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EEFD5" w14:textId="09E28E64" w:rsidR="001C1CA5" w:rsidRPr="00C04A20" w:rsidRDefault="001C1CA5" w:rsidP="00EB1E2C">
      <w:pPr>
        <w:jc w:val="center"/>
        <w:rPr>
          <w:rFonts w:ascii="Helvetica" w:hAnsi="Helvetica"/>
          <w:b/>
          <w:bCs/>
          <w:color w:val="000000" w:themeColor="text1"/>
          <w:shd w:val="clear" w:color="auto" w:fill="FFFFFF"/>
          <w:lang w:val="en-US"/>
        </w:rPr>
      </w:pPr>
    </w:p>
    <w:p w14:paraId="6353D24D" w14:textId="635D8A57" w:rsidR="00E916EF" w:rsidRPr="00FD647A" w:rsidRDefault="00E916EF" w:rsidP="005657EE">
      <w:pPr>
        <w:jc w:val="center"/>
        <w:rPr>
          <w:rFonts w:ascii="Helvetica" w:hAnsi="Helvetica"/>
          <w:b/>
          <w:bCs/>
          <w:color w:val="000000" w:themeColor="text1"/>
          <w:sz w:val="36"/>
          <w:szCs w:val="36"/>
          <w:shd w:val="clear" w:color="auto" w:fill="FFFFFF"/>
        </w:rPr>
      </w:pPr>
      <w:r w:rsidRPr="00FD647A">
        <w:rPr>
          <w:rFonts w:ascii="Helvetica" w:hAnsi="Helvetica"/>
          <w:b/>
          <w:bCs/>
          <w:color w:val="000000" w:themeColor="text1"/>
          <w:sz w:val="36"/>
          <w:szCs w:val="36"/>
          <w:shd w:val="clear" w:color="auto" w:fill="FFFFFF"/>
        </w:rPr>
        <w:t xml:space="preserve">Vision Scientists </w:t>
      </w:r>
      <w:r w:rsidR="00E15D3C" w:rsidRPr="00FD647A">
        <w:rPr>
          <w:rFonts w:ascii="Helvetica" w:hAnsi="Helvetica"/>
          <w:b/>
          <w:bCs/>
          <w:color w:val="000000" w:themeColor="text1"/>
          <w:sz w:val="36"/>
          <w:szCs w:val="36"/>
          <w:shd w:val="clear" w:color="auto" w:fill="FFFFFF"/>
        </w:rPr>
        <w:t>of the Last Two Centurie</w:t>
      </w:r>
      <w:r w:rsidR="00E078A7" w:rsidRPr="00FD647A">
        <w:rPr>
          <w:rFonts w:ascii="Helvetica" w:hAnsi="Helvetica"/>
          <w:b/>
          <w:bCs/>
          <w:color w:val="000000" w:themeColor="text1"/>
          <w:sz w:val="36"/>
          <w:szCs w:val="36"/>
          <w:shd w:val="clear" w:color="auto" w:fill="FFFFFF"/>
        </w:rPr>
        <w:t>s</w:t>
      </w:r>
    </w:p>
    <w:p w14:paraId="5D09A0C0" w14:textId="5514C794" w:rsidR="00C93EDB" w:rsidRPr="00FD647A" w:rsidRDefault="007D605F" w:rsidP="005657EE">
      <w:pPr>
        <w:jc w:val="center"/>
        <w:rPr>
          <w:rFonts w:ascii="Helvetica" w:hAnsi="Helvetica"/>
          <w:b/>
          <w:bCs/>
          <w:color w:val="000000" w:themeColor="text1"/>
          <w:sz w:val="36"/>
          <w:szCs w:val="36"/>
          <w:shd w:val="clear" w:color="auto" w:fill="FFFFFF"/>
        </w:rPr>
      </w:pPr>
      <w:r w:rsidRPr="00FD647A">
        <w:rPr>
          <w:rFonts w:ascii="Helvetica" w:hAnsi="Helvetica"/>
          <w:b/>
          <w:bCs/>
          <w:color w:val="000000" w:themeColor="text1"/>
          <w:sz w:val="36"/>
          <w:szCs w:val="36"/>
          <w:shd w:val="clear" w:color="auto" w:fill="FFFFFF"/>
        </w:rPr>
        <w:t xml:space="preserve">with </w:t>
      </w:r>
      <w:r w:rsidR="00C93EDB" w:rsidRPr="00FD647A">
        <w:rPr>
          <w:rFonts w:ascii="Helvetica" w:hAnsi="Helvetica"/>
          <w:b/>
          <w:bCs/>
          <w:color w:val="000000" w:themeColor="text1"/>
          <w:sz w:val="36"/>
          <w:szCs w:val="36"/>
          <w:shd w:val="clear" w:color="auto" w:fill="FFFFFF"/>
        </w:rPr>
        <w:t>Appendages to Antiquity</w:t>
      </w:r>
    </w:p>
    <w:p w14:paraId="46D37D97" w14:textId="77777777" w:rsidR="00E916EF" w:rsidRPr="00FD647A" w:rsidRDefault="00E916EF" w:rsidP="005657EE">
      <w:pPr>
        <w:jc w:val="center"/>
        <w:rPr>
          <w:rFonts w:ascii="Helvetica" w:hAnsi="Helvetica"/>
          <w:b/>
          <w:bCs/>
          <w:color w:val="000000" w:themeColor="text1"/>
          <w:shd w:val="clear" w:color="auto" w:fill="FFFFFF"/>
        </w:rPr>
      </w:pPr>
    </w:p>
    <w:p w14:paraId="5B8D8C8E" w14:textId="77777777" w:rsidR="00E916EF" w:rsidRPr="00FD647A" w:rsidRDefault="00E916EF" w:rsidP="005657EE">
      <w:pPr>
        <w:jc w:val="center"/>
        <w:rPr>
          <w:rFonts w:ascii="Helvetica" w:hAnsi="Helvetica"/>
          <w:b/>
          <w:bCs/>
          <w:color w:val="000000" w:themeColor="text1"/>
          <w:shd w:val="clear" w:color="auto" w:fill="FFFFFF"/>
        </w:rPr>
      </w:pPr>
    </w:p>
    <w:p w14:paraId="407921E7" w14:textId="11DD726A" w:rsidR="005657EE" w:rsidRPr="00FD647A" w:rsidRDefault="00C93EDB" w:rsidP="005657EE">
      <w:pPr>
        <w:jc w:val="center"/>
        <w:rPr>
          <w:rFonts w:ascii="Helvetica" w:hAnsi="Helvetica"/>
          <w:b/>
          <w:bCs/>
          <w:i/>
          <w:iCs/>
          <w:color w:val="000000" w:themeColor="text1"/>
          <w:shd w:val="clear" w:color="auto" w:fill="FFFFFF"/>
        </w:rPr>
      </w:pPr>
      <w:r w:rsidRPr="00FD647A">
        <w:rPr>
          <w:rFonts w:ascii="Helvetica" w:hAnsi="Helvetica"/>
          <w:b/>
          <w:bCs/>
          <w:i/>
          <w:iCs/>
          <w:color w:val="000000" w:themeColor="text1"/>
          <w:shd w:val="clear" w:color="auto" w:fill="FFFFFF"/>
        </w:rPr>
        <w:t>C</w:t>
      </w:r>
      <w:r w:rsidR="00E916EF" w:rsidRPr="00FD647A">
        <w:rPr>
          <w:rFonts w:ascii="Helvetica" w:hAnsi="Helvetica"/>
          <w:b/>
          <w:bCs/>
          <w:i/>
          <w:iCs/>
          <w:color w:val="000000" w:themeColor="text1"/>
          <w:shd w:val="clear" w:color="auto" w:fill="FFFFFF"/>
        </w:rPr>
        <w:t>ollected by Lothar Spillmann in 2024-25</w:t>
      </w:r>
    </w:p>
    <w:p w14:paraId="43E8BC57" w14:textId="1DA75DE9" w:rsidR="00E916EF" w:rsidRPr="00FD647A" w:rsidRDefault="00711B02" w:rsidP="005657EE">
      <w:pPr>
        <w:jc w:val="center"/>
        <w:rPr>
          <w:rFonts w:ascii="Helvetica" w:hAnsi="Helvetica"/>
          <w:b/>
          <w:bCs/>
          <w:color w:val="000000" w:themeColor="text1"/>
          <w:shd w:val="clear" w:color="auto" w:fill="FFFFFF"/>
          <w:lang w:val="en-US"/>
        </w:rPr>
      </w:pPr>
      <w:r w:rsidRPr="00FD647A">
        <w:rPr>
          <w:rFonts w:ascii="Helvetica" w:hAnsi="Helvetica"/>
          <w:b/>
          <w:bCs/>
          <w:i/>
          <w:iCs/>
          <w:color w:val="000000" w:themeColor="text1"/>
          <w:shd w:val="clear" w:color="auto" w:fill="FFFFFF"/>
        </w:rPr>
        <w:t xml:space="preserve">edited by Christopher </w:t>
      </w:r>
      <w:r w:rsidR="005E37ED" w:rsidRPr="00FD647A">
        <w:rPr>
          <w:rFonts w:ascii="Helvetica" w:hAnsi="Helvetica"/>
          <w:b/>
          <w:bCs/>
          <w:i/>
          <w:iCs/>
          <w:color w:val="000000" w:themeColor="text1"/>
          <w:shd w:val="clear" w:color="auto" w:fill="FFFFFF"/>
        </w:rPr>
        <w:t xml:space="preserve">W. </w:t>
      </w:r>
      <w:r w:rsidRPr="00FD647A">
        <w:rPr>
          <w:rFonts w:ascii="Helvetica" w:hAnsi="Helvetica"/>
          <w:b/>
          <w:bCs/>
          <w:i/>
          <w:iCs/>
          <w:color w:val="000000" w:themeColor="text1"/>
          <w:shd w:val="clear" w:color="auto" w:fill="FFFFFF"/>
        </w:rPr>
        <w:t>Tyler</w:t>
      </w:r>
    </w:p>
    <w:p w14:paraId="328B2B16" w14:textId="77777777" w:rsidR="000421F0" w:rsidRPr="00FD647A" w:rsidRDefault="000421F0" w:rsidP="005657EE">
      <w:pPr>
        <w:jc w:val="center"/>
        <w:rPr>
          <w:rFonts w:ascii="Helvetica" w:hAnsi="Helvetica"/>
          <w:b/>
          <w:bCs/>
          <w:color w:val="000000" w:themeColor="text1"/>
          <w:shd w:val="clear" w:color="auto" w:fill="FFFFFF"/>
          <w:lang w:val="en-US"/>
        </w:rPr>
      </w:pPr>
    </w:p>
    <w:p w14:paraId="571A2851" w14:textId="7C46CC1A" w:rsidR="000421F0" w:rsidRPr="00FD647A" w:rsidRDefault="00E916EF" w:rsidP="005657EE">
      <w:pPr>
        <w:ind w:right="95"/>
        <w:jc w:val="cente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Version </w:t>
      </w:r>
      <w:r w:rsidR="001E4B86" w:rsidRPr="00FD647A">
        <w:rPr>
          <w:rFonts w:ascii="Helvetica" w:hAnsi="Helvetica"/>
          <w:b/>
          <w:bCs/>
          <w:color w:val="000000" w:themeColor="text1"/>
          <w:shd w:val="clear" w:color="auto" w:fill="FFFFFF"/>
          <w:lang w:val="en-US"/>
        </w:rPr>
        <w:t>Febru</w:t>
      </w:r>
      <w:r w:rsidR="004E0EA2" w:rsidRPr="00FD647A">
        <w:rPr>
          <w:rFonts w:ascii="Helvetica" w:hAnsi="Helvetica"/>
          <w:b/>
          <w:bCs/>
          <w:color w:val="000000" w:themeColor="text1"/>
          <w:shd w:val="clear" w:color="auto" w:fill="FFFFFF"/>
          <w:lang w:val="en-US"/>
        </w:rPr>
        <w:t xml:space="preserve">ary </w:t>
      </w:r>
      <w:r w:rsidR="00EB5452" w:rsidRPr="00FD647A">
        <w:rPr>
          <w:rFonts w:ascii="Helvetica" w:hAnsi="Helvetica"/>
          <w:b/>
          <w:bCs/>
          <w:color w:val="000000" w:themeColor="text1"/>
          <w:shd w:val="clear" w:color="auto" w:fill="FFFFFF"/>
          <w:lang w:val="en-US"/>
        </w:rPr>
        <w:t>10</w:t>
      </w:r>
      <w:r w:rsidR="001F0983" w:rsidRPr="00FD647A">
        <w:rPr>
          <w:rFonts w:ascii="Helvetica" w:hAnsi="Helvetica"/>
          <w:b/>
          <w:bCs/>
          <w:color w:val="000000" w:themeColor="text1"/>
          <w:shd w:val="clear" w:color="auto" w:fill="FFFFFF"/>
          <w:lang w:val="en-US"/>
        </w:rPr>
        <w:t xml:space="preserve">, </w:t>
      </w:r>
      <w:r w:rsidR="004E0EA2" w:rsidRPr="00FD647A">
        <w:rPr>
          <w:rFonts w:ascii="Helvetica" w:hAnsi="Helvetica"/>
          <w:b/>
          <w:bCs/>
          <w:color w:val="000000" w:themeColor="text1"/>
          <w:shd w:val="clear" w:color="auto" w:fill="FFFFFF"/>
          <w:lang w:val="en-US"/>
        </w:rPr>
        <w:t>2026</w:t>
      </w:r>
    </w:p>
    <w:p w14:paraId="2240B60F" w14:textId="77777777" w:rsidR="00E916EF" w:rsidRPr="00FD647A" w:rsidRDefault="00E916EF" w:rsidP="005657EE">
      <w:pPr>
        <w:ind w:left="2880" w:right="95" w:firstLine="720"/>
        <w:jc w:val="center"/>
        <w:rPr>
          <w:rFonts w:ascii="Helvetica" w:hAnsi="Helvetica"/>
          <w:b/>
          <w:bCs/>
          <w:color w:val="FF0000"/>
          <w:shd w:val="clear" w:color="auto" w:fill="FFFFFF"/>
          <w:lang w:val="en-US"/>
        </w:rPr>
      </w:pPr>
    </w:p>
    <w:p w14:paraId="79EFC840" w14:textId="77777777" w:rsidR="0024178B" w:rsidRPr="00FD647A" w:rsidRDefault="0024178B" w:rsidP="005657EE">
      <w:pPr>
        <w:ind w:left="2880" w:right="95" w:firstLine="720"/>
        <w:jc w:val="center"/>
        <w:rPr>
          <w:rFonts w:ascii="Helvetica" w:hAnsi="Helvetica"/>
          <w:b/>
          <w:bCs/>
          <w:color w:val="000000" w:themeColor="text1"/>
          <w:shd w:val="clear" w:color="auto" w:fill="FFFFFF"/>
          <w:lang w:val="en-US"/>
        </w:rPr>
      </w:pPr>
    </w:p>
    <w:p w14:paraId="221FA9B5" w14:textId="77777777" w:rsidR="007D605F" w:rsidRPr="00FD647A" w:rsidRDefault="007D605F" w:rsidP="000421F0">
      <w:pPr>
        <w:ind w:left="2880" w:right="95" w:firstLine="720"/>
        <w:rPr>
          <w:rFonts w:ascii="Helvetica" w:hAnsi="Helvetica"/>
          <w:b/>
          <w:bCs/>
          <w:color w:val="000000" w:themeColor="text1"/>
          <w:shd w:val="clear" w:color="auto" w:fill="FFFFFF"/>
          <w:lang w:val="en-US"/>
        </w:rPr>
      </w:pPr>
    </w:p>
    <w:p w14:paraId="0F00132D" w14:textId="77777777" w:rsidR="007D605F" w:rsidRPr="00FD647A" w:rsidRDefault="007D605F" w:rsidP="000421F0">
      <w:pPr>
        <w:ind w:left="2880" w:right="95" w:firstLine="720"/>
        <w:rPr>
          <w:rFonts w:ascii="Helvetica" w:hAnsi="Helvetica"/>
          <w:b/>
          <w:bCs/>
          <w:color w:val="000000" w:themeColor="text1"/>
          <w:shd w:val="clear" w:color="auto" w:fill="FFFFFF"/>
          <w:lang w:val="en-US"/>
        </w:rPr>
      </w:pPr>
    </w:p>
    <w:p w14:paraId="6BDB7BF5" w14:textId="77777777" w:rsidR="003D341C" w:rsidRPr="00FD647A" w:rsidRDefault="003D341C" w:rsidP="000421F0">
      <w:pPr>
        <w:rPr>
          <w:rFonts w:ascii="Helvetica" w:hAnsi="Helvetica"/>
          <w:color w:val="000000" w:themeColor="text1"/>
          <w:shd w:val="clear" w:color="auto" w:fill="FFFFFF"/>
          <w:lang w:val="en-US"/>
        </w:rPr>
      </w:pPr>
    </w:p>
    <w:p w14:paraId="115845E5" w14:textId="7FAD9D49" w:rsidR="00920A3C" w:rsidRPr="00FD647A" w:rsidRDefault="00920A3C" w:rsidP="0024178B">
      <w:pPr>
        <w:jc w:val="center"/>
        <w:rPr>
          <w:rFonts w:ascii="Helvetica" w:hAnsi="Helvetica"/>
          <w:b/>
          <w:bCs/>
          <w:color w:val="000000" w:themeColor="text1"/>
          <w:shd w:val="clear" w:color="auto" w:fill="FFFFFF"/>
          <w:lang w:val="en-US"/>
        </w:rPr>
      </w:pPr>
      <w:r w:rsidRPr="00FD647A">
        <w:rPr>
          <w:rFonts w:ascii="Helvetica" w:hAnsi="Helvetica"/>
          <w:color w:val="000000" w:themeColor="text1"/>
          <w:shd w:val="clear" w:color="auto" w:fill="FFFFFF"/>
          <w:lang w:val="en-US"/>
        </w:rPr>
        <w:t>For precious friends hid in death's dateless night</w:t>
      </w:r>
      <w:r w:rsidR="000B51B8"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w:t>
      </w:r>
      <w:r w:rsidR="006F2CC0" w:rsidRPr="00FD647A">
        <w:rPr>
          <w:rFonts w:ascii="Helvetica" w:hAnsi="Helvetica"/>
          <w:color w:val="000000" w:themeColor="text1"/>
          <w:shd w:val="clear" w:color="auto" w:fill="FFFFFF"/>
          <w:lang w:val="en-US"/>
        </w:rPr>
        <w:t xml:space="preserve">W. </w:t>
      </w:r>
      <w:r w:rsidRPr="00FD647A">
        <w:rPr>
          <w:rFonts w:ascii="Helvetica" w:hAnsi="Helvetica"/>
          <w:color w:val="000000" w:themeColor="text1"/>
          <w:shd w:val="clear" w:color="auto" w:fill="FFFFFF"/>
          <w:lang w:val="en-US"/>
        </w:rPr>
        <w:t>Shakespeare)</w:t>
      </w:r>
    </w:p>
    <w:p w14:paraId="4134FFE4" w14:textId="465F7ACF" w:rsidR="00EB1E2C" w:rsidRPr="00FD647A" w:rsidRDefault="00EB1E2C" w:rsidP="0024178B">
      <w:pPr>
        <w:jc w:val="center"/>
        <w:rPr>
          <w:rFonts w:ascii="Helvetica" w:hAnsi="Helvetica"/>
          <w:b/>
          <w:bCs/>
          <w:color w:val="000000" w:themeColor="text1"/>
          <w:u w:val="single"/>
          <w:shd w:val="clear" w:color="auto" w:fill="FFFFFF"/>
          <w:lang w:val="en-US"/>
        </w:rPr>
      </w:pPr>
    </w:p>
    <w:p w14:paraId="3D0FCFD4" w14:textId="417134F9" w:rsidR="00EB1E2C" w:rsidRPr="00FD647A" w:rsidRDefault="00EB1E2C" w:rsidP="00E224DC">
      <w:pPr>
        <w:jc w:val="right"/>
        <w:rPr>
          <w:rFonts w:ascii="Helvetica" w:hAnsi="Helvetica"/>
          <w:color w:val="000000" w:themeColor="text1"/>
          <w:lang w:val="en-US"/>
        </w:rPr>
      </w:pPr>
      <w:r w:rsidRPr="00FD647A">
        <w:rPr>
          <w:rFonts w:ascii="Helvetica" w:hAnsi="Helvetica"/>
          <w:color w:val="000000" w:themeColor="text1"/>
          <w:lang w:val="en-US"/>
        </w:rPr>
        <w:t>If you don’t understand the history of your field, you don’t understand your field</w:t>
      </w:r>
      <w:r w:rsidR="000B51B8" w:rsidRPr="00FD647A">
        <w:rPr>
          <w:rFonts w:ascii="Helvetica" w:hAnsi="Helvetica"/>
          <w:color w:val="000000" w:themeColor="text1"/>
          <w:lang w:val="en-US"/>
        </w:rPr>
        <w:t>.</w:t>
      </w:r>
      <w:r w:rsidRPr="00FD647A">
        <w:rPr>
          <w:rFonts w:ascii="Helvetica" w:hAnsi="Helvetica"/>
          <w:color w:val="000000" w:themeColor="text1"/>
          <w:lang w:val="en-US"/>
        </w:rPr>
        <w:t xml:space="preserve"> (Mitchell Glickstein)</w:t>
      </w:r>
      <w:r w:rsidR="000D0173">
        <w:rPr>
          <w:rFonts w:ascii="Helvetica" w:hAnsi="Helvetica"/>
          <w:color w:val="000000" w:themeColor="text1"/>
          <w:lang w:val="en-US"/>
        </w:rPr>
        <w:t xml:space="preserve">         </w:t>
      </w:r>
    </w:p>
    <w:p w14:paraId="7D52540D" w14:textId="77777777" w:rsidR="000421F0" w:rsidRPr="00FD647A" w:rsidRDefault="000421F0" w:rsidP="0013186C">
      <w:pPr>
        <w:jc w:val="center"/>
        <w:rPr>
          <w:rFonts w:ascii="Helvetica" w:hAnsi="Helvetica"/>
          <w:color w:val="000000" w:themeColor="text1"/>
          <w:lang w:val="en-US"/>
        </w:rPr>
      </w:pPr>
    </w:p>
    <w:p w14:paraId="01C1ED62" w14:textId="0DA6455D" w:rsidR="000421F0" w:rsidRPr="00FD647A" w:rsidRDefault="000421F0" w:rsidP="0013186C">
      <w:pPr>
        <w:jc w:val="center"/>
        <w:rPr>
          <w:rFonts w:ascii="Helvetica" w:hAnsi="Helvetica"/>
          <w:color w:val="000000" w:themeColor="text1"/>
          <w:lang w:val="en-US"/>
        </w:rPr>
      </w:pPr>
      <w:r w:rsidRPr="00FD647A">
        <w:rPr>
          <w:rFonts w:ascii="Helvetica" w:hAnsi="Helvetica"/>
          <w:color w:val="000000" w:themeColor="text1"/>
          <w:lang w:val="en-US"/>
        </w:rPr>
        <w:t>The trouble with dead men is that they keep talking to you. But if you ask them a question, they no longer answer. (Giovanni B. Vicario)</w:t>
      </w:r>
    </w:p>
    <w:p w14:paraId="0DFC7142" w14:textId="77777777" w:rsidR="003D341C" w:rsidRPr="00FD647A" w:rsidRDefault="003D341C">
      <w:pPr>
        <w:jc w:val="center"/>
        <w:rPr>
          <w:rFonts w:ascii="Helvetica" w:hAnsi="Helvetica" w:cs="Courier New"/>
          <w:color w:val="000000" w:themeColor="text1"/>
          <w:shd w:val="clear" w:color="auto" w:fill="FFFFFF"/>
          <w:lang w:val="en-US"/>
        </w:rPr>
      </w:pPr>
    </w:p>
    <w:p w14:paraId="31571E75" w14:textId="77777777" w:rsidR="00C93EDB" w:rsidRPr="00FD647A" w:rsidRDefault="00C93EDB" w:rsidP="0013186C">
      <w:pPr>
        <w:jc w:val="center"/>
        <w:rPr>
          <w:rFonts w:ascii="Helvetica" w:hAnsi="Helvetica" w:cs="Courier New"/>
          <w:color w:val="000000" w:themeColor="text1"/>
          <w:shd w:val="clear" w:color="auto" w:fill="FFFFFF"/>
          <w:lang w:val="en-US"/>
        </w:rPr>
      </w:pPr>
    </w:p>
    <w:p w14:paraId="27EB2A2C" w14:textId="77777777" w:rsidR="007D605F" w:rsidRPr="00FD647A" w:rsidRDefault="007D605F" w:rsidP="0013186C">
      <w:pPr>
        <w:jc w:val="center"/>
        <w:rPr>
          <w:rFonts w:ascii="Helvetica" w:hAnsi="Helvetica" w:cs="Courier New"/>
          <w:color w:val="000000" w:themeColor="text1"/>
          <w:shd w:val="clear" w:color="auto" w:fill="FFFFFF"/>
          <w:lang w:val="en-US"/>
        </w:rPr>
      </w:pPr>
    </w:p>
    <w:p w14:paraId="4EBCC916" w14:textId="77777777" w:rsidR="004447D7" w:rsidRPr="00FD647A" w:rsidRDefault="004447D7" w:rsidP="0013186C">
      <w:pPr>
        <w:jc w:val="center"/>
        <w:rPr>
          <w:rFonts w:ascii="Helvetica" w:hAnsi="Helvetica" w:cs="Courier New"/>
          <w:color w:val="000000" w:themeColor="text1"/>
          <w:shd w:val="clear" w:color="auto" w:fill="FFFFFF"/>
          <w:lang w:val="en-US"/>
        </w:rPr>
      </w:pPr>
    </w:p>
    <w:p w14:paraId="12523589" w14:textId="77777777" w:rsidR="007D605F" w:rsidRPr="00FD647A" w:rsidRDefault="007D605F" w:rsidP="0013186C">
      <w:pPr>
        <w:jc w:val="center"/>
        <w:rPr>
          <w:rFonts w:ascii="Helvetica" w:hAnsi="Helvetica" w:cs="Courier New"/>
          <w:color w:val="000000" w:themeColor="text1"/>
          <w:shd w:val="clear" w:color="auto" w:fill="FFFFFF"/>
          <w:lang w:val="en-US"/>
        </w:rPr>
      </w:pPr>
    </w:p>
    <w:p w14:paraId="4F874E71" w14:textId="77777777" w:rsidR="003D341C" w:rsidRPr="00FD647A" w:rsidRDefault="003D341C" w:rsidP="0013186C">
      <w:pPr>
        <w:jc w:val="center"/>
        <w:rPr>
          <w:rFonts w:ascii="Helvetica" w:hAnsi="Helvetica" w:cs="Courier New"/>
          <w:color w:val="000000" w:themeColor="text1"/>
          <w:shd w:val="clear" w:color="auto" w:fill="FFFFFF"/>
          <w:lang w:val="en-US"/>
        </w:rPr>
      </w:pPr>
    </w:p>
    <w:p w14:paraId="648B9440" w14:textId="277184A0" w:rsidR="00235744" w:rsidRPr="00FD647A" w:rsidRDefault="005657EE" w:rsidP="00235744">
      <w:pPr>
        <w:rPr>
          <w:rFonts w:ascii="Helvetica" w:hAnsi="Helvetica"/>
          <w:i/>
          <w:color w:val="000000" w:themeColor="text1"/>
          <w:lang w:val="en-US"/>
        </w:rPr>
      </w:pPr>
      <w:r w:rsidRPr="00FD647A">
        <w:rPr>
          <w:rFonts w:ascii="Helvetica" w:hAnsi="Helvetica"/>
          <w:i/>
          <w:color w:val="000000" w:themeColor="text1"/>
          <w:shd w:val="clear" w:color="auto" w:fill="FFFFFF"/>
          <w:lang w:val="en-US"/>
        </w:rPr>
        <w:t>I</w:t>
      </w:r>
      <w:r w:rsidR="007E5A82" w:rsidRPr="00FD647A">
        <w:rPr>
          <w:rFonts w:ascii="Helvetica" w:hAnsi="Helvetica"/>
          <w:i/>
          <w:color w:val="000000" w:themeColor="text1"/>
          <w:shd w:val="clear" w:color="auto" w:fill="FFFFFF"/>
          <w:lang w:val="en-US"/>
        </w:rPr>
        <w:t xml:space="preserve"> </w:t>
      </w:r>
      <w:r w:rsidR="005D13BF" w:rsidRPr="00FD647A">
        <w:rPr>
          <w:rFonts w:ascii="Helvetica" w:hAnsi="Helvetica"/>
          <w:i/>
          <w:color w:val="000000" w:themeColor="text1"/>
          <w:shd w:val="clear" w:color="auto" w:fill="FFFFFF"/>
          <w:lang w:val="en-US"/>
        </w:rPr>
        <w:t xml:space="preserve">thank the librarians of the Medical Clinic </w:t>
      </w:r>
      <w:r w:rsidR="00407A45" w:rsidRPr="00FD647A">
        <w:rPr>
          <w:rFonts w:ascii="Helvetica" w:hAnsi="Helvetica"/>
          <w:i/>
          <w:color w:val="000000" w:themeColor="text1"/>
          <w:shd w:val="clear" w:color="auto" w:fill="FFFFFF"/>
          <w:lang w:val="en-US"/>
        </w:rPr>
        <w:t>of the University</w:t>
      </w:r>
      <w:r w:rsidR="00235744" w:rsidRPr="00FD647A">
        <w:rPr>
          <w:rFonts w:ascii="Helvetica" w:hAnsi="Helvetica"/>
          <w:i/>
          <w:color w:val="000000" w:themeColor="text1"/>
          <w:shd w:val="clear" w:color="auto" w:fill="FFFFFF"/>
          <w:lang w:val="en-US"/>
        </w:rPr>
        <w:t xml:space="preserve"> of Freiburg</w:t>
      </w:r>
      <w:r w:rsidR="00346079" w:rsidRPr="00FD647A">
        <w:rPr>
          <w:rFonts w:ascii="Helvetica" w:hAnsi="Helvetica"/>
          <w:i/>
          <w:color w:val="000000" w:themeColor="text1"/>
          <w:shd w:val="clear" w:color="auto" w:fill="FFFFFF"/>
          <w:lang w:val="en-US"/>
        </w:rPr>
        <w:t xml:space="preserve">, Kim Kirner, </w:t>
      </w:r>
      <w:r w:rsidR="00A008AB" w:rsidRPr="00FD647A">
        <w:rPr>
          <w:rFonts w:ascii="Helvetica" w:hAnsi="Helvetica"/>
          <w:i/>
          <w:color w:val="000000" w:themeColor="text1"/>
          <w:shd w:val="clear" w:color="auto" w:fill="FFFFFF"/>
          <w:lang w:val="en-US"/>
        </w:rPr>
        <w:t>Julia</w:t>
      </w:r>
      <w:r w:rsidR="0049202F" w:rsidRPr="00FD647A">
        <w:rPr>
          <w:rFonts w:ascii="Helvetica" w:hAnsi="Helvetica"/>
          <w:i/>
          <w:color w:val="000000" w:themeColor="text1"/>
          <w:shd w:val="clear" w:color="auto" w:fill="FFFFFF"/>
          <w:lang w:val="en-US"/>
        </w:rPr>
        <w:t xml:space="preserve"> </w:t>
      </w:r>
      <w:r w:rsidR="00346079" w:rsidRPr="00FD647A">
        <w:rPr>
          <w:rFonts w:ascii="Helvetica" w:hAnsi="Helvetica"/>
          <w:i/>
          <w:color w:val="000000" w:themeColor="text1"/>
          <w:shd w:val="clear" w:color="auto" w:fill="FFFFFF"/>
          <w:lang w:val="en-US"/>
        </w:rPr>
        <w:t xml:space="preserve">Walz, </w:t>
      </w:r>
      <w:r w:rsidR="00235744" w:rsidRPr="00FD647A">
        <w:rPr>
          <w:rFonts w:ascii="Helvetica" w:hAnsi="Helvetica"/>
          <w:i/>
          <w:color w:val="000000" w:themeColor="text1"/>
          <w:lang w:val="en-US"/>
        </w:rPr>
        <w:t>Jasmin Blankenheim</w:t>
      </w:r>
      <w:r w:rsidR="00235744" w:rsidRPr="00FD647A">
        <w:rPr>
          <w:rFonts w:ascii="Helvetica" w:hAnsi="Helvetica"/>
          <w:i/>
          <w:color w:val="000000" w:themeColor="text1"/>
          <w:shd w:val="clear" w:color="auto" w:fill="FFFFFF"/>
          <w:lang w:val="en-US"/>
        </w:rPr>
        <w:t xml:space="preserve">, </w:t>
      </w:r>
      <w:r w:rsidR="00346079" w:rsidRPr="00FD647A">
        <w:rPr>
          <w:rFonts w:ascii="Helvetica" w:hAnsi="Helvetica"/>
          <w:i/>
          <w:color w:val="000000" w:themeColor="text1"/>
          <w:shd w:val="clear" w:color="auto" w:fill="FFFFFF"/>
          <w:lang w:val="en-US"/>
        </w:rPr>
        <w:t xml:space="preserve">and Iris Papke, </w:t>
      </w:r>
      <w:r w:rsidR="005D13BF" w:rsidRPr="00FD647A">
        <w:rPr>
          <w:rFonts w:ascii="Helvetica" w:hAnsi="Helvetica"/>
          <w:i/>
          <w:color w:val="000000" w:themeColor="text1"/>
          <w:shd w:val="clear" w:color="auto" w:fill="FFFFFF"/>
          <w:lang w:val="en-US"/>
        </w:rPr>
        <w:t xml:space="preserve">for </w:t>
      </w:r>
      <w:r w:rsidR="00706CD5" w:rsidRPr="00FD647A">
        <w:rPr>
          <w:rFonts w:ascii="Helvetica" w:hAnsi="Helvetica"/>
          <w:i/>
          <w:color w:val="000000" w:themeColor="text1"/>
          <w:shd w:val="clear" w:color="auto" w:fill="FFFFFF"/>
          <w:lang w:val="en-US"/>
        </w:rPr>
        <w:t xml:space="preserve">their </w:t>
      </w:r>
      <w:r w:rsidR="005D13BF" w:rsidRPr="00FD647A">
        <w:rPr>
          <w:rFonts w:ascii="Helvetica" w:hAnsi="Helvetica"/>
          <w:i/>
          <w:color w:val="000000" w:themeColor="text1"/>
          <w:shd w:val="clear" w:color="auto" w:fill="FFFFFF"/>
          <w:lang w:val="en-US"/>
        </w:rPr>
        <w:t xml:space="preserve">dedicated help. </w:t>
      </w:r>
      <w:r w:rsidR="00407A45" w:rsidRPr="00FD647A">
        <w:rPr>
          <w:rFonts w:ascii="Helvetica" w:hAnsi="Helvetica"/>
          <w:i/>
          <w:color w:val="000000" w:themeColor="text1"/>
          <w:shd w:val="clear" w:color="auto" w:fill="FFFFFF"/>
          <w:lang w:val="en-US"/>
        </w:rPr>
        <w:t xml:space="preserve">Without their assistance, this list </w:t>
      </w:r>
      <w:r w:rsidR="00346079" w:rsidRPr="00FD647A">
        <w:rPr>
          <w:rFonts w:ascii="Helvetica" w:hAnsi="Helvetica"/>
          <w:i/>
          <w:color w:val="000000" w:themeColor="text1"/>
          <w:shd w:val="clear" w:color="auto" w:fill="FFFFFF"/>
          <w:lang w:val="en-US"/>
        </w:rPr>
        <w:t>c</w:t>
      </w:r>
      <w:r w:rsidR="00407A45" w:rsidRPr="00FD647A">
        <w:rPr>
          <w:rFonts w:ascii="Helvetica" w:hAnsi="Helvetica"/>
          <w:i/>
          <w:color w:val="000000" w:themeColor="text1"/>
          <w:shd w:val="clear" w:color="auto" w:fill="FFFFFF"/>
          <w:lang w:val="en-US"/>
        </w:rPr>
        <w:t xml:space="preserve">ould not have been </w:t>
      </w:r>
      <w:r w:rsidR="00C73B43" w:rsidRPr="00FD647A">
        <w:rPr>
          <w:rFonts w:ascii="Helvetica" w:hAnsi="Helvetica"/>
          <w:i/>
          <w:color w:val="000000" w:themeColor="text1"/>
          <w:shd w:val="clear" w:color="auto" w:fill="FFFFFF"/>
          <w:lang w:val="en-US"/>
        </w:rPr>
        <w:t>achieved</w:t>
      </w:r>
      <w:r w:rsidR="00407A45" w:rsidRPr="00FD647A">
        <w:rPr>
          <w:rFonts w:ascii="Helvetica" w:hAnsi="Helvetica"/>
          <w:i/>
          <w:color w:val="000000" w:themeColor="text1"/>
          <w:shd w:val="clear" w:color="auto" w:fill="FFFFFF"/>
          <w:lang w:val="en-US"/>
        </w:rPr>
        <w:t xml:space="preserve">. </w:t>
      </w:r>
      <w:r w:rsidR="00E078A7" w:rsidRPr="00FD647A">
        <w:rPr>
          <w:rFonts w:ascii="Helvetica" w:hAnsi="Helvetica"/>
          <w:i/>
          <w:color w:val="000000" w:themeColor="text1"/>
          <w:shd w:val="clear" w:color="auto" w:fill="FFFFFF"/>
          <w:lang w:val="en-US"/>
        </w:rPr>
        <w:t xml:space="preserve">Ken Nakayama encouraged this project from the beginning and offered support. </w:t>
      </w:r>
      <w:r w:rsidRPr="00FD647A">
        <w:rPr>
          <w:rFonts w:ascii="Helvetica" w:hAnsi="Helvetica"/>
          <w:i/>
          <w:color w:val="000000" w:themeColor="text1"/>
          <w:shd w:val="clear" w:color="auto" w:fill="FFFFFF"/>
          <w:lang w:val="en-US"/>
        </w:rPr>
        <w:t>I am</w:t>
      </w:r>
      <w:r w:rsidR="007E5A82" w:rsidRPr="00FD647A">
        <w:rPr>
          <w:rFonts w:ascii="Helvetica" w:hAnsi="Helvetica"/>
          <w:i/>
          <w:color w:val="000000" w:themeColor="text1"/>
          <w:shd w:val="clear" w:color="auto" w:fill="FFFFFF"/>
          <w:lang w:val="en-US"/>
        </w:rPr>
        <w:t xml:space="preserve"> </w:t>
      </w:r>
      <w:r w:rsidR="00235744" w:rsidRPr="00FD647A">
        <w:rPr>
          <w:rFonts w:ascii="Helvetica" w:hAnsi="Helvetica"/>
          <w:i/>
          <w:color w:val="000000" w:themeColor="text1"/>
          <w:shd w:val="clear" w:color="auto" w:fill="FFFFFF"/>
          <w:lang w:val="en-US"/>
        </w:rPr>
        <w:t>grateful to Robert Shapley, Roy</w:t>
      </w:r>
      <w:r w:rsidR="00235744" w:rsidRPr="00FD647A">
        <w:rPr>
          <w:rFonts w:ascii="Helvetica" w:hAnsi="Helvetica"/>
          <w:i/>
          <w:color w:val="000000" w:themeColor="text1"/>
          <w:lang w:val="en-US"/>
        </w:rPr>
        <w:t xml:space="preserve"> Behrens</w:t>
      </w:r>
      <w:r w:rsidR="006C1638" w:rsidRPr="00FD647A">
        <w:rPr>
          <w:rFonts w:ascii="Helvetica" w:hAnsi="Helvetica"/>
          <w:i/>
          <w:color w:val="000000" w:themeColor="text1"/>
          <w:lang w:val="en-US"/>
        </w:rPr>
        <w:t xml:space="preserve">, </w:t>
      </w:r>
      <w:r w:rsidR="00235744" w:rsidRPr="00FD647A">
        <w:rPr>
          <w:rFonts w:ascii="Helvetica" w:hAnsi="Helvetica"/>
          <w:i/>
          <w:color w:val="000000" w:themeColor="text1"/>
          <w:lang w:val="en-US"/>
        </w:rPr>
        <w:t>Galina Paramei</w:t>
      </w:r>
      <w:r w:rsidR="007D605F" w:rsidRPr="00FD647A">
        <w:rPr>
          <w:rFonts w:ascii="Helvetica" w:hAnsi="Helvetica"/>
          <w:i/>
          <w:color w:val="000000" w:themeColor="text1"/>
          <w:lang w:val="en-US"/>
        </w:rPr>
        <w:t>, Jeremy Wolfe</w:t>
      </w:r>
      <w:r w:rsidR="006C1638" w:rsidRPr="00FD647A">
        <w:rPr>
          <w:rFonts w:ascii="Helvetica" w:hAnsi="Helvetica"/>
          <w:i/>
          <w:color w:val="000000" w:themeColor="text1"/>
          <w:lang w:val="en-US"/>
        </w:rPr>
        <w:t>,</w:t>
      </w:r>
      <w:r w:rsidR="00235744" w:rsidRPr="00FD647A">
        <w:rPr>
          <w:rFonts w:ascii="Helvetica" w:hAnsi="Helvetica"/>
          <w:i/>
          <w:color w:val="000000" w:themeColor="text1"/>
          <w:lang w:val="en-US"/>
        </w:rPr>
        <w:t xml:space="preserve"> </w:t>
      </w:r>
      <w:r w:rsidR="007D605F" w:rsidRPr="00FD647A">
        <w:rPr>
          <w:rFonts w:ascii="Helvetica" w:hAnsi="Helvetica"/>
          <w:i/>
          <w:color w:val="000000" w:themeColor="text1"/>
          <w:lang w:val="en-US"/>
        </w:rPr>
        <w:t xml:space="preserve">and others </w:t>
      </w:r>
      <w:r w:rsidR="00235744" w:rsidRPr="00FD647A">
        <w:rPr>
          <w:rFonts w:ascii="Helvetica" w:hAnsi="Helvetica"/>
          <w:i/>
          <w:color w:val="000000" w:themeColor="text1"/>
          <w:lang w:val="en-US"/>
        </w:rPr>
        <w:t>for supplying short biographie</w:t>
      </w:r>
      <w:r w:rsidR="006C1638" w:rsidRPr="00FD647A">
        <w:rPr>
          <w:rFonts w:ascii="Helvetica" w:hAnsi="Helvetica"/>
          <w:i/>
          <w:color w:val="000000" w:themeColor="text1"/>
          <w:lang w:val="en-US"/>
        </w:rPr>
        <w:t>s and to Ken Knoblauch for checking bibliographical details</w:t>
      </w:r>
      <w:r w:rsidR="00722811" w:rsidRPr="00FD647A">
        <w:rPr>
          <w:rFonts w:ascii="Helvetica" w:hAnsi="Helvetica"/>
          <w:i/>
          <w:color w:val="000000" w:themeColor="text1"/>
          <w:lang w:val="en-US"/>
        </w:rPr>
        <w:t xml:space="preserve">. </w:t>
      </w:r>
      <w:r w:rsidR="00722811" w:rsidRPr="00FD647A">
        <w:rPr>
          <w:rFonts w:ascii="Helvetica" w:hAnsi="Helvetica"/>
          <w:i/>
          <w:color w:val="000000" w:themeColor="text1"/>
          <w:shd w:val="clear" w:color="auto" w:fill="FFFFFF"/>
          <w:lang w:val="en-US"/>
        </w:rPr>
        <w:t xml:space="preserve">I am greatly indebted to Christopher </w:t>
      </w:r>
      <w:r w:rsidR="005E37ED" w:rsidRPr="00FD647A">
        <w:rPr>
          <w:rFonts w:ascii="Helvetica" w:hAnsi="Helvetica"/>
          <w:i/>
          <w:color w:val="000000" w:themeColor="text1"/>
          <w:shd w:val="clear" w:color="auto" w:fill="FFFFFF"/>
          <w:lang w:val="en-US"/>
        </w:rPr>
        <w:t xml:space="preserve">W. </w:t>
      </w:r>
      <w:r w:rsidR="00722811" w:rsidRPr="00FD647A">
        <w:rPr>
          <w:rFonts w:ascii="Helvetica" w:hAnsi="Helvetica"/>
          <w:i/>
          <w:color w:val="000000" w:themeColor="text1"/>
          <w:shd w:val="clear" w:color="auto" w:fill="FFFFFF"/>
          <w:lang w:val="en-US"/>
        </w:rPr>
        <w:t xml:space="preserve">Tyler for carefully editing, fine-tuning, and supplementing the individual entries. </w:t>
      </w:r>
      <w:r w:rsidR="00E078A7" w:rsidRPr="00FD647A">
        <w:rPr>
          <w:rFonts w:ascii="Helvetica" w:hAnsi="Helvetica"/>
          <w:i/>
          <w:color w:val="000000" w:themeColor="text1"/>
          <w:shd w:val="clear" w:color="auto" w:fill="FFFFFF"/>
          <w:lang w:val="en-US"/>
        </w:rPr>
        <w:t xml:space="preserve">Jeff Mulligan thankfully provided the </w:t>
      </w:r>
      <w:r w:rsidR="00820879" w:rsidRPr="00FD647A">
        <w:rPr>
          <w:rFonts w:ascii="Helvetica" w:hAnsi="Helvetica"/>
          <w:i/>
          <w:color w:val="000000" w:themeColor="text1"/>
          <w:shd w:val="clear" w:color="auto" w:fill="FFFFFF"/>
          <w:lang w:val="en-US"/>
        </w:rPr>
        <w:t xml:space="preserve">earlier collections by </w:t>
      </w:r>
      <w:r w:rsidR="00E078A7" w:rsidRPr="00FD647A">
        <w:rPr>
          <w:rFonts w:ascii="Helvetica" w:hAnsi="Helvetica"/>
          <w:i/>
          <w:color w:val="000000" w:themeColor="text1"/>
          <w:shd w:val="clear" w:color="auto" w:fill="FFFFFF"/>
          <w:lang w:val="en-US"/>
        </w:rPr>
        <w:t xml:space="preserve">Jack Yellott attached at the end. </w:t>
      </w:r>
      <w:r w:rsidR="00722811" w:rsidRPr="00FD647A">
        <w:rPr>
          <w:rFonts w:ascii="Helvetica" w:hAnsi="Helvetica"/>
          <w:i/>
          <w:color w:val="000000" w:themeColor="text1"/>
          <w:shd w:val="clear" w:color="auto" w:fill="FFFFFF"/>
          <w:lang w:val="en-US"/>
        </w:rPr>
        <w:t>I hope this list will be of use</w:t>
      </w:r>
      <w:r w:rsidR="00FB5CB8" w:rsidRPr="00FD647A">
        <w:rPr>
          <w:rFonts w:ascii="Helvetica" w:hAnsi="Helvetica"/>
          <w:i/>
          <w:color w:val="000000" w:themeColor="text1"/>
          <w:shd w:val="clear" w:color="auto" w:fill="FFFFFF"/>
          <w:lang w:val="en-US"/>
        </w:rPr>
        <w:t xml:space="preserve"> to </w:t>
      </w:r>
      <w:r w:rsidR="00E078A7" w:rsidRPr="00FD647A">
        <w:rPr>
          <w:rFonts w:ascii="Helvetica" w:hAnsi="Helvetica"/>
          <w:i/>
          <w:color w:val="000000" w:themeColor="text1"/>
          <w:shd w:val="clear" w:color="auto" w:fill="FFFFFF"/>
          <w:lang w:val="en-US"/>
        </w:rPr>
        <w:t xml:space="preserve">the members of </w:t>
      </w:r>
      <w:r w:rsidR="00FB5CB8" w:rsidRPr="00FD647A">
        <w:rPr>
          <w:rFonts w:ascii="Helvetica" w:hAnsi="Helvetica"/>
          <w:i/>
          <w:color w:val="000000" w:themeColor="text1"/>
          <w:shd w:val="clear" w:color="auto" w:fill="FFFFFF"/>
          <w:lang w:val="en-US"/>
        </w:rPr>
        <w:t>CVNet</w:t>
      </w:r>
      <w:r w:rsidR="00722811" w:rsidRPr="00FD647A">
        <w:rPr>
          <w:rFonts w:ascii="Helvetica" w:hAnsi="Helvetica"/>
          <w:i/>
          <w:color w:val="000000" w:themeColor="text1"/>
          <w:shd w:val="clear" w:color="auto" w:fill="FFFFFF"/>
          <w:lang w:val="en-US"/>
        </w:rPr>
        <w:t>.</w:t>
      </w:r>
    </w:p>
    <w:p w14:paraId="0353DF3D" w14:textId="77777777" w:rsidR="00235744" w:rsidRPr="00FD647A" w:rsidRDefault="00235744" w:rsidP="00235744">
      <w:pPr>
        <w:rPr>
          <w:rFonts w:ascii="Helvetica" w:hAnsi="Helvetica"/>
          <w:color w:val="000000" w:themeColor="text1"/>
          <w:shd w:val="clear" w:color="auto" w:fill="FFFFFF"/>
          <w:lang w:val="en-US"/>
        </w:rPr>
      </w:pPr>
    </w:p>
    <w:p w14:paraId="05D1BA71" w14:textId="185C8EE8" w:rsidR="00C04A20" w:rsidRPr="00FD647A" w:rsidRDefault="00FD1E66" w:rsidP="00FD1E66">
      <w:pPr>
        <w:rPr>
          <w:rFonts w:ascii="Helvetica" w:hAnsi="Helvetica"/>
          <w:i/>
          <w:iCs/>
          <w:color w:val="000000" w:themeColor="text1"/>
          <w:shd w:val="clear" w:color="auto" w:fill="FFFFFF"/>
          <w:lang w:val="en-US"/>
        </w:rPr>
      </w:pPr>
      <w:r w:rsidRPr="00FD647A">
        <w:rPr>
          <w:rFonts w:ascii="Helvetica" w:hAnsi="Helvetica"/>
          <w:i/>
          <w:iCs/>
          <w:color w:val="000000" w:themeColor="text1"/>
          <w:shd w:val="clear" w:color="auto" w:fill="FFFFFF"/>
          <w:lang w:val="en-US"/>
        </w:rPr>
        <w:t>Note, however, that t</w:t>
      </w:r>
      <w:r w:rsidR="00C04A20" w:rsidRPr="00FD647A">
        <w:rPr>
          <w:rFonts w:ascii="Helvetica" w:hAnsi="Helvetica"/>
          <w:i/>
          <w:iCs/>
          <w:color w:val="000000" w:themeColor="text1"/>
          <w:shd w:val="clear" w:color="auto" w:fill="FFFFFF"/>
          <w:lang w:val="en-US"/>
        </w:rPr>
        <w:t xml:space="preserve">he information in this collection has not been verified by independent peer review. It comes from various sources. </w:t>
      </w:r>
      <w:r w:rsidRPr="00FD647A">
        <w:rPr>
          <w:rFonts w:ascii="Helvetica" w:hAnsi="Helvetica"/>
          <w:i/>
          <w:iCs/>
          <w:color w:val="000000" w:themeColor="text1"/>
          <w:shd w:val="clear" w:color="auto" w:fill="FFFFFF"/>
          <w:lang w:val="en-US"/>
        </w:rPr>
        <w:t>U</w:t>
      </w:r>
      <w:r w:rsidR="00C04A20" w:rsidRPr="00FD647A">
        <w:rPr>
          <w:rFonts w:ascii="Helvetica" w:hAnsi="Helvetica"/>
          <w:i/>
          <w:iCs/>
          <w:color w:val="000000" w:themeColor="text1"/>
          <w:shd w:val="clear" w:color="auto" w:fill="FFFFFF"/>
          <w:lang w:val="en-US"/>
        </w:rPr>
        <w:t xml:space="preserve">se </w:t>
      </w:r>
      <w:r w:rsidRPr="00FD647A">
        <w:rPr>
          <w:rFonts w:ascii="Helvetica" w:hAnsi="Helvetica"/>
          <w:i/>
          <w:iCs/>
          <w:color w:val="000000" w:themeColor="text1"/>
          <w:shd w:val="clear" w:color="auto" w:fill="FFFFFF"/>
          <w:lang w:val="en-US"/>
        </w:rPr>
        <w:t xml:space="preserve">it </w:t>
      </w:r>
      <w:r w:rsidR="00C04A20" w:rsidRPr="00FD647A">
        <w:rPr>
          <w:rFonts w:ascii="Helvetica" w:hAnsi="Helvetica"/>
          <w:i/>
          <w:iCs/>
          <w:color w:val="000000" w:themeColor="text1"/>
          <w:shd w:val="clear" w:color="auto" w:fill="FFFFFF"/>
          <w:lang w:val="en-US"/>
        </w:rPr>
        <w:t xml:space="preserve">at your discretion. </w:t>
      </w:r>
    </w:p>
    <w:p w14:paraId="260C2263" w14:textId="77777777" w:rsidR="00C04A20" w:rsidRPr="00FD647A" w:rsidRDefault="00C04A20" w:rsidP="00235744">
      <w:pPr>
        <w:tabs>
          <w:tab w:val="left" w:pos="5529"/>
        </w:tabs>
        <w:rPr>
          <w:rFonts w:ascii="Helvetica" w:hAnsi="Helvetica"/>
          <w:i/>
          <w:color w:val="000000" w:themeColor="text1"/>
          <w:shd w:val="clear" w:color="auto" w:fill="FFFFFF"/>
          <w:lang w:val="en-US"/>
        </w:rPr>
      </w:pPr>
    </w:p>
    <w:p w14:paraId="5CF99CB7" w14:textId="041E3ADB" w:rsidR="00235744" w:rsidRPr="00FD647A" w:rsidRDefault="00FD1E66" w:rsidP="00235744">
      <w:pPr>
        <w:tabs>
          <w:tab w:val="left" w:pos="5529"/>
        </w:tabs>
        <w:rPr>
          <w:rFonts w:ascii="Helvetica" w:hAnsi="Helvetica"/>
          <w:b/>
          <w:bCs/>
          <w:color w:val="000000" w:themeColor="text1"/>
          <w:shd w:val="clear" w:color="auto" w:fill="FFFFFF"/>
          <w:lang w:val="en-US"/>
        </w:rPr>
      </w:pPr>
      <w:r w:rsidRPr="00FD647A">
        <w:rPr>
          <w:rFonts w:ascii="Helvetica" w:hAnsi="Helvetica"/>
          <w:i/>
          <w:color w:val="000000" w:themeColor="text1"/>
          <w:shd w:val="clear" w:color="auto" w:fill="FFFFFF"/>
          <w:lang w:val="en-US"/>
        </w:rPr>
        <w:t>Also, k</w:t>
      </w:r>
      <w:r w:rsidR="00235744" w:rsidRPr="00FD647A">
        <w:rPr>
          <w:rFonts w:ascii="Helvetica" w:hAnsi="Helvetica"/>
          <w:i/>
          <w:color w:val="000000" w:themeColor="text1"/>
          <w:shd w:val="clear" w:color="auto" w:fill="FFFFFF"/>
          <w:lang w:val="en-US"/>
        </w:rPr>
        <w:t xml:space="preserve">indly report any omissions, inaccuracies, mistakes, and errors to </w:t>
      </w:r>
      <w:r w:rsidR="005657EE" w:rsidRPr="00FD647A">
        <w:rPr>
          <w:rFonts w:ascii="Helvetica" w:hAnsi="Helvetica"/>
          <w:i/>
          <w:color w:val="000000" w:themeColor="text1"/>
          <w:shd w:val="clear" w:color="auto" w:fill="FFFFFF"/>
          <w:lang w:val="en-US"/>
        </w:rPr>
        <w:t>me</w:t>
      </w:r>
      <w:r w:rsidR="00235744" w:rsidRPr="00FD647A">
        <w:rPr>
          <w:rFonts w:ascii="Helvetica" w:hAnsi="Helvetica"/>
          <w:i/>
          <w:color w:val="000000" w:themeColor="text1"/>
          <w:shd w:val="clear" w:color="auto" w:fill="FFFFFF"/>
          <w:lang w:val="en-US"/>
        </w:rPr>
        <w:t xml:space="preserve">. </w:t>
      </w:r>
    </w:p>
    <w:p w14:paraId="6EFDFDA2" w14:textId="407DE5AC" w:rsidR="00235744" w:rsidRPr="00FD647A" w:rsidRDefault="00235744" w:rsidP="00235744">
      <w:pPr>
        <w:rPr>
          <w:rFonts w:ascii="Helvetica" w:hAnsi="Helvetica"/>
          <w:i/>
          <w:color w:val="000000" w:themeColor="text1"/>
          <w:shd w:val="clear" w:color="auto" w:fill="FFFFFF"/>
          <w:lang w:val="en-US"/>
        </w:rPr>
      </w:pPr>
      <w:r w:rsidRPr="00FD647A">
        <w:rPr>
          <w:rFonts w:ascii="Helvetica" w:hAnsi="Helvetica" w:cs="Courier New"/>
          <w:i/>
          <w:color w:val="000000" w:themeColor="text1"/>
          <w:shd w:val="clear" w:color="auto" w:fill="FFFFFF"/>
          <w:lang w:val="en-US"/>
        </w:rPr>
        <w:t xml:space="preserve">Individual </w:t>
      </w:r>
      <w:r w:rsidR="00C46EA9" w:rsidRPr="00FD647A">
        <w:rPr>
          <w:rFonts w:ascii="Helvetica" w:hAnsi="Helvetica" w:cs="Courier New"/>
          <w:i/>
          <w:color w:val="000000" w:themeColor="text1"/>
          <w:shd w:val="clear" w:color="auto" w:fill="FFFFFF"/>
          <w:lang w:val="en-US"/>
        </w:rPr>
        <w:t>scientists</w:t>
      </w:r>
      <w:r w:rsidRPr="00FD647A">
        <w:rPr>
          <w:rFonts w:ascii="Helvetica" w:hAnsi="Helvetica" w:cs="Courier New"/>
          <w:i/>
          <w:color w:val="000000" w:themeColor="text1"/>
          <w:shd w:val="clear" w:color="auto" w:fill="FFFFFF"/>
          <w:lang w:val="en-US"/>
        </w:rPr>
        <w:t xml:space="preserve"> may be subsumed under more than one heading. </w:t>
      </w:r>
      <w:r w:rsidR="00B02FE5" w:rsidRPr="00FD647A">
        <w:rPr>
          <w:rFonts w:ascii="Helvetica" w:hAnsi="Helvetica" w:cs="Courier New"/>
          <w:i/>
          <w:color w:val="000000" w:themeColor="text1"/>
          <w:shd w:val="clear" w:color="auto" w:fill="FFFFFF"/>
          <w:lang w:val="en-US"/>
        </w:rPr>
        <w:t xml:space="preserve">German nobility is listed under “von” (e.g., von Helmholtz). </w:t>
      </w:r>
      <w:r w:rsidRPr="00FD647A">
        <w:rPr>
          <w:rFonts w:ascii="Helvetica" w:hAnsi="Helvetica" w:cs="Courier New"/>
          <w:i/>
          <w:color w:val="000000" w:themeColor="text1"/>
          <w:shd w:val="clear" w:color="auto" w:fill="FFFFFF"/>
          <w:lang w:val="en-US"/>
        </w:rPr>
        <w:t>All capsules are liab</w:t>
      </w:r>
      <w:r w:rsidRPr="00FD647A">
        <w:rPr>
          <w:rFonts w:ascii="Helvetica" w:hAnsi="Helvetica"/>
          <w:i/>
          <w:color w:val="000000" w:themeColor="text1"/>
          <w:shd w:val="clear" w:color="auto" w:fill="FFFFFF"/>
          <w:lang w:val="en-US"/>
        </w:rPr>
        <w:t xml:space="preserve">le to change. Your help in filling in the gaps would be much appreciated and would serve us all. </w:t>
      </w:r>
    </w:p>
    <w:p w14:paraId="40AAFAE1" w14:textId="77777777" w:rsidR="007D605F" w:rsidRPr="00FD647A" w:rsidRDefault="007D605F" w:rsidP="00235744">
      <w:pPr>
        <w:rPr>
          <w:rFonts w:ascii="Helvetica" w:hAnsi="Helvetica"/>
          <w:i/>
          <w:color w:val="000000" w:themeColor="text1"/>
          <w:shd w:val="clear" w:color="auto" w:fill="FFFFFF"/>
          <w:lang w:val="en-US"/>
        </w:rPr>
      </w:pPr>
    </w:p>
    <w:p w14:paraId="315C43E0" w14:textId="77777777" w:rsidR="00C04A20" w:rsidRPr="00FD647A" w:rsidRDefault="00C04A20" w:rsidP="00235744">
      <w:pPr>
        <w:rPr>
          <w:color w:val="000000" w:themeColor="text1"/>
          <w:lang w:val="en-US"/>
        </w:rPr>
      </w:pPr>
    </w:p>
    <w:p w14:paraId="20F811EF" w14:textId="4AEE359B" w:rsidR="00235744" w:rsidRPr="00FD647A" w:rsidRDefault="00E20CB5" w:rsidP="00761691">
      <w:pPr>
        <w:ind w:left="720" w:firstLine="720"/>
        <w:rPr>
          <w:rStyle w:val="Hyperlink"/>
          <w:rFonts w:ascii="Helvetica" w:hAnsi="Helvetica"/>
          <w:i/>
          <w:shd w:val="clear" w:color="auto" w:fill="FFFFFF"/>
          <w:lang w:val="en-US"/>
        </w:rPr>
      </w:pPr>
      <w:r w:rsidRPr="00FD647A">
        <w:rPr>
          <w:rStyle w:val="Hyperlink"/>
          <w:rFonts w:ascii="Helvetica" w:hAnsi="Helvetica"/>
          <w:i/>
          <w:color w:val="000000" w:themeColor="text1"/>
          <w:shd w:val="clear" w:color="auto" w:fill="FFFFFF"/>
          <w:lang w:val="en-US"/>
        </w:rPr>
        <w:t>"</w:t>
      </w:r>
      <w:r w:rsidRPr="00FD647A">
        <w:rPr>
          <w:rFonts w:ascii="Helvetica" w:hAnsi="Helvetica"/>
          <w:i/>
          <w:lang w:val="en-US"/>
        </w:rPr>
        <w:t>Lothar Spillmann</w:t>
      </w:r>
      <w:r w:rsidRPr="00FD647A">
        <w:rPr>
          <w:rStyle w:val="Hyperlink"/>
          <w:rFonts w:ascii="Helvetica" w:hAnsi="Helvetica"/>
          <w:i/>
          <w:color w:val="000000" w:themeColor="text1"/>
          <w:shd w:val="clear" w:color="auto" w:fill="FFFFFF"/>
          <w:lang w:val="en-US"/>
        </w:rPr>
        <w:t xml:space="preserve">" </w:t>
      </w:r>
      <w:r w:rsidRPr="00FD647A">
        <w:rPr>
          <w:rFonts w:ascii="Helvetica" w:hAnsi="Helvetica"/>
          <w:lang w:val="en-US"/>
        </w:rPr>
        <w:t xml:space="preserve"> &lt;</w:t>
      </w:r>
      <w:hyperlink r:id="rId8" w:history="1">
        <w:r w:rsidRPr="00FD647A">
          <w:rPr>
            <w:rStyle w:val="Hyperlink"/>
            <w:rFonts w:ascii="Helvetica" w:hAnsi="Helvetica"/>
            <w:i/>
            <w:shd w:val="clear" w:color="auto" w:fill="FFFFFF"/>
            <w:lang w:val="en-US"/>
          </w:rPr>
          <w:t>lothar.spillmann@zfn-brain.uni-freiburg.de</w:t>
        </w:r>
      </w:hyperlink>
      <w:r w:rsidRPr="00FD647A">
        <w:rPr>
          <w:rStyle w:val="Hyperlink"/>
          <w:rFonts w:ascii="Helvetica" w:hAnsi="Helvetica"/>
          <w:i/>
          <w:shd w:val="clear" w:color="auto" w:fill="FFFFFF"/>
          <w:lang w:val="en-US"/>
        </w:rPr>
        <w:t>&gt;</w:t>
      </w:r>
    </w:p>
    <w:p w14:paraId="194A9317" w14:textId="77777777" w:rsidR="00235744" w:rsidRPr="00FD647A" w:rsidRDefault="00235744" w:rsidP="00235744">
      <w:pPr>
        <w:rPr>
          <w:rFonts w:ascii="Helvetica" w:hAnsi="Helvetica"/>
          <w:color w:val="000000" w:themeColor="text1"/>
          <w:shd w:val="clear" w:color="auto" w:fill="FFFFFF"/>
          <w:lang w:val="en-US"/>
        </w:rPr>
      </w:pPr>
    </w:p>
    <w:p w14:paraId="2222C129" w14:textId="77777777" w:rsidR="007D605F" w:rsidRPr="00FD647A" w:rsidRDefault="007D605F" w:rsidP="00147B85">
      <w:pPr>
        <w:rPr>
          <w:rFonts w:ascii="Helvetica" w:hAnsi="Helvetica"/>
          <w:color w:val="FF0000"/>
          <w:shd w:val="clear" w:color="auto" w:fill="FFFFFF"/>
          <w:lang w:val="en-US"/>
        </w:rPr>
      </w:pPr>
    </w:p>
    <w:p w14:paraId="3517CF6A" w14:textId="77777777" w:rsidR="0024178B" w:rsidRPr="00FD647A" w:rsidRDefault="0024178B" w:rsidP="00147B85">
      <w:pPr>
        <w:rPr>
          <w:rFonts w:ascii="Helvetica" w:hAnsi="Helvetica"/>
          <w:color w:val="FF0000"/>
          <w:shd w:val="clear" w:color="auto" w:fill="FFFFFF"/>
          <w:lang w:val="en-US"/>
        </w:rPr>
      </w:pPr>
    </w:p>
    <w:p w14:paraId="233643C7" w14:textId="15EF13EB" w:rsidR="00C04A20" w:rsidRPr="00FD647A" w:rsidRDefault="00FE67AF" w:rsidP="008D23F2">
      <w:pPr>
        <w:spacing w:line="360" w:lineRule="auto"/>
        <w:rPr>
          <w:rFonts w:ascii="Helvetica" w:hAnsi="Helvetica"/>
          <w:color w:val="4C94D8" w:themeColor="text2" w:themeTint="80"/>
          <w:shd w:val="clear" w:color="auto" w:fill="FFFFFF"/>
          <w:lang w:val="en-US"/>
        </w:rPr>
      </w:pPr>
      <w:r w:rsidRPr="00FD647A">
        <w:rPr>
          <w:rFonts w:ascii="Helvetica" w:hAnsi="Helvetica"/>
          <w:b/>
          <w:bCs/>
          <w:color w:val="4C94D8" w:themeColor="text2" w:themeTint="80"/>
          <w:sz w:val="32"/>
          <w:szCs w:val="32"/>
          <w:u w:val="single"/>
          <w:shd w:val="clear" w:color="auto" w:fill="FFFFFF"/>
          <w:lang w:val="en-US"/>
        </w:rPr>
        <w:t>Contents</w:t>
      </w:r>
      <w:r w:rsidR="00F973E4" w:rsidRPr="00FD647A">
        <w:rPr>
          <w:rFonts w:ascii="Helvetica" w:hAnsi="Helvetica"/>
          <w:b/>
          <w:bCs/>
          <w:color w:val="4C94D8" w:themeColor="text2" w:themeTint="80"/>
          <w:sz w:val="32"/>
          <w:szCs w:val="32"/>
          <w:u w:val="single"/>
          <w:shd w:val="clear" w:color="auto" w:fill="FFFFFF"/>
          <w:lang w:val="en-US"/>
        </w:rPr>
        <w:t xml:space="preserve"> </w:t>
      </w:r>
    </w:p>
    <w:p w14:paraId="3E2845A1" w14:textId="77777777" w:rsidR="00C04A20" w:rsidRPr="00FD647A" w:rsidRDefault="00C04A20" w:rsidP="000C47EC">
      <w:pPr>
        <w:spacing w:line="360" w:lineRule="auto"/>
        <w:rPr>
          <w:rFonts w:ascii="Helvetica" w:hAnsi="Helvetica"/>
          <w:b/>
          <w:bCs/>
          <w:color w:val="4C94D8" w:themeColor="text2" w:themeTint="80"/>
          <w:sz w:val="32"/>
          <w:szCs w:val="32"/>
          <w:u w:val="single"/>
          <w:shd w:val="clear" w:color="auto" w:fill="FFFFFF"/>
          <w:lang w:val="en-US"/>
        </w:rPr>
      </w:pPr>
    </w:p>
    <w:p w14:paraId="2B460D45" w14:textId="38D20052"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Brightness and Contrast </w:t>
      </w:r>
      <w:r w:rsidR="002124EB" w:rsidRPr="00FD647A">
        <w:rPr>
          <w:rFonts w:ascii="Helvetica" w:hAnsi="Helvetica"/>
          <w:color w:val="000000" w:themeColor="text1"/>
          <w:shd w:val="clear" w:color="auto" w:fill="FFFFFF"/>
          <w:lang w:val="en-US"/>
        </w:rPr>
        <w:t>Percept</w:t>
      </w:r>
      <w:r w:rsidRPr="00FD647A">
        <w:rPr>
          <w:rFonts w:ascii="Helvetica" w:hAnsi="Helvetica"/>
          <w:color w:val="000000" w:themeColor="text1"/>
          <w:shd w:val="clear" w:color="auto" w:fill="FFFFFF"/>
          <w:lang w:val="en-US"/>
        </w:rPr>
        <w:t xml:space="preserve">ion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C32AD7" w:rsidRPr="00FD647A">
        <w:rPr>
          <w:rFonts w:ascii="Helvetica" w:hAnsi="Helvetica"/>
          <w:color w:val="000000" w:themeColor="text1"/>
          <w:shd w:val="clear" w:color="auto" w:fill="FFFFFF"/>
          <w:lang w:val="en-US"/>
        </w:rPr>
        <w:t>3</w:t>
      </w:r>
    </w:p>
    <w:p w14:paraId="3977CE8F" w14:textId="543A3045" w:rsidR="00803541" w:rsidRPr="00FD647A" w:rsidRDefault="00803541" w:rsidP="008D23F2">
      <w:pPr>
        <w:pStyle w:val="Heading1"/>
        <w:spacing w:before="0" w:after="0" w:line="360" w:lineRule="auto"/>
        <w:rPr>
          <w:rFonts w:ascii="Helvetica" w:hAnsi="Helvetica" w:cs="Times New Roman"/>
          <w:color w:val="000000" w:themeColor="text1"/>
          <w:sz w:val="24"/>
          <w:szCs w:val="24"/>
          <w:shd w:val="clear" w:color="auto" w:fill="FFFFFF"/>
          <w:lang w:val="en-US"/>
        </w:rPr>
      </w:pPr>
      <w:r w:rsidRPr="00FD647A">
        <w:rPr>
          <w:rFonts w:ascii="Helvetica" w:hAnsi="Helvetica" w:cs="Times New Roman"/>
          <w:color w:val="000000" w:themeColor="text1"/>
          <w:sz w:val="24"/>
          <w:szCs w:val="24"/>
          <w:shd w:val="clear" w:color="auto" w:fill="FFFFFF"/>
          <w:lang w:val="en-US"/>
        </w:rPr>
        <w:t xml:space="preserve">Color </w:t>
      </w:r>
      <w:r w:rsidR="0049202F" w:rsidRPr="00FD647A">
        <w:rPr>
          <w:rFonts w:ascii="Helvetica" w:hAnsi="Helvetica" w:cs="Times New Roman"/>
          <w:color w:val="000000" w:themeColor="text1"/>
          <w:sz w:val="24"/>
          <w:szCs w:val="24"/>
          <w:shd w:val="clear" w:color="auto" w:fill="FFFFFF"/>
          <w:lang w:val="en-US"/>
        </w:rPr>
        <w:t xml:space="preserve">Vision </w:t>
      </w:r>
      <w:r w:rsidR="0049202F" w:rsidRPr="00FD647A">
        <w:rPr>
          <w:rFonts w:ascii="Helvetica" w:hAnsi="Helvetica" w:cs="Times New Roman"/>
          <w:color w:val="000000" w:themeColor="text1"/>
          <w:sz w:val="24"/>
          <w:szCs w:val="24"/>
          <w:shd w:val="clear" w:color="auto" w:fill="FFFFFF"/>
          <w:lang w:val="en-US"/>
        </w:rPr>
        <w:tab/>
      </w:r>
      <w:r w:rsidR="00FA41FC" w:rsidRPr="00FD647A">
        <w:rPr>
          <w:rFonts w:ascii="Helvetica" w:hAnsi="Helvetica" w:cs="Times New Roman"/>
          <w:color w:val="000000" w:themeColor="text1"/>
          <w:sz w:val="24"/>
          <w:szCs w:val="24"/>
          <w:shd w:val="clear" w:color="auto" w:fill="FFFFFF"/>
          <w:lang w:val="en-US"/>
        </w:rPr>
        <w:tab/>
      </w:r>
      <w:r w:rsidR="00FA41FC" w:rsidRPr="00FD647A">
        <w:rPr>
          <w:rFonts w:ascii="Helvetica" w:hAnsi="Helvetica" w:cs="Times New Roman"/>
          <w:color w:val="000000" w:themeColor="text1"/>
          <w:sz w:val="24"/>
          <w:szCs w:val="24"/>
          <w:shd w:val="clear" w:color="auto" w:fill="FFFFFF"/>
          <w:lang w:val="en-US"/>
        </w:rPr>
        <w:tab/>
      </w:r>
      <w:r w:rsidR="00FA41FC" w:rsidRPr="00FD647A">
        <w:rPr>
          <w:rFonts w:ascii="Helvetica" w:hAnsi="Helvetica" w:cs="Times New Roman"/>
          <w:color w:val="000000" w:themeColor="text1"/>
          <w:sz w:val="24"/>
          <w:szCs w:val="24"/>
          <w:shd w:val="clear" w:color="auto" w:fill="FFFFFF"/>
          <w:lang w:val="en-US"/>
        </w:rPr>
        <w:tab/>
      </w:r>
      <w:r w:rsidR="00FA41FC" w:rsidRPr="00FD647A">
        <w:rPr>
          <w:rFonts w:ascii="Helvetica" w:hAnsi="Helvetica" w:cs="Times New Roman"/>
          <w:color w:val="000000" w:themeColor="text1"/>
          <w:sz w:val="24"/>
          <w:szCs w:val="24"/>
          <w:shd w:val="clear" w:color="auto" w:fill="FFFFFF"/>
          <w:lang w:val="en-US"/>
        </w:rPr>
        <w:tab/>
      </w:r>
      <w:r w:rsidR="00FA41FC" w:rsidRPr="00FD647A">
        <w:rPr>
          <w:rFonts w:ascii="Helvetica" w:hAnsi="Helvetica" w:cs="Times New Roman"/>
          <w:color w:val="000000" w:themeColor="text1"/>
          <w:sz w:val="24"/>
          <w:szCs w:val="24"/>
          <w:shd w:val="clear" w:color="auto" w:fill="FFFFFF"/>
          <w:lang w:val="en-US"/>
        </w:rPr>
        <w:tab/>
      </w:r>
      <w:r w:rsidR="00FA41FC" w:rsidRPr="00FD647A">
        <w:rPr>
          <w:rFonts w:ascii="Helvetica" w:hAnsi="Helvetica" w:cs="Times New Roman"/>
          <w:color w:val="000000" w:themeColor="text1"/>
          <w:sz w:val="24"/>
          <w:szCs w:val="24"/>
          <w:shd w:val="clear" w:color="auto" w:fill="FFFFFF"/>
          <w:lang w:val="en-US"/>
        </w:rPr>
        <w:tab/>
      </w:r>
      <w:r w:rsidR="00097563" w:rsidRPr="00FD647A">
        <w:rPr>
          <w:rFonts w:ascii="Helvetica" w:hAnsi="Helvetica" w:cs="Times New Roman"/>
          <w:color w:val="000000" w:themeColor="text1"/>
          <w:sz w:val="24"/>
          <w:szCs w:val="24"/>
          <w:shd w:val="clear" w:color="auto" w:fill="FFFFFF"/>
          <w:lang w:val="en-US"/>
        </w:rPr>
        <w:tab/>
      </w:r>
      <w:r w:rsidR="005657EE" w:rsidRPr="00FD647A">
        <w:rPr>
          <w:rFonts w:ascii="Helvetica" w:hAnsi="Helvetica" w:cs="Times New Roman"/>
          <w:color w:val="000000" w:themeColor="text1"/>
          <w:sz w:val="24"/>
          <w:szCs w:val="24"/>
          <w:shd w:val="clear" w:color="auto" w:fill="FFFFFF"/>
          <w:lang w:val="en-US"/>
        </w:rPr>
        <w:t xml:space="preserve">Page14 </w:t>
      </w:r>
    </w:p>
    <w:p w14:paraId="4E5E81F0" w14:textId="42EC771E"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Motion /</w:t>
      </w:r>
      <w:r w:rsidR="001A4D26"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xml:space="preserve">Flicker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29</w:t>
      </w:r>
    </w:p>
    <w:p w14:paraId="1AABB320" w14:textId="71B558E3"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Depth Perception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EE710E" w:rsidRPr="00FD647A">
        <w:rPr>
          <w:rFonts w:ascii="Helvetica" w:hAnsi="Helvetica"/>
          <w:color w:val="000000" w:themeColor="text1"/>
          <w:shd w:val="clear" w:color="auto" w:fill="FFFFFF"/>
          <w:lang w:val="en-US"/>
        </w:rPr>
        <w:t>36</w:t>
      </w:r>
    </w:p>
    <w:p w14:paraId="48038B6C" w14:textId="4310EDCB"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Gestalt Psychology</w:t>
      </w:r>
      <w:r w:rsidR="00FE5E39"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Shape Perception</w:t>
      </w:r>
      <w:r w:rsidR="006A39B5" w:rsidRPr="00FD647A">
        <w:rPr>
          <w:rFonts w:ascii="Helvetica" w:hAnsi="Helvetica"/>
          <w:color w:val="000000" w:themeColor="text1"/>
          <w:shd w:val="clear" w:color="auto" w:fill="FFFFFF"/>
          <w:lang w:val="en-US"/>
        </w:rPr>
        <w:t xml:space="preserve"> / Object Recognition</w:t>
      </w:r>
      <w:r w:rsidRPr="00FD647A">
        <w:rPr>
          <w:rFonts w:ascii="Helvetica" w:hAnsi="Helvetica"/>
          <w:color w:val="000000" w:themeColor="text1"/>
          <w:shd w:val="clear" w:color="auto" w:fill="FFFFFF"/>
          <w:lang w:val="en-US"/>
        </w:rPr>
        <w:t xml:space="preserve"> </w:t>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BC2C51" w:rsidRPr="00FD647A">
        <w:rPr>
          <w:rFonts w:ascii="Helvetica" w:hAnsi="Helvetica"/>
          <w:color w:val="000000" w:themeColor="text1"/>
          <w:shd w:val="clear" w:color="auto" w:fill="FFFFFF"/>
          <w:lang w:val="en-US"/>
        </w:rPr>
        <w:t>39</w:t>
      </w:r>
    </w:p>
    <w:p w14:paraId="4B087BEF" w14:textId="6320C663"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Visual Illusions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47</w:t>
      </w:r>
    </w:p>
    <w:p w14:paraId="1F876787" w14:textId="551FF9E5"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Visual Attention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EE710E" w:rsidRPr="00FD647A">
        <w:rPr>
          <w:rFonts w:ascii="Helvetica" w:hAnsi="Helvetica"/>
          <w:color w:val="000000" w:themeColor="text1"/>
          <w:shd w:val="clear" w:color="auto" w:fill="FFFFFF"/>
          <w:lang w:val="en-US"/>
        </w:rPr>
        <w:t>53</w:t>
      </w:r>
    </w:p>
    <w:p w14:paraId="289B6882" w14:textId="55174BBA"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Eye </w:t>
      </w:r>
      <w:r w:rsidR="00D00D95" w:rsidRPr="00FD647A">
        <w:rPr>
          <w:rFonts w:ascii="Helvetica" w:hAnsi="Helvetica"/>
          <w:color w:val="000000" w:themeColor="text1"/>
          <w:shd w:val="clear" w:color="auto" w:fill="FFFFFF"/>
          <w:lang w:val="en-US"/>
        </w:rPr>
        <w:t>M</w:t>
      </w:r>
      <w:r w:rsidRPr="00FD647A">
        <w:rPr>
          <w:rFonts w:ascii="Helvetica" w:hAnsi="Helvetica"/>
          <w:color w:val="000000" w:themeColor="text1"/>
          <w:shd w:val="clear" w:color="auto" w:fill="FFFFFF"/>
          <w:lang w:val="en-US"/>
        </w:rPr>
        <w:t>ovements</w:t>
      </w:r>
      <w:r w:rsidR="00273FC3" w:rsidRPr="00FD647A">
        <w:rPr>
          <w:rFonts w:ascii="Helvetica" w:hAnsi="Helvetica"/>
          <w:color w:val="000000" w:themeColor="text1"/>
          <w:shd w:val="clear" w:color="auto" w:fill="FFFFFF"/>
          <w:lang w:val="en-US"/>
        </w:rPr>
        <w:t xml:space="preserve"> / </w:t>
      </w:r>
      <w:r w:rsidRPr="00FD647A">
        <w:rPr>
          <w:rFonts w:ascii="Helvetica" w:hAnsi="Helvetica"/>
          <w:color w:val="000000" w:themeColor="text1"/>
          <w:shd w:val="clear" w:color="auto" w:fill="FFFFFF"/>
          <w:lang w:val="en-US"/>
        </w:rPr>
        <w:t xml:space="preserve">Image </w:t>
      </w:r>
      <w:r w:rsidR="001A4D26" w:rsidRPr="00FD647A">
        <w:rPr>
          <w:rFonts w:ascii="Helvetica" w:hAnsi="Helvetica"/>
          <w:color w:val="000000" w:themeColor="text1"/>
          <w:shd w:val="clear" w:color="auto" w:fill="FFFFFF"/>
          <w:lang w:val="en-US"/>
        </w:rPr>
        <w:t>S</w:t>
      </w:r>
      <w:r w:rsidRPr="00FD647A">
        <w:rPr>
          <w:rFonts w:ascii="Helvetica" w:hAnsi="Helvetica"/>
          <w:color w:val="000000" w:themeColor="text1"/>
          <w:shd w:val="clear" w:color="auto" w:fill="FFFFFF"/>
          <w:lang w:val="en-US"/>
        </w:rPr>
        <w:t>tabilization</w:t>
      </w:r>
      <w:r w:rsidR="00371AEE" w:rsidRPr="00FD647A">
        <w:rPr>
          <w:rFonts w:ascii="Helvetica" w:hAnsi="Helvetica"/>
          <w:color w:val="000000" w:themeColor="text1"/>
          <w:shd w:val="clear" w:color="auto" w:fill="FFFFFF"/>
          <w:lang w:val="en-US"/>
        </w:rPr>
        <w:t xml:space="preserve">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54</w:t>
      </w:r>
    </w:p>
    <w:p w14:paraId="6D04FB1F" w14:textId="7ACD2866"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Visual Development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58</w:t>
      </w:r>
    </w:p>
    <w:p w14:paraId="7322C16E" w14:textId="2B93D6A7"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Disarrangement and Rearrangement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62</w:t>
      </w:r>
    </w:p>
    <w:p w14:paraId="17638BD4" w14:textId="619E9969"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Neurophysiology </w:t>
      </w:r>
      <w:r w:rsidR="00D4354C" w:rsidRPr="00FD647A">
        <w:rPr>
          <w:rFonts w:ascii="Helvetica" w:hAnsi="Helvetica"/>
          <w:color w:val="000000" w:themeColor="text1"/>
          <w:shd w:val="clear" w:color="auto" w:fill="FFFFFF"/>
          <w:lang w:val="en-US"/>
        </w:rPr>
        <w:t>and Neuroanatomy</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64</w:t>
      </w:r>
    </w:p>
    <w:p w14:paraId="60F80906" w14:textId="1C703BB2"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Neuropsychology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82</w:t>
      </w:r>
    </w:p>
    <w:p w14:paraId="267F102F" w14:textId="46C2A2BA"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Clinical, Perimetry, ERG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EE710E" w:rsidRPr="00FD647A">
        <w:rPr>
          <w:rFonts w:ascii="Helvetica" w:hAnsi="Helvetica"/>
          <w:color w:val="000000" w:themeColor="text1"/>
          <w:shd w:val="clear" w:color="auto" w:fill="FFFFFF"/>
          <w:lang w:val="en-US"/>
        </w:rPr>
        <w:t>88</w:t>
      </w:r>
    </w:p>
    <w:p w14:paraId="739CAF37" w14:textId="06FC965B"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Comparative Vision</w:t>
      </w:r>
      <w:r w:rsidR="006E7882" w:rsidRPr="00FD647A">
        <w:rPr>
          <w:rFonts w:ascii="Helvetica" w:hAnsi="Helvetica"/>
          <w:color w:val="000000" w:themeColor="text1"/>
          <w:shd w:val="clear" w:color="auto" w:fill="FFFFFF"/>
          <w:lang w:val="en-US"/>
        </w:rPr>
        <w:t xml:space="preserve"> Studies</w:t>
      </w:r>
      <w:r w:rsidRPr="00FD647A">
        <w:rPr>
          <w:rFonts w:ascii="Helvetica" w:hAnsi="Helvetica"/>
          <w:color w:val="000000" w:themeColor="text1"/>
          <w:shd w:val="clear" w:color="auto" w:fill="FFFFFF"/>
          <w:lang w:val="en-US"/>
        </w:rPr>
        <w:t xml:space="preserve">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97</w:t>
      </w:r>
    </w:p>
    <w:p w14:paraId="5CFAD082" w14:textId="2320CFBE" w:rsidR="00803541" w:rsidRPr="00FD647A" w:rsidRDefault="00803541" w:rsidP="008D23F2">
      <w:pPr>
        <w:spacing w:line="360" w:lineRule="auto"/>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Models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102</w:t>
      </w:r>
    </w:p>
    <w:p w14:paraId="4A88AC8E" w14:textId="3CCE65B8" w:rsidR="007E105C" w:rsidRPr="00FD647A" w:rsidRDefault="00803541" w:rsidP="007E105C">
      <w:pPr>
        <w:spacing w:line="360" w:lineRule="auto"/>
        <w:jc w:val="both"/>
        <w:rPr>
          <w:rFonts w:ascii="Helvetica" w:hAnsi="Helvetica" w:cs="Open Sans"/>
          <w:bCs/>
          <w:color w:val="000000" w:themeColor="text1"/>
          <w:kern w:val="36"/>
          <w:lang w:val="en-US"/>
        </w:rPr>
      </w:pPr>
      <w:r w:rsidRPr="00FD647A">
        <w:rPr>
          <w:rFonts w:ascii="Helvetica" w:hAnsi="Helvetica"/>
          <w:color w:val="000000" w:themeColor="text1"/>
          <w:shd w:val="clear" w:color="auto" w:fill="FFFFFF"/>
          <w:lang w:val="en-US"/>
        </w:rPr>
        <w:t xml:space="preserve">Applied &amp; Machine Vision </w:t>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00FA41FC" w:rsidRPr="00FD647A">
        <w:rPr>
          <w:rFonts w:ascii="Helvetica" w:hAnsi="Helvetica"/>
          <w:color w:val="000000" w:themeColor="text1"/>
          <w:shd w:val="clear" w:color="auto" w:fill="FFFFFF"/>
          <w:lang w:val="en-US"/>
        </w:rPr>
        <w:tab/>
      </w:r>
      <w:r w:rsidRPr="00FD647A">
        <w:rPr>
          <w:rFonts w:ascii="Helvetica" w:hAnsi="Helvetica"/>
          <w:color w:val="000000" w:themeColor="text1"/>
          <w:shd w:val="clear" w:color="auto" w:fill="FFFFFF"/>
          <w:lang w:val="en-US"/>
        </w:rPr>
        <w:t xml:space="preserve">Page </w:t>
      </w:r>
      <w:r w:rsidR="004264E8" w:rsidRPr="00FD647A">
        <w:rPr>
          <w:rFonts w:ascii="Helvetica" w:hAnsi="Helvetica"/>
          <w:color w:val="000000" w:themeColor="text1"/>
          <w:shd w:val="clear" w:color="auto" w:fill="FFFFFF"/>
          <w:lang w:val="en-US"/>
        </w:rPr>
        <w:t>105</w:t>
      </w:r>
      <w:r w:rsidR="00A73C91" w:rsidRPr="00FD647A">
        <w:rPr>
          <w:rFonts w:ascii="Helvetica" w:hAnsi="Helvetica" w:cs="Open Sans"/>
          <w:bCs/>
          <w:color w:val="000000" w:themeColor="text1"/>
          <w:kern w:val="36"/>
          <w:lang w:val="en-US"/>
        </w:rPr>
        <w:tab/>
      </w:r>
    </w:p>
    <w:p w14:paraId="1BC01101" w14:textId="33E99FEC" w:rsidR="000E0958" w:rsidRPr="00FD647A" w:rsidRDefault="000E0958" w:rsidP="000E0958">
      <w:pPr>
        <w:spacing w:line="360" w:lineRule="auto"/>
        <w:rPr>
          <w:rFonts w:ascii="Helvetica" w:hAnsi="Helvetica"/>
          <w:color w:val="000000" w:themeColor="text1"/>
          <w:shd w:val="clear" w:color="auto" w:fill="FFFFFF"/>
          <w:lang w:val="en-US"/>
        </w:rPr>
      </w:pPr>
      <w:r w:rsidRPr="00FD647A">
        <w:rPr>
          <w:rFonts w:ascii="Helvetica" w:hAnsi="Helvetica" w:cs="Open Sans"/>
          <w:bCs/>
          <w:color w:val="000000" w:themeColor="text1"/>
          <w:kern w:val="36"/>
          <w:lang w:val="en-US"/>
        </w:rPr>
        <w:t xml:space="preserve">Vision from </w:t>
      </w:r>
      <w:r w:rsidR="00255483" w:rsidRPr="00FD647A">
        <w:rPr>
          <w:rFonts w:ascii="Helvetica" w:hAnsi="Helvetica" w:cs="Open Sans"/>
          <w:bCs/>
          <w:color w:val="000000" w:themeColor="text1"/>
          <w:kern w:val="36"/>
          <w:lang w:val="en-US"/>
        </w:rPr>
        <w:t>A</w:t>
      </w:r>
      <w:r w:rsidRPr="00FD647A">
        <w:rPr>
          <w:rFonts w:ascii="Helvetica" w:hAnsi="Helvetica" w:cs="Open Sans"/>
          <w:bCs/>
          <w:color w:val="000000" w:themeColor="text1"/>
          <w:kern w:val="36"/>
          <w:lang w:val="en-US"/>
        </w:rPr>
        <w:t xml:space="preserve">ntiquity to the 19th </w:t>
      </w:r>
      <w:r w:rsidR="00255483" w:rsidRPr="00FD647A">
        <w:rPr>
          <w:rFonts w:ascii="Helvetica" w:hAnsi="Helvetica" w:cs="Open Sans"/>
          <w:bCs/>
          <w:color w:val="000000" w:themeColor="text1"/>
          <w:kern w:val="36"/>
          <w:lang w:val="en-US"/>
        </w:rPr>
        <w:t>C</w:t>
      </w:r>
      <w:r w:rsidRPr="00FD647A">
        <w:rPr>
          <w:rFonts w:ascii="Helvetica" w:hAnsi="Helvetica" w:cs="Open Sans"/>
          <w:bCs/>
          <w:color w:val="000000" w:themeColor="text1"/>
          <w:kern w:val="36"/>
          <w:lang w:val="en-US"/>
        </w:rPr>
        <w:t>entury</w:t>
      </w:r>
      <w:r w:rsidR="00D200AF" w:rsidRPr="00FD647A">
        <w:rPr>
          <w:rFonts w:ascii="Helvetica" w:hAnsi="Helvetica"/>
          <w:lang w:val="en-US"/>
        </w:rPr>
        <w:tab/>
      </w:r>
      <w:r w:rsidR="00D200AF" w:rsidRPr="00FD647A">
        <w:rPr>
          <w:rFonts w:ascii="Helvetica" w:hAnsi="Helvetica"/>
          <w:lang w:val="en-US"/>
        </w:rPr>
        <w:tab/>
      </w:r>
      <w:r w:rsidR="00D200AF" w:rsidRPr="00FD647A">
        <w:rPr>
          <w:rFonts w:ascii="Helvetica" w:hAnsi="Helvetica"/>
          <w:lang w:val="en-US"/>
        </w:rPr>
        <w:tab/>
      </w:r>
      <w:r w:rsidR="00255483" w:rsidRPr="00FD647A">
        <w:rPr>
          <w:rFonts w:ascii="Helvetica" w:hAnsi="Helvetica"/>
          <w:bCs/>
          <w:color w:val="000000" w:themeColor="text1"/>
          <w:kern w:val="36"/>
          <w:lang w:val="en-US"/>
        </w:rPr>
        <w:tab/>
      </w:r>
      <w:r w:rsidRPr="00FD647A">
        <w:rPr>
          <w:rFonts w:ascii="Helvetica" w:hAnsi="Helvetica"/>
          <w:color w:val="000000" w:themeColor="text1"/>
          <w:shd w:val="clear" w:color="auto" w:fill="FFFFFF"/>
          <w:lang w:val="en-US"/>
        </w:rPr>
        <w:t xml:space="preserve">Page </w:t>
      </w:r>
      <w:r w:rsidR="00EE710E" w:rsidRPr="00FD647A">
        <w:rPr>
          <w:rFonts w:ascii="Helvetica" w:hAnsi="Helvetica"/>
          <w:color w:val="000000" w:themeColor="text1"/>
          <w:shd w:val="clear" w:color="auto" w:fill="FFFFFF"/>
          <w:lang w:val="en-US"/>
        </w:rPr>
        <w:t>108</w:t>
      </w:r>
    </w:p>
    <w:p w14:paraId="11BAAD3D" w14:textId="24A8FF39" w:rsidR="00255483" w:rsidRPr="00FD647A" w:rsidRDefault="00255483" w:rsidP="000E0958">
      <w:pPr>
        <w:spacing w:line="360" w:lineRule="auto"/>
        <w:rPr>
          <w:rFonts w:ascii="Helvetica" w:hAnsi="Helvetica"/>
          <w:bCs/>
          <w:color w:val="000000" w:themeColor="text1"/>
          <w:lang w:val="en-US"/>
        </w:rPr>
      </w:pPr>
      <w:r w:rsidRPr="00FD647A">
        <w:rPr>
          <w:rFonts w:ascii="Helvetica" w:hAnsi="Helvetica"/>
          <w:bCs/>
          <w:color w:val="000000" w:themeColor="text1"/>
          <w:lang w:val="en-US"/>
        </w:rPr>
        <w:t>Visual Science before 1600</w:t>
      </w:r>
      <w:r w:rsidR="00294E15" w:rsidRPr="00FD647A">
        <w:rPr>
          <w:rFonts w:ascii="Helvetica" w:hAnsi="Helvetica"/>
          <w:bCs/>
          <w:color w:val="000000" w:themeColor="text1"/>
          <w:lang w:val="en-US"/>
        </w:rPr>
        <w:t xml:space="preserve"> </w:t>
      </w:r>
      <w:r w:rsidR="00294E15" w:rsidRPr="00FD647A">
        <w:rPr>
          <w:rFonts w:ascii="Helvetica" w:hAnsi="Helvetica"/>
          <w:lang w:val="en-US"/>
        </w:rPr>
        <w:t>(</w:t>
      </w:r>
      <w:r w:rsidR="00294E15" w:rsidRPr="00FD647A">
        <w:rPr>
          <w:rFonts w:ascii="Helvetica" w:hAnsi="Helvetica"/>
          <w:bCs/>
          <w:color w:val="000000" w:themeColor="text1"/>
          <w:lang w:val="en-US"/>
        </w:rPr>
        <w:t>Jack Yellott</w:t>
      </w:r>
      <w:r w:rsidR="00294E15" w:rsidRPr="00FD647A">
        <w:rPr>
          <w:rFonts w:ascii="Helvetica" w:hAnsi="Helvetica" w:cs="Courier New"/>
          <w:color w:val="000000" w:themeColor="text1"/>
          <w:shd w:val="clear" w:color="auto" w:fill="FFFFFF"/>
          <w:lang w:val="en-US"/>
        </w:rPr>
        <w:t>)</w:t>
      </w:r>
      <w:r w:rsidR="00046AD4" w:rsidRPr="00FD647A">
        <w:rPr>
          <w:rFonts w:ascii="Helvetica" w:hAnsi="Helvetica"/>
          <w:bCs/>
          <w:color w:val="000000" w:themeColor="text1"/>
          <w:lang w:val="en-US"/>
        </w:rPr>
        <w:tab/>
      </w:r>
      <w:r w:rsidR="00046AD4" w:rsidRPr="00FD647A">
        <w:rPr>
          <w:rFonts w:ascii="Helvetica" w:hAnsi="Helvetica"/>
          <w:bCs/>
          <w:color w:val="000000" w:themeColor="text1"/>
          <w:lang w:val="en-US"/>
        </w:rPr>
        <w:tab/>
      </w:r>
      <w:r w:rsidR="00046AD4" w:rsidRPr="00FD647A">
        <w:rPr>
          <w:rFonts w:ascii="Helvetica" w:hAnsi="Helvetica"/>
          <w:bCs/>
          <w:color w:val="000000" w:themeColor="text1"/>
          <w:lang w:val="en-US"/>
        </w:rPr>
        <w:tab/>
        <w:t xml:space="preserve">Page </w:t>
      </w:r>
      <w:r w:rsidR="00EE710E" w:rsidRPr="00FD647A">
        <w:rPr>
          <w:rFonts w:ascii="Helvetica" w:hAnsi="Helvetica"/>
          <w:bCs/>
          <w:color w:val="000000" w:themeColor="text1"/>
          <w:lang w:val="en-US"/>
        </w:rPr>
        <w:t>109</w:t>
      </w:r>
    </w:p>
    <w:p w14:paraId="02967461" w14:textId="0253E30F" w:rsidR="00255483" w:rsidRPr="00FD647A" w:rsidRDefault="00255483" w:rsidP="000E0958">
      <w:pPr>
        <w:spacing w:line="360" w:lineRule="auto"/>
        <w:rPr>
          <w:rFonts w:ascii="Helvetica" w:hAnsi="Helvetica"/>
          <w:bCs/>
          <w:color w:val="000000" w:themeColor="text1"/>
          <w:lang w:val="en-US"/>
        </w:rPr>
      </w:pPr>
      <w:r w:rsidRPr="00FD647A">
        <w:rPr>
          <w:rFonts w:ascii="Helvetica" w:hAnsi="Helvetica"/>
          <w:bCs/>
          <w:color w:val="000000" w:themeColor="text1"/>
          <w:lang w:val="en-US"/>
        </w:rPr>
        <w:t>Visual Science from 1600 to 1960</w:t>
      </w:r>
      <w:r w:rsidR="00046AD4" w:rsidRPr="00FD647A">
        <w:rPr>
          <w:rFonts w:ascii="Helvetica" w:hAnsi="Helvetica"/>
          <w:bCs/>
          <w:color w:val="000000" w:themeColor="text1"/>
          <w:lang w:val="en-US"/>
        </w:rPr>
        <w:tab/>
      </w:r>
      <w:r w:rsidR="00294E15" w:rsidRPr="00FD647A">
        <w:rPr>
          <w:rFonts w:ascii="Helvetica" w:hAnsi="Helvetica"/>
          <w:bCs/>
          <w:color w:val="000000" w:themeColor="text1"/>
          <w:lang w:val="en-US"/>
        </w:rPr>
        <w:t xml:space="preserve"> </w:t>
      </w:r>
      <w:r w:rsidR="00294E15" w:rsidRPr="00FD647A">
        <w:rPr>
          <w:rFonts w:ascii="Helvetica" w:hAnsi="Helvetica"/>
          <w:lang w:val="en-US"/>
        </w:rPr>
        <w:t>(</w:t>
      </w:r>
      <w:r w:rsidR="00294E15" w:rsidRPr="00FD647A">
        <w:rPr>
          <w:rFonts w:ascii="Helvetica" w:hAnsi="Helvetica"/>
          <w:bCs/>
          <w:color w:val="000000" w:themeColor="text1"/>
          <w:lang w:val="en-US"/>
        </w:rPr>
        <w:t>Jack Yellott</w:t>
      </w:r>
      <w:r w:rsidR="00294E15" w:rsidRPr="00FD647A">
        <w:rPr>
          <w:rFonts w:ascii="Helvetica" w:hAnsi="Helvetica" w:cs="Courier New"/>
          <w:color w:val="000000" w:themeColor="text1"/>
          <w:shd w:val="clear" w:color="auto" w:fill="FFFFFF"/>
          <w:lang w:val="en-US"/>
        </w:rPr>
        <w:t>)</w:t>
      </w:r>
      <w:r w:rsidR="00046AD4" w:rsidRPr="00FD647A">
        <w:rPr>
          <w:rFonts w:ascii="Helvetica" w:hAnsi="Helvetica"/>
          <w:bCs/>
          <w:color w:val="000000" w:themeColor="text1"/>
          <w:lang w:val="en-US"/>
        </w:rPr>
        <w:tab/>
      </w:r>
      <w:r w:rsidR="00E12B97" w:rsidRPr="00FD647A">
        <w:rPr>
          <w:rFonts w:ascii="Helvetica" w:hAnsi="Helvetica"/>
          <w:bCs/>
          <w:color w:val="000000" w:themeColor="text1"/>
          <w:lang w:val="en-US"/>
        </w:rPr>
        <w:tab/>
      </w:r>
      <w:r w:rsidR="00046AD4" w:rsidRPr="00FD647A">
        <w:rPr>
          <w:rFonts w:ascii="Helvetica" w:hAnsi="Helvetica"/>
          <w:bCs/>
          <w:color w:val="000000" w:themeColor="text1"/>
          <w:lang w:val="en-US"/>
        </w:rPr>
        <w:t xml:space="preserve">Page </w:t>
      </w:r>
      <w:r w:rsidR="00EE710E" w:rsidRPr="00FD647A">
        <w:rPr>
          <w:rFonts w:ascii="Helvetica" w:hAnsi="Helvetica"/>
          <w:bCs/>
          <w:color w:val="000000" w:themeColor="text1"/>
          <w:lang w:val="en-US"/>
        </w:rPr>
        <w:t>110</w:t>
      </w:r>
    </w:p>
    <w:p w14:paraId="5372E251" w14:textId="673A7683" w:rsidR="005657EE" w:rsidRPr="00FD647A" w:rsidRDefault="005657EE" w:rsidP="005657EE">
      <w:pPr>
        <w:spacing w:line="360" w:lineRule="auto"/>
        <w:jc w:val="both"/>
        <w:rPr>
          <w:rFonts w:ascii="Helvetica" w:hAnsi="Helvetica" w:cs="Open Sans"/>
          <w:bCs/>
          <w:color w:val="000000" w:themeColor="text1"/>
          <w:kern w:val="36"/>
          <w:lang w:val="en-US"/>
        </w:rPr>
      </w:pPr>
      <w:r w:rsidRPr="00FD647A">
        <w:rPr>
          <w:rFonts w:ascii="Helvetica" w:hAnsi="Helvetica" w:cs="Open Sans"/>
          <w:bCs/>
          <w:color w:val="000000" w:themeColor="text1"/>
          <w:kern w:val="36"/>
          <w:lang w:val="en-US"/>
        </w:rPr>
        <w:t>Literature</w:t>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t xml:space="preserve"> </w:t>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t xml:space="preserve">Page </w:t>
      </w:r>
      <w:r w:rsidR="00EE710E" w:rsidRPr="00FD647A">
        <w:rPr>
          <w:rFonts w:ascii="Helvetica" w:hAnsi="Helvetica" w:cs="Open Sans"/>
          <w:bCs/>
          <w:color w:val="000000" w:themeColor="text1"/>
          <w:kern w:val="36"/>
          <w:lang w:val="en-US"/>
        </w:rPr>
        <w:t>116</w:t>
      </w:r>
    </w:p>
    <w:p w14:paraId="16F86CCE" w14:textId="77777777" w:rsidR="005657EE" w:rsidRPr="00FD647A" w:rsidRDefault="005657EE" w:rsidP="000E0958">
      <w:pPr>
        <w:spacing w:line="360" w:lineRule="auto"/>
        <w:rPr>
          <w:rFonts w:ascii="Helvetica" w:hAnsi="Helvetica"/>
          <w:color w:val="000000" w:themeColor="text1"/>
          <w:shd w:val="clear" w:color="auto" w:fill="FFFFFF"/>
          <w:lang w:val="en-US"/>
        </w:rPr>
      </w:pPr>
    </w:p>
    <w:p w14:paraId="5BBF9B4C" w14:textId="27043BA1" w:rsidR="000E0958" w:rsidRPr="00FD647A" w:rsidRDefault="00D032F2" w:rsidP="000E0958">
      <w:pPr>
        <w:rPr>
          <w:rFonts w:ascii="Helvetica" w:hAnsi="Helvetica" w:cs="Open Sans"/>
          <w:bCs/>
          <w:color w:val="FF0000"/>
          <w:kern w:val="36"/>
          <w:lang w:val="en-US"/>
        </w:rPr>
      </w:pP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r w:rsidRPr="00FD647A">
        <w:rPr>
          <w:rFonts w:ascii="Helvetica" w:hAnsi="Helvetica" w:cs="Open Sans"/>
          <w:bCs/>
          <w:color w:val="000000" w:themeColor="text1"/>
          <w:kern w:val="36"/>
          <w:lang w:val="en-US"/>
        </w:rPr>
        <w:tab/>
      </w:r>
    </w:p>
    <w:p w14:paraId="7B93E928" w14:textId="77777777" w:rsidR="00667154" w:rsidRPr="00FD647A" w:rsidRDefault="00667154" w:rsidP="000E0958">
      <w:pPr>
        <w:rPr>
          <w:rFonts w:ascii="Helvetica" w:hAnsi="Helvetica" w:cs="Open Sans"/>
          <w:bCs/>
          <w:color w:val="FF0000"/>
          <w:kern w:val="36"/>
          <w:lang w:val="en-US"/>
        </w:rPr>
      </w:pPr>
    </w:p>
    <w:p w14:paraId="44A0E837" w14:textId="77777777" w:rsidR="00C22B48" w:rsidRPr="00FD647A" w:rsidRDefault="00C22B48" w:rsidP="008D23F2">
      <w:pPr>
        <w:spacing w:line="360" w:lineRule="auto"/>
        <w:rPr>
          <w:rFonts w:ascii="Helvetica" w:hAnsi="Helvetica"/>
          <w:color w:val="FF0000"/>
          <w:shd w:val="clear" w:color="auto" w:fill="FFFFFF"/>
          <w:lang w:val="en-US"/>
        </w:rPr>
      </w:pPr>
    </w:p>
    <w:p w14:paraId="7A3A4767" w14:textId="77777777" w:rsidR="00CC6DAE" w:rsidRPr="00FD647A" w:rsidRDefault="00CC6DAE" w:rsidP="00667154">
      <w:pPr>
        <w:rPr>
          <w:rFonts w:ascii="Helvetica" w:hAnsi="Helvetica"/>
          <w:color w:val="FF0000"/>
          <w:sz w:val="28"/>
          <w:szCs w:val="28"/>
          <w:shd w:val="clear" w:color="auto" w:fill="FFFFFF"/>
          <w:lang w:val="en-US"/>
        </w:rPr>
      </w:pPr>
    </w:p>
    <w:p w14:paraId="2A11F0A0" w14:textId="77777777" w:rsidR="00147B85" w:rsidRPr="00FD647A" w:rsidRDefault="00147B85" w:rsidP="00667154">
      <w:pPr>
        <w:rPr>
          <w:rFonts w:ascii="Helvetica" w:hAnsi="Helvetica"/>
          <w:color w:val="FF0000"/>
          <w:sz w:val="28"/>
          <w:szCs w:val="28"/>
          <w:shd w:val="clear" w:color="auto" w:fill="FFFFFF"/>
          <w:lang w:val="en-US"/>
        </w:rPr>
      </w:pPr>
    </w:p>
    <w:p w14:paraId="2EAB5F46" w14:textId="77777777" w:rsidR="00D032F2" w:rsidRPr="00FD647A" w:rsidRDefault="00D032F2" w:rsidP="00004645">
      <w:pPr>
        <w:spacing w:before="240" w:line="720" w:lineRule="auto"/>
        <w:rPr>
          <w:rFonts w:ascii="Helvetica" w:hAnsi="Helvetica"/>
          <w:b/>
          <w:bCs/>
          <w:color w:val="4C94D8" w:themeColor="text2" w:themeTint="80"/>
          <w:sz w:val="32"/>
          <w:szCs w:val="32"/>
          <w:u w:val="single"/>
          <w:shd w:val="clear" w:color="auto" w:fill="FFFFFF"/>
          <w:lang w:val="en-US"/>
        </w:rPr>
      </w:pPr>
    </w:p>
    <w:p w14:paraId="5D4246E2" w14:textId="6B7D7C83" w:rsidR="00F63C01" w:rsidRPr="00FD647A" w:rsidRDefault="005E6626" w:rsidP="00004645">
      <w:pPr>
        <w:spacing w:before="240" w:line="720" w:lineRule="auto"/>
        <w:rPr>
          <w:rFonts w:ascii="Helvetica" w:hAnsi="Helvetica"/>
          <w:b/>
          <w:bCs/>
          <w:color w:val="4C94D8" w:themeColor="text2" w:themeTint="80"/>
          <w:sz w:val="32"/>
          <w:szCs w:val="32"/>
          <w:u w:val="single"/>
          <w:shd w:val="clear" w:color="auto" w:fill="FFFFFF"/>
          <w:lang w:val="en-US"/>
        </w:rPr>
      </w:pPr>
      <w:r w:rsidRPr="00FD647A">
        <w:rPr>
          <w:rFonts w:ascii="Helvetica" w:hAnsi="Helvetica"/>
          <w:b/>
          <w:bCs/>
          <w:color w:val="4C94D8" w:themeColor="text2" w:themeTint="80"/>
          <w:sz w:val="32"/>
          <w:szCs w:val="32"/>
          <w:u w:val="single"/>
          <w:shd w:val="clear" w:color="auto" w:fill="FFFFFF"/>
          <w:lang w:val="en-US"/>
        </w:rPr>
        <w:lastRenderedPageBreak/>
        <w:t>Brightness and C</w:t>
      </w:r>
      <w:r w:rsidR="00004645" w:rsidRPr="00FD647A">
        <w:rPr>
          <w:rFonts w:ascii="Helvetica" w:hAnsi="Helvetica"/>
          <w:b/>
          <w:bCs/>
          <w:color w:val="4C94D8" w:themeColor="text2" w:themeTint="80"/>
          <w:sz w:val="32"/>
          <w:szCs w:val="32"/>
          <w:u w:val="single"/>
          <w:shd w:val="clear" w:color="auto" w:fill="FFFFFF"/>
          <w:lang w:val="en-US"/>
        </w:rPr>
        <w:t>o</w:t>
      </w:r>
      <w:r w:rsidR="00E3174C" w:rsidRPr="00FD647A">
        <w:rPr>
          <w:rFonts w:ascii="Helvetica" w:hAnsi="Helvetica"/>
          <w:b/>
          <w:bCs/>
          <w:color w:val="4C94D8" w:themeColor="text2" w:themeTint="80"/>
          <w:sz w:val="32"/>
          <w:szCs w:val="32"/>
          <w:u w:val="single"/>
          <w:shd w:val="clear" w:color="auto" w:fill="FFFFFF"/>
          <w:lang w:val="en-US"/>
        </w:rPr>
        <w:t xml:space="preserve">ntrast </w:t>
      </w:r>
      <w:r w:rsidR="001C29D3" w:rsidRPr="00FD647A">
        <w:rPr>
          <w:rFonts w:ascii="Helvetica" w:hAnsi="Helvetica"/>
          <w:b/>
          <w:bCs/>
          <w:color w:val="4C94D8" w:themeColor="text2" w:themeTint="80"/>
          <w:sz w:val="32"/>
          <w:szCs w:val="32"/>
          <w:u w:val="single"/>
          <w:shd w:val="clear" w:color="auto" w:fill="FFFFFF"/>
          <w:lang w:val="en-US"/>
        </w:rPr>
        <w:t>Vis</w:t>
      </w:r>
      <w:r w:rsidR="007C3A77" w:rsidRPr="00FD647A">
        <w:rPr>
          <w:rFonts w:ascii="Helvetica" w:hAnsi="Helvetica"/>
          <w:b/>
          <w:bCs/>
          <w:color w:val="4C94D8" w:themeColor="text2" w:themeTint="80"/>
          <w:sz w:val="32"/>
          <w:szCs w:val="32"/>
          <w:u w:val="single"/>
          <w:shd w:val="clear" w:color="auto" w:fill="FFFFFF"/>
          <w:lang w:val="en-US"/>
        </w:rPr>
        <w:t>ion</w:t>
      </w:r>
      <w:r w:rsidR="00020761" w:rsidRPr="00FD647A">
        <w:rPr>
          <w:rFonts w:ascii="Helvetica" w:hAnsi="Helvetica"/>
          <w:b/>
          <w:bCs/>
          <w:color w:val="4C94D8" w:themeColor="text2" w:themeTint="80"/>
          <w:sz w:val="32"/>
          <w:szCs w:val="32"/>
          <w:u w:val="single"/>
          <w:shd w:val="clear" w:color="auto" w:fill="FFFFFF"/>
          <w:lang w:val="en-US"/>
        </w:rPr>
        <w:t xml:space="preserve"> </w:t>
      </w:r>
    </w:p>
    <w:p w14:paraId="250CD844" w14:textId="2F74A069" w:rsidR="00F63C01" w:rsidRPr="00FD647A" w:rsidRDefault="00F63C01" w:rsidP="0013722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Aguilar</w:t>
      </w:r>
      <w:r w:rsidR="002E1A92" w:rsidRPr="00FD647A">
        <w:rPr>
          <w:rFonts w:ascii="Helvetica" w:hAnsi="Helvetica"/>
          <w:b/>
          <w:bCs/>
          <w:color w:val="000000" w:themeColor="text1"/>
          <w:shd w:val="clear" w:color="auto" w:fill="FFFFFF"/>
          <w:lang w:val="en-US"/>
        </w:rPr>
        <w:t>, M</w:t>
      </w:r>
      <w:r w:rsidR="007B0356" w:rsidRPr="00FD647A">
        <w:rPr>
          <w:rFonts w:ascii="Helvetica" w:hAnsi="Helvetica"/>
          <w:b/>
          <w:bCs/>
          <w:color w:val="000000" w:themeColor="text1"/>
          <w:shd w:val="clear" w:color="auto" w:fill="FFFFFF"/>
          <w:lang w:val="en-US"/>
        </w:rPr>
        <w:t>ariano</w:t>
      </w:r>
      <w:r w:rsidR="00865C5C" w:rsidRPr="00FD647A">
        <w:rPr>
          <w:rFonts w:ascii="Helvetica" w:hAnsi="Helvetica"/>
          <w:b/>
          <w:bCs/>
          <w:color w:val="000000" w:themeColor="text1"/>
          <w:shd w:val="clear" w:color="auto" w:fill="FFFFFF"/>
          <w:lang w:val="en-US"/>
        </w:rPr>
        <w:t xml:space="preserve">  </w:t>
      </w:r>
      <w:r w:rsidR="00865C5C" w:rsidRPr="00FD647A">
        <w:rPr>
          <w:rFonts w:ascii="Helvetica" w:hAnsi="Helvetica"/>
          <w:b/>
          <w:color w:val="000000" w:themeColor="text1"/>
          <w:shd w:val="clear" w:color="auto" w:fill="FFFFFF"/>
          <w:lang w:val="en-US"/>
        </w:rPr>
        <w:t>–</w:t>
      </w:r>
      <w:r w:rsidR="00865C5C" w:rsidRPr="00FD647A">
        <w:rPr>
          <w:rFonts w:ascii="Helvetica" w:hAnsi="Helvetica"/>
          <w:color w:val="000000" w:themeColor="text1"/>
          <w:shd w:val="clear" w:color="auto" w:fill="FFFFFF"/>
          <w:lang w:val="en-US"/>
        </w:rPr>
        <w:t xml:space="preserve"> </w:t>
      </w:r>
      <w:r w:rsidR="00865C5C" w:rsidRPr="00FD647A">
        <w:rPr>
          <w:rFonts w:ascii="Helvetica" w:hAnsi="Helvetica"/>
          <w:b/>
          <w:bCs/>
          <w:color w:val="000000" w:themeColor="text1"/>
          <w:shd w:val="clear" w:color="auto" w:fill="FFFFFF"/>
          <w:lang w:val="en-US"/>
        </w:rPr>
        <w:t xml:space="preserve"> </w:t>
      </w:r>
      <w:r w:rsidR="000D066E" w:rsidRPr="00FD647A">
        <w:rPr>
          <w:rFonts w:ascii="Helvetica" w:hAnsi="Helvetica"/>
          <w:b/>
          <w:bCs/>
          <w:color w:val="000000" w:themeColor="text1"/>
          <w:shd w:val="clear" w:color="auto" w:fill="FFFFFF"/>
          <w:lang w:val="en-US"/>
        </w:rPr>
        <w:t>1923-201</w:t>
      </w:r>
      <w:r w:rsidR="00ED02E6" w:rsidRPr="00FD647A">
        <w:rPr>
          <w:rFonts w:ascii="Helvetica" w:hAnsi="Helvetica"/>
          <w:b/>
          <w:bCs/>
          <w:color w:val="000000" w:themeColor="text1"/>
          <w:shd w:val="clear" w:color="auto" w:fill="FFFFFF"/>
          <w:lang w:val="en-US"/>
        </w:rPr>
        <w:t>9</w:t>
      </w:r>
      <w:r w:rsidR="00915F4E" w:rsidRPr="00FD647A">
        <w:rPr>
          <w:rFonts w:ascii="Helvetica" w:hAnsi="Helvetica"/>
          <w:b/>
          <w:bCs/>
          <w:color w:val="000000" w:themeColor="text1"/>
          <w:shd w:val="clear" w:color="auto" w:fill="FFFFFF"/>
          <w:lang w:val="en-US"/>
        </w:rPr>
        <w:t xml:space="preserve">, </w:t>
      </w:r>
      <w:r w:rsidR="00BE1FDF" w:rsidRPr="00FD647A">
        <w:rPr>
          <w:rFonts w:ascii="Helvetica" w:hAnsi="Helvetica"/>
          <w:b/>
          <w:bCs/>
          <w:color w:val="000000" w:themeColor="text1"/>
          <w:shd w:val="clear" w:color="auto" w:fill="FFFFFF"/>
          <w:lang w:val="en-US"/>
        </w:rPr>
        <w:t xml:space="preserve">Instituto de </w:t>
      </w:r>
      <w:r w:rsidR="00137221" w:rsidRPr="00FD647A">
        <w:rPr>
          <w:rFonts w:ascii="Verdana" w:hAnsi="Verdana"/>
          <w:b/>
          <w:color w:val="333333"/>
          <w:sz w:val="21"/>
          <w:szCs w:val="21"/>
          <w:shd w:val="clear" w:color="auto" w:fill="FFFFFF"/>
          <w:lang w:val="en-US"/>
        </w:rPr>
        <w:t>Ó</w:t>
      </w:r>
      <w:r w:rsidR="00BE1FDF" w:rsidRPr="00FD647A">
        <w:rPr>
          <w:rFonts w:ascii="Helvetica" w:hAnsi="Helvetica"/>
          <w:b/>
          <w:bCs/>
          <w:color w:val="000000" w:themeColor="text1"/>
          <w:shd w:val="clear" w:color="auto" w:fill="FFFFFF"/>
          <w:lang w:val="en-US"/>
        </w:rPr>
        <w:t>ptica</w:t>
      </w:r>
      <w:r w:rsidR="000D066E" w:rsidRPr="00FD647A">
        <w:rPr>
          <w:rFonts w:ascii="Helvetica" w:hAnsi="Helvetica"/>
          <w:b/>
          <w:bCs/>
          <w:color w:val="000000" w:themeColor="text1"/>
          <w:shd w:val="clear" w:color="auto" w:fill="FFFFFF"/>
          <w:lang w:val="en-US"/>
        </w:rPr>
        <w:t>, Valencia</w:t>
      </w:r>
    </w:p>
    <w:p w14:paraId="5C8DE2F1" w14:textId="77777777" w:rsidR="006553AB" w:rsidRPr="00FD647A" w:rsidRDefault="006553AB" w:rsidP="00137221">
      <w:pPr>
        <w:rPr>
          <w:lang w:val="en-US"/>
        </w:rPr>
      </w:pPr>
    </w:p>
    <w:p w14:paraId="214CDE11" w14:textId="11FD2AA7" w:rsidR="00BE71C0" w:rsidRPr="00FD647A" w:rsidRDefault="00E00BE4" w:rsidP="00E00BE4">
      <w:pPr>
        <w:ind w:left="720"/>
        <w:rPr>
          <w:rFonts w:ascii="Helvetica" w:hAnsi="Helvetica"/>
          <w:b/>
          <w:bCs/>
          <w:color w:val="000000" w:themeColor="text1"/>
          <w:shd w:val="clear" w:color="auto" w:fill="FFFFFF"/>
          <w:lang w:val="en-US"/>
        </w:rPr>
      </w:pPr>
      <w:r w:rsidRPr="00FD647A">
        <w:rPr>
          <w:rFonts w:ascii="Helvetica" w:hAnsi="Helvetica"/>
          <w:color w:val="000000" w:themeColor="text1"/>
          <w:shd w:val="clear" w:color="auto" w:fill="FFFFFF"/>
          <w:lang w:val="en-US"/>
        </w:rPr>
        <w:t xml:space="preserve">Spanish physicist dedicated to the physics of vision. </w:t>
      </w:r>
      <w:r w:rsidR="00F63C01" w:rsidRPr="00FD647A">
        <w:rPr>
          <w:rFonts w:ascii="Helvetica" w:hAnsi="Helvetica"/>
          <w:color w:val="000000" w:themeColor="text1"/>
          <w:shd w:val="clear" w:color="auto" w:fill="FFFFFF"/>
          <w:lang w:val="en-US"/>
        </w:rPr>
        <w:t>First psychophysical demonstration of rod saturation</w:t>
      </w:r>
      <w:r w:rsidR="00004852" w:rsidRPr="00FD647A">
        <w:rPr>
          <w:rFonts w:ascii="Helvetica" w:hAnsi="Helvetica"/>
          <w:color w:val="000000" w:themeColor="text1"/>
          <w:shd w:val="clear" w:color="auto" w:fill="FFFFFF"/>
          <w:lang w:val="en-US"/>
        </w:rPr>
        <w:t xml:space="preserve"> </w:t>
      </w:r>
      <w:r w:rsidR="008F704F" w:rsidRPr="00FD647A">
        <w:rPr>
          <w:rFonts w:ascii="Helvetica" w:hAnsi="Helvetica"/>
          <w:color w:val="000000" w:themeColor="text1"/>
          <w:shd w:val="clear" w:color="auto" w:fill="FFFFFF"/>
          <w:lang w:val="en-US"/>
        </w:rPr>
        <w:t xml:space="preserve">at photopic </w:t>
      </w:r>
      <w:r w:rsidR="00E210E3" w:rsidRPr="00FD647A">
        <w:rPr>
          <w:rFonts w:ascii="Helvetica" w:hAnsi="Helvetica"/>
          <w:color w:val="000000" w:themeColor="text1"/>
          <w:shd w:val="clear" w:color="auto" w:fill="FFFFFF"/>
          <w:lang w:val="en-US"/>
        </w:rPr>
        <w:t xml:space="preserve">luminance </w:t>
      </w:r>
      <w:r w:rsidR="008F704F" w:rsidRPr="00FD647A">
        <w:rPr>
          <w:rFonts w:ascii="Helvetica" w:hAnsi="Helvetica"/>
          <w:color w:val="000000" w:themeColor="text1"/>
          <w:shd w:val="clear" w:color="auto" w:fill="FFFFFF"/>
          <w:lang w:val="en-US"/>
        </w:rPr>
        <w:t xml:space="preserve">levels </w:t>
      </w:r>
      <w:r w:rsidR="00915F4E" w:rsidRPr="00FD647A">
        <w:rPr>
          <w:rFonts w:ascii="Helvetica" w:hAnsi="Helvetica"/>
          <w:color w:val="000000" w:themeColor="text1"/>
          <w:shd w:val="clear" w:color="auto" w:fill="FFFFFF"/>
          <w:lang w:val="en-US"/>
        </w:rPr>
        <w:t xml:space="preserve">with </w:t>
      </w:r>
      <w:r w:rsidR="00A61581" w:rsidRPr="00FD647A">
        <w:rPr>
          <w:rFonts w:ascii="Helvetica" w:hAnsi="Helvetica"/>
          <w:color w:val="000000" w:themeColor="text1"/>
          <w:shd w:val="clear" w:color="auto" w:fill="FFFFFF"/>
          <w:lang w:val="en-US"/>
        </w:rPr>
        <w:t>W. Stiles</w:t>
      </w:r>
      <w:r w:rsidR="00915F4E" w:rsidRPr="00FD647A">
        <w:rPr>
          <w:rFonts w:ascii="Helvetica" w:hAnsi="Helvetica"/>
          <w:color w:val="000000" w:themeColor="text1"/>
          <w:shd w:val="clear" w:color="auto" w:fill="FFFFFF"/>
          <w:lang w:val="en-US"/>
        </w:rPr>
        <w:t xml:space="preserve"> </w:t>
      </w:r>
      <w:r w:rsidR="006553AB" w:rsidRPr="00FD647A">
        <w:rPr>
          <w:rFonts w:ascii="Helvetica" w:hAnsi="Helvetica"/>
          <w:lang w:val="en-US"/>
        </w:rPr>
        <w:t>(</w:t>
      </w:r>
      <w:r w:rsidR="006553AB" w:rsidRPr="00FD647A">
        <w:rPr>
          <w:rFonts w:ascii="Helvetica" w:hAnsi="Helvetica"/>
          <w:color w:val="000000" w:themeColor="text1"/>
          <w:shd w:val="clear" w:color="auto" w:fill="FFFFFF"/>
          <w:lang w:val="en-US"/>
        </w:rPr>
        <w:t>1954)</w:t>
      </w:r>
      <w:r w:rsidR="00DD50F5"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w:t>
      </w:r>
      <w:r w:rsidR="00BE71C0" w:rsidRPr="00FD647A">
        <w:rPr>
          <w:rFonts w:ascii="Helvetica" w:hAnsi="Helvetica"/>
          <w:color w:val="000000" w:themeColor="text1"/>
          <w:shd w:val="clear" w:color="auto" w:fill="FFFFFF"/>
          <w:lang w:val="en-US"/>
        </w:rPr>
        <w:t>Organized ECVP 1985</w:t>
      </w:r>
      <w:r w:rsidRPr="00FD647A">
        <w:rPr>
          <w:rFonts w:ascii="Helvetica" w:hAnsi="Helvetica"/>
          <w:color w:val="000000" w:themeColor="text1"/>
          <w:shd w:val="clear" w:color="auto" w:fill="FFFFFF"/>
          <w:lang w:val="en-US"/>
        </w:rPr>
        <w:t>.</w:t>
      </w:r>
    </w:p>
    <w:p w14:paraId="7D5EEC2A" w14:textId="77777777" w:rsidR="00F63C01" w:rsidRPr="00FD647A" w:rsidRDefault="00F63C01" w:rsidP="00786CD6">
      <w:pPr>
        <w:rPr>
          <w:rFonts w:ascii="Helvetica" w:hAnsi="Helvetica"/>
          <w:b/>
          <w:bCs/>
          <w:color w:val="000000" w:themeColor="text1"/>
          <w:shd w:val="clear" w:color="auto" w:fill="FFFFFF"/>
          <w:lang w:val="en-US"/>
        </w:rPr>
      </w:pPr>
    </w:p>
    <w:p w14:paraId="7CAF9992" w14:textId="77777777" w:rsidR="00F63C01" w:rsidRPr="00FD647A" w:rsidRDefault="00F63C01" w:rsidP="00786CD6">
      <w:pPr>
        <w:rPr>
          <w:rFonts w:ascii="Helvetica" w:hAnsi="Helvetica"/>
          <w:b/>
          <w:bCs/>
          <w:color w:val="000000" w:themeColor="text1"/>
          <w:shd w:val="clear" w:color="auto" w:fill="FFFFFF"/>
          <w:lang w:val="en-US"/>
        </w:rPr>
      </w:pPr>
    </w:p>
    <w:p w14:paraId="51C423F2" w14:textId="64F69A59" w:rsidR="00004645" w:rsidRPr="00FD647A" w:rsidRDefault="00004645" w:rsidP="00004645">
      <w:pPr>
        <w:rPr>
          <w:rFonts w:ascii="Helvetica" w:hAnsi="Helvetica" w:cs="Courier New"/>
          <w:b/>
          <w:color w:val="000000" w:themeColor="text1"/>
          <w:shd w:val="clear" w:color="auto" w:fill="FFFFFF"/>
          <w:lang w:val="en-US"/>
        </w:rPr>
      </w:pPr>
      <w:r w:rsidRPr="00FD647A">
        <w:rPr>
          <w:rFonts w:ascii="Helvetica" w:hAnsi="Helvetica" w:cs="Courier New"/>
          <w:b/>
          <w:color w:val="000000" w:themeColor="text1"/>
          <w:shd w:val="clear" w:color="auto" w:fill="FFFFFF"/>
          <w:lang w:val="en-US"/>
        </w:rPr>
        <w:t>Arnulf, Albert</w:t>
      </w:r>
      <w:r w:rsidRPr="00FD647A">
        <w:rPr>
          <w:rFonts w:ascii="Helvetica" w:hAnsi="Helvetica"/>
          <w:b/>
          <w:bCs/>
          <w:color w:val="000000" w:themeColor="text1"/>
          <w:shd w:val="clear" w:color="auto" w:fill="FFFFFF"/>
          <w:lang w:val="en-US"/>
        </w:rPr>
        <w:t xml:space="preserve">  –  </w:t>
      </w:r>
      <w:r w:rsidRPr="00FD647A">
        <w:rPr>
          <w:rFonts w:ascii="Helvetica" w:hAnsi="Helvetica" w:cs="Courier New"/>
          <w:b/>
          <w:color w:val="000000" w:themeColor="text1"/>
          <w:shd w:val="clear" w:color="auto" w:fill="FFFFFF"/>
          <w:lang w:val="en-US"/>
        </w:rPr>
        <w:t>1898</w:t>
      </w:r>
      <w:r w:rsidRPr="00FD647A">
        <w:rPr>
          <w:rFonts w:ascii="Helvetica" w:hAnsi="Helvetica"/>
          <w:b/>
          <w:bCs/>
          <w:color w:val="000000" w:themeColor="text1"/>
          <w:lang w:val="en-US"/>
        </w:rPr>
        <w:t>-</w:t>
      </w:r>
      <w:r w:rsidRPr="00FD647A">
        <w:rPr>
          <w:rFonts w:ascii="Helvetica" w:hAnsi="Helvetica" w:cs="Courier New"/>
          <w:b/>
          <w:color w:val="000000" w:themeColor="text1"/>
          <w:shd w:val="clear" w:color="auto" w:fill="FFFFFF"/>
          <w:lang w:val="en-US"/>
        </w:rPr>
        <w:t xml:space="preserve">1984, </w:t>
      </w:r>
      <w:r w:rsidR="004B6BBD" w:rsidRPr="00FD647A">
        <w:rPr>
          <w:rFonts w:ascii="Helvetica" w:hAnsi="Helvetica"/>
          <w:b/>
          <w:bCs/>
          <w:color w:val="000000" w:themeColor="text1"/>
          <w:shd w:val="clear" w:color="auto" w:fill="FFFFFF"/>
          <w:lang w:val="en-US"/>
        </w:rPr>
        <w:t>Centre Nationale de</w:t>
      </w:r>
      <w:r w:rsidR="0018727E" w:rsidRPr="00FD647A">
        <w:rPr>
          <w:rFonts w:ascii="Helvetica" w:hAnsi="Helvetica"/>
          <w:b/>
          <w:bCs/>
          <w:color w:val="000000" w:themeColor="text1"/>
          <w:shd w:val="clear" w:color="auto" w:fill="FFFFFF"/>
          <w:lang w:val="en-US"/>
        </w:rPr>
        <w:t xml:space="preserve"> la</w:t>
      </w:r>
      <w:r w:rsidR="004B6BBD" w:rsidRPr="00FD647A">
        <w:rPr>
          <w:rFonts w:ascii="Helvetica" w:hAnsi="Helvetica"/>
          <w:b/>
          <w:bCs/>
          <w:color w:val="000000" w:themeColor="text1"/>
          <w:shd w:val="clear" w:color="auto" w:fill="FFFFFF"/>
          <w:lang w:val="en-US"/>
        </w:rPr>
        <w:t xml:space="preserve"> Recherche Scientifique</w:t>
      </w:r>
      <w:r w:rsidR="004B6BBD" w:rsidRPr="00FD647A">
        <w:rPr>
          <w:rFonts w:ascii="Helvetica" w:hAnsi="Helvetica" w:cs="Courier New"/>
          <w:b/>
          <w:color w:val="000000" w:themeColor="text1"/>
          <w:shd w:val="clear" w:color="auto" w:fill="FFFFFF"/>
          <w:lang w:val="en-US"/>
        </w:rPr>
        <w:t xml:space="preserve"> </w:t>
      </w:r>
      <w:r w:rsidRPr="00FD647A">
        <w:rPr>
          <w:rFonts w:ascii="Helvetica" w:hAnsi="Helvetica" w:cs="Courier New"/>
          <w:b/>
          <w:color w:val="000000" w:themeColor="text1"/>
          <w:shd w:val="clear" w:color="auto" w:fill="FFFFFF"/>
          <w:lang w:val="en-US"/>
        </w:rPr>
        <w:tab/>
      </w:r>
    </w:p>
    <w:p w14:paraId="30456817" w14:textId="77777777" w:rsidR="00BA57BD" w:rsidRPr="00FD647A" w:rsidRDefault="00BA57BD" w:rsidP="00004645">
      <w:pPr>
        <w:ind w:left="720"/>
        <w:rPr>
          <w:rFonts w:ascii="Helvetica" w:hAnsi="Helvetica" w:cs="Courier New"/>
          <w:color w:val="000000" w:themeColor="text1"/>
          <w:shd w:val="clear" w:color="auto" w:fill="FFFFFF"/>
          <w:lang w:val="en-US"/>
        </w:rPr>
      </w:pPr>
    </w:p>
    <w:p w14:paraId="30FF8701" w14:textId="6937BA21" w:rsidR="00004645" w:rsidRPr="00FD647A" w:rsidRDefault="00F9279A" w:rsidP="00004645">
      <w:pPr>
        <w:ind w:left="720"/>
        <w:rPr>
          <w:rFonts w:ascii="Helvetica" w:hAnsi="Helvetica" w:cs="Courier New"/>
          <w:color w:val="000000" w:themeColor="text1"/>
          <w:shd w:val="clear" w:color="auto" w:fill="FFFFFF"/>
          <w:lang w:val="en-US"/>
        </w:rPr>
      </w:pPr>
      <w:r w:rsidRPr="00FD647A">
        <w:rPr>
          <w:rFonts w:ascii="Helvetica" w:hAnsi="Helvetica" w:cs="Courier New"/>
          <w:color w:val="000000" w:themeColor="text1"/>
          <w:shd w:val="clear" w:color="auto" w:fill="FFFFFF"/>
          <w:lang w:val="en-US"/>
        </w:rPr>
        <w:t>French physicist, first to determine the</w:t>
      </w:r>
      <w:r w:rsidR="008217C6" w:rsidRPr="00FD647A">
        <w:rPr>
          <w:rFonts w:ascii="Helvetica" w:hAnsi="Helvetica" w:cs="Courier New"/>
          <w:color w:val="000000" w:themeColor="text1"/>
          <w:shd w:val="clear" w:color="auto" w:fill="FFFFFF"/>
          <w:lang w:val="en-US"/>
        </w:rPr>
        <w:t xml:space="preserve"> point</w:t>
      </w:r>
      <w:r w:rsidR="00004645" w:rsidRPr="00FD647A">
        <w:rPr>
          <w:rFonts w:ascii="Helvetica" w:hAnsi="Helvetica" w:cs="Courier New"/>
          <w:color w:val="000000" w:themeColor="text1"/>
          <w:shd w:val="clear" w:color="auto" w:fill="FFFFFF"/>
          <w:lang w:val="en-US"/>
        </w:rPr>
        <w:t xml:space="preserve">-spread function of the human eye with </w:t>
      </w:r>
      <w:r w:rsidR="00004645" w:rsidRPr="00FD647A">
        <w:rPr>
          <w:rFonts w:ascii="Helvetica" w:hAnsi="Helvetica" w:cs="Courier New"/>
          <w:bCs/>
          <w:color w:val="000000" w:themeColor="text1"/>
          <w:shd w:val="clear" w:color="auto" w:fill="FFFFFF"/>
          <w:lang w:val="en-US"/>
        </w:rPr>
        <w:t>F</w:t>
      </w:r>
      <w:r w:rsidR="00A6370A" w:rsidRPr="00FD647A">
        <w:rPr>
          <w:rFonts w:ascii="Helvetica" w:hAnsi="Helvetica" w:cs="Courier New"/>
          <w:bCs/>
          <w:color w:val="000000" w:themeColor="text1"/>
          <w:shd w:val="clear" w:color="auto" w:fill="FFFFFF"/>
          <w:lang w:val="en-US"/>
        </w:rPr>
        <w:t>.</w:t>
      </w:r>
      <w:r w:rsidR="00004645" w:rsidRPr="00FD647A">
        <w:rPr>
          <w:rFonts w:ascii="Helvetica" w:hAnsi="Helvetica" w:cs="Courier New"/>
          <w:color w:val="000000" w:themeColor="text1"/>
          <w:shd w:val="clear" w:color="auto" w:fill="FFFFFF"/>
          <w:lang w:val="en-US"/>
        </w:rPr>
        <w:t xml:space="preserve"> Flamant and O</w:t>
      </w:r>
      <w:r w:rsidR="00A6370A" w:rsidRPr="00FD647A">
        <w:rPr>
          <w:rFonts w:ascii="Helvetica" w:hAnsi="Helvetica" w:cs="Courier New"/>
          <w:color w:val="000000" w:themeColor="text1"/>
          <w:shd w:val="clear" w:color="auto" w:fill="FFFFFF"/>
          <w:lang w:val="en-US"/>
        </w:rPr>
        <w:t>.</w:t>
      </w:r>
      <w:r w:rsidR="00004645" w:rsidRPr="00FD647A">
        <w:rPr>
          <w:rFonts w:ascii="Helvetica" w:hAnsi="Helvetica" w:cs="Courier New"/>
          <w:color w:val="000000" w:themeColor="text1"/>
          <w:shd w:val="clear" w:color="auto" w:fill="FFFFFF"/>
          <w:lang w:val="en-US"/>
        </w:rPr>
        <w:t xml:space="preserve"> Dupuy</w:t>
      </w:r>
      <w:r w:rsidRPr="00FD647A">
        <w:rPr>
          <w:rFonts w:ascii="Helvetica" w:hAnsi="Helvetica" w:cs="Courier New"/>
          <w:color w:val="000000" w:themeColor="text1"/>
          <w:shd w:val="clear" w:color="auto" w:fill="FFFFFF"/>
          <w:lang w:val="en-US"/>
        </w:rPr>
        <w:t xml:space="preserve"> (1955)</w:t>
      </w:r>
      <w:r w:rsidR="00004645" w:rsidRPr="00FD647A">
        <w:rPr>
          <w:rFonts w:ascii="Helvetica" w:hAnsi="Helvetica" w:cs="Courier New"/>
          <w:color w:val="000000" w:themeColor="text1"/>
          <w:shd w:val="clear" w:color="auto" w:fill="FFFFFF"/>
          <w:lang w:val="en-US"/>
        </w:rPr>
        <w:t>.</w:t>
      </w:r>
    </w:p>
    <w:p w14:paraId="55EAFD31" w14:textId="77777777" w:rsidR="00004645" w:rsidRPr="00FD647A" w:rsidRDefault="00004645" w:rsidP="00786CD6">
      <w:pPr>
        <w:rPr>
          <w:rFonts w:ascii="Helvetica" w:hAnsi="Helvetica"/>
          <w:b/>
          <w:bCs/>
          <w:color w:val="000000" w:themeColor="text1"/>
          <w:shd w:val="clear" w:color="auto" w:fill="FFFFFF"/>
          <w:lang w:val="en-US"/>
        </w:rPr>
      </w:pPr>
    </w:p>
    <w:p w14:paraId="330013BF" w14:textId="77777777" w:rsidR="00004645" w:rsidRPr="00FD647A" w:rsidRDefault="00004645" w:rsidP="00786CD6">
      <w:pPr>
        <w:rPr>
          <w:rFonts w:ascii="Helvetica" w:hAnsi="Helvetica"/>
          <w:b/>
          <w:bCs/>
          <w:color w:val="000000" w:themeColor="text1"/>
          <w:shd w:val="clear" w:color="auto" w:fill="FFFFFF"/>
          <w:lang w:val="en-US"/>
        </w:rPr>
      </w:pPr>
    </w:p>
    <w:p w14:paraId="35547D3A" w14:textId="7289F825" w:rsidR="00786CD6" w:rsidRPr="00FD647A" w:rsidRDefault="00786CD6" w:rsidP="00786CD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Barlow, Horace B</w:t>
      </w:r>
      <w:r w:rsidR="008B715A" w:rsidRPr="00FD647A">
        <w:rPr>
          <w:rFonts w:ascii="Helvetica" w:hAnsi="Helvetica"/>
          <w:b/>
          <w:bCs/>
          <w:color w:val="000000" w:themeColor="text1"/>
          <w:shd w:val="clear" w:color="auto" w:fill="FFFFFF"/>
          <w:lang w:val="en-US"/>
        </w:rPr>
        <w:t>asil</w:t>
      </w:r>
      <w:r w:rsidRPr="00FD647A">
        <w:rPr>
          <w:rFonts w:ascii="Helvetica" w:hAnsi="Helvetica"/>
          <w:b/>
          <w:bCs/>
          <w:color w:val="000000" w:themeColor="text1"/>
          <w:shd w:val="clear" w:color="auto" w:fill="FFFFFF"/>
          <w:lang w:val="en-US"/>
        </w:rPr>
        <w:t xml:space="preserve">  –  1921-2020, University of Cambridge</w:t>
      </w:r>
    </w:p>
    <w:p w14:paraId="4D6DDC1C" w14:textId="0554DFAF" w:rsidR="00CF723E" w:rsidRPr="00FD647A" w:rsidRDefault="00CF723E" w:rsidP="003D0FDE">
      <w:pPr>
        <w:rPr>
          <w:rFonts w:ascii="Helvetica" w:hAnsi="Helvetica"/>
          <w:b/>
          <w:bCs/>
          <w:color w:val="000000" w:themeColor="text1"/>
          <w:shd w:val="clear" w:color="auto" w:fill="FFFFFF"/>
          <w:lang w:val="en-US"/>
        </w:rPr>
      </w:pPr>
    </w:p>
    <w:p w14:paraId="665E0670" w14:textId="10866E13" w:rsidR="00A85909" w:rsidRPr="00FD647A" w:rsidRDefault="00820879" w:rsidP="008B715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Highly influential British neuroscientist, psychophysicist, and theorist.  </w:t>
      </w:r>
      <w:r w:rsidR="00786CD6" w:rsidRPr="00FD647A">
        <w:rPr>
          <w:rFonts w:ascii="Helvetica" w:hAnsi="Helvetica"/>
          <w:color w:val="000000" w:themeColor="text1"/>
          <w:shd w:val="clear" w:color="auto" w:fill="FFFFFF"/>
          <w:lang w:val="en-US"/>
        </w:rPr>
        <w:t>Proposed</w:t>
      </w:r>
      <w:r w:rsidR="00CF723E" w:rsidRPr="00FD647A">
        <w:rPr>
          <w:rFonts w:ascii="Helvetica" w:hAnsi="Helvetica"/>
          <w:color w:val="000000" w:themeColor="text1"/>
          <w:shd w:val="clear" w:color="auto" w:fill="FFFFFF"/>
          <w:lang w:val="en-US"/>
        </w:rPr>
        <w:t xml:space="preserve"> that the number of light quanta required to reach threshold is elevated by the presence of background noise, which he attributed to thermal noise.</w:t>
      </w:r>
      <w:r w:rsidR="002A4250" w:rsidRPr="00FD647A">
        <w:rPr>
          <w:rFonts w:ascii="Helvetica" w:hAnsi="Helvetica"/>
          <w:color w:val="000000" w:themeColor="text1"/>
          <w:shd w:val="clear" w:color="auto" w:fill="FFFFFF"/>
          <w:lang w:val="en-US"/>
        </w:rPr>
        <w:t xml:space="preserve"> </w:t>
      </w:r>
      <w:r w:rsidR="00413B98" w:rsidRPr="00FD647A">
        <w:rPr>
          <w:rFonts w:ascii="Helvetica" w:hAnsi="Helvetica"/>
          <w:color w:val="000000" w:themeColor="text1"/>
          <w:shd w:val="clear" w:color="auto" w:fill="FFFFFF"/>
          <w:lang w:val="en-US"/>
        </w:rPr>
        <w:t xml:space="preserve">Published seminal psychophysical studies on spatial and temporal integration, </w:t>
      </w:r>
      <w:r w:rsidR="00FC2495" w:rsidRPr="00FD647A">
        <w:rPr>
          <w:rFonts w:ascii="Helvetica" w:hAnsi="Helvetica"/>
          <w:color w:val="000000" w:themeColor="text1"/>
          <w:shd w:val="clear" w:color="auto" w:fill="FFFFFF"/>
          <w:lang w:val="en-US"/>
        </w:rPr>
        <w:t>the role of microsaccades</w:t>
      </w:r>
      <w:r w:rsidR="00A90C3E" w:rsidRPr="00FD647A">
        <w:rPr>
          <w:rFonts w:ascii="Helvetica" w:hAnsi="Helvetica"/>
          <w:color w:val="000000" w:themeColor="text1"/>
          <w:shd w:val="clear" w:color="auto" w:fill="FFFFFF"/>
          <w:lang w:val="en-US"/>
        </w:rPr>
        <w:t>,</w:t>
      </w:r>
      <w:r w:rsidR="00FC2495" w:rsidRPr="00FD647A">
        <w:rPr>
          <w:rFonts w:ascii="Helvetica" w:hAnsi="Helvetica"/>
          <w:color w:val="000000" w:themeColor="text1"/>
          <w:shd w:val="clear" w:color="auto" w:fill="FFFFFF"/>
          <w:lang w:val="en-US"/>
        </w:rPr>
        <w:t xml:space="preserve"> and </w:t>
      </w:r>
      <w:r w:rsidR="00413B98" w:rsidRPr="00FD647A">
        <w:rPr>
          <w:rFonts w:ascii="Helvetica" w:hAnsi="Helvetica"/>
          <w:color w:val="000000" w:themeColor="text1"/>
          <w:shd w:val="clear" w:color="auto" w:fill="FFFFFF"/>
          <w:lang w:val="en-US"/>
        </w:rPr>
        <w:t xml:space="preserve">the computational efficiency of neural processing.  </w:t>
      </w:r>
    </w:p>
    <w:p w14:paraId="1A2ED9EC" w14:textId="77777777" w:rsidR="00822EDE" w:rsidRPr="00FD647A" w:rsidRDefault="00822EDE" w:rsidP="008B715A">
      <w:pPr>
        <w:ind w:left="720"/>
        <w:rPr>
          <w:rFonts w:ascii="Helvetica" w:hAnsi="Helvetica"/>
          <w:color w:val="000000" w:themeColor="text1"/>
          <w:shd w:val="clear" w:color="auto" w:fill="FFFFFF"/>
          <w:lang w:val="en-US"/>
        </w:rPr>
      </w:pPr>
    </w:p>
    <w:p w14:paraId="5FF85390" w14:textId="58BB2FE7" w:rsidR="00CF723E" w:rsidRPr="00FD647A" w:rsidRDefault="002A4250" w:rsidP="008B715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See also </w:t>
      </w:r>
      <w:r w:rsidR="00392E80" w:rsidRPr="00FD647A">
        <w:rPr>
          <w:rFonts w:ascii="Helvetica" w:hAnsi="Helvetica"/>
          <w:color w:val="000000" w:themeColor="text1"/>
          <w:shd w:val="clear" w:color="auto" w:fill="FFFFFF"/>
          <w:lang w:val="en-US"/>
        </w:rPr>
        <w:t xml:space="preserve">under </w:t>
      </w:r>
      <w:r w:rsidRPr="00FD647A">
        <w:rPr>
          <w:rFonts w:ascii="Helvetica" w:hAnsi="Helvetica"/>
          <w:color w:val="4C94D8" w:themeColor="text2" w:themeTint="80"/>
          <w:shd w:val="clear" w:color="auto" w:fill="FFFFFF"/>
          <w:lang w:val="en-US"/>
        </w:rPr>
        <w:t>Neurophysiology and Neuroanatomy</w:t>
      </w:r>
    </w:p>
    <w:p w14:paraId="3E2CDFCC" w14:textId="77777777" w:rsidR="00786CD6" w:rsidRPr="00FD647A" w:rsidRDefault="00786CD6" w:rsidP="00786CD6">
      <w:pPr>
        <w:ind w:left="720"/>
        <w:rPr>
          <w:rFonts w:ascii="Helvetica" w:hAnsi="Helvetica"/>
          <w:color w:val="4C94D8" w:themeColor="text2" w:themeTint="80"/>
          <w:shd w:val="clear" w:color="auto" w:fill="FFFFFF"/>
          <w:lang w:val="en-US"/>
        </w:rPr>
      </w:pPr>
    </w:p>
    <w:p w14:paraId="30E0970E" w14:textId="77777777" w:rsidR="00CF723E" w:rsidRPr="00FD647A" w:rsidRDefault="00CF723E" w:rsidP="003D0FDE">
      <w:pPr>
        <w:rPr>
          <w:rFonts w:ascii="Helvetica" w:hAnsi="Helvetica"/>
          <w:b/>
          <w:bCs/>
          <w:color w:val="000000" w:themeColor="text1"/>
          <w:shd w:val="clear" w:color="auto" w:fill="FFFFFF"/>
          <w:lang w:val="en-US"/>
        </w:rPr>
      </w:pPr>
    </w:p>
    <w:p w14:paraId="683909EE" w14:textId="38B7AE90" w:rsidR="00675306" w:rsidRPr="00FD647A" w:rsidRDefault="002E1A92" w:rsidP="00483DA6">
      <w:pPr>
        <w:spacing w:after="160" w:line="360" w:lineRule="auto"/>
        <w:rPr>
          <w:rFonts w:ascii="Helvetica" w:hAnsi="Helvetica"/>
          <w:b/>
          <w:bCs/>
          <w:lang w:val="en-US"/>
        </w:rPr>
      </w:pPr>
      <w:r w:rsidRPr="00FD647A">
        <w:rPr>
          <w:rFonts w:ascii="Helvetica" w:hAnsi="Helvetica"/>
          <w:b/>
          <w:bCs/>
          <w:lang w:val="en-US"/>
        </w:rPr>
        <w:t>Bartlett, N</w:t>
      </w:r>
      <w:r w:rsidR="008B715A" w:rsidRPr="00FD647A">
        <w:rPr>
          <w:rFonts w:ascii="Helvetica" w:hAnsi="Helvetica"/>
          <w:b/>
          <w:bCs/>
          <w:lang w:val="en-US"/>
        </w:rPr>
        <w:t xml:space="preserve">eil </w:t>
      </w:r>
      <w:r w:rsidRPr="00FD647A">
        <w:rPr>
          <w:rFonts w:ascii="Helvetica" w:hAnsi="Helvetica"/>
          <w:b/>
          <w:bCs/>
          <w:lang w:val="en-US"/>
        </w:rPr>
        <w:t>R</w:t>
      </w:r>
      <w:r w:rsidR="008B715A" w:rsidRPr="00FD647A">
        <w:rPr>
          <w:rFonts w:ascii="Helvetica" w:hAnsi="Helvetica"/>
          <w:b/>
          <w:bCs/>
          <w:lang w:val="en-US"/>
        </w:rPr>
        <w:t>iley</w:t>
      </w:r>
      <w:r w:rsidRPr="00FD647A">
        <w:rPr>
          <w:rFonts w:ascii="Helvetica" w:hAnsi="Helvetica"/>
          <w:lang w:val="en-US"/>
        </w:rPr>
        <w:t xml:space="preserve"> </w:t>
      </w:r>
      <w:r w:rsidR="008618EF" w:rsidRPr="00FD647A">
        <w:rPr>
          <w:rFonts w:ascii="Helvetica" w:hAnsi="Helvetica"/>
          <w:lang w:val="en-US"/>
        </w:rPr>
        <w:t xml:space="preserve"> </w:t>
      </w:r>
      <w:r w:rsidR="008618EF" w:rsidRPr="00FD647A">
        <w:rPr>
          <w:rFonts w:ascii="Helvetica" w:hAnsi="Helvetica"/>
          <w:b/>
          <w:lang w:val="en-US"/>
        </w:rPr>
        <w:t>–</w:t>
      </w:r>
      <w:r w:rsidR="008618EF" w:rsidRPr="00FD647A">
        <w:rPr>
          <w:rFonts w:ascii="Helvetica" w:hAnsi="Helvetica"/>
          <w:lang w:val="en-US"/>
        </w:rPr>
        <w:t xml:space="preserve">  </w:t>
      </w:r>
      <w:r w:rsidRPr="00FD647A">
        <w:rPr>
          <w:rFonts w:ascii="Helvetica" w:hAnsi="Helvetica"/>
          <w:b/>
          <w:bCs/>
          <w:lang w:val="en-US"/>
        </w:rPr>
        <w:t>1917-2008</w:t>
      </w:r>
      <w:r w:rsidR="008618EF" w:rsidRPr="00FD647A">
        <w:rPr>
          <w:rFonts w:ascii="Helvetica" w:hAnsi="Helvetica"/>
          <w:b/>
          <w:bCs/>
          <w:lang w:val="en-US"/>
        </w:rPr>
        <w:t>, University of Arizona</w:t>
      </w:r>
    </w:p>
    <w:p w14:paraId="3FE42CB9" w14:textId="2E17A400" w:rsidR="00517DA3" w:rsidRPr="00FD647A" w:rsidRDefault="0072361D" w:rsidP="00483DA6">
      <w:pPr>
        <w:spacing w:after="160"/>
        <w:ind w:left="720"/>
        <w:rPr>
          <w:rFonts w:ascii="Helvetica" w:eastAsiaTheme="minorEastAsia" w:hAnsi="Helvetica"/>
          <w:bCs/>
          <w:color w:val="000000" w:themeColor="text1"/>
          <w:kern w:val="2"/>
          <w:shd w:val="clear" w:color="auto" w:fill="FFFFFF"/>
          <w:lang w:val="en-US"/>
          <w14:ligatures w14:val="standardContextual"/>
        </w:rPr>
      </w:pPr>
      <w:r w:rsidRPr="00FD647A">
        <w:rPr>
          <w:rFonts w:ascii="Helvetica" w:hAnsi="Helvetica"/>
          <w:bCs/>
          <w:color w:val="000000" w:themeColor="text1"/>
          <w:lang w:val="en-US"/>
        </w:rPr>
        <w:t xml:space="preserve">Authored </w:t>
      </w:r>
      <w:r w:rsidR="00A727F6" w:rsidRPr="00FD647A">
        <w:rPr>
          <w:rFonts w:ascii="Helvetica" w:hAnsi="Helvetica"/>
          <w:bCs/>
          <w:color w:val="000000" w:themeColor="text1"/>
          <w:lang w:val="en-US"/>
        </w:rPr>
        <w:t>studies on</w:t>
      </w:r>
      <w:r w:rsidRPr="00FD647A">
        <w:rPr>
          <w:rFonts w:ascii="Helvetica" w:hAnsi="Helvetica"/>
          <w:bCs/>
          <w:color w:val="000000" w:themeColor="text1"/>
          <w:lang w:val="en-US"/>
        </w:rPr>
        <w:t xml:space="preserve"> visual discrimination and reaction time.</w:t>
      </w:r>
      <w:r w:rsidR="00BA57BD" w:rsidRPr="00FD647A">
        <w:rPr>
          <w:rFonts w:ascii="Helvetica" w:hAnsi="Helvetica"/>
          <w:bCs/>
          <w:color w:val="000000" w:themeColor="text1"/>
          <w:lang w:val="en-US"/>
        </w:rPr>
        <w:t xml:space="preserve"> </w:t>
      </w:r>
      <w:r w:rsidR="00674B01" w:rsidRPr="00FD647A">
        <w:rPr>
          <w:rFonts w:ascii="Helvetica" w:hAnsi="Helvetica"/>
          <w:lang w:val="en-US"/>
        </w:rPr>
        <w:t xml:space="preserve">Co-author of </w:t>
      </w:r>
      <w:r w:rsidR="0044124F" w:rsidRPr="00FD647A">
        <w:rPr>
          <w:rFonts w:ascii="Helvetica" w:hAnsi="Helvetica"/>
          <w:lang w:val="en-US"/>
        </w:rPr>
        <w:t xml:space="preserve">the important textbook </w:t>
      </w:r>
      <w:r w:rsidR="00674B01" w:rsidRPr="00FD647A">
        <w:rPr>
          <w:rFonts w:ascii="Helvetica" w:hAnsi="Helvetica"/>
          <w:i/>
          <w:iCs/>
          <w:lang w:val="en-US"/>
        </w:rPr>
        <w:t>Vision and Visual Perception</w:t>
      </w:r>
      <w:r w:rsidR="00674B01" w:rsidRPr="00FD647A">
        <w:rPr>
          <w:rFonts w:ascii="Helvetica" w:hAnsi="Helvetica"/>
          <w:lang w:val="en-US"/>
        </w:rPr>
        <w:t xml:space="preserve"> </w:t>
      </w:r>
      <w:r w:rsidR="00824FB1" w:rsidRPr="00FD647A">
        <w:rPr>
          <w:rFonts w:ascii="Helvetica" w:hAnsi="Helvetica"/>
          <w:lang w:val="en-US"/>
        </w:rPr>
        <w:t xml:space="preserve">edited by </w:t>
      </w:r>
      <w:r w:rsidR="00674B01" w:rsidRPr="00FD647A">
        <w:rPr>
          <w:rFonts w:ascii="Helvetica" w:hAnsi="Helvetica"/>
          <w:lang w:val="en-US"/>
        </w:rPr>
        <w:t>C. Graha</w:t>
      </w:r>
      <w:r w:rsidR="00A6370A" w:rsidRPr="00FD647A">
        <w:rPr>
          <w:rFonts w:ascii="Helvetica" w:hAnsi="Helvetica"/>
          <w:lang w:val="en-US"/>
        </w:rPr>
        <w:t>m</w:t>
      </w:r>
      <w:r w:rsidR="00F9279A" w:rsidRPr="00FD647A">
        <w:rPr>
          <w:rFonts w:ascii="Helvetica" w:hAnsi="Helvetica"/>
          <w:lang w:val="en-US"/>
        </w:rPr>
        <w:t xml:space="preserve"> (1965)</w:t>
      </w:r>
      <w:r w:rsidR="00517DA3" w:rsidRPr="00FD647A">
        <w:rPr>
          <w:rFonts w:ascii="Helvetica" w:hAnsi="Helvetica"/>
          <w:lang w:val="en-US"/>
        </w:rPr>
        <w:t xml:space="preserve">. </w:t>
      </w:r>
    </w:p>
    <w:p w14:paraId="7CBCDA0E" w14:textId="6DFCA216" w:rsidR="0072361D" w:rsidRPr="00FD647A" w:rsidRDefault="00655057" w:rsidP="00483DA6">
      <w:pPr>
        <w:spacing w:line="360" w:lineRule="auto"/>
        <w:rPr>
          <w:rFonts w:ascii="Helvetica" w:eastAsiaTheme="minorEastAsia" w:hAnsi="Helvetica"/>
          <w:bCs/>
          <w:color w:val="000000" w:themeColor="text1"/>
          <w:kern w:val="2"/>
          <w:shd w:val="clear" w:color="auto" w:fill="FFFFFF"/>
          <w:lang w:val="en-US"/>
          <w14:ligatures w14:val="standardContextual"/>
        </w:rPr>
      </w:pPr>
      <w:r w:rsidRPr="00FD647A">
        <w:rPr>
          <w:rFonts w:ascii="Helvetica" w:eastAsiaTheme="minorEastAsia" w:hAnsi="Helvetica"/>
          <w:bCs/>
          <w:color w:val="000000" w:themeColor="text1"/>
          <w:kern w:val="2"/>
          <w:shd w:val="clear" w:color="auto" w:fill="FFFFFF"/>
          <w:lang w:val="en-US"/>
          <w14:ligatures w14:val="standardContextual"/>
        </w:rPr>
        <w:tab/>
      </w:r>
      <w:r w:rsidRPr="00FD647A">
        <w:rPr>
          <w:rFonts w:ascii="Helvetica" w:eastAsiaTheme="minorEastAsia" w:hAnsi="Helvetica"/>
          <w:bCs/>
          <w:color w:val="000000" w:themeColor="text1"/>
          <w:kern w:val="2"/>
          <w:shd w:val="clear" w:color="auto" w:fill="FFFFFF"/>
          <w:lang w:val="en-US"/>
          <w14:ligatures w14:val="standardContextual"/>
        </w:rPr>
        <w:tab/>
      </w:r>
      <w:r w:rsidRPr="00FD647A">
        <w:rPr>
          <w:rFonts w:ascii="Helvetica" w:eastAsiaTheme="minorEastAsia" w:hAnsi="Helvetica"/>
          <w:bCs/>
          <w:color w:val="000000" w:themeColor="text1"/>
          <w:kern w:val="2"/>
          <w:shd w:val="clear" w:color="auto" w:fill="FFFFFF"/>
          <w:lang w:val="en-US"/>
          <w14:ligatures w14:val="standardContextual"/>
        </w:rPr>
        <w:tab/>
      </w:r>
    </w:p>
    <w:p w14:paraId="700FB747" w14:textId="2A97F240" w:rsidR="002E1A92" w:rsidRPr="00FD647A" w:rsidRDefault="00001448" w:rsidP="00FF3098">
      <w:pPr>
        <w:spacing w:after="160" w:line="360" w:lineRule="auto"/>
        <w:rPr>
          <w:rFonts w:ascii="Helvetica" w:hAnsi="Helvetica"/>
          <w:lang w:val="en-US"/>
        </w:rPr>
      </w:pPr>
      <w:r w:rsidRPr="00FD647A">
        <w:rPr>
          <w:rFonts w:ascii="Helvetica" w:hAnsi="Helvetica"/>
          <w:b/>
          <w:bCs/>
          <w:lang w:val="en-US"/>
        </w:rPr>
        <w:t>Bergmann</w:t>
      </w:r>
      <w:r w:rsidR="002E1A92" w:rsidRPr="00FD647A">
        <w:rPr>
          <w:rFonts w:ascii="Helvetica" w:hAnsi="Helvetica"/>
          <w:b/>
          <w:bCs/>
          <w:lang w:val="en-US"/>
        </w:rPr>
        <w:t>, C</w:t>
      </w:r>
      <w:r w:rsidR="00064FED" w:rsidRPr="00FD647A">
        <w:rPr>
          <w:rFonts w:ascii="Helvetica" w:hAnsi="Helvetica"/>
          <w:b/>
          <w:bCs/>
          <w:lang w:val="en-US"/>
        </w:rPr>
        <w:t>arl</w:t>
      </w:r>
      <w:r w:rsidR="002E1A92" w:rsidRPr="00FD647A">
        <w:rPr>
          <w:rFonts w:ascii="Helvetica" w:hAnsi="Helvetica"/>
          <w:b/>
          <w:bCs/>
          <w:lang w:val="en-US"/>
        </w:rPr>
        <w:t xml:space="preserve"> </w:t>
      </w:r>
      <w:r w:rsidR="00A76ABA" w:rsidRPr="00FD647A">
        <w:rPr>
          <w:rFonts w:ascii="Helvetica" w:hAnsi="Helvetica"/>
          <w:b/>
          <w:bCs/>
          <w:lang w:val="en-US"/>
        </w:rPr>
        <w:t xml:space="preserve">Georg Lucas Christian </w:t>
      </w:r>
      <w:r w:rsidR="002E1A92" w:rsidRPr="00FD647A">
        <w:rPr>
          <w:rFonts w:ascii="Helvetica" w:hAnsi="Helvetica"/>
          <w:b/>
          <w:bCs/>
          <w:lang w:val="en-US"/>
        </w:rPr>
        <w:t xml:space="preserve"> –  1814-1865, Universität Göttingen </w:t>
      </w:r>
      <w:r w:rsidRPr="00FD647A">
        <w:rPr>
          <w:rFonts w:ascii="Helvetica" w:hAnsi="Helvetica"/>
          <w:lang w:val="en-US"/>
        </w:rPr>
        <w:t xml:space="preserve"> </w:t>
      </w:r>
    </w:p>
    <w:p w14:paraId="7101A08B" w14:textId="760A377C" w:rsidR="00674B01" w:rsidRPr="00FD647A" w:rsidRDefault="00A76ABA" w:rsidP="00FF3098">
      <w:pPr>
        <w:spacing w:after="160"/>
        <w:ind w:left="720"/>
        <w:rPr>
          <w:rFonts w:ascii="Helvetica" w:hAnsi="Helvetica"/>
          <w:lang w:val="en-US"/>
        </w:rPr>
      </w:pPr>
      <w:r w:rsidRPr="00FD647A">
        <w:rPr>
          <w:rFonts w:ascii="Helvetica" w:hAnsi="Helvetica"/>
          <w:lang w:val="en-US"/>
        </w:rPr>
        <w:t>German anatomist and physiologist</w:t>
      </w:r>
      <w:r w:rsidR="00F9279A" w:rsidRPr="00FD647A">
        <w:rPr>
          <w:rFonts w:ascii="Helvetica" w:hAnsi="Helvetica"/>
          <w:lang w:val="en-US"/>
        </w:rPr>
        <w:t>, first to r</w:t>
      </w:r>
      <w:r w:rsidR="00001448" w:rsidRPr="00FD647A">
        <w:rPr>
          <w:rFonts w:ascii="Helvetica" w:hAnsi="Helvetica"/>
          <w:lang w:val="en-US"/>
        </w:rPr>
        <w:t>eport distor</w:t>
      </w:r>
      <w:r w:rsidR="00F9279A" w:rsidRPr="00FD647A">
        <w:rPr>
          <w:rFonts w:ascii="Helvetica" w:hAnsi="Helvetica"/>
          <w:lang w:val="en-US"/>
        </w:rPr>
        <w:t>tions</w:t>
      </w:r>
      <w:r w:rsidR="00001448" w:rsidRPr="00FD647A">
        <w:rPr>
          <w:rFonts w:ascii="Helvetica" w:hAnsi="Helvetica"/>
          <w:lang w:val="en-US"/>
        </w:rPr>
        <w:t xml:space="preserve"> of high-</w:t>
      </w:r>
      <w:r w:rsidR="00F9279A" w:rsidRPr="00FD647A">
        <w:rPr>
          <w:rFonts w:ascii="Helvetica" w:hAnsi="Helvetica"/>
          <w:lang w:val="en-US"/>
        </w:rPr>
        <w:t xml:space="preserve">spatial </w:t>
      </w:r>
      <w:r w:rsidR="00001448" w:rsidRPr="00FD647A">
        <w:rPr>
          <w:rFonts w:ascii="Helvetica" w:hAnsi="Helvetica"/>
          <w:lang w:val="en-US"/>
        </w:rPr>
        <w:t>frequency gratings attributable to photoreceptor aliasing</w:t>
      </w:r>
      <w:r w:rsidR="003B09BE" w:rsidRPr="00FD647A">
        <w:rPr>
          <w:rFonts w:ascii="Helvetica" w:hAnsi="Helvetica"/>
          <w:lang w:val="en-US"/>
        </w:rPr>
        <w:t xml:space="preserve"> (1857). </w:t>
      </w:r>
      <w:r w:rsidR="00674B01" w:rsidRPr="00FD647A">
        <w:rPr>
          <w:rFonts w:ascii="Helvetica" w:hAnsi="Helvetica"/>
          <w:lang w:val="en-US"/>
        </w:rPr>
        <w:t>Translation</w:t>
      </w:r>
      <w:r w:rsidR="00F0104D" w:rsidRPr="00FD647A">
        <w:rPr>
          <w:rFonts w:ascii="Helvetica" w:hAnsi="Helvetica"/>
          <w:lang w:val="en-US"/>
        </w:rPr>
        <w:t xml:space="preserve"> into English</w:t>
      </w:r>
      <w:r w:rsidR="00674B01" w:rsidRPr="00FD647A">
        <w:rPr>
          <w:rFonts w:ascii="Helvetica" w:hAnsi="Helvetica"/>
          <w:lang w:val="en-US"/>
        </w:rPr>
        <w:t>: C</w:t>
      </w:r>
      <w:r w:rsidR="00A85909" w:rsidRPr="00FD647A">
        <w:rPr>
          <w:rFonts w:ascii="Helvetica" w:hAnsi="Helvetica"/>
          <w:lang w:val="en-US"/>
        </w:rPr>
        <w:t>.</w:t>
      </w:r>
      <w:r w:rsidR="00674B01" w:rsidRPr="00FD647A">
        <w:rPr>
          <w:rFonts w:ascii="Helvetica" w:hAnsi="Helvetica"/>
          <w:lang w:val="en-US"/>
        </w:rPr>
        <w:t xml:space="preserve"> Bergmann (1814–1865) and the discovery of the anatomical site in the retina where vision is initiated, DOI: 10.1080/0964704X.2023.2286991 </w:t>
      </w:r>
    </w:p>
    <w:p w14:paraId="2EA8C3DE" w14:textId="77777777" w:rsidR="00001448" w:rsidRPr="00FD647A" w:rsidRDefault="00001448" w:rsidP="005A193F">
      <w:pPr>
        <w:spacing w:line="360" w:lineRule="auto"/>
        <w:rPr>
          <w:rFonts w:ascii="Helvetica" w:hAnsi="Helvetica"/>
          <w:b/>
          <w:bCs/>
          <w:color w:val="000000" w:themeColor="text1"/>
          <w:shd w:val="clear" w:color="auto" w:fill="FFFFFF"/>
          <w:lang w:val="en-US"/>
        </w:rPr>
      </w:pPr>
    </w:p>
    <w:p w14:paraId="551DD90E" w14:textId="08187E0F" w:rsidR="00EA08B1" w:rsidRPr="00FD647A" w:rsidRDefault="00EA08B1" w:rsidP="003D0FD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Blackwell, H. Richard  –  1921-199</w:t>
      </w:r>
      <w:r w:rsidR="00F43DEA" w:rsidRPr="00FD647A">
        <w:rPr>
          <w:rFonts w:ascii="Helvetica" w:hAnsi="Helvetica"/>
          <w:b/>
          <w:bCs/>
          <w:color w:val="000000" w:themeColor="text1"/>
          <w:shd w:val="clear" w:color="auto" w:fill="FFFFFF"/>
          <w:lang w:val="en-US"/>
        </w:rPr>
        <w:t>5</w:t>
      </w:r>
      <w:r w:rsidRPr="00FD647A">
        <w:rPr>
          <w:rFonts w:ascii="Helvetica" w:hAnsi="Helvetica"/>
          <w:b/>
          <w:bCs/>
          <w:color w:val="000000" w:themeColor="text1"/>
          <w:shd w:val="clear" w:color="auto" w:fill="FFFFFF"/>
          <w:lang w:val="en-US"/>
        </w:rPr>
        <w:t xml:space="preserve">, Ohio State </w:t>
      </w:r>
      <w:r w:rsidR="00C814DD" w:rsidRPr="00FD647A">
        <w:rPr>
          <w:rFonts w:ascii="Helvetica" w:hAnsi="Helvetica"/>
          <w:b/>
          <w:bCs/>
          <w:color w:val="000000" w:themeColor="text1"/>
          <w:shd w:val="clear" w:color="auto" w:fill="FFFFFF"/>
          <w:lang w:val="en-US"/>
        </w:rPr>
        <w:t>University</w:t>
      </w:r>
    </w:p>
    <w:p w14:paraId="1C004E2C" w14:textId="77777777" w:rsidR="007275CB" w:rsidRPr="00FD647A" w:rsidRDefault="007275CB" w:rsidP="003D0FDE">
      <w:pPr>
        <w:rPr>
          <w:rFonts w:ascii="Helvetica" w:hAnsi="Helvetica"/>
          <w:b/>
          <w:bCs/>
          <w:color w:val="000000" w:themeColor="text1"/>
          <w:shd w:val="clear" w:color="auto" w:fill="FFFFFF"/>
          <w:lang w:val="en-US"/>
        </w:rPr>
      </w:pPr>
    </w:p>
    <w:p w14:paraId="35AE8232" w14:textId="06616EBC" w:rsidR="007275CB" w:rsidRPr="00FD647A" w:rsidRDefault="005372EE" w:rsidP="00F43DEA">
      <w:pPr>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W</w:t>
      </w:r>
      <w:r w:rsidR="00F43DEA" w:rsidRPr="00FD647A">
        <w:rPr>
          <w:rFonts w:ascii="Helvetica" w:hAnsi="Helvetica"/>
          <w:color w:val="000000" w:themeColor="text1"/>
          <w:lang w:val="en-US"/>
        </w:rPr>
        <w:t>ork</w:t>
      </w:r>
      <w:r w:rsidRPr="00FD647A">
        <w:rPr>
          <w:rFonts w:ascii="Helvetica" w:hAnsi="Helvetica"/>
          <w:color w:val="000000" w:themeColor="text1"/>
          <w:lang w:val="en-US"/>
        </w:rPr>
        <w:t>ed</w:t>
      </w:r>
      <w:r w:rsidR="00F43DEA" w:rsidRPr="00FD647A">
        <w:rPr>
          <w:rFonts w:ascii="Helvetica" w:hAnsi="Helvetica"/>
          <w:color w:val="000000" w:themeColor="text1"/>
          <w:lang w:val="en-US"/>
        </w:rPr>
        <w:t xml:space="preserve"> on military aspects of visual perception. Collected large amounts of data on visual acuity in the </w:t>
      </w:r>
      <w:r w:rsidR="00C917E6" w:rsidRPr="00FD647A">
        <w:rPr>
          <w:rFonts w:ascii="Helvetica" w:hAnsi="Helvetica"/>
          <w:color w:val="000000" w:themeColor="text1"/>
          <w:lang w:val="en-US"/>
        </w:rPr>
        <w:t>landscape</w:t>
      </w:r>
      <w:r w:rsidR="00F43DEA" w:rsidRPr="00FD647A">
        <w:rPr>
          <w:rFonts w:ascii="Helvetica" w:hAnsi="Helvetica"/>
          <w:color w:val="000000" w:themeColor="text1"/>
          <w:lang w:val="en-US"/>
        </w:rPr>
        <w:t xml:space="preserve"> </w:t>
      </w:r>
      <w:r w:rsidR="009224EB" w:rsidRPr="00FD647A">
        <w:rPr>
          <w:rFonts w:ascii="Helvetica" w:hAnsi="Helvetica"/>
          <w:color w:val="000000" w:themeColor="text1"/>
          <w:lang w:val="en-US"/>
        </w:rPr>
        <w:t>of</w:t>
      </w:r>
      <w:r w:rsidRPr="00FD647A">
        <w:rPr>
          <w:rFonts w:ascii="Helvetica" w:hAnsi="Helvetica"/>
          <w:color w:val="000000" w:themeColor="text1"/>
          <w:lang w:val="en-US"/>
        </w:rPr>
        <w:t xml:space="preserve"> </w:t>
      </w:r>
      <w:r w:rsidR="00F43DEA" w:rsidRPr="00FD647A">
        <w:rPr>
          <w:rFonts w:ascii="Helvetica" w:hAnsi="Helvetica"/>
          <w:color w:val="000000" w:themeColor="text1"/>
          <w:lang w:val="en-US"/>
        </w:rPr>
        <w:t xml:space="preserve">Northern </w:t>
      </w:r>
      <w:r w:rsidR="00DB7DBF" w:rsidRPr="00FD647A">
        <w:rPr>
          <w:rFonts w:ascii="Helvetica" w:hAnsi="Helvetica"/>
          <w:color w:val="000000" w:themeColor="text1"/>
          <w:lang w:val="en-US"/>
        </w:rPr>
        <w:t>Michigan</w:t>
      </w:r>
      <w:r w:rsidR="00F43DEA" w:rsidRPr="00FD647A">
        <w:rPr>
          <w:rFonts w:ascii="Helvetica" w:hAnsi="Helvetica"/>
          <w:color w:val="000000" w:themeColor="text1"/>
          <w:lang w:val="en-US"/>
        </w:rPr>
        <w:t xml:space="preserve">. </w:t>
      </w:r>
      <w:r w:rsidRPr="00FD647A">
        <w:rPr>
          <w:rFonts w:ascii="Helvetica" w:hAnsi="Helvetica"/>
          <w:color w:val="000000" w:themeColor="text1"/>
          <w:lang w:val="en-US"/>
        </w:rPr>
        <w:t>C</w:t>
      </w:r>
      <w:r w:rsidR="00F43DEA" w:rsidRPr="00FD647A">
        <w:rPr>
          <w:rFonts w:ascii="Helvetica" w:hAnsi="Helvetica"/>
          <w:color w:val="000000" w:themeColor="text1"/>
          <w:lang w:val="en-US"/>
        </w:rPr>
        <w:t>hanged to non-</w:t>
      </w:r>
      <w:r w:rsidR="00F43DEA" w:rsidRPr="00FD647A">
        <w:rPr>
          <w:rFonts w:ascii="Helvetica" w:hAnsi="Helvetica"/>
          <w:color w:val="000000" w:themeColor="text1"/>
          <w:lang w:val="en-US"/>
        </w:rPr>
        <w:lastRenderedPageBreak/>
        <w:t xml:space="preserve">military research, such as improving highway safety by researching the visual requirements of drivers and providing for proper </w:t>
      </w:r>
      <w:r w:rsidR="00B216D0" w:rsidRPr="00FD647A">
        <w:rPr>
          <w:rFonts w:ascii="Helvetica" w:hAnsi="Helvetica"/>
          <w:color w:val="000000" w:themeColor="text1"/>
          <w:lang w:val="en-US"/>
        </w:rPr>
        <w:t xml:space="preserve">road </w:t>
      </w:r>
      <w:r w:rsidR="00F43DEA" w:rsidRPr="00FD647A">
        <w:rPr>
          <w:rFonts w:ascii="Helvetica" w:hAnsi="Helvetica"/>
          <w:color w:val="000000" w:themeColor="text1"/>
          <w:lang w:val="en-US"/>
        </w:rPr>
        <w:t>lighting</w:t>
      </w:r>
      <w:r w:rsidR="00F43DEA" w:rsidRPr="00FD647A">
        <w:rPr>
          <w:rStyle w:val="elipses"/>
          <w:rFonts w:ascii="Helvetica" w:eastAsiaTheme="majorEastAsia" w:hAnsi="Helvetica"/>
          <w:color w:val="000000" w:themeColor="text1"/>
          <w:lang w:val="en-US"/>
        </w:rPr>
        <w:t xml:space="preserve">. </w:t>
      </w:r>
      <w:r w:rsidR="007C6A5A" w:rsidRPr="00FD647A">
        <w:rPr>
          <w:rStyle w:val="elipses"/>
          <w:rFonts w:ascii="Helvetica" w:eastAsiaTheme="majorEastAsia" w:hAnsi="Helvetica"/>
          <w:color w:val="000000" w:themeColor="text1"/>
          <w:lang w:val="en-US"/>
        </w:rPr>
        <w:t xml:space="preserve">Fellow of the American Academy of Optometry, Recipient of the Adolph Lomb Medal. </w:t>
      </w:r>
    </w:p>
    <w:p w14:paraId="6F509CAF" w14:textId="77777777" w:rsidR="00EA08B1" w:rsidRPr="00FD647A" w:rsidRDefault="00EA08B1" w:rsidP="003D0FDE">
      <w:pPr>
        <w:rPr>
          <w:rFonts w:ascii="Helvetica" w:hAnsi="Helvetica"/>
          <w:b/>
          <w:bCs/>
          <w:color w:val="000000" w:themeColor="text1"/>
          <w:shd w:val="clear" w:color="auto" w:fill="FFFFFF"/>
          <w:lang w:val="en-US"/>
        </w:rPr>
      </w:pPr>
    </w:p>
    <w:p w14:paraId="01551E67" w14:textId="77777777" w:rsidR="000C495F" w:rsidRPr="00FD647A" w:rsidRDefault="000C495F" w:rsidP="003D0FDE">
      <w:pPr>
        <w:rPr>
          <w:rFonts w:ascii="Helvetica" w:hAnsi="Helvetica"/>
          <w:b/>
          <w:bCs/>
          <w:color w:val="000000" w:themeColor="text1"/>
          <w:shd w:val="clear" w:color="auto" w:fill="FFFFFF"/>
          <w:lang w:val="en-US"/>
        </w:rPr>
      </w:pPr>
    </w:p>
    <w:p w14:paraId="39B651B2" w14:textId="68DC461A" w:rsidR="00A57669" w:rsidRPr="00FD647A" w:rsidRDefault="00A57669" w:rsidP="00A57669">
      <w:pPr>
        <w:rPr>
          <w:rFonts w:ascii="Helvetica" w:hAnsi="Helvetica"/>
          <w:b/>
          <w:bCs/>
          <w:color w:val="00B0F0"/>
          <w:sz w:val="32"/>
          <w:szCs w:val="32"/>
          <w:u w:val="single"/>
          <w:shd w:val="clear" w:color="auto" w:fill="FFFFFF"/>
          <w:lang w:val="en-US"/>
        </w:rPr>
      </w:pPr>
      <w:r w:rsidRPr="00FD647A">
        <w:rPr>
          <w:rFonts w:ascii="Helvetica" w:hAnsi="Helvetica"/>
          <w:b/>
          <w:bCs/>
          <w:color w:val="000000" w:themeColor="text1"/>
          <w:shd w:val="clear" w:color="auto" w:fill="FFFFFF"/>
          <w:lang w:val="en-US"/>
        </w:rPr>
        <w:t xml:space="preserve">Blakemore, Colin </w:t>
      </w:r>
      <w:r w:rsidR="0018792F" w:rsidRPr="00FD647A">
        <w:rPr>
          <w:rFonts w:ascii="Helvetica" w:hAnsi="Helvetica"/>
          <w:b/>
          <w:bCs/>
          <w:color w:val="000000" w:themeColor="text1"/>
          <w:shd w:val="clear" w:color="auto" w:fill="FFFFFF"/>
          <w:lang w:val="en-US"/>
        </w:rPr>
        <w:t>Brian</w:t>
      </w:r>
      <w:r w:rsidR="00492662" w:rsidRPr="00FD647A">
        <w:rPr>
          <w:rFonts w:ascii="Helvetica" w:hAnsi="Helvetica"/>
          <w:b/>
          <w:bCs/>
          <w:color w:val="000000" w:themeColor="text1"/>
          <w:shd w:val="clear" w:color="auto" w:fill="FFFFFF"/>
          <w:lang w:val="en-US"/>
        </w:rPr>
        <w:t>, Sir</w:t>
      </w:r>
      <w:r w:rsidR="00586794"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1944-2022, University of Oxford</w:t>
      </w:r>
    </w:p>
    <w:p w14:paraId="2268FA66" w14:textId="77777777" w:rsidR="00A57669" w:rsidRPr="00FD647A" w:rsidRDefault="00A57669" w:rsidP="00A57669">
      <w:pPr>
        <w:rPr>
          <w:rFonts w:ascii="Helvetica" w:hAnsi="Helvetica"/>
          <w:color w:val="000000" w:themeColor="text1"/>
          <w:lang w:val="en-US"/>
        </w:rPr>
      </w:pPr>
    </w:p>
    <w:p w14:paraId="6F3697C6" w14:textId="4DCC52A2" w:rsidR="00A57669" w:rsidRPr="00FD647A" w:rsidRDefault="00820879" w:rsidP="00A57669">
      <w:pPr>
        <w:ind w:left="720"/>
        <w:rPr>
          <w:rFonts w:ascii="Helvetica" w:hAnsi="Helvetica"/>
          <w:color w:val="000000" w:themeColor="text1"/>
          <w:lang w:val="en-US"/>
        </w:rPr>
      </w:pPr>
      <w:r w:rsidRPr="00FD647A">
        <w:rPr>
          <w:rFonts w:ascii="Helvetica" w:hAnsi="Helvetica"/>
          <w:lang w:val="en-US"/>
        </w:rPr>
        <w:t xml:space="preserve">World-renowned </w:t>
      </w:r>
      <w:r w:rsidR="00CC4A37" w:rsidRPr="00FD647A">
        <w:rPr>
          <w:rFonts w:ascii="Helvetica" w:hAnsi="Helvetica"/>
          <w:lang w:val="en-US"/>
        </w:rPr>
        <w:t xml:space="preserve">British </w:t>
      </w:r>
      <w:r w:rsidRPr="00FD647A">
        <w:rPr>
          <w:rFonts w:ascii="Helvetica" w:hAnsi="Helvetica"/>
          <w:lang w:val="en-US"/>
        </w:rPr>
        <w:t xml:space="preserve">neuroscientist. </w:t>
      </w:r>
      <w:r w:rsidR="007D52A5" w:rsidRPr="00FD647A">
        <w:rPr>
          <w:rFonts w:ascii="Helvetica" w:hAnsi="Helvetica"/>
          <w:color w:val="000000" w:themeColor="text1"/>
          <w:lang w:val="en-US"/>
        </w:rPr>
        <w:t>Worked with F</w:t>
      </w:r>
      <w:r w:rsidR="008517FE" w:rsidRPr="00FD647A">
        <w:rPr>
          <w:rFonts w:ascii="Helvetica" w:hAnsi="Helvetica"/>
          <w:color w:val="000000" w:themeColor="text1"/>
          <w:lang w:val="en-US"/>
        </w:rPr>
        <w:t>.</w:t>
      </w:r>
      <w:r w:rsidR="007D52A5" w:rsidRPr="00FD647A">
        <w:rPr>
          <w:rFonts w:ascii="Helvetica" w:hAnsi="Helvetica"/>
          <w:color w:val="000000" w:themeColor="text1"/>
          <w:lang w:val="en-US"/>
        </w:rPr>
        <w:t xml:space="preserve"> Campbell as an undergraduate to develop</w:t>
      </w:r>
      <w:r w:rsidR="00A57669" w:rsidRPr="00FD647A">
        <w:rPr>
          <w:rFonts w:ascii="Helvetica" w:hAnsi="Helvetica"/>
          <w:color w:val="000000" w:themeColor="text1"/>
          <w:lang w:val="en-US"/>
        </w:rPr>
        <w:t xml:space="preserve"> the Fourier theory of vision by demonstrating the existence in humans of orientation</w:t>
      </w:r>
      <w:r w:rsidR="0043417B" w:rsidRPr="00FD647A">
        <w:rPr>
          <w:rFonts w:ascii="Helvetica" w:hAnsi="Helvetica"/>
          <w:color w:val="000000" w:themeColor="text1"/>
          <w:lang w:val="en-US"/>
        </w:rPr>
        <w:t>-</w:t>
      </w:r>
      <w:r w:rsidR="00A57669" w:rsidRPr="00FD647A">
        <w:rPr>
          <w:rFonts w:ascii="Helvetica" w:hAnsi="Helvetica"/>
          <w:color w:val="000000" w:themeColor="text1"/>
          <w:lang w:val="en-US"/>
        </w:rPr>
        <w:t xml:space="preserve"> and spatial-frequency tuned mechanisms, in a paper that has been cited more than 2000 times. Blakemore also championed </w:t>
      </w:r>
      <w:r w:rsidR="002C11BC" w:rsidRPr="00FD647A">
        <w:rPr>
          <w:rFonts w:ascii="Helvetica" w:hAnsi="Helvetica"/>
          <w:color w:val="000000" w:themeColor="text1"/>
          <w:lang w:val="en-US"/>
        </w:rPr>
        <w:t xml:space="preserve">lateral </w:t>
      </w:r>
      <w:r w:rsidR="00A57669" w:rsidRPr="00FD647A">
        <w:rPr>
          <w:rFonts w:ascii="Helvetica" w:hAnsi="Helvetica"/>
          <w:color w:val="000000" w:themeColor="text1"/>
          <w:lang w:val="en-US"/>
        </w:rPr>
        <w:t>inhibition as crucial for explaining the angle expansion illusion</w:t>
      </w:r>
      <w:r w:rsidR="00E27992" w:rsidRPr="00FD647A">
        <w:rPr>
          <w:rFonts w:ascii="Helvetica" w:hAnsi="Helvetica"/>
          <w:color w:val="000000" w:themeColor="text1"/>
          <w:lang w:val="en-US"/>
        </w:rPr>
        <w:t xml:space="preserve"> (</w:t>
      </w:r>
      <w:r w:rsidR="00E27992" w:rsidRPr="00FD647A">
        <w:rPr>
          <w:rFonts w:ascii="Helvetica" w:hAnsi="Helvetica"/>
          <w:color w:val="222222"/>
          <w:shd w:val="clear" w:color="auto" w:fill="FFFFFF"/>
          <w:lang w:val="en-US"/>
        </w:rPr>
        <w:t>Zöllner, Wundt, Hering)</w:t>
      </w:r>
      <w:r w:rsidR="00A57669" w:rsidRPr="00FD647A">
        <w:rPr>
          <w:rFonts w:ascii="Helvetica" w:hAnsi="Helvetica"/>
          <w:color w:val="000000" w:themeColor="text1"/>
          <w:lang w:val="en-US"/>
        </w:rPr>
        <w:t>.</w:t>
      </w:r>
      <w:r w:rsidR="00731346" w:rsidRPr="00FD647A">
        <w:rPr>
          <w:rFonts w:ascii="Helvetica" w:hAnsi="Helvetica"/>
          <w:color w:val="000000" w:themeColor="text1"/>
          <w:lang w:val="en-US"/>
        </w:rPr>
        <w:t xml:space="preserve"> Demonstrated strong adaptation </w:t>
      </w:r>
      <w:r w:rsidR="0043417B" w:rsidRPr="00FD647A">
        <w:rPr>
          <w:rFonts w:ascii="Helvetica" w:hAnsi="Helvetica"/>
          <w:color w:val="000000" w:themeColor="text1"/>
          <w:lang w:val="en-US"/>
        </w:rPr>
        <w:t xml:space="preserve">effects </w:t>
      </w:r>
      <w:r w:rsidR="00731346" w:rsidRPr="00FD647A">
        <w:rPr>
          <w:rFonts w:ascii="Helvetica" w:hAnsi="Helvetica"/>
          <w:color w:val="000000" w:themeColor="text1"/>
          <w:lang w:val="en-US"/>
        </w:rPr>
        <w:t xml:space="preserve">to orientation and spatial frequency in grating patterns. </w:t>
      </w:r>
      <w:r w:rsidR="009F2217" w:rsidRPr="00FD647A">
        <w:rPr>
          <w:rFonts w:ascii="Helvetica" w:hAnsi="Helvetica"/>
          <w:color w:val="000000" w:themeColor="text1"/>
          <w:lang w:val="en-US"/>
        </w:rPr>
        <w:t>Blakemore</w:t>
      </w:r>
      <w:r w:rsidR="002E1D3F" w:rsidRPr="00FD647A">
        <w:rPr>
          <w:rFonts w:ascii="Helvetica" w:hAnsi="Helvetica"/>
          <w:color w:val="000000" w:themeColor="text1"/>
          <w:lang w:val="en-US"/>
        </w:rPr>
        <w:t xml:space="preserve"> was a Fellow of the Royal Society </w:t>
      </w:r>
      <w:r w:rsidR="00664EAE" w:rsidRPr="00FD647A">
        <w:rPr>
          <w:rFonts w:ascii="Helvetica" w:hAnsi="Helvetica"/>
          <w:color w:val="000000" w:themeColor="text1"/>
          <w:lang w:val="en-US"/>
        </w:rPr>
        <w:t xml:space="preserve">of London </w:t>
      </w:r>
      <w:r w:rsidR="002E1D3F" w:rsidRPr="00FD647A">
        <w:rPr>
          <w:rFonts w:ascii="Helvetica" w:hAnsi="Helvetica"/>
          <w:color w:val="000000" w:themeColor="text1"/>
          <w:lang w:val="en-US"/>
        </w:rPr>
        <w:t xml:space="preserve">and won numerous awards, including </w:t>
      </w:r>
      <w:r w:rsidR="002B4D7B" w:rsidRPr="00FD647A">
        <w:rPr>
          <w:rFonts w:ascii="Helvetica" w:hAnsi="Helvetica"/>
          <w:color w:val="000000" w:themeColor="text1"/>
          <w:lang w:val="en-US"/>
        </w:rPr>
        <w:t>its</w:t>
      </w:r>
      <w:r w:rsidR="002E1D3F" w:rsidRPr="00FD647A">
        <w:rPr>
          <w:rFonts w:ascii="Helvetica" w:hAnsi="Helvetica"/>
          <w:color w:val="000000" w:themeColor="text1"/>
          <w:lang w:val="en-US"/>
        </w:rPr>
        <w:t xml:space="preserve"> Michael Faraday pr</w:t>
      </w:r>
      <w:r w:rsidR="002B4D7B" w:rsidRPr="00FD647A">
        <w:rPr>
          <w:rFonts w:ascii="Helvetica" w:hAnsi="Helvetica"/>
          <w:color w:val="000000" w:themeColor="text1"/>
          <w:lang w:val="en-US"/>
        </w:rPr>
        <w:t>i</w:t>
      </w:r>
      <w:r w:rsidR="002E1D3F" w:rsidRPr="00FD647A">
        <w:rPr>
          <w:rFonts w:ascii="Helvetica" w:hAnsi="Helvetica"/>
          <w:color w:val="000000" w:themeColor="text1"/>
          <w:lang w:val="en-US"/>
        </w:rPr>
        <w:t>ze for public communica</w:t>
      </w:r>
      <w:r w:rsidR="00CA4402" w:rsidRPr="00FD647A">
        <w:rPr>
          <w:rFonts w:ascii="Helvetica" w:hAnsi="Helvetica"/>
          <w:color w:val="000000" w:themeColor="text1"/>
          <w:lang w:val="en-US"/>
        </w:rPr>
        <w:t>t</w:t>
      </w:r>
      <w:r w:rsidR="002E1D3F" w:rsidRPr="00FD647A">
        <w:rPr>
          <w:rFonts w:ascii="Helvetica" w:hAnsi="Helvetica"/>
          <w:color w:val="000000" w:themeColor="text1"/>
          <w:lang w:val="en-US"/>
        </w:rPr>
        <w:t>ion.</w:t>
      </w:r>
    </w:p>
    <w:p w14:paraId="61D75108" w14:textId="77777777" w:rsidR="000848F5" w:rsidRPr="00FD647A" w:rsidRDefault="000848F5" w:rsidP="00A57669">
      <w:pPr>
        <w:ind w:left="720"/>
        <w:rPr>
          <w:rFonts w:ascii="Helvetica" w:hAnsi="Helvetica"/>
          <w:color w:val="000000" w:themeColor="text1"/>
          <w:lang w:val="en-US"/>
        </w:rPr>
      </w:pPr>
    </w:p>
    <w:p w14:paraId="5E41079B" w14:textId="050706D7" w:rsidR="00655057" w:rsidRPr="00FD647A" w:rsidRDefault="00FC1858" w:rsidP="00FC1858">
      <w:pPr>
        <w:ind w:left="720"/>
        <w:rPr>
          <w:rFonts w:ascii="Helvetica" w:hAnsi="Helvetica"/>
          <w:color w:val="000000" w:themeColor="text1"/>
          <w:lang w:val="en-US"/>
        </w:rPr>
      </w:pPr>
      <w:r w:rsidRPr="00FD647A">
        <w:rPr>
          <w:rFonts w:ascii="Helvetica" w:hAnsi="Helvetica"/>
          <w:shd w:val="clear" w:color="auto" w:fill="FFFFFF"/>
          <w:lang w:val="en-US"/>
        </w:rPr>
        <w:t>See also</w:t>
      </w:r>
      <w:r w:rsidRPr="00FD647A">
        <w:rPr>
          <w:rFonts w:ascii="Helvetica" w:hAnsi="Helvetica"/>
          <w:b/>
          <w:bCs/>
          <w:shd w:val="clear" w:color="auto" w:fill="FFFFFF"/>
          <w:lang w:val="en-US"/>
        </w:rPr>
        <w:t xml:space="preserve"> </w:t>
      </w:r>
      <w:r w:rsidRPr="00FD647A">
        <w:rPr>
          <w:rFonts w:ascii="Helvetica" w:hAnsi="Helvetica"/>
          <w:shd w:val="clear" w:color="auto" w:fill="FFFFFF"/>
          <w:lang w:val="en-US"/>
        </w:rPr>
        <w:t xml:space="preserve">under </w:t>
      </w:r>
      <w:r w:rsidRPr="00FD647A">
        <w:rPr>
          <w:rFonts w:ascii="Helvetica" w:hAnsi="Helvetica"/>
          <w:color w:val="215E99" w:themeColor="text2" w:themeTint="BF"/>
          <w:shd w:val="clear" w:color="auto" w:fill="FFFFFF"/>
          <w:lang w:val="en-US"/>
        </w:rPr>
        <w:t>Visual Developmen</w:t>
      </w:r>
      <w:r w:rsidR="00655057" w:rsidRPr="00FD647A">
        <w:rPr>
          <w:rFonts w:ascii="Helvetica" w:hAnsi="Helvetica"/>
          <w:color w:val="000000" w:themeColor="text1"/>
          <w:lang w:val="en-US"/>
        </w:rPr>
        <w:t>t</w:t>
      </w:r>
    </w:p>
    <w:p w14:paraId="32B5D942" w14:textId="77777777" w:rsidR="00655057" w:rsidRPr="00FD647A" w:rsidRDefault="00655057" w:rsidP="00FC1858">
      <w:pPr>
        <w:ind w:left="720"/>
        <w:rPr>
          <w:rFonts w:ascii="Helvetica" w:hAnsi="Helvetica"/>
          <w:color w:val="45B0E1" w:themeColor="accent1" w:themeTint="99"/>
          <w:shd w:val="clear" w:color="auto" w:fill="FFFFFF"/>
          <w:lang w:val="en-US"/>
        </w:rPr>
      </w:pPr>
    </w:p>
    <w:p w14:paraId="450C098E" w14:textId="77777777" w:rsidR="008A1624" w:rsidRPr="00FD647A" w:rsidRDefault="008A1624" w:rsidP="00483DA6">
      <w:pPr>
        <w:ind w:left="720"/>
        <w:rPr>
          <w:rFonts w:ascii="Helvetica" w:hAnsi="Helvetica"/>
          <w:color w:val="000000" w:themeColor="text1"/>
          <w:lang w:val="en-US"/>
        </w:rPr>
      </w:pPr>
    </w:p>
    <w:p w14:paraId="79D76380" w14:textId="3D3541E2" w:rsidR="008A1624" w:rsidRPr="00FD647A" w:rsidRDefault="008A1624" w:rsidP="008A1624">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Bloch, Adolphe-Moïse  –  </w:t>
      </w:r>
      <w:r w:rsidR="00F61942" w:rsidRPr="00FD647A">
        <w:rPr>
          <w:rFonts w:ascii="Helvetica" w:hAnsi="Helvetica"/>
          <w:b/>
          <w:bCs/>
          <w:color w:val="000000" w:themeColor="text1"/>
          <w:shd w:val="clear" w:color="auto" w:fill="FFFFFF"/>
          <w:lang w:val="en-US"/>
        </w:rPr>
        <w:t>1842-1920</w:t>
      </w:r>
      <w:r w:rsidRPr="00FD647A">
        <w:rPr>
          <w:rFonts w:ascii="Helvetica" w:hAnsi="Helvetica"/>
          <w:b/>
          <w:bCs/>
          <w:color w:val="000000" w:themeColor="text1"/>
          <w:shd w:val="clear" w:color="auto" w:fill="FFFFFF"/>
          <w:lang w:val="en-US"/>
        </w:rPr>
        <w:t xml:space="preserve">, </w:t>
      </w:r>
      <w:r w:rsidR="000D40FF" w:rsidRPr="00FD647A">
        <w:rPr>
          <w:rFonts w:ascii="Helvetica" w:hAnsi="Helvetica"/>
          <w:b/>
          <w:bCs/>
          <w:color w:val="000000" w:themeColor="text1"/>
          <w:shd w:val="clear" w:color="auto" w:fill="FFFFFF"/>
          <w:lang w:val="en-US"/>
        </w:rPr>
        <w:t>Asile de Vincennes (Paris region)</w:t>
      </w:r>
    </w:p>
    <w:p w14:paraId="57111A50" w14:textId="77777777" w:rsidR="008A1624" w:rsidRPr="00FD647A" w:rsidRDefault="008A1624" w:rsidP="008618EF">
      <w:pPr>
        <w:ind w:left="720"/>
        <w:rPr>
          <w:rFonts w:ascii="Helvetica" w:hAnsi="Helvetica"/>
          <w:i/>
          <w:iCs/>
          <w:color w:val="000000" w:themeColor="text1"/>
          <w:shd w:val="clear" w:color="auto" w:fill="FFFFFF"/>
          <w:lang w:val="en-US"/>
        </w:rPr>
      </w:pPr>
    </w:p>
    <w:p w14:paraId="6D8D6025" w14:textId="38C9E898" w:rsidR="009D017A" w:rsidRPr="00FD647A" w:rsidRDefault="008F01A8" w:rsidP="009407CE">
      <w:pPr>
        <w:ind w:left="720"/>
        <w:rPr>
          <w:rFonts w:ascii="Helvetica" w:hAnsi="Helvetica"/>
          <w:color w:val="000000" w:themeColor="text1"/>
          <w:lang w:val="en-US"/>
        </w:rPr>
      </w:pPr>
      <w:r w:rsidRPr="00FD647A">
        <w:rPr>
          <w:rFonts w:ascii="Helvetica" w:hAnsi="Helvetica"/>
          <w:iCs/>
          <w:color w:val="000000" w:themeColor="text1"/>
          <w:shd w:val="clear" w:color="auto" w:fill="FFFFFF"/>
          <w:lang w:val="en-US"/>
        </w:rPr>
        <w:t>French physician</w:t>
      </w:r>
      <w:r w:rsidR="00C734E4" w:rsidRPr="00FD647A">
        <w:rPr>
          <w:rFonts w:ascii="Helvetica" w:hAnsi="Helvetica"/>
          <w:iCs/>
          <w:color w:val="000000" w:themeColor="text1"/>
          <w:shd w:val="clear" w:color="auto" w:fill="FFFFFF"/>
          <w:lang w:val="en-US"/>
        </w:rPr>
        <w:t xml:space="preserve"> </w:t>
      </w:r>
      <w:r w:rsidRPr="00FD647A">
        <w:rPr>
          <w:rFonts w:ascii="Helvetica" w:hAnsi="Helvetica"/>
          <w:iCs/>
          <w:color w:val="000000" w:themeColor="text1"/>
          <w:shd w:val="clear" w:color="auto" w:fill="FFFFFF"/>
          <w:lang w:val="en-US"/>
        </w:rPr>
        <w:t xml:space="preserve">who developed </w:t>
      </w:r>
      <w:r w:rsidR="001B3A06" w:rsidRPr="00FD647A">
        <w:rPr>
          <w:rFonts w:ascii="Helvetica" w:hAnsi="Helvetica"/>
          <w:iCs/>
          <w:color w:val="000000" w:themeColor="text1"/>
          <w:shd w:val="clear" w:color="auto" w:fill="FFFFFF"/>
          <w:lang w:val="en-US"/>
        </w:rPr>
        <w:t>Bloch</w:t>
      </w:r>
      <w:r w:rsidR="009407CE" w:rsidRPr="00FD647A">
        <w:rPr>
          <w:rFonts w:ascii="Helvetica" w:hAnsi="Helvetica"/>
          <w:color w:val="000000" w:themeColor="text1"/>
          <w:lang w:val="en-US"/>
        </w:rPr>
        <w:t xml:space="preserve">’s </w:t>
      </w:r>
      <w:r w:rsidR="001B3A06" w:rsidRPr="00FD647A">
        <w:rPr>
          <w:rFonts w:ascii="Helvetica" w:hAnsi="Helvetica"/>
          <w:iCs/>
          <w:color w:val="000000" w:themeColor="text1"/>
          <w:shd w:val="clear" w:color="auto" w:fill="FFFFFF"/>
          <w:lang w:val="en-US"/>
        </w:rPr>
        <w:t xml:space="preserve">law </w:t>
      </w:r>
      <w:r w:rsidR="00AE345C" w:rsidRPr="00FD647A">
        <w:rPr>
          <w:rFonts w:ascii="Helvetica" w:hAnsi="Helvetica"/>
          <w:color w:val="000000" w:themeColor="text1"/>
          <w:shd w:val="clear" w:color="auto" w:fill="FFFFFF"/>
          <w:lang w:val="en-US"/>
        </w:rPr>
        <w:t>(</w:t>
      </w:r>
      <w:r w:rsidR="00AE345C" w:rsidRPr="00FD647A">
        <w:rPr>
          <w:rFonts w:ascii="Helvetica" w:hAnsi="Helvetica"/>
          <w:iCs/>
          <w:color w:val="000000" w:themeColor="text1"/>
          <w:shd w:val="clear" w:color="auto" w:fill="FFFFFF"/>
          <w:lang w:val="en-US"/>
        </w:rPr>
        <w:t>1885</w:t>
      </w:r>
      <w:r w:rsidR="00AE345C"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which</w:t>
      </w:r>
      <w:r w:rsidR="00AE345C" w:rsidRPr="00FD647A">
        <w:rPr>
          <w:rFonts w:ascii="Helvetica" w:hAnsi="Helvetica"/>
          <w:iCs/>
          <w:color w:val="000000" w:themeColor="text1"/>
          <w:shd w:val="clear" w:color="auto" w:fill="FFFFFF"/>
          <w:lang w:val="en-US"/>
        </w:rPr>
        <w:t xml:space="preserve"> </w:t>
      </w:r>
      <w:r w:rsidR="001B3A06" w:rsidRPr="00FD647A">
        <w:rPr>
          <w:rFonts w:ascii="Helvetica" w:hAnsi="Helvetica"/>
          <w:iCs/>
          <w:color w:val="000000" w:themeColor="text1"/>
          <w:shd w:val="clear" w:color="auto" w:fill="FFFFFF"/>
          <w:lang w:val="en-US"/>
        </w:rPr>
        <w:t xml:space="preserve">states that </w:t>
      </w:r>
      <w:r w:rsidR="009D017A" w:rsidRPr="00FD647A">
        <w:rPr>
          <w:rFonts w:ascii="Helvetica" w:hAnsi="Helvetica"/>
          <w:iCs/>
          <w:color w:val="000000" w:themeColor="text1"/>
          <w:shd w:val="clear" w:color="auto" w:fill="FFFFFF"/>
          <w:lang w:val="en-US"/>
        </w:rPr>
        <w:t>at threshold</w:t>
      </w:r>
      <w:r w:rsidR="00A72DCC" w:rsidRPr="00FD647A">
        <w:rPr>
          <w:rFonts w:ascii="Helvetica" w:hAnsi="Helvetica"/>
          <w:iCs/>
          <w:color w:val="000000" w:themeColor="text1"/>
          <w:shd w:val="clear" w:color="auto" w:fill="FFFFFF"/>
          <w:lang w:val="en-US"/>
        </w:rPr>
        <w:t>,</w:t>
      </w:r>
      <w:r w:rsidR="009D017A" w:rsidRPr="00FD647A">
        <w:rPr>
          <w:rFonts w:ascii="Helvetica" w:hAnsi="Helvetica"/>
          <w:iCs/>
          <w:color w:val="000000" w:themeColor="text1"/>
          <w:shd w:val="clear" w:color="auto" w:fill="FFFFFF"/>
          <w:lang w:val="en-US"/>
        </w:rPr>
        <w:t xml:space="preserve"> </w:t>
      </w:r>
      <w:r w:rsidR="001B3A06" w:rsidRPr="00FD647A">
        <w:rPr>
          <w:rFonts w:ascii="Helvetica" w:hAnsi="Helvetica"/>
          <w:iCs/>
          <w:color w:val="000000" w:themeColor="text1"/>
          <w:shd w:val="clear" w:color="auto" w:fill="FFFFFF"/>
          <w:lang w:val="en-US"/>
        </w:rPr>
        <w:t>the product of luminance and duration is constant</w:t>
      </w:r>
      <w:r w:rsidR="00A6370A" w:rsidRPr="00FD647A">
        <w:rPr>
          <w:rFonts w:ascii="Helvetica" w:hAnsi="Helvetica"/>
          <w:iCs/>
          <w:color w:val="000000" w:themeColor="text1"/>
          <w:shd w:val="clear" w:color="auto" w:fill="FFFFFF"/>
          <w:lang w:val="en-US"/>
        </w:rPr>
        <w:t xml:space="preserve"> up to a limiting value.</w:t>
      </w:r>
    </w:p>
    <w:p w14:paraId="021F6D89" w14:textId="63AE59A9" w:rsidR="00743485" w:rsidRPr="00FD647A" w:rsidRDefault="001B3A06" w:rsidP="001B3A06">
      <w:pPr>
        <w:ind w:left="720"/>
        <w:rPr>
          <w:rFonts w:ascii="Helvetica" w:hAnsi="Helvetica"/>
          <w:b/>
          <w:bCs/>
          <w:color w:val="000000" w:themeColor="text1"/>
          <w:shd w:val="clear" w:color="auto" w:fill="FFFFFF"/>
          <w:lang w:val="en-US"/>
        </w:rPr>
      </w:pPr>
      <w:r w:rsidRPr="00FD647A">
        <w:rPr>
          <w:rFonts w:ascii="Helvetica" w:hAnsi="Helvetica"/>
          <w:iCs/>
          <w:color w:val="000000" w:themeColor="text1"/>
          <w:shd w:val="clear" w:color="auto" w:fill="FFFFFF"/>
          <w:lang w:val="en-US"/>
        </w:rPr>
        <w:t xml:space="preserve"> </w:t>
      </w:r>
    </w:p>
    <w:p w14:paraId="78502BC1" w14:textId="77777777" w:rsidR="00147482" w:rsidRPr="00FD647A" w:rsidRDefault="00147482" w:rsidP="00A57669">
      <w:pPr>
        <w:rPr>
          <w:rFonts w:ascii="Helvetica" w:hAnsi="Helvetica"/>
          <w:b/>
          <w:bCs/>
          <w:color w:val="000000" w:themeColor="text1"/>
          <w:shd w:val="clear" w:color="auto" w:fill="FFFFFF"/>
          <w:lang w:val="en-US"/>
        </w:rPr>
      </w:pPr>
    </w:p>
    <w:p w14:paraId="775E7EBB" w14:textId="1CDAF629" w:rsidR="0081789D" w:rsidRPr="00FD647A" w:rsidRDefault="00001B80" w:rsidP="00147482">
      <w:pPr>
        <w:rPr>
          <w:rFonts w:eastAsiaTheme="majorEastAsia"/>
          <w:sz w:val="30"/>
          <w:szCs w:val="30"/>
          <w:lang w:val="en-US"/>
        </w:rPr>
      </w:pPr>
      <w:r w:rsidRPr="00FD647A">
        <w:rPr>
          <w:rFonts w:ascii="Helvetica" w:hAnsi="Helvetica"/>
          <w:b/>
          <w:lang w:val="en-US"/>
        </w:rPr>
        <w:t>Boll</w:t>
      </w:r>
      <w:r w:rsidR="0097639D" w:rsidRPr="00FD647A">
        <w:rPr>
          <w:rFonts w:ascii="Helvetica" w:hAnsi="Helvetica"/>
          <w:b/>
          <w:lang w:val="en-US"/>
        </w:rPr>
        <w:t xml:space="preserve">, </w:t>
      </w:r>
      <w:r w:rsidR="0097639D" w:rsidRPr="00FD647A">
        <w:rPr>
          <w:rFonts w:ascii="Helvetica" w:hAnsi="Helvetica"/>
          <w:b/>
          <w:color w:val="202124"/>
          <w:shd w:val="clear" w:color="auto" w:fill="FFFFFF"/>
          <w:lang w:val="en-US"/>
        </w:rPr>
        <w:t xml:space="preserve">Franz Christian </w:t>
      </w:r>
      <w:r w:rsidR="0097639D" w:rsidRPr="00FD647A">
        <w:rPr>
          <w:rFonts w:ascii="Helvetica" w:hAnsi="Helvetica"/>
          <w:b/>
          <w:lang w:val="en-US"/>
        </w:rPr>
        <w:t xml:space="preserve"> </w:t>
      </w:r>
      <w:r w:rsidR="0097639D" w:rsidRPr="00FD647A">
        <w:rPr>
          <w:rFonts w:ascii="Helvetica" w:hAnsi="Helvetica"/>
          <w:b/>
          <w:bCs/>
          <w:color w:val="000000" w:themeColor="text1"/>
          <w:shd w:val="clear" w:color="auto" w:fill="FFFFFF"/>
          <w:lang w:val="en-US"/>
        </w:rPr>
        <w:t xml:space="preserve">– </w:t>
      </w:r>
      <w:r w:rsidR="000035A5" w:rsidRPr="00FD647A">
        <w:rPr>
          <w:rFonts w:ascii="Helvetica" w:hAnsi="Helvetica"/>
          <w:b/>
          <w:bCs/>
          <w:color w:val="000000" w:themeColor="text1"/>
          <w:shd w:val="clear" w:color="auto" w:fill="FFFFFF"/>
          <w:lang w:val="en-US"/>
        </w:rPr>
        <w:t xml:space="preserve"> </w:t>
      </w:r>
      <w:r w:rsidRPr="00FD647A">
        <w:rPr>
          <w:rFonts w:ascii="Helvetica" w:hAnsi="Helvetica"/>
          <w:b/>
          <w:lang w:val="en-US"/>
        </w:rPr>
        <w:t>18</w:t>
      </w:r>
      <w:r w:rsidR="0097639D" w:rsidRPr="00FD647A">
        <w:rPr>
          <w:rFonts w:ascii="Helvetica" w:hAnsi="Helvetica"/>
          <w:b/>
          <w:lang w:val="en-US"/>
        </w:rPr>
        <w:t>49</w:t>
      </w:r>
      <w:r w:rsidR="007D6DD7" w:rsidRPr="00FD647A">
        <w:rPr>
          <w:rFonts w:ascii="Helvetica" w:hAnsi="Helvetica"/>
          <w:b/>
          <w:lang w:val="en-US"/>
        </w:rPr>
        <w:t>-</w:t>
      </w:r>
      <w:r w:rsidR="000035A5" w:rsidRPr="00FD647A">
        <w:rPr>
          <w:rFonts w:ascii="Helvetica" w:hAnsi="Helvetica"/>
          <w:b/>
          <w:lang w:val="en-US"/>
        </w:rPr>
        <w:t xml:space="preserve">1879, </w:t>
      </w:r>
      <w:r w:rsidR="0081789D" w:rsidRPr="00FD647A">
        <w:rPr>
          <w:rFonts w:ascii="Helvetica" w:hAnsi="Helvetica"/>
          <w:b/>
          <w:lang w:val="en-US"/>
        </w:rPr>
        <w:t>Universit</w:t>
      </w:r>
      <w:r w:rsidR="00147482" w:rsidRPr="00FD647A">
        <w:rPr>
          <w:rFonts w:ascii="Helvetica" w:hAnsi="Helvetica"/>
          <w:b/>
          <w:lang w:val="en-US"/>
        </w:rPr>
        <w:t xml:space="preserve">à </w:t>
      </w:r>
      <w:r w:rsidR="0081789D" w:rsidRPr="00FD647A">
        <w:rPr>
          <w:rFonts w:ascii="Helvetica" w:hAnsi="Helvetica"/>
          <w:b/>
          <w:lang w:val="en-US"/>
        </w:rPr>
        <w:t xml:space="preserve">la Sapienza </w:t>
      </w:r>
      <w:r w:rsidR="00147482" w:rsidRPr="00FD647A">
        <w:rPr>
          <w:rFonts w:ascii="Helvetica" w:hAnsi="Helvetica"/>
          <w:b/>
          <w:lang w:val="en-US"/>
        </w:rPr>
        <w:t xml:space="preserve">di </w:t>
      </w:r>
      <w:r w:rsidR="000035A5" w:rsidRPr="00FD647A">
        <w:rPr>
          <w:rFonts w:ascii="Helvetica" w:hAnsi="Helvetica"/>
          <w:b/>
          <w:lang w:val="en-US"/>
        </w:rPr>
        <w:t>Rom</w:t>
      </w:r>
      <w:r w:rsidR="0081789D" w:rsidRPr="00FD647A">
        <w:rPr>
          <w:rFonts w:ascii="Helvetica" w:hAnsi="Helvetica"/>
          <w:b/>
          <w:lang w:val="en-US"/>
        </w:rPr>
        <w:t>a</w:t>
      </w:r>
      <w:r w:rsidRPr="00FD647A">
        <w:rPr>
          <w:rFonts w:ascii="Helvetica" w:hAnsi="Helvetica"/>
          <w:b/>
          <w:lang w:val="en-US"/>
        </w:rPr>
        <w:t xml:space="preserve"> </w:t>
      </w:r>
      <w:r w:rsidR="0081789D" w:rsidRPr="00FD647A">
        <w:fldChar w:fldCharType="begin"/>
      </w:r>
      <w:r w:rsidR="0081789D" w:rsidRPr="00FD647A">
        <w:rPr>
          <w:lang w:val="en-US"/>
        </w:rPr>
        <w:instrText xml:space="preserve"> HYPERLINK "https://www.google.com/url?esrc=s&amp;q=&amp;rct=j&amp;sa=U&amp;url=https://www.uniroma1.it/it/pagina-strutturale/home&amp;ved=2ahUKEwjrrLKfk4aRAxW7hf0HHX-oIDIQFnoECAMQAg&amp;usg=AOvVaw2fOYVPsLEzChaIMiCyfPvr" </w:instrText>
      </w:r>
      <w:r w:rsidR="0081789D" w:rsidRPr="00FD647A">
        <w:fldChar w:fldCharType="separate"/>
      </w:r>
      <w:r w:rsidR="0081789D" w:rsidRPr="00FD647A">
        <w:rPr>
          <w:rFonts w:ascii="Helvetica Neue" w:hAnsi="Helvetica Neue"/>
          <w:b/>
          <w:bCs/>
          <w:color w:val="4B11A8"/>
          <w:sz w:val="30"/>
          <w:szCs w:val="30"/>
          <w:lang w:val="en-US"/>
        </w:rPr>
        <w:t xml:space="preserve"> </w:t>
      </w:r>
    </w:p>
    <w:p w14:paraId="12372EDB" w14:textId="3A15FB22" w:rsidR="0097639D" w:rsidRPr="00FD647A" w:rsidRDefault="0081789D" w:rsidP="002D7804">
      <w:pPr>
        <w:rPr>
          <w:lang w:val="en-US"/>
        </w:rPr>
      </w:pPr>
      <w:r w:rsidRPr="00FD647A">
        <w:fldChar w:fldCharType="end"/>
      </w:r>
    </w:p>
    <w:p w14:paraId="0DA1738E" w14:textId="05588BF3" w:rsidR="000035A5" w:rsidRPr="00FD647A" w:rsidRDefault="0088220A" w:rsidP="00866900">
      <w:pPr>
        <w:ind w:left="720"/>
        <w:rPr>
          <w:rStyle w:val="ref-lnk"/>
          <w:rFonts w:ascii="Helvetica" w:hAnsi="Helvetica" w:cs="Arial"/>
          <w:color w:val="202122"/>
          <w:shd w:val="clear" w:color="auto" w:fill="FFFFFF"/>
          <w:lang w:val="en-US"/>
        </w:rPr>
      </w:pPr>
      <w:r w:rsidRPr="00FD647A">
        <w:rPr>
          <w:rFonts w:ascii="Helvetica" w:hAnsi="Helvetica" w:cs="Arial"/>
          <w:color w:val="202122"/>
          <w:shd w:val="clear" w:color="auto" w:fill="FFFFFF"/>
          <w:lang w:val="en-US"/>
        </w:rPr>
        <w:t>Ge</w:t>
      </w:r>
      <w:r w:rsidR="004C1632" w:rsidRPr="00FD647A">
        <w:rPr>
          <w:rFonts w:ascii="Helvetica" w:hAnsi="Helvetica" w:cs="Arial"/>
          <w:color w:val="202122"/>
          <w:shd w:val="clear" w:color="auto" w:fill="FFFFFF"/>
          <w:lang w:val="en-US"/>
        </w:rPr>
        <w:t>r</w:t>
      </w:r>
      <w:r w:rsidRPr="00FD647A">
        <w:rPr>
          <w:rFonts w:ascii="Helvetica" w:hAnsi="Helvetica" w:cs="Arial"/>
          <w:color w:val="202122"/>
          <w:shd w:val="clear" w:color="auto" w:fill="FFFFFF"/>
          <w:lang w:val="en-US"/>
        </w:rPr>
        <w:t xml:space="preserve">man </w:t>
      </w:r>
      <w:r w:rsidR="00866E73" w:rsidRPr="00FD647A">
        <w:rPr>
          <w:rFonts w:ascii="Helvetica" w:hAnsi="Helvetica" w:cs="Arial"/>
          <w:color w:val="202122"/>
          <w:shd w:val="clear" w:color="auto" w:fill="FFFFFF"/>
          <w:lang w:val="en-US"/>
        </w:rPr>
        <w:t>physiolog</w:t>
      </w:r>
      <w:r w:rsidRPr="00FD647A">
        <w:rPr>
          <w:rFonts w:ascii="Helvetica" w:hAnsi="Helvetica" w:cs="Arial"/>
          <w:color w:val="202122"/>
          <w:shd w:val="clear" w:color="auto" w:fill="FFFFFF"/>
          <w:lang w:val="en-US"/>
        </w:rPr>
        <w:t>ist who d</w:t>
      </w:r>
      <w:r w:rsidR="0097639D" w:rsidRPr="00FD647A">
        <w:rPr>
          <w:rFonts w:ascii="Helvetica" w:hAnsi="Helvetica"/>
          <w:lang w:val="en-US"/>
        </w:rPr>
        <w:t xml:space="preserve">iscovered </w:t>
      </w:r>
      <w:r w:rsidR="00001B80" w:rsidRPr="00FD647A">
        <w:rPr>
          <w:rFonts w:ascii="Helvetica" w:hAnsi="Helvetica"/>
          <w:lang w:val="en-US"/>
        </w:rPr>
        <w:t>rhodopsin</w:t>
      </w:r>
      <w:r w:rsidR="00DA16F6" w:rsidRPr="00FD647A">
        <w:rPr>
          <w:rFonts w:ascii="Helvetica" w:hAnsi="Helvetica"/>
          <w:lang w:val="en-US"/>
        </w:rPr>
        <w:t xml:space="preserve"> </w:t>
      </w:r>
      <w:r w:rsidR="000035A5" w:rsidRPr="00FD647A">
        <w:rPr>
          <w:rFonts w:ascii="Helvetica" w:hAnsi="Helvetica" w:cs="Arial"/>
          <w:color w:val="202122"/>
          <w:shd w:val="clear" w:color="auto" w:fill="FFFFFF"/>
          <w:lang w:val="en-US"/>
        </w:rPr>
        <w:t xml:space="preserve">in </w:t>
      </w:r>
      <w:r w:rsidR="0081789D" w:rsidRPr="00FD647A">
        <w:rPr>
          <w:rFonts w:ascii="Helvetica" w:hAnsi="Helvetica" w:cs="Arial"/>
          <w:color w:val="202122"/>
          <w:shd w:val="clear" w:color="auto" w:fill="FFFFFF"/>
          <w:lang w:val="en-US"/>
        </w:rPr>
        <w:t xml:space="preserve">the </w:t>
      </w:r>
      <w:r w:rsidR="00C22B48" w:rsidRPr="00FD647A">
        <w:rPr>
          <w:rFonts w:ascii="Helvetica" w:hAnsi="Helvetica" w:cs="Arial"/>
          <w:color w:val="202122"/>
          <w:shd w:val="clear" w:color="auto" w:fill="FFFFFF"/>
          <w:lang w:val="en-US"/>
        </w:rPr>
        <w:t>ou</w:t>
      </w:r>
      <w:r w:rsidRPr="00FD647A">
        <w:rPr>
          <w:rFonts w:ascii="Helvetica" w:hAnsi="Helvetica" w:cs="Arial"/>
          <w:color w:val="202122"/>
          <w:shd w:val="clear" w:color="auto" w:fill="FFFFFF"/>
          <w:lang w:val="en-US"/>
        </w:rPr>
        <w:t>t</w:t>
      </w:r>
      <w:r w:rsidR="00C22B48" w:rsidRPr="00FD647A">
        <w:rPr>
          <w:rFonts w:ascii="Helvetica" w:hAnsi="Helvetica" w:cs="Arial"/>
          <w:color w:val="202122"/>
          <w:shd w:val="clear" w:color="auto" w:fill="FFFFFF"/>
          <w:lang w:val="en-US"/>
        </w:rPr>
        <w:t xml:space="preserve">er segments of the </w:t>
      </w:r>
      <w:r w:rsidR="00DA16F6" w:rsidRPr="00FD647A">
        <w:rPr>
          <w:rFonts w:ascii="Helvetica" w:hAnsi="Helvetica"/>
          <w:lang w:val="en-US"/>
        </w:rPr>
        <w:t>frog retina</w:t>
      </w:r>
      <w:r w:rsidR="00866E73" w:rsidRPr="00FD647A">
        <w:rPr>
          <w:rFonts w:ascii="Helvetica" w:hAnsi="Helvetica"/>
          <w:lang w:val="en-US"/>
        </w:rPr>
        <w:t>.</w:t>
      </w:r>
      <w:r w:rsidR="0081789D" w:rsidRPr="00FD647A">
        <w:rPr>
          <w:rFonts w:ascii="Helvetica" w:hAnsi="Helvetica"/>
          <w:lang w:val="en-US"/>
        </w:rPr>
        <w:t xml:space="preserve"> </w:t>
      </w:r>
      <w:r w:rsidR="00866E73" w:rsidRPr="00FD647A">
        <w:rPr>
          <w:rFonts w:ascii="Helvetica" w:hAnsi="Helvetica"/>
          <w:lang w:val="en-US"/>
        </w:rPr>
        <w:t xml:space="preserve">The pigment </w:t>
      </w:r>
      <w:r w:rsidR="00C22B48" w:rsidRPr="00FD647A">
        <w:rPr>
          <w:rFonts w:ascii="Helvetica" w:hAnsi="Helvetica"/>
          <w:lang w:val="en-US"/>
        </w:rPr>
        <w:t xml:space="preserve">looked red (not purple) and </w:t>
      </w:r>
      <w:r w:rsidR="00C22B48" w:rsidRPr="00FD647A">
        <w:rPr>
          <w:rFonts w:ascii="Helvetica" w:hAnsi="Helvetica" w:cs="Arial"/>
          <w:color w:val="202122"/>
          <w:shd w:val="clear" w:color="auto" w:fill="FFFFFF"/>
          <w:lang w:val="en-US"/>
        </w:rPr>
        <w:t>faded</w:t>
      </w:r>
      <w:r w:rsidR="000035A5" w:rsidRPr="00FD647A">
        <w:rPr>
          <w:rFonts w:ascii="Helvetica" w:hAnsi="Helvetica" w:cs="Arial"/>
          <w:color w:val="202122"/>
          <w:shd w:val="clear" w:color="auto" w:fill="FFFFFF"/>
          <w:lang w:val="en-US"/>
        </w:rPr>
        <w:t xml:space="preserve"> </w:t>
      </w:r>
      <w:r w:rsidR="0081789D" w:rsidRPr="00FD647A">
        <w:rPr>
          <w:rFonts w:ascii="Helvetica" w:hAnsi="Helvetica" w:cs="Arial"/>
          <w:color w:val="202122"/>
          <w:shd w:val="clear" w:color="auto" w:fill="FFFFFF"/>
          <w:lang w:val="en-US"/>
        </w:rPr>
        <w:t>when illuminated by</w:t>
      </w:r>
      <w:r w:rsidR="000035A5" w:rsidRPr="00FD647A">
        <w:rPr>
          <w:rFonts w:ascii="Helvetica" w:hAnsi="Helvetica" w:cs="Arial"/>
          <w:color w:val="202122"/>
          <w:shd w:val="clear" w:color="auto" w:fill="FFFFFF"/>
          <w:lang w:val="en-US"/>
        </w:rPr>
        <w:t xml:space="preserve"> </w:t>
      </w:r>
      <w:r w:rsidR="0081789D" w:rsidRPr="00FD647A">
        <w:rPr>
          <w:rFonts w:ascii="Helvetica" w:hAnsi="Helvetica" w:cs="Arial"/>
          <w:color w:val="202122"/>
          <w:shd w:val="clear" w:color="auto" w:fill="FFFFFF"/>
          <w:lang w:val="en-US"/>
        </w:rPr>
        <w:t>light</w:t>
      </w:r>
      <w:r w:rsidR="00866E73" w:rsidRPr="00FD647A">
        <w:rPr>
          <w:rFonts w:ascii="Helvetica" w:hAnsi="Helvetica" w:cs="Arial"/>
          <w:color w:val="202122"/>
          <w:shd w:val="clear" w:color="auto" w:fill="FFFFFF"/>
          <w:lang w:val="en-US"/>
        </w:rPr>
        <w:t xml:space="preserve">. He therefore concluded that </w:t>
      </w:r>
      <w:r w:rsidR="00866E73" w:rsidRPr="00FD647A">
        <w:rPr>
          <w:rStyle w:val="ref-lnk"/>
          <w:rFonts w:ascii="Helvetica" w:eastAsiaTheme="majorEastAsia" w:hAnsi="Helvetica"/>
          <w:lang w:val="en-US"/>
        </w:rPr>
        <w:t xml:space="preserve">it </w:t>
      </w:r>
      <w:r w:rsidR="000035A5" w:rsidRPr="00FD647A">
        <w:rPr>
          <w:rStyle w:val="ref-lnk"/>
          <w:rFonts w:ascii="Helvetica" w:eastAsiaTheme="majorEastAsia" w:hAnsi="Helvetica"/>
          <w:lang w:val="en-US"/>
        </w:rPr>
        <w:t>initiat</w:t>
      </w:r>
      <w:r w:rsidR="00866E73" w:rsidRPr="00FD647A">
        <w:rPr>
          <w:rStyle w:val="ref-lnk"/>
          <w:rFonts w:ascii="Helvetica" w:eastAsiaTheme="majorEastAsia" w:hAnsi="Helvetica"/>
          <w:lang w:val="en-US"/>
        </w:rPr>
        <w:t>es the</w:t>
      </w:r>
      <w:r w:rsidR="000035A5" w:rsidRPr="00FD647A">
        <w:rPr>
          <w:rStyle w:val="ref-lnk"/>
          <w:rFonts w:ascii="Helvetica" w:eastAsiaTheme="majorEastAsia" w:hAnsi="Helvetica"/>
          <w:lang w:val="en-US"/>
        </w:rPr>
        <w:t xml:space="preserve"> visual process</w:t>
      </w:r>
      <w:r w:rsidR="00221E6F" w:rsidRPr="00FD647A">
        <w:rPr>
          <w:rStyle w:val="ref-lnk"/>
          <w:rFonts w:ascii="Helvetica" w:eastAsiaTheme="majorEastAsia" w:hAnsi="Helvetica"/>
          <w:lang w:val="en-US"/>
        </w:rPr>
        <w:t xml:space="preserve"> </w:t>
      </w:r>
      <w:r w:rsidR="00221E6F" w:rsidRPr="00FD647A">
        <w:rPr>
          <w:rFonts w:ascii="Helvetica" w:hAnsi="Helvetica"/>
          <w:color w:val="000000" w:themeColor="text1"/>
          <w:shd w:val="clear" w:color="auto" w:fill="FFFFFF"/>
          <w:lang w:val="en-US"/>
        </w:rPr>
        <w:t>(1876).</w:t>
      </w:r>
    </w:p>
    <w:p w14:paraId="46CB2945" w14:textId="08E6E5A6" w:rsidR="00221E6F" w:rsidRPr="00FD647A" w:rsidRDefault="00C22B48" w:rsidP="00D16CA3">
      <w:pPr>
        <w:spacing w:line="480" w:lineRule="auto"/>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 </w:t>
      </w:r>
    </w:p>
    <w:p w14:paraId="129B9E43" w14:textId="10937EE2" w:rsidR="003D0FDE" w:rsidRPr="00FD647A" w:rsidRDefault="00E3174C" w:rsidP="00221E6F">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Bouman, Maarten A</w:t>
      </w:r>
      <w:r w:rsidR="00064FED" w:rsidRPr="00FD647A">
        <w:rPr>
          <w:rFonts w:ascii="Helvetica" w:hAnsi="Helvetica"/>
          <w:b/>
          <w:bCs/>
          <w:color w:val="000000" w:themeColor="text1"/>
          <w:shd w:val="clear" w:color="auto" w:fill="FFFFFF"/>
          <w:lang w:val="en-US"/>
        </w:rPr>
        <w:t>nne</w:t>
      </w:r>
      <w:r w:rsidR="000C3A64" w:rsidRPr="00FD647A">
        <w:rPr>
          <w:rFonts w:ascii="Helvetica" w:hAnsi="Helvetica"/>
          <w:b/>
          <w:bCs/>
          <w:color w:val="000000" w:themeColor="text1"/>
          <w:shd w:val="clear" w:color="auto" w:fill="FFFFFF"/>
          <w:lang w:val="en-US"/>
        </w:rPr>
        <w:t xml:space="preserve"> </w:t>
      </w:r>
      <w:r w:rsidR="00F86CEB" w:rsidRPr="00FD647A">
        <w:rPr>
          <w:rFonts w:ascii="Helvetica" w:hAnsi="Helvetica"/>
          <w:b/>
          <w:bCs/>
          <w:color w:val="000000" w:themeColor="text1"/>
          <w:shd w:val="clear" w:color="auto" w:fill="FFFFFF"/>
          <w:lang w:val="en-US"/>
        </w:rPr>
        <w:t xml:space="preserve"> – </w:t>
      </w:r>
      <w:r w:rsidR="00E26085"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1919-2011,</w:t>
      </w:r>
      <w:r w:rsidR="00C814DD" w:rsidRPr="00FD647A">
        <w:rPr>
          <w:rFonts w:ascii="Helvetica" w:hAnsi="Helvetica"/>
          <w:b/>
          <w:bCs/>
          <w:color w:val="000000" w:themeColor="text1"/>
          <w:shd w:val="clear" w:color="auto" w:fill="FFFFFF"/>
          <w:lang w:val="en-US"/>
        </w:rPr>
        <w:t xml:space="preserve"> Universit</w:t>
      </w:r>
      <w:r w:rsidR="005D348E" w:rsidRPr="00FD647A">
        <w:rPr>
          <w:rFonts w:ascii="Helvetica" w:hAnsi="Helvetica"/>
          <w:b/>
          <w:bCs/>
          <w:color w:val="000000" w:themeColor="text1"/>
          <w:shd w:val="clear" w:color="auto" w:fill="FFFFFF"/>
          <w:lang w:val="en-US"/>
        </w:rPr>
        <w:t>eit</w:t>
      </w:r>
      <w:r w:rsidR="00064FED"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Utrecht</w:t>
      </w:r>
    </w:p>
    <w:p w14:paraId="7D7EBD7A" w14:textId="77777777" w:rsidR="006D49D3" w:rsidRPr="00FD647A" w:rsidRDefault="006D49D3" w:rsidP="00891265">
      <w:pPr>
        <w:rPr>
          <w:rFonts w:ascii="Helvetica" w:hAnsi="Helvetica"/>
          <w:color w:val="000000" w:themeColor="text1"/>
          <w:lang w:val="en-US"/>
        </w:rPr>
      </w:pPr>
    </w:p>
    <w:p w14:paraId="72BA693C" w14:textId="30FD90B1" w:rsidR="00683DF1" w:rsidRPr="00FD647A" w:rsidRDefault="002E210D" w:rsidP="004D598F">
      <w:pPr>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 xml:space="preserve">Dutch physicist, </w:t>
      </w:r>
      <w:r w:rsidR="0095360B" w:rsidRPr="00FD647A">
        <w:rPr>
          <w:rFonts w:ascii="Helvetica" w:hAnsi="Helvetica"/>
          <w:color w:val="000000" w:themeColor="text1"/>
          <w:shd w:val="clear" w:color="auto" w:fill="FFFFFF"/>
          <w:lang w:val="en-US"/>
        </w:rPr>
        <w:t xml:space="preserve">widely </w:t>
      </w:r>
      <w:r w:rsidR="00CC4A37" w:rsidRPr="00FD647A">
        <w:rPr>
          <w:rFonts w:ascii="Helvetica" w:hAnsi="Helvetica"/>
          <w:color w:val="000000" w:themeColor="text1"/>
          <w:shd w:val="clear" w:color="auto" w:fill="FFFFFF"/>
          <w:lang w:val="en-US"/>
        </w:rPr>
        <w:t xml:space="preserve">known </w:t>
      </w:r>
      <w:r w:rsidR="00AD25E9" w:rsidRPr="00FD647A">
        <w:rPr>
          <w:rFonts w:ascii="Helvetica" w:hAnsi="Helvetica"/>
          <w:color w:val="000000" w:themeColor="text1"/>
          <w:shd w:val="clear" w:color="auto" w:fill="FFFFFF"/>
          <w:lang w:val="en-US"/>
        </w:rPr>
        <w:t xml:space="preserve">for </w:t>
      </w:r>
      <w:r w:rsidR="00CC4A37" w:rsidRPr="00FD647A">
        <w:rPr>
          <w:rFonts w:ascii="Helvetica" w:hAnsi="Helvetica"/>
          <w:color w:val="000000" w:themeColor="text1"/>
          <w:shd w:val="clear" w:color="auto" w:fill="FFFFFF"/>
          <w:lang w:val="en-US"/>
        </w:rPr>
        <w:t xml:space="preserve">his </w:t>
      </w:r>
      <w:r w:rsidR="00DA16F6" w:rsidRPr="00FD647A">
        <w:rPr>
          <w:rFonts w:ascii="Helvetica" w:hAnsi="Helvetica"/>
          <w:color w:val="000000" w:themeColor="text1"/>
          <w:shd w:val="clear" w:color="auto" w:fill="FFFFFF"/>
          <w:lang w:val="en-US"/>
        </w:rPr>
        <w:t xml:space="preserve">pioneering </w:t>
      </w:r>
      <w:r w:rsidR="00CC4A37" w:rsidRPr="00FD647A">
        <w:rPr>
          <w:rFonts w:ascii="Helvetica" w:hAnsi="Helvetica"/>
          <w:color w:val="000000" w:themeColor="text1"/>
          <w:shd w:val="clear" w:color="auto" w:fill="FFFFFF"/>
          <w:lang w:val="en-US"/>
        </w:rPr>
        <w:t xml:space="preserve">research </w:t>
      </w:r>
      <w:r w:rsidR="00B430D8" w:rsidRPr="00FD647A">
        <w:rPr>
          <w:rFonts w:ascii="Helvetica" w:hAnsi="Helvetica"/>
          <w:color w:val="000000" w:themeColor="text1"/>
          <w:shd w:val="clear" w:color="auto" w:fill="FFFFFF"/>
          <w:lang w:val="en-US"/>
        </w:rPr>
        <w:t xml:space="preserve">on the </w:t>
      </w:r>
      <w:r w:rsidR="00C917E6" w:rsidRPr="00FD647A">
        <w:rPr>
          <w:rFonts w:ascii="Helvetica" w:hAnsi="Helvetica"/>
          <w:color w:val="000000" w:themeColor="text1"/>
          <w:shd w:val="clear" w:color="auto" w:fill="FFFFFF"/>
          <w:lang w:val="en-US"/>
        </w:rPr>
        <w:t>absolute and differential threshold</w:t>
      </w:r>
      <w:r w:rsidR="001F4855" w:rsidRPr="00FD647A">
        <w:rPr>
          <w:rFonts w:ascii="Helvetica" w:hAnsi="Helvetica"/>
          <w:color w:val="000000" w:themeColor="text1"/>
          <w:shd w:val="clear" w:color="auto" w:fill="FFFFFF"/>
          <w:lang w:val="en-US"/>
        </w:rPr>
        <w:t>s</w:t>
      </w:r>
      <w:r w:rsidR="00C917E6" w:rsidRPr="00FD647A">
        <w:rPr>
          <w:rFonts w:ascii="Helvetica" w:hAnsi="Helvetica"/>
          <w:color w:val="000000" w:themeColor="text1"/>
          <w:shd w:val="clear" w:color="auto" w:fill="FFFFFF"/>
          <w:lang w:val="en-US"/>
        </w:rPr>
        <w:t xml:space="preserve"> o</w:t>
      </w:r>
      <w:r w:rsidR="00B430D8" w:rsidRPr="00FD647A">
        <w:rPr>
          <w:rFonts w:ascii="Helvetica" w:hAnsi="Helvetica"/>
          <w:color w:val="000000" w:themeColor="text1"/>
          <w:shd w:val="clear" w:color="auto" w:fill="FFFFFF"/>
          <w:lang w:val="en-US"/>
        </w:rPr>
        <w:t xml:space="preserve">f perception. </w:t>
      </w:r>
      <w:r w:rsidR="009329E7" w:rsidRPr="00FD647A">
        <w:rPr>
          <w:rFonts w:ascii="Helvetica" w:hAnsi="Helvetica"/>
          <w:color w:val="000000" w:themeColor="text1"/>
          <w:shd w:val="clear" w:color="auto" w:fill="FFFFFF"/>
          <w:lang w:val="en-US"/>
        </w:rPr>
        <w:t>Specifi</w:t>
      </w:r>
      <w:r w:rsidR="00B430D8" w:rsidRPr="00FD647A">
        <w:rPr>
          <w:rFonts w:ascii="Helvetica" w:hAnsi="Helvetica"/>
          <w:color w:val="000000" w:themeColor="text1"/>
          <w:shd w:val="clear" w:color="auto" w:fill="FFFFFF"/>
          <w:lang w:val="en-US"/>
        </w:rPr>
        <w:t xml:space="preserve">ed the number of </w:t>
      </w:r>
      <w:r w:rsidR="007D52A5" w:rsidRPr="00FD647A">
        <w:rPr>
          <w:rFonts w:ascii="Helvetica" w:hAnsi="Helvetica"/>
          <w:color w:val="000000" w:themeColor="text1"/>
          <w:shd w:val="clear" w:color="auto" w:fill="FFFFFF"/>
          <w:lang w:val="en-US"/>
        </w:rPr>
        <w:t xml:space="preserve">light </w:t>
      </w:r>
      <w:r w:rsidR="00B430D8" w:rsidRPr="00FD647A">
        <w:rPr>
          <w:rFonts w:ascii="Helvetica" w:hAnsi="Helvetica"/>
          <w:color w:val="000000" w:themeColor="text1"/>
          <w:shd w:val="clear" w:color="auto" w:fill="FFFFFF"/>
          <w:lang w:val="en-US"/>
        </w:rPr>
        <w:t xml:space="preserve">quanta required </w:t>
      </w:r>
      <w:r w:rsidR="00392572" w:rsidRPr="00FD647A">
        <w:rPr>
          <w:rFonts w:ascii="Helvetica" w:hAnsi="Helvetica"/>
          <w:color w:val="000000" w:themeColor="text1"/>
          <w:shd w:val="clear" w:color="auto" w:fill="FFFFFF"/>
          <w:lang w:val="en-US"/>
        </w:rPr>
        <w:t xml:space="preserve">to </w:t>
      </w:r>
      <w:r w:rsidR="00B430D8" w:rsidRPr="00FD647A">
        <w:rPr>
          <w:rFonts w:ascii="Helvetica" w:hAnsi="Helvetica"/>
          <w:color w:val="000000" w:themeColor="text1"/>
          <w:shd w:val="clear" w:color="auto" w:fill="FFFFFF"/>
          <w:lang w:val="en-US"/>
        </w:rPr>
        <w:t xml:space="preserve">elicit a sensation </w:t>
      </w:r>
      <w:r w:rsidR="005372EE" w:rsidRPr="00FD647A">
        <w:rPr>
          <w:rFonts w:ascii="Helvetica" w:hAnsi="Helvetica"/>
          <w:color w:val="000000" w:themeColor="text1"/>
          <w:shd w:val="clear" w:color="auto" w:fill="FFFFFF"/>
          <w:lang w:val="en-US"/>
        </w:rPr>
        <w:t>and</w:t>
      </w:r>
      <w:r w:rsidR="00B430D8" w:rsidRPr="00FD647A">
        <w:rPr>
          <w:rFonts w:ascii="Helvetica" w:hAnsi="Helvetica"/>
          <w:color w:val="000000" w:themeColor="text1"/>
          <w:shd w:val="clear" w:color="auto" w:fill="FFFFFF"/>
          <w:lang w:val="en-US"/>
        </w:rPr>
        <w:t xml:space="preserve"> to </w:t>
      </w:r>
      <w:r w:rsidR="009224EB" w:rsidRPr="00FD647A">
        <w:rPr>
          <w:rFonts w:ascii="Helvetica" w:hAnsi="Helvetica"/>
          <w:color w:val="000000" w:themeColor="text1"/>
          <w:shd w:val="clear" w:color="auto" w:fill="FFFFFF"/>
          <w:lang w:val="en-US"/>
        </w:rPr>
        <w:t>perceive</w:t>
      </w:r>
      <w:r w:rsidR="00392572" w:rsidRPr="00FD647A">
        <w:rPr>
          <w:rFonts w:ascii="Helvetica" w:hAnsi="Helvetica"/>
          <w:color w:val="000000" w:themeColor="text1"/>
          <w:shd w:val="clear" w:color="auto" w:fill="FFFFFF"/>
          <w:lang w:val="en-US"/>
        </w:rPr>
        <w:t xml:space="preserve"> </w:t>
      </w:r>
      <w:r w:rsidR="00B430D8" w:rsidRPr="00FD647A">
        <w:rPr>
          <w:rFonts w:ascii="Helvetica" w:hAnsi="Helvetica"/>
          <w:color w:val="000000" w:themeColor="text1"/>
          <w:shd w:val="clear" w:color="auto" w:fill="FFFFFF"/>
          <w:lang w:val="en-US"/>
        </w:rPr>
        <w:t xml:space="preserve">a difference </w:t>
      </w:r>
      <w:r w:rsidR="00392572" w:rsidRPr="00FD647A">
        <w:rPr>
          <w:rFonts w:ascii="Helvetica" w:hAnsi="Helvetica"/>
          <w:color w:val="000000" w:themeColor="text1"/>
          <w:shd w:val="clear" w:color="auto" w:fill="FFFFFF"/>
          <w:lang w:val="en-US"/>
        </w:rPr>
        <w:t xml:space="preserve">in light intensity </w:t>
      </w:r>
      <w:r w:rsidR="00DD116B" w:rsidRPr="00FD647A">
        <w:rPr>
          <w:rFonts w:ascii="Helvetica" w:hAnsi="Helvetica"/>
          <w:color w:val="000000" w:themeColor="text1"/>
          <w:shd w:val="clear" w:color="auto" w:fill="FFFFFF"/>
          <w:lang w:val="en-US"/>
        </w:rPr>
        <w:t>(</w:t>
      </w:r>
      <w:r w:rsidR="00DD116B" w:rsidRPr="00FD647A">
        <w:rPr>
          <w:rFonts w:ascii="Helvetica" w:hAnsi="Helvetica"/>
          <w:color w:val="000000" w:themeColor="text1"/>
          <w:shd w:val="clear" w:color="auto" w:fill="FFFFFF"/>
        </w:rPr>
        <w:sym w:font="Symbol" w:char="F044"/>
      </w:r>
      <w:r w:rsidR="00DD116B" w:rsidRPr="00FD647A">
        <w:rPr>
          <w:rFonts w:ascii="Helvetica" w:hAnsi="Helvetica"/>
          <w:color w:val="000000" w:themeColor="text1"/>
          <w:shd w:val="clear" w:color="auto" w:fill="FFFFFF"/>
          <w:lang w:val="en-US"/>
        </w:rPr>
        <w:t>I)</w:t>
      </w:r>
      <w:r w:rsidR="0054453F" w:rsidRPr="00FD647A">
        <w:rPr>
          <w:rFonts w:ascii="Helvetica" w:hAnsi="Helvetica"/>
          <w:color w:val="000000" w:themeColor="text1"/>
          <w:shd w:val="clear" w:color="auto" w:fill="FFFFFF"/>
          <w:lang w:val="en-US"/>
        </w:rPr>
        <w:t xml:space="preserve"> </w:t>
      </w:r>
      <w:r w:rsidR="00392572" w:rsidRPr="00FD647A">
        <w:rPr>
          <w:rFonts w:ascii="Helvetica" w:hAnsi="Helvetica"/>
          <w:color w:val="000000" w:themeColor="text1"/>
          <w:shd w:val="clear" w:color="auto" w:fill="FFFFFF"/>
          <w:lang w:val="en-US"/>
        </w:rPr>
        <w:t xml:space="preserve">over space and time. </w:t>
      </w:r>
      <w:r w:rsidR="005372EE" w:rsidRPr="00FD647A">
        <w:rPr>
          <w:rFonts w:ascii="Helvetica" w:hAnsi="Helvetica"/>
          <w:color w:val="000000" w:themeColor="text1"/>
          <w:shd w:val="clear" w:color="auto" w:fill="FFFFFF"/>
          <w:lang w:val="en-US"/>
        </w:rPr>
        <w:t>S</w:t>
      </w:r>
      <w:r w:rsidR="00392572" w:rsidRPr="00FD647A">
        <w:rPr>
          <w:rFonts w:ascii="Helvetica" w:hAnsi="Helvetica"/>
          <w:color w:val="000000" w:themeColor="text1"/>
          <w:shd w:val="clear" w:color="auto" w:fill="FFFFFF"/>
          <w:lang w:val="en-US"/>
        </w:rPr>
        <w:t>eminal paper</w:t>
      </w:r>
      <w:r w:rsidR="00B430D8" w:rsidRPr="00FD647A">
        <w:rPr>
          <w:rFonts w:ascii="Helvetica" w:hAnsi="Helvetica"/>
          <w:color w:val="000000" w:themeColor="text1"/>
          <w:shd w:val="clear" w:color="auto" w:fill="FFFFFF"/>
          <w:lang w:val="en-US"/>
        </w:rPr>
        <w:t xml:space="preserve"> by</w:t>
      </w:r>
      <w:r w:rsidR="00392572" w:rsidRPr="00FD647A">
        <w:rPr>
          <w:rFonts w:ascii="Helvetica" w:hAnsi="Helvetica"/>
          <w:color w:val="000000" w:themeColor="text1"/>
          <w:shd w:val="clear" w:color="auto" w:fill="FFFFFF"/>
          <w:lang w:val="en-US"/>
        </w:rPr>
        <w:t xml:space="preserve"> </w:t>
      </w:r>
      <w:r w:rsidR="00DD116B" w:rsidRPr="00FD647A">
        <w:rPr>
          <w:rFonts w:ascii="Helvetica" w:hAnsi="Helvetica"/>
          <w:color w:val="000000" w:themeColor="text1"/>
          <w:shd w:val="clear" w:color="auto" w:fill="FFFFFF"/>
          <w:lang w:val="en-US"/>
        </w:rPr>
        <w:t>F.</w:t>
      </w:r>
      <w:r w:rsidR="00102B8F" w:rsidRPr="00FD647A">
        <w:rPr>
          <w:rFonts w:ascii="Helvetica" w:hAnsi="Helvetica"/>
          <w:color w:val="000000" w:themeColor="text1"/>
          <w:shd w:val="clear" w:color="auto" w:fill="FFFFFF"/>
          <w:lang w:val="en-US"/>
        </w:rPr>
        <w:t xml:space="preserve"> </w:t>
      </w:r>
      <w:r w:rsidR="00392572" w:rsidRPr="00FD647A">
        <w:rPr>
          <w:rFonts w:ascii="Helvetica" w:hAnsi="Helvetica"/>
          <w:color w:val="000000" w:themeColor="text1"/>
          <w:shd w:val="clear" w:color="auto" w:fill="FFFFFF"/>
          <w:lang w:val="en-US"/>
        </w:rPr>
        <w:t xml:space="preserve">van Nes and </w:t>
      </w:r>
      <w:r w:rsidR="00DD116B" w:rsidRPr="00FD647A">
        <w:rPr>
          <w:rFonts w:ascii="Helvetica" w:hAnsi="Helvetica"/>
          <w:color w:val="000000" w:themeColor="text1"/>
          <w:shd w:val="clear" w:color="auto" w:fill="FFFFFF"/>
          <w:lang w:val="en-US"/>
        </w:rPr>
        <w:t xml:space="preserve">M. </w:t>
      </w:r>
      <w:r w:rsidR="00392572" w:rsidRPr="00FD647A">
        <w:rPr>
          <w:rFonts w:ascii="Helvetica" w:hAnsi="Helvetica"/>
          <w:color w:val="000000" w:themeColor="text1"/>
          <w:shd w:val="clear" w:color="auto" w:fill="FFFFFF"/>
          <w:lang w:val="en-US"/>
        </w:rPr>
        <w:t xml:space="preserve">Bouman (1967) </w:t>
      </w:r>
      <w:r w:rsidR="005372EE" w:rsidRPr="00FD647A">
        <w:rPr>
          <w:rFonts w:ascii="Helvetica" w:hAnsi="Helvetica"/>
          <w:color w:val="000000" w:themeColor="text1"/>
          <w:shd w:val="clear" w:color="auto" w:fill="FFFFFF"/>
          <w:lang w:val="en-US"/>
        </w:rPr>
        <w:t>on</w:t>
      </w:r>
      <w:r w:rsidR="00392572" w:rsidRPr="00FD647A">
        <w:rPr>
          <w:rFonts w:ascii="Helvetica" w:hAnsi="Helvetica"/>
          <w:color w:val="000000" w:themeColor="text1"/>
          <w:shd w:val="clear" w:color="auto" w:fill="FFFFFF"/>
          <w:lang w:val="en-US"/>
        </w:rPr>
        <w:t xml:space="preserve"> the visibility of temporal, spatial, and spatiotemporal sinusoidal variations</w:t>
      </w:r>
      <w:r w:rsidR="007D52A5" w:rsidRPr="00FD647A">
        <w:rPr>
          <w:rFonts w:ascii="Helvetica" w:hAnsi="Helvetica"/>
          <w:color w:val="000000" w:themeColor="text1"/>
          <w:shd w:val="clear" w:color="auto" w:fill="FFFFFF"/>
          <w:lang w:val="en-US"/>
        </w:rPr>
        <w:t xml:space="preserve">, which </w:t>
      </w:r>
      <w:r w:rsidR="00392572" w:rsidRPr="00FD647A">
        <w:rPr>
          <w:rFonts w:ascii="Helvetica" w:hAnsi="Helvetica"/>
          <w:color w:val="000000" w:themeColor="text1"/>
          <w:shd w:val="clear" w:color="auto" w:fill="FFFFFF"/>
          <w:lang w:val="en-US"/>
        </w:rPr>
        <w:t>provided an enduring foundation for subsequent studies of contrast sensitivity.</w:t>
      </w:r>
      <w:r w:rsidR="00392572" w:rsidRPr="00FD647A">
        <w:rPr>
          <w:rStyle w:val="apple-converted-space"/>
          <w:rFonts w:ascii="Helvetica" w:eastAsiaTheme="majorEastAsia" w:hAnsi="Helvetica"/>
          <w:color w:val="000000" w:themeColor="text1"/>
          <w:shd w:val="clear" w:color="auto" w:fill="FFFFFF"/>
          <w:lang w:val="en-US"/>
        </w:rPr>
        <w:t> </w:t>
      </w:r>
      <w:r w:rsidR="00B430D8" w:rsidRPr="00FD647A">
        <w:rPr>
          <w:rStyle w:val="apple-converted-space"/>
          <w:rFonts w:ascii="Helvetica" w:eastAsiaTheme="majorEastAsia" w:hAnsi="Helvetica"/>
          <w:color w:val="000000" w:themeColor="text1"/>
          <w:shd w:val="clear" w:color="auto" w:fill="FFFFFF"/>
          <w:lang w:val="en-US"/>
        </w:rPr>
        <w:t xml:space="preserve">Organized ECVP </w:t>
      </w:r>
      <w:r w:rsidR="005372EE" w:rsidRPr="00FD647A">
        <w:rPr>
          <w:rStyle w:val="apple-converted-space"/>
          <w:rFonts w:ascii="Helvetica" w:eastAsiaTheme="majorEastAsia" w:hAnsi="Helvetica"/>
          <w:color w:val="000000" w:themeColor="text1"/>
          <w:shd w:val="clear" w:color="auto" w:fill="FFFFFF"/>
          <w:lang w:val="en-US"/>
        </w:rPr>
        <w:t xml:space="preserve">1979 </w:t>
      </w:r>
      <w:r w:rsidR="00B430D8" w:rsidRPr="00FD647A">
        <w:rPr>
          <w:rStyle w:val="apple-converted-space"/>
          <w:rFonts w:ascii="Helvetica" w:eastAsiaTheme="majorEastAsia" w:hAnsi="Helvetica"/>
          <w:color w:val="000000" w:themeColor="text1"/>
          <w:shd w:val="clear" w:color="auto" w:fill="FFFFFF"/>
          <w:lang w:val="en-US"/>
        </w:rPr>
        <w:t xml:space="preserve">with Hans Vos. Book: </w:t>
      </w:r>
      <w:r w:rsidR="00B430D8" w:rsidRPr="00FD647A">
        <w:rPr>
          <w:rFonts w:ascii="Helvetica" w:hAnsi="Helvetica"/>
          <w:i/>
          <w:iCs/>
          <w:color w:val="000000" w:themeColor="text1"/>
          <w:lang w:val="en-US"/>
        </w:rPr>
        <w:t>Limits in Perception Essays in Honour of Maarten A. Bouman</w:t>
      </w:r>
      <w:r w:rsidR="005372EE" w:rsidRPr="00FD647A">
        <w:rPr>
          <w:rFonts w:ascii="Helvetica" w:hAnsi="Helvetica"/>
          <w:color w:val="000000" w:themeColor="text1"/>
          <w:lang w:val="en-US"/>
        </w:rPr>
        <w:t>,</w:t>
      </w:r>
      <w:r w:rsidR="00B430D8" w:rsidRPr="00FD647A">
        <w:rPr>
          <w:rFonts w:ascii="Helvetica" w:hAnsi="Helvetica"/>
          <w:color w:val="000000" w:themeColor="text1"/>
          <w:lang w:val="en-US"/>
        </w:rPr>
        <w:t xml:space="preserve"> </w:t>
      </w:r>
      <w:r w:rsidR="005372EE" w:rsidRPr="00FD647A">
        <w:rPr>
          <w:rFonts w:ascii="Helvetica" w:hAnsi="Helvetica"/>
          <w:color w:val="000000" w:themeColor="text1"/>
          <w:lang w:val="en-US"/>
        </w:rPr>
        <w:t>e</w:t>
      </w:r>
      <w:r w:rsidR="00B430D8" w:rsidRPr="00FD647A">
        <w:rPr>
          <w:rFonts w:ascii="Helvetica" w:hAnsi="Helvetica"/>
          <w:color w:val="000000" w:themeColor="text1"/>
          <w:lang w:val="en-US"/>
        </w:rPr>
        <w:t xml:space="preserve">dited by </w:t>
      </w:r>
      <w:r w:rsidR="00DD116B" w:rsidRPr="00FD647A">
        <w:rPr>
          <w:rFonts w:ascii="Helvetica" w:hAnsi="Helvetica"/>
          <w:color w:val="000000" w:themeColor="text1"/>
          <w:lang w:val="en-US"/>
        </w:rPr>
        <w:t xml:space="preserve">A. van </w:t>
      </w:r>
      <w:r w:rsidR="00B430D8" w:rsidRPr="00FD647A">
        <w:rPr>
          <w:rFonts w:ascii="Helvetica" w:hAnsi="Helvetica"/>
          <w:color w:val="000000" w:themeColor="text1"/>
          <w:lang w:val="en-US"/>
        </w:rPr>
        <w:t xml:space="preserve">Doorn, </w:t>
      </w:r>
      <w:r w:rsidR="00DD116B" w:rsidRPr="00FD647A">
        <w:rPr>
          <w:rFonts w:ascii="Helvetica" w:hAnsi="Helvetica"/>
          <w:color w:val="000000" w:themeColor="text1"/>
          <w:lang w:val="en-US"/>
        </w:rPr>
        <w:t xml:space="preserve">W. </w:t>
      </w:r>
      <w:r w:rsidR="00B430D8" w:rsidRPr="00FD647A">
        <w:rPr>
          <w:rFonts w:ascii="Helvetica" w:hAnsi="Helvetica"/>
          <w:color w:val="000000" w:themeColor="text1"/>
          <w:lang w:val="en-US"/>
        </w:rPr>
        <w:t xml:space="preserve">van de Grind, </w:t>
      </w:r>
      <w:r w:rsidR="005372EE" w:rsidRPr="00FD647A">
        <w:rPr>
          <w:rFonts w:ascii="Helvetica" w:hAnsi="Helvetica"/>
          <w:color w:val="000000" w:themeColor="text1"/>
          <w:lang w:val="en-US"/>
        </w:rPr>
        <w:t xml:space="preserve">&amp; </w:t>
      </w:r>
      <w:r w:rsidR="00DD116B" w:rsidRPr="00FD647A">
        <w:rPr>
          <w:rFonts w:ascii="Helvetica" w:hAnsi="Helvetica"/>
          <w:color w:val="000000" w:themeColor="text1"/>
          <w:lang w:val="en-US"/>
        </w:rPr>
        <w:t xml:space="preserve">J. </w:t>
      </w:r>
      <w:r w:rsidR="00B430D8" w:rsidRPr="00FD647A">
        <w:rPr>
          <w:rFonts w:ascii="Helvetica" w:hAnsi="Helvetica"/>
          <w:color w:val="000000" w:themeColor="text1"/>
          <w:lang w:val="en-US"/>
        </w:rPr>
        <w:t xml:space="preserve">Koenderink </w:t>
      </w:r>
      <w:r w:rsidR="009018D2" w:rsidRPr="00FD647A">
        <w:rPr>
          <w:rFonts w:ascii="Helvetica" w:hAnsi="Helvetica"/>
          <w:color w:val="000000" w:themeColor="text1"/>
          <w:lang w:val="en-US"/>
        </w:rPr>
        <w:t>(</w:t>
      </w:r>
      <w:r w:rsidR="00B430D8" w:rsidRPr="00FD647A">
        <w:rPr>
          <w:rFonts w:ascii="Helvetica" w:hAnsi="Helvetica"/>
          <w:color w:val="000000" w:themeColor="text1"/>
          <w:lang w:val="en-US"/>
        </w:rPr>
        <w:t>1984</w:t>
      </w:r>
      <w:r w:rsidR="009018D2" w:rsidRPr="00FD647A">
        <w:rPr>
          <w:rFonts w:ascii="Helvetica" w:hAnsi="Helvetica"/>
          <w:color w:val="000000" w:themeColor="text1"/>
          <w:lang w:val="en-US"/>
        </w:rPr>
        <w:t>)</w:t>
      </w:r>
      <w:r w:rsidR="00B430D8" w:rsidRPr="00FD647A">
        <w:rPr>
          <w:rFonts w:ascii="Helvetica" w:hAnsi="Helvetica"/>
          <w:color w:val="000000" w:themeColor="text1"/>
          <w:lang w:val="en-US"/>
        </w:rPr>
        <w:t>.</w:t>
      </w:r>
    </w:p>
    <w:p w14:paraId="5014F349" w14:textId="77777777" w:rsidR="004D598F" w:rsidRPr="00FD647A" w:rsidRDefault="004D598F" w:rsidP="004D598F">
      <w:pPr>
        <w:ind w:left="720"/>
        <w:rPr>
          <w:rFonts w:ascii="Helvetica" w:hAnsi="Helvetica"/>
          <w:color w:val="000000" w:themeColor="text1"/>
          <w:lang w:val="en-US"/>
        </w:rPr>
      </w:pPr>
    </w:p>
    <w:p w14:paraId="38EEFA84" w14:textId="515063EF" w:rsidR="00A907E5" w:rsidRPr="00FD647A" w:rsidRDefault="00AF547C" w:rsidP="003D0FDE">
      <w:pPr>
        <w:rPr>
          <w:rFonts w:ascii="Helvetica" w:hAnsi="Helvetica"/>
          <w:color w:val="000000" w:themeColor="text1"/>
          <w:lang w:val="en-US"/>
        </w:rPr>
      </w:pPr>
      <w:r w:rsidRPr="00FD647A">
        <w:rPr>
          <w:rFonts w:ascii="Helvetica" w:hAnsi="Helvetica"/>
          <w:color w:val="000000" w:themeColor="text1"/>
          <w:lang w:val="en-US"/>
        </w:rPr>
        <w:t> </w:t>
      </w:r>
    </w:p>
    <w:p w14:paraId="20FCF41A" w14:textId="4E1C193A" w:rsidR="003D0FDE" w:rsidRPr="00FD647A" w:rsidRDefault="00E3174C" w:rsidP="003D0FDE">
      <w:pPr>
        <w:rPr>
          <w:rFonts w:ascii="Helvetica" w:hAnsi="Helvetica" w:cs="Arial"/>
          <w:b/>
          <w:bCs/>
          <w:color w:val="000000" w:themeColor="text1"/>
          <w:shd w:val="clear" w:color="auto" w:fill="FFFFFF"/>
          <w:lang w:val="en-US"/>
        </w:rPr>
      </w:pPr>
      <w:r w:rsidRPr="00FD647A">
        <w:rPr>
          <w:rFonts w:ascii="Helvetica" w:hAnsi="Helvetica" w:cs="Arial"/>
          <w:b/>
          <w:bCs/>
          <w:color w:val="000000" w:themeColor="text1"/>
          <w:shd w:val="clear" w:color="auto" w:fill="FFFFFF"/>
          <w:lang w:val="en-US"/>
        </w:rPr>
        <w:t>Campbell, Fergus W</w:t>
      </w:r>
      <w:r w:rsidR="00064FED" w:rsidRPr="00FD647A">
        <w:rPr>
          <w:rFonts w:ascii="Helvetica" w:hAnsi="Helvetica" w:cs="Arial"/>
          <w:b/>
          <w:bCs/>
          <w:color w:val="000000" w:themeColor="text1"/>
          <w:shd w:val="clear" w:color="auto" w:fill="FFFFFF"/>
          <w:lang w:val="en-US"/>
        </w:rPr>
        <w:t>illiam</w:t>
      </w:r>
      <w:r w:rsidR="000C3A64" w:rsidRPr="00FD647A">
        <w:rPr>
          <w:rFonts w:ascii="Helvetica" w:hAnsi="Helvetica" w:cs="Arial"/>
          <w:b/>
          <w:bCs/>
          <w:color w:val="000000" w:themeColor="text1"/>
          <w:shd w:val="clear" w:color="auto" w:fill="FFFFFF"/>
          <w:lang w:val="en-US"/>
        </w:rPr>
        <w:t xml:space="preserve"> </w:t>
      </w:r>
      <w:r w:rsidR="00F86CEB" w:rsidRPr="00FD647A">
        <w:rPr>
          <w:rFonts w:ascii="Helvetica" w:hAnsi="Helvetica" w:cs="Arial"/>
          <w:b/>
          <w:bCs/>
          <w:color w:val="000000" w:themeColor="text1"/>
          <w:shd w:val="clear" w:color="auto" w:fill="FFFFFF"/>
          <w:lang w:val="en-US"/>
        </w:rPr>
        <w:t xml:space="preserve"> –  </w:t>
      </w:r>
      <w:r w:rsidRPr="00FD647A">
        <w:rPr>
          <w:rFonts w:ascii="Helvetica" w:hAnsi="Helvetica" w:cs="Arial"/>
          <w:b/>
          <w:bCs/>
          <w:color w:val="000000" w:themeColor="text1"/>
          <w:shd w:val="clear" w:color="auto" w:fill="FFFFFF"/>
          <w:lang w:val="en-US"/>
        </w:rPr>
        <w:t xml:space="preserve">1924-1993, </w:t>
      </w:r>
      <w:r w:rsidR="00C814DD" w:rsidRPr="00FD647A">
        <w:rPr>
          <w:rFonts w:ascii="Helvetica" w:hAnsi="Helvetica" w:cs="Arial"/>
          <w:b/>
          <w:bCs/>
          <w:color w:val="000000" w:themeColor="text1"/>
          <w:shd w:val="clear" w:color="auto" w:fill="FFFFFF"/>
          <w:lang w:val="en-US"/>
        </w:rPr>
        <w:t xml:space="preserve">University </w:t>
      </w:r>
      <w:r w:rsidR="001C707F" w:rsidRPr="00FD647A">
        <w:rPr>
          <w:rFonts w:ascii="Helvetica" w:hAnsi="Helvetica" w:cs="Arial"/>
          <w:b/>
          <w:bCs/>
          <w:color w:val="000000" w:themeColor="text1"/>
          <w:shd w:val="clear" w:color="auto" w:fill="FFFFFF"/>
          <w:lang w:val="en-US"/>
        </w:rPr>
        <w:t xml:space="preserve">of </w:t>
      </w:r>
      <w:r w:rsidRPr="00FD647A">
        <w:rPr>
          <w:rFonts w:ascii="Helvetica" w:hAnsi="Helvetica" w:cs="Arial"/>
          <w:b/>
          <w:bCs/>
          <w:color w:val="000000" w:themeColor="text1"/>
          <w:shd w:val="clear" w:color="auto" w:fill="FFFFFF"/>
          <w:lang w:val="en-US"/>
        </w:rPr>
        <w:t>Cambridge</w:t>
      </w:r>
      <w:r w:rsidR="00E3432E" w:rsidRPr="00FD647A">
        <w:rPr>
          <w:rFonts w:ascii="Helvetica" w:hAnsi="Helvetica" w:cs="Arial"/>
          <w:b/>
          <w:bCs/>
          <w:color w:val="000000" w:themeColor="text1"/>
          <w:shd w:val="clear" w:color="auto" w:fill="FFFFFF"/>
          <w:lang w:val="en-US"/>
        </w:rPr>
        <w:t xml:space="preserve"> </w:t>
      </w:r>
    </w:p>
    <w:p w14:paraId="22628EA3" w14:textId="12B4179A" w:rsidR="00221E6F" w:rsidRPr="00FD647A" w:rsidRDefault="00B216D0" w:rsidP="00221E6F">
      <w:pPr>
        <w:pStyle w:val="NormalWeb"/>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lastRenderedPageBreak/>
        <w:t xml:space="preserve">Brilliant </w:t>
      </w:r>
      <w:r w:rsidR="004A208A" w:rsidRPr="00FD647A">
        <w:rPr>
          <w:rFonts w:ascii="Helvetica" w:hAnsi="Helvetica" w:cs="Arial"/>
          <w:color w:val="000000" w:themeColor="text1"/>
          <w:shd w:val="clear" w:color="auto" w:fill="FFFFFF"/>
          <w:lang w:val="en-US"/>
        </w:rPr>
        <w:t xml:space="preserve">Scottish </w:t>
      </w:r>
      <w:r w:rsidR="00070248" w:rsidRPr="00FD647A">
        <w:rPr>
          <w:rFonts w:ascii="Helvetica" w:hAnsi="Helvetica" w:cs="Arial"/>
          <w:color w:val="000000" w:themeColor="text1"/>
          <w:shd w:val="clear" w:color="auto" w:fill="FFFFFF"/>
          <w:lang w:val="en-US"/>
        </w:rPr>
        <w:t>vision scientist</w:t>
      </w:r>
      <w:r w:rsidR="003770DB" w:rsidRPr="00FD647A">
        <w:rPr>
          <w:rFonts w:ascii="Helvetica" w:hAnsi="Helvetica" w:cs="Arial"/>
          <w:color w:val="000000" w:themeColor="text1"/>
          <w:shd w:val="clear" w:color="auto" w:fill="FFFFFF"/>
          <w:lang w:val="en-US"/>
        </w:rPr>
        <w:t xml:space="preserve">, </w:t>
      </w:r>
      <w:r w:rsidR="007D7583" w:rsidRPr="00FD647A">
        <w:rPr>
          <w:rFonts w:ascii="Helvetica" w:hAnsi="Helvetica" w:cs="Arial"/>
          <w:color w:val="000000" w:themeColor="text1"/>
          <w:shd w:val="clear" w:color="auto" w:fill="FFFFFF"/>
          <w:lang w:val="en-US"/>
        </w:rPr>
        <w:t>be</w:t>
      </w:r>
      <w:r w:rsidR="003770DB" w:rsidRPr="00FD647A">
        <w:rPr>
          <w:rFonts w:ascii="Helvetica" w:hAnsi="Helvetica" w:cs="Arial"/>
          <w:color w:val="000000" w:themeColor="text1"/>
          <w:shd w:val="clear" w:color="auto" w:fill="FFFFFF"/>
          <w:lang w:val="en-US"/>
        </w:rPr>
        <w:t xml:space="preserve">loved for his hospitality and sarcastic jokes. </w:t>
      </w:r>
      <w:r w:rsidR="004A208A" w:rsidRPr="00FD647A">
        <w:rPr>
          <w:rFonts w:ascii="Helvetica" w:hAnsi="Helvetica" w:cs="Arial"/>
          <w:color w:val="000000" w:themeColor="text1"/>
          <w:shd w:val="clear" w:color="auto" w:fill="FFFFFF"/>
          <w:lang w:val="en-US"/>
        </w:rPr>
        <w:t xml:space="preserve">Pioneered </w:t>
      </w:r>
      <w:r w:rsidR="00B14613" w:rsidRPr="00FD647A">
        <w:rPr>
          <w:rFonts w:ascii="Helvetica" w:hAnsi="Helvetica" w:cs="Arial"/>
          <w:color w:val="000000" w:themeColor="text1"/>
          <w:shd w:val="clear" w:color="auto" w:fill="FFFFFF"/>
          <w:lang w:val="en-US"/>
        </w:rPr>
        <w:t>research into the</w:t>
      </w:r>
      <w:r w:rsidR="00B14613" w:rsidRPr="00FD647A">
        <w:rPr>
          <w:rStyle w:val="apple-converted-space"/>
          <w:rFonts w:ascii="Helvetica" w:hAnsi="Helvetica" w:cs="Arial"/>
          <w:color w:val="000000" w:themeColor="text1"/>
          <w:shd w:val="clear" w:color="auto" w:fill="FFFFFF"/>
          <w:lang w:val="en-US"/>
        </w:rPr>
        <w:t> </w:t>
      </w:r>
      <w:hyperlink r:id="rId9" w:tooltip="Optics" w:history="1">
        <w:r w:rsidR="00B14613" w:rsidRPr="00FD647A">
          <w:rPr>
            <w:rStyle w:val="Hyperlink"/>
            <w:rFonts w:ascii="Helvetica" w:hAnsi="Helvetica" w:cs="Arial"/>
            <w:color w:val="000000" w:themeColor="text1"/>
            <w:u w:val="none"/>
            <w:lang w:val="en-US"/>
          </w:rPr>
          <w:t>optics</w:t>
        </w:r>
      </w:hyperlink>
      <w:r w:rsidR="00B14613" w:rsidRPr="00FD647A">
        <w:rPr>
          <w:rStyle w:val="apple-converted-space"/>
          <w:rFonts w:ascii="Helvetica" w:hAnsi="Helvetica" w:cs="Arial"/>
          <w:color w:val="000000" w:themeColor="text1"/>
          <w:shd w:val="clear" w:color="auto" w:fill="FFFFFF"/>
          <w:lang w:val="en-US"/>
        </w:rPr>
        <w:t> </w:t>
      </w:r>
      <w:r w:rsidR="00B14613" w:rsidRPr="00FD647A">
        <w:rPr>
          <w:rFonts w:ascii="Helvetica" w:hAnsi="Helvetica" w:cs="Arial"/>
          <w:color w:val="000000" w:themeColor="text1"/>
          <w:shd w:val="clear" w:color="auto" w:fill="FFFFFF"/>
          <w:lang w:val="en-US"/>
        </w:rPr>
        <w:t xml:space="preserve">of the human eye and human spatial vision. </w:t>
      </w:r>
      <w:r w:rsidR="00A17323" w:rsidRPr="00FD647A">
        <w:rPr>
          <w:rFonts w:ascii="Helvetica" w:hAnsi="Helvetica" w:cs="Arial"/>
          <w:color w:val="000000" w:themeColor="text1"/>
          <w:shd w:val="clear" w:color="auto" w:fill="FFFFFF"/>
          <w:lang w:val="en-US"/>
        </w:rPr>
        <w:t>M</w:t>
      </w:r>
      <w:r w:rsidR="00B14613" w:rsidRPr="00FD647A">
        <w:rPr>
          <w:rFonts w:ascii="Helvetica" w:hAnsi="Helvetica" w:cs="Arial"/>
          <w:color w:val="000000" w:themeColor="text1"/>
          <w:shd w:val="clear" w:color="auto" w:fill="FFFFFF"/>
          <w:lang w:val="en-US"/>
        </w:rPr>
        <w:t xml:space="preserve">ost closely identified with the </w:t>
      </w:r>
      <w:r w:rsidR="00B14613" w:rsidRPr="00FD647A">
        <w:rPr>
          <w:rFonts w:ascii="Helvetica" w:hAnsi="Helvetica" w:cs="Arial"/>
          <w:i/>
          <w:iCs/>
          <w:color w:val="000000" w:themeColor="text1"/>
          <w:shd w:val="clear" w:color="auto" w:fill="FFFFFF"/>
          <w:lang w:val="en-US"/>
        </w:rPr>
        <w:t>Fourier theory of vision</w:t>
      </w:r>
      <w:r w:rsidR="00B14613" w:rsidRPr="00FD647A">
        <w:rPr>
          <w:rFonts w:ascii="Helvetica" w:hAnsi="Helvetica" w:cs="Arial"/>
          <w:color w:val="000000" w:themeColor="text1"/>
          <w:shd w:val="clear" w:color="auto" w:fill="FFFFFF"/>
          <w:lang w:val="en-US"/>
        </w:rPr>
        <w:t xml:space="preserve"> and the existence of </w:t>
      </w:r>
      <w:r w:rsidR="00CA2D88" w:rsidRPr="00FD647A">
        <w:rPr>
          <w:rFonts w:ascii="Helvetica" w:hAnsi="Helvetica" w:cs="Arial"/>
          <w:color w:val="000000" w:themeColor="text1"/>
          <w:shd w:val="clear" w:color="auto" w:fill="FFFFFF"/>
          <w:lang w:val="en-US"/>
        </w:rPr>
        <w:t xml:space="preserve">putative </w:t>
      </w:r>
      <w:r w:rsidR="00B14613" w:rsidRPr="00FD647A">
        <w:rPr>
          <w:rFonts w:ascii="Helvetica" w:hAnsi="Helvetica" w:cs="Arial"/>
          <w:color w:val="000000" w:themeColor="text1"/>
          <w:shd w:val="clear" w:color="auto" w:fill="FFFFFF"/>
          <w:lang w:val="en-US"/>
        </w:rPr>
        <w:t xml:space="preserve">spatial frequency channels in the visual cortex. </w:t>
      </w:r>
      <w:r w:rsidR="00CA2D88" w:rsidRPr="00FD647A">
        <w:rPr>
          <w:rFonts w:ascii="Helvetica" w:hAnsi="Helvetica"/>
          <w:color w:val="000000" w:themeColor="text1"/>
          <w:lang w:val="en-US"/>
        </w:rPr>
        <w:t>This approach</w:t>
      </w:r>
      <w:r w:rsidR="00A17323" w:rsidRPr="00FD647A">
        <w:rPr>
          <w:rFonts w:ascii="Helvetica" w:hAnsi="Helvetica"/>
          <w:color w:val="000000" w:themeColor="text1"/>
          <w:lang w:val="en-US"/>
        </w:rPr>
        <w:t xml:space="preserve"> fostered a</w:t>
      </w:r>
      <w:r w:rsidR="00D96346" w:rsidRPr="00FD647A">
        <w:rPr>
          <w:rFonts w:ascii="Helvetica" w:hAnsi="Helvetica"/>
          <w:color w:val="000000" w:themeColor="text1"/>
          <w:lang w:val="en-US"/>
        </w:rPr>
        <w:t xml:space="preserve"> </w:t>
      </w:r>
      <w:r w:rsidR="00B14613" w:rsidRPr="00FD647A">
        <w:rPr>
          <w:rFonts w:ascii="Helvetica" w:hAnsi="Helvetica"/>
          <w:color w:val="000000" w:themeColor="text1"/>
          <w:lang w:val="en-US"/>
        </w:rPr>
        <w:t xml:space="preserve">revolution in thinking by applying linear-systems theory to the detectability of </w:t>
      </w:r>
      <w:r w:rsidR="00D96346" w:rsidRPr="00FD647A">
        <w:rPr>
          <w:rFonts w:ascii="Helvetica" w:hAnsi="Helvetica"/>
          <w:color w:val="000000" w:themeColor="text1"/>
          <w:lang w:val="en-US"/>
        </w:rPr>
        <w:t>spatially</w:t>
      </w:r>
      <w:r w:rsidR="00B14613" w:rsidRPr="00FD647A">
        <w:rPr>
          <w:rFonts w:ascii="Helvetica" w:hAnsi="Helvetica"/>
          <w:color w:val="000000" w:themeColor="text1"/>
          <w:lang w:val="en-US"/>
        </w:rPr>
        <w:t xml:space="preserve"> and temporally modulated sinusoidal gratings</w:t>
      </w:r>
      <w:r w:rsidR="00B14613" w:rsidRPr="00FD647A">
        <w:rPr>
          <w:rFonts w:ascii="Helvetica" w:hAnsi="Helvetica"/>
          <w:i/>
          <w:iCs/>
          <w:color w:val="000000" w:themeColor="text1"/>
          <w:lang w:val="en-US"/>
        </w:rPr>
        <w:t>.</w:t>
      </w:r>
      <w:r w:rsidR="00B14613" w:rsidRPr="00FD647A">
        <w:rPr>
          <w:rFonts w:ascii="Helvetica" w:hAnsi="Helvetica"/>
          <w:color w:val="000000" w:themeColor="text1"/>
          <w:lang w:val="en-US"/>
        </w:rPr>
        <w:t xml:space="preserve"> </w:t>
      </w:r>
      <w:r w:rsidR="00A5642B" w:rsidRPr="00FD647A">
        <w:rPr>
          <w:rFonts w:ascii="Helvetica" w:hAnsi="Helvetica"/>
          <w:color w:val="000000" w:themeColor="text1"/>
          <w:lang w:val="en-US"/>
        </w:rPr>
        <w:t xml:space="preserve">Fourier analysis was regarded as providing new insights into how the visual system processes the retinal image. </w:t>
      </w:r>
      <w:r w:rsidR="00A17323" w:rsidRPr="00FD647A">
        <w:rPr>
          <w:rFonts w:ascii="Helvetica" w:hAnsi="Helvetica" w:cs="Arial"/>
          <w:color w:val="000000" w:themeColor="text1"/>
          <w:shd w:val="clear" w:color="auto" w:fill="FFFFFF"/>
          <w:lang w:val="en-US"/>
        </w:rPr>
        <w:t>Campbell’s</w:t>
      </w:r>
      <w:r w:rsidR="00B14613" w:rsidRPr="00FD647A">
        <w:rPr>
          <w:rFonts w:ascii="Helvetica" w:hAnsi="Helvetica" w:cs="Arial"/>
          <w:color w:val="000000" w:themeColor="text1"/>
          <w:shd w:val="clear" w:color="auto" w:fill="FFFFFF"/>
          <w:lang w:val="en-US"/>
        </w:rPr>
        <w:t xml:space="preserve"> paper </w:t>
      </w:r>
      <w:r w:rsidR="00A5642B" w:rsidRPr="00FD647A">
        <w:rPr>
          <w:rFonts w:ascii="Helvetica" w:hAnsi="Helvetica" w:cs="Arial"/>
          <w:color w:val="000000" w:themeColor="text1"/>
          <w:shd w:val="clear" w:color="auto" w:fill="FFFFFF"/>
          <w:lang w:val="en-US"/>
        </w:rPr>
        <w:t>(</w:t>
      </w:r>
      <w:r w:rsidR="00B14613" w:rsidRPr="00FD647A">
        <w:rPr>
          <w:rFonts w:ascii="Helvetica" w:hAnsi="Helvetica" w:cs="Arial"/>
          <w:color w:val="000000" w:themeColor="text1"/>
          <w:shd w:val="clear" w:color="auto" w:fill="FFFFFF"/>
          <w:lang w:val="en-US"/>
        </w:rPr>
        <w:t>with J</w:t>
      </w:r>
      <w:r w:rsidR="00A17323" w:rsidRPr="00FD647A">
        <w:rPr>
          <w:rFonts w:ascii="Helvetica" w:hAnsi="Helvetica" w:cs="Arial"/>
          <w:color w:val="000000" w:themeColor="text1"/>
          <w:shd w:val="clear" w:color="auto" w:fill="FFFFFF"/>
          <w:lang w:val="en-US"/>
        </w:rPr>
        <w:t>.</w:t>
      </w:r>
      <w:r w:rsidR="00E5707C" w:rsidRPr="00FD647A">
        <w:rPr>
          <w:rFonts w:ascii="Helvetica" w:hAnsi="Helvetica" w:cs="Arial"/>
          <w:color w:val="000000" w:themeColor="text1"/>
          <w:shd w:val="clear" w:color="auto" w:fill="FFFFFF"/>
          <w:lang w:val="en-US"/>
        </w:rPr>
        <w:t xml:space="preserve"> </w:t>
      </w:r>
      <w:r w:rsidR="00B14613" w:rsidRPr="00FD647A">
        <w:rPr>
          <w:rFonts w:ascii="Helvetica" w:hAnsi="Helvetica" w:cs="Arial"/>
          <w:color w:val="000000" w:themeColor="text1"/>
          <w:shd w:val="clear" w:color="auto" w:fill="FFFFFF"/>
          <w:lang w:val="en-US"/>
        </w:rPr>
        <w:t>Robson</w:t>
      </w:r>
      <w:r w:rsidR="00A138CA" w:rsidRPr="00FD647A">
        <w:rPr>
          <w:rFonts w:ascii="Helvetica" w:hAnsi="Helvetica" w:cs="Arial"/>
          <w:color w:val="000000" w:themeColor="text1"/>
          <w:shd w:val="clear" w:color="auto" w:fill="FFFFFF"/>
          <w:lang w:val="en-US"/>
        </w:rPr>
        <w:t>, 1968</w:t>
      </w:r>
      <w:r w:rsidR="00A5642B" w:rsidRPr="00FD647A">
        <w:rPr>
          <w:rFonts w:ascii="Helvetica" w:hAnsi="Helvetica" w:cs="Arial"/>
          <w:color w:val="000000" w:themeColor="text1"/>
          <w:shd w:val="clear" w:color="auto" w:fill="FFFFFF"/>
          <w:lang w:val="en-US"/>
        </w:rPr>
        <w:t>)</w:t>
      </w:r>
      <w:r w:rsidR="00CA2D88" w:rsidRPr="00FD647A">
        <w:rPr>
          <w:rFonts w:ascii="Helvetica" w:hAnsi="Helvetica" w:cs="Arial"/>
          <w:color w:val="000000" w:themeColor="text1"/>
          <w:shd w:val="clear" w:color="auto" w:fill="FFFFFF"/>
          <w:lang w:val="en-US"/>
        </w:rPr>
        <w:t xml:space="preserve"> </w:t>
      </w:r>
      <w:r w:rsidR="00F43CE5" w:rsidRPr="00FD647A">
        <w:rPr>
          <w:rFonts w:ascii="Helvetica" w:hAnsi="Helvetica" w:cs="Arial"/>
          <w:color w:val="000000" w:themeColor="text1"/>
          <w:shd w:val="clear" w:color="auto" w:fill="FFFFFF"/>
          <w:lang w:val="en-US"/>
        </w:rPr>
        <w:t xml:space="preserve">entitled </w:t>
      </w:r>
      <w:r w:rsidR="00A5642B" w:rsidRPr="00FD647A">
        <w:rPr>
          <w:rFonts w:ascii="Helvetica" w:hAnsi="Helvetica" w:cs="Arial"/>
          <w:i/>
          <w:iCs/>
          <w:color w:val="000000" w:themeColor="text1"/>
          <w:shd w:val="clear" w:color="auto" w:fill="FFFFFF"/>
          <w:lang w:val="en-US"/>
        </w:rPr>
        <w:t xml:space="preserve">Application </w:t>
      </w:r>
      <w:r w:rsidR="00CA2D88" w:rsidRPr="00FD647A">
        <w:rPr>
          <w:rFonts w:ascii="Helvetica" w:hAnsi="Helvetica" w:cs="Arial"/>
          <w:i/>
          <w:iCs/>
          <w:color w:val="000000" w:themeColor="text1"/>
          <w:shd w:val="clear" w:color="auto" w:fill="FFFFFF"/>
          <w:lang w:val="en-US"/>
        </w:rPr>
        <w:t>of Fourier analysis to the visibility of gratings</w:t>
      </w:r>
      <w:r w:rsidR="00517DA3" w:rsidRPr="00FD647A">
        <w:rPr>
          <w:rFonts w:ascii="Helvetica" w:hAnsi="Helvetica" w:cs="Arial"/>
          <w:color w:val="000000" w:themeColor="text1"/>
          <w:shd w:val="clear" w:color="auto" w:fill="FFFFFF"/>
          <w:lang w:val="en-US"/>
        </w:rPr>
        <w:t xml:space="preserve"> has been cited over 4,400 times</w:t>
      </w:r>
      <w:r w:rsidR="00B14613" w:rsidRPr="00FD647A">
        <w:rPr>
          <w:rFonts w:ascii="Helvetica" w:hAnsi="Helvetica" w:cs="Arial"/>
          <w:color w:val="000000" w:themeColor="text1"/>
          <w:shd w:val="clear" w:color="auto" w:fill="FFFFFF"/>
          <w:lang w:val="en-US"/>
        </w:rPr>
        <w:t xml:space="preserve">. </w:t>
      </w:r>
      <w:r w:rsidR="00B14613" w:rsidRPr="00FD647A">
        <w:rPr>
          <w:rFonts w:ascii="Helvetica" w:hAnsi="Helvetica" w:cs="Arial"/>
          <w:color w:val="000000" w:themeColor="text1"/>
          <w:lang w:val="en-US"/>
        </w:rPr>
        <w:t>Fellow of the </w:t>
      </w:r>
      <w:hyperlink r:id="rId10" w:tooltip="Royal Society" w:history="1">
        <w:r w:rsidR="00B14613" w:rsidRPr="00FD647A">
          <w:rPr>
            <w:rFonts w:ascii="Helvetica" w:hAnsi="Helvetica" w:cs="Arial"/>
            <w:color w:val="000000" w:themeColor="text1"/>
            <w:lang w:val="en-US"/>
          </w:rPr>
          <w:t>Royal Society</w:t>
        </w:r>
      </w:hyperlink>
      <w:r w:rsidR="00B14613" w:rsidRPr="00FD647A">
        <w:rPr>
          <w:rFonts w:ascii="Helvetica" w:hAnsi="Helvetica" w:cs="Arial"/>
          <w:color w:val="000000" w:themeColor="text1"/>
          <w:lang w:val="en-US"/>
        </w:rPr>
        <w:t xml:space="preserve"> </w:t>
      </w:r>
      <w:r w:rsidR="00FF206F" w:rsidRPr="00FD647A">
        <w:rPr>
          <w:rFonts w:ascii="Helvetica" w:hAnsi="Helvetica" w:cs="Arial"/>
          <w:color w:val="000000" w:themeColor="text1"/>
          <w:lang w:val="en-US"/>
        </w:rPr>
        <w:t xml:space="preserve">of London </w:t>
      </w:r>
      <w:r w:rsidR="00B14613" w:rsidRPr="00FD647A">
        <w:rPr>
          <w:rFonts w:ascii="Helvetica" w:hAnsi="Helvetica" w:cs="Arial"/>
          <w:color w:val="000000" w:themeColor="text1"/>
          <w:lang w:val="en-US"/>
        </w:rPr>
        <w:t xml:space="preserve">and </w:t>
      </w:r>
      <w:r w:rsidR="00B14613" w:rsidRPr="00FD647A">
        <w:rPr>
          <w:rFonts w:ascii="Helvetica" w:hAnsi="Helvetica" w:cs="Arial"/>
          <w:color w:val="000000" w:themeColor="text1"/>
          <w:shd w:val="clear" w:color="auto" w:fill="FFFFFF"/>
          <w:lang w:val="en-US"/>
        </w:rPr>
        <w:t>recipient of the</w:t>
      </w:r>
      <w:r w:rsidR="00B14613" w:rsidRPr="00FD647A">
        <w:rPr>
          <w:rStyle w:val="apple-converted-space"/>
          <w:rFonts w:ascii="Helvetica" w:hAnsi="Helvetica" w:cs="Arial"/>
          <w:color w:val="000000" w:themeColor="text1"/>
          <w:shd w:val="clear" w:color="auto" w:fill="FFFFFF"/>
          <w:lang w:val="en-US"/>
        </w:rPr>
        <w:t> Edgar D. Tillyer Award</w:t>
      </w:r>
      <w:r w:rsidR="00B14613" w:rsidRPr="00FD647A">
        <w:rPr>
          <w:rFonts w:ascii="Helvetica" w:hAnsi="Helvetica" w:cs="Arial"/>
          <w:b/>
          <w:bCs/>
          <w:color w:val="000000" w:themeColor="text1"/>
          <w:shd w:val="clear" w:color="auto" w:fill="FFFFFF"/>
          <w:lang w:val="en-US"/>
        </w:rPr>
        <w:t xml:space="preserve">. </w:t>
      </w:r>
      <w:r w:rsidR="007D52A5" w:rsidRPr="00FD647A">
        <w:rPr>
          <w:rFonts w:ascii="Helvetica" w:hAnsi="Helvetica" w:cs="Arial"/>
          <w:color w:val="000000" w:themeColor="text1"/>
          <w:shd w:val="clear" w:color="auto" w:fill="FFFFFF"/>
          <w:lang w:val="en-US"/>
        </w:rPr>
        <w:t>Mentored a stream of b</w:t>
      </w:r>
      <w:r w:rsidR="00F43CE5" w:rsidRPr="00FD647A">
        <w:rPr>
          <w:rFonts w:ascii="Helvetica" w:hAnsi="Helvetica" w:cs="Arial"/>
          <w:color w:val="000000" w:themeColor="text1"/>
          <w:shd w:val="clear" w:color="auto" w:fill="FFFFFF"/>
          <w:lang w:val="en-US"/>
        </w:rPr>
        <w:t>rilliant</w:t>
      </w:r>
      <w:r w:rsidR="00221E6F" w:rsidRPr="00FD647A">
        <w:rPr>
          <w:rFonts w:ascii="Helvetica" w:hAnsi="Helvetica" w:cs="Arial"/>
          <w:color w:val="000000" w:themeColor="text1"/>
          <w:shd w:val="clear" w:color="auto" w:fill="FFFFFF"/>
          <w:lang w:val="en-US"/>
        </w:rPr>
        <w:t xml:space="preserve"> PhD </w:t>
      </w:r>
      <w:r w:rsidR="00B14613" w:rsidRPr="00FD647A">
        <w:rPr>
          <w:rFonts w:ascii="Helvetica" w:hAnsi="Helvetica" w:cs="Arial"/>
          <w:color w:val="000000" w:themeColor="text1"/>
          <w:shd w:val="clear" w:color="auto" w:fill="FFFFFF"/>
          <w:lang w:val="en-US"/>
        </w:rPr>
        <w:t>students</w:t>
      </w:r>
      <w:r w:rsidR="00CA2D88" w:rsidRPr="00FD647A">
        <w:rPr>
          <w:rFonts w:ascii="Helvetica" w:hAnsi="Helvetica" w:cs="Arial"/>
          <w:color w:val="000000" w:themeColor="text1"/>
          <w:shd w:val="clear" w:color="auto" w:fill="FFFFFF"/>
          <w:lang w:val="en-US"/>
        </w:rPr>
        <w:t xml:space="preserve"> and postdocs</w:t>
      </w:r>
      <w:r w:rsidR="00221E6F" w:rsidRPr="00FD647A">
        <w:rPr>
          <w:rFonts w:ascii="Helvetica" w:hAnsi="Helvetica" w:cs="Arial"/>
          <w:color w:val="000000" w:themeColor="text1"/>
          <w:shd w:val="clear" w:color="auto" w:fill="FFFFFF"/>
          <w:lang w:val="en-US"/>
        </w:rPr>
        <w:t>.</w:t>
      </w:r>
      <w:r w:rsidR="003770DB" w:rsidRPr="00FD647A">
        <w:rPr>
          <w:rFonts w:ascii="Helvetica" w:hAnsi="Helvetica" w:cs="Arial"/>
          <w:color w:val="000000" w:themeColor="text1"/>
          <w:shd w:val="clear" w:color="auto" w:fill="FFFFFF"/>
          <w:lang w:val="en-US"/>
        </w:rPr>
        <w:t xml:space="preserve"> </w:t>
      </w:r>
    </w:p>
    <w:p w14:paraId="33BA3B00" w14:textId="77777777" w:rsidR="00221E6F" w:rsidRPr="00FD647A" w:rsidRDefault="00221E6F" w:rsidP="00221E6F">
      <w:pPr>
        <w:rPr>
          <w:rFonts w:ascii="Helvetica" w:hAnsi="Helvetica"/>
          <w:b/>
          <w:bCs/>
          <w:color w:val="000000" w:themeColor="text1"/>
          <w:lang w:val="en-US"/>
        </w:rPr>
      </w:pPr>
    </w:p>
    <w:p w14:paraId="4404DF7E" w14:textId="257C423D" w:rsidR="008467CB" w:rsidRPr="00FD647A" w:rsidRDefault="0082009B" w:rsidP="00221E6F">
      <w:pPr>
        <w:rPr>
          <w:rFonts w:ascii="Helvetica" w:hAnsi="Helvetica"/>
          <w:b/>
          <w:bCs/>
          <w:color w:val="000000" w:themeColor="text1"/>
          <w:shd w:val="clear" w:color="auto" w:fill="FFFFFF"/>
          <w:lang w:val="en-US"/>
        </w:rPr>
      </w:pPr>
      <w:r w:rsidRPr="00FD647A">
        <w:rPr>
          <w:rFonts w:ascii="Helvetica" w:hAnsi="Helvetica"/>
          <w:b/>
          <w:bCs/>
          <w:color w:val="000000" w:themeColor="text1"/>
          <w:lang w:val="en-US"/>
        </w:rPr>
        <w:t xml:space="preserve">De Lange </w:t>
      </w:r>
      <w:r w:rsidR="007F5DCA" w:rsidRPr="00FD647A">
        <w:rPr>
          <w:rFonts w:ascii="Helvetica" w:hAnsi="Helvetica"/>
          <w:b/>
          <w:bCs/>
          <w:color w:val="000000" w:themeColor="text1"/>
          <w:lang w:val="en-US"/>
        </w:rPr>
        <w:t>Dzn</w:t>
      </w:r>
      <w:r w:rsidR="005661B6" w:rsidRPr="00FD647A">
        <w:rPr>
          <w:rFonts w:ascii="Helvetica" w:hAnsi="Helvetica"/>
          <w:b/>
          <w:bCs/>
          <w:color w:val="000000" w:themeColor="text1"/>
          <w:lang w:val="en-US"/>
        </w:rPr>
        <w:t>,</w:t>
      </w:r>
      <w:r w:rsidR="007F5DCA"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H</w:t>
      </w:r>
      <w:r w:rsidR="0034517E" w:rsidRPr="00FD647A">
        <w:rPr>
          <w:rFonts w:ascii="Helvetica" w:hAnsi="Helvetica"/>
          <w:b/>
          <w:bCs/>
          <w:color w:val="000000" w:themeColor="text1"/>
          <w:lang w:val="en-US"/>
        </w:rPr>
        <w:t>endrik</w:t>
      </w:r>
      <w:r w:rsidRPr="00FD647A">
        <w:rPr>
          <w:rFonts w:ascii="Helvetica" w:hAnsi="Helvetica"/>
          <w:b/>
          <w:bCs/>
          <w:color w:val="000000" w:themeColor="text1"/>
          <w:lang w:val="en-US"/>
        </w:rPr>
        <w:t xml:space="preserve">  –  </w:t>
      </w:r>
      <w:r w:rsidR="007A7987" w:rsidRPr="00FD647A">
        <w:rPr>
          <w:rFonts w:ascii="Helvetica" w:hAnsi="Helvetica"/>
          <w:b/>
          <w:bCs/>
          <w:color w:val="000000" w:themeColor="text1"/>
          <w:lang w:val="en-US"/>
        </w:rPr>
        <w:t>1901-</w:t>
      </w:r>
      <w:r w:rsidR="0034517E" w:rsidRPr="00FD647A">
        <w:rPr>
          <w:rFonts w:ascii="Helvetica" w:hAnsi="Helvetica"/>
          <w:b/>
          <w:bCs/>
          <w:color w:val="000000" w:themeColor="text1"/>
          <w:lang w:val="en-US"/>
        </w:rPr>
        <w:t>1974</w:t>
      </w:r>
      <w:r w:rsidRPr="00FD647A">
        <w:rPr>
          <w:rFonts w:ascii="Helvetica" w:hAnsi="Helvetica"/>
          <w:b/>
          <w:bCs/>
          <w:color w:val="000000" w:themeColor="text1"/>
          <w:lang w:val="en-US"/>
        </w:rPr>
        <w:t xml:space="preserve">, </w:t>
      </w:r>
      <w:r w:rsidR="00517DA3" w:rsidRPr="00FD647A">
        <w:rPr>
          <w:rFonts w:ascii="Helvetica" w:hAnsi="Helvetica"/>
          <w:b/>
          <w:bCs/>
          <w:color w:val="000000" w:themeColor="text1"/>
          <w:lang w:val="en-US"/>
        </w:rPr>
        <w:t xml:space="preserve">Philips </w:t>
      </w:r>
      <w:r w:rsidR="009D494E" w:rsidRPr="00FD647A">
        <w:rPr>
          <w:rFonts w:ascii="Helvetica" w:hAnsi="Helvetica"/>
          <w:b/>
          <w:bCs/>
          <w:color w:val="000000" w:themeColor="text1"/>
          <w:shd w:val="clear" w:color="auto" w:fill="FFFFFF"/>
          <w:lang w:val="en-US"/>
        </w:rPr>
        <w:t>Telecommunications Hilversu</w:t>
      </w:r>
      <w:r w:rsidR="00D869E4" w:rsidRPr="00FD647A">
        <w:rPr>
          <w:rFonts w:ascii="Helvetica" w:hAnsi="Helvetica"/>
          <w:b/>
          <w:bCs/>
          <w:color w:val="000000" w:themeColor="text1"/>
          <w:shd w:val="clear" w:color="auto" w:fill="FFFFFF"/>
          <w:lang w:val="en-US"/>
        </w:rPr>
        <w:t>m</w:t>
      </w:r>
      <w:r w:rsidR="0096194B" w:rsidRPr="00FD647A">
        <w:rPr>
          <w:rFonts w:ascii="Helvetica" w:hAnsi="Helvetica"/>
          <w:b/>
          <w:bCs/>
          <w:color w:val="000000" w:themeColor="text1"/>
          <w:shd w:val="clear" w:color="auto" w:fill="FFFFFF"/>
          <w:lang w:val="en-US"/>
        </w:rPr>
        <w:t xml:space="preserve"> </w:t>
      </w:r>
    </w:p>
    <w:p w14:paraId="5AEE36B1" w14:textId="77777777" w:rsidR="00D80CAD" w:rsidRPr="00FD647A" w:rsidRDefault="00D80CAD" w:rsidP="00BB3F96">
      <w:pPr>
        <w:rPr>
          <w:rFonts w:ascii="Helvetica" w:hAnsi="Helvetica"/>
          <w:b/>
          <w:bCs/>
          <w:color w:val="000000" w:themeColor="text1"/>
          <w:lang w:val="en-US"/>
        </w:rPr>
      </w:pPr>
    </w:p>
    <w:p w14:paraId="57BF8439" w14:textId="7B21BBBD" w:rsidR="00A138CA" w:rsidRPr="00FD647A" w:rsidRDefault="003438AE" w:rsidP="00D80CAD">
      <w:pPr>
        <w:ind w:left="720"/>
        <w:rPr>
          <w:rFonts w:ascii="Helvetica" w:hAnsi="Helvetica"/>
          <w:color w:val="000000" w:themeColor="text1"/>
          <w:lang w:val="en-US"/>
        </w:rPr>
      </w:pPr>
      <w:r w:rsidRPr="00FD647A">
        <w:rPr>
          <w:rFonts w:ascii="Helvetica" w:hAnsi="Helvetica" w:cs="Courier New"/>
          <w:color w:val="000000" w:themeColor="text1"/>
          <w:shd w:val="clear" w:color="auto" w:fill="FFFFFF"/>
          <w:lang w:val="en-US"/>
        </w:rPr>
        <w:t>Dutch communication engineer who p</w:t>
      </w:r>
      <w:r w:rsidR="00D80CAD" w:rsidRPr="00FD647A">
        <w:rPr>
          <w:rFonts w:ascii="Helvetica" w:hAnsi="Helvetica" w:cs="Courier New"/>
          <w:color w:val="000000" w:themeColor="text1"/>
          <w:shd w:val="clear" w:color="auto" w:fill="FFFFFF"/>
          <w:lang w:val="en-US"/>
        </w:rPr>
        <w:t xml:space="preserve">ioneered the systems analytical approach to vision </w:t>
      </w:r>
      <w:r w:rsidR="004219B5" w:rsidRPr="00FD647A">
        <w:rPr>
          <w:rFonts w:ascii="Helvetica" w:hAnsi="Helvetica" w:cs="Courier New"/>
          <w:color w:val="000000" w:themeColor="text1"/>
          <w:shd w:val="clear" w:color="auto" w:fill="FFFFFF"/>
          <w:lang w:val="en-US"/>
        </w:rPr>
        <w:t xml:space="preserve">by </w:t>
      </w:r>
      <w:r w:rsidR="00D80CAD" w:rsidRPr="00FD647A">
        <w:rPr>
          <w:rFonts w:ascii="Helvetica" w:hAnsi="Helvetica" w:cs="Courier New"/>
          <w:color w:val="000000" w:themeColor="text1"/>
          <w:shd w:val="clear" w:color="auto" w:fill="FFFFFF"/>
          <w:lang w:val="en-US"/>
        </w:rPr>
        <w:t xml:space="preserve">measuring the sensitivity of </w:t>
      </w:r>
      <w:r w:rsidR="004219B5" w:rsidRPr="00FD647A">
        <w:rPr>
          <w:rFonts w:ascii="Helvetica" w:hAnsi="Helvetica" w:cs="Courier New"/>
          <w:color w:val="000000" w:themeColor="text1"/>
          <w:shd w:val="clear" w:color="auto" w:fill="FFFFFF"/>
          <w:lang w:val="en-US"/>
        </w:rPr>
        <w:t>the human eye</w:t>
      </w:r>
      <w:r w:rsidR="00D80CAD" w:rsidRPr="00FD647A">
        <w:rPr>
          <w:rFonts w:ascii="Helvetica" w:hAnsi="Helvetica" w:cs="Courier New"/>
          <w:color w:val="000000" w:themeColor="text1"/>
          <w:shd w:val="clear" w:color="auto" w:fill="FFFFFF"/>
          <w:lang w:val="en-US"/>
        </w:rPr>
        <w:t xml:space="preserve"> as a function of </w:t>
      </w:r>
      <w:r w:rsidR="004219B5" w:rsidRPr="00FD647A">
        <w:rPr>
          <w:rFonts w:ascii="Helvetica" w:hAnsi="Helvetica" w:cs="Courier New"/>
          <w:color w:val="000000" w:themeColor="text1"/>
          <w:shd w:val="clear" w:color="auto" w:fill="FFFFFF"/>
          <w:lang w:val="en-US"/>
        </w:rPr>
        <w:t xml:space="preserve">temporal </w:t>
      </w:r>
      <w:r w:rsidR="00D80CAD" w:rsidRPr="00FD647A">
        <w:rPr>
          <w:rFonts w:ascii="Helvetica" w:hAnsi="Helvetica" w:cs="Courier New"/>
          <w:color w:val="000000" w:themeColor="text1"/>
          <w:shd w:val="clear" w:color="auto" w:fill="FFFFFF"/>
          <w:lang w:val="en-US"/>
        </w:rPr>
        <w:t>frequency and intensity</w:t>
      </w:r>
      <w:r w:rsidR="00A138CA" w:rsidRPr="00FD647A">
        <w:rPr>
          <w:rFonts w:ascii="Helvetica" w:hAnsi="Helvetica" w:cs="Courier New"/>
          <w:color w:val="000000" w:themeColor="text1"/>
          <w:shd w:val="clear" w:color="auto" w:fill="FFFFFF"/>
          <w:lang w:val="en-US"/>
        </w:rPr>
        <w:t xml:space="preserve">. </w:t>
      </w:r>
      <w:r w:rsidR="0082009B" w:rsidRPr="00FD647A">
        <w:rPr>
          <w:rFonts w:ascii="Helvetica" w:hAnsi="Helvetica"/>
          <w:color w:val="000000" w:themeColor="text1"/>
          <w:lang w:val="en-US"/>
        </w:rPr>
        <w:t>Did experiments on sinusoidal flicker and applied systems analysis to his results</w:t>
      </w:r>
      <w:r w:rsidR="00A138CA" w:rsidRPr="00FD647A">
        <w:rPr>
          <w:rFonts w:ascii="Helvetica" w:hAnsi="Helvetica"/>
          <w:color w:val="000000" w:themeColor="text1"/>
          <w:lang w:val="en-US"/>
        </w:rPr>
        <w:t xml:space="preserve"> </w:t>
      </w:r>
      <w:r w:rsidR="00A138CA" w:rsidRPr="00FD647A">
        <w:rPr>
          <w:rFonts w:ascii="Helvetica" w:hAnsi="Helvetica" w:cs="Courier New"/>
          <w:color w:val="000000" w:themeColor="text1"/>
          <w:shd w:val="clear" w:color="auto" w:fill="FFFFFF"/>
          <w:lang w:val="en-US"/>
        </w:rPr>
        <w:t>(1958)</w:t>
      </w:r>
      <w:r w:rsidR="0082009B" w:rsidRPr="00FD647A">
        <w:rPr>
          <w:rFonts w:ascii="Helvetica" w:hAnsi="Helvetica"/>
          <w:color w:val="000000" w:themeColor="text1"/>
          <w:lang w:val="en-US"/>
        </w:rPr>
        <w:t xml:space="preserve">. </w:t>
      </w:r>
      <w:r w:rsidR="004219B5" w:rsidRPr="00FD647A">
        <w:rPr>
          <w:rFonts w:ascii="Helvetica" w:hAnsi="Helvetica"/>
          <w:color w:val="000000" w:themeColor="text1"/>
          <w:lang w:val="en-US"/>
        </w:rPr>
        <w:t xml:space="preserve">Worked on </w:t>
      </w:r>
      <w:r w:rsidR="0082009B" w:rsidRPr="00FD647A">
        <w:rPr>
          <w:rFonts w:ascii="Helvetica" w:hAnsi="Helvetica"/>
          <w:color w:val="000000" w:themeColor="text1"/>
          <w:lang w:val="en-US"/>
        </w:rPr>
        <w:t>flicker fusion. Thesis</w:t>
      </w:r>
      <w:r w:rsidR="004219B5" w:rsidRPr="00FD647A">
        <w:rPr>
          <w:rFonts w:ascii="Helvetica" w:hAnsi="Helvetica"/>
          <w:color w:val="000000" w:themeColor="text1"/>
          <w:lang w:val="en-US"/>
        </w:rPr>
        <w:t xml:space="preserve"> </w:t>
      </w:r>
      <w:r w:rsidR="0082009B" w:rsidRPr="00FD647A">
        <w:rPr>
          <w:rFonts w:ascii="Helvetica" w:hAnsi="Helvetica"/>
          <w:color w:val="000000" w:themeColor="text1"/>
          <w:lang w:val="en-US"/>
        </w:rPr>
        <w:t xml:space="preserve">1957, </w:t>
      </w:r>
      <w:r w:rsidR="004219B5" w:rsidRPr="00FD647A">
        <w:rPr>
          <w:rFonts w:ascii="Helvetica" w:hAnsi="Helvetica"/>
          <w:color w:val="000000" w:themeColor="text1"/>
          <w:lang w:val="en-US"/>
        </w:rPr>
        <w:t xml:space="preserve">U. </w:t>
      </w:r>
      <w:r w:rsidR="0082009B" w:rsidRPr="00FD647A">
        <w:rPr>
          <w:rFonts w:ascii="Helvetica" w:hAnsi="Helvetica"/>
          <w:color w:val="000000" w:themeColor="text1"/>
          <w:lang w:val="en-US"/>
        </w:rPr>
        <w:t xml:space="preserve">Delft. </w:t>
      </w:r>
    </w:p>
    <w:p w14:paraId="16AFF310" w14:textId="77777777" w:rsidR="006B57FF" w:rsidRPr="00FD647A" w:rsidRDefault="006B57FF" w:rsidP="00D80CAD">
      <w:pPr>
        <w:ind w:left="720"/>
        <w:rPr>
          <w:rFonts w:ascii="Helvetica" w:hAnsi="Helvetica"/>
          <w:color w:val="000000" w:themeColor="text1"/>
          <w:lang w:val="en-US"/>
        </w:rPr>
      </w:pPr>
    </w:p>
    <w:p w14:paraId="60E16FB3" w14:textId="77777777" w:rsidR="0082009B" w:rsidRPr="00FD647A" w:rsidRDefault="0082009B" w:rsidP="00BB3F96">
      <w:pPr>
        <w:rPr>
          <w:rFonts w:ascii="Helvetica" w:hAnsi="Helvetica"/>
          <w:b/>
          <w:bCs/>
          <w:color w:val="000000" w:themeColor="text1"/>
          <w:lang w:val="en-US"/>
        </w:rPr>
      </w:pPr>
    </w:p>
    <w:p w14:paraId="716D5A23" w14:textId="2B05D635" w:rsidR="00BB3F96" w:rsidRPr="00FD647A" w:rsidRDefault="006F1FF6" w:rsidP="00BB3F96">
      <w:pPr>
        <w:rPr>
          <w:rFonts w:ascii="Helvetica" w:hAnsi="Helvetica"/>
          <w:b/>
          <w:bCs/>
          <w:color w:val="000000" w:themeColor="text1"/>
        </w:rPr>
      </w:pPr>
      <w:r w:rsidRPr="00FD647A">
        <w:rPr>
          <w:rFonts w:ascii="Helvetica" w:hAnsi="Helvetica"/>
          <w:b/>
          <w:bCs/>
          <w:color w:val="000000" w:themeColor="text1"/>
        </w:rPr>
        <w:t>D</w:t>
      </w:r>
      <w:r w:rsidR="00160A59" w:rsidRPr="00FD647A">
        <w:rPr>
          <w:rFonts w:ascii="Helvetica" w:hAnsi="Helvetica"/>
          <w:b/>
          <w:bCs/>
          <w:color w:val="000000" w:themeColor="text1"/>
        </w:rPr>
        <w:t>e</w:t>
      </w:r>
      <w:r w:rsidRPr="00FD647A">
        <w:rPr>
          <w:rFonts w:ascii="Helvetica" w:hAnsi="Helvetica"/>
          <w:b/>
          <w:bCs/>
          <w:color w:val="000000" w:themeColor="text1"/>
        </w:rPr>
        <w:t xml:space="preserve"> </w:t>
      </w:r>
      <w:r w:rsidR="00160A59" w:rsidRPr="00FD647A">
        <w:rPr>
          <w:rFonts w:ascii="Helvetica" w:hAnsi="Helvetica"/>
          <w:b/>
          <w:bCs/>
          <w:color w:val="000000" w:themeColor="text1"/>
        </w:rPr>
        <w:t>Vrie</w:t>
      </w:r>
      <w:r w:rsidR="00A43B7A" w:rsidRPr="00FD647A">
        <w:rPr>
          <w:rFonts w:ascii="Helvetica" w:hAnsi="Helvetica"/>
          <w:b/>
          <w:bCs/>
          <w:color w:val="000000" w:themeColor="text1"/>
        </w:rPr>
        <w:t>s, Hessel</w:t>
      </w:r>
      <w:r w:rsidR="000C3A64" w:rsidRPr="00FD647A">
        <w:rPr>
          <w:rFonts w:ascii="Helvetica" w:hAnsi="Helvetica"/>
          <w:b/>
          <w:bCs/>
          <w:color w:val="000000" w:themeColor="text1"/>
        </w:rPr>
        <w:t xml:space="preserve">  –  </w:t>
      </w:r>
      <w:r w:rsidR="00BD6FEA" w:rsidRPr="00FD647A">
        <w:rPr>
          <w:rFonts w:ascii="Helvetica" w:hAnsi="Helvetica"/>
          <w:b/>
          <w:bCs/>
          <w:color w:val="000000" w:themeColor="text1"/>
        </w:rPr>
        <w:t xml:space="preserve">1916-1959, </w:t>
      </w:r>
      <w:r w:rsidR="00C814DD" w:rsidRPr="00FD647A">
        <w:rPr>
          <w:rFonts w:ascii="Helvetica" w:hAnsi="Helvetica"/>
          <w:b/>
          <w:bCs/>
          <w:color w:val="000000" w:themeColor="text1"/>
          <w:shd w:val="clear" w:color="auto" w:fill="FFFFFF"/>
        </w:rPr>
        <w:t>Universit</w:t>
      </w:r>
      <w:r w:rsidR="005D348E" w:rsidRPr="00FD647A">
        <w:rPr>
          <w:rFonts w:ascii="Helvetica" w:hAnsi="Helvetica"/>
          <w:b/>
          <w:bCs/>
          <w:color w:val="000000" w:themeColor="text1"/>
          <w:shd w:val="clear" w:color="auto" w:fill="FFFFFF"/>
        </w:rPr>
        <w:t>eit</w:t>
      </w:r>
      <w:r w:rsidR="00C814DD" w:rsidRPr="00FD647A">
        <w:rPr>
          <w:rFonts w:ascii="Helvetica" w:hAnsi="Helvetica"/>
          <w:b/>
          <w:bCs/>
          <w:color w:val="000000" w:themeColor="text1"/>
        </w:rPr>
        <w:t xml:space="preserve"> </w:t>
      </w:r>
      <w:r w:rsidR="00BD6FEA" w:rsidRPr="00FD647A">
        <w:rPr>
          <w:rFonts w:ascii="Helvetica" w:hAnsi="Helvetica"/>
          <w:b/>
          <w:bCs/>
          <w:color w:val="000000" w:themeColor="text1"/>
        </w:rPr>
        <w:t>Groningen</w:t>
      </w:r>
      <w:r w:rsidR="00BB3F96" w:rsidRPr="00FD647A">
        <w:rPr>
          <w:rFonts w:ascii="Helvetica" w:hAnsi="Helvetica"/>
          <w:b/>
          <w:bCs/>
          <w:color w:val="000000" w:themeColor="text1"/>
        </w:rPr>
        <w:tab/>
      </w:r>
    </w:p>
    <w:p w14:paraId="15DC5E80" w14:textId="77777777" w:rsidR="00BB3F96" w:rsidRPr="00FD647A" w:rsidRDefault="00BB3F96" w:rsidP="00BB3F96">
      <w:pPr>
        <w:rPr>
          <w:rFonts w:ascii="Helvetica" w:hAnsi="Helvetica"/>
          <w:b/>
          <w:bCs/>
          <w:color w:val="000000" w:themeColor="text1"/>
        </w:rPr>
      </w:pPr>
    </w:p>
    <w:p w14:paraId="29385DC5" w14:textId="7E898323" w:rsidR="004D598F" w:rsidRPr="00FD647A" w:rsidRDefault="00964721" w:rsidP="00516F28">
      <w:pPr>
        <w:ind w:left="720"/>
        <w:rPr>
          <w:rFonts w:ascii="Helvetica" w:hAnsi="Helvetica"/>
          <w:color w:val="000000" w:themeColor="text1"/>
        </w:rPr>
      </w:pPr>
      <w:r w:rsidRPr="00FD647A">
        <w:rPr>
          <w:rFonts w:ascii="Helvetica" w:hAnsi="Helvetica"/>
          <w:color w:val="000000" w:themeColor="text1"/>
          <w:lang w:val="en-US"/>
        </w:rPr>
        <w:t>Br</w:t>
      </w:r>
      <w:r w:rsidR="00516F28" w:rsidRPr="00FD647A">
        <w:rPr>
          <w:rFonts w:ascii="Helvetica" w:hAnsi="Helvetica"/>
          <w:color w:val="000000" w:themeColor="text1"/>
          <w:lang w:val="en-US"/>
        </w:rPr>
        <w:t>illiant D</w:t>
      </w:r>
      <w:r w:rsidR="003438AE" w:rsidRPr="00FD647A">
        <w:rPr>
          <w:rFonts w:ascii="Helvetica" w:hAnsi="Helvetica"/>
          <w:color w:val="000000" w:themeColor="text1"/>
          <w:lang w:val="en-US"/>
        </w:rPr>
        <w:t>utch physicist who s</w:t>
      </w:r>
      <w:r w:rsidR="00BD6FEA" w:rsidRPr="00FD647A">
        <w:rPr>
          <w:rFonts w:ascii="Helvetica" w:hAnsi="Helvetica"/>
          <w:color w:val="000000" w:themeColor="text1"/>
          <w:lang w:val="en-US"/>
        </w:rPr>
        <w:t>tudied the q</w:t>
      </w:r>
      <w:r w:rsidR="00160A59" w:rsidRPr="00FD647A">
        <w:rPr>
          <w:rFonts w:ascii="Helvetica" w:hAnsi="Helvetica"/>
          <w:color w:val="000000" w:themeColor="text1"/>
          <w:lang w:val="en-US"/>
        </w:rPr>
        <w:t>uant</w:t>
      </w:r>
      <w:r w:rsidR="00A43B7A" w:rsidRPr="00FD647A">
        <w:rPr>
          <w:rFonts w:ascii="Helvetica" w:hAnsi="Helvetica"/>
          <w:color w:val="000000" w:themeColor="text1"/>
          <w:lang w:val="en-US"/>
        </w:rPr>
        <w:t>u</w:t>
      </w:r>
      <w:r w:rsidR="00160A59" w:rsidRPr="00FD647A">
        <w:rPr>
          <w:rFonts w:ascii="Helvetica" w:hAnsi="Helvetica"/>
          <w:color w:val="000000" w:themeColor="text1"/>
          <w:lang w:val="en-US"/>
        </w:rPr>
        <w:t>m nature</w:t>
      </w:r>
      <w:r w:rsidR="00A43B7A" w:rsidRPr="00FD647A">
        <w:rPr>
          <w:rFonts w:ascii="Helvetica" w:hAnsi="Helvetica"/>
          <w:color w:val="000000" w:themeColor="text1"/>
          <w:lang w:val="en-US"/>
        </w:rPr>
        <w:t xml:space="preserve"> </w:t>
      </w:r>
      <w:r w:rsidR="00160A59" w:rsidRPr="00FD647A">
        <w:rPr>
          <w:rFonts w:ascii="Helvetica" w:hAnsi="Helvetica"/>
          <w:color w:val="000000" w:themeColor="text1"/>
          <w:lang w:val="en-US"/>
        </w:rPr>
        <w:t>of v</w:t>
      </w:r>
      <w:r w:rsidR="00A43B7A" w:rsidRPr="00FD647A">
        <w:rPr>
          <w:rFonts w:ascii="Helvetica" w:hAnsi="Helvetica"/>
          <w:color w:val="000000" w:themeColor="text1"/>
          <w:lang w:val="en-US"/>
        </w:rPr>
        <w:t>i</w:t>
      </w:r>
      <w:r w:rsidR="00160A59" w:rsidRPr="00FD647A">
        <w:rPr>
          <w:rFonts w:ascii="Helvetica" w:hAnsi="Helvetica"/>
          <w:color w:val="000000" w:themeColor="text1"/>
          <w:lang w:val="en-US"/>
        </w:rPr>
        <w:t>sion</w:t>
      </w:r>
      <w:r w:rsidR="00516F28" w:rsidRPr="00FD647A">
        <w:rPr>
          <w:rFonts w:ascii="Helvetica" w:hAnsi="Helvetica"/>
          <w:color w:val="000000" w:themeColor="text1"/>
          <w:lang w:val="en-US"/>
        </w:rPr>
        <w:t xml:space="preserve"> and </w:t>
      </w:r>
      <w:r w:rsidR="00516F28" w:rsidRPr="00FD647A">
        <w:rPr>
          <w:rFonts w:ascii="Helvetica" w:hAnsi="Helvetica"/>
          <w:color w:val="000000" w:themeColor="text1"/>
        </w:rPr>
        <w:t>the effect of temperature on sensitivity.</w:t>
      </w:r>
      <w:r w:rsidR="00160A59" w:rsidRPr="00FD647A">
        <w:rPr>
          <w:rFonts w:ascii="Helvetica" w:hAnsi="Helvetica"/>
          <w:color w:val="000000" w:themeColor="text1"/>
          <w:lang w:val="en-US"/>
        </w:rPr>
        <w:t xml:space="preserve"> </w:t>
      </w:r>
      <w:r w:rsidR="00B40D34" w:rsidRPr="00FD647A">
        <w:rPr>
          <w:rFonts w:ascii="Helvetica" w:hAnsi="Helvetica"/>
          <w:color w:val="000000" w:themeColor="text1"/>
          <w:lang w:val="en-US"/>
        </w:rPr>
        <w:t>Proposed in</w:t>
      </w:r>
      <w:r w:rsidR="00B216D0" w:rsidRPr="00FD647A">
        <w:rPr>
          <w:rFonts w:ascii="Helvetica" w:hAnsi="Helvetica"/>
          <w:color w:val="000000" w:themeColor="text1"/>
          <w:lang w:val="en-US"/>
        </w:rPr>
        <w:t xml:space="preserve"> </w:t>
      </w:r>
      <w:r w:rsidR="00B40D34" w:rsidRPr="00FD647A">
        <w:rPr>
          <w:rFonts w:ascii="Helvetica" w:hAnsi="Helvetica"/>
          <w:color w:val="000000" w:themeColor="text1"/>
          <w:lang w:val="en-US"/>
        </w:rPr>
        <w:t>1943</w:t>
      </w:r>
      <w:r w:rsidR="00890B4A" w:rsidRPr="00FD647A">
        <w:rPr>
          <w:rFonts w:ascii="Helvetica" w:hAnsi="Helvetica"/>
          <w:color w:val="000000" w:themeColor="text1"/>
          <w:lang w:val="en-US"/>
        </w:rPr>
        <w:t>,</w:t>
      </w:r>
      <w:r w:rsidR="00B40D34" w:rsidRPr="00FD647A">
        <w:rPr>
          <w:rFonts w:ascii="Helvetica" w:hAnsi="Helvetica"/>
          <w:color w:val="000000" w:themeColor="text1"/>
          <w:lang w:val="en-US"/>
        </w:rPr>
        <w:t xml:space="preserve"> </w:t>
      </w:r>
      <w:r w:rsidR="00516F28" w:rsidRPr="00FD647A">
        <w:rPr>
          <w:rFonts w:ascii="Helvetica" w:hAnsi="Helvetica"/>
          <w:color w:val="000000" w:themeColor="text1"/>
          <w:lang w:val="en-US"/>
        </w:rPr>
        <w:t>t</w:t>
      </w:r>
      <w:r w:rsidR="00B40D34" w:rsidRPr="00FD647A">
        <w:rPr>
          <w:rFonts w:ascii="Helvetica" w:hAnsi="Helvetica"/>
          <w:color w:val="000000" w:themeColor="text1"/>
          <w:lang w:val="en-US"/>
        </w:rPr>
        <w:t xml:space="preserve">he </w:t>
      </w:r>
      <w:r w:rsidR="00A43B7A" w:rsidRPr="00FD647A">
        <w:rPr>
          <w:rFonts w:ascii="Helvetica" w:hAnsi="Helvetica"/>
          <w:color w:val="000000" w:themeColor="text1"/>
          <w:lang w:val="en-US"/>
        </w:rPr>
        <w:t>De Vries-Rose Law</w:t>
      </w:r>
      <w:r w:rsidR="00EB5701" w:rsidRPr="00FD647A">
        <w:rPr>
          <w:rFonts w:ascii="Helvetica" w:hAnsi="Helvetica"/>
          <w:color w:val="000000" w:themeColor="text1"/>
          <w:lang w:val="en-US"/>
        </w:rPr>
        <w:t>,</w:t>
      </w:r>
      <w:r w:rsidR="00824FB1" w:rsidRPr="00FD647A">
        <w:rPr>
          <w:rFonts w:ascii="Helvetica" w:hAnsi="Helvetica"/>
          <w:color w:val="000000" w:themeColor="text1"/>
          <w:lang w:val="en-US"/>
        </w:rPr>
        <w:t xml:space="preserve"> </w:t>
      </w:r>
      <w:r w:rsidR="00EB5701" w:rsidRPr="00FD647A">
        <w:rPr>
          <w:rFonts w:ascii="Helvetica" w:hAnsi="Helvetica"/>
          <w:color w:val="000000" w:themeColor="text1"/>
          <w:lang w:val="en-US"/>
        </w:rPr>
        <w:t xml:space="preserve">which </w:t>
      </w:r>
      <w:r w:rsidR="00824FB1" w:rsidRPr="00FD647A">
        <w:rPr>
          <w:rFonts w:ascii="Helvetica" w:hAnsi="Helvetica"/>
          <w:color w:val="000000" w:themeColor="text1"/>
          <w:lang w:val="en-US"/>
        </w:rPr>
        <w:t xml:space="preserve">states that </w:t>
      </w:r>
      <w:r w:rsidR="00030E7E" w:rsidRPr="00FD647A">
        <w:rPr>
          <w:rFonts w:ascii="Helvetica" w:hAnsi="Helvetica" w:cs="Open Sans"/>
          <w:color w:val="000000" w:themeColor="text1"/>
          <w:shd w:val="clear" w:color="auto" w:fill="FFFFFF"/>
          <w:lang w:val="en-US"/>
        </w:rPr>
        <w:t xml:space="preserve">contrast sensitivity </w:t>
      </w:r>
      <w:r w:rsidR="00866900" w:rsidRPr="00FD647A">
        <w:rPr>
          <w:rFonts w:ascii="Helvetica" w:hAnsi="Helvetica" w:cs="Open Sans"/>
          <w:color w:val="000000" w:themeColor="text1"/>
          <w:shd w:val="clear" w:color="auto" w:fill="FFFFFF"/>
          <w:lang w:val="en-US"/>
        </w:rPr>
        <w:t xml:space="preserve">is </w:t>
      </w:r>
      <w:r w:rsidR="00030E7E" w:rsidRPr="00FD647A">
        <w:rPr>
          <w:rFonts w:ascii="Helvetica" w:hAnsi="Helvetica" w:cs="Open Sans"/>
          <w:color w:val="000000" w:themeColor="text1"/>
          <w:shd w:val="clear" w:color="auto" w:fill="FFFFFF"/>
          <w:lang w:val="en-US"/>
        </w:rPr>
        <w:t>proportional to the square root of background luminance</w:t>
      </w:r>
      <w:r w:rsidR="00A43B7A" w:rsidRPr="00FD647A">
        <w:rPr>
          <w:rFonts w:ascii="Helvetica" w:hAnsi="Helvetica"/>
          <w:color w:val="000000" w:themeColor="text1"/>
          <w:lang w:val="en-US"/>
        </w:rPr>
        <w:t>.</w:t>
      </w:r>
      <w:r w:rsidR="004219B5" w:rsidRPr="00FD647A">
        <w:rPr>
          <w:rFonts w:ascii="Helvetica" w:hAnsi="Helvetica"/>
          <w:color w:val="000000" w:themeColor="text1"/>
          <w:lang w:val="en-US"/>
        </w:rPr>
        <w:t xml:space="preserve"> Introduced the f</w:t>
      </w:r>
      <w:r w:rsidR="003259CC" w:rsidRPr="00FD647A">
        <w:rPr>
          <w:rFonts w:ascii="Helvetica" w:hAnsi="Helvetica"/>
          <w:color w:val="000000" w:themeColor="text1"/>
          <w:lang w:val="en-US"/>
        </w:rPr>
        <w:t>ield-additivity test</w:t>
      </w:r>
      <w:r w:rsidR="004219B5" w:rsidRPr="00FD647A">
        <w:rPr>
          <w:rFonts w:ascii="Helvetica" w:hAnsi="Helvetica"/>
          <w:color w:val="000000" w:themeColor="text1"/>
          <w:lang w:val="en-US"/>
        </w:rPr>
        <w:t xml:space="preserve"> and </w:t>
      </w:r>
      <w:r w:rsidR="007D24FA" w:rsidRPr="00FD647A">
        <w:rPr>
          <w:rFonts w:ascii="Helvetica" w:hAnsi="Helvetica"/>
          <w:color w:val="000000" w:themeColor="text1"/>
          <w:lang w:val="en-US"/>
        </w:rPr>
        <w:t>m</w:t>
      </w:r>
      <w:r w:rsidR="004D598F" w:rsidRPr="00FD647A">
        <w:rPr>
          <w:rFonts w:ascii="Helvetica" w:hAnsi="Helvetica"/>
          <w:color w:val="000000" w:themeColor="text1"/>
          <w:lang w:val="en-US"/>
        </w:rPr>
        <w:t>easured increment thresholds as a function of background luminance for various target diameters.</w:t>
      </w:r>
      <w:r w:rsidR="00516F28" w:rsidRPr="00FD647A">
        <w:rPr>
          <w:rFonts w:ascii="Helvetica" w:hAnsi="Helvetica"/>
          <w:color w:val="000000" w:themeColor="text1"/>
          <w:lang w:val="en-US"/>
        </w:rPr>
        <w:t xml:space="preserve"> </w:t>
      </w:r>
    </w:p>
    <w:p w14:paraId="4892E555" w14:textId="77777777" w:rsidR="00D03C94" w:rsidRPr="00FD647A" w:rsidRDefault="00D03C94" w:rsidP="004362D5">
      <w:pPr>
        <w:ind w:left="720"/>
        <w:rPr>
          <w:rFonts w:ascii="Helvetica" w:hAnsi="Helvetica"/>
          <w:b/>
          <w:color w:val="000000" w:themeColor="text1"/>
          <w:lang w:val="en-US"/>
        </w:rPr>
      </w:pPr>
    </w:p>
    <w:p w14:paraId="4D8BCBF9" w14:textId="77777777" w:rsidR="00D03C94" w:rsidRPr="00FD647A" w:rsidRDefault="00D03C94" w:rsidP="004362D5">
      <w:pPr>
        <w:ind w:left="720"/>
        <w:rPr>
          <w:rFonts w:ascii="Helvetica" w:hAnsi="Helvetica"/>
          <w:color w:val="000000" w:themeColor="text1"/>
          <w:lang w:val="en-US"/>
        </w:rPr>
      </w:pPr>
    </w:p>
    <w:p w14:paraId="0D9D0DBC" w14:textId="706C5D8B" w:rsidR="00576092" w:rsidRPr="00FD647A" w:rsidRDefault="004D598F" w:rsidP="004D598F">
      <w:pPr>
        <w:rPr>
          <w:rFonts w:ascii="Helvetica" w:hAnsi="Helvetica"/>
          <w:b/>
          <w:color w:val="000000" w:themeColor="text1"/>
          <w:lang w:val="en-US"/>
        </w:rPr>
      </w:pPr>
      <w:r w:rsidRPr="00FD647A">
        <w:rPr>
          <w:rFonts w:ascii="Helvetica" w:hAnsi="Helvetica"/>
          <w:b/>
          <w:color w:val="000000" w:themeColor="text1"/>
          <w:lang w:val="en-US"/>
        </w:rPr>
        <w:t>Enoch, Jay</w:t>
      </w:r>
      <w:r w:rsidRPr="00FD647A">
        <w:rPr>
          <w:rFonts w:ascii="Helvetica" w:hAnsi="Helvetica"/>
          <w:b/>
          <w:bCs/>
          <w:color w:val="000000" w:themeColor="text1"/>
          <w:lang w:val="en-US"/>
        </w:rPr>
        <w:t xml:space="preserve"> </w:t>
      </w:r>
      <w:r w:rsidR="0018792F" w:rsidRPr="00FD647A">
        <w:rPr>
          <w:rFonts w:ascii="Helvetica" w:hAnsi="Helvetica"/>
          <w:b/>
          <w:bCs/>
          <w:color w:val="000000" w:themeColor="text1"/>
          <w:lang w:val="en-US"/>
        </w:rPr>
        <w:t>Martin</w:t>
      </w:r>
      <w:r w:rsidR="00E51A5D" w:rsidRPr="00FD647A">
        <w:rPr>
          <w:rFonts w:ascii="Helvetica" w:hAnsi="Helvetica"/>
          <w:b/>
          <w:bCs/>
          <w:color w:val="000000" w:themeColor="text1"/>
          <w:lang w:val="en-US"/>
        </w:rPr>
        <w:t xml:space="preserve"> </w:t>
      </w:r>
      <w:r w:rsidR="0018792F"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1929-2025, U</w:t>
      </w:r>
      <w:r w:rsidR="00740E8A" w:rsidRPr="00FD647A">
        <w:rPr>
          <w:rFonts w:ascii="Helvetica" w:hAnsi="Helvetica"/>
          <w:b/>
          <w:bCs/>
          <w:color w:val="000000" w:themeColor="text1"/>
          <w:lang w:val="en-US"/>
        </w:rPr>
        <w:t xml:space="preserve">niversity of California, </w:t>
      </w:r>
      <w:r w:rsidRPr="00FD647A">
        <w:rPr>
          <w:rFonts w:ascii="Helvetica" w:hAnsi="Helvetica"/>
          <w:b/>
          <w:bCs/>
          <w:color w:val="000000" w:themeColor="text1"/>
          <w:lang w:val="en-US"/>
        </w:rPr>
        <w:t>Berkeley</w:t>
      </w:r>
    </w:p>
    <w:p w14:paraId="5FC95851" w14:textId="77777777" w:rsidR="00576092" w:rsidRPr="00FD647A" w:rsidRDefault="00576092" w:rsidP="00576092">
      <w:pPr>
        <w:rPr>
          <w:rFonts w:ascii="Helvetica" w:hAnsi="Helvetica" w:cs="Arial"/>
          <w:color w:val="000000" w:themeColor="text1"/>
          <w:shd w:val="clear" w:color="auto" w:fill="F8F9FA"/>
          <w:lang w:val="en-US"/>
        </w:rPr>
      </w:pPr>
    </w:p>
    <w:p w14:paraId="3585BDA9" w14:textId="047F7BD5" w:rsidR="006F71DC" w:rsidRPr="00FD647A" w:rsidRDefault="00E3572C" w:rsidP="0001272D">
      <w:pPr>
        <w:ind w:left="720"/>
        <w:rPr>
          <w:rStyle w:val="Hyperlink"/>
          <w:rFonts w:ascii="Helvetica" w:eastAsiaTheme="majorEastAsia" w:hAnsi="Helvetica"/>
          <w:color w:val="000000" w:themeColor="text1"/>
          <w:u w:val="none"/>
          <w:lang w:val="en-US"/>
        </w:rPr>
      </w:pPr>
      <w:r w:rsidRPr="00FD647A">
        <w:rPr>
          <w:rFonts w:ascii="Helvetica" w:hAnsi="Helvetica"/>
          <w:color w:val="000000" w:themeColor="text1"/>
          <w:shd w:val="clear" w:color="auto" w:fill="FFFFFF"/>
          <w:lang w:val="en-US"/>
        </w:rPr>
        <w:t>L</w:t>
      </w:r>
      <w:r w:rsidR="001C4FD7" w:rsidRPr="00FD647A">
        <w:rPr>
          <w:rFonts w:ascii="Helvetica" w:hAnsi="Helvetica"/>
          <w:color w:val="000000" w:themeColor="text1"/>
          <w:shd w:val="clear" w:color="auto" w:fill="FFFFFF"/>
          <w:lang w:val="en-US"/>
        </w:rPr>
        <w:t xml:space="preserve">eading </w:t>
      </w:r>
      <w:r w:rsidRPr="00FD647A">
        <w:rPr>
          <w:rFonts w:ascii="Helvetica" w:hAnsi="Helvetica"/>
          <w:color w:val="000000" w:themeColor="text1"/>
          <w:shd w:val="clear" w:color="auto" w:fill="FFFFFF"/>
          <w:lang w:val="en-US"/>
        </w:rPr>
        <w:t xml:space="preserve">researcher </w:t>
      </w:r>
      <w:r w:rsidR="00CF07B4" w:rsidRPr="00FD647A">
        <w:rPr>
          <w:rFonts w:ascii="Helvetica" w:hAnsi="Helvetica"/>
          <w:color w:val="000000" w:themeColor="text1"/>
          <w:shd w:val="clear" w:color="auto" w:fill="FFFFFF"/>
          <w:lang w:val="en-US"/>
        </w:rPr>
        <w:t>in the field of</w:t>
      </w:r>
      <w:r w:rsidRPr="00FD647A">
        <w:rPr>
          <w:rFonts w:ascii="Helvetica" w:hAnsi="Helvetica"/>
          <w:color w:val="000000" w:themeColor="text1"/>
          <w:shd w:val="clear" w:color="auto" w:fill="FFFFFF"/>
          <w:lang w:val="en-US"/>
        </w:rPr>
        <w:t xml:space="preserve"> physiological optics</w:t>
      </w:r>
      <w:r w:rsidR="00A90DB7" w:rsidRPr="00FD647A">
        <w:rPr>
          <w:rFonts w:ascii="Helvetica" w:hAnsi="Helvetica"/>
          <w:color w:val="000000" w:themeColor="text1"/>
          <w:shd w:val="clear" w:color="auto" w:fill="FFFFFF"/>
          <w:lang w:val="en-US"/>
        </w:rPr>
        <w:t xml:space="preserve">. </w:t>
      </w:r>
      <w:r w:rsidR="00576092" w:rsidRPr="00FD647A">
        <w:rPr>
          <w:rFonts w:ascii="Helvetica" w:hAnsi="Helvetica"/>
          <w:color w:val="000000" w:themeColor="text1"/>
          <w:shd w:val="clear" w:color="auto" w:fill="FFFFFF"/>
          <w:lang w:val="en-US"/>
        </w:rPr>
        <w:t>Studied retinal receptor optics using the Stiles-Crawford effect and linked anomalies of directional photoreceptor orientation and alignment to eye diseases. Suggested that photoreceptors are waveguides. Developed layer-by</w:t>
      </w:r>
      <w:r w:rsidR="00CF07B4" w:rsidRPr="00FD647A">
        <w:rPr>
          <w:rFonts w:ascii="Helvetica" w:hAnsi="Helvetica"/>
          <w:color w:val="000000" w:themeColor="text1"/>
          <w:shd w:val="clear" w:color="auto" w:fill="FFFFFF"/>
          <w:lang w:val="en-US"/>
        </w:rPr>
        <w:t>-</w:t>
      </w:r>
      <w:r w:rsidR="00576092" w:rsidRPr="00FD647A">
        <w:rPr>
          <w:rFonts w:ascii="Helvetica" w:hAnsi="Helvetica"/>
          <w:color w:val="000000" w:themeColor="text1"/>
          <w:shd w:val="clear" w:color="auto" w:fill="FFFFFF"/>
          <w:lang w:val="en-US"/>
        </w:rPr>
        <w:t>layer perimetry using the Westheimer function in eye patients and investigated the effect of image blur on perimetric thresholds. Demonstrated that Vernier acuity (</w:t>
      </w:r>
      <w:r w:rsidR="006051DB" w:rsidRPr="00FD647A">
        <w:rPr>
          <w:rFonts w:ascii="Helvetica" w:hAnsi="Helvetica"/>
          <w:color w:val="000000" w:themeColor="text1"/>
        </w:rPr>
        <w:t>the degree of offset from a straight scale</w:t>
      </w:r>
      <w:r w:rsidR="00576092" w:rsidRPr="00FD647A">
        <w:rPr>
          <w:rFonts w:ascii="Helvetica" w:hAnsi="Helvetica"/>
          <w:color w:val="000000" w:themeColor="text1"/>
          <w:shd w:val="clear" w:color="auto" w:fill="FFFFFF"/>
          <w:lang w:val="en-US"/>
        </w:rPr>
        <w:t xml:space="preserve">) is relatively unaffected by age and ocular media opacities, including dense cataracts. </w:t>
      </w:r>
      <w:r w:rsidR="00A90DB7" w:rsidRPr="00FD647A">
        <w:rPr>
          <w:rFonts w:ascii="Helvetica" w:hAnsi="Helvetica"/>
          <w:color w:val="000000" w:themeColor="text1"/>
          <w:shd w:val="clear" w:color="auto" w:fill="FFFFFF"/>
          <w:lang w:val="en-US"/>
        </w:rPr>
        <w:t xml:space="preserve">Long-term Dean of the UC Berkeley School of Optometry. </w:t>
      </w:r>
      <w:r w:rsidR="00576092" w:rsidRPr="00FD647A">
        <w:rPr>
          <w:rFonts w:ascii="Helvetica" w:hAnsi="Helvetica"/>
          <w:color w:val="000000" w:themeColor="text1"/>
          <w:shd w:val="clear" w:color="auto" w:fill="FFFFFF"/>
          <w:lang w:val="en-US"/>
        </w:rPr>
        <w:t>Played a major role in the formation of the National Eye Institute of the NIH</w:t>
      </w:r>
      <w:r w:rsidR="0001272D" w:rsidRPr="00FD647A">
        <w:rPr>
          <w:rFonts w:ascii="Helvetica" w:hAnsi="Helvetica"/>
          <w:color w:val="000000" w:themeColor="text1"/>
          <w:shd w:val="clear" w:color="auto" w:fill="FFFFFF"/>
          <w:lang w:val="en-US"/>
        </w:rPr>
        <w:t xml:space="preserve"> and the Association for Research in Vision and Ophthalmology</w:t>
      </w:r>
      <w:r w:rsidR="00576092" w:rsidRPr="00FD647A">
        <w:rPr>
          <w:rFonts w:ascii="Helvetica" w:hAnsi="Helvetica"/>
          <w:color w:val="000000" w:themeColor="text1"/>
          <w:shd w:val="clear" w:color="auto" w:fill="FFFFFF"/>
          <w:lang w:val="en-US"/>
        </w:rPr>
        <w:t>. Co-founder of the Elite School of Optometry in India. Received the Charles F. Prentice Medal</w:t>
      </w:r>
      <w:r w:rsidR="0001272D" w:rsidRPr="00FD647A">
        <w:rPr>
          <w:rFonts w:ascii="Helvetica" w:hAnsi="Helvetica"/>
          <w:color w:val="000000" w:themeColor="text1"/>
          <w:shd w:val="clear" w:color="auto" w:fill="FFFFFF"/>
          <w:lang w:val="en-US"/>
        </w:rPr>
        <w:t xml:space="preserve">, </w:t>
      </w:r>
      <w:r w:rsidR="00576092" w:rsidRPr="00FD647A">
        <w:rPr>
          <w:rFonts w:ascii="Helvetica" w:hAnsi="Helvetica"/>
          <w:color w:val="000000" w:themeColor="text1"/>
          <w:shd w:val="clear" w:color="auto" w:fill="FFFFFF"/>
          <w:lang w:val="en-US"/>
        </w:rPr>
        <w:t>the Francis I. Proctor Medal</w:t>
      </w:r>
      <w:r w:rsidR="0001272D" w:rsidRPr="00FD647A">
        <w:rPr>
          <w:rFonts w:ascii="Helvetica" w:hAnsi="Helvetica"/>
          <w:color w:val="000000" w:themeColor="text1"/>
          <w:shd w:val="clear" w:color="auto" w:fill="FFFFFF"/>
          <w:lang w:val="en-US"/>
        </w:rPr>
        <w:t xml:space="preserve">, and the </w:t>
      </w:r>
      <w:r w:rsidR="0001272D" w:rsidRPr="00FD647A">
        <w:rPr>
          <w:rFonts w:ascii="Helvetica" w:hAnsi="Helvetica"/>
          <w:lang w:val="en-US"/>
        </w:rPr>
        <w:lastRenderedPageBreak/>
        <w:t>PISAR</w:t>
      </w:r>
      <w:r w:rsidR="00321D4C" w:rsidRPr="00FD647A">
        <w:rPr>
          <w:rFonts w:ascii="Helvetica" w:hAnsi="Helvetica"/>
          <w:lang w:val="en-US"/>
        </w:rPr>
        <w:t>T</w:t>
      </w:r>
      <w:r w:rsidR="0001272D" w:rsidRPr="00FD647A">
        <w:rPr>
          <w:rFonts w:ascii="Helvetica" w:hAnsi="Helvetica"/>
          <w:lang w:val="en-US"/>
        </w:rPr>
        <w:t xml:space="preserve"> Award</w:t>
      </w:r>
      <w:r w:rsidR="00576092" w:rsidRPr="00FD647A">
        <w:rPr>
          <w:rFonts w:ascii="Helvetica" w:hAnsi="Helvetica"/>
          <w:color w:val="000000" w:themeColor="text1"/>
          <w:shd w:val="clear" w:color="auto" w:fill="FFFFFF"/>
          <w:lang w:val="en-US"/>
        </w:rPr>
        <w:t>. Published 8 books.</w:t>
      </w:r>
      <w:r w:rsidR="006F71DC" w:rsidRPr="00FD647A">
        <w:rPr>
          <w:rFonts w:ascii="Helvetica" w:hAnsi="Helvetica"/>
          <w:color w:val="000000" w:themeColor="text1"/>
          <w:shd w:val="clear" w:color="auto" w:fill="FFFFFF"/>
          <w:lang w:val="en-US"/>
        </w:rPr>
        <w:t xml:space="preserve"> Laudation by </w:t>
      </w:r>
      <w:hyperlink r:id="rId11" w:history="1">
        <w:r w:rsidR="0001272D" w:rsidRPr="00FD647A">
          <w:rPr>
            <w:rStyle w:val="Hyperlink"/>
            <w:rFonts w:ascii="Helvetica" w:eastAsiaTheme="majorEastAsia" w:hAnsi="Helvetica"/>
            <w:color w:val="000000" w:themeColor="text1"/>
            <w:u w:val="none"/>
            <w:lang w:val="en-US"/>
          </w:rPr>
          <w:t>Gerald Westheimer</w:t>
        </w:r>
      </w:hyperlink>
      <w:r w:rsidR="00576092" w:rsidRPr="00FD647A">
        <w:rPr>
          <w:rFonts w:ascii="Helvetica" w:hAnsi="Helvetica"/>
          <w:color w:val="000000" w:themeColor="text1"/>
          <w:lang w:val="en-US"/>
        </w:rPr>
        <w:t xml:space="preserve"> </w:t>
      </w:r>
      <w:r w:rsidR="00576092" w:rsidRPr="00FD647A">
        <w:rPr>
          <w:rStyle w:val="epub-sectiondate"/>
          <w:rFonts w:ascii="Helvetica" w:eastAsiaTheme="majorEastAsia" w:hAnsi="Helvetica"/>
          <w:color w:val="000000" w:themeColor="text1"/>
          <w:bdr w:val="none" w:sz="0" w:space="0" w:color="auto" w:frame="1"/>
          <w:lang w:val="en-US"/>
        </w:rPr>
        <w:t>2008</w:t>
      </w:r>
      <w:r w:rsidR="00576092" w:rsidRPr="00FD647A">
        <w:rPr>
          <w:rStyle w:val="epub-sectiondate"/>
          <w:rFonts w:ascii="Helvetica" w:eastAsiaTheme="majorEastAsia" w:hAnsi="Helvetica"/>
          <w:b/>
          <w:bCs/>
          <w:color w:val="000000" w:themeColor="text1"/>
          <w:bdr w:val="none" w:sz="0" w:space="0" w:color="auto" w:frame="1"/>
          <w:lang w:val="en-US"/>
        </w:rPr>
        <w:t xml:space="preserve"> </w:t>
      </w:r>
      <w:hyperlink r:id="rId12" w:history="1">
        <w:r w:rsidR="00576092" w:rsidRPr="00FD647A">
          <w:rPr>
            <w:rStyle w:val="Hyperlink"/>
            <w:rFonts w:ascii="Helvetica" w:eastAsiaTheme="majorEastAsia" w:hAnsi="Helvetica"/>
            <w:color w:val="000000" w:themeColor="text1"/>
            <w:u w:val="none"/>
            <w:lang w:val="en-US"/>
          </w:rPr>
          <w:t>https://doi.org/10.1098/rspb.2008.0712</w:t>
        </w:r>
      </w:hyperlink>
    </w:p>
    <w:p w14:paraId="785598A2" w14:textId="771E98A3" w:rsidR="006051DB" w:rsidRPr="00FD647A" w:rsidRDefault="006051DB" w:rsidP="006F71DC">
      <w:pPr>
        <w:ind w:left="720"/>
        <w:rPr>
          <w:rFonts w:ascii="Helvetica" w:hAnsi="Helvetica"/>
          <w:color w:val="000000" w:themeColor="text1"/>
          <w:lang w:val="en-US"/>
        </w:rPr>
      </w:pPr>
    </w:p>
    <w:p w14:paraId="2153E9EF" w14:textId="799E1B3A" w:rsidR="006F71DC" w:rsidRPr="00FD647A" w:rsidRDefault="00BB569B" w:rsidP="006F71DC">
      <w:pPr>
        <w:rPr>
          <w:rFonts w:ascii="Helvetica" w:hAnsi="Helvetica"/>
          <w:color w:val="000000" w:themeColor="text1"/>
          <w:lang w:val="en-US"/>
        </w:rPr>
      </w:pPr>
      <w:r w:rsidRPr="00FD647A">
        <w:rPr>
          <w:rFonts w:ascii="Helvetica" w:hAnsi="Helvetica"/>
          <w:color w:val="000000" w:themeColor="text1"/>
          <w:lang w:val="en-US"/>
        </w:rPr>
        <w:tab/>
      </w:r>
      <w:r w:rsidRPr="00FD647A">
        <w:rPr>
          <w:rFonts w:ascii="Helvetica" w:hAnsi="Helvetica"/>
          <w:color w:val="000000" w:themeColor="text1"/>
          <w:lang w:val="en-US"/>
        </w:rPr>
        <w:tab/>
      </w:r>
      <w:r w:rsidRPr="00FD647A">
        <w:rPr>
          <w:rFonts w:ascii="Helvetica" w:hAnsi="Helvetica"/>
          <w:color w:val="000000" w:themeColor="text1"/>
          <w:lang w:val="en-US"/>
        </w:rPr>
        <w:tab/>
      </w:r>
      <w:r w:rsidRPr="00FD647A">
        <w:rPr>
          <w:rFonts w:ascii="Helvetica" w:hAnsi="Helvetica"/>
          <w:color w:val="000000" w:themeColor="text1"/>
          <w:lang w:val="en-US"/>
        </w:rPr>
        <w:tab/>
      </w:r>
      <w:r w:rsidRPr="00FD647A">
        <w:rPr>
          <w:rFonts w:ascii="Helvetica" w:hAnsi="Helvetica"/>
          <w:color w:val="000000" w:themeColor="text1"/>
          <w:lang w:val="en-US"/>
        </w:rPr>
        <w:tab/>
      </w:r>
      <w:r w:rsidRPr="00FD647A">
        <w:rPr>
          <w:rFonts w:ascii="Helvetica" w:hAnsi="Helvetica"/>
          <w:color w:val="000000" w:themeColor="text1"/>
          <w:lang w:val="en-US"/>
        </w:rPr>
        <w:tab/>
      </w:r>
      <w:r w:rsidRPr="00FD647A">
        <w:rPr>
          <w:rFonts w:ascii="Helvetica" w:hAnsi="Helvetica"/>
          <w:color w:val="000000" w:themeColor="text1"/>
          <w:lang w:val="en-US"/>
        </w:rPr>
        <w:tab/>
      </w:r>
    </w:p>
    <w:p w14:paraId="6CD723EE" w14:textId="77777777" w:rsidR="00F9429A" w:rsidRPr="00FD647A" w:rsidRDefault="00F9429A" w:rsidP="00F9429A">
      <w:pPr>
        <w:rPr>
          <w:rFonts w:ascii="Helvetica" w:hAnsi="Helvetica"/>
          <w:b/>
          <w:bCs/>
          <w:lang w:val="en-US"/>
        </w:rPr>
      </w:pPr>
      <w:r w:rsidRPr="00FD647A">
        <w:rPr>
          <w:rFonts w:ascii="Helvetica" w:hAnsi="Helvetica"/>
          <w:b/>
          <w:bCs/>
          <w:lang w:val="en-US"/>
        </w:rPr>
        <w:t>Fechner, Gustav Theodor  –  1801-1887, Universität Leipzig</w:t>
      </w:r>
    </w:p>
    <w:p w14:paraId="148A4724" w14:textId="77777777" w:rsidR="00F9429A" w:rsidRPr="00FD647A" w:rsidRDefault="00F9429A" w:rsidP="00F9429A">
      <w:pPr>
        <w:rPr>
          <w:rFonts w:ascii="Helvetica" w:hAnsi="Helvetica"/>
          <w:b/>
          <w:bCs/>
          <w:color w:val="000000" w:themeColor="text1"/>
          <w:lang w:val="en-US"/>
        </w:rPr>
      </w:pPr>
    </w:p>
    <w:p w14:paraId="17D7F64A" w14:textId="09C2B88C" w:rsidR="00F9429A" w:rsidRPr="00FD647A" w:rsidRDefault="003438AE" w:rsidP="00374E6E">
      <w:pPr>
        <w:ind w:left="720"/>
        <w:rPr>
          <w:i/>
          <w:iCs/>
          <w:lang w:val="en-US"/>
        </w:rPr>
      </w:pPr>
      <w:r w:rsidRPr="00FD647A">
        <w:rPr>
          <w:rFonts w:ascii="Helvetica" w:hAnsi="Helvetica"/>
          <w:lang w:val="en-US"/>
        </w:rPr>
        <w:t>German p</w:t>
      </w:r>
      <w:r w:rsidR="0001272D" w:rsidRPr="00FD647A">
        <w:rPr>
          <w:rFonts w:ascii="Helvetica" w:hAnsi="Helvetica"/>
          <w:lang w:val="en-US"/>
        </w:rPr>
        <w:t>hysicist, philosopher, and f</w:t>
      </w:r>
      <w:r w:rsidR="00F9429A" w:rsidRPr="00FD647A">
        <w:rPr>
          <w:rFonts w:ascii="Helvetica" w:hAnsi="Helvetica"/>
          <w:lang w:val="en-US"/>
        </w:rPr>
        <w:t xml:space="preserve">ounder of </w:t>
      </w:r>
      <w:r w:rsidR="002E210D" w:rsidRPr="00FD647A">
        <w:rPr>
          <w:rFonts w:ascii="Helvetica" w:hAnsi="Helvetica"/>
          <w:lang w:val="en-US"/>
        </w:rPr>
        <w:t xml:space="preserve">the </w:t>
      </w:r>
      <w:r w:rsidR="00CF07B4" w:rsidRPr="00FD647A">
        <w:rPr>
          <w:rFonts w:ascii="Helvetica" w:hAnsi="Helvetica"/>
          <w:lang w:val="en-US"/>
        </w:rPr>
        <w:t>field</w:t>
      </w:r>
      <w:r w:rsidR="002E210D" w:rsidRPr="00FD647A">
        <w:rPr>
          <w:rFonts w:ascii="Helvetica" w:hAnsi="Helvetica"/>
          <w:lang w:val="en-US"/>
        </w:rPr>
        <w:t xml:space="preserve"> of p</w:t>
      </w:r>
      <w:r w:rsidR="00F9429A" w:rsidRPr="00FD647A">
        <w:rPr>
          <w:rFonts w:ascii="Helvetica" w:hAnsi="Helvetica"/>
          <w:lang w:val="en-US"/>
        </w:rPr>
        <w:t xml:space="preserve">sychophysics, which explores the quantitative relationship between stimulus and sensation. </w:t>
      </w:r>
      <w:r w:rsidR="00B422C1" w:rsidRPr="00FD647A">
        <w:rPr>
          <w:rFonts w:ascii="Helvetica" w:hAnsi="Helvetica"/>
          <w:lang w:val="en-US"/>
        </w:rPr>
        <w:t xml:space="preserve">Distinguished </w:t>
      </w:r>
      <w:r w:rsidR="00CF07B4" w:rsidRPr="00FD647A">
        <w:rPr>
          <w:rFonts w:ascii="Helvetica" w:hAnsi="Helvetica"/>
          <w:lang w:val="en-US"/>
        </w:rPr>
        <w:t xml:space="preserve">inner </w:t>
      </w:r>
      <w:r w:rsidR="00B422C1" w:rsidRPr="00FD647A">
        <w:rPr>
          <w:rFonts w:ascii="Helvetica" w:hAnsi="Helvetica"/>
          <w:lang w:val="en-US"/>
        </w:rPr>
        <w:t xml:space="preserve">from </w:t>
      </w:r>
      <w:r w:rsidR="00CF07B4" w:rsidRPr="00FD647A">
        <w:rPr>
          <w:rFonts w:ascii="Helvetica" w:hAnsi="Helvetica"/>
          <w:lang w:val="en-US"/>
        </w:rPr>
        <w:t xml:space="preserve">outer </w:t>
      </w:r>
      <w:r w:rsidR="00B422C1" w:rsidRPr="00FD647A">
        <w:rPr>
          <w:rFonts w:ascii="Helvetica" w:hAnsi="Helvetica"/>
          <w:lang w:val="en-US"/>
        </w:rPr>
        <w:t>psychophysics</w:t>
      </w:r>
      <w:r w:rsidR="00374E6E" w:rsidRPr="00FD647A">
        <w:rPr>
          <w:rFonts w:ascii="Helvetica" w:hAnsi="Helvetica"/>
          <w:lang w:val="en-US"/>
        </w:rPr>
        <w:t xml:space="preserve">, </w:t>
      </w:r>
      <w:r w:rsidR="00CF07B4" w:rsidRPr="00FD647A">
        <w:rPr>
          <w:rFonts w:ascii="Helvetica" w:hAnsi="Helvetica"/>
          <w:lang w:val="en-US"/>
        </w:rPr>
        <w:t xml:space="preserve">the former being concerned with the relationship between the stimulus and sensation, </w:t>
      </w:r>
      <w:r w:rsidR="001B3052" w:rsidRPr="00FD647A">
        <w:rPr>
          <w:rFonts w:ascii="Helvetica" w:hAnsi="Helvetica"/>
          <w:lang w:val="en-US"/>
        </w:rPr>
        <w:t>while</w:t>
      </w:r>
      <w:r w:rsidR="00CF07B4" w:rsidRPr="00FD647A">
        <w:rPr>
          <w:rFonts w:ascii="Helvetica" w:hAnsi="Helvetica"/>
          <w:lang w:val="en-US"/>
        </w:rPr>
        <w:t xml:space="preserve"> </w:t>
      </w:r>
      <w:r w:rsidR="00374E6E" w:rsidRPr="00FD647A">
        <w:rPr>
          <w:rFonts w:ascii="Helvetica" w:hAnsi="Helvetica"/>
          <w:lang w:val="en-US"/>
        </w:rPr>
        <w:t xml:space="preserve">the latter </w:t>
      </w:r>
      <w:r w:rsidR="001B3052" w:rsidRPr="00FD647A">
        <w:rPr>
          <w:rFonts w:ascii="Helvetica" w:hAnsi="Helvetica"/>
          <w:lang w:val="en-US"/>
        </w:rPr>
        <w:t>concerns</w:t>
      </w:r>
      <w:r w:rsidR="00374E6E" w:rsidRPr="00FD647A">
        <w:rPr>
          <w:rFonts w:ascii="Helvetica" w:hAnsi="Helvetica"/>
          <w:lang w:val="en-US"/>
        </w:rPr>
        <w:t xml:space="preserve"> the relationship between sensation and brain processes. Proposed three methods for measuring thresholds: </w:t>
      </w:r>
      <w:r w:rsidR="00D27A68" w:rsidRPr="00FD647A">
        <w:rPr>
          <w:rFonts w:ascii="Helvetica" w:hAnsi="Helvetica"/>
          <w:lang w:val="en-US"/>
        </w:rPr>
        <w:t>The m</w:t>
      </w:r>
      <w:r w:rsidR="00374E6E" w:rsidRPr="00FD647A">
        <w:rPr>
          <w:rFonts w:ascii="Helvetica" w:hAnsi="Helvetica"/>
          <w:lang w:val="en-US"/>
        </w:rPr>
        <w:t xml:space="preserve">ethod of limits, </w:t>
      </w:r>
      <w:r w:rsidR="00866900" w:rsidRPr="00FD647A">
        <w:rPr>
          <w:rFonts w:ascii="Helvetica" w:hAnsi="Helvetica"/>
          <w:lang w:val="en-US"/>
        </w:rPr>
        <w:t xml:space="preserve">of </w:t>
      </w:r>
      <w:r w:rsidR="00374E6E" w:rsidRPr="00FD647A">
        <w:rPr>
          <w:rFonts w:ascii="Helvetica" w:hAnsi="Helvetica"/>
          <w:lang w:val="en-US"/>
        </w:rPr>
        <w:t xml:space="preserve">constant stimuli, and </w:t>
      </w:r>
      <w:r w:rsidR="00866900" w:rsidRPr="00FD647A">
        <w:rPr>
          <w:rFonts w:ascii="Helvetica" w:hAnsi="Helvetica"/>
          <w:lang w:val="en-US"/>
        </w:rPr>
        <w:t xml:space="preserve">of </w:t>
      </w:r>
      <w:r w:rsidR="00374E6E" w:rsidRPr="00FD647A">
        <w:rPr>
          <w:rFonts w:ascii="Helvetica" w:hAnsi="Helvetica"/>
          <w:lang w:val="en-US"/>
        </w:rPr>
        <w:t xml:space="preserve">adjustment. </w:t>
      </w:r>
      <w:r w:rsidR="00F9429A" w:rsidRPr="00FD647A">
        <w:rPr>
          <w:rFonts w:ascii="Helvetica" w:hAnsi="Helvetica"/>
          <w:lang w:val="en-US"/>
        </w:rPr>
        <w:t xml:space="preserve">The Weber-Fechner Law states that brightness is proportional to the logarithm of stimulus intensity. </w:t>
      </w:r>
      <w:r w:rsidR="00374E6E" w:rsidRPr="00FD647A">
        <w:rPr>
          <w:rFonts w:ascii="Helvetica" w:hAnsi="Helvetica"/>
          <w:lang w:val="en-US"/>
        </w:rPr>
        <w:t>Discovered</w:t>
      </w:r>
      <w:r w:rsidR="007D6DD7" w:rsidRPr="00FD647A">
        <w:rPr>
          <w:rFonts w:ascii="Helvetica" w:hAnsi="Helvetica" w:cs="Arial"/>
          <w:color w:val="000000" w:themeColor="text1"/>
          <w:shd w:val="clear" w:color="auto" w:fill="FFFFFF"/>
          <w:lang w:val="en-US"/>
        </w:rPr>
        <w:t xml:space="preserve">, </w:t>
      </w:r>
      <w:r w:rsidR="00374E6E" w:rsidRPr="00FD647A">
        <w:rPr>
          <w:rFonts w:ascii="Helvetica" w:hAnsi="Helvetica" w:cs="Arial"/>
          <w:color w:val="000000" w:themeColor="text1"/>
          <w:shd w:val="clear" w:color="auto" w:fill="FFFFFF"/>
          <w:lang w:val="en-US"/>
        </w:rPr>
        <w:t>in</w:t>
      </w:r>
      <w:r w:rsidR="00D27A68" w:rsidRPr="00FD647A">
        <w:rPr>
          <w:rFonts w:ascii="Helvetica" w:hAnsi="Helvetica" w:cs="Arial"/>
          <w:color w:val="000000" w:themeColor="text1"/>
          <w:shd w:val="clear" w:color="auto" w:fill="FFFFFF"/>
          <w:lang w:val="en-US"/>
        </w:rPr>
        <w:t xml:space="preserve"> 1838</w:t>
      </w:r>
      <w:r w:rsidR="00D27A68" w:rsidRPr="00FD647A">
        <w:rPr>
          <w:rFonts w:ascii="Helvetica" w:hAnsi="Helvetica"/>
          <w:lang w:val="en-US"/>
        </w:rPr>
        <w:t>, subjective</w:t>
      </w:r>
      <w:r w:rsidR="00374E6E" w:rsidRPr="00FD647A">
        <w:rPr>
          <w:rFonts w:ascii="Helvetica" w:hAnsi="Helvetica"/>
          <w:lang w:val="en-US"/>
        </w:rPr>
        <w:t xml:space="preserve"> colors </w:t>
      </w:r>
      <w:r w:rsidR="00866900" w:rsidRPr="00FD647A">
        <w:rPr>
          <w:rFonts w:ascii="Helvetica" w:hAnsi="Helvetica"/>
          <w:lang w:val="en-US"/>
        </w:rPr>
        <w:t xml:space="preserve">(Fechner Farben) </w:t>
      </w:r>
      <w:r w:rsidR="00374E6E" w:rsidRPr="00FD647A">
        <w:rPr>
          <w:rFonts w:ascii="Helvetica" w:hAnsi="Helvetica"/>
          <w:lang w:val="en-US"/>
        </w:rPr>
        <w:t>by rapidly rotating a disk with a periodic black and white radial pattern</w:t>
      </w:r>
      <w:r w:rsidR="00D27A68" w:rsidRPr="00FD647A">
        <w:rPr>
          <w:rFonts w:ascii="Helvetica" w:hAnsi="Helvetica"/>
          <w:lang w:val="en-US"/>
        </w:rPr>
        <w:t xml:space="preserve"> on it</w:t>
      </w:r>
      <w:r w:rsidR="00374E6E" w:rsidRPr="00FD647A">
        <w:rPr>
          <w:rFonts w:ascii="Helvetica" w:hAnsi="Helvetica"/>
          <w:lang w:val="en-US"/>
        </w:rPr>
        <w:t xml:space="preserve">. </w:t>
      </w:r>
      <w:r w:rsidR="00F9429A" w:rsidRPr="00FD647A">
        <w:rPr>
          <w:rFonts w:ascii="Helvetica" w:hAnsi="Helvetica"/>
          <w:lang w:val="en-US"/>
        </w:rPr>
        <w:t xml:space="preserve">Member of the Prussian Academy of Sciences, </w:t>
      </w:r>
      <w:r w:rsidR="00B57D16" w:rsidRPr="00FD647A">
        <w:rPr>
          <w:rFonts w:ascii="Helvetica" w:hAnsi="Helvetica" w:cs="Arial"/>
          <w:color w:val="202122"/>
          <w:shd w:val="clear" w:color="auto" w:fill="FFFFFF"/>
          <w:lang w:val="en-US"/>
        </w:rPr>
        <w:t>of the</w:t>
      </w:r>
      <w:r w:rsidR="00B57D16" w:rsidRPr="00FD647A">
        <w:rPr>
          <w:rFonts w:ascii="Helvetica" w:hAnsi="Helvetica"/>
          <w:color w:val="000000" w:themeColor="text1"/>
          <w:lang w:val="en-US"/>
        </w:rPr>
        <w:t xml:space="preserve"> </w:t>
      </w:r>
      <w:r w:rsidR="00B57D16" w:rsidRPr="00FD647A">
        <w:rPr>
          <w:rFonts w:ascii="Helvetica" w:hAnsi="Helvetica" w:cs="Arial"/>
          <w:color w:val="000000" w:themeColor="text1"/>
          <w:shd w:val="clear" w:color="auto" w:fill="FFFFFF"/>
          <w:lang w:val="en-US"/>
        </w:rPr>
        <w:t>German National Academy of Sciences Leopoldina</w:t>
      </w:r>
      <w:r w:rsidR="00F9429A" w:rsidRPr="00FD647A">
        <w:rPr>
          <w:rFonts w:ascii="Helvetica" w:hAnsi="Helvetica"/>
          <w:lang w:val="en-US"/>
        </w:rPr>
        <w:t xml:space="preserve">, </w:t>
      </w:r>
      <w:r w:rsidR="00866900" w:rsidRPr="00FD647A">
        <w:rPr>
          <w:rFonts w:ascii="Helvetica" w:hAnsi="Helvetica"/>
          <w:lang w:val="en-US"/>
        </w:rPr>
        <w:t xml:space="preserve">and of the </w:t>
      </w:r>
      <w:r w:rsidR="00F9429A" w:rsidRPr="00FD647A">
        <w:rPr>
          <w:rFonts w:ascii="Helvetica" w:hAnsi="Helvetica"/>
          <w:lang w:val="en-US"/>
        </w:rPr>
        <w:t>Viennese Academy of Sciences.</w:t>
      </w:r>
      <w:r w:rsidR="009018D2" w:rsidRPr="00FD647A">
        <w:rPr>
          <w:rFonts w:ascii="Helvetica" w:hAnsi="Helvetica"/>
          <w:lang w:val="en-US"/>
        </w:rPr>
        <w:t xml:space="preserve"> </w:t>
      </w:r>
      <w:r w:rsidR="0037617A" w:rsidRPr="00FD647A">
        <w:rPr>
          <w:rFonts w:ascii="Helvetica" w:hAnsi="Helvetica"/>
          <w:lang w:val="en-US"/>
        </w:rPr>
        <w:t xml:space="preserve">Books: </w:t>
      </w:r>
      <w:r w:rsidR="0037617A" w:rsidRPr="00FD647A">
        <w:rPr>
          <w:rFonts w:ascii="Helvetica" w:hAnsi="Helvetica"/>
          <w:i/>
          <w:iCs/>
          <w:lang w:val="en-US"/>
        </w:rPr>
        <w:t>Elemente der Psychophysik</w:t>
      </w:r>
      <w:r w:rsidR="0037617A" w:rsidRPr="00FD647A">
        <w:rPr>
          <w:rFonts w:ascii="Helvetica" w:hAnsi="Helvetica"/>
          <w:lang w:val="en-US"/>
        </w:rPr>
        <w:t xml:space="preserve"> (2 vols.</w:t>
      </w:r>
      <w:r w:rsidR="00CF07B4" w:rsidRPr="00FD647A">
        <w:rPr>
          <w:rFonts w:ascii="Helvetica" w:hAnsi="Helvetica"/>
          <w:lang w:val="en-US"/>
        </w:rPr>
        <w:t>,</w:t>
      </w:r>
      <w:r w:rsidR="0037617A" w:rsidRPr="00FD647A">
        <w:rPr>
          <w:rFonts w:ascii="Helvetica" w:hAnsi="Helvetica"/>
          <w:lang w:val="en-US"/>
        </w:rPr>
        <w:t xml:space="preserve"> 1860)</w:t>
      </w:r>
      <w:r w:rsidR="004109C1" w:rsidRPr="00FD647A">
        <w:rPr>
          <w:rFonts w:ascii="Helvetica" w:hAnsi="Helvetica"/>
          <w:lang w:val="en-US"/>
        </w:rPr>
        <w:t xml:space="preserve">, transl. </w:t>
      </w:r>
      <w:r w:rsidR="004109C1" w:rsidRPr="00FD647A">
        <w:rPr>
          <w:rFonts w:ascii="Helvetica" w:hAnsi="Helvetica"/>
          <w:i/>
          <w:iCs/>
          <w:lang w:val="en-US"/>
        </w:rPr>
        <w:t>Elements of Psychophysics</w:t>
      </w:r>
      <w:r w:rsidR="002654CF" w:rsidRPr="00FD647A">
        <w:rPr>
          <w:rFonts w:ascii="Helvetica" w:hAnsi="Helvetica"/>
          <w:i/>
          <w:iCs/>
          <w:lang w:val="en-US"/>
        </w:rPr>
        <w:t xml:space="preserve"> </w:t>
      </w:r>
      <w:r w:rsidR="002654CF" w:rsidRPr="00FD647A">
        <w:rPr>
          <w:rFonts w:ascii="Helvetica" w:hAnsi="Helvetica"/>
          <w:lang w:val="en-US"/>
        </w:rPr>
        <w:t>(1966)</w:t>
      </w:r>
    </w:p>
    <w:p w14:paraId="53102FED" w14:textId="77777777" w:rsidR="00F9429A" w:rsidRPr="00FD647A" w:rsidRDefault="00F9429A" w:rsidP="007D24FA">
      <w:pPr>
        <w:spacing w:line="480" w:lineRule="auto"/>
        <w:rPr>
          <w:rFonts w:ascii="Helvetica" w:hAnsi="Helvetica" w:cs="Courier New"/>
          <w:b/>
          <w:bCs/>
          <w:color w:val="000000" w:themeColor="text1"/>
          <w:shd w:val="clear" w:color="auto" w:fill="FFFFFF"/>
          <w:lang w:val="en-US"/>
        </w:rPr>
      </w:pPr>
    </w:p>
    <w:p w14:paraId="0B0ECFBE" w14:textId="1CCA8B6F" w:rsidR="00B033C7" w:rsidRPr="00FD647A" w:rsidRDefault="00B033C7" w:rsidP="006F71DC">
      <w:pPr>
        <w:rPr>
          <w:rFonts w:ascii="Helvetica" w:hAnsi="Helvetica"/>
          <w:b/>
          <w:bCs/>
          <w:color w:val="000000" w:themeColor="text1"/>
          <w:lang w:val="en-US"/>
        </w:rPr>
      </w:pPr>
      <w:r w:rsidRPr="00FD647A">
        <w:rPr>
          <w:rFonts w:ascii="Helvetica" w:hAnsi="Helvetica"/>
          <w:b/>
          <w:bCs/>
          <w:color w:val="000000" w:themeColor="text1"/>
          <w:shd w:val="clear" w:color="auto" w:fill="FFFFFF"/>
          <w:lang w:val="en-US"/>
        </w:rPr>
        <w:t>Fiorentini, Adrian</w:t>
      </w:r>
      <w:r w:rsidRPr="00FD647A">
        <w:rPr>
          <w:rFonts w:ascii="Helvetica" w:hAnsi="Helvetica"/>
          <w:color w:val="000000" w:themeColor="text1"/>
          <w:shd w:val="clear" w:color="auto" w:fill="FFFFFF"/>
          <w:lang w:val="en-US"/>
        </w:rPr>
        <w:t xml:space="preserve">a  </w:t>
      </w:r>
      <w:r w:rsidRPr="00FD647A">
        <w:rPr>
          <w:rFonts w:ascii="Helvetica" w:hAnsi="Helvetica"/>
          <w:b/>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w:t>
      </w:r>
      <w:r w:rsidRPr="00FD647A">
        <w:rPr>
          <w:rFonts w:ascii="Helvetica" w:hAnsi="Helvetica" w:cs="Courier New"/>
          <w:b/>
          <w:bCs/>
          <w:color w:val="000000" w:themeColor="text1"/>
          <w:shd w:val="clear" w:color="auto" w:fill="FFFFFF"/>
          <w:lang w:val="en-US"/>
        </w:rPr>
        <w:t xml:space="preserve">1926-2016, </w:t>
      </w:r>
      <w:r w:rsidRPr="00FD647A">
        <w:rPr>
          <w:rFonts w:ascii="Helvetica" w:hAnsi="Helvetica"/>
          <w:b/>
          <w:bCs/>
          <w:color w:val="000000" w:themeColor="text1"/>
          <w:lang w:val="en-US"/>
        </w:rPr>
        <w:t>Laboratorio di Neurofisiologia del C.N.R., Pisa</w:t>
      </w:r>
    </w:p>
    <w:p w14:paraId="082095A4" w14:textId="77777777" w:rsidR="008824A4" w:rsidRPr="00FD647A" w:rsidRDefault="008824A4" w:rsidP="006F71DC">
      <w:pPr>
        <w:rPr>
          <w:rFonts w:ascii="Helvetica" w:hAnsi="Helvetica"/>
          <w:b/>
          <w:bCs/>
          <w:color w:val="000000" w:themeColor="text1"/>
          <w:lang w:val="en-US"/>
        </w:rPr>
      </w:pPr>
    </w:p>
    <w:p w14:paraId="4F5CD5A5" w14:textId="2650863B" w:rsidR="00FF4864" w:rsidRPr="00FD647A" w:rsidRDefault="000D0880" w:rsidP="00087843">
      <w:pPr>
        <w:ind w:left="720"/>
        <w:rPr>
          <w:rFonts w:ascii="Helvetica" w:eastAsiaTheme="majorEastAsia" w:hAnsi="Helvetica" w:cs="Courier New"/>
          <w:color w:val="000000" w:themeColor="text1"/>
          <w:lang w:val="en-US"/>
        </w:rPr>
      </w:pPr>
      <w:r w:rsidRPr="00FD647A">
        <w:rPr>
          <w:rFonts w:ascii="Helvetica" w:hAnsi="Helvetica" w:cs="Arial"/>
          <w:color w:val="000000" w:themeColor="text1"/>
          <w:shd w:val="clear" w:color="auto" w:fill="FFFFFF"/>
          <w:lang w:val="en-US"/>
        </w:rPr>
        <w:t>Much admired Grande Dame of Italian neuroscience</w:t>
      </w:r>
      <w:r w:rsidRPr="00FD647A">
        <w:rPr>
          <w:rFonts w:ascii="Helvetica" w:hAnsi="Helvetica"/>
          <w:color w:val="000000" w:themeColor="text1"/>
          <w:lang w:val="en-US"/>
        </w:rPr>
        <w:t xml:space="preserve">. </w:t>
      </w:r>
      <w:r w:rsidR="00B77871" w:rsidRPr="00FD647A">
        <w:rPr>
          <w:rFonts w:ascii="Helvetica" w:hAnsi="Helvetica"/>
          <w:color w:val="000000" w:themeColor="text1"/>
          <w:lang w:val="en-US"/>
        </w:rPr>
        <w:t>Was t</w:t>
      </w:r>
      <w:r w:rsidR="004A1D8F" w:rsidRPr="00FD647A">
        <w:rPr>
          <w:rFonts w:ascii="Helvetica" w:hAnsi="Helvetica"/>
          <w:color w:val="000000" w:themeColor="text1"/>
          <w:lang w:val="en-US"/>
        </w:rPr>
        <w:t xml:space="preserve">rained as a physicist. </w:t>
      </w:r>
      <w:r w:rsidR="00F11D93" w:rsidRPr="00FD647A">
        <w:rPr>
          <w:rFonts w:ascii="Helvetica" w:hAnsi="Helvetica"/>
          <w:color w:val="000000" w:themeColor="text1"/>
          <w:lang w:val="en-US"/>
        </w:rPr>
        <w:t xml:space="preserve">Studied </w:t>
      </w:r>
      <w:r w:rsidR="00316757" w:rsidRPr="00FD647A">
        <w:rPr>
          <w:rFonts w:ascii="Helvetica" w:hAnsi="Helvetica"/>
          <w:color w:val="000000" w:themeColor="text1"/>
          <w:lang w:val="en-US"/>
        </w:rPr>
        <w:t xml:space="preserve">grating contrast, </w:t>
      </w:r>
      <w:r w:rsidR="00F11D93" w:rsidRPr="00FD647A">
        <w:rPr>
          <w:rFonts w:ascii="Helvetica" w:hAnsi="Helvetica"/>
          <w:color w:val="000000" w:themeColor="text1"/>
          <w:lang w:val="en-US"/>
        </w:rPr>
        <w:t xml:space="preserve">contrast perception in night vision, </w:t>
      </w:r>
      <w:r w:rsidR="001B3052" w:rsidRPr="00FD647A">
        <w:rPr>
          <w:rFonts w:ascii="Helvetica" w:hAnsi="Helvetica"/>
          <w:color w:val="000000" w:themeColor="text1"/>
          <w:lang w:val="en-US"/>
        </w:rPr>
        <w:t xml:space="preserve">and </w:t>
      </w:r>
      <w:r w:rsidR="00B77871" w:rsidRPr="00FD647A">
        <w:rPr>
          <w:rFonts w:ascii="Helvetica" w:hAnsi="Helvetica"/>
          <w:color w:val="000000" w:themeColor="text1"/>
          <w:lang w:val="en-US"/>
        </w:rPr>
        <w:t xml:space="preserve">the </w:t>
      </w:r>
      <w:r w:rsidR="001B3052" w:rsidRPr="00FD647A">
        <w:rPr>
          <w:rFonts w:ascii="Helvetica" w:hAnsi="Helvetica"/>
          <w:color w:val="000000" w:themeColor="text1"/>
          <w:lang w:val="en-US"/>
        </w:rPr>
        <w:t>effect</w:t>
      </w:r>
      <w:r w:rsidR="00B77871" w:rsidRPr="00FD647A">
        <w:rPr>
          <w:rFonts w:ascii="Helvetica" w:hAnsi="Helvetica"/>
          <w:color w:val="000000" w:themeColor="text1"/>
          <w:lang w:val="en-US"/>
        </w:rPr>
        <w:t xml:space="preserve"> of lateral inhibition</w:t>
      </w:r>
      <w:r w:rsidR="001B3052" w:rsidRPr="00FD647A">
        <w:rPr>
          <w:rFonts w:ascii="Helvetica" w:hAnsi="Helvetica"/>
          <w:color w:val="000000" w:themeColor="text1"/>
          <w:lang w:val="en-US"/>
        </w:rPr>
        <w:t xml:space="preserve"> on perception</w:t>
      </w:r>
      <w:r w:rsidR="00F11D93" w:rsidRPr="00FD647A">
        <w:rPr>
          <w:rFonts w:ascii="Helvetica" w:hAnsi="Helvetica"/>
          <w:color w:val="000000" w:themeColor="text1"/>
          <w:lang w:val="en-US"/>
        </w:rPr>
        <w:t xml:space="preserve">. </w:t>
      </w:r>
      <w:r w:rsidR="00F11D93" w:rsidRPr="00FD647A">
        <w:rPr>
          <w:rFonts w:ascii="Helvetica" w:hAnsi="Helvetica" w:cs="Arial"/>
          <w:color w:val="000000" w:themeColor="text1"/>
          <w:shd w:val="clear" w:color="auto" w:fill="FFFFFF"/>
          <w:lang w:val="en-US"/>
        </w:rPr>
        <w:t xml:space="preserve">Introduced subthreshold summation to measure the </w:t>
      </w:r>
      <w:r w:rsidR="00DD2949" w:rsidRPr="00FD647A">
        <w:rPr>
          <w:rFonts w:ascii="Helvetica" w:hAnsi="Helvetica" w:cs="Arial"/>
          <w:color w:val="000000" w:themeColor="text1"/>
          <w:shd w:val="clear" w:color="auto" w:fill="FFFFFF"/>
          <w:lang w:val="en-US"/>
        </w:rPr>
        <w:t xml:space="preserve">center-surround </w:t>
      </w:r>
      <w:r w:rsidR="00F11D93" w:rsidRPr="00FD647A">
        <w:rPr>
          <w:rFonts w:ascii="Helvetica" w:hAnsi="Helvetica" w:cs="Arial"/>
          <w:color w:val="000000" w:themeColor="text1"/>
          <w:shd w:val="clear" w:color="auto" w:fill="FFFFFF"/>
          <w:lang w:val="en-US"/>
        </w:rPr>
        <w:t xml:space="preserve">profile of </w:t>
      </w:r>
      <w:r w:rsidR="00DD2949" w:rsidRPr="00FD647A">
        <w:rPr>
          <w:rFonts w:ascii="Helvetica" w:hAnsi="Helvetica" w:cs="Arial"/>
          <w:color w:val="000000" w:themeColor="text1"/>
          <w:shd w:val="clear" w:color="auto" w:fill="FFFFFF"/>
          <w:lang w:val="en-US"/>
        </w:rPr>
        <w:t>per</w:t>
      </w:r>
      <w:r w:rsidR="00F11D93" w:rsidRPr="00FD647A">
        <w:rPr>
          <w:rFonts w:ascii="Helvetica" w:hAnsi="Helvetica" w:cs="Arial"/>
          <w:color w:val="000000" w:themeColor="text1"/>
          <w:shd w:val="clear" w:color="auto" w:fill="FFFFFF"/>
          <w:lang w:val="en-US"/>
        </w:rPr>
        <w:t xml:space="preserve">ceptive fields in humans. </w:t>
      </w:r>
      <w:r w:rsidR="004E31C6" w:rsidRPr="00FD647A">
        <w:rPr>
          <w:rFonts w:ascii="Helvetica" w:hAnsi="Helvetica" w:cs="Arial"/>
          <w:color w:val="000000" w:themeColor="text1"/>
          <w:shd w:val="clear" w:color="auto" w:fill="FFFFFF"/>
          <w:lang w:val="en-US"/>
        </w:rPr>
        <w:t xml:space="preserve">The </w:t>
      </w:r>
      <w:r w:rsidR="001B3052" w:rsidRPr="00FD647A">
        <w:rPr>
          <w:rFonts w:ascii="Helvetica" w:hAnsi="Helvetica" w:cs="Arial"/>
          <w:color w:val="000000" w:themeColor="text1"/>
          <w:shd w:val="clear" w:color="auto" w:fill="FFFFFF"/>
          <w:lang w:val="en-US"/>
        </w:rPr>
        <w:t>f</w:t>
      </w:r>
      <w:r w:rsidR="00DD2949" w:rsidRPr="00FD647A">
        <w:rPr>
          <w:rFonts w:ascii="Helvetica" w:hAnsi="Helvetica" w:cs="Arial"/>
          <w:color w:val="000000" w:themeColor="text1"/>
          <w:shd w:val="clear" w:color="auto" w:fill="FFFFFF"/>
          <w:lang w:val="en-US"/>
        </w:rPr>
        <w:t xml:space="preserve">irst </w:t>
      </w:r>
      <w:r w:rsidR="00CD29D3" w:rsidRPr="00FD647A">
        <w:rPr>
          <w:rFonts w:ascii="Helvetica" w:hAnsi="Helvetica" w:cs="Arial"/>
          <w:color w:val="000000" w:themeColor="text1"/>
          <w:shd w:val="clear" w:color="auto" w:fill="FFFFFF"/>
          <w:lang w:val="en-US"/>
        </w:rPr>
        <w:t xml:space="preserve">to </w:t>
      </w:r>
      <w:r w:rsidR="00DD2949" w:rsidRPr="00FD647A">
        <w:rPr>
          <w:rFonts w:ascii="Helvetica" w:hAnsi="Helvetica" w:cs="Arial"/>
          <w:color w:val="000000" w:themeColor="text1"/>
          <w:shd w:val="clear" w:color="auto" w:fill="FFFFFF"/>
          <w:lang w:val="en-US"/>
        </w:rPr>
        <w:t>measur</w:t>
      </w:r>
      <w:r w:rsidR="00CD29D3" w:rsidRPr="00FD647A">
        <w:rPr>
          <w:rFonts w:ascii="Helvetica" w:hAnsi="Helvetica" w:cs="Arial"/>
          <w:color w:val="000000" w:themeColor="text1"/>
          <w:shd w:val="clear" w:color="auto" w:fill="FFFFFF"/>
          <w:lang w:val="en-US"/>
        </w:rPr>
        <w:t>e</w:t>
      </w:r>
      <w:r w:rsidR="00DD2949" w:rsidRPr="00FD647A">
        <w:rPr>
          <w:rFonts w:ascii="Helvetica" w:hAnsi="Helvetica" w:cs="Arial"/>
          <w:color w:val="000000" w:themeColor="text1"/>
          <w:shd w:val="clear" w:color="auto" w:fill="FFFFFF"/>
          <w:lang w:val="en-US"/>
        </w:rPr>
        <w:t xml:space="preserve"> the development </w:t>
      </w:r>
      <w:r w:rsidR="005A33C4" w:rsidRPr="00FD647A">
        <w:rPr>
          <w:rFonts w:ascii="Helvetica" w:hAnsi="Helvetica" w:cs="Arial"/>
          <w:color w:val="000000" w:themeColor="text1"/>
          <w:shd w:val="clear" w:color="auto" w:fill="FFFFFF"/>
          <w:lang w:val="en-US"/>
        </w:rPr>
        <w:t xml:space="preserve">of </w:t>
      </w:r>
      <w:r w:rsidR="00DD2949" w:rsidRPr="00FD647A">
        <w:rPr>
          <w:rFonts w:ascii="Helvetica" w:hAnsi="Helvetica" w:cs="Arial"/>
          <w:color w:val="000000" w:themeColor="text1"/>
          <w:shd w:val="clear" w:color="auto" w:fill="FFFFFF"/>
          <w:lang w:val="en-US"/>
        </w:rPr>
        <w:t xml:space="preserve">contrast </w:t>
      </w:r>
      <w:r w:rsidR="005A33C4" w:rsidRPr="00FD647A">
        <w:rPr>
          <w:rFonts w:ascii="Helvetica" w:hAnsi="Helvetica" w:cs="Arial"/>
          <w:color w:val="000000" w:themeColor="text1"/>
          <w:shd w:val="clear" w:color="auto" w:fill="FFFFFF"/>
          <w:lang w:val="en-US"/>
        </w:rPr>
        <w:t xml:space="preserve">sensitivity </w:t>
      </w:r>
      <w:r w:rsidR="00CD29D3" w:rsidRPr="00FD647A">
        <w:rPr>
          <w:rFonts w:ascii="Helvetica" w:hAnsi="Helvetica" w:cs="Arial"/>
          <w:color w:val="000000" w:themeColor="text1"/>
          <w:shd w:val="clear" w:color="auto" w:fill="FFFFFF"/>
          <w:lang w:val="en-US"/>
        </w:rPr>
        <w:t>in infants</w:t>
      </w:r>
      <w:r w:rsidR="004E31C6" w:rsidRPr="00FD647A">
        <w:rPr>
          <w:rFonts w:ascii="Helvetica" w:hAnsi="Helvetica" w:cs="Arial"/>
          <w:color w:val="000000" w:themeColor="text1"/>
          <w:shd w:val="clear" w:color="auto" w:fill="FFFFFF"/>
          <w:lang w:val="en-US"/>
        </w:rPr>
        <w:t>.</w:t>
      </w:r>
      <w:r w:rsidR="004E31C6" w:rsidRPr="00FD647A">
        <w:rPr>
          <w:rFonts w:ascii="Helvetica" w:hAnsi="Helvetica" w:cs="Arial"/>
          <w:color w:val="000000" w:themeColor="text1"/>
          <w:lang w:val="en-US"/>
        </w:rPr>
        <w:t xml:space="preserve"> </w:t>
      </w:r>
      <w:r w:rsidR="00316757" w:rsidRPr="00FD647A">
        <w:rPr>
          <w:rFonts w:ascii="Helvetica" w:hAnsi="Helvetica" w:cs="Arial"/>
          <w:color w:val="000000" w:themeColor="text1"/>
          <w:lang w:val="en-US"/>
        </w:rPr>
        <w:t>Trained generations of optometrists.</w:t>
      </w:r>
      <w:r w:rsidR="00316757" w:rsidRPr="00FD647A">
        <w:rPr>
          <w:rFonts w:ascii="Helvetica" w:eastAsiaTheme="majorEastAsia" w:hAnsi="Helvetica" w:cs="Courier New"/>
          <w:color w:val="000000" w:themeColor="text1"/>
          <w:lang w:val="en-US"/>
        </w:rPr>
        <w:t xml:space="preserve"> </w:t>
      </w:r>
      <w:r w:rsidR="00316757" w:rsidRPr="00FD647A">
        <w:rPr>
          <w:rFonts w:ascii="Helvetica" w:hAnsi="Helvetica" w:cs="Arial"/>
          <w:color w:val="000000" w:themeColor="text1"/>
          <w:lang w:val="en-US"/>
        </w:rPr>
        <w:t xml:space="preserve">Organized ECVP 1983 in Il Ciocco. </w:t>
      </w:r>
      <w:r w:rsidR="00316757" w:rsidRPr="00FD647A">
        <w:rPr>
          <w:rFonts w:ascii="Helvetica" w:hAnsi="Helvetica" w:cs="Arial"/>
          <w:color w:val="000000" w:themeColor="text1"/>
          <w:shd w:val="clear" w:color="auto" w:fill="FFFFFF"/>
          <w:lang w:val="en-US"/>
        </w:rPr>
        <w:t xml:space="preserve">Books: </w:t>
      </w:r>
      <w:r w:rsidR="004E31C6" w:rsidRPr="00FD647A">
        <w:rPr>
          <w:rFonts w:ascii="Helvetica" w:hAnsi="Helvetica"/>
          <w:color w:val="000000" w:themeColor="text1"/>
          <w:lang w:val="en-US"/>
        </w:rPr>
        <w:t>C</w:t>
      </w:r>
      <w:r w:rsidR="008824A4" w:rsidRPr="00FD647A">
        <w:rPr>
          <w:rFonts w:ascii="Helvetica" w:hAnsi="Helvetica"/>
          <w:color w:val="000000" w:themeColor="text1"/>
          <w:lang w:val="en-US"/>
        </w:rPr>
        <w:t>hapter</w:t>
      </w:r>
      <w:r w:rsidR="004E31C6" w:rsidRPr="00FD647A">
        <w:rPr>
          <w:rFonts w:ascii="Helvetica" w:hAnsi="Helvetica"/>
          <w:color w:val="000000" w:themeColor="text1"/>
          <w:lang w:val="en-US"/>
        </w:rPr>
        <w:t>s</w:t>
      </w:r>
      <w:r w:rsidR="008824A4" w:rsidRPr="00FD647A">
        <w:rPr>
          <w:rFonts w:ascii="Helvetica" w:hAnsi="Helvetica"/>
          <w:color w:val="000000" w:themeColor="text1"/>
          <w:lang w:val="en-US"/>
        </w:rPr>
        <w:t xml:space="preserve"> on Mach Bands in the </w:t>
      </w:r>
      <w:r w:rsidR="008824A4" w:rsidRPr="00FD647A">
        <w:rPr>
          <w:rFonts w:ascii="Helvetica" w:hAnsi="Helvetica"/>
          <w:i/>
          <w:iCs/>
          <w:color w:val="000000" w:themeColor="text1"/>
          <w:lang w:val="en-US"/>
        </w:rPr>
        <w:t>Handbook of Sensory Physiology</w:t>
      </w:r>
      <w:r w:rsidR="008824A4" w:rsidRPr="00FD647A">
        <w:rPr>
          <w:rFonts w:ascii="Helvetica" w:hAnsi="Helvetica"/>
          <w:color w:val="000000" w:themeColor="text1"/>
          <w:lang w:val="en-US"/>
        </w:rPr>
        <w:t xml:space="preserve"> (1972)</w:t>
      </w:r>
      <w:r w:rsidR="004E31C6" w:rsidRPr="00FD647A">
        <w:rPr>
          <w:rFonts w:ascii="Helvetica" w:hAnsi="Helvetica"/>
          <w:color w:val="000000" w:themeColor="text1"/>
          <w:lang w:val="en-US"/>
        </w:rPr>
        <w:t>,</w:t>
      </w:r>
      <w:r w:rsidR="008824A4" w:rsidRPr="00FD647A">
        <w:rPr>
          <w:rFonts w:ascii="Helvetica" w:hAnsi="Helvetica"/>
          <w:color w:val="000000" w:themeColor="text1"/>
          <w:lang w:val="en-US"/>
        </w:rPr>
        <w:t xml:space="preserve"> and on The Perception of Brightness and Darkness – Relations to Neuronal Receptive Fields in </w:t>
      </w:r>
      <w:r w:rsidR="008824A4" w:rsidRPr="00FD647A">
        <w:rPr>
          <w:rFonts w:ascii="Helvetica" w:hAnsi="Helvetica"/>
          <w:i/>
          <w:iCs/>
          <w:color w:val="000000" w:themeColor="text1"/>
          <w:lang w:val="en-US"/>
        </w:rPr>
        <w:t>Visual Perception: The Neurophysiological Foundations (</w:t>
      </w:r>
      <w:r w:rsidR="008824A4" w:rsidRPr="00FD647A">
        <w:rPr>
          <w:rFonts w:ascii="Helvetica" w:hAnsi="Helvetica"/>
          <w:color w:val="000000" w:themeColor="text1"/>
          <w:lang w:val="en-US"/>
        </w:rPr>
        <w:t xml:space="preserve">1990). </w:t>
      </w:r>
      <w:r w:rsidR="008824A4" w:rsidRPr="00FD647A">
        <w:rPr>
          <w:rFonts w:ascii="Helvetica" w:hAnsi="Helvetica" w:cs="Arial"/>
          <w:i/>
          <w:iCs/>
          <w:color w:val="000000" w:themeColor="text1"/>
          <w:lang w:val="en-US"/>
        </w:rPr>
        <w:t>Art</w:t>
      </w:r>
      <w:r w:rsidR="007B4997" w:rsidRPr="00FD647A">
        <w:rPr>
          <w:rFonts w:ascii="Helvetica" w:hAnsi="Helvetica" w:cs="Arial"/>
          <w:i/>
          <w:iCs/>
          <w:color w:val="000000" w:themeColor="text1"/>
          <w:lang w:val="en-US"/>
        </w:rPr>
        <w:t>e e Cervello</w:t>
      </w:r>
      <w:r w:rsidR="008824A4" w:rsidRPr="00FD647A">
        <w:rPr>
          <w:rFonts w:ascii="Helvetica" w:hAnsi="Helvetica" w:cs="Arial"/>
          <w:i/>
          <w:iCs/>
          <w:color w:val="000000" w:themeColor="text1"/>
          <w:lang w:val="en-US"/>
        </w:rPr>
        <w:t xml:space="preserve"> </w:t>
      </w:r>
      <w:r w:rsidR="008824A4" w:rsidRPr="00FD647A">
        <w:rPr>
          <w:rFonts w:ascii="Helvetica" w:hAnsi="Helvetica" w:cs="Arial"/>
          <w:color w:val="000000" w:themeColor="text1"/>
          <w:lang w:val="en-US"/>
        </w:rPr>
        <w:t>(2008)</w:t>
      </w:r>
      <w:r w:rsidR="007B4997" w:rsidRPr="00FD647A">
        <w:rPr>
          <w:rFonts w:ascii="Helvetica" w:hAnsi="Helvetica" w:cs="Arial"/>
          <w:color w:val="000000" w:themeColor="text1"/>
          <w:lang w:val="en-US"/>
        </w:rPr>
        <w:t xml:space="preserve"> with L. Maffei</w:t>
      </w:r>
      <w:r w:rsidR="008824A4" w:rsidRPr="00FD647A">
        <w:rPr>
          <w:rFonts w:ascii="Helvetica" w:hAnsi="Helvetica" w:cs="Arial"/>
          <w:color w:val="000000" w:themeColor="text1"/>
          <w:lang w:val="en-US"/>
        </w:rPr>
        <w:t>.</w:t>
      </w:r>
      <w:r w:rsidR="008824A4" w:rsidRPr="00FD647A">
        <w:rPr>
          <w:rFonts w:ascii="Helvetica" w:hAnsi="Helvetica" w:cs="Arial"/>
          <w:i/>
          <w:iCs/>
          <w:color w:val="000000" w:themeColor="text1"/>
          <w:lang w:val="en-US"/>
        </w:rPr>
        <w:t xml:space="preserve"> </w:t>
      </w:r>
    </w:p>
    <w:p w14:paraId="5D41EF5D" w14:textId="77777777" w:rsidR="00822EDE" w:rsidRPr="00FD647A" w:rsidRDefault="00822EDE" w:rsidP="00A14C5E">
      <w:pPr>
        <w:ind w:firstLine="720"/>
        <w:rPr>
          <w:rFonts w:ascii="Helvetica" w:hAnsi="Helvetica"/>
          <w:color w:val="000000" w:themeColor="text1"/>
          <w:shd w:val="clear" w:color="auto" w:fill="FFFFFF"/>
          <w:lang w:val="en-US"/>
        </w:rPr>
      </w:pPr>
    </w:p>
    <w:p w14:paraId="3B1CB4C6" w14:textId="418777F5" w:rsidR="00BB569B" w:rsidRPr="00FD647A" w:rsidRDefault="00B033C7" w:rsidP="00A14C5E">
      <w:pPr>
        <w:ind w:firstLine="720"/>
        <w:rPr>
          <w:rFonts w:ascii="Helvetica" w:hAnsi="Helvetica" w:cs="Courier New"/>
          <w:b/>
          <w:bCs/>
          <w:color w:val="000000" w:themeColor="text1"/>
          <w:shd w:val="clear" w:color="auto" w:fill="FFFFFF"/>
          <w:lang w:val="en-US"/>
        </w:rPr>
      </w:pPr>
      <w:r w:rsidRPr="00FD647A">
        <w:rPr>
          <w:rFonts w:ascii="Helvetica" w:hAnsi="Helvetica"/>
          <w:color w:val="000000" w:themeColor="text1"/>
          <w:shd w:val="clear" w:color="auto" w:fill="FFFFFF"/>
          <w:lang w:val="en-US"/>
        </w:rPr>
        <w:t xml:space="preserve">See </w:t>
      </w:r>
      <w:r w:rsidR="002A4250" w:rsidRPr="00FD647A">
        <w:rPr>
          <w:rFonts w:ascii="Helvetica" w:hAnsi="Helvetica"/>
          <w:color w:val="000000" w:themeColor="text1"/>
          <w:shd w:val="clear" w:color="auto" w:fill="FFFFFF"/>
          <w:lang w:val="en-US"/>
        </w:rPr>
        <w:t>also</w:t>
      </w:r>
      <w:r w:rsidRPr="00FD647A">
        <w:rPr>
          <w:rFonts w:ascii="Helvetica" w:hAnsi="Helvetica"/>
          <w:color w:val="000000" w:themeColor="text1"/>
          <w:shd w:val="clear" w:color="auto" w:fill="FFFFFF"/>
          <w:lang w:val="en-US"/>
        </w:rPr>
        <w:t xml:space="preserve"> </w:t>
      </w:r>
      <w:r w:rsidR="008824A4" w:rsidRPr="00FD647A">
        <w:rPr>
          <w:rFonts w:ascii="Helvetica" w:hAnsi="Helvetica"/>
          <w:color w:val="000000" w:themeColor="text1"/>
          <w:shd w:val="clear" w:color="auto" w:fill="FFFFFF"/>
          <w:lang w:val="en-US"/>
        </w:rPr>
        <w:t xml:space="preserve">under </w:t>
      </w:r>
      <w:r w:rsidRPr="00FD647A">
        <w:rPr>
          <w:rFonts w:ascii="Helvetica" w:hAnsi="Helvetica"/>
          <w:color w:val="4C94D8" w:themeColor="text2" w:themeTint="80"/>
          <w:shd w:val="clear" w:color="auto" w:fill="FFFFFF"/>
          <w:lang w:val="en-US"/>
        </w:rPr>
        <w:t>Neurophysiology</w:t>
      </w:r>
      <w:r w:rsidR="002124EB" w:rsidRPr="00FD647A">
        <w:rPr>
          <w:rFonts w:ascii="Helvetica" w:hAnsi="Helvetica"/>
          <w:color w:val="4C94D8" w:themeColor="text2" w:themeTint="80"/>
          <w:shd w:val="clear" w:color="auto" w:fill="FFFFFF"/>
          <w:lang w:val="en-US"/>
        </w:rPr>
        <w:t xml:space="preserve"> and Neuroanatomy</w:t>
      </w:r>
    </w:p>
    <w:p w14:paraId="63C4DFBF" w14:textId="77777777" w:rsidR="00BB569B" w:rsidRPr="00FD647A" w:rsidRDefault="00BB569B" w:rsidP="00F9429A">
      <w:pPr>
        <w:spacing w:line="480" w:lineRule="auto"/>
        <w:rPr>
          <w:rFonts w:ascii="Helvetica" w:hAnsi="Helvetica"/>
          <w:b/>
          <w:bCs/>
          <w:color w:val="215E99" w:themeColor="text2" w:themeTint="BF"/>
          <w:shd w:val="clear" w:color="auto" w:fill="FFFFFF"/>
          <w:lang w:val="en-US"/>
        </w:rPr>
      </w:pPr>
    </w:p>
    <w:p w14:paraId="7FE92334" w14:textId="149E07F9" w:rsidR="00BB569B" w:rsidRPr="00FD647A" w:rsidRDefault="00360EF8" w:rsidP="00BB569B">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Flama</w:t>
      </w:r>
      <w:r w:rsidR="00F9429A" w:rsidRPr="00FD647A">
        <w:rPr>
          <w:rFonts w:ascii="Helvetica" w:hAnsi="Helvetica" w:cs="Courier New"/>
          <w:b/>
          <w:bCs/>
          <w:color w:val="000000" w:themeColor="text1"/>
          <w:shd w:val="clear" w:color="auto" w:fill="FFFFFF"/>
          <w:lang w:val="en-US"/>
        </w:rPr>
        <w:t xml:space="preserve">nt, </w:t>
      </w:r>
      <w:r w:rsidRPr="00FD647A">
        <w:rPr>
          <w:rFonts w:ascii="Helvetica" w:hAnsi="Helvetica" w:cs="Courier New"/>
          <w:b/>
          <w:bCs/>
          <w:color w:val="000000" w:themeColor="text1"/>
          <w:shd w:val="clear" w:color="auto" w:fill="FFFFFF"/>
          <w:lang w:val="en-US"/>
        </w:rPr>
        <w:t>Francoise</w:t>
      </w:r>
      <w:r w:rsidR="00F9429A" w:rsidRPr="00FD647A">
        <w:rPr>
          <w:rFonts w:ascii="Helvetica" w:hAnsi="Helvetica" w:cs="Courier New"/>
          <w:b/>
          <w:bCs/>
          <w:color w:val="000000" w:themeColor="text1"/>
          <w:shd w:val="clear" w:color="auto" w:fill="FFFFFF"/>
          <w:lang w:val="en-US"/>
        </w:rPr>
        <w:t xml:space="preserve">  –  </w:t>
      </w:r>
      <w:r w:rsidR="00871C4D" w:rsidRPr="00FD647A">
        <w:rPr>
          <w:rFonts w:ascii="Helvetica" w:hAnsi="Helvetica" w:cs="Courier New"/>
          <w:b/>
          <w:bCs/>
          <w:color w:val="000000" w:themeColor="text1"/>
          <w:shd w:val="clear" w:color="auto" w:fill="FFFFFF"/>
          <w:lang w:val="en-US"/>
        </w:rPr>
        <w:t xml:space="preserve">1931-2015, Institute d’Optique, Paris </w:t>
      </w:r>
    </w:p>
    <w:p w14:paraId="30113693" w14:textId="77777777" w:rsidR="00BB569B" w:rsidRPr="00FD647A" w:rsidRDefault="00BB569B" w:rsidP="00BB569B">
      <w:pPr>
        <w:rPr>
          <w:rFonts w:ascii="Helvetica" w:hAnsi="Helvetica" w:cs="Courier New"/>
          <w:color w:val="000000" w:themeColor="text1"/>
          <w:shd w:val="clear" w:color="auto" w:fill="FFFFFF"/>
          <w:lang w:val="en-US"/>
        </w:rPr>
      </w:pPr>
    </w:p>
    <w:p w14:paraId="639C9BEC" w14:textId="62FDD3BC" w:rsidR="00F9429A" w:rsidRPr="00FD647A" w:rsidRDefault="008217C6" w:rsidP="00301EF5">
      <w:pPr>
        <w:ind w:left="720"/>
        <w:rPr>
          <w:rFonts w:ascii="Helvetica" w:hAnsi="Helvetica" w:cs="Courier New"/>
          <w:color w:val="000000" w:themeColor="text1"/>
          <w:shd w:val="clear" w:color="auto" w:fill="FFFFFF"/>
          <w:lang w:val="en-US"/>
        </w:rPr>
      </w:pPr>
      <w:r w:rsidRPr="00FD647A">
        <w:rPr>
          <w:rFonts w:ascii="Helvetica" w:hAnsi="Helvetica" w:cs="Courier New"/>
          <w:color w:val="000000" w:themeColor="text1"/>
          <w:shd w:val="clear" w:color="auto" w:fill="FFFFFF"/>
          <w:lang w:val="en-US"/>
        </w:rPr>
        <w:t>F</w:t>
      </w:r>
      <w:r w:rsidR="003438AE" w:rsidRPr="00FD647A">
        <w:rPr>
          <w:rFonts w:ascii="Helvetica" w:hAnsi="Helvetica" w:cs="Courier New"/>
          <w:color w:val="000000" w:themeColor="text1"/>
          <w:shd w:val="clear" w:color="auto" w:fill="FFFFFF"/>
          <w:lang w:val="en-US"/>
        </w:rPr>
        <w:t>rench</w:t>
      </w:r>
      <w:r w:rsidR="00C734E4" w:rsidRPr="00FD647A">
        <w:rPr>
          <w:rFonts w:ascii="Helvetica" w:hAnsi="Helvetica" w:cs="Courier New"/>
          <w:color w:val="000000" w:themeColor="text1"/>
          <w:shd w:val="clear" w:color="auto" w:fill="FFFFFF"/>
          <w:lang w:val="en-US"/>
        </w:rPr>
        <w:t>.</w:t>
      </w:r>
      <w:r w:rsidR="003438AE" w:rsidRPr="00FD647A">
        <w:rPr>
          <w:rFonts w:ascii="Helvetica" w:hAnsi="Helvetica" w:cs="Courier New"/>
          <w:color w:val="000000" w:themeColor="text1"/>
          <w:shd w:val="clear" w:color="auto" w:fill="FFFFFF"/>
          <w:lang w:val="en-US"/>
        </w:rPr>
        <w:t xml:space="preserve"> </w:t>
      </w:r>
      <w:r w:rsidR="00C734E4" w:rsidRPr="00FD647A">
        <w:rPr>
          <w:rFonts w:ascii="Helvetica" w:hAnsi="Helvetica" w:cs="Courier New"/>
          <w:color w:val="000000" w:themeColor="text1"/>
          <w:shd w:val="clear" w:color="auto" w:fill="FFFFFF"/>
          <w:lang w:val="en-US"/>
        </w:rPr>
        <w:t>Fir</w:t>
      </w:r>
      <w:r w:rsidRPr="00FD647A">
        <w:rPr>
          <w:rFonts w:ascii="Helvetica" w:hAnsi="Helvetica" w:cs="Courier New"/>
          <w:color w:val="000000" w:themeColor="text1"/>
          <w:shd w:val="clear" w:color="auto" w:fill="FFFFFF"/>
          <w:lang w:val="en-US"/>
        </w:rPr>
        <w:t xml:space="preserve">st </w:t>
      </w:r>
      <w:r w:rsidR="00C734E4" w:rsidRPr="00FD647A">
        <w:rPr>
          <w:rFonts w:ascii="Helvetica" w:hAnsi="Helvetica" w:cs="Courier New"/>
          <w:color w:val="000000" w:themeColor="text1"/>
          <w:shd w:val="clear" w:color="auto" w:fill="FFFFFF"/>
          <w:lang w:val="en-US"/>
        </w:rPr>
        <w:t xml:space="preserve">to </w:t>
      </w:r>
      <w:r w:rsidRPr="00FD647A">
        <w:rPr>
          <w:rFonts w:ascii="Helvetica" w:hAnsi="Helvetica" w:cs="Courier New"/>
          <w:color w:val="000000" w:themeColor="text1"/>
          <w:shd w:val="clear" w:color="auto" w:fill="FFFFFF"/>
          <w:lang w:val="en-US"/>
        </w:rPr>
        <w:t>measure the point</w:t>
      </w:r>
      <w:r w:rsidR="00F9429A" w:rsidRPr="00FD647A">
        <w:rPr>
          <w:rFonts w:ascii="Helvetica" w:hAnsi="Helvetica" w:cs="Courier New"/>
          <w:color w:val="000000" w:themeColor="text1"/>
          <w:shd w:val="clear" w:color="auto" w:fill="FFFFFF"/>
          <w:lang w:val="en-US"/>
        </w:rPr>
        <w:t xml:space="preserve">-spread </w:t>
      </w:r>
      <w:r w:rsidR="003908BD" w:rsidRPr="00FD647A">
        <w:rPr>
          <w:rFonts w:ascii="Helvetica" w:hAnsi="Helvetica" w:cs="Courier New"/>
          <w:color w:val="000000" w:themeColor="text1"/>
          <w:shd w:val="clear" w:color="auto" w:fill="FFFFFF"/>
          <w:lang w:val="en-US"/>
        </w:rPr>
        <w:t>funct</w:t>
      </w:r>
      <w:r w:rsidR="00F9429A" w:rsidRPr="00FD647A">
        <w:rPr>
          <w:rFonts w:ascii="Helvetica" w:hAnsi="Helvetica" w:cs="Courier New"/>
          <w:color w:val="000000" w:themeColor="text1"/>
          <w:shd w:val="clear" w:color="auto" w:fill="FFFFFF"/>
          <w:lang w:val="en-US"/>
        </w:rPr>
        <w:t>ion of the human eye (1955)</w:t>
      </w:r>
      <w:r w:rsidR="003438AE" w:rsidRPr="00FD647A">
        <w:rPr>
          <w:rFonts w:ascii="Helvetica" w:hAnsi="Helvetica" w:cs="Courier New"/>
          <w:color w:val="000000" w:themeColor="text1"/>
          <w:shd w:val="clear" w:color="auto" w:fill="FFFFFF"/>
          <w:lang w:val="en-US"/>
        </w:rPr>
        <w:t xml:space="preserve"> </w:t>
      </w:r>
      <w:r w:rsidR="00360EF8" w:rsidRPr="00FD647A">
        <w:rPr>
          <w:rFonts w:ascii="Helvetica" w:hAnsi="Helvetica" w:cs="Courier New"/>
          <w:color w:val="000000" w:themeColor="text1"/>
          <w:shd w:val="clear" w:color="auto" w:fill="FFFFFF"/>
          <w:lang w:val="en-US"/>
        </w:rPr>
        <w:t xml:space="preserve">with </w:t>
      </w:r>
      <w:r w:rsidR="003908BD" w:rsidRPr="00FD647A">
        <w:rPr>
          <w:rFonts w:ascii="Helvetica" w:hAnsi="Helvetica" w:cs="Courier New"/>
          <w:color w:val="000000" w:themeColor="text1"/>
          <w:shd w:val="clear" w:color="auto" w:fill="FFFFFF"/>
          <w:lang w:val="en-US"/>
        </w:rPr>
        <w:t>A</w:t>
      </w:r>
      <w:r w:rsidR="00E5707C" w:rsidRPr="00FD647A">
        <w:rPr>
          <w:rFonts w:ascii="Helvetica" w:hAnsi="Helvetica" w:cs="Courier New"/>
          <w:color w:val="000000" w:themeColor="text1"/>
          <w:shd w:val="clear" w:color="auto" w:fill="FFFFFF"/>
          <w:lang w:val="en-US"/>
        </w:rPr>
        <w:t xml:space="preserve">. </w:t>
      </w:r>
      <w:r w:rsidR="003908BD" w:rsidRPr="00FD647A">
        <w:rPr>
          <w:rFonts w:ascii="Helvetica" w:hAnsi="Helvetica" w:cs="Courier New"/>
          <w:color w:val="000000" w:themeColor="text1"/>
          <w:shd w:val="clear" w:color="auto" w:fill="FFFFFF"/>
          <w:lang w:val="en-US"/>
        </w:rPr>
        <w:t xml:space="preserve">Arnulf </w:t>
      </w:r>
      <w:r w:rsidR="003908BD" w:rsidRPr="00FD647A">
        <w:rPr>
          <w:rFonts w:ascii="Helvetica" w:hAnsi="Helvetica" w:cs="Roboto Slab"/>
          <w:color w:val="000000" w:themeColor="text1"/>
          <w:lang w:val="en-US"/>
        </w:rPr>
        <w:t>(</w:t>
      </w:r>
      <w:r w:rsidR="003908BD" w:rsidRPr="00FD647A">
        <w:rPr>
          <w:rFonts w:ascii="Helvetica" w:hAnsi="Helvetica" w:cs="Courier New"/>
          <w:color w:val="000000" w:themeColor="text1"/>
          <w:shd w:val="clear" w:color="auto" w:fill="FFFFFF"/>
          <w:lang w:val="en-US"/>
        </w:rPr>
        <w:t>1898</w:t>
      </w:r>
      <w:r w:rsidR="003908BD" w:rsidRPr="00FD647A">
        <w:rPr>
          <w:rFonts w:ascii="Helvetica" w:hAnsi="Helvetica"/>
          <w:b/>
          <w:bCs/>
          <w:color w:val="000000" w:themeColor="text1"/>
          <w:lang w:val="en-US"/>
        </w:rPr>
        <w:t>-</w:t>
      </w:r>
      <w:r w:rsidR="003908BD" w:rsidRPr="00FD647A">
        <w:rPr>
          <w:rFonts w:ascii="Helvetica" w:hAnsi="Helvetica" w:cs="Courier New"/>
          <w:color w:val="000000" w:themeColor="text1"/>
          <w:shd w:val="clear" w:color="auto" w:fill="FFFFFF"/>
          <w:lang w:val="en-US"/>
        </w:rPr>
        <w:t xml:space="preserve">1984) </w:t>
      </w:r>
      <w:r w:rsidR="00360EF8" w:rsidRPr="00FD647A">
        <w:rPr>
          <w:rFonts w:ascii="Helvetica" w:hAnsi="Helvetica" w:cs="Courier New"/>
          <w:color w:val="000000" w:themeColor="text1"/>
          <w:shd w:val="clear" w:color="auto" w:fill="FFFFFF"/>
          <w:lang w:val="en-US"/>
        </w:rPr>
        <w:t>and O</w:t>
      </w:r>
      <w:r w:rsidR="00E5707C" w:rsidRPr="00FD647A">
        <w:rPr>
          <w:rFonts w:ascii="Helvetica" w:hAnsi="Helvetica" w:cs="Courier New"/>
          <w:color w:val="000000" w:themeColor="text1"/>
          <w:shd w:val="clear" w:color="auto" w:fill="FFFFFF"/>
          <w:lang w:val="en-US"/>
        </w:rPr>
        <w:t>.</w:t>
      </w:r>
      <w:r w:rsidR="00360EF8" w:rsidRPr="00FD647A">
        <w:rPr>
          <w:rFonts w:ascii="Helvetica" w:hAnsi="Helvetica" w:cs="Courier New"/>
          <w:color w:val="000000" w:themeColor="text1"/>
          <w:shd w:val="clear" w:color="auto" w:fill="FFFFFF"/>
          <w:lang w:val="en-US"/>
        </w:rPr>
        <w:t xml:space="preserve"> Dupuy</w:t>
      </w:r>
      <w:r w:rsidR="00F9429A" w:rsidRPr="00FD647A">
        <w:rPr>
          <w:rFonts w:ascii="Helvetica" w:hAnsi="Helvetica" w:cs="Courier New"/>
          <w:color w:val="000000" w:themeColor="text1"/>
          <w:shd w:val="clear" w:color="auto" w:fill="FFFFFF"/>
          <w:lang w:val="en-US"/>
        </w:rPr>
        <w:t>.</w:t>
      </w:r>
    </w:p>
    <w:p w14:paraId="177E7E81" w14:textId="77777777" w:rsidR="00F9429A" w:rsidRPr="00FD647A" w:rsidRDefault="00F9429A" w:rsidP="00F9429A">
      <w:pPr>
        <w:rPr>
          <w:rFonts w:ascii="Helvetica" w:hAnsi="Helvetica" w:cs="Courier New"/>
          <w:b/>
          <w:bCs/>
          <w:color w:val="000000" w:themeColor="text1"/>
          <w:shd w:val="clear" w:color="auto" w:fill="FFFFFF"/>
          <w:lang w:val="en-US"/>
        </w:rPr>
      </w:pPr>
    </w:p>
    <w:p w14:paraId="6F16CAC6" w14:textId="77777777" w:rsidR="00294E5D" w:rsidRPr="00FD647A" w:rsidRDefault="00294E5D" w:rsidP="00F9429A">
      <w:pPr>
        <w:ind w:left="720"/>
        <w:rPr>
          <w:rFonts w:ascii="Helvetica" w:hAnsi="Helvetica" w:cs="Courier New"/>
          <w:color w:val="000000" w:themeColor="text1"/>
          <w:shd w:val="clear" w:color="auto" w:fill="FFFFFF"/>
          <w:lang w:val="en-US"/>
        </w:rPr>
      </w:pPr>
    </w:p>
    <w:p w14:paraId="2AC0641D" w14:textId="77777777" w:rsidR="00294E5D" w:rsidRPr="00FD647A" w:rsidRDefault="00294E5D" w:rsidP="00294E5D">
      <w:pPr>
        <w:pStyle w:val="NormalWeb"/>
        <w:spacing w:before="0" w:beforeAutospacing="0" w:after="0" w:afterAutospacing="0"/>
        <w:ind w:left="720" w:hanging="720"/>
        <w:rPr>
          <w:rFonts w:ascii="Helvetica" w:hAnsi="Helvetica"/>
          <w:color w:val="000000" w:themeColor="text1"/>
          <w:lang w:val="en-US"/>
        </w:rPr>
      </w:pPr>
      <w:r w:rsidRPr="00FD647A">
        <w:rPr>
          <w:rFonts w:ascii="Helvetica" w:hAnsi="Helvetica"/>
          <w:b/>
          <w:bCs/>
          <w:color w:val="000000" w:themeColor="text1"/>
          <w:lang w:val="en-US"/>
        </w:rPr>
        <w:t xml:space="preserve">Gelb, </w:t>
      </w:r>
      <w:r w:rsidRPr="00FD647A">
        <w:rPr>
          <w:rFonts w:ascii="Helvetica" w:hAnsi="Helvetica" w:cs="Arial"/>
          <w:b/>
          <w:bCs/>
          <w:color w:val="000000" w:themeColor="text1"/>
          <w:shd w:val="clear" w:color="auto" w:fill="FFFFFF"/>
          <w:lang w:val="en-US"/>
        </w:rPr>
        <w:t>Adhémar</w:t>
      </w:r>
      <w:r w:rsidRPr="00FD647A">
        <w:rPr>
          <w:rFonts w:ascii="Helvetica" w:hAnsi="Helvetica"/>
          <w:b/>
          <w:bCs/>
          <w:color w:val="000000" w:themeColor="text1"/>
          <w:lang w:val="en-US"/>
        </w:rPr>
        <w:t xml:space="preserve"> </w:t>
      </w:r>
      <w:r w:rsidRPr="00FD647A">
        <w:rPr>
          <w:rFonts w:ascii="Helvetica" w:hAnsi="Helvetica" w:cs="Arial"/>
          <w:b/>
          <w:bCs/>
          <w:color w:val="000000" w:themeColor="text1"/>
          <w:shd w:val="clear" w:color="auto" w:fill="FFFFFF"/>
          <w:lang w:val="en-US"/>
        </w:rPr>
        <w:t xml:space="preserve">Maximilian Maurice  </w:t>
      </w:r>
      <w:r w:rsidRPr="00FD647A">
        <w:rPr>
          <w:rFonts w:ascii="Helvetica" w:hAnsi="Helvetica"/>
          <w:b/>
          <w:bCs/>
          <w:color w:val="000000" w:themeColor="text1"/>
          <w:lang w:val="en-US"/>
        </w:rPr>
        <w:t>–  1887-1936, Universität Halle</w:t>
      </w:r>
    </w:p>
    <w:p w14:paraId="39F6D501" w14:textId="282A22DC" w:rsidR="000D2B85" w:rsidRPr="00FD647A" w:rsidRDefault="003438AE" w:rsidP="000D2B85">
      <w:pPr>
        <w:spacing w:before="100" w:beforeAutospacing="1" w:after="24"/>
        <w:ind w:left="720"/>
        <w:rPr>
          <w:rFonts w:ascii="Helvetica" w:hAnsi="Helvetica" w:cs="Arial"/>
          <w:color w:val="000000" w:themeColor="text1"/>
          <w:lang w:val="en-US"/>
        </w:rPr>
      </w:pPr>
      <w:r w:rsidRPr="00FD647A">
        <w:rPr>
          <w:rFonts w:ascii="Helvetica" w:hAnsi="Helvetica" w:cs="Courier New"/>
          <w:color w:val="000000" w:themeColor="text1"/>
          <w:shd w:val="clear" w:color="auto" w:fill="FFFFFF"/>
          <w:lang w:val="en-US"/>
        </w:rPr>
        <w:t>German neuropsychologist who w</w:t>
      </w:r>
      <w:r w:rsidR="00294E5D" w:rsidRPr="00FD647A">
        <w:rPr>
          <w:rFonts w:ascii="Helvetica" w:hAnsi="Helvetica" w:cs="Courier New"/>
          <w:color w:val="000000" w:themeColor="text1"/>
          <w:shd w:val="clear" w:color="auto" w:fill="FFFFFF"/>
          <w:lang w:val="en-US"/>
        </w:rPr>
        <w:t>orked with C</w:t>
      </w:r>
      <w:r w:rsidR="00067DEE" w:rsidRPr="00FD647A">
        <w:rPr>
          <w:rFonts w:ascii="Helvetica" w:hAnsi="Helvetica" w:cs="Courier New"/>
          <w:color w:val="000000" w:themeColor="text1"/>
          <w:shd w:val="clear" w:color="auto" w:fill="FFFFFF"/>
          <w:lang w:val="en-US"/>
        </w:rPr>
        <w:t>.</w:t>
      </w:r>
      <w:r w:rsidR="00294E5D" w:rsidRPr="00FD647A">
        <w:rPr>
          <w:rFonts w:ascii="Helvetica" w:hAnsi="Helvetica" w:cs="Courier New"/>
          <w:color w:val="000000" w:themeColor="text1"/>
          <w:shd w:val="clear" w:color="auto" w:fill="FFFFFF"/>
          <w:lang w:val="en-US"/>
        </w:rPr>
        <w:t xml:space="preserve"> Stumpf in Berlin, M</w:t>
      </w:r>
      <w:r w:rsidR="00067DEE" w:rsidRPr="00FD647A">
        <w:rPr>
          <w:rFonts w:ascii="Helvetica" w:hAnsi="Helvetica" w:cs="Courier New"/>
          <w:color w:val="000000" w:themeColor="text1"/>
          <w:shd w:val="clear" w:color="auto" w:fill="FFFFFF"/>
          <w:lang w:val="en-US"/>
        </w:rPr>
        <w:t>.</w:t>
      </w:r>
      <w:r w:rsidR="00294E5D" w:rsidRPr="00FD647A">
        <w:rPr>
          <w:rFonts w:ascii="Helvetica" w:hAnsi="Helvetica" w:cs="Courier New"/>
          <w:color w:val="000000" w:themeColor="text1"/>
          <w:shd w:val="clear" w:color="auto" w:fill="FFFFFF"/>
          <w:lang w:val="en-US"/>
        </w:rPr>
        <w:t xml:space="preserve"> Wertheimer in Frankfurt/M, and K</w:t>
      </w:r>
      <w:r w:rsidR="00067DEE" w:rsidRPr="00FD647A">
        <w:rPr>
          <w:rFonts w:ascii="Helvetica" w:hAnsi="Helvetica" w:cs="Courier New"/>
          <w:color w:val="000000" w:themeColor="text1"/>
          <w:shd w:val="clear" w:color="auto" w:fill="FFFFFF"/>
          <w:lang w:val="en-US"/>
        </w:rPr>
        <w:t>.</w:t>
      </w:r>
      <w:r w:rsidR="00294E5D" w:rsidRPr="00FD647A">
        <w:rPr>
          <w:rFonts w:ascii="Helvetica" w:hAnsi="Helvetica" w:cs="Courier New"/>
          <w:color w:val="000000" w:themeColor="text1"/>
          <w:shd w:val="clear" w:color="auto" w:fill="FFFFFF"/>
          <w:lang w:val="en-US"/>
        </w:rPr>
        <w:t xml:space="preserve"> Goldstein in Frankfurt/M. </w:t>
      </w:r>
      <w:r w:rsidR="00DF3F4A" w:rsidRPr="00FD647A">
        <w:rPr>
          <w:rFonts w:ascii="Helvetica" w:hAnsi="Helvetica" w:cs="Courier New"/>
          <w:color w:val="000000" w:themeColor="text1"/>
          <w:shd w:val="clear" w:color="auto" w:fill="FFFFFF"/>
          <w:lang w:val="en-US"/>
        </w:rPr>
        <w:t xml:space="preserve">Close to Gestalt </w:t>
      </w:r>
      <w:r w:rsidR="00DF3F4A" w:rsidRPr="00FD647A">
        <w:rPr>
          <w:rFonts w:ascii="Helvetica" w:hAnsi="Helvetica" w:cs="Courier New"/>
          <w:color w:val="000000" w:themeColor="text1"/>
          <w:shd w:val="clear" w:color="auto" w:fill="FFFFFF"/>
          <w:lang w:val="en-US"/>
        </w:rPr>
        <w:lastRenderedPageBreak/>
        <w:t xml:space="preserve">thinking. </w:t>
      </w:r>
      <w:r w:rsidR="00294E5D" w:rsidRPr="00FD647A">
        <w:rPr>
          <w:rFonts w:ascii="Helvetica" w:hAnsi="Helvetica" w:cs="Courier New"/>
          <w:color w:val="000000" w:themeColor="text1"/>
          <w:shd w:val="clear" w:color="auto" w:fill="FFFFFF"/>
          <w:lang w:val="en-US"/>
        </w:rPr>
        <w:t xml:space="preserve">The </w:t>
      </w:r>
      <w:r w:rsidR="00294E5D" w:rsidRPr="00FD647A">
        <w:rPr>
          <w:rFonts w:ascii="Helvetica" w:hAnsi="Helvetica" w:cs="Courier New"/>
          <w:i/>
          <w:iCs/>
          <w:color w:val="000000" w:themeColor="text1"/>
          <w:shd w:val="clear" w:color="auto" w:fill="FFFFFF"/>
          <w:lang w:val="en-US"/>
        </w:rPr>
        <w:t>Gelb</w:t>
      </w:r>
      <w:r w:rsidR="00067DEE" w:rsidRPr="00FD647A">
        <w:rPr>
          <w:rFonts w:ascii="Helvetica" w:hAnsi="Helvetica" w:cs="Courier New"/>
          <w:i/>
          <w:iCs/>
          <w:color w:val="000000" w:themeColor="text1"/>
          <w:shd w:val="clear" w:color="auto" w:fill="FFFFFF"/>
          <w:lang w:val="en-US"/>
        </w:rPr>
        <w:t xml:space="preserve"> </w:t>
      </w:r>
      <w:r w:rsidR="00294E5D" w:rsidRPr="00FD647A">
        <w:rPr>
          <w:rFonts w:ascii="Helvetica" w:hAnsi="Helvetica" w:cs="Courier New"/>
          <w:i/>
          <w:iCs/>
          <w:color w:val="000000" w:themeColor="text1"/>
          <w:shd w:val="clear" w:color="auto" w:fill="FFFFFF"/>
          <w:lang w:val="en-US"/>
        </w:rPr>
        <w:t>Effect</w:t>
      </w:r>
      <w:r w:rsidR="00294E5D" w:rsidRPr="00FD647A">
        <w:rPr>
          <w:rFonts w:ascii="Helvetica" w:hAnsi="Helvetica" w:cs="Courier New"/>
          <w:color w:val="000000" w:themeColor="text1"/>
          <w:shd w:val="clear" w:color="auto" w:fill="FFFFFF"/>
          <w:lang w:val="en-US"/>
        </w:rPr>
        <w:t xml:space="preserve"> refers to the change of brightness of a black card </w:t>
      </w:r>
      <w:r w:rsidR="00B77871" w:rsidRPr="00FD647A">
        <w:rPr>
          <w:rFonts w:ascii="Helvetica" w:hAnsi="Helvetica" w:cs="Courier New"/>
          <w:color w:val="000000" w:themeColor="text1"/>
          <w:shd w:val="clear" w:color="auto" w:fill="FFFFFF"/>
          <w:lang w:val="en-US"/>
        </w:rPr>
        <w:t xml:space="preserve">when </w:t>
      </w:r>
      <w:r w:rsidR="00294E5D" w:rsidRPr="00FD647A">
        <w:rPr>
          <w:rFonts w:ascii="Helvetica" w:hAnsi="Helvetica" w:cs="Courier New"/>
          <w:color w:val="000000" w:themeColor="text1"/>
          <w:shd w:val="clear" w:color="auto" w:fill="FFFFFF"/>
          <w:lang w:val="en-US"/>
        </w:rPr>
        <w:t>illuminated by a spotlight</w:t>
      </w:r>
      <w:r w:rsidR="00B77871" w:rsidRPr="00FD647A">
        <w:rPr>
          <w:rFonts w:ascii="Helvetica" w:hAnsi="Helvetica" w:cs="Courier New"/>
          <w:color w:val="000000" w:themeColor="text1"/>
          <w:shd w:val="clear" w:color="auto" w:fill="FFFFFF"/>
          <w:lang w:val="en-US"/>
        </w:rPr>
        <w:t xml:space="preserve"> on a black background</w:t>
      </w:r>
      <w:r w:rsidR="00294E5D" w:rsidRPr="00FD647A">
        <w:rPr>
          <w:rFonts w:ascii="Helvetica" w:hAnsi="Helvetica" w:cs="Courier New"/>
          <w:color w:val="000000" w:themeColor="text1"/>
          <w:shd w:val="clear" w:color="auto" w:fill="FFFFFF"/>
          <w:lang w:val="en-US"/>
        </w:rPr>
        <w:t xml:space="preserve">. </w:t>
      </w:r>
      <w:r w:rsidR="00294E5D" w:rsidRPr="00FD647A">
        <w:rPr>
          <w:rFonts w:ascii="Helvetica" w:hAnsi="Helvetica" w:cs="Arial"/>
          <w:color w:val="000000" w:themeColor="text1"/>
          <w:lang w:val="en-US"/>
        </w:rPr>
        <w:t>When the card is illuminated in isolation, it appears white. When a dark grey card is added</w:t>
      </w:r>
      <w:r w:rsidR="00B77871" w:rsidRPr="00FD647A">
        <w:rPr>
          <w:rFonts w:ascii="Helvetica" w:hAnsi="Helvetica" w:cs="Arial"/>
          <w:color w:val="000000" w:themeColor="text1"/>
          <w:lang w:val="en-US"/>
        </w:rPr>
        <w:t xml:space="preserve"> next to it</w:t>
      </w:r>
      <w:r w:rsidR="00DF3F4A" w:rsidRPr="00FD647A">
        <w:rPr>
          <w:rFonts w:ascii="Helvetica" w:hAnsi="Helvetica" w:cs="Arial"/>
          <w:color w:val="000000" w:themeColor="text1"/>
          <w:lang w:val="en-US"/>
        </w:rPr>
        <w:t>,</w:t>
      </w:r>
      <w:r w:rsidR="00294E5D" w:rsidRPr="00FD647A">
        <w:rPr>
          <w:rFonts w:ascii="Helvetica" w:hAnsi="Helvetica" w:cs="Arial"/>
          <w:color w:val="000000" w:themeColor="text1"/>
          <w:lang w:val="en-US"/>
        </w:rPr>
        <w:t xml:space="preserve"> and both cards are illuminated together, the </w:t>
      </w:r>
      <w:r w:rsidR="00B77871" w:rsidRPr="00FD647A">
        <w:rPr>
          <w:rFonts w:ascii="Helvetica" w:hAnsi="Helvetica" w:cs="Arial"/>
          <w:color w:val="000000" w:themeColor="text1"/>
          <w:lang w:val="en-US"/>
        </w:rPr>
        <w:t xml:space="preserve">formerly </w:t>
      </w:r>
      <w:r w:rsidR="00294E5D" w:rsidRPr="00FD647A">
        <w:rPr>
          <w:rFonts w:ascii="Helvetica" w:hAnsi="Helvetica" w:cs="Arial"/>
          <w:color w:val="000000" w:themeColor="text1"/>
          <w:lang w:val="en-US"/>
        </w:rPr>
        <w:t xml:space="preserve">black card now appears in a light grey, and the dark grey card as white. When a medium grey card is added, it appears white, whereas the other two cards now appear light grey and medium grey, </w:t>
      </w:r>
      <w:r w:rsidR="001B3052" w:rsidRPr="00FD647A">
        <w:rPr>
          <w:rFonts w:ascii="Helvetica" w:hAnsi="Helvetica" w:cs="Arial"/>
          <w:color w:val="000000" w:themeColor="text1"/>
          <w:lang w:val="en-US"/>
        </w:rPr>
        <w:t>respectively</w:t>
      </w:r>
      <w:r w:rsidR="00871C4D" w:rsidRPr="00FD647A">
        <w:rPr>
          <w:rFonts w:ascii="Helvetica" w:hAnsi="Helvetica" w:cs="Arial"/>
          <w:color w:val="000000" w:themeColor="text1"/>
          <w:lang w:val="en-US"/>
        </w:rPr>
        <w:t xml:space="preserve">, </w:t>
      </w:r>
      <w:r w:rsidR="00294E5D" w:rsidRPr="00FD647A">
        <w:rPr>
          <w:rFonts w:ascii="Helvetica" w:hAnsi="Helvetica" w:cs="Arial"/>
          <w:color w:val="000000" w:themeColor="text1"/>
          <w:lang w:val="en-US"/>
        </w:rPr>
        <w:t>suggest</w:t>
      </w:r>
      <w:r w:rsidR="00871C4D" w:rsidRPr="00FD647A">
        <w:rPr>
          <w:rFonts w:ascii="Helvetica" w:hAnsi="Helvetica" w:cs="Arial"/>
          <w:color w:val="000000" w:themeColor="text1"/>
          <w:lang w:val="en-US"/>
        </w:rPr>
        <w:t>ing</w:t>
      </w:r>
      <w:r w:rsidR="00294E5D" w:rsidRPr="00FD647A">
        <w:rPr>
          <w:rFonts w:ascii="Helvetica" w:hAnsi="Helvetica" w:cs="Arial"/>
          <w:color w:val="000000" w:themeColor="text1"/>
          <w:lang w:val="en-US"/>
        </w:rPr>
        <w:t xml:space="preserve"> that brightness perception is relative, depending on the context. </w:t>
      </w:r>
      <w:r w:rsidR="00895442" w:rsidRPr="00FD647A">
        <w:rPr>
          <w:rFonts w:ascii="Helvetica" w:hAnsi="Helvetica" w:cs="Arial"/>
          <w:color w:val="000000" w:themeColor="text1"/>
          <w:lang w:val="en-US"/>
        </w:rPr>
        <w:t xml:space="preserve">In 1933, </w:t>
      </w:r>
      <w:r w:rsidR="00B77871" w:rsidRPr="00FD647A">
        <w:rPr>
          <w:rFonts w:ascii="Helvetica" w:hAnsi="Helvetica" w:cs="Arial"/>
          <w:color w:val="000000" w:themeColor="text1"/>
          <w:lang w:val="en-US"/>
        </w:rPr>
        <w:t>Gelb l</w:t>
      </w:r>
      <w:r w:rsidR="004945CB" w:rsidRPr="00FD647A">
        <w:rPr>
          <w:rFonts w:ascii="Helvetica" w:hAnsi="Helvetica" w:cs="Arial"/>
          <w:color w:val="000000" w:themeColor="text1"/>
          <w:lang w:val="en-US"/>
        </w:rPr>
        <w:t xml:space="preserve">ost his professorship </w:t>
      </w:r>
      <w:r w:rsidR="008B76D1" w:rsidRPr="00FD647A">
        <w:rPr>
          <w:rFonts w:ascii="Helvetica" w:hAnsi="Helvetica" w:cs="Arial"/>
          <w:color w:val="000000" w:themeColor="text1"/>
          <w:lang w:val="en-US"/>
        </w:rPr>
        <w:t>under Nazi rule</w:t>
      </w:r>
      <w:r w:rsidR="00FD1F11" w:rsidRPr="00FD647A">
        <w:rPr>
          <w:rFonts w:ascii="Helvetica" w:hAnsi="Helvetica" w:cs="Arial"/>
          <w:color w:val="000000" w:themeColor="text1"/>
          <w:lang w:val="en-US"/>
        </w:rPr>
        <w:t xml:space="preserve"> and emigrated to the Netherlands and Sweden</w:t>
      </w:r>
      <w:r w:rsidR="004945CB" w:rsidRPr="00FD647A">
        <w:rPr>
          <w:rFonts w:ascii="Helvetica" w:hAnsi="Helvetica" w:cs="Arial"/>
          <w:color w:val="000000" w:themeColor="text1"/>
          <w:lang w:val="en-US"/>
        </w:rPr>
        <w:t xml:space="preserve">. </w:t>
      </w:r>
      <w:r w:rsidR="00294E5D" w:rsidRPr="00FD647A">
        <w:rPr>
          <w:rFonts w:ascii="Helvetica" w:hAnsi="Helvetica" w:cs="Arial"/>
          <w:color w:val="000000" w:themeColor="text1"/>
          <w:lang w:val="en-US"/>
        </w:rPr>
        <w:t>Book</w:t>
      </w:r>
      <w:r w:rsidR="009018D2" w:rsidRPr="00FD647A">
        <w:rPr>
          <w:rFonts w:ascii="Helvetica" w:hAnsi="Helvetica" w:cs="Arial"/>
          <w:color w:val="000000" w:themeColor="text1"/>
          <w:lang w:val="en-US"/>
        </w:rPr>
        <w:t>:</w:t>
      </w:r>
      <w:r w:rsidR="00294E5D" w:rsidRPr="00FD647A">
        <w:rPr>
          <w:rFonts w:ascii="Helvetica" w:hAnsi="Helvetica" w:cs="Arial"/>
          <w:color w:val="000000" w:themeColor="text1"/>
          <w:lang w:val="en-US"/>
        </w:rPr>
        <w:t xml:space="preserve"> </w:t>
      </w:r>
      <w:r w:rsidR="00294E5D" w:rsidRPr="00FD647A">
        <w:rPr>
          <w:rFonts w:ascii="Helvetica" w:hAnsi="Helvetica" w:cs="Courier New"/>
          <w:i/>
          <w:iCs/>
          <w:color w:val="000000" w:themeColor="text1"/>
          <w:shd w:val="clear" w:color="auto" w:fill="FFFFFF"/>
          <w:lang w:val="en-US"/>
        </w:rPr>
        <w:t>Psychological Analyses of Brain Pathological Cases</w:t>
      </w:r>
      <w:r w:rsidR="00067DEE" w:rsidRPr="00FD647A">
        <w:rPr>
          <w:rFonts w:ascii="Helvetica" w:hAnsi="Helvetica" w:cs="Arial"/>
          <w:color w:val="000000" w:themeColor="text1"/>
          <w:lang w:val="en-US"/>
        </w:rPr>
        <w:t xml:space="preserve"> with K. Goldstein and W. Fuchs </w:t>
      </w:r>
      <w:r w:rsidR="00DD50F5" w:rsidRPr="00FD647A">
        <w:rPr>
          <w:rFonts w:ascii="Helvetica" w:hAnsi="Helvetica" w:cs="Arial"/>
          <w:color w:val="000000" w:themeColor="text1"/>
          <w:lang w:val="en-US"/>
        </w:rPr>
        <w:t>(</w:t>
      </w:r>
      <w:r w:rsidR="00294E5D" w:rsidRPr="00FD647A">
        <w:rPr>
          <w:rFonts w:ascii="Helvetica" w:hAnsi="Helvetica" w:cs="Arial"/>
          <w:color w:val="000000" w:themeColor="text1"/>
          <w:lang w:val="en-US"/>
        </w:rPr>
        <w:t>1920</w:t>
      </w:r>
      <w:r w:rsidR="00DD50F5" w:rsidRPr="00FD647A">
        <w:rPr>
          <w:rFonts w:ascii="Helvetica" w:hAnsi="Helvetica" w:cs="Arial"/>
          <w:color w:val="000000" w:themeColor="text1"/>
          <w:lang w:val="en-US"/>
        </w:rPr>
        <w:t>)</w:t>
      </w:r>
      <w:r w:rsidR="00294E5D" w:rsidRPr="00FD647A">
        <w:rPr>
          <w:rFonts w:ascii="Helvetica" w:hAnsi="Helvetica" w:cs="Arial"/>
          <w:color w:val="000000" w:themeColor="text1"/>
          <w:lang w:val="en-US"/>
        </w:rPr>
        <w:t>.</w:t>
      </w:r>
    </w:p>
    <w:p w14:paraId="3182AFC3" w14:textId="77777777" w:rsidR="0073576C" w:rsidRPr="00FD647A" w:rsidRDefault="0073576C" w:rsidP="00483DA6">
      <w:pPr>
        <w:rPr>
          <w:rFonts w:ascii="Helvetica" w:hAnsi="Helvetica"/>
          <w:b/>
          <w:bCs/>
          <w:color w:val="000000" w:themeColor="text1"/>
          <w:shd w:val="clear" w:color="auto" w:fill="FFFFFF"/>
          <w:lang w:val="en-US"/>
        </w:rPr>
      </w:pPr>
    </w:p>
    <w:p w14:paraId="6EB7BBF5" w14:textId="77777777" w:rsidR="0073576C" w:rsidRPr="00FD647A" w:rsidRDefault="0073576C" w:rsidP="00483DA6">
      <w:pPr>
        <w:rPr>
          <w:rFonts w:ascii="Helvetica" w:hAnsi="Helvetica"/>
          <w:b/>
          <w:bCs/>
          <w:color w:val="000000" w:themeColor="text1"/>
          <w:shd w:val="clear" w:color="auto" w:fill="FFFFFF"/>
          <w:lang w:val="en-US"/>
        </w:rPr>
      </w:pPr>
    </w:p>
    <w:p w14:paraId="553684C5" w14:textId="3F981A6F" w:rsidR="005B7017" w:rsidRPr="00FD647A" w:rsidRDefault="001D577A" w:rsidP="00483DA6">
      <w:pPr>
        <w:spacing w:line="276" w:lineRule="auto"/>
        <w:rPr>
          <w:rStyle w:val="apple-converted-space"/>
          <w:rFonts w:ascii="Helvetica" w:eastAsiaTheme="majorEastAsia" w:hAnsi="Helvetica" w:cs="Arial"/>
          <w:b/>
          <w:bCs/>
          <w:color w:val="000000" w:themeColor="text1"/>
          <w:shd w:val="clear" w:color="auto" w:fill="FFFFFF"/>
          <w:lang w:val="en-US"/>
        </w:rPr>
      </w:pPr>
      <w:r w:rsidRPr="00FD647A">
        <w:rPr>
          <w:rFonts w:ascii="Helvetica" w:hAnsi="Helvetica"/>
          <w:b/>
          <w:bCs/>
          <w:color w:val="000000" w:themeColor="text1"/>
          <w:shd w:val="clear" w:color="auto" w:fill="FFFFFF"/>
          <w:lang w:val="en-US"/>
        </w:rPr>
        <w:t>Gorea</w:t>
      </w:r>
      <w:r w:rsidR="00E26085" w:rsidRPr="00FD647A">
        <w:rPr>
          <w:rFonts w:ascii="Helvetica" w:hAnsi="Helvetica"/>
          <w:b/>
          <w:bCs/>
          <w:color w:val="000000" w:themeColor="text1"/>
          <w:shd w:val="clear" w:color="auto" w:fill="FFFFFF"/>
          <w:lang w:val="en-US"/>
        </w:rPr>
        <w:t>, Andrei</w:t>
      </w:r>
      <w:r w:rsidR="0060619D"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w:t>
      </w:r>
      <w:r w:rsidR="009329E7"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1953-2019, </w:t>
      </w:r>
      <w:r w:rsidR="00670641" w:rsidRPr="00FD647A">
        <w:rPr>
          <w:rFonts w:ascii="Helvetica" w:hAnsi="Helvetica" w:cs="Arial"/>
          <w:b/>
          <w:bCs/>
          <w:color w:val="000000" w:themeColor="text1"/>
          <w:shd w:val="clear" w:color="auto" w:fill="FFFFFF"/>
          <w:lang w:val="en-US"/>
        </w:rPr>
        <w:t>Université</w:t>
      </w:r>
      <w:r w:rsidRPr="00FD647A">
        <w:rPr>
          <w:rFonts w:ascii="Helvetica" w:hAnsi="Helvetica"/>
          <w:b/>
          <w:bCs/>
          <w:color w:val="000000" w:themeColor="text1"/>
          <w:shd w:val="clear" w:color="auto" w:fill="FFFFFF"/>
          <w:lang w:val="en-US"/>
        </w:rPr>
        <w:t xml:space="preserve"> Ren</w:t>
      </w:r>
      <w:r w:rsidR="00670641" w:rsidRPr="00FD647A">
        <w:rPr>
          <w:rFonts w:ascii="Helvetica" w:hAnsi="Helvetica" w:cs="Arial"/>
          <w:b/>
          <w:bCs/>
          <w:color w:val="000000" w:themeColor="text1"/>
          <w:shd w:val="clear" w:color="auto" w:fill="FFFFFF"/>
          <w:lang w:val="en-US"/>
        </w:rPr>
        <w:t>é</w:t>
      </w:r>
      <w:r w:rsidRPr="00FD647A">
        <w:rPr>
          <w:rFonts w:ascii="Helvetica" w:hAnsi="Helvetica"/>
          <w:b/>
          <w:bCs/>
          <w:color w:val="000000" w:themeColor="text1"/>
          <w:shd w:val="clear" w:color="auto" w:fill="FFFFFF"/>
          <w:lang w:val="en-US"/>
        </w:rPr>
        <w:t xml:space="preserve"> Descartes</w:t>
      </w:r>
      <w:r w:rsidR="008A47D8" w:rsidRPr="00FD647A">
        <w:rPr>
          <w:rFonts w:ascii="Helvetica" w:hAnsi="Helvetica"/>
          <w:b/>
          <w:bCs/>
          <w:color w:val="000000" w:themeColor="text1"/>
          <w:shd w:val="clear" w:color="auto" w:fill="FFFFFF"/>
          <w:lang w:val="en-US"/>
        </w:rPr>
        <w:t>,</w:t>
      </w:r>
      <w:r w:rsidR="00670641" w:rsidRPr="00FD647A">
        <w:rPr>
          <w:rStyle w:val="apple-converted-space"/>
          <w:rFonts w:ascii="Helvetica" w:eastAsiaTheme="majorEastAsia" w:hAnsi="Helvetica" w:cs="Arial"/>
          <w:b/>
          <w:bCs/>
          <w:color w:val="000000" w:themeColor="text1"/>
          <w:shd w:val="clear" w:color="auto" w:fill="FFFFFF"/>
          <w:lang w:val="en-US"/>
        </w:rPr>
        <w:t> Paris</w:t>
      </w:r>
    </w:p>
    <w:p w14:paraId="39F5EB08" w14:textId="77777777" w:rsidR="00A14C5E" w:rsidRPr="00FD647A" w:rsidRDefault="00A14C5E" w:rsidP="00A14C5E">
      <w:pPr>
        <w:rPr>
          <w:rStyle w:val="apple-converted-space"/>
          <w:rFonts w:ascii="Helvetica" w:eastAsiaTheme="majorEastAsia" w:hAnsi="Helvetica" w:cs="Arial"/>
          <w:b/>
          <w:bCs/>
          <w:color w:val="000000" w:themeColor="text1"/>
          <w:shd w:val="clear" w:color="auto" w:fill="FFFFFF"/>
          <w:lang w:val="en-US"/>
        </w:rPr>
      </w:pPr>
    </w:p>
    <w:p w14:paraId="32641624" w14:textId="48E1650B" w:rsidR="005B7017" w:rsidRPr="00FD647A" w:rsidRDefault="003438AE" w:rsidP="005B7017">
      <w:pPr>
        <w:ind w:left="720"/>
        <w:rPr>
          <w:rFonts w:ascii="Helvetica" w:hAnsi="Helvetica" w:cs="Roboto Slab"/>
          <w:color w:val="000000" w:themeColor="text1"/>
        </w:rPr>
      </w:pPr>
      <w:r w:rsidRPr="00FD647A">
        <w:rPr>
          <w:rFonts w:ascii="Helvetica" w:hAnsi="Helvetica"/>
          <w:color w:val="000000" w:themeColor="text1"/>
          <w:shd w:val="clear" w:color="auto" w:fill="FFFFFF"/>
          <w:lang w:val="en-US"/>
        </w:rPr>
        <w:t xml:space="preserve">Romanian psychologist working in France. </w:t>
      </w:r>
      <w:r w:rsidR="00681CB0" w:rsidRPr="00FD647A">
        <w:rPr>
          <w:rFonts w:ascii="Helvetica" w:hAnsi="Helvetica"/>
          <w:color w:val="000000" w:themeColor="text1"/>
          <w:shd w:val="clear" w:color="auto" w:fill="FFFFFF"/>
          <w:lang w:val="en-US"/>
        </w:rPr>
        <w:t xml:space="preserve">Did research in visual perception, sensorimotor processes, and decision-making. Published </w:t>
      </w:r>
      <w:r w:rsidR="00A17323" w:rsidRPr="00FD647A">
        <w:rPr>
          <w:rFonts w:ascii="Helvetica" w:hAnsi="Helvetica"/>
          <w:color w:val="000000" w:themeColor="text1"/>
          <w:shd w:val="clear" w:color="auto" w:fill="FFFFFF"/>
          <w:lang w:val="en-US"/>
        </w:rPr>
        <w:t xml:space="preserve">papers </w:t>
      </w:r>
      <w:r w:rsidR="00681CB0" w:rsidRPr="00FD647A">
        <w:rPr>
          <w:rFonts w:ascii="Helvetica" w:hAnsi="Helvetica"/>
          <w:color w:val="000000" w:themeColor="text1"/>
          <w:shd w:val="clear" w:color="auto" w:fill="FFFFFF"/>
          <w:lang w:val="en-US"/>
        </w:rPr>
        <w:t xml:space="preserve">on </w:t>
      </w:r>
      <w:r w:rsidR="00A17323" w:rsidRPr="00FD647A">
        <w:rPr>
          <w:rFonts w:ascii="Helvetica" w:hAnsi="Helvetica"/>
          <w:color w:val="000000" w:themeColor="text1"/>
          <w:shd w:val="clear" w:color="auto" w:fill="FFFFFF"/>
          <w:lang w:val="en-US"/>
        </w:rPr>
        <w:t>u</w:t>
      </w:r>
      <w:r w:rsidR="00681CB0" w:rsidRPr="00FD647A">
        <w:rPr>
          <w:rFonts w:ascii="Helvetica" w:hAnsi="Helvetica"/>
          <w:color w:val="000000" w:themeColor="text1"/>
          <w:shd w:val="clear" w:color="auto" w:fill="FFFFFF"/>
          <w:lang w:val="en-US"/>
        </w:rPr>
        <w:t xml:space="preserve">nifying </w:t>
      </w:r>
      <w:r w:rsidR="00A17323" w:rsidRPr="00FD647A">
        <w:rPr>
          <w:rFonts w:ascii="Helvetica" w:hAnsi="Helvetica"/>
          <w:color w:val="000000" w:themeColor="text1"/>
          <w:shd w:val="clear" w:color="auto" w:fill="FFFFFF"/>
          <w:lang w:val="en-US"/>
        </w:rPr>
        <w:t>v</w:t>
      </w:r>
      <w:r w:rsidR="00681CB0" w:rsidRPr="00FD647A">
        <w:rPr>
          <w:rFonts w:ascii="Helvetica" w:hAnsi="Helvetica"/>
          <w:color w:val="000000" w:themeColor="text1"/>
          <w:shd w:val="clear" w:color="auto" w:fill="FFFFFF"/>
          <w:lang w:val="en-US"/>
        </w:rPr>
        <w:t xml:space="preserve">isual </w:t>
      </w:r>
      <w:r w:rsidR="00A17323" w:rsidRPr="00FD647A">
        <w:rPr>
          <w:rFonts w:ascii="Helvetica" w:hAnsi="Helvetica"/>
          <w:color w:val="000000" w:themeColor="text1"/>
          <w:shd w:val="clear" w:color="auto" w:fill="FFFFFF"/>
          <w:lang w:val="en-US"/>
        </w:rPr>
        <w:t>s</w:t>
      </w:r>
      <w:r w:rsidR="00681CB0" w:rsidRPr="00FD647A">
        <w:rPr>
          <w:rFonts w:ascii="Helvetica" w:hAnsi="Helvetica"/>
          <w:color w:val="000000" w:themeColor="text1"/>
          <w:shd w:val="clear" w:color="auto" w:fill="FFFFFF"/>
          <w:lang w:val="en-US"/>
        </w:rPr>
        <w:t xml:space="preserve">pace </w:t>
      </w:r>
      <w:r w:rsidR="00A17323" w:rsidRPr="00FD647A">
        <w:rPr>
          <w:rFonts w:ascii="Helvetica" w:hAnsi="Helvetica"/>
          <w:color w:val="000000" w:themeColor="text1"/>
          <w:shd w:val="clear" w:color="auto" w:fill="FFFFFF"/>
          <w:lang w:val="en-US"/>
        </w:rPr>
        <w:t>a</w:t>
      </w:r>
      <w:r w:rsidR="00681CB0" w:rsidRPr="00FD647A">
        <w:rPr>
          <w:rFonts w:ascii="Helvetica" w:hAnsi="Helvetica"/>
          <w:color w:val="000000" w:themeColor="text1"/>
          <w:shd w:val="clear" w:color="auto" w:fill="FFFFFF"/>
          <w:lang w:val="en-US"/>
        </w:rPr>
        <w:t xml:space="preserve">cross the </w:t>
      </w:r>
      <w:r w:rsidR="00A17323" w:rsidRPr="00FD647A">
        <w:rPr>
          <w:rFonts w:ascii="Helvetica" w:hAnsi="Helvetica"/>
          <w:color w:val="000000" w:themeColor="text1"/>
          <w:shd w:val="clear" w:color="auto" w:fill="FFFFFF"/>
          <w:lang w:val="en-US"/>
        </w:rPr>
        <w:t>l</w:t>
      </w:r>
      <w:r w:rsidR="00681CB0" w:rsidRPr="00FD647A">
        <w:rPr>
          <w:rFonts w:ascii="Helvetica" w:hAnsi="Helvetica"/>
          <w:color w:val="000000" w:themeColor="text1"/>
          <w:shd w:val="clear" w:color="auto" w:fill="FFFFFF"/>
          <w:lang w:val="en-US"/>
        </w:rPr>
        <w:t xml:space="preserve">eft and </w:t>
      </w:r>
      <w:r w:rsidR="00A17323" w:rsidRPr="00FD647A">
        <w:rPr>
          <w:rFonts w:ascii="Helvetica" w:hAnsi="Helvetica"/>
          <w:color w:val="000000" w:themeColor="text1"/>
          <w:shd w:val="clear" w:color="auto" w:fill="FFFFFF"/>
          <w:lang w:val="en-US"/>
        </w:rPr>
        <w:t>r</w:t>
      </w:r>
      <w:r w:rsidR="00681CB0" w:rsidRPr="00FD647A">
        <w:rPr>
          <w:rFonts w:ascii="Helvetica" w:hAnsi="Helvetica"/>
          <w:color w:val="000000" w:themeColor="text1"/>
          <w:shd w:val="clear" w:color="auto" w:fill="FFFFFF"/>
          <w:lang w:val="en-US"/>
        </w:rPr>
        <w:t xml:space="preserve">ight </w:t>
      </w:r>
      <w:r w:rsidR="00A17323" w:rsidRPr="00FD647A">
        <w:rPr>
          <w:rFonts w:ascii="Helvetica" w:hAnsi="Helvetica"/>
          <w:color w:val="000000" w:themeColor="text1"/>
          <w:shd w:val="clear" w:color="auto" w:fill="FFFFFF"/>
          <w:lang w:val="en-US"/>
        </w:rPr>
        <w:t>h</w:t>
      </w:r>
      <w:r w:rsidR="00681CB0" w:rsidRPr="00FD647A">
        <w:rPr>
          <w:rFonts w:ascii="Helvetica" w:hAnsi="Helvetica"/>
          <w:color w:val="000000" w:themeColor="text1"/>
          <w:shd w:val="clear" w:color="auto" w:fill="FFFFFF"/>
          <w:lang w:val="en-US"/>
        </w:rPr>
        <w:t xml:space="preserve">emifields, </w:t>
      </w:r>
      <w:r w:rsidR="00681CB0" w:rsidRPr="00FD647A">
        <w:rPr>
          <w:rFonts w:ascii="Helvetica" w:hAnsi="Helvetica"/>
          <w:color w:val="000000" w:themeColor="text1"/>
          <w:lang w:val="en-US"/>
        </w:rPr>
        <w:t xml:space="preserve">the perception of motion and time, awareness and decision, and </w:t>
      </w:r>
      <w:r w:rsidR="00A17323" w:rsidRPr="00FD647A">
        <w:rPr>
          <w:rFonts w:ascii="Helvetica" w:hAnsi="Helvetica"/>
          <w:color w:val="000000" w:themeColor="text1"/>
          <w:lang w:val="en-US"/>
        </w:rPr>
        <w:t xml:space="preserve">the </w:t>
      </w:r>
      <w:r w:rsidR="00681CB0" w:rsidRPr="00FD647A">
        <w:rPr>
          <w:rFonts w:ascii="Helvetica" w:hAnsi="Helvetica"/>
          <w:color w:val="000000" w:themeColor="text1"/>
          <w:lang w:val="en-US"/>
        </w:rPr>
        <w:t xml:space="preserve">relation between perception and action. </w:t>
      </w:r>
      <w:r w:rsidR="00440482" w:rsidRPr="00FD647A">
        <w:rPr>
          <w:rFonts w:ascii="Helvetica" w:hAnsi="Helvetica"/>
          <w:color w:val="000000" w:themeColor="text1"/>
          <w:lang w:val="en-US"/>
        </w:rPr>
        <w:t>Revie</w:t>
      </w:r>
      <w:r w:rsidR="006D5F75" w:rsidRPr="00FD647A">
        <w:rPr>
          <w:rFonts w:ascii="Helvetica" w:hAnsi="Helvetica"/>
          <w:color w:val="000000" w:themeColor="text1"/>
          <w:lang w:val="en-US"/>
        </w:rPr>
        <w:t>wed</w:t>
      </w:r>
      <w:r w:rsidR="00440482" w:rsidRPr="00FD647A">
        <w:rPr>
          <w:rFonts w:ascii="Helvetica" w:hAnsi="Helvetica"/>
          <w:color w:val="000000" w:themeColor="text1"/>
          <w:lang w:val="en-US"/>
        </w:rPr>
        <w:t xml:space="preserve"> Bloch’s Law. </w:t>
      </w:r>
      <w:r w:rsidR="00EC1C20" w:rsidRPr="00FD647A">
        <w:rPr>
          <w:rFonts w:ascii="Helvetica" w:hAnsi="Helvetica"/>
          <w:color w:val="000000" w:themeColor="text1"/>
          <w:lang w:val="en-US"/>
        </w:rPr>
        <w:t>Organ</w:t>
      </w:r>
      <w:r w:rsidR="00C73AD7" w:rsidRPr="00FD647A">
        <w:rPr>
          <w:rFonts w:ascii="Helvetica" w:hAnsi="Helvetica"/>
          <w:color w:val="000000" w:themeColor="text1"/>
          <w:lang w:val="en-US"/>
        </w:rPr>
        <w:t xml:space="preserve">ized ECVP </w:t>
      </w:r>
      <w:r w:rsidR="00EC1C20" w:rsidRPr="00FD647A">
        <w:rPr>
          <w:rFonts w:ascii="Helvetica" w:hAnsi="Helvetica"/>
          <w:color w:val="000000" w:themeColor="text1"/>
          <w:lang w:val="en-US"/>
        </w:rPr>
        <w:t>19</w:t>
      </w:r>
      <w:r w:rsidR="005C558C" w:rsidRPr="00FD647A">
        <w:rPr>
          <w:rFonts w:ascii="Helvetica" w:hAnsi="Helvetica"/>
          <w:color w:val="000000" w:themeColor="text1"/>
          <w:lang w:val="en-US"/>
        </w:rPr>
        <w:t>90</w:t>
      </w:r>
      <w:r w:rsidR="00EC1C20" w:rsidRPr="00FD647A">
        <w:rPr>
          <w:rFonts w:ascii="Helvetica" w:hAnsi="Helvetica"/>
          <w:color w:val="000000" w:themeColor="text1"/>
          <w:lang w:val="en-US"/>
        </w:rPr>
        <w:t xml:space="preserve"> </w:t>
      </w:r>
      <w:r w:rsidR="00C73AD7" w:rsidRPr="00FD647A">
        <w:rPr>
          <w:rFonts w:ascii="Helvetica" w:hAnsi="Helvetica"/>
          <w:color w:val="000000" w:themeColor="text1"/>
          <w:lang w:val="en-US"/>
        </w:rPr>
        <w:t xml:space="preserve">and </w:t>
      </w:r>
      <w:r w:rsidR="006C43C7" w:rsidRPr="00FD647A">
        <w:rPr>
          <w:rFonts w:ascii="Helvetica" w:hAnsi="Helvetica"/>
          <w:color w:val="000000" w:themeColor="text1"/>
          <w:lang w:val="en-US"/>
        </w:rPr>
        <w:t xml:space="preserve">2003 and </w:t>
      </w:r>
      <w:r w:rsidR="00C73AD7" w:rsidRPr="00FD647A">
        <w:rPr>
          <w:rFonts w:ascii="Helvetica" w:hAnsi="Helvetica"/>
          <w:color w:val="000000" w:themeColor="text1"/>
          <w:lang w:val="en-US"/>
        </w:rPr>
        <w:t>e</w:t>
      </w:r>
      <w:r w:rsidR="00681CB0" w:rsidRPr="00FD647A">
        <w:rPr>
          <w:rFonts w:ascii="Helvetica" w:hAnsi="Helvetica"/>
          <w:color w:val="000000" w:themeColor="text1"/>
          <w:lang w:val="en-US"/>
        </w:rPr>
        <w:t xml:space="preserve">dited </w:t>
      </w:r>
      <w:r w:rsidR="00A11E14" w:rsidRPr="00FD647A">
        <w:rPr>
          <w:rFonts w:ascii="Helvetica" w:hAnsi="Helvetica"/>
          <w:color w:val="000000" w:themeColor="text1"/>
          <w:lang w:val="en-US"/>
        </w:rPr>
        <w:t>the resulting</w:t>
      </w:r>
      <w:r w:rsidR="00681CB0" w:rsidRPr="00FD647A">
        <w:rPr>
          <w:rFonts w:ascii="Helvetica" w:hAnsi="Helvetica"/>
          <w:color w:val="000000" w:themeColor="text1"/>
          <w:lang w:val="en-US"/>
        </w:rPr>
        <w:t xml:space="preserve"> </w:t>
      </w:r>
      <w:r w:rsidR="001D43BF" w:rsidRPr="00FD647A">
        <w:rPr>
          <w:rStyle w:val="apple-converted-space"/>
          <w:rFonts w:ascii="Helvetica" w:eastAsiaTheme="majorEastAsia" w:hAnsi="Helvetica"/>
          <w:color w:val="000000" w:themeColor="text1"/>
          <w:shd w:val="clear" w:color="auto" w:fill="FFFFFF"/>
          <w:lang w:val="en-US"/>
        </w:rPr>
        <w:t xml:space="preserve">book: </w:t>
      </w:r>
      <w:r w:rsidR="00681CB0" w:rsidRPr="00FD647A">
        <w:rPr>
          <w:rFonts w:ascii="Helvetica" w:hAnsi="Helvetica"/>
          <w:i/>
          <w:iCs/>
          <w:color w:val="000000" w:themeColor="text1"/>
          <w:lang w:val="en-US"/>
        </w:rPr>
        <w:t>Representations of Vision</w:t>
      </w:r>
      <w:r w:rsidR="00681CB0" w:rsidRPr="00FD647A">
        <w:rPr>
          <w:rFonts w:ascii="Helvetica" w:hAnsi="Helvetica"/>
          <w:i/>
          <w:iCs/>
          <w:color w:val="000000" w:themeColor="text1"/>
          <w:shd w:val="clear" w:color="auto" w:fill="FFFFFF"/>
          <w:lang w:val="en-US"/>
        </w:rPr>
        <w:t>.</w:t>
      </w:r>
      <w:r w:rsidR="003D378F" w:rsidRPr="00FD647A">
        <w:rPr>
          <w:rFonts w:ascii="Helvetica" w:hAnsi="Helvetica" w:cs="Roboto Slab"/>
          <w:i/>
          <w:iCs/>
          <w:color w:val="000000" w:themeColor="text1"/>
          <w:lang w:val="en-US"/>
        </w:rPr>
        <w:t xml:space="preserve"> Trends and Tacit Assumptions in Vision Research </w:t>
      </w:r>
      <w:r w:rsidR="003D378F" w:rsidRPr="00FD647A">
        <w:rPr>
          <w:rFonts w:ascii="Helvetica" w:hAnsi="Helvetica" w:cs="Roboto Slab"/>
          <w:color w:val="000000" w:themeColor="text1"/>
          <w:lang w:val="en-US"/>
        </w:rPr>
        <w:t>(2009).</w:t>
      </w:r>
      <w:r w:rsidR="005B7017" w:rsidRPr="00FD647A">
        <w:rPr>
          <w:rFonts w:ascii="Helvetica" w:hAnsi="Helvetica" w:cs="Roboto Slab"/>
          <w:color w:val="000000" w:themeColor="text1"/>
          <w:lang w:val="en-US"/>
        </w:rPr>
        <w:t xml:space="preserve"> Andrei Gorea died </w:t>
      </w:r>
      <w:r w:rsidR="00A76B17" w:rsidRPr="00FD647A">
        <w:rPr>
          <w:rFonts w:ascii="Helvetica" w:hAnsi="Helvetica" w:cs="Roboto Slab"/>
          <w:color w:val="000000" w:themeColor="text1"/>
          <w:lang w:val="en-US"/>
        </w:rPr>
        <w:t>of</w:t>
      </w:r>
      <w:r w:rsidR="005B7017" w:rsidRPr="00FD647A">
        <w:rPr>
          <w:rFonts w:ascii="Helvetica" w:hAnsi="Helvetica" w:cs="Roboto Slab"/>
          <w:color w:val="000000" w:themeColor="text1"/>
          <w:lang w:val="en-US"/>
        </w:rPr>
        <w:t xml:space="preserve"> </w:t>
      </w:r>
      <w:r w:rsidR="005B7017" w:rsidRPr="00FD647A">
        <w:rPr>
          <w:rFonts w:ascii="Helvetica" w:hAnsi="Helvetica" w:cs="Roboto Slab"/>
          <w:color w:val="000000" w:themeColor="text1"/>
        </w:rPr>
        <w:t>cancer, on the 7th of January 2019, aged 66 years.</w:t>
      </w:r>
    </w:p>
    <w:p w14:paraId="2064B14F" w14:textId="77777777" w:rsidR="00BB6A1B" w:rsidRPr="00FD647A" w:rsidRDefault="00BB6A1B" w:rsidP="00022049">
      <w:pPr>
        <w:rPr>
          <w:rFonts w:ascii="Helvetica" w:hAnsi="Helvetica"/>
          <w:b/>
          <w:bCs/>
          <w:color w:val="000000" w:themeColor="text1"/>
          <w:shd w:val="clear" w:color="auto" w:fill="FFFFFF"/>
          <w:lang w:val="en-US"/>
        </w:rPr>
      </w:pPr>
    </w:p>
    <w:p w14:paraId="26AEB8DE" w14:textId="77777777" w:rsidR="00127691" w:rsidRPr="00FD647A" w:rsidRDefault="00127691" w:rsidP="00022049">
      <w:pPr>
        <w:rPr>
          <w:rFonts w:ascii="Helvetica" w:hAnsi="Helvetica"/>
          <w:b/>
          <w:bCs/>
          <w:color w:val="000000" w:themeColor="text1"/>
          <w:shd w:val="clear" w:color="auto" w:fill="FFFFFF"/>
          <w:lang w:val="en-US"/>
        </w:rPr>
      </w:pPr>
    </w:p>
    <w:p w14:paraId="1C083CDE" w14:textId="79810C63" w:rsidR="00022049" w:rsidRPr="00FD647A" w:rsidRDefault="00E3174C" w:rsidP="00022049">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Graham, Clarence H</w:t>
      </w:r>
      <w:r w:rsidR="00064FED" w:rsidRPr="00FD647A">
        <w:rPr>
          <w:rFonts w:ascii="Helvetica" w:hAnsi="Helvetica"/>
          <w:b/>
          <w:bCs/>
          <w:color w:val="000000" w:themeColor="text1"/>
          <w:shd w:val="clear" w:color="auto" w:fill="FFFFFF"/>
          <w:lang w:val="en-US"/>
        </w:rPr>
        <w:t xml:space="preserve">enry </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1906-1971, Columbia </w:t>
      </w:r>
      <w:r w:rsidR="00C814DD" w:rsidRPr="00FD647A">
        <w:rPr>
          <w:rFonts w:ascii="Helvetica" w:hAnsi="Helvetica"/>
          <w:b/>
          <w:bCs/>
          <w:color w:val="000000" w:themeColor="text1"/>
          <w:shd w:val="clear" w:color="auto" w:fill="FFFFFF"/>
          <w:lang w:val="en-US"/>
        </w:rPr>
        <w:t>University</w:t>
      </w:r>
    </w:p>
    <w:p w14:paraId="695947AE" w14:textId="4FA55949" w:rsidR="00BF3DE4" w:rsidRPr="00FD647A" w:rsidRDefault="00A727F6" w:rsidP="005A7A6A">
      <w:pPr>
        <w:pStyle w:val="NormalWeb"/>
        <w:ind w:left="720"/>
        <w:rPr>
          <w:rFonts w:ascii="Helvetica" w:hAnsi="Helvetica"/>
          <w:color w:val="000000" w:themeColor="text1"/>
        </w:rPr>
      </w:pPr>
      <w:r w:rsidRPr="00FD647A">
        <w:rPr>
          <w:rFonts w:ascii="Helvetica" w:hAnsi="Helvetica"/>
          <w:color w:val="000000" w:themeColor="text1"/>
          <w:lang w:val="en-US"/>
        </w:rPr>
        <w:t xml:space="preserve">Founded </w:t>
      </w:r>
      <w:r w:rsidR="003A6F83" w:rsidRPr="00FD647A">
        <w:rPr>
          <w:rFonts w:ascii="Helvetica" w:hAnsi="Helvetica"/>
          <w:color w:val="000000" w:themeColor="text1"/>
          <w:lang w:val="en-US"/>
        </w:rPr>
        <w:t>a highly respected school</w:t>
      </w:r>
      <w:r w:rsidR="005E454A" w:rsidRPr="00FD647A">
        <w:rPr>
          <w:rFonts w:ascii="Helvetica" w:hAnsi="Helvetica"/>
          <w:color w:val="000000" w:themeColor="text1"/>
          <w:lang w:val="en-US"/>
        </w:rPr>
        <w:t xml:space="preserve"> </w:t>
      </w:r>
      <w:r w:rsidR="003A6F83" w:rsidRPr="00FD647A">
        <w:rPr>
          <w:rFonts w:ascii="Helvetica" w:hAnsi="Helvetica"/>
          <w:color w:val="000000" w:themeColor="text1"/>
          <w:lang w:val="en-US"/>
        </w:rPr>
        <w:t>of</w:t>
      </w:r>
      <w:r w:rsidR="005E454A" w:rsidRPr="00FD647A">
        <w:rPr>
          <w:rFonts w:ascii="Helvetica" w:hAnsi="Helvetica"/>
          <w:color w:val="000000" w:themeColor="text1"/>
          <w:lang w:val="en-US"/>
        </w:rPr>
        <w:t xml:space="preserve"> e</w:t>
      </w:r>
      <w:r w:rsidR="005A7A6A" w:rsidRPr="00FD647A">
        <w:rPr>
          <w:rFonts w:ascii="Helvetica" w:hAnsi="Helvetica"/>
          <w:color w:val="000000" w:themeColor="text1"/>
          <w:lang w:val="en-US"/>
        </w:rPr>
        <w:t>xperimental psycholog</w:t>
      </w:r>
      <w:r w:rsidR="005E454A" w:rsidRPr="00FD647A">
        <w:rPr>
          <w:rFonts w:ascii="Helvetica" w:hAnsi="Helvetica"/>
          <w:color w:val="000000" w:themeColor="text1"/>
          <w:lang w:val="en-US"/>
        </w:rPr>
        <w:t>y</w:t>
      </w:r>
      <w:r w:rsidR="005A7A6A" w:rsidRPr="00FD647A">
        <w:rPr>
          <w:rFonts w:ascii="Helvetica" w:hAnsi="Helvetica"/>
          <w:color w:val="000000" w:themeColor="text1"/>
          <w:lang w:val="en-US"/>
        </w:rPr>
        <w:t xml:space="preserve"> </w:t>
      </w:r>
      <w:r w:rsidR="005E454A" w:rsidRPr="00FD647A">
        <w:rPr>
          <w:rFonts w:ascii="Helvetica" w:hAnsi="Helvetica"/>
          <w:color w:val="000000" w:themeColor="text1"/>
          <w:lang w:val="en-US"/>
        </w:rPr>
        <w:t xml:space="preserve">and </w:t>
      </w:r>
      <w:r w:rsidR="00CB0CB0" w:rsidRPr="00FD647A">
        <w:rPr>
          <w:rFonts w:ascii="Helvetica" w:hAnsi="Helvetica"/>
          <w:color w:val="000000" w:themeColor="text1"/>
          <w:lang w:val="en-US"/>
        </w:rPr>
        <w:t>electro</w:t>
      </w:r>
      <w:r w:rsidR="005E454A" w:rsidRPr="00FD647A">
        <w:rPr>
          <w:rFonts w:ascii="Helvetica" w:hAnsi="Helvetica"/>
          <w:color w:val="000000" w:themeColor="text1"/>
          <w:lang w:val="en-US"/>
        </w:rPr>
        <w:t>physiology.</w:t>
      </w:r>
      <w:r w:rsidR="005A7A6A" w:rsidRPr="00FD647A">
        <w:rPr>
          <w:rFonts w:ascii="Helvetica" w:hAnsi="Helvetica"/>
          <w:color w:val="000000" w:themeColor="text1"/>
        </w:rPr>
        <w:t xml:space="preserve"> </w:t>
      </w:r>
      <w:r w:rsidR="00322863" w:rsidRPr="00FD647A">
        <w:rPr>
          <w:rFonts w:ascii="Helvetica" w:hAnsi="Helvetica"/>
          <w:color w:val="000000" w:themeColor="text1"/>
          <w:lang w:val="en-US"/>
        </w:rPr>
        <w:t xml:space="preserve">Participated in </w:t>
      </w:r>
      <w:r w:rsidR="00CB0CB0" w:rsidRPr="00FD647A">
        <w:rPr>
          <w:rFonts w:ascii="Helvetica" w:hAnsi="Helvetica"/>
          <w:color w:val="000000" w:themeColor="text1"/>
          <w:lang w:val="en-US"/>
        </w:rPr>
        <w:t>neur</w:t>
      </w:r>
      <w:r w:rsidR="00322863" w:rsidRPr="00FD647A">
        <w:rPr>
          <w:rFonts w:ascii="Helvetica" w:hAnsi="Helvetica"/>
          <w:color w:val="000000" w:themeColor="text1"/>
          <w:lang w:val="en-US"/>
        </w:rPr>
        <w:t>ophysiological experiments</w:t>
      </w:r>
      <w:r w:rsidR="008818F1" w:rsidRPr="00FD647A">
        <w:rPr>
          <w:rFonts w:ascii="Helvetica" w:hAnsi="Helvetica"/>
          <w:color w:val="000000" w:themeColor="text1"/>
          <w:lang w:val="en-US"/>
        </w:rPr>
        <w:t xml:space="preserve"> by</w:t>
      </w:r>
      <w:r w:rsidR="00322863" w:rsidRPr="00FD647A">
        <w:rPr>
          <w:rFonts w:ascii="Helvetica" w:hAnsi="Helvetica"/>
          <w:color w:val="000000" w:themeColor="text1"/>
          <w:lang w:val="en-US"/>
        </w:rPr>
        <w:t xml:space="preserve"> </w:t>
      </w:r>
      <w:r w:rsidR="00C749EA" w:rsidRPr="00FD647A">
        <w:rPr>
          <w:rFonts w:ascii="Helvetica" w:hAnsi="Helvetica"/>
          <w:color w:val="000000" w:themeColor="text1"/>
          <w:lang w:val="en-US"/>
        </w:rPr>
        <w:t>H. Hartline</w:t>
      </w:r>
      <w:r w:rsidR="00650365" w:rsidRPr="00FD647A">
        <w:rPr>
          <w:rFonts w:ascii="Helvetica" w:hAnsi="Helvetica"/>
          <w:color w:val="000000" w:themeColor="text1"/>
          <w:lang w:val="en-US"/>
        </w:rPr>
        <w:t xml:space="preserve"> </w:t>
      </w:r>
      <w:r w:rsidR="00322863" w:rsidRPr="00FD647A">
        <w:rPr>
          <w:rFonts w:ascii="Helvetica" w:hAnsi="Helvetica"/>
          <w:color w:val="000000" w:themeColor="text1"/>
          <w:lang w:val="en-US"/>
        </w:rPr>
        <w:t xml:space="preserve">and </w:t>
      </w:r>
      <w:r w:rsidR="00C749EA" w:rsidRPr="00FD647A">
        <w:rPr>
          <w:rFonts w:ascii="Helvetica" w:hAnsi="Helvetica"/>
          <w:color w:val="000000" w:themeColor="text1"/>
          <w:lang w:val="en-US"/>
        </w:rPr>
        <w:t xml:space="preserve">R. </w:t>
      </w:r>
      <w:r w:rsidR="00650365" w:rsidRPr="00FD647A">
        <w:rPr>
          <w:rFonts w:ascii="Helvetica" w:hAnsi="Helvetica"/>
          <w:color w:val="000000" w:themeColor="text1"/>
          <w:lang w:val="en-US"/>
        </w:rPr>
        <w:t xml:space="preserve">Granit </w:t>
      </w:r>
      <w:r w:rsidR="00CB0CB0" w:rsidRPr="00FD647A">
        <w:rPr>
          <w:rFonts w:ascii="Helvetica" w:hAnsi="Helvetica"/>
          <w:color w:val="000000" w:themeColor="text1"/>
          <w:lang w:val="en-US"/>
        </w:rPr>
        <w:t>in</w:t>
      </w:r>
      <w:r w:rsidR="00650365" w:rsidRPr="00FD647A">
        <w:rPr>
          <w:rFonts w:ascii="Helvetica" w:hAnsi="Helvetica"/>
          <w:color w:val="000000" w:themeColor="text1"/>
          <w:lang w:val="en-US"/>
        </w:rPr>
        <w:t xml:space="preserve"> </w:t>
      </w:r>
      <w:r w:rsidR="00650365" w:rsidRPr="00FD647A">
        <w:rPr>
          <w:rFonts w:ascii="Helvetica" w:hAnsi="Helvetica"/>
          <w:i/>
          <w:iCs/>
          <w:color w:val="000000" w:themeColor="text1"/>
          <w:lang w:val="en-US"/>
        </w:rPr>
        <w:t>Limulus</w:t>
      </w:r>
      <w:r w:rsidR="00300EC6" w:rsidRPr="00FD647A">
        <w:rPr>
          <w:rFonts w:ascii="Helvetica" w:hAnsi="Helvetica"/>
          <w:i/>
          <w:iCs/>
          <w:color w:val="000000" w:themeColor="text1"/>
          <w:lang w:val="en-US"/>
        </w:rPr>
        <w:t xml:space="preserve">, </w:t>
      </w:r>
      <w:r w:rsidR="004E31C6" w:rsidRPr="00FD647A">
        <w:rPr>
          <w:rFonts w:ascii="Helvetica" w:hAnsi="Helvetica"/>
          <w:color w:val="000000" w:themeColor="text1"/>
          <w:lang w:val="en-US"/>
        </w:rPr>
        <w:t>who</w:t>
      </w:r>
      <w:r w:rsidR="00CB0CB0" w:rsidRPr="00FD647A">
        <w:rPr>
          <w:rFonts w:ascii="Helvetica" w:hAnsi="Helvetica"/>
          <w:color w:val="000000" w:themeColor="text1"/>
          <w:lang w:val="en-US"/>
        </w:rPr>
        <w:t xml:space="preserve"> dissect</w:t>
      </w:r>
      <w:r w:rsidR="003A6F83" w:rsidRPr="00FD647A">
        <w:rPr>
          <w:rFonts w:ascii="Helvetica" w:hAnsi="Helvetica"/>
          <w:color w:val="000000" w:themeColor="text1"/>
          <w:lang w:val="en-US"/>
        </w:rPr>
        <w:t>ed</w:t>
      </w:r>
      <w:r w:rsidR="00CB0CB0" w:rsidRPr="00FD647A">
        <w:rPr>
          <w:rFonts w:ascii="Helvetica" w:hAnsi="Helvetica"/>
          <w:color w:val="000000" w:themeColor="text1"/>
          <w:lang w:val="en-US"/>
        </w:rPr>
        <w:t xml:space="preserve"> individual fibers of the optic nerve</w:t>
      </w:r>
      <w:r w:rsidR="00300EC6" w:rsidRPr="00FD647A">
        <w:rPr>
          <w:rFonts w:ascii="Helvetica" w:hAnsi="Helvetica" w:cs="Courier New"/>
          <w:color w:val="000000" w:themeColor="text1"/>
          <w:shd w:val="clear" w:color="auto" w:fill="FFFFFF"/>
          <w:lang w:val="en-US"/>
        </w:rPr>
        <w:t xml:space="preserve"> </w:t>
      </w:r>
      <w:r w:rsidR="007D7583" w:rsidRPr="00FD647A">
        <w:rPr>
          <w:rFonts w:ascii="Helvetica" w:hAnsi="Helvetica" w:cs="Courier New"/>
          <w:color w:val="000000" w:themeColor="text1"/>
          <w:shd w:val="clear" w:color="auto" w:fill="FFFFFF"/>
          <w:lang w:val="en-US"/>
        </w:rPr>
        <w:t xml:space="preserve">by hand </w:t>
      </w:r>
      <w:r w:rsidR="00300EC6" w:rsidRPr="00FD647A">
        <w:rPr>
          <w:rFonts w:ascii="Helvetica" w:hAnsi="Helvetica"/>
          <w:color w:val="000000" w:themeColor="text1"/>
          <w:lang w:val="en-US"/>
        </w:rPr>
        <w:t>to study neural interactions in the retina.</w:t>
      </w:r>
      <w:r w:rsidR="00CB0CB0" w:rsidRPr="00FD647A">
        <w:rPr>
          <w:rFonts w:ascii="Helvetica" w:hAnsi="Helvetica"/>
          <w:color w:val="000000" w:themeColor="text1"/>
          <w:lang w:val="en-US"/>
        </w:rPr>
        <w:t xml:space="preserve"> </w:t>
      </w:r>
      <w:r w:rsidR="00322863" w:rsidRPr="00FD647A">
        <w:rPr>
          <w:rFonts w:ascii="Helvetica" w:hAnsi="Helvetica"/>
          <w:color w:val="000000" w:themeColor="text1"/>
          <w:lang w:val="en-US"/>
        </w:rPr>
        <w:t xml:space="preserve">Recorded the </w:t>
      </w:r>
      <w:r w:rsidR="000F4462" w:rsidRPr="00FD647A">
        <w:rPr>
          <w:rFonts w:ascii="Helvetica" w:hAnsi="Helvetica"/>
          <w:color w:val="000000" w:themeColor="text1"/>
          <w:lang w:val="en-US"/>
        </w:rPr>
        <w:t>electroretinogram (ERG) in the rat, pigeon, and frog</w:t>
      </w:r>
      <w:r w:rsidR="006F1B2F"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w:t>
      </w:r>
      <w:r w:rsidR="00322863" w:rsidRPr="00FD647A">
        <w:rPr>
          <w:rFonts w:ascii="Helvetica" w:hAnsi="Helvetica"/>
          <w:color w:val="000000" w:themeColor="text1"/>
          <w:lang w:val="en-US"/>
        </w:rPr>
        <w:t>Studied form, depth</w:t>
      </w:r>
      <w:r w:rsidR="006F1B2F" w:rsidRPr="00FD647A">
        <w:rPr>
          <w:rFonts w:ascii="Helvetica" w:hAnsi="Helvetica"/>
          <w:color w:val="000000" w:themeColor="text1"/>
          <w:lang w:val="en-US"/>
        </w:rPr>
        <w:t>,</w:t>
      </w:r>
      <w:r w:rsidR="00322863" w:rsidRPr="00FD647A">
        <w:rPr>
          <w:rFonts w:ascii="Helvetica" w:hAnsi="Helvetica"/>
          <w:color w:val="000000" w:themeColor="text1"/>
          <w:lang w:val="en-US"/>
        </w:rPr>
        <w:t xml:space="preserve"> and motion perception, and </w:t>
      </w:r>
      <w:r w:rsidR="006F1B2F" w:rsidRPr="00FD647A">
        <w:rPr>
          <w:rFonts w:ascii="Helvetica" w:hAnsi="Helvetica"/>
          <w:color w:val="000000" w:themeColor="text1"/>
          <w:lang w:val="en-US"/>
        </w:rPr>
        <w:t>performed extensive studies of color discrimination in color normals and color-blind subjects.</w:t>
      </w:r>
      <w:r w:rsidR="00322863" w:rsidRPr="00FD647A">
        <w:rPr>
          <w:rFonts w:ascii="Helvetica" w:hAnsi="Helvetica"/>
          <w:color w:val="000000" w:themeColor="text1"/>
          <w:lang w:val="en-US"/>
        </w:rPr>
        <w:t xml:space="preserve"> Among his 60 PhD students were </w:t>
      </w:r>
      <w:r w:rsidR="000F4462" w:rsidRPr="00FD647A">
        <w:rPr>
          <w:rFonts w:ascii="Helvetica" w:hAnsi="Helvetica"/>
          <w:color w:val="000000" w:themeColor="text1"/>
          <w:lang w:val="en-US"/>
        </w:rPr>
        <w:t>M</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Akita</w:t>
      </w:r>
      <w:r w:rsidR="00322863"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J</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Foley, B</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Gillam, H</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Leibowitz, L</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Matin, C</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Mueller, C</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McCullough, J</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Pokorny, V</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Smith, </w:t>
      </w:r>
      <w:r w:rsidR="00322863" w:rsidRPr="00FD647A">
        <w:rPr>
          <w:rFonts w:ascii="Helvetica" w:hAnsi="Helvetica"/>
          <w:color w:val="000000" w:themeColor="text1"/>
          <w:lang w:val="en-US"/>
        </w:rPr>
        <w:t xml:space="preserve">and </w:t>
      </w:r>
      <w:r w:rsidR="000F4462" w:rsidRPr="00FD647A">
        <w:rPr>
          <w:rFonts w:ascii="Helvetica" w:hAnsi="Helvetica"/>
          <w:color w:val="000000" w:themeColor="text1"/>
          <w:lang w:val="en-US"/>
        </w:rPr>
        <w:t>H</w:t>
      </w:r>
      <w:r w:rsidR="003447A4" w:rsidRPr="00FD647A">
        <w:rPr>
          <w:rFonts w:ascii="Helvetica" w:hAnsi="Helvetica"/>
          <w:color w:val="000000" w:themeColor="text1"/>
          <w:lang w:val="en-US"/>
        </w:rPr>
        <w:t>.</w:t>
      </w:r>
      <w:r w:rsidR="000F4462" w:rsidRPr="00FD647A">
        <w:rPr>
          <w:rFonts w:ascii="Helvetica" w:hAnsi="Helvetica"/>
          <w:color w:val="000000" w:themeColor="text1"/>
          <w:lang w:val="en-US"/>
        </w:rPr>
        <w:t xml:space="preserve"> Sperling</w:t>
      </w:r>
      <w:r w:rsidR="00322863" w:rsidRPr="00FD647A">
        <w:rPr>
          <w:rFonts w:ascii="Helvetica" w:hAnsi="Helvetica"/>
          <w:color w:val="000000" w:themeColor="text1"/>
          <w:lang w:val="en-US"/>
        </w:rPr>
        <w:t>. Member of</w:t>
      </w:r>
      <w:r w:rsidR="000F4462" w:rsidRPr="00FD647A">
        <w:rPr>
          <w:rFonts w:ascii="Helvetica" w:hAnsi="Helvetica"/>
          <w:color w:val="000000" w:themeColor="text1"/>
          <w:lang w:val="en-US"/>
        </w:rPr>
        <w:t xml:space="preserve"> the</w:t>
      </w:r>
      <w:r w:rsidR="00BA113E" w:rsidRPr="00FD647A">
        <w:rPr>
          <w:rFonts w:ascii="Helvetica" w:hAnsi="Helvetica"/>
          <w:color w:val="000000" w:themeColor="text1"/>
          <w:lang w:val="en-US"/>
        </w:rPr>
        <w:t xml:space="preserve"> US</w:t>
      </w:r>
      <w:r w:rsidR="000F4462" w:rsidRPr="00FD647A">
        <w:rPr>
          <w:rFonts w:ascii="Helvetica" w:hAnsi="Helvetica"/>
          <w:color w:val="000000" w:themeColor="text1"/>
          <w:lang w:val="en-US"/>
        </w:rPr>
        <w:t xml:space="preserve"> National Academy of Sciences</w:t>
      </w:r>
      <w:r w:rsidR="004E31C6" w:rsidRPr="00FD647A">
        <w:rPr>
          <w:rFonts w:ascii="Helvetica" w:hAnsi="Helvetica"/>
          <w:color w:val="000000" w:themeColor="text1"/>
          <w:lang w:val="en-US"/>
        </w:rPr>
        <w:t xml:space="preserve">, and </w:t>
      </w:r>
      <w:r w:rsidR="00590370" w:rsidRPr="00FD647A">
        <w:rPr>
          <w:rFonts w:ascii="Helvetica" w:hAnsi="Helvetica"/>
          <w:color w:val="000000" w:themeColor="text1"/>
          <w:lang w:val="en-US"/>
        </w:rPr>
        <w:t>r</w:t>
      </w:r>
      <w:r w:rsidR="00322863" w:rsidRPr="00FD647A">
        <w:rPr>
          <w:rFonts w:ascii="Helvetica" w:hAnsi="Helvetica"/>
          <w:color w:val="000000" w:themeColor="text1"/>
          <w:lang w:val="en-US"/>
        </w:rPr>
        <w:t>ecipient of the P</w:t>
      </w:r>
      <w:r w:rsidR="000F4462" w:rsidRPr="00FD647A">
        <w:rPr>
          <w:rFonts w:ascii="Helvetica" w:hAnsi="Helvetica"/>
          <w:color w:val="000000" w:themeColor="text1"/>
          <w:lang w:val="en-US"/>
        </w:rPr>
        <w:t>residential Certificate of Merit</w:t>
      </w:r>
      <w:r w:rsidR="008818F1" w:rsidRPr="00FD647A">
        <w:rPr>
          <w:rFonts w:ascii="Helvetica" w:hAnsi="Helvetica"/>
          <w:color w:val="000000" w:themeColor="text1"/>
          <w:lang w:val="en-US"/>
        </w:rPr>
        <w:t>,</w:t>
      </w:r>
      <w:r w:rsidR="00322863" w:rsidRPr="00FD647A">
        <w:rPr>
          <w:rFonts w:ascii="Helvetica" w:hAnsi="Helvetica"/>
          <w:color w:val="000000" w:themeColor="text1"/>
          <w:lang w:val="en-US"/>
        </w:rPr>
        <w:t xml:space="preserve"> </w:t>
      </w:r>
      <w:r w:rsidR="009827BE" w:rsidRPr="00FD647A">
        <w:rPr>
          <w:rFonts w:ascii="Helvetica" w:hAnsi="Helvetica"/>
          <w:color w:val="000000" w:themeColor="text1"/>
          <w:lang w:val="en-US"/>
        </w:rPr>
        <w:t xml:space="preserve">the Howard Crosby Warren Medal, </w:t>
      </w:r>
      <w:r w:rsidR="00322863" w:rsidRPr="00FD647A">
        <w:rPr>
          <w:rFonts w:ascii="Helvetica" w:hAnsi="Helvetica"/>
          <w:color w:val="000000" w:themeColor="text1"/>
          <w:lang w:val="en-US"/>
        </w:rPr>
        <w:t>the</w:t>
      </w:r>
      <w:r w:rsidR="000F4462" w:rsidRPr="00FD647A">
        <w:rPr>
          <w:rFonts w:ascii="Helvetica" w:hAnsi="Helvetica"/>
          <w:color w:val="000000" w:themeColor="text1"/>
          <w:lang w:val="en-US"/>
        </w:rPr>
        <w:t xml:space="preserve"> </w:t>
      </w:r>
      <w:r w:rsidR="006F1B2F" w:rsidRPr="00FD647A">
        <w:rPr>
          <w:rFonts w:ascii="Helvetica" w:hAnsi="Helvetica"/>
          <w:color w:val="000000" w:themeColor="text1"/>
          <w:lang w:val="en-US"/>
        </w:rPr>
        <w:t xml:space="preserve">Edgar D. </w:t>
      </w:r>
      <w:r w:rsidR="000F4462" w:rsidRPr="00FD647A">
        <w:rPr>
          <w:rFonts w:ascii="Helvetica" w:hAnsi="Helvetica"/>
          <w:color w:val="000000" w:themeColor="text1"/>
          <w:lang w:val="en-US"/>
        </w:rPr>
        <w:t xml:space="preserve">Tillyer </w:t>
      </w:r>
      <w:r w:rsidR="006F1B2F" w:rsidRPr="00FD647A">
        <w:rPr>
          <w:rFonts w:ascii="Helvetica" w:hAnsi="Helvetica"/>
          <w:color w:val="000000" w:themeColor="text1"/>
          <w:lang w:val="en-US"/>
        </w:rPr>
        <w:t>Award</w:t>
      </w:r>
      <w:r w:rsidR="000D0880" w:rsidRPr="00FD647A">
        <w:rPr>
          <w:rFonts w:ascii="Helvetica" w:hAnsi="Helvetica"/>
          <w:color w:val="000000" w:themeColor="text1"/>
          <w:lang w:val="en-US"/>
        </w:rPr>
        <w:t>, and others.</w:t>
      </w:r>
      <w:r w:rsidR="00590370" w:rsidRPr="00FD647A">
        <w:rPr>
          <w:rFonts w:ascii="Helvetica" w:hAnsi="Helvetica"/>
          <w:color w:val="000000" w:themeColor="text1"/>
          <w:lang w:val="en-US"/>
        </w:rPr>
        <w:t xml:space="preserve"> </w:t>
      </w:r>
      <w:r w:rsidR="003D378F" w:rsidRPr="00FD647A">
        <w:rPr>
          <w:rFonts w:ascii="Helvetica" w:hAnsi="Helvetica"/>
          <w:color w:val="000000" w:themeColor="text1"/>
          <w:lang w:val="en-US"/>
        </w:rPr>
        <w:t>Edited an influential b</w:t>
      </w:r>
      <w:r w:rsidR="00BF3DE4" w:rsidRPr="00FD647A">
        <w:rPr>
          <w:rFonts w:ascii="Helvetica" w:hAnsi="Helvetica"/>
          <w:color w:val="000000" w:themeColor="text1"/>
          <w:lang w:val="en-US"/>
        </w:rPr>
        <w:t xml:space="preserve">ook on </w:t>
      </w:r>
      <w:r w:rsidR="00BF3DE4" w:rsidRPr="00FD647A">
        <w:rPr>
          <w:rFonts w:ascii="Helvetica" w:hAnsi="Helvetica"/>
          <w:i/>
          <w:iCs/>
          <w:color w:val="000000" w:themeColor="text1"/>
          <w:lang w:val="en-US"/>
        </w:rPr>
        <w:t>Vision and Visual Perception</w:t>
      </w:r>
      <w:r w:rsidR="00650365" w:rsidRPr="00FD647A">
        <w:rPr>
          <w:rFonts w:ascii="Helvetica" w:hAnsi="Helvetica"/>
          <w:color w:val="000000" w:themeColor="text1"/>
          <w:lang w:val="en-US"/>
        </w:rPr>
        <w:t xml:space="preserve"> (1965)</w:t>
      </w:r>
      <w:r w:rsidR="008818F1" w:rsidRPr="00FD647A">
        <w:rPr>
          <w:rFonts w:ascii="Helvetica" w:hAnsi="Helvetica"/>
          <w:color w:val="000000" w:themeColor="text1"/>
          <w:lang w:val="en-US"/>
        </w:rPr>
        <w:t>.</w:t>
      </w:r>
      <w:r w:rsidR="00FD7A12" w:rsidRPr="00FD647A">
        <w:rPr>
          <w:rFonts w:ascii="Helvetica" w:hAnsi="Helvetica"/>
          <w:color w:val="000000" w:themeColor="text1"/>
          <w:lang w:val="en-US"/>
        </w:rPr>
        <w:t xml:space="preserve"> Obituary: Clarence Henry Graham </w:t>
      </w:r>
      <w:r w:rsidR="00FD7A12" w:rsidRPr="00FD647A">
        <w:rPr>
          <w:rFonts w:ascii="Helvetica" w:hAnsi="Helvetica"/>
          <w:i/>
          <w:iCs/>
          <w:color w:val="000000" w:themeColor="text1"/>
          <w:lang w:val="en-US"/>
        </w:rPr>
        <w:t xml:space="preserve">1906—1971, A Biographical Memoir by </w:t>
      </w:r>
      <w:r w:rsidR="00FD7A12" w:rsidRPr="00FD647A">
        <w:rPr>
          <w:rFonts w:ascii="Helvetica" w:hAnsi="Helvetica"/>
          <w:color w:val="000000" w:themeColor="text1"/>
          <w:lang w:val="en-US"/>
        </w:rPr>
        <w:t>Lorrin A. Riggs</w:t>
      </w:r>
      <w:r w:rsidR="008673EB" w:rsidRPr="00FD647A">
        <w:rPr>
          <w:rFonts w:ascii="Helvetica" w:hAnsi="Helvetica"/>
          <w:color w:val="000000" w:themeColor="text1"/>
          <w:lang w:val="en-US"/>
        </w:rPr>
        <w:t xml:space="preserve"> http://biographicalmemoirs.org/pdfs/graham-clarence.pdf</w:t>
      </w:r>
      <w:r w:rsidR="00FD7A12" w:rsidRPr="00FD647A">
        <w:rPr>
          <w:rFonts w:ascii="Helvetica" w:hAnsi="Helvetica"/>
          <w:color w:val="000000" w:themeColor="text1"/>
          <w:lang w:val="en-US"/>
        </w:rPr>
        <w:t>.</w:t>
      </w:r>
    </w:p>
    <w:p w14:paraId="49C42A96" w14:textId="470DA3CA" w:rsidR="009637A1" w:rsidRPr="00FD647A" w:rsidRDefault="009637A1" w:rsidP="00FC52F5">
      <w:pPr>
        <w:rPr>
          <w:rFonts w:ascii="Helvetica" w:hAnsi="Helvetica"/>
          <w:b/>
          <w:bCs/>
          <w:color w:val="000000" w:themeColor="text1"/>
          <w:shd w:val="clear" w:color="auto" w:fill="FFFFFF"/>
          <w:lang w:val="en-US"/>
        </w:rPr>
      </w:pPr>
    </w:p>
    <w:p w14:paraId="4BD24B1A" w14:textId="0A05BB3B" w:rsidR="009B7FCC" w:rsidRPr="00FD647A" w:rsidRDefault="009B7FCC" w:rsidP="00FC52F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Gullstrand</w:t>
      </w:r>
      <w:r w:rsidR="00482BA4" w:rsidRPr="00FD647A">
        <w:rPr>
          <w:rFonts w:ascii="Helvetica" w:hAnsi="Helvetica"/>
          <w:b/>
          <w:bCs/>
          <w:color w:val="000000" w:themeColor="text1"/>
          <w:shd w:val="clear" w:color="auto" w:fill="FFFFFF"/>
          <w:lang w:val="en-US"/>
        </w:rPr>
        <w:t>, Alvar</w:t>
      </w:r>
      <w:r w:rsidR="00C5459A" w:rsidRPr="00FD647A">
        <w:rPr>
          <w:rFonts w:ascii="Helvetica" w:hAnsi="Helvetica"/>
          <w:b/>
          <w:bCs/>
          <w:color w:val="000000" w:themeColor="text1"/>
          <w:shd w:val="clear" w:color="auto" w:fill="FFFFFF"/>
          <w:lang w:val="en-US"/>
        </w:rPr>
        <w:t xml:space="preserve"> </w:t>
      </w:r>
      <w:r w:rsidR="00FF2A39" w:rsidRPr="00FD647A">
        <w:rPr>
          <w:rFonts w:ascii="Helvetica" w:hAnsi="Helvetica"/>
          <w:b/>
          <w:bCs/>
          <w:color w:val="000000" w:themeColor="text1"/>
          <w:shd w:val="clear" w:color="auto" w:fill="FFFFFF"/>
          <w:lang w:val="en-US"/>
        </w:rPr>
        <w:t xml:space="preserve"> </w:t>
      </w:r>
      <w:r w:rsidR="00C5459A" w:rsidRPr="00FD647A">
        <w:rPr>
          <w:rFonts w:ascii="Helvetica" w:hAnsi="Helvetica"/>
          <w:b/>
          <w:bCs/>
          <w:color w:val="000000" w:themeColor="text1"/>
          <w:shd w:val="clear" w:color="auto" w:fill="FFFFFF"/>
          <w:lang w:val="en-US"/>
        </w:rPr>
        <w:t xml:space="preserve">– </w:t>
      </w:r>
      <w:r w:rsidR="00FF2A39" w:rsidRPr="00FD647A">
        <w:rPr>
          <w:rFonts w:ascii="Helvetica" w:hAnsi="Helvetica"/>
          <w:b/>
          <w:bCs/>
          <w:color w:val="000000" w:themeColor="text1"/>
          <w:shd w:val="clear" w:color="auto" w:fill="FFFFFF"/>
          <w:lang w:val="en-US"/>
        </w:rPr>
        <w:t xml:space="preserve"> </w:t>
      </w:r>
      <w:r w:rsidR="007A427D" w:rsidRPr="00FD647A">
        <w:rPr>
          <w:rFonts w:ascii="Helvetica" w:hAnsi="Helvetica"/>
          <w:b/>
          <w:bCs/>
          <w:color w:val="000000" w:themeColor="text1"/>
          <w:shd w:val="clear" w:color="auto" w:fill="FFFFFF"/>
          <w:lang w:val="en-US"/>
        </w:rPr>
        <w:t>1862-1930</w:t>
      </w:r>
      <w:r w:rsidR="00482BA4" w:rsidRPr="00FD647A">
        <w:rPr>
          <w:rFonts w:ascii="Helvetica" w:hAnsi="Helvetica"/>
          <w:b/>
          <w:bCs/>
          <w:color w:val="000000" w:themeColor="text1"/>
          <w:shd w:val="clear" w:color="auto" w:fill="FFFFFF"/>
          <w:lang w:val="en-US"/>
        </w:rPr>
        <w:t xml:space="preserve">, </w:t>
      </w:r>
      <w:r w:rsidR="00233105" w:rsidRPr="00FD647A">
        <w:rPr>
          <w:rFonts w:ascii="Helvetica" w:hAnsi="Helvetica"/>
          <w:b/>
          <w:bCs/>
          <w:color w:val="000000" w:themeColor="text1"/>
          <w:shd w:val="clear" w:color="auto" w:fill="FFFFFF"/>
          <w:lang w:val="en-US"/>
        </w:rPr>
        <w:t xml:space="preserve">Uppsala </w:t>
      </w:r>
      <w:r w:rsidR="00482BA4" w:rsidRPr="00FD647A">
        <w:rPr>
          <w:rFonts w:ascii="Helvetica" w:hAnsi="Helvetica"/>
          <w:b/>
          <w:bCs/>
          <w:color w:val="000000" w:themeColor="text1"/>
          <w:shd w:val="clear" w:color="auto" w:fill="FFFFFF"/>
          <w:lang w:val="en-US"/>
        </w:rPr>
        <w:t>Universit</w:t>
      </w:r>
      <w:r w:rsidR="00233105" w:rsidRPr="00FD647A">
        <w:rPr>
          <w:rFonts w:ascii="Helvetica" w:hAnsi="Helvetica"/>
          <w:b/>
          <w:bCs/>
          <w:color w:val="000000" w:themeColor="text1"/>
          <w:shd w:val="clear" w:color="auto" w:fill="FFFFFF"/>
          <w:lang w:val="en-US"/>
        </w:rPr>
        <w:t>et</w:t>
      </w:r>
    </w:p>
    <w:p w14:paraId="13EEA550" w14:textId="77777777" w:rsidR="00482BA4" w:rsidRPr="00FD647A" w:rsidRDefault="00482BA4" w:rsidP="00FC52F5">
      <w:pPr>
        <w:rPr>
          <w:rFonts w:ascii="Helvetica" w:hAnsi="Helvetica"/>
          <w:b/>
          <w:bCs/>
          <w:color w:val="000000" w:themeColor="text1"/>
          <w:shd w:val="clear" w:color="auto" w:fill="FFFFFF"/>
          <w:lang w:val="en-US"/>
        </w:rPr>
      </w:pPr>
    </w:p>
    <w:p w14:paraId="26F5DAA1" w14:textId="03733C5B" w:rsidR="00C5459A" w:rsidRPr="00FD647A" w:rsidRDefault="00CF634E" w:rsidP="00C5459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Swedish ophthalmologist. </w:t>
      </w:r>
      <w:r w:rsidR="00482BA4" w:rsidRPr="00FD647A">
        <w:rPr>
          <w:rFonts w:ascii="Helvetica" w:hAnsi="Helvetica"/>
          <w:color w:val="000000" w:themeColor="text1"/>
          <w:shd w:val="clear" w:color="auto" w:fill="FFFFFF"/>
          <w:lang w:val="en-US"/>
        </w:rPr>
        <w:t>Worked on the optical properties of the human eye (dioptrics)</w:t>
      </w:r>
      <w:r w:rsidR="00800232" w:rsidRPr="00FD647A">
        <w:rPr>
          <w:rFonts w:ascii="Helvetica" w:hAnsi="Helvetica"/>
          <w:color w:val="000000" w:themeColor="text1"/>
          <w:shd w:val="clear" w:color="auto" w:fill="FFFFFF"/>
          <w:lang w:val="en-US"/>
        </w:rPr>
        <w:t xml:space="preserve"> to develop the Gullstrand Model Eye</w:t>
      </w:r>
      <w:r w:rsidR="00482BA4" w:rsidRPr="00FD647A">
        <w:rPr>
          <w:rFonts w:ascii="Helvetica" w:hAnsi="Helvetica"/>
          <w:color w:val="000000" w:themeColor="text1"/>
          <w:shd w:val="clear" w:color="auto" w:fill="FFFFFF"/>
          <w:lang w:val="en-US"/>
        </w:rPr>
        <w:t>.</w:t>
      </w:r>
      <w:r w:rsidR="00C5459A" w:rsidRPr="00FD647A">
        <w:rPr>
          <w:rFonts w:ascii="Helvetica" w:hAnsi="Helvetica"/>
          <w:color w:val="000000" w:themeColor="text1"/>
          <w:shd w:val="clear" w:color="auto" w:fill="FFFFFF"/>
          <w:lang w:val="en-US"/>
        </w:rPr>
        <w:t xml:space="preserve"> His </w:t>
      </w:r>
      <w:r w:rsidR="00482BA4" w:rsidRPr="00FD647A">
        <w:rPr>
          <w:rFonts w:ascii="Helvetica" w:hAnsi="Helvetica"/>
          <w:color w:val="000000" w:themeColor="text1"/>
          <w:shd w:val="clear" w:color="auto" w:fill="FFFFFF"/>
          <w:lang w:val="en-US"/>
        </w:rPr>
        <w:t>ophthalmoscope and slit lamp for the clinical study of the eye</w:t>
      </w:r>
      <w:r w:rsidR="00C5459A" w:rsidRPr="00FD647A">
        <w:rPr>
          <w:rFonts w:ascii="Helvetica" w:hAnsi="Helvetica"/>
          <w:color w:val="000000" w:themeColor="text1"/>
          <w:shd w:val="clear" w:color="auto" w:fill="FFFFFF"/>
          <w:lang w:val="en-US"/>
        </w:rPr>
        <w:t xml:space="preserve"> were used throughout the world. Formulated the equation for the refraction of the </w:t>
      </w:r>
      <w:r w:rsidR="004E31C6" w:rsidRPr="00FD647A">
        <w:rPr>
          <w:rFonts w:ascii="Helvetica" w:hAnsi="Helvetica"/>
          <w:color w:val="000000" w:themeColor="text1"/>
          <w:shd w:val="clear" w:color="auto" w:fill="FFFFFF"/>
          <w:lang w:val="en-US"/>
        </w:rPr>
        <w:t xml:space="preserve">human </w:t>
      </w:r>
      <w:r w:rsidR="00C5459A" w:rsidRPr="00FD647A">
        <w:rPr>
          <w:rFonts w:ascii="Helvetica" w:hAnsi="Helvetica"/>
          <w:color w:val="000000" w:themeColor="text1"/>
          <w:shd w:val="clear" w:color="auto" w:fill="FFFFFF"/>
          <w:lang w:val="en-US"/>
        </w:rPr>
        <w:t xml:space="preserve">eye. </w:t>
      </w:r>
      <w:r w:rsidR="00F23F86" w:rsidRPr="00FD647A">
        <w:rPr>
          <w:rFonts w:ascii="Helvetica" w:hAnsi="Helvetica"/>
          <w:color w:val="000000" w:themeColor="text1"/>
          <w:shd w:val="clear" w:color="auto" w:fill="FFFFFF"/>
          <w:lang w:val="en-US"/>
        </w:rPr>
        <w:t xml:space="preserve">Member of three </w:t>
      </w:r>
      <w:r w:rsidR="00F23F86" w:rsidRPr="00FD647A">
        <w:rPr>
          <w:rFonts w:ascii="Helvetica" w:hAnsi="Helvetica"/>
          <w:color w:val="000000" w:themeColor="text1"/>
          <w:shd w:val="clear" w:color="auto" w:fill="FFFFFF"/>
          <w:lang w:val="en-US"/>
        </w:rPr>
        <w:lastRenderedPageBreak/>
        <w:t xml:space="preserve">Swedish </w:t>
      </w:r>
      <w:r w:rsidR="004E31C6" w:rsidRPr="00FD647A">
        <w:rPr>
          <w:rFonts w:ascii="Helvetica" w:hAnsi="Helvetica"/>
          <w:color w:val="000000" w:themeColor="text1"/>
          <w:shd w:val="clear" w:color="auto" w:fill="FFFFFF"/>
          <w:lang w:val="en-US"/>
        </w:rPr>
        <w:t xml:space="preserve">Academies </w:t>
      </w:r>
      <w:r w:rsidR="00F23F86" w:rsidRPr="00FD647A">
        <w:rPr>
          <w:rFonts w:ascii="Helvetica" w:hAnsi="Helvetica"/>
          <w:color w:val="000000" w:themeColor="text1"/>
          <w:shd w:val="clear" w:color="auto" w:fill="FFFFFF"/>
          <w:lang w:val="en-US"/>
        </w:rPr>
        <w:t xml:space="preserve">and the Prussian Academies of Science. </w:t>
      </w:r>
      <w:r w:rsidR="00FA00EA" w:rsidRPr="00FD647A">
        <w:rPr>
          <w:rStyle w:val="apple-converted-space"/>
          <w:rFonts w:ascii="Helvetica" w:eastAsiaTheme="majorEastAsia" w:hAnsi="Helvetica"/>
          <w:bCs/>
          <w:color w:val="000000" w:themeColor="text1"/>
          <w:shd w:val="clear" w:color="auto" w:fill="FFFFFF"/>
          <w:lang w:val="en-US"/>
        </w:rPr>
        <w:t xml:space="preserve">Nobel Prize </w:t>
      </w:r>
      <w:r w:rsidR="00FA00EA" w:rsidRPr="00FD647A">
        <w:rPr>
          <w:rFonts w:ascii="Helvetica" w:hAnsi="Helvetica"/>
          <w:color w:val="000000" w:themeColor="text1"/>
          <w:shd w:val="clear" w:color="auto" w:fill="FFFFFF"/>
          <w:lang w:val="en-US"/>
        </w:rPr>
        <w:t xml:space="preserve">in </w:t>
      </w:r>
      <w:r w:rsidR="00FA00EA" w:rsidRPr="00FD647A">
        <w:rPr>
          <w:rFonts w:ascii="Helvetica" w:hAnsi="Helvetica" w:cs="Arial"/>
          <w:color w:val="000000" w:themeColor="text1"/>
          <w:shd w:val="clear" w:color="auto" w:fill="FFFFFF"/>
          <w:lang w:val="en-US"/>
        </w:rPr>
        <w:t>Medicine/Physiology</w:t>
      </w:r>
      <w:r w:rsidR="00800232" w:rsidRPr="00FD647A">
        <w:rPr>
          <w:rFonts w:ascii="Helvetica" w:hAnsi="Helvetica"/>
          <w:color w:val="000000" w:themeColor="text1"/>
          <w:shd w:val="clear" w:color="auto" w:fill="FFFFFF"/>
          <w:lang w:val="en-US"/>
        </w:rPr>
        <w:t xml:space="preserve"> (</w:t>
      </w:r>
      <w:r w:rsidR="00D97513" w:rsidRPr="00FD647A">
        <w:rPr>
          <w:rFonts w:ascii="Helvetica" w:hAnsi="Helvetica"/>
          <w:color w:val="000000" w:themeColor="text1"/>
          <w:shd w:val="clear" w:color="auto" w:fill="FFFFFF"/>
          <w:lang w:val="en-US"/>
        </w:rPr>
        <w:t>1911</w:t>
      </w:r>
      <w:r w:rsidR="00800232" w:rsidRPr="00FD647A">
        <w:rPr>
          <w:rFonts w:ascii="Helvetica" w:hAnsi="Helvetica"/>
          <w:color w:val="000000" w:themeColor="text1"/>
          <w:shd w:val="clear" w:color="auto" w:fill="FFFFFF"/>
          <w:lang w:val="en-US"/>
        </w:rPr>
        <w:t>)</w:t>
      </w:r>
      <w:r w:rsidR="00C5459A" w:rsidRPr="00FD647A">
        <w:rPr>
          <w:rFonts w:ascii="Helvetica" w:hAnsi="Helvetica"/>
          <w:color w:val="000000" w:themeColor="text1"/>
          <w:shd w:val="clear" w:color="auto" w:fill="FFFFFF"/>
          <w:lang w:val="en-US"/>
        </w:rPr>
        <w:t xml:space="preserve">. </w:t>
      </w:r>
    </w:p>
    <w:p w14:paraId="6BC4AB98" w14:textId="47A646F0" w:rsidR="009B7FCC" w:rsidRPr="00FD647A" w:rsidRDefault="009B7FCC" w:rsidP="00C5459A">
      <w:pPr>
        <w:rPr>
          <w:rFonts w:ascii="Helvetica" w:hAnsi="Helvetica"/>
          <w:b/>
          <w:bCs/>
          <w:color w:val="000000" w:themeColor="text1"/>
          <w:shd w:val="clear" w:color="auto" w:fill="FFFFFF"/>
          <w:lang w:val="en-US"/>
        </w:rPr>
      </w:pPr>
    </w:p>
    <w:p w14:paraId="2A837817" w14:textId="77777777" w:rsidR="009B7FCC" w:rsidRPr="00FD647A" w:rsidRDefault="009B7FCC" w:rsidP="00FC52F5">
      <w:pPr>
        <w:rPr>
          <w:rFonts w:ascii="Helvetica" w:hAnsi="Helvetica"/>
          <w:b/>
          <w:bCs/>
          <w:color w:val="000000" w:themeColor="text1"/>
          <w:shd w:val="clear" w:color="auto" w:fill="FFFFFF"/>
          <w:lang w:val="en-US"/>
        </w:rPr>
      </w:pPr>
    </w:p>
    <w:p w14:paraId="3F6B0A88" w14:textId="72F7E119" w:rsidR="00FC52F5" w:rsidRPr="00FD647A" w:rsidRDefault="00E3174C" w:rsidP="00FC52F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Hecht, Selig</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1892-1947, Columbia </w:t>
      </w:r>
      <w:r w:rsidR="00C814DD" w:rsidRPr="00FD647A">
        <w:rPr>
          <w:rFonts w:ascii="Helvetica" w:hAnsi="Helvetica"/>
          <w:b/>
          <w:bCs/>
          <w:color w:val="000000" w:themeColor="text1"/>
          <w:shd w:val="clear" w:color="auto" w:fill="FFFFFF"/>
          <w:lang w:val="en-US"/>
        </w:rPr>
        <w:t>University</w:t>
      </w:r>
    </w:p>
    <w:p w14:paraId="467CFFAC" w14:textId="5C04BC06" w:rsidR="0074175B" w:rsidRPr="00FD647A" w:rsidRDefault="00C734E4" w:rsidP="0007294B">
      <w:pPr>
        <w:pStyle w:val="NormalWeb"/>
        <w:ind w:left="720"/>
        <w:rPr>
          <w:rFonts w:ascii="Helvetica" w:hAnsi="Helvetica"/>
          <w:color w:val="000000" w:themeColor="text1"/>
          <w:lang w:val="en-US"/>
        </w:rPr>
      </w:pPr>
      <w:r w:rsidRPr="00FD647A">
        <w:rPr>
          <w:rFonts w:ascii="Helvetica" w:hAnsi="Helvetica" w:cs="Arial"/>
          <w:color w:val="000000" w:themeColor="text1"/>
          <w:shd w:val="clear" w:color="auto" w:fill="FFFFFF"/>
          <w:lang w:val="en-US"/>
        </w:rPr>
        <w:t>Distinguished</w:t>
      </w:r>
      <w:r w:rsidR="00851DCA" w:rsidRPr="00FD647A">
        <w:rPr>
          <w:rFonts w:ascii="Helvetica" w:hAnsi="Helvetica" w:cs="Arial"/>
          <w:color w:val="000000" w:themeColor="text1"/>
          <w:shd w:val="clear" w:color="auto" w:fill="FFFFFF"/>
          <w:lang w:val="en-US"/>
        </w:rPr>
        <w:t xml:space="preserve"> physiologist</w:t>
      </w:r>
      <w:r w:rsidR="00A2102A" w:rsidRPr="00FD647A">
        <w:rPr>
          <w:rFonts w:ascii="Helvetica" w:hAnsi="Helvetica" w:cs="Arial"/>
          <w:color w:val="000000" w:themeColor="text1"/>
          <w:shd w:val="clear" w:color="auto" w:fill="FFFFFF"/>
          <w:lang w:val="en-US"/>
        </w:rPr>
        <w:t xml:space="preserve"> who studied </w:t>
      </w:r>
      <w:r w:rsidR="006F37AB" w:rsidRPr="00FD647A">
        <w:rPr>
          <w:rFonts w:ascii="Helvetica" w:hAnsi="Helvetica" w:cs="Arial"/>
          <w:color w:val="000000" w:themeColor="text1"/>
          <w:shd w:val="clear" w:color="auto" w:fill="FFFFFF"/>
          <w:lang w:val="en-US"/>
        </w:rPr>
        <w:t>visual</w:t>
      </w:r>
      <w:r w:rsidR="00FC52F5" w:rsidRPr="00FD647A">
        <w:rPr>
          <w:rFonts w:ascii="Helvetica" w:hAnsi="Helvetica" w:cs="Arial"/>
          <w:color w:val="000000" w:themeColor="text1"/>
          <w:shd w:val="clear" w:color="auto" w:fill="FFFFFF"/>
          <w:lang w:val="en-US"/>
        </w:rPr>
        <w:t xml:space="preserve"> sensitivity</w:t>
      </w:r>
      <w:r w:rsidR="006F37AB" w:rsidRPr="00FD647A">
        <w:rPr>
          <w:rFonts w:ascii="Helvetica" w:hAnsi="Helvetica" w:cs="Arial"/>
          <w:color w:val="000000" w:themeColor="text1"/>
          <w:shd w:val="clear" w:color="auto" w:fill="FFFFFF"/>
          <w:lang w:val="en-US"/>
        </w:rPr>
        <w:t xml:space="preserve"> in relation to </w:t>
      </w:r>
      <w:r w:rsidR="00FC52F5" w:rsidRPr="00FD647A">
        <w:rPr>
          <w:rFonts w:ascii="Helvetica" w:hAnsi="Helvetica" w:cs="Arial"/>
          <w:color w:val="000000" w:themeColor="text1"/>
          <w:shd w:val="clear" w:color="auto" w:fill="FFFFFF"/>
          <w:lang w:val="en-US"/>
        </w:rPr>
        <w:t xml:space="preserve">the </w:t>
      </w:r>
      <w:r w:rsidR="006F37AB" w:rsidRPr="00FD647A">
        <w:rPr>
          <w:rFonts w:ascii="Helvetica" w:hAnsi="Helvetica" w:cs="Arial"/>
          <w:color w:val="000000" w:themeColor="text1"/>
          <w:shd w:val="clear" w:color="auto" w:fill="FFFFFF"/>
          <w:lang w:val="en-US"/>
        </w:rPr>
        <w:t xml:space="preserve">time course </w:t>
      </w:r>
      <w:r w:rsidR="00FC52F5" w:rsidRPr="00FD647A">
        <w:rPr>
          <w:rFonts w:ascii="Helvetica" w:hAnsi="Helvetica" w:cs="Arial"/>
          <w:color w:val="000000" w:themeColor="text1"/>
          <w:shd w:val="clear" w:color="auto" w:fill="FFFFFF"/>
          <w:lang w:val="en-US"/>
        </w:rPr>
        <w:t>of the photochemical reactions</w:t>
      </w:r>
      <w:r w:rsidR="006F37AB" w:rsidRPr="00FD647A">
        <w:rPr>
          <w:rFonts w:ascii="Helvetica" w:hAnsi="Helvetica" w:cs="Arial"/>
          <w:color w:val="000000" w:themeColor="text1"/>
          <w:shd w:val="clear" w:color="auto" w:fill="FFFFFF"/>
          <w:lang w:val="en-US"/>
        </w:rPr>
        <w:t>,</w:t>
      </w:r>
      <w:r w:rsidR="00FC52F5" w:rsidRPr="00FD647A">
        <w:rPr>
          <w:rFonts w:ascii="Helvetica" w:hAnsi="Helvetica" w:cs="Arial"/>
          <w:color w:val="000000" w:themeColor="text1"/>
          <w:shd w:val="clear" w:color="auto" w:fill="FFFFFF"/>
          <w:lang w:val="en-US"/>
        </w:rPr>
        <w:t xml:space="preserve"> initiated by light in the </w:t>
      </w:r>
      <w:r w:rsidR="000E77DF" w:rsidRPr="00FD647A">
        <w:rPr>
          <w:rFonts w:ascii="Helvetica" w:hAnsi="Helvetica" w:cs="Arial"/>
          <w:color w:val="000000" w:themeColor="text1"/>
          <w:shd w:val="clear" w:color="auto" w:fill="FFFFFF"/>
          <w:lang w:val="en-US"/>
        </w:rPr>
        <w:t>photo</w:t>
      </w:r>
      <w:r w:rsidR="00FC52F5" w:rsidRPr="00FD647A">
        <w:rPr>
          <w:rFonts w:ascii="Helvetica" w:hAnsi="Helvetica" w:cs="Arial"/>
          <w:color w:val="000000" w:themeColor="text1"/>
          <w:shd w:val="clear" w:color="auto" w:fill="FFFFFF"/>
          <w:lang w:val="en-US"/>
        </w:rPr>
        <w:t>receptors. Contribut</w:t>
      </w:r>
      <w:r w:rsidR="00CA5826" w:rsidRPr="00FD647A">
        <w:rPr>
          <w:rFonts w:ascii="Helvetica" w:hAnsi="Helvetica" w:cs="Arial"/>
          <w:color w:val="000000" w:themeColor="text1"/>
          <w:shd w:val="clear" w:color="auto" w:fill="FFFFFF"/>
          <w:lang w:val="en-US"/>
        </w:rPr>
        <w:t xml:space="preserve">ed </w:t>
      </w:r>
      <w:r w:rsidR="003F4904" w:rsidRPr="00FD647A">
        <w:rPr>
          <w:rFonts w:ascii="Helvetica" w:hAnsi="Helvetica" w:cs="Arial"/>
          <w:color w:val="000000" w:themeColor="text1"/>
          <w:shd w:val="clear" w:color="auto" w:fill="FFFFFF"/>
          <w:lang w:val="en-US"/>
        </w:rPr>
        <w:t xml:space="preserve">importantly </w:t>
      </w:r>
      <w:r w:rsidR="00FC52F5" w:rsidRPr="00FD647A">
        <w:rPr>
          <w:rFonts w:ascii="Helvetica" w:hAnsi="Helvetica" w:cs="Arial"/>
          <w:color w:val="000000" w:themeColor="text1"/>
          <w:shd w:val="clear" w:color="auto" w:fill="FFFFFF"/>
          <w:lang w:val="en-US"/>
        </w:rPr>
        <w:t>to the knowledge of</w:t>
      </w:r>
      <w:r w:rsidR="00FC52F5" w:rsidRPr="00FD647A">
        <w:rPr>
          <w:rStyle w:val="apple-converted-space"/>
          <w:rFonts w:ascii="Helvetica" w:eastAsiaTheme="majorEastAsia" w:hAnsi="Helvetica" w:cs="Arial"/>
          <w:color w:val="000000" w:themeColor="text1"/>
          <w:shd w:val="clear" w:color="auto" w:fill="FFFFFF"/>
          <w:lang w:val="en-US"/>
        </w:rPr>
        <w:t> </w:t>
      </w:r>
      <w:hyperlink r:id="rId13" w:tooltip="Dark adaptation" w:history="1">
        <w:r w:rsidR="00FC52F5" w:rsidRPr="00FD647A">
          <w:rPr>
            <w:rStyle w:val="Hyperlink"/>
            <w:rFonts w:ascii="Helvetica" w:eastAsiaTheme="majorEastAsia" w:hAnsi="Helvetica" w:cs="Arial"/>
            <w:color w:val="000000" w:themeColor="text1"/>
            <w:u w:val="none"/>
            <w:lang w:val="en-US"/>
          </w:rPr>
          <w:t>dark adaptation</w:t>
        </w:r>
      </w:hyperlink>
      <w:r w:rsidR="00FC52F5" w:rsidRPr="00FD647A">
        <w:rPr>
          <w:rFonts w:ascii="Helvetica" w:hAnsi="Helvetica" w:cs="Arial"/>
          <w:color w:val="000000" w:themeColor="text1"/>
          <w:shd w:val="clear" w:color="auto" w:fill="FFFFFF"/>
          <w:lang w:val="en-US"/>
        </w:rPr>
        <w:t>,</w:t>
      </w:r>
      <w:r w:rsidR="00FC52F5" w:rsidRPr="00FD647A">
        <w:rPr>
          <w:rStyle w:val="apple-converted-space"/>
          <w:rFonts w:ascii="Helvetica" w:eastAsiaTheme="majorEastAsia" w:hAnsi="Helvetica" w:cs="Arial"/>
          <w:color w:val="000000" w:themeColor="text1"/>
          <w:shd w:val="clear" w:color="auto" w:fill="FFFFFF"/>
          <w:lang w:val="en-US"/>
        </w:rPr>
        <w:t> </w:t>
      </w:r>
      <w:r w:rsidR="003F4904" w:rsidRPr="00FD647A">
        <w:rPr>
          <w:rFonts w:ascii="Helvetica" w:hAnsi="Helvetica"/>
          <w:color w:val="000000" w:themeColor="text1"/>
          <w:lang w:val="en-US"/>
        </w:rPr>
        <w:t>visual acuity, brightness</w:t>
      </w:r>
      <w:r w:rsidR="003F4904" w:rsidRPr="00FD647A">
        <w:rPr>
          <w:rFonts w:ascii="Helvetica" w:hAnsi="Helvetica" w:cs="Arial"/>
          <w:color w:val="000000" w:themeColor="text1"/>
          <w:shd w:val="clear" w:color="auto" w:fill="FFFFFF"/>
          <w:lang w:val="en-US"/>
        </w:rPr>
        <w:t xml:space="preserve"> </w:t>
      </w:r>
      <w:r w:rsidR="00FC52F5" w:rsidRPr="00FD647A">
        <w:rPr>
          <w:rFonts w:ascii="Helvetica" w:hAnsi="Helvetica" w:cs="Arial"/>
          <w:color w:val="000000" w:themeColor="text1"/>
          <w:shd w:val="clear" w:color="auto" w:fill="FFFFFF"/>
          <w:lang w:val="en-US"/>
        </w:rPr>
        <w:t>discrimination,</w:t>
      </w:r>
      <w:r w:rsidR="00FC52F5" w:rsidRPr="00FD647A">
        <w:rPr>
          <w:rStyle w:val="apple-converted-space"/>
          <w:rFonts w:ascii="Helvetica" w:eastAsiaTheme="majorEastAsia" w:hAnsi="Helvetica" w:cs="Arial"/>
          <w:color w:val="000000" w:themeColor="text1"/>
          <w:shd w:val="clear" w:color="auto" w:fill="FFFFFF"/>
          <w:lang w:val="en-US"/>
        </w:rPr>
        <w:t> </w:t>
      </w:r>
      <w:hyperlink r:id="rId14" w:tooltip="Color vision" w:history="1">
        <w:r w:rsidR="00FC52F5" w:rsidRPr="00FD647A">
          <w:rPr>
            <w:rStyle w:val="Hyperlink"/>
            <w:rFonts w:ascii="Helvetica" w:eastAsiaTheme="majorEastAsia" w:hAnsi="Helvetica" w:cs="Arial"/>
            <w:color w:val="000000" w:themeColor="text1"/>
            <w:u w:val="none"/>
            <w:lang w:val="en-US"/>
          </w:rPr>
          <w:t>color vision</w:t>
        </w:r>
      </w:hyperlink>
      <w:r w:rsidR="00FC52F5" w:rsidRPr="00FD647A">
        <w:rPr>
          <w:rFonts w:ascii="Helvetica" w:hAnsi="Helvetica" w:cs="Arial"/>
          <w:color w:val="000000" w:themeColor="text1"/>
          <w:shd w:val="clear" w:color="auto" w:fill="FFFFFF"/>
          <w:lang w:val="en-US"/>
        </w:rPr>
        <w:t xml:space="preserve">, and the mechanism </w:t>
      </w:r>
      <w:r w:rsidR="00634179" w:rsidRPr="00FD647A">
        <w:rPr>
          <w:rFonts w:ascii="Helvetica" w:hAnsi="Helvetica" w:cs="Arial"/>
          <w:color w:val="000000" w:themeColor="text1"/>
          <w:shd w:val="clear" w:color="auto" w:fill="FFFFFF"/>
          <w:lang w:val="en-US"/>
        </w:rPr>
        <w:t>underlying</w:t>
      </w:r>
      <w:r w:rsidR="00FC52F5" w:rsidRPr="00FD647A">
        <w:rPr>
          <w:rFonts w:ascii="Helvetica" w:hAnsi="Helvetica" w:cs="Arial"/>
          <w:color w:val="000000" w:themeColor="text1"/>
          <w:shd w:val="clear" w:color="auto" w:fill="FFFFFF"/>
          <w:lang w:val="en-US"/>
        </w:rPr>
        <w:t xml:space="preserve"> the visual threshold. </w:t>
      </w:r>
      <w:r w:rsidR="003F4904" w:rsidRPr="00FD647A">
        <w:rPr>
          <w:rFonts w:ascii="Helvetica" w:hAnsi="Helvetica" w:cs="Arial"/>
          <w:color w:val="000000" w:themeColor="text1"/>
          <w:shd w:val="clear" w:color="auto" w:fill="FFFFFF"/>
          <w:lang w:val="en-US"/>
        </w:rPr>
        <w:t>A famous</w:t>
      </w:r>
      <w:r w:rsidR="00786A54" w:rsidRPr="00FD647A">
        <w:rPr>
          <w:rFonts w:ascii="Helvetica" w:hAnsi="Helvetica" w:cs="Arial"/>
          <w:color w:val="000000" w:themeColor="text1"/>
          <w:shd w:val="clear" w:color="auto" w:fill="FFFFFF"/>
          <w:lang w:val="en-US"/>
        </w:rPr>
        <w:t xml:space="preserve"> l</w:t>
      </w:r>
      <w:r w:rsidR="00786A54" w:rsidRPr="00FD647A">
        <w:rPr>
          <w:rFonts w:ascii="Helvetica" w:hAnsi="Helvetica"/>
          <w:color w:val="000000" w:themeColor="text1"/>
          <w:shd w:val="clear" w:color="auto" w:fill="FFFFFF"/>
          <w:lang w:val="en-US"/>
        </w:rPr>
        <w:t xml:space="preserve">andmark study </w:t>
      </w:r>
      <w:r w:rsidR="000A31CF" w:rsidRPr="00FD647A">
        <w:rPr>
          <w:rFonts w:ascii="Helvetica" w:hAnsi="Helvetica"/>
          <w:color w:val="000000" w:themeColor="text1"/>
          <w:shd w:val="clear" w:color="auto" w:fill="FFFFFF"/>
          <w:lang w:val="en-US"/>
        </w:rPr>
        <w:t>with S.</w:t>
      </w:r>
      <w:r w:rsidR="00786A54" w:rsidRPr="00FD647A">
        <w:rPr>
          <w:rFonts w:ascii="Helvetica" w:hAnsi="Helvetica"/>
          <w:color w:val="000000" w:themeColor="text1"/>
          <w:shd w:val="clear" w:color="auto" w:fill="FFFFFF"/>
          <w:lang w:val="en-US"/>
        </w:rPr>
        <w:t xml:space="preserve"> Shlaer, and </w:t>
      </w:r>
      <w:r w:rsidR="00200B72" w:rsidRPr="00FD647A">
        <w:rPr>
          <w:rFonts w:ascii="Helvetica" w:hAnsi="Helvetica"/>
          <w:color w:val="000000" w:themeColor="text1"/>
          <w:shd w:val="clear" w:color="auto" w:fill="FFFFFF"/>
          <w:lang w:val="en-US"/>
        </w:rPr>
        <w:t>M</w:t>
      </w:r>
      <w:r w:rsidR="000A31CF" w:rsidRPr="00FD647A">
        <w:rPr>
          <w:rFonts w:ascii="Helvetica" w:hAnsi="Helvetica"/>
          <w:color w:val="000000" w:themeColor="text1"/>
          <w:shd w:val="clear" w:color="auto" w:fill="FFFFFF"/>
          <w:lang w:val="en-US"/>
        </w:rPr>
        <w:t xml:space="preserve">. </w:t>
      </w:r>
      <w:r w:rsidR="00786A54" w:rsidRPr="00FD647A">
        <w:rPr>
          <w:rFonts w:ascii="Helvetica" w:hAnsi="Helvetica"/>
          <w:color w:val="000000" w:themeColor="text1"/>
          <w:shd w:val="clear" w:color="auto" w:fill="FFFFFF"/>
          <w:lang w:val="en-US"/>
        </w:rPr>
        <w:t xml:space="preserve">Pirenne </w:t>
      </w:r>
      <w:r w:rsidR="00634179" w:rsidRPr="00FD647A">
        <w:rPr>
          <w:rFonts w:ascii="Helvetica" w:hAnsi="Helvetica"/>
          <w:color w:val="000000" w:themeColor="text1"/>
          <w:shd w:val="clear" w:color="auto" w:fill="FFFFFF"/>
          <w:lang w:val="en-US"/>
        </w:rPr>
        <w:t xml:space="preserve">(1942) </w:t>
      </w:r>
      <w:r w:rsidR="00786A54" w:rsidRPr="00FD647A">
        <w:rPr>
          <w:rFonts w:ascii="Helvetica" w:hAnsi="Helvetica"/>
          <w:color w:val="000000" w:themeColor="text1"/>
          <w:shd w:val="clear" w:color="auto" w:fill="FFFFFF"/>
          <w:lang w:val="en-US"/>
        </w:rPr>
        <w:t>demonstrated that the absolute threshold of human vision is limited by quantal fluctuations (noise) whose effects can be determined psychophysically.</w:t>
      </w:r>
      <w:r w:rsidR="00786A54" w:rsidRPr="00FD647A">
        <w:rPr>
          <w:rFonts w:ascii="Helvetica" w:hAnsi="Helvetica"/>
          <w:color w:val="000000" w:themeColor="text1"/>
          <w:lang w:val="en-US"/>
        </w:rPr>
        <w:t xml:space="preserve"> </w:t>
      </w:r>
      <w:r w:rsidR="003F4904" w:rsidRPr="00FD647A">
        <w:rPr>
          <w:rFonts w:ascii="Helvetica" w:hAnsi="Helvetica"/>
          <w:color w:val="000000" w:themeColor="text1"/>
          <w:lang w:val="en-US"/>
        </w:rPr>
        <w:t xml:space="preserve">Member of the </w:t>
      </w:r>
      <w:r w:rsidR="00BA113E" w:rsidRPr="00FD647A">
        <w:rPr>
          <w:rFonts w:ascii="Helvetica" w:hAnsi="Helvetica"/>
          <w:color w:val="000000" w:themeColor="text1"/>
          <w:lang w:val="en-US"/>
        </w:rPr>
        <w:t xml:space="preserve">US </w:t>
      </w:r>
      <w:r w:rsidR="003F4904" w:rsidRPr="00FD647A">
        <w:rPr>
          <w:rFonts w:ascii="Helvetica" w:hAnsi="Helvetica"/>
          <w:color w:val="000000" w:themeColor="text1"/>
          <w:lang w:val="en-US"/>
        </w:rPr>
        <w:t>National Academy of Sciences.</w:t>
      </w:r>
      <w:r w:rsidR="009329E7" w:rsidRPr="00FD647A">
        <w:rPr>
          <w:rFonts w:ascii="Helvetica" w:hAnsi="Helvetica"/>
          <w:color w:val="000000" w:themeColor="text1"/>
          <w:lang w:val="en-US"/>
        </w:rPr>
        <w:t xml:space="preserve"> Obituary:</w:t>
      </w:r>
      <w:r w:rsidR="003F4904" w:rsidRPr="00FD647A">
        <w:rPr>
          <w:rFonts w:ascii="Helvetica" w:hAnsi="Helvetica"/>
          <w:color w:val="000000" w:themeColor="text1"/>
          <w:lang w:val="en-US"/>
        </w:rPr>
        <w:t xml:space="preserve"> </w:t>
      </w:r>
      <w:r w:rsidR="00FC52F5" w:rsidRPr="00FD647A">
        <w:rPr>
          <w:rFonts w:ascii="Helvetica" w:hAnsi="Helvetica"/>
          <w:i/>
          <w:iCs/>
          <w:color w:val="000000" w:themeColor="text1"/>
          <w:lang w:val="en-US"/>
        </w:rPr>
        <w:t xml:space="preserve">Selig Hecht 1892—1947, A Biographical Memoir by </w:t>
      </w:r>
      <w:r w:rsidR="00FC52F5" w:rsidRPr="00FD647A">
        <w:rPr>
          <w:rFonts w:ascii="Helvetica" w:hAnsi="Helvetica"/>
          <w:color w:val="000000" w:themeColor="text1"/>
          <w:lang w:val="en-US"/>
        </w:rPr>
        <w:t>George Wald</w:t>
      </w:r>
      <w:r w:rsidR="008673EB" w:rsidRPr="00FD647A">
        <w:rPr>
          <w:rFonts w:ascii="Helvetica" w:hAnsi="Helvetica"/>
          <w:color w:val="000000" w:themeColor="text1"/>
          <w:lang w:val="en-US"/>
        </w:rPr>
        <w:t xml:space="preserve"> http://biographicalmemoirs.org/pdfs/hecht-selig.pdf</w:t>
      </w:r>
    </w:p>
    <w:p w14:paraId="0614A1F3" w14:textId="77777777" w:rsidR="00A138CA" w:rsidRPr="00FD647A" w:rsidRDefault="00A138CA" w:rsidP="00BF3DE4">
      <w:pPr>
        <w:rPr>
          <w:rFonts w:ascii="Helvetica" w:hAnsi="Helvetica"/>
          <w:b/>
          <w:bCs/>
          <w:color w:val="000000" w:themeColor="text1"/>
          <w:shd w:val="clear" w:color="auto" w:fill="FFFFFF"/>
          <w:lang w:val="en-US"/>
        </w:rPr>
      </w:pPr>
    </w:p>
    <w:p w14:paraId="4F920BE5" w14:textId="009AF599" w:rsidR="00E51A5D" w:rsidRPr="00FD647A" w:rsidRDefault="007260F5" w:rsidP="00D16CA3">
      <w:pPr>
        <w:spacing w:line="480" w:lineRule="auto"/>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Kelly, </w:t>
      </w:r>
      <w:r w:rsidR="00542554" w:rsidRPr="00FD647A">
        <w:rPr>
          <w:rFonts w:ascii="Helvetica" w:hAnsi="Helvetica"/>
          <w:b/>
          <w:bCs/>
          <w:color w:val="000000" w:themeColor="text1"/>
          <w:shd w:val="clear" w:color="auto" w:fill="FFFFFF"/>
          <w:lang w:val="en-US"/>
        </w:rPr>
        <w:t>Donald H</w:t>
      </w:r>
      <w:r w:rsidR="00064FED" w:rsidRPr="00FD647A">
        <w:rPr>
          <w:rFonts w:ascii="Helvetica" w:hAnsi="Helvetica"/>
          <w:b/>
          <w:bCs/>
          <w:color w:val="000000" w:themeColor="text1"/>
          <w:shd w:val="clear" w:color="auto" w:fill="FFFFFF"/>
          <w:lang w:val="en-US"/>
        </w:rPr>
        <w:t>orton</w:t>
      </w:r>
      <w:r w:rsidR="000C3A64" w:rsidRPr="00FD647A">
        <w:rPr>
          <w:rFonts w:ascii="Helvetica" w:hAnsi="Helvetica"/>
          <w:b/>
          <w:bCs/>
          <w:color w:val="000000" w:themeColor="text1"/>
          <w:shd w:val="clear" w:color="auto" w:fill="FFFFFF"/>
          <w:lang w:val="en-US"/>
        </w:rPr>
        <w:t xml:space="preserve"> </w:t>
      </w:r>
      <w:r w:rsidR="00FF2A39" w:rsidRPr="00FD647A">
        <w:rPr>
          <w:rFonts w:ascii="Helvetica" w:hAnsi="Helvetica"/>
          <w:b/>
          <w:bCs/>
          <w:color w:val="000000" w:themeColor="text1"/>
          <w:shd w:val="clear" w:color="auto" w:fill="FFFFFF"/>
          <w:lang w:val="en-US"/>
        </w:rPr>
        <w:t xml:space="preserve"> </w:t>
      </w:r>
      <w:r w:rsidR="000C3A64"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1923</w:t>
      </w:r>
      <w:r w:rsidR="00542554" w:rsidRPr="00FD647A">
        <w:rPr>
          <w:rFonts w:ascii="Helvetica" w:hAnsi="Helvetica"/>
          <w:b/>
          <w:bCs/>
          <w:color w:val="000000" w:themeColor="text1"/>
          <w:shd w:val="clear" w:color="auto" w:fill="FFFFFF"/>
          <w:lang w:val="en-US"/>
        </w:rPr>
        <w:t>-1</w:t>
      </w:r>
      <w:r w:rsidRPr="00FD647A">
        <w:rPr>
          <w:rFonts w:ascii="Helvetica" w:hAnsi="Helvetica"/>
          <w:b/>
          <w:bCs/>
          <w:color w:val="000000" w:themeColor="text1"/>
          <w:shd w:val="clear" w:color="auto" w:fill="FFFFFF"/>
          <w:lang w:val="en-US"/>
        </w:rPr>
        <w:t xml:space="preserve">997, Stanford Research </w:t>
      </w:r>
      <w:r w:rsidR="002A71F7" w:rsidRPr="00FD647A">
        <w:rPr>
          <w:rFonts w:ascii="Helvetica" w:hAnsi="Helvetica"/>
          <w:b/>
          <w:bCs/>
          <w:color w:val="000000" w:themeColor="text1"/>
          <w:shd w:val="clear" w:color="auto" w:fill="FFFFFF"/>
          <w:lang w:val="en-US"/>
        </w:rPr>
        <w:t xml:space="preserve">Institute </w:t>
      </w:r>
      <w:r w:rsidRPr="00FD647A">
        <w:rPr>
          <w:rFonts w:ascii="Helvetica" w:hAnsi="Helvetica"/>
          <w:b/>
          <w:bCs/>
          <w:color w:val="000000" w:themeColor="text1"/>
          <w:shd w:val="clear" w:color="auto" w:fill="FFFFFF"/>
          <w:lang w:val="en-US"/>
        </w:rPr>
        <w:t>International</w:t>
      </w:r>
      <w:r w:rsidR="00FC03A8" w:rsidRPr="00FD647A">
        <w:rPr>
          <w:rFonts w:ascii="Helvetica" w:hAnsi="Helvetica"/>
          <w:b/>
          <w:bCs/>
          <w:color w:val="000000" w:themeColor="text1"/>
          <w:shd w:val="clear" w:color="auto" w:fill="FFFFFF"/>
          <w:lang w:val="en-US"/>
        </w:rPr>
        <w:t xml:space="preserve">  </w:t>
      </w:r>
    </w:p>
    <w:p w14:paraId="65AABD5A" w14:textId="0A3E4726" w:rsidR="00F8000E" w:rsidRPr="00FD647A" w:rsidRDefault="00A47417" w:rsidP="00D606A6">
      <w:pPr>
        <w:spacing w:after="160"/>
        <w:ind w:left="720"/>
        <w:rPr>
          <w:rFonts w:ascii="Helvetica" w:hAnsi="Helvetica"/>
          <w:color w:val="000000" w:themeColor="text1"/>
          <w:lang w:val="en-US"/>
        </w:rPr>
      </w:pPr>
      <w:r w:rsidRPr="00FD647A">
        <w:rPr>
          <w:rFonts w:ascii="Helvetica" w:hAnsi="Helvetica"/>
          <w:color w:val="000000" w:themeColor="text1"/>
          <w:lang w:val="en-US"/>
        </w:rPr>
        <w:t xml:space="preserve">Best known for his linear systems analysis of retinal processing (1961, 1966, 1971). </w:t>
      </w:r>
      <w:r w:rsidR="002A71F7" w:rsidRPr="00FD647A">
        <w:rPr>
          <w:rFonts w:ascii="Helvetica" w:hAnsi="Helvetica" w:cs="Arial"/>
          <w:color w:val="000000" w:themeColor="text1"/>
          <w:shd w:val="clear" w:color="auto" w:fill="FFFFFF"/>
          <w:lang w:val="en-US"/>
        </w:rPr>
        <w:t xml:space="preserve">Brilliant </w:t>
      </w:r>
      <w:r w:rsidRPr="00FD647A">
        <w:rPr>
          <w:rFonts w:ascii="Helvetica" w:hAnsi="Helvetica" w:cs="Arial"/>
          <w:color w:val="000000" w:themeColor="text1"/>
          <w:shd w:val="clear" w:color="auto" w:fill="FFFFFF"/>
          <w:lang w:val="en-US"/>
        </w:rPr>
        <w:t xml:space="preserve">analyst </w:t>
      </w:r>
      <w:r w:rsidR="002A71F7" w:rsidRPr="00FD647A">
        <w:rPr>
          <w:rFonts w:ascii="Helvetica" w:hAnsi="Helvetica" w:cs="Arial"/>
          <w:color w:val="000000" w:themeColor="text1"/>
          <w:shd w:val="clear" w:color="auto" w:fill="FFFFFF"/>
          <w:lang w:val="en-US"/>
        </w:rPr>
        <w:t xml:space="preserve">of spatial, temporal, and chromatic responses of the human visual system, often </w:t>
      </w:r>
      <w:r w:rsidRPr="00FD647A">
        <w:rPr>
          <w:rFonts w:ascii="Helvetica" w:hAnsi="Helvetica" w:cs="Arial"/>
          <w:color w:val="000000" w:themeColor="text1"/>
          <w:shd w:val="clear" w:color="auto" w:fill="FFFFFF"/>
          <w:lang w:val="en-US"/>
        </w:rPr>
        <w:t xml:space="preserve">obtained </w:t>
      </w:r>
      <w:r w:rsidR="002A71F7" w:rsidRPr="00FD647A">
        <w:rPr>
          <w:rFonts w:ascii="Helvetica" w:hAnsi="Helvetica" w:cs="Arial"/>
          <w:color w:val="000000" w:themeColor="text1"/>
          <w:shd w:val="clear" w:color="auto" w:fill="FFFFFF"/>
          <w:lang w:val="en-US"/>
        </w:rPr>
        <w:t xml:space="preserve">under </w:t>
      </w:r>
      <w:r w:rsidR="002A71F7" w:rsidRPr="00FD647A">
        <w:rPr>
          <w:rFonts w:ascii="Helvetica" w:hAnsi="Helvetica"/>
          <w:color w:val="000000" w:themeColor="text1"/>
          <w:lang w:val="en-US"/>
        </w:rPr>
        <w:t>stabilized image conditions</w:t>
      </w:r>
      <w:r w:rsidR="002A71F7" w:rsidRPr="00FD647A">
        <w:rPr>
          <w:rFonts w:ascii="Helvetica" w:hAnsi="Helvetica" w:cs="Arial"/>
          <w:color w:val="000000" w:themeColor="text1"/>
          <w:shd w:val="clear" w:color="auto" w:fill="FFFFFF"/>
          <w:lang w:val="en-US"/>
        </w:rPr>
        <w:t xml:space="preserve">. </w:t>
      </w:r>
      <w:r w:rsidRPr="00FD647A">
        <w:rPr>
          <w:rFonts w:ascii="Helvetica" w:hAnsi="Helvetica"/>
          <w:color w:val="000000" w:themeColor="text1"/>
          <w:lang w:val="en-US"/>
        </w:rPr>
        <w:t>A</w:t>
      </w:r>
      <w:r w:rsidR="002A71F7" w:rsidRPr="00FD647A">
        <w:rPr>
          <w:rFonts w:ascii="Helvetica" w:hAnsi="Helvetica"/>
          <w:color w:val="000000" w:themeColor="text1"/>
          <w:lang w:val="en-US"/>
        </w:rPr>
        <w:t>nalysis of temporal flicker sensitivity. Received the Edgar D.</w:t>
      </w:r>
      <w:r w:rsidR="004E31C6" w:rsidRPr="00FD647A">
        <w:rPr>
          <w:rFonts w:ascii="Helvetica" w:hAnsi="Helvetica"/>
          <w:color w:val="000000" w:themeColor="text1"/>
          <w:lang w:val="en-US"/>
        </w:rPr>
        <w:t xml:space="preserve"> </w:t>
      </w:r>
      <w:r w:rsidR="002A71F7" w:rsidRPr="00FD647A">
        <w:rPr>
          <w:rFonts w:ascii="Helvetica" w:hAnsi="Helvetica"/>
          <w:color w:val="000000" w:themeColor="text1"/>
          <w:lang w:val="en-US"/>
        </w:rPr>
        <w:t>Tillyer Award.</w:t>
      </w:r>
      <w:r w:rsidR="00112FC3" w:rsidRPr="00FD647A">
        <w:rPr>
          <w:rFonts w:ascii="Helvetica" w:hAnsi="Helvetica"/>
          <w:color w:val="000000" w:themeColor="text1"/>
          <w:lang w:val="en-US"/>
        </w:rPr>
        <w:t xml:space="preserve"> </w:t>
      </w:r>
    </w:p>
    <w:p w14:paraId="622F24D9" w14:textId="77777777" w:rsidR="00F8000E" w:rsidRPr="00FD647A" w:rsidRDefault="00F8000E" w:rsidP="00D606A6">
      <w:pPr>
        <w:spacing w:line="360" w:lineRule="auto"/>
        <w:rPr>
          <w:rFonts w:ascii="Helvetica" w:hAnsi="Helvetica"/>
          <w:b/>
          <w:lang w:val="en-US"/>
        </w:rPr>
      </w:pPr>
    </w:p>
    <w:p w14:paraId="71B07191" w14:textId="6FCFEC73" w:rsidR="0097639D" w:rsidRPr="00FD647A" w:rsidRDefault="00867F7B" w:rsidP="00867F7B">
      <w:pPr>
        <w:rPr>
          <w:rFonts w:ascii="Helvetica" w:hAnsi="Helvetica"/>
          <w:lang w:val="en-US"/>
        </w:rPr>
      </w:pPr>
      <w:r w:rsidRPr="00FD647A">
        <w:rPr>
          <w:rFonts w:ascii="Helvetica" w:hAnsi="Helvetica"/>
          <w:b/>
          <w:lang w:val="en-US"/>
        </w:rPr>
        <w:t xml:space="preserve">Kühne, Wilhelm </w:t>
      </w:r>
      <w:r w:rsidR="00BC0047" w:rsidRPr="00FD647A">
        <w:rPr>
          <w:rFonts w:ascii="Helvetica" w:hAnsi="Helvetica"/>
          <w:b/>
          <w:lang w:val="en-US"/>
        </w:rPr>
        <w:t xml:space="preserve">Friedrich </w:t>
      </w:r>
      <w:r w:rsidR="00E51A5D" w:rsidRPr="00FD647A">
        <w:rPr>
          <w:rFonts w:ascii="Helvetica" w:hAnsi="Helvetica"/>
          <w:b/>
          <w:lang w:val="en-US"/>
        </w:rPr>
        <w:t xml:space="preserve"> </w:t>
      </w:r>
      <w:r w:rsidRPr="00FD647A">
        <w:rPr>
          <w:rFonts w:ascii="Helvetica" w:hAnsi="Helvetica"/>
          <w:b/>
          <w:bCs/>
          <w:color w:val="000000" w:themeColor="text1"/>
          <w:shd w:val="clear" w:color="auto" w:fill="FFFFFF"/>
          <w:lang w:val="en-US"/>
        </w:rPr>
        <w:t xml:space="preserve">– </w:t>
      </w:r>
      <w:r w:rsidR="00247F4E" w:rsidRPr="00FD647A">
        <w:rPr>
          <w:rFonts w:ascii="Helvetica" w:hAnsi="Helvetica"/>
          <w:b/>
          <w:bCs/>
          <w:color w:val="000000" w:themeColor="text1"/>
          <w:shd w:val="clear" w:color="auto" w:fill="FFFFFF"/>
          <w:lang w:val="en-US"/>
        </w:rPr>
        <w:t xml:space="preserve"> </w:t>
      </w:r>
      <w:r w:rsidR="00A60EB5" w:rsidRPr="00FD647A">
        <w:rPr>
          <w:rFonts w:ascii="Helvetica" w:hAnsi="Helvetica"/>
          <w:b/>
          <w:lang w:val="en-US"/>
        </w:rPr>
        <w:t>183</w:t>
      </w:r>
      <w:r w:rsidRPr="00FD647A">
        <w:rPr>
          <w:rFonts w:ascii="Helvetica" w:hAnsi="Helvetica"/>
          <w:b/>
          <w:lang w:val="en-US"/>
        </w:rPr>
        <w:t>7</w:t>
      </w:r>
      <w:r w:rsidR="00A60EB5" w:rsidRPr="00FD647A">
        <w:rPr>
          <w:rFonts w:ascii="Helvetica" w:hAnsi="Helvetica"/>
          <w:b/>
          <w:bCs/>
          <w:color w:val="000000" w:themeColor="text1"/>
          <w:shd w:val="clear" w:color="auto" w:fill="FFFFFF"/>
          <w:lang w:val="en-US"/>
        </w:rPr>
        <w:t>-</w:t>
      </w:r>
      <w:r w:rsidR="00A60EB5" w:rsidRPr="00FD647A">
        <w:rPr>
          <w:rFonts w:ascii="Helvetica" w:hAnsi="Helvetica"/>
          <w:b/>
          <w:lang w:val="en-US"/>
        </w:rPr>
        <w:t>1900, Universität Heidelberg</w:t>
      </w:r>
      <w:r w:rsidRPr="00FD647A">
        <w:rPr>
          <w:rFonts w:ascii="Helvetica" w:hAnsi="Helvetica"/>
          <w:lang w:val="en-US"/>
        </w:rPr>
        <w:t xml:space="preserve"> </w:t>
      </w:r>
    </w:p>
    <w:p w14:paraId="74E7CE46" w14:textId="7D2BCAC9" w:rsidR="0097639D" w:rsidRPr="00FD647A" w:rsidRDefault="0097639D" w:rsidP="00867F7B">
      <w:pPr>
        <w:rPr>
          <w:rFonts w:ascii="Helvetica" w:hAnsi="Helvetica"/>
          <w:lang w:val="en-US"/>
        </w:rPr>
      </w:pPr>
    </w:p>
    <w:p w14:paraId="7551390A" w14:textId="2411F7A0" w:rsidR="00EE6A04" w:rsidRPr="00FD647A" w:rsidRDefault="00713D0C" w:rsidP="007B610C">
      <w:pPr>
        <w:ind w:left="720"/>
        <w:rPr>
          <w:rFonts w:ascii="Helvetica" w:hAnsi="Helvetica"/>
          <w:lang w:val="en-US"/>
        </w:rPr>
      </w:pPr>
      <w:r w:rsidRPr="00FD647A">
        <w:rPr>
          <w:rFonts w:ascii="Helvetica" w:hAnsi="Helvetica"/>
          <w:lang w:val="en-US"/>
        </w:rPr>
        <w:t>German</w:t>
      </w:r>
      <w:r w:rsidR="001629B7" w:rsidRPr="00FD647A">
        <w:rPr>
          <w:rFonts w:ascii="Helvetica" w:hAnsi="Helvetica"/>
          <w:lang w:val="en-US"/>
        </w:rPr>
        <w:t xml:space="preserve"> scientist t</w:t>
      </w:r>
      <w:r w:rsidR="00851DCA" w:rsidRPr="00FD647A">
        <w:rPr>
          <w:rFonts w:ascii="Helvetica" w:hAnsi="Helvetica"/>
          <w:lang w:val="en-US"/>
        </w:rPr>
        <w:t>rain</w:t>
      </w:r>
      <w:r w:rsidR="000D0880" w:rsidRPr="00FD647A">
        <w:rPr>
          <w:rFonts w:ascii="Helvetica" w:hAnsi="Helvetica"/>
          <w:lang w:val="en-US"/>
        </w:rPr>
        <w:t>ed</w:t>
      </w:r>
      <w:r w:rsidR="00851DCA" w:rsidRPr="00FD647A">
        <w:rPr>
          <w:rFonts w:ascii="Helvetica" w:hAnsi="Helvetica"/>
          <w:lang w:val="en-US"/>
        </w:rPr>
        <w:t xml:space="preserve"> in physiological chemistry. </w:t>
      </w:r>
      <w:r w:rsidR="000D0880" w:rsidRPr="00FD647A">
        <w:rPr>
          <w:rFonts w:ascii="Helvetica" w:hAnsi="Helvetica"/>
          <w:lang w:val="en-US"/>
        </w:rPr>
        <w:t xml:space="preserve">Followed </w:t>
      </w:r>
      <w:r w:rsidR="003D12B9" w:rsidRPr="00FD647A">
        <w:rPr>
          <w:rFonts w:ascii="Helvetica" w:hAnsi="Helvetica"/>
          <w:lang w:val="en-US"/>
        </w:rPr>
        <w:t xml:space="preserve">up on </w:t>
      </w:r>
      <w:r w:rsidR="00BC0047" w:rsidRPr="00FD647A">
        <w:rPr>
          <w:rFonts w:ascii="Helvetica" w:hAnsi="Helvetica"/>
          <w:lang w:val="en-US"/>
        </w:rPr>
        <w:t xml:space="preserve">H. </w:t>
      </w:r>
      <w:r w:rsidR="00A60EB5" w:rsidRPr="00FD647A">
        <w:rPr>
          <w:rFonts w:ascii="Helvetica" w:hAnsi="Helvetica"/>
          <w:lang w:val="en-US"/>
        </w:rPr>
        <w:t>Boll</w:t>
      </w:r>
      <w:r w:rsidR="003D12B9" w:rsidRPr="00FD647A">
        <w:rPr>
          <w:rFonts w:ascii="Helvetica" w:hAnsi="Helvetica" w:cs="Arial"/>
          <w:color w:val="000000" w:themeColor="text1"/>
          <w:lang w:val="en-US"/>
        </w:rPr>
        <w:t>’</w:t>
      </w:r>
      <w:r w:rsidR="00A60EB5" w:rsidRPr="00FD647A">
        <w:rPr>
          <w:rFonts w:ascii="Helvetica" w:hAnsi="Helvetica"/>
          <w:lang w:val="en-US"/>
        </w:rPr>
        <w:t>s discovery</w:t>
      </w:r>
      <w:r w:rsidR="000D0880" w:rsidRPr="00FD647A">
        <w:rPr>
          <w:rFonts w:ascii="Helvetica" w:hAnsi="Helvetica"/>
          <w:lang w:val="en-US"/>
        </w:rPr>
        <w:t xml:space="preserve"> o</w:t>
      </w:r>
      <w:r w:rsidR="00031D2A" w:rsidRPr="00FD647A">
        <w:rPr>
          <w:rFonts w:ascii="Helvetica" w:hAnsi="Helvetica"/>
          <w:lang w:val="en-US"/>
        </w:rPr>
        <w:t>f</w:t>
      </w:r>
      <w:r w:rsidR="000D0880" w:rsidRPr="00FD647A">
        <w:rPr>
          <w:rFonts w:ascii="Helvetica" w:hAnsi="Helvetica"/>
          <w:lang w:val="en-US"/>
        </w:rPr>
        <w:t xml:space="preserve"> </w:t>
      </w:r>
      <w:r w:rsidR="00031D2A" w:rsidRPr="00FD647A">
        <w:rPr>
          <w:rFonts w:ascii="Helvetica" w:hAnsi="Helvetica"/>
          <w:lang w:val="en-US"/>
        </w:rPr>
        <w:t xml:space="preserve">the photopigment </w:t>
      </w:r>
      <w:r w:rsidR="00867F7B" w:rsidRPr="00FD647A">
        <w:rPr>
          <w:rFonts w:ascii="Helvetica" w:hAnsi="Helvetica"/>
          <w:lang w:val="en-US"/>
        </w:rPr>
        <w:t xml:space="preserve">rhodopsin </w:t>
      </w:r>
      <w:r w:rsidR="000A2D32" w:rsidRPr="00FD647A">
        <w:rPr>
          <w:rFonts w:ascii="Helvetica" w:hAnsi="Helvetica"/>
          <w:color w:val="000000" w:themeColor="text1"/>
          <w:lang w:val="en-US"/>
        </w:rPr>
        <w:t>(</w:t>
      </w:r>
      <w:r w:rsidR="000A2D32" w:rsidRPr="00FD647A">
        <w:rPr>
          <w:rFonts w:ascii="Helvetica" w:hAnsi="Helvetica"/>
          <w:i/>
          <w:lang w:val="en-US"/>
        </w:rPr>
        <w:t>Sehpurpur</w:t>
      </w:r>
      <w:r w:rsidR="000A2D32" w:rsidRPr="00FD647A">
        <w:rPr>
          <w:rFonts w:ascii="Helvetica" w:hAnsi="Helvetica"/>
          <w:lang w:val="en-US"/>
        </w:rPr>
        <w:t xml:space="preserve">) </w:t>
      </w:r>
      <w:r w:rsidR="00867F7B" w:rsidRPr="00FD647A">
        <w:rPr>
          <w:rFonts w:ascii="Helvetica" w:hAnsi="Helvetica"/>
          <w:lang w:val="en-US"/>
        </w:rPr>
        <w:t xml:space="preserve">in </w:t>
      </w:r>
      <w:r w:rsidR="000A2D32" w:rsidRPr="00FD647A">
        <w:rPr>
          <w:rFonts w:ascii="Helvetica" w:hAnsi="Helvetica"/>
          <w:lang w:val="en-US"/>
        </w:rPr>
        <w:t xml:space="preserve">retinal </w:t>
      </w:r>
      <w:r w:rsidR="00867F7B" w:rsidRPr="00FD647A">
        <w:rPr>
          <w:rFonts w:ascii="Helvetica" w:hAnsi="Helvetica"/>
          <w:lang w:val="en-US"/>
        </w:rPr>
        <w:t>rods</w:t>
      </w:r>
      <w:r w:rsidR="00F12286" w:rsidRPr="00FD647A">
        <w:rPr>
          <w:rFonts w:ascii="Helvetica" w:hAnsi="Helvetica"/>
          <w:lang w:val="en-US"/>
        </w:rPr>
        <w:t>.</w:t>
      </w:r>
      <w:r w:rsidR="00867F7B" w:rsidRPr="00FD647A">
        <w:rPr>
          <w:rFonts w:ascii="Helvetica" w:hAnsi="Helvetica"/>
          <w:lang w:val="en-US"/>
        </w:rPr>
        <w:t xml:space="preserve"> </w:t>
      </w:r>
      <w:r w:rsidR="00F12286" w:rsidRPr="00FD647A">
        <w:rPr>
          <w:rFonts w:ascii="Helvetica" w:hAnsi="Helvetica"/>
          <w:lang w:val="en-US"/>
        </w:rPr>
        <w:t xml:space="preserve">Observed that </w:t>
      </w:r>
      <w:r w:rsidR="00031D2A" w:rsidRPr="00FD647A">
        <w:rPr>
          <w:rFonts w:ascii="Helvetica" w:hAnsi="Helvetica"/>
          <w:lang w:val="en-US"/>
        </w:rPr>
        <w:t>the pigment</w:t>
      </w:r>
      <w:r w:rsidR="00F12286" w:rsidRPr="00FD647A">
        <w:rPr>
          <w:rFonts w:ascii="Helvetica" w:hAnsi="Helvetica"/>
          <w:lang w:val="en-US"/>
        </w:rPr>
        <w:t xml:space="preserve"> is</w:t>
      </w:r>
      <w:r w:rsidR="00867F7B" w:rsidRPr="00FD647A">
        <w:rPr>
          <w:rFonts w:ascii="Helvetica" w:hAnsi="Helvetica"/>
          <w:lang w:val="en-US"/>
        </w:rPr>
        <w:t xml:space="preserve"> bleach</w:t>
      </w:r>
      <w:r w:rsidR="000A2D32" w:rsidRPr="00FD647A">
        <w:rPr>
          <w:rFonts w:ascii="Helvetica" w:hAnsi="Helvetica"/>
          <w:lang w:val="en-US"/>
        </w:rPr>
        <w:t xml:space="preserve">ed by light and regenerates in the dark </w:t>
      </w:r>
      <w:r w:rsidR="000A2D32" w:rsidRPr="00FD647A">
        <w:rPr>
          <w:rFonts w:ascii="Helvetica" w:hAnsi="Helvetica"/>
          <w:color w:val="000000" w:themeColor="text1"/>
          <w:lang w:val="en-US"/>
        </w:rPr>
        <w:t>in repeated cycles</w:t>
      </w:r>
      <w:r w:rsidR="004905D8" w:rsidRPr="00FD647A">
        <w:rPr>
          <w:rFonts w:ascii="Helvetica" w:hAnsi="Helvetica"/>
          <w:color w:val="000000" w:themeColor="text1"/>
          <w:lang w:val="en-US"/>
        </w:rPr>
        <w:t>,</w:t>
      </w:r>
      <w:r w:rsidR="000A2D32" w:rsidRPr="00FD647A">
        <w:rPr>
          <w:rFonts w:ascii="Helvetica" w:hAnsi="Helvetica"/>
          <w:color w:val="000000" w:themeColor="text1"/>
          <w:lang w:val="en-US"/>
        </w:rPr>
        <w:t xml:space="preserve"> th</w:t>
      </w:r>
      <w:r w:rsidR="00A60EB5" w:rsidRPr="00FD647A">
        <w:rPr>
          <w:rFonts w:ascii="Helvetica" w:hAnsi="Helvetica"/>
          <w:color w:val="000000" w:themeColor="text1"/>
          <w:lang w:val="en-US"/>
        </w:rPr>
        <w:t>ereby providing light sensation</w:t>
      </w:r>
      <w:r w:rsidR="00F12286" w:rsidRPr="00FD647A">
        <w:rPr>
          <w:rFonts w:ascii="Helvetica" w:hAnsi="Helvetica"/>
          <w:color w:val="000000" w:themeColor="text1"/>
          <w:lang w:val="en-US"/>
        </w:rPr>
        <w:t xml:space="preserve"> (1878)</w:t>
      </w:r>
      <w:r w:rsidR="000A2D32" w:rsidRPr="00FD647A">
        <w:rPr>
          <w:rFonts w:ascii="Helvetica" w:hAnsi="Helvetica"/>
          <w:color w:val="000000" w:themeColor="text1"/>
          <w:lang w:val="en-US"/>
        </w:rPr>
        <w:t>.</w:t>
      </w:r>
      <w:r w:rsidR="00867F7B" w:rsidRPr="00FD647A">
        <w:rPr>
          <w:rFonts w:ascii="Helvetica" w:hAnsi="Helvetica"/>
          <w:lang w:val="en-US"/>
        </w:rPr>
        <w:t xml:space="preserve"> </w:t>
      </w:r>
      <w:r w:rsidR="00EE6A04" w:rsidRPr="00FD647A">
        <w:rPr>
          <w:rFonts w:ascii="Helvetica" w:hAnsi="Helvetica"/>
          <w:lang w:val="en-US"/>
        </w:rPr>
        <w:t xml:space="preserve">Showed that the rate of bleaching was dependent on </w:t>
      </w:r>
      <w:r w:rsidR="003B7C20" w:rsidRPr="00FD647A">
        <w:rPr>
          <w:rFonts w:ascii="Helvetica" w:hAnsi="Helvetica"/>
          <w:lang w:val="en-US"/>
        </w:rPr>
        <w:t xml:space="preserve">the </w:t>
      </w:r>
      <w:r w:rsidR="00EE6A04" w:rsidRPr="00FD647A">
        <w:rPr>
          <w:rFonts w:ascii="Helvetica" w:hAnsi="Helvetica"/>
          <w:lang w:val="en-US"/>
        </w:rPr>
        <w:t xml:space="preserve">intensity as well as </w:t>
      </w:r>
      <w:r w:rsidR="00E935F8" w:rsidRPr="00FD647A">
        <w:rPr>
          <w:rFonts w:ascii="Helvetica" w:hAnsi="Helvetica"/>
          <w:lang w:val="en-US"/>
        </w:rPr>
        <w:t xml:space="preserve">the </w:t>
      </w:r>
      <w:r w:rsidR="00EE6A04" w:rsidRPr="00FD647A">
        <w:rPr>
          <w:rFonts w:ascii="Helvetica" w:hAnsi="Helvetica"/>
          <w:lang w:val="en-US"/>
        </w:rPr>
        <w:t>wavelength</w:t>
      </w:r>
      <w:r w:rsidR="003B7C20" w:rsidRPr="00FD647A">
        <w:rPr>
          <w:rFonts w:ascii="Helvetica" w:hAnsi="Helvetica"/>
          <w:lang w:val="en-US"/>
        </w:rPr>
        <w:t xml:space="preserve"> of the light</w:t>
      </w:r>
      <w:r w:rsidR="00EE6A04" w:rsidRPr="00FD647A">
        <w:rPr>
          <w:rFonts w:ascii="Helvetica" w:hAnsi="Helvetica"/>
          <w:lang w:val="en-US"/>
        </w:rPr>
        <w:t xml:space="preserve">. No visual purple was </w:t>
      </w:r>
      <w:r w:rsidR="00E935F8" w:rsidRPr="00FD647A">
        <w:rPr>
          <w:rFonts w:ascii="Helvetica" w:hAnsi="Helvetica"/>
          <w:lang w:val="en-US"/>
        </w:rPr>
        <w:t xml:space="preserve">found </w:t>
      </w:r>
      <w:r w:rsidR="00EE6A04" w:rsidRPr="00FD647A">
        <w:rPr>
          <w:rFonts w:ascii="Helvetica" w:hAnsi="Helvetica"/>
          <w:lang w:val="en-US"/>
        </w:rPr>
        <w:t xml:space="preserve">in the fovea. </w:t>
      </w:r>
      <w:r w:rsidR="001629B7" w:rsidRPr="00FD647A">
        <w:rPr>
          <w:rFonts w:ascii="Helvetica" w:hAnsi="Helvetica"/>
          <w:lang w:val="en-US"/>
        </w:rPr>
        <w:t>D</w:t>
      </w:r>
      <w:r w:rsidR="00194182" w:rsidRPr="00FD647A">
        <w:rPr>
          <w:rFonts w:ascii="Helvetica" w:hAnsi="Helvetica"/>
          <w:lang w:val="en-US"/>
        </w:rPr>
        <w:t>escribed the retina as behaving like a photographic plate</w:t>
      </w:r>
      <w:r w:rsidR="003B7C20" w:rsidRPr="00FD647A">
        <w:rPr>
          <w:rFonts w:ascii="Helvetica" w:hAnsi="Helvetica"/>
          <w:lang w:val="en-US"/>
        </w:rPr>
        <w:t>,</w:t>
      </w:r>
      <w:r w:rsidR="00194182" w:rsidRPr="00FD647A">
        <w:rPr>
          <w:rFonts w:ascii="Helvetica" w:hAnsi="Helvetica"/>
          <w:lang w:val="en-US"/>
        </w:rPr>
        <w:t xml:space="preserve"> which is continually renewed. </w:t>
      </w:r>
      <w:r w:rsidR="000A2D32" w:rsidRPr="00FD647A">
        <w:rPr>
          <w:rFonts w:ascii="Helvetica" w:hAnsi="Helvetica"/>
          <w:lang w:val="en-US"/>
        </w:rPr>
        <w:t>Member</w:t>
      </w:r>
      <w:r w:rsidR="004F3B0B" w:rsidRPr="00FD647A">
        <w:rPr>
          <w:rFonts w:ascii="Helvetica" w:hAnsi="Helvetica"/>
          <w:lang w:val="en-US"/>
        </w:rPr>
        <w:t xml:space="preserve"> of the Royal Society</w:t>
      </w:r>
      <w:r w:rsidR="00664EAE" w:rsidRPr="00FD647A">
        <w:rPr>
          <w:rFonts w:ascii="Helvetica" w:hAnsi="Helvetica"/>
          <w:lang w:val="en-US"/>
        </w:rPr>
        <w:t xml:space="preserve"> of London</w:t>
      </w:r>
      <w:r w:rsidR="004F3B0B" w:rsidRPr="00FD647A">
        <w:rPr>
          <w:rFonts w:ascii="Helvetica" w:hAnsi="Helvetica"/>
          <w:lang w:val="en-US"/>
        </w:rPr>
        <w:t xml:space="preserve">, </w:t>
      </w:r>
      <w:r w:rsidR="004F3B0B" w:rsidRPr="00FD647A">
        <w:rPr>
          <w:rFonts w:ascii="Arial" w:hAnsi="Arial" w:cs="Arial"/>
          <w:color w:val="202122"/>
          <w:shd w:val="clear" w:color="auto" w:fill="FFFFFF"/>
          <w:lang w:val="en-US"/>
        </w:rPr>
        <w:t>the Swedish Society of S</w:t>
      </w:r>
      <w:r w:rsidR="000A2D32" w:rsidRPr="00FD647A">
        <w:rPr>
          <w:rFonts w:ascii="Arial" w:hAnsi="Arial" w:cs="Arial"/>
          <w:color w:val="202122"/>
          <w:shd w:val="clear" w:color="auto" w:fill="FFFFFF"/>
          <w:lang w:val="en-US"/>
        </w:rPr>
        <w:t>c</w:t>
      </w:r>
      <w:r w:rsidR="004F3B0B" w:rsidRPr="00FD647A">
        <w:rPr>
          <w:rFonts w:ascii="Arial" w:hAnsi="Arial" w:cs="Arial"/>
          <w:color w:val="202122"/>
          <w:shd w:val="clear" w:color="auto" w:fill="FFFFFF"/>
          <w:lang w:val="en-US"/>
        </w:rPr>
        <w:t xml:space="preserve">iences, </w:t>
      </w:r>
      <w:r w:rsidR="001629B7" w:rsidRPr="00FD647A">
        <w:rPr>
          <w:rFonts w:ascii="Arial" w:hAnsi="Arial" w:cs="Arial"/>
          <w:color w:val="202122"/>
          <w:shd w:val="clear" w:color="auto" w:fill="FFFFFF"/>
          <w:lang w:val="en-US"/>
        </w:rPr>
        <w:t>C</w:t>
      </w:r>
      <w:r w:rsidR="004F3B0B" w:rsidRPr="00FD647A">
        <w:rPr>
          <w:rFonts w:ascii="Arial" w:hAnsi="Arial" w:cs="Arial"/>
          <w:color w:val="202122"/>
          <w:shd w:val="clear" w:color="auto" w:fill="FFFFFF"/>
          <w:lang w:val="en-US"/>
        </w:rPr>
        <w:t xml:space="preserve">orresponding </w:t>
      </w:r>
      <w:r w:rsidR="007D4F2A" w:rsidRPr="00FD647A">
        <w:rPr>
          <w:rFonts w:ascii="Arial" w:hAnsi="Arial" w:cs="Arial"/>
          <w:color w:val="202122"/>
          <w:shd w:val="clear" w:color="auto" w:fill="FFFFFF"/>
          <w:lang w:val="en-US"/>
        </w:rPr>
        <w:t>M</w:t>
      </w:r>
      <w:r w:rsidR="004F3B0B" w:rsidRPr="00FD647A">
        <w:rPr>
          <w:rFonts w:ascii="Arial" w:hAnsi="Arial" w:cs="Arial"/>
          <w:color w:val="202122"/>
          <w:shd w:val="clear" w:color="auto" w:fill="FFFFFF"/>
          <w:lang w:val="en-US"/>
        </w:rPr>
        <w:t xml:space="preserve">ember </w:t>
      </w:r>
      <w:r w:rsidR="000A2D32" w:rsidRPr="00FD647A">
        <w:rPr>
          <w:rFonts w:ascii="Arial" w:hAnsi="Arial" w:cs="Arial"/>
          <w:color w:val="202122"/>
          <w:shd w:val="clear" w:color="auto" w:fill="FFFFFF"/>
          <w:lang w:val="en-US"/>
        </w:rPr>
        <w:t>of t</w:t>
      </w:r>
      <w:r w:rsidR="004F3B0B" w:rsidRPr="00FD647A">
        <w:rPr>
          <w:rFonts w:ascii="Arial" w:hAnsi="Arial" w:cs="Arial"/>
          <w:color w:val="202122"/>
          <w:shd w:val="clear" w:color="auto" w:fill="FFFFFF"/>
          <w:lang w:val="en-US"/>
        </w:rPr>
        <w:t>he Prussian Academy of Sciences</w:t>
      </w:r>
      <w:r w:rsidR="000A2D32" w:rsidRPr="00FD647A">
        <w:rPr>
          <w:rFonts w:ascii="Arial" w:hAnsi="Arial" w:cs="Arial"/>
          <w:color w:val="202122"/>
          <w:shd w:val="clear" w:color="auto" w:fill="FFFFFF"/>
          <w:lang w:val="en-US"/>
        </w:rPr>
        <w:t>,</w:t>
      </w:r>
      <w:r w:rsidR="004F3B0B" w:rsidRPr="00FD647A">
        <w:rPr>
          <w:rFonts w:ascii="Arial" w:hAnsi="Arial" w:cs="Arial"/>
          <w:color w:val="202122"/>
          <w:shd w:val="clear" w:color="auto" w:fill="FFFFFF"/>
          <w:lang w:val="en-US"/>
        </w:rPr>
        <w:t xml:space="preserve"> and Member </w:t>
      </w:r>
      <w:r w:rsidR="000A2D32" w:rsidRPr="00FD647A">
        <w:rPr>
          <w:rFonts w:ascii="Arial" w:hAnsi="Arial" w:cs="Arial"/>
          <w:color w:val="202122"/>
          <w:shd w:val="clear" w:color="auto" w:fill="FFFFFF"/>
          <w:lang w:val="en-US"/>
        </w:rPr>
        <w:t>of t</w:t>
      </w:r>
      <w:r w:rsidR="004F3B0B" w:rsidRPr="00FD647A">
        <w:rPr>
          <w:rFonts w:ascii="Arial" w:hAnsi="Arial" w:cs="Arial"/>
          <w:color w:val="202122"/>
          <w:shd w:val="clear" w:color="auto" w:fill="FFFFFF"/>
          <w:lang w:val="en-US"/>
        </w:rPr>
        <w:t>he American Academy of Sciences</w:t>
      </w:r>
      <w:r w:rsidR="00EE6A04" w:rsidRPr="00FD647A">
        <w:rPr>
          <w:rFonts w:ascii="Palatino" w:hAnsi="Palatino"/>
          <w:color w:val="434343"/>
          <w:sz w:val="26"/>
          <w:szCs w:val="26"/>
          <w:shd w:val="clear" w:color="auto" w:fill="F0F0F0"/>
          <w:lang w:val="en-US"/>
        </w:rPr>
        <w:t>.</w:t>
      </w:r>
    </w:p>
    <w:p w14:paraId="44AE0531" w14:textId="20E99A05" w:rsidR="000A2D32" w:rsidRPr="00FD647A" w:rsidRDefault="000A2D32" w:rsidP="000A2D32">
      <w:pPr>
        <w:ind w:left="720"/>
        <w:rPr>
          <w:rFonts w:ascii="Arial" w:hAnsi="Arial" w:cs="Arial"/>
          <w:color w:val="202122"/>
          <w:shd w:val="clear" w:color="auto" w:fill="FFFFFF"/>
          <w:lang w:val="en-US"/>
        </w:rPr>
      </w:pPr>
    </w:p>
    <w:p w14:paraId="4BDB4083" w14:textId="0872052C" w:rsidR="00867F7B" w:rsidRPr="00FD647A" w:rsidRDefault="000A2D32" w:rsidP="00871EEF">
      <w:pPr>
        <w:ind w:left="720"/>
        <w:rPr>
          <w:rFonts w:ascii="Helvetica" w:eastAsiaTheme="majorEastAsia" w:hAnsi="Helvetica"/>
          <w:lang w:val="en-US"/>
        </w:rPr>
      </w:pPr>
      <w:r w:rsidRPr="00FD647A">
        <w:rPr>
          <w:rStyle w:val="ref-lnk"/>
          <w:rFonts w:ascii="Helvetica" w:eastAsiaTheme="majorEastAsia" w:hAnsi="Helvetica"/>
          <w:lang w:val="en-US"/>
        </w:rPr>
        <w:t xml:space="preserve"> </w:t>
      </w:r>
    </w:p>
    <w:p w14:paraId="2A314B66" w14:textId="4B8BA039" w:rsidR="00BF3DE4" w:rsidRPr="00FD647A" w:rsidRDefault="00E3174C" w:rsidP="00BF3DE4">
      <w:pPr>
        <w:rPr>
          <w:rFonts w:ascii="Helvetica" w:hAnsi="Helvetica" w:cs="Arial"/>
          <w:color w:val="000000" w:themeColor="text1"/>
          <w:shd w:val="clear" w:color="auto" w:fill="FFFFFF"/>
          <w:lang w:val="en-US"/>
        </w:rPr>
      </w:pPr>
      <w:r w:rsidRPr="00FD647A">
        <w:rPr>
          <w:rFonts w:ascii="Helvetica" w:hAnsi="Helvetica"/>
          <w:b/>
          <w:bCs/>
          <w:color w:val="000000" w:themeColor="text1"/>
          <w:shd w:val="clear" w:color="auto" w:fill="FFFFFF"/>
          <w:lang w:val="en-US"/>
        </w:rPr>
        <w:t>Le</w:t>
      </w:r>
      <w:r w:rsidR="00AF0569"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Grand, Yves</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1908-1986, </w:t>
      </w:r>
      <w:r w:rsidR="0053092C" w:rsidRPr="00FD647A">
        <w:rPr>
          <w:rFonts w:ascii="Helvetica" w:hAnsi="Helvetica"/>
          <w:b/>
          <w:bCs/>
          <w:color w:val="000000" w:themeColor="text1"/>
          <w:shd w:val="clear" w:color="auto" w:fill="FFFFFF"/>
          <w:lang w:val="en-US"/>
        </w:rPr>
        <w:t xml:space="preserve">Muséum </w:t>
      </w:r>
      <w:r w:rsidR="001629B7" w:rsidRPr="00FD647A">
        <w:rPr>
          <w:rFonts w:ascii="Helvetica" w:hAnsi="Helvetica"/>
          <w:b/>
          <w:bCs/>
          <w:color w:val="000000" w:themeColor="text1"/>
          <w:shd w:val="clear" w:color="auto" w:fill="FFFFFF"/>
          <w:lang w:val="en-US"/>
        </w:rPr>
        <w:t>N</w:t>
      </w:r>
      <w:r w:rsidR="0053092C" w:rsidRPr="00FD647A">
        <w:rPr>
          <w:rFonts w:ascii="Helvetica" w:hAnsi="Helvetica"/>
          <w:b/>
          <w:bCs/>
          <w:color w:val="000000" w:themeColor="text1"/>
          <w:shd w:val="clear" w:color="auto" w:fill="FFFFFF"/>
          <w:lang w:val="en-US"/>
        </w:rPr>
        <w:t xml:space="preserve">ational d’Histoire </w:t>
      </w:r>
      <w:r w:rsidR="001629B7" w:rsidRPr="00FD647A">
        <w:rPr>
          <w:rFonts w:ascii="Helvetica" w:hAnsi="Helvetica"/>
          <w:b/>
          <w:bCs/>
          <w:color w:val="000000" w:themeColor="text1"/>
          <w:shd w:val="clear" w:color="auto" w:fill="FFFFFF"/>
          <w:lang w:val="en-US"/>
        </w:rPr>
        <w:t>N</w:t>
      </w:r>
      <w:r w:rsidR="0053092C" w:rsidRPr="00FD647A">
        <w:rPr>
          <w:rFonts w:ascii="Helvetica" w:hAnsi="Helvetica"/>
          <w:b/>
          <w:bCs/>
          <w:color w:val="000000" w:themeColor="text1"/>
          <w:shd w:val="clear" w:color="auto" w:fill="FFFFFF"/>
          <w:lang w:val="en-US"/>
        </w:rPr>
        <w:t xml:space="preserve">aturelle, </w:t>
      </w:r>
      <w:r w:rsidRPr="00FD647A">
        <w:rPr>
          <w:rFonts w:ascii="Helvetica" w:hAnsi="Helvetica"/>
          <w:b/>
          <w:bCs/>
          <w:color w:val="000000" w:themeColor="text1"/>
          <w:shd w:val="clear" w:color="auto" w:fill="FFFFFF"/>
          <w:lang w:val="en-US"/>
        </w:rPr>
        <w:t>Paris</w:t>
      </w:r>
      <w:r w:rsidR="00BF3DE4" w:rsidRPr="00FD647A">
        <w:rPr>
          <w:rFonts w:ascii="Helvetica" w:hAnsi="Helvetica" w:cs="Arial"/>
          <w:color w:val="000000" w:themeColor="text1"/>
          <w:shd w:val="clear" w:color="auto" w:fill="FFFFFF"/>
          <w:lang w:val="en-US"/>
        </w:rPr>
        <w:t xml:space="preserve"> </w:t>
      </w:r>
    </w:p>
    <w:p w14:paraId="7E021451" w14:textId="77777777" w:rsidR="00BF3DE4" w:rsidRPr="00FD647A" w:rsidRDefault="00BF3DE4" w:rsidP="00BF3DE4">
      <w:pPr>
        <w:ind w:firstLine="720"/>
        <w:rPr>
          <w:rFonts w:ascii="Helvetica" w:hAnsi="Helvetica" w:cs="Arial"/>
          <w:color w:val="000000" w:themeColor="text1"/>
          <w:shd w:val="clear" w:color="auto" w:fill="FFFFFF"/>
          <w:lang w:val="en-US"/>
        </w:rPr>
      </w:pPr>
    </w:p>
    <w:p w14:paraId="33BDB741" w14:textId="468E8F69" w:rsidR="00E3174C" w:rsidRPr="00FD647A" w:rsidRDefault="00883145" w:rsidP="00A14FF5">
      <w:pPr>
        <w:ind w:left="720"/>
        <w:rPr>
          <w:rFonts w:ascii="Helvetica" w:hAnsi="Helvetica" w:cs="Arial"/>
          <w:color w:val="000000" w:themeColor="text1"/>
          <w:lang w:val="en-US"/>
        </w:rPr>
      </w:pPr>
      <w:r w:rsidRPr="00FD647A">
        <w:rPr>
          <w:rFonts w:ascii="Helvetica" w:hAnsi="Helvetica" w:cs="Arial"/>
          <w:color w:val="000000" w:themeColor="text1"/>
          <w:shd w:val="clear" w:color="auto" w:fill="FFFFFF"/>
          <w:lang w:val="en-US"/>
        </w:rPr>
        <w:t>French physicist</w:t>
      </w:r>
      <w:r w:rsidR="00031D2A" w:rsidRPr="00FD647A">
        <w:rPr>
          <w:rFonts w:ascii="Helvetica" w:hAnsi="Helvetica" w:cs="Arial"/>
          <w:color w:val="000000" w:themeColor="text1"/>
          <w:shd w:val="clear" w:color="auto" w:fill="FFFFFF"/>
          <w:lang w:val="en-US"/>
        </w:rPr>
        <w:t xml:space="preserve"> who s</w:t>
      </w:r>
      <w:r w:rsidR="007C681F" w:rsidRPr="00FD647A">
        <w:rPr>
          <w:rFonts w:ascii="Helvetica" w:hAnsi="Helvetica" w:cs="Arial"/>
          <w:color w:val="000000" w:themeColor="text1"/>
          <w:shd w:val="clear" w:color="auto" w:fill="FFFFFF"/>
          <w:lang w:val="en-US"/>
        </w:rPr>
        <w:t>pecialized in optics, photometry</w:t>
      </w:r>
      <w:r w:rsidR="00E17817" w:rsidRPr="00FD647A">
        <w:rPr>
          <w:rFonts w:ascii="Helvetica" w:hAnsi="Helvetica" w:cs="Arial"/>
          <w:color w:val="000000" w:themeColor="text1"/>
          <w:shd w:val="clear" w:color="auto" w:fill="FFFFFF"/>
          <w:lang w:val="en-US"/>
        </w:rPr>
        <w:t xml:space="preserve"> of punctiform sources</w:t>
      </w:r>
      <w:r w:rsidR="007C681F" w:rsidRPr="00FD647A">
        <w:rPr>
          <w:rFonts w:ascii="Helvetica" w:hAnsi="Helvetica" w:cs="Arial"/>
          <w:color w:val="000000" w:themeColor="text1"/>
          <w:shd w:val="clear" w:color="auto" w:fill="FFFFFF"/>
          <w:lang w:val="en-US"/>
        </w:rPr>
        <w:t>, colorimetry,</w:t>
      </w:r>
      <w:r w:rsidR="00E17817" w:rsidRPr="00FD647A">
        <w:rPr>
          <w:rFonts w:ascii="Helvetica" w:hAnsi="Helvetica" w:cs="Arial"/>
          <w:color w:val="000000" w:themeColor="text1"/>
          <w:shd w:val="clear" w:color="auto" w:fill="FFFFFF"/>
          <w:lang w:val="en-US"/>
        </w:rPr>
        <w:t xml:space="preserve"> </w:t>
      </w:r>
      <w:r w:rsidR="007C681F" w:rsidRPr="00FD647A">
        <w:rPr>
          <w:rFonts w:ascii="Helvetica" w:hAnsi="Helvetica" w:cs="Arial"/>
          <w:color w:val="000000" w:themeColor="text1"/>
          <w:shd w:val="clear" w:color="auto" w:fill="FFFFFF"/>
          <w:lang w:val="en-US"/>
        </w:rPr>
        <w:t xml:space="preserve">and photobiology. Studied </w:t>
      </w:r>
      <w:r w:rsidR="00381FD6" w:rsidRPr="00FD647A">
        <w:rPr>
          <w:rFonts w:ascii="Helvetica" w:hAnsi="Helvetica" w:cs="Arial"/>
          <w:color w:val="000000" w:themeColor="text1"/>
          <w:shd w:val="clear" w:color="auto" w:fill="FFFFFF"/>
          <w:lang w:val="en-US"/>
        </w:rPr>
        <w:t xml:space="preserve">peripheral </w:t>
      </w:r>
      <w:r w:rsidR="007C681F" w:rsidRPr="00FD647A">
        <w:rPr>
          <w:rFonts w:ascii="Helvetica" w:hAnsi="Helvetica" w:cs="Arial"/>
          <w:color w:val="000000" w:themeColor="text1"/>
          <w:shd w:val="clear" w:color="auto" w:fill="FFFFFF"/>
          <w:lang w:val="en-US"/>
        </w:rPr>
        <w:t xml:space="preserve">flicker </w:t>
      </w:r>
      <w:r w:rsidR="00381FD6" w:rsidRPr="00FD647A">
        <w:rPr>
          <w:rFonts w:ascii="Helvetica" w:hAnsi="Helvetica" w:cs="Arial"/>
          <w:color w:val="000000" w:themeColor="text1"/>
          <w:shd w:val="clear" w:color="auto" w:fill="FFFFFF"/>
          <w:lang w:val="en-US"/>
        </w:rPr>
        <w:t>thresholds</w:t>
      </w:r>
      <w:r w:rsidR="007C681F" w:rsidRPr="00FD647A">
        <w:rPr>
          <w:rFonts w:ascii="Helvetica" w:hAnsi="Helvetica" w:cs="Arial"/>
          <w:color w:val="000000" w:themeColor="text1"/>
          <w:shd w:val="clear" w:color="auto" w:fill="FFFFFF"/>
          <w:lang w:val="en-US"/>
        </w:rPr>
        <w:t>, night myopia,</w:t>
      </w:r>
      <w:r w:rsidR="00381FD6" w:rsidRPr="00FD647A">
        <w:rPr>
          <w:rFonts w:ascii="Helvetica" w:hAnsi="Helvetica" w:cs="Arial"/>
          <w:color w:val="000000" w:themeColor="text1"/>
          <w:shd w:val="clear" w:color="auto" w:fill="FFFFFF"/>
          <w:lang w:val="en-US"/>
        </w:rPr>
        <w:t xml:space="preserve"> protanopic and deuteranopic vision, the </w:t>
      </w:r>
      <w:r w:rsidR="0001403F" w:rsidRPr="00FD647A">
        <w:rPr>
          <w:rFonts w:ascii="Helvetica" w:hAnsi="Helvetica" w:cs="Arial"/>
          <w:color w:val="000000" w:themeColor="text1"/>
          <w:shd w:val="clear" w:color="auto" w:fill="FFFFFF"/>
          <w:lang w:val="en-US"/>
        </w:rPr>
        <w:t>Stiles-</w:t>
      </w:r>
      <w:r w:rsidR="00381FD6" w:rsidRPr="00FD647A">
        <w:rPr>
          <w:rFonts w:ascii="Helvetica" w:hAnsi="Helvetica" w:cs="Arial"/>
          <w:color w:val="000000" w:themeColor="text1"/>
          <w:shd w:val="clear" w:color="auto" w:fill="FFFFFF"/>
          <w:lang w:val="en-US"/>
        </w:rPr>
        <w:t>Crawford effect, th</w:t>
      </w:r>
      <w:r w:rsidR="00E17817" w:rsidRPr="00FD647A">
        <w:rPr>
          <w:rFonts w:ascii="Helvetica" w:hAnsi="Helvetica" w:cs="Arial"/>
          <w:color w:val="000000" w:themeColor="text1"/>
          <w:shd w:val="clear" w:color="auto" w:fill="FFFFFF"/>
          <w:lang w:val="en-US"/>
        </w:rPr>
        <w:t xml:space="preserve">e effect of glare on visual acuity, </w:t>
      </w:r>
      <w:r w:rsidR="006746FB" w:rsidRPr="00FD647A">
        <w:rPr>
          <w:rFonts w:ascii="Helvetica" w:hAnsi="Helvetica" w:cs="Arial"/>
          <w:color w:val="000000" w:themeColor="text1"/>
          <w:shd w:val="clear" w:color="auto" w:fill="FFFFFF"/>
          <w:lang w:val="en-US"/>
        </w:rPr>
        <w:t xml:space="preserve">of </w:t>
      </w:r>
      <w:r w:rsidR="00381FD6" w:rsidRPr="00FD647A">
        <w:rPr>
          <w:rFonts w:ascii="Helvetica" w:hAnsi="Helvetica" w:cs="Arial"/>
          <w:color w:val="000000" w:themeColor="text1"/>
          <w:shd w:val="clear" w:color="auto" w:fill="FFFFFF"/>
          <w:lang w:val="en-US"/>
        </w:rPr>
        <w:t xml:space="preserve">blur and lens fluorescence, </w:t>
      </w:r>
      <w:r w:rsidR="001929AC" w:rsidRPr="00FD647A">
        <w:rPr>
          <w:rFonts w:ascii="Helvetica" w:hAnsi="Helvetica" w:cs="Arial"/>
          <w:color w:val="000000" w:themeColor="text1"/>
          <w:shd w:val="clear" w:color="auto" w:fill="FFFFFF"/>
          <w:lang w:val="en-US"/>
        </w:rPr>
        <w:t xml:space="preserve">spherical and chromatic aberrations, </w:t>
      </w:r>
      <w:r w:rsidR="00381FD6" w:rsidRPr="00FD647A">
        <w:rPr>
          <w:rFonts w:ascii="Helvetica" w:hAnsi="Helvetica" w:cs="Arial"/>
          <w:color w:val="000000" w:themeColor="text1"/>
          <w:shd w:val="clear" w:color="auto" w:fill="FFFFFF"/>
          <w:lang w:val="en-US"/>
        </w:rPr>
        <w:t xml:space="preserve">and </w:t>
      </w:r>
      <w:r w:rsidR="001929AC" w:rsidRPr="00FD647A">
        <w:rPr>
          <w:rFonts w:ascii="Helvetica" w:hAnsi="Helvetica" w:cs="Arial"/>
          <w:color w:val="000000" w:themeColor="text1"/>
          <w:shd w:val="clear" w:color="auto" w:fill="FFFFFF"/>
          <w:lang w:val="en-US"/>
        </w:rPr>
        <w:t>vision with polarized light</w:t>
      </w:r>
      <w:r w:rsidR="00E17817" w:rsidRPr="00FD647A">
        <w:rPr>
          <w:rFonts w:ascii="Helvetica" w:hAnsi="Helvetica" w:cs="Arial"/>
          <w:color w:val="000000" w:themeColor="text1"/>
          <w:shd w:val="clear" w:color="auto" w:fill="FFFFFF"/>
          <w:lang w:val="en-US"/>
        </w:rPr>
        <w:t xml:space="preserve">. </w:t>
      </w:r>
      <w:r w:rsidR="002179FC" w:rsidRPr="00FD647A">
        <w:rPr>
          <w:rFonts w:ascii="Helvetica" w:hAnsi="Helvetica" w:cs="Arial"/>
          <w:color w:val="000000" w:themeColor="text1"/>
          <w:shd w:val="clear" w:color="auto" w:fill="FFFFFF"/>
          <w:lang w:val="en-US"/>
        </w:rPr>
        <w:t>Trained m</w:t>
      </w:r>
      <w:r w:rsidR="007C681F" w:rsidRPr="00FD647A">
        <w:rPr>
          <w:rFonts w:ascii="Helvetica" w:hAnsi="Helvetica" w:cs="Arial"/>
          <w:color w:val="000000" w:themeColor="text1"/>
          <w:shd w:val="clear" w:color="auto" w:fill="FFFFFF"/>
          <w:lang w:val="en-US"/>
        </w:rPr>
        <w:t xml:space="preserve">any French and foreign students. </w:t>
      </w:r>
      <w:hyperlink r:id="rId15" w:tooltip="Vice president" w:history="1">
        <w:r w:rsidR="007C681F" w:rsidRPr="00FD647A">
          <w:rPr>
            <w:rFonts w:ascii="Helvetica" w:hAnsi="Helvetica" w:cs="Arial"/>
            <w:color w:val="000000" w:themeColor="text1"/>
            <w:lang w:val="en-US"/>
          </w:rPr>
          <w:t>Was V</w:t>
        </w:r>
        <w:r w:rsidR="008C7BB7" w:rsidRPr="00FD647A">
          <w:rPr>
            <w:rFonts w:ascii="Helvetica" w:hAnsi="Helvetica" w:cs="Arial"/>
            <w:color w:val="000000" w:themeColor="text1"/>
            <w:lang w:val="en-US"/>
          </w:rPr>
          <w:t xml:space="preserve">ice </w:t>
        </w:r>
        <w:r w:rsidR="008673EB" w:rsidRPr="00FD647A">
          <w:rPr>
            <w:rFonts w:ascii="Helvetica" w:hAnsi="Helvetica" w:cs="Arial"/>
            <w:color w:val="000000" w:themeColor="text1"/>
            <w:lang w:val="en-US"/>
          </w:rPr>
          <w:t>P</w:t>
        </w:r>
        <w:r w:rsidR="008C7BB7" w:rsidRPr="00FD647A">
          <w:rPr>
            <w:rFonts w:ascii="Helvetica" w:hAnsi="Helvetica" w:cs="Arial"/>
            <w:color w:val="000000" w:themeColor="text1"/>
            <w:lang w:val="en-US"/>
          </w:rPr>
          <w:t>resident</w:t>
        </w:r>
      </w:hyperlink>
      <w:r w:rsidR="008C7BB7" w:rsidRPr="00FD647A">
        <w:rPr>
          <w:rFonts w:ascii="Helvetica" w:hAnsi="Helvetica"/>
          <w:color w:val="000000" w:themeColor="text1"/>
          <w:lang w:val="en-US"/>
        </w:rPr>
        <w:t xml:space="preserve"> </w:t>
      </w:r>
      <w:r w:rsidR="008C7BB7" w:rsidRPr="00FD647A">
        <w:rPr>
          <w:rFonts w:ascii="Helvetica" w:hAnsi="Helvetica" w:cs="Arial"/>
          <w:color w:val="000000" w:themeColor="text1"/>
          <w:shd w:val="clear" w:color="auto" w:fill="FFFFFF"/>
          <w:lang w:val="en-US"/>
        </w:rPr>
        <w:t>of the </w:t>
      </w:r>
      <w:hyperlink r:id="rId16" w:tooltip="International Commission on Illumination" w:history="1">
        <w:r w:rsidR="008C7BB7" w:rsidRPr="00FD647A">
          <w:rPr>
            <w:rFonts w:ascii="Helvetica" w:hAnsi="Helvetica" w:cs="Arial"/>
            <w:i/>
            <w:iCs/>
            <w:color w:val="000000" w:themeColor="text1"/>
            <w:lang w:val="en-US"/>
          </w:rPr>
          <w:t xml:space="preserve">International Commission on </w:t>
        </w:r>
        <w:r w:rsidR="008C7BB7" w:rsidRPr="00FD647A">
          <w:rPr>
            <w:rFonts w:ascii="Helvetica" w:hAnsi="Helvetica" w:cs="Arial"/>
            <w:i/>
            <w:iCs/>
            <w:color w:val="000000" w:themeColor="text1"/>
            <w:lang w:val="en-US"/>
          </w:rPr>
          <w:lastRenderedPageBreak/>
          <w:t>Illumination</w:t>
        </w:r>
      </w:hyperlink>
      <w:r w:rsidR="008C7BB7" w:rsidRPr="00FD647A">
        <w:rPr>
          <w:rFonts w:ascii="Helvetica" w:hAnsi="Helvetica" w:cs="Arial"/>
          <w:i/>
          <w:iCs/>
          <w:color w:val="000000" w:themeColor="text1"/>
          <w:shd w:val="clear" w:color="auto" w:fill="FFFFFF"/>
          <w:lang w:val="en-US"/>
        </w:rPr>
        <w:t> </w:t>
      </w:r>
      <w:r w:rsidR="008C7BB7" w:rsidRPr="00FD647A">
        <w:rPr>
          <w:rFonts w:ascii="Helvetica" w:hAnsi="Helvetica" w:cs="Arial"/>
          <w:color w:val="000000" w:themeColor="text1"/>
          <w:shd w:val="clear" w:color="auto" w:fill="FFFFFF"/>
          <w:lang w:val="en-US"/>
        </w:rPr>
        <w:t>(CIE)</w:t>
      </w:r>
      <w:r w:rsidR="006F1B2F" w:rsidRPr="00FD647A">
        <w:rPr>
          <w:rFonts w:ascii="Helvetica" w:hAnsi="Helvetica" w:cs="Arial"/>
          <w:color w:val="000000" w:themeColor="text1"/>
          <w:shd w:val="clear" w:color="auto" w:fill="FFFFFF"/>
          <w:lang w:val="en-US"/>
        </w:rPr>
        <w:t>. Recipient of the Edgar D. Tillyer Award</w:t>
      </w:r>
      <w:r w:rsidR="002179FC" w:rsidRPr="00FD647A">
        <w:rPr>
          <w:rFonts w:ascii="Helvetica" w:hAnsi="Helvetica" w:cs="Arial"/>
          <w:color w:val="000000" w:themeColor="text1"/>
          <w:shd w:val="clear" w:color="auto" w:fill="FFFFFF"/>
          <w:lang w:val="en-US"/>
        </w:rPr>
        <w:t xml:space="preserve"> and Charles F. Prentice Award</w:t>
      </w:r>
      <w:r w:rsidR="006F1B2F" w:rsidRPr="00FD647A">
        <w:rPr>
          <w:rFonts w:ascii="Helvetica" w:hAnsi="Helvetica" w:cs="Arial"/>
          <w:color w:val="000000" w:themeColor="text1"/>
          <w:shd w:val="clear" w:color="auto" w:fill="FFFFFF"/>
          <w:lang w:val="en-US"/>
        </w:rPr>
        <w:t>.</w:t>
      </w:r>
      <w:r w:rsidR="007C681F" w:rsidRPr="00FD647A">
        <w:rPr>
          <w:rFonts w:ascii="Helvetica" w:hAnsi="Helvetica"/>
          <w:color w:val="000000" w:themeColor="text1"/>
          <w:lang w:val="en-US"/>
        </w:rPr>
        <w:t xml:space="preserve"> </w:t>
      </w:r>
      <w:r w:rsidR="00BF3DE4" w:rsidRPr="00FD647A">
        <w:rPr>
          <w:rFonts w:ascii="Helvetica" w:hAnsi="Helvetica"/>
          <w:color w:val="000000" w:themeColor="text1"/>
          <w:lang w:val="en-US"/>
        </w:rPr>
        <w:t>Book</w:t>
      </w:r>
      <w:r w:rsidR="005F1297" w:rsidRPr="00FD647A">
        <w:rPr>
          <w:rFonts w:ascii="Helvetica" w:hAnsi="Helvetica"/>
          <w:color w:val="000000" w:themeColor="text1"/>
          <w:lang w:val="en-US"/>
        </w:rPr>
        <w:t xml:space="preserve">s: </w:t>
      </w:r>
      <w:r w:rsidR="005F1297" w:rsidRPr="00FD647A">
        <w:rPr>
          <w:rFonts w:ascii="Helvetica" w:hAnsi="Helvetica" w:cs="Arial"/>
          <w:i/>
          <w:iCs/>
          <w:color w:val="000000" w:themeColor="text1"/>
          <w:lang w:val="en-US"/>
        </w:rPr>
        <w:t xml:space="preserve">Light, </w:t>
      </w:r>
      <w:r w:rsidR="003F4904" w:rsidRPr="00FD647A">
        <w:rPr>
          <w:rFonts w:ascii="Helvetica" w:hAnsi="Helvetica" w:cs="Arial"/>
          <w:i/>
          <w:iCs/>
          <w:color w:val="000000" w:themeColor="text1"/>
          <w:lang w:val="en-US"/>
        </w:rPr>
        <w:t>C</w:t>
      </w:r>
      <w:r w:rsidR="005F1297" w:rsidRPr="00FD647A">
        <w:rPr>
          <w:rFonts w:ascii="Helvetica" w:hAnsi="Helvetica" w:cs="Arial"/>
          <w:i/>
          <w:iCs/>
          <w:color w:val="000000" w:themeColor="text1"/>
          <w:lang w:val="en-US"/>
        </w:rPr>
        <w:t xml:space="preserve">olour and </w:t>
      </w:r>
      <w:r w:rsidR="003F4904" w:rsidRPr="00FD647A">
        <w:rPr>
          <w:rFonts w:ascii="Helvetica" w:hAnsi="Helvetica" w:cs="Arial"/>
          <w:i/>
          <w:iCs/>
          <w:color w:val="000000" w:themeColor="text1"/>
          <w:lang w:val="en-US"/>
        </w:rPr>
        <w:t>V</w:t>
      </w:r>
      <w:r w:rsidR="005F1297" w:rsidRPr="00FD647A">
        <w:rPr>
          <w:rFonts w:ascii="Helvetica" w:hAnsi="Helvetica" w:cs="Arial"/>
          <w:i/>
          <w:iCs/>
          <w:color w:val="000000" w:themeColor="text1"/>
          <w:lang w:val="en-US"/>
        </w:rPr>
        <w:t>ision</w:t>
      </w:r>
      <w:r w:rsidR="000C3A64" w:rsidRPr="00FD647A">
        <w:rPr>
          <w:rFonts w:ascii="Helvetica" w:hAnsi="Helvetica" w:cs="Arial"/>
          <w:color w:val="000000" w:themeColor="text1"/>
          <w:lang w:val="en-US"/>
        </w:rPr>
        <w:t xml:space="preserve"> </w:t>
      </w:r>
      <w:r w:rsidR="003F4904" w:rsidRPr="00FD647A">
        <w:rPr>
          <w:rFonts w:ascii="Helvetica" w:hAnsi="Helvetica" w:cs="Arial"/>
          <w:color w:val="000000" w:themeColor="text1"/>
          <w:lang w:val="en-US"/>
        </w:rPr>
        <w:t>(</w:t>
      </w:r>
      <w:r w:rsidR="005F1297" w:rsidRPr="00FD647A">
        <w:rPr>
          <w:rFonts w:ascii="Helvetica" w:hAnsi="Helvetica" w:cs="Arial"/>
          <w:color w:val="000000" w:themeColor="text1"/>
          <w:lang w:val="en-US"/>
        </w:rPr>
        <w:t>1957</w:t>
      </w:r>
      <w:r w:rsidR="003F4904" w:rsidRPr="00FD647A">
        <w:rPr>
          <w:rFonts w:ascii="Helvetica" w:hAnsi="Helvetica" w:cs="Arial"/>
          <w:color w:val="000000" w:themeColor="text1"/>
          <w:lang w:val="en-US"/>
        </w:rPr>
        <w:t>)</w:t>
      </w:r>
      <w:r w:rsidR="005F1297" w:rsidRPr="00FD647A">
        <w:rPr>
          <w:rStyle w:val="apple-converted-space"/>
          <w:rFonts w:ascii="Helvetica" w:eastAsiaTheme="majorEastAsia" w:hAnsi="Helvetica" w:cs="Arial"/>
          <w:color w:val="000000" w:themeColor="text1"/>
          <w:lang w:val="en-US"/>
        </w:rPr>
        <w:t xml:space="preserve">; </w:t>
      </w:r>
      <w:r w:rsidR="005F1297" w:rsidRPr="00FD647A">
        <w:rPr>
          <w:rFonts w:ascii="Helvetica" w:hAnsi="Helvetica" w:cs="Arial"/>
          <w:i/>
          <w:iCs/>
          <w:color w:val="000000" w:themeColor="text1"/>
          <w:lang w:val="en-US"/>
        </w:rPr>
        <w:t xml:space="preserve">Form and </w:t>
      </w:r>
      <w:r w:rsidR="003F4904" w:rsidRPr="00FD647A">
        <w:rPr>
          <w:rFonts w:ascii="Helvetica" w:hAnsi="Helvetica" w:cs="Arial"/>
          <w:i/>
          <w:iCs/>
          <w:color w:val="000000" w:themeColor="text1"/>
          <w:lang w:val="en-US"/>
        </w:rPr>
        <w:t>S</w:t>
      </w:r>
      <w:r w:rsidR="005F1297" w:rsidRPr="00FD647A">
        <w:rPr>
          <w:rFonts w:ascii="Helvetica" w:hAnsi="Helvetica" w:cs="Arial"/>
          <w:i/>
          <w:iCs/>
          <w:color w:val="000000" w:themeColor="text1"/>
          <w:lang w:val="en-US"/>
        </w:rPr>
        <w:t xml:space="preserve">pace </w:t>
      </w:r>
      <w:r w:rsidR="003F4904" w:rsidRPr="00FD647A">
        <w:rPr>
          <w:rFonts w:ascii="Helvetica" w:hAnsi="Helvetica" w:cs="Arial"/>
          <w:i/>
          <w:iCs/>
          <w:color w:val="000000" w:themeColor="text1"/>
          <w:lang w:val="en-US"/>
        </w:rPr>
        <w:t>V</w:t>
      </w:r>
      <w:r w:rsidR="005F1297" w:rsidRPr="00FD647A">
        <w:rPr>
          <w:rFonts w:ascii="Helvetica" w:hAnsi="Helvetica" w:cs="Arial"/>
          <w:i/>
          <w:iCs/>
          <w:color w:val="000000" w:themeColor="text1"/>
          <w:lang w:val="en-US"/>
        </w:rPr>
        <w:t>ision</w:t>
      </w:r>
      <w:r w:rsidR="003F4904" w:rsidRPr="00FD647A">
        <w:rPr>
          <w:rFonts w:ascii="Helvetica" w:hAnsi="Helvetica" w:cs="Arial"/>
          <w:color w:val="000000" w:themeColor="text1"/>
          <w:lang w:val="en-US"/>
        </w:rPr>
        <w:t xml:space="preserve"> (</w:t>
      </w:r>
      <w:r w:rsidR="005F1297" w:rsidRPr="00FD647A">
        <w:rPr>
          <w:rFonts w:ascii="Helvetica" w:hAnsi="Helvetica" w:cs="Arial"/>
          <w:color w:val="000000" w:themeColor="text1"/>
          <w:lang w:val="en-US"/>
        </w:rPr>
        <w:t>196</w:t>
      </w:r>
      <w:r w:rsidR="006746FB" w:rsidRPr="00FD647A">
        <w:rPr>
          <w:rFonts w:ascii="Helvetica" w:hAnsi="Helvetica" w:cs="Arial"/>
          <w:color w:val="000000" w:themeColor="text1"/>
          <w:lang w:val="en-US"/>
        </w:rPr>
        <w:t>6</w:t>
      </w:r>
      <w:r w:rsidR="003F4904" w:rsidRPr="00FD647A">
        <w:rPr>
          <w:rFonts w:ascii="Helvetica" w:hAnsi="Helvetica" w:cs="Arial"/>
          <w:color w:val="000000" w:themeColor="text1"/>
          <w:lang w:val="en-US"/>
        </w:rPr>
        <w:t>)</w:t>
      </w:r>
      <w:r w:rsidR="006746FB" w:rsidRPr="00FD647A">
        <w:rPr>
          <w:rFonts w:ascii="Helvetica" w:hAnsi="Helvetica" w:cs="Arial"/>
          <w:color w:val="000000" w:themeColor="text1"/>
          <w:lang w:val="en-US"/>
        </w:rPr>
        <w:t>;</w:t>
      </w:r>
      <w:r w:rsidR="00E17817" w:rsidRPr="00FD647A">
        <w:rPr>
          <w:rFonts w:ascii="Helvetica" w:hAnsi="Helvetica" w:cs="Arial"/>
          <w:color w:val="000000" w:themeColor="text1"/>
          <w:lang w:val="en-US"/>
        </w:rPr>
        <w:t xml:space="preserve"> </w:t>
      </w:r>
      <w:r w:rsidR="006746FB" w:rsidRPr="00FD647A">
        <w:rPr>
          <w:rFonts w:ascii="Helvetica" w:hAnsi="Helvetica" w:cs="Arial"/>
          <w:i/>
          <w:iCs/>
          <w:color w:val="000000" w:themeColor="text1"/>
          <w:lang w:val="en-US"/>
        </w:rPr>
        <w:t>Physiological Optics</w:t>
      </w:r>
      <w:r w:rsidR="006746FB" w:rsidRPr="00FD647A">
        <w:rPr>
          <w:rFonts w:ascii="Helvetica" w:hAnsi="Helvetica" w:cs="Arial"/>
          <w:color w:val="000000" w:themeColor="text1"/>
          <w:lang w:val="en-US"/>
        </w:rPr>
        <w:t xml:space="preserve"> (1980). </w:t>
      </w:r>
      <w:r w:rsidR="00E17817" w:rsidRPr="00FD647A">
        <w:rPr>
          <w:rFonts w:ascii="Helvetica" w:hAnsi="Helvetica" w:cs="Arial"/>
          <w:color w:val="000000" w:themeColor="text1"/>
          <w:lang w:val="en-US"/>
        </w:rPr>
        <w:t xml:space="preserve">His </w:t>
      </w:r>
      <w:r w:rsidR="00A14FF5" w:rsidRPr="00FD647A">
        <w:rPr>
          <w:rFonts w:ascii="Helvetica" w:hAnsi="Helvetica" w:cs="Arial"/>
          <w:i/>
          <w:iCs/>
          <w:color w:val="000000" w:themeColor="text1"/>
          <w:lang w:val="en-US"/>
        </w:rPr>
        <w:t xml:space="preserve">Traité </w:t>
      </w:r>
      <w:r w:rsidR="00E17817" w:rsidRPr="00FD647A">
        <w:rPr>
          <w:rFonts w:ascii="Helvetica" w:hAnsi="Helvetica" w:cs="Arial"/>
          <w:i/>
          <w:iCs/>
          <w:color w:val="000000" w:themeColor="text1"/>
          <w:lang w:val="en-US"/>
        </w:rPr>
        <w:t>d’Optique Physiologique</w:t>
      </w:r>
      <w:r w:rsidR="00E17817" w:rsidRPr="00FD647A">
        <w:rPr>
          <w:rFonts w:ascii="Helvetica" w:hAnsi="Helvetica" w:cs="Arial"/>
          <w:color w:val="000000" w:themeColor="text1"/>
          <w:lang w:val="en-US"/>
        </w:rPr>
        <w:t xml:space="preserve"> (1946-56) </w:t>
      </w:r>
      <w:r w:rsidR="00E935F8" w:rsidRPr="00FD647A">
        <w:rPr>
          <w:rFonts w:ascii="Helvetica" w:hAnsi="Helvetica" w:cs="Arial"/>
          <w:color w:val="000000" w:themeColor="text1"/>
          <w:lang w:val="en-US"/>
        </w:rPr>
        <w:t>ha</w:t>
      </w:r>
      <w:r w:rsidR="00381FD6" w:rsidRPr="00FD647A">
        <w:rPr>
          <w:rFonts w:ascii="Helvetica" w:hAnsi="Helvetica" w:cs="Arial"/>
          <w:color w:val="000000" w:themeColor="text1"/>
          <w:lang w:val="en-US"/>
        </w:rPr>
        <w:t>s</w:t>
      </w:r>
      <w:r w:rsidR="00E17817" w:rsidRPr="00FD647A">
        <w:rPr>
          <w:rFonts w:ascii="Helvetica" w:hAnsi="Helvetica" w:cs="Arial"/>
          <w:color w:val="000000" w:themeColor="text1"/>
          <w:lang w:val="en-US"/>
        </w:rPr>
        <w:t xml:space="preserve"> </w:t>
      </w:r>
      <w:r w:rsidR="00E935F8" w:rsidRPr="00FD647A">
        <w:rPr>
          <w:rFonts w:ascii="Helvetica" w:hAnsi="Helvetica" w:cs="Arial"/>
          <w:color w:val="000000" w:themeColor="text1"/>
          <w:lang w:val="en-US"/>
        </w:rPr>
        <w:t xml:space="preserve">been </w:t>
      </w:r>
      <w:r w:rsidR="00381FD6" w:rsidRPr="00FD647A">
        <w:rPr>
          <w:rFonts w:ascii="Helvetica" w:hAnsi="Helvetica" w:cs="Arial"/>
          <w:color w:val="000000" w:themeColor="text1"/>
          <w:lang w:val="en-US"/>
        </w:rPr>
        <w:t xml:space="preserve">said to have been </w:t>
      </w:r>
      <w:r w:rsidR="00E17817" w:rsidRPr="00FD647A">
        <w:rPr>
          <w:rFonts w:ascii="Helvetica" w:hAnsi="Helvetica" w:cs="Arial"/>
          <w:color w:val="000000" w:themeColor="text1"/>
          <w:lang w:val="en-US"/>
        </w:rPr>
        <w:t xml:space="preserve">as important in the </w:t>
      </w:r>
      <w:r w:rsidR="00381FD6" w:rsidRPr="00FD647A">
        <w:rPr>
          <w:rFonts w:ascii="Helvetica" w:hAnsi="Helvetica" w:cs="Arial"/>
          <w:color w:val="000000" w:themeColor="text1"/>
          <w:lang w:val="en-US"/>
        </w:rPr>
        <w:t>20</w:t>
      </w:r>
      <w:r w:rsidR="00E17817" w:rsidRPr="00FD647A">
        <w:rPr>
          <w:rFonts w:ascii="Helvetica" w:hAnsi="Helvetica" w:cs="Arial"/>
          <w:color w:val="000000" w:themeColor="text1"/>
          <w:lang w:val="en-US"/>
        </w:rPr>
        <w:t>th century as Helmholtz’</w:t>
      </w:r>
      <w:r w:rsidR="00381FD6" w:rsidRPr="00FD647A">
        <w:rPr>
          <w:rFonts w:ascii="Helvetica" w:hAnsi="Helvetica" w:cs="Arial"/>
          <w:color w:val="000000" w:themeColor="text1"/>
          <w:lang w:val="en-US"/>
        </w:rPr>
        <w:t>s</w:t>
      </w:r>
      <w:r w:rsidR="00E17817" w:rsidRPr="00FD647A">
        <w:rPr>
          <w:rFonts w:ascii="Helvetica" w:hAnsi="Helvetica" w:cs="Arial"/>
          <w:color w:val="000000" w:themeColor="text1"/>
          <w:lang w:val="en-US"/>
        </w:rPr>
        <w:t xml:space="preserve"> </w:t>
      </w:r>
      <w:r w:rsidR="001629B7" w:rsidRPr="00FD647A">
        <w:rPr>
          <w:rFonts w:ascii="Helvetica" w:hAnsi="Helvetica" w:cs="Arial"/>
          <w:color w:val="000000" w:themeColor="text1"/>
          <w:lang w:val="en-US"/>
        </w:rPr>
        <w:t>H</w:t>
      </w:r>
      <w:r w:rsidR="001D43BF" w:rsidRPr="00FD647A">
        <w:rPr>
          <w:rFonts w:ascii="Helvetica" w:hAnsi="Helvetica" w:cs="Arial"/>
          <w:color w:val="000000" w:themeColor="text1"/>
          <w:lang w:val="en-US"/>
        </w:rPr>
        <w:t>and</w:t>
      </w:r>
      <w:r w:rsidR="00E17817" w:rsidRPr="00FD647A">
        <w:rPr>
          <w:rFonts w:ascii="Helvetica" w:hAnsi="Helvetica" w:cs="Arial"/>
          <w:color w:val="000000" w:themeColor="text1"/>
          <w:lang w:val="en-US"/>
        </w:rPr>
        <w:t xml:space="preserve">book </w:t>
      </w:r>
      <w:r w:rsidR="00A14FF5" w:rsidRPr="00FD647A">
        <w:rPr>
          <w:rFonts w:ascii="Helvetica" w:hAnsi="Helvetica" w:cs="Arial"/>
          <w:color w:val="000000" w:themeColor="text1"/>
          <w:lang w:val="en-US"/>
        </w:rPr>
        <w:t xml:space="preserve">was </w:t>
      </w:r>
      <w:r w:rsidR="00E17817" w:rsidRPr="00FD647A">
        <w:rPr>
          <w:rFonts w:ascii="Helvetica" w:hAnsi="Helvetica" w:cs="Arial"/>
          <w:color w:val="000000" w:themeColor="text1"/>
          <w:lang w:val="en-US"/>
        </w:rPr>
        <w:t>in the 19th century</w:t>
      </w:r>
      <w:r w:rsidR="00A14FF5" w:rsidRPr="00FD647A">
        <w:rPr>
          <w:rFonts w:ascii="Helvetica" w:hAnsi="Helvetica" w:cs="Arial"/>
          <w:color w:val="000000" w:themeColor="text1"/>
          <w:lang w:val="en-US"/>
        </w:rPr>
        <w:t>.</w:t>
      </w:r>
    </w:p>
    <w:p w14:paraId="1CF177AF" w14:textId="77777777" w:rsidR="00A14FF5" w:rsidRPr="00FD647A" w:rsidRDefault="00A14FF5" w:rsidP="00A14FF5">
      <w:pPr>
        <w:ind w:left="720"/>
        <w:rPr>
          <w:rFonts w:ascii="Helvetica" w:hAnsi="Helvetica"/>
          <w:b/>
          <w:bCs/>
          <w:color w:val="000000" w:themeColor="text1"/>
          <w:u w:val="single"/>
          <w:shd w:val="clear" w:color="auto" w:fill="FFFFFF"/>
          <w:lang w:val="en-US"/>
        </w:rPr>
      </w:pPr>
    </w:p>
    <w:p w14:paraId="102C0AAA" w14:textId="77777777" w:rsidR="00E3174C" w:rsidRPr="00FD647A" w:rsidRDefault="00E3174C" w:rsidP="00E3174C">
      <w:pPr>
        <w:rPr>
          <w:rFonts w:ascii="Helvetica" w:hAnsi="Helvetica"/>
          <w:b/>
          <w:bCs/>
          <w:color w:val="000000" w:themeColor="text1"/>
          <w:u w:val="single"/>
          <w:shd w:val="clear" w:color="auto" w:fill="FFFFFF"/>
          <w:lang w:val="en-US"/>
        </w:rPr>
      </w:pPr>
    </w:p>
    <w:p w14:paraId="5B837F3A" w14:textId="1CD02F0D" w:rsidR="008E01CB" w:rsidRPr="00FD647A" w:rsidRDefault="008E01CB" w:rsidP="00E071F9">
      <w:pPr>
        <w:tabs>
          <w:tab w:val="left" w:pos="851"/>
        </w:tabs>
        <w:spacing w:line="276" w:lineRule="atLeast"/>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Lythgoe, Richard J</w:t>
      </w:r>
      <w:r w:rsidR="00CE54AA" w:rsidRPr="00FD647A">
        <w:rPr>
          <w:rFonts w:ascii="Helvetica" w:hAnsi="Helvetica"/>
          <w:b/>
          <w:bCs/>
          <w:color w:val="000000" w:themeColor="text1"/>
          <w:shd w:val="clear" w:color="auto" w:fill="FFFFFF"/>
          <w:lang w:val="en-US"/>
        </w:rPr>
        <w:t>ames</w:t>
      </w:r>
      <w:r w:rsidR="00FF2A39"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1896-1940</w:t>
      </w:r>
      <w:r w:rsidR="001C707F" w:rsidRPr="00FD647A">
        <w:rPr>
          <w:rFonts w:ascii="Helvetica" w:hAnsi="Helvetica"/>
          <w:b/>
          <w:bCs/>
          <w:color w:val="000000" w:themeColor="text1"/>
          <w:shd w:val="clear" w:color="auto" w:fill="FFFFFF"/>
          <w:lang w:val="en-US"/>
        </w:rPr>
        <w:t xml:space="preserve">, </w:t>
      </w:r>
      <w:r w:rsidR="00CE54AA" w:rsidRPr="00FD647A">
        <w:rPr>
          <w:rFonts w:ascii="Helvetica" w:hAnsi="Helvetica"/>
          <w:b/>
          <w:bCs/>
          <w:color w:val="000000" w:themeColor="text1"/>
          <w:shd w:val="clear" w:color="auto" w:fill="FFFFFF"/>
          <w:lang w:val="en-US"/>
        </w:rPr>
        <w:t>Medical Research Council, London</w:t>
      </w:r>
    </w:p>
    <w:p w14:paraId="452E9D75" w14:textId="77777777" w:rsidR="00E071F9" w:rsidRPr="00FD647A" w:rsidRDefault="00E071F9" w:rsidP="00E071F9">
      <w:pPr>
        <w:tabs>
          <w:tab w:val="left" w:pos="851"/>
        </w:tabs>
        <w:spacing w:line="276" w:lineRule="atLeast"/>
        <w:rPr>
          <w:rFonts w:ascii="Helvetica" w:hAnsi="Helvetica"/>
          <w:b/>
          <w:bCs/>
          <w:color w:val="000000" w:themeColor="text1"/>
          <w:shd w:val="clear" w:color="auto" w:fill="FFFFFF"/>
          <w:lang w:val="en-US"/>
        </w:rPr>
      </w:pPr>
    </w:p>
    <w:p w14:paraId="0F5D63CD" w14:textId="283A3F14" w:rsidR="00151769" w:rsidRPr="00FD647A" w:rsidRDefault="00C220E2" w:rsidP="00483DA6">
      <w:pPr>
        <w:ind w:left="720"/>
        <w:rPr>
          <w:rFonts w:ascii="Helvetica" w:hAnsi="Helvetica"/>
          <w:b/>
          <w:bCs/>
          <w:lang w:val="en-US"/>
        </w:rPr>
      </w:pPr>
      <w:r w:rsidRPr="00FD647A">
        <w:rPr>
          <w:rFonts w:ascii="Helvetica" w:hAnsi="Helvetica"/>
          <w:color w:val="000000" w:themeColor="text1"/>
          <w:lang w:val="en-US"/>
        </w:rPr>
        <w:t>Meas</w:t>
      </w:r>
      <w:r w:rsidR="007D0AFF" w:rsidRPr="00FD647A">
        <w:rPr>
          <w:rFonts w:ascii="Helvetica" w:hAnsi="Helvetica"/>
          <w:color w:val="000000" w:themeColor="text1"/>
          <w:lang w:val="en-US"/>
        </w:rPr>
        <w:t>u</w:t>
      </w:r>
      <w:r w:rsidRPr="00FD647A">
        <w:rPr>
          <w:rFonts w:ascii="Helvetica" w:hAnsi="Helvetica"/>
          <w:color w:val="000000" w:themeColor="text1"/>
          <w:lang w:val="en-US"/>
        </w:rPr>
        <w:t>red</w:t>
      </w:r>
      <w:r w:rsidR="008E01CB" w:rsidRPr="00FD647A">
        <w:rPr>
          <w:rFonts w:ascii="Helvetica" w:hAnsi="Helvetica"/>
          <w:color w:val="000000" w:themeColor="text1"/>
          <w:lang w:val="en-US"/>
        </w:rPr>
        <w:t xml:space="preserve"> visual acuity </w:t>
      </w:r>
      <w:r w:rsidR="00180FF0" w:rsidRPr="00FD647A">
        <w:rPr>
          <w:rFonts w:ascii="Helvetica" w:hAnsi="Helvetica"/>
          <w:color w:val="000000" w:themeColor="text1"/>
          <w:lang w:val="en-US"/>
        </w:rPr>
        <w:t>and</w:t>
      </w:r>
      <w:r w:rsidR="008E01CB" w:rsidRPr="00FD647A">
        <w:rPr>
          <w:rFonts w:ascii="Helvetica" w:hAnsi="Helvetica"/>
          <w:color w:val="000000" w:themeColor="text1"/>
          <w:lang w:val="en-US"/>
        </w:rPr>
        <w:t xml:space="preserve"> </w:t>
      </w:r>
      <w:r w:rsidR="00180FF0" w:rsidRPr="00FD647A">
        <w:rPr>
          <w:rFonts w:ascii="Helvetica" w:hAnsi="Helvetica"/>
          <w:color w:val="000000" w:themeColor="text1"/>
          <w:lang w:val="en-US"/>
        </w:rPr>
        <w:t xml:space="preserve">critical flicker frequency as a function of </w:t>
      </w:r>
      <w:r w:rsidRPr="00FD647A">
        <w:rPr>
          <w:rFonts w:ascii="Helvetica" w:hAnsi="Helvetica"/>
          <w:color w:val="000000" w:themeColor="text1"/>
          <w:lang w:val="en-US"/>
        </w:rPr>
        <w:t>adaptation of the ey</w:t>
      </w:r>
      <w:r w:rsidR="00987D8F" w:rsidRPr="00FD647A">
        <w:rPr>
          <w:rFonts w:ascii="Helvetica" w:hAnsi="Helvetica"/>
          <w:color w:val="000000" w:themeColor="text1"/>
          <w:lang w:val="en-US"/>
        </w:rPr>
        <w:t>e</w:t>
      </w:r>
      <w:r w:rsidR="008E01CB" w:rsidRPr="00FD647A">
        <w:rPr>
          <w:rFonts w:ascii="Helvetica" w:hAnsi="Helvetica"/>
          <w:color w:val="000000" w:themeColor="text1"/>
          <w:lang w:val="en-US"/>
        </w:rPr>
        <w:t xml:space="preserve">. Other </w:t>
      </w:r>
      <w:r w:rsidR="001F4855" w:rsidRPr="00FD647A">
        <w:rPr>
          <w:rFonts w:ascii="Helvetica" w:hAnsi="Helvetica"/>
          <w:color w:val="000000" w:themeColor="text1"/>
          <w:lang w:val="en-US"/>
        </w:rPr>
        <w:t xml:space="preserve">important </w:t>
      </w:r>
      <w:r w:rsidR="008E01CB" w:rsidRPr="00FD647A">
        <w:rPr>
          <w:rFonts w:ascii="Helvetica" w:hAnsi="Helvetica"/>
          <w:color w:val="000000" w:themeColor="text1"/>
          <w:lang w:val="en-US"/>
        </w:rPr>
        <w:t>work</w:t>
      </w:r>
      <w:r w:rsidR="00EF5425" w:rsidRPr="00FD647A">
        <w:rPr>
          <w:rFonts w:ascii="Helvetica" w:hAnsi="Helvetica"/>
          <w:color w:val="000000" w:themeColor="text1"/>
          <w:lang w:val="en-US"/>
        </w:rPr>
        <w:t xml:space="preserve"> </w:t>
      </w:r>
      <w:r w:rsidR="008E01CB" w:rsidRPr="00FD647A">
        <w:rPr>
          <w:rFonts w:ascii="Helvetica" w:hAnsi="Helvetica"/>
          <w:color w:val="000000" w:themeColor="text1"/>
          <w:lang w:val="en-US"/>
        </w:rPr>
        <w:t xml:space="preserve">dealt with the photochemistry of visual purple. </w:t>
      </w:r>
      <w:r w:rsidR="002C5F52" w:rsidRPr="00FD647A">
        <w:rPr>
          <w:rFonts w:ascii="Helvetica" w:hAnsi="Helvetica"/>
          <w:color w:val="000000" w:themeColor="text1"/>
          <w:lang w:val="en-US"/>
        </w:rPr>
        <w:t>Held public lectures on the physiology of vision with instructions and demonstration</w:t>
      </w:r>
      <w:r w:rsidR="001629B7" w:rsidRPr="00FD647A">
        <w:rPr>
          <w:rFonts w:ascii="Helvetica" w:hAnsi="Helvetica"/>
          <w:color w:val="000000" w:themeColor="text1"/>
          <w:lang w:val="en-US"/>
        </w:rPr>
        <w:t>s</w:t>
      </w:r>
      <w:r w:rsidR="0073576C" w:rsidRPr="00FD647A">
        <w:rPr>
          <w:rFonts w:ascii="Helvetica" w:hAnsi="Helvetica"/>
          <w:b/>
          <w:bCs/>
          <w:lang w:val="en-US"/>
        </w:rPr>
        <w:t>.</w:t>
      </w:r>
    </w:p>
    <w:p w14:paraId="097C3FDD" w14:textId="77777777" w:rsidR="00151769" w:rsidRPr="00FD647A" w:rsidRDefault="00151769" w:rsidP="00151769">
      <w:pPr>
        <w:rPr>
          <w:rFonts w:ascii="Helvetica" w:hAnsi="Helvetica"/>
          <w:b/>
          <w:bCs/>
          <w:lang w:val="en-US"/>
        </w:rPr>
      </w:pPr>
    </w:p>
    <w:p w14:paraId="53663AF3" w14:textId="77777777" w:rsidR="00151769" w:rsidRPr="00FD647A" w:rsidRDefault="00151769" w:rsidP="00151769">
      <w:pPr>
        <w:rPr>
          <w:rFonts w:ascii="Helvetica" w:hAnsi="Helvetica"/>
          <w:b/>
          <w:bCs/>
          <w:lang w:val="en-US"/>
        </w:rPr>
      </w:pPr>
    </w:p>
    <w:p w14:paraId="02C584E8" w14:textId="57D75E2F" w:rsidR="00151769" w:rsidRPr="00FD647A" w:rsidRDefault="007D0AFF" w:rsidP="00483DA6">
      <w:pPr>
        <w:spacing w:after="160" w:line="360" w:lineRule="auto"/>
        <w:rPr>
          <w:rFonts w:ascii="Helvetica" w:hAnsi="Helvetica"/>
          <w:b/>
          <w:bCs/>
          <w:lang w:val="en-US"/>
        </w:rPr>
      </w:pPr>
      <w:r w:rsidRPr="00FD647A">
        <w:rPr>
          <w:rFonts w:ascii="Helvetica" w:hAnsi="Helvetica"/>
          <w:b/>
          <w:bCs/>
          <w:lang w:val="en-US"/>
        </w:rPr>
        <w:t>Manahilov, Velitchko  –  1954-2014, Glasgow Caledonian University</w:t>
      </w:r>
    </w:p>
    <w:p w14:paraId="551B28A4" w14:textId="66208DC7" w:rsidR="00C07CF3" w:rsidRPr="00FD647A" w:rsidRDefault="00713D0C" w:rsidP="00C07CF3">
      <w:pPr>
        <w:ind w:left="720"/>
        <w:rPr>
          <w:rFonts w:ascii="Helvetica" w:hAnsi="Helvetica"/>
          <w:lang w:val="en-US"/>
        </w:rPr>
      </w:pPr>
      <w:r w:rsidRPr="00FD647A">
        <w:rPr>
          <w:rFonts w:ascii="Helvetica" w:hAnsi="Helvetica"/>
          <w:lang w:val="en-US"/>
        </w:rPr>
        <w:t>Bulgarian</w:t>
      </w:r>
      <w:r w:rsidR="001629B7" w:rsidRPr="00FD647A">
        <w:rPr>
          <w:rFonts w:ascii="Helvetica" w:hAnsi="Helvetica"/>
          <w:lang w:val="en-US"/>
        </w:rPr>
        <w:t xml:space="preserve"> </w:t>
      </w:r>
      <w:r w:rsidR="007D7583" w:rsidRPr="00FD647A">
        <w:rPr>
          <w:rFonts w:ascii="Helvetica" w:hAnsi="Helvetica"/>
          <w:lang w:val="en-US"/>
        </w:rPr>
        <w:t xml:space="preserve">vision </w:t>
      </w:r>
      <w:r w:rsidR="001629B7" w:rsidRPr="00FD647A">
        <w:rPr>
          <w:rFonts w:ascii="Helvetica" w:hAnsi="Helvetica"/>
          <w:lang w:val="en-US"/>
        </w:rPr>
        <w:t>scientist</w:t>
      </w:r>
      <w:r w:rsidRPr="00FD647A">
        <w:rPr>
          <w:rFonts w:ascii="Helvetica" w:hAnsi="Helvetica"/>
          <w:lang w:val="en-US"/>
        </w:rPr>
        <w:t xml:space="preserve">. </w:t>
      </w:r>
      <w:r w:rsidR="007D0AFF" w:rsidRPr="00FD647A">
        <w:rPr>
          <w:rFonts w:ascii="Helvetica" w:hAnsi="Helvetica"/>
          <w:lang w:val="en-US"/>
        </w:rPr>
        <w:t>Made theoretical contributions that focus on the temporal dynamics of visual processing, particularly discovering and modeling triphasic temporal impulse responses in the visual system, analogous to spatial Mach bands. Explor</w:t>
      </w:r>
      <w:r w:rsidR="001629B7" w:rsidRPr="00FD647A">
        <w:rPr>
          <w:rFonts w:ascii="Helvetica" w:hAnsi="Helvetica"/>
          <w:lang w:val="en-US"/>
        </w:rPr>
        <w:t>ed</w:t>
      </w:r>
      <w:r w:rsidR="007D0AFF" w:rsidRPr="00FD647A">
        <w:rPr>
          <w:rFonts w:ascii="Helvetica" w:hAnsi="Helvetica"/>
          <w:lang w:val="en-US"/>
        </w:rPr>
        <w:t xml:space="preserve"> visual impairments, suggesting increased neural noise and imbalances between excitation and inhibition in the cortex. A significant contribution is the development of the D Chart software for quantitative metamorphopsia assessment.</w:t>
      </w:r>
    </w:p>
    <w:p w14:paraId="2DCD5690" w14:textId="77777777" w:rsidR="00C07CF3" w:rsidRPr="00FD647A" w:rsidRDefault="00C07CF3" w:rsidP="00483DA6">
      <w:pPr>
        <w:ind w:left="720"/>
        <w:rPr>
          <w:rFonts w:ascii="Helvetica" w:hAnsi="Helvetica"/>
          <w:lang w:val="en-US"/>
        </w:rPr>
      </w:pPr>
    </w:p>
    <w:p w14:paraId="32D98D80" w14:textId="77777777" w:rsidR="00C07CF3" w:rsidRPr="00FD647A" w:rsidRDefault="00C07CF3" w:rsidP="00483DA6">
      <w:pPr>
        <w:rPr>
          <w:rFonts w:ascii="Helvetica" w:hAnsi="Helvetica"/>
          <w:b/>
          <w:bCs/>
          <w:lang w:val="en-US"/>
        </w:rPr>
      </w:pPr>
    </w:p>
    <w:p w14:paraId="457047A1" w14:textId="1A45585E" w:rsidR="00C07CF3" w:rsidRPr="00FD647A" w:rsidRDefault="005975BA" w:rsidP="00483DA6">
      <w:pPr>
        <w:spacing w:line="276" w:lineRule="auto"/>
        <w:rPr>
          <w:rFonts w:ascii="Helvetica" w:hAnsi="Helvetica"/>
        </w:rPr>
      </w:pPr>
      <w:r w:rsidRPr="00FD647A">
        <w:rPr>
          <w:rFonts w:ascii="Helvetica" w:hAnsi="Helvetica"/>
          <w:b/>
          <w:bCs/>
        </w:rPr>
        <w:t>Müller, Heinrich  –  1820-1864, Universität Würzburg</w:t>
      </w:r>
    </w:p>
    <w:p w14:paraId="5DACCB83" w14:textId="77777777" w:rsidR="00C07CF3" w:rsidRPr="00FD647A" w:rsidRDefault="00C07CF3" w:rsidP="00C07CF3">
      <w:pPr>
        <w:rPr>
          <w:rFonts w:ascii="Helvetica" w:hAnsi="Helvetica"/>
        </w:rPr>
      </w:pPr>
    </w:p>
    <w:p w14:paraId="4D22BD69" w14:textId="09EBF4F2" w:rsidR="003E59BE" w:rsidRPr="00FD647A" w:rsidRDefault="00C1740D" w:rsidP="00483DA6">
      <w:pPr>
        <w:ind w:left="720"/>
        <w:rPr>
          <w:lang w:val="en-US"/>
        </w:rPr>
      </w:pPr>
      <w:r w:rsidRPr="00FD647A">
        <w:rPr>
          <w:rFonts w:ascii="Helvetica" w:hAnsi="Helvetica"/>
        </w:rPr>
        <w:t xml:space="preserve">German anatomist. </w:t>
      </w:r>
      <w:r w:rsidR="005975BA" w:rsidRPr="00FD647A">
        <w:rPr>
          <w:rFonts w:ascii="Helvetica" w:hAnsi="Helvetica"/>
          <w:lang w:val="en-US"/>
        </w:rPr>
        <w:t xml:space="preserve">One of the discoverers </w:t>
      </w:r>
      <w:r w:rsidR="00292C93" w:rsidRPr="00FD647A">
        <w:rPr>
          <w:rFonts w:ascii="Helvetica" w:hAnsi="Helvetica" w:cs="Arial"/>
          <w:color w:val="000000" w:themeColor="text1"/>
          <w:lang w:val="en-US"/>
        </w:rPr>
        <w:t>(</w:t>
      </w:r>
      <w:r w:rsidR="00292C93" w:rsidRPr="00FD647A">
        <w:rPr>
          <w:rFonts w:ascii="Helvetica" w:hAnsi="Helvetica"/>
          <w:lang w:val="en-US"/>
        </w:rPr>
        <w:t xml:space="preserve">in 1851) </w:t>
      </w:r>
      <w:r w:rsidR="005975BA" w:rsidRPr="00FD647A">
        <w:rPr>
          <w:rFonts w:ascii="Helvetica" w:hAnsi="Helvetica"/>
          <w:lang w:val="en-US"/>
        </w:rPr>
        <w:t xml:space="preserve">of </w:t>
      </w:r>
      <w:r w:rsidR="00292C93" w:rsidRPr="00FD647A">
        <w:rPr>
          <w:rFonts w:ascii="Helvetica" w:hAnsi="Helvetica"/>
          <w:lang w:val="en-US"/>
        </w:rPr>
        <w:t>visual purple</w:t>
      </w:r>
      <w:r w:rsidR="00301D37" w:rsidRPr="00FD647A">
        <w:rPr>
          <w:rFonts w:ascii="Helvetica" w:hAnsi="Helvetica"/>
          <w:lang w:val="en-US"/>
        </w:rPr>
        <w:t xml:space="preserve"> </w:t>
      </w:r>
      <w:r w:rsidR="00292C93" w:rsidRPr="00FD647A">
        <w:rPr>
          <w:rFonts w:ascii="Helvetica" w:hAnsi="Helvetica"/>
          <w:lang w:val="en-US"/>
        </w:rPr>
        <w:t xml:space="preserve">in </w:t>
      </w:r>
      <w:r w:rsidR="005975BA" w:rsidRPr="00FD647A">
        <w:rPr>
          <w:rFonts w:ascii="Helvetica" w:hAnsi="Helvetica"/>
          <w:lang w:val="en-US"/>
        </w:rPr>
        <w:t>the rod photopigment</w:t>
      </w:r>
      <w:r w:rsidR="006C3BD7" w:rsidRPr="00FD647A">
        <w:rPr>
          <w:rFonts w:ascii="Helvetica" w:hAnsi="Helvetica"/>
          <w:lang w:val="en-US"/>
        </w:rPr>
        <w:t xml:space="preserve">, </w:t>
      </w:r>
      <w:r w:rsidR="005975BA" w:rsidRPr="00FD647A">
        <w:rPr>
          <w:rFonts w:ascii="Helvetica" w:hAnsi="Helvetica"/>
          <w:lang w:val="en-US"/>
        </w:rPr>
        <w:t xml:space="preserve">and </w:t>
      </w:r>
      <w:r w:rsidR="00292C93" w:rsidRPr="00FD647A">
        <w:rPr>
          <w:rFonts w:ascii="Helvetica" w:hAnsi="Helvetica"/>
          <w:lang w:val="en-US"/>
        </w:rPr>
        <w:t xml:space="preserve">also of </w:t>
      </w:r>
      <w:r w:rsidR="005975BA" w:rsidRPr="00FD647A">
        <w:rPr>
          <w:rFonts w:ascii="Helvetica" w:hAnsi="Helvetica"/>
          <w:lang w:val="en-US"/>
        </w:rPr>
        <w:t xml:space="preserve">retinal neuroglia, known as </w:t>
      </w:r>
      <w:r w:rsidR="005975BA" w:rsidRPr="00FD647A">
        <w:rPr>
          <w:rFonts w:ascii="Helvetica" w:hAnsi="Helvetica"/>
          <w:i/>
          <w:iCs/>
          <w:lang w:val="en-US"/>
        </w:rPr>
        <w:t>Müller cells</w:t>
      </w:r>
      <w:r w:rsidR="005975BA" w:rsidRPr="00FD647A">
        <w:rPr>
          <w:rFonts w:ascii="Helvetica" w:hAnsi="Helvetica"/>
          <w:lang w:val="en-US"/>
        </w:rPr>
        <w:t xml:space="preserve">. Concluded from entoptic perception </w:t>
      </w:r>
      <w:r w:rsidR="00301D37" w:rsidRPr="00FD647A">
        <w:rPr>
          <w:rFonts w:ascii="Helvetica" w:hAnsi="Helvetica"/>
          <w:lang w:val="en-US"/>
        </w:rPr>
        <w:t xml:space="preserve">of the vascular structure on the inner wall of the eye (Purkinje tree) </w:t>
      </w:r>
      <w:r w:rsidR="005975BA" w:rsidRPr="00FD647A">
        <w:rPr>
          <w:rFonts w:ascii="Helvetica" w:hAnsi="Helvetica"/>
          <w:lang w:val="en-US"/>
        </w:rPr>
        <w:t>that vision is initiated in the photoreceptors located in the back of the retina</w:t>
      </w:r>
      <w:r w:rsidR="005975BA" w:rsidRPr="00FD647A">
        <w:rPr>
          <w:rFonts w:ascii="Helvetica" w:hAnsi="Helvetica"/>
          <w:i/>
          <w:iCs/>
          <w:lang w:val="en-US"/>
        </w:rPr>
        <w:t xml:space="preserve"> </w:t>
      </w:r>
      <w:r w:rsidR="005975BA" w:rsidRPr="00FD647A">
        <w:rPr>
          <w:rFonts w:ascii="Helvetica" w:hAnsi="Helvetica"/>
          <w:lang w:val="en-US"/>
        </w:rPr>
        <w:t xml:space="preserve">(1854). </w:t>
      </w:r>
      <w:r w:rsidR="00301D37" w:rsidRPr="00FD647A">
        <w:rPr>
          <w:rFonts w:ascii="Helvetica" w:hAnsi="Helvetica"/>
          <w:lang w:val="en-US"/>
        </w:rPr>
        <w:t>Established microscopically that the photoreceptors were pointing away from the incoming light</w:t>
      </w:r>
      <w:r w:rsidR="00453EE6" w:rsidRPr="00FD647A">
        <w:rPr>
          <w:rFonts w:ascii="Helvetica" w:hAnsi="Helvetica"/>
          <w:lang w:val="en-US"/>
        </w:rPr>
        <w:t>, i.e., towards the pigment epithelium (</w:t>
      </w:r>
      <w:r w:rsidR="001629B7" w:rsidRPr="00FD647A">
        <w:rPr>
          <w:rFonts w:ascii="Helvetica" w:hAnsi="Helvetica"/>
          <w:lang w:val="en-US"/>
        </w:rPr>
        <w:t xml:space="preserve">oriented </w:t>
      </w:r>
      <w:r w:rsidR="00453EE6" w:rsidRPr="00FD647A">
        <w:rPr>
          <w:rFonts w:ascii="Helvetica" w:hAnsi="Helvetica"/>
          <w:lang w:val="en-US"/>
        </w:rPr>
        <w:t>backwards).</w:t>
      </w:r>
    </w:p>
    <w:p w14:paraId="1B25351B" w14:textId="6A5DC82B" w:rsidR="00442D70" w:rsidRPr="00FD647A" w:rsidRDefault="001F0452" w:rsidP="00646B94">
      <w:pPr>
        <w:spacing w:before="160" w:after="160"/>
        <w:ind w:left="720"/>
        <w:rPr>
          <w:rFonts w:ascii="Helvetica" w:hAnsi="Helvetica"/>
          <w:lang w:val="en-US"/>
        </w:rPr>
      </w:pPr>
      <w:r w:rsidRPr="00FD647A">
        <w:rPr>
          <w:rFonts w:ascii="Helvetica" w:hAnsi="Helvetica"/>
          <w:lang w:val="en-US"/>
        </w:rPr>
        <w:t xml:space="preserve">              </w:t>
      </w:r>
    </w:p>
    <w:p w14:paraId="4263DDF8" w14:textId="69E689E8" w:rsidR="00302F87" w:rsidRPr="00FD647A" w:rsidRDefault="00302F87" w:rsidP="0013186C">
      <w:pPr>
        <w:spacing w:before="1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Nachmias,</w:t>
      </w:r>
      <w:r w:rsidRPr="00FD647A">
        <w:rPr>
          <w:rStyle w:val="apple-converted-space"/>
          <w:rFonts w:ascii="Helvetica" w:eastAsiaTheme="majorEastAsia" w:hAnsi="Helvetica"/>
          <w:b/>
          <w:bCs/>
          <w:color w:val="000000" w:themeColor="text1"/>
          <w:shd w:val="clear" w:color="auto" w:fill="FFFFFF"/>
          <w:lang w:val="en-US"/>
        </w:rPr>
        <w:t> </w:t>
      </w:r>
      <w:r w:rsidRPr="00FD647A">
        <w:rPr>
          <w:rFonts w:ascii="Helvetica" w:hAnsi="Helvetica"/>
          <w:b/>
          <w:bCs/>
          <w:color w:val="000000" w:themeColor="text1"/>
          <w:shd w:val="clear" w:color="auto" w:fill="FFFFFF"/>
          <w:lang w:val="en-US"/>
        </w:rPr>
        <w:t>Jacob</w:t>
      </w:r>
      <w:r w:rsidR="000C3A64" w:rsidRPr="00FD647A">
        <w:rPr>
          <w:rFonts w:ascii="Helvetica" w:hAnsi="Helvetica"/>
          <w:b/>
          <w:bCs/>
          <w:color w:val="000000" w:themeColor="text1"/>
          <w:shd w:val="clear" w:color="auto" w:fill="FFFFFF"/>
          <w:lang w:val="en-US"/>
        </w:rPr>
        <w:t xml:space="preserve"> </w:t>
      </w:r>
      <w:r w:rsidR="009329E7" w:rsidRPr="00FD647A">
        <w:rPr>
          <w:rFonts w:ascii="Helvetica" w:hAnsi="Helvetica"/>
          <w:b/>
          <w:bCs/>
          <w:color w:val="000000" w:themeColor="text1"/>
          <w:shd w:val="clear" w:color="auto" w:fill="FFFFFF"/>
          <w:lang w:val="en-US"/>
        </w:rPr>
        <w:t xml:space="preserve"> </w:t>
      </w:r>
      <w:r w:rsidR="000C3A64" w:rsidRPr="00FD647A">
        <w:rPr>
          <w:rFonts w:ascii="Helvetica" w:hAnsi="Helvetica"/>
          <w:b/>
          <w:bCs/>
          <w:color w:val="000000" w:themeColor="text1"/>
          <w:shd w:val="clear" w:color="auto" w:fill="FFFFFF"/>
          <w:lang w:val="en-US"/>
        </w:rPr>
        <w:t>–</w:t>
      </w:r>
      <w:r w:rsidR="00A11E14" w:rsidRPr="00FD647A">
        <w:rPr>
          <w:rFonts w:ascii="Helvetica" w:hAnsi="Helvetica"/>
          <w:b/>
          <w:bCs/>
          <w:color w:val="000000" w:themeColor="text1"/>
          <w:shd w:val="clear" w:color="auto" w:fill="FFFFFF"/>
          <w:lang w:val="en-US"/>
        </w:rPr>
        <w:t xml:space="preserve">  </w:t>
      </w:r>
      <w:r w:rsidR="00410220" w:rsidRPr="00FD647A">
        <w:rPr>
          <w:rFonts w:ascii="Helvetica" w:hAnsi="Helvetica"/>
          <w:b/>
          <w:bCs/>
          <w:color w:val="000000" w:themeColor="text1"/>
          <w:shd w:val="clear" w:color="auto" w:fill="FFFFFF"/>
          <w:lang w:val="en-US"/>
        </w:rPr>
        <w:t xml:space="preserve">1928-2019, </w:t>
      </w:r>
      <w:r w:rsidR="00C814DD" w:rsidRPr="00FD647A">
        <w:rPr>
          <w:rFonts w:ascii="Helvetica" w:hAnsi="Helvetica"/>
          <w:b/>
          <w:bCs/>
          <w:color w:val="000000" w:themeColor="text1"/>
          <w:shd w:val="clear" w:color="auto" w:fill="FFFFFF"/>
          <w:lang w:val="en-US"/>
        </w:rPr>
        <w:t xml:space="preserve">University of </w:t>
      </w:r>
      <w:r w:rsidR="00430E5D" w:rsidRPr="00FD647A">
        <w:rPr>
          <w:rFonts w:ascii="Helvetica" w:hAnsi="Helvetica"/>
          <w:b/>
          <w:bCs/>
          <w:color w:val="000000" w:themeColor="text1"/>
          <w:shd w:val="clear" w:color="auto" w:fill="FFFFFF"/>
          <w:lang w:val="en-US"/>
        </w:rPr>
        <w:t>Pennsylvania</w:t>
      </w:r>
    </w:p>
    <w:p w14:paraId="5FFC48A2" w14:textId="77777777" w:rsidR="00A11E14" w:rsidRPr="00FD647A" w:rsidRDefault="00A11E14" w:rsidP="00302F87">
      <w:pPr>
        <w:spacing w:line="276" w:lineRule="atLeast"/>
        <w:rPr>
          <w:rFonts w:ascii="Helvetica" w:hAnsi="Helvetica"/>
          <w:b/>
          <w:bCs/>
          <w:color w:val="000000" w:themeColor="text1"/>
          <w:shd w:val="clear" w:color="auto" w:fill="FFFFFF"/>
          <w:lang w:val="en-US"/>
        </w:rPr>
      </w:pPr>
    </w:p>
    <w:p w14:paraId="25C1259C" w14:textId="2529DB94" w:rsidR="00302F87" w:rsidRPr="00FD647A" w:rsidRDefault="008A7011" w:rsidP="00835FE8">
      <w:pPr>
        <w:spacing w:line="276" w:lineRule="atLeast"/>
        <w:ind w:left="720"/>
        <w:rPr>
          <w:rFonts w:ascii="Helvetica" w:hAnsi="Helvetica" w:cs="Open Sans"/>
          <w:color w:val="000000" w:themeColor="text1"/>
          <w:shd w:val="clear" w:color="auto" w:fill="FFFFFF"/>
          <w:lang w:val="en-US"/>
        </w:rPr>
      </w:pPr>
      <w:r w:rsidRPr="00FD647A">
        <w:rPr>
          <w:rFonts w:ascii="Helvetica" w:hAnsi="Helvetica"/>
          <w:color w:val="000000" w:themeColor="text1"/>
          <w:shd w:val="clear" w:color="auto" w:fill="FFFFFF"/>
          <w:lang w:val="en-US"/>
        </w:rPr>
        <w:t>Though legally blind</w:t>
      </w:r>
      <w:r w:rsidR="00453EE6"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Nachmias m</w:t>
      </w:r>
      <w:r w:rsidR="00835FE8" w:rsidRPr="00FD647A">
        <w:rPr>
          <w:rFonts w:ascii="Helvetica" w:hAnsi="Helvetica"/>
          <w:color w:val="000000" w:themeColor="text1"/>
          <w:shd w:val="clear" w:color="auto" w:fill="FFFFFF"/>
          <w:lang w:val="en-US"/>
        </w:rPr>
        <w:t>ade fundamental contributions to our understanding of vision, most notably through the study of eye movements, signal detection theory</w:t>
      </w:r>
      <w:r w:rsidR="0074757D" w:rsidRPr="00FD647A">
        <w:rPr>
          <w:rFonts w:ascii="Helvetica" w:hAnsi="Helvetica"/>
          <w:color w:val="000000" w:themeColor="text1"/>
          <w:shd w:val="clear" w:color="auto" w:fill="FFFFFF"/>
          <w:lang w:val="en-US"/>
        </w:rPr>
        <w:t>,</w:t>
      </w:r>
      <w:r w:rsidR="00835FE8" w:rsidRPr="00FD647A">
        <w:rPr>
          <w:rFonts w:ascii="Helvetica" w:hAnsi="Helvetica"/>
          <w:color w:val="000000" w:themeColor="text1"/>
          <w:shd w:val="clear" w:color="auto" w:fill="FFFFFF"/>
          <w:lang w:val="en-US"/>
        </w:rPr>
        <w:t xml:space="preserve"> forced-choice psychophysical methods, and the psychophysical characterization of spatial-frequency-selective visual channels. </w:t>
      </w:r>
      <w:r w:rsidR="007C37B0" w:rsidRPr="00FD647A">
        <w:rPr>
          <w:rFonts w:ascii="Helvetica" w:hAnsi="Helvetica"/>
          <w:color w:val="000000" w:themeColor="text1"/>
          <w:shd w:val="clear" w:color="auto" w:fill="FFFFFF"/>
          <w:lang w:val="en-US"/>
        </w:rPr>
        <w:t>Member of</w:t>
      </w:r>
      <w:r w:rsidR="00835FE8" w:rsidRPr="00FD647A">
        <w:rPr>
          <w:rFonts w:ascii="Helvetica" w:hAnsi="Helvetica"/>
          <w:color w:val="000000" w:themeColor="text1"/>
          <w:shd w:val="clear" w:color="auto" w:fill="FFFFFF"/>
          <w:lang w:val="en-US"/>
        </w:rPr>
        <w:t xml:space="preserve"> the </w:t>
      </w:r>
      <w:r w:rsidRPr="00FD647A">
        <w:rPr>
          <w:rFonts w:ascii="Helvetica" w:hAnsi="Helvetica"/>
          <w:color w:val="000000" w:themeColor="text1"/>
          <w:shd w:val="clear" w:color="auto" w:fill="FFFFFF"/>
          <w:lang w:val="en-US"/>
        </w:rPr>
        <w:t xml:space="preserve">US </w:t>
      </w:r>
      <w:r w:rsidR="00835FE8" w:rsidRPr="00FD647A">
        <w:rPr>
          <w:rFonts w:ascii="Helvetica" w:hAnsi="Helvetica"/>
          <w:color w:val="000000" w:themeColor="text1"/>
          <w:shd w:val="clear" w:color="auto" w:fill="FFFFFF"/>
          <w:lang w:val="en-US"/>
        </w:rPr>
        <w:t>National Academy of Sciences</w:t>
      </w:r>
      <w:r w:rsidR="007C37B0" w:rsidRPr="00FD647A">
        <w:rPr>
          <w:rFonts w:ascii="Helvetica" w:hAnsi="Helvetica" w:cs="Open Sans"/>
          <w:color w:val="000000" w:themeColor="text1"/>
          <w:shd w:val="clear" w:color="auto" w:fill="FFFFFF"/>
          <w:lang w:val="en-US"/>
        </w:rPr>
        <w:t xml:space="preserve">, </w:t>
      </w:r>
      <w:r w:rsidR="007C37B0" w:rsidRPr="00FD647A">
        <w:rPr>
          <w:rFonts w:ascii="Helvetica" w:hAnsi="Helvetica"/>
          <w:color w:val="000000" w:themeColor="text1"/>
          <w:shd w:val="clear" w:color="auto" w:fill="FFFFFF"/>
          <w:lang w:val="en-US"/>
        </w:rPr>
        <w:t xml:space="preserve">recipient of the </w:t>
      </w:r>
      <w:r w:rsidR="009329E7" w:rsidRPr="00FD647A">
        <w:rPr>
          <w:rFonts w:ascii="Helvetica" w:hAnsi="Helvetica"/>
          <w:color w:val="000000" w:themeColor="text1"/>
          <w:shd w:val="clear" w:color="auto" w:fill="FFFFFF"/>
          <w:lang w:val="en-US"/>
        </w:rPr>
        <w:t xml:space="preserve">Edgar D. </w:t>
      </w:r>
      <w:r w:rsidR="007C37B0" w:rsidRPr="00FD647A">
        <w:rPr>
          <w:rFonts w:ascii="Helvetica" w:hAnsi="Helvetica"/>
          <w:color w:val="000000" w:themeColor="text1"/>
          <w:shd w:val="clear" w:color="auto" w:fill="FFFFFF"/>
          <w:lang w:val="en-US"/>
        </w:rPr>
        <w:t>Tillyer Award</w:t>
      </w:r>
      <w:r w:rsidR="002D17DD" w:rsidRPr="00FD647A">
        <w:rPr>
          <w:rFonts w:ascii="Helvetica" w:hAnsi="Helvetica"/>
          <w:color w:val="000000" w:themeColor="text1"/>
          <w:shd w:val="clear" w:color="auto" w:fill="FFFFFF"/>
          <w:lang w:val="en-US"/>
        </w:rPr>
        <w:t>.</w:t>
      </w:r>
    </w:p>
    <w:p w14:paraId="2C5A885D" w14:textId="77777777" w:rsidR="005975BA" w:rsidRPr="00FD647A" w:rsidRDefault="005975BA" w:rsidP="005975BA">
      <w:pPr>
        <w:rPr>
          <w:rFonts w:ascii="Helvetica" w:hAnsi="Helvetica"/>
          <w:b/>
          <w:bCs/>
          <w:color w:val="000000" w:themeColor="text1"/>
          <w:lang w:val="en-US"/>
        </w:rPr>
      </w:pPr>
    </w:p>
    <w:p w14:paraId="2DDD5205" w14:textId="4F0C1CD8" w:rsidR="005975BA" w:rsidRPr="00FD647A" w:rsidRDefault="005975BA" w:rsidP="0013186C">
      <w:pPr>
        <w:pStyle w:val="NormalWeb"/>
        <w:spacing w:line="276" w:lineRule="auto"/>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Nagel, Willibald Arnold  –  1870-1911, Universit</w:t>
      </w:r>
      <w:r w:rsidRPr="00FD647A">
        <w:rPr>
          <w:rFonts w:ascii="Helvetica" w:hAnsi="Helvetica"/>
          <w:b/>
          <w:bCs/>
          <w:lang w:val="en-US"/>
        </w:rPr>
        <w:t>ä</w:t>
      </w:r>
      <w:r w:rsidRPr="00FD647A">
        <w:rPr>
          <w:rFonts w:ascii="Helvetica" w:hAnsi="Helvetica"/>
          <w:b/>
          <w:bCs/>
          <w:color w:val="000000" w:themeColor="text1"/>
          <w:shd w:val="clear" w:color="auto" w:fill="FFFFFF"/>
          <w:lang w:val="en-US"/>
        </w:rPr>
        <w:t>t Rostock</w:t>
      </w:r>
    </w:p>
    <w:p w14:paraId="1EA063B2" w14:textId="1E99C1DA" w:rsidR="005975BA" w:rsidRPr="00FD647A" w:rsidRDefault="007210B5" w:rsidP="004255A8">
      <w:pPr>
        <w:pStyle w:val="NormalWeb"/>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lastRenderedPageBreak/>
        <w:t>G</w:t>
      </w:r>
      <w:r w:rsidR="00713D0C" w:rsidRPr="00FD647A">
        <w:rPr>
          <w:rFonts w:ascii="Helvetica" w:hAnsi="Helvetica"/>
          <w:color w:val="000000" w:themeColor="text1"/>
          <w:shd w:val="clear" w:color="auto" w:fill="FFFFFF"/>
          <w:lang w:val="en-US"/>
        </w:rPr>
        <w:t>erman s</w:t>
      </w:r>
      <w:r w:rsidR="00C1740D" w:rsidRPr="00FD647A">
        <w:rPr>
          <w:rFonts w:ascii="Helvetica" w:hAnsi="Helvetica"/>
          <w:color w:val="000000" w:themeColor="text1"/>
          <w:shd w:val="clear" w:color="auto" w:fill="FFFFFF"/>
          <w:lang w:val="en-US"/>
        </w:rPr>
        <w:t>ensory physiologist</w:t>
      </w:r>
      <w:r w:rsidRPr="00FD647A">
        <w:rPr>
          <w:rFonts w:ascii="Helvetica" w:hAnsi="Helvetica"/>
          <w:color w:val="000000" w:themeColor="text1"/>
          <w:shd w:val="clear" w:color="auto" w:fill="FFFFFF"/>
          <w:lang w:val="en-US"/>
        </w:rPr>
        <w:t xml:space="preserve">, famous for bringing </w:t>
      </w:r>
      <w:r w:rsidR="00453EE6" w:rsidRPr="00FD647A">
        <w:rPr>
          <w:rFonts w:ascii="Helvetica" w:hAnsi="Helvetica"/>
          <w:color w:val="000000" w:themeColor="text1"/>
          <w:shd w:val="clear" w:color="auto" w:fill="FFFFFF"/>
          <w:lang w:val="en-US"/>
        </w:rPr>
        <w:t>quantitative function tests to the eye clinic</w:t>
      </w:r>
      <w:r w:rsidR="00C1740D" w:rsidRPr="00FD647A">
        <w:rPr>
          <w:rFonts w:ascii="Helvetica" w:hAnsi="Helvetica"/>
          <w:color w:val="000000" w:themeColor="text1"/>
          <w:shd w:val="clear" w:color="auto" w:fill="FFFFFF"/>
          <w:lang w:val="en-US"/>
        </w:rPr>
        <w:t xml:space="preserve">. </w:t>
      </w:r>
      <w:r w:rsidR="005975BA" w:rsidRPr="00FD647A">
        <w:rPr>
          <w:rFonts w:ascii="Helvetica" w:hAnsi="Helvetica"/>
          <w:color w:val="000000" w:themeColor="text1"/>
          <w:shd w:val="clear" w:color="auto" w:fill="FFFFFF"/>
          <w:lang w:val="en-US"/>
        </w:rPr>
        <w:t xml:space="preserve">Invented </w:t>
      </w:r>
      <w:r w:rsidR="00B439E3" w:rsidRPr="00FD647A">
        <w:rPr>
          <w:rFonts w:ascii="Helvetica" w:hAnsi="Helvetica"/>
          <w:color w:val="000000" w:themeColor="text1"/>
          <w:shd w:val="clear" w:color="auto" w:fill="FFFFFF"/>
          <w:lang w:val="en-US"/>
        </w:rPr>
        <w:t>an adaptometer to meas</w:t>
      </w:r>
      <w:r w:rsidR="00116CC0" w:rsidRPr="00FD647A">
        <w:rPr>
          <w:rFonts w:ascii="Helvetica" w:hAnsi="Helvetica"/>
          <w:color w:val="000000" w:themeColor="text1"/>
          <w:shd w:val="clear" w:color="auto" w:fill="FFFFFF"/>
          <w:lang w:val="en-US"/>
        </w:rPr>
        <w:t>ure the lig</w:t>
      </w:r>
      <w:r w:rsidR="00562815" w:rsidRPr="00FD647A">
        <w:rPr>
          <w:rFonts w:ascii="Helvetica" w:hAnsi="Helvetica"/>
          <w:color w:val="000000" w:themeColor="text1"/>
          <w:shd w:val="clear" w:color="auto" w:fill="FFFFFF"/>
          <w:lang w:val="en-US"/>
        </w:rPr>
        <w:t>ht sense, night blindness</w:t>
      </w:r>
      <w:r w:rsidR="00453EE6" w:rsidRPr="00FD647A">
        <w:rPr>
          <w:rFonts w:ascii="Helvetica" w:hAnsi="Helvetica"/>
          <w:color w:val="000000" w:themeColor="text1"/>
          <w:shd w:val="clear" w:color="auto" w:fill="FFFFFF"/>
          <w:lang w:val="en-US"/>
        </w:rPr>
        <w:t>,</w:t>
      </w:r>
      <w:r w:rsidR="00886E58" w:rsidRPr="00FD647A">
        <w:rPr>
          <w:rFonts w:ascii="Helvetica" w:hAnsi="Helvetica"/>
          <w:color w:val="000000" w:themeColor="text1"/>
          <w:shd w:val="clear" w:color="auto" w:fill="FFFFFF"/>
          <w:lang w:val="en-US"/>
        </w:rPr>
        <w:t xml:space="preserve"> and</w:t>
      </w:r>
      <w:r w:rsidR="00116CC0" w:rsidRPr="00FD647A">
        <w:rPr>
          <w:rFonts w:ascii="Helvetica" w:hAnsi="Helvetica"/>
          <w:color w:val="000000" w:themeColor="text1"/>
          <w:shd w:val="clear" w:color="auto" w:fill="FFFFFF"/>
          <w:lang w:val="en-US"/>
        </w:rPr>
        <w:t xml:space="preserve"> </w:t>
      </w:r>
      <w:r w:rsidR="00B439E3" w:rsidRPr="00FD647A">
        <w:rPr>
          <w:rFonts w:ascii="Helvetica" w:hAnsi="Helvetica"/>
          <w:color w:val="000000" w:themeColor="text1"/>
          <w:shd w:val="clear" w:color="auto" w:fill="FFFFFF"/>
          <w:lang w:val="en-US"/>
        </w:rPr>
        <w:t xml:space="preserve">the </w:t>
      </w:r>
      <w:r w:rsidR="006D2CCF" w:rsidRPr="00FD647A">
        <w:rPr>
          <w:rFonts w:ascii="Helvetica" w:hAnsi="Helvetica"/>
          <w:color w:val="000000" w:themeColor="text1"/>
          <w:shd w:val="clear" w:color="auto" w:fill="FFFFFF"/>
          <w:lang w:val="en-US"/>
        </w:rPr>
        <w:t xml:space="preserve">time course of </w:t>
      </w:r>
      <w:r w:rsidR="00B439E3" w:rsidRPr="00FD647A">
        <w:rPr>
          <w:rFonts w:ascii="Helvetica" w:hAnsi="Helvetica"/>
          <w:color w:val="000000" w:themeColor="text1"/>
          <w:shd w:val="clear" w:color="auto" w:fill="FFFFFF"/>
          <w:lang w:val="en-US"/>
        </w:rPr>
        <w:t>dark adaptation</w:t>
      </w:r>
      <w:r w:rsidR="00453EE6" w:rsidRPr="00FD647A">
        <w:rPr>
          <w:rFonts w:ascii="Helvetica" w:hAnsi="Helvetica"/>
          <w:color w:val="000000" w:themeColor="text1"/>
          <w:shd w:val="clear" w:color="auto" w:fill="FFFFFF"/>
          <w:lang w:val="en-US"/>
        </w:rPr>
        <w:t>.</w:t>
      </w:r>
      <w:r w:rsidR="005975BA" w:rsidRPr="00FD647A">
        <w:rPr>
          <w:rFonts w:ascii="Helvetica" w:hAnsi="Helvetica"/>
          <w:color w:val="000000" w:themeColor="text1"/>
          <w:shd w:val="clear" w:color="auto" w:fill="FFFFFF"/>
          <w:lang w:val="en-US"/>
        </w:rPr>
        <w:t xml:space="preserve"> </w:t>
      </w:r>
      <w:r w:rsidR="00453EE6" w:rsidRPr="00FD647A">
        <w:rPr>
          <w:rFonts w:ascii="Helvetica" w:hAnsi="Helvetica"/>
          <w:color w:val="000000" w:themeColor="text1"/>
          <w:shd w:val="clear" w:color="auto" w:fill="FFFFFF"/>
          <w:lang w:val="en-US"/>
        </w:rPr>
        <w:t xml:space="preserve">Also invented </w:t>
      </w:r>
      <w:r w:rsidR="006D2CCF" w:rsidRPr="00FD647A">
        <w:rPr>
          <w:rFonts w:ascii="Helvetica" w:hAnsi="Helvetica"/>
          <w:color w:val="000000" w:themeColor="text1"/>
          <w:shd w:val="clear" w:color="auto" w:fill="FFFFFF"/>
          <w:lang w:val="en-US"/>
        </w:rPr>
        <w:t xml:space="preserve">the Nagel anomaloscope (1907) to characterize color vision deficiencies. </w:t>
      </w:r>
      <w:r w:rsidR="005975BA" w:rsidRPr="00FD647A">
        <w:rPr>
          <w:rFonts w:ascii="Helvetica" w:hAnsi="Helvetica"/>
          <w:color w:val="000000" w:themeColor="text1"/>
          <w:shd w:val="clear" w:color="auto" w:fill="FFFFFF"/>
          <w:lang w:val="en-US"/>
        </w:rPr>
        <w:t xml:space="preserve">See </w:t>
      </w:r>
      <w:r w:rsidR="000B67B7" w:rsidRPr="00FD647A">
        <w:rPr>
          <w:rFonts w:ascii="Helvetica" w:hAnsi="Helvetica"/>
          <w:color w:val="000000" w:themeColor="text1"/>
          <w:shd w:val="clear" w:color="auto" w:fill="FFFFFF"/>
          <w:lang w:val="en-US"/>
        </w:rPr>
        <w:t xml:space="preserve">J. </w:t>
      </w:r>
      <w:r w:rsidR="005975BA" w:rsidRPr="00FD647A">
        <w:rPr>
          <w:rFonts w:ascii="Helvetica" w:hAnsi="Helvetica"/>
          <w:color w:val="000000" w:themeColor="text1"/>
          <w:shd w:val="clear" w:color="auto" w:fill="FFFFFF"/>
          <w:lang w:val="en-US"/>
        </w:rPr>
        <w:t>Rayleigh.</w:t>
      </w:r>
      <w:r w:rsidR="00BB3A97" w:rsidRPr="00FD647A">
        <w:rPr>
          <w:rFonts w:ascii="Helvetica" w:hAnsi="Helvetica"/>
          <w:color w:val="000000" w:themeColor="text1"/>
          <w:shd w:val="clear" w:color="auto" w:fill="FFFFFF"/>
          <w:lang w:val="en-US"/>
        </w:rPr>
        <w:t xml:space="preserve"> Ed.: </w:t>
      </w:r>
      <w:r w:rsidR="00BB3A97" w:rsidRPr="00FD647A">
        <w:rPr>
          <w:rFonts w:ascii="Helvetica" w:hAnsi="Helvetica"/>
          <w:i/>
          <w:color w:val="000000" w:themeColor="text1"/>
          <w:shd w:val="clear" w:color="auto" w:fill="FFFFFF"/>
          <w:lang w:val="en-US"/>
        </w:rPr>
        <w:t>Handbook of Physiology</w:t>
      </w:r>
      <w:r w:rsidR="00BB3A97" w:rsidRPr="00FD647A">
        <w:rPr>
          <w:rFonts w:ascii="Helvetica" w:hAnsi="Helvetica"/>
          <w:color w:val="000000" w:themeColor="text1"/>
          <w:shd w:val="clear" w:color="auto" w:fill="FFFFFF"/>
          <w:lang w:val="en-US"/>
        </w:rPr>
        <w:t>, 5 vols. (1904-1909).</w:t>
      </w:r>
    </w:p>
    <w:p w14:paraId="4E0131C5" w14:textId="77777777" w:rsidR="004255A8" w:rsidRPr="00FD647A" w:rsidRDefault="004255A8" w:rsidP="00D869E4">
      <w:pPr>
        <w:pStyle w:val="NormalWeb"/>
        <w:spacing w:before="0" w:beforeAutospacing="0" w:after="0" w:afterAutospacing="0"/>
        <w:rPr>
          <w:rFonts w:ascii="Helvetica" w:hAnsi="Helvetica"/>
          <w:b/>
          <w:bCs/>
          <w:color w:val="000000" w:themeColor="text1"/>
          <w:shd w:val="clear" w:color="auto" w:fill="FFFFFF"/>
          <w:lang w:val="en-US"/>
        </w:rPr>
      </w:pPr>
    </w:p>
    <w:p w14:paraId="4CEE1F20" w14:textId="2B33E62F" w:rsidR="006E3DA8" w:rsidRPr="00FD647A" w:rsidRDefault="006623E2" w:rsidP="00EE1D59">
      <w:pPr>
        <w:pStyle w:val="NormalWeb"/>
        <w:spacing w:before="0" w:beforeAutospacing="0" w:after="0" w:afterAutospacing="0"/>
        <w:rPr>
          <w:rFonts w:ascii="Helvetica" w:hAnsi="Helvetica"/>
          <w:b/>
          <w:color w:val="000000" w:themeColor="text1"/>
          <w:lang w:val="en-US"/>
        </w:rPr>
      </w:pPr>
      <w:r w:rsidRPr="00FD647A">
        <w:rPr>
          <w:rFonts w:ascii="Helvetica" w:hAnsi="Helvetica"/>
          <w:b/>
          <w:color w:val="000000" w:themeColor="text1"/>
          <w:lang w:val="en-US"/>
        </w:rPr>
        <w:t>Olzak, Lynn Adrienne</w:t>
      </w:r>
      <w:r w:rsidRPr="00FD647A">
        <w:rPr>
          <w:rFonts w:ascii="Helvetica" w:hAnsi="Helvetica"/>
          <w:b/>
          <w:bCs/>
          <w:color w:val="000000" w:themeColor="text1"/>
          <w:shd w:val="clear" w:color="auto" w:fill="FFFFFF"/>
          <w:lang w:val="en-US"/>
        </w:rPr>
        <w:t xml:space="preserve">  –  </w:t>
      </w:r>
      <w:r w:rsidRPr="00FD647A">
        <w:rPr>
          <w:rFonts w:ascii="Helvetica" w:hAnsi="Helvetica"/>
          <w:b/>
          <w:color w:val="000000" w:themeColor="text1"/>
          <w:lang w:val="en-US"/>
        </w:rPr>
        <w:t>1951</w:t>
      </w:r>
      <w:r w:rsidRPr="00FD647A">
        <w:rPr>
          <w:rFonts w:ascii="Helvetica" w:hAnsi="Helvetica"/>
          <w:b/>
          <w:bCs/>
          <w:color w:val="000000" w:themeColor="text1"/>
          <w:shd w:val="clear" w:color="auto" w:fill="FFFFFF"/>
          <w:lang w:val="en-US"/>
        </w:rPr>
        <w:t>-</w:t>
      </w:r>
      <w:r w:rsidRPr="00FD647A">
        <w:rPr>
          <w:rFonts w:ascii="Helvetica" w:hAnsi="Helvetica"/>
          <w:b/>
          <w:color w:val="000000" w:themeColor="text1"/>
          <w:lang w:val="en-US"/>
        </w:rPr>
        <w:t>2016, Miami University</w:t>
      </w:r>
      <w:r w:rsidR="006E3DA8" w:rsidRPr="00FD647A">
        <w:rPr>
          <w:rFonts w:ascii="Helvetica" w:hAnsi="Helvetica"/>
          <w:b/>
          <w:color w:val="000000" w:themeColor="text1"/>
          <w:lang w:val="en-US"/>
        </w:rPr>
        <w:t xml:space="preserve"> </w:t>
      </w:r>
    </w:p>
    <w:p w14:paraId="37A59736" w14:textId="77777777" w:rsidR="002C6342" w:rsidRPr="00FD647A" w:rsidRDefault="002C6342" w:rsidP="00EE1D59">
      <w:pPr>
        <w:pStyle w:val="NormalWeb"/>
        <w:spacing w:before="0" w:beforeAutospacing="0" w:after="0" w:afterAutospacing="0"/>
        <w:rPr>
          <w:rFonts w:ascii="Helvetica" w:hAnsi="Helvetica"/>
          <w:b/>
          <w:color w:val="000000" w:themeColor="text1"/>
          <w:lang w:val="en-US"/>
        </w:rPr>
      </w:pPr>
    </w:p>
    <w:p w14:paraId="61F67239" w14:textId="13BA053F" w:rsidR="002C6342" w:rsidRPr="00FD647A" w:rsidRDefault="006E3DA8" w:rsidP="002C6342">
      <w:pPr>
        <w:pStyle w:val="NormalWeb"/>
        <w:spacing w:before="0" w:beforeAutospacing="0" w:after="0" w:afterAutospacing="0"/>
        <w:ind w:firstLine="720"/>
        <w:rPr>
          <w:rFonts w:ascii="Helvetica" w:hAnsi="Helvetica"/>
          <w:color w:val="000000" w:themeColor="text1"/>
          <w:lang w:val="en-US"/>
        </w:rPr>
      </w:pPr>
      <w:r w:rsidRPr="00FD647A">
        <w:rPr>
          <w:rFonts w:ascii="Helvetica" w:hAnsi="Helvetica"/>
          <w:color w:val="000000" w:themeColor="text1"/>
          <w:lang w:val="en-US"/>
        </w:rPr>
        <w:t>Worked on constraints of Fourier models of human pattern recognition</w:t>
      </w:r>
      <w:r w:rsidR="00CC2870" w:rsidRPr="00FD647A">
        <w:rPr>
          <w:rFonts w:ascii="Helvetica" w:hAnsi="Helvetica"/>
          <w:color w:val="000000" w:themeColor="text1"/>
          <w:lang w:val="en-US"/>
        </w:rPr>
        <w:t>.</w:t>
      </w:r>
    </w:p>
    <w:p w14:paraId="1E145FE3" w14:textId="0A502EF8" w:rsidR="005B7017" w:rsidRPr="00FD647A" w:rsidRDefault="005B7017" w:rsidP="005B7017">
      <w:pPr>
        <w:pStyle w:val="NormalWeb"/>
        <w:spacing w:before="0" w:beforeAutospacing="0" w:after="0" w:afterAutospacing="0"/>
        <w:ind w:left="720"/>
        <w:rPr>
          <w:rFonts w:ascii="Helvetica" w:hAnsi="Helvetica"/>
          <w:color w:val="000000" w:themeColor="text1"/>
          <w:lang w:val="en-US"/>
        </w:rPr>
      </w:pPr>
      <w:r w:rsidRPr="00FD647A">
        <w:rPr>
          <w:rFonts w:ascii="Helvetica" w:hAnsi="Helvetica"/>
          <w:color w:val="000000" w:themeColor="text1"/>
        </w:rPr>
        <w:t>Lynn Olzak passed away on October 13, 2016, after falling ill on a trip to Europe.</w:t>
      </w:r>
    </w:p>
    <w:p w14:paraId="01E70971" w14:textId="77777777" w:rsidR="00562815" w:rsidRPr="00FD647A" w:rsidRDefault="00562815" w:rsidP="00CC2870">
      <w:pPr>
        <w:pStyle w:val="NormalWeb"/>
        <w:spacing w:before="0" w:beforeAutospacing="0" w:after="0" w:afterAutospacing="0"/>
        <w:rPr>
          <w:rFonts w:ascii="Helvetica" w:hAnsi="Helvetica"/>
          <w:color w:val="000000" w:themeColor="text1"/>
          <w:lang w:val="en-US"/>
        </w:rPr>
      </w:pPr>
    </w:p>
    <w:p w14:paraId="7E775065" w14:textId="77777777" w:rsidR="009D6774" w:rsidRPr="00FD647A" w:rsidRDefault="009D6774" w:rsidP="00EE1D59">
      <w:pPr>
        <w:pStyle w:val="NormalWeb"/>
        <w:spacing w:before="0" w:beforeAutospacing="0" w:after="0" w:afterAutospacing="0"/>
        <w:rPr>
          <w:rFonts w:ascii="Helvetica" w:hAnsi="Helvetica"/>
          <w:b/>
          <w:color w:val="000000" w:themeColor="text1"/>
          <w:lang w:val="en-US"/>
        </w:rPr>
      </w:pPr>
    </w:p>
    <w:p w14:paraId="0B11BCFE" w14:textId="1617E24C" w:rsidR="00562815" w:rsidRPr="00FD647A" w:rsidRDefault="00562815" w:rsidP="00EE1D59">
      <w:pPr>
        <w:pStyle w:val="NormalWeb"/>
        <w:spacing w:before="0" w:beforeAutospacing="0" w:after="0" w:afterAutospacing="0"/>
        <w:rPr>
          <w:rFonts w:ascii="Helvetica" w:hAnsi="Helvetica"/>
          <w:b/>
          <w:lang w:val="en-US"/>
        </w:rPr>
      </w:pPr>
      <w:r w:rsidRPr="00FD647A">
        <w:rPr>
          <w:rFonts w:ascii="Helvetica" w:hAnsi="Helvetica"/>
          <w:b/>
          <w:lang w:val="en-US"/>
        </w:rPr>
        <w:t>Parinaud, Henri</w:t>
      </w:r>
      <w:r w:rsidR="00531945" w:rsidRPr="00FD647A">
        <w:rPr>
          <w:rFonts w:ascii="Helvetica" w:hAnsi="Helvetica"/>
          <w:b/>
          <w:bCs/>
          <w:color w:val="000000" w:themeColor="text1"/>
          <w:shd w:val="clear" w:color="auto" w:fill="FFFFFF"/>
          <w:lang w:val="en-US"/>
        </w:rPr>
        <w:t xml:space="preserve">  –  </w:t>
      </w:r>
      <w:r w:rsidR="00531945" w:rsidRPr="00FD647A">
        <w:rPr>
          <w:rFonts w:ascii="Helvetica" w:hAnsi="Helvetica"/>
          <w:b/>
          <w:lang w:val="en-US"/>
        </w:rPr>
        <w:t>1844</w:t>
      </w:r>
      <w:r w:rsidR="00531945" w:rsidRPr="00FD647A">
        <w:rPr>
          <w:rFonts w:ascii="Helvetica" w:hAnsi="Helvetica"/>
          <w:b/>
          <w:bCs/>
          <w:color w:val="000000" w:themeColor="text1"/>
          <w:shd w:val="clear" w:color="auto" w:fill="FFFFFF"/>
          <w:lang w:val="en-US"/>
        </w:rPr>
        <w:t>-</w:t>
      </w:r>
      <w:r w:rsidR="00531945" w:rsidRPr="00FD647A">
        <w:rPr>
          <w:rFonts w:ascii="Helvetica" w:hAnsi="Helvetica"/>
          <w:b/>
          <w:lang w:val="en-US"/>
        </w:rPr>
        <w:t xml:space="preserve">1905, </w:t>
      </w:r>
      <w:r w:rsidR="00CD789F" w:rsidRPr="00FD647A">
        <w:rPr>
          <w:rFonts w:ascii="Helvetica" w:hAnsi="Helvetica"/>
          <w:b/>
          <w:lang w:val="en-US"/>
        </w:rPr>
        <w:t>Hôpital de la Pitié-Salpêtrière, Paris</w:t>
      </w:r>
    </w:p>
    <w:p w14:paraId="12844794" w14:textId="77777777" w:rsidR="00562815" w:rsidRPr="00FD647A" w:rsidRDefault="00562815" w:rsidP="00EE1D59">
      <w:pPr>
        <w:pStyle w:val="NormalWeb"/>
        <w:spacing w:before="0" w:beforeAutospacing="0" w:after="0" w:afterAutospacing="0"/>
        <w:rPr>
          <w:rFonts w:ascii="Helvetica" w:hAnsi="Helvetica"/>
          <w:b/>
          <w:lang w:val="en-US"/>
        </w:rPr>
      </w:pPr>
    </w:p>
    <w:p w14:paraId="77BAC437" w14:textId="2D51331C" w:rsidR="00562815" w:rsidRPr="00FD647A" w:rsidRDefault="003C3EFB" w:rsidP="00562815">
      <w:pPr>
        <w:pStyle w:val="NormalWeb"/>
        <w:spacing w:before="0" w:beforeAutospacing="0" w:after="0" w:afterAutospacing="0"/>
        <w:ind w:left="720"/>
        <w:rPr>
          <w:rFonts w:ascii="Helvetica" w:hAnsi="Helvetica"/>
          <w:lang w:val="en-US"/>
        </w:rPr>
      </w:pPr>
      <w:r w:rsidRPr="00FD647A">
        <w:rPr>
          <w:rFonts w:ascii="Helvetica" w:hAnsi="Helvetica"/>
          <w:lang w:val="en-US"/>
        </w:rPr>
        <w:t>Influential French neuro-ophthalmo</w:t>
      </w:r>
      <w:r w:rsidR="007B345C" w:rsidRPr="00FD647A">
        <w:rPr>
          <w:rFonts w:ascii="Helvetica" w:hAnsi="Helvetica"/>
          <w:lang w:val="en-US"/>
        </w:rPr>
        <w:t>lo</w:t>
      </w:r>
      <w:r w:rsidRPr="00FD647A">
        <w:rPr>
          <w:rFonts w:ascii="Helvetica" w:hAnsi="Helvetica"/>
          <w:lang w:val="en-US"/>
        </w:rPr>
        <w:t>gist who w</w:t>
      </w:r>
      <w:r w:rsidR="00562815" w:rsidRPr="00FD647A">
        <w:rPr>
          <w:rFonts w:ascii="Helvetica" w:hAnsi="Helvetica"/>
          <w:lang w:val="en-US"/>
        </w:rPr>
        <w:t xml:space="preserve">orked on the physiology of vision, the visual receptors, the light sense, night blindness, and color vision. Suggested that changes in visual sensitivity were due to variation in the amount of rhodopsin. </w:t>
      </w:r>
    </w:p>
    <w:p w14:paraId="54683177" w14:textId="77777777" w:rsidR="00562815" w:rsidRPr="00FD647A" w:rsidRDefault="00562815" w:rsidP="00562815">
      <w:pPr>
        <w:pStyle w:val="NormalWeb"/>
        <w:spacing w:before="0" w:beforeAutospacing="0" w:after="0" w:afterAutospacing="0"/>
        <w:ind w:left="720"/>
        <w:rPr>
          <w:rFonts w:ascii="Helvetica" w:hAnsi="Helvetica"/>
          <w:lang w:val="en-US"/>
        </w:rPr>
      </w:pPr>
    </w:p>
    <w:p w14:paraId="38D5ECB7" w14:textId="77777777" w:rsidR="00562815" w:rsidRPr="00FD647A" w:rsidRDefault="00562815" w:rsidP="00EE1D59">
      <w:pPr>
        <w:pStyle w:val="NormalWeb"/>
        <w:spacing w:before="0" w:beforeAutospacing="0" w:after="0" w:afterAutospacing="0"/>
        <w:rPr>
          <w:rFonts w:ascii="Helvetica" w:hAnsi="Helvetica"/>
          <w:lang w:val="en-US"/>
        </w:rPr>
      </w:pPr>
    </w:p>
    <w:p w14:paraId="263B676C" w14:textId="3F2D59E3" w:rsidR="00EE1D59" w:rsidRPr="00FD647A" w:rsidRDefault="00022C00" w:rsidP="00EE1D59">
      <w:pPr>
        <w:pStyle w:val="NormalWeb"/>
        <w:spacing w:before="0" w:beforeAutospacing="0" w:after="0" w:afterAutospacing="0"/>
        <w:rPr>
          <w:rFonts w:ascii="Helvetica" w:hAnsi="Helvetica"/>
          <w:b/>
          <w:color w:val="000000" w:themeColor="text1"/>
          <w:lang w:val="en-US"/>
        </w:rPr>
      </w:pPr>
      <w:r w:rsidRPr="00FD647A">
        <w:rPr>
          <w:rFonts w:ascii="Helvetica" w:hAnsi="Helvetica"/>
          <w:b/>
          <w:color w:val="000000" w:themeColor="text1"/>
          <w:lang w:val="en-US"/>
        </w:rPr>
        <w:t>Pi</w:t>
      </w:r>
      <w:r w:rsidRPr="00FD647A">
        <w:rPr>
          <w:rFonts w:ascii="Helvetica" w:hAnsi="Helvetica"/>
          <w:b/>
          <w:bCs/>
          <w:color w:val="000000" w:themeColor="text1"/>
          <w:shd w:val="clear" w:color="auto" w:fill="FFFFFF"/>
          <w:lang w:val="en-US"/>
        </w:rPr>
        <w:t>é</w:t>
      </w:r>
      <w:r w:rsidR="00EE1D59" w:rsidRPr="00FD647A">
        <w:rPr>
          <w:rFonts w:ascii="Helvetica" w:hAnsi="Helvetica"/>
          <w:b/>
          <w:color w:val="000000" w:themeColor="text1"/>
          <w:lang w:val="en-US"/>
        </w:rPr>
        <w:t>ron</w:t>
      </w:r>
      <w:r w:rsidR="00004645" w:rsidRPr="00FD647A">
        <w:rPr>
          <w:rFonts w:ascii="Helvetica" w:hAnsi="Helvetica"/>
          <w:b/>
          <w:color w:val="000000" w:themeColor="text1"/>
          <w:lang w:val="en-US"/>
        </w:rPr>
        <w:t xml:space="preserve">, </w:t>
      </w:r>
      <w:r w:rsidR="003C3EFB" w:rsidRPr="00FD647A">
        <w:rPr>
          <w:rFonts w:ascii="Helvetica" w:hAnsi="Helvetica"/>
          <w:b/>
          <w:color w:val="000000" w:themeColor="text1"/>
          <w:lang w:val="en-US"/>
        </w:rPr>
        <w:t xml:space="preserve">Louis Charles </w:t>
      </w:r>
      <w:r w:rsidR="00004645" w:rsidRPr="00FD647A">
        <w:rPr>
          <w:rFonts w:ascii="Helvetica" w:hAnsi="Helvetica"/>
          <w:b/>
          <w:color w:val="000000" w:themeColor="text1"/>
          <w:lang w:val="en-US"/>
        </w:rPr>
        <w:t>Henri</w:t>
      </w:r>
      <w:r w:rsidR="00004645" w:rsidRPr="00FD647A">
        <w:rPr>
          <w:rFonts w:ascii="Helvetica" w:hAnsi="Helvetica"/>
          <w:b/>
          <w:bCs/>
          <w:color w:val="000000" w:themeColor="text1"/>
          <w:shd w:val="clear" w:color="auto" w:fill="FFFFFF"/>
          <w:lang w:val="en-US"/>
        </w:rPr>
        <w:t xml:space="preserve">  –  </w:t>
      </w:r>
      <w:r w:rsidR="00004645" w:rsidRPr="00FD647A">
        <w:rPr>
          <w:rFonts w:ascii="Helvetica" w:hAnsi="Helvetica"/>
          <w:b/>
          <w:color w:val="000000" w:themeColor="text1"/>
          <w:lang w:val="en-US"/>
        </w:rPr>
        <w:t>1881</w:t>
      </w:r>
      <w:r w:rsidR="00004645" w:rsidRPr="00FD647A">
        <w:rPr>
          <w:rFonts w:ascii="Helvetica" w:hAnsi="Helvetica"/>
          <w:b/>
          <w:bCs/>
          <w:color w:val="000000" w:themeColor="text1"/>
          <w:shd w:val="clear" w:color="auto" w:fill="FFFFFF"/>
          <w:lang w:val="en-US"/>
        </w:rPr>
        <w:t>-</w:t>
      </w:r>
      <w:r w:rsidR="00004645" w:rsidRPr="00FD647A">
        <w:rPr>
          <w:rFonts w:ascii="Helvetica" w:hAnsi="Helvetica"/>
          <w:b/>
          <w:color w:val="000000" w:themeColor="text1"/>
          <w:lang w:val="en-US"/>
        </w:rPr>
        <w:t xml:space="preserve">1964, University </w:t>
      </w:r>
      <w:r w:rsidR="00DB1DC2" w:rsidRPr="00FD647A">
        <w:rPr>
          <w:rFonts w:ascii="Helvetica" w:hAnsi="Helvetica"/>
          <w:b/>
          <w:color w:val="000000" w:themeColor="text1"/>
          <w:lang w:val="en-US"/>
        </w:rPr>
        <w:t xml:space="preserve">de </w:t>
      </w:r>
      <w:r w:rsidR="00004645" w:rsidRPr="00FD647A">
        <w:rPr>
          <w:rFonts w:ascii="Helvetica" w:hAnsi="Helvetica"/>
          <w:b/>
          <w:color w:val="000000" w:themeColor="text1"/>
          <w:lang w:val="en-US"/>
        </w:rPr>
        <w:t>Paris, Sorbonne</w:t>
      </w:r>
    </w:p>
    <w:p w14:paraId="4FFB5C65" w14:textId="420FED08" w:rsidR="00EE1D59" w:rsidRPr="00FD647A" w:rsidRDefault="00713D0C" w:rsidP="007210B5">
      <w:pPr>
        <w:pStyle w:val="NormalWeb"/>
        <w:ind w:left="720"/>
        <w:rPr>
          <w:rFonts w:ascii="Helvetica" w:eastAsiaTheme="minorEastAsia" w:hAnsi="Helvetica"/>
          <w:bCs/>
          <w:color w:val="000000" w:themeColor="text1"/>
          <w:kern w:val="2"/>
          <w:shd w:val="clear" w:color="auto" w:fill="FFFFFF"/>
          <w:lang w:val="en-US"/>
          <w14:ligatures w14:val="standardContextual"/>
        </w:rPr>
      </w:pPr>
      <w:r w:rsidRPr="00FD647A">
        <w:rPr>
          <w:rFonts w:ascii="Helvetica" w:hAnsi="Helvetica"/>
          <w:bCs/>
          <w:color w:val="000000" w:themeColor="text1"/>
          <w:lang w:val="en-US"/>
        </w:rPr>
        <w:t>French s</w:t>
      </w:r>
      <w:r w:rsidR="00C1740D" w:rsidRPr="00FD647A">
        <w:rPr>
          <w:rFonts w:ascii="Helvetica" w:hAnsi="Helvetica"/>
          <w:bCs/>
          <w:color w:val="000000" w:themeColor="text1"/>
          <w:lang w:val="en-US"/>
        </w:rPr>
        <w:t xml:space="preserve">ensory physiologist. </w:t>
      </w:r>
      <w:r w:rsidR="00004645" w:rsidRPr="00FD647A">
        <w:rPr>
          <w:rFonts w:ascii="Helvetica" w:hAnsi="Helvetica"/>
          <w:bCs/>
          <w:color w:val="000000" w:themeColor="text1"/>
          <w:lang w:val="en-US"/>
        </w:rPr>
        <w:t>Founded the</w:t>
      </w:r>
      <w:r w:rsidR="00025F06" w:rsidRPr="00FD647A">
        <w:rPr>
          <w:rFonts w:ascii="Helvetica" w:hAnsi="Helvetica"/>
          <w:bCs/>
          <w:color w:val="000000" w:themeColor="text1"/>
          <w:lang w:val="en-US"/>
        </w:rPr>
        <w:t xml:space="preserve"> Laboratoire de Psychology de l</w:t>
      </w:r>
      <w:r w:rsidR="00025F06" w:rsidRPr="00FD647A">
        <w:rPr>
          <w:lang w:val="en-US"/>
        </w:rPr>
        <w:t>'</w:t>
      </w:r>
      <w:r w:rsidR="00004645" w:rsidRPr="00FD647A">
        <w:rPr>
          <w:rFonts w:ascii="Helvetica" w:hAnsi="Helvetica"/>
          <w:bCs/>
          <w:color w:val="000000" w:themeColor="text1"/>
          <w:lang w:val="en-US"/>
        </w:rPr>
        <w:t>Universit</w:t>
      </w:r>
      <w:r w:rsidR="00025F06" w:rsidRPr="00FD647A">
        <w:rPr>
          <w:rFonts w:ascii="Helvetica" w:hAnsi="Helvetica"/>
          <w:bCs/>
          <w:color w:val="000000" w:themeColor="text1"/>
          <w:shd w:val="clear" w:color="auto" w:fill="FFFFFF"/>
          <w:lang w:val="en-US"/>
        </w:rPr>
        <w:t>é</w:t>
      </w:r>
      <w:r w:rsidR="00004645" w:rsidRPr="00FD647A">
        <w:rPr>
          <w:rFonts w:ascii="Helvetica" w:hAnsi="Helvetica"/>
          <w:bCs/>
          <w:color w:val="000000" w:themeColor="text1"/>
          <w:lang w:val="en-US"/>
        </w:rPr>
        <w:t xml:space="preserve"> de Paris</w:t>
      </w:r>
      <w:r w:rsidR="00025F06" w:rsidRPr="00FD647A">
        <w:rPr>
          <w:rFonts w:ascii="Helvetica" w:hAnsi="Helvetica"/>
          <w:bCs/>
          <w:color w:val="000000" w:themeColor="text1"/>
          <w:lang w:val="en-US"/>
        </w:rPr>
        <w:t xml:space="preserve">. Worked on temporal and spatial summation. Trained generations of French psychologists. Founded </w:t>
      </w:r>
      <w:r w:rsidR="003C3EFB" w:rsidRPr="00FD647A">
        <w:rPr>
          <w:rFonts w:ascii="Helvetica" w:hAnsi="Helvetica"/>
          <w:bCs/>
          <w:color w:val="000000" w:themeColor="text1"/>
          <w:lang w:val="en-US"/>
        </w:rPr>
        <w:t xml:space="preserve">several </w:t>
      </w:r>
      <w:r w:rsidR="007B345C" w:rsidRPr="00FD647A">
        <w:rPr>
          <w:rFonts w:ascii="Helvetica" w:hAnsi="Helvetica"/>
          <w:bCs/>
          <w:color w:val="000000" w:themeColor="text1"/>
          <w:lang w:val="en-US"/>
        </w:rPr>
        <w:t xml:space="preserve">professional </w:t>
      </w:r>
      <w:r w:rsidR="00025F06" w:rsidRPr="00FD647A">
        <w:rPr>
          <w:rFonts w:ascii="Helvetica" w:hAnsi="Helvetica"/>
          <w:bCs/>
          <w:color w:val="000000" w:themeColor="text1"/>
          <w:lang w:val="en-US"/>
        </w:rPr>
        <w:t>journals.</w:t>
      </w:r>
    </w:p>
    <w:p w14:paraId="79147770" w14:textId="77777777" w:rsidR="00EE1D59" w:rsidRPr="00FD647A" w:rsidRDefault="00EE1D59" w:rsidP="00D869E4">
      <w:pPr>
        <w:pStyle w:val="NormalWeb"/>
        <w:spacing w:before="0" w:beforeAutospacing="0" w:after="0" w:afterAutospacing="0"/>
        <w:rPr>
          <w:rFonts w:ascii="Helvetica" w:hAnsi="Helvetica"/>
          <w:b/>
          <w:bCs/>
          <w:color w:val="000000" w:themeColor="text1"/>
          <w:shd w:val="clear" w:color="auto" w:fill="FFFFFF"/>
          <w:lang w:val="en-US"/>
        </w:rPr>
      </w:pPr>
    </w:p>
    <w:p w14:paraId="018C38EE" w14:textId="2C554E28" w:rsidR="00F9655A" w:rsidRPr="00FD647A" w:rsidRDefault="00302AA2" w:rsidP="00D869E4">
      <w:pPr>
        <w:pStyle w:val="NormalWeb"/>
        <w:spacing w:before="0" w:beforeAutospacing="0" w:after="0" w:afterAutospacing="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Piper</w:t>
      </w:r>
      <w:r w:rsidR="00260649" w:rsidRPr="00FD647A">
        <w:rPr>
          <w:rFonts w:ascii="Helvetica" w:hAnsi="Helvetica"/>
          <w:b/>
          <w:bCs/>
          <w:color w:val="000000" w:themeColor="text1"/>
          <w:shd w:val="clear" w:color="auto" w:fill="FFFFFF"/>
          <w:lang w:val="en-US"/>
        </w:rPr>
        <w:t xml:space="preserve">, </w:t>
      </w:r>
      <w:r w:rsidR="00F9655A" w:rsidRPr="00FD647A">
        <w:rPr>
          <w:rFonts w:ascii="Helvetica" w:hAnsi="Helvetica"/>
          <w:b/>
          <w:bCs/>
          <w:color w:val="000000" w:themeColor="text1"/>
          <w:shd w:val="clear" w:color="auto" w:fill="FFFFFF"/>
          <w:lang w:val="en-US"/>
        </w:rPr>
        <w:t>H</w:t>
      </w:r>
      <w:r w:rsidR="00A94FDB" w:rsidRPr="00FD647A">
        <w:rPr>
          <w:rFonts w:ascii="Helvetica" w:hAnsi="Helvetica"/>
          <w:b/>
          <w:bCs/>
          <w:color w:val="000000" w:themeColor="text1"/>
          <w:shd w:val="clear" w:color="auto" w:fill="FFFFFF"/>
          <w:lang w:val="en-US"/>
        </w:rPr>
        <w:t>ans Edmund</w:t>
      </w:r>
      <w:r w:rsidR="00260649" w:rsidRPr="00FD647A">
        <w:rPr>
          <w:rFonts w:ascii="Helvetica" w:hAnsi="Helvetica"/>
          <w:b/>
          <w:bCs/>
          <w:color w:val="000000" w:themeColor="text1"/>
          <w:shd w:val="clear" w:color="auto" w:fill="FFFFFF"/>
          <w:lang w:val="en-US"/>
        </w:rPr>
        <w:t xml:space="preserve"> – </w:t>
      </w:r>
      <w:r w:rsidR="001B6C1C" w:rsidRPr="00FD647A">
        <w:rPr>
          <w:rFonts w:ascii="Helvetica" w:hAnsi="Helvetica"/>
          <w:b/>
          <w:bCs/>
          <w:color w:val="000000" w:themeColor="text1"/>
          <w:shd w:val="clear" w:color="auto" w:fill="FFFFFF"/>
          <w:lang w:val="en-US"/>
        </w:rPr>
        <w:t>1877-1915, Friedrich</w:t>
      </w:r>
      <w:r w:rsidR="00C1740D" w:rsidRPr="00FD647A">
        <w:rPr>
          <w:rFonts w:ascii="Helvetica" w:hAnsi="Helvetica"/>
          <w:b/>
          <w:bCs/>
          <w:color w:val="000000" w:themeColor="text1"/>
          <w:shd w:val="clear" w:color="auto" w:fill="FFFFFF"/>
          <w:lang w:val="en-US"/>
        </w:rPr>
        <w:t>-Wilhelms-</w:t>
      </w:r>
      <w:r w:rsidR="001B6C1C" w:rsidRPr="00FD647A">
        <w:rPr>
          <w:rFonts w:ascii="Helvetica" w:hAnsi="Helvetica"/>
          <w:b/>
          <w:bCs/>
          <w:color w:val="000000" w:themeColor="text1"/>
          <w:shd w:val="clear" w:color="auto" w:fill="FFFFFF"/>
          <w:lang w:val="en-US"/>
        </w:rPr>
        <w:t>Universität</w:t>
      </w:r>
      <w:r w:rsidR="0001403F" w:rsidRPr="00FD647A">
        <w:rPr>
          <w:rFonts w:ascii="Helvetica" w:hAnsi="Helvetica"/>
          <w:b/>
          <w:bCs/>
          <w:color w:val="000000" w:themeColor="text1"/>
          <w:shd w:val="clear" w:color="auto" w:fill="FFFFFF"/>
          <w:lang w:val="en-US"/>
        </w:rPr>
        <w:t xml:space="preserve"> Bonn</w:t>
      </w:r>
    </w:p>
    <w:p w14:paraId="0A6A494A" w14:textId="4A9CD580" w:rsidR="00915112" w:rsidRPr="00FD647A" w:rsidRDefault="00713D0C" w:rsidP="00302AA2">
      <w:pPr>
        <w:pStyle w:val="NormalWeb"/>
        <w:ind w:left="720"/>
        <w:rPr>
          <w:rFonts w:ascii="Helvetica" w:hAnsi="Helvetica"/>
          <w:color w:val="000000" w:themeColor="text1"/>
          <w:lang w:val="en-US"/>
        </w:rPr>
      </w:pPr>
      <w:r w:rsidRPr="00FD647A">
        <w:rPr>
          <w:rFonts w:ascii="Helvetica" w:hAnsi="Helvetica"/>
          <w:color w:val="000000" w:themeColor="text1"/>
          <w:lang w:val="en-US"/>
        </w:rPr>
        <w:t>German e</w:t>
      </w:r>
      <w:r w:rsidR="00C1740D" w:rsidRPr="00FD647A">
        <w:rPr>
          <w:rFonts w:ascii="Helvetica" w:hAnsi="Helvetica"/>
          <w:color w:val="000000" w:themeColor="text1"/>
          <w:lang w:val="en-US"/>
        </w:rPr>
        <w:t>lectrophysiologist</w:t>
      </w:r>
      <w:r w:rsidR="007B2CAB" w:rsidRPr="00FD647A">
        <w:rPr>
          <w:rFonts w:ascii="Helvetica" w:hAnsi="Helvetica"/>
          <w:color w:val="000000" w:themeColor="text1"/>
          <w:lang w:val="en-US"/>
        </w:rPr>
        <w:t xml:space="preserve">. </w:t>
      </w:r>
      <w:r w:rsidR="001629B7" w:rsidRPr="00FD647A">
        <w:rPr>
          <w:rFonts w:ascii="Helvetica" w:hAnsi="Helvetica"/>
          <w:color w:val="000000" w:themeColor="text1"/>
          <w:lang w:val="en-US"/>
        </w:rPr>
        <w:t>Established</w:t>
      </w:r>
      <w:r w:rsidR="007210B5" w:rsidRPr="00FD647A">
        <w:rPr>
          <w:rFonts w:ascii="Helvetica" w:hAnsi="Helvetica"/>
          <w:color w:val="000000" w:themeColor="text1"/>
          <w:lang w:val="en-US"/>
        </w:rPr>
        <w:t xml:space="preserve"> </w:t>
      </w:r>
      <w:r w:rsidR="00D869E4" w:rsidRPr="00FD647A">
        <w:rPr>
          <w:rFonts w:ascii="Helvetica" w:hAnsi="Helvetica"/>
          <w:color w:val="000000" w:themeColor="text1"/>
          <w:lang w:val="en-US"/>
        </w:rPr>
        <w:t xml:space="preserve">Piper's Law </w:t>
      </w:r>
      <w:r w:rsidR="00915112" w:rsidRPr="00FD647A">
        <w:rPr>
          <w:rFonts w:ascii="Helvetica" w:hAnsi="Helvetica"/>
          <w:color w:val="000000" w:themeColor="text1"/>
          <w:lang w:val="en-US"/>
        </w:rPr>
        <w:t>(1903)</w:t>
      </w:r>
      <w:r w:rsidR="007210B5" w:rsidRPr="00FD647A">
        <w:rPr>
          <w:rFonts w:ascii="Helvetica" w:hAnsi="Helvetica"/>
          <w:color w:val="000000" w:themeColor="text1"/>
          <w:lang w:val="en-US"/>
        </w:rPr>
        <w:t>, which</w:t>
      </w:r>
      <w:r w:rsidR="00915112" w:rsidRPr="00FD647A">
        <w:rPr>
          <w:rFonts w:ascii="Helvetica" w:hAnsi="Helvetica"/>
          <w:color w:val="000000" w:themeColor="text1"/>
          <w:lang w:val="en-US"/>
        </w:rPr>
        <w:t xml:space="preserve"> </w:t>
      </w:r>
      <w:r w:rsidR="00D869E4" w:rsidRPr="00FD647A">
        <w:rPr>
          <w:rFonts w:ascii="Helvetica" w:hAnsi="Helvetica"/>
          <w:color w:val="000000" w:themeColor="text1"/>
          <w:lang w:val="en-US"/>
        </w:rPr>
        <w:t>states</w:t>
      </w:r>
      <w:r w:rsidR="00302AA2" w:rsidRPr="00FD647A">
        <w:rPr>
          <w:rFonts w:ascii="Helvetica" w:hAnsi="Helvetica"/>
          <w:color w:val="000000" w:themeColor="text1"/>
          <w:lang w:val="en-US"/>
        </w:rPr>
        <w:t xml:space="preserve"> that the threshold for luminance is inversely proportional to the square root of </w:t>
      </w:r>
      <w:r w:rsidR="00D869E4" w:rsidRPr="00FD647A">
        <w:rPr>
          <w:rFonts w:ascii="Helvetica" w:hAnsi="Helvetica"/>
          <w:color w:val="000000" w:themeColor="text1"/>
          <w:lang w:val="en-US"/>
        </w:rPr>
        <w:t>the stimulus area</w:t>
      </w:r>
      <w:r w:rsidR="001629B7" w:rsidRPr="00FD647A">
        <w:rPr>
          <w:rFonts w:ascii="Helvetica" w:hAnsi="Helvetica"/>
          <w:color w:val="000000" w:themeColor="text1"/>
          <w:lang w:val="en-US"/>
        </w:rPr>
        <w:t>,</w:t>
      </w:r>
      <w:r w:rsidR="00D869E4" w:rsidRPr="00FD647A">
        <w:rPr>
          <w:rFonts w:ascii="Helvetica" w:hAnsi="Helvetica"/>
          <w:color w:val="000000" w:themeColor="text1"/>
          <w:lang w:val="en-US"/>
        </w:rPr>
        <w:t xml:space="preserve"> </w:t>
      </w:r>
      <w:r w:rsidR="00915112" w:rsidRPr="00FD647A">
        <w:rPr>
          <w:rFonts w:ascii="Helvetica" w:hAnsi="Helvetica"/>
          <w:color w:val="000000" w:themeColor="text1"/>
        </w:rPr>
        <w:sym w:font="Symbol" w:char="F0D6"/>
      </w:r>
      <w:r w:rsidR="00D869E4" w:rsidRPr="00FD647A">
        <w:rPr>
          <w:rFonts w:ascii="Helvetica" w:hAnsi="Helvetica"/>
          <w:color w:val="000000" w:themeColor="text1"/>
          <w:lang w:val="en-US"/>
        </w:rPr>
        <w:t>A ​× I = C</w:t>
      </w:r>
      <w:r w:rsidR="00915112" w:rsidRPr="00FD647A">
        <w:rPr>
          <w:rFonts w:ascii="Helvetica" w:hAnsi="Helvetica"/>
          <w:color w:val="000000" w:themeColor="text1"/>
          <w:lang w:val="en-US"/>
        </w:rPr>
        <w:t xml:space="preserve">. </w:t>
      </w:r>
      <w:r w:rsidR="00C976A5" w:rsidRPr="00FD647A">
        <w:rPr>
          <w:rFonts w:ascii="Helvetica" w:hAnsi="Helvetica"/>
          <w:color w:val="000000" w:themeColor="text1"/>
          <w:lang w:val="en-US"/>
        </w:rPr>
        <w:t xml:space="preserve">Book: </w:t>
      </w:r>
      <w:r w:rsidR="00C976A5" w:rsidRPr="00FD647A">
        <w:rPr>
          <w:rFonts w:ascii="Helvetica" w:hAnsi="Helvetica"/>
          <w:i/>
          <w:iCs/>
          <w:color w:val="000000" w:themeColor="text1"/>
          <w:lang w:val="en-US"/>
        </w:rPr>
        <w:t>Elektrophysiologie menschlicher Muskeln</w:t>
      </w:r>
      <w:r w:rsidR="00C976A5" w:rsidRPr="00FD647A">
        <w:rPr>
          <w:rFonts w:ascii="Helvetica" w:hAnsi="Helvetica"/>
          <w:color w:val="000000" w:themeColor="text1"/>
          <w:lang w:val="en-US"/>
        </w:rPr>
        <w:t xml:space="preserve"> (Electrophysiology of Human Muscles</w:t>
      </w:r>
      <w:r w:rsidR="007B2CAB" w:rsidRPr="00FD647A">
        <w:rPr>
          <w:rFonts w:ascii="Helvetica" w:hAnsi="Helvetica"/>
          <w:color w:val="000000" w:themeColor="text1"/>
          <w:lang w:val="en-US"/>
        </w:rPr>
        <w:t xml:space="preserve"> (1912</w:t>
      </w:r>
      <w:r w:rsidR="00C976A5" w:rsidRPr="00FD647A">
        <w:rPr>
          <w:rFonts w:ascii="Helvetica" w:hAnsi="Helvetica"/>
          <w:color w:val="000000" w:themeColor="text1"/>
          <w:lang w:val="en-US"/>
        </w:rPr>
        <w:t>)</w:t>
      </w:r>
      <w:r w:rsidR="007B2CAB" w:rsidRPr="00FD647A">
        <w:rPr>
          <w:rFonts w:ascii="Helvetica" w:hAnsi="Helvetica"/>
          <w:color w:val="000000" w:themeColor="text1"/>
          <w:lang w:val="en-US"/>
        </w:rPr>
        <w:t>. Died aged 38 in WW I</w:t>
      </w:r>
      <w:r w:rsidR="006939F6" w:rsidRPr="00FD647A">
        <w:rPr>
          <w:rFonts w:ascii="Helvetica" w:hAnsi="Helvetica"/>
          <w:color w:val="000000" w:themeColor="text1"/>
          <w:lang w:val="en-US"/>
        </w:rPr>
        <w:t xml:space="preserve"> while serving as a staff surgeon</w:t>
      </w:r>
      <w:r w:rsidR="007B2CAB" w:rsidRPr="00FD647A">
        <w:rPr>
          <w:rFonts w:ascii="Helvetica" w:hAnsi="Helvetica"/>
          <w:color w:val="000000" w:themeColor="text1"/>
          <w:lang w:val="en-US"/>
        </w:rPr>
        <w:t>.</w:t>
      </w:r>
    </w:p>
    <w:p w14:paraId="77213B42" w14:textId="77777777" w:rsidR="00EE1D59" w:rsidRPr="00FD647A" w:rsidRDefault="00EE1D59" w:rsidP="00E966B4">
      <w:pPr>
        <w:pStyle w:val="NormalWeb"/>
        <w:spacing w:before="0" w:beforeAutospacing="0" w:after="0" w:afterAutospacing="0"/>
        <w:rPr>
          <w:rFonts w:ascii="Helvetica" w:hAnsi="Helvetica"/>
          <w:b/>
          <w:bCs/>
          <w:color w:val="000000" w:themeColor="text1"/>
          <w:shd w:val="clear" w:color="auto" w:fill="FFFFFF"/>
          <w:lang w:val="en-US"/>
        </w:rPr>
      </w:pPr>
    </w:p>
    <w:p w14:paraId="7DDB3FA5" w14:textId="77777777" w:rsidR="00E966B4" w:rsidRPr="00FD647A" w:rsidRDefault="00E966B4" w:rsidP="00E966B4">
      <w:pPr>
        <w:pStyle w:val="NormalWeb"/>
        <w:spacing w:before="0" w:beforeAutospacing="0" w:after="0" w:afterAutospacing="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Pirenne, Maurice Henri Léonard  –  1912-1978, University of Oxford </w:t>
      </w:r>
    </w:p>
    <w:p w14:paraId="5F259F17" w14:textId="77777777" w:rsidR="00E966B4" w:rsidRPr="00FD647A" w:rsidRDefault="00E966B4" w:rsidP="00E966B4">
      <w:pPr>
        <w:pStyle w:val="NormalWeb"/>
        <w:spacing w:before="0" w:beforeAutospacing="0" w:after="0" w:afterAutospacing="0"/>
        <w:rPr>
          <w:rFonts w:ascii="Helvetica" w:eastAsiaTheme="majorEastAsia" w:hAnsi="Helvetica" w:cs="Arial"/>
          <w:color w:val="000000" w:themeColor="text1"/>
          <w:shd w:val="clear" w:color="auto" w:fill="FFFFFF"/>
          <w:lang w:val="en-US"/>
        </w:rPr>
      </w:pPr>
    </w:p>
    <w:p w14:paraId="415522D3" w14:textId="30E8791A" w:rsidR="00E966B4" w:rsidRPr="00FD647A" w:rsidRDefault="0095224A" w:rsidP="00E966B4">
      <w:pPr>
        <w:ind w:left="720"/>
        <w:rPr>
          <w:rStyle w:val="Hyperlink"/>
          <w:rFonts w:ascii="Helvetica" w:eastAsiaTheme="majorEastAsia" w:hAnsi="Helvetica" w:cs="Arial"/>
          <w:color w:val="000000" w:themeColor="text1"/>
          <w:u w:val="none"/>
          <w:lang w:val="en-US"/>
        </w:rPr>
      </w:pPr>
      <w:r w:rsidRPr="00FD647A">
        <w:rPr>
          <w:rFonts w:ascii="Helvetica" w:hAnsi="Helvetica"/>
          <w:color w:val="000000" w:themeColor="text1"/>
          <w:shd w:val="clear" w:color="auto" w:fill="FFFFFF"/>
          <w:lang w:val="en-US"/>
        </w:rPr>
        <w:t xml:space="preserve">Belgian biophysicist. </w:t>
      </w:r>
      <w:r w:rsidR="00E966B4" w:rsidRPr="00FD647A">
        <w:rPr>
          <w:rFonts w:ascii="Helvetica" w:hAnsi="Helvetica"/>
          <w:color w:val="000000" w:themeColor="text1"/>
          <w:shd w:val="clear" w:color="auto" w:fill="FFFFFF"/>
          <w:lang w:val="en-US"/>
        </w:rPr>
        <w:t xml:space="preserve">Worked at Columbia University on the biophysics of vision. </w:t>
      </w:r>
      <w:r w:rsidR="00E966B4" w:rsidRPr="00FD647A">
        <w:rPr>
          <w:rFonts w:ascii="Helvetica" w:hAnsi="Helvetica" w:cs="Arial"/>
          <w:color w:val="000000" w:themeColor="text1"/>
          <w:shd w:val="clear" w:color="auto" w:fill="FFFFFF"/>
          <w:lang w:val="en-US"/>
        </w:rPr>
        <w:t>Well</w:t>
      </w:r>
      <w:r w:rsidR="00E966B4" w:rsidRPr="00FD647A">
        <w:rPr>
          <w:rFonts w:ascii="Helvetica" w:hAnsi="Helvetica"/>
          <w:bCs/>
          <w:color w:val="000000" w:themeColor="text1"/>
          <w:shd w:val="clear" w:color="auto" w:fill="FFFFFF"/>
          <w:lang w:val="en-US"/>
        </w:rPr>
        <w:t>-</w:t>
      </w:r>
      <w:r w:rsidR="00E966B4" w:rsidRPr="00FD647A">
        <w:rPr>
          <w:rFonts w:ascii="Helvetica" w:hAnsi="Helvetica" w:cs="Arial"/>
          <w:color w:val="000000" w:themeColor="text1"/>
          <w:shd w:val="clear" w:color="auto" w:fill="FFFFFF"/>
          <w:lang w:val="en-US"/>
        </w:rPr>
        <w:t>known for measuring</w:t>
      </w:r>
      <w:r w:rsidR="00A2329A" w:rsidRPr="00FD647A">
        <w:rPr>
          <w:rFonts w:ascii="Helvetica" w:hAnsi="Helvetica" w:cs="Arial"/>
          <w:color w:val="000000" w:themeColor="text1"/>
          <w:shd w:val="clear" w:color="auto" w:fill="FFFFFF"/>
          <w:lang w:val="en-US"/>
        </w:rPr>
        <w:t>,</w:t>
      </w:r>
      <w:r w:rsidR="00E966B4" w:rsidRPr="00FD647A">
        <w:rPr>
          <w:rFonts w:ascii="Helvetica" w:hAnsi="Helvetica" w:cs="Arial"/>
          <w:color w:val="000000" w:themeColor="text1"/>
          <w:shd w:val="clear" w:color="auto" w:fill="FFFFFF"/>
          <w:lang w:val="en-US"/>
        </w:rPr>
        <w:t xml:space="preserve"> with </w:t>
      </w:r>
      <w:r w:rsidR="00A2329A" w:rsidRPr="00FD647A">
        <w:rPr>
          <w:rFonts w:ascii="Helvetica" w:hAnsi="Helvetica" w:cs="Arial"/>
          <w:color w:val="000000" w:themeColor="text1"/>
          <w:shd w:val="clear" w:color="auto" w:fill="FFFFFF"/>
          <w:lang w:val="en-US"/>
        </w:rPr>
        <w:t xml:space="preserve">S. </w:t>
      </w:r>
      <w:r w:rsidR="00E966B4" w:rsidRPr="00FD647A">
        <w:rPr>
          <w:rFonts w:ascii="Helvetica" w:hAnsi="Helvetica" w:cs="Arial"/>
          <w:color w:val="000000" w:themeColor="text1"/>
          <w:shd w:val="clear" w:color="auto" w:fill="FFFFFF"/>
          <w:lang w:val="en-US"/>
        </w:rPr>
        <w:t xml:space="preserve">Hecht, </w:t>
      </w:r>
      <w:r w:rsidR="00A2329A" w:rsidRPr="00FD647A">
        <w:rPr>
          <w:rFonts w:ascii="Helvetica" w:hAnsi="Helvetica" w:cs="Arial"/>
          <w:color w:val="000000" w:themeColor="text1"/>
          <w:shd w:val="clear" w:color="auto" w:fill="FFFFFF"/>
          <w:lang w:val="en-US"/>
        </w:rPr>
        <w:t xml:space="preserve">and S. </w:t>
      </w:r>
      <w:r w:rsidR="00E966B4" w:rsidRPr="00FD647A">
        <w:rPr>
          <w:rFonts w:ascii="Helvetica" w:hAnsi="Helvetica" w:cs="Arial"/>
          <w:color w:val="000000" w:themeColor="text1"/>
          <w:shd w:val="clear" w:color="auto" w:fill="FFFFFF"/>
          <w:lang w:val="en-US"/>
        </w:rPr>
        <w:t>Shlaer (1942) the minimum number of</w:t>
      </w:r>
      <w:r w:rsidR="00E966B4" w:rsidRPr="00FD647A">
        <w:rPr>
          <w:rStyle w:val="apple-converted-space"/>
          <w:rFonts w:ascii="Helvetica" w:eastAsiaTheme="majorEastAsia" w:hAnsi="Helvetica" w:cs="Arial"/>
          <w:color w:val="000000" w:themeColor="text1"/>
          <w:shd w:val="clear" w:color="auto" w:fill="FFFFFF"/>
          <w:lang w:val="en-US"/>
        </w:rPr>
        <w:t> </w:t>
      </w:r>
      <w:hyperlink r:id="rId17" w:tooltip="Photon" w:history="1">
        <w:r w:rsidR="00E966B4" w:rsidRPr="00FD647A">
          <w:rPr>
            <w:rStyle w:val="Hyperlink"/>
            <w:rFonts w:ascii="Helvetica" w:eastAsiaTheme="majorEastAsia" w:hAnsi="Helvetica" w:cs="Arial"/>
            <w:color w:val="000000" w:themeColor="text1"/>
            <w:u w:val="none"/>
            <w:lang w:val="en-US"/>
          </w:rPr>
          <w:t>photons</w:t>
        </w:r>
      </w:hyperlink>
      <w:r w:rsidR="00116CC0" w:rsidRPr="00FD647A">
        <w:rPr>
          <w:rStyle w:val="Hyperlink"/>
          <w:rFonts w:ascii="Helvetica" w:eastAsiaTheme="majorEastAsia" w:hAnsi="Helvetica" w:cs="Arial"/>
          <w:color w:val="000000" w:themeColor="text1"/>
          <w:u w:val="none"/>
          <w:lang w:val="en-US"/>
        </w:rPr>
        <w:t xml:space="preserve"> that</w:t>
      </w:r>
      <w:r w:rsidR="00116CC0" w:rsidRPr="00FD647A">
        <w:rPr>
          <w:rStyle w:val="apple-converted-space"/>
          <w:rFonts w:ascii="Helvetica" w:eastAsiaTheme="majorEastAsia" w:hAnsi="Helvetica" w:cs="Arial"/>
          <w:color w:val="000000" w:themeColor="text1"/>
          <w:shd w:val="clear" w:color="auto" w:fill="FFFFFF"/>
          <w:lang w:val="en-US"/>
        </w:rPr>
        <w:t xml:space="preserve"> </w:t>
      </w:r>
      <w:r w:rsidR="00E966B4" w:rsidRPr="00FD647A">
        <w:rPr>
          <w:rFonts w:ascii="Helvetica" w:hAnsi="Helvetica" w:cs="Arial"/>
          <w:color w:val="000000" w:themeColor="text1"/>
          <w:shd w:val="clear" w:color="auto" w:fill="FFFFFF"/>
          <w:lang w:val="en-US"/>
        </w:rPr>
        <w:t>the</w:t>
      </w:r>
      <w:r w:rsidR="00E966B4" w:rsidRPr="00FD647A">
        <w:rPr>
          <w:rStyle w:val="apple-converted-space"/>
          <w:rFonts w:ascii="Helvetica" w:eastAsiaTheme="majorEastAsia" w:hAnsi="Helvetica" w:cs="Arial"/>
          <w:color w:val="000000" w:themeColor="text1"/>
          <w:shd w:val="clear" w:color="auto" w:fill="FFFFFF"/>
          <w:lang w:val="en-US"/>
        </w:rPr>
        <w:t> </w:t>
      </w:r>
      <w:hyperlink r:id="rId18" w:tooltip="Human eye" w:history="1">
        <w:r w:rsidR="00E966B4" w:rsidRPr="00FD647A">
          <w:rPr>
            <w:rStyle w:val="Hyperlink"/>
            <w:rFonts w:ascii="Helvetica" w:eastAsiaTheme="majorEastAsia" w:hAnsi="Helvetica" w:cs="Arial"/>
            <w:color w:val="000000" w:themeColor="text1"/>
            <w:u w:val="none"/>
            <w:lang w:val="en-US"/>
          </w:rPr>
          <w:t>human eye</w:t>
        </w:r>
      </w:hyperlink>
      <w:r w:rsidR="00E966B4" w:rsidRPr="00FD647A">
        <w:rPr>
          <w:rStyle w:val="apple-converted-space"/>
          <w:rFonts w:ascii="Helvetica" w:eastAsiaTheme="majorEastAsia" w:hAnsi="Helvetica" w:cs="Arial"/>
          <w:color w:val="000000" w:themeColor="text1"/>
          <w:shd w:val="clear" w:color="auto" w:fill="FFFFFF"/>
          <w:lang w:val="en-US"/>
        </w:rPr>
        <w:t> </w:t>
      </w:r>
      <w:r w:rsidR="00E966B4" w:rsidRPr="00FD647A">
        <w:rPr>
          <w:rFonts w:ascii="Helvetica" w:hAnsi="Helvetica" w:cs="Arial"/>
          <w:color w:val="000000" w:themeColor="text1"/>
          <w:shd w:val="clear" w:color="auto" w:fill="FFFFFF"/>
          <w:lang w:val="en-US"/>
        </w:rPr>
        <w:t xml:space="preserve">can detect at absolute threshold. </w:t>
      </w:r>
      <w:r w:rsidRPr="00FD647A">
        <w:rPr>
          <w:rFonts w:ascii="Helvetica" w:hAnsi="Helvetica" w:cs="Arial"/>
          <w:color w:val="000000" w:themeColor="text1"/>
          <w:shd w:val="clear" w:color="auto" w:fill="FFFFFF"/>
          <w:lang w:val="en-US"/>
        </w:rPr>
        <w:t xml:space="preserve">This paper highlighted that the perceived variability </w:t>
      </w:r>
      <w:r w:rsidR="009372FD" w:rsidRPr="00FD647A">
        <w:rPr>
          <w:rFonts w:ascii="Helvetica" w:hAnsi="Helvetica" w:cs="Arial"/>
          <w:color w:val="000000" w:themeColor="text1"/>
          <w:shd w:val="clear" w:color="auto" w:fill="FFFFFF"/>
          <w:lang w:val="en-US"/>
        </w:rPr>
        <w:t xml:space="preserve">of light </w:t>
      </w:r>
      <w:r w:rsidRPr="00FD647A">
        <w:rPr>
          <w:rFonts w:ascii="Helvetica" w:hAnsi="Helvetica" w:cs="Arial"/>
          <w:color w:val="000000" w:themeColor="text1"/>
          <w:shd w:val="clear" w:color="auto" w:fill="FFFFFF"/>
          <w:lang w:val="en-US"/>
        </w:rPr>
        <w:t xml:space="preserve">stemmed from physical fluctuations in the small quantity of light quanta absorbed by the visual photopigment. </w:t>
      </w:r>
      <w:r w:rsidR="00E966B4" w:rsidRPr="00FD647A">
        <w:rPr>
          <w:rFonts w:ascii="Helvetica" w:hAnsi="Helvetica"/>
          <w:lang w:val="en-US"/>
        </w:rPr>
        <w:t>Pirenne</w:t>
      </w:r>
      <w:r w:rsidR="00E966B4" w:rsidRPr="00FD647A">
        <w:rPr>
          <w:rFonts w:ascii="Helvetica" w:hAnsi="Helvetica"/>
          <w:color w:val="000000" w:themeColor="text1"/>
          <w:shd w:val="clear" w:color="auto" w:fill="FFFFFF"/>
          <w:lang w:val="en-US"/>
        </w:rPr>
        <w:t>’</w:t>
      </w:r>
      <w:r w:rsidR="00E966B4" w:rsidRPr="00FD647A">
        <w:rPr>
          <w:rFonts w:ascii="Helvetica" w:hAnsi="Helvetica"/>
          <w:lang w:val="en-US"/>
        </w:rPr>
        <w:t xml:space="preserve">s </w:t>
      </w:r>
      <w:r w:rsidR="00E966B4" w:rsidRPr="00FD647A">
        <w:rPr>
          <w:rFonts w:ascii="Helvetica" w:hAnsi="Helvetica" w:cs="Arial"/>
          <w:color w:val="000000" w:themeColor="text1"/>
          <w:shd w:val="clear" w:color="auto" w:fill="FFFFFF"/>
          <w:lang w:val="en-US"/>
        </w:rPr>
        <w:t xml:space="preserve">subsequent research revolved around the visual threshold and its correlation with visual acuity. </w:t>
      </w:r>
      <w:r w:rsidR="00E966B4" w:rsidRPr="00FD647A">
        <w:rPr>
          <w:rFonts w:ascii="Helvetica" w:hAnsi="Helvetica"/>
          <w:color w:val="000000" w:themeColor="text1"/>
          <w:lang w:val="en-US"/>
        </w:rPr>
        <w:t>Wrote</w:t>
      </w:r>
      <w:r w:rsidR="00E966B4" w:rsidRPr="00FD647A">
        <w:rPr>
          <w:rFonts w:ascii="Helvetica" w:hAnsi="Helvetica"/>
          <w:i/>
          <w:iCs/>
          <w:color w:val="000000" w:themeColor="text1"/>
          <w:lang w:val="en-US"/>
        </w:rPr>
        <w:t xml:space="preserve"> Vision and the Eye </w:t>
      </w:r>
      <w:r w:rsidR="00E966B4" w:rsidRPr="00FD647A">
        <w:rPr>
          <w:rFonts w:ascii="Helvetica" w:hAnsi="Helvetica"/>
          <w:color w:val="000000" w:themeColor="text1"/>
          <w:lang w:val="en-US"/>
        </w:rPr>
        <w:t>(1948)</w:t>
      </w:r>
      <w:r w:rsidR="007B345C" w:rsidRPr="00FD647A">
        <w:rPr>
          <w:rFonts w:ascii="Helvetica" w:hAnsi="Helvetica"/>
          <w:color w:val="000000" w:themeColor="text1"/>
          <w:lang w:val="en-US"/>
        </w:rPr>
        <w:t>,</w:t>
      </w:r>
      <w:r w:rsidR="00A2329A" w:rsidRPr="00FD647A">
        <w:rPr>
          <w:rFonts w:ascii="Helvetica" w:hAnsi="Helvetica"/>
          <w:color w:val="000000" w:themeColor="text1"/>
          <w:lang w:val="en-US"/>
        </w:rPr>
        <w:t xml:space="preserve"> an influential overview of vision with an </w:t>
      </w:r>
      <w:r w:rsidR="00A2329A" w:rsidRPr="00FD647A">
        <w:rPr>
          <w:rFonts w:ascii="Helvetica" w:hAnsi="Helvetica"/>
          <w:color w:val="000000" w:themeColor="text1"/>
          <w:lang w:val="en-US"/>
        </w:rPr>
        <w:lastRenderedPageBreak/>
        <w:t>emphasis on the ecological optics of perspective</w:t>
      </w:r>
      <w:r w:rsidR="00E966B4" w:rsidRPr="00FD647A">
        <w:rPr>
          <w:rFonts w:ascii="Helvetica" w:hAnsi="Helvetica"/>
          <w:color w:val="000000" w:themeColor="text1"/>
          <w:lang w:val="en-US"/>
        </w:rPr>
        <w:t>.</w:t>
      </w:r>
      <w:r w:rsidR="00E966B4" w:rsidRPr="00FD647A">
        <w:rPr>
          <w:rFonts w:ascii="Helvetica" w:hAnsi="Helvetica" w:cs="Arial"/>
          <w:color w:val="000000" w:themeColor="text1"/>
          <w:shd w:val="clear" w:color="auto" w:fill="FFFFFF"/>
          <w:lang w:val="en-US"/>
        </w:rPr>
        <w:t xml:space="preserve"> Foreign Member of the</w:t>
      </w:r>
      <w:r w:rsidR="00E966B4" w:rsidRPr="00FD647A">
        <w:rPr>
          <w:rStyle w:val="apple-converted-space"/>
          <w:rFonts w:ascii="Helvetica" w:eastAsiaTheme="majorEastAsia" w:hAnsi="Helvetica" w:cs="Arial"/>
          <w:color w:val="000000" w:themeColor="text1"/>
          <w:shd w:val="clear" w:color="auto" w:fill="FFFFFF"/>
          <w:lang w:val="en-US"/>
        </w:rPr>
        <w:t> </w:t>
      </w:r>
      <w:hyperlink r:id="rId19" w:tooltip="Royal Academies for Science and the Arts of Belgium" w:history="1">
        <w:r w:rsidR="00E966B4" w:rsidRPr="00FD647A">
          <w:rPr>
            <w:rStyle w:val="Hyperlink"/>
            <w:rFonts w:ascii="Helvetica" w:eastAsiaTheme="majorEastAsia" w:hAnsi="Helvetica" w:cs="Arial"/>
            <w:color w:val="000000" w:themeColor="text1"/>
            <w:u w:val="none"/>
            <w:lang w:val="en-US"/>
          </w:rPr>
          <w:t>Royal Belgian Academy of Sciences</w:t>
        </w:r>
      </w:hyperlink>
      <w:r w:rsidR="00E966B4" w:rsidRPr="00FD647A">
        <w:rPr>
          <w:rStyle w:val="Hyperlink"/>
          <w:rFonts w:ascii="Helvetica" w:eastAsiaTheme="majorEastAsia" w:hAnsi="Helvetica" w:cs="Arial"/>
          <w:color w:val="000000" w:themeColor="text1"/>
          <w:u w:val="none"/>
          <w:lang w:val="en-US"/>
        </w:rPr>
        <w:t xml:space="preserve">. </w:t>
      </w:r>
    </w:p>
    <w:p w14:paraId="7A25E0F3" w14:textId="77777777" w:rsidR="00E966B4" w:rsidRPr="00FD647A" w:rsidRDefault="00E966B4" w:rsidP="00E966B4">
      <w:pPr>
        <w:ind w:left="720"/>
        <w:rPr>
          <w:rStyle w:val="Hyperlink"/>
          <w:rFonts w:ascii="Helvetica" w:hAnsi="Helvetica"/>
          <w:color w:val="auto"/>
          <w:u w:val="none"/>
          <w:lang w:val="en-US"/>
        </w:rPr>
      </w:pPr>
    </w:p>
    <w:p w14:paraId="5D2EA1AC" w14:textId="77777777" w:rsidR="00E966B4" w:rsidRPr="00FD647A" w:rsidRDefault="00E966B4" w:rsidP="00924FA6">
      <w:pPr>
        <w:pStyle w:val="NormalWeb"/>
        <w:spacing w:before="0" w:beforeAutospacing="0" w:after="0" w:afterAutospacing="0"/>
        <w:rPr>
          <w:rFonts w:ascii="Helvetica" w:hAnsi="Helvetica"/>
          <w:b/>
          <w:bCs/>
          <w:color w:val="000000" w:themeColor="text1"/>
          <w:shd w:val="clear" w:color="auto" w:fill="FFFFFF"/>
          <w:lang w:val="en-US"/>
        </w:rPr>
      </w:pPr>
    </w:p>
    <w:p w14:paraId="2F1BF7BA" w14:textId="6F8C0D33" w:rsidR="005975BA" w:rsidRPr="00FD647A" w:rsidRDefault="005975BA" w:rsidP="0013186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Rayleigh, 3</w:t>
      </w:r>
      <w:r w:rsidR="00E34A6B" w:rsidRPr="00FD647A">
        <w:rPr>
          <w:rFonts w:ascii="Helvetica" w:hAnsi="Helvetica"/>
          <w:b/>
          <w:bCs/>
          <w:color w:val="000000" w:themeColor="text1"/>
          <w:shd w:val="clear" w:color="auto" w:fill="FFFFFF"/>
          <w:lang w:val="en-US"/>
        </w:rPr>
        <w:t>rd</w:t>
      </w:r>
      <w:r w:rsidRPr="00FD647A">
        <w:rPr>
          <w:rFonts w:ascii="Helvetica" w:hAnsi="Helvetica"/>
          <w:b/>
          <w:bCs/>
          <w:color w:val="000000" w:themeColor="text1"/>
          <w:shd w:val="clear" w:color="auto" w:fill="FFFFFF"/>
          <w:lang w:val="en-US"/>
        </w:rPr>
        <w:t xml:space="preserve"> Baron, John William Strutt  –  1842-1919, University of Cambridge </w:t>
      </w:r>
    </w:p>
    <w:p w14:paraId="5EFB7801" w14:textId="77777777" w:rsidR="005975BA" w:rsidRPr="00FD647A" w:rsidRDefault="005975BA" w:rsidP="005975BA">
      <w:pPr>
        <w:rPr>
          <w:rFonts w:ascii="Helvetica" w:hAnsi="Helvetica"/>
          <w:b/>
          <w:bCs/>
          <w:color w:val="000000" w:themeColor="text1"/>
          <w:shd w:val="clear" w:color="auto" w:fill="FFFFFF"/>
          <w:lang w:val="en-US"/>
        </w:rPr>
      </w:pPr>
    </w:p>
    <w:p w14:paraId="7037AB9B" w14:textId="7DB7600B" w:rsidR="005975BA" w:rsidRPr="00FD647A" w:rsidRDefault="008713B5" w:rsidP="005975B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British </w:t>
      </w:r>
      <w:r w:rsidR="00DA731F" w:rsidRPr="00FD647A">
        <w:rPr>
          <w:rFonts w:ascii="Helvetica" w:hAnsi="Helvetica"/>
          <w:color w:val="000000" w:themeColor="text1"/>
          <w:shd w:val="clear" w:color="auto" w:fill="FFFFFF"/>
          <w:lang w:val="en-US"/>
        </w:rPr>
        <w:t xml:space="preserve">physicist </w:t>
      </w:r>
      <w:r w:rsidR="00571C46" w:rsidRPr="00FD647A">
        <w:rPr>
          <w:rFonts w:ascii="Helvetica" w:hAnsi="Helvetica"/>
          <w:color w:val="000000" w:themeColor="text1"/>
          <w:shd w:val="clear" w:color="auto" w:fill="FFFFFF"/>
          <w:lang w:val="en-US"/>
        </w:rPr>
        <w:t xml:space="preserve">with wide-ranging interests </w:t>
      </w:r>
      <w:r w:rsidR="00DA731F" w:rsidRPr="00FD647A">
        <w:rPr>
          <w:rFonts w:ascii="Helvetica" w:hAnsi="Helvetica"/>
          <w:color w:val="000000" w:themeColor="text1"/>
          <w:shd w:val="clear" w:color="auto" w:fill="FFFFFF"/>
          <w:lang w:val="en-US"/>
        </w:rPr>
        <w:t>who made numerous discoveries in optics and other fields</w:t>
      </w:r>
      <w:r w:rsidR="003D0850" w:rsidRPr="00FD647A">
        <w:rPr>
          <w:rFonts w:ascii="Helvetica" w:hAnsi="Helvetica"/>
          <w:color w:val="000000" w:themeColor="text1"/>
          <w:shd w:val="clear" w:color="auto" w:fill="FFFFFF"/>
          <w:lang w:val="en-US"/>
        </w:rPr>
        <w:t xml:space="preserve"> </w:t>
      </w:r>
      <w:r w:rsidR="00DA731F" w:rsidRPr="00FD647A">
        <w:rPr>
          <w:rFonts w:ascii="Helvetica" w:hAnsi="Helvetica"/>
          <w:color w:val="000000" w:themeColor="text1"/>
          <w:shd w:val="clear" w:color="auto" w:fill="FFFFFF"/>
          <w:lang w:val="en-US"/>
        </w:rPr>
        <w:t xml:space="preserve">and defined the measurement criteria for many important physical variables. </w:t>
      </w:r>
      <w:r w:rsidR="005975BA" w:rsidRPr="00FD647A">
        <w:rPr>
          <w:rFonts w:ascii="Helvetica" w:hAnsi="Helvetica"/>
          <w:color w:val="000000" w:themeColor="text1"/>
          <w:shd w:val="clear" w:color="auto" w:fill="FFFFFF"/>
          <w:lang w:val="en-US"/>
        </w:rPr>
        <w:t xml:space="preserve">Developed the Rayleigh anomaloscope (1881) to determine color anomalies and color blindness. </w:t>
      </w:r>
      <w:r w:rsidR="002347C0" w:rsidRPr="00FD647A">
        <w:rPr>
          <w:rFonts w:ascii="Helvetica" w:hAnsi="Helvetica"/>
          <w:color w:val="000000" w:themeColor="text1"/>
          <w:shd w:val="clear" w:color="auto" w:fill="FFFFFF"/>
          <w:lang w:val="en-US"/>
        </w:rPr>
        <w:t>Defined the Ra</w:t>
      </w:r>
      <w:r w:rsidR="007B345C" w:rsidRPr="00FD647A">
        <w:rPr>
          <w:rFonts w:ascii="Helvetica" w:hAnsi="Helvetica"/>
          <w:color w:val="000000" w:themeColor="text1"/>
          <w:shd w:val="clear" w:color="auto" w:fill="FFFFFF"/>
          <w:lang w:val="en-US"/>
        </w:rPr>
        <w:t>y</w:t>
      </w:r>
      <w:r w:rsidR="002347C0" w:rsidRPr="00FD647A">
        <w:rPr>
          <w:rFonts w:ascii="Helvetica" w:hAnsi="Helvetica"/>
          <w:color w:val="000000" w:themeColor="text1"/>
          <w:shd w:val="clear" w:color="auto" w:fill="FFFFFF"/>
          <w:lang w:val="en-US"/>
        </w:rPr>
        <w:t xml:space="preserve">leigh criterion for the optical resolution of two points. </w:t>
      </w:r>
      <w:r w:rsidR="005975BA" w:rsidRPr="00FD647A">
        <w:rPr>
          <w:rFonts w:ascii="Helvetica" w:hAnsi="Helvetica"/>
          <w:color w:val="000000" w:themeColor="text1"/>
          <w:shd w:val="clear" w:color="auto" w:fill="FFFFFF"/>
          <w:lang w:val="en-US"/>
        </w:rPr>
        <w:t>Member of numerous academies</w:t>
      </w:r>
      <w:r w:rsidR="007B345C" w:rsidRPr="00FD647A">
        <w:rPr>
          <w:rFonts w:ascii="Helvetica" w:hAnsi="Helvetica"/>
          <w:color w:val="000000" w:themeColor="text1"/>
          <w:shd w:val="clear" w:color="auto" w:fill="FFFFFF"/>
          <w:lang w:val="en-US"/>
        </w:rPr>
        <w:t>;</w:t>
      </w:r>
      <w:r w:rsidR="005975BA" w:rsidRPr="00FD647A">
        <w:rPr>
          <w:rFonts w:ascii="Helvetica" w:hAnsi="Helvetica"/>
          <w:color w:val="000000" w:themeColor="text1"/>
          <w:shd w:val="clear" w:color="auto" w:fill="FFFFFF"/>
          <w:lang w:val="en-US"/>
        </w:rPr>
        <w:t xml:space="preserve"> Nobel Prize </w:t>
      </w:r>
      <w:r w:rsidR="00D97513" w:rsidRPr="00FD647A">
        <w:rPr>
          <w:rFonts w:ascii="Helvetica" w:hAnsi="Helvetica"/>
          <w:color w:val="000000" w:themeColor="text1"/>
          <w:shd w:val="clear" w:color="auto" w:fill="FFFFFF"/>
          <w:lang w:val="en-US"/>
        </w:rPr>
        <w:t>in</w:t>
      </w:r>
      <w:r w:rsidR="006A3F06" w:rsidRPr="00FD647A">
        <w:rPr>
          <w:rFonts w:ascii="Helvetica" w:hAnsi="Helvetica"/>
          <w:color w:val="000000" w:themeColor="text1"/>
          <w:shd w:val="clear" w:color="auto" w:fill="FFFFFF"/>
          <w:lang w:val="en-US"/>
        </w:rPr>
        <w:t xml:space="preserve"> Physics, </w:t>
      </w:r>
      <w:r w:rsidR="005975BA" w:rsidRPr="00FD647A">
        <w:rPr>
          <w:rFonts w:ascii="Helvetica" w:hAnsi="Helvetica"/>
          <w:color w:val="000000" w:themeColor="text1"/>
          <w:shd w:val="clear" w:color="auto" w:fill="FFFFFF"/>
          <w:lang w:val="en-US"/>
        </w:rPr>
        <w:t>1904</w:t>
      </w:r>
      <w:r w:rsidR="001B19E6" w:rsidRPr="00FD647A">
        <w:rPr>
          <w:rFonts w:ascii="Helvetica" w:hAnsi="Helvetica"/>
          <w:color w:val="000000" w:themeColor="text1"/>
          <w:shd w:val="clear" w:color="auto" w:fill="FFFFFF"/>
          <w:lang w:val="en-US"/>
        </w:rPr>
        <w:t>.</w:t>
      </w:r>
    </w:p>
    <w:p w14:paraId="20E29376" w14:textId="77777777" w:rsidR="005975BA" w:rsidRPr="00FD647A" w:rsidRDefault="005975BA" w:rsidP="009637A1">
      <w:pPr>
        <w:pStyle w:val="NormalWeb"/>
        <w:spacing w:before="0" w:beforeAutospacing="0" w:after="0" w:afterAutospacing="0"/>
        <w:rPr>
          <w:rFonts w:ascii="Helvetica" w:hAnsi="Helvetica"/>
          <w:b/>
          <w:bCs/>
          <w:color w:val="000000" w:themeColor="text1"/>
          <w:shd w:val="clear" w:color="auto" w:fill="FFFFFF"/>
          <w:lang w:val="en-US"/>
        </w:rPr>
      </w:pPr>
    </w:p>
    <w:p w14:paraId="3F74CB9D" w14:textId="460C76FE" w:rsidR="005975BA" w:rsidRPr="00FD647A" w:rsidRDefault="005975BA" w:rsidP="009637A1">
      <w:pPr>
        <w:pStyle w:val="NormalWeb"/>
        <w:spacing w:before="0" w:beforeAutospacing="0" w:after="0" w:afterAutospacing="0"/>
        <w:rPr>
          <w:rFonts w:ascii="Helvetica" w:hAnsi="Helvetica"/>
          <w:b/>
          <w:bCs/>
          <w:color w:val="000000" w:themeColor="text1"/>
          <w:shd w:val="clear" w:color="auto" w:fill="FFFFFF"/>
          <w:lang w:val="en-US"/>
        </w:rPr>
      </w:pPr>
    </w:p>
    <w:p w14:paraId="18AFEC9A" w14:textId="4FD6DC96" w:rsidR="00440BC8" w:rsidRPr="00FD647A" w:rsidRDefault="00440BC8" w:rsidP="00440BC8">
      <w:pPr>
        <w:rPr>
          <w:lang w:val="en-US"/>
        </w:rPr>
      </w:pPr>
      <w:r w:rsidRPr="00FD647A">
        <w:rPr>
          <w:rFonts w:ascii="Helvetica" w:hAnsi="Helvetica"/>
          <w:b/>
          <w:color w:val="202124"/>
          <w:shd w:val="clear" w:color="auto" w:fill="FFFFFF"/>
          <w:lang w:val="en-US"/>
        </w:rPr>
        <w:t>Riccò,</w:t>
      </w:r>
      <w:r w:rsidRPr="00FD647A">
        <w:rPr>
          <w:rFonts w:ascii="Helvetica" w:hAnsi="Helvetica"/>
          <w:b/>
          <w:bCs/>
          <w:color w:val="000000" w:themeColor="text1"/>
          <w:shd w:val="clear" w:color="auto" w:fill="FFFFFF"/>
          <w:lang w:val="en-US"/>
        </w:rPr>
        <w:t xml:space="preserve"> </w:t>
      </w:r>
      <w:r w:rsidRPr="00FD647A">
        <w:rPr>
          <w:rFonts w:ascii="Helvetica" w:hAnsi="Helvetica"/>
          <w:b/>
          <w:color w:val="202124"/>
          <w:shd w:val="clear" w:color="auto" w:fill="FFFFFF"/>
          <w:lang w:val="en-US"/>
        </w:rPr>
        <w:t xml:space="preserve">Annibale </w:t>
      </w:r>
      <w:r w:rsidRPr="00FD647A">
        <w:rPr>
          <w:rFonts w:ascii="Helvetica" w:hAnsi="Helvetica"/>
          <w:b/>
          <w:bCs/>
          <w:color w:val="000000" w:themeColor="text1"/>
          <w:shd w:val="clear" w:color="auto" w:fill="FFFFFF"/>
          <w:lang w:val="en-US"/>
        </w:rPr>
        <w:t xml:space="preserve"> –  </w:t>
      </w:r>
      <w:r w:rsidRPr="00FD647A">
        <w:rPr>
          <w:rFonts w:ascii="Helvetica" w:hAnsi="Helvetica"/>
          <w:b/>
          <w:color w:val="202124"/>
          <w:shd w:val="clear" w:color="auto" w:fill="FFFFFF"/>
          <w:lang w:val="en-US"/>
        </w:rPr>
        <w:t>1844</w:t>
      </w:r>
      <w:r w:rsidRPr="00FD647A">
        <w:rPr>
          <w:rFonts w:ascii="Helvetica" w:hAnsi="Helvetica"/>
          <w:b/>
          <w:bCs/>
          <w:color w:val="000000" w:themeColor="text1"/>
          <w:shd w:val="clear" w:color="auto" w:fill="FFFFFF"/>
          <w:lang w:val="en-US"/>
        </w:rPr>
        <w:t>-</w:t>
      </w:r>
      <w:r w:rsidRPr="00FD647A">
        <w:rPr>
          <w:rFonts w:ascii="Helvetica" w:hAnsi="Helvetica"/>
          <w:b/>
          <w:color w:val="202124"/>
          <w:shd w:val="clear" w:color="auto" w:fill="FFFFFF"/>
          <w:lang w:val="en-US"/>
        </w:rPr>
        <w:t>1919, Universit</w:t>
      </w:r>
      <w:r w:rsidRPr="00FD647A">
        <w:rPr>
          <w:rFonts w:ascii="Helvetica" w:hAnsi="Helvetica" w:cs="Arial"/>
          <w:b/>
          <w:color w:val="000000" w:themeColor="text1"/>
          <w:u w:val="single"/>
          <w:lang w:val="en-US"/>
        </w:rPr>
        <w:t>à</w:t>
      </w:r>
      <w:r w:rsidRPr="00FD647A">
        <w:rPr>
          <w:rFonts w:ascii="Helvetica" w:hAnsi="Helvetica"/>
          <w:b/>
          <w:color w:val="000000" w:themeColor="text1"/>
          <w:shd w:val="clear" w:color="auto" w:fill="FFFFFF"/>
          <w:lang w:val="en-US"/>
        </w:rPr>
        <w:t xml:space="preserve"> </w:t>
      </w:r>
      <w:r w:rsidRPr="00FD647A">
        <w:rPr>
          <w:rFonts w:ascii="Helvetica" w:hAnsi="Helvetica"/>
          <w:b/>
          <w:color w:val="202124"/>
          <w:shd w:val="clear" w:color="auto" w:fill="FFFFFF"/>
          <w:lang w:val="en-US"/>
        </w:rPr>
        <w:t xml:space="preserve">di Catania </w:t>
      </w:r>
    </w:p>
    <w:p w14:paraId="72F29971" w14:textId="00D9588A" w:rsidR="00440BC8" w:rsidRPr="00FD647A" w:rsidRDefault="00440BC8" w:rsidP="00440BC8">
      <w:pPr>
        <w:rPr>
          <w:rFonts w:ascii="Helvetica" w:hAnsi="Helvetica"/>
          <w:b/>
          <w:color w:val="202124"/>
          <w:shd w:val="clear" w:color="auto" w:fill="FFFFFF"/>
          <w:lang w:val="en-US"/>
        </w:rPr>
      </w:pPr>
      <w:r w:rsidRPr="00FD647A">
        <w:rPr>
          <w:rFonts w:ascii="Helvetica" w:hAnsi="Helvetica"/>
          <w:b/>
          <w:color w:val="202124"/>
          <w:shd w:val="clear" w:color="auto" w:fill="FFFFFF"/>
          <w:lang w:val="en-US"/>
        </w:rPr>
        <w:t xml:space="preserve"> </w:t>
      </w:r>
    </w:p>
    <w:p w14:paraId="122DDD3F" w14:textId="49E84465" w:rsidR="00440BC8" w:rsidRPr="00FD647A" w:rsidRDefault="00713D0C" w:rsidP="003E1A43">
      <w:pPr>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 xml:space="preserve">Italian. </w:t>
      </w:r>
      <w:r w:rsidR="00E34A6B" w:rsidRPr="00FD647A">
        <w:rPr>
          <w:rFonts w:ascii="Helvetica" w:hAnsi="Helvetica"/>
          <w:color w:val="000000" w:themeColor="text1"/>
          <w:shd w:val="clear" w:color="auto" w:fill="FFFFFF"/>
          <w:lang w:val="en-US"/>
        </w:rPr>
        <w:t xml:space="preserve">Determined </w:t>
      </w:r>
      <w:r w:rsidR="003E1A43" w:rsidRPr="00FD647A">
        <w:rPr>
          <w:rFonts w:ascii="Helvetica" w:hAnsi="Helvetica"/>
          <w:color w:val="000000" w:themeColor="text1"/>
          <w:shd w:val="clear" w:color="auto" w:fill="FFFFFF"/>
          <w:lang w:val="en-US"/>
        </w:rPr>
        <w:t>Riccò's law</w:t>
      </w:r>
      <w:r w:rsidR="003E1A43" w:rsidRPr="00FD647A">
        <w:rPr>
          <w:rFonts w:ascii="Helvetica" w:hAnsi="Helvetica"/>
          <w:color w:val="000000" w:themeColor="text1"/>
          <w:lang w:val="en-US"/>
        </w:rPr>
        <w:t xml:space="preserve"> </w:t>
      </w:r>
      <w:r w:rsidR="002F34C2" w:rsidRPr="00FD647A">
        <w:rPr>
          <w:rFonts w:ascii="Helvetica" w:hAnsi="Helvetica"/>
          <w:color w:val="000000" w:themeColor="text1"/>
          <w:shd w:val="clear" w:color="auto" w:fill="FFFFFF"/>
          <w:lang w:val="en-US"/>
        </w:rPr>
        <w:t>(</w:t>
      </w:r>
      <w:r w:rsidR="002F34C2" w:rsidRPr="00FD647A">
        <w:rPr>
          <w:rFonts w:ascii="Helvetica" w:hAnsi="Helvetica"/>
          <w:color w:val="000000" w:themeColor="text1"/>
          <w:lang w:val="en-US"/>
        </w:rPr>
        <w:t xml:space="preserve">1877) </w:t>
      </w:r>
      <w:r w:rsidR="00440BC8" w:rsidRPr="00FD647A">
        <w:rPr>
          <w:rFonts w:ascii="Helvetica" w:hAnsi="Helvetica"/>
          <w:color w:val="000000" w:themeColor="text1"/>
          <w:shd w:val="clear" w:color="auto" w:fill="FFFFFF"/>
          <w:lang w:val="en-US"/>
        </w:rPr>
        <w:t xml:space="preserve">that </w:t>
      </w:r>
      <w:r w:rsidR="002E368B" w:rsidRPr="00FD647A">
        <w:rPr>
          <w:rFonts w:ascii="Helvetica" w:hAnsi="Helvetica"/>
          <w:color w:val="000000" w:themeColor="text1"/>
          <w:shd w:val="clear" w:color="auto" w:fill="FFFFFF"/>
          <w:lang w:val="en-US"/>
        </w:rPr>
        <w:t xml:space="preserve">the product of </w:t>
      </w:r>
      <w:r w:rsidR="00440BC8" w:rsidRPr="00FD647A">
        <w:rPr>
          <w:rFonts w:ascii="Helvetica" w:hAnsi="Helvetica"/>
          <w:color w:val="000000" w:themeColor="text1"/>
          <w:shd w:val="clear" w:color="auto" w:fill="FFFFFF"/>
          <w:lang w:val="en-US"/>
        </w:rPr>
        <w:t xml:space="preserve">threshold intensity </w:t>
      </w:r>
      <w:r w:rsidR="002E368B" w:rsidRPr="00FD647A">
        <w:rPr>
          <w:rFonts w:ascii="Helvetica" w:hAnsi="Helvetica"/>
          <w:color w:val="000000" w:themeColor="text1"/>
          <w:shd w:val="clear" w:color="auto" w:fill="FFFFFF"/>
          <w:lang w:val="en-US"/>
        </w:rPr>
        <w:t>and</w:t>
      </w:r>
      <w:r w:rsidR="00440BC8" w:rsidRPr="00FD647A">
        <w:rPr>
          <w:rFonts w:ascii="Helvetica" w:hAnsi="Helvetica"/>
          <w:color w:val="000000" w:themeColor="text1"/>
          <w:shd w:val="clear" w:color="auto" w:fill="FFFFFF"/>
          <w:lang w:val="en-US"/>
        </w:rPr>
        <w:t xml:space="preserve"> stimulus area equals a constant</w:t>
      </w:r>
      <w:r w:rsidR="00670F85" w:rsidRPr="00FD647A">
        <w:rPr>
          <w:rFonts w:ascii="Helvetica" w:hAnsi="Helvetica"/>
          <w:color w:val="000000" w:themeColor="text1"/>
          <w:shd w:val="clear" w:color="auto" w:fill="FFFFFF"/>
          <w:lang w:val="en-US"/>
        </w:rPr>
        <w:t xml:space="preserve"> up to a limiting size, known</w:t>
      </w:r>
      <w:r w:rsidR="007B345C" w:rsidRPr="00FD647A">
        <w:rPr>
          <w:rFonts w:ascii="Helvetica" w:hAnsi="Helvetica"/>
          <w:color w:val="000000" w:themeColor="text1"/>
          <w:shd w:val="clear" w:color="auto" w:fill="FFFFFF"/>
          <w:lang w:val="en-US"/>
        </w:rPr>
        <w:t xml:space="preserve"> </w:t>
      </w:r>
      <w:r w:rsidR="00670F85" w:rsidRPr="00FD647A">
        <w:rPr>
          <w:rFonts w:ascii="Helvetica" w:hAnsi="Helvetica"/>
          <w:color w:val="000000" w:themeColor="text1"/>
          <w:shd w:val="clear" w:color="auto" w:fill="FFFFFF"/>
          <w:lang w:val="en-US"/>
        </w:rPr>
        <w:t>as Ricco’s area</w:t>
      </w:r>
      <w:r w:rsidR="00440BC8" w:rsidRPr="00FD647A">
        <w:rPr>
          <w:rFonts w:ascii="Helvetica" w:hAnsi="Helvetica"/>
          <w:color w:val="000000" w:themeColor="text1"/>
          <w:shd w:val="clear" w:color="auto" w:fill="FFFFFF"/>
          <w:lang w:val="en-US"/>
        </w:rPr>
        <w:t>.</w:t>
      </w:r>
    </w:p>
    <w:p w14:paraId="3C4B0B25" w14:textId="77777777" w:rsidR="00440BC8" w:rsidRPr="00FD647A" w:rsidRDefault="00440BC8" w:rsidP="00440BC8">
      <w:pPr>
        <w:ind w:left="720"/>
        <w:rPr>
          <w:rFonts w:ascii="Helvetica" w:hAnsi="Helvetica"/>
          <w:color w:val="000000" w:themeColor="text1"/>
          <w:lang w:val="en-US"/>
        </w:rPr>
      </w:pPr>
    </w:p>
    <w:p w14:paraId="16936354" w14:textId="77777777" w:rsidR="00440BC8" w:rsidRPr="00FD647A" w:rsidRDefault="00440BC8" w:rsidP="009637A1">
      <w:pPr>
        <w:pStyle w:val="NormalWeb"/>
        <w:spacing w:before="0" w:beforeAutospacing="0" w:after="0" w:afterAutospacing="0"/>
        <w:rPr>
          <w:rFonts w:ascii="Helvetica" w:hAnsi="Helvetica"/>
          <w:b/>
          <w:bCs/>
          <w:color w:val="000000" w:themeColor="text1"/>
          <w:shd w:val="clear" w:color="auto" w:fill="FFFFFF"/>
          <w:lang w:val="en-US"/>
        </w:rPr>
      </w:pPr>
    </w:p>
    <w:p w14:paraId="5BB71F59" w14:textId="32D31F93" w:rsidR="00032F4F" w:rsidRPr="00FD647A" w:rsidRDefault="00032F4F" w:rsidP="009637A1">
      <w:pPr>
        <w:pStyle w:val="NormalWeb"/>
        <w:spacing w:before="0" w:beforeAutospacing="0" w:after="0" w:afterAutospacing="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Riggs, Lorrin</w:t>
      </w:r>
      <w:r w:rsidR="00C749EA" w:rsidRPr="00FD647A">
        <w:rPr>
          <w:rFonts w:ascii="Helvetica" w:hAnsi="Helvetica"/>
          <w:b/>
          <w:bCs/>
          <w:color w:val="000000" w:themeColor="text1"/>
          <w:shd w:val="clear" w:color="auto" w:fill="FFFFFF"/>
          <w:lang w:val="en-US"/>
        </w:rPr>
        <w:t xml:space="preserve"> A</w:t>
      </w:r>
      <w:r w:rsidR="00064FED" w:rsidRPr="00FD647A">
        <w:rPr>
          <w:rFonts w:ascii="Helvetica" w:hAnsi="Helvetica"/>
          <w:b/>
          <w:bCs/>
          <w:color w:val="000000" w:themeColor="text1"/>
          <w:shd w:val="clear" w:color="auto" w:fill="FFFFFF"/>
          <w:lang w:val="en-US"/>
        </w:rPr>
        <w:t xml:space="preserve">ndrews </w:t>
      </w:r>
      <w:r w:rsidR="00FF2A39" w:rsidRPr="00FD647A">
        <w:rPr>
          <w:rFonts w:ascii="Helvetica" w:hAnsi="Helvetica"/>
          <w:b/>
          <w:bCs/>
          <w:color w:val="000000" w:themeColor="text1"/>
          <w:shd w:val="clear" w:color="auto" w:fill="FFFFFF"/>
          <w:lang w:val="en-US"/>
        </w:rPr>
        <w:t xml:space="preserve"> </w:t>
      </w:r>
      <w:r w:rsidR="00064FED" w:rsidRPr="00FD647A">
        <w:rPr>
          <w:rFonts w:ascii="Helvetica" w:hAnsi="Helvetica"/>
          <w:b/>
          <w:bCs/>
          <w:color w:val="000000" w:themeColor="text1"/>
          <w:shd w:val="clear" w:color="auto" w:fill="FFFFFF"/>
          <w:lang w:val="en-US"/>
        </w:rPr>
        <w:t>–</w:t>
      </w:r>
      <w:r w:rsidR="00C814DD" w:rsidRPr="00FD647A">
        <w:rPr>
          <w:rFonts w:ascii="Helvetica" w:hAnsi="Helvetica"/>
          <w:b/>
          <w:bCs/>
          <w:color w:val="000000" w:themeColor="text1"/>
          <w:shd w:val="clear" w:color="auto" w:fill="FFFFFF"/>
          <w:lang w:val="en-US"/>
        </w:rPr>
        <w:t xml:space="preserve"> </w:t>
      </w:r>
      <w:r w:rsidR="00064FED" w:rsidRPr="00FD647A">
        <w:rPr>
          <w:rFonts w:ascii="Helvetica" w:hAnsi="Helvetica"/>
          <w:b/>
          <w:bCs/>
          <w:color w:val="000000" w:themeColor="text1"/>
          <w:shd w:val="clear" w:color="auto" w:fill="FFFFFF"/>
          <w:lang w:val="en-US"/>
        </w:rPr>
        <w:t xml:space="preserve"> </w:t>
      </w:r>
      <w:r w:rsidR="008A47D8" w:rsidRPr="00FD647A">
        <w:rPr>
          <w:rFonts w:ascii="Helvetica" w:hAnsi="Helvetica"/>
          <w:b/>
          <w:bCs/>
          <w:color w:val="000000" w:themeColor="text1"/>
          <w:shd w:val="clear" w:color="auto" w:fill="FFFFFF"/>
          <w:lang w:val="en-US"/>
        </w:rPr>
        <w:t>19</w:t>
      </w:r>
      <w:r w:rsidR="00064FED" w:rsidRPr="00FD647A">
        <w:rPr>
          <w:rFonts w:ascii="Helvetica" w:hAnsi="Helvetica"/>
          <w:b/>
          <w:bCs/>
          <w:color w:val="000000" w:themeColor="text1"/>
          <w:shd w:val="clear" w:color="auto" w:fill="FFFFFF"/>
          <w:lang w:val="en-US"/>
        </w:rPr>
        <w:t xml:space="preserve">12-2008, </w:t>
      </w:r>
      <w:r w:rsidR="00C814DD" w:rsidRPr="00FD647A">
        <w:rPr>
          <w:rFonts w:ascii="Helvetica" w:hAnsi="Helvetica"/>
          <w:b/>
          <w:bCs/>
          <w:color w:val="000000" w:themeColor="text1"/>
          <w:shd w:val="clear" w:color="auto" w:fill="FFFFFF"/>
          <w:lang w:val="en-US"/>
        </w:rPr>
        <w:t>Brown University</w:t>
      </w:r>
      <w:r w:rsidRPr="00FD647A">
        <w:rPr>
          <w:rFonts w:ascii="Helvetica" w:hAnsi="Helvetica"/>
          <w:b/>
          <w:bCs/>
          <w:color w:val="000000" w:themeColor="text1"/>
          <w:shd w:val="clear" w:color="auto" w:fill="FFFFFF"/>
          <w:lang w:val="en-US"/>
        </w:rPr>
        <w:t xml:space="preserve"> </w:t>
      </w:r>
    </w:p>
    <w:p w14:paraId="487E144D" w14:textId="77777777" w:rsidR="00032F4F" w:rsidRPr="00FD647A" w:rsidRDefault="00032F4F" w:rsidP="009637A1">
      <w:pPr>
        <w:pStyle w:val="NormalWeb"/>
        <w:spacing w:before="0" w:beforeAutospacing="0" w:after="0" w:afterAutospacing="0"/>
        <w:rPr>
          <w:rFonts w:ascii="Helvetica" w:hAnsi="Helvetica"/>
          <w:b/>
          <w:bCs/>
          <w:color w:val="000000" w:themeColor="text1"/>
          <w:shd w:val="clear" w:color="auto" w:fill="FFFFFF"/>
          <w:lang w:val="en-US"/>
        </w:rPr>
      </w:pPr>
    </w:p>
    <w:p w14:paraId="19B4E14A" w14:textId="38F36241" w:rsidR="004362D5" w:rsidRPr="00FD647A" w:rsidRDefault="005A2454" w:rsidP="004F1DD8">
      <w:pPr>
        <w:ind w:left="720"/>
        <w:rPr>
          <w:rFonts w:ascii="Helvetica" w:hAnsi="Helvetica"/>
          <w:color w:val="000000" w:themeColor="text1"/>
          <w:lang w:val="en-US"/>
        </w:rPr>
      </w:pPr>
      <w:r w:rsidRPr="00FD647A">
        <w:rPr>
          <w:rFonts w:ascii="Helvetica" w:hAnsi="Helvetica"/>
          <w:color w:val="000000" w:themeColor="text1"/>
          <w:lang w:val="en-US"/>
        </w:rPr>
        <w:t>L</w:t>
      </w:r>
      <w:r w:rsidR="00032F4F" w:rsidRPr="00FD647A">
        <w:rPr>
          <w:rFonts w:ascii="Helvetica" w:hAnsi="Helvetica"/>
          <w:color w:val="000000" w:themeColor="text1"/>
          <w:lang w:val="en-US"/>
        </w:rPr>
        <w:t xml:space="preserve">eading scholar in the field of visual psychophysics and electrophysiology. Worked with </w:t>
      </w:r>
      <w:r w:rsidR="00C749EA" w:rsidRPr="00FD647A">
        <w:rPr>
          <w:rFonts w:ascii="Helvetica" w:hAnsi="Helvetica"/>
          <w:color w:val="000000" w:themeColor="text1"/>
          <w:lang w:val="en-US"/>
        </w:rPr>
        <w:t>H.</w:t>
      </w:r>
      <w:r w:rsidR="00032F4F" w:rsidRPr="00FD647A">
        <w:rPr>
          <w:rFonts w:ascii="Helvetica" w:hAnsi="Helvetica"/>
          <w:color w:val="000000" w:themeColor="text1"/>
          <w:lang w:val="en-US"/>
        </w:rPr>
        <w:t xml:space="preserve"> Hartline and C</w:t>
      </w:r>
      <w:r w:rsidR="00FF48C5" w:rsidRPr="00FD647A">
        <w:rPr>
          <w:rFonts w:ascii="Helvetica" w:hAnsi="Helvetica"/>
          <w:color w:val="000000" w:themeColor="text1"/>
          <w:lang w:val="en-US"/>
        </w:rPr>
        <w:t>.</w:t>
      </w:r>
      <w:r w:rsidR="00032F4F" w:rsidRPr="00FD647A">
        <w:rPr>
          <w:rFonts w:ascii="Helvetica" w:hAnsi="Helvetica"/>
          <w:color w:val="000000" w:themeColor="text1"/>
          <w:lang w:val="en-US"/>
        </w:rPr>
        <w:t xml:space="preserve"> Graham and adopted their </w:t>
      </w:r>
      <w:r w:rsidR="001F4855" w:rsidRPr="00FD647A">
        <w:rPr>
          <w:rFonts w:ascii="Helvetica" w:hAnsi="Helvetica"/>
          <w:color w:val="000000" w:themeColor="text1"/>
          <w:lang w:val="en-US"/>
        </w:rPr>
        <w:t xml:space="preserve">emphasis </w:t>
      </w:r>
      <w:r w:rsidR="0074757D" w:rsidRPr="00FD647A">
        <w:rPr>
          <w:rFonts w:ascii="Helvetica" w:hAnsi="Helvetica"/>
          <w:color w:val="000000" w:themeColor="text1"/>
          <w:lang w:val="en-US"/>
        </w:rPr>
        <w:t xml:space="preserve">for </w:t>
      </w:r>
      <w:r w:rsidR="00032F4F" w:rsidRPr="00FD647A">
        <w:rPr>
          <w:rFonts w:ascii="Helvetica" w:hAnsi="Helvetica"/>
          <w:color w:val="000000" w:themeColor="text1"/>
          <w:lang w:val="en-US"/>
        </w:rPr>
        <w:t>objective measurement and physiologically</w:t>
      </w:r>
      <w:r w:rsidR="00FF48C5" w:rsidRPr="00FD647A">
        <w:rPr>
          <w:rFonts w:ascii="Helvetica" w:hAnsi="Helvetica"/>
          <w:color w:val="000000" w:themeColor="text1"/>
          <w:lang w:val="en-US"/>
        </w:rPr>
        <w:t xml:space="preserve"> </w:t>
      </w:r>
      <w:r w:rsidR="00032F4F" w:rsidRPr="00FD647A">
        <w:rPr>
          <w:rFonts w:ascii="Helvetica" w:hAnsi="Helvetica"/>
          <w:color w:val="000000" w:themeColor="text1"/>
          <w:lang w:val="en-US"/>
        </w:rPr>
        <w:t xml:space="preserve">based explanations. </w:t>
      </w:r>
      <w:r w:rsidR="00FF48C5" w:rsidRPr="00FD647A">
        <w:rPr>
          <w:rFonts w:ascii="Helvetica" w:hAnsi="Helvetica"/>
          <w:color w:val="000000" w:themeColor="text1"/>
          <w:lang w:val="en-US"/>
        </w:rPr>
        <w:t>R</w:t>
      </w:r>
      <w:r w:rsidR="00032F4F" w:rsidRPr="00FD647A">
        <w:rPr>
          <w:rFonts w:ascii="Helvetica" w:hAnsi="Helvetica"/>
          <w:color w:val="000000" w:themeColor="text1"/>
          <w:lang w:val="en-US"/>
        </w:rPr>
        <w:t xml:space="preserve">esearch topics included sensitivity to light, color discrimination, dark and light adaptation, stereoscopic vision, depth perception, eye movements, night blindness, pattern vision, color aftereffects, and eye saccades. Most of his work involved human observers, but occasionally he used rats, frogs, pigeons, and horseshoe crabs. </w:t>
      </w:r>
      <w:r w:rsidR="00434808" w:rsidRPr="00FD647A">
        <w:rPr>
          <w:rFonts w:ascii="Helvetica" w:hAnsi="Helvetica"/>
          <w:color w:val="000000" w:themeColor="text1"/>
          <w:lang w:val="en-US"/>
        </w:rPr>
        <w:t>A p</w:t>
      </w:r>
      <w:r w:rsidR="00032F4F" w:rsidRPr="00FD647A">
        <w:rPr>
          <w:rFonts w:ascii="Helvetica" w:hAnsi="Helvetica"/>
          <w:color w:val="000000" w:themeColor="text1"/>
          <w:lang w:val="en-US"/>
        </w:rPr>
        <w:t xml:space="preserve">rolific writer </w:t>
      </w:r>
      <w:r w:rsidR="00434808" w:rsidRPr="00FD647A">
        <w:rPr>
          <w:rFonts w:ascii="Helvetica" w:hAnsi="Helvetica"/>
          <w:color w:val="000000" w:themeColor="text1"/>
          <w:lang w:val="en-US"/>
        </w:rPr>
        <w:t>who</w:t>
      </w:r>
      <w:r w:rsidR="00032F4F" w:rsidRPr="00FD647A">
        <w:rPr>
          <w:rFonts w:ascii="Helvetica" w:hAnsi="Helvetica"/>
          <w:color w:val="000000" w:themeColor="text1"/>
          <w:lang w:val="en-US"/>
        </w:rPr>
        <w:t xml:space="preserve"> published n</w:t>
      </w:r>
      <w:r w:rsidR="001D43BF" w:rsidRPr="00FD647A">
        <w:rPr>
          <w:rFonts w:ascii="Helvetica" w:hAnsi="Helvetica"/>
          <w:color w:val="000000" w:themeColor="text1"/>
          <w:lang w:val="en-US"/>
        </w:rPr>
        <w:t>umerous books and book chapters.</w:t>
      </w:r>
      <w:r w:rsidR="00032F4F" w:rsidRPr="00FD647A">
        <w:rPr>
          <w:rFonts w:ascii="Helvetica" w:hAnsi="Helvetica"/>
          <w:color w:val="000000" w:themeColor="text1"/>
          <w:lang w:val="en-US"/>
        </w:rPr>
        <w:t xml:space="preserve"> </w:t>
      </w:r>
      <w:r w:rsidR="008713B5" w:rsidRPr="00FD647A">
        <w:rPr>
          <w:rFonts w:ascii="Helvetica" w:hAnsi="Helvetica"/>
          <w:color w:val="000000" w:themeColor="text1"/>
          <w:lang w:val="en-US"/>
        </w:rPr>
        <w:t>Soft-spoken and mild-mannered, he m</w:t>
      </w:r>
      <w:r w:rsidR="00032F4F" w:rsidRPr="00FD647A">
        <w:rPr>
          <w:rFonts w:ascii="Helvetica" w:hAnsi="Helvetica"/>
          <w:color w:val="000000" w:themeColor="text1"/>
          <w:lang w:val="en-US"/>
        </w:rPr>
        <w:t>entored 37 successful doctoral students and a dozen postdoctoral associates, all of whom became internationally known</w:t>
      </w:r>
      <w:r w:rsidR="00C76C4D" w:rsidRPr="00FD647A">
        <w:rPr>
          <w:rFonts w:ascii="Helvetica" w:hAnsi="Helvetica"/>
          <w:color w:val="000000" w:themeColor="text1"/>
          <w:lang w:val="en-US"/>
        </w:rPr>
        <w:t>,</w:t>
      </w:r>
      <w:r w:rsidR="001C5180" w:rsidRPr="00FD647A">
        <w:rPr>
          <w:rFonts w:ascii="Helvetica" w:hAnsi="Helvetica"/>
          <w:color w:val="000000" w:themeColor="text1"/>
          <w:lang w:val="en-US"/>
        </w:rPr>
        <w:t xml:space="preserve"> among them</w:t>
      </w:r>
      <w:r w:rsidR="008713B5" w:rsidRPr="00FD647A">
        <w:rPr>
          <w:rFonts w:ascii="Helvetica" w:hAnsi="Helvetica"/>
          <w:color w:val="000000" w:themeColor="text1"/>
          <w:lang w:val="en-US"/>
        </w:rPr>
        <w:t>:</w:t>
      </w:r>
      <w:r w:rsidR="00D923AB" w:rsidRPr="00FD647A">
        <w:rPr>
          <w:rFonts w:ascii="Helvetica" w:hAnsi="Helvetica"/>
          <w:color w:val="000000" w:themeColor="text1"/>
          <w:lang w:val="en-US"/>
        </w:rPr>
        <w:t xml:space="preserve"> </w:t>
      </w:r>
      <w:r w:rsidR="004607FE" w:rsidRPr="00FD647A">
        <w:rPr>
          <w:rFonts w:ascii="Helvetica" w:hAnsi="Helvetica"/>
          <w:color w:val="000000" w:themeColor="text1"/>
          <w:shd w:val="clear" w:color="auto" w:fill="FFFFFF"/>
          <w:lang w:val="en-US"/>
        </w:rPr>
        <w:t>F</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Ratliff, R</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Boynton, </w:t>
      </w:r>
      <w:r w:rsidR="00D73E9C" w:rsidRPr="00FD647A">
        <w:rPr>
          <w:rFonts w:ascii="Helvetica" w:hAnsi="Helvetica"/>
          <w:color w:val="000000" w:themeColor="text1"/>
          <w:lang w:val="en-US"/>
        </w:rPr>
        <w:t>J</w:t>
      </w:r>
      <w:r w:rsidR="00DC3F1B" w:rsidRPr="00FD647A">
        <w:rPr>
          <w:rFonts w:ascii="Helvetica" w:hAnsi="Helvetica"/>
          <w:color w:val="000000" w:themeColor="text1"/>
          <w:lang w:val="en-US"/>
        </w:rPr>
        <w:t>.</w:t>
      </w:r>
      <w:r w:rsidR="00D73E9C" w:rsidRPr="00FD647A">
        <w:rPr>
          <w:rFonts w:ascii="Helvetica" w:hAnsi="Helvetica"/>
          <w:color w:val="000000" w:themeColor="text1"/>
          <w:lang w:val="en-US"/>
        </w:rPr>
        <w:t xml:space="preserve"> Armington, </w:t>
      </w:r>
      <w:r w:rsidR="004607FE" w:rsidRPr="00FD647A">
        <w:rPr>
          <w:rFonts w:ascii="Helvetica" w:hAnsi="Helvetica"/>
          <w:color w:val="000000" w:themeColor="text1"/>
          <w:shd w:val="clear" w:color="auto" w:fill="FFFFFF"/>
          <w:lang w:val="en-US"/>
        </w:rPr>
        <w:t>T</w:t>
      </w:r>
      <w:r w:rsidR="00DC3F1B" w:rsidRPr="00FD647A">
        <w:rPr>
          <w:rFonts w:ascii="Helvetica" w:hAnsi="Helvetica"/>
          <w:color w:val="000000" w:themeColor="text1"/>
          <w:shd w:val="clear" w:color="auto" w:fill="FFFFFF"/>
          <w:lang w:val="en-US"/>
        </w:rPr>
        <w:t xml:space="preserve">. </w:t>
      </w:r>
      <w:r w:rsidR="004607FE" w:rsidRPr="00FD647A">
        <w:rPr>
          <w:rFonts w:ascii="Helvetica" w:hAnsi="Helvetica"/>
          <w:color w:val="000000" w:themeColor="text1"/>
          <w:shd w:val="clear" w:color="auto" w:fill="FFFFFF"/>
          <w:lang w:val="en-US"/>
        </w:rPr>
        <w:t>Cornsweet, U</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lang w:val="en-US"/>
        </w:rPr>
        <w:t xml:space="preserve"> </w:t>
      </w:r>
      <w:r w:rsidR="004607FE" w:rsidRPr="00FD647A">
        <w:rPr>
          <w:rFonts w:ascii="Helvetica" w:hAnsi="Helvetica"/>
          <w:color w:val="000000" w:themeColor="text1"/>
          <w:shd w:val="clear" w:color="auto" w:fill="FFFFFF"/>
          <w:lang w:val="en-US"/>
        </w:rPr>
        <w:t xml:space="preserve">Tulunay-Keesey, </w:t>
      </w:r>
      <w:r w:rsidR="00D73E9C" w:rsidRPr="00FD647A">
        <w:rPr>
          <w:rFonts w:ascii="Helvetica" w:hAnsi="Helvetica"/>
          <w:color w:val="000000" w:themeColor="text1"/>
          <w:shd w:val="clear" w:color="auto" w:fill="FFFFFF"/>
          <w:lang w:val="en-US"/>
        </w:rPr>
        <w:t>F</w:t>
      </w:r>
      <w:r w:rsidR="00DC3F1B" w:rsidRPr="00FD647A">
        <w:rPr>
          <w:rFonts w:ascii="Helvetica" w:hAnsi="Helvetica"/>
          <w:color w:val="000000" w:themeColor="text1"/>
          <w:shd w:val="clear" w:color="auto" w:fill="FFFFFF"/>
          <w:lang w:val="en-US"/>
        </w:rPr>
        <w:t>.</w:t>
      </w:r>
      <w:r w:rsidR="00D73E9C" w:rsidRPr="00FD647A">
        <w:rPr>
          <w:rFonts w:ascii="Helvetica" w:hAnsi="Helvetica"/>
          <w:color w:val="000000" w:themeColor="text1"/>
          <w:shd w:val="clear" w:color="auto" w:fill="FFFFFF"/>
          <w:lang w:val="en-US"/>
        </w:rPr>
        <w:t xml:space="preserve"> Volkmann, </w:t>
      </w:r>
      <w:r w:rsidR="004607FE" w:rsidRPr="00FD647A">
        <w:rPr>
          <w:rFonts w:ascii="Helvetica" w:hAnsi="Helvetica"/>
          <w:color w:val="000000" w:themeColor="text1"/>
          <w:shd w:val="clear" w:color="auto" w:fill="FFFFFF"/>
          <w:lang w:val="en-US"/>
        </w:rPr>
        <w:t>C</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Cavonius, </w:t>
      </w:r>
      <w:r w:rsidR="00D73E9C" w:rsidRPr="00FD647A">
        <w:rPr>
          <w:rFonts w:ascii="Helvetica" w:hAnsi="Helvetica"/>
          <w:color w:val="000000" w:themeColor="text1"/>
          <w:shd w:val="clear" w:color="auto" w:fill="FFFFFF"/>
          <w:lang w:val="en-US"/>
        </w:rPr>
        <w:t>W</w:t>
      </w:r>
      <w:r w:rsidR="00DC3F1B" w:rsidRPr="00FD647A">
        <w:rPr>
          <w:rFonts w:ascii="Helvetica" w:hAnsi="Helvetica"/>
          <w:color w:val="000000" w:themeColor="text1"/>
          <w:shd w:val="clear" w:color="auto" w:fill="FFFFFF"/>
          <w:lang w:val="en-US"/>
        </w:rPr>
        <w:t>.</w:t>
      </w:r>
      <w:r w:rsidR="00D73E9C" w:rsidRPr="00FD647A">
        <w:rPr>
          <w:rFonts w:ascii="Helvetica" w:hAnsi="Helvetica"/>
          <w:color w:val="000000" w:themeColor="text1"/>
          <w:shd w:val="clear" w:color="auto" w:fill="FFFFFF"/>
          <w:lang w:val="en-US"/>
        </w:rPr>
        <w:t xml:space="preserve"> Makous</w:t>
      </w:r>
      <w:r w:rsidR="00CA1EF1" w:rsidRPr="00FD647A">
        <w:rPr>
          <w:rFonts w:ascii="Helvetica" w:hAnsi="Helvetica"/>
          <w:color w:val="000000" w:themeColor="text1"/>
          <w:shd w:val="clear" w:color="auto" w:fill="FFFFFF"/>
          <w:lang w:val="en-US"/>
        </w:rPr>
        <w:t>,</w:t>
      </w:r>
      <w:r w:rsidR="00D73E9C" w:rsidRPr="00FD647A">
        <w:rPr>
          <w:rFonts w:ascii="Helvetica" w:hAnsi="Helvetica"/>
          <w:color w:val="000000" w:themeColor="text1"/>
          <w:lang w:val="en-US"/>
        </w:rPr>
        <w:t xml:space="preserve"> </w:t>
      </w:r>
      <w:r w:rsidR="00E33312" w:rsidRPr="00FD647A">
        <w:rPr>
          <w:rFonts w:ascii="Helvetica" w:hAnsi="Helvetica"/>
          <w:color w:val="000000" w:themeColor="text1"/>
          <w:shd w:val="clear" w:color="auto" w:fill="FFFFFF"/>
          <w:lang w:val="en-US"/>
        </w:rPr>
        <w:t>D</w:t>
      </w:r>
      <w:r w:rsidR="00DC3F1B" w:rsidRPr="00FD647A">
        <w:rPr>
          <w:rFonts w:ascii="Helvetica" w:hAnsi="Helvetica"/>
          <w:color w:val="000000" w:themeColor="text1"/>
          <w:shd w:val="clear" w:color="auto" w:fill="FFFFFF"/>
          <w:lang w:val="en-US"/>
        </w:rPr>
        <w:t>.</w:t>
      </w:r>
      <w:r w:rsidR="00E33312" w:rsidRPr="00FD647A">
        <w:rPr>
          <w:rFonts w:ascii="Helvetica" w:hAnsi="Helvetica"/>
          <w:color w:val="000000" w:themeColor="text1"/>
          <w:shd w:val="clear" w:color="auto" w:fill="FFFFFF"/>
          <w:lang w:val="en-US"/>
        </w:rPr>
        <w:t xml:space="preserve"> Hood, </w:t>
      </w:r>
      <w:r w:rsidR="00E33312" w:rsidRPr="00FD647A">
        <w:rPr>
          <w:rFonts w:ascii="Helvetica" w:hAnsi="Helvetica" w:cs="Courier New"/>
          <w:color w:val="000000" w:themeColor="text1"/>
          <w:shd w:val="clear" w:color="auto" w:fill="FFFFFF"/>
          <w:lang w:val="en-US"/>
        </w:rPr>
        <w:t>B</w:t>
      </w:r>
      <w:r w:rsidR="00DC3F1B" w:rsidRPr="00FD647A">
        <w:rPr>
          <w:rFonts w:ascii="Helvetica" w:hAnsi="Helvetica" w:cs="Courier New"/>
          <w:color w:val="000000" w:themeColor="text1"/>
          <w:shd w:val="clear" w:color="auto" w:fill="FFFFFF"/>
          <w:lang w:val="en-US"/>
        </w:rPr>
        <w:t>.</w:t>
      </w:r>
      <w:r w:rsidR="00E33312" w:rsidRPr="00FD647A">
        <w:rPr>
          <w:rFonts w:ascii="Helvetica" w:hAnsi="Helvetica" w:cs="Courier New"/>
          <w:color w:val="000000" w:themeColor="text1"/>
          <w:shd w:val="clear" w:color="auto" w:fill="FFFFFF"/>
          <w:lang w:val="en-US"/>
        </w:rPr>
        <w:t xml:space="preserve"> Wooten, </w:t>
      </w:r>
      <w:r w:rsidR="00D73E9C" w:rsidRPr="00FD647A">
        <w:rPr>
          <w:rFonts w:ascii="Helvetica" w:hAnsi="Helvetica" w:cs="Courier New"/>
          <w:color w:val="000000" w:themeColor="text1"/>
          <w:shd w:val="clear" w:color="auto" w:fill="FFFFFF"/>
          <w:lang w:val="en-US"/>
        </w:rPr>
        <w:t>R</w:t>
      </w:r>
      <w:r w:rsidR="00DC3F1B" w:rsidRPr="00FD647A">
        <w:rPr>
          <w:rFonts w:ascii="Helvetica" w:hAnsi="Helvetica" w:cs="Courier New"/>
          <w:color w:val="000000" w:themeColor="text1"/>
          <w:shd w:val="clear" w:color="auto" w:fill="FFFFFF"/>
          <w:lang w:val="en-US"/>
        </w:rPr>
        <w:t>.</w:t>
      </w:r>
      <w:r w:rsidR="00D73E9C" w:rsidRPr="00FD647A">
        <w:rPr>
          <w:rFonts w:ascii="Helvetica" w:hAnsi="Helvetica" w:cs="Courier New"/>
          <w:color w:val="000000" w:themeColor="text1"/>
          <w:shd w:val="clear" w:color="auto" w:fill="FFFFFF"/>
          <w:lang w:val="en-US"/>
        </w:rPr>
        <w:t xml:space="preserve"> Beauchamp, H</w:t>
      </w:r>
      <w:r w:rsidR="00DC3F1B" w:rsidRPr="00FD647A">
        <w:rPr>
          <w:rFonts w:ascii="Helvetica" w:hAnsi="Helvetica" w:cs="Courier New"/>
          <w:color w:val="000000" w:themeColor="text1"/>
          <w:shd w:val="clear" w:color="auto" w:fill="FFFFFF"/>
          <w:lang w:val="en-US"/>
        </w:rPr>
        <w:t>.</w:t>
      </w:r>
      <w:r w:rsidR="00D73E9C" w:rsidRPr="00FD647A">
        <w:rPr>
          <w:rFonts w:ascii="Helvetica" w:hAnsi="Helvetica" w:cs="Courier New"/>
          <w:color w:val="000000" w:themeColor="text1"/>
          <w:shd w:val="clear" w:color="auto" w:fill="FFFFFF"/>
          <w:lang w:val="en-US"/>
        </w:rPr>
        <w:t xml:space="preserve"> Petry,</w:t>
      </w:r>
      <w:r w:rsidR="00CA1EF1" w:rsidRPr="00FD647A">
        <w:rPr>
          <w:rFonts w:ascii="Helvetica" w:hAnsi="Helvetica" w:cs="Courier New"/>
          <w:color w:val="000000" w:themeColor="text1"/>
          <w:shd w:val="clear" w:color="auto" w:fill="FFFFFF"/>
          <w:lang w:val="en-US"/>
        </w:rPr>
        <w:t xml:space="preserve"> and</w:t>
      </w:r>
      <w:r w:rsidR="00D73E9C" w:rsidRPr="00FD647A">
        <w:rPr>
          <w:rFonts w:ascii="Helvetica" w:hAnsi="Helvetica" w:cs="Courier New"/>
          <w:color w:val="000000" w:themeColor="text1"/>
          <w:shd w:val="clear" w:color="auto" w:fill="FFFFFF"/>
          <w:lang w:val="en-US"/>
        </w:rPr>
        <w:t xml:space="preserve"> S</w:t>
      </w:r>
      <w:r w:rsidR="00DC3F1B" w:rsidRPr="00FD647A">
        <w:rPr>
          <w:rFonts w:ascii="Helvetica" w:hAnsi="Helvetica" w:cs="Courier New"/>
          <w:color w:val="000000" w:themeColor="text1"/>
          <w:shd w:val="clear" w:color="auto" w:fill="FFFFFF"/>
          <w:lang w:val="en-US"/>
        </w:rPr>
        <w:t>.</w:t>
      </w:r>
      <w:r w:rsidR="00D73E9C" w:rsidRPr="00FD647A">
        <w:rPr>
          <w:rFonts w:ascii="Helvetica" w:hAnsi="Helvetica" w:cs="Courier New"/>
          <w:color w:val="000000" w:themeColor="text1"/>
          <w:shd w:val="clear" w:color="auto" w:fill="FFFFFF"/>
          <w:lang w:val="en-US"/>
        </w:rPr>
        <w:t xml:space="preserve"> Stevenson; </w:t>
      </w:r>
      <w:r w:rsidR="004607FE" w:rsidRPr="00FD647A">
        <w:rPr>
          <w:rFonts w:ascii="Helvetica" w:hAnsi="Helvetica"/>
          <w:color w:val="000000" w:themeColor="text1"/>
          <w:shd w:val="clear" w:color="auto" w:fill="FFFFFF"/>
          <w:lang w:val="en-US"/>
        </w:rPr>
        <w:t>and postdocs, among</w:t>
      </w:r>
      <w:r w:rsidR="004607FE" w:rsidRPr="00FD647A">
        <w:rPr>
          <w:rFonts w:ascii="Helvetica" w:hAnsi="Helvetica"/>
          <w:color w:val="000000" w:themeColor="text1"/>
          <w:lang w:val="en-US"/>
        </w:rPr>
        <w:t xml:space="preserve"> </w:t>
      </w:r>
      <w:r w:rsidR="004607FE" w:rsidRPr="00FD647A">
        <w:rPr>
          <w:rFonts w:ascii="Helvetica" w:hAnsi="Helvetica"/>
          <w:color w:val="000000" w:themeColor="text1"/>
          <w:shd w:val="clear" w:color="auto" w:fill="FFFFFF"/>
          <w:lang w:val="en-US"/>
        </w:rPr>
        <w:t>them</w:t>
      </w:r>
      <w:r w:rsidR="008713B5"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O</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Braddick, K</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Brown, R</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Day, L</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Ganz, </w:t>
      </w:r>
      <w:r w:rsidR="00AF0027" w:rsidRPr="00FD647A">
        <w:rPr>
          <w:rFonts w:ascii="Helvetica" w:hAnsi="Helvetica"/>
          <w:color w:val="000000" w:themeColor="text1"/>
          <w:shd w:val="clear" w:color="auto" w:fill="FFFFFF"/>
          <w:lang w:val="en-US"/>
        </w:rPr>
        <w:t>E</w:t>
      </w:r>
      <w:r w:rsidR="00DC3F1B" w:rsidRPr="00FD647A">
        <w:rPr>
          <w:rFonts w:ascii="Helvetica" w:hAnsi="Helvetica"/>
          <w:color w:val="000000" w:themeColor="text1"/>
          <w:shd w:val="clear" w:color="auto" w:fill="FFFFFF"/>
          <w:lang w:val="en-US"/>
        </w:rPr>
        <w:t>.</w:t>
      </w:r>
      <w:r w:rsidR="00AF0027" w:rsidRPr="00FD647A">
        <w:rPr>
          <w:rFonts w:ascii="Helvetica" w:hAnsi="Helvetica"/>
          <w:color w:val="000000" w:themeColor="text1"/>
          <w:shd w:val="clear" w:color="auto" w:fill="FFFFFF"/>
          <w:lang w:val="en-US"/>
        </w:rPr>
        <w:t xml:space="preserve"> King-Smith, </w:t>
      </w:r>
      <w:r w:rsidR="004607FE" w:rsidRPr="00FD647A">
        <w:rPr>
          <w:rFonts w:ascii="Helvetica" w:hAnsi="Helvetica"/>
          <w:color w:val="000000" w:themeColor="text1"/>
          <w:shd w:val="clear" w:color="auto" w:fill="FFFFFF"/>
          <w:lang w:val="en-US"/>
        </w:rPr>
        <w:t>J</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Krauskopf, </w:t>
      </w:r>
      <w:r w:rsidR="00AF0027" w:rsidRPr="00FD647A">
        <w:rPr>
          <w:rFonts w:ascii="Helvetica" w:hAnsi="Helvetica" w:cs="Courier New"/>
          <w:color w:val="000000" w:themeColor="text1"/>
          <w:shd w:val="clear" w:color="auto" w:fill="FFFFFF"/>
          <w:lang w:val="en-US"/>
        </w:rPr>
        <w:t>A</w:t>
      </w:r>
      <w:r w:rsidR="00E34A6B" w:rsidRPr="00FD647A">
        <w:rPr>
          <w:rFonts w:ascii="Helvetica" w:hAnsi="Helvetica" w:cs="Courier New"/>
          <w:color w:val="000000" w:themeColor="text1"/>
          <w:shd w:val="clear" w:color="auto" w:fill="FFFFFF"/>
          <w:lang w:val="en-US"/>
        </w:rPr>
        <w:t>.</w:t>
      </w:r>
      <w:r w:rsidR="00AF0027" w:rsidRPr="00FD647A">
        <w:rPr>
          <w:rFonts w:ascii="Helvetica" w:hAnsi="Helvetica" w:cs="Courier New"/>
          <w:color w:val="000000" w:themeColor="text1"/>
          <w:shd w:val="clear" w:color="auto" w:fill="FFFFFF"/>
          <w:lang w:val="en-US"/>
        </w:rPr>
        <w:t xml:space="preserve"> Norcia</w:t>
      </w:r>
      <w:r w:rsidR="00AF0027" w:rsidRPr="00FD647A">
        <w:rPr>
          <w:rFonts w:ascii="Helvetica" w:hAnsi="Helvetica" w:cs="Courier New"/>
          <w:color w:val="000000" w:themeColor="text1"/>
          <w:lang w:val="en-US"/>
        </w:rPr>
        <w:t xml:space="preserve">, </w:t>
      </w:r>
      <w:r w:rsidR="004607FE" w:rsidRPr="00FD647A">
        <w:rPr>
          <w:rFonts w:ascii="Helvetica" w:hAnsi="Helvetica"/>
          <w:color w:val="000000" w:themeColor="text1"/>
          <w:shd w:val="clear" w:color="auto" w:fill="FFFFFF"/>
          <w:lang w:val="en-US"/>
        </w:rPr>
        <w:t>C</w:t>
      </w:r>
      <w:r w:rsidR="00E34A6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Sternheim, J</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Thomas, </w:t>
      </w:r>
      <w:r w:rsidR="00E14BDB" w:rsidRPr="00FD647A">
        <w:rPr>
          <w:rFonts w:ascii="Helvetica" w:hAnsi="Helvetica"/>
          <w:color w:val="000000" w:themeColor="text1"/>
          <w:shd w:val="clear" w:color="auto" w:fill="FFFFFF"/>
          <w:lang w:val="en-US"/>
        </w:rPr>
        <w:t xml:space="preserve">and </w:t>
      </w:r>
      <w:r w:rsidR="004607FE" w:rsidRPr="00FD647A">
        <w:rPr>
          <w:rFonts w:ascii="Helvetica" w:hAnsi="Helvetica"/>
          <w:color w:val="000000" w:themeColor="text1"/>
          <w:shd w:val="clear" w:color="auto" w:fill="FFFFFF"/>
          <w:lang w:val="en-US"/>
        </w:rPr>
        <w:t>P</w:t>
      </w:r>
      <w:r w:rsidR="00DC3F1B" w:rsidRPr="00FD647A">
        <w:rPr>
          <w:rFonts w:ascii="Helvetica" w:hAnsi="Helvetica"/>
          <w:color w:val="000000" w:themeColor="text1"/>
          <w:shd w:val="clear" w:color="auto" w:fill="FFFFFF"/>
          <w:lang w:val="en-US"/>
        </w:rPr>
        <w:t>.</w:t>
      </w:r>
      <w:r w:rsidR="004607FE" w:rsidRPr="00FD647A">
        <w:rPr>
          <w:rFonts w:ascii="Helvetica" w:hAnsi="Helvetica"/>
          <w:color w:val="000000" w:themeColor="text1"/>
          <w:shd w:val="clear" w:color="auto" w:fill="FFFFFF"/>
          <w:lang w:val="en-US"/>
        </w:rPr>
        <w:t xml:space="preserve"> Whittle</w:t>
      </w:r>
      <w:r w:rsidR="00987601" w:rsidRPr="00FD647A">
        <w:rPr>
          <w:rFonts w:ascii="Helvetica" w:hAnsi="Helvetica"/>
          <w:color w:val="000000" w:themeColor="text1"/>
          <w:shd w:val="clear" w:color="auto" w:fill="FFFFFF"/>
          <w:lang w:val="en-US"/>
        </w:rPr>
        <w:t xml:space="preserve">. </w:t>
      </w:r>
      <w:r w:rsidR="00032F4F" w:rsidRPr="00FD647A">
        <w:rPr>
          <w:rFonts w:ascii="Helvetica" w:hAnsi="Helvetica"/>
          <w:color w:val="000000" w:themeColor="text1"/>
          <w:lang w:val="en-US"/>
        </w:rPr>
        <w:t>Next to C</w:t>
      </w:r>
      <w:r w:rsidR="00434808" w:rsidRPr="00FD647A">
        <w:rPr>
          <w:rFonts w:ascii="Helvetica" w:hAnsi="Helvetica"/>
          <w:color w:val="000000" w:themeColor="text1"/>
          <w:lang w:val="en-US"/>
        </w:rPr>
        <w:t>.</w:t>
      </w:r>
      <w:r w:rsidR="00032F4F" w:rsidRPr="00FD647A">
        <w:rPr>
          <w:rFonts w:ascii="Helvetica" w:hAnsi="Helvetica"/>
          <w:color w:val="000000" w:themeColor="text1"/>
          <w:lang w:val="en-US"/>
        </w:rPr>
        <w:t xml:space="preserve"> Graham’s laboratory at Columbia, the Walter S. Hunter Laboratory at Brown </w:t>
      </w:r>
      <w:r w:rsidR="00C814DD" w:rsidRPr="00FD647A">
        <w:rPr>
          <w:rFonts w:ascii="Helvetica" w:hAnsi="Helvetica"/>
          <w:color w:val="000000" w:themeColor="text1"/>
          <w:lang w:val="en-US"/>
        </w:rPr>
        <w:t>U</w:t>
      </w:r>
      <w:r w:rsidR="00E14BDB" w:rsidRPr="00FD647A">
        <w:rPr>
          <w:rFonts w:ascii="Helvetica" w:hAnsi="Helvetica"/>
          <w:color w:val="000000" w:themeColor="text1"/>
          <w:lang w:val="en-US"/>
        </w:rPr>
        <w:t>niversity</w:t>
      </w:r>
      <w:r w:rsidR="001D3A58" w:rsidRPr="00FD647A">
        <w:rPr>
          <w:rFonts w:ascii="Helvetica" w:hAnsi="Helvetica"/>
          <w:color w:val="000000" w:themeColor="text1"/>
          <w:lang w:val="en-US"/>
        </w:rPr>
        <w:t xml:space="preserve"> </w:t>
      </w:r>
      <w:r w:rsidR="00032F4F" w:rsidRPr="00FD647A">
        <w:rPr>
          <w:rFonts w:ascii="Helvetica" w:hAnsi="Helvetica"/>
          <w:color w:val="000000" w:themeColor="text1"/>
          <w:lang w:val="en-US"/>
        </w:rPr>
        <w:t xml:space="preserve">was the most </w:t>
      </w:r>
      <w:r w:rsidR="00876669" w:rsidRPr="00FD647A">
        <w:rPr>
          <w:rFonts w:ascii="Helvetica" w:hAnsi="Helvetica"/>
          <w:color w:val="000000" w:themeColor="text1"/>
          <w:lang w:val="en-US"/>
        </w:rPr>
        <w:t>highly sought-after</w:t>
      </w:r>
      <w:r w:rsidR="00032F4F" w:rsidRPr="00FD647A">
        <w:rPr>
          <w:rFonts w:ascii="Helvetica" w:hAnsi="Helvetica"/>
          <w:color w:val="000000" w:themeColor="text1"/>
          <w:lang w:val="en-US"/>
        </w:rPr>
        <w:t xml:space="preserve"> address for vision research </w:t>
      </w:r>
      <w:r w:rsidR="00E34A6B" w:rsidRPr="00FD647A">
        <w:rPr>
          <w:rFonts w:ascii="Helvetica" w:hAnsi="Helvetica"/>
          <w:color w:val="000000" w:themeColor="text1"/>
          <w:lang w:val="en-US"/>
        </w:rPr>
        <w:t xml:space="preserve">from </w:t>
      </w:r>
      <w:r w:rsidR="00032F4F" w:rsidRPr="00FD647A">
        <w:rPr>
          <w:rFonts w:ascii="Helvetica" w:hAnsi="Helvetica"/>
          <w:color w:val="000000" w:themeColor="text1"/>
          <w:lang w:val="en-US"/>
        </w:rPr>
        <w:t xml:space="preserve">the </w:t>
      </w:r>
      <w:r w:rsidR="00E34A6B" w:rsidRPr="00FD647A">
        <w:rPr>
          <w:rFonts w:ascii="Helvetica" w:hAnsi="Helvetica"/>
          <w:color w:val="000000" w:themeColor="text1"/>
          <w:lang w:val="en-US"/>
        </w:rPr>
        <w:t xml:space="preserve">50s </w:t>
      </w:r>
      <w:r w:rsidR="00032F4F" w:rsidRPr="00FD647A">
        <w:rPr>
          <w:rFonts w:ascii="Helvetica" w:hAnsi="Helvetica"/>
          <w:color w:val="000000" w:themeColor="text1"/>
          <w:lang w:val="en-US"/>
        </w:rPr>
        <w:t xml:space="preserve">to </w:t>
      </w:r>
      <w:r w:rsidR="00E34A6B" w:rsidRPr="00FD647A">
        <w:rPr>
          <w:rFonts w:ascii="Helvetica" w:hAnsi="Helvetica"/>
          <w:color w:val="000000" w:themeColor="text1"/>
          <w:lang w:val="en-US"/>
        </w:rPr>
        <w:t>70s</w:t>
      </w:r>
      <w:r w:rsidR="00032F4F" w:rsidRPr="00FD647A">
        <w:rPr>
          <w:rFonts w:ascii="Helvetica" w:hAnsi="Helvetica"/>
          <w:color w:val="000000" w:themeColor="text1"/>
          <w:lang w:val="en-US"/>
        </w:rPr>
        <w:t>.</w:t>
      </w:r>
      <w:r w:rsidR="00987601" w:rsidRPr="00FD647A">
        <w:rPr>
          <w:rFonts w:ascii="Helvetica" w:hAnsi="Helvetica"/>
          <w:color w:val="000000" w:themeColor="text1"/>
          <w:lang w:val="en-US"/>
        </w:rPr>
        <w:t xml:space="preserve"> </w:t>
      </w:r>
      <w:r w:rsidR="00434808" w:rsidRPr="00FD647A">
        <w:rPr>
          <w:rFonts w:ascii="Helvetica" w:hAnsi="Helvetica"/>
          <w:color w:val="000000" w:themeColor="text1"/>
          <w:lang w:val="en-US"/>
        </w:rPr>
        <w:t>R</w:t>
      </w:r>
      <w:r w:rsidR="00032F4F" w:rsidRPr="00FD647A">
        <w:rPr>
          <w:rFonts w:ascii="Helvetica" w:hAnsi="Helvetica"/>
          <w:color w:val="000000" w:themeColor="text1"/>
          <w:lang w:val="en-US"/>
        </w:rPr>
        <w:t>ecipient of many prestigious honors: Member of the</w:t>
      </w:r>
      <w:r w:rsidR="003B09BE" w:rsidRPr="00FD647A">
        <w:rPr>
          <w:rFonts w:ascii="Helvetica" w:hAnsi="Helvetica"/>
          <w:color w:val="000000" w:themeColor="text1"/>
          <w:lang w:val="en-US"/>
        </w:rPr>
        <w:t xml:space="preserve"> </w:t>
      </w:r>
      <w:r w:rsidR="007B345C" w:rsidRPr="00FD647A">
        <w:rPr>
          <w:rFonts w:ascii="Helvetica" w:hAnsi="Helvetica"/>
          <w:color w:val="000000" w:themeColor="text1"/>
          <w:lang w:val="en-US"/>
        </w:rPr>
        <w:t xml:space="preserve">US </w:t>
      </w:r>
      <w:r w:rsidR="003B09BE" w:rsidRPr="00FD647A">
        <w:rPr>
          <w:rFonts w:ascii="Helvetica" w:hAnsi="Helvetica"/>
          <w:color w:val="000000" w:themeColor="text1"/>
          <w:lang w:val="en-US"/>
        </w:rPr>
        <w:t xml:space="preserve">National Academy of Sciences, </w:t>
      </w:r>
      <w:r w:rsidR="005910A5" w:rsidRPr="00FD647A">
        <w:rPr>
          <w:rFonts w:ascii="Helvetica" w:hAnsi="Helvetica"/>
          <w:color w:val="000000" w:themeColor="text1"/>
          <w:lang w:val="en-US"/>
        </w:rPr>
        <w:t xml:space="preserve">William James Fellow, </w:t>
      </w:r>
      <w:r w:rsidR="00032F4F" w:rsidRPr="00FD647A">
        <w:rPr>
          <w:rFonts w:ascii="Helvetica" w:hAnsi="Helvetica"/>
          <w:color w:val="000000" w:themeColor="text1"/>
          <w:lang w:val="en-US"/>
        </w:rPr>
        <w:t xml:space="preserve">Howard Crosby Warren Medal, </w:t>
      </w:r>
      <w:r w:rsidR="006C3F16" w:rsidRPr="00FD647A">
        <w:rPr>
          <w:rFonts w:ascii="Helvetica" w:hAnsi="Helvetica"/>
          <w:color w:val="000000" w:themeColor="text1"/>
          <w:lang w:val="en-US"/>
        </w:rPr>
        <w:t xml:space="preserve">Jonas </w:t>
      </w:r>
      <w:r w:rsidR="00032F4F" w:rsidRPr="00FD647A">
        <w:rPr>
          <w:rFonts w:ascii="Helvetica" w:hAnsi="Helvetica"/>
          <w:color w:val="000000" w:themeColor="text1"/>
          <w:lang w:val="en-US"/>
        </w:rPr>
        <w:t xml:space="preserve">Friedenwald Award, </w:t>
      </w:r>
      <w:r w:rsidR="009329E7" w:rsidRPr="00FD647A">
        <w:rPr>
          <w:rFonts w:ascii="Helvetica" w:hAnsi="Helvetica"/>
          <w:color w:val="000000" w:themeColor="text1"/>
          <w:lang w:val="en-US"/>
        </w:rPr>
        <w:t xml:space="preserve">Edgar D. </w:t>
      </w:r>
      <w:r w:rsidR="00032F4F" w:rsidRPr="00FD647A">
        <w:rPr>
          <w:rFonts w:ascii="Helvetica" w:hAnsi="Helvetica"/>
          <w:color w:val="000000" w:themeColor="text1"/>
          <w:lang w:val="en-US"/>
        </w:rPr>
        <w:t xml:space="preserve">Tillyer Medal, </w:t>
      </w:r>
      <w:r w:rsidR="00954A4A" w:rsidRPr="00FD647A">
        <w:rPr>
          <w:rFonts w:ascii="Helvetica" w:hAnsi="Helvetica"/>
          <w:color w:val="000000" w:themeColor="text1"/>
          <w:lang w:val="en-US"/>
        </w:rPr>
        <w:t xml:space="preserve">Charles F. </w:t>
      </w:r>
      <w:r w:rsidR="00032F4F" w:rsidRPr="00FD647A">
        <w:rPr>
          <w:rFonts w:ascii="Helvetica" w:hAnsi="Helvetica"/>
          <w:color w:val="000000" w:themeColor="text1"/>
          <w:lang w:val="en-US"/>
        </w:rPr>
        <w:t xml:space="preserve">Prentice Medal, Frederick Ives Medal, and Craik Award from Cambridge U. </w:t>
      </w:r>
    </w:p>
    <w:p w14:paraId="714F6B3C" w14:textId="77777777" w:rsidR="00FC1858" w:rsidRPr="00FD647A" w:rsidRDefault="00FC1858" w:rsidP="004F1DD8">
      <w:pPr>
        <w:ind w:left="720"/>
        <w:rPr>
          <w:rFonts w:ascii="Helvetica" w:hAnsi="Helvetica"/>
          <w:color w:val="45B0E1" w:themeColor="accent1" w:themeTint="99"/>
          <w:lang w:val="en-US"/>
        </w:rPr>
      </w:pPr>
    </w:p>
    <w:p w14:paraId="21EA2950" w14:textId="2EBB12C5" w:rsidR="00FC1858" w:rsidRPr="00FD647A" w:rsidRDefault="006E3310" w:rsidP="00FC1858">
      <w:pPr>
        <w:ind w:left="720"/>
        <w:rPr>
          <w:rFonts w:ascii="Helvetica" w:hAnsi="Helvetica"/>
          <w:color w:val="45B0E1" w:themeColor="accent1" w:themeTint="99"/>
          <w:shd w:val="clear" w:color="auto" w:fill="FFFFFF"/>
          <w:lang w:val="en-US"/>
        </w:rPr>
      </w:pPr>
      <w:r w:rsidRPr="00FD647A">
        <w:rPr>
          <w:rFonts w:ascii="Helvetica" w:hAnsi="Helvetica"/>
          <w:shd w:val="clear" w:color="auto" w:fill="FFFFFF"/>
          <w:lang w:val="en-US"/>
        </w:rPr>
        <w:t>See also</w:t>
      </w:r>
      <w:r w:rsidRPr="00FD647A">
        <w:rPr>
          <w:rFonts w:ascii="Helvetica" w:hAnsi="Helvetica"/>
          <w:b/>
          <w:bCs/>
          <w:shd w:val="clear" w:color="auto" w:fill="FFFFFF"/>
          <w:lang w:val="en-US"/>
        </w:rPr>
        <w:t xml:space="preserve"> </w:t>
      </w:r>
      <w:r w:rsidRPr="00FD647A">
        <w:rPr>
          <w:rFonts w:ascii="Helvetica" w:hAnsi="Helvetica"/>
          <w:shd w:val="clear" w:color="auto" w:fill="FFFFFF"/>
          <w:lang w:val="en-US"/>
        </w:rPr>
        <w:t xml:space="preserve">under </w:t>
      </w:r>
      <w:r w:rsidR="00FC1858" w:rsidRPr="00FD647A">
        <w:rPr>
          <w:rFonts w:ascii="Helvetica" w:hAnsi="Helvetica"/>
          <w:color w:val="4C94D8" w:themeColor="text2" w:themeTint="80"/>
          <w:shd w:val="clear" w:color="auto" w:fill="FFFFFF"/>
          <w:lang w:val="en-US"/>
        </w:rPr>
        <w:t>Eye Movements</w:t>
      </w:r>
      <w:r w:rsidR="004B74E9" w:rsidRPr="00FD647A">
        <w:rPr>
          <w:rFonts w:ascii="Helvetica" w:hAnsi="Helvetica"/>
          <w:color w:val="4C94D8" w:themeColor="text2" w:themeTint="80"/>
          <w:shd w:val="clear" w:color="auto" w:fill="FFFFFF"/>
          <w:lang w:val="en-US"/>
        </w:rPr>
        <w:t xml:space="preserve"> / Image Stabilization</w:t>
      </w:r>
    </w:p>
    <w:p w14:paraId="4CD4DF78" w14:textId="77777777" w:rsidR="00E966B4" w:rsidRPr="00FD647A" w:rsidRDefault="00E966B4" w:rsidP="00B73998">
      <w:pPr>
        <w:pStyle w:val="NormalWeb"/>
        <w:spacing w:before="0" w:beforeAutospacing="0" w:after="0" w:afterAutospacing="0"/>
        <w:rPr>
          <w:rFonts w:ascii="Helvetica" w:hAnsi="Helvetica"/>
          <w:b/>
          <w:bCs/>
          <w:color w:val="000000" w:themeColor="text1"/>
          <w:shd w:val="clear" w:color="auto" w:fill="FFFFFF"/>
          <w:lang w:val="en-US"/>
        </w:rPr>
      </w:pPr>
    </w:p>
    <w:p w14:paraId="1D8DEADE" w14:textId="77777777" w:rsidR="00E966B4" w:rsidRPr="00FD647A" w:rsidRDefault="00E966B4" w:rsidP="00B73998">
      <w:pPr>
        <w:pStyle w:val="NormalWeb"/>
        <w:spacing w:before="0" w:beforeAutospacing="0" w:after="0" w:afterAutospacing="0"/>
        <w:rPr>
          <w:rFonts w:ascii="Helvetica" w:hAnsi="Helvetica"/>
          <w:b/>
          <w:bCs/>
          <w:color w:val="000000" w:themeColor="text1"/>
          <w:shd w:val="clear" w:color="auto" w:fill="FFFFFF"/>
          <w:lang w:val="en-US"/>
        </w:rPr>
      </w:pPr>
    </w:p>
    <w:p w14:paraId="688A691E" w14:textId="48B79A91" w:rsidR="00B73998" w:rsidRPr="00FD647A" w:rsidRDefault="00B73998" w:rsidP="00B73998">
      <w:pPr>
        <w:pStyle w:val="NormalWeb"/>
        <w:spacing w:before="0" w:beforeAutospacing="0" w:after="0" w:afterAutospacing="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Röhler, Rainer  –  </w:t>
      </w:r>
      <w:r w:rsidR="004B62B8" w:rsidRPr="00FD647A">
        <w:rPr>
          <w:rFonts w:ascii="Helvetica" w:hAnsi="Helvetica"/>
          <w:b/>
          <w:bCs/>
          <w:color w:val="000000" w:themeColor="text1"/>
          <w:shd w:val="clear" w:color="auto" w:fill="FFFFFF"/>
          <w:lang w:val="en-US"/>
        </w:rPr>
        <w:t>1927</w:t>
      </w:r>
      <w:r w:rsidRPr="00FD647A">
        <w:rPr>
          <w:rFonts w:ascii="Helvetica" w:hAnsi="Helvetica"/>
          <w:b/>
          <w:bCs/>
          <w:color w:val="000000" w:themeColor="text1"/>
          <w:shd w:val="clear" w:color="auto" w:fill="FFFFFF"/>
          <w:lang w:val="en-US"/>
        </w:rPr>
        <w:t>-</w:t>
      </w:r>
      <w:r w:rsidR="004B62B8" w:rsidRPr="00FD647A">
        <w:rPr>
          <w:rFonts w:ascii="Helvetica" w:hAnsi="Helvetica"/>
          <w:b/>
          <w:bCs/>
          <w:color w:val="000000" w:themeColor="text1"/>
          <w:shd w:val="clear" w:color="auto" w:fill="FFFFFF"/>
          <w:lang w:val="en-US"/>
        </w:rPr>
        <w:t>2013</w:t>
      </w:r>
      <w:r w:rsidRPr="00FD647A">
        <w:rPr>
          <w:rFonts w:ascii="Helvetica" w:hAnsi="Helvetica"/>
          <w:b/>
          <w:bCs/>
          <w:color w:val="000000" w:themeColor="text1"/>
          <w:shd w:val="clear" w:color="auto" w:fill="FFFFFF"/>
          <w:lang w:val="en-US"/>
        </w:rPr>
        <w:t>, Universität München</w:t>
      </w:r>
    </w:p>
    <w:p w14:paraId="5B15D665" w14:textId="77777777" w:rsidR="00B73998" w:rsidRPr="00FD647A" w:rsidRDefault="00B73998" w:rsidP="00B73998">
      <w:pPr>
        <w:pStyle w:val="NormalWeb"/>
        <w:spacing w:before="0" w:beforeAutospacing="0" w:after="0" w:afterAutospacing="0"/>
        <w:rPr>
          <w:rFonts w:ascii="Helvetica" w:hAnsi="Helvetica"/>
          <w:b/>
          <w:bCs/>
          <w:color w:val="000000" w:themeColor="text1"/>
          <w:shd w:val="clear" w:color="auto" w:fill="FFFFFF"/>
          <w:lang w:val="en-US"/>
        </w:rPr>
      </w:pPr>
    </w:p>
    <w:p w14:paraId="1390B7B2" w14:textId="58B0C6A4" w:rsidR="00B73998" w:rsidRPr="00FD647A" w:rsidRDefault="004B62B8" w:rsidP="0013186C">
      <w:pPr>
        <w:pStyle w:val="Heading1"/>
        <w:spacing w:before="0" w:after="240" w:line="240" w:lineRule="auto"/>
        <w:ind w:left="720"/>
        <w:rPr>
          <w:rFonts w:ascii="Helvetica" w:hAnsi="Helvetica"/>
          <w:color w:val="000000"/>
          <w:sz w:val="24"/>
          <w:szCs w:val="24"/>
        </w:rPr>
      </w:pPr>
      <w:r w:rsidRPr="00FD647A">
        <w:rPr>
          <w:rFonts w:ascii="Helvetica" w:hAnsi="Helvetica" w:cs="Courier New"/>
          <w:color w:val="000000" w:themeColor="text1"/>
          <w:sz w:val="24"/>
          <w:szCs w:val="24"/>
          <w:shd w:val="clear" w:color="auto" w:fill="FFFFFF"/>
          <w:lang w:val="en-US"/>
        </w:rPr>
        <w:t xml:space="preserve">Worked on the visual transfer properties based on linear system theory. </w:t>
      </w:r>
      <w:r w:rsidR="007B345C" w:rsidRPr="00FD647A">
        <w:rPr>
          <w:rFonts w:ascii="Helvetica" w:hAnsi="Helvetica" w:cs="Courier New"/>
          <w:color w:val="000000" w:themeColor="text1"/>
          <w:sz w:val="24"/>
          <w:szCs w:val="24"/>
          <w:shd w:val="clear" w:color="auto" w:fill="FFFFFF"/>
        </w:rPr>
        <w:t>(</w:t>
      </w:r>
      <w:r w:rsidRPr="00FD647A">
        <w:rPr>
          <w:rFonts w:ascii="Helvetica" w:hAnsi="Helvetica" w:cs="Courier New"/>
          <w:color w:val="000000" w:themeColor="text1"/>
          <w:sz w:val="24"/>
          <w:szCs w:val="24"/>
          <w:shd w:val="clear" w:color="auto" w:fill="FFFFFF"/>
        </w:rPr>
        <w:t>1976</w:t>
      </w:r>
      <w:r w:rsidR="007B345C" w:rsidRPr="00FD647A">
        <w:rPr>
          <w:rFonts w:ascii="Helvetica" w:hAnsi="Helvetica" w:cs="Courier New"/>
          <w:color w:val="000000" w:themeColor="text1"/>
          <w:sz w:val="24"/>
          <w:szCs w:val="24"/>
          <w:shd w:val="clear" w:color="auto" w:fill="FFFFFF"/>
        </w:rPr>
        <w:t>)</w:t>
      </w:r>
      <w:r w:rsidRPr="00FD647A">
        <w:rPr>
          <w:rFonts w:ascii="Helvetica" w:hAnsi="Helvetica" w:cs="Courier New"/>
          <w:color w:val="000000" w:themeColor="text1"/>
          <w:sz w:val="24"/>
          <w:szCs w:val="24"/>
          <w:shd w:val="clear" w:color="auto" w:fill="FFFFFF"/>
        </w:rPr>
        <w:t xml:space="preserve">. </w:t>
      </w:r>
      <w:r w:rsidR="00B73998" w:rsidRPr="00FD647A">
        <w:rPr>
          <w:rFonts w:ascii="Helvetica" w:hAnsi="Helvetica"/>
          <w:color w:val="000000"/>
          <w:sz w:val="24"/>
          <w:szCs w:val="24"/>
        </w:rPr>
        <w:t xml:space="preserve">Book: </w:t>
      </w:r>
      <w:r w:rsidR="00B73998" w:rsidRPr="00FD647A">
        <w:rPr>
          <w:rFonts w:ascii="Helvetica" w:hAnsi="Helvetica"/>
          <w:i/>
          <w:iCs/>
          <w:color w:val="000000"/>
          <w:sz w:val="24"/>
          <w:szCs w:val="24"/>
        </w:rPr>
        <w:t>Sehen und Erkennen, Psychophysik des Gesichtssinnes</w:t>
      </w:r>
      <w:r w:rsidR="00B73998" w:rsidRPr="00FD647A">
        <w:rPr>
          <w:rStyle w:val="c-article-identifierscopyright"/>
          <w:rFonts w:ascii="Helvetica" w:hAnsi="Helvetica"/>
          <w:color w:val="000000"/>
          <w:sz w:val="24"/>
          <w:szCs w:val="24"/>
        </w:rPr>
        <w:t xml:space="preserve"> (</w:t>
      </w:r>
      <w:r w:rsidR="00B73998" w:rsidRPr="00FD647A">
        <w:rPr>
          <w:rFonts w:ascii="Helvetica" w:hAnsi="Helvetica"/>
          <w:color w:val="000000"/>
          <w:sz w:val="24"/>
          <w:szCs w:val="24"/>
        </w:rPr>
        <w:t>1995)</w:t>
      </w:r>
      <w:r w:rsidRPr="00FD647A">
        <w:rPr>
          <w:rFonts w:ascii="Helvetica" w:hAnsi="Helvetica"/>
          <w:color w:val="000000"/>
          <w:sz w:val="24"/>
          <w:szCs w:val="24"/>
        </w:rPr>
        <w:t>.</w:t>
      </w:r>
    </w:p>
    <w:p w14:paraId="7CC96DFB" w14:textId="77777777" w:rsidR="00B73998" w:rsidRPr="00FD647A" w:rsidRDefault="00B73998" w:rsidP="009D1E8C">
      <w:pPr>
        <w:pStyle w:val="NormalWeb"/>
        <w:spacing w:before="0" w:beforeAutospacing="0" w:after="0" w:afterAutospacing="0"/>
        <w:rPr>
          <w:rFonts w:ascii="Helvetica" w:hAnsi="Helvetica"/>
          <w:b/>
          <w:bCs/>
          <w:color w:val="000000" w:themeColor="text1"/>
          <w:shd w:val="clear" w:color="auto" w:fill="FFFFFF"/>
        </w:rPr>
      </w:pPr>
    </w:p>
    <w:p w14:paraId="5E9979CE" w14:textId="53E4B5E8" w:rsidR="009D1E8C" w:rsidRPr="00FD647A" w:rsidRDefault="009D1E8C" w:rsidP="009D1E8C">
      <w:pPr>
        <w:pStyle w:val="NormalWeb"/>
        <w:spacing w:before="0" w:beforeAutospacing="0" w:after="0" w:afterAutospacing="0"/>
        <w:rPr>
          <w:rFonts w:ascii="Helvetica" w:eastAsiaTheme="minorEastAsia" w:hAnsi="Helvetica"/>
          <w:b/>
          <w:bCs/>
          <w:color w:val="000000" w:themeColor="text1"/>
          <w:kern w:val="2"/>
          <w:shd w:val="clear" w:color="auto" w:fill="FFFFFF"/>
          <w:lang w:val="en-US"/>
          <w14:ligatures w14:val="standardContextual"/>
        </w:rPr>
      </w:pPr>
      <w:r w:rsidRPr="00FD647A">
        <w:rPr>
          <w:rFonts w:ascii="Helvetica" w:hAnsi="Helvetica"/>
          <w:b/>
          <w:bCs/>
          <w:color w:val="000000" w:themeColor="text1"/>
          <w:shd w:val="clear" w:color="auto" w:fill="FFFFFF"/>
          <w:lang w:val="en-US"/>
        </w:rPr>
        <w:t xml:space="preserve">Rushton, William </w:t>
      </w:r>
      <w:r w:rsidR="00CC7B3E" w:rsidRPr="00FD647A">
        <w:rPr>
          <w:rFonts w:ascii="Helvetica" w:hAnsi="Helvetica"/>
          <w:b/>
          <w:bCs/>
          <w:color w:val="000000" w:themeColor="text1"/>
          <w:shd w:val="clear" w:color="auto" w:fill="FFFFFF"/>
          <w:lang w:val="en-US"/>
        </w:rPr>
        <w:t>Albert Hugh</w:t>
      </w:r>
      <w:r w:rsidRPr="00FD647A">
        <w:rPr>
          <w:rFonts w:ascii="Helvetica" w:eastAsiaTheme="minorEastAsia" w:hAnsi="Helvetica"/>
          <w:b/>
          <w:bCs/>
          <w:color w:val="000000" w:themeColor="text1"/>
          <w:kern w:val="2"/>
          <w:shd w:val="clear" w:color="auto" w:fill="FFFFFF"/>
          <w:lang w:val="en-US"/>
          <w14:ligatures w14:val="standardContextual"/>
        </w:rPr>
        <w:t xml:space="preserve">  –  1901-1980, </w:t>
      </w:r>
      <w:r w:rsidRPr="00FD647A">
        <w:rPr>
          <w:rFonts w:ascii="Helvetica" w:hAnsi="Helvetica"/>
          <w:b/>
          <w:bCs/>
          <w:color w:val="000000" w:themeColor="text1"/>
          <w:shd w:val="clear" w:color="auto" w:fill="FFFFFF"/>
          <w:lang w:val="en-US"/>
        </w:rPr>
        <w:t>University</w:t>
      </w:r>
      <w:r w:rsidRPr="00FD647A">
        <w:rPr>
          <w:rFonts w:ascii="Helvetica" w:eastAsiaTheme="minorEastAsia" w:hAnsi="Helvetica"/>
          <w:b/>
          <w:bCs/>
          <w:color w:val="000000" w:themeColor="text1"/>
          <w:kern w:val="2"/>
          <w:shd w:val="clear" w:color="auto" w:fill="FFFFFF"/>
          <w:lang w:val="en-US"/>
          <w14:ligatures w14:val="standardContextual"/>
        </w:rPr>
        <w:t xml:space="preserve"> of Cambridge </w:t>
      </w:r>
    </w:p>
    <w:p w14:paraId="312A2909" w14:textId="77777777" w:rsidR="008B4149" w:rsidRPr="00FD647A" w:rsidRDefault="008B4149" w:rsidP="009D1E8C">
      <w:pPr>
        <w:pStyle w:val="NormalWeb"/>
        <w:spacing w:before="0" w:beforeAutospacing="0" w:after="0" w:afterAutospacing="0"/>
        <w:rPr>
          <w:rFonts w:ascii="Helvetica" w:eastAsiaTheme="minorEastAsia" w:hAnsi="Helvetica"/>
          <w:b/>
          <w:bCs/>
          <w:color w:val="000000" w:themeColor="text1"/>
          <w:kern w:val="2"/>
          <w:shd w:val="clear" w:color="auto" w:fill="FFFFFF"/>
          <w:lang w:val="en-US"/>
          <w14:ligatures w14:val="standardContextual"/>
        </w:rPr>
      </w:pPr>
    </w:p>
    <w:p w14:paraId="4BD2A904" w14:textId="10397F89" w:rsidR="00057462" w:rsidRPr="00FD647A" w:rsidRDefault="00717B76" w:rsidP="0093238F">
      <w:pPr>
        <w:ind w:left="720"/>
        <w:rPr>
          <w:rFonts w:ascii="Helvetica" w:hAnsi="Helvetica" w:cs="Arial"/>
          <w:color w:val="000000" w:themeColor="text1"/>
          <w:lang w:val="en-US"/>
        </w:rPr>
      </w:pPr>
      <w:r w:rsidRPr="00FD647A">
        <w:rPr>
          <w:rFonts w:ascii="Helvetica" w:hAnsi="Helvetica" w:cs="Arial"/>
          <w:color w:val="000000" w:themeColor="text1"/>
          <w:shd w:val="clear" w:color="auto" w:fill="FFFFFF"/>
          <w:lang w:val="en-US"/>
        </w:rPr>
        <w:t>Outstanding</w:t>
      </w:r>
      <w:r w:rsidR="008B4149" w:rsidRPr="00FD647A">
        <w:rPr>
          <w:rFonts w:ascii="Helvetica" w:hAnsi="Helvetica" w:cs="Arial"/>
          <w:color w:val="000000" w:themeColor="text1"/>
          <w:shd w:val="clear" w:color="auto" w:fill="FFFFFF"/>
          <w:lang w:val="en-US"/>
        </w:rPr>
        <w:t xml:space="preserve"> </w:t>
      </w:r>
      <w:r w:rsidR="007210B5" w:rsidRPr="00FD647A">
        <w:rPr>
          <w:rFonts w:ascii="Helvetica" w:hAnsi="Helvetica" w:cs="Arial"/>
          <w:color w:val="000000" w:themeColor="text1"/>
          <w:shd w:val="clear" w:color="auto" w:fill="FFFFFF"/>
          <w:lang w:val="en-US"/>
        </w:rPr>
        <w:t xml:space="preserve">British researcher of </w:t>
      </w:r>
      <w:r w:rsidR="008B4149" w:rsidRPr="00FD647A">
        <w:rPr>
          <w:rFonts w:ascii="Helvetica" w:hAnsi="Helvetica" w:cs="Arial"/>
          <w:color w:val="000000" w:themeColor="text1"/>
          <w:shd w:val="clear" w:color="auto" w:fill="FFFFFF"/>
          <w:lang w:val="en-US"/>
        </w:rPr>
        <w:t>color vision</w:t>
      </w:r>
      <w:r w:rsidR="00031D2A" w:rsidRPr="00FD647A">
        <w:rPr>
          <w:rFonts w:ascii="Helvetica" w:hAnsi="Helvetica" w:cs="Arial"/>
          <w:color w:val="000000" w:themeColor="text1"/>
          <w:shd w:val="clear" w:color="auto" w:fill="FFFFFF"/>
          <w:lang w:val="en-US"/>
        </w:rPr>
        <w:t>.</w:t>
      </w:r>
      <w:r w:rsidR="008B4149" w:rsidRPr="00FD647A">
        <w:rPr>
          <w:rFonts w:ascii="Helvetica" w:hAnsi="Helvetica" w:cs="Arial"/>
          <w:color w:val="000000" w:themeColor="text1"/>
          <w:shd w:val="clear" w:color="auto" w:fill="FFFFFF"/>
          <w:lang w:val="en-US"/>
        </w:rPr>
        <w:t xml:space="preserve"> </w:t>
      </w:r>
      <w:r w:rsidR="00031D2A" w:rsidRPr="00FD647A">
        <w:rPr>
          <w:rFonts w:ascii="Helvetica" w:hAnsi="Helvetica" w:cs="Arial"/>
          <w:color w:val="000000" w:themeColor="text1"/>
          <w:shd w:val="clear" w:color="auto" w:fill="FFFFFF"/>
          <w:lang w:val="en-US"/>
        </w:rPr>
        <w:t xml:space="preserve">Formulated </w:t>
      </w:r>
      <w:r w:rsidR="008B4149" w:rsidRPr="00FD647A">
        <w:rPr>
          <w:rFonts w:ascii="Helvetica" w:hAnsi="Helvetica" w:cs="Arial"/>
          <w:color w:val="000000" w:themeColor="text1"/>
          <w:shd w:val="clear" w:color="auto" w:fill="FFFFFF"/>
          <w:lang w:val="en-US"/>
        </w:rPr>
        <w:t>the Principle of Univariance</w:t>
      </w:r>
      <w:r w:rsidR="008B4149" w:rsidRPr="00FD647A">
        <w:rPr>
          <w:rFonts w:ascii="Helvetica" w:hAnsi="Helvetica" w:cs="Arial"/>
          <w:color w:val="000000" w:themeColor="text1"/>
          <w:lang w:val="en-US"/>
        </w:rPr>
        <w:t>:</w:t>
      </w:r>
      <w:r w:rsidR="008B4149" w:rsidRPr="00FD647A">
        <w:rPr>
          <w:rFonts w:ascii="Helvetica" w:hAnsi="Helvetica" w:cs="Arial"/>
          <w:i/>
          <w:iCs/>
          <w:color w:val="000000" w:themeColor="text1"/>
          <w:lang w:val="en-US"/>
        </w:rPr>
        <w:t xml:space="preserve"> The output of a receptor depends upon its quantum catch, but not upon what quanta are caught. </w:t>
      </w:r>
      <w:r w:rsidR="00137F77" w:rsidRPr="00FD647A">
        <w:rPr>
          <w:rFonts w:ascii="Helvetica" w:hAnsi="Helvetica"/>
          <w:color w:val="000000" w:themeColor="text1"/>
          <w:lang w:val="en-US"/>
        </w:rPr>
        <w:t>Performed the first study of rhodopsin regeneration in the living human retina by retinal densitometry (</w:t>
      </w:r>
      <w:r w:rsidR="00CA1EF1" w:rsidRPr="00FD647A">
        <w:rPr>
          <w:rFonts w:ascii="Helvetica" w:hAnsi="Helvetica"/>
          <w:color w:val="000000" w:themeColor="text1"/>
          <w:lang w:val="en-US"/>
        </w:rPr>
        <w:t>with F.</w:t>
      </w:r>
      <w:r w:rsidR="00137F77" w:rsidRPr="00FD647A">
        <w:rPr>
          <w:rFonts w:ascii="Helvetica" w:hAnsi="Helvetica"/>
          <w:color w:val="000000" w:themeColor="text1"/>
          <w:lang w:val="en-US"/>
        </w:rPr>
        <w:t xml:space="preserve"> Campbell, </w:t>
      </w:r>
      <w:r w:rsidR="00CA1EF1" w:rsidRPr="00FD647A">
        <w:rPr>
          <w:rFonts w:ascii="Helvetica" w:hAnsi="Helvetica"/>
          <w:color w:val="000000" w:themeColor="text1"/>
          <w:lang w:val="en-US"/>
        </w:rPr>
        <w:t xml:space="preserve">W. </w:t>
      </w:r>
      <w:r w:rsidR="00137F77" w:rsidRPr="00FD647A">
        <w:rPr>
          <w:rFonts w:ascii="Helvetica" w:hAnsi="Helvetica"/>
          <w:color w:val="000000" w:themeColor="text1"/>
          <w:lang w:val="en-US"/>
        </w:rPr>
        <w:t xml:space="preserve">Hagins, and </w:t>
      </w:r>
      <w:r w:rsidR="00CA1EF1" w:rsidRPr="00FD647A">
        <w:rPr>
          <w:rFonts w:ascii="Helvetica" w:hAnsi="Helvetica"/>
          <w:color w:val="000000" w:themeColor="text1"/>
          <w:lang w:val="en-US"/>
        </w:rPr>
        <w:t xml:space="preserve">G. </w:t>
      </w:r>
      <w:r w:rsidR="00137F77" w:rsidRPr="00FD647A">
        <w:rPr>
          <w:rFonts w:ascii="Helvetica" w:hAnsi="Helvetica"/>
          <w:color w:val="000000" w:themeColor="text1"/>
          <w:lang w:val="en-US"/>
        </w:rPr>
        <w:t xml:space="preserve">Brindley, 1955) and later, of cone pigments. </w:t>
      </w:r>
      <w:r w:rsidR="00137F77" w:rsidRPr="00FD647A">
        <w:rPr>
          <w:rFonts w:ascii="Helvetica" w:hAnsi="Helvetica"/>
          <w:lang w:val="en-US"/>
        </w:rPr>
        <w:t>Established that the log of the threshold rise was proportional to the pigment bleach</w:t>
      </w:r>
      <w:r w:rsidR="00137F77" w:rsidRPr="00FD647A">
        <w:rPr>
          <w:rFonts w:ascii="TimesNewRomanPSMT" w:hAnsi="TimesNewRomanPSMT"/>
          <w:sz w:val="22"/>
          <w:szCs w:val="22"/>
          <w:lang w:val="en-US"/>
        </w:rPr>
        <w:t>.</w:t>
      </w:r>
      <w:r w:rsidR="00137F77" w:rsidRPr="00FD647A">
        <w:rPr>
          <w:rFonts w:ascii="Helvetica" w:hAnsi="Helvetica" w:cs="Arial"/>
          <w:color w:val="000000" w:themeColor="text1"/>
          <w:lang w:val="en-US"/>
        </w:rPr>
        <w:t xml:space="preserve"> </w:t>
      </w:r>
      <w:r w:rsidR="009D36FF" w:rsidRPr="00FD647A">
        <w:rPr>
          <w:rFonts w:ascii="Helvetica" w:hAnsi="Helvetica"/>
          <w:color w:val="000000" w:themeColor="text1"/>
          <w:lang w:val="en-US"/>
        </w:rPr>
        <w:t xml:space="preserve">Identified </w:t>
      </w:r>
      <w:r w:rsidR="00036B00" w:rsidRPr="00FD647A">
        <w:rPr>
          <w:rFonts w:ascii="Helvetica" w:hAnsi="Helvetica"/>
          <w:color w:val="000000" w:themeColor="text1"/>
          <w:lang w:val="en-US"/>
        </w:rPr>
        <w:t xml:space="preserve">two </w:t>
      </w:r>
      <w:r w:rsidR="009D36FF" w:rsidRPr="00FD647A">
        <w:rPr>
          <w:rFonts w:ascii="Helvetica" w:hAnsi="Helvetica"/>
          <w:color w:val="000000" w:themeColor="text1"/>
          <w:lang w:val="en-US"/>
        </w:rPr>
        <w:t>human cone pigments,</w:t>
      </w:r>
      <w:r w:rsidR="008B4149" w:rsidRPr="00FD647A">
        <w:rPr>
          <w:rFonts w:ascii="Helvetica" w:hAnsi="Helvetica"/>
          <w:color w:val="000000" w:themeColor="text1"/>
          <w:lang w:val="en-US"/>
        </w:rPr>
        <w:t xml:space="preserve"> </w:t>
      </w:r>
      <w:r w:rsidR="009D36FF" w:rsidRPr="00FD647A">
        <w:rPr>
          <w:rFonts w:ascii="Helvetica" w:hAnsi="Helvetica"/>
          <w:color w:val="000000" w:themeColor="text1"/>
          <w:lang w:val="en-US"/>
        </w:rPr>
        <w:t xml:space="preserve">named </w:t>
      </w:r>
      <w:r w:rsidR="00036B00" w:rsidRPr="00FD647A">
        <w:rPr>
          <w:rFonts w:ascii="Helvetica" w:hAnsi="Helvetica"/>
          <w:lang w:val="en-US"/>
        </w:rPr>
        <w:t>‘chlorolabe</w:t>
      </w:r>
      <w:r w:rsidR="009D36FF" w:rsidRPr="00FD647A">
        <w:rPr>
          <w:rFonts w:ascii="Helvetica" w:hAnsi="Helvetica"/>
          <w:lang w:val="en-US"/>
        </w:rPr>
        <w:t xml:space="preserve">’ for </w:t>
      </w:r>
      <w:r w:rsidR="00036B00" w:rsidRPr="00FD647A">
        <w:rPr>
          <w:rFonts w:ascii="Helvetica" w:hAnsi="Helvetica"/>
          <w:lang w:val="en-US"/>
        </w:rPr>
        <w:t>absorbing</w:t>
      </w:r>
      <w:r w:rsidR="009D36FF" w:rsidRPr="00FD647A">
        <w:rPr>
          <w:rFonts w:ascii="Helvetica" w:hAnsi="Helvetica"/>
          <w:lang w:val="en-US"/>
        </w:rPr>
        <w:t xml:space="preserve"> middle-wavelength light, and ‘erythrolabe’ for </w:t>
      </w:r>
      <w:r w:rsidR="00036B00" w:rsidRPr="00FD647A">
        <w:rPr>
          <w:rFonts w:ascii="Helvetica" w:hAnsi="Helvetica"/>
          <w:lang w:val="en-US"/>
        </w:rPr>
        <w:t>absorbing</w:t>
      </w:r>
      <w:r w:rsidR="009D36FF" w:rsidRPr="00FD647A">
        <w:rPr>
          <w:rFonts w:ascii="Helvetica" w:hAnsi="Helvetica"/>
          <w:lang w:val="en-US"/>
        </w:rPr>
        <w:t xml:space="preserve"> long-wavelength light</w:t>
      </w:r>
      <w:r w:rsidR="006553AB" w:rsidRPr="00FD647A">
        <w:rPr>
          <w:rFonts w:ascii="Helvetica" w:hAnsi="Helvetica"/>
          <w:lang w:val="en-US"/>
        </w:rPr>
        <w:t xml:space="preserve"> </w:t>
      </w:r>
      <w:r w:rsidR="006553AB" w:rsidRPr="00FD647A">
        <w:rPr>
          <w:rFonts w:ascii="Helvetica" w:hAnsi="Helvetica"/>
          <w:color w:val="000000" w:themeColor="text1"/>
          <w:lang w:val="en-US"/>
        </w:rPr>
        <w:t>(1955)</w:t>
      </w:r>
      <w:r w:rsidR="008B4149" w:rsidRPr="00FD647A">
        <w:rPr>
          <w:rFonts w:ascii="Helvetica" w:hAnsi="Helvetica"/>
          <w:color w:val="000000" w:themeColor="text1"/>
          <w:lang w:val="en-US"/>
        </w:rPr>
        <w:t xml:space="preserve">. </w:t>
      </w:r>
      <w:r w:rsidR="00137F77" w:rsidRPr="00FD647A">
        <w:rPr>
          <w:rFonts w:ascii="Helvetica" w:hAnsi="Helvetica"/>
          <w:color w:val="000000" w:themeColor="text1"/>
          <w:lang w:val="en-US"/>
        </w:rPr>
        <w:t>Provided evidence</w:t>
      </w:r>
      <w:r w:rsidR="009D36FF" w:rsidRPr="00FD647A">
        <w:rPr>
          <w:rFonts w:ascii="Helvetica" w:hAnsi="Helvetica"/>
          <w:color w:val="000000" w:themeColor="text1"/>
          <w:lang w:val="en-US"/>
        </w:rPr>
        <w:t xml:space="preserve"> that </w:t>
      </w:r>
      <w:r w:rsidR="009D36FF" w:rsidRPr="00FD647A">
        <w:rPr>
          <w:rFonts w:ascii="Helvetica" w:hAnsi="Helvetica"/>
          <w:lang w:val="en-US"/>
        </w:rPr>
        <w:t>protanopia and deuteranopia are each due to the absence of one o</w:t>
      </w:r>
      <w:r w:rsidR="00036B00" w:rsidRPr="00FD647A">
        <w:rPr>
          <w:rFonts w:ascii="Helvetica" w:hAnsi="Helvetica"/>
          <w:lang w:val="en-US"/>
        </w:rPr>
        <w:t>r the other of</w:t>
      </w:r>
      <w:r w:rsidR="009D36FF" w:rsidRPr="00FD647A">
        <w:rPr>
          <w:rFonts w:ascii="Helvetica" w:hAnsi="Helvetica"/>
          <w:lang w:val="en-US"/>
        </w:rPr>
        <w:t xml:space="preserve"> the </w:t>
      </w:r>
      <w:r w:rsidR="00036B00" w:rsidRPr="00FD647A">
        <w:rPr>
          <w:rFonts w:ascii="Helvetica" w:hAnsi="Helvetica"/>
          <w:lang w:val="en-US"/>
        </w:rPr>
        <w:t>two</w:t>
      </w:r>
      <w:r w:rsidR="009D36FF" w:rsidRPr="00FD647A">
        <w:rPr>
          <w:rFonts w:ascii="Helvetica" w:hAnsi="Helvetica"/>
          <w:lang w:val="en-US"/>
        </w:rPr>
        <w:t xml:space="preserve"> photosensitive pigment</w:t>
      </w:r>
      <w:r w:rsidR="00036B00" w:rsidRPr="00FD647A">
        <w:rPr>
          <w:rFonts w:ascii="Helvetica" w:hAnsi="Helvetica"/>
          <w:lang w:val="en-US"/>
        </w:rPr>
        <w:t>s</w:t>
      </w:r>
      <w:r w:rsidR="009D36FF" w:rsidRPr="00FD647A">
        <w:rPr>
          <w:rFonts w:ascii="Helvetica" w:hAnsi="Helvetica"/>
          <w:lang w:val="en-US"/>
        </w:rPr>
        <w:t xml:space="preserve">. </w:t>
      </w:r>
      <w:r w:rsidR="00036B00" w:rsidRPr="00FD647A">
        <w:rPr>
          <w:rFonts w:ascii="Helvetica" w:hAnsi="Helvetica" w:cs="Arial"/>
          <w:color w:val="000000" w:themeColor="text1"/>
          <w:lang w:val="en-US"/>
        </w:rPr>
        <w:t xml:space="preserve">Correlated increment thresholds during dark adaptation with the </w:t>
      </w:r>
      <w:r w:rsidR="00137F77" w:rsidRPr="00FD647A">
        <w:rPr>
          <w:rFonts w:ascii="Helvetica" w:hAnsi="Helvetica" w:cs="Arial"/>
          <w:color w:val="000000" w:themeColor="text1"/>
          <w:lang w:val="en-US"/>
        </w:rPr>
        <w:t xml:space="preserve">equivalent background derived from the </w:t>
      </w:r>
      <w:r w:rsidR="00036B00" w:rsidRPr="00FD647A">
        <w:rPr>
          <w:rFonts w:ascii="Helvetica" w:hAnsi="Helvetica" w:cs="Arial"/>
          <w:color w:val="000000" w:themeColor="text1"/>
          <w:lang w:val="en-US"/>
        </w:rPr>
        <w:t xml:space="preserve">Crawford transform. </w:t>
      </w:r>
      <w:r w:rsidR="00CA1EF1" w:rsidRPr="00FD647A">
        <w:rPr>
          <w:rFonts w:ascii="Helvetica" w:hAnsi="Helvetica" w:cs="Arial"/>
          <w:color w:val="000000" w:themeColor="text1"/>
          <w:lang w:val="en-US"/>
        </w:rPr>
        <w:t xml:space="preserve">Was fond of pointing out that his initials spelled out WAHR, the German word for truth. </w:t>
      </w:r>
      <w:r w:rsidR="009D1E8C" w:rsidRPr="00FD647A">
        <w:rPr>
          <w:rFonts w:ascii="Helvetica" w:hAnsi="Helvetica" w:cs="Arial"/>
          <w:color w:val="000000" w:themeColor="text1"/>
          <w:lang w:val="en-US"/>
        </w:rPr>
        <w:t>Fellow of the Royal Society</w:t>
      </w:r>
      <w:r w:rsidR="00664EAE" w:rsidRPr="00FD647A">
        <w:rPr>
          <w:rFonts w:ascii="Helvetica" w:hAnsi="Helvetica" w:cs="Arial"/>
          <w:color w:val="000000" w:themeColor="text1"/>
          <w:lang w:val="en-US"/>
        </w:rPr>
        <w:t xml:space="preserve"> of London</w:t>
      </w:r>
      <w:r w:rsidR="009D1E8C" w:rsidRPr="00FD647A">
        <w:rPr>
          <w:rFonts w:ascii="Helvetica" w:hAnsi="Helvetica" w:cs="Arial"/>
          <w:color w:val="000000" w:themeColor="text1"/>
          <w:lang w:val="en-US"/>
        </w:rPr>
        <w:t xml:space="preserve">. </w:t>
      </w:r>
      <w:r w:rsidR="006C3F16" w:rsidRPr="00FD647A">
        <w:rPr>
          <w:rFonts w:ascii="Helvetica" w:hAnsi="Helvetica"/>
          <w:color w:val="000000" w:themeColor="text1"/>
          <w:lang w:val="en-US"/>
        </w:rPr>
        <w:t xml:space="preserve">Received the </w:t>
      </w:r>
      <w:r w:rsidR="006C3F16" w:rsidRPr="00FD647A">
        <w:rPr>
          <w:rFonts w:ascii="Helvetica" w:hAnsi="Helvetica" w:cstheme="minorHAnsi"/>
          <w:color w:val="000000" w:themeColor="text1"/>
          <w:lang w:val="en-US"/>
        </w:rPr>
        <w:t>Proctor Award.</w:t>
      </w:r>
      <w:r w:rsidR="006C3F16" w:rsidRPr="00FD647A">
        <w:rPr>
          <w:rFonts w:ascii="Helvetica" w:hAnsi="Helvetica"/>
          <w:color w:val="000000" w:themeColor="text1"/>
          <w:lang w:val="en-US"/>
        </w:rPr>
        <w:t xml:space="preserve"> </w:t>
      </w:r>
      <w:r w:rsidR="009D1E8C" w:rsidRPr="00FD647A">
        <w:rPr>
          <w:rFonts w:ascii="Helvetica" w:hAnsi="Helvetica" w:cs="Arial"/>
          <w:color w:val="000000" w:themeColor="text1"/>
          <w:lang w:val="en-US"/>
        </w:rPr>
        <w:t>Obituaries</w:t>
      </w:r>
      <w:r w:rsidR="003B1DFF" w:rsidRPr="00FD647A">
        <w:rPr>
          <w:rFonts w:ascii="Helvetica" w:hAnsi="Helvetica" w:cs="Arial"/>
          <w:color w:val="000000" w:themeColor="text1"/>
          <w:lang w:val="en-US"/>
        </w:rPr>
        <w:t>:</w:t>
      </w:r>
      <w:r w:rsidR="009D1E8C" w:rsidRPr="00FD647A">
        <w:rPr>
          <w:rFonts w:ascii="Helvetica" w:hAnsi="Helvetica" w:cs="Arial"/>
          <w:color w:val="000000" w:themeColor="text1"/>
          <w:lang w:val="en-US"/>
        </w:rPr>
        <w:t xml:space="preserve"> </w:t>
      </w:r>
      <w:r w:rsidR="00C74D7D" w:rsidRPr="00FD647A">
        <w:rPr>
          <w:rFonts w:ascii="Helvetica" w:hAnsi="Helvetica" w:cs="Arial"/>
          <w:color w:val="000000" w:themeColor="text1"/>
          <w:lang w:val="en-US"/>
        </w:rPr>
        <w:t xml:space="preserve">M. </w:t>
      </w:r>
      <w:r w:rsidR="009D1E8C" w:rsidRPr="00FD647A">
        <w:rPr>
          <w:rFonts w:ascii="Helvetica" w:hAnsi="Helvetica" w:cs="Arial"/>
          <w:color w:val="000000" w:themeColor="text1"/>
          <w:lang w:val="en-US"/>
        </w:rPr>
        <w:t xml:space="preserve">Alpern (1983), </w:t>
      </w:r>
      <w:r w:rsidR="00C74D7D" w:rsidRPr="00FD647A">
        <w:rPr>
          <w:rFonts w:ascii="Helvetica" w:hAnsi="Helvetica" w:cs="Arial"/>
          <w:color w:val="000000" w:themeColor="text1"/>
          <w:lang w:val="en-US"/>
        </w:rPr>
        <w:t xml:space="preserve">F. </w:t>
      </w:r>
      <w:r w:rsidR="00907B83" w:rsidRPr="00FD647A">
        <w:rPr>
          <w:rFonts w:ascii="Helvetica" w:hAnsi="Helvetica" w:cs="Arial"/>
          <w:color w:val="000000" w:themeColor="text1"/>
          <w:lang w:val="en-US"/>
        </w:rPr>
        <w:t>Campbell (1983), D. MacLeod</w:t>
      </w:r>
      <w:r w:rsidR="003D0850" w:rsidRPr="00FD647A">
        <w:rPr>
          <w:rFonts w:ascii="Helvetica" w:hAnsi="Helvetica" w:cs="Arial"/>
          <w:color w:val="000000" w:themeColor="text1"/>
          <w:lang w:val="en-US"/>
        </w:rPr>
        <w:t>,</w:t>
      </w:r>
      <w:r w:rsidR="009D1E8C" w:rsidRPr="00FD647A">
        <w:rPr>
          <w:rFonts w:ascii="Helvetica" w:hAnsi="Helvetica" w:cs="Arial"/>
          <w:color w:val="000000" w:themeColor="text1"/>
          <w:lang w:val="en-US"/>
        </w:rPr>
        <w:t xml:space="preserve"> </w:t>
      </w:r>
      <w:r w:rsidR="00CA1EF1" w:rsidRPr="00FD647A">
        <w:rPr>
          <w:rFonts w:ascii="Helvetica" w:hAnsi="Helvetica" w:cs="Arial"/>
          <w:color w:val="000000" w:themeColor="text1"/>
          <w:lang w:val="en-US"/>
        </w:rPr>
        <w:t xml:space="preserve">see </w:t>
      </w:r>
      <w:r w:rsidR="009D1E8C" w:rsidRPr="00FD647A">
        <w:rPr>
          <w:rFonts w:ascii="Helvetica" w:hAnsi="Helvetica" w:cs="Arial"/>
          <w:color w:val="000000" w:themeColor="text1"/>
          <w:lang w:val="en-US"/>
        </w:rPr>
        <w:t xml:space="preserve">Rushton Memorial Lecture (1986), and </w:t>
      </w:r>
      <w:r w:rsidR="00C74D7D" w:rsidRPr="00FD647A">
        <w:rPr>
          <w:rFonts w:ascii="Helvetica" w:hAnsi="Helvetica" w:cs="Arial"/>
          <w:color w:val="000000" w:themeColor="text1"/>
          <w:lang w:val="en-US"/>
        </w:rPr>
        <w:t xml:space="preserve">H. </w:t>
      </w:r>
      <w:r w:rsidR="009D1E8C" w:rsidRPr="00FD647A">
        <w:rPr>
          <w:rFonts w:ascii="Helvetica" w:hAnsi="Helvetica" w:cs="Arial"/>
          <w:color w:val="000000" w:themeColor="text1"/>
          <w:lang w:val="en-US"/>
        </w:rPr>
        <w:t xml:space="preserve">Barlow: </w:t>
      </w:r>
      <w:r w:rsidR="009D1E8C" w:rsidRPr="00FD647A">
        <w:rPr>
          <w:rFonts w:ascii="Helvetica" w:hAnsi="Helvetica"/>
          <w:color w:val="000000" w:themeColor="text1"/>
          <w:lang w:val="en-US"/>
        </w:rPr>
        <w:t>W</w:t>
      </w:r>
      <w:r w:rsidR="00CA1EF1" w:rsidRPr="00FD647A">
        <w:rPr>
          <w:rFonts w:ascii="Helvetica" w:hAnsi="Helvetica"/>
          <w:color w:val="000000" w:themeColor="text1"/>
          <w:lang w:val="en-US"/>
        </w:rPr>
        <w:t>.</w:t>
      </w:r>
      <w:r w:rsidR="009D1E8C" w:rsidRPr="00FD647A">
        <w:rPr>
          <w:rFonts w:ascii="Helvetica" w:hAnsi="Helvetica"/>
          <w:color w:val="000000" w:themeColor="text1"/>
          <w:lang w:val="en-US"/>
        </w:rPr>
        <w:t xml:space="preserve"> Rushton</w:t>
      </w:r>
      <w:r w:rsidR="003D0850" w:rsidRPr="00FD647A">
        <w:rPr>
          <w:rFonts w:ascii="Helvetica" w:hAnsi="Helvetica"/>
          <w:color w:val="000000" w:themeColor="text1"/>
          <w:lang w:val="en-US"/>
        </w:rPr>
        <w:t xml:space="preserve"> (</w:t>
      </w:r>
      <w:r w:rsidR="00406E7D" w:rsidRPr="00FD647A">
        <w:rPr>
          <w:rFonts w:ascii="Helvetica" w:hAnsi="Helvetica"/>
          <w:color w:val="000000" w:themeColor="text1"/>
          <w:lang w:val="en-US"/>
        </w:rPr>
        <w:t>1986</w:t>
      </w:r>
      <w:r w:rsidR="003D0850" w:rsidRPr="00FD647A">
        <w:rPr>
          <w:rFonts w:ascii="Helvetica" w:hAnsi="Helvetica"/>
          <w:color w:val="000000" w:themeColor="text1"/>
          <w:lang w:val="en-US"/>
        </w:rPr>
        <w:t>)</w:t>
      </w:r>
      <w:r w:rsidR="00CA1EF1" w:rsidRPr="00FD647A">
        <w:rPr>
          <w:rFonts w:ascii="Helvetica" w:hAnsi="Helvetica"/>
          <w:color w:val="000000" w:themeColor="text1"/>
          <w:lang w:val="en-US"/>
        </w:rPr>
        <w:t>.</w:t>
      </w:r>
    </w:p>
    <w:p w14:paraId="7DFD4365" w14:textId="77777777" w:rsidR="000729F8" w:rsidRPr="00FD647A" w:rsidRDefault="000729F8" w:rsidP="000729F8">
      <w:pPr>
        <w:rPr>
          <w:lang w:val="en-US"/>
        </w:rPr>
      </w:pPr>
    </w:p>
    <w:p w14:paraId="25426D95" w14:textId="77777777" w:rsidR="0093238F" w:rsidRPr="00FD647A" w:rsidRDefault="0093238F" w:rsidP="000729F8">
      <w:pPr>
        <w:rPr>
          <w:rFonts w:ascii="Helvetica" w:hAnsi="Helvetica" w:cs="Courier New"/>
          <w:b/>
          <w:bCs/>
          <w:color w:val="000000" w:themeColor="text1"/>
          <w:shd w:val="clear" w:color="auto" w:fill="FFFFFF"/>
          <w:lang w:val="en-US"/>
        </w:rPr>
      </w:pPr>
    </w:p>
    <w:p w14:paraId="6056CCA3" w14:textId="295FA82B" w:rsidR="00557982" w:rsidRPr="00FD647A" w:rsidRDefault="00FB1548" w:rsidP="00FB1548">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Schade</w:t>
      </w:r>
      <w:r w:rsidR="00A00EBF" w:rsidRPr="00FD647A">
        <w:rPr>
          <w:rFonts w:ascii="Helvetica" w:hAnsi="Helvetica" w:cs="Courier New"/>
          <w:b/>
          <w:bCs/>
          <w:color w:val="000000" w:themeColor="text1"/>
          <w:shd w:val="clear" w:color="auto" w:fill="FFFFFF"/>
          <w:lang w:val="en-US"/>
        </w:rPr>
        <w:t xml:space="preserve">, </w:t>
      </w:r>
      <w:r w:rsidR="0094117F" w:rsidRPr="00FD647A">
        <w:rPr>
          <w:rFonts w:ascii="Helvetica" w:hAnsi="Helvetica" w:cs="Courier New"/>
          <w:b/>
          <w:bCs/>
          <w:color w:val="000000" w:themeColor="text1"/>
          <w:shd w:val="clear" w:color="auto" w:fill="FFFFFF"/>
          <w:lang w:val="en-US"/>
        </w:rPr>
        <w:t>O</w:t>
      </w:r>
      <w:r w:rsidR="009E7C5D" w:rsidRPr="00FD647A">
        <w:rPr>
          <w:rFonts w:ascii="Helvetica" w:hAnsi="Helvetica" w:cs="Courier New"/>
          <w:b/>
          <w:bCs/>
          <w:color w:val="000000" w:themeColor="text1"/>
          <w:shd w:val="clear" w:color="auto" w:fill="FFFFFF"/>
          <w:lang w:val="en-US"/>
        </w:rPr>
        <w:t>tto H.</w:t>
      </w:r>
      <w:r w:rsidR="00A00EBF" w:rsidRPr="00FD647A">
        <w:rPr>
          <w:rFonts w:ascii="Helvetica" w:hAnsi="Helvetica" w:cs="Courier New"/>
          <w:b/>
          <w:bCs/>
          <w:color w:val="000000" w:themeColor="text1"/>
          <w:shd w:val="clear" w:color="auto" w:fill="FFFFFF"/>
          <w:lang w:val="en-US"/>
        </w:rPr>
        <w:t xml:space="preserve">  – </w:t>
      </w:r>
      <w:r w:rsidR="0001403F" w:rsidRPr="00FD647A">
        <w:rPr>
          <w:rFonts w:ascii="Helvetica" w:hAnsi="Helvetica" w:cs="Courier New"/>
          <w:b/>
          <w:bCs/>
          <w:color w:val="000000" w:themeColor="text1"/>
          <w:shd w:val="clear" w:color="auto" w:fill="FFFFFF"/>
          <w:lang w:val="en-US"/>
        </w:rPr>
        <w:t xml:space="preserve"> </w:t>
      </w:r>
      <w:r w:rsidR="009E7C5D" w:rsidRPr="00FD647A">
        <w:rPr>
          <w:rFonts w:ascii="Helvetica" w:hAnsi="Helvetica" w:cs="Courier New"/>
          <w:b/>
          <w:bCs/>
          <w:color w:val="000000" w:themeColor="text1"/>
          <w:shd w:val="clear" w:color="auto" w:fill="FFFFFF"/>
          <w:lang w:val="en-US"/>
        </w:rPr>
        <w:t>1903 –1981, Radio Corporation of America</w:t>
      </w:r>
    </w:p>
    <w:p w14:paraId="75408285" w14:textId="77777777" w:rsidR="00557982" w:rsidRPr="00FD647A" w:rsidRDefault="00557982" w:rsidP="00FB1548">
      <w:pPr>
        <w:rPr>
          <w:rFonts w:ascii="Helvetica" w:hAnsi="Helvetica" w:cs="Courier New"/>
          <w:b/>
          <w:bCs/>
          <w:color w:val="000000" w:themeColor="text1"/>
          <w:shd w:val="clear" w:color="auto" w:fill="FFFFFF"/>
          <w:lang w:val="en-US"/>
        </w:rPr>
      </w:pPr>
    </w:p>
    <w:p w14:paraId="30D5E82F" w14:textId="4BA1EC26" w:rsidR="00622BC6" w:rsidRPr="00FD647A" w:rsidRDefault="00293FA3" w:rsidP="00557982">
      <w:pPr>
        <w:ind w:left="720"/>
        <w:rPr>
          <w:rFonts w:ascii="Helvetica" w:hAnsi="Helvetica"/>
          <w:lang w:val="en-US"/>
        </w:rPr>
      </w:pPr>
      <w:r w:rsidRPr="00FD647A">
        <w:rPr>
          <w:rFonts w:ascii="Helvetica" w:hAnsi="Helvetica"/>
          <w:lang w:val="en-US"/>
        </w:rPr>
        <w:t xml:space="preserve">German television pioneer. </w:t>
      </w:r>
      <w:r w:rsidR="00FB1548" w:rsidRPr="00FD647A">
        <w:rPr>
          <w:rFonts w:ascii="Helvetica" w:hAnsi="Helvetica"/>
          <w:lang w:val="en-US"/>
        </w:rPr>
        <w:t xml:space="preserve">First measurement </w:t>
      </w:r>
      <w:r w:rsidR="00557982" w:rsidRPr="00FD647A">
        <w:rPr>
          <w:rFonts w:ascii="Helvetica" w:hAnsi="Helvetica"/>
          <w:lang w:val="en-US"/>
        </w:rPr>
        <w:t xml:space="preserve">(in 1956) </w:t>
      </w:r>
      <w:r w:rsidR="00FB1548" w:rsidRPr="00FD647A">
        <w:rPr>
          <w:rFonts w:ascii="Helvetica" w:hAnsi="Helvetica"/>
          <w:lang w:val="en-US"/>
        </w:rPr>
        <w:t>of human spatial modulation transfer function</w:t>
      </w:r>
      <w:r w:rsidR="00622BC6" w:rsidRPr="00FD647A">
        <w:rPr>
          <w:rFonts w:ascii="Helvetica" w:hAnsi="Helvetica"/>
          <w:lang w:val="en-US"/>
        </w:rPr>
        <w:t xml:space="preserve"> (MTF)</w:t>
      </w:r>
      <w:r w:rsidR="007B345C" w:rsidRPr="00FD647A">
        <w:rPr>
          <w:rFonts w:ascii="Helvetica" w:hAnsi="Helvetica"/>
          <w:lang w:val="en-US"/>
        </w:rPr>
        <w:t xml:space="preserve">, </w:t>
      </w:r>
      <w:r w:rsidR="00622BC6" w:rsidRPr="00FD647A">
        <w:rPr>
          <w:rFonts w:ascii="Helvetica" w:hAnsi="Helvetica"/>
          <w:lang w:val="en-US"/>
        </w:rPr>
        <w:t>defined as the ratio of the image contrast to the target contrast, as a function of the spatial frequency of the stimulus.</w:t>
      </w:r>
      <w:r w:rsidRPr="00FD647A">
        <w:rPr>
          <w:rFonts w:ascii="Helvetica" w:hAnsi="Helvetica"/>
          <w:lang w:val="en-US"/>
        </w:rPr>
        <w:t xml:space="preserve"> Received numerous honors and awards.</w:t>
      </w:r>
    </w:p>
    <w:p w14:paraId="460DB4CA" w14:textId="77777777" w:rsidR="00FB1548" w:rsidRPr="00FD647A" w:rsidRDefault="00FB1548" w:rsidP="009D1E8C">
      <w:pPr>
        <w:rPr>
          <w:rFonts w:ascii="Helvetica" w:hAnsi="Helvetica" w:cs="Courier New"/>
          <w:b/>
          <w:bCs/>
          <w:color w:val="000000" w:themeColor="text1"/>
          <w:shd w:val="clear" w:color="auto" w:fill="FFFFFF"/>
          <w:lang w:val="en-US"/>
        </w:rPr>
      </w:pPr>
    </w:p>
    <w:p w14:paraId="6267F044" w14:textId="77777777" w:rsidR="00CC2870" w:rsidRPr="00FD647A" w:rsidRDefault="00CC2870" w:rsidP="009D1E8C">
      <w:pPr>
        <w:rPr>
          <w:rFonts w:ascii="Helvetica" w:hAnsi="Helvetica" w:cs="Courier New"/>
          <w:b/>
          <w:bCs/>
          <w:color w:val="000000" w:themeColor="text1"/>
          <w:shd w:val="clear" w:color="auto" w:fill="FFFFFF"/>
          <w:lang w:val="en-US"/>
        </w:rPr>
      </w:pPr>
    </w:p>
    <w:p w14:paraId="38D4E0FE" w14:textId="546932E4" w:rsidR="00696D99" w:rsidRPr="00FD647A" w:rsidRDefault="00001448" w:rsidP="00E224DC">
      <w:pPr>
        <w:spacing w:after="160"/>
        <w:ind w:left="720" w:hanging="630"/>
        <w:rPr>
          <w:rFonts w:ascii="Helvetica" w:hAnsi="Helvetica"/>
          <w:b/>
          <w:bCs/>
        </w:rPr>
      </w:pPr>
      <w:r w:rsidRPr="00FD647A">
        <w:rPr>
          <w:rFonts w:ascii="Helvetica" w:hAnsi="Helvetica"/>
          <w:b/>
          <w:bCs/>
        </w:rPr>
        <w:t>Schultz</w:t>
      </w:r>
      <w:r w:rsidR="00D373BB" w:rsidRPr="00FD647A">
        <w:rPr>
          <w:rFonts w:ascii="Helvetica" w:hAnsi="Helvetica"/>
          <w:b/>
          <w:bCs/>
        </w:rPr>
        <w:t>e</w:t>
      </w:r>
      <w:r w:rsidR="00C91E2A" w:rsidRPr="00FD647A">
        <w:rPr>
          <w:rFonts w:ascii="Helvetica" w:hAnsi="Helvetica"/>
          <w:b/>
          <w:bCs/>
        </w:rPr>
        <w:t>, Max</w:t>
      </w:r>
      <w:r w:rsidR="00696D99" w:rsidRPr="00FD647A">
        <w:rPr>
          <w:rFonts w:ascii="Helvetica" w:hAnsi="Helvetica"/>
          <w:b/>
          <w:bCs/>
        </w:rPr>
        <w:t xml:space="preserve"> </w:t>
      </w:r>
      <w:r w:rsidR="00F163F5" w:rsidRPr="00FD647A">
        <w:rPr>
          <w:rFonts w:ascii="Helvetica" w:hAnsi="Helvetica"/>
          <w:b/>
          <w:bCs/>
        </w:rPr>
        <w:t xml:space="preserve">Johann Sigismund  </w:t>
      </w:r>
      <w:r w:rsidR="00696D99" w:rsidRPr="00FD647A">
        <w:rPr>
          <w:rFonts w:ascii="Helvetica" w:hAnsi="Helvetica"/>
          <w:b/>
          <w:bCs/>
        </w:rPr>
        <w:t xml:space="preserve">–  1825–1874, </w:t>
      </w:r>
      <w:r w:rsidR="00DD50F5" w:rsidRPr="00FD647A">
        <w:rPr>
          <w:rFonts w:ascii="Helvetica" w:hAnsi="Helvetica"/>
          <w:b/>
          <w:bCs/>
          <w:color w:val="000000" w:themeColor="text1"/>
          <w:shd w:val="clear" w:color="auto" w:fill="FFFFFF"/>
        </w:rPr>
        <w:t>Friedrich</w:t>
      </w:r>
      <w:r w:rsidR="003D0850" w:rsidRPr="00FD647A">
        <w:rPr>
          <w:rFonts w:ascii="Helvetica" w:hAnsi="Helvetica"/>
          <w:b/>
          <w:bCs/>
          <w:color w:val="000000" w:themeColor="text1"/>
          <w:shd w:val="clear" w:color="auto" w:fill="FFFFFF"/>
        </w:rPr>
        <w:t>-</w:t>
      </w:r>
      <w:r w:rsidR="00DD50F5" w:rsidRPr="00FD647A">
        <w:rPr>
          <w:rFonts w:ascii="Helvetica" w:hAnsi="Helvetica"/>
          <w:b/>
          <w:bCs/>
          <w:color w:val="000000" w:themeColor="text1"/>
          <w:shd w:val="clear" w:color="auto" w:fill="FFFFFF"/>
        </w:rPr>
        <w:t>Wilhelms</w:t>
      </w:r>
      <w:r w:rsidR="003D0850" w:rsidRPr="00FD647A">
        <w:rPr>
          <w:rFonts w:ascii="Helvetica" w:hAnsi="Helvetica"/>
          <w:b/>
          <w:bCs/>
          <w:color w:val="000000" w:themeColor="text1"/>
          <w:shd w:val="clear" w:color="auto" w:fill="FFFFFF"/>
        </w:rPr>
        <w:t>-</w:t>
      </w:r>
      <w:r w:rsidR="00DD50F5" w:rsidRPr="00FD647A">
        <w:rPr>
          <w:rFonts w:ascii="Helvetica" w:hAnsi="Helvetica"/>
          <w:b/>
          <w:bCs/>
          <w:color w:val="000000" w:themeColor="text1"/>
          <w:shd w:val="clear" w:color="auto" w:fill="FFFFFF"/>
        </w:rPr>
        <w:t>Universität Bonn</w:t>
      </w:r>
    </w:p>
    <w:p w14:paraId="4009557D" w14:textId="58926715" w:rsidR="001F0452" w:rsidRPr="00FD647A" w:rsidRDefault="00ED02E6" w:rsidP="006E4579">
      <w:pPr>
        <w:pStyle w:val="NormalWeb"/>
        <w:ind w:left="720"/>
        <w:rPr>
          <w:rFonts w:ascii="Helvetica" w:hAnsi="Helvetica"/>
          <w:color w:val="000000" w:themeColor="text1"/>
          <w:lang w:val="en-US"/>
        </w:rPr>
      </w:pPr>
      <w:r w:rsidRPr="00FD647A">
        <w:rPr>
          <w:rFonts w:ascii="Helvetica" w:hAnsi="Helvetica"/>
          <w:lang w:val="en-US"/>
        </w:rPr>
        <w:t>German a</w:t>
      </w:r>
      <w:r w:rsidR="0095224A" w:rsidRPr="00FD647A">
        <w:rPr>
          <w:rFonts w:ascii="Helvetica" w:hAnsi="Helvetica"/>
          <w:lang w:val="en-US"/>
        </w:rPr>
        <w:t>natomist</w:t>
      </w:r>
      <w:r w:rsidR="009372FD" w:rsidRPr="00FD647A">
        <w:rPr>
          <w:rFonts w:ascii="Helvetica" w:hAnsi="Helvetica"/>
          <w:lang w:val="en-US"/>
        </w:rPr>
        <w:t xml:space="preserve"> and histologist</w:t>
      </w:r>
      <w:r w:rsidR="0095224A" w:rsidRPr="00FD647A">
        <w:rPr>
          <w:rFonts w:ascii="Helvetica" w:hAnsi="Helvetica"/>
          <w:lang w:val="en-US"/>
        </w:rPr>
        <w:t xml:space="preserve">. </w:t>
      </w:r>
      <w:r w:rsidR="00C91E2A" w:rsidRPr="00FD647A">
        <w:rPr>
          <w:rFonts w:ascii="Helvetica" w:hAnsi="Helvetica"/>
          <w:lang w:val="en-US"/>
        </w:rPr>
        <w:t>Di</w:t>
      </w:r>
      <w:r w:rsidR="00001448" w:rsidRPr="00FD647A">
        <w:rPr>
          <w:rFonts w:ascii="Helvetica" w:hAnsi="Helvetica"/>
          <w:lang w:val="en-US"/>
        </w:rPr>
        <w:t>stinguish</w:t>
      </w:r>
      <w:r w:rsidR="00C91E2A" w:rsidRPr="00FD647A">
        <w:rPr>
          <w:rFonts w:ascii="Helvetica" w:hAnsi="Helvetica"/>
          <w:lang w:val="en-US"/>
        </w:rPr>
        <w:t>ed</w:t>
      </w:r>
      <w:r w:rsidR="00001448" w:rsidRPr="00FD647A">
        <w:rPr>
          <w:rFonts w:ascii="Helvetica" w:hAnsi="Helvetica"/>
          <w:lang w:val="en-US"/>
        </w:rPr>
        <w:t xml:space="preserve"> </w:t>
      </w:r>
      <w:r w:rsidR="00BB1580" w:rsidRPr="00FD647A">
        <w:rPr>
          <w:rFonts w:ascii="Helvetica" w:hAnsi="Helvetica" w:cs="Courier New"/>
          <w:color w:val="000000" w:themeColor="text1"/>
          <w:shd w:val="clear" w:color="auto" w:fill="FFFFFF"/>
          <w:lang w:val="en-US"/>
        </w:rPr>
        <w:t>(</w:t>
      </w:r>
      <w:r w:rsidR="00BB1580" w:rsidRPr="00FD647A">
        <w:rPr>
          <w:rFonts w:ascii="Helvetica" w:hAnsi="Helvetica"/>
          <w:lang w:val="en-US"/>
        </w:rPr>
        <w:t xml:space="preserve">in 1865) </w:t>
      </w:r>
      <w:r w:rsidR="00C91E2A" w:rsidRPr="00FD647A">
        <w:rPr>
          <w:rFonts w:ascii="Helvetica" w:hAnsi="Helvetica"/>
          <w:lang w:val="en-US"/>
        </w:rPr>
        <w:t xml:space="preserve">between </w:t>
      </w:r>
      <w:r w:rsidR="00B41895" w:rsidRPr="00FD647A">
        <w:rPr>
          <w:rFonts w:ascii="Helvetica" w:hAnsi="Helvetica"/>
          <w:lang w:val="en-US"/>
        </w:rPr>
        <w:t>two types of retinal photoreceptor</w:t>
      </w:r>
      <w:r w:rsidR="00001448" w:rsidRPr="00FD647A">
        <w:rPr>
          <w:rFonts w:ascii="Helvetica" w:hAnsi="Helvetica"/>
          <w:lang w:val="en-US"/>
        </w:rPr>
        <w:t>s</w:t>
      </w:r>
      <w:r w:rsidR="00B41895" w:rsidRPr="00FD647A">
        <w:rPr>
          <w:rFonts w:ascii="Helvetica" w:hAnsi="Helvetica"/>
          <w:lang w:val="en-US"/>
        </w:rPr>
        <w:t>, rods</w:t>
      </w:r>
      <w:r w:rsidR="00001448" w:rsidRPr="00FD647A">
        <w:rPr>
          <w:rFonts w:ascii="Helvetica" w:hAnsi="Helvetica"/>
          <w:lang w:val="en-US"/>
        </w:rPr>
        <w:t xml:space="preserve"> and cones</w:t>
      </w:r>
      <w:r w:rsidR="00EB7F1B" w:rsidRPr="00FD647A">
        <w:rPr>
          <w:rFonts w:ascii="Helvetica" w:hAnsi="Helvetica"/>
          <w:lang w:val="en-US"/>
        </w:rPr>
        <w:t xml:space="preserve"> </w:t>
      </w:r>
      <w:r w:rsidR="00C91E2A" w:rsidRPr="00FD647A">
        <w:rPr>
          <w:rFonts w:ascii="Helvetica" w:hAnsi="Helvetica"/>
          <w:lang w:val="en-US"/>
        </w:rPr>
        <w:t>and</w:t>
      </w:r>
      <w:r w:rsidR="00001448" w:rsidRPr="00FD647A">
        <w:rPr>
          <w:rFonts w:ascii="Helvetica" w:hAnsi="Helvetica"/>
          <w:lang w:val="en-US"/>
        </w:rPr>
        <w:t xml:space="preserve"> </w:t>
      </w:r>
      <w:r w:rsidR="00CC2375" w:rsidRPr="00FD647A">
        <w:rPr>
          <w:rFonts w:ascii="Helvetica" w:hAnsi="Helvetica"/>
          <w:lang w:val="en-US"/>
        </w:rPr>
        <w:t>suggested</w:t>
      </w:r>
      <w:r w:rsidR="00C91E2A" w:rsidRPr="00FD647A">
        <w:rPr>
          <w:rFonts w:ascii="Helvetica" w:hAnsi="Helvetica"/>
          <w:lang w:val="en-US"/>
        </w:rPr>
        <w:t xml:space="preserve"> </w:t>
      </w:r>
      <w:r w:rsidR="00CC2375" w:rsidRPr="00FD647A">
        <w:rPr>
          <w:rFonts w:ascii="Helvetica" w:hAnsi="Helvetica"/>
          <w:lang w:val="en-US"/>
        </w:rPr>
        <w:t>that they have different functions</w:t>
      </w:r>
      <w:r w:rsidR="00EB7F1B" w:rsidRPr="00FD647A">
        <w:rPr>
          <w:rFonts w:ascii="Helvetica" w:hAnsi="Helvetica"/>
          <w:lang w:val="en-US"/>
        </w:rPr>
        <w:t xml:space="preserve"> for </w:t>
      </w:r>
      <w:r w:rsidR="00F163F5" w:rsidRPr="00FD647A">
        <w:rPr>
          <w:rFonts w:ascii="Helvetica" w:hAnsi="Helvetica"/>
          <w:lang w:val="en-US"/>
        </w:rPr>
        <w:t>vision under bright and dim light</w:t>
      </w:r>
      <w:r w:rsidR="00EB7F1B" w:rsidRPr="00FD647A">
        <w:rPr>
          <w:rFonts w:ascii="Helvetica" w:hAnsi="Helvetica"/>
          <w:lang w:val="en-US"/>
        </w:rPr>
        <w:t xml:space="preserve">. </w:t>
      </w:r>
      <w:r w:rsidR="00E310C3" w:rsidRPr="00FD647A">
        <w:rPr>
          <w:rFonts w:ascii="Helvetica" w:hAnsi="Helvetica"/>
          <w:lang w:val="en-US"/>
        </w:rPr>
        <w:t xml:space="preserve">This distinction resulted in the </w:t>
      </w:r>
      <w:r w:rsidR="00EB7F1B" w:rsidRPr="00FD647A">
        <w:rPr>
          <w:rFonts w:ascii="Helvetica" w:hAnsi="Helvetica"/>
          <w:i/>
          <w:iCs/>
          <w:lang w:val="en-US"/>
        </w:rPr>
        <w:t>Duplicity Theory</w:t>
      </w:r>
      <w:r w:rsidR="00EB7F1B" w:rsidRPr="00FD647A">
        <w:rPr>
          <w:rFonts w:ascii="Helvetica" w:hAnsi="Helvetica"/>
          <w:lang w:val="en-US"/>
        </w:rPr>
        <w:t xml:space="preserve">, according to which foveal cones provide </w:t>
      </w:r>
      <w:r w:rsidR="00C82495" w:rsidRPr="00FD647A">
        <w:rPr>
          <w:rFonts w:ascii="Helvetica" w:hAnsi="Helvetica"/>
          <w:lang w:val="en-US"/>
        </w:rPr>
        <w:t>color vision and high visual acuity</w:t>
      </w:r>
      <w:r w:rsidR="00F163F5" w:rsidRPr="00FD647A">
        <w:rPr>
          <w:rFonts w:ascii="Helvetica" w:hAnsi="Helvetica"/>
          <w:lang w:val="en-US"/>
        </w:rPr>
        <w:t xml:space="preserve"> in day light</w:t>
      </w:r>
      <w:r w:rsidR="00C82495" w:rsidRPr="00FD647A">
        <w:rPr>
          <w:rFonts w:ascii="Helvetica" w:hAnsi="Helvetica"/>
          <w:lang w:val="en-US"/>
        </w:rPr>
        <w:t>, whereas rods in the perip</w:t>
      </w:r>
      <w:r w:rsidR="00A9040A" w:rsidRPr="00FD647A">
        <w:rPr>
          <w:rFonts w:ascii="Helvetica" w:hAnsi="Helvetica"/>
          <w:lang w:val="en-US"/>
        </w:rPr>
        <w:t>her</w:t>
      </w:r>
      <w:r w:rsidR="00EB7F1B" w:rsidRPr="00FD647A">
        <w:rPr>
          <w:rFonts w:ascii="Helvetica" w:hAnsi="Helvetica"/>
          <w:lang w:val="en-US"/>
        </w:rPr>
        <w:t xml:space="preserve">y of the </w:t>
      </w:r>
      <w:r w:rsidR="00C82495" w:rsidRPr="00FD647A">
        <w:rPr>
          <w:rFonts w:ascii="Helvetica" w:hAnsi="Helvetica"/>
          <w:lang w:val="en-US"/>
        </w:rPr>
        <w:t>ret</w:t>
      </w:r>
      <w:r w:rsidR="00EB7F1B" w:rsidRPr="00FD647A">
        <w:rPr>
          <w:rFonts w:ascii="Helvetica" w:hAnsi="Helvetica"/>
          <w:lang w:val="en-US"/>
        </w:rPr>
        <w:t>ina provide</w:t>
      </w:r>
      <w:r w:rsidR="00C82495" w:rsidRPr="00FD647A">
        <w:rPr>
          <w:rFonts w:ascii="Helvetica" w:hAnsi="Helvetica"/>
          <w:lang w:val="en-US"/>
        </w:rPr>
        <w:t xml:space="preserve"> </w:t>
      </w:r>
      <w:r w:rsidR="00F163F5" w:rsidRPr="00FD647A">
        <w:rPr>
          <w:rFonts w:ascii="Helvetica" w:hAnsi="Helvetica"/>
          <w:lang w:val="en-US"/>
        </w:rPr>
        <w:t>colorless</w:t>
      </w:r>
      <w:r w:rsidR="00C82495" w:rsidRPr="00FD647A">
        <w:rPr>
          <w:rFonts w:ascii="Helvetica" w:hAnsi="Helvetica"/>
          <w:lang w:val="en-US"/>
        </w:rPr>
        <w:t xml:space="preserve"> vision</w:t>
      </w:r>
      <w:r w:rsidR="00F163F5" w:rsidRPr="00FD647A">
        <w:rPr>
          <w:rFonts w:ascii="Helvetica" w:hAnsi="Helvetica"/>
          <w:lang w:val="en-US"/>
        </w:rPr>
        <w:t xml:space="preserve"> at night</w:t>
      </w:r>
      <w:r w:rsidR="00C82495" w:rsidRPr="00FD647A">
        <w:rPr>
          <w:rFonts w:ascii="Helvetica" w:hAnsi="Helvetica"/>
          <w:lang w:val="en-US"/>
        </w:rPr>
        <w:t xml:space="preserve">. </w:t>
      </w:r>
      <w:r w:rsidR="00237226" w:rsidRPr="00FD647A">
        <w:rPr>
          <w:rFonts w:ascii="Helvetica" w:hAnsi="Helvetica"/>
          <w:color w:val="000000" w:themeColor="text1"/>
          <w:lang w:val="en-US"/>
        </w:rPr>
        <w:t>Book:</w:t>
      </w:r>
      <w:r w:rsidR="00237226" w:rsidRPr="00FD647A">
        <w:rPr>
          <w:rFonts w:ascii="Helvetica" w:hAnsi="Helvetica"/>
          <w:lang w:val="en-US"/>
        </w:rPr>
        <w:t xml:space="preserve"> </w:t>
      </w:r>
      <w:r w:rsidR="00237226" w:rsidRPr="00FD647A">
        <w:rPr>
          <w:rFonts w:ascii="Helvetica" w:hAnsi="Helvetica"/>
          <w:i/>
          <w:lang w:val="en-US"/>
        </w:rPr>
        <w:t>Zur Anatomie und Physiologie der Retina</w:t>
      </w:r>
      <w:r w:rsidR="00237226" w:rsidRPr="00FD647A">
        <w:rPr>
          <w:rFonts w:ascii="Helvetica" w:hAnsi="Helvetica"/>
          <w:lang w:val="en-US"/>
        </w:rPr>
        <w:t xml:space="preserve"> </w:t>
      </w:r>
      <w:r w:rsidR="00237226" w:rsidRPr="00FD647A">
        <w:rPr>
          <w:rFonts w:ascii="Helvetica" w:hAnsi="Helvetica"/>
          <w:color w:val="000000" w:themeColor="text1"/>
          <w:lang w:val="en-US"/>
        </w:rPr>
        <w:t>(1866).</w:t>
      </w:r>
    </w:p>
    <w:p w14:paraId="05689013" w14:textId="77777777" w:rsidR="001F0452" w:rsidRPr="00FD647A" w:rsidRDefault="001F0452" w:rsidP="001F0452">
      <w:pPr>
        <w:pStyle w:val="NormalWeb"/>
        <w:spacing w:before="0" w:beforeAutospacing="0" w:after="0" w:afterAutospacing="0"/>
        <w:rPr>
          <w:rFonts w:ascii="Helvetica" w:hAnsi="Helvetica"/>
          <w:b/>
          <w:bCs/>
          <w:color w:val="000000" w:themeColor="text1"/>
          <w:shd w:val="clear" w:color="auto" w:fill="FFFFFF"/>
          <w:lang w:val="en-US"/>
        </w:rPr>
      </w:pPr>
    </w:p>
    <w:p w14:paraId="425A903B" w14:textId="06ADD821" w:rsidR="001F0452" w:rsidRPr="00FD647A" w:rsidRDefault="009D1E8C" w:rsidP="001F0452">
      <w:pPr>
        <w:pStyle w:val="NormalWeb"/>
        <w:spacing w:before="0" w:beforeAutospacing="0" w:after="0" w:afterAutospacing="0"/>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lastRenderedPageBreak/>
        <w:t>Stevens, S</w:t>
      </w:r>
      <w:r w:rsidR="00E033CF" w:rsidRPr="00FD647A">
        <w:rPr>
          <w:rFonts w:ascii="Helvetica" w:hAnsi="Helvetica" w:cs="Courier New"/>
          <w:b/>
          <w:bCs/>
          <w:color w:val="000000" w:themeColor="text1"/>
          <w:shd w:val="clear" w:color="auto" w:fill="FFFFFF"/>
          <w:lang w:val="en-US"/>
        </w:rPr>
        <w:t xml:space="preserve">tanley </w:t>
      </w:r>
      <w:r w:rsidRPr="00FD647A">
        <w:rPr>
          <w:rFonts w:ascii="Helvetica" w:hAnsi="Helvetica" w:cs="Courier New"/>
          <w:b/>
          <w:bCs/>
          <w:color w:val="000000" w:themeColor="text1"/>
          <w:shd w:val="clear" w:color="auto" w:fill="FFFFFF"/>
          <w:lang w:val="en-US"/>
        </w:rPr>
        <w:t>S</w:t>
      </w:r>
      <w:r w:rsidR="00CC7B3E" w:rsidRPr="00FD647A">
        <w:rPr>
          <w:rFonts w:ascii="Helvetica" w:hAnsi="Helvetica" w:cs="Courier New"/>
          <w:b/>
          <w:bCs/>
          <w:color w:val="000000" w:themeColor="text1"/>
          <w:shd w:val="clear" w:color="auto" w:fill="FFFFFF"/>
          <w:lang w:val="en-US"/>
        </w:rPr>
        <w:t>mith</w:t>
      </w:r>
      <w:r w:rsidRPr="00FD647A">
        <w:rPr>
          <w:rFonts w:ascii="Helvetica" w:hAnsi="Helvetica" w:cs="Courier New"/>
          <w:b/>
          <w:bCs/>
          <w:color w:val="000000" w:themeColor="text1"/>
          <w:shd w:val="clear" w:color="auto" w:fill="FFFFFF"/>
          <w:lang w:val="en-US"/>
        </w:rPr>
        <w:t xml:space="preserve">  –  1906-1973, Harvard University</w:t>
      </w:r>
    </w:p>
    <w:p w14:paraId="32B2BE38" w14:textId="6F2BFA19" w:rsidR="000729F8" w:rsidRPr="00FD647A" w:rsidRDefault="00F336AC" w:rsidP="001F0452">
      <w:pPr>
        <w:pStyle w:val="NormalWeb"/>
        <w:ind w:left="720"/>
        <w:rPr>
          <w:rFonts w:ascii="Helvetica" w:hAnsi="Helvetica"/>
          <w:lang w:val="en-US"/>
        </w:rPr>
      </w:pPr>
      <w:r w:rsidRPr="00FD647A">
        <w:rPr>
          <w:rFonts w:ascii="Helvetica" w:hAnsi="Helvetica" w:cs="Courier New"/>
          <w:color w:val="000000" w:themeColor="text1"/>
          <w:shd w:val="clear" w:color="auto" w:fill="FFFFFF"/>
          <w:lang w:val="en-US"/>
        </w:rPr>
        <w:t xml:space="preserve">Experimented </w:t>
      </w:r>
      <w:r w:rsidR="000729F8" w:rsidRPr="00FD647A">
        <w:rPr>
          <w:rFonts w:ascii="Helvetica" w:hAnsi="Helvetica" w:cs="Courier New"/>
          <w:color w:val="000000" w:themeColor="text1"/>
          <w:shd w:val="clear" w:color="auto" w:fill="FFFFFF"/>
          <w:lang w:val="en-US"/>
        </w:rPr>
        <w:t xml:space="preserve">mainly in vision and hearing, he originated </w:t>
      </w:r>
      <w:r w:rsidR="000729F8" w:rsidRPr="00FD647A">
        <w:rPr>
          <w:rFonts w:ascii="Helvetica" w:hAnsi="Helvetica" w:cs="Courier New"/>
          <w:i/>
          <w:iCs/>
          <w:color w:val="000000" w:themeColor="text1"/>
          <w:shd w:val="clear" w:color="auto" w:fill="FFFFFF"/>
          <w:lang w:val="en-US"/>
        </w:rPr>
        <w:t>Stevens’ power law</w:t>
      </w:r>
      <w:r w:rsidR="000729F8" w:rsidRPr="00FD647A">
        <w:rPr>
          <w:rFonts w:ascii="Helvetica" w:hAnsi="Helvetica" w:cs="Courier New"/>
          <w:color w:val="000000" w:themeColor="text1"/>
          <w:shd w:val="clear" w:color="auto" w:fill="FFFFFF"/>
          <w:lang w:val="en-US"/>
        </w:rPr>
        <w:t xml:space="preserve"> of apparent stimulus intensity</w:t>
      </w:r>
      <w:r w:rsidR="001C5180" w:rsidRPr="00FD647A">
        <w:rPr>
          <w:rFonts w:ascii="Helvetica" w:hAnsi="Helvetica" w:cs="Courier New"/>
          <w:color w:val="000000" w:themeColor="text1"/>
          <w:shd w:val="clear" w:color="auto" w:fill="FFFFFF"/>
          <w:lang w:val="en-US"/>
        </w:rPr>
        <w:t>,</w:t>
      </w:r>
      <w:r w:rsidR="000729F8" w:rsidRPr="00FD647A">
        <w:rPr>
          <w:rFonts w:ascii="Helvetica" w:hAnsi="Helvetica" w:cs="Courier New"/>
          <w:color w:val="000000" w:themeColor="text1"/>
          <w:shd w:val="clear" w:color="auto" w:fill="FFFFFF"/>
          <w:lang w:val="en-US"/>
        </w:rPr>
        <w:t xml:space="preserve"> </w:t>
      </w:r>
      <w:r w:rsidR="001C5180" w:rsidRPr="00FD647A">
        <w:rPr>
          <w:rFonts w:ascii="Helvetica" w:hAnsi="Helvetica" w:cs="Courier New"/>
          <w:color w:val="000000" w:themeColor="text1"/>
          <w:shd w:val="clear" w:color="auto" w:fill="FFFFFF"/>
          <w:lang w:val="en-US"/>
        </w:rPr>
        <w:t>which</w:t>
      </w:r>
      <w:r w:rsidR="000729F8" w:rsidRPr="00FD647A">
        <w:rPr>
          <w:rFonts w:ascii="Helvetica" w:hAnsi="Helvetica" w:cs="Courier New"/>
          <w:color w:val="000000" w:themeColor="text1"/>
          <w:shd w:val="clear" w:color="auto" w:fill="FFFFFF"/>
          <w:lang w:val="en-US"/>
        </w:rPr>
        <w:t xml:space="preserve"> was found to apply widely </w:t>
      </w:r>
      <w:r w:rsidR="00DA6C27" w:rsidRPr="00FD647A">
        <w:rPr>
          <w:rFonts w:ascii="Helvetica" w:hAnsi="Helvetica" w:cs="Courier New"/>
          <w:color w:val="000000" w:themeColor="text1"/>
          <w:shd w:val="clear" w:color="auto" w:fill="FFFFFF"/>
          <w:lang w:val="en-US"/>
        </w:rPr>
        <w:t xml:space="preserve">with different scaling parameters </w:t>
      </w:r>
      <w:r w:rsidR="000729F8" w:rsidRPr="00FD647A">
        <w:rPr>
          <w:rFonts w:ascii="Helvetica" w:hAnsi="Helvetica" w:cs="Courier New"/>
          <w:color w:val="000000" w:themeColor="text1"/>
          <w:shd w:val="clear" w:color="auto" w:fill="FFFFFF"/>
          <w:lang w:val="en-US"/>
        </w:rPr>
        <w:t xml:space="preserve">across all sensory modalities. He also came up with the important idea of </w:t>
      </w:r>
      <w:r w:rsidR="000729F8" w:rsidRPr="00FD647A">
        <w:rPr>
          <w:rFonts w:ascii="Helvetica" w:hAnsi="Helvetica" w:cs="Courier New"/>
          <w:i/>
          <w:iCs/>
          <w:color w:val="000000" w:themeColor="text1"/>
          <w:shd w:val="clear" w:color="auto" w:fill="FFFFFF"/>
          <w:lang w:val="en-US"/>
        </w:rPr>
        <w:t>levels of measurement</w:t>
      </w:r>
      <w:r w:rsidR="000729F8" w:rsidRPr="00FD647A">
        <w:rPr>
          <w:rFonts w:ascii="Helvetica" w:hAnsi="Helvetica" w:cs="Courier New"/>
          <w:color w:val="000000" w:themeColor="text1"/>
          <w:shd w:val="clear" w:color="auto" w:fill="FFFFFF"/>
          <w:lang w:val="en-US"/>
        </w:rPr>
        <w:t xml:space="preserve"> (i.e.</w:t>
      </w:r>
      <w:r w:rsidR="00DA6C27" w:rsidRPr="00FD647A">
        <w:rPr>
          <w:rFonts w:ascii="Helvetica" w:hAnsi="Helvetica" w:cs="Courier New"/>
          <w:color w:val="000000" w:themeColor="text1"/>
          <w:shd w:val="clear" w:color="auto" w:fill="FFFFFF"/>
          <w:lang w:val="en-US"/>
        </w:rPr>
        <w:t>,</w:t>
      </w:r>
      <w:r w:rsidR="000729F8" w:rsidRPr="00FD647A">
        <w:rPr>
          <w:rFonts w:ascii="Helvetica" w:hAnsi="Helvetica" w:cs="Courier New"/>
          <w:color w:val="000000" w:themeColor="text1"/>
          <w:shd w:val="clear" w:color="auto" w:fill="FFFFFF"/>
          <w:lang w:val="en-US"/>
        </w:rPr>
        <w:t xml:space="preserve"> the distinction between nominal, ordinal, interval, and ratio scales), and in 1951 edited the massive </w:t>
      </w:r>
      <w:r w:rsidR="000729F8" w:rsidRPr="00FD647A">
        <w:rPr>
          <w:rFonts w:ascii="Helvetica" w:hAnsi="Helvetica" w:cs="Courier New"/>
          <w:i/>
          <w:iCs/>
          <w:color w:val="000000" w:themeColor="text1"/>
          <w:shd w:val="clear" w:color="auto" w:fill="FFFFFF"/>
          <w:lang w:val="en-US"/>
        </w:rPr>
        <w:t>Handbook of Experimental Psychology</w:t>
      </w:r>
      <w:r w:rsidR="004308AD" w:rsidRPr="00FD647A">
        <w:rPr>
          <w:rFonts w:ascii="Helvetica" w:hAnsi="Helvetica" w:cs="Courier New"/>
          <w:i/>
          <w:iCs/>
          <w:color w:val="000000" w:themeColor="text1"/>
          <w:shd w:val="clear" w:color="auto" w:fill="FFFFFF"/>
          <w:lang w:val="en-US"/>
        </w:rPr>
        <w:t xml:space="preserve"> </w:t>
      </w:r>
      <w:r w:rsidR="004308AD" w:rsidRPr="00FD647A">
        <w:rPr>
          <w:rFonts w:ascii="Helvetica" w:hAnsi="Helvetica" w:cs="Courier New"/>
          <w:color w:val="000000" w:themeColor="text1"/>
          <w:shd w:val="clear" w:color="auto" w:fill="FFFFFF"/>
          <w:lang w:val="en-US"/>
        </w:rPr>
        <w:t>(</w:t>
      </w:r>
      <w:r w:rsidR="00551632" w:rsidRPr="00FD647A">
        <w:rPr>
          <w:rFonts w:ascii="Helvetica" w:hAnsi="Helvetica" w:cs="Courier New"/>
          <w:color w:val="000000" w:themeColor="text1"/>
          <w:shd w:val="clear" w:color="auto" w:fill="FFFFFF"/>
          <w:lang w:val="en-US"/>
        </w:rPr>
        <w:t>1951, 1988</w:t>
      </w:r>
      <w:r w:rsidR="004308AD" w:rsidRPr="00FD647A">
        <w:rPr>
          <w:rFonts w:ascii="Helvetica" w:hAnsi="Helvetica" w:cs="Courier New"/>
          <w:color w:val="000000" w:themeColor="text1"/>
          <w:shd w:val="clear" w:color="auto" w:fill="FFFFFF"/>
          <w:lang w:val="en-US"/>
        </w:rPr>
        <w:t>)</w:t>
      </w:r>
      <w:r w:rsidR="000729F8" w:rsidRPr="00FD647A">
        <w:rPr>
          <w:rFonts w:ascii="Helvetica" w:hAnsi="Helvetica" w:cs="Courier New"/>
          <w:color w:val="000000" w:themeColor="text1"/>
          <w:shd w:val="clear" w:color="auto" w:fill="FFFFFF"/>
          <w:lang w:val="en-US"/>
        </w:rPr>
        <w:t xml:space="preserve">. </w:t>
      </w:r>
      <w:r w:rsidR="00876669" w:rsidRPr="00FD647A">
        <w:rPr>
          <w:rFonts w:ascii="Helvetica" w:hAnsi="Helvetica" w:cs="Courier New"/>
          <w:color w:val="000000" w:themeColor="text1"/>
          <w:shd w:val="clear" w:color="auto" w:fill="FFFFFF"/>
          <w:lang w:val="en-US"/>
        </w:rPr>
        <w:t>R</w:t>
      </w:r>
      <w:r w:rsidR="000729F8" w:rsidRPr="00FD647A">
        <w:rPr>
          <w:rFonts w:ascii="Helvetica" w:hAnsi="Helvetica" w:cs="Courier New"/>
          <w:color w:val="000000" w:themeColor="text1"/>
          <w:shd w:val="clear" w:color="auto" w:fill="FFFFFF"/>
          <w:lang w:val="en-US"/>
        </w:rPr>
        <w:t>eceived many honors and fellowships, and at Harvard became the world’s first Professor of Psychophysics.</w:t>
      </w:r>
      <w:r w:rsidR="000729F8" w:rsidRPr="00FD647A">
        <w:rPr>
          <w:rStyle w:val="apple-converted-space"/>
          <w:rFonts w:ascii="Helvetica" w:eastAsiaTheme="majorEastAsia" w:hAnsi="Helvetica" w:cs="Courier New"/>
          <w:color w:val="000000" w:themeColor="text1"/>
          <w:shd w:val="clear" w:color="auto" w:fill="FFFFFF"/>
          <w:lang w:val="en-US"/>
        </w:rPr>
        <w:t> </w:t>
      </w:r>
    </w:p>
    <w:p w14:paraId="41AB5FDD" w14:textId="77777777" w:rsidR="000729F8" w:rsidRPr="00FD647A" w:rsidRDefault="000729F8" w:rsidP="009637A1">
      <w:pPr>
        <w:pStyle w:val="NormalWeb"/>
        <w:spacing w:before="0" w:beforeAutospacing="0" w:after="0" w:afterAutospacing="0"/>
        <w:rPr>
          <w:rFonts w:ascii="Helvetica" w:hAnsi="Helvetica"/>
          <w:b/>
          <w:bCs/>
          <w:color w:val="000000" w:themeColor="text1"/>
          <w:shd w:val="clear" w:color="auto" w:fill="FFFFFF"/>
          <w:lang w:val="en-US"/>
        </w:rPr>
      </w:pPr>
    </w:p>
    <w:p w14:paraId="052A4B1C" w14:textId="5F5A529E" w:rsidR="00622BC6" w:rsidRPr="00FD647A" w:rsidRDefault="00622BC6" w:rsidP="00F63C01">
      <w:pPr>
        <w:pStyle w:val="NormalWeb"/>
        <w:spacing w:before="0" w:beforeAutospacing="0" w:after="0" w:afterAutospacing="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Swets, John A.</w:t>
      </w:r>
      <w:r w:rsidR="008569C1"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 </w:t>
      </w:r>
      <w:r w:rsidR="00A301AE" w:rsidRPr="00FD647A">
        <w:rPr>
          <w:rFonts w:ascii="Helvetica" w:hAnsi="Helvetica"/>
          <w:b/>
          <w:bCs/>
          <w:color w:val="000000" w:themeColor="text1"/>
          <w:shd w:val="clear" w:color="auto" w:fill="FFFFFF"/>
          <w:lang w:val="en-US"/>
        </w:rPr>
        <w:t>1928</w:t>
      </w:r>
      <w:r w:rsidRPr="00FD647A">
        <w:rPr>
          <w:rFonts w:ascii="Helvetica" w:hAnsi="Helvetica"/>
          <w:b/>
          <w:bCs/>
          <w:color w:val="000000" w:themeColor="text1"/>
          <w:shd w:val="clear" w:color="auto" w:fill="FFFFFF"/>
          <w:lang w:val="en-US"/>
        </w:rPr>
        <w:t>-</w:t>
      </w:r>
      <w:r w:rsidR="00A301AE" w:rsidRPr="00FD647A">
        <w:rPr>
          <w:rFonts w:ascii="Helvetica" w:hAnsi="Helvetica"/>
          <w:b/>
          <w:bCs/>
          <w:color w:val="000000" w:themeColor="text1"/>
          <w:shd w:val="clear" w:color="auto" w:fill="FFFFFF"/>
          <w:lang w:val="en-US"/>
        </w:rPr>
        <w:t>2016</w:t>
      </w:r>
      <w:r w:rsidRPr="00FD647A">
        <w:rPr>
          <w:rFonts w:ascii="Helvetica" w:hAnsi="Helvetica"/>
          <w:b/>
          <w:bCs/>
          <w:color w:val="000000" w:themeColor="text1"/>
          <w:shd w:val="clear" w:color="auto" w:fill="FFFFFF"/>
          <w:lang w:val="en-US"/>
        </w:rPr>
        <w:t>, Massach</w:t>
      </w:r>
      <w:r w:rsidR="00A301AE" w:rsidRPr="00FD647A">
        <w:rPr>
          <w:rFonts w:ascii="Helvetica" w:hAnsi="Helvetica"/>
          <w:b/>
          <w:bCs/>
          <w:color w:val="000000" w:themeColor="text1"/>
          <w:shd w:val="clear" w:color="auto" w:fill="FFFFFF"/>
          <w:lang w:val="en-US"/>
        </w:rPr>
        <w:t>u</w:t>
      </w:r>
      <w:r w:rsidRPr="00FD647A">
        <w:rPr>
          <w:rFonts w:ascii="Helvetica" w:hAnsi="Helvetica"/>
          <w:b/>
          <w:bCs/>
          <w:color w:val="000000" w:themeColor="text1"/>
          <w:shd w:val="clear" w:color="auto" w:fill="FFFFFF"/>
          <w:lang w:val="en-US"/>
        </w:rPr>
        <w:t>setts Institute of Technology</w:t>
      </w:r>
    </w:p>
    <w:p w14:paraId="35855510" w14:textId="77777777" w:rsidR="008569C1" w:rsidRPr="00FD647A" w:rsidRDefault="008569C1" w:rsidP="00622BC6">
      <w:pPr>
        <w:pStyle w:val="NormalWeb"/>
        <w:spacing w:before="0" w:beforeAutospacing="0" w:after="0" w:afterAutospacing="0"/>
        <w:ind w:left="720"/>
        <w:rPr>
          <w:rFonts w:ascii="Helvetica" w:hAnsi="Helvetica"/>
          <w:color w:val="000000" w:themeColor="text1"/>
          <w:shd w:val="clear" w:color="auto" w:fill="FFFFFF"/>
          <w:lang w:val="en-US"/>
        </w:rPr>
      </w:pPr>
    </w:p>
    <w:p w14:paraId="4A9F232F" w14:textId="6C8E80FD" w:rsidR="00622BC6" w:rsidRPr="00FD647A" w:rsidRDefault="008569C1" w:rsidP="00A301AE">
      <w:pPr>
        <w:pStyle w:val="NormalWeb"/>
        <w:spacing w:before="0" w:beforeAutospacing="0" w:after="0" w:afterAutospacing="0"/>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Applied </w:t>
      </w:r>
      <w:r w:rsidR="006553AB" w:rsidRPr="00FD647A">
        <w:rPr>
          <w:rFonts w:ascii="Helvetica" w:hAnsi="Helvetica" w:cs="Courier New"/>
          <w:color w:val="000000" w:themeColor="text1"/>
          <w:shd w:val="clear" w:color="auto" w:fill="FFFFFF"/>
          <w:lang w:val="en-US"/>
        </w:rPr>
        <w:t>(</w:t>
      </w:r>
      <w:r w:rsidR="006553AB" w:rsidRPr="00FD647A">
        <w:rPr>
          <w:rFonts w:ascii="Helvetica" w:hAnsi="Helvetica"/>
          <w:color w:val="000000" w:themeColor="text1"/>
          <w:shd w:val="clear" w:color="auto" w:fill="FFFFFF"/>
          <w:lang w:val="en-US"/>
        </w:rPr>
        <w:t xml:space="preserve">in 1954) </w:t>
      </w:r>
      <w:r w:rsidRPr="00FD647A">
        <w:rPr>
          <w:rFonts w:ascii="Helvetica" w:hAnsi="Helvetica"/>
          <w:color w:val="000000" w:themeColor="text1"/>
          <w:shd w:val="clear" w:color="auto" w:fill="FFFFFF"/>
          <w:lang w:val="en-US"/>
        </w:rPr>
        <w:t>the theory of signal detectability to human sensation</w:t>
      </w:r>
      <w:r w:rsidR="00DA6C27" w:rsidRPr="00FD647A">
        <w:rPr>
          <w:rFonts w:ascii="Helvetica" w:hAnsi="Helvetica"/>
          <w:color w:val="000000" w:themeColor="text1"/>
          <w:shd w:val="clear" w:color="auto" w:fill="FFFFFF"/>
          <w:lang w:val="en-US"/>
        </w:rPr>
        <w:t xml:space="preserve">, </w:t>
      </w:r>
      <w:r w:rsidR="002438F0" w:rsidRPr="00FD647A">
        <w:rPr>
          <w:rFonts w:ascii="Helvetica" w:hAnsi="Helvetica"/>
          <w:color w:val="000000" w:themeColor="text1"/>
          <w:shd w:val="clear" w:color="auto" w:fill="FFFFFF"/>
          <w:lang w:val="en-US"/>
        </w:rPr>
        <w:t>with W.</w:t>
      </w:r>
      <w:r w:rsidR="00DA6C27" w:rsidRPr="00FD647A">
        <w:rPr>
          <w:rFonts w:ascii="Helvetica" w:hAnsi="Helvetica"/>
          <w:color w:val="000000" w:themeColor="text1"/>
          <w:shd w:val="clear" w:color="auto" w:fill="FFFFFF"/>
          <w:lang w:val="en-US"/>
        </w:rPr>
        <w:t xml:space="preserve"> </w:t>
      </w:r>
      <w:r w:rsidR="002438F0" w:rsidRPr="00FD647A">
        <w:rPr>
          <w:rFonts w:ascii="Helvetica" w:hAnsi="Helvetica"/>
          <w:color w:val="000000" w:themeColor="text1"/>
          <w:shd w:val="clear" w:color="auto" w:fill="FFFFFF"/>
          <w:lang w:val="en-US"/>
        </w:rPr>
        <w:t>Tanner</w:t>
      </w:r>
      <w:r w:rsidRPr="00FD647A">
        <w:rPr>
          <w:rFonts w:ascii="Helvetica" w:hAnsi="Helvetica"/>
          <w:color w:val="000000" w:themeColor="text1"/>
          <w:shd w:val="clear" w:color="auto" w:fill="FFFFFF"/>
          <w:lang w:val="en-US"/>
        </w:rPr>
        <w:t xml:space="preserve">. </w:t>
      </w:r>
      <w:r w:rsidR="00A301AE" w:rsidRPr="00FD647A">
        <w:rPr>
          <w:rFonts w:ascii="Helvetica" w:hAnsi="Helvetica"/>
          <w:color w:val="000000" w:themeColor="text1"/>
          <w:shd w:val="clear" w:color="auto" w:fill="FFFFFF"/>
          <w:lang w:val="en-US"/>
        </w:rPr>
        <w:t>Int</w:t>
      </w:r>
      <w:r w:rsidR="002438F0" w:rsidRPr="00FD647A">
        <w:rPr>
          <w:rFonts w:ascii="Helvetica" w:hAnsi="Helvetica"/>
          <w:color w:val="000000" w:themeColor="text1"/>
          <w:shd w:val="clear" w:color="auto" w:fill="FFFFFF"/>
          <w:lang w:val="en-US"/>
        </w:rPr>
        <w:t>r</w:t>
      </w:r>
      <w:r w:rsidR="00A301AE" w:rsidRPr="00FD647A">
        <w:rPr>
          <w:rFonts w:ascii="Helvetica" w:hAnsi="Helvetica"/>
          <w:color w:val="000000" w:themeColor="text1"/>
          <w:shd w:val="clear" w:color="auto" w:fill="FFFFFF"/>
          <w:lang w:val="en-US"/>
        </w:rPr>
        <w:t xml:space="preserve">oduced the term </w:t>
      </w:r>
      <w:r w:rsidR="00A301AE" w:rsidRPr="00FD647A">
        <w:rPr>
          <w:rFonts w:ascii="Helvetica" w:hAnsi="Helvetica"/>
          <w:i/>
          <w:iCs/>
          <w:color w:val="000000" w:themeColor="text1"/>
          <w:shd w:val="clear" w:color="auto" w:fill="FFFFFF"/>
          <w:lang w:val="en-US"/>
        </w:rPr>
        <w:t>Receiver Operating Characteristic</w:t>
      </w:r>
      <w:r w:rsidR="00DA6C27" w:rsidRPr="00FD647A">
        <w:rPr>
          <w:rFonts w:ascii="Helvetica" w:hAnsi="Helvetica"/>
          <w:color w:val="000000" w:themeColor="text1"/>
          <w:shd w:val="clear" w:color="auto" w:fill="FFFFFF"/>
          <w:lang w:val="en-US"/>
        </w:rPr>
        <w:t xml:space="preserve"> </w:t>
      </w:r>
      <w:r w:rsidR="00A301AE" w:rsidRPr="00FD647A">
        <w:rPr>
          <w:rFonts w:ascii="Helvetica" w:hAnsi="Helvetica"/>
          <w:color w:val="000000" w:themeColor="text1"/>
          <w:shd w:val="clear" w:color="auto" w:fill="FFFFFF"/>
          <w:lang w:val="en-US"/>
        </w:rPr>
        <w:t xml:space="preserve">(ROC). </w:t>
      </w:r>
      <w:r w:rsidR="00CC7B3E" w:rsidRPr="00FD647A">
        <w:rPr>
          <w:rFonts w:ascii="Helvetica" w:hAnsi="Helvetica"/>
          <w:color w:val="000000" w:themeColor="text1"/>
          <w:shd w:val="clear" w:color="auto" w:fill="FFFFFF"/>
          <w:lang w:val="en-US"/>
        </w:rPr>
        <w:t xml:space="preserve">Built the first computer-based laboratory for experiments in perception. </w:t>
      </w:r>
      <w:r w:rsidR="002438F0" w:rsidRPr="00FD647A">
        <w:rPr>
          <w:rFonts w:ascii="Helvetica" w:hAnsi="Helvetica"/>
          <w:color w:val="000000" w:themeColor="text1"/>
          <w:shd w:val="clear" w:color="auto" w:fill="FFFFFF"/>
          <w:lang w:val="en-US"/>
        </w:rPr>
        <w:t xml:space="preserve">See: </w:t>
      </w:r>
      <w:r w:rsidRPr="00FD647A">
        <w:rPr>
          <w:rFonts w:ascii="Helvetica" w:hAnsi="Helvetica"/>
          <w:i/>
          <w:iCs/>
          <w:color w:val="000000" w:themeColor="text1"/>
          <w:shd w:val="clear" w:color="auto" w:fill="FFFFFF"/>
          <w:lang w:val="en-US"/>
        </w:rPr>
        <w:t xml:space="preserve">A decision-making theory of visual detection. </w:t>
      </w:r>
      <w:r w:rsidRPr="00FD647A">
        <w:rPr>
          <w:rFonts w:ascii="Helvetica" w:hAnsi="Helvetica"/>
          <w:color w:val="000000" w:themeColor="text1"/>
          <w:shd w:val="clear" w:color="auto" w:fill="FFFFFF"/>
          <w:lang w:val="en-US"/>
        </w:rPr>
        <w:t>Psychol. Rev.,</w:t>
      </w:r>
      <w:r w:rsidRPr="00FD647A">
        <w:rPr>
          <w:rFonts w:ascii="Helvetica" w:hAnsi="Helvetica"/>
          <w:i/>
          <w:iCs/>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1954</w:t>
      </w:r>
      <w:r w:rsidR="00DA6C27" w:rsidRPr="00FD647A">
        <w:rPr>
          <w:rFonts w:ascii="Helvetica" w:hAnsi="Helvetica"/>
          <w:color w:val="000000" w:themeColor="text1"/>
          <w:shd w:val="clear" w:color="auto" w:fill="FFFFFF"/>
          <w:lang w:val="en-US"/>
        </w:rPr>
        <w:t xml:space="preserve">, </w:t>
      </w:r>
      <w:r w:rsidR="002C239C" w:rsidRPr="00FD647A">
        <w:rPr>
          <w:rFonts w:ascii="Helvetica" w:hAnsi="Helvetica"/>
          <w:color w:val="000000" w:themeColor="text1"/>
          <w:shd w:val="clear" w:color="auto" w:fill="FFFFFF"/>
          <w:lang w:val="en-US"/>
        </w:rPr>
        <w:t>1961</w:t>
      </w:r>
      <w:r w:rsidR="00DA6C27" w:rsidRPr="00FD647A">
        <w:rPr>
          <w:rFonts w:ascii="Helvetica" w:hAnsi="Helvetica"/>
          <w:color w:val="000000" w:themeColor="text1"/>
          <w:shd w:val="clear" w:color="auto" w:fill="FFFFFF"/>
          <w:lang w:val="en-US"/>
        </w:rPr>
        <w:t>;</w:t>
      </w:r>
      <w:r w:rsidR="00A301AE" w:rsidRPr="00FD647A">
        <w:rPr>
          <w:rFonts w:ascii="Helvetica" w:hAnsi="Helvetica"/>
          <w:color w:val="000000" w:themeColor="text1"/>
          <w:shd w:val="clear" w:color="auto" w:fill="FFFFFF"/>
          <w:lang w:val="en-US"/>
        </w:rPr>
        <w:t xml:space="preserve"> </w:t>
      </w:r>
      <w:r w:rsidR="00A301AE" w:rsidRPr="00FD647A">
        <w:rPr>
          <w:rFonts w:ascii="Helvetica" w:hAnsi="Helvetica"/>
          <w:i/>
          <w:iCs/>
          <w:color w:val="000000" w:themeColor="text1"/>
          <w:shd w:val="clear" w:color="auto" w:fill="FFFFFF"/>
          <w:lang w:val="en-US"/>
        </w:rPr>
        <w:t xml:space="preserve">Signal detection and </w:t>
      </w:r>
      <w:r w:rsidR="00F633F1" w:rsidRPr="00FD647A">
        <w:rPr>
          <w:rFonts w:ascii="Helvetica" w:hAnsi="Helvetica"/>
          <w:i/>
          <w:iCs/>
          <w:color w:val="000000" w:themeColor="text1"/>
          <w:shd w:val="clear" w:color="auto" w:fill="FFFFFF"/>
          <w:lang w:val="en-US"/>
        </w:rPr>
        <w:t>recognition by human observers,</w:t>
      </w:r>
      <w:r w:rsidR="00A301AE" w:rsidRPr="00FD647A">
        <w:rPr>
          <w:rFonts w:ascii="Helvetica" w:hAnsi="Helvetica"/>
          <w:i/>
          <w:iCs/>
          <w:color w:val="000000" w:themeColor="text1"/>
          <w:shd w:val="clear" w:color="auto" w:fill="FFFFFF"/>
          <w:lang w:val="en-US"/>
        </w:rPr>
        <w:t xml:space="preserve"> </w:t>
      </w:r>
      <w:r w:rsidR="00A301AE" w:rsidRPr="00FD647A">
        <w:rPr>
          <w:rFonts w:ascii="Helvetica" w:hAnsi="Helvetica"/>
          <w:color w:val="000000" w:themeColor="text1"/>
          <w:shd w:val="clear" w:color="auto" w:fill="FFFFFF"/>
          <w:lang w:val="en-US"/>
        </w:rPr>
        <w:t xml:space="preserve">1964. Member of the </w:t>
      </w:r>
      <w:r w:rsidR="00DA6C27" w:rsidRPr="00FD647A">
        <w:rPr>
          <w:rFonts w:ascii="Helvetica" w:hAnsi="Helvetica"/>
          <w:color w:val="000000" w:themeColor="text1"/>
          <w:shd w:val="clear" w:color="auto" w:fill="FFFFFF"/>
          <w:lang w:val="en-US"/>
        </w:rPr>
        <w:t xml:space="preserve">US </w:t>
      </w:r>
      <w:r w:rsidR="00A301AE" w:rsidRPr="00FD647A">
        <w:rPr>
          <w:rFonts w:ascii="Helvetica" w:hAnsi="Helvetica"/>
          <w:color w:val="000000" w:themeColor="text1"/>
          <w:shd w:val="clear" w:color="auto" w:fill="FFFFFF"/>
          <w:lang w:val="en-US"/>
        </w:rPr>
        <w:t>National Academy of Sciences.</w:t>
      </w:r>
    </w:p>
    <w:p w14:paraId="48F1D657" w14:textId="77777777" w:rsidR="00001B80" w:rsidRPr="00FD647A" w:rsidRDefault="00001B80" w:rsidP="00001B80">
      <w:pPr>
        <w:spacing w:after="160" w:line="278" w:lineRule="auto"/>
        <w:rPr>
          <w:rFonts w:ascii="Helvetica" w:hAnsi="Helvetica"/>
          <w:b/>
          <w:bCs/>
          <w:i/>
          <w:color w:val="000000" w:themeColor="text1"/>
          <w:lang w:val="en-US"/>
        </w:rPr>
      </w:pPr>
    </w:p>
    <w:p w14:paraId="00B8B24F" w14:textId="7181774C" w:rsidR="00001B80" w:rsidRPr="00FD647A" w:rsidRDefault="00001B80" w:rsidP="00AA520F">
      <w:pPr>
        <w:spacing w:after="160" w:line="360" w:lineRule="auto"/>
        <w:rPr>
          <w:rFonts w:ascii="Helvetica" w:hAnsi="Helvetica" w:cs="Arial"/>
          <w:color w:val="000000" w:themeColor="text1"/>
          <w:lang w:val="en-US"/>
        </w:rPr>
      </w:pPr>
      <w:r w:rsidRPr="00FD647A">
        <w:rPr>
          <w:rFonts w:ascii="Helvetica" w:hAnsi="Helvetica" w:cs="Arial"/>
          <w:b/>
          <w:bCs/>
          <w:color w:val="000000" w:themeColor="text1"/>
          <w:lang w:val="en-US"/>
        </w:rPr>
        <w:t xml:space="preserve">Tansley, </w:t>
      </w:r>
      <w:r w:rsidR="00C17682" w:rsidRPr="00FD647A">
        <w:rPr>
          <w:rFonts w:ascii="Helvetica" w:hAnsi="Helvetica" w:cs="Arial"/>
          <w:b/>
          <w:bCs/>
          <w:color w:val="000000" w:themeColor="text1"/>
          <w:lang w:val="en-US"/>
        </w:rPr>
        <w:t>Katherine</w:t>
      </w:r>
      <w:r w:rsidRPr="00FD647A">
        <w:rPr>
          <w:rFonts w:ascii="Helvetica" w:hAnsi="Helvetica" w:cs="Arial"/>
          <w:b/>
          <w:bCs/>
          <w:color w:val="000000" w:themeColor="text1"/>
          <w:lang w:val="en-US"/>
        </w:rPr>
        <w:t xml:space="preserve">  –  </w:t>
      </w:r>
      <w:r w:rsidR="002C5F52" w:rsidRPr="00FD647A">
        <w:rPr>
          <w:rFonts w:ascii="Helvetica" w:hAnsi="Helvetica" w:cs="Arial"/>
          <w:b/>
          <w:bCs/>
          <w:color w:val="000000" w:themeColor="text1"/>
          <w:lang w:val="en-US"/>
        </w:rPr>
        <w:t>1904</w:t>
      </w:r>
      <w:r w:rsidR="009E7C5D" w:rsidRPr="00FD647A">
        <w:rPr>
          <w:rFonts w:ascii="Helvetica" w:hAnsi="Helvetica" w:cs="Arial"/>
          <w:b/>
          <w:bCs/>
          <w:color w:val="000000" w:themeColor="text1"/>
          <w:lang w:val="en-US"/>
        </w:rPr>
        <w:t>-1980,</w:t>
      </w:r>
      <w:r w:rsidR="009E7C5D" w:rsidRPr="00FD647A">
        <w:rPr>
          <w:rFonts w:ascii="Helvetica" w:hAnsi="Helvetica" w:cs="Arial"/>
          <w:b/>
          <w:bCs/>
          <w:i/>
          <w:color w:val="000000" w:themeColor="text1"/>
          <w:lang w:val="en-US"/>
        </w:rPr>
        <w:t xml:space="preserve"> </w:t>
      </w:r>
      <w:r w:rsidR="00C17682" w:rsidRPr="00FD647A">
        <w:rPr>
          <w:rFonts w:ascii="Helvetica" w:hAnsi="Helvetica" w:cs="Arial"/>
          <w:b/>
          <w:bCs/>
          <w:color w:val="000000" w:themeColor="text1"/>
          <w:lang w:val="en-US"/>
        </w:rPr>
        <w:t>University College London</w:t>
      </w:r>
    </w:p>
    <w:p w14:paraId="4FED8AC8" w14:textId="0D1070C3" w:rsidR="00001B80" w:rsidRPr="00FD647A" w:rsidRDefault="00001B80" w:rsidP="008A3770">
      <w:pPr>
        <w:spacing w:after="160"/>
        <w:ind w:left="720"/>
        <w:rPr>
          <w:rFonts w:ascii="Helvetica" w:hAnsi="Helvetica"/>
          <w:lang w:val="en-US"/>
        </w:rPr>
      </w:pPr>
      <w:r w:rsidRPr="00FD647A">
        <w:rPr>
          <w:rFonts w:ascii="Helvetica" w:hAnsi="Helvetica" w:cs="Arial"/>
          <w:color w:val="000000" w:themeColor="text1"/>
          <w:lang w:val="en-US"/>
        </w:rPr>
        <w:t>Demonstra</w:t>
      </w:r>
      <w:r w:rsidRPr="00FD647A">
        <w:rPr>
          <w:rFonts w:ascii="Helvetica" w:hAnsi="Helvetica"/>
          <w:lang w:val="en-US"/>
        </w:rPr>
        <w:t>ted that the time course of rhodopsin regeneration in the albino rat and the human dark adaptation curve were similar, suggesting that the sensitivity in the dark was proportional to the amount of rhodopsin present</w:t>
      </w:r>
      <w:r w:rsidR="00C17682" w:rsidRPr="00FD647A">
        <w:rPr>
          <w:rFonts w:ascii="Helvetica" w:hAnsi="Helvetica"/>
          <w:lang w:val="en-US"/>
        </w:rPr>
        <w:t xml:space="preserve"> </w:t>
      </w:r>
      <w:r w:rsidR="00101805" w:rsidRPr="00FD647A">
        <w:rPr>
          <w:rFonts w:ascii="Helvetica" w:hAnsi="Helvetica"/>
          <w:color w:val="000000" w:themeColor="text1"/>
          <w:shd w:val="clear" w:color="auto" w:fill="FFFFFF"/>
          <w:lang w:val="en-US"/>
        </w:rPr>
        <w:t>(</w:t>
      </w:r>
      <w:r w:rsidR="00101805" w:rsidRPr="00FD647A">
        <w:rPr>
          <w:rFonts w:ascii="Helvetica" w:hAnsi="Helvetica"/>
          <w:lang w:val="en-US"/>
        </w:rPr>
        <w:t>1931</w:t>
      </w:r>
      <w:r w:rsidR="00101805" w:rsidRPr="00FD647A">
        <w:rPr>
          <w:rFonts w:ascii="Helvetica" w:hAnsi="Helvetica"/>
          <w:color w:val="000000" w:themeColor="text1"/>
          <w:shd w:val="clear" w:color="auto" w:fill="FFFFFF"/>
          <w:lang w:val="en-US"/>
        </w:rPr>
        <w:t>)</w:t>
      </w:r>
      <w:r w:rsidRPr="00FD647A">
        <w:rPr>
          <w:rFonts w:ascii="Helvetica" w:hAnsi="Helvetica"/>
          <w:lang w:val="en-US"/>
        </w:rPr>
        <w:t xml:space="preserve">. </w:t>
      </w:r>
      <w:r w:rsidR="00BF3002" w:rsidRPr="00FD647A">
        <w:rPr>
          <w:rFonts w:ascii="Helvetica" w:hAnsi="Helvetica"/>
          <w:lang w:val="en-US"/>
        </w:rPr>
        <w:t xml:space="preserve">Did research on night blindness. </w:t>
      </w:r>
      <w:r w:rsidR="00F13B7F" w:rsidRPr="00FD647A">
        <w:rPr>
          <w:rFonts w:ascii="Helvetica" w:hAnsi="Helvetica"/>
          <w:lang w:val="en-US"/>
        </w:rPr>
        <w:t>Book</w:t>
      </w:r>
      <w:r w:rsidR="00101805" w:rsidRPr="00FD647A">
        <w:rPr>
          <w:rFonts w:ascii="Helvetica" w:hAnsi="Helvetica"/>
          <w:color w:val="000000" w:themeColor="text1"/>
          <w:lang w:val="en-US"/>
        </w:rPr>
        <w:t>:</w:t>
      </w:r>
      <w:r w:rsidR="00F13B7F" w:rsidRPr="00FD647A">
        <w:rPr>
          <w:rFonts w:ascii="Helvetica" w:hAnsi="Helvetica"/>
          <w:lang w:val="en-US"/>
        </w:rPr>
        <w:t xml:space="preserve"> </w:t>
      </w:r>
      <w:r w:rsidR="00F13B7F" w:rsidRPr="00FD647A">
        <w:rPr>
          <w:rFonts w:ascii="Helvetica" w:hAnsi="Helvetica"/>
          <w:i/>
          <w:lang w:val="en-US"/>
        </w:rPr>
        <w:t>Vision in Vertebrates</w:t>
      </w:r>
      <w:r w:rsidR="004308AD" w:rsidRPr="00FD647A">
        <w:rPr>
          <w:rFonts w:ascii="Helvetica" w:hAnsi="Helvetica"/>
          <w:lang w:val="en-US"/>
        </w:rPr>
        <w:t xml:space="preserve"> (</w:t>
      </w:r>
      <w:r w:rsidR="00FA755B" w:rsidRPr="00FD647A">
        <w:rPr>
          <w:rFonts w:ascii="Helvetica" w:hAnsi="Helvetica"/>
          <w:lang w:val="en-US"/>
        </w:rPr>
        <w:t>196</w:t>
      </w:r>
      <w:r w:rsidR="00F13B7F" w:rsidRPr="00FD647A">
        <w:rPr>
          <w:rFonts w:ascii="Helvetica" w:hAnsi="Helvetica"/>
          <w:lang w:val="en-US"/>
        </w:rPr>
        <w:t>5</w:t>
      </w:r>
      <w:r w:rsidR="004308AD" w:rsidRPr="00FD647A">
        <w:rPr>
          <w:rFonts w:ascii="Helvetica" w:hAnsi="Helvetica"/>
          <w:lang w:val="en-US"/>
        </w:rPr>
        <w:t>)</w:t>
      </w:r>
      <w:r w:rsidR="00101805" w:rsidRPr="00FD647A">
        <w:rPr>
          <w:rFonts w:ascii="Helvetica" w:hAnsi="Helvetica"/>
          <w:lang w:val="en-US"/>
        </w:rPr>
        <w:t>.</w:t>
      </w:r>
      <w:r w:rsidR="00661FAA" w:rsidRPr="00FD647A">
        <w:rPr>
          <w:rFonts w:ascii="Helvetica" w:hAnsi="Helvetica"/>
          <w:lang w:val="en-US"/>
        </w:rPr>
        <w:t xml:space="preserve"> </w:t>
      </w:r>
    </w:p>
    <w:p w14:paraId="6C5A1101" w14:textId="77777777" w:rsidR="00001B80" w:rsidRPr="00FD647A" w:rsidRDefault="00001B80" w:rsidP="0013186C">
      <w:pPr>
        <w:pStyle w:val="NormalWeb"/>
        <w:spacing w:before="0" w:beforeAutospacing="0" w:after="120" w:afterAutospacing="0" w:line="276" w:lineRule="auto"/>
        <w:rPr>
          <w:rFonts w:ascii="Helvetica" w:hAnsi="Helvetica"/>
          <w:b/>
          <w:bCs/>
          <w:color w:val="000000" w:themeColor="text1"/>
          <w:shd w:val="clear" w:color="auto" w:fill="FFFFFF"/>
          <w:lang w:val="en-US"/>
        </w:rPr>
      </w:pPr>
    </w:p>
    <w:p w14:paraId="003B0701" w14:textId="6FED7F34" w:rsidR="000E2966" w:rsidRPr="00FD647A" w:rsidRDefault="00D254D2" w:rsidP="000E2966">
      <w:pPr>
        <w:pStyle w:val="NormalWeb"/>
        <w:spacing w:before="0" w:beforeAutospacing="0" w:after="0" w:afterAutospacing="0"/>
        <w:rPr>
          <w:rFonts w:ascii="Helvetica" w:hAnsi="Helvetica"/>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Troland, </w:t>
      </w:r>
      <w:r w:rsidR="003B7F89" w:rsidRPr="00FD647A">
        <w:rPr>
          <w:rFonts w:ascii="Helvetica" w:hAnsi="Helvetica"/>
          <w:b/>
          <w:bCs/>
          <w:color w:val="000000" w:themeColor="text1"/>
          <w:shd w:val="clear" w:color="auto" w:fill="FFFFFF"/>
          <w:lang w:val="en-US"/>
        </w:rPr>
        <w:t>Leonard T</w:t>
      </w:r>
      <w:r w:rsidR="00923CAE" w:rsidRPr="00FD647A">
        <w:rPr>
          <w:rFonts w:ascii="Helvetica" w:hAnsi="Helvetica"/>
          <w:b/>
          <w:bCs/>
          <w:color w:val="000000" w:themeColor="text1"/>
          <w:shd w:val="clear" w:color="auto" w:fill="FFFFFF"/>
          <w:lang w:val="en-US"/>
        </w:rPr>
        <w:t>hompson</w:t>
      </w:r>
      <w:r w:rsidR="00FF2A39" w:rsidRPr="00FD647A">
        <w:rPr>
          <w:rFonts w:ascii="Helvetica" w:hAnsi="Helvetica"/>
          <w:b/>
          <w:bCs/>
          <w:color w:val="000000" w:themeColor="text1"/>
          <w:shd w:val="clear" w:color="auto" w:fill="FFFFFF"/>
          <w:lang w:val="en-US"/>
        </w:rPr>
        <w:t xml:space="preserve"> </w:t>
      </w:r>
      <w:r w:rsidR="003B7F89" w:rsidRPr="00FD647A">
        <w:rPr>
          <w:rFonts w:ascii="Helvetica" w:hAnsi="Helvetica"/>
          <w:b/>
          <w:bCs/>
          <w:color w:val="000000" w:themeColor="text1"/>
          <w:shd w:val="clear" w:color="auto" w:fill="FFFFFF"/>
          <w:lang w:val="en-US"/>
        </w:rPr>
        <w:t xml:space="preserve"> –  1889-1932, Technicolor</w:t>
      </w:r>
    </w:p>
    <w:p w14:paraId="77D79638" w14:textId="77777777" w:rsidR="000E2966" w:rsidRPr="00FD647A" w:rsidRDefault="000E2966" w:rsidP="000E2966">
      <w:pPr>
        <w:pStyle w:val="NormalWeb"/>
        <w:spacing w:before="0" w:beforeAutospacing="0" w:after="0" w:afterAutospacing="0"/>
        <w:rPr>
          <w:rFonts w:ascii="Helvetica" w:hAnsi="Helvetica"/>
          <w:b/>
          <w:bCs/>
          <w:color w:val="000000" w:themeColor="text1"/>
          <w:shd w:val="clear" w:color="auto" w:fill="FFFFFF"/>
          <w:lang w:val="en-US"/>
        </w:rPr>
      </w:pPr>
    </w:p>
    <w:p w14:paraId="2351061A" w14:textId="4AC2A96D" w:rsidR="003B7F89" w:rsidRPr="00FD647A" w:rsidRDefault="00DA6C27" w:rsidP="000E2966">
      <w:pPr>
        <w:pStyle w:val="NormalWeb"/>
        <w:spacing w:before="0" w:beforeAutospacing="0" w:after="0" w:afterAutospacing="0"/>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The </w:t>
      </w:r>
      <w:r w:rsidR="00907B83" w:rsidRPr="00FD647A">
        <w:rPr>
          <w:rFonts w:ascii="Helvetica" w:hAnsi="Helvetica"/>
          <w:color w:val="000000" w:themeColor="text1"/>
          <w:shd w:val="clear" w:color="auto" w:fill="FFFFFF"/>
          <w:lang w:val="en-US"/>
        </w:rPr>
        <w:t xml:space="preserve">Troland (Td) </w:t>
      </w:r>
      <w:r w:rsidR="003B7F89" w:rsidRPr="00FD647A">
        <w:rPr>
          <w:rFonts w:ascii="Helvetica" w:hAnsi="Helvetica"/>
          <w:color w:val="000000" w:themeColor="text1"/>
          <w:shd w:val="clear" w:color="auto" w:fill="FFFFFF"/>
          <w:lang w:val="en-US"/>
        </w:rPr>
        <w:t>is a unit for retinal illuminance</w:t>
      </w:r>
      <w:r w:rsidR="0059737F" w:rsidRPr="00FD647A">
        <w:rPr>
          <w:rFonts w:ascii="Helvetica" w:hAnsi="Helvetica"/>
          <w:color w:val="000000" w:themeColor="text1"/>
          <w:shd w:val="clear" w:color="auto" w:fill="FFFFFF"/>
          <w:lang w:val="en-US"/>
        </w:rPr>
        <w:t>,</w:t>
      </w:r>
      <w:r w:rsidR="003B7F89"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xml:space="preserve">the light impinging on the retina </w:t>
      </w:r>
      <w:r w:rsidR="003B7F89" w:rsidRPr="00FD647A">
        <w:rPr>
          <w:rFonts w:ascii="Helvetica" w:hAnsi="Helvetica"/>
          <w:color w:val="000000" w:themeColor="text1"/>
          <w:shd w:val="clear" w:color="auto" w:fill="FFFFFF"/>
          <w:lang w:val="en-US"/>
        </w:rPr>
        <w:t>correct</w:t>
      </w:r>
      <w:r w:rsidR="00B32EDD" w:rsidRPr="00FD647A">
        <w:rPr>
          <w:rFonts w:ascii="Helvetica" w:hAnsi="Helvetica"/>
          <w:color w:val="000000" w:themeColor="text1"/>
          <w:shd w:val="clear" w:color="auto" w:fill="FFFFFF"/>
          <w:lang w:val="en-US"/>
        </w:rPr>
        <w:t>ed</w:t>
      </w:r>
      <w:r w:rsidR="003B7F89" w:rsidRPr="00FD647A">
        <w:rPr>
          <w:rFonts w:ascii="Helvetica" w:hAnsi="Helvetica"/>
          <w:color w:val="000000" w:themeColor="text1"/>
          <w:shd w:val="clear" w:color="auto" w:fill="FFFFFF"/>
          <w:lang w:val="en-US"/>
        </w:rPr>
        <w:t xml:space="preserve"> for pupil size. </w:t>
      </w:r>
      <w:r w:rsidR="00876669" w:rsidRPr="00FD647A">
        <w:rPr>
          <w:rFonts w:ascii="Helvetica" w:hAnsi="Helvetica"/>
          <w:color w:val="000000" w:themeColor="text1"/>
          <w:shd w:val="clear" w:color="auto" w:fill="FFFFFF"/>
          <w:lang w:val="en-US"/>
        </w:rPr>
        <w:t xml:space="preserve">Was </w:t>
      </w:r>
      <w:r w:rsidR="009A2BFC" w:rsidRPr="00FD647A">
        <w:rPr>
          <w:rFonts w:ascii="Helvetica" w:hAnsi="Helvetica"/>
          <w:color w:val="000000" w:themeColor="text1"/>
          <w:shd w:val="clear" w:color="auto" w:fill="FFFFFF"/>
          <w:lang w:val="en-US"/>
        </w:rPr>
        <w:t xml:space="preserve">the </w:t>
      </w:r>
      <w:r w:rsidR="00876669" w:rsidRPr="00FD647A">
        <w:rPr>
          <w:rFonts w:ascii="Helvetica" w:hAnsi="Helvetica"/>
          <w:color w:val="000000" w:themeColor="text1"/>
          <w:shd w:val="clear" w:color="auto" w:fill="FFFFFF"/>
          <w:lang w:val="en-US"/>
        </w:rPr>
        <w:t>p</w:t>
      </w:r>
      <w:r w:rsidR="003B7F89" w:rsidRPr="00FD647A">
        <w:rPr>
          <w:rFonts w:ascii="Helvetica" w:hAnsi="Helvetica"/>
          <w:color w:val="000000" w:themeColor="text1"/>
          <w:shd w:val="clear" w:color="auto" w:fill="FFFFFF"/>
          <w:lang w:val="en-US"/>
        </w:rPr>
        <w:t>resident of the Optical Society of America.</w:t>
      </w:r>
    </w:p>
    <w:p w14:paraId="4B86A0CE" w14:textId="77777777" w:rsidR="00D254D2" w:rsidRPr="00FD647A" w:rsidRDefault="00D254D2" w:rsidP="001F6B19">
      <w:pPr>
        <w:pStyle w:val="NormalWeb"/>
        <w:spacing w:before="0" w:beforeAutospacing="0" w:after="0" w:afterAutospacing="0" w:line="480" w:lineRule="auto"/>
        <w:rPr>
          <w:rFonts w:ascii="Helvetica" w:hAnsi="Helvetica"/>
          <w:b/>
          <w:bCs/>
          <w:color w:val="000000" w:themeColor="text1"/>
          <w:shd w:val="clear" w:color="auto" w:fill="FFFFFF"/>
          <w:lang w:val="en-US"/>
        </w:rPr>
      </w:pPr>
    </w:p>
    <w:p w14:paraId="5BE60316" w14:textId="73CAC229" w:rsidR="00F8000E" w:rsidRPr="00FD647A" w:rsidRDefault="0002421D" w:rsidP="002E3309">
      <w:pPr>
        <w:pStyle w:val="NormalWeb"/>
        <w:spacing w:before="0" w:beforeAutospacing="0" w:after="0" w:afterAutospacing="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Vos, Hans</w:t>
      </w:r>
      <w:r w:rsidR="001F6B19" w:rsidRPr="00FD647A">
        <w:rPr>
          <w:rFonts w:ascii="Helvetica" w:hAnsi="Helvetica"/>
          <w:b/>
          <w:bCs/>
          <w:color w:val="000000" w:themeColor="text1"/>
          <w:shd w:val="clear" w:color="auto" w:fill="FFFFFF"/>
          <w:lang w:val="en-US"/>
        </w:rPr>
        <w:t xml:space="preserve"> </w:t>
      </w:r>
      <w:r w:rsidR="00582306" w:rsidRPr="00FD647A">
        <w:rPr>
          <w:rFonts w:ascii="Helvetica" w:hAnsi="Helvetica"/>
          <w:b/>
          <w:bCs/>
          <w:color w:val="000000" w:themeColor="text1"/>
          <w:shd w:val="clear" w:color="auto" w:fill="FFFFFF"/>
          <w:lang w:val="en-US"/>
        </w:rPr>
        <w:t>J.</w:t>
      </w:r>
      <w:r w:rsidR="001F6B19" w:rsidRPr="00FD647A">
        <w:rPr>
          <w:rFonts w:ascii="Helvetica" w:hAnsi="Helvetica"/>
          <w:b/>
          <w:bCs/>
          <w:color w:val="000000" w:themeColor="text1"/>
          <w:shd w:val="clear" w:color="auto" w:fill="FFFFFF"/>
          <w:lang w:val="en-US"/>
        </w:rPr>
        <w:t xml:space="preserve"> </w:t>
      </w:r>
      <w:r w:rsidR="00E51A5D" w:rsidRPr="00FD647A">
        <w:rPr>
          <w:rFonts w:ascii="Helvetica" w:hAnsi="Helvetica"/>
          <w:b/>
          <w:bCs/>
          <w:color w:val="000000" w:themeColor="text1"/>
          <w:shd w:val="clear" w:color="auto" w:fill="FFFFFF"/>
          <w:lang w:val="en-US"/>
        </w:rPr>
        <w:t xml:space="preserve"> </w:t>
      </w:r>
      <w:r w:rsidR="001F6B19" w:rsidRPr="00FD647A">
        <w:rPr>
          <w:rFonts w:ascii="Helvetica" w:hAnsi="Helvetica"/>
          <w:b/>
          <w:bCs/>
          <w:color w:val="000000" w:themeColor="text1"/>
          <w:shd w:val="clear" w:color="auto" w:fill="FFFFFF"/>
          <w:lang w:val="en-US"/>
        </w:rPr>
        <w:t xml:space="preserve">–  </w:t>
      </w:r>
      <w:r w:rsidR="000D0173">
        <w:rPr>
          <w:rFonts w:ascii="Helvetica" w:hAnsi="Helvetica"/>
          <w:b/>
          <w:bCs/>
          <w:color w:val="000000" w:themeColor="text1"/>
          <w:shd w:val="clear" w:color="auto" w:fill="FFFFFF"/>
          <w:lang w:val="en-US"/>
        </w:rPr>
        <w:t>unk-unk</w:t>
      </w:r>
      <w:r w:rsidR="000D0173" w:rsidRPr="00FD647A">
        <w:rPr>
          <w:rFonts w:ascii="Helvetica" w:hAnsi="Helvetica"/>
          <w:b/>
          <w:bCs/>
          <w:color w:val="000000" w:themeColor="text1"/>
          <w:shd w:val="clear" w:color="auto" w:fill="FFFFFF"/>
          <w:lang w:val="en-US"/>
        </w:rPr>
        <w:t xml:space="preserve">, </w:t>
      </w:r>
      <w:r w:rsidR="00C45CB5" w:rsidRPr="00FD647A">
        <w:rPr>
          <w:rFonts w:ascii="Helvetica" w:hAnsi="Helvetica"/>
          <w:b/>
          <w:bCs/>
          <w:color w:val="000000" w:themeColor="text1"/>
          <w:shd w:val="clear" w:color="auto" w:fill="FFFFFF"/>
          <w:lang w:val="en-US"/>
        </w:rPr>
        <w:t xml:space="preserve">Institute for Perception, </w:t>
      </w:r>
      <w:r w:rsidR="005D348E" w:rsidRPr="00FD647A">
        <w:rPr>
          <w:rFonts w:ascii="Helvetica" w:hAnsi="Helvetica"/>
          <w:b/>
          <w:bCs/>
          <w:color w:val="000000" w:themeColor="text1"/>
          <w:shd w:val="clear" w:color="auto" w:fill="FFFFFF"/>
          <w:lang w:val="en-US"/>
        </w:rPr>
        <w:t xml:space="preserve">TNO </w:t>
      </w:r>
      <w:r w:rsidR="008A47D8" w:rsidRPr="00FD647A">
        <w:rPr>
          <w:rFonts w:ascii="Helvetica" w:hAnsi="Helvetica"/>
          <w:b/>
          <w:bCs/>
          <w:color w:val="000000" w:themeColor="text1"/>
          <w:shd w:val="clear" w:color="auto" w:fill="FFFFFF"/>
          <w:lang w:val="en-US"/>
        </w:rPr>
        <w:t>Soesterberg</w:t>
      </w:r>
    </w:p>
    <w:p w14:paraId="1835161E" w14:textId="77777777" w:rsidR="002E3309" w:rsidRPr="00FD647A" w:rsidRDefault="002E3309" w:rsidP="0013186C">
      <w:pPr>
        <w:pStyle w:val="NormalWeb"/>
        <w:spacing w:before="0" w:beforeAutospacing="0" w:after="0" w:afterAutospacing="0"/>
        <w:rPr>
          <w:rFonts w:ascii="Helvetica" w:hAnsi="Helvetica"/>
          <w:b/>
          <w:bCs/>
          <w:color w:val="000000" w:themeColor="text1"/>
          <w:shd w:val="clear" w:color="auto" w:fill="FFFFFF"/>
          <w:lang w:val="en-US"/>
        </w:rPr>
      </w:pPr>
    </w:p>
    <w:p w14:paraId="2DCA0FDD" w14:textId="4D35350B" w:rsidR="002E3309" w:rsidRPr="00FD647A" w:rsidRDefault="00293FA3" w:rsidP="0013186C">
      <w:pPr>
        <w:pStyle w:val="NormalWeb"/>
        <w:spacing w:before="0" w:beforeAutospacing="0" w:after="0" w:afterAutospacing="0"/>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Dutch</w:t>
      </w:r>
      <w:r w:rsidR="00A75E76" w:rsidRPr="00FD647A">
        <w:rPr>
          <w:rFonts w:ascii="Helvetica" w:hAnsi="Helvetica"/>
          <w:color w:val="000000" w:themeColor="text1"/>
          <w:shd w:val="clear" w:color="auto" w:fill="FFFFFF"/>
          <w:lang w:val="en-US"/>
        </w:rPr>
        <w:t xml:space="preserve"> </w:t>
      </w:r>
      <w:r w:rsidR="007D7583" w:rsidRPr="00FD647A">
        <w:rPr>
          <w:rFonts w:ascii="Helvetica" w:hAnsi="Helvetica"/>
          <w:color w:val="000000" w:themeColor="text1"/>
          <w:shd w:val="clear" w:color="auto" w:fill="FFFFFF"/>
          <w:lang w:val="en-US"/>
        </w:rPr>
        <w:t xml:space="preserve">vision </w:t>
      </w:r>
      <w:r w:rsidR="00A75E76" w:rsidRPr="00FD647A">
        <w:rPr>
          <w:rFonts w:ascii="Helvetica" w:hAnsi="Helvetica"/>
          <w:color w:val="000000" w:themeColor="text1"/>
          <w:shd w:val="clear" w:color="auto" w:fill="FFFFFF"/>
          <w:lang w:val="en-US"/>
        </w:rPr>
        <w:t>scientist</w:t>
      </w:r>
      <w:r w:rsidRPr="00FD647A">
        <w:rPr>
          <w:rFonts w:ascii="Helvetica" w:hAnsi="Helvetica"/>
          <w:color w:val="000000" w:themeColor="text1"/>
          <w:shd w:val="clear" w:color="auto" w:fill="FFFFFF"/>
          <w:lang w:val="en-US"/>
        </w:rPr>
        <w:t xml:space="preserve">. </w:t>
      </w:r>
      <w:r w:rsidR="00582306" w:rsidRPr="00FD647A">
        <w:rPr>
          <w:rFonts w:ascii="Helvetica" w:hAnsi="Helvetica"/>
          <w:color w:val="000000" w:themeColor="text1"/>
          <w:shd w:val="clear" w:color="auto" w:fill="FFFFFF"/>
          <w:lang w:val="en-US"/>
        </w:rPr>
        <w:t>P</w:t>
      </w:r>
      <w:r w:rsidR="00ED02E6" w:rsidRPr="00FD647A">
        <w:rPr>
          <w:rFonts w:ascii="Helvetica" w:hAnsi="Helvetica"/>
          <w:color w:val="000000" w:themeColor="text1"/>
          <w:shd w:val="clear" w:color="auto" w:fill="FFFFFF"/>
          <w:lang w:val="en-US"/>
        </w:rPr>
        <w:t xml:space="preserve">erformed </w:t>
      </w:r>
      <w:r w:rsidRPr="00FD647A">
        <w:rPr>
          <w:rFonts w:ascii="Helvetica" w:hAnsi="Helvetica"/>
          <w:color w:val="000000" w:themeColor="text1"/>
          <w:shd w:val="clear" w:color="auto" w:fill="FFFFFF"/>
          <w:lang w:val="en-US"/>
        </w:rPr>
        <w:t>p</w:t>
      </w:r>
      <w:r w:rsidR="00582306" w:rsidRPr="00FD647A">
        <w:rPr>
          <w:rFonts w:ascii="Helvetica" w:hAnsi="Helvetica"/>
          <w:color w:val="000000" w:themeColor="text1"/>
          <w:shd w:val="clear" w:color="auto" w:fill="FFFFFF"/>
          <w:lang w:val="en-US"/>
        </w:rPr>
        <w:t>sychophysical studies in color vision, light perception, and ocular media</w:t>
      </w:r>
      <w:r w:rsidR="002E3309" w:rsidRPr="00FD647A">
        <w:rPr>
          <w:rFonts w:ascii="Helvetica" w:hAnsi="Helvetica"/>
          <w:color w:val="000000" w:themeColor="text1"/>
          <w:shd w:val="clear" w:color="auto" w:fill="FFFFFF"/>
          <w:lang w:val="en-US"/>
        </w:rPr>
        <w:t xml:space="preserve">. Organized </w:t>
      </w:r>
      <w:r w:rsidR="0002421D" w:rsidRPr="00FD647A">
        <w:rPr>
          <w:rFonts w:ascii="Helvetica" w:hAnsi="Helvetica"/>
          <w:color w:val="000000" w:themeColor="text1"/>
          <w:shd w:val="clear" w:color="auto" w:fill="FFFFFF"/>
          <w:lang w:val="en-US"/>
        </w:rPr>
        <w:t xml:space="preserve">ECVP 1979, </w:t>
      </w:r>
      <w:r w:rsidR="002E3309" w:rsidRPr="00FD647A">
        <w:rPr>
          <w:rFonts w:ascii="Helvetica" w:hAnsi="Helvetica"/>
          <w:color w:val="000000" w:themeColor="text1"/>
          <w:shd w:val="clear" w:color="auto" w:fill="FFFFFF"/>
          <w:lang w:val="en-US"/>
        </w:rPr>
        <w:t>with Maarten Bouman</w:t>
      </w:r>
      <w:r w:rsidR="0002421D" w:rsidRPr="00FD647A">
        <w:rPr>
          <w:rFonts w:ascii="Helvetica" w:hAnsi="Helvetica"/>
          <w:color w:val="000000" w:themeColor="text1"/>
          <w:shd w:val="clear" w:color="auto" w:fill="FFFFFF"/>
          <w:lang w:val="en-US"/>
        </w:rPr>
        <w:t>.</w:t>
      </w:r>
    </w:p>
    <w:p w14:paraId="6FDD5BF2" w14:textId="77777777" w:rsidR="00582306" w:rsidRPr="00FD647A" w:rsidRDefault="00582306" w:rsidP="0013186C">
      <w:pPr>
        <w:pStyle w:val="NormalWeb"/>
        <w:spacing w:before="0" w:beforeAutospacing="0" w:after="0" w:afterAutospacing="0"/>
        <w:rPr>
          <w:rFonts w:ascii="Helvetica" w:hAnsi="Helvetica"/>
          <w:color w:val="000000" w:themeColor="text1"/>
          <w:shd w:val="clear" w:color="auto" w:fill="FFFFFF"/>
          <w:lang w:val="en-US"/>
        </w:rPr>
      </w:pPr>
    </w:p>
    <w:p w14:paraId="5E012F7A" w14:textId="77777777" w:rsidR="00041500" w:rsidRPr="00FD647A" w:rsidRDefault="00041500" w:rsidP="00D373BB">
      <w:pPr>
        <w:pStyle w:val="NormalWeb"/>
        <w:spacing w:before="0" w:beforeAutospacing="0" w:after="0" w:afterAutospacing="0"/>
        <w:rPr>
          <w:rFonts w:ascii="Helvetica" w:hAnsi="Helvetica"/>
          <w:b/>
          <w:bCs/>
          <w:color w:val="000000" w:themeColor="text1"/>
          <w:shd w:val="clear" w:color="auto" w:fill="FFFFFF"/>
          <w:lang w:val="en-US"/>
        </w:rPr>
      </w:pPr>
    </w:p>
    <w:p w14:paraId="7882FF4C" w14:textId="33D06D63" w:rsidR="00D373BB" w:rsidRPr="00FD647A" w:rsidRDefault="00404022" w:rsidP="00D373BB">
      <w:pPr>
        <w:pStyle w:val="NormalWeb"/>
        <w:spacing w:before="0" w:beforeAutospacing="0" w:after="0" w:afterAutospacing="0"/>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Weber</w:t>
      </w:r>
      <w:r w:rsidR="00907B83" w:rsidRPr="00FD647A">
        <w:rPr>
          <w:rFonts w:ascii="Helvetica" w:hAnsi="Helvetica"/>
          <w:b/>
          <w:bCs/>
          <w:color w:val="000000" w:themeColor="text1"/>
          <w:shd w:val="clear" w:color="auto" w:fill="FFFFFF"/>
        </w:rPr>
        <w:t>,</w:t>
      </w:r>
      <w:r w:rsidR="00D373BB" w:rsidRPr="00FD647A">
        <w:rPr>
          <w:rFonts w:ascii="Helvetica" w:hAnsi="Helvetica"/>
          <w:b/>
          <w:bCs/>
          <w:color w:val="000000" w:themeColor="text1"/>
          <w:shd w:val="clear" w:color="auto" w:fill="FFFFFF"/>
        </w:rPr>
        <w:t xml:space="preserve"> </w:t>
      </w:r>
      <w:r w:rsidR="00DB459F" w:rsidRPr="00FD647A">
        <w:rPr>
          <w:rFonts w:ascii="Helvetica" w:hAnsi="Helvetica"/>
          <w:b/>
          <w:bCs/>
          <w:color w:val="000000" w:themeColor="text1"/>
          <w:shd w:val="clear" w:color="auto" w:fill="FFFFFF"/>
        </w:rPr>
        <w:t>Ernst Heinrich</w:t>
      </w:r>
      <w:r w:rsidR="00E26BAD" w:rsidRPr="00FD647A">
        <w:rPr>
          <w:rFonts w:ascii="Helvetica" w:hAnsi="Helvetica"/>
          <w:b/>
          <w:bCs/>
          <w:color w:val="000000" w:themeColor="text1"/>
          <w:shd w:val="clear" w:color="auto" w:fill="FFFFFF"/>
        </w:rPr>
        <w:t xml:space="preserve">  –</w:t>
      </w:r>
      <w:r w:rsidR="00DB459F" w:rsidRPr="00FD647A">
        <w:rPr>
          <w:rFonts w:ascii="Helvetica" w:hAnsi="Helvetica"/>
          <w:b/>
          <w:bCs/>
          <w:color w:val="000000" w:themeColor="text1"/>
          <w:shd w:val="clear" w:color="auto" w:fill="FFFFFF"/>
        </w:rPr>
        <w:t xml:space="preserve"> </w:t>
      </w:r>
      <w:r w:rsidR="001F6B19" w:rsidRPr="00FD647A">
        <w:rPr>
          <w:rFonts w:ascii="Helvetica" w:hAnsi="Helvetica"/>
          <w:b/>
          <w:bCs/>
          <w:color w:val="000000" w:themeColor="text1"/>
          <w:shd w:val="clear" w:color="auto" w:fill="FFFFFF"/>
        </w:rPr>
        <w:t xml:space="preserve"> </w:t>
      </w:r>
      <w:r w:rsidR="00E26BAD" w:rsidRPr="00FD647A">
        <w:rPr>
          <w:rFonts w:ascii="Helvetica" w:hAnsi="Helvetica"/>
          <w:b/>
          <w:bCs/>
          <w:color w:val="000000" w:themeColor="text1"/>
          <w:shd w:val="clear" w:color="auto" w:fill="FFFFFF"/>
        </w:rPr>
        <w:t>1795-1878</w:t>
      </w:r>
      <w:r w:rsidR="00D373BB" w:rsidRPr="00FD647A">
        <w:rPr>
          <w:rFonts w:ascii="Helvetica" w:hAnsi="Helvetica"/>
          <w:b/>
          <w:bCs/>
          <w:color w:val="000000" w:themeColor="text1"/>
          <w:shd w:val="clear" w:color="auto" w:fill="FFFFFF"/>
        </w:rPr>
        <w:t xml:space="preserve">, </w:t>
      </w:r>
      <w:r w:rsidR="00E26BAD" w:rsidRPr="00FD647A">
        <w:rPr>
          <w:rFonts w:ascii="Helvetica" w:hAnsi="Helvetica"/>
          <w:b/>
          <w:bCs/>
          <w:color w:val="000000" w:themeColor="text1"/>
          <w:shd w:val="clear" w:color="auto" w:fill="FFFFFF"/>
        </w:rPr>
        <w:t>Universität Leipzig</w:t>
      </w:r>
    </w:p>
    <w:p w14:paraId="44AE91D5" w14:textId="77777777" w:rsidR="00D373BB" w:rsidRPr="00FD647A" w:rsidRDefault="00D373BB" w:rsidP="00D373BB">
      <w:pPr>
        <w:pStyle w:val="NormalWeb"/>
        <w:spacing w:before="0" w:beforeAutospacing="0" w:after="0" w:afterAutospacing="0"/>
        <w:ind w:firstLine="720"/>
        <w:rPr>
          <w:rFonts w:ascii="Helvetica" w:hAnsi="Helvetica"/>
          <w:b/>
          <w:bCs/>
          <w:color w:val="000000" w:themeColor="text1"/>
          <w:shd w:val="clear" w:color="auto" w:fill="FFFFFF"/>
        </w:rPr>
      </w:pPr>
    </w:p>
    <w:p w14:paraId="5CDEEC83" w14:textId="12D89892" w:rsidR="00404022" w:rsidRPr="00FD647A" w:rsidRDefault="00F336AC" w:rsidP="00DB459F">
      <w:pPr>
        <w:pStyle w:val="NormalWeb"/>
        <w:spacing w:before="0" w:beforeAutospacing="0" w:after="0" w:afterAutospacing="0"/>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Renowned </w:t>
      </w:r>
      <w:r w:rsidR="00ED02E6" w:rsidRPr="00FD647A">
        <w:rPr>
          <w:rFonts w:ascii="Helvetica" w:hAnsi="Helvetica"/>
          <w:color w:val="000000" w:themeColor="text1"/>
          <w:shd w:val="clear" w:color="auto" w:fill="FFFFFF"/>
          <w:lang w:val="en-US"/>
        </w:rPr>
        <w:t>German p</w:t>
      </w:r>
      <w:r w:rsidR="0095224A" w:rsidRPr="00FD647A">
        <w:rPr>
          <w:rFonts w:ascii="Helvetica" w:hAnsi="Helvetica"/>
          <w:color w:val="000000" w:themeColor="text1"/>
          <w:shd w:val="clear" w:color="auto" w:fill="FFFFFF"/>
          <w:lang w:val="en-US"/>
        </w:rPr>
        <w:t xml:space="preserve">hysiologist and anatomist. </w:t>
      </w:r>
      <w:r w:rsidR="002438F0" w:rsidRPr="00FD647A">
        <w:rPr>
          <w:rFonts w:ascii="Helvetica" w:hAnsi="Helvetica"/>
          <w:color w:val="000000" w:themeColor="text1"/>
          <w:shd w:val="clear" w:color="auto" w:fill="FFFFFF"/>
          <w:lang w:val="en-US"/>
        </w:rPr>
        <w:t xml:space="preserve">Weber’s </w:t>
      </w:r>
      <w:r w:rsidR="00D373BB" w:rsidRPr="00FD647A">
        <w:rPr>
          <w:rFonts w:ascii="Helvetica" w:hAnsi="Helvetica"/>
          <w:color w:val="000000" w:themeColor="text1"/>
          <w:shd w:val="clear" w:color="auto" w:fill="FFFFFF"/>
          <w:lang w:val="en-US"/>
        </w:rPr>
        <w:t>Law</w:t>
      </w:r>
      <w:r w:rsidR="00DB459F" w:rsidRPr="00FD647A">
        <w:rPr>
          <w:rFonts w:ascii="Helvetica" w:hAnsi="Helvetica"/>
          <w:color w:val="000000" w:themeColor="text1"/>
          <w:shd w:val="clear" w:color="auto" w:fill="FFFFFF"/>
          <w:lang w:val="en-US"/>
        </w:rPr>
        <w:t xml:space="preserve"> </w:t>
      </w:r>
      <w:r w:rsidR="000168A7" w:rsidRPr="00FD647A">
        <w:rPr>
          <w:rFonts w:ascii="Helvetica" w:hAnsi="Helvetica"/>
          <w:color w:val="000000" w:themeColor="text1"/>
          <w:shd w:val="clear" w:color="auto" w:fill="FFFFFF"/>
          <w:lang w:val="en-US"/>
        </w:rPr>
        <w:t xml:space="preserve">(also known as Weber-Fechner Law) </w:t>
      </w:r>
      <w:r w:rsidR="00DB459F" w:rsidRPr="00FD647A">
        <w:rPr>
          <w:rFonts w:ascii="Helvetica" w:hAnsi="Helvetica"/>
          <w:color w:val="000000" w:themeColor="text1"/>
          <w:shd w:val="clear" w:color="auto" w:fill="FFFFFF"/>
          <w:lang w:val="en-US"/>
        </w:rPr>
        <w:t>states that the just noticeable difference in a stimulus is a constant fraction of the background luminance (</w:t>
      </w:r>
      <w:r w:rsidR="000168A7" w:rsidRPr="00FD647A">
        <w:rPr>
          <w:rFonts w:ascii="Helvetica" w:hAnsi="Helvetica"/>
          <w:color w:val="000000" w:themeColor="text1"/>
          <w:shd w:val="clear" w:color="auto" w:fill="FFFFFF"/>
        </w:rPr>
        <w:sym w:font="Symbol" w:char="F044"/>
      </w:r>
      <w:r w:rsidR="00DB459F" w:rsidRPr="00FD647A">
        <w:rPr>
          <w:rFonts w:ascii="Helvetica" w:hAnsi="Helvetica"/>
          <w:color w:val="000000" w:themeColor="text1"/>
          <w:shd w:val="clear" w:color="auto" w:fill="FFFFFF"/>
          <w:lang w:val="en-US"/>
        </w:rPr>
        <w:t xml:space="preserve">I /I = C) </w:t>
      </w:r>
      <w:r w:rsidR="00404022" w:rsidRPr="00FD647A">
        <w:rPr>
          <w:rFonts w:ascii="Helvetica" w:hAnsi="Helvetica"/>
          <w:color w:val="000000" w:themeColor="text1"/>
          <w:shd w:val="clear" w:color="auto" w:fill="FFFFFF"/>
          <w:lang w:val="en-US"/>
        </w:rPr>
        <w:t>(1832)</w:t>
      </w:r>
      <w:r w:rsidR="000168A7" w:rsidRPr="00FD647A">
        <w:rPr>
          <w:rFonts w:ascii="Helvetica" w:hAnsi="Helvetica"/>
          <w:color w:val="000000" w:themeColor="text1"/>
          <w:shd w:val="clear" w:color="auto" w:fill="FFFFFF"/>
          <w:lang w:val="en-US"/>
        </w:rPr>
        <w:t xml:space="preserve">. The law </w:t>
      </w:r>
      <w:r w:rsidR="000168A7" w:rsidRPr="00FD647A">
        <w:rPr>
          <w:rFonts w:ascii="Helvetica" w:hAnsi="Helvetica"/>
          <w:color w:val="000000" w:themeColor="text1"/>
          <w:shd w:val="clear" w:color="auto" w:fill="FFFFFF"/>
          <w:lang w:val="en-US"/>
        </w:rPr>
        <w:lastRenderedPageBreak/>
        <w:t>was first discovered in the domain of weight</w:t>
      </w:r>
      <w:r w:rsidR="00DA6C27" w:rsidRPr="00FD647A">
        <w:rPr>
          <w:rFonts w:ascii="Helvetica" w:hAnsi="Helvetica"/>
          <w:color w:val="000000" w:themeColor="text1"/>
          <w:shd w:val="clear" w:color="auto" w:fill="FFFFFF"/>
          <w:lang w:val="en-US"/>
        </w:rPr>
        <w:t>-</w:t>
      </w:r>
      <w:r w:rsidR="000168A7" w:rsidRPr="00FD647A">
        <w:rPr>
          <w:rFonts w:ascii="Helvetica" w:hAnsi="Helvetica"/>
          <w:color w:val="000000" w:themeColor="text1"/>
          <w:shd w:val="clear" w:color="auto" w:fill="FFFFFF"/>
          <w:lang w:val="en-US"/>
        </w:rPr>
        <w:t xml:space="preserve">lifting. Weber suggested that a constant fraction </w:t>
      </w:r>
      <w:r w:rsidR="006C3BD7" w:rsidRPr="00FD647A">
        <w:rPr>
          <w:rFonts w:ascii="Helvetica" w:hAnsi="Helvetica"/>
          <w:color w:val="000000" w:themeColor="text1"/>
          <w:shd w:val="clear" w:color="auto" w:fill="FFFFFF"/>
          <w:lang w:val="en-US"/>
        </w:rPr>
        <w:t xml:space="preserve">is </w:t>
      </w:r>
      <w:r w:rsidR="000168A7" w:rsidRPr="00FD647A">
        <w:rPr>
          <w:rFonts w:ascii="Helvetica" w:hAnsi="Helvetica"/>
          <w:color w:val="000000" w:themeColor="text1"/>
          <w:shd w:val="clear" w:color="auto" w:fill="FFFFFF"/>
          <w:lang w:val="en-US"/>
        </w:rPr>
        <w:t>applied for all senses</w:t>
      </w:r>
      <w:r w:rsidR="00EB5701" w:rsidRPr="00FD647A">
        <w:rPr>
          <w:rFonts w:ascii="Helvetica" w:hAnsi="Helvetica"/>
          <w:color w:val="000000" w:themeColor="text1"/>
          <w:shd w:val="clear" w:color="auto" w:fill="FFFFFF"/>
          <w:lang w:val="en-US"/>
        </w:rPr>
        <w:t>,</w:t>
      </w:r>
      <w:r w:rsidR="000168A7" w:rsidRPr="00FD647A">
        <w:rPr>
          <w:rFonts w:ascii="Helvetica" w:hAnsi="Helvetica"/>
          <w:color w:val="000000" w:themeColor="text1"/>
          <w:shd w:val="clear" w:color="auto" w:fill="FFFFFF"/>
          <w:lang w:val="en-US"/>
        </w:rPr>
        <w:t xml:space="preserve"> but is different for each sense. See: S.S. Stevens.</w:t>
      </w:r>
    </w:p>
    <w:p w14:paraId="63871478" w14:textId="77777777" w:rsidR="00404022" w:rsidRPr="00FD647A" w:rsidRDefault="00404022" w:rsidP="009637A1">
      <w:pPr>
        <w:pStyle w:val="NormalWeb"/>
        <w:spacing w:before="0" w:beforeAutospacing="0" w:after="0" w:afterAutospacing="0"/>
        <w:rPr>
          <w:rFonts w:ascii="Helvetica" w:hAnsi="Helvetica"/>
          <w:color w:val="000000" w:themeColor="text1"/>
          <w:shd w:val="clear" w:color="auto" w:fill="FFFFFF"/>
          <w:lang w:val="en-US"/>
        </w:rPr>
      </w:pPr>
    </w:p>
    <w:p w14:paraId="583F5544" w14:textId="77777777" w:rsidR="00404022" w:rsidRPr="00FD647A" w:rsidRDefault="00404022" w:rsidP="009637A1">
      <w:pPr>
        <w:pStyle w:val="NormalWeb"/>
        <w:spacing w:before="0" w:beforeAutospacing="0" w:after="0" w:afterAutospacing="0"/>
        <w:rPr>
          <w:rFonts w:ascii="Helvetica" w:hAnsi="Helvetica"/>
          <w:b/>
          <w:bCs/>
          <w:color w:val="000000" w:themeColor="text1"/>
          <w:shd w:val="clear" w:color="auto" w:fill="FFFFFF"/>
          <w:lang w:val="en-US"/>
        </w:rPr>
      </w:pPr>
    </w:p>
    <w:p w14:paraId="20F3089A" w14:textId="50293767" w:rsidR="00410220" w:rsidRPr="00FD647A" w:rsidRDefault="00250AE8" w:rsidP="009637A1">
      <w:pPr>
        <w:pStyle w:val="NormalWeb"/>
        <w:spacing w:before="0" w:beforeAutospacing="0" w:after="0" w:afterAutospacing="0"/>
        <w:rPr>
          <w:rFonts w:ascii="Helvetica" w:hAnsi="Helvetica"/>
          <w:b/>
          <w:bCs/>
          <w:color w:val="000000" w:themeColor="text1"/>
          <w:lang w:val="en-US"/>
        </w:rPr>
      </w:pPr>
      <w:r w:rsidRPr="00FD647A">
        <w:rPr>
          <w:rFonts w:ascii="Helvetica" w:hAnsi="Helvetica"/>
          <w:b/>
          <w:bCs/>
          <w:color w:val="000000" w:themeColor="text1"/>
          <w:shd w:val="clear" w:color="auto" w:fill="FFFFFF"/>
          <w:lang w:val="en-US"/>
        </w:rPr>
        <w:t>Whittle</w:t>
      </w:r>
      <w:r w:rsidR="00ED1600" w:rsidRPr="00FD647A">
        <w:rPr>
          <w:rFonts w:ascii="Helvetica" w:hAnsi="Helvetica"/>
          <w:b/>
          <w:bCs/>
          <w:color w:val="000000" w:themeColor="text1"/>
          <w:shd w:val="clear" w:color="auto" w:fill="FFFFFF"/>
          <w:lang w:val="en-US"/>
        </w:rPr>
        <w:t>, Paul</w:t>
      </w:r>
      <w:r w:rsidR="000C3A64" w:rsidRPr="00FD647A">
        <w:rPr>
          <w:rFonts w:ascii="Helvetica" w:hAnsi="Helvetica"/>
          <w:b/>
          <w:bCs/>
          <w:color w:val="000000" w:themeColor="text1"/>
          <w:shd w:val="clear" w:color="auto" w:fill="FFFFFF"/>
          <w:lang w:val="en-US"/>
        </w:rPr>
        <w:t xml:space="preserve">  –  </w:t>
      </w:r>
      <w:r w:rsidR="00410220" w:rsidRPr="00FD647A">
        <w:rPr>
          <w:rFonts w:ascii="Helvetica" w:hAnsi="Helvetica"/>
          <w:b/>
          <w:bCs/>
          <w:color w:val="000000" w:themeColor="text1"/>
          <w:shd w:val="clear" w:color="auto" w:fill="FFFFFF"/>
          <w:lang w:val="en-US"/>
        </w:rPr>
        <w:t>1</w:t>
      </w:r>
      <w:r w:rsidR="00410220" w:rsidRPr="00FD647A">
        <w:rPr>
          <w:rFonts w:ascii="Helvetica" w:hAnsi="Helvetica"/>
          <w:b/>
          <w:bCs/>
          <w:color w:val="000000" w:themeColor="text1"/>
          <w:lang w:val="en-US"/>
        </w:rPr>
        <w:t xml:space="preserve">938-2009, </w:t>
      </w:r>
      <w:r w:rsidR="00C814DD" w:rsidRPr="00FD647A">
        <w:rPr>
          <w:rFonts w:ascii="Helvetica" w:hAnsi="Helvetica"/>
          <w:b/>
          <w:bCs/>
          <w:color w:val="000000" w:themeColor="text1"/>
          <w:shd w:val="clear" w:color="auto" w:fill="FFFFFF"/>
          <w:lang w:val="en-US"/>
        </w:rPr>
        <w:t>University of</w:t>
      </w:r>
      <w:r w:rsidR="00C814DD" w:rsidRPr="00FD647A">
        <w:rPr>
          <w:rFonts w:ascii="Helvetica" w:hAnsi="Helvetica"/>
          <w:b/>
          <w:bCs/>
          <w:color w:val="000000" w:themeColor="text1"/>
          <w:lang w:val="en-US"/>
        </w:rPr>
        <w:t xml:space="preserve"> </w:t>
      </w:r>
      <w:r w:rsidR="00410220" w:rsidRPr="00FD647A">
        <w:rPr>
          <w:rFonts w:ascii="Helvetica" w:hAnsi="Helvetica"/>
          <w:b/>
          <w:bCs/>
          <w:color w:val="000000" w:themeColor="text1"/>
          <w:lang w:val="en-US"/>
        </w:rPr>
        <w:t xml:space="preserve">Cambridge </w:t>
      </w:r>
    </w:p>
    <w:p w14:paraId="51D8A5BF" w14:textId="74FD820F" w:rsidR="006C27D5" w:rsidRPr="00FD647A" w:rsidRDefault="003B51C4" w:rsidP="00266787">
      <w:pPr>
        <w:pStyle w:val="NormalWeb"/>
        <w:ind w:left="720"/>
        <w:rPr>
          <w:rFonts w:ascii="Helvetica" w:hAnsi="Helvetica"/>
          <w:color w:val="000000" w:themeColor="text1"/>
          <w:lang w:val="en-US"/>
        </w:rPr>
      </w:pPr>
      <w:r w:rsidRPr="00FD647A">
        <w:rPr>
          <w:rFonts w:ascii="Helvetica" w:hAnsi="Helvetica"/>
          <w:color w:val="000000" w:themeColor="text1"/>
          <w:lang w:val="en-US"/>
        </w:rPr>
        <w:t>Measured threshold v</w:t>
      </w:r>
      <w:r w:rsidR="005E6626" w:rsidRPr="00FD647A">
        <w:rPr>
          <w:rFonts w:ascii="Helvetica" w:hAnsi="Helvetica"/>
          <w:color w:val="000000" w:themeColor="text1"/>
          <w:lang w:val="en-US"/>
        </w:rPr>
        <w:t>s</w:t>
      </w:r>
      <w:r w:rsidR="00876669" w:rsidRPr="00FD647A">
        <w:rPr>
          <w:rFonts w:ascii="Helvetica" w:hAnsi="Helvetica"/>
          <w:color w:val="000000" w:themeColor="text1"/>
          <w:lang w:val="en-US"/>
        </w:rPr>
        <w:t>.</w:t>
      </w:r>
      <w:r w:rsidRPr="00FD647A">
        <w:rPr>
          <w:rFonts w:ascii="Helvetica" w:hAnsi="Helvetica"/>
          <w:color w:val="000000" w:themeColor="text1"/>
          <w:lang w:val="en-US"/>
        </w:rPr>
        <w:t xml:space="preserve"> </w:t>
      </w:r>
      <w:r w:rsidR="009F3445" w:rsidRPr="00FD647A">
        <w:rPr>
          <w:rFonts w:ascii="Helvetica" w:hAnsi="Helvetica"/>
          <w:color w:val="000000" w:themeColor="text1"/>
          <w:lang w:val="en-US"/>
        </w:rPr>
        <w:t>c</w:t>
      </w:r>
      <w:r w:rsidRPr="00FD647A">
        <w:rPr>
          <w:rFonts w:ascii="Helvetica" w:hAnsi="Helvetica"/>
          <w:color w:val="000000" w:themeColor="text1"/>
          <w:lang w:val="en-US"/>
        </w:rPr>
        <w:t>ontrast functions for increment and decrement</w:t>
      </w:r>
      <w:r w:rsidR="009F3445" w:rsidRPr="00FD647A">
        <w:rPr>
          <w:rFonts w:ascii="Helvetica" w:hAnsi="Helvetica"/>
          <w:color w:val="000000" w:themeColor="text1"/>
          <w:lang w:val="en-US"/>
        </w:rPr>
        <w:t xml:space="preserve"> stimuli</w:t>
      </w:r>
      <w:r w:rsidRPr="00FD647A">
        <w:rPr>
          <w:rFonts w:ascii="Helvetica" w:hAnsi="Helvetica"/>
          <w:color w:val="000000" w:themeColor="text1"/>
          <w:lang w:val="en-US"/>
        </w:rPr>
        <w:t xml:space="preserve"> as a function of background luminance</w:t>
      </w:r>
      <w:r w:rsidR="009365D0" w:rsidRPr="00FD647A">
        <w:rPr>
          <w:rFonts w:ascii="Helvetica" w:hAnsi="Helvetica"/>
          <w:color w:val="000000" w:themeColor="text1"/>
          <w:lang w:val="en-US"/>
        </w:rPr>
        <w:t xml:space="preserve"> and coined the influential contrast metric W</w:t>
      </w:r>
      <w:r w:rsidR="00DA1F39" w:rsidRPr="00FD647A">
        <w:rPr>
          <w:rFonts w:ascii="Helvetica" w:hAnsi="Helvetica"/>
          <w:color w:val="000000" w:themeColor="text1"/>
          <w:lang w:val="en-US"/>
        </w:rPr>
        <w:t xml:space="preserve"> </w:t>
      </w:r>
      <w:r w:rsidR="009365D0" w:rsidRPr="00FD647A">
        <w:rPr>
          <w:rFonts w:ascii="Helvetica" w:hAnsi="Helvetica"/>
          <w:color w:val="000000" w:themeColor="text1"/>
          <w:lang w:val="en-US"/>
        </w:rPr>
        <w:t>=</w:t>
      </w:r>
      <w:r w:rsidR="00DA1F39" w:rsidRPr="00FD647A">
        <w:rPr>
          <w:rFonts w:ascii="Helvetica" w:hAnsi="Helvetica"/>
          <w:color w:val="000000" w:themeColor="text1"/>
          <w:lang w:val="en-US"/>
        </w:rPr>
        <w:t xml:space="preserve"> </w:t>
      </w:r>
      <w:r w:rsidR="00DA1F39" w:rsidRPr="00FD647A">
        <w:rPr>
          <w:rFonts w:ascii="Helvetica" w:hAnsi="Helvetica"/>
          <w:color w:val="000000" w:themeColor="text1"/>
          <w:shd w:val="clear" w:color="auto" w:fill="FFFFFF"/>
        </w:rPr>
        <w:sym w:font="Symbol" w:char="F044"/>
      </w:r>
      <w:r w:rsidR="009365D0" w:rsidRPr="00FD647A">
        <w:rPr>
          <w:rFonts w:ascii="Helvetica" w:hAnsi="Helvetica"/>
          <w:color w:val="000000" w:themeColor="text1"/>
          <w:lang w:val="en-US"/>
        </w:rPr>
        <w:t>L/</w:t>
      </w:r>
      <w:r w:rsidR="00DA1F39" w:rsidRPr="00FD647A">
        <w:rPr>
          <w:rFonts w:ascii="Helvetica" w:hAnsi="Helvetica"/>
          <w:color w:val="000000" w:themeColor="text1"/>
          <w:lang w:val="en-US"/>
        </w:rPr>
        <w:t xml:space="preserve"> </w:t>
      </w:r>
      <w:r w:rsidR="009365D0" w:rsidRPr="00FD647A">
        <w:rPr>
          <w:rFonts w:ascii="Helvetica" w:hAnsi="Helvetica"/>
          <w:color w:val="000000" w:themeColor="text1"/>
          <w:lang w:val="en-US"/>
        </w:rPr>
        <w:t>Lmin</w:t>
      </w:r>
      <w:r w:rsidRPr="00FD647A">
        <w:rPr>
          <w:rFonts w:ascii="Helvetica" w:hAnsi="Helvetica"/>
          <w:color w:val="000000" w:themeColor="text1"/>
          <w:lang w:val="en-US"/>
        </w:rPr>
        <w:t xml:space="preserve">. </w:t>
      </w:r>
      <w:r w:rsidR="00D670D7" w:rsidRPr="00FD647A">
        <w:rPr>
          <w:rFonts w:ascii="Helvetica" w:hAnsi="Helvetica"/>
          <w:color w:val="000000" w:themeColor="text1"/>
          <w:lang w:val="en-US"/>
        </w:rPr>
        <w:t xml:space="preserve">Discovered the “crispening effect” of relatively enhanced perceived contrast when a target luminance is close to its background luminance. </w:t>
      </w:r>
      <w:r w:rsidR="00013C35" w:rsidRPr="00FD647A">
        <w:rPr>
          <w:rFonts w:ascii="Helvetica" w:hAnsi="Helvetica"/>
          <w:color w:val="000000" w:themeColor="text1"/>
          <w:lang w:val="en-US"/>
        </w:rPr>
        <w:t>S</w:t>
      </w:r>
      <w:r w:rsidR="009F3445" w:rsidRPr="00FD647A">
        <w:rPr>
          <w:rFonts w:ascii="Helvetica" w:hAnsi="Helvetica"/>
          <w:color w:val="000000" w:themeColor="text1"/>
          <w:lang w:val="en-US"/>
        </w:rPr>
        <w:t>tud</w:t>
      </w:r>
      <w:r w:rsidR="00013C35" w:rsidRPr="00FD647A">
        <w:rPr>
          <w:rFonts w:ascii="Helvetica" w:hAnsi="Helvetica"/>
          <w:color w:val="000000" w:themeColor="text1"/>
          <w:lang w:val="en-US"/>
        </w:rPr>
        <w:t xml:space="preserve">ied hue change in </w:t>
      </w:r>
      <w:r w:rsidR="009F3445" w:rsidRPr="00FD647A">
        <w:rPr>
          <w:rFonts w:ascii="Helvetica" w:hAnsi="Helvetica"/>
          <w:color w:val="000000" w:themeColor="text1"/>
          <w:lang w:val="en-US"/>
        </w:rPr>
        <w:t>contrast</w:t>
      </w:r>
      <w:r w:rsidR="00013C35" w:rsidRPr="00FD647A">
        <w:rPr>
          <w:rFonts w:ascii="Helvetica" w:hAnsi="Helvetica"/>
          <w:color w:val="000000" w:themeColor="text1"/>
          <w:lang w:val="en-US"/>
        </w:rPr>
        <w:t xml:space="preserve"> </w:t>
      </w:r>
      <w:r w:rsidR="009F3445" w:rsidRPr="00FD647A">
        <w:rPr>
          <w:rFonts w:ascii="Helvetica" w:hAnsi="Helvetica"/>
          <w:color w:val="000000" w:themeColor="text1"/>
          <w:lang w:val="en-US"/>
        </w:rPr>
        <w:t>colors</w:t>
      </w:r>
      <w:r w:rsidR="00013C35" w:rsidRPr="00FD647A">
        <w:rPr>
          <w:rFonts w:ascii="Helvetica" w:hAnsi="Helvetica"/>
          <w:color w:val="000000" w:themeColor="text1"/>
          <w:lang w:val="en-US"/>
        </w:rPr>
        <w:t xml:space="preserve"> as a function of </w:t>
      </w:r>
      <w:r w:rsidR="009F3445" w:rsidRPr="00FD647A">
        <w:rPr>
          <w:rFonts w:ascii="Helvetica" w:hAnsi="Helvetica"/>
          <w:color w:val="000000" w:themeColor="text1"/>
          <w:lang w:val="en-US"/>
        </w:rPr>
        <w:t xml:space="preserve">surround chromaticity. </w:t>
      </w:r>
      <w:r w:rsidR="005E6626" w:rsidRPr="00FD647A">
        <w:rPr>
          <w:rFonts w:ascii="Helvetica" w:hAnsi="Helvetica"/>
          <w:color w:val="000000" w:themeColor="text1"/>
          <w:lang w:val="en-US"/>
        </w:rPr>
        <w:t xml:space="preserve">Member of the </w:t>
      </w:r>
      <w:r w:rsidR="005E6626" w:rsidRPr="00FD647A">
        <w:rPr>
          <w:rFonts w:ascii="Helvetica" w:hAnsi="Helvetica"/>
          <w:i/>
          <w:iCs/>
          <w:color w:val="000000" w:themeColor="text1"/>
          <w:lang w:val="en-US"/>
        </w:rPr>
        <w:t>Trieste group</w:t>
      </w:r>
      <w:r w:rsidR="005E6626" w:rsidRPr="00FD647A">
        <w:rPr>
          <w:rFonts w:ascii="Helvetica" w:hAnsi="Helvetica"/>
          <w:color w:val="000000" w:themeColor="text1"/>
          <w:lang w:val="en-US"/>
        </w:rPr>
        <w:t xml:space="preserve"> </w:t>
      </w:r>
      <w:r w:rsidR="00876669" w:rsidRPr="00FD647A">
        <w:rPr>
          <w:rFonts w:ascii="Helvetica" w:hAnsi="Helvetica"/>
          <w:color w:val="000000" w:themeColor="text1"/>
          <w:lang w:val="en-US"/>
        </w:rPr>
        <w:t xml:space="preserve">of </w:t>
      </w:r>
      <w:r w:rsidR="00876669" w:rsidRPr="00FD647A">
        <w:rPr>
          <w:rFonts w:ascii="Helvetica" w:hAnsi="Helvetica"/>
          <w:i/>
          <w:iCs/>
          <w:color w:val="000000" w:themeColor="text1"/>
          <w:lang w:val="en-US"/>
        </w:rPr>
        <w:t>Experimental Phenomenology</w:t>
      </w:r>
      <w:r w:rsidR="00876669" w:rsidRPr="00FD647A">
        <w:rPr>
          <w:rFonts w:ascii="Helvetica" w:hAnsi="Helvetica"/>
          <w:color w:val="000000" w:themeColor="text1"/>
          <w:lang w:val="en-US"/>
        </w:rPr>
        <w:t xml:space="preserve"> </w:t>
      </w:r>
      <w:r w:rsidR="005E6626" w:rsidRPr="00FD647A">
        <w:rPr>
          <w:rFonts w:ascii="Helvetica" w:hAnsi="Helvetica"/>
          <w:color w:val="000000" w:themeColor="text1"/>
          <w:lang w:val="en-US"/>
        </w:rPr>
        <w:t>with A. Gilchrist, L. Arend, W. Gerbino, and S. Bergstr</w:t>
      </w:r>
      <w:r w:rsidR="008B4286" w:rsidRPr="00FD647A">
        <w:rPr>
          <w:rFonts w:ascii="Helvetica" w:hAnsi="Helvetica"/>
          <w:color w:val="000000" w:themeColor="text1"/>
          <w:lang w:val="en-US"/>
        </w:rPr>
        <w:t>ö</w:t>
      </w:r>
      <w:r w:rsidR="005E6626" w:rsidRPr="00FD647A">
        <w:rPr>
          <w:rFonts w:ascii="Helvetica" w:hAnsi="Helvetica"/>
          <w:color w:val="000000" w:themeColor="text1"/>
          <w:lang w:val="en-US"/>
        </w:rPr>
        <w:t>m.</w:t>
      </w:r>
    </w:p>
    <w:p w14:paraId="52F4CC4E" w14:textId="77777777" w:rsidR="00BF3DE4" w:rsidRPr="00FD647A" w:rsidRDefault="00BF3DE4" w:rsidP="00E3174C">
      <w:pPr>
        <w:rPr>
          <w:rFonts w:ascii="Helvetica" w:hAnsi="Helvetica"/>
          <w:b/>
          <w:bCs/>
          <w:color w:val="000000" w:themeColor="text1"/>
          <w:u w:val="single"/>
          <w:shd w:val="clear" w:color="auto" w:fill="FFFFFF"/>
          <w:lang w:val="en-US"/>
        </w:rPr>
      </w:pPr>
    </w:p>
    <w:p w14:paraId="019B5486" w14:textId="77777777" w:rsidR="00FB5260" w:rsidRPr="00FD647A" w:rsidRDefault="00FB5260" w:rsidP="00E3174C">
      <w:pPr>
        <w:rPr>
          <w:rFonts w:ascii="Helvetica" w:hAnsi="Helvetica"/>
          <w:b/>
          <w:bCs/>
          <w:color w:val="000000" w:themeColor="text1"/>
          <w:u w:val="single"/>
          <w:shd w:val="clear" w:color="auto" w:fill="FFFFFF"/>
          <w:lang w:val="en-US"/>
        </w:rPr>
      </w:pPr>
    </w:p>
    <w:p w14:paraId="5635CDB8" w14:textId="77777777" w:rsidR="002E03C2" w:rsidRPr="00FD647A" w:rsidRDefault="002E03C2" w:rsidP="00E3174C">
      <w:pPr>
        <w:rPr>
          <w:rFonts w:ascii="Helvetica" w:hAnsi="Helvetica"/>
          <w:b/>
          <w:bCs/>
          <w:color w:val="000000" w:themeColor="text1"/>
          <w:u w:val="single"/>
          <w:shd w:val="clear" w:color="auto" w:fill="FFFFFF"/>
          <w:lang w:val="en-US"/>
        </w:rPr>
      </w:pPr>
    </w:p>
    <w:p w14:paraId="441E696B" w14:textId="281551CF" w:rsidR="00BF4467" w:rsidRPr="005F7008" w:rsidRDefault="00E3174C" w:rsidP="00441AF2">
      <w:pPr>
        <w:pStyle w:val="Heading1"/>
        <w:spacing w:before="0" w:after="240" w:line="360" w:lineRule="auto"/>
        <w:rPr>
          <w:rFonts w:ascii="Helvetica" w:hAnsi="Helvetica" w:cs="Times New Roman"/>
          <w:b/>
          <w:bCs/>
          <w:color w:val="4C94D8" w:themeColor="text2" w:themeTint="80"/>
          <w:sz w:val="32"/>
          <w:szCs w:val="32"/>
          <w:u w:val="single"/>
          <w:shd w:val="clear" w:color="auto" w:fill="FFFFFF"/>
          <w:lang w:val="en-US"/>
        </w:rPr>
      </w:pPr>
      <w:r w:rsidRPr="005F7008">
        <w:rPr>
          <w:rFonts w:ascii="Helvetica" w:hAnsi="Helvetica" w:cs="Times New Roman"/>
          <w:b/>
          <w:bCs/>
          <w:color w:val="4C94D8" w:themeColor="text2" w:themeTint="80"/>
          <w:sz w:val="32"/>
          <w:szCs w:val="32"/>
          <w:u w:val="single"/>
          <w:shd w:val="clear" w:color="auto" w:fill="FFFFFF"/>
          <w:lang w:val="en-US"/>
        </w:rPr>
        <w:t>Color</w:t>
      </w:r>
      <w:r w:rsidR="007C3A77" w:rsidRPr="005F7008">
        <w:rPr>
          <w:rFonts w:ascii="Helvetica" w:hAnsi="Helvetica" w:cs="Times New Roman"/>
          <w:b/>
          <w:bCs/>
          <w:color w:val="4C94D8" w:themeColor="text2" w:themeTint="80"/>
          <w:sz w:val="32"/>
          <w:szCs w:val="32"/>
          <w:u w:val="single"/>
          <w:shd w:val="clear" w:color="auto" w:fill="FFFFFF"/>
          <w:lang w:val="en-US"/>
        </w:rPr>
        <w:t xml:space="preserve"> </w:t>
      </w:r>
      <w:r w:rsidR="001C29D3" w:rsidRPr="005F7008">
        <w:rPr>
          <w:rFonts w:ascii="Helvetica" w:hAnsi="Helvetica" w:cs="Times New Roman"/>
          <w:b/>
          <w:bCs/>
          <w:color w:val="4C94D8" w:themeColor="text2" w:themeTint="80"/>
          <w:sz w:val="32"/>
          <w:szCs w:val="32"/>
          <w:u w:val="single"/>
          <w:shd w:val="clear" w:color="auto" w:fill="FFFFFF"/>
          <w:lang w:val="en-US"/>
        </w:rPr>
        <w:t>Vis</w:t>
      </w:r>
      <w:r w:rsidR="007C3A77" w:rsidRPr="005F7008">
        <w:rPr>
          <w:rFonts w:ascii="Helvetica" w:hAnsi="Helvetica" w:cs="Times New Roman"/>
          <w:b/>
          <w:bCs/>
          <w:color w:val="4C94D8" w:themeColor="text2" w:themeTint="80"/>
          <w:sz w:val="32"/>
          <w:szCs w:val="32"/>
          <w:u w:val="single"/>
          <w:shd w:val="clear" w:color="auto" w:fill="FFFFFF"/>
          <w:lang w:val="en-US"/>
        </w:rPr>
        <w:t>ion</w:t>
      </w:r>
      <w:r w:rsidRPr="005F7008">
        <w:rPr>
          <w:rFonts w:ascii="Helvetica" w:hAnsi="Helvetica" w:cs="Times New Roman"/>
          <w:b/>
          <w:bCs/>
          <w:color w:val="4C94D8" w:themeColor="text2" w:themeTint="80"/>
          <w:sz w:val="32"/>
          <w:szCs w:val="32"/>
          <w:u w:val="single"/>
          <w:shd w:val="clear" w:color="auto" w:fill="FFFFFF"/>
          <w:lang w:val="en-US"/>
        </w:rPr>
        <w:t xml:space="preserve"> </w:t>
      </w:r>
    </w:p>
    <w:p w14:paraId="25E42813" w14:textId="77777777" w:rsidR="00F91567" w:rsidRPr="00FD647A" w:rsidRDefault="00F91567" w:rsidP="00F91567">
      <w:pPr>
        <w:rPr>
          <w:rFonts w:ascii="Helvetica" w:hAnsi="Helvetica"/>
          <w:color w:val="000000" w:themeColor="text1"/>
          <w:lang w:val="en-US"/>
        </w:rPr>
      </w:pPr>
    </w:p>
    <w:p w14:paraId="0DA7E012" w14:textId="32516CF9" w:rsidR="00F773AB" w:rsidRPr="00FD647A" w:rsidRDefault="00F456C4">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Abney</w:t>
      </w:r>
      <w:r w:rsidR="00F773AB" w:rsidRPr="00FD647A">
        <w:rPr>
          <w:rFonts w:ascii="Helvetica" w:hAnsi="Helvetica"/>
          <w:b/>
          <w:bCs/>
          <w:color w:val="000000" w:themeColor="text1"/>
          <w:shd w:val="clear" w:color="auto" w:fill="FFFFFF"/>
          <w:lang w:val="en-US"/>
        </w:rPr>
        <w:t xml:space="preserve">, </w:t>
      </w:r>
      <w:r w:rsidR="00E168FE" w:rsidRPr="00FD647A">
        <w:rPr>
          <w:rFonts w:ascii="Helvetica" w:hAnsi="Helvetica"/>
          <w:b/>
          <w:bCs/>
          <w:color w:val="000000" w:themeColor="text1"/>
          <w:shd w:val="clear" w:color="auto" w:fill="FFFFFF"/>
          <w:lang w:val="en-US"/>
        </w:rPr>
        <w:t>William de Wiveleslie</w:t>
      </w:r>
      <w:r w:rsidR="00D4140F" w:rsidRPr="00FD647A">
        <w:rPr>
          <w:rFonts w:ascii="Helvetica" w:hAnsi="Helvetica"/>
          <w:b/>
          <w:bCs/>
          <w:color w:val="000000" w:themeColor="text1"/>
          <w:shd w:val="clear" w:color="auto" w:fill="FFFFFF"/>
          <w:lang w:val="en-US"/>
        </w:rPr>
        <w:t>, Sir</w:t>
      </w:r>
      <w:r w:rsidR="00F773AB" w:rsidRPr="00FD647A">
        <w:rPr>
          <w:rFonts w:ascii="Helvetica" w:hAnsi="Helvetica"/>
          <w:b/>
          <w:bCs/>
          <w:color w:val="000000" w:themeColor="text1"/>
          <w:shd w:val="clear" w:color="auto" w:fill="FFFFFF"/>
          <w:lang w:val="en-US"/>
        </w:rPr>
        <w:t xml:space="preserve">  –  1843-1920, </w:t>
      </w:r>
      <w:r w:rsidR="00C601A9" w:rsidRPr="00FD647A">
        <w:rPr>
          <w:rFonts w:ascii="Helvetica" w:hAnsi="Helvetica"/>
          <w:b/>
          <w:bCs/>
          <w:color w:val="000000" w:themeColor="text1"/>
          <w:shd w:val="clear" w:color="auto" w:fill="FFFFFF"/>
          <w:lang w:val="en-US"/>
        </w:rPr>
        <w:t>Chatham School of Military Engineering</w:t>
      </w:r>
    </w:p>
    <w:p w14:paraId="0C1E0A46" w14:textId="77777777" w:rsidR="00664EAE" w:rsidRPr="00FD647A" w:rsidRDefault="00664EAE" w:rsidP="0013186C">
      <w:pPr>
        <w:rPr>
          <w:rFonts w:ascii="Helvetica" w:hAnsi="Helvetica"/>
          <w:b/>
          <w:bCs/>
          <w:color w:val="000000" w:themeColor="text1"/>
          <w:shd w:val="clear" w:color="auto" w:fill="FFFFFF"/>
          <w:lang w:val="en-US"/>
        </w:rPr>
      </w:pPr>
    </w:p>
    <w:p w14:paraId="4470F175" w14:textId="04FD0073" w:rsidR="00F456C4" w:rsidRPr="00FD647A" w:rsidRDefault="00875475" w:rsidP="00E168F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British p</w:t>
      </w:r>
      <w:r w:rsidR="00E168FE" w:rsidRPr="00FD647A">
        <w:rPr>
          <w:rFonts w:ascii="Helvetica" w:hAnsi="Helvetica"/>
          <w:color w:val="000000" w:themeColor="text1"/>
          <w:shd w:val="clear" w:color="auto" w:fill="FFFFFF"/>
          <w:lang w:val="en-US"/>
        </w:rPr>
        <w:t xml:space="preserve">ioneer of spectroscopy and color photography. </w:t>
      </w:r>
      <w:r w:rsidR="0099454B" w:rsidRPr="00FD647A">
        <w:rPr>
          <w:rFonts w:ascii="Helvetica" w:hAnsi="Helvetica"/>
          <w:color w:val="000000" w:themeColor="text1"/>
          <w:shd w:val="clear" w:color="auto" w:fill="FFFFFF"/>
          <w:lang w:val="en-US"/>
        </w:rPr>
        <w:t xml:space="preserve">Found the </w:t>
      </w:r>
      <w:r w:rsidR="00E168FE" w:rsidRPr="00FD647A">
        <w:rPr>
          <w:rFonts w:ascii="Helvetica" w:hAnsi="Helvetica"/>
          <w:color w:val="000000" w:themeColor="text1"/>
          <w:shd w:val="clear" w:color="auto" w:fill="FFFFFF"/>
          <w:lang w:val="en-US"/>
        </w:rPr>
        <w:t>Abney effect</w:t>
      </w:r>
      <w:r w:rsidR="0099454B" w:rsidRPr="00FD647A">
        <w:rPr>
          <w:rFonts w:ascii="Helvetica" w:hAnsi="Helvetica"/>
          <w:color w:val="000000" w:themeColor="text1"/>
          <w:shd w:val="clear" w:color="auto" w:fill="FFFFFF"/>
          <w:lang w:val="en-US"/>
        </w:rPr>
        <w:t xml:space="preserve">, the </w:t>
      </w:r>
      <w:r w:rsidR="00E168FE" w:rsidRPr="00FD647A">
        <w:rPr>
          <w:rFonts w:ascii="Helvetica" w:hAnsi="Helvetica"/>
          <w:color w:val="000000" w:themeColor="text1"/>
          <w:shd w:val="clear" w:color="auto" w:fill="FFFFFF"/>
          <w:lang w:val="en-US"/>
        </w:rPr>
        <w:t xml:space="preserve">change in hue of spectrum colors by dilution with white light (1909). </w:t>
      </w:r>
      <w:r w:rsidR="00F773AB" w:rsidRPr="00FD647A">
        <w:rPr>
          <w:rFonts w:ascii="Helvetica" w:hAnsi="Helvetica"/>
          <w:color w:val="000000" w:themeColor="text1"/>
          <w:shd w:val="clear" w:color="auto" w:fill="FFFFFF"/>
          <w:lang w:val="en-US"/>
        </w:rPr>
        <w:t>Member of the Royal Society</w:t>
      </w:r>
      <w:r w:rsidR="00664EAE" w:rsidRPr="00FD647A">
        <w:rPr>
          <w:rFonts w:ascii="Helvetica" w:hAnsi="Helvetica"/>
          <w:color w:val="000000" w:themeColor="text1"/>
          <w:shd w:val="clear" w:color="auto" w:fill="FFFFFF"/>
          <w:lang w:val="en-US"/>
        </w:rPr>
        <w:t xml:space="preserve"> of London</w:t>
      </w:r>
      <w:r w:rsidR="009648FA" w:rsidRPr="00FD647A">
        <w:rPr>
          <w:rFonts w:ascii="Helvetica" w:hAnsi="Helvetica"/>
          <w:color w:val="000000" w:themeColor="text1"/>
          <w:shd w:val="clear" w:color="auto" w:fill="FFFFFF"/>
          <w:lang w:val="en-US"/>
        </w:rPr>
        <w:t>, President of the Royal Astronomical Society, the Royal Photographic Society</w:t>
      </w:r>
      <w:r w:rsidR="00CC429F" w:rsidRPr="00FD647A">
        <w:rPr>
          <w:rFonts w:ascii="Helvetica" w:hAnsi="Helvetica"/>
          <w:color w:val="000000" w:themeColor="text1"/>
          <w:shd w:val="clear" w:color="auto" w:fill="FFFFFF"/>
          <w:lang w:val="en-US"/>
        </w:rPr>
        <w:t>,</w:t>
      </w:r>
      <w:r w:rsidR="009648FA" w:rsidRPr="00FD647A">
        <w:rPr>
          <w:rFonts w:ascii="Helvetica" w:hAnsi="Helvetica"/>
          <w:color w:val="000000" w:themeColor="text1"/>
          <w:shd w:val="clear" w:color="auto" w:fill="FFFFFF"/>
          <w:lang w:val="en-US"/>
        </w:rPr>
        <w:t xml:space="preserve"> and the Physical Society of London.</w:t>
      </w:r>
    </w:p>
    <w:p w14:paraId="4E178989" w14:textId="77777777" w:rsidR="00F456C4" w:rsidRPr="00FD647A" w:rsidRDefault="00F456C4" w:rsidP="00891265">
      <w:pPr>
        <w:rPr>
          <w:rFonts w:ascii="Helvetica" w:hAnsi="Helvetica"/>
          <w:b/>
          <w:bCs/>
          <w:color w:val="000000" w:themeColor="text1"/>
          <w:shd w:val="clear" w:color="auto" w:fill="FFFFFF"/>
          <w:lang w:val="en-US"/>
        </w:rPr>
      </w:pPr>
    </w:p>
    <w:p w14:paraId="52C87AA7" w14:textId="77777777" w:rsidR="00F456C4" w:rsidRPr="00FD647A" w:rsidRDefault="00F456C4" w:rsidP="00891265">
      <w:pPr>
        <w:rPr>
          <w:rFonts w:ascii="Helvetica" w:hAnsi="Helvetica"/>
          <w:b/>
          <w:bCs/>
          <w:color w:val="000000" w:themeColor="text1"/>
          <w:shd w:val="clear" w:color="auto" w:fill="FFFFFF"/>
          <w:lang w:val="en-US"/>
        </w:rPr>
      </w:pPr>
    </w:p>
    <w:p w14:paraId="0B332835" w14:textId="780429E7" w:rsidR="00367603" w:rsidRPr="00FD647A" w:rsidRDefault="00367603" w:rsidP="0089126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Akita, Munehira  –  1930-2006, Kyoto I</w:t>
      </w:r>
      <w:r w:rsidR="001C707F" w:rsidRPr="00FD647A">
        <w:rPr>
          <w:rFonts w:ascii="Helvetica" w:hAnsi="Helvetica"/>
          <w:b/>
          <w:bCs/>
          <w:color w:val="000000" w:themeColor="text1"/>
          <w:shd w:val="clear" w:color="auto" w:fill="FFFFFF"/>
          <w:lang w:val="en-US"/>
        </w:rPr>
        <w:t>nstitute</w:t>
      </w:r>
      <w:r w:rsidRPr="00FD647A">
        <w:rPr>
          <w:rFonts w:ascii="Helvetica" w:hAnsi="Helvetica"/>
          <w:b/>
          <w:bCs/>
          <w:color w:val="000000" w:themeColor="text1"/>
          <w:shd w:val="clear" w:color="auto" w:fill="FFFFFF"/>
          <w:lang w:val="en-US"/>
        </w:rPr>
        <w:t xml:space="preserve"> </w:t>
      </w:r>
      <w:r w:rsidR="00266787" w:rsidRPr="00FD647A">
        <w:rPr>
          <w:rFonts w:ascii="Helvetica" w:hAnsi="Helvetica"/>
          <w:b/>
          <w:bCs/>
          <w:color w:val="000000" w:themeColor="text1"/>
          <w:shd w:val="clear" w:color="auto" w:fill="FFFFFF"/>
          <w:lang w:val="en-US"/>
        </w:rPr>
        <w:t xml:space="preserve">of </w:t>
      </w:r>
      <w:r w:rsidRPr="00FD647A">
        <w:rPr>
          <w:rFonts w:ascii="Helvetica" w:hAnsi="Helvetica"/>
          <w:b/>
          <w:bCs/>
          <w:color w:val="000000" w:themeColor="text1"/>
          <w:shd w:val="clear" w:color="auto" w:fill="FFFFFF"/>
          <w:lang w:val="en-US"/>
        </w:rPr>
        <w:t>Technology</w:t>
      </w:r>
    </w:p>
    <w:p w14:paraId="05C716AC" w14:textId="19D34543" w:rsidR="00367603" w:rsidRPr="00FD647A" w:rsidRDefault="00A97607" w:rsidP="00FC57AC">
      <w:pPr>
        <w:pStyle w:val="NormalWeb"/>
        <w:ind w:left="720"/>
        <w:rPr>
          <w:rFonts w:ascii="Helvetica" w:hAnsi="Helvetica"/>
          <w:color w:val="000000" w:themeColor="text1"/>
          <w:lang w:val="en-US"/>
        </w:rPr>
      </w:pPr>
      <w:r w:rsidRPr="00FD647A">
        <w:rPr>
          <w:rFonts w:ascii="Helvetica" w:hAnsi="Helvetica"/>
          <w:color w:val="000000" w:themeColor="text1"/>
          <w:lang w:val="en-US"/>
        </w:rPr>
        <w:t>Japanese p</w:t>
      </w:r>
      <w:r w:rsidR="00C12731" w:rsidRPr="00FD647A">
        <w:rPr>
          <w:rFonts w:ascii="Helvetica" w:hAnsi="Helvetica"/>
          <w:color w:val="000000" w:themeColor="text1"/>
          <w:lang w:val="en-US"/>
        </w:rPr>
        <w:t xml:space="preserve">rofessor of psychology and color science </w:t>
      </w:r>
      <w:r w:rsidR="00586C28" w:rsidRPr="00FD647A">
        <w:rPr>
          <w:rFonts w:ascii="Helvetica" w:hAnsi="Helvetica"/>
          <w:color w:val="000000" w:themeColor="text1"/>
          <w:lang w:val="en-US"/>
        </w:rPr>
        <w:t>who t</w:t>
      </w:r>
      <w:r w:rsidR="00DC31F2" w:rsidRPr="00FD647A">
        <w:rPr>
          <w:rFonts w:ascii="Helvetica" w:hAnsi="Helvetica"/>
          <w:color w:val="000000" w:themeColor="text1"/>
          <w:lang w:val="en-US"/>
        </w:rPr>
        <w:t xml:space="preserve">raveled widely and was </w:t>
      </w:r>
      <w:r w:rsidR="00C74D7D" w:rsidRPr="00FD647A">
        <w:rPr>
          <w:rFonts w:ascii="Helvetica" w:hAnsi="Helvetica"/>
          <w:color w:val="000000" w:themeColor="text1"/>
          <w:lang w:val="en-US"/>
        </w:rPr>
        <w:t>at home in the East and West.</w:t>
      </w:r>
      <w:r w:rsidR="00C12731" w:rsidRPr="00FD647A">
        <w:rPr>
          <w:rFonts w:ascii="Helvetica" w:hAnsi="Helvetica"/>
          <w:color w:val="000000" w:themeColor="text1"/>
          <w:lang w:val="en-US"/>
        </w:rPr>
        <w:t xml:space="preserve"> </w:t>
      </w:r>
      <w:r w:rsidR="005A4EAE" w:rsidRPr="00FD647A">
        <w:rPr>
          <w:rFonts w:ascii="Helvetica" w:hAnsi="Helvetica"/>
          <w:color w:val="000000" w:themeColor="text1"/>
          <w:lang w:val="en-US"/>
        </w:rPr>
        <w:t>Trained</w:t>
      </w:r>
      <w:r w:rsidR="00C12731" w:rsidRPr="00FD647A">
        <w:rPr>
          <w:rFonts w:ascii="Helvetica" w:hAnsi="Helvetica"/>
          <w:color w:val="000000" w:themeColor="text1"/>
          <w:lang w:val="en-US"/>
        </w:rPr>
        <w:t xml:space="preserve"> at the </w:t>
      </w:r>
      <w:r w:rsidR="00C814DD" w:rsidRPr="00FD647A">
        <w:rPr>
          <w:rFonts w:ascii="Helvetica" w:hAnsi="Helvetica"/>
          <w:color w:val="000000" w:themeColor="text1"/>
          <w:lang w:val="en-US"/>
        </w:rPr>
        <w:t>University</w:t>
      </w:r>
      <w:r w:rsidR="00C12731" w:rsidRPr="00FD647A">
        <w:rPr>
          <w:rFonts w:ascii="Helvetica" w:hAnsi="Helvetica"/>
          <w:color w:val="000000" w:themeColor="text1"/>
          <w:lang w:val="en-US"/>
        </w:rPr>
        <w:t xml:space="preserve"> of Michigan (</w:t>
      </w:r>
      <w:r w:rsidR="005A4EAE" w:rsidRPr="00FD647A">
        <w:rPr>
          <w:rFonts w:ascii="Helvetica" w:hAnsi="Helvetica"/>
          <w:color w:val="000000" w:themeColor="text1"/>
          <w:lang w:val="en-US"/>
        </w:rPr>
        <w:t xml:space="preserve">under </w:t>
      </w:r>
      <w:r w:rsidR="00C12731" w:rsidRPr="00FD647A">
        <w:rPr>
          <w:rFonts w:ascii="Helvetica" w:hAnsi="Helvetica"/>
          <w:color w:val="000000" w:themeColor="text1"/>
          <w:lang w:val="en-US"/>
        </w:rPr>
        <w:t xml:space="preserve">M. Alpern) and subsequently at Columbia </w:t>
      </w:r>
      <w:r w:rsidR="00C814DD" w:rsidRPr="00FD647A">
        <w:rPr>
          <w:rFonts w:ascii="Helvetica" w:hAnsi="Helvetica"/>
          <w:color w:val="000000" w:themeColor="text1"/>
          <w:lang w:val="en-US"/>
        </w:rPr>
        <w:t>University</w:t>
      </w:r>
      <w:r w:rsidR="00C12731" w:rsidRPr="00FD647A">
        <w:rPr>
          <w:rFonts w:ascii="Helvetica" w:hAnsi="Helvetica"/>
          <w:color w:val="000000" w:themeColor="text1"/>
          <w:lang w:val="en-US"/>
        </w:rPr>
        <w:t xml:space="preserve"> (</w:t>
      </w:r>
      <w:r w:rsidR="005A4EAE" w:rsidRPr="00FD647A">
        <w:rPr>
          <w:rFonts w:ascii="Helvetica" w:hAnsi="Helvetica"/>
          <w:color w:val="000000" w:themeColor="text1"/>
          <w:lang w:val="en-US"/>
        </w:rPr>
        <w:t xml:space="preserve">under </w:t>
      </w:r>
      <w:r w:rsidR="00C12731" w:rsidRPr="00FD647A">
        <w:rPr>
          <w:rFonts w:ascii="Helvetica" w:hAnsi="Helvetica"/>
          <w:color w:val="000000" w:themeColor="text1"/>
          <w:lang w:val="en-US"/>
        </w:rPr>
        <w:t xml:space="preserve">C. Graham), where he obtained </w:t>
      </w:r>
      <w:r w:rsidR="0099454B" w:rsidRPr="00FD647A">
        <w:rPr>
          <w:rFonts w:ascii="Helvetica" w:hAnsi="Helvetica"/>
          <w:color w:val="000000" w:themeColor="text1"/>
          <w:lang w:val="en-US"/>
        </w:rPr>
        <w:t xml:space="preserve">his </w:t>
      </w:r>
      <w:r w:rsidR="00C12731" w:rsidRPr="00FD647A">
        <w:rPr>
          <w:rFonts w:ascii="Helvetica" w:hAnsi="Helvetica"/>
          <w:color w:val="000000" w:themeColor="text1"/>
          <w:lang w:val="en-US"/>
        </w:rPr>
        <w:t>Ph.D.</w:t>
      </w:r>
      <w:r w:rsidR="00251CAB" w:rsidRPr="00FD647A">
        <w:rPr>
          <w:rFonts w:ascii="Helvetica" w:hAnsi="Helvetica"/>
          <w:color w:val="000000" w:themeColor="text1"/>
          <w:lang w:val="en-US"/>
        </w:rPr>
        <w:t xml:space="preserve"> </w:t>
      </w:r>
      <w:r w:rsidR="00C12731" w:rsidRPr="00FD647A">
        <w:rPr>
          <w:rFonts w:ascii="Helvetica" w:hAnsi="Helvetica"/>
          <w:color w:val="000000" w:themeColor="text1"/>
          <w:lang w:val="en-US"/>
        </w:rPr>
        <w:t>C</w:t>
      </w:r>
      <w:r w:rsidR="00251CAB" w:rsidRPr="00FD647A">
        <w:rPr>
          <w:rFonts w:ascii="Helvetica" w:hAnsi="Helvetica"/>
          <w:color w:val="000000" w:themeColor="text1"/>
          <w:lang w:val="en-US"/>
        </w:rPr>
        <w:t xml:space="preserve">ontributed </w:t>
      </w:r>
      <w:r w:rsidR="00FC57AC" w:rsidRPr="00FD647A">
        <w:rPr>
          <w:rFonts w:ascii="Helvetica" w:hAnsi="Helvetica"/>
          <w:color w:val="000000" w:themeColor="text1"/>
          <w:lang w:val="en-US"/>
        </w:rPr>
        <w:t xml:space="preserve">greatly </w:t>
      </w:r>
      <w:r w:rsidR="00251CAB" w:rsidRPr="00FD647A">
        <w:rPr>
          <w:rFonts w:ascii="Helvetica" w:hAnsi="Helvetica"/>
          <w:color w:val="000000" w:themeColor="text1"/>
          <w:lang w:val="en-US"/>
        </w:rPr>
        <w:t>to the advancement of vision science and color vision</w:t>
      </w:r>
      <w:r w:rsidR="005A4EAE" w:rsidRPr="00FD647A">
        <w:rPr>
          <w:rFonts w:ascii="Helvetica" w:hAnsi="Helvetica"/>
          <w:color w:val="000000" w:themeColor="text1"/>
          <w:lang w:val="en-US"/>
        </w:rPr>
        <w:t xml:space="preserve"> in Japan</w:t>
      </w:r>
      <w:r w:rsidR="00251CAB" w:rsidRPr="00FD647A">
        <w:rPr>
          <w:rFonts w:ascii="Helvetica" w:hAnsi="Helvetica"/>
          <w:color w:val="000000" w:themeColor="text1"/>
          <w:lang w:val="en-US"/>
        </w:rPr>
        <w:t xml:space="preserve">. </w:t>
      </w:r>
      <w:r w:rsidR="00C12731" w:rsidRPr="00FD647A">
        <w:rPr>
          <w:rFonts w:ascii="Helvetica" w:hAnsi="Helvetica"/>
          <w:color w:val="000000" w:themeColor="text1"/>
          <w:lang w:val="en-US"/>
        </w:rPr>
        <w:t>E</w:t>
      </w:r>
      <w:r w:rsidR="00251CAB" w:rsidRPr="00FD647A">
        <w:rPr>
          <w:rFonts w:ascii="Helvetica" w:hAnsi="Helvetica"/>
          <w:color w:val="000000" w:themeColor="text1"/>
          <w:lang w:val="en-US"/>
        </w:rPr>
        <w:t>ducate</w:t>
      </w:r>
      <w:r w:rsidR="00C12731" w:rsidRPr="00FD647A">
        <w:rPr>
          <w:rFonts w:ascii="Helvetica" w:hAnsi="Helvetica"/>
          <w:color w:val="000000" w:themeColor="text1"/>
          <w:lang w:val="en-US"/>
        </w:rPr>
        <w:t>d</w:t>
      </w:r>
      <w:r w:rsidR="00251CAB" w:rsidRPr="00FD647A">
        <w:rPr>
          <w:rFonts w:ascii="Helvetica" w:hAnsi="Helvetica"/>
          <w:color w:val="000000" w:themeColor="text1"/>
          <w:lang w:val="en-US"/>
        </w:rPr>
        <w:t xml:space="preserve"> generations of </w:t>
      </w:r>
      <w:r w:rsidR="00C12731" w:rsidRPr="00FD647A">
        <w:rPr>
          <w:rFonts w:ascii="Helvetica" w:hAnsi="Helvetica"/>
          <w:color w:val="000000" w:themeColor="text1"/>
          <w:lang w:val="en-US"/>
        </w:rPr>
        <w:t xml:space="preserve">Japanese </w:t>
      </w:r>
      <w:r w:rsidR="00251CAB" w:rsidRPr="00FD647A">
        <w:rPr>
          <w:rFonts w:ascii="Helvetica" w:hAnsi="Helvetica"/>
          <w:color w:val="000000" w:themeColor="text1"/>
          <w:lang w:val="en-US"/>
        </w:rPr>
        <w:t>scientists</w:t>
      </w:r>
      <w:r w:rsidR="00C12731" w:rsidRPr="00FD647A">
        <w:rPr>
          <w:rFonts w:ascii="Helvetica" w:hAnsi="Helvetica"/>
          <w:color w:val="000000" w:themeColor="text1"/>
          <w:lang w:val="en-US"/>
        </w:rPr>
        <w:t xml:space="preserve"> and mentored many students and postdocs by</w:t>
      </w:r>
      <w:r w:rsidR="00251CAB" w:rsidRPr="00FD647A">
        <w:rPr>
          <w:rFonts w:ascii="Helvetica" w:hAnsi="Helvetica"/>
          <w:color w:val="000000" w:themeColor="text1"/>
          <w:lang w:val="en-US"/>
        </w:rPr>
        <w:t xml:space="preserve"> encourag</w:t>
      </w:r>
      <w:r w:rsidR="00C12731" w:rsidRPr="00FD647A">
        <w:rPr>
          <w:rFonts w:ascii="Helvetica" w:hAnsi="Helvetica"/>
          <w:color w:val="000000" w:themeColor="text1"/>
          <w:lang w:val="en-US"/>
        </w:rPr>
        <w:t>ing them</w:t>
      </w:r>
      <w:r w:rsidR="00251CAB" w:rsidRPr="00FD647A">
        <w:rPr>
          <w:rFonts w:ascii="Helvetica" w:hAnsi="Helvetica"/>
          <w:color w:val="000000" w:themeColor="text1"/>
          <w:lang w:val="en-US"/>
        </w:rPr>
        <w:t xml:space="preserve"> to study abroad. </w:t>
      </w:r>
      <w:r w:rsidR="00C12731" w:rsidRPr="00FD647A">
        <w:rPr>
          <w:rFonts w:ascii="Helvetica" w:hAnsi="Helvetica"/>
          <w:color w:val="000000" w:themeColor="text1"/>
          <w:lang w:val="en-US"/>
        </w:rPr>
        <w:t>Best</w:t>
      </w:r>
      <w:r w:rsidR="00251CAB" w:rsidRPr="00FD647A">
        <w:rPr>
          <w:rFonts w:ascii="Helvetica" w:hAnsi="Helvetica"/>
          <w:color w:val="000000" w:themeColor="text1"/>
          <w:lang w:val="en-US"/>
        </w:rPr>
        <w:t xml:space="preserve"> remember</w:t>
      </w:r>
      <w:r w:rsidR="00C12731" w:rsidRPr="00FD647A">
        <w:rPr>
          <w:rFonts w:ascii="Helvetica" w:hAnsi="Helvetica"/>
          <w:color w:val="000000" w:themeColor="text1"/>
          <w:lang w:val="en-US"/>
        </w:rPr>
        <w:t>ed</w:t>
      </w:r>
      <w:r w:rsidR="00251CAB" w:rsidRPr="00FD647A">
        <w:rPr>
          <w:rFonts w:ascii="Helvetica" w:hAnsi="Helvetica"/>
          <w:color w:val="000000" w:themeColor="text1"/>
          <w:lang w:val="en-US"/>
        </w:rPr>
        <w:t xml:space="preserve"> f</w:t>
      </w:r>
      <w:r w:rsidR="0014589B" w:rsidRPr="00FD647A">
        <w:rPr>
          <w:rFonts w:ascii="Helvetica" w:hAnsi="Helvetica"/>
          <w:color w:val="000000" w:themeColor="text1"/>
          <w:lang w:val="en-US"/>
        </w:rPr>
        <w:t>or hosting</w:t>
      </w:r>
      <w:r w:rsidR="00251CAB" w:rsidRPr="00FD647A">
        <w:rPr>
          <w:rFonts w:ascii="Helvetica" w:hAnsi="Helvetica"/>
          <w:color w:val="000000" w:themeColor="text1"/>
          <w:lang w:val="en-US"/>
        </w:rPr>
        <w:t xml:space="preserve"> </w:t>
      </w:r>
      <w:r w:rsidR="00DF78E3" w:rsidRPr="00FD647A">
        <w:rPr>
          <w:rFonts w:ascii="Helvetica" w:hAnsi="Helvetica"/>
          <w:color w:val="000000" w:themeColor="text1"/>
          <w:lang w:val="en-US"/>
        </w:rPr>
        <w:t xml:space="preserve">the Meeting of the </w:t>
      </w:r>
      <w:r w:rsidR="00DF78E3" w:rsidRPr="00FD647A">
        <w:rPr>
          <w:rFonts w:ascii="Helvetica" w:hAnsi="Helvetica" w:cs="Calibri"/>
          <w:i/>
          <w:iCs/>
          <w:color w:val="000000" w:themeColor="text1"/>
          <w:shd w:val="clear" w:color="auto" w:fill="FFFFFF"/>
          <w:lang w:val="en-US"/>
        </w:rPr>
        <w:t>Association Internationale de la Couleur</w:t>
      </w:r>
      <w:r w:rsidR="00251CAB" w:rsidRPr="00FD647A">
        <w:rPr>
          <w:rFonts w:ascii="Helvetica" w:hAnsi="Helvetica"/>
          <w:color w:val="000000" w:themeColor="text1"/>
          <w:lang w:val="en-US"/>
        </w:rPr>
        <w:t xml:space="preserve"> </w:t>
      </w:r>
      <w:r w:rsidR="00DF78E3" w:rsidRPr="00FD647A">
        <w:rPr>
          <w:rFonts w:ascii="Helvetica" w:hAnsi="Helvetica"/>
          <w:color w:val="000000" w:themeColor="text1"/>
          <w:lang w:val="en-US"/>
        </w:rPr>
        <w:t xml:space="preserve">in </w:t>
      </w:r>
      <w:r w:rsidR="00251CAB" w:rsidRPr="00FD647A">
        <w:rPr>
          <w:rFonts w:ascii="Helvetica" w:hAnsi="Helvetica"/>
          <w:color w:val="000000" w:themeColor="text1"/>
          <w:lang w:val="en-US"/>
        </w:rPr>
        <w:t>1997, wh</w:t>
      </w:r>
      <w:r w:rsidR="0014589B" w:rsidRPr="00FD647A">
        <w:rPr>
          <w:rFonts w:ascii="Helvetica" w:hAnsi="Helvetica"/>
          <w:color w:val="000000" w:themeColor="text1"/>
          <w:lang w:val="en-US"/>
        </w:rPr>
        <w:t>ich</w:t>
      </w:r>
      <w:r w:rsidR="00251CAB" w:rsidRPr="00FD647A">
        <w:rPr>
          <w:rFonts w:ascii="Helvetica" w:hAnsi="Helvetica"/>
          <w:color w:val="000000" w:themeColor="text1"/>
          <w:lang w:val="en-US"/>
        </w:rPr>
        <w:t xml:space="preserve"> </w:t>
      </w:r>
      <w:r w:rsidR="0014589B" w:rsidRPr="00FD647A">
        <w:rPr>
          <w:rFonts w:ascii="Helvetica" w:hAnsi="Helvetica"/>
          <w:color w:val="000000" w:themeColor="text1"/>
          <w:lang w:val="en-US"/>
        </w:rPr>
        <w:t>drew</w:t>
      </w:r>
      <w:r w:rsidR="00251CAB" w:rsidRPr="00FD647A">
        <w:rPr>
          <w:rFonts w:ascii="Helvetica" w:hAnsi="Helvetica"/>
          <w:color w:val="000000" w:themeColor="text1"/>
          <w:lang w:val="en-US"/>
        </w:rPr>
        <w:t xml:space="preserve"> more than 500 attendees from 29 countries</w:t>
      </w:r>
      <w:r w:rsidR="00DF78E3" w:rsidRPr="00FD647A">
        <w:rPr>
          <w:rFonts w:ascii="Helvetica" w:hAnsi="Helvetica"/>
          <w:color w:val="000000" w:themeColor="text1"/>
          <w:lang w:val="en-US"/>
        </w:rPr>
        <w:t xml:space="preserve"> </w:t>
      </w:r>
      <w:r w:rsidR="0099454B" w:rsidRPr="00FD647A">
        <w:rPr>
          <w:rFonts w:ascii="Helvetica" w:hAnsi="Helvetica"/>
          <w:color w:val="000000" w:themeColor="text1"/>
          <w:lang w:val="en-US"/>
        </w:rPr>
        <w:t xml:space="preserve">to </w:t>
      </w:r>
      <w:r w:rsidR="00DF78E3" w:rsidRPr="00FD647A">
        <w:rPr>
          <w:rFonts w:ascii="Helvetica" w:hAnsi="Helvetica"/>
          <w:color w:val="000000" w:themeColor="text1"/>
          <w:lang w:val="en-US"/>
        </w:rPr>
        <w:t>Kyoto</w:t>
      </w:r>
      <w:r w:rsidR="00251CAB" w:rsidRPr="00FD647A">
        <w:rPr>
          <w:rFonts w:ascii="Helvetica" w:hAnsi="Helvetica"/>
          <w:color w:val="000000" w:themeColor="text1"/>
          <w:lang w:val="en-US"/>
        </w:rPr>
        <w:t xml:space="preserve">. </w:t>
      </w:r>
      <w:r w:rsidR="005A4EAE" w:rsidRPr="00FD647A">
        <w:rPr>
          <w:rFonts w:ascii="Helvetica" w:hAnsi="Helvetica"/>
          <w:color w:val="000000" w:themeColor="text1"/>
          <w:lang w:val="en-US"/>
        </w:rPr>
        <w:t>A</w:t>
      </w:r>
      <w:r w:rsidR="00251CAB" w:rsidRPr="00FD647A">
        <w:rPr>
          <w:rFonts w:ascii="Helvetica" w:hAnsi="Helvetica"/>
          <w:color w:val="000000" w:themeColor="text1"/>
          <w:lang w:val="en-US"/>
        </w:rPr>
        <w:t xml:space="preserve"> cosmopolitan </w:t>
      </w:r>
      <w:r w:rsidR="00C12731" w:rsidRPr="00FD647A">
        <w:rPr>
          <w:rFonts w:ascii="Helvetica" w:hAnsi="Helvetica"/>
          <w:color w:val="000000" w:themeColor="text1"/>
          <w:lang w:val="en-US"/>
        </w:rPr>
        <w:t>an</w:t>
      </w:r>
      <w:r w:rsidR="005A4EAE" w:rsidRPr="00FD647A">
        <w:rPr>
          <w:rFonts w:ascii="Helvetica" w:hAnsi="Helvetica"/>
          <w:color w:val="000000" w:themeColor="text1"/>
          <w:lang w:val="en-US"/>
        </w:rPr>
        <w:t>d</w:t>
      </w:r>
      <w:r w:rsidR="00C12731" w:rsidRPr="00FD647A">
        <w:rPr>
          <w:rFonts w:ascii="Helvetica" w:hAnsi="Helvetica"/>
          <w:color w:val="000000" w:themeColor="text1"/>
          <w:lang w:val="en-US"/>
        </w:rPr>
        <w:t xml:space="preserve"> ambassador of vision science, </w:t>
      </w:r>
      <w:r w:rsidR="00251CAB" w:rsidRPr="00FD647A">
        <w:rPr>
          <w:rFonts w:ascii="Helvetica" w:hAnsi="Helvetica"/>
          <w:color w:val="000000" w:themeColor="text1"/>
          <w:lang w:val="en-US"/>
        </w:rPr>
        <w:t xml:space="preserve">making friends with people wherever he went. </w:t>
      </w:r>
    </w:p>
    <w:p w14:paraId="1F730A3A" w14:textId="77777777" w:rsidR="00367603" w:rsidRPr="00FD647A" w:rsidRDefault="00367603" w:rsidP="003E1C05">
      <w:pPr>
        <w:rPr>
          <w:rFonts w:ascii="Helvetica" w:hAnsi="Helvetica"/>
          <w:b/>
          <w:bCs/>
          <w:color w:val="000000" w:themeColor="text1"/>
          <w:shd w:val="clear" w:color="auto" w:fill="FFFFFF"/>
          <w:lang w:val="en-US"/>
        </w:rPr>
      </w:pPr>
    </w:p>
    <w:p w14:paraId="38085CB8" w14:textId="3B2C66E1" w:rsidR="00F60A58" w:rsidRPr="00FD647A" w:rsidRDefault="00F60A58" w:rsidP="00F60A58">
      <w:pPr>
        <w:rPr>
          <w:rFonts w:ascii="Helvetica" w:hAnsi="Helvetica"/>
          <w:b/>
          <w:bCs/>
          <w:lang w:val="en-US"/>
        </w:rPr>
      </w:pPr>
      <w:r w:rsidRPr="00FD647A">
        <w:rPr>
          <w:rFonts w:ascii="Helvetica" w:hAnsi="Helvetica"/>
          <w:b/>
          <w:bCs/>
          <w:lang w:val="en-US"/>
        </w:rPr>
        <w:t>Albers, Josef</w:t>
      </w:r>
      <w:r w:rsidR="00AF3DC8" w:rsidRPr="00FD647A">
        <w:rPr>
          <w:rFonts w:ascii="Helvetica" w:hAnsi="Helvetica"/>
          <w:b/>
          <w:bCs/>
          <w:lang w:val="en-US"/>
        </w:rPr>
        <w:t xml:space="preserve">  </w:t>
      </w:r>
      <w:r w:rsidR="00AF3DC8" w:rsidRPr="00FD647A">
        <w:rPr>
          <w:rFonts w:ascii="Helvetica" w:hAnsi="Helvetica"/>
          <w:b/>
          <w:bCs/>
          <w:color w:val="000000" w:themeColor="text1"/>
          <w:shd w:val="clear" w:color="auto" w:fill="FFFFFF"/>
          <w:lang w:val="en-US"/>
        </w:rPr>
        <w:t xml:space="preserve">–  </w:t>
      </w:r>
      <w:r w:rsidR="00AF3DC8" w:rsidRPr="00FD647A">
        <w:rPr>
          <w:rFonts w:ascii="Helvetica" w:hAnsi="Helvetica"/>
          <w:b/>
          <w:bCs/>
          <w:lang w:val="en-US"/>
        </w:rPr>
        <w:t xml:space="preserve">1888-1976, </w:t>
      </w:r>
      <w:r w:rsidRPr="00FD647A">
        <w:rPr>
          <w:rFonts w:ascii="Helvetica" w:hAnsi="Helvetica"/>
          <w:b/>
          <w:bCs/>
          <w:lang w:val="en-US"/>
        </w:rPr>
        <w:t>Yale University</w:t>
      </w:r>
    </w:p>
    <w:p w14:paraId="33D9D623" w14:textId="77777777" w:rsidR="00F60A58" w:rsidRPr="00FD647A" w:rsidRDefault="00F60A58" w:rsidP="00F60A58">
      <w:pPr>
        <w:rPr>
          <w:rFonts w:ascii="Helvetica" w:hAnsi="Helvetica"/>
          <w:b/>
          <w:bCs/>
          <w:lang w:val="en-US"/>
        </w:rPr>
      </w:pPr>
    </w:p>
    <w:p w14:paraId="48006754" w14:textId="5914E07F" w:rsidR="004B74E9" w:rsidRPr="00FD647A" w:rsidRDefault="00F60A58" w:rsidP="00F60A58">
      <w:pPr>
        <w:ind w:left="720"/>
        <w:rPr>
          <w:rFonts w:ascii="Helvetica" w:hAnsi="Helvetica" w:cstheme="minorHAnsi"/>
          <w:lang w:val="en-US"/>
        </w:rPr>
      </w:pPr>
      <w:r w:rsidRPr="00FD647A">
        <w:rPr>
          <w:rFonts w:ascii="Helvetica" w:hAnsi="Helvetica"/>
          <w:lang w:val="en-US"/>
        </w:rPr>
        <w:lastRenderedPageBreak/>
        <w:t xml:space="preserve">Highly influential lecturer and mentor, originally from Germany, in the field of art and color perception. Influenced by </w:t>
      </w:r>
      <w:r w:rsidRPr="00FD647A">
        <w:rPr>
          <w:rFonts w:ascii="Helvetica" w:hAnsi="Helvetica" w:cstheme="minorHAnsi"/>
          <w:lang w:val="en-US"/>
        </w:rPr>
        <w:t xml:space="preserve">Goethe’s </w:t>
      </w:r>
      <w:r w:rsidRPr="00FD647A">
        <w:rPr>
          <w:rFonts w:ascii="Helvetica" w:hAnsi="Helvetica" w:cstheme="minorHAnsi"/>
          <w:i/>
          <w:iCs/>
          <w:lang w:val="en-US"/>
        </w:rPr>
        <w:t>Die Farbenlehre</w:t>
      </w:r>
      <w:r w:rsidRPr="00FD647A">
        <w:rPr>
          <w:rFonts w:ascii="Helvetica" w:hAnsi="Helvetica" w:cstheme="minorHAnsi"/>
          <w:lang w:val="en-US"/>
        </w:rPr>
        <w:t xml:space="preserve"> (1810), the Bauhaus, and </w:t>
      </w:r>
      <w:r w:rsidRPr="00FD647A">
        <w:rPr>
          <w:rFonts w:ascii="Helvetica" w:hAnsi="Helvetica"/>
          <w:lang w:val="en-US"/>
        </w:rPr>
        <w:t xml:space="preserve">Gestalt psychology. </w:t>
      </w:r>
      <w:r w:rsidRPr="00FD647A">
        <w:rPr>
          <w:rFonts w:ascii="Helvetica" w:hAnsi="Helvetica" w:cstheme="minorHAnsi"/>
          <w:lang w:val="en-US"/>
        </w:rPr>
        <w:t xml:space="preserve">Defined color </w:t>
      </w:r>
      <w:r w:rsidRPr="00FD647A">
        <w:rPr>
          <w:rFonts w:ascii="Helvetica" w:hAnsi="Helvetica"/>
          <w:lang w:val="en-US"/>
        </w:rPr>
        <w:t>a</w:t>
      </w:r>
      <w:r w:rsidRPr="00FD647A">
        <w:rPr>
          <w:rFonts w:ascii="Helvetica" w:hAnsi="Helvetica" w:cstheme="minorHAnsi"/>
          <w:lang w:val="en-US"/>
        </w:rPr>
        <w:t xml:space="preserve">s a property of the observer. Albers taught his students how to make opaque colors look transparent, heavy colors turn light, colorless colors become colorful, warm colors look cool, and vice versa. He also demonstrated how to make equal colors look different, and different colors look alike. His credo was that in visual perception, a color is rarely seen as it </w:t>
      </w:r>
      <w:r w:rsidR="00A97607" w:rsidRPr="00FD647A">
        <w:rPr>
          <w:rFonts w:ascii="Helvetica" w:hAnsi="Helvetica" w:cstheme="minorHAnsi"/>
          <w:lang w:val="en-US"/>
        </w:rPr>
        <w:t xml:space="preserve">is </w:t>
      </w:r>
      <w:r w:rsidRPr="00FD647A">
        <w:rPr>
          <w:rFonts w:ascii="Helvetica" w:hAnsi="Helvetica" w:cstheme="minorHAnsi"/>
          <w:lang w:val="en-US"/>
        </w:rPr>
        <w:t>i</w:t>
      </w:r>
      <w:r w:rsidR="004E0EA2" w:rsidRPr="00FD647A">
        <w:rPr>
          <w:rFonts w:ascii="Helvetica" w:hAnsi="Helvetica" w:cstheme="minorHAnsi"/>
          <w:lang w:val="en-US"/>
        </w:rPr>
        <w:t>n isolation</w:t>
      </w:r>
      <w:r w:rsidRPr="00FD647A">
        <w:rPr>
          <w:rFonts w:ascii="Helvetica" w:hAnsi="Helvetica" w:cstheme="minorHAnsi"/>
          <w:lang w:val="en-US"/>
        </w:rPr>
        <w:t xml:space="preserve">. By placing color samples next to each other, he studied emergent properties such as assimilation, simultaneous and successive contrast, consistent with Max Wertheimer‘s statement that the whole is different from the sum of its parts. Albers’ studies demonstrate that our brain does not </w:t>
      </w:r>
      <w:r w:rsidR="006C3BD7" w:rsidRPr="00FD647A">
        <w:rPr>
          <w:rFonts w:ascii="Helvetica" w:hAnsi="Helvetica" w:cstheme="minorHAnsi"/>
          <w:lang w:val="en-US"/>
        </w:rPr>
        <w:t>“</w:t>
      </w:r>
      <w:r w:rsidRPr="00FD647A">
        <w:rPr>
          <w:rFonts w:ascii="Helvetica" w:hAnsi="Helvetica" w:cstheme="minorHAnsi"/>
          <w:lang w:val="en-US"/>
        </w:rPr>
        <w:t>care</w:t>
      </w:r>
      <w:r w:rsidR="00A97607" w:rsidRPr="00FD647A">
        <w:rPr>
          <w:rFonts w:ascii="Helvetica" w:hAnsi="Helvetica" w:cstheme="minorHAnsi"/>
          <w:lang w:val="en-US"/>
        </w:rPr>
        <w:t>“</w:t>
      </w:r>
      <w:r w:rsidRPr="00FD647A">
        <w:rPr>
          <w:rFonts w:ascii="Helvetica" w:hAnsi="Helvetica" w:cstheme="minorHAnsi"/>
          <w:lang w:val="en-US"/>
        </w:rPr>
        <w:t xml:space="preserve"> about absolutes, such as the exact wavelength or luminance of a given light; what it cares about is the “relationships with others.” Demonstrated an effect on vision by sound. Seminal book on the </w:t>
      </w:r>
      <w:r w:rsidRPr="00FD647A">
        <w:rPr>
          <w:rFonts w:ascii="Helvetica" w:hAnsi="Helvetica" w:cstheme="minorHAnsi"/>
          <w:i/>
          <w:iCs/>
          <w:lang w:val="en-US"/>
        </w:rPr>
        <w:t>Interaction of Color</w:t>
      </w:r>
      <w:r w:rsidRPr="00FD647A">
        <w:rPr>
          <w:rFonts w:ascii="Helvetica" w:hAnsi="Helvetica" w:cstheme="minorHAnsi"/>
          <w:lang w:val="en-US"/>
        </w:rPr>
        <w:t xml:space="preserve"> (1963), translated into many languages. See also </w:t>
      </w:r>
      <w:r w:rsidR="00A97607" w:rsidRPr="00FD647A">
        <w:rPr>
          <w:rFonts w:ascii="Helvetica" w:hAnsi="Helvetica" w:cstheme="minorHAnsi"/>
          <w:lang w:val="en-US"/>
        </w:rPr>
        <w:t>B.</w:t>
      </w:r>
      <w:r w:rsidRPr="00FD647A">
        <w:rPr>
          <w:rFonts w:ascii="Helvetica" w:hAnsi="Helvetica" w:cstheme="minorHAnsi"/>
          <w:lang w:val="en-US"/>
        </w:rPr>
        <w:t xml:space="preserve"> Conway, </w:t>
      </w:r>
      <w:r w:rsidRPr="00FD647A">
        <w:rPr>
          <w:rFonts w:ascii="Helvetica" w:hAnsi="Helvetica" w:cstheme="minorHAnsi"/>
          <w:i/>
          <w:iCs/>
          <w:lang w:val="en-US"/>
        </w:rPr>
        <w:t>Color Consilience: Color through the Lens of Art, Practice, History, Philosophy, and Neuroscience</w:t>
      </w:r>
      <w:r w:rsidRPr="00FD647A">
        <w:rPr>
          <w:rFonts w:ascii="Helvetica" w:hAnsi="Helvetica" w:cstheme="minorHAnsi"/>
          <w:lang w:val="en-US"/>
        </w:rPr>
        <w:t xml:space="preserve">, Annals of the New York Academy of Sciences, 1251 (2012): 77–94. </w:t>
      </w:r>
    </w:p>
    <w:p w14:paraId="28A755F2" w14:textId="77777777" w:rsidR="00F60A58" w:rsidRPr="00FD647A" w:rsidRDefault="00F60A58" w:rsidP="004B74E9">
      <w:pPr>
        <w:ind w:left="720"/>
        <w:rPr>
          <w:rFonts w:ascii="Helvetica" w:hAnsi="Helvetica" w:cstheme="minorHAnsi"/>
          <w:lang w:val="en-US"/>
        </w:rPr>
      </w:pPr>
    </w:p>
    <w:p w14:paraId="763F910F" w14:textId="77777777" w:rsidR="00F60A58" w:rsidRPr="00FD647A" w:rsidRDefault="00F60A58" w:rsidP="003E1C05">
      <w:pPr>
        <w:rPr>
          <w:rFonts w:ascii="Helvetica" w:hAnsi="Helvetica"/>
          <w:b/>
          <w:bCs/>
          <w:color w:val="000000" w:themeColor="text1"/>
          <w:shd w:val="clear" w:color="auto" w:fill="FFFFFF"/>
          <w:lang w:val="en-US"/>
        </w:rPr>
      </w:pPr>
    </w:p>
    <w:p w14:paraId="37336332" w14:textId="47972B89" w:rsidR="003E1C05" w:rsidRPr="00FD647A" w:rsidRDefault="003E1C05" w:rsidP="003E1C0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Alpern, Mathew</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1920-1996, </w:t>
      </w:r>
      <w:r w:rsidR="00C814DD" w:rsidRPr="00FD647A">
        <w:rPr>
          <w:rFonts w:ascii="Helvetica" w:hAnsi="Helvetica"/>
          <w:b/>
          <w:bCs/>
          <w:color w:val="000000" w:themeColor="text1"/>
          <w:shd w:val="clear" w:color="auto" w:fill="FFFFFF"/>
          <w:lang w:val="en-US"/>
        </w:rPr>
        <w:t xml:space="preserve">University of </w:t>
      </w:r>
      <w:r w:rsidRPr="00FD647A">
        <w:rPr>
          <w:rFonts w:ascii="Helvetica" w:hAnsi="Helvetica"/>
          <w:b/>
          <w:bCs/>
          <w:color w:val="000000" w:themeColor="text1"/>
          <w:shd w:val="clear" w:color="auto" w:fill="FFFFFF"/>
          <w:lang w:val="en-US"/>
        </w:rPr>
        <w:t>Michigan</w:t>
      </w:r>
    </w:p>
    <w:p w14:paraId="196BA63C" w14:textId="77777777" w:rsidR="008C7BB7" w:rsidRPr="00FD647A" w:rsidRDefault="008C7BB7" w:rsidP="003E1C05">
      <w:pPr>
        <w:rPr>
          <w:rFonts w:ascii="Helvetica" w:hAnsi="Helvetica"/>
          <w:b/>
          <w:bCs/>
          <w:color w:val="000000" w:themeColor="text1"/>
          <w:shd w:val="clear" w:color="auto" w:fill="FFFFFF"/>
          <w:lang w:val="en-US"/>
        </w:rPr>
      </w:pPr>
    </w:p>
    <w:p w14:paraId="2D2BA176" w14:textId="6C94E777" w:rsidR="002C4319" w:rsidRPr="00FD647A" w:rsidRDefault="003770DB" w:rsidP="00483DA6">
      <w:pPr>
        <w:ind w:left="720"/>
        <w:rPr>
          <w:lang w:val="en-US"/>
        </w:rPr>
      </w:pPr>
      <w:r w:rsidRPr="00FD647A">
        <w:rPr>
          <w:rFonts w:ascii="Helvetica" w:hAnsi="Helvetica" w:cs="Arial"/>
          <w:color w:val="000000" w:themeColor="text1"/>
          <w:shd w:val="clear" w:color="auto" w:fill="FFFFFF"/>
          <w:lang w:val="en-US"/>
        </w:rPr>
        <w:t xml:space="preserve">Physiologist known for his </w:t>
      </w:r>
      <w:r w:rsidR="00352741" w:rsidRPr="00FD647A">
        <w:rPr>
          <w:rFonts w:ascii="Helvetica" w:hAnsi="Helvetica" w:cs="Arial"/>
          <w:color w:val="000000" w:themeColor="text1"/>
          <w:shd w:val="clear" w:color="auto" w:fill="FFFFFF"/>
          <w:lang w:val="en-US"/>
        </w:rPr>
        <w:t>r</w:t>
      </w:r>
      <w:r w:rsidR="003E1C05" w:rsidRPr="00FD647A">
        <w:rPr>
          <w:rFonts w:ascii="Helvetica" w:hAnsi="Helvetica" w:cs="Arial"/>
          <w:color w:val="000000" w:themeColor="text1"/>
          <w:shd w:val="clear" w:color="auto" w:fill="FFFFFF"/>
          <w:lang w:val="en-US"/>
        </w:rPr>
        <w:t xml:space="preserve">esearch </w:t>
      </w:r>
      <w:r w:rsidRPr="00FD647A">
        <w:rPr>
          <w:rFonts w:ascii="Helvetica" w:hAnsi="Helvetica" w:cs="Arial"/>
          <w:color w:val="000000" w:themeColor="text1"/>
          <w:shd w:val="clear" w:color="auto" w:fill="FFFFFF"/>
          <w:lang w:val="en-US"/>
        </w:rPr>
        <w:t>o</w:t>
      </w:r>
      <w:r w:rsidR="00352741" w:rsidRPr="00FD647A">
        <w:rPr>
          <w:rFonts w:ascii="Helvetica" w:hAnsi="Helvetica" w:cs="Arial"/>
          <w:color w:val="000000" w:themeColor="text1"/>
          <w:shd w:val="clear" w:color="auto" w:fill="FFFFFF"/>
          <w:lang w:val="en-US"/>
        </w:rPr>
        <w:t>n</w:t>
      </w:r>
      <w:r w:rsidR="003E1C05" w:rsidRPr="00FD647A">
        <w:rPr>
          <w:rStyle w:val="apple-converted-space"/>
          <w:rFonts w:ascii="Helvetica" w:hAnsi="Helvetica" w:cs="Arial"/>
          <w:color w:val="000000" w:themeColor="text1"/>
          <w:shd w:val="clear" w:color="auto" w:fill="FFFFFF"/>
          <w:lang w:val="en-US"/>
        </w:rPr>
        <w:t> </w:t>
      </w:r>
      <w:hyperlink r:id="rId20" w:history="1">
        <w:r w:rsidR="003E1C05" w:rsidRPr="00FD647A">
          <w:rPr>
            <w:rStyle w:val="Hyperlink"/>
            <w:rFonts w:ascii="Helvetica" w:hAnsi="Helvetica" w:cs="Arial"/>
            <w:color w:val="000000" w:themeColor="text1"/>
            <w:u w:val="none"/>
            <w:lang w:val="en-US"/>
          </w:rPr>
          <w:t>color vision</w:t>
        </w:r>
      </w:hyperlink>
      <w:r w:rsidR="003E1C05" w:rsidRPr="00FD647A">
        <w:rPr>
          <w:rStyle w:val="apple-converted-space"/>
          <w:rFonts w:ascii="Helvetica" w:hAnsi="Helvetica" w:cs="Arial"/>
          <w:color w:val="000000" w:themeColor="text1"/>
          <w:shd w:val="clear" w:color="auto" w:fill="FFFFFF"/>
          <w:lang w:val="en-US"/>
        </w:rPr>
        <w:t> </w:t>
      </w:r>
      <w:r w:rsidR="003E1C05" w:rsidRPr="00FD647A">
        <w:rPr>
          <w:rFonts w:ascii="Helvetica" w:hAnsi="Helvetica" w:cs="Arial"/>
          <w:color w:val="000000" w:themeColor="text1"/>
          <w:shd w:val="clear" w:color="auto" w:fill="FFFFFF"/>
          <w:lang w:val="en-US"/>
        </w:rPr>
        <w:t>and</w:t>
      </w:r>
      <w:r w:rsidR="003E1C05" w:rsidRPr="00FD647A">
        <w:rPr>
          <w:rStyle w:val="apple-converted-space"/>
          <w:rFonts w:ascii="Helvetica" w:hAnsi="Helvetica" w:cs="Arial"/>
          <w:color w:val="000000" w:themeColor="text1"/>
          <w:shd w:val="clear" w:color="auto" w:fill="FFFFFF"/>
          <w:lang w:val="en-US"/>
        </w:rPr>
        <w:t> </w:t>
      </w:r>
      <w:hyperlink r:id="rId21" w:history="1">
        <w:r w:rsidR="003E1C05" w:rsidRPr="00FD647A">
          <w:rPr>
            <w:rStyle w:val="Hyperlink"/>
            <w:rFonts w:ascii="Helvetica" w:hAnsi="Helvetica" w:cs="Arial"/>
            <w:color w:val="000000" w:themeColor="text1"/>
            <w:u w:val="none"/>
            <w:lang w:val="en-US"/>
          </w:rPr>
          <w:t>color blindness</w:t>
        </w:r>
      </w:hyperlink>
      <w:r w:rsidR="00533462" w:rsidRPr="00FD647A">
        <w:rPr>
          <w:rStyle w:val="Hyperlink"/>
          <w:rFonts w:ascii="Helvetica" w:hAnsi="Helvetica" w:cs="Arial"/>
          <w:color w:val="000000" w:themeColor="text1"/>
          <w:u w:val="none"/>
          <w:lang w:val="en-US"/>
        </w:rPr>
        <w:t xml:space="preserve">. Worked on </w:t>
      </w:r>
      <w:r w:rsidR="0014589B" w:rsidRPr="00FD647A">
        <w:rPr>
          <w:rStyle w:val="Hyperlink"/>
          <w:rFonts w:ascii="Helvetica" w:hAnsi="Helvetica" w:cs="Arial"/>
          <w:color w:val="000000" w:themeColor="text1"/>
          <w:u w:val="none"/>
          <w:lang w:val="en-US"/>
        </w:rPr>
        <w:t xml:space="preserve">the </w:t>
      </w:r>
      <w:r w:rsidR="00533462" w:rsidRPr="00FD647A">
        <w:rPr>
          <w:rFonts w:ascii="Helvetica" w:hAnsi="Helvetica" w:cs="Roboto Slab"/>
          <w:color w:val="000000" w:themeColor="text1"/>
          <w:lang w:val="en-US"/>
        </w:rPr>
        <w:t>polymorphism of human color vision</w:t>
      </w:r>
      <w:r w:rsidR="00533462" w:rsidRPr="00FD647A">
        <w:rPr>
          <w:rFonts w:ascii="Helvetica" w:hAnsi="Helvetica"/>
          <w:color w:val="000000" w:themeColor="text1"/>
          <w:lang w:val="en-US"/>
        </w:rPr>
        <w:t xml:space="preserve"> and </w:t>
      </w:r>
      <w:r w:rsidR="00713BE6" w:rsidRPr="00FD647A">
        <w:rPr>
          <w:rFonts w:ascii="Helvetica" w:hAnsi="Helvetica"/>
          <w:color w:val="000000" w:themeColor="text1"/>
          <w:lang w:val="en-US"/>
        </w:rPr>
        <w:t xml:space="preserve">the distribution of the spectral loci of unique hues in the population. </w:t>
      </w:r>
      <w:r w:rsidR="005E6626" w:rsidRPr="00FD647A">
        <w:rPr>
          <w:rFonts w:ascii="Helvetica" w:hAnsi="Helvetica"/>
          <w:color w:val="000000" w:themeColor="text1"/>
          <w:lang w:val="en-US"/>
        </w:rPr>
        <w:t>Long-standing c</w:t>
      </w:r>
      <w:r w:rsidR="00533462" w:rsidRPr="00FD647A">
        <w:rPr>
          <w:rFonts w:ascii="Helvetica" w:hAnsi="Helvetica"/>
          <w:color w:val="000000" w:themeColor="text1"/>
          <w:lang w:val="en-US"/>
        </w:rPr>
        <w:t xml:space="preserve">ollaboration with </w:t>
      </w:r>
      <w:r w:rsidR="005E6626" w:rsidRPr="00FD647A">
        <w:rPr>
          <w:rFonts w:ascii="Helvetica" w:hAnsi="Helvetica"/>
          <w:color w:val="000000" w:themeColor="text1"/>
          <w:lang w:val="en-US"/>
        </w:rPr>
        <w:t>W</w:t>
      </w:r>
      <w:r w:rsidR="00CA1EF1" w:rsidRPr="00FD647A">
        <w:rPr>
          <w:rFonts w:ascii="Helvetica" w:hAnsi="Helvetica"/>
          <w:color w:val="000000" w:themeColor="text1"/>
          <w:lang w:val="en-US"/>
        </w:rPr>
        <w:t xml:space="preserve">. </w:t>
      </w:r>
      <w:r w:rsidR="00533462" w:rsidRPr="00FD647A">
        <w:rPr>
          <w:rFonts w:ascii="Helvetica" w:hAnsi="Helvetica"/>
          <w:color w:val="000000" w:themeColor="text1"/>
          <w:lang w:val="en-US"/>
        </w:rPr>
        <w:t xml:space="preserve">Rushton. </w:t>
      </w:r>
      <w:r w:rsidR="00533462" w:rsidRPr="00FD647A">
        <w:rPr>
          <w:rFonts w:ascii="Helvetica" w:hAnsi="Helvetica" w:cs="Arial"/>
          <w:color w:val="000000" w:themeColor="text1"/>
          <w:shd w:val="clear" w:color="auto" w:fill="FFFFFF"/>
          <w:lang w:val="en-US"/>
        </w:rPr>
        <w:t>Member of the</w:t>
      </w:r>
      <w:r w:rsidR="00533462" w:rsidRPr="00FD647A">
        <w:rPr>
          <w:rStyle w:val="apple-converted-space"/>
          <w:rFonts w:ascii="Helvetica" w:hAnsi="Helvetica" w:cs="Arial"/>
          <w:color w:val="000000" w:themeColor="text1"/>
          <w:shd w:val="clear" w:color="auto" w:fill="FFFFFF"/>
          <w:lang w:val="en-US"/>
        </w:rPr>
        <w:t> </w:t>
      </w:r>
      <w:r w:rsidR="005F1881" w:rsidRPr="00FD647A">
        <w:rPr>
          <w:rStyle w:val="apple-converted-space"/>
          <w:rFonts w:ascii="Helvetica" w:hAnsi="Helvetica" w:cs="Arial"/>
          <w:color w:val="000000" w:themeColor="text1"/>
          <w:shd w:val="clear" w:color="auto" w:fill="FFFFFF"/>
          <w:lang w:val="en-US"/>
        </w:rPr>
        <w:t xml:space="preserve">US </w:t>
      </w:r>
      <w:hyperlink r:id="rId22" w:history="1">
        <w:r w:rsidR="00533462" w:rsidRPr="00FD647A">
          <w:rPr>
            <w:rStyle w:val="Hyperlink"/>
            <w:rFonts w:ascii="Helvetica" w:hAnsi="Helvetica" w:cs="Arial"/>
            <w:color w:val="000000" w:themeColor="text1"/>
            <w:u w:val="none"/>
            <w:lang w:val="en-US"/>
          </w:rPr>
          <w:t>National Academy of Sciences</w:t>
        </w:r>
      </w:hyperlink>
      <w:r w:rsidR="00346079" w:rsidRPr="00FD647A">
        <w:rPr>
          <w:rStyle w:val="Hyperlink"/>
          <w:rFonts w:ascii="Helvetica" w:hAnsi="Helvetica" w:cs="Arial"/>
          <w:color w:val="000000" w:themeColor="text1"/>
          <w:u w:val="none"/>
          <w:lang w:val="en-US"/>
        </w:rPr>
        <w:t xml:space="preserve"> and r</w:t>
      </w:r>
      <w:r w:rsidR="008871B6" w:rsidRPr="00FD647A">
        <w:rPr>
          <w:rStyle w:val="Hyperlink"/>
          <w:rFonts w:ascii="Helvetica" w:hAnsi="Helvetica" w:cs="Arial"/>
          <w:color w:val="000000" w:themeColor="text1"/>
          <w:u w:val="none"/>
          <w:lang w:val="en-US"/>
        </w:rPr>
        <w:t>ecipient of the Jonas Friedenwald Award</w:t>
      </w:r>
    </w:p>
    <w:p w14:paraId="715DE16A" w14:textId="77777777" w:rsidR="00C60A0E" w:rsidRPr="00FD647A" w:rsidRDefault="00C60A0E" w:rsidP="00483DA6">
      <w:pPr>
        <w:pStyle w:val="Heading1"/>
        <w:spacing w:before="0" w:after="75" w:line="240" w:lineRule="auto"/>
        <w:ind w:left="720"/>
        <w:rPr>
          <w:lang w:val="en-US"/>
        </w:rPr>
      </w:pPr>
    </w:p>
    <w:p w14:paraId="2C4F1621" w14:textId="66ED3EB8" w:rsidR="00924FA6" w:rsidRPr="00FD647A" w:rsidRDefault="00EF5425" w:rsidP="00D814A5">
      <w:pPr>
        <w:spacing w:line="480" w:lineRule="auto"/>
        <w:outlineLvl w:val="0"/>
        <w:rPr>
          <w:rStyle w:val="apple-converted-space"/>
          <w:rFonts w:ascii="Helvetica" w:eastAsiaTheme="majorEastAsia" w:hAnsi="Helvetica" w:cs="Arial"/>
          <w:color w:val="000000" w:themeColor="text1"/>
          <w:shd w:val="clear" w:color="auto" w:fill="FFFFFF"/>
          <w:lang w:val="en-US"/>
        </w:rPr>
      </w:pPr>
      <w:r w:rsidRPr="00FD647A">
        <w:rPr>
          <w:rFonts w:ascii="Helvetica" w:hAnsi="Helvetica"/>
          <w:b/>
          <w:bCs/>
          <w:color w:val="000000" w:themeColor="text1"/>
          <w:kern w:val="36"/>
          <w:lang w:val="en-US"/>
        </w:rPr>
        <w:t xml:space="preserve">Autrum, Hansjochem  </w:t>
      </w:r>
      <w:r w:rsidRPr="00FD647A">
        <w:rPr>
          <w:rFonts w:ascii="Helvetica" w:hAnsi="Helvetica"/>
          <w:b/>
          <w:bCs/>
          <w:color w:val="000000" w:themeColor="text1"/>
          <w:kern w:val="36"/>
          <w:lang w:val="en-US"/>
        </w:rPr>
        <w:softHyphen/>
        <w:t xml:space="preserve">–  1907-2003, </w:t>
      </w:r>
      <w:r w:rsidR="00C814DD" w:rsidRPr="00FD647A">
        <w:rPr>
          <w:rFonts w:ascii="Helvetica" w:hAnsi="Helvetica"/>
          <w:b/>
          <w:bCs/>
          <w:color w:val="000000" w:themeColor="text1"/>
          <w:shd w:val="clear" w:color="auto" w:fill="FFFFFF"/>
          <w:lang w:val="en-US"/>
        </w:rPr>
        <w:t>Universit</w:t>
      </w:r>
      <w:r w:rsidR="001C707F" w:rsidRPr="00FD647A">
        <w:rPr>
          <w:rFonts w:ascii="Helvetica" w:hAnsi="Helvetica"/>
          <w:b/>
          <w:bCs/>
          <w:color w:val="000000" w:themeColor="text1"/>
          <w:shd w:val="clear" w:color="auto" w:fill="FFFFFF"/>
          <w:lang w:val="en-US"/>
        </w:rPr>
        <w:t>ät</w:t>
      </w:r>
      <w:r w:rsidR="00C814DD" w:rsidRPr="00FD647A">
        <w:rPr>
          <w:rFonts w:ascii="Helvetica" w:hAnsi="Helvetica"/>
          <w:b/>
          <w:bCs/>
          <w:color w:val="000000" w:themeColor="text1"/>
          <w:kern w:val="36"/>
          <w:lang w:val="en-US"/>
        </w:rPr>
        <w:t xml:space="preserve"> </w:t>
      </w:r>
      <w:r w:rsidR="001C707F" w:rsidRPr="00FD647A">
        <w:rPr>
          <w:rFonts w:ascii="Helvetica" w:hAnsi="Helvetica"/>
          <w:b/>
          <w:bCs/>
          <w:color w:val="000000" w:themeColor="text1"/>
          <w:kern w:val="36"/>
          <w:lang w:val="en-US"/>
        </w:rPr>
        <w:t>Münch</w:t>
      </w:r>
      <w:r w:rsidR="00924FA6" w:rsidRPr="00FD647A">
        <w:rPr>
          <w:rStyle w:val="apple-converted-space"/>
          <w:rFonts w:ascii="Helvetica" w:eastAsiaTheme="majorEastAsia" w:hAnsi="Helvetica" w:cs="Arial"/>
          <w:color w:val="000000" w:themeColor="text1"/>
          <w:shd w:val="clear" w:color="auto" w:fill="FFFFFF"/>
          <w:lang w:val="en-US"/>
        </w:rPr>
        <w:t>en</w:t>
      </w:r>
    </w:p>
    <w:p w14:paraId="719C449D" w14:textId="10F55B14" w:rsidR="006216CE" w:rsidRPr="00FD647A" w:rsidRDefault="002C4319" w:rsidP="00924FA6">
      <w:pPr>
        <w:ind w:left="720"/>
        <w:outlineLvl w:val="0"/>
        <w:rPr>
          <w:rFonts w:ascii="Helvetica" w:hAnsi="Helvetica" w:cs="Arial"/>
          <w:color w:val="000000" w:themeColor="text1"/>
          <w:shd w:val="clear" w:color="auto" w:fill="FFFFFF"/>
        </w:rPr>
      </w:pPr>
      <w:r w:rsidRPr="00FD647A">
        <w:rPr>
          <w:rFonts w:ascii="Helvetica" w:hAnsi="Helvetica" w:cs="Arial"/>
          <w:color w:val="000000" w:themeColor="text1"/>
          <w:shd w:val="clear" w:color="auto" w:fill="FFFFFF"/>
        </w:rPr>
        <w:t>P</w:t>
      </w:r>
      <w:r w:rsidR="00F96EC7" w:rsidRPr="00FD647A">
        <w:rPr>
          <w:rFonts w:ascii="Helvetica" w:hAnsi="Helvetica" w:cs="Arial"/>
          <w:color w:val="000000" w:themeColor="text1"/>
          <w:shd w:val="clear" w:color="auto" w:fill="FFFFFF"/>
        </w:rPr>
        <w:t>rominent G</w:t>
      </w:r>
      <w:r w:rsidR="00A97607" w:rsidRPr="00FD647A">
        <w:rPr>
          <w:rFonts w:ascii="Helvetica" w:hAnsi="Helvetica" w:cs="Arial"/>
          <w:color w:val="000000" w:themeColor="text1"/>
          <w:shd w:val="clear" w:color="auto" w:fill="FFFFFF"/>
        </w:rPr>
        <w:t>erman</w:t>
      </w:r>
      <w:r w:rsidR="000F4576" w:rsidRPr="00FD647A">
        <w:rPr>
          <w:rFonts w:ascii="Helvetica" w:hAnsi="Helvetica" w:cs="Arial"/>
          <w:color w:val="000000" w:themeColor="text1"/>
          <w:shd w:val="clear" w:color="auto" w:fill="FFFFFF"/>
        </w:rPr>
        <w:t xml:space="preserve"> </w:t>
      </w:r>
      <w:r w:rsidR="00A97607" w:rsidRPr="00FD647A">
        <w:rPr>
          <w:rFonts w:ascii="Helvetica" w:hAnsi="Helvetica" w:cs="Arial"/>
          <w:color w:val="000000" w:themeColor="text1"/>
          <w:shd w:val="clear" w:color="auto" w:fill="FFFFFF"/>
        </w:rPr>
        <w:t xml:space="preserve">zoologist who </w:t>
      </w:r>
      <w:r w:rsidR="00F96EC7" w:rsidRPr="00FD647A">
        <w:rPr>
          <w:rFonts w:ascii="Helvetica" w:hAnsi="Helvetica" w:cs="Arial"/>
          <w:color w:val="000000" w:themeColor="text1"/>
          <w:shd w:val="clear" w:color="auto" w:fill="FFFFFF"/>
        </w:rPr>
        <w:t>studied</w:t>
      </w:r>
      <w:r w:rsidR="00A93800" w:rsidRPr="00FD647A">
        <w:rPr>
          <w:rFonts w:ascii="Helvetica" w:hAnsi="Helvetica" w:cs="Arial"/>
          <w:color w:val="000000" w:themeColor="text1"/>
          <w:shd w:val="clear" w:color="auto" w:fill="FFFFFF"/>
          <w:lang w:val="en-US"/>
        </w:rPr>
        <w:t xml:space="preserve"> color vision </w:t>
      </w:r>
      <w:r w:rsidR="00F96EC7" w:rsidRPr="00FD647A">
        <w:rPr>
          <w:rFonts w:ascii="Helvetica" w:hAnsi="Helvetica" w:cs="Arial"/>
          <w:color w:val="000000" w:themeColor="text1"/>
          <w:shd w:val="clear" w:color="auto" w:fill="FFFFFF"/>
          <w:lang w:val="en-US"/>
        </w:rPr>
        <w:t>in</w:t>
      </w:r>
      <w:r w:rsidR="00A93800" w:rsidRPr="00FD647A">
        <w:rPr>
          <w:rFonts w:ascii="Helvetica" w:hAnsi="Helvetica" w:cs="Arial"/>
          <w:color w:val="000000" w:themeColor="text1"/>
          <w:shd w:val="clear" w:color="auto" w:fill="FFFFFF"/>
          <w:lang w:val="en-US"/>
        </w:rPr>
        <w:t xml:space="preserve"> insects. </w:t>
      </w:r>
      <w:r w:rsidR="00A93800" w:rsidRPr="00FD647A">
        <w:rPr>
          <w:rFonts w:ascii="Helvetica" w:hAnsi="Helvetica" w:cs="Arial"/>
          <w:color w:val="000000" w:themeColor="text1"/>
          <w:shd w:val="clear" w:color="auto" w:fill="FFFFFF"/>
        </w:rPr>
        <w:t>D</w:t>
      </w:r>
      <w:r w:rsidR="000F4576" w:rsidRPr="00FD647A">
        <w:rPr>
          <w:rFonts w:ascii="Helvetica" w:hAnsi="Helvetica" w:cs="Arial"/>
          <w:color w:val="000000" w:themeColor="text1"/>
          <w:shd w:val="clear" w:color="auto" w:fill="FFFFFF"/>
        </w:rPr>
        <w:t xml:space="preserve">iscovered the ultra-violet receptor </w:t>
      </w:r>
      <w:r w:rsidR="00C83792" w:rsidRPr="00FD647A">
        <w:rPr>
          <w:rFonts w:ascii="Helvetica" w:hAnsi="Helvetica" w:cs="Arial"/>
          <w:color w:val="000000" w:themeColor="text1"/>
          <w:shd w:val="clear" w:color="auto" w:fill="FFFFFF"/>
        </w:rPr>
        <w:t xml:space="preserve">in bees, </w:t>
      </w:r>
      <w:r w:rsidR="00646B94" w:rsidRPr="00FD647A">
        <w:rPr>
          <w:rFonts w:ascii="Helvetica" w:hAnsi="Helvetica" w:cs="Arial"/>
          <w:color w:val="000000" w:themeColor="text1"/>
          <w:shd w:val="clear" w:color="auto" w:fill="FFFFFF"/>
        </w:rPr>
        <w:t xml:space="preserve">which acts as a nectar and pollen guide. </w:t>
      </w:r>
      <w:r w:rsidR="000F4576" w:rsidRPr="00FD647A">
        <w:rPr>
          <w:rFonts w:ascii="Helvetica" w:hAnsi="Helvetica" w:cs="Arial"/>
          <w:color w:val="000000" w:themeColor="text1"/>
          <w:shd w:val="clear" w:color="auto" w:fill="FFFFFF"/>
        </w:rPr>
        <w:t xml:space="preserve">Editor of the </w:t>
      </w:r>
      <w:r w:rsidR="000F4576" w:rsidRPr="00FD647A">
        <w:rPr>
          <w:rFonts w:ascii="Helvetica" w:hAnsi="Helvetica" w:cs="Arial"/>
          <w:i/>
          <w:iCs/>
          <w:color w:val="000000" w:themeColor="text1"/>
          <w:shd w:val="clear" w:color="auto" w:fill="FFFFFF"/>
        </w:rPr>
        <w:t xml:space="preserve">Journal of </w:t>
      </w:r>
      <w:r w:rsidR="009B1A0D" w:rsidRPr="00FD647A">
        <w:rPr>
          <w:rFonts w:ascii="Helvetica" w:hAnsi="Helvetica" w:cs="Arial"/>
          <w:i/>
          <w:iCs/>
          <w:color w:val="000000" w:themeColor="text1"/>
          <w:shd w:val="clear" w:color="auto" w:fill="FFFFFF"/>
        </w:rPr>
        <w:t>C</w:t>
      </w:r>
      <w:r w:rsidR="000F4576" w:rsidRPr="00FD647A">
        <w:rPr>
          <w:rFonts w:ascii="Helvetica" w:hAnsi="Helvetica" w:cs="Arial"/>
          <w:i/>
          <w:iCs/>
          <w:color w:val="000000" w:themeColor="text1"/>
          <w:shd w:val="clear" w:color="auto" w:fill="FFFFFF"/>
        </w:rPr>
        <w:t>omparative Physiology</w:t>
      </w:r>
      <w:r w:rsidR="000F4576" w:rsidRPr="00FD647A">
        <w:rPr>
          <w:rFonts w:ascii="Helvetica" w:hAnsi="Helvetica" w:cs="Arial"/>
          <w:color w:val="000000" w:themeColor="text1"/>
          <w:shd w:val="clear" w:color="auto" w:fill="FFFFFF"/>
        </w:rPr>
        <w:t xml:space="preserve"> </w:t>
      </w:r>
      <w:r w:rsidR="00F07FBB" w:rsidRPr="00FD647A">
        <w:rPr>
          <w:rFonts w:ascii="Helvetica" w:hAnsi="Helvetica" w:cs="Arial"/>
          <w:color w:val="000000" w:themeColor="text1"/>
          <w:shd w:val="clear" w:color="auto" w:fill="FFFFFF"/>
        </w:rPr>
        <w:t>a</w:t>
      </w:r>
      <w:r w:rsidR="000F4576" w:rsidRPr="00FD647A">
        <w:rPr>
          <w:rFonts w:ascii="Helvetica" w:hAnsi="Helvetica" w:cs="Arial"/>
          <w:color w:val="000000" w:themeColor="text1"/>
          <w:shd w:val="clear" w:color="auto" w:fill="FFFFFF"/>
        </w:rPr>
        <w:t xml:space="preserve">nd co-editor of the </w:t>
      </w:r>
      <w:r w:rsidR="000F4576" w:rsidRPr="00FD647A">
        <w:rPr>
          <w:rFonts w:ascii="Helvetica" w:hAnsi="Helvetica" w:cs="Arial"/>
          <w:i/>
          <w:iCs/>
          <w:color w:val="000000" w:themeColor="text1"/>
          <w:shd w:val="clear" w:color="auto" w:fill="FFFFFF"/>
        </w:rPr>
        <w:t>Handbook of Sensory Physiology</w:t>
      </w:r>
      <w:r w:rsidR="009B1A0D" w:rsidRPr="00FD647A">
        <w:rPr>
          <w:rFonts w:ascii="Helvetica" w:hAnsi="Helvetica" w:cs="Arial"/>
          <w:color w:val="000000" w:themeColor="text1"/>
          <w:shd w:val="clear" w:color="auto" w:fill="FFFFFF"/>
        </w:rPr>
        <w:t>.</w:t>
      </w:r>
      <w:r w:rsidR="000F4576" w:rsidRPr="00FD647A">
        <w:rPr>
          <w:rFonts w:ascii="Helvetica" w:hAnsi="Helvetica" w:cs="Arial"/>
          <w:color w:val="000000" w:themeColor="text1"/>
          <w:shd w:val="clear" w:color="auto" w:fill="FFFFFF"/>
        </w:rPr>
        <w:t xml:space="preserve"> Numerous Awards. </w:t>
      </w:r>
      <w:r w:rsidR="00F07FBB" w:rsidRPr="00FD647A">
        <w:rPr>
          <w:rFonts w:ascii="Helvetica" w:hAnsi="Helvetica" w:cs="Arial"/>
          <w:color w:val="000000" w:themeColor="text1"/>
          <w:shd w:val="clear" w:color="auto" w:fill="FFFFFF"/>
        </w:rPr>
        <w:t>Recipient of the order</w:t>
      </w:r>
      <w:r w:rsidR="000F4576" w:rsidRPr="00FD647A">
        <w:rPr>
          <w:rFonts w:ascii="Helvetica" w:hAnsi="Helvetica" w:cs="Arial"/>
          <w:color w:val="000000" w:themeColor="text1"/>
          <w:shd w:val="clear" w:color="auto" w:fill="FFFFFF"/>
        </w:rPr>
        <w:t xml:space="preserve"> </w:t>
      </w:r>
      <w:hyperlink w:anchor="Friedensklasse_des_Pour_le_Mérite_für_W" w:history="1">
        <w:r w:rsidR="00F07FBB" w:rsidRPr="00FD647A">
          <w:rPr>
            <w:rStyle w:val="Hyperlink"/>
            <w:rFonts w:ascii="Helvetica" w:hAnsi="Helvetica" w:cs="Arial"/>
            <w:color w:val="000000" w:themeColor="text1"/>
            <w:u w:val="none"/>
            <w:shd w:val="clear" w:color="auto" w:fill="FFFFFF"/>
            <w:lang w:val="en-US"/>
          </w:rPr>
          <w:t xml:space="preserve">Pour le </w:t>
        </w:r>
        <w:r w:rsidR="003B13CB" w:rsidRPr="00FD647A">
          <w:rPr>
            <w:rStyle w:val="Hyperlink"/>
            <w:rFonts w:ascii="Helvetica" w:hAnsi="Helvetica" w:cs="Arial"/>
            <w:color w:val="000000" w:themeColor="text1"/>
            <w:u w:val="none"/>
            <w:shd w:val="clear" w:color="auto" w:fill="FFFFFF"/>
            <w:lang w:val="en-US"/>
          </w:rPr>
          <w:t>M</w:t>
        </w:r>
        <w:r w:rsidR="00F07FBB" w:rsidRPr="00FD647A">
          <w:rPr>
            <w:rStyle w:val="Hyperlink"/>
            <w:rFonts w:ascii="Helvetica" w:hAnsi="Helvetica" w:cs="Arial"/>
            <w:color w:val="000000" w:themeColor="text1"/>
            <w:u w:val="none"/>
            <w:shd w:val="clear" w:color="auto" w:fill="FFFFFF"/>
            <w:lang w:val="en-US"/>
          </w:rPr>
          <w:t>érite für Wissenschaften und Künste</w:t>
        </w:r>
      </w:hyperlink>
      <w:r w:rsidR="00F95581" w:rsidRPr="00FD647A">
        <w:rPr>
          <w:rFonts w:ascii="Helvetica" w:hAnsi="Helvetica" w:cs="Arial"/>
          <w:color w:val="000000" w:themeColor="text1"/>
          <w:shd w:val="clear" w:color="auto" w:fill="FFFFFF"/>
        </w:rPr>
        <w:t>.</w:t>
      </w:r>
      <w:r w:rsidR="000F4576" w:rsidRPr="00FD647A">
        <w:rPr>
          <w:rFonts w:ascii="Helvetica" w:hAnsi="Helvetica" w:cs="Arial"/>
          <w:color w:val="000000" w:themeColor="text1"/>
          <w:shd w:val="clear" w:color="auto" w:fill="FFFFFF"/>
        </w:rPr>
        <w:t xml:space="preserve"> </w:t>
      </w:r>
      <w:r w:rsidR="009648FA" w:rsidRPr="00FD647A">
        <w:rPr>
          <w:rFonts w:ascii="Helvetica" w:hAnsi="Helvetica" w:cs="Arial"/>
          <w:color w:val="000000" w:themeColor="text1"/>
          <w:shd w:val="clear" w:color="auto" w:fill="FFFFFF"/>
          <w:lang w:val="en-US"/>
        </w:rPr>
        <w:t xml:space="preserve">Books:  </w:t>
      </w:r>
    </w:p>
    <w:p w14:paraId="48E886E8" w14:textId="7485BDF8" w:rsidR="006216CE" w:rsidRPr="00FD647A" w:rsidRDefault="006216CE" w:rsidP="002C4319">
      <w:pPr>
        <w:ind w:left="720"/>
        <w:outlineLvl w:val="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sym w:font="Symbol" w:char="F0B7"/>
      </w:r>
      <w:r w:rsidRPr="00FD647A">
        <w:rPr>
          <w:rFonts w:ascii="Helvetica" w:hAnsi="Helvetica" w:cs="Arial"/>
          <w:color w:val="000000" w:themeColor="text1"/>
          <w:shd w:val="clear" w:color="auto" w:fill="FFFFFF"/>
          <w:lang w:val="en-US"/>
        </w:rPr>
        <w:t xml:space="preserve"> </w:t>
      </w:r>
      <w:r w:rsidR="00467F6A" w:rsidRPr="00FD647A">
        <w:rPr>
          <w:rFonts w:ascii="Helvetica" w:hAnsi="Helvetica" w:cs="Arial"/>
          <w:i/>
          <w:iCs/>
          <w:color w:val="000000" w:themeColor="text1"/>
          <w:shd w:val="clear" w:color="auto" w:fill="FFFFFF"/>
          <w:lang w:val="en-US"/>
        </w:rPr>
        <w:t>Human Behavior as a Biological Problem</w:t>
      </w:r>
      <w:r w:rsidR="00143AD3" w:rsidRPr="00FD647A">
        <w:rPr>
          <w:rFonts w:ascii="Helvetica" w:hAnsi="Helvetica" w:cs="Arial"/>
          <w:color w:val="000000" w:themeColor="text1"/>
          <w:shd w:val="clear" w:color="auto" w:fill="FFFFFF"/>
          <w:lang w:val="en-US"/>
        </w:rPr>
        <w:t xml:space="preserve"> (</w:t>
      </w:r>
      <w:r w:rsidR="00467F6A" w:rsidRPr="00FD647A">
        <w:rPr>
          <w:rFonts w:ascii="Helvetica" w:hAnsi="Helvetica" w:cs="Arial"/>
          <w:color w:val="000000" w:themeColor="text1"/>
          <w:shd w:val="clear" w:color="auto" w:fill="FFFFFF"/>
          <w:lang w:val="en-US"/>
        </w:rPr>
        <w:t>1976</w:t>
      </w:r>
      <w:r w:rsidR="00143AD3" w:rsidRPr="00FD647A">
        <w:rPr>
          <w:rFonts w:ascii="Helvetica" w:hAnsi="Helvetica" w:cs="Arial"/>
          <w:color w:val="000000" w:themeColor="text1"/>
          <w:shd w:val="clear" w:color="auto" w:fill="FFFFFF"/>
          <w:lang w:val="en-US"/>
        </w:rPr>
        <w:t>)</w:t>
      </w:r>
      <w:r w:rsidR="00467F6A" w:rsidRPr="00FD647A">
        <w:rPr>
          <w:rFonts w:ascii="Helvetica" w:hAnsi="Helvetica" w:cs="Arial"/>
          <w:color w:val="000000" w:themeColor="text1"/>
          <w:shd w:val="clear" w:color="auto" w:fill="FFFFFF"/>
          <w:lang w:val="en-US"/>
        </w:rPr>
        <w:t xml:space="preserve"> </w:t>
      </w:r>
    </w:p>
    <w:p w14:paraId="0260A471" w14:textId="49D5BBC5" w:rsidR="006216CE" w:rsidRPr="00FD647A" w:rsidRDefault="006216CE" w:rsidP="002C4319">
      <w:pPr>
        <w:ind w:left="720"/>
        <w:outlineLvl w:val="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sym w:font="Symbol" w:char="F0B7"/>
      </w:r>
      <w:r w:rsidRPr="00FD647A">
        <w:rPr>
          <w:rFonts w:ascii="Helvetica" w:hAnsi="Helvetica" w:cs="Arial"/>
          <w:i/>
          <w:iCs/>
          <w:color w:val="000000" w:themeColor="text1"/>
          <w:shd w:val="clear" w:color="auto" w:fill="FFFFFF"/>
          <w:lang w:val="en-US"/>
        </w:rPr>
        <w:t xml:space="preserve"> </w:t>
      </w:r>
      <w:r w:rsidR="00467F6A" w:rsidRPr="00FD647A">
        <w:rPr>
          <w:rFonts w:ascii="Helvetica" w:hAnsi="Helvetica" w:cs="Arial"/>
          <w:i/>
          <w:iCs/>
          <w:color w:val="000000" w:themeColor="text1"/>
          <w:shd w:val="clear" w:color="auto" w:fill="FFFFFF"/>
          <w:lang w:val="en-US"/>
        </w:rPr>
        <w:t>Human Biology</w:t>
      </w:r>
      <w:r w:rsidR="00143AD3" w:rsidRPr="00FD647A">
        <w:rPr>
          <w:rFonts w:ascii="Helvetica" w:hAnsi="Helvetica" w:cs="Arial"/>
          <w:color w:val="000000" w:themeColor="text1"/>
          <w:shd w:val="clear" w:color="auto" w:fill="FFFFFF"/>
          <w:lang w:val="en-US"/>
        </w:rPr>
        <w:t xml:space="preserve"> (</w:t>
      </w:r>
      <w:r w:rsidR="00467F6A" w:rsidRPr="00FD647A">
        <w:rPr>
          <w:rFonts w:ascii="Helvetica" w:hAnsi="Helvetica" w:cs="Arial"/>
          <w:color w:val="000000" w:themeColor="text1"/>
          <w:shd w:val="clear" w:color="auto" w:fill="FFFFFF"/>
          <w:lang w:val="en-US"/>
        </w:rPr>
        <w:t>1983</w:t>
      </w:r>
      <w:r w:rsidR="00143AD3" w:rsidRPr="00FD647A">
        <w:rPr>
          <w:rFonts w:ascii="Helvetica" w:hAnsi="Helvetica" w:cs="Arial"/>
          <w:color w:val="000000" w:themeColor="text1"/>
          <w:shd w:val="clear" w:color="auto" w:fill="FFFFFF"/>
          <w:lang w:val="en-US"/>
        </w:rPr>
        <w:t>)</w:t>
      </w:r>
      <w:r w:rsidR="00467F6A" w:rsidRPr="00FD647A">
        <w:rPr>
          <w:rFonts w:ascii="Helvetica" w:hAnsi="Helvetica" w:cs="Arial"/>
          <w:color w:val="000000" w:themeColor="text1"/>
          <w:shd w:val="clear" w:color="auto" w:fill="FFFFFF"/>
          <w:lang w:val="en-US"/>
        </w:rPr>
        <w:t xml:space="preserve"> </w:t>
      </w:r>
    </w:p>
    <w:p w14:paraId="1A213E27" w14:textId="279144F7" w:rsidR="006216CE" w:rsidRPr="00FD647A" w:rsidRDefault="006216CE" w:rsidP="0013186C">
      <w:pPr>
        <w:ind w:left="720"/>
        <w:outlineLvl w:val="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sym w:font="Symbol" w:char="F0B7"/>
      </w:r>
      <w:r w:rsidRPr="00FD647A">
        <w:rPr>
          <w:rFonts w:ascii="Helvetica" w:hAnsi="Helvetica" w:cs="Arial"/>
          <w:i/>
          <w:iCs/>
          <w:color w:val="000000" w:themeColor="text1"/>
          <w:shd w:val="clear" w:color="auto" w:fill="FFFFFF"/>
          <w:lang w:val="en-US"/>
        </w:rPr>
        <w:t xml:space="preserve"> </w:t>
      </w:r>
      <w:r w:rsidR="00467F6A" w:rsidRPr="00FD647A">
        <w:rPr>
          <w:rFonts w:ascii="Helvetica" w:hAnsi="Helvetica" w:cs="Arial"/>
          <w:i/>
          <w:iCs/>
          <w:color w:val="000000" w:themeColor="text1"/>
          <w:shd w:val="clear" w:color="auto" w:fill="FFFFFF"/>
          <w:lang w:val="en-US"/>
        </w:rPr>
        <w:t>Foundations of Sensory Science</w:t>
      </w:r>
      <w:r w:rsidR="00143AD3" w:rsidRPr="00FD647A">
        <w:rPr>
          <w:rFonts w:ascii="Helvetica" w:hAnsi="Helvetica" w:cs="Arial"/>
          <w:color w:val="000000" w:themeColor="text1"/>
          <w:shd w:val="clear" w:color="auto" w:fill="FFFFFF"/>
          <w:lang w:val="en-US"/>
        </w:rPr>
        <w:t xml:space="preserve"> (</w:t>
      </w:r>
      <w:r w:rsidR="00467F6A" w:rsidRPr="00FD647A">
        <w:rPr>
          <w:rFonts w:ascii="Helvetica" w:hAnsi="Helvetica" w:cs="Arial"/>
          <w:color w:val="000000" w:themeColor="text1"/>
          <w:shd w:val="clear" w:color="auto" w:fill="FFFFFF"/>
          <w:lang w:val="en-US"/>
        </w:rPr>
        <w:t>1984</w:t>
      </w:r>
      <w:r w:rsidR="00143AD3" w:rsidRPr="00FD647A">
        <w:rPr>
          <w:rFonts w:ascii="Helvetica" w:hAnsi="Helvetica" w:cs="Arial"/>
          <w:color w:val="000000" w:themeColor="text1"/>
          <w:shd w:val="clear" w:color="auto" w:fill="FFFFFF"/>
          <w:lang w:val="en-US"/>
        </w:rPr>
        <w:t>)</w:t>
      </w:r>
      <w:r w:rsidR="00467F6A" w:rsidRPr="00FD647A">
        <w:rPr>
          <w:rFonts w:ascii="Helvetica" w:hAnsi="Helvetica" w:cs="Arial"/>
          <w:color w:val="000000" w:themeColor="text1"/>
          <w:shd w:val="clear" w:color="auto" w:fill="FFFFFF"/>
          <w:lang w:val="en-US"/>
        </w:rPr>
        <w:t xml:space="preserve"> </w:t>
      </w:r>
    </w:p>
    <w:p w14:paraId="6133E9F9" w14:textId="0B0F8DC0" w:rsidR="006216CE" w:rsidRPr="00FD647A" w:rsidRDefault="006216CE" w:rsidP="0013186C">
      <w:pPr>
        <w:ind w:left="720"/>
        <w:outlineLvl w:val="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sym w:font="Symbol" w:char="F0B7"/>
      </w:r>
      <w:r w:rsidRPr="00FD647A">
        <w:rPr>
          <w:rFonts w:ascii="Helvetica" w:hAnsi="Helvetica" w:cs="Arial"/>
          <w:i/>
          <w:iCs/>
          <w:color w:val="000000" w:themeColor="text1"/>
          <w:shd w:val="clear" w:color="auto" w:fill="FFFFFF"/>
          <w:lang w:val="en-US"/>
        </w:rPr>
        <w:t xml:space="preserve"> </w:t>
      </w:r>
      <w:r w:rsidR="00467F6A" w:rsidRPr="00FD647A">
        <w:rPr>
          <w:rFonts w:ascii="Helvetica" w:hAnsi="Helvetica" w:cs="Arial"/>
          <w:i/>
          <w:iCs/>
          <w:color w:val="000000" w:themeColor="text1"/>
          <w:shd w:val="clear" w:color="auto" w:fill="FFFFFF"/>
          <w:lang w:val="en-US"/>
        </w:rPr>
        <w:t>From Natural Research to Natural Science</w:t>
      </w:r>
      <w:r w:rsidR="00143AD3" w:rsidRPr="00FD647A">
        <w:rPr>
          <w:rFonts w:ascii="Helvetica" w:hAnsi="Helvetica" w:cs="Arial"/>
          <w:color w:val="000000" w:themeColor="text1"/>
          <w:shd w:val="clear" w:color="auto" w:fill="FFFFFF"/>
          <w:lang w:val="en-US"/>
        </w:rPr>
        <w:t xml:space="preserve"> (</w:t>
      </w:r>
      <w:r w:rsidR="00467F6A" w:rsidRPr="00FD647A">
        <w:rPr>
          <w:rFonts w:ascii="Helvetica" w:hAnsi="Helvetica" w:cs="Arial"/>
          <w:color w:val="000000" w:themeColor="text1"/>
          <w:shd w:val="clear" w:color="auto" w:fill="FFFFFF"/>
          <w:lang w:val="en-US"/>
        </w:rPr>
        <w:t>1986</w:t>
      </w:r>
      <w:r w:rsidR="00143AD3" w:rsidRPr="00FD647A">
        <w:rPr>
          <w:rFonts w:ascii="Helvetica" w:hAnsi="Helvetica" w:cs="Arial"/>
          <w:color w:val="000000" w:themeColor="text1"/>
          <w:shd w:val="clear" w:color="auto" w:fill="FFFFFF"/>
          <w:lang w:val="en-US"/>
        </w:rPr>
        <w:t>)</w:t>
      </w:r>
      <w:r w:rsidR="00467F6A" w:rsidRPr="00FD647A">
        <w:rPr>
          <w:rFonts w:ascii="Helvetica" w:hAnsi="Helvetica" w:cs="Arial"/>
          <w:color w:val="000000" w:themeColor="text1"/>
          <w:shd w:val="clear" w:color="auto" w:fill="FFFFFF"/>
          <w:lang w:val="en-US"/>
        </w:rPr>
        <w:t xml:space="preserve"> </w:t>
      </w:r>
    </w:p>
    <w:p w14:paraId="14AF848F" w14:textId="016D8A16" w:rsidR="006216CE" w:rsidRPr="00FD647A" w:rsidRDefault="006216CE" w:rsidP="0013186C">
      <w:pPr>
        <w:ind w:left="720"/>
        <w:outlineLvl w:val="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sym w:font="Symbol" w:char="F0B7"/>
      </w:r>
      <w:r w:rsidRPr="00FD647A">
        <w:rPr>
          <w:rFonts w:ascii="Helvetica" w:hAnsi="Helvetica" w:cs="Arial"/>
          <w:color w:val="000000" w:themeColor="text1"/>
          <w:shd w:val="clear" w:color="auto" w:fill="FFFFFF"/>
          <w:lang w:val="en-US"/>
        </w:rPr>
        <w:t xml:space="preserve"> </w:t>
      </w:r>
      <w:r w:rsidR="009648FA" w:rsidRPr="00FD647A">
        <w:rPr>
          <w:rFonts w:ascii="Helvetica" w:hAnsi="Helvetica" w:cs="Arial"/>
          <w:i/>
          <w:iCs/>
          <w:color w:val="000000" w:themeColor="text1"/>
          <w:shd w:val="clear" w:color="auto" w:fill="FFFFFF"/>
          <w:lang w:val="en-US"/>
        </w:rPr>
        <w:t>Inventive Nature and Problems of Ecology</w:t>
      </w:r>
      <w:r w:rsidR="00143AD3" w:rsidRPr="00FD647A">
        <w:rPr>
          <w:rFonts w:ascii="Helvetica" w:hAnsi="Helvetica" w:cs="Arial"/>
          <w:color w:val="000000" w:themeColor="text1"/>
          <w:shd w:val="clear" w:color="auto" w:fill="FFFFFF"/>
          <w:lang w:val="en-US"/>
        </w:rPr>
        <w:t xml:space="preserve"> (</w:t>
      </w:r>
      <w:r w:rsidR="009648FA" w:rsidRPr="00FD647A">
        <w:rPr>
          <w:rFonts w:ascii="Helvetica" w:hAnsi="Helvetica" w:cs="Arial"/>
          <w:color w:val="000000" w:themeColor="text1"/>
          <w:shd w:val="clear" w:color="auto" w:fill="FFFFFF"/>
          <w:lang w:val="en-US"/>
        </w:rPr>
        <w:t>1989</w:t>
      </w:r>
      <w:r w:rsidR="00143AD3" w:rsidRPr="00FD647A">
        <w:rPr>
          <w:rFonts w:ascii="Helvetica" w:hAnsi="Helvetica" w:cs="Arial"/>
          <w:color w:val="000000" w:themeColor="text1"/>
          <w:shd w:val="clear" w:color="auto" w:fill="FFFFFF"/>
          <w:lang w:val="en-US"/>
        </w:rPr>
        <w:t>)</w:t>
      </w:r>
    </w:p>
    <w:p w14:paraId="0E67FAA7" w14:textId="62572942" w:rsidR="00EF5425" w:rsidRPr="00FD647A" w:rsidRDefault="006216CE" w:rsidP="0013186C">
      <w:pPr>
        <w:ind w:left="720"/>
        <w:outlineLvl w:val="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sym w:font="Symbol" w:char="F0B7"/>
      </w:r>
      <w:r w:rsidRPr="00FD647A">
        <w:rPr>
          <w:rFonts w:ascii="Helvetica" w:hAnsi="Helvetica" w:cs="Arial"/>
          <w:i/>
          <w:iCs/>
          <w:color w:val="000000" w:themeColor="text1"/>
          <w:shd w:val="clear" w:color="auto" w:fill="FFFFFF"/>
          <w:lang w:val="en-US"/>
        </w:rPr>
        <w:t xml:space="preserve"> </w:t>
      </w:r>
      <w:r w:rsidR="009648FA" w:rsidRPr="00FD647A">
        <w:rPr>
          <w:rFonts w:ascii="Helvetica" w:hAnsi="Helvetica" w:cs="Arial"/>
          <w:i/>
          <w:iCs/>
          <w:color w:val="000000" w:themeColor="text1"/>
          <w:shd w:val="clear" w:color="auto" w:fill="FFFFFF"/>
          <w:lang w:val="en-US"/>
        </w:rPr>
        <w:t>Animal Orientation</w:t>
      </w:r>
      <w:r w:rsidR="00143AD3" w:rsidRPr="00FD647A">
        <w:rPr>
          <w:rFonts w:ascii="Helvetica" w:hAnsi="Helvetica" w:cs="Arial"/>
          <w:color w:val="000000" w:themeColor="text1"/>
          <w:shd w:val="clear" w:color="auto" w:fill="FFFFFF"/>
          <w:lang w:val="en-US"/>
        </w:rPr>
        <w:t xml:space="preserve"> (</w:t>
      </w:r>
      <w:r w:rsidR="009648FA" w:rsidRPr="00FD647A">
        <w:rPr>
          <w:rFonts w:ascii="Helvetica" w:hAnsi="Helvetica" w:cs="Arial"/>
          <w:color w:val="000000" w:themeColor="text1"/>
          <w:shd w:val="clear" w:color="auto" w:fill="FFFFFF"/>
          <w:lang w:val="en-US"/>
        </w:rPr>
        <w:t>1996</w:t>
      </w:r>
      <w:r w:rsidR="00143AD3" w:rsidRPr="00FD647A">
        <w:rPr>
          <w:rFonts w:ascii="Helvetica" w:hAnsi="Helvetica" w:cs="Arial"/>
          <w:color w:val="000000" w:themeColor="text1"/>
          <w:shd w:val="clear" w:color="auto" w:fill="FFFFFF"/>
          <w:lang w:val="en-US"/>
        </w:rPr>
        <w:t>)</w:t>
      </w:r>
    </w:p>
    <w:p w14:paraId="2665B76A" w14:textId="77777777" w:rsidR="002447B5" w:rsidRPr="00FD647A" w:rsidRDefault="002447B5" w:rsidP="00EF5425">
      <w:pPr>
        <w:ind w:firstLine="720"/>
        <w:outlineLvl w:val="0"/>
        <w:rPr>
          <w:rFonts w:ascii="Helvetica" w:hAnsi="Helvetica" w:cs="Arial"/>
          <w:color w:val="000000" w:themeColor="text1"/>
          <w:shd w:val="clear" w:color="auto" w:fill="FFFFFF"/>
          <w:lang w:val="en-US"/>
        </w:rPr>
      </w:pPr>
    </w:p>
    <w:p w14:paraId="2A841A05" w14:textId="77777777" w:rsidR="00EF5425" w:rsidRPr="00FD647A" w:rsidRDefault="00EF5425" w:rsidP="00952080">
      <w:pPr>
        <w:outlineLvl w:val="0"/>
        <w:rPr>
          <w:rFonts w:ascii="Helvetica" w:hAnsi="Helvetica" w:cs="Arial"/>
          <w:color w:val="000000" w:themeColor="text1"/>
          <w:shd w:val="clear" w:color="auto" w:fill="FFFFFF"/>
          <w:lang w:val="en-US"/>
        </w:rPr>
      </w:pPr>
    </w:p>
    <w:p w14:paraId="42DC914B" w14:textId="22A44C69" w:rsidR="00952080" w:rsidRPr="00FD647A" w:rsidRDefault="00952080" w:rsidP="00952080">
      <w:pPr>
        <w:outlineLvl w:val="0"/>
        <w:rPr>
          <w:rFonts w:ascii="Helvetica" w:hAnsi="Helvetica"/>
          <w:b/>
          <w:bCs/>
          <w:color w:val="000000" w:themeColor="text1"/>
          <w:kern w:val="36"/>
          <w:lang w:val="en-US"/>
        </w:rPr>
      </w:pPr>
      <w:r w:rsidRPr="00FD647A">
        <w:rPr>
          <w:rFonts w:ascii="Helvetica" w:hAnsi="Helvetica"/>
          <w:b/>
          <w:bCs/>
          <w:color w:val="000000" w:themeColor="text1"/>
          <w:kern w:val="36"/>
          <w:lang w:val="en-US"/>
        </w:rPr>
        <w:t>Bartleson, C</w:t>
      </w:r>
      <w:r w:rsidR="00680FE5" w:rsidRPr="00FD647A">
        <w:rPr>
          <w:rFonts w:ascii="Helvetica" w:hAnsi="Helvetica"/>
          <w:b/>
          <w:bCs/>
          <w:color w:val="000000" w:themeColor="text1"/>
          <w:kern w:val="36"/>
          <w:lang w:val="en-US"/>
        </w:rPr>
        <w:t>lifford</w:t>
      </w:r>
      <w:r w:rsidRPr="00FD647A">
        <w:rPr>
          <w:rFonts w:ascii="Helvetica" w:hAnsi="Helvetica"/>
          <w:b/>
          <w:bCs/>
          <w:color w:val="000000" w:themeColor="text1"/>
          <w:kern w:val="36"/>
          <w:lang w:val="en-US"/>
        </w:rPr>
        <w:t xml:space="preserve"> James</w:t>
      </w:r>
      <w:r w:rsidR="000C3A64" w:rsidRPr="00FD647A">
        <w:rPr>
          <w:rFonts w:ascii="Helvetica" w:hAnsi="Helvetica"/>
          <w:b/>
          <w:bCs/>
          <w:color w:val="000000" w:themeColor="text1"/>
          <w:kern w:val="36"/>
          <w:lang w:val="en-US"/>
        </w:rPr>
        <w:t xml:space="preserve">  –  </w:t>
      </w:r>
      <w:r w:rsidRPr="00FD647A">
        <w:rPr>
          <w:rFonts w:ascii="Helvetica" w:hAnsi="Helvetica"/>
          <w:b/>
          <w:bCs/>
          <w:color w:val="000000" w:themeColor="text1"/>
          <w:kern w:val="36"/>
          <w:lang w:val="en-US"/>
        </w:rPr>
        <w:t>1929-1987</w:t>
      </w:r>
      <w:r w:rsidR="00C814DD" w:rsidRPr="00FD647A">
        <w:rPr>
          <w:rFonts w:ascii="Helvetica" w:hAnsi="Helvetica"/>
          <w:b/>
          <w:bCs/>
          <w:color w:val="000000" w:themeColor="text1"/>
          <w:kern w:val="36"/>
          <w:lang w:val="en-US"/>
        </w:rPr>
        <w:t xml:space="preserve">, </w:t>
      </w:r>
      <w:r w:rsidR="0021366D" w:rsidRPr="00FD647A">
        <w:rPr>
          <w:rFonts w:ascii="Helvetica" w:hAnsi="Helvetica"/>
          <w:b/>
          <w:bCs/>
          <w:color w:val="000000" w:themeColor="text1"/>
          <w:kern w:val="36"/>
          <w:lang w:val="en-US"/>
        </w:rPr>
        <w:t>Rochester Institute of Technology</w:t>
      </w:r>
    </w:p>
    <w:p w14:paraId="6E8AF4EF" w14:textId="77777777" w:rsidR="00563FC7" w:rsidRPr="00FD647A" w:rsidRDefault="00563FC7" w:rsidP="00952080">
      <w:pPr>
        <w:outlineLvl w:val="0"/>
        <w:rPr>
          <w:rFonts w:ascii="Helvetica" w:hAnsi="Helvetica"/>
          <w:b/>
          <w:bCs/>
          <w:color w:val="000000" w:themeColor="text1"/>
          <w:kern w:val="36"/>
          <w:lang w:val="en-US"/>
        </w:rPr>
      </w:pPr>
    </w:p>
    <w:p w14:paraId="279A6477" w14:textId="3505D94F" w:rsidR="00563FC7" w:rsidRPr="00FD647A" w:rsidRDefault="00563FC7" w:rsidP="00563FC7">
      <w:pPr>
        <w:ind w:firstLine="720"/>
        <w:outlineLvl w:val="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Made important contributions to colorimetry and visual science</w:t>
      </w:r>
      <w:r w:rsidR="007F7DDE" w:rsidRPr="00FD647A">
        <w:rPr>
          <w:rFonts w:ascii="Helvetica" w:hAnsi="Helvetica"/>
          <w:color w:val="000000" w:themeColor="text1"/>
          <w:shd w:val="clear" w:color="auto" w:fill="FFFFFF"/>
          <w:lang w:val="en-US"/>
        </w:rPr>
        <w:t>.</w:t>
      </w:r>
    </w:p>
    <w:p w14:paraId="26F2B86F" w14:textId="77777777" w:rsidR="00357074" w:rsidRPr="00FD647A" w:rsidRDefault="00357074" w:rsidP="005C0F99">
      <w:pPr>
        <w:rPr>
          <w:rFonts w:ascii="Helvetica" w:hAnsi="Helvetica"/>
          <w:b/>
          <w:bCs/>
          <w:color w:val="000000" w:themeColor="text1"/>
          <w:shd w:val="clear" w:color="auto" w:fill="FFFFFF"/>
          <w:lang w:val="en-US"/>
        </w:rPr>
      </w:pPr>
    </w:p>
    <w:p w14:paraId="5E9C7A7A" w14:textId="77777777" w:rsidR="00357074" w:rsidRPr="00FD647A" w:rsidRDefault="00357074" w:rsidP="005C0F99">
      <w:pPr>
        <w:rPr>
          <w:rFonts w:ascii="Helvetica" w:hAnsi="Helvetica"/>
          <w:b/>
          <w:bCs/>
          <w:color w:val="000000" w:themeColor="text1"/>
          <w:shd w:val="clear" w:color="auto" w:fill="FFFFFF"/>
          <w:lang w:val="en-US"/>
        </w:rPr>
      </w:pPr>
    </w:p>
    <w:p w14:paraId="6749F563" w14:textId="4A972D62" w:rsidR="007B3C2D" w:rsidRPr="00FD647A" w:rsidRDefault="00B3300C" w:rsidP="007B3C2D">
      <w:pPr>
        <w:pStyle w:val="Default"/>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lang w:val="en-US"/>
        </w:rPr>
        <w:t>Bergström</w:t>
      </w:r>
      <w:r w:rsidR="007B3C2D" w:rsidRPr="00FD647A">
        <w:rPr>
          <w:rFonts w:ascii="Helvetica" w:hAnsi="Helvetica"/>
          <w:b/>
          <w:bCs/>
          <w:color w:val="000000" w:themeColor="text1"/>
          <w:shd w:val="clear" w:color="auto" w:fill="FFFFFF"/>
          <w:lang w:val="en-US"/>
        </w:rPr>
        <w:t xml:space="preserve">, Sten-Sture  –  1926-2008, </w:t>
      </w:r>
      <w:r w:rsidR="007B3C2D" w:rsidRPr="00FD647A">
        <w:rPr>
          <w:rFonts w:ascii="Helvetica" w:hAnsi="Helvetica"/>
          <w:b/>
          <w:bCs/>
          <w:color w:val="000000" w:themeColor="text1"/>
          <w:shd w:val="clear" w:color="auto" w:fill="FFFFFF"/>
        </w:rPr>
        <w:t>Umeå Universitet</w:t>
      </w:r>
    </w:p>
    <w:p w14:paraId="63BEBD36" w14:textId="2FB3DA2B" w:rsidR="0099454B" w:rsidRPr="00FD647A" w:rsidRDefault="007B3C2D" w:rsidP="00B3300C">
      <w:pPr>
        <w:pStyle w:val="NormalWeb"/>
        <w:ind w:left="720"/>
        <w:rPr>
          <w:rFonts w:ascii="Helvetica" w:hAnsi="Helvetica"/>
          <w:color w:val="000000" w:themeColor="text1"/>
          <w:lang w:val="en-US"/>
        </w:rPr>
      </w:pPr>
      <w:r w:rsidRPr="00FD647A">
        <w:rPr>
          <w:rFonts w:ascii="Helvetica" w:hAnsi="Helvetica"/>
          <w:color w:val="000000" w:themeColor="text1"/>
          <w:shd w:val="clear" w:color="auto" w:fill="FFFFFF"/>
        </w:rPr>
        <w:t xml:space="preserve">Swedish psychologist, contributed to color perception, color constancy, </w:t>
      </w:r>
      <w:r w:rsidR="00B3300C" w:rsidRPr="00FD647A">
        <w:rPr>
          <w:rFonts w:ascii="Helvetica" w:hAnsi="Helvetica"/>
          <w:color w:val="000000" w:themeColor="text1"/>
          <w:shd w:val="clear" w:color="auto" w:fill="FFFFFF"/>
        </w:rPr>
        <w:t>chromatic induction, and shape-from-shading</w:t>
      </w:r>
      <w:r w:rsidRPr="00FD647A">
        <w:rPr>
          <w:rFonts w:ascii="Helvetica" w:hAnsi="Helvetica"/>
          <w:color w:val="000000" w:themeColor="text1"/>
          <w:shd w:val="clear" w:color="auto" w:fill="FFFFFF"/>
        </w:rPr>
        <w:t>.</w:t>
      </w:r>
      <w:r w:rsidR="00B3300C" w:rsidRPr="00FD647A">
        <w:rPr>
          <w:rFonts w:ascii="Helvetica" w:hAnsi="Helvetica"/>
          <w:color w:val="000000" w:themeColor="text1"/>
          <w:shd w:val="clear" w:color="auto" w:fill="FFFFFF"/>
        </w:rPr>
        <w:t xml:space="preserve"> </w:t>
      </w:r>
      <w:r w:rsidR="00B3300C" w:rsidRPr="00FD647A">
        <w:rPr>
          <w:rFonts w:ascii="Helvetica" w:hAnsi="Helvetica"/>
          <w:color w:val="000000" w:themeColor="text1"/>
          <w:lang w:val="en-US"/>
        </w:rPr>
        <w:t xml:space="preserve">Member of the </w:t>
      </w:r>
      <w:r w:rsidR="00B3300C" w:rsidRPr="00FD647A">
        <w:rPr>
          <w:rFonts w:ascii="Helvetica" w:hAnsi="Helvetica"/>
          <w:i/>
          <w:iCs/>
          <w:color w:val="000000" w:themeColor="text1"/>
          <w:lang w:val="en-US"/>
        </w:rPr>
        <w:t>Trieste group</w:t>
      </w:r>
      <w:r w:rsidR="00B3300C" w:rsidRPr="00FD647A">
        <w:rPr>
          <w:rFonts w:ascii="Helvetica" w:hAnsi="Helvetica"/>
          <w:color w:val="000000" w:themeColor="text1"/>
          <w:lang w:val="en-US"/>
        </w:rPr>
        <w:t xml:space="preserve"> of </w:t>
      </w:r>
      <w:r w:rsidR="00B3300C" w:rsidRPr="00FD647A">
        <w:rPr>
          <w:rFonts w:ascii="Helvetica" w:hAnsi="Helvetica"/>
          <w:i/>
          <w:iCs/>
          <w:color w:val="000000" w:themeColor="text1"/>
          <w:lang w:val="en-US"/>
        </w:rPr>
        <w:t>Experimental Phenomenology</w:t>
      </w:r>
      <w:r w:rsidR="00B3300C" w:rsidRPr="00FD647A">
        <w:rPr>
          <w:rFonts w:ascii="Helvetica" w:hAnsi="Helvetica"/>
          <w:color w:val="000000" w:themeColor="text1"/>
          <w:lang w:val="en-US"/>
        </w:rPr>
        <w:t xml:space="preserve"> with A. Gilchrist, L. Arend, </w:t>
      </w:r>
      <w:r w:rsidR="0099454B" w:rsidRPr="00FD647A">
        <w:rPr>
          <w:rFonts w:ascii="Helvetica" w:hAnsi="Helvetica"/>
          <w:color w:val="000000" w:themeColor="text1"/>
          <w:lang w:val="en-US"/>
        </w:rPr>
        <w:t xml:space="preserve">and </w:t>
      </w:r>
      <w:r w:rsidR="00B3300C" w:rsidRPr="00FD647A">
        <w:rPr>
          <w:rFonts w:ascii="Helvetica" w:hAnsi="Helvetica"/>
          <w:color w:val="000000" w:themeColor="text1"/>
          <w:lang w:val="en-US"/>
        </w:rPr>
        <w:t>W. Gerbino</w:t>
      </w:r>
      <w:r w:rsidR="0099454B" w:rsidRPr="00FD647A">
        <w:rPr>
          <w:rFonts w:ascii="Helvetica" w:hAnsi="Helvetica"/>
          <w:color w:val="000000" w:themeColor="text1"/>
          <w:lang w:val="en-US"/>
        </w:rPr>
        <w:t>.</w:t>
      </w:r>
    </w:p>
    <w:p w14:paraId="025707B1" w14:textId="77777777" w:rsidR="007B3C2D" w:rsidRPr="00FD647A" w:rsidRDefault="007B3C2D" w:rsidP="00D86583">
      <w:pPr>
        <w:pStyle w:val="Default"/>
        <w:spacing w:after="0"/>
        <w:rPr>
          <w:rFonts w:ascii="Helvetica" w:hAnsi="Helvetica"/>
          <w:b/>
          <w:bCs/>
          <w:color w:val="000000" w:themeColor="text1"/>
          <w:shd w:val="clear" w:color="auto" w:fill="FFFFFF"/>
          <w:lang w:val="en-US"/>
        </w:rPr>
      </w:pPr>
    </w:p>
    <w:p w14:paraId="074B48C5" w14:textId="5A336FDB" w:rsidR="005E28BF" w:rsidRPr="00FD647A" w:rsidRDefault="005E28BF" w:rsidP="00D86583">
      <w:pPr>
        <w:pStyle w:val="Default"/>
        <w:spacing w:after="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Bongard, Mikhail M</w:t>
      </w:r>
      <w:r w:rsidR="00F77BF1" w:rsidRPr="00FD647A">
        <w:rPr>
          <w:rFonts w:ascii="Helvetica" w:hAnsi="Helvetica"/>
          <w:b/>
          <w:bCs/>
          <w:color w:val="000000" w:themeColor="text1"/>
          <w:shd w:val="clear" w:color="auto" w:fill="FFFFFF"/>
          <w:lang w:val="en-US"/>
        </w:rPr>
        <w:t xml:space="preserve">oiseevich  – </w:t>
      </w:r>
      <w:r w:rsidR="00FF2A39"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1924–1971, I</w:t>
      </w:r>
      <w:r w:rsidR="001C707F" w:rsidRPr="00FD647A">
        <w:rPr>
          <w:rFonts w:ascii="Helvetica" w:hAnsi="Helvetica"/>
          <w:b/>
          <w:bCs/>
          <w:color w:val="000000" w:themeColor="text1"/>
          <w:shd w:val="clear" w:color="auto" w:fill="FFFFFF"/>
          <w:lang w:val="en-US"/>
        </w:rPr>
        <w:t>nstitute</w:t>
      </w:r>
      <w:r w:rsidRPr="00FD647A">
        <w:rPr>
          <w:rFonts w:ascii="Helvetica" w:hAnsi="Helvetica"/>
          <w:b/>
          <w:bCs/>
          <w:color w:val="000000" w:themeColor="text1"/>
          <w:shd w:val="clear" w:color="auto" w:fill="FFFFFF"/>
          <w:lang w:val="en-US"/>
        </w:rPr>
        <w:t xml:space="preserve"> of Biophysics</w:t>
      </w:r>
      <w:r w:rsidR="00DF1504"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Moscow</w:t>
      </w:r>
    </w:p>
    <w:p w14:paraId="38CEA260" w14:textId="218C2154" w:rsidR="005E28BF" w:rsidRPr="00FD647A" w:rsidRDefault="002A4250" w:rsidP="00230132">
      <w:pPr>
        <w:pStyle w:val="NormalWeb"/>
        <w:ind w:left="720"/>
        <w:rPr>
          <w:rFonts w:ascii="Helvetica" w:hAnsi="Helvetica"/>
          <w:lang w:val="en-US"/>
        </w:rPr>
      </w:pPr>
      <w:r w:rsidRPr="00FD647A">
        <w:rPr>
          <w:rFonts w:ascii="Helvetica" w:hAnsi="Helvetica"/>
          <w:color w:val="000000" w:themeColor="text1"/>
          <w:shd w:val="clear" w:color="auto" w:fill="FFFFFF"/>
          <w:lang w:val="en-US"/>
        </w:rPr>
        <w:t>R</w:t>
      </w:r>
      <w:r w:rsidR="00F35C20" w:rsidRPr="00FD647A">
        <w:rPr>
          <w:rFonts w:ascii="Helvetica" w:hAnsi="Helvetica"/>
          <w:color w:val="000000" w:themeColor="text1"/>
          <w:shd w:val="clear" w:color="auto" w:fill="FFFFFF"/>
          <w:lang w:val="en-US"/>
        </w:rPr>
        <w:t xml:space="preserve">ussian </w:t>
      </w:r>
      <w:r w:rsidR="00E1653B" w:rsidRPr="00FD647A">
        <w:rPr>
          <w:rFonts w:ascii="Helvetica" w:hAnsi="Helvetica"/>
          <w:color w:val="000000" w:themeColor="text1"/>
          <w:shd w:val="clear" w:color="auto" w:fill="FFFFFF"/>
          <w:lang w:val="en-US"/>
        </w:rPr>
        <w:t>physicist</w:t>
      </w:r>
      <w:r w:rsidR="00F35C20" w:rsidRPr="00FD647A">
        <w:rPr>
          <w:rFonts w:ascii="Helvetica" w:hAnsi="Helvetica"/>
          <w:color w:val="000000" w:themeColor="text1"/>
          <w:shd w:val="clear" w:color="auto" w:fill="FFFFFF"/>
          <w:lang w:val="en-US"/>
        </w:rPr>
        <w:t>. R</w:t>
      </w:r>
      <w:r w:rsidRPr="00FD647A">
        <w:rPr>
          <w:rFonts w:ascii="Helvetica" w:hAnsi="Helvetica"/>
          <w:color w:val="000000" w:themeColor="text1"/>
          <w:shd w:val="clear" w:color="auto" w:fill="FFFFFF"/>
          <w:lang w:val="en-US"/>
        </w:rPr>
        <w:t>eported</w:t>
      </w:r>
      <w:r w:rsidR="005E28BF" w:rsidRPr="00FD647A">
        <w:rPr>
          <w:rFonts w:ascii="Helvetica" w:hAnsi="Helvetica"/>
          <w:color w:val="000000" w:themeColor="text1"/>
          <w:shd w:val="clear" w:color="auto" w:fill="FFFFFF"/>
          <w:lang w:val="en-US"/>
        </w:rPr>
        <w:t xml:space="preserve"> </w:t>
      </w:r>
      <w:r w:rsidR="00B96BCB" w:rsidRPr="00FD647A">
        <w:rPr>
          <w:rFonts w:ascii="Helvetica" w:hAnsi="Helvetica"/>
          <w:color w:val="000000" w:themeColor="text1"/>
          <w:shd w:val="clear" w:color="auto" w:fill="FFFFFF"/>
          <w:lang w:val="en-US"/>
        </w:rPr>
        <w:t>(with</w:t>
      </w:r>
      <w:r w:rsidR="005E28BF" w:rsidRPr="00FD647A">
        <w:rPr>
          <w:rFonts w:ascii="Helvetica" w:hAnsi="Helvetica"/>
          <w:color w:val="000000" w:themeColor="text1"/>
          <w:shd w:val="clear" w:color="auto" w:fill="FFFFFF"/>
          <w:lang w:val="en-US"/>
        </w:rPr>
        <w:t xml:space="preserve"> M. Smirnov</w:t>
      </w:r>
      <w:r w:rsidR="00B96BCB" w:rsidRPr="00FD647A">
        <w:rPr>
          <w:rFonts w:ascii="Helvetica" w:hAnsi="Helvetica"/>
          <w:color w:val="000000" w:themeColor="text1"/>
          <w:shd w:val="clear" w:color="auto" w:fill="FFFFFF"/>
          <w:lang w:val="en-US"/>
        </w:rPr>
        <w:t>)</w:t>
      </w:r>
      <w:r w:rsidR="005E28BF" w:rsidRPr="00FD647A">
        <w:rPr>
          <w:rFonts w:ascii="Helvetica" w:hAnsi="Helvetica"/>
          <w:color w:val="000000" w:themeColor="text1"/>
          <w:shd w:val="clear" w:color="auto" w:fill="FFFFFF"/>
          <w:lang w:val="en-US"/>
        </w:rPr>
        <w:t xml:space="preserve"> that extra-foveal human vision was tetrachromatic when tested by the silent-substitution method. </w:t>
      </w:r>
      <w:r w:rsidR="003E5035" w:rsidRPr="00FD647A">
        <w:rPr>
          <w:rFonts w:ascii="Helvetica" w:hAnsi="Helvetica"/>
          <w:lang w:val="en-US"/>
        </w:rPr>
        <w:t xml:space="preserve">This method </w:t>
      </w:r>
      <w:r w:rsidR="003E5035" w:rsidRPr="00FD647A">
        <w:rPr>
          <w:rFonts w:ascii="Helvetica" w:hAnsi="Helvetica"/>
          <w:color w:val="000000" w:themeColor="text1"/>
          <w:lang w:val="en-US"/>
        </w:rPr>
        <w:t>replaces</w:t>
      </w:r>
      <w:r w:rsidR="003E5035" w:rsidRPr="00FD647A">
        <w:rPr>
          <w:rFonts w:ascii="Helvetica" w:hAnsi="Helvetica"/>
          <w:lang w:val="en-US"/>
        </w:rPr>
        <w:t xml:space="preserve"> a light of one wavelength by light of another and determines the energy of the second for which there is no change in the response. The result shows what energies are equivalent to each other at different wavelengths. </w:t>
      </w:r>
      <w:r w:rsidR="00B96BCB" w:rsidRPr="00FD647A">
        <w:rPr>
          <w:rFonts w:ascii="Helvetica" w:hAnsi="Helvetica"/>
          <w:color w:val="000000" w:themeColor="text1"/>
          <w:shd w:val="clear" w:color="auto" w:fill="FFFFFF"/>
          <w:lang w:val="en-US"/>
        </w:rPr>
        <w:t>Suggested a</w:t>
      </w:r>
      <w:r w:rsidR="005E28BF" w:rsidRPr="00FD647A">
        <w:rPr>
          <w:rFonts w:ascii="Helvetica" w:hAnsi="Helvetica"/>
          <w:color w:val="000000" w:themeColor="text1"/>
          <w:lang w:val="en-US"/>
        </w:rPr>
        <w:t xml:space="preserve">n analogy between the tetrachromacy of the parafovea and the weak tetrachromacy of heterozygotes for anomalous color vision whose trichromatic matches are not stable with chromatic adaptation. </w:t>
      </w:r>
      <w:r w:rsidR="00B96BCB" w:rsidRPr="00FD647A">
        <w:rPr>
          <w:rFonts w:ascii="Helvetica" w:hAnsi="Helvetica"/>
          <w:color w:val="000000" w:themeColor="text1"/>
          <w:lang w:val="en-US"/>
        </w:rPr>
        <w:t>W</w:t>
      </w:r>
      <w:r w:rsidR="005E28BF" w:rsidRPr="00FD647A">
        <w:rPr>
          <w:rFonts w:ascii="Helvetica" w:hAnsi="Helvetica"/>
          <w:color w:val="000000" w:themeColor="text1"/>
          <w:lang w:val="en-US"/>
        </w:rPr>
        <w:t>ell</w:t>
      </w:r>
      <w:r w:rsidR="00B96BCB" w:rsidRPr="00FD647A">
        <w:rPr>
          <w:rFonts w:ascii="Helvetica" w:hAnsi="Helvetica"/>
          <w:color w:val="000000" w:themeColor="text1"/>
          <w:lang w:val="en-US"/>
        </w:rPr>
        <w:t>-</w:t>
      </w:r>
      <w:r w:rsidR="005E28BF" w:rsidRPr="00FD647A">
        <w:rPr>
          <w:rFonts w:ascii="Helvetica" w:hAnsi="Helvetica"/>
          <w:color w:val="000000" w:themeColor="text1"/>
          <w:lang w:val="en-US"/>
        </w:rPr>
        <w:t>known in computer science for ‘Bongard Problems’, which were introduced as a challenge for AI programs.</w:t>
      </w:r>
      <w:r w:rsidR="00B96BCB" w:rsidRPr="00FD647A">
        <w:rPr>
          <w:rFonts w:ascii="Helvetica" w:hAnsi="Helvetica"/>
          <w:color w:val="000000" w:themeColor="text1"/>
          <w:lang w:val="en-US"/>
        </w:rPr>
        <w:t xml:space="preserve"> B</w:t>
      </w:r>
      <w:r w:rsidR="005E28BF" w:rsidRPr="00FD647A">
        <w:rPr>
          <w:rFonts w:ascii="Helvetica" w:hAnsi="Helvetica"/>
          <w:color w:val="000000" w:themeColor="text1"/>
          <w:lang w:val="en-US"/>
        </w:rPr>
        <w:t>ook</w:t>
      </w:r>
      <w:r w:rsidR="00B96BCB" w:rsidRPr="00FD647A">
        <w:rPr>
          <w:rFonts w:ascii="Helvetica" w:hAnsi="Helvetica"/>
          <w:color w:val="000000" w:themeColor="text1"/>
          <w:lang w:val="en-US"/>
        </w:rPr>
        <w:t>:</w:t>
      </w:r>
      <w:r w:rsidR="005E28BF" w:rsidRPr="00FD647A">
        <w:rPr>
          <w:rFonts w:ascii="Helvetica" w:hAnsi="Helvetica"/>
          <w:color w:val="000000" w:themeColor="text1"/>
          <w:lang w:val="en-US"/>
        </w:rPr>
        <w:t xml:space="preserve"> </w:t>
      </w:r>
      <w:r w:rsidR="005E28BF" w:rsidRPr="00FD647A">
        <w:rPr>
          <w:rFonts w:ascii="Helvetica" w:hAnsi="Helvetica"/>
          <w:i/>
          <w:color w:val="000000" w:themeColor="text1"/>
          <w:lang w:val="en-US"/>
        </w:rPr>
        <w:t xml:space="preserve">Pattern Recognition </w:t>
      </w:r>
      <w:r w:rsidR="005E28BF" w:rsidRPr="00FD647A">
        <w:rPr>
          <w:rFonts w:ascii="Helvetica" w:hAnsi="Helvetica"/>
          <w:color w:val="000000" w:themeColor="text1"/>
          <w:lang w:val="en-US"/>
        </w:rPr>
        <w:t>(1970)</w:t>
      </w:r>
      <w:r w:rsidR="00B96BCB" w:rsidRPr="00FD647A">
        <w:rPr>
          <w:rFonts w:ascii="Helvetica" w:hAnsi="Helvetica"/>
          <w:color w:val="000000" w:themeColor="text1"/>
          <w:lang w:val="en-US"/>
        </w:rPr>
        <w:t>.</w:t>
      </w:r>
    </w:p>
    <w:p w14:paraId="12BA9D1C" w14:textId="77777777" w:rsidR="00230132" w:rsidRPr="00FD647A" w:rsidRDefault="00230132" w:rsidP="00230132">
      <w:pPr>
        <w:rPr>
          <w:rFonts w:ascii="Helvetica" w:hAnsi="Helvetica"/>
          <w:b/>
          <w:bCs/>
          <w:color w:val="000000" w:themeColor="text1"/>
          <w:shd w:val="clear" w:color="auto" w:fill="FFFFFF"/>
          <w:lang w:val="en-US"/>
        </w:rPr>
      </w:pPr>
    </w:p>
    <w:p w14:paraId="12D72F66" w14:textId="64DFCCF3" w:rsidR="00230132" w:rsidRPr="00FD647A" w:rsidRDefault="00E3174C" w:rsidP="00230132">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Boynton, Robert</w:t>
      </w:r>
      <w:r w:rsidR="000C3A64" w:rsidRPr="00FD647A">
        <w:rPr>
          <w:rFonts w:ascii="Helvetica" w:hAnsi="Helvetica"/>
          <w:b/>
          <w:bCs/>
          <w:color w:val="000000" w:themeColor="text1"/>
          <w:shd w:val="clear" w:color="auto" w:fill="FFFFFF"/>
          <w:lang w:val="en-US"/>
        </w:rPr>
        <w:t xml:space="preserve"> </w:t>
      </w:r>
      <w:r w:rsidR="001568F4" w:rsidRPr="00FD647A">
        <w:rPr>
          <w:rFonts w:ascii="Helvetica" w:hAnsi="Helvetica"/>
          <w:b/>
          <w:bCs/>
          <w:color w:val="000000" w:themeColor="text1"/>
          <w:shd w:val="clear" w:color="auto" w:fill="FFFFFF"/>
          <w:lang w:val="en-US"/>
        </w:rPr>
        <w:t>M</w:t>
      </w:r>
      <w:r w:rsidR="00D40C71" w:rsidRPr="00FD647A">
        <w:rPr>
          <w:rFonts w:ascii="Helvetica" w:hAnsi="Helvetica"/>
          <w:b/>
          <w:bCs/>
          <w:color w:val="000000" w:themeColor="text1"/>
          <w:shd w:val="clear" w:color="auto" w:fill="FFFFFF"/>
          <w:lang w:val="en-US"/>
        </w:rPr>
        <w:t>errill</w:t>
      </w:r>
      <w:r w:rsidR="001568F4" w:rsidRPr="00FD647A">
        <w:rPr>
          <w:rFonts w:ascii="Helvetica" w:hAnsi="Helvetica"/>
          <w:b/>
          <w:bCs/>
          <w:color w:val="000000" w:themeColor="text1"/>
          <w:shd w:val="clear" w:color="auto" w:fill="FFFFFF"/>
          <w:lang w:val="en-US"/>
        </w:rPr>
        <w:t xml:space="preserve"> </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1924-2006, </w:t>
      </w:r>
      <w:r w:rsidR="00C814DD" w:rsidRPr="00FD647A">
        <w:rPr>
          <w:rFonts w:ascii="Helvetica" w:hAnsi="Helvetica"/>
          <w:b/>
          <w:bCs/>
          <w:color w:val="000000" w:themeColor="text1"/>
          <w:shd w:val="clear" w:color="auto" w:fill="FFFFFF"/>
          <w:lang w:val="en-US"/>
        </w:rPr>
        <w:t>University</w:t>
      </w:r>
      <w:r w:rsidRPr="00FD647A">
        <w:rPr>
          <w:rFonts w:ascii="Helvetica" w:hAnsi="Helvetica"/>
          <w:b/>
          <w:bCs/>
          <w:color w:val="000000" w:themeColor="text1"/>
          <w:shd w:val="clear" w:color="auto" w:fill="FFFFFF"/>
          <w:lang w:val="en-US"/>
        </w:rPr>
        <w:t xml:space="preserve"> </w:t>
      </w:r>
      <w:r w:rsidR="00C814DD" w:rsidRPr="00FD647A">
        <w:rPr>
          <w:rFonts w:ascii="Helvetica" w:hAnsi="Helvetica"/>
          <w:b/>
          <w:bCs/>
          <w:color w:val="000000" w:themeColor="text1"/>
          <w:shd w:val="clear" w:color="auto" w:fill="FFFFFF"/>
          <w:lang w:val="en-US"/>
        </w:rPr>
        <w:t>of California</w:t>
      </w:r>
      <w:r w:rsidR="003475DE" w:rsidRPr="00FD647A">
        <w:rPr>
          <w:rFonts w:ascii="Helvetica" w:hAnsi="Helvetica"/>
          <w:b/>
          <w:bCs/>
          <w:color w:val="000000" w:themeColor="text1"/>
          <w:shd w:val="clear" w:color="auto" w:fill="FFFFFF"/>
          <w:lang w:val="en-US"/>
        </w:rPr>
        <w:t>,</w:t>
      </w:r>
      <w:r w:rsidR="00C814DD"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San Diego</w:t>
      </w:r>
      <w:r w:rsidR="00CB43F9" w:rsidRPr="00FD647A">
        <w:rPr>
          <w:rFonts w:ascii="Helvetica" w:hAnsi="Helvetica"/>
          <w:b/>
          <w:bCs/>
          <w:color w:val="000000" w:themeColor="text1"/>
          <w:shd w:val="clear" w:color="auto" w:fill="FFFFFF"/>
          <w:lang w:val="en-US"/>
        </w:rPr>
        <w:t xml:space="preserve"> </w:t>
      </w:r>
    </w:p>
    <w:p w14:paraId="36C3869F" w14:textId="77777777" w:rsidR="00230132" w:rsidRPr="00FD647A" w:rsidRDefault="00230132" w:rsidP="00230132">
      <w:pPr>
        <w:rPr>
          <w:rFonts w:ascii="Helvetica" w:hAnsi="Helvetica"/>
          <w:color w:val="000000" w:themeColor="text1"/>
          <w:lang w:val="en-US"/>
        </w:rPr>
      </w:pPr>
    </w:p>
    <w:p w14:paraId="5C6E9F84" w14:textId="2224AE08" w:rsidR="009748C0" w:rsidRPr="00FD647A" w:rsidRDefault="00464EEE" w:rsidP="00230132">
      <w:pPr>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Highly r</w:t>
      </w:r>
      <w:r w:rsidR="00C669A5" w:rsidRPr="00FD647A">
        <w:rPr>
          <w:rFonts w:ascii="Helvetica" w:hAnsi="Helvetica"/>
          <w:color w:val="000000" w:themeColor="text1"/>
          <w:lang w:val="en-US"/>
        </w:rPr>
        <w:t>espected</w:t>
      </w:r>
      <w:r w:rsidR="00D73371" w:rsidRPr="00FD647A">
        <w:rPr>
          <w:rFonts w:ascii="Helvetica" w:hAnsi="Helvetica"/>
          <w:color w:val="000000" w:themeColor="text1"/>
          <w:lang w:val="en-US"/>
        </w:rPr>
        <w:t xml:space="preserve"> and</w:t>
      </w:r>
      <w:r w:rsidR="00C669A5" w:rsidRPr="00FD647A">
        <w:rPr>
          <w:rFonts w:ascii="Helvetica" w:hAnsi="Helvetica"/>
          <w:color w:val="000000" w:themeColor="text1"/>
          <w:lang w:val="en-US"/>
        </w:rPr>
        <w:t xml:space="preserve"> </w:t>
      </w:r>
      <w:r w:rsidR="00994A0F" w:rsidRPr="00FD647A">
        <w:rPr>
          <w:rFonts w:ascii="Helvetica" w:hAnsi="Helvetica"/>
          <w:color w:val="000000" w:themeColor="text1"/>
          <w:lang w:val="en-US"/>
        </w:rPr>
        <w:t>influential</w:t>
      </w:r>
      <w:r w:rsidR="00C669A5"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vision </w:t>
      </w:r>
      <w:r w:rsidR="00C669A5" w:rsidRPr="00FD647A">
        <w:rPr>
          <w:rFonts w:ascii="Helvetica" w:hAnsi="Helvetica"/>
          <w:color w:val="000000" w:themeColor="text1"/>
          <w:lang w:val="en-US"/>
        </w:rPr>
        <w:t xml:space="preserve">scientist. </w:t>
      </w:r>
      <w:r w:rsidR="007E1CAA" w:rsidRPr="00FD647A">
        <w:rPr>
          <w:rFonts w:ascii="Helvetica" w:hAnsi="Helvetica"/>
          <w:color w:val="000000" w:themeColor="text1"/>
          <w:lang w:val="en-US"/>
        </w:rPr>
        <w:t>S</w:t>
      </w:r>
      <w:r w:rsidR="000423BE" w:rsidRPr="00FD647A">
        <w:rPr>
          <w:rFonts w:ascii="Helvetica" w:hAnsi="Helvetica"/>
          <w:color w:val="000000" w:themeColor="text1"/>
          <w:lang w:val="en-US"/>
        </w:rPr>
        <w:t>tud</w:t>
      </w:r>
      <w:r w:rsidR="007E1CAA" w:rsidRPr="00FD647A">
        <w:rPr>
          <w:rFonts w:ascii="Helvetica" w:hAnsi="Helvetica"/>
          <w:color w:val="000000" w:themeColor="text1"/>
          <w:lang w:val="en-US"/>
        </w:rPr>
        <w:t xml:space="preserve">ied </w:t>
      </w:r>
      <w:r w:rsidR="000423BE" w:rsidRPr="00FD647A">
        <w:rPr>
          <w:rFonts w:ascii="Helvetica" w:hAnsi="Helvetica"/>
          <w:color w:val="000000" w:themeColor="text1"/>
          <w:lang w:val="en-US"/>
        </w:rPr>
        <w:t>color vision</w:t>
      </w:r>
      <w:r w:rsidR="007E1CAA" w:rsidRPr="00FD647A">
        <w:rPr>
          <w:rFonts w:ascii="Helvetica" w:hAnsi="Helvetica"/>
          <w:color w:val="000000" w:themeColor="text1"/>
          <w:lang w:val="en-US"/>
        </w:rPr>
        <w:t>,</w:t>
      </w:r>
      <w:r w:rsidR="000423BE" w:rsidRPr="00FD647A">
        <w:rPr>
          <w:rFonts w:ascii="Helvetica" w:hAnsi="Helvetica"/>
          <w:color w:val="000000" w:themeColor="text1"/>
          <w:lang w:val="en-US"/>
        </w:rPr>
        <w:t xml:space="preserve"> light adaptation</w:t>
      </w:r>
      <w:r w:rsidR="007E1CAA" w:rsidRPr="00FD647A">
        <w:rPr>
          <w:rFonts w:ascii="Helvetica" w:hAnsi="Helvetica"/>
          <w:color w:val="000000" w:themeColor="text1"/>
          <w:lang w:val="en-US"/>
        </w:rPr>
        <w:t>,</w:t>
      </w:r>
      <w:r w:rsidR="000423BE" w:rsidRPr="00FD647A">
        <w:rPr>
          <w:rFonts w:ascii="Helvetica" w:hAnsi="Helvetica"/>
          <w:color w:val="000000" w:themeColor="text1"/>
          <w:lang w:val="en-US"/>
        </w:rPr>
        <w:t xml:space="preserve"> and temporal sensitivity</w:t>
      </w:r>
      <w:r w:rsidR="00C669A5" w:rsidRPr="00FD647A">
        <w:rPr>
          <w:rFonts w:ascii="Helvetica" w:hAnsi="Helvetica"/>
          <w:color w:val="000000" w:themeColor="text1"/>
          <w:lang w:val="en-US"/>
        </w:rPr>
        <w:t>, using methods from visual psychophysics</w:t>
      </w:r>
      <w:r w:rsidR="00F95581" w:rsidRPr="00FD647A">
        <w:rPr>
          <w:rFonts w:ascii="Helvetica" w:hAnsi="Helvetica"/>
          <w:color w:val="000000" w:themeColor="text1"/>
          <w:lang w:val="en-US"/>
        </w:rPr>
        <w:t xml:space="preserve">, </w:t>
      </w:r>
      <w:r w:rsidR="00C669A5" w:rsidRPr="00FD647A">
        <w:rPr>
          <w:rFonts w:ascii="Helvetica" w:hAnsi="Helvetica"/>
          <w:color w:val="000000" w:themeColor="text1"/>
          <w:lang w:val="en-US"/>
        </w:rPr>
        <w:t>physiological optics</w:t>
      </w:r>
      <w:r w:rsidR="00F95581" w:rsidRPr="00FD647A">
        <w:rPr>
          <w:rFonts w:ascii="Helvetica" w:hAnsi="Helvetica"/>
          <w:color w:val="000000" w:themeColor="text1"/>
          <w:lang w:val="en-US"/>
        </w:rPr>
        <w:t>, and electrophysiology</w:t>
      </w:r>
      <w:r w:rsidR="000423BE" w:rsidRPr="00FD647A">
        <w:rPr>
          <w:rFonts w:ascii="Helvetica" w:hAnsi="Helvetica"/>
          <w:color w:val="000000" w:themeColor="text1"/>
          <w:lang w:val="en-US"/>
        </w:rPr>
        <w:t xml:space="preserve">. </w:t>
      </w:r>
      <w:r w:rsidR="00D078C6" w:rsidRPr="00FD647A">
        <w:rPr>
          <w:rFonts w:ascii="Helvetica" w:hAnsi="Helvetica"/>
          <w:color w:val="000000" w:themeColor="text1"/>
          <w:lang w:val="en-US"/>
        </w:rPr>
        <w:t>Introduced the minimally distinct border technique</w:t>
      </w:r>
      <w:r w:rsidR="009D6B72" w:rsidRPr="00FD647A">
        <w:rPr>
          <w:rFonts w:ascii="Helvetica" w:hAnsi="Helvetica"/>
          <w:color w:val="000000" w:themeColor="text1"/>
          <w:lang w:val="en-US"/>
        </w:rPr>
        <w:t xml:space="preserve"> for adjusting equiluminance</w:t>
      </w:r>
      <w:r w:rsidR="00052CA5" w:rsidRPr="00FD647A">
        <w:rPr>
          <w:rFonts w:ascii="Helvetica" w:hAnsi="Helvetica"/>
          <w:color w:val="000000" w:themeColor="text1"/>
          <w:lang w:val="en-US"/>
        </w:rPr>
        <w:t xml:space="preserve"> and </w:t>
      </w:r>
      <w:r w:rsidR="0099454B" w:rsidRPr="00FD647A">
        <w:rPr>
          <w:rFonts w:ascii="Helvetica" w:hAnsi="Helvetica"/>
          <w:color w:val="000000" w:themeColor="text1"/>
          <w:lang w:val="en-US"/>
        </w:rPr>
        <w:t xml:space="preserve">the </w:t>
      </w:r>
      <w:r w:rsidR="00052CA5" w:rsidRPr="00FD647A">
        <w:rPr>
          <w:rFonts w:ascii="Helvetica" w:hAnsi="Helvetica"/>
          <w:color w:val="000000" w:themeColor="text1"/>
          <w:lang w:val="en-US"/>
        </w:rPr>
        <w:t xml:space="preserve">minimal fusion frequency </w:t>
      </w:r>
      <w:r w:rsidR="00FF7806" w:rsidRPr="00FD647A">
        <w:rPr>
          <w:rFonts w:ascii="Helvetica" w:hAnsi="Helvetica"/>
          <w:color w:val="000000" w:themeColor="text1"/>
          <w:lang w:val="en-US"/>
        </w:rPr>
        <w:t>for equal brightness</w:t>
      </w:r>
      <w:r w:rsidR="00D078C6" w:rsidRPr="00FD647A">
        <w:rPr>
          <w:rFonts w:ascii="Helvetica" w:hAnsi="Helvetica"/>
          <w:color w:val="000000" w:themeColor="text1"/>
          <w:lang w:val="en-US"/>
        </w:rPr>
        <w:t xml:space="preserve">. </w:t>
      </w:r>
      <w:r w:rsidR="007E1CAA" w:rsidRPr="00FD647A">
        <w:rPr>
          <w:rFonts w:ascii="Helvetica" w:hAnsi="Helvetica"/>
          <w:color w:val="000000" w:themeColor="text1"/>
          <w:lang w:val="en-US"/>
        </w:rPr>
        <w:t>F</w:t>
      </w:r>
      <w:r w:rsidR="000423BE" w:rsidRPr="00FD647A">
        <w:rPr>
          <w:rFonts w:ascii="Helvetica" w:hAnsi="Helvetica"/>
          <w:color w:val="000000" w:themeColor="text1"/>
          <w:lang w:val="en-US"/>
        </w:rPr>
        <w:t>ounded</w:t>
      </w:r>
      <w:r w:rsidR="007E1CAA" w:rsidRPr="00FD647A">
        <w:rPr>
          <w:rFonts w:ascii="Helvetica" w:hAnsi="Helvetica"/>
          <w:color w:val="000000" w:themeColor="text1"/>
          <w:lang w:val="en-US"/>
        </w:rPr>
        <w:t xml:space="preserve"> </w:t>
      </w:r>
      <w:r w:rsidR="000423BE" w:rsidRPr="00FD647A">
        <w:rPr>
          <w:rFonts w:ascii="Helvetica" w:hAnsi="Helvetica"/>
          <w:color w:val="000000" w:themeColor="text1"/>
          <w:lang w:val="en-US"/>
        </w:rPr>
        <w:t xml:space="preserve">the </w:t>
      </w:r>
      <w:r w:rsidR="000423BE" w:rsidRPr="00FD647A">
        <w:rPr>
          <w:rFonts w:ascii="Helvetica" w:hAnsi="Helvetica"/>
          <w:i/>
          <w:iCs/>
          <w:color w:val="000000" w:themeColor="text1"/>
          <w:lang w:val="en-US"/>
        </w:rPr>
        <w:t>Center for Visual Science</w:t>
      </w:r>
      <w:r w:rsidR="000423BE" w:rsidRPr="00FD647A">
        <w:rPr>
          <w:rFonts w:ascii="Helvetica" w:hAnsi="Helvetica"/>
          <w:color w:val="000000" w:themeColor="text1"/>
          <w:lang w:val="en-US"/>
        </w:rPr>
        <w:t xml:space="preserve"> at </w:t>
      </w:r>
      <w:r w:rsidR="009F1C3A" w:rsidRPr="00FD647A">
        <w:rPr>
          <w:rFonts w:ascii="Helvetica" w:hAnsi="Helvetica"/>
          <w:color w:val="000000" w:themeColor="text1"/>
          <w:lang w:val="en-US"/>
        </w:rPr>
        <w:t xml:space="preserve">the University of </w:t>
      </w:r>
      <w:r w:rsidR="000423BE" w:rsidRPr="00FD647A">
        <w:rPr>
          <w:rFonts w:ascii="Helvetica" w:hAnsi="Helvetica"/>
          <w:color w:val="000000" w:themeColor="text1"/>
          <w:lang w:val="en-US"/>
        </w:rPr>
        <w:t>Rochester</w:t>
      </w:r>
      <w:r w:rsidR="007E1CAA" w:rsidRPr="00FD647A">
        <w:rPr>
          <w:rFonts w:ascii="Helvetica" w:hAnsi="Helvetica"/>
          <w:color w:val="000000" w:themeColor="text1"/>
          <w:lang w:val="en-US"/>
        </w:rPr>
        <w:t>.</w:t>
      </w:r>
      <w:r w:rsidR="000423BE" w:rsidRPr="00FD647A">
        <w:rPr>
          <w:rFonts w:ascii="Helvetica" w:hAnsi="Helvetica"/>
          <w:color w:val="000000" w:themeColor="text1"/>
          <w:lang w:val="en-US"/>
        </w:rPr>
        <w:t xml:space="preserve"> </w:t>
      </w:r>
      <w:r w:rsidR="00C669A5" w:rsidRPr="00FD647A">
        <w:rPr>
          <w:rFonts w:ascii="Helvetica" w:hAnsi="Helvetica"/>
          <w:color w:val="000000" w:themeColor="text1"/>
          <w:lang w:val="en-US"/>
        </w:rPr>
        <w:t>Recipient of the Edgar D. T</w:t>
      </w:r>
      <w:r w:rsidR="007F4DEC" w:rsidRPr="00FD647A">
        <w:rPr>
          <w:rFonts w:ascii="Helvetica" w:hAnsi="Helvetica"/>
          <w:color w:val="000000" w:themeColor="text1"/>
          <w:lang w:val="en-US"/>
        </w:rPr>
        <w:t>illyer Award, the Frederic</w:t>
      </w:r>
      <w:r w:rsidR="00C669A5" w:rsidRPr="00FD647A">
        <w:rPr>
          <w:rFonts w:ascii="Helvetica" w:hAnsi="Helvetica"/>
          <w:color w:val="000000" w:themeColor="text1"/>
          <w:lang w:val="en-US"/>
        </w:rPr>
        <w:t xml:space="preserve"> </w:t>
      </w:r>
      <w:r w:rsidR="006B57FF" w:rsidRPr="00FD647A">
        <w:rPr>
          <w:rFonts w:ascii="Helvetica" w:hAnsi="Helvetica"/>
          <w:color w:val="000000" w:themeColor="text1"/>
          <w:lang w:val="en-US"/>
        </w:rPr>
        <w:t xml:space="preserve">Ives </w:t>
      </w:r>
      <w:r w:rsidR="00C669A5" w:rsidRPr="00FD647A">
        <w:rPr>
          <w:rFonts w:ascii="Helvetica" w:hAnsi="Helvetica"/>
          <w:color w:val="000000" w:themeColor="text1"/>
          <w:lang w:val="en-US"/>
        </w:rPr>
        <w:t xml:space="preserve">Medal, and the </w:t>
      </w:r>
      <w:r w:rsidR="00954A4A" w:rsidRPr="00FD647A">
        <w:rPr>
          <w:rFonts w:ascii="Helvetica" w:hAnsi="Helvetica"/>
          <w:color w:val="000000" w:themeColor="text1"/>
          <w:lang w:val="en-US"/>
        </w:rPr>
        <w:t xml:space="preserve">Charles F. </w:t>
      </w:r>
      <w:r w:rsidR="00C669A5" w:rsidRPr="00FD647A">
        <w:rPr>
          <w:rFonts w:ascii="Helvetica" w:hAnsi="Helvetica"/>
          <w:color w:val="000000" w:themeColor="text1"/>
          <w:lang w:val="en-US"/>
        </w:rPr>
        <w:t xml:space="preserve">Prentice Medal. Member of the National Academy of Sciences. </w:t>
      </w:r>
      <w:r w:rsidR="007F4DEC" w:rsidRPr="00FD647A">
        <w:rPr>
          <w:rFonts w:ascii="Helvetica" w:hAnsi="Helvetica"/>
          <w:color w:val="000000" w:themeColor="text1"/>
          <w:lang w:val="en-US"/>
        </w:rPr>
        <w:t>Influential b</w:t>
      </w:r>
      <w:r w:rsidR="005E6626" w:rsidRPr="00FD647A">
        <w:rPr>
          <w:rFonts w:ascii="Helvetica" w:hAnsi="Helvetica"/>
          <w:color w:val="000000" w:themeColor="text1"/>
          <w:lang w:val="en-US"/>
        </w:rPr>
        <w:t xml:space="preserve">ook on </w:t>
      </w:r>
      <w:r w:rsidR="00042243" w:rsidRPr="00FD647A">
        <w:rPr>
          <w:rFonts w:ascii="Helvetica" w:hAnsi="Helvetica"/>
          <w:i/>
          <w:iCs/>
          <w:color w:val="000000" w:themeColor="text1"/>
          <w:lang w:val="en-US"/>
        </w:rPr>
        <w:t>Human Color Vision</w:t>
      </w:r>
      <w:r w:rsidR="00B27384" w:rsidRPr="00FD647A">
        <w:rPr>
          <w:rFonts w:ascii="Helvetica" w:hAnsi="Helvetica"/>
          <w:i/>
          <w:iCs/>
          <w:color w:val="000000" w:themeColor="text1"/>
          <w:lang w:val="en-US"/>
        </w:rPr>
        <w:t xml:space="preserve"> </w:t>
      </w:r>
      <w:r w:rsidR="003110A3" w:rsidRPr="00FD647A">
        <w:rPr>
          <w:rFonts w:ascii="Helvetica" w:hAnsi="Helvetica"/>
          <w:color w:val="000000" w:themeColor="text1"/>
          <w:lang w:val="en-US"/>
        </w:rPr>
        <w:t>(1979</w:t>
      </w:r>
      <w:r w:rsidR="00B27384" w:rsidRPr="00FD647A">
        <w:rPr>
          <w:rFonts w:ascii="Helvetica" w:hAnsi="Helvetica"/>
          <w:color w:val="000000" w:themeColor="text1"/>
          <w:lang w:val="en-US"/>
        </w:rPr>
        <w:t xml:space="preserve">), 2nd ed. </w:t>
      </w:r>
      <w:r w:rsidR="00796118" w:rsidRPr="00FD647A">
        <w:rPr>
          <w:rFonts w:ascii="Helvetica" w:hAnsi="Helvetica"/>
          <w:color w:val="000000" w:themeColor="text1"/>
          <w:lang w:val="en-US"/>
        </w:rPr>
        <w:t xml:space="preserve">with </w:t>
      </w:r>
      <w:r w:rsidR="00B27384" w:rsidRPr="00FD647A">
        <w:rPr>
          <w:rFonts w:ascii="Helvetica" w:hAnsi="Helvetica"/>
          <w:color w:val="000000" w:themeColor="text1"/>
          <w:lang w:val="en-US"/>
        </w:rPr>
        <w:t>P. Kaiser (</w:t>
      </w:r>
      <w:r w:rsidR="003110A3" w:rsidRPr="00FD647A">
        <w:rPr>
          <w:rFonts w:ascii="Helvetica" w:hAnsi="Helvetica"/>
          <w:color w:val="000000" w:themeColor="text1"/>
          <w:lang w:val="en-US"/>
        </w:rPr>
        <w:t>1996).</w:t>
      </w:r>
      <w:r w:rsidR="00042243" w:rsidRPr="00FD647A">
        <w:rPr>
          <w:rFonts w:ascii="Helvetica" w:hAnsi="Helvetica"/>
          <w:color w:val="000000" w:themeColor="text1"/>
          <w:lang w:val="en-US"/>
        </w:rPr>
        <w:t xml:space="preserve"> </w:t>
      </w:r>
    </w:p>
    <w:p w14:paraId="190FEE81" w14:textId="3082B48E" w:rsidR="00405277" w:rsidRPr="00FD647A" w:rsidRDefault="00E3174C" w:rsidP="00AE6D71">
      <w:pPr>
        <w:rPr>
          <w:rFonts w:ascii="Helvetica" w:hAnsi="Helvetica"/>
          <w:b/>
          <w:bCs/>
          <w:color w:val="000000" w:themeColor="text1"/>
          <w:shd w:val="clear" w:color="auto" w:fill="FFFFFF"/>
          <w:lang w:val="en-US"/>
        </w:rPr>
      </w:pPr>
      <w:r w:rsidRPr="00FD647A">
        <w:rPr>
          <w:rFonts w:ascii="Helvetica" w:hAnsi="Helvetica"/>
          <w:b/>
          <w:bCs/>
          <w:color w:val="000000" w:themeColor="text1"/>
          <w:lang w:val="en-US"/>
        </w:rPr>
        <w:br/>
      </w:r>
    </w:p>
    <w:p w14:paraId="4DFFA953" w14:textId="2DF35850" w:rsidR="00E3174C" w:rsidRPr="00FD647A" w:rsidRDefault="00E3174C" w:rsidP="00AE6D7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Cavonius, Carl R</w:t>
      </w:r>
      <w:r w:rsidR="0037698E" w:rsidRPr="00FD647A">
        <w:rPr>
          <w:rFonts w:ascii="Helvetica" w:hAnsi="Helvetica"/>
          <w:b/>
          <w:bCs/>
          <w:color w:val="000000" w:themeColor="text1"/>
          <w:shd w:val="clear" w:color="auto" w:fill="FFFFFF"/>
          <w:lang w:val="en-US"/>
        </w:rPr>
        <w:t>ichard</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1932-20</w:t>
      </w:r>
      <w:r w:rsidR="00F67FDD" w:rsidRPr="00FD647A">
        <w:rPr>
          <w:rFonts w:ascii="Helvetica" w:hAnsi="Helvetica"/>
          <w:b/>
          <w:bCs/>
          <w:color w:val="000000" w:themeColor="text1"/>
          <w:shd w:val="clear" w:color="auto" w:fill="FFFFFF"/>
          <w:lang w:val="en-US"/>
        </w:rPr>
        <w:t>03</w:t>
      </w:r>
      <w:r w:rsidRPr="00FD647A">
        <w:rPr>
          <w:rFonts w:ascii="Helvetica" w:hAnsi="Helvetica"/>
          <w:b/>
          <w:bCs/>
          <w:color w:val="000000" w:themeColor="text1"/>
          <w:shd w:val="clear" w:color="auto" w:fill="FFFFFF"/>
          <w:lang w:val="en-US"/>
        </w:rPr>
        <w:t xml:space="preserve">, </w:t>
      </w:r>
      <w:r w:rsidR="00C814DD" w:rsidRPr="00FD647A">
        <w:rPr>
          <w:rFonts w:ascii="Helvetica" w:hAnsi="Helvetica"/>
          <w:b/>
          <w:bCs/>
          <w:color w:val="000000" w:themeColor="text1"/>
          <w:shd w:val="clear" w:color="auto" w:fill="FFFFFF"/>
          <w:lang w:val="en-US"/>
        </w:rPr>
        <w:t xml:space="preserve">Universität </w:t>
      </w:r>
      <w:r w:rsidRPr="00FD647A">
        <w:rPr>
          <w:rFonts w:ascii="Helvetica" w:hAnsi="Helvetica"/>
          <w:b/>
          <w:bCs/>
          <w:color w:val="000000" w:themeColor="text1"/>
          <w:shd w:val="clear" w:color="auto" w:fill="FFFFFF"/>
          <w:lang w:val="en-US"/>
        </w:rPr>
        <w:t>Dortmund</w:t>
      </w:r>
    </w:p>
    <w:p w14:paraId="7563C414" w14:textId="6A9CFD04" w:rsidR="00232744" w:rsidRPr="00FD647A" w:rsidRDefault="002A16A9" w:rsidP="00232744">
      <w:pPr>
        <w:pStyle w:val="NormalWeb"/>
        <w:ind w:left="720"/>
        <w:rPr>
          <w:rFonts w:ascii="Helvetica" w:hAnsi="Helvetica"/>
          <w:color w:val="000000" w:themeColor="text1"/>
          <w:lang w:val="en-US"/>
        </w:rPr>
      </w:pPr>
      <w:r w:rsidRPr="00FD647A">
        <w:rPr>
          <w:rFonts w:ascii="Helvetica" w:hAnsi="Helvetica"/>
          <w:color w:val="000000" w:themeColor="text1"/>
          <w:lang w:val="en-US"/>
        </w:rPr>
        <w:t xml:space="preserve">American </w:t>
      </w:r>
      <w:r w:rsidR="00875475" w:rsidRPr="00FD647A">
        <w:rPr>
          <w:rFonts w:ascii="Helvetica" w:hAnsi="Helvetica"/>
          <w:color w:val="000000" w:themeColor="text1"/>
          <w:lang w:val="en-US"/>
        </w:rPr>
        <w:t xml:space="preserve">physicist </w:t>
      </w:r>
      <w:r w:rsidRPr="00FD647A">
        <w:rPr>
          <w:rFonts w:ascii="Helvetica" w:hAnsi="Helvetica"/>
          <w:color w:val="000000" w:themeColor="text1"/>
          <w:lang w:val="en-US"/>
        </w:rPr>
        <w:t>of Finnish-Swedish descent</w:t>
      </w:r>
      <w:r w:rsidR="00F67FDD" w:rsidRPr="00FD647A">
        <w:rPr>
          <w:rFonts w:ascii="Helvetica" w:hAnsi="Helvetica"/>
          <w:color w:val="000000" w:themeColor="text1"/>
          <w:lang w:val="en-US"/>
        </w:rPr>
        <w:t xml:space="preserve"> and long-time resident of Germany</w:t>
      </w:r>
      <w:r w:rsidRPr="00FD647A">
        <w:rPr>
          <w:rFonts w:ascii="Helvetica" w:hAnsi="Helvetica"/>
          <w:color w:val="000000" w:themeColor="text1"/>
          <w:lang w:val="en-US"/>
        </w:rPr>
        <w:t xml:space="preserve">. </w:t>
      </w:r>
      <w:r w:rsidR="00E10857" w:rsidRPr="00FD647A">
        <w:rPr>
          <w:rFonts w:ascii="Helvetica" w:hAnsi="Helvetica"/>
          <w:color w:val="000000" w:themeColor="text1"/>
          <w:lang w:val="en-US"/>
        </w:rPr>
        <w:t xml:space="preserve">Conducted color studies in </w:t>
      </w:r>
      <w:r w:rsidR="00875475" w:rsidRPr="00FD647A">
        <w:rPr>
          <w:rFonts w:ascii="Helvetica" w:hAnsi="Helvetica"/>
          <w:color w:val="000000" w:themeColor="text1"/>
          <w:lang w:val="en-US"/>
        </w:rPr>
        <w:t xml:space="preserve">Bethesda, </w:t>
      </w:r>
      <w:r w:rsidR="00E10857" w:rsidRPr="00FD647A">
        <w:rPr>
          <w:rFonts w:ascii="Helvetica" w:hAnsi="Helvetica"/>
          <w:color w:val="000000" w:themeColor="text1"/>
          <w:lang w:val="en-US"/>
        </w:rPr>
        <w:t>Munich, Cambridge, and Amsterdam, on the spatiotemporal properties of human cones, chromatic discrimination, and color space. Co-founde</w:t>
      </w:r>
      <w:r w:rsidR="00C74D7D" w:rsidRPr="00FD647A">
        <w:rPr>
          <w:rFonts w:ascii="Helvetica" w:hAnsi="Helvetica"/>
          <w:color w:val="000000" w:themeColor="text1"/>
          <w:lang w:val="en-US"/>
        </w:rPr>
        <w:t>r of</w:t>
      </w:r>
      <w:r w:rsidR="00E10857" w:rsidRPr="00FD647A">
        <w:rPr>
          <w:rFonts w:ascii="Helvetica" w:hAnsi="Helvetica"/>
          <w:color w:val="000000" w:themeColor="text1"/>
          <w:lang w:val="en-US"/>
        </w:rPr>
        <w:t xml:space="preserve"> </w:t>
      </w:r>
      <w:r w:rsidR="00994A0F" w:rsidRPr="00FD647A">
        <w:rPr>
          <w:rFonts w:ascii="Helvetica" w:hAnsi="Helvetica"/>
          <w:color w:val="000000" w:themeColor="text1"/>
          <w:lang w:val="en-US"/>
        </w:rPr>
        <w:t xml:space="preserve">the </w:t>
      </w:r>
      <w:r w:rsidR="00994A0F" w:rsidRPr="00FD647A">
        <w:rPr>
          <w:rFonts w:ascii="Helvetica" w:hAnsi="Helvetica"/>
          <w:i/>
          <w:iCs/>
          <w:color w:val="000000" w:themeColor="text1"/>
          <w:lang w:val="en-US"/>
        </w:rPr>
        <w:t>European Conference of Visual Perception</w:t>
      </w:r>
      <w:r w:rsidR="00994A0F" w:rsidRPr="00FD647A">
        <w:rPr>
          <w:rFonts w:ascii="Helvetica" w:hAnsi="Helvetica"/>
          <w:color w:val="000000" w:themeColor="text1"/>
          <w:lang w:val="en-US"/>
        </w:rPr>
        <w:t xml:space="preserve"> (</w:t>
      </w:r>
      <w:r w:rsidR="00E10857" w:rsidRPr="00FD647A">
        <w:rPr>
          <w:rFonts w:ascii="Helvetica" w:hAnsi="Helvetica"/>
          <w:color w:val="000000" w:themeColor="text1"/>
          <w:lang w:val="en-US"/>
        </w:rPr>
        <w:t>ECVP</w:t>
      </w:r>
      <w:r w:rsidR="00994A0F" w:rsidRPr="00FD647A">
        <w:rPr>
          <w:rFonts w:ascii="Helvetica" w:hAnsi="Helvetica"/>
          <w:color w:val="000000" w:themeColor="text1"/>
          <w:lang w:val="en-US"/>
        </w:rPr>
        <w:t>) in Marburg</w:t>
      </w:r>
      <w:r w:rsidR="00E10857" w:rsidRPr="00FD647A">
        <w:rPr>
          <w:rFonts w:ascii="Helvetica" w:hAnsi="Helvetica"/>
          <w:color w:val="000000" w:themeColor="text1"/>
          <w:lang w:val="en-US"/>
        </w:rPr>
        <w:t xml:space="preserve"> in 1978. </w:t>
      </w:r>
      <w:r w:rsidR="00713BE6" w:rsidRPr="00FD647A">
        <w:rPr>
          <w:rFonts w:ascii="Helvetica" w:hAnsi="Helvetica"/>
          <w:color w:val="000000" w:themeColor="text1"/>
          <w:lang w:val="en-US"/>
        </w:rPr>
        <w:t xml:space="preserve">Obituary Professor C.R. Cavonius (1932-2003) </w:t>
      </w:r>
      <w:r w:rsidR="00713BE6" w:rsidRPr="00FD647A">
        <w:rPr>
          <w:rFonts w:ascii="Helvetica" w:hAnsi="Helvetica"/>
          <w:i/>
          <w:iCs/>
          <w:color w:val="000000" w:themeColor="text1"/>
          <w:lang w:val="en-US"/>
        </w:rPr>
        <w:t>Perception</w:t>
      </w:r>
      <w:r w:rsidR="00713BE6" w:rsidRPr="00FD647A">
        <w:rPr>
          <w:rFonts w:ascii="Helvetica" w:hAnsi="Helvetica"/>
          <w:color w:val="000000" w:themeColor="text1"/>
          <w:lang w:val="en-US"/>
        </w:rPr>
        <w:t>, 200</w:t>
      </w:r>
      <w:r w:rsidR="007C0C6B" w:rsidRPr="00FD647A">
        <w:rPr>
          <w:rFonts w:ascii="Helvetica" w:hAnsi="Helvetica"/>
          <w:color w:val="000000" w:themeColor="text1"/>
          <w:lang w:val="en-US"/>
        </w:rPr>
        <w:t xml:space="preserve">5, vol. 34, DOI:10.1068/p3402ob. </w:t>
      </w:r>
      <w:r w:rsidR="00E71889" w:rsidRPr="00FD647A">
        <w:rPr>
          <w:rFonts w:ascii="Helvetica" w:hAnsi="Helvetica"/>
          <w:color w:val="000000" w:themeColor="text1"/>
          <w:lang w:val="en-US"/>
        </w:rPr>
        <w:t xml:space="preserve">The </w:t>
      </w:r>
      <w:r w:rsidR="00232744" w:rsidRPr="00FD647A">
        <w:rPr>
          <w:rFonts w:ascii="Helvetica" w:hAnsi="Helvetica"/>
          <w:color w:val="000000" w:themeColor="text1"/>
          <w:lang w:val="en-US"/>
        </w:rPr>
        <w:t xml:space="preserve">Cavonius Centre at Gonville &amp; Caius, </w:t>
      </w:r>
      <w:r w:rsidR="00C814DD" w:rsidRPr="00FD647A">
        <w:rPr>
          <w:rFonts w:ascii="Helvetica" w:hAnsi="Helvetica"/>
          <w:color w:val="000000" w:themeColor="text1"/>
          <w:lang w:val="en-US"/>
        </w:rPr>
        <w:t>U</w:t>
      </w:r>
      <w:r w:rsidR="009C75DC" w:rsidRPr="00FD647A">
        <w:rPr>
          <w:rFonts w:ascii="Helvetica" w:hAnsi="Helvetica"/>
          <w:color w:val="000000" w:themeColor="text1"/>
          <w:lang w:val="en-US"/>
        </w:rPr>
        <w:t xml:space="preserve">niversity </w:t>
      </w:r>
      <w:r w:rsidR="00BC5105" w:rsidRPr="00FD647A">
        <w:rPr>
          <w:rFonts w:ascii="Helvetica" w:hAnsi="Helvetica"/>
          <w:color w:val="000000" w:themeColor="text1"/>
          <w:lang w:val="en-US"/>
        </w:rPr>
        <w:t xml:space="preserve">of </w:t>
      </w:r>
      <w:r w:rsidR="00232744" w:rsidRPr="00FD647A">
        <w:rPr>
          <w:rFonts w:ascii="Helvetica" w:hAnsi="Helvetica"/>
          <w:color w:val="000000" w:themeColor="text1"/>
          <w:lang w:val="en-US"/>
        </w:rPr>
        <w:t xml:space="preserve">Cambridge, was built from a </w:t>
      </w:r>
      <w:r w:rsidR="002E7247" w:rsidRPr="00FD647A">
        <w:rPr>
          <w:rFonts w:ascii="Helvetica" w:hAnsi="Helvetica"/>
          <w:color w:val="000000" w:themeColor="text1"/>
          <w:lang w:val="en-US"/>
        </w:rPr>
        <w:t>family donation.</w:t>
      </w:r>
      <w:r w:rsidR="00232744" w:rsidRPr="00FD647A">
        <w:rPr>
          <w:rFonts w:ascii="Helvetica" w:hAnsi="Helvetica"/>
          <w:color w:val="000000" w:themeColor="text1"/>
          <w:lang w:val="en-US"/>
        </w:rPr>
        <w:t xml:space="preserve"> </w:t>
      </w:r>
      <w:r w:rsidR="00822B26" w:rsidRPr="00FD647A">
        <w:rPr>
          <w:rFonts w:ascii="Helvetica" w:hAnsi="Helvetica"/>
          <w:color w:val="000000" w:themeColor="text1"/>
          <w:lang w:val="en-US"/>
        </w:rPr>
        <w:t xml:space="preserve">Richard </w:t>
      </w:r>
      <w:r w:rsidR="00F67FDD" w:rsidRPr="00FD647A">
        <w:rPr>
          <w:rFonts w:ascii="Helvetica" w:hAnsi="Helvetica"/>
          <w:color w:val="000000" w:themeColor="text1"/>
          <w:lang w:val="en-US"/>
        </w:rPr>
        <w:t>Cavonius died of cancer on January 20, 2003, at the age of 70.</w:t>
      </w:r>
      <w:r w:rsidR="00F67FDD" w:rsidRPr="00FD647A">
        <w:rPr>
          <w:rFonts w:ascii="Helvetica" w:hAnsi="Helvetica"/>
          <w:color w:val="000000" w:themeColor="text1"/>
        </w:rPr>
        <w:br/>
      </w:r>
      <w:r w:rsidR="00F67FDD" w:rsidRPr="00FD647A">
        <w:rPr>
          <w:rFonts w:ascii="Helvetica" w:hAnsi="Helvetica"/>
          <w:color w:val="000000" w:themeColor="text1"/>
        </w:rPr>
        <w:br/>
      </w:r>
    </w:p>
    <w:p w14:paraId="624800AD" w14:textId="77777777" w:rsidR="00B42977" w:rsidRPr="00FD647A" w:rsidRDefault="00B42977" w:rsidP="00B42977">
      <w:pPr>
        <w:rPr>
          <w:rFonts w:ascii="Helvetica" w:hAnsi="Helvetica" w:cs="Arial"/>
          <w:color w:val="000000" w:themeColor="text1"/>
          <w:vertAlign w:val="superscript"/>
          <w:lang w:val="en-US"/>
        </w:rPr>
      </w:pPr>
    </w:p>
    <w:p w14:paraId="14717B4B" w14:textId="67402B89" w:rsidR="00AF0165" w:rsidRPr="00FD647A" w:rsidRDefault="006C4A73" w:rsidP="00AF0165">
      <w:pPr>
        <w:spacing w:after="160" w:line="360" w:lineRule="auto"/>
        <w:rPr>
          <w:rFonts w:ascii="Helvetica" w:hAnsi="Helvetica"/>
          <w:b/>
          <w:bCs/>
          <w:lang w:val="en-US"/>
        </w:rPr>
      </w:pPr>
      <w:r w:rsidRPr="00FD647A">
        <w:rPr>
          <w:rFonts w:ascii="Helvetica" w:hAnsi="Helvetica"/>
          <w:b/>
          <w:bCs/>
          <w:lang w:val="en-US"/>
        </w:rPr>
        <w:t>Chevreul</w:t>
      </w:r>
      <w:r w:rsidR="00930BAE" w:rsidRPr="00FD647A">
        <w:rPr>
          <w:rFonts w:ascii="Helvetica" w:hAnsi="Helvetica"/>
          <w:b/>
          <w:bCs/>
          <w:lang w:val="en-US"/>
        </w:rPr>
        <w:t xml:space="preserve">, Michel Eugène </w:t>
      </w:r>
      <w:r w:rsidR="00930BAE" w:rsidRPr="00FD647A">
        <w:rPr>
          <w:rFonts w:ascii="Helvetica" w:hAnsi="Helvetica"/>
          <w:b/>
          <w:bCs/>
          <w:lang w:val="en-US"/>
        </w:rPr>
        <w:softHyphen/>
        <w:t> –  1786-1889</w:t>
      </w:r>
      <w:r w:rsidR="00217F35" w:rsidRPr="00FD647A">
        <w:rPr>
          <w:rFonts w:ascii="Helvetica" w:hAnsi="Helvetica"/>
          <w:b/>
          <w:bCs/>
          <w:lang w:val="en-US"/>
        </w:rPr>
        <w:t>, Gobelins</w:t>
      </w:r>
      <w:r w:rsidR="00217F35" w:rsidRPr="00FD647A">
        <w:rPr>
          <w:lang w:val="en-US"/>
        </w:rPr>
        <w:t xml:space="preserve"> </w:t>
      </w:r>
      <w:r w:rsidR="000A05CF" w:rsidRPr="00FD647A">
        <w:rPr>
          <w:rFonts w:ascii="Helvetica" w:hAnsi="Helvetica"/>
          <w:b/>
          <w:bCs/>
          <w:color w:val="000000" w:themeColor="text1"/>
          <w:lang w:val="en-US"/>
        </w:rPr>
        <w:t>Tapestry Works</w:t>
      </w:r>
      <w:r w:rsidR="00534666" w:rsidRPr="00FD647A">
        <w:rPr>
          <w:rFonts w:ascii="Helvetica" w:hAnsi="Helvetica"/>
          <w:b/>
          <w:bCs/>
          <w:color w:val="000000" w:themeColor="text1"/>
          <w:lang w:val="en-US"/>
        </w:rPr>
        <w:t>,</w:t>
      </w:r>
      <w:r w:rsidR="00217F35" w:rsidRPr="00FD647A">
        <w:rPr>
          <w:rFonts w:ascii="Helvetica" w:hAnsi="Helvetica"/>
          <w:b/>
          <w:bCs/>
          <w:color w:val="000000" w:themeColor="text1"/>
          <w:lang w:val="en-US"/>
        </w:rPr>
        <w:t xml:space="preserve"> Paris</w:t>
      </w:r>
      <w:r w:rsidR="00930BAE" w:rsidRPr="00FD647A">
        <w:rPr>
          <w:rFonts w:ascii="Helvetica" w:hAnsi="Helvetica"/>
          <w:b/>
          <w:bCs/>
          <w:lang w:val="en-US"/>
        </w:rPr>
        <w:t xml:space="preserve"> </w:t>
      </w:r>
    </w:p>
    <w:p w14:paraId="18399E21" w14:textId="3757C55D" w:rsidR="007D6BAC" w:rsidRPr="00FD647A" w:rsidRDefault="00F95581" w:rsidP="007D6BAC">
      <w:pPr>
        <w:spacing w:after="160"/>
        <w:ind w:left="720"/>
        <w:rPr>
          <w:rFonts w:ascii="Helvetica" w:hAnsi="Helvetica"/>
          <w:lang w:val="en-US"/>
        </w:rPr>
      </w:pPr>
      <w:r w:rsidRPr="00FD647A">
        <w:rPr>
          <w:rFonts w:ascii="Helvetica" w:hAnsi="Helvetica"/>
          <w:lang w:val="en-US"/>
        </w:rPr>
        <w:t xml:space="preserve">French chemist working on </w:t>
      </w:r>
      <w:r w:rsidR="00551795" w:rsidRPr="00FD647A">
        <w:rPr>
          <w:rFonts w:ascii="Helvetica" w:hAnsi="Helvetica"/>
          <w:lang w:val="en-US"/>
        </w:rPr>
        <w:t>perceived</w:t>
      </w:r>
      <w:r w:rsidRPr="00FD647A">
        <w:rPr>
          <w:rFonts w:ascii="Helvetica" w:hAnsi="Helvetica"/>
          <w:lang w:val="en-US"/>
        </w:rPr>
        <w:t xml:space="preserve"> color </w:t>
      </w:r>
      <w:r w:rsidR="00551795" w:rsidRPr="00FD647A">
        <w:rPr>
          <w:rFonts w:ascii="Helvetica" w:hAnsi="Helvetica"/>
          <w:lang w:val="en-US"/>
        </w:rPr>
        <w:t>changes</w:t>
      </w:r>
      <w:r w:rsidRPr="00FD647A">
        <w:rPr>
          <w:rFonts w:ascii="Helvetica" w:hAnsi="Helvetica"/>
          <w:lang w:val="en-US"/>
        </w:rPr>
        <w:t xml:space="preserve"> of textile dyes in gobelins. </w:t>
      </w:r>
      <w:r w:rsidR="00217F35" w:rsidRPr="00FD647A">
        <w:rPr>
          <w:rFonts w:ascii="Helvetica" w:hAnsi="Helvetica"/>
          <w:lang w:val="en-US"/>
        </w:rPr>
        <w:t xml:space="preserve">Demonstrated </w:t>
      </w:r>
      <w:r w:rsidR="00423972" w:rsidRPr="00FD647A">
        <w:rPr>
          <w:rFonts w:ascii="Helvetica" w:hAnsi="Helvetica"/>
          <w:color w:val="000000" w:themeColor="text1"/>
          <w:shd w:val="clear" w:color="auto" w:fill="FFFFFF"/>
          <w:lang w:val="en-US"/>
        </w:rPr>
        <w:t>(in</w:t>
      </w:r>
      <w:r w:rsidR="008A3770" w:rsidRPr="00FD647A">
        <w:rPr>
          <w:rFonts w:ascii="Helvetica" w:hAnsi="Helvetica"/>
          <w:color w:val="000000" w:themeColor="text1"/>
          <w:shd w:val="clear" w:color="auto" w:fill="FFFFFF"/>
          <w:lang w:val="en-US"/>
        </w:rPr>
        <w:t xml:space="preserve"> </w:t>
      </w:r>
      <w:r w:rsidR="00423972" w:rsidRPr="00FD647A">
        <w:rPr>
          <w:rFonts w:ascii="Helvetica" w:hAnsi="Helvetica"/>
          <w:lang w:val="en-US"/>
        </w:rPr>
        <w:t xml:space="preserve">1829) </w:t>
      </w:r>
      <w:r w:rsidR="00217F35" w:rsidRPr="00FD647A">
        <w:rPr>
          <w:rFonts w:ascii="Helvetica" w:hAnsi="Helvetica"/>
          <w:lang w:val="en-US"/>
        </w:rPr>
        <w:t xml:space="preserve">that a given hue changed in appearance when placed next to another hue (simultaneous contrast, color assimilation). </w:t>
      </w:r>
      <w:r w:rsidR="00930BAE" w:rsidRPr="00FD647A">
        <w:rPr>
          <w:rFonts w:ascii="Helvetica" w:hAnsi="Helvetica"/>
          <w:lang w:val="en-US"/>
        </w:rPr>
        <w:t xml:space="preserve">His study </w:t>
      </w:r>
      <w:r w:rsidR="00930BAE" w:rsidRPr="00FD647A">
        <w:rPr>
          <w:rFonts w:ascii="Helvetica" w:hAnsi="Helvetica"/>
          <w:color w:val="000000" w:themeColor="text1"/>
          <w:lang w:val="en-US"/>
        </w:rPr>
        <w:t>led to </w:t>
      </w:r>
      <w:hyperlink r:id="rId23" w:tooltip="Color theory" w:history="1">
        <w:r w:rsidR="00930BAE" w:rsidRPr="00FD647A">
          <w:rPr>
            <w:rStyle w:val="Hyperlink"/>
            <w:rFonts w:ascii="Helvetica" w:hAnsi="Helvetica"/>
            <w:color w:val="000000" w:themeColor="text1"/>
            <w:u w:val="none"/>
            <w:lang w:val="en-US"/>
          </w:rPr>
          <w:t>color theories</w:t>
        </w:r>
      </w:hyperlink>
      <w:r w:rsidR="00930BAE" w:rsidRPr="00FD647A">
        <w:rPr>
          <w:rFonts w:ascii="Helvetica" w:hAnsi="Helvetica"/>
          <w:color w:val="000000" w:themeColor="text1"/>
          <w:lang w:val="en-US"/>
        </w:rPr>
        <w:t> that pro</w:t>
      </w:r>
      <w:r w:rsidR="00930BAE" w:rsidRPr="00FD647A">
        <w:rPr>
          <w:rFonts w:ascii="Helvetica" w:hAnsi="Helvetica"/>
          <w:lang w:val="en-US"/>
        </w:rPr>
        <w:t>vided the scientific basis for Impressionis</w:t>
      </w:r>
      <w:r w:rsidR="00F330A7" w:rsidRPr="00FD647A">
        <w:rPr>
          <w:rFonts w:ascii="Helvetica" w:hAnsi="Helvetica"/>
          <w:lang w:val="en-US"/>
        </w:rPr>
        <w:t>t and Neo-Impress</w:t>
      </w:r>
      <w:r w:rsidR="00715692" w:rsidRPr="00FD647A">
        <w:rPr>
          <w:rFonts w:ascii="Helvetica" w:hAnsi="Helvetica"/>
          <w:lang w:val="en-US"/>
        </w:rPr>
        <w:t>i</w:t>
      </w:r>
      <w:r w:rsidR="00F330A7" w:rsidRPr="00FD647A">
        <w:rPr>
          <w:rFonts w:ascii="Helvetica" w:hAnsi="Helvetica"/>
          <w:lang w:val="en-US"/>
        </w:rPr>
        <w:t>onist painting.</w:t>
      </w:r>
      <w:r w:rsidR="00ED3CDF" w:rsidRPr="00FD647A">
        <w:rPr>
          <w:rFonts w:ascii="Helvetica" w:hAnsi="Helvetica"/>
          <w:lang w:val="en-US"/>
        </w:rPr>
        <w:t xml:space="preserve"> Member of the French </w:t>
      </w:r>
      <w:r w:rsidR="00A9324D" w:rsidRPr="00FD647A">
        <w:rPr>
          <w:rFonts w:ascii="Helvetica" w:hAnsi="Helvetica"/>
          <w:lang w:val="en-US"/>
        </w:rPr>
        <w:t>Academy of Sciences</w:t>
      </w:r>
      <w:r w:rsidR="00ED3CDF" w:rsidRPr="00FD647A">
        <w:rPr>
          <w:rFonts w:ascii="Helvetica" w:hAnsi="Helvetica"/>
          <w:lang w:val="en-US"/>
        </w:rPr>
        <w:t xml:space="preserve">, Foreign </w:t>
      </w:r>
      <w:r w:rsidR="007D4F2A" w:rsidRPr="00FD647A">
        <w:rPr>
          <w:rFonts w:ascii="Helvetica" w:hAnsi="Helvetica"/>
          <w:lang w:val="en-US"/>
        </w:rPr>
        <w:t>M</w:t>
      </w:r>
      <w:r w:rsidR="00ED3CDF" w:rsidRPr="00FD647A">
        <w:rPr>
          <w:rFonts w:ascii="Helvetica" w:hAnsi="Helvetica"/>
          <w:lang w:val="en-US"/>
        </w:rPr>
        <w:t>ember of the </w:t>
      </w:r>
      <w:r w:rsidR="00A9324D" w:rsidRPr="00FD647A">
        <w:rPr>
          <w:rFonts w:ascii="Helvetica" w:hAnsi="Helvetica"/>
          <w:lang w:val="en-US"/>
        </w:rPr>
        <w:t>Royal Society of London</w:t>
      </w:r>
      <w:r w:rsidR="00ED3CDF" w:rsidRPr="00FD647A">
        <w:rPr>
          <w:rFonts w:ascii="Helvetica" w:hAnsi="Helvetica"/>
          <w:lang w:val="en-US"/>
        </w:rPr>
        <w:t>, recipient of the</w:t>
      </w:r>
      <w:r w:rsidR="00A9324D" w:rsidRPr="00FD647A">
        <w:rPr>
          <w:rFonts w:ascii="Helvetica" w:hAnsi="Helvetica"/>
          <w:lang w:val="en-US"/>
        </w:rPr>
        <w:t xml:space="preserve"> Copley Medal</w:t>
      </w:r>
      <w:r w:rsidR="00ED3CDF" w:rsidRPr="00FD647A">
        <w:rPr>
          <w:rFonts w:ascii="Helvetica" w:hAnsi="Helvetica"/>
          <w:lang w:val="en-US"/>
        </w:rPr>
        <w:t xml:space="preserve">, </w:t>
      </w:r>
      <w:r w:rsidR="00EB5701" w:rsidRPr="00FD647A">
        <w:rPr>
          <w:rFonts w:ascii="Helvetica" w:hAnsi="Helvetica"/>
          <w:lang w:val="en-US"/>
        </w:rPr>
        <w:t xml:space="preserve">Foreign </w:t>
      </w:r>
      <w:r w:rsidR="007D4F2A" w:rsidRPr="00FD647A">
        <w:rPr>
          <w:rFonts w:ascii="Helvetica" w:hAnsi="Helvetica"/>
          <w:lang w:val="en-US"/>
        </w:rPr>
        <w:t>M</w:t>
      </w:r>
      <w:r w:rsidR="00ED3CDF" w:rsidRPr="00FD647A">
        <w:rPr>
          <w:rFonts w:ascii="Helvetica" w:hAnsi="Helvetica"/>
          <w:lang w:val="en-US"/>
        </w:rPr>
        <w:t>ember of the</w:t>
      </w:r>
      <w:r w:rsidR="00A9324D" w:rsidRPr="00FD647A">
        <w:rPr>
          <w:rFonts w:ascii="Helvetica" w:hAnsi="Helvetica"/>
          <w:lang w:val="en-US"/>
        </w:rPr>
        <w:t xml:space="preserve"> Royal Swedish Academy of Sciences, </w:t>
      </w:r>
      <w:r w:rsidR="00ED3CDF" w:rsidRPr="00FD647A">
        <w:rPr>
          <w:rFonts w:ascii="Helvetica" w:hAnsi="Helvetica"/>
          <w:lang w:val="en-US"/>
        </w:rPr>
        <w:t>and Foreign Honorary Member of the</w:t>
      </w:r>
      <w:r w:rsidR="00A9324D" w:rsidRPr="00FD647A">
        <w:rPr>
          <w:rFonts w:ascii="Helvetica" w:hAnsi="Helvetica"/>
          <w:lang w:val="en-US"/>
        </w:rPr>
        <w:t xml:space="preserve"> American Academy of Arts and Sciences.</w:t>
      </w:r>
    </w:p>
    <w:p w14:paraId="2494BF99" w14:textId="77777777" w:rsidR="007D6BAC" w:rsidRPr="00FD647A" w:rsidRDefault="007D6BAC" w:rsidP="007D6BAC">
      <w:pPr>
        <w:spacing w:after="160"/>
        <w:rPr>
          <w:rFonts w:ascii="Helvetica" w:hAnsi="Helvetica"/>
          <w:lang w:val="en-US"/>
        </w:rPr>
      </w:pPr>
    </w:p>
    <w:p w14:paraId="0418A7D9" w14:textId="40EBDF86" w:rsidR="007D6BAC" w:rsidRPr="00FD647A" w:rsidRDefault="007D6BAC" w:rsidP="007D6BAC">
      <w:pPr>
        <w:spacing w:after="160" w:line="360" w:lineRule="auto"/>
        <w:rPr>
          <w:rFonts w:ascii="Helvetica" w:hAnsi="Helvetica"/>
          <w:b/>
          <w:bCs/>
          <w:color w:val="000000" w:themeColor="text1"/>
          <w:lang w:val="en-US"/>
        </w:rPr>
      </w:pPr>
      <w:r w:rsidRPr="00FD647A">
        <w:rPr>
          <w:rFonts w:ascii="Helvetica" w:hAnsi="Helvetica"/>
          <w:b/>
          <w:bCs/>
          <w:color w:val="000000" w:themeColor="text1"/>
          <w:shd w:val="clear" w:color="auto" w:fill="FFFFFF"/>
          <w:lang w:val="en-US"/>
        </w:rPr>
        <w:t xml:space="preserve"> </w:t>
      </w:r>
      <w:r w:rsidR="0031303E" w:rsidRPr="00FD647A">
        <w:rPr>
          <w:rFonts w:ascii="Helvetica" w:hAnsi="Helvetica"/>
          <w:b/>
          <w:bCs/>
          <w:color w:val="000000" w:themeColor="text1"/>
          <w:shd w:val="clear" w:color="auto" w:fill="FFFFFF"/>
          <w:lang w:val="en-US"/>
        </w:rPr>
        <w:t xml:space="preserve">Crawford, </w:t>
      </w:r>
      <w:r w:rsidR="0031303E" w:rsidRPr="00FD647A">
        <w:rPr>
          <w:rFonts w:ascii="Helvetica" w:hAnsi="Helvetica"/>
          <w:b/>
          <w:bCs/>
          <w:color w:val="000000" w:themeColor="text1"/>
          <w:lang w:val="en-US"/>
        </w:rPr>
        <w:t>Brian H</w:t>
      </w:r>
      <w:r w:rsidR="00217F35" w:rsidRPr="00FD647A">
        <w:rPr>
          <w:rFonts w:ascii="Helvetica" w:hAnsi="Helvetica"/>
          <w:b/>
          <w:bCs/>
          <w:color w:val="000000" w:themeColor="text1"/>
          <w:lang w:val="en-US"/>
        </w:rPr>
        <w:t>ewson</w:t>
      </w:r>
      <w:r w:rsidR="000C3A64" w:rsidRPr="00FD647A">
        <w:rPr>
          <w:rFonts w:ascii="Helvetica" w:hAnsi="Helvetica"/>
          <w:b/>
          <w:bCs/>
          <w:color w:val="000000" w:themeColor="text1"/>
          <w:lang w:val="en-US"/>
        </w:rPr>
        <w:t xml:space="preserve">  –  </w:t>
      </w:r>
      <w:r w:rsidR="0031303E" w:rsidRPr="00FD647A">
        <w:rPr>
          <w:rFonts w:ascii="Helvetica" w:hAnsi="Helvetica"/>
          <w:b/>
          <w:bCs/>
          <w:color w:val="000000" w:themeColor="text1"/>
          <w:lang w:val="en-US"/>
        </w:rPr>
        <w:t>1906-1991</w:t>
      </w:r>
      <w:r w:rsidR="001C707F" w:rsidRPr="00FD647A">
        <w:rPr>
          <w:rFonts w:ascii="Helvetica" w:hAnsi="Helvetica"/>
          <w:b/>
          <w:bCs/>
          <w:color w:val="000000" w:themeColor="text1"/>
          <w:lang w:val="en-US"/>
        </w:rPr>
        <w:t xml:space="preserve">, </w:t>
      </w:r>
      <w:r w:rsidR="00A45D1E" w:rsidRPr="00FD647A">
        <w:rPr>
          <w:rFonts w:ascii="Helvetica" w:hAnsi="Helvetica"/>
          <w:b/>
          <w:bCs/>
          <w:color w:val="000000" w:themeColor="text1"/>
          <w:lang w:val="en-US"/>
        </w:rPr>
        <w:t>National Physical Laboratory</w:t>
      </w:r>
    </w:p>
    <w:p w14:paraId="63BB9FBB" w14:textId="562FBE1E" w:rsidR="00285352" w:rsidRPr="00FD647A" w:rsidRDefault="00285352" w:rsidP="009B1A0D">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British physicist who made important contributions to the science of vision, colorimetry, lighting, and color rendering. The </w:t>
      </w:r>
      <w:r w:rsidRPr="00FD647A">
        <w:rPr>
          <w:rFonts w:ascii="Helvetica" w:hAnsi="Helvetica"/>
          <w:i/>
          <w:iCs/>
          <w:color w:val="000000" w:themeColor="text1"/>
          <w:shd w:val="clear" w:color="auto" w:fill="FFFFFF"/>
          <w:lang w:val="en-US"/>
        </w:rPr>
        <w:t>Stiles-Crawford effect</w:t>
      </w:r>
      <w:r w:rsidRPr="00FD647A">
        <w:rPr>
          <w:rFonts w:ascii="Helvetica" w:hAnsi="Helvetica"/>
          <w:color w:val="000000" w:themeColor="text1"/>
          <w:shd w:val="clear" w:color="auto" w:fill="FFFFFF"/>
          <w:lang w:val="en-US"/>
        </w:rPr>
        <w:t xml:space="preserve"> states that light entering the eye near the edge of the </w:t>
      </w:r>
      <w:r w:rsidR="00300391" w:rsidRPr="00FD647A">
        <w:rPr>
          <w:rFonts w:ascii="Helvetica" w:hAnsi="Helvetica"/>
          <w:color w:val="000000" w:themeColor="text1"/>
          <w:shd w:val="clear" w:color="auto" w:fill="FFFFFF"/>
          <w:lang w:val="en-US"/>
        </w:rPr>
        <w:t>pupil</w:t>
      </w:r>
      <w:r w:rsidRPr="00FD647A">
        <w:rPr>
          <w:rFonts w:ascii="Helvetica" w:hAnsi="Helvetica"/>
          <w:color w:val="000000" w:themeColor="text1"/>
          <w:shd w:val="clear" w:color="auto" w:fill="FFFFFF"/>
          <w:lang w:val="en-US"/>
        </w:rPr>
        <w:t xml:space="preserve"> produces a weaker visual response than light entering the eye </w:t>
      </w:r>
      <w:r w:rsidR="00300391" w:rsidRPr="00FD647A">
        <w:rPr>
          <w:rFonts w:ascii="Helvetica" w:hAnsi="Helvetica"/>
          <w:color w:val="000000" w:themeColor="text1"/>
          <w:shd w:val="clear" w:color="auto" w:fill="FFFFFF"/>
          <w:lang w:val="en-US"/>
        </w:rPr>
        <w:t>in</w:t>
      </w:r>
      <w:r w:rsidRPr="00FD647A">
        <w:rPr>
          <w:rFonts w:ascii="Helvetica" w:hAnsi="Helvetica"/>
          <w:color w:val="000000" w:themeColor="text1"/>
          <w:shd w:val="clear" w:color="auto" w:fill="FFFFFF"/>
          <w:lang w:val="en-US"/>
        </w:rPr>
        <w:t xml:space="preserve"> the center. This effect </w:t>
      </w:r>
      <w:r w:rsidR="009B1A0D" w:rsidRPr="00FD647A">
        <w:rPr>
          <w:rFonts w:ascii="Helvetica" w:hAnsi="Helvetica"/>
          <w:color w:val="000000" w:themeColor="text1"/>
          <w:shd w:val="clear" w:color="auto" w:fill="FFFFFF"/>
          <w:lang w:val="en-US"/>
        </w:rPr>
        <w:t>ha</w:t>
      </w:r>
      <w:r w:rsidRPr="00FD647A">
        <w:rPr>
          <w:rFonts w:ascii="Helvetica" w:hAnsi="Helvetica"/>
          <w:color w:val="000000" w:themeColor="text1"/>
          <w:shd w:val="clear" w:color="auto" w:fill="FFFFFF"/>
          <w:lang w:val="en-US"/>
        </w:rPr>
        <w:t xml:space="preserve">s </w:t>
      </w:r>
      <w:r w:rsidR="009B1A0D" w:rsidRPr="00FD647A">
        <w:rPr>
          <w:rFonts w:ascii="Helvetica" w:hAnsi="Helvetica"/>
          <w:color w:val="000000" w:themeColor="text1"/>
          <w:shd w:val="clear" w:color="auto" w:fill="FFFFFF"/>
          <w:lang w:val="en-US"/>
        </w:rPr>
        <w:t xml:space="preserve">been interpreted to suggest </w:t>
      </w:r>
      <w:r w:rsidRPr="00FD647A">
        <w:rPr>
          <w:rFonts w:ascii="Helvetica" w:hAnsi="Helvetica"/>
          <w:color w:val="000000" w:themeColor="text1"/>
          <w:shd w:val="clear" w:color="auto" w:fill="FFFFFF"/>
          <w:lang w:val="en-US"/>
        </w:rPr>
        <w:t xml:space="preserve">that photoreceptors are waveguides that reduce the effect of optical aberration and diffraction due to their orientation and thereby improve visual acuity. The </w:t>
      </w:r>
      <w:r w:rsidRPr="00FD647A">
        <w:rPr>
          <w:rFonts w:ascii="Helvetica" w:hAnsi="Helvetica"/>
          <w:i/>
          <w:iCs/>
          <w:color w:val="000000" w:themeColor="text1"/>
          <w:shd w:val="clear" w:color="auto" w:fill="FFFFFF"/>
          <w:lang w:val="en-US"/>
        </w:rPr>
        <w:t>Crawford transform</w:t>
      </w:r>
      <w:r w:rsidRPr="00FD647A">
        <w:rPr>
          <w:rFonts w:ascii="Helvetica" w:hAnsi="Helvetica"/>
          <w:color w:val="000000" w:themeColor="text1"/>
          <w:shd w:val="clear" w:color="auto" w:fill="FFFFFF"/>
          <w:lang w:val="en-US"/>
        </w:rPr>
        <w:t xml:space="preserve"> enables the indirect measurement of dark light (</w:t>
      </w:r>
      <w:r w:rsidR="00483C86" w:rsidRPr="00FD647A">
        <w:rPr>
          <w:rFonts w:ascii="Helvetica" w:hAnsi="Helvetica"/>
          <w:color w:val="000000" w:themeColor="text1"/>
          <w:shd w:val="clear" w:color="auto" w:fill="FFFFFF"/>
          <w:lang w:val="en-US"/>
        </w:rPr>
        <w:t>i.e., the equivalent background</w:t>
      </w:r>
      <w:r w:rsidRPr="00FD647A">
        <w:rPr>
          <w:rFonts w:ascii="Helvetica" w:hAnsi="Helvetica"/>
          <w:color w:val="000000" w:themeColor="text1"/>
          <w:shd w:val="clear" w:color="auto" w:fill="FFFFFF"/>
          <w:lang w:val="en-US"/>
        </w:rPr>
        <w:t xml:space="preserve">), which is responsible for the decrease of increment thresholds during dark adaptation. </w:t>
      </w:r>
    </w:p>
    <w:p w14:paraId="64A09C3B" w14:textId="77777777" w:rsidR="00285352" w:rsidRPr="00FD647A" w:rsidRDefault="00285352" w:rsidP="002903AC">
      <w:pPr>
        <w:ind w:left="720"/>
        <w:rPr>
          <w:rFonts w:ascii="Helvetica" w:hAnsi="Helvetica"/>
          <w:color w:val="000000" w:themeColor="text1"/>
          <w:shd w:val="clear" w:color="auto" w:fill="FFFFFF"/>
          <w:lang w:val="en-US"/>
        </w:rPr>
      </w:pPr>
    </w:p>
    <w:p w14:paraId="4A7DF3BF" w14:textId="77777777" w:rsidR="00F8000E" w:rsidRPr="00FD647A" w:rsidRDefault="00F8000E" w:rsidP="00616FE3">
      <w:pPr>
        <w:rPr>
          <w:rFonts w:ascii="Helvetica" w:hAnsi="Helvetica" w:cs="Courier New"/>
          <w:b/>
          <w:bCs/>
          <w:color w:val="000000" w:themeColor="text1"/>
          <w:shd w:val="clear" w:color="auto" w:fill="FFFFFF"/>
          <w:lang w:val="en-US"/>
        </w:rPr>
      </w:pPr>
    </w:p>
    <w:p w14:paraId="5EAFD584" w14:textId="7328231E" w:rsidR="00BE5582" w:rsidRPr="00FD647A" w:rsidRDefault="00BE5582" w:rsidP="00896594">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Dartnall</w:t>
      </w:r>
      <w:r w:rsidR="00266787" w:rsidRPr="00FD647A">
        <w:rPr>
          <w:rFonts w:ascii="Helvetica" w:hAnsi="Helvetica" w:cs="Courier New"/>
          <w:b/>
          <w:bCs/>
          <w:color w:val="000000" w:themeColor="text1"/>
          <w:shd w:val="clear" w:color="auto" w:fill="FFFFFF"/>
          <w:lang w:val="en-US"/>
        </w:rPr>
        <w:t xml:space="preserve">, Herbert </w:t>
      </w:r>
      <w:r w:rsidRPr="00FD647A">
        <w:rPr>
          <w:rFonts w:ascii="Helvetica" w:hAnsi="Helvetica" w:cs="Courier New"/>
          <w:b/>
          <w:bCs/>
          <w:color w:val="000000" w:themeColor="text1"/>
          <w:shd w:val="clear" w:color="auto" w:fill="FFFFFF"/>
          <w:lang w:val="en-US"/>
        </w:rPr>
        <w:t xml:space="preserve"> –  </w:t>
      </w:r>
      <w:r w:rsidR="00AC3B29" w:rsidRPr="00FD647A">
        <w:rPr>
          <w:rFonts w:ascii="Helvetica" w:hAnsi="Helvetica" w:cs="Courier New"/>
          <w:b/>
          <w:bCs/>
          <w:color w:val="000000" w:themeColor="text1"/>
          <w:shd w:val="clear" w:color="auto" w:fill="FFFFFF"/>
          <w:lang w:val="en-US"/>
        </w:rPr>
        <w:t>1936</w:t>
      </w:r>
      <w:r w:rsidRPr="00FD647A">
        <w:rPr>
          <w:rFonts w:ascii="Helvetica" w:hAnsi="Helvetica" w:cs="Courier New"/>
          <w:b/>
          <w:bCs/>
          <w:color w:val="000000" w:themeColor="text1"/>
          <w:shd w:val="clear" w:color="auto" w:fill="FFFFFF"/>
          <w:lang w:val="en-US"/>
        </w:rPr>
        <w:t>-</w:t>
      </w:r>
      <w:r w:rsidR="00AC3B29" w:rsidRPr="00FD647A">
        <w:rPr>
          <w:rFonts w:ascii="Helvetica" w:hAnsi="Helvetica" w:cs="Courier New"/>
          <w:b/>
          <w:bCs/>
          <w:color w:val="000000" w:themeColor="text1"/>
          <w:shd w:val="clear" w:color="auto" w:fill="FFFFFF"/>
          <w:lang w:val="en-US"/>
        </w:rPr>
        <w:t>1998</w:t>
      </w:r>
      <w:r w:rsidR="00C814DD" w:rsidRPr="00FD647A">
        <w:rPr>
          <w:rFonts w:ascii="Helvetica" w:hAnsi="Helvetica" w:cs="Courier New"/>
          <w:b/>
          <w:bCs/>
          <w:color w:val="000000" w:themeColor="text1"/>
          <w:shd w:val="clear" w:color="auto" w:fill="FFFFFF"/>
          <w:lang w:val="en-US"/>
        </w:rPr>
        <w:t>,</w:t>
      </w:r>
      <w:r w:rsidRPr="00FD647A">
        <w:rPr>
          <w:rFonts w:ascii="Helvetica" w:hAnsi="Helvetica" w:cs="Courier New"/>
          <w:b/>
          <w:bCs/>
          <w:color w:val="000000" w:themeColor="text1"/>
          <w:shd w:val="clear" w:color="auto" w:fill="FFFFFF"/>
          <w:lang w:val="en-US"/>
        </w:rPr>
        <w:t xml:space="preserve"> </w:t>
      </w:r>
      <w:r w:rsidR="00E709CB" w:rsidRPr="00FD647A">
        <w:rPr>
          <w:rFonts w:ascii="Helvetica" w:hAnsi="Helvetica" w:cs="Courier New"/>
          <w:b/>
          <w:bCs/>
          <w:color w:val="000000" w:themeColor="text1"/>
          <w:shd w:val="clear" w:color="auto" w:fill="FFFFFF"/>
          <w:lang w:val="en-US"/>
        </w:rPr>
        <w:t xml:space="preserve">London Institute of Ophthalmology </w:t>
      </w:r>
      <w:r w:rsidR="00483C86" w:rsidRPr="00FD647A">
        <w:rPr>
          <w:rFonts w:ascii="Helvetica" w:hAnsi="Helvetica" w:cs="Courier New"/>
          <w:b/>
          <w:bCs/>
          <w:color w:val="000000" w:themeColor="text1"/>
          <w:shd w:val="clear" w:color="auto" w:fill="FFFFFF"/>
          <w:lang w:val="en-US"/>
        </w:rPr>
        <w:t xml:space="preserve"> </w:t>
      </w:r>
    </w:p>
    <w:p w14:paraId="61F8AEE1" w14:textId="77777777" w:rsidR="00BE5582" w:rsidRPr="00FD647A" w:rsidRDefault="00BE5582" w:rsidP="00896594">
      <w:pPr>
        <w:rPr>
          <w:rFonts w:ascii="Helvetica" w:hAnsi="Helvetica" w:cs="Courier New"/>
          <w:color w:val="000000" w:themeColor="text1"/>
          <w:shd w:val="clear" w:color="auto" w:fill="FFFFFF"/>
          <w:lang w:val="en-US"/>
        </w:rPr>
      </w:pPr>
    </w:p>
    <w:p w14:paraId="4429A60B" w14:textId="74885245" w:rsidR="00BE5582" w:rsidRPr="00FD647A" w:rsidRDefault="000C137C" w:rsidP="00BE5582">
      <w:pPr>
        <w:ind w:left="720"/>
        <w:rPr>
          <w:rStyle w:val="apple-converted-space"/>
          <w:rFonts w:ascii="Helvetica" w:eastAsiaTheme="majorEastAsia" w:hAnsi="Helvetica" w:cs="Courier New"/>
          <w:color w:val="000000" w:themeColor="text1"/>
          <w:shd w:val="clear" w:color="auto" w:fill="FFFFFF"/>
          <w:lang w:val="en-US"/>
        </w:rPr>
      </w:pPr>
      <w:r w:rsidRPr="00FD647A">
        <w:rPr>
          <w:rFonts w:ascii="Helvetica" w:hAnsi="Helvetica" w:cs="Courier New"/>
          <w:color w:val="000000" w:themeColor="text1"/>
          <w:shd w:val="clear" w:color="auto" w:fill="FFFFFF"/>
          <w:lang w:val="en-US"/>
        </w:rPr>
        <w:t xml:space="preserve">British eye researcher famous for doing microspectrophotometry on the retina. </w:t>
      </w:r>
      <w:r w:rsidR="0012086F" w:rsidRPr="00FD647A">
        <w:rPr>
          <w:rFonts w:ascii="Helvetica" w:hAnsi="Helvetica" w:cs="Courier New"/>
          <w:color w:val="000000" w:themeColor="text1"/>
          <w:shd w:val="clear" w:color="auto" w:fill="FFFFFF"/>
          <w:lang w:val="en-US"/>
        </w:rPr>
        <w:t>Best known</w:t>
      </w:r>
      <w:r w:rsidR="00BE5582" w:rsidRPr="00FD647A">
        <w:rPr>
          <w:rFonts w:ascii="Helvetica" w:hAnsi="Helvetica" w:cs="Courier New"/>
          <w:color w:val="000000" w:themeColor="text1"/>
          <w:shd w:val="clear" w:color="auto" w:fill="FFFFFF"/>
          <w:lang w:val="en-US"/>
        </w:rPr>
        <w:t xml:space="preserve"> for investigating </w:t>
      </w:r>
      <w:r w:rsidR="008B7962" w:rsidRPr="00FD647A">
        <w:rPr>
          <w:rFonts w:ascii="Helvetica" w:hAnsi="Helvetica" w:cs="Courier New"/>
          <w:color w:val="000000" w:themeColor="text1"/>
          <w:shd w:val="clear" w:color="auto" w:fill="FFFFFF"/>
          <w:lang w:val="en-US"/>
        </w:rPr>
        <w:t xml:space="preserve">(with </w:t>
      </w:r>
      <w:r w:rsidR="001478C7" w:rsidRPr="00FD647A">
        <w:rPr>
          <w:rFonts w:ascii="Helvetica" w:hAnsi="Helvetica" w:cs="Courier New"/>
          <w:color w:val="000000" w:themeColor="text1"/>
          <w:shd w:val="clear" w:color="auto" w:fill="FFFFFF"/>
          <w:lang w:val="en-US"/>
        </w:rPr>
        <w:t xml:space="preserve">J. </w:t>
      </w:r>
      <w:r w:rsidR="008B7962" w:rsidRPr="00FD647A">
        <w:rPr>
          <w:rFonts w:ascii="Helvetica" w:hAnsi="Helvetica" w:cs="Courier New"/>
          <w:color w:val="000000" w:themeColor="text1"/>
          <w:shd w:val="clear" w:color="auto" w:fill="FFFFFF"/>
          <w:lang w:val="en-US"/>
        </w:rPr>
        <w:t xml:space="preserve">Bowmaker and J. Mollon) </w:t>
      </w:r>
      <w:r w:rsidR="00BE5582" w:rsidRPr="00FD647A">
        <w:rPr>
          <w:rFonts w:ascii="Helvetica" w:hAnsi="Helvetica" w:cs="Courier New"/>
          <w:color w:val="000000" w:themeColor="text1"/>
          <w:shd w:val="clear" w:color="auto" w:fill="FFFFFF"/>
          <w:lang w:val="en-US"/>
        </w:rPr>
        <w:t xml:space="preserve">the spectral sensitivities of individual cone </w:t>
      </w:r>
      <w:r w:rsidR="00D73371" w:rsidRPr="00FD647A">
        <w:rPr>
          <w:rFonts w:ascii="Helvetica" w:hAnsi="Helvetica" w:cs="Courier New"/>
          <w:color w:val="000000" w:themeColor="text1"/>
          <w:shd w:val="clear" w:color="auto" w:fill="FFFFFF"/>
          <w:lang w:val="en-US"/>
        </w:rPr>
        <w:t>photo</w:t>
      </w:r>
      <w:r w:rsidR="00BE5582" w:rsidRPr="00FD647A">
        <w:rPr>
          <w:rFonts w:ascii="Helvetica" w:hAnsi="Helvetica" w:cs="Courier New"/>
          <w:color w:val="000000" w:themeColor="text1"/>
          <w:shd w:val="clear" w:color="auto" w:fill="FFFFFF"/>
          <w:lang w:val="en-US"/>
        </w:rPr>
        <w:t>receptors.</w:t>
      </w:r>
      <w:r w:rsidR="00BE5582" w:rsidRPr="00FD647A">
        <w:rPr>
          <w:rStyle w:val="apple-converted-space"/>
          <w:rFonts w:ascii="Helvetica" w:eastAsiaTheme="majorEastAsia" w:hAnsi="Helvetica" w:cs="Courier New"/>
          <w:color w:val="000000" w:themeColor="text1"/>
          <w:shd w:val="clear" w:color="auto" w:fill="FFFFFF"/>
          <w:lang w:val="en-US"/>
        </w:rPr>
        <w:t> </w:t>
      </w:r>
      <w:r w:rsidR="00AC3B29" w:rsidRPr="00FD647A">
        <w:rPr>
          <w:rStyle w:val="apple-converted-space"/>
          <w:rFonts w:ascii="Helvetica" w:eastAsiaTheme="majorEastAsia" w:hAnsi="Helvetica" w:cs="Courier New"/>
          <w:color w:val="000000" w:themeColor="text1"/>
          <w:shd w:val="clear" w:color="auto" w:fill="FFFFFF"/>
          <w:lang w:val="en-US"/>
        </w:rPr>
        <w:t>Did q</w:t>
      </w:r>
      <w:r w:rsidR="00135A73" w:rsidRPr="00FD647A">
        <w:rPr>
          <w:rStyle w:val="apple-converted-space"/>
          <w:rFonts w:ascii="Helvetica" w:eastAsiaTheme="majorEastAsia" w:hAnsi="Helvetica" w:cs="Courier New"/>
          <w:color w:val="000000" w:themeColor="text1"/>
          <w:shd w:val="clear" w:color="auto" w:fill="FFFFFF"/>
          <w:lang w:val="en-US"/>
        </w:rPr>
        <w:t xml:space="preserve">uantitative spectroscopy of visual pigments </w:t>
      </w:r>
      <w:r w:rsidR="00AC3B29" w:rsidRPr="00FD647A">
        <w:rPr>
          <w:rStyle w:val="apple-converted-space"/>
          <w:rFonts w:ascii="Helvetica" w:eastAsiaTheme="majorEastAsia" w:hAnsi="Helvetica" w:cs="Courier New"/>
          <w:color w:val="000000" w:themeColor="text1"/>
          <w:shd w:val="clear" w:color="auto" w:fill="FFFFFF"/>
          <w:lang w:val="en-US"/>
        </w:rPr>
        <w:t xml:space="preserve">from </w:t>
      </w:r>
      <w:r w:rsidR="00135A73" w:rsidRPr="00FD647A">
        <w:rPr>
          <w:rStyle w:val="apple-converted-space"/>
          <w:rFonts w:ascii="Helvetica" w:eastAsiaTheme="majorEastAsia" w:hAnsi="Helvetica" w:cs="Courier New"/>
          <w:color w:val="000000" w:themeColor="text1"/>
          <w:shd w:val="clear" w:color="auto" w:fill="FFFFFF"/>
          <w:lang w:val="en-US"/>
        </w:rPr>
        <w:t>coelacanths</w:t>
      </w:r>
      <w:r w:rsidR="00C74D7D" w:rsidRPr="00FD647A">
        <w:rPr>
          <w:rStyle w:val="apple-converted-space"/>
          <w:rFonts w:ascii="Helvetica" w:eastAsiaTheme="majorEastAsia" w:hAnsi="Helvetica" w:cs="Courier New"/>
          <w:color w:val="000000" w:themeColor="text1"/>
          <w:shd w:val="clear" w:color="auto" w:fill="FFFFFF"/>
          <w:lang w:val="en-US"/>
        </w:rPr>
        <w:t>,</w:t>
      </w:r>
      <w:r w:rsidR="00135A73" w:rsidRPr="00FD647A">
        <w:rPr>
          <w:rStyle w:val="apple-converted-space"/>
          <w:rFonts w:ascii="Helvetica" w:eastAsiaTheme="majorEastAsia" w:hAnsi="Helvetica" w:cs="Courier New"/>
          <w:color w:val="000000" w:themeColor="text1"/>
          <w:shd w:val="clear" w:color="auto" w:fill="FFFFFF"/>
          <w:lang w:val="en-US"/>
        </w:rPr>
        <w:t xml:space="preserve"> pandas</w:t>
      </w:r>
      <w:r w:rsidR="00C74D7D" w:rsidRPr="00FD647A">
        <w:rPr>
          <w:rStyle w:val="apple-converted-space"/>
          <w:rFonts w:ascii="Helvetica" w:eastAsiaTheme="majorEastAsia" w:hAnsi="Helvetica" w:cs="Courier New"/>
          <w:color w:val="000000" w:themeColor="text1"/>
          <w:shd w:val="clear" w:color="auto" w:fill="FFFFFF"/>
          <w:lang w:val="en-US"/>
        </w:rPr>
        <w:t>, and</w:t>
      </w:r>
      <w:r w:rsidR="00AC3B29" w:rsidRPr="00FD647A">
        <w:rPr>
          <w:rStyle w:val="apple-converted-space"/>
          <w:rFonts w:ascii="Helvetica" w:eastAsiaTheme="majorEastAsia" w:hAnsi="Helvetica" w:cs="Courier New"/>
          <w:color w:val="000000" w:themeColor="text1"/>
          <w:shd w:val="clear" w:color="auto" w:fill="FFFFFF"/>
          <w:lang w:val="en-US"/>
        </w:rPr>
        <w:t xml:space="preserve"> humans</w:t>
      </w:r>
      <w:r w:rsidR="00135A73" w:rsidRPr="00FD647A">
        <w:rPr>
          <w:rStyle w:val="apple-converted-space"/>
          <w:rFonts w:ascii="Helvetica" w:eastAsiaTheme="majorEastAsia" w:hAnsi="Helvetica" w:cs="Courier New"/>
          <w:color w:val="000000" w:themeColor="text1"/>
          <w:shd w:val="clear" w:color="auto" w:fill="FFFFFF"/>
          <w:lang w:val="en-US"/>
        </w:rPr>
        <w:t>. Introduced the Dartnall nomogram showing that all visual pigments had similar spectral shapes when plotted on a frequency rather than a wavelength basis. The shapes of the absorption spectra are constant when expressed in terms of the logarithm of the frequency of the light. Measur</w:t>
      </w:r>
      <w:r w:rsidR="00AC3B29" w:rsidRPr="00FD647A">
        <w:rPr>
          <w:rStyle w:val="apple-converted-space"/>
          <w:rFonts w:ascii="Helvetica" w:eastAsiaTheme="majorEastAsia" w:hAnsi="Helvetica" w:cs="Courier New"/>
          <w:color w:val="000000" w:themeColor="text1"/>
          <w:shd w:val="clear" w:color="auto" w:fill="FFFFFF"/>
          <w:lang w:val="en-US"/>
        </w:rPr>
        <w:t>ed</w:t>
      </w:r>
      <w:r w:rsidR="00135A73" w:rsidRPr="00FD647A">
        <w:rPr>
          <w:rStyle w:val="apple-converted-space"/>
          <w:rFonts w:ascii="Helvetica" w:eastAsiaTheme="majorEastAsia" w:hAnsi="Helvetica" w:cs="Courier New"/>
          <w:color w:val="000000" w:themeColor="text1"/>
          <w:shd w:val="clear" w:color="auto" w:fill="FFFFFF"/>
          <w:lang w:val="en-US"/>
        </w:rPr>
        <w:t xml:space="preserve"> pig</w:t>
      </w:r>
      <w:r w:rsidR="00AC3B29" w:rsidRPr="00FD647A">
        <w:rPr>
          <w:rStyle w:val="apple-converted-space"/>
          <w:rFonts w:ascii="Helvetica" w:eastAsiaTheme="majorEastAsia" w:hAnsi="Helvetica" w:cs="Courier New"/>
          <w:color w:val="000000" w:themeColor="text1"/>
          <w:shd w:val="clear" w:color="auto" w:fill="FFFFFF"/>
          <w:lang w:val="en-US"/>
        </w:rPr>
        <w:t>m</w:t>
      </w:r>
      <w:r w:rsidR="00135A73" w:rsidRPr="00FD647A">
        <w:rPr>
          <w:rStyle w:val="apple-converted-space"/>
          <w:rFonts w:ascii="Helvetica" w:eastAsiaTheme="majorEastAsia" w:hAnsi="Helvetica" w:cs="Courier New"/>
          <w:color w:val="000000" w:themeColor="text1"/>
          <w:shd w:val="clear" w:color="auto" w:fill="FFFFFF"/>
          <w:lang w:val="en-US"/>
        </w:rPr>
        <w:t>ent</w:t>
      </w:r>
      <w:r w:rsidR="00AC3B29" w:rsidRPr="00FD647A">
        <w:rPr>
          <w:rStyle w:val="apple-converted-space"/>
          <w:rFonts w:ascii="Helvetica" w:eastAsiaTheme="majorEastAsia" w:hAnsi="Helvetica" w:cs="Courier New"/>
          <w:color w:val="000000" w:themeColor="text1"/>
          <w:shd w:val="clear" w:color="auto" w:fill="FFFFFF"/>
          <w:lang w:val="en-US"/>
        </w:rPr>
        <w:t xml:space="preserve"> absorption</w:t>
      </w:r>
      <w:r w:rsidR="00135A73" w:rsidRPr="00FD647A">
        <w:rPr>
          <w:rStyle w:val="apple-converted-space"/>
          <w:rFonts w:ascii="Helvetica" w:eastAsiaTheme="majorEastAsia" w:hAnsi="Helvetica" w:cs="Courier New"/>
          <w:color w:val="000000" w:themeColor="text1"/>
          <w:shd w:val="clear" w:color="auto" w:fill="FFFFFF"/>
          <w:lang w:val="en-US"/>
        </w:rPr>
        <w:t xml:space="preserve"> in indiv</w:t>
      </w:r>
      <w:r w:rsidR="00AC3B29" w:rsidRPr="00FD647A">
        <w:rPr>
          <w:rStyle w:val="apple-converted-space"/>
          <w:rFonts w:ascii="Helvetica" w:eastAsiaTheme="majorEastAsia" w:hAnsi="Helvetica" w:cs="Courier New"/>
          <w:color w:val="000000" w:themeColor="text1"/>
          <w:shd w:val="clear" w:color="auto" w:fill="FFFFFF"/>
          <w:lang w:val="en-US"/>
        </w:rPr>
        <w:t>i</w:t>
      </w:r>
      <w:r w:rsidR="00135A73" w:rsidRPr="00FD647A">
        <w:rPr>
          <w:rStyle w:val="apple-converted-space"/>
          <w:rFonts w:ascii="Helvetica" w:eastAsiaTheme="majorEastAsia" w:hAnsi="Helvetica" w:cs="Courier New"/>
          <w:color w:val="000000" w:themeColor="text1"/>
          <w:shd w:val="clear" w:color="auto" w:fill="FFFFFF"/>
          <w:lang w:val="en-US"/>
        </w:rPr>
        <w:t xml:space="preserve">dual rods and cones from primate and human retina. Book: </w:t>
      </w:r>
      <w:r w:rsidR="00135A73" w:rsidRPr="00FD647A">
        <w:rPr>
          <w:rStyle w:val="apple-converted-space"/>
          <w:rFonts w:ascii="Helvetica" w:eastAsiaTheme="majorEastAsia" w:hAnsi="Helvetica" w:cs="Courier New"/>
          <w:i/>
          <w:iCs/>
          <w:color w:val="000000" w:themeColor="text1"/>
          <w:shd w:val="clear" w:color="auto" w:fill="FFFFFF"/>
          <w:lang w:val="en-US"/>
        </w:rPr>
        <w:t>The Visual Pigments</w:t>
      </w:r>
      <w:r w:rsidR="00A94D40" w:rsidRPr="00FD647A">
        <w:rPr>
          <w:rStyle w:val="apple-converted-space"/>
          <w:rFonts w:ascii="Helvetica" w:eastAsiaTheme="majorEastAsia" w:hAnsi="Helvetica" w:cs="Courier New"/>
          <w:color w:val="000000" w:themeColor="text1"/>
          <w:shd w:val="clear" w:color="auto" w:fill="FFFFFF"/>
          <w:lang w:val="en-US"/>
        </w:rPr>
        <w:t xml:space="preserve"> (</w:t>
      </w:r>
      <w:r w:rsidR="002D6414" w:rsidRPr="00FD647A">
        <w:rPr>
          <w:rStyle w:val="apple-converted-space"/>
          <w:rFonts w:ascii="Helvetica" w:eastAsiaTheme="majorEastAsia" w:hAnsi="Helvetica" w:cs="Courier New"/>
          <w:color w:val="000000" w:themeColor="text1"/>
          <w:shd w:val="clear" w:color="auto" w:fill="FFFFFF"/>
          <w:lang w:val="en-US"/>
        </w:rPr>
        <w:t>1957</w:t>
      </w:r>
      <w:r w:rsidR="00A94D40" w:rsidRPr="00FD647A">
        <w:rPr>
          <w:rStyle w:val="apple-converted-space"/>
          <w:rFonts w:ascii="Helvetica" w:eastAsiaTheme="majorEastAsia" w:hAnsi="Helvetica" w:cs="Courier New"/>
          <w:color w:val="000000" w:themeColor="text1"/>
          <w:shd w:val="clear" w:color="auto" w:fill="FFFFFF"/>
          <w:lang w:val="en-US"/>
        </w:rPr>
        <w:t>)</w:t>
      </w:r>
      <w:r w:rsidR="003800AA" w:rsidRPr="00FD647A">
        <w:rPr>
          <w:rStyle w:val="apple-converted-space"/>
          <w:rFonts w:ascii="Helvetica" w:eastAsiaTheme="majorEastAsia" w:hAnsi="Helvetica" w:cs="Courier New"/>
          <w:color w:val="000000" w:themeColor="text1"/>
          <w:shd w:val="clear" w:color="auto" w:fill="FFFFFF"/>
          <w:lang w:val="en-US"/>
        </w:rPr>
        <w:t>.</w:t>
      </w:r>
      <w:r w:rsidR="00DB5A7C" w:rsidRPr="00FD647A">
        <w:rPr>
          <w:rStyle w:val="apple-converted-space"/>
          <w:rFonts w:ascii="Helvetica" w:eastAsiaTheme="majorEastAsia" w:hAnsi="Helvetica" w:cs="Courier New"/>
          <w:color w:val="000000" w:themeColor="text1"/>
          <w:shd w:val="clear" w:color="auto" w:fill="FFFFFF"/>
          <w:lang w:val="en-US"/>
        </w:rPr>
        <w:t xml:space="preserve"> Ed. </w:t>
      </w:r>
      <w:r w:rsidR="00DB5A7C" w:rsidRPr="00FD647A">
        <w:rPr>
          <w:rStyle w:val="apple-converted-space"/>
          <w:rFonts w:ascii="Helvetica" w:eastAsiaTheme="majorEastAsia" w:hAnsi="Helvetica" w:cs="Courier New"/>
          <w:i/>
          <w:iCs/>
          <w:color w:val="000000" w:themeColor="text1"/>
          <w:shd w:val="clear" w:color="auto" w:fill="FFFFFF"/>
          <w:lang w:val="en-US"/>
        </w:rPr>
        <w:t>Photochemistry of Vision.</w:t>
      </w:r>
      <w:r w:rsidR="00DB5A7C" w:rsidRPr="00FD647A">
        <w:rPr>
          <w:rStyle w:val="apple-converted-space"/>
          <w:rFonts w:ascii="Helvetica" w:eastAsiaTheme="majorEastAsia" w:hAnsi="Helvetica" w:cs="Courier New"/>
          <w:color w:val="000000" w:themeColor="text1"/>
          <w:shd w:val="clear" w:color="auto" w:fill="FFFFFF"/>
          <w:lang w:val="en-US"/>
        </w:rPr>
        <w:t xml:space="preserve"> </w:t>
      </w:r>
      <w:r w:rsidR="00135A73" w:rsidRPr="00FD647A">
        <w:rPr>
          <w:rStyle w:val="apple-converted-space"/>
          <w:rFonts w:ascii="Helvetica" w:eastAsiaTheme="majorEastAsia" w:hAnsi="Helvetica" w:cs="Courier New"/>
          <w:i/>
          <w:iCs/>
          <w:color w:val="000000" w:themeColor="text1"/>
          <w:shd w:val="clear" w:color="auto" w:fill="FFFFFF"/>
          <w:lang w:val="en-US"/>
        </w:rPr>
        <w:t>Handbook of Sensory Physiology</w:t>
      </w:r>
      <w:r w:rsidR="00135A73" w:rsidRPr="00FD647A">
        <w:rPr>
          <w:rStyle w:val="apple-converted-space"/>
          <w:rFonts w:ascii="Helvetica" w:eastAsiaTheme="majorEastAsia" w:hAnsi="Helvetica" w:cs="Courier New"/>
          <w:color w:val="000000" w:themeColor="text1"/>
          <w:shd w:val="clear" w:color="auto" w:fill="FFFFFF"/>
          <w:lang w:val="en-US"/>
        </w:rPr>
        <w:t xml:space="preserve"> </w:t>
      </w:r>
      <w:r w:rsidR="00A94D40" w:rsidRPr="00FD647A">
        <w:rPr>
          <w:rStyle w:val="apple-converted-space"/>
          <w:rFonts w:ascii="Helvetica" w:eastAsiaTheme="majorEastAsia" w:hAnsi="Helvetica" w:cs="Courier New"/>
          <w:color w:val="000000" w:themeColor="text1"/>
          <w:shd w:val="clear" w:color="auto" w:fill="FFFFFF"/>
          <w:lang w:val="en-US"/>
        </w:rPr>
        <w:t>(</w:t>
      </w:r>
      <w:r w:rsidR="002D6414" w:rsidRPr="00FD647A">
        <w:rPr>
          <w:rStyle w:val="apple-converted-space"/>
          <w:rFonts w:ascii="Helvetica" w:eastAsiaTheme="majorEastAsia" w:hAnsi="Helvetica" w:cs="Courier New"/>
          <w:color w:val="000000" w:themeColor="text1"/>
          <w:shd w:val="clear" w:color="auto" w:fill="FFFFFF"/>
          <w:lang w:val="en-US"/>
        </w:rPr>
        <w:t>1972</w:t>
      </w:r>
      <w:r w:rsidR="00A94D40" w:rsidRPr="00FD647A">
        <w:rPr>
          <w:rStyle w:val="apple-converted-space"/>
          <w:rFonts w:ascii="Helvetica" w:eastAsiaTheme="majorEastAsia" w:hAnsi="Helvetica" w:cs="Courier New"/>
          <w:color w:val="000000" w:themeColor="text1"/>
          <w:shd w:val="clear" w:color="auto" w:fill="FFFFFF"/>
          <w:lang w:val="en-US"/>
        </w:rPr>
        <w:t>)</w:t>
      </w:r>
      <w:r w:rsidR="001478C7" w:rsidRPr="00FD647A">
        <w:rPr>
          <w:rStyle w:val="apple-converted-space"/>
          <w:rFonts w:ascii="Helvetica" w:eastAsiaTheme="majorEastAsia" w:hAnsi="Helvetica" w:cs="Courier New"/>
          <w:color w:val="000000" w:themeColor="text1"/>
          <w:shd w:val="clear" w:color="auto" w:fill="FFFFFF"/>
          <w:lang w:val="en-US"/>
        </w:rPr>
        <w:t>.</w:t>
      </w:r>
      <w:r w:rsidR="00A94D40" w:rsidRPr="00FD647A">
        <w:rPr>
          <w:rStyle w:val="apple-converted-space"/>
          <w:rFonts w:ascii="Helvetica" w:eastAsiaTheme="majorEastAsia" w:hAnsi="Helvetica" w:cs="Courier New"/>
          <w:color w:val="000000" w:themeColor="text1"/>
          <w:shd w:val="clear" w:color="auto" w:fill="FFFFFF"/>
          <w:lang w:val="en-US"/>
        </w:rPr>
        <w:t xml:space="preserve"> Founding Editor of </w:t>
      </w:r>
      <w:r w:rsidR="00A94D40" w:rsidRPr="00FD647A">
        <w:rPr>
          <w:rStyle w:val="apple-converted-space"/>
          <w:rFonts w:ascii="Helvetica" w:eastAsiaTheme="majorEastAsia" w:hAnsi="Helvetica" w:cs="Courier New"/>
          <w:i/>
          <w:iCs/>
          <w:color w:val="000000" w:themeColor="text1"/>
          <w:shd w:val="clear" w:color="auto" w:fill="FFFFFF"/>
          <w:lang w:val="en-US"/>
        </w:rPr>
        <w:t>Vision Research</w:t>
      </w:r>
      <w:r w:rsidR="00A94D40" w:rsidRPr="00FD647A">
        <w:rPr>
          <w:rStyle w:val="apple-converted-space"/>
          <w:rFonts w:ascii="Helvetica" w:eastAsiaTheme="majorEastAsia" w:hAnsi="Helvetica" w:cs="Courier New"/>
          <w:color w:val="000000" w:themeColor="text1"/>
          <w:shd w:val="clear" w:color="auto" w:fill="FFFFFF"/>
          <w:lang w:val="en-US"/>
        </w:rPr>
        <w:t>.</w:t>
      </w:r>
    </w:p>
    <w:p w14:paraId="39755850" w14:textId="77777777" w:rsidR="00266787" w:rsidRPr="00FD647A" w:rsidRDefault="00266787" w:rsidP="00BE5582">
      <w:pPr>
        <w:ind w:left="720"/>
        <w:rPr>
          <w:rStyle w:val="apple-converted-space"/>
          <w:rFonts w:ascii="Helvetica" w:eastAsiaTheme="majorEastAsia" w:hAnsi="Helvetica" w:cs="Courier New"/>
          <w:color w:val="000000" w:themeColor="text1"/>
          <w:shd w:val="clear" w:color="auto" w:fill="FFFFFF"/>
          <w:lang w:val="en-US"/>
        </w:rPr>
      </w:pPr>
    </w:p>
    <w:p w14:paraId="4135A496" w14:textId="77777777" w:rsidR="00BE5582" w:rsidRPr="00FD647A" w:rsidRDefault="00BE5582" w:rsidP="00896594">
      <w:pPr>
        <w:rPr>
          <w:rStyle w:val="apple-converted-space"/>
          <w:rFonts w:ascii="Helvetica" w:eastAsiaTheme="majorEastAsia" w:hAnsi="Helvetica" w:cs="Courier New"/>
          <w:color w:val="000000" w:themeColor="text1"/>
          <w:shd w:val="clear" w:color="auto" w:fill="FFFFFF"/>
          <w:lang w:val="en-US"/>
        </w:rPr>
      </w:pPr>
    </w:p>
    <w:p w14:paraId="0DDF70EA" w14:textId="104FF28A" w:rsidR="001D49C1" w:rsidRPr="00FD647A" w:rsidRDefault="001D49C1" w:rsidP="00896594">
      <w:pPr>
        <w:rPr>
          <w:rFonts w:ascii="Helvetica" w:hAnsi="Helvetica"/>
          <w:b/>
          <w:bCs/>
          <w:color w:val="000000" w:themeColor="text1"/>
          <w:lang w:val="en-US"/>
        </w:rPr>
      </w:pPr>
      <w:r w:rsidRPr="00FD647A">
        <w:rPr>
          <w:rFonts w:ascii="Helvetica" w:hAnsi="Helvetica"/>
          <w:b/>
          <w:bCs/>
          <w:color w:val="000000" w:themeColor="text1"/>
          <w:lang w:val="en-US"/>
        </w:rPr>
        <w:t>Farnsworth, Dean</w:t>
      </w:r>
      <w:r w:rsidR="001779D0" w:rsidRPr="00FD647A">
        <w:rPr>
          <w:rFonts w:ascii="Helvetica" w:hAnsi="Helvetica"/>
          <w:b/>
          <w:bCs/>
          <w:color w:val="000000" w:themeColor="text1"/>
          <w:lang w:val="en-US"/>
        </w:rPr>
        <w:t xml:space="preserve">  –  </w:t>
      </w:r>
      <w:r w:rsidR="002C5F52" w:rsidRPr="00FD647A">
        <w:rPr>
          <w:rFonts w:ascii="Helvetica" w:hAnsi="Helvetica"/>
          <w:b/>
          <w:bCs/>
          <w:color w:val="000000" w:themeColor="text1"/>
          <w:lang w:val="en-US"/>
        </w:rPr>
        <w:t>1902-1959</w:t>
      </w:r>
      <w:r w:rsidR="0012086F" w:rsidRPr="00FD647A">
        <w:rPr>
          <w:rFonts w:ascii="Helvetica" w:hAnsi="Helvetica"/>
          <w:b/>
          <w:bCs/>
          <w:color w:val="000000" w:themeColor="text1"/>
          <w:lang w:val="en-US"/>
        </w:rPr>
        <w:t>, Commander of the United States Navy</w:t>
      </w:r>
    </w:p>
    <w:p w14:paraId="030B9F93" w14:textId="77777777" w:rsidR="00B736FE" w:rsidRPr="00FD647A" w:rsidRDefault="00B736FE" w:rsidP="00B736FE">
      <w:pPr>
        <w:ind w:left="720"/>
        <w:rPr>
          <w:rFonts w:ascii="Helvetica" w:hAnsi="Helvetica"/>
          <w:color w:val="000000" w:themeColor="text1"/>
          <w:lang w:val="en-US"/>
        </w:rPr>
      </w:pPr>
    </w:p>
    <w:p w14:paraId="492BA62B" w14:textId="3D06161D" w:rsidR="00B736FE" w:rsidRPr="00FD647A" w:rsidRDefault="00C552EC" w:rsidP="00B736FE">
      <w:pPr>
        <w:ind w:left="720"/>
        <w:rPr>
          <w:rStyle w:val="apple-converted-space"/>
          <w:rFonts w:ascii="Helvetica" w:eastAsiaTheme="majorEastAsia" w:hAnsi="Helvetica" w:cs="Courier New"/>
          <w:color w:val="000000" w:themeColor="text1"/>
          <w:shd w:val="clear" w:color="auto" w:fill="FFFFFF"/>
          <w:lang w:val="en-US"/>
        </w:rPr>
      </w:pPr>
      <w:r w:rsidRPr="00FD647A">
        <w:rPr>
          <w:rFonts w:ascii="Helvetica" w:hAnsi="Helvetica"/>
          <w:color w:val="000000" w:themeColor="text1"/>
          <w:lang w:val="en-US"/>
        </w:rPr>
        <w:t>Developed the</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s="Arial"/>
          <w:i/>
          <w:iCs/>
          <w:color w:val="000000" w:themeColor="text1"/>
          <w:lang w:val="en-US"/>
        </w:rPr>
        <w:t xml:space="preserve">Farnsworth–Munsell </w:t>
      </w:r>
      <w:r w:rsidR="002E4E99" w:rsidRPr="00FD647A">
        <w:rPr>
          <w:rFonts w:ascii="Helvetica" w:hAnsi="Helvetica" w:cs="Arial"/>
          <w:i/>
          <w:iCs/>
          <w:color w:val="000000" w:themeColor="text1"/>
          <w:lang w:val="en-US"/>
        </w:rPr>
        <w:t xml:space="preserve">100 Hue </w:t>
      </w:r>
      <w:r w:rsidRPr="00FD647A">
        <w:rPr>
          <w:rFonts w:ascii="Helvetica" w:hAnsi="Helvetica" w:cs="Arial"/>
          <w:i/>
          <w:iCs/>
          <w:color w:val="000000" w:themeColor="text1"/>
          <w:lang w:val="en-US"/>
        </w:rPr>
        <w:t xml:space="preserve">Color Vision </w:t>
      </w:r>
      <w:r w:rsidR="00C74D7D" w:rsidRPr="00FD647A">
        <w:rPr>
          <w:rFonts w:ascii="Helvetica" w:hAnsi="Helvetica" w:cs="Arial"/>
          <w:i/>
          <w:iCs/>
          <w:color w:val="000000" w:themeColor="text1"/>
          <w:lang w:val="en-US"/>
        </w:rPr>
        <w:t>T</w:t>
      </w:r>
      <w:r w:rsidRPr="00FD647A">
        <w:rPr>
          <w:rFonts w:ascii="Helvetica" w:hAnsi="Helvetica" w:cs="Arial"/>
          <w:i/>
          <w:iCs/>
          <w:color w:val="000000" w:themeColor="text1"/>
          <w:lang w:val="en-US"/>
        </w:rPr>
        <w:t>est</w:t>
      </w:r>
      <w:r w:rsidRPr="00FD647A">
        <w:rPr>
          <w:rFonts w:ascii="Helvetica" w:hAnsi="Helvetica" w:cs="Arial"/>
          <w:color w:val="000000" w:themeColor="text1"/>
          <w:shd w:val="clear" w:color="auto" w:fill="FFFFFF"/>
          <w:lang w:val="en-US"/>
        </w:rPr>
        <w:t xml:space="preserve"> for revealing</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olor w:val="000000" w:themeColor="text1"/>
          <w:lang w:val="en-US"/>
        </w:rPr>
        <w:t>color deficiencies and color blindness.</w:t>
      </w:r>
      <w:r w:rsidRPr="00FD647A">
        <w:rPr>
          <w:rFonts w:ascii="Helvetica" w:hAnsi="Helvetica" w:cs="Arial"/>
          <w:color w:val="000000" w:themeColor="text1"/>
          <w:shd w:val="clear" w:color="auto" w:fill="FFFFFF"/>
          <w:lang w:val="en-US"/>
        </w:rPr>
        <w:t xml:space="preserve"> Tests the ability to arrange </w:t>
      </w:r>
      <w:r w:rsidR="003110A3" w:rsidRPr="00FD647A">
        <w:rPr>
          <w:rFonts w:ascii="Helvetica" w:hAnsi="Helvetica" w:cs="Arial"/>
          <w:color w:val="000000" w:themeColor="text1"/>
          <w:shd w:val="clear" w:color="auto" w:fill="FFFFFF"/>
          <w:lang w:val="en-US"/>
        </w:rPr>
        <w:t xml:space="preserve">small </w:t>
      </w:r>
      <w:r w:rsidR="002E4E99" w:rsidRPr="00FD647A">
        <w:rPr>
          <w:rFonts w:ascii="Helvetica" w:hAnsi="Helvetica" w:cs="Arial"/>
          <w:color w:val="000000" w:themeColor="text1"/>
          <w:shd w:val="clear" w:color="auto" w:fill="FFFFFF"/>
          <w:lang w:val="en-US"/>
        </w:rPr>
        <w:t>Munsell paper “</w:t>
      </w:r>
      <w:r w:rsidR="003110A3" w:rsidRPr="00FD647A">
        <w:rPr>
          <w:rFonts w:ascii="Helvetica" w:hAnsi="Helvetica" w:cs="Arial"/>
          <w:color w:val="000000" w:themeColor="text1"/>
          <w:shd w:val="clear" w:color="auto" w:fill="FFFFFF"/>
          <w:lang w:val="en-US"/>
        </w:rPr>
        <w:t>cups</w:t>
      </w:r>
      <w:r w:rsidR="002E4E99" w:rsidRPr="00FD647A">
        <w:rPr>
          <w:rFonts w:ascii="Helvetica" w:hAnsi="Helvetica" w:cs="Arial"/>
          <w:color w:val="000000" w:themeColor="text1"/>
          <w:shd w:val="clear" w:color="auto" w:fill="FFFFFF"/>
          <w:lang w:val="en-US"/>
        </w:rPr>
        <w:t>”</w:t>
      </w:r>
      <w:r w:rsidRPr="00FD647A">
        <w:rPr>
          <w:rFonts w:ascii="Helvetica" w:hAnsi="Helvetica" w:cs="Arial"/>
          <w:color w:val="000000" w:themeColor="text1"/>
          <w:shd w:val="clear" w:color="auto" w:fill="FFFFFF"/>
          <w:lang w:val="en-US"/>
        </w:rPr>
        <w:t xml:space="preserve"> differing in hue but </w:t>
      </w:r>
      <w:r w:rsidR="009329E7" w:rsidRPr="00FD647A">
        <w:rPr>
          <w:rFonts w:ascii="Helvetica" w:hAnsi="Helvetica" w:cs="Arial"/>
          <w:color w:val="000000" w:themeColor="text1"/>
          <w:shd w:val="clear" w:color="auto" w:fill="FFFFFF"/>
          <w:lang w:val="en-US"/>
        </w:rPr>
        <w:t>not in</w:t>
      </w:r>
      <w:r w:rsidRPr="00FD647A">
        <w:rPr>
          <w:rStyle w:val="apple-converted-space"/>
          <w:rFonts w:ascii="Helvetica" w:eastAsiaTheme="majorEastAsia" w:hAnsi="Helvetica" w:cs="Arial"/>
          <w:color w:val="000000" w:themeColor="text1"/>
          <w:shd w:val="clear" w:color="auto" w:fill="FFFFFF"/>
          <w:lang w:val="en-US"/>
        </w:rPr>
        <w:t> </w:t>
      </w:r>
      <w:hyperlink r:id="rId24" w:tooltip="Lightness" w:history="1">
        <w:r w:rsidRPr="00FD647A">
          <w:rPr>
            <w:rStyle w:val="Hyperlink"/>
            <w:rFonts w:ascii="Helvetica" w:eastAsiaTheme="majorEastAsia" w:hAnsi="Helvetica" w:cs="Arial"/>
            <w:color w:val="000000" w:themeColor="text1"/>
            <w:u w:val="none"/>
            <w:lang w:val="en-US"/>
          </w:rPr>
          <w:t>value</w:t>
        </w:r>
      </w:hyperlink>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s="Arial"/>
          <w:color w:val="000000" w:themeColor="text1"/>
          <w:shd w:val="clear" w:color="auto" w:fill="FFFFFF"/>
          <w:lang w:val="en-US"/>
        </w:rPr>
        <w:t>and</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olor w:val="000000" w:themeColor="text1"/>
          <w:lang w:val="en-US"/>
        </w:rPr>
        <w:t>chroma</w:t>
      </w:r>
      <w:r w:rsidR="00B44C7C" w:rsidRPr="00FD647A">
        <w:rPr>
          <w:rFonts w:ascii="Helvetica" w:hAnsi="Helvetica"/>
          <w:color w:val="000000" w:themeColor="text1"/>
          <w:lang w:val="en-US"/>
        </w:rPr>
        <w:t xml:space="preserve"> according to </w:t>
      </w:r>
      <w:r w:rsidR="003800AA" w:rsidRPr="00FD647A">
        <w:rPr>
          <w:rFonts w:ascii="Helvetica" w:hAnsi="Helvetica"/>
          <w:color w:val="000000" w:themeColor="text1"/>
          <w:lang w:val="en-US"/>
        </w:rPr>
        <w:t xml:space="preserve">perceived </w:t>
      </w:r>
      <w:r w:rsidR="00B44C7C" w:rsidRPr="00FD647A">
        <w:rPr>
          <w:rFonts w:ascii="Helvetica" w:hAnsi="Helvetica"/>
          <w:color w:val="000000" w:themeColor="text1"/>
          <w:lang w:val="en-US"/>
        </w:rPr>
        <w:t>similarity</w:t>
      </w:r>
      <w:r w:rsidRPr="00FD647A">
        <w:rPr>
          <w:rFonts w:ascii="Helvetica" w:hAnsi="Helvetica"/>
          <w:color w:val="000000" w:themeColor="text1"/>
          <w:lang w:val="en-US"/>
        </w:rPr>
        <w:t xml:space="preserve">. The targets </w:t>
      </w:r>
      <w:r w:rsidRPr="00FD647A">
        <w:rPr>
          <w:rFonts w:ascii="Helvetica" w:hAnsi="Helvetica" w:cs="Arial"/>
          <w:color w:val="000000" w:themeColor="text1"/>
          <w:shd w:val="clear" w:color="auto" w:fill="FFFFFF"/>
          <w:lang w:val="en-US"/>
        </w:rPr>
        <w:t xml:space="preserve">cover all the hues described by </w:t>
      </w:r>
      <w:r w:rsidRPr="00FD647A">
        <w:rPr>
          <w:rFonts w:ascii="Helvetica" w:hAnsi="Helvetica" w:cs="Arial"/>
          <w:color w:val="000000" w:themeColor="text1"/>
          <w:shd w:val="clear" w:color="auto" w:fill="FFFFFF"/>
          <w:lang w:val="en-US"/>
        </w:rPr>
        <w:lastRenderedPageBreak/>
        <w:t>the</w:t>
      </w:r>
      <w:r w:rsidRPr="00FD647A">
        <w:rPr>
          <w:rStyle w:val="apple-converted-space"/>
          <w:rFonts w:ascii="Helvetica" w:eastAsiaTheme="majorEastAsia" w:hAnsi="Helvetica" w:cs="Arial"/>
          <w:color w:val="000000" w:themeColor="text1"/>
          <w:shd w:val="clear" w:color="auto" w:fill="FFFFFF"/>
          <w:lang w:val="en-US"/>
        </w:rPr>
        <w:t> </w:t>
      </w:r>
      <w:hyperlink r:id="rId25" w:tooltip="Munsell color system" w:history="1">
        <w:r w:rsidRPr="00FD647A">
          <w:rPr>
            <w:rStyle w:val="Hyperlink"/>
            <w:rFonts w:ascii="Helvetica" w:eastAsiaTheme="majorEastAsia" w:hAnsi="Helvetica" w:cs="Arial"/>
            <w:color w:val="000000" w:themeColor="text1"/>
            <w:u w:val="none"/>
            <w:lang w:val="en-US"/>
          </w:rPr>
          <w:t>Munsell color system</w:t>
        </w:r>
      </w:hyperlink>
      <w:r w:rsidRPr="00FD647A">
        <w:rPr>
          <w:rFonts w:ascii="Helvetica" w:hAnsi="Helvetica" w:cs="Arial"/>
          <w:color w:val="000000" w:themeColor="text1"/>
          <w:shd w:val="clear" w:color="auto" w:fill="FFFFFF"/>
          <w:lang w:val="en-US"/>
        </w:rPr>
        <w:t xml:space="preserve">. There are two variations of the test </w:t>
      </w:r>
      <w:r w:rsidR="003110A3" w:rsidRPr="00FD647A">
        <w:rPr>
          <w:rFonts w:ascii="Helvetica" w:hAnsi="Helvetica" w:cs="Arial"/>
          <w:color w:val="000000" w:themeColor="text1"/>
          <w:shd w:val="clear" w:color="auto" w:fill="FFFFFF"/>
          <w:lang w:val="en-US"/>
        </w:rPr>
        <w:t xml:space="preserve">featuring </w:t>
      </w:r>
      <w:r w:rsidRPr="00FD647A">
        <w:rPr>
          <w:rFonts w:ascii="Helvetica" w:hAnsi="Helvetica" w:cs="Arial"/>
          <w:color w:val="000000" w:themeColor="text1"/>
          <w:shd w:val="clear" w:color="auto" w:fill="FFFFFF"/>
          <w:lang w:val="en-US"/>
        </w:rPr>
        <w:t xml:space="preserve">100 color hues and 15 color hues. The </w:t>
      </w:r>
      <w:r w:rsidRPr="00FD647A">
        <w:rPr>
          <w:rFonts w:ascii="Helvetica" w:hAnsi="Helvetica" w:cs="Arial"/>
          <w:color w:val="000000" w:themeColor="text1"/>
          <w:lang w:val="en-US"/>
        </w:rPr>
        <w:t xml:space="preserve">Farnsworth–Munsell 100 Hue Test is more sensitive than the Ishihara plates. </w:t>
      </w:r>
      <w:r w:rsidR="00364D2B" w:rsidRPr="00FD647A">
        <w:rPr>
          <w:rFonts w:ascii="Helvetica" w:hAnsi="Helvetica" w:cs="Arial"/>
          <w:color w:val="000000" w:themeColor="text1"/>
          <w:lang w:val="en-US"/>
        </w:rPr>
        <w:t>Mandatory reading</w:t>
      </w:r>
      <w:r w:rsidR="00BE5582" w:rsidRPr="00FD647A">
        <w:rPr>
          <w:rFonts w:ascii="Helvetica" w:hAnsi="Helvetica" w:cs="Arial"/>
          <w:color w:val="000000" w:themeColor="text1"/>
          <w:lang w:val="en-US"/>
        </w:rPr>
        <w:t>:</w:t>
      </w:r>
      <w:r w:rsidR="00364D2B" w:rsidRPr="00FD647A">
        <w:rPr>
          <w:rFonts w:ascii="Helvetica" w:hAnsi="Helvetica" w:cs="Arial"/>
          <w:color w:val="000000" w:themeColor="text1"/>
          <w:lang w:val="en-US"/>
        </w:rPr>
        <w:t xml:space="preserve"> R. Laskowski: </w:t>
      </w:r>
      <w:r w:rsidR="004612BD" w:rsidRPr="00FD647A">
        <w:rPr>
          <w:rFonts w:ascii="Helvetica" w:hAnsi="Helvetica"/>
          <w:i/>
          <w:iCs/>
          <w:color w:val="000000" w:themeColor="text1"/>
          <w:lang w:val="en-US"/>
        </w:rPr>
        <w:t xml:space="preserve">Procedures for Testing Color Vision </w:t>
      </w:r>
      <w:r w:rsidR="004612BD" w:rsidRPr="00FD647A">
        <w:rPr>
          <w:rFonts w:ascii="Helvetica" w:hAnsi="Helvetica"/>
          <w:color w:val="000000" w:themeColor="text1"/>
          <w:lang w:val="en-US"/>
        </w:rPr>
        <w:t>(1981)</w:t>
      </w:r>
      <w:r w:rsidR="00B3603E" w:rsidRPr="00FD647A">
        <w:rPr>
          <w:rFonts w:ascii="Helvetica" w:hAnsi="Helvetica"/>
          <w:color w:val="000000" w:themeColor="text1"/>
          <w:lang w:val="en-US"/>
        </w:rPr>
        <w:t>.</w:t>
      </w:r>
    </w:p>
    <w:p w14:paraId="2A929B2F" w14:textId="77777777" w:rsidR="00B736FE" w:rsidRPr="00FD647A" w:rsidRDefault="00B736FE" w:rsidP="00B736FE">
      <w:pPr>
        <w:ind w:left="720"/>
        <w:rPr>
          <w:rStyle w:val="apple-converted-space"/>
          <w:rFonts w:ascii="Helvetica" w:eastAsiaTheme="majorEastAsia" w:hAnsi="Helvetica" w:cs="Courier New"/>
          <w:color w:val="000000" w:themeColor="text1"/>
          <w:shd w:val="clear" w:color="auto" w:fill="FFFFFF"/>
          <w:lang w:val="en-US"/>
        </w:rPr>
      </w:pPr>
    </w:p>
    <w:p w14:paraId="55583290" w14:textId="77777777" w:rsidR="00B736FE" w:rsidRPr="00FD647A" w:rsidRDefault="00B736FE" w:rsidP="00B736FE">
      <w:pPr>
        <w:rPr>
          <w:rStyle w:val="apple-converted-space"/>
          <w:rFonts w:ascii="Helvetica" w:eastAsiaTheme="majorEastAsia" w:hAnsi="Helvetica" w:cs="Courier New"/>
          <w:color w:val="000000" w:themeColor="text1"/>
          <w:shd w:val="clear" w:color="auto" w:fill="FFFFFF"/>
          <w:lang w:val="en-US"/>
        </w:rPr>
      </w:pPr>
    </w:p>
    <w:p w14:paraId="1597DC18" w14:textId="7F7979D8" w:rsidR="00D247C1" w:rsidRPr="00FD647A" w:rsidRDefault="00404022" w:rsidP="00D247C1">
      <w:pPr>
        <w:spacing w:after="160" w:line="360" w:lineRule="auto"/>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Grassmann</w:t>
      </w:r>
      <w:r w:rsidR="0037698E" w:rsidRPr="00FD647A">
        <w:rPr>
          <w:rFonts w:ascii="Helvetica" w:hAnsi="Helvetica" w:cs="Courier New"/>
          <w:b/>
          <w:bCs/>
          <w:color w:val="000000" w:themeColor="text1"/>
          <w:shd w:val="clear" w:color="auto" w:fill="FFFFFF"/>
          <w:lang w:val="en-US"/>
        </w:rPr>
        <w:t>, Hermann</w:t>
      </w:r>
      <w:r w:rsidR="00FF2A39" w:rsidRPr="00FD647A">
        <w:rPr>
          <w:rFonts w:ascii="Helvetica" w:hAnsi="Helvetica" w:cs="Courier New"/>
          <w:b/>
          <w:bCs/>
          <w:color w:val="000000" w:themeColor="text1"/>
          <w:shd w:val="clear" w:color="auto" w:fill="FFFFFF"/>
          <w:lang w:val="en-US"/>
        </w:rPr>
        <w:t xml:space="preserve"> </w:t>
      </w:r>
      <w:r w:rsidR="002D3DE6" w:rsidRPr="00FD647A">
        <w:rPr>
          <w:rFonts w:ascii="Helvetica" w:hAnsi="Helvetica" w:cs="Courier New"/>
          <w:b/>
          <w:bCs/>
          <w:color w:val="000000" w:themeColor="text1"/>
          <w:shd w:val="clear" w:color="auto" w:fill="FFFFFF"/>
          <w:lang w:val="en-US"/>
        </w:rPr>
        <w:t xml:space="preserve">Günther </w:t>
      </w:r>
      <w:r w:rsidR="001F6B19" w:rsidRPr="00FD647A">
        <w:rPr>
          <w:rFonts w:ascii="Helvetica" w:hAnsi="Helvetica" w:cs="Courier New"/>
          <w:b/>
          <w:bCs/>
          <w:color w:val="000000" w:themeColor="text1"/>
          <w:shd w:val="clear" w:color="auto" w:fill="FFFFFF"/>
          <w:lang w:val="en-US"/>
        </w:rPr>
        <w:t xml:space="preserve"> </w:t>
      </w:r>
      <w:r w:rsidR="00FF2A39" w:rsidRPr="00FD647A">
        <w:rPr>
          <w:rFonts w:ascii="Helvetica" w:hAnsi="Helvetica" w:cs="Courier New"/>
          <w:b/>
          <w:bCs/>
          <w:color w:val="000000" w:themeColor="text1"/>
          <w:shd w:val="clear" w:color="auto" w:fill="FFFFFF"/>
          <w:lang w:val="en-US"/>
        </w:rPr>
        <w:t xml:space="preserve">–  </w:t>
      </w:r>
      <w:r w:rsidR="002D3DE6" w:rsidRPr="00FD647A">
        <w:rPr>
          <w:rFonts w:ascii="Helvetica" w:hAnsi="Helvetica" w:cs="Courier New"/>
          <w:b/>
          <w:bCs/>
          <w:color w:val="000000" w:themeColor="text1"/>
          <w:shd w:val="clear" w:color="auto" w:fill="FFFFFF"/>
          <w:lang w:val="en-US"/>
        </w:rPr>
        <w:t>1809</w:t>
      </w:r>
      <w:r w:rsidR="00CB1E14" w:rsidRPr="00FD647A">
        <w:rPr>
          <w:rFonts w:ascii="Helvetica" w:hAnsi="Helvetica" w:cs="Arial"/>
          <w:b/>
          <w:bCs/>
          <w:color w:val="000000" w:themeColor="text1"/>
          <w:shd w:val="clear" w:color="auto" w:fill="FFFFFF"/>
          <w:lang w:val="en-US"/>
        </w:rPr>
        <w:t>-</w:t>
      </w:r>
      <w:r w:rsidR="00CB1E14" w:rsidRPr="00FD647A">
        <w:rPr>
          <w:rFonts w:ascii="Helvetica" w:hAnsi="Helvetica" w:cs="Courier New"/>
          <w:b/>
          <w:bCs/>
          <w:color w:val="000000" w:themeColor="text1"/>
          <w:shd w:val="clear" w:color="auto" w:fill="FFFFFF"/>
          <w:lang w:val="en-US"/>
        </w:rPr>
        <w:t>1877</w:t>
      </w:r>
      <w:r w:rsidR="0061528A" w:rsidRPr="00FD647A">
        <w:rPr>
          <w:rFonts w:ascii="Helvetica" w:hAnsi="Helvetica" w:cs="Courier New"/>
          <w:b/>
          <w:bCs/>
          <w:color w:val="000000" w:themeColor="text1"/>
          <w:shd w:val="clear" w:color="auto" w:fill="FFFFFF"/>
          <w:lang w:val="en-US"/>
        </w:rPr>
        <w:t xml:space="preserve">, </w:t>
      </w:r>
      <w:r w:rsidR="00534666" w:rsidRPr="00FD647A">
        <w:rPr>
          <w:rFonts w:ascii="Helvetica" w:hAnsi="Helvetica"/>
          <w:b/>
          <w:bCs/>
          <w:color w:val="000000" w:themeColor="text1"/>
          <w:lang w:val="en-US"/>
        </w:rPr>
        <w:t>Stettin Gymnasium</w:t>
      </w:r>
    </w:p>
    <w:p w14:paraId="2871AA4F" w14:textId="1C157218" w:rsidR="00CB1E14" w:rsidRPr="00FD647A" w:rsidRDefault="000C137C" w:rsidP="00D247C1">
      <w:pPr>
        <w:ind w:left="720"/>
        <w:rPr>
          <w:rFonts w:ascii="Helvetica" w:hAnsi="Helvetica"/>
          <w:lang w:val="en-US"/>
        </w:rPr>
      </w:pPr>
      <w:r w:rsidRPr="00FD647A">
        <w:rPr>
          <w:rFonts w:ascii="Helvetica" w:hAnsi="Helvetica" w:cs="Lucida Grande"/>
          <w:color w:val="333333"/>
          <w:shd w:val="clear" w:color="auto" w:fill="FFFFFF"/>
          <w:lang w:val="en-US"/>
        </w:rPr>
        <w:t xml:space="preserve">German polymath. </w:t>
      </w:r>
      <w:r w:rsidR="00406013" w:rsidRPr="00FD647A">
        <w:rPr>
          <w:rFonts w:ascii="Helvetica" w:hAnsi="Helvetica" w:cs="Lucida Grande"/>
          <w:color w:val="333333"/>
          <w:shd w:val="clear" w:color="auto" w:fill="FFFFFF"/>
          <w:lang w:val="en-US"/>
        </w:rPr>
        <w:t xml:space="preserve">Proposed </w:t>
      </w:r>
      <w:r w:rsidR="00873351" w:rsidRPr="00FD647A">
        <w:rPr>
          <w:rFonts w:ascii="Helvetica" w:hAnsi="Helvetica" w:cs="Lucida Grande"/>
          <w:color w:val="333333"/>
          <w:shd w:val="clear" w:color="auto" w:fill="FFFFFF"/>
          <w:lang w:val="en-US"/>
        </w:rPr>
        <w:t xml:space="preserve">(in1853) </w:t>
      </w:r>
      <w:r w:rsidR="00406013" w:rsidRPr="00FD647A">
        <w:rPr>
          <w:rFonts w:ascii="Helvetica" w:hAnsi="Helvetica" w:cs="Lucida Grande"/>
          <w:color w:val="333333"/>
          <w:shd w:val="clear" w:color="auto" w:fill="FFFFFF"/>
          <w:lang w:val="en-US"/>
        </w:rPr>
        <w:t>four</w:t>
      </w:r>
      <w:r w:rsidR="00CB1E14" w:rsidRPr="00FD647A">
        <w:rPr>
          <w:rFonts w:ascii="Helvetica" w:hAnsi="Helvetica" w:cs="Lucida Grande"/>
          <w:color w:val="333333"/>
          <w:shd w:val="clear" w:color="auto" w:fill="FFFFFF"/>
          <w:lang w:val="en-US"/>
        </w:rPr>
        <w:t xml:space="preserve"> </w:t>
      </w:r>
      <w:r w:rsidR="00406013" w:rsidRPr="00FD647A">
        <w:rPr>
          <w:rFonts w:ascii="Helvetica" w:hAnsi="Helvetica" w:cs="Lucida Grande"/>
          <w:color w:val="333333"/>
          <w:shd w:val="clear" w:color="auto" w:fill="FFFFFF"/>
          <w:lang w:val="en-US"/>
        </w:rPr>
        <w:t>laws</w:t>
      </w:r>
      <w:r w:rsidR="00CB1E14" w:rsidRPr="00FD647A">
        <w:rPr>
          <w:rFonts w:ascii="Helvetica" w:hAnsi="Helvetica" w:cs="Lucida Grande"/>
          <w:color w:val="333333"/>
          <w:shd w:val="clear" w:color="auto" w:fill="FFFFFF"/>
          <w:lang w:val="en-US"/>
        </w:rPr>
        <w:t xml:space="preserve"> </w:t>
      </w:r>
      <w:r w:rsidR="00406013" w:rsidRPr="00FD647A">
        <w:rPr>
          <w:rFonts w:ascii="Helvetica" w:hAnsi="Helvetica" w:cs="Lucida Grande"/>
          <w:color w:val="333333"/>
          <w:shd w:val="clear" w:color="auto" w:fill="FFFFFF"/>
          <w:lang w:val="en-US"/>
        </w:rPr>
        <w:t xml:space="preserve">to </w:t>
      </w:r>
      <w:r w:rsidR="00796118" w:rsidRPr="00FD647A">
        <w:rPr>
          <w:rFonts w:ascii="Helvetica" w:hAnsi="Helvetica" w:cs="Lucida Grande"/>
          <w:color w:val="333333"/>
          <w:shd w:val="clear" w:color="auto" w:fill="FFFFFF"/>
          <w:lang w:val="en-US"/>
        </w:rPr>
        <w:t xml:space="preserve">encapsulate </w:t>
      </w:r>
      <w:r w:rsidR="00305CF4" w:rsidRPr="00FD647A">
        <w:rPr>
          <w:rFonts w:ascii="Helvetica" w:hAnsi="Helvetica" w:cs="Lucida Grande"/>
          <w:color w:val="333333"/>
          <w:shd w:val="clear" w:color="auto" w:fill="FFFFFF"/>
          <w:lang w:val="en-US"/>
        </w:rPr>
        <w:t xml:space="preserve">the results of additive </w:t>
      </w:r>
      <w:r w:rsidR="00406013" w:rsidRPr="00FD647A">
        <w:rPr>
          <w:rFonts w:ascii="Helvetica" w:hAnsi="Helvetica" w:cs="Lucida Grande"/>
          <w:color w:val="333333"/>
          <w:shd w:val="clear" w:color="auto" w:fill="FFFFFF"/>
          <w:lang w:val="en-US"/>
        </w:rPr>
        <w:t xml:space="preserve">and subtractive color mixtures. </w:t>
      </w:r>
      <w:r w:rsidR="00CD6C19" w:rsidRPr="00FD647A">
        <w:rPr>
          <w:rFonts w:ascii="Helvetica" w:hAnsi="Helvetica" w:cs="Lucida Grande"/>
          <w:color w:val="333333"/>
          <w:shd w:val="clear" w:color="auto" w:fill="FFFFFF"/>
          <w:lang w:val="en-US"/>
        </w:rPr>
        <w:t>The laws are used to predict color matches to a good approximation under</w:t>
      </w:r>
      <w:r w:rsidR="009F306C" w:rsidRPr="00FD647A">
        <w:rPr>
          <w:rFonts w:ascii="Helvetica" w:hAnsi="Helvetica" w:cs="Lucida Grande"/>
          <w:color w:val="333333"/>
          <w:shd w:val="clear" w:color="auto" w:fill="FFFFFF"/>
          <w:lang w:val="en-US"/>
        </w:rPr>
        <w:t xml:space="preserve"> photopic</w:t>
      </w:r>
      <w:r w:rsidR="00CD6C19" w:rsidRPr="00FD647A">
        <w:rPr>
          <w:rFonts w:ascii="Helvetica" w:hAnsi="Helvetica" w:cs="Lucida Grande"/>
          <w:color w:val="333333"/>
          <w:shd w:val="clear" w:color="auto" w:fill="FFFFFF"/>
          <w:lang w:val="en-US"/>
        </w:rPr>
        <w:t> and</w:t>
      </w:r>
      <w:r w:rsidR="009F306C" w:rsidRPr="00FD647A">
        <w:rPr>
          <w:rFonts w:ascii="Helvetica" w:hAnsi="Helvetica" w:cs="Lucida Grande"/>
          <w:color w:val="333333"/>
          <w:shd w:val="clear" w:color="auto" w:fill="FFFFFF"/>
          <w:lang w:val="en-US"/>
        </w:rPr>
        <w:t xml:space="preserve"> mesopic</w:t>
      </w:r>
      <w:r w:rsidR="00CD6C19" w:rsidRPr="00FD647A">
        <w:rPr>
          <w:rFonts w:ascii="Helvetica" w:hAnsi="Helvetica" w:cs="Lucida Grande"/>
          <w:color w:val="333333"/>
          <w:shd w:val="clear" w:color="auto" w:fill="FFFFFF"/>
          <w:lang w:val="en-US"/>
        </w:rPr>
        <w:t> vision</w:t>
      </w:r>
      <w:r w:rsidR="0014580E" w:rsidRPr="00FD647A">
        <w:rPr>
          <w:rFonts w:ascii="Helvetica" w:hAnsi="Helvetica" w:cs="Lucida Grande"/>
          <w:color w:val="333333"/>
          <w:shd w:val="clear" w:color="auto" w:fill="FFFFFF"/>
          <w:lang w:val="en-US"/>
        </w:rPr>
        <w:t>.</w:t>
      </w:r>
      <w:r w:rsidR="00CB1E14" w:rsidRPr="00FD647A">
        <w:rPr>
          <w:rFonts w:ascii="Helvetica" w:hAnsi="Helvetica" w:cs="Lucida Grande"/>
          <w:color w:val="333333"/>
          <w:shd w:val="clear" w:color="auto" w:fill="FFFFFF"/>
          <w:lang w:val="en-US"/>
        </w:rPr>
        <w:t xml:space="preserve"> </w:t>
      </w:r>
    </w:p>
    <w:p w14:paraId="5EB16E04" w14:textId="77777777" w:rsidR="00404022" w:rsidRPr="00FD647A" w:rsidRDefault="00404022" w:rsidP="00896594">
      <w:pPr>
        <w:rPr>
          <w:rFonts w:ascii="Helvetica" w:hAnsi="Helvetica" w:cs="Courier New"/>
          <w:b/>
          <w:bCs/>
          <w:color w:val="000000" w:themeColor="text1"/>
          <w:shd w:val="clear" w:color="auto" w:fill="FFFFFF"/>
          <w:lang w:val="en-US"/>
        </w:rPr>
      </w:pPr>
    </w:p>
    <w:p w14:paraId="5AD98E27" w14:textId="77777777" w:rsidR="00404022" w:rsidRPr="00FD647A" w:rsidRDefault="00404022" w:rsidP="00896594">
      <w:pPr>
        <w:rPr>
          <w:rFonts w:ascii="Helvetica" w:hAnsi="Helvetica" w:cs="Courier New"/>
          <w:b/>
          <w:bCs/>
          <w:color w:val="000000" w:themeColor="text1"/>
          <w:shd w:val="clear" w:color="auto" w:fill="FFFFFF"/>
          <w:lang w:val="en-US"/>
        </w:rPr>
      </w:pPr>
    </w:p>
    <w:p w14:paraId="7D85FC51" w14:textId="010B7EEC" w:rsidR="00E5523D" w:rsidRPr="00FD647A" w:rsidRDefault="00E5523D" w:rsidP="00896594">
      <w:pPr>
        <w:rPr>
          <w:rFonts w:ascii="Helvetica" w:hAnsi="Helvetica" w:cs="Arial"/>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Hartridge, Hamilton  –  1886-1976, </w:t>
      </w:r>
      <w:r w:rsidR="00B071B2" w:rsidRPr="00FD647A">
        <w:rPr>
          <w:rFonts w:ascii="Helvetica" w:hAnsi="Helvetica" w:cs="Arial"/>
          <w:b/>
          <w:bCs/>
          <w:color w:val="000000" w:themeColor="text1"/>
          <w:shd w:val="clear" w:color="auto" w:fill="FFFFFF"/>
          <w:lang w:val="en-US"/>
        </w:rPr>
        <w:t>Medical Research Council</w:t>
      </w:r>
      <w:r w:rsidR="00FF2A39" w:rsidRPr="00FD647A">
        <w:rPr>
          <w:rFonts w:ascii="Helvetica" w:hAnsi="Helvetica" w:cs="Arial"/>
          <w:b/>
          <w:bCs/>
          <w:color w:val="000000" w:themeColor="text1"/>
          <w:shd w:val="clear" w:color="auto" w:fill="FFFFFF"/>
          <w:lang w:val="en-US"/>
        </w:rPr>
        <w:t>,</w:t>
      </w:r>
      <w:r w:rsidR="001C707F" w:rsidRPr="00FD647A">
        <w:rPr>
          <w:rFonts w:ascii="Helvetica" w:hAnsi="Helvetica" w:cs="Arial"/>
          <w:b/>
          <w:bCs/>
          <w:color w:val="000000" w:themeColor="text1"/>
          <w:shd w:val="clear" w:color="auto" w:fill="FFFFFF"/>
          <w:lang w:val="en-US"/>
        </w:rPr>
        <w:t xml:space="preserve"> London</w:t>
      </w:r>
    </w:p>
    <w:p w14:paraId="7C58A788" w14:textId="77777777" w:rsidR="00B071B2" w:rsidRPr="00FD647A" w:rsidRDefault="00B071B2" w:rsidP="00896594">
      <w:pPr>
        <w:rPr>
          <w:rFonts w:ascii="Helvetica" w:hAnsi="Helvetica" w:cs="Courier New"/>
          <w:color w:val="000000" w:themeColor="text1"/>
          <w:shd w:val="clear" w:color="auto" w:fill="FFFFFF"/>
          <w:lang w:val="en-US"/>
        </w:rPr>
      </w:pPr>
    </w:p>
    <w:p w14:paraId="1955C195" w14:textId="2CC90865" w:rsidR="00A03E2D" w:rsidRPr="00FD647A" w:rsidRDefault="000C137C" w:rsidP="00A03E2D">
      <w:pPr>
        <w:ind w:left="720"/>
        <w:rPr>
          <w:rFonts w:ascii="Helvetica" w:hAnsi="Helvetica"/>
          <w:shd w:val="clear" w:color="auto" w:fill="FFFFFF"/>
          <w:lang w:val="en-US"/>
        </w:rPr>
      </w:pPr>
      <w:r w:rsidRPr="00FD647A">
        <w:rPr>
          <w:rFonts w:ascii="Helvetica" w:hAnsi="Helvetica"/>
          <w:shd w:val="clear" w:color="auto" w:fill="FFFFFF"/>
          <w:lang w:val="en-US"/>
        </w:rPr>
        <w:t xml:space="preserve">British eye physiologist. </w:t>
      </w:r>
      <w:r w:rsidR="001478C7" w:rsidRPr="00FD647A">
        <w:rPr>
          <w:rFonts w:ascii="Helvetica" w:hAnsi="Helvetica"/>
          <w:shd w:val="clear" w:color="auto" w:fill="FFFFFF"/>
          <w:lang w:val="en-US"/>
        </w:rPr>
        <w:t>U</w:t>
      </w:r>
      <w:r w:rsidR="00E5523D" w:rsidRPr="00FD647A">
        <w:rPr>
          <w:rFonts w:ascii="Helvetica" w:hAnsi="Helvetica"/>
          <w:shd w:val="clear" w:color="auto" w:fill="FFFFFF"/>
          <w:lang w:val="en-US"/>
        </w:rPr>
        <w:t>sed an achromatizing lens to study color appearance</w:t>
      </w:r>
      <w:r w:rsidR="00ED0653" w:rsidRPr="00FD647A">
        <w:rPr>
          <w:rFonts w:ascii="Helvetica" w:hAnsi="Helvetica"/>
          <w:shd w:val="clear" w:color="auto" w:fill="FFFFFF"/>
          <w:lang w:val="en-US"/>
        </w:rPr>
        <w:t xml:space="preserve"> without chromatic aberration</w:t>
      </w:r>
      <w:r w:rsidR="00E5523D" w:rsidRPr="00FD647A">
        <w:rPr>
          <w:rFonts w:ascii="Helvetica" w:hAnsi="Helvetica"/>
          <w:shd w:val="clear" w:color="auto" w:fill="FFFFFF"/>
          <w:lang w:val="en-US"/>
        </w:rPr>
        <w:t xml:space="preserve">. </w:t>
      </w:r>
      <w:r w:rsidR="00A03E2D" w:rsidRPr="00FD647A">
        <w:rPr>
          <w:rFonts w:ascii="Helvetica" w:hAnsi="Helvetica"/>
          <w:shd w:val="clear" w:color="auto" w:fill="FFFFFF"/>
          <w:lang w:val="en-US"/>
        </w:rPr>
        <w:t xml:space="preserve">Postulated a polychromatic theory of colour vision with seven kinds of cones. </w:t>
      </w:r>
      <w:r w:rsidR="00E5523D" w:rsidRPr="00FD647A">
        <w:rPr>
          <w:rFonts w:ascii="Helvetica" w:hAnsi="Helvetica"/>
          <w:shd w:val="clear" w:color="auto" w:fill="FFFFFF"/>
          <w:lang w:val="en-US"/>
        </w:rPr>
        <w:t>In 1946</w:t>
      </w:r>
      <w:r w:rsidR="00A03E2D" w:rsidRPr="00FD647A">
        <w:rPr>
          <w:rFonts w:ascii="Helvetica" w:hAnsi="Helvetica"/>
          <w:shd w:val="clear" w:color="auto" w:fill="FFFFFF"/>
          <w:lang w:val="en-US"/>
        </w:rPr>
        <w:t>,</w:t>
      </w:r>
      <w:r w:rsidR="00E5523D" w:rsidRPr="00FD647A">
        <w:rPr>
          <w:rFonts w:ascii="Helvetica" w:hAnsi="Helvetica"/>
          <w:shd w:val="clear" w:color="auto" w:fill="FFFFFF"/>
          <w:lang w:val="en-US"/>
        </w:rPr>
        <w:t xml:space="preserve"> he delivered the Royal Institution Christmas Lecture entitled </w:t>
      </w:r>
      <w:r w:rsidR="00E5523D" w:rsidRPr="00FD647A">
        <w:rPr>
          <w:rFonts w:ascii="Helvetica" w:hAnsi="Helvetica"/>
          <w:i/>
          <w:iCs/>
          <w:shd w:val="clear" w:color="auto" w:fill="FFFFFF"/>
          <w:lang w:val="en-US"/>
        </w:rPr>
        <w:t>Colours and how we see them</w:t>
      </w:r>
      <w:r w:rsidR="00E5523D" w:rsidRPr="00FD647A">
        <w:rPr>
          <w:rFonts w:ascii="Helvetica" w:hAnsi="Helvetica"/>
          <w:shd w:val="clear" w:color="auto" w:fill="FFFFFF"/>
          <w:lang w:val="en-US"/>
        </w:rPr>
        <w:t>.</w:t>
      </w:r>
      <w:r w:rsidRPr="00FD647A">
        <w:rPr>
          <w:rFonts w:ascii="Helvetica" w:hAnsi="Helvetica"/>
          <w:shd w:val="clear" w:color="auto" w:fill="FFFFFF"/>
          <w:lang w:val="en-US"/>
        </w:rPr>
        <w:t xml:space="preserve"> Fellow of the Royal Society. </w:t>
      </w:r>
      <w:r w:rsidR="00A03E2D" w:rsidRPr="00FD647A">
        <w:rPr>
          <w:rFonts w:ascii="Helvetica" w:hAnsi="Helvetica"/>
          <w:shd w:val="clear" w:color="auto" w:fill="FFFFFF"/>
          <w:lang w:val="en-US"/>
        </w:rPr>
        <w:tab/>
      </w:r>
    </w:p>
    <w:p w14:paraId="2AE88E8C" w14:textId="3E212A04" w:rsidR="00E5523D" w:rsidRPr="00FD647A" w:rsidRDefault="00A03E2D" w:rsidP="002903AC">
      <w:pPr>
        <w:ind w:left="720"/>
        <w:rPr>
          <w:rFonts w:ascii="Helvetica" w:hAnsi="Helvetica"/>
          <w:shd w:val="clear" w:color="auto" w:fill="FFFFFF"/>
          <w:lang w:val="en-US"/>
        </w:rPr>
      </w:pPr>
      <w:r w:rsidRPr="00FD647A">
        <w:rPr>
          <w:rFonts w:ascii="Helvetica" w:hAnsi="Helvetica"/>
          <w:shd w:val="clear" w:color="auto" w:fill="FFFFFF"/>
          <w:lang w:val="en-US"/>
        </w:rPr>
        <w:tab/>
      </w:r>
    </w:p>
    <w:p w14:paraId="3C37B1C6" w14:textId="77777777" w:rsidR="00E5523D" w:rsidRPr="00FD647A" w:rsidRDefault="00E5523D" w:rsidP="00896594">
      <w:pPr>
        <w:rPr>
          <w:rFonts w:ascii="Helvetica" w:hAnsi="Helvetica" w:cs="Courier New"/>
          <w:color w:val="000000" w:themeColor="text1"/>
          <w:shd w:val="clear" w:color="auto" w:fill="FFFFFF"/>
          <w:lang w:val="en-US"/>
        </w:rPr>
      </w:pPr>
    </w:p>
    <w:p w14:paraId="5223F20A" w14:textId="79E9391F" w:rsidR="00896594" w:rsidRPr="00FD647A" w:rsidRDefault="00896594" w:rsidP="00896594">
      <w:pPr>
        <w:rPr>
          <w:rFonts w:ascii="Helvetica" w:hAnsi="Helvetica"/>
          <w:b/>
          <w:bCs/>
          <w:color w:val="000000" w:themeColor="text1"/>
          <w:lang w:val="en-US"/>
        </w:rPr>
      </w:pPr>
      <w:r w:rsidRPr="00FD647A">
        <w:rPr>
          <w:rFonts w:ascii="Helvetica" w:hAnsi="Helvetica"/>
          <w:b/>
          <w:bCs/>
          <w:color w:val="000000" w:themeColor="text1"/>
          <w:lang w:val="en-US"/>
        </w:rPr>
        <w:t>Helson</w:t>
      </w:r>
      <w:r w:rsidR="001D49C1" w:rsidRPr="00FD647A">
        <w:rPr>
          <w:rFonts w:ascii="Helvetica" w:hAnsi="Helvetica"/>
          <w:b/>
          <w:bCs/>
          <w:color w:val="000000" w:themeColor="text1"/>
          <w:lang w:val="en-US"/>
        </w:rPr>
        <w:t>, Harry</w:t>
      </w:r>
      <w:r w:rsidRPr="00FD647A">
        <w:rPr>
          <w:rFonts w:ascii="Helvetica" w:hAnsi="Helvetica"/>
          <w:b/>
          <w:bCs/>
          <w:color w:val="000000" w:themeColor="text1"/>
          <w:lang w:val="en-US"/>
        </w:rPr>
        <w:t xml:space="preserve"> </w:t>
      </w:r>
      <w:r w:rsidR="0079244D"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xml:space="preserve">– </w:t>
      </w:r>
      <w:r w:rsidR="0079244D"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xml:space="preserve">1898-1977, Kansas State </w:t>
      </w:r>
      <w:r w:rsidR="00C814DD" w:rsidRPr="00FD647A">
        <w:rPr>
          <w:rFonts w:ascii="Helvetica" w:hAnsi="Helvetica"/>
          <w:b/>
          <w:bCs/>
          <w:color w:val="000000" w:themeColor="text1"/>
          <w:shd w:val="clear" w:color="auto" w:fill="FFFFFF"/>
          <w:lang w:val="en-US"/>
        </w:rPr>
        <w:t>University</w:t>
      </w:r>
    </w:p>
    <w:p w14:paraId="068C2577" w14:textId="77777777" w:rsidR="00CC062A" w:rsidRPr="00FD647A" w:rsidRDefault="00CC062A" w:rsidP="00896594">
      <w:pPr>
        <w:rPr>
          <w:rStyle w:val="apple-converted-space"/>
          <w:rFonts w:ascii="Helvetica" w:eastAsiaTheme="majorEastAsia" w:hAnsi="Helvetica" w:cs="Arial"/>
          <w:color w:val="000000" w:themeColor="text1"/>
          <w:shd w:val="clear" w:color="auto" w:fill="FFFFFF"/>
          <w:lang w:val="en-US"/>
        </w:rPr>
      </w:pPr>
      <w:r w:rsidRPr="00FD647A">
        <w:rPr>
          <w:rStyle w:val="apple-converted-space"/>
          <w:rFonts w:ascii="Helvetica" w:eastAsiaTheme="majorEastAsia" w:hAnsi="Helvetica" w:cs="Arial"/>
          <w:color w:val="000000" w:themeColor="text1"/>
          <w:shd w:val="clear" w:color="auto" w:fill="FFFFFF"/>
          <w:lang w:val="en-US"/>
        </w:rPr>
        <w:t> </w:t>
      </w:r>
    </w:p>
    <w:p w14:paraId="34D7D8C7" w14:textId="286B0D7B" w:rsidR="00CC062A" w:rsidRPr="00FD647A" w:rsidRDefault="00CC062A" w:rsidP="0013186C">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Best known for his adaptation-level theory</w:t>
      </w:r>
      <w:r w:rsidR="00796118" w:rsidRPr="00FD647A">
        <w:rPr>
          <w:rFonts w:ascii="Helvetica" w:hAnsi="Helvetica" w:cs="Arial"/>
          <w:color w:val="000000" w:themeColor="text1"/>
          <w:shd w:val="clear" w:color="auto" w:fill="FFFFFF"/>
          <w:lang w:val="en-US"/>
        </w:rPr>
        <w:t xml:space="preserve"> </w:t>
      </w:r>
      <w:r w:rsidR="00911F4D" w:rsidRPr="00FD647A">
        <w:rPr>
          <w:rFonts w:ascii="Helvetica" w:hAnsi="Helvetica" w:cs="Arial"/>
          <w:color w:val="000000" w:themeColor="text1"/>
          <w:shd w:val="clear" w:color="auto" w:fill="FFFFFF"/>
          <w:lang w:val="en-US"/>
        </w:rPr>
        <w:t xml:space="preserve">describing </w:t>
      </w:r>
      <w:r w:rsidR="00796118" w:rsidRPr="00FD647A">
        <w:rPr>
          <w:rFonts w:ascii="Helvetica" w:hAnsi="Helvetica" w:cs="Arial"/>
          <w:color w:val="000000" w:themeColor="text1"/>
          <w:shd w:val="clear" w:color="auto" w:fill="FFFFFF"/>
          <w:lang w:val="en-US"/>
        </w:rPr>
        <w:t xml:space="preserve">the effect of past experience </w:t>
      </w:r>
      <w:r w:rsidR="00A83E1C" w:rsidRPr="00FD647A">
        <w:rPr>
          <w:rFonts w:ascii="Helvetica" w:hAnsi="Helvetica" w:cs="Arial"/>
          <w:color w:val="000000" w:themeColor="text1"/>
          <w:shd w:val="clear" w:color="auto" w:fill="FFFFFF"/>
          <w:lang w:val="en-US"/>
        </w:rPr>
        <w:t xml:space="preserve">and spatial background </w:t>
      </w:r>
      <w:r w:rsidR="00796118" w:rsidRPr="00FD647A">
        <w:rPr>
          <w:rFonts w:ascii="Helvetica" w:hAnsi="Helvetica" w:cs="Arial"/>
          <w:color w:val="000000" w:themeColor="text1"/>
          <w:shd w:val="clear" w:color="auto" w:fill="FFFFFF"/>
          <w:lang w:val="en-US"/>
        </w:rPr>
        <w:t>on present perception.</w:t>
      </w:r>
      <w:r w:rsidR="00A83E1C" w:rsidRPr="00FD647A">
        <w:rPr>
          <w:rFonts w:ascii="Helvetica" w:hAnsi="Helvetica" w:cs="Arial"/>
          <w:color w:val="000000" w:themeColor="text1"/>
          <w:shd w:val="clear" w:color="auto" w:fill="FFFFFF"/>
          <w:lang w:val="en-US"/>
        </w:rPr>
        <w:t xml:space="preserve"> Book:</w:t>
      </w:r>
      <w:r w:rsidR="00A83E1C" w:rsidRPr="00FD647A">
        <w:rPr>
          <w:rFonts w:ascii="Helvetica" w:hAnsi="Helvetica" w:cs="Arial"/>
          <w:i/>
          <w:iCs/>
          <w:color w:val="000000" w:themeColor="text1"/>
          <w:shd w:val="clear" w:color="auto" w:fill="FFFFFF"/>
          <w:lang w:val="en-US"/>
        </w:rPr>
        <w:t xml:space="preserve"> Adaptation-level theory: an experimental and systematic approach to behavior</w:t>
      </w:r>
      <w:r w:rsidR="00A83E1C" w:rsidRPr="00FD647A">
        <w:rPr>
          <w:rFonts w:ascii="Helvetica" w:hAnsi="Helvetica" w:cs="Arial"/>
          <w:color w:val="000000" w:themeColor="text1"/>
          <w:shd w:val="clear" w:color="auto" w:fill="FFFFFF"/>
          <w:lang w:val="en-US"/>
        </w:rPr>
        <w:t xml:space="preserve"> (1964).</w:t>
      </w:r>
    </w:p>
    <w:p w14:paraId="1F6BD1DA" w14:textId="77777777" w:rsidR="007F7DDE" w:rsidRPr="00FD647A" w:rsidRDefault="007F7DDE" w:rsidP="00CC062A">
      <w:pPr>
        <w:ind w:firstLine="720"/>
        <w:rPr>
          <w:rFonts w:ascii="Helvetica" w:hAnsi="Helvetica" w:cs="Arial"/>
          <w:color w:val="000000" w:themeColor="text1"/>
          <w:shd w:val="clear" w:color="auto" w:fill="FFFFFF"/>
          <w:lang w:val="en-US"/>
        </w:rPr>
      </w:pPr>
    </w:p>
    <w:p w14:paraId="6247575C" w14:textId="77777777" w:rsidR="00896594" w:rsidRPr="00FD647A" w:rsidRDefault="00896594" w:rsidP="00302F87">
      <w:pPr>
        <w:spacing w:line="276" w:lineRule="atLeast"/>
        <w:rPr>
          <w:rFonts w:ascii="Helvetica" w:hAnsi="Helvetica"/>
          <w:b/>
          <w:bCs/>
          <w:color w:val="000000" w:themeColor="text1"/>
          <w:shd w:val="clear" w:color="auto" w:fill="FFFFFF"/>
          <w:lang w:val="en-US"/>
        </w:rPr>
      </w:pPr>
    </w:p>
    <w:p w14:paraId="4D40D77B" w14:textId="424CB774" w:rsidR="002F34C2" w:rsidRPr="00FD647A" w:rsidRDefault="002F34C2" w:rsidP="002F34C2">
      <w:pPr>
        <w:rPr>
          <w:rFonts w:cstheme="minorBidi"/>
        </w:rPr>
      </w:pPr>
      <w:r w:rsidRPr="00FD647A">
        <w:rPr>
          <w:rFonts w:ascii="Helvetica" w:hAnsi="Helvetica" w:cstheme="minorBidi"/>
          <w:b/>
        </w:rPr>
        <w:t>Hering</w:t>
      </w:r>
      <w:r w:rsidR="001568F4" w:rsidRPr="00FD647A">
        <w:rPr>
          <w:rFonts w:ascii="Helvetica" w:hAnsi="Helvetica" w:cstheme="minorBidi"/>
          <w:b/>
        </w:rPr>
        <w:t>, Karl Ewald</w:t>
      </w:r>
      <w:r w:rsidRPr="00FD647A">
        <w:rPr>
          <w:rFonts w:ascii="Helvetica" w:hAnsi="Helvetica" w:cstheme="minorBidi"/>
          <w:b/>
        </w:rPr>
        <w:t xml:space="preserve"> </w:t>
      </w:r>
      <w:r w:rsidR="00C16630" w:rsidRPr="00FD647A">
        <w:rPr>
          <w:rFonts w:ascii="Helvetica" w:hAnsi="Helvetica" w:cstheme="minorBidi"/>
          <w:b/>
        </w:rPr>
        <w:t>Konstantin</w:t>
      </w:r>
      <w:r w:rsidR="00C16630" w:rsidRPr="00FD647A">
        <w:rPr>
          <w:rStyle w:val="apple-converted-space"/>
          <w:rFonts w:ascii="Helvetica" w:eastAsiaTheme="majorEastAsia" w:hAnsi="Helvetica"/>
          <w:b/>
          <w:bCs/>
          <w:color w:val="000000" w:themeColor="text1"/>
          <w:shd w:val="clear" w:color="auto" w:fill="FFFFFF"/>
        </w:rPr>
        <w:t xml:space="preserve">  –  1834</w:t>
      </w:r>
      <w:r w:rsidR="00C16630" w:rsidRPr="00FD647A">
        <w:rPr>
          <w:rFonts w:ascii="Helvetica" w:hAnsi="Helvetica"/>
          <w:b/>
          <w:bCs/>
          <w:color w:val="000000" w:themeColor="text1"/>
        </w:rPr>
        <w:t>-</w:t>
      </w:r>
      <w:r w:rsidR="00C16630" w:rsidRPr="00FD647A">
        <w:rPr>
          <w:rStyle w:val="apple-converted-space"/>
          <w:rFonts w:ascii="Helvetica" w:eastAsiaTheme="majorEastAsia" w:hAnsi="Helvetica"/>
          <w:b/>
          <w:bCs/>
          <w:color w:val="000000" w:themeColor="text1"/>
          <w:shd w:val="clear" w:color="auto" w:fill="FFFFFF"/>
        </w:rPr>
        <w:t xml:space="preserve">1918, </w:t>
      </w:r>
      <w:r w:rsidR="00C16630" w:rsidRPr="00FD647A">
        <w:rPr>
          <w:rFonts w:ascii="Helvetica" w:hAnsi="Helvetica"/>
          <w:b/>
          <w:color w:val="000000" w:themeColor="text1"/>
          <w:shd w:val="clear" w:color="auto" w:fill="FFFFFF"/>
        </w:rPr>
        <w:t>Universität Leipzig</w:t>
      </w:r>
    </w:p>
    <w:p w14:paraId="0AC3527E" w14:textId="77777777" w:rsidR="002F34C2" w:rsidRPr="00FD647A" w:rsidRDefault="002F34C2" w:rsidP="002F34C2">
      <w:pPr>
        <w:rPr>
          <w:rFonts w:cstheme="minorBidi"/>
        </w:rPr>
      </w:pPr>
    </w:p>
    <w:p w14:paraId="3D8A26FA" w14:textId="4ED21085" w:rsidR="002F34C2" w:rsidRPr="00FD647A" w:rsidRDefault="00A61D5F" w:rsidP="002D6BF5">
      <w:pPr>
        <w:ind w:left="720"/>
        <w:rPr>
          <w:rFonts w:ascii="Arial" w:hAnsi="Arial" w:cs="Arial"/>
          <w:color w:val="202122"/>
        </w:rPr>
      </w:pPr>
      <w:r w:rsidRPr="00FD647A">
        <w:rPr>
          <w:rFonts w:ascii="Helvetica" w:hAnsi="Helvetica" w:cs="Segoe UI"/>
          <w:color w:val="000000" w:themeColor="text1"/>
          <w:shd w:val="clear" w:color="auto" w:fill="FFFFFF"/>
          <w:lang w:val="en-US"/>
        </w:rPr>
        <w:t>German physiologist, considered to be o</w:t>
      </w:r>
      <w:r w:rsidR="001B01F2" w:rsidRPr="00FD647A">
        <w:rPr>
          <w:rFonts w:ascii="Helvetica" w:hAnsi="Helvetica" w:cs="Segoe UI"/>
          <w:color w:val="000000" w:themeColor="text1"/>
          <w:shd w:val="clear" w:color="auto" w:fill="FFFFFF"/>
          <w:lang w:val="en-US"/>
        </w:rPr>
        <w:t xml:space="preserve">ne of </w:t>
      </w:r>
      <w:r w:rsidR="004956C3" w:rsidRPr="00FD647A">
        <w:rPr>
          <w:rFonts w:ascii="Helvetica" w:hAnsi="Helvetica" w:cs="Segoe UI"/>
          <w:color w:val="000000" w:themeColor="text1"/>
          <w:shd w:val="clear" w:color="auto" w:fill="FFFFFF"/>
          <w:lang w:val="en-US"/>
        </w:rPr>
        <w:t>the founders of modern visual science</w:t>
      </w:r>
      <w:r w:rsidR="005A1239" w:rsidRPr="00FD647A">
        <w:rPr>
          <w:rFonts w:ascii="Helvetica" w:hAnsi="Helvetica"/>
          <w:lang w:val="en-US"/>
        </w:rPr>
        <w:t xml:space="preserve">. </w:t>
      </w:r>
      <w:r w:rsidR="005A1239" w:rsidRPr="00FD647A">
        <w:rPr>
          <w:rFonts w:ascii="Helvetica" w:hAnsi="Helvetica" w:cstheme="minorBidi"/>
          <w:lang w:val="en-US"/>
        </w:rPr>
        <w:t>Proposed</w:t>
      </w:r>
      <w:r w:rsidR="002F34C2" w:rsidRPr="00FD647A">
        <w:rPr>
          <w:rFonts w:ascii="Helvetica" w:hAnsi="Helvetica" w:cstheme="minorBidi"/>
          <w:lang w:val="en-US"/>
        </w:rPr>
        <w:t xml:space="preserve"> </w:t>
      </w:r>
      <w:r w:rsidR="005A1239" w:rsidRPr="00FD647A">
        <w:rPr>
          <w:rFonts w:ascii="Helvetica" w:hAnsi="Helvetica" w:cstheme="minorBidi"/>
          <w:lang w:val="en-US"/>
        </w:rPr>
        <w:t xml:space="preserve">the </w:t>
      </w:r>
      <w:r w:rsidR="002F34C2" w:rsidRPr="00FD647A">
        <w:rPr>
          <w:rFonts w:ascii="Helvetica" w:hAnsi="Helvetica" w:cstheme="minorBidi"/>
          <w:lang w:val="en-US"/>
        </w:rPr>
        <w:t>opponent</w:t>
      </w:r>
      <w:r w:rsidR="004032B9" w:rsidRPr="00FD647A">
        <w:rPr>
          <w:rFonts w:ascii="Helvetica" w:hAnsi="Helvetica" w:cstheme="minorBidi"/>
          <w:lang w:val="en-US"/>
        </w:rPr>
        <w:t>-</w:t>
      </w:r>
      <w:r w:rsidR="002F34C2" w:rsidRPr="00FD647A">
        <w:rPr>
          <w:rFonts w:ascii="Helvetica" w:hAnsi="Helvetica" w:cstheme="minorBidi"/>
          <w:lang w:val="en-US"/>
        </w:rPr>
        <w:t>process theory of color vision</w:t>
      </w:r>
      <w:r w:rsidR="00AC0227" w:rsidRPr="00FD647A">
        <w:rPr>
          <w:rFonts w:ascii="Helvetica" w:hAnsi="Helvetica" w:cstheme="minorBidi"/>
          <w:lang w:val="en-US"/>
        </w:rPr>
        <w:t>, thereby causing a life</w:t>
      </w:r>
      <w:r w:rsidR="00AC0227" w:rsidRPr="00FD647A">
        <w:rPr>
          <w:rFonts w:ascii="Helvetica" w:hAnsi="Helvetica" w:cs="Segoe UI"/>
          <w:color w:val="212121"/>
          <w:shd w:val="clear" w:color="auto" w:fill="FFFFFF"/>
          <w:lang w:val="en-US"/>
        </w:rPr>
        <w:t>-</w:t>
      </w:r>
      <w:r w:rsidR="0083626E" w:rsidRPr="00FD647A">
        <w:rPr>
          <w:rFonts w:ascii="Helvetica" w:hAnsi="Helvetica" w:cstheme="minorBidi"/>
          <w:lang w:val="en-US"/>
        </w:rPr>
        <w:t>long co</w:t>
      </w:r>
      <w:r w:rsidR="00AC0227" w:rsidRPr="00FD647A">
        <w:rPr>
          <w:rFonts w:ascii="Helvetica" w:hAnsi="Helvetica" w:cstheme="minorBidi"/>
          <w:lang w:val="en-US"/>
        </w:rPr>
        <w:t>ntroversy</w:t>
      </w:r>
      <w:r w:rsidR="0083626E" w:rsidRPr="00FD647A">
        <w:rPr>
          <w:rFonts w:ascii="Helvetica" w:hAnsi="Helvetica" w:cstheme="minorBidi"/>
          <w:lang w:val="en-US"/>
        </w:rPr>
        <w:t xml:space="preserve"> with </w:t>
      </w:r>
      <w:r w:rsidRPr="00FD647A">
        <w:rPr>
          <w:rFonts w:ascii="Helvetica" w:hAnsi="Helvetica" w:cstheme="minorBidi"/>
          <w:lang w:val="en-US"/>
        </w:rPr>
        <w:t xml:space="preserve">H. </w:t>
      </w:r>
      <w:r w:rsidR="0083626E" w:rsidRPr="00FD647A">
        <w:rPr>
          <w:rFonts w:ascii="Helvetica" w:hAnsi="Helvetica" w:cstheme="minorBidi"/>
          <w:lang w:val="en-US"/>
        </w:rPr>
        <w:t xml:space="preserve">von Helmholtz. </w:t>
      </w:r>
      <w:r w:rsidR="005A1239" w:rsidRPr="00FD647A">
        <w:rPr>
          <w:rFonts w:ascii="Helvetica" w:hAnsi="Helvetica" w:cs="Segoe UI"/>
          <w:color w:val="212121"/>
          <w:shd w:val="clear" w:color="auto" w:fill="FFFFFF"/>
          <w:lang w:val="en-US"/>
        </w:rPr>
        <w:t>I</w:t>
      </w:r>
      <w:r w:rsidR="00CF3D42" w:rsidRPr="00FD647A">
        <w:rPr>
          <w:rFonts w:ascii="Helvetica" w:hAnsi="Helvetica" w:cs="Segoe UI"/>
          <w:color w:val="212121"/>
          <w:shd w:val="clear" w:color="auto" w:fill="FFFFFF"/>
          <w:lang w:val="en-US"/>
        </w:rPr>
        <w:t>nstead of three colors, i</w:t>
      </w:r>
      <w:r w:rsidR="005A1239" w:rsidRPr="00FD647A">
        <w:rPr>
          <w:rFonts w:ascii="Helvetica" w:hAnsi="Helvetica" w:cs="Segoe UI"/>
          <w:color w:val="212121"/>
          <w:shd w:val="clear" w:color="auto" w:fill="FFFFFF"/>
          <w:lang w:val="en-US"/>
        </w:rPr>
        <w:t>t postulates</w:t>
      </w:r>
      <w:r w:rsidR="004956C3" w:rsidRPr="00FD647A">
        <w:rPr>
          <w:rFonts w:ascii="Helvetica" w:hAnsi="Helvetica" w:cs="Segoe UI"/>
          <w:color w:val="212121"/>
          <w:shd w:val="clear" w:color="auto" w:fill="FFFFFF"/>
          <w:lang w:val="en-US"/>
        </w:rPr>
        <w:t xml:space="preserve"> that the</w:t>
      </w:r>
      <w:r w:rsidR="0083626E" w:rsidRPr="00FD647A">
        <w:rPr>
          <w:rFonts w:ascii="Helvetica" w:hAnsi="Helvetica" w:cs="Segoe UI"/>
          <w:color w:val="212121"/>
          <w:shd w:val="clear" w:color="auto" w:fill="FFFFFF"/>
          <w:lang w:val="en-US"/>
        </w:rPr>
        <w:t>re are t</w:t>
      </w:r>
      <w:r w:rsidR="00AC0227" w:rsidRPr="00FD647A">
        <w:rPr>
          <w:rFonts w:ascii="Helvetica" w:hAnsi="Helvetica" w:cs="Segoe UI"/>
          <w:color w:val="212121"/>
          <w:shd w:val="clear" w:color="auto" w:fill="FFFFFF"/>
          <w:lang w:val="en-US"/>
        </w:rPr>
        <w:t>wo</w:t>
      </w:r>
      <w:r w:rsidR="0083626E" w:rsidRPr="00FD647A">
        <w:rPr>
          <w:rFonts w:ascii="Helvetica" w:hAnsi="Helvetica" w:cs="Segoe UI"/>
          <w:color w:val="212121"/>
          <w:shd w:val="clear" w:color="auto" w:fill="FFFFFF"/>
          <w:lang w:val="en-US"/>
        </w:rPr>
        <w:t xml:space="preserve"> pairs of opponent colors</w:t>
      </w:r>
      <w:r w:rsidR="001B01F2" w:rsidRPr="00FD647A">
        <w:rPr>
          <w:rFonts w:ascii="Helvetica" w:hAnsi="Helvetica" w:cs="Segoe UI"/>
          <w:color w:val="212121"/>
          <w:shd w:val="clear" w:color="auto" w:fill="FFFFFF"/>
          <w:lang w:val="en-US"/>
        </w:rPr>
        <w:t xml:space="preserve"> (plus black and white)</w:t>
      </w:r>
      <w:r w:rsidR="0083626E" w:rsidRPr="00FD647A">
        <w:rPr>
          <w:rFonts w:ascii="Helvetica" w:hAnsi="Helvetica" w:cs="Segoe UI"/>
          <w:color w:val="212121"/>
          <w:shd w:val="clear" w:color="auto" w:fill="FFFFFF"/>
          <w:lang w:val="en-US"/>
        </w:rPr>
        <w:t xml:space="preserve">, the </w:t>
      </w:r>
      <w:r w:rsidR="004956C3" w:rsidRPr="00FD647A">
        <w:rPr>
          <w:rFonts w:ascii="Helvetica" w:hAnsi="Helvetica" w:cs="Segoe UI"/>
          <w:color w:val="212121"/>
          <w:shd w:val="clear" w:color="auto" w:fill="FFFFFF"/>
          <w:lang w:val="en-US"/>
        </w:rPr>
        <w:t xml:space="preserve">perception of </w:t>
      </w:r>
      <w:r w:rsidR="0083626E" w:rsidRPr="00FD647A">
        <w:rPr>
          <w:rFonts w:ascii="Helvetica" w:hAnsi="Helvetica" w:cs="Segoe UI"/>
          <w:color w:val="212121"/>
          <w:shd w:val="clear" w:color="auto" w:fill="FFFFFF"/>
          <w:lang w:val="en-US"/>
        </w:rPr>
        <w:t>which</w:t>
      </w:r>
      <w:r w:rsidR="004956C3" w:rsidRPr="00FD647A">
        <w:rPr>
          <w:rFonts w:ascii="Helvetica" w:hAnsi="Helvetica" w:cs="Segoe UI"/>
          <w:color w:val="212121"/>
          <w:shd w:val="clear" w:color="auto" w:fill="FFFFFF"/>
          <w:lang w:val="en-US"/>
        </w:rPr>
        <w:t xml:space="preserve"> is mediated by opponent processes in the nervous system</w:t>
      </w:r>
      <w:r w:rsidR="00AC0227" w:rsidRPr="00FD647A">
        <w:rPr>
          <w:rFonts w:ascii="Helvetica" w:hAnsi="Helvetica" w:cs="Segoe UI"/>
          <w:color w:val="212121"/>
          <w:shd w:val="clear" w:color="auto" w:fill="FFFFFF"/>
          <w:lang w:val="en-US"/>
        </w:rPr>
        <w:t xml:space="preserve">. </w:t>
      </w:r>
      <w:r w:rsidR="00EB7E5C" w:rsidRPr="00FD647A">
        <w:rPr>
          <w:rFonts w:ascii="Helvetica" w:hAnsi="Helvetica" w:cs="Segoe UI"/>
          <w:color w:val="212121"/>
          <w:shd w:val="clear" w:color="auto" w:fill="FFFFFF"/>
          <w:lang w:val="en-US"/>
        </w:rPr>
        <w:t>The theory is supported by</w:t>
      </w:r>
      <w:r w:rsidR="00EB7E5C" w:rsidRPr="00FD647A">
        <w:rPr>
          <w:rFonts w:ascii="Helvetica" w:hAnsi="Helvetica"/>
          <w:lang w:val="en-US"/>
        </w:rPr>
        <w:t xml:space="preserve"> the phenomena of simultaneous and successive color contrast. </w:t>
      </w:r>
      <w:r w:rsidR="00EB7E5C" w:rsidRPr="00FD647A">
        <w:rPr>
          <w:rFonts w:ascii="Helvetica" w:hAnsi="Helvetica" w:cs="Segoe UI"/>
          <w:color w:val="212121"/>
          <w:shd w:val="clear" w:color="auto" w:fill="FFFFFF"/>
          <w:lang w:val="en-US"/>
        </w:rPr>
        <w:t>Meanwhile, it has been shown</w:t>
      </w:r>
      <w:r w:rsidR="004956C3" w:rsidRPr="00FD647A">
        <w:rPr>
          <w:rFonts w:ascii="Helvetica" w:hAnsi="Helvetica" w:cs="Segoe UI"/>
          <w:color w:val="212121"/>
          <w:shd w:val="clear" w:color="auto" w:fill="FFFFFF"/>
          <w:lang w:val="en-US"/>
        </w:rPr>
        <w:t xml:space="preserve"> that</w:t>
      </w:r>
      <w:r w:rsidR="00696DD0" w:rsidRPr="00FD647A">
        <w:rPr>
          <w:rFonts w:ascii="Helvetica" w:hAnsi="Helvetica" w:cs="Segoe UI"/>
          <w:color w:val="212121"/>
          <w:shd w:val="clear" w:color="auto" w:fill="FFFFFF"/>
          <w:lang w:val="en-US"/>
        </w:rPr>
        <w:t xml:space="preserve"> </w:t>
      </w:r>
      <w:r w:rsidR="004956C3" w:rsidRPr="00FD647A">
        <w:rPr>
          <w:rFonts w:ascii="Helvetica" w:hAnsi="Helvetica" w:cs="Segoe UI"/>
          <w:color w:val="212121"/>
          <w:shd w:val="clear" w:color="auto" w:fill="FFFFFF"/>
          <w:lang w:val="en-US"/>
        </w:rPr>
        <w:t>neurons in the</w:t>
      </w:r>
      <w:r w:rsidR="00643455" w:rsidRPr="00FD647A">
        <w:rPr>
          <w:rFonts w:ascii="Helvetica" w:hAnsi="Helvetica" w:cs="Segoe UI"/>
          <w:color w:val="212121"/>
          <w:shd w:val="clear" w:color="auto" w:fill="FFFFFF"/>
          <w:lang w:val="en-US"/>
        </w:rPr>
        <w:t xml:space="preserve"> retina and the visual pathway are</w:t>
      </w:r>
      <w:r w:rsidR="004956C3" w:rsidRPr="00FD647A">
        <w:rPr>
          <w:rFonts w:ascii="Helvetica" w:hAnsi="Helvetica" w:cs="Segoe UI"/>
          <w:color w:val="212121"/>
          <w:shd w:val="clear" w:color="auto" w:fill="FFFFFF"/>
          <w:lang w:val="en-US"/>
        </w:rPr>
        <w:t xml:space="preserve"> capable of opponent-type</w:t>
      </w:r>
      <w:r w:rsidR="005A1239" w:rsidRPr="00FD647A">
        <w:rPr>
          <w:rFonts w:ascii="Helvetica" w:hAnsi="Helvetica" w:cs="Segoe UI"/>
          <w:color w:val="212121"/>
          <w:shd w:val="clear" w:color="auto" w:fill="FFFFFF"/>
          <w:lang w:val="en-US"/>
        </w:rPr>
        <w:t xml:space="preserve"> </w:t>
      </w:r>
      <w:r w:rsidR="004956C3" w:rsidRPr="00FD647A">
        <w:rPr>
          <w:rFonts w:ascii="Helvetica" w:hAnsi="Helvetica" w:cs="Segoe UI"/>
          <w:color w:val="212121"/>
          <w:shd w:val="clear" w:color="auto" w:fill="FFFFFF"/>
          <w:lang w:val="en-US"/>
        </w:rPr>
        <w:t>respo</w:t>
      </w:r>
      <w:r w:rsidR="00AC0227" w:rsidRPr="00FD647A">
        <w:rPr>
          <w:rFonts w:ascii="Helvetica" w:hAnsi="Helvetica" w:cs="Segoe UI"/>
          <w:color w:val="212121"/>
          <w:shd w:val="clear" w:color="auto" w:fill="FFFFFF"/>
          <w:lang w:val="en-US"/>
        </w:rPr>
        <w:t>nses and that Hering</w:t>
      </w:r>
      <w:r w:rsidR="00047A91" w:rsidRPr="00FD647A">
        <w:rPr>
          <w:lang w:val="en-US"/>
        </w:rPr>
        <w:t>'</w:t>
      </w:r>
      <w:r w:rsidR="00AC0227" w:rsidRPr="00FD647A">
        <w:rPr>
          <w:rFonts w:ascii="Helvetica" w:hAnsi="Helvetica" w:cs="Segoe UI"/>
          <w:color w:val="212121"/>
          <w:shd w:val="clear" w:color="auto" w:fill="FFFFFF"/>
          <w:lang w:val="en-US"/>
        </w:rPr>
        <w:t>s and Helmholtz</w:t>
      </w:r>
      <w:r w:rsidR="00047A91" w:rsidRPr="00FD647A">
        <w:rPr>
          <w:lang w:val="en-US"/>
        </w:rPr>
        <w:t>'</w:t>
      </w:r>
      <w:r w:rsidR="00CF3D42" w:rsidRPr="00FD647A">
        <w:rPr>
          <w:lang w:val="en-US"/>
        </w:rPr>
        <w:t>s</w:t>
      </w:r>
      <w:r w:rsidR="00AC0227" w:rsidRPr="00FD647A">
        <w:rPr>
          <w:rFonts w:ascii="Helvetica" w:hAnsi="Helvetica" w:cs="Segoe UI"/>
          <w:color w:val="212121"/>
          <w:shd w:val="clear" w:color="auto" w:fill="FFFFFF"/>
          <w:lang w:val="en-US"/>
        </w:rPr>
        <w:t xml:space="preserve"> color theories can be reconciled with each other. </w:t>
      </w:r>
      <w:r w:rsidR="002D6BF5" w:rsidRPr="00FD647A">
        <w:rPr>
          <w:rFonts w:ascii="Helvetica" w:hAnsi="Helvetica" w:cs="Segoe UI"/>
          <w:color w:val="212121"/>
          <w:shd w:val="clear" w:color="auto" w:fill="FFFFFF"/>
        </w:rPr>
        <w:t xml:space="preserve">Hering </w:t>
      </w:r>
      <w:r w:rsidR="00EB7E5C" w:rsidRPr="00FD647A">
        <w:rPr>
          <w:rFonts w:ascii="Helvetica" w:hAnsi="Helvetica" w:cs="Segoe UI"/>
          <w:color w:val="212121"/>
          <w:shd w:val="clear" w:color="auto" w:fill="FFFFFF"/>
        </w:rPr>
        <w:t xml:space="preserve">further proposed that </w:t>
      </w:r>
      <w:r w:rsidR="005B01BD" w:rsidRPr="00FD647A">
        <w:rPr>
          <w:rFonts w:ascii="Helvetica" w:hAnsi="Helvetica" w:cs="Segoe UI"/>
          <w:color w:val="212121"/>
          <w:shd w:val="clear" w:color="auto" w:fill="FFFFFF"/>
        </w:rPr>
        <w:t>brightness and color appearance of adjacent surfaces</w:t>
      </w:r>
      <w:r w:rsidR="00EB7E5C" w:rsidRPr="00FD647A">
        <w:rPr>
          <w:rFonts w:ascii="Helvetica" w:hAnsi="Helvetica" w:cs="Segoe UI"/>
          <w:color w:val="212121"/>
          <w:shd w:val="clear" w:color="auto" w:fill="FFFFFF"/>
        </w:rPr>
        <w:t xml:space="preserve"> can be explained </w:t>
      </w:r>
      <w:r w:rsidR="005B01BD" w:rsidRPr="00FD647A">
        <w:rPr>
          <w:rFonts w:ascii="Helvetica" w:hAnsi="Helvetica" w:cs="Segoe UI"/>
          <w:color w:val="212121"/>
          <w:shd w:val="clear" w:color="auto" w:fill="FFFFFF"/>
        </w:rPr>
        <w:t xml:space="preserve">in terms of </w:t>
      </w:r>
      <w:r w:rsidR="002D6BF5" w:rsidRPr="00FD647A">
        <w:rPr>
          <w:rFonts w:ascii="Helvetica" w:hAnsi="Helvetica" w:cs="Segoe UI"/>
          <w:color w:val="212121"/>
          <w:shd w:val="clear" w:color="auto" w:fill="FFFFFF"/>
        </w:rPr>
        <w:t xml:space="preserve">reciprocal interactions </w:t>
      </w:r>
      <w:r w:rsidR="00FC0A25" w:rsidRPr="00FD647A">
        <w:rPr>
          <w:rFonts w:ascii="Helvetica" w:hAnsi="Helvetica" w:cs="Segoe UI"/>
          <w:color w:val="212121"/>
          <w:shd w:val="clear" w:color="auto" w:fill="FFFFFF"/>
        </w:rPr>
        <w:t>between neurons in the retina</w:t>
      </w:r>
      <w:r w:rsidR="005B01BD" w:rsidRPr="00FD647A">
        <w:rPr>
          <w:rFonts w:ascii="Helvetica" w:hAnsi="Helvetica" w:cs="Segoe UI"/>
          <w:color w:val="212121"/>
          <w:shd w:val="clear" w:color="auto" w:fill="FFFFFF"/>
        </w:rPr>
        <w:t xml:space="preserve">. </w:t>
      </w:r>
      <w:r w:rsidR="00CF3D42" w:rsidRPr="00FD647A">
        <w:rPr>
          <w:rFonts w:ascii="Helvetica" w:hAnsi="Helvetica" w:cs="Segoe UI"/>
          <w:color w:val="212121"/>
          <w:shd w:val="clear" w:color="auto" w:fill="FFFFFF"/>
          <w:lang w:val="en-US"/>
        </w:rPr>
        <w:t xml:space="preserve">In </w:t>
      </w:r>
      <w:r w:rsidR="00CF3D42" w:rsidRPr="00FD647A">
        <w:rPr>
          <w:rFonts w:ascii="Helvetica" w:hAnsi="Helvetica"/>
          <w:color w:val="212121"/>
          <w:lang w:val="en-US"/>
        </w:rPr>
        <w:t xml:space="preserve">1899, </w:t>
      </w:r>
      <w:r w:rsidR="00EB7E5C" w:rsidRPr="00FD647A">
        <w:rPr>
          <w:rFonts w:ascii="Helvetica" w:hAnsi="Helvetica" w:cs="Segoe UI"/>
          <w:color w:val="212121"/>
          <w:shd w:val="clear" w:color="auto" w:fill="FFFFFF"/>
          <w:lang w:val="en-US"/>
        </w:rPr>
        <w:t>he</w:t>
      </w:r>
      <w:r w:rsidR="00EB7E5C" w:rsidRPr="00FD647A">
        <w:rPr>
          <w:rFonts w:ascii="Helvetica" w:hAnsi="Helvetica"/>
          <w:color w:val="212121"/>
          <w:lang w:val="en-US"/>
        </w:rPr>
        <w:t xml:space="preserve"> </w:t>
      </w:r>
      <w:r w:rsidR="005A1239" w:rsidRPr="00FD647A">
        <w:rPr>
          <w:rFonts w:ascii="Helvetica" w:hAnsi="Helvetica"/>
          <w:color w:val="212121"/>
          <w:lang w:val="en-US"/>
        </w:rPr>
        <w:t>studied the limits of visual a</w:t>
      </w:r>
      <w:r w:rsidR="004956C3" w:rsidRPr="00FD647A">
        <w:rPr>
          <w:rFonts w:ascii="Helvetica" w:hAnsi="Helvetica"/>
          <w:color w:val="212121"/>
          <w:lang w:val="en-US"/>
        </w:rPr>
        <w:t>cuity</w:t>
      </w:r>
      <w:r w:rsidR="005A1239" w:rsidRPr="00FD647A">
        <w:rPr>
          <w:rFonts w:ascii="Helvetica" w:hAnsi="Helvetica"/>
          <w:color w:val="212121"/>
          <w:lang w:val="en-US"/>
        </w:rPr>
        <w:t xml:space="preserve"> </w:t>
      </w:r>
      <w:r w:rsidR="00AC0227" w:rsidRPr="00FD647A">
        <w:rPr>
          <w:rFonts w:ascii="Helvetica" w:hAnsi="Helvetica"/>
          <w:color w:val="212121"/>
          <w:lang w:val="en-US"/>
        </w:rPr>
        <w:t xml:space="preserve">as exhibited by </w:t>
      </w:r>
      <w:r w:rsidR="005A1239" w:rsidRPr="00FD647A">
        <w:rPr>
          <w:rFonts w:ascii="Helvetica" w:hAnsi="Helvetica"/>
          <w:color w:val="212121"/>
          <w:lang w:val="en-US"/>
        </w:rPr>
        <w:t xml:space="preserve">Vernier acuity, which is higher than predicted by the </w:t>
      </w:r>
      <w:r w:rsidR="00AC0227" w:rsidRPr="00FD647A">
        <w:rPr>
          <w:rFonts w:ascii="Helvetica" w:hAnsi="Helvetica"/>
          <w:color w:val="212121"/>
          <w:lang w:val="en-US"/>
        </w:rPr>
        <w:t xml:space="preserve">densest </w:t>
      </w:r>
      <w:r w:rsidR="005A1239" w:rsidRPr="00FD647A">
        <w:rPr>
          <w:rFonts w:ascii="Helvetica" w:hAnsi="Helvetica"/>
          <w:color w:val="212121"/>
          <w:lang w:val="en-US"/>
        </w:rPr>
        <w:t xml:space="preserve">spacing of cone photoreceptors. He was also interested in </w:t>
      </w:r>
      <w:r w:rsidR="007A679D" w:rsidRPr="00FD647A">
        <w:rPr>
          <w:rFonts w:ascii="Helvetica" w:hAnsi="Helvetica"/>
          <w:color w:val="212121"/>
          <w:lang w:val="en-US"/>
        </w:rPr>
        <w:t xml:space="preserve">eye movements and </w:t>
      </w:r>
      <w:r w:rsidR="001F6B19" w:rsidRPr="00FD647A">
        <w:rPr>
          <w:rFonts w:ascii="Helvetica" w:hAnsi="Helvetica"/>
          <w:color w:val="212121"/>
          <w:lang w:val="en-US"/>
        </w:rPr>
        <w:t>visual illusions.</w:t>
      </w:r>
      <w:r w:rsidR="005A1239" w:rsidRPr="00FD647A">
        <w:rPr>
          <w:rFonts w:ascii="Helvetica" w:hAnsi="Helvetica"/>
          <w:color w:val="212121"/>
          <w:lang w:val="en-US"/>
        </w:rPr>
        <w:t xml:space="preserve"> </w:t>
      </w:r>
      <w:r w:rsidR="00033B84" w:rsidRPr="00FD647A">
        <w:rPr>
          <w:rFonts w:ascii="Arial" w:hAnsi="Arial" w:cs="Arial"/>
          <w:iCs/>
          <w:color w:val="202122"/>
        </w:rPr>
        <w:t>Books</w:t>
      </w:r>
      <w:r w:rsidR="00033B84" w:rsidRPr="00FD647A">
        <w:rPr>
          <w:rFonts w:ascii="Helvetica" w:hAnsi="Helvetica"/>
          <w:iCs/>
          <w:color w:val="000000" w:themeColor="text1"/>
          <w:shd w:val="clear" w:color="auto" w:fill="FFFFFF"/>
        </w:rPr>
        <w:t xml:space="preserve">: </w:t>
      </w:r>
      <w:r w:rsidR="00033B84" w:rsidRPr="00FD647A">
        <w:rPr>
          <w:rFonts w:ascii="Arial" w:hAnsi="Arial" w:cs="Arial"/>
          <w:i/>
          <w:iCs/>
          <w:color w:val="202122"/>
        </w:rPr>
        <w:t>Die Lehre vom binokularen Se</w:t>
      </w:r>
      <w:r w:rsidR="00BA7DC4" w:rsidRPr="00FD647A">
        <w:rPr>
          <w:rFonts w:ascii="Arial" w:hAnsi="Arial" w:cs="Arial"/>
          <w:i/>
          <w:iCs/>
          <w:color w:val="202122"/>
        </w:rPr>
        <w:t xml:space="preserve">hen </w:t>
      </w:r>
      <w:r w:rsidR="00BA7DC4" w:rsidRPr="00FD647A">
        <w:rPr>
          <w:rFonts w:ascii="Helvetica" w:hAnsi="Helvetica" w:cs="Segoe UI"/>
          <w:color w:val="212121"/>
          <w:shd w:val="clear" w:color="auto" w:fill="FFFFFF"/>
        </w:rPr>
        <w:t>(</w:t>
      </w:r>
      <w:r w:rsidR="00033B84" w:rsidRPr="00FD647A">
        <w:rPr>
          <w:rFonts w:ascii="Arial" w:hAnsi="Arial" w:cs="Arial"/>
          <w:color w:val="202122"/>
        </w:rPr>
        <w:t>1868</w:t>
      </w:r>
      <w:r w:rsidR="00BA7DC4" w:rsidRPr="00FD647A">
        <w:rPr>
          <w:rFonts w:ascii="Helvetica" w:hAnsi="Helvetica" w:cs="Segoe UI"/>
          <w:color w:val="212121"/>
          <w:shd w:val="clear" w:color="auto" w:fill="FFFFFF"/>
        </w:rPr>
        <w:t>)</w:t>
      </w:r>
      <w:r w:rsidR="00033B84" w:rsidRPr="00FD647A">
        <w:rPr>
          <w:rFonts w:ascii="Arial" w:hAnsi="Arial" w:cs="Arial"/>
          <w:color w:val="202122"/>
        </w:rPr>
        <w:t xml:space="preserve">. </w:t>
      </w:r>
      <w:r w:rsidR="00033B84" w:rsidRPr="00FD647A">
        <w:rPr>
          <w:rFonts w:ascii="Arial" w:hAnsi="Arial" w:cs="Arial"/>
          <w:i/>
          <w:iCs/>
          <w:color w:val="202122"/>
        </w:rPr>
        <w:t>Zur Lehre vom Lichtsinne</w:t>
      </w:r>
      <w:r w:rsidR="00BA7DC4" w:rsidRPr="00FD647A">
        <w:rPr>
          <w:rFonts w:ascii="Arial" w:hAnsi="Arial" w:cs="Arial"/>
          <w:i/>
          <w:iCs/>
          <w:color w:val="202122"/>
        </w:rPr>
        <w:t xml:space="preserve"> </w:t>
      </w:r>
      <w:r w:rsidR="00BA7DC4" w:rsidRPr="00FD647A">
        <w:rPr>
          <w:rFonts w:ascii="Helvetica" w:hAnsi="Helvetica" w:cs="Segoe UI"/>
          <w:color w:val="212121"/>
          <w:shd w:val="clear" w:color="auto" w:fill="FFFFFF"/>
        </w:rPr>
        <w:t>(</w:t>
      </w:r>
      <w:r w:rsidR="00033B84" w:rsidRPr="00FD647A">
        <w:rPr>
          <w:rFonts w:ascii="Arial" w:hAnsi="Arial" w:cs="Arial"/>
          <w:color w:val="202122"/>
          <w:shd w:val="clear" w:color="auto" w:fill="FFFFFF"/>
        </w:rPr>
        <w:t>1878</w:t>
      </w:r>
      <w:r w:rsidR="00BA7DC4" w:rsidRPr="00FD647A">
        <w:rPr>
          <w:rFonts w:ascii="Helvetica" w:hAnsi="Helvetica" w:cs="Segoe UI"/>
          <w:color w:val="212121"/>
          <w:shd w:val="clear" w:color="auto" w:fill="FFFFFF"/>
        </w:rPr>
        <w:t>)</w:t>
      </w:r>
      <w:r w:rsidR="00033B84" w:rsidRPr="00FD647A">
        <w:rPr>
          <w:rFonts w:ascii="Arial" w:hAnsi="Arial" w:cs="Arial"/>
          <w:color w:val="202122"/>
          <w:shd w:val="clear" w:color="auto" w:fill="FFFFFF"/>
        </w:rPr>
        <w:t>. </w:t>
      </w:r>
      <w:r w:rsidR="00033B84" w:rsidRPr="00FD647A">
        <w:rPr>
          <w:rFonts w:ascii="Arial" w:hAnsi="Arial" w:cs="Arial"/>
          <w:i/>
          <w:iCs/>
          <w:color w:val="202122"/>
        </w:rPr>
        <w:t>Ueber die Grenzen der Sehschärfe</w:t>
      </w:r>
      <w:r w:rsidR="00BA7DC4" w:rsidRPr="00FD647A">
        <w:rPr>
          <w:rFonts w:ascii="Arial" w:hAnsi="Arial" w:cs="Arial"/>
          <w:i/>
          <w:iCs/>
          <w:color w:val="202122"/>
        </w:rPr>
        <w:t xml:space="preserve"> </w:t>
      </w:r>
      <w:r w:rsidR="00BA7DC4" w:rsidRPr="00FD647A">
        <w:rPr>
          <w:rFonts w:ascii="Helvetica" w:hAnsi="Helvetica" w:cs="Segoe UI"/>
          <w:color w:val="212121"/>
          <w:shd w:val="clear" w:color="auto" w:fill="FFFFFF"/>
        </w:rPr>
        <w:t>(</w:t>
      </w:r>
      <w:r w:rsidR="00033B84" w:rsidRPr="00FD647A">
        <w:rPr>
          <w:rFonts w:ascii="Arial" w:hAnsi="Arial" w:cs="Arial"/>
          <w:color w:val="202122"/>
        </w:rPr>
        <w:t>1899</w:t>
      </w:r>
      <w:r w:rsidR="00BA7DC4" w:rsidRPr="00FD647A">
        <w:rPr>
          <w:rFonts w:ascii="Helvetica" w:hAnsi="Helvetica" w:cs="Segoe UI"/>
          <w:color w:val="212121"/>
          <w:shd w:val="clear" w:color="auto" w:fill="FFFFFF"/>
        </w:rPr>
        <w:t>)</w:t>
      </w:r>
      <w:r w:rsidR="00033B84" w:rsidRPr="00FD647A">
        <w:rPr>
          <w:rFonts w:ascii="Arial" w:hAnsi="Arial" w:cs="Arial"/>
          <w:color w:val="202122"/>
        </w:rPr>
        <w:t>.</w:t>
      </w:r>
      <w:r w:rsidR="00275D64" w:rsidRPr="00FD647A">
        <w:rPr>
          <w:rFonts w:ascii="Arial" w:hAnsi="Arial" w:cs="Arial"/>
          <w:color w:val="202122"/>
        </w:rPr>
        <w:t xml:space="preserve"> </w:t>
      </w:r>
      <w:r w:rsidR="00250E33" w:rsidRPr="00FD647A">
        <w:rPr>
          <w:rFonts w:ascii="Arial" w:hAnsi="Arial" w:cs="Arial"/>
          <w:color w:val="202122"/>
        </w:rPr>
        <w:t>Translation by L.</w:t>
      </w:r>
      <w:r w:rsidR="00EB7838" w:rsidRPr="00FD647A">
        <w:rPr>
          <w:rFonts w:ascii="Arial" w:hAnsi="Arial" w:cs="Arial"/>
          <w:color w:val="202122"/>
        </w:rPr>
        <w:t>M.</w:t>
      </w:r>
      <w:r w:rsidR="00250E33" w:rsidRPr="00FD647A">
        <w:rPr>
          <w:rFonts w:ascii="Arial" w:hAnsi="Arial" w:cs="Arial"/>
          <w:color w:val="202122"/>
        </w:rPr>
        <w:t xml:space="preserve"> Hurvich</w:t>
      </w:r>
      <w:r w:rsidR="00EB7838" w:rsidRPr="00FD647A">
        <w:rPr>
          <w:rFonts w:ascii="Arial" w:hAnsi="Arial" w:cs="Arial"/>
          <w:color w:val="202122"/>
        </w:rPr>
        <w:t xml:space="preserve"> and D. Jameson.</w:t>
      </w:r>
    </w:p>
    <w:p w14:paraId="780616CA" w14:textId="77777777" w:rsidR="002F34C2" w:rsidRPr="00FD647A" w:rsidRDefault="002F34C2" w:rsidP="00616FE3">
      <w:pPr>
        <w:rPr>
          <w:rFonts w:ascii="Helvetica" w:hAnsi="Helvetica"/>
          <w:b/>
          <w:bCs/>
          <w:color w:val="000000" w:themeColor="text1"/>
          <w:shd w:val="clear" w:color="auto" w:fill="FFFFFF"/>
        </w:rPr>
      </w:pPr>
    </w:p>
    <w:p w14:paraId="1CA538A6" w14:textId="77777777" w:rsidR="002F34C2" w:rsidRPr="00FD647A" w:rsidRDefault="002F34C2" w:rsidP="00302F87">
      <w:pPr>
        <w:spacing w:line="276" w:lineRule="atLeast"/>
        <w:rPr>
          <w:rFonts w:ascii="Helvetica" w:hAnsi="Helvetica"/>
          <w:b/>
          <w:bCs/>
          <w:color w:val="000000" w:themeColor="text1"/>
          <w:shd w:val="clear" w:color="auto" w:fill="FFFFFF"/>
        </w:rPr>
      </w:pPr>
    </w:p>
    <w:p w14:paraId="5B3E7F3C" w14:textId="284E3505" w:rsidR="005D482B" w:rsidRPr="00FD647A" w:rsidRDefault="005D482B" w:rsidP="005D482B">
      <w:pPr>
        <w:spacing w:line="276" w:lineRule="atLeast"/>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Hsia, Yun</w:t>
      </w:r>
      <w:r w:rsidR="000D0173">
        <w:rPr>
          <w:rFonts w:ascii="Helvetica" w:hAnsi="Helvetica"/>
          <w:b/>
          <w:bCs/>
          <w:color w:val="000000" w:themeColor="text1"/>
          <w:shd w:val="clear" w:color="auto" w:fill="FFFFFF"/>
        </w:rPr>
        <w:t xml:space="preserve"> –  unk-unk</w:t>
      </w:r>
      <w:r w:rsidR="000D0173" w:rsidRPr="00FD647A">
        <w:rPr>
          <w:rFonts w:ascii="Helvetica" w:hAnsi="Helvetica"/>
          <w:b/>
          <w:bCs/>
          <w:color w:val="000000" w:themeColor="text1"/>
          <w:shd w:val="clear" w:color="auto" w:fill="FFFFFF"/>
        </w:rPr>
        <w:t xml:space="preserve">, </w:t>
      </w:r>
      <w:r w:rsidR="00F834E4" w:rsidRPr="00FD647A">
        <w:rPr>
          <w:rFonts w:ascii="Helvetica" w:hAnsi="Helvetica"/>
          <w:b/>
          <w:bCs/>
          <w:color w:val="000000" w:themeColor="text1"/>
          <w:shd w:val="clear" w:color="auto" w:fill="FFFFFF"/>
        </w:rPr>
        <w:t>Columbia University</w:t>
      </w:r>
    </w:p>
    <w:p w14:paraId="116147D5" w14:textId="77777777" w:rsidR="005D482B" w:rsidRPr="00FD647A" w:rsidRDefault="005D482B" w:rsidP="005D482B">
      <w:pPr>
        <w:spacing w:line="276" w:lineRule="atLeast"/>
        <w:rPr>
          <w:rFonts w:ascii="Helvetica" w:hAnsi="Helvetica"/>
          <w:b/>
          <w:bCs/>
          <w:color w:val="000000" w:themeColor="text1"/>
          <w:shd w:val="clear" w:color="auto" w:fill="FFFFFF"/>
        </w:rPr>
      </w:pPr>
    </w:p>
    <w:p w14:paraId="6372514F" w14:textId="393BC884" w:rsidR="005D482B" w:rsidRPr="00FD647A" w:rsidRDefault="00225E6F" w:rsidP="002903AC">
      <w:pPr>
        <w:ind w:left="720"/>
        <w:rPr>
          <w:rFonts w:ascii="Helvetica" w:hAnsi="Helvetica"/>
          <w:color w:val="000000" w:themeColor="text1"/>
          <w:shd w:val="clear" w:color="auto" w:fill="FFFFFF"/>
        </w:rPr>
      </w:pPr>
      <w:r w:rsidRPr="00FD647A">
        <w:rPr>
          <w:rFonts w:ascii="Helvetica" w:hAnsi="Helvetica"/>
          <w:color w:val="000000" w:themeColor="text1"/>
          <w:shd w:val="clear" w:color="auto" w:fill="FFFFFF"/>
        </w:rPr>
        <w:t>Studied</w:t>
      </w:r>
      <w:r w:rsidR="009B1A0D" w:rsidRPr="00FD647A">
        <w:rPr>
          <w:rFonts w:ascii="Helvetica" w:hAnsi="Helvetica"/>
          <w:color w:val="000000" w:themeColor="text1"/>
          <w:shd w:val="clear" w:color="auto" w:fill="FFFFFF"/>
        </w:rPr>
        <w:t>,</w:t>
      </w:r>
      <w:r w:rsidR="005D482B" w:rsidRPr="00FD647A">
        <w:rPr>
          <w:rFonts w:ascii="Helvetica" w:hAnsi="Helvetica"/>
          <w:color w:val="000000" w:themeColor="text1"/>
          <w:shd w:val="clear" w:color="auto" w:fill="FFFFFF"/>
        </w:rPr>
        <w:t xml:space="preserve"> with </w:t>
      </w:r>
      <w:r w:rsidR="00F834E4" w:rsidRPr="00FD647A">
        <w:rPr>
          <w:rFonts w:ascii="Helvetica" w:hAnsi="Helvetica"/>
          <w:color w:val="000000" w:themeColor="text1"/>
          <w:shd w:val="clear" w:color="auto" w:fill="FFFFFF"/>
        </w:rPr>
        <w:t xml:space="preserve">C. </w:t>
      </w:r>
      <w:r w:rsidR="005D482B" w:rsidRPr="00FD647A">
        <w:rPr>
          <w:rFonts w:ascii="Helvetica" w:hAnsi="Helvetica"/>
          <w:color w:val="000000" w:themeColor="text1"/>
          <w:shd w:val="clear" w:color="auto" w:fill="FFFFFF"/>
        </w:rPr>
        <w:t>Graham</w:t>
      </w:r>
      <w:r w:rsidR="009B1A0D" w:rsidRPr="00FD647A">
        <w:rPr>
          <w:rFonts w:ascii="Helvetica" w:hAnsi="Helvetica"/>
          <w:color w:val="000000" w:themeColor="text1"/>
          <w:shd w:val="clear" w:color="auto" w:fill="FFFFFF"/>
        </w:rPr>
        <w:t>,</w:t>
      </w:r>
      <w:r w:rsidR="005D482B" w:rsidRPr="00FD647A">
        <w:rPr>
          <w:rFonts w:ascii="Helvetica" w:hAnsi="Helvetica"/>
          <w:color w:val="000000" w:themeColor="text1"/>
          <w:shd w:val="clear" w:color="auto" w:fill="FFFFFF"/>
        </w:rPr>
        <w:t xml:space="preserve"> </w:t>
      </w:r>
      <w:r w:rsidR="00F834E4" w:rsidRPr="00FD647A">
        <w:rPr>
          <w:rFonts w:ascii="Helvetica" w:hAnsi="Helvetica"/>
          <w:color w:val="000000" w:themeColor="text1"/>
          <w:shd w:val="clear" w:color="auto" w:fill="FFFFFF"/>
        </w:rPr>
        <w:t xml:space="preserve">a </w:t>
      </w:r>
      <w:r w:rsidR="005D482B" w:rsidRPr="00FD647A">
        <w:rPr>
          <w:rFonts w:ascii="Helvetica" w:hAnsi="Helvetica"/>
          <w:color w:val="000000" w:themeColor="text1"/>
          <w:shd w:val="clear" w:color="auto" w:fill="FFFFFF"/>
        </w:rPr>
        <w:t xml:space="preserve">woman with normal color vision in one eye and dichromatic vision in the other. </w:t>
      </w:r>
      <w:r w:rsidR="00F834E4" w:rsidRPr="00FD647A">
        <w:rPr>
          <w:rFonts w:ascii="Helvetica" w:hAnsi="Helvetica"/>
          <w:color w:val="000000" w:themeColor="text1"/>
          <w:shd w:val="clear" w:color="auto" w:fill="FFFFFF"/>
        </w:rPr>
        <w:t>I</w:t>
      </w:r>
      <w:r w:rsidR="005D482B" w:rsidRPr="00FD647A">
        <w:rPr>
          <w:rFonts w:ascii="Helvetica" w:hAnsi="Helvetica"/>
          <w:color w:val="000000" w:themeColor="text1"/>
          <w:shd w:val="clear" w:color="auto" w:fill="FFFFFF"/>
        </w:rPr>
        <w:t>n her dichromatic eye</w:t>
      </w:r>
      <w:r w:rsidR="00F834E4" w:rsidRPr="00FD647A">
        <w:rPr>
          <w:rFonts w:ascii="Helvetica" w:hAnsi="Helvetica"/>
          <w:color w:val="000000" w:themeColor="text1"/>
          <w:shd w:val="clear" w:color="auto" w:fill="FFFFFF"/>
        </w:rPr>
        <w:t>, she saw only two hues:</w:t>
      </w:r>
      <w:r w:rsidR="005D482B" w:rsidRPr="00FD647A">
        <w:rPr>
          <w:rFonts w:ascii="Helvetica" w:hAnsi="Helvetica"/>
          <w:color w:val="000000" w:themeColor="text1"/>
          <w:shd w:val="clear" w:color="auto" w:fill="FFFFFF"/>
        </w:rPr>
        <w:t xml:space="preserve"> wavelengths shorter than 502 nm were seen as a blue that matched 470 nm as seen by the normal eye, while wavelengths longer than 502 nm were seen as yellow</w:t>
      </w:r>
      <w:r w:rsidR="005061FF" w:rsidRPr="00FD647A">
        <w:rPr>
          <w:rFonts w:ascii="Helvetica" w:hAnsi="Helvetica"/>
          <w:color w:val="000000" w:themeColor="text1"/>
          <w:shd w:val="clear" w:color="auto" w:fill="FFFFFF"/>
        </w:rPr>
        <w:t xml:space="preserve">, matching a wavelength of 570 nm. </w:t>
      </w:r>
      <w:r w:rsidR="005D482B" w:rsidRPr="00FD647A">
        <w:rPr>
          <w:rFonts w:ascii="Helvetica" w:hAnsi="Helvetica"/>
          <w:color w:val="000000" w:themeColor="text1"/>
          <w:shd w:val="clear" w:color="auto" w:fill="FFFFFF"/>
        </w:rPr>
        <w:t xml:space="preserve">The 502-nm wavelength could therefore be regarded as a neutral point, appearing white to the subject and separating the two basic receptor systems that were present in her dichromatic eye. </w:t>
      </w:r>
    </w:p>
    <w:p w14:paraId="65844236" w14:textId="77777777" w:rsidR="005D482B" w:rsidRPr="00FD647A" w:rsidRDefault="005D482B" w:rsidP="00302F87">
      <w:pPr>
        <w:spacing w:line="276" w:lineRule="atLeast"/>
        <w:rPr>
          <w:rFonts w:ascii="Helvetica" w:hAnsi="Helvetica"/>
          <w:color w:val="000000" w:themeColor="text1"/>
          <w:shd w:val="clear" w:color="auto" w:fill="FFFFFF"/>
          <w:lang w:val="en-US"/>
        </w:rPr>
      </w:pPr>
    </w:p>
    <w:p w14:paraId="50CBE384" w14:textId="77777777" w:rsidR="005D482B" w:rsidRPr="00FD647A" w:rsidRDefault="005D482B" w:rsidP="00302F87">
      <w:pPr>
        <w:spacing w:line="276" w:lineRule="atLeast"/>
        <w:rPr>
          <w:rFonts w:ascii="Helvetica" w:hAnsi="Helvetica"/>
          <w:b/>
          <w:bCs/>
          <w:color w:val="000000" w:themeColor="text1"/>
          <w:shd w:val="clear" w:color="auto" w:fill="FFFFFF"/>
          <w:lang w:val="en-US"/>
        </w:rPr>
      </w:pPr>
    </w:p>
    <w:p w14:paraId="4CFE848E" w14:textId="1084C6D0" w:rsidR="00302F87" w:rsidRPr="00FD647A" w:rsidRDefault="00302F87" w:rsidP="00302F87">
      <w:pPr>
        <w:spacing w:line="276" w:lineRule="atLeast"/>
        <w:rPr>
          <w:rStyle w:val="apple-converted-space"/>
          <w:rFonts w:ascii="Helvetica" w:eastAsiaTheme="majorEastAsi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Hubbard,</w:t>
      </w:r>
      <w:r w:rsidRPr="00FD647A">
        <w:rPr>
          <w:rStyle w:val="apple-converted-space"/>
          <w:rFonts w:ascii="Helvetica" w:eastAsiaTheme="majorEastAsia" w:hAnsi="Helvetica"/>
          <w:b/>
          <w:bCs/>
          <w:color w:val="000000" w:themeColor="text1"/>
          <w:shd w:val="clear" w:color="auto" w:fill="FFFFFF"/>
          <w:lang w:val="en-US"/>
        </w:rPr>
        <w:t> Ruth</w:t>
      </w:r>
      <w:r w:rsidR="000C3A64" w:rsidRPr="00FD647A">
        <w:rPr>
          <w:rStyle w:val="apple-converted-space"/>
          <w:rFonts w:ascii="Helvetica" w:eastAsiaTheme="majorEastAsia" w:hAnsi="Helvetica"/>
          <w:b/>
          <w:bCs/>
          <w:color w:val="000000" w:themeColor="text1"/>
          <w:shd w:val="clear" w:color="auto" w:fill="FFFFFF"/>
          <w:lang w:val="en-US"/>
        </w:rPr>
        <w:t xml:space="preserve">  –  </w:t>
      </w:r>
      <w:r w:rsidR="00410220" w:rsidRPr="00FD647A">
        <w:rPr>
          <w:rStyle w:val="apple-converted-space"/>
          <w:rFonts w:ascii="Helvetica" w:eastAsiaTheme="majorEastAsia" w:hAnsi="Helvetica"/>
          <w:b/>
          <w:bCs/>
          <w:color w:val="000000" w:themeColor="text1"/>
          <w:shd w:val="clear" w:color="auto" w:fill="FFFFFF"/>
          <w:lang w:val="en-US"/>
        </w:rPr>
        <w:t xml:space="preserve">1924-2016, Harvard </w:t>
      </w:r>
      <w:r w:rsidR="00C814DD" w:rsidRPr="00FD647A">
        <w:rPr>
          <w:rFonts w:ascii="Helvetica" w:hAnsi="Helvetica"/>
          <w:b/>
          <w:bCs/>
          <w:color w:val="000000" w:themeColor="text1"/>
          <w:shd w:val="clear" w:color="auto" w:fill="FFFFFF"/>
          <w:lang w:val="en-US"/>
        </w:rPr>
        <w:t>University</w:t>
      </w:r>
    </w:p>
    <w:p w14:paraId="41E53A97" w14:textId="77777777" w:rsidR="007E4C7D" w:rsidRPr="00FD647A" w:rsidRDefault="007E4C7D" w:rsidP="00302F87">
      <w:pPr>
        <w:spacing w:line="276" w:lineRule="atLeast"/>
        <w:rPr>
          <w:rStyle w:val="apple-converted-space"/>
          <w:rFonts w:ascii="Helvetica" w:eastAsiaTheme="majorEastAsia" w:hAnsi="Helvetica"/>
          <w:b/>
          <w:bCs/>
          <w:color w:val="000000" w:themeColor="text1"/>
          <w:shd w:val="clear" w:color="auto" w:fill="FFFFFF"/>
          <w:lang w:val="en-US"/>
        </w:rPr>
      </w:pPr>
    </w:p>
    <w:p w14:paraId="5C90A0D7" w14:textId="343A265D" w:rsidR="00302F87" w:rsidRPr="00FD647A" w:rsidRDefault="00656B9B" w:rsidP="0021574B">
      <w:pPr>
        <w:spacing w:line="276" w:lineRule="atLeast"/>
        <w:ind w:left="720"/>
        <w:rPr>
          <w:rFonts w:ascii="Helvetica" w:hAnsi="Helvetica"/>
          <w:color w:val="000000" w:themeColor="text1"/>
          <w:lang w:val="en-US"/>
        </w:rPr>
      </w:pPr>
      <w:r w:rsidRPr="00FD647A">
        <w:rPr>
          <w:rFonts w:ascii="Helvetica" w:hAnsi="Helvetica" w:cs="Arial"/>
          <w:color w:val="000000" w:themeColor="text1"/>
          <w:shd w:val="clear" w:color="auto" w:fill="FFFFFF"/>
          <w:lang w:val="en-US"/>
        </w:rPr>
        <w:t>M</w:t>
      </w:r>
      <w:r w:rsidR="007E4C7D" w:rsidRPr="00FD647A">
        <w:rPr>
          <w:rFonts w:ascii="Helvetica" w:hAnsi="Helvetica" w:cs="Arial"/>
          <w:color w:val="000000" w:themeColor="text1"/>
          <w:shd w:val="clear" w:color="auto" w:fill="FFFFFF"/>
          <w:lang w:val="en-US"/>
        </w:rPr>
        <w:t xml:space="preserve">ade important contributions to the understanding </w:t>
      </w:r>
      <w:r w:rsidRPr="00FD647A">
        <w:rPr>
          <w:rFonts w:ascii="Helvetica" w:hAnsi="Helvetica" w:cs="Arial"/>
          <w:color w:val="000000" w:themeColor="text1"/>
          <w:shd w:val="clear" w:color="auto" w:fill="FFFFFF"/>
          <w:lang w:val="en-US"/>
        </w:rPr>
        <w:t>of the photochemist</w:t>
      </w:r>
      <w:r w:rsidR="00696C0A" w:rsidRPr="00FD647A">
        <w:rPr>
          <w:rFonts w:ascii="Helvetica" w:hAnsi="Helvetica" w:cs="Arial"/>
          <w:color w:val="000000" w:themeColor="text1"/>
          <w:shd w:val="clear" w:color="auto" w:fill="FFFFFF"/>
          <w:lang w:val="en-US"/>
        </w:rPr>
        <w:t>r</w:t>
      </w:r>
      <w:r w:rsidRPr="00FD647A">
        <w:rPr>
          <w:rFonts w:ascii="Helvetica" w:hAnsi="Helvetica" w:cs="Arial"/>
          <w:color w:val="000000" w:themeColor="text1"/>
          <w:shd w:val="clear" w:color="auto" w:fill="FFFFFF"/>
          <w:lang w:val="en-US"/>
        </w:rPr>
        <w:t xml:space="preserve">y of </w:t>
      </w:r>
      <w:r w:rsidR="00696C0A" w:rsidRPr="00FD647A">
        <w:rPr>
          <w:rFonts w:ascii="Helvetica" w:hAnsi="Helvetica" w:cs="Arial"/>
          <w:color w:val="000000" w:themeColor="text1"/>
          <w:shd w:val="clear" w:color="auto" w:fill="FFFFFF"/>
          <w:lang w:val="en-US"/>
        </w:rPr>
        <w:t xml:space="preserve">vision </w:t>
      </w:r>
      <w:r w:rsidR="0021574B" w:rsidRPr="00FD647A">
        <w:rPr>
          <w:rFonts w:ascii="Helvetica" w:hAnsi="Helvetica" w:cs="Arial"/>
          <w:color w:val="000000" w:themeColor="text1"/>
          <w:shd w:val="clear" w:color="auto" w:fill="FFFFFF"/>
          <w:lang w:val="en-US"/>
        </w:rPr>
        <w:t>in vertebrates and invertebrates. Found</w:t>
      </w:r>
      <w:r w:rsidR="007E4C7D" w:rsidRPr="00FD647A">
        <w:rPr>
          <w:rFonts w:ascii="Helvetica" w:hAnsi="Helvetica" w:cs="Arial"/>
          <w:color w:val="000000" w:themeColor="text1"/>
          <w:shd w:val="clear" w:color="auto" w:fill="FFFFFF"/>
          <w:lang w:val="en-US"/>
        </w:rPr>
        <w:t xml:space="preserve"> that visual excitation is initiated by a chemical rearrangement of the visual pigment </w:t>
      </w:r>
      <w:r w:rsidR="0021574B" w:rsidRPr="00FD647A">
        <w:rPr>
          <w:rFonts w:ascii="Helvetica" w:hAnsi="Helvetica" w:cs="Arial"/>
          <w:color w:val="000000" w:themeColor="text1"/>
          <w:shd w:val="clear" w:color="auto" w:fill="FFFFFF"/>
          <w:lang w:val="en-US"/>
        </w:rPr>
        <w:t>r</w:t>
      </w:r>
      <w:r w:rsidR="007E4C7D" w:rsidRPr="00FD647A">
        <w:rPr>
          <w:rFonts w:ascii="Helvetica" w:hAnsi="Helvetica" w:cs="Arial"/>
          <w:color w:val="000000" w:themeColor="text1"/>
          <w:shd w:val="clear" w:color="auto" w:fill="FFFFFF"/>
          <w:lang w:val="en-US"/>
        </w:rPr>
        <w:t>hodopsin</w:t>
      </w:r>
      <w:r w:rsidR="0021574B" w:rsidRPr="00FD647A">
        <w:rPr>
          <w:rFonts w:ascii="Helvetica" w:hAnsi="Helvetica" w:cs="Arial"/>
          <w:color w:val="000000" w:themeColor="text1"/>
          <w:shd w:val="clear" w:color="auto" w:fill="FFFFFF"/>
          <w:lang w:val="en-US"/>
        </w:rPr>
        <w:t>,</w:t>
      </w:r>
      <w:r w:rsidR="007E4C7D" w:rsidRPr="00FD647A">
        <w:rPr>
          <w:rFonts w:ascii="Helvetica" w:hAnsi="Helvetica" w:cs="Arial"/>
          <w:color w:val="000000" w:themeColor="text1"/>
          <w:shd w:val="clear" w:color="auto" w:fill="FFFFFF"/>
          <w:lang w:val="en-US"/>
        </w:rPr>
        <w:t xml:space="preserve"> called cis-trans</w:t>
      </w:r>
      <w:r w:rsidR="007E4C7D" w:rsidRPr="00FD647A">
        <w:rPr>
          <w:rStyle w:val="apple-converted-space"/>
          <w:rFonts w:ascii="Helvetica" w:eastAsiaTheme="majorEastAsia" w:hAnsi="Helvetica" w:cs="Arial"/>
          <w:color w:val="000000" w:themeColor="text1"/>
          <w:shd w:val="clear" w:color="auto" w:fill="FFFFFF"/>
          <w:lang w:val="en-US"/>
        </w:rPr>
        <w:t> </w:t>
      </w:r>
      <w:hyperlink r:id="rId26" w:history="1">
        <w:r w:rsidR="007E4C7D" w:rsidRPr="00FD647A">
          <w:rPr>
            <w:rStyle w:val="Hyperlink"/>
            <w:rFonts w:ascii="Helvetica" w:eastAsiaTheme="majorEastAsia" w:hAnsi="Helvetica" w:cs="Arial"/>
            <w:color w:val="000000" w:themeColor="text1"/>
            <w:u w:val="none"/>
            <w:lang w:val="en-US"/>
          </w:rPr>
          <w:t>isomerization</w:t>
        </w:r>
      </w:hyperlink>
      <w:r w:rsidR="0021574B" w:rsidRPr="00FD647A">
        <w:rPr>
          <w:rFonts w:ascii="Helvetica" w:hAnsi="Helvetica"/>
          <w:color w:val="000000" w:themeColor="text1"/>
          <w:lang w:val="en-US"/>
        </w:rPr>
        <w:t>.</w:t>
      </w:r>
      <w:r w:rsidR="0021574B" w:rsidRPr="00FD647A">
        <w:rPr>
          <w:rFonts w:ascii="Helvetica" w:hAnsi="Helvetica" w:cs="Arial"/>
          <w:color w:val="000000" w:themeColor="text1"/>
          <w:shd w:val="clear" w:color="auto" w:fill="FFFFFF"/>
          <w:lang w:val="en-US"/>
        </w:rPr>
        <w:t xml:space="preserve"> </w:t>
      </w:r>
      <w:r w:rsidR="00F336AC" w:rsidRPr="00FD647A">
        <w:rPr>
          <w:rFonts w:ascii="Helvetica" w:hAnsi="Helvetica" w:cs="Arial"/>
          <w:color w:val="000000" w:themeColor="text1"/>
          <w:shd w:val="clear" w:color="auto" w:fill="FFFFFF"/>
          <w:lang w:val="en-US"/>
        </w:rPr>
        <w:t xml:space="preserve">Close collaborator of George Wald. </w:t>
      </w:r>
      <w:r w:rsidR="005E5B30" w:rsidRPr="00FD647A">
        <w:rPr>
          <w:rFonts w:ascii="Helvetica" w:hAnsi="Helvetica" w:cs="Arial"/>
          <w:color w:val="000000" w:themeColor="text1"/>
          <w:shd w:val="clear" w:color="auto" w:fill="FFFFFF"/>
          <w:lang w:val="en-US"/>
        </w:rPr>
        <w:t>F</w:t>
      </w:r>
      <w:r w:rsidR="0021574B" w:rsidRPr="00FD647A">
        <w:rPr>
          <w:rFonts w:ascii="Helvetica" w:hAnsi="Helvetica" w:cs="Arial"/>
          <w:color w:val="000000" w:themeColor="text1"/>
          <w:shd w:val="clear" w:color="auto" w:fill="FFFFFF"/>
          <w:lang w:val="en-US"/>
        </w:rPr>
        <w:t xml:space="preserve">irst woman to </w:t>
      </w:r>
      <w:r w:rsidR="00FC03A8" w:rsidRPr="00FD647A">
        <w:rPr>
          <w:rFonts w:ascii="Helvetica" w:hAnsi="Helvetica" w:cs="Arial"/>
          <w:color w:val="000000" w:themeColor="text1"/>
          <w:shd w:val="clear" w:color="auto" w:fill="FFFFFF"/>
          <w:lang w:val="en-US"/>
        </w:rPr>
        <w:t>hold a</w:t>
      </w:r>
      <w:r w:rsidR="0021574B" w:rsidRPr="00FD647A">
        <w:rPr>
          <w:rFonts w:ascii="Helvetica" w:hAnsi="Helvetica" w:cs="Arial"/>
          <w:color w:val="000000" w:themeColor="text1"/>
          <w:shd w:val="clear" w:color="auto" w:fill="FFFFFF"/>
          <w:lang w:val="en-US"/>
        </w:rPr>
        <w:t xml:space="preserve"> tenured </w:t>
      </w:r>
      <w:r w:rsidR="00FC03A8" w:rsidRPr="00FD647A">
        <w:rPr>
          <w:rFonts w:ascii="Helvetica" w:hAnsi="Helvetica" w:cs="Arial"/>
          <w:color w:val="000000" w:themeColor="text1"/>
          <w:shd w:val="clear" w:color="auto" w:fill="FFFFFF"/>
          <w:lang w:val="en-US"/>
        </w:rPr>
        <w:t xml:space="preserve">professorship at </w:t>
      </w:r>
      <w:r w:rsidR="0021574B" w:rsidRPr="00FD647A">
        <w:rPr>
          <w:rFonts w:ascii="Helvetica" w:hAnsi="Helvetica" w:cs="Arial"/>
          <w:color w:val="000000" w:themeColor="text1"/>
          <w:shd w:val="clear" w:color="auto" w:fill="FFFFFF"/>
          <w:lang w:val="en-US"/>
        </w:rPr>
        <w:t>Harvard</w:t>
      </w:r>
      <w:r w:rsidR="00FC03A8" w:rsidRPr="00FD647A">
        <w:rPr>
          <w:rFonts w:ascii="Helvetica" w:hAnsi="Helvetica" w:cs="Arial"/>
          <w:color w:val="000000" w:themeColor="text1"/>
          <w:shd w:val="clear" w:color="auto" w:fill="FFFFFF"/>
          <w:lang w:val="en-US"/>
        </w:rPr>
        <w:t>’s</w:t>
      </w:r>
      <w:r w:rsidR="0021574B" w:rsidRPr="00FD647A">
        <w:rPr>
          <w:rFonts w:ascii="Helvetica" w:hAnsi="Helvetica" w:cs="Arial"/>
          <w:color w:val="000000" w:themeColor="text1"/>
          <w:shd w:val="clear" w:color="auto" w:fill="FFFFFF"/>
          <w:lang w:val="en-US"/>
        </w:rPr>
        <w:t xml:space="preserve"> Biology Department.</w:t>
      </w:r>
    </w:p>
    <w:p w14:paraId="010D25AC" w14:textId="77777777" w:rsidR="0021574B" w:rsidRPr="00FD647A" w:rsidRDefault="0021574B" w:rsidP="0021574B">
      <w:pPr>
        <w:spacing w:line="276" w:lineRule="atLeast"/>
        <w:ind w:left="720"/>
        <w:rPr>
          <w:rFonts w:ascii="Helvetica" w:hAnsi="Helvetica" w:cs="Arial"/>
          <w:color w:val="000000" w:themeColor="text1"/>
          <w:shd w:val="clear" w:color="auto" w:fill="FFFFFF"/>
          <w:lang w:val="en-US"/>
        </w:rPr>
      </w:pPr>
    </w:p>
    <w:p w14:paraId="010E4835" w14:textId="77777777" w:rsidR="00302F87" w:rsidRPr="00FD647A" w:rsidRDefault="00302F87" w:rsidP="0031303E">
      <w:pPr>
        <w:rPr>
          <w:rFonts w:ascii="Helvetica" w:hAnsi="Helvetica"/>
          <w:b/>
          <w:bCs/>
          <w:color w:val="000000" w:themeColor="text1"/>
          <w:shd w:val="clear" w:color="auto" w:fill="FFFFFF"/>
          <w:lang w:val="en-US"/>
        </w:rPr>
      </w:pPr>
    </w:p>
    <w:p w14:paraId="482EC936" w14:textId="3A074E61" w:rsidR="0031303E" w:rsidRPr="00FD647A" w:rsidRDefault="00793EA0" w:rsidP="003130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Hunt, Robert W</w:t>
      </w:r>
      <w:r w:rsidR="0037698E" w:rsidRPr="00FD647A">
        <w:rPr>
          <w:rFonts w:ascii="Helvetica" w:hAnsi="Helvetica"/>
          <w:b/>
          <w:bCs/>
          <w:color w:val="000000" w:themeColor="text1"/>
          <w:shd w:val="clear" w:color="auto" w:fill="FFFFFF"/>
          <w:lang w:val="en-US"/>
        </w:rPr>
        <w:t xml:space="preserve">illiam </w:t>
      </w:r>
      <w:r w:rsidRPr="00FD647A">
        <w:rPr>
          <w:rFonts w:ascii="Helvetica" w:hAnsi="Helvetica"/>
          <w:b/>
          <w:bCs/>
          <w:color w:val="000000" w:themeColor="text1"/>
          <w:shd w:val="clear" w:color="auto" w:fill="FFFFFF"/>
          <w:lang w:val="en-US"/>
        </w:rPr>
        <w:t>G</w:t>
      </w:r>
      <w:r w:rsidR="0037698E" w:rsidRPr="00FD647A">
        <w:rPr>
          <w:rFonts w:ascii="Helvetica" w:hAnsi="Helvetica"/>
          <w:b/>
          <w:bCs/>
          <w:color w:val="000000" w:themeColor="text1"/>
          <w:shd w:val="clear" w:color="auto" w:fill="FFFFFF"/>
          <w:lang w:val="en-US"/>
        </w:rPr>
        <w:t>ainer</w:t>
      </w:r>
      <w:r w:rsidR="0060619D" w:rsidRPr="00FD647A">
        <w:rPr>
          <w:rFonts w:ascii="Helvetica" w:hAnsi="Helvetica"/>
          <w:b/>
          <w:bCs/>
          <w:color w:val="000000" w:themeColor="text1"/>
          <w:shd w:val="clear" w:color="auto" w:fill="FFFFFF"/>
          <w:lang w:val="en-US"/>
        </w:rPr>
        <w:t xml:space="preserve">  –  </w:t>
      </w:r>
      <w:r w:rsidR="00F57477" w:rsidRPr="00FD647A">
        <w:rPr>
          <w:rFonts w:ascii="Helvetica" w:hAnsi="Helvetica"/>
          <w:b/>
          <w:bCs/>
          <w:color w:val="000000" w:themeColor="text1"/>
          <w:shd w:val="clear" w:color="auto" w:fill="FFFFFF"/>
          <w:lang w:val="en-US"/>
        </w:rPr>
        <w:t>1923</w:t>
      </w:r>
      <w:r w:rsidR="00AE6D71" w:rsidRPr="00FD647A">
        <w:rPr>
          <w:rFonts w:ascii="Helvetica" w:hAnsi="Helvetica"/>
          <w:b/>
          <w:bCs/>
          <w:color w:val="000000" w:themeColor="text1"/>
          <w:shd w:val="clear" w:color="auto" w:fill="FFFFFF"/>
          <w:lang w:val="en-US"/>
        </w:rPr>
        <w:t>-</w:t>
      </w:r>
      <w:r w:rsidR="00F57477" w:rsidRPr="00FD647A">
        <w:rPr>
          <w:rFonts w:ascii="Helvetica" w:hAnsi="Helvetica"/>
          <w:b/>
          <w:bCs/>
          <w:color w:val="000000" w:themeColor="text1"/>
          <w:shd w:val="clear" w:color="auto" w:fill="FFFFFF"/>
          <w:lang w:val="en-US"/>
        </w:rPr>
        <w:t>2018</w:t>
      </w:r>
      <w:r w:rsidR="00AE6D71" w:rsidRPr="00FD647A">
        <w:rPr>
          <w:rFonts w:ascii="Helvetica" w:hAnsi="Helvetica"/>
          <w:b/>
          <w:bCs/>
          <w:color w:val="000000" w:themeColor="text1"/>
          <w:shd w:val="clear" w:color="auto" w:fill="FFFFFF"/>
          <w:lang w:val="en-US"/>
        </w:rPr>
        <w:t xml:space="preserve">, </w:t>
      </w:r>
      <w:r w:rsidR="005D04DF" w:rsidRPr="00FD647A">
        <w:rPr>
          <w:rFonts w:ascii="Helvetica" w:hAnsi="Helvetica"/>
          <w:b/>
          <w:bCs/>
          <w:color w:val="000000" w:themeColor="text1"/>
          <w:shd w:val="clear" w:color="auto" w:fill="FFFFFF"/>
          <w:lang w:val="en-US"/>
        </w:rPr>
        <w:t>University of Leeds</w:t>
      </w:r>
    </w:p>
    <w:p w14:paraId="394DB2F2" w14:textId="77777777" w:rsidR="0031303E" w:rsidRPr="00FD647A" w:rsidRDefault="0031303E" w:rsidP="0031303E">
      <w:pPr>
        <w:rPr>
          <w:rFonts w:ascii="Helvetica" w:hAnsi="Helvetica"/>
          <w:b/>
          <w:bCs/>
          <w:color w:val="000000" w:themeColor="text1"/>
          <w:shd w:val="clear" w:color="auto" w:fill="FFFFFF"/>
          <w:lang w:val="en-US"/>
        </w:rPr>
      </w:pPr>
    </w:p>
    <w:p w14:paraId="7D7D6FE1" w14:textId="4339A8EE" w:rsidR="008C7BB7" w:rsidRPr="00FD647A" w:rsidRDefault="00D626CE" w:rsidP="009329E7">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Director of </w:t>
      </w:r>
      <w:r w:rsidR="005D04DF" w:rsidRPr="00FD647A">
        <w:rPr>
          <w:rFonts w:ascii="Helvetica" w:hAnsi="Helvetica"/>
          <w:color w:val="000000" w:themeColor="text1"/>
          <w:shd w:val="clear" w:color="auto" w:fill="FFFFFF"/>
          <w:lang w:val="en-US"/>
        </w:rPr>
        <w:t>Kodak Research Laboratories</w:t>
      </w:r>
      <w:r w:rsidR="00F57477" w:rsidRPr="00FD647A">
        <w:rPr>
          <w:rFonts w:ascii="Helvetica" w:hAnsi="Helvetica"/>
          <w:color w:val="000000" w:themeColor="text1"/>
          <w:shd w:val="clear" w:color="auto" w:fill="FFFFFF"/>
          <w:lang w:val="en-US"/>
        </w:rPr>
        <w:t>.</w:t>
      </w:r>
      <w:r w:rsidR="005D04DF" w:rsidRPr="00FD647A">
        <w:rPr>
          <w:rFonts w:ascii="Helvetica" w:hAnsi="Helvetica"/>
          <w:color w:val="000000" w:themeColor="text1"/>
          <w:shd w:val="clear" w:color="auto" w:fill="FFFFFF"/>
          <w:lang w:val="en-US"/>
        </w:rPr>
        <w:t xml:space="preserve"> </w:t>
      </w:r>
      <w:r w:rsidR="009329E7" w:rsidRPr="00FD647A">
        <w:rPr>
          <w:rFonts w:ascii="Helvetica" w:hAnsi="Helvetica"/>
          <w:color w:val="000000" w:themeColor="text1"/>
          <w:shd w:val="clear" w:color="auto" w:fill="FFFFFF"/>
          <w:lang w:val="en-US"/>
        </w:rPr>
        <w:t>Published a c</w:t>
      </w:r>
      <w:r w:rsidR="00994CA5" w:rsidRPr="00FD647A">
        <w:rPr>
          <w:rFonts w:ascii="Helvetica" w:hAnsi="Helvetica"/>
          <w:color w:val="000000" w:themeColor="text1"/>
          <w:shd w:val="clear" w:color="auto" w:fill="FFFFFF"/>
          <w:lang w:val="en-US"/>
        </w:rPr>
        <w:t>lassic b</w:t>
      </w:r>
      <w:r w:rsidR="008C7BB7" w:rsidRPr="00FD647A">
        <w:rPr>
          <w:rFonts w:ascii="Helvetica" w:hAnsi="Helvetica"/>
          <w:color w:val="000000" w:themeColor="text1"/>
          <w:shd w:val="clear" w:color="auto" w:fill="FFFFFF"/>
          <w:lang w:val="en-US"/>
        </w:rPr>
        <w:t xml:space="preserve">ook on </w:t>
      </w:r>
      <w:r w:rsidR="008C7BB7" w:rsidRPr="00FD647A">
        <w:rPr>
          <w:rFonts w:ascii="Helvetica" w:hAnsi="Helvetica" w:cs="Open Sans"/>
          <w:i/>
          <w:iCs/>
          <w:color w:val="000000" w:themeColor="text1"/>
          <w:kern w:val="36"/>
          <w:lang w:val="en-US"/>
        </w:rPr>
        <w:t>The Reproduction of Colour</w:t>
      </w:r>
      <w:r w:rsidR="008C7BB7" w:rsidRPr="00FD647A">
        <w:rPr>
          <w:rFonts w:ascii="Helvetica" w:hAnsi="Helvetica" w:cs="Open Sans"/>
          <w:color w:val="000000" w:themeColor="text1"/>
          <w:kern w:val="36"/>
          <w:lang w:val="en-US"/>
        </w:rPr>
        <w:t xml:space="preserve"> </w:t>
      </w:r>
      <w:r w:rsidR="008C7BB7" w:rsidRPr="00FD647A">
        <w:rPr>
          <w:rFonts w:ascii="Helvetica" w:hAnsi="Helvetica"/>
          <w:color w:val="000000" w:themeColor="text1"/>
          <w:shd w:val="clear" w:color="auto" w:fill="FFFFFF"/>
          <w:lang w:val="en-US"/>
        </w:rPr>
        <w:t>(2004)</w:t>
      </w:r>
      <w:r w:rsidR="00994CA5" w:rsidRPr="00FD647A">
        <w:rPr>
          <w:rFonts w:ascii="Helvetica" w:hAnsi="Helvetica"/>
          <w:color w:val="000000" w:themeColor="text1"/>
          <w:shd w:val="clear" w:color="auto" w:fill="FFFFFF"/>
          <w:lang w:val="en-US"/>
        </w:rPr>
        <w:t>, revised (2011)</w:t>
      </w:r>
      <w:r w:rsidR="002D17DD" w:rsidRPr="00FD647A">
        <w:rPr>
          <w:rFonts w:ascii="Helvetica" w:hAnsi="Helvetica"/>
          <w:color w:val="000000" w:themeColor="text1"/>
          <w:shd w:val="clear" w:color="auto" w:fill="FFFFFF"/>
          <w:lang w:val="en-US"/>
        </w:rPr>
        <w:t>.</w:t>
      </w:r>
    </w:p>
    <w:p w14:paraId="33CACC88" w14:textId="77777777" w:rsidR="00BA5033" w:rsidRPr="00FD647A" w:rsidRDefault="00BA5033" w:rsidP="00994CA5">
      <w:pPr>
        <w:rPr>
          <w:rFonts w:ascii="Helvetica" w:hAnsi="Helvetica"/>
          <w:b/>
          <w:bCs/>
          <w:color w:val="000000" w:themeColor="text1"/>
          <w:shd w:val="clear" w:color="auto" w:fill="FFFFFF"/>
          <w:lang w:val="en-US"/>
        </w:rPr>
      </w:pPr>
    </w:p>
    <w:p w14:paraId="78A4A161" w14:textId="77777777" w:rsidR="00BA5033" w:rsidRPr="00FD647A" w:rsidRDefault="00BA5033" w:rsidP="00994CA5">
      <w:pPr>
        <w:rPr>
          <w:rFonts w:ascii="Helvetica" w:hAnsi="Helvetica"/>
          <w:b/>
          <w:bCs/>
          <w:color w:val="000000" w:themeColor="text1"/>
          <w:shd w:val="clear" w:color="auto" w:fill="FFFFFF"/>
          <w:lang w:val="en-US"/>
        </w:rPr>
      </w:pPr>
    </w:p>
    <w:p w14:paraId="6BC7DB27" w14:textId="0375A131" w:rsidR="00994CA5" w:rsidRPr="00FD647A" w:rsidRDefault="00E3174C" w:rsidP="00994CA5">
      <w:pPr>
        <w:rPr>
          <w:rStyle w:val="apple-converted-space"/>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Hurvich, Leo </w:t>
      </w:r>
      <w:r w:rsidR="00994CA5" w:rsidRPr="00FD647A">
        <w:rPr>
          <w:rFonts w:ascii="Helvetica" w:hAnsi="Helvetica"/>
          <w:b/>
          <w:bCs/>
          <w:color w:val="000000" w:themeColor="text1"/>
          <w:shd w:val="clear" w:color="auto" w:fill="FFFFFF"/>
          <w:lang w:val="en-US"/>
        </w:rPr>
        <w:t>M</w:t>
      </w:r>
      <w:r w:rsidR="0037698E" w:rsidRPr="00FD647A">
        <w:rPr>
          <w:rFonts w:ascii="Helvetica" w:hAnsi="Helvetica"/>
          <w:b/>
          <w:bCs/>
          <w:color w:val="000000" w:themeColor="text1"/>
          <w:shd w:val="clear" w:color="auto" w:fill="FFFFFF"/>
          <w:lang w:val="en-US"/>
        </w:rPr>
        <w:t>aurice</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1910-2009, </w:t>
      </w:r>
      <w:r w:rsidR="00C814DD" w:rsidRPr="00FD647A">
        <w:rPr>
          <w:rFonts w:ascii="Helvetica" w:hAnsi="Helvetica"/>
          <w:b/>
          <w:bCs/>
          <w:color w:val="000000" w:themeColor="text1"/>
          <w:shd w:val="clear" w:color="auto" w:fill="FFFFFF"/>
          <w:lang w:val="en-US"/>
        </w:rPr>
        <w:t xml:space="preserve">University of </w:t>
      </w:r>
      <w:r w:rsidR="00430E5D" w:rsidRPr="00FD647A">
        <w:rPr>
          <w:rFonts w:ascii="Helvetica" w:hAnsi="Helvetica"/>
          <w:b/>
          <w:bCs/>
          <w:color w:val="000000" w:themeColor="text1"/>
          <w:shd w:val="clear" w:color="auto" w:fill="FFFFFF"/>
          <w:lang w:val="en-US"/>
        </w:rPr>
        <w:t>Pennsylvania</w:t>
      </w:r>
      <w:r w:rsidR="00357074" w:rsidRPr="00FD647A">
        <w:rPr>
          <w:rFonts w:ascii="Helvetica" w:hAnsi="Helvetica"/>
          <w:b/>
          <w:bCs/>
          <w:color w:val="000000" w:themeColor="text1"/>
          <w:shd w:val="clear" w:color="auto" w:fill="FFFFFF"/>
          <w:lang w:val="en-US"/>
        </w:rPr>
        <w:t xml:space="preserve"> </w:t>
      </w:r>
    </w:p>
    <w:p w14:paraId="718758ED" w14:textId="77777777" w:rsidR="00994CA5" w:rsidRPr="00FD647A" w:rsidRDefault="00994CA5" w:rsidP="00994CA5">
      <w:pPr>
        <w:ind w:left="720"/>
        <w:rPr>
          <w:rFonts w:ascii="Helvetica" w:hAnsi="Helvetica" w:cs="Arial"/>
          <w:color w:val="000000" w:themeColor="text1"/>
          <w:shd w:val="clear" w:color="auto" w:fill="FFFFFF"/>
          <w:lang w:val="en-US"/>
        </w:rPr>
      </w:pPr>
    </w:p>
    <w:p w14:paraId="2EF29C38" w14:textId="39045A7D" w:rsidR="00B27384" w:rsidRPr="00FD647A" w:rsidRDefault="00A2685F" w:rsidP="00A2685F">
      <w:pPr>
        <w:ind w:left="720"/>
        <w:rPr>
          <w:rFonts w:ascii="Helvetica" w:hAnsi="Helvetica"/>
          <w:color w:val="000000" w:themeColor="text1"/>
          <w:lang w:val="en-US"/>
        </w:rPr>
      </w:pPr>
      <w:r w:rsidRPr="00FD647A">
        <w:rPr>
          <w:rFonts w:ascii="Helvetica" w:hAnsi="Helvetica" w:cs="Arial"/>
          <w:color w:val="000000" w:themeColor="text1"/>
          <w:shd w:val="clear" w:color="auto" w:fill="FFFFFF"/>
          <w:lang w:val="en-US"/>
        </w:rPr>
        <w:t>Distinguished color researcher, first at Eastman Kodak, then New York Unive</w:t>
      </w:r>
      <w:r w:rsidR="004032B9" w:rsidRPr="00FD647A">
        <w:rPr>
          <w:rFonts w:ascii="Helvetica" w:hAnsi="Helvetica" w:cs="Arial"/>
          <w:color w:val="000000" w:themeColor="text1"/>
          <w:shd w:val="clear" w:color="auto" w:fill="FFFFFF"/>
          <w:lang w:val="en-US"/>
        </w:rPr>
        <w:t>r</w:t>
      </w:r>
      <w:r w:rsidRPr="00FD647A">
        <w:rPr>
          <w:rFonts w:ascii="Helvetica" w:hAnsi="Helvetica" w:cs="Arial"/>
          <w:color w:val="000000" w:themeColor="text1"/>
          <w:shd w:val="clear" w:color="auto" w:fill="FFFFFF"/>
          <w:lang w:val="en-US"/>
        </w:rPr>
        <w:t>sity</w:t>
      </w:r>
      <w:r w:rsidR="004032B9" w:rsidRPr="00FD647A">
        <w:rPr>
          <w:rFonts w:ascii="Helvetica" w:hAnsi="Helvetica" w:cs="Arial"/>
          <w:color w:val="000000" w:themeColor="text1"/>
          <w:shd w:val="clear" w:color="auto" w:fill="FFFFFF"/>
          <w:lang w:val="en-US"/>
        </w:rPr>
        <w:t>,</w:t>
      </w:r>
      <w:r w:rsidRPr="00FD647A">
        <w:rPr>
          <w:rFonts w:ascii="Helvetica" w:hAnsi="Helvetica" w:cs="Arial"/>
          <w:color w:val="000000" w:themeColor="text1"/>
          <w:shd w:val="clear" w:color="auto" w:fill="FFFFFF"/>
          <w:lang w:val="en-US"/>
        </w:rPr>
        <w:t xml:space="preserve"> before he settled at U. Penn. </w:t>
      </w:r>
      <w:r w:rsidR="00994CA5" w:rsidRPr="00FD647A">
        <w:rPr>
          <w:rFonts w:ascii="Helvetica" w:hAnsi="Helvetica" w:cs="Arial"/>
          <w:color w:val="000000" w:themeColor="text1"/>
          <w:shd w:val="clear" w:color="auto" w:fill="FFFFFF"/>
          <w:lang w:val="en-US"/>
        </w:rPr>
        <w:t>Conducted research into human</w:t>
      </w:r>
      <w:r w:rsidR="00994CA5" w:rsidRPr="00FD647A">
        <w:rPr>
          <w:rStyle w:val="apple-converted-space"/>
          <w:rFonts w:ascii="Helvetica" w:hAnsi="Helvetica" w:cs="Arial"/>
          <w:color w:val="000000" w:themeColor="text1"/>
          <w:shd w:val="clear" w:color="auto" w:fill="FFFFFF"/>
          <w:lang w:val="en-US"/>
        </w:rPr>
        <w:t> </w:t>
      </w:r>
      <w:hyperlink r:id="rId27" w:history="1">
        <w:r w:rsidR="00994CA5" w:rsidRPr="00FD647A">
          <w:rPr>
            <w:rStyle w:val="Hyperlink"/>
            <w:rFonts w:ascii="Helvetica" w:hAnsi="Helvetica" w:cs="Arial"/>
            <w:color w:val="000000" w:themeColor="text1"/>
            <w:u w:val="none"/>
            <w:lang w:val="en-US"/>
          </w:rPr>
          <w:t>color vision</w:t>
        </w:r>
      </w:hyperlink>
      <w:r w:rsidR="00994CA5" w:rsidRPr="00FD647A">
        <w:rPr>
          <w:rFonts w:ascii="Helvetica" w:hAnsi="Helvetica"/>
          <w:color w:val="000000" w:themeColor="text1"/>
          <w:lang w:val="en-US"/>
        </w:rPr>
        <w:t xml:space="preserve"> and</w:t>
      </w:r>
      <w:r w:rsidR="004032B9" w:rsidRPr="00FD647A">
        <w:rPr>
          <w:rFonts w:ascii="Helvetica" w:hAnsi="Helvetica"/>
          <w:color w:val="000000" w:themeColor="text1"/>
          <w:lang w:val="en-US"/>
        </w:rPr>
        <w:t>,</w:t>
      </w:r>
      <w:r w:rsidR="00994CA5" w:rsidRPr="00FD647A">
        <w:rPr>
          <w:rFonts w:ascii="Helvetica" w:hAnsi="Helvetica"/>
          <w:color w:val="000000" w:themeColor="text1"/>
          <w:lang w:val="en-US"/>
        </w:rPr>
        <w:t xml:space="preserve"> </w:t>
      </w:r>
      <w:r w:rsidRPr="00FD647A">
        <w:rPr>
          <w:rFonts w:ascii="Helvetica" w:hAnsi="Helvetica"/>
          <w:color w:val="000000" w:themeColor="text1"/>
          <w:lang w:val="en-US"/>
        </w:rPr>
        <w:t>together with his wife D. Jameson</w:t>
      </w:r>
      <w:r w:rsidR="004032B9" w:rsidRPr="00FD647A">
        <w:rPr>
          <w:rFonts w:ascii="Helvetica" w:hAnsi="Helvetica"/>
          <w:color w:val="000000" w:themeColor="text1"/>
          <w:lang w:val="en-US"/>
        </w:rPr>
        <w:t>,</w:t>
      </w:r>
      <w:r w:rsidRPr="00FD647A">
        <w:rPr>
          <w:rFonts w:ascii="Helvetica" w:hAnsi="Helvetica"/>
          <w:color w:val="000000" w:themeColor="text1"/>
          <w:lang w:val="en-US"/>
        </w:rPr>
        <w:t xml:space="preserve"> </w:t>
      </w:r>
      <w:r w:rsidR="00994CA5" w:rsidRPr="00FD647A">
        <w:rPr>
          <w:rFonts w:ascii="Helvetica" w:hAnsi="Helvetica" w:cs="Arial"/>
          <w:color w:val="000000" w:themeColor="text1"/>
          <w:shd w:val="clear" w:color="auto" w:fill="FFFFFF"/>
          <w:lang w:val="en-US"/>
        </w:rPr>
        <w:t xml:space="preserve">quantified the </w:t>
      </w:r>
      <w:r w:rsidR="00994CA5" w:rsidRPr="00FD647A">
        <w:rPr>
          <w:rFonts w:ascii="Helvetica" w:hAnsi="Helvetica" w:cs="Arial"/>
          <w:i/>
          <w:iCs/>
          <w:color w:val="000000" w:themeColor="text1"/>
          <w:shd w:val="clear" w:color="auto" w:fill="FFFFFF"/>
          <w:lang w:val="en-US"/>
        </w:rPr>
        <w:t xml:space="preserve">opponent process theory </w:t>
      </w:r>
      <w:r w:rsidR="00994CA5" w:rsidRPr="00FD647A">
        <w:rPr>
          <w:rFonts w:ascii="Helvetica" w:hAnsi="Helvetica" w:cs="Arial"/>
          <w:color w:val="000000" w:themeColor="text1"/>
          <w:shd w:val="clear" w:color="auto" w:fill="FFFFFF"/>
          <w:lang w:val="en-US"/>
        </w:rPr>
        <w:t>of color vision.</w:t>
      </w:r>
      <w:r w:rsidR="00994CA5" w:rsidRPr="00FD647A">
        <w:rPr>
          <w:rFonts w:ascii="Helvetica" w:hAnsi="Helvetica"/>
          <w:color w:val="000000" w:themeColor="text1"/>
          <w:lang w:val="en-US"/>
        </w:rPr>
        <w:t xml:space="preserve"> </w:t>
      </w:r>
      <w:r w:rsidRPr="00FD647A">
        <w:rPr>
          <w:rFonts w:ascii="Helvetica" w:hAnsi="Helvetica"/>
          <w:color w:val="000000" w:themeColor="text1"/>
          <w:lang w:val="en-US"/>
        </w:rPr>
        <w:t>Outspoken</w:t>
      </w:r>
      <w:r w:rsidR="00B27384" w:rsidRPr="00FD647A">
        <w:rPr>
          <w:rFonts w:ascii="Helvetica" w:hAnsi="Helvetica"/>
          <w:color w:val="000000" w:themeColor="text1"/>
          <w:lang w:val="en-US"/>
        </w:rPr>
        <w:t xml:space="preserve"> conference </w:t>
      </w:r>
      <w:r w:rsidRPr="00FD647A">
        <w:rPr>
          <w:rFonts w:ascii="Helvetica" w:hAnsi="Helvetica"/>
          <w:color w:val="000000" w:themeColor="text1"/>
          <w:lang w:val="en-US"/>
        </w:rPr>
        <w:t>participant</w:t>
      </w:r>
      <w:r w:rsidR="00357074" w:rsidRPr="00FD647A">
        <w:rPr>
          <w:rFonts w:ascii="Helvetica" w:hAnsi="Helvetica"/>
          <w:color w:val="000000" w:themeColor="text1"/>
          <w:lang w:val="en-US"/>
        </w:rPr>
        <w:t xml:space="preserve">. </w:t>
      </w:r>
      <w:r w:rsidR="00357074" w:rsidRPr="00FD647A">
        <w:rPr>
          <w:rFonts w:ascii="Helvetica" w:hAnsi="Helvetica" w:cs="Arial"/>
          <w:color w:val="000000" w:themeColor="text1"/>
          <w:shd w:val="clear" w:color="auto" w:fill="FFFFFF"/>
          <w:lang w:val="en-US"/>
        </w:rPr>
        <w:t xml:space="preserve">Stood up at ARVO </w:t>
      </w:r>
      <w:r w:rsidR="00B27384" w:rsidRPr="00FD647A">
        <w:rPr>
          <w:rFonts w:ascii="Helvetica" w:hAnsi="Helvetica" w:cs="Arial"/>
          <w:color w:val="000000" w:themeColor="text1"/>
          <w:shd w:val="clear" w:color="auto" w:fill="FFFFFF"/>
          <w:lang w:val="en-US"/>
        </w:rPr>
        <w:t xml:space="preserve">in 1970 </w:t>
      </w:r>
      <w:r w:rsidR="00357074" w:rsidRPr="00FD647A">
        <w:rPr>
          <w:rFonts w:ascii="Helvetica" w:hAnsi="Helvetica" w:cs="Arial"/>
          <w:color w:val="000000" w:themeColor="text1"/>
          <w:shd w:val="clear" w:color="auto" w:fill="FFFFFF"/>
          <w:lang w:val="en-US"/>
        </w:rPr>
        <w:t xml:space="preserve">and condemned the shooting of students at </w:t>
      </w:r>
      <w:r w:rsidR="00B27384" w:rsidRPr="00FD647A">
        <w:rPr>
          <w:rFonts w:ascii="Helvetica" w:hAnsi="Helvetica" w:cs="Arial"/>
          <w:color w:val="000000" w:themeColor="text1"/>
          <w:shd w:val="clear" w:color="auto" w:fill="FFFFFF"/>
          <w:lang w:val="en-US"/>
        </w:rPr>
        <w:t xml:space="preserve">the </w:t>
      </w:r>
      <w:r w:rsidR="005151DD" w:rsidRPr="00FD647A">
        <w:rPr>
          <w:rFonts w:ascii="Helvetica" w:hAnsi="Helvetica" w:cs="Arial"/>
          <w:color w:val="000000" w:themeColor="text1"/>
          <w:shd w:val="clear" w:color="auto" w:fill="FFFFFF"/>
          <w:lang w:val="en-US"/>
        </w:rPr>
        <w:t>Kent</w:t>
      </w:r>
      <w:r w:rsidR="00357074" w:rsidRPr="00FD647A">
        <w:rPr>
          <w:rFonts w:ascii="Helvetica" w:hAnsi="Helvetica" w:cs="Arial"/>
          <w:color w:val="000000" w:themeColor="text1"/>
          <w:shd w:val="clear" w:color="auto" w:fill="FFFFFF"/>
          <w:lang w:val="en-US"/>
        </w:rPr>
        <w:t xml:space="preserve"> State </w:t>
      </w:r>
      <w:r w:rsidR="001478C7" w:rsidRPr="00FD647A">
        <w:rPr>
          <w:rFonts w:ascii="Helvetica" w:hAnsi="Helvetica" w:cs="Arial"/>
          <w:color w:val="000000" w:themeColor="text1"/>
          <w:shd w:val="clear" w:color="auto" w:fill="FFFFFF"/>
          <w:lang w:val="en-US"/>
        </w:rPr>
        <w:t xml:space="preserve">University </w:t>
      </w:r>
      <w:r w:rsidR="00B27384" w:rsidRPr="00FD647A">
        <w:rPr>
          <w:rFonts w:ascii="Helvetica" w:hAnsi="Helvetica" w:cs="Arial"/>
          <w:color w:val="000000" w:themeColor="text1"/>
          <w:shd w:val="clear" w:color="auto" w:fill="FFFFFF"/>
          <w:lang w:val="en-US"/>
        </w:rPr>
        <w:t>massacre</w:t>
      </w:r>
      <w:r w:rsidR="005151DD" w:rsidRPr="00FD647A">
        <w:rPr>
          <w:rFonts w:ascii="Helvetica" w:hAnsi="Helvetica" w:cs="Arial"/>
          <w:color w:val="000000" w:themeColor="text1"/>
          <w:shd w:val="clear" w:color="auto" w:fill="FFFFFF"/>
          <w:lang w:val="en-US"/>
        </w:rPr>
        <w:t xml:space="preserve"> on May 4</w:t>
      </w:r>
      <w:r w:rsidR="00357074" w:rsidRPr="00FD647A">
        <w:rPr>
          <w:rFonts w:ascii="Helvetica" w:hAnsi="Helvetica" w:cs="Arial"/>
          <w:color w:val="000000" w:themeColor="text1"/>
          <w:shd w:val="clear" w:color="auto" w:fill="FFFFFF"/>
          <w:lang w:val="en-US"/>
        </w:rPr>
        <w:t>. Member of the</w:t>
      </w:r>
      <w:r w:rsidR="00357074" w:rsidRPr="00FD647A">
        <w:rPr>
          <w:rStyle w:val="apple-converted-space"/>
          <w:rFonts w:ascii="Helvetica" w:hAnsi="Helvetica" w:cs="Arial"/>
          <w:color w:val="000000" w:themeColor="text1"/>
          <w:shd w:val="clear" w:color="auto" w:fill="FFFFFF"/>
          <w:lang w:val="en-US"/>
        </w:rPr>
        <w:t> </w:t>
      </w:r>
      <w:hyperlink r:id="rId28" w:history="1">
        <w:r w:rsidR="00357074" w:rsidRPr="00FD647A">
          <w:rPr>
            <w:rStyle w:val="Hyperlink"/>
            <w:rFonts w:ascii="Helvetica" w:hAnsi="Helvetica" w:cs="Arial"/>
            <w:color w:val="000000" w:themeColor="text1"/>
            <w:u w:val="none"/>
            <w:lang w:val="en-US"/>
          </w:rPr>
          <w:t>National Academy</w:t>
        </w:r>
        <w:r w:rsidR="00357074" w:rsidRPr="00FD647A">
          <w:rPr>
            <w:rStyle w:val="apple-converted-space"/>
            <w:rFonts w:ascii="Helvetica" w:hAnsi="Helvetica" w:cs="Arial"/>
            <w:color w:val="000000" w:themeColor="text1"/>
            <w:lang w:val="en-US"/>
          </w:rPr>
          <w:t> </w:t>
        </w:r>
      </w:hyperlink>
      <w:r w:rsidR="00357074" w:rsidRPr="00FD647A">
        <w:rPr>
          <w:rFonts w:ascii="Helvetica" w:hAnsi="Helvetica"/>
          <w:color w:val="000000" w:themeColor="text1"/>
          <w:lang w:val="en-US"/>
        </w:rPr>
        <w:t xml:space="preserve">of Sciences and recipient of the </w:t>
      </w:r>
      <w:r w:rsidR="00357074" w:rsidRPr="00FD647A">
        <w:rPr>
          <w:rFonts w:ascii="Helvetica" w:hAnsi="Helvetica" w:cs="Arial"/>
          <w:color w:val="000000" w:themeColor="text1"/>
          <w:shd w:val="clear" w:color="auto" w:fill="FFFFFF"/>
          <w:lang w:val="en-US"/>
        </w:rPr>
        <w:t>Edgar D. Tillyer Award.</w:t>
      </w:r>
      <w:r w:rsidRPr="00FD647A">
        <w:rPr>
          <w:rFonts w:ascii="Helvetica" w:hAnsi="Helvetica"/>
          <w:color w:val="000000" w:themeColor="text1"/>
          <w:lang w:val="en-US"/>
        </w:rPr>
        <w:t xml:space="preserve"> </w:t>
      </w:r>
      <w:r w:rsidR="001478C7" w:rsidRPr="00FD647A">
        <w:rPr>
          <w:rFonts w:ascii="Helvetica" w:hAnsi="Helvetica"/>
          <w:color w:val="000000" w:themeColor="text1"/>
          <w:lang w:val="en-US"/>
        </w:rPr>
        <w:t>T</w:t>
      </w:r>
      <w:r w:rsidR="007A4C93" w:rsidRPr="00FD647A">
        <w:rPr>
          <w:rFonts w:ascii="Helvetica" w:hAnsi="Helvetica"/>
          <w:color w:val="000000" w:themeColor="text1"/>
          <w:lang w:val="en-US"/>
        </w:rPr>
        <w:t xml:space="preserve">ranslation of </w:t>
      </w:r>
      <w:r w:rsidR="00B27384" w:rsidRPr="00FD647A">
        <w:rPr>
          <w:rFonts w:ascii="Helvetica" w:hAnsi="Helvetica"/>
          <w:color w:val="000000" w:themeColor="text1"/>
          <w:lang w:val="en-US"/>
        </w:rPr>
        <w:t xml:space="preserve">E. </w:t>
      </w:r>
      <w:r w:rsidR="007A4C93" w:rsidRPr="00FD647A">
        <w:rPr>
          <w:rFonts w:ascii="Helvetica" w:hAnsi="Helvetica"/>
          <w:color w:val="000000" w:themeColor="text1"/>
          <w:lang w:val="en-US"/>
        </w:rPr>
        <w:t xml:space="preserve">Hering’s </w:t>
      </w:r>
      <w:r w:rsidR="005518C5" w:rsidRPr="00FD647A">
        <w:rPr>
          <w:rFonts w:ascii="Helvetica" w:hAnsi="Helvetica"/>
          <w:i/>
          <w:iCs/>
          <w:color w:val="000000" w:themeColor="text1"/>
          <w:lang w:val="en-US"/>
        </w:rPr>
        <w:t>Outlines of a Theory of the Light Sense</w:t>
      </w:r>
      <w:r w:rsidR="005518C5" w:rsidRPr="00FD647A">
        <w:rPr>
          <w:rFonts w:ascii="Helvetica" w:hAnsi="Helvetica"/>
          <w:color w:val="000000" w:themeColor="text1"/>
          <w:lang w:val="en-US"/>
        </w:rPr>
        <w:t xml:space="preserve"> (</w:t>
      </w:r>
      <w:r w:rsidR="00B27384" w:rsidRPr="00FD647A">
        <w:rPr>
          <w:rFonts w:ascii="Helvetica" w:hAnsi="Helvetica"/>
          <w:color w:val="000000" w:themeColor="text1"/>
          <w:lang w:val="en-US"/>
        </w:rPr>
        <w:t>1964</w:t>
      </w:r>
      <w:r w:rsidR="005518C5" w:rsidRPr="00FD647A">
        <w:rPr>
          <w:rFonts w:ascii="Helvetica" w:hAnsi="Helvetica"/>
          <w:color w:val="000000" w:themeColor="text1"/>
          <w:lang w:val="en-US"/>
        </w:rPr>
        <w:t>)</w:t>
      </w:r>
      <w:r w:rsidR="003800AA" w:rsidRPr="00FD647A">
        <w:rPr>
          <w:rFonts w:ascii="Helvetica" w:hAnsi="Helvetica"/>
          <w:color w:val="000000" w:themeColor="text1"/>
          <w:lang w:val="en-US"/>
        </w:rPr>
        <w:t xml:space="preserve">. </w:t>
      </w:r>
      <w:r w:rsidR="001478C7" w:rsidRPr="00FD647A">
        <w:rPr>
          <w:rFonts w:ascii="Helvetica" w:hAnsi="Helvetica"/>
          <w:color w:val="000000" w:themeColor="text1"/>
          <w:lang w:val="en-US"/>
        </w:rPr>
        <w:t xml:space="preserve">Book on </w:t>
      </w:r>
      <w:r w:rsidR="001478C7" w:rsidRPr="00FD647A">
        <w:rPr>
          <w:rFonts w:ascii="Helvetica" w:hAnsi="Helvetica"/>
          <w:i/>
          <w:iCs/>
          <w:color w:val="000000" w:themeColor="text1"/>
          <w:lang w:val="en-US"/>
        </w:rPr>
        <w:t>Color Vision</w:t>
      </w:r>
      <w:r w:rsidR="001478C7" w:rsidRPr="00FD647A">
        <w:rPr>
          <w:rFonts w:ascii="Helvetica" w:hAnsi="Helvetica"/>
          <w:color w:val="000000" w:themeColor="text1"/>
          <w:lang w:val="en-US"/>
        </w:rPr>
        <w:t xml:space="preserve"> (1981),</w:t>
      </w:r>
    </w:p>
    <w:p w14:paraId="4C14AA0C" w14:textId="77777777" w:rsidR="00357074" w:rsidRPr="00FD647A" w:rsidRDefault="00357074" w:rsidP="007D0452">
      <w:pPr>
        <w:ind w:left="720"/>
        <w:rPr>
          <w:rFonts w:ascii="Helvetica" w:hAnsi="Helvetica" w:cs="Arial"/>
          <w:color w:val="000000" w:themeColor="text1"/>
          <w:shd w:val="clear" w:color="auto" w:fill="FFFFFF"/>
          <w:lang w:val="en-US"/>
        </w:rPr>
      </w:pPr>
    </w:p>
    <w:p w14:paraId="5A201EA6" w14:textId="4D67122C" w:rsidR="00994CA5" w:rsidRPr="00FD647A" w:rsidRDefault="00994CA5" w:rsidP="00994CA5">
      <w:pPr>
        <w:rPr>
          <w:rFonts w:ascii="Helvetica" w:hAnsi="Helvetica"/>
          <w:color w:val="000000" w:themeColor="text1"/>
          <w:lang w:val="en-US"/>
        </w:rPr>
      </w:pPr>
      <w:r w:rsidRPr="00FD647A">
        <w:rPr>
          <w:rStyle w:val="apple-converted-space"/>
          <w:rFonts w:ascii="Helvetica" w:hAnsi="Helvetica" w:cs="Arial"/>
          <w:color w:val="000000" w:themeColor="text1"/>
          <w:shd w:val="clear" w:color="auto" w:fill="FFFFFF"/>
          <w:lang w:val="en-US"/>
        </w:rPr>
        <w:t> </w:t>
      </w:r>
    </w:p>
    <w:p w14:paraId="5AC68895" w14:textId="72A44507" w:rsidR="00620A1B" w:rsidRPr="00FD647A" w:rsidRDefault="00620A1B" w:rsidP="00620A1B">
      <w:pPr>
        <w:pStyle w:val="NormalWeb"/>
        <w:spacing w:before="0" w:beforeAutospacing="0" w:after="0" w:afterAutospacing="0"/>
        <w:rPr>
          <w:rFonts w:ascii="Helvetica" w:hAnsi="Helvetica"/>
          <w:color w:val="000000" w:themeColor="text1"/>
          <w:lang w:val="en-US"/>
        </w:rPr>
      </w:pPr>
      <w:r w:rsidRPr="00FD647A">
        <w:rPr>
          <w:rFonts w:ascii="Helvetica" w:hAnsi="Helvetica" w:cs="Open Sans"/>
          <w:b/>
          <w:bCs/>
          <w:color w:val="000000" w:themeColor="text1"/>
          <w:shd w:val="clear" w:color="auto" w:fill="FFFFFF"/>
          <w:lang w:val="en-US"/>
        </w:rPr>
        <w:t>Indow, Tarow  –  1923-200</w:t>
      </w:r>
      <w:r w:rsidR="00644031" w:rsidRPr="00FD647A">
        <w:rPr>
          <w:rFonts w:ascii="Helvetica" w:hAnsi="Helvetica" w:cs="Open Sans"/>
          <w:b/>
          <w:bCs/>
          <w:color w:val="000000" w:themeColor="text1"/>
          <w:shd w:val="clear" w:color="auto" w:fill="FFFFFF"/>
          <w:lang w:val="en-US"/>
        </w:rPr>
        <w:t>7</w:t>
      </w:r>
      <w:r w:rsidRPr="00FD647A">
        <w:rPr>
          <w:rFonts w:ascii="Helvetica" w:hAnsi="Helvetica" w:cs="Open Sans"/>
          <w:b/>
          <w:bCs/>
          <w:color w:val="000000" w:themeColor="text1"/>
          <w:shd w:val="clear" w:color="auto" w:fill="FFFFFF"/>
          <w:lang w:val="en-US"/>
        </w:rPr>
        <w:t xml:space="preserve">, </w:t>
      </w:r>
      <w:r w:rsidR="00644031" w:rsidRPr="00FD647A">
        <w:rPr>
          <w:rFonts w:ascii="Helvetica" w:hAnsi="Helvetica" w:cs="Open Sans"/>
          <w:b/>
          <w:bCs/>
          <w:color w:val="000000" w:themeColor="text1"/>
          <w:shd w:val="clear" w:color="auto" w:fill="FFFFFF"/>
          <w:lang w:val="en-US"/>
        </w:rPr>
        <w:t>University of California</w:t>
      </w:r>
      <w:r w:rsidR="0074312B" w:rsidRPr="00FD647A">
        <w:rPr>
          <w:rFonts w:ascii="Helvetica" w:hAnsi="Helvetica" w:cs="Open Sans"/>
          <w:b/>
          <w:bCs/>
          <w:color w:val="000000" w:themeColor="text1"/>
          <w:shd w:val="clear" w:color="auto" w:fill="FFFFFF"/>
          <w:lang w:val="en-US"/>
        </w:rPr>
        <w:t>,</w:t>
      </w:r>
      <w:r w:rsidR="00644031" w:rsidRPr="00FD647A">
        <w:rPr>
          <w:rFonts w:ascii="Helvetica" w:hAnsi="Helvetica" w:cs="Open Sans"/>
          <w:b/>
          <w:bCs/>
          <w:color w:val="000000" w:themeColor="text1"/>
          <w:shd w:val="clear" w:color="auto" w:fill="FFFFFF"/>
          <w:lang w:val="en-US"/>
        </w:rPr>
        <w:t xml:space="preserve"> Irvine</w:t>
      </w:r>
    </w:p>
    <w:p w14:paraId="0D72A2DC" w14:textId="77777777" w:rsidR="00620A1B" w:rsidRPr="00FD647A" w:rsidRDefault="00620A1B" w:rsidP="00620A1B">
      <w:pPr>
        <w:rPr>
          <w:rFonts w:ascii="Helvetica" w:hAnsi="Helvetica" w:cs="Open Sans"/>
          <w:color w:val="000000" w:themeColor="text1"/>
          <w:shd w:val="clear" w:color="auto" w:fill="FFFFFF"/>
          <w:lang w:val="en-US"/>
        </w:rPr>
      </w:pPr>
    </w:p>
    <w:p w14:paraId="50DB89C9" w14:textId="06680C07" w:rsidR="00620A1B" w:rsidRPr="00FD647A" w:rsidRDefault="00620A1B" w:rsidP="00644031">
      <w:pPr>
        <w:ind w:left="720"/>
        <w:rPr>
          <w:rFonts w:ascii="Helvetica" w:hAnsi="Helvetica" w:cs="Open Sans"/>
          <w:color w:val="000000" w:themeColor="text1"/>
          <w:shd w:val="clear" w:color="auto" w:fill="FFFFFF"/>
          <w:lang w:val="en-US"/>
        </w:rPr>
      </w:pPr>
      <w:r w:rsidRPr="00FD647A">
        <w:rPr>
          <w:rFonts w:ascii="Helvetica" w:hAnsi="Helvetica" w:cs="Open Sans"/>
          <w:color w:val="000000" w:themeColor="text1"/>
          <w:shd w:val="clear" w:color="auto" w:fill="FFFFFF"/>
          <w:lang w:val="en-US"/>
        </w:rPr>
        <w:t>Published the first systematic application of multidimensional scaling to color perception.</w:t>
      </w:r>
      <w:r w:rsidR="00644031" w:rsidRPr="00FD647A">
        <w:rPr>
          <w:rFonts w:ascii="Helvetica" w:hAnsi="Helvetica" w:cs="Open Sans"/>
          <w:color w:val="000000" w:themeColor="text1"/>
          <w:shd w:val="clear" w:color="auto" w:fill="FFFFFF"/>
          <w:lang w:val="en-US"/>
        </w:rPr>
        <w:t xml:space="preserve"> </w:t>
      </w:r>
    </w:p>
    <w:p w14:paraId="2900BFD9" w14:textId="77777777" w:rsidR="00644031" w:rsidRPr="00FD647A" w:rsidRDefault="00644031" w:rsidP="00644031">
      <w:pPr>
        <w:ind w:left="720"/>
        <w:rPr>
          <w:rFonts w:ascii="Helvetica" w:hAnsi="Helvetica" w:cs="Open Sans"/>
          <w:color w:val="000000" w:themeColor="text1"/>
          <w:shd w:val="clear" w:color="auto" w:fill="FFFFFF"/>
          <w:lang w:val="en-US"/>
        </w:rPr>
      </w:pPr>
    </w:p>
    <w:p w14:paraId="1141CC53" w14:textId="77777777" w:rsidR="00620A1B" w:rsidRPr="00FD647A" w:rsidRDefault="00620A1B" w:rsidP="00620A1B">
      <w:pPr>
        <w:rPr>
          <w:rFonts w:ascii="Helvetica" w:hAnsi="Helvetica" w:cs="Open Sans"/>
          <w:color w:val="000000" w:themeColor="text1"/>
          <w:shd w:val="clear" w:color="auto" w:fill="FFFFFF"/>
          <w:lang w:val="en-US"/>
        </w:rPr>
      </w:pPr>
    </w:p>
    <w:p w14:paraId="244850A4" w14:textId="69F4F3CE" w:rsidR="00620A1B" w:rsidRPr="00FD647A" w:rsidRDefault="00620A1B" w:rsidP="00620A1B">
      <w:pPr>
        <w:rPr>
          <w:rFonts w:ascii="Helvetica" w:hAnsi="Helvetica"/>
          <w:b/>
          <w:bCs/>
          <w:color w:val="000000" w:themeColor="text1"/>
          <w:shd w:val="clear" w:color="auto" w:fill="FFFFFF"/>
          <w:lang w:val="en-US"/>
        </w:rPr>
      </w:pPr>
      <w:r w:rsidRPr="00FD647A">
        <w:rPr>
          <w:rFonts w:ascii="Helvetica" w:hAnsi="Helvetica" w:cs="Arial"/>
          <w:b/>
          <w:bCs/>
          <w:color w:val="000000" w:themeColor="text1"/>
          <w:lang w:val="en-US"/>
        </w:rPr>
        <w:lastRenderedPageBreak/>
        <w:t>I</w:t>
      </w:r>
      <w:r w:rsidRPr="00FD647A">
        <w:rPr>
          <w:rFonts w:ascii="Helvetica" w:hAnsi="Helvetica"/>
          <w:b/>
          <w:bCs/>
          <w:color w:val="000000" w:themeColor="text1"/>
          <w:shd w:val="clear" w:color="auto" w:fill="FFFFFF"/>
          <w:lang w:val="en-US"/>
        </w:rPr>
        <w:t>ngl</w:t>
      </w:r>
      <w:r w:rsidRPr="00FD647A">
        <w:rPr>
          <w:rFonts w:ascii="Helvetica" w:hAnsi="Helvetica"/>
          <w:b/>
          <w:bCs/>
          <w:color w:val="000000" w:themeColor="text1"/>
          <w:lang w:val="en-US"/>
        </w:rPr>
        <w:t>i</w:t>
      </w:r>
      <w:r w:rsidRPr="00FD647A">
        <w:rPr>
          <w:rFonts w:ascii="Helvetica" w:hAnsi="Helvetica"/>
          <w:b/>
          <w:bCs/>
          <w:color w:val="000000" w:themeColor="text1"/>
          <w:shd w:val="clear" w:color="auto" w:fill="FFFFFF"/>
          <w:lang w:val="en-US"/>
        </w:rPr>
        <w:t>ng, Carl R</w:t>
      </w:r>
      <w:r w:rsidR="0037698E" w:rsidRPr="00FD647A">
        <w:rPr>
          <w:rFonts w:ascii="Helvetica" w:hAnsi="Helvetica"/>
          <w:b/>
          <w:bCs/>
          <w:color w:val="000000" w:themeColor="text1"/>
          <w:shd w:val="clear" w:color="auto" w:fill="FFFFFF"/>
          <w:lang w:val="en-US"/>
        </w:rPr>
        <w:t>aymond</w:t>
      </w:r>
      <w:r w:rsidRPr="00FD647A">
        <w:rPr>
          <w:rFonts w:ascii="Helvetica" w:hAnsi="Helvetica"/>
          <w:b/>
          <w:bCs/>
          <w:color w:val="000000" w:themeColor="text1"/>
          <w:shd w:val="clear" w:color="auto" w:fill="FFFFFF"/>
          <w:lang w:val="en-US"/>
        </w:rPr>
        <w:t xml:space="preserve">  –  1936-2010, Ohio State University</w:t>
      </w:r>
    </w:p>
    <w:p w14:paraId="054A57CF" w14:textId="77777777" w:rsidR="00620A1B" w:rsidRPr="00FD647A" w:rsidRDefault="00620A1B" w:rsidP="00620A1B">
      <w:pPr>
        <w:rPr>
          <w:rFonts w:ascii="Helvetica" w:hAnsi="Helvetica"/>
          <w:b/>
          <w:bCs/>
          <w:color w:val="000000" w:themeColor="text1"/>
          <w:shd w:val="clear" w:color="auto" w:fill="FFFFFF"/>
          <w:lang w:val="en-US"/>
        </w:rPr>
      </w:pPr>
    </w:p>
    <w:p w14:paraId="10174478" w14:textId="45471EC4" w:rsidR="00620A1B" w:rsidRPr="00FD647A" w:rsidRDefault="006E67B7" w:rsidP="00620A1B">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Published o</w:t>
      </w:r>
      <w:r w:rsidR="00620A1B" w:rsidRPr="00FD647A">
        <w:rPr>
          <w:rFonts w:ascii="Helvetica" w:hAnsi="Helvetica"/>
          <w:color w:val="000000" w:themeColor="text1"/>
          <w:shd w:val="clear" w:color="auto" w:fill="FFFFFF"/>
          <w:lang w:val="en-US"/>
        </w:rPr>
        <w:t>utstanding work on the fundamental mechanisms of color vision. Developed a highly cited opponent vector model of color vision capable of describing many aspects of vision from threshold to suprathreshold appearance. Also made early and significant contributions to the understanding of how the responses of individual cone classes are related to both spatial vision and color vision.</w:t>
      </w:r>
    </w:p>
    <w:p w14:paraId="0E2900E8" w14:textId="77777777" w:rsidR="00620A1B" w:rsidRPr="00FD647A" w:rsidRDefault="00620A1B" w:rsidP="00620A1B">
      <w:pPr>
        <w:ind w:left="720"/>
        <w:rPr>
          <w:rFonts w:ascii="Helvetica" w:hAnsi="Helvetica"/>
          <w:color w:val="000000" w:themeColor="text1"/>
          <w:shd w:val="clear" w:color="auto" w:fill="FFFFFF"/>
          <w:lang w:val="en-US"/>
        </w:rPr>
      </w:pPr>
    </w:p>
    <w:p w14:paraId="689F7207" w14:textId="77777777" w:rsidR="00620A1B" w:rsidRPr="00FD647A" w:rsidRDefault="00620A1B" w:rsidP="00620A1B">
      <w:pPr>
        <w:ind w:left="720"/>
        <w:rPr>
          <w:rFonts w:ascii="Helvetica" w:hAnsi="Helvetica"/>
          <w:color w:val="000000" w:themeColor="text1"/>
          <w:shd w:val="clear" w:color="auto" w:fill="FFFFFF"/>
          <w:lang w:val="en-US"/>
        </w:rPr>
      </w:pPr>
    </w:p>
    <w:p w14:paraId="40130015" w14:textId="20D1AC70" w:rsidR="009C7327" w:rsidRPr="00FD647A" w:rsidRDefault="009C7327" w:rsidP="009C7327">
      <w:pPr>
        <w:rPr>
          <w:rFonts w:ascii="Helvetica" w:hAnsi="Helvetica" w:cstheme="majorHAnsi"/>
          <w:b/>
          <w:bCs/>
          <w:color w:val="000000" w:themeColor="text1"/>
          <w:lang w:val="en-US"/>
        </w:rPr>
      </w:pPr>
      <w:r w:rsidRPr="00FD647A">
        <w:rPr>
          <w:rFonts w:ascii="Helvetica" w:hAnsi="Helvetica"/>
          <w:b/>
          <w:bCs/>
          <w:color w:val="000000" w:themeColor="text1"/>
          <w:shd w:val="clear" w:color="auto" w:fill="FFFFFF"/>
          <w:lang w:val="en-GB"/>
        </w:rPr>
        <w:t xml:space="preserve">Ishihara, </w:t>
      </w:r>
      <w:r w:rsidR="00AE169E" w:rsidRPr="00FD647A">
        <w:rPr>
          <w:rFonts w:ascii="Helvetica" w:hAnsi="Helvetica" w:cstheme="majorHAnsi"/>
          <w:b/>
          <w:bCs/>
          <w:color w:val="000000" w:themeColor="text1"/>
          <w:lang w:val="en-US"/>
        </w:rPr>
        <w:t xml:space="preserve">Shinobu  </w:t>
      </w:r>
      <w:r w:rsidR="0091326E" w:rsidRPr="00FD647A">
        <w:rPr>
          <w:rFonts w:ascii="Helvetica" w:hAnsi="Helvetica" w:cstheme="majorHAnsi"/>
          <w:b/>
          <w:bCs/>
          <w:color w:val="000000" w:themeColor="text1"/>
          <w:lang w:val="en-US"/>
        </w:rPr>
        <w:t>–</w:t>
      </w:r>
      <w:r w:rsidR="00AE169E" w:rsidRPr="00FD647A">
        <w:rPr>
          <w:rFonts w:ascii="Helvetica" w:hAnsi="Helvetica" w:cstheme="majorHAnsi"/>
          <w:b/>
          <w:bCs/>
          <w:color w:val="000000" w:themeColor="text1"/>
          <w:lang w:val="en-US"/>
        </w:rPr>
        <w:t xml:space="preserve">  1879</w:t>
      </w:r>
      <w:r w:rsidR="0091326E" w:rsidRPr="00FD647A">
        <w:rPr>
          <w:rFonts w:ascii="Helvetica" w:hAnsi="Helvetica" w:cstheme="majorHAnsi"/>
          <w:b/>
          <w:bCs/>
          <w:color w:val="000000" w:themeColor="text1"/>
          <w:lang w:val="en-US"/>
        </w:rPr>
        <w:t>-</w:t>
      </w:r>
      <w:r w:rsidR="00AE169E" w:rsidRPr="00FD647A">
        <w:rPr>
          <w:rFonts w:ascii="Helvetica" w:hAnsi="Helvetica" w:cstheme="majorHAnsi"/>
          <w:b/>
          <w:bCs/>
          <w:color w:val="000000" w:themeColor="text1"/>
          <w:lang w:val="en-US"/>
        </w:rPr>
        <w:t xml:space="preserve">1963, Imperial </w:t>
      </w:r>
      <w:r w:rsidR="00C814DD" w:rsidRPr="00FD647A">
        <w:rPr>
          <w:rFonts w:ascii="Helvetica" w:hAnsi="Helvetica"/>
          <w:b/>
          <w:bCs/>
          <w:color w:val="000000" w:themeColor="text1"/>
          <w:shd w:val="clear" w:color="auto" w:fill="FFFFFF"/>
          <w:lang w:val="en-US"/>
        </w:rPr>
        <w:t>University</w:t>
      </w:r>
      <w:r w:rsidR="00C814DD" w:rsidRPr="00FD647A">
        <w:rPr>
          <w:rFonts w:ascii="Helvetica" w:hAnsi="Helvetica" w:cstheme="majorHAnsi"/>
          <w:b/>
          <w:bCs/>
          <w:color w:val="000000" w:themeColor="text1"/>
          <w:lang w:val="en-US"/>
        </w:rPr>
        <w:t xml:space="preserve"> of </w:t>
      </w:r>
      <w:r w:rsidR="00AE169E" w:rsidRPr="00FD647A">
        <w:rPr>
          <w:rFonts w:ascii="Helvetica" w:hAnsi="Helvetica" w:cstheme="majorHAnsi"/>
          <w:b/>
          <w:bCs/>
          <w:color w:val="000000" w:themeColor="text1"/>
          <w:lang w:val="en-US"/>
        </w:rPr>
        <w:t>Tokyo</w:t>
      </w:r>
    </w:p>
    <w:p w14:paraId="6E6E34D7" w14:textId="77777777" w:rsidR="0091326E" w:rsidRPr="00FD647A" w:rsidRDefault="0091326E" w:rsidP="009C7327">
      <w:pPr>
        <w:rPr>
          <w:rFonts w:ascii="Helvetica" w:hAnsi="Helvetica" w:cstheme="majorHAnsi"/>
          <w:b/>
          <w:bCs/>
          <w:color w:val="000000" w:themeColor="text1"/>
          <w:lang w:val="en-US"/>
        </w:rPr>
      </w:pPr>
    </w:p>
    <w:p w14:paraId="095CE6F1" w14:textId="36270231" w:rsidR="0091326E" w:rsidRPr="00FD647A" w:rsidRDefault="009A63EC" w:rsidP="00AE169E">
      <w:pPr>
        <w:ind w:left="720"/>
        <w:rPr>
          <w:rFonts w:ascii="Helvetica" w:hAnsi="Helvetica" w:cstheme="majorHAnsi"/>
          <w:color w:val="000000" w:themeColor="text1"/>
          <w:lang w:val="en-US"/>
        </w:rPr>
      </w:pPr>
      <w:r w:rsidRPr="00FD647A">
        <w:rPr>
          <w:rFonts w:ascii="Helvetica" w:hAnsi="Helvetica" w:cs="Arial"/>
          <w:color w:val="000000" w:themeColor="text1"/>
          <w:shd w:val="clear" w:color="auto" w:fill="FFFFFF"/>
          <w:lang w:val="en-US"/>
        </w:rPr>
        <w:t xml:space="preserve">Japanese ophthalmologist who </w:t>
      </w:r>
      <w:r w:rsidR="006B1845" w:rsidRPr="00FD647A">
        <w:rPr>
          <w:rFonts w:ascii="Helvetica" w:hAnsi="Helvetica" w:cstheme="majorHAnsi"/>
          <w:color w:val="000000" w:themeColor="text1"/>
          <w:lang w:val="en-US"/>
        </w:rPr>
        <w:t>de</w:t>
      </w:r>
      <w:r w:rsidR="001478C7" w:rsidRPr="00FD647A">
        <w:rPr>
          <w:rFonts w:ascii="Helvetica" w:hAnsi="Helvetica" w:cstheme="majorHAnsi"/>
          <w:color w:val="000000" w:themeColor="text1"/>
          <w:lang w:val="en-US"/>
        </w:rPr>
        <w:t>sign</w:t>
      </w:r>
      <w:r w:rsidR="0091326E" w:rsidRPr="00FD647A">
        <w:rPr>
          <w:rFonts w:ascii="Helvetica" w:hAnsi="Helvetica" w:cstheme="majorHAnsi"/>
          <w:color w:val="000000" w:themeColor="text1"/>
          <w:lang w:val="en-US"/>
        </w:rPr>
        <w:t xml:space="preserve">ed the </w:t>
      </w:r>
      <w:r w:rsidR="0091326E" w:rsidRPr="00FD647A">
        <w:rPr>
          <w:rFonts w:ascii="Helvetica" w:hAnsi="Helvetica" w:cstheme="majorHAnsi"/>
          <w:i/>
          <w:iCs/>
          <w:color w:val="000000" w:themeColor="text1"/>
          <w:lang w:val="en-US"/>
        </w:rPr>
        <w:t>pseudoisochromatic color</w:t>
      </w:r>
      <w:r w:rsidR="0091326E" w:rsidRPr="00FD647A">
        <w:rPr>
          <w:rFonts w:ascii="Helvetica" w:hAnsi="Helvetica" w:cstheme="majorHAnsi"/>
          <w:color w:val="000000" w:themeColor="text1"/>
          <w:lang w:val="en-US"/>
        </w:rPr>
        <w:t xml:space="preserve"> </w:t>
      </w:r>
      <w:r w:rsidR="0091326E" w:rsidRPr="00FD647A">
        <w:rPr>
          <w:rFonts w:ascii="Helvetica" w:hAnsi="Helvetica" w:cstheme="majorHAnsi"/>
          <w:i/>
          <w:iCs/>
          <w:color w:val="000000" w:themeColor="text1"/>
          <w:lang w:val="en-US"/>
        </w:rPr>
        <w:t>plates</w:t>
      </w:r>
      <w:r w:rsidR="0091326E" w:rsidRPr="00FD647A">
        <w:rPr>
          <w:rFonts w:ascii="Helvetica" w:hAnsi="Helvetica" w:cstheme="majorHAnsi"/>
          <w:color w:val="000000" w:themeColor="text1"/>
          <w:lang w:val="en-US"/>
        </w:rPr>
        <w:t xml:space="preserve"> </w:t>
      </w:r>
      <w:r w:rsidR="00AE169E" w:rsidRPr="00FD647A">
        <w:rPr>
          <w:rFonts w:ascii="Helvetica" w:hAnsi="Helvetica" w:cstheme="majorHAnsi"/>
          <w:color w:val="000000" w:themeColor="text1"/>
          <w:lang w:val="en-US"/>
        </w:rPr>
        <w:t xml:space="preserve">named after him </w:t>
      </w:r>
      <w:r w:rsidR="0091326E" w:rsidRPr="00FD647A">
        <w:rPr>
          <w:rFonts w:ascii="Helvetica" w:hAnsi="Helvetica" w:cstheme="majorHAnsi"/>
          <w:color w:val="000000" w:themeColor="text1"/>
          <w:lang w:val="en-US"/>
        </w:rPr>
        <w:t xml:space="preserve">for </w:t>
      </w:r>
      <w:r w:rsidR="00B27384" w:rsidRPr="00FD647A">
        <w:rPr>
          <w:rFonts w:ascii="Helvetica" w:hAnsi="Helvetica" w:cstheme="majorHAnsi"/>
          <w:color w:val="000000" w:themeColor="text1"/>
          <w:lang w:val="en-US"/>
        </w:rPr>
        <w:t xml:space="preserve">the </w:t>
      </w:r>
      <w:r w:rsidR="0091326E" w:rsidRPr="00FD647A">
        <w:rPr>
          <w:rFonts w:ascii="Helvetica" w:hAnsi="Helvetica" w:cstheme="majorHAnsi"/>
          <w:color w:val="000000" w:themeColor="text1"/>
          <w:lang w:val="en-US"/>
        </w:rPr>
        <w:t>testing of color deficiencies and color blindness</w:t>
      </w:r>
      <w:r w:rsidR="00AE169E" w:rsidRPr="00FD647A">
        <w:rPr>
          <w:rFonts w:ascii="Helvetica" w:hAnsi="Helvetica" w:cstheme="majorHAnsi"/>
          <w:color w:val="000000" w:themeColor="text1"/>
          <w:lang w:val="en-US"/>
        </w:rPr>
        <w:t xml:space="preserve">. </w:t>
      </w:r>
      <w:r w:rsidR="00AE169E" w:rsidRPr="00FD647A">
        <w:rPr>
          <w:rFonts w:ascii="Helvetica" w:hAnsi="Helvetica" w:cs="Arial"/>
          <w:color w:val="000000" w:themeColor="text1"/>
          <w:shd w:val="clear" w:color="auto" w:fill="FFFFFF"/>
          <w:lang w:val="en-US"/>
        </w:rPr>
        <w:t xml:space="preserve">In this, he was aided by a color-blind physician who helped him </w:t>
      </w:r>
      <w:r w:rsidR="006B1845" w:rsidRPr="00FD647A">
        <w:rPr>
          <w:rFonts w:ascii="Helvetica" w:hAnsi="Helvetica" w:cs="Arial"/>
          <w:color w:val="000000" w:themeColor="text1"/>
          <w:shd w:val="clear" w:color="auto" w:fill="FFFFFF"/>
          <w:lang w:val="en-US"/>
        </w:rPr>
        <w:t xml:space="preserve">to </w:t>
      </w:r>
      <w:r w:rsidR="00AE169E" w:rsidRPr="00FD647A">
        <w:rPr>
          <w:rFonts w:ascii="Helvetica" w:hAnsi="Helvetica" w:cs="Arial"/>
          <w:color w:val="000000" w:themeColor="text1"/>
          <w:shd w:val="clear" w:color="auto" w:fill="FFFFFF"/>
          <w:lang w:val="en-US"/>
        </w:rPr>
        <w:t>test the plates</w:t>
      </w:r>
      <w:r w:rsidRPr="00FD647A">
        <w:rPr>
          <w:rFonts w:ascii="Helvetica" w:hAnsi="Helvetica" w:cs="Arial"/>
          <w:color w:val="000000" w:themeColor="text1"/>
          <w:shd w:val="clear" w:color="auto" w:fill="FFFFFF"/>
          <w:lang w:val="en-US"/>
        </w:rPr>
        <w:t xml:space="preserve"> on soldiers.</w:t>
      </w:r>
      <w:r w:rsidR="00AE169E" w:rsidRPr="00FD647A">
        <w:rPr>
          <w:rFonts w:ascii="Helvetica" w:hAnsi="Helvetica" w:cs="Arial"/>
          <w:color w:val="000000" w:themeColor="text1"/>
          <w:shd w:val="clear" w:color="auto" w:fill="FFFFFF"/>
          <w:lang w:val="en-US"/>
        </w:rPr>
        <w:t xml:space="preserve"> The first charts were hand-painted in watercolor. </w:t>
      </w:r>
      <w:r w:rsidR="006B1845" w:rsidRPr="00FD647A">
        <w:rPr>
          <w:rFonts w:ascii="Helvetica" w:hAnsi="Helvetica" w:cs="Arial"/>
          <w:color w:val="000000" w:themeColor="text1"/>
          <w:shd w:val="clear" w:color="auto" w:fill="FFFFFF"/>
          <w:lang w:val="en-US"/>
        </w:rPr>
        <w:t>A</w:t>
      </w:r>
      <w:r w:rsidR="00AE169E" w:rsidRPr="00FD647A">
        <w:rPr>
          <w:rFonts w:ascii="Helvetica" w:hAnsi="Helvetica" w:cs="Arial"/>
          <w:color w:val="000000" w:themeColor="text1"/>
          <w:shd w:val="clear" w:color="auto" w:fill="FFFFFF"/>
          <w:lang w:val="en-US"/>
        </w:rPr>
        <w:t>lso developed a Japanese</w:t>
      </w:r>
      <w:r w:rsidR="00AE169E" w:rsidRPr="00FD647A">
        <w:rPr>
          <w:rStyle w:val="apple-converted-space"/>
          <w:rFonts w:ascii="Helvetica" w:eastAsiaTheme="majorEastAsia" w:hAnsi="Helvetica" w:cs="Arial"/>
          <w:color w:val="000000" w:themeColor="text1"/>
          <w:shd w:val="clear" w:color="auto" w:fill="FFFFFF"/>
          <w:lang w:val="en-US"/>
        </w:rPr>
        <w:t> </w:t>
      </w:r>
      <w:hyperlink r:id="rId29" w:tooltip="Visual acuity" w:history="1">
        <w:r w:rsidR="00AE169E" w:rsidRPr="00FD647A">
          <w:rPr>
            <w:rStyle w:val="Hyperlink"/>
            <w:rFonts w:ascii="Helvetica" w:eastAsiaTheme="majorEastAsia" w:hAnsi="Helvetica" w:cs="Arial"/>
            <w:color w:val="000000" w:themeColor="text1"/>
            <w:u w:val="none"/>
            <w:lang w:val="en-US"/>
          </w:rPr>
          <w:t>visual acuity</w:t>
        </w:r>
      </w:hyperlink>
      <w:r w:rsidR="00AE169E" w:rsidRPr="00FD647A">
        <w:rPr>
          <w:rStyle w:val="apple-converted-space"/>
          <w:rFonts w:ascii="Helvetica" w:eastAsiaTheme="majorEastAsia" w:hAnsi="Helvetica" w:cs="Arial"/>
          <w:color w:val="000000" w:themeColor="text1"/>
          <w:shd w:val="clear" w:color="auto" w:fill="FFFFFF"/>
          <w:lang w:val="en-US"/>
        </w:rPr>
        <w:t> </w:t>
      </w:r>
      <w:r w:rsidR="00AE169E" w:rsidRPr="00FD647A">
        <w:rPr>
          <w:rFonts w:ascii="Helvetica" w:hAnsi="Helvetica" w:cs="Arial"/>
          <w:color w:val="000000" w:themeColor="text1"/>
          <w:shd w:val="clear" w:color="auto" w:fill="FFFFFF"/>
          <w:lang w:val="en-US"/>
        </w:rPr>
        <w:t>chart</w:t>
      </w:r>
      <w:r w:rsidR="005E5B30" w:rsidRPr="00FD647A">
        <w:rPr>
          <w:rFonts w:ascii="Helvetica" w:hAnsi="Helvetica" w:cs="Arial"/>
          <w:color w:val="000000" w:themeColor="text1"/>
          <w:shd w:val="clear" w:color="auto" w:fill="FFFFFF"/>
          <w:lang w:val="en-US"/>
        </w:rPr>
        <w:t xml:space="preserve"> that</w:t>
      </w:r>
      <w:r w:rsidR="00AE169E" w:rsidRPr="00FD647A">
        <w:rPr>
          <w:rFonts w:ascii="Helvetica" w:hAnsi="Helvetica" w:cs="Arial"/>
          <w:color w:val="000000" w:themeColor="text1"/>
          <w:shd w:val="clear" w:color="auto" w:fill="FFFFFF"/>
          <w:lang w:val="en-US"/>
        </w:rPr>
        <w:t xml:space="preserve"> is still in use. </w:t>
      </w:r>
      <w:r w:rsidR="006B1845" w:rsidRPr="00FD647A">
        <w:rPr>
          <w:rFonts w:ascii="Helvetica" w:hAnsi="Helvetica" w:cs="Arial"/>
          <w:color w:val="000000" w:themeColor="text1"/>
          <w:shd w:val="clear" w:color="auto" w:fill="FFFFFF"/>
          <w:lang w:val="en-US"/>
        </w:rPr>
        <w:t>M</w:t>
      </w:r>
      <w:r w:rsidR="00AE169E" w:rsidRPr="00FD647A">
        <w:rPr>
          <w:rFonts w:ascii="Helvetica" w:hAnsi="Helvetica" w:cs="Arial"/>
          <w:color w:val="000000" w:themeColor="text1"/>
          <w:shd w:val="clear" w:color="auto" w:fill="FFFFFF"/>
          <w:lang w:val="en-US"/>
        </w:rPr>
        <w:t>ade significant contributions to the study of</w:t>
      </w:r>
      <w:r w:rsidR="00AE169E" w:rsidRPr="00FD647A">
        <w:rPr>
          <w:rFonts w:ascii="Helvetica" w:hAnsi="Helvetica"/>
          <w:color w:val="000000" w:themeColor="text1"/>
          <w:lang w:val="en-US"/>
        </w:rPr>
        <w:t xml:space="preserve"> </w:t>
      </w:r>
      <w:hyperlink r:id="rId30" w:tooltip="Myopia" w:history="1">
        <w:r w:rsidR="00AE169E" w:rsidRPr="00FD647A">
          <w:rPr>
            <w:rStyle w:val="Hyperlink"/>
            <w:rFonts w:ascii="Helvetica" w:eastAsiaTheme="majorEastAsia" w:hAnsi="Helvetica" w:cs="Arial"/>
            <w:color w:val="000000" w:themeColor="text1"/>
            <w:u w:val="none"/>
            <w:lang w:val="en-US"/>
          </w:rPr>
          <w:t>myopia</w:t>
        </w:r>
      </w:hyperlink>
      <w:r w:rsidR="00AE169E" w:rsidRPr="00FD647A">
        <w:rPr>
          <w:rFonts w:ascii="Helvetica" w:hAnsi="Helvetica" w:cs="Arial"/>
          <w:color w:val="000000" w:themeColor="text1"/>
          <w:shd w:val="clear" w:color="auto" w:fill="FFFFFF"/>
          <w:lang w:val="en-US"/>
        </w:rPr>
        <w:t>.</w:t>
      </w:r>
    </w:p>
    <w:p w14:paraId="1FD75907" w14:textId="77777777" w:rsidR="00CC0C5E" w:rsidRPr="00FD647A" w:rsidRDefault="00CC0C5E" w:rsidP="00434FCE">
      <w:pPr>
        <w:rPr>
          <w:rFonts w:ascii="Helvetica" w:hAnsi="Helvetica"/>
          <w:b/>
          <w:bCs/>
          <w:color w:val="000000" w:themeColor="text1"/>
          <w:shd w:val="clear" w:color="auto" w:fill="FFFFFF"/>
          <w:lang w:val="en-GB"/>
        </w:rPr>
      </w:pPr>
    </w:p>
    <w:p w14:paraId="6166C3AC" w14:textId="77777777" w:rsidR="00CC0C5E" w:rsidRPr="00FD647A" w:rsidRDefault="00CC0C5E" w:rsidP="00434FCE">
      <w:pPr>
        <w:rPr>
          <w:rFonts w:ascii="Helvetica" w:hAnsi="Helvetica"/>
          <w:b/>
          <w:bCs/>
          <w:color w:val="000000" w:themeColor="text1"/>
          <w:shd w:val="clear" w:color="auto" w:fill="FFFFFF"/>
          <w:lang w:val="en-GB"/>
        </w:rPr>
      </w:pPr>
    </w:p>
    <w:p w14:paraId="6C700C25" w14:textId="237F3025" w:rsidR="009C7327" w:rsidRPr="00FD647A" w:rsidRDefault="009C7327" w:rsidP="00434FC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GB"/>
        </w:rPr>
        <w:t xml:space="preserve">Izmailov, Chingis  </w:t>
      </w:r>
      <w:bookmarkStart w:id="0" w:name="_Hlk168652113"/>
      <w:r w:rsidRPr="00FD647A">
        <w:rPr>
          <w:rFonts w:ascii="Helvetica" w:hAnsi="Helvetica"/>
          <w:b/>
          <w:bCs/>
          <w:color w:val="000000" w:themeColor="text1"/>
          <w:shd w:val="clear" w:color="auto" w:fill="FFFFFF"/>
          <w:lang w:val="en-US"/>
        </w:rPr>
        <w:t>–  19</w:t>
      </w:r>
      <w:r w:rsidRPr="00FD647A">
        <w:rPr>
          <w:rFonts w:ascii="Helvetica" w:hAnsi="Helvetica"/>
          <w:b/>
          <w:bCs/>
          <w:color w:val="000000" w:themeColor="text1"/>
          <w:shd w:val="clear" w:color="auto" w:fill="FFFFFF"/>
          <w:lang w:val="en-GB"/>
        </w:rPr>
        <w:t>44</w:t>
      </w:r>
      <w:r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shd w:val="clear" w:color="auto" w:fill="FFFFFF"/>
          <w:lang w:val="en-GB"/>
        </w:rPr>
        <w:t>2011</w:t>
      </w:r>
      <w:r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GB"/>
        </w:rPr>
        <w:t xml:space="preserve">Lomonosov Moscow State </w:t>
      </w:r>
      <w:bookmarkEnd w:id="0"/>
      <w:r w:rsidR="00C814DD" w:rsidRPr="00FD647A">
        <w:rPr>
          <w:rFonts w:ascii="Helvetica" w:hAnsi="Helvetica"/>
          <w:b/>
          <w:bCs/>
          <w:color w:val="000000" w:themeColor="text1"/>
          <w:shd w:val="clear" w:color="auto" w:fill="FFFFFF"/>
          <w:lang w:val="en-US"/>
        </w:rPr>
        <w:t>University</w:t>
      </w:r>
    </w:p>
    <w:p w14:paraId="209FBB96" w14:textId="77777777" w:rsidR="00333591" w:rsidRPr="00FD647A" w:rsidRDefault="00333591" w:rsidP="00F459E4">
      <w:pPr>
        <w:ind w:left="720" w:firstLine="720"/>
        <w:rPr>
          <w:rFonts w:ascii="Helvetica" w:hAnsi="Helvetica"/>
          <w:bCs/>
          <w:color w:val="000000" w:themeColor="text1"/>
          <w:shd w:val="clear" w:color="auto" w:fill="FFFFFF"/>
          <w:lang w:val="en-US"/>
        </w:rPr>
      </w:pPr>
    </w:p>
    <w:p w14:paraId="7C71F5FD" w14:textId="17E75AA0" w:rsidR="00F459E4" w:rsidRPr="00FD647A" w:rsidRDefault="006E1DF7" w:rsidP="00891265">
      <w:pPr>
        <w:pStyle w:val="BodyText"/>
        <w:spacing w:after="0" w:line="240" w:lineRule="auto"/>
        <w:ind w:left="720"/>
        <w:rPr>
          <w:rFonts w:ascii="Helvetica" w:hAnsi="Helvetica"/>
          <w:color w:val="000000" w:themeColor="text1"/>
          <w:sz w:val="24"/>
          <w:szCs w:val="24"/>
        </w:rPr>
      </w:pPr>
      <w:r w:rsidRPr="00FD647A">
        <w:rPr>
          <w:rFonts w:ascii="Helvetica" w:hAnsi="Helvetica"/>
          <w:color w:val="000000" w:themeColor="text1"/>
          <w:sz w:val="24"/>
          <w:szCs w:val="24"/>
          <w:shd w:val="clear" w:color="auto" w:fill="FFFFFF"/>
        </w:rPr>
        <w:t>Russian psychophysiologist and psychophysicist who d</w:t>
      </w:r>
      <w:r w:rsidR="001B5143" w:rsidRPr="00FD647A">
        <w:rPr>
          <w:rFonts w:ascii="Helvetica" w:hAnsi="Helvetica"/>
          <w:color w:val="000000" w:themeColor="text1"/>
          <w:sz w:val="24"/>
          <w:szCs w:val="24"/>
          <w:shd w:val="clear" w:color="auto" w:fill="FFFFFF"/>
        </w:rPr>
        <w:t>eveloped</w:t>
      </w:r>
      <w:r w:rsidR="00F459E4" w:rsidRPr="00FD647A">
        <w:rPr>
          <w:rFonts w:ascii="Helvetica" w:hAnsi="Helvetica"/>
          <w:color w:val="000000" w:themeColor="text1"/>
          <w:sz w:val="24"/>
          <w:szCs w:val="24"/>
          <w:shd w:val="clear" w:color="auto" w:fill="FFFFFF"/>
        </w:rPr>
        <w:t xml:space="preserve"> (together with E. Sokolov) </w:t>
      </w:r>
      <w:r w:rsidR="001B5143" w:rsidRPr="00FD647A">
        <w:rPr>
          <w:rFonts w:ascii="Helvetica" w:hAnsi="Helvetica"/>
          <w:color w:val="000000" w:themeColor="text1"/>
          <w:sz w:val="24"/>
          <w:szCs w:val="24"/>
          <w:shd w:val="clear" w:color="auto" w:fill="FFFFFF"/>
        </w:rPr>
        <w:t xml:space="preserve">a four-dimensional sphere </w:t>
      </w:r>
      <w:r w:rsidR="00F459E4" w:rsidRPr="00FD647A">
        <w:rPr>
          <w:rFonts w:ascii="Helvetica" w:hAnsi="Helvetica"/>
          <w:color w:val="000000" w:themeColor="text1"/>
          <w:sz w:val="24"/>
          <w:szCs w:val="24"/>
          <w:shd w:val="clear" w:color="auto" w:fill="FFFFFF"/>
        </w:rPr>
        <w:t>a</w:t>
      </w:r>
      <w:r w:rsidR="001B5143" w:rsidRPr="00FD647A">
        <w:rPr>
          <w:rFonts w:ascii="Helvetica" w:hAnsi="Helvetica"/>
          <w:color w:val="000000" w:themeColor="text1"/>
          <w:sz w:val="24"/>
          <w:szCs w:val="24"/>
          <w:shd w:val="clear" w:color="auto" w:fill="FFFFFF"/>
        </w:rPr>
        <w:t>s a</w:t>
      </w:r>
      <w:r w:rsidR="00F459E4" w:rsidRPr="00FD647A">
        <w:rPr>
          <w:rFonts w:ascii="Helvetica" w:hAnsi="Helvetica"/>
          <w:color w:val="000000" w:themeColor="text1"/>
          <w:sz w:val="24"/>
          <w:szCs w:val="24"/>
          <w:shd w:val="clear" w:color="auto" w:fill="FFFFFF"/>
        </w:rPr>
        <w:t xml:space="preserve"> model </w:t>
      </w:r>
      <w:r w:rsidR="001B5143" w:rsidRPr="00FD647A">
        <w:rPr>
          <w:rFonts w:ascii="Helvetica" w:hAnsi="Helvetica"/>
          <w:color w:val="000000" w:themeColor="text1"/>
          <w:sz w:val="24"/>
          <w:szCs w:val="24"/>
          <w:shd w:val="clear" w:color="auto" w:fill="FFFFFF"/>
        </w:rPr>
        <w:t>for</w:t>
      </w:r>
      <w:r w:rsidR="00F459E4" w:rsidRPr="00FD647A">
        <w:rPr>
          <w:rFonts w:ascii="Helvetica" w:hAnsi="Helvetica"/>
          <w:color w:val="000000" w:themeColor="text1"/>
          <w:sz w:val="24"/>
          <w:szCs w:val="24"/>
          <w:shd w:val="clear" w:color="auto" w:fill="FFFFFF"/>
        </w:rPr>
        <w:t xml:space="preserve"> subjective color differences. </w:t>
      </w:r>
      <w:r w:rsidR="001B5143" w:rsidRPr="00FD647A">
        <w:rPr>
          <w:rFonts w:ascii="Helvetica" w:hAnsi="Helvetica"/>
          <w:color w:val="000000" w:themeColor="text1"/>
          <w:sz w:val="24"/>
          <w:szCs w:val="24"/>
          <w:shd w:val="clear" w:color="auto" w:fill="FFFFFF"/>
        </w:rPr>
        <w:t>Proposed</w:t>
      </w:r>
      <w:r w:rsidR="00F459E4" w:rsidRPr="00FD647A">
        <w:rPr>
          <w:rFonts w:ascii="Helvetica" w:hAnsi="Helvetica"/>
          <w:color w:val="000000" w:themeColor="text1"/>
          <w:sz w:val="24"/>
          <w:szCs w:val="24"/>
          <w:shd w:val="clear" w:color="auto" w:fill="FFFFFF"/>
        </w:rPr>
        <w:t xml:space="preserve"> that the Euclidean distance between two color</w:t>
      </w:r>
      <w:r w:rsidR="00891265" w:rsidRPr="00FD647A">
        <w:rPr>
          <w:rFonts w:ascii="Helvetica" w:hAnsi="Helvetica"/>
          <w:color w:val="000000" w:themeColor="text1"/>
          <w:sz w:val="24"/>
          <w:szCs w:val="24"/>
          <w:shd w:val="clear" w:color="auto" w:fill="FFFFFF"/>
        </w:rPr>
        <w:t xml:space="preserve"> </w:t>
      </w:r>
      <w:r w:rsidR="00F459E4" w:rsidRPr="00FD647A">
        <w:rPr>
          <w:rFonts w:ascii="Helvetica" w:hAnsi="Helvetica"/>
          <w:color w:val="000000" w:themeColor="text1"/>
          <w:sz w:val="24"/>
          <w:szCs w:val="24"/>
          <w:shd w:val="clear" w:color="auto" w:fill="FFFFFF"/>
        </w:rPr>
        <w:t xml:space="preserve">points is the chord length rather than </w:t>
      </w:r>
      <w:r w:rsidR="001B5143" w:rsidRPr="00FD647A">
        <w:rPr>
          <w:rFonts w:ascii="Helvetica" w:hAnsi="Helvetica"/>
          <w:color w:val="000000" w:themeColor="text1"/>
          <w:sz w:val="24"/>
          <w:szCs w:val="24"/>
          <w:shd w:val="clear" w:color="auto" w:fill="FFFFFF"/>
        </w:rPr>
        <w:t xml:space="preserve">the </w:t>
      </w:r>
      <w:r w:rsidR="00F459E4" w:rsidRPr="00FD647A">
        <w:rPr>
          <w:rFonts w:ascii="Helvetica" w:hAnsi="Helvetica"/>
          <w:color w:val="000000" w:themeColor="text1"/>
          <w:sz w:val="24"/>
          <w:szCs w:val="24"/>
          <w:shd w:val="clear" w:color="auto" w:fill="FFFFFF"/>
        </w:rPr>
        <w:t>arc length, implicating the principle of diminishing returns</w:t>
      </w:r>
      <w:r w:rsidR="001B5143" w:rsidRPr="00FD647A">
        <w:rPr>
          <w:rFonts w:ascii="Helvetica" w:hAnsi="Helvetica"/>
          <w:color w:val="000000" w:themeColor="text1"/>
          <w:sz w:val="24"/>
          <w:szCs w:val="24"/>
          <w:shd w:val="clear" w:color="auto" w:fill="FFFFFF"/>
        </w:rPr>
        <w:t>.</w:t>
      </w:r>
      <w:r w:rsidR="00F459E4" w:rsidRPr="00FD647A">
        <w:rPr>
          <w:rFonts w:ascii="Helvetica" w:hAnsi="Helvetica"/>
          <w:color w:val="000000" w:themeColor="text1"/>
          <w:sz w:val="24"/>
          <w:szCs w:val="24"/>
          <w:shd w:val="clear" w:color="auto" w:fill="FFFFFF"/>
        </w:rPr>
        <w:t xml:space="preserve"> </w:t>
      </w:r>
      <w:r w:rsidR="001B5143" w:rsidRPr="00FD647A">
        <w:rPr>
          <w:rFonts w:ascii="Helvetica" w:hAnsi="Helvetica"/>
          <w:color w:val="000000" w:themeColor="text1"/>
          <w:sz w:val="24"/>
          <w:szCs w:val="24"/>
          <w:shd w:val="clear" w:color="auto" w:fill="FFFFFF"/>
        </w:rPr>
        <w:t>S</w:t>
      </w:r>
      <w:r w:rsidR="00F459E4" w:rsidRPr="00FD647A">
        <w:rPr>
          <w:rFonts w:ascii="Helvetica" w:hAnsi="Helvetica"/>
          <w:color w:val="000000" w:themeColor="text1"/>
          <w:sz w:val="24"/>
          <w:szCs w:val="24"/>
          <w:shd w:val="clear" w:color="auto" w:fill="FFFFFF"/>
        </w:rPr>
        <w:t>uprathreshold color differences are perceived as less than the integral of just noticeable differences between colors. Two “chromatic” axes correspond to the perceptual color-opponent channels (red-green, blue-yellow)</w:t>
      </w:r>
      <w:r w:rsidR="001B5143" w:rsidRPr="00FD647A">
        <w:rPr>
          <w:rFonts w:ascii="Helvetica" w:hAnsi="Helvetica"/>
          <w:color w:val="000000" w:themeColor="text1"/>
          <w:sz w:val="24"/>
          <w:szCs w:val="24"/>
          <w:shd w:val="clear" w:color="auto" w:fill="FFFFFF"/>
        </w:rPr>
        <w:t>. T</w:t>
      </w:r>
      <w:r w:rsidR="00F459E4" w:rsidRPr="00FD647A">
        <w:rPr>
          <w:rFonts w:ascii="Helvetica" w:hAnsi="Helvetica"/>
          <w:color w:val="000000" w:themeColor="text1"/>
          <w:sz w:val="24"/>
          <w:szCs w:val="24"/>
          <w:shd w:val="clear" w:color="auto" w:fill="FFFFFF"/>
        </w:rPr>
        <w:t xml:space="preserve">he other two axes represent the achromatic “whiteness” and “darkness” channels, which </w:t>
      </w:r>
      <w:r w:rsidR="001B5143" w:rsidRPr="00FD647A">
        <w:rPr>
          <w:rFonts w:ascii="Helvetica" w:hAnsi="Helvetica"/>
          <w:color w:val="000000" w:themeColor="text1"/>
          <w:sz w:val="24"/>
          <w:szCs w:val="24"/>
          <w:shd w:val="clear" w:color="auto" w:fill="FFFFFF"/>
        </w:rPr>
        <w:t xml:space="preserve">he </w:t>
      </w:r>
      <w:r w:rsidR="00F459E4" w:rsidRPr="00FD647A">
        <w:rPr>
          <w:rFonts w:ascii="Helvetica" w:hAnsi="Helvetica"/>
          <w:color w:val="000000" w:themeColor="text1"/>
          <w:sz w:val="24"/>
          <w:szCs w:val="24"/>
          <w:shd w:val="clear" w:color="auto" w:fill="FFFFFF"/>
        </w:rPr>
        <w:t xml:space="preserve">distinguished from brightness. </w:t>
      </w:r>
      <w:r w:rsidR="001B5143" w:rsidRPr="00FD647A">
        <w:rPr>
          <w:rFonts w:ascii="Helvetica" w:hAnsi="Helvetica"/>
          <w:color w:val="000000" w:themeColor="text1"/>
          <w:sz w:val="24"/>
          <w:szCs w:val="24"/>
          <w:shd w:val="clear" w:color="auto" w:fill="FFFFFF"/>
        </w:rPr>
        <w:t>D</w:t>
      </w:r>
      <w:r w:rsidR="00F459E4" w:rsidRPr="00FD647A">
        <w:rPr>
          <w:rFonts w:ascii="Helvetica" w:hAnsi="Helvetica"/>
          <w:color w:val="000000" w:themeColor="text1"/>
          <w:sz w:val="24"/>
          <w:szCs w:val="24"/>
          <w:shd w:val="clear" w:color="auto" w:fill="FFFFFF"/>
        </w:rPr>
        <w:t>emonstrated that equally bright lights are not coplanar in a</w:t>
      </w:r>
      <w:r w:rsidR="00891265" w:rsidRPr="00FD647A">
        <w:rPr>
          <w:rFonts w:ascii="Helvetica" w:hAnsi="Helvetica"/>
          <w:color w:val="000000" w:themeColor="text1"/>
          <w:sz w:val="24"/>
          <w:szCs w:val="24"/>
          <w:shd w:val="clear" w:color="auto" w:fill="FFFFFF"/>
        </w:rPr>
        <w:t>n</w:t>
      </w:r>
      <w:r w:rsidR="00F459E4" w:rsidRPr="00FD647A">
        <w:rPr>
          <w:rFonts w:ascii="Helvetica" w:hAnsi="Helvetica"/>
          <w:color w:val="000000" w:themeColor="text1"/>
          <w:sz w:val="24"/>
          <w:szCs w:val="24"/>
          <w:shd w:val="clear" w:color="auto" w:fill="FFFFFF"/>
        </w:rPr>
        <w:t xml:space="preserve"> Euclidean space</w:t>
      </w:r>
      <w:r w:rsidR="0006303B" w:rsidRPr="00FD647A">
        <w:rPr>
          <w:rFonts w:ascii="Helvetica" w:hAnsi="Helvetica"/>
          <w:color w:val="000000" w:themeColor="text1"/>
          <w:sz w:val="24"/>
          <w:szCs w:val="24"/>
          <w:shd w:val="clear" w:color="auto" w:fill="FFFFFF"/>
        </w:rPr>
        <w:t>; t</w:t>
      </w:r>
      <w:r w:rsidR="00F459E4" w:rsidRPr="00FD647A">
        <w:rPr>
          <w:rFonts w:ascii="Helvetica" w:hAnsi="Helvetica"/>
          <w:color w:val="000000" w:themeColor="text1"/>
          <w:sz w:val="24"/>
          <w:szCs w:val="24"/>
          <w:shd w:val="clear" w:color="auto" w:fill="FFFFFF"/>
        </w:rPr>
        <w:t>he brightness code is not linear in such a space. The model allows one to quantitatively describe luminance contrast and the Bezold</w:t>
      </w:r>
      <w:r w:rsidR="00F459E4" w:rsidRPr="00FD647A">
        <w:rPr>
          <w:rFonts w:ascii="Helvetica" w:hAnsi="Helvetica"/>
          <w:color w:val="000000" w:themeColor="text1"/>
          <w:sz w:val="24"/>
          <w:szCs w:val="24"/>
        </w:rPr>
        <w:t>–Brücke effect</w:t>
      </w:r>
      <w:r w:rsidR="00F459E4" w:rsidRPr="00FD647A">
        <w:rPr>
          <w:rFonts w:ascii="Helvetica" w:hAnsi="Helvetica"/>
          <w:color w:val="000000" w:themeColor="text1"/>
          <w:sz w:val="24"/>
          <w:szCs w:val="24"/>
          <w:shd w:val="clear" w:color="auto" w:fill="FFFFFF"/>
        </w:rPr>
        <w:t xml:space="preserve">, as well as individual differences; also, it provides a way of quantifying the type and degree of color vision abnormality from mild anomalous dichromatic variations. </w:t>
      </w:r>
      <w:r w:rsidR="001B5143" w:rsidRPr="00FD647A">
        <w:rPr>
          <w:rFonts w:ascii="Helvetica" w:hAnsi="Helvetica"/>
          <w:color w:val="000000" w:themeColor="text1"/>
          <w:sz w:val="24"/>
          <w:szCs w:val="24"/>
          <w:shd w:val="clear" w:color="auto" w:fill="FFFFFF"/>
        </w:rPr>
        <w:t>S</w:t>
      </w:r>
      <w:r w:rsidR="00F459E4" w:rsidRPr="00FD647A">
        <w:rPr>
          <w:rFonts w:ascii="Helvetica" w:hAnsi="Helvetica"/>
          <w:color w:val="000000" w:themeColor="text1"/>
          <w:sz w:val="24"/>
          <w:szCs w:val="24"/>
          <w:shd w:val="clear" w:color="auto" w:fill="FFFFFF"/>
        </w:rPr>
        <w:t>tudied the emergence of saturation, as a “composite” attribute, from more basic circular color spaces.</w:t>
      </w:r>
      <w:r w:rsidR="00434FCE" w:rsidRPr="00FD647A">
        <w:rPr>
          <w:rFonts w:ascii="Helvetica" w:hAnsi="Helvetica"/>
          <w:color w:val="000000" w:themeColor="text1"/>
          <w:sz w:val="24"/>
          <w:szCs w:val="24"/>
          <w:shd w:val="clear" w:color="auto" w:fill="FFFFFF"/>
        </w:rPr>
        <w:t xml:space="preserve"> </w:t>
      </w:r>
    </w:p>
    <w:p w14:paraId="5BEDC7B7" w14:textId="77777777" w:rsidR="00526529" w:rsidRPr="00FD647A" w:rsidRDefault="00526529" w:rsidP="00D63B48">
      <w:pPr>
        <w:rPr>
          <w:rFonts w:ascii="Helvetica" w:hAnsi="Helvetica"/>
          <w:b/>
          <w:bCs/>
          <w:color w:val="000000" w:themeColor="text1"/>
          <w:shd w:val="clear" w:color="auto" w:fill="FFFFFF"/>
          <w:lang w:val="en-US"/>
        </w:rPr>
      </w:pPr>
    </w:p>
    <w:p w14:paraId="02570A60" w14:textId="77777777" w:rsidR="00526529" w:rsidRPr="00FD647A" w:rsidRDefault="00526529" w:rsidP="00D63B48">
      <w:pPr>
        <w:rPr>
          <w:rFonts w:ascii="Helvetica" w:hAnsi="Helvetica"/>
          <w:b/>
          <w:bCs/>
          <w:color w:val="000000" w:themeColor="text1"/>
          <w:shd w:val="clear" w:color="auto" w:fill="FFFFFF"/>
          <w:lang w:val="en-US"/>
        </w:rPr>
      </w:pPr>
    </w:p>
    <w:p w14:paraId="4C8AC5D9" w14:textId="1640F59F" w:rsidR="00D63B48" w:rsidRPr="00FD647A" w:rsidRDefault="00E3174C" w:rsidP="00D63B48">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Jameson, Dorothy</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1920-1998, </w:t>
      </w:r>
      <w:r w:rsidR="00C814DD" w:rsidRPr="00FD647A">
        <w:rPr>
          <w:rFonts w:ascii="Helvetica" w:hAnsi="Helvetica"/>
          <w:b/>
          <w:bCs/>
          <w:color w:val="000000" w:themeColor="text1"/>
          <w:shd w:val="clear" w:color="auto" w:fill="FFFFFF"/>
          <w:lang w:val="en-US"/>
        </w:rPr>
        <w:t xml:space="preserve">University of </w:t>
      </w:r>
      <w:r w:rsidR="00430E5D" w:rsidRPr="00FD647A">
        <w:rPr>
          <w:rFonts w:ascii="Helvetica" w:hAnsi="Helvetica"/>
          <w:b/>
          <w:bCs/>
          <w:color w:val="000000" w:themeColor="text1"/>
          <w:shd w:val="clear" w:color="auto" w:fill="FFFFFF"/>
          <w:lang w:val="en-US"/>
        </w:rPr>
        <w:t>Pennsylvania</w:t>
      </w:r>
    </w:p>
    <w:p w14:paraId="6FF867F4" w14:textId="77777777" w:rsidR="00430E5D" w:rsidRPr="00FD647A" w:rsidRDefault="00430E5D" w:rsidP="00D63B48">
      <w:pPr>
        <w:rPr>
          <w:rFonts w:ascii="Helvetica" w:hAnsi="Helvetica"/>
          <w:b/>
          <w:bCs/>
          <w:color w:val="000000" w:themeColor="text1"/>
          <w:shd w:val="clear" w:color="auto" w:fill="FFFFFF"/>
          <w:lang w:val="en-US"/>
        </w:rPr>
      </w:pPr>
    </w:p>
    <w:p w14:paraId="4A60A8F3" w14:textId="55409193" w:rsidR="00F65ACF" w:rsidRPr="00FD647A" w:rsidRDefault="009E4FE1" w:rsidP="00A84524">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C</w:t>
      </w:r>
      <w:r w:rsidR="00D63B48" w:rsidRPr="00FD647A">
        <w:rPr>
          <w:rFonts w:ascii="Helvetica" w:hAnsi="Helvetica" w:cs="Arial"/>
          <w:color w:val="000000" w:themeColor="text1"/>
          <w:shd w:val="clear" w:color="auto" w:fill="FFFFFF"/>
          <w:lang w:val="en-US"/>
        </w:rPr>
        <w:t xml:space="preserve">ontributed </w:t>
      </w:r>
      <w:r w:rsidRPr="00FD647A">
        <w:rPr>
          <w:rFonts w:ascii="Helvetica" w:hAnsi="Helvetica" w:cs="Arial"/>
          <w:color w:val="000000" w:themeColor="text1"/>
          <w:shd w:val="clear" w:color="auto" w:fill="FFFFFF"/>
          <w:lang w:val="en-US"/>
        </w:rPr>
        <w:t xml:space="preserve">greatly </w:t>
      </w:r>
      <w:r w:rsidR="00D63B48" w:rsidRPr="00FD647A">
        <w:rPr>
          <w:rFonts w:ascii="Helvetica" w:hAnsi="Helvetica" w:cs="Arial"/>
          <w:color w:val="000000" w:themeColor="text1"/>
          <w:shd w:val="clear" w:color="auto" w:fill="FFFFFF"/>
          <w:lang w:val="en-US"/>
        </w:rPr>
        <w:t>to the field of</w:t>
      </w:r>
      <w:r w:rsidR="00D63B48" w:rsidRPr="00FD647A">
        <w:rPr>
          <w:rStyle w:val="apple-converted-space"/>
          <w:rFonts w:ascii="Helvetica" w:hAnsi="Helvetica" w:cs="Arial"/>
          <w:color w:val="000000" w:themeColor="text1"/>
          <w:shd w:val="clear" w:color="auto" w:fill="FFFFFF"/>
          <w:lang w:val="en-US"/>
        </w:rPr>
        <w:t> </w:t>
      </w:r>
      <w:r w:rsidR="00B27384" w:rsidRPr="00FD647A">
        <w:rPr>
          <w:rFonts w:ascii="Helvetica" w:hAnsi="Helvetica"/>
          <w:color w:val="000000" w:themeColor="text1"/>
          <w:lang w:val="en-US"/>
        </w:rPr>
        <w:t>color vision</w:t>
      </w:r>
      <w:r w:rsidR="00D63B48" w:rsidRPr="00FD647A">
        <w:rPr>
          <w:rFonts w:ascii="Helvetica" w:hAnsi="Helvetica"/>
          <w:color w:val="000000" w:themeColor="text1"/>
          <w:lang w:val="en-US"/>
        </w:rPr>
        <w:t xml:space="preserve">. </w:t>
      </w:r>
      <w:r w:rsidR="00D63B48" w:rsidRPr="00FD647A">
        <w:rPr>
          <w:rFonts w:ascii="Helvetica" w:hAnsi="Helvetica" w:cs="Arial"/>
          <w:color w:val="000000" w:themeColor="text1"/>
          <w:shd w:val="clear" w:color="auto" w:fill="FFFFFF"/>
          <w:lang w:val="en-US"/>
        </w:rPr>
        <w:t xml:space="preserve">Together with </w:t>
      </w:r>
      <w:r w:rsidR="00B27384" w:rsidRPr="00FD647A">
        <w:rPr>
          <w:rFonts w:ascii="Helvetica" w:hAnsi="Helvetica" w:cs="Arial"/>
          <w:color w:val="000000" w:themeColor="text1"/>
          <w:shd w:val="clear" w:color="auto" w:fill="FFFFFF"/>
          <w:lang w:val="en-US"/>
        </w:rPr>
        <w:t xml:space="preserve">L. </w:t>
      </w:r>
      <w:r w:rsidR="00D63B48" w:rsidRPr="00FD647A">
        <w:rPr>
          <w:rFonts w:ascii="Helvetica" w:hAnsi="Helvetica" w:cs="Arial"/>
          <w:color w:val="000000" w:themeColor="text1"/>
          <w:shd w:val="clear" w:color="auto" w:fill="FFFFFF"/>
          <w:lang w:val="en-US"/>
        </w:rPr>
        <w:t xml:space="preserve">Hurvich, she provided quantitative data for Hering's </w:t>
      </w:r>
      <w:r w:rsidR="00D63B48" w:rsidRPr="00FD647A">
        <w:rPr>
          <w:rFonts w:ascii="Helvetica" w:hAnsi="Helvetica" w:cs="Arial"/>
          <w:i/>
          <w:iCs/>
          <w:color w:val="000000" w:themeColor="text1"/>
          <w:shd w:val="clear" w:color="auto" w:fill="FFFFFF"/>
          <w:lang w:val="en-US"/>
        </w:rPr>
        <w:t>opponent process color theory</w:t>
      </w:r>
      <w:r w:rsidR="00D63B48" w:rsidRPr="00FD647A">
        <w:rPr>
          <w:rFonts w:ascii="Helvetica" w:hAnsi="Helvetica" w:cs="Arial"/>
          <w:color w:val="000000" w:themeColor="text1"/>
          <w:shd w:val="clear" w:color="auto" w:fill="FFFFFF"/>
          <w:lang w:val="en-US"/>
        </w:rPr>
        <w:t xml:space="preserve"> using the hue cancellation method</w:t>
      </w:r>
      <w:r w:rsidR="00F12F53" w:rsidRPr="00FD647A">
        <w:rPr>
          <w:rFonts w:ascii="Helvetica" w:hAnsi="Helvetica" w:cs="Arial"/>
          <w:color w:val="000000" w:themeColor="text1"/>
          <w:shd w:val="clear" w:color="auto" w:fill="FFFFFF"/>
          <w:lang w:val="en-US"/>
        </w:rPr>
        <w:t xml:space="preserve"> (1955)</w:t>
      </w:r>
      <w:r w:rsidR="00D63B48" w:rsidRPr="00FD647A">
        <w:rPr>
          <w:rFonts w:ascii="Helvetica" w:hAnsi="Helvetica" w:cs="Arial"/>
          <w:color w:val="000000" w:themeColor="text1"/>
          <w:shd w:val="clear" w:color="auto" w:fill="FFFFFF"/>
          <w:lang w:val="en-US"/>
        </w:rPr>
        <w:t>. R</w:t>
      </w:r>
      <w:r w:rsidR="00D63B48" w:rsidRPr="00FD647A">
        <w:rPr>
          <w:rFonts w:ascii="Helvetica" w:hAnsi="Helvetica"/>
          <w:color w:val="000000" w:themeColor="text1"/>
          <w:lang w:val="en-US"/>
        </w:rPr>
        <w:t xml:space="preserve">ecipient of the </w:t>
      </w:r>
      <w:r w:rsidR="00D63B48" w:rsidRPr="00FD647A">
        <w:rPr>
          <w:rFonts w:ascii="Helvetica" w:hAnsi="Helvetica" w:cs="Arial"/>
          <w:color w:val="000000" w:themeColor="text1"/>
          <w:shd w:val="clear" w:color="auto" w:fill="FFFFFF"/>
          <w:lang w:val="en-US"/>
        </w:rPr>
        <w:t>Edgar D. Tillyer Award</w:t>
      </w:r>
      <w:r w:rsidR="002D17DD" w:rsidRPr="00FD647A">
        <w:rPr>
          <w:rFonts w:ascii="Helvetica" w:hAnsi="Helvetica" w:cs="Arial"/>
          <w:color w:val="000000" w:themeColor="text1"/>
          <w:shd w:val="clear" w:color="auto" w:fill="FFFFFF"/>
          <w:lang w:val="en-US"/>
        </w:rPr>
        <w:t>.</w:t>
      </w:r>
    </w:p>
    <w:p w14:paraId="7F08E159" w14:textId="77777777" w:rsidR="00FF0C00" w:rsidRPr="00FD647A" w:rsidRDefault="00FF0C00" w:rsidP="00F65ACF">
      <w:pPr>
        <w:rPr>
          <w:rFonts w:ascii="Helvetica" w:hAnsi="Helvetica"/>
          <w:b/>
          <w:bCs/>
          <w:color w:val="000000" w:themeColor="text1"/>
          <w:shd w:val="clear" w:color="auto" w:fill="FFFFFF"/>
          <w:lang w:val="en-US"/>
        </w:rPr>
      </w:pPr>
    </w:p>
    <w:p w14:paraId="04EB9EC8" w14:textId="77777777" w:rsidR="00FF0C00" w:rsidRPr="00FD647A" w:rsidRDefault="00FF0C00" w:rsidP="00F65ACF">
      <w:pPr>
        <w:rPr>
          <w:rFonts w:ascii="Helvetica" w:hAnsi="Helvetica"/>
          <w:b/>
          <w:bCs/>
          <w:color w:val="000000" w:themeColor="text1"/>
          <w:shd w:val="clear" w:color="auto" w:fill="FFFFFF"/>
          <w:lang w:val="en-US"/>
        </w:rPr>
      </w:pPr>
    </w:p>
    <w:p w14:paraId="5E20D90E" w14:textId="136F6A92" w:rsidR="00E33658" w:rsidRPr="00FD647A" w:rsidRDefault="00BD5EC9" w:rsidP="00E224DC">
      <w:pPr>
        <w:ind w:left="720" w:hanging="720"/>
        <w:rPr>
          <w:rFonts w:ascii="Helvetica" w:hAnsi="Helvetica"/>
          <w:b/>
          <w:bCs/>
          <w:color w:val="000000" w:themeColor="text1"/>
          <w:lang w:val="en-US"/>
        </w:rPr>
      </w:pPr>
      <w:r w:rsidRPr="00FD647A">
        <w:rPr>
          <w:rFonts w:ascii="Helvetica" w:hAnsi="Helvetica"/>
          <w:b/>
          <w:bCs/>
          <w:color w:val="000000" w:themeColor="text1"/>
          <w:shd w:val="clear" w:color="auto" w:fill="FFFFFF"/>
          <w:lang w:val="en-US"/>
        </w:rPr>
        <w:lastRenderedPageBreak/>
        <w:t>Judd, Deane</w:t>
      </w:r>
      <w:r w:rsidR="00CD34EC" w:rsidRPr="00FD647A">
        <w:rPr>
          <w:rFonts w:ascii="Helvetica" w:hAnsi="Helvetica"/>
          <w:b/>
          <w:bCs/>
          <w:color w:val="000000" w:themeColor="text1"/>
          <w:shd w:val="clear" w:color="auto" w:fill="FFFFFF"/>
          <w:lang w:val="en-US"/>
        </w:rPr>
        <w:t xml:space="preserve"> B</w:t>
      </w:r>
      <w:r w:rsidR="00D061EA" w:rsidRPr="00FD647A">
        <w:rPr>
          <w:rFonts w:ascii="Helvetica" w:hAnsi="Helvetica"/>
          <w:b/>
          <w:bCs/>
          <w:color w:val="000000" w:themeColor="text1"/>
          <w:shd w:val="clear" w:color="auto" w:fill="FFFFFF"/>
          <w:lang w:val="en-US"/>
        </w:rPr>
        <w:t>rewster</w:t>
      </w:r>
      <w:r w:rsidR="000C3A64" w:rsidRPr="00FD647A">
        <w:rPr>
          <w:rFonts w:ascii="Helvetica" w:hAnsi="Helvetica"/>
          <w:b/>
          <w:bCs/>
          <w:color w:val="000000" w:themeColor="text1"/>
          <w:shd w:val="clear" w:color="auto" w:fill="FFFFFF"/>
          <w:lang w:val="en-US"/>
        </w:rPr>
        <w:t xml:space="preserve">  –  </w:t>
      </w:r>
      <w:r w:rsidR="00CD34EC" w:rsidRPr="00FD647A">
        <w:rPr>
          <w:rFonts w:ascii="Helvetica" w:hAnsi="Helvetica"/>
          <w:b/>
          <w:bCs/>
          <w:color w:val="000000" w:themeColor="text1"/>
          <w:shd w:val="clear" w:color="auto" w:fill="FFFFFF"/>
          <w:lang w:val="en-US"/>
        </w:rPr>
        <w:t>1900-1972.</w:t>
      </w:r>
      <w:r w:rsidR="00CD67C4" w:rsidRPr="00FD647A">
        <w:rPr>
          <w:rFonts w:ascii="Helvetica" w:hAnsi="Helvetica"/>
          <w:b/>
          <w:bCs/>
          <w:color w:val="000000" w:themeColor="text1"/>
          <w:shd w:val="clear" w:color="auto" w:fill="FFFFFF"/>
          <w:lang w:val="en-US"/>
        </w:rPr>
        <w:t xml:space="preserve"> National Bureau of Standards,</w:t>
      </w:r>
      <w:r w:rsidR="00E33658" w:rsidRPr="00FD647A">
        <w:rPr>
          <w:rStyle w:val="apple-converted-space"/>
          <w:rFonts w:ascii="Helvetica" w:hAnsi="Helvetica" w:cs="Arial"/>
          <w:b/>
          <w:bCs/>
          <w:color w:val="000000" w:themeColor="text1"/>
          <w:shd w:val="clear" w:color="auto" w:fill="FFFFFF"/>
          <w:lang w:val="en-US"/>
        </w:rPr>
        <w:t xml:space="preserve"> </w:t>
      </w:r>
      <w:hyperlink r:id="rId31" w:tooltip="Washington, D.C." w:history="1">
        <w:r w:rsidR="00E33658" w:rsidRPr="00FD647A">
          <w:rPr>
            <w:rStyle w:val="Hyperlink"/>
            <w:rFonts w:ascii="Helvetica" w:hAnsi="Helvetica" w:cs="Arial"/>
            <w:b/>
            <w:bCs/>
            <w:color w:val="000000" w:themeColor="text1"/>
            <w:u w:val="none"/>
            <w:lang w:val="en-US"/>
          </w:rPr>
          <w:t>Washington, D.C.</w:t>
        </w:r>
      </w:hyperlink>
    </w:p>
    <w:p w14:paraId="063385C5" w14:textId="77777777" w:rsidR="00E33658" w:rsidRPr="00FD647A" w:rsidRDefault="00E33658" w:rsidP="00F65ACF">
      <w:pPr>
        <w:rPr>
          <w:rFonts w:ascii="Helvetica" w:hAnsi="Helvetica"/>
          <w:b/>
          <w:bCs/>
          <w:color w:val="000000" w:themeColor="text1"/>
          <w:shd w:val="clear" w:color="auto" w:fill="FFFFFF"/>
          <w:lang w:val="en-US"/>
        </w:rPr>
      </w:pPr>
    </w:p>
    <w:p w14:paraId="1142650A" w14:textId="0DB552D1" w:rsidR="00C9535D" w:rsidRPr="00FD647A" w:rsidRDefault="00911F4D" w:rsidP="00C9535D">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Distinguished p</w:t>
      </w:r>
      <w:r w:rsidR="006E1DF7" w:rsidRPr="00FD647A">
        <w:rPr>
          <w:rFonts w:ascii="Helvetica" w:hAnsi="Helvetica" w:cs="Arial"/>
          <w:color w:val="000000" w:themeColor="text1"/>
          <w:shd w:val="clear" w:color="auto" w:fill="FFFFFF"/>
          <w:lang w:val="en-US"/>
        </w:rPr>
        <w:t>hysicist</w:t>
      </w:r>
      <w:r w:rsidR="00532FA8" w:rsidRPr="00FD647A">
        <w:rPr>
          <w:rFonts w:ascii="Helvetica" w:hAnsi="Helvetica" w:cs="Arial"/>
          <w:color w:val="000000" w:themeColor="text1"/>
          <w:shd w:val="clear" w:color="auto" w:fill="FFFFFF"/>
          <w:lang w:val="en-US"/>
        </w:rPr>
        <w:t>,</w:t>
      </w:r>
      <w:r w:rsidR="006E1DF7" w:rsidRPr="00FD647A">
        <w:rPr>
          <w:rFonts w:ascii="Helvetica" w:hAnsi="Helvetica" w:cs="Arial"/>
          <w:color w:val="000000" w:themeColor="text1"/>
          <w:shd w:val="clear" w:color="auto" w:fill="FFFFFF"/>
          <w:lang w:val="en-US"/>
        </w:rPr>
        <w:t xml:space="preserve"> </w:t>
      </w:r>
      <w:r w:rsidR="00EB7838" w:rsidRPr="00FD647A">
        <w:rPr>
          <w:rFonts w:ascii="Helvetica" w:hAnsi="Helvetica" w:cs="Arial"/>
          <w:color w:val="000000" w:themeColor="text1"/>
          <w:shd w:val="clear" w:color="auto" w:fill="FFFFFF"/>
          <w:lang w:val="en-US"/>
        </w:rPr>
        <w:t xml:space="preserve">known </w:t>
      </w:r>
      <w:r w:rsidR="00532FA8" w:rsidRPr="00FD647A">
        <w:rPr>
          <w:rFonts w:ascii="Helvetica" w:hAnsi="Helvetica" w:cs="Arial"/>
          <w:color w:val="000000" w:themeColor="text1"/>
          <w:shd w:val="clear" w:color="auto" w:fill="FFFFFF"/>
          <w:lang w:val="en-US"/>
        </w:rPr>
        <w:t>for</w:t>
      </w:r>
      <w:r w:rsidR="006E1DF7" w:rsidRPr="00FD647A">
        <w:rPr>
          <w:rFonts w:ascii="Helvetica" w:hAnsi="Helvetica" w:cs="Arial"/>
          <w:color w:val="000000" w:themeColor="text1"/>
          <w:shd w:val="clear" w:color="auto" w:fill="FFFFFF"/>
          <w:lang w:val="en-US"/>
        </w:rPr>
        <w:t xml:space="preserve"> m</w:t>
      </w:r>
      <w:r w:rsidR="00E33658" w:rsidRPr="00FD647A">
        <w:rPr>
          <w:rFonts w:ascii="Helvetica" w:hAnsi="Helvetica" w:cs="Arial"/>
          <w:color w:val="000000" w:themeColor="text1"/>
          <w:shd w:val="clear" w:color="auto" w:fill="FFFFFF"/>
          <w:lang w:val="en-US"/>
        </w:rPr>
        <w:t>a</w:t>
      </w:r>
      <w:r w:rsidR="00532FA8" w:rsidRPr="00FD647A">
        <w:rPr>
          <w:rFonts w:ascii="Helvetica" w:hAnsi="Helvetica" w:cs="Arial"/>
          <w:color w:val="000000" w:themeColor="text1"/>
          <w:shd w:val="clear" w:color="auto" w:fill="FFFFFF"/>
          <w:lang w:val="en-US"/>
        </w:rPr>
        <w:t>king</w:t>
      </w:r>
      <w:r w:rsidR="00E33658" w:rsidRPr="00FD647A">
        <w:rPr>
          <w:rFonts w:ascii="Helvetica" w:hAnsi="Helvetica" w:cs="Arial"/>
          <w:color w:val="000000" w:themeColor="text1"/>
          <w:shd w:val="clear" w:color="auto" w:fill="FFFFFF"/>
          <w:lang w:val="en-US"/>
        </w:rPr>
        <w:t xml:space="preserve"> important contributions to the science of colorimetry and the standardization of color space</w:t>
      </w:r>
      <w:r w:rsidR="00C9535D" w:rsidRPr="00FD647A">
        <w:rPr>
          <w:rFonts w:ascii="Helvetica" w:hAnsi="Helvetica" w:cs="Arial"/>
          <w:color w:val="000000" w:themeColor="text1"/>
          <w:shd w:val="clear" w:color="auto" w:fill="FFFFFF"/>
          <w:lang w:val="en-US"/>
        </w:rPr>
        <w:t xml:space="preserve">. </w:t>
      </w:r>
      <w:r w:rsidR="00205574" w:rsidRPr="00FD647A">
        <w:rPr>
          <w:rFonts w:ascii="Helvetica" w:hAnsi="Helvetica" w:cs="Arial"/>
          <w:color w:val="000000" w:themeColor="text1"/>
          <w:shd w:val="clear" w:color="auto" w:fill="FFFFFF"/>
          <w:lang w:val="en-US"/>
        </w:rPr>
        <w:t xml:space="preserve">Defended the standard color constancy explanation of the Land effect of perceiving a large color gamut from images encoded with just white and red color channels. </w:t>
      </w:r>
      <w:r w:rsidR="00E853CF" w:rsidRPr="00FD647A">
        <w:rPr>
          <w:rFonts w:ascii="Helvetica" w:hAnsi="Helvetica" w:cs="Arial"/>
          <w:color w:val="000000" w:themeColor="text1"/>
          <w:shd w:val="clear" w:color="auto" w:fill="FFFFFF"/>
          <w:lang w:val="en-US"/>
        </w:rPr>
        <w:t>The AIC Judd Award is a prestigious award given every two years to recognize outstanding work in the field of color science.</w:t>
      </w:r>
      <w:r w:rsidR="009B1A0D" w:rsidRPr="00FD647A">
        <w:rPr>
          <w:rFonts w:ascii="Helvetica" w:hAnsi="Helvetica" w:cs="Arial"/>
          <w:color w:val="000000" w:themeColor="text1"/>
          <w:shd w:val="clear" w:color="auto" w:fill="FFFFFF"/>
          <w:lang w:val="en-US"/>
        </w:rPr>
        <w:t xml:space="preserve"> </w:t>
      </w:r>
      <w:r w:rsidR="00C9535D" w:rsidRPr="00FD647A">
        <w:rPr>
          <w:rFonts w:ascii="Helvetica" w:hAnsi="Helvetica" w:cs="Arial"/>
          <w:color w:val="000000" w:themeColor="text1"/>
          <w:shd w:val="clear" w:color="auto" w:fill="FFFFFF"/>
          <w:lang w:val="en-US"/>
        </w:rPr>
        <w:t>Books</w:t>
      </w:r>
      <w:r w:rsidR="00B91B69" w:rsidRPr="00FD647A">
        <w:rPr>
          <w:rFonts w:ascii="Helvetica" w:hAnsi="Helvetica" w:cs="Arial"/>
          <w:color w:val="000000" w:themeColor="text1"/>
          <w:shd w:val="clear" w:color="auto" w:fill="FFFFFF"/>
          <w:lang w:val="en-US"/>
        </w:rPr>
        <w:t>:</w:t>
      </w:r>
      <w:r w:rsidR="00C9535D" w:rsidRPr="00FD647A">
        <w:rPr>
          <w:rFonts w:ascii="Helvetica" w:hAnsi="Helvetica" w:cs="Arial"/>
          <w:color w:val="000000" w:themeColor="text1"/>
          <w:shd w:val="clear" w:color="auto" w:fill="FFFFFF"/>
          <w:lang w:val="en-US"/>
        </w:rPr>
        <w:t xml:space="preserve"> </w:t>
      </w:r>
      <w:r w:rsidR="00C9535D" w:rsidRPr="00FD647A">
        <w:rPr>
          <w:rFonts w:ascii="Helvetica" w:hAnsi="Helvetica" w:cs="Arial"/>
          <w:i/>
          <w:iCs/>
          <w:color w:val="000000" w:themeColor="text1"/>
          <w:shd w:val="clear" w:color="auto" w:fill="FFFFFF"/>
          <w:lang w:val="en-US"/>
        </w:rPr>
        <w:t>Contributions to Color Science</w:t>
      </w:r>
      <w:r w:rsidR="00C9535D" w:rsidRPr="00FD647A">
        <w:rPr>
          <w:rFonts w:ascii="Helvetica" w:hAnsi="Helvetica" w:cs="Arial"/>
          <w:color w:val="000000" w:themeColor="text1"/>
          <w:shd w:val="clear" w:color="auto" w:fill="FFFFFF"/>
          <w:lang w:val="en-US"/>
        </w:rPr>
        <w:t>, ed. by D.L. MacAdam (1979)</w:t>
      </w:r>
      <w:r w:rsidR="00B91B69" w:rsidRPr="00FD647A">
        <w:rPr>
          <w:rFonts w:ascii="Helvetica" w:hAnsi="Helvetica" w:cs="Arial"/>
          <w:color w:val="000000" w:themeColor="text1"/>
          <w:shd w:val="clear" w:color="auto" w:fill="FFFFFF"/>
          <w:lang w:val="en-US"/>
        </w:rPr>
        <w:t>;</w:t>
      </w:r>
      <w:r w:rsidR="00C9535D" w:rsidRPr="00FD647A">
        <w:rPr>
          <w:rFonts w:ascii="Helvetica" w:hAnsi="Helvetica" w:cs="Arial"/>
          <w:color w:val="000000" w:themeColor="text1"/>
          <w:shd w:val="clear" w:color="auto" w:fill="FFFFFF"/>
          <w:lang w:val="en-US"/>
        </w:rPr>
        <w:t xml:space="preserve"> </w:t>
      </w:r>
      <w:r w:rsidR="00C9535D" w:rsidRPr="00FD647A">
        <w:rPr>
          <w:rFonts w:ascii="Helvetica" w:hAnsi="Helvetica" w:cs="Arial"/>
          <w:i/>
          <w:iCs/>
          <w:color w:val="000000" w:themeColor="text1"/>
          <w:shd w:val="clear" w:color="auto" w:fill="FFFFFF"/>
          <w:lang w:val="en-US"/>
        </w:rPr>
        <w:t>Color in Business, Science and Industry</w:t>
      </w:r>
      <w:r w:rsidR="00C9535D" w:rsidRPr="00FD647A">
        <w:rPr>
          <w:rFonts w:ascii="Helvetica" w:hAnsi="Helvetica" w:cs="Arial"/>
          <w:color w:val="000000" w:themeColor="text1"/>
          <w:shd w:val="clear" w:color="auto" w:fill="FFFFFF"/>
          <w:lang w:val="en-US"/>
        </w:rPr>
        <w:t xml:space="preserve"> (1959), 2nd and 3rd eds. with G</w:t>
      </w:r>
      <w:r w:rsidR="00B91B69" w:rsidRPr="00FD647A">
        <w:rPr>
          <w:rFonts w:ascii="Helvetica" w:hAnsi="Helvetica" w:cs="Arial"/>
          <w:color w:val="000000" w:themeColor="text1"/>
          <w:shd w:val="clear" w:color="auto" w:fill="FFFFFF"/>
          <w:lang w:val="en-US"/>
        </w:rPr>
        <w:t>.</w:t>
      </w:r>
      <w:r w:rsidR="00C9535D" w:rsidRPr="00FD647A">
        <w:rPr>
          <w:rFonts w:ascii="Helvetica" w:hAnsi="Helvetica" w:cs="Arial"/>
          <w:color w:val="000000" w:themeColor="text1"/>
          <w:shd w:val="clear" w:color="auto" w:fill="FFFFFF"/>
          <w:lang w:val="en-US"/>
        </w:rPr>
        <w:t xml:space="preserve"> Wyszecki </w:t>
      </w:r>
      <w:r w:rsidR="00B91B69" w:rsidRPr="00FD647A">
        <w:rPr>
          <w:rFonts w:ascii="Helvetica" w:hAnsi="Helvetica" w:cs="Arial"/>
          <w:color w:val="000000" w:themeColor="text1"/>
          <w:shd w:val="clear" w:color="auto" w:fill="FFFFFF"/>
          <w:lang w:val="en-US"/>
        </w:rPr>
        <w:t>(</w:t>
      </w:r>
      <w:r w:rsidR="00C9535D" w:rsidRPr="00FD647A">
        <w:rPr>
          <w:rFonts w:ascii="Helvetica" w:hAnsi="Helvetica" w:cs="Arial"/>
          <w:color w:val="000000" w:themeColor="text1"/>
          <w:shd w:val="clear" w:color="auto" w:fill="FFFFFF"/>
          <w:lang w:val="en-US"/>
        </w:rPr>
        <w:t>1963</w:t>
      </w:r>
      <w:r w:rsidR="00B91B69" w:rsidRPr="00FD647A">
        <w:rPr>
          <w:rFonts w:ascii="Helvetica" w:hAnsi="Helvetica" w:cs="Arial"/>
          <w:color w:val="000000" w:themeColor="text1"/>
          <w:shd w:val="clear" w:color="auto" w:fill="FFFFFF"/>
          <w:lang w:val="en-US"/>
        </w:rPr>
        <w:t>,</w:t>
      </w:r>
      <w:r w:rsidR="00C9535D" w:rsidRPr="00FD647A">
        <w:rPr>
          <w:rFonts w:ascii="Helvetica" w:hAnsi="Helvetica" w:cs="Arial"/>
          <w:color w:val="000000" w:themeColor="text1"/>
          <w:shd w:val="clear" w:color="auto" w:fill="FFFFFF"/>
          <w:lang w:val="en-US"/>
        </w:rPr>
        <w:t xml:space="preserve"> 1975</w:t>
      </w:r>
      <w:r w:rsidR="00B91B69" w:rsidRPr="00FD647A">
        <w:rPr>
          <w:rFonts w:ascii="Helvetica" w:hAnsi="Helvetica" w:cs="Arial"/>
          <w:color w:val="000000" w:themeColor="text1"/>
          <w:shd w:val="clear" w:color="auto" w:fill="FFFFFF"/>
          <w:lang w:val="en-US"/>
        </w:rPr>
        <w:t>)</w:t>
      </w:r>
      <w:r w:rsidR="00C9535D" w:rsidRPr="00FD647A">
        <w:rPr>
          <w:rFonts w:ascii="Helvetica" w:hAnsi="Helvetica" w:cs="Arial"/>
          <w:color w:val="000000" w:themeColor="text1"/>
          <w:shd w:val="clear" w:color="auto" w:fill="FFFFFF"/>
          <w:lang w:val="en-US"/>
        </w:rPr>
        <w:t>.</w:t>
      </w:r>
    </w:p>
    <w:p w14:paraId="04C52780" w14:textId="3B2AF053" w:rsidR="00BD5EC9" w:rsidRPr="00FD647A" w:rsidRDefault="00BD5EC9" w:rsidP="00E33658">
      <w:pPr>
        <w:ind w:left="720"/>
        <w:rPr>
          <w:rFonts w:ascii="Helvetica" w:hAnsi="Helvetica" w:cs="Arial"/>
          <w:color w:val="000000" w:themeColor="text1"/>
          <w:shd w:val="clear" w:color="auto" w:fill="FFFFFF"/>
          <w:lang w:val="en-US"/>
        </w:rPr>
      </w:pPr>
    </w:p>
    <w:p w14:paraId="3E60F5E8" w14:textId="1598DD37" w:rsidR="00890442" w:rsidRPr="00FD647A" w:rsidRDefault="00890442" w:rsidP="00F65ACF">
      <w:pPr>
        <w:rPr>
          <w:rFonts w:ascii="Helvetica" w:hAnsi="Helvetica"/>
          <w:b/>
          <w:bCs/>
          <w:color w:val="000000" w:themeColor="text1"/>
          <w:shd w:val="clear" w:color="auto" w:fill="FFFFFF"/>
          <w:lang w:val="en-US"/>
        </w:rPr>
      </w:pPr>
      <w:r w:rsidRPr="00FD647A">
        <w:rPr>
          <w:rStyle w:val="apple-converted-space"/>
          <w:rFonts w:ascii="Helvetica" w:hAnsi="Helvetica"/>
          <w:color w:val="000000" w:themeColor="text1"/>
          <w:lang w:val="en-US"/>
        </w:rPr>
        <w:t> </w:t>
      </w:r>
    </w:p>
    <w:p w14:paraId="37B24DAC" w14:textId="246B4F97" w:rsidR="001E2DA0" w:rsidRPr="00FD647A" w:rsidRDefault="001E2DA0" w:rsidP="001E2DA0">
      <w:pPr>
        <w:rPr>
          <w:rFonts w:ascii="Helvetica" w:hAnsi="Helvetica"/>
          <w:i/>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Katz, David  –  </w:t>
      </w:r>
      <w:r w:rsidRPr="00FD647A">
        <w:rPr>
          <w:rFonts w:ascii="Helvetica" w:hAnsi="Helvetica"/>
          <w:b/>
          <w:color w:val="000000" w:themeColor="text1"/>
          <w:shd w:val="clear" w:color="auto" w:fill="FFFFFF"/>
          <w:lang w:val="en-US"/>
        </w:rPr>
        <w:t>1884-1953,</w:t>
      </w:r>
      <w:r w:rsidRPr="00FD647A">
        <w:rPr>
          <w:rFonts w:ascii="Helvetica" w:hAnsi="Helvetica"/>
          <w:b/>
          <w:i/>
          <w:color w:val="000000" w:themeColor="text1"/>
          <w:shd w:val="clear" w:color="auto" w:fill="FFFFFF"/>
          <w:lang w:val="en-US"/>
        </w:rPr>
        <w:t xml:space="preserve"> </w:t>
      </w:r>
      <w:r w:rsidR="008A5E54" w:rsidRPr="00FD647A">
        <w:rPr>
          <w:rFonts w:ascii="Helvetica" w:hAnsi="Helvetica"/>
          <w:b/>
          <w:iCs/>
          <w:color w:val="000000" w:themeColor="text1"/>
          <w:shd w:val="clear" w:color="auto" w:fill="FFFFFF"/>
          <w:lang w:val="en-US"/>
        </w:rPr>
        <w:t>Stockholm Universitet</w:t>
      </w:r>
    </w:p>
    <w:p w14:paraId="017A1C34" w14:textId="77777777" w:rsidR="001E2DA0" w:rsidRPr="00FD647A" w:rsidRDefault="001E2DA0" w:rsidP="001E2DA0">
      <w:pPr>
        <w:rPr>
          <w:rFonts w:ascii="Helvetica" w:hAnsi="Helvetica"/>
          <w:i/>
          <w:color w:val="000000" w:themeColor="text1"/>
          <w:shd w:val="clear" w:color="auto" w:fill="FFFFFF"/>
          <w:lang w:val="en-US"/>
        </w:rPr>
      </w:pPr>
    </w:p>
    <w:p w14:paraId="15B29FC9" w14:textId="5CF324EF" w:rsidR="001E2DA0" w:rsidRPr="00FD647A" w:rsidRDefault="00703142" w:rsidP="00901184">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Noted G</w:t>
      </w:r>
      <w:r w:rsidR="008B76D1" w:rsidRPr="00FD647A">
        <w:rPr>
          <w:rFonts w:ascii="Helvetica" w:hAnsi="Helvetica"/>
          <w:color w:val="000000" w:themeColor="text1"/>
          <w:shd w:val="clear" w:color="auto" w:fill="FFFFFF"/>
          <w:lang w:val="en-US"/>
        </w:rPr>
        <w:t xml:space="preserve">erman psychologist </w:t>
      </w:r>
      <w:r w:rsidRPr="00FD647A">
        <w:rPr>
          <w:rFonts w:ascii="Helvetica" w:hAnsi="Helvetica"/>
          <w:color w:val="000000" w:themeColor="text1"/>
          <w:shd w:val="clear" w:color="auto" w:fill="FFFFFF"/>
          <w:lang w:val="en-US"/>
        </w:rPr>
        <w:t xml:space="preserve">who did research in perception, hearing, and touch. </w:t>
      </w:r>
      <w:r w:rsidR="00DA5B44" w:rsidRPr="00FD647A">
        <w:rPr>
          <w:rFonts w:ascii="Helvetica" w:hAnsi="Helvetica"/>
          <w:color w:val="000000" w:themeColor="text1"/>
          <w:shd w:val="clear" w:color="auto" w:fill="FFFFFF"/>
          <w:lang w:val="en-US"/>
        </w:rPr>
        <w:t>Studied the modes of color appearance and the phenomenology of illumination. Organized</w:t>
      </w:r>
      <w:r w:rsidR="008B76D1" w:rsidRPr="00FD647A">
        <w:rPr>
          <w:rFonts w:ascii="Helvetica" w:hAnsi="Helvetica"/>
          <w:color w:val="000000" w:themeColor="text1"/>
          <w:shd w:val="clear" w:color="auto" w:fill="FFFFFF"/>
          <w:lang w:val="en-US"/>
        </w:rPr>
        <w:t>,</w:t>
      </w:r>
      <w:r w:rsidR="00DA5B44" w:rsidRPr="00FD647A">
        <w:rPr>
          <w:rFonts w:ascii="Helvetica" w:hAnsi="Helvetica"/>
          <w:color w:val="000000" w:themeColor="text1"/>
          <w:shd w:val="clear" w:color="auto" w:fill="FFFFFF"/>
          <w:lang w:val="en-US"/>
        </w:rPr>
        <w:t xml:space="preserve"> in </w:t>
      </w:r>
      <w:r w:rsidR="00E47D26" w:rsidRPr="00FD647A">
        <w:rPr>
          <w:rFonts w:ascii="Helvetica" w:hAnsi="Helvetica"/>
          <w:color w:val="000000" w:themeColor="text1"/>
          <w:shd w:val="clear" w:color="auto" w:fill="FFFFFF"/>
          <w:lang w:val="en-US"/>
        </w:rPr>
        <w:t>1928</w:t>
      </w:r>
      <w:r w:rsidR="008B76D1" w:rsidRPr="00FD647A">
        <w:rPr>
          <w:rFonts w:ascii="Helvetica" w:hAnsi="Helvetica"/>
          <w:color w:val="000000" w:themeColor="text1"/>
          <w:shd w:val="clear" w:color="auto" w:fill="FFFFFF"/>
          <w:lang w:val="en-US"/>
        </w:rPr>
        <w:t>,</w:t>
      </w:r>
      <w:r w:rsidR="00E47D26" w:rsidRPr="00FD647A">
        <w:rPr>
          <w:rFonts w:ascii="Helvetica" w:hAnsi="Helvetica"/>
          <w:color w:val="000000" w:themeColor="text1"/>
          <w:shd w:val="clear" w:color="auto" w:fill="FFFFFF"/>
          <w:lang w:val="en-US"/>
        </w:rPr>
        <w:t xml:space="preserve"> </w:t>
      </w:r>
      <w:r w:rsidR="00DA5B44" w:rsidRPr="00FD647A">
        <w:rPr>
          <w:rFonts w:ascii="Helvetica" w:hAnsi="Helvetica"/>
          <w:color w:val="000000" w:themeColor="text1"/>
          <w:shd w:val="clear" w:color="auto" w:fill="FFFFFF"/>
          <w:lang w:val="en-US"/>
        </w:rPr>
        <w:t xml:space="preserve">a conference in Rostock, which was attended by the Gestalt psychologists: </w:t>
      </w:r>
      <w:hyperlink r:id="rId32" w:tooltip="Fritz Heider" w:history="1">
        <w:r w:rsidR="00E47D26" w:rsidRPr="00FD647A">
          <w:rPr>
            <w:rStyle w:val="Hyperlink"/>
            <w:rFonts w:ascii="Helvetica" w:hAnsi="Helvetica"/>
            <w:color w:val="000000" w:themeColor="text1"/>
            <w:u w:val="none"/>
            <w:shd w:val="clear" w:color="auto" w:fill="FFFFFF"/>
            <w:lang w:val="en-US"/>
          </w:rPr>
          <w:t>F</w:t>
        </w:r>
        <w:r w:rsidR="00DA5B44" w:rsidRPr="00FD647A">
          <w:rPr>
            <w:rStyle w:val="Hyperlink"/>
            <w:rFonts w:ascii="Helvetica" w:hAnsi="Helvetica"/>
            <w:color w:val="000000" w:themeColor="text1"/>
            <w:u w:val="none"/>
            <w:shd w:val="clear" w:color="auto" w:fill="FFFFFF"/>
            <w:lang w:val="en-US"/>
          </w:rPr>
          <w:t>.</w:t>
        </w:r>
        <w:r w:rsidR="00E47D26" w:rsidRPr="00FD647A">
          <w:rPr>
            <w:rStyle w:val="Hyperlink"/>
            <w:rFonts w:ascii="Helvetica" w:hAnsi="Helvetica"/>
            <w:color w:val="000000" w:themeColor="text1"/>
            <w:u w:val="none"/>
            <w:shd w:val="clear" w:color="auto" w:fill="FFFFFF"/>
            <w:lang w:val="en-US"/>
          </w:rPr>
          <w:t xml:space="preserve"> Heider</w:t>
        </w:r>
      </w:hyperlink>
      <w:r w:rsidR="00E47D26" w:rsidRPr="00FD647A">
        <w:rPr>
          <w:rFonts w:ascii="Helvetica" w:hAnsi="Helvetica"/>
          <w:color w:val="000000" w:themeColor="text1"/>
          <w:shd w:val="clear" w:color="auto" w:fill="FFFFFF"/>
          <w:lang w:val="en-US"/>
        </w:rPr>
        <w:t>, </w:t>
      </w:r>
      <w:hyperlink r:id="rId33" w:tooltip="Kurt Lewin" w:history="1">
        <w:r w:rsidR="00DA5B44" w:rsidRPr="00FD647A">
          <w:rPr>
            <w:rStyle w:val="Hyperlink"/>
            <w:rFonts w:ascii="Helvetica" w:hAnsi="Helvetica"/>
            <w:color w:val="000000" w:themeColor="text1"/>
            <w:u w:val="none"/>
            <w:shd w:val="clear" w:color="auto" w:fill="FFFFFF"/>
            <w:lang w:val="en-US"/>
          </w:rPr>
          <w:t xml:space="preserve">K. </w:t>
        </w:r>
        <w:r w:rsidR="00E47D26" w:rsidRPr="00FD647A">
          <w:rPr>
            <w:rStyle w:val="Hyperlink"/>
            <w:rFonts w:ascii="Helvetica" w:hAnsi="Helvetica"/>
            <w:color w:val="000000" w:themeColor="text1"/>
            <w:u w:val="none"/>
            <w:shd w:val="clear" w:color="auto" w:fill="FFFFFF"/>
            <w:lang w:val="en-US"/>
          </w:rPr>
          <w:t>Lewin</w:t>
        </w:r>
      </w:hyperlink>
      <w:r w:rsidR="00E47D26" w:rsidRPr="00FD647A">
        <w:rPr>
          <w:rFonts w:ascii="Helvetica" w:hAnsi="Helvetica"/>
          <w:color w:val="000000" w:themeColor="text1"/>
          <w:shd w:val="clear" w:color="auto" w:fill="FFFFFF"/>
          <w:lang w:val="en-US"/>
        </w:rPr>
        <w:t>, </w:t>
      </w:r>
      <w:hyperlink r:id="rId34" w:tooltip="Heinz Werner (Psychologe)" w:history="1">
        <w:r w:rsidR="00E47D26" w:rsidRPr="00FD647A">
          <w:rPr>
            <w:rStyle w:val="Hyperlink"/>
            <w:rFonts w:ascii="Helvetica" w:hAnsi="Helvetica"/>
            <w:color w:val="000000" w:themeColor="text1"/>
            <w:u w:val="none"/>
            <w:shd w:val="clear" w:color="auto" w:fill="FFFFFF"/>
            <w:lang w:val="en-US"/>
          </w:rPr>
          <w:t>H</w:t>
        </w:r>
        <w:r w:rsidR="00DA5B44" w:rsidRPr="00FD647A">
          <w:rPr>
            <w:rStyle w:val="Hyperlink"/>
            <w:rFonts w:ascii="Helvetica" w:hAnsi="Helvetica"/>
            <w:color w:val="000000" w:themeColor="text1"/>
            <w:u w:val="none"/>
            <w:shd w:val="clear" w:color="auto" w:fill="FFFFFF"/>
            <w:lang w:val="en-US"/>
          </w:rPr>
          <w:t>.</w:t>
        </w:r>
        <w:r w:rsidR="00E47D26" w:rsidRPr="00FD647A">
          <w:rPr>
            <w:rStyle w:val="Hyperlink"/>
            <w:rFonts w:ascii="Helvetica" w:hAnsi="Helvetica"/>
            <w:color w:val="000000" w:themeColor="text1"/>
            <w:u w:val="none"/>
            <w:shd w:val="clear" w:color="auto" w:fill="FFFFFF"/>
            <w:lang w:val="en-US"/>
          </w:rPr>
          <w:t xml:space="preserve"> Werner</w:t>
        </w:r>
      </w:hyperlink>
      <w:r w:rsidR="00E47D26" w:rsidRPr="00FD647A">
        <w:rPr>
          <w:rFonts w:ascii="Helvetica" w:hAnsi="Helvetica"/>
          <w:color w:val="000000" w:themeColor="text1"/>
          <w:shd w:val="clear" w:color="auto" w:fill="FFFFFF"/>
          <w:lang w:val="en-US"/>
        </w:rPr>
        <w:t>, </w:t>
      </w:r>
      <w:hyperlink r:id="rId35" w:tooltip="Wolfgang Köhler (Psychologe)" w:history="1">
        <w:r w:rsidR="00E47D26" w:rsidRPr="00FD647A">
          <w:rPr>
            <w:rStyle w:val="Hyperlink"/>
            <w:rFonts w:ascii="Helvetica" w:hAnsi="Helvetica"/>
            <w:color w:val="000000" w:themeColor="text1"/>
            <w:u w:val="none"/>
            <w:shd w:val="clear" w:color="auto" w:fill="FFFFFF"/>
            <w:lang w:val="en-US"/>
          </w:rPr>
          <w:t>W</w:t>
        </w:r>
        <w:r w:rsidR="00DA5B44" w:rsidRPr="00FD647A">
          <w:rPr>
            <w:rStyle w:val="Hyperlink"/>
            <w:rFonts w:ascii="Helvetica" w:hAnsi="Helvetica"/>
            <w:color w:val="000000" w:themeColor="text1"/>
            <w:u w:val="none"/>
            <w:shd w:val="clear" w:color="auto" w:fill="FFFFFF"/>
            <w:lang w:val="en-US"/>
          </w:rPr>
          <w:t>.</w:t>
        </w:r>
        <w:r w:rsidR="00E47D26" w:rsidRPr="00FD647A">
          <w:rPr>
            <w:rStyle w:val="Hyperlink"/>
            <w:rFonts w:ascii="Helvetica" w:hAnsi="Helvetica"/>
            <w:color w:val="000000" w:themeColor="text1"/>
            <w:u w:val="none"/>
            <w:shd w:val="clear" w:color="auto" w:fill="FFFFFF"/>
            <w:lang w:val="en-US"/>
          </w:rPr>
          <w:t xml:space="preserve"> Köhler</w:t>
        </w:r>
      </w:hyperlink>
      <w:r w:rsidR="00E47D26" w:rsidRPr="00FD647A">
        <w:rPr>
          <w:rFonts w:ascii="Helvetica" w:hAnsi="Helvetica"/>
          <w:color w:val="000000" w:themeColor="text1"/>
          <w:shd w:val="clear" w:color="auto" w:fill="FFFFFF"/>
          <w:lang w:val="en-US"/>
        </w:rPr>
        <w:t>, A</w:t>
      </w:r>
      <w:r w:rsidR="00DA5B44" w:rsidRPr="00FD647A">
        <w:rPr>
          <w:rFonts w:ascii="Helvetica" w:hAnsi="Helvetica"/>
          <w:color w:val="000000" w:themeColor="text1"/>
          <w:shd w:val="clear" w:color="auto" w:fill="FFFFFF"/>
          <w:lang w:val="en-US"/>
        </w:rPr>
        <w:t xml:space="preserve">. </w:t>
      </w:r>
      <w:r w:rsidR="00E47D26" w:rsidRPr="00FD647A">
        <w:rPr>
          <w:rFonts w:ascii="Helvetica" w:hAnsi="Helvetica"/>
          <w:color w:val="000000" w:themeColor="text1"/>
          <w:shd w:val="clear" w:color="auto" w:fill="FFFFFF"/>
          <w:lang w:val="en-US"/>
        </w:rPr>
        <w:t>Michotte, E</w:t>
      </w:r>
      <w:r w:rsidR="00DA5B44" w:rsidRPr="00FD647A">
        <w:rPr>
          <w:rFonts w:ascii="Helvetica" w:hAnsi="Helvetica"/>
          <w:color w:val="000000" w:themeColor="text1"/>
          <w:shd w:val="clear" w:color="auto" w:fill="FFFFFF"/>
          <w:lang w:val="en-US"/>
        </w:rPr>
        <w:t>.</w:t>
      </w:r>
      <w:r w:rsidR="00E47D26" w:rsidRPr="00FD647A">
        <w:rPr>
          <w:rFonts w:ascii="Helvetica" w:hAnsi="Helvetica"/>
          <w:color w:val="000000" w:themeColor="text1"/>
          <w:shd w:val="clear" w:color="auto" w:fill="FFFFFF"/>
          <w:lang w:val="en-US"/>
        </w:rPr>
        <w:t xml:space="preserve"> Rubin</w:t>
      </w:r>
      <w:r w:rsidRPr="00FD647A">
        <w:rPr>
          <w:rFonts w:ascii="Helvetica" w:hAnsi="Helvetica"/>
          <w:color w:val="000000" w:themeColor="text1"/>
          <w:shd w:val="clear" w:color="auto" w:fill="FFFFFF"/>
          <w:lang w:val="en-US"/>
        </w:rPr>
        <w:t>,</w:t>
      </w:r>
      <w:r w:rsidR="00E47D26" w:rsidRPr="00FD647A">
        <w:rPr>
          <w:rFonts w:ascii="Helvetica" w:hAnsi="Helvetica"/>
          <w:color w:val="000000" w:themeColor="text1"/>
          <w:shd w:val="clear" w:color="auto" w:fill="FFFFFF"/>
          <w:lang w:val="en-US"/>
        </w:rPr>
        <w:t xml:space="preserve"> </w:t>
      </w:r>
      <w:r w:rsidR="00DA5B44" w:rsidRPr="00FD647A">
        <w:rPr>
          <w:rFonts w:ascii="Helvetica" w:hAnsi="Helvetica"/>
          <w:color w:val="000000" w:themeColor="text1"/>
          <w:shd w:val="clear" w:color="auto" w:fill="FFFFFF"/>
          <w:lang w:val="en-US"/>
        </w:rPr>
        <w:t>a</w:t>
      </w:r>
      <w:r w:rsidR="00E47D26" w:rsidRPr="00FD647A">
        <w:rPr>
          <w:rFonts w:ascii="Helvetica" w:hAnsi="Helvetica"/>
          <w:color w:val="000000" w:themeColor="text1"/>
          <w:shd w:val="clear" w:color="auto" w:fill="FFFFFF"/>
          <w:lang w:val="en-US"/>
        </w:rPr>
        <w:t>nd </w:t>
      </w:r>
      <w:hyperlink r:id="rId36" w:tooltip="Max Wertheimer" w:history="1">
        <w:r w:rsidR="00E47D26" w:rsidRPr="00FD647A">
          <w:rPr>
            <w:rStyle w:val="Hyperlink"/>
            <w:rFonts w:ascii="Helvetica" w:hAnsi="Helvetica"/>
            <w:color w:val="000000" w:themeColor="text1"/>
            <w:u w:val="none"/>
            <w:shd w:val="clear" w:color="auto" w:fill="FFFFFF"/>
            <w:lang w:val="en-US"/>
          </w:rPr>
          <w:t>M</w:t>
        </w:r>
        <w:r w:rsidR="00DA5B44" w:rsidRPr="00FD647A">
          <w:rPr>
            <w:rStyle w:val="Hyperlink"/>
            <w:rFonts w:ascii="Helvetica" w:hAnsi="Helvetica"/>
            <w:color w:val="000000" w:themeColor="text1"/>
            <w:u w:val="none"/>
            <w:shd w:val="clear" w:color="auto" w:fill="FFFFFF"/>
            <w:lang w:val="en-US"/>
          </w:rPr>
          <w:t>.</w:t>
        </w:r>
        <w:r w:rsidR="00E47D26" w:rsidRPr="00FD647A">
          <w:rPr>
            <w:rStyle w:val="Hyperlink"/>
            <w:rFonts w:ascii="Helvetica" w:hAnsi="Helvetica"/>
            <w:color w:val="000000" w:themeColor="text1"/>
            <w:u w:val="none"/>
            <w:shd w:val="clear" w:color="auto" w:fill="FFFFFF"/>
            <w:lang w:val="en-US"/>
          </w:rPr>
          <w:t xml:space="preserve"> Wertheimer</w:t>
        </w:r>
      </w:hyperlink>
      <w:r w:rsidR="00E47D26" w:rsidRPr="00FD647A">
        <w:rPr>
          <w:rFonts w:ascii="Helvetica" w:hAnsi="Helvetica"/>
          <w:color w:val="000000" w:themeColor="text1"/>
          <w:shd w:val="clear" w:color="auto" w:fill="FFFFFF"/>
          <w:lang w:val="en-US"/>
        </w:rPr>
        <w:t>. </w:t>
      </w:r>
      <w:r w:rsidRPr="00FD647A">
        <w:rPr>
          <w:rFonts w:ascii="Helvetica" w:hAnsi="Helvetica"/>
          <w:color w:val="000000" w:themeColor="text1"/>
          <w:shd w:val="clear" w:color="auto" w:fill="FFFFFF"/>
          <w:lang w:val="en-US"/>
        </w:rPr>
        <w:t>L</w:t>
      </w:r>
      <w:r w:rsidR="00DA5B44" w:rsidRPr="00FD647A">
        <w:rPr>
          <w:rFonts w:ascii="Helvetica" w:hAnsi="Helvetica"/>
          <w:color w:val="000000" w:themeColor="text1"/>
          <w:shd w:val="clear" w:color="auto" w:fill="FFFFFF"/>
          <w:lang w:val="en-US"/>
        </w:rPr>
        <w:t xml:space="preserve">ost his professorship under Nazi rule </w:t>
      </w:r>
      <w:r w:rsidRPr="00FD647A">
        <w:rPr>
          <w:rFonts w:ascii="Helvetica" w:hAnsi="Helvetica"/>
          <w:color w:val="000000" w:themeColor="text1"/>
          <w:shd w:val="clear" w:color="auto" w:fill="FFFFFF"/>
          <w:lang w:val="en-US"/>
        </w:rPr>
        <w:t xml:space="preserve">(in 1933) </w:t>
      </w:r>
      <w:r w:rsidR="00DA5B44" w:rsidRPr="00FD647A">
        <w:rPr>
          <w:rFonts w:ascii="Helvetica" w:hAnsi="Helvetica"/>
          <w:color w:val="000000" w:themeColor="text1"/>
          <w:shd w:val="clear" w:color="auto" w:fill="FFFFFF"/>
          <w:lang w:val="en-US"/>
        </w:rPr>
        <w:t xml:space="preserve">and moved to </w:t>
      </w:r>
      <w:hyperlink r:id="rId37" w:tooltip="England" w:history="1">
        <w:r w:rsidR="00DA5B44" w:rsidRPr="00FD647A">
          <w:rPr>
            <w:rStyle w:val="Hyperlink"/>
            <w:rFonts w:ascii="Helvetica" w:hAnsi="Helvetica"/>
            <w:color w:val="000000" w:themeColor="text1"/>
            <w:u w:val="none"/>
            <w:shd w:val="clear" w:color="auto" w:fill="FFFFFF"/>
            <w:lang w:val="en-US"/>
          </w:rPr>
          <w:t>London</w:t>
        </w:r>
      </w:hyperlink>
      <w:r w:rsidR="00DA5B44" w:rsidRPr="00FD647A">
        <w:rPr>
          <w:rFonts w:ascii="Helvetica" w:hAnsi="Helvetica"/>
          <w:color w:val="000000" w:themeColor="text1"/>
          <w:shd w:val="clear" w:color="auto" w:fill="FFFFFF"/>
          <w:lang w:val="en-US"/>
        </w:rPr>
        <w:t>, later Stockholm</w:t>
      </w:r>
      <w:r w:rsidR="008A5E54" w:rsidRPr="00FD647A">
        <w:rPr>
          <w:rFonts w:ascii="Helvetica" w:hAnsi="Helvetica"/>
          <w:color w:val="000000" w:themeColor="text1"/>
          <w:shd w:val="clear" w:color="auto" w:fill="FFFFFF"/>
          <w:lang w:val="en-US"/>
        </w:rPr>
        <w:t xml:space="preserve">, before he could resettle in Hamburg. </w:t>
      </w:r>
      <w:r w:rsidR="00DA5652" w:rsidRPr="00FD647A">
        <w:rPr>
          <w:rFonts w:ascii="Helvetica" w:hAnsi="Helvetica"/>
          <w:color w:val="000000" w:themeColor="text1"/>
          <w:shd w:val="clear" w:color="auto" w:fill="FFFFFF"/>
          <w:lang w:val="en-US"/>
        </w:rPr>
        <w:t>Book</w:t>
      </w:r>
      <w:r w:rsidR="00FB690A" w:rsidRPr="00FD647A">
        <w:rPr>
          <w:rFonts w:ascii="Helvetica" w:hAnsi="Helvetica"/>
          <w:color w:val="000000" w:themeColor="text1"/>
          <w:shd w:val="clear" w:color="auto" w:fill="FFFFFF"/>
          <w:lang w:val="en-US"/>
        </w:rPr>
        <w:t>s</w:t>
      </w:r>
      <w:r w:rsidR="00033B84" w:rsidRPr="00FD647A">
        <w:rPr>
          <w:rFonts w:ascii="Helvetica" w:hAnsi="Helvetica"/>
          <w:iCs/>
          <w:color w:val="000000" w:themeColor="text1"/>
          <w:shd w:val="clear" w:color="auto" w:fill="FFFFFF"/>
          <w:lang w:val="en-US"/>
        </w:rPr>
        <w:t xml:space="preserve">: </w:t>
      </w:r>
      <w:r w:rsidR="00B217F9" w:rsidRPr="00FD647A">
        <w:rPr>
          <w:rFonts w:ascii="Helvetica" w:hAnsi="Helvetica"/>
          <w:i/>
          <w:color w:val="000000" w:themeColor="text1"/>
          <w:shd w:val="clear" w:color="auto" w:fill="FFFFFF"/>
          <w:lang w:val="en-US"/>
        </w:rPr>
        <w:t>The W</w:t>
      </w:r>
      <w:r w:rsidR="00DA5652" w:rsidRPr="00FD647A">
        <w:rPr>
          <w:rFonts w:ascii="Helvetica" w:hAnsi="Helvetica"/>
          <w:i/>
          <w:color w:val="000000" w:themeColor="text1"/>
          <w:shd w:val="clear" w:color="auto" w:fill="FFFFFF"/>
          <w:lang w:val="en-US"/>
        </w:rPr>
        <w:t>orld of</w:t>
      </w:r>
      <w:r w:rsidR="00901184" w:rsidRPr="00FD647A">
        <w:rPr>
          <w:rFonts w:ascii="Helvetica" w:hAnsi="Helvetica"/>
          <w:bCs/>
          <w:color w:val="000000" w:themeColor="text1"/>
          <w:shd w:val="clear" w:color="auto" w:fill="FFFFFF"/>
          <w:lang w:val="en-US"/>
        </w:rPr>
        <w:t xml:space="preserve"> </w:t>
      </w:r>
      <w:r w:rsidR="00B217F9" w:rsidRPr="00FD647A">
        <w:rPr>
          <w:rFonts w:ascii="Helvetica" w:hAnsi="Helvetica"/>
          <w:i/>
          <w:color w:val="000000" w:themeColor="text1"/>
          <w:shd w:val="clear" w:color="auto" w:fill="FFFFFF"/>
          <w:lang w:val="en-US"/>
        </w:rPr>
        <w:t>C</w:t>
      </w:r>
      <w:r w:rsidR="00901184" w:rsidRPr="00FD647A">
        <w:rPr>
          <w:rFonts w:ascii="Helvetica" w:hAnsi="Helvetica"/>
          <w:i/>
          <w:color w:val="000000" w:themeColor="text1"/>
          <w:shd w:val="clear" w:color="auto" w:fill="FFFFFF"/>
          <w:lang w:val="en-US"/>
        </w:rPr>
        <w:t>olo</w:t>
      </w:r>
      <w:r w:rsidR="005301E0" w:rsidRPr="00FD647A">
        <w:rPr>
          <w:rFonts w:ascii="Helvetica" w:hAnsi="Helvetica"/>
          <w:i/>
          <w:color w:val="000000" w:themeColor="text1"/>
          <w:shd w:val="clear" w:color="auto" w:fill="FFFFFF"/>
          <w:lang w:val="en-US"/>
        </w:rPr>
        <w:t>u</w:t>
      </w:r>
      <w:r w:rsidR="00901184" w:rsidRPr="00FD647A">
        <w:rPr>
          <w:rFonts w:ascii="Helvetica" w:hAnsi="Helvetica"/>
          <w:i/>
          <w:color w:val="000000" w:themeColor="text1"/>
          <w:shd w:val="clear" w:color="auto" w:fill="FFFFFF"/>
          <w:lang w:val="en-US"/>
        </w:rPr>
        <w:t xml:space="preserve">r </w:t>
      </w:r>
      <w:r w:rsidR="00901184" w:rsidRPr="00FD647A">
        <w:rPr>
          <w:rFonts w:ascii="Helvetica" w:hAnsi="Helvetica"/>
          <w:bCs/>
          <w:color w:val="000000" w:themeColor="text1"/>
          <w:shd w:val="clear" w:color="auto" w:fill="FFFFFF"/>
          <w:lang w:val="en-US"/>
        </w:rPr>
        <w:t>(</w:t>
      </w:r>
      <w:r w:rsidR="005C43B7" w:rsidRPr="00FD647A">
        <w:rPr>
          <w:rFonts w:ascii="Helvetica" w:hAnsi="Helvetica"/>
          <w:color w:val="000000" w:themeColor="text1"/>
          <w:shd w:val="clear" w:color="auto" w:fill="FFFFFF"/>
          <w:lang w:val="en-US"/>
        </w:rPr>
        <w:t>1935</w:t>
      </w:r>
      <w:r w:rsidR="00901184" w:rsidRPr="00FD647A">
        <w:rPr>
          <w:rFonts w:ascii="Helvetica" w:hAnsi="Helvetica"/>
          <w:color w:val="000000" w:themeColor="text1"/>
          <w:shd w:val="clear" w:color="auto" w:fill="FFFFFF"/>
          <w:lang w:val="en-US"/>
        </w:rPr>
        <w:t>)</w:t>
      </w:r>
      <w:r w:rsidR="00FB690A" w:rsidRPr="00FD647A">
        <w:rPr>
          <w:rFonts w:ascii="Helvetica" w:hAnsi="Helvetica"/>
          <w:color w:val="000000" w:themeColor="text1"/>
          <w:shd w:val="clear" w:color="auto" w:fill="FFFFFF"/>
          <w:lang w:val="en-US"/>
        </w:rPr>
        <w:t xml:space="preserve">, </w:t>
      </w:r>
      <w:r w:rsidR="00FB690A" w:rsidRPr="00FD647A">
        <w:rPr>
          <w:rFonts w:ascii="Helvetica" w:hAnsi="Helvetica"/>
          <w:i/>
          <w:iCs/>
          <w:color w:val="000000" w:themeColor="text1"/>
          <w:shd w:val="clear" w:color="auto" w:fill="FFFFFF"/>
          <w:lang w:val="en-US"/>
        </w:rPr>
        <w:t>Gestalt Psychologie</w:t>
      </w:r>
      <w:r w:rsidR="005C43B7" w:rsidRPr="00FD647A">
        <w:rPr>
          <w:rFonts w:ascii="Helvetica" w:hAnsi="Helvetica"/>
          <w:color w:val="000000" w:themeColor="text1"/>
          <w:shd w:val="clear" w:color="auto" w:fill="FFFFFF"/>
          <w:lang w:val="en-US"/>
        </w:rPr>
        <w:t xml:space="preserve"> </w:t>
      </w:r>
      <w:r w:rsidR="005C43B7" w:rsidRPr="00FD647A">
        <w:rPr>
          <w:rFonts w:ascii="Helvetica" w:hAnsi="Helvetica"/>
          <w:bCs/>
          <w:color w:val="000000" w:themeColor="text1"/>
          <w:shd w:val="clear" w:color="auto" w:fill="FFFFFF"/>
          <w:lang w:val="en-US"/>
        </w:rPr>
        <w:t>(</w:t>
      </w:r>
      <w:r w:rsidR="005C43B7" w:rsidRPr="00FD647A">
        <w:rPr>
          <w:rFonts w:ascii="Helvetica" w:hAnsi="Helvetica"/>
          <w:color w:val="000000" w:themeColor="text1"/>
          <w:shd w:val="clear" w:color="auto" w:fill="FFFFFF"/>
          <w:lang w:val="en-US"/>
        </w:rPr>
        <w:t>1944)</w:t>
      </w:r>
      <w:r w:rsidR="00901184" w:rsidRPr="00FD647A">
        <w:rPr>
          <w:rFonts w:ascii="Helvetica" w:hAnsi="Helvetica"/>
          <w:color w:val="000000" w:themeColor="text1"/>
          <w:shd w:val="clear" w:color="auto" w:fill="FFFFFF"/>
          <w:lang w:val="en-US"/>
        </w:rPr>
        <w:t>.</w:t>
      </w:r>
    </w:p>
    <w:p w14:paraId="6B226139" w14:textId="77777777" w:rsidR="008A3770" w:rsidRPr="00FD647A" w:rsidRDefault="008A3770" w:rsidP="00582CD2">
      <w:pPr>
        <w:rPr>
          <w:rFonts w:ascii="Helvetica" w:hAnsi="Helvetica"/>
          <w:b/>
          <w:bCs/>
          <w:color w:val="000000" w:themeColor="text1"/>
          <w:shd w:val="clear" w:color="auto" w:fill="FFFFFF"/>
          <w:lang w:val="en-US"/>
        </w:rPr>
      </w:pPr>
    </w:p>
    <w:p w14:paraId="20F8BFAB" w14:textId="77777777" w:rsidR="008A3770" w:rsidRPr="00FD647A" w:rsidRDefault="008A3770" w:rsidP="008A3770">
      <w:pPr>
        <w:ind w:firstLine="720"/>
        <w:rPr>
          <w:rFonts w:ascii="Helvetica" w:hAnsi="Helvetica"/>
          <w:b/>
          <w:bCs/>
          <w:color w:val="000000" w:themeColor="text1"/>
          <w:shd w:val="clear" w:color="auto" w:fill="FFFFFF"/>
          <w:lang w:val="en-US"/>
        </w:rPr>
      </w:pPr>
    </w:p>
    <w:p w14:paraId="55231E61" w14:textId="1426AD04" w:rsidR="00DC3D9E" w:rsidRPr="00FD647A" w:rsidRDefault="00901184" w:rsidP="008A3770">
      <w:pPr>
        <w:pStyle w:val="NormalWeb"/>
        <w:spacing w:before="0" w:beforeAutospacing="0" w:after="0" w:afterAutospacing="0"/>
        <w:rPr>
          <w:rFonts w:ascii="Helvetica" w:hAnsi="Helvetica"/>
          <w:b/>
          <w:bCs/>
          <w:color w:val="000000" w:themeColor="text1"/>
          <w:shd w:val="clear" w:color="auto" w:fill="FFFFFF"/>
          <w:lang w:val="en-US"/>
        </w:rPr>
      </w:pPr>
      <w:r w:rsidRPr="00FD647A">
        <w:rPr>
          <w:rFonts w:ascii="Helvetica" w:hAnsi="Helvetica" w:cstheme="minorBidi"/>
          <w:b/>
          <w:bCs/>
          <w:lang w:val="en-US"/>
        </w:rPr>
        <w:t>Kö</w:t>
      </w:r>
      <w:r w:rsidR="00DC3D9E" w:rsidRPr="00FD647A">
        <w:rPr>
          <w:rFonts w:ascii="Helvetica" w:hAnsi="Helvetica" w:cstheme="minorBidi"/>
          <w:b/>
          <w:bCs/>
          <w:lang w:val="en-US"/>
        </w:rPr>
        <w:t>nig</w:t>
      </w:r>
      <w:r w:rsidR="007E7172" w:rsidRPr="00FD647A">
        <w:rPr>
          <w:rFonts w:ascii="Helvetica" w:hAnsi="Helvetica" w:cstheme="minorBidi"/>
          <w:b/>
          <w:bCs/>
          <w:lang w:val="en-US"/>
        </w:rPr>
        <w:t xml:space="preserve">, </w:t>
      </w:r>
      <w:r w:rsidR="00531945" w:rsidRPr="00FD647A">
        <w:rPr>
          <w:rFonts w:ascii="Helvetica" w:hAnsi="Helvetica"/>
          <w:b/>
          <w:bCs/>
          <w:color w:val="000000" w:themeColor="text1"/>
          <w:shd w:val="clear" w:color="auto" w:fill="FFFFFF"/>
          <w:lang w:val="en-US"/>
        </w:rPr>
        <w:t>Arthur</w:t>
      </w:r>
      <w:r w:rsidR="007E7172" w:rsidRPr="00FD647A">
        <w:rPr>
          <w:rFonts w:ascii="Helvetica" w:hAnsi="Helvetica"/>
          <w:b/>
          <w:bCs/>
          <w:color w:val="000000" w:themeColor="text1"/>
          <w:lang w:val="en-US"/>
        </w:rPr>
        <w:t xml:space="preserve"> </w:t>
      </w:r>
      <w:r w:rsidR="006E4D6A" w:rsidRPr="00FD647A">
        <w:rPr>
          <w:rFonts w:ascii="Helvetica" w:hAnsi="Helvetica"/>
          <w:b/>
          <w:bCs/>
          <w:color w:val="000000" w:themeColor="text1"/>
          <w:lang w:val="en-US"/>
        </w:rPr>
        <w:t>Peter</w:t>
      </w:r>
      <w:r w:rsidR="007E7172" w:rsidRPr="00FD647A">
        <w:rPr>
          <w:rFonts w:ascii="Helvetica" w:hAnsi="Helvetica"/>
          <w:b/>
          <w:bCs/>
          <w:color w:val="000000" w:themeColor="text1"/>
          <w:shd w:val="clear" w:color="auto" w:fill="FFFFFF"/>
          <w:lang w:val="en-US"/>
        </w:rPr>
        <w:t xml:space="preserve"> </w:t>
      </w:r>
      <w:r w:rsidR="001568F4" w:rsidRPr="00FD647A">
        <w:rPr>
          <w:rFonts w:ascii="Helvetica" w:hAnsi="Helvetica"/>
          <w:b/>
          <w:bCs/>
          <w:color w:val="000000" w:themeColor="text1"/>
          <w:shd w:val="clear" w:color="auto" w:fill="FFFFFF"/>
          <w:lang w:val="en-US"/>
        </w:rPr>
        <w:t xml:space="preserve"> </w:t>
      </w:r>
      <w:r w:rsidR="007E7172" w:rsidRPr="00FD647A">
        <w:rPr>
          <w:rFonts w:ascii="Helvetica" w:hAnsi="Helvetica"/>
          <w:b/>
          <w:bCs/>
          <w:color w:val="000000" w:themeColor="text1"/>
          <w:shd w:val="clear" w:color="auto" w:fill="FFFFFF"/>
          <w:lang w:val="en-US"/>
        </w:rPr>
        <w:t xml:space="preserve">–  </w:t>
      </w:r>
      <w:r w:rsidR="004742A7" w:rsidRPr="00FD647A">
        <w:rPr>
          <w:rFonts w:ascii="Helvetica" w:hAnsi="Helvetica"/>
          <w:b/>
          <w:bCs/>
          <w:color w:val="000000" w:themeColor="text1"/>
          <w:lang w:val="en-US"/>
        </w:rPr>
        <w:t>1856</w:t>
      </w:r>
      <w:r w:rsidR="007E7172" w:rsidRPr="00FD647A">
        <w:rPr>
          <w:rFonts w:ascii="Helvetica" w:hAnsi="Helvetica"/>
          <w:b/>
          <w:bCs/>
          <w:color w:val="000000" w:themeColor="text1"/>
          <w:shd w:val="clear" w:color="auto" w:fill="FFFFFF"/>
          <w:lang w:val="en-US"/>
        </w:rPr>
        <w:t xml:space="preserve"> -</w:t>
      </w:r>
      <w:r w:rsidR="004742A7" w:rsidRPr="00FD647A">
        <w:rPr>
          <w:rFonts w:ascii="Helvetica" w:hAnsi="Helvetica"/>
          <w:b/>
          <w:bCs/>
          <w:color w:val="000000" w:themeColor="text1"/>
          <w:lang w:val="en-US"/>
        </w:rPr>
        <w:t>1901</w:t>
      </w:r>
      <w:r w:rsidR="007E7172" w:rsidRPr="00FD647A">
        <w:rPr>
          <w:rFonts w:ascii="Helvetica" w:hAnsi="Helvetica"/>
          <w:b/>
          <w:bCs/>
          <w:color w:val="000000" w:themeColor="text1"/>
          <w:lang w:val="en-US"/>
        </w:rPr>
        <w:t xml:space="preserve">, </w:t>
      </w:r>
      <w:r w:rsidR="004742A7" w:rsidRPr="00FD647A">
        <w:rPr>
          <w:rFonts w:ascii="Helvetica" w:hAnsi="Helvetica"/>
          <w:b/>
          <w:bCs/>
          <w:color w:val="000000" w:themeColor="text1"/>
          <w:lang w:val="en-US"/>
        </w:rPr>
        <w:t>Universität Berlin</w:t>
      </w:r>
    </w:p>
    <w:p w14:paraId="7A6FF3BC" w14:textId="77777777" w:rsidR="008A3770" w:rsidRPr="00FD647A" w:rsidRDefault="008A3770" w:rsidP="00DC3D9E">
      <w:pPr>
        <w:ind w:left="1440"/>
        <w:rPr>
          <w:rFonts w:cstheme="minorBidi"/>
          <w:lang w:val="en-US"/>
        </w:rPr>
      </w:pPr>
    </w:p>
    <w:p w14:paraId="3835E83A" w14:textId="780978E7" w:rsidR="00DC3D9E" w:rsidRPr="00FD647A" w:rsidRDefault="002D6BF5" w:rsidP="008A3770">
      <w:pPr>
        <w:ind w:left="720"/>
        <w:rPr>
          <w:rFonts w:ascii="Helvetica" w:hAnsi="Helvetica" w:cstheme="minorBidi"/>
          <w:lang w:val="en-US"/>
        </w:rPr>
      </w:pPr>
      <w:r w:rsidRPr="00FD647A">
        <w:rPr>
          <w:rFonts w:ascii="Helvetica" w:hAnsi="Helvetica" w:cstheme="minorBidi"/>
          <w:lang w:val="en-US"/>
        </w:rPr>
        <w:t>Distinguished p</w:t>
      </w:r>
      <w:r w:rsidR="00F47085" w:rsidRPr="00FD647A">
        <w:rPr>
          <w:rFonts w:ascii="Helvetica" w:hAnsi="Helvetica" w:cstheme="minorBidi"/>
          <w:lang w:val="en-US"/>
        </w:rPr>
        <w:t xml:space="preserve">hysicist and assistant of </w:t>
      </w:r>
      <w:r w:rsidR="00973953" w:rsidRPr="00FD647A">
        <w:rPr>
          <w:rFonts w:ascii="Helvetica" w:hAnsi="Helvetica" w:cstheme="minorBidi"/>
          <w:lang w:val="en-US"/>
        </w:rPr>
        <w:t>H. von Helmholtz.</w:t>
      </w:r>
      <w:r w:rsidR="00F47085" w:rsidRPr="00FD647A">
        <w:rPr>
          <w:rFonts w:ascii="Helvetica" w:hAnsi="Helvetica" w:cstheme="minorBidi"/>
          <w:lang w:val="en-US"/>
        </w:rPr>
        <w:t xml:space="preserve"> P</w:t>
      </w:r>
      <w:r w:rsidR="004742A7" w:rsidRPr="00FD647A">
        <w:rPr>
          <w:rFonts w:ascii="Helvetica" w:hAnsi="Helvetica" w:cstheme="minorBidi"/>
          <w:lang w:val="en-US"/>
        </w:rPr>
        <w:t>ublish</w:t>
      </w:r>
      <w:r w:rsidR="00901184" w:rsidRPr="00FD647A">
        <w:rPr>
          <w:rFonts w:ascii="Helvetica" w:hAnsi="Helvetica" w:cstheme="minorBidi"/>
          <w:lang w:val="en-US"/>
        </w:rPr>
        <w:t>ed</w:t>
      </w:r>
      <w:r w:rsidR="004742A7" w:rsidRPr="00FD647A">
        <w:rPr>
          <w:rFonts w:ascii="Helvetica" w:hAnsi="Helvetica" w:cstheme="minorBidi"/>
          <w:lang w:val="en-US"/>
        </w:rPr>
        <w:t xml:space="preserve"> groundbreaking studies on the spectral sensitivities of trichromats, dichromats, and monochromats. </w:t>
      </w:r>
      <w:r w:rsidR="006835D0" w:rsidRPr="00FD647A">
        <w:rPr>
          <w:rFonts w:ascii="Helvetica" w:hAnsi="Helvetica" w:cstheme="minorBidi"/>
          <w:lang w:val="en-US"/>
        </w:rPr>
        <w:t>Provided eviden</w:t>
      </w:r>
      <w:r w:rsidR="005779F4" w:rsidRPr="00FD647A">
        <w:rPr>
          <w:rFonts w:ascii="Helvetica" w:hAnsi="Helvetica" w:cstheme="minorBidi"/>
          <w:lang w:val="en-US"/>
        </w:rPr>
        <w:t xml:space="preserve">ce that dichromacy is due to the absence of one type of cone in the eye. </w:t>
      </w:r>
      <w:r w:rsidR="004742A7" w:rsidRPr="00FD647A">
        <w:rPr>
          <w:rFonts w:ascii="Helvetica" w:hAnsi="Helvetica" w:cstheme="minorBidi"/>
          <w:lang w:val="en-US"/>
        </w:rPr>
        <w:t xml:space="preserve">Demonstrated </w:t>
      </w:r>
      <w:r w:rsidR="00DC3D9E" w:rsidRPr="00FD647A">
        <w:rPr>
          <w:rFonts w:ascii="Helvetica" w:hAnsi="Helvetica" w:cstheme="minorBidi"/>
          <w:lang w:val="en-US"/>
        </w:rPr>
        <w:t xml:space="preserve">agreement between </w:t>
      </w:r>
      <w:r w:rsidR="004742A7" w:rsidRPr="00FD647A">
        <w:rPr>
          <w:rFonts w:ascii="Helvetica" w:hAnsi="Helvetica" w:cstheme="minorBidi"/>
          <w:lang w:val="en-US"/>
        </w:rPr>
        <w:t xml:space="preserve">the </w:t>
      </w:r>
      <w:r w:rsidR="00DC3D9E" w:rsidRPr="00FD647A">
        <w:rPr>
          <w:rFonts w:ascii="Helvetica" w:hAnsi="Helvetica" w:cstheme="minorBidi"/>
          <w:lang w:val="en-US"/>
        </w:rPr>
        <w:t>absorption spectrum of rhodopsin and scotopic spectral sensitivity</w:t>
      </w:r>
      <w:r w:rsidR="00901184" w:rsidRPr="00FD647A">
        <w:rPr>
          <w:rFonts w:ascii="Helvetica" w:hAnsi="Helvetica" w:cstheme="minorBidi"/>
          <w:lang w:val="en-US"/>
        </w:rPr>
        <w:t xml:space="preserve"> </w:t>
      </w:r>
      <w:r w:rsidR="00901184" w:rsidRPr="00FD647A">
        <w:rPr>
          <w:rFonts w:ascii="Helvetica" w:hAnsi="Helvetica"/>
          <w:bCs/>
          <w:color w:val="000000" w:themeColor="text1"/>
          <w:shd w:val="clear" w:color="auto" w:fill="FFFFFF"/>
          <w:lang w:val="en-US"/>
        </w:rPr>
        <w:t>(</w:t>
      </w:r>
      <w:r w:rsidR="00901184" w:rsidRPr="00FD647A">
        <w:rPr>
          <w:rFonts w:ascii="Helvetica" w:hAnsi="Helvetica" w:cstheme="minorBidi"/>
          <w:lang w:val="en-US"/>
        </w:rPr>
        <w:t>18</w:t>
      </w:r>
      <w:r w:rsidR="000037A8" w:rsidRPr="00FD647A">
        <w:rPr>
          <w:rFonts w:ascii="Helvetica" w:hAnsi="Helvetica" w:cstheme="minorBidi"/>
          <w:lang w:val="en-US"/>
        </w:rPr>
        <w:t>86, 18</w:t>
      </w:r>
      <w:r w:rsidR="00901184" w:rsidRPr="00FD647A">
        <w:rPr>
          <w:rFonts w:ascii="Helvetica" w:hAnsi="Helvetica" w:cstheme="minorBidi"/>
          <w:lang w:val="en-US"/>
        </w:rPr>
        <w:t>9</w:t>
      </w:r>
      <w:r w:rsidR="006E4D6A" w:rsidRPr="00FD647A">
        <w:rPr>
          <w:rFonts w:ascii="Helvetica" w:hAnsi="Helvetica" w:cstheme="minorBidi"/>
          <w:lang w:val="en-US"/>
        </w:rPr>
        <w:t>4</w:t>
      </w:r>
      <w:r w:rsidR="00901184" w:rsidRPr="00FD647A">
        <w:rPr>
          <w:rFonts w:ascii="Helvetica" w:hAnsi="Helvetica" w:cstheme="minorBidi"/>
          <w:lang w:val="en-US"/>
        </w:rPr>
        <w:t>).</w:t>
      </w:r>
      <w:r w:rsidR="004742A7" w:rsidRPr="00FD647A">
        <w:rPr>
          <w:rFonts w:ascii="Helvetica" w:hAnsi="Helvetica" w:cstheme="minorBidi"/>
          <w:lang w:val="en-US"/>
        </w:rPr>
        <w:t xml:space="preserve"> </w:t>
      </w:r>
      <w:r w:rsidR="000037A8" w:rsidRPr="00FD647A">
        <w:rPr>
          <w:rFonts w:ascii="Helvetica" w:hAnsi="Helvetica" w:cstheme="minorBidi"/>
          <w:lang w:val="en-US"/>
        </w:rPr>
        <w:t xml:space="preserve">Papers on physiological optics. </w:t>
      </w:r>
      <w:r w:rsidR="004742A7" w:rsidRPr="00FD647A">
        <w:rPr>
          <w:rFonts w:ascii="Helvetica" w:hAnsi="Helvetica" w:cstheme="minorBidi"/>
          <w:lang w:val="en-US"/>
        </w:rPr>
        <w:t xml:space="preserve">Ed. </w:t>
      </w:r>
      <w:r w:rsidR="000037A8" w:rsidRPr="00FD647A">
        <w:rPr>
          <w:rFonts w:ascii="Helvetica" w:hAnsi="Helvetica" w:cstheme="minorBidi"/>
          <w:lang w:val="en-US"/>
        </w:rPr>
        <w:t xml:space="preserve">Second edition of </w:t>
      </w:r>
      <w:r w:rsidR="004742A7" w:rsidRPr="00FD647A">
        <w:rPr>
          <w:rFonts w:ascii="Helvetica" w:hAnsi="Helvetica" w:cstheme="minorBidi"/>
          <w:lang w:val="en-US"/>
        </w:rPr>
        <w:t>Helmholtz</w:t>
      </w:r>
      <w:r w:rsidR="000037A8" w:rsidRPr="00FD647A">
        <w:rPr>
          <w:lang w:val="en-US"/>
        </w:rPr>
        <w:t>'s</w:t>
      </w:r>
      <w:r w:rsidR="004742A7" w:rsidRPr="00FD647A">
        <w:rPr>
          <w:rFonts w:ascii="Helvetica" w:hAnsi="Helvetica" w:cstheme="minorBidi"/>
          <w:lang w:val="en-US"/>
        </w:rPr>
        <w:t xml:space="preserve"> </w:t>
      </w:r>
      <w:r w:rsidR="004742A7" w:rsidRPr="00FD647A">
        <w:rPr>
          <w:rFonts w:ascii="Helvetica" w:hAnsi="Helvetica" w:cstheme="minorBidi"/>
          <w:i/>
          <w:lang w:val="en-US"/>
        </w:rPr>
        <w:t>Treatise on Physiological Optics</w:t>
      </w:r>
      <w:r w:rsidR="004742A7" w:rsidRPr="00FD647A">
        <w:rPr>
          <w:rFonts w:ascii="Helvetica" w:hAnsi="Helvetica" w:cstheme="minorBidi"/>
          <w:lang w:val="en-US"/>
        </w:rPr>
        <w:t xml:space="preserve"> </w:t>
      </w:r>
      <w:r w:rsidR="000037A8" w:rsidRPr="00FD647A">
        <w:rPr>
          <w:rFonts w:ascii="Helvetica" w:hAnsi="Helvetica"/>
          <w:bCs/>
          <w:color w:val="000000" w:themeColor="text1"/>
          <w:shd w:val="clear" w:color="auto" w:fill="FFFFFF"/>
          <w:lang w:val="en-US"/>
        </w:rPr>
        <w:t>(</w:t>
      </w:r>
      <w:r w:rsidR="000037A8" w:rsidRPr="00FD647A">
        <w:rPr>
          <w:rFonts w:ascii="Helvetica" w:hAnsi="Helvetica" w:cstheme="minorBidi"/>
          <w:lang w:val="en-US"/>
        </w:rPr>
        <w:t>1896).</w:t>
      </w:r>
    </w:p>
    <w:p w14:paraId="654BA61B" w14:textId="77777777" w:rsidR="008A3770" w:rsidRPr="00FD647A" w:rsidRDefault="008A3770" w:rsidP="008A3770">
      <w:pPr>
        <w:ind w:left="720"/>
        <w:rPr>
          <w:rFonts w:ascii="Helvetica" w:hAnsi="Helvetica" w:cstheme="minorBidi"/>
          <w:lang w:val="en-US"/>
        </w:rPr>
      </w:pPr>
    </w:p>
    <w:p w14:paraId="22303453" w14:textId="77777777" w:rsidR="008A3770" w:rsidRPr="00FD647A" w:rsidRDefault="008A3770" w:rsidP="008A3770">
      <w:pPr>
        <w:ind w:left="720"/>
        <w:rPr>
          <w:rFonts w:ascii="Helvetica" w:hAnsi="Helvetica" w:cstheme="minorBidi"/>
          <w:lang w:val="en-US"/>
        </w:rPr>
      </w:pPr>
    </w:p>
    <w:p w14:paraId="46E48D06" w14:textId="09D5C7F3" w:rsidR="00E3174C" w:rsidRPr="00FD647A" w:rsidRDefault="00E3174C" w:rsidP="00F65ACF">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Krauskopf, John</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1928-2016, N</w:t>
      </w:r>
      <w:r w:rsidR="00C814DD" w:rsidRPr="00FD647A">
        <w:rPr>
          <w:rFonts w:ascii="Helvetica" w:hAnsi="Helvetica"/>
          <w:b/>
          <w:bCs/>
          <w:color w:val="000000" w:themeColor="text1"/>
          <w:shd w:val="clear" w:color="auto" w:fill="FFFFFF"/>
          <w:lang w:val="en-US"/>
        </w:rPr>
        <w:t>ew York University</w:t>
      </w:r>
      <w:r w:rsidR="00CB43F9" w:rsidRPr="00FD647A">
        <w:rPr>
          <w:rFonts w:ascii="Helvetica" w:hAnsi="Helvetica"/>
          <w:b/>
          <w:bCs/>
          <w:color w:val="000000" w:themeColor="text1"/>
          <w:shd w:val="clear" w:color="auto" w:fill="FFFFFF"/>
          <w:lang w:val="en-US"/>
        </w:rPr>
        <w:t xml:space="preserve"> </w:t>
      </w:r>
    </w:p>
    <w:p w14:paraId="03F0CBD6" w14:textId="77777777" w:rsidR="00F65ACF" w:rsidRPr="00FD647A" w:rsidRDefault="00F65ACF" w:rsidP="00F65ACF">
      <w:pPr>
        <w:rPr>
          <w:rFonts w:ascii="Helvetica" w:hAnsi="Helvetica"/>
          <w:b/>
          <w:bCs/>
          <w:color w:val="000000" w:themeColor="text1"/>
          <w:shd w:val="clear" w:color="auto" w:fill="FFFFFF"/>
          <w:lang w:val="en-US"/>
        </w:rPr>
      </w:pPr>
    </w:p>
    <w:p w14:paraId="111776E2" w14:textId="0036DF37" w:rsidR="00F209F1" w:rsidRPr="00FD647A" w:rsidRDefault="00486194" w:rsidP="009D6B72">
      <w:pPr>
        <w:ind w:left="720"/>
        <w:rPr>
          <w:rFonts w:ascii="Helvetica" w:hAnsi="Helvetica" w:cs="Arial"/>
          <w:color w:val="000000" w:themeColor="text1"/>
          <w:shd w:val="clear" w:color="auto" w:fill="FFFFFF"/>
          <w:lang w:val="en-US"/>
        </w:rPr>
      </w:pPr>
      <w:r w:rsidRPr="00FD647A">
        <w:rPr>
          <w:rFonts w:ascii="Helvetica" w:hAnsi="Helvetica" w:cs="Noto Sans"/>
          <w:color w:val="000000" w:themeColor="text1"/>
          <w:lang w:val="en-US"/>
        </w:rPr>
        <w:t>Highly respected</w:t>
      </w:r>
      <w:r w:rsidR="006E1DF7" w:rsidRPr="00FD647A">
        <w:rPr>
          <w:rFonts w:ascii="Helvetica" w:hAnsi="Helvetica" w:cs="Noto Sans"/>
          <w:color w:val="000000" w:themeColor="text1"/>
          <w:lang w:val="en-US"/>
        </w:rPr>
        <w:t xml:space="preserve"> research psychologist</w:t>
      </w:r>
      <w:r w:rsidR="00AC0243" w:rsidRPr="00FD647A">
        <w:rPr>
          <w:rFonts w:ascii="Helvetica" w:hAnsi="Helvetica" w:cs="Noto Sans"/>
          <w:color w:val="000000" w:themeColor="text1"/>
          <w:lang w:val="en-US"/>
        </w:rPr>
        <w:t xml:space="preserve"> </w:t>
      </w:r>
      <w:r w:rsidR="00A727F6" w:rsidRPr="00FD647A">
        <w:rPr>
          <w:rFonts w:ascii="Helvetica" w:hAnsi="Helvetica" w:cs="Noto Sans"/>
          <w:color w:val="000000" w:themeColor="text1"/>
          <w:lang w:val="en-US"/>
        </w:rPr>
        <w:t xml:space="preserve">and mentor </w:t>
      </w:r>
      <w:r w:rsidR="00AC0243" w:rsidRPr="00FD647A">
        <w:rPr>
          <w:rFonts w:ascii="Helvetica" w:hAnsi="Helvetica" w:cs="Noto Sans"/>
          <w:color w:val="000000" w:themeColor="text1"/>
          <w:lang w:val="en-US"/>
        </w:rPr>
        <w:t>who s</w:t>
      </w:r>
      <w:r w:rsidR="0006303B" w:rsidRPr="00FD647A">
        <w:rPr>
          <w:rFonts w:ascii="Helvetica" w:hAnsi="Helvetica" w:cs="Noto Sans"/>
          <w:color w:val="000000" w:themeColor="text1"/>
          <w:lang w:val="en-US"/>
        </w:rPr>
        <w:t xml:space="preserve">tudied human color discrimination and color-defined motion. </w:t>
      </w:r>
      <w:r w:rsidRPr="00FD647A">
        <w:rPr>
          <w:rFonts w:ascii="Helvetica" w:hAnsi="Helvetica" w:cs="Noto Sans"/>
          <w:color w:val="000000" w:themeColor="text1"/>
          <w:lang w:val="en-US"/>
        </w:rPr>
        <w:t xml:space="preserve">Throughout his career, Krauskopf held positions at Brown University, the Walter Reed Army Institute of Research, Bell Laboratories, Rutgers University, Cambridge University, the University of Rochester, and New York University. </w:t>
      </w:r>
      <w:r w:rsidR="00F65ACF" w:rsidRPr="00FD647A">
        <w:rPr>
          <w:rFonts w:ascii="Helvetica" w:hAnsi="Helvetica" w:cs="Noto Sans"/>
          <w:color w:val="000000" w:themeColor="text1"/>
          <w:lang w:val="en-US"/>
        </w:rPr>
        <w:t xml:space="preserve">Best known for identifying the cardinal axes of </w:t>
      </w:r>
      <w:r w:rsidR="00E71BF2" w:rsidRPr="00FD647A">
        <w:rPr>
          <w:rFonts w:ascii="Helvetica" w:hAnsi="Helvetica" w:cs="Noto Sans"/>
          <w:color w:val="000000" w:themeColor="text1"/>
          <w:lang w:val="en-US"/>
        </w:rPr>
        <w:t xml:space="preserve">a spherical </w:t>
      </w:r>
      <w:r w:rsidR="00F65ACF" w:rsidRPr="00FD647A">
        <w:rPr>
          <w:rFonts w:ascii="Helvetica" w:hAnsi="Helvetica" w:cs="Noto Sans"/>
          <w:color w:val="000000" w:themeColor="text1"/>
          <w:lang w:val="en-US"/>
        </w:rPr>
        <w:t xml:space="preserve">color space to analyze </w:t>
      </w:r>
      <w:r w:rsidR="00F373A4" w:rsidRPr="00FD647A">
        <w:rPr>
          <w:rFonts w:ascii="Helvetica" w:hAnsi="Helvetica" w:cs="Noto Sans"/>
          <w:color w:val="000000" w:themeColor="text1"/>
          <w:lang w:val="en-US"/>
        </w:rPr>
        <w:t xml:space="preserve">the </w:t>
      </w:r>
      <w:r w:rsidR="00F65ACF" w:rsidRPr="00FD647A">
        <w:rPr>
          <w:rFonts w:ascii="Helvetica" w:hAnsi="Helvetica" w:cs="Noto Sans"/>
          <w:color w:val="000000" w:themeColor="text1"/>
          <w:lang w:val="en-US"/>
        </w:rPr>
        <w:t xml:space="preserve">chromatic channels in </w:t>
      </w:r>
      <w:r w:rsidR="00F373A4" w:rsidRPr="00FD647A">
        <w:rPr>
          <w:rFonts w:ascii="Helvetica" w:hAnsi="Helvetica" w:cs="Noto Sans"/>
          <w:color w:val="000000" w:themeColor="text1"/>
          <w:lang w:val="en-US"/>
        </w:rPr>
        <w:t xml:space="preserve">the lateral geniculate nucleus and striate cortex of macaques. </w:t>
      </w:r>
      <w:r w:rsidR="00F65ACF" w:rsidRPr="00FD647A">
        <w:rPr>
          <w:rFonts w:ascii="Helvetica" w:hAnsi="Helvetica" w:cs="Arial"/>
          <w:color w:val="000000" w:themeColor="text1"/>
          <w:shd w:val="clear" w:color="auto" w:fill="FFFFFF"/>
          <w:lang w:val="en-US"/>
        </w:rPr>
        <w:t>R</w:t>
      </w:r>
      <w:r w:rsidR="00F65ACF" w:rsidRPr="00FD647A">
        <w:rPr>
          <w:rFonts w:ascii="Helvetica" w:hAnsi="Helvetica"/>
          <w:color w:val="000000" w:themeColor="text1"/>
          <w:lang w:val="en-US"/>
        </w:rPr>
        <w:t xml:space="preserve">ecipient of the </w:t>
      </w:r>
      <w:r w:rsidR="00F65ACF" w:rsidRPr="00FD647A">
        <w:rPr>
          <w:rFonts w:ascii="Helvetica" w:hAnsi="Helvetica" w:cs="Arial"/>
          <w:color w:val="000000" w:themeColor="text1"/>
          <w:shd w:val="clear" w:color="auto" w:fill="FFFFFF"/>
          <w:lang w:val="en-US"/>
        </w:rPr>
        <w:t>Edgar D. Tillyer Award</w:t>
      </w:r>
      <w:r w:rsidR="00026712" w:rsidRPr="00FD647A">
        <w:rPr>
          <w:rFonts w:ascii="Helvetica" w:hAnsi="Helvetica" w:cs="Arial"/>
          <w:color w:val="000000" w:themeColor="text1"/>
          <w:shd w:val="clear" w:color="auto" w:fill="FFFFFF"/>
          <w:lang w:val="en-US"/>
        </w:rPr>
        <w:t>.</w:t>
      </w:r>
      <w:r w:rsidR="009D6B72" w:rsidRPr="00FD647A">
        <w:rPr>
          <w:rFonts w:ascii="Helvetica" w:hAnsi="Helvetica" w:cs="Arial"/>
          <w:color w:val="000000" w:themeColor="text1"/>
          <w:shd w:val="clear" w:color="auto" w:fill="FFFFFF"/>
          <w:lang w:val="en-US"/>
        </w:rPr>
        <w:t xml:space="preserve"> </w:t>
      </w:r>
    </w:p>
    <w:p w14:paraId="68705B6F" w14:textId="77777777" w:rsidR="00822EDE" w:rsidRPr="00FD647A" w:rsidRDefault="00822EDE" w:rsidP="009D6B72">
      <w:pPr>
        <w:ind w:left="720"/>
        <w:rPr>
          <w:rFonts w:ascii="Helvetica" w:hAnsi="Helvetica" w:cs="Arial"/>
          <w:color w:val="000000" w:themeColor="text1"/>
          <w:shd w:val="clear" w:color="auto" w:fill="FFFFFF"/>
          <w:lang w:val="en-US"/>
        </w:rPr>
      </w:pPr>
    </w:p>
    <w:p w14:paraId="17876ACD" w14:textId="4EB1596C" w:rsidR="009D6B72" w:rsidRPr="00FD647A" w:rsidRDefault="009D6B72" w:rsidP="009D6B72">
      <w:pPr>
        <w:ind w:left="720"/>
        <w:rPr>
          <w:rFonts w:ascii="Helvetica" w:hAnsi="Helvetica"/>
          <w:b/>
          <w:bCs/>
          <w:color w:val="00B0F0"/>
          <w:sz w:val="32"/>
          <w:szCs w:val="32"/>
          <w:u w:val="single"/>
          <w:shd w:val="clear" w:color="auto" w:fill="FFFFFF"/>
          <w:lang w:val="en-US"/>
        </w:rPr>
      </w:pPr>
      <w:r w:rsidRPr="00FD647A">
        <w:rPr>
          <w:rFonts w:ascii="Helvetica" w:hAnsi="Helvetica" w:cs="Arial"/>
          <w:color w:val="000000" w:themeColor="text1"/>
          <w:shd w:val="clear" w:color="auto" w:fill="FFFFFF"/>
          <w:lang w:val="en-US"/>
        </w:rPr>
        <w:t xml:space="preserve">See also under </w:t>
      </w:r>
      <w:r w:rsidRPr="00FD647A">
        <w:rPr>
          <w:rFonts w:ascii="Helvetica" w:hAnsi="Helvetica"/>
          <w:bCs/>
          <w:color w:val="4C94D8" w:themeColor="text2" w:themeTint="80"/>
          <w:u w:val="single"/>
          <w:shd w:val="clear" w:color="auto" w:fill="FFFFFF"/>
          <w:lang w:val="en-US"/>
        </w:rPr>
        <w:t xml:space="preserve">Eye </w:t>
      </w:r>
      <w:r w:rsidR="00D00D95" w:rsidRPr="00FD647A">
        <w:rPr>
          <w:rFonts w:ascii="Helvetica" w:hAnsi="Helvetica"/>
          <w:bCs/>
          <w:color w:val="4C94D8" w:themeColor="text2" w:themeTint="80"/>
          <w:u w:val="single"/>
          <w:shd w:val="clear" w:color="auto" w:fill="FFFFFF"/>
          <w:lang w:val="en-US"/>
        </w:rPr>
        <w:t>M</w:t>
      </w:r>
      <w:r w:rsidRPr="00FD647A">
        <w:rPr>
          <w:rFonts w:ascii="Helvetica" w:hAnsi="Helvetica"/>
          <w:bCs/>
          <w:color w:val="4C94D8" w:themeColor="text2" w:themeTint="80"/>
          <w:u w:val="single"/>
          <w:shd w:val="clear" w:color="auto" w:fill="FFFFFF"/>
          <w:lang w:val="en-US"/>
        </w:rPr>
        <w:t>ovements / Image Stabilization</w:t>
      </w:r>
    </w:p>
    <w:p w14:paraId="1B560437" w14:textId="77777777" w:rsidR="00F91567" w:rsidRPr="00FD647A" w:rsidRDefault="00F91567" w:rsidP="00AC3BF6">
      <w:pPr>
        <w:rPr>
          <w:rFonts w:ascii="Helvetica" w:hAnsi="Helvetica"/>
          <w:b/>
          <w:bCs/>
          <w:color w:val="000000" w:themeColor="text1"/>
          <w:shd w:val="clear" w:color="auto" w:fill="FFFFFF"/>
          <w:lang w:val="en-US"/>
        </w:rPr>
      </w:pPr>
    </w:p>
    <w:p w14:paraId="66D928AD" w14:textId="77777777" w:rsidR="00AB6B21" w:rsidRPr="00FD647A" w:rsidRDefault="00AB6B21" w:rsidP="00AC3BF6">
      <w:pPr>
        <w:rPr>
          <w:rFonts w:ascii="Helvetica" w:hAnsi="Helvetica"/>
          <w:b/>
          <w:bCs/>
          <w:color w:val="000000" w:themeColor="text1"/>
          <w:shd w:val="clear" w:color="auto" w:fill="FFFFFF"/>
          <w:lang w:val="en-US"/>
        </w:rPr>
      </w:pPr>
    </w:p>
    <w:p w14:paraId="7F923866" w14:textId="1641102E" w:rsidR="00AB6B21" w:rsidRPr="00FD647A" w:rsidRDefault="00AB6B21" w:rsidP="00E224D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Kravkov, Sergei V</w:t>
      </w:r>
      <w:r w:rsidR="00D061EA" w:rsidRPr="00FD647A">
        <w:rPr>
          <w:rFonts w:ascii="Helvetica" w:hAnsi="Helvetica"/>
          <w:b/>
          <w:bCs/>
          <w:color w:val="000000" w:themeColor="text1"/>
          <w:shd w:val="clear" w:color="auto" w:fill="FFFFFF"/>
          <w:lang w:val="en-US"/>
        </w:rPr>
        <w:t>asilyevich</w:t>
      </w:r>
      <w:r w:rsidRPr="00FD647A">
        <w:rPr>
          <w:rFonts w:ascii="Helvetica" w:hAnsi="Helvetica"/>
          <w:b/>
          <w:bCs/>
          <w:color w:val="000000" w:themeColor="text1"/>
          <w:shd w:val="clear" w:color="auto" w:fill="FFFFFF"/>
          <w:lang w:val="en-US"/>
        </w:rPr>
        <w:t xml:space="preserve">  –  1893-1951, Lomonosov Moscow State </w:t>
      </w:r>
      <w:r w:rsidR="00C814DD" w:rsidRPr="00FD647A">
        <w:rPr>
          <w:rFonts w:ascii="Helvetica" w:hAnsi="Helvetica"/>
          <w:b/>
          <w:bCs/>
          <w:color w:val="000000" w:themeColor="text1"/>
          <w:shd w:val="clear" w:color="auto" w:fill="FFFFFF"/>
          <w:lang w:val="en-US"/>
        </w:rPr>
        <w:t>University</w:t>
      </w:r>
    </w:p>
    <w:p w14:paraId="278AAC20" w14:textId="77777777" w:rsidR="00AB6B21" w:rsidRPr="00FD647A" w:rsidRDefault="00AB6B21" w:rsidP="00AB6B21">
      <w:pPr>
        <w:rPr>
          <w:rFonts w:ascii="Helvetica" w:hAnsi="Helvetica"/>
          <w:b/>
          <w:bCs/>
          <w:color w:val="000000" w:themeColor="text1"/>
          <w:shd w:val="clear" w:color="auto" w:fill="FFFFFF"/>
          <w:lang w:val="en-US"/>
        </w:rPr>
      </w:pPr>
    </w:p>
    <w:p w14:paraId="0DF9FFE6" w14:textId="040A4FAF" w:rsidR="00AB6B21" w:rsidRPr="00FD647A" w:rsidRDefault="00E71BF2" w:rsidP="00AB6B21">
      <w:pPr>
        <w:ind w:left="720"/>
        <w:rPr>
          <w:rFonts w:ascii="Helvetica" w:hAnsi="Helvetica"/>
          <w:b/>
          <w:bCs/>
          <w:color w:val="000000" w:themeColor="text1"/>
          <w:shd w:val="clear" w:color="auto" w:fill="FFFFFF"/>
          <w:lang w:val="en-US"/>
        </w:rPr>
      </w:pPr>
      <w:r w:rsidRPr="00FD647A">
        <w:rPr>
          <w:rFonts w:ascii="Helvetica" w:hAnsi="Helvetica"/>
          <w:bCs/>
          <w:color w:val="000000" w:themeColor="text1"/>
          <w:shd w:val="clear" w:color="auto" w:fill="FFFFFF"/>
          <w:lang w:val="en-US"/>
        </w:rPr>
        <w:t xml:space="preserve">A founder of Soviet physiological optics. </w:t>
      </w:r>
      <w:r w:rsidR="00AB6B21" w:rsidRPr="00FD647A">
        <w:rPr>
          <w:rFonts w:ascii="Helvetica" w:hAnsi="Helvetica"/>
          <w:bCs/>
          <w:color w:val="000000" w:themeColor="text1"/>
          <w:shd w:val="clear" w:color="auto" w:fill="FFFFFF"/>
          <w:lang w:val="en-US"/>
        </w:rPr>
        <w:t>His research embrac</w:t>
      </w:r>
      <w:r w:rsidR="00646B94" w:rsidRPr="00FD647A">
        <w:rPr>
          <w:rFonts w:ascii="Helvetica" w:hAnsi="Helvetica"/>
          <w:bCs/>
          <w:color w:val="000000" w:themeColor="text1"/>
          <w:shd w:val="clear" w:color="auto" w:fill="FFFFFF"/>
          <w:lang w:val="en-US"/>
        </w:rPr>
        <w:t>es</w:t>
      </w:r>
      <w:r w:rsidR="00AB6B21" w:rsidRPr="00FD647A">
        <w:rPr>
          <w:rFonts w:ascii="Helvetica" w:hAnsi="Helvetica"/>
          <w:bCs/>
          <w:color w:val="000000" w:themeColor="text1"/>
          <w:shd w:val="clear" w:color="auto" w:fill="FFFFFF"/>
          <w:lang w:val="en-US"/>
        </w:rPr>
        <w:t xml:space="preserve"> a wide spectrum of color vision aspects, such as color contrast, afterimages, the relationship between the </w:t>
      </w:r>
      <w:r w:rsidR="00FF0C00" w:rsidRPr="00FD647A">
        <w:rPr>
          <w:rFonts w:ascii="Helvetica" w:hAnsi="Helvetica"/>
          <w:bCs/>
          <w:color w:val="000000" w:themeColor="text1"/>
          <w:shd w:val="clear" w:color="auto" w:fill="FFFFFF"/>
          <w:lang w:val="en-US"/>
        </w:rPr>
        <w:t>central</w:t>
      </w:r>
      <w:r w:rsidR="00AB6B21" w:rsidRPr="00FD647A">
        <w:rPr>
          <w:rFonts w:ascii="Helvetica" w:hAnsi="Helvetica"/>
          <w:bCs/>
          <w:color w:val="000000" w:themeColor="text1"/>
          <w:shd w:val="clear" w:color="auto" w:fill="FFFFFF"/>
          <w:lang w:val="en-US"/>
        </w:rPr>
        <w:t xml:space="preserve"> and peripheral retina, electrophysiology (ERG), and color vision abnormalities. His </w:t>
      </w:r>
      <w:r w:rsidR="001D43BF" w:rsidRPr="00FD647A">
        <w:rPr>
          <w:rStyle w:val="apple-converted-space"/>
          <w:rFonts w:ascii="Helvetica" w:eastAsiaTheme="majorEastAsia" w:hAnsi="Helvetica"/>
          <w:color w:val="000000" w:themeColor="text1"/>
          <w:shd w:val="clear" w:color="auto" w:fill="FFFFFF"/>
          <w:lang w:val="en-US"/>
        </w:rPr>
        <w:t xml:space="preserve">book: </w:t>
      </w:r>
      <w:r w:rsidR="00AB6B21" w:rsidRPr="00FD647A">
        <w:rPr>
          <w:rFonts w:ascii="Helvetica" w:hAnsi="Helvetica"/>
          <w:bCs/>
          <w:i/>
          <w:iCs/>
          <w:color w:val="000000" w:themeColor="text1"/>
          <w:shd w:val="clear" w:color="auto" w:fill="FFFFFF"/>
          <w:lang w:val="en-US"/>
        </w:rPr>
        <w:t>The Eye and Its Function</w:t>
      </w:r>
      <w:r w:rsidR="00AB6B21" w:rsidRPr="00FD647A">
        <w:rPr>
          <w:rFonts w:ascii="Helvetica" w:hAnsi="Helvetica"/>
          <w:bCs/>
          <w:color w:val="000000" w:themeColor="text1"/>
          <w:shd w:val="clear" w:color="auto" w:fill="FFFFFF"/>
          <w:lang w:val="en-US"/>
        </w:rPr>
        <w:t xml:space="preserve"> (1932; English translation: 1961) was considered the most comprehensive review of the psychophysiology of vision</w:t>
      </w:r>
      <w:r w:rsidR="0006303B" w:rsidRPr="00FD647A">
        <w:rPr>
          <w:rFonts w:ascii="Helvetica" w:hAnsi="Helvetica"/>
          <w:bCs/>
          <w:color w:val="000000" w:themeColor="text1"/>
          <w:shd w:val="clear" w:color="auto" w:fill="FFFFFF"/>
          <w:lang w:val="en-US"/>
        </w:rPr>
        <w:t xml:space="preserve"> </w:t>
      </w:r>
      <w:r w:rsidR="00FF0C00" w:rsidRPr="00FD647A">
        <w:rPr>
          <w:rFonts w:ascii="Helvetica" w:hAnsi="Helvetica"/>
          <w:bCs/>
          <w:color w:val="000000" w:themeColor="text1"/>
          <w:shd w:val="clear" w:color="auto" w:fill="FFFFFF"/>
          <w:lang w:val="en-US"/>
        </w:rPr>
        <w:t>at</w:t>
      </w:r>
      <w:r w:rsidR="00C74D7D" w:rsidRPr="00FD647A">
        <w:rPr>
          <w:rFonts w:ascii="Helvetica" w:hAnsi="Helvetica"/>
          <w:bCs/>
          <w:color w:val="000000" w:themeColor="text1"/>
          <w:shd w:val="clear" w:color="auto" w:fill="FFFFFF"/>
          <w:lang w:val="en-US"/>
        </w:rPr>
        <w:t xml:space="preserve"> </w:t>
      </w:r>
      <w:r w:rsidR="00FF0C00" w:rsidRPr="00FD647A">
        <w:rPr>
          <w:rFonts w:ascii="Helvetica" w:hAnsi="Helvetica"/>
          <w:bCs/>
          <w:color w:val="000000" w:themeColor="text1"/>
          <w:shd w:val="clear" w:color="auto" w:fill="FFFFFF"/>
          <w:lang w:val="en-US"/>
        </w:rPr>
        <w:t>hi</w:t>
      </w:r>
      <w:r w:rsidR="00C74D7D" w:rsidRPr="00FD647A">
        <w:rPr>
          <w:rFonts w:ascii="Helvetica" w:hAnsi="Helvetica"/>
          <w:bCs/>
          <w:color w:val="000000" w:themeColor="text1"/>
          <w:shd w:val="clear" w:color="auto" w:fill="FFFFFF"/>
          <w:lang w:val="en-US"/>
        </w:rPr>
        <w:t xml:space="preserve">s time </w:t>
      </w:r>
      <w:r w:rsidR="0006303B" w:rsidRPr="00FD647A">
        <w:rPr>
          <w:rFonts w:ascii="Helvetica" w:hAnsi="Helvetica"/>
          <w:bCs/>
          <w:color w:val="000000" w:themeColor="text1"/>
          <w:shd w:val="clear" w:color="auto" w:fill="FFFFFF"/>
          <w:lang w:val="en-US"/>
        </w:rPr>
        <w:t>in Russia</w:t>
      </w:r>
      <w:r w:rsidR="00AB6B21" w:rsidRPr="00FD647A">
        <w:rPr>
          <w:rFonts w:ascii="Helvetica" w:hAnsi="Helvetica"/>
          <w:bCs/>
          <w:color w:val="000000" w:themeColor="text1"/>
          <w:shd w:val="clear" w:color="auto" w:fill="FFFFFF"/>
          <w:lang w:val="en-US"/>
        </w:rPr>
        <w:t xml:space="preserve">. </w:t>
      </w:r>
    </w:p>
    <w:p w14:paraId="3CEE8A11" w14:textId="77777777" w:rsidR="00A60970" w:rsidRPr="00FD647A" w:rsidRDefault="00A60970" w:rsidP="00434FCE">
      <w:pPr>
        <w:rPr>
          <w:rFonts w:ascii="Helvetica" w:hAnsi="Helvetica"/>
          <w:color w:val="000000" w:themeColor="text1"/>
          <w:shd w:val="clear" w:color="auto" w:fill="FFFFFF"/>
          <w:lang w:val="en-US"/>
        </w:rPr>
      </w:pPr>
    </w:p>
    <w:p w14:paraId="6C1B5FA9" w14:textId="77777777" w:rsidR="00BA5033" w:rsidRPr="00FD647A" w:rsidRDefault="00BA5033" w:rsidP="00AC3BF6">
      <w:pPr>
        <w:rPr>
          <w:rFonts w:ascii="Helvetica" w:hAnsi="Helvetica"/>
          <w:color w:val="000000" w:themeColor="text1"/>
          <w:shd w:val="clear" w:color="auto" w:fill="FFFFFF"/>
          <w:lang w:val="en-US"/>
        </w:rPr>
      </w:pPr>
    </w:p>
    <w:p w14:paraId="5635718F" w14:textId="57DCE65E" w:rsidR="00301DFA" w:rsidRPr="00FD647A" w:rsidRDefault="00301DFA" w:rsidP="00301DFA">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Ladd-Franklin, Christine  –  1847-1930</w:t>
      </w:r>
      <w:r w:rsidR="00266643" w:rsidRPr="00FD647A">
        <w:rPr>
          <w:rFonts w:ascii="Helvetica" w:hAnsi="Helvetica"/>
          <w:b/>
          <w:bCs/>
          <w:color w:val="000000" w:themeColor="text1"/>
          <w:shd w:val="clear" w:color="auto" w:fill="FFFFFF"/>
          <w:lang w:val="en-US"/>
        </w:rPr>
        <w:t xml:space="preserve">, </w:t>
      </w:r>
      <w:r w:rsidR="008F6920" w:rsidRPr="00FD647A">
        <w:rPr>
          <w:rFonts w:ascii="Helvetica" w:hAnsi="Helvetica"/>
          <w:b/>
          <w:bCs/>
          <w:color w:val="000000" w:themeColor="text1"/>
          <w:shd w:val="clear" w:color="auto" w:fill="FFFFFF"/>
          <w:lang w:val="en-US"/>
        </w:rPr>
        <w:t>John-Hopkins University</w:t>
      </w:r>
    </w:p>
    <w:p w14:paraId="5B5265DF" w14:textId="77777777" w:rsidR="00301DFA" w:rsidRPr="00FD647A" w:rsidRDefault="00301DFA" w:rsidP="00301DFA">
      <w:pPr>
        <w:rPr>
          <w:rFonts w:ascii="Helvetica" w:hAnsi="Helvetica"/>
          <w:b/>
          <w:bCs/>
          <w:color w:val="000000" w:themeColor="text1"/>
          <w:shd w:val="clear" w:color="auto" w:fill="FFFFFF"/>
          <w:lang w:val="en-US"/>
        </w:rPr>
      </w:pPr>
    </w:p>
    <w:p w14:paraId="031AFD93" w14:textId="77777777" w:rsidR="00301DFA" w:rsidRPr="00FD647A" w:rsidRDefault="00301DFA" w:rsidP="00301DF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Psychologist, logician, and mathematician. Worked with G.E. Müller and H. von Helmholtz. Developed a theory of color vision on evolutionary grounds. </w:t>
      </w:r>
    </w:p>
    <w:p w14:paraId="3D7E908C" w14:textId="04C072AF" w:rsidR="00301DFA" w:rsidRPr="00FD647A" w:rsidRDefault="00301DFA" w:rsidP="00301DF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Among the first women to become a </w:t>
      </w:r>
      <w:r w:rsidR="007D4F2A" w:rsidRPr="00FD647A">
        <w:rPr>
          <w:rFonts w:ascii="Helvetica" w:hAnsi="Helvetica"/>
          <w:color w:val="000000" w:themeColor="text1"/>
          <w:shd w:val="clear" w:color="auto" w:fill="FFFFFF"/>
          <w:lang w:val="en-US"/>
        </w:rPr>
        <w:t>M</w:t>
      </w:r>
      <w:r w:rsidRPr="00FD647A">
        <w:rPr>
          <w:rFonts w:ascii="Helvetica" w:hAnsi="Helvetica"/>
          <w:color w:val="000000" w:themeColor="text1"/>
          <w:shd w:val="clear" w:color="auto" w:fill="FFFFFF"/>
          <w:lang w:val="en-US"/>
        </w:rPr>
        <w:t>ember of the Optical Society of America</w:t>
      </w:r>
      <w:r w:rsidR="00205574" w:rsidRPr="00FD647A">
        <w:rPr>
          <w:rFonts w:ascii="Helvetica" w:hAnsi="Helvetica"/>
          <w:color w:val="000000" w:themeColor="text1"/>
          <w:shd w:val="clear" w:color="auto" w:fill="FFFFFF"/>
          <w:lang w:val="en-US"/>
        </w:rPr>
        <w:t>, together</w:t>
      </w:r>
      <w:r w:rsidRPr="00FD647A">
        <w:rPr>
          <w:rFonts w:ascii="Helvetica" w:hAnsi="Helvetica"/>
          <w:color w:val="000000" w:themeColor="text1"/>
          <w:shd w:val="clear" w:color="auto" w:fill="FFFFFF"/>
          <w:lang w:val="en-US"/>
        </w:rPr>
        <w:t xml:space="preserve"> with </w:t>
      </w:r>
      <w:hyperlink r:id="rId38" w:tooltip="Dorothy Nickerson" w:history="1">
        <w:r w:rsidRPr="00FD647A">
          <w:rPr>
            <w:rStyle w:val="Hyperlink"/>
            <w:rFonts w:ascii="Helvetica" w:hAnsi="Helvetica" w:cs="Arial"/>
            <w:color w:val="000000" w:themeColor="text1"/>
            <w:u w:val="none"/>
            <w:lang w:val="en-US"/>
          </w:rPr>
          <w:t>D</w:t>
        </w:r>
        <w:r w:rsidR="00E71BF2" w:rsidRPr="00FD647A">
          <w:rPr>
            <w:rStyle w:val="Hyperlink"/>
            <w:rFonts w:ascii="Helvetica" w:hAnsi="Helvetica" w:cs="Arial"/>
            <w:color w:val="000000" w:themeColor="text1"/>
            <w:u w:val="none"/>
            <w:lang w:val="en-US"/>
          </w:rPr>
          <w:t>.</w:t>
        </w:r>
        <w:r w:rsidRPr="00FD647A">
          <w:rPr>
            <w:rStyle w:val="Hyperlink"/>
            <w:rFonts w:ascii="Helvetica" w:hAnsi="Helvetica" w:cs="Arial"/>
            <w:color w:val="000000" w:themeColor="text1"/>
            <w:u w:val="none"/>
            <w:lang w:val="en-US"/>
          </w:rPr>
          <w:t xml:space="preserve"> Nickerson</w:t>
        </w:r>
      </w:hyperlink>
      <w:r w:rsidRPr="00FD647A">
        <w:rPr>
          <w:rFonts w:ascii="Helvetica" w:hAnsi="Helvetica" w:cs="Arial"/>
          <w:color w:val="000000" w:themeColor="text1"/>
          <w:shd w:val="clear" w:color="auto" w:fill="FFFFFF"/>
          <w:lang w:val="en-US"/>
        </w:rPr>
        <w:t>,</w:t>
      </w:r>
      <w:r w:rsidRPr="00FD647A">
        <w:rPr>
          <w:rStyle w:val="apple-converted-space"/>
          <w:rFonts w:ascii="Helvetica" w:hAnsi="Helvetica" w:cs="Arial"/>
          <w:color w:val="000000" w:themeColor="text1"/>
          <w:shd w:val="clear" w:color="auto" w:fill="FFFFFF"/>
          <w:lang w:val="en-US"/>
        </w:rPr>
        <w:t> </w:t>
      </w:r>
      <w:hyperlink r:id="rId39" w:tooltip="Gertrude Rand" w:history="1">
        <w:r w:rsidRPr="00FD647A">
          <w:rPr>
            <w:rStyle w:val="Hyperlink"/>
            <w:rFonts w:ascii="Helvetica" w:hAnsi="Helvetica" w:cs="Arial"/>
            <w:color w:val="000000" w:themeColor="text1"/>
            <w:u w:val="none"/>
            <w:lang w:val="en-US"/>
          </w:rPr>
          <w:t>G</w:t>
        </w:r>
        <w:r w:rsidR="00E71BF2" w:rsidRPr="00FD647A">
          <w:rPr>
            <w:rStyle w:val="Hyperlink"/>
            <w:rFonts w:ascii="Helvetica" w:hAnsi="Helvetica" w:cs="Arial"/>
            <w:color w:val="000000" w:themeColor="text1"/>
            <w:u w:val="none"/>
            <w:lang w:val="en-US"/>
          </w:rPr>
          <w:t>.</w:t>
        </w:r>
        <w:r w:rsidRPr="00FD647A">
          <w:rPr>
            <w:rStyle w:val="Hyperlink"/>
            <w:rFonts w:ascii="Helvetica" w:hAnsi="Helvetica" w:cs="Arial"/>
            <w:color w:val="000000" w:themeColor="text1"/>
            <w:u w:val="none"/>
            <w:lang w:val="en-US"/>
          </w:rPr>
          <w:t xml:space="preserve"> Rand</w:t>
        </w:r>
      </w:hyperlink>
      <w:r w:rsidRPr="00FD647A">
        <w:rPr>
          <w:rFonts w:ascii="Helvetica" w:hAnsi="Helvetica" w:cs="Arial"/>
          <w:color w:val="000000" w:themeColor="text1"/>
          <w:shd w:val="clear" w:color="auto" w:fill="FFFFFF"/>
          <w:lang w:val="en-US"/>
        </w:rPr>
        <w:t>,</w:t>
      </w:r>
      <w:r w:rsidRPr="00FD647A">
        <w:rPr>
          <w:rStyle w:val="apple-converted-space"/>
          <w:rFonts w:ascii="Helvetica" w:hAnsi="Helvetica" w:cs="Arial"/>
          <w:color w:val="000000" w:themeColor="text1"/>
          <w:shd w:val="clear" w:color="auto" w:fill="FFFFFF"/>
          <w:lang w:val="en-US"/>
        </w:rPr>
        <w:t> and L.</w:t>
      </w:r>
      <w:r w:rsidR="00F33FC5" w:rsidRPr="00FD647A">
        <w:rPr>
          <w:rStyle w:val="apple-converted-space"/>
          <w:rFonts w:ascii="Helvetica" w:hAnsi="Helvetica" w:cs="Arial"/>
          <w:color w:val="000000" w:themeColor="text1"/>
          <w:shd w:val="clear" w:color="auto" w:fill="FFFFFF"/>
          <w:lang w:val="en-US"/>
        </w:rPr>
        <w:t xml:space="preserve"> </w:t>
      </w:r>
      <w:r w:rsidRPr="00FD647A">
        <w:rPr>
          <w:rStyle w:val="apple-converted-space"/>
          <w:rFonts w:ascii="Helvetica" w:hAnsi="Helvetica" w:cs="Arial"/>
          <w:color w:val="000000" w:themeColor="text1"/>
          <w:shd w:val="clear" w:color="auto" w:fill="FFFFFF"/>
          <w:lang w:val="en-US"/>
        </w:rPr>
        <w:t>Sloan.</w:t>
      </w:r>
      <w:r w:rsidRPr="00FD647A">
        <w:rPr>
          <w:rFonts w:ascii="Helvetica" w:hAnsi="Helvetica"/>
          <w:color w:val="000000" w:themeColor="text1"/>
          <w:shd w:val="clear" w:color="auto" w:fill="FFFFFF"/>
          <w:lang w:val="en-US"/>
        </w:rPr>
        <w:t xml:space="preserve"> </w:t>
      </w:r>
    </w:p>
    <w:p w14:paraId="3B7C21C7" w14:textId="77777777" w:rsidR="00301DFA" w:rsidRPr="00FD647A" w:rsidRDefault="00301DFA" w:rsidP="00301DFA">
      <w:pPr>
        <w:ind w:left="720"/>
        <w:rPr>
          <w:rFonts w:ascii="Helvetica" w:hAnsi="Helvetica"/>
          <w:color w:val="000000" w:themeColor="text1"/>
          <w:shd w:val="clear" w:color="auto" w:fill="FFFFFF"/>
          <w:lang w:val="en-US"/>
        </w:rPr>
      </w:pPr>
    </w:p>
    <w:p w14:paraId="2428B4BF" w14:textId="77777777" w:rsidR="00301DFA" w:rsidRPr="00FD647A" w:rsidRDefault="00301DFA" w:rsidP="00301DFA">
      <w:pPr>
        <w:ind w:left="720"/>
        <w:rPr>
          <w:rFonts w:ascii="Helvetica" w:hAnsi="Helvetica"/>
          <w:color w:val="000000" w:themeColor="text1"/>
          <w:shd w:val="clear" w:color="auto" w:fill="FFFFFF"/>
          <w:lang w:val="en-US"/>
        </w:rPr>
      </w:pPr>
    </w:p>
    <w:p w14:paraId="5D5AC939" w14:textId="2ED3BE54" w:rsidR="004633AA" w:rsidRPr="00FD647A" w:rsidRDefault="004633AA" w:rsidP="00AC3BF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Land, Edwin H</w:t>
      </w:r>
      <w:r w:rsidR="00E53368" w:rsidRPr="00FD647A">
        <w:rPr>
          <w:rFonts w:ascii="Helvetica" w:hAnsi="Helvetica"/>
          <w:b/>
          <w:bCs/>
          <w:color w:val="000000" w:themeColor="text1"/>
          <w:shd w:val="clear" w:color="auto" w:fill="FFFFFF"/>
          <w:lang w:val="en-US"/>
        </w:rPr>
        <w:t>erbert</w:t>
      </w:r>
      <w:r w:rsidR="000C3A64" w:rsidRPr="00FD647A">
        <w:rPr>
          <w:rFonts w:ascii="Helvetica" w:hAnsi="Helvetica"/>
          <w:b/>
          <w:bCs/>
          <w:color w:val="000000" w:themeColor="text1"/>
          <w:shd w:val="clear" w:color="auto" w:fill="FFFFFF"/>
          <w:lang w:val="en-US"/>
        </w:rPr>
        <w:t xml:space="preserve">  –  </w:t>
      </w:r>
      <w:r w:rsidR="001A1E26" w:rsidRPr="00FD647A">
        <w:rPr>
          <w:rFonts w:ascii="Helvetica" w:hAnsi="Helvetica"/>
          <w:b/>
          <w:bCs/>
          <w:color w:val="000000" w:themeColor="text1"/>
          <w:shd w:val="clear" w:color="auto" w:fill="FFFFFF"/>
          <w:lang w:val="en-US"/>
        </w:rPr>
        <w:t>1909</w:t>
      </w:r>
      <w:r w:rsidRPr="00FD647A">
        <w:rPr>
          <w:rFonts w:ascii="Helvetica" w:hAnsi="Helvetica"/>
          <w:b/>
          <w:bCs/>
          <w:color w:val="000000" w:themeColor="text1"/>
          <w:shd w:val="clear" w:color="auto" w:fill="FFFFFF"/>
          <w:lang w:val="en-US"/>
        </w:rPr>
        <w:t>-</w:t>
      </w:r>
      <w:r w:rsidR="001A1E26" w:rsidRPr="00FD647A">
        <w:rPr>
          <w:rFonts w:ascii="Helvetica" w:hAnsi="Helvetica"/>
          <w:b/>
          <w:bCs/>
          <w:color w:val="000000" w:themeColor="text1"/>
          <w:shd w:val="clear" w:color="auto" w:fill="FFFFFF"/>
          <w:lang w:val="en-US"/>
        </w:rPr>
        <w:t>1991</w:t>
      </w:r>
      <w:r w:rsidRPr="00FD647A">
        <w:rPr>
          <w:rFonts w:ascii="Helvetica" w:hAnsi="Helvetica"/>
          <w:b/>
          <w:bCs/>
          <w:color w:val="000000" w:themeColor="text1"/>
          <w:shd w:val="clear" w:color="auto" w:fill="FFFFFF"/>
          <w:lang w:val="en-US"/>
        </w:rPr>
        <w:t>, Polaroid Corporation, Cambridge, MA</w:t>
      </w:r>
      <w:r w:rsidR="00CB43F9" w:rsidRPr="00FD647A">
        <w:rPr>
          <w:rFonts w:ascii="Helvetica" w:hAnsi="Helvetica"/>
          <w:b/>
          <w:bCs/>
          <w:color w:val="000000" w:themeColor="text1"/>
          <w:shd w:val="clear" w:color="auto" w:fill="FFFFFF"/>
          <w:lang w:val="en-US"/>
        </w:rPr>
        <w:t xml:space="preserve"> </w:t>
      </w:r>
    </w:p>
    <w:p w14:paraId="1B02ED6D" w14:textId="77777777" w:rsidR="004633AA" w:rsidRPr="00FD647A" w:rsidRDefault="004633AA" w:rsidP="00AC3BF6">
      <w:pPr>
        <w:rPr>
          <w:rFonts w:ascii="Helvetica" w:hAnsi="Helvetica"/>
          <w:b/>
          <w:bCs/>
          <w:color w:val="000000" w:themeColor="text1"/>
          <w:shd w:val="clear" w:color="auto" w:fill="FFFFFF"/>
          <w:lang w:val="en-US"/>
        </w:rPr>
      </w:pPr>
    </w:p>
    <w:p w14:paraId="3789B968" w14:textId="1CDEB6AE" w:rsidR="002A6FA1" w:rsidRPr="00FD647A" w:rsidRDefault="00E26F76" w:rsidP="00E26F76">
      <w:pPr>
        <w:ind w:left="720"/>
        <w:rPr>
          <w:rFonts w:ascii="Helvetica" w:hAnsi="Helvetica"/>
          <w:iCs/>
          <w:color w:val="000000" w:themeColor="text1"/>
          <w:shd w:val="clear" w:color="auto" w:fill="FFFFFF"/>
          <w:lang w:val="en-US"/>
        </w:rPr>
      </w:pPr>
      <w:r w:rsidRPr="00FD647A">
        <w:rPr>
          <w:rFonts w:ascii="Helvetica" w:hAnsi="Helvetica"/>
          <w:color w:val="000000" w:themeColor="text1"/>
          <w:shd w:val="clear" w:color="auto" w:fill="FFFFFF"/>
          <w:lang w:val="en-US"/>
        </w:rPr>
        <w:t>Ingenious A</w:t>
      </w:r>
      <w:r w:rsidR="001A1E26" w:rsidRPr="00FD647A">
        <w:rPr>
          <w:rFonts w:ascii="Helvetica" w:hAnsi="Helvetica"/>
          <w:color w:val="000000" w:themeColor="text1"/>
          <w:shd w:val="clear" w:color="auto" w:fill="FFFFFF"/>
          <w:lang w:val="en-US"/>
        </w:rPr>
        <w:t>merican scientist and inventor</w:t>
      </w:r>
      <w:r w:rsidR="004633AA" w:rsidRPr="00FD647A">
        <w:rPr>
          <w:rFonts w:ascii="Helvetica" w:hAnsi="Helvetica"/>
          <w:color w:val="000000" w:themeColor="text1"/>
          <w:shd w:val="clear" w:color="auto" w:fill="FFFFFF"/>
          <w:lang w:val="en-US"/>
        </w:rPr>
        <w:t xml:space="preserve">, </w:t>
      </w:r>
      <w:r w:rsidR="001A1E26" w:rsidRPr="00FD647A">
        <w:rPr>
          <w:rFonts w:ascii="Helvetica" w:hAnsi="Helvetica"/>
          <w:color w:val="000000" w:themeColor="text1"/>
          <w:shd w:val="clear" w:color="auto" w:fill="FFFFFF"/>
          <w:lang w:val="en-US"/>
        </w:rPr>
        <w:t xml:space="preserve">co-founder of the Polaroid Corporation. </w:t>
      </w:r>
      <w:r w:rsidR="004633AA" w:rsidRPr="00FD647A">
        <w:rPr>
          <w:rFonts w:ascii="Helvetica" w:hAnsi="Helvetica"/>
          <w:color w:val="000000" w:themeColor="text1"/>
          <w:shd w:val="clear" w:color="auto" w:fill="FFFFFF"/>
          <w:lang w:val="en-US"/>
        </w:rPr>
        <w:t>I</w:t>
      </w:r>
      <w:r w:rsidR="001A1E26" w:rsidRPr="00FD647A">
        <w:rPr>
          <w:rFonts w:ascii="Helvetica" w:hAnsi="Helvetica"/>
          <w:color w:val="000000" w:themeColor="text1"/>
          <w:shd w:val="clear" w:color="auto" w:fill="FFFFFF"/>
          <w:lang w:val="en-US"/>
        </w:rPr>
        <w:t xml:space="preserve">nvented inexpensive filters for polarizing light, </w:t>
      </w:r>
      <w:r w:rsidR="00067BA2" w:rsidRPr="00FD647A">
        <w:rPr>
          <w:rFonts w:ascii="Helvetica" w:hAnsi="Helvetica"/>
          <w:color w:val="000000" w:themeColor="text1"/>
          <w:shd w:val="clear" w:color="auto" w:fill="FFFFFF"/>
          <w:lang w:val="en-US"/>
        </w:rPr>
        <w:t xml:space="preserve">introduced </w:t>
      </w:r>
      <w:r w:rsidR="001A1E26" w:rsidRPr="00FD647A">
        <w:rPr>
          <w:rFonts w:ascii="Helvetica" w:hAnsi="Helvetica"/>
          <w:color w:val="000000" w:themeColor="text1"/>
          <w:shd w:val="clear" w:color="auto" w:fill="FFFFFF"/>
          <w:lang w:val="en-US"/>
        </w:rPr>
        <w:t>instant photography</w:t>
      </w:r>
      <w:r w:rsidR="0032544F" w:rsidRPr="00FD647A">
        <w:rPr>
          <w:rFonts w:ascii="Helvetica" w:hAnsi="Helvetica"/>
          <w:color w:val="000000" w:themeColor="text1"/>
          <w:shd w:val="clear" w:color="auto" w:fill="FFFFFF"/>
          <w:lang w:val="en-US"/>
        </w:rPr>
        <w:t>.</w:t>
      </w:r>
      <w:r w:rsidR="001A1E26" w:rsidRPr="00FD647A">
        <w:rPr>
          <w:rFonts w:ascii="Helvetica" w:hAnsi="Helvetica"/>
          <w:color w:val="000000" w:themeColor="text1"/>
          <w:shd w:val="clear" w:color="auto" w:fill="FFFFFF"/>
          <w:lang w:val="en-US"/>
        </w:rPr>
        <w:t xml:space="preserve"> </w:t>
      </w:r>
      <w:r w:rsidRPr="00FD647A">
        <w:rPr>
          <w:rFonts w:ascii="Helvetica" w:hAnsi="Helvetica" w:cs="Arial"/>
          <w:color w:val="000000" w:themeColor="text1"/>
          <w:shd w:val="clear" w:color="auto" w:fill="FFFFFF"/>
          <w:lang w:val="en-US"/>
        </w:rPr>
        <w:t>Discovered a </w:t>
      </w:r>
      <w:hyperlink r:id="rId40" w:tooltip="Two-color system" w:history="1">
        <w:r w:rsidRPr="00FD647A">
          <w:rPr>
            <w:rFonts w:ascii="Helvetica" w:hAnsi="Helvetica" w:cs="Arial"/>
            <w:color w:val="000000" w:themeColor="text1"/>
            <w:lang w:val="en-US"/>
          </w:rPr>
          <w:t>system</w:t>
        </w:r>
      </w:hyperlink>
      <w:r w:rsidRPr="00FD647A">
        <w:rPr>
          <w:rFonts w:ascii="Helvetica" w:hAnsi="Helvetica" w:cs="Arial"/>
          <w:color w:val="000000" w:themeColor="text1"/>
          <w:shd w:val="clear" w:color="auto" w:fill="FFFFFF"/>
          <w:lang w:val="en-US"/>
        </w:rPr>
        <w:t xml:space="preserve"> for projecting </w:t>
      </w:r>
      <w:r w:rsidR="00205574" w:rsidRPr="00FD647A">
        <w:rPr>
          <w:rFonts w:ascii="Helvetica" w:hAnsi="Helvetica" w:cs="Arial"/>
          <w:color w:val="000000" w:themeColor="text1"/>
          <w:shd w:val="clear" w:color="auto" w:fill="FFFFFF"/>
          <w:lang w:val="en-US"/>
        </w:rPr>
        <w:t>a full</w:t>
      </w:r>
      <w:r w:rsidRPr="00FD647A">
        <w:rPr>
          <w:rFonts w:ascii="Helvetica" w:hAnsi="Helvetica" w:cs="Arial"/>
          <w:color w:val="000000" w:themeColor="text1"/>
          <w:shd w:val="clear" w:color="auto" w:fill="FFFFFF"/>
          <w:lang w:val="en-US"/>
        </w:rPr>
        <w:t xml:space="preserve"> spectrum of hues with only two colors of projecting light.</w:t>
      </w:r>
      <w:r w:rsidRPr="00FD647A">
        <w:rPr>
          <w:rFonts w:ascii="Helvetica" w:hAnsi="Helvetica"/>
          <w:iCs/>
          <w:color w:val="000000" w:themeColor="text1"/>
          <w:shd w:val="clear" w:color="auto" w:fill="FFFFFF"/>
          <w:lang w:val="en-US"/>
        </w:rPr>
        <w:t xml:space="preserve"> </w:t>
      </w:r>
      <w:r w:rsidR="00FC72E0" w:rsidRPr="00FD647A">
        <w:rPr>
          <w:rFonts w:ascii="Helvetica" w:hAnsi="Helvetica"/>
          <w:iCs/>
          <w:color w:val="000000" w:themeColor="text1"/>
          <w:shd w:val="clear" w:color="auto" w:fill="FFFFFF"/>
          <w:lang w:val="en-US"/>
        </w:rPr>
        <w:t xml:space="preserve">Known for </w:t>
      </w:r>
      <w:r w:rsidR="002339CD" w:rsidRPr="00FD647A">
        <w:rPr>
          <w:rFonts w:ascii="Helvetica" w:hAnsi="Helvetica"/>
          <w:iCs/>
          <w:color w:val="000000" w:themeColor="text1"/>
          <w:shd w:val="clear" w:color="auto" w:fill="FFFFFF"/>
          <w:lang w:val="en-US"/>
        </w:rPr>
        <w:t xml:space="preserve">impressive </w:t>
      </w:r>
      <w:r w:rsidR="00FC72E0" w:rsidRPr="00FD647A">
        <w:rPr>
          <w:rFonts w:ascii="Helvetica" w:hAnsi="Helvetica"/>
          <w:iCs/>
          <w:color w:val="000000" w:themeColor="text1"/>
          <w:shd w:val="clear" w:color="auto" w:fill="FFFFFF"/>
          <w:lang w:val="en-US"/>
        </w:rPr>
        <w:t>demonstrations of color constancy in Mondrian</w:t>
      </w:r>
      <w:r w:rsidR="00213CA8" w:rsidRPr="00FD647A">
        <w:rPr>
          <w:rFonts w:ascii="Helvetica" w:hAnsi="Helvetica"/>
          <w:iCs/>
          <w:color w:val="000000" w:themeColor="text1"/>
          <w:shd w:val="clear" w:color="auto" w:fill="FFFFFF"/>
          <w:lang w:val="en-US"/>
        </w:rPr>
        <w:t>-</w:t>
      </w:r>
      <w:r w:rsidR="00FC72E0" w:rsidRPr="00FD647A">
        <w:rPr>
          <w:rFonts w:ascii="Helvetica" w:hAnsi="Helvetica"/>
          <w:iCs/>
          <w:color w:val="000000" w:themeColor="text1"/>
          <w:shd w:val="clear" w:color="auto" w:fill="FFFFFF"/>
          <w:lang w:val="en-US"/>
        </w:rPr>
        <w:t>type patterns</w:t>
      </w:r>
      <w:r w:rsidR="00C74D7D" w:rsidRPr="00FD647A">
        <w:rPr>
          <w:rFonts w:ascii="Helvetica" w:hAnsi="Helvetica"/>
          <w:iCs/>
          <w:color w:val="000000" w:themeColor="text1"/>
          <w:shd w:val="clear" w:color="auto" w:fill="FFFFFF"/>
          <w:lang w:val="en-US"/>
        </w:rPr>
        <w:t>,</w:t>
      </w:r>
      <w:r w:rsidR="00C06F3B" w:rsidRPr="00FD647A">
        <w:rPr>
          <w:rFonts w:ascii="Helvetica" w:hAnsi="Helvetica"/>
          <w:iCs/>
          <w:color w:val="000000" w:themeColor="text1"/>
          <w:shd w:val="clear" w:color="auto" w:fill="FFFFFF"/>
          <w:lang w:val="en-US"/>
        </w:rPr>
        <w:t xml:space="preserve"> which </w:t>
      </w:r>
      <w:r w:rsidR="00C74D7D" w:rsidRPr="00FD647A">
        <w:rPr>
          <w:rFonts w:ascii="Helvetica" w:hAnsi="Helvetica"/>
          <w:iCs/>
          <w:color w:val="000000" w:themeColor="text1"/>
          <w:shd w:val="clear" w:color="auto" w:fill="FFFFFF"/>
          <w:lang w:val="en-US"/>
        </w:rPr>
        <w:t xml:space="preserve">prevailed despite large </w:t>
      </w:r>
      <w:r w:rsidR="002339CD" w:rsidRPr="00FD647A">
        <w:rPr>
          <w:rFonts w:ascii="Helvetica" w:hAnsi="Helvetica"/>
          <w:iCs/>
          <w:color w:val="000000" w:themeColor="text1"/>
          <w:shd w:val="clear" w:color="auto" w:fill="FFFFFF"/>
          <w:lang w:val="en-US"/>
        </w:rPr>
        <w:t xml:space="preserve">changes </w:t>
      </w:r>
      <w:r w:rsidR="00C06F3B" w:rsidRPr="00FD647A">
        <w:rPr>
          <w:rFonts w:ascii="Helvetica" w:hAnsi="Helvetica"/>
          <w:iCs/>
          <w:color w:val="000000" w:themeColor="text1"/>
          <w:shd w:val="clear" w:color="auto" w:fill="FFFFFF"/>
          <w:lang w:val="en-US"/>
        </w:rPr>
        <w:t>of</w:t>
      </w:r>
      <w:r w:rsidR="00C74D7D" w:rsidRPr="00FD647A">
        <w:rPr>
          <w:rFonts w:ascii="Helvetica" w:hAnsi="Helvetica"/>
          <w:iCs/>
          <w:color w:val="000000" w:themeColor="text1"/>
          <w:shd w:val="clear" w:color="auto" w:fill="FFFFFF"/>
          <w:lang w:val="en-US"/>
        </w:rPr>
        <w:t xml:space="preserve"> </w:t>
      </w:r>
      <w:r w:rsidR="00C06F3B" w:rsidRPr="00FD647A">
        <w:rPr>
          <w:rFonts w:ascii="Helvetica" w:hAnsi="Helvetica"/>
          <w:iCs/>
          <w:color w:val="000000" w:themeColor="text1"/>
          <w:shd w:val="clear" w:color="auto" w:fill="FFFFFF"/>
          <w:lang w:val="en-US"/>
        </w:rPr>
        <w:t>the illuminant</w:t>
      </w:r>
      <w:r w:rsidR="0032544F" w:rsidRPr="00FD647A">
        <w:rPr>
          <w:rFonts w:ascii="Helvetica" w:hAnsi="Helvetica"/>
          <w:iCs/>
          <w:color w:val="000000" w:themeColor="text1"/>
          <w:shd w:val="clear" w:color="auto" w:fill="FFFFFF"/>
          <w:lang w:val="en-US"/>
        </w:rPr>
        <w:t xml:space="preserve"> (1959)</w:t>
      </w:r>
      <w:r w:rsidR="00C06F3B" w:rsidRPr="00FD647A">
        <w:rPr>
          <w:rFonts w:ascii="Helvetica" w:hAnsi="Helvetica"/>
          <w:iCs/>
          <w:color w:val="000000" w:themeColor="text1"/>
          <w:shd w:val="clear" w:color="auto" w:fill="FFFFFF"/>
          <w:lang w:val="en-US"/>
        </w:rPr>
        <w:t>.</w:t>
      </w:r>
      <w:r w:rsidR="0032544F" w:rsidRPr="00FD647A">
        <w:rPr>
          <w:rFonts w:ascii="Helvetica" w:hAnsi="Helvetica"/>
          <w:iCs/>
          <w:color w:val="000000" w:themeColor="text1"/>
          <w:shd w:val="clear" w:color="auto" w:fill="FFFFFF"/>
          <w:lang w:val="en-US"/>
        </w:rPr>
        <w:t xml:space="preserve"> </w:t>
      </w:r>
      <w:r w:rsidR="0032544F" w:rsidRPr="00FD647A">
        <w:rPr>
          <w:rFonts w:ascii="Helvetica" w:hAnsi="Helvetica"/>
          <w:color w:val="000000" w:themeColor="text1"/>
          <w:shd w:val="clear" w:color="auto" w:fill="FFFFFF"/>
          <w:lang w:val="en-US"/>
        </w:rPr>
        <w:t xml:space="preserve">Formulated </w:t>
      </w:r>
      <w:r w:rsidR="0032544F" w:rsidRPr="00FD647A">
        <w:rPr>
          <w:rFonts w:ascii="Helvetica" w:hAnsi="Helvetica"/>
          <w:i/>
          <w:color w:val="000000" w:themeColor="text1"/>
          <w:shd w:val="clear" w:color="auto" w:fill="FFFFFF"/>
          <w:lang w:val="en-US"/>
        </w:rPr>
        <w:t xml:space="preserve">The Retinex Theory of Color Vision </w:t>
      </w:r>
      <w:r w:rsidR="0032544F" w:rsidRPr="00FD647A">
        <w:rPr>
          <w:rFonts w:ascii="Helvetica" w:hAnsi="Helvetica"/>
          <w:iCs/>
          <w:color w:val="000000" w:themeColor="text1"/>
          <w:shd w:val="clear" w:color="auto" w:fill="FFFFFF"/>
          <w:lang w:val="en-US"/>
        </w:rPr>
        <w:t>(1977).</w:t>
      </w:r>
    </w:p>
    <w:p w14:paraId="48F2BFA3" w14:textId="77777777" w:rsidR="00107043" w:rsidRPr="00FD647A" w:rsidRDefault="00107043" w:rsidP="00E26F76">
      <w:pPr>
        <w:ind w:left="720"/>
        <w:rPr>
          <w:rFonts w:ascii="Helvetica" w:hAnsi="Helvetica"/>
          <w:iCs/>
          <w:color w:val="000000" w:themeColor="text1"/>
          <w:shd w:val="clear" w:color="auto" w:fill="FFFFFF"/>
          <w:lang w:val="en-US"/>
        </w:rPr>
      </w:pPr>
    </w:p>
    <w:p w14:paraId="7ECFEBFA" w14:textId="77777777" w:rsidR="00107043" w:rsidRPr="00FD647A" w:rsidRDefault="00107043" w:rsidP="00E26F76">
      <w:pPr>
        <w:ind w:left="720"/>
        <w:rPr>
          <w:rFonts w:ascii="Helvetica" w:hAnsi="Helvetica"/>
          <w:iCs/>
          <w:color w:val="000000" w:themeColor="text1"/>
          <w:shd w:val="clear" w:color="auto" w:fill="FFFFFF"/>
          <w:lang w:val="en-US"/>
        </w:rPr>
      </w:pPr>
    </w:p>
    <w:p w14:paraId="4E0D5FA9" w14:textId="4810BD9B" w:rsidR="00107043" w:rsidRPr="00FD647A" w:rsidRDefault="00107043" w:rsidP="00E224DC">
      <w:pPr>
        <w:ind w:left="810"/>
        <w:jc w:val="both"/>
        <w:rPr>
          <w:rFonts w:ascii="Helvetica" w:hAnsi="Helvetica"/>
          <w:b/>
          <w:bCs/>
          <w:iCs/>
          <w:color w:val="000000" w:themeColor="text1"/>
          <w:shd w:val="clear" w:color="auto" w:fill="FFFFFF"/>
          <w:lang w:val="en-US"/>
        </w:rPr>
      </w:pPr>
      <w:r w:rsidRPr="00FD647A">
        <w:rPr>
          <w:rFonts w:ascii="Helvetica" w:hAnsi="Helvetica"/>
          <w:b/>
          <w:bCs/>
          <w:iCs/>
          <w:color w:val="000000" w:themeColor="text1"/>
          <w:shd w:val="clear" w:color="auto" w:fill="FFFFFF"/>
          <w:lang w:val="en-US"/>
        </w:rPr>
        <w:t xml:space="preserve">Lanthony, Philippe  –  </w:t>
      </w:r>
      <w:r w:rsidR="00F06CC8" w:rsidRPr="00FD647A">
        <w:rPr>
          <w:rFonts w:ascii="Helvetica" w:hAnsi="Helvetica"/>
          <w:b/>
          <w:bCs/>
          <w:iCs/>
          <w:color w:val="000000" w:themeColor="text1"/>
          <w:shd w:val="clear" w:color="auto" w:fill="FFFFFF"/>
          <w:lang w:val="en-US"/>
        </w:rPr>
        <w:t>1929</w:t>
      </w:r>
      <w:r w:rsidRPr="00FD647A">
        <w:rPr>
          <w:rFonts w:ascii="Helvetica" w:hAnsi="Helvetica"/>
          <w:b/>
          <w:bCs/>
          <w:iCs/>
          <w:color w:val="000000" w:themeColor="text1"/>
          <w:shd w:val="clear" w:color="auto" w:fill="FFFFFF"/>
          <w:lang w:val="en-US"/>
        </w:rPr>
        <w:t>-2004</w:t>
      </w:r>
      <w:r w:rsidR="00A31F95" w:rsidRPr="00FD647A">
        <w:rPr>
          <w:rFonts w:ascii="Helvetica" w:hAnsi="Helvetica"/>
          <w:b/>
          <w:bCs/>
          <w:iCs/>
          <w:color w:val="000000" w:themeColor="text1"/>
          <w:shd w:val="clear" w:color="auto" w:fill="FFFFFF"/>
          <w:lang w:val="en-US"/>
        </w:rPr>
        <w:t xml:space="preserve">, </w:t>
      </w:r>
      <w:r w:rsidR="004B62B8" w:rsidRPr="00FD647A">
        <w:rPr>
          <w:rFonts w:ascii="Helvetica" w:hAnsi="Helvetica" w:cs="Arial"/>
          <w:b/>
          <w:bCs/>
          <w:color w:val="000000" w:themeColor="text1"/>
          <w:shd w:val="clear" w:color="auto" w:fill="FFFFFF"/>
          <w:lang w:val="en-US"/>
        </w:rPr>
        <w:t>Centre Hospitalier National d’Ophtalmologie, Paris</w:t>
      </w:r>
    </w:p>
    <w:p w14:paraId="137596D3" w14:textId="77777777" w:rsidR="00107043" w:rsidRPr="00FD647A" w:rsidRDefault="00107043" w:rsidP="00107043">
      <w:pPr>
        <w:jc w:val="both"/>
        <w:rPr>
          <w:rFonts w:ascii="Helvetica" w:hAnsi="Helvetica"/>
          <w:b/>
          <w:bCs/>
          <w:iCs/>
          <w:color w:val="000000" w:themeColor="text1"/>
          <w:shd w:val="clear" w:color="auto" w:fill="FFFFFF"/>
          <w:lang w:val="en-US"/>
        </w:rPr>
      </w:pPr>
    </w:p>
    <w:p w14:paraId="0DE16540" w14:textId="1492FA16" w:rsidR="00107043" w:rsidRPr="00FD647A" w:rsidRDefault="00107043" w:rsidP="0013186C">
      <w:pPr>
        <w:ind w:left="720"/>
        <w:rPr>
          <w:rFonts w:ascii="Helvetica" w:hAnsi="Helvetica"/>
          <w:iCs/>
          <w:color w:val="000000" w:themeColor="text1"/>
          <w:shd w:val="clear" w:color="auto" w:fill="FFFFFF"/>
          <w:lang w:val="en-US"/>
        </w:rPr>
      </w:pPr>
      <w:r w:rsidRPr="00FD647A">
        <w:rPr>
          <w:rFonts w:ascii="Helvetica" w:hAnsi="Helvetica"/>
          <w:iCs/>
          <w:color w:val="000000" w:themeColor="text1"/>
          <w:shd w:val="clear" w:color="auto" w:fill="FFFFFF"/>
          <w:lang w:val="en-US"/>
        </w:rPr>
        <w:t xml:space="preserve">Specialized in the physiology and pathology of color vision. Designed the </w:t>
      </w:r>
      <w:r w:rsidRPr="00FD647A">
        <w:rPr>
          <w:rFonts w:ascii="Helvetica" w:hAnsi="Helvetica"/>
          <w:i/>
          <w:color w:val="000000" w:themeColor="text1"/>
          <w:shd w:val="clear" w:color="auto" w:fill="FFFFFF"/>
          <w:lang w:val="en-US"/>
        </w:rPr>
        <w:t xml:space="preserve">Lanthony </w:t>
      </w:r>
      <w:r w:rsidR="00E71BF2" w:rsidRPr="00FD647A">
        <w:rPr>
          <w:rFonts w:ascii="Helvetica" w:hAnsi="Helvetica"/>
          <w:i/>
          <w:color w:val="000000" w:themeColor="text1"/>
          <w:shd w:val="clear" w:color="auto" w:fill="FFFFFF"/>
          <w:lang w:val="en-US"/>
        </w:rPr>
        <w:t>D</w:t>
      </w:r>
      <w:r w:rsidRPr="00FD647A">
        <w:rPr>
          <w:rFonts w:ascii="Helvetica" w:hAnsi="Helvetica"/>
          <w:i/>
          <w:color w:val="000000" w:themeColor="text1"/>
          <w:shd w:val="clear" w:color="auto" w:fill="FFFFFF"/>
          <w:lang w:val="en-US"/>
        </w:rPr>
        <w:t>esaturated D15</w:t>
      </w:r>
      <w:r w:rsidRPr="00FD647A">
        <w:rPr>
          <w:rFonts w:ascii="Helvetica" w:hAnsi="Helvetica"/>
          <w:iCs/>
          <w:color w:val="000000" w:themeColor="text1"/>
          <w:shd w:val="clear" w:color="auto" w:fill="FFFFFF"/>
          <w:lang w:val="en-US"/>
        </w:rPr>
        <w:t xml:space="preserve"> and the </w:t>
      </w:r>
      <w:r w:rsidRPr="00FD647A">
        <w:rPr>
          <w:rFonts w:ascii="Helvetica" w:hAnsi="Helvetica"/>
          <w:i/>
          <w:color w:val="000000" w:themeColor="text1"/>
          <w:shd w:val="clear" w:color="auto" w:fill="FFFFFF"/>
          <w:lang w:val="en-US"/>
        </w:rPr>
        <w:t>New Color Test</w:t>
      </w:r>
      <w:r w:rsidRPr="00FD647A">
        <w:rPr>
          <w:rFonts w:ascii="Helvetica" w:hAnsi="Helvetica"/>
          <w:iCs/>
          <w:color w:val="000000" w:themeColor="text1"/>
          <w:shd w:val="clear" w:color="auto" w:fill="FFFFFF"/>
          <w:lang w:val="en-US"/>
        </w:rPr>
        <w:t xml:space="preserve"> for acquired </w:t>
      </w:r>
      <w:r w:rsidR="00727696" w:rsidRPr="00FD647A">
        <w:rPr>
          <w:rFonts w:ascii="Helvetica" w:hAnsi="Helvetica"/>
          <w:color w:val="000000" w:themeColor="text1"/>
          <w:shd w:val="clear" w:color="auto" w:fill="FFFFFF"/>
          <w:lang w:val="en-US"/>
        </w:rPr>
        <w:t>dyschromatopsia</w:t>
      </w:r>
      <w:r w:rsidRPr="00FD647A">
        <w:rPr>
          <w:rFonts w:ascii="Helvetica" w:hAnsi="Helvetica"/>
          <w:iCs/>
          <w:color w:val="000000" w:themeColor="text1"/>
          <w:shd w:val="clear" w:color="auto" w:fill="FFFFFF"/>
          <w:lang w:val="en-US"/>
        </w:rPr>
        <w:t>. Books</w:t>
      </w:r>
      <w:r w:rsidR="00DD4A21" w:rsidRPr="00FD647A">
        <w:rPr>
          <w:rFonts w:ascii="Helvetica" w:hAnsi="Helvetica"/>
          <w:iCs/>
          <w:color w:val="000000" w:themeColor="text1"/>
          <w:shd w:val="clear" w:color="auto" w:fill="FFFFFF"/>
          <w:lang w:val="en-US"/>
        </w:rPr>
        <w:t>:</w:t>
      </w:r>
      <w:r w:rsidRPr="00FD647A">
        <w:rPr>
          <w:rFonts w:ascii="Helvetica" w:hAnsi="Helvetica"/>
          <w:iCs/>
          <w:color w:val="000000" w:themeColor="text1"/>
          <w:shd w:val="clear" w:color="auto" w:fill="FFFFFF"/>
          <w:lang w:val="en-US"/>
        </w:rPr>
        <w:t xml:space="preserve"> </w:t>
      </w:r>
      <w:r w:rsidR="00DD4A21" w:rsidRPr="00FD647A">
        <w:rPr>
          <w:rFonts w:ascii="Helvetica" w:hAnsi="Helvetica"/>
          <w:i/>
          <w:color w:val="000000" w:themeColor="text1"/>
          <w:shd w:val="clear" w:color="auto" w:fill="FFFFFF"/>
          <w:lang w:val="en-US"/>
        </w:rPr>
        <w:t xml:space="preserve">Art and Ophthalmology </w:t>
      </w:r>
      <w:r w:rsidR="00DD4A21" w:rsidRPr="00FD647A">
        <w:rPr>
          <w:rFonts w:ascii="Helvetica" w:hAnsi="Helvetica"/>
          <w:iCs/>
          <w:color w:val="000000" w:themeColor="text1"/>
          <w:shd w:val="clear" w:color="auto" w:fill="FFFFFF"/>
          <w:lang w:val="en-US"/>
        </w:rPr>
        <w:t xml:space="preserve">(2009), </w:t>
      </w:r>
      <w:r w:rsidRPr="00FD647A">
        <w:rPr>
          <w:rFonts w:ascii="Helvetica" w:hAnsi="Helvetica"/>
          <w:i/>
          <w:color w:val="000000" w:themeColor="text1"/>
          <w:shd w:val="clear" w:color="auto" w:fill="FFFFFF"/>
          <w:lang w:val="en-US"/>
        </w:rPr>
        <w:t>A Natural History of Color Vision</w:t>
      </w:r>
      <w:r w:rsidR="00F06CC8" w:rsidRPr="00FD647A">
        <w:rPr>
          <w:rFonts w:ascii="Helvetica" w:hAnsi="Helvetica"/>
          <w:i/>
          <w:color w:val="000000" w:themeColor="text1"/>
          <w:shd w:val="clear" w:color="auto" w:fill="FFFFFF"/>
          <w:lang w:val="en-US"/>
        </w:rPr>
        <w:t xml:space="preserve"> </w:t>
      </w:r>
      <w:r w:rsidR="00F06CC8" w:rsidRPr="00FD647A">
        <w:rPr>
          <w:rFonts w:ascii="Helvetica" w:hAnsi="Helvetica"/>
          <w:iCs/>
          <w:color w:val="000000" w:themeColor="text1"/>
          <w:shd w:val="clear" w:color="auto" w:fill="FFFFFF"/>
          <w:lang w:val="en-US"/>
        </w:rPr>
        <w:t>(2012)</w:t>
      </w:r>
      <w:r w:rsidRPr="00FD647A">
        <w:rPr>
          <w:rFonts w:ascii="Helvetica" w:hAnsi="Helvetica"/>
          <w:iCs/>
          <w:color w:val="000000" w:themeColor="text1"/>
          <w:shd w:val="clear" w:color="auto" w:fill="FFFFFF"/>
          <w:lang w:val="en-US"/>
        </w:rPr>
        <w:t xml:space="preserve">, and </w:t>
      </w:r>
      <w:r w:rsidRPr="00FD647A">
        <w:rPr>
          <w:rFonts w:ascii="Helvetica" w:hAnsi="Helvetica"/>
          <w:i/>
          <w:color w:val="000000" w:themeColor="text1"/>
          <w:shd w:val="clear" w:color="auto" w:fill="FFFFFF"/>
          <w:lang w:val="en-US"/>
        </w:rPr>
        <w:t xml:space="preserve">History of Color </w:t>
      </w:r>
      <w:r w:rsidR="00DD4A21" w:rsidRPr="00FD647A">
        <w:rPr>
          <w:rFonts w:ascii="Helvetica" w:hAnsi="Helvetica"/>
          <w:i/>
          <w:color w:val="000000" w:themeColor="text1"/>
          <w:shd w:val="clear" w:color="auto" w:fill="FFFFFF"/>
          <w:lang w:val="en-US"/>
        </w:rPr>
        <w:t>Blindness</w:t>
      </w:r>
      <w:r w:rsidR="009329E7" w:rsidRPr="00FD647A">
        <w:rPr>
          <w:rFonts w:ascii="Helvetica" w:hAnsi="Helvetica"/>
          <w:i/>
          <w:color w:val="000000" w:themeColor="text1"/>
          <w:shd w:val="clear" w:color="auto" w:fill="FFFFFF"/>
          <w:lang w:val="en-US"/>
        </w:rPr>
        <w:t xml:space="preserve"> </w:t>
      </w:r>
      <w:r w:rsidR="009329E7" w:rsidRPr="00FD647A">
        <w:rPr>
          <w:rFonts w:ascii="Helvetica" w:hAnsi="Helvetica"/>
          <w:iCs/>
          <w:color w:val="000000" w:themeColor="text1"/>
          <w:shd w:val="clear" w:color="auto" w:fill="FFFFFF"/>
          <w:lang w:val="en-US"/>
        </w:rPr>
        <w:t>(</w:t>
      </w:r>
      <w:r w:rsidR="00DD4A21" w:rsidRPr="00FD647A">
        <w:rPr>
          <w:rFonts w:ascii="Helvetica" w:hAnsi="Helvetica"/>
          <w:iCs/>
          <w:color w:val="000000" w:themeColor="text1"/>
          <w:shd w:val="clear" w:color="auto" w:fill="FFFFFF"/>
          <w:lang w:val="en-US"/>
        </w:rPr>
        <w:t>2013</w:t>
      </w:r>
      <w:r w:rsidR="009329E7" w:rsidRPr="00FD647A">
        <w:rPr>
          <w:rFonts w:ascii="Helvetica" w:hAnsi="Helvetica"/>
          <w:iCs/>
          <w:color w:val="000000" w:themeColor="text1"/>
          <w:shd w:val="clear" w:color="auto" w:fill="FFFFFF"/>
          <w:lang w:val="en-US"/>
        </w:rPr>
        <w:t>)</w:t>
      </w:r>
      <w:r w:rsidRPr="00FD647A">
        <w:rPr>
          <w:rFonts w:ascii="Helvetica" w:hAnsi="Helvetica"/>
          <w:iCs/>
          <w:color w:val="000000" w:themeColor="text1"/>
          <w:shd w:val="clear" w:color="auto" w:fill="FFFFFF"/>
          <w:lang w:val="en-US"/>
        </w:rPr>
        <w:t>.</w:t>
      </w:r>
    </w:p>
    <w:p w14:paraId="1F0F3C34" w14:textId="0A16D4C0" w:rsidR="001A1E26" w:rsidRPr="00FD647A" w:rsidRDefault="00107043" w:rsidP="00041500">
      <w:pPr>
        <w:rPr>
          <w:rFonts w:ascii="Helvetica" w:hAnsi="Helvetica"/>
          <w:i/>
          <w:color w:val="000000" w:themeColor="text1"/>
          <w:shd w:val="clear" w:color="auto" w:fill="FFFFFF"/>
          <w:lang w:val="en-US"/>
        </w:rPr>
      </w:pPr>
      <w:r w:rsidRPr="00FD647A">
        <w:rPr>
          <w:rFonts w:ascii="Helvetica" w:hAnsi="Helvetica"/>
          <w:i/>
          <w:color w:val="000000" w:themeColor="text1"/>
          <w:shd w:val="clear" w:color="auto" w:fill="FFFFFF"/>
          <w:lang w:val="en-US"/>
        </w:rPr>
        <w:t xml:space="preserve"> </w:t>
      </w:r>
    </w:p>
    <w:p w14:paraId="38CD3B26" w14:textId="77777777" w:rsidR="00026712" w:rsidRPr="00FD647A" w:rsidRDefault="00026712" w:rsidP="00AC3BF6">
      <w:pPr>
        <w:rPr>
          <w:rFonts w:ascii="Helvetica" w:hAnsi="Helvetica"/>
          <w:b/>
          <w:bCs/>
          <w:color w:val="000000" w:themeColor="text1"/>
          <w:shd w:val="clear" w:color="auto" w:fill="FFFFFF"/>
          <w:lang w:val="en-US"/>
        </w:rPr>
      </w:pPr>
    </w:p>
    <w:p w14:paraId="4F6F80A3" w14:textId="4BD59029" w:rsidR="00AC3BF6" w:rsidRPr="00FD647A" w:rsidRDefault="00E3174C" w:rsidP="00AC3BF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M</w:t>
      </w:r>
      <w:r w:rsidR="00ED1600" w:rsidRPr="00FD647A">
        <w:rPr>
          <w:rFonts w:ascii="Helvetica" w:hAnsi="Helvetica"/>
          <w:b/>
          <w:bCs/>
          <w:color w:val="000000" w:themeColor="text1"/>
          <w:shd w:val="clear" w:color="auto" w:fill="FFFFFF"/>
          <w:lang w:val="en-US"/>
        </w:rPr>
        <w:t>a</w:t>
      </w:r>
      <w:r w:rsidRPr="00FD647A">
        <w:rPr>
          <w:rFonts w:ascii="Helvetica" w:hAnsi="Helvetica"/>
          <w:b/>
          <w:bCs/>
          <w:color w:val="000000" w:themeColor="text1"/>
          <w:shd w:val="clear" w:color="auto" w:fill="FFFFFF"/>
          <w:lang w:val="en-US"/>
        </w:rPr>
        <w:t>cAdam, David L</w:t>
      </w:r>
      <w:r w:rsidR="00E53368" w:rsidRPr="00FD647A">
        <w:rPr>
          <w:rFonts w:ascii="Helvetica" w:hAnsi="Helvetica"/>
          <w:b/>
          <w:bCs/>
          <w:color w:val="000000" w:themeColor="text1"/>
          <w:shd w:val="clear" w:color="auto" w:fill="FFFFFF"/>
          <w:lang w:val="en-US"/>
        </w:rPr>
        <w:t>ewis</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1910-1998, Eastman Kodak</w:t>
      </w:r>
      <w:r w:rsidR="00CD34EC" w:rsidRPr="00FD647A">
        <w:rPr>
          <w:rFonts w:ascii="Helvetica" w:hAnsi="Helvetica"/>
          <w:b/>
          <w:bCs/>
          <w:color w:val="000000" w:themeColor="text1"/>
          <w:shd w:val="clear" w:color="auto" w:fill="FFFFFF"/>
          <w:lang w:val="en-US"/>
        </w:rPr>
        <w:t xml:space="preserve">, </w:t>
      </w:r>
      <w:r w:rsidR="00C814DD" w:rsidRPr="00FD647A">
        <w:rPr>
          <w:rFonts w:ascii="Helvetica" w:hAnsi="Helvetica"/>
          <w:b/>
          <w:bCs/>
          <w:color w:val="000000" w:themeColor="text1"/>
          <w:shd w:val="clear" w:color="auto" w:fill="FFFFFF"/>
          <w:lang w:val="en-US"/>
        </w:rPr>
        <w:t xml:space="preserve">University </w:t>
      </w:r>
      <w:r w:rsidR="00266643" w:rsidRPr="00FD647A">
        <w:rPr>
          <w:rFonts w:ascii="Helvetica" w:hAnsi="Helvetica"/>
          <w:b/>
          <w:bCs/>
          <w:color w:val="000000" w:themeColor="text1"/>
          <w:shd w:val="clear" w:color="auto" w:fill="FFFFFF"/>
          <w:lang w:val="en-US"/>
        </w:rPr>
        <w:t xml:space="preserve">of </w:t>
      </w:r>
      <w:r w:rsidR="00CD34EC" w:rsidRPr="00FD647A">
        <w:rPr>
          <w:rFonts w:ascii="Helvetica" w:hAnsi="Helvetica"/>
          <w:b/>
          <w:bCs/>
          <w:color w:val="000000" w:themeColor="text1"/>
          <w:shd w:val="clear" w:color="auto" w:fill="FFFFFF"/>
          <w:lang w:val="en-US"/>
        </w:rPr>
        <w:t>Rochester</w:t>
      </w:r>
    </w:p>
    <w:p w14:paraId="61B0C431" w14:textId="77777777" w:rsidR="00AC3BF6" w:rsidRPr="00FD647A" w:rsidRDefault="00AC3BF6" w:rsidP="00AC3BF6">
      <w:pPr>
        <w:rPr>
          <w:rFonts w:ascii="Helvetica" w:hAnsi="Helvetica"/>
          <w:b/>
          <w:bCs/>
          <w:color w:val="000000" w:themeColor="text1"/>
          <w:shd w:val="clear" w:color="auto" w:fill="FFFFFF"/>
          <w:lang w:val="en-US"/>
        </w:rPr>
      </w:pPr>
    </w:p>
    <w:p w14:paraId="4EBFFCC0" w14:textId="1B9F7CD1" w:rsidR="00BF4467" w:rsidRPr="00FD647A" w:rsidRDefault="00EB16EF" w:rsidP="00A504A7">
      <w:pPr>
        <w:ind w:left="720"/>
        <w:rPr>
          <w:rFonts w:ascii="Helvetica" w:hAnsi="Helvetica"/>
          <w:b/>
          <w:bCs/>
          <w:color w:val="000000" w:themeColor="text1"/>
          <w:lang w:val="en-US"/>
        </w:rPr>
      </w:pPr>
      <w:r w:rsidRPr="00FD647A">
        <w:rPr>
          <w:rFonts w:ascii="Helvetica" w:hAnsi="Helvetica" w:cs="Arial"/>
          <w:color w:val="000000" w:themeColor="text1"/>
          <w:shd w:val="clear" w:color="auto" w:fill="FFFFFF"/>
          <w:lang w:val="en-US"/>
        </w:rPr>
        <w:t xml:space="preserve">American physicist </w:t>
      </w:r>
      <w:r w:rsidR="00013B9D" w:rsidRPr="00FD647A">
        <w:rPr>
          <w:rFonts w:ascii="Helvetica" w:hAnsi="Helvetica" w:cs="Arial"/>
          <w:color w:val="000000" w:themeColor="text1"/>
          <w:shd w:val="clear" w:color="auto" w:fill="FFFFFF"/>
          <w:lang w:val="en-US"/>
        </w:rPr>
        <w:t xml:space="preserve">who </w:t>
      </w:r>
      <w:r w:rsidRPr="00FD647A">
        <w:rPr>
          <w:rFonts w:ascii="Helvetica" w:hAnsi="Helvetica" w:cs="Arial"/>
          <w:color w:val="000000" w:themeColor="text1"/>
          <w:shd w:val="clear" w:color="auto" w:fill="FFFFFF"/>
          <w:lang w:val="en-US"/>
        </w:rPr>
        <w:t>m</w:t>
      </w:r>
      <w:r w:rsidR="00AC3BF6" w:rsidRPr="00FD647A">
        <w:rPr>
          <w:rFonts w:ascii="Helvetica" w:hAnsi="Helvetica" w:cs="Arial"/>
          <w:color w:val="000000" w:themeColor="text1"/>
          <w:shd w:val="clear" w:color="auto" w:fill="FFFFFF"/>
          <w:lang w:val="en-US"/>
        </w:rPr>
        <w:t>ade important contributions to color science and technology in the fields of</w:t>
      </w:r>
      <w:r w:rsidR="00AC3BF6" w:rsidRPr="00FD647A">
        <w:rPr>
          <w:rStyle w:val="apple-converted-space"/>
          <w:rFonts w:ascii="Helvetica" w:hAnsi="Helvetica" w:cs="Arial"/>
          <w:color w:val="000000" w:themeColor="text1"/>
          <w:shd w:val="clear" w:color="auto" w:fill="FFFFFF"/>
          <w:lang w:val="en-US"/>
        </w:rPr>
        <w:t> </w:t>
      </w:r>
      <w:hyperlink r:id="rId41" w:tooltip="Colorimetry" w:history="1">
        <w:r w:rsidR="00AC3BF6" w:rsidRPr="00FD647A">
          <w:rPr>
            <w:rStyle w:val="Hyperlink"/>
            <w:rFonts w:ascii="Helvetica" w:hAnsi="Helvetica" w:cs="Arial"/>
            <w:color w:val="000000" w:themeColor="text1"/>
            <w:u w:val="none"/>
            <w:lang w:val="en-US"/>
          </w:rPr>
          <w:t>colorimetry</w:t>
        </w:r>
      </w:hyperlink>
      <w:r w:rsidR="00AC3BF6" w:rsidRPr="00FD647A">
        <w:rPr>
          <w:rFonts w:ascii="Helvetica" w:hAnsi="Helvetica" w:cs="Arial"/>
          <w:color w:val="000000" w:themeColor="text1"/>
          <w:shd w:val="clear" w:color="auto" w:fill="FFFFFF"/>
          <w:lang w:val="en-US"/>
        </w:rPr>
        <w:t>,</w:t>
      </w:r>
      <w:r w:rsidR="00AC3BF6" w:rsidRPr="00FD647A">
        <w:rPr>
          <w:rStyle w:val="apple-converted-space"/>
          <w:rFonts w:ascii="Helvetica" w:hAnsi="Helvetica" w:cs="Arial"/>
          <w:color w:val="000000" w:themeColor="text1"/>
          <w:shd w:val="clear" w:color="auto" w:fill="FFFFFF"/>
          <w:lang w:val="en-US"/>
        </w:rPr>
        <w:t> </w:t>
      </w:r>
      <w:hyperlink r:id="rId42" w:tooltip="Color difference" w:history="1">
        <w:r w:rsidR="00AC3BF6" w:rsidRPr="00FD647A">
          <w:rPr>
            <w:rStyle w:val="Hyperlink"/>
            <w:rFonts w:ascii="Helvetica" w:hAnsi="Helvetica" w:cs="Arial"/>
            <w:color w:val="000000" w:themeColor="text1"/>
            <w:u w:val="none"/>
            <w:lang w:val="en-US"/>
          </w:rPr>
          <w:t>color discrimination</w:t>
        </w:r>
      </w:hyperlink>
      <w:r w:rsidR="00AC3BF6" w:rsidRPr="00FD647A">
        <w:rPr>
          <w:rFonts w:ascii="Helvetica" w:hAnsi="Helvetica" w:cs="Arial"/>
          <w:color w:val="000000" w:themeColor="text1"/>
          <w:shd w:val="clear" w:color="auto" w:fill="FFFFFF"/>
          <w:lang w:val="en-US"/>
        </w:rPr>
        <w:t>,</w:t>
      </w:r>
      <w:r w:rsidR="00AC3BF6" w:rsidRPr="00FD647A">
        <w:rPr>
          <w:rStyle w:val="apple-converted-space"/>
          <w:rFonts w:ascii="Helvetica" w:hAnsi="Helvetica" w:cs="Arial"/>
          <w:color w:val="000000" w:themeColor="text1"/>
          <w:shd w:val="clear" w:color="auto" w:fill="FFFFFF"/>
          <w:lang w:val="en-US"/>
        </w:rPr>
        <w:t> </w:t>
      </w:r>
      <w:hyperlink r:id="rId43" w:tooltip="Color photography" w:history="1">
        <w:r w:rsidR="00AC3BF6" w:rsidRPr="00FD647A">
          <w:rPr>
            <w:rStyle w:val="Hyperlink"/>
            <w:rFonts w:ascii="Helvetica" w:hAnsi="Helvetica" w:cs="Arial"/>
            <w:color w:val="000000" w:themeColor="text1"/>
            <w:u w:val="none"/>
            <w:lang w:val="en-US"/>
          </w:rPr>
          <w:t>color photography</w:t>
        </w:r>
      </w:hyperlink>
      <w:r w:rsidR="0043206C" w:rsidRPr="00FD647A">
        <w:rPr>
          <w:rStyle w:val="Hyperlink"/>
          <w:rFonts w:ascii="Helvetica" w:hAnsi="Helvetica" w:cs="Arial"/>
          <w:color w:val="000000" w:themeColor="text1"/>
          <w:u w:val="none"/>
          <w:lang w:val="en-US"/>
        </w:rPr>
        <w:t>,</w:t>
      </w:r>
      <w:r w:rsidR="00AC3BF6" w:rsidRPr="00FD647A">
        <w:rPr>
          <w:rStyle w:val="apple-converted-space"/>
          <w:rFonts w:ascii="Helvetica" w:hAnsi="Helvetica" w:cs="Arial"/>
          <w:color w:val="000000" w:themeColor="text1"/>
          <w:shd w:val="clear" w:color="auto" w:fill="FFFFFF"/>
          <w:lang w:val="en-US"/>
        </w:rPr>
        <w:t> </w:t>
      </w:r>
      <w:hyperlink r:id="rId44" w:tooltip="Television" w:history="1">
        <w:r w:rsidR="00AC3BF6" w:rsidRPr="00FD647A">
          <w:rPr>
            <w:rStyle w:val="Hyperlink"/>
            <w:rFonts w:ascii="Helvetica" w:hAnsi="Helvetica" w:cs="Arial"/>
            <w:color w:val="000000" w:themeColor="text1"/>
            <w:u w:val="none"/>
            <w:lang w:val="en-US"/>
          </w:rPr>
          <w:t>television</w:t>
        </w:r>
      </w:hyperlink>
      <w:r w:rsidR="00AC3BF6" w:rsidRPr="00FD647A">
        <w:rPr>
          <w:rFonts w:ascii="Helvetica" w:hAnsi="Helvetica" w:cs="Arial"/>
          <w:color w:val="000000" w:themeColor="text1"/>
          <w:shd w:val="clear" w:color="auto" w:fill="FFFFFF"/>
          <w:lang w:val="en-US"/>
        </w:rPr>
        <w:t>, and color order.</w:t>
      </w:r>
      <w:r w:rsidR="00AD4AFB" w:rsidRPr="00FD647A">
        <w:rPr>
          <w:rFonts w:ascii="Helvetica" w:hAnsi="Helvetica" w:cs="Arial"/>
          <w:color w:val="000000" w:themeColor="text1"/>
          <w:shd w:val="clear" w:color="auto" w:fill="FFFFFF"/>
          <w:lang w:val="en-US"/>
        </w:rPr>
        <w:t xml:space="preserve"> </w:t>
      </w:r>
      <w:r w:rsidR="007F7531" w:rsidRPr="00FD647A">
        <w:rPr>
          <w:rFonts w:ascii="Helvetica" w:hAnsi="Helvetica" w:cs="Arial"/>
          <w:color w:val="000000" w:themeColor="text1"/>
          <w:shd w:val="clear" w:color="auto" w:fill="FFFFFF"/>
          <w:lang w:val="en-US"/>
        </w:rPr>
        <w:t xml:space="preserve">Introduced the </w:t>
      </w:r>
      <w:r w:rsidR="00D953E6" w:rsidRPr="00FD647A">
        <w:rPr>
          <w:rFonts w:ascii="Helvetica" w:hAnsi="Helvetica" w:cs="Arial"/>
          <w:color w:val="000000" w:themeColor="text1"/>
          <w:shd w:val="clear" w:color="auto" w:fill="FFFFFF"/>
          <w:lang w:val="en-US"/>
        </w:rPr>
        <w:t>MacAdam ellipses</w:t>
      </w:r>
      <w:r w:rsidR="00D80CAD" w:rsidRPr="00FD647A">
        <w:rPr>
          <w:rFonts w:ascii="Helvetica" w:hAnsi="Helvetica" w:cs="Arial"/>
          <w:color w:val="000000" w:themeColor="text1"/>
          <w:shd w:val="clear" w:color="auto" w:fill="FFFFFF"/>
          <w:lang w:val="en-US"/>
        </w:rPr>
        <w:t xml:space="preserve"> of the color discrimination limit around points in equiluminant color space</w:t>
      </w:r>
      <w:r w:rsidR="00D953E6" w:rsidRPr="00FD647A">
        <w:rPr>
          <w:rFonts w:ascii="Helvetica" w:hAnsi="Helvetica" w:cs="Arial"/>
          <w:color w:val="000000" w:themeColor="text1"/>
          <w:shd w:val="clear" w:color="auto" w:fill="FFFFFF"/>
          <w:lang w:val="en-US"/>
        </w:rPr>
        <w:t xml:space="preserve">. </w:t>
      </w:r>
      <w:r w:rsidR="00BD5EC9" w:rsidRPr="00FD647A">
        <w:rPr>
          <w:rFonts w:ascii="Helvetica" w:hAnsi="Helvetica" w:cs="Arial"/>
          <w:color w:val="000000" w:themeColor="text1"/>
          <w:shd w:val="clear" w:color="auto" w:fill="FFFFFF"/>
          <w:lang w:val="en-US"/>
        </w:rPr>
        <w:t>Contrib</w:t>
      </w:r>
      <w:r w:rsidR="002A1C79" w:rsidRPr="00FD647A">
        <w:rPr>
          <w:rFonts w:ascii="Helvetica" w:hAnsi="Helvetica" w:cs="Arial"/>
          <w:color w:val="000000" w:themeColor="text1"/>
          <w:shd w:val="clear" w:color="auto" w:fill="FFFFFF"/>
          <w:lang w:val="en-US"/>
        </w:rPr>
        <w:t>uted</w:t>
      </w:r>
      <w:r w:rsidR="00BD5EC9" w:rsidRPr="00FD647A">
        <w:rPr>
          <w:rFonts w:ascii="Helvetica" w:hAnsi="Helvetica" w:cs="Arial"/>
          <w:color w:val="000000" w:themeColor="text1"/>
          <w:shd w:val="clear" w:color="auto" w:fill="FFFFFF"/>
          <w:lang w:val="en-US"/>
        </w:rPr>
        <w:t xml:space="preserve"> to the </w:t>
      </w:r>
      <w:r w:rsidR="00BD5EC9" w:rsidRPr="00FD647A">
        <w:rPr>
          <w:rFonts w:ascii="Helvetica" w:hAnsi="Helvetica" w:cs="Arial"/>
          <w:i/>
          <w:iCs/>
          <w:color w:val="000000" w:themeColor="text1"/>
          <w:lang w:val="en-US"/>
        </w:rPr>
        <w:t>Handbook of Colorimetry</w:t>
      </w:r>
      <w:r w:rsidR="00BD5EC9" w:rsidRPr="00FD647A">
        <w:rPr>
          <w:rStyle w:val="apple-converted-space"/>
          <w:rFonts w:ascii="Helvetica" w:hAnsi="Helvetica" w:cs="Arial"/>
          <w:color w:val="000000" w:themeColor="text1"/>
          <w:shd w:val="clear" w:color="auto" w:fill="FFFFFF"/>
          <w:lang w:val="en-US"/>
        </w:rPr>
        <w:t> </w:t>
      </w:r>
      <w:r w:rsidR="00BD5EC9" w:rsidRPr="00FD647A">
        <w:rPr>
          <w:rFonts w:ascii="Helvetica" w:hAnsi="Helvetica" w:cs="Arial"/>
          <w:color w:val="000000" w:themeColor="text1"/>
          <w:shd w:val="clear" w:color="auto" w:fill="FFFFFF"/>
          <w:lang w:val="en-US"/>
        </w:rPr>
        <w:t xml:space="preserve">(1936). </w:t>
      </w:r>
      <w:r w:rsidR="00026712" w:rsidRPr="00FD647A">
        <w:rPr>
          <w:rFonts w:ascii="Helvetica" w:hAnsi="Helvetica" w:cs="Arial"/>
          <w:color w:val="000000" w:themeColor="text1"/>
          <w:shd w:val="clear" w:color="auto" w:fill="FFFFFF"/>
          <w:lang w:val="en-US"/>
        </w:rPr>
        <w:t>Long</w:t>
      </w:r>
      <w:r w:rsidR="00D161A0" w:rsidRPr="00FD647A">
        <w:rPr>
          <w:rFonts w:ascii="Helvetica" w:hAnsi="Helvetica" w:cs="Arial"/>
          <w:color w:val="000000" w:themeColor="text1"/>
          <w:shd w:val="clear" w:color="auto" w:fill="FFFFFF"/>
          <w:lang w:val="en-US"/>
        </w:rPr>
        <w:t>-</w:t>
      </w:r>
      <w:r w:rsidR="00026712" w:rsidRPr="00FD647A">
        <w:rPr>
          <w:rFonts w:ascii="Helvetica" w:hAnsi="Helvetica" w:cs="Arial"/>
          <w:color w:val="000000" w:themeColor="text1"/>
          <w:shd w:val="clear" w:color="auto" w:fill="FFFFFF"/>
          <w:lang w:val="en-US"/>
        </w:rPr>
        <w:t>t</w:t>
      </w:r>
      <w:r w:rsidR="00BF731D" w:rsidRPr="00FD647A">
        <w:rPr>
          <w:rFonts w:ascii="Helvetica" w:hAnsi="Helvetica" w:cs="Arial"/>
          <w:color w:val="000000" w:themeColor="text1"/>
          <w:shd w:val="clear" w:color="auto" w:fill="FFFFFF"/>
          <w:lang w:val="en-US"/>
        </w:rPr>
        <w:t>ime</w:t>
      </w:r>
      <w:r w:rsidR="00026712" w:rsidRPr="00FD647A">
        <w:rPr>
          <w:rFonts w:ascii="Helvetica" w:hAnsi="Helvetica" w:cs="Arial"/>
          <w:color w:val="000000" w:themeColor="text1"/>
          <w:shd w:val="clear" w:color="auto" w:fill="FFFFFF"/>
          <w:lang w:val="en-US"/>
        </w:rPr>
        <w:t xml:space="preserve"> </w:t>
      </w:r>
      <w:r w:rsidR="00D80CAD" w:rsidRPr="00FD647A">
        <w:rPr>
          <w:rFonts w:ascii="Helvetica" w:hAnsi="Helvetica" w:cs="Arial"/>
          <w:color w:val="000000" w:themeColor="text1"/>
          <w:shd w:val="clear" w:color="auto" w:fill="FFFFFF"/>
          <w:lang w:val="en-US"/>
        </w:rPr>
        <w:t>Editor</w:t>
      </w:r>
      <w:r w:rsidR="00D953E6" w:rsidRPr="00FD647A">
        <w:rPr>
          <w:rFonts w:ascii="Helvetica" w:hAnsi="Helvetica" w:cs="Arial"/>
          <w:color w:val="000000" w:themeColor="text1"/>
          <w:shd w:val="clear" w:color="auto" w:fill="FFFFFF"/>
          <w:lang w:val="en-US"/>
        </w:rPr>
        <w:t xml:space="preserve">-in-Chief </w:t>
      </w:r>
      <w:r w:rsidR="00D953E6" w:rsidRPr="00FD647A">
        <w:rPr>
          <w:rFonts w:ascii="Helvetica" w:hAnsi="Helvetica" w:cs="Arial"/>
          <w:color w:val="000000" w:themeColor="text1"/>
          <w:shd w:val="clear" w:color="auto" w:fill="FFFFFF"/>
          <w:lang w:val="en-US"/>
        </w:rPr>
        <w:lastRenderedPageBreak/>
        <w:t xml:space="preserve">of the </w:t>
      </w:r>
      <w:r w:rsidR="00BD5EC9" w:rsidRPr="00FD647A">
        <w:rPr>
          <w:rFonts w:ascii="Helvetica" w:hAnsi="Helvetica" w:cs="Arial"/>
          <w:i/>
          <w:iCs/>
          <w:color w:val="000000" w:themeColor="text1"/>
          <w:shd w:val="clear" w:color="auto" w:fill="FFFFFF"/>
          <w:lang w:val="en-US"/>
        </w:rPr>
        <w:t>J</w:t>
      </w:r>
      <w:r w:rsidR="00D953E6" w:rsidRPr="00FD647A">
        <w:rPr>
          <w:rFonts w:ascii="Helvetica" w:hAnsi="Helvetica" w:cs="Arial"/>
          <w:i/>
          <w:iCs/>
          <w:color w:val="000000" w:themeColor="text1"/>
          <w:shd w:val="clear" w:color="auto" w:fill="FFFFFF"/>
          <w:lang w:val="en-US"/>
        </w:rPr>
        <w:t>ournal of the Optical Society of America</w:t>
      </w:r>
      <w:r w:rsidR="0074312B" w:rsidRPr="00FD647A">
        <w:rPr>
          <w:rFonts w:ascii="Helvetica" w:hAnsi="Helvetica" w:cs="Arial"/>
          <w:color w:val="000000" w:themeColor="text1"/>
          <w:shd w:val="clear" w:color="auto" w:fill="FFFFFF"/>
          <w:lang w:val="en-US"/>
        </w:rPr>
        <w:t xml:space="preserve"> who read and revised every manuscript, even when he was on vacation.</w:t>
      </w:r>
      <w:r w:rsidR="00D953E6" w:rsidRPr="00FD647A">
        <w:rPr>
          <w:rFonts w:ascii="Helvetica" w:hAnsi="Helvetica" w:cs="Arial"/>
          <w:color w:val="000000" w:themeColor="text1"/>
          <w:shd w:val="clear" w:color="auto" w:fill="FFFFFF"/>
          <w:lang w:val="en-US"/>
        </w:rPr>
        <w:t xml:space="preserve"> </w:t>
      </w:r>
      <w:r w:rsidR="00D953E6" w:rsidRPr="00FD647A">
        <w:rPr>
          <w:rFonts w:ascii="Helvetica" w:hAnsi="Helvetica"/>
          <w:b/>
          <w:bCs/>
          <w:color w:val="000000" w:themeColor="text1"/>
          <w:lang w:val="en-US"/>
        </w:rPr>
        <w:t xml:space="preserve"> </w:t>
      </w:r>
    </w:p>
    <w:p w14:paraId="12FAC88B" w14:textId="18EE408B" w:rsidR="00A728E9" w:rsidRPr="00FD647A" w:rsidRDefault="00D80CAD" w:rsidP="0043206C">
      <w:pPr>
        <w:ind w:left="720"/>
        <w:rPr>
          <w:rFonts w:ascii="Helvetica" w:hAnsi="Helvetica"/>
          <w:b/>
          <w:bCs/>
          <w:color w:val="000000" w:themeColor="text1"/>
          <w:lang w:val="en-US"/>
        </w:rPr>
      </w:pPr>
      <w:r w:rsidRPr="00FD647A">
        <w:rPr>
          <w:rFonts w:ascii="Helvetica" w:hAnsi="Helvetica"/>
          <w:b/>
          <w:bCs/>
          <w:color w:val="000000" w:themeColor="text1"/>
          <w:lang w:val="en-US"/>
        </w:rPr>
        <w:t xml:space="preserve"> </w:t>
      </w:r>
    </w:p>
    <w:p w14:paraId="369FC21E" w14:textId="77777777" w:rsidR="00A728E9" w:rsidRPr="00FD647A" w:rsidRDefault="00A728E9" w:rsidP="00EC7684">
      <w:pPr>
        <w:rPr>
          <w:rFonts w:ascii="Helvetica" w:hAnsi="Helvetica"/>
          <w:b/>
          <w:bCs/>
          <w:color w:val="000000" w:themeColor="text1"/>
          <w:lang w:val="en-US"/>
        </w:rPr>
      </w:pPr>
    </w:p>
    <w:p w14:paraId="6ED79151" w14:textId="632052EC" w:rsidR="0087706D" w:rsidRPr="00FD647A" w:rsidRDefault="0087706D" w:rsidP="00EC7684">
      <w:pPr>
        <w:rPr>
          <w:rFonts w:ascii="Helvetica" w:hAnsi="Helvetica" w:cs="Arial"/>
          <w:b/>
          <w:bCs/>
          <w:color w:val="000000" w:themeColor="text1"/>
          <w:shd w:val="clear" w:color="auto" w:fill="FFFFFF"/>
          <w:lang w:val="en-US"/>
        </w:rPr>
      </w:pPr>
      <w:r w:rsidRPr="00FD647A">
        <w:rPr>
          <w:rFonts w:ascii="Helvetica" w:hAnsi="Helvetica"/>
          <w:b/>
          <w:bCs/>
          <w:color w:val="000000" w:themeColor="text1"/>
          <w:lang w:val="en-US"/>
        </w:rPr>
        <w:t>McCollough, Celeste</w:t>
      </w:r>
      <w:r w:rsidR="00E71BF2" w:rsidRPr="00FD647A">
        <w:rPr>
          <w:rFonts w:ascii="Helvetica" w:hAnsi="Helvetica"/>
          <w:b/>
          <w:bCs/>
          <w:color w:val="000000" w:themeColor="text1"/>
          <w:lang w:val="en-US"/>
        </w:rPr>
        <w:t xml:space="preserve"> </w:t>
      </w:r>
      <w:r w:rsidR="00E71BF2" w:rsidRPr="00FD647A">
        <w:rPr>
          <w:rFonts w:ascii="Helvetica" w:hAnsi="Helvetica"/>
          <w:color w:val="000000" w:themeColor="text1"/>
          <w:lang w:val="en-US"/>
        </w:rPr>
        <w:t>(later</w:t>
      </w:r>
      <w:r w:rsidR="00E71BF2" w:rsidRPr="00FD647A">
        <w:rPr>
          <w:rFonts w:ascii="Helvetica" w:hAnsi="Helvetica"/>
          <w:b/>
          <w:bCs/>
          <w:color w:val="000000" w:themeColor="text1"/>
          <w:lang w:val="en-US"/>
        </w:rPr>
        <w:t xml:space="preserve"> Howard</w:t>
      </w:r>
      <w:r w:rsidR="00E71BF2" w:rsidRPr="00FD647A">
        <w:rPr>
          <w:rFonts w:ascii="Helvetica" w:hAnsi="Helvetica"/>
          <w:color w:val="000000" w:themeColor="text1"/>
          <w:lang w:val="en-US"/>
        </w:rPr>
        <w:t>)</w:t>
      </w:r>
      <w:r w:rsidR="00E51A5D" w:rsidRPr="00FD647A">
        <w:rPr>
          <w:rFonts w:ascii="Helvetica" w:hAnsi="Helvetica"/>
          <w:color w:val="000000" w:themeColor="text1"/>
          <w:lang w:val="en-US"/>
        </w:rPr>
        <w:t xml:space="preserve"> </w:t>
      </w:r>
      <w:r w:rsidR="00E71BF2" w:rsidRPr="00FD647A">
        <w:rPr>
          <w:rFonts w:ascii="Helvetica" w:hAnsi="Helvetica"/>
          <w:b/>
          <w:bCs/>
          <w:color w:val="000000" w:themeColor="text1"/>
          <w:lang w:val="en-US"/>
        </w:rPr>
        <w:t xml:space="preserve"> </w:t>
      </w:r>
      <w:r w:rsidR="00EC7684" w:rsidRPr="00FD647A">
        <w:rPr>
          <w:rFonts w:ascii="Helvetica" w:hAnsi="Helvetica"/>
          <w:b/>
          <w:bCs/>
          <w:color w:val="000000" w:themeColor="text1"/>
          <w:lang w:val="en-US"/>
        </w:rPr>
        <w:t xml:space="preserve">– </w:t>
      </w:r>
      <w:r w:rsidR="0079244D" w:rsidRPr="00FD647A">
        <w:rPr>
          <w:rFonts w:ascii="Helvetica" w:hAnsi="Helvetica"/>
          <w:b/>
          <w:bCs/>
          <w:color w:val="000000" w:themeColor="text1"/>
          <w:lang w:val="en-US"/>
        </w:rPr>
        <w:t xml:space="preserve"> </w:t>
      </w:r>
      <w:r w:rsidR="00EC7684" w:rsidRPr="00FD647A">
        <w:rPr>
          <w:rFonts w:ascii="Helvetica" w:hAnsi="Helvetica"/>
          <w:b/>
          <w:bCs/>
          <w:color w:val="000000" w:themeColor="text1"/>
          <w:lang w:val="en-US"/>
        </w:rPr>
        <w:t xml:space="preserve">1926-2023, </w:t>
      </w:r>
      <w:r w:rsidR="00EC7684" w:rsidRPr="00FD647A">
        <w:rPr>
          <w:rFonts w:ascii="Helvetica" w:hAnsi="Helvetica" w:cs="Arial"/>
          <w:b/>
          <w:bCs/>
          <w:color w:val="000000" w:themeColor="text1"/>
          <w:shd w:val="clear" w:color="auto" w:fill="FFFFFF"/>
          <w:lang w:val="en-US"/>
        </w:rPr>
        <w:t xml:space="preserve">Air Force </w:t>
      </w:r>
      <w:r w:rsidR="00C814DD" w:rsidRPr="00FD647A">
        <w:rPr>
          <w:rFonts w:ascii="Helvetica" w:hAnsi="Helvetica" w:cs="Arial"/>
          <w:b/>
          <w:bCs/>
          <w:color w:val="000000" w:themeColor="text1"/>
          <w:shd w:val="clear" w:color="auto" w:fill="FFFFFF"/>
          <w:lang w:val="en-US"/>
        </w:rPr>
        <w:t>L</w:t>
      </w:r>
      <w:r w:rsidR="00EC7684" w:rsidRPr="00FD647A">
        <w:rPr>
          <w:rFonts w:ascii="Helvetica" w:hAnsi="Helvetica" w:cs="Arial"/>
          <w:b/>
          <w:bCs/>
          <w:color w:val="000000" w:themeColor="text1"/>
          <w:shd w:val="clear" w:color="auto" w:fill="FFFFFF"/>
          <w:lang w:val="en-US"/>
        </w:rPr>
        <w:t>aboratory</w:t>
      </w:r>
      <w:r w:rsidR="00E71BF2" w:rsidRPr="00FD647A">
        <w:rPr>
          <w:rFonts w:ascii="Helvetica" w:hAnsi="Helvetica" w:cs="Arial"/>
          <w:b/>
          <w:bCs/>
          <w:color w:val="000000" w:themeColor="text1"/>
          <w:shd w:val="clear" w:color="auto" w:fill="FFFFFF"/>
          <w:lang w:val="en-US"/>
        </w:rPr>
        <w:t>, Texas</w:t>
      </w:r>
    </w:p>
    <w:p w14:paraId="0B73813C" w14:textId="77777777" w:rsidR="00CB119B" w:rsidRPr="00FD647A" w:rsidRDefault="00CB119B" w:rsidP="00EC7684">
      <w:pPr>
        <w:rPr>
          <w:rFonts w:ascii="Helvetica" w:hAnsi="Helvetica" w:cs="Arial"/>
          <w:b/>
          <w:bCs/>
          <w:color w:val="000000" w:themeColor="text1"/>
          <w:shd w:val="clear" w:color="auto" w:fill="FFFFFF"/>
          <w:lang w:val="en-US"/>
        </w:rPr>
      </w:pPr>
    </w:p>
    <w:p w14:paraId="2B48FAD4" w14:textId="30FCA774" w:rsidR="00CB119B" w:rsidRPr="00FD647A" w:rsidRDefault="00CB119B" w:rsidP="00CB119B">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Best known for her discovery of the</w:t>
      </w:r>
      <w:r w:rsidRPr="00FD647A">
        <w:rPr>
          <w:rStyle w:val="apple-converted-space"/>
          <w:rFonts w:ascii="Helvetica" w:eastAsiaTheme="majorEastAsia" w:hAnsi="Helvetica" w:cs="Arial"/>
          <w:color w:val="000000" w:themeColor="text1"/>
          <w:shd w:val="clear" w:color="auto" w:fill="FFFFFF"/>
          <w:lang w:val="en-US"/>
        </w:rPr>
        <w:t> </w:t>
      </w:r>
      <w:hyperlink r:id="rId45" w:history="1">
        <w:r w:rsidRPr="00FD647A">
          <w:rPr>
            <w:rStyle w:val="Hyperlink"/>
            <w:rFonts w:ascii="Helvetica" w:eastAsiaTheme="majorEastAsia" w:hAnsi="Helvetica" w:cs="Arial"/>
            <w:color w:val="000000" w:themeColor="text1"/>
            <w:u w:val="none"/>
            <w:lang w:val="en-US"/>
          </w:rPr>
          <w:t>contingent aftereffect</w:t>
        </w:r>
      </w:hyperlink>
      <w:r w:rsidRPr="00FD647A">
        <w:rPr>
          <w:rFonts w:ascii="Helvetica" w:hAnsi="Helvetica" w:cs="Arial"/>
          <w:color w:val="000000" w:themeColor="text1"/>
          <w:shd w:val="clear" w:color="auto" w:fill="FFFFFF"/>
          <w:lang w:val="en-US"/>
        </w:rPr>
        <w:t>, known as the</w:t>
      </w:r>
      <w:r w:rsidRPr="00FD647A">
        <w:rPr>
          <w:rStyle w:val="apple-converted-space"/>
          <w:rFonts w:ascii="Helvetica" w:eastAsiaTheme="majorEastAsia" w:hAnsi="Helvetica" w:cs="Arial"/>
          <w:color w:val="000000" w:themeColor="text1"/>
          <w:shd w:val="clear" w:color="auto" w:fill="FFFFFF"/>
          <w:lang w:val="en-US"/>
        </w:rPr>
        <w:t> </w:t>
      </w:r>
      <w:hyperlink r:id="rId46" w:history="1">
        <w:r w:rsidRPr="00FD647A">
          <w:rPr>
            <w:rStyle w:val="Hyperlink"/>
            <w:rFonts w:ascii="Helvetica" w:eastAsiaTheme="majorEastAsia" w:hAnsi="Helvetica" w:cs="Arial"/>
            <w:i/>
            <w:iCs/>
            <w:color w:val="000000" w:themeColor="text1"/>
            <w:u w:val="none"/>
            <w:lang w:val="en-US"/>
          </w:rPr>
          <w:t>McCollough effect</w:t>
        </w:r>
      </w:hyperlink>
      <w:r w:rsidRPr="00FD647A">
        <w:rPr>
          <w:rFonts w:ascii="Helvetica" w:hAnsi="Helvetica" w:cs="Arial"/>
          <w:color w:val="000000" w:themeColor="text1"/>
          <w:shd w:val="clear" w:color="auto" w:fill="FFFFFF"/>
          <w:lang w:val="en-US"/>
        </w:rPr>
        <w:t xml:space="preserve">. </w:t>
      </w:r>
      <w:r w:rsidR="00C06F3B" w:rsidRPr="00FD647A">
        <w:rPr>
          <w:rFonts w:ascii="Helvetica" w:hAnsi="Helvetica" w:cs="Arial"/>
          <w:color w:val="000000" w:themeColor="text1"/>
          <w:shd w:val="clear" w:color="auto" w:fill="FFFFFF"/>
          <w:lang w:val="en-US"/>
        </w:rPr>
        <w:t>Demonstrated that t</w:t>
      </w:r>
      <w:r w:rsidRPr="00FD647A">
        <w:rPr>
          <w:rFonts w:ascii="Helvetica" w:hAnsi="Helvetica" w:cs="Arial"/>
          <w:color w:val="000000" w:themeColor="text1"/>
          <w:shd w:val="clear" w:color="auto" w:fill="FFFFFF"/>
          <w:lang w:val="en-US"/>
        </w:rPr>
        <w:t xml:space="preserve">he </w:t>
      </w:r>
      <w:r w:rsidR="006C6EC3" w:rsidRPr="00FD647A">
        <w:rPr>
          <w:rFonts w:ascii="Helvetica" w:hAnsi="Helvetica" w:cs="Arial"/>
          <w:color w:val="000000" w:themeColor="text1"/>
          <w:shd w:val="clear" w:color="auto" w:fill="FFFFFF"/>
          <w:lang w:val="en-US"/>
        </w:rPr>
        <w:t>color of the negative</w:t>
      </w:r>
      <w:r w:rsidRPr="00FD647A">
        <w:rPr>
          <w:rFonts w:ascii="Helvetica" w:hAnsi="Helvetica" w:cs="Arial"/>
          <w:color w:val="000000" w:themeColor="text1"/>
          <w:shd w:val="clear" w:color="auto" w:fill="FFFFFF"/>
          <w:lang w:val="en-US"/>
        </w:rPr>
        <w:t xml:space="preserve"> </w:t>
      </w:r>
      <w:r w:rsidR="006C6EC3" w:rsidRPr="00FD647A">
        <w:rPr>
          <w:rFonts w:ascii="Helvetica" w:hAnsi="Helvetica" w:cs="Arial"/>
          <w:color w:val="000000" w:themeColor="text1"/>
          <w:shd w:val="clear" w:color="auto" w:fill="FFFFFF"/>
          <w:lang w:val="en-US"/>
        </w:rPr>
        <w:t>afterimage</w:t>
      </w:r>
      <w:r w:rsidRPr="00FD647A">
        <w:rPr>
          <w:rFonts w:ascii="Helvetica" w:hAnsi="Helvetica" w:cs="Arial"/>
          <w:color w:val="000000" w:themeColor="text1"/>
          <w:shd w:val="clear" w:color="auto" w:fill="FFFFFF"/>
          <w:lang w:val="en-US"/>
        </w:rPr>
        <w:t xml:space="preserve"> perceived after adaptation to the stripes of a colored grating </w:t>
      </w:r>
      <w:r w:rsidR="006C6EC3" w:rsidRPr="00FD647A">
        <w:rPr>
          <w:rFonts w:ascii="Helvetica" w:hAnsi="Helvetica" w:cs="Arial"/>
          <w:color w:val="000000" w:themeColor="text1"/>
          <w:shd w:val="clear" w:color="auto" w:fill="FFFFFF"/>
          <w:lang w:val="en-US"/>
        </w:rPr>
        <w:t>is</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s="Arial"/>
          <w:i/>
          <w:iCs/>
          <w:color w:val="000000" w:themeColor="text1"/>
          <w:lang w:val="en-US"/>
        </w:rPr>
        <w:t>contingent</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s="Arial"/>
          <w:color w:val="000000" w:themeColor="text1"/>
          <w:shd w:val="clear" w:color="auto" w:fill="FFFFFF"/>
          <w:lang w:val="en-US"/>
        </w:rPr>
        <w:t xml:space="preserve">on the orientation of the stripes of the adapting grating. </w:t>
      </w:r>
      <w:r w:rsidR="0043206C" w:rsidRPr="00FD647A">
        <w:rPr>
          <w:rFonts w:ascii="Helvetica" w:hAnsi="Helvetica" w:cs="Arial"/>
          <w:color w:val="000000" w:themeColor="text1"/>
          <w:shd w:val="clear" w:color="auto" w:fill="FFFFFF"/>
          <w:lang w:val="en-US"/>
        </w:rPr>
        <w:t>For example</w:t>
      </w:r>
      <w:r w:rsidR="00A527CD" w:rsidRPr="00FD647A">
        <w:rPr>
          <w:rFonts w:ascii="Helvetica" w:hAnsi="Helvetica" w:cs="Arial"/>
          <w:color w:val="000000" w:themeColor="text1"/>
          <w:shd w:val="clear" w:color="auto" w:fill="FFFFFF"/>
          <w:lang w:val="en-US"/>
        </w:rPr>
        <w:t xml:space="preserve">, </w:t>
      </w:r>
      <w:r w:rsidR="008D5093" w:rsidRPr="00FD647A">
        <w:rPr>
          <w:rFonts w:ascii="Helvetica" w:hAnsi="Helvetica" w:cs="Arial"/>
          <w:color w:val="000000" w:themeColor="text1"/>
          <w:shd w:val="clear" w:color="auto" w:fill="FFFFFF"/>
          <w:lang w:val="en-US"/>
        </w:rPr>
        <w:t xml:space="preserve">after </w:t>
      </w:r>
      <w:r w:rsidR="0043206C" w:rsidRPr="00FD647A">
        <w:rPr>
          <w:rFonts w:ascii="Arial" w:hAnsi="Arial" w:cs="Arial"/>
          <w:color w:val="000000" w:themeColor="text1"/>
          <w:shd w:val="clear" w:color="auto" w:fill="FFFFFF"/>
          <w:lang w:val="en-US"/>
        </w:rPr>
        <w:t>alternately look</w:t>
      </w:r>
      <w:r w:rsidR="008D5093" w:rsidRPr="00FD647A">
        <w:rPr>
          <w:rFonts w:ascii="Arial" w:hAnsi="Arial" w:cs="Arial"/>
          <w:color w:val="000000" w:themeColor="text1"/>
          <w:shd w:val="clear" w:color="auto" w:fill="FFFFFF"/>
          <w:lang w:val="en-US"/>
        </w:rPr>
        <w:t>ing</w:t>
      </w:r>
      <w:r w:rsidR="0043206C" w:rsidRPr="00FD647A">
        <w:rPr>
          <w:rFonts w:ascii="Arial" w:hAnsi="Arial" w:cs="Arial"/>
          <w:color w:val="000000" w:themeColor="text1"/>
          <w:shd w:val="clear" w:color="auto" w:fill="FFFFFF"/>
          <w:lang w:val="en-US"/>
        </w:rPr>
        <w:t xml:space="preserve"> at a red horizontal grating and a green vertical grating for a few minutes, a black-and-white horizontal </w:t>
      </w:r>
      <w:r w:rsidR="00C06F3B" w:rsidRPr="00FD647A">
        <w:rPr>
          <w:rFonts w:ascii="Arial" w:hAnsi="Arial" w:cs="Arial"/>
          <w:color w:val="000000" w:themeColor="text1"/>
          <w:shd w:val="clear" w:color="auto" w:fill="FFFFFF"/>
          <w:lang w:val="en-US"/>
        </w:rPr>
        <w:t xml:space="preserve">test </w:t>
      </w:r>
      <w:r w:rsidR="0043206C" w:rsidRPr="00FD647A">
        <w:rPr>
          <w:rFonts w:ascii="Arial" w:hAnsi="Arial" w:cs="Arial"/>
          <w:color w:val="000000" w:themeColor="text1"/>
          <w:shd w:val="clear" w:color="auto" w:fill="FFFFFF"/>
          <w:lang w:val="en-US"/>
        </w:rPr>
        <w:t>grating will then look greenish</w:t>
      </w:r>
      <w:r w:rsidR="00C06F3B" w:rsidRPr="00FD647A">
        <w:rPr>
          <w:rFonts w:ascii="Arial" w:hAnsi="Arial" w:cs="Arial"/>
          <w:color w:val="000000" w:themeColor="text1"/>
          <w:shd w:val="clear" w:color="auto" w:fill="FFFFFF"/>
          <w:lang w:val="en-US"/>
        </w:rPr>
        <w:t>,</w:t>
      </w:r>
      <w:r w:rsidR="0043206C" w:rsidRPr="00FD647A">
        <w:rPr>
          <w:rFonts w:ascii="Arial" w:hAnsi="Arial" w:cs="Arial"/>
          <w:color w:val="000000" w:themeColor="text1"/>
          <w:shd w:val="clear" w:color="auto" w:fill="FFFFFF"/>
          <w:lang w:val="en-US"/>
        </w:rPr>
        <w:t xml:space="preserve"> </w:t>
      </w:r>
      <w:r w:rsidR="00C06F3B" w:rsidRPr="00FD647A">
        <w:rPr>
          <w:rFonts w:ascii="Arial" w:hAnsi="Arial" w:cs="Arial"/>
          <w:color w:val="000000" w:themeColor="text1"/>
          <w:shd w:val="clear" w:color="auto" w:fill="FFFFFF"/>
          <w:lang w:val="en-US"/>
        </w:rPr>
        <w:t>whereas</w:t>
      </w:r>
      <w:r w:rsidR="0043206C" w:rsidRPr="00FD647A">
        <w:rPr>
          <w:rFonts w:ascii="Arial" w:hAnsi="Arial" w:cs="Arial"/>
          <w:color w:val="000000" w:themeColor="text1"/>
          <w:shd w:val="clear" w:color="auto" w:fill="FFFFFF"/>
          <w:lang w:val="en-US"/>
        </w:rPr>
        <w:t xml:space="preserve"> a black-and-white vertical </w:t>
      </w:r>
      <w:r w:rsidR="00C06F3B" w:rsidRPr="00FD647A">
        <w:rPr>
          <w:rFonts w:ascii="Arial" w:hAnsi="Arial" w:cs="Arial"/>
          <w:color w:val="000000" w:themeColor="text1"/>
          <w:shd w:val="clear" w:color="auto" w:fill="FFFFFF"/>
          <w:lang w:val="en-US"/>
        </w:rPr>
        <w:t xml:space="preserve">test </w:t>
      </w:r>
      <w:r w:rsidR="0043206C" w:rsidRPr="00FD647A">
        <w:rPr>
          <w:rFonts w:ascii="Arial" w:hAnsi="Arial" w:cs="Arial"/>
          <w:color w:val="000000" w:themeColor="text1"/>
          <w:shd w:val="clear" w:color="auto" w:fill="FFFFFF"/>
          <w:lang w:val="en-US"/>
        </w:rPr>
        <w:t>grating will look pinkish.</w:t>
      </w:r>
      <w:r w:rsidR="0043206C" w:rsidRPr="00FD647A">
        <w:rPr>
          <w:rFonts w:ascii="Helvetica" w:hAnsi="Helvetica" w:cs="Arial"/>
          <w:color w:val="000000" w:themeColor="text1"/>
          <w:shd w:val="clear" w:color="auto" w:fill="FFFFFF"/>
          <w:lang w:val="en-US"/>
        </w:rPr>
        <w:t xml:space="preserve"> </w:t>
      </w:r>
      <w:r w:rsidR="006C6EC3" w:rsidRPr="00FD647A">
        <w:rPr>
          <w:rFonts w:ascii="Helvetica" w:hAnsi="Helvetica" w:cs="Arial"/>
          <w:color w:val="000000" w:themeColor="text1"/>
          <w:shd w:val="clear" w:color="auto" w:fill="FFFFFF"/>
          <w:lang w:val="en-US"/>
        </w:rPr>
        <w:t xml:space="preserve">This phenomenon gave rise to the assumption of </w:t>
      </w:r>
      <w:r w:rsidR="00C06F3B" w:rsidRPr="00FD647A">
        <w:rPr>
          <w:rFonts w:ascii="Helvetica" w:hAnsi="Helvetica" w:cs="Arial"/>
          <w:color w:val="000000" w:themeColor="text1"/>
          <w:shd w:val="clear" w:color="auto" w:fill="FFFFFF"/>
          <w:lang w:val="en-US"/>
        </w:rPr>
        <w:t xml:space="preserve">both </w:t>
      </w:r>
      <w:r w:rsidR="006C6EC3" w:rsidRPr="00FD647A">
        <w:rPr>
          <w:rFonts w:ascii="Helvetica" w:hAnsi="Helvetica" w:cs="Arial"/>
          <w:color w:val="000000" w:themeColor="text1"/>
          <w:shd w:val="clear" w:color="auto" w:fill="FFFFFF"/>
          <w:lang w:val="en-US"/>
        </w:rPr>
        <w:t xml:space="preserve">double-duty neurons coding color and orientation and produced hundreds of research papers. </w:t>
      </w:r>
    </w:p>
    <w:p w14:paraId="77CFB4E0" w14:textId="77777777" w:rsidR="001A3880" w:rsidRPr="00FD647A" w:rsidRDefault="001A3880" w:rsidP="00CB119B">
      <w:pPr>
        <w:ind w:left="720"/>
        <w:rPr>
          <w:rFonts w:ascii="Helvetica" w:hAnsi="Helvetica" w:cs="Arial"/>
          <w:color w:val="000000" w:themeColor="text1"/>
          <w:shd w:val="clear" w:color="auto" w:fill="FFFFFF"/>
          <w:lang w:val="en-US"/>
        </w:rPr>
      </w:pPr>
    </w:p>
    <w:p w14:paraId="7A8B7CAB" w14:textId="5090FE70" w:rsidR="00156286" w:rsidRPr="00FD647A" w:rsidRDefault="00156286" w:rsidP="00160A59">
      <w:pPr>
        <w:pStyle w:val="NormalWeb"/>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Nickerson, Dorothy</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1900-1985, Rochester Institu</w:t>
      </w:r>
      <w:r w:rsidR="00D80CAD" w:rsidRPr="00FD647A">
        <w:rPr>
          <w:rFonts w:ascii="Helvetica" w:hAnsi="Helvetica"/>
          <w:b/>
          <w:bCs/>
          <w:color w:val="000000" w:themeColor="text1"/>
          <w:shd w:val="clear" w:color="auto" w:fill="FFFFFF"/>
          <w:lang w:val="en-US"/>
        </w:rPr>
        <w:t>t</w:t>
      </w:r>
      <w:r w:rsidRPr="00FD647A">
        <w:rPr>
          <w:rFonts w:ascii="Helvetica" w:hAnsi="Helvetica"/>
          <w:b/>
          <w:bCs/>
          <w:color w:val="000000" w:themeColor="text1"/>
          <w:shd w:val="clear" w:color="auto" w:fill="FFFFFF"/>
          <w:lang w:val="en-US"/>
        </w:rPr>
        <w:t>e of Technology</w:t>
      </w:r>
    </w:p>
    <w:p w14:paraId="25355D46" w14:textId="798A80D3" w:rsidR="005E6948" w:rsidRPr="00FD647A" w:rsidRDefault="006E1DF7" w:rsidP="008D5093">
      <w:pPr>
        <w:pStyle w:val="NormalWeb"/>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 xml:space="preserve">Color scientist and </w:t>
      </w:r>
      <w:r w:rsidR="003862F4" w:rsidRPr="00FD647A">
        <w:rPr>
          <w:rFonts w:ascii="Helvetica" w:hAnsi="Helvetica" w:cs="Arial"/>
          <w:color w:val="000000" w:themeColor="text1"/>
          <w:shd w:val="clear" w:color="auto" w:fill="FFFFFF"/>
          <w:lang w:val="en-US"/>
        </w:rPr>
        <w:t>te</w:t>
      </w:r>
      <w:r w:rsidRPr="00FD647A">
        <w:rPr>
          <w:rFonts w:ascii="Helvetica" w:hAnsi="Helvetica" w:cs="Arial"/>
          <w:color w:val="000000" w:themeColor="text1"/>
          <w:shd w:val="clear" w:color="auto" w:fill="FFFFFF"/>
          <w:lang w:val="en-US"/>
        </w:rPr>
        <w:t>ch</w:t>
      </w:r>
      <w:r w:rsidR="003862F4" w:rsidRPr="00FD647A">
        <w:rPr>
          <w:rFonts w:ascii="Helvetica" w:hAnsi="Helvetica" w:cs="Arial"/>
          <w:color w:val="000000" w:themeColor="text1"/>
          <w:shd w:val="clear" w:color="auto" w:fill="FFFFFF"/>
          <w:lang w:val="en-US"/>
        </w:rPr>
        <w:t>n</w:t>
      </w:r>
      <w:r w:rsidRPr="00FD647A">
        <w:rPr>
          <w:rFonts w:ascii="Helvetica" w:hAnsi="Helvetica" w:cs="Arial"/>
          <w:color w:val="000000" w:themeColor="text1"/>
          <w:shd w:val="clear" w:color="auto" w:fill="FFFFFF"/>
          <w:lang w:val="en-US"/>
        </w:rPr>
        <w:t xml:space="preserve">ologist. </w:t>
      </w:r>
      <w:r w:rsidR="00156286" w:rsidRPr="00FD647A">
        <w:rPr>
          <w:rFonts w:ascii="Helvetica" w:hAnsi="Helvetica" w:cs="Arial"/>
          <w:color w:val="000000" w:themeColor="text1"/>
          <w:shd w:val="clear" w:color="auto" w:fill="FFFFFF"/>
          <w:lang w:val="en-US"/>
        </w:rPr>
        <w:t xml:space="preserve">Made important contributions </w:t>
      </w:r>
      <w:r w:rsidR="00026712" w:rsidRPr="00FD647A">
        <w:rPr>
          <w:rFonts w:ascii="Helvetica" w:hAnsi="Helvetica" w:cs="Arial"/>
          <w:color w:val="000000" w:themeColor="text1"/>
          <w:shd w:val="clear" w:color="auto" w:fill="FFFFFF"/>
          <w:lang w:val="en-US"/>
        </w:rPr>
        <w:t>to</w:t>
      </w:r>
      <w:r w:rsidR="00156286" w:rsidRPr="00FD647A">
        <w:rPr>
          <w:rFonts w:ascii="Helvetica" w:hAnsi="Helvetica" w:cs="Arial"/>
          <w:color w:val="000000" w:themeColor="text1"/>
          <w:shd w:val="clear" w:color="auto" w:fill="FFFFFF"/>
          <w:lang w:val="en-US"/>
        </w:rPr>
        <w:t xml:space="preserve"> the fields of color</w:t>
      </w:r>
      <w:r w:rsidR="00A62AF0" w:rsidRPr="00FD647A">
        <w:rPr>
          <w:rFonts w:ascii="Helvetica" w:hAnsi="Helvetica" w:cs="Arial"/>
          <w:color w:val="000000" w:themeColor="text1"/>
          <w:shd w:val="clear" w:color="auto" w:fill="FFFFFF"/>
          <w:lang w:val="en-US"/>
        </w:rPr>
        <w:t xml:space="preserve"> and color</w:t>
      </w:r>
      <w:r w:rsidR="00156286" w:rsidRPr="00FD647A">
        <w:rPr>
          <w:rStyle w:val="apple-converted-space"/>
          <w:rFonts w:ascii="Helvetica" w:eastAsiaTheme="majorEastAsia" w:hAnsi="Helvetica" w:cs="Arial"/>
          <w:color w:val="000000" w:themeColor="text1"/>
          <w:shd w:val="clear" w:color="auto" w:fill="FFFFFF"/>
          <w:lang w:val="en-US"/>
        </w:rPr>
        <w:t> </w:t>
      </w:r>
      <w:r w:rsidR="00A62AF0" w:rsidRPr="00FD647A">
        <w:rPr>
          <w:rStyle w:val="apple-converted-space"/>
          <w:rFonts w:ascii="Helvetica" w:eastAsiaTheme="majorEastAsia" w:hAnsi="Helvetica" w:cs="Arial"/>
          <w:color w:val="000000" w:themeColor="text1"/>
          <w:shd w:val="clear" w:color="auto" w:fill="FFFFFF"/>
          <w:lang w:val="en-US"/>
        </w:rPr>
        <w:t>quali</w:t>
      </w:r>
      <w:r w:rsidR="00A62AF0" w:rsidRPr="00FD647A">
        <w:rPr>
          <w:lang w:val="en-US"/>
        </w:rPr>
        <w:t xml:space="preserve">ty control, </w:t>
      </w:r>
      <w:hyperlink r:id="rId47" w:tooltip="Colorimetry" w:history="1">
        <w:r w:rsidR="00156286" w:rsidRPr="00FD647A">
          <w:rPr>
            <w:rStyle w:val="Hyperlink"/>
            <w:rFonts w:ascii="Helvetica" w:eastAsiaTheme="majorEastAsia" w:hAnsi="Helvetica" w:cs="Arial"/>
            <w:color w:val="000000" w:themeColor="text1"/>
            <w:u w:val="none"/>
            <w:lang w:val="en-US"/>
          </w:rPr>
          <w:t>colorimetry</w:t>
        </w:r>
      </w:hyperlink>
      <w:r w:rsidR="00156286" w:rsidRPr="00FD647A">
        <w:rPr>
          <w:rFonts w:ascii="Helvetica" w:hAnsi="Helvetica" w:cs="Arial"/>
          <w:color w:val="000000" w:themeColor="text1"/>
          <w:shd w:val="clear" w:color="auto" w:fill="FFFFFF"/>
          <w:lang w:val="en-US"/>
        </w:rPr>
        <w:t xml:space="preserve">, </w:t>
      </w:r>
      <w:hyperlink r:id="rId48" w:tooltip="Color perception" w:history="1">
        <w:r w:rsidR="00156286" w:rsidRPr="00FD647A">
          <w:rPr>
            <w:rStyle w:val="Hyperlink"/>
            <w:rFonts w:ascii="Helvetica" w:eastAsiaTheme="majorEastAsia" w:hAnsi="Helvetica" w:cs="Arial"/>
            <w:color w:val="000000" w:themeColor="text1"/>
            <w:u w:val="none"/>
            <w:lang w:val="en-US"/>
          </w:rPr>
          <w:t>color perception</w:t>
        </w:r>
      </w:hyperlink>
      <w:r w:rsidR="00156286" w:rsidRPr="00FD647A">
        <w:rPr>
          <w:rFonts w:ascii="Helvetica" w:hAnsi="Helvetica" w:cs="Arial"/>
          <w:color w:val="000000" w:themeColor="text1"/>
          <w:shd w:val="clear" w:color="auto" w:fill="FFFFFF"/>
          <w:lang w:val="en-US"/>
        </w:rPr>
        <w:t>, standardization of light sources, and color tolerance specification.</w:t>
      </w:r>
      <w:r w:rsidR="008D5093" w:rsidRPr="00FD647A">
        <w:rPr>
          <w:rFonts w:ascii="Helvetica" w:hAnsi="Helvetica" w:cs="Arial"/>
          <w:color w:val="000000" w:themeColor="text1"/>
          <w:shd w:val="clear" w:color="auto" w:fill="FFFFFF"/>
          <w:lang w:val="en-US"/>
        </w:rPr>
        <w:t xml:space="preserve"> </w:t>
      </w:r>
      <w:r w:rsidR="00871C4D" w:rsidRPr="00FD647A">
        <w:rPr>
          <w:rFonts w:ascii="Helvetica" w:hAnsi="Helvetica" w:cs="Arial"/>
          <w:color w:val="000000" w:themeColor="text1"/>
          <w:shd w:val="clear" w:color="auto" w:fill="FFFFFF"/>
          <w:lang w:val="en-US"/>
        </w:rPr>
        <w:t>R</w:t>
      </w:r>
      <w:r w:rsidR="008D5093" w:rsidRPr="00FD647A">
        <w:rPr>
          <w:rFonts w:ascii="Helvetica" w:hAnsi="Helvetica" w:cs="Arial"/>
          <w:color w:val="000000" w:themeColor="text1"/>
          <w:shd w:val="clear" w:color="auto" w:fill="FFFFFF"/>
          <w:lang w:val="en-US"/>
        </w:rPr>
        <w:t xml:space="preserve">eceived the Gold Medal of the Illuminating Engineering Society of North America, the </w:t>
      </w:r>
      <w:r w:rsidR="00CA13BD" w:rsidRPr="00FD647A">
        <w:rPr>
          <w:rFonts w:ascii="Helvetica" w:hAnsi="Helvetica" w:cs="Arial"/>
          <w:color w:val="000000" w:themeColor="text1"/>
          <w:shd w:val="clear" w:color="auto" w:fill="FFFFFF"/>
          <w:lang w:val="en-US"/>
        </w:rPr>
        <w:t>Judd Award</w:t>
      </w:r>
      <w:r w:rsidR="008D5093" w:rsidRPr="00FD647A">
        <w:rPr>
          <w:rFonts w:ascii="Helvetica" w:hAnsi="Helvetica" w:cs="Arial"/>
          <w:color w:val="000000" w:themeColor="text1"/>
          <w:shd w:val="clear" w:color="auto" w:fill="FFFFFF"/>
          <w:lang w:val="en-US"/>
        </w:rPr>
        <w:t xml:space="preserve"> of the International Colour Association, and had the Nickerson Service Award of the International Colour Association named </w:t>
      </w:r>
      <w:r w:rsidR="00EA0311" w:rsidRPr="00FD647A">
        <w:rPr>
          <w:rFonts w:ascii="Helvetica" w:hAnsi="Helvetica" w:cs="Arial"/>
          <w:color w:val="000000" w:themeColor="text1"/>
          <w:shd w:val="clear" w:color="auto" w:fill="FFFFFF"/>
          <w:lang w:val="en-US"/>
        </w:rPr>
        <w:t xml:space="preserve">in </w:t>
      </w:r>
      <w:r w:rsidR="008D5093" w:rsidRPr="00FD647A">
        <w:rPr>
          <w:rFonts w:ascii="Helvetica" w:hAnsi="Helvetica" w:cs="Arial"/>
          <w:color w:val="000000" w:themeColor="text1"/>
          <w:shd w:val="clear" w:color="auto" w:fill="FFFFFF"/>
          <w:lang w:val="en-US"/>
        </w:rPr>
        <w:t>her</w:t>
      </w:r>
      <w:r w:rsidR="00EA0311" w:rsidRPr="00FD647A">
        <w:rPr>
          <w:rFonts w:ascii="Helvetica" w:hAnsi="Helvetica" w:cs="Arial"/>
          <w:color w:val="000000" w:themeColor="text1"/>
          <w:shd w:val="clear" w:color="auto" w:fill="FFFFFF"/>
          <w:lang w:val="en-US"/>
        </w:rPr>
        <w:t xml:space="preserve"> honor</w:t>
      </w:r>
      <w:r w:rsidR="008D5093" w:rsidRPr="00FD647A">
        <w:rPr>
          <w:rFonts w:ascii="Helvetica" w:hAnsi="Helvetica" w:cs="Arial"/>
          <w:color w:val="000000" w:themeColor="text1"/>
          <w:shd w:val="clear" w:color="auto" w:fill="FFFFFF"/>
          <w:lang w:val="en-US"/>
        </w:rPr>
        <w:t>.</w:t>
      </w:r>
    </w:p>
    <w:p w14:paraId="6D6A9E15" w14:textId="77777777" w:rsidR="005E6948" w:rsidRPr="00FD647A" w:rsidRDefault="005E6948" w:rsidP="005C0F99">
      <w:pPr>
        <w:rPr>
          <w:rFonts w:ascii="Helvetica" w:hAnsi="Helvetica"/>
          <w:b/>
          <w:bCs/>
          <w:color w:val="000000" w:themeColor="text1"/>
          <w:shd w:val="clear" w:color="auto" w:fill="FFFFFF"/>
          <w:lang w:val="en-US"/>
        </w:rPr>
      </w:pPr>
    </w:p>
    <w:p w14:paraId="3F936C68" w14:textId="16271F00" w:rsidR="001E2DA0" w:rsidRPr="00FD647A" w:rsidRDefault="001E2DA0" w:rsidP="001E2DA0">
      <w:pPr>
        <w:rPr>
          <w:rFonts w:ascii="Helvetica" w:hAnsi="Helvetica"/>
          <w:b/>
          <w:i/>
          <w:color w:val="000000" w:themeColor="text1"/>
          <w:u w:val="single"/>
          <w:shd w:val="clear" w:color="auto" w:fill="FFFFFF"/>
          <w:lang w:val="en-US"/>
        </w:rPr>
      </w:pPr>
      <w:r w:rsidRPr="00FD647A">
        <w:rPr>
          <w:rFonts w:ascii="Helvetica" w:hAnsi="Helvetica"/>
          <w:b/>
          <w:bCs/>
          <w:color w:val="000000" w:themeColor="text1"/>
          <w:shd w:val="clear" w:color="auto" w:fill="FFFFFF"/>
          <w:lang w:val="en-US"/>
        </w:rPr>
        <w:t>Ostwald, Wilhelm</w:t>
      </w:r>
      <w:r w:rsidR="00567D4D" w:rsidRPr="00FD647A">
        <w:rPr>
          <w:rFonts w:ascii="Helvetica" w:hAnsi="Helvetica"/>
          <w:b/>
          <w:bCs/>
          <w:color w:val="000000" w:themeColor="text1"/>
          <w:shd w:val="clear" w:color="auto" w:fill="FFFFFF"/>
          <w:lang w:val="en-US"/>
        </w:rPr>
        <w:t xml:space="preserve">  –  </w:t>
      </w:r>
      <w:r w:rsidRPr="00FD647A">
        <w:rPr>
          <w:rFonts w:ascii="Helvetica" w:hAnsi="Helvetica"/>
          <w:b/>
          <w:color w:val="000000" w:themeColor="text1"/>
          <w:shd w:val="clear" w:color="auto" w:fill="FFFFFF"/>
          <w:lang w:val="en-US"/>
        </w:rPr>
        <w:t>1853-1932</w:t>
      </w:r>
      <w:r w:rsidR="00567D4D" w:rsidRPr="00FD647A">
        <w:rPr>
          <w:rFonts w:ascii="Helvetica" w:hAnsi="Helvetica"/>
          <w:b/>
          <w:color w:val="000000" w:themeColor="text1"/>
          <w:shd w:val="clear" w:color="auto" w:fill="FFFFFF"/>
          <w:lang w:val="en-US"/>
        </w:rPr>
        <w:t xml:space="preserve">, </w:t>
      </w:r>
      <w:r w:rsidR="00051B64" w:rsidRPr="00FD647A">
        <w:rPr>
          <w:rFonts w:ascii="Helvetica" w:hAnsi="Helvetica"/>
          <w:b/>
          <w:color w:val="000000" w:themeColor="text1"/>
          <w:shd w:val="clear" w:color="auto" w:fill="FFFFFF"/>
          <w:lang w:val="en-US"/>
        </w:rPr>
        <w:t>Universität Leipzig</w:t>
      </w:r>
    </w:p>
    <w:p w14:paraId="78259BD2" w14:textId="2A351294" w:rsidR="001E2DA0" w:rsidRPr="00FD647A" w:rsidRDefault="002D6BF5" w:rsidP="008D0317">
      <w:pPr>
        <w:spacing w:before="240"/>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Eminent </w:t>
      </w:r>
      <w:hyperlink r:id="rId49" w:tooltip="Deutsch-Balten" w:history="1">
        <w:r w:rsidR="00EB16EF" w:rsidRPr="00FD647A">
          <w:rPr>
            <w:rStyle w:val="Hyperlink"/>
            <w:rFonts w:ascii="Helvetica" w:hAnsi="Helvetica"/>
            <w:color w:val="000000" w:themeColor="text1"/>
            <w:shd w:val="clear" w:color="auto" w:fill="FFFFFF"/>
            <w:lang w:val="en-US"/>
          </w:rPr>
          <w:t>German-Baltic</w:t>
        </w:r>
      </w:hyperlink>
      <w:r w:rsidR="00EB16EF" w:rsidRPr="00FD647A">
        <w:rPr>
          <w:rFonts w:ascii="Helvetica" w:hAnsi="Helvetica"/>
          <w:color w:val="000000" w:themeColor="text1"/>
          <w:shd w:val="clear" w:color="auto" w:fill="FFFFFF"/>
          <w:lang w:val="en-US"/>
        </w:rPr>
        <w:t> chemist, philosopher, and sociologist, i</w:t>
      </w:r>
      <w:r w:rsidR="008D0317" w:rsidRPr="00FD647A">
        <w:rPr>
          <w:rFonts w:ascii="Helvetica" w:hAnsi="Helvetica"/>
          <w:color w:val="000000" w:themeColor="text1"/>
          <w:shd w:val="clear" w:color="auto" w:fill="FFFFFF"/>
          <w:lang w:val="en-US"/>
        </w:rPr>
        <w:t xml:space="preserve">nterested in </w:t>
      </w:r>
      <w:r w:rsidR="00B311FA" w:rsidRPr="00FD647A">
        <w:rPr>
          <w:rFonts w:ascii="Helvetica" w:hAnsi="Helvetica"/>
          <w:color w:val="000000" w:themeColor="text1"/>
          <w:shd w:val="clear" w:color="auto" w:fill="FFFFFF"/>
          <w:lang w:val="en-US"/>
        </w:rPr>
        <w:t>the systematization of colors</w:t>
      </w:r>
      <w:r w:rsidR="001F37AE" w:rsidRPr="00FD647A">
        <w:rPr>
          <w:rFonts w:ascii="Helvetica" w:hAnsi="Helvetica"/>
          <w:color w:val="000000" w:themeColor="text1"/>
          <w:shd w:val="clear" w:color="auto" w:fill="FFFFFF"/>
          <w:lang w:val="en-US"/>
        </w:rPr>
        <w:t xml:space="preserve">. </w:t>
      </w:r>
      <w:r w:rsidR="00604A97" w:rsidRPr="00FD647A">
        <w:rPr>
          <w:rFonts w:ascii="Helvetica" w:hAnsi="Helvetica"/>
          <w:color w:val="000000" w:themeColor="text1"/>
          <w:shd w:val="clear" w:color="auto" w:fill="FFFFFF"/>
          <w:lang w:val="en-US"/>
        </w:rPr>
        <w:t xml:space="preserve">Recipient of the Exner Medal, </w:t>
      </w:r>
      <w:r w:rsidR="007D4F2A" w:rsidRPr="00FD647A">
        <w:rPr>
          <w:rFonts w:ascii="Helvetica" w:hAnsi="Helvetica"/>
          <w:color w:val="000000" w:themeColor="text1"/>
          <w:shd w:val="clear" w:color="auto" w:fill="FFFFFF"/>
          <w:lang w:val="en-US"/>
        </w:rPr>
        <w:t>M</w:t>
      </w:r>
      <w:r w:rsidR="001F37AE" w:rsidRPr="00FD647A">
        <w:rPr>
          <w:rFonts w:ascii="Helvetica" w:hAnsi="Helvetica"/>
          <w:color w:val="000000" w:themeColor="text1"/>
          <w:shd w:val="clear" w:color="auto" w:fill="FFFFFF"/>
          <w:lang w:val="en-US"/>
        </w:rPr>
        <w:t xml:space="preserve">ember of the </w:t>
      </w:r>
      <w:r w:rsidR="00E71BF2" w:rsidRPr="00FD647A">
        <w:rPr>
          <w:rFonts w:ascii="Helvetica" w:hAnsi="Helvetica"/>
          <w:color w:val="000000" w:themeColor="text1"/>
          <w:shd w:val="clear" w:color="auto" w:fill="FFFFFF"/>
          <w:lang w:val="en-US"/>
        </w:rPr>
        <w:t xml:space="preserve">US </w:t>
      </w:r>
      <w:r w:rsidR="001F37AE" w:rsidRPr="00FD647A">
        <w:rPr>
          <w:rFonts w:ascii="Helvetica" w:hAnsi="Helvetica"/>
          <w:color w:val="000000" w:themeColor="text1"/>
          <w:shd w:val="clear" w:color="auto" w:fill="FFFFFF"/>
          <w:lang w:val="en-US"/>
        </w:rPr>
        <w:t>National Academy of Sciences.</w:t>
      </w:r>
      <w:r w:rsidR="00B311FA" w:rsidRPr="00FD647A">
        <w:rPr>
          <w:rFonts w:ascii="Helvetica" w:hAnsi="Helvetica"/>
          <w:color w:val="000000" w:themeColor="text1"/>
          <w:shd w:val="clear" w:color="auto" w:fill="FFFFFF"/>
          <w:lang w:val="en-US"/>
        </w:rPr>
        <w:t xml:space="preserve"> </w:t>
      </w:r>
      <w:r w:rsidR="00EB16EF" w:rsidRPr="00FD647A">
        <w:rPr>
          <w:rFonts w:ascii="Helvetica" w:hAnsi="Helvetica"/>
          <w:color w:val="000000" w:themeColor="text1"/>
          <w:shd w:val="clear" w:color="auto" w:fill="FFFFFF"/>
          <w:lang w:val="en-US"/>
        </w:rPr>
        <w:t>Nobel Prize in Chemistry, 1909.</w:t>
      </w:r>
      <w:r w:rsidR="00EB16EF" w:rsidRPr="00FD647A">
        <w:rPr>
          <w:rFonts w:ascii="Helvetica" w:hAnsi="Helvetica"/>
          <w:i/>
          <w:color w:val="000000" w:themeColor="text1"/>
          <w:shd w:val="clear" w:color="auto" w:fill="FFFFFF"/>
          <w:lang w:val="en-US"/>
        </w:rPr>
        <w:t xml:space="preserve"> </w:t>
      </w:r>
      <w:r w:rsidR="00567D4D" w:rsidRPr="00FD647A">
        <w:rPr>
          <w:rFonts w:ascii="Helvetica" w:hAnsi="Helvetica"/>
          <w:color w:val="000000" w:themeColor="text1"/>
          <w:shd w:val="clear" w:color="auto" w:fill="FFFFFF"/>
          <w:lang w:val="en-US"/>
        </w:rPr>
        <w:t>Books</w:t>
      </w:r>
      <w:r w:rsidR="00051B64" w:rsidRPr="00FD647A">
        <w:rPr>
          <w:rFonts w:ascii="Helvetica" w:hAnsi="Helvetica" w:cstheme="majorHAnsi"/>
          <w:color w:val="000000" w:themeColor="text1"/>
          <w:lang w:val="en-US"/>
        </w:rPr>
        <w:t xml:space="preserve">: </w:t>
      </w:r>
      <w:r w:rsidR="00B311FA" w:rsidRPr="00FD647A">
        <w:rPr>
          <w:rFonts w:ascii="Helvetica" w:hAnsi="Helvetica"/>
          <w:i/>
          <w:color w:val="000000" w:themeColor="text1"/>
          <w:shd w:val="clear" w:color="auto" w:fill="FFFFFF"/>
          <w:lang w:val="en-US"/>
        </w:rPr>
        <w:t>The Color Primer</w:t>
      </w:r>
      <w:r w:rsidR="00051B64" w:rsidRPr="00FD647A">
        <w:rPr>
          <w:rFonts w:ascii="Helvetica" w:hAnsi="Helvetica"/>
          <w:i/>
          <w:color w:val="000000" w:themeColor="text1"/>
          <w:shd w:val="clear" w:color="auto" w:fill="FFFFFF"/>
          <w:lang w:val="en-US"/>
        </w:rPr>
        <w:t xml:space="preserve"> </w:t>
      </w:r>
      <w:r w:rsidR="00051B64" w:rsidRPr="00FD647A">
        <w:rPr>
          <w:rFonts w:ascii="Helvetica" w:hAnsi="Helvetica"/>
          <w:color w:val="000000" w:themeColor="text1"/>
          <w:lang w:val="en-US"/>
        </w:rPr>
        <w:t>(</w:t>
      </w:r>
      <w:r w:rsidR="00051B64" w:rsidRPr="00FD647A">
        <w:rPr>
          <w:rFonts w:ascii="Helvetica" w:hAnsi="Helvetica"/>
          <w:color w:val="000000" w:themeColor="text1"/>
          <w:shd w:val="clear" w:color="auto" w:fill="FFFFFF"/>
          <w:lang w:val="en-US"/>
        </w:rPr>
        <w:t>1916</w:t>
      </w:r>
      <w:r w:rsidR="00051B64" w:rsidRPr="00FD647A">
        <w:rPr>
          <w:rFonts w:ascii="Helvetica" w:hAnsi="Helvetica"/>
          <w:color w:val="000000" w:themeColor="text1"/>
          <w:lang w:val="en-US"/>
        </w:rPr>
        <w:t>)</w:t>
      </w:r>
      <w:r w:rsidR="00051B64" w:rsidRPr="00FD647A">
        <w:rPr>
          <w:rFonts w:ascii="Helvetica" w:hAnsi="Helvetica"/>
          <w:i/>
          <w:color w:val="000000" w:themeColor="text1"/>
          <w:shd w:val="clear" w:color="auto" w:fill="FFFFFF"/>
          <w:lang w:val="en-US"/>
        </w:rPr>
        <w:t>,</w:t>
      </w:r>
      <w:r w:rsidR="00B311FA" w:rsidRPr="00FD647A">
        <w:rPr>
          <w:rFonts w:ascii="Helvetica" w:hAnsi="Helvetica"/>
          <w:color w:val="000000" w:themeColor="text1"/>
          <w:shd w:val="clear" w:color="auto" w:fill="FFFFFF"/>
          <w:lang w:val="en-US"/>
        </w:rPr>
        <w:t xml:space="preserve"> </w:t>
      </w:r>
      <w:r w:rsidR="00B311FA" w:rsidRPr="00FD647A">
        <w:rPr>
          <w:rFonts w:ascii="Helvetica" w:hAnsi="Helvetica"/>
          <w:i/>
          <w:color w:val="000000" w:themeColor="text1"/>
          <w:shd w:val="clear" w:color="auto" w:fill="FFFFFF"/>
          <w:lang w:val="en-US"/>
        </w:rPr>
        <w:t>The Color Atlas</w:t>
      </w:r>
      <w:r w:rsidR="00B311FA" w:rsidRPr="00FD647A">
        <w:rPr>
          <w:rFonts w:ascii="Helvetica" w:hAnsi="Helvetica"/>
          <w:color w:val="000000" w:themeColor="text1"/>
          <w:shd w:val="clear" w:color="auto" w:fill="FFFFFF"/>
          <w:lang w:val="en-US"/>
        </w:rPr>
        <w:t xml:space="preserve"> (1918</w:t>
      </w:r>
      <w:r w:rsidR="00B311FA" w:rsidRPr="00FD647A">
        <w:rPr>
          <w:rFonts w:ascii="Helvetica" w:hAnsi="Helvetica"/>
          <w:color w:val="000000" w:themeColor="text1"/>
          <w:lang w:val="en-US"/>
        </w:rPr>
        <w:t>)</w:t>
      </w:r>
      <w:r w:rsidR="008D0317" w:rsidRPr="00FD647A">
        <w:rPr>
          <w:rFonts w:ascii="Helvetica" w:hAnsi="Helvetica"/>
          <w:color w:val="000000" w:themeColor="text1"/>
          <w:lang w:val="en-US"/>
        </w:rPr>
        <w:t xml:space="preserve">. Published </w:t>
      </w:r>
      <w:r w:rsidR="00034F9A" w:rsidRPr="00FD647A">
        <w:rPr>
          <w:rFonts w:ascii="Helvetica" w:hAnsi="Helvetica"/>
          <w:color w:val="000000" w:themeColor="text1"/>
          <w:lang w:val="en-US"/>
        </w:rPr>
        <w:t xml:space="preserve">a total of </w:t>
      </w:r>
      <w:r w:rsidR="008D0317" w:rsidRPr="00FD647A">
        <w:rPr>
          <w:rFonts w:ascii="Helvetica" w:hAnsi="Helvetica"/>
          <w:color w:val="000000" w:themeColor="text1"/>
          <w:lang w:val="en-US"/>
        </w:rPr>
        <w:t>45 books.</w:t>
      </w:r>
      <w:r w:rsidR="008D0317" w:rsidRPr="00FD647A">
        <w:rPr>
          <w:rFonts w:ascii="Helvetica" w:hAnsi="Helvetica"/>
          <w:color w:val="000000" w:themeColor="text1"/>
          <w:shd w:val="clear" w:color="auto" w:fill="FFFFFF"/>
          <w:lang w:val="en-US"/>
        </w:rPr>
        <w:t xml:space="preserve"> </w:t>
      </w:r>
    </w:p>
    <w:p w14:paraId="25F5D11F" w14:textId="77777777" w:rsidR="00051B64" w:rsidRPr="00FD647A" w:rsidRDefault="00051B64" w:rsidP="00051B64">
      <w:pPr>
        <w:pStyle w:val="NormalWeb"/>
        <w:spacing w:before="0" w:beforeAutospacing="0" w:after="0" w:afterAutospacing="0"/>
        <w:ind w:firstLine="720"/>
        <w:rPr>
          <w:rFonts w:ascii="Helvetica" w:hAnsi="Helvetica"/>
          <w:b/>
          <w:bCs/>
          <w:color w:val="000000" w:themeColor="text1"/>
          <w:lang w:val="en-US"/>
        </w:rPr>
      </w:pPr>
    </w:p>
    <w:p w14:paraId="773032BA" w14:textId="77777777" w:rsidR="001E2DA0" w:rsidRPr="00FD647A" w:rsidRDefault="001E2DA0" w:rsidP="001E2DA0">
      <w:pPr>
        <w:rPr>
          <w:rFonts w:ascii="Helvetica" w:eastAsiaTheme="majorEastAsia" w:hAnsi="Helvetica"/>
          <w:color w:val="000000" w:themeColor="text1"/>
          <w:lang w:val="en-US"/>
        </w:rPr>
      </w:pPr>
    </w:p>
    <w:p w14:paraId="540E0C4D" w14:textId="119DAA8F" w:rsidR="00651725" w:rsidRPr="00FD647A" w:rsidRDefault="008B71B3" w:rsidP="005C0F99">
      <w:pPr>
        <w:rPr>
          <w:rStyle w:val="apple-converted-space"/>
          <w:rFonts w:ascii="Helvetica" w:eastAsiaTheme="majorEastAsia" w:hAnsi="Helvetica" w:cs="Arial"/>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Rand, </w:t>
      </w:r>
      <w:r w:rsidR="00EC7684" w:rsidRPr="00FD647A">
        <w:rPr>
          <w:rFonts w:ascii="Helvetica" w:hAnsi="Helvetica"/>
          <w:b/>
          <w:bCs/>
          <w:color w:val="000000" w:themeColor="text1"/>
          <w:shd w:val="clear" w:color="auto" w:fill="FFFFFF"/>
          <w:lang w:val="en-US"/>
        </w:rPr>
        <w:t>M</w:t>
      </w:r>
      <w:r w:rsidR="00E53368" w:rsidRPr="00FD647A">
        <w:rPr>
          <w:rFonts w:ascii="Helvetica" w:hAnsi="Helvetica"/>
          <w:b/>
          <w:bCs/>
          <w:color w:val="000000" w:themeColor="text1"/>
          <w:shd w:val="clear" w:color="auto" w:fill="FFFFFF"/>
          <w:lang w:val="en-US"/>
        </w:rPr>
        <w:t>arie</w:t>
      </w:r>
      <w:r w:rsidR="00EC7684"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Gertrude</w:t>
      </w:r>
      <w:r w:rsidR="0079244D" w:rsidRPr="00FD647A">
        <w:rPr>
          <w:rFonts w:ascii="Helvetica" w:hAnsi="Helvetica"/>
          <w:b/>
          <w:bCs/>
          <w:color w:val="000000" w:themeColor="text1"/>
          <w:shd w:val="clear" w:color="auto" w:fill="FFFFFF"/>
          <w:lang w:val="en-US"/>
        </w:rPr>
        <w:t xml:space="preserve"> </w:t>
      </w:r>
      <w:r w:rsidR="00EC7684" w:rsidRPr="00FD647A">
        <w:rPr>
          <w:rFonts w:ascii="Helvetica" w:hAnsi="Helvetica"/>
          <w:b/>
          <w:bCs/>
          <w:color w:val="000000" w:themeColor="text1"/>
          <w:shd w:val="clear" w:color="auto" w:fill="FFFFFF"/>
          <w:lang w:val="en-US"/>
        </w:rPr>
        <w:t xml:space="preserve"> –</w:t>
      </w:r>
      <w:r w:rsidR="0079244D" w:rsidRPr="00FD647A">
        <w:rPr>
          <w:rFonts w:ascii="Helvetica" w:hAnsi="Helvetica"/>
          <w:b/>
          <w:bCs/>
          <w:color w:val="000000" w:themeColor="text1"/>
          <w:shd w:val="clear" w:color="auto" w:fill="FFFFFF"/>
          <w:lang w:val="en-US"/>
        </w:rPr>
        <w:t xml:space="preserve"> </w:t>
      </w:r>
      <w:r w:rsidR="00EC7684" w:rsidRPr="00FD647A">
        <w:rPr>
          <w:rFonts w:ascii="Helvetica" w:hAnsi="Helvetica"/>
          <w:b/>
          <w:bCs/>
          <w:color w:val="000000" w:themeColor="text1"/>
          <w:shd w:val="clear" w:color="auto" w:fill="FFFFFF"/>
          <w:lang w:val="en-US"/>
        </w:rPr>
        <w:t xml:space="preserve"> 1886-1970, </w:t>
      </w:r>
      <w:r w:rsidR="0094431E" w:rsidRPr="00FD647A">
        <w:rPr>
          <w:rStyle w:val="apple-converted-space"/>
          <w:rFonts w:ascii="Helvetica" w:eastAsiaTheme="majorEastAsia" w:hAnsi="Helvetica" w:cs="Arial"/>
          <w:b/>
          <w:bCs/>
          <w:color w:val="000000" w:themeColor="text1"/>
          <w:shd w:val="clear" w:color="auto" w:fill="FFFFFF"/>
          <w:lang w:val="en-US"/>
        </w:rPr>
        <w:t xml:space="preserve">Columbia </w:t>
      </w:r>
      <w:r w:rsidR="004C7AAD" w:rsidRPr="00FD647A">
        <w:rPr>
          <w:rFonts w:ascii="Helvetica" w:hAnsi="Helvetica"/>
          <w:b/>
          <w:bCs/>
          <w:color w:val="000000" w:themeColor="text1"/>
          <w:shd w:val="clear" w:color="auto" w:fill="FFFFFF"/>
          <w:lang w:val="en-US"/>
        </w:rPr>
        <w:t>University</w:t>
      </w:r>
    </w:p>
    <w:p w14:paraId="72D00B00" w14:textId="77777777" w:rsidR="0094431E" w:rsidRPr="00FD647A" w:rsidRDefault="0094431E" w:rsidP="005C0F99">
      <w:pPr>
        <w:rPr>
          <w:rFonts w:ascii="Helvetica" w:hAnsi="Helvetica"/>
          <w:b/>
          <w:bCs/>
          <w:color w:val="000000" w:themeColor="text1"/>
          <w:shd w:val="clear" w:color="auto" w:fill="FFFFFF"/>
          <w:lang w:val="en-US"/>
        </w:rPr>
      </w:pPr>
    </w:p>
    <w:p w14:paraId="31F7EDA4" w14:textId="3F0A7191" w:rsidR="00404022" w:rsidRPr="00FD647A" w:rsidRDefault="00216A9A" w:rsidP="005975BA">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Highly a</w:t>
      </w:r>
      <w:r w:rsidR="00C56CD5" w:rsidRPr="00FD647A">
        <w:rPr>
          <w:rFonts w:ascii="Helvetica" w:hAnsi="Helvetica" w:cs="Arial"/>
          <w:color w:val="000000" w:themeColor="text1"/>
          <w:shd w:val="clear" w:color="auto" w:fill="FFFFFF"/>
          <w:lang w:val="en-US"/>
        </w:rPr>
        <w:t>ccomplished r</w:t>
      </w:r>
      <w:r w:rsidR="00604A97" w:rsidRPr="00FD647A">
        <w:rPr>
          <w:rFonts w:ascii="Helvetica" w:hAnsi="Helvetica" w:cs="Arial"/>
          <w:color w:val="000000" w:themeColor="text1"/>
          <w:shd w:val="clear" w:color="auto" w:fill="FFFFFF"/>
          <w:lang w:val="en-US"/>
        </w:rPr>
        <w:t>esearch</w:t>
      </w:r>
      <w:r w:rsidR="00BB4702" w:rsidRPr="00FD647A">
        <w:rPr>
          <w:rFonts w:ascii="Helvetica" w:hAnsi="Helvetica" w:cs="Arial"/>
          <w:color w:val="000000" w:themeColor="text1"/>
          <w:shd w:val="clear" w:color="auto" w:fill="FFFFFF"/>
          <w:lang w:val="en-US"/>
        </w:rPr>
        <w:t>er</w:t>
      </w:r>
      <w:r w:rsidR="00604A97" w:rsidRPr="00FD647A">
        <w:rPr>
          <w:rFonts w:ascii="Helvetica" w:hAnsi="Helvetica" w:cs="Arial"/>
          <w:color w:val="000000" w:themeColor="text1"/>
          <w:shd w:val="clear" w:color="auto" w:fill="FFFFFF"/>
          <w:lang w:val="en-US"/>
        </w:rPr>
        <w:t xml:space="preserve"> who d</w:t>
      </w:r>
      <w:r w:rsidR="00377428" w:rsidRPr="00FD647A">
        <w:rPr>
          <w:rFonts w:ascii="Helvetica" w:hAnsi="Helvetica" w:cs="Arial"/>
          <w:color w:val="000000" w:themeColor="text1"/>
          <w:shd w:val="clear" w:color="auto" w:fill="FFFFFF"/>
          <w:lang w:val="en-US"/>
        </w:rPr>
        <w:t>id e</w:t>
      </w:r>
      <w:r w:rsidR="00651725" w:rsidRPr="00FD647A">
        <w:rPr>
          <w:rFonts w:ascii="Helvetica" w:hAnsi="Helvetica" w:cs="Arial"/>
          <w:color w:val="000000" w:themeColor="text1"/>
          <w:shd w:val="clear" w:color="auto" w:fill="FFFFFF"/>
          <w:lang w:val="en-US"/>
        </w:rPr>
        <w:t xml:space="preserve">xtensive work </w:t>
      </w:r>
      <w:r w:rsidR="00377428" w:rsidRPr="00FD647A">
        <w:rPr>
          <w:rFonts w:ascii="Helvetica" w:hAnsi="Helvetica" w:cs="Arial"/>
          <w:color w:val="000000" w:themeColor="text1"/>
          <w:shd w:val="clear" w:color="auto" w:fill="FFFFFF"/>
          <w:lang w:val="en-US"/>
        </w:rPr>
        <w:t>on</w:t>
      </w:r>
      <w:r w:rsidR="00651725" w:rsidRPr="00FD647A">
        <w:rPr>
          <w:rFonts w:ascii="Helvetica" w:hAnsi="Helvetica" w:cs="Arial"/>
          <w:color w:val="000000" w:themeColor="text1"/>
          <w:shd w:val="clear" w:color="auto" w:fill="FFFFFF"/>
          <w:lang w:val="en-US"/>
        </w:rPr>
        <w:t xml:space="preserve"> color perception</w:t>
      </w:r>
      <w:r w:rsidR="00377428" w:rsidRPr="00FD647A">
        <w:rPr>
          <w:rFonts w:ascii="Helvetica" w:hAnsi="Helvetica" w:cs="Arial"/>
          <w:color w:val="000000" w:themeColor="text1"/>
          <w:shd w:val="clear" w:color="auto" w:fill="FFFFFF"/>
          <w:lang w:val="en-US"/>
        </w:rPr>
        <w:t>, i</w:t>
      </w:r>
      <w:r w:rsidR="00651725" w:rsidRPr="00FD647A">
        <w:rPr>
          <w:rFonts w:ascii="Helvetica" w:hAnsi="Helvetica" w:cs="Arial"/>
          <w:color w:val="000000" w:themeColor="text1"/>
          <w:shd w:val="clear" w:color="auto" w:fill="FFFFFF"/>
          <w:lang w:val="en-US"/>
        </w:rPr>
        <w:t>nclud</w:t>
      </w:r>
      <w:r w:rsidR="00377428" w:rsidRPr="00FD647A">
        <w:rPr>
          <w:rFonts w:ascii="Helvetica" w:hAnsi="Helvetica" w:cs="Arial"/>
          <w:color w:val="000000" w:themeColor="text1"/>
          <w:shd w:val="clear" w:color="auto" w:fill="FFFFFF"/>
          <w:lang w:val="en-US"/>
        </w:rPr>
        <w:t>ing the</w:t>
      </w:r>
      <w:r w:rsidR="00651725" w:rsidRPr="00FD647A">
        <w:rPr>
          <w:rFonts w:ascii="Helvetica" w:hAnsi="Helvetica" w:cs="Arial"/>
          <w:color w:val="000000" w:themeColor="text1"/>
          <w:shd w:val="clear" w:color="auto" w:fill="FFFFFF"/>
          <w:lang w:val="en-US"/>
        </w:rPr>
        <w:t xml:space="preserve"> mapping </w:t>
      </w:r>
      <w:r w:rsidR="007A7795" w:rsidRPr="00FD647A">
        <w:rPr>
          <w:rFonts w:ascii="Helvetica" w:hAnsi="Helvetica" w:cs="Arial"/>
          <w:color w:val="000000" w:themeColor="text1"/>
          <w:shd w:val="clear" w:color="auto" w:fill="FFFFFF"/>
          <w:lang w:val="en-US"/>
        </w:rPr>
        <w:t xml:space="preserve">of </w:t>
      </w:r>
      <w:r w:rsidR="00651725" w:rsidRPr="00FD647A">
        <w:rPr>
          <w:rFonts w:ascii="Helvetica" w:hAnsi="Helvetica" w:cs="Arial"/>
          <w:color w:val="000000" w:themeColor="text1"/>
          <w:shd w:val="clear" w:color="auto" w:fill="FFFFFF"/>
          <w:lang w:val="en-US"/>
        </w:rPr>
        <w:t xml:space="preserve">the </w:t>
      </w:r>
      <w:r w:rsidR="00026712" w:rsidRPr="00FD647A">
        <w:rPr>
          <w:rFonts w:ascii="Helvetica" w:hAnsi="Helvetica" w:cs="Arial"/>
          <w:color w:val="000000" w:themeColor="text1"/>
          <w:shd w:val="clear" w:color="auto" w:fill="FFFFFF"/>
          <w:lang w:val="en-US"/>
        </w:rPr>
        <w:t xml:space="preserve">central and peripheral </w:t>
      </w:r>
      <w:r w:rsidR="00651725" w:rsidRPr="00FD647A">
        <w:rPr>
          <w:rFonts w:ascii="Helvetica" w:hAnsi="Helvetica" w:cs="Arial"/>
          <w:color w:val="000000" w:themeColor="text1"/>
          <w:shd w:val="clear" w:color="auto" w:fill="FFFFFF"/>
          <w:lang w:val="en-US"/>
        </w:rPr>
        <w:t xml:space="preserve">retina for </w:t>
      </w:r>
      <w:r w:rsidR="00377428" w:rsidRPr="00FD647A">
        <w:rPr>
          <w:rFonts w:ascii="Helvetica" w:hAnsi="Helvetica" w:cs="Arial"/>
          <w:color w:val="000000" w:themeColor="text1"/>
          <w:shd w:val="clear" w:color="auto" w:fill="FFFFFF"/>
          <w:lang w:val="en-US"/>
        </w:rPr>
        <w:t>ligh</w:t>
      </w:r>
      <w:r w:rsidR="00860C1B" w:rsidRPr="00FD647A">
        <w:rPr>
          <w:rFonts w:ascii="Helvetica" w:hAnsi="Helvetica" w:cs="Arial"/>
          <w:color w:val="000000" w:themeColor="text1"/>
          <w:shd w:val="clear" w:color="auto" w:fill="FFFFFF"/>
          <w:lang w:val="en-US"/>
        </w:rPr>
        <w:t xml:space="preserve">t detection </w:t>
      </w:r>
      <w:r w:rsidR="00377428" w:rsidRPr="00FD647A">
        <w:rPr>
          <w:rFonts w:ascii="Helvetica" w:hAnsi="Helvetica" w:cs="Arial"/>
          <w:color w:val="000000" w:themeColor="text1"/>
          <w:shd w:val="clear" w:color="auto" w:fill="FFFFFF"/>
          <w:lang w:val="en-US"/>
        </w:rPr>
        <w:t>and color</w:t>
      </w:r>
      <w:r w:rsidR="007A7795" w:rsidRPr="00FD647A">
        <w:rPr>
          <w:rFonts w:ascii="Helvetica" w:hAnsi="Helvetica" w:cs="Arial"/>
          <w:color w:val="000000" w:themeColor="text1"/>
          <w:shd w:val="clear" w:color="auto" w:fill="FFFFFF"/>
          <w:lang w:val="en-US"/>
        </w:rPr>
        <w:t xml:space="preserve"> </w:t>
      </w:r>
      <w:r w:rsidR="00860C1B" w:rsidRPr="00FD647A">
        <w:rPr>
          <w:rFonts w:ascii="Helvetica" w:hAnsi="Helvetica" w:cs="Arial"/>
          <w:color w:val="000000" w:themeColor="text1"/>
          <w:shd w:val="clear" w:color="auto" w:fill="FFFFFF"/>
          <w:lang w:val="en-US"/>
        </w:rPr>
        <w:t xml:space="preserve">discrimination </w:t>
      </w:r>
      <w:r w:rsidR="007A7795" w:rsidRPr="00FD647A">
        <w:rPr>
          <w:rFonts w:ascii="Helvetica" w:hAnsi="Helvetica" w:cs="Arial"/>
          <w:color w:val="000000" w:themeColor="text1"/>
          <w:shd w:val="clear" w:color="auto" w:fill="FFFFFF"/>
          <w:lang w:val="en-US"/>
        </w:rPr>
        <w:t>(Ferree-Rand perimet</w:t>
      </w:r>
      <w:r w:rsidR="00BE3120" w:rsidRPr="00FD647A">
        <w:rPr>
          <w:rFonts w:ascii="Helvetica" w:hAnsi="Helvetica" w:cs="Arial"/>
          <w:color w:val="000000" w:themeColor="text1"/>
          <w:shd w:val="clear" w:color="auto" w:fill="FFFFFF"/>
          <w:lang w:val="en-US"/>
        </w:rPr>
        <w:t>r</w:t>
      </w:r>
      <w:r w:rsidR="007A7795" w:rsidRPr="00FD647A">
        <w:rPr>
          <w:rFonts w:ascii="Helvetica" w:hAnsi="Helvetica" w:cs="Arial"/>
          <w:color w:val="000000" w:themeColor="text1"/>
          <w:shd w:val="clear" w:color="auto" w:fill="FFFFFF"/>
          <w:lang w:val="en-US"/>
        </w:rPr>
        <w:t>ic map)</w:t>
      </w:r>
      <w:r w:rsidR="00377428" w:rsidRPr="00FD647A">
        <w:rPr>
          <w:rFonts w:ascii="Helvetica" w:hAnsi="Helvetica" w:cs="Arial"/>
          <w:color w:val="000000" w:themeColor="text1"/>
          <w:shd w:val="clear" w:color="auto" w:fill="FFFFFF"/>
          <w:lang w:val="en-US"/>
        </w:rPr>
        <w:t>. D</w:t>
      </w:r>
      <w:r w:rsidR="00651725" w:rsidRPr="00FD647A">
        <w:rPr>
          <w:rFonts w:ascii="Helvetica" w:hAnsi="Helvetica" w:cs="Arial"/>
          <w:color w:val="000000" w:themeColor="text1"/>
          <w:shd w:val="clear" w:color="auto" w:fill="FFFFFF"/>
          <w:lang w:val="en-US"/>
        </w:rPr>
        <w:t>evelop</w:t>
      </w:r>
      <w:r w:rsidR="00377428" w:rsidRPr="00FD647A">
        <w:rPr>
          <w:rFonts w:ascii="Helvetica" w:hAnsi="Helvetica" w:cs="Arial"/>
          <w:color w:val="000000" w:themeColor="text1"/>
          <w:shd w:val="clear" w:color="auto" w:fill="FFFFFF"/>
          <w:lang w:val="en-US"/>
        </w:rPr>
        <w:t>ed</w:t>
      </w:r>
      <w:r w:rsidR="00651725" w:rsidRPr="00FD647A">
        <w:rPr>
          <w:rFonts w:ascii="Helvetica" w:hAnsi="Helvetica" w:cs="Arial"/>
          <w:color w:val="000000" w:themeColor="text1"/>
          <w:shd w:val="clear" w:color="auto" w:fill="FFFFFF"/>
          <w:lang w:val="en-US"/>
        </w:rPr>
        <w:t xml:space="preserve"> new instruments and lamps for ophthalmologists</w:t>
      </w:r>
      <w:r w:rsidR="00377428" w:rsidRPr="00FD647A">
        <w:rPr>
          <w:rFonts w:ascii="Helvetica" w:hAnsi="Helvetica" w:cs="Arial"/>
          <w:color w:val="000000" w:themeColor="text1"/>
          <w:shd w:val="clear" w:color="auto" w:fill="FFFFFF"/>
          <w:lang w:val="en-US"/>
        </w:rPr>
        <w:t xml:space="preserve"> and studied </w:t>
      </w:r>
      <w:r w:rsidR="00026712" w:rsidRPr="00FD647A">
        <w:rPr>
          <w:rFonts w:ascii="Helvetica" w:hAnsi="Helvetica" w:cs="Arial"/>
          <w:color w:val="000000" w:themeColor="text1"/>
          <w:shd w:val="clear" w:color="auto" w:fill="FFFFFF"/>
          <w:lang w:val="en-US"/>
        </w:rPr>
        <w:t>(</w:t>
      </w:r>
      <w:r w:rsidR="00CD77E4" w:rsidRPr="00FD647A">
        <w:rPr>
          <w:rFonts w:ascii="Helvetica" w:hAnsi="Helvetica" w:cs="Arial"/>
          <w:color w:val="000000" w:themeColor="text1"/>
          <w:shd w:val="clear" w:color="auto" w:fill="FFFFFF"/>
          <w:lang w:val="en-US"/>
        </w:rPr>
        <w:t>with C. Ferree</w:t>
      </w:r>
      <w:r w:rsidR="00026712" w:rsidRPr="00FD647A">
        <w:rPr>
          <w:rFonts w:ascii="Helvetica" w:hAnsi="Helvetica" w:cs="Arial"/>
          <w:color w:val="000000" w:themeColor="text1"/>
          <w:shd w:val="clear" w:color="auto" w:fill="FFFFFF"/>
          <w:lang w:val="en-US"/>
        </w:rPr>
        <w:t>)</w:t>
      </w:r>
      <w:r w:rsidR="00CD77E4" w:rsidRPr="00FD647A">
        <w:rPr>
          <w:rFonts w:ascii="Helvetica" w:hAnsi="Helvetica" w:cs="Arial"/>
          <w:color w:val="000000" w:themeColor="text1"/>
          <w:shd w:val="clear" w:color="auto" w:fill="FFFFFF"/>
          <w:lang w:val="en-US"/>
        </w:rPr>
        <w:t xml:space="preserve"> </w:t>
      </w:r>
      <w:r w:rsidR="00377428" w:rsidRPr="00FD647A">
        <w:rPr>
          <w:rFonts w:ascii="Helvetica" w:hAnsi="Helvetica" w:cs="Arial"/>
          <w:color w:val="000000" w:themeColor="text1"/>
          <w:shd w:val="clear" w:color="auto" w:fill="FFFFFF"/>
          <w:lang w:val="en-US"/>
        </w:rPr>
        <w:t>the effect of illumination on the perception of color.</w:t>
      </w:r>
      <w:r w:rsidR="007A7795" w:rsidRPr="00FD647A">
        <w:rPr>
          <w:rFonts w:ascii="Helvetica" w:hAnsi="Helvetica" w:cs="Arial"/>
          <w:color w:val="000000" w:themeColor="text1"/>
          <w:shd w:val="clear" w:color="auto" w:fill="FFFFFF"/>
          <w:lang w:val="en-US"/>
        </w:rPr>
        <w:t xml:space="preserve"> </w:t>
      </w:r>
      <w:r w:rsidR="002339CD" w:rsidRPr="00FD647A">
        <w:rPr>
          <w:rFonts w:ascii="Helvetica" w:hAnsi="Helvetica" w:cs="Arial"/>
          <w:color w:val="000000" w:themeColor="text1"/>
          <w:shd w:val="clear" w:color="auto" w:fill="FFFFFF"/>
          <w:lang w:val="en-US"/>
        </w:rPr>
        <w:t>Designed, w</w:t>
      </w:r>
      <w:r w:rsidR="00CD77E4" w:rsidRPr="00FD647A">
        <w:rPr>
          <w:rFonts w:ascii="Helvetica" w:hAnsi="Helvetica" w:cs="Arial"/>
          <w:color w:val="000000" w:themeColor="text1"/>
          <w:shd w:val="clear" w:color="auto" w:fill="FFFFFF"/>
          <w:lang w:val="en-US"/>
        </w:rPr>
        <w:t xml:space="preserve">ith L. Hardy and C. Rittler, </w:t>
      </w:r>
      <w:r w:rsidR="007A7795" w:rsidRPr="00FD647A">
        <w:rPr>
          <w:rFonts w:ascii="Helvetica" w:hAnsi="Helvetica" w:cs="Arial"/>
          <w:color w:val="000000" w:themeColor="text1"/>
          <w:shd w:val="clear" w:color="auto" w:fill="FFFFFF"/>
          <w:lang w:val="en-US"/>
        </w:rPr>
        <w:t>the pseudoisochromatic HRR color plates to diagnose color deficiency and color blindness.</w:t>
      </w:r>
      <w:r w:rsidR="007A7795" w:rsidRPr="00FD647A">
        <w:rPr>
          <w:rFonts w:ascii="Helvetica" w:hAnsi="Helvetica"/>
          <w:b/>
          <w:bCs/>
          <w:color w:val="000000" w:themeColor="text1"/>
          <w:shd w:val="clear" w:color="auto" w:fill="FFFFFF"/>
          <w:lang w:val="en-US"/>
        </w:rPr>
        <w:t xml:space="preserve"> </w:t>
      </w:r>
      <w:r w:rsidR="00377428" w:rsidRPr="00FD647A">
        <w:rPr>
          <w:rFonts w:ascii="Helvetica" w:hAnsi="Helvetica" w:cs="Arial"/>
          <w:color w:val="000000" w:themeColor="text1"/>
          <w:shd w:val="clear" w:color="auto" w:fill="FFFFFF"/>
          <w:lang w:val="en-US"/>
        </w:rPr>
        <w:t xml:space="preserve">Worked on </w:t>
      </w:r>
      <w:r w:rsidR="007A7795" w:rsidRPr="00FD647A">
        <w:rPr>
          <w:rFonts w:ascii="Helvetica" w:hAnsi="Helvetica" w:cs="Arial"/>
          <w:color w:val="000000" w:themeColor="text1"/>
          <w:shd w:val="clear" w:color="auto" w:fill="FFFFFF"/>
          <w:lang w:val="en-US"/>
        </w:rPr>
        <w:t xml:space="preserve">vision standards for pilots and ship </w:t>
      </w:r>
      <w:r w:rsidR="002A33D6" w:rsidRPr="00FD647A">
        <w:rPr>
          <w:rFonts w:ascii="Helvetica" w:hAnsi="Helvetica" w:cs="Arial"/>
          <w:color w:val="000000" w:themeColor="text1"/>
          <w:shd w:val="clear" w:color="auto" w:fill="FFFFFF"/>
          <w:lang w:val="en-US"/>
        </w:rPr>
        <w:t>guards</w:t>
      </w:r>
      <w:r w:rsidR="007A7795" w:rsidRPr="00FD647A">
        <w:rPr>
          <w:rFonts w:ascii="Helvetica" w:hAnsi="Helvetica" w:cs="Arial"/>
          <w:color w:val="000000" w:themeColor="text1"/>
          <w:shd w:val="clear" w:color="auto" w:fill="FFFFFF"/>
          <w:lang w:val="en-US"/>
        </w:rPr>
        <w:t xml:space="preserve"> and made recommendations for a glare-free illumination of the </w:t>
      </w:r>
      <w:hyperlink r:id="rId50" w:tooltip="Holland Tunnel" w:history="1">
        <w:r w:rsidR="00377428" w:rsidRPr="00FD647A">
          <w:rPr>
            <w:rStyle w:val="Hyperlink"/>
            <w:rFonts w:ascii="Helvetica" w:eastAsiaTheme="majorEastAsia" w:hAnsi="Helvetica" w:cs="Arial"/>
            <w:color w:val="000000" w:themeColor="text1"/>
            <w:u w:val="none"/>
            <w:lang w:val="en-US"/>
          </w:rPr>
          <w:t>Holland Tunnel</w:t>
        </w:r>
      </w:hyperlink>
      <w:r w:rsidR="0094431E" w:rsidRPr="00FD647A">
        <w:rPr>
          <w:rFonts w:ascii="Helvetica" w:hAnsi="Helvetica" w:cs="Arial"/>
          <w:color w:val="000000" w:themeColor="text1"/>
          <w:shd w:val="clear" w:color="auto" w:fill="FFFFFF"/>
          <w:lang w:val="en-US"/>
        </w:rPr>
        <w:t xml:space="preserve">. Numerous awards. </w:t>
      </w:r>
      <w:r w:rsidR="00205574" w:rsidRPr="00FD647A">
        <w:rPr>
          <w:rFonts w:ascii="Helvetica" w:hAnsi="Helvetica" w:cs="Arial"/>
          <w:color w:val="000000" w:themeColor="text1"/>
          <w:shd w:val="clear" w:color="auto" w:fill="FFFFFF"/>
          <w:lang w:val="en-US"/>
        </w:rPr>
        <w:t>F</w:t>
      </w:r>
      <w:r w:rsidR="0094431E" w:rsidRPr="00FD647A">
        <w:rPr>
          <w:rFonts w:ascii="Helvetica" w:hAnsi="Helvetica" w:cs="Arial"/>
          <w:color w:val="000000" w:themeColor="text1"/>
          <w:shd w:val="clear" w:color="auto" w:fill="FFFFFF"/>
          <w:lang w:val="en-US"/>
        </w:rPr>
        <w:t>irst woman to receive the Edgar D. Tillyer Medal.</w:t>
      </w:r>
    </w:p>
    <w:p w14:paraId="1AAE74C6" w14:textId="77777777" w:rsidR="00404022" w:rsidRPr="00FD647A" w:rsidRDefault="00404022" w:rsidP="005C0F99">
      <w:pPr>
        <w:rPr>
          <w:rFonts w:ascii="Helvetica" w:hAnsi="Helvetica"/>
          <w:b/>
          <w:bCs/>
          <w:color w:val="000000" w:themeColor="text1"/>
          <w:shd w:val="clear" w:color="auto" w:fill="FFFFFF"/>
          <w:lang w:val="en-US"/>
        </w:rPr>
      </w:pPr>
    </w:p>
    <w:p w14:paraId="12654E59" w14:textId="77777777" w:rsidR="00404022" w:rsidRPr="00FD647A" w:rsidRDefault="00404022" w:rsidP="005C0F99">
      <w:pPr>
        <w:rPr>
          <w:rFonts w:ascii="Helvetica" w:hAnsi="Helvetica"/>
          <w:b/>
          <w:bCs/>
          <w:color w:val="000000" w:themeColor="text1"/>
          <w:shd w:val="clear" w:color="auto" w:fill="FFFFFF"/>
          <w:lang w:val="en-US"/>
        </w:rPr>
      </w:pPr>
    </w:p>
    <w:p w14:paraId="7221D707" w14:textId="7D65A61E" w:rsidR="00AD03FB" w:rsidRPr="00FD647A" w:rsidRDefault="00AD03FB" w:rsidP="0013186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Rautian, Gleb Nicolajewitsch</w:t>
      </w:r>
      <w:r w:rsidR="00A02471" w:rsidRPr="00FD647A">
        <w:rPr>
          <w:rFonts w:ascii="Helvetica" w:hAnsi="Helvetica"/>
          <w:b/>
          <w:bCs/>
          <w:color w:val="000000" w:themeColor="text1"/>
          <w:shd w:val="clear" w:color="auto" w:fill="FFFFFF"/>
          <w:lang w:val="en-US"/>
        </w:rPr>
        <w:t xml:space="preserve">  –  1889-1963, </w:t>
      </w:r>
      <w:r w:rsidR="00BB10B1" w:rsidRPr="00FD647A">
        <w:rPr>
          <w:rFonts w:ascii="Helvetica" w:hAnsi="Helvetica"/>
          <w:b/>
          <w:bCs/>
          <w:color w:val="000000" w:themeColor="text1"/>
          <w:shd w:val="clear" w:color="auto" w:fill="FFFFFF"/>
          <w:lang w:val="en-US"/>
        </w:rPr>
        <w:t xml:space="preserve">All-Union Research Institute of Metrology, </w:t>
      </w:r>
      <w:r w:rsidR="00A02471" w:rsidRPr="00FD647A">
        <w:rPr>
          <w:rFonts w:ascii="Helvetica" w:hAnsi="Helvetica"/>
          <w:b/>
          <w:bCs/>
          <w:color w:val="000000" w:themeColor="text1"/>
          <w:shd w:val="clear" w:color="auto" w:fill="FFFFFF"/>
          <w:lang w:val="en-US"/>
        </w:rPr>
        <w:t>Leningrad</w:t>
      </w:r>
    </w:p>
    <w:p w14:paraId="051C444D" w14:textId="77777777" w:rsidR="00A02471" w:rsidRPr="00FD647A" w:rsidRDefault="00A02471" w:rsidP="005C0F99">
      <w:pPr>
        <w:rPr>
          <w:rFonts w:ascii="Helvetica" w:hAnsi="Helvetica"/>
          <w:b/>
          <w:bCs/>
          <w:color w:val="000000" w:themeColor="text1"/>
          <w:shd w:val="clear" w:color="auto" w:fill="FFFFFF"/>
          <w:lang w:val="en-US"/>
        </w:rPr>
      </w:pPr>
    </w:p>
    <w:p w14:paraId="5F9E0FD3" w14:textId="61F8DB7E" w:rsidR="00A02471" w:rsidRPr="00FD647A" w:rsidRDefault="00A02471" w:rsidP="0013186C">
      <w:pPr>
        <w:ind w:left="720"/>
        <w:rPr>
          <w:rFonts w:ascii="Helvetica" w:hAnsi="Helvetica"/>
          <w:bCs/>
          <w:color w:val="000000" w:themeColor="text1"/>
          <w:shd w:val="clear" w:color="auto" w:fill="FFFFFF"/>
          <w:lang w:val="en-US"/>
        </w:rPr>
      </w:pPr>
      <w:r w:rsidRPr="00FD647A">
        <w:rPr>
          <w:rFonts w:ascii="Helvetica" w:hAnsi="Helvetica"/>
          <w:bCs/>
          <w:color w:val="000000" w:themeColor="text1"/>
          <w:shd w:val="clear" w:color="auto" w:fill="FFFFFF"/>
          <w:lang w:val="en-US"/>
        </w:rPr>
        <w:t>Did research on color</w:t>
      </w:r>
      <w:r w:rsidR="00437D32" w:rsidRPr="00FD647A">
        <w:rPr>
          <w:rFonts w:ascii="Helvetica" w:hAnsi="Helvetica"/>
          <w:bCs/>
          <w:color w:val="000000" w:themeColor="text1"/>
          <w:shd w:val="clear" w:color="auto" w:fill="FFFFFF"/>
          <w:lang w:val="en-US"/>
        </w:rPr>
        <w:t>i</w:t>
      </w:r>
      <w:r w:rsidRPr="00FD647A">
        <w:rPr>
          <w:rFonts w:ascii="Helvetica" w:hAnsi="Helvetica"/>
          <w:bCs/>
          <w:color w:val="000000" w:themeColor="text1"/>
          <w:shd w:val="clear" w:color="auto" w:fill="FFFFFF"/>
          <w:lang w:val="en-US"/>
        </w:rPr>
        <w:t>metry, test</w:t>
      </w:r>
      <w:r w:rsidR="00871C4D" w:rsidRPr="00FD647A">
        <w:rPr>
          <w:rFonts w:ascii="Helvetica" w:hAnsi="Helvetica"/>
          <w:bCs/>
          <w:color w:val="000000" w:themeColor="text1"/>
          <w:shd w:val="clear" w:color="auto" w:fill="FFFFFF"/>
          <w:lang w:val="en-US"/>
        </w:rPr>
        <w:t>ing</w:t>
      </w:r>
      <w:r w:rsidRPr="00FD647A">
        <w:rPr>
          <w:rFonts w:ascii="Helvetica" w:hAnsi="Helvetica"/>
          <w:bCs/>
          <w:color w:val="000000" w:themeColor="text1"/>
          <w:shd w:val="clear" w:color="auto" w:fill="FFFFFF"/>
          <w:lang w:val="en-US"/>
        </w:rPr>
        <w:t xml:space="preserve"> 3000 observers</w:t>
      </w:r>
      <w:r w:rsidR="00871C4D" w:rsidRPr="00FD647A">
        <w:rPr>
          <w:rFonts w:ascii="Helvetica" w:hAnsi="Helvetica"/>
          <w:bCs/>
          <w:color w:val="000000" w:themeColor="text1"/>
          <w:shd w:val="clear" w:color="auto" w:fill="FFFFFF"/>
          <w:lang w:val="en-US"/>
        </w:rPr>
        <w:t xml:space="preserve"> </w:t>
      </w:r>
      <w:r w:rsidR="00A527CD" w:rsidRPr="00FD647A">
        <w:rPr>
          <w:rFonts w:ascii="Helvetica" w:hAnsi="Helvetica"/>
          <w:bCs/>
          <w:color w:val="000000" w:themeColor="text1"/>
          <w:shd w:val="clear" w:color="auto" w:fill="FFFFFF"/>
          <w:lang w:val="en-US"/>
        </w:rPr>
        <w:t xml:space="preserve">in </w:t>
      </w:r>
      <w:r w:rsidR="00871C4D" w:rsidRPr="00FD647A">
        <w:rPr>
          <w:rFonts w:ascii="Helvetica" w:hAnsi="Helvetica"/>
          <w:bCs/>
          <w:color w:val="000000" w:themeColor="text1"/>
          <w:shd w:val="clear" w:color="auto" w:fill="FFFFFF"/>
          <w:lang w:val="en-US"/>
        </w:rPr>
        <w:t xml:space="preserve">the USSR. Served as an expert on colorimetry for the </w:t>
      </w:r>
      <w:r w:rsidR="00871C4D" w:rsidRPr="00FD647A">
        <w:rPr>
          <w:rFonts w:ascii="Helvetica" w:hAnsi="Helvetica"/>
          <w:bCs/>
          <w:i/>
          <w:iCs/>
          <w:color w:val="000000" w:themeColor="text1"/>
          <w:shd w:val="clear" w:color="auto" w:fill="FFFFFF"/>
          <w:lang w:val="en-US"/>
        </w:rPr>
        <w:t>International Commission on Illumination</w:t>
      </w:r>
      <w:r w:rsidR="00871C4D" w:rsidRPr="00FD647A">
        <w:rPr>
          <w:rFonts w:ascii="Helvetica" w:hAnsi="Helvetica"/>
          <w:bCs/>
          <w:color w:val="000000" w:themeColor="text1"/>
          <w:shd w:val="clear" w:color="auto" w:fill="FFFFFF"/>
          <w:lang w:val="en-US"/>
        </w:rPr>
        <w:t xml:space="preserve">. As chairman of the permanent colorimetric commission at the VNIIM (All-Union Research Institute of Metrology), he played a key role in coordinating research and </w:t>
      </w:r>
      <w:r w:rsidR="00BB10B1" w:rsidRPr="00FD647A">
        <w:rPr>
          <w:rFonts w:ascii="Helvetica" w:hAnsi="Helvetica"/>
          <w:bCs/>
          <w:color w:val="000000" w:themeColor="text1"/>
          <w:shd w:val="clear" w:color="auto" w:fill="FFFFFF"/>
          <w:lang w:val="en-US"/>
        </w:rPr>
        <w:t>standardization of</w:t>
      </w:r>
      <w:r w:rsidR="00871C4D" w:rsidRPr="00FD647A">
        <w:rPr>
          <w:rFonts w:ascii="Helvetica" w:hAnsi="Helvetica"/>
          <w:bCs/>
          <w:color w:val="000000" w:themeColor="text1"/>
          <w:shd w:val="clear" w:color="auto" w:fill="FFFFFF"/>
          <w:lang w:val="en-US"/>
        </w:rPr>
        <w:t xml:space="preserve"> colorimetry. For his contributions to Soviet science and industry, he received multiple awards, including the Order of Lenin and the Order of Merit.</w:t>
      </w:r>
    </w:p>
    <w:p w14:paraId="69B18A5B" w14:textId="77777777" w:rsidR="00A02471" w:rsidRPr="00FD647A" w:rsidRDefault="00A02471" w:rsidP="005C0F99">
      <w:pPr>
        <w:rPr>
          <w:rFonts w:ascii="Helvetica" w:hAnsi="Helvetica"/>
          <w:bCs/>
          <w:color w:val="000000" w:themeColor="text1"/>
          <w:shd w:val="clear" w:color="auto" w:fill="FFFFFF"/>
          <w:lang w:val="en-US"/>
        </w:rPr>
      </w:pPr>
    </w:p>
    <w:p w14:paraId="5B15A27E" w14:textId="77777777" w:rsidR="00A02471" w:rsidRPr="00FD647A" w:rsidRDefault="00A02471" w:rsidP="005C0F99">
      <w:pPr>
        <w:rPr>
          <w:rFonts w:ascii="Helvetica" w:hAnsi="Helvetica"/>
          <w:bCs/>
          <w:color w:val="000000" w:themeColor="text1"/>
          <w:shd w:val="clear" w:color="auto" w:fill="FFFFFF"/>
          <w:lang w:val="en-US"/>
        </w:rPr>
      </w:pPr>
    </w:p>
    <w:p w14:paraId="3CB3BCE5" w14:textId="52E81BB2" w:rsidR="0052171E" w:rsidRPr="00FD647A" w:rsidRDefault="009C7327" w:rsidP="005C0F99">
      <w:pPr>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 xml:space="preserve">Richter, </w:t>
      </w:r>
      <w:r w:rsidR="00793EA0" w:rsidRPr="00FD647A">
        <w:rPr>
          <w:rFonts w:ascii="Helvetica" w:hAnsi="Helvetica"/>
          <w:b/>
          <w:bCs/>
          <w:color w:val="000000" w:themeColor="text1"/>
          <w:shd w:val="clear" w:color="auto" w:fill="FFFFFF"/>
        </w:rPr>
        <w:t>Manfred</w:t>
      </w:r>
      <w:r w:rsidR="000C3A64" w:rsidRPr="00FD647A">
        <w:rPr>
          <w:rFonts w:ascii="Helvetica" w:hAnsi="Helvetica"/>
          <w:b/>
          <w:bCs/>
          <w:color w:val="000000" w:themeColor="text1"/>
          <w:shd w:val="clear" w:color="auto" w:fill="FFFFFF"/>
        </w:rPr>
        <w:t xml:space="preserve">  –  </w:t>
      </w:r>
      <w:r w:rsidR="0052171E" w:rsidRPr="00FD647A">
        <w:rPr>
          <w:rFonts w:ascii="Helvetica" w:hAnsi="Helvetica"/>
          <w:b/>
          <w:bCs/>
          <w:color w:val="000000" w:themeColor="text1"/>
          <w:shd w:val="clear" w:color="auto" w:fill="FFFFFF"/>
        </w:rPr>
        <w:t xml:space="preserve">1905-1990, </w:t>
      </w:r>
      <w:r w:rsidR="0052171E" w:rsidRPr="00FD647A">
        <w:rPr>
          <w:rFonts w:ascii="Helvetica" w:hAnsi="Helvetica" w:cs="Arial"/>
          <w:b/>
          <w:bCs/>
          <w:color w:val="000000" w:themeColor="text1"/>
          <w:shd w:val="clear" w:color="auto" w:fill="FFFFFF"/>
        </w:rPr>
        <w:t>Deutsches Farben-Zentrum</w:t>
      </w:r>
      <w:r w:rsidR="00266643" w:rsidRPr="00FD647A">
        <w:rPr>
          <w:rFonts w:ascii="Helvetica" w:hAnsi="Helvetica" w:cs="Arial"/>
          <w:b/>
          <w:bCs/>
          <w:color w:val="000000" w:themeColor="text1"/>
          <w:shd w:val="clear" w:color="auto" w:fill="FFFFFF"/>
        </w:rPr>
        <w:t>,</w:t>
      </w:r>
      <w:r w:rsidR="003E66F5" w:rsidRPr="00FD647A">
        <w:rPr>
          <w:rFonts w:ascii="Helvetica" w:hAnsi="Helvetica" w:cs="Arial"/>
          <w:b/>
          <w:bCs/>
          <w:color w:val="000000" w:themeColor="text1"/>
          <w:shd w:val="clear" w:color="auto" w:fill="FFFFFF"/>
        </w:rPr>
        <w:t xml:space="preserve"> Berlin</w:t>
      </w:r>
    </w:p>
    <w:p w14:paraId="19552CE7" w14:textId="0DEEB0D0" w:rsidR="0052171E" w:rsidRPr="00FD647A" w:rsidRDefault="0052171E" w:rsidP="005C0F99">
      <w:pPr>
        <w:rPr>
          <w:rFonts w:ascii="Helvetica" w:hAnsi="Helvetica" w:cs="Arial"/>
          <w:color w:val="000000" w:themeColor="text1"/>
          <w:shd w:val="clear" w:color="auto" w:fill="FFFFFF"/>
        </w:rPr>
      </w:pPr>
    </w:p>
    <w:p w14:paraId="15883069" w14:textId="67CBD0C6" w:rsidR="005A19C5" w:rsidRPr="00FD647A" w:rsidRDefault="00BB10B1" w:rsidP="005A19C5">
      <w:pPr>
        <w:ind w:left="720"/>
        <w:rPr>
          <w:rFonts w:ascii="Helvetica" w:hAnsi="Helvetica"/>
          <w:b/>
          <w:bCs/>
          <w:color w:val="000000" w:themeColor="text1"/>
          <w:shd w:val="clear" w:color="auto" w:fill="FFFFFF"/>
          <w:lang w:val="en-US"/>
        </w:rPr>
      </w:pPr>
      <w:r w:rsidRPr="00FD647A">
        <w:rPr>
          <w:rStyle w:val="apple-converted-space"/>
          <w:rFonts w:ascii="Helvetica" w:hAnsi="Helvetica" w:cs="Arial"/>
          <w:color w:val="000000" w:themeColor="text1"/>
          <w:shd w:val="clear" w:color="auto" w:fill="FFFFFF"/>
          <w:lang w:val="en-US"/>
        </w:rPr>
        <w:t>I</w:t>
      </w:r>
      <w:r w:rsidR="0052171E" w:rsidRPr="00FD647A">
        <w:rPr>
          <w:rStyle w:val="apple-converted-space"/>
          <w:rFonts w:ascii="Helvetica" w:hAnsi="Helvetica" w:cs="Arial"/>
          <w:color w:val="000000" w:themeColor="text1"/>
          <w:shd w:val="clear" w:color="auto" w:fill="FFFFFF"/>
          <w:lang w:val="en-US"/>
        </w:rPr>
        <w:t xml:space="preserve">nvented a </w:t>
      </w:r>
      <w:r w:rsidRPr="00FD647A">
        <w:rPr>
          <w:rStyle w:val="apple-converted-space"/>
          <w:rFonts w:ascii="Helvetica" w:hAnsi="Helvetica" w:cs="Arial"/>
          <w:color w:val="000000" w:themeColor="text1"/>
          <w:shd w:val="clear" w:color="auto" w:fill="FFFFFF"/>
          <w:lang w:val="en-US"/>
        </w:rPr>
        <w:t>tristimulus colorimeter</w:t>
      </w:r>
      <w:r w:rsidR="007720AF" w:rsidRPr="00FD647A">
        <w:rPr>
          <w:rFonts w:ascii="Helvetica" w:hAnsi="Helvetica" w:cs="Arial"/>
          <w:color w:val="000000" w:themeColor="text1"/>
          <w:shd w:val="clear" w:color="auto" w:fill="FFFFFF"/>
          <w:lang w:val="en-US"/>
        </w:rPr>
        <w:t xml:space="preserve"> and</w:t>
      </w:r>
      <w:r w:rsidR="00E51A5D" w:rsidRPr="00FD647A">
        <w:rPr>
          <w:rFonts w:ascii="Helvetica" w:hAnsi="Helvetica" w:cs="Arial"/>
          <w:color w:val="000000" w:themeColor="text1"/>
          <w:shd w:val="clear" w:color="auto" w:fill="FFFFFF"/>
          <w:lang w:val="en-US"/>
        </w:rPr>
        <w:t xml:space="preserve"> </w:t>
      </w:r>
      <w:r w:rsidR="0052171E" w:rsidRPr="00FD647A">
        <w:rPr>
          <w:rStyle w:val="apple-converted-space"/>
          <w:rFonts w:ascii="Helvetica" w:hAnsi="Helvetica" w:cs="Arial"/>
          <w:color w:val="000000" w:themeColor="text1"/>
          <w:shd w:val="clear" w:color="auto" w:fill="FFFFFF"/>
          <w:lang w:val="en-US"/>
        </w:rPr>
        <w:t xml:space="preserve">worked on </w:t>
      </w:r>
      <w:r w:rsidRPr="00FD647A">
        <w:rPr>
          <w:rFonts w:ascii="Helvetica" w:hAnsi="Helvetica" w:cs="Arial"/>
          <w:color w:val="000000" w:themeColor="text1"/>
          <w:shd w:val="clear" w:color="auto" w:fill="FFFFFF"/>
          <w:lang w:val="en-US"/>
        </w:rPr>
        <w:t xml:space="preserve">color standardization </w:t>
      </w:r>
      <w:r w:rsidR="0052171E" w:rsidRPr="00FD647A">
        <w:rPr>
          <w:rFonts w:ascii="Helvetica" w:hAnsi="Helvetica" w:cs="Arial"/>
          <w:color w:val="000000" w:themeColor="text1"/>
          <w:shd w:val="clear" w:color="auto" w:fill="FFFFFF"/>
          <w:lang w:val="en-US"/>
        </w:rPr>
        <w:t xml:space="preserve">und </w:t>
      </w:r>
      <w:r w:rsidRPr="00FD647A">
        <w:rPr>
          <w:rFonts w:ascii="Helvetica" w:hAnsi="Helvetica" w:cs="Arial"/>
          <w:color w:val="000000" w:themeColor="text1"/>
          <w:shd w:val="clear" w:color="auto" w:fill="FFFFFF"/>
          <w:lang w:val="en-US"/>
        </w:rPr>
        <w:t>color metrics</w:t>
      </w:r>
      <w:r w:rsidR="007720AF" w:rsidRPr="00FD647A">
        <w:rPr>
          <w:rFonts w:ascii="Helvetica" w:hAnsi="Helvetica" w:cs="Arial"/>
          <w:color w:val="000000" w:themeColor="text1"/>
          <w:shd w:val="clear" w:color="auto" w:fill="FFFFFF"/>
          <w:lang w:val="en-US"/>
        </w:rPr>
        <w:t xml:space="preserve">. </w:t>
      </w:r>
      <w:r w:rsidR="007720AF" w:rsidRPr="00FD647A">
        <w:rPr>
          <w:rFonts w:ascii="Helvetica" w:hAnsi="Helvetica" w:cs="Arial"/>
          <w:color w:val="000000" w:themeColor="text1"/>
          <w:lang w:val="en-US"/>
        </w:rPr>
        <w:t>Published</w:t>
      </w:r>
      <w:r w:rsidR="007720AF" w:rsidRPr="00FD647A">
        <w:rPr>
          <w:rFonts w:ascii="Helvetica" w:hAnsi="Helvetica" w:cs="Arial"/>
          <w:i/>
          <w:iCs/>
          <w:color w:val="000000" w:themeColor="text1"/>
          <w:lang w:val="en-US"/>
        </w:rPr>
        <w:t xml:space="preserve"> Bibliographie der Farbenlehre</w:t>
      </w:r>
      <w:r w:rsidR="007720AF" w:rsidRPr="00FD647A">
        <w:rPr>
          <w:rStyle w:val="apple-converted-space"/>
          <w:rFonts w:ascii="Helvetica" w:hAnsi="Helvetica" w:cs="Arial"/>
          <w:color w:val="000000" w:themeColor="text1"/>
          <w:shd w:val="clear" w:color="auto" w:fill="FFFFFF"/>
          <w:lang w:val="en-US"/>
        </w:rPr>
        <w:t xml:space="preserve"> and </w:t>
      </w:r>
      <w:r w:rsidR="00A718CB" w:rsidRPr="00FD647A">
        <w:rPr>
          <w:rFonts w:ascii="Helvetica" w:hAnsi="Helvetica" w:cs="Arial"/>
          <w:color w:val="000000" w:themeColor="text1"/>
          <w:shd w:val="clear" w:color="auto" w:fill="FFFFFF"/>
          <w:lang w:val="en-US"/>
        </w:rPr>
        <w:t>the</w:t>
      </w:r>
      <w:r w:rsidR="0052171E" w:rsidRPr="00FD647A">
        <w:rPr>
          <w:rFonts w:ascii="Helvetica" w:hAnsi="Helvetica" w:cs="Arial"/>
          <w:color w:val="000000" w:themeColor="text1"/>
          <w:shd w:val="clear" w:color="auto" w:fill="FFFFFF"/>
          <w:lang w:val="en-US"/>
        </w:rPr>
        <w:t xml:space="preserve"> </w:t>
      </w:r>
      <w:hyperlink r:id="rId51" w:history="1">
        <w:r w:rsidR="0052171E" w:rsidRPr="00FD647A">
          <w:rPr>
            <w:rStyle w:val="Hyperlink"/>
            <w:rFonts w:ascii="Helvetica" w:hAnsi="Helvetica" w:cs="Arial"/>
            <w:color w:val="000000" w:themeColor="text1"/>
            <w:lang w:val="en-US"/>
          </w:rPr>
          <w:t>DIN-Farbenkarte</w:t>
        </w:r>
      </w:hyperlink>
      <w:r w:rsidR="0052171E" w:rsidRPr="00FD647A">
        <w:rPr>
          <w:rStyle w:val="apple-converted-space"/>
          <w:rFonts w:ascii="Helvetica" w:hAnsi="Helvetica" w:cs="Arial"/>
          <w:color w:val="000000" w:themeColor="text1"/>
          <w:shd w:val="clear" w:color="auto" w:fill="FFFFFF"/>
          <w:lang w:val="en-US"/>
        </w:rPr>
        <w:t> </w:t>
      </w:r>
      <w:r w:rsidR="003E66F5" w:rsidRPr="00FD647A">
        <w:rPr>
          <w:rStyle w:val="apple-converted-space"/>
          <w:rFonts w:ascii="Helvetica" w:hAnsi="Helvetica" w:cs="Arial"/>
          <w:color w:val="000000" w:themeColor="text1"/>
          <w:shd w:val="clear" w:color="auto" w:fill="FFFFFF"/>
          <w:lang w:val="en-US"/>
        </w:rPr>
        <w:t xml:space="preserve">of the </w:t>
      </w:r>
      <w:r w:rsidR="0052171E" w:rsidRPr="00FD647A">
        <w:rPr>
          <w:rFonts w:ascii="Helvetica" w:hAnsi="Helvetica" w:cs="Arial"/>
          <w:color w:val="000000" w:themeColor="text1"/>
          <w:lang w:val="en-US"/>
        </w:rPr>
        <w:t>CIE</w:t>
      </w:r>
      <w:r w:rsidR="00036E13" w:rsidRPr="00FD647A">
        <w:rPr>
          <w:rFonts w:ascii="Helvetica" w:hAnsi="Helvetica" w:cs="Arial"/>
          <w:color w:val="000000" w:themeColor="text1"/>
          <w:lang w:val="en-US"/>
        </w:rPr>
        <w:t>.</w:t>
      </w:r>
      <w:r w:rsidR="0052171E" w:rsidRPr="00FD647A">
        <w:rPr>
          <w:rFonts w:ascii="Helvetica" w:hAnsi="Helvetica" w:cs="Arial"/>
          <w:color w:val="000000" w:themeColor="text1"/>
          <w:lang w:val="en-US"/>
        </w:rPr>
        <w:t xml:space="preserve"> </w:t>
      </w:r>
      <w:r w:rsidR="00036E13" w:rsidRPr="00FD647A">
        <w:rPr>
          <w:rFonts w:ascii="Helvetica" w:hAnsi="Helvetica" w:cs="Arial"/>
          <w:color w:val="000000" w:themeColor="text1"/>
          <w:lang w:val="en-US"/>
        </w:rPr>
        <w:t>R</w:t>
      </w:r>
      <w:r w:rsidR="0052171E" w:rsidRPr="00FD647A">
        <w:rPr>
          <w:rFonts w:ascii="Helvetica" w:hAnsi="Helvetica" w:cs="Arial"/>
          <w:color w:val="000000" w:themeColor="text1"/>
          <w:lang w:val="en-US"/>
        </w:rPr>
        <w:t>eceived the</w:t>
      </w:r>
      <w:r w:rsidR="0052171E" w:rsidRPr="00FD647A">
        <w:rPr>
          <w:rFonts w:ascii="Helvetica" w:hAnsi="Helvetica"/>
          <w:color w:val="000000" w:themeColor="text1"/>
          <w:lang w:val="en-US"/>
        </w:rPr>
        <w:t xml:space="preserve"> </w:t>
      </w:r>
      <w:r w:rsidR="0052171E" w:rsidRPr="00FD647A">
        <w:rPr>
          <w:rFonts w:ascii="Helvetica" w:hAnsi="Helvetica" w:cs="Arial"/>
          <w:color w:val="000000" w:themeColor="text1"/>
          <w:shd w:val="clear" w:color="auto" w:fill="FFFFFF"/>
          <w:lang w:val="en-US"/>
        </w:rPr>
        <w:t xml:space="preserve">Judd </w:t>
      </w:r>
      <w:r w:rsidR="000B7EC7" w:rsidRPr="00FD647A">
        <w:rPr>
          <w:rFonts w:ascii="Helvetica" w:hAnsi="Helvetica" w:cs="Arial"/>
          <w:color w:val="000000" w:themeColor="text1"/>
          <w:shd w:val="clear" w:color="auto" w:fill="FFFFFF"/>
          <w:lang w:val="en-US"/>
        </w:rPr>
        <w:t xml:space="preserve">Award </w:t>
      </w:r>
      <w:r w:rsidR="0052171E" w:rsidRPr="00FD647A">
        <w:rPr>
          <w:rFonts w:ascii="Helvetica" w:hAnsi="Helvetica" w:cs="Arial"/>
          <w:color w:val="000000" w:themeColor="text1"/>
          <w:shd w:val="clear" w:color="auto" w:fill="FFFFFF"/>
          <w:lang w:val="en-US"/>
        </w:rPr>
        <w:t xml:space="preserve">of the </w:t>
      </w:r>
      <w:r w:rsidRPr="00FD647A">
        <w:rPr>
          <w:rFonts w:ascii="Helvetica" w:hAnsi="Helvetica" w:cs="Arial"/>
          <w:color w:val="000000" w:themeColor="text1"/>
          <w:shd w:val="clear" w:color="auto" w:fill="FFFFFF"/>
          <w:lang w:val="en-US"/>
        </w:rPr>
        <w:t>International Color Association</w:t>
      </w:r>
      <w:r w:rsidR="002D17DD" w:rsidRPr="00FD647A">
        <w:rPr>
          <w:rFonts w:ascii="Helvetica" w:hAnsi="Helvetica" w:cs="Arial"/>
          <w:color w:val="000000" w:themeColor="text1"/>
          <w:shd w:val="clear" w:color="auto" w:fill="FFFFFF"/>
          <w:lang w:val="en-US"/>
        </w:rPr>
        <w:t>.</w:t>
      </w:r>
    </w:p>
    <w:p w14:paraId="321F04F9" w14:textId="77777777" w:rsidR="005A19C5" w:rsidRPr="00FD647A" w:rsidRDefault="005A19C5" w:rsidP="005A19C5">
      <w:pPr>
        <w:ind w:left="720"/>
        <w:rPr>
          <w:rFonts w:ascii="Helvetica" w:hAnsi="Helvetica"/>
          <w:b/>
          <w:bCs/>
          <w:color w:val="000000" w:themeColor="text1"/>
          <w:shd w:val="clear" w:color="auto" w:fill="FFFFFF"/>
          <w:lang w:val="en-US"/>
        </w:rPr>
      </w:pPr>
    </w:p>
    <w:p w14:paraId="6B0E98E6" w14:textId="77777777" w:rsidR="005A19C5" w:rsidRPr="00FD647A" w:rsidRDefault="005A19C5" w:rsidP="005A19C5">
      <w:pPr>
        <w:spacing w:line="276" w:lineRule="auto"/>
        <w:ind w:left="720"/>
        <w:rPr>
          <w:rFonts w:ascii="Helvetica" w:hAnsi="Helvetica"/>
          <w:b/>
          <w:bCs/>
          <w:color w:val="000000" w:themeColor="text1"/>
          <w:shd w:val="clear" w:color="auto" w:fill="FFFFFF"/>
          <w:lang w:val="en-US"/>
        </w:rPr>
      </w:pPr>
    </w:p>
    <w:p w14:paraId="24B5F20E" w14:textId="43A22095" w:rsidR="005A19C5" w:rsidRPr="00FD647A" w:rsidRDefault="005A19C5" w:rsidP="005A19C5">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Ronchi-Rositani, Lucia  –  1928-2020, Giorgio Ronchi Foundation, Florence</w:t>
      </w:r>
    </w:p>
    <w:p w14:paraId="7313C89E" w14:textId="77777777" w:rsidR="005A19C5" w:rsidRPr="00FD647A" w:rsidRDefault="005A19C5" w:rsidP="005A19C5">
      <w:pPr>
        <w:rPr>
          <w:rFonts w:ascii="Helvetica" w:hAnsi="Helvetica" w:cs="Courier New"/>
          <w:b/>
          <w:bCs/>
          <w:color w:val="000000" w:themeColor="text1"/>
          <w:shd w:val="clear" w:color="auto" w:fill="FFFFFF"/>
          <w:lang w:val="en-US"/>
        </w:rPr>
      </w:pPr>
    </w:p>
    <w:p w14:paraId="590444D1" w14:textId="111532B2" w:rsidR="005A19C5" w:rsidRPr="00FD647A" w:rsidRDefault="003862F4" w:rsidP="005A19C5">
      <w:pPr>
        <w:ind w:left="720"/>
        <w:rPr>
          <w:rFonts w:ascii="Helvetica" w:hAnsi="Helvetica"/>
          <w:i/>
          <w:iCs/>
          <w:color w:val="000000" w:themeColor="text1"/>
          <w:shd w:val="clear" w:color="auto" w:fill="FFFFFF"/>
          <w:lang w:val="en-US"/>
        </w:rPr>
      </w:pPr>
      <w:r w:rsidRPr="00FD647A">
        <w:rPr>
          <w:rFonts w:ascii="Helvetica" w:hAnsi="Helvetica"/>
          <w:color w:val="000000" w:themeColor="text1"/>
          <w:shd w:val="clear" w:color="auto" w:fill="FFFFFF"/>
          <w:lang w:val="en-US"/>
        </w:rPr>
        <w:t xml:space="preserve">Italian physicist with a degree in physiological optics. </w:t>
      </w:r>
      <w:r w:rsidR="005A19C5" w:rsidRPr="00FD647A">
        <w:rPr>
          <w:rFonts w:ascii="Helvetica" w:hAnsi="Helvetica"/>
          <w:color w:val="000000" w:themeColor="text1"/>
          <w:shd w:val="clear" w:color="auto" w:fill="FFFFFF"/>
          <w:lang w:val="en-US"/>
        </w:rPr>
        <w:t xml:space="preserve">Authored a series of monographs </w:t>
      </w:r>
      <w:r w:rsidR="0080494B" w:rsidRPr="00FD647A">
        <w:rPr>
          <w:rFonts w:ascii="Helvetica" w:hAnsi="Helvetica"/>
          <w:color w:val="000000" w:themeColor="text1"/>
          <w:shd w:val="clear" w:color="auto" w:fill="FFFFFF"/>
          <w:lang w:val="en-US"/>
        </w:rPr>
        <w:t xml:space="preserve">and reviews </w:t>
      </w:r>
      <w:r w:rsidR="005A19C5" w:rsidRPr="00FD647A">
        <w:rPr>
          <w:rFonts w:ascii="Helvetica" w:hAnsi="Helvetica"/>
          <w:color w:val="000000" w:themeColor="text1"/>
          <w:shd w:val="clear" w:color="auto" w:fill="FFFFFF"/>
          <w:lang w:val="en-US"/>
        </w:rPr>
        <w:t xml:space="preserve">dedicated to vision research from her laboratory in the journal </w:t>
      </w:r>
      <w:r w:rsidR="005A19C5" w:rsidRPr="00FD647A">
        <w:rPr>
          <w:rFonts w:ascii="Helvetica" w:hAnsi="Helvetica"/>
          <w:i/>
          <w:iCs/>
          <w:color w:val="000000" w:themeColor="text1"/>
          <w:shd w:val="clear" w:color="auto" w:fill="FFFFFF"/>
          <w:lang w:val="en-US"/>
        </w:rPr>
        <w:t xml:space="preserve">Atti della Fondazione Giorgio Ronchi. </w:t>
      </w:r>
      <w:r w:rsidRPr="00FD647A">
        <w:rPr>
          <w:rFonts w:ascii="Helvetica" w:hAnsi="Helvetica"/>
          <w:color w:val="000000" w:themeColor="text1"/>
          <w:shd w:val="clear" w:color="auto" w:fill="FFFFFF"/>
          <w:lang w:val="en-US"/>
        </w:rPr>
        <w:t>Mentored n</w:t>
      </w:r>
      <w:r w:rsidR="00675AAB" w:rsidRPr="00FD647A">
        <w:rPr>
          <w:rFonts w:ascii="Helvetica" w:hAnsi="Helvetica"/>
          <w:color w:val="000000" w:themeColor="text1"/>
          <w:shd w:val="clear" w:color="auto" w:fill="FFFFFF"/>
          <w:lang w:val="en-US"/>
        </w:rPr>
        <w:t xml:space="preserve">umerous collaborators. </w:t>
      </w:r>
      <w:r w:rsidR="005A19C5" w:rsidRPr="00FD647A">
        <w:rPr>
          <w:rFonts w:ascii="Helvetica" w:hAnsi="Helvetica"/>
          <w:iCs/>
          <w:color w:val="000000" w:themeColor="text1"/>
          <w:shd w:val="clear" w:color="auto" w:fill="FFFFFF"/>
          <w:lang w:val="en-US"/>
        </w:rPr>
        <w:t xml:space="preserve">Organized the Wyszecki-Stiles Memorial Symposium on Color Vision Models </w:t>
      </w:r>
      <w:r w:rsidR="005A19C5" w:rsidRPr="00FD647A">
        <w:rPr>
          <w:rFonts w:ascii="Helvetica" w:hAnsi="Helvetica" w:cs="Arial"/>
          <w:color w:val="000000" w:themeColor="text1"/>
          <w:shd w:val="clear" w:color="auto" w:fill="FFFFFF"/>
          <w:lang w:val="en-US"/>
        </w:rPr>
        <w:t>(</w:t>
      </w:r>
      <w:r w:rsidR="005A19C5" w:rsidRPr="00FD647A">
        <w:rPr>
          <w:rFonts w:ascii="Helvetica" w:hAnsi="Helvetica"/>
          <w:iCs/>
          <w:color w:val="000000" w:themeColor="text1"/>
          <w:shd w:val="clear" w:color="auto" w:fill="FFFFFF"/>
          <w:lang w:val="en-US"/>
        </w:rPr>
        <w:t>1987</w:t>
      </w:r>
      <w:r w:rsidR="005A19C5" w:rsidRPr="00FD647A">
        <w:rPr>
          <w:rFonts w:ascii="Helvetica" w:hAnsi="Helvetica" w:cs="Arial"/>
          <w:color w:val="000000" w:themeColor="text1"/>
          <w:shd w:val="clear" w:color="auto" w:fill="FFFFFF"/>
          <w:lang w:val="en-US"/>
        </w:rPr>
        <w:t>). Initiated a study group on the Language of Colour (</w:t>
      </w:r>
      <w:r w:rsidR="005A19C5" w:rsidRPr="00FD647A">
        <w:rPr>
          <w:rFonts w:ascii="Helvetica" w:hAnsi="Helvetica"/>
          <w:iCs/>
          <w:color w:val="000000" w:themeColor="text1"/>
          <w:shd w:val="clear" w:color="auto" w:fill="FFFFFF"/>
          <w:lang w:val="en-US"/>
        </w:rPr>
        <w:t>2009</w:t>
      </w:r>
      <w:r w:rsidR="005A19C5" w:rsidRPr="00FD647A">
        <w:rPr>
          <w:rFonts w:ascii="Helvetica" w:hAnsi="Helvetica" w:cs="Arial"/>
          <w:color w:val="000000" w:themeColor="text1"/>
          <w:shd w:val="clear" w:color="auto" w:fill="FFFFFF"/>
          <w:lang w:val="en-US"/>
        </w:rPr>
        <w:t>).</w:t>
      </w:r>
    </w:p>
    <w:p w14:paraId="13D0E3AA" w14:textId="77777777" w:rsidR="005A19C5" w:rsidRPr="00FD647A" w:rsidRDefault="005A19C5" w:rsidP="005A19C5">
      <w:pPr>
        <w:ind w:left="720"/>
        <w:rPr>
          <w:rFonts w:ascii="Helvetica" w:hAnsi="Helvetica"/>
          <w:i/>
          <w:iCs/>
          <w:color w:val="000000" w:themeColor="text1"/>
          <w:shd w:val="clear" w:color="auto" w:fill="FFFFFF"/>
          <w:lang w:val="en-US"/>
        </w:rPr>
      </w:pPr>
    </w:p>
    <w:p w14:paraId="5CCC2E7E" w14:textId="5DADF8FD" w:rsidR="00036E13" w:rsidRPr="00FD647A" w:rsidRDefault="00B75B30" w:rsidP="0013186C">
      <w:pPr>
        <w:pStyle w:val="c-chapter-category"/>
        <w:spacing w:before="0" w:beforeAutospacing="0" w:after="0" w:afterAutospacing="0"/>
        <w:rPr>
          <w:rFonts w:ascii="Helvetica" w:hAnsi="Helvetica"/>
          <w:color w:val="000000" w:themeColor="text1"/>
          <w:lang w:val="en"/>
        </w:rPr>
      </w:pPr>
      <w:r w:rsidRPr="00FD647A">
        <w:rPr>
          <w:rFonts w:ascii="Helvetica" w:hAnsi="Helvetica"/>
          <w:color w:val="000000" w:themeColor="text1"/>
          <w:lang w:val="en"/>
        </w:rPr>
        <w:tab/>
      </w:r>
      <w:r w:rsidRPr="00FD647A">
        <w:rPr>
          <w:rFonts w:ascii="Helvetica" w:hAnsi="Helvetica"/>
          <w:color w:val="000000" w:themeColor="text1"/>
          <w:lang w:val="en"/>
        </w:rPr>
        <w:tab/>
      </w:r>
    </w:p>
    <w:p w14:paraId="1C34C26D" w14:textId="102C3B4C" w:rsidR="00404F76" w:rsidRPr="00FD647A" w:rsidRDefault="00404F76" w:rsidP="005C0F99">
      <w:pPr>
        <w:rPr>
          <w:rFonts w:ascii="Helvetica" w:hAnsi="Helvetica"/>
          <w:b/>
          <w:bCs/>
          <w:color w:val="000000" w:themeColor="text1"/>
          <w:lang w:val="en-US"/>
        </w:rPr>
      </w:pPr>
      <w:r w:rsidRPr="00FD647A">
        <w:rPr>
          <w:rFonts w:ascii="Helvetica" w:hAnsi="Helvetica"/>
          <w:b/>
          <w:bCs/>
          <w:color w:val="000000" w:themeColor="text1"/>
          <w:lang w:val="en-US"/>
        </w:rPr>
        <w:t>Schr</w:t>
      </w:r>
      <w:r w:rsidR="009938CB" w:rsidRPr="00FD647A">
        <w:rPr>
          <w:rFonts w:ascii="Helvetica" w:hAnsi="Helvetica"/>
          <w:b/>
          <w:bCs/>
          <w:color w:val="000000" w:themeColor="text1"/>
          <w:lang w:val="en-US"/>
        </w:rPr>
        <w:t>ö</w:t>
      </w:r>
      <w:r w:rsidRPr="00FD647A">
        <w:rPr>
          <w:rFonts w:ascii="Helvetica" w:hAnsi="Helvetica"/>
          <w:b/>
          <w:bCs/>
          <w:color w:val="000000" w:themeColor="text1"/>
          <w:lang w:val="en-US"/>
        </w:rPr>
        <w:t xml:space="preserve">dinger, Erwin </w:t>
      </w:r>
      <w:r w:rsidR="0079244D"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xml:space="preserve">– </w:t>
      </w:r>
      <w:r w:rsidR="0079244D" w:rsidRPr="00FD647A">
        <w:rPr>
          <w:rFonts w:ascii="Helvetica" w:hAnsi="Helvetica"/>
          <w:b/>
          <w:bCs/>
          <w:color w:val="000000" w:themeColor="text1"/>
          <w:lang w:val="en-US"/>
        </w:rPr>
        <w:t xml:space="preserve"> </w:t>
      </w:r>
      <w:r w:rsidR="00B80245" w:rsidRPr="00FD647A">
        <w:rPr>
          <w:rFonts w:ascii="Helvetica" w:hAnsi="Helvetica"/>
          <w:b/>
          <w:bCs/>
          <w:color w:val="000000" w:themeColor="text1"/>
          <w:lang w:val="en-US"/>
        </w:rPr>
        <w:t>1887-1961</w:t>
      </w:r>
      <w:r w:rsidRPr="00FD647A">
        <w:rPr>
          <w:rFonts w:ascii="Helvetica" w:hAnsi="Helvetica"/>
          <w:b/>
          <w:bCs/>
          <w:color w:val="000000" w:themeColor="text1"/>
          <w:lang w:val="en-US"/>
        </w:rPr>
        <w:t>,</w:t>
      </w:r>
      <w:r w:rsidR="00B80245" w:rsidRPr="00FD647A">
        <w:rPr>
          <w:rFonts w:ascii="Helvetica" w:hAnsi="Helvetica"/>
          <w:b/>
          <w:bCs/>
          <w:color w:val="000000" w:themeColor="text1"/>
          <w:lang w:val="en-US"/>
        </w:rPr>
        <w:t xml:space="preserve"> </w:t>
      </w:r>
      <w:r w:rsidR="004C7AAD" w:rsidRPr="00FD647A">
        <w:rPr>
          <w:rFonts w:ascii="Helvetica" w:hAnsi="Helvetica"/>
          <w:b/>
          <w:bCs/>
          <w:color w:val="000000" w:themeColor="text1"/>
          <w:shd w:val="clear" w:color="auto" w:fill="FFFFFF"/>
          <w:lang w:val="en-US"/>
        </w:rPr>
        <w:t>Universität</w:t>
      </w:r>
      <w:r w:rsidR="004C7AAD" w:rsidRPr="00FD647A">
        <w:rPr>
          <w:rFonts w:ascii="Helvetica" w:hAnsi="Helvetica"/>
          <w:b/>
          <w:bCs/>
          <w:color w:val="000000" w:themeColor="text1"/>
          <w:lang w:val="en-US"/>
        </w:rPr>
        <w:t xml:space="preserve"> </w:t>
      </w:r>
      <w:r w:rsidR="00B80245" w:rsidRPr="00FD647A">
        <w:rPr>
          <w:rFonts w:ascii="Helvetica" w:hAnsi="Helvetica"/>
          <w:b/>
          <w:bCs/>
          <w:color w:val="000000" w:themeColor="text1"/>
          <w:lang w:val="en-US"/>
        </w:rPr>
        <w:t xml:space="preserve">Wien </w:t>
      </w:r>
    </w:p>
    <w:p w14:paraId="6A439EA2" w14:textId="77777777" w:rsidR="00404F76" w:rsidRPr="00FD647A" w:rsidRDefault="00404F76" w:rsidP="005C0F99">
      <w:pPr>
        <w:rPr>
          <w:rFonts w:ascii="Helvetica" w:hAnsi="Helvetica"/>
          <w:b/>
          <w:bCs/>
          <w:color w:val="000000" w:themeColor="text1"/>
          <w:lang w:val="en-US"/>
        </w:rPr>
      </w:pPr>
    </w:p>
    <w:p w14:paraId="0A308743" w14:textId="75468651" w:rsidR="00404F76" w:rsidRPr="00FD647A" w:rsidRDefault="003862F4" w:rsidP="00404F76">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Renowned German physicist. </w:t>
      </w:r>
      <w:r w:rsidR="00B96326" w:rsidRPr="00FD647A">
        <w:rPr>
          <w:rFonts w:ascii="Helvetica" w:hAnsi="Helvetica"/>
          <w:color w:val="000000" w:themeColor="text1"/>
          <w:shd w:val="clear" w:color="auto" w:fill="FFFFFF"/>
          <w:lang w:val="en-US"/>
        </w:rPr>
        <w:t>Published i</w:t>
      </w:r>
      <w:r w:rsidR="007341F8" w:rsidRPr="00FD647A">
        <w:rPr>
          <w:rFonts w:ascii="Helvetica" w:hAnsi="Helvetica"/>
          <w:color w:val="000000" w:themeColor="text1"/>
          <w:shd w:val="clear" w:color="auto" w:fill="FFFFFF"/>
          <w:lang w:val="en-US"/>
        </w:rPr>
        <w:t>nfluential</w:t>
      </w:r>
      <w:r w:rsidR="00404F76" w:rsidRPr="00FD647A">
        <w:rPr>
          <w:rFonts w:ascii="Helvetica" w:hAnsi="Helvetica"/>
          <w:color w:val="000000" w:themeColor="text1"/>
          <w:shd w:val="clear" w:color="auto" w:fill="FFFFFF"/>
          <w:lang w:val="en-US"/>
        </w:rPr>
        <w:t xml:space="preserve"> papers</w:t>
      </w:r>
      <w:r w:rsidR="007341F8" w:rsidRPr="00FD647A">
        <w:rPr>
          <w:rFonts w:ascii="Helvetica" w:hAnsi="Helvetica"/>
          <w:color w:val="000000" w:themeColor="text1"/>
          <w:shd w:val="clear" w:color="auto" w:fill="FFFFFF"/>
          <w:lang w:val="en-US"/>
        </w:rPr>
        <w:t xml:space="preserve"> on color</w:t>
      </w:r>
      <w:r w:rsidR="00A84C1C" w:rsidRPr="00FD647A">
        <w:rPr>
          <w:rFonts w:ascii="Helvetica" w:hAnsi="Helvetica"/>
          <w:color w:val="000000" w:themeColor="text1"/>
          <w:shd w:val="clear" w:color="auto" w:fill="FFFFFF"/>
          <w:lang w:val="en-US"/>
        </w:rPr>
        <w:t>, which helped to reconcile the trichromatic theory of Helmholtz with t</w:t>
      </w:r>
      <w:r w:rsidR="008F69C0" w:rsidRPr="00FD647A">
        <w:rPr>
          <w:rFonts w:ascii="Helvetica" w:hAnsi="Helvetica"/>
          <w:color w:val="000000" w:themeColor="text1"/>
          <w:shd w:val="clear" w:color="auto" w:fill="FFFFFF"/>
          <w:lang w:val="en-US"/>
        </w:rPr>
        <w:t>he Opponent C</w:t>
      </w:r>
      <w:r w:rsidR="00A84C1C" w:rsidRPr="00FD647A">
        <w:rPr>
          <w:rFonts w:ascii="Helvetica" w:hAnsi="Helvetica"/>
          <w:color w:val="000000" w:themeColor="text1"/>
          <w:shd w:val="clear" w:color="auto" w:fill="FFFFFF"/>
          <w:lang w:val="en-US"/>
        </w:rPr>
        <w:t>olor Theory of Hering.</w:t>
      </w:r>
      <w:r w:rsidR="00404F76" w:rsidRPr="00FD647A">
        <w:rPr>
          <w:rFonts w:ascii="Helvetica" w:hAnsi="Helvetica"/>
          <w:color w:val="000000" w:themeColor="text1"/>
          <w:shd w:val="clear" w:color="auto" w:fill="FFFFFF"/>
          <w:lang w:val="en-US"/>
        </w:rPr>
        <w:t xml:space="preserve"> </w:t>
      </w:r>
      <w:r w:rsidR="00A67E4D" w:rsidRPr="00FD647A">
        <w:rPr>
          <w:rFonts w:ascii="Helvetica" w:hAnsi="Helvetica"/>
          <w:color w:val="000000" w:themeColor="text1"/>
          <w:shd w:val="clear" w:color="auto" w:fill="FFFFFF"/>
          <w:lang w:val="en-US"/>
        </w:rPr>
        <w:t xml:space="preserve">Also published a theory of binocular summation. Nobel </w:t>
      </w:r>
      <w:r w:rsidR="002A62D2" w:rsidRPr="00FD647A">
        <w:rPr>
          <w:rFonts w:ascii="Helvetica" w:hAnsi="Helvetica"/>
          <w:color w:val="000000" w:themeColor="text1"/>
          <w:shd w:val="clear" w:color="auto" w:fill="FFFFFF"/>
          <w:lang w:val="en-US"/>
        </w:rPr>
        <w:t xml:space="preserve">Prize </w:t>
      </w:r>
      <w:r w:rsidR="00A67E4D" w:rsidRPr="00FD647A">
        <w:rPr>
          <w:rFonts w:ascii="Helvetica" w:hAnsi="Helvetica"/>
          <w:color w:val="000000" w:themeColor="text1"/>
          <w:shd w:val="clear" w:color="auto" w:fill="FFFFFF"/>
          <w:lang w:val="en-US"/>
        </w:rPr>
        <w:t>in Physics for Quantum Theory.</w:t>
      </w:r>
    </w:p>
    <w:p w14:paraId="48CC2FFC" w14:textId="77777777" w:rsidR="00404F76" w:rsidRPr="00FD647A" w:rsidRDefault="00404F76" w:rsidP="005C0F99">
      <w:pPr>
        <w:rPr>
          <w:rFonts w:ascii="Helvetica" w:hAnsi="Helvetica"/>
          <w:b/>
          <w:bCs/>
          <w:color w:val="000000" w:themeColor="text1"/>
          <w:lang w:val="en-US"/>
        </w:rPr>
      </w:pPr>
    </w:p>
    <w:p w14:paraId="1AA35602" w14:textId="77777777" w:rsidR="00A84C1C" w:rsidRPr="00FD647A" w:rsidRDefault="00A84C1C" w:rsidP="005C0F99">
      <w:pPr>
        <w:rPr>
          <w:rFonts w:ascii="Helvetica" w:hAnsi="Helvetica"/>
          <w:b/>
          <w:bCs/>
          <w:color w:val="000000" w:themeColor="text1"/>
          <w:lang w:val="en-US"/>
        </w:rPr>
      </w:pPr>
    </w:p>
    <w:p w14:paraId="6A678C0D" w14:textId="1FCBB162" w:rsidR="00F46A8A" w:rsidRPr="00FD647A" w:rsidRDefault="00F46A8A" w:rsidP="005C0F99">
      <w:pPr>
        <w:rPr>
          <w:rFonts w:ascii="Helvetica" w:hAnsi="Helvetica"/>
          <w:b/>
          <w:bCs/>
          <w:color w:val="000000" w:themeColor="text1"/>
          <w:lang w:val="en-US"/>
        </w:rPr>
      </w:pPr>
      <w:r w:rsidRPr="00FD647A">
        <w:rPr>
          <w:rFonts w:ascii="Helvetica" w:hAnsi="Helvetica"/>
          <w:b/>
          <w:bCs/>
          <w:color w:val="000000" w:themeColor="text1"/>
          <w:lang w:val="en-US"/>
        </w:rPr>
        <w:t>Sloan, Louise L</w:t>
      </w:r>
      <w:r w:rsidR="00E53368" w:rsidRPr="00FD647A">
        <w:rPr>
          <w:rFonts w:ascii="Helvetica" w:hAnsi="Helvetica"/>
          <w:b/>
          <w:bCs/>
          <w:color w:val="000000" w:themeColor="text1"/>
          <w:lang w:val="en-US"/>
        </w:rPr>
        <w:t>ittig</w:t>
      </w:r>
      <w:r w:rsidR="000C3A64" w:rsidRPr="00FD647A">
        <w:rPr>
          <w:rFonts w:ascii="Helvetica" w:hAnsi="Helvetica"/>
          <w:b/>
          <w:bCs/>
          <w:color w:val="000000" w:themeColor="text1"/>
          <w:lang w:val="en-US"/>
        </w:rPr>
        <w:t xml:space="preserve">  –  </w:t>
      </w:r>
      <w:r w:rsidRPr="00FD647A">
        <w:rPr>
          <w:rFonts w:ascii="Helvetica" w:hAnsi="Helvetica"/>
          <w:b/>
          <w:bCs/>
          <w:color w:val="000000" w:themeColor="text1"/>
          <w:lang w:val="en-US"/>
        </w:rPr>
        <w:t xml:space="preserve">1898-1982, Johns Hopkins </w:t>
      </w:r>
      <w:r w:rsidR="004C7AAD" w:rsidRPr="00FD647A">
        <w:rPr>
          <w:rFonts w:ascii="Helvetica" w:hAnsi="Helvetica"/>
          <w:b/>
          <w:bCs/>
          <w:color w:val="000000" w:themeColor="text1"/>
          <w:shd w:val="clear" w:color="auto" w:fill="FFFFFF"/>
          <w:lang w:val="en-US"/>
        </w:rPr>
        <w:t>University</w:t>
      </w:r>
    </w:p>
    <w:p w14:paraId="003AE56A" w14:textId="77777777" w:rsidR="00F46A8A" w:rsidRPr="00FD647A" w:rsidRDefault="00F46A8A" w:rsidP="00F46A8A">
      <w:pPr>
        <w:ind w:firstLine="720"/>
        <w:rPr>
          <w:rFonts w:ascii="Helvetica" w:hAnsi="Helvetica"/>
          <w:color w:val="000000" w:themeColor="text1"/>
          <w:lang w:val="en-US"/>
        </w:rPr>
      </w:pPr>
    </w:p>
    <w:p w14:paraId="2FC66CB2" w14:textId="4B087ECA" w:rsidR="00053C91" w:rsidRPr="00FD647A" w:rsidRDefault="003862F4" w:rsidP="00053C91">
      <w:pPr>
        <w:ind w:left="720"/>
        <w:rPr>
          <w:rFonts w:ascii="Helvetica" w:hAnsi="Helvetica"/>
          <w:color w:val="000000" w:themeColor="text1"/>
          <w:lang w:val="en-US"/>
        </w:rPr>
      </w:pPr>
      <w:r w:rsidRPr="00FD647A">
        <w:rPr>
          <w:rFonts w:ascii="Helvetica" w:hAnsi="Helvetica"/>
          <w:color w:val="000000" w:themeColor="text1"/>
          <w:lang w:val="en-US"/>
        </w:rPr>
        <w:t xml:space="preserve">Ophthalmologist and vision scientist. </w:t>
      </w:r>
      <w:r w:rsidR="00F46A8A" w:rsidRPr="00FD647A">
        <w:rPr>
          <w:rFonts w:ascii="Helvetica" w:hAnsi="Helvetica"/>
          <w:color w:val="000000" w:themeColor="text1"/>
          <w:lang w:val="en-US"/>
        </w:rPr>
        <w:t>Worked on physiological optics and color vision</w:t>
      </w:r>
      <w:r w:rsidR="00053C91" w:rsidRPr="00FD647A">
        <w:rPr>
          <w:rFonts w:ascii="Helvetica" w:hAnsi="Helvetica"/>
          <w:color w:val="000000" w:themeColor="text1"/>
          <w:lang w:val="en-US"/>
        </w:rPr>
        <w:t>. Made important contributions to vis</w:t>
      </w:r>
      <w:r w:rsidRPr="00FD647A">
        <w:rPr>
          <w:rFonts w:ascii="Helvetica" w:hAnsi="Helvetica"/>
          <w:color w:val="000000" w:themeColor="text1"/>
          <w:lang w:val="en-US"/>
        </w:rPr>
        <w:t>ual acuity</w:t>
      </w:r>
      <w:r w:rsidR="00053C91" w:rsidRPr="00FD647A">
        <w:rPr>
          <w:rFonts w:ascii="Helvetica" w:hAnsi="Helvetica"/>
          <w:color w:val="000000" w:themeColor="text1"/>
          <w:lang w:val="en-US"/>
        </w:rPr>
        <w:t xml:space="preserve"> testing</w:t>
      </w:r>
      <w:r w:rsidR="007341F8" w:rsidRPr="00FD647A">
        <w:rPr>
          <w:rFonts w:ascii="Helvetica" w:hAnsi="Helvetica"/>
          <w:color w:val="000000" w:themeColor="text1"/>
          <w:lang w:val="en-US"/>
        </w:rPr>
        <w:t>. T</w:t>
      </w:r>
      <w:r w:rsidR="00053C91" w:rsidRPr="00FD647A">
        <w:rPr>
          <w:rFonts w:ascii="Helvetica" w:hAnsi="Helvetica"/>
          <w:color w:val="000000" w:themeColor="text1"/>
          <w:lang w:val="en-US"/>
        </w:rPr>
        <w:t xml:space="preserve">he standard letter chart is named </w:t>
      </w:r>
      <w:r w:rsidR="007341F8" w:rsidRPr="00FD647A">
        <w:rPr>
          <w:rFonts w:ascii="Helvetica" w:hAnsi="Helvetica"/>
          <w:color w:val="000000" w:themeColor="text1"/>
          <w:lang w:val="en-US"/>
        </w:rPr>
        <w:t>after</w:t>
      </w:r>
      <w:r w:rsidR="00053C91" w:rsidRPr="00FD647A">
        <w:rPr>
          <w:rFonts w:ascii="Helvetica" w:hAnsi="Helvetica"/>
          <w:color w:val="000000" w:themeColor="text1"/>
          <w:lang w:val="en-US"/>
        </w:rPr>
        <w:t xml:space="preserve"> her, "Sloan Letters"</w:t>
      </w:r>
      <w:r w:rsidR="00F46A8A" w:rsidRPr="00FD647A">
        <w:rPr>
          <w:rFonts w:ascii="Helvetica" w:hAnsi="Helvetica"/>
          <w:color w:val="000000" w:themeColor="text1"/>
          <w:lang w:val="en-US"/>
        </w:rPr>
        <w:t xml:space="preserve">. </w:t>
      </w:r>
      <w:r w:rsidR="00BE06F2" w:rsidRPr="00FD647A">
        <w:rPr>
          <w:rFonts w:ascii="Helvetica" w:hAnsi="Helvetica"/>
          <w:color w:val="000000" w:themeColor="text1"/>
          <w:lang w:val="en-US"/>
        </w:rPr>
        <w:t>Directed the Wilmer Laboratory of Physiological Optics for 44 years and c</w:t>
      </w:r>
      <w:r w:rsidR="00E571B1" w:rsidRPr="00FD647A">
        <w:rPr>
          <w:rFonts w:ascii="Helvetica" w:hAnsi="Helvetica" w:cs="Arial"/>
          <w:color w:val="000000" w:themeColor="text1"/>
          <w:shd w:val="clear" w:color="auto" w:fill="FFFFFF"/>
          <w:lang w:val="en-US"/>
        </w:rPr>
        <w:t xml:space="preserve">ontributed to the creation of the First International Standard for Visual Field Testing. </w:t>
      </w:r>
      <w:r w:rsidR="00E571B1" w:rsidRPr="00FD647A">
        <w:rPr>
          <w:rFonts w:ascii="Helvetica" w:hAnsi="Helvetica"/>
          <w:color w:val="000000" w:themeColor="text1"/>
          <w:lang w:val="en-US"/>
        </w:rPr>
        <w:t>The s</w:t>
      </w:r>
      <w:r w:rsidR="00CD7902" w:rsidRPr="00FD647A">
        <w:rPr>
          <w:rFonts w:ascii="Helvetica" w:hAnsi="Helvetica"/>
          <w:color w:val="000000" w:themeColor="text1"/>
          <w:lang w:val="en-US"/>
        </w:rPr>
        <w:t xml:space="preserve">econd woman to receive the </w:t>
      </w:r>
      <w:hyperlink r:id="rId52" w:tooltip="Edgar Tillyer" w:history="1">
        <w:r w:rsidR="00F46A8A" w:rsidRPr="00FD647A">
          <w:rPr>
            <w:rFonts w:ascii="Helvetica" w:hAnsi="Helvetica" w:cs="Arial"/>
            <w:color w:val="000000" w:themeColor="text1"/>
            <w:lang w:val="en-US"/>
          </w:rPr>
          <w:t>Edgar D. Tillyer</w:t>
        </w:r>
      </w:hyperlink>
      <w:r w:rsidR="00F46A8A" w:rsidRPr="00FD647A">
        <w:rPr>
          <w:rFonts w:ascii="Helvetica" w:hAnsi="Helvetica" w:cs="Arial"/>
          <w:color w:val="000000" w:themeColor="text1"/>
          <w:shd w:val="clear" w:color="auto" w:fill="FFFFFF"/>
          <w:lang w:val="en-US"/>
        </w:rPr>
        <w:t> Award</w:t>
      </w:r>
      <w:r w:rsidR="002D17DD" w:rsidRPr="00FD647A">
        <w:rPr>
          <w:rFonts w:ascii="Helvetica" w:hAnsi="Helvetica" w:cs="Arial"/>
          <w:color w:val="000000" w:themeColor="text1"/>
          <w:shd w:val="clear" w:color="auto" w:fill="FFFFFF"/>
          <w:lang w:val="en-US"/>
        </w:rPr>
        <w:t>.</w:t>
      </w:r>
      <w:r w:rsidR="00F46A8A" w:rsidRPr="00FD647A">
        <w:rPr>
          <w:rFonts w:ascii="Helvetica" w:hAnsi="Helvetica" w:cs="Arial"/>
          <w:color w:val="000000" w:themeColor="text1"/>
          <w:shd w:val="clear" w:color="auto" w:fill="FFFFFF"/>
          <w:lang w:val="en-US"/>
        </w:rPr>
        <w:t> </w:t>
      </w:r>
      <w:r w:rsidR="00053C91" w:rsidRPr="00FD647A">
        <w:rPr>
          <w:rFonts w:ascii="Helvetica" w:hAnsi="Helvetica" w:cs="Arial"/>
          <w:color w:val="000000" w:themeColor="text1"/>
          <w:shd w:val="clear" w:color="auto" w:fill="FFFFFF"/>
          <w:lang w:val="en-US"/>
        </w:rPr>
        <w:t xml:space="preserve"> </w:t>
      </w:r>
    </w:p>
    <w:p w14:paraId="7BE21F99" w14:textId="77777777" w:rsidR="00053C91" w:rsidRPr="00FD647A" w:rsidRDefault="00053C91" w:rsidP="00053C91">
      <w:pPr>
        <w:ind w:left="720"/>
        <w:rPr>
          <w:rFonts w:ascii="Helvetica" w:hAnsi="Helvetica"/>
          <w:color w:val="000000" w:themeColor="text1"/>
          <w:lang w:val="en-US"/>
        </w:rPr>
      </w:pPr>
    </w:p>
    <w:p w14:paraId="42901A1E" w14:textId="77777777" w:rsidR="00863EE4" w:rsidRPr="00FD647A" w:rsidRDefault="00863EE4" w:rsidP="00863EE4">
      <w:pPr>
        <w:rPr>
          <w:rFonts w:ascii="Helvetica" w:hAnsi="Helvetica"/>
          <w:b/>
          <w:bCs/>
          <w:color w:val="000000" w:themeColor="text1"/>
          <w:shd w:val="clear" w:color="auto" w:fill="FFFFFF"/>
          <w:lang w:val="en-US"/>
        </w:rPr>
      </w:pPr>
    </w:p>
    <w:p w14:paraId="7A9AA0C7" w14:textId="41ADF50A" w:rsidR="00876E11" w:rsidRPr="00FD647A" w:rsidRDefault="00CB0319" w:rsidP="00EF3BFC">
      <w:pPr>
        <w:pStyle w:val="Default"/>
        <w:spacing w:line="360" w:lineRule="auto"/>
        <w:rPr>
          <w:rFonts w:ascii="Helvetica" w:hAnsi="Helvetica"/>
          <w:b/>
          <w:bCs/>
          <w:color w:val="000000" w:themeColor="text1"/>
          <w:lang w:val="en-US"/>
        </w:rPr>
      </w:pPr>
      <w:r w:rsidRPr="00FD647A">
        <w:rPr>
          <w:rFonts w:ascii="Helvetica" w:hAnsi="Helvetica"/>
          <w:b/>
          <w:bCs/>
          <w:color w:val="000000" w:themeColor="text1"/>
          <w:lang w:val="en-US"/>
        </w:rPr>
        <w:t xml:space="preserve">Smirnov, </w:t>
      </w:r>
      <w:r w:rsidR="00577222" w:rsidRPr="00FD647A">
        <w:rPr>
          <w:rFonts w:ascii="Helvetica" w:hAnsi="Helvetica"/>
          <w:b/>
          <w:bCs/>
          <w:color w:val="000000" w:themeColor="text1"/>
          <w:lang w:val="en-US"/>
        </w:rPr>
        <w:t>Mikhail</w:t>
      </w:r>
      <w:r w:rsidR="00FB3D07" w:rsidRPr="00FD647A">
        <w:rPr>
          <w:rFonts w:ascii="Helvetica" w:hAnsi="Helvetica"/>
          <w:b/>
          <w:bCs/>
          <w:color w:val="000000" w:themeColor="text1"/>
          <w:lang w:val="en-US"/>
        </w:rPr>
        <w:t xml:space="preserve"> </w:t>
      </w:r>
      <w:r w:rsidR="00577222" w:rsidRPr="00FD647A">
        <w:rPr>
          <w:rFonts w:ascii="Helvetica" w:hAnsi="Helvetica"/>
          <w:b/>
          <w:bCs/>
          <w:color w:val="000000" w:themeColor="text1"/>
          <w:lang w:val="en-US"/>
        </w:rPr>
        <w:t xml:space="preserve">Sergeevich </w:t>
      </w:r>
      <w:r w:rsidR="00FB3D07" w:rsidRPr="00FD647A">
        <w:rPr>
          <w:rFonts w:ascii="Helvetica" w:hAnsi="Helvetica"/>
          <w:b/>
          <w:bCs/>
          <w:color w:val="000000" w:themeColor="text1"/>
          <w:lang w:val="en-US"/>
        </w:rPr>
        <w:t xml:space="preserve"> </w:t>
      </w:r>
      <w:r w:rsidR="00B51C04" w:rsidRPr="00FD647A">
        <w:rPr>
          <w:rFonts w:ascii="Helvetica" w:hAnsi="Helvetica"/>
          <w:b/>
          <w:bCs/>
          <w:color w:val="000000" w:themeColor="text1"/>
          <w:lang w:val="en-US"/>
        </w:rPr>
        <w:t>–</w:t>
      </w:r>
      <w:r w:rsidR="00876E11" w:rsidRPr="00FD647A">
        <w:rPr>
          <w:rFonts w:ascii="Helvetica" w:hAnsi="Helvetica"/>
          <w:b/>
          <w:bCs/>
          <w:color w:val="000000" w:themeColor="text1"/>
          <w:lang w:val="en-US"/>
        </w:rPr>
        <w:t xml:space="preserve">  1921-2008, I</w:t>
      </w:r>
      <w:r w:rsidR="001C707F" w:rsidRPr="00FD647A">
        <w:rPr>
          <w:rFonts w:ascii="Helvetica" w:hAnsi="Helvetica"/>
          <w:b/>
          <w:bCs/>
          <w:color w:val="000000" w:themeColor="text1"/>
          <w:lang w:val="en-US"/>
        </w:rPr>
        <w:t>nstitute</w:t>
      </w:r>
      <w:r w:rsidR="00876E11" w:rsidRPr="00FD647A">
        <w:rPr>
          <w:rFonts w:ascii="Helvetica" w:hAnsi="Helvetica"/>
          <w:b/>
          <w:bCs/>
          <w:color w:val="000000" w:themeColor="text1"/>
          <w:lang w:val="en-US"/>
        </w:rPr>
        <w:t xml:space="preserve"> of Biophysics</w:t>
      </w:r>
      <w:r w:rsidR="00636FE0" w:rsidRPr="00FD647A">
        <w:rPr>
          <w:rFonts w:ascii="Helvetica" w:hAnsi="Helvetica"/>
          <w:b/>
          <w:bCs/>
          <w:color w:val="000000" w:themeColor="text1"/>
          <w:lang w:val="en-US"/>
        </w:rPr>
        <w:t xml:space="preserve">, </w:t>
      </w:r>
      <w:r w:rsidR="00876E11" w:rsidRPr="00FD647A">
        <w:rPr>
          <w:rFonts w:ascii="Helvetica" w:hAnsi="Helvetica"/>
          <w:b/>
          <w:bCs/>
          <w:color w:val="000000" w:themeColor="text1"/>
          <w:lang w:val="en-US"/>
        </w:rPr>
        <w:t>Moscow</w:t>
      </w:r>
    </w:p>
    <w:p w14:paraId="4F1CC21D" w14:textId="7364956E" w:rsidR="00F8460B" w:rsidRPr="00FD647A" w:rsidRDefault="00932D34" w:rsidP="00F8460B">
      <w:pPr>
        <w:pStyle w:val="Default"/>
        <w:spacing w:line="240" w:lineRule="auto"/>
        <w:ind w:left="720"/>
        <w:rPr>
          <w:rFonts w:ascii="Helvetica" w:hAnsi="Helvetica"/>
          <w:color w:val="000000" w:themeColor="text1"/>
          <w:lang w:val="en-US"/>
        </w:rPr>
      </w:pPr>
      <w:r w:rsidRPr="00FD647A">
        <w:rPr>
          <w:rFonts w:ascii="Helvetica" w:hAnsi="Helvetica"/>
          <w:color w:val="000000" w:themeColor="text1"/>
          <w:lang w:val="en-US"/>
        </w:rPr>
        <w:t>P</w:t>
      </w:r>
      <w:r w:rsidR="00876E11" w:rsidRPr="00FD647A">
        <w:rPr>
          <w:rFonts w:ascii="Helvetica" w:hAnsi="Helvetica"/>
          <w:color w:val="000000" w:themeColor="text1"/>
          <w:lang w:val="en-US"/>
        </w:rPr>
        <w:t>ioneer</w:t>
      </w:r>
      <w:r w:rsidRPr="00FD647A">
        <w:rPr>
          <w:rFonts w:ascii="Helvetica" w:hAnsi="Helvetica"/>
          <w:color w:val="000000" w:themeColor="text1"/>
          <w:lang w:val="en-US"/>
        </w:rPr>
        <w:t>ed</w:t>
      </w:r>
      <w:r w:rsidR="00876E11" w:rsidRPr="00FD647A">
        <w:rPr>
          <w:rFonts w:ascii="Helvetica" w:hAnsi="Helvetica"/>
          <w:color w:val="000000" w:themeColor="text1"/>
          <w:lang w:val="en-US"/>
        </w:rPr>
        <w:t xml:space="preserve"> the measurement of ocular aberrations</w:t>
      </w:r>
      <w:r w:rsidR="002D17DD" w:rsidRPr="00FD647A">
        <w:rPr>
          <w:rFonts w:ascii="Helvetica" w:hAnsi="Helvetica"/>
          <w:color w:val="000000" w:themeColor="text1"/>
          <w:lang w:val="en-US"/>
        </w:rPr>
        <w:t>.</w:t>
      </w:r>
      <w:r w:rsidR="00876E11" w:rsidRPr="00FD647A">
        <w:rPr>
          <w:rFonts w:ascii="Helvetica" w:hAnsi="Helvetica"/>
          <w:color w:val="000000" w:themeColor="text1"/>
          <w:lang w:val="en-US"/>
        </w:rPr>
        <w:t xml:space="preserve"> </w:t>
      </w:r>
      <w:r w:rsidR="002D17DD" w:rsidRPr="00FD647A">
        <w:rPr>
          <w:rFonts w:ascii="Helvetica" w:hAnsi="Helvetica"/>
          <w:color w:val="000000" w:themeColor="text1"/>
          <w:lang w:val="en-US"/>
        </w:rPr>
        <w:t>U</w:t>
      </w:r>
      <w:r w:rsidR="00876E11" w:rsidRPr="00FD647A">
        <w:rPr>
          <w:rFonts w:ascii="Helvetica" w:hAnsi="Helvetica"/>
          <w:color w:val="000000" w:themeColor="text1"/>
          <w:lang w:val="en-US"/>
        </w:rPr>
        <w:t xml:space="preserve">sed a vernier task to measure the retinal misalignment of rays entering through different parts of the pupil, allowing third- and fourth-order aberrations to be estimated. </w:t>
      </w:r>
      <w:r w:rsidR="002D17DD" w:rsidRPr="00FD647A">
        <w:rPr>
          <w:rFonts w:ascii="Helvetica" w:hAnsi="Helvetica"/>
          <w:color w:val="000000" w:themeColor="text1"/>
          <w:lang w:val="en-US"/>
        </w:rPr>
        <w:t>C</w:t>
      </w:r>
      <w:r w:rsidR="00876E11" w:rsidRPr="00FD647A">
        <w:rPr>
          <w:rFonts w:ascii="Helvetica" w:hAnsi="Helvetica"/>
          <w:color w:val="000000" w:themeColor="text1"/>
          <w:lang w:val="en-US"/>
        </w:rPr>
        <w:t>oncluded that it would be possible to construct a contact lens that compensated for the aberrations. Bongard and Smirnov (1956) reported that extrafoveal vision is four-dimensional</w:t>
      </w:r>
      <w:r w:rsidR="002055BF" w:rsidRPr="00FD647A">
        <w:rPr>
          <w:rFonts w:ascii="Helvetica" w:hAnsi="Helvetica"/>
          <w:color w:val="000000" w:themeColor="text1"/>
          <w:lang w:val="en-US"/>
        </w:rPr>
        <w:t xml:space="preserve"> (tetrachromatic)</w:t>
      </w:r>
      <w:r w:rsidR="00876E11" w:rsidRPr="00FD647A">
        <w:rPr>
          <w:rFonts w:ascii="Helvetica" w:hAnsi="Helvetica"/>
          <w:color w:val="000000" w:themeColor="text1"/>
          <w:lang w:val="en-US"/>
        </w:rPr>
        <w:t xml:space="preserve">. </w:t>
      </w:r>
      <w:r w:rsidRPr="00FD647A">
        <w:rPr>
          <w:rFonts w:ascii="Helvetica" w:hAnsi="Helvetica"/>
          <w:color w:val="000000" w:themeColor="text1"/>
          <w:lang w:val="en-US"/>
        </w:rPr>
        <w:t>This kindled r</w:t>
      </w:r>
      <w:r w:rsidR="00876E11" w:rsidRPr="00FD647A">
        <w:rPr>
          <w:rFonts w:ascii="Helvetica" w:hAnsi="Helvetica"/>
          <w:color w:val="000000" w:themeColor="text1"/>
          <w:lang w:val="en-US"/>
        </w:rPr>
        <w:t>enewed interest today</w:t>
      </w:r>
      <w:r w:rsidR="00C06F3B" w:rsidRPr="00FD647A">
        <w:rPr>
          <w:rFonts w:ascii="Helvetica" w:hAnsi="Helvetica"/>
          <w:color w:val="000000" w:themeColor="text1"/>
          <w:lang w:val="en-US"/>
        </w:rPr>
        <w:t xml:space="preserve"> in </w:t>
      </w:r>
      <w:r w:rsidR="00E95A9E" w:rsidRPr="00FD647A">
        <w:rPr>
          <w:rFonts w:ascii="Helvetica" w:hAnsi="Helvetica"/>
          <w:color w:val="000000" w:themeColor="text1"/>
          <w:lang w:val="en-US"/>
        </w:rPr>
        <w:t>novel types of photoreceptor</w:t>
      </w:r>
      <w:r w:rsidR="006C3BD7" w:rsidRPr="00FD647A">
        <w:rPr>
          <w:rFonts w:ascii="Helvetica" w:hAnsi="Helvetica"/>
          <w:color w:val="000000" w:themeColor="text1"/>
          <w:lang w:val="en-US"/>
        </w:rPr>
        <w:t>s</w:t>
      </w:r>
      <w:r w:rsidR="00876E11" w:rsidRPr="00FD647A">
        <w:rPr>
          <w:rFonts w:ascii="Helvetica" w:hAnsi="Helvetica"/>
          <w:color w:val="000000" w:themeColor="text1"/>
          <w:lang w:val="en-US"/>
        </w:rPr>
        <w:t xml:space="preserve">, owing to the possibility that melanopsin-containing ganglion cells contribute to the </w:t>
      </w:r>
      <w:r w:rsidRPr="00FD647A">
        <w:rPr>
          <w:rFonts w:ascii="Helvetica" w:hAnsi="Helvetica"/>
          <w:color w:val="000000" w:themeColor="text1"/>
          <w:lang w:val="en-US"/>
        </w:rPr>
        <w:t>perception</w:t>
      </w:r>
      <w:r w:rsidR="00876E11" w:rsidRPr="00FD647A">
        <w:rPr>
          <w:rFonts w:ascii="Helvetica" w:hAnsi="Helvetica"/>
          <w:color w:val="000000" w:themeColor="text1"/>
          <w:lang w:val="en-US"/>
        </w:rPr>
        <w:t xml:space="preserve"> of peripheral stimuli.</w:t>
      </w:r>
    </w:p>
    <w:p w14:paraId="6ED1EE7B" w14:textId="77777777" w:rsidR="00F8460B" w:rsidRPr="00FD647A" w:rsidRDefault="00F8460B" w:rsidP="00F8460B">
      <w:pPr>
        <w:pStyle w:val="Default"/>
        <w:spacing w:line="240" w:lineRule="auto"/>
        <w:ind w:left="720"/>
        <w:rPr>
          <w:rFonts w:ascii="Helvetica" w:hAnsi="Helvetica"/>
          <w:color w:val="000000" w:themeColor="text1"/>
          <w:lang w:val="en-US"/>
        </w:rPr>
      </w:pPr>
    </w:p>
    <w:p w14:paraId="40B833F8" w14:textId="5BA9CBE6" w:rsidR="006B6946" w:rsidRPr="00FD647A" w:rsidRDefault="009C7327" w:rsidP="00E224DC">
      <w:pPr>
        <w:ind w:left="720" w:hanging="720"/>
        <w:rPr>
          <w:rFonts w:ascii="Helvetica" w:eastAsia="PMingLiU" w:hAnsi="Helvetica" w:cstheme="minorBidi"/>
          <w:b/>
          <w:bCs/>
          <w:color w:val="000000"/>
          <w:kern w:val="2"/>
          <w:shd w:val="clear" w:color="auto" w:fill="FFFFFF"/>
          <w:lang w:val="en-US"/>
          <w14:ligatures w14:val="standardContextual"/>
        </w:rPr>
      </w:pPr>
      <w:r w:rsidRPr="00FD647A">
        <w:rPr>
          <w:rFonts w:ascii="Helvetica" w:hAnsi="Helvetica"/>
          <w:b/>
          <w:bCs/>
          <w:shd w:val="clear" w:color="auto" w:fill="FFFFFF"/>
        </w:rPr>
        <w:t>Sokolov, Evgeny N</w:t>
      </w:r>
      <w:r w:rsidR="00A23A94" w:rsidRPr="00FD647A">
        <w:rPr>
          <w:rFonts w:ascii="Helvetica" w:hAnsi="Helvetica"/>
          <w:b/>
          <w:bCs/>
          <w:shd w:val="clear" w:color="auto" w:fill="FFFFFF"/>
        </w:rPr>
        <w:t>icolaevich</w:t>
      </w:r>
      <w:r w:rsidR="006146F9" w:rsidRPr="00FD647A">
        <w:rPr>
          <w:rFonts w:ascii="Helvetica" w:hAnsi="Helvetica"/>
          <w:b/>
          <w:bCs/>
          <w:shd w:val="clear" w:color="auto" w:fill="FFFFFF"/>
        </w:rPr>
        <w:t xml:space="preserve"> </w:t>
      </w:r>
      <w:r w:rsidRPr="00FD647A">
        <w:rPr>
          <w:rFonts w:ascii="Helvetica" w:hAnsi="Helvetica"/>
          <w:b/>
          <w:bCs/>
          <w:shd w:val="clear" w:color="auto" w:fill="FFFFFF"/>
        </w:rPr>
        <w:t xml:space="preserve"> </w:t>
      </w:r>
      <w:r w:rsidRPr="00FD647A">
        <w:rPr>
          <w:rFonts w:ascii="Helvetica" w:hAnsi="Helvetica"/>
          <w:b/>
          <w:bCs/>
          <w:shd w:val="clear" w:color="auto" w:fill="FFFFFF"/>
          <w:lang w:val="en-US"/>
        </w:rPr>
        <w:t>–  19</w:t>
      </w:r>
      <w:r w:rsidRPr="00FD647A">
        <w:rPr>
          <w:rFonts w:ascii="Helvetica" w:hAnsi="Helvetica"/>
          <w:b/>
          <w:bCs/>
          <w:shd w:val="clear" w:color="auto" w:fill="FFFFFF"/>
        </w:rPr>
        <w:t>20</w:t>
      </w:r>
      <w:r w:rsidRPr="00FD647A">
        <w:rPr>
          <w:rFonts w:ascii="Helvetica" w:hAnsi="Helvetica"/>
          <w:b/>
          <w:bCs/>
          <w:shd w:val="clear" w:color="auto" w:fill="FFFFFF"/>
          <w:lang w:val="en-US"/>
        </w:rPr>
        <w:t>-</w:t>
      </w:r>
      <w:r w:rsidRPr="00FD647A">
        <w:rPr>
          <w:rFonts w:ascii="Helvetica" w:hAnsi="Helvetica"/>
          <w:b/>
          <w:bCs/>
          <w:shd w:val="clear" w:color="auto" w:fill="FFFFFF"/>
        </w:rPr>
        <w:t>2008</w:t>
      </w:r>
      <w:r w:rsidRPr="00FD647A">
        <w:rPr>
          <w:rFonts w:ascii="Helvetica" w:hAnsi="Helvetica"/>
          <w:b/>
          <w:bCs/>
          <w:shd w:val="clear" w:color="auto" w:fill="FFFFFF"/>
          <w:lang w:val="en-US"/>
        </w:rPr>
        <w:t xml:space="preserve">, </w:t>
      </w:r>
      <w:r w:rsidRPr="00FD647A">
        <w:rPr>
          <w:rFonts w:ascii="Helvetica" w:hAnsi="Helvetica"/>
          <w:b/>
          <w:bCs/>
          <w:shd w:val="clear" w:color="auto" w:fill="FFFFFF"/>
        </w:rPr>
        <w:t xml:space="preserve">Lomonosov Moscow State </w:t>
      </w:r>
      <w:r w:rsidR="004C7AAD" w:rsidRPr="00FD647A">
        <w:rPr>
          <w:rFonts w:ascii="Helvetica" w:hAnsi="Helvetica"/>
          <w:b/>
          <w:bCs/>
          <w:shd w:val="clear" w:color="auto" w:fill="FFFFFF"/>
          <w:lang w:val="en-US"/>
        </w:rPr>
        <w:t>University</w:t>
      </w:r>
    </w:p>
    <w:p w14:paraId="726BCD53" w14:textId="77777777" w:rsidR="006B6946" w:rsidRPr="00FD647A" w:rsidRDefault="006B6946" w:rsidP="006B6946">
      <w:pPr>
        <w:rPr>
          <w:rFonts w:ascii="Helvetica" w:hAnsi="Helvetica"/>
          <w:bCs/>
          <w:color w:val="000000" w:themeColor="text1"/>
          <w:shd w:val="clear" w:color="auto" w:fill="FFFFFF"/>
          <w:lang w:val="en-US"/>
        </w:rPr>
      </w:pPr>
    </w:p>
    <w:p w14:paraId="7E99072C" w14:textId="1C001797" w:rsidR="005A370C" w:rsidRPr="00FD647A" w:rsidRDefault="002D17DD" w:rsidP="006B6946">
      <w:pPr>
        <w:pStyle w:val="Default"/>
        <w:spacing w:line="240" w:lineRule="auto"/>
        <w:ind w:left="720"/>
        <w:rPr>
          <w:rFonts w:ascii="Helvetica" w:hAnsi="Helvetica"/>
          <w:shd w:val="clear" w:color="auto" w:fill="FFFFFF"/>
          <w:lang w:val="en-US"/>
        </w:rPr>
      </w:pPr>
      <w:r w:rsidRPr="00FD647A">
        <w:rPr>
          <w:rFonts w:ascii="Helvetica" w:hAnsi="Helvetica"/>
          <w:shd w:val="clear" w:color="auto" w:fill="FFFFFF"/>
          <w:lang w:val="en-US"/>
        </w:rPr>
        <w:t>E</w:t>
      </w:r>
      <w:r w:rsidR="00096E30" w:rsidRPr="00FD647A">
        <w:rPr>
          <w:rFonts w:ascii="Helvetica" w:hAnsi="Helvetica"/>
          <w:lang w:val="en-US"/>
        </w:rPr>
        <w:t>laborated a general model of sensory processes within his programmatic approach termed “Human being–Neuron–Model”</w:t>
      </w:r>
      <w:r w:rsidR="00A31F95" w:rsidRPr="00FD647A">
        <w:rPr>
          <w:rFonts w:ascii="Helvetica" w:hAnsi="Helvetica"/>
          <w:lang w:val="en-US"/>
        </w:rPr>
        <w:t>.</w:t>
      </w:r>
      <w:r w:rsidR="00096E30" w:rsidRPr="00FD647A">
        <w:rPr>
          <w:rFonts w:ascii="Helvetica" w:hAnsi="Helvetica"/>
          <w:lang w:val="en-US"/>
        </w:rPr>
        <w:t xml:space="preserve"> </w:t>
      </w:r>
      <w:r w:rsidR="00A31F95" w:rsidRPr="00FD647A">
        <w:rPr>
          <w:rFonts w:ascii="Helvetica" w:hAnsi="Helvetica"/>
          <w:lang w:val="en-US"/>
        </w:rPr>
        <w:t>I</w:t>
      </w:r>
      <w:r w:rsidR="00096E30" w:rsidRPr="00FD647A">
        <w:rPr>
          <w:rFonts w:ascii="Helvetica" w:hAnsi="Helvetica"/>
          <w:lang w:val="en-US"/>
        </w:rPr>
        <w:t xml:space="preserve">t </w:t>
      </w:r>
      <w:r w:rsidRPr="00FD647A">
        <w:rPr>
          <w:rFonts w:ascii="Helvetica" w:hAnsi="Helvetica"/>
          <w:lang w:val="en-US"/>
        </w:rPr>
        <w:t>united</w:t>
      </w:r>
      <w:r w:rsidR="00096E30" w:rsidRPr="00FD647A">
        <w:rPr>
          <w:rFonts w:ascii="Helvetica" w:hAnsi="Helvetica"/>
          <w:lang w:val="en-US"/>
        </w:rPr>
        <w:t xml:space="preserve"> evidence from human psychophysics, animal </w:t>
      </w:r>
      <w:r w:rsidR="00815791" w:rsidRPr="00FD647A">
        <w:rPr>
          <w:rFonts w:ascii="Helvetica" w:hAnsi="Helvetica"/>
          <w:lang w:val="en-US"/>
        </w:rPr>
        <w:t>electro</w:t>
      </w:r>
      <w:r w:rsidR="00096E30" w:rsidRPr="00FD647A">
        <w:rPr>
          <w:rFonts w:ascii="Helvetica" w:hAnsi="Helvetica"/>
          <w:lang w:val="en-US"/>
        </w:rPr>
        <w:t>physiological studies</w:t>
      </w:r>
      <w:r w:rsidR="00A31F95" w:rsidRPr="00FD647A">
        <w:rPr>
          <w:rFonts w:ascii="Helvetica" w:hAnsi="Helvetica"/>
          <w:lang w:val="en-US"/>
        </w:rPr>
        <w:t>,</w:t>
      </w:r>
      <w:r w:rsidR="00096E30" w:rsidRPr="00FD647A">
        <w:rPr>
          <w:rFonts w:ascii="Helvetica" w:hAnsi="Helvetica"/>
          <w:lang w:val="en-US"/>
        </w:rPr>
        <w:t xml:space="preserve"> and mathematical modeling</w:t>
      </w:r>
      <w:r w:rsidRPr="00FD647A">
        <w:rPr>
          <w:rFonts w:ascii="Helvetica" w:hAnsi="Helvetica"/>
          <w:lang w:val="en-US"/>
        </w:rPr>
        <w:t xml:space="preserve"> on </w:t>
      </w:r>
      <w:r w:rsidR="00E95A9E" w:rsidRPr="00FD647A">
        <w:rPr>
          <w:rFonts w:ascii="Helvetica" w:hAnsi="Helvetica"/>
          <w:lang w:val="en-US"/>
        </w:rPr>
        <w:t>color processing.</w:t>
      </w:r>
      <w:r w:rsidR="00096E30" w:rsidRPr="00FD647A">
        <w:rPr>
          <w:rFonts w:ascii="Helvetica" w:hAnsi="Helvetica"/>
          <w:lang w:val="en-US"/>
        </w:rPr>
        <w:t xml:space="preserve"> This approach was implemented</w:t>
      </w:r>
      <w:r w:rsidR="00A31F95" w:rsidRPr="00FD647A">
        <w:rPr>
          <w:rFonts w:ascii="Helvetica" w:hAnsi="Helvetica"/>
          <w:lang w:val="en-US"/>
        </w:rPr>
        <w:t xml:space="preserve"> </w:t>
      </w:r>
      <w:r w:rsidR="00096E30" w:rsidRPr="00FD647A">
        <w:rPr>
          <w:rFonts w:ascii="Helvetica" w:hAnsi="Helvetica"/>
          <w:lang w:val="en-US"/>
        </w:rPr>
        <w:t>in his multidimensional spherical model of color vision developed together with C. Izmailov</w:t>
      </w:r>
      <w:r w:rsidR="00A31F95" w:rsidRPr="00FD647A">
        <w:rPr>
          <w:rFonts w:ascii="Helvetica" w:hAnsi="Helvetica"/>
          <w:lang w:val="en-US"/>
        </w:rPr>
        <w:t>.</w:t>
      </w:r>
      <w:r w:rsidR="00096E30" w:rsidRPr="00FD647A">
        <w:rPr>
          <w:rFonts w:ascii="Helvetica" w:hAnsi="Helvetica"/>
          <w:lang w:val="en-US"/>
        </w:rPr>
        <w:t xml:space="preserve"> Theoretical insights provided by the spherical model </w:t>
      </w:r>
      <w:r w:rsidRPr="00FD647A">
        <w:rPr>
          <w:rFonts w:ascii="Helvetica" w:hAnsi="Helvetica"/>
          <w:lang w:val="en-US"/>
        </w:rPr>
        <w:t xml:space="preserve">have attracted </w:t>
      </w:r>
      <w:r w:rsidR="00096E30" w:rsidRPr="00FD647A">
        <w:rPr>
          <w:rFonts w:ascii="Helvetica" w:hAnsi="Helvetica"/>
          <w:lang w:val="en-US"/>
        </w:rPr>
        <w:t xml:space="preserve">great attention </w:t>
      </w:r>
      <w:r w:rsidR="00D313F2" w:rsidRPr="00FD647A">
        <w:rPr>
          <w:rFonts w:ascii="Helvetica" w:hAnsi="Helvetica"/>
          <w:lang w:val="en-US"/>
        </w:rPr>
        <w:t>from</w:t>
      </w:r>
      <w:r w:rsidR="00096E30" w:rsidRPr="00FD647A">
        <w:rPr>
          <w:rFonts w:ascii="Helvetica" w:hAnsi="Helvetica"/>
          <w:lang w:val="en-US"/>
        </w:rPr>
        <w:t xml:space="preserve"> the international color vision community, </w:t>
      </w:r>
      <w:r w:rsidR="00D313F2" w:rsidRPr="00FD647A">
        <w:rPr>
          <w:rFonts w:ascii="Helvetica" w:hAnsi="Helvetica"/>
          <w:lang w:val="en-US"/>
        </w:rPr>
        <w:t>especially</w:t>
      </w:r>
      <w:r w:rsidR="00096E30" w:rsidRPr="00FD647A">
        <w:rPr>
          <w:rFonts w:ascii="Helvetica" w:hAnsi="Helvetica"/>
          <w:lang w:val="en-US"/>
        </w:rPr>
        <w:t xml:space="preserve"> the two-dimensionality of achromatic vision and </w:t>
      </w:r>
      <w:r w:rsidR="00A31F95" w:rsidRPr="00FD647A">
        <w:rPr>
          <w:rFonts w:ascii="Helvetica" w:hAnsi="Helvetica"/>
          <w:lang w:val="en-US"/>
        </w:rPr>
        <w:t xml:space="preserve">the </w:t>
      </w:r>
      <w:r w:rsidR="00096E30" w:rsidRPr="00FD647A">
        <w:rPr>
          <w:rFonts w:ascii="Helvetica" w:hAnsi="Helvetica"/>
          <w:lang w:val="en-US"/>
        </w:rPr>
        <w:t xml:space="preserve">non-Euclidean relationship between threshold and suprathreshold measurements </w:t>
      </w:r>
      <w:r w:rsidR="00096E30" w:rsidRPr="00FD647A">
        <w:rPr>
          <w:rFonts w:ascii="Helvetica" w:hAnsi="Helvetica"/>
          <w:shd w:val="clear" w:color="auto" w:fill="FFFFFF"/>
          <w:lang w:val="en-US"/>
        </w:rPr>
        <w:t>of color discrimination.</w:t>
      </w:r>
    </w:p>
    <w:p w14:paraId="40B4F57C" w14:textId="77777777" w:rsidR="005A370C" w:rsidRPr="00FD647A" w:rsidRDefault="005A370C" w:rsidP="00EF3BFC">
      <w:pPr>
        <w:pStyle w:val="Default"/>
        <w:spacing w:line="240" w:lineRule="auto"/>
        <w:ind w:left="720"/>
        <w:rPr>
          <w:rFonts w:ascii="Helvetica" w:hAnsi="Helvetica"/>
          <w:lang w:val="en-US"/>
        </w:rPr>
      </w:pPr>
    </w:p>
    <w:p w14:paraId="4E775289" w14:textId="4A95B7F3" w:rsidR="005A370C" w:rsidRPr="00FD647A" w:rsidRDefault="00120D90" w:rsidP="00EF3BFC">
      <w:pPr>
        <w:pStyle w:val="Default"/>
        <w:spacing w:line="360" w:lineRule="auto"/>
        <w:rPr>
          <w:rFonts w:ascii="Helvetica" w:hAnsi="Helvetica"/>
          <w:b/>
          <w:bCs/>
          <w:lang w:val="en-US"/>
        </w:rPr>
      </w:pPr>
      <w:r w:rsidRPr="00FD647A">
        <w:rPr>
          <w:rFonts w:ascii="Helvetica" w:hAnsi="Helvetica"/>
          <w:b/>
          <w:bCs/>
          <w:lang w:val="en-US"/>
        </w:rPr>
        <w:t>Sperling, Harry</w:t>
      </w:r>
      <w:r w:rsidR="00EC7684" w:rsidRPr="00FD647A">
        <w:rPr>
          <w:rFonts w:ascii="Helvetica" w:hAnsi="Helvetica"/>
          <w:b/>
          <w:bCs/>
          <w:lang w:val="en-US"/>
        </w:rPr>
        <w:t xml:space="preserve"> G</w:t>
      </w:r>
      <w:r w:rsidR="00A23A94" w:rsidRPr="00FD647A">
        <w:rPr>
          <w:rFonts w:ascii="Helvetica" w:hAnsi="Helvetica"/>
          <w:b/>
          <w:bCs/>
          <w:lang w:val="en-US"/>
        </w:rPr>
        <w:t>eorge</w:t>
      </w:r>
      <w:r w:rsidR="00EC7684" w:rsidRPr="00FD647A">
        <w:rPr>
          <w:rFonts w:ascii="Helvetica" w:hAnsi="Helvetica"/>
          <w:b/>
          <w:bCs/>
          <w:lang w:val="en-US"/>
        </w:rPr>
        <w:t xml:space="preserve"> </w:t>
      </w:r>
      <w:r w:rsidR="0079244D" w:rsidRPr="00FD647A">
        <w:rPr>
          <w:rFonts w:ascii="Helvetica" w:hAnsi="Helvetica"/>
          <w:b/>
          <w:bCs/>
          <w:lang w:val="en-US"/>
        </w:rPr>
        <w:t xml:space="preserve"> </w:t>
      </w:r>
      <w:r w:rsidR="00EC7684" w:rsidRPr="00FD647A">
        <w:rPr>
          <w:rFonts w:ascii="Helvetica" w:hAnsi="Helvetica"/>
          <w:b/>
          <w:bCs/>
          <w:lang w:val="en-US"/>
        </w:rPr>
        <w:t xml:space="preserve">– </w:t>
      </w:r>
      <w:r w:rsidR="0079244D" w:rsidRPr="00FD647A">
        <w:rPr>
          <w:rFonts w:ascii="Helvetica" w:hAnsi="Helvetica"/>
          <w:b/>
          <w:bCs/>
          <w:lang w:val="en-US"/>
        </w:rPr>
        <w:t xml:space="preserve"> </w:t>
      </w:r>
      <w:r w:rsidR="00EC7684" w:rsidRPr="00FD647A">
        <w:rPr>
          <w:rFonts w:ascii="Helvetica" w:hAnsi="Helvetica"/>
          <w:b/>
          <w:bCs/>
          <w:lang w:val="en-US"/>
        </w:rPr>
        <w:t>1924-2023</w:t>
      </w:r>
      <w:r w:rsidR="00282C2D" w:rsidRPr="00FD647A">
        <w:rPr>
          <w:rFonts w:ascii="Helvetica" w:hAnsi="Helvetica"/>
          <w:b/>
          <w:bCs/>
          <w:lang w:val="en-US"/>
        </w:rPr>
        <w:t xml:space="preserve">, </w:t>
      </w:r>
      <w:r w:rsidR="004C7AAD" w:rsidRPr="00FD647A">
        <w:rPr>
          <w:rFonts w:ascii="Helvetica" w:hAnsi="Helvetica"/>
          <w:b/>
          <w:bCs/>
          <w:shd w:val="clear" w:color="auto" w:fill="FFFFFF"/>
          <w:lang w:val="en-US"/>
        </w:rPr>
        <w:t>University</w:t>
      </w:r>
      <w:r w:rsidR="004C7AAD" w:rsidRPr="00FD647A">
        <w:rPr>
          <w:rFonts w:ascii="Helvetica" w:hAnsi="Helvetica"/>
          <w:b/>
          <w:bCs/>
          <w:lang w:val="en-US"/>
        </w:rPr>
        <w:t xml:space="preserve"> of </w:t>
      </w:r>
      <w:r w:rsidR="00282C2D" w:rsidRPr="00FD647A">
        <w:rPr>
          <w:rFonts w:ascii="Helvetica" w:hAnsi="Helvetica"/>
          <w:b/>
          <w:bCs/>
          <w:lang w:val="en-US"/>
        </w:rPr>
        <w:t>Texas</w:t>
      </w:r>
      <w:r w:rsidR="001568F4" w:rsidRPr="00FD647A">
        <w:rPr>
          <w:rFonts w:ascii="Helvetica" w:hAnsi="Helvetica"/>
          <w:b/>
          <w:bCs/>
          <w:lang w:val="en-US"/>
        </w:rPr>
        <w:t>,</w:t>
      </w:r>
      <w:r w:rsidR="00282C2D" w:rsidRPr="00FD647A">
        <w:rPr>
          <w:rFonts w:ascii="Helvetica" w:hAnsi="Helvetica"/>
          <w:b/>
          <w:bCs/>
          <w:lang w:val="en-US"/>
        </w:rPr>
        <w:t xml:space="preserve"> Houston</w:t>
      </w:r>
      <w:r w:rsidR="00E85810" w:rsidRPr="00FD647A">
        <w:rPr>
          <w:rFonts w:ascii="Helvetica" w:hAnsi="Helvetica"/>
          <w:b/>
          <w:bCs/>
          <w:lang w:val="en-US"/>
        </w:rPr>
        <w:t xml:space="preserve"> </w:t>
      </w:r>
    </w:p>
    <w:p w14:paraId="175CF138" w14:textId="6CBEB2AD" w:rsidR="00772201" w:rsidRPr="00FD647A" w:rsidRDefault="00282C2D" w:rsidP="005A370C">
      <w:pPr>
        <w:pStyle w:val="Default"/>
        <w:spacing w:line="240" w:lineRule="auto"/>
        <w:ind w:left="720"/>
        <w:rPr>
          <w:rFonts w:ascii="Helvetica" w:hAnsi="Helvetica"/>
          <w:shd w:val="clear" w:color="auto" w:fill="FFFFFF"/>
          <w:lang w:val="en-US"/>
        </w:rPr>
      </w:pPr>
      <w:r w:rsidRPr="00FD647A">
        <w:rPr>
          <w:rStyle w:val="apple-converted-space"/>
          <w:rFonts w:ascii="Helvetica" w:eastAsiaTheme="majorEastAsia" w:hAnsi="Helvetica" w:cs="Arial"/>
          <w:color w:val="000000" w:themeColor="text1"/>
          <w:shd w:val="clear" w:color="auto" w:fill="FFFFFF"/>
          <w:lang w:val="en-US"/>
        </w:rPr>
        <w:t>W</w:t>
      </w:r>
      <w:r w:rsidR="00FC03A8" w:rsidRPr="00FD647A">
        <w:rPr>
          <w:rFonts w:ascii="Helvetica" w:hAnsi="Helvetica"/>
          <w:shd w:val="clear" w:color="auto" w:fill="FFFFFF"/>
          <w:lang w:val="en-US"/>
        </w:rPr>
        <w:t>orked on the visual perception of color and the physiological basis of color vision in humans and monkeys.</w:t>
      </w:r>
      <w:r w:rsidRPr="00FD647A">
        <w:rPr>
          <w:rFonts w:ascii="Helvetica" w:hAnsi="Helvetica"/>
          <w:shd w:val="clear" w:color="auto" w:fill="FFFFFF"/>
          <w:lang w:val="en-US"/>
        </w:rPr>
        <w:t xml:space="preserve"> </w:t>
      </w:r>
      <w:r w:rsidR="007341F8" w:rsidRPr="00FD647A">
        <w:rPr>
          <w:rFonts w:ascii="Helvetica" w:hAnsi="Helvetica"/>
          <w:shd w:val="clear" w:color="auto" w:fill="FFFFFF"/>
          <w:lang w:val="en-US"/>
        </w:rPr>
        <w:t>O</w:t>
      </w:r>
      <w:r w:rsidRPr="00FD647A">
        <w:rPr>
          <w:rFonts w:ascii="Helvetica" w:hAnsi="Helvetica"/>
          <w:shd w:val="clear" w:color="auto" w:fill="FFFFFF"/>
          <w:lang w:val="en-US"/>
        </w:rPr>
        <w:t>btained</w:t>
      </w:r>
      <w:r w:rsidR="002D5DFF" w:rsidRPr="00FD647A">
        <w:rPr>
          <w:rFonts w:ascii="Helvetica" w:hAnsi="Helvetica"/>
          <w:shd w:val="clear" w:color="auto" w:fill="FFFFFF"/>
          <w:lang w:val="en-US"/>
        </w:rPr>
        <w:t xml:space="preserve"> </w:t>
      </w:r>
      <w:r w:rsidRPr="00FD647A">
        <w:rPr>
          <w:rFonts w:ascii="Helvetica" w:hAnsi="Helvetica"/>
          <w:shd w:val="clear" w:color="auto" w:fill="FFFFFF"/>
          <w:lang w:val="en-US"/>
        </w:rPr>
        <w:t>threshold</w:t>
      </w:r>
      <w:r w:rsidRPr="00FD647A">
        <w:rPr>
          <w:rStyle w:val="apple-converted-space"/>
          <w:rFonts w:ascii="Helvetica" w:eastAsiaTheme="majorEastAsia" w:hAnsi="Helvetica" w:cs="Arial"/>
          <w:color w:val="000000" w:themeColor="text1"/>
          <w:shd w:val="clear" w:color="auto" w:fill="FFFFFF"/>
          <w:lang w:val="en-US"/>
        </w:rPr>
        <w:t> </w:t>
      </w:r>
      <w:hyperlink r:id="rId53" w:tooltip="Spectral sensitivity" w:history="1">
        <w:r w:rsidRPr="00FD647A">
          <w:rPr>
            <w:rStyle w:val="Hyperlink"/>
            <w:rFonts w:ascii="Helvetica" w:eastAsiaTheme="majorEastAsia" w:hAnsi="Helvetica" w:cs="Arial"/>
            <w:color w:val="000000" w:themeColor="text1"/>
            <w:u w:val="none"/>
            <w:lang w:val="en-US"/>
          </w:rPr>
          <w:t>spectral sensitivity</w:t>
        </w:r>
      </w:hyperlink>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shd w:val="clear" w:color="auto" w:fill="FFFFFF"/>
          <w:lang w:val="en-US"/>
        </w:rPr>
        <w:t>data from rhesus monkeys and found strong similarit</w:t>
      </w:r>
      <w:r w:rsidR="002D5DFF" w:rsidRPr="00FD647A">
        <w:rPr>
          <w:rFonts w:ascii="Helvetica" w:hAnsi="Helvetica"/>
          <w:shd w:val="clear" w:color="auto" w:fill="FFFFFF"/>
          <w:lang w:val="en-US"/>
        </w:rPr>
        <w:t>ies</w:t>
      </w:r>
      <w:r w:rsidRPr="00FD647A">
        <w:rPr>
          <w:rFonts w:ascii="Helvetica" w:hAnsi="Helvetica"/>
          <w:shd w:val="clear" w:color="auto" w:fill="FFFFFF"/>
          <w:lang w:val="en-US"/>
        </w:rPr>
        <w:t xml:space="preserve"> with data from humans.</w:t>
      </w:r>
      <w:hyperlink r:id="rId54" w:anchor="cite_note-8" w:history="1"/>
      <w:r w:rsidRPr="00FD647A">
        <w:rPr>
          <w:rFonts w:ascii="Helvetica" w:hAnsi="Helvetica"/>
          <w:vertAlign w:val="superscript"/>
          <w:lang w:val="en-US"/>
        </w:rPr>
        <w:t xml:space="preserve"> </w:t>
      </w:r>
      <w:r w:rsidR="007341F8" w:rsidRPr="00FD647A">
        <w:rPr>
          <w:rFonts w:ascii="Helvetica" w:hAnsi="Helvetica"/>
          <w:shd w:val="clear" w:color="auto" w:fill="FFFFFF"/>
          <w:lang w:val="en-US"/>
        </w:rPr>
        <w:t>I</w:t>
      </w:r>
      <w:r w:rsidRPr="00FD647A">
        <w:rPr>
          <w:rFonts w:ascii="Helvetica" w:hAnsi="Helvetica"/>
          <w:shd w:val="clear" w:color="auto" w:fill="FFFFFF"/>
          <w:lang w:val="en-US"/>
        </w:rPr>
        <w:t xml:space="preserve">nvestigated intense light effects </w:t>
      </w:r>
      <w:r w:rsidR="002D5DFF" w:rsidRPr="00FD647A">
        <w:rPr>
          <w:rFonts w:ascii="Helvetica" w:hAnsi="Helvetica"/>
          <w:shd w:val="clear" w:color="auto" w:fill="FFFFFF"/>
          <w:lang w:val="en-US"/>
        </w:rPr>
        <w:t>i</w:t>
      </w:r>
      <w:r w:rsidRPr="00FD647A">
        <w:rPr>
          <w:rFonts w:ascii="Helvetica" w:hAnsi="Helvetica"/>
          <w:shd w:val="clear" w:color="auto" w:fill="FFFFFF"/>
          <w:lang w:val="en-US"/>
        </w:rPr>
        <w:t>n rhesus monkeys that involved experimental color-blinding</w:t>
      </w:r>
      <w:r w:rsidR="000D7D85" w:rsidRPr="00FD647A">
        <w:rPr>
          <w:rFonts w:ascii="Helvetica" w:hAnsi="Helvetica"/>
          <w:shd w:val="clear" w:color="auto" w:fill="FFFFFF"/>
          <w:lang w:val="en-US"/>
        </w:rPr>
        <w:t>.</w:t>
      </w:r>
      <w:r w:rsidRPr="00FD647A">
        <w:rPr>
          <w:rStyle w:val="apple-converted-space"/>
          <w:rFonts w:ascii="Helvetica" w:eastAsiaTheme="majorEastAsia" w:hAnsi="Helvetica" w:cs="Arial"/>
          <w:color w:val="000000" w:themeColor="text1"/>
          <w:shd w:val="clear" w:color="auto" w:fill="FFFFFF"/>
          <w:lang w:val="en-US"/>
        </w:rPr>
        <w:t> </w:t>
      </w:r>
      <w:r w:rsidR="007341F8" w:rsidRPr="00FD647A">
        <w:rPr>
          <w:rFonts w:ascii="Helvetica" w:hAnsi="Helvetica"/>
          <w:shd w:val="clear" w:color="auto" w:fill="FFFFFF"/>
          <w:lang w:val="en-US"/>
        </w:rPr>
        <w:t>P</w:t>
      </w:r>
      <w:r w:rsidRPr="00FD647A">
        <w:rPr>
          <w:rFonts w:ascii="Helvetica" w:hAnsi="Helvetica"/>
          <w:shd w:val="clear" w:color="auto" w:fill="FFFFFF"/>
          <w:lang w:val="en-US"/>
        </w:rPr>
        <w:t xml:space="preserve">ioneered chromatic mapping of retinal </w:t>
      </w:r>
      <w:r w:rsidRPr="00FD647A">
        <w:rPr>
          <w:rFonts w:ascii="Helvetica" w:hAnsi="Helvetica"/>
          <w:lang w:val="en-US"/>
        </w:rPr>
        <w:t>cones</w:t>
      </w:r>
      <w:r w:rsidRPr="00FD647A">
        <w:rPr>
          <w:rFonts w:ascii="Helvetica" w:hAnsi="Helvetica"/>
          <w:shd w:val="clear" w:color="auto" w:fill="FFFFFF"/>
          <w:lang w:val="en-US"/>
        </w:rPr>
        <w:t xml:space="preserve">. </w:t>
      </w:r>
      <w:r w:rsidR="002A1C79" w:rsidRPr="00FD647A">
        <w:rPr>
          <w:rFonts w:ascii="Helvetica" w:hAnsi="Helvetica"/>
          <w:shd w:val="clear" w:color="auto" w:fill="FFFFFF"/>
          <w:lang w:val="en-US"/>
        </w:rPr>
        <w:t>Propos</w:t>
      </w:r>
      <w:r w:rsidR="00D80CAD" w:rsidRPr="00FD647A">
        <w:rPr>
          <w:rFonts w:ascii="Helvetica" w:hAnsi="Helvetica"/>
          <w:shd w:val="clear" w:color="auto" w:fill="FFFFFF"/>
          <w:lang w:val="en-US"/>
        </w:rPr>
        <w:t>ed that all color processing is implemented through opponent interactions in the retina.</w:t>
      </w:r>
    </w:p>
    <w:p w14:paraId="36B5F06F" w14:textId="77777777" w:rsidR="00772201" w:rsidRPr="00FD647A" w:rsidRDefault="00772201" w:rsidP="00EF3BFC">
      <w:pPr>
        <w:pStyle w:val="Default"/>
        <w:spacing w:line="240" w:lineRule="auto"/>
        <w:ind w:left="720"/>
        <w:rPr>
          <w:rFonts w:ascii="Helvetica" w:hAnsi="Helvetica"/>
          <w:b/>
          <w:bCs/>
          <w:lang w:val="en-US"/>
        </w:rPr>
      </w:pPr>
    </w:p>
    <w:p w14:paraId="0E80CB25" w14:textId="6AE05A1B" w:rsidR="005E6948" w:rsidRPr="00FD647A" w:rsidRDefault="00E3174C" w:rsidP="00EF3BFC">
      <w:pPr>
        <w:pStyle w:val="Default"/>
        <w:spacing w:line="240" w:lineRule="auto"/>
        <w:rPr>
          <w:rFonts w:ascii="Helvetica" w:hAnsi="Helvetica"/>
          <w:b/>
          <w:bCs/>
          <w:lang w:val="en-US"/>
        </w:rPr>
      </w:pPr>
      <w:r w:rsidRPr="00FD647A">
        <w:rPr>
          <w:rFonts w:ascii="Helvetica" w:hAnsi="Helvetica"/>
          <w:b/>
          <w:bCs/>
          <w:shd w:val="clear" w:color="auto" w:fill="FFFFFF"/>
          <w:lang w:val="en-US"/>
        </w:rPr>
        <w:t>Stiles, W</w:t>
      </w:r>
      <w:r w:rsidR="009C0FD4" w:rsidRPr="00FD647A">
        <w:rPr>
          <w:rFonts w:ascii="Helvetica" w:hAnsi="Helvetica"/>
          <w:b/>
          <w:bCs/>
          <w:shd w:val="clear" w:color="auto" w:fill="FFFFFF"/>
          <w:lang w:val="en-US"/>
        </w:rPr>
        <w:t xml:space="preserve">alter </w:t>
      </w:r>
      <w:r w:rsidRPr="00FD647A">
        <w:rPr>
          <w:rFonts w:ascii="Helvetica" w:hAnsi="Helvetica"/>
          <w:b/>
          <w:bCs/>
          <w:shd w:val="clear" w:color="auto" w:fill="FFFFFF"/>
          <w:lang w:val="en-US"/>
        </w:rPr>
        <w:t>S</w:t>
      </w:r>
      <w:r w:rsidR="005D04DF" w:rsidRPr="00FD647A">
        <w:rPr>
          <w:rFonts w:ascii="Helvetica" w:hAnsi="Helvetica"/>
          <w:b/>
          <w:bCs/>
          <w:shd w:val="clear" w:color="auto" w:fill="FFFFFF"/>
          <w:lang w:val="en-US"/>
        </w:rPr>
        <w:t>tanley</w:t>
      </w:r>
      <w:r w:rsidR="000C3A64" w:rsidRPr="00FD647A">
        <w:rPr>
          <w:rFonts w:ascii="Helvetica" w:hAnsi="Helvetica"/>
          <w:b/>
          <w:bCs/>
          <w:shd w:val="clear" w:color="auto" w:fill="FFFFFF"/>
          <w:lang w:val="en-US"/>
        </w:rPr>
        <w:t xml:space="preserve">  –  </w:t>
      </w:r>
      <w:r w:rsidR="005425AE" w:rsidRPr="00FD647A">
        <w:rPr>
          <w:rFonts w:ascii="Helvetica" w:hAnsi="Helvetica"/>
          <w:b/>
          <w:bCs/>
          <w:shd w:val="clear" w:color="auto" w:fill="FFFFFF"/>
          <w:lang w:val="en-US"/>
        </w:rPr>
        <w:t>1901-19</w:t>
      </w:r>
      <w:r w:rsidR="00F02FFE" w:rsidRPr="00FD647A">
        <w:rPr>
          <w:rFonts w:ascii="Helvetica" w:hAnsi="Helvetica"/>
          <w:b/>
          <w:bCs/>
          <w:shd w:val="clear" w:color="auto" w:fill="FFFFFF"/>
          <w:lang w:val="en-US"/>
        </w:rPr>
        <w:t>8</w:t>
      </w:r>
      <w:r w:rsidR="005425AE" w:rsidRPr="00FD647A">
        <w:rPr>
          <w:rFonts w:ascii="Helvetica" w:hAnsi="Helvetica"/>
          <w:b/>
          <w:bCs/>
          <w:shd w:val="clear" w:color="auto" w:fill="FFFFFF"/>
          <w:lang w:val="en-US"/>
        </w:rPr>
        <w:t xml:space="preserve">5, </w:t>
      </w:r>
      <w:r w:rsidR="005E6948" w:rsidRPr="00FD647A">
        <w:rPr>
          <w:rFonts w:ascii="Helvetica" w:hAnsi="Helvetica"/>
          <w:b/>
          <w:bCs/>
          <w:lang w:val="en-US"/>
        </w:rPr>
        <w:t>National Physical Laboratory</w:t>
      </w:r>
      <w:r w:rsidR="005D04DF" w:rsidRPr="00FD647A">
        <w:rPr>
          <w:rFonts w:ascii="Helvetica" w:hAnsi="Helvetica"/>
          <w:b/>
          <w:bCs/>
          <w:lang w:val="en-US"/>
        </w:rPr>
        <w:t>,</w:t>
      </w:r>
      <w:r w:rsidR="00F02FFE" w:rsidRPr="00FD647A">
        <w:rPr>
          <w:rFonts w:ascii="Helvetica" w:hAnsi="Helvetica"/>
          <w:b/>
          <w:bCs/>
          <w:lang w:val="en-US"/>
        </w:rPr>
        <w:t xml:space="preserve"> Teddington</w:t>
      </w:r>
      <w:r w:rsidR="005E6948" w:rsidRPr="00FD647A">
        <w:rPr>
          <w:rFonts w:ascii="Helvetica" w:hAnsi="Helvetica"/>
          <w:b/>
          <w:bCs/>
          <w:lang w:val="en-US"/>
        </w:rPr>
        <w:t xml:space="preserve"> </w:t>
      </w:r>
    </w:p>
    <w:p w14:paraId="03D4D5E1" w14:textId="2D00AEB1" w:rsidR="008C7BB7" w:rsidRPr="00FD647A" w:rsidRDefault="00BE06F2" w:rsidP="00F02FF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Hailed as one of the most distinguished visual scientists of </w:t>
      </w:r>
      <w:r w:rsidR="004032B9" w:rsidRPr="00FD647A">
        <w:rPr>
          <w:rFonts w:ascii="Helvetica" w:hAnsi="Helvetica"/>
          <w:color w:val="000000" w:themeColor="text1"/>
          <w:shd w:val="clear" w:color="auto" w:fill="FFFFFF"/>
          <w:lang w:val="en-US"/>
        </w:rPr>
        <w:t>the 20th</w:t>
      </w:r>
      <w:r w:rsidRPr="00FD647A">
        <w:rPr>
          <w:rFonts w:ascii="Helvetica" w:hAnsi="Helvetica"/>
          <w:color w:val="000000" w:themeColor="text1"/>
          <w:shd w:val="clear" w:color="auto" w:fill="FFFFFF"/>
          <w:lang w:val="en-US"/>
        </w:rPr>
        <w:t xml:space="preserve"> century, he made </w:t>
      </w:r>
      <w:r w:rsidR="008C7BB7" w:rsidRPr="00FD647A">
        <w:rPr>
          <w:rFonts w:ascii="Helvetica" w:hAnsi="Helvetica"/>
          <w:color w:val="000000" w:themeColor="text1"/>
          <w:shd w:val="clear" w:color="auto" w:fill="FFFFFF"/>
          <w:lang w:val="en-US"/>
        </w:rPr>
        <w:t>significant contributions to the field of colorimetry and visual science</w:t>
      </w:r>
      <w:r w:rsidR="001743FD" w:rsidRPr="00FD647A">
        <w:rPr>
          <w:rFonts w:ascii="Helvetica" w:hAnsi="Helvetica"/>
          <w:color w:val="000000" w:themeColor="text1"/>
          <w:shd w:val="clear" w:color="auto" w:fill="FFFFFF"/>
          <w:lang w:val="en-US"/>
        </w:rPr>
        <w:t>.</w:t>
      </w:r>
    </w:p>
    <w:p w14:paraId="7A26B3A4" w14:textId="498E2638" w:rsidR="00160A59" w:rsidRPr="00FD647A" w:rsidRDefault="00E53BCA" w:rsidP="00D9752B">
      <w:pPr>
        <w:ind w:left="720"/>
        <w:rPr>
          <w:rFonts w:ascii="Helvetica" w:hAnsi="Helvetica"/>
          <w:color w:val="000000" w:themeColor="text1"/>
        </w:rPr>
      </w:pPr>
      <w:r w:rsidRPr="00FD647A">
        <w:rPr>
          <w:rFonts w:ascii="Helvetica" w:hAnsi="Helvetica"/>
          <w:color w:val="000000" w:themeColor="text1"/>
          <w:lang w:val="en-US"/>
        </w:rPr>
        <w:t xml:space="preserve">Favored thresholds and matches </w:t>
      </w:r>
      <w:r w:rsidR="004032B9" w:rsidRPr="00FD647A">
        <w:rPr>
          <w:rFonts w:ascii="Helvetica" w:hAnsi="Helvetica"/>
          <w:color w:val="000000" w:themeColor="text1"/>
          <w:lang w:val="en-US"/>
        </w:rPr>
        <w:t xml:space="preserve">(Class A experiments) </w:t>
      </w:r>
      <w:r w:rsidRPr="00FD647A">
        <w:rPr>
          <w:rFonts w:ascii="Helvetica" w:hAnsi="Helvetica"/>
          <w:color w:val="000000" w:themeColor="text1"/>
          <w:lang w:val="en-US"/>
        </w:rPr>
        <w:t>over descriptions of sensations</w:t>
      </w:r>
      <w:r w:rsidR="00D74A4E" w:rsidRPr="00FD647A">
        <w:rPr>
          <w:rFonts w:ascii="Helvetica" w:hAnsi="Helvetica"/>
          <w:color w:val="000000" w:themeColor="text1"/>
          <w:lang w:val="en-US"/>
        </w:rPr>
        <w:t xml:space="preserve"> (Class B)</w:t>
      </w:r>
      <w:r w:rsidRPr="00FD647A">
        <w:rPr>
          <w:rFonts w:ascii="Helvetica" w:hAnsi="Helvetica"/>
          <w:color w:val="000000" w:themeColor="text1"/>
          <w:lang w:val="en-US"/>
        </w:rPr>
        <w:t xml:space="preserve">. </w:t>
      </w:r>
      <w:r w:rsidR="00D9752B" w:rsidRPr="00FD647A">
        <w:rPr>
          <w:rFonts w:ascii="Helvetica" w:hAnsi="Helvetica"/>
          <w:color w:val="000000" w:themeColor="text1"/>
          <w:lang w:val="en-US"/>
        </w:rPr>
        <w:t>P</w:t>
      </w:r>
      <w:r w:rsidR="00964721" w:rsidRPr="00FD647A">
        <w:rPr>
          <w:rFonts w:ascii="Helvetica" w:hAnsi="Helvetica"/>
          <w:color w:val="000000" w:themeColor="text1"/>
          <w:lang w:val="en-US"/>
        </w:rPr>
        <w:t>roposed the concept of the equivalent background</w:t>
      </w:r>
      <w:r w:rsidR="00D9752B" w:rsidRPr="00FD647A">
        <w:rPr>
          <w:rFonts w:ascii="Helvetica" w:hAnsi="Helvetica"/>
          <w:color w:val="000000" w:themeColor="text1"/>
          <w:lang w:val="en-US"/>
        </w:rPr>
        <w:t xml:space="preserve"> (1932)</w:t>
      </w:r>
      <w:r w:rsidR="00D74A4E" w:rsidRPr="00FD647A">
        <w:rPr>
          <w:rFonts w:ascii="Helvetica" w:hAnsi="Helvetica"/>
          <w:color w:val="000000" w:themeColor="text1"/>
          <w:lang w:val="en-US"/>
        </w:rPr>
        <w:t xml:space="preserve">, </w:t>
      </w:r>
      <w:r w:rsidR="00D9752B" w:rsidRPr="00FD647A">
        <w:rPr>
          <w:rFonts w:ascii="Helvetica" w:hAnsi="Helvetica"/>
          <w:color w:val="000000" w:themeColor="text1"/>
          <w:lang w:val="en-US"/>
        </w:rPr>
        <w:t xml:space="preserve">measured rod saturation </w:t>
      </w:r>
      <w:r w:rsidR="00964721" w:rsidRPr="00FD647A">
        <w:rPr>
          <w:rFonts w:ascii="Helvetica" w:hAnsi="Helvetica"/>
          <w:color w:val="000000" w:themeColor="text1"/>
          <w:lang w:val="en-US"/>
        </w:rPr>
        <w:t>(</w:t>
      </w:r>
      <w:r w:rsidR="00D9752B" w:rsidRPr="00FD647A">
        <w:rPr>
          <w:rFonts w:ascii="Helvetica" w:hAnsi="Helvetica"/>
          <w:color w:val="000000" w:themeColor="text1"/>
          <w:lang w:val="en-US"/>
        </w:rPr>
        <w:t xml:space="preserve">1954, </w:t>
      </w:r>
      <w:r w:rsidR="00964721" w:rsidRPr="00FD647A">
        <w:rPr>
          <w:rFonts w:ascii="Helvetica" w:hAnsi="Helvetica"/>
          <w:color w:val="000000" w:themeColor="text1"/>
          <w:lang w:val="en-US"/>
        </w:rPr>
        <w:t xml:space="preserve">with M. Aguilar), </w:t>
      </w:r>
      <w:r w:rsidR="00483C86" w:rsidRPr="00FD647A">
        <w:rPr>
          <w:rFonts w:ascii="Helvetica" w:hAnsi="Helvetica"/>
          <w:color w:val="000000" w:themeColor="text1"/>
          <w:lang w:val="en-US"/>
        </w:rPr>
        <w:t>demonstrated (</w:t>
      </w:r>
      <w:r w:rsidR="00483C86" w:rsidRPr="00FD647A">
        <w:rPr>
          <w:rFonts w:ascii="Helvetica" w:hAnsi="Helvetica"/>
          <w:color w:val="000000" w:themeColor="text1"/>
        </w:rPr>
        <w:t xml:space="preserve">with R. M. Boynton and M. Ikeda) inhibitory interactions between test flashes of different wavelengths, and </w:t>
      </w:r>
      <w:r w:rsidR="00483C86" w:rsidRPr="00FD647A">
        <w:rPr>
          <w:rFonts w:ascii="Helvetica" w:hAnsi="Helvetica"/>
          <w:color w:val="000000" w:themeColor="text1"/>
          <w:lang w:val="en-US"/>
        </w:rPr>
        <w:t xml:space="preserve">measured large-field color matches in over </w:t>
      </w:r>
      <w:r w:rsidR="00D74A4E" w:rsidRPr="00FD647A">
        <w:rPr>
          <w:rFonts w:ascii="Helvetica" w:hAnsi="Helvetica"/>
          <w:color w:val="000000" w:themeColor="text1"/>
          <w:lang w:val="en-US"/>
        </w:rPr>
        <w:t xml:space="preserve">50  </w:t>
      </w:r>
      <w:r w:rsidR="00483C86" w:rsidRPr="00FD647A">
        <w:rPr>
          <w:rFonts w:ascii="Helvetica" w:hAnsi="Helvetica"/>
          <w:color w:val="000000" w:themeColor="text1"/>
          <w:lang w:val="en-US"/>
        </w:rPr>
        <w:lastRenderedPageBreak/>
        <w:t>observers</w:t>
      </w:r>
      <w:r w:rsidR="00D74A4E" w:rsidRPr="00FD647A">
        <w:rPr>
          <w:rFonts w:ascii="Helvetica" w:hAnsi="Helvetica"/>
          <w:color w:val="000000" w:themeColor="text1"/>
          <w:lang w:val="en-US"/>
        </w:rPr>
        <w:t>, which</w:t>
      </w:r>
      <w:r w:rsidR="00483C86" w:rsidRPr="00FD647A">
        <w:rPr>
          <w:rFonts w:ascii="Helvetica" w:hAnsi="Helvetica"/>
          <w:color w:val="000000" w:themeColor="text1"/>
          <w:lang w:val="en-US"/>
        </w:rPr>
        <w:t xml:space="preserve"> became the CIE 10-deg standard. </w:t>
      </w:r>
      <w:r w:rsidR="00F02FFE" w:rsidRPr="00FD647A">
        <w:rPr>
          <w:rFonts w:ascii="Helvetica" w:hAnsi="Helvetica"/>
          <w:color w:val="000000" w:themeColor="text1"/>
          <w:lang w:val="en-US"/>
        </w:rPr>
        <w:t xml:space="preserve">Discovered the </w:t>
      </w:r>
      <w:r w:rsidR="00160A59" w:rsidRPr="00FD647A">
        <w:rPr>
          <w:rFonts w:ascii="Helvetica" w:hAnsi="Helvetica"/>
          <w:color w:val="000000" w:themeColor="text1"/>
          <w:lang w:val="en-US"/>
        </w:rPr>
        <w:t>directional selectivity of cone</w:t>
      </w:r>
      <w:r w:rsidR="00125A98" w:rsidRPr="00FD647A">
        <w:rPr>
          <w:rFonts w:ascii="Helvetica" w:hAnsi="Helvetica"/>
          <w:color w:val="000000" w:themeColor="text1"/>
          <w:lang w:val="en-US"/>
        </w:rPr>
        <w:t xml:space="preserve"> photoreceptors</w:t>
      </w:r>
      <w:r w:rsidR="00D00021" w:rsidRPr="00FD647A">
        <w:rPr>
          <w:rFonts w:ascii="Helvetica" w:hAnsi="Helvetica"/>
          <w:color w:val="000000" w:themeColor="text1"/>
          <w:lang w:val="en-US"/>
        </w:rPr>
        <w:t xml:space="preserve"> (</w:t>
      </w:r>
      <w:r w:rsidR="00F217D1" w:rsidRPr="00FD647A">
        <w:rPr>
          <w:rFonts w:ascii="Helvetica" w:hAnsi="Helvetica"/>
          <w:color w:val="000000" w:themeColor="text1"/>
          <w:lang w:val="en-US"/>
        </w:rPr>
        <w:t xml:space="preserve">1933, </w:t>
      </w:r>
      <w:r w:rsidR="00D9752B" w:rsidRPr="00FD647A">
        <w:rPr>
          <w:rFonts w:ascii="Helvetica" w:hAnsi="Helvetica"/>
          <w:color w:val="000000" w:themeColor="text1"/>
          <w:lang w:val="en-US"/>
        </w:rPr>
        <w:t xml:space="preserve">1939, </w:t>
      </w:r>
      <w:r w:rsidR="00D00021" w:rsidRPr="00FD647A">
        <w:rPr>
          <w:rFonts w:ascii="Helvetica" w:hAnsi="Helvetica"/>
          <w:color w:val="000000" w:themeColor="text1"/>
          <w:lang w:val="en-US"/>
        </w:rPr>
        <w:t>Stiles-Crawford Effect)</w:t>
      </w:r>
      <w:r w:rsidR="008F704F" w:rsidRPr="00FD647A">
        <w:rPr>
          <w:rFonts w:ascii="Helvetica" w:hAnsi="Helvetica"/>
          <w:color w:val="000000" w:themeColor="text1"/>
          <w:lang w:val="en-US"/>
        </w:rPr>
        <w:t xml:space="preserve"> and the c</w:t>
      </w:r>
      <w:r w:rsidR="00D74A4E" w:rsidRPr="00FD647A">
        <w:rPr>
          <w:rFonts w:ascii="Helvetica" w:hAnsi="Helvetica"/>
          <w:color w:val="000000" w:themeColor="text1"/>
          <w:lang w:val="en-US"/>
        </w:rPr>
        <w:t>olor</w:t>
      </w:r>
      <w:r w:rsidR="008F704F" w:rsidRPr="00FD647A">
        <w:rPr>
          <w:rFonts w:ascii="Helvetica" w:hAnsi="Helvetica"/>
          <w:color w:val="000000" w:themeColor="text1"/>
          <w:lang w:val="en-US"/>
        </w:rPr>
        <w:t xml:space="preserve"> c</w:t>
      </w:r>
      <w:r w:rsidR="00D74A4E" w:rsidRPr="00FD647A">
        <w:rPr>
          <w:rFonts w:ascii="Helvetica" w:hAnsi="Helvetica"/>
          <w:color w:val="000000" w:themeColor="text1"/>
          <w:lang w:val="en-US"/>
        </w:rPr>
        <w:t>hange</w:t>
      </w:r>
      <w:r w:rsidR="008F704F" w:rsidRPr="00FD647A">
        <w:rPr>
          <w:rFonts w:ascii="Helvetica" w:hAnsi="Helvetica"/>
          <w:color w:val="000000" w:themeColor="text1"/>
          <w:lang w:val="en-US"/>
        </w:rPr>
        <w:t xml:space="preserve"> when a monochromatic stimulus enters the pupil </w:t>
      </w:r>
      <w:r w:rsidR="00964721" w:rsidRPr="00FD647A">
        <w:rPr>
          <w:rFonts w:ascii="Helvetica" w:hAnsi="Helvetica"/>
          <w:color w:val="000000" w:themeColor="text1"/>
          <w:lang w:val="en-US"/>
        </w:rPr>
        <w:t>off</w:t>
      </w:r>
      <w:r w:rsidR="004032B9" w:rsidRPr="00FD647A">
        <w:rPr>
          <w:rFonts w:ascii="Helvetica" w:hAnsi="Helvetica"/>
          <w:color w:val="000000" w:themeColor="text1"/>
          <w:lang w:val="en-US"/>
        </w:rPr>
        <w:t>-</w:t>
      </w:r>
      <w:r w:rsidR="00964721" w:rsidRPr="00FD647A">
        <w:rPr>
          <w:rFonts w:ascii="Helvetica" w:hAnsi="Helvetica"/>
          <w:color w:val="000000" w:themeColor="text1"/>
          <w:lang w:val="en-US"/>
        </w:rPr>
        <w:t>center</w:t>
      </w:r>
      <w:r w:rsidR="008F704F" w:rsidRPr="00FD647A">
        <w:rPr>
          <w:rFonts w:ascii="Helvetica" w:hAnsi="Helvetica"/>
          <w:color w:val="000000" w:themeColor="text1"/>
          <w:lang w:val="en-US"/>
        </w:rPr>
        <w:t xml:space="preserve"> (Stiles-Crawford Effect of the 2</w:t>
      </w:r>
      <w:r w:rsidR="008F704F" w:rsidRPr="00FD647A">
        <w:rPr>
          <w:rFonts w:ascii="Helvetica" w:hAnsi="Helvetica"/>
          <w:color w:val="000000" w:themeColor="text1"/>
          <w:vertAlign w:val="superscript"/>
          <w:lang w:val="en-US"/>
        </w:rPr>
        <w:t>nd</w:t>
      </w:r>
      <w:r w:rsidR="008F704F" w:rsidRPr="00FD647A">
        <w:rPr>
          <w:rFonts w:ascii="Helvetica" w:hAnsi="Helvetica"/>
          <w:color w:val="000000" w:themeColor="text1"/>
          <w:lang w:val="en-US"/>
        </w:rPr>
        <w:t xml:space="preserve"> order</w:t>
      </w:r>
      <w:r w:rsidR="00D9752B" w:rsidRPr="00FD647A">
        <w:rPr>
          <w:rFonts w:ascii="Helvetica" w:hAnsi="Helvetica"/>
          <w:color w:val="000000" w:themeColor="text1"/>
          <w:lang w:val="en-US"/>
        </w:rPr>
        <w:t>, 1937</w:t>
      </w:r>
      <w:r w:rsidR="008F704F" w:rsidRPr="00FD647A">
        <w:rPr>
          <w:rFonts w:ascii="Helvetica" w:hAnsi="Helvetica"/>
          <w:color w:val="000000" w:themeColor="text1"/>
          <w:lang w:val="en-US"/>
        </w:rPr>
        <w:t xml:space="preserve">). </w:t>
      </w:r>
      <w:r w:rsidR="004032B9" w:rsidRPr="00FD647A">
        <w:rPr>
          <w:rFonts w:ascii="Helvetica" w:hAnsi="Helvetica"/>
          <w:color w:val="000000" w:themeColor="text1"/>
          <w:lang w:val="en-US"/>
        </w:rPr>
        <w:t>I</w:t>
      </w:r>
      <w:r w:rsidR="00D80CAD" w:rsidRPr="00FD647A">
        <w:rPr>
          <w:rFonts w:ascii="Helvetica" w:hAnsi="Helvetica"/>
          <w:color w:val="000000" w:themeColor="text1"/>
          <w:lang w:val="en-US"/>
        </w:rPr>
        <w:t>dentified the</w:t>
      </w:r>
      <w:r w:rsidR="00F02FFE" w:rsidRPr="00FD647A">
        <w:rPr>
          <w:rFonts w:ascii="Helvetica" w:hAnsi="Helvetica"/>
          <w:color w:val="000000" w:themeColor="text1"/>
          <w:lang w:val="en-US"/>
        </w:rPr>
        <w:t xml:space="preserve"> </w:t>
      </w:r>
      <w:r w:rsidR="00F02FFE" w:rsidRPr="00FD647A">
        <w:rPr>
          <w:rFonts w:ascii="Helvetica" w:hAnsi="Helvetica"/>
          <w:color w:val="000000" w:themeColor="text1"/>
          <w:shd w:val="clear" w:color="auto" w:fill="FFFFFF"/>
          <w:lang w:val="en-US"/>
        </w:rPr>
        <w:t>Pi-mechanisms</w:t>
      </w:r>
      <w:r w:rsidR="00D80CAD" w:rsidRPr="00FD647A">
        <w:rPr>
          <w:rFonts w:ascii="Helvetica" w:hAnsi="Helvetica"/>
          <w:color w:val="000000" w:themeColor="text1"/>
          <w:shd w:val="clear" w:color="auto" w:fill="FFFFFF"/>
          <w:lang w:val="en-US"/>
        </w:rPr>
        <w:t xml:space="preserve"> of differential spectral sensitivity in human vision</w:t>
      </w:r>
      <w:r w:rsidR="006F1E77" w:rsidRPr="00FD647A">
        <w:rPr>
          <w:rFonts w:ascii="Helvetica" w:hAnsi="Helvetica"/>
          <w:color w:val="000000" w:themeColor="text1"/>
          <w:shd w:val="clear" w:color="auto" w:fill="FFFFFF"/>
          <w:lang w:val="en-US"/>
        </w:rPr>
        <w:t xml:space="preserve"> (1939)</w:t>
      </w:r>
      <w:r w:rsidR="00F02FFE" w:rsidRPr="00FD647A">
        <w:rPr>
          <w:rFonts w:ascii="Helvetica" w:hAnsi="Helvetica"/>
          <w:color w:val="000000" w:themeColor="text1"/>
          <w:shd w:val="clear" w:color="auto" w:fill="FFFFFF"/>
          <w:lang w:val="en-US"/>
        </w:rPr>
        <w:t xml:space="preserve">. Recipient of the Edgar D. Tillyer Award. Wrote </w:t>
      </w:r>
      <w:r w:rsidR="00160A59" w:rsidRPr="00FD647A">
        <w:rPr>
          <w:rFonts w:ascii="Helvetica" w:hAnsi="Helvetica"/>
          <w:i/>
          <w:iCs/>
          <w:color w:val="000000" w:themeColor="text1"/>
          <w:lang w:val="en-US"/>
        </w:rPr>
        <w:t>Color Science</w:t>
      </w:r>
      <w:r w:rsidR="00160A59" w:rsidRPr="00FD647A">
        <w:rPr>
          <w:rFonts w:ascii="Helvetica" w:hAnsi="Helvetica"/>
          <w:b/>
          <w:bCs/>
          <w:i/>
          <w:iCs/>
          <w:color w:val="000000" w:themeColor="text1"/>
          <w:lang w:val="en-US"/>
        </w:rPr>
        <w:t xml:space="preserve"> </w:t>
      </w:r>
      <w:r w:rsidR="00160A59" w:rsidRPr="00FD647A">
        <w:rPr>
          <w:rFonts w:ascii="Helvetica" w:hAnsi="Helvetica"/>
          <w:color w:val="000000" w:themeColor="text1"/>
          <w:lang w:val="en-US"/>
        </w:rPr>
        <w:t>(1967, 1982), in collaboration with G</w:t>
      </w:r>
      <w:r w:rsidR="007341F8" w:rsidRPr="00FD647A">
        <w:rPr>
          <w:rFonts w:ascii="Helvetica" w:hAnsi="Helvetica"/>
          <w:color w:val="000000" w:themeColor="text1"/>
          <w:lang w:val="en-US"/>
        </w:rPr>
        <w:t>.</w:t>
      </w:r>
      <w:r w:rsidR="00160A59" w:rsidRPr="00FD647A">
        <w:rPr>
          <w:rFonts w:ascii="Helvetica" w:hAnsi="Helvetica"/>
          <w:color w:val="000000" w:themeColor="text1"/>
          <w:lang w:val="en-US"/>
        </w:rPr>
        <w:t xml:space="preserve"> Wyszecki</w:t>
      </w:r>
      <w:r w:rsidR="00F02FFE" w:rsidRPr="00FD647A">
        <w:rPr>
          <w:rFonts w:ascii="Helvetica" w:hAnsi="Helvetica"/>
          <w:color w:val="000000" w:themeColor="text1"/>
          <w:lang w:val="en-US"/>
        </w:rPr>
        <w:t>.</w:t>
      </w:r>
      <w:r w:rsidR="00160A59" w:rsidRPr="00FD647A">
        <w:rPr>
          <w:rFonts w:ascii="Helvetica" w:hAnsi="Helvetica"/>
          <w:color w:val="000000" w:themeColor="text1"/>
          <w:lang w:val="en-US"/>
        </w:rPr>
        <w:t xml:space="preserve"> </w:t>
      </w:r>
      <w:r w:rsidR="003511C3" w:rsidRPr="00FD647A">
        <w:rPr>
          <w:rFonts w:ascii="Helvetica" w:hAnsi="Helvetica"/>
          <w:color w:val="000000" w:themeColor="text1"/>
        </w:rPr>
        <w:t xml:space="preserve">A symposium </w:t>
      </w:r>
      <w:r w:rsidR="00023443" w:rsidRPr="00FD647A">
        <w:rPr>
          <w:rFonts w:ascii="Helvetica" w:hAnsi="Helvetica"/>
          <w:color w:val="000000" w:themeColor="text1"/>
        </w:rPr>
        <w:t>ded</w:t>
      </w:r>
      <w:r w:rsidR="004032B9" w:rsidRPr="00FD647A">
        <w:rPr>
          <w:rFonts w:ascii="Helvetica" w:hAnsi="Helvetica"/>
          <w:color w:val="000000" w:themeColor="text1"/>
        </w:rPr>
        <w:t>i</w:t>
      </w:r>
      <w:r w:rsidR="00023443" w:rsidRPr="00FD647A">
        <w:rPr>
          <w:rFonts w:ascii="Helvetica" w:hAnsi="Helvetica"/>
          <w:color w:val="000000" w:themeColor="text1"/>
        </w:rPr>
        <w:t xml:space="preserve">cated to W.S. Stiles </w:t>
      </w:r>
      <w:r w:rsidR="003511C3" w:rsidRPr="00FD647A">
        <w:rPr>
          <w:rFonts w:ascii="Helvetica" w:hAnsi="Helvetica"/>
          <w:color w:val="000000" w:themeColor="text1"/>
        </w:rPr>
        <w:t xml:space="preserve">was held at the 1985 ECVP in Peniscola, Spain. </w:t>
      </w:r>
      <w:r w:rsidR="00F02FFE" w:rsidRPr="00FD647A">
        <w:rPr>
          <w:rFonts w:ascii="Helvetica" w:hAnsi="Helvetica"/>
          <w:color w:val="000000" w:themeColor="text1"/>
          <w:lang w:val="en-US"/>
        </w:rPr>
        <w:t>Obituary</w:t>
      </w:r>
      <w:r w:rsidR="00023443" w:rsidRPr="00FD647A">
        <w:rPr>
          <w:rFonts w:ascii="Helvetica" w:hAnsi="Helvetica"/>
          <w:color w:val="000000" w:themeColor="text1"/>
          <w:lang w:val="en-US"/>
        </w:rPr>
        <w:t xml:space="preserve"> by J.</w:t>
      </w:r>
      <w:r w:rsidR="00D74A4E" w:rsidRPr="00FD647A">
        <w:rPr>
          <w:rFonts w:ascii="Helvetica" w:hAnsi="Helvetica"/>
          <w:color w:val="000000" w:themeColor="text1"/>
          <w:lang w:val="en-US"/>
        </w:rPr>
        <w:t xml:space="preserve"> </w:t>
      </w:r>
      <w:r w:rsidR="00023443" w:rsidRPr="00FD647A">
        <w:rPr>
          <w:rFonts w:ascii="Helvetica" w:hAnsi="Helvetica"/>
          <w:color w:val="000000" w:themeColor="text1"/>
          <w:lang w:val="en-US"/>
        </w:rPr>
        <w:t>Mollon</w:t>
      </w:r>
      <w:r w:rsidR="00F02FFE" w:rsidRPr="00FD647A">
        <w:rPr>
          <w:rFonts w:ascii="Helvetica" w:hAnsi="Helvetica"/>
          <w:color w:val="000000" w:themeColor="text1"/>
          <w:lang w:val="en-US"/>
        </w:rPr>
        <w:t>: Percepti</w:t>
      </w:r>
      <w:r w:rsidR="003259CC" w:rsidRPr="00FD647A">
        <w:rPr>
          <w:rFonts w:ascii="Helvetica" w:hAnsi="Helvetica"/>
          <w:color w:val="000000" w:themeColor="text1"/>
          <w:lang w:val="en-US"/>
        </w:rPr>
        <w:t xml:space="preserve">on </w:t>
      </w:r>
      <w:r w:rsidR="00023443" w:rsidRPr="00FD647A">
        <w:rPr>
          <w:rFonts w:ascii="Helvetica" w:hAnsi="Helvetica"/>
          <w:color w:val="000000" w:themeColor="text1"/>
          <w:lang w:val="en-US"/>
        </w:rPr>
        <w:t>(</w:t>
      </w:r>
      <w:r w:rsidR="003259CC" w:rsidRPr="00FD647A">
        <w:rPr>
          <w:rFonts w:ascii="Helvetica" w:hAnsi="Helvetica"/>
          <w:color w:val="000000" w:themeColor="text1"/>
          <w:lang w:val="en-US"/>
        </w:rPr>
        <w:t>1986</w:t>
      </w:r>
      <w:r w:rsidR="00023443" w:rsidRPr="00FD647A">
        <w:rPr>
          <w:rFonts w:ascii="Helvetica" w:hAnsi="Helvetica"/>
          <w:color w:val="000000" w:themeColor="text1"/>
          <w:lang w:val="en-US"/>
        </w:rPr>
        <w:t>)</w:t>
      </w:r>
      <w:r w:rsidR="008D2161" w:rsidRPr="00FD647A">
        <w:rPr>
          <w:rFonts w:ascii="Helvetica" w:hAnsi="Helvetica"/>
          <w:color w:val="000000" w:themeColor="text1"/>
          <w:lang w:val="en-US"/>
        </w:rPr>
        <w:t>.</w:t>
      </w:r>
    </w:p>
    <w:p w14:paraId="6E28B5F0" w14:textId="77777777" w:rsidR="00F02FFE" w:rsidRPr="00FD647A" w:rsidRDefault="00F02FFE" w:rsidP="00F02FFE">
      <w:pPr>
        <w:ind w:left="720"/>
        <w:rPr>
          <w:rFonts w:ascii="Helvetica" w:hAnsi="Helvetica"/>
          <w:color w:val="000000" w:themeColor="text1"/>
          <w:lang w:val="en-US"/>
        </w:rPr>
      </w:pPr>
    </w:p>
    <w:p w14:paraId="6F86D536" w14:textId="77777777" w:rsidR="00F2047A" w:rsidRPr="00FD647A" w:rsidRDefault="00F2047A" w:rsidP="00277C49">
      <w:pPr>
        <w:ind w:firstLine="720"/>
        <w:rPr>
          <w:rFonts w:ascii="Helvetica" w:hAnsi="Helvetica" w:cs="Arial"/>
          <w:b/>
          <w:bCs/>
          <w:color w:val="000000" w:themeColor="text1"/>
          <w:lang w:val="en-US"/>
        </w:rPr>
      </w:pPr>
    </w:p>
    <w:p w14:paraId="059BF573" w14:textId="68D2C610" w:rsidR="00277C49" w:rsidRPr="00FD647A" w:rsidRDefault="00277C49" w:rsidP="00F2047A">
      <w:pPr>
        <w:rPr>
          <w:rFonts w:ascii="Helvetica" w:hAnsi="Helvetica"/>
          <w:b/>
          <w:bCs/>
          <w:color w:val="000000" w:themeColor="text1"/>
          <w:shd w:val="clear" w:color="auto" w:fill="FFFFFF"/>
          <w:lang w:val="en-US"/>
        </w:rPr>
      </w:pPr>
      <w:r w:rsidRPr="00FD647A">
        <w:rPr>
          <w:rFonts w:ascii="Helvetica" w:hAnsi="Helvetica" w:cs="Arial"/>
          <w:b/>
          <w:bCs/>
          <w:color w:val="000000" w:themeColor="text1"/>
          <w:lang w:val="en-US"/>
        </w:rPr>
        <w:t>Trościanko</w:t>
      </w:r>
      <w:r w:rsidRPr="00FD647A">
        <w:rPr>
          <w:rFonts w:ascii="Helvetica" w:hAnsi="Helvetica"/>
          <w:b/>
          <w:bCs/>
          <w:color w:val="000000" w:themeColor="text1"/>
          <w:shd w:val="clear" w:color="auto" w:fill="FFFFFF"/>
          <w:lang w:val="en-US"/>
        </w:rPr>
        <w:t xml:space="preserve">, </w:t>
      </w:r>
      <w:r w:rsidR="001743FD" w:rsidRPr="00FD647A">
        <w:rPr>
          <w:rFonts w:ascii="Helvetica" w:hAnsi="Helvetica"/>
          <w:b/>
          <w:bCs/>
          <w:color w:val="000000" w:themeColor="text1"/>
          <w:shd w:val="clear" w:color="auto" w:fill="FFFFFF"/>
          <w:lang w:val="en-US"/>
        </w:rPr>
        <w:t>Tom (</w:t>
      </w:r>
      <w:r w:rsidRPr="00FD647A">
        <w:rPr>
          <w:rFonts w:ascii="Helvetica" w:hAnsi="Helvetica" w:cs="Arial"/>
          <w:b/>
          <w:bCs/>
          <w:color w:val="000000" w:themeColor="text1"/>
          <w:lang w:val="en-US"/>
        </w:rPr>
        <w:t>Tomasz</w:t>
      </w:r>
      <w:r w:rsidR="001743FD"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S</w:t>
      </w:r>
      <w:r w:rsidR="00A23A94" w:rsidRPr="00FD647A">
        <w:rPr>
          <w:rFonts w:ascii="Helvetica" w:hAnsi="Helvetica"/>
          <w:b/>
          <w:bCs/>
          <w:color w:val="000000" w:themeColor="text1"/>
          <w:shd w:val="clear" w:color="auto" w:fill="FFFFFF"/>
          <w:lang w:val="en-US"/>
        </w:rPr>
        <w:t>tanislaw</w:t>
      </w:r>
      <w:r w:rsidR="000C3A64" w:rsidRPr="00FD647A">
        <w:rPr>
          <w:rFonts w:ascii="Helvetica" w:hAnsi="Helvetica"/>
          <w:b/>
          <w:bCs/>
          <w:color w:val="000000" w:themeColor="text1"/>
          <w:shd w:val="clear" w:color="auto" w:fill="FFFFFF"/>
          <w:lang w:val="en-US"/>
        </w:rPr>
        <w:t xml:space="preserve">  –  </w:t>
      </w:r>
      <w:r w:rsidR="00E3174C" w:rsidRPr="00FD647A">
        <w:rPr>
          <w:rFonts w:ascii="Helvetica" w:hAnsi="Helvetica"/>
          <w:b/>
          <w:bCs/>
          <w:color w:val="000000" w:themeColor="text1"/>
          <w:shd w:val="clear" w:color="auto" w:fill="FFFFFF"/>
          <w:lang w:val="en-US"/>
        </w:rPr>
        <w:t xml:space="preserve">1953-2011, </w:t>
      </w:r>
      <w:r w:rsidR="004C7AAD" w:rsidRPr="00FD647A">
        <w:rPr>
          <w:rFonts w:ascii="Helvetica" w:hAnsi="Helvetica"/>
          <w:b/>
          <w:bCs/>
          <w:color w:val="000000" w:themeColor="text1"/>
          <w:shd w:val="clear" w:color="auto" w:fill="FFFFFF"/>
          <w:lang w:val="en-US"/>
        </w:rPr>
        <w:t xml:space="preserve">University </w:t>
      </w:r>
      <w:r w:rsidR="001C707F" w:rsidRPr="00FD647A">
        <w:rPr>
          <w:rFonts w:ascii="Helvetica" w:hAnsi="Helvetica"/>
          <w:b/>
          <w:bCs/>
          <w:color w:val="000000" w:themeColor="text1"/>
          <w:shd w:val="clear" w:color="auto" w:fill="FFFFFF"/>
          <w:lang w:val="en-US"/>
        </w:rPr>
        <w:t xml:space="preserve">of </w:t>
      </w:r>
      <w:r w:rsidR="00E3174C" w:rsidRPr="00FD647A">
        <w:rPr>
          <w:rFonts w:ascii="Helvetica" w:hAnsi="Helvetica"/>
          <w:b/>
          <w:bCs/>
          <w:color w:val="000000" w:themeColor="text1"/>
          <w:shd w:val="clear" w:color="auto" w:fill="FFFFFF"/>
          <w:lang w:val="en-US"/>
        </w:rPr>
        <w:t xml:space="preserve">Bristol </w:t>
      </w:r>
    </w:p>
    <w:p w14:paraId="2F30E605" w14:textId="77777777" w:rsidR="00D0315C" w:rsidRPr="00FD647A" w:rsidRDefault="00D0315C" w:rsidP="00635A0E">
      <w:pPr>
        <w:ind w:firstLine="720"/>
        <w:rPr>
          <w:rFonts w:ascii="Helvetica" w:hAnsi="Helvetica"/>
          <w:b/>
          <w:bCs/>
          <w:color w:val="000000" w:themeColor="text1"/>
          <w:shd w:val="clear" w:color="auto" w:fill="FFFFFF"/>
          <w:lang w:val="en-US"/>
        </w:rPr>
      </w:pPr>
    </w:p>
    <w:p w14:paraId="4EE34260" w14:textId="5DFCC3D1" w:rsidR="007D681E" w:rsidRPr="00FD647A" w:rsidRDefault="000D7D85" w:rsidP="00CA3453">
      <w:pPr>
        <w:ind w:left="720"/>
        <w:rPr>
          <w:rFonts w:ascii="Helvetica" w:hAnsi="Helvetica" w:cs="Open Sans"/>
          <w:color w:val="000000" w:themeColor="text1"/>
        </w:rPr>
      </w:pPr>
      <w:r w:rsidRPr="00FD647A">
        <w:rPr>
          <w:rFonts w:ascii="Helvetica" w:hAnsi="Helvetica" w:cs="Open Sans"/>
          <w:color w:val="000000" w:themeColor="text1"/>
          <w:lang w:val="en-US"/>
        </w:rPr>
        <w:t>P</w:t>
      </w:r>
      <w:r w:rsidR="00AC0243" w:rsidRPr="00FD647A">
        <w:rPr>
          <w:rFonts w:ascii="Helvetica" w:hAnsi="Helvetica" w:cs="Open Sans"/>
          <w:color w:val="000000" w:themeColor="text1"/>
          <w:lang w:val="en-US"/>
        </w:rPr>
        <w:t>o</w:t>
      </w:r>
      <w:r w:rsidRPr="00FD647A">
        <w:rPr>
          <w:rFonts w:ascii="Helvetica" w:hAnsi="Helvetica" w:cs="Open Sans"/>
          <w:color w:val="000000" w:themeColor="text1"/>
          <w:lang w:val="en-US"/>
        </w:rPr>
        <w:t xml:space="preserve">lish-British </w:t>
      </w:r>
      <w:r w:rsidR="00D06944" w:rsidRPr="00FD647A">
        <w:rPr>
          <w:rFonts w:ascii="Helvetica" w:hAnsi="Helvetica" w:cs="Open Sans"/>
          <w:color w:val="000000" w:themeColor="text1"/>
          <w:lang w:val="en-US"/>
        </w:rPr>
        <w:t xml:space="preserve">collaborator of </w:t>
      </w:r>
      <w:r w:rsidR="00D00D95" w:rsidRPr="00FD647A">
        <w:rPr>
          <w:rFonts w:ascii="Helvetica" w:hAnsi="Helvetica" w:cs="Open Sans"/>
          <w:color w:val="000000" w:themeColor="text1"/>
          <w:lang w:val="en-US"/>
        </w:rPr>
        <w:t>R.</w:t>
      </w:r>
      <w:r w:rsidR="00D06944" w:rsidRPr="00FD647A">
        <w:rPr>
          <w:rFonts w:ascii="Helvetica" w:hAnsi="Helvetica" w:cs="Open Sans"/>
          <w:color w:val="000000" w:themeColor="text1"/>
          <w:lang w:val="en-US"/>
        </w:rPr>
        <w:t xml:space="preserve"> Gregory. </w:t>
      </w:r>
      <w:r w:rsidR="00054BF6" w:rsidRPr="00FD647A">
        <w:rPr>
          <w:rFonts w:ascii="Helvetica" w:hAnsi="Helvetica" w:cs="Open Sans"/>
          <w:color w:val="000000" w:themeColor="text1"/>
          <w:lang w:val="en-US"/>
        </w:rPr>
        <w:t>I</w:t>
      </w:r>
      <w:r w:rsidR="00D0315C" w:rsidRPr="00FD647A">
        <w:rPr>
          <w:rStyle w:val="apple-converted-space"/>
          <w:rFonts w:ascii="Helvetica" w:hAnsi="Helvetica" w:cs="Open Sans"/>
          <w:color w:val="000000" w:themeColor="text1"/>
          <w:lang w:val="en-US"/>
        </w:rPr>
        <w:t xml:space="preserve">nterested in </w:t>
      </w:r>
      <w:r w:rsidR="00877B4C" w:rsidRPr="00FD647A">
        <w:rPr>
          <w:rStyle w:val="apple-converted-space"/>
          <w:rFonts w:ascii="Helvetica" w:hAnsi="Helvetica" w:cs="Open Sans"/>
          <w:color w:val="000000" w:themeColor="text1"/>
          <w:lang w:val="en-US"/>
        </w:rPr>
        <w:t xml:space="preserve">the </w:t>
      </w:r>
      <w:r w:rsidR="00D0315C" w:rsidRPr="00FD647A">
        <w:rPr>
          <w:rFonts w:ascii="Helvetica" w:hAnsi="Helvetica" w:cs="Arial"/>
          <w:color w:val="000000" w:themeColor="text1"/>
          <w:shd w:val="clear" w:color="auto" w:fill="FFFFFF"/>
          <w:lang w:val="en-US"/>
        </w:rPr>
        <w:t>perception, psychobiology, and ecology of vision</w:t>
      </w:r>
      <w:r w:rsidR="00635A0E" w:rsidRPr="00FD647A">
        <w:rPr>
          <w:rFonts w:ascii="Helvetica" w:hAnsi="Helvetica" w:cs="Arial"/>
          <w:color w:val="000000" w:themeColor="text1"/>
          <w:shd w:val="clear" w:color="auto" w:fill="FFFFFF"/>
          <w:lang w:val="en-US"/>
        </w:rPr>
        <w:t>.</w:t>
      </w:r>
      <w:r w:rsidR="00D0315C" w:rsidRPr="00FD647A">
        <w:rPr>
          <w:rFonts w:ascii="Helvetica" w:hAnsi="Helvetica" w:cs="Arial"/>
          <w:color w:val="000000" w:themeColor="text1"/>
          <w:shd w:val="clear" w:color="auto" w:fill="FFFFFF"/>
          <w:lang w:val="en-US"/>
        </w:rPr>
        <w:t xml:space="preserve"> </w:t>
      </w:r>
      <w:r w:rsidR="00811BC4" w:rsidRPr="00FD647A">
        <w:rPr>
          <w:rStyle w:val="apple-converted-space"/>
          <w:rFonts w:ascii="Helvetica" w:hAnsi="Helvetica" w:cs="Open Sans"/>
          <w:color w:val="000000" w:themeColor="text1"/>
          <w:lang w:val="en-US"/>
        </w:rPr>
        <w:t xml:space="preserve">Used isoluminant stimuli to attribute color percepts to </w:t>
      </w:r>
      <w:r w:rsidR="0020692E" w:rsidRPr="00FD647A">
        <w:rPr>
          <w:rStyle w:val="apple-converted-space"/>
          <w:rFonts w:ascii="Helvetica" w:hAnsi="Helvetica" w:cs="Open Sans"/>
          <w:color w:val="000000" w:themeColor="text1"/>
          <w:lang w:val="en-US"/>
        </w:rPr>
        <w:t xml:space="preserve">the motion-blind </w:t>
      </w:r>
      <w:r w:rsidR="00811BC4" w:rsidRPr="00FD647A">
        <w:rPr>
          <w:rStyle w:val="apple-converted-space"/>
          <w:rFonts w:ascii="Helvetica" w:hAnsi="Helvetica" w:cs="Open Sans"/>
          <w:color w:val="000000" w:themeColor="text1"/>
          <w:lang w:val="en-US"/>
        </w:rPr>
        <w:t xml:space="preserve">Area V4. </w:t>
      </w:r>
      <w:r w:rsidR="00B96326" w:rsidRPr="00FD647A">
        <w:rPr>
          <w:rFonts w:ascii="Helvetica" w:hAnsi="Helvetica" w:cs="Open Sans"/>
          <w:color w:val="000000" w:themeColor="text1"/>
          <w:lang w:val="en-US"/>
        </w:rPr>
        <w:t xml:space="preserve">Traveled </w:t>
      </w:r>
      <w:r w:rsidR="00277C49" w:rsidRPr="00FD647A">
        <w:rPr>
          <w:rFonts w:ascii="Helvetica" w:hAnsi="Helvetica" w:cs="Open Sans"/>
          <w:color w:val="000000" w:themeColor="text1"/>
          <w:lang w:val="en-US"/>
        </w:rPr>
        <w:t xml:space="preserve">to Uganda to study </w:t>
      </w:r>
      <w:r w:rsidR="00635A0E" w:rsidRPr="00FD647A">
        <w:rPr>
          <w:rFonts w:ascii="Helvetica" w:hAnsi="Helvetica" w:cs="Arial"/>
          <w:color w:val="000000" w:themeColor="text1"/>
          <w:shd w:val="clear" w:color="auto" w:fill="FFFFFF"/>
          <w:lang w:val="en-US"/>
        </w:rPr>
        <w:t xml:space="preserve">the spatial and spectral properties </w:t>
      </w:r>
      <w:r w:rsidR="00277C49" w:rsidRPr="00FD647A">
        <w:rPr>
          <w:rFonts w:ascii="Helvetica" w:hAnsi="Helvetica" w:cs="Open Sans"/>
          <w:color w:val="000000" w:themeColor="text1"/>
          <w:lang w:val="en-US"/>
        </w:rPr>
        <w:t xml:space="preserve">of </w:t>
      </w:r>
      <w:r w:rsidR="00D0315C" w:rsidRPr="00FD647A">
        <w:rPr>
          <w:rFonts w:ascii="Helvetica" w:hAnsi="Helvetica" w:cs="Open Sans"/>
          <w:color w:val="000000" w:themeColor="text1"/>
          <w:lang w:val="en-US"/>
        </w:rPr>
        <w:t xml:space="preserve">apes and birds in </w:t>
      </w:r>
      <w:r w:rsidR="00277C49" w:rsidRPr="00FD647A">
        <w:rPr>
          <w:rFonts w:ascii="Helvetica" w:hAnsi="Helvetica" w:cs="Open Sans"/>
          <w:color w:val="000000" w:themeColor="text1"/>
          <w:lang w:val="en-US"/>
        </w:rPr>
        <w:t xml:space="preserve">the </w:t>
      </w:r>
      <w:r w:rsidR="00D0315C" w:rsidRPr="00FD647A">
        <w:rPr>
          <w:rFonts w:ascii="Helvetica" w:hAnsi="Helvetica" w:cs="Arial"/>
          <w:color w:val="000000" w:themeColor="text1"/>
          <w:shd w:val="clear" w:color="auto" w:fill="FFFFFF"/>
          <w:lang w:val="en-US"/>
        </w:rPr>
        <w:t>African</w:t>
      </w:r>
      <w:r w:rsidR="00D0315C" w:rsidRPr="00FD647A">
        <w:rPr>
          <w:rStyle w:val="apple-converted-space"/>
          <w:rFonts w:ascii="Helvetica" w:hAnsi="Helvetica" w:cs="Arial"/>
          <w:color w:val="000000" w:themeColor="text1"/>
          <w:shd w:val="clear" w:color="auto" w:fill="FFFFFF"/>
          <w:lang w:val="en-US"/>
        </w:rPr>
        <w:t> </w:t>
      </w:r>
      <w:hyperlink r:id="rId55" w:tooltip="Rainforest" w:history="1">
        <w:r w:rsidR="00D0315C" w:rsidRPr="00FD647A">
          <w:rPr>
            <w:rStyle w:val="Hyperlink"/>
            <w:rFonts w:ascii="Helvetica" w:hAnsi="Helvetica" w:cs="Arial"/>
            <w:color w:val="000000" w:themeColor="text1"/>
            <w:u w:val="none"/>
            <w:lang w:val="en-US"/>
          </w:rPr>
          <w:t>rainforest</w:t>
        </w:r>
      </w:hyperlink>
      <w:r w:rsidR="00D0315C" w:rsidRPr="00FD647A">
        <w:rPr>
          <w:rFonts w:ascii="Helvetica" w:hAnsi="Helvetica"/>
          <w:color w:val="000000" w:themeColor="text1"/>
          <w:lang w:val="en-US"/>
        </w:rPr>
        <w:t xml:space="preserve"> </w:t>
      </w:r>
      <w:r w:rsidR="007341F8" w:rsidRPr="00FD647A">
        <w:rPr>
          <w:rFonts w:ascii="Helvetica" w:hAnsi="Helvetica" w:cs="Open Sans"/>
          <w:color w:val="000000" w:themeColor="text1"/>
          <w:lang w:val="en-US"/>
        </w:rPr>
        <w:t>where</w:t>
      </w:r>
      <w:r w:rsidR="00277C49" w:rsidRPr="00FD647A">
        <w:rPr>
          <w:rFonts w:ascii="Helvetica" w:hAnsi="Helvetica" w:cs="Open Sans"/>
          <w:color w:val="000000" w:themeColor="text1"/>
          <w:lang w:val="en-US"/>
        </w:rPr>
        <w:t xml:space="preserve"> monkeys forage for food</w:t>
      </w:r>
      <w:r w:rsidR="00D0315C" w:rsidRPr="00FD647A">
        <w:rPr>
          <w:rFonts w:ascii="Helvetica" w:hAnsi="Helvetica" w:cs="Open Sans"/>
          <w:color w:val="000000" w:themeColor="text1"/>
          <w:lang w:val="en-US"/>
        </w:rPr>
        <w:t>.</w:t>
      </w:r>
      <w:r w:rsidR="00877B4C" w:rsidRPr="00FD647A">
        <w:rPr>
          <w:rStyle w:val="apple-converted-space"/>
          <w:rFonts w:ascii="Helvetica" w:hAnsi="Helvetica" w:cs="Open Sans"/>
          <w:color w:val="000000" w:themeColor="text1"/>
          <w:lang w:val="en-US"/>
        </w:rPr>
        <w:t xml:space="preserve"> </w:t>
      </w:r>
      <w:r w:rsidR="00811BC4" w:rsidRPr="00FD647A">
        <w:rPr>
          <w:rFonts w:ascii="Helvetica" w:hAnsi="Helvetica" w:cs="Open Sans"/>
          <w:color w:val="000000" w:themeColor="text1"/>
          <w:lang w:val="en-US"/>
        </w:rPr>
        <w:t xml:space="preserve">Went to extraordinary effort to </w:t>
      </w:r>
      <w:r w:rsidR="00A81093" w:rsidRPr="00FD647A">
        <w:rPr>
          <w:rFonts w:ascii="Helvetica" w:hAnsi="Helvetica" w:cs="Open Sans"/>
          <w:color w:val="000000" w:themeColor="text1"/>
          <w:lang w:val="en-US"/>
        </w:rPr>
        <w:t xml:space="preserve">“rescue” </w:t>
      </w:r>
      <w:r w:rsidR="00911F4D" w:rsidRPr="00FD647A">
        <w:rPr>
          <w:rFonts w:ascii="Helvetica" w:hAnsi="Helvetica" w:cs="Open Sans"/>
          <w:color w:val="000000" w:themeColor="text1"/>
          <w:lang w:val="en-US"/>
        </w:rPr>
        <w:t>a busload of</w:t>
      </w:r>
      <w:r w:rsidR="00622343" w:rsidRPr="00FD647A">
        <w:rPr>
          <w:rFonts w:ascii="Helvetica" w:hAnsi="Helvetica" w:cs="Open Sans"/>
          <w:color w:val="000000" w:themeColor="text1"/>
          <w:lang w:val="en-US"/>
        </w:rPr>
        <w:t xml:space="preserve"> </w:t>
      </w:r>
      <w:r w:rsidR="00CA3453" w:rsidRPr="00FD647A">
        <w:rPr>
          <w:rFonts w:ascii="Helvetica" w:hAnsi="Helvetica" w:cs="Open Sans"/>
          <w:color w:val="000000" w:themeColor="text1"/>
          <w:lang w:val="en-US"/>
        </w:rPr>
        <w:t>Russian</w:t>
      </w:r>
      <w:r w:rsidR="00811BC4" w:rsidRPr="00FD647A">
        <w:rPr>
          <w:rFonts w:ascii="Helvetica" w:hAnsi="Helvetica" w:cs="Open Sans"/>
          <w:color w:val="000000" w:themeColor="text1"/>
          <w:lang w:val="en-US"/>
        </w:rPr>
        <w:t xml:space="preserve"> researchers </w:t>
      </w:r>
      <w:r w:rsidR="00622343" w:rsidRPr="00FD647A">
        <w:rPr>
          <w:rFonts w:ascii="Helvetica" w:hAnsi="Helvetica" w:cs="Open Sans"/>
          <w:color w:val="000000" w:themeColor="text1"/>
          <w:lang w:val="en-US"/>
        </w:rPr>
        <w:t xml:space="preserve">stranded </w:t>
      </w:r>
      <w:r w:rsidR="00A81093" w:rsidRPr="00FD647A">
        <w:rPr>
          <w:rFonts w:ascii="Helvetica" w:hAnsi="Helvetica" w:cs="Open Sans"/>
          <w:color w:val="000000" w:themeColor="text1"/>
          <w:lang w:val="en-US"/>
        </w:rPr>
        <w:t xml:space="preserve">at Heathrow </w:t>
      </w:r>
      <w:r w:rsidR="00CC20B6" w:rsidRPr="00FD647A">
        <w:rPr>
          <w:rFonts w:ascii="Helvetica" w:hAnsi="Helvetica" w:cs="Open Sans"/>
          <w:color w:val="000000" w:themeColor="text1"/>
          <w:lang w:val="en-US"/>
        </w:rPr>
        <w:t xml:space="preserve">Airport </w:t>
      </w:r>
      <w:r w:rsidR="00A81093" w:rsidRPr="00FD647A">
        <w:rPr>
          <w:rFonts w:ascii="Helvetica" w:hAnsi="Helvetica" w:cs="Open Sans"/>
          <w:color w:val="000000" w:themeColor="text1"/>
          <w:lang w:val="en-US"/>
        </w:rPr>
        <w:t>and bring them to</w:t>
      </w:r>
      <w:r w:rsidR="00811BC4" w:rsidRPr="00FD647A">
        <w:rPr>
          <w:rFonts w:ascii="Helvetica" w:hAnsi="Helvetica" w:cs="Open Sans"/>
          <w:color w:val="000000" w:themeColor="text1"/>
          <w:lang w:val="en-US"/>
        </w:rPr>
        <w:t xml:space="preserve"> </w:t>
      </w:r>
      <w:r w:rsidR="00622343" w:rsidRPr="00FD647A">
        <w:rPr>
          <w:rFonts w:ascii="Helvetica" w:hAnsi="Helvetica" w:cs="Open Sans"/>
          <w:color w:val="000000" w:themeColor="text1"/>
          <w:lang w:val="en-US"/>
        </w:rPr>
        <w:t xml:space="preserve">the </w:t>
      </w:r>
      <w:r w:rsidR="00811BC4" w:rsidRPr="00FD647A">
        <w:rPr>
          <w:rFonts w:ascii="Helvetica" w:hAnsi="Helvetica" w:cs="Open Sans"/>
          <w:color w:val="000000" w:themeColor="text1"/>
          <w:lang w:val="en-US"/>
        </w:rPr>
        <w:t>ECVP 1988</w:t>
      </w:r>
      <w:r w:rsidR="00622343" w:rsidRPr="00FD647A">
        <w:rPr>
          <w:rFonts w:ascii="Helvetica" w:hAnsi="Helvetica" w:cs="Open Sans"/>
          <w:color w:val="000000" w:themeColor="text1"/>
          <w:lang w:val="en-US"/>
        </w:rPr>
        <w:t xml:space="preserve"> in Bristol.</w:t>
      </w:r>
      <w:r w:rsidR="00CA3453" w:rsidRPr="00FD647A">
        <w:rPr>
          <w:rFonts w:ascii="Helvetica" w:hAnsi="Helvetica" w:cs="Open Sans"/>
          <w:color w:val="000000" w:themeColor="text1"/>
          <w:lang w:val="en-US"/>
        </w:rPr>
        <w:t xml:space="preserve"> </w:t>
      </w:r>
      <w:r w:rsidR="00622343" w:rsidRPr="00FD647A">
        <w:rPr>
          <w:rFonts w:ascii="Helvetica" w:hAnsi="Helvetica" w:cs="Open Sans"/>
          <w:color w:val="000000" w:themeColor="text1"/>
          <w:lang w:val="en-US"/>
        </w:rPr>
        <w:t>He also</w:t>
      </w:r>
      <w:r w:rsidR="00CA3453" w:rsidRPr="00FD647A">
        <w:rPr>
          <w:rFonts w:ascii="Helvetica" w:hAnsi="Helvetica" w:cs="Open Sans"/>
          <w:color w:val="000000" w:themeColor="text1"/>
          <w:lang w:val="en-US"/>
        </w:rPr>
        <w:t xml:space="preserve"> arrange</w:t>
      </w:r>
      <w:r w:rsidR="00622343" w:rsidRPr="00FD647A">
        <w:rPr>
          <w:rFonts w:ascii="Helvetica" w:hAnsi="Helvetica" w:cs="Open Sans"/>
          <w:color w:val="000000" w:themeColor="text1"/>
          <w:lang w:val="en-US"/>
        </w:rPr>
        <w:t>d</w:t>
      </w:r>
      <w:r w:rsidR="00CA3453" w:rsidRPr="00FD647A">
        <w:rPr>
          <w:rFonts w:ascii="Helvetica" w:hAnsi="Helvetica" w:cs="Open Sans"/>
          <w:color w:val="000000" w:themeColor="text1"/>
          <w:lang w:val="en-US"/>
        </w:rPr>
        <w:t xml:space="preserve"> for </w:t>
      </w:r>
      <w:r w:rsidR="00622343" w:rsidRPr="00FD647A">
        <w:rPr>
          <w:rFonts w:ascii="Helvetica" w:hAnsi="Helvetica" w:cs="Open Sans"/>
          <w:color w:val="000000" w:themeColor="text1"/>
          <w:lang w:val="en-US"/>
        </w:rPr>
        <w:t>the participants</w:t>
      </w:r>
      <w:r w:rsidR="00CA3453" w:rsidRPr="00FD647A">
        <w:rPr>
          <w:rFonts w:ascii="Helvetica" w:hAnsi="Helvetica" w:cs="Open Sans"/>
          <w:color w:val="000000" w:themeColor="text1"/>
          <w:lang w:val="en-US"/>
        </w:rPr>
        <w:t xml:space="preserve"> to enjoy a cruise on the </w:t>
      </w:r>
      <w:r w:rsidR="00CA3453" w:rsidRPr="00FD647A">
        <w:rPr>
          <w:rFonts w:ascii="Helvetica" w:hAnsi="Helvetica" w:cs="Open Sans"/>
          <w:color w:val="000000" w:themeColor="text1"/>
        </w:rPr>
        <w:t>MV Balmoral into the stormy waters of the Bristol Channel</w:t>
      </w:r>
      <w:r w:rsidR="00811BC4" w:rsidRPr="00FD647A">
        <w:rPr>
          <w:rFonts w:ascii="Helvetica" w:hAnsi="Helvetica" w:cs="Open Sans"/>
          <w:color w:val="000000" w:themeColor="text1"/>
          <w:lang w:val="en-US"/>
        </w:rPr>
        <w:t xml:space="preserve">. </w:t>
      </w:r>
      <w:r w:rsidR="007341F8" w:rsidRPr="00FD647A">
        <w:rPr>
          <w:rStyle w:val="apple-converted-space"/>
          <w:rFonts w:ascii="Helvetica" w:hAnsi="Helvetica" w:cs="Open Sans"/>
          <w:color w:val="000000" w:themeColor="text1"/>
          <w:lang w:val="en-US"/>
        </w:rPr>
        <w:t>Lo</w:t>
      </w:r>
      <w:r w:rsidR="00877B4C" w:rsidRPr="00FD647A">
        <w:rPr>
          <w:rStyle w:val="apple-converted-space"/>
          <w:rFonts w:ascii="Helvetica" w:hAnsi="Helvetica" w:cs="Open Sans"/>
          <w:color w:val="000000" w:themeColor="text1"/>
          <w:lang w:val="en-US"/>
        </w:rPr>
        <w:t>n</w:t>
      </w:r>
      <w:r w:rsidR="007341F8" w:rsidRPr="00FD647A">
        <w:rPr>
          <w:rStyle w:val="apple-converted-space"/>
          <w:rFonts w:ascii="Helvetica" w:hAnsi="Helvetica" w:cs="Open Sans"/>
          <w:color w:val="000000" w:themeColor="text1"/>
          <w:lang w:val="en-US"/>
        </w:rPr>
        <w:t>g-</w:t>
      </w:r>
      <w:r w:rsidR="00107F85" w:rsidRPr="00FD647A">
        <w:rPr>
          <w:rStyle w:val="apple-converted-space"/>
          <w:rFonts w:ascii="Helvetica" w:hAnsi="Helvetica" w:cs="Open Sans"/>
          <w:color w:val="000000" w:themeColor="text1"/>
          <w:lang w:val="en-US"/>
        </w:rPr>
        <w:t>t</w:t>
      </w:r>
      <w:r w:rsidR="00BF731D" w:rsidRPr="00FD647A">
        <w:rPr>
          <w:rStyle w:val="apple-converted-space"/>
          <w:rFonts w:ascii="Helvetica" w:hAnsi="Helvetica" w:cs="Open Sans"/>
          <w:color w:val="000000" w:themeColor="text1"/>
          <w:lang w:val="en-US"/>
        </w:rPr>
        <w:t>ime</w:t>
      </w:r>
      <w:r w:rsidR="007341F8" w:rsidRPr="00FD647A">
        <w:rPr>
          <w:rStyle w:val="apple-converted-space"/>
          <w:rFonts w:ascii="Helvetica" w:hAnsi="Helvetica" w:cs="Open Sans"/>
          <w:color w:val="000000" w:themeColor="text1"/>
          <w:lang w:val="en-US"/>
        </w:rPr>
        <w:t xml:space="preserve"> </w:t>
      </w:r>
      <w:r w:rsidR="007341F8" w:rsidRPr="00FD647A">
        <w:rPr>
          <w:rFonts w:ascii="Helvetica" w:hAnsi="Helvetica" w:cs="Arial"/>
          <w:color w:val="000000" w:themeColor="text1"/>
          <w:shd w:val="clear" w:color="auto" w:fill="FFFFFF"/>
          <w:lang w:val="en-US"/>
        </w:rPr>
        <w:t>E</w:t>
      </w:r>
      <w:r w:rsidR="00D0315C" w:rsidRPr="00FD647A">
        <w:rPr>
          <w:rFonts w:ascii="Helvetica" w:hAnsi="Helvetica" w:cs="Arial"/>
          <w:color w:val="000000" w:themeColor="text1"/>
          <w:shd w:val="clear" w:color="auto" w:fill="FFFFFF"/>
          <w:lang w:val="en-US"/>
        </w:rPr>
        <w:t>ditor</w:t>
      </w:r>
      <w:r w:rsidR="007341F8" w:rsidRPr="00FD647A">
        <w:rPr>
          <w:rFonts w:ascii="Helvetica" w:hAnsi="Helvetica" w:cs="Arial"/>
          <w:color w:val="000000" w:themeColor="text1"/>
          <w:shd w:val="clear" w:color="auto" w:fill="FFFFFF"/>
          <w:lang w:val="en-US"/>
        </w:rPr>
        <w:t>-in-Chief</w:t>
      </w:r>
      <w:r w:rsidR="00D0315C" w:rsidRPr="00FD647A">
        <w:rPr>
          <w:rFonts w:ascii="Helvetica" w:hAnsi="Helvetica" w:cs="Arial"/>
          <w:color w:val="000000" w:themeColor="text1"/>
          <w:shd w:val="clear" w:color="auto" w:fill="FFFFFF"/>
          <w:lang w:val="en-US"/>
        </w:rPr>
        <w:t xml:space="preserve"> of </w:t>
      </w:r>
      <w:r w:rsidR="00D0315C" w:rsidRPr="00FD647A">
        <w:rPr>
          <w:rFonts w:ascii="Helvetica" w:hAnsi="Helvetica" w:cs="Arial"/>
          <w:i/>
          <w:iCs/>
          <w:color w:val="000000" w:themeColor="text1"/>
          <w:lang w:val="en-US"/>
        </w:rPr>
        <w:t>Perception</w:t>
      </w:r>
      <w:r w:rsidR="007341F8" w:rsidRPr="00FD647A">
        <w:rPr>
          <w:rFonts w:ascii="Helvetica" w:hAnsi="Helvetica" w:cs="Arial"/>
          <w:color w:val="000000" w:themeColor="text1"/>
          <w:shd w:val="clear" w:color="auto" w:fill="FFFFFF"/>
          <w:lang w:val="en-US"/>
        </w:rPr>
        <w:t>. P</w:t>
      </w:r>
      <w:r w:rsidR="00D0315C" w:rsidRPr="00FD647A">
        <w:rPr>
          <w:rFonts w:ascii="Helvetica" w:hAnsi="Helvetica" w:cs="Arial"/>
          <w:color w:val="000000" w:themeColor="text1"/>
          <w:shd w:val="clear" w:color="auto" w:fill="FFFFFF"/>
          <w:lang w:val="en-US"/>
        </w:rPr>
        <w:t xml:space="preserve">ublished </w:t>
      </w:r>
      <w:r w:rsidR="00635A0E" w:rsidRPr="00FD647A">
        <w:rPr>
          <w:rFonts w:ascii="Helvetica" w:hAnsi="Helvetica" w:cs="Arial"/>
          <w:color w:val="000000" w:themeColor="text1"/>
          <w:shd w:val="clear" w:color="auto" w:fill="FFFFFF"/>
          <w:lang w:val="en-US"/>
        </w:rPr>
        <w:t>the</w:t>
      </w:r>
      <w:r w:rsidR="00D0315C" w:rsidRPr="00FD647A">
        <w:rPr>
          <w:rFonts w:ascii="Helvetica" w:hAnsi="Helvetica" w:cs="Arial"/>
          <w:color w:val="000000" w:themeColor="text1"/>
          <w:shd w:val="clear" w:color="auto" w:fill="FFFFFF"/>
          <w:lang w:val="en-US"/>
        </w:rPr>
        <w:t xml:space="preserve"> t</w:t>
      </w:r>
      <w:r w:rsidR="00277C49" w:rsidRPr="00FD647A">
        <w:rPr>
          <w:rFonts w:ascii="Helvetica" w:hAnsi="Helvetica" w:cs="Arial"/>
          <w:color w:val="000000" w:themeColor="text1"/>
          <w:shd w:val="clear" w:color="auto" w:fill="FFFFFF"/>
          <w:lang w:val="en-US"/>
        </w:rPr>
        <w:t>ext</w:t>
      </w:r>
      <w:r w:rsidR="001D43BF" w:rsidRPr="00FD647A">
        <w:rPr>
          <w:rStyle w:val="apple-converted-space"/>
          <w:rFonts w:ascii="Helvetica" w:eastAsiaTheme="majorEastAsia" w:hAnsi="Helvetica"/>
          <w:color w:val="000000" w:themeColor="text1"/>
          <w:shd w:val="clear" w:color="auto" w:fill="FFFFFF"/>
          <w:lang w:val="en-US"/>
        </w:rPr>
        <w:t>book:</w:t>
      </w:r>
      <w:r w:rsidR="00277C49" w:rsidRPr="00FD647A">
        <w:rPr>
          <w:rStyle w:val="apple-converted-space"/>
          <w:rFonts w:ascii="Helvetica" w:hAnsi="Helvetica" w:cs="Arial"/>
          <w:color w:val="000000" w:themeColor="text1"/>
          <w:shd w:val="clear" w:color="auto" w:fill="FFFFFF"/>
          <w:lang w:val="en-US"/>
        </w:rPr>
        <w:t> </w:t>
      </w:r>
      <w:r w:rsidR="00277C49" w:rsidRPr="00FD647A">
        <w:rPr>
          <w:rFonts w:ascii="Helvetica" w:hAnsi="Helvetica" w:cs="Arial"/>
          <w:i/>
          <w:iCs/>
          <w:color w:val="000000" w:themeColor="text1"/>
          <w:lang w:val="en-US"/>
        </w:rPr>
        <w:t>Basic Vision: An Introduction to Visual Perception</w:t>
      </w:r>
      <w:r w:rsidR="007341F8" w:rsidRPr="00FD647A">
        <w:rPr>
          <w:rFonts w:ascii="Helvetica" w:hAnsi="Helvetica" w:cs="Arial"/>
          <w:i/>
          <w:iCs/>
          <w:color w:val="000000" w:themeColor="text1"/>
          <w:lang w:val="en-US"/>
        </w:rPr>
        <w:t xml:space="preserve"> </w:t>
      </w:r>
      <w:r w:rsidR="007341F8" w:rsidRPr="00FD647A">
        <w:rPr>
          <w:rFonts w:ascii="Helvetica" w:hAnsi="Helvetica" w:cs="Arial"/>
          <w:color w:val="000000" w:themeColor="text1"/>
          <w:lang w:val="en-US"/>
        </w:rPr>
        <w:t>(</w:t>
      </w:r>
      <w:r w:rsidR="00D0315C" w:rsidRPr="00FD647A">
        <w:rPr>
          <w:rFonts w:ascii="Helvetica" w:hAnsi="Helvetica" w:cs="Arial"/>
          <w:color w:val="000000" w:themeColor="text1"/>
          <w:lang w:val="en-US"/>
        </w:rPr>
        <w:t>2006</w:t>
      </w:r>
      <w:r w:rsidR="008D2161" w:rsidRPr="00FD647A">
        <w:rPr>
          <w:rFonts w:ascii="Helvetica" w:hAnsi="Helvetica" w:cs="Arial"/>
          <w:color w:val="000000" w:themeColor="text1"/>
          <w:lang w:val="en-US"/>
        </w:rPr>
        <w:t>,</w:t>
      </w:r>
      <w:r w:rsidR="00876E11" w:rsidRPr="00FD647A">
        <w:rPr>
          <w:rFonts w:ascii="Helvetica" w:hAnsi="Helvetica" w:cs="Arial"/>
          <w:color w:val="000000" w:themeColor="text1"/>
          <w:lang w:val="en-US"/>
        </w:rPr>
        <w:t xml:space="preserve"> revised 2011</w:t>
      </w:r>
      <w:r w:rsidR="007341F8" w:rsidRPr="00FD647A">
        <w:rPr>
          <w:rFonts w:ascii="Helvetica" w:hAnsi="Helvetica" w:cs="Arial"/>
          <w:color w:val="000000" w:themeColor="text1"/>
          <w:lang w:val="en-US"/>
        </w:rPr>
        <w:t>)</w:t>
      </w:r>
      <w:r w:rsidR="00877B4C" w:rsidRPr="00FD647A">
        <w:rPr>
          <w:rFonts w:ascii="Helvetica" w:hAnsi="Helvetica" w:cs="Arial"/>
          <w:color w:val="000000" w:themeColor="text1"/>
          <w:lang w:val="en-US"/>
        </w:rPr>
        <w:t xml:space="preserve"> jointly </w:t>
      </w:r>
      <w:r w:rsidR="00D0315C" w:rsidRPr="00FD647A">
        <w:rPr>
          <w:rFonts w:ascii="Helvetica" w:hAnsi="Helvetica" w:cs="Arial"/>
          <w:color w:val="000000" w:themeColor="text1"/>
          <w:lang w:val="en-US"/>
        </w:rPr>
        <w:t xml:space="preserve">with </w:t>
      </w:r>
      <w:r w:rsidR="00877B4C" w:rsidRPr="00FD647A">
        <w:rPr>
          <w:rFonts w:ascii="Helvetica" w:hAnsi="Helvetica" w:cs="Arial"/>
          <w:color w:val="000000" w:themeColor="text1"/>
          <w:lang w:val="en-US"/>
        </w:rPr>
        <w:t xml:space="preserve">R. </w:t>
      </w:r>
      <w:r w:rsidR="00D0315C" w:rsidRPr="00FD647A">
        <w:rPr>
          <w:rFonts w:ascii="Helvetica" w:hAnsi="Helvetica" w:cs="Arial"/>
          <w:color w:val="000000" w:themeColor="text1"/>
          <w:shd w:val="clear" w:color="auto" w:fill="FFFFFF"/>
          <w:lang w:val="en-US"/>
        </w:rPr>
        <w:t xml:space="preserve">Snowden and </w:t>
      </w:r>
      <w:r w:rsidR="00877B4C" w:rsidRPr="00FD647A">
        <w:rPr>
          <w:rFonts w:ascii="Helvetica" w:hAnsi="Helvetica" w:cs="Arial"/>
          <w:color w:val="000000" w:themeColor="text1"/>
          <w:shd w:val="clear" w:color="auto" w:fill="FFFFFF"/>
          <w:lang w:val="en-US"/>
        </w:rPr>
        <w:t xml:space="preserve">P. </w:t>
      </w:r>
      <w:r w:rsidR="00D0315C" w:rsidRPr="00FD647A">
        <w:rPr>
          <w:rFonts w:ascii="Helvetica" w:hAnsi="Helvetica" w:cs="Arial"/>
          <w:color w:val="000000" w:themeColor="text1"/>
          <w:shd w:val="clear" w:color="auto" w:fill="FFFFFF"/>
          <w:lang w:val="en-US"/>
        </w:rPr>
        <w:t>Thompson</w:t>
      </w:r>
      <w:r w:rsidR="00877B4C" w:rsidRPr="00FD647A">
        <w:rPr>
          <w:rFonts w:ascii="Helvetica" w:hAnsi="Helvetica" w:cs="Arial"/>
          <w:color w:val="000000" w:themeColor="text1"/>
          <w:shd w:val="clear" w:color="auto" w:fill="FFFFFF"/>
          <w:lang w:val="en-US"/>
        </w:rPr>
        <w:t>.</w:t>
      </w:r>
      <w:r w:rsidR="00D0315C" w:rsidRPr="00FD647A">
        <w:rPr>
          <w:rFonts w:ascii="Helvetica" w:hAnsi="Helvetica" w:cs="Arial"/>
          <w:color w:val="000000" w:themeColor="text1"/>
          <w:shd w:val="clear" w:color="auto" w:fill="FFFFFF"/>
          <w:lang w:val="en-US"/>
        </w:rPr>
        <w:t xml:space="preserve"> </w:t>
      </w:r>
      <w:r w:rsidR="00FF0721" w:rsidRPr="00FD647A">
        <w:rPr>
          <w:rFonts w:ascii="Helvetica" w:hAnsi="Helvetica" w:cs="Arial"/>
          <w:color w:val="000000" w:themeColor="text1"/>
          <w:shd w:val="clear" w:color="auto" w:fill="FFFFFF"/>
        </w:rPr>
        <w:t xml:space="preserve">Tom Trościanko died of heart failure on  November </w:t>
      </w:r>
      <w:r w:rsidR="00A76B17" w:rsidRPr="00FD647A">
        <w:rPr>
          <w:rFonts w:ascii="Helvetica" w:hAnsi="Helvetica" w:cs="Arial"/>
          <w:color w:val="000000" w:themeColor="text1"/>
          <w:shd w:val="clear" w:color="auto" w:fill="FFFFFF"/>
        </w:rPr>
        <w:t xml:space="preserve">16, </w:t>
      </w:r>
      <w:r w:rsidR="00FF0721" w:rsidRPr="00FD647A">
        <w:rPr>
          <w:rFonts w:ascii="Helvetica" w:hAnsi="Helvetica" w:cs="Arial"/>
          <w:color w:val="000000" w:themeColor="text1"/>
          <w:shd w:val="clear" w:color="auto" w:fill="FFFFFF"/>
        </w:rPr>
        <w:t>2011</w:t>
      </w:r>
      <w:r w:rsidR="00A76B17" w:rsidRPr="00FD647A">
        <w:rPr>
          <w:rFonts w:ascii="Helvetica" w:hAnsi="Helvetica" w:cs="Arial"/>
          <w:color w:val="000000" w:themeColor="text1"/>
          <w:shd w:val="clear" w:color="auto" w:fill="FFFFFF"/>
        </w:rPr>
        <w:t>,</w:t>
      </w:r>
      <w:r w:rsidR="00FF0721" w:rsidRPr="00FD647A">
        <w:rPr>
          <w:rFonts w:ascii="Helvetica" w:hAnsi="Helvetica" w:cs="Arial"/>
          <w:color w:val="000000" w:themeColor="text1"/>
          <w:shd w:val="clear" w:color="auto" w:fill="FFFFFF"/>
        </w:rPr>
        <w:t xml:space="preserve"> in Amsterdam, on his way to give lectures in Germany. </w:t>
      </w:r>
      <w:r w:rsidR="00697591" w:rsidRPr="00FD647A">
        <w:rPr>
          <w:rFonts w:ascii="Helvetica" w:hAnsi="Helvetica" w:cs="Arial"/>
          <w:color w:val="000000" w:themeColor="text1"/>
          <w:shd w:val="clear" w:color="auto" w:fill="FFFFFF"/>
          <w:lang w:val="en-US"/>
        </w:rPr>
        <w:t>The Tom Troscianko Memorial Award enables young adventurous vision scientists to attend ECVP.</w:t>
      </w:r>
    </w:p>
    <w:p w14:paraId="161C1854" w14:textId="77777777" w:rsidR="007D681E" w:rsidRPr="00FD647A" w:rsidRDefault="007D681E" w:rsidP="007D681E">
      <w:pPr>
        <w:rPr>
          <w:rStyle w:val="apple-converted-space"/>
          <w:rFonts w:ascii="Helvetica" w:hAnsi="Helvetica" w:cs="Arial"/>
          <w:color w:val="000000" w:themeColor="text1"/>
          <w:shd w:val="clear" w:color="auto" w:fill="FFFFFF"/>
          <w:lang w:val="en-US"/>
        </w:rPr>
      </w:pPr>
    </w:p>
    <w:p w14:paraId="0F4430B3" w14:textId="77777777" w:rsidR="007D681E" w:rsidRPr="00FD647A" w:rsidRDefault="007D681E" w:rsidP="007D681E">
      <w:pPr>
        <w:rPr>
          <w:rStyle w:val="apple-converted-space"/>
          <w:rFonts w:ascii="Helvetica" w:hAnsi="Helvetica" w:cs="Arial"/>
          <w:color w:val="000000" w:themeColor="text1"/>
          <w:shd w:val="clear" w:color="auto" w:fill="FFFFFF"/>
          <w:lang w:val="en-US"/>
        </w:rPr>
      </w:pPr>
    </w:p>
    <w:p w14:paraId="61D2E521" w14:textId="196B6C8B" w:rsidR="00277C49" w:rsidRPr="00FD647A" w:rsidRDefault="00E3174C" w:rsidP="00E224D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Valberg, Arne</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1938-2022, </w:t>
      </w:r>
      <w:r w:rsidR="00266643" w:rsidRPr="00FD647A">
        <w:rPr>
          <w:rStyle w:val="Emphasis"/>
          <w:rFonts w:ascii="Helvetica" w:hAnsi="Helvetica"/>
          <w:b/>
          <w:bCs/>
          <w:i w:val="0"/>
          <w:iCs w:val="0"/>
          <w:color w:val="000000" w:themeColor="text1"/>
          <w:lang w:val="en-US"/>
        </w:rPr>
        <w:t xml:space="preserve">Norwegian University of Science and Technology,  </w:t>
      </w:r>
      <w:r w:rsidRPr="00FD647A">
        <w:rPr>
          <w:rFonts w:ascii="Helvetica" w:hAnsi="Helvetica"/>
          <w:b/>
          <w:bCs/>
          <w:color w:val="000000" w:themeColor="text1"/>
          <w:shd w:val="clear" w:color="auto" w:fill="FFFFFF"/>
          <w:lang w:val="en-US"/>
        </w:rPr>
        <w:t>Trondheim</w:t>
      </w:r>
    </w:p>
    <w:p w14:paraId="04C232A1" w14:textId="77777777" w:rsidR="00125A98" w:rsidRPr="00FD647A" w:rsidRDefault="00125A98" w:rsidP="007D681E">
      <w:pPr>
        <w:rPr>
          <w:rFonts w:ascii="Helvetica" w:hAnsi="Helvetica" w:cs="Arial"/>
          <w:color w:val="000000" w:themeColor="text1"/>
          <w:shd w:val="clear" w:color="auto" w:fill="FFFFFF"/>
          <w:lang w:val="en-US"/>
        </w:rPr>
      </w:pPr>
    </w:p>
    <w:p w14:paraId="7EBA9930" w14:textId="7259B08D" w:rsidR="007D681E" w:rsidRPr="00FD647A" w:rsidRDefault="000D7D85" w:rsidP="00CA13BD">
      <w:pPr>
        <w:pStyle w:val="NormalWeb"/>
        <w:spacing w:before="0" w:beforeAutospacing="0" w:after="0" w:afterAutospacing="0"/>
        <w:ind w:left="720"/>
        <w:rPr>
          <w:rFonts w:ascii="Helvetica" w:hAnsi="Helvetica" w:cstheme="majorHAnsi"/>
          <w:color w:val="000000" w:themeColor="text1"/>
          <w:lang w:val="en"/>
        </w:rPr>
      </w:pPr>
      <w:r w:rsidRPr="00FD647A">
        <w:rPr>
          <w:rFonts w:ascii="Helvetica" w:hAnsi="Helvetica" w:cstheme="majorHAnsi"/>
          <w:color w:val="000000" w:themeColor="text1"/>
          <w:lang w:val="en"/>
        </w:rPr>
        <w:t xml:space="preserve">Norwegian physicist </w:t>
      </w:r>
      <w:r w:rsidR="009628BF" w:rsidRPr="00FD647A">
        <w:rPr>
          <w:rFonts w:ascii="Helvetica" w:hAnsi="Helvetica" w:cstheme="majorHAnsi"/>
          <w:color w:val="000000" w:themeColor="text1"/>
          <w:lang w:val="en"/>
        </w:rPr>
        <w:t xml:space="preserve">from Oslo </w:t>
      </w:r>
      <w:r w:rsidRPr="00FD647A">
        <w:rPr>
          <w:rFonts w:ascii="Helvetica" w:hAnsi="Helvetica" w:cstheme="majorHAnsi"/>
          <w:color w:val="000000" w:themeColor="text1"/>
          <w:lang w:val="en"/>
        </w:rPr>
        <w:t xml:space="preserve">who did </w:t>
      </w:r>
      <w:r w:rsidR="00A727F6" w:rsidRPr="00FD647A">
        <w:rPr>
          <w:rFonts w:ascii="Helvetica" w:hAnsi="Helvetica" w:cstheme="majorHAnsi"/>
          <w:color w:val="000000" w:themeColor="text1"/>
          <w:lang w:val="en"/>
        </w:rPr>
        <w:t xml:space="preserve">major </w:t>
      </w:r>
      <w:r w:rsidRPr="00FD647A">
        <w:rPr>
          <w:rFonts w:ascii="Helvetica" w:hAnsi="Helvetica" w:cstheme="majorHAnsi"/>
          <w:color w:val="000000" w:themeColor="text1"/>
          <w:lang w:val="en"/>
        </w:rPr>
        <w:t>research in Switzerland</w:t>
      </w:r>
      <w:r w:rsidR="00066962" w:rsidRPr="00FD647A">
        <w:rPr>
          <w:rFonts w:ascii="Helvetica" w:hAnsi="Helvetica" w:cstheme="majorHAnsi"/>
          <w:color w:val="000000" w:themeColor="text1"/>
          <w:lang w:val="en"/>
        </w:rPr>
        <w:t>, the United States,</w:t>
      </w:r>
      <w:r w:rsidRPr="00FD647A">
        <w:rPr>
          <w:rFonts w:ascii="Helvetica" w:hAnsi="Helvetica" w:cstheme="majorHAnsi"/>
          <w:color w:val="000000" w:themeColor="text1"/>
          <w:lang w:val="en"/>
        </w:rPr>
        <w:t xml:space="preserve"> and Germany. </w:t>
      </w:r>
      <w:r w:rsidR="004D164C" w:rsidRPr="00FD647A">
        <w:rPr>
          <w:rFonts w:ascii="Helvetica" w:hAnsi="Helvetica" w:cstheme="majorHAnsi"/>
          <w:color w:val="000000" w:themeColor="text1"/>
          <w:lang w:val="en"/>
        </w:rPr>
        <w:t xml:space="preserve">A leading figure in </w:t>
      </w:r>
      <w:r w:rsidR="00E0156B" w:rsidRPr="00FD647A">
        <w:rPr>
          <w:rFonts w:ascii="Helvetica" w:hAnsi="Helvetica"/>
          <w:color w:val="000000" w:themeColor="text1"/>
          <w:lang w:val="en-US"/>
        </w:rPr>
        <w:t>color metrics</w:t>
      </w:r>
      <w:r w:rsidR="004D164C" w:rsidRPr="00FD647A">
        <w:rPr>
          <w:rFonts w:ascii="Helvetica" w:hAnsi="Helvetica"/>
          <w:color w:val="000000" w:themeColor="text1"/>
          <w:lang w:val="en-US"/>
        </w:rPr>
        <w:t xml:space="preserve">, </w:t>
      </w:r>
      <w:r w:rsidR="00066962" w:rsidRPr="00FD647A">
        <w:rPr>
          <w:rFonts w:ascii="Helvetica" w:hAnsi="Helvetica"/>
          <w:color w:val="000000" w:themeColor="text1"/>
          <w:lang w:val="en-US"/>
        </w:rPr>
        <w:t xml:space="preserve">color </w:t>
      </w:r>
      <w:r w:rsidR="004D164C" w:rsidRPr="00FD647A">
        <w:rPr>
          <w:rFonts w:ascii="Helvetica" w:hAnsi="Helvetica"/>
          <w:color w:val="000000" w:themeColor="text1"/>
          <w:lang w:val="en-US"/>
        </w:rPr>
        <w:t>psychophysics, the neurophysiology of color vision</w:t>
      </w:r>
      <w:r w:rsidR="00877B4C" w:rsidRPr="00FD647A">
        <w:rPr>
          <w:rFonts w:ascii="Helvetica" w:hAnsi="Helvetica"/>
          <w:color w:val="000000" w:themeColor="text1"/>
          <w:lang w:val="en-US"/>
        </w:rPr>
        <w:t>,</w:t>
      </w:r>
      <w:r w:rsidR="004D164C" w:rsidRPr="00FD647A">
        <w:rPr>
          <w:rFonts w:ascii="Helvetica" w:hAnsi="Helvetica"/>
          <w:color w:val="000000" w:themeColor="text1"/>
          <w:lang w:val="en-US"/>
        </w:rPr>
        <w:t xml:space="preserve"> </w:t>
      </w:r>
      <w:r w:rsidR="004D164C" w:rsidRPr="00FD647A">
        <w:rPr>
          <w:rFonts w:ascii="Helvetica" w:hAnsi="Helvetica" w:cstheme="majorHAnsi"/>
          <w:color w:val="000000" w:themeColor="text1"/>
          <w:lang w:val="en"/>
        </w:rPr>
        <w:t>and technical aspects of color science</w:t>
      </w:r>
      <w:r w:rsidR="00E27761" w:rsidRPr="00FD647A">
        <w:rPr>
          <w:rFonts w:ascii="Helvetica" w:hAnsi="Helvetica" w:cstheme="majorHAnsi"/>
          <w:color w:val="000000" w:themeColor="text1"/>
          <w:lang w:val="en"/>
        </w:rPr>
        <w:t>. Worked</w:t>
      </w:r>
      <w:r w:rsidR="00323D5B" w:rsidRPr="00FD647A">
        <w:rPr>
          <w:rFonts w:ascii="Helvetica" w:hAnsi="Helvetica" w:cstheme="majorHAnsi"/>
          <w:color w:val="000000" w:themeColor="text1"/>
          <w:lang w:val="en"/>
        </w:rPr>
        <w:t xml:space="preserve"> </w:t>
      </w:r>
      <w:r w:rsidR="00E27761" w:rsidRPr="00FD647A">
        <w:rPr>
          <w:rFonts w:ascii="Helvetica" w:hAnsi="Helvetica" w:cstheme="majorHAnsi"/>
          <w:color w:val="000000" w:themeColor="text1"/>
          <w:lang w:val="en"/>
        </w:rPr>
        <w:t>with</w:t>
      </w:r>
      <w:r w:rsidR="004D164C" w:rsidRPr="00FD647A">
        <w:rPr>
          <w:rFonts w:ascii="Helvetica" w:hAnsi="Helvetica" w:cstheme="majorHAnsi"/>
          <w:color w:val="000000" w:themeColor="text1"/>
          <w:lang w:val="en"/>
        </w:rPr>
        <w:t xml:space="preserve"> goldfish, monkeys, and human observers. Measured c</w:t>
      </w:r>
      <w:r w:rsidR="00AB4E0C" w:rsidRPr="00FD647A">
        <w:rPr>
          <w:rFonts w:ascii="Helvetica" w:hAnsi="Helvetica" w:cstheme="majorHAnsi"/>
          <w:color w:val="000000" w:themeColor="text1"/>
          <w:lang w:val="en"/>
        </w:rPr>
        <w:t xml:space="preserve">olor induction </w:t>
      </w:r>
      <w:r w:rsidR="00266643" w:rsidRPr="00FD647A">
        <w:rPr>
          <w:rFonts w:ascii="Helvetica" w:hAnsi="Helvetica" w:cstheme="majorHAnsi"/>
          <w:color w:val="000000" w:themeColor="text1"/>
          <w:lang w:val="en"/>
        </w:rPr>
        <w:t>as a function of</w:t>
      </w:r>
      <w:r w:rsidR="00AB4E0C" w:rsidRPr="00FD647A">
        <w:rPr>
          <w:rFonts w:ascii="Helvetica" w:hAnsi="Helvetica" w:cstheme="majorHAnsi"/>
          <w:color w:val="000000" w:themeColor="text1"/>
          <w:lang w:val="en"/>
        </w:rPr>
        <w:t xml:space="preserve"> luminance</w:t>
      </w:r>
      <w:r w:rsidR="00266643" w:rsidRPr="00FD647A">
        <w:rPr>
          <w:rFonts w:ascii="Helvetica" w:hAnsi="Helvetica" w:cstheme="majorHAnsi"/>
          <w:color w:val="000000" w:themeColor="text1"/>
          <w:lang w:val="en"/>
        </w:rPr>
        <w:t>,</w:t>
      </w:r>
      <w:r w:rsidR="00AB4E0C" w:rsidRPr="00FD647A">
        <w:rPr>
          <w:rFonts w:ascii="Helvetica" w:hAnsi="Helvetica" w:cstheme="majorHAnsi"/>
          <w:color w:val="000000" w:themeColor="text1"/>
          <w:lang w:val="en"/>
        </w:rPr>
        <w:t xml:space="preserve"> purity</w:t>
      </w:r>
      <w:r w:rsidR="00266643" w:rsidRPr="00FD647A">
        <w:rPr>
          <w:rFonts w:ascii="Helvetica" w:hAnsi="Helvetica" w:cstheme="majorHAnsi"/>
          <w:color w:val="000000" w:themeColor="text1"/>
          <w:lang w:val="en"/>
        </w:rPr>
        <w:t>,</w:t>
      </w:r>
      <w:r w:rsidR="00AB4E0C" w:rsidRPr="00FD647A">
        <w:rPr>
          <w:rFonts w:ascii="Helvetica" w:hAnsi="Helvetica" w:cstheme="majorHAnsi"/>
          <w:color w:val="000000" w:themeColor="text1"/>
          <w:lang w:val="en"/>
        </w:rPr>
        <w:t xml:space="preserve"> and wav</w:t>
      </w:r>
      <w:r w:rsidR="007E0E8A" w:rsidRPr="00FD647A">
        <w:rPr>
          <w:rFonts w:ascii="Helvetica" w:hAnsi="Helvetica" w:cstheme="majorHAnsi"/>
          <w:color w:val="000000" w:themeColor="text1"/>
          <w:lang w:val="en"/>
        </w:rPr>
        <w:t>e</w:t>
      </w:r>
      <w:r w:rsidR="00AB4E0C" w:rsidRPr="00FD647A">
        <w:rPr>
          <w:rFonts w:ascii="Helvetica" w:hAnsi="Helvetica" w:cstheme="majorHAnsi"/>
          <w:color w:val="000000" w:themeColor="text1"/>
          <w:lang w:val="en"/>
        </w:rPr>
        <w:t xml:space="preserve">length of </w:t>
      </w:r>
      <w:r w:rsidR="004D164C" w:rsidRPr="00FD647A">
        <w:rPr>
          <w:rFonts w:ascii="Helvetica" w:hAnsi="Helvetica" w:cstheme="majorHAnsi"/>
          <w:color w:val="000000" w:themeColor="text1"/>
          <w:lang w:val="en"/>
        </w:rPr>
        <w:t xml:space="preserve">the </w:t>
      </w:r>
      <w:r w:rsidR="00AB4E0C" w:rsidRPr="00FD647A">
        <w:rPr>
          <w:rFonts w:ascii="Helvetica" w:hAnsi="Helvetica" w:cstheme="majorHAnsi"/>
          <w:color w:val="000000" w:themeColor="text1"/>
          <w:lang w:val="en"/>
        </w:rPr>
        <w:t>inducing stim</w:t>
      </w:r>
      <w:r w:rsidR="007E0E8A" w:rsidRPr="00FD647A">
        <w:rPr>
          <w:rFonts w:ascii="Helvetica" w:hAnsi="Helvetica" w:cstheme="majorHAnsi"/>
          <w:color w:val="000000" w:themeColor="text1"/>
          <w:lang w:val="en"/>
        </w:rPr>
        <w:t>u</w:t>
      </w:r>
      <w:r w:rsidR="00AB4E0C" w:rsidRPr="00FD647A">
        <w:rPr>
          <w:rFonts w:ascii="Helvetica" w:hAnsi="Helvetica" w:cstheme="majorHAnsi"/>
          <w:color w:val="000000" w:themeColor="text1"/>
          <w:lang w:val="en"/>
        </w:rPr>
        <w:t>l</w:t>
      </w:r>
      <w:r w:rsidR="004D164C" w:rsidRPr="00FD647A">
        <w:rPr>
          <w:rFonts w:ascii="Helvetica" w:hAnsi="Helvetica" w:cstheme="majorHAnsi"/>
          <w:color w:val="000000" w:themeColor="text1"/>
          <w:lang w:val="en"/>
        </w:rPr>
        <w:t>us</w:t>
      </w:r>
      <w:r w:rsidR="00E27761" w:rsidRPr="00FD647A">
        <w:rPr>
          <w:rFonts w:ascii="Helvetica" w:hAnsi="Helvetica" w:cstheme="majorHAnsi"/>
          <w:color w:val="000000" w:themeColor="text1"/>
          <w:lang w:val="en"/>
        </w:rPr>
        <w:t>.</w:t>
      </w:r>
      <w:r w:rsidR="00323D5B" w:rsidRPr="00FD647A">
        <w:rPr>
          <w:rFonts w:ascii="Helvetica" w:hAnsi="Helvetica" w:cstheme="majorHAnsi"/>
          <w:color w:val="000000" w:themeColor="text1"/>
          <w:lang w:val="en"/>
        </w:rPr>
        <w:t xml:space="preserve"> </w:t>
      </w:r>
      <w:r w:rsidR="00E27761" w:rsidRPr="00FD647A">
        <w:rPr>
          <w:rFonts w:ascii="Helvetica" w:hAnsi="Helvetica" w:cstheme="majorHAnsi"/>
          <w:color w:val="000000" w:themeColor="text1"/>
          <w:lang w:val="en"/>
        </w:rPr>
        <w:t>W</w:t>
      </w:r>
      <w:r w:rsidR="004D164C" w:rsidRPr="00FD647A">
        <w:rPr>
          <w:rFonts w:ascii="Helvetica" w:hAnsi="Helvetica" w:cstheme="majorHAnsi"/>
          <w:color w:val="000000" w:themeColor="text1"/>
          <w:lang w:val="en"/>
        </w:rPr>
        <w:t xml:space="preserve">orked </w:t>
      </w:r>
      <w:r w:rsidR="00813E57" w:rsidRPr="00FD647A">
        <w:rPr>
          <w:rFonts w:ascii="Helvetica" w:hAnsi="Helvetica" w:cstheme="majorHAnsi"/>
          <w:color w:val="000000" w:themeColor="text1"/>
          <w:lang w:val="en"/>
        </w:rPr>
        <w:t xml:space="preserve">(with R. Boynton) </w:t>
      </w:r>
      <w:r w:rsidR="004D164C" w:rsidRPr="00FD647A">
        <w:rPr>
          <w:rFonts w:ascii="Helvetica" w:hAnsi="Helvetica" w:cstheme="majorHAnsi"/>
          <w:color w:val="000000" w:themeColor="text1"/>
          <w:lang w:val="en"/>
        </w:rPr>
        <w:t xml:space="preserve">on </w:t>
      </w:r>
      <w:r w:rsidR="00E27761" w:rsidRPr="00FD647A">
        <w:rPr>
          <w:rFonts w:ascii="Helvetica" w:hAnsi="Helvetica" w:cstheme="majorHAnsi"/>
          <w:color w:val="000000" w:themeColor="text1"/>
          <w:lang w:val="en"/>
        </w:rPr>
        <w:t>minimally distinct border</w:t>
      </w:r>
      <w:r w:rsidR="00813E57" w:rsidRPr="00FD647A">
        <w:rPr>
          <w:rFonts w:ascii="Helvetica" w:hAnsi="Helvetica" w:cstheme="majorHAnsi"/>
          <w:color w:val="000000" w:themeColor="text1"/>
          <w:lang w:val="en"/>
        </w:rPr>
        <w:t>s.</w:t>
      </w:r>
      <w:r w:rsidR="00E27761" w:rsidRPr="00FD647A">
        <w:rPr>
          <w:rFonts w:ascii="Helvetica" w:hAnsi="Helvetica" w:cstheme="majorHAnsi"/>
          <w:color w:val="000000" w:themeColor="text1"/>
          <w:lang w:val="en"/>
        </w:rPr>
        <w:t xml:space="preserve"> </w:t>
      </w:r>
      <w:r w:rsidR="00813E57" w:rsidRPr="00FD647A">
        <w:rPr>
          <w:rFonts w:ascii="Helvetica" w:hAnsi="Helvetica" w:cstheme="majorHAnsi"/>
          <w:color w:val="000000" w:themeColor="text1"/>
          <w:lang w:val="en"/>
        </w:rPr>
        <w:t>S</w:t>
      </w:r>
      <w:r w:rsidR="00877B4C" w:rsidRPr="00FD647A">
        <w:rPr>
          <w:rFonts w:ascii="Helvetica" w:hAnsi="Helvetica" w:cstheme="majorHAnsi"/>
          <w:color w:val="000000" w:themeColor="text1"/>
          <w:lang w:val="en"/>
        </w:rPr>
        <w:t xml:space="preserve">tudied </w:t>
      </w:r>
      <w:r w:rsidR="004D164C" w:rsidRPr="00FD647A">
        <w:rPr>
          <w:rFonts w:ascii="Helvetica" w:hAnsi="Helvetica" w:cstheme="majorHAnsi"/>
          <w:color w:val="000000" w:themeColor="text1"/>
          <w:lang w:val="en"/>
        </w:rPr>
        <w:t xml:space="preserve">the long-range shift </w:t>
      </w:r>
      <w:r w:rsidR="00E27761" w:rsidRPr="00FD647A">
        <w:rPr>
          <w:rFonts w:ascii="Helvetica" w:hAnsi="Helvetica" w:cstheme="majorHAnsi"/>
          <w:color w:val="000000" w:themeColor="text1"/>
          <w:lang w:val="en"/>
        </w:rPr>
        <w:t xml:space="preserve">(periphery) </w:t>
      </w:r>
      <w:r w:rsidR="004D164C" w:rsidRPr="00FD647A">
        <w:rPr>
          <w:rFonts w:ascii="Helvetica" w:hAnsi="Helvetica" w:cstheme="majorHAnsi"/>
          <w:color w:val="000000" w:themeColor="text1"/>
          <w:lang w:val="en"/>
        </w:rPr>
        <w:t xml:space="preserve">effect. </w:t>
      </w:r>
      <w:r w:rsidR="00926B39" w:rsidRPr="00FD647A">
        <w:rPr>
          <w:rFonts w:ascii="Helvetica" w:hAnsi="Helvetica" w:cstheme="majorHAnsi"/>
          <w:color w:val="000000" w:themeColor="text1"/>
          <w:lang w:val="en"/>
        </w:rPr>
        <w:t xml:space="preserve">Involved in </w:t>
      </w:r>
      <w:r w:rsidR="0024447F" w:rsidRPr="00FD647A">
        <w:rPr>
          <w:rFonts w:ascii="Helvetica" w:hAnsi="Helvetica" w:cstheme="majorHAnsi"/>
          <w:i/>
          <w:iCs/>
          <w:color w:val="000000" w:themeColor="text1"/>
          <w:lang w:val="en"/>
        </w:rPr>
        <w:t>A</w:t>
      </w:r>
      <w:r w:rsidR="00926B39" w:rsidRPr="00FD647A">
        <w:rPr>
          <w:rFonts w:ascii="Helvetica" w:hAnsi="Helvetica" w:cstheme="majorHAnsi"/>
          <w:i/>
          <w:iCs/>
          <w:color w:val="000000" w:themeColor="text1"/>
          <w:lang w:val="en"/>
        </w:rPr>
        <w:t xml:space="preserve">id for </w:t>
      </w:r>
      <w:r w:rsidR="0024447F" w:rsidRPr="00FD647A">
        <w:rPr>
          <w:rFonts w:ascii="Helvetica" w:hAnsi="Helvetica" w:cstheme="majorHAnsi"/>
          <w:i/>
          <w:iCs/>
          <w:color w:val="000000" w:themeColor="text1"/>
          <w:lang w:val="en"/>
        </w:rPr>
        <w:t>C</w:t>
      </w:r>
      <w:r w:rsidR="00926B39" w:rsidRPr="00FD647A">
        <w:rPr>
          <w:rFonts w:ascii="Helvetica" w:hAnsi="Helvetica" w:cstheme="majorHAnsi"/>
          <w:i/>
          <w:iCs/>
          <w:color w:val="000000" w:themeColor="text1"/>
          <w:lang w:val="en"/>
        </w:rPr>
        <w:t>hildren</w:t>
      </w:r>
      <w:r w:rsidR="00926B39" w:rsidRPr="00FD647A">
        <w:rPr>
          <w:rFonts w:ascii="Helvetica" w:hAnsi="Helvetica" w:cstheme="majorHAnsi"/>
          <w:color w:val="000000" w:themeColor="text1"/>
          <w:lang w:val="en"/>
        </w:rPr>
        <w:t xml:space="preserve"> suffering from low vision. </w:t>
      </w:r>
      <w:r w:rsidR="00E0156B" w:rsidRPr="00FD647A">
        <w:rPr>
          <w:rFonts w:ascii="Helvetica" w:hAnsi="Helvetica" w:cstheme="majorHAnsi"/>
          <w:color w:val="000000" w:themeColor="text1"/>
          <w:lang w:val="en"/>
        </w:rPr>
        <w:t>Book</w:t>
      </w:r>
      <w:r w:rsidR="00877B4C" w:rsidRPr="00FD647A">
        <w:rPr>
          <w:rFonts w:ascii="Helvetica" w:hAnsi="Helvetica" w:cstheme="majorHAnsi"/>
          <w:color w:val="000000" w:themeColor="text1"/>
          <w:lang w:val="en"/>
        </w:rPr>
        <w:t xml:space="preserve">s: </w:t>
      </w:r>
      <w:r w:rsidR="00877B4C" w:rsidRPr="00FD647A">
        <w:rPr>
          <w:rFonts w:ascii="Helvetica" w:hAnsi="Helvetica"/>
          <w:i/>
          <w:iCs/>
          <w:color w:val="000000" w:themeColor="text1"/>
          <w:lang w:val="en-US"/>
        </w:rPr>
        <w:t xml:space="preserve">From Pigments to Perception </w:t>
      </w:r>
      <w:r w:rsidR="00877B4C" w:rsidRPr="00FD647A">
        <w:rPr>
          <w:rFonts w:ascii="Helvetica" w:hAnsi="Helvetica"/>
          <w:color w:val="000000" w:themeColor="text1"/>
          <w:lang w:val="en-US"/>
        </w:rPr>
        <w:t>(19</w:t>
      </w:r>
      <w:r w:rsidR="00813E57" w:rsidRPr="00FD647A">
        <w:rPr>
          <w:rFonts w:ascii="Helvetica" w:hAnsi="Helvetica"/>
          <w:color w:val="000000" w:themeColor="text1"/>
          <w:lang w:val="en-US"/>
        </w:rPr>
        <w:t>91</w:t>
      </w:r>
      <w:r w:rsidR="00877B4C" w:rsidRPr="00FD647A">
        <w:rPr>
          <w:rFonts w:ascii="Helvetica" w:hAnsi="Helvetica"/>
          <w:color w:val="000000" w:themeColor="text1"/>
          <w:lang w:val="en-US"/>
        </w:rPr>
        <w:t>)</w:t>
      </w:r>
      <w:r w:rsidR="00813E57" w:rsidRPr="00FD647A">
        <w:rPr>
          <w:rFonts w:ascii="Helvetica" w:hAnsi="Helvetica"/>
          <w:color w:val="000000" w:themeColor="text1"/>
          <w:lang w:val="en-US"/>
        </w:rPr>
        <w:t xml:space="preserve"> with B. Lee;</w:t>
      </w:r>
      <w:r w:rsidR="00813E57" w:rsidRPr="00FD647A">
        <w:rPr>
          <w:rFonts w:ascii="Helvetica" w:hAnsi="Helvetica"/>
          <w:i/>
          <w:iCs/>
          <w:color w:val="000000" w:themeColor="text1"/>
          <w:lang w:val="en-US"/>
        </w:rPr>
        <w:t xml:space="preserve"> </w:t>
      </w:r>
      <w:r w:rsidR="00E0156B" w:rsidRPr="00FD647A">
        <w:rPr>
          <w:rFonts w:ascii="Helvetica" w:hAnsi="Helvetica" w:cstheme="majorHAnsi"/>
          <w:i/>
          <w:iCs/>
          <w:color w:val="000000" w:themeColor="text1"/>
          <w:lang w:val="en"/>
        </w:rPr>
        <w:t>Light Vision Color</w:t>
      </w:r>
      <w:r w:rsidR="00813E57" w:rsidRPr="00FD647A">
        <w:rPr>
          <w:rFonts w:ascii="Helvetica" w:hAnsi="Helvetica" w:cstheme="majorHAnsi"/>
          <w:color w:val="000000" w:themeColor="text1"/>
          <w:lang w:val="en"/>
        </w:rPr>
        <w:t xml:space="preserve"> (2005). </w:t>
      </w:r>
      <w:r w:rsidR="004D164C" w:rsidRPr="00FD647A">
        <w:rPr>
          <w:rFonts w:ascii="Helvetica" w:hAnsi="Helvetica" w:cstheme="majorHAnsi"/>
          <w:color w:val="000000" w:themeColor="text1"/>
          <w:lang w:val="en"/>
        </w:rPr>
        <w:t>Received the</w:t>
      </w:r>
      <w:r w:rsidR="000D6B5F" w:rsidRPr="00FD647A">
        <w:rPr>
          <w:rFonts w:ascii="Helvetica" w:hAnsi="Helvetica" w:cstheme="majorHAnsi"/>
          <w:color w:val="000000" w:themeColor="text1"/>
          <w:lang w:val="en"/>
        </w:rPr>
        <w:t xml:space="preserve"> </w:t>
      </w:r>
      <w:r w:rsidR="007E0E8A" w:rsidRPr="00FD647A">
        <w:rPr>
          <w:rFonts w:ascii="Helvetica" w:hAnsi="Helvetica" w:cstheme="majorHAnsi"/>
          <w:color w:val="000000" w:themeColor="text1"/>
          <w:lang w:val="en"/>
        </w:rPr>
        <w:t>Judd</w:t>
      </w:r>
      <w:r w:rsidR="000B7EC7" w:rsidRPr="00FD647A">
        <w:rPr>
          <w:rFonts w:ascii="Helvetica" w:hAnsi="Helvetica" w:cstheme="majorHAnsi"/>
          <w:color w:val="000000" w:themeColor="text1"/>
          <w:lang w:val="en"/>
        </w:rPr>
        <w:t xml:space="preserve"> Award </w:t>
      </w:r>
      <w:r w:rsidR="000B7EC7" w:rsidRPr="00FD647A">
        <w:rPr>
          <w:rFonts w:ascii="Helvetica" w:hAnsi="Helvetica" w:cs="Arial"/>
          <w:color w:val="000000" w:themeColor="text1"/>
          <w:shd w:val="clear" w:color="auto" w:fill="FFFFFF"/>
          <w:lang w:val="en-US"/>
        </w:rPr>
        <w:t>of the International Color Association</w:t>
      </w:r>
      <w:r w:rsidR="004D164C" w:rsidRPr="00FD647A">
        <w:rPr>
          <w:rFonts w:ascii="Helvetica" w:hAnsi="Helvetica" w:cstheme="majorHAnsi"/>
          <w:color w:val="000000" w:themeColor="text1"/>
          <w:lang w:val="en"/>
        </w:rPr>
        <w:t>.</w:t>
      </w:r>
      <w:r w:rsidR="007E0E8A" w:rsidRPr="00FD647A">
        <w:rPr>
          <w:rFonts w:ascii="Helvetica" w:hAnsi="Helvetica" w:cstheme="majorHAnsi"/>
          <w:color w:val="000000" w:themeColor="text1"/>
          <w:lang w:val="en"/>
        </w:rPr>
        <w:t xml:space="preserve"> </w:t>
      </w:r>
      <w:r w:rsidR="00E0156B" w:rsidRPr="00FD647A">
        <w:rPr>
          <w:rFonts w:ascii="Helvetica" w:hAnsi="Helvetica" w:cstheme="majorHAnsi"/>
          <w:color w:val="000000" w:themeColor="text1"/>
          <w:lang w:val="en"/>
        </w:rPr>
        <w:t xml:space="preserve">Fellow of OSA. </w:t>
      </w:r>
      <w:r w:rsidR="007E0E8A" w:rsidRPr="00FD647A">
        <w:rPr>
          <w:rFonts w:ascii="Helvetica" w:hAnsi="Helvetica"/>
          <w:color w:val="000000" w:themeColor="text1"/>
          <w:lang w:val="en-US"/>
        </w:rPr>
        <w:t xml:space="preserve">Member of </w:t>
      </w:r>
      <w:r w:rsidR="004D164C" w:rsidRPr="00FD647A">
        <w:rPr>
          <w:rFonts w:ascii="Helvetica" w:hAnsi="Helvetica"/>
          <w:color w:val="000000" w:themeColor="text1"/>
          <w:lang w:val="en-US"/>
        </w:rPr>
        <w:t>the</w:t>
      </w:r>
      <w:r w:rsidR="007E0E8A" w:rsidRPr="00FD647A">
        <w:rPr>
          <w:rFonts w:ascii="Helvetica" w:hAnsi="Helvetica"/>
          <w:color w:val="000000" w:themeColor="text1"/>
          <w:lang w:val="en-US"/>
        </w:rPr>
        <w:t xml:space="preserve"> International Society for Low Vision Research and Rehabilitation</w:t>
      </w:r>
      <w:r w:rsidR="007D681E" w:rsidRPr="00FD647A">
        <w:rPr>
          <w:rFonts w:ascii="Helvetica" w:hAnsi="Helvetica"/>
          <w:color w:val="000000" w:themeColor="text1"/>
          <w:lang w:val="en-US"/>
        </w:rPr>
        <w:t>.</w:t>
      </w:r>
    </w:p>
    <w:p w14:paraId="67B8B124" w14:textId="77777777" w:rsidR="007D681E" w:rsidRPr="00FD647A" w:rsidRDefault="007D681E" w:rsidP="007D681E">
      <w:pPr>
        <w:pStyle w:val="NormalWeb"/>
        <w:spacing w:before="0" w:beforeAutospacing="0" w:after="0" w:afterAutospacing="0"/>
        <w:ind w:left="720"/>
        <w:rPr>
          <w:rFonts w:ascii="Helvetica" w:hAnsi="Helvetica"/>
          <w:color w:val="000000" w:themeColor="text1"/>
          <w:lang w:val="en-US"/>
        </w:rPr>
      </w:pPr>
    </w:p>
    <w:p w14:paraId="01A5D1AC" w14:textId="77777777" w:rsidR="007D681E" w:rsidRPr="00FD647A" w:rsidRDefault="007D681E" w:rsidP="007D681E">
      <w:pPr>
        <w:pStyle w:val="NormalWeb"/>
        <w:spacing w:before="0" w:beforeAutospacing="0" w:after="0" w:afterAutospacing="0"/>
        <w:ind w:left="720"/>
        <w:rPr>
          <w:rFonts w:ascii="Helvetica" w:hAnsi="Helvetica"/>
          <w:color w:val="000000" w:themeColor="text1"/>
          <w:lang w:val="en-US"/>
        </w:rPr>
      </w:pPr>
    </w:p>
    <w:p w14:paraId="20ADF84A" w14:textId="79745699" w:rsidR="004C5FE3" w:rsidRPr="00FD647A" w:rsidRDefault="004C5FE3" w:rsidP="004C5FE3">
      <w:pPr>
        <w:rPr>
          <w:rFonts w:ascii="Helvetica" w:hAnsi="Helvetica"/>
          <w:b/>
          <w:bCs/>
        </w:rPr>
      </w:pPr>
      <w:r w:rsidRPr="00FD647A">
        <w:rPr>
          <w:rFonts w:ascii="Helvetica" w:hAnsi="Helvetica"/>
          <w:b/>
          <w:bCs/>
        </w:rPr>
        <w:t>von Brücke, Ernst Wilhelm</w:t>
      </w:r>
      <w:r w:rsidRPr="00FD647A">
        <w:rPr>
          <w:rFonts w:ascii="Helvetica" w:hAnsi="Helvetica" w:cs="Arial"/>
          <w:b/>
          <w:bCs/>
          <w:color w:val="000000" w:themeColor="text1"/>
          <w:shd w:val="clear" w:color="auto" w:fill="FFFFFF"/>
        </w:rPr>
        <w:t xml:space="preserve">  –  </w:t>
      </w:r>
      <w:r w:rsidRPr="00FD647A">
        <w:rPr>
          <w:rFonts w:ascii="Helvetica" w:hAnsi="Helvetica"/>
          <w:b/>
          <w:bCs/>
        </w:rPr>
        <w:t>1819-1</w:t>
      </w:r>
      <w:r w:rsidR="00B64601" w:rsidRPr="00FD647A">
        <w:rPr>
          <w:rFonts w:ascii="Helvetica" w:hAnsi="Helvetica"/>
          <w:b/>
          <w:bCs/>
        </w:rPr>
        <w:t>8</w:t>
      </w:r>
      <w:r w:rsidRPr="00FD647A">
        <w:rPr>
          <w:rFonts w:ascii="Helvetica" w:hAnsi="Helvetica"/>
          <w:b/>
          <w:bCs/>
        </w:rPr>
        <w:t>92, Universität Berlin</w:t>
      </w:r>
    </w:p>
    <w:p w14:paraId="4D1AF5B1" w14:textId="77777777" w:rsidR="004C5FE3" w:rsidRPr="00FD647A" w:rsidRDefault="004C5FE3" w:rsidP="004C5FE3">
      <w:pPr>
        <w:rPr>
          <w:rFonts w:ascii="Helvetica" w:hAnsi="Helvetica"/>
        </w:rPr>
      </w:pPr>
    </w:p>
    <w:p w14:paraId="08B3AE7E" w14:textId="30701033" w:rsidR="004C5FE3" w:rsidRPr="00FD647A" w:rsidRDefault="00622343" w:rsidP="0013186C">
      <w:pPr>
        <w:ind w:left="720"/>
        <w:rPr>
          <w:rFonts w:ascii="Helvetica" w:hAnsi="Helvetica"/>
          <w:lang w:val="en-US"/>
        </w:rPr>
      </w:pPr>
      <w:r w:rsidRPr="00FD647A">
        <w:rPr>
          <w:rFonts w:ascii="Helvetica" w:hAnsi="Helvetica"/>
          <w:lang w:val="en-US"/>
        </w:rPr>
        <w:t xml:space="preserve">Noted </w:t>
      </w:r>
      <w:r w:rsidR="000D7D85" w:rsidRPr="00FD647A">
        <w:rPr>
          <w:rFonts w:ascii="Helvetica" w:hAnsi="Helvetica"/>
          <w:lang w:val="en-US"/>
        </w:rPr>
        <w:t xml:space="preserve">German </w:t>
      </w:r>
      <w:r w:rsidRPr="00FD647A">
        <w:rPr>
          <w:rFonts w:ascii="Helvetica" w:hAnsi="Helvetica"/>
          <w:lang w:val="en-US"/>
        </w:rPr>
        <w:t>p</w:t>
      </w:r>
      <w:r w:rsidR="00F46A7F" w:rsidRPr="00FD647A">
        <w:rPr>
          <w:rFonts w:ascii="Helvetica" w:hAnsi="Helvetica"/>
          <w:lang w:val="en-US"/>
        </w:rPr>
        <w:t xml:space="preserve">hysiologist. </w:t>
      </w:r>
      <w:r w:rsidR="0050396D" w:rsidRPr="00FD647A">
        <w:rPr>
          <w:rFonts w:ascii="Helvetica" w:hAnsi="Helvetica"/>
          <w:lang w:val="en-US"/>
        </w:rPr>
        <w:t>Studied</w:t>
      </w:r>
      <w:r w:rsidR="00B81B25" w:rsidRPr="00FD647A">
        <w:rPr>
          <w:rFonts w:ascii="Helvetica" w:hAnsi="Helvetica"/>
          <w:lang w:val="en-US"/>
        </w:rPr>
        <w:t xml:space="preserve"> the </w:t>
      </w:r>
      <w:r w:rsidR="0050396D" w:rsidRPr="00FD647A">
        <w:rPr>
          <w:rFonts w:ascii="Helvetica" w:hAnsi="Helvetica"/>
          <w:lang w:val="en-US"/>
        </w:rPr>
        <w:t xml:space="preserve">reflective </w:t>
      </w:r>
      <w:r w:rsidR="00B81B25" w:rsidRPr="00FD647A">
        <w:rPr>
          <w:rFonts w:ascii="Helvetica" w:hAnsi="Helvetica"/>
          <w:lang w:val="en-US"/>
        </w:rPr>
        <w:t xml:space="preserve">tapetum lucidum </w:t>
      </w:r>
      <w:r w:rsidR="0050396D" w:rsidRPr="00FD647A">
        <w:rPr>
          <w:rFonts w:ascii="Helvetica" w:hAnsi="Helvetica"/>
          <w:lang w:val="en-US"/>
        </w:rPr>
        <w:t xml:space="preserve">layer </w:t>
      </w:r>
      <w:r w:rsidR="00B81B25" w:rsidRPr="00FD647A">
        <w:rPr>
          <w:rFonts w:ascii="Helvetica" w:hAnsi="Helvetica"/>
          <w:lang w:val="en-US"/>
        </w:rPr>
        <w:t xml:space="preserve">of the vertebrate </w:t>
      </w:r>
      <w:r w:rsidR="0050396D" w:rsidRPr="00FD647A">
        <w:rPr>
          <w:rFonts w:ascii="Helvetica" w:hAnsi="Helvetica"/>
          <w:lang w:val="en-US"/>
        </w:rPr>
        <w:t xml:space="preserve">retina </w:t>
      </w:r>
      <w:r w:rsidR="00B81B25" w:rsidRPr="00FD647A">
        <w:rPr>
          <w:rFonts w:ascii="Helvetica" w:hAnsi="Helvetica"/>
          <w:lang w:val="en-US"/>
        </w:rPr>
        <w:t xml:space="preserve">and the action of the ciliary muscle. In 1866, Brücke and </w:t>
      </w:r>
      <w:r w:rsidR="0050396D" w:rsidRPr="00FD647A">
        <w:rPr>
          <w:rFonts w:ascii="Helvetica" w:hAnsi="Helvetica"/>
          <w:lang w:val="en-US"/>
        </w:rPr>
        <w:lastRenderedPageBreak/>
        <w:t xml:space="preserve">W. </w:t>
      </w:r>
      <w:r w:rsidR="00B81B25" w:rsidRPr="00FD647A">
        <w:rPr>
          <w:rFonts w:ascii="Helvetica" w:hAnsi="Helvetica"/>
          <w:lang w:val="en-US"/>
        </w:rPr>
        <w:t xml:space="preserve">von Bezold noticed that the </w:t>
      </w:r>
      <w:r w:rsidR="00B81B25" w:rsidRPr="00FD647A">
        <w:rPr>
          <w:rFonts w:ascii="Helvetica" w:hAnsi="Helvetica"/>
        </w:rPr>
        <w:t>color</w:t>
      </w:r>
      <w:r w:rsidR="00B81B25" w:rsidRPr="00FD647A">
        <w:rPr>
          <w:rFonts w:ascii="Helvetica" w:hAnsi="Helvetica"/>
          <w:lang w:val="en-US"/>
        </w:rPr>
        <w:t xml:space="preserve"> </w:t>
      </w:r>
      <w:r w:rsidR="00B81B25" w:rsidRPr="00FD647A">
        <w:rPr>
          <w:rFonts w:ascii="Helvetica" w:hAnsi="Helvetica"/>
        </w:rPr>
        <w:t xml:space="preserve">of a stimulus changes slightly as its luminance increases. The hue of stimuli of a constant spectral distribution shifts towards blue if its dominant wavelength is below 500 nm; </w:t>
      </w:r>
      <w:r w:rsidR="0024447F" w:rsidRPr="00FD647A">
        <w:rPr>
          <w:rFonts w:ascii="Helvetica" w:hAnsi="Helvetica"/>
        </w:rPr>
        <w:t>and </w:t>
      </w:r>
      <w:r w:rsidR="00B81B25" w:rsidRPr="00FD647A">
        <w:rPr>
          <w:rFonts w:ascii="Helvetica" w:hAnsi="Helvetica"/>
        </w:rPr>
        <w:t>towards yellow if above 500 nm. As the intensity is decreased, the hue shifts towards red or green. This phenomenon is called the Bezold-Br</w:t>
      </w:r>
      <w:r w:rsidR="0050396D" w:rsidRPr="00FD647A">
        <w:rPr>
          <w:rFonts w:ascii="Helvetica" w:hAnsi="Helvetica"/>
          <w:lang w:val="en-US"/>
        </w:rPr>
        <w:t>ü</w:t>
      </w:r>
      <w:r w:rsidR="00B81B25" w:rsidRPr="00FD647A">
        <w:rPr>
          <w:rFonts w:ascii="Helvetica" w:hAnsi="Helvetica"/>
        </w:rPr>
        <w:t xml:space="preserve">cke </w:t>
      </w:r>
      <w:r w:rsidR="0050396D" w:rsidRPr="00FD647A">
        <w:rPr>
          <w:rFonts w:ascii="Helvetica" w:hAnsi="Helvetica"/>
        </w:rPr>
        <w:t xml:space="preserve">hue </w:t>
      </w:r>
      <w:r w:rsidR="00B81B25" w:rsidRPr="00FD647A">
        <w:rPr>
          <w:rFonts w:ascii="Helvetica" w:hAnsi="Helvetica"/>
        </w:rPr>
        <w:t xml:space="preserve">shift. "Invariant hues" such as unique red, yellow, blue, and green retain their perceived color despite changes in luminance. Aside from his work on color, </w:t>
      </w:r>
      <w:r w:rsidR="00B81B25" w:rsidRPr="00FD647A">
        <w:rPr>
          <w:rFonts w:ascii="Helvetica" w:hAnsi="Helvetica"/>
          <w:lang w:val="en-US"/>
        </w:rPr>
        <w:t>Brücke’s work in optics was instrumental towards Helmholtz's invention of the ophthalmos</w:t>
      </w:r>
      <w:r w:rsidR="008D2DA9" w:rsidRPr="00FD647A">
        <w:rPr>
          <w:rFonts w:ascii="Helvetica" w:hAnsi="Helvetica"/>
          <w:lang w:val="en-US"/>
        </w:rPr>
        <w:t>c</w:t>
      </w:r>
      <w:r w:rsidR="00B81B25" w:rsidRPr="00FD647A">
        <w:rPr>
          <w:rFonts w:ascii="Helvetica" w:hAnsi="Helvetica"/>
          <w:lang w:val="en-US"/>
        </w:rPr>
        <w:t>ope.</w:t>
      </w:r>
    </w:p>
    <w:p w14:paraId="31A4A7F1" w14:textId="77777777" w:rsidR="004D1C1F" w:rsidRPr="00FD647A" w:rsidRDefault="004D1C1F" w:rsidP="004C5FE3">
      <w:pPr>
        <w:rPr>
          <w:rFonts w:ascii="Helvetica" w:hAnsi="Helvetica"/>
          <w:lang w:val="en-US"/>
        </w:rPr>
      </w:pPr>
    </w:p>
    <w:p w14:paraId="773F4500" w14:textId="77777777" w:rsidR="004C5FE3" w:rsidRPr="00FD647A" w:rsidRDefault="004C5FE3" w:rsidP="004C5FE3">
      <w:pPr>
        <w:rPr>
          <w:rFonts w:ascii="Helvetica" w:hAnsi="Helvetica"/>
          <w:lang w:val="en-US"/>
        </w:rPr>
      </w:pPr>
    </w:p>
    <w:p w14:paraId="35F4472A" w14:textId="1D82D455" w:rsidR="00087C84" w:rsidRPr="00FD647A" w:rsidRDefault="00221F5A" w:rsidP="007D681E">
      <w:pPr>
        <w:pStyle w:val="NormalWeb"/>
        <w:spacing w:before="0" w:beforeAutospacing="0" w:after="0" w:afterAutospacing="0"/>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v</w:t>
      </w:r>
      <w:r w:rsidR="00A84C1C" w:rsidRPr="00FD647A">
        <w:rPr>
          <w:rFonts w:ascii="Helvetica" w:hAnsi="Helvetica"/>
          <w:b/>
          <w:bCs/>
          <w:color w:val="000000" w:themeColor="text1"/>
          <w:shd w:val="clear" w:color="auto" w:fill="FFFFFF"/>
        </w:rPr>
        <w:t>on Kries, Johannes</w:t>
      </w:r>
      <w:r w:rsidR="00087C84" w:rsidRPr="00FD647A">
        <w:rPr>
          <w:rFonts w:ascii="Helvetica" w:hAnsi="Helvetica"/>
          <w:b/>
          <w:bCs/>
          <w:color w:val="000000" w:themeColor="text1"/>
          <w:shd w:val="clear" w:color="auto" w:fill="FFFFFF"/>
        </w:rPr>
        <w:t xml:space="preserve">  –  1853-1928, Universität Freiburg</w:t>
      </w:r>
      <w:r w:rsidR="00CA13BD" w:rsidRPr="00FD647A">
        <w:rPr>
          <w:rFonts w:ascii="Helvetica" w:hAnsi="Helvetica"/>
          <w:b/>
          <w:bCs/>
          <w:color w:val="000000" w:themeColor="text1"/>
          <w:shd w:val="clear" w:color="auto" w:fill="FFFFFF"/>
        </w:rPr>
        <w:t xml:space="preserve"> </w:t>
      </w:r>
    </w:p>
    <w:p w14:paraId="1CFD65E4" w14:textId="30609A12" w:rsidR="006424F2" w:rsidRPr="00FD647A" w:rsidRDefault="002D6BF5" w:rsidP="002903AC">
      <w:pPr>
        <w:pStyle w:val="NormalWeb"/>
        <w:shd w:val="clear" w:color="auto" w:fill="FFFFFF"/>
        <w:ind w:left="720"/>
        <w:rPr>
          <w:rFonts w:ascii="Helvetica" w:hAnsi="Helvetica"/>
          <w:color w:val="000000" w:themeColor="text1"/>
          <w:lang w:val="en-US"/>
        </w:rPr>
      </w:pPr>
      <w:r w:rsidRPr="00FD647A">
        <w:rPr>
          <w:rFonts w:ascii="Helvetica" w:hAnsi="Helvetica"/>
          <w:bCs/>
          <w:color w:val="000000" w:themeColor="text1"/>
          <w:shd w:val="clear" w:color="auto" w:fill="FFFFFF"/>
        </w:rPr>
        <w:t>Renowned</w:t>
      </w:r>
      <w:r w:rsidR="00604A97" w:rsidRPr="00FD647A">
        <w:rPr>
          <w:rFonts w:ascii="Helvetica" w:hAnsi="Helvetica"/>
          <w:bCs/>
          <w:color w:val="000000" w:themeColor="text1"/>
          <w:shd w:val="clear" w:color="auto" w:fill="FFFFFF"/>
        </w:rPr>
        <w:t xml:space="preserve"> </w:t>
      </w:r>
      <w:r w:rsidR="009E6335" w:rsidRPr="00FD647A">
        <w:rPr>
          <w:rFonts w:ascii="Helvetica" w:hAnsi="Helvetica"/>
          <w:bCs/>
          <w:color w:val="000000" w:themeColor="text1"/>
          <w:shd w:val="clear" w:color="auto" w:fill="FFFFFF"/>
        </w:rPr>
        <w:t xml:space="preserve">sensory </w:t>
      </w:r>
      <w:r w:rsidR="00604A97" w:rsidRPr="00FD647A">
        <w:rPr>
          <w:rFonts w:ascii="Helvetica" w:hAnsi="Helvetica"/>
          <w:bCs/>
          <w:color w:val="000000" w:themeColor="text1"/>
          <w:shd w:val="clear" w:color="auto" w:fill="FFFFFF"/>
        </w:rPr>
        <w:t>p</w:t>
      </w:r>
      <w:r w:rsidR="0009780C" w:rsidRPr="00FD647A">
        <w:rPr>
          <w:rFonts w:ascii="Helvetica" w:hAnsi="Helvetica"/>
          <w:bCs/>
          <w:color w:val="000000" w:themeColor="text1"/>
          <w:shd w:val="clear" w:color="auto" w:fill="FFFFFF"/>
        </w:rPr>
        <w:t xml:space="preserve">hysiologist. </w:t>
      </w:r>
      <w:r w:rsidR="00087C84" w:rsidRPr="00FD647A">
        <w:rPr>
          <w:rFonts w:ascii="Helvetica" w:hAnsi="Helvetica"/>
          <w:bCs/>
          <w:color w:val="000000" w:themeColor="text1"/>
          <w:shd w:val="clear" w:color="auto" w:fill="FFFFFF"/>
          <w:lang w:val="en-US"/>
        </w:rPr>
        <w:t>Fo</w:t>
      </w:r>
      <w:r w:rsidR="006424F2" w:rsidRPr="00FD647A">
        <w:rPr>
          <w:rFonts w:ascii="Helvetica" w:hAnsi="Helvetica"/>
          <w:bCs/>
          <w:color w:val="000000" w:themeColor="text1"/>
          <w:shd w:val="clear" w:color="auto" w:fill="FFFFFF"/>
          <w:lang w:val="en-US"/>
        </w:rPr>
        <w:t>llowing up on Max Schultze, he fo</w:t>
      </w:r>
      <w:r w:rsidR="00087C84" w:rsidRPr="00FD647A">
        <w:rPr>
          <w:rFonts w:ascii="Helvetica" w:hAnsi="Helvetica"/>
          <w:bCs/>
          <w:color w:val="000000" w:themeColor="text1"/>
          <w:shd w:val="clear" w:color="auto" w:fill="FFFFFF"/>
          <w:lang w:val="en-US"/>
        </w:rPr>
        <w:t>rmulated</w:t>
      </w:r>
      <w:r w:rsidR="00F1767D" w:rsidRPr="00FD647A">
        <w:rPr>
          <w:rFonts w:ascii="Helvetica" w:hAnsi="Helvetica"/>
          <w:bCs/>
          <w:color w:val="000000" w:themeColor="text1"/>
          <w:shd w:val="clear" w:color="auto" w:fill="FFFFFF"/>
          <w:lang w:val="en-US"/>
        </w:rPr>
        <w:t xml:space="preserve"> the D</w:t>
      </w:r>
      <w:r w:rsidR="00087C84" w:rsidRPr="00FD647A">
        <w:rPr>
          <w:rFonts w:ascii="Helvetica" w:hAnsi="Helvetica"/>
          <w:bCs/>
          <w:color w:val="000000" w:themeColor="text1"/>
          <w:shd w:val="clear" w:color="auto" w:fill="FFFFFF"/>
          <w:lang w:val="en-US"/>
        </w:rPr>
        <w:t>uplicity</w:t>
      </w:r>
      <w:r w:rsidR="00F1767D" w:rsidRPr="00FD647A">
        <w:rPr>
          <w:rFonts w:ascii="Helvetica" w:hAnsi="Helvetica"/>
          <w:bCs/>
          <w:color w:val="000000" w:themeColor="text1"/>
          <w:shd w:val="clear" w:color="auto" w:fill="FFFFFF"/>
          <w:lang w:val="en-US"/>
        </w:rPr>
        <w:t xml:space="preserve"> Theory of rod visi</w:t>
      </w:r>
      <w:r w:rsidR="00087C84" w:rsidRPr="00FD647A">
        <w:rPr>
          <w:rFonts w:ascii="Helvetica" w:hAnsi="Helvetica"/>
          <w:bCs/>
          <w:color w:val="000000" w:themeColor="text1"/>
          <w:shd w:val="clear" w:color="auto" w:fill="FFFFFF"/>
          <w:lang w:val="en-US"/>
        </w:rPr>
        <w:t>on at scot</w:t>
      </w:r>
      <w:r w:rsidR="006424F2" w:rsidRPr="00FD647A">
        <w:rPr>
          <w:rFonts w:ascii="Helvetica" w:hAnsi="Helvetica"/>
          <w:bCs/>
          <w:color w:val="000000" w:themeColor="text1"/>
          <w:shd w:val="clear" w:color="auto" w:fill="FFFFFF"/>
          <w:lang w:val="en-US"/>
        </w:rPr>
        <w:t>opic light levels and cone vision at photopic light levels.</w:t>
      </w:r>
      <w:r w:rsidR="00F1767D" w:rsidRPr="00FD647A">
        <w:rPr>
          <w:rFonts w:ascii="Helvetica" w:hAnsi="Helvetica"/>
          <w:bCs/>
          <w:color w:val="000000" w:themeColor="text1"/>
          <w:shd w:val="clear" w:color="auto" w:fill="FFFFFF"/>
          <w:lang w:val="en-US"/>
        </w:rPr>
        <w:t xml:space="preserve"> </w:t>
      </w:r>
      <w:r w:rsidR="0095255A" w:rsidRPr="00FD647A">
        <w:rPr>
          <w:rFonts w:ascii="Helvetica" w:hAnsi="Helvetica"/>
          <w:color w:val="000000" w:themeColor="text1"/>
          <w:shd w:val="clear" w:color="auto" w:fill="FFFFFF"/>
          <w:lang w:val="en-US"/>
        </w:rPr>
        <w:t xml:space="preserve">Published on color blindness of the peripheral retina. </w:t>
      </w:r>
      <w:r w:rsidR="00F1767D" w:rsidRPr="00FD647A">
        <w:rPr>
          <w:rFonts w:ascii="Helvetica" w:hAnsi="Helvetica"/>
          <w:bCs/>
          <w:color w:val="000000" w:themeColor="text1"/>
          <w:shd w:val="clear" w:color="auto" w:fill="FFFFFF"/>
          <w:lang w:val="en-US"/>
        </w:rPr>
        <w:t xml:space="preserve">Proposed a </w:t>
      </w:r>
      <w:r w:rsidR="00F1767D" w:rsidRPr="00FD647A">
        <w:rPr>
          <w:rFonts w:ascii="Helvetica" w:hAnsi="Helvetica"/>
          <w:bCs/>
          <w:i/>
          <w:iCs/>
          <w:color w:val="000000" w:themeColor="text1"/>
          <w:shd w:val="clear" w:color="auto" w:fill="FFFFFF"/>
          <w:lang w:val="en-US"/>
        </w:rPr>
        <w:t>Zone Theory</w:t>
      </w:r>
      <w:r w:rsidR="00F1767D" w:rsidRPr="00FD647A">
        <w:rPr>
          <w:rFonts w:ascii="Helvetica" w:hAnsi="Helvetica"/>
          <w:bCs/>
          <w:color w:val="000000" w:themeColor="text1"/>
          <w:shd w:val="clear" w:color="auto" w:fill="FFFFFF"/>
          <w:lang w:val="en-US"/>
        </w:rPr>
        <w:t xml:space="preserve"> of color vision</w:t>
      </w:r>
      <w:r w:rsidR="00604A97" w:rsidRPr="00FD647A">
        <w:rPr>
          <w:rFonts w:ascii="Helvetica" w:hAnsi="Helvetica"/>
          <w:bCs/>
          <w:color w:val="000000" w:themeColor="text1"/>
          <w:shd w:val="clear" w:color="auto" w:fill="FFFFFF"/>
          <w:lang w:val="en-US"/>
        </w:rPr>
        <w:t>,</w:t>
      </w:r>
      <w:r w:rsidR="00F1767D" w:rsidRPr="00FD647A">
        <w:rPr>
          <w:rFonts w:ascii="Helvetica" w:hAnsi="Helvetica"/>
          <w:bCs/>
          <w:color w:val="000000" w:themeColor="text1"/>
          <w:shd w:val="clear" w:color="auto" w:fill="FFFFFF"/>
          <w:lang w:val="en-US"/>
        </w:rPr>
        <w:t xml:space="preserve"> </w:t>
      </w:r>
      <w:r w:rsidR="00604A97" w:rsidRPr="00FD647A">
        <w:rPr>
          <w:rFonts w:ascii="Helvetica" w:hAnsi="Helvetica"/>
          <w:bCs/>
          <w:color w:val="000000" w:themeColor="text1"/>
          <w:shd w:val="clear" w:color="auto" w:fill="FFFFFF"/>
          <w:lang w:val="en-US"/>
        </w:rPr>
        <w:t>which combined the three-color theory of H.v. Helmholtz with the opponent</w:t>
      </w:r>
      <w:r w:rsidR="008D2DA9" w:rsidRPr="00FD647A">
        <w:rPr>
          <w:rFonts w:ascii="Helvetica" w:hAnsi="Helvetica"/>
          <w:bCs/>
          <w:color w:val="000000" w:themeColor="text1"/>
          <w:shd w:val="clear" w:color="auto" w:fill="FFFFFF"/>
          <w:lang w:val="en-US"/>
        </w:rPr>
        <w:t>-</w:t>
      </w:r>
      <w:r w:rsidR="00604A97" w:rsidRPr="00FD647A">
        <w:rPr>
          <w:rFonts w:ascii="Helvetica" w:hAnsi="Helvetica"/>
          <w:bCs/>
          <w:color w:val="000000" w:themeColor="text1"/>
          <w:shd w:val="clear" w:color="auto" w:fill="FFFFFF"/>
          <w:lang w:val="en-US"/>
        </w:rPr>
        <w:t>color the</w:t>
      </w:r>
      <w:r w:rsidR="008D2DA9" w:rsidRPr="00FD647A">
        <w:rPr>
          <w:rFonts w:ascii="Helvetica" w:hAnsi="Helvetica"/>
          <w:bCs/>
          <w:color w:val="000000" w:themeColor="text1"/>
          <w:shd w:val="clear" w:color="auto" w:fill="FFFFFF"/>
          <w:lang w:val="en-US"/>
        </w:rPr>
        <w:t>o</w:t>
      </w:r>
      <w:r w:rsidR="00604A97" w:rsidRPr="00FD647A">
        <w:rPr>
          <w:rFonts w:ascii="Helvetica" w:hAnsi="Helvetica"/>
          <w:bCs/>
          <w:color w:val="000000" w:themeColor="text1"/>
          <w:shd w:val="clear" w:color="auto" w:fill="FFFFFF"/>
          <w:lang w:val="en-US"/>
        </w:rPr>
        <w:t xml:space="preserve">ry of E. Hering. The theory </w:t>
      </w:r>
      <w:r w:rsidR="004D2F59" w:rsidRPr="00FD647A">
        <w:rPr>
          <w:rFonts w:ascii="Helvetica" w:hAnsi="Helvetica"/>
          <w:color w:val="000000" w:themeColor="text1"/>
          <w:shd w:val="clear" w:color="auto" w:fill="FFFFFF"/>
          <w:lang w:val="en-US"/>
        </w:rPr>
        <w:t>account</w:t>
      </w:r>
      <w:r w:rsidR="0024447F" w:rsidRPr="00FD647A">
        <w:rPr>
          <w:rFonts w:ascii="Helvetica" w:hAnsi="Helvetica"/>
          <w:color w:val="000000" w:themeColor="text1"/>
          <w:shd w:val="clear" w:color="auto" w:fill="FFFFFF"/>
          <w:lang w:val="en-US"/>
        </w:rPr>
        <w:t>s</w:t>
      </w:r>
      <w:r w:rsidR="004D2F59" w:rsidRPr="00FD647A">
        <w:rPr>
          <w:rFonts w:ascii="Helvetica" w:hAnsi="Helvetica"/>
          <w:color w:val="000000" w:themeColor="text1"/>
          <w:shd w:val="clear" w:color="auto" w:fill="FFFFFF"/>
          <w:lang w:val="en-US"/>
        </w:rPr>
        <w:t xml:space="preserve"> for color constancy</w:t>
      </w:r>
      <w:r w:rsidR="00BA50EA" w:rsidRPr="00FD647A">
        <w:rPr>
          <w:rFonts w:ascii="Helvetica" w:hAnsi="Helvetica"/>
          <w:color w:val="000000" w:themeColor="text1"/>
          <w:shd w:val="clear" w:color="auto" w:fill="FFFFFF"/>
          <w:lang w:val="en-US"/>
        </w:rPr>
        <w:t>, in which each cone type adapts in proportion to its stimulation level (von Kries adaptation)</w:t>
      </w:r>
      <w:r w:rsidR="004D2F59" w:rsidRPr="00FD647A">
        <w:rPr>
          <w:rFonts w:ascii="Helvetica" w:hAnsi="Helvetica"/>
          <w:color w:val="000000" w:themeColor="text1"/>
          <w:shd w:val="clear" w:color="auto" w:fill="FFFFFF"/>
          <w:lang w:val="en-US"/>
        </w:rPr>
        <w:t xml:space="preserve"> despite large changes of the prevailing illumination</w:t>
      </w:r>
      <w:r w:rsidR="00F1767D" w:rsidRPr="00FD647A">
        <w:rPr>
          <w:rFonts w:ascii="Helvetica" w:hAnsi="Helvetica"/>
          <w:color w:val="000000" w:themeColor="text1"/>
          <w:shd w:val="clear" w:color="auto" w:fill="FFFFFF"/>
          <w:lang w:val="en-US"/>
        </w:rPr>
        <w:t xml:space="preserve">. </w:t>
      </w:r>
      <w:r w:rsidR="0095255A" w:rsidRPr="00FD647A">
        <w:rPr>
          <w:rFonts w:ascii="Helvetica" w:hAnsi="Helvetica"/>
          <w:color w:val="000000" w:themeColor="text1"/>
          <w:shd w:val="clear" w:color="auto" w:fill="FFFFFF"/>
          <w:lang w:val="en-US"/>
        </w:rPr>
        <w:t xml:space="preserve">Member of the Prussian Academy of Sciences, the </w:t>
      </w:r>
      <w:r w:rsidR="0095255A" w:rsidRPr="00FD647A">
        <w:rPr>
          <w:rFonts w:ascii="Helvetica" w:hAnsi="Helvetica" w:cs="Arial"/>
          <w:color w:val="000000" w:themeColor="text1"/>
          <w:shd w:val="clear" w:color="auto" w:fill="FFFFFF"/>
          <w:lang w:val="en-US"/>
        </w:rPr>
        <w:t xml:space="preserve">German National Academy of Sciences Leopoldina, and </w:t>
      </w:r>
      <w:r w:rsidR="0095255A" w:rsidRPr="00FD647A">
        <w:rPr>
          <w:rFonts w:ascii="Helvetica" w:hAnsi="Helvetica"/>
          <w:lang w:val="en-US"/>
        </w:rPr>
        <w:t xml:space="preserve">recipient of the order </w:t>
      </w:r>
      <w:hyperlink r:id="rId56" w:tooltip="Pour le Mérite" w:history="1">
        <w:r w:rsidR="0095255A" w:rsidRPr="00FD647A">
          <w:rPr>
            <w:rStyle w:val="Hyperlink"/>
            <w:rFonts w:ascii="Helvetica" w:eastAsiaTheme="majorEastAsia" w:hAnsi="Helvetica" w:cs="Arial"/>
            <w:color w:val="000000" w:themeColor="text1"/>
            <w:u w:val="none"/>
            <w:lang w:val="en-US"/>
          </w:rPr>
          <w:t>Pour le Mérite für Wissenschaften und Künste</w:t>
        </w:r>
      </w:hyperlink>
      <w:r w:rsidR="0095255A" w:rsidRPr="00FD647A">
        <w:rPr>
          <w:rFonts w:ascii="Helvetica" w:hAnsi="Helvetica"/>
          <w:color w:val="000000" w:themeColor="text1"/>
          <w:lang w:val="en-US"/>
        </w:rPr>
        <w:t xml:space="preserve">. </w:t>
      </w:r>
      <w:r w:rsidR="00E14E44" w:rsidRPr="00FD647A">
        <w:rPr>
          <w:rFonts w:ascii="Helvetica" w:hAnsi="Helvetica"/>
          <w:color w:val="000000" w:themeColor="text1"/>
          <w:shd w:val="clear" w:color="auto" w:fill="FFFFFF"/>
          <w:lang w:val="en-US"/>
        </w:rPr>
        <w:t>Book</w:t>
      </w:r>
      <w:r w:rsidR="00E14E44" w:rsidRPr="00FD647A">
        <w:rPr>
          <w:rFonts w:ascii="Helvetica" w:hAnsi="Helvetica" w:cstheme="majorHAnsi"/>
          <w:color w:val="000000" w:themeColor="text1"/>
          <w:lang w:val="en"/>
        </w:rPr>
        <w:t>:</w:t>
      </w:r>
      <w:r w:rsidR="00E14E44" w:rsidRPr="00FD647A">
        <w:rPr>
          <w:rFonts w:ascii="Helvetica" w:hAnsi="Helvetica"/>
          <w:color w:val="000000" w:themeColor="text1"/>
          <w:shd w:val="clear" w:color="auto" w:fill="FFFFFF"/>
          <w:lang w:val="en-US"/>
        </w:rPr>
        <w:t xml:space="preserve"> </w:t>
      </w:r>
      <w:r w:rsidR="00E14E44" w:rsidRPr="00FD647A">
        <w:rPr>
          <w:rFonts w:ascii="Helvetica" w:hAnsi="Helvetica"/>
          <w:i/>
          <w:color w:val="000000" w:themeColor="text1"/>
          <w:shd w:val="clear" w:color="auto" w:fill="FFFFFF"/>
          <w:lang w:val="en-US"/>
        </w:rPr>
        <w:t>Allgemeine Sinnesphysiologie</w:t>
      </w:r>
      <w:r w:rsidR="00E14E44" w:rsidRPr="00FD647A">
        <w:rPr>
          <w:rFonts w:ascii="Helvetica" w:hAnsi="Helvetica"/>
          <w:color w:val="000000" w:themeColor="text1"/>
          <w:shd w:val="clear" w:color="auto" w:fill="FFFFFF"/>
          <w:lang w:val="en-US"/>
        </w:rPr>
        <w:t xml:space="preserve"> </w:t>
      </w:r>
      <w:r w:rsidR="00E14E44" w:rsidRPr="00FD647A">
        <w:rPr>
          <w:rFonts w:ascii="Helvetica" w:hAnsi="Helvetica"/>
          <w:color w:val="000000" w:themeColor="text1"/>
          <w:lang w:val="en-US"/>
        </w:rPr>
        <w:t>(1923)</w:t>
      </w:r>
      <w:r w:rsidR="00E14E44" w:rsidRPr="00FD647A">
        <w:rPr>
          <w:rFonts w:ascii="Helvetica" w:hAnsi="Helvetica"/>
          <w:color w:val="000000" w:themeColor="text1"/>
          <w:shd w:val="clear" w:color="auto" w:fill="FFFFFF"/>
          <w:lang w:val="en-US"/>
        </w:rPr>
        <w:t xml:space="preserve">. </w:t>
      </w:r>
    </w:p>
    <w:p w14:paraId="403AA2B6" w14:textId="77777777" w:rsidR="006424F2" w:rsidRPr="00FD647A" w:rsidRDefault="006424F2" w:rsidP="007D681E">
      <w:pPr>
        <w:pStyle w:val="NormalWeb"/>
        <w:spacing w:before="0" w:beforeAutospacing="0" w:after="0" w:afterAutospacing="0"/>
        <w:rPr>
          <w:rFonts w:ascii="Helvetica" w:hAnsi="Helvetica"/>
          <w:b/>
          <w:bCs/>
          <w:color w:val="000000" w:themeColor="text1"/>
          <w:shd w:val="clear" w:color="auto" w:fill="FFFFFF"/>
          <w:lang w:val="en-US"/>
        </w:rPr>
      </w:pPr>
    </w:p>
    <w:p w14:paraId="54CF3563" w14:textId="4D72D90A" w:rsidR="00603EC6" w:rsidRPr="00FD647A" w:rsidRDefault="00A84C1C" w:rsidP="00EF3BFC">
      <w:pPr>
        <w:pStyle w:val="NormalWeb"/>
        <w:spacing w:before="0" w:beforeAutospacing="0" w:after="0" w:afterAutospacing="0" w:line="360" w:lineRule="auto"/>
        <w:rPr>
          <w:rFonts w:ascii="Helvetica" w:hAnsi="Helvetica"/>
          <w:color w:val="000000" w:themeColor="text1"/>
          <w:lang w:val="en-US"/>
        </w:rPr>
      </w:pPr>
      <w:r w:rsidRPr="00FD647A">
        <w:rPr>
          <w:rFonts w:ascii="Helvetica" w:hAnsi="Helvetica"/>
          <w:b/>
          <w:bCs/>
          <w:color w:val="000000" w:themeColor="text1"/>
          <w:shd w:val="clear" w:color="auto" w:fill="FFFFFF"/>
          <w:lang w:val="en-US"/>
        </w:rPr>
        <w:t>Wald</w:t>
      </w:r>
      <w:r w:rsidR="00E3174C" w:rsidRPr="00FD647A">
        <w:rPr>
          <w:rFonts w:ascii="Helvetica" w:hAnsi="Helvetica"/>
          <w:b/>
          <w:bCs/>
          <w:color w:val="000000" w:themeColor="text1"/>
          <w:shd w:val="clear" w:color="auto" w:fill="FFFFFF"/>
          <w:lang w:val="en-US"/>
        </w:rPr>
        <w:t>, George</w:t>
      </w:r>
      <w:r w:rsidR="000C3A64" w:rsidRPr="00FD647A">
        <w:rPr>
          <w:rFonts w:ascii="Helvetica" w:hAnsi="Helvetica"/>
          <w:b/>
          <w:bCs/>
          <w:color w:val="000000" w:themeColor="text1"/>
          <w:shd w:val="clear" w:color="auto" w:fill="FFFFFF"/>
          <w:lang w:val="en-US"/>
        </w:rPr>
        <w:t xml:space="preserve">  –  </w:t>
      </w:r>
      <w:r w:rsidR="00E3174C" w:rsidRPr="00FD647A">
        <w:rPr>
          <w:rFonts w:ascii="Helvetica" w:hAnsi="Helvetica"/>
          <w:b/>
          <w:bCs/>
          <w:color w:val="000000" w:themeColor="text1"/>
          <w:shd w:val="clear" w:color="auto" w:fill="FFFFFF"/>
          <w:lang w:val="en-US"/>
        </w:rPr>
        <w:t xml:space="preserve">1906-1997, Harvard </w:t>
      </w:r>
      <w:r w:rsidR="004C7AAD" w:rsidRPr="00FD647A">
        <w:rPr>
          <w:rFonts w:ascii="Helvetica" w:hAnsi="Helvetica"/>
          <w:b/>
          <w:bCs/>
          <w:color w:val="000000" w:themeColor="text1"/>
          <w:shd w:val="clear" w:color="auto" w:fill="FFFFFF"/>
          <w:lang w:val="en-US"/>
        </w:rPr>
        <w:t>University</w:t>
      </w:r>
    </w:p>
    <w:p w14:paraId="57300DA7" w14:textId="095E8125" w:rsidR="00867F7B" w:rsidRPr="00FD647A" w:rsidRDefault="00603EC6" w:rsidP="00772201">
      <w:pPr>
        <w:spacing w:before="240"/>
        <w:ind w:left="720"/>
        <w:rPr>
          <w:rFonts w:ascii="Helvetica" w:hAnsi="Helvetica"/>
          <w:i/>
          <w:iCs/>
          <w:color w:val="000000" w:themeColor="text1"/>
          <w:lang w:val="en-US"/>
        </w:rPr>
      </w:pPr>
      <w:r w:rsidRPr="00FD647A">
        <w:rPr>
          <w:rFonts w:ascii="Helvetica" w:hAnsi="Helvetica"/>
          <w:color w:val="000000" w:themeColor="text1"/>
          <w:lang w:val="en-US"/>
        </w:rPr>
        <w:t xml:space="preserve">A towering figure in visual physiology, </w:t>
      </w:r>
      <w:r w:rsidR="00E20EE2" w:rsidRPr="00FD647A">
        <w:rPr>
          <w:rFonts w:ascii="Helvetica" w:hAnsi="Helvetica"/>
          <w:color w:val="000000" w:themeColor="text1"/>
          <w:lang w:val="en-US"/>
        </w:rPr>
        <w:t xml:space="preserve">a </w:t>
      </w:r>
      <w:r w:rsidRPr="00FD647A">
        <w:rPr>
          <w:rFonts w:ascii="Helvetica" w:hAnsi="Helvetica"/>
          <w:color w:val="000000" w:themeColor="text1"/>
          <w:lang w:val="en-US"/>
        </w:rPr>
        <w:t>student of Selig Hecht, Wald</w:t>
      </w:r>
      <w:r w:rsidR="00B02091"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unraveled the nature of the light-sensing molecules found in photoreceptor cells. Spent his </w:t>
      </w:r>
      <w:r w:rsidRPr="00FD647A">
        <w:rPr>
          <w:rFonts w:ascii="Helvetica" w:hAnsi="Helvetica"/>
          <w:i/>
          <w:iCs/>
          <w:color w:val="000000" w:themeColor="text1"/>
          <w:lang w:val="en-US"/>
        </w:rPr>
        <w:t>Wanderjahr</w:t>
      </w:r>
      <w:r w:rsidRPr="00FD647A">
        <w:rPr>
          <w:rFonts w:ascii="Helvetica" w:hAnsi="Helvetica"/>
          <w:color w:val="000000" w:themeColor="text1"/>
          <w:lang w:val="en-US"/>
        </w:rPr>
        <w:t xml:space="preserve">e </w:t>
      </w:r>
      <w:r w:rsidR="00B02091" w:rsidRPr="00FD647A">
        <w:rPr>
          <w:rFonts w:ascii="Helvetica" w:hAnsi="Helvetica"/>
          <w:color w:val="000000" w:themeColor="text1"/>
          <w:lang w:val="en-US"/>
        </w:rPr>
        <w:t xml:space="preserve">as a biochemist </w:t>
      </w:r>
      <w:r w:rsidRPr="00FD647A">
        <w:rPr>
          <w:rFonts w:ascii="Helvetica" w:hAnsi="Helvetica"/>
          <w:color w:val="000000" w:themeColor="text1"/>
          <w:lang w:val="en-US"/>
        </w:rPr>
        <w:t xml:space="preserve">mostly in </w:t>
      </w:r>
      <w:r w:rsidR="0029171A" w:rsidRPr="00FD647A">
        <w:rPr>
          <w:rFonts w:ascii="Helvetica" w:hAnsi="Helvetica"/>
          <w:color w:val="000000" w:themeColor="text1"/>
          <w:lang w:val="en-US"/>
        </w:rPr>
        <w:t>Europe</w:t>
      </w:r>
      <w:r w:rsidRPr="00FD647A">
        <w:rPr>
          <w:rFonts w:ascii="Helvetica" w:hAnsi="Helvetica"/>
          <w:color w:val="000000" w:themeColor="text1"/>
          <w:lang w:val="en-US"/>
        </w:rPr>
        <w:t xml:space="preserve"> (</w:t>
      </w:r>
      <w:r w:rsidR="001D3C1D" w:rsidRPr="00FD647A">
        <w:rPr>
          <w:rFonts w:ascii="Helvetica" w:hAnsi="Helvetica"/>
          <w:color w:val="000000" w:themeColor="text1"/>
          <w:lang w:val="en-US"/>
        </w:rPr>
        <w:t xml:space="preserve">with </w:t>
      </w:r>
      <w:r w:rsidRPr="00FD647A">
        <w:rPr>
          <w:rFonts w:ascii="Helvetica" w:hAnsi="Helvetica"/>
          <w:color w:val="000000" w:themeColor="text1"/>
          <w:lang w:val="en-US"/>
        </w:rPr>
        <w:t>Otto Warburg in Berlin, Paul Karrer in Z</w:t>
      </w:r>
      <w:r w:rsidR="008D2161" w:rsidRPr="00FD647A">
        <w:rPr>
          <w:rFonts w:ascii="Helvetica" w:hAnsi="Helvetica"/>
          <w:color w:val="000000" w:themeColor="text1"/>
          <w:lang w:val="en-US"/>
        </w:rPr>
        <w:t>ü</w:t>
      </w:r>
      <w:r w:rsidRPr="00FD647A">
        <w:rPr>
          <w:rFonts w:ascii="Helvetica" w:hAnsi="Helvetica"/>
          <w:color w:val="000000" w:themeColor="text1"/>
          <w:lang w:val="en-US"/>
        </w:rPr>
        <w:t>rich, Otto Meyerhof in Heidelberg)</w:t>
      </w:r>
      <w:r w:rsidR="001D3C1D" w:rsidRPr="00FD647A">
        <w:rPr>
          <w:rFonts w:ascii="Helvetica" w:hAnsi="Helvetica"/>
          <w:color w:val="000000" w:themeColor="text1"/>
          <w:lang w:val="en-US"/>
        </w:rPr>
        <w:t xml:space="preserve">, where he discovered </w:t>
      </w:r>
      <w:r w:rsidR="00F2047A" w:rsidRPr="00FD647A">
        <w:rPr>
          <w:rFonts w:ascii="Helvetica" w:hAnsi="Helvetica"/>
          <w:color w:val="000000" w:themeColor="text1"/>
          <w:lang w:val="en-US"/>
        </w:rPr>
        <w:t xml:space="preserve">(in 1933) </w:t>
      </w:r>
      <w:r w:rsidR="001D3C1D" w:rsidRPr="00FD647A">
        <w:rPr>
          <w:rFonts w:ascii="Helvetica" w:hAnsi="Helvetica"/>
          <w:color w:val="000000" w:themeColor="text1"/>
          <w:lang w:val="en-US"/>
        </w:rPr>
        <w:t xml:space="preserve">the role of vitamin A in </w:t>
      </w:r>
      <w:r w:rsidR="00F2047A" w:rsidRPr="00FD647A">
        <w:rPr>
          <w:rFonts w:ascii="Helvetica" w:hAnsi="Helvetica"/>
          <w:color w:val="000000" w:themeColor="text1"/>
          <w:lang w:val="en-US"/>
        </w:rPr>
        <w:t>rhodopsin</w:t>
      </w:r>
      <w:r w:rsidR="001D3C1D" w:rsidRPr="00FD647A">
        <w:rPr>
          <w:rFonts w:ascii="Helvetica" w:hAnsi="Helvetica"/>
          <w:color w:val="000000" w:themeColor="text1"/>
          <w:lang w:val="en-US"/>
        </w:rPr>
        <w:t xml:space="preserve"> </w:t>
      </w:r>
      <w:r w:rsidR="001D3C1D" w:rsidRPr="00FD647A">
        <w:rPr>
          <w:rFonts w:ascii="Helvetica" w:hAnsi="Helvetica"/>
          <w:color w:val="000000" w:themeColor="text1"/>
          <w:sz w:val="22"/>
          <w:szCs w:val="22"/>
          <w:lang w:val="en-US"/>
        </w:rPr>
        <w:t>as a precursor to the chromophore in photoreceptors that absorbs the light</w:t>
      </w:r>
      <w:r w:rsidRPr="00FD647A">
        <w:rPr>
          <w:rFonts w:ascii="Helvetica" w:hAnsi="Helvetica"/>
          <w:color w:val="000000" w:themeColor="text1"/>
          <w:lang w:val="en-US"/>
        </w:rPr>
        <w:t xml:space="preserve">. </w:t>
      </w:r>
      <w:r w:rsidR="001D3C1D" w:rsidRPr="00FD647A">
        <w:rPr>
          <w:rFonts w:ascii="Helvetica" w:hAnsi="Helvetica"/>
          <w:color w:val="000000" w:themeColor="text1"/>
          <w:lang w:val="en-US"/>
        </w:rPr>
        <w:t>Studied the effect of vitamin A deficiency on night blindness</w:t>
      </w:r>
      <w:r w:rsidR="008D70E4" w:rsidRPr="00FD647A">
        <w:rPr>
          <w:rFonts w:ascii="Helvetica" w:hAnsi="Helvetica"/>
          <w:color w:val="000000" w:themeColor="text1"/>
          <w:lang w:val="en-US"/>
        </w:rPr>
        <w:t xml:space="preserve">. </w:t>
      </w:r>
      <w:r w:rsidRPr="00FD647A">
        <w:rPr>
          <w:rFonts w:ascii="Helvetica" w:hAnsi="Helvetica"/>
          <w:color w:val="000000" w:themeColor="text1"/>
          <w:lang w:val="en-US"/>
        </w:rPr>
        <w:t>Isolated the photopigments of rods and cones, rhodopsin</w:t>
      </w:r>
      <w:r w:rsidR="0029171A" w:rsidRPr="00FD647A">
        <w:rPr>
          <w:rFonts w:ascii="Helvetica" w:hAnsi="Helvetica"/>
          <w:color w:val="000000" w:themeColor="text1"/>
          <w:lang w:val="en-US"/>
        </w:rPr>
        <w:t>,</w:t>
      </w:r>
      <w:r w:rsidRPr="00FD647A">
        <w:rPr>
          <w:rFonts w:ascii="Helvetica" w:hAnsi="Helvetica"/>
          <w:color w:val="000000" w:themeColor="text1"/>
          <w:lang w:val="en-US"/>
        </w:rPr>
        <w:t xml:space="preserve"> and iodopsin. Determined the spectral sensitivity functions of the </w:t>
      </w:r>
      <w:r w:rsidR="00054BF6" w:rsidRPr="00FD647A">
        <w:rPr>
          <w:rFonts w:ascii="Helvetica" w:hAnsi="Helvetica"/>
          <w:color w:val="000000" w:themeColor="text1"/>
          <w:lang w:val="en-US"/>
        </w:rPr>
        <w:t>long</w:t>
      </w:r>
      <w:r w:rsidR="001D3C1D" w:rsidRPr="00FD647A">
        <w:rPr>
          <w:rFonts w:ascii="Helvetica" w:hAnsi="Helvetica"/>
          <w:color w:val="000000" w:themeColor="text1"/>
          <w:lang w:val="en-US"/>
        </w:rPr>
        <w:t xml:space="preserve"> (560 nm)</w:t>
      </w:r>
      <w:r w:rsidR="00054BF6" w:rsidRPr="00FD647A">
        <w:rPr>
          <w:rFonts w:ascii="Helvetica" w:hAnsi="Helvetica"/>
          <w:color w:val="000000" w:themeColor="text1"/>
          <w:lang w:val="en-US"/>
        </w:rPr>
        <w:t>, middle</w:t>
      </w:r>
      <w:r w:rsidR="001D3C1D" w:rsidRPr="00FD647A">
        <w:rPr>
          <w:rFonts w:ascii="Helvetica" w:hAnsi="Helvetica"/>
          <w:color w:val="000000" w:themeColor="text1"/>
          <w:lang w:val="en-US"/>
        </w:rPr>
        <w:t xml:space="preserve"> (535 nm)</w:t>
      </w:r>
      <w:r w:rsidR="00054BF6" w:rsidRPr="00FD647A">
        <w:rPr>
          <w:rFonts w:ascii="Helvetica" w:hAnsi="Helvetica"/>
          <w:color w:val="000000" w:themeColor="text1"/>
          <w:lang w:val="en-US"/>
        </w:rPr>
        <w:t xml:space="preserve">, and short </w:t>
      </w:r>
      <w:r w:rsidR="001D3C1D" w:rsidRPr="00FD647A">
        <w:rPr>
          <w:rFonts w:ascii="Helvetica" w:hAnsi="Helvetica"/>
          <w:color w:val="000000" w:themeColor="text1"/>
          <w:lang w:val="en-US"/>
        </w:rPr>
        <w:t xml:space="preserve">(415 nm) </w:t>
      </w:r>
      <w:r w:rsidR="00054BF6" w:rsidRPr="00FD647A">
        <w:rPr>
          <w:rFonts w:ascii="Helvetica" w:hAnsi="Helvetica"/>
          <w:color w:val="000000" w:themeColor="text1"/>
          <w:lang w:val="en-US"/>
        </w:rPr>
        <w:t>wavelength</w:t>
      </w:r>
      <w:r w:rsidR="005F4F82" w:rsidRPr="00FD647A">
        <w:rPr>
          <w:rFonts w:ascii="Helvetica" w:hAnsi="Helvetica"/>
          <w:color w:val="000000" w:themeColor="text1"/>
          <w:lang w:val="en-US"/>
        </w:rPr>
        <w:t>-</w:t>
      </w:r>
      <w:r w:rsidRPr="00FD647A">
        <w:rPr>
          <w:rFonts w:ascii="Helvetica" w:hAnsi="Helvetica"/>
          <w:color w:val="000000" w:themeColor="text1"/>
          <w:lang w:val="en-US"/>
        </w:rPr>
        <w:t xml:space="preserve">sensitive cones in normal and color-blind </w:t>
      </w:r>
      <w:r w:rsidR="001D3C1D" w:rsidRPr="00FD647A">
        <w:rPr>
          <w:rFonts w:ascii="Helvetica" w:hAnsi="Helvetica"/>
          <w:color w:val="000000" w:themeColor="text1"/>
          <w:lang w:val="en-US"/>
        </w:rPr>
        <w:t xml:space="preserve">(498 nm) </w:t>
      </w:r>
      <w:r w:rsidRPr="00FD647A">
        <w:rPr>
          <w:rFonts w:ascii="Helvetica" w:hAnsi="Helvetica"/>
          <w:color w:val="000000" w:themeColor="text1"/>
          <w:lang w:val="en-US"/>
        </w:rPr>
        <w:t>human subjects and measured the absorption spectrum of the human fovea and then of single cones</w:t>
      </w:r>
      <w:r w:rsidR="008D2161" w:rsidRPr="00FD647A">
        <w:rPr>
          <w:rFonts w:ascii="Helvetica" w:hAnsi="Helvetica"/>
          <w:color w:val="000000" w:themeColor="text1"/>
          <w:lang w:val="en-US"/>
        </w:rPr>
        <w:t>,</w:t>
      </w:r>
      <w:r w:rsidRPr="00FD647A">
        <w:rPr>
          <w:rFonts w:ascii="Helvetica" w:hAnsi="Helvetica"/>
          <w:color w:val="000000" w:themeColor="text1"/>
          <w:lang w:val="en-US"/>
        </w:rPr>
        <w:t xml:space="preserve"> using microspectrophotomet</w:t>
      </w:r>
      <w:r w:rsidR="0024447F" w:rsidRPr="00FD647A">
        <w:rPr>
          <w:rFonts w:ascii="Helvetica" w:hAnsi="Helvetica"/>
          <w:color w:val="000000" w:themeColor="text1"/>
          <w:lang w:val="en-US"/>
        </w:rPr>
        <w:t>ry</w:t>
      </w:r>
      <w:r w:rsidRPr="00FD647A">
        <w:rPr>
          <w:rFonts w:ascii="Helvetica" w:hAnsi="Helvetica"/>
          <w:color w:val="000000" w:themeColor="text1"/>
          <w:lang w:val="en-US"/>
        </w:rPr>
        <w:t>. Terrific speaker</w:t>
      </w:r>
      <w:r w:rsidR="005F4F82" w:rsidRPr="00FD647A">
        <w:rPr>
          <w:rFonts w:ascii="Helvetica" w:hAnsi="Helvetica"/>
          <w:color w:val="000000" w:themeColor="text1"/>
          <w:lang w:val="en-US"/>
        </w:rPr>
        <w:t>,</w:t>
      </w:r>
      <w:r w:rsidRPr="00FD647A">
        <w:rPr>
          <w:rFonts w:ascii="Helvetica" w:hAnsi="Helvetica"/>
          <w:color w:val="000000" w:themeColor="text1"/>
          <w:lang w:val="en-US"/>
        </w:rPr>
        <w:t xml:space="preserve"> drawing </w:t>
      </w:r>
      <w:r w:rsidR="007D681E" w:rsidRPr="00FD647A">
        <w:rPr>
          <w:rFonts w:ascii="Helvetica" w:hAnsi="Helvetica"/>
          <w:color w:val="000000" w:themeColor="text1"/>
          <w:lang w:val="en-US"/>
        </w:rPr>
        <w:t>droves of</w:t>
      </w:r>
      <w:r w:rsidRPr="00FD647A">
        <w:rPr>
          <w:rFonts w:ascii="Helvetica" w:hAnsi="Helvetica"/>
          <w:color w:val="000000" w:themeColor="text1"/>
          <w:lang w:val="en-US"/>
        </w:rPr>
        <w:t xml:space="preserve"> students to his lectures. Numerous honors</w:t>
      </w:r>
      <w:r w:rsidR="006C3F16" w:rsidRPr="00FD647A">
        <w:rPr>
          <w:rFonts w:ascii="Helvetica" w:hAnsi="Helvetica"/>
          <w:color w:val="000000" w:themeColor="text1"/>
          <w:lang w:val="en-US"/>
        </w:rPr>
        <w:t>, including the Proctor Award</w:t>
      </w:r>
      <w:r w:rsidR="00205574" w:rsidRPr="00FD647A">
        <w:rPr>
          <w:rFonts w:ascii="Helvetica" w:hAnsi="Helvetica"/>
          <w:color w:val="000000" w:themeColor="text1"/>
          <w:lang w:val="en-US"/>
        </w:rPr>
        <w:t xml:space="preserve"> and the</w:t>
      </w:r>
      <w:r w:rsidRPr="00FD647A">
        <w:rPr>
          <w:rFonts w:ascii="Helvetica" w:hAnsi="Helvetica"/>
          <w:color w:val="000000" w:themeColor="text1"/>
          <w:lang w:val="en-US"/>
        </w:rPr>
        <w:t xml:space="preserve"> </w:t>
      </w:r>
      <w:r w:rsidR="00FA00EA" w:rsidRPr="00FD647A">
        <w:rPr>
          <w:rStyle w:val="apple-converted-space"/>
          <w:rFonts w:ascii="Helvetica" w:eastAsiaTheme="majorEastAsia" w:hAnsi="Helvetica"/>
          <w:bCs/>
          <w:color w:val="000000" w:themeColor="text1"/>
          <w:shd w:val="clear" w:color="auto" w:fill="FFFFFF"/>
          <w:lang w:val="en-US"/>
        </w:rPr>
        <w:t xml:space="preserve">Nobel Prize </w:t>
      </w:r>
      <w:r w:rsidR="00D97513" w:rsidRPr="00FD647A">
        <w:rPr>
          <w:rFonts w:ascii="Helvetica" w:hAnsi="Helvetica"/>
          <w:color w:val="000000" w:themeColor="text1"/>
          <w:shd w:val="clear" w:color="auto" w:fill="FFFFFF"/>
          <w:lang w:val="en-US"/>
        </w:rPr>
        <w:t>in</w:t>
      </w:r>
      <w:r w:rsidR="00FA00EA" w:rsidRPr="00FD647A">
        <w:rPr>
          <w:rFonts w:ascii="Helvetica" w:hAnsi="Helvetica"/>
          <w:color w:val="000000" w:themeColor="text1"/>
          <w:shd w:val="clear" w:color="auto" w:fill="FFFFFF"/>
          <w:lang w:val="en-US"/>
        </w:rPr>
        <w:t xml:space="preserve"> </w:t>
      </w:r>
      <w:r w:rsidR="00FA00EA" w:rsidRPr="00FD647A">
        <w:rPr>
          <w:rFonts w:ascii="Helvetica" w:hAnsi="Helvetica" w:cs="Arial"/>
          <w:color w:val="000000" w:themeColor="text1"/>
          <w:shd w:val="clear" w:color="auto" w:fill="FFFFFF"/>
          <w:lang w:val="en-US"/>
        </w:rPr>
        <w:t>Medicine/Physiology</w:t>
      </w:r>
      <w:r w:rsidR="0024447F" w:rsidRPr="00FD647A">
        <w:rPr>
          <w:rFonts w:ascii="Helvetica" w:hAnsi="Helvetica" w:cs="Arial"/>
          <w:color w:val="000000" w:themeColor="text1"/>
          <w:shd w:val="clear" w:color="auto" w:fill="FFFFFF"/>
          <w:lang w:val="en-US"/>
        </w:rPr>
        <w:t xml:space="preserve"> in</w:t>
      </w:r>
      <w:r w:rsidRPr="00FD647A">
        <w:rPr>
          <w:rFonts w:ascii="Helvetica" w:hAnsi="Helvetica"/>
          <w:color w:val="000000" w:themeColor="text1"/>
          <w:lang w:val="en-US"/>
        </w:rPr>
        <w:t xml:space="preserve">1967. Forceful spokesperson against the Vietnam War, nuclear arms proliferation, and the military-industrial complex. Participated in a teach-in at the Massachusetts Institute of Technology and gave a </w:t>
      </w:r>
      <w:r w:rsidR="0029171A" w:rsidRPr="00FD647A">
        <w:rPr>
          <w:rFonts w:ascii="Helvetica" w:hAnsi="Helvetica"/>
          <w:color w:val="000000" w:themeColor="text1"/>
          <w:lang w:val="en-US"/>
        </w:rPr>
        <w:t xml:space="preserve">celebrated </w:t>
      </w:r>
      <w:r w:rsidRPr="00FD647A">
        <w:rPr>
          <w:rFonts w:ascii="Helvetica" w:hAnsi="Helvetica"/>
          <w:color w:val="000000" w:themeColor="text1"/>
          <w:lang w:val="en-US"/>
        </w:rPr>
        <w:t xml:space="preserve">speech called </w:t>
      </w:r>
      <w:r w:rsidRPr="00FD647A">
        <w:rPr>
          <w:rFonts w:ascii="Helvetica" w:hAnsi="Helvetica"/>
          <w:i/>
          <w:iCs/>
          <w:color w:val="000000" w:themeColor="text1"/>
          <w:lang w:val="en-US"/>
        </w:rPr>
        <w:t>A Generation in Search of a Future</w:t>
      </w:r>
      <w:r w:rsidR="002D17DD" w:rsidRPr="00FD647A">
        <w:rPr>
          <w:rFonts w:ascii="Helvetica" w:hAnsi="Helvetica"/>
          <w:i/>
          <w:iCs/>
          <w:color w:val="000000" w:themeColor="text1"/>
          <w:lang w:val="en-US"/>
        </w:rPr>
        <w:t>.</w:t>
      </w:r>
      <w:r w:rsidRPr="00FD647A">
        <w:rPr>
          <w:rFonts w:ascii="Helvetica" w:hAnsi="Helvetica"/>
          <w:i/>
          <w:iCs/>
          <w:color w:val="000000" w:themeColor="text1"/>
          <w:lang w:val="en-US"/>
        </w:rPr>
        <w:t xml:space="preserve"> </w:t>
      </w:r>
    </w:p>
    <w:p w14:paraId="566923BF" w14:textId="77777777" w:rsidR="00867F7B" w:rsidRPr="00FD647A" w:rsidRDefault="00867F7B" w:rsidP="00867F7B">
      <w:pPr>
        <w:rPr>
          <w:rFonts w:ascii="Helvetica" w:eastAsiaTheme="majorEastAsia" w:hAnsi="Helvetica"/>
          <w:lang w:val="en-US"/>
        </w:rPr>
      </w:pPr>
    </w:p>
    <w:p w14:paraId="25941C9A" w14:textId="77777777" w:rsidR="00603EC6" w:rsidRPr="00FD647A" w:rsidRDefault="00603EC6" w:rsidP="005C0F99">
      <w:pPr>
        <w:rPr>
          <w:rFonts w:ascii="Helvetica" w:hAnsi="Helvetica"/>
          <w:b/>
          <w:bCs/>
          <w:color w:val="000000" w:themeColor="text1"/>
          <w:shd w:val="clear" w:color="auto" w:fill="FFFFFF"/>
          <w:lang w:val="en-US"/>
        </w:rPr>
      </w:pPr>
    </w:p>
    <w:p w14:paraId="0F00CA3E" w14:textId="7D82785C" w:rsidR="00793EA0" w:rsidRPr="00FD647A" w:rsidRDefault="00793EA0" w:rsidP="005C0F99">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lastRenderedPageBreak/>
        <w:t>Walraven</w:t>
      </w:r>
      <w:r w:rsidR="00B60605" w:rsidRPr="00FD647A">
        <w:rPr>
          <w:rFonts w:ascii="Helvetica" w:hAnsi="Helvetica"/>
          <w:b/>
          <w:bCs/>
          <w:color w:val="000000" w:themeColor="text1"/>
          <w:shd w:val="clear" w:color="auto" w:fill="FFFFFF"/>
          <w:lang w:val="en-US"/>
        </w:rPr>
        <w:t>, Pieter</w:t>
      </w:r>
      <w:r w:rsidR="00C42DB0" w:rsidRPr="00FD647A">
        <w:rPr>
          <w:rFonts w:ascii="Helvetica" w:hAnsi="Helvetica"/>
          <w:b/>
          <w:bCs/>
          <w:color w:val="000000" w:themeColor="text1"/>
          <w:shd w:val="clear" w:color="auto" w:fill="FFFFFF"/>
          <w:lang w:val="en-US"/>
        </w:rPr>
        <w:t xml:space="preserve"> L.</w:t>
      </w:r>
      <w:r w:rsidR="007C37B0" w:rsidRPr="00FD647A">
        <w:rPr>
          <w:rFonts w:ascii="Helvetica" w:hAnsi="Helvetica"/>
          <w:b/>
          <w:bCs/>
          <w:color w:val="000000" w:themeColor="text1"/>
          <w:shd w:val="clear" w:color="auto" w:fill="FFFFFF"/>
          <w:lang w:val="en-US"/>
        </w:rPr>
        <w:t xml:space="preserve">  –  </w:t>
      </w:r>
      <w:r w:rsidR="00AF78C3" w:rsidRPr="00FD647A">
        <w:rPr>
          <w:rFonts w:ascii="Helvetica" w:hAnsi="Helvetica"/>
          <w:b/>
          <w:bCs/>
          <w:color w:val="000000" w:themeColor="text1"/>
          <w:shd w:val="clear" w:color="auto" w:fill="FFFFFF"/>
          <w:lang w:val="en-US"/>
        </w:rPr>
        <w:t>1930-2013</w:t>
      </w:r>
      <w:r w:rsidR="007C37B0" w:rsidRPr="00FD647A">
        <w:rPr>
          <w:rFonts w:ascii="Helvetica" w:hAnsi="Helvetica"/>
          <w:b/>
          <w:bCs/>
          <w:color w:val="000000" w:themeColor="text1"/>
          <w:shd w:val="clear" w:color="auto" w:fill="FFFFFF"/>
          <w:lang w:val="en-US"/>
        </w:rPr>
        <w:t xml:space="preserve">, Institute for Perception, </w:t>
      </w:r>
      <w:r w:rsidR="005F25F1" w:rsidRPr="00FD647A">
        <w:rPr>
          <w:rFonts w:ascii="Helvetica" w:hAnsi="Helvetica"/>
          <w:b/>
          <w:bCs/>
          <w:color w:val="000000" w:themeColor="text1"/>
          <w:shd w:val="clear" w:color="auto" w:fill="FFFFFF"/>
          <w:lang w:val="en-US"/>
        </w:rPr>
        <w:t xml:space="preserve">TNO </w:t>
      </w:r>
      <w:r w:rsidR="007C37B0" w:rsidRPr="00FD647A">
        <w:rPr>
          <w:rFonts w:ascii="Helvetica" w:hAnsi="Helvetica"/>
          <w:b/>
          <w:bCs/>
          <w:color w:val="000000" w:themeColor="text1"/>
          <w:shd w:val="clear" w:color="auto" w:fill="FFFFFF"/>
          <w:lang w:val="en-US"/>
        </w:rPr>
        <w:t>Soesterberg</w:t>
      </w:r>
    </w:p>
    <w:p w14:paraId="0833C5D5" w14:textId="77777777" w:rsidR="007C37B0" w:rsidRPr="00FD647A" w:rsidRDefault="007C37B0" w:rsidP="005C0F99">
      <w:pPr>
        <w:rPr>
          <w:rFonts w:ascii="Helvetica" w:hAnsi="Helvetica"/>
          <w:b/>
          <w:bCs/>
          <w:color w:val="000000" w:themeColor="text1"/>
          <w:shd w:val="clear" w:color="auto" w:fill="FFFFFF"/>
          <w:lang w:val="en-US"/>
        </w:rPr>
      </w:pPr>
    </w:p>
    <w:p w14:paraId="6CA6A38E" w14:textId="526BC1C6" w:rsidR="00D50F72" w:rsidRPr="00FD647A" w:rsidRDefault="00CC2870" w:rsidP="00D50F72">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Contributed significantly</w:t>
      </w:r>
      <w:r w:rsidR="007C37B0"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to our understanding of</w:t>
      </w:r>
      <w:r w:rsidR="007C37B0" w:rsidRPr="00FD647A">
        <w:rPr>
          <w:rFonts w:ascii="Helvetica" w:hAnsi="Helvetica"/>
          <w:color w:val="000000" w:themeColor="text1"/>
          <w:shd w:val="clear" w:color="auto" w:fill="FFFFFF"/>
          <w:lang w:val="en-US"/>
        </w:rPr>
        <w:t xml:space="preserve"> how the three </w:t>
      </w:r>
      <w:r w:rsidR="008D2161" w:rsidRPr="00FD647A">
        <w:rPr>
          <w:rFonts w:ascii="Helvetica" w:hAnsi="Helvetica"/>
          <w:color w:val="000000" w:themeColor="text1"/>
          <w:shd w:val="clear" w:color="auto" w:fill="FFFFFF"/>
          <w:lang w:val="en-US"/>
        </w:rPr>
        <w:t xml:space="preserve">types of </w:t>
      </w:r>
      <w:r w:rsidR="007C37B0" w:rsidRPr="00FD647A">
        <w:rPr>
          <w:rFonts w:ascii="Helvetica" w:hAnsi="Helvetica"/>
          <w:color w:val="000000" w:themeColor="text1"/>
          <w:shd w:val="clear" w:color="auto" w:fill="FFFFFF"/>
          <w:lang w:val="en-US"/>
        </w:rPr>
        <w:t xml:space="preserve">cones are combined to create three channels </w:t>
      </w:r>
      <w:r w:rsidRPr="00FD647A">
        <w:rPr>
          <w:rFonts w:ascii="Helvetica" w:hAnsi="Helvetica"/>
          <w:color w:val="000000" w:themeColor="text1"/>
          <w:shd w:val="clear" w:color="auto" w:fill="FFFFFF"/>
          <w:lang w:val="en-US"/>
        </w:rPr>
        <w:t xml:space="preserve">for color vision </w:t>
      </w:r>
      <w:r w:rsidR="007C37B0" w:rsidRPr="00FD647A">
        <w:rPr>
          <w:rFonts w:ascii="Helvetica" w:hAnsi="Helvetica"/>
          <w:color w:val="000000" w:themeColor="text1"/>
          <w:shd w:val="clear" w:color="auto" w:fill="FFFFFF"/>
          <w:lang w:val="en-US"/>
        </w:rPr>
        <w:t xml:space="preserve">(2 </w:t>
      </w:r>
      <w:r w:rsidR="008D2161" w:rsidRPr="00FD647A">
        <w:rPr>
          <w:rFonts w:ascii="Helvetica" w:hAnsi="Helvetica"/>
          <w:color w:val="000000" w:themeColor="text1"/>
          <w:shd w:val="clear" w:color="auto" w:fill="FFFFFF"/>
          <w:lang w:val="en-US"/>
        </w:rPr>
        <w:t xml:space="preserve">for </w:t>
      </w:r>
      <w:r w:rsidR="007C37B0" w:rsidRPr="00FD647A">
        <w:rPr>
          <w:rFonts w:ascii="Helvetica" w:hAnsi="Helvetica"/>
          <w:color w:val="000000" w:themeColor="text1"/>
          <w:shd w:val="clear" w:color="auto" w:fill="FFFFFF"/>
          <w:lang w:val="en-US"/>
        </w:rPr>
        <w:t xml:space="preserve">color and 1 </w:t>
      </w:r>
      <w:r w:rsidR="008D2161" w:rsidRPr="00FD647A">
        <w:rPr>
          <w:rFonts w:ascii="Helvetica" w:hAnsi="Helvetica"/>
          <w:color w:val="000000" w:themeColor="text1"/>
          <w:shd w:val="clear" w:color="auto" w:fill="FFFFFF"/>
          <w:lang w:val="en-US"/>
        </w:rPr>
        <w:t xml:space="preserve">for </w:t>
      </w:r>
      <w:r w:rsidR="007C37B0" w:rsidRPr="00FD647A">
        <w:rPr>
          <w:rFonts w:ascii="Helvetica" w:hAnsi="Helvetica"/>
          <w:color w:val="000000" w:themeColor="text1"/>
          <w:shd w:val="clear" w:color="auto" w:fill="FFFFFF"/>
          <w:lang w:val="en-US"/>
        </w:rPr>
        <w:t>luminance). Also did seminal work on spatial frequency sensitivity.</w:t>
      </w:r>
      <w:r w:rsidR="00D50F72" w:rsidRPr="00FD647A">
        <w:rPr>
          <w:rFonts w:ascii="Helvetica" w:hAnsi="Helvetica"/>
          <w:color w:val="000000" w:themeColor="text1"/>
          <w:shd w:val="clear" w:color="auto" w:fill="FFFFFF"/>
          <w:lang w:val="en-US"/>
        </w:rPr>
        <w:t xml:space="preserve"> </w:t>
      </w:r>
      <w:r w:rsidR="00D50F72" w:rsidRPr="00FD647A">
        <w:rPr>
          <w:rFonts w:ascii="Helvetica" w:hAnsi="Helvetica" w:cs="Roboto Slab"/>
          <w:color w:val="000000" w:themeColor="text1"/>
          <w:lang w:val="en-US"/>
        </w:rPr>
        <w:t xml:space="preserve">Published </w:t>
      </w:r>
      <w:r w:rsidRPr="00FD647A">
        <w:rPr>
          <w:rFonts w:ascii="Helvetica" w:hAnsi="Helvetica" w:cs="Roboto Slab"/>
          <w:i/>
          <w:iCs/>
          <w:color w:val="000000" w:themeColor="text1"/>
          <w:lang w:val="en-US"/>
        </w:rPr>
        <w:t xml:space="preserve">A zone theory of colour </w:t>
      </w:r>
      <w:r w:rsidR="00E0703C" w:rsidRPr="00FD647A">
        <w:rPr>
          <w:rFonts w:ascii="Helvetica" w:hAnsi="Helvetica" w:cs="Roboto Slab"/>
          <w:i/>
          <w:iCs/>
          <w:color w:val="000000" w:themeColor="text1"/>
          <w:lang w:val="en-US"/>
        </w:rPr>
        <w:t>vi</w:t>
      </w:r>
      <w:r w:rsidR="00D50F72" w:rsidRPr="00FD647A">
        <w:rPr>
          <w:rFonts w:ascii="Helvetica" w:hAnsi="Helvetica" w:cs="Roboto Slab"/>
          <w:i/>
          <w:iCs/>
          <w:color w:val="000000" w:themeColor="text1"/>
          <w:lang w:val="en-US"/>
        </w:rPr>
        <w:t>sion</w:t>
      </w:r>
      <w:r w:rsidR="000D6B5F" w:rsidRPr="00FD647A">
        <w:rPr>
          <w:rFonts w:ascii="Helvetica" w:hAnsi="Helvetica" w:cs="Roboto Slab"/>
          <w:i/>
          <w:iCs/>
          <w:color w:val="000000" w:themeColor="text1"/>
          <w:lang w:val="en-US"/>
        </w:rPr>
        <w:t xml:space="preserve"> </w:t>
      </w:r>
      <w:r w:rsidR="000D6B5F" w:rsidRPr="00FD647A">
        <w:rPr>
          <w:rFonts w:ascii="Helvetica" w:hAnsi="Helvetica" w:cs="Roboto Slab"/>
          <w:color w:val="000000" w:themeColor="text1"/>
          <w:lang w:val="en-US"/>
        </w:rPr>
        <w:t>(1966)</w:t>
      </w:r>
      <w:r w:rsidR="007D681E" w:rsidRPr="00FD647A">
        <w:rPr>
          <w:rFonts w:ascii="Helvetica" w:hAnsi="Helvetica" w:cs="Roboto Slab"/>
          <w:color w:val="000000" w:themeColor="text1"/>
          <w:lang w:val="en-US"/>
        </w:rPr>
        <w:t>;</w:t>
      </w:r>
      <w:r w:rsidR="007D681E" w:rsidRPr="00FD647A">
        <w:rPr>
          <w:rFonts w:ascii="Helvetica" w:hAnsi="Helvetica" w:cs="Roboto Slab"/>
          <w:i/>
          <w:iCs/>
          <w:color w:val="000000" w:themeColor="text1"/>
          <w:lang w:val="en-US"/>
        </w:rPr>
        <w:t xml:space="preserve"> </w:t>
      </w:r>
      <w:r w:rsidR="007D681E" w:rsidRPr="00FD647A">
        <w:rPr>
          <w:rFonts w:ascii="Helvetica" w:hAnsi="Helvetica" w:cs="Roboto Slab"/>
          <w:color w:val="000000" w:themeColor="text1"/>
          <w:lang w:val="en-US"/>
        </w:rPr>
        <w:t>and</w:t>
      </w:r>
      <w:r w:rsidR="00D50F72" w:rsidRPr="00FD647A">
        <w:rPr>
          <w:rFonts w:ascii="Helvetica" w:hAnsi="Helvetica" w:cs="Roboto Slab"/>
          <w:i/>
          <w:iCs/>
          <w:color w:val="000000" w:themeColor="text1"/>
          <w:lang w:val="en-US"/>
        </w:rPr>
        <w:t xml:space="preserve"> On the derivation of the foveal receptor primaries</w:t>
      </w:r>
      <w:r w:rsidR="008D2161" w:rsidRPr="00FD647A">
        <w:rPr>
          <w:rFonts w:ascii="Helvetica" w:hAnsi="Helvetica" w:cs="Roboto Slab"/>
          <w:color w:val="000000" w:themeColor="text1"/>
          <w:lang w:val="en-US"/>
        </w:rPr>
        <w:t xml:space="preserve"> (</w:t>
      </w:r>
      <w:r w:rsidR="00B122C8" w:rsidRPr="00FD647A">
        <w:rPr>
          <w:rFonts w:ascii="Helvetica" w:hAnsi="Helvetica" w:cs="Roboto Slab"/>
          <w:color w:val="000000" w:themeColor="text1"/>
          <w:lang w:val="en-US"/>
        </w:rPr>
        <w:t>1966</w:t>
      </w:r>
      <w:r w:rsidR="008D2161" w:rsidRPr="00FD647A">
        <w:rPr>
          <w:rFonts w:ascii="Helvetica" w:hAnsi="Helvetica" w:cs="Roboto Slab"/>
          <w:color w:val="000000" w:themeColor="text1"/>
          <w:lang w:val="en-US"/>
        </w:rPr>
        <w:t>)</w:t>
      </w:r>
      <w:r w:rsidR="00B122C8" w:rsidRPr="00FD647A">
        <w:rPr>
          <w:rFonts w:ascii="Helvetica" w:hAnsi="Helvetica" w:cs="Roboto Slab"/>
          <w:color w:val="000000" w:themeColor="text1"/>
          <w:lang w:val="en-US"/>
        </w:rPr>
        <w:t>.</w:t>
      </w:r>
    </w:p>
    <w:p w14:paraId="46B921A3" w14:textId="77777777" w:rsidR="00D50F72" w:rsidRPr="00FD647A" w:rsidRDefault="00D50F72" w:rsidP="00D50F72">
      <w:pPr>
        <w:rPr>
          <w:rFonts w:ascii="Helvetica" w:hAnsi="Helvetica"/>
          <w:color w:val="000000" w:themeColor="text1"/>
          <w:lang w:val="en-US"/>
        </w:rPr>
      </w:pPr>
    </w:p>
    <w:p w14:paraId="699681AA" w14:textId="77777777" w:rsidR="005E6948" w:rsidRPr="00FD647A" w:rsidRDefault="005E6948" w:rsidP="005C0F99">
      <w:pPr>
        <w:rPr>
          <w:rFonts w:ascii="Helvetica" w:hAnsi="Helvetica"/>
          <w:b/>
          <w:bCs/>
          <w:color w:val="000000" w:themeColor="text1"/>
          <w:shd w:val="clear" w:color="auto" w:fill="FFFFFF"/>
          <w:lang w:val="en-US"/>
        </w:rPr>
      </w:pPr>
    </w:p>
    <w:p w14:paraId="492474F9" w14:textId="7BBAD281" w:rsidR="005B5810" w:rsidRPr="00FD647A" w:rsidRDefault="005B5810" w:rsidP="005C0F99">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Wehrhahn, Christian</w:t>
      </w:r>
      <w:r w:rsidR="0060619D"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w:t>
      </w:r>
      <w:r w:rsidR="0060619D" w:rsidRPr="00FD647A">
        <w:rPr>
          <w:rFonts w:ascii="Helvetica" w:hAnsi="Helvetica"/>
          <w:b/>
          <w:bCs/>
          <w:color w:val="000000" w:themeColor="text1"/>
          <w:shd w:val="clear" w:color="auto" w:fill="FFFFFF"/>
          <w:lang w:val="en-US"/>
        </w:rPr>
        <w:t xml:space="preserve"> </w:t>
      </w:r>
      <w:r w:rsidR="002A3A4E" w:rsidRPr="00FD647A">
        <w:rPr>
          <w:rFonts w:ascii="Helvetica" w:hAnsi="Helvetica"/>
          <w:b/>
          <w:bCs/>
          <w:color w:val="000000" w:themeColor="text1"/>
          <w:shd w:val="clear" w:color="auto" w:fill="FFFFFF"/>
          <w:lang w:val="en-US"/>
        </w:rPr>
        <w:t>1940-2024</w:t>
      </w:r>
      <w:r w:rsidRPr="00FD647A">
        <w:rPr>
          <w:rFonts w:ascii="Helvetica" w:hAnsi="Helvetica"/>
          <w:b/>
          <w:bCs/>
          <w:color w:val="000000" w:themeColor="text1"/>
          <w:shd w:val="clear" w:color="auto" w:fill="FFFFFF"/>
          <w:lang w:val="en-US"/>
        </w:rPr>
        <w:t xml:space="preserve">, </w:t>
      </w:r>
      <w:r w:rsidR="00530B66" w:rsidRPr="00FD647A">
        <w:rPr>
          <w:rFonts w:ascii="Helvetica" w:hAnsi="Helvetica"/>
          <w:b/>
          <w:bCs/>
          <w:color w:val="000000" w:themeColor="text1"/>
          <w:shd w:val="clear" w:color="auto" w:fill="FFFFFF"/>
          <w:lang w:val="en-US"/>
        </w:rPr>
        <w:t>The Salk Institute</w:t>
      </w:r>
    </w:p>
    <w:p w14:paraId="7FECC4F3" w14:textId="77777777" w:rsidR="00A80D45" w:rsidRPr="00FD647A" w:rsidRDefault="00A80D45" w:rsidP="005C0F99">
      <w:pPr>
        <w:rPr>
          <w:rFonts w:ascii="Helvetica" w:hAnsi="Helvetica"/>
          <w:b/>
          <w:bCs/>
          <w:color w:val="000000" w:themeColor="text1"/>
          <w:shd w:val="clear" w:color="auto" w:fill="FFFFFF"/>
          <w:lang w:val="en-US"/>
        </w:rPr>
      </w:pPr>
    </w:p>
    <w:p w14:paraId="64DB1405" w14:textId="05D0D3E9" w:rsidR="00A3238E" w:rsidRPr="00FD647A" w:rsidRDefault="001C3BD3" w:rsidP="001C3BD3">
      <w:pPr>
        <w:ind w:left="720"/>
        <w:rPr>
          <w:rFonts w:ascii="Helvetica" w:hAnsi="Helvetica"/>
          <w:color w:val="000000" w:themeColor="text1"/>
          <w:lang w:val="en-GB" w:eastAsia="fr-FR"/>
        </w:rPr>
      </w:pPr>
      <w:r w:rsidRPr="00FD647A">
        <w:rPr>
          <w:rFonts w:ascii="Helvetica" w:hAnsi="Helvetica"/>
          <w:color w:val="000000" w:themeColor="text1"/>
          <w:lang w:val="en-GB" w:eastAsia="fr-FR"/>
        </w:rPr>
        <w:t>S</w:t>
      </w:r>
      <w:r w:rsidR="00A80D45" w:rsidRPr="00FD647A">
        <w:rPr>
          <w:rFonts w:ascii="Helvetica" w:hAnsi="Helvetica"/>
          <w:color w:val="000000" w:themeColor="text1"/>
          <w:lang w:val="en-GB" w:eastAsia="fr-FR"/>
        </w:rPr>
        <w:t xml:space="preserve">tudied the spatial distribution of light </w:t>
      </w:r>
      <w:r w:rsidR="00926B39" w:rsidRPr="00FD647A">
        <w:rPr>
          <w:rFonts w:ascii="Helvetica" w:hAnsi="Helvetica"/>
          <w:color w:val="000000" w:themeColor="text1"/>
          <w:lang w:val="en-GB" w:eastAsia="fr-FR"/>
        </w:rPr>
        <w:t>in</w:t>
      </w:r>
      <w:r w:rsidR="00A80D45" w:rsidRPr="00FD647A">
        <w:rPr>
          <w:rFonts w:ascii="Helvetica" w:hAnsi="Helvetica"/>
          <w:color w:val="000000" w:themeColor="text1"/>
          <w:lang w:val="en-GB" w:eastAsia="fr-FR"/>
        </w:rPr>
        <w:t xml:space="preserve"> the eyes of </w:t>
      </w:r>
      <w:r w:rsidR="00A80D45" w:rsidRPr="00FD647A">
        <w:rPr>
          <w:rFonts w:ascii="Helvetica" w:hAnsi="Helvetica"/>
          <w:i/>
          <w:color w:val="000000" w:themeColor="text1"/>
          <w:lang w:val="en-GB" w:eastAsia="fr-FR"/>
        </w:rPr>
        <w:t>drosophila</w:t>
      </w:r>
      <w:r w:rsidR="00431BCC" w:rsidRPr="00FD647A">
        <w:rPr>
          <w:rFonts w:ascii="Helvetica" w:hAnsi="Helvetica"/>
          <w:iCs/>
          <w:color w:val="000000" w:themeColor="text1"/>
          <w:lang w:val="en-GB" w:eastAsia="fr-FR"/>
        </w:rPr>
        <w:t>.</w:t>
      </w:r>
      <w:r w:rsidR="00A80D45" w:rsidRPr="00FD647A">
        <w:rPr>
          <w:rFonts w:ascii="Helvetica" w:hAnsi="Helvetica"/>
          <w:color w:val="000000" w:themeColor="text1"/>
          <w:lang w:val="en-GB" w:eastAsia="fr-FR"/>
        </w:rPr>
        <w:t xml:space="preserve"> Showed that the resulting retinal cell activity contains </w:t>
      </w:r>
      <w:r w:rsidR="008D2161" w:rsidRPr="00FD647A">
        <w:rPr>
          <w:rFonts w:ascii="Helvetica" w:hAnsi="Helvetica"/>
          <w:color w:val="000000" w:themeColor="text1"/>
          <w:lang w:val="en-GB" w:eastAsia="fr-FR"/>
        </w:rPr>
        <w:t>much</w:t>
      </w:r>
      <w:r w:rsidR="00A80D45" w:rsidRPr="00FD647A">
        <w:rPr>
          <w:rFonts w:ascii="Helvetica" w:hAnsi="Helvetica"/>
          <w:color w:val="000000" w:themeColor="text1"/>
          <w:lang w:val="en-GB" w:eastAsia="fr-FR"/>
        </w:rPr>
        <w:t xml:space="preserve"> information on the structure of the environment and </w:t>
      </w:r>
      <w:r w:rsidR="0024447F" w:rsidRPr="00FD647A">
        <w:rPr>
          <w:rFonts w:ascii="Helvetica" w:hAnsi="Helvetica"/>
          <w:color w:val="000000" w:themeColor="text1"/>
          <w:lang w:val="en-GB" w:eastAsia="fr-FR"/>
        </w:rPr>
        <w:t xml:space="preserve">funnels </w:t>
      </w:r>
      <w:r w:rsidR="007D681E" w:rsidRPr="00FD647A">
        <w:rPr>
          <w:rFonts w:ascii="Helvetica" w:hAnsi="Helvetica"/>
          <w:color w:val="000000" w:themeColor="text1"/>
          <w:lang w:val="en-GB" w:eastAsia="fr-FR"/>
        </w:rPr>
        <w:t xml:space="preserve">it </w:t>
      </w:r>
      <w:r w:rsidR="00AF3599" w:rsidRPr="00FD647A">
        <w:rPr>
          <w:rFonts w:ascii="Helvetica" w:hAnsi="Helvetica"/>
          <w:color w:val="000000" w:themeColor="text1"/>
          <w:lang w:val="en-GB" w:eastAsia="fr-FR"/>
        </w:rPr>
        <w:t>in</w:t>
      </w:r>
      <w:r w:rsidR="007D681E" w:rsidRPr="00FD647A">
        <w:rPr>
          <w:rFonts w:ascii="Helvetica" w:hAnsi="Helvetica"/>
          <w:color w:val="000000" w:themeColor="text1"/>
          <w:lang w:val="en-GB" w:eastAsia="fr-FR"/>
        </w:rPr>
        <w:t xml:space="preserve">to </w:t>
      </w:r>
      <w:r w:rsidR="00A80D45" w:rsidRPr="00FD647A">
        <w:rPr>
          <w:rFonts w:ascii="Helvetica" w:hAnsi="Helvetica"/>
          <w:color w:val="000000" w:themeColor="text1"/>
          <w:lang w:val="en-GB" w:eastAsia="fr-FR"/>
        </w:rPr>
        <w:t xml:space="preserve">cortical neuronal networks tuned to detect motion stimuli. </w:t>
      </w:r>
      <w:r w:rsidRPr="00FD647A">
        <w:rPr>
          <w:rFonts w:ascii="Helvetica" w:hAnsi="Helvetica"/>
          <w:color w:val="000000" w:themeColor="text1"/>
          <w:lang w:val="en-GB"/>
        </w:rPr>
        <w:t xml:space="preserve">Demonstrated the effects of genetic mutation on visual function. </w:t>
      </w:r>
      <w:r w:rsidR="007D681E" w:rsidRPr="00FD647A">
        <w:rPr>
          <w:rFonts w:ascii="Helvetica" w:hAnsi="Helvetica"/>
          <w:color w:val="000000" w:themeColor="text1"/>
          <w:lang w:val="en-GB"/>
        </w:rPr>
        <w:t>Studi</w:t>
      </w:r>
      <w:r w:rsidRPr="00FD647A">
        <w:rPr>
          <w:rFonts w:ascii="Helvetica" w:hAnsi="Helvetica"/>
          <w:color w:val="000000" w:themeColor="text1"/>
          <w:lang w:val="en-GB"/>
        </w:rPr>
        <w:t>ed the neural mechanisms underlying spatial and motion vision in monkeys and i</w:t>
      </w:r>
      <w:r w:rsidR="00A80D45" w:rsidRPr="00FD647A">
        <w:rPr>
          <w:rFonts w:ascii="Helvetica" w:hAnsi="Helvetica"/>
          <w:color w:val="000000" w:themeColor="text1"/>
          <w:lang w:val="en-GB" w:eastAsia="fr-FR"/>
        </w:rPr>
        <w:t xml:space="preserve">nvestigated visual processing </w:t>
      </w:r>
      <w:r w:rsidRPr="00FD647A">
        <w:rPr>
          <w:rFonts w:ascii="Helvetica" w:hAnsi="Helvetica"/>
          <w:color w:val="000000" w:themeColor="text1"/>
          <w:lang w:val="en-GB" w:eastAsia="fr-FR"/>
        </w:rPr>
        <w:t>of</w:t>
      </w:r>
      <w:r w:rsidR="00A80D45" w:rsidRPr="00FD647A">
        <w:rPr>
          <w:rFonts w:ascii="Helvetica" w:hAnsi="Helvetica"/>
          <w:color w:val="000000" w:themeColor="text1"/>
          <w:lang w:val="en-GB" w:eastAsia="fr-FR"/>
        </w:rPr>
        <w:t xml:space="preserve"> color in human and non-human primate</w:t>
      </w:r>
      <w:r w:rsidR="00431BCC" w:rsidRPr="00FD647A">
        <w:rPr>
          <w:rFonts w:ascii="Helvetica" w:hAnsi="Helvetica"/>
          <w:color w:val="000000" w:themeColor="text1"/>
          <w:lang w:val="en-GB" w:eastAsia="fr-FR"/>
        </w:rPr>
        <w:t>s</w:t>
      </w:r>
      <w:r w:rsidRPr="00FD647A">
        <w:rPr>
          <w:rFonts w:ascii="Helvetica" w:hAnsi="Helvetica"/>
          <w:color w:val="000000" w:themeColor="text1"/>
          <w:lang w:val="en-GB" w:eastAsia="fr-FR"/>
        </w:rPr>
        <w:t>.</w:t>
      </w:r>
      <w:r w:rsidR="00A80D45" w:rsidRPr="00FD647A">
        <w:rPr>
          <w:rFonts w:ascii="Helvetica" w:hAnsi="Helvetica"/>
          <w:color w:val="000000" w:themeColor="text1"/>
          <w:lang w:val="en-GB" w:eastAsia="fr-FR"/>
        </w:rPr>
        <w:t xml:space="preserve"> </w:t>
      </w:r>
      <w:r w:rsidRPr="00FD647A">
        <w:rPr>
          <w:rFonts w:ascii="Helvetica" w:hAnsi="Helvetica"/>
          <w:color w:val="000000" w:themeColor="text1"/>
          <w:lang w:val="en-GB" w:eastAsia="fr-FR"/>
        </w:rPr>
        <w:t>W</w:t>
      </w:r>
      <w:r w:rsidR="00A80D45" w:rsidRPr="00FD647A">
        <w:rPr>
          <w:rFonts w:ascii="Helvetica" w:hAnsi="Helvetica"/>
          <w:color w:val="000000" w:themeColor="text1"/>
          <w:lang w:val="en-GB" w:eastAsia="fr-FR"/>
        </w:rPr>
        <w:t xml:space="preserve">orked on Vernier acuity in humans </w:t>
      </w:r>
      <w:r w:rsidR="00926B39" w:rsidRPr="00FD647A">
        <w:rPr>
          <w:rFonts w:ascii="Helvetica" w:hAnsi="Helvetica"/>
          <w:color w:val="000000" w:themeColor="text1"/>
          <w:lang w:val="en-GB" w:eastAsia="fr-FR"/>
        </w:rPr>
        <w:t>(</w:t>
      </w:r>
      <w:r w:rsidR="00A80D45" w:rsidRPr="00FD647A">
        <w:rPr>
          <w:rFonts w:ascii="Helvetica" w:hAnsi="Helvetica"/>
          <w:color w:val="000000" w:themeColor="text1"/>
          <w:lang w:val="en-GB" w:eastAsia="fr-FR"/>
        </w:rPr>
        <w:t xml:space="preserve">with </w:t>
      </w:r>
      <w:r w:rsidR="00926B39" w:rsidRPr="00FD647A">
        <w:rPr>
          <w:rFonts w:ascii="Helvetica" w:hAnsi="Helvetica"/>
          <w:color w:val="000000" w:themeColor="text1"/>
          <w:lang w:val="en-GB" w:eastAsia="fr-FR"/>
        </w:rPr>
        <w:t xml:space="preserve">G. </w:t>
      </w:r>
      <w:r w:rsidR="00A80D45" w:rsidRPr="00FD647A">
        <w:rPr>
          <w:rFonts w:ascii="Helvetica" w:hAnsi="Helvetica"/>
          <w:color w:val="000000" w:themeColor="text1"/>
          <w:lang w:val="en-GB" w:eastAsia="fr-FR"/>
        </w:rPr>
        <w:t>Westheimer</w:t>
      </w:r>
      <w:r w:rsidR="00926B39" w:rsidRPr="00FD647A">
        <w:rPr>
          <w:rFonts w:ascii="Helvetica" w:hAnsi="Helvetica"/>
          <w:color w:val="000000" w:themeColor="text1"/>
          <w:lang w:val="en-GB" w:eastAsia="fr-FR"/>
        </w:rPr>
        <w:t>)</w:t>
      </w:r>
      <w:r w:rsidR="00A80D45" w:rsidRPr="00FD647A">
        <w:rPr>
          <w:rFonts w:ascii="Helvetica" w:hAnsi="Helvetica"/>
          <w:color w:val="000000" w:themeColor="text1"/>
          <w:lang w:val="en-GB" w:eastAsia="fr-FR"/>
        </w:rPr>
        <w:t xml:space="preserve">. </w:t>
      </w:r>
    </w:p>
    <w:p w14:paraId="52B680EF" w14:textId="77777777" w:rsidR="005B5810" w:rsidRPr="00FD647A" w:rsidRDefault="005B5810" w:rsidP="005C0F99">
      <w:pPr>
        <w:rPr>
          <w:rFonts w:ascii="Helvetica" w:hAnsi="Helvetica"/>
          <w:b/>
          <w:bCs/>
          <w:color w:val="000000" w:themeColor="text1"/>
          <w:shd w:val="clear" w:color="auto" w:fill="FFFFFF"/>
          <w:lang w:val="en-US"/>
        </w:rPr>
      </w:pPr>
    </w:p>
    <w:p w14:paraId="651F334E" w14:textId="77777777" w:rsidR="005B5810" w:rsidRPr="00FD647A" w:rsidRDefault="005B5810" w:rsidP="005C0F99">
      <w:pPr>
        <w:rPr>
          <w:rFonts w:ascii="Helvetica" w:hAnsi="Helvetica"/>
          <w:b/>
          <w:bCs/>
          <w:color w:val="000000" w:themeColor="text1"/>
          <w:shd w:val="clear" w:color="auto" w:fill="FFFFFF"/>
          <w:lang w:val="en-US"/>
        </w:rPr>
      </w:pPr>
    </w:p>
    <w:p w14:paraId="69F91C45" w14:textId="3130D9EE" w:rsidR="008E25E1" w:rsidRPr="00FD647A" w:rsidRDefault="00AD5996" w:rsidP="005C0F99">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Will</w:t>
      </w:r>
      <w:r w:rsidR="00C500CB" w:rsidRPr="00FD647A">
        <w:rPr>
          <w:rFonts w:ascii="Helvetica" w:hAnsi="Helvetica"/>
          <w:b/>
          <w:bCs/>
          <w:color w:val="000000" w:themeColor="text1"/>
          <w:shd w:val="clear" w:color="auto" w:fill="FFFFFF"/>
          <w:lang w:val="en-US"/>
        </w:rPr>
        <w:t>m</w:t>
      </w:r>
      <w:r w:rsidRPr="00FD647A">
        <w:rPr>
          <w:rFonts w:ascii="Helvetica" w:hAnsi="Helvetica"/>
          <w:b/>
          <w:bCs/>
          <w:color w:val="000000" w:themeColor="text1"/>
          <w:shd w:val="clear" w:color="auto" w:fill="FFFFFF"/>
          <w:lang w:val="en-US"/>
        </w:rPr>
        <w:t>er, E</w:t>
      </w:r>
      <w:r w:rsidR="008354EC" w:rsidRPr="00FD647A">
        <w:rPr>
          <w:rFonts w:ascii="Helvetica" w:hAnsi="Helvetica"/>
          <w:b/>
          <w:bCs/>
          <w:color w:val="000000" w:themeColor="text1"/>
          <w:shd w:val="clear" w:color="auto" w:fill="FFFFFF"/>
          <w:lang w:val="en-US"/>
        </w:rPr>
        <w:t>dward</w:t>
      </w:r>
      <w:r w:rsidRPr="00FD647A">
        <w:rPr>
          <w:rFonts w:ascii="Helvetica" w:hAnsi="Helvetica"/>
          <w:b/>
          <w:bCs/>
          <w:color w:val="000000" w:themeColor="text1"/>
          <w:shd w:val="clear" w:color="auto" w:fill="FFFFFF"/>
          <w:lang w:val="en-US"/>
        </w:rPr>
        <w:t xml:space="preserve"> </w:t>
      </w:r>
      <w:r w:rsidR="008E25E1" w:rsidRPr="00FD647A">
        <w:rPr>
          <w:rFonts w:ascii="Helvetica" w:hAnsi="Helvetica"/>
          <w:b/>
          <w:bCs/>
          <w:color w:val="000000" w:themeColor="text1"/>
          <w:shd w:val="clear" w:color="auto" w:fill="FFFFFF"/>
          <w:lang w:val="en-US"/>
        </w:rPr>
        <w:t>N</w:t>
      </w:r>
      <w:r w:rsidR="008354EC" w:rsidRPr="00FD647A">
        <w:rPr>
          <w:rFonts w:ascii="Helvetica" w:hAnsi="Helvetica"/>
          <w:b/>
          <w:bCs/>
          <w:color w:val="000000" w:themeColor="text1"/>
          <w:shd w:val="clear" w:color="auto" w:fill="FFFFFF"/>
          <w:lang w:val="en-US"/>
        </w:rPr>
        <w:t xml:space="preserve">eville </w:t>
      </w:r>
      <w:r w:rsidR="003E59BE" w:rsidRPr="00FD647A">
        <w:rPr>
          <w:rFonts w:ascii="Helvetica" w:hAnsi="Helvetica"/>
          <w:b/>
          <w:bCs/>
          <w:color w:val="000000" w:themeColor="text1"/>
          <w:shd w:val="clear" w:color="auto" w:fill="FFFFFF"/>
          <w:lang w:val="en-US"/>
        </w:rPr>
        <w:t xml:space="preserve"> </w:t>
      </w:r>
      <w:r w:rsidR="008354EC" w:rsidRPr="00FD647A">
        <w:rPr>
          <w:rFonts w:ascii="Helvetica" w:hAnsi="Helvetica"/>
          <w:b/>
          <w:bCs/>
          <w:color w:val="000000" w:themeColor="text1"/>
          <w:shd w:val="clear" w:color="auto" w:fill="FFFFFF"/>
          <w:lang w:val="en-US"/>
        </w:rPr>
        <w:t>–  1902-2001, University of Cambridge</w:t>
      </w:r>
    </w:p>
    <w:p w14:paraId="69129E84" w14:textId="77777777" w:rsidR="008E25E1" w:rsidRPr="00FD647A" w:rsidRDefault="008E25E1" w:rsidP="005C0F99">
      <w:pPr>
        <w:rPr>
          <w:rFonts w:ascii="Helvetica" w:hAnsi="Helvetica"/>
          <w:b/>
          <w:bCs/>
          <w:color w:val="000000" w:themeColor="text1"/>
          <w:shd w:val="clear" w:color="auto" w:fill="FFFFFF"/>
          <w:lang w:val="en-US"/>
        </w:rPr>
      </w:pPr>
    </w:p>
    <w:p w14:paraId="716023B0" w14:textId="3F497D7D" w:rsidR="008E25E1" w:rsidRPr="00FD647A" w:rsidRDefault="00066962" w:rsidP="008E25E1">
      <w:pPr>
        <w:ind w:left="720"/>
        <w:rPr>
          <w:rFonts w:ascii="Helvetica" w:hAnsi="Helvetica"/>
          <w:color w:val="000000" w:themeColor="text1"/>
          <w:shd w:val="clear" w:color="auto" w:fill="FFFFFF"/>
          <w:lang w:val="en-US"/>
        </w:rPr>
      </w:pPr>
      <w:r w:rsidRPr="00FD647A">
        <w:rPr>
          <w:rFonts w:ascii="Helvetica" w:hAnsi="Helvetica"/>
          <w:bCs/>
          <w:lang w:val="en-US"/>
        </w:rPr>
        <w:t xml:space="preserve">British histologist. </w:t>
      </w:r>
      <w:r w:rsidR="0079758C" w:rsidRPr="00FD647A">
        <w:rPr>
          <w:rFonts w:ascii="Helvetica" w:hAnsi="Helvetica"/>
          <w:bCs/>
          <w:lang w:val="en-US"/>
        </w:rPr>
        <w:t>Studied human foveal color vision and fish cellular physiology and evolution</w:t>
      </w:r>
      <w:r w:rsidR="00CA13BD" w:rsidRPr="00FD647A">
        <w:rPr>
          <w:rFonts w:ascii="Helvetica" w:hAnsi="Helvetica"/>
          <w:bCs/>
          <w:lang w:val="en-US"/>
        </w:rPr>
        <w:t xml:space="preserve">. </w:t>
      </w:r>
      <w:r w:rsidR="00CA13BD" w:rsidRPr="00FD647A">
        <w:rPr>
          <w:rFonts w:ascii="Helvetica" w:hAnsi="Helvetica"/>
          <w:color w:val="000000" w:themeColor="text1"/>
          <w:shd w:val="clear" w:color="auto" w:fill="FFFFFF"/>
          <w:lang w:val="en-US"/>
        </w:rPr>
        <w:t>Fellow of the Royal Society of London.</w:t>
      </w:r>
      <w:r w:rsidR="0079758C" w:rsidRPr="00FD647A">
        <w:rPr>
          <w:rFonts w:ascii="Helvetica" w:hAnsi="Helvetica"/>
          <w:bCs/>
          <w:lang w:val="en-US"/>
        </w:rPr>
        <w:t xml:space="preserve"> </w:t>
      </w:r>
      <w:r w:rsidR="008E25E1" w:rsidRPr="00FD647A">
        <w:rPr>
          <w:rFonts w:ascii="Helvetica" w:hAnsi="Helvetica"/>
          <w:bCs/>
          <w:lang w:val="en-US"/>
        </w:rPr>
        <w:t>Book</w:t>
      </w:r>
      <w:r w:rsidR="008E25E1" w:rsidRPr="00FD647A">
        <w:rPr>
          <w:rFonts w:ascii="Helvetica" w:hAnsi="Helvetica"/>
          <w:color w:val="000000" w:themeColor="text1"/>
          <w:shd w:val="clear" w:color="auto" w:fill="FFFFFF"/>
          <w:lang w:val="en-US"/>
        </w:rPr>
        <w:t xml:space="preserve">: </w:t>
      </w:r>
      <w:r w:rsidR="008E25E1" w:rsidRPr="00FD647A">
        <w:rPr>
          <w:rFonts w:ascii="Helvetica" w:hAnsi="Helvetica"/>
          <w:i/>
          <w:iCs/>
          <w:color w:val="000000" w:themeColor="text1"/>
          <w:shd w:val="clear" w:color="auto" w:fill="FFFFFF"/>
          <w:lang w:val="en-US"/>
        </w:rPr>
        <w:t>Retinal Structure and Colour Vision: A Restatement and an Hypothesis</w:t>
      </w:r>
      <w:r w:rsidR="008E25E1" w:rsidRPr="00FD647A">
        <w:rPr>
          <w:rFonts w:ascii="Helvetica" w:hAnsi="Helvetica"/>
          <w:color w:val="000000" w:themeColor="text1"/>
          <w:shd w:val="clear" w:color="auto" w:fill="FFFFFF"/>
          <w:lang w:val="en-US"/>
        </w:rPr>
        <w:t xml:space="preserve"> </w:t>
      </w:r>
      <w:r w:rsidR="00C500CB" w:rsidRPr="00FD647A">
        <w:rPr>
          <w:rFonts w:ascii="Helvetica" w:hAnsi="Helvetica"/>
          <w:color w:val="000000" w:themeColor="text1"/>
          <w:shd w:val="clear" w:color="auto" w:fill="FFFFFF"/>
          <w:lang w:val="en-US"/>
        </w:rPr>
        <w:t>(</w:t>
      </w:r>
      <w:r w:rsidR="008E25E1" w:rsidRPr="00FD647A">
        <w:rPr>
          <w:rFonts w:ascii="Helvetica" w:hAnsi="Helvetica"/>
          <w:color w:val="000000" w:themeColor="text1"/>
          <w:shd w:val="clear" w:color="auto" w:fill="FFFFFF"/>
          <w:lang w:val="en-US"/>
        </w:rPr>
        <w:t>1946</w:t>
      </w:r>
      <w:r w:rsidR="00C500CB" w:rsidRPr="00FD647A">
        <w:rPr>
          <w:rFonts w:ascii="Helvetica" w:hAnsi="Helvetica"/>
          <w:color w:val="000000" w:themeColor="text1"/>
          <w:shd w:val="clear" w:color="auto" w:fill="FFFFFF"/>
          <w:lang w:val="en-US"/>
        </w:rPr>
        <w:t>) coauthored with S</w:t>
      </w:r>
      <w:r w:rsidR="004842E7" w:rsidRPr="00FD647A">
        <w:rPr>
          <w:rFonts w:ascii="Helvetica" w:hAnsi="Helvetica"/>
          <w:color w:val="000000" w:themeColor="text1"/>
          <w:shd w:val="clear" w:color="auto" w:fill="FFFFFF"/>
          <w:lang w:val="en-US"/>
        </w:rPr>
        <w:t>.</w:t>
      </w:r>
      <w:r w:rsidR="00C500CB" w:rsidRPr="00FD647A">
        <w:rPr>
          <w:rFonts w:ascii="Helvetica" w:hAnsi="Helvetica"/>
          <w:color w:val="000000" w:themeColor="text1"/>
          <w:shd w:val="clear" w:color="auto" w:fill="FFFFFF"/>
          <w:lang w:val="en-US"/>
        </w:rPr>
        <w:t xml:space="preserve"> Polyak.</w:t>
      </w:r>
      <w:r w:rsidR="008354EC" w:rsidRPr="00FD647A">
        <w:rPr>
          <w:rFonts w:ascii="Helvetica" w:hAnsi="Helvetica"/>
          <w:color w:val="000000" w:themeColor="text1"/>
          <w:shd w:val="clear" w:color="auto" w:fill="FFFFFF"/>
          <w:lang w:val="en-US"/>
        </w:rPr>
        <w:t xml:space="preserve"> </w:t>
      </w:r>
    </w:p>
    <w:p w14:paraId="6D7553DA" w14:textId="77777777" w:rsidR="008E25E1" w:rsidRPr="00FD647A" w:rsidRDefault="008E25E1" w:rsidP="005C0F99">
      <w:pPr>
        <w:rPr>
          <w:rFonts w:ascii="Helvetica" w:hAnsi="Helvetica"/>
          <w:color w:val="000000" w:themeColor="text1"/>
          <w:shd w:val="clear" w:color="auto" w:fill="FFFFFF"/>
          <w:lang w:val="en-US"/>
        </w:rPr>
      </w:pPr>
    </w:p>
    <w:p w14:paraId="10460336" w14:textId="77777777" w:rsidR="008E25E1" w:rsidRPr="00FD647A" w:rsidRDefault="008E25E1" w:rsidP="005C0F99">
      <w:pPr>
        <w:rPr>
          <w:rFonts w:ascii="Helvetica" w:hAnsi="Helvetica"/>
          <w:b/>
          <w:bCs/>
          <w:color w:val="000000" w:themeColor="text1"/>
          <w:shd w:val="clear" w:color="auto" w:fill="FFFFFF"/>
          <w:lang w:val="en-US"/>
        </w:rPr>
      </w:pPr>
    </w:p>
    <w:p w14:paraId="58D32D53" w14:textId="5F01837D" w:rsidR="005C0F99" w:rsidRPr="00FD647A" w:rsidRDefault="00E3174C" w:rsidP="005C0F99">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Wright, W</w:t>
      </w:r>
      <w:r w:rsidR="00A23A94" w:rsidRPr="00FD647A">
        <w:rPr>
          <w:rFonts w:ascii="Helvetica" w:hAnsi="Helvetica"/>
          <w:b/>
          <w:bCs/>
          <w:color w:val="000000" w:themeColor="text1"/>
          <w:shd w:val="clear" w:color="auto" w:fill="FFFFFF"/>
          <w:lang w:val="en-US"/>
        </w:rPr>
        <w:t>illiam</w:t>
      </w:r>
      <w:r w:rsidR="0031303E" w:rsidRPr="00FD647A">
        <w:rPr>
          <w:rFonts w:ascii="Helvetica" w:hAnsi="Helvetica"/>
          <w:b/>
          <w:bCs/>
          <w:color w:val="000000" w:themeColor="text1"/>
          <w:shd w:val="clear" w:color="auto" w:fill="FFFFFF"/>
          <w:lang w:val="en-US"/>
        </w:rPr>
        <w:t xml:space="preserve"> David</w:t>
      </w:r>
      <w:r w:rsidR="000C3A64" w:rsidRPr="00FD647A">
        <w:rPr>
          <w:rFonts w:ascii="Helvetica" w:hAnsi="Helvetica"/>
          <w:b/>
          <w:bCs/>
          <w:color w:val="000000" w:themeColor="text1"/>
          <w:shd w:val="clear" w:color="auto" w:fill="FFFFFF"/>
          <w:lang w:val="en-US"/>
        </w:rPr>
        <w:t xml:space="preserve">  –  </w:t>
      </w:r>
      <w:r w:rsidR="0031303E" w:rsidRPr="00FD647A">
        <w:rPr>
          <w:rFonts w:ascii="Helvetica" w:hAnsi="Helvetica"/>
          <w:b/>
          <w:bCs/>
          <w:color w:val="000000" w:themeColor="text1"/>
          <w:shd w:val="clear" w:color="auto" w:fill="FFFFFF"/>
          <w:lang w:val="en-US"/>
        </w:rPr>
        <w:t>1906-1997</w:t>
      </w:r>
      <w:r w:rsidR="005425AE" w:rsidRPr="00FD647A">
        <w:rPr>
          <w:rFonts w:ascii="Helvetica" w:hAnsi="Helvetica"/>
          <w:b/>
          <w:bCs/>
          <w:color w:val="000000" w:themeColor="text1"/>
          <w:shd w:val="clear" w:color="auto" w:fill="FFFFFF"/>
          <w:lang w:val="en-US"/>
        </w:rPr>
        <w:t xml:space="preserve">, </w:t>
      </w:r>
      <w:r w:rsidR="001743FD" w:rsidRPr="00FD647A">
        <w:rPr>
          <w:rFonts w:ascii="Helvetica" w:hAnsi="Helvetica"/>
          <w:b/>
          <w:bCs/>
          <w:color w:val="000000" w:themeColor="text1"/>
          <w:shd w:val="clear" w:color="auto" w:fill="FFFFFF"/>
          <w:lang w:val="en-US"/>
        </w:rPr>
        <w:t>Imperial College</w:t>
      </w:r>
      <w:r w:rsidR="001568F4" w:rsidRPr="00FD647A">
        <w:rPr>
          <w:rFonts w:ascii="Helvetica" w:hAnsi="Helvetica"/>
          <w:b/>
          <w:bCs/>
          <w:color w:val="000000" w:themeColor="text1"/>
          <w:shd w:val="clear" w:color="auto" w:fill="FFFFFF"/>
          <w:lang w:val="en-US"/>
        </w:rPr>
        <w:t>,</w:t>
      </w:r>
      <w:r w:rsidR="001743FD" w:rsidRPr="00FD647A">
        <w:rPr>
          <w:rFonts w:ascii="Helvetica" w:hAnsi="Helvetica"/>
          <w:b/>
          <w:bCs/>
          <w:color w:val="000000" w:themeColor="text1"/>
          <w:shd w:val="clear" w:color="auto" w:fill="FFFFFF"/>
          <w:lang w:val="en-US"/>
        </w:rPr>
        <w:t xml:space="preserve"> London</w:t>
      </w:r>
    </w:p>
    <w:p w14:paraId="284E73CE" w14:textId="64BD5D48" w:rsidR="0031303E" w:rsidRPr="00FD647A" w:rsidRDefault="0031303E" w:rsidP="005C0F99">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b/>
      </w:r>
    </w:p>
    <w:p w14:paraId="2F08DDD7" w14:textId="01BE925E" w:rsidR="005C0F99" w:rsidRPr="00FD647A" w:rsidRDefault="00066962" w:rsidP="00AD4AFB">
      <w:pPr>
        <w:ind w:left="720"/>
        <w:rPr>
          <w:rStyle w:val="Hyperlink"/>
          <w:rFonts w:ascii="Helvetica" w:hAnsi="Helvetica" w:cs="Calibri"/>
          <w:color w:val="000000" w:themeColor="text1"/>
          <w:u w:val="none"/>
          <w:lang w:val="en-US"/>
        </w:rPr>
      </w:pPr>
      <w:r w:rsidRPr="00FD647A">
        <w:rPr>
          <w:rFonts w:ascii="Helvetica" w:hAnsi="Helvetica"/>
          <w:color w:val="000000" w:themeColor="text1"/>
          <w:shd w:val="clear" w:color="auto" w:fill="FFFFFF"/>
          <w:lang w:val="en-US"/>
        </w:rPr>
        <w:t xml:space="preserve">British physicist who specialized in color vision. </w:t>
      </w:r>
      <w:r w:rsidR="0031303E" w:rsidRPr="00FD647A">
        <w:rPr>
          <w:rFonts w:ascii="Helvetica" w:hAnsi="Helvetica"/>
          <w:color w:val="000000" w:themeColor="text1"/>
          <w:shd w:val="clear" w:color="auto" w:fill="FFFFFF"/>
          <w:lang w:val="en-US"/>
        </w:rPr>
        <w:t>Made important contributions to colorimetry</w:t>
      </w:r>
      <w:r w:rsidR="009B41FF" w:rsidRPr="00FD647A">
        <w:rPr>
          <w:rFonts w:ascii="Helvetica" w:hAnsi="Helvetica"/>
          <w:color w:val="000000" w:themeColor="text1"/>
          <w:shd w:val="clear" w:color="auto" w:fill="FFFFFF"/>
          <w:lang w:val="en-US"/>
        </w:rPr>
        <w:t xml:space="preserve">, </w:t>
      </w:r>
      <w:r w:rsidR="0031303E" w:rsidRPr="00FD647A">
        <w:rPr>
          <w:rFonts w:ascii="Helvetica" w:hAnsi="Helvetica"/>
          <w:color w:val="000000" w:themeColor="text1"/>
          <w:shd w:val="clear" w:color="auto" w:fill="FFFFFF"/>
          <w:lang w:val="en-US"/>
        </w:rPr>
        <w:t>visual science</w:t>
      </w:r>
      <w:r w:rsidR="0024447F" w:rsidRPr="00FD647A">
        <w:rPr>
          <w:rFonts w:ascii="Helvetica" w:hAnsi="Helvetica"/>
          <w:color w:val="000000" w:themeColor="text1"/>
          <w:shd w:val="clear" w:color="auto" w:fill="FFFFFF"/>
          <w:lang w:val="en-US"/>
        </w:rPr>
        <w:t>,</w:t>
      </w:r>
      <w:r w:rsidR="009B41FF" w:rsidRPr="00FD647A">
        <w:rPr>
          <w:rFonts w:ascii="Helvetica" w:hAnsi="Helvetica"/>
          <w:color w:val="000000" w:themeColor="text1"/>
          <w:shd w:val="clear" w:color="auto" w:fill="FFFFFF"/>
          <w:lang w:val="en-US"/>
        </w:rPr>
        <w:t xml:space="preserve"> and the development of color television</w:t>
      </w:r>
      <w:r w:rsidR="0024447F" w:rsidRPr="00FD647A">
        <w:rPr>
          <w:rFonts w:ascii="Helvetica" w:hAnsi="Helvetica"/>
          <w:color w:val="000000" w:themeColor="text1"/>
          <w:shd w:val="clear" w:color="auto" w:fill="FFFFFF"/>
          <w:lang w:val="en-US"/>
        </w:rPr>
        <w:t xml:space="preserve">.Wright </w:t>
      </w:r>
      <w:r w:rsidR="009B41FF" w:rsidRPr="00FD647A">
        <w:rPr>
          <w:rFonts w:ascii="Helvetica" w:hAnsi="Helvetica"/>
          <w:color w:val="000000" w:themeColor="text1"/>
          <w:shd w:val="clear" w:color="auto" w:fill="FFFFFF"/>
          <w:lang w:val="en-US"/>
        </w:rPr>
        <w:t>i</w:t>
      </w:r>
      <w:r w:rsidR="0031303E" w:rsidRPr="00FD647A">
        <w:rPr>
          <w:rFonts w:ascii="Helvetica" w:hAnsi="Helvetica"/>
          <w:color w:val="000000" w:themeColor="text1"/>
          <w:shd w:val="clear" w:color="auto" w:fill="FFFFFF"/>
          <w:lang w:val="en-US"/>
        </w:rPr>
        <w:t>s regarded as one of the fathers of colorimetry</w:t>
      </w:r>
      <w:r w:rsidR="00AD4AFB" w:rsidRPr="00FD647A">
        <w:rPr>
          <w:rFonts w:ascii="Helvetica" w:hAnsi="Helvetica"/>
          <w:b/>
          <w:bCs/>
          <w:color w:val="000000" w:themeColor="text1"/>
          <w:shd w:val="clear" w:color="auto" w:fill="FFFFFF"/>
          <w:lang w:val="en-US"/>
        </w:rPr>
        <w:t xml:space="preserve">. </w:t>
      </w:r>
      <w:r w:rsidR="005779F4" w:rsidRPr="00FD647A">
        <w:rPr>
          <w:rFonts w:ascii="Helvetica" w:hAnsi="Helvetica"/>
          <w:color w:val="000000" w:themeColor="text1"/>
          <w:shd w:val="clear" w:color="auto" w:fill="FFFFFF"/>
          <w:lang w:val="en-US"/>
        </w:rPr>
        <w:t>Provided (with J. Guild) improved spectral sensitivity functions, which resulted in the recommendation of a standard observer by the </w:t>
      </w:r>
      <w:hyperlink r:id="rId57" w:tooltip="International Commission on Illumination" w:history="1">
        <w:r w:rsidR="005779F4" w:rsidRPr="00FD647A">
          <w:rPr>
            <w:rStyle w:val="Hyperlink"/>
            <w:rFonts w:ascii="Helvetica" w:hAnsi="Helvetica"/>
            <w:color w:val="000000" w:themeColor="text1"/>
            <w:u w:val="none"/>
            <w:shd w:val="clear" w:color="auto" w:fill="FFFFFF"/>
            <w:lang w:val="en-US"/>
          </w:rPr>
          <w:t>International Commission on Illumination</w:t>
        </w:r>
      </w:hyperlink>
      <w:r w:rsidR="005779F4" w:rsidRPr="00FD647A">
        <w:rPr>
          <w:rFonts w:ascii="Helvetica" w:hAnsi="Helvetica"/>
          <w:color w:val="000000" w:themeColor="text1"/>
          <w:shd w:val="clear" w:color="auto" w:fill="FFFFFF"/>
          <w:lang w:val="en-US"/>
        </w:rPr>
        <w:t xml:space="preserve"> (CIE). </w:t>
      </w:r>
      <w:r w:rsidR="009B41FF" w:rsidRPr="00FD647A">
        <w:rPr>
          <w:rFonts w:ascii="Helvetica" w:hAnsi="Helvetica"/>
          <w:color w:val="000000" w:themeColor="text1"/>
          <w:shd w:val="clear" w:color="auto" w:fill="FFFFFF"/>
          <w:lang w:val="en-US"/>
        </w:rPr>
        <w:t>Identified the rare condition of ‘blue</w:t>
      </w:r>
      <w:r w:rsidR="006C3BD7" w:rsidRPr="00FD647A">
        <w:rPr>
          <w:rFonts w:ascii="Helvetica" w:hAnsi="Helvetica"/>
          <w:color w:val="000000" w:themeColor="text1"/>
          <w:shd w:val="clear" w:color="auto" w:fill="FFFFFF"/>
          <w:lang w:val="en-US"/>
        </w:rPr>
        <w:t xml:space="preserve"> </w:t>
      </w:r>
      <w:r w:rsidR="009B41FF" w:rsidRPr="00FD647A">
        <w:rPr>
          <w:rFonts w:ascii="Helvetica" w:hAnsi="Helvetica"/>
          <w:color w:val="000000" w:themeColor="text1"/>
          <w:shd w:val="clear" w:color="auto" w:fill="FFFFFF"/>
          <w:lang w:val="en-US"/>
        </w:rPr>
        <w:t>cone’ monochromacy.</w:t>
      </w:r>
      <w:r w:rsidR="009B41FF" w:rsidRPr="00FD647A">
        <w:rPr>
          <w:rFonts w:ascii="Helvetica" w:hAnsi="Helvetica"/>
          <w:b/>
          <w:bCs/>
          <w:color w:val="000000" w:themeColor="text1"/>
          <w:shd w:val="clear" w:color="auto" w:fill="FFFFFF"/>
          <w:lang w:val="en-US"/>
        </w:rPr>
        <w:t xml:space="preserve">  </w:t>
      </w:r>
      <w:r w:rsidR="009B41FF" w:rsidRPr="00FD647A">
        <w:rPr>
          <w:rFonts w:ascii="Helvetica" w:hAnsi="Helvetica"/>
          <w:color w:val="000000" w:themeColor="text1"/>
          <w:shd w:val="clear" w:color="auto" w:fill="FFFFFF"/>
          <w:lang w:val="en-US"/>
        </w:rPr>
        <w:t xml:space="preserve">Recipient of the Newton Medal, the Judd </w:t>
      </w:r>
      <w:r w:rsidR="000B7EC7" w:rsidRPr="00FD647A">
        <w:rPr>
          <w:rFonts w:ascii="Helvetica" w:hAnsi="Helvetica"/>
          <w:color w:val="000000" w:themeColor="text1"/>
          <w:shd w:val="clear" w:color="auto" w:fill="FFFFFF"/>
          <w:lang w:val="en-US"/>
        </w:rPr>
        <w:t xml:space="preserve">Award </w:t>
      </w:r>
      <w:r w:rsidR="00051E69" w:rsidRPr="00FD647A">
        <w:rPr>
          <w:rFonts w:ascii="Helvetica" w:hAnsi="Helvetica" w:cs="Arial"/>
          <w:color w:val="000000" w:themeColor="text1"/>
          <w:shd w:val="clear" w:color="auto" w:fill="FFFFFF"/>
          <w:lang w:val="en-US"/>
        </w:rPr>
        <w:t>of the International Color Association</w:t>
      </w:r>
      <w:r w:rsidR="005F25F1" w:rsidRPr="00FD647A">
        <w:rPr>
          <w:rFonts w:ascii="Helvetica" w:hAnsi="Helvetica"/>
          <w:color w:val="000000" w:themeColor="text1"/>
          <w:shd w:val="clear" w:color="auto" w:fill="FFFFFF"/>
          <w:lang w:val="en-US"/>
        </w:rPr>
        <w:t>,</w:t>
      </w:r>
      <w:r w:rsidR="009B41FF" w:rsidRPr="00FD647A">
        <w:rPr>
          <w:rFonts w:ascii="Helvetica" w:hAnsi="Helvetica"/>
          <w:color w:val="000000" w:themeColor="text1"/>
          <w:shd w:val="clear" w:color="auto" w:fill="FFFFFF"/>
          <w:lang w:val="en-US"/>
        </w:rPr>
        <w:t xml:space="preserve"> and the Godlove Award.</w:t>
      </w:r>
      <w:r w:rsidR="009B41FF" w:rsidRPr="00FD647A">
        <w:rPr>
          <w:rFonts w:ascii="Helvetica" w:hAnsi="Helvetica"/>
          <w:b/>
          <w:bCs/>
          <w:color w:val="000000" w:themeColor="text1"/>
          <w:shd w:val="clear" w:color="auto" w:fill="FFFFFF"/>
          <w:lang w:val="en-US"/>
        </w:rPr>
        <w:t xml:space="preserve"> </w:t>
      </w:r>
      <w:r w:rsidR="00D63B48" w:rsidRPr="00FD647A">
        <w:rPr>
          <w:rFonts w:ascii="Helvetica" w:hAnsi="Helvetica"/>
          <w:color w:val="000000" w:themeColor="text1"/>
          <w:lang w:val="en-US"/>
        </w:rPr>
        <w:t xml:space="preserve">Obituary: </w:t>
      </w:r>
      <w:hyperlink w:history="1">
        <w:r w:rsidR="00D63B48" w:rsidRPr="00FD647A">
          <w:rPr>
            <w:rStyle w:val="Hyperlink"/>
            <w:rFonts w:ascii="Helvetica" w:hAnsi="Helvetica" w:cs="Calibri"/>
            <w:color w:val="000000" w:themeColor="text1"/>
            <w:u w:val="none"/>
            <w:lang w:val="en-US"/>
          </w:rPr>
          <w:t>www.colour.org.uk&gt;w-d-wright-obituary</w:t>
        </w:r>
      </w:hyperlink>
      <w:r w:rsidR="002D17DD" w:rsidRPr="00FD647A">
        <w:rPr>
          <w:rStyle w:val="Hyperlink"/>
          <w:rFonts w:ascii="Helvetica" w:hAnsi="Helvetica" w:cs="Calibri"/>
          <w:color w:val="000000" w:themeColor="text1"/>
          <w:u w:val="none"/>
          <w:lang w:val="en-US"/>
        </w:rPr>
        <w:t>.</w:t>
      </w:r>
    </w:p>
    <w:p w14:paraId="2DF45F7B" w14:textId="77777777" w:rsidR="00BA5033" w:rsidRPr="00FD647A" w:rsidRDefault="00BA5033" w:rsidP="00B556BA">
      <w:pPr>
        <w:rPr>
          <w:rFonts w:ascii="Helvetica" w:hAnsi="Helvetica"/>
          <w:color w:val="000000" w:themeColor="text1"/>
          <w:shd w:val="clear" w:color="auto" w:fill="FFFFFF"/>
          <w:lang w:val="en-US"/>
        </w:rPr>
      </w:pPr>
    </w:p>
    <w:p w14:paraId="7ADC1D97" w14:textId="77777777" w:rsidR="00BA5033" w:rsidRPr="00FD647A" w:rsidRDefault="00BA5033" w:rsidP="00B556BA">
      <w:pPr>
        <w:rPr>
          <w:rFonts w:ascii="Helvetica" w:hAnsi="Helvetica"/>
          <w:color w:val="000000" w:themeColor="text1"/>
          <w:shd w:val="clear" w:color="auto" w:fill="FFFFFF"/>
          <w:lang w:val="en-US"/>
        </w:rPr>
      </w:pPr>
    </w:p>
    <w:p w14:paraId="5B877B04" w14:textId="6DD6836A" w:rsidR="00986207" w:rsidRPr="00FD647A" w:rsidRDefault="00E07FF4" w:rsidP="00B556BA">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Wuerger</w:t>
      </w:r>
      <w:r w:rsidR="00C5679A" w:rsidRPr="00FD647A">
        <w:rPr>
          <w:rFonts w:ascii="Helvetica" w:hAnsi="Helvetica" w:cs="Courier New"/>
          <w:b/>
          <w:bCs/>
          <w:color w:val="000000" w:themeColor="text1"/>
          <w:shd w:val="clear" w:color="auto" w:fill="FFFFFF"/>
          <w:lang w:val="en-US"/>
        </w:rPr>
        <w:t>, Sophie</w:t>
      </w:r>
      <w:r w:rsidR="000C3A64" w:rsidRPr="00FD647A">
        <w:rPr>
          <w:rFonts w:ascii="Helvetica" w:hAnsi="Helvetica" w:cs="Courier New"/>
          <w:b/>
          <w:bCs/>
          <w:color w:val="000000" w:themeColor="text1"/>
          <w:shd w:val="clear" w:color="auto" w:fill="FFFFFF"/>
          <w:lang w:val="en-US"/>
        </w:rPr>
        <w:t xml:space="preserve">  –  </w:t>
      </w:r>
      <w:r w:rsidR="00C5679A" w:rsidRPr="00FD647A">
        <w:rPr>
          <w:rFonts w:ascii="Helvetica" w:hAnsi="Helvetica" w:cs="Courier New"/>
          <w:b/>
          <w:bCs/>
          <w:color w:val="000000" w:themeColor="text1"/>
          <w:shd w:val="clear" w:color="auto" w:fill="FFFFFF"/>
          <w:lang w:val="en-US"/>
        </w:rPr>
        <w:t xml:space="preserve">1960-2024, </w:t>
      </w:r>
      <w:r w:rsidR="004C7AAD" w:rsidRPr="00FD647A">
        <w:rPr>
          <w:rStyle w:val="Emphasis"/>
          <w:rFonts w:ascii="Helvetica" w:hAnsi="Helvetica"/>
          <w:b/>
          <w:bCs/>
          <w:i w:val="0"/>
          <w:iCs w:val="0"/>
          <w:color w:val="000000" w:themeColor="text1"/>
          <w:lang w:val="en-US"/>
        </w:rPr>
        <w:t xml:space="preserve">University </w:t>
      </w:r>
      <w:r w:rsidR="001C707F" w:rsidRPr="00FD647A">
        <w:rPr>
          <w:rStyle w:val="Emphasis"/>
          <w:rFonts w:ascii="Helvetica" w:hAnsi="Helvetica"/>
          <w:b/>
          <w:bCs/>
          <w:i w:val="0"/>
          <w:iCs w:val="0"/>
          <w:color w:val="000000" w:themeColor="text1"/>
          <w:lang w:val="en-US"/>
        </w:rPr>
        <w:t xml:space="preserve">of </w:t>
      </w:r>
      <w:r w:rsidR="00C5679A" w:rsidRPr="00FD647A">
        <w:rPr>
          <w:rFonts w:ascii="Helvetica" w:hAnsi="Helvetica" w:cs="Courier New"/>
          <w:b/>
          <w:bCs/>
          <w:color w:val="000000" w:themeColor="text1"/>
          <w:shd w:val="clear" w:color="auto" w:fill="FFFFFF"/>
          <w:lang w:val="en-US"/>
        </w:rPr>
        <w:t>Liverpool</w:t>
      </w:r>
    </w:p>
    <w:p w14:paraId="250895AB" w14:textId="77777777" w:rsidR="00056445" w:rsidRPr="00FD647A" w:rsidRDefault="00056445" w:rsidP="00B556BA">
      <w:pPr>
        <w:rPr>
          <w:rFonts w:ascii="Helvetica" w:hAnsi="Helvetica" w:cs="Courier New"/>
          <w:b/>
          <w:bCs/>
          <w:color w:val="000000" w:themeColor="text1"/>
          <w:shd w:val="clear" w:color="auto" w:fill="FFFFFF"/>
          <w:lang w:val="en-US"/>
        </w:rPr>
      </w:pPr>
    </w:p>
    <w:p w14:paraId="46D97265" w14:textId="707110C6" w:rsidR="00486F04" w:rsidRPr="00FD647A" w:rsidRDefault="00865968" w:rsidP="00056445">
      <w:pPr>
        <w:ind w:left="720"/>
        <w:rPr>
          <w:rStyle w:val="Hyperlink"/>
          <w:rFonts w:ascii="Helvetica" w:hAnsi="Helvetica" w:cs="Calibri"/>
          <w:color w:val="000000" w:themeColor="text1"/>
          <w:u w:val="none"/>
          <w:lang w:val="en-US"/>
        </w:rPr>
      </w:pPr>
      <w:r w:rsidRPr="00FD647A">
        <w:rPr>
          <w:rFonts w:ascii="Helvetica" w:hAnsi="Helvetica"/>
          <w:color w:val="000000" w:themeColor="text1"/>
          <w:lang w:val="en-US"/>
        </w:rPr>
        <w:t>Studied</w:t>
      </w:r>
      <w:r w:rsidR="00F41C1C"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neural </w:t>
      </w:r>
      <w:r w:rsidR="00C84BFE" w:rsidRPr="00FD647A">
        <w:rPr>
          <w:rFonts w:ascii="Helvetica" w:hAnsi="Helvetica"/>
          <w:color w:val="000000" w:themeColor="text1"/>
          <w:lang w:val="en-US"/>
        </w:rPr>
        <w:t xml:space="preserve">color mechanisms </w:t>
      </w:r>
      <w:r w:rsidR="00A55F7F" w:rsidRPr="00FD647A">
        <w:rPr>
          <w:rFonts w:ascii="Helvetica" w:hAnsi="Helvetica"/>
          <w:color w:val="000000" w:themeColor="text1"/>
          <w:lang w:val="en-US"/>
        </w:rPr>
        <w:t>of</w:t>
      </w:r>
      <w:r w:rsidR="00C84BFE" w:rsidRPr="00FD647A">
        <w:rPr>
          <w:rFonts w:ascii="Helvetica" w:hAnsi="Helvetica"/>
          <w:color w:val="000000" w:themeColor="text1"/>
          <w:lang w:val="en-US"/>
        </w:rPr>
        <w:t xml:space="preserve"> color appearance</w:t>
      </w:r>
      <w:r w:rsidR="00F41C1C" w:rsidRPr="00FD647A">
        <w:rPr>
          <w:rFonts w:ascii="Helvetica" w:hAnsi="Helvetica"/>
          <w:color w:val="000000" w:themeColor="text1"/>
          <w:lang w:val="en-US"/>
        </w:rPr>
        <w:t>,</w:t>
      </w:r>
      <w:r w:rsidR="00986207" w:rsidRPr="00FD647A">
        <w:rPr>
          <w:rFonts w:ascii="Helvetica" w:hAnsi="Helvetica"/>
          <w:color w:val="000000" w:themeColor="text1"/>
          <w:lang w:val="en-GB"/>
        </w:rPr>
        <w:t xml:space="preserve"> </w:t>
      </w:r>
      <w:r w:rsidR="00F41C1C" w:rsidRPr="00FD647A">
        <w:rPr>
          <w:rFonts w:ascii="Helvetica" w:hAnsi="Helvetica"/>
          <w:color w:val="000000" w:themeColor="text1"/>
          <w:lang w:val="en-GB"/>
        </w:rPr>
        <w:t>such as</w:t>
      </w:r>
      <w:r w:rsidR="00986207" w:rsidRPr="00FD647A">
        <w:rPr>
          <w:rFonts w:ascii="Helvetica" w:hAnsi="Helvetica"/>
          <w:color w:val="000000" w:themeColor="text1"/>
          <w:lang w:val="en-GB"/>
        </w:rPr>
        <w:t xml:space="preserve"> the </w:t>
      </w:r>
      <w:r w:rsidR="00F41C1C" w:rsidRPr="00FD647A">
        <w:rPr>
          <w:rFonts w:ascii="Helvetica" w:hAnsi="Helvetica"/>
          <w:color w:val="000000" w:themeColor="text1"/>
          <w:lang w:val="en-GB"/>
        </w:rPr>
        <w:t xml:space="preserve">cortical </w:t>
      </w:r>
      <w:r w:rsidR="00986207" w:rsidRPr="00FD647A">
        <w:rPr>
          <w:rFonts w:ascii="Helvetica" w:hAnsi="Helvetica"/>
          <w:color w:val="000000" w:themeColor="text1"/>
          <w:lang w:val="en-GB"/>
        </w:rPr>
        <w:t xml:space="preserve">origin of unique hues </w:t>
      </w:r>
      <w:r w:rsidR="00F41C1C" w:rsidRPr="00FD647A">
        <w:rPr>
          <w:rFonts w:ascii="Helvetica" w:hAnsi="Helvetica"/>
          <w:color w:val="000000" w:themeColor="text1"/>
          <w:lang w:val="en-GB"/>
        </w:rPr>
        <w:t>and</w:t>
      </w:r>
      <w:r w:rsidR="00986207" w:rsidRPr="00FD647A">
        <w:rPr>
          <w:rFonts w:ascii="Helvetica" w:hAnsi="Helvetica"/>
          <w:color w:val="000000" w:themeColor="text1"/>
          <w:lang w:val="en-GB"/>
        </w:rPr>
        <w:t xml:space="preserve"> </w:t>
      </w:r>
      <w:r w:rsidR="00F41C1C" w:rsidRPr="00FD647A">
        <w:rPr>
          <w:rFonts w:ascii="Helvetica" w:hAnsi="Helvetica"/>
          <w:color w:val="000000" w:themeColor="text1"/>
          <w:lang w:val="en-GB"/>
        </w:rPr>
        <w:t xml:space="preserve">of </w:t>
      </w:r>
      <w:r w:rsidR="00C84BFE" w:rsidRPr="00FD647A">
        <w:rPr>
          <w:rFonts w:ascii="Helvetica" w:hAnsi="Helvetica"/>
          <w:color w:val="000000" w:themeColor="text1"/>
          <w:lang w:val="en-US"/>
        </w:rPr>
        <w:t>color constancy across the life span. Here</w:t>
      </w:r>
      <w:r w:rsidRPr="00FD647A">
        <w:rPr>
          <w:rFonts w:ascii="Helvetica" w:hAnsi="Helvetica"/>
          <w:color w:val="000000" w:themeColor="text1"/>
          <w:lang w:val="en-US"/>
        </w:rPr>
        <w:t>,</w:t>
      </w:r>
      <w:r w:rsidR="00C84BFE" w:rsidRPr="00FD647A">
        <w:rPr>
          <w:rFonts w:ascii="Helvetica" w:hAnsi="Helvetica"/>
          <w:color w:val="000000" w:themeColor="text1"/>
          <w:lang w:val="en-US"/>
        </w:rPr>
        <w:t xml:space="preserve"> she proposed that invariant color perception</w:t>
      </w:r>
      <w:r w:rsidR="00A55F7F" w:rsidRPr="00FD647A">
        <w:rPr>
          <w:rFonts w:ascii="Helvetica" w:hAnsi="Helvetica"/>
          <w:color w:val="000000" w:themeColor="text1"/>
          <w:lang w:val="en-US"/>
        </w:rPr>
        <w:t xml:space="preserve"> </w:t>
      </w:r>
      <w:r w:rsidR="00E45955" w:rsidRPr="00FD647A">
        <w:rPr>
          <w:rFonts w:ascii="Helvetica" w:hAnsi="Helvetica"/>
          <w:color w:val="000000" w:themeColor="text1"/>
          <w:lang w:val="en-US"/>
        </w:rPr>
        <w:t xml:space="preserve">despite yellowing of the ocular lens </w:t>
      </w:r>
      <w:r w:rsidR="00C84BFE" w:rsidRPr="00FD647A">
        <w:rPr>
          <w:rFonts w:ascii="Helvetica" w:hAnsi="Helvetica"/>
          <w:color w:val="000000" w:themeColor="text1"/>
          <w:lang w:val="en-US"/>
        </w:rPr>
        <w:t>is due to a compensatory mechanism</w:t>
      </w:r>
      <w:r w:rsidR="00F41C1C" w:rsidRPr="00FD647A">
        <w:rPr>
          <w:rFonts w:ascii="Helvetica" w:hAnsi="Helvetica"/>
          <w:color w:val="000000" w:themeColor="text1"/>
          <w:lang w:val="en-US"/>
        </w:rPr>
        <w:t xml:space="preserve"> in the visual brain</w:t>
      </w:r>
      <w:r w:rsidR="00C84BFE" w:rsidRPr="00FD647A">
        <w:rPr>
          <w:rFonts w:ascii="Helvetica" w:hAnsi="Helvetica"/>
          <w:color w:val="000000" w:themeColor="text1"/>
          <w:lang w:val="en-US"/>
        </w:rPr>
        <w:t xml:space="preserve">. </w:t>
      </w:r>
      <w:r w:rsidR="00A55F7F" w:rsidRPr="00FD647A">
        <w:rPr>
          <w:rFonts w:ascii="Helvetica" w:hAnsi="Helvetica"/>
          <w:color w:val="000000" w:themeColor="text1"/>
          <w:lang w:val="en-US"/>
        </w:rPr>
        <w:t>She a</w:t>
      </w:r>
      <w:r w:rsidR="00F41C1C" w:rsidRPr="00FD647A">
        <w:rPr>
          <w:rFonts w:ascii="Helvetica" w:hAnsi="Helvetica"/>
          <w:color w:val="000000" w:themeColor="text1"/>
          <w:lang w:val="en-US"/>
        </w:rPr>
        <w:t>lso</w:t>
      </w:r>
      <w:r w:rsidRPr="00FD647A">
        <w:rPr>
          <w:rFonts w:ascii="Helvetica" w:hAnsi="Helvetica"/>
          <w:color w:val="000000" w:themeColor="text1"/>
          <w:lang w:val="en-GB"/>
        </w:rPr>
        <w:t xml:space="preserve"> </w:t>
      </w:r>
      <w:r w:rsidR="00F41C1C" w:rsidRPr="00FD647A">
        <w:rPr>
          <w:rFonts w:ascii="Helvetica" w:hAnsi="Helvetica"/>
          <w:color w:val="000000" w:themeColor="text1"/>
          <w:lang w:val="en-GB"/>
        </w:rPr>
        <w:t>contributed</w:t>
      </w:r>
      <w:r w:rsidRPr="00FD647A">
        <w:rPr>
          <w:rFonts w:ascii="Helvetica" w:hAnsi="Helvetica"/>
          <w:color w:val="000000" w:themeColor="text1"/>
          <w:lang w:val="en-GB"/>
        </w:rPr>
        <w:t xml:space="preserve"> to cross-sensory perception</w:t>
      </w:r>
      <w:r w:rsidR="00F41C1C" w:rsidRPr="00FD647A">
        <w:rPr>
          <w:rFonts w:ascii="Helvetica" w:hAnsi="Helvetica"/>
          <w:color w:val="000000" w:themeColor="text1"/>
          <w:lang w:val="en-GB"/>
        </w:rPr>
        <w:t>, e.g.,</w:t>
      </w:r>
      <w:r w:rsidRPr="00FD647A">
        <w:rPr>
          <w:rFonts w:ascii="Helvetica" w:hAnsi="Helvetica"/>
          <w:color w:val="000000" w:themeColor="text1"/>
          <w:lang w:val="en-GB"/>
        </w:rPr>
        <w:t xml:space="preserve"> </w:t>
      </w:r>
      <w:r w:rsidR="00F41C1C" w:rsidRPr="00FD647A">
        <w:rPr>
          <w:rFonts w:ascii="Helvetica" w:hAnsi="Helvetica"/>
          <w:color w:val="000000" w:themeColor="text1"/>
          <w:lang w:val="en-GB"/>
        </w:rPr>
        <w:t xml:space="preserve">the effect of </w:t>
      </w:r>
      <w:r w:rsidRPr="00FD647A">
        <w:rPr>
          <w:rFonts w:ascii="Helvetica" w:hAnsi="Helvetica"/>
          <w:color w:val="000000" w:themeColor="text1"/>
          <w:lang w:val="en-GB"/>
        </w:rPr>
        <w:t>smell on color perception</w:t>
      </w:r>
      <w:r w:rsidR="00F41C1C" w:rsidRPr="00FD647A">
        <w:rPr>
          <w:rFonts w:ascii="Helvetica" w:hAnsi="Helvetica"/>
          <w:color w:val="000000" w:themeColor="text1"/>
          <w:lang w:val="en-GB"/>
        </w:rPr>
        <w:t xml:space="preserve"> and</w:t>
      </w:r>
      <w:r w:rsidRPr="00FD647A">
        <w:rPr>
          <w:rFonts w:ascii="Helvetica" w:hAnsi="Helvetica"/>
          <w:color w:val="000000" w:themeColor="text1"/>
          <w:lang w:val="en-GB"/>
        </w:rPr>
        <w:t xml:space="preserve"> </w:t>
      </w:r>
      <w:r w:rsidR="00F41C1C" w:rsidRPr="00FD647A">
        <w:rPr>
          <w:rFonts w:ascii="Helvetica" w:hAnsi="Helvetica"/>
          <w:color w:val="000000" w:themeColor="text1"/>
          <w:lang w:val="en-GB"/>
        </w:rPr>
        <w:t xml:space="preserve">of </w:t>
      </w:r>
      <w:r w:rsidRPr="00FD647A">
        <w:rPr>
          <w:rFonts w:ascii="Helvetica" w:hAnsi="Helvetica"/>
          <w:color w:val="000000" w:themeColor="text1"/>
          <w:lang w:val="en-GB"/>
        </w:rPr>
        <w:t>sound on motion</w:t>
      </w:r>
      <w:r w:rsidR="00F41C1C" w:rsidRPr="00FD647A">
        <w:rPr>
          <w:rFonts w:ascii="Helvetica" w:hAnsi="Helvetica"/>
          <w:color w:val="000000" w:themeColor="text1"/>
          <w:lang w:val="en-GB"/>
        </w:rPr>
        <w:t xml:space="preserve"> perception</w:t>
      </w:r>
      <w:r w:rsidRPr="00FD647A">
        <w:rPr>
          <w:rFonts w:ascii="Helvetica" w:hAnsi="Helvetica"/>
          <w:color w:val="000000" w:themeColor="text1"/>
          <w:lang w:val="en-GB"/>
        </w:rPr>
        <w:t>.</w:t>
      </w:r>
      <w:r w:rsidR="005A18C6" w:rsidRPr="00FD647A">
        <w:rPr>
          <w:rFonts w:ascii="Helvetica" w:hAnsi="Helvetica"/>
          <w:color w:val="000000" w:themeColor="text1"/>
          <w:lang w:val="en-GB"/>
        </w:rPr>
        <w:t xml:space="preserve"> </w:t>
      </w:r>
      <w:r w:rsidR="00F41C1C" w:rsidRPr="00FD647A">
        <w:rPr>
          <w:rFonts w:ascii="Helvetica" w:hAnsi="Helvetica"/>
          <w:color w:val="000000" w:themeColor="text1"/>
          <w:lang w:val="en-GB"/>
        </w:rPr>
        <w:t xml:space="preserve">In her later work, she </w:t>
      </w:r>
      <w:r w:rsidR="00F41C1C" w:rsidRPr="00FD647A">
        <w:rPr>
          <w:rFonts w:ascii="Helvetica" w:hAnsi="Helvetica"/>
          <w:color w:val="000000" w:themeColor="text1"/>
          <w:lang w:val="en-US"/>
        </w:rPr>
        <w:t xml:space="preserve">dedicated herself to </w:t>
      </w:r>
      <w:r w:rsidR="00F41C1C" w:rsidRPr="00FD647A">
        <w:rPr>
          <w:rFonts w:ascii="Helvetica" w:hAnsi="Helvetica"/>
          <w:color w:val="000000" w:themeColor="text1"/>
          <w:lang w:val="en-US"/>
        </w:rPr>
        <w:lastRenderedPageBreak/>
        <w:t xml:space="preserve">advanced color display technologies as related to skin imaging. </w:t>
      </w:r>
      <w:r w:rsidR="00E07FF4" w:rsidRPr="00FD647A">
        <w:rPr>
          <w:rFonts w:ascii="Helvetica" w:hAnsi="Helvetica"/>
          <w:color w:val="000000" w:themeColor="text1"/>
          <w:lang w:val="en-US"/>
        </w:rPr>
        <w:t>Co-</w:t>
      </w:r>
      <w:r w:rsidR="00E07FF4" w:rsidRPr="00FD647A">
        <w:rPr>
          <w:rFonts w:ascii="Helvetica" w:hAnsi="Helvetica" w:cs="Courier New"/>
          <w:color w:val="000000" w:themeColor="text1"/>
          <w:shd w:val="clear" w:color="auto" w:fill="FFFFFF"/>
          <w:lang w:val="en-US"/>
        </w:rPr>
        <w:t xml:space="preserve">organized ECVP 2015. </w:t>
      </w:r>
      <w:r w:rsidR="005A18C6" w:rsidRPr="00FD647A">
        <w:rPr>
          <w:rFonts w:ascii="Helvetica" w:hAnsi="Helvetica"/>
          <w:color w:val="000000" w:themeColor="text1"/>
          <w:lang w:val="en-GB"/>
        </w:rPr>
        <w:t>Translat</w:t>
      </w:r>
      <w:r w:rsidR="00F41C1C" w:rsidRPr="00FD647A">
        <w:rPr>
          <w:rFonts w:ascii="Helvetica" w:hAnsi="Helvetica"/>
          <w:color w:val="000000" w:themeColor="text1"/>
          <w:lang w:val="en-GB"/>
        </w:rPr>
        <w:t>ed</w:t>
      </w:r>
      <w:r w:rsidR="004842E7" w:rsidRPr="00FD647A">
        <w:rPr>
          <w:rFonts w:ascii="Helvetica" w:hAnsi="Helvetica"/>
          <w:color w:val="000000" w:themeColor="text1"/>
          <w:lang w:val="en-GB"/>
        </w:rPr>
        <w:t>,</w:t>
      </w:r>
      <w:r w:rsidR="005A18C6" w:rsidRPr="00FD647A">
        <w:rPr>
          <w:rFonts w:ascii="Helvetica" w:hAnsi="Helvetica"/>
          <w:color w:val="000000" w:themeColor="text1"/>
          <w:lang w:val="en-GB"/>
        </w:rPr>
        <w:t xml:space="preserve"> </w:t>
      </w:r>
      <w:r w:rsidR="00F41C1C" w:rsidRPr="00FD647A">
        <w:rPr>
          <w:rFonts w:ascii="Helvetica" w:hAnsi="Helvetica"/>
          <w:color w:val="000000" w:themeColor="text1"/>
          <w:lang w:val="en-GB"/>
        </w:rPr>
        <w:t>with R. Shapley and N. Rubin</w:t>
      </w:r>
      <w:r w:rsidR="00A55F7F" w:rsidRPr="00FD647A">
        <w:rPr>
          <w:rFonts w:ascii="Helvetica" w:hAnsi="Helvetica"/>
          <w:color w:val="000000" w:themeColor="text1"/>
          <w:lang w:val="en-GB"/>
        </w:rPr>
        <w:t>,</w:t>
      </w:r>
      <w:r w:rsidR="00F41C1C" w:rsidRPr="00FD647A">
        <w:rPr>
          <w:rFonts w:ascii="Helvetica" w:hAnsi="Helvetica"/>
          <w:color w:val="000000" w:themeColor="text1"/>
          <w:lang w:val="en-GB"/>
        </w:rPr>
        <w:t xml:space="preserve"> </w:t>
      </w:r>
      <w:r w:rsidR="005A18C6" w:rsidRPr="00FD647A">
        <w:rPr>
          <w:rFonts w:ascii="Helvetica" w:hAnsi="Helvetica"/>
          <w:color w:val="000000" w:themeColor="text1"/>
          <w:lang w:val="en-GB"/>
        </w:rPr>
        <w:t>H</w:t>
      </w:r>
      <w:r w:rsidR="004842E7" w:rsidRPr="00FD647A">
        <w:rPr>
          <w:rFonts w:ascii="Helvetica" w:hAnsi="Helvetica"/>
          <w:color w:val="000000" w:themeColor="text1"/>
          <w:lang w:val="en-GB"/>
        </w:rPr>
        <w:t>.</w:t>
      </w:r>
      <w:r w:rsidR="005A18C6" w:rsidRPr="00FD647A">
        <w:rPr>
          <w:rFonts w:ascii="Helvetica" w:hAnsi="Helvetica"/>
          <w:color w:val="000000" w:themeColor="text1"/>
          <w:lang w:val="en-GB"/>
        </w:rPr>
        <w:t xml:space="preserve"> Wallach</w:t>
      </w:r>
      <w:r w:rsidR="00F41C1C" w:rsidRPr="00FD647A">
        <w:rPr>
          <w:rFonts w:ascii="Helvetica" w:hAnsi="Helvetica"/>
          <w:color w:val="000000" w:themeColor="text1"/>
          <w:lang w:val="en-GB"/>
        </w:rPr>
        <w:t>’s 1935 article:</w:t>
      </w:r>
      <w:r w:rsidR="005A18C6" w:rsidRPr="00FD647A">
        <w:rPr>
          <w:rFonts w:ascii="Helvetica" w:hAnsi="Helvetica"/>
          <w:color w:val="000000" w:themeColor="text1"/>
          <w:lang w:val="en-GB"/>
        </w:rPr>
        <w:t xml:space="preserve"> </w:t>
      </w:r>
      <w:r w:rsidR="005A18C6" w:rsidRPr="00FD647A">
        <w:rPr>
          <w:rFonts w:ascii="Helvetica" w:hAnsi="Helvetica"/>
          <w:i/>
          <w:iCs/>
          <w:color w:val="000000" w:themeColor="text1"/>
          <w:lang w:val="en-GB"/>
        </w:rPr>
        <w:t>“On the visually perceived direction of motion”</w:t>
      </w:r>
      <w:r w:rsidR="00175C03" w:rsidRPr="00FD647A">
        <w:rPr>
          <w:rFonts w:ascii="Helvetica" w:hAnsi="Helvetica"/>
          <w:color w:val="000000" w:themeColor="text1"/>
          <w:lang w:val="en-GB"/>
        </w:rPr>
        <w:t xml:space="preserve"> </w:t>
      </w:r>
      <w:r w:rsidR="005A18C6" w:rsidRPr="00FD647A">
        <w:rPr>
          <w:rFonts w:ascii="Helvetica" w:hAnsi="Helvetica"/>
          <w:color w:val="000000" w:themeColor="text1"/>
          <w:lang w:val="en-US"/>
        </w:rPr>
        <w:t>(1996).</w:t>
      </w:r>
      <w:r w:rsidR="00056445" w:rsidRPr="00FD647A">
        <w:rPr>
          <w:rStyle w:val="Hyperlink"/>
          <w:rFonts w:ascii="Helvetica" w:hAnsi="Helvetica" w:cs="Calibri"/>
          <w:b/>
          <w:bCs/>
          <w:color w:val="000000" w:themeColor="text1"/>
          <w:u w:val="none"/>
          <w:lang w:val="en-US"/>
        </w:rPr>
        <w:t xml:space="preserve"> </w:t>
      </w:r>
      <w:r w:rsidR="00002BFB" w:rsidRPr="00FD647A">
        <w:rPr>
          <w:rFonts w:ascii="Helvetica" w:hAnsi="Helvetica" w:cs="Calibri"/>
          <w:color w:val="000000" w:themeColor="text1"/>
        </w:rPr>
        <w:t>Sophie Wuerger passed away on the 3</w:t>
      </w:r>
      <w:r w:rsidR="00002BFB" w:rsidRPr="00FD647A">
        <w:rPr>
          <w:rFonts w:ascii="Helvetica" w:hAnsi="Helvetica" w:cs="Calibri"/>
          <w:color w:val="000000" w:themeColor="text1"/>
          <w:vertAlign w:val="superscript"/>
        </w:rPr>
        <w:t>rd</w:t>
      </w:r>
      <w:r w:rsidR="00002BFB" w:rsidRPr="00FD647A">
        <w:rPr>
          <w:rFonts w:ascii="Helvetica" w:hAnsi="Helvetica" w:cs="Calibri"/>
          <w:color w:val="000000" w:themeColor="text1"/>
        </w:rPr>
        <w:t> of January 2024 with cancer.</w:t>
      </w:r>
    </w:p>
    <w:p w14:paraId="1C8E7881" w14:textId="77777777" w:rsidR="00486F04" w:rsidRPr="00FD647A" w:rsidRDefault="00486F04" w:rsidP="00056445">
      <w:pPr>
        <w:ind w:left="720"/>
        <w:rPr>
          <w:rStyle w:val="Hyperlink"/>
          <w:rFonts w:ascii="Helvetica" w:hAnsi="Helvetica" w:cs="Calibri"/>
          <w:b/>
          <w:bCs/>
          <w:color w:val="000000" w:themeColor="text1"/>
          <w:u w:val="none"/>
          <w:lang w:val="en-US"/>
        </w:rPr>
      </w:pPr>
    </w:p>
    <w:p w14:paraId="504495DF" w14:textId="77777777" w:rsidR="00486F04" w:rsidRPr="00FD647A" w:rsidRDefault="00486F04" w:rsidP="00486F04">
      <w:pPr>
        <w:rPr>
          <w:rFonts w:ascii="Helvetica" w:hAnsi="Helvetica"/>
          <w:b/>
          <w:bCs/>
          <w:color w:val="000000" w:themeColor="text1"/>
          <w:shd w:val="clear" w:color="auto" w:fill="FFFFFF"/>
          <w:lang w:val="en-US"/>
        </w:rPr>
      </w:pPr>
    </w:p>
    <w:p w14:paraId="367251A0" w14:textId="77777777" w:rsidR="00056445" w:rsidRPr="00FD647A" w:rsidRDefault="00056445" w:rsidP="00486F04">
      <w:pPr>
        <w:rPr>
          <w:rFonts w:ascii="Helvetica" w:hAnsi="Helvetica"/>
          <w:b/>
          <w:bCs/>
          <w:lang w:val="en-US"/>
        </w:rPr>
      </w:pPr>
      <w:r w:rsidRPr="00FD647A">
        <w:rPr>
          <w:rFonts w:ascii="Helvetica" w:hAnsi="Helvetica"/>
          <w:b/>
          <w:bCs/>
          <w:lang w:val="en-US"/>
        </w:rPr>
        <w:t xml:space="preserve">Wyszecki, Günter  –  1925-1985, National Research Council, Ottawa </w:t>
      </w:r>
    </w:p>
    <w:p w14:paraId="6D726D50" w14:textId="77777777" w:rsidR="00486F04" w:rsidRPr="00FD647A" w:rsidRDefault="00486F04" w:rsidP="00407A83">
      <w:pPr>
        <w:rPr>
          <w:rFonts w:ascii="Helvetica" w:hAnsi="Helvetica"/>
          <w:b/>
          <w:bCs/>
          <w:lang w:val="en-US"/>
        </w:rPr>
      </w:pPr>
    </w:p>
    <w:p w14:paraId="160A63B7" w14:textId="0A1E6902" w:rsidR="00AD2790" w:rsidRPr="00FD647A" w:rsidRDefault="0009780C" w:rsidP="002903AC">
      <w:pPr>
        <w:ind w:left="720"/>
        <w:rPr>
          <w:rFonts w:ascii="Helvetica" w:hAnsi="Helvetica"/>
          <w:color w:val="000000" w:themeColor="text1"/>
          <w:lang w:val="en-US"/>
        </w:rPr>
      </w:pPr>
      <w:r w:rsidRPr="00FD647A">
        <w:rPr>
          <w:rFonts w:ascii="Helvetica" w:hAnsi="Helvetica" w:cs="Arial"/>
          <w:color w:val="000000" w:themeColor="text1"/>
          <w:lang w:val="en-US"/>
        </w:rPr>
        <w:t xml:space="preserve">German-Canadian physicist. </w:t>
      </w:r>
      <w:r w:rsidR="00056445" w:rsidRPr="00FD647A">
        <w:rPr>
          <w:rFonts w:ascii="Helvetica" w:hAnsi="Helvetica" w:cs="Arial"/>
          <w:color w:val="000000" w:themeColor="text1"/>
          <w:lang w:val="en-US"/>
        </w:rPr>
        <w:t>Made important contributions to the fields of colorimetry, color discrimination, color order, and color vision. Published with</w:t>
      </w:r>
      <w:r w:rsidR="00C66E46" w:rsidRPr="00FD647A">
        <w:rPr>
          <w:rFonts w:ascii="Helvetica" w:hAnsi="Helvetica" w:cs="Arial"/>
          <w:color w:val="000000" w:themeColor="text1"/>
          <w:lang w:val="en-US"/>
        </w:rPr>
        <w:t xml:space="preserve"> D.B. Judd</w:t>
      </w:r>
      <w:r w:rsidR="009B1A0D" w:rsidRPr="00FD647A">
        <w:rPr>
          <w:rFonts w:ascii="Helvetica" w:hAnsi="Helvetica" w:cs="Arial"/>
          <w:color w:val="000000" w:themeColor="text1"/>
          <w:lang w:val="en-US"/>
        </w:rPr>
        <w:t>,</w:t>
      </w:r>
      <w:r w:rsidR="00056445" w:rsidRPr="00FD647A">
        <w:rPr>
          <w:rFonts w:ascii="Helvetica" w:hAnsi="Helvetica" w:cs="Arial"/>
          <w:color w:val="000000" w:themeColor="text1"/>
          <w:lang w:val="en-US"/>
        </w:rPr>
        <w:t xml:space="preserve"> </w:t>
      </w:r>
      <w:r w:rsidR="00FD38A7" w:rsidRPr="00FD647A">
        <w:rPr>
          <w:rFonts w:ascii="Helvetica" w:hAnsi="Helvetica" w:cs="Arial"/>
          <w:i/>
          <w:iCs/>
          <w:color w:val="000000" w:themeColor="text1"/>
          <w:shd w:val="clear" w:color="auto" w:fill="FFFFFF"/>
          <w:lang w:val="en-US"/>
        </w:rPr>
        <w:t>Color in Business, Science and Industry</w:t>
      </w:r>
      <w:r w:rsidR="00FD38A7" w:rsidRPr="00FD647A">
        <w:rPr>
          <w:rFonts w:ascii="Helvetica" w:hAnsi="Helvetica" w:cs="Arial"/>
          <w:color w:val="000000" w:themeColor="text1"/>
          <w:shd w:val="clear" w:color="auto" w:fill="FFFFFF"/>
          <w:lang w:val="en-US"/>
        </w:rPr>
        <w:t xml:space="preserve">, 2nd and 3rd eds. (1963, 1975); and </w:t>
      </w:r>
      <w:r w:rsidR="00C66E46" w:rsidRPr="00FD647A">
        <w:rPr>
          <w:rFonts w:ascii="Helvetica" w:hAnsi="Helvetica" w:cs="Arial"/>
          <w:color w:val="000000" w:themeColor="text1"/>
          <w:shd w:val="clear" w:color="auto" w:fill="FFFFFF"/>
          <w:lang w:val="en-US"/>
        </w:rPr>
        <w:t xml:space="preserve">with W.S. Stiles, </w:t>
      </w:r>
      <w:r w:rsidR="00056445" w:rsidRPr="00FD647A">
        <w:rPr>
          <w:rFonts w:ascii="Helvetica" w:hAnsi="Helvetica" w:cs="Arial"/>
          <w:color w:val="000000" w:themeColor="text1"/>
          <w:lang w:val="en-US"/>
        </w:rPr>
        <w:t xml:space="preserve">the authoritative </w:t>
      </w:r>
      <w:r w:rsidR="00C8518E" w:rsidRPr="00FD647A">
        <w:rPr>
          <w:rFonts w:ascii="Helvetica" w:hAnsi="Helvetica" w:cs="Arial"/>
          <w:color w:val="000000" w:themeColor="text1"/>
          <w:lang w:val="en-US"/>
        </w:rPr>
        <w:t>manual</w:t>
      </w:r>
      <w:r w:rsidR="00056445" w:rsidRPr="00FD647A">
        <w:rPr>
          <w:rFonts w:ascii="Helvetica" w:hAnsi="Helvetica" w:cs="Arial"/>
          <w:color w:val="000000" w:themeColor="text1"/>
          <w:lang w:val="en-US"/>
        </w:rPr>
        <w:t>:</w:t>
      </w:r>
      <w:r w:rsidR="00056445" w:rsidRPr="00FD647A">
        <w:rPr>
          <w:rFonts w:ascii="Helvetica" w:hAnsi="Helvetica" w:cs="Arial"/>
          <w:i/>
          <w:iCs/>
          <w:color w:val="000000" w:themeColor="text1"/>
          <w:lang w:val="en-US"/>
        </w:rPr>
        <w:t xml:space="preserve"> Color Science: Concepts and Methods, Quantitative Data and Formulae</w:t>
      </w:r>
      <w:r w:rsidR="00056445" w:rsidRPr="00FD647A">
        <w:rPr>
          <w:rFonts w:ascii="Helvetica" w:hAnsi="Helvetica" w:cs="Arial"/>
          <w:color w:val="000000" w:themeColor="text1"/>
          <w:shd w:val="clear" w:color="auto" w:fill="FFFFFF"/>
          <w:lang w:val="en-US"/>
        </w:rPr>
        <w:t xml:space="preserve"> (1982).</w:t>
      </w:r>
      <w:r w:rsidR="00C66E46" w:rsidRPr="00FD647A">
        <w:rPr>
          <w:rFonts w:ascii="Helvetica" w:hAnsi="Helvetica" w:cs="Arial"/>
          <w:color w:val="000000" w:themeColor="text1"/>
          <w:shd w:val="clear" w:color="auto" w:fill="FFFFFF"/>
          <w:lang w:val="en-US"/>
        </w:rPr>
        <w:t xml:space="preserve"> </w:t>
      </w:r>
    </w:p>
    <w:p w14:paraId="38F733A5" w14:textId="77777777" w:rsidR="00AD2790" w:rsidRPr="00FD647A" w:rsidRDefault="00AD2790" w:rsidP="00FD38A7">
      <w:pPr>
        <w:rPr>
          <w:rFonts w:ascii="Helvetica" w:hAnsi="Helvetica"/>
          <w:color w:val="000000" w:themeColor="text1"/>
          <w:lang w:val="en-US"/>
        </w:rPr>
      </w:pPr>
    </w:p>
    <w:p w14:paraId="4CF01223" w14:textId="77777777" w:rsidR="00AD2790" w:rsidRPr="00FD647A" w:rsidRDefault="00AD2790" w:rsidP="002903AC">
      <w:pPr>
        <w:rPr>
          <w:rFonts w:ascii="Helvetica" w:hAnsi="Helvetica" w:cs="Arial"/>
          <w:color w:val="000000" w:themeColor="text1"/>
          <w:shd w:val="clear" w:color="auto" w:fill="FFFFFF"/>
          <w:lang w:val="en-US"/>
        </w:rPr>
      </w:pPr>
    </w:p>
    <w:p w14:paraId="4AFE71FA" w14:textId="323CAB3B" w:rsidR="00876E11" w:rsidRPr="00FD647A" w:rsidRDefault="00876E11" w:rsidP="00E224D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Yustova, Elizaveta N</w:t>
      </w:r>
      <w:r w:rsidR="00A23A94" w:rsidRPr="00FD647A">
        <w:rPr>
          <w:rFonts w:ascii="Helvetica" w:hAnsi="Helvetica"/>
          <w:b/>
          <w:bCs/>
          <w:color w:val="000000" w:themeColor="text1"/>
          <w:shd w:val="clear" w:color="auto" w:fill="FFFFFF"/>
          <w:lang w:val="en-US"/>
        </w:rPr>
        <w:t>icolaevna</w:t>
      </w:r>
      <w:r w:rsidRPr="00FD647A">
        <w:rPr>
          <w:rFonts w:ascii="Helvetica" w:hAnsi="Helvetica"/>
          <w:b/>
          <w:bCs/>
          <w:color w:val="000000" w:themeColor="text1"/>
          <w:shd w:val="clear" w:color="auto" w:fill="FFFFFF"/>
          <w:lang w:val="en-US"/>
        </w:rPr>
        <w:t xml:space="preserve">  –  1910-2008, D.I. Mendeleev I</w:t>
      </w:r>
      <w:r w:rsidR="001C707F" w:rsidRPr="00FD647A">
        <w:rPr>
          <w:rFonts w:ascii="Helvetica" w:hAnsi="Helvetica"/>
          <w:b/>
          <w:bCs/>
          <w:color w:val="000000" w:themeColor="text1"/>
          <w:shd w:val="clear" w:color="auto" w:fill="FFFFFF"/>
          <w:lang w:val="en-US"/>
        </w:rPr>
        <w:t>nstitu</w:t>
      </w:r>
      <w:r w:rsidR="00A23A94" w:rsidRPr="00FD647A">
        <w:rPr>
          <w:rFonts w:ascii="Helvetica" w:hAnsi="Helvetica"/>
          <w:b/>
          <w:bCs/>
          <w:color w:val="000000" w:themeColor="text1"/>
          <w:shd w:val="clear" w:color="auto" w:fill="FFFFFF"/>
          <w:lang w:val="en-US"/>
        </w:rPr>
        <w:t>t</w:t>
      </w:r>
      <w:r w:rsidR="001C707F" w:rsidRPr="00FD647A">
        <w:rPr>
          <w:rFonts w:ascii="Helvetica" w:hAnsi="Helvetica"/>
          <w:b/>
          <w:bCs/>
          <w:color w:val="000000" w:themeColor="text1"/>
          <w:shd w:val="clear" w:color="auto" w:fill="FFFFFF"/>
          <w:lang w:val="en-US"/>
        </w:rPr>
        <w:t>e</w:t>
      </w:r>
      <w:r w:rsidRPr="00FD647A">
        <w:rPr>
          <w:rFonts w:ascii="Helvetica" w:hAnsi="Helvetica"/>
          <w:b/>
          <w:bCs/>
          <w:color w:val="000000" w:themeColor="text1"/>
          <w:shd w:val="clear" w:color="auto" w:fill="FFFFFF"/>
          <w:lang w:val="en-US"/>
        </w:rPr>
        <w:t xml:space="preserve"> of Metrology</w:t>
      </w:r>
      <w:r w:rsidR="00266643"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Leningrad / St. Petersburg</w:t>
      </w:r>
    </w:p>
    <w:p w14:paraId="1E676095" w14:textId="77777777" w:rsidR="00876E11" w:rsidRPr="00FD647A" w:rsidRDefault="00876E11" w:rsidP="00876E11">
      <w:pPr>
        <w:rPr>
          <w:rFonts w:ascii="Helvetica" w:hAnsi="Helvetica"/>
          <w:color w:val="000000" w:themeColor="text1"/>
          <w:lang w:val="en-US"/>
        </w:rPr>
      </w:pPr>
    </w:p>
    <w:p w14:paraId="6F56BE27" w14:textId="77777777" w:rsidR="001D0AB2" w:rsidRPr="00FD647A" w:rsidRDefault="004E711D" w:rsidP="002E03C2">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Introduced </w:t>
      </w:r>
      <w:r w:rsidR="00876E11" w:rsidRPr="00FD647A">
        <w:rPr>
          <w:rFonts w:ascii="Helvetica" w:hAnsi="Helvetica"/>
          <w:color w:val="000000" w:themeColor="text1"/>
          <w:shd w:val="clear" w:color="auto" w:fill="FFFFFF"/>
          <w:lang w:val="en-US"/>
        </w:rPr>
        <w:t>colorimetry</w:t>
      </w:r>
      <w:r w:rsidRPr="00FD647A">
        <w:rPr>
          <w:rFonts w:ascii="Helvetica" w:hAnsi="Helvetica"/>
          <w:color w:val="000000" w:themeColor="text1"/>
          <w:shd w:val="clear" w:color="auto" w:fill="FFFFFF"/>
          <w:lang w:val="en-US"/>
        </w:rPr>
        <w:t xml:space="preserve"> </w:t>
      </w:r>
      <w:r w:rsidR="00876E11" w:rsidRPr="00FD647A">
        <w:rPr>
          <w:rFonts w:ascii="Helvetica" w:hAnsi="Helvetica"/>
          <w:color w:val="000000" w:themeColor="text1"/>
          <w:shd w:val="clear" w:color="auto" w:fill="FFFFFF"/>
          <w:lang w:val="en-US"/>
        </w:rPr>
        <w:t>based on spectra</w:t>
      </w:r>
      <w:r w:rsidR="00FF3098" w:rsidRPr="00FD647A">
        <w:rPr>
          <w:rFonts w:ascii="Helvetica" w:hAnsi="Helvetica"/>
          <w:color w:val="000000" w:themeColor="text1"/>
          <w:shd w:val="clear" w:color="auto" w:fill="FFFFFF"/>
          <w:lang w:val="en-US"/>
        </w:rPr>
        <w:t>l</w:t>
      </w:r>
      <w:r w:rsidR="00876E11" w:rsidRPr="00FD647A">
        <w:rPr>
          <w:rFonts w:ascii="Helvetica" w:hAnsi="Helvetica"/>
          <w:color w:val="000000" w:themeColor="text1"/>
          <w:shd w:val="clear" w:color="auto" w:fill="FFFFFF"/>
          <w:lang w:val="en-US"/>
        </w:rPr>
        <w:t xml:space="preserve"> measurements of pigment colors</w:t>
      </w:r>
      <w:r w:rsidRPr="00FD647A">
        <w:rPr>
          <w:rFonts w:ascii="Helvetica" w:hAnsi="Helvetica"/>
          <w:color w:val="000000" w:themeColor="text1"/>
          <w:shd w:val="clear" w:color="auto" w:fill="FFFFFF"/>
          <w:lang w:val="en-US"/>
        </w:rPr>
        <w:t>.</w:t>
      </w:r>
      <w:r w:rsidR="00876E11"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D</w:t>
      </w:r>
      <w:r w:rsidR="00876E11" w:rsidRPr="00FD647A">
        <w:rPr>
          <w:rFonts w:ascii="Helvetica" w:hAnsi="Helvetica"/>
          <w:color w:val="000000" w:themeColor="text1"/>
          <w:shd w:val="clear" w:color="auto" w:fill="FFFFFF"/>
          <w:lang w:val="en-US"/>
        </w:rPr>
        <w:t xml:space="preserve">eveloped a unique system of colors </w:t>
      </w:r>
      <w:r w:rsidR="008D2161" w:rsidRPr="00FD647A">
        <w:rPr>
          <w:rFonts w:ascii="Helvetica" w:hAnsi="Helvetica"/>
          <w:color w:val="000000" w:themeColor="text1"/>
          <w:shd w:val="clear" w:color="auto" w:fill="FFFFFF"/>
          <w:lang w:val="en-US"/>
        </w:rPr>
        <w:t>for</w:t>
      </w:r>
      <w:r w:rsidR="00876E11" w:rsidRPr="00FD647A">
        <w:rPr>
          <w:rFonts w:ascii="Helvetica" w:hAnsi="Helvetica"/>
          <w:color w:val="000000" w:themeColor="text1"/>
          <w:shd w:val="clear" w:color="auto" w:fill="FFFFFF"/>
          <w:lang w:val="en-US"/>
        </w:rPr>
        <w:t xml:space="preserve"> hue, brightness, and saturation. Her </w:t>
      </w:r>
      <w:r w:rsidR="00876E11" w:rsidRPr="00FD647A">
        <w:rPr>
          <w:rFonts w:ascii="Helvetica" w:hAnsi="Helvetica"/>
          <w:i/>
          <w:iCs/>
          <w:color w:val="000000" w:themeColor="text1"/>
          <w:shd w:val="clear" w:color="auto" w:fill="FFFFFF"/>
          <w:lang w:val="en-US"/>
        </w:rPr>
        <w:t>Atlas of Colors</w:t>
      </w:r>
      <w:r w:rsidR="00876E11" w:rsidRPr="00FD647A">
        <w:rPr>
          <w:rFonts w:ascii="Helvetica" w:hAnsi="Helvetica"/>
          <w:color w:val="000000" w:themeColor="text1"/>
          <w:shd w:val="clear" w:color="auto" w:fill="FFFFFF"/>
          <w:lang w:val="en-US"/>
        </w:rPr>
        <w:t xml:space="preserve">, with 1,000 color samples, </w:t>
      </w:r>
      <w:r w:rsidR="00A23A94" w:rsidRPr="00FD647A">
        <w:rPr>
          <w:rFonts w:ascii="Helvetica" w:hAnsi="Helvetica"/>
          <w:color w:val="000000" w:themeColor="text1"/>
          <w:shd w:val="clear" w:color="auto" w:fill="FFFFFF"/>
          <w:lang w:val="en-US"/>
        </w:rPr>
        <w:t>help</w:t>
      </w:r>
      <w:r w:rsidR="00876E11" w:rsidRPr="00FD647A">
        <w:rPr>
          <w:rFonts w:ascii="Helvetica" w:hAnsi="Helvetica"/>
          <w:color w:val="000000" w:themeColor="text1"/>
          <w:shd w:val="clear" w:color="auto" w:fill="FFFFFF"/>
          <w:lang w:val="en-US"/>
        </w:rPr>
        <w:t xml:space="preserve">ed to standardize color </w:t>
      </w:r>
    </w:p>
    <w:p w14:paraId="57A99AAC" w14:textId="18B5671D" w:rsidR="001D0AB2" w:rsidRPr="00FD647A" w:rsidRDefault="001D0AB2" w:rsidP="002E03C2">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measurements in the Soviet Union. Beyond this, Yustova conducted research</w:t>
      </w:r>
    </w:p>
    <w:p w14:paraId="2E896B1E" w14:textId="2911E0BE" w:rsidR="008C72AA" w:rsidRPr="00FD647A" w:rsidRDefault="001D0AB2" w:rsidP="002E03C2">
      <w:pPr>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on the physiol</w:t>
      </w:r>
      <w:r w:rsidR="00876E11" w:rsidRPr="00FD647A">
        <w:rPr>
          <w:rFonts w:ascii="Helvetica" w:hAnsi="Helvetica"/>
          <w:color w:val="000000" w:themeColor="text1"/>
          <w:shd w:val="clear" w:color="auto" w:fill="FFFFFF"/>
          <w:lang w:val="en-US"/>
        </w:rPr>
        <w:t>ogy and spectral sensitivity of photoreceptors</w:t>
      </w:r>
      <w:r w:rsidR="004E711D" w:rsidRPr="00FD647A">
        <w:rPr>
          <w:rFonts w:ascii="Helvetica" w:hAnsi="Helvetica"/>
          <w:color w:val="000000" w:themeColor="text1"/>
          <w:shd w:val="clear" w:color="auto" w:fill="FFFFFF"/>
          <w:lang w:val="en-US"/>
        </w:rPr>
        <w:t>. She al</w:t>
      </w:r>
      <w:r w:rsidR="00876E11" w:rsidRPr="00FD647A">
        <w:rPr>
          <w:rFonts w:ascii="Helvetica" w:hAnsi="Helvetica"/>
          <w:color w:val="000000" w:themeColor="text1"/>
          <w:shd w:val="clear" w:color="auto" w:fill="FFFFFF"/>
          <w:lang w:val="en-US"/>
        </w:rPr>
        <w:t>so designed original pseudoisochromatic pla</w:t>
      </w:r>
      <w:r w:rsidR="00407A83" w:rsidRPr="00FD647A">
        <w:rPr>
          <w:rFonts w:ascii="Helvetica" w:hAnsi="Helvetica"/>
          <w:color w:val="000000" w:themeColor="text1"/>
          <w:shd w:val="clear" w:color="auto" w:fill="FFFFFF"/>
          <w:lang w:val="en-US"/>
        </w:rPr>
        <w:t>t</w:t>
      </w:r>
      <w:r w:rsidR="00876E11" w:rsidRPr="00FD647A">
        <w:rPr>
          <w:rFonts w:ascii="Helvetica" w:hAnsi="Helvetica"/>
          <w:color w:val="000000" w:themeColor="text1"/>
          <w:shd w:val="clear" w:color="auto" w:fill="FFFFFF"/>
          <w:lang w:val="en-US"/>
        </w:rPr>
        <w:t>es for color vision diagnostics</w:t>
      </w:r>
      <w:r w:rsidR="008D2161" w:rsidRPr="00FD647A">
        <w:rPr>
          <w:rFonts w:ascii="Helvetica" w:hAnsi="Helvetica"/>
          <w:color w:val="000000" w:themeColor="text1"/>
          <w:shd w:val="clear" w:color="auto" w:fill="FFFFFF"/>
          <w:lang w:val="en-US"/>
        </w:rPr>
        <w:t>.</w:t>
      </w:r>
    </w:p>
    <w:p w14:paraId="052E8FD6" w14:textId="77777777" w:rsidR="00AA0BEE" w:rsidRPr="00FD647A" w:rsidRDefault="00AA0BEE" w:rsidP="002E03C2">
      <w:pPr>
        <w:spacing w:line="360" w:lineRule="auto"/>
        <w:rPr>
          <w:rFonts w:ascii="Helvetica" w:hAnsi="Helvetica"/>
          <w:b/>
          <w:bCs/>
          <w:color w:val="000000" w:themeColor="text1"/>
          <w:u w:val="single"/>
          <w:shd w:val="clear" w:color="auto" w:fill="FFFFFF"/>
          <w:lang w:val="en-US"/>
        </w:rPr>
      </w:pPr>
    </w:p>
    <w:p w14:paraId="3F063F0B" w14:textId="77777777" w:rsidR="00FB5260" w:rsidRPr="00FD647A" w:rsidRDefault="00FB5260" w:rsidP="00AA0BEE">
      <w:pPr>
        <w:spacing w:line="600" w:lineRule="auto"/>
        <w:rPr>
          <w:rFonts w:ascii="Helvetica" w:hAnsi="Helvetica"/>
          <w:b/>
          <w:bCs/>
          <w:color w:val="000000" w:themeColor="text1"/>
          <w:u w:val="single"/>
          <w:shd w:val="clear" w:color="auto" w:fill="FFFFFF"/>
          <w:lang w:val="en-US"/>
        </w:rPr>
      </w:pPr>
    </w:p>
    <w:p w14:paraId="3CFC8DF9" w14:textId="35A5E79B" w:rsidR="002E03C2" w:rsidRPr="00E224DC" w:rsidRDefault="00E3174C" w:rsidP="002E03C2">
      <w:pPr>
        <w:spacing w:line="360" w:lineRule="auto"/>
        <w:rPr>
          <w:rFonts w:ascii="Helvetica" w:hAnsi="Helvetica"/>
          <w:b/>
          <w:bCs/>
          <w:color w:val="4C94D8" w:themeColor="text2" w:themeTint="80"/>
          <w:sz w:val="32"/>
          <w:szCs w:val="32"/>
          <w:u w:val="single"/>
          <w:shd w:val="clear" w:color="auto" w:fill="FFFFFF"/>
          <w:lang w:val="en-US"/>
        </w:rPr>
      </w:pPr>
      <w:r w:rsidRPr="00E224DC">
        <w:rPr>
          <w:rFonts w:ascii="Helvetica" w:hAnsi="Helvetica"/>
          <w:b/>
          <w:bCs/>
          <w:color w:val="4C94D8" w:themeColor="text2" w:themeTint="80"/>
          <w:sz w:val="32"/>
          <w:szCs w:val="32"/>
          <w:u w:val="single"/>
          <w:shd w:val="clear" w:color="auto" w:fill="FFFFFF"/>
          <w:lang w:val="en-US"/>
        </w:rPr>
        <w:t>Motion</w:t>
      </w:r>
      <w:r w:rsidR="00AF547C" w:rsidRPr="00E224DC">
        <w:rPr>
          <w:rFonts w:ascii="Helvetica" w:hAnsi="Helvetica"/>
          <w:b/>
          <w:bCs/>
          <w:color w:val="4C94D8" w:themeColor="text2" w:themeTint="80"/>
          <w:sz w:val="32"/>
          <w:szCs w:val="32"/>
          <w:u w:val="single"/>
          <w:shd w:val="clear" w:color="auto" w:fill="FFFFFF"/>
          <w:lang w:val="en-US"/>
        </w:rPr>
        <w:t xml:space="preserve"> /</w:t>
      </w:r>
      <w:r w:rsidR="001A4D26" w:rsidRPr="00E224DC">
        <w:rPr>
          <w:rFonts w:ascii="Helvetica" w:hAnsi="Helvetica"/>
          <w:b/>
          <w:bCs/>
          <w:color w:val="4C94D8" w:themeColor="text2" w:themeTint="80"/>
          <w:sz w:val="32"/>
          <w:szCs w:val="32"/>
          <w:u w:val="single"/>
          <w:shd w:val="clear" w:color="auto" w:fill="FFFFFF"/>
          <w:lang w:val="en-US"/>
        </w:rPr>
        <w:t xml:space="preserve"> </w:t>
      </w:r>
      <w:r w:rsidR="00AF547C" w:rsidRPr="00E224DC">
        <w:rPr>
          <w:rFonts w:ascii="Helvetica" w:hAnsi="Helvetica"/>
          <w:b/>
          <w:bCs/>
          <w:color w:val="4C94D8" w:themeColor="text2" w:themeTint="80"/>
          <w:sz w:val="32"/>
          <w:szCs w:val="32"/>
          <w:u w:val="single"/>
          <w:shd w:val="clear" w:color="auto" w:fill="FFFFFF"/>
          <w:lang w:val="en-US"/>
        </w:rPr>
        <w:t>Flicker</w:t>
      </w:r>
    </w:p>
    <w:p w14:paraId="38B2FB8D" w14:textId="77777777" w:rsidR="002E03C2" w:rsidRPr="00FD647A" w:rsidRDefault="002E03C2" w:rsidP="002E03C2">
      <w:pPr>
        <w:spacing w:line="360" w:lineRule="auto"/>
        <w:rPr>
          <w:rFonts w:ascii="Helvetica" w:hAnsi="Helvetica"/>
          <w:b/>
          <w:bCs/>
          <w:color w:val="00B0F0"/>
          <w:sz w:val="32"/>
          <w:szCs w:val="32"/>
          <w:u w:val="single"/>
          <w:shd w:val="clear" w:color="auto" w:fill="FFFFFF"/>
          <w:lang w:val="en-US"/>
        </w:rPr>
      </w:pPr>
    </w:p>
    <w:p w14:paraId="15E4D36B" w14:textId="54FAD30B" w:rsidR="001A3880" w:rsidRPr="00FD647A" w:rsidRDefault="0085088E" w:rsidP="001A3880">
      <w:pPr>
        <w:spacing w:after="160" w:line="278" w:lineRule="auto"/>
        <w:rPr>
          <w:rFonts w:ascii="Helvetica" w:hAnsi="Helvetica"/>
          <w:b/>
          <w:bCs/>
          <w:lang w:val="en-US"/>
        </w:rPr>
      </w:pPr>
      <w:r w:rsidRPr="00FD647A">
        <w:rPr>
          <w:rFonts w:ascii="Helvetica" w:hAnsi="Helvetica"/>
          <w:b/>
          <w:bCs/>
          <w:lang w:val="en-US"/>
        </w:rPr>
        <w:t>Addams, Robert</w:t>
      </w:r>
      <w:r w:rsidR="002555AA" w:rsidRPr="00FD647A">
        <w:rPr>
          <w:rFonts w:ascii="Helvetica" w:hAnsi="Helvetica"/>
          <w:b/>
          <w:bCs/>
          <w:color w:val="000000" w:themeColor="text1"/>
          <w:lang w:val="en-US"/>
        </w:rPr>
        <w:t xml:space="preserve">  –  </w:t>
      </w:r>
      <w:r w:rsidR="00CE4511" w:rsidRPr="00FD647A">
        <w:rPr>
          <w:rFonts w:ascii="Helvetica" w:hAnsi="Helvetica"/>
          <w:b/>
          <w:bCs/>
          <w:lang w:val="en-US"/>
        </w:rPr>
        <w:t>1789-1875</w:t>
      </w:r>
    </w:p>
    <w:p w14:paraId="06681D93" w14:textId="431228E2" w:rsidR="001A3880" w:rsidRPr="00FD647A" w:rsidRDefault="009F68EE" w:rsidP="009F68EE">
      <w:pPr>
        <w:spacing w:after="160"/>
        <w:ind w:left="720"/>
        <w:rPr>
          <w:rFonts w:ascii="Helvetica" w:hAnsi="Helvetica"/>
          <w:lang w:val="en-US"/>
        </w:rPr>
      </w:pPr>
      <w:r w:rsidRPr="00FD647A">
        <w:rPr>
          <w:rFonts w:ascii="Helvetica" w:hAnsi="Helvetica"/>
          <w:lang w:val="en-US"/>
        </w:rPr>
        <w:t>R</w:t>
      </w:r>
      <w:r w:rsidR="001A3880" w:rsidRPr="00FD647A">
        <w:rPr>
          <w:rFonts w:ascii="Helvetica" w:hAnsi="Helvetica"/>
          <w:lang w:val="en-US"/>
        </w:rPr>
        <w:t>ediscover</w:t>
      </w:r>
      <w:r w:rsidR="008F6E81" w:rsidRPr="00FD647A">
        <w:rPr>
          <w:rFonts w:ascii="Helvetica" w:hAnsi="Helvetica"/>
          <w:lang w:val="en-US"/>
        </w:rPr>
        <w:t>ed</w:t>
      </w:r>
      <w:r w:rsidR="00194644" w:rsidRPr="00FD647A">
        <w:rPr>
          <w:rFonts w:ascii="Helvetica" w:hAnsi="Helvetica"/>
          <w:lang w:val="en-US"/>
        </w:rPr>
        <w:t xml:space="preserve"> </w:t>
      </w:r>
      <w:r w:rsidR="001A3880" w:rsidRPr="00FD647A">
        <w:rPr>
          <w:rFonts w:ascii="Helvetica" w:hAnsi="Helvetica"/>
          <w:lang w:val="en-US"/>
        </w:rPr>
        <w:t>the motion aftereffect after looking at the Waterfall of Foyers</w:t>
      </w:r>
      <w:r w:rsidR="00194644" w:rsidRPr="00FD647A">
        <w:rPr>
          <w:rFonts w:ascii="Helvetica" w:hAnsi="Helvetica"/>
          <w:lang w:val="en-US"/>
        </w:rPr>
        <w:t xml:space="preserve"> in</w:t>
      </w:r>
      <w:r w:rsidR="00194644" w:rsidRPr="00FD647A">
        <w:rPr>
          <w:rFonts w:ascii="Helvetica" w:hAnsi="Helvetica" w:cs="Arial"/>
          <w:color w:val="000000" w:themeColor="text1"/>
          <w:shd w:val="clear" w:color="auto" w:fill="FFFFFF"/>
          <w:lang w:val="en-US"/>
        </w:rPr>
        <w:t xml:space="preserve"> </w:t>
      </w:r>
      <w:r w:rsidR="00194644" w:rsidRPr="00FD647A">
        <w:rPr>
          <w:rFonts w:ascii="Helvetica" w:hAnsi="Helvetica"/>
          <w:lang w:val="en-US"/>
        </w:rPr>
        <w:t>1834</w:t>
      </w:r>
      <w:r w:rsidRPr="00FD647A">
        <w:rPr>
          <w:rFonts w:ascii="Helvetica" w:hAnsi="Helvetica"/>
          <w:lang w:val="en-US"/>
        </w:rPr>
        <w:t>.</w:t>
      </w:r>
      <w:r w:rsidR="001A3880" w:rsidRPr="00FD647A">
        <w:rPr>
          <w:rFonts w:ascii="Helvetica" w:hAnsi="Helvetica"/>
          <w:lang w:val="en-US"/>
        </w:rPr>
        <w:t xml:space="preserve"> The effect was probably first described by Arist</w:t>
      </w:r>
      <w:r w:rsidRPr="00FD647A">
        <w:rPr>
          <w:rFonts w:ascii="Helvetica" w:hAnsi="Helvetica"/>
          <w:lang w:val="en-US"/>
        </w:rPr>
        <w:t>otle in his treatise on dreams</w:t>
      </w:r>
      <w:r w:rsidR="00E1653B" w:rsidRPr="00FD647A">
        <w:rPr>
          <w:rFonts w:ascii="Helvetica" w:hAnsi="Helvetica"/>
          <w:lang w:val="en-US"/>
        </w:rPr>
        <w:t>,</w:t>
      </w:r>
      <w:r w:rsidRPr="00FD647A">
        <w:rPr>
          <w:rFonts w:ascii="Helvetica" w:hAnsi="Helvetica"/>
          <w:lang w:val="en-US"/>
        </w:rPr>
        <w:t xml:space="preserve"> and then again by </w:t>
      </w:r>
      <w:r w:rsidR="007C0C6B" w:rsidRPr="00FD647A">
        <w:rPr>
          <w:rFonts w:ascii="Helvetica" w:hAnsi="Helvetica"/>
          <w:lang w:val="en-US"/>
        </w:rPr>
        <w:t>J</w:t>
      </w:r>
      <w:r w:rsidR="00C8518E" w:rsidRPr="00FD647A">
        <w:rPr>
          <w:rFonts w:ascii="Helvetica" w:hAnsi="Helvetica"/>
          <w:lang w:val="en-US"/>
        </w:rPr>
        <w:t>.</w:t>
      </w:r>
      <w:r w:rsidR="001A3880" w:rsidRPr="00FD647A">
        <w:rPr>
          <w:rFonts w:ascii="Helvetica" w:hAnsi="Helvetica"/>
          <w:lang w:val="en-US"/>
        </w:rPr>
        <w:t xml:space="preserve"> Purk</w:t>
      </w:r>
      <w:r w:rsidR="00C8518E" w:rsidRPr="00FD647A">
        <w:rPr>
          <w:rFonts w:ascii="Helvetica" w:hAnsi="Helvetica"/>
          <w:lang w:val="en-US"/>
        </w:rPr>
        <w:t>inj</w:t>
      </w:r>
      <w:r w:rsidR="001A3880" w:rsidRPr="00FD647A">
        <w:rPr>
          <w:rFonts w:ascii="Helvetica" w:hAnsi="Helvetica"/>
          <w:lang w:val="en-US"/>
        </w:rPr>
        <w:t xml:space="preserve">e </w:t>
      </w:r>
      <w:r w:rsidR="008D6AAE" w:rsidRPr="00FD647A">
        <w:rPr>
          <w:rFonts w:ascii="Helvetica" w:hAnsi="Helvetica"/>
          <w:lang w:val="en-US"/>
        </w:rPr>
        <w:t xml:space="preserve">in </w:t>
      </w:r>
      <w:r w:rsidRPr="00FD647A">
        <w:rPr>
          <w:rFonts w:ascii="Helvetica" w:hAnsi="Helvetica"/>
          <w:lang w:val="en-US"/>
        </w:rPr>
        <w:t xml:space="preserve">1825 </w:t>
      </w:r>
      <w:r w:rsidR="001A3880" w:rsidRPr="00FD647A">
        <w:rPr>
          <w:rFonts w:ascii="Helvetica" w:hAnsi="Helvetica"/>
          <w:lang w:val="en-US"/>
        </w:rPr>
        <w:t>after having looked at a cavalry parade.</w:t>
      </w:r>
      <w:r w:rsidRPr="00FD647A">
        <w:rPr>
          <w:rFonts w:ascii="Helvetica" w:hAnsi="Helvetica"/>
          <w:lang w:val="en-US"/>
        </w:rPr>
        <w:t xml:space="preserve"> </w:t>
      </w:r>
      <w:r w:rsidR="008D6AAE" w:rsidRPr="00FD647A">
        <w:rPr>
          <w:rFonts w:ascii="Helvetica" w:hAnsi="Helvetica"/>
          <w:lang w:val="en-US"/>
        </w:rPr>
        <w:t xml:space="preserve">Wade, N.J.: </w:t>
      </w:r>
      <w:r w:rsidR="008D6AAE" w:rsidRPr="00FD647A">
        <w:rPr>
          <w:rFonts w:ascii="Helvetica" w:hAnsi="Helvetica"/>
          <w:i/>
          <w:iCs/>
          <w:lang w:val="en-US"/>
        </w:rPr>
        <w:t>Pursuing paradoxes posed by the Waterfall Illusion</w:t>
      </w:r>
      <w:r w:rsidR="008D6AAE" w:rsidRPr="00FD647A">
        <w:rPr>
          <w:rFonts w:ascii="Helvetica" w:hAnsi="Helvetica"/>
          <w:lang w:val="en-US"/>
        </w:rPr>
        <w:t>. Perception, 47, 689-693 (2018).</w:t>
      </w:r>
    </w:p>
    <w:p w14:paraId="28CEC68C" w14:textId="77777777" w:rsidR="001A3880" w:rsidRPr="00FD647A" w:rsidRDefault="001A3880" w:rsidP="00641E0C">
      <w:pPr>
        <w:spacing w:line="360" w:lineRule="auto"/>
        <w:rPr>
          <w:rFonts w:ascii="Helvetica" w:hAnsi="Helvetica"/>
          <w:b/>
          <w:bCs/>
          <w:color w:val="000000" w:themeColor="text1"/>
          <w:lang w:val="en-US"/>
        </w:rPr>
      </w:pPr>
    </w:p>
    <w:p w14:paraId="4A89AD3D" w14:textId="47DF23C5" w:rsidR="00ED1600" w:rsidRPr="00FD647A" w:rsidRDefault="007B610C" w:rsidP="00641E0C">
      <w:pPr>
        <w:rPr>
          <w:rFonts w:ascii="Helvetica" w:hAnsi="Helvetica"/>
          <w:b/>
          <w:bCs/>
          <w:color w:val="000000" w:themeColor="text1"/>
          <w:lang w:val="en-US"/>
        </w:rPr>
      </w:pPr>
      <w:r w:rsidRPr="00FD647A">
        <w:rPr>
          <w:rFonts w:ascii="Helvetica" w:hAnsi="Helvetica"/>
          <w:b/>
          <w:bCs/>
          <w:color w:val="000000" w:themeColor="text1"/>
          <w:lang w:val="en-US"/>
        </w:rPr>
        <w:t>Bartley</w:t>
      </w:r>
      <w:r w:rsidR="00BA5033" w:rsidRPr="00FD647A">
        <w:rPr>
          <w:rFonts w:ascii="Helvetica" w:hAnsi="Helvetica"/>
          <w:b/>
          <w:bCs/>
          <w:color w:val="000000" w:themeColor="text1"/>
          <w:lang w:val="en-US"/>
        </w:rPr>
        <w:t>, Samuel H</w:t>
      </w:r>
      <w:r w:rsidR="00BB7E1A" w:rsidRPr="00FD647A">
        <w:rPr>
          <w:rFonts w:ascii="Helvetica" w:hAnsi="Helvetica"/>
          <w:b/>
          <w:bCs/>
          <w:color w:val="000000" w:themeColor="text1"/>
          <w:lang w:val="en-US"/>
        </w:rPr>
        <w:t>oward</w:t>
      </w:r>
      <w:r w:rsidR="0060619D" w:rsidRPr="00FD647A">
        <w:rPr>
          <w:rFonts w:ascii="Helvetica" w:hAnsi="Helvetica"/>
          <w:b/>
          <w:bCs/>
          <w:color w:val="000000" w:themeColor="text1"/>
          <w:lang w:val="en-US"/>
        </w:rPr>
        <w:t xml:space="preserve">  –  </w:t>
      </w:r>
      <w:r w:rsidR="00AF547C" w:rsidRPr="00FD647A">
        <w:rPr>
          <w:rFonts w:ascii="Helvetica" w:hAnsi="Helvetica"/>
          <w:b/>
          <w:bCs/>
          <w:color w:val="000000" w:themeColor="text1"/>
          <w:lang w:val="en-US"/>
        </w:rPr>
        <w:t>190</w:t>
      </w:r>
      <w:r w:rsidR="00BB7E1A" w:rsidRPr="00FD647A">
        <w:rPr>
          <w:rFonts w:ascii="Helvetica" w:hAnsi="Helvetica"/>
          <w:b/>
          <w:bCs/>
          <w:color w:val="000000" w:themeColor="text1"/>
          <w:lang w:val="en-US"/>
        </w:rPr>
        <w:t>1</w:t>
      </w:r>
      <w:r w:rsidR="00AF547C" w:rsidRPr="00FD647A">
        <w:rPr>
          <w:rFonts w:ascii="Helvetica" w:hAnsi="Helvetica"/>
          <w:b/>
          <w:bCs/>
          <w:color w:val="000000" w:themeColor="text1"/>
          <w:lang w:val="en-US"/>
        </w:rPr>
        <w:t xml:space="preserve">-1988, </w:t>
      </w:r>
      <w:r w:rsidR="004508BA" w:rsidRPr="00FD647A">
        <w:rPr>
          <w:rFonts w:ascii="Helvetica" w:hAnsi="Helvetica"/>
          <w:b/>
          <w:bCs/>
          <w:color w:val="000000" w:themeColor="text1"/>
          <w:lang w:val="en-US"/>
        </w:rPr>
        <w:t>Memphis State University</w:t>
      </w:r>
    </w:p>
    <w:p w14:paraId="722FF456" w14:textId="77777777" w:rsidR="008E4E9A" w:rsidRPr="00FD647A" w:rsidRDefault="008E4E9A" w:rsidP="00ED1600">
      <w:pPr>
        <w:ind w:firstLine="720"/>
        <w:rPr>
          <w:rFonts w:ascii="Helvetica" w:hAnsi="Helvetica"/>
          <w:b/>
          <w:bCs/>
          <w:color w:val="000000" w:themeColor="text1"/>
          <w:lang w:val="en-US"/>
        </w:rPr>
      </w:pPr>
    </w:p>
    <w:p w14:paraId="3D9F87B0" w14:textId="4E6C626B" w:rsidR="00AF547C" w:rsidRPr="00FD647A" w:rsidRDefault="004508BA" w:rsidP="0013186C">
      <w:pPr>
        <w:ind w:left="720"/>
        <w:rPr>
          <w:rFonts w:ascii="Helvetica" w:hAnsi="Helvetica"/>
          <w:b/>
          <w:bCs/>
          <w:color w:val="000000" w:themeColor="text1"/>
          <w:shd w:val="clear" w:color="auto" w:fill="FFFFFF"/>
          <w:lang w:val="en-US"/>
        </w:rPr>
      </w:pPr>
      <w:r w:rsidRPr="00FD647A">
        <w:rPr>
          <w:rFonts w:ascii="Helvetica" w:hAnsi="Helvetica" w:cs="Arial"/>
          <w:color w:val="000000" w:themeColor="text1"/>
          <w:shd w:val="clear" w:color="auto" w:fill="FFFFFF"/>
          <w:lang w:val="en-US"/>
        </w:rPr>
        <w:t xml:space="preserve">Leading expert on human vision and noted author and researcher, working on </w:t>
      </w:r>
      <w:r w:rsidR="00021BD0" w:rsidRPr="00FD647A">
        <w:rPr>
          <w:rFonts w:ascii="Helvetica" w:hAnsi="Helvetica"/>
          <w:color w:val="000000" w:themeColor="text1"/>
          <w:lang w:val="en-US"/>
        </w:rPr>
        <w:t>a wide range of multisensory perceptual phenomena</w:t>
      </w:r>
      <w:r w:rsidRPr="00FD647A">
        <w:rPr>
          <w:rFonts w:ascii="Helvetica" w:hAnsi="Helvetica"/>
          <w:color w:val="000000" w:themeColor="text1"/>
          <w:lang w:val="en-US"/>
        </w:rPr>
        <w:t>.</w:t>
      </w:r>
      <w:r w:rsidR="00AF547C" w:rsidRPr="00FD647A">
        <w:rPr>
          <w:rFonts w:ascii="Helvetica" w:hAnsi="Helvetica"/>
          <w:color w:val="000000" w:themeColor="text1"/>
          <w:lang w:val="en-US"/>
        </w:rPr>
        <w:t xml:space="preserve"> </w:t>
      </w:r>
      <w:r w:rsidR="00C00CA8" w:rsidRPr="00FD647A">
        <w:rPr>
          <w:rFonts w:ascii="Helvetica" w:hAnsi="Helvetica"/>
          <w:color w:val="000000" w:themeColor="text1"/>
          <w:lang w:val="en-US"/>
        </w:rPr>
        <w:t xml:space="preserve">Quantified </w:t>
      </w:r>
      <w:r w:rsidR="00194644" w:rsidRPr="00FD647A">
        <w:rPr>
          <w:rFonts w:ascii="Helvetica" w:hAnsi="Helvetica"/>
          <w:color w:val="000000" w:themeColor="text1"/>
          <w:lang w:val="en-US"/>
        </w:rPr>
        <w:t xml:space="preserve">the brightness enhancement or </w:t>
      </w:r>
      <w:r w:rsidR="00C00CA8" w:rsidRPr="00FD647A">
        <w:rPr>
          <w:rFonts w:ascii="Helvetica" w:hAnsi="Helvetica"/>
          <w:color w:val="000000" w:themeColor="text1"/>
          <w:lang w:val="en-US"/>
        </w:rPr>
        <w:t>Br</w:t>
      </w:r>
      <w:r w:rsidR="00762FBA" w:rsidRPr="00FD647A">
        <w:rPr>
          <w:rFonts w:ascii="Helvetica" w:hAnsi="Helvetica"/>
          <w:color w:val="000000" w:themeColor="text1"/>
          <w:lang w:val="en-US"/>
        </w:rPr>
        <w:t>ü</w:t>
      </w:r>
      <w:r w:rsidR="00C00CA8" w:rsidRPr="00FD647A">
        <w:rPr>
          <w:rFonts w:ascii="Helvetica" w:hAnsi="Helvetica"/>
          <w:color w:val="000000" w:themeColor="text1"/>
          <w:lang w:val="en-US"/>
        </w:rPr>
        <w:t>cke</w:t>
      </w:r>
      <w:r w:rsidR="00B02B74" w:rsidRPr="00FD647A">
        <w:rPr>
          <w:rFonts w:ascii="Helvetica" w:hAnsi="Helvetica"/>
          <w:color w:val="000000" w:themeColor="text1"/>
          <w:lang w:val="en-US"/>
        </w:rPr>
        <w:t>-Bartley-</w:t>
      </w:r>
      <w:r w:rsidR="00C00CA8" w:rsidRPr="00FD647A">
        <w:rPr>
          <w:rFonts w:ascii="Helvetica" w:hAnsi="Helvetica"/>
          <w:color w:val="000000" w:themeColor="text1"/>
          <w:lang w:val="en-US"/>
        </w:rPr>
        <w:t xml:space="preserve">effect, a visual nonlinearity in which a flickering light appears brighter at an intermediate frequency than </w:t>
      </w:r>
      <w:r w:rsidR="00194644" w:rsidRPr="00FD647A">
        <w:rPr>
          <w:rFonts w:ascii="Helvetica" w:hAnsi="Helvetica"/>
          <w:color w:val="000000" w:themeColor="text1"/>
          <w:lang w:val="en-US"/>
        </w:rPr>
        <w:t xml:space="preserve">the </w:t>
      </w:r>
      <w:r w:rsidR="00194644" w:rsidRPr="00FD647A">
        <w:rPr>
          <w:rFonts w:ascii="Helvetica" w:hAnsi="Helvetica"/>
          <w:color w:val="000000" w:themeColor="text1"/>
          <w:lang w:val="en-US"/>
        </w:rPr>
        <w:lastRenderedPageBreak/>
        <w:t xml:space="preserve">same light when fused, i.e., </w:t>
      </w:r>
      <w:r w:rsidR="00A068FD" w:rsidRPr="00FD647A">
        <w:rPr>
          <w:rFonts w:ascii="Helvetica" w:hAnsi="Helvetica"/>
          <w:color w:val="000000" w:themeColor="text1"/>
          <w:lang w:val="en-US"/>
        </w:rPr>
        <w:t>a steady light with the same average luminance.</w:t>
      </w:r>
      <w:r w:rsidR="00C00CA8" w:rsidRPr="00FD647A">
        <w:rPr>
          <w:rFonts w:ascii="Helvetica" w:hAnsi="Helvetica"/>
          <w:color w:val="000000" w:themeColor="text1"/>
          <w:lang w:val="en-US"/>
        </w:rPr>
        <w:t xml:space="preserve"> </w:t>
      </w:r>
      <w:r w:rsidRPr="00FD647A">
        <w:rPr>
          <w:rFonts w:ascii="Helvetica" w:hAnsi="Helvetica"/>
          <w:color w:val="000000" w:themeColor="text1"/>
          <w:lang w:val="en-US"/>
        </w:rPr>
        <w:t>T</w:t>
      </w:r>
      <w:r w:rsidR="007B610C" w:rsidRPr="00FD647A">
        <w:rPr>
          <w:rFonts w:ascii="Helvetica" w:hAnsi="Helvetica"/>
          <w:color w:val="000000" w:themeColor="text1"/>
          <w:lang w:val="en-US"/>
        </w:rPr>
        <w:t>ex</w:t>
      </w:r>
      <w:r w:rsidR="00823D66" w:rsidRPr="00FD647A">
        <w:rPr>
          <w:rFonts w:ascii="Helvetica" w:hAnsi="Helvetica"/>
          <w:color w:val="000000" w:themeColor="text1"/>
          <w:lang w:val="en-US"/>
        </w:rPr>
        <w:t>t</w:t>
      </w:r>
      <w:r w:rsidR="007B610C" w:rsidRPr="00FD647A">
        <w:rPr>
          <w:rFonts w:ascii="Helvetica" w:hAnsi="Helvetica"/>
          <w:color w:val="000000" w:themeColor="text1"/>
          <w:lang w:val="en-US"/>
        </w:rPr>
        <w:t>book</w:t>
      </w:r>
      <w:r w:rsidR="00AF547C" w:rsidRPr="00FD647A">
        <w:rPr>
          <w:rFonts w:ascii="Helvetica" w:hAnsi="Helvetica"/>
          <w:color w:val="000000" w:themeColor="text1"/>
          <w:lang w:val="en-US"/>
        </w:rPr>
        <w:t xml:space="preserve"> on </w:t>
      </w:r>
      <w:r w:rsidR="007B610C" w:rsidRPr="00FD647A">
        <w:rPr>
          <w:rFonts w:ascii="Helvetica" w:hAnsi="Helvetica"/>
          <w:i/>
          <w:iCs/>
          <w:color w:val="000000" w:themeColor="text1"/>
          <w:lang w:val="en-US"/>
        </w:rPr>
        <w:t>Principles on</w:t>
      </w:r>
      <w:r w:rsidR="00AF547C" w:rsidRPr="00FD647A">
        <w:rPr>
          <w:rFonts w:ascii="Helvetica" w:hAnsi="Helvetica"/>
          <w:i/>
          <w:iCs/>
          <w:color w:val="000000" w:themeColor="text1"/>
          <w:lang w:val="en-US"/>
        </w:rPr>
        <w:t xml:space="preserve"> Perce</w:t>
      </w:r>
      <w:r w:rsidR="007B610C" w:rsidRPr="00FD647A">
        <w:rPr>
          <w:rFonts w:ascii="Helvetica" w:hAnsi="Helvetica"/>
          <w:i/>
          <w:iCs/>
          <w:color w:val="000000" w:themeColor="text1"/>
          <w:lang w:val="en-US"/>
        </w:rPr>
        <w:t>p</w:t>
      </w:r>
      <w:r w:rsidR="00AF547C" w:rsidRPr="00FD647A">
        <w:rPr>
          <w:rFonts w:ascii="Helvetica" w:hAnsi="Helvetica"/>
          <w:i/>
          <w:iCs/>
          <w:color w:val="000000" w:themeColor="text1"/>
          <w:lang w:val="en-US"/>
        </w:rPr>
        <w:t>tion</w:t>
      </w:r>
      <w:r w:rsidR="007B610C" w:rsidRPr="00FD647A">
        <w:rPr>
          <w:rFonts w:ascii="Helvetica" w:hAnsi="Helvetica"/>
          <w:i/>
          <w:iCs/>
          <w:color w:val="000000" w:themeColor="text1"/>
          <w:lang w:val="en-US"/>
        </w:rPr>
        <w:t xml:space="preserve"> </w:t>
      </w:r>
      <w:r w:rsidR="0057571E" w:rsidRPr="00FD647A">
        <w:rPr>
          <w:rFonts w:ascii="Helvetica" w:hAnsi="Helvetica" w:cs="Arial"/>
          <w:color w:val="000000" w:themeColor="text1"/>
          <w:shd w:val="clear" w:color="auto" w:fill="FFFFFF"/>
          <w:lang w:val="en-US"/>
        </w:rPr>
        <w:t>(</w:t>
      </w:r>
      <w:r w:rsidR="007B610C" w:rsidRPr="00FD647A">
        <w:rPr>
          <w:rFonts w:ascii="Helvetica" w:hAnsi="Helvetica"/>
          <w:color w:val="000000" w:themeColor="text1"/>
          <w:lang w:val="en-US"/>
        </w:rPr>
        <w:t>1969)</w:t>
      </w:r>
      <w:r w:rsidR="0057571E" w:rsidRPr="00FD647A">
        <w:rPr>
          <w:rFonts w:ascii="Helvetica" w:hAnsi="Helvetica"/>
          <w:color w:val="000000" w:themeColor="text1"/>
          <w:lang w:val="en-US"/>
        </w:rPr>
        <w:t>.</w:t>
      </w:r>
    </w:p>
    <w:p w14:paraId="39815FEA" w14:textId="77777777" w:rsidR="00AE2F5D" w:rsidRPr="00FD647A" w:rsidRDefault="00AE2F5D" w:rsidP="00AF547C">
      <w:pPr>
        <w:rPr>
          <w:rFonts w:ascii="Helvetica" w:hAnsi="Helvetica"/>
          <w:b/>
          <w:bCs/>
          <w:color w:val="000000" w:themeColor="text1"/>
          <w:shd w:val="clear" w:color="auto" w:fill="FFFFFF"/>
          <w:lang w:val="en-US"/>
        </w:rPr>
      </w:pPr>
    </w:p>
    <w:p w14:paraId="36B8FC6B" w14:textId="77777777" w:rsidR="00B15B13" w:rsidRPr="00FD647A" w:rsidRDefault="00B15B13" w:rsidP="00AF547C">
      <w:pPr>
        <w:rPr>
          <w:rFonts w:ascii="Helvetica" w:hAnsi="Helvetica"/>
          <w:color w:val="000000" w:themeColor="text1"/>
          <w:lang w:val="en-US"/>
        </w:rPr>
      </w:pPr>
    </w:p>
    <w:p w14:paraId="738D04A4" w14:textId="6795CA7D" w:rsidR="00E20EE2" w:rsidRPr="00FD647A" w:rsidRDefault="00E3174C" w:rsidP="008D216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Benussi, V</w:t>
      </w:r>
      <w:r w:rsidR="00F61A1F" w:rsidRPr="00FD647A">
        <w:rPr>
          <w:rFonts w:ascii="Helvetica" w:hAnsi="Helvetica"/>
          <w:b/>
          <w:bCs/>
          <w:color w:val="000000" w:themeColor="text1"/>
          <w:shd w:val="clear" w:color="auto" w:fill="FFFFFF"/>
          <w:lang w:val="en-US"/>
        </w:rPr>
        <w:t>ittorio</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1878-1927,</w:t>
      </w:r>
      <w:r w:rsidR="002D379C" w:rsidRPr="00FD647A">
        <w:rPr>
          <w:rFonts w:ascii="Helvetica" w:hAnsi="Helvetica"/>
          <w:b/>
          <w:bCs/>
          <w:color w:val="000000" w:themeColor="text1"/>
          <w:shd w:val="clear" w:color="auto" w:fill="FFFFFF"/>
          <w:lang w:val="en-US"/>
        </w:rPr>
        <w:t xml:space="preserve"> </w:t>
      </w:r>
      <w:r w:rsidR="00575BAA" w:rsidRPr="00FD647A">
        <w:rPr>
          <w:rFonts w:ascii="Helvetica" w:hAnsi="Helvetica"/>
          <w:b/>
          <w:bCs/>
          <w:color w:val="000000" w:themeColor="text1"/>
          <w:shd w:val="clear" w:color="auto" w:fill="FFFFFF"/>
          <w:lang w:val="en-US"/>
        </w:rPr>
        <w:t>Università</w:t>
      </w:r>
      <w:r w:rsidR="00575BAA" w:rsidRPr="00FD647A">
        <w:rPr>
          <w:rFonts w:ascii="Helvetica" w:hAnsi="Helvetica"/>
          <w:b/>
          <w:bCs/>
          <w:color w:val="000000" w:themeColor="text1"/>
          <w:lang w:val="en-US"/>
        </w:rPr>
        <w:t xml:space="preserve"> </w:t>
      </w:r>
      <w:r w:rsidR="00C6371F" w:rsidRPr="00FD647A">
        <w:rPr>
          <w:rFonts w:ascii="Helvetica" w:hAnsi="Helvetica"/>
          <w:b/>
          <w:bCs/>
          <w:color w:val="000000" w:themeColor="text1"/>
          <w:shd w:val="clear" w:color="auto" w:fill="FFFFFF"/>
          <w:lang w:val="en-US"/>
        </w:rPr>
        <w:t>degli Studi di Trieste</w:t>
      </w:r>
    </w:p>
    <w:p w14:paraId="43BC9847" w14:textId="77777777" w:rsidR="008D2161" w:rsidRPr="00FD647A" w:rsidRDefault="008D2161" w:rsidP="008D2161">
      <w:pPr>
        <w:rPr>
          <w:rFonts w:ascii="Helvetica" w:hAnsi="Helvetica"/>
          <w:b/>
          <w:bCs/>
          <w:color w:val="000000" w:themeColor="text1"/>
          <w:shd w:val="clear" w:color="auto" w:fill="FFFFFF"/>
          <w:lang w:val="en-US"/>
        </w:rPr>
      </w:pPr>
    </w:p>
    <w:p w14:paraId="05756284" w14:textId="05797CDF" w:rsidR="00E02B55" w:rsidRPr="00FD647A" w:rsidRDefault="005C0E5C" w:rsidP="00E02B55">
      <w:pPr>
        <w:ind w:left="720"/>
        <w:rPr>
          <w:rFonts w:ascii="Arial" w:eastAsiaTheme="majorEastAsia" w:hAnsi="Arial" w:cs="Arial"/>
          <w:color w:val="202122"/>
          <w:shd w:val="clear" w:color="auto" w:fill="FFFFFF"/>
          <w:lang w:val="en-US"/>
        </w:rPr>
      </w:pPr>
      <w:r w:rsidRPr="00FD647A">
        <w:rPr>
          <w:rFonts w:ascii="Arial" w:hAnsi="Arial" w:cs="Arial"/>
          <w:color w:val="202122"/>
          <w:shd w:val="clear" w:color="auto" w:fill="FFFFFF"/>
          <w:lang w:val="en-US"/>
        </w:rPr>
        <w:t xml:space="preserve">Freudian psychologist </w:t>
      </w:r>
      <w:r w:rsidR="0039784A" w:rsidRPr="00FD647A">
        <w:rPr>
          <w:rFonts w:ascii="Arial" w:hAnsi="Arial" w:cs="Arial"/>
          <w:color w:val="202122"/>
          <w:shd w:val="clear" w:color="auto" w:fill="FFFFFF"/>
          <w:lang w:val="en-US"/>
        </w:rPr>
        <w:t>in the Graz School</w:t>
      </w:r>
      <w:r w:rsidR="00254B7C" w:rsidRPr="00FD647A">
        <w:rPr>
          <w:rFonts w:ascii="Arial" w:hAnsi="Arial" w:cs="Arial"/>
          <w:color w:val="202122"/>
          <w:shd w:val="clear" w:color="auto" w:fill="FFFFFF"/>
          <w:lang w:val="en-US"/>
        </w:rPr>
        <w:t>,</w:t>
      </w:r>
      <w:r w:rsidR="0039784A" w:rsidRPr="00FD647A">
        <w:rPr>
          <w:rFonts w:ascii="Arial" w:hAnsi="Arial" w:cs="Arial"/>
          <w:color w:val="202122"/>
          <w:shd w:val="clear" w:color="auto" w:fill="FFFFFF"/>
          <w:lang w:val="en-US"/>
        </w:rPr>
        <w:t xml:space="preserve"> </w:t>
      </w:r>
      <w:r w:rsidRPr="00FD647A">
        <w:rPr>
          <w:rFonts w:ascii="Arial" w:hAnsi="Arial" w:cs="Arial"/>
          <w:color w:val="202122"/>
          <w:shd w:val="clear" w:color="auto" w:fill="FFFFFF"/>
          <w:lang w:val="en-US"/>
        </w:rPr>
        <w:t>r</w:t>
      </w:r>
      <w:r w:rsidR="00203850" w:rsidRPr="00FD647A">
        <w:rPr>
          <w:rFonts w:ascii="Arial" w:hAnsi="Arial" w:cs="Arial"/>
          <w:color w:val="202122"/>
          <w:shd w:val="clear" w:color="auto" w:fill="FFFFFF"/>
          <w:lang w:val="en-US"/>
        </w:rPr>
        <w:t xml:space="preserve">egarded </w:t>
      </w:r>
      <w:r w:rsidR="00E02B55" w:rsidRPr="00FD647A">
        <w:rPr>
          <w:rFonts w:ascii="Arial" w:hAnsi="Arial" w:cs="Arial"/>
          <w:color w:val="202122"/>
          <w:shd w:val="clear" w:color="auto" w:fill="FFFFFF"/>
          <w:lang w:val="en-US"/>
        </w:rPr>
        <w:t>as</w:t>
      </w:r>
      <w:r w:rsidR="00203850" w:rsidRPr="00FD647A">
        <w:rPr>
          <w:rFonts w:ascii="Arial" w:hAnsi="Arial" w:cs="Arial"/>
          <w:color w:val="202122"/>
          <w:shd w:val="clear" w:color="auto" w:fill="FFFFFF"/>
          <w:lang w:val="en-US"/>
        </w:rPr>
        <w:t xml:space="preserve"> the founder of </w:t>
      </w:r>
      <w:r w:rsidR="00E02B55" w:rsidRPr="00FD647A">
        <w:rPr>
          <w:rFonts w:ascii="Arial" w:hAnsi="Arial" w:cs="Arial"/>
          <w:color w:val="202122"/>
          <w:shd w:val="clear" w:color="auto" w:fill="FFFFFF"/>
          <w:lang w:val="en-US"/>
        </w:rPr>
        <w:t>G</w:t>
      </w:r>
      <w:r w:rsidR="00203850" w:rsidRPr="00FD647A">
        <w:rPr>
          <w:rFonts w:ascii="Arial" w:hAnsi="Arial" w:cs="Arial"/>
          <w:color w:val="202122"/>
          <w:shd w:val="clear" w:color="auto" w:fill="FFFFFF"/>
          <w:lang w:val="en-US"/>
        </w:rPr>
        <w:t>estalt</w:t>
      </w:r>
      <w:r w:rsidR="00203850" w:rsidRPr="00FD647A">
        <w:rPr>
          <w:rStyle w:val="apple-converted-space"/>
          <w:rFonts w:ascii="Arial" w:eastAsiaTheme="majorEastAsia" w:hAnsi="Arial" w:cs="Arial"/>
          <w:color w:val="202122"/>
          <w:shd w:val="clear" w:color="auto" w:fill="FFFFFF"/>
          <w:lang w:val="en-US"/>
        </w:rPr>
        <w:t> </w:t>
      </w:r>
      <w:r w:rsidR="00E02B55" w:rsidRPr="00FD647A">
        <w:rPr>
          <w:rStyle w:val="apple-converted-space"/>
          <w:rFonts w:ascii="Arial" w:eastAsiaTheme="majorEastAsia" w:hAnsi="Arial" w:cs="Arial"/>
          <w:color w:val="202122"/>
          <w:shd w:val="clear" w:color="auto" w:fill="FFFFFF"/>
          <w:lang w:val="en-US"/>
        </w:rPr>
        <w:t>psychology</w:t>
      </w:r>
      <w:r w:rsidR="00155488" w:rsidRPr="00FD647A">
        <w:rPr>
          <w:rStyle w:val="apple-converted-space"/>
          <w:rFonts w:ascii="Arial" w:eastAsiaTheme="majorEastAsia" w:hAnsi="Arial" w:cs="Arial"/>
          <w:color w:val="202122"/>
          <w:shd w:val="clear" w:color="auto" w:fill="FFFFFF"/>
          <w:lang w:val="en-US"/>
        </w:rPr>
        <w:t xml:space="preserve"> in Italy</w:t>
      </w:r>
      <w:r w:rsidR="00E02B55" w:rsidRPr="00FD647A">
        <w:rPr>
          <w:rStyle w:val="apple-converted-space"/>
          <w:rFonts w:ascii="Arial" w:eastAsiaTheme="majorEastAsia" w:hAnsi="Arial" w:cs="Arial"/>
          <w:color w:val="202122"/>
          <w:shd w:val="clear" w:color="auto" w:fill="FFFFFF"/>
          <w:lang w:val="en-US"/>
        </w:rPr>
        <w:t xml:space="preserve">. </w:t>
      </w:r>
      <w:r w:rsidR="00E02B55" w:rsidRPr="00FD647A">
        <w:rPr>
          <w:rFonts w:ascii="Arial" w:hAnsi="Arial" w:cs="Arial"/>
          <w:color w:val="202122"/>
          <w:shd w:val="clear" w:color="auto" w:fill="FFFFFF"/>
          <w:lang w:val="en-US"/>
        </w:rPr>
        <w:t xml:space="preserve">Conducted numerous studies </w:t>
      </w:r>
      <w:r w:rsidR="00E02B55" w:rsidRPr="00FD647A">
        <w:rPr>
          <w:rFonts w:ascii="Arial" w:hAnsi="Arial" w:cs="Arial"/>
          <w:color w:val="000000" w:themeColor="text1"/>
          <w:shd w:val="clear" w:color="auto" w:fill="FFFFFF"/>
          <w:lang w:val="en-US"/>
        </w:rPr>
        <w:t>on</w:t>
      </w:r>
      <w:r w:rsidR="00E02B55" w:rsidRPr="00FD647A">
        <w:rPr>
          <w:rStyle w:val="apple-converted-space"/>
          <w:rFonts w:ascii="Arial" w:eastAsiaTheme="majorEastAsia" w:hAnsi="Arial" w:cs="Arial"/>
          <w:color w:val="000000" w:themeColor="text1"/>
          <w:shd w:val="clear" w:color="auto" w:fill="FFFFFF"/>
          <w:lang w:val="en-US"/>
        </w:rPr>
        <w:t> </w:t>
      </w:r>
      <w:hyperlink r:id="rId58" w:tooltip="Optical illusions" w:history="1">
        <w:r w:rsidR="00E02B55" w:rsidRPr="00FD647A">
          <w:rPr>
            <w:rStyle w:val="Hyperlink"/>
            <w:rFonts w:ascii="Arial" w:eastAsiaTheme="majorEastAsia" w:hAnsi="Arial" w:cs="Arial"/>
            <w:color w:val="000000" w:themeColor="text1"/>
            <w:u w:val="none"/>
            <w:lang w:val="en-US"/>
          </w:rPr>
          <w:t>optical illusions</w:t>
        </w:r>
      </w:hyperlink>
      <w:r w:rsidR="00E02B55" w:rsidRPr="00FD647A">
        <w:rPr>
          <w:rFonts w:ascii="Arial" w:hAnsi="Arial" w:cs="Arial"/>
          <w:color w:val="000000" w:themeColor="text1"/>
          <w:shd w:val="clear" w:color="auto" w:fill="FFFFFF"/>
          <w:lang w:val="en-US"/>
        </w:rPr>
        <w:t>, spatial</w:t>
      </w:r>
      <w:r w:rsidR="007D681E" w:rsidRPr="00FD647A">
        <w:rPr>
          <w:rFonts w:ascii="Arial" w:hAnsi="Arial" w:cs="Arial"/>
          <w:color w:val="000000" w:themeColor="text1"/>
          <w:shd w:val="clear" w:color="auto" w:fill="FFFFFF"/>
          <w:lang w:val="en-US"/>
        </w:rPr>
        <w:t>,</w:t>
      </w:r>
      <w:r w:rsidR="00E02B55" w:rsidRPr="00FD647A">
        <w:rPr>
          <w:rFonts w:ascii="Arial" w:hAnsi="Arial" w:cs="Arial"/>
          <w:color w:val="000000" w:themeColor="text1"/>
          <w:shd w:val="clear" w:color="auto" w:fill="FFFFFF"/>
          <w:lang w:val="en-US"/>
        </w:rPr>
        <w:t xml:space="preserve"> and motion perception.</w:t>
      </w:r>
      <w:r w:rsidR="00254B7C" w:rsidRPr="00FD647A">
        <w:rPr>
          <w:rFonts w:ascii="Arial" w:hAnsi="Arial" w:cs="Arial"/>
          <w:color w:val="000000" w:themeColor="text1"/>
          <w:shd w:val="clear" w:color="auto" w:fill="FFFFFF"/>
          <w:lang w:val="en-US"/>
        </w:rPr>
        <w:t xml:space="preserve"> </w:t>
      </w:r>
      <w:r w:rsidR="00254B7C" w:rsidRPr="00FD647A">
        <w:rPr>
          <w:rFonts w:ascii="Arial" w:hAnsi="Arial" w:cs="Arial"/>
          <w:color w:val="000000" w:themeColor="text1"/>
          <w:shd w:val="clear" w:color="auto" w:fill="FFFFFF"/>
        </w:rPr>
        <w:t>Benussi developed serious depression and committed suicide at the age of forty-nine.</w:t>
      </w:r>
    </w:p>
    <w:p w14:paraId="271A6285" w14:textId="77777777" w:rsidR="00E20EE2" w:rsidRPr="00FD647A" w:rsidRDefault="00E20EE2" w:rsidP="0013186C">
      <w:pPr>
        <w:rPr>
          <w:rFonts w:ascii="Helvetica" w:hAnsi="Helvetica"/>
          <w:color w:val="000000" w:themeColor="text1"/>
          <w:shd w:val="clear" w:color="auto" w:fill="FFFFFF"/>
          <w:lang w:val="en-US"/>
        </w:rPr>
      </w:pPr>
    </w:p>
    <w:p w14:paraId="1B587CC6" w14:textId="77777777" w:rsidR="00E20EE2" w:rsidRPr="00FD647A" w:rsidRDefault="00E20EE2" w:rsidP="00E20EE2">
      <w:pPr>
        <w:ind w:firstLine="720"/>
        <w:rPr>
          <w:rFonts w:ascii="Helvetica" w:hAnsi="Helvetica"/>
          <w:b/>
          <w:bCs/>
          <w:color w:val="000000" w:themeColor="text1"/>
          <w:shd w:val="clear" w:color="auto" w:fill="FFFFFF"/>
          <w:lang w:val="en-US"/>
        </w:rPr>
      </w:pPr>
    </w:p>
    <w:p w14:paraId="21BABADC" w14:textId="4EE676A7" w:rsidR="005138AB" w:rsidRPr="00FD647A" w:rsidRDefault="00D315EE" w:rsidP="002C116B">
      <w:pPr>
        <w:tabs>
          <w:tab w:val="left" w:pos="5529"/>
        </w:tabs>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Braddick</w:t>
      </w:r>
      <w:r w:rsidR="00E3174C" w:rsidRPr="00FD647A">
        <w:rPr>
          <w:rFonts w:ascii="Helvetica" w:hAnsi="Helvetica"/>
          <w:b/>
          <w:bCs/>
          <w:color w:val="000000" w:themeColor="text1"/>
          <w:shd w:val="clear" w:color="auto" w:fill="FFFFFF"/>
          <w:lang w:val="en-US"/>
        </w:rPr>
        <w:t>, Oliver J</w:t>
      </w:r>
      <w:r w:rsidR="00E223E3" w:rsidRPr="00FD647A">
        <w:rPr>
          <w:rFonts w:ascii="Helvetica" w:hAnsi="Helvetica"/>
          <w:b/>
          <w:bCs/>
          <w:color w:val="000000" w:themeColor="text1"/>
          <w:shd w:val="clear" w:color="auto" w:fill="FFFFFF"/>
          <w:lang w:val="en-US"/>
        </w:rPr>
        <w:t>ohn</w:t>
      </w:r>
      <w:r w:rsidR="000C3A64" w:rsidRPr="00FD647A">
        <w:rPr>
          <w:rFonts w:ascii="Helvetica" w:hAnsi="Helvetica"/>
          <w:b/>
          <w:bCs/>
          <w:color w:val="000000" w:themeColor="text1"/>
          <w:shd w:val="clear" w:color="auto" w:fill="FFFFFF"/>
          <w:lang w:val="en-US"/>
        </w:rPr>
        <w:t xml:space="preserve">  –  </w:t>
      </w:r>
      <w:r w:rsidR="00E3174C" w:rsidRPr="00FD647A">
        <w:rPr>
          <w:rFonts w:ascii="Helvetica" w:hAnsi="Helvetica"/>
          <w:b/>
          <w:bCs/>
          <w:color w:val="000000" w:themeColor="text1"/>
          <w:shd w:val="clear" w:color="auto" w:fill="FFFFFF"/>
          <w:lang w:val="en-US"/>
        </w:rPr>
        <w:t>1944-202</w:t>
      </w:r>
      <w:r w:rsidR="001F317B" w:rsidRPr="00FD647A">
        <w:rPr>
          <w:rFonts w:ascii="Helvetica" w:hAnsi="Helvetica"/>
          <w:b/>
          <w:bCs/>
          <w:color w:val="000000" w:themeColor="text1"/>
          <w:shd w:val="clear" w:color="auto" w:fill="FFFFFF"/>
          <w:lang w:val="en-US"/>
        </w:rPr>
        <w:t>2</w:t>
      </w:r>
      <w:r w:rsidR="00E3174C" w:rsidRPr="00FD647A">
        <w:rPr>
          <w:rFonts w:ascii="Helvetica" w:hAnsi="Helvetica"/>
          <w:b/>
          <w:bCs/>
          <w:color w:val="000000" w:themeColor="text1"/>
          <w:shd w:val="clear" w:color="auto" w:fill="FFFFFF"/>
          <w:lang w:val="en-US"/>
        </w:rPr>
        <w:t xml:space="preserve">, </w:t>
      </w:r>
      <w:r w:rsidR="004C7AAD" w:rsidRPr="00FD647A">
        <w:rPr>
          <w:rStyle w:val="Emphasis"/>
          <w:rFonts w:ascii="Helvetica" w:hAnsi="Helvetica"/>
          <w:b/>
          <w:bCs/>
          <w:i w:val="0"/>
          <w:iCs w:val="0"/>
          <w:color w:val="000000" w:themeColor="text1"/>
          <w:lang w:val="en-US"/>
        </w:rPr>
        <w:t>University</w:t>
      </w:r>
      <w:r w:rsidR="004C7AAD" w:rsidRPr="00FD647A">
        <w:rPr>
          <w:rFonts w:ascii="Helvetica" w:hAnsi="Helvetica"/>
          <w:b/>
          <w:bCs/>
          <w:color w:val="000000" w:themeColor="text1"/>
          <w:shd w:val="clear" w:color="auto" w:fill="FFFFFF"/>
          <w:lang w:val="en-US"/>
        </w:rPr>
        <w:t xml:space="preserve"> of </w:t>
      </w:r>
      <w:r w:rsidR="00E3174C" w:rsidRPr="00FD647A">
        <w:rPr>
          <w:rFonts w:ascii="Helvetica" w:hAnsi="Helvetica"/>
          <w:b/>
          <w:bCs/>
          <w:color w:val="000000" w:themeColor="text1"/>
          <w:shd w:val="clear" w:color="auto" w:fill="FFFFFF"/>
          <w:lang w:val="en-US"/>
        </w:rPr>
        <w:t xml:space="preserve">Oxford </w:t>
      </w:r>
    </w:p>
    <w:p w14:paraId="4149048B" w14:textId="233F8EE4" w:rsidR="00460232" w:rsidRPr="00FD647A" w:rsidRDefault="00460232" w:rsidP="007C3A77">
      <w:pPr>
        <w:rPr>
          <w:rStyle w:val="Hyperlink"/>
          <w:rFonts w:ascii="Helvetica" w:hAnsi="Helvetica" w:cs="Calibri"/>
          <w:color w:val="000000" w:themeColor="text1"/>
          <w:shd w:val="clear" w:color="auto" w:fill="FFFFFF"/>
          <w:lang w:val="en-US"/>
        </w:rPr>
      </w:pPr>
    </w:p>
    <w:p w14:paraId="16BB0EA4" w14:textId="0FDF79E1" w:rsidR="00822EDE" w:rsidRPr="00FD647A" w:rsidRDefault="009628BF" w:rsidP="00275D64">
      <w:pPr>
        <w:ind w:left="720"/>
        <w:rPr>
          <w:rStyle w:val="Hyperlink"/>
          <w:rFonts w:ascii="Helvetica" w:hAnsi="Helvetica" w:cs="Calibri"/>
          <w:color w:val="000000" w:themeColor="text1"/>
          <w:shd w:val="clear" w:color="auto" w:fill="FFFFFF"/>
          <w:lang w:val="en-US"/>
        </w:rPr>
      </w:pPr>
      <w:r w:rsidRPr="00FD647A">
        <w:rPr>
          <w:rStyle w:val="Hyperlink"/>
          <w:rFonts w:ascii="Helvetica" w:hAnsi="Helvetica" w:cs="Calibri"/>
          <w:color w:val="000000" w:themeColor="text1"/>
          <w:u w:val="none"/>
          <w:shd w:val="clear" w:color="auto" w:fill="FFFFFF"/>
          <w:lang w:val="en-US"/>
        </w:rPr>
        <w:t xml:space="preserve">Directed </w:t>
      </w:r>
      <w:r w:rsidR="004032B9" w:rsidRPr="00FD647A">
        <w:rPr>
          <w:rStyle w:val="Hyperlink"/>
          <w:rFonts w:ascii="Helvetica" w:hAnsi="Helvetica" w:cs="Calibri"/>
          <w:color w:val="000000" w:themeColor="text1"/>
          <w:u w:val="none"/>
          <w:shd w:val="clear" w:color="auto" w:fill="FFFFFF"/>
          <w:lang w:val="en-US"/>
        </w:rPr>
        <w:t>research</w:t>
      </w:r>
      <w:r w:rsidR="00855844" w:rsidRPr="00FD647A">
        <w:rPr>
          <w:rStyle w:val="Hyperlink"/>
          <w:rFonts w:ascii="Helvetica" w:hAnsi="Helvetica" w:cs="Calibri"/>
          <w:color w:val="000000" w:themeColor="text1"/>
          <w:u w:val="none"/>
          <w:shd w:val="clear" w:color="auto" w:fill="FFFFFF"/>
          <w:lang w:val="en-US"/>
        </w:rPr>
        <w:t xml:space="preserve"> laboratories in Cambridge, London, and Oxford</w:t>
      </w:r>
      <w:r w:rsidR="005E7ACE" w:rsidRPr="00FD647A">
        <w:rPr>
          <w:rStyle w:val="Hyperlink"/>
          <w:rFonts w:ascii="Helvetica" w:hAnsi="Helvetica" w:cs="Calibri"/>
          <w:color w:val="000000" w:themeColor="text1"/>
          <w:u w:val="none"/>
          <w:shd w:val="clear" w:color="auto" w:fill="FFFFFF"/>
          <w:lang w:val="en-US"/>
        </w:rPr>
        <w:t xml:space="preserve">. </w:t>
      </w:r>
      <w:r w:rsidR="00C768C7" w:rsidRPr="00FD647A">
        <w:rPr>
          <w:rStyle w:val="Hyperlink"/>
          <w:rFonts w:ascii="Helvetica" w:hAnsi="Helvetica" w:cs="Calibri"/>
          <w:color w:val="000000" w:themeColor="text1"/>
          <w:u w:val="none"/>
          <w:shd w:val="clear" w:color="auto" w:fill="FFFFFF"/>
          <w:lang w:val="en-US"/>
        </w:rPr>
        <w:t>“</w:t>
      </w:r>
      <w:r w:rsidR="00855844" w:rsidRPr="00FD647A">
        <w:rPr>
          <w:rStyle w:val="Hyperlink"/>
          <w:rFonts w:ascii="Helvetica" w:hAnsi="Helvetica" w:cs="Calibri"/>
          <w:color w:val="000000" w:themeColor="text1"/>
          <w:u w:val="none"/>
          <w:shd w:val="clear" w:color="auto" w:fill="FFFFFF"/>
          <w:lang w:val="en-US"/>
        </w:rPr>
        <w:t>Ol</w:t>
      </w:r>
      <w:r w:rsidR="00C768C7" w:rsidRPr="00FD647A">
        <w:rPr>
          <w:rStyle w:val="Hyperlink"/>
          <w:rFonts w:ascii="Helvetica" w:hAnsi="Helvetica" w:cs="Calibri"/>
          <w:color w:val="000000" w:themeColor="text1"/>
          <w:u w:val="none"/>
          <w:shd w:val="clear" w:color="auto" w:fill="FFFFFF"/>
          <w:lang w:val="en-US"/>
        </w:rPr>
        <w:t>”</w:t>
      </w:r>
      <w:r w:rsidR="00855844" w:rsidRPr="00FD647A">
        <w:rPr>
          <w:rStyle w:val="Hyperlink"/>
          <w:rFonts w:ascii="Helvetica" w:hAnsi="Helvetica" w:cs="Calibri"/>
          <w:color w:val="000000" w:themeColor="text1"/>
          <w:u w:val="none"/>
          <w:shd w:val="clear" w:color="auto" w:fill="FFFFFF"/>
          <w:lang w:val="en-US"/>
        </w:rPr>
        <w:t xml:space="preserve"> </w:t>
      </w:r>
      <w:r w:rsidR="00C768C7" w:rsidRPr="00FD647A">
        <w:rPr>
          <w:rStyle w:val="Hyperlink"/>
          <w:rFonts w:ascii="Helvetica" w:hAnsi="Helvetica" w:cs="Calibri"/>
          <w:color w:val="000000" w:themeColor="text1"/>
          <w:u w:val="none"/>
          <w:shd w:val="clear" w:color="auto" w:fill="FFFFFF"/>
          <w:lang w:val="en-US"/>
        </w:rPr>
        <w:t>(as he was known</w:t>
      </w:r>
      <w:r w:rsidR="005E7ACE" w:rsidRPr="00FD647A">
        <w:rPr>
          <w:rStyle w:val="Hyperlink"/>
          <w:rFonts w:ascii="Helvetica" w:hAnsi="Helvetica" w:cs="Calibri"/>
          <w:color w:val="000000" w:themeColor="text1"/>
          <w:u w:val="none"/>
          <w:shd w:val="clear" w:color="auto" w:fill="FFFFFF"/>
          <w:lang w:val="en-US"/>
        </w:rPr>
        <w:t xml:space="preserve"> in the vision community</w:t>
      </w:r>
      <w:r w:rsidR="00C768C7" w:rsidRPr="00FD647A">
        <w:rPr>
          <w:rStyle w:val="Hyperlink"/>
          <w:rFonts w:ascii="Helvetica" w:hAnsi="Helvetica" w:cs="Calibri"/>
          <w:color w:val="000000" w:themeColor="text1"/>
          <w:u w:val="none"/>
          <w:shd w:val="clear" w:color="auto" w:fill="FFFFFF"/>
          <w:lang w:val="en-US"/>
        </w:rPr>
        <w:t xml:space="preserve">) </w:t>
      </w:r>
      <w:r w:rsidR="00855844" w:rsidRPr="00FD647A">
        <w:rPr>
          <w:rStyle w:val="Hyperlink"/>
          <w:rFonts w:ascii="Helvetica" w:hAnsi="Helvetica" w:cs="Calibri"/>
          <w:color w:val="000000" w:themeColor="text1"/>
          <w:u w:val="none"/>
          <w:shd w:val="clear" w:color="auto" w:fill="FFFFFF"/>
          <w:lang w:val="en-US"/>
        </w:rPr>
        <w:t xml:space="preserve">and his wife Janette </w:t>
      </w:r>
      <w:r w:rsidR="00C768C7" w:rsidRPr="00FD647A">
        <w:rPr>
          <w:rStyle w:val="Hyperlink"/>
          <w:rFonts w:ascii="Helvetica" w:hAnsi="Helvetica" w:cs="Calibri"/>
          <w:color w:val="000000" w:themeColor="text1"/>
          <w:u w:val="none"/>
          <w:shd w:val="clear" w:color="auto" w:fill="FFFFFF"/>
          <w:lang w:val="en-US"/>
        </w:rPr>
        <w:t xml:space="preserve">(“Jane”) </w:t>
      </w:r>
      <w:r w:rsidR="00855844" w:rsidRPr="00FD647A">
        <w:rPr>
          <w:rStyle w:val="Hyperlink"/>
          <w:rFonts w:ascii="Helvetica" w:hAnsi="Helvetica" w:cs="Calibri"/>
          <w:color w:val="000000" w:themeColor="text1"/>
          <w:u w:val="none"/>
          <w:shd w:val="clear" w:color="auto" w:fill="FFFFFF"/>
          <w:lang w:val="en-US"/>
        </w:rPr>
        <w:t xml:space="preserve">Atkinson, were omnipresent </w:t>
      </w:r>
      <w:r w:rsidRPr="00FD647A">
        <w:rPr>
          <w:rStyle w:val="Hyperlink"/>
          <w:rFonts w:ascii="Helvetica" w:hAnsi="Helvetica" w:cs="Calibri"/>
          <w:color w:val="000000" w:themeColor="text1"/>
          <w:u w:val="none"/>
          <w:shd w:val="clear" w:color="auto" w:fill="FFFFFF"/>
          <w:lang w:val="en-US"/>
        </w:rPr>
        <w:t>at conferences</w:t>
      </w:r>
      <w:r w:rsidR="00855844" w:rsidRPr="00FD647A">
        <w:rPr>
          <w:rStyle w:val="Hyperlink"/>
          <w:rFonts w:ascii="Helvetica" w:hAnsi="Helvetica" w:cs="Calibri"/>
          <w:color w:val="000000" w:themeColor="text1"/>
          <w:u w:val="none"/>
          <w:shd w:val="clear" w:color="auto" w:fill="FFFFFF"/>
          <w:lang w:val="en-US"/>
        </w:rPr>
        <w:t xml:space="preserve"> and touched the scientific life of many. Braddick p</w:t>
      </w:r>
      <w:r w:rsidR="007F5F45" w:rsidRPr="00FD647A">
        <w:rPr>
          <w:rStyle w:val="Hyperlink"/>
          <w:rFonts w:ascii="Helvetica" w:hAnsi="Helvetica" w:cs="Calibri"/>
          <w:color w:val="000000" w:themeColor="text1"/>
          <w:u w:val="none"/>
          <w:shd w:val="clear" w:color="auto" w:fill="FFFFFF"/>
          <w:lang w:val="en-US"/>
        </w:rPr>
        <w:t xml:space="preserve">erformed studies on the Ternus </w:t>
      </w:r>
      <w:r w:rsidR="00E11D4D" w:rsidRPr="00FD647A">
        <w:rPr>
          <w:rStyle w:val="Hyperlink"/>
          <w:rFonts w:ascii="Helvetica" w:hAnsi="Helvetica" w:cs="Calibri"/>
          <w:color w:val="000000" w:themeColor="text1"/>
          <w:u w:val="none"/>
          <w:shd w:val="clear" w:color="auto" w:fill="FFFFFF"/>
          <w:lang w:val="en-US"/>
        </w:rPr>
        <w:t xml:space="preserve">apparent </w:t>
      </w:r>
      <w:r w:rsidR="007C37B0" w:rsidRPr="00FD647A">
        <w:rPr>
          <w:rStyle w:val="Hyperlink"/>
          <w:rFonts w:ascii="Helvetica" w:hAnsi="Helvetica" w:cs="Calibri"/>
          <w:color w:val="000000" w:themeColor="text1"/>
          <w:u w:val="none"/>
          <w:shd w:val="clear" w:color="auto" w:fill="FFFFFF"/>
          <w:lang w:val="en-US"/>
        </w:rPr>
        <w:t xml:space="preserve">motion </w:t>
      </w:r>
      <w:r w:rsidR="00E11D4D" w:rsidRPr="00FD647A">
        <w:rPr>
          <w:rStyle w:val="Hyperlink"/>
          <w:rFonts w:ascii="Helvetica" w:hAnsi="Helvetica" w:cs="Calibri"/>
          <w:color w:val="000000" w:themeColor="text1"/>
          <w:u w:val="none"/>
          <w:shd w:val="clear" w:color="auto" w:fill="FFFFFF"/>
          <w:lang w:val="en-US"/>
        </w:rPr>
        <w:t>effect</w:t>
      </w:r>
      <w:r w:rsidR="007F5F45" w:rsidRPr="00FD647A">
        <w:rPr>
          <w:rStyle w:val="Hyperlink"/>
          <w:rFonts w:ascii="Helvetica" w:hAnsi="Helvetica" w:cs="Calibri"/>
          <w:color w:val="000000" w:themeColor="text1"/>
          <w:u w:val="none"/>
          <w:shd w:val="clear" w:color="auto" w:fill="FFFFFF"/>
          <w:lang w:val="en-US"/>
        </w:rPr>
        <w:t xml:space="preserve"> </w:t>
      </w:r>
      <w:r w:rsidR="00E11D4D" w:rsidRPr="00FD647A">
        <w:rPr>
          <w:rStyle w:val="Hyperlink"/>
          <w:rFonts w:ascii="Helvetica" w:hAnsi="Helvetica" w:cs="Calibri"/>
          <w:color w:val="000000" w:themeColor="text1"/>
          <w:u w:val="none"/>
          <w:shd w:val="clear" w:color="auto" w:fill="FFFFFF"/>
          <w:lang w:val="en-US"/>
        </w:rPr>
        <w:t>or</w:t>
      </w:r>
      <w:r w:rsidR="007F5F45" w:rsidRPr="00FD647A">
        <w:rPr>
          <w:rStyle w:val="Hyperlink"/>
          <w:rFonts w:ascii="Helvetica" w:hAnsi="Helvetica" w:cs="Calibri"/>
          <w:color w:val="000000" w:themeColor="text1"/>
          <w:u w:val="none"/>
          <w:shd w:val="clear" w:color="auto" w:fill="FFFFFF"/>
          <w:lang w:val="en-US"/>
        </w:rPr>
        <w:t xml:space="preserve"> </w:t>
      </w:r>
      <w:r w:rsidR="00E11D4D" w:rsidRPr="00FD647A">
        <w:rPr>
          <w:rStyle w:val="Hyperlink"/>
          <w:rFonts w:ascii="Helvetica" w:hAnsi="Helvetica" w:cs="Calibri"/>
          <w:color w:val="000000" w:themeColor="text1"/>
          <w:u w:val="none"/>
          <w:shd w:val="clear" w:color="auto" w:fill="FFFFFF"/>
          <w:lang w:val="en-US"/>
        </w:rPr>
        <w:t>element vs. group motion</w:t>
      </w:r>
      <w:r w:rsidR="00855844" w:rsidRPr="00FD647A">
        <w:rPr>
          <w:rFonts w:ascii="Helvetica" w:hAnsi="Helvetica" w:cs="Arial"/>
          <w:color w:val="000000" w:themeColor="text1"/>
          <w:lang w:val="en-US"/>
        </w:rPr>
        <w:t>, p</w:t>
      </w:r>
      <w:r w:rsidR="00135751" w:rsidRPr="00FD647A">
        <w:rPr>
          <w:rFonts w:ascii="Helvetica" w:hAnsi="Helvetica" w:cs="Arial"/>
          <w:color w:val="000000" w:themeColor="text1"/>
          <w:lang w:val="en-US"/>
        </w:rPr>
        <w:t>ut forward a two-process theory of apparent motion</w:t>
      </w:r>
      <w:r w:rsidR="008D2161" w:rsidRPr="00FD647A">
        <w:rPr>
          <w:rFonts w:ascii="Helvetica" w:hAnsi="Helvetica" w:cs="Arial"/>
          <w:color w:val="000000" w:themeColor="text1"/>
          <w:lang w:val="en-US"/>
        </w:rPr>
        <w:t>:</w:t>
      </w:r>
      <w:r w:rsidR="00135751" w:rsidRPr="00FD647A">
        <w:rPr>
          <w:rFonts w:ascii="Helvetica" w:hAnsi="Helvetica" w:cs="Arial"/>
          <w:color w:val="000000" w:themeColor="text1"/>
          <w:lang w:val="en-US"/>
        </w:rPr>
        <w:t xml:space="preserve"> a low-level short-range process that depends on directionally selective neurons </w:t>
      </w:r>
      <w:r w:rsidR="008D2161" w:rsidRPr="00FD647A">
        <w:rPr>
          <w:rFonts w:ascii="Helvetica" w:hAnsi="Helvetica" w:cs="Arial"/>
          <w:color w:val="000000" w:themeColor="text1"/>
          <w:lang w:val="en-US"/>
        </w:rPr>
        <w:t xml:space="preserve">and </w:t>
      </w:r>
      <w:r w:rsidR="00135751" w:rsidRPr="00FD647A">
        <w:rPr>
          <w:rFonts w:ascii="Helvetica" w:hAnsi="Helvetica" w:cs="Arial"/>
          <w:color w:val="000000" w:themeColor="text1"/>
          <w:lang w:val="en-US"/>
        </w:rPr>
        <w:t>respond</w:t>
      </w:r>
      <w:r w:rsidR="008D2161" w:rsidRPr="00FD647A">
        <w:rPr>
          <w:rFonts w:ascii="Helvetica" w:hAnsi="Helvetica" w:cs="Arial"/>
          <w:color w:val="000000" w:themeColor="text1"/>
          <w:lang w:val="en-US"/>
        </w:rPr>
        <w:t>s</w:t>
      </w:r>
      <w:r w:rsidR="00135751" w:rsidRPr="00FD647A">
        <w:rPr>
          <w:rFonts w:ascii="Helvetica" w:hAnsi="Helvetica" w:cs="Arial"/>
          <w:color w:val="000000" w:themeColor="text1"/>
          <w:lang w:val="en-US"/>
        </w:rPr>
        <w:t xml:space="preserve"> to discontinuous stimulation</w:t>
      </w:r>
      <w:r w:rsidR="00855844" w:rsidRPr="00FD647A">
        <w:rPr>
          <w:rFonts w:ascii="Helvetica" w:hAnsi="Helvetica" w:cs="Arial"/>
          <w:color w:val="000000" w:themeColor="text1"/>
          <w:lang w:val="en-US"/>
        </w:rPr>
        <w:t>,</w:t>
      </w:r>
      <w:r w:rsidR="00135751" w:rsidRPr="00FD647A">
        <w:rPr>
          <w:rFonts w:ascii="Helvetica" w:hAnsi="Helvetica" w:cs="Arial"/>
          <w:color w:val="000000" w:themeColor="text1"/>
          <w:lang w:val="en-US"/>
        </w:rPr>
        <w:t xml:space="preserve"> and a </w:t>
      </w:r>
      <w:r w:rsidR="00E11D4D" w:rsidRPr="00FD647A">
        <w:rPr>
          <w:rFonts w:ascii="Helvetica" w:hAnsi="Helvetica" w:cs="Arial"/>
          <w:color w:val="000000" w:themeColor="text1"/>
          <w:lang w:val="en-US"/>
        </w:rPr>
        <w:t xml:space="preserve">long-range </w:t>
      </w:r>
      <w:r w:rsidR="00135751" w:rsidRPr="00FD647A">
        <w:rPr>
          <w:rFonts w:ascii="Helvetica" w:hAnsi="Helvetica" w:cs="Arial"/>
          <w:color w:val="000000" w:themeColor="text1"/>
          <w:lang w:val="en-US"/>
        </w:rPr>
        <w:t>higher-level process that interprets the input</w:t>
      </w:r>
      <w:r w:rsidR="007C3A77" w:rsidRPr="00FD647A">
        <w:rPr>
          <w:rFonts w:ascii="Helvetica" w:hAnsi="Helvetica" w:cs="Arial"/>
          <w:color w:val="000000" w:themeColor="text1"/>
          <w:lang w:val="en-US"/>
        </w:rPr>
        <w:t xml:space="preserve"> </w:t>
      </w:r>
      <w:r w:rsidR="00135751" w:rsidRPr="00FD647A">
        <w:rPr>
          <w:rFonts w:ascii="Helvetica" w:hAnsi="Helvetica" w:cs="Arial"/>
          <w:color w:val="000000" w:themeColor="text1"/>
          <w:lang w:val="en-US"/>
        </w:rPr>
        <w:t>as a smoothly moving object.</w:t>
      </w:r>
      <w:r w:rsidR="00CC6CFB" w:rsidRPr="00FD647A">
        <w:rPr>
          <w:rFonts w:ascii="Helvetica" w:hAnsi="Helvetica" w:cs="Arial"/>
          <w:color w:val="000000" w:themeColor="text1"/>
          <w:lang w:val="en-US"/>
        </w:rPr>
        <w:t xml:space="preserve"> </w:t>
      </w:r>
    </w:p>
    <w:p w14:paraId="1EA49FFA" w14:textId="77777777" w:rsidR="00822EDE" w:rsidRPr="00FD647A" w:rsidRDefault="00822EDE" w:rsidP="000941A4">
      <w:pPr>
        <w:ind w:left="720"/>
        <w:rPr>
          <w:rStyle w:val="Hyperlink"/>
          <w:rFonts w:ascii="Helvetica" w:hAnsi="Helvetica" w:cs="Calibri"/>
          <w:color w:val="000000" w:themeColor="text1"/>
          <w:shd w:val="clear" w:color="auto" w:fill="FFFFFF"/>
          <w:lang w:val="en-US"/>
        </w:rPr>
      </w:pPr>
    </w:p>
    <w:p w14:paraId="1FC37524" w14:textId="487DD6C2" w:rsidR="00AE2F5D" w:rsidRPr="00FD647A" w:rsidRDefault="001F317B" w:rsidP="000941A4">
      <w:pPr>
        <w:ind w:left="720"/>
        <w:rPr>
          <w:rStyle w:val="Hyperlink"/>
          <w:rFonts w:ascii="Helvetica" w:hAnsi="Helvetica" w:cs="Calibri"/>
          <w:bCs/>
          <w:color w:val="4C94D8" w:themeColor="text2" w:themeTint="80"/>
          <w:u w:val="none"/>
          <w:shd w:val="clear" w:color="auto" w:fill="FFFFFF"/>
          <w:lang w:val="en-US"/>
        </w:rPr>
      </w:pPr>
      <w:r w:rsidRPr="00FD647A">
        <w:rPr>
          <w:rStyle w:val="Hyperlink"/>
          <w:rFonts w:ascii="Helvetica" w:hAnsi="Helvetica" w:cs="Calibri"/>
          <w:bCs/>
          <w:color w:val="000000" w:themeColor="text1"/>
          <w:u w:val="none"/>
          <w:shd w:val="clear" w:color="auto" w:fill="FFFFFF"/>
          <w:lang w:val="en-US"/>
        </w:rPr>
        <w:t>See also</w:t>
      </w:r>
      <w:r w:rsidR="005A2783" w:rsidRPr="00FD647A">
        <w:rPr>
          <w:rStyle w:val="Hyperlink"/>
          <w:rFonts w:ascii="Helvetica" w:hAnsi="Helvetica" w:cs="Calibri"/>
          <w:bCs/>
          <w:color w:val="000000" w:themeColor="text1"/>
          <w:u w:val="none"/>
          <w:shd w:val="clear" w:color="auto" w:fill="FFFFFF"/>
          <w:lang w:val="en-US"/>
        </w:rPr>
        <w:t xml:space="preserve"> under</w:t>
      </w:r>
      <w:r w:rsidRPr="00FD647A">
        <w:rPr>
          <w:rStyle w:val="Hyperlink"/>
          <w:rFonts w:ascii="Helvetica" w:hAnsi="Helvetica" w:cs="Calibri"/>
          <w:b/>
          <w:bCs/>
          <w:color w:val="000000" w:themeColor="text1"/>
          <w:u w:val="none"/>
          <w:shd w:val="clear" w:color="auto" w:fill="FFFFFF"/>
          <w:lang w:val="en-US"/>
        </w:rPr>
        <w:t xml:space="preserve"> </w:t>
      </w:r>
      <w:r w:rsidRPr="00FD647A">
        <w:rPr>
          <w:rStyle w:val="Hyperlink"/>
          <w:rFonts w:ascii="Helvetica" w:hAnsi="Helvetica" w:cs="Calibri"/>
          <w:bCs/>
          <w:color w:val="4C94D8" w:themeColor="text2" w:themeTint="80"/>
          <w:u w:val="none"/>
          <w:shd w:val="clear" w:color="auto" w:fill="FFFFFF"/>
          <w:lang w:val="en-US"/>
        </w:rPr>
        <w:t xml:space="preserve">Visual Development </w:t>
      </w:r>
    </w:p>
    <w:p w14:paraId="476F0238" w14:textId="3D5A6063" w:rsidR="00CC6CFB" w:rsidRPr="00FD647A" w:rsidRDefault="00CC6CFB" w:rsidP="00F92ABD">
      <w:pPr>
        <w:ind w:left="720"/>
        <w:rPr>
          <w:rStyle w:val="Hyperlink"/>
          <w:rFonts w:ascii="Helvetica" w:hAnsi="Helvetica" w:cs="Calibri"/>
          <w:bCs/>
          <w:color w:val="215E99" w:themeColor="text2" w:themeTint="BF"/>
          <w:u w:val="none"/>
          <w:shd w:val="clear" w:color="auto" w:fill="FFFFFF"/>
          <w:lang w:val="en-US"/>
        </w:rPr>
      </w:pPr>
    </w:p>
    <w:p w14:paraId="4F308FBA" w14:textId="77777777" w:rsidR="00CC6CFB" w:rsidRPr="00FD647A" w:rsidRDefault="00CC6CFB" w:rsidP="00F92ABD">
      <w:pPr>
        <w:ind w:left="720"/>
        <w:rPr>
          <w:rStyle w:val="Hyperlink"/>
          <w:rFonts w:ascii="Helvetica" w:hAnsi="Helvetica" w:cs="Calibri"/>
          <w:bCs/>
          <w:color w:val="45B0E1" w:themeColor="accent1" w:themeTint="99"/>
          <w:u w:val="none"/>
          <w:shd w:val="clear" w:color="auto" w:fill="FFFFFF"/>
          <w:lang w:val="en-US"/>
        </w:rPr>
      </w:pPr>
    </w:p>
    <w:p w14:paraId="23DBE6F2" w14:textId="4AFF75AE" w:rsidR="006222E7" w:rsidRPr="00FD647A" w:rsidRDefault="006222E7" w:rsidP="006222E7">
      <w:pPr>
        <w:rPr>
          <w:rFonts w:ascii="Helvetica" w:hAnsi="Helvetica"/>
          <w:b/>
          <w:bCs/>
          <w:color w:val="000000" w:themeColor="text1"/>
          <w:lang w:val="en-US"/>
        </w:rPr>
      </w:pPr>
      <w:r w:rsidRPr="00FD647A">
        <w:rPr>
          <w:rFonts w:ascii="Helvetica" w:hAnsi="Helvetica"/>
          <w:b/>
          <w:bCs/>
          <w:color w:val="000000" w:themeColor="text1"/>
          <w:lang w:val="en-US"/>
        </w:rPr>
        <w:t>De Bruyn, Bart</w:t>
      </w:r>
      <w:r w:rsidR="002E0C84" w:rsidRPr="00FD647A">
        <w:rPr>
          <w:rFonts w:ascii="Helvetica" w:hAnsi="Helvetica"/>
          <w:b/>
          <w:bCs/>
          <w:color w:val="000000" w:themeColor="text1"/>
          <w:lang w:val="en-US"/>
        </w:rPr>
        <w:t xml:space="preserve">  –  1960-2014, </w:t>
      </w:r>
      <w:r w:rsidR="004C7AAD" w:rsidRPr="00FD647A">
        <w:rPr>
          <w:rStyle w:val="Emphasis"/>
          <w:rFonts w:ascii="Helvetica" w:hAnsi="Helvetica"/>
          <w:b/>
          <w:bCs/>
          <w:i w:val="0"/>
          <w:iCs w:val="0"/>
          <w:color w:val="000000" w:themeColor="text1"/>
          <w:lang w:val="en-US"/>
        </w:rPr>
        <w:t>University</w:t>
      </w:r>
      <w:r w:rsidR="004C7AAD" w:rsidRPr="00FD647A">
        <w:rPr>
          <w:rFonts w:ascii="Helvetica" w:hAnsi="Helvetica"/>
          <w:b/>
          <w:bCs/>
          <w:color w:val="000000" w:themeColor="text1"/>
          <w:lang w:val="en-US"/>
        </w:rPr>
        <w:t xml:space="preserve"> </w:t>
      </w:r>
      <w:r w:rsidR="001C707F" w:rsidRPr="00FD647A">
        <w:rPr>
          <w:rFonts w:ascii="Helvetica" w:hAnsi="Helvetica"/>
          <w:b/>
          <w:bCs/>
          <w:color w:val="000000" w:themeColor="text1"/>
          <w:lang w:val="en-US"/>
        </w:rPr>
        <w:t xml:space="preserve">of </w:t>
      </w:r>
      <w:r w:rsidR="002E0C84" w:rsidRPr="00FD647A">
        <w:rPr>
          <w:rFonts w:ascii="Helvetica" w:hAnsi="Helvetica"/>
          <w:b/>
          <w:bCs/>
          <w:color w:val="000000" w:themeColor="text1"/>
          <w:lang w:val="en-US"/>
        </w:rPr>
        <w:t>Surrey</w:t>
      </w:r>
    </w:p>
    <w:p w14:paraId="324685EC" w14:textId="77777777" w:rsidR="006222E7" w:rsidRPr="00FD647A" w:rsidRDefault="006222E7" w:rsidP="006222E7">
      <w:pPr>
        <w:rPr>
          <w:rFonts w:ascii="Helvetica" w:hAnsi="Helvetica"/>
          <w:b/>
          <w:bCs/>
          <w:color w:val="000000" w:themeColor="text1"/>
          <w:lang w:val="en-US"/>
        </w:rPr>
      </w:pPr>
    </w:p>
    <w:p w14:paraId="5BE7615E" w14:textId="3DFD1468" w:rsidR="006222E7" w:rsidRPr="00FD647A" w:rsidRDefault="002C7CFA" w:rsidP="006222E7">
      <w:pPr>
        <w:ind w:left="720"/>
        <w:rPr>
          <w:rFonts w:ascii="Helvetica" w:hAnsi="Helvetica"/>
          <w:color w:val="000000" w:themeColor="text1"/>
          <w:lang w:val="en-US"/>
        </w:rPr>
      </w:pPr>
      <w:r w:rsidRPr="00FD647A">
        <w:rPr>
          <w:rFonts w:ascii="Helvetica" w:hAnsi="Helvetica"/>
          <w:color w:val="000000" w:themeColor="text1"/>
          <w:lang w:val="en-US"/>
        </w:rPr>
        <w:t xml:space="preserve">Belgian. </w:t>
      </w:r>
      <w:r w:rsidR="006222E7" w:rsidRPr="00FD647A">
        <w:rPr>
          <w:rFonts w:ascii="Helvetica" w:hAnsi="Helvetica"/>
          <w:color w:val="000000" w:themeColor="text1"/>
          <w:lang w:val="en-US"/>
        </w:rPr>
        <w:t>Worked on the brain mechanisms and psychophysics of motion perception and stereopsis. Did research on illusions, and later the development of drawing skills in children. </w:t>
      </w:r>
    </w:p>
    <w:p w14:paraId="568F383A" w14:textId="77777777" w:rsidR="006222E7" w:rsidRPr="00FD647A" w:rsidRDefault="006222E7" w:rsidP="006222E7">
      <w:pPr>
        <w:ind w:left="720"/>
        <w:rPr>
          <w:rFonts w:ascii="Helvetica" w:hAnsi="Helvetica"/>
          <w:color w:val="000000" w:themeColor="text1"/>
          <w:lang w:val="en-US"/>
        </w:rPr>
      </w:pPr>
    </w:p>
    <w:p w14:paraId="1198F14A" w14:textId="77777777" w:rsidR="006222E7" w:rsidRPr="00FD647A" w:rsidRDefault="006222E7" w:rsidP="006222E7">
      <w:pPr>
        <w:rPr>
          <w:rFonts w:ascii="Helvetica" w:hAnsi="Helvetica"/>
          <w:color w:val="000000" w:themeColor="text1"/>
          <w:lang w:val="en-US"/>
        </w:rPr>
      </w:pPr>
    </w:p>
    <w:p w14:paraId="70032B26" w14:textId="77CD0561" w:rsidR="00FB159D" w:rsidRPr="00FD647A" w:rsidRDefault="00FB159D" w:rsidP="00BC5C5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Duncker, Karl</w:t>
      </w:r>
      <w:r w:rsidR="0014589B" w:rsidRPr="00FD647A">
        <w:rPr>
          <w:rFonts w:ascii="Helvetica" w:hAnsi="Helvetica"/>
          <w:b/>
          <w:bCs/>
          <w:color w:val="000000" w:themeColor="text1"/>
          <w:shd w:val="clear" w:color="auto" w:fill="FFFFFF"/>
          <w:lang w:val="en-US"/>
        </w:rPr>
        <w:t xml:space="preserve"> </w:t>
      </w:r>
      <w:r w:rsidR="009A096A" w:rsidRPr="00FD647A">
        <w:rPr>
          <w:rFonts w:ascii="Helvetica" w:hAnsi="Helvetica"/>
          <w:b/>
          <w:bCs/>
          <w:color w:val="000000" w:themeColor="text1"/>
          <w:shd w:val="clear" w:color="auto" w:fill="FFFFFF"/>
          <w:lang w:val="en-US"/>
        </w:rPr>
        <w:t xml:space="preserve"> –  1903-1940, </w:t>
      </w:r>
      <w:r w:rsidR="00266643" w:rsidRPr="00FD647A">
        <w:rPr>
          <w:rFonts w:ascii="Helvetica" w:hAnsi="Helvetica"/>
          <w:b/>
          <w:bCs/>
          <w:color w:val="000000" w:themeColor="text1"/>
          <w:shd w:val="clear" w:color="auto" w:fill="FFFFFF"/>
          <w:lang w:val="en-US"/>
        </w:rPr>
        <w:t xml:space="preserve">New </w:t>
      </w:r>
      <w:r w:rsidR="009A096A" w:rsidRPr="00FD647A">
        <w:rPr>
          <w:rFonts w:ascii="Helvetica" w:hAnsi="Helvetica"/>
          <w:b/>
          <w:bCs/>
          <w:color w:val="000000" w:themeColor="text1"/>
          <w:shd w:val="clear" w:color="auto" w:fill="FFFFFF"/>
          <w:lang w:val="en-US"/>
        </w:rPr>
        <w:t xml:space="preserve">School </w:t>
      </w:r>
      <w:r w:rsidR="00266643" w:rsidRPr="00FD647A">
        <w:rPr>
          <w:rFonts w:ascii="Helvetica" w:hAnsi="Helvetica"/>
          <w:b/>
          <w:bCs/>
          <w:color w:val="000000" w:themeColor="text1"/>
          <w:shd w:val="clear" w:color="auto" w:fill="FFFFFF"/>
          <w:lang w:val="en-US"/>
        </w:rPr>
        <w:t xml:space="preserve">for Social </w:t>
      </w:r>
      <w:r w:rsidR="009A096A" w:rsidRPr="00FD647A">
        <w:rPr>
          <w:rFonts w:ascii="Helvetica" w:hAnsi="Helvetica"/>
          <w:b/>
          <w:bCs/>
          <w:color w:val="000000" w:themeColor="text1"/>
          <w:shd w:val="clear" w:color="auto" w:fill="FFFFFF"/>
          <w:lang w:val="en-US"/>
        </w:rPr>
        <w:t>Research</w:t>
      </w:r>
      <w:r w:rsidR="00266643" w:rsidRPr="00FD647A">
        <w:rPr>
          <w:rFonts w:ascii="Helvetica" w:hAnsi="Helvetica"/>
          <w:b/>
          <w:bCs/>
          <w:color w:val="000000" w:themeColor="text1"/>
          <w:shd w:val="clear" w:color="auto" w:fill="FFFFFF"/>
          <w:lang w:val="en-US"/>
        </w:rPr>
        <w:t>, New York</w:t>
      </w:r>
    </w:p>
    <w:p w14:paraId="44DA0D14" w14:textId="77777777" w:rsidR="009A096A" w:rsidRPr="00FD647A" w:rsidRDefault="009A096A" w:rsidP="00BC5C51">
      <w:pPr>
        <w:rPr>
          <w:rFonts w:ascii="Helvetica" w:hAnsi="Helvetica"/>
          <w:b/>
          <w:bCs/>
          <w:color w:val="000000" w:themeColor="text1"/>
          <w:shd w:val="clear" w:color="auto" w:fill="FFFFFF"/>
          <w:lang w:val="en-US"/>
        </w:rPr>
      </w:pPr>
    </w:p>
    <w:p w14:paraId="1149DE71" w14:textId="4136E296" w:rsidR="007D681E" w:rsidRPr="00FD647A" w:rsidRDefault="002C7CFA" w:rsidP="00834CA2">
      <w:pPr>
        <w:pStyle w:val="NormalWeb"/>
        <w:spacing w:before="0" w:beforeAutospacing="0" w:after="0" w:afterAutospacing="0"/>
        <w:ind w:left="720"/>
        <w:rPr>
          <w:rStyle w:val="Hyperlink"/>
          <w:rFonts w:ascii="Helvetica" w:hAnsi="Helvetica" w:cs="Calibri"/>
          <w:color w:val="000000" w:themeColor="text1"/>
          <w:u w:val="none"/>
          <w:shd w:val="clear" w:color="auto" w:fill="FFFFFF"/>
          <w:lang w:val="en-US"/>
        </w:rPr>
      </w:pPr>
      <w:r w:rsidRPr="00FD647A">
        <w:rPr>
          <w:rFonts w:ascii="Helvetica" w:hAnsi="Helvetica"/>
          <w:color w:val="000000" w:themeColor="text1"/>
          <w:lang w:val="en-US"/>
        </w:rPr>
        <w:t xml:space="preserve">German </w:t>
      </w:r>
      <w:r w:rsidR="00C768C7" w:rsidRPr="00FD647A">
        <w:rPr>
          <w:rFonts w:ascii="Helvetica" w:hAnsi="Helvetica"/>
          <w:color w:val="000000" w:themeColor="text1"/>
          <w:lang w:val="en-US"/>
        </w:rPr>
        <w:t>psychologist of great promise</w:t>
      </w:r>
      <w:r w:rsidRPr="00FD647A">
        <w:rPr>
          <w:rFonts w:ascii="Helvetica" w:hAnsi="Helvetica"/>
          <w:color w:val="000000" w:themeColor="text1"/>
          <w:lang w:val="en-US"/>
        </w:rPr>
        <w:t>, t</w:t>
      </w:r>
      <w:r w:rsidR="00CF5AD3" w:rsidRPr="00FD647A">
        <w:rPr>
          <w:rFonts w:ascii="Helvetica" w:hAnsi="Helvetica"/>
          <w:color w:val="000000" w:themeColor="text1"/>
          <w:lang w:val="en-US"/>
        </w:rPr>
        <w:t xml:space="preserve">rained by </w:t>
      </w:r>
      <w:r w:rsidR="00733548" w:rsidRPr="00FD647A">
        <w:rPr>
          <w:rFonts w:ascii="Helvetica" w:hAnsi="Helvetica"/>
          <w:color w:val="000000" w:themeColor="text1"/>
          <w:lang w:val="en-US"/>
        </w:rPr>
        <w:t xml:space="preserve">M. </w:t>
      </w:r>
      <w:r w:rsidR="00CF5AD3" w:rsidRPr="00FD647A">
        <w:rPr>
          <w:rFonts w:ascii="Helvetica" w:hAnsi="Helvetica"/>
          <w:color w:val="000000" w:themeColor="text1"/>
          <w:lang w:val="en-US"/>
        </w:rPr>
        <w:t xml:space="preserve">Wertheimer and </w:t>
      </w:r>
      <w:r w:rsidR="00733548" w:rsidRPr="00FD647A">
        <w:rPr>
          <w:rFonts w:ascii="Helvetica" w:hAnsi="Helvetica"/>
          <w:color w:val="000000" w:themeColor="text1"/>
          <w:lang w:val="en-US"/>
        </w:rPr>
        <w:t xml:space="preserve">W. </w:t>
      </w:r>
      <w:r w:rsidR="00CF5AD3" w:rsidRPr="00FD647A">
        <w:rPr>
          <w:rFonts w:ascii="Helvetica" w:hAnsi="Helvetica"/>
          <w:color w:val="000000" w:themeColor="text1"/>
          <w:lang w:val="en-US"/>
        </w:rPr>
        <w:t>K</w:t>
      </w:r>
      <w:r w:rsidR="004842E7" w:rsidRPr="00FD647A">
        <w:rPr>
          <w:rFonts w:ascii="Helvetica" w:hAnsi="Helvetica"/>
          <w:color w:val="000000" w:themeColor="text1"/>
          <w:lang w:val="en-US"/>
        </w:rPr>
        <w:t>ö</w:t>
      </w:r>
      <w:r w:rsidR="00CF5AD3" w:rsidRPr="00FD647A">
        <w:rPr>
          <w:rFonts w:ascii="Helvetica" w:hAnsi="Helvetica"/>
          <w:color w:val="000000" w:themeColor="text1"/>
          <w:lang w:val="en-US"/>
        </w:rPr>
        <w:t>hler</w:t>
      </w:r>
      <w:r w:rsidRPr="00FD647A">
        <w:rPr>
          <w:rFonts w:ascii="Helvetica" w:hAnsi="Helvetica"/>
          <w:color w:val="000000" w:themeColor="text1"/>
          <w:lang w:val="en-US"/>
        </w:rPr>
        <w:t xml:space="preserve">, </w:t>
      </w:r>
      <w:r w:rsidR="009F6D95" w:rsidRPr="00FD647A">
        <w:rPr>
          <w:rFonts w:ascii="Helvetica" w:hAnsi="Helvetica"/>
          <w:color w:val="000000" w:themeColor="text1"/>
          <w:lang w:val="en-US"/>
        </w:rPr>
        <w:t>emigrat</w:t>
      </w:r>
      <w:r w:rsidRPr="00FD647A">
        <w:rPr>
          <w:rFonts w:ascii="Helvetica" w:hAnsi="Helvetica"/>
          <w:color w:val="000000" w:themeColor="text1"/>
          <w:lang w:val="en-US"/>
        </w:rPr>
        <w:t xml:space="preserve">ed to the United States. </w:t>
      </w:r>
      <w:r w:rsidR="00E27761" w:rsidRPr="00FD647A">
        <w:rPr>
          <w:rFonts w:ascii="Helvetica" w:eastAsiaTheme="majorEastAsia" w:hAnsi="Helvetica" w:cs="Arial"/>
          <w:color w:val="000000" w:themeColor="text1"/>
          <w:shd w:val="clear" w:color="auto" w:fill="FFFFFF"/>
          <w:lang w:val="en-US"/>
        </w:rPr>
        <w:t>Studied i</w:t>
      </w:r>
      <w:r w:rsidR="009A096A" w:rsidRPr="00FD647A">
        <w:rPr>
          <w:rFonts w:ascii="Helvetica" w:eastAsiaTheme="majorEastAsia" w:hAnsi="Helvetica" w:cs="Arial"/>
          <w:color w:val="000000" w:themeColor="text1"/>
          <w:shd w:val="clear" w:color="auto" w:fill="FFFFFF"/>
          <w:lang w:val="en-US"/>
        </w:rPr>
        <w:t>nduced motion</w:t>
      </w:r>
      <w:r w:rsidR="007F5F45" w:rsidRPr="00FD647A">
        <w:rPr>
          <w:rFonts w:ascii="Helvetica" w:eastAsiaTheme="majorEastAsia" w:hAnsi="Helvetica" w:cs="Arial"/>
          <w:color w:val="000000" w:themeColor="text1"/>
          <w:shd w:val="clear" w:color="auto" w:fill="FFFFFF"/>
          <w:lang w:val="en-US"/>
        </w:rPr>
        <w:t xml:space="preserve">, </w:t>
      </w:r>
      <w:r w:rsidR="00C837C4" w:rsidRPr="00FD647A">
        <w:rPr>
          <w:rFonts w:ascii="Helvetica" w:hAnsi="Helvetica"/>
          <w:color w:val="000000" w:themeColor="text1"/>
          <w:lang w:val="en-US"/>
        </w:rPr>
        <w:t>an illusion in which a stationary stimulus</w:t>
      </w:r>
      <w:r w:rsidR="00E20EE2" w:rsidRPr="00FD647A">
        <w:rPr>
          <w:rFonts w:ascii="Helvetica" w:hAnsi="Helvetica"/>
          <w:color w:val="000000" w:themeColor="text1"/>
          <w:lang w:val="en-US"/>
        </w:rPr>
        <w:t xml:space="preserve"> </w:t>
      </w:r>
      <w:r w:rsidR="00C837C4" w:rsidRPr="00FD647A">
        <w:rPr>
          <w:rFonts w:ascii="Helvetica" w:hAnsi="Helvetica"/>
          <w:color w:val="000000" w:themeColor="text1"/>
          <w:lang w:val="en-US"/>
        </w:rPr>
        <w:t>appears to move due to the movement of its surround</w:t>
      </w:r>
      <w:r w:rsidR="00715332" w:rsidRPr="00FD647A">
        <w:rPr>
          <w:rFonts w:ascii="Helvetica" w:hAnsi="Helvetica"/>
          <w:color w:val="000000" w:themeColor="text1"/>
          <w:lang w:val="en-US"/>
        </w:rPr>
        <w:t>ing</w:t>
      </w:r>
      <w:r w:rsidR="007D681E" w:rsidRPr="00FD647A">
        <w:rPr>
          <w:rFonts w:ascii="Helvetica" w:hAnsi="Helvetica"/>
          <w:color w:val="000000" w:themeColor="text1"/>
          <w:lang w:val="en-US"/>
        </w:rPr>
        <w:t>s</w:t>
      </w:r>
      <w:r w:rsidR="00C837C4" w:rsidRPr="00FD647A">
        <w:rPr>
          <w:rFonts w:ascii="Helvetica" w:hAnsi="Helvetica"/>
          <w:color w:val="000000" w:themeColor="text1"/>
          <w:lang w:val="en-US"/>
        </w:rPr>
        <w:t xml:space="preserve">. An example is the moon that appears to race against the clouds. Although we know that the moon is stationary, the induced movement is compelling. </w:t>
      </w:r>
      <w:r w:rsidR="007D681E" w:rsidRPr="00FD647A">
        <w:rPr>
          <w:rFonts w:ascii="Helvetica" w:hAnsi="Helvetica"/>
          <w:color w:val="000000" w:themeColor="text1"/>
          <w:lang w:val="en-US"/>
        </w:rPr>
        <w:t xml:space="preserve">Another example is the movement </w:t>
      </w:r>
      <w:r w:rsidR="00834CA2" w:rsidRPr="00FD647A">
        <w:rPr>
          <w:rFonts w:ascii="Helvetica" w:hAnsi="Helvetica"/>
          <w:color w:val="000000" w:themeColor="text1"/>
          <w:lang w:val="en-US"/>
        </w:rPr>
        <w:t xml:space="preserve">experienced in </w:t>
      </w:r>
      <w:r w:rsidR="007D681E" w:rsidRPr="00FD647A">
        <w:rPr>
          <w:rFonts w:ascii="Helvetica" w:hAnsi="Helvetica"/>
          <w:color w:val="000000" w:themeColor="text1"/>
          <w:lang w:val="en-US"/>
        </w:rPr>
        <w:t>one‘s train if the train on the neighboring track starts moving.</w:t>
      </w:r>
      <w:r w:rsidR="00CB0C13" w:rsidRPr="00FD647A">
        <w:rPr>
          <w:rStyle w:val="Hyperlink"/>
          <w:rFonts w:ascii="Helvetica" w:hAnsi="Helvetica" w:cs="Calibri"/>
          <w:b/>
          <w:bCs/>
          <w:color w:val="000000" w:themeColor="text1"/>
          <w:u w:val="none"/>
          <w:shd w:val="clear" w:color="auto" w:fill="FFFFFF"/>
          <w:lang w:val="en-US"/>
        </w:rPr>
        <w:t xml:space="preserve"> </w:t>
      </w:r>
      <w:r w:rsidR="0014589B" w:rsidRPr="00FD647A">
        <w:rPr>
          <w:rStyle w:val="Hyperlink"/>
          <w:rFonts w:ascii="Helvetica" w:hAnsi="Helvetica" w:cs="Calibri"/>
          <w:color w:val="000000" w:themeColor="text1"/>
          <w:u w:val="none"/>
          <w:shd w:val="clear" w:color="auto" w:fill="FFFFFF"/>
          <w:lang w:val="en-US"/>
        </w:rPr>
        <w:t>Also</w:t>
      </w:r>
      <w:r w:rsidR="00CF5AD3" w:rsidRPr="00FD647A">
        <w:rPr>
          <w:rStyle w:val="Hyperlink"/>
          <w:rFonts w:ascii="Helvetica" w:hAnsi="Helvetica" w:cs="Calibri"/>
          <w:color w:val="000000" w:themeColor="text1"/>
          <w:u w:val="none"/>
          <w:shd w:val="clear" w:color="auto" w:fill="FFFFFF"/>
          <w:lang w:val="en-US"/>
        </w:rPr>
        <w:t xml:space="preserve"> </w:t>
      </w:r>
      <w:r w:rsidR="0014589B" w:rsidRPr="00FD647A">
        <w:rPr>
          <w:rStyle w:val="Hyperlink"/>
          <w:rFonts w:ascii="Helvetica" w:hAnsi="Helvetica" w:cs="Calibri"/>
          <w:color w:val="000000" w:themeColor="text1"/>
          <w:u w:val="none"/>
          <w:shd w:val="clear" w:color="auto" w:fill="FFFFFF"/>
          <w:lang w:val="en-US"/>
        </w:rPr>
        <w:t>published</w:t>
      </w:r>
      <w:r w:rsidR="001D43BF" w:rsidRPr="00FD647A">
        <w:rPr>
          <w:rStyle w:val="Hyperlink"/>
          <w:rFonts w:ascii="Helvetica" w:hAnsi="Helvetica" w:cs="Calibri"/>
          <w:color w:val="000000" w:themeColor="text1"/>
          <w:u w:val="none"/>
          <w:shd w:val="clear" w:color="auto" w:fill="FFFFFF"/>
          <w:lang w:val="en-US"/>
        </w:rPr>
        <w:t xml:space="preserve"> a book on </w:t>
      </w:r>
      <w:r w:rsidR="001D43BF" w:rsidRPr="00FD647A">
        <w:rPr>
          <w:rStyle w:val="Hyperlink"/>
          <w:rFonts w:ascii="Helvetica" w:hAnsi="Helvetica" w:cs="Calibri"/>
          <w:i/>
          <w:iCs/>
          <w:color w:val="000000" w:themeColor="text1"/>
          <w:u w:val="none"/>
          <w:shd w:val="clear" w:color="auto" w:fill="FFFFFF"/>
          <w:lang w:val="en-US"/>
        </w:rPr>
        <w:t>Productive T</w:t>
      </w:r>
      <w:r w:rsidR="00CF5AD3" w:rsidRPr="00FD647A">
        <w:rPr>
          <w:rStyle w:val="Hyperlink"/>
          <w:rFonts w:ascii="Helvetica" w:hAnsi="Helvetica" w:cs="Calibri"/>
          <w:i/>
          <w:iCs/>
          <w:color w:val="000000" w:themeColor="text1"/>
          <w:u w:val="none"/>
          <w:shd w:val="clear" w:color="auto" w:fill="FFFFFF"/>
          <w:lang w:val="en-US"/>
        </w:rPr>
        <w:t>hinking</w:t>
      </w:r>
      <w:r w:rsidR="00CF5AD3" w:rsidRPr="00FD647A">
        <w:rPr>
          <w:rStyle w:val="Hyperlink"/>
          <w:rFonts w:ascii="Helvetica" w:hAnsi="Helvetica" w:cs="Calibri"/>
          <w:color w:val="000000" w:themeColor="text1"/>
          <w:u w:val="none"/>
          <w:shd w:val="clear" w:color="auto" w:fill="FFFFFF"/>
          <w:lang w:val="en-US"/>
        </w:rPr>
        <w:t xml:space="preserve"> </w:t>
      </w:r>
      <w:r w:rsidR="008F6E81" w:rsidRPr="00FD647A">
        <w:rPr>
          <w:rStyle w:val="Hyperlink"/>
          <w:rFonts w:ascii="Helvetica" w:hAnsi="Helvetica" w:cs="Calibri"/>
          <w:color w:val="000000" w:themeColor="text1"/>
          <w:u w:val="none"/>
          <w:shd w:val="clear" w:color="auto" w:fill="FFFFFF"/>
          <w:lang w:val="en-US"/>
        </w:rPr>
        <w:t>(1935</w:t>
      </w:r>
      <w:r w:rsidR="00CF5AD3" w:rsidRPr="00FD647A">
        <w:rPr>
          <w:rStyle w:val="Hyperlink"/>
          <w:rFonts w:ascii="Helvetica" w:hAnsi="Helvetica" w:cs="Calibri"/>
          <w:color w:val="000000" w:themeColor="text1"/>
          <w:u w:val="none"/>
          <w:shd w:val="clear" w:color="auto" w:fill="FFFFFF"/>
          <w:lang w:val="en-US"/>
        </w:rPr>
        <w:t>).</w:t>
      </w:r>
      <w:r w:rsidR="00254B7C" w:rsidRPr="00FD647A">
        <w:rPr>
          <w:rStyle w:val="Hyperlink"/>
          <w:rFonts w:ascii="Helvetica" w:hAnsi="Helvetica" w:cs="Calibri"/>
          <w:color w:val="000000" w:themeColor="text1"/>
          <w:u w:val="none"/>
          <w:shd w:val="clear" w:color="auto" w:fill="FFFFFF"/>
          <w:lang w:val="en-US"/>
        </w:rPr>
        <w:t xml:space="preserve"> </w:t>
      </w:r>
      <w:r w:rsidR="00254B7C" w:rsidRPr="00FD647A">
        <w:rPr>
          <w:rFonts w:ascii="Helvetica" w:hAnsi="Helvetica" w:cs="Calibri"/>
          <w:color w:val="000000" w:themeColor="text1"/>
          <w:shd w:val="clear" w:color="auto" w:fill="FFFFFF"/>
        </w:rPr>
        <w:t>Duncker committed suicide at 37 years of age having suffered from professionally treated depression</w:t>
      </w:r>
      <w:r w:rsidR="00254B7C" w:rsidRPr="00FD647A" w:rsidDel="00254B7C">
        <w:rPr>
          <w:rFonts w:ascii="Helvetica" w:hAnsi="Helvetica" w:cs="Calibri"/>
          <w:color w:val="000000" w:themeColor="text1"/>
          <w:shd w:val="clear" w:color="auto" w:fill="FFFFFF"/>
        </w:rPr>
        <w:t xml:space="preserve"> </w:t>
      </w:r>
      <w:r w:rsidR="00254B7C" w:rsidRPr="00FD647A">
        <w:rPr>
          <w:rFonts w:ascii="Helvetica" w:hAnsi="Helvetica" w:cs="Calibri"/>
          <w:color w:val="000000" w:themeColor="text1"/>
          <w:shd w:val="clear" w:color="auto" w:fill="FFFFFF"/>
        </w:rPr>
        <w:t>for some time.</w:t>
      </w:r>
    </w:p>
    <w:p w14:paraId="3295F45F" w14:textId="77777777" w:rsidR="00834CA2" w:rsidRPr="00FD647A" w:rsidRDefault="00834CA2" w:rsidP="00834CA2">
      <w:pPr>
        <w:pStyle w:val="NormalWeb"/>
        <w:spacing w:before="0" w:beforeAutospacing="0" w:after="0" w:afterAutospacing="0"/>
        <w:ind w:left="720"/>
        <w:rPr>
          <w:rStyle w:val="Hyperlink"/>
          <w:rFonts w:ascii="Helvetica" w:hAnsi="Helvetica" w:cs="Calibri"/>
          <w:color w:val="000000" w:themeColor="text1"/>
          <w:u w:val="none"/>
          <w:shd w:val="clear" w:color="auto" w:fill="FFFFFF"/>
          <w:lang w:val="en-US"/>
        </w:rPr>
      </w:pPr>
    </w:p>
    <w:p w14:paraId="7174E79B" w14:textId="77777777" w:rsidR="00834CA2" w:rsidRPr="00FD647A" w:rsidRDefault="00834CA2" w:rsidP="00834CA2">
      <w:pPr>
        <w:pStyle w:val="NormalWeb"/>
        <w:spacing w:before="0" w:beforeAutospacing="0" w:after="0" w:afterAutospacing="0"/>
        <w:ind w:left="720"/>
        <w:rPr>
          <w:rFonts w:ascii="Helvetica" w:hAnsi="Helvetica" w:cs="Calibri"/>
          <w:color w:val="000000" w:themeColor="text1"/>
          <w:shd w:val="clear" w:color="auto" w:fill="FFFFFF"/>
          <w:lang w:val="en-US"/>
        </w:rPr>
      </w:pPr>
    </w:p>
    <w:p w14:paraId="48A47B22" w14:textId="75DCF5A6" w:rsidR="001339EA" w:rsidRPr="00FD647A" w:rsidRDefault="001339EA" w:rsidP="001339EA">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Eagle, Richard  – </w:t>
      </w:r>
      <w:r w:rsidR="001F6B19" w:rsidRPr="00FD647A">
        <w:rPr>
          <w:rFonts w:ascii="Helvetica" w:hAnsi="Helvetica" w:cs="Courier New"/>
          <w:b/>
          <w:bCs/>
          <w:color w:val="000000" w:themeColor="text1"/>
          <w:shd w:val="clear" w:color="auto" w:fill="FFFFFF"/>
          <w:lang w:val="en-US"/>
        </w:rPr>
        <w:t xml:space="preserve"> </w:t>
      </w:r>
      <w:r w:rsidRPr="00FD647A">
        <w:rPr>
          <w:rFonts w:ascii="Helvetica" w:hAnsi="Helvetica" w:cs="Courier New"/>
          <w:b/>
          <w:bCs/>
          <w:color w:val="000000" w:themeColor="text1"/>
          <w:shd w:val="clear" w:color="auto" w:fill="FFFFFF"/>
          <w:lang w:val="en-US"/>
        </w:rPr>
        <w:t xml:space="preserve">1969-1999, </w:t>
      </w:r>
      <w:r w:rsidR="004C7AAD" w:rsidRPr="00FD647A">
        <w:rPr>
          <w:rStyle w:val="Emphasis"/>
          <w:rFonts w:ascii="Helvetica" w:hAnsi="Helvetica"/>
          <w:b/>
          <w:bCs/>
          <w:i w:val="0"/>
          <w:iCs w:val="0"/>
          <w:color w:val="000000" w:themeColor="text1"/>
          <w:lang w:val="en-US"/>
        </w:rPr>
        <w:t>University</w:t>
      </w:r>
      <w:r w:rsidR="004C7AAD" w:rsidRPr="00FD647A">
        <w:rPr>
          <w:rFonts w:ascii="Helvetica" w:hAnsi="Helvetica" w:cs="Courier New"/>
          <w:b/>
          <w:bCs/>
          <w:color w:val="000000" w:themeColor="text1"/>
          <w:shd w:val="clear" w:color="auto" w:fill="FFFFFF"/>
          <w:lang w:val="en-US"/>
        </w:rPr>
        <w:t xml:space="preserve"> of </w:t>
      </w:r>
      <w:r w:rsidRPr="00FD647A">
        <w:rPr>
          <w:rFonts w:ascii="Helvetica" w:hAnsi="Helvetica" w:cs="Courier New"/>
          <w:b/>
          <w:bCs/>
          <w:color w:val="000000" w:themeColor="text1"/>
          <w:shd w:val="clear" w:color="auto" w:fill="FFFFFF"/>
          <w:lang w:val="en-US"/>
        </w:rPr>
        <w:t xml:space="preserve">Oxford </w:t>
      </w:r>
    </w:p>
    <w:p w14:paraId="6914B498" w14:textId="44F11439" w:rsidR="001339EA" w:rsidRPr="00FD647A" w:rsidRDefault="001339EA" w:rsidP="001339EA">
      <w:pPr>
        <w:ind w:left="720"/>
        <w:rPr>
          <w:rFonts w:ascii="Helvetica" w:hAnsi="Helvetica"/>
          <w:b/>
          <w:bCs/>
          <w:color w:val="000000" w:themeColor="text1"/>
          <w:shd w:val="clear" w:color="auto" w:fill="FFFFFF"/>
          <w:lang w:val="en-US"/>
        </w:rPr>
      </w:pPr>
      <w:r w:rsidRPr="00FD647A">
        <w:rPr>
          <w:rFonts w:ascii="Helvetica" w:hAnsi="Helvetica" w:cs="Courier New"/>
          <w:color w:val="000000" w:themeColor="text1"/>
          <w:lang w:val="en-US"/>
        </w:rPr>
        <w:lastRenderedPageBreak/>
        <w:br/>
      </w:r>
      <w:r w:rsidR="00B2136F" w:rsidRPr="00FD647A">
        <w:rPr>
          <w:rFonts w:ascii="Helvetica" w:hAnsi="Helvetica" w:cs="Courier New"/>
          <w:color w:val="000000" w:themeColor="text1"/>
          <w:shd w:val="clear" w:color="auto" w:fill="FFFFFF"/>
          <w:lang w:val="en-US"/>
        </w:rPr>
        <w:t>D</w:t>
      </w:r>
      <w:r w:rsidRPr="00FD647A">
        <w:rPr>
          <w:rFonts w:ascii="Helvetica" w:hAnsi="Helvetica" w:cs="Courier New"/>
          <w:color w:val="000000" w:themeColor="text1"/>
          <w:shd w:val="clear" w:color="auto" w:fill="FFFFFF"/>
          <w:lang w:val="en-US"/>
        </w:rPr>
        <w:t>emonstrat</w:t>
      </w:r>
      <w:r w:rsidR="00B2136F" w:rsidRPr="00FD647A">
        <w:rPr>
          <w:rFonts w:ascii="Helvetica" w:hAnsi="Helvetica" w:cs="Courier New"/>
          <w:color w:val="000000" w:themeColor="text1"/>
          <w:shd w:val="clear" w:color="auto" w:fill="FFFFFF"/>
          <w:lang w:val="en-US"/>
        </w:rPr>
        <w:t>ed</w:t>
      </w:r>
      <w:r w:rsidRPr="00FD647A">
        <w:rPr>
          <w:rFonts w:ascii="Helvetica" w:hAnsi="Helvetica" w:cs="Courier New"/>
          <w:color w:val="000000" w:themeColor="text1"/>
          <w:shd w:val="clear" w:color="auto" w:fill="FFFFFF"/>
          <w:lang w:val="en-US"/>
        </w:rPr>
        <w:t xml:space="preserve"> the factors </w:t>
      </w:r>
      <w:r w:rsidR="00B2136F" w:rsidRPr="00FD647A">
        <w:rPr>
          <w:rFonts w:ascii="Helvetica" w:hAnsi="Helvetica" w:cs="Courier New"/>
          <w:color w:val="000000" w:themeColor="text1"/>
          <w:shd w:val="clear" w:color="auto" w:fill="FFFFFF"/>
          <w:lang w:val="en-US"/>
        </w:rPr>
        <w:t>that underlie</w:t>
      </w:r>
      <w:r w:rsidRPr="00FD647A">
        <w:rPr>
          <w:rFonts w:ascii="Helvetica" w:hAnsi="Helvetica" w:cs="Courier New"/>
          <w:color w:val="000000" w:themeColor="text1"/>
          <w:shd w:val="clear" w:color="auto" w:fill="FFFFFF"/>
          <w:lang w:val="en-US"/>
        </w:rPr>
        <w:t xml:space="preserve"> the analysis of optic flow in extracting object depth, structure, size from perspective, stereo correspondence, motion direction, velocity</w:t>
      </w:r>
      <w:r w:rsidR="00B2136F" w:rsidRPr="00FD647A">
        <w:rPr>
          <w:rFonts w:ascii="Helvetica" w:hAnsi="Helvetica" w:cs="Courier New"/>
          <w:color w:val="000000" w:themeColor="text1"/>
          <w:shd w:val="clear" w:color="auto" w:fill="FFFFFF"/>
          <w:lang w:val="en-US"/>
        </w:rPr>
        <w:t>,</w:t>
      </w:r>
      <w:r w:rsidRPr="00FD647A">
        <w:rPr>
          <w:rFonts w:ascii="Helvetica" w:hAnsi="Helvetica" w:cs="Courier New"/>
          <w:color w:val="000000" w:themeColor="text1"/>
          <w:shd w:val="clear" w:color="auto" w:fill="FFFFFF"/>
          <w:lang w:val="en-US"/>
        </w:rPr>
        <w:t xml:space="preserve"> and acceleration, and their dependence on stimulus orientation, spatial frequency</w:t>
      </w:r>
      <w:r w:rsidR="00B2136F" w:rsidRPr="00FD647A">
        <w:rPr>
          <w:rFonts w:ascii="Helvetica" w:hAnsi="Helvetica" w:cs="Courier New"/>
          <w:color w:val="000000" w:themeColor="text1"/>
          <w:shd w:val="clear" w:color="auto" w:fill="FFFFFF"/>
          <w:lang w:val="en-US"/>
        </w:rPr>
        <w:t>,</w:t>
      </w:r>
      <w:r w:rsidRPr="00FD647A">
        <w:rPr>
          <w:rFonts w:ascii="Helvetica" w:hAnsi="Helvetica" w:cs="Courier New"/>
          <w:color w:val="000000" w:themeColor="text1"/>
          <w:shd w:val="clear" w:color="auto" w:fill="FFFFFF"/>
          <w:lang w:val="en-US"/>
        </w:rPr>
        <w:t xml:space="preserve"> and contrast. The results were explained with quantitative models showing the channels at work in each case and how these vary with </w:t>
      </w:r>
      <w:r w:rsidR="000E77DE" w:rsidRPr="00FD647A">
        <w:rPr>
          <w:rFonts w:ascii="Helvetica" w:hAnsi="Helvetica" w:cs="Courier New"/>
          <w:color w:val="000000" w:themeColor="text1"/>
          <w:shd w:val="clear" w:color="auto" w:fill="FFFFFF"/>
          <w:lang w:val="en-US"/>
        </w:rPr>
        <w:t xml:space="preserve">the </w:t>
      </w:r>
      <w:r w:rsidRPr="00FD647A">
        <w:rPr>
          <w:rFonts w:ascii="Helvetica" w:hAnsi="Helvetica" w:cs="Courier New"/>
          <w:color w:val="000000" w:themeColor="text1"/>
          <w:shd w:val="clear" w:color="auto" w:fill="FFFFFF"/>
          <w:lang w:val="en-US"/>
        </w:rPr>
        <w:t xml:space="preserve">task. Was on the organizing committee for </w:t>
      </w:r>
      <w:r w:rsidR="007E7285" w:rsidRPr="00FD647A">
        <w:rPr>
          <w:rFonts w:ascii="Helvetica" w:hAnsi="Helvetica" w:cs="Courier New"/>
          <w:color w:val="000000" w:themeColor="text1"/>
          <w:shd w:val="clear" w:color="auto" w:fill="FFFFFF"/>
          <w:lang w:val="en-US"/>
        </w:rPr>
        <w:t xml:space="preserve">the </w:t>
      </w:r>
      <w:r w:rsidRPr="00FD647A">
        <w:rPr>
          <w:rFonts w:ascii="Helvetica" w:hAnsi="Helvetica" w:cs="Courier New"/>
          <w:color w:val="000000" w:themeColor="text1"/>
          <w:shd w:val="clear" w:color="auto" w:fill="FFFFFF"/>
          <w:lang w:val="en-US"/>
        </w:rPr>
        <w:t>ECVP 1998 in Oxford.</w:t>
      </w:r>
      <w:r w:rsidRPr="00FD647A">
        <w:rPr>
          <w:rStyle w:val="apple-converted-space"/>
          <w:rFonts w:ascii="Helvetica" w:eastAsiaTheme="majorEastAsia" w:hAnsi="Helvetica" w:cs="Courier New"/>
          <w:color w:val="000000" w:themeColor="text1"/>
          <w:shd w:val="clear" w:color="auto" w:fill="FFFFFF"/>
          <w:lang w:val="en-US"/>
        </w:rPr>
        <w:t> </w:t>
      </w:r>
      <w:r w:rsidR="00A655B5" w:rsidRPr="00FD647A">
        <w:rPr>
          <w:rStyle w:val="apple-converted-space"/>
          <w:rFonts w:ascii="Helvetica" w:eastAsiaTheme="majorEastAsia" w:hAnsi="Helvetica" w:cs="Courier New"/>
          <w:color w:val="000000" w:themeColor="text1"/>
          <w:shd w:val="clear" w:color="auto" w:fill="FFFFFF"/>
          <w:lang w:val="en-US"/>
        </w:rPr>
        <w:t xml:space="preserve">Richard Eagle died </w:t>
      </w:r>
      <w:r w:rsidR="00A76B17" w:rsidRPr="00FD647A">
        <w:rPr>
          <w:rFonts w:ascii="Helvetica" w:eastAsiaTheme="majorEastAsia" w:hAnsi="Helvetica" w:cs="Courier New"/>
          <w:color w:val="000000" w:themeColor="text1"/>
          <w:shd w:val="clear" w:color="auto" w:fill="FFFFFF"/>
        </w:rPr>
        <w:t xml:space="preserve">of </w:t>
      </w:r>
      <w:r w:rsidR="00A655B5" w:rsidRPr="00FD647A">
        <w:rPr>
          <w:rFonts w:ascii="Helvetica" w:eastAsiaTheme="majorEastAsia" w:hAnsi="Helvetica" w:cs="Courier New"/>
          <w:color w:val="000000" w:themeColor="text1"/>
          <w:shd w:val="clear" w:color="auto" w:fill="FFFFFF"/>
        </w:rPr>
        <w:t>a heart attack just before his 30th birthday.</w:t>
      </w:r>
      <w:r w:rsidRPr="00FD647A">
        <w:rPr>
          <w:rFonts w:ascii="Helvetica" w:hAnsi="Helvetica"/>
          <w:b/>
          <w:bCs/>
          <w:color w:val="000000" w:themeColor="text1"/>
          <w:shd w:val="clear" w:color="auto" w:fill="FFFFFF"/>
          <w:lang w:val="en-US"/>
        </w:rPr>
        <w:t xml:space="preserve"> </w:t>
      </w:r>
    </w:p>
    <w:p w14:paraId="5F08D0EF" w14:textId="77777777" w:rsidR="00D10B47" w:rsidRPr="00FD647A" w:rsidRDefault="00D10B47" w:rsidP="00D10B47">
      <w:pPr>
        <w:rPr>
          <w:rFonts w:ascii="Helvetica" w:hAnsi="Helvetica"/>
          <w:b/>
          <w:bCs/>
          <w:color w:val="000000" w:themeColor="text1"/>
          <w:shd w:val="clear" w:color="auto" w:fill="FFFFFF"/>
          <w:lang w:val="en-US"/>
        </w:rPr>
      </w:pPr>
    </w:p>
    <w:p w14:paraId="31FA5970" w14:textId="77777777" w:rsidR="00D10B47" w:rsidRPr="00FD647A" w:rsidRDefault="00D10B47" w:rsidP="00D10B47">
      <w:pPr>
        <w:rPr>
          <w:rFonts w:ascii="Helvetica" w:hAnsi="Helvetica"/>
          <w:b/>
          <w:bCs/>
          <w:color w:val="000000" w:themeColor="text1"/>
          <w:shd w:val="clear" w:color="auto" w:fill="FFFFFF"/>
          <w:lang w:val="en-US"/>
        </w:rPr>
      </w:pPr>
    </w:p>
    <w:p w14:paraId="0813BAB0" w14:textId="38C8D96A" w:rsidR="003C2329" w:rsidRPr="00FD647A" w:rsidRDefault="003C2329" w:rsidP="004362D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Exner, Sigmund</w:t>
      </w:r>
      <w:r w:rsidRPr="00FD647A">
        <w:rPr>
          <w:rFonts w:ascii="Helvetica" w:hAnsi="Helvetica" w:cs="Courier New"/>
          <w:b/>
          <w:bCs/>
          <w:color w:val="000000" w:themeColor="text1"/>
          <w:shd w:val="clear" w:color="auto" w:fill="FFFFFF"/>
          <w:lang w:val="en-US"/>
        </w:rPr>
        <w:t xml:space="preserve">  – </w:t>
      </w:r>
      <w:r w:rsidR="001F6B19" w:rsidRPr="00FD647A">
        <w:rPr>
          <w:rFonts w:ascii="Helvetica" w:hAnsi="Helvetica" w:cs="Courier New"/>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1846</w:t>
      </w:r>
      <w:r w:rsidRPr="00FD647A">
        <w:rPr>
          <w:rFonts w:ascii="Helvetica" w:hAnsi="Helvetica" w:cs="Courier New"/>
          <w:b/>
          <w:bCs/>
          <w:color w:val="000000" w:themeColor="text1"/>
          <w:shd w:val="clear" w:color="auto" w:fill="FFFFFF"/>
          <w:lang w:val="en-US"/>
        </w:rPr>
        <w:t>-</w:t>
      </w:r>
      <w:r w:rsidRPr="00FD647A">
        <w:rPr>
          <w:rFonts w:ascii="Helvetica" w:hAnsi="Helvetica"/>
          <w:b/>
          <w:bCs/>
          <w:color w:val="000000" w:themeColor="text1"/>
          <w:shd w:val="clear" w:color="auto" w:fill="FFFFFF"/>
          <w:lang w:val="en-US"/>
        </w:rPr>
        <w:t xml:space="preserve">1926, </w:t>
      </w:r>
      <w:r w:rsidRPr="00FD647A">
        <w:rPr>
          <w:rFonts w:ascii="Helvetica" w:hAnsi="Helvetica"/>
          <w:b/>
          <w:color w:val="000000" w:themeColor="text1"/>
          <w:lang w:val="en-US"/>
        </w:rPr>
        <w:t>Universität Wien</w:t>
      </w:r>
    </w:p>
    <w:p w14:paraId="20C03D94" w14:textId="0A072119" w:rsidR="003C2329" w:rsidRPr="00FD647A" w:rsidRDefault="003C2329" w:rsidP="004362D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b/>
      </w:r>
    </w:p>
    <w:p w14:paraId="475FAEDE" w14:textId="08F5DA97" w:rsidR="003C2329" w:rsidRPr="00FD647A" w:rsidRDefault="009F6D95" w:rsidP="003015D1">
      <w:pPr>
        <w:ind w:left="720"/>
        <w:rPr>
          <w:rFonts w:ascii="Helvetica" w:hAnsi="Helvetica"/>
          <w:bCs/>
          <w:color w:val="000000" w:themeColor="text1"/>
          <w:shd w:val="clear" w:color="auto" w:fill="FFFFFF"/>
          <w:lang w:val="en-US"/>
        </w:rPr>
      </w:pPr>
      <w:r w:rsidRPr="00FD647A">
        <w:rPr>
          <w:rFonts w:ascii="Helvetica" w:hAnsi="Helvetica"/>
          <w:bCs/>
          <w:color w:val="000000" w:themeColor="text1"/>
          <w:shd w:val="clear" w:color="auto" w:fill="FFFFFF"/>
          <w:lang w:val="en-US"/>
        </w:rPr>
        <w:t xml:space="preserve">Brilliant </w:t>
      </w:r>
      <w:r w:rsidR="002C7CFA" w:rsidRPr="00FD647A">
        <w:rPr>
          <w:rFonts w:ascii="Helvetica" w:hAnsi="Helvetica"/>
          <w:bCs/>
          <w:color w:val="000000" w:themeColor="text1"/>
          <w:shd w:val="clear" w:color="auto" w:fill="FFFFFF"/>
          <w:lang w:val="en-US"/>
        </w:rPr>
        <w:t xml:space="preserve">Austrian </w:t>
      </w:r>
      <w:r w:rsidR="00536E84" w:rsidRPr="00FD647A">
        <w:rPr>
          <w:rFonts w:ascii="Helvetica" w:hAnsi="Helvetica"/>
          <w:bCs/>
          <w:color w:val="000000" w:themeColor="text1"/>
          <w:shd w:val="clear" w:color="auto" w:fill="FFFFFF"/>
          <w:lang w:val="en-US"/>
        </w:rPr>
        <w:t>scient</w:t>
      </w:r>
      <w:r w:rsidRPr="00FD647A">
        <w:rPr>
          <w:rFonts w:ascii="Helvetica" w:hAnsi="Helvetica"/>
          <w:bCs/>
          <w:color w:val="000000" w:themeColor="text1"/>
          <w:shd w:val="clear" w:color="auto" w:fill="FFFFFF"/>
          <w:lang w:val="en-US"/>
        </w:rPr>
        <w:t xml:space="preserve">ist </w:t>
      </w:r>
      <w:r w:rsidR="004032B9" w:rsidRPr="00FD647A">
        <w:rPr>
          <w:rFonts w:ascii="Helvetica" w:hAnsi="Helvetica"/>
          <w:bCs/>
          <w:color w:val="000000" w:themeColor="text1"/>
          <w:shd w:val="clear" w:color="auto" w:fill="FFFFFF"/>
          <w:lang w:val="en-US"/>
        </w:rPr>
        <w:t xml:space="preserve">who </w:t>
      </w:r>
      <w:r w:rsidRPr="00FD647A">
        <w:rPr>
          <w:rFonts w:ascii="Helvetica" w:hAnsi="Helvetica"/>
          <w:bCs/>
          <w:color w:val="000000" w:themeColor="text1"/>
          <w:shd w:val="clear" w:color="auto" w:fill="FFFFFF"/>
          <w:lang w:val="en-US"/>
        </w:rPr>
        <w:t xml:space="preserve">pioneered the study of </w:t>
      </w:r>
      <w:r w:rsidR="00C675B9" w:rsidRPr="00FD647A">
        <w:rPr>
          <w:rFonts w:ascii="Helvetica" w:hAnsi="Helvetica"/>
          <w:bCs/>
          <w:color w:val="000000" w:themeColor="text1"/>
          <w:shd w:val="clear" w:color="auto" w:fill="FFFFFF"/>
          <w:lang w:val="en-US"/>
        </w:rPr>
        <w:t>perception from a physiological standpoint</w:t>
      </w:r>
      <w:r w:rsidR="00992766" w:rsidRPr="00FD647A">
        <w:rPr>
          <w:rFonts w:ascii="Helvetica" w:hAnsi="Helvetica"/>
          <w:bCs/>
          <w:color w:val="000000" w:themeColor="text1"/>
          <w:shd w:val="clear" w:color="auto" w:fill="FFFFFF"/>
          <w:lang w:val="en-US"/>
        </w:rPr>
        <w:t xml:space="preserve">. </w:t>
      </w:r>
      <w:r w:rsidR="00C675B9" w:rsidRPr="00FD647A">
        <w:rPr>
          <w:rFonts w:ascii="Helvetica" w:hAnsi="Helvetica"/>
          <w:bCs/>
          <w:color w:val="000000" w:themeColor="text1"/>
          <w:shd w:val="clear" w:color="auto" w:fill="FFFFFF"/>
          <w:lang w:val="en-US"/>
        </w:rPr>
        <w:t xml:space="preserve">Investigated color contrast and </w:t>
      </w:r>
      <w:r w:rsidR="00992766" w:rsidRPr="00FD647A">
        <w:rPr>
          <w:rFonts w:ascii="Helvetica" w:hAnsi="Helvetica"/>
          <w:bCs/>
          <w:color w:val="000000" w:themeColor="text1"/>
          <w:shd w:val="clear" w:color="auto" w:fill="FFFFFF"/>
          <w:lang w:val="en-US"/>
        </w:rPr>
        <w:t>color adaptation</w:t>
      </w:r>
      <w:r w:rsidR="0000553B" w:rsidRPr="00FD647A">
        <w:rPr>
          <w:rFonts w:ascii="Helvetica" w:hAnsi="Helvetica"/>
          <w:bCs/>
          <w:color w:val="000000" w:themeColor="text1"/>
          <w:shd w:val="clear" w:color="auto" w:fill="FFFFFF"/>
          <w:lang w:val="en-US"/>
        </w:rPr>
        <w:t>.</w:t>
      </w:r>
      <w:r w:rsidR="00C675B9" w:rsidRPr="00FD647A">
        <w:rPr>
          <w:rFonts w:ascii="Helvetica" w:hAnsi="Helvetica"/>
          <w:bCs/>
          <w:color w:val="000000" w:themeColor="text1"/>
          <w:shd w:val="clear" w:color="auto" w:fill="FFFFFF"/>
          <w:lang w:val="en-US"/>
        </w:rPr>
        <w:t xml:space="preserve"> </w:t>
      </w:r>
      <w:r w:rsidR="00B262EA" w:rsidRPr="00FD647A">
        <w:rPr>
          <w:rFonts w:ascii="Helvetica" w:hAnsi="Helvetica"/>
          <w:bCs/>
          <w:color w:val="000000" w:themeColor="text1"/>
          <w:shd w:val="clear" w:color="auto" w:fill="FFFFFF"/>
          <w:lang w:val="en-US"/>
        </w:rPr>
        <w:t xml:space="preserve">Examined linear motion in two orthogonal directions, </w:t>
      </w:r>
      <w:r w:rsidR="00DE3790" w:rsidRPr="00FD647A">
        <w:rPr>
          <w:rFonts w:ascii="Helvetica" w:hAnsi="Helvetica"/>
          <w:bCs/>
          <w:color w:val="000000" w:themeColor="text1"/>
          <w:shd w:val="clear" w:color="auto" w:fill="FFFFFF"/>
          <w:lang w:val="en-US"/>
        </w:rPr>
        <w:t xml:space="preserve">presented </w:t>
      </w:r>
      <w:r w:rsidR="00B262EA" w:rsidRPr="00FD647A">
        <w:rPr>
          <w:rFonts w:ascii="Helvetica" w:hAnsi="Helvetica"/>
          <w:bCs/>
          <w:color w:val="000000" w:themeColor="text1"/>
          <w:shd w:val="clear" w:color="auto" w:fill="FFFFFF"/>
          <w:lang w:val="en-US"/>
        </w:rPr>
        <w:t>behind a circular aperture. Reported that the motion seen was in a diagonal direction, with a motion aftereffect in the opposite diagonal. He also explored stroboscopic motion and found that two slightly separated light sparks, one appearing more than 50 ms after the other, appeared as a single light</w:t>
      </w:r>
      <w:r w:rsidR="00992766" w:rsidRPr="00FD647A">
        <w:rPr>
          <w:rFonts w:ascii="Helvetica" w:hAnsi="Helvetica"/>
          <w:bCs/>
          <w:color w:val="000000" w:themeColor="text1"/>
          <w:shd w:val="clear" w:color="auto" w:fill="FFFFFF"/>
          <w:lang w:val="en-US"/>
        </w:rPr>
        <w:t>,</w:t>
      </w:r>
      <w:r w:rsidR="00B262EA" w:rsidRPr="00FD647A">
        <w:rPr>
          <w:rFonts w:ascii="Helvetica" w:hAnsi="Helvetica"/>
          <w:bCs/>
          <w:color w:val="000000" w:themeColor="text1"/>
          <w:shd w:val="clear" w:color="auto" w:fill="FFFFFF"/>
          <w:lang w:val="en-US"/>
        </w:rPr>
        <w:t xml:space="preserve"> moving from one location to the other. </w:t>
      </w:r>
      <w:r w:rsidR="00992766" w:rsidRPr="00FD647A">
        <w:rPr>
          <w:rFonts w:ascii="Helvetica" w:hAnsi="Helvetica"/>
          <w:bCs/>
          <w:color w:val="000000" w:themeColor="text1"/>
          <w:shd w:val="clear" w:color="auto" w:fill="FFFFFF"/>
          <w:lang w:val="en-US"/>
        </w:rPr>
        <w:t>Based on</w:t>
      </w:r>
      <w:r w:rsidR="00B262EA" w:rsidRPr="00FD647A">
        <w:rPr>
          <w:rFonts w:ascii="Helvetica" w:hAnsi="Helvetica"/>
          <w:bCs/>
          <w:color w:val="000000" w:themeColor="text1"/>
          <w:shd w:val="clear" w:color="auto" w:fill="FFFFFF"/>
          <w:lang w:val="en-US"/>
        </w:rPr>
        <w:t xml:space="preserve"> this observation, </w:t>
      </w:r>
      <w:r w:rsidR="00992766" w:rsidRPr="00FD647A">
        <w:rPr>
          <w:rFonts w:ascii="Helvetica" w:hAnsi="Helvetica"/>
          <w:bCs/>
          <w:color w:val="000000" w:themeColor="text1"/>
          <w:shd w:val="clear" w:color="auto" w:fill="FFFFFF"/>
          <w:lang w:val="en-US"/>
        </w:rPr>
        <w:t xml:space="preserve">Exner </w:t>
      </w:r>
      <w:r w:rsidR="00B262EA" w:rsidRPr="00FD647A">
        <w:rPr>
          <w:rFonts w:ascii="Helvetica" w:hAnsi="Helvetica"/>
          <w:bCs/>
          <w:color w:val="000000" w:themeColor="text1"/>
          <w:shd w:val="clear" w:color="auto" w:fill="FFFFFF"/>
          <w:lang w:val="en-US"/>
        </w:rPr>
        <w:t>contended that motion was a fundamental sensation</w:t>
      </w:r>
      <w:r w:rsidR="00DE3790" w:rsidRPr="00FD647A">
        <w:rPr>
          <w:rFonts w:ascii="Helvetica" w:hAnsi="Helvetica"/>
          <w:bCs/>
          <w:color w:val="000000" w:themeColor="text1"/>
          <w:shd w:val="clear" w:color="auto" w:fill="FFFFFF"/>
          <w:lang w:val="en-US"/>
        </w:rPr>
        <w:t>, thereby preceding M. Wertheimer</w:t>
      </w:r>
      <w:r w:rsidR="00B262EA" w:rsidRPr="00FD647A">
        <w:rPr>
          <w:rFonts w:ascii="Helvetica" w:hAnsi="Helvetica"/>
          <w:bCs/>
          <w:color w:val="000000" w:themeColor="text1"/>
          <w:shd w:val="clear" w:color="auto" w:fill="FFFFFF"/>
          <w:lang w:val="en-US"/>
        </w:rPr>
        <w:t>. </w:t>
      </w:r>
      <w:r w:rsidR="00D5279D" w:rsidRPr="00FD647A">
        <w:rPr>
          <w:rStyle w:val="Hyperlink"/>
          <w:rFonts w:ascii="Helvetica" w:hAnsi="Helvetica" w:cs="Calibri"/>
          <w:color w:val="000000" w:themeColor="text1"/>
          <w:u w:val="none"/>
          <w:shd w:val="clear" w:color="auto" w:fill="FFFFFF"/>
          <w:lang w:val="en-US"/>
        </w:rPr>
        <w:t xml:space="preserve">Member of the </w:t>
      </w:r>
      <w:r w:rsidR="00D5279D" w:rsidRPr="00FD647A">
        <w:rPr>
          <w:rFonts w:ascii="Helvetica" w:hAnsi="Helvetica" w:cs="Arial"/>
          <w:color w:val="000000" w:themeColor="text1"/>
          <w:shd w:val="clear" w:color="auto" w:fill="FFFFFF"/>
          <w:lang w:val="en-US"/>
        </w:rPr>
        <w:t>German National Academy of Sciences Leopoldina.</w:t>
      </w:r>
    </w:p>
    <w:p w14:paraId="7731C820" w14:textId="77777777" w:rsidR="003C2329" w:rsidRPr="00FD647A" w:rsidRDefault="003C2329" w:rsidP="004362D5">
      <w:pPr>
        <w:rPr>
          <w:rFonts w:ascii="Helvetica" w:hAnsi="Helvetica"/>
          <w:b/>
          <w:bCs/>
          <w:color w:val="000000" w:themeColor="text1"/>
          <w:shd w:val="clear" w:color="auto" w:fill="FFFFFF"/>
          <w:lang w:val="en-US"/>
        </w:rPr>
      </w:pPr>
    </w:p>
    <w:p w14:paraId="4BD76165" w14:textId="77777777" w:rsidR="003C2329" w:rsidRPr="00FD647A" w:rsidRDefault="003C2329" w:rsidP="004362D5">
      <w:pPr>
        <w:rPr>
          <w:rFonts w:ascii="Helvetica" w:hAnsi="Helvetica"/>
          <w:b/>
          <w:bCs/>
          <w:color w:val="000000" w:themeColor="text1"/>
          <w:shd w:val="clear" w:color="auto" w:fill="FFFFFF"/>
          <w:lang w:val="en-US"/>
        </w:rPr>
      </w:pPr>
    </w:p>
    <w:p w14:paraId="375BD3C0" w14:textId="30E24106" w:rsidR="00393473" w:rsidRPr="00FD647A" w:rsidRDefault="00141508" w:rsidP="004362D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Hassenstein, Bernhard  –  19</w:t>
      </w:r>
      <w:r w:rsidR="00E32FBA" w:rsidRPr="00FD647A">
        <w:rPr>
          <w:rFonts w:ascii="Helvetica" w:hAnsi="Helvetica"/>
          <w:b/>
          <w:bCs/>
          <w:color w:val="000000" w:themeColor="text1"/>
          <w:shd w:val="clear" w:color="auto" w:fill="FFFFFF"/>
          <w:lang w:val="en-US"/>
        </w:rPr>
        <w:t>22</w:t>
      </w:r>
      <w:r w:rsidRPr="00FD647A">
        <w:rPr>
          <w:rFonts w:ascii="Helvetica" w:hAnsi="Helvetica"/>
          <w:b/>
          <w:bCs/>
          <w:color w:val="000000" w:themeColor="text1"/>
          <w:shd w:val="clear" w:color="auto" w:fill="FFFFFF"/>
          <w:lang w:val="en-US"/>
        </w:rPr>
        <w:t>-2</w:t>
      </w:r>
      <w:r w:rsidR="00E32FBA" w:rsidRPr="00FD647A">
        <w:rPr>
          <w:rFonts w:ascii="Helvetica" w:hAnsi="Helvetica"/>
          <w:b/>
          <w:bCs/>
          <w:color w:val="000000" w:themeColor="text1"/>
          <w:shd w:val="clear" w:color="auto" w:fill="FFFFFF"/>
          <w:lang w:val="en-US"/>
        </w:rPr>
        <w:t>016</w:t>
      </w:r>
      <w:r w:rsidRPr="00FD647A">
        <w:rPr>
          <w:rFonts w:ascii="Helvetica" w:hAnsi="Helvetica"/>
          <w:b/>
          <w:bCs/>
          <w:color w:val="000000" w:themeColor="text1"/>
          <w:shd w:val="clear" w:color="auto" w:fill="FFFFFF"/>
          <w:lang w:val="en-US"/>
        </w:rPr>
        <w:t xml:space="preserve">, </w:t>
      </w:r>
      <w:r w:rsidR="00266643" w:rsidRPr="00FD647A">
        <w:rPr>
          <w:rFonts w:ascii="Helvetica" w:hAnsi="Helvetica"/>
          <w:b/>
          <w:bCs/>
          <w:color w:val="000000" w:themeColor="text1"/>
          <w:shd w:val="clear" w:color="auto" w:fill="FFFFFF"/>
          <w:lang w:val="en-US"/>
        </w:rPr>
        <w:t xml:space="preserve">Universität </w:t>
      </w:r>
      <w:r w:rsidRPr="00FD647A">
        <w:rPr>
          <w:rFonts w:ascii="Helvetica" w:hAnsi="Helvetica"/>
          <w:b/>
          <w:bCs/>
          <w:color w:val="000000" w:themeColor="text1"/>
          <w:shd w:val="clear" w:color="auto" w:fill="FFFFFF"/>
          <w:lang w:val="en-US"/>
        </w:rPr>
        <w:t>Freiburg</w:t>
      </w:r>
    </w:p>
    <w:p w14:paraId="2F68AC9D" w14:textId="77777777" w:rsidR="00D10B47" w:rsidRPr="00FD647A" w:rsidRDefault="00D10B47" w:rsidP="00D10B47">
      <w:pPr>
        <w:rPr>
          <w:rFonts w:ascii="Arial" w:hAnsi="Arial" w:cs="Arial"/>
          <w:color w:val="000000" w:themeColor="text1"/>
          <w:shd w:val="clear" w:color="auto" w:fill="FFFFFF"/>
          <w:lang w:val="en-US"/>
        </w:rPr>
      </w:pPr>
    </w:p>
    <w:p w14:paraId="18A88201" w14:textId="5035F87D" w:rsidR="007F5F45" w:rsidRPr="00FD647A" w:rsidRDefault="00E32FBA" w:rsidP="00393473">
      <w:pPr>
        <w:ind w:left="720"/>
        <w:rPr>
          <w:rFonts w:ascii="Helvetica" w:hAnsi="Helvetica"/>
          <w:b/>
          <w:bCs/>
          <w:color w:val="000000" w:themeColor="text1"/>
          <w:shd w:val="clear" w:color="auto" w:fill="FFFFFF"/>
          <w:lang w:val="en-US"/>
        </w:rPr>
      </w:pPr>
      <w:r w:rsidRPr="00FD647A">
        <w:rPr>
          <w:rFonts w:ascii="Arial" w:hAnsi="Arial" w:cs="Arial"/>
          <w:color w:val="000000" w:themeColor="text1"/>
          <w:shd w:val="clear" w:color="auto" w:fill="FFFFFF"/>
          <w:lang w:val="en-US"/>
        </w:rPr>
        <w:t>Etho</w:t>
      </w:r>
      <w:r w:rsidR="00132E21" w:rsidRPr="00FD647A">
        <w:rPr>
          <w:rFonts w:ascii="Arial" w:hAnsi="Arial" w:cs="Arial"/>
          <w:color w:val="000000" w:themeColor="text1"/>
          <w:shd w:val="clear" w:color="auto" w:fill="FFFFFF"/>
          <w:lang w:val="en-US"/>
        </w:rPr>
        <w:t>l</w:t>
      </w:r>
      <w:r w:rsidRPr="00FD647A">
        <w:rPr>
          <w:rFonts w:ascii="Arial" w:hAnsi="Arial" w:cs="Arial"/>
          <w:color w:val="000000" w:themeColor="text1"/>
          <w:shd w:val="clear" w:color="auto" w:fill="FFFFFF"/>
          <w:lang w:val="en-US"/>
        </w:rPr>
        <w:t xml:space="preserve">ogist, </w:t>
      </w:r>
      <w:r w:rsidR="00132E21" w:rsidRPr="00FD647A">
        <w:rPr>
          <w:rFonts w:ascii="Arial" w:hAnsi="Arial" w:cs="Arial"/>
          <w:color w:val="000000" w:themeColor="text1"/>
          <w:shd w:val="clear" w:color="auto" w:fill="FFFFFF"/>
          <w:lang w:val="en-US"/>
        </w:rPr>
        <w:t>c</w:t>
      </w:r>
      <w:r w:rsidRPr="00FD647A">
        <w:rPr>
          <w:rFonts w:ascii="Arial" w:hAnsi="Arial" w:cs="Arial"/>
          <w:color w:val="000000" w:themeColor="text1"/>
          <w:shd w:val="clear" w:color="auto" w:fill="FFFFFF"/>
          <w:lang w:val="en-US"/>
        </w:rPr>
        <w:t xml:space="preserve">o-founder of biocybernetics. </w:t>
      </w:r>
      <w:r w:rsidR="00CF5E23" w:rsidRPr="00FD647A">
        <w:rPr>
          <w:rFonts w:ascii="Helvetica" w:hAnsi="Helvetica"/>
          <w:color w:val="000000" w:themeColor="text1"/>
          <w:shd w:val="clear" w:color="auto" w:fill="FFFFFF"/>
          <w:lang w:val="en-US"/>
        </w:rPr>
        <w:t>Studied</w:t>
      </w:r>
      <w:r w:rsidR="007F5F45" w:rsidRPr="00FD647A">
        <w:rPr>
          <w:rFonts w:ascii="Helvetica" w:hAnsi="Helvetica"/>
          <w:color w:val="000000" w:themeColor="text1"/>
          <w:shd w:val="clear" w:color="auto" w:fill="FFFFFF"/>
          <w:lang w:val="en-US"/>
        </w:rPr>
        <w:t xml:space="preserve"> </w:t>
      </w:r>
      <w:r w:rsidR="00434FCE" w:rsidRPr="00FD647A">
        <w:rPr>
          <w:rFonts w:ascii="Helvetica" w:hAnsi="Helvetica"/>
          <w:color w:val="000000" w:themeColor="text1"/>
          <w:shd w:val="clear" w:color="auto" w:fill="FFFFFF"/>
          <w:lang w:val="en-US"/>
        </w:rPr>
        <w:t>(</w:t>
      </w:r>
      <w:r w:rsidR="007F5F45" w:rsidRPr="00FD647A">
        <w:rPr>
          <w:rFonts w:ascii="Helvetica" w:hAnsi="Helvetica"/>
          <w:color w:val="000000" w:themeColor="text1"/>
          <w:shd w:val="clear" w:color="auto" w:fill="FFFFFF"/>
          <w:lang w:val="en-US"/>
        </w:rPr>
        <w:t xml:space="preserve">with </w:t>
      </w:r>
      <w:r w:rsidR="00CF5E23" w:rsidRPr="00FD647A">
        <w:rPr>
          <w:rFonts w:ascii="Helvetica" w:hAnsi="Helvetica"/>
          <w:color w:val="000000" w:themeColor="text1"/>
          <w:shd w:val="clear" w:color="auto" w:fill="FFFFFF"/>
          <w:lang w:val="en-US"/>
        </w:rPr>
        <w:t xml:space="preserve">W. </w:t>
      </w:r>
      <w:r w:rsidR="007F5F45" w:rsidRPr="00FD647A">
        <w:rPr>
          <w:rFonts w:ascii="Helvetica" w:hAnsi="Helvetica"/>
          <w:color w:val="000000" w:themeColor="text1"/>
          <w:shd w:val="clear" w:color="auto" w:fill="FFFFFF"/>
          <w:lang w:val="en-US"/>
        </w:rPr>
        <w:t>Reichardt</w:t>
      </w:r>
      <w:r w:rsidR="00434FCE" w:rsidRPr="00FD647A">
        <w:rPr>
          <w:rFonts w:ascii="Helvetica" w:hAnsi="Helvetica"/>
          <w:color w:val="000000" w:themeColor="text1"/>
          <w:shd w:val="clear" w:color="auto" w:fill="FFFFFF"/>
          <w:lang w:val="en-US"/>
        </w:rPr>
        <w:t xml:space="preserve">) </w:t>
      </w:r>
      <w:r w:rsidR="007F5F45" w:rsidRPr="00FD647A">
        <w:rPr>
          <w:rFonts w:ascii="Helvetica" w:hAnsi="Helvetica"/>
          <w:color w:val="000000" w:themeColor="text1"/>
          <w:shd w:val="clear" w:color="auto" w:fill="FFFFFF"/>
          <w:lang w:val="en-US"/>
        </w:rPr>
        <w:t>motion perception of the beetle</w:t>
      </w:r>
      <w:r w:rsidR="00AD5BDC" w:rsidRPr="00FD647A">
        <w:rPr>
          <w:rFonts w:ascii="Helvetica" w:hAnsi="Helvetica"/>
          <w:color w:val="000000" w:themeColor="text1"/>
          <w:shd w:val="clear" w:color="auto" w:fill="FFFFFF"/>
          <w:lang w:val="en-US"/>
        </w:rPr>
        <w:t xml:space="preserve"> </w:t>
      </w:r>
      <w:r w:rsidR="00AD5BDC" w:rsidRPr="00FD647A">
        <w:rPr>
          <w:rFonts w:ascii="Helvetica" w:hAnsi="Helvetica"/>
          <w:i/>
          <w:iCs/>
          <w:color w:val="000000" w:themeColor="text1"/>
          <w:shd w:val="clear" w:color="auto" w:fill="FFFFFF"/>
          <w:lang w:val="en-US"/>
        </w:rPr>
        <w:t>chlorophanus</w:t>
      </w:r>
      <w:r w:rsidR="00CF5E23" w:rsidRPr="00FD647A">
        <w:rPr>
          <w:rFonts w:ascii="Helvetica" w:hAnsi="Helvetica"/>
          <w:color w:val="000000" w:themeColor="text1"/>
          <w:shd w:val="clear" w:color="auto" w:fill="FFFFFF"/>
          <w:lang w:val="en-US"/>
        </w:rPr>
        <w:t>.</w:t>
      </w:r>
      <w:r w:rsidR="007F5F45" w:rsidRPr="00FD647A">
        <w:rPr>
          <w:rFonts w:ascii="Helvetica" w:hAnsi="Helvetica"/>
          <w:color w:val="000000" w:themeColor="text1"/>
          <w:shd w:val="clear" w:color="auto" w:fill="FFFFFF"/>
          <w:lang w:val="en-US"/>
        </w:rPr>
        <w:t xml:space="preserve"> </w:t>
      </w:r>
      <w:r w:rsidR="00CF5E23" w:rsidRPr="00FD647A">
        <w:rPr>
          <w:rFonts w:ascii="Helvetica" w:hAnsi="Helvetica"/>
          <w:color w:val="000000" w:themeColor="text1"/>
          <w:shd w:val="clear" w:color="auto" w:fill="FFFFFF"/>
          <w:lang w:val="en-US"/>
        </w:rPr>
        <w:t xml:space="preserve">The beetle was attached to a stem while holding a globe made from straw </w:t>
      </w:r>
      <w:r w:rsidR="00715332" w:rsidRPr="00FD647A">
        <w:rPr>
          <w:rFonts w:ascii="Helvetica" w:hAnsi="Helvetica"/>
          <w:color w:val="000000" w:themeColor="text1"/>
          <w:shd w:val="clear" w:color="auto" w:fill="FFFFFF"/>
          <w:lang w:val="en-US"/>
        </w:rPr>
        <w:t>(</w:t>
      </w:r>
      <w:r w:rsidR="00715332" w:rsidRPr="00FD647A">
        <w:rPr>
          <w:rFonts w:ascii="Helvetica" w:hAnsi="Helvetica"/>
          <w:i/>
          <w:iCs/>
          <w:color w:val="000000" w:themeColor="text1"/>
          <w:shd w:val="clear" w:color="auto" w:fill="FFFFFF"/>
          <w:lang w:val="en-US"/>
        </w:rPr>
        <w:t>Spangenglobus</w:t>
      </w:r>
      <w:r w:rsidR="00715332" w:rsidRPr="00FD647A">
        <w:rPr>
          <w:rFonts w:ascii="Helvetica" w:hAnsi="Helvetica"/>
          <w:color w:val="000000" w:themeColor="text1"/>
          <w:shd w:val="clear" w:color="auto" w:fill="FFFFFF"/>
          <w:lang w:val="en-US"/>
        </w:rPr>
        <w:t xml:space="preserve">) </w:t>
      </w:r>
      <w:r w:rsidR="00CF5E23" w:rsidRPr="00FD647A">
        <w:rPr>
          <w:rFonts w:ascii="Helvetica" w:hAnsi="Helvetica"/>
          <w:color w:val="000000" w:themeColor="text1"/>
          <w:shd w:val="clear" w:color="auto" w:fill="FFFFFF"/>
          <w:lang w:val="en-US"/>
        </w:rPr>
        <w:t xml:space="preserve">with its feet. When a striped carousel was set in motion, the beetle </w:t>
      </w:r>
      <w:r w:rsidR="000E77DE" w:rsidRPr="00FD647A">
        <w:rPr>
          <w:rFonts w:ascii="Helvetica" w:hAnsi="Helvetica"/>
          <w:color w:val="000000" w:themeColor="text1"/>
          <w:shd w:val="clear" w:color="auto" w:fill="FFFFFF"/>
          <w:lang w:val="en-US"/>
        </w:rPr>
        <w:t>“</w:t>
      </w:r>
      <w:r w:rsidR="00CF5E23" w:rsidRPr="00FD647A">
        <w:rPr>
          <w:rFonts w:ascii="Helvetica" w:hAnsi="Helvetica"/>
          <w:color w:val="000000" w:themeColor="text1"/>
          <w:shd w:val="clear" w:color="auto" w:fill="FFFFFF"/>
          <w:lang w:val="en-US"/>
        </w:rPr>
        <w:t>walked</w:t>
      </w:r>
      <w:r w:rsidR="000E77DE" w:rsidRPr="00FD647A">
        <w:rPr>
          <w:rFonts w:ascii="Helvetica" w:hAnsi="Helvetica"/>
          <w:color w:val="000000" w:themeColor="text1"/>
          <w:shd w:val="clear" w:color="auto" w:fill="FFFFFF"/>
          <w:lang w:val="en-US"/>
        </w:rPr>
        <w:t>”</w:t>
      </w:r>
      <w:r w:rsidR="00CF5E23" w:rsidRPr="00FD647A">
        <w:rPr>
          <w:rFonts w:ascii="Helvetica" w:hAnsi="Helvetica"/>
          <w:color w:val="000000" w:themeColor="text1"/>
          <w:shd w:val="clear" w:color="auto" w:fill="FFFFFF"/>
          <w:lang w:val="en-US"/>
        </w:rPr>
        <w:t xml:space="preserve"> on the globe to keep its position relative to the </w:t>
      </w:r>
      <w:r w:rsidR="008F0523" w:rsidRPr="00FD647A">
        <w:rPr>
          <w:rFonts w:ascii="Helvetica" w:hAnsi="Helvetica"/>
          <w:color w:val="000000" w:themeColor="text1"/>
          <w:shd w:val="clear" w:color="auto" w:fill="FFFFFF"/>
          <w:lang w:val="en-US"/>
        </w:rPr>
        <w:t xml:space="preserve">moving </w:t>
      </w:r>
      <w:r w:rsidR="00CF5E23" w:rsidRPr="00FD647A">
        <w:rPr>
          <w:rFonts w:ascii="Helvetica" w:hAnsi="Helvetica"/>
          <w:color w:val="000000" w:themeColor="text1"/>
          <w:shd w:val="clear" w:color="auto" w:fill="FFFFFF"/>
          <w:lang w:val="en-US"/>
        </w:rPr>
        <w:t xml:space="preserve">stripes constant. </w:t>
      </w:r>
      <w:r w:rsidR="00535D18" w:rsidRPr="00FD647A">
        <w:rPr>
          <w:rFonts w:ascii="Helvetica" w:hAnsi="Helvetica"/>
          <w:color w:val="000000" w:themeColor="text1"/>
          <w:shd w:val="clear" w:color="auto" w:fill="FFFFFF"/>
          <w:lang w:val="en-US"/>
        </w:rPr>
        <w:t>C</w:t>
      </w:r>
      <w:r w:rsidR="00132E21" w:rsidRPr="00FD647A">
        <w:rPr>
          <w:rFonts w:ascii="Helvetica" w:hAnsi="Helvetica"/>
          <w:color w:val="000000" w:themeColor="text1"/>
          <w:shd w:val="clear" w:color="auto" w:fill="FFFFFF"/>
          <w:lang w:val="en-US"/>
        </w:rPr>
        <w:t>ontribution</w:t>
      </w:r>
      <w:r w:rsidR="00B54EB9" w:rsidRPr="00FD647A">
        <w:rPr>
          <w:rFonts w:ascii="Helvetica" w:hAnsi="Helvetica"/>
          <w:color w:val="000000" w:themeColor="text1"/>
          <w:shd w:val="clear" w:color="auto" w:fill="FFFFFF"/>
          <w:lang w:val="en-US"/>
        </w:rPr>
        <w:t>s</w:t>
      </w:r>
      <w:r w:rsidR="00132E21" w:rsidRPr="00FD647A">
        <w:rPr>
          <w:rFonts w:ascii="Helvetica" w:hAnsi="Helvetica"/>
          <w:color w:val="000000" w:themeColor="text1"/>
          <w:shd w:val="clear" w:color="auto" w:fill="FFFFFF"/>
          <w:lang w:val="en-US"/>
        </w:rPr>
        <w:t xml:space="preserve"> to </w:t>
      </w:r>
      <w:r w:rsidR="00551632" w:rsidRPr="00FD647A">
        <w:rPr>
          <w:rFonts w:ascii="Helvetica" w:hAnsi="Helvetica"/>
          <w:color w:val="000000" w:themeColor="text1"/>
          <w:shd w:val="clear" w:color="auto" w:fill="FFFFFF"/>
          <w:lang w:val="en-US"/>
        </w:rPr>
        <w:t xml:space="preserve">human color </w:t>
      </w:r>
      <w:r w:rsidR="00132E21" w:rsidRPr="00FD647A">
        <w:rPr>
          <w:rFonts w:ascii="Helvetica" w:hAnsi="Helvetica"/>
          <w:color w:val="000000" w:themeColor="text1"/>
          <w:shd w:val="clear" w:color="auto" w:fill="FFFFFF"/>
          <w:lang w:val="en-US"/>
        </w:rPr>
        <w:t xml:space="preserve">vision. </w:t>
      </w:r>
      <w:r w:rsidR="00B54EB9" w:rsidRPr="00FD647A">
        <w:rPr>
          <w:rFonts w:ascii="Helvetica" w:hAnsi="Helvetica"/>
          <w:color w:val="000000" w:themeColor="text1"/>
          <w:shd w:val="clear" w:color="auto" w:fill="FFFFFF"/>
          <w:lang w:val="en-US"/>
        </w:rPr>
        <w:t xml:space="preserve">An advocate of the child. Book: </w:t>
      </w:r>
      <w:r w:rsidR="00C93F29" w:rsidRPr="00FD647A">
        <w:rPr>
          <w:rFonts w:ascii="Helvetica" w:hAnsi="Helvetica"/>
          <w:i/>
          <w:iCs/>
          <w:color w:val="000000" w:themeColor="text1"/>
          <w:shd w:val="clear" w:color="auto" w:fill="FFFFFF"/>
          <w:lang w:val="en-US"/>
        </w:rPr>
        <w:t xml:space="preserve">Verhaltensbiologie des Kindes </w:t>
      </w:r>
      <w:r w:rsidR="004308AD" w:rsidRPr="00FD647A">
        <w:rPr>
          <w:rFonts w:ascii="Helvetica" w:hAnsi="Helvetica"/>
          <w:color w:val="000000" w:themeColor="text1"/>
          <w:shd w:val="clear" w:color="auto" w:fill="FFFFFF"/>
          <w:lang w:val="en-US"/>
        </w:rPr>
        <w:t>(</w:t>
      </w:r>
      <w:r w:rsidR="00C93F29" w:rsidRPr="00FD647A">
        <w:rPr>
          <w:rFonts w:ascii="Helvetica" w:hAnsi="Helvetica"/>
          <w:color w:val="000000" w:themeColor="text1"/>
          <w:shd w:val="clear" w:color="auto" w:fill="FFFFFF"/>
          <w:lang w:val="en-US"/>
        </w:rPr>
        <w:t>2001</w:t>
      </w:r>
      <w:r w:rsidR="004308AD" w:rsidRPr="00FD647A">
        <w:rPr>
          <w:rFonts w:ascii="Helvetica" w:hAnsi="Helvetica"/>
          <w:color w:val="000000" w:themeColor="text1"/>
          <w:shd w:val="clear" w:color="auto" w:fill="FFFFFF"/>
          <w:lang w:val="en-US"/>
        </w:rPr>
        <w:t>)</w:t>
      </w:r>
      <w:r w:rsidR="00B54EB9" w:rsidRPr="00FD647A">
        <w:rPr>
          <w:rFonts w:ascii="Helvetica" w:hAnsi="Helvetica"/>
          <w:i/>
          <w:iCs/>
          <w:color w:val="000000" w:themeColor="text1"/>
          <w:shd w:val="clear" w:color="auto" w:fill="FFFFFF"/>
          <w:lang w:val="en-US"/>
        </w:rPr>
        <w:t>.</w:t>
      </w:r>
      <w:r w:rsidR="00B54EB9" w:rsidRPr="00FD647A">
        <w:rPr>
          <w:rFonts w:ascii="Helvetica" w:hAnsi="Helvetica"/>
          <w:color w:val="000000" w:themeColor="text1"/>
          <w:shd w:val="clear" w:color="auto" w:fill="FFFFFF"/>
          <w:lang w:val="en-US"/>
        </w:rPr>
        <w:t xml:space="preserve"> </w:t>
      </w:r>
      <w:r w:rsidR="00132E21" w:rsidRPr="00FD647A">
        <w:rPr>
          <w:rFonts w:ascii="Helvetica" w:hAnsi="Helvetica"/>
          <w:color w:val="000000" w:themeColor="text1"/>
          <w:shd w:val="clear" w:color="auto" w:fill="FFFFFF"/>
          <w:lang w:val="en-US"/>
        </w:rPr>
        <w:t xml:space="preserve">Had brilliant students who became successful in different walks of life. </w:t>
      </w:r>
      <w:r w:rsidR="00B54EB9" w:rsidRPr="00FD647A">
        <w:rPr>
          <w:rFonts w:ascii="Helvetica" w:hAnsi="Helvetica"/>
          <w:color w:val="000000" w:themeColor="text1"/>
          <w:shd w:val="clear" w:color="auto" w:fill="FFFFFF"/>
          <w:lang w:val="en-US"/>
        </w:rPr>
        <w:t xml:space="preserve">Member of the Academy of Science Heidelberg and </w:t>
      </w:r>
      <w:r w:rsidR="00B54EB9" w:rsidRPr="00FD647A">
        <w:rPr>
          <w:rFonts w:ascii="Helvetica" w:hAnsi="Helvetica" w:cs="Arial"/>
          <w:color w:val="000000" w:themeColor="text1"/>
          <w:shd w:val="clear" w:color="auto" w:fill="FFFFFF"/>
          <w:lang w:val="en-US"/>
        </w:rPr>
        <w:t>German National Academy of Sciences Leopoldina.</w:t>
      </w:r>
    </w:p>
    <w:p w14:paraId="546C709D" w14:textId="77777777" w:rsidR="006146F9" w:rsidRPr="00FD647A" w:rsidRDefault="006146F9" w:rsidP="007F5F45">
      <w:pPr>
        <w:ind w:left="720"/>
        <w:rPr>
          <w:rFonts w:ascii="Helvetica" w:hAnsi="Helvetica"/>
          <w:color w:val="000000" w:themeColor="text1"/>
          <w:shd w:val="clear" w:color="auto" w:fill="FFFFFF"/>
          <w:lang w:val="en-US"/>
        </w:rPr>
      </w:pPr>
    </w:p>
    <w:p w14:paraId="5960D87E" w14:textId="77777777" w:rsidR="007F5F45" w:rsidRPr="00FD647A" w:rsidRDefault="007F5F45" w:rsidP="007F5F45">
      <w:pPr>
        <w:ind w:left="720"/>
        <w:rPr>
          <w:rFonts w:ascii="Helvetica" w:hAnsi="Helvetica"/>
          <w:color w:val="000000" w:themeColor="text1"/>
          <w:shd w:val="clear" w:color="auto" w:fill="FFFFFF"/>
          <w:lang w:val="en-US"/>
        </w:rPr>
      </w:pPr>
    </w:p>
    <w:p w14:paraId="79F27167" w14:textId="32A108B1" w:rsidR="00E61454" w:rsidRPr="00FD647A" w:rsidRDefault="00E61454" w:rsidP="00E61454">
      <w:pPr>
        <w:spacing w:after="24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Johansson, Gunnar  –  1911-1998, Uppsala</w:t>
      </w:r>
      <w:r w:rsidR="00F431B9" w:rsidRPr="00FD647A">
        <w:rPr>
          <w:rFonts w:ascii="Helvetica" w:hAnsi="Helvetica"/>
          <w:b/>
          <w:bCs/>
          <w:color w:val="000000" w:themeColor="text1"/>
          <w:shd w:val="clear" w:color="auto" w:fill="FFFFFF"/>
          <w:lang w:val="en-US"/>
        </w:rPr>
        <w:t xml:space="preserve"> Universitet</w:t>
      </w:r>
    </w:p>
    <w:p w14:paraId="67206F5A" w14:textId="1CBC8DCE" w:rsidR="009D66D8" w:rsidRPr="00FD647A" w:rsidRDefault="009C5D47" w:rsidP="009D66D8">
      <w:pPr>
        <w:spacing w:after="240"/>
        <w:ind w:left="720"/>
        <w:rPr>
          <w:rFonts w:ascii="Helvetica" w:hAnsi="Helvetica" w:cs="Open Sans"/>
          <w:i/>
          <w:iCs/>
          <w:color w:val="000000" w:themeColor="text1"/>
          <w:spacing w:val="7"/>
          <w:kern w:val="36"/>
          <w:lang w:val="en-US"/>
        </w:rPr>
      </w:pPr>
      <w:r w:rsidRPr="00FD647A">
        <w:rPr>
          <w:rFonts w:ascii="Helvetica" w:hAnsi="Helvetica"/>
          <w:color w:val="000000" w:themeColor="text1"/>
          <w:lang w:val="en-US"/>
        </w:rPr>
        <w:t>Highly original</w:t>
      </w:r>
      <w:r w:rsidR="002C7CFA" w:rsidRPr="00FD647A">
        <w:rPr>
          <w:rFonts w:ascii="Helvetica" w:hAnsi="Helvetica"/>
          <w:color w:val="000000" w:themeColor="text1"/>
          <w:lang w:val="en-US"/>
        </w:rPr>
        <w:t xml:space="preserve"> Swedish psychologist c</w:t>
      </w:r>
      <w:r w:rsidR="00E61454" w:rsidRPr="00FD647A">
        <w:rPr>
          <w:rFonts w:ascii="Helvetica" w:hAnsi="Helvetica"/>
          <w:color w:val="000000" w:themeColor="text1"/>
          <w:lang w:val="en-US"/>
        </w:rPr>
        <w:t>arried out pioneering experiments to demonstrate biological motion. Attached small lamps to the major body joints of subjects and filmed them while they were moving around, dancing, and climbing stairs in the dark. To perceive biological movement, only a few visible points on the body were needed. Demonstrated that a lamp on the rim of a rotating wheel describes half-circles, but in conjunction with a lamp on the hub</w:t>
      </w:r>
      <w:r w:rsidR="001818E7" w:rsidRPr="00FD647A">
        <w:rPr>
          <w:rFonts w:ascii="Helvetica" w:hAnsi="Helvetica"/>
          <w:color w:val="000000" w:themeColor="text1"/>
          <w:lang w:val="en-US"/>
        </w:rPr>
        <w:t xml:space="preserve"> </w:t>
      </w:r>
      <w:r w:rsidR="00E61454" w:rsidRPr="00FD647A">
        <w:rPr>
          <w:rFonts w:ascii="Helvetica" w:hAnsi="Helvetica"/>
          <w:color w:val="000000" w:themeColor="text1"/>
          <w:lang w:val="en-US"/>
        </w:rPr>
        <w:t>appear</w:t>
      </w:r>
      <w:r w:rsidR="001818E7" w:rsidRPr="00FD647A">
        <w:rPr>
          <w:rFonts w:ascii="Helvetica" w:hAnsi="Helvetica"/>
          <w:color w:val="000000" w:themeColor="text1"/>
          <w:lang w:val="en-US"/>
        </w:rPr>
        <w:t>ed</w:t>
      </w:r>
      <w:r w:rsidR="00E61454" w:rsidRPr="00FD647A">
        <w:rPr>
          <w:rFonts w:ascii="Helvetica" w:hAnsi="Helvetica"/>
          <w:color w:val="000000" w:themeColor="text1"/>
          <w:lang w:val="en-US"/>
        </w:rPr>
        <w:t xml:space="preserve"> to rotate through a full circle. This is an emergent property. </w:t>
      </w:r>
      <w:r w:rsidR="00051294" w:rsidRPr="00FD647A">
        <w:rPr>
          <w:rFonts w:ascii="Helvetica" w:hAnsi="Helvetica"/>
          <w:color w:val="000000" w:themeColor="text1"/>
          <w:lang w:val="en-US"/>
        </w:rPr>
        <w:t xml:space="preserve">Book: </w:t>
      </w:r>
      <w:r w:rsidR="0031582C" w:rsidRPr="00FD647A">
        <w:rPr>
          <w:rFonts w:ascii="Helvetica" w:hAnsi="Helvetica"/>
          <w:color w:val="000000" w:themeColor="text1"/>
          <w:lang w:val="en-US"/>
        </w:rPr>
        <w:t>Sympos</w:t>
      </w:r>
      <w:r w:rsidR="00051294" w:rsidRPr="00FD647A">
        <w:rPr>
          <w:rFonts w:ascii="Helvetica" w:hAnsi="Helvetica"/>
          <w:color w:val="000000" w:themeColor="text1"/>
          <w:lang w:val="en-US"/>
        </w:rPr>
        <w:t>ium</w:t>
      </w:r>
      <w:r w:rsidR="0031582C" w:rsidRPr="00FD647A">
        <w:rPr>
          <w:rFonts w:ascii="Helvetica" w:hAnsi="Helvetica"/>
          <w:color w:val="000000" w:themeColor="text1"/>
          <w:lang w:val="en-US"/>
        </w:rPr>
        <w:t xml:space="preserve"> in Honor of Gunnar Johansson: </w:t>
      </w:r>
      <w:r w:rsidR="00E61454" w:rsidRPr="00FD647A">
        <w:rPr>
          <w:rFonts w:ascii="Helvetica" w:hAnsi="Helvetica" w:cs="Open Sans"/>
          <w:i/>
          <w:iCs/>
          <w:color w:val="000000" w:themeColor="text1"/>
          <w:spacing w:val="7"/>
          <w:kern w:val="36"/>
          <w:lang w:val="en-US"/>
        </w:rPr>
        <w:t>Perceiving Events and Objects</w:t>
      </w:r>
      <w:r w:rsidR="004308AD" w:rsidRPr="00FD647A">
        <w:rPr>
          <w:rFonts w:ascii="Helvetica" w:hAnsi="Helvetica" w:cs="Open Sans"/>
          <w:i/>
          <w:iCs/>
          <w:color w:val="000000" w:themeColor="text1"/>
          <w:spacing w:val="7"/>
          <w:kern w:val="36"/>
          <w:lang w:val="en-US"/>
        </w:rPr>
        <w:t xml:space="preserve"> </w:t>
      </w:r>
      <w:r w:rsidR="0031582C" w:rsidRPr="00FD647A">
        <w:rPr>
          <w:rFonts w:ascii="Helvetica" w:hAnsi="Helvetica" w:cs="Open Sans"/>
          <w:color w:val="000000" w:themeColor="text1"/>
          <w:spacing w:val="7"/>
          <w:kern w:val="36"/>
          <w:lang w:val="en-US"/>
        </w:rPr>
        <w:lastRenderedPageBreak/>
        <w:t xml:space="preserve">by G. Jansson, </w:t>
      </w:r>
      <w:r w:rsidR="00E45B85" w:rsidRPr="00FD647A">
        <w:rPr>
          <w:rFonts w:ascii="Helvetica" w:hAnsi="Helvetica" w:cs="Open Sans"/>
          <w:color w:val="000000" w:themeColor="text1"/>
          <w:spacing w:val="7"/>
          <w:kern w:val="36"/>
          <w:lang w:val="en-US"/>
        </w:rPr>
        <w:t xml:space="preserve">S.-S. </w:t>
      </w:r>
      <w:r w:rsidR="00597774" w:rsidRPr="00FD647A">
        <w:rPr>
          <w:rFonts w:ascii="Helvetica" w:hAnsi="Helvetica"/>
          <w:color w:val="000000" w:themeColor="text1"/>
          <w:lang w:val="en-US"/>
        </w:rPr>
        <w:t>Bergström</w:t>
      </w:r>
      <w:r w:rsidR="00E45B85" w:rsidRPr="00FD647A">
        <w:rPr>
          <w:rFonts w:ascii="Helvetica" w:hAnsi="Helvetica" w:cs="Open Sans"/>
          <w:color w:val="000000" w:themeColor="text1"/>
          <w:spacing w:val="7"/>
          <w:kern w:val="36"/>
          <w:lang w:val="en-US"/>
        </w:rPr>
        <w:t xml:space="preserve"> and W. Epstein</w:t>
      </w:r>
      <w:r w:rsidR="0031582C" w:rsidRPr="00FD647A">
        <w:rPr>
          <w:rFonts w:ascii="Helvetica" w:hAnsi="Helvetica" w:cs="Open Sans"/>
          <w:color w:val="000000" w:themeColor="text1"/>
          <w:spacing w:val="7"/>
          <w:kern w:val="36"/>
          <w:lang w:val="en-US"/>
        </w:rPr>
        <w:t xml:space="preserve"> (1994)</w:t>
      </w:r>
      <w:r w:rsidR="00E45B85" w:rsidRPr="00FD647A">
        <w:rPr>
          <w:rFonts w:ascii="Helvetica" w:hAnsi="Helvetica" w:cs="Open Sans"/>
          <w:color w:val="000000" w:themeColor="text1"/>
          <w:spacing w:val="7"/>
          <w:kern w:val="36"/>
          <w:lang w:val="en-US"/>
        </w:rPr>
        <w:t>.</w:t>
      </w:r>
      <w:r w:rsidR="00646B94" w:rsidRPr="00FD647A">
        <w:rPr>
          <w:rFonts w:ascii="Helvetica" w:hAnsi="Helvetica" w:cs="Open Sans"/>
          <w:color w:val="000000" w:themeColor="text1"/>
          <w:spacing w:val="7"/>
          <w:kern w:val="36"/>
          <w:lang w:val="en-US"/>
        </w:rPr>
        <w:t xml:space="preserve"> Film by James B. Maas (1991) </w:t>
      </w:r>
    </w:p>
    <w:p w14:paraId="519CA3FB" w14:textId="77777777" w:rsidR="00E61454" w:rsidRPr="00FD647A" w:rsidRDefault="00E61454" w:rsidP="00C96C8D">
      <w:pPr>
        <w:jc w:val="both"/>
        <w:rPr>
          <w:rFonts w:ascii="Helvetica" w:hAnsi="Helvetica"/>
          <w:b/>
          <w:bCs/>
          <w:color w:val="000000" w:themeColor="text1"/>
          <w:shd w:val="clear" w:color="auto" w:fill="FFFFFF"/>
          <w:lang w:val="en-US"/>
        </w:rPr>
      </w:pPr>
    </w:p>
    <w:p w14:paraId="32928DF4" w14:textId="1CBB70CE" w:rsidR="00C96C8D" w:rsidRPr="00FD647A" w:rsidRDefault="002B0355" w:rsidP="00C96C8D">
      <w:pPr>
        <w:jc w:val="both"/>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Kolers, Paul</w:t>
      </w:r>
      <w:r w:rsidR="000C3A64" w:rsidRPr="00FD647A">
        <w:rPr>
          <w:rFonts w:ascii="Helvetica" w:hAnsi="Helvetica"/>
          <w:b/>
          <w:bCs/>
          <w:color w:val="000000" w:themeColor="text1"/>
          <w:shd w:val="clear" w:color="auto" w:fill="FFFFFF"/>
          <w:lang w:val="en-US"/>
        </w:rPr>
        <w:t xml:space="preserve">  –  </w:t>
      </w:r>
      <w:r w:rsidR="00952080" w:rsidRPr="00FD647A">
        <w:rPr>
          <w:rFonts w:ascii="Helvetica" w:hAnsi="Helvetica"/>
          <w:b/>
          <w:bCs/>
          <w:color w:val="000000" w:themeColor="text1"/>
          <w:shd w:val="clear" w:color="auto" w:fill="FFFFFF"/>
          <w:lang w:val="en-US"/>
        </w:rPr>
        <w:t xml:space="preserve">1926-1986, </w:t>
      </w:r>
      <w:r w:rsidR="004C7AAD" w:rsidRPr="00FD647A">
        <w:rPr>
          <w:rStyle w:val="Emphasis"/>
          <w:rFonts w:ascii="Helvetica" w:hAnsi="Helvetica"/>
          <w:b/>
          <w:bCs/>
          <w:i w:val="0"/>
          <w:iCs w:val="0"/>
          <w:color w:val="000000" w:themeColor="text1"/>
          <w:lang w:val="en-US"/>
        </w:rPr>
        <w:t>University</w:t>
      </w:r>
      <w:r w:rsidR="004C7AAD" w:rsidRPr="00FD647A">
        <w:rPr>
          <w:rFonts w:ascii="Helvetica" w:hAnsi="Helvetica"/>
          <w:b/>
          <w:bCs/>
          <w:color w:val="000000" w:themeColor="text1"/>
          <w:shd w:val="clear" w:color="auto" w:fill="FFFFFF"/>
          <w:lang w:val="en-US"/>
        </w:rPr>
        <w:t xml:space="preserve"> </w:t>
      </w:r>
      <w:r w:rsidR="00266643" w:rsidRPr="00FD647A">
        <w:rPr>
          <w:rFonts w:ascii="Helvetica" w:hAnsi="Helvetica"/>
          <w:b/>
          <w:bCs/>
          <w:color w:val="000000" w:themeColor="text1"/>
          <w:shd w:val="clear" w:color="auto" w:fill="FFFFFF"/>
          <w:lang w:val="en-US"/>
        </w:rPr>
        <w:t xml:space="preserve">of </w:t>
      </w:r>
      <w:r w:rsidR="00952080" w:rsidRPr="00FD647A">
        <w:rPr>
          <w:rFonts w:ascii="Helvetica" w:hAnsi="Helvetica"/>
          <w:b/>
          <w:bCs/>
          <w:color w:val="000000" w:themeColor="text1"/>
          <w:shd w:val="clear" w:color="auto" w:fill="FFFFFF"/>
          <w:lang w:val="en-US"/>
        </w:rPr>
        <w:t>Toronto</w:t>
      </w:r>
    </w:p>
    <w:p w14:paraId="6AC20552" w14:textId="77777777" w:rsidR="00C96C8D" w:rsidRPr="00FD647A" w:rsidRDefault="00C96C8D" w:rsidP="00C96C8D">
      <w:pPr>
        <w:jc w:val="both"/>
        <w:rPr>
          <w:rFonts w:ascii="Helvetica" w:hAnsi="Helvetica"/>
          <w:b/>
          <w:bCs/>
          <w:color w:val="000000" w:themeColor="text1"/>
          <w:shd w:val="clear" w:color="auto" w:fill="FFFFFF"/>
          <w:lang w:val="en-US"/>
        </w:rPr>
      </w:pPr>
    </w:p>
    <w:p w14:paraId="36CF2439" w14:textId="45950A8D" w:rsidR="00A05F8C" w:rsidRPr="00FD647A" w:rsidRDefault="00A05F8C" w:rsidP="00C96C8D">
      <w:pPr>
        <w:ind w:left="720"/>
        <w:rPr>
          <w:rFonts w:ascii="Helvetica" w:hAnsi="Helvetica"/>
          <w:b/>
          <w:bCs/>
          <w:color w:val="000000" w:themeColor="text1"/>
          <w:shd w:val="clear" w:color="auto" w:fill="FFFFFF"/>
          <w:lang w:val="en-US"/>
        </w:rPr>
      </w:pPr>
      <w:r w:rsidRPr="00FD647A">
        <w:rPr>
          <w:rFonts w:ascii="Helvetica" w:hAnsi="Helvetica" w:cs="Arial"/>
          <w:color w:val="000000" w:themeColor="text1"/>
          <w:shd w:val="clear" w:color="auto" w:fill="FFFFFF"/>
          <w:lang w:val="en-US"/>
        </w:rPr>
        <w:t>Studied with</w:t>
      </w:r>
      <w:r w:rsidR="00CF5E23" w:rsidRPr="00FD647A">
        <w:rPr>
          <w:rFonts w:ascii="Helvetica" w:hAnsi="Helvetica" w:cs="Arial"/>
          <w:color w:val="000000" w:themeColor="text1"/>
          <w:shd w:val="clear" w:color="auto" w:fill="FFFFFF"/>
          <w:lang w:val="en-US"/>
        </w:rPr>
        <w:t xml:space="preserve"> </w:t>
      </w:r>
      <w:r w:rsidR="0029460F" w:rsidRPr="00FD647A">
        <w:rPr>
          <w:rFonts w:ascii="Helvetica" w:hAnsi="Helvetica" w:cs="Arial"/>
          <w:color w:val="000000" w:themeColor="text1"/>
          <w:shd w:val="clear" w:color="auto" w:fill="FFFFFF"/>
          <w:lang w:val="en-US"/>
        </w:rPr>
        <w:t xml:space="preserve">M. von Grünau the colored phi phenomenon. </w:t>
      </w:r>
      <w:r w:rsidRPr="00FD647A">
        <w:rPr>
          <w:rFonts w:ascii="Helvetica" w:hAnsi="Helvetica" w:cs="Arial"/>
          <w:color w:val="000000" w:themeColor="text1"/>
          <w:shd w:val="clear" w:color="auto" w:fill="FFFFFF"/>
          <w:lang w:val="en-US"/>
        </w:rPr>
        <w:t>The object change</w:t>
      </w:r>
      <w:r w:rsidR="00CF5E23" w:rsidRPr="00FD647A">
        <w:rPr>
          <w:rFonts w:ascii="Helvetica" w:hAnsi="Helvetica" w:cs="Arial"/>
          <w:color w:val="000000" w:themeColor="text1"/>
          <w:shd w:val="clear" w:color="auto" w:fill="FFFFFF"/>
          <w:lang w:val="en-US"/>
        </w:rPr>
        <w:t>d</w:t>
      </w:r>
      <w:r w:rsidRPr="00FD647A">
        <w:rPr>
          <w:rFonts w:ascii="Helvetica" w:hAnsi="Helvetica" w:cs="Arial"/>
          <w:color w:val="000000" w:themeColor="text1"/>
          <w:shd w:val="clear" w:color="auto" w:fill="FFFFFF"/>
          <w:lang w:val="en-US"/>
        </w:rPr>
        <w:t xml:space="preserve"> </w:t>
      </w:r>
      <w:r w:rsidR="00CF5E23" w:rsidRPr="00FD647A">
        <w:rPr>
          <w:rFonts w:ascii="Helvetica" w:hAnsi="Helvetica" w:cs="Arial"/>
          <w:color w:val="000000" w:themeColor="text1"/>
          <w:shd w:val="clear" w:color="auto" w:fill="FFFFFF"/>
          <w:lang w:val="en-US"/>
        </w:rPr>
        <w:t xml:space="preserve">its color </w:t>
      </w:r>
      <w:r w:rsidRPr="00FD647A">
        <w:rPr>
          <w:rFonts w:ascii="Helvetica" w:hAnsi="Helvetica" w:cs="Arial"/>
          <w:color w:val="000000" w:themeColor="text1"/>
          <w:shd w:val="clear" w:color="auto" w:fill="FFFFFF"/>
          <w:lang w:val="en-US"/>
        </w:rPr>
        <w:t xml:space="preserve">midway along the </w:t>
      </w:r>
      <w:r w:rsidR="00054BF6" w:rsidRPr="00FD647A">
        <w:rPr>
          <w:rFonts w:ascii="Helvetica" w:hAnsi="Helvetica" w:cs="Arial"/>
          <w:color w:val="000000" w:themeColor="text1"/>
          <w:shd w:val="clear" w:color="auto" w:fill="FFFFFF"/>
          <w:lang w:val="en-US"/>
        </w:rPr>
        <w:t xml:space="preserve">apparent </w:t>
      </w:r>
      <w:r w:rsidR="00CF5E23" w:rsidRPr="00FD647A">
        <w:rPr>
          <w:rFonts w:ascii="Helvetica" w:hAnsi="Helvetica" w:cs="Arial"/>
          <w:color w:val="000000" w:themeColor="text1"/>
          <w:shd w:val="clear" w:color="auto" w:fill="FFFFFF"/>
          <w:lang w:val="en-US"/>
        </w:rPr>
        <w:t xml:space="preserve">motion </w:t>
      </w:r>
      <w:r w:rsidRPr="00FD647A">
        <w:rPr>
          <w:rFonts w:ascii="Helvetica" w:hAnsi="Helvetica" w:cs="Arial"/>
          <w:color w:val="000000" w:themeColor="text1"/>
          <w:shd w:val="clear" w:color="auto" w:fill="FFFFFF"/>
          <w:lang w:val="en-US"/>
        </w:rPr>
        <w:t xml:space="preserve">path </w:t>
      </w:r>
      <w:r w:rsidR="00CF5E23" w:rsidRPr="00FD647A">
        <w:rPr>
          <w:rFonts w:ascii="Helvetica" w:hAnsi="Helvetica" w:cs="Arial"/>
          <w:color w:val="000000" w:themeColor="text1"/>
          <w:shd w:val="clear" w:color="auto" w:fill="FFFFFF"/>
          <w:lang w:val="en-US"/>
        </w:rPr>
        <w:t xml:space="preserve">say from blue to red </w:t>
      </w:r>
      <w:r w:rsidRPr="00FD647A">
        <w:rPr>
          <w:rFonts w:ascii="Helvetica" w:hAnsi="Helvetica" w:cs="Arial"/>
          <w:color w:val="000000" w:themeColor="text1"/>
          <w:shd w:val="clear" w:color="auto" w:fill="FFFFFF"/>
          <w:lang w:val="en-US"/>
        </w:rPr>
        <w:t>befo</w:t>
      </w:r>
      <w:r w:rsidR="00C96C8D" w:rsidRPr="00FD647A">
        <w:rPr>
          <w:rFonts w:ascii="Helvetica" w:hAnsi="Helvetica" w:cs="Arial"/>
          <w:color w:val="000000" w:themeColor="text1"/>
          <w:shd w:val="clear" w:color="auto" w:fill="FFFFFF"/>
          <w:lang w:val="en-US"/>
        </w:rPr>
        <w:t>r</w:t>
      </w:r>
      <w:r w:rsidRPr="00FD647A">
        <w:rPr>
          <w:rFonts w:ascii="Helvetica" w:hAnsi="Helvetica" w:cs="Arial"/>
          <w:color w:val="000000" w:themeColor="text1"/>
          <w:shd w:val="clear" w:color="auto" w:fill="FFFFFF"/>
          <w:lang w:val="en-US"/>
        </w:rPr>
        <w:t>e the se</w:t>
      </w:r>
      <w:r w:rsidR="00C96C8D" w:rsidRPr="00FD647A">
        <w:rPr>
          <w:rFonts w:ascii="Helvetica" w:hAnsi="Helvetica" w:cs="Arial"/>
          <w:color w:val="000000" w:themeColor="text1"/>
          <w:shd w:val="clear" w:color="auto" w:fill="FFFFFF"/>
          <w:lang w:val="en-US"/>
        </w:rPr>
        <w:t>c</w:t>
      </w:r>
      <w:r w:rsidRPr="00FD647A">
        <w:rPr>
          <w:rFonts w:ascii="Helvetica" w:hAnsi="Helvetica" w:cs="Arial"/>
          <w:color w:val="000000" w:themeColor="text1"/>
          <w:shd w:val="clear" w:color="auto" w:fill="FFFFFF"/>
          <w:lang w:val="en-US"/>
        </w:rPr>
        <w:t>ond stimu</w:t>
      </w:r>
      <w:r w:rsidR="00C96C8D" w:rsidRPr="00FD647A">
        <w:rPr>
          <w:rFonts w:ascii="Helvetica" w:hAnsi="Helvetica" w:cs="Arial"/>
          <w:color w:val="000000" w:themeColor="text1"/>
          <w:shd w:val="clear" w:color="auto" w:fill="FFFFFF"/>
          <w:lang w:val="en-US"/>
        </w:rPr>
        <w:t xml:space="preserve">lus </w:t>
      </w:r>
      <w:r w:rsidR="00CF5E23" w:rsidRPr="00FD647A">
        <w:rPr>
          <w:rFonts w:ascii="Helvetica" w:hAnsi="Helvetica" w:cs="Arial"/>
          <w:color w:val="000000" w:themeColor="text1"/>
          <w:shd w:val="clear" w:color="auto" w:fill="FFFFFF"/>
          <w:lang w:val="en-US"/>
        </w:rPr>
        <w:t>wa</w:t>
      </w:r>
      <w:r w:rsidR="00C96C8D" w:rsidRPr="00FD647A">
        <w:rPr>
          <w:rFonts w:ascii="Helvetica" w:hAnsi="Helvetica" w:cs="Arial"/>
          <w:color w:val="000000" w:themeColor="text1"/>
          <w:shd w:val="clear" w:color="auto" w:fill="FFFFFF"/>
          <w:lang w:val="en-US"/>
        </w:rPr>
        <w:t xml:space="preserve">s presented. </w:t>
      </w:r>
      <w:r w:rsidR="00A31B3F" w:rsidRPr="00FD647A">
        <w:rPr>
          <w:rFonts w:ascii="Helvetica" w:hAnsi="Helvetica" w:cs="Arial"/>
          <w:color w:val="000000" w:themeColor="text1"/>
          <w:shd w:val="clear" w:color="auto" w:fill="FFFFFF"/>
          <w:lang w:val="en-US"/>
        </w:rPr>
        <w:t>This is analogous to the perception of the direction of apparent motion</w:t>
      </w:r>
      <w:r w:rsidR="005E7ACE" w:rsidRPr="00FD647A">
        <w:rPr>
          <w:rFonts w:ascii="Helvetica" w:hAnsi="Helvetica" w:cs="Arial"/>
          <w:color w:val="000000" w:themeColor="text1"/>
          <w:shd w:val="clear" w:color="auto" w:fill="FFFFFF"/>
          <w:lang w:val="en-US"/>
        </w:rPr>
        <w:t>, which is also seen before the second stimulus is exposed</w:t>
      </w:r>
      <w:r w:rsidR="00A31B3F" w:rsidRPr="00FD647A">
        <w:rPr>
          <w:rFonts w:ascii="Helvetica" w:hAnsi="Helvetica" w:cs="Arial"/>
          <w:color w:val="000000" w:themeColor="text1"/>
          <w:shd w:val="clear" w:color="auto" w:fill="FFFFFF"/>
          <w:lang w:val="en-US"/>
        </w:rPr>
        <w:t xml:space="preserve">. </w:t>
      </w:r>
      <w:r w:rsidR="007F00CC" w:rsidRPr="00FD647A">
        <w:rPr>
          <w:rFonts w:ascii="Helvetica" w:hAnsi="Helvetica" w:cs="Arial"/>
          <w:color w:val="000000" w:themeColor="text1"/>
          <w:shd w:val="clear" w:color="auto" w:fill="FFFFFF"/>
          <w:lang w:val="en-US"/>
        </w:rPr>
        <w:t xml:space="preserve">Book: </w:t>
      </w:r>
      <w:r w:rsidR="007F00CC" w:rsidRPr="00FD647A">
        <w:rPr>
          <w:rFonts w:ascii="Helvetica" w:hAnsi="Helvetica" w:cs="Arial"/>
          <w:i/>
          <w:iCs/>
          <w:color w:val="000000" w:themeColor="text1"/>
          <w:shd w:val="clear" w:color="auto" w:fill="FFFFFF"/>
          <w:lang w:val="en-US"/>
        </w:rPr>
        <w:t>Aspects of Motion Perception</w:t>
      </w:r>
      <w:r w:rsidR="007F00CC" w:rsidRPr="00FD647A">
        <w:rPr>
          <w:rFonts w:ascii="Helvetica" w:hAnsi="Helvetica" w:cs="Arial"/>
          <w:color w:val="000000" w:themeColor="text1"/>
          <w:shd w:val="clear" w:color="auto" w:fill="FFFFFF"/>
          <w:lang w:val="en-US"/>
        </w:rPr>
        <w:t xml:space="preserve"> (1972)</w:t>
      </w:r>
      <w:r w:rsidR="002D17DD" w:rsidRPr="00FD647A">
        <w:rPr>
          <w:rFonts w:ascii="Helvetica" w:hAnsi="Helvetica" w:cs="Arial"/>
          <w:color w:val="000000" w:themeColor="text1"/>
          <w:shd w:val="clear" w:color="auto" w:fill="FFFFFF"/>
          <w:lang w:val="en-US"/>
        </w:rPr>
        <w:t>.</w:t>
      </w:r>
    </w:p>
    <w:p w14:paraId="49DAA879" w14:textId="77777777" w:rsidR="00A05F8C" w:rsidRPr="00FD647A" w:rsidRDefault="00A05F8C" w:rsidP="00A05F8C">
      <w:pPr>
        <w:rPr>
          <w:rFonts w:ascii="Helvetica" w:hAnsi="Helvetica" w:cs="Arial"/>
          <w:color w:val="000000" w:themeColor="text1"/>
          <w:shd w:val="clear" w:color="auto" w:fill="FFFFFF"/>
          <w:lang w:val="en-US"/>
        </w:rPr>
      </w:pPr>
    </w:p>
    <w:p w14:paraId="0559E6A0" w14:textId="77777777" w:rsidR="00CF0381" w:rsidRPr="00FD647A" w:rsidRDefault="00CF0381" w:rsidP="001F4F5D">
      <w:pPr>
        <w:rPr>
          <w:rFonts w:ascii="Helvetica" w:hAnsi="Helvetica"/>
          <w:b/>
          <w:bCs/>
          <w:color w:val="000000" w:themeColor="text1"/>
          <w:shd w:val="clear" w:color="auto" w:fill="FFFFFF"/>
          <w:lang w:val="en-US"/>
        </w:rPr>
      </w:pPr>
    </w:p>
    <w:p w14:paraId="216A879C" w14:textId="683FE98E" w:rsidR="009A36D3" w:rsidRPr="00FD647A" w:rsidRDefault="009A36D3" w:rsidP="007B1AFD">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Levinson, John Z</w:t>
      </w:r>
      <w:r w:rsidR="00E223E3" w:rsidRPr="00FD647A">
        <w:rPr>
          <w:rFonts w:ascii="Helvetica" w:hAnsi="Helvetica"/>
          <w:b/>
          <w:bCs/>
          <w:color w:val="000000" w:themeColor="text1"/>
          <w:shd w:val="clear" w:color="auto" w:fill="FFFFFF"/>
          <w:lang w:val="en-US"/>
        </w:rPr>
        <w:t xml:space="preserve">ebulon  –  </w:t>
      </w:r>
      <w:r w:rsidR="007321D8" w:rsidRPr="00FD647A">
        <w:rPr>
          <w:rFonts w:ascii="Helvetica" w:hAnsi="Helvetica"/>
          <w:b/>
          <w:bCs/>
          <w:color w:val="000000" w:themeColor="text1"/>
          <w:shd w:val="clear" w:color="auto" w:fill="FFFFFF"/>
          <w:lang w:val="en-US"/>
        </w:rPr>
        <w:t>1924-</w:t>
      </w:r>
      <w:r w:rsidR="00E223E3" w:rsidRPr="00FD647A">
        <w:rPr>
          <w:rFonts w:ascii="Helvetica" w:hAnsi="Helvetica"/>
          <w:b/>
          <w:bCs/>
          <w:color w:val="000000" w:themeColor="text1"/>
          <w:shd w:val="clear" w:color="auto" w:fill="FFFFFF"/>
          <w:lang w:val="en-US"/>
        </w:rPr>
        <w:t>1992, University of Maryland</w:t>
      </w:r>
      <w:r w:rsidRPr="00FD647A">
        <w:rPr>
          <w:rFonts w:ascii="Helvetica" w:hAnsi="Helvetica"/>
          <w:b/>
          <w:bCs/>
          <w:color w:val="000000" w:themeColor="text1"/>
          <w:shd w:val="clear" w:color="auto" w:fill="FFFFFF"/>
          <w:lang w:val="en-US"/>
        </w:rPr>
        <w:t xml:space="preserve"> </w:t>
      </w:r>
    </w:p>
    <w:p w14:paraId="6EB0F840" w14:textId="77777777" w:rsidR="009A36D3" w:rsidRPr="00FD647A" w:rsidRDefault="009A36D3" w:rsidP="007B1AFD">
      <w:pPr>
        <w:rPr>
          <w:rFonts w:ascii="Helvetica" w:hAnsi="Helvetica"/>
          <w:b/>
          <w:bCs/>
          <w:color w:val="000000" w:themeColor="text1"/>
          <w:shd w:val="clear" w:color="auto" w:fill="FFFFFF"/>
          <w:lang w:val="en-US"/>
        </w:rPr>
      </w:pPr>
    </w:p>
    <w:p w14:paraId="31F5234D" w14:textId="04E3EF05" w:rsidR="0091306C" w:rsidRPr="00FD647A" w:rsidRDefault="00171AD4" w:rsidP="0091306C">
      <w:pPr>
        <w:spacing w:after="160"/>
        <w:ind w:left="720"/>
        <w:rPr>
          <w:rFonts w:ascii="Helvetica" w:hAnsi="Helvetica"/>
          <w:color w:val="000000" w:themeColor="text1"/>
          <w:lang w:val="en-US"/>
        </w:rPr>
      </w:pPr>
      <w:r w:rsidRPr="00FD647A">
        <w:rPr>
          <w:rFonts w:ascii="Helvetica" w:hAnsi="Helvetica"/>
          <w:lang w:val="en-US"/>
        </w:rPr>
        <w:t>Early investigator of the application of</w:t>
      </w:r>
      <w:r w:rsidR="00640F84" w:rsidRPr="00FD647A">
        <w:rPr>
          <w:rFonts w:ascii="Helvetica" w:hAnsi="Helvetica"/>
          <w:lang w:val="en-US"/>
        </w:rPr>
        <w:t xml:space="preserve"> </w:t>
      </w:r>
      <w:r w:rsidR="009A36D3" w:rsidRPr="00FD647A">
        <w:rPr>
          <w:rFonts w:ascii="Helvetica" w:hAnsi="Helvetica"/>
          <w:lang w:val="en-US"/>
        </w:rPr>
        <w:t>Fourier analysis to flicker sensitivity.</w:t>
      </w:r>
      <w:r w:rsidR="0091306C" w:rsidRPr="00FD647A">
        <w:rPr>
          <w:rFonts w:ascii="Helvetica" w:hAnsi="Helvetica"/>
          <w:color w:val="000000" w:themeColor="text1"/>
          <w:lang w:val="en-US"/>
        </w:rPr>
        <w:t xml:space="preserve"> </w:t>
      </w:r>
      <w:r w:rsidR="00641E0C" w:rsidRPr="00FD647A">
        <w:rPr>
          <w:rFonts w:ascii="Helvetica" w:hAnsi="Helvetica" w:cs="Arial"/>
          <w:i/>
          <w:iCs/>
          <w:color w:val="000000" w:themeColor="text1"/>
          <w:shd w:val="clear" w:color="auto" w:fill="FFFFFF"/>
          <w:lang w:val="en-US"/>
        </w:rPr>
        <w:t>Perception</w:t>
      </w:r>
      <w:r w:rsidR="00641E0C" w:rsidRPr="00FD647A">
        <w:rPr>
          <w:rFonts w:ascii="Helvetica" w:hAnsi="Helvetica" w:cs="Arial"/>
          <w:color w:val="000000" w:themeColor="text1"/>
          <w:shd w:val="clear" w:color="auto" w:fill="FFFFFF"/>
          <w:lang w:val="en-US"/>
        </w:rPr>
        <w:t xml:space="preserve"> (1972).</w:t>
      </w:r>
    </w:p>
    <w:p w14:paraId="53E9466E" w14:textId="77777777" w:rsidR="0091306C" w:rsidRPr="00FD647A" w:rsidRDefault="0091306C" w:rsidP="00261FA3">
      <w:pPr>
        <w:spacing w:line="360" w:lineRule="auto"/>
        <w:rPr>
          <w:rFonts w:ascii="Helvetica" w:hAnsi="Helvetica"/>
          <w:b/>
          <w:bCs/>
          <w:color w:val="000000" w:themeColor="text1"/>
          <w:shd w:val="clear" w:color="auto" w:fill="FFFFFF"/>
          <w:lang w:val="en-US"/>
        </w:rPr>
      </w:pPr>
    </w:p>
    <w:p w14:paraId="31F00D29" w14:textId="5BD2CFCC" w:rsidR="00641E0C" w:rsidRPr="00FD647A" w:rsidRDefault="00641E0C" w:rsidP="00261FA3">
      <w:pPr>
        <w:jc w:val="both"/>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Lee, David N.  –  </w:t>
      </w:r>
      <w:r w:rsidR="009F0542" w:rsidRPr="00FD647A">
        <w:rPr>
          <w:rFonts w:ascii="Helvetica" w:hAnsi="Helvetica"/>
          <w:b/>
          <w:bCs/>
          <w:color w:val="000000" w:themeColor="text1"/>
          <w:shd w:val="clear" w:color="auto" w:fill="FFFFFF"/>
          <w:lang w:val="en-US"/>
        </w:rPr>
        <w:t>1939-</w:t>
      </w:r>
      <w:r w:rsidRPr="00FD647A">
        <w:rPr>
          <w:rFonts w:ascii="Helvetica" w:hAnsi="Helvetica"/>
          <w:b/>
          <w:bCs/>
          <w:color w:val="000000" w:themeColor="text1"/>
          <w:shd w:val="clear" w:color="auto" w:fill="FFFFFF"/>
          <w:lang w:val="en-US"/>
        </w:rPr>
        <w:t>2025, University of Edinburgh</w:t>
      </w:r>
    </w:p>
    <w:p w14:paraId="6135AE37" w14:textId="77777777" w:rsidR="00641E0C" w:rsidRPr="00FD647A" w:rsidRDefault="00641E0C" w:rsidP="00641E0C">
      <w:pPr>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w:t>
      </w:r>
    </w:p>
    <w:p w14:paraId="4FD38BC8" w14:textId="2C49FF85" w:rsidR="00CB64BA" w:rsidRPr="00FD647A" w:rsidRDefault="0072512F" w:rsidP="00CB64B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Scottish professor of perception/action who studied the programming, monitoring, and performing of purposeful movements. </w:t>
      </w:r>
      <w:r w:rsidR="00641E0C" w:rsidRPr="00FD647A">
        <w:rPr>
          <w:rFonts w:ascii="Helvetica" w:hAnsi="Helvetica"/>
          <w:color w:val="000000" w:themeColor="text1"/>
          <w:shd w:val="clear" w:color="auto" w:fill="FFFFFF"/>
          <w:lang w:val="en-US"/>
        </w:rPr>
        <w:t>Known for his pioneering work on time-to-contact (cited over 3,000 times) and for his video on visual and vestibular contributions to balance.</w:t>
      </w:r>
      <w:r w:rsidR="00D24B86" w:rsidRPr="00FD647A">
        <w:rPr>
          <w:rFonts w:ascii="Helvetica" w:hAnsi="Helvetica"/>
          <w:color w:val="000000" w:themeColor="text1"/>
          <w:shd w:val="clear" w:color="auto" w:fill="FFFFFF"/>
          <w:lang w:val="en-US"/>
        </w:rPr>
        <w:t xml:space="preserve"> </w:t>
      </w:r>
      <w:r w:rsidR="00CB64BA" w:rsidRPr="00FD647A">
        <w:rPr>
          <w:rFonts w:ascii="Helvetica" w:hAnsi="Helvetica"/>
          <w:color w:val="000000" w:themeColor="text1"/>
          <w:shd w:val="clear" w:color="auto" w:fill="FFFFFF"/>
          <w:lang w:val="en-US"/>
        </w:rPr>
        <w:t>https://www.bing.com/videos/riverview/relatedvideo?q=video+on+visual+and+vestibular+contributions+to+balance&amp;&amp;mid=0A1928A200FDC389FBED0A1928A200FDC389FBED&amp;FORM=VAMGZC</w:t>
      </w:r>
    </w:p>
    <w:p w14:paraId="3326C45B" w14:textId="77777777" w:rsidR="007B1AFD" w:rsidRPr="00FD647A" w:rsidRDefault="007B1AFD" w:rsidP="00446EDA">
      <w:pPr>
        <w:rPr>
          <w:rFonts w:ascii="Helvetica" w:hAnsi="Helvetica"/>
          <w:b/>
          <w:bCs/>
          <w:color w:val="000000" w:themeColor="text1"/>
          <w:shd w:val="clear" w:color="auto" w:fill="FFFFFF"/>
          <w:lang w:val="en-US"/>
        </w:rPr>
      </w:pPr>
    </w:p>
    <w:p w14:paraId="66C1B492" w14:textId="77777777" w:rsidR="007B1AFD" w:rsidRPr="00FD647A" w:rsidRDefault="007B1AFD" w:rsidP="00446EDA">
      <w:pPr>
        <w:rPr>
          <w:rFonts w:ascii="Helvetica" w:hAnsi="Helvetica"/>
          <w:b/>
          <w:bCs/>
          <w:color w:val="000000" w:themeColor="text1"/>
          <w:shd w:val="clear" w:color="auto" w:fill="FFFFFF"/>
          <w:lang w:val="en-US"/>
        </w:rPr>
      </w:pPr>
    </w:p>
    <w:p w14:paraId="519CCE74" w14:textId="0898EC49" w:rsidR="00446EDA" w:rsidRPr="00FD647A" w:rsidRDefault="00FD6C51" w:rsidP="0013186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Michotte, Albert Edouard Baron van den Berck  </w:t>
      </w:r>
      <w:r w:rsidR="000C3A64" w:rsidRPr="00FD647A">
        <w:rPr>
          <w:rFonts w:ascii="Helvetica" w:hAnsi="Helvetica"/>
          <w:b/>
          <w:bCs/>
          <w:color w:val="000000" w:themeColor="text1"/>
          <w:shd w:val="clear" w:color="auto" w:fill="FFFFFF"/>
          <w:lang w:val="en-US"/>
        </w:rPr>
        <w:t xml:space="preserve">–  </w:t>
      </w:r>
      <w:r w:rsidR="00E3174C" w:rsidRPr="00FD647A">
        <w:rPr>
          <w:rFonts w:ascii="Helvetica" w:hAnsi="Helvetica"/>
          <w:b/>
          <w:bCs/>
          <w:color w:val="000000" w:themeColor="text1"/>
          <w:shd w:val="clear" w:color="auto" w:fill="FFFFFF"/>
          <w:lang w:val="en-US"/>
        </w:rPr>
        <w:t xml:space="preserve">1881-1965, </w:t>
      </w:r>
      <w:r w:rsidR="0038786B" w:rsidRPr="00FD647A">
        <w:rPr>
          <w:rFonts w:ascii="Helvetica" w:hAnsi="Helvetica"/>
          <w:b/>
          <w:bCs/>
          <w:color w:val="000000" w:themeColor="text1"/>
          <w:shd w:val="clear" w:color="auto" w:fill="FFFFFF"/>
          <w:lang w:val="en-US"/>
        </w:rPr>
        <w:t xml:space="preserve">Katholieke </w:t>
      </w:r>
      <w:r w:rsidR="009F0542" w:rsidRPr="00FD647A">
        <w:rPr>
          <w:rFonts w:ascii="Helvetica" w:hAnsi="Helvetica"/>
          <w:b/>
          <w:bCs/>
          <w:color w:val="000000" w:themeColor="text1"/>
          <w:shd w:val="clear" w:color="auto" w:fill="FFFFFF"/>
          <w:lang w:val="en-US"/>
        </w:rPr>
        <w:t>Universit</w:t>
      </w:r>
      <w:r w:rsidR="0038786B" w:rsidRPr="00FD647A">
        <w:rPr>
          <w:rFonts w:ascii="Helvetica" w:hAnsi="Helvetica"/>
          <w:b/>
          <w:bCs/>
          <w:color w:val="000000" w:themeColor="text1"/>
          <w:shd w:val="clear" w:color="auto" w:fill="FFFFFF"/>
          <w:lang w:val="en-US"/>
        </w:rPr>
        <w:t>eit</w:t>
      </w:r>
      <w:r w:rsidR="009F0542" w:rsidRPr="00FD647A">
        <w:rPr>
          <w:rFonts w:ascii="Helvetica" w:hAnsi="Helvetica"/>
          <w:b/>
          <w:bCs/>
          <w:color w:val="000000" w:themeColor="text1"/>
          <w:shd w:val="clear" w:color="auto" w:fill="FFFFFF"/>
          <w:lang w:val="en-US"/>
        </w:rPr>
        <w:t xml:space="preserve"> Leuven</w:t>
      </w:r>
      <w:r w:rsidR="00A31B3F" w:rsidRPr="00FD647A">
        <w:rPr>
          <w:rFonts w:ascii="Helvetica" w:hAnsi="Helvetica"/>
          <w:b/>
          <w:bCs/>
          <w:color w:val="000000" w:themeColor="text1"/>
          <w:shd w:val="clear" w:color="auto" w:fill="FFFFFF"/>
          <w:lang w:val="en-US"/>
        </w:rPr>
        <w:t xml:space="preserve"> (</w:t>
      </w:r>
      <w:r w:rsidR="00D24B86" w:rsidRPr="00FD647A">
        <w:rPr>
          <w:rFonts w:ascii="Helvetica" w:hAnsi="Helvetica"/>
          <w:lang w:val="en-US"/>
        </w:rPr>
        <w:t>Université Catholique de Louvain</w:t>
      </w:r>
      <w:r w:rsidR="00A31B3F" w:rsidRPr="00FD647A">
        <w:rPr>
          <w:rFonts w:ascii="Helvetica" w:hAnsi="Helvetica"/>
          <w:lang w:val="en-US"/>
        </w:rPr>
        <w:t>)</w:t>
      </w:r>
      <w:r w:rsidR="00446EDA" w:rsidRPr="00FD647A">
        <w:rPr>
          <w:rFonts w:ascii="Helvetica" w:hAnsi="Helvetica"/>
          <w:b/>
          <w:bCs/>
          <w:color w:val="000000" w:themeColor="text1"/>
          <w:shd w:val="clear" w:color="auto" w:fill="FFFFFF"/>
          <w:lang w:val="en-US"/>
        </w:rPr>
        <w:t xml:space="preserve"> </w:t>
      </w:r>
    </w:p>
    <w:p w14:paraId="3F5D7CDA" w14:textId="77777777" w:rsidR="00446EDA" w:rsidRPr="00FD647A" w:rsidRDefault="00446EDA" w:rsidP="00AE6D71">
      <w:pPr>
        <w:rPr>
          <w:rFonts w:ascii="Helvetica" w:hAnsi="Helvetica"/>
          <w:b/>
          <w:bCs/>
          <w:color w:val="000000" w:themeColor="text1"/>
          <w:shd w:val="clear" w:color="auto" w:fill="FFFFFF"/>
          <w:lang w:val="en-US"/>
        </w:rPr>
      </w:pPr>
    </w:p>
    <w:p w14:paraId="02B8756F" w14:textId="7AC0CF4E" w:rsidR="00446EDA" w:rsidRPr="00FD647A" w:rsidRDefault="0072512F" w:rsidP="00446EDA">
      <w:pPr>
        <w:ind w:left="720"/>
        <w:rPr>
          <w:rFonts w:ascii="Helvetica" w:hAnsi="Helvetica"/>
          <w:color w:val="000000" w:themeColor="text1"/>
          <w:lang w:val="en-US"/>
        </w:rPr>
      </w:pPr>
      <w:r w:rsidRPr="00FD647A">
        <w:rPr>
          <w:rFonts w:ascii="Helvetica" w:hAnsi="Helvetica"/>
          <w:color w:val="000000" w:themeColor="text1"/>
          <w:lang w:val="en-US"/>
        </w:rPr>
        <w:t>H</w:t>
      </w:r>
      <w:r w:rsidR="007E172B" w:rsidRPr="00FD647A">
        <w:rPr>
          <w:rFonts w:ascii="Helvetica" w:hAnsi="Helvetica"/>
          <w:color w:val="000000" w:themeColor="text1"/>
          <w:lang w:val="en-US"/>
        </w:rPr>
        <w:t>i</w:t>
      </w:r>
      <w:r w:rsidRPr="00FD647A">
        <w:rPr>
          <w:rFonts w:ascii="Helvetica" w:hAnsi="Helvetica"/>
          <w:color w:val="000000" w:themeColor="text1"/>
          <w:lang w:val="en-US"/>
        </w:rPr>
        <w:t xml:space="preserve">ghly </w:t>
      </w:r>
      <w:r w:rsidR="00665751" w:rsidRPr="00FD647A">
        <w:rPr>
          <w:rFonts w:ascii="Helvetica" w:hAnsi="Helvetica"/>
          <w:color w:val="000000" w:themeColor="text1"/>
          <w:lang w:val="en-US"/>
        </w:rPr>
        <w:t>imaginative</w:t>
      </w:r>
      <w:r w:rsidR="00A31B3F"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Belgian psychologist who studied </w:t>
      </w:r>
      <w:r w:rsidR="00446EDA" w:rsidRPr="00FD647A">
        <w:rPr>
          <w:rFonts w:ascii="Helvetica" w:hAnsi="Helvetica"/>
          <w:color w:val="000000" w:themeColor="text1"/>
          <w:lang w:val="en-US"/>
        </w:rPr>
        <w:t>apparent causality</w:t>
      </w:r>
      <w:r w:rsidR="00F53939" w:rsidRPr="00FD647A">
        <w:rPr>
          <w:rFonts w:ascii="Helvetica" w:hAnsi="Helvetica"/>
          <w:color w:val="000000" w:themeColor="text1"/>
          <w:lang w:val="en-US"/>
        </w:rPr>
        <w:t xml:space="preserve"> in perception</w:t>
      </w:r>
      <w:r w:rsidR="00132803" w:rsidRPr="00FD647A">
        <w:rPr>
          <w:rFonts w:ascii="Helvetica" w:hAnsi="Helvetica"/>
          <w:color w:val="000000" w:themeColor="text1"/>
          <w:lang w:val="en-US"/>
        </w:rPr>
        <w:t>,</w:t>
      </w:r>
      <w:r w:rsidR="005E7ACE" w:rsidRPr="00FD647A">
        <w:rPr>
          <w:rFonts w:ascii="Helvetica" w:hAnsi="Helvetica"/>
          <w:color w:val="000000" w:themeColor="text1"/>
          <w:lang w:val="en-US"/>
        </w:rPr>
        <w:t xml:space="preserve"> using a disk with a pair of </w:t>
      </w:r>
      <w:r w:rsidR="00E413B6" w:rsidRPr="00FD647A">
        <w:rPr>
          <w:rFonts w:ascii="Helvetica" w:hAnsi="Helvetica"/>
          <w:color w:val="000000" w:themeColor="text1"/>
          <w:lang w:val="en-US"/>
        </w:rPr>
        <w:t>concentric / excentric</w:t>
      </w:r>
      <w:r w:rsidR="005E7ACE" w:rsidRPr="00FD647A">
        <w:rPr>
          <w:rFonts w:ascii="Helvetica" w:hAnsi="Helvetica"/>
          <w:color w:val="000000" w:themeColor="text1"/>
          <w:lang w:val="en-US"/>
        </w:rPr>
        <w:t xml:space="preserve"> tracks </w:t>
      </w:r>
      <w:r w:rsidR="00E413B6" w:rsidRPr="00FD647A">
        <w:rPr>
          <w:rFonts w:ascii="Helvetica" w:hAnsi="Helvetica"/>
          <w:color w:val="000000" w:themeColor="text1"/>
          <w:lang w:val="en-US"/>
        </w:rPr>
        <w:t>rotating behind</w:t>
      </w:r>
      <w:r w:rsidR="005E7ACE" w:rsidRPr="00FD647A">
        <w:rPr>
          <w:rFonts w:ascii="Helvetica" w:hAnsi="Helvetica"/>
          <w:color w:val="000000" w:themeColor="text1"/>
          <w:lang w:val="en-US"/>
        </w:rPr>
        <w:t xml:space="preserve"> a small </w:t>
      </w:r>
      <w:r w:rsidR="00E413B6" w:rsidRPr="00FD647A">
        <w:rPr>
          <w:rFonts w:ascii="Helvetica" w:hAnsi="Helvetica"/>
          <w:color w:val="000000" w:themeColor="text1"/>
          <w:lang w:val="en-US"/>
        </w:rPr>
        <w:t xml:space="preserve">cardboard </w:t>
      </w:r>
      <w:r w:rsidR="005E7ACE" w:rsidRPr="00FD647A">
        <w:rPr>
          <w:rFonts w:ascii="Helvetica" w:hAnsi="Helvetica"/>
          <w:color w:val="000000" w:themeColor="text1"/>
          <w:lang w:val="en-US"/>
        </w:rPr>
        <w:t xml:space="preserve">window. </w:t>
      </w:r>
      <w:r w:rsidRPr="00FD647A">
        <w:rPr>
          <w:rFonts w:ascii="Helvetica" w:hAnsi="Helvetica"/>
          <w:color w:val="000000" w:themeColor="text1"/>
          <w:lang w:val="en-US"/>
        </w:rPr>
        <w:t>Demonstrated that</w:t>
      </w:r>
      <w:r w:rsidR="00446EDA"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causality </w:t>
      </w:r>
      <w:r w:rsidR="00446EDA" w:rsidRPr="00FD647A">
        <w:rPr>
          <w:rFonts w:ascii="Helvetica" w:hAnsi="Helvetica"/>
          <w:color w:val="000000" w:themeColor="text1"/>
          <w:lang w:val="en-US"/>
        </w:rPr>
        <w:t>can be perceived when two visual events are shown in the appropriate temporal and spatial relationship</w:t>
      </w:r>
      <w:r w:rsidR="005E7ACE" w:rsidRPr="00FD647A">
        <w:rPr>
          <w:rFonts w:ascii="Helvetica" w:hAnsi="Helvetica"/>
          <w:color w:val="000000" w:themeColor="text1"/>
          <w:lang w:val="en-US"/>
        </w:rPr>
        <w:t>.</w:t>
      </w:r>
      <w:r w:rsidR="00446EDA" w:rsidRPr="00FD647A">
        <w:rPr>
          <w:rFonts w:ascii="Helvetica" w:hAnsi="Helvetica"/>
          <w:color w:val="000000" w:themeColor="text1"/>
          <w:lang w:val="en-US"/>
        </w:rPr>
        <w:t xml:space="preserve"> </w:t>
      </w:r>
      <w:r w:rsidR="00132803" w:rsidRPr="00FD647A">
        <w:rPr>
          <w:rFonts w:ascii="Helvetica" w:hAnsi="Helvetica"/>
          <w:color w:val="000000" w:themeColor="text1"/>
          <w:lang w:val="en-US"/>
        </w:rPr>
        <w:t xml:space="preserve">From </w:t>
      </w:r>
      <w:r w:rsidR="00E413B6" w:rsidRPr="00FD647A">
        <w:rPr>
          <w:rFonts w:ascii="Helvetica" w:hAnsi="Helvetica"/>
          <w:color w:val="000000" w:themeColor="text1"/>
          <w:lang w:val="en-US"/>
        </w:rPr>
        <w:t>observing the spatio-temporal interaction of the tracks</w:t>
      </w:r>
      <w:r w:rsidR="00446EDA" w:rsidRPr="00FD647A">
        <w:rPr>
          <w:rFonts w:ascii="Helvetica" w:hAnsi="Helvetica"/>
          <w:color w:val="000000" w:themeColor="text1"/>
          <w:lang w:val="en-US"/>
        </w:rPr>
        <w:t xml:space="preserve">, he </w:t>
      </w:r>
      <w:r w:rsidR="00132803" w:rsidRPr="00FD647A">
        <w:rPr>
          <w:rFonts w:ascii="Helvetica" w:hAnsi="Helvetica"/>
          <w:color w:val="000000" w:themeColor="text1"/>
          <w:lang w:val="en-US"/>
        </w:rPr>
        <w:t xml:space="preserve">described </w:t>
      </w:r>
      <w:r w:rsidR="00446EDA" w:rsidRPr="00FD647A">
        <w:rPr>
          <w:rFonts w:ascii="Helvetica" w:hAnsi="Helvetica"/>
          <w:color w:val="000000" w:themeColor="text1"/>
          <w:lang w:val="en-US"/>
        </w:rPr>
        <w:t xml:space="preserve">five kinds of apparent causality: launching, </w:t>
      </w:r>
      <w:r w:rsidR="00CE3FB4" w:rsidRPr="00FD647A">
        <w:rPr>
          <w:rFonts w:ascii="Helvetica" w:hAnsi="Helvetica"/>
          <w:color w:val="000000" w:themeColor="text1"/>
          <w:lang w:val="en-US"/>
        </w:rPr>
        <w:t xml:space="preserve">push or </w:t>
      </w:r>
      <w:r w:rsidR="00446EDA" w:rsidRPr="00FD647A">
        <w:rPr>
          <w:rFonts w:ascii="Helvetica" w:hAnsi="Helvetica"/>
          <w:color w:val="000000" w:themeColor="text1"/>
          <w:lang w:val="en-US"/>
        </w:rPr>
        <w:t xml:space="preserve">shoving, pick-up or entrainment, repulsion, and overtaking. </w:t>
      </w:r>
    </w:p>
    <w:p w14:paraId="0C67A39B" w14:textId="77777777" w:rsidR="00446EDA" w:rsidRPr="00FD647A" w:rsidRDefault="00446EDA" w:rsidP="00446EDA">
      <w:pPr>
        <w:ind w:left="720"/>
        <w:rPr>
          <w:rFonts w:ascii="Helvetica" w:hAnsi="Helvetica"/>
          <w:color w:val="000000" w:themeColor="text1"/>
          <w:lang w:val="en-US"/>
        </w:rPr>
      </w:pPr>
    </w:p>
    <w:p w14:paraId="2466C8C6" w14:textId="77777777" w:rsidR="00C32234" w:rsidRPr="00FD647A" w:rsidRDefault="00C32234" w:rsidP="00C32234">
      <w:pPr>
        <w:pStyle w:val="entry-content"/>
        <w:spacing w:before="0" w:beforeAutospacing="0" w:after="0" w:afterAutospacing="0"/>
        <w:rPr>
          <w:rFonts w:ascii="Helvetica" w:hAnsi="Helvetica" w:cs="Arial"/>
          <w:color w:val="000000" w:themeColor="text1"/>
          <w:lang w:val="en-US"/>
        </w:rPr>
      </w:pPr>
    </w:p>
    <w:p w14:paraId="391BF947" w14:textId="3E6437ED" w:rsidR="0035607B" w:rsidRPr="00FD647A" w:rsidRDefault="00414912" w:rsidP="0035607B">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Musatti, Cesare</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1897-1989, </w:t>
      </w:r>
      <w:r w:rsidR="00575BAA" w:rsidRPr="00FD647A">
        <w:rPr>
          <w:rFonts w:ascii="Helvetica" w:hAnsi="Helvetica"/>
          <w:b/>
          <w:bCs/>
          <w:color w:val="000000" w:themeColor="text1"/>
          <w:shd w:val="clear" w:color="auto" w:fill="FFFFFF"/>
          <w:lang w:val="en-US"/>
        </w:rPr>
        <w:t>Università</w:t>
      </w:r>
      <w:r w:rsidR="00575BAA" w:rsidRPr="00FD647A">
        <w:rPr>
          <w:rFonts w:ascii="Helvetica" w:hAnsi="Helvetica"/>
          <w:b/>
          <w:bCs/>
          <w:color w:val="000000" w:themeColor="text1"/>
          <w:lang w:val="en-US"/>
        </w:rPr>
        <w:t xml:space="preserve"> </w:t>
      </w:r>
      <w:r w:rsidR="00342C62" w:rsidRPr="00FD647A">
        <w:rPr>
          <w:rFonts w:ascii="Helvetica" w:hAnsi="Helvetica"/>
          <w:b/>
          <w:bCs/>
          <w:color w:val="000000" w:themeColor="text1"/>
          <w:shd w:val="clear" w:color="auto" w:fill="FFFFFF"/>
          <w:lang w:val="en-US"/>
        </w:rPr>
        <w:t>degli Studi di Milano Statale</w:t>
      </w:r>
    </w:p>
    <w:p w14:paraId="71989C7E" w14:textId="77777777" w:rsidR="0035607B" w:rsidRPr="00FD647A" w:rsidRDefault="0035607B" w:rsidP="0035607B">
      <w:pPr>
        <w:rPr>
          <w:rFonts w:ascii="Helvetica" w:hAnsi="Helvetica"/>
          <w:color w:val="000000" w:themeColor="text1"/>
          <w:lang w:val="en-US"/>
        </w:rPr>
      </w:pPr>
    </w:p>
    <w:p w14:paraId="7C0B8DDA" w14:textId="0EE99AF0" w:rsidR="00F47C22" w:rsidRPr="00FD647A" w:rsidRDefault="00AB0DA8" w:rsidP="00F8700F">
      <w:pPr>
        <w:pStyle w:val="NormalWeb"/>
        <w:spacing w:before="0" w:beforeAutospacing="0" w:after="0" w:afterAutospacing="0"/>
        <w:ind w:left="720"/>
        <w:rPr>
          <w:rFonts w:ascii="Helvetica" w:hAnsi="Helvetica"/>
          <w:lang w:val="en-US"/>
        </w:rPr>
      </w:pPr>
      <w:r w:rsidRPr="00FD647A">
        <w:rPr>
          <w:rFonts w:ascii="Helvetica" w:hAnsi="Helvetica"/>
          <w:color w:val="000000" w:themeColor="text1"/>
          <w:lang w:val="en-US"/>
        </w:rPr>
        <w:t xml:space="preserve">Important representative of the </w:t>
      </w:r>
      <w:r w:rsidRPr="00FD647A">
        <w:rPr>
          <w:rFonts w:ascii="Helvetica" w:hAnsi="Helvetica" w:cs="Arial"/>
          <w:i/>
          <w:iCs/>
          <w:color w:val="000000" w:themeColor="text1"/>
          <w:lang w:val="en-US"/>
        </w:rPr>
        <w:t>Italian School of Experimental Psychology</w:t>
      </w:r>
      <w:r w:rsidRPr="00FD647A">
        <w:rPr>
          <w:rFonts w:ascii="Helvetica" w:hAnsi="Helvetica" w:cs="Arial"/>
          <w:color w:val="000000" w:themeColor="text1"/>
          <w:lang w:val="en-US"/>
        </w:rPr>
        <w:t>.</w:t>
      </w:r>
      <w:r w:rsidRPr="00FD647A">
        <w:rPr>
          <w:rFonts w:ascii="Helvetica" w:hAnsi="Helvetica"/>
          <w:color w:val="000000" w:themeColor="text1"/>
          <w:lang w:val="en-US"/>
        </w:rPr>
        <w:t xml:space="preserve"> </w:t>
      </w:r>
      <w:r w:rsidR="0035607B" w:rsidRPr="00FD647A">
        <w:rPr>
          <w:rFonts w:ascii="Helvetica" w:hAnsi="Helvetica"/>
          <w:color w:val="000000" w:themeColor="text1"/>
          <w:lang w:val="en-US"/>
        </w:rPr>
        <w:t>Introduced t</w:t>
      </w:r>
      <w:r w:rsidR="00CF6FD9" w:rsidRPr="00FD647A">
        <w:rPr>
          <w:rFonts w:ascii="Helvetica" w:hAnsi="Helvetica"/>
          <w:color w:val="000000" w:themeColor="text1"/>
          <w:lang w:val="en-US"/>
        </w:rPr>
        <w:t>he stereokinetic effect</w:t>
      </w:r>
      <w:r w:rsidR="00171AD4" w:rsidRPr="00FD647A">
        <w:rPr>
          <w:rFonts w:ascii="Helvetica" w:hAnsi="Helvetica"/>
          <w:color w:val="000000" w:themeColor="text1"/>
          <w:lang w:val="en-US"/>
        </w:rPr>
        <w:t xml:space="preserve"> of</w:t>
      </w:r>
      <w:r w:rsidR="00F8700F" w:rsidRPr="00FD647A">
        <w:rPr>
          <w:rFonts w:ascii="Helvetica" w:hAnsi="Helvetica"/>
          <w:lang w:val="en-US"/>
        </w:rPr>
        <w:t xml:space="preserve"> a figure of eccentric rings</w:t>
      </w:r>
      <w:r w:rsidR="00171AD4" w:rsidRPr="00FD647A">
        <w:rPr>
          <w:rFonts w:ascii="Helvetica" w:hAnsi="Helvetica"/>
          <w:lang w:val="en-US"/>
        </w:rPr>
        <w:t xml:space="preserve"> spun</w:t>
      </w:r>
      <w:r w:rsidR="00F8700F" w:rsidRPr="00FD647A">
        <w:rPr>
          <w:rFonts w:ascii="Helvetica" w:hAnsi="Helvetica"/>
          <w:lang w:val="en-US"/>
        </w:rPr>
        <w:t xml:space="preserve"> slowly around its center</w:t>
      </w:r>
      <w:r w:rsidR="002528E7" w:rsidRPr="00FD647A">
        <w:rPr>
          <w:rFonts w:ascii="Helvetica" w:hAnsi="Helvetica"/>
          <w:lang w:val="en-US"/>
        </w:rPr>
        <w:t xml:space="preserve"> to </w:t>
      </w:r>
      <w:r w:rsidR="00F8700F" w:rsidRPr="00FD647A">
        <w:rPr>
          <w:rFonts w:ascii="Helvetica" w:hAnsi="Helvetica"/>
          <w:lang w:val="en-US"/>
        </w:rPr>
        <w:t xml:space="preserve">elicit the perception of vivid rotation of a </w:t>
      </w:r>
      <w:r w:rsidR="002528E7" w:rsidRPr="00FD647A">
        <w:rPr>
          <w:rFonts w:ascii="Helvetica" w:hAnsi="Helvetica"/>
          <w:lang w:val="en-US"/>
        </w:rPr>
        <w:t xml:space="preserve">3D </w:t>
      </w:r>
      <w:r w:rsidR="00F8700F" w:rsidRPr="00FD647A">
        <w:rPr>
          <w:rFonts w:ascii="Helvetica" w:hAnsi="Helvetica"/>
          <w:lang w:val="en-US"/>
        </w:rPr>
        <w:t xml:space="preserve">cone. Thus, motion </w:t>
      </w:r>
      <w:r w:rsidR="005D518C" w:rsidRPr="00FD647A">
        <w:rPr>
          <w:rFonts w:ascii="Helvetica" w:hAnsi="Helvetica"/>
          <w:lang w:val="en-US"/>
        </w:rPr>
        <w:t xml:space="preserve">provides vivid </w:t>
      </w:r>
      <w:r w:rsidR="00F8700F" w:rsidRPr="00FD647A">
        <w:rPr>
          <w:rFonts w:ascii="Helvetica" w:hAnsi="Helvetica"/>
          <w:lang w:val="en-US"/>
        </w:rPr>
        <w:t xml:space="preserve">depth </w:t>
      </w:r>
      <w:r w:rsidR="005D518C" w:rsidRPr="00FD647A">
        <w:rPr>
          <w:rFonts w:ascii="Helvetica" w:hAnsi="Helvetica"/>
          <w:lang w:val="en-US"/>
        </w:rPr>
        <w:t xml:space="preserve">structure </w:t>
      </w:r>
      <w:r w:rsidR="00F8700F" w:rsidRPr="00FD647A">
        <w:rPr>
          <w:rFonts w:ascii="Helvetica" w:hAnsi="Helvetica"/>
          <w:lang w:val="en-US"/>
        </w:rPr>
        <w:t xml:space="preserve">of the figure. This demonstration </w:t>
      </w:r>
      <w:r w:rsidR="00F8700F" w:rsidRPr="00FD647A">
        <w:rPr>
          <w:rFonts w:ascii="Helvetica" w:hAnsi="Helvetica"/>
          <w:lang w:val="en-US"/>
        </w:rPr>
        <w:lastRenderedPageBreak/>
        <w:t xml:space="preserve">triggered the interest of the artist </w:t>
      </w:r>
      <w:r w:rsidR="000969D4" w:rsidRPr="00FD647A">
        <w:rPr>
          <w:rFonts w:ascii="Helvetica" w:hAnsi="Helvetica"/>
          <w:lang w:val="en-US"/>
        </w:rPr>
        <w:t xml:space="preserve">M. </w:t>
      </w:r>
      <w:r w:rsidR="00F8700F" w:rsidRPr="00FD647A">
        <w:rPr>
          <w:rFonts w:ascii="Helvetica" w:hAnsi="Helvetica"/>
          <w:lang w:val="en-US"/>
        </w:rPr>
        <w:t xml:space="preserve">Duchamps who created depth from motion in his </w:t>
      </w:r>
      <w:r w:rsidR="00F8700F" w:rsidRPr="00FD647A">
        <w:rPr>
          <w:rFonts w:ascii="Helvetica" w:hAnsi="Helvetica"/>
          <w:i/>
          <w:iCs/>
          <w:lang w:val="en-US"/>
        </w:rPr>
        <w:t>rotoreliefs</w:t>
      </w:r>
      <w:r w:rsidR="00F8700F" w:rsidRPr="00FD647A">
        <w:rPr>
          <w:rFonts w:ascii="Helvetica" w:hAnsi="Helvetica"/>
          <w:lang w:val="en-US"/>
        </w:rPr>
        <w:t xml:space="preserve">.  </w:t>
      </w:r>
    </w:p>
    <w:p w14:paraId="39423F59" w14:textId="77777777" w:rsidR="00F8700F" w:rsidRPr="00FD647A" w:rsidRDefault="00F8700F" w:rsidP="00F8700F">
      <w:pPr>
        <w:pStyle w:val="NormalWeb"/>
        <w:spacing w:before="0" w:beforeAutospacing="0" w:after="0" w:afterAutospacing="0"/>
        <w:ind w:left="720"/>
        <w:rPr>
          <w:rFonts w:ascii="Helvetica" w:hAnsi="Helvetica"/>
          <w:lang w:val="en-US"/>
        </w:rPr>
      </w:pPr>
    </w:p>
    <w:p w14:paraId="61488E7D" w14:textId="77777777" w:rsidR="00F47C22" w:rsidRPr="00FD647A" w:rsidRDefault="00F47C22" w:rsidP="00F47C22">
      <w:pPr>
        <w:ind w:firstLine="720"/>
        <w:rPr>
          <w:rFonts w:ascii="Helvetica" w:hAnsi="Helvetica"/>
          <w:color w:val="000000" w:themeColor="text1"/>
          <w:shd w:val="clear" w:color="auto" w:fill="FFFFFF"/>
          <w:lang w:val="en-US"/>
        </w:rPr>
      </w:pPr>
    </w:p>
    <w:p w14:paraId="4A216019" w14:textId="13642097" w:rsidR="003E225C" w:rsidRPr="00FD647A" w:rsidRDefault="003E225C" w:rsidP="003E225C">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Ogasawara, Jiei  </w:t>
      </w:r>
      <w:r w:rsidRPr="00FD647A">
        <w:rPr>
          <w:rFonts w:ascii="Helvetica" w:hAnsi="Helvetica" w:cs="Courier New"/>
          <w:b/>
          <w:bCs/>
          <w:color w:val="000000" w:themeColor="text1"/>
          <w:shd w:val="clear" w:color="auto" w:fill="FFFFFF"/>
          <w:lang w:val="en-US"/>
        </w:rPr>
        <w:softHyphen/>
        <w:t>–  1909-1995</w:t>
      </w:r>
      <w:r w:rsidR="006F6DC3" w:rsidRPr="00FD647A">
        <w:rPr>
          <w:rFonts w:ascii="Helvetica" w:hAnsi="Helvetica" w:cs="Courier New"/>
          <w:b/>
          <w:bCs/>
          <w:color w:val="000000" w:themeColor="text1"/>
          <w:shd w:val="clear" w:color="auto" w:fill="FFFFFF"/>
          <w:lang w:val="en-US"/>
        </w:rPr>
        <w:t xml:space="preserve">, </w:t>
      </w:r>
      <w:r w:rsidR="004C7AAD" w:rsidRPr="00FD647A">
        <w:rPr>
          <w:rStyle w:val="Emphasis"/>
          <w:rFonts w:ascii="Helvetica" w:hAnsi="Helvetica"/>
          <w:b/>
          <w:bCs/>
          <w:i w:val="0"/>
          <w:iCs w:val="0"/>
          <w:color w:val="000000" w:themeColor="text1"/>
          <w:lang w:val="en-US"/>
        </w:rPr>
        <w:t>University</w:t>
      </w:r>
      <w:r w:rsidR="004C7AAD" w:rsidRPr="00FD647A">
        <w:rPr>
          <w:rFonts w:ascii="Helvetica" w:hAnsi="Helvetica" w:cs="Courier New"/>
          <w:b/>
          <w:bCs/>
          <w:color w:val="000000" w:themeColor="text1"/>
          <w:shd w:val="clear" w:color="auto" w:fill="FFFFFF"/>
          <w:lang w:val="en-US"/>
        </w:rPr>
        <w:t xml:space="preserve"> </w:t>
      </w:r>
      <w:r w:rsidR="00266643" w:rsidRPr="00FD647A">
        <w:rPr>
          <w:rFonts w:ascii="Helvetica" w:hAnsi="Helvetica" w:cs="Courier New"/>
          <w:b/>
          <w:bCs/>
          <w:color w:val="000000" w:themeColor="text1"/>
          <w:shd w:val="clear" w:color="auto" w:fill="FFFFFF"/>
          <w:lang w:val="en-US"/>
        </w:rPr>
        <w:t xml:space="preserve">of </w:t>
      </w:r>
      <w:r w:rsidR="001F2125" w:rsidRPr="00FD647A">
        <w:rPr>
          <w:rFonts w:ascii="Helvetica" w:hAnsi="Helvetica" w:cs="Courier New"/>
          <w:b/>
          <w:bCs/>
          <w:color w:val="000000" w:themeColor="text1"/>
          <w:shd w:val="clear" w:color="auto" w:fill="FFFFFF"/>
          <w:lang w:val="en-US"/>
        </w:rPr>
        <w:t>Tokyo</w:t>
      </w:r>
    </w:p>
    <w:p w14:paraId="0944B8EB" w14:textId="492CAE58" w:rsidR="009E26ED" w:rsidRPr="00FD647A" w:rsidRDefault="00A31B3F" w:rsidP="003E225C">
      <w:pPr>
        <w:pStyle w:val="NormalWeb"/>
        <w:ind w:left="720"/>
        <w:rPr>
          <w:rFonts w:ascii="Helvetica" w:hAnsi="Helvetica"/>
          <w:color w:val="000000" w:themeColor="text1"/>
          <w:lang w:val="en-US"/>
        </w:rPr>
      </w:pPr>
      <w:r w:rsidRPr="00FD647A">
        <w:rPr>
          <w:rFonts w:ascii="Helvetica" w:hAnsi="Helvetica"/>
          <w:color w:val="000000" w:themeColor="text1"/>
          <w:lang w:val="en-US"/>
        </w:rPr>
        <w:t>T</w:t>
      </w:r>
      <w:r w:rsidR="00B2136F" w:rsidRPr="00FD647A">
        <w:rPr>
          <w:rFonts w:ascii="Helvetica" w:hAnsi="Helvetica"/>
          <w:color w:val="000000" w:themeColor="text1"/>
          <w:lang w:val="en-US"/>
        </w:rPr>
        <w:t>ested</w:t>
      </w:r>
      <w:r w:rsidR="009E26ED" w:rsidRPr="00FD647A">
        <w:rPr>
          <w:rFonts w:ascii="Helvetica" w:hAnsi="Helvetica"/>
          <w:color w:val="000000" w:themeColor="text1"/>
          <w:lang w:val="en-US"/>
        </w:rPr>
        <w:t xml:space="preserve"> Korte’s third law of apparent movement, </w:t>
      </w:r>
      <w:r w:rsidR="00B2136F" w:rsidRPr="00FD647A">
        <w:rPr>
          <w:rFonts w:ascii="Helvetica" w:hAnsi="Helvetica"/>
          <w:color w:val="000000" w:themeColor="text1"/>
          <w:lang w:val="en-US"/>
        </w:rPr>
        <w:t xml:space="preserve">which specifies that </w:t>
      </w:r>
      <w:r w:rsidR="009E26ED" w:rsidRPr="00FD647A">
        <w:rPr>
          <w:rFonts w:ascii="Helvetica" w:hAnsi="Helvetica"/>
          <w:color w:val="000000" w:themeColor="text1"/>
          <w:lang w:val="en-US"/>
        </w:rPr>
        <w:t xml:space="preserve">an increase in the spatial separation between two successive </w:t>
      </w:r>
      <w:r w:rsidR="00B2136F" w:rsidRPr="00FD647A">
        <w:rPr>
          <w:rFonts w:ascii="Helvetica" w:hAnsi="Helvetica"/>
          <w:color w:val="000000" w:themeColor="text1"/>
          <w:lang w:val="en-US"/>
        </w:rPr>
        <w:t xml:space="preserve">events </w:t>
      </w:r>
      <w:r w:rsidR="009E26ED" w:rsidRPr="00FD647A">
        <w:rPr>
          <w:rFonts w:ascii="Helvetica" w:hAnsi="Helvetica"/>
          <w:color w:val="000000" w:themeColor="text1"/>
          <w:lang w:val="en-US"/>
        </w:rPr>
        <w:t xml:space="preserve">must be accompanied by an increase in the </w:t>
      </w:r>
      <w:r w:rsidR="00B2136F" w:rsidRPr="00FD647A">
        <w:rPr>
          <w:rFonts w:ascii="Helvetica" w:hAnsi="Helvetica"/>
          <w:color w:val="000000" w:themeColor="text1"/>
          <w:lang w:val="en-US"/>
        </w:rPr>
        <w:t>length of the pause to</w:t>
      </w:r>
      <w:r w:rsidR="009E26ED" w:rsidRPr="00FD647A">
        <w:rPr>
          <w:rFonts w:ascii="Helvetica" w:hAnsi="Helvetica"/>
          <w:color w:val="000000" w:themeColor="text1"/>
          <w:lang w:val="en-US"/>
        </w:rPr>
        <w:t xml:space="preserve"> </w:t>
      </w:r>
      <w:r w:rsidR="00876DFF" w:rsidRPr="00FD647A">
        <w:rPr>
          <w:rFonts w:ascii="Helvetica" w:hAnsi="Helvetica"/>
          <w:color w:val="000000" w:themeColor="text1"/>
          <w:lang w:val="en-US"/>
        </w:rPr>
        <w:t xml:space="preserve">produce </w:t>
      </w:r>
      <w:r w:rsidR="009E26ED" w:rsidRPr="00FD647A">
        <w:rPr>
          <w:rFonts w:ascii="Helvetica" w:hAnsi="Helvetica"/>
          <w:color w:val="000000" w:themeColor="text1"/>
          <w:lang w:val="en-US"/>
        </w:rPr>
        <w:t>optimal appar</w:t>
      </w:r>
      <w:r w:rsidR="00876DFF" w:rsidRPr="00FD647A">
        <w:rPr>
          <w:rFonts w:ascii="Helvetica" w:hAnsi="Helvetica"/>
          <w:color w:val="000000" w:themeColor="text1"/>
          <w:lang w:val="en-US"/>
        </w:rPr>
        <w:t xml:space="preserve">ent </w:t>
      </w:r>
      <w:r w:rsidR="009E26ED" w:rsidRPr="00FD647A">
        <w:rPr>
          <w:rFonts w:ascii="Helvetica" w:hAnsi="Helvetica"/>
          <w:color w:val="000000" w:themeColor="text1"/>
          <w:lang w:val="en-US"/>
        </w:rPr>
        <w:t xml:space="preserve">movement. Ogasawara </w:t>
      </w:r>
      <w:r w:rsidR="00B2136F" w:rsidRPr="00FD647A">
        <w:rPr>
          <w:rFonts w:ascii="Helvetica" w:hAnsi="Helvetica"/>
          <w:color w:val="000000" w:themeColor="text1"/>
          <w:lang w:val="en-US"/>
        </w:rPr>
        <w:t>ask</w:t>
      </w:r>
      <w:r w:rsidR="009E26ED" w:rsidRPr="00FD647A">
        <w:rPr>
          <w:rFonts w:ascii="Helvetica" w:hAnsi="Helvetica"/>
          <w:color w:val="000000" w:themeColor="text1"/>
          <w:lang w:val="en-US"/>
        </w:rPr>
        <w:t xml:space="preserve">ed: Is the spatial separation </w:t>
      </w:r>
      <w:r w:rsidR="002528E7" w:rsidRPr="00FD647A">
        <w:rPr>
          <w:rFonts w:ascii="Helvetica" w:hAnsi="Helvetica"/>
          <w:color w:val="000000" w:themeColor="text1"/>
          <w:lang w:val="en-US"/>
        </w:rPr>
        <w:t xml:space="preserve">underlying </w:t>
      </w:r>
      <w:r w:rsidR="009E26ED" w:rsidRPr="00FD647A">
        <w:rPr>
          <w:rFonts w:ascii="Helvetica" w:hAnsi="Helvetica"/>
          <w:color w:val="000000" w:themeColor="text1"/>
          <w:lang w:val="en-US"/>
        </w:rPr>
        <w:t>Korte’s law the retinal separation or the apparent separation?</w:t>
      </w:r>
      <w:r w:rsidR="003E225C" w:rsidRPr="00FD647A">
        <w:rPr>
          <w:rFonts w:ascii="Helvetica" w:hAnsi="Helvetica"/>
          <w:color w:val="000000" w:themeColor="text1"/>
          <w:lang w:val="en-US"/>
        </w:rPr>
        <w:t xml:space="preserve"> The results favored </w:t>
      </w:r>
      <w:r w:rsidR="000E77DE" w:rsidRPr="00FD647A">
        <w:rPr>
          <w:rFonts w:ascii="Helvetica" w:hAnsi="Helvetica"/>
          <w:color w:val="000000" w:themeColor="text1"/>
          <w:lang w:val="en-US"/>
        </w:rPr>
        <w:t xml:space="preserve">the </w:t>
      </w:r>
      <w:r w:rsidR="002528E7" w:rsidRPr="00FD647A">
        <w:rPr>
          <w:rFonts w:ascii="Helvetica" w:hAnsi="Helvetica"/>
          <w:color w:val="000000" w:themeColor="text1"/>
          <w:lang w:val="en-US"/>
        </w:rPr>
        <w:t xml:space="preserve">apparent </w:t>
      </w:r>
      <w:r w:rsidR="003E225C" w:rsidRPr="00FD647A">
        <w:rPr>
          <w:rFonts w:ascii="Helvetica" w:hAnsi="Helvetica"/>
          <w:color w:val="000000" w:themeColor="text1"/>
          <w:lang w:val="en-US"/>
        </w:rPr>
        <w:t xml:space="preserve">rather than </w:t>
      </w:r>
      <w:r w:rsidR="000E77DE" w:rsidRPr="00FD647A">
        <w:rPr>
          <w:rFonts w:ascii="Helvetica" w:hAnsi="Helvetica"/>
          <w:color w:val="000000" w:themeColor="text1"/>
          <w:lang w:val="en-US"/>
        </w:rPr>
        <w:t xml:space="preserve">the </w:t>
      </w:r>
      <w:r w:rsidR="002528E7" w:rsidRPr="00FD647A">
        <w:rPr>
          <w:rFonts w:ascii="Helvetica" w:hAnsi="Helvetica"/>
          <w:color w:val="000000" w:themeColor="text1"/>
          <w:lang w:val="en-US"/>
        </w:rPr>
        <w:t>retinal separation</w:t>
      </w:r>
      <w:r w:rsidR="003E225C" w:rsidRPr="00FD647A">
        <w:rPr>
          <w:rFonts w:ascii="Helvetica" w:hAnsi="Helvetica"/>
          <w:color w:val="000000" w:themeColor="text1"/>
          <w:lang w:val="en-US"/>
        </w:rPr>
        <w:t xml:space="preserve">. </w:t>
      </w:r>
    </w:p>
    <w:p w14:paraId="614C0BE3" w14:textId="77777777" w:rsidR="009E26ED" w:rsidRPr="00FD647A" w:rsidRDefault="009E26ED" w:rsidP="0098342E">
      <w:pPr>
        <w:spacing w:line="276" w:lineRule="atLeast"/>
        <w:rPr>
          <w:rFonts w:ascii="Helvetica" w:hAnsi="Helvetica"/>
          <w:b/>
          <w:bCs/>
          <w:color w:val="000000" w:themeColor="text1"/>
          <w:shd w:val="clear" w:color="auto" w:fill="FFFFFF"/>
          <w:lang w:val="en-US"/>
        </w:rPr>
      </w:pPr>
    </w:p>
    <w:p w14:paraId="67972B92" w14:textId="0F5BCB08" w:rsidR="00B72B93" w:rsidRPr="00FD647A" w:rsidRDefault="00B72B93" w:rsidP="00B72B93">
      <w:pPr>
        <w:pStyle w:val="NormalWeb"/>
        <w:spacing w:before="0" w:beforeAutospacing="0" w:after="0" w:afterAutospacing="0" w:line="480" w:lineRule="auto"/>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 xml:space="preserve">Plateau, Joseph </w:t>
      </w:r>
      <w:r w:rsidR="007039F6" w:rsidRPr="00FD647A">
        <w:rPr>
          <w:rFonts w:ascii="Helvetica" w:hAnsi="Helvetica"/>
          <w:b/>
          <w:bCs/>
          <w:color w:val="000000" w:themeColor="text1"/>
          <w:shd w:val="clear" w:color="auto" w:fill="FFFFFF"/>
        </w:rPr>
        <w:t xml:space="preserve">Antoine Ferdinand </w:t>
      </w:r>
      <w:r w:rsidRPr="00FD647A">
        <w:rPr>
          <w:rFonts w:ascii="Helvetica" w:hAnsi="Helvetica"/>
          <w:b/>
          <w:bCs/>
          <w:color w:val="000000" w:themeColor="text1"/>
          <w:shd w:val="clear" w:color="auto" w:fill="FFFFFF"/>
        </w:rPr>
        <w:t xml:space="preserve"> –  1801-1883, </w:t>
      </w:r>
      <w:r w:rsidR="008F08F0" w:rsidRPr="00FD647A">
        <w:rPr>
          <w:rFonts w:ascii="Helvetica" w:hAnsi="Helvetica"/>
          <w:b/>
          <w:bCs/>
          <w:color w:val="000000" w:themeColor="text1"/>
          <w:shd w:val="clear" w:color="auto" w:fill="FFFFFF"/>
        </w:rPr>
        <w:t>Rijksuniversiteit Gent</w:t>
      </w:r>
    </w:p>
    <w:p w14:paraId="2D6F69C4" w14:textId="387E243E" w:rsidR="00B72B93" w:rsidRPr="00FD647A" w:rsidRDefault="00B72B93" w:rsidP="003371B9">
      <w:pPr>
        <w:spacing w:after="160"/>
        <w:ind w:left="720"/>
        <w:rPr>
          <w:rFonts w:ascii="Helvetica" w:hAnsi="Helvetica"/>
          <w:lang w:val="en-US"/>
        </w:rPr>
      </w:pPr>
      <w:r w:rsidRPr="00FD647A">
        <w:rPr>
          <w:rFonts w:ascii="Helvetica" w:hAnsi="Helvetica"/>
          <w:lang w:val="en-US"/>
        </w:rPr>
        <w:t>Belgian</w:t>
      </w:r>
      <w:r w:rsidR="007039F6" w:rsidRPr="00FD647A">
        <w:rPr>
          <w:rFonts w:ascii="Helvetica" w:hAnsi="Helvetica"/>
          <w:lang w:val="en-US"/>
        </w:rPr>
        <w:t xml:space="preserve"> physicist and mathematician.</w:t>
      </w:r>
      <w:r w:rsidRPr="00FD647A">
        <w:rPr>
          <w:rFonts w:ascii="Helvetica" w:hAnsi="Helvetica"/>
          <w:lang w:val="en-US"/>
        </w:rPr>
        <w:t xml:space="preserve"> Studied flicker perception, discovered stroboscopic movement, </w:t>
      </w:r>
      <w:r w:rsidR="00D44F81" w:rsidRPr="00FD647A">
        <w:rPr>
          <w:rFonts w:ascii="Helvetica" w:hAnsi="Helvetica"/>
          <w:lang w:val="en-US"/>
        </w:rPr>
        <w:t xml:space="preserve">and </w:t>
      </w:r>
      <w:r w:rsidRPr="00FD647A">
        <w:rPr>
          <w:rFonts w:ascii="Helvetica" w:hAnsi="Helvetica"/>
          <w:lang w:val="en-US"/>
        </w:rPr>
        <w:t>invented motion pictures (</w:t>
      </w:r>
      <w:r w:rsidR="001A7548" w:rsidRPr="00FD647A">
        <w:rPr>
          <w:rFonts w:ascii="Helvetica" w:hAnsi="Helvetica"/>
          <w:lang w:val="en-US"/>
        </w:rPr>
        <w:t xml:space="preserve">with </w:t>
      </w:r>
      <w:r w:rsidRPr="00FD647A">
        <w:rPr>
          <w:rFonts w:ascii="Helvetica" w:hAnsi="Helvetica"/>
          <w:lang w:val="en-US"/>
        </w:rPr>
        <w:t>the "phenakistoscope"</w:t>
      </w:r>
      <w:r w:rsidR="00423972" w:rsidRPr="00FD647A">
        <w:rPr>
          <w:rFonts w:ascii="Helvetica" w:hAnsi="Helvetica"/>
          <w:lang w:val="en-US"/>
        </w:rPr>
        <w:t>, 1829</w:t>
      </w:r>
      <w:r w:rsidRPr="00FD647A">
        <w:rPr>
          <w:rFonts w:ascii="Helvetica" w:hAnsi="Helvetica"/>
          <w:lang w:val="en-US"/>
        </w:rPr>
        <w:t xml:space="preserve">). </w:t>
      </w:r>
      <w:r w:rsidR="00D44F81" w:rsidRPr="00FD647A">
        <w:rPr>
          <w:rFonts w:ascii="Helvetica" w:hAnsi="Helvetica"/>
          <w:lang w:val="en-US"/>
        </w:rPr>
        <w:t xml:space="preserve">Adapted to a </w:t>
      </w:r>
      <w:r w:rsidR="00A31B3F" w:rsidRPr="00FD647A">
        <w:rPr>
          <w:rFonts w:ascii="Helvetica" w:hAnsi="Helvetica"/>
          <w:lang w:val="en-US"/>
        </w:rPr>
        <w:t>rotat</w:t>
      </w:r>
      <w:r w:rsidR="00D44F81" w:rsidRPr="00FD647A">
        <w:rPr>
          <w:rFonts w:ascii="Helvetica" w:hAnsi="Helvetica"/>
          <w:lang w:val="en-US"/>
        </w:rPr>
        <w:t xml:space="preserve">ing spiral to elicit </w:t>
      </w:r>
      <w:r w:rsidR="00B827A2" w:rsidRPr="00FD647A">
        <w:rPr>
          <w:rFonts w:ascii="Helvetica" w:hAnsi="Helvetica"/>
          <w:lang w:val="en-US"/>
        </w:rPr>
        <w:t xml:space="preserve">apparent </w:t>
      </w:r>
      <w:r w:rsidR="00262738" w:rsidRPr="00FD647A">
        <w:rPr>
          <w:rFonts w:ascii="Helvetica" w:hAnsi="Helvetica"/>
          <w:lang w:val="en-US"/>
        </w:rPr>
        <w:t xml:space="preserve"> </w:t>
      </w:r>
      <w:r w:rsidR="00D44F81" w:rsidRPr="00FD647A">
        <w:rPr>
          <w:rFonts w:ascii="Helvetica" w:hAnsi="Helvetica"/>
          <w:lang w:val="en-US"/>
        </w:rPr>
        <w:t xml:space="preserve">shrinkage and expansion of a static stimulus pattern </w:t>
      </w:r>
      <w:r w:rsidR="00D44F81" w:rsidRPr="00FD647A">
        <w:rPr>
          <w:rFonts w:ascii="Helvetica" w:hAnsi="Helvetica"/>
          <w:b/>
          <w:bCs/>
          <w:color w:val="000000" w:themeColor="text1"/>
          <w:shd w:val="clear" w:color="auto" w:fill="FFFFFF"/>
          <w:lang w:val="en-US"/>
        </w:rPr>
        <w:t xml:space="preserve">– </w:t>
      </w:r>
      <w:r w:rsidR="00D44F81" w:rsidRPr="00FD647A">
        <w:rPr>
          <w:rFonts w:ascii="Helvetica" w:hAnsi="Helvetica"/>
          <w:lang w:val="en-US"/>
        </w:rPr>
        <w:t>the motion aftereffect</w:t>
      </w:r>
      <w:r w:rsidR="00262738" w:rsidRPr="00FD647A">
        <w:rPr>
          <w:rFonts w:ascii="Helvetica" w:hAnsi="Helvetica"/>
          <w:lang w:val="en-US"/>
        </w:rPr>
        <w:t xml:space="preserve">. The Talbot-Plateau Law </w:t>
      </w:r>
      <w:r w:rsidR="003371B9" w:rsidRPr="00FD647A">
        <w:rPr>
          <w:rFonts w:ascii="Helvetica" w:hAnsi="Helvetica"/>
          <w:lang w:val="en-US"/>
        </w:rPr>
        <w:t>assert</w:t>
      </w:r>
      <w:r w:rsidR="00262738" w:rsidRPr="00FD647A">
        <w:rPr>
          <w:rFonts w:ascii="Helvetica" w:hAnsi="Helvetica"/>
          <w:lang w:val="en-US"/>
        </w:rPr>
        <w:t xml:space="preserve">s </w:t>
      </w:r>
      <w:r w:rsidR="003371B9" w:rsidRPr="00FD647A">
        <w:rPr>
          <w:rFonts w:ascii="Helvetica" w:hAnsi="Helvetica"/>
          <w:lang w:val="en-US"/>
        </w:rPr>
        <w:t>that</w:t>
      </w:r>
      <w:r w:rsidR="00262738" w:rsidRPr="00FD647A">
        <w:rPr>
          <w:rFonts w:ascii="Helvetica" w:hAnsi="Helvetica"/>
          <w:lang w:val="en-US"/>
        </w:rPr>
        <w:t xml:space="preserve"> the perceived brightness of a light stimulus </w:t>
      </w:r>
      <w:r w:rsidR="007142BF" w:rsidRPr="00FD647A">
        <w:rPr>
          <w:rFonts w:ascii="Helvetica" w:hAnsi="Helvetica"/>
          <w:lang w:val="en-US"/>
        </w:rPr>
        <w:t xml:space="preserve">flickering </w:t>
      </w:r>
      <w:r w:rsidR="003371B9" w:rsidRPr="00FD647A">
        <w:rPr>
          <w:rFonts w:ascii="Helvetica" w:hAnsi="Helvetica"/>
          <w:lang w:val="en-US"/>
        </w:rPr>
        <w:t xml:space="preserve">above the </w:t>
      </w:r>
      <w:r w:rsidR="00BA24AB" w:rsidRPr="00FD647A">
        <w:rPr>
          <w:rFonts w:ascii="Helvetica" w:hAnsi="Helvetica"/>
          <w:lang w:val="en-US"/>
        </w:rPr>
        <w:t xml:space="preserve">critical </w:t>
      </w:r>
      <w:r w:rsidR="007142BF" w:rsidRPr="00FD647A">
        <w:rPr>
          <w:rFonts w:ascii="Helvetica" w:hAnsi="Helvetica"/>
          <w:lang w:val="en-US"/>
        </w:rPr>
        <w:t>fusion</w:t>
      </w:r>
      <w:r w:rsidR="003371B9" w:rsidRPr="00FD647A">
        <w:rPr>
          <w:rFonts w:ascii="Helvetica" w:hAnsi="Helvetica"/>
          <w:lang w:val="en-US"/>
        </w:rPr>
        <w:t xml:space="preserve"> frequency </w:t>
      </w:r>
      <w:r w:rsidR="007142BF" w:rsidRPr="00FD647A">
        <w:rPr>
          <w:rFonts w:ascii="Helvetica" w:hAnsi="Helvetica"/>
          <w:lang w:val="en-US"/>
        </w:rPr>
        <w:t xml:space="preserve">(CFF) </w:t>
      </w:r>
      <w:r w:rsidR="003371B9" w:rsidRPr="00FD647A">
        <w:rPr>
          <w:rFonts w:ascii="Helvetica" w:hAnsi="Helvetica"/>
          <w:lang w:val="en-US"/>
        </w:rPr>
        <w:t>matches the brightness of a steady-state stimulus of equal flux.</w:t>
      </w:r>
      <w:r w:rsidR="00057C80" w:rsidRPr="00FD647A">
        <w:rPr>
          <w:rFonts w:ascii="Helvetica" w:hAnsi="Helvetica"/>
          <w:lang w:val="en-US"/>
        </w:rPr>
        <w:t xml:space="preserve"> </w:t>
      </w:r>
      <w:r w:rsidR="00BA24AB" w:rsidRPr="00FD647A">
        <w:rPr>
          <w:rFonts w:ascii="Helvetica" w:hAnsi="Helvetica"/>
          <w:lang w:val="en-US"/>
        </w:rPr>
        <w:t>Plateau l</w:t>
      </w:r>
      <w:r w:rsidR="001109E0" w:rsidRPr="00FD647A">
        <w:rPr>
          <w:rFonts w:ascii="Helvetica" w:hAnsi="Helvetica"/>
          <w:lang w:val="en-US"/>
        </w:rPr>
        <w:t>ost his eyesight in 1842 from g</w:t>
      </w:r>
      <w:r w:rsidRPr="00FD647A">
        <w:rPr>
          <w:rFonts w:ascii="Helvetica" w:hAnsi="Helvetica"/>
          <w:lang w:val="en-US"/>
        </w:rPr>
        <w:t>az</w:t>
      </w:r>
      <w:r w:rsidR="001109E0" w:rsidRPr="00FD647A">
        <w:rPr>
          <w:rFonts w:ascii="Helvetica" w:hAnsi="Helvetica"/>
          <w:lang w:val="en-US"/>
        </w:rPr>
        <w:t>ing</w:t>
      </w:r>
      <w:r w:rsidRPr="00FD647A">
        <w:rPr>
          <w:rFonts w:ascii="Helvetica" w:hAnsi="Helvetica"/>
          <w:lang w:val="en-US"/>
        </w:rPr>
        <w:t xml:space="preserve"> directly into the sun for 25</w:t>
      </w:r>
      <w:r w:rsidR="00262738" w:rsidRPr="00FD647A">
        <w:rPr>
          <w:rFonts w:ascii="Helvetica" w:hAnsi="Helvetica"/>
          <w:lang w:val="en-US"/>
        </w:rPr>
        <w:t xml:space="preserve"> </w:t>
      </w:r>
      <w:r w:rsidRPr="00FD647A">
        <w:rPr>
          <w:rFonts w:ascii="Helvetica" w:hAnsi="Helvetica"/>
          <w:lang w:val="en-US"/>
        </w:rPr>
        <w:t xml:space="preserve">seconds. Foreign </w:t>
      </w:r>
      <w:r w:rsidR="007D4F2A" w:rsidRPr="00FD647A">
        <w:rPr>
          <w:rFonts w:ascii="Helvetica" w:hAnsi="Helvetica"/>
          <w:lang w:val="en-US"/>
        </w:rPr>
        <w:t>M</w:t>
      </w:r>
      <w:r w:rsidRPr="00FD647A">
        <w:rPr>
          <w:rFonts w:ascii="Helvetica" w:hAnsi="Helvetica"/>
          <w:lang w:val="en-US"/>
        </w:rPr>
        <w:t>ember of the </w:t>
      </w:r>
      <w:hyperlink r:id="rId59" w:tooltip="Royal Netherlands Academy of Arts and Sciences" w:history="1">
        <w:r w:rsidRPr="00FD647A">
          <w:rPr>
            <w:rStyle w:val="Hyperlink"/>
            <w:rFonts w:ascii="Helvetica" w:hAnsi="Helvetica"/>
            <w:color w:val="000000" w:themeColor="text1"/>
            <w:u w:val="none"/>
            <w:lang w:val="en-US"/>
          </w:rPr>
          <w:t>Royal Netherlands Academy of Arts and Sciences</w:t>
        </w:r>
      </w:hyperlink>
      <w:r w:rsidRPr="00FD647A">
        <w:rPr>
          <w:rFonts w:ascii="Helvetica" w:hAnsi="Helvetica"/>
          <w:color w:val="000000" w:themeColor="text1"/>
          <w:lang w:val="en-US"/>
        </w:rPr>
        <w:t>. </w:t>
      </w:r>
    </w:p>
    <w:p w14:paraId="263942FF" w14:textId="77777777" w:rsidR="00B72B93" w:rsidRPr="00FD647A" w:rsidRDefault="00B72B93" w:rsidP="00B72B93">
      <w:pPr>
        <w:spacing w:after="160"/>
        <w:ind w:left="720"/>
        <w:rPr>
          <w:rFonts w:ascii="Helvetica" w:hAnsi="Helvetica"/>
          <w:color w:val="000000" w:themeColor="text1"/>
          <w:lang w:val="en-US"/>
        </w:rPr>
      </w:pPr>
    </w:p>
    <w:p w14:paraId="09767CD7" w14:textId="47CEE44C" w:rsidR="0098342E" w:rsidRPr="00FD647A" w:rsidRDefault="0073671B" w:rsidP="0098342E">
      <w:pPr>
        <w:spacing w:line="276" w:lineRule="atLeast"/>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Reich</w:t>
      </w:r>
      <w:r w:rsidR="00E3174C" w:rsidRPr="00FD647A">
        <w:rPr>
          <w:rFonts w:ascii="Helvetica" w:hAnsi="Helvetica"/>
          <w:b/>
          <w:bCs/>
          <w:color w:val="000000" w:themeColor="text1"/>
          <w:shd w:val="clear" w:color="auto" w:fill="FFFFFF"/>
        </w:rPr>
        <w:t>ardt, Werner</w:t>
      </w:r>
      <w:r w:rsidR="000C3A64" w:rsidRPr="00FD647A">
        <w:rPr>
          <w:rFonts w:ascii="Helvetica" w:hAnsi="Helvetica"/>
          <w:b/>
          <w:bCs/>
          <w:color w:val="000000" w:themeColor="text1"/>
          <w:shd w:val="clear" w:color="auto" w:fill="FFFFFF"/>
        </w:rPr>
        <w:t xml:space="preserve">  –  </w:t>
      </w:r>
      <w:r w:rsidR="00E3174C" w:rsidRPr="00FD647A">
        <w:rPr>
          <w:rFonts w:ascii="Helvetica" w:hAnsi="Helvetica"/>
          <w:b/>
          <w:bCs/>
          <w:color w:val="000000" w:themeColor="text1"/>
          <w:shd w:val="clear" w:color="auto" w:fill="FFFFFF"/>
        </w:rPr>
        <w:t xml:space="preserve">1924-1992, </w:t>
      </w:r>
      <w:r w:rsidR="00225941" w:rsidRPr="00FD647A">
        <w:rPr>
          <w:rFonts w:ascii="Helvetica" w:hAnsi="Helvetica"/>
          <w:b/>
          <w:bCs/>
          <w:color w:val="000000" w:themeColor="text1"/>
          <w:shd w:val="clear" w:color="auto" w:fill="FFFFFF"/>
        </w:rPr>
        <w:t>Max-Planck-Institut</w:t>
      </w:r>
      <w:r w:rsidR="00F803B8" w:rsidRPr="00FD647A">
        <w:rPr>
          <w:rFonts w:ascii="Helvetica" w:hAnsi="Helvetica"/>
          <w:b/>
          <w:bCs/>
          <w:color w:val="000000" w:themeColor="text1"/>
          <w:shd w:val="clear" w:color="auto" w:fill="FFFFFF"/>
        </w:rPr>
        <w:t>,</w:t>
      </w:r>
      <w:r w:rsidR="00225941" w:rsidRPr="00FD647A">
        <w:rPr>
          <w:rFonts w:ascii="Helvetica" w:hAnsi="Helvetica"/>
          <w:b/>
          <w:bCs/>
          <w:color w:val="000000" w:themeColor="text1"/>
          <w:shd w:val="clear" w:color="auto" w:fill="FFFFFF"/>
        </w:rPr>
        <w:t xml:space="preserve"> </w:t>
      </w:r>
      <w:r w:rsidR="00E3174C" w:rsidRPr="00FD647A">
        <w:rPr>
          <w:rFonts w:ascii="Helvetica" w:hAnsi="Helvetica"/>
          <w:b/>
          <w:bCs/>
          <w:color w:val="000000" w:themeColor="text1"/>
          <w:shd w:val="clear" w:color="auto" w:fill="FFFFFF"/>
        </w:rPr>
        <w:t>Tübingen</w:t>
      </w:r>
    </w:p>
    <w:p w14:paraId="75A777E4" w14:textId="45814CE6" w:rsidR="003C13EE" w:rsidRPr="00FD647A" w:rsidRDefault="00301647" w:rsidP="003C13EE">
      <w:pPr>
        <w:pStyle w:val="NormalWeb"/>
        <w:shd w:val="clear" w:color="auto" w:fill="FFFFFF"/>
        <w:ind w:left="720"/>
        <w:rPr>
          <w:rFonts w:ascii="Helvetica" w:hAnsi="Helvetica"/>
          <w:color w:val="000000" w:themeColor="text1"/>
          <w:lang w:val="en-US"/>
        </w:rPr>
      </w:pPr>
      <w:r w:rsidRPr="00FD647A">
        <w:rPr>
          <w:rFonts w:ascii="Helvetica" w:hAnsi="Helvetica"/>
          <w:color w:val="000000" w:themeColor="text1"/>
          <w:lang w:val="en-US"/>
        </w:rPr>
        <w:t>Brilliant physicist</w:t>
      </w:r>
      <w:r w:rsidR="00EB7415" w:rsidRPr="00FD647A">
        <w:rPr>
          <w:rFonts w:ascii="Helvetica" w:hAnsi="Helvetica"/>
          <w:color w:val="000000" w:themeColor="text1"/>
          <w:lang w:val="en-US"/>
        </w:rPr>
        <w:t xml:space="preserve"> and </w:t>
      </w:r>
      <w:r w:rsidRPr="00FD647A">
        <w:rPr>
          <w:rFonts w:ascii="Helvetica" w:hAnsi="Helvetica"/>
          <w:color w:val="000000" w:themeColor="text1"/>
          <w:lang w:val="en-US"/>
        </w:rPr>
        <w:t>f</w:t>
      </w:r>
      <w:r w:rsidR="004032B9" w:rsidRPr="00FD647A">
        <w:rPr>
          <w:rFonts w:ascii="Helvetica" w:hAnsi="Helvetica"/>
          <w:color w:val="000000" w:themeColor="text1"/>
          <w:lang w:val="en-US"/>
        </w:rPr>
        <w:t>ound</w:t>
      </w:r>
      <w:r w:rsidR="001B6936" w:rsidRPr="00FD647A">
        <w:rPr>
          <w:rFonts w:ascii="Helvetica" w:hAnsi="Helvetica"/>
          <w:color w:val="000000" w:themeColor="text1"/>
          <w:lang w:val="en-US"/>
        </w:rPr>
        <w:t xml:space="preserve">er of the </w:t>
      </w:r>
      <w:r w:rsidR="001B6936" w:rsidRPr="00FD647A">
        <w:rPr>
          <w:rFonts w:ascii="Helvetica" w:hAnsi="Helvetica"/>
          <w:i/>
          <w:iCs/>
          <w:color w:val="000000" w:themeColor="text1"/>
          <w:lang w:val="en-US"/>
        </w:rPr>
        <w:t>Max-Planck-Institute for Biological Cybernetics</w:t>
      </w:r>
      <w:r w:rsidR="001B6936" w:rsidRPr="00FD647A">
        <w:rPr>
          <w:rFonts w:ascii="Helvetica" w:hAnsi="Helvetica"/>
          <w:color w:val="000000" w:themeColor="text1"/>
          <w:lang w:val="en-US"/>
        </w:rPr>
        <w:t xml:space="preserve"> in Tübingen. </w:t>
      </w:r>
      <w:r w:rsidR="00376F75" w:rsidRPr="00FD647A">
        <w:rPr>
          <w:rFonts w:ascii="Helvetica" w:hAnsi="Helvetica"/>
          <w:color w:val="000000" w:themeColor="text1"/>
          <w:lang w:val="en-US"/>
        </w:rPr>
        <w:t>Proposed (</w:t>
      </w:r>
      <w:r w:rsidR="0032544F" w:rsidRPr="00FD647A">
        <w:rPr>
          <w:rFonts w:ascii="Helvetica" w:hAnsi="Helvetica"/>
          <w:color w:val="000000" w:themeColor="text1"/>
          <w:lang w:val="en-US"/>
        </w:rPr>
        <w:t xml:space="preserve">in 1957 </w:t>
      </w:r>
      <w:r w:rsidR="00376F75" w:rsidRPr="00FD647A">
        <w:rPr>
          <w:rFonts w:ascii="Helvetica" w:hAnsi="Helvetica"/>
          <w:color w:val="000000" w:themeColor="text1"/>
          <w:lang w:val="en-US"/>
        </w:rPr>
        <w:t>with B</w:t>
      </w:r>
      <w:r w:rsidR="00607788" w:rsidRPr="00FD647A">
        <w:rPr>
          <w:rFonts w:ascii="Helvetica" w:hAnsi="Helvetica"/>
          <w:color w:val="000000" w:themeColor="text1"/>
          <w:lang w:val="en-US"/>
        </w:rPr>
        <w:t>.</w:t>
      </w:r>
      <w:r w:rsidR="00C837C4" w:rsidRPr="00FD647A">
        <w:rPr>
          <w:rFonts w:ascii="Helvetica" w:hAnsi="Helvetica"/>
          <w:color w:val="000000" w:themeColor="text1"/>
          <w:lang w:val="en-US"/>
        </w:rPr>
        <w:t xml:space="preserve"> Hassenstein</w:t>
      </w:r>
      <w:r w:rsidR="00376F75" w:rsidRPr="00FD647A">
        <w:rPr>
          <w:rFonts w:ascii="Helvetica" w:hAnsi="Helvetica"/>
          <w:color w:val="000000" w:themeColor="text1"/>
          <w:lang w:val="en-US"/>
        </w:rPr>
        <w:t>) a</w:t>
      </w:r>
      <w:r w:rsidR="002E7CD3" w:rsidRPr="00FD647A">
        <w:rPr>
          <w:rFonts w:ascii="Helvetica" w:hAnsi="Helvetica"/>
          <w:color w:val="000000" w:themeColor="text1"/>
          <w:lang w:val="en-US"/>
        </w:rPr>
        <w:t>n autocorrelation model</w:t>
      </w:r>
      <w:r w:rsidR="00C837C4" w:rsidRPr="00FD647A">
        <w:rPr>
          <w:rFonts w:ascii="Helvetica" w:hAnsi="Helvetica"/>
          <w:color w:val="000000" w:themeColor="text1"/>
          <w:lang w:val="en-US"/>
        </w:rPr>
        <w:t xml:space="preserve"> </w:t>
      </w:r>
      <w:r w:rsidR="001B6936" w:rsidRPr="00FD647A">
        <w:rPr>
          <w:rFonts w:ascii="Helvetica" w:hAnsi="Helvetica"/>
          <w:color w:val="000000" w:themeColor="text1"/>
          <w:lang w:val="en-US"/>
        </w:rPr>
        <w:t xml:space="preserve">of </w:t>
      </w:r>
      <w:r w:rsidR="00C837C4" w:rsidRPr="00FD647A">
        <w:rPr>
          <w:rFonts w:ascii="Helvetica" w:hAnsi="Helvetica"/>
          <w:color w:val="000000" w:themeColor="text1"/>
          <w:lang w:val="en-US"/>
        </w:rPr>
        <w:t>motion detect</w:t>
      </w:r>
      <w:r w:rsidR="002E7CD3" w:rsidRPr="00FD647A">
        <w:rPr>
          <w:rFonts w:ascii="Helvetica" w:hAnsi="Helvetica"/>
          <w:color w:val="000000" w:themeColor="text1"/>
          <w:lang w:val="en-US"/>
        </w:rPr>
        <w:t>ion</w:t>
      </w:r>
      <w:r w:rsidR="00376F75" w:rsidRPr="00FD647A">
        <w:rPr>
          <w:rFonts w:ascii="Helvetica" w:hAnsi="Helvetica"/>
          <w:color w:val="000000" w:themeColor="text1"/>
          <w:lang w:val="en-US"/>
        </w:rPr>
        <w:t xml:space="preserve"> </w:t>
      </w:r>
      <w:r w:rsidR="002E7CD3" w:rsidRPr="00FD647A">
        <w:rPr>
          <w:rFonts w:ascii="Helvetica" w:hAnsi="Helvetica"/>
          <w:color w:val="000000" w:themeColor="text1"/>
          <w:lang w:val="en-US"/>
        </w:rPr>
        <w:t xml:space="preserve">in the </w:t>
      </w:r>
      <w:r w:rsidR="005445CF" w:rsidRPr="00FD647A">
        <w:rPr>
          <w:rFonts w:ascii="Helvetica" w:hAnsi="Helvetica"/>
          <w:color w:val="000000" w:themeColor="text1"/>
          <w:lang w:val="en-US"/>
        </w:rPr>
        <w:t xml:space="preserve">Limulus </w:t>
      </w:r>
      <w:r w:rsidR="002E7CD3" w:rsidRPr="00FD647A">
        <w:rPr>
          <w:rFonts w:ascii="Helvetica" w:hAnsi="Helvetica"/>
          <w:color w:val="000000" w:themeColor="text1"/>
          <w:lang w:val="en-US"/>
        </w:rPr>
        <w:t xml:space="preserve">eye </w:t>
      </w:r>
      <w:r w:rsidR="00376F75" w:rsidRPr="00FD647A">
        <w:rPr>
          <w:rFonts w:ascii="Helvetica" w:hAnsi="Helvetica"/>
          <w:color w:val="000000" w:themeColor="text1"/>
          <w:lang w:val="en-US"/>
        </w:rPr>
        <w:t>that</w:t>
      </w:r>
      <w:r w:rsidR="00C837C4" w:rsidRPr="00FD647A">
        <w:rPr>
          <w:rFonts w:ascii="Helvetica" w:hAnsi="Helvetica"/>
          <w:color w:val="000000" w:themeColor="text1"/>
          <w:lang w:val="en-US"/>
        </w:rPr>
        <w:t xml:space="preserve"> consists of two mirror-symmetric subunits, one for each opponent motion direction. The subunits are stimulated by continuous </w:t>
      </w:r>
      <w:r w:rsidR="006C3BD7" w:rsidRPr="00FD647A">
        <w:rPr>
          <w:rFonts w:ascii="Helvetica" w:hAnsi="Helvetica"/>
          <w:color w:val="000000" w:themeColor="text1"/>
          <w:lang w:val="en-US"/>
        </w:rPr>
        <w:t>motion,</w:t>
      </w:r>
      <w:r w:rsidR="00C837C4" w:rsidRPr="00FD647A">
        <w:rPr>
          <w:rFonts w:ascii="Helvetica" w:hAnsi="Helvetica"/>
          <w:color w:val="000000" w:themeColor="text1"/>
          <w:lang w:val="en-US"/>
        </w:rPr>
        <w:t xml:space="preserve"> or two discrete flashes presented in nearby locations. In each subunit, the detector input signals (A, B) are multiplied by each other after one of them has been delayed by a time interval (*t). The subunit outputs are then subtracted from each other to give the final output signal of the detector</w:t>
      </w:r>
      <w:r w:rsidR="00907B83" w:rsidRPr="00FD647A">
        <w:rPr>
          <w:rFonts w:ascii="Helvetica" w:hAnsi="Helvetica"/>
          <w:color w:val="000000" w:themeColor="text1"/>
          <w:lang w:val="en-US"/>
        </w:rPr>
        <w:t>. Member of</w:t>
      </w:r>
      <w:r w:rsidR="00C837C4" w:rsidRPr="00FD647A">
        <w:rPr>
          <w:rFonts w:ascii="Helvetica" w:hAnsi="Helvetica"/>
          <w:color w:val="000000" w:themeColor="text1"/>
          <w:lang w:val="en-US"/>
        </w:rPr>
        <w:t xml:space="preserve"> </w:t>
      </w:r>
      <w:hyperlink r:id="rId60" w:tooltip="Akademie der Wissenschaften und der Literatur" w:history="1">
        <w:r w:rsidR="00B54EB9" w:rsidRPr="00FD647A">
          <w:rPr>
            <w:rFonts w:ascii="Helvetica" w:hAnsi="Helvetica" w:cs="Arial"/>
            <w:color w:val="000000" w:themeColor="text1"/>
            <w:lang w:val="en-US"/>
          </w:rPr>
          <w:t>Akademie der Wissenschaften und der Literatur</w:t>
        </w:r>
      </w:hyperlink>
      <w:r w:rsidR="00B54EB9" w:rsidRPr="00FD647A">
        <w:rPr>
          <w:rFonts w:ascii="Helvetica" w:hAnsi="Helvetica" w:cs="Arial"/>
          <w:color w:val="000000" w:themeColor="text1"/>
          <w:shd w:val="clear" w:color="auto" w:fill="FFFFFF"/>
          <w:lang w:val="en-US"/>
        </w:rPr>
        <w:t xml:space="preserve"> Mainz, </w:t>
      </w:r>
      <w:hyperlink r:id="rId61" w:tooltip="American Academy of Arts and Sciences" w:history="1">
        <w:r w:rsidR="00B54EB9" w:rsidRPr="00FD647A">
          <w:rPr>
            <w:rStyle w:val="Hyperlink"/>
            <w:rFonts w:ascii="Helvetica" w:eastAsiaTheme="majorEastAsia" w:hAnsi="Helvetica" w:cs="Arial"/>
            <w:color w:val="000000" w:themeColor="text1"/>
            <w:u w:val="none"/>
            <w:lang w:val="en-US"/>
          </w:rPr>
          <w:t>American Academy of Arts and Sciences</w:t>
        </w:r>
      </w:hyperlink>
      <w:r w:rsidR="00B54EB9" w:rsidRPr="00FD647A">
        <w:rPr>
          <w:rFonts w:ascii="Helvetica" w:hAnsi="Helvetica"/>
          <w:color w:val="000000" w:themeColor="text1"/>
          <w:lang w:val="en-US"/>
        </w:rPr>
        <w:t xml:space="preserve">, </w:t>
      </w:r>
      <w:r w:rsidR="00B54EB9" w:rsidRPr="00FD647A">
        <w:rPr>
          <w:rFonts w:ascii="Helvetica" w:hAnsi="Helvetica" w:cs="Arial"/>
          <w:color w:val="000000" w:themeColor="text1"/>
          <w:shd w:val="clear" w:color="auto" w:fill="FFFFFF"/>
          <w:lang w:val="en-US"/>
        </w:rPr>
        <w:t xml:space="preserve">German National Academy of Sciences Leopoldina, </w:t>
      </w:r>
      <w:r w:rsidR="00F07FBB" w:rsidRPr="00FD647A">
        <w:rPr>
          <w:rFonts w:ascii="Helvetica" w:hAnsi="Helvetica"/>
          <w:color w:val="000000" w:themeColor="text1"/>
          <w:lang w:val="en-US"/>
        </w:rPr>
        <w:t xml:space="preserve">and </w:t>
      </w:r>
      <w:r w:rsidR="00607788" w:rsidRPr="00FD647A">
        <w:rPr>
          <w:rFonts w:ascii="Helvetica" w:hAnsi="Helvetica"/>
          <w:color w:val="000000" w:themeColor="text1"/>
          <w:lang w:val="en-US"/>
        </w:rPr>
        <w:t xml:space="preserve">US </w:t>
      </w:r>
      <w:hyperlink r:id="rId62" w:history="1">
        <w:r w:rsidR="007E7D7E" w:rsidRPr="00FD647A">
          <w:rPr>
            <w:rStyle w:val="Hyperlink"/>
            <w:rFonts w:ascii="Helvetica" w:eastAsiaTheme="majorEastAsia" w:hAnsi="Helvetica" w:cs="Arial"/>
            <w:color w:val="000000" w:themeColor="text1"/>
            <w:u w:val="none"/>
            <w:lang w:val="en-US"/>
          </w:rPr>
          <w:t>National Academy of Sciences</w:t>
        </w:r>
      </w:hyperlink>
      <w:r w:rsidR="00607788" w:rsidRPr="00FD647A">
        <w:rPr>
          <w:rStyle w:val="apple-converted-space"/>
          <w:rFonts w:ascii="Helvetica" w:eastAsiaTheme="majorEastAsia" w:hAnsi="Helvetica" w:cs="Arial"/>
          <w:color w:val="000000" w:themeColor="text1"/>
          <w:shd w:val="clear" w:color="auto" w:fill="FFFFFF"/>
          <w:lang w:val="en-US"/>
        </w:rPr>
        <w:t>.</w:t>
      </w:r>
      <w:r w:rsidR="00607788" w:rsidRPr="00FD647A" w:rsidDel="00607788">
        <w:rPr>
          <w:lang w:val="en-US"/>
        </w:rPr>
        <w:t xml:space="preserve"> </w:t>
      </w:r>
      <w:r w:rsidR="00F07FBB" w:rsidRPr="00FD647A">
        <w:rPr>
          <w:rFonts w:ascii="Helvetica" w:hAnsi="Helvetica"/>
        </w:rPr>
        <w:t xml:space="preserve">Recipient of the order </w:t>
      </w:r>
      <w:hyperlink r:id="rId63" w:tooltip="Pour le Mérite" w:history="1">
        <w:r w:rsidR="00F07FBB" w:rsidRPr="00FD647A">
          <w:rPr>
            <w:rStyle w:val="Hyperlink"/>
            <w:rFonts w:ascii="Helvetica" w:eastAsiaTheme="majorEastAsia" w:hAnsi="Helvetica" w:cs="Arial"/>
            <w:color w:val="000000" w:themeColor="text1"/>
            <w:u w:val="none"/>
          </w:rPr>
          <w:t>Pour le Mérite für Wissenschaften und Künste</w:t>
        </w:r>
      </w:hyperlink>
      <w:r w:rsidR="00965AD8" w:rsidRPr="00FD647A">
        <w:rPr>
          <w:rFonts w:ascii="Helvetica" w:hAnsi="Helvetica"/>
          <w:color w:val="000000" w:themeColor="text1"/>
        </w:rPr>
        <w:t>.</w:t>
      </w:r>
      <w:r w:rsidR="00002BFB" w:rsidRPr="00FD647A">
        <w:rPr>
          <w:rFonts w:ascii="Helvetica" w:hAnsi="Helvetica"/>
          <w:color w:val="000000" w:themeColor="text1"/>
        </w:rPr>
        <w:t xml:space="preserve"> </w:t>
      </w:r>
      <w:r w:rsidR="00002BFB" w:rsidRPr="00FD647A">
        <w:rPr>
          <w:rFonts w:ascii="Helvetica" w:hAnsi="Helvetica"/>
          <w:color w:val="000000" w:themeColor="text1"/>
          <w:lang w:val="en-US"/>
        </w:rPr>
        <w:t xml:space="preserve">Werner Reichardt died </w:t>
      </w:r>
      <w:r w:rsidR="00CB2BC6" w:rsidRPr="00FD647A">
        <w:rPr>
          <w:rFonts w:ascii="Helvetica" w:hAnsi="Helvetica"/>
          <w:color w:val="000000" w:themeColor="text1"/>
          <w:lang w:val="en-US"/>
        </w:rPr>
        <w:t xml:space="preserve">of </w:t>
      </w:r>
      <w:r w:rsidR="00002BFB" w:rsidRPr="00FD647A">
        <w:rPr>
          <w:rFonts w:ascii="Helvetica" w:hAnsi="Helvetica"/>
          <w:color w:val="000000" w:themeColor="text1"/>
          <w:lang w:val="en-US"/>
        </w:rPr>
        <w:t xml:space="preserve">heart failure, </w:t>
      </w:r>
      <w:r w:rsidR="00E57D74" w:rsidRPr="00FD647A">
        <w:rPr>
          <w:rFonts w:ascii="Helvetica" w:hAnsi="Helvetica"/>
          <w:color w:val="000000" w:themeColor="text1"/>
          <w:lang w:val="en-US"/>
        </w:rPr>
        <w:t>aged 68</w:t>
      </w:r>
      <w:r w:rsidR="00002BFB" w:rsidRPr="00FD647A">
        <w:rPr>
          <w:rFonts w:ascii="Helvetica" w:hAnsi="Helvetica"/>
          <w:color w:val="000000" w:themeColor="text1"/>
        </w:rPr>
        <w:t xml:space="preserve">, at a symposium organized in his honor.  </w:t>
      </w:r>
    </w:p>
    <w:p w14:paraId="32479E5F" w14:textId="77777777" w:rsidR="0073671B" w:rsidRPr="00FD647A" w:rsidRDefault="0073671B" w:rsidP="0098342E">
      <w:pPr>
        <w:spacing w:line="276" w:lineRule="atLeast"/>
        <w:rPr>
          <w:rFonts w:ascii="Helvetica" w:hAnsi="Helvetica"/>
          <w:b/>
          <w:bCs/>
          <w:color w:val="000000" w:themeColor="text1"/>
          <w:shd w:val="clear" w:color="auto" w:fill="FFFFFF"/>
          <w:lang w:val="en-US"/>
        </w:rPr>
      </w:pPr>
    </w:p>
    <w:p w14:paraId="5E091FF8" w14:textId="0A531295" w:rsidR="00DB030B" w:rsidRPr="00E224DC" w:rsidRDefault="00DB030B" w:rsidP="00301DFA">
      <w:pPr>
        <w:rPr>
          <w:rFonts w:ascii="Helvetica" w:hAnsi="Helvetica"/>
          <w:b/>
          <w:bCs/>
          <w:color w:val="000000" w:themeColor="text1"/>
          <w:lang w:val="en-US"/>
          <w:rPrChange w:id="1" w:author="David Peterzell" w:date="2026-03-18T02:08:00Z" w16du:dateUtc="2026-03-18T09:08:00Z">
            <w:rPr>
              <w:rFonts w:ascii="Helvetica" w:hAnsi="Helvetica"/>
              <w:b/>
              <w:bCs/>
              <w:color w:val="FF0000"/>
              <w:lang w:val="en-US"/>
            </w:rPr>
          </w:rPrChange>
        </w:rPr>
      </w:pPr>
      <w:r w:rsidRPr="00E224DC">
        <w:rPr>
          <w:rFonts w:ascii="Helvetica" w:hAnsi="Helvetica"/>
          <w:b/>
          <w:bCs/>
          <w:color w:val="000000" w:themeColor="text1"/>
          <w:lang w:val="en-US"/>
        </w:rPr>
        <w:t>Stumpf, Pleikart</w:t>
      </w:r>
      <w:r w:rsidR="00500BDF" w:rsidRPr="00E224DC">
        <w:rPr>
          <w:rFonts w:ascii="Helvetica" w:hAnsi="Helvetica"/>
          <w:b/>
          <w:bCs/>
          <w:color w:val="000000" w:themeColor="text1"/>
          <w:lang w:val="en-US"/>
        </w:rPr>
        <w:t xml:space="preserve">  –  </w:t>
      </w:r>
      <w:r w:rsidR="005F7008" w:rsidRPr="00E224DC">
        <w:rPr>
          <w:rFonts w:ascii="Helvetica" w:hAnsi="Helvetica"/>
          <w:b/>
          <w:bCs/>
          <w:color w:val="000000" w:themeColor="text1"/>
          <w:lang w:val="en-US"/>
          <w:rPrChange w:id="2" w:author="David Peterzell" w:date="2026-03-18T02:08:00Z" w16du:dateUtc="2026-03-18T09:08:00Z">
            <w:rPr>
              <w:rFonts w:ascii="Helvetica" w:hAnsi="Helvetica"/>
              <w:b/>
              <w:bCs/>
              <w:color w:val="FF0000"/>
              <w:lang w:val="en-US"/>
            </w:rPr>
          </w:rPrChange>
        </w:rPr>
        <w:t>1888-1965, Munich</w:t>
      </w:r>
    </w:p>
    <w:p w14:paraId="2B116C30" w14:textId="77777777" w:rsidR="00965AD8" w:rsidRPr="00FD647A" w:rsidRDefault="00965AD8" w:rsidP="00301DFA">
      <w:pPr>
        <w:rPr>
          <w:rFonts w:ascii="Helvetica" w:hAnsi="Helvetica"/>
          <w:b/>
          <w:bCs/>
          <w:color w:val="FF0000"/>
          <w:lang w:val="en-US"/>
        </w:rPr>
      </w:pPr>
    </w:p>
    <w:p w14:paraId="155F4C93" w14:textId="03755B70" w:rsidR="00E5484D" w:rsidRPr="00FD647A" w:rsidRDefault="006250C0" w:rsidP="00440D26">
      <w:pPr>
        <w:ind w:left="720"/>
        <w:rPr>
          <w:rFonts w:ascii="Helvetica" w:hAnsi="Helvetica"/>
          <w:color w:val="000000" w:themeColor="text1"/>
        </w:rPr>
      </w:pPr>
      <w:r w:rsidRPr="00FD647A">
        <w:rPr>
          <w:rFonts w:ascii="Helvetica" w:hAnsi="Helvetica"/>
          <w:color w:val="000000" w:themeColor="text1"/>
        </w:rPr>
        <w:lastRenderedPageBreak/>
        <w:t xml:space="preserve">Described </w:t>
      </w:r>
      <w:r w:rsidR="00500BDF" w:rsidRPr="00FD647A">
        <w:rPr>
          <w:rFonts w:ascii="Helvetica" w:hAnsi="Helvetica"/>
          <w:color w:val="000000" w:themeColor="text1"/>
        </w:rPr>
        <w:t xml:space="preserve">the </w:t>
      </w:r>
      <w:r w:rsidR="00623091" w:rsidRPr="00FD647A">
        <w:rPr>
          <w:rFonts w:ascii="Helvetica" w:hAnsi="Helvetica"/>
          <w:color w:val="000000" w:themeColor="text1"/>
        </w:rPr>
        <w:t xml:space="preserve">perceived </w:t>
      </w:r>
      <w:r w:rsidR="00500BDF" w:rsidRPr="00FD647A">
        <w:rPr>
          <w:rFonts w:ascii="Helvetica" w:hAnsi="Helvetica"/>
          <w:color w:val="000000" w:themeColor="text1"/>
        </w:rPr>
        <w:t xml:space="preserve">direction of a moving line </w:t>
      </w:r>
      <w:r w:rsidR="00623091" w:rsidRPr="00FD647A">
        <w:rPr>
          <w:rFonts w:ascii="Helvetica" w:hAnsi="Helvetica"/>
          <w:color w:val="000000" w:themeColor="text1"/>
        </w:rPr>
        <w:t xml:space="preserve">at right angles to </w:t>
      </w:r>
      <w:r w:rsidR="00440D26" w:rsidRPr="00FD647A">
        <w:rPr>
          <w:rFonts w:ascii="Helvetica" w:hAnsi="Helvetica"/>
          <w:color w:val="000000" w:themeColor="text1"/>
        </w:rPr>
        <w:t>its extent</w:t>
      </w:r>
      <w:r w:rsidRPr="00FD647A">
        <w:rPr>
          <w:rFonts w:ascii="Helvetica" w:hAnsi="Helvetica"/>
          <w:color w:val="000000" w:themeColor="text1"/>
        </w:rPr>
        <w:t xml:space="preserve">. </w:t>
      </w:r>
      <w:r w:rsidR="00500BDF" w:rsidRPr="00FD647A">
        <w:rPr>
          <w:rFonts w:ascii="Helvetica" w:hAnsi="Helvetica"/>
          <w:color w:val="000000" w:themeColor="text1"/>
        </w:rPr>
        <w:t>D</w:t>
      </w:r>
      <w:r w:rsidRPr="00FD647A">
        <w:rPr>
          <w:rFonts w:ascii="Helvetica" w:hAnsi="Helvetica"/>
          <w:color w:val="000000" w:themeColor="text1"/>
        </w:rPr>
        <w:t>etermine</w:t>
      </w:r>
      <w:r w:rsidR="00500BDF" w:rsidRPr="00FD647A">
        <w:rPr>
          <w:rFonts w:ascii="Helvetica" w:hAnsi="Helvetica"/>
          <w:color w:val="000000" w:themeColor="text1"/>
        </w:rPr>
        <w:t>d</w:t>
      </w:r>
      <w:r w:rsidRPr="00FD647A">
        <w:rPr>
          <w:rFonts w:ascii="Helvetica" w:hAnsi="Helvetica"/>
          <w:color w:val="000000" w:themeColor="text1"/>
        </w:rPr>
        <w:t xml:space="preserve"> the influence of temporal, spatial, and luminance variables on the strength of </w:t>
      </w:r>
      <w:r w:rsidR="00440D26" w:rsidRPr="00FD647A">
        <w:rPr>
          <w:rFonts w:ascii="Helvetica" w:hAnsi="Helvetica"/>
          <w:color w:val="000000" w:themeColor="text1"/>
        </w:rPr>
        <w:t xml:space="preserve">perceived </w:t>
      </w:r>
      <w:r w:rsidRPr="00FD647A">
        <w:rPr>
          <w:rFonts w:ascii="Helvetica" w:hAnsi="Helvetica"/>
          <w:color w:val="000000" w:themeColor="text1"/>
        </w:rPr>
        <w:t xml:space="preserve">motion </w:t>
      </w:r>
      <w:r w:rsidR="003C13EE" w:rsidRPr="00FD647A">
        <w:rPr>
          <w:rFonts w:ascii="Helvetica" w:hAnsi="Helvetica"/>
          <w:color w:val="000000" w:themeColor="text1"/>
        </w:rPr>
        <w:t>and its negative aftereffect</w:t>
      </w:r>
      <w:r w:rsidRPr="00FD647A">
        <w:rPr>
          <w:rFonts w:ascii="Helvetica" w:hAnsi="Helvetica"/>
          <w:color w:val="000000" w:themeColor="text1"/>
        </w:rPr>
        <w:t xml:space="preserve">. </w:t>
      </w:r>
      <w:r w:rsidR="00623091" w:rsidRPr="00FD647A">
        <w:rPr>
          <w:rFonts w:ascii="Helvetica" w:hAnsi="Helvetica"/>
          <w:color w:val="000000" w:themeColor="text1"/>
        </w:rPr>
        <w:t>W</w:t>
      </w:r>
      <w:r w:rsidR="00440D26" w:rsidRPr="00FD647A">
        <w:rPr>
          <w:rFonts w:ascii="Helvetica" w:hAnsi="Helvetica"/>
          <w:color w:val="000000" w:themeColor="text1"/>
        </w:rPr>
        <w:t xml:space="preserve">ith </w:t>
      </w:r>
      <w:r w:rsidR="00E5484D" w:rsidRPr="00FD647A">
        <w:rPr>
          <w:rFonts w:ascii="Helvetica" w:hAnsi="Helvetica"/>
          <w:color w:val="000000" w:themeColor="text1"/>
        </w:rPr>
        <w:t>equally bright achromatic</w:t>
      </w:r>
      <w:r w:rsidR="00440D26" w:rsidRPr="00FD647A">
        <w:rPr>
          <w:rFonts w:ascii="Helvetica" w:hAnsi="Helvetica"/>
          <w:color w:val="000000" w:themeColor="text1"/>
        </w:rPr>
        <w:t>–</w:t>
      </w:r>
      <w:r w:rsidR="00E5484D" w:rsidRPr="00FD647A">
        <w:rPr>
          <w:rFonts w:ascii="Helvetica" w:hAnsi="Helvetica"/>
          <w:color w:val="000000" w:themeColor="text1"/>
        </w:rPr>
        <w:t xml:space="preserve">chromatic </w:t>
      </w:r>
      <w:r w:rsidR="00440D26" w:rsidRPr="00FD647A">
        <w:rPr>
          <w:rFonts w:ascii="Helvetica" w:hAnsi="Helvetica"/>
          <w:color w:val="000000" w:themeColor="text1"/>
        </w:rPr>
        <w:t xml:space="preserve">or chromatic–chromatic </w:t>
      </w:r>
      <w:r w:rsidR="00E5484D" w:rsidRPr="00FD647A">
        <w:rPr>
          <w:rFonts w:ascii="Helvetica" w:hAnsi="Helvetica"/>
          <w:color w:val="000000" w:themeColor="text1"/>
        </w:rPr>
        <w:t xml:space="preserve">stimuli, the </w:t>
      </w:r>
      <w:r w:rsidR="00D27A68" w:rsidRPr="00FD647A">
        <w:rPr>
          <w:rFonts w:ascii="Helvetica" w:hAnsi="Helvetica"/>
          <w:color w:val="000000" w:themeColor="text1"/>
        </w:rPr>
        <w:t>perception of motion ceased</w:t>
      </w:r>
      <w:r w:rsidR="00440D26" w:rsidRPr="00FD647A">
        <w:rPr>
          <w:rFonts w:ascii="Helvetica" w:hAnsi="Helvetica"/>
          <w:color w:val="000000" w:themeColor="text1"/>
        </w:rPr>
        <w:t xml:space="preserve">, whereas with </w:t>
      </w:r>
      <w:r w:rsidR="00623091" w:rsidRPr="00FD647A">
        <w:rPr>
          <w:rFonts w:ascii="Helvetica" w:hAnsi="Helvetica"/>
          <w:color w:val="000000" w:themeColor="text1"/>
        </w:rPr>
        <w:t>dotted stimuli,</w:t>
      </w:r>
      <w:r w:rsidR="00D27A68" w:rsidRPr="00FD647A">
        <w:rPr>
          <w:rFonts w:ascii="Helvetica" w:hAnsi="Helvetica"/>
          <w:color w:val="000000" w:themeColor="text1"/>
        </w:rPr>
        <w:t xml:space="preserve"> motion </w:t>
      </w:r>
      <w:r w:rsidR="00E84DFA" w:rsidRPr="00FD647A">
        <w:rPr>
          <w:rFonts w:ascii="Helvetica" w:hAnsi="Helvetica"/>
          <w:color w:val="000000" w:themeColor="text1"/>
        </w:rPr>
        <w:t xml:space="preserve">was </w:t>
      </w:r>
      <w:r w:rsidR="00D27A68" w:rsidRPr="00FD647A">
        <w:rPr>
          <w:rFonts w:ascii="Helvetica" w:hAnsi="Helvetica"/>
          <w:color w:val="000000" w:themeColor="text1"/>
        </w:rPr>
        <w:t xml:space="preserve">seen </w:t>
      </w:r>
      <w:r w:rsidR="00E84DFA" w:rsidRPr="00FD647A">
        <w:rPr>
          <w:rFonts w:ascii="Helvetica" w:hAnsi="Helvetica"/>
          <w:color w:val="000000" w:themeColor="text1"/>
        </w:rPr>
        <w:t>veridical</w:t>
      </w:r>
      <w:r w:rsidR="00D27A68" w:rsidRPr="00FD647A">
        <w:rPr>
          <w:rFonts w:ascii="Helvetica" w:hAnsi="Helvetica"/>
          <w:color w:val="000000" w:themeColor="text1"/>
        </w:rPr>
        <w:t>ly</w:t>
      </w:r>
      <w:r w:rsidR="00E84DFA" w:rsidRPr="00FD647A">
        <w:rPr>
          <w:rFonts w:ascii="Helvetica" w:hAnsi="Helvetica"/>
          <w:color w:val="000000" w:themeColor="text1"/>
        </w:rPr>
        <w:t xml:space="preserve">. </w:t>
      </w:r>
      <w:r w:rsidR="00440D26" w:rsidRPr="00FD647A">
        <w:rPr>
          <w:rFonts w:ascii="Helvetica" w:hAnsi="Helvetica"/>
          <w:color w:val="000000" w:themeColor="text1"/>
        </w:rPr>
        <w:t>Stumpf a</w:t>
      </w:r>
      <w:r w:rsidR="00E84DFA" w:rsidRPr="00FD647A">
        <w:rPr>
          <w:rFonts w:ascii="Helvetica" w:hAnsi="Helvetica"/>
          <w:color w:val="000000" w:themeColor="text1"/>
        </w:rPr>
        <w:t>lso found that</w:t>
      </w:r>
      <w:r w:rsidR="00623091" w:rsidRPr="00FD647A">
        <w:rPr>
          <w:rFonts w:ascii="Helvetica" w:hAnsi="Helvetica"/>
          <w:color w:val="000000" w:themeColor="text1"/>
        </w:rPr>
        <w:t xml:space="preserve"> the spatial limit of motion perception, Dmax, </w:t>
      </w:r>
      <w:r w:rsidR="00440D26" w:rsidRPr="00FD647A">
        <w:rPr>
          <w:rFonts w:ascii="Helvetica" w:hAnsi="Helvetica"/>
          <w:color w:val="000000" w:themeColor="text1"/>
        </w:rPr>
        <w:t>wa</w:t>
      </w:r>
      <w:r w:rsidR="00623091" w:rsidRPr="00FD647A">
        <w:rPr>
          <w:rFonts w:ascii="Helvetica" w:hAnsi="Helvetica"/>
          <w:color w:val="000000" w:themeColor="text1"/>
        </w:rPr>
        <w:t>s greater than the separation of retinal receptors</w:t>
      </w:r>
      <w:r w:rsidR="00440D26" w:rsidRPr="00FD647A">
        <w:rPr>
          <w:rFonts w:ascii="Helvetica" w:hAnsi="Helvetica"/>
          <w:color w:val="000000" w:themeColor="text1"/>
        </w:rPr>
        <w:t xml:space="preserve">. </w:t>
      </w:r>
    </w:p>
    <w:p w14:paraId="0C4628E2" w14:textId="77777777" w:rsidR="00DB030B" w:rsidRPr="00FD647A" w:rsidRDefault="00DB030B" w:rsidP="00301DFA">
      <w:pPr>
        <w:rPr>
          <w:rFonts w:ascii="Helvetica" w:hAnsi="Helvetica"/>
          <w:color w:val="000000" w:themeColor="text1"/>
          <w:lang w:val="en-US"/>
        </w:rPr>
      </w:pPr>
    </w:p>
    <w:p w14:paraId="405F0502" w14:textId="77777777" w:rsidR="00DB030B" w:rsidRPr="00FD647A" w:rsidRDefault="00DB030B" w:rsidP="00301DFA">
      <w:pPr>
        <w:rPr>
          <w:rFonts w:ascii="Helvetica" w:hAnsi="Helvetica"/>
          <w:color w:val="000000" w:themeColor="text1"/>
          <w:lang w:val="en-US"/>
        </w:rPr>
      </w:pPr>
    </w:p>
    <w:p w14:paraId="1066A5C0" w14:textId="015F4ECF" w:rsidR="00301DFA" w:rsidRPr="00FD647A" w:rsidRDefault="00301DFA" w:rsidP="00301DFA">
      <w:pPr>
        <w:rPr>
          <w:rFonts w:ascii="Helvetica" w:hAnsi="Helvetica"/>
          <w:b/>
          <w:bCs/>
          <w:color w:val="000000" w:themeColor="text1"/>
          <w:lang w:val="en-US"/>
        </w:rPr>
      </w:pPr>
      <w:r w:rsidRPr="00FD647A">
        <w:rPr>
          <w:rFonts w:ascii="Helvetica" w:hAnsi="Helvetica"/>
          <w:b/>
          <w:bCs/>
          <w:color w:val="000000" w:themeColor="text1"/>
          <w:lang w:val="en-US"/>
        </w:rPr>
        <w:t xml:space="preserve">Ternus, </w:t>
      </w:r>
      <w:r w:rsidR="00F92C52" w:rsidRPr="00FD647A">
        <w:rPr>
          <w:rFonts w:ascii="Helvetica" w:hAnsi="Helvetica"/>
          <w:b/>
          <w:bCs/>
          <w:color w:val="000000" w:themeColor="text1"/>
          <w:lang w:val="en-US"/>
        </w:rPr>
        <w:t xml:space="preserve">S. </w:t>
      </w:r>
      <w:r w:rsidRPr="00FD647A">
        <w:rPr>
          <w:rFonts w:ascii="Helvetica" w:hAnsi="Helvetica"/>
          <w:b/>
          <w:bCs/>
          <w:color w:val="000000" w:themeColor="text1"/>
          <w:lang w:val="en-US"/>
        </w:rPr>
        <w:t>Jose</w:t>
      </w:r>
      <w:r w:rsidR="0039784A" w:rsidRPr="00FD647A">
        <w:rPr>
          <w:rFonts w:ascii="Helvetica" w:hAnsi="Helvetica"/>
          <w:b/>
          <w:bCs/>
          <w:color w:val="000000" w:themeColor="text1"/>
          <w:lang w:val="en-US"/>
        </w:rPr>
        <w:t>f</w:t>
      </w:r>
      <w:r w:rsidR="00640F84"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xml:space="preserve">–  </w:t>
      </w:r>
      <w:r w:rsidR="00572480" w:rsidRPr="00FD647A">
        <w:rPr>
          <w:rFonts w:ascii="Helvetica" w:hAnsi="Helvetica"/>
          <w:b/>
          <w:bCs/>
          <w:color w:val="000000" w:themeColor="text1"/>
          <w:lang w:val="en-US"/>
        </w:rPr>
        <w:t>1892–1959</w:t>
      </w:r>
      <w:r w:rsidR="00EB1489" w:rsidRPr="00FD647A">
        <w:rPr>
          <w:rFonts w:ascii="Helvetica" w:hAnsi="Helvetica"/>
          <w:b/>
          <w:bCs/>
          <w:color w:val="000000" w:themeColor="text1"/>
          <w:lang w:val="en-US"/>
        </w:rPr>
        <w:t>,</w:t>
      </w:r>
      <w:r w:rsidR="0085088E" w:rsidRPr="00FD647A">
        <w:rPr>
          <w:rFonts w:ascii="Helvetica" w:hAnsi="Helvetica"/>
          <w:b/>
          <w:bCs/>
          <w:color w:val="000000" w:themeColor="text1"/>
          <w:lang w:val="en-US"/>
        </w:rPr>
        <w:t xml:space="preserve"> </w:t>
      </w:r>
      <w:r w:rsidR="001B6936" w:rsidRPr="00FD647A">
        <w:rPr>
          <w:rFonts w:ascii="Helvetica" w:hAnsi="Helvetica"/>
          <w:b/>
          <w:bCs/>
          <w:color w:val="000000" w:themeColor="text1"/>
          <w:lang w:val="en-US"/>
        </w:rPr>
        <w:t>Universität</w:t>
      </w:r>
      <w:r w:rsidR="00A45FDA" w:rsidRPr="00FD647A">
        <w:rPr>
          <w:rFonts w:ascii="Helvetica" w:hAnsi="Helvetica"/>
          <w:b/>
          <w:bCs/>
          <w:color w:val="000000" w:themeColor="text1"/>
          <w:lang w:val="en-US"/>
        </w:rPr>
        <w:t xml:space="preserve"> Berlin</w:t>
      </w:r>
    </w:p>
    <w:p w14:paraId="04D55746" w14:textId="41FD8453" w:rsidR="002B4881" w:rsidRPr="00FD647A" w:rsidRDefault="008913B5" w:rsidP="009C4261">
      <w:pPr>
        <w:pStyle w:val="NormalWeb"/>
        <w:ind w:left="720"/>
        <w:rPr>
          <w:rFonts w:ascii="Helvetica" w:hAnsi="Helvetica"/>
          <w:color w:val="000000" w:themeColor="text1"/>
          <w:lang w:val="en-US"/>
        </w:rPr>
      </w:pPr>
      <w:r w:rsidRPr="00FD647A">
        <w:rPr>
          <w:rFonts w:ascii="Helvetica" w:hAnsi="Helvetica"/>
          <w:color w:val="000000" w:themeColor="text1"/>
          <w:lang w:val="en-US"/>
        </w:rPr>
        <w:t xml:space="preserve">PhD Student of Max Wertheimer. </w:t>
      </w:r>
      <w:r w:rsidR="00640F84" w:rsidRPr="00FD647A">
        <w:rPr>
          <w:rFonts w:ascii="Helvetica" w:hAnsi="Helvetica"/>
          <w:color w:val="000000" w:themeColor="text1"/>
          <w:lang w:val="en-US"/>
        </w:rPr>
        <w:t>Described</w:t>
      </w:r>
      <w:r w:rsidR="00301DFA" w:rsidRPr="00FD647A">
        <w:rPr>
          <w:rFonts w:ascii="Helvetica" w:hAnsi="Helvetica"/>
          <w:color w:val="000000" w:themeColor="text1"/>
          <w:lang w:val="en-US"/>
        </w:rPr>
        <w:t xml:space="preserve"> </w:t>
      </w:r>
      <w:r w:rsidR="00640F84" w:rsidRPr="00FD647A">
        <w:rPr>
          <w:rFonts w:ascii="Helvetica" w:hAnsi="Helvetica"/>
          <w:color w:val="000000" w:themeColor="text1"/>
          <w:lang w:val="en-US"/>
        </w:rPr>
        <w:t xml:space="preserve">ambiguous </w:t>
      </w:r>
      <w:r w:rsidR="00301DFA" w:rsidRPr="00FD647A">
        <w:rPr>
          <w:rFonts w:ascii="Helvetica" w:hAnsi="Helvetica"/>
          <w:color w:val="000000" w:themeColor="text1"/>
          <w:lang w:val="en-US"/>
        </w:rPr>
        <w:t xml:space="preserve">motion </w:t>
      </w:r>
      <w:r w:rsidR="00640F84" w:rsidRPr="00FD647A">
        <w:rPr>
          <w:rFonts w:ascii="Helvetica" w:hAnsi="Helvetica"/>
          <w:color w:val="000000" w:themeColor="text1"/>
          <w:lang w:val="en-US"/>
        </w:rPr>
        <w:t xml:space="preserve">elicited by </w:t>
      </w:r>
      <w:r w:rsidR="00301DFA" w:rsidRPr="00FD647A">
        <w:rPr>
          <w:rFonts w:ascii="Helvetica" w:hAnsi="Helvetica"/>
          <w:color w:val="000000" w:themeColor="text1"/>
          <w:lang w:val="en-US"/>
        </w:rPr>
        <w:t>two pairs of equidistant dots that are alternately presented at the diagonal</w:t>
      </w:r>
      <w:r w:rsidR="00640F84" w:rsidRPr="00FD647A">
        <w:rPr>
          <w:rFonts w:ascii="Helvetica" w:hAnsi="Helvetica"/>
          <w:color w:val="000000" w:themeColor="text1"/>
          <w:lang w:val="en-US"/>
        </w:rPr>
        <w:t xml:space="preserve"> corners of an invisible square</w:t>
      </w:r>
      <w:r w:rsidR="00301DFA" w:rsidRPr="00FD647A">
        <w:rPr>
          <w:rFonts w:ascii="Helvetica" w:hAnsi="Helvetica"/>
          <w:color w:val="000000" w:themeColor="text1"/>
          <w:lang w:val="en-US"/>
        </w:rPr>
        <w:t xml:space="preserve">. When this stimulus pattern is viewed, the direction of motion between </w:t>
      </w:r>
      <w:r w:rsidR="00640F84" w:rsidRPr="00FD647A">
        <w:rPr>
          <w:rFonts w:ascii="Helvetica" w:hAnsi="Helvetica"/>
          <w:color w:val="000000" w:themeColor="text1"/>
          <w:lang w:val="en-US"/>
        </w:rPr>
        <w:t>each</w:t>
      </w:r>
      <w:r w:rsidR="00301DFA" w:rsidRPr="00FD647A">
        <w:rPr>
          <w:rFonts w:ascii="Helvetica" w:hAnsi="Helvetica"/>
          <w:color w:val="000000" w:themeColor="text1"/>
          <w:lang w:val="en-US"/>
        </w:rPr>
        <w:t xml:space="preserve"> pair of dots switch</w:t>
      </w:r>
      <w:r w:rsidR="00640F84" w:rsidRPr="00FD647A">
        <w:rPr>
          <w:rFonts w:ascii="Helvetica" w:hAnsi="Helvetica"/>
          <w:color w:val="000000" w:themeColor="text1"/>
          <w:lang w:val="en-US"/>
        </w:rPr>
        <w:t>es</w:t>
      </w:r>
      <w:r w:rsidR="00301DFA" w:rsidRPr="00FD647A">
        <w:rPr>
          <w:rFonts w:ascii="Helvetica" w:hAnsi="Helvetica"/>
          <w:color w:val="000000" w:themeColor="text1"/>
          <w:lang w:val="en-US"/>
        </w:rPr>
        <w:t xml:space="preserve"> spontaneously from vertical to horizontal and back. The question arises: what determines the direction of bistable movement? There is considerable hysteresis when the square is elongated to a rectangle, defying the Gestalt factor of proximity</w:t>
      </w:r>
      <w:r w:rsidR="009C4261" w:rsidRPr="00FD647A">
        <w:rPr>
          <w:rFonts w:ascii="Helvetica" w:hAnsi="Helvetica"/>
          <w:color w:val="000000" w:themeColor="text1"/>
          <w:lang w:val="en-US"/>
        </w:rPr>
        <w:tab/>
      </w:r>
    </w:p>
    <w:p w14:paraId="4D73DE91" w14:textId="77777777" w:rsidR="009C4261" w:rsidRPr="00FD647A" w:rsidRDefault="009C4261" w:rsidP="00624F28">
      <w:pPr>
        <w:pStyle w:val="Heading1"/>
        <w:spacing w:before="0" w:after="0" w:line="240" w:lineRule="auto"/>
        <w:rPr>
          <w:rFonts w:ascii="Helvetica" w:hAnsi="Helvetica"/>
          <w:b/>
          <w:bCs/>
          <w:color w:val="000000" w:themeColor="text1"/>
          <w:sz w:val="24"/>
          <w:szCs w:val="24"/>
          <w:lang w:val="en-US"/>
        </w:rPr>
      </w:pPr>
    </w:p>
    <w:p w14:paraId="7890B498" w14:textId="7C92F7AD" w:rsidR="00624F28" w:rsidRPr="00FD647A" w:rsidRDefault="00221F5A" w:rsidP="00624F28">
      <w:pPr>
        <w:pStyle w:val="Heading1"/>
        <w:spacing w:before="0" w:after="0" w:line="240" w:lineRule="auto"/>
        <w:rPr>
          <w:rFonts w:ascii="Helvetica" w:hAnsi="Helvetica"/>
          <w:b/>
          <w:bCs/>
          <w:color w:val="000000" w:themeColor="text1"/>
          <w:sz w:val="24"/>
          <w:szCs w:val="24"/>
          <w:shd w:val="clear" w:color="auto" w:fill="FFFFFF"/>
          <w:lang w:val="en-US"/>
        </w:rPr>
      </w:pPr>
      <w:r w:rsidRPr="00FD647A">
        <w:rPr>
          <w:rFonts w:ascii="Helvetica" w:hAnsi="Helvetica"/>
          <w:b/>
          <w:bCs/>
          <w:color w:val="000000" w:themeColor="text1"/>
          <w:sz w:val="24"/>
          <w:szCs w:val="24"/>
          <w:lang w:val="en-US"/>
        </w:rPr>
        <w:t>v</w:t>
      </w:r>
      <w:r w:rsidR="00624F28" w:rsidRPr="00FD647A">
        <w:rPr>
          <w:rFonts w:ascii="Helvetica" w:hAnsi="Helvetica"/>
          <w:b/>
          <w:bCs/>
          <w:color w:val="000000" w:themeColor="text1"/>
          <w:sz w:val="24"/>
          <w:szCs w:val="24"/>
          <w:lang w:val="en-US"/>
        </w:rPr>
        <w:t>on</w:t>
      </w:r>
      <w:r w:rsidR="00907B83" w:rsidRPr="00FD647A">
        <w:rPr>
          <w:rFonts w:ascii="Helvetica" w:hAnsi="Helvetica"/>
          <w:b/>
          <w:bCs/>
          <w:color w:val="000000" w:themeColor="text1"/>
          <w:sz w:val="24"/>
          <w:szCs w:val="24"/>
          <w:lang w:val="en-US"/>
        </w:rPr>
        <w:t xml:space="preserve"> Grünau, Michael </w:t>
      </w:r>
      <w:r w:rsidR="008913B5" w:rsidRPr="00FD647A">
        <w:rPr>
          <w:rFonts w:ascii="Helvetica" w:hAnsi="Helvetica"/>
          <w:b/>
          <w:bCs/>
          <w:color w:val="000000" w:themeColor="text1"/>
          <w:sz w:val="24"/>
          <w:szCs w:val="24"/>
          <w:lang w:val="en-US"/>
        </w:rPr>
        <w:t xml:space="preserve">Werner  </w:t>
      </w:r>
      <w:r w:rsidR="00907B83" w:rsidRPr="00FD647A">
        <w:rPr>
          <w:rFonts w:ascii="Helvetica" w:hAnsi="Helvetica"/>
          <w:b/>
          <w:bCs/>
          <w:color w:val="000000" w:themeColor="text1"/>
          <w:sz w:val="24"/>
          <w:szCs w:val="24"/>
          <w:lang w:val="en-US"/>
        </w:rPr>
        <w:t>–  1944-2011,</w:t>
      </w:r>
      <w:r w:rsidR="00624F28" w:rsidRPr="00FD647A">
        <w:rPr>
          <w:rFonts w:ascii="Helvetica" w:hAnsi="Helvetica"/>
          <w:b/>
          <w:bCs/>
          <w:color w:val="000000" w:themeColor="text1"/>
          <w:sz w:val="24"/>
          <w:szCs w:val="24"/>
          <w:lang w:val="en-US"/>
        </w:rPr>
        <w:t xml:space="preserve"> Concordia </w:t>
      </w:r>
      <w:r w:rsidR="00624F28" w:rsidRPr="00FD647A">
        <w:rPr>
          <w:rFonts w:ascii="Helvetica" w:hAnsi="Helvetica"/>
          <w:b/>
          <w:bCs/>
          <w:color w:val="000000" w:themeColor="text1"/>
          <w:sz w:val="24"/>
          <w:szCs w:val="24"/>
          <w:shd w:val="clear" w:color="auto" w:fill="FFFFFF"/>
          <w:lang w:val="en-US"/>
        </w:rPr>
        <w:t>University</w:t>
      </w:r>
    </w:p>
    <w:p w14:paraId="626D2F8A" w14:textId="77777777" w:rsidR="00624F28" w:rsidRPr="00FD647A" w:rsidRDefault="00624F28" w:rsidP="00624F28">
      <w:pPr>
        <w:rPr>
          <w:color w:val="000000" w:themeColor="text1"/>
          <w:lang w:val="en-US"/>
        </w:rPr>
      </w:pPr>
    </w:p>
    <w:p w14:paraId="11C5B8F2" w14:textId="641858FA" w:rsidR="00624F28" w:rsidRPr="00FD647A" w:rsidRDefault="008913B5" w:rsidP="00624F28">
      <w:pPr>
        <w:pStyle w:val="NormalWeb"/>
        <w:spacing w:before="0" w:beforeAutospacing="0" w:after="0" w:afterAutospacing="0"/>
        <w:ind w:left="720"/>
        <w:rPr>
          <w:rFonts w:ascii="Helvetica" w:hAnsi="Helvetica"/>
          <w:color w:val="000000" w:themeColor="text1"/>
          <w:lang w:val="en-US"/>
        </w:rPr>
      </w:pPr>
      <w:r w:rsidRPr="00FD647A">
        <w:rPr>
          <w:rFonts w:ascii="Helvetica" w:hAnsi="Helvetica" w:cs="Segoe UI"/>
          <w:color w:val="000000" w:themeColor="text1"/>
          <w:shd w:val="clear" w:color="auto" w:fill="FFFFFF"/>
          <w:lang w:val="en-US"/>
        </w:rPr>
        <w:t xml:space="preserve">German-Canadian psychologist. </w:t>
      </w:r>
      <w:r w:rsidR="00624F28" w:rsidRPr="00FD647A">
        <w:rPr>
          <w:rFonts w:ascii="Helvetica" w:hAnsi="Helvetica" w:cs="Segoe UI"/>
          <w:color w:val="000000" w:themeColor="text1"/>
          <w:shd w:val="clear" w:color="auto" w:fill="FFFFFF"/>
          <w:lang w:val="en-US"/>
        </w:rPr>
        <w:t>Co</w:t>
      </w:r>
      <w:r w:rsidR="00624F28" w:rsidRPr="00FD647A">
        <w:rPr>
          <w:rFonts w:ascii="Helvetica" w:hAnsi="Helvetica" w:cs="Arial"/>
          <w:color w:val="000000" w:themeColor="text1"/>
          <w:shd w:val="clear" w:color="auto" w:fill="FFFFFF"/>
          <w:lang w:val="en-US"/>
        </w:rPr>
        <w:t>nducted research into the</w:t>
      </w:r>
      <w:r w:rsidR="00624F28" w:rsidRPr="00FD647A">
        <w:rPr>
          <w:rStyle w:val="apple-converted-space"/>
          <w:rFonts w:ascii="Helvetica" w:eastAsiaTheme="majorEastAsia" w:hAnsi="Helvetica" w:cs="Arial"/>
          <w:color w:val="000000" w:themeColor="text1"/>
          <w:shd w:val="clear" w:color="auto" w:fill="FFFFFF"/>
          <w:lang w:val="en-US"/>
        </w:rPr>
        <w:t> color phi phenomenon (with P</w:t>
      </w:r>
      <w:r w:rsidR="002528E7" w:rsidRPr="00FD647A">
        <w:rPr>
          <w:rStyle w:val="apple-converted-space"/>
          <w:rFonts w:ascii="Helvetica" w:eastAsiaTheme="majorEastAsia" w:hAnsi="Helvetica" w:cs="Arial"/>
          <w:color w:val="000000" w:themeColor="text1"/>
          <w:shd w:val="clear" w:color="auto" w:fill="FFFFFF"/>
          <w:lang w:val="en-US"/>
        </w:rPr>
        <w:t xml:space="preserve">. </w:t>
      </w:r>
      <w:r w:rsidR="00624F28" w:rsidRPr="00FD647A">
        <w:rPr>
          <w:rStyle w:val="apple-converted-space"/>
          <w:rFonts w:ascii="Helvetica" w:eastAsiaTheme="majorEastAsia" w:hAnsi="Helvetica" w:cs="Arial"/>
          <w:color w:val="000000" w:themeColor="text1"/>
          <w:shd w:val="clear" w:color="auto" w:fill="FFFFFF"/>
          <w:lang w:val="en-US"/>
        </w:rPr>
        <w:t>Kolers)</w:t>
      </w:r>
      <w:r w:rsidR="00624F28" w:rsidRPr="00FD647A">
        <w:rPr>
          <w:rFonts w:ascii="Helvetica" w:hAnsi="Helvetica" w:cs="Arial"/>
          <w:color w:val="000000" w:themeColor="text1"/>
          <w:shd w:val="clear" w:color="auto" w:fill="FFFFFF"/>
          <w:lang w:val="en-US"/>
        </w:rPr>
        <w:t xml:space="preserve">. Studied the fluttering heart phenomenon. </w:t>
      </w:r>
      <w:r w:rsidR="00624F28" w:rsidRPr="00FD647A">
        <w:rPr>
          <w:rStyle w:val="apple-converted-space"/>
          <w:rFonts w:ascii="Helvetica" w:eastAsiaTheme="majorEastAsia" w:hAnsi="Helvetica" w:cs="Arial"/>
          <w:color w:val="000000" w:themeColor="text1"/>
          <w:shd w:val="clear" w:color="auto" w:fill="FFFFFF"/>
          <w:lang w:val="en-US"/>
        </w:rPr>
        <w:t>I</w:t>
      </w:r>
      <w:r w:rsidR="00624F28" w:rsidRPr="00FD647A">
        <w:rPr>
          <w:rFonts w:ascii="Helvetica" w:hAnsi="Helvetica" w:cs="Arial"/>
          <w:color w:val="000000" w:themeColor="text1"/>
          <w:shd w:val="clear" w:color="auto" w:fill="FFFFFF"/>
          <w:lang w:val="en-US"/>
        </w:rPr>
        <w:t xml:space="preserve">nvestigated higher-order motion aftereffects, visual flow fields, eye movements, visual search, and attention in the real world. </w:t>
      </w:r>
      <w:r w:rsidR="00624F28" w:rsidRPr="00FD647A">
        <w:rPr>
          <w:rFonts w:ascii="Helvetica" w:hAnsi="Helvetica"/>
          <w:color w:val="000000" w:themeColor="text1"/>
          <w:lang w:val="en-US"/>
        </w:rPr>
        <w:t xml:space="preserve">At the ECVP </w:t>
      </w:r>
      <w:r w:rsidR="007E7285" w:rsidRPr="00FD647A">
        <w:rPr>
          <w:rFonts w:ascii="Helvetica" w:hAnsi="Helvetica"/>
          <w:color w:val="000000" w:themeColor="text1"/>
          <w:lang w:val="en-US"/>
        </w:rPr>
        <w:t xml:space="preserve">1988 </w:t>
      </w:r>
      <w:r w:rsidR="00624F28" w:rsidRPr="00FD647A">
        <w:rPr>
          <w:rFonts w:ascii="Helvetica" w:hAnsi="Helvetica"/>
          <w:color w:val="000000" w:themeColor="text1"/>
          <w:lang w:val="en-US"/>
        </w:rPr>
        <w:t>in Bristol, he unveiled,</w:t>
      </w:r>
      <w:r w:rsidR="00624F28" w:rsidRPr="00FD647A">
        <w:rPr>
          <w:rFonts w:ascii="Helvetica" w:hAnsi="Helvetica" w:cs="Arial"/>
          <w:color w:val="000000" w:themeColor="text1"/>
          <w:shd w:val="clear" w:color="auto" w:fill="FFFFFF"/>
          <w:lang w:val="en-US"/>
        </w:rPr>
        <w:t xml:space="preserve"> with </w:t>
      </w:r>
      <w:r w:rsidR="00624F28" w:rsidRPr="00FD647A">
        <w:rPr>
          <w:rFonts w:ascii="Helvetica" w:hAnsi="Helvetica"/>
          <w:color w:val="000000" w:themeColor="text1"/>
          <w:lang w:val="en-US"/>
        </w:rPr>
        <w:t>P</w:t>
      </w:r>
      <w:r w:rsidR="002528E7" w:rsidRPr="00FD647A">
        <w:rPr>
          <w:rFonts w:ascii="Helvetica" w:hAnsi="Helvetica"/>
          <w:color w:val="000000" w:themeColor="text1"/>
          <w:lang w:val="en-US"/>
        </w:rPr>
        <w:t>.</w:t>
      </w:r>
      <w:r w:rsidR="00624F28" w:rsidRPr="00FD647A">
        <w:rPr>
          <w:rFonts w:ascii="Helvetica" w:hAnsi="Helvetica"/>
          <w:color w:val="000000" w:themeColor="text1"/>
          <w:lang w:val="en-US"/>
        </w:rPr>
        <w:t xml:space="preserve"> Cavanagh and S</w:t>
      </w:r>
      <w:r w:rsidR="002528E7" w:rsidRPr="00FD647A">
        <w:rPr>
          <w:rFonts w:ascii="Helvetica" w:hAnsi="Helvetica"/>
          <w:color w:val="000000" w:themeColor="text1"/>
          <w:lang w:val="en-US"/>
        </w:rPr>
        <w:t>.</w:t>
      </w:r>
      <w:r w:rsidR="00624F28" w:rsidRPr="00FD647A">
        <w:rPr>
          <w:rFonts w:ascii="Helvetica" w:hAnsi="Helvetica"/>
          <w:color w:val="000000" w:themeColor="text1"/>
          <w:lang w:val="en-US"/>
        </w:rPr>
        <w:t xml:space="preserve"> Peters</w:t>
      </w:r>
      <w:r w:rsidR="008F5C26" w:rsidRPr="00FD647A">
        <w:rPr>
          <w:rFonts w:ascii="Helvetica" w:hAnsi="Helvetica"/>
          <w:color w:val="000000" w:themeColor="text1"/>
          <w:lang w:val="en-US"/>
        </w:rPr>
        <w:t>,</w:t>
      </w:r>
      <w:r w:rsidR="00624F28" w:rsidRPr="00FD647A">
        <w:rPr>
          <w:rFonts w:ascii="Helvetica" w:hAnsi="Helvetica"/>
          <w:color w:val="000000" w:themeColor="text1"/>
          <w:lang w:val="en-US"/>
        </w:rPr>
        <w:t xml:space="preserve"> a large, folded Canadian Dollar note, picturing the Queen of England. With a slight bending of the note, rigidity failure changed her facial expression to demonic. </w:t>
      </w:r>
    </w:p>
    <w:p w14:paraId="6BD2929F" w14:textId="09EE4598" w:rsidR="00AF2B28" w:rsidRPr="00FD647A" w:rsidRDefault="00AF2B28" w:rsidP="00624F28">
      <w:pPr>
        <w:pStyle w:val="NormalWeb"/>
        <w:spacing w:before="0" w:beforeAutospacing="0" w:after="0" w:afterAutospacing="0"/>
        <w:ind w:left="720"/>
        <w:rPr>
          <w:rFonts w:ascii="Helvetica" w:hAnsi="Helvetica"/>
          <w:color w:val="000000" w:themeColor="text1"/>
          <w:lang w:val="en-US"/>
        </w:rPr>
      </w:pPr>
      <w:r w:rsidRPr="00FD647A">
        <w:rPr>
          <w:rFonts w:ascii="Helvetica" w:hAnsi="Helvetica"/>
          <w:color w:val="000000" w:themeColor="text1"/>
          <w:lang w:val="en-US"/>
        </w:rPr>
        <w:t xml:space="preserve">Michael </w:t>
      </w:r>
      <w:r w:rsidRPr="00FD647A">
        <w:rPr>
          <w:rFonts w:ascii="Helvetica" w:hAnsi="Helvetica"/>
          <w:color w:val="000000" w:themeColor="text1"/>
        </w:rPr>
        <w:t xml:space="preserve">von Grünau died on 22 December 2011, </w:t>
      </w:r>
      <w:r w:rsidR="00CB4F79" w:rsidRPr="00FD647A">
        <w:rPr>
          <w:rFonts w:ascii="Helvetica" w:hAnsi="Helvetica"/>
          <w:color w:val="000000" w:themeColor="text1"/>
        </w:rPr>
        <w:t xml:space="preserve">of </w:t>
      </w:r>
      <w:r w:rsidRPr="00FD647A">
        <w:rPr>
          <w:rFonts w:ascii="Helvetica" w:hAnsi="Helvetica"/>
          <w:color w:val="000000" w:themeColor="text1"/>
        </w:rPr>
        <w:t>cancer.</w:t>
      </w:r>
    </w:p>
    <w:p w14:paraId="6954E065" w14:textId="77777777" w:rsidR="00624F28" w:rsidRPr="00FD647A" w:rsidRDefault="00624F28" w:rsidP="00624F28">
      <w:pPr>
        <w:pStyle w:val="Heading1"/>
        <w:spacing w:before="0" w:after="0" w:line="240" w:lineRule="auto"/>
        <w:rPr>
          <w:rFonts w:ascii="Helvetica" w:hAnsi="Helvetica"/>
          <w:b/>
          <w:bCs/>
          <w:color w:val="000000" w:themeColor="text1"/>
          <w:sz w:val="24"/>
          <w:szCs w:val="24"/>
          <w:lang w:val="en-US"/>
        </w:rPr>
      </w:pPr>
    </w:p>
    <w:p w14:paraId="1E941B93" w14:textId="77777777" w:rsidR="00624F28" w:rsidRPr="00FD647A" w:rsidRDefault="00624F28" w:rsidP="0098342E">
      <w:pPr>
        <w:spacing w:line="276" w:lineRule="atLeast"/>
        <w:rPr>
          <w:rFonts w:ascii="Helvetica" w:hAnsi="Helvetica"/>
          <w:b/>
          <w:bCs/>
          <w:color w:val="000000" w:themeColor="text1"/>
          <w:shd w:val="clear" w:color="auto" w:fill="FFFFFF"/>
          <w:lang w:val="en-US"/>
        </w:rPr>
      </w:pPr>
    </w:p>
    <w:p w14:paraId="5C217206" w14:textId="6B76412A" w:rsidR="00C837C4" w:rsidRPr="00FD647A" w:rsidRDefault="00221F5A" w:rsidP="0098342E">
      <w:pPr>
        <w:spacing w:line="276" w:lineRule="atLeast"/>
        <w:rPr>
          <w:rFonts w:ascii="Helvetica" w:hAnsi="Helvetica"/>
          <w:b/>
          <w:bCs/>
          <w:color w:val="000000" w:themeColor="text1"/>
        </w:rPr>
      </w:pPr>
      <w:r w:rsidRPr="00FD647A">
        <w:rPr>
          <w:rFonts w:ascii="Helvetica" w:hAnsi="Helvetica"/>
          <w:b/>
          <w:bCs/>
          <w:color w:val="000000" w:themeColor="text1"/>
          <w:shd w:val="clear" w:color="auto" w:fill="FFFFFF"/>
        </w:rPr>
        <w:t>v</w:t>
      </w:r>
      <w:r w:rsidR="00C837C4" w:rsidRPr="00FD647A">
        <w:rPr>
          <w:rFonts w:ascii="Helvetica" w:hAnsi="Helvetica"/>
          <w:b/>
          <w:bCs/>
          <w:color w:val="000000" w:themeColor="text1"/>
          <w:shd w:val="clear" w:color="auto" w:fill="FFFFFF"/>
        </w:rPr>
        <w:t>on Holst, Erich</w:t>
      </w:r>
      <w:r w:rsidR="004E17F6" w:rsidRPr="00FD647A">
        <w:rPr>
          <w:rFonts w:ascii="Helvetica" w:hAnsi="Helvetica"/>
          <w:b/>
          <w:bCs/>
          <w:color w:val="000000" w:themeColor="text1"/>
          <w:shd w:val="clear" w:color="auto" w:fill="FFFFFF"/>
        </w:rPr>
        <w:t xml:space="preserve"> </w:t>
      </w:r>
      <w:r w:rsidR="00F46A7F" w:rsidRPr="00FD647A">
        <w:rPr>
          <w:rFonts w:ascii="Helvetica" w:hAnsi="Helvetica"/>
          <w:b/>
          <w:bCs/>
          <w:color w:val="000000" w:themeColor="text1"/>
          <w:shd w:val="clear" w:color="auto" w:fill="FFFFFF"/>
        </w:rPr>
        <w:t xml:space="preserve">Walter </w:t>
      </w:r>
      <w:r w:rsidR="004E17F6" w:rsidRPr="00FD647A">
        <w:rPr>
          <w:rFonts w:ascii="Helvetica" w:hAnsi="Helvetica"/>
          <w:b/>
          <w:bCs/>
          <w:color w:val="000000" w:themeColor="text1"/>
          <w:shd w:val="clear" w:color="auto" w:fill="FFFFFF"/>
        </w:rPr>
        <w:t xml:space="preserve"> </w:t>
      </w:r>
      <w:r w:rsidR="004E17F6" w:rsidRPr="00FD647A">
        <w:rPr>
          <w:rFonts w:ascii="Helvetica" w:hAnsi="Helvetica"/>
          <w:b/>
          <w:bCs/>
          <w:color w:val="000000" w:themeColor="text1"/>
        </w:rPr>
        <w:t xml:space="preserve">–  1908-1962, </w:t>
      </w:r>
      <w:r w:rsidR="00225941" w:rsidRPr="00FD647A">
        <w:rPr>
          <w:rFonts w:ascii="Helvetica" w:hAnsi="Helvetica"/>
          <w:b/>
          <w:bCs/>
          <w:color w:val="000000" w:themeColor="text1"/>
          <w:shd w:val="clear" w:color="auto" w:fill="FFFFFF"/>
        </w:rPr>
        <w:t>Max-Planck-Institut</w:t>
      </w:r>
      <w:r w:rsidR="00F803B8" w:rsidRPr="00FD647A">
        <w:rPr>
          <w:rFonts w:ascii="Helvetica" w:hAnsi="Helvetica"/>
          <w:b/>
          <w:bCs/>
          <w:color w:val="000000" w:themeColor="text1"/>
          <w:shd w:val="clear" w:color="auto" w:fill="FFFFFF"/>
        </w:rPr>
        <w:t>,</w:t>
      </w:r>
      <w:r w:rsidR="00225941" w:rsidRPr="00FD647A">
        <w:rPr>
          <w:rFonts w:ascii="Helvetica" w:hAnsi="Helvetica"/>
          <w:b/>
          <w:bCs/>
          <w:color w:val="000000" w:themeColor="text1"/>
          <w:shd w:val="clear" w:color="auto" w:fill="FFFFFF"/>
        </w:rPr>
        <w:t xml:space="preserve"> </w:t>
      </w:r>
      <w:r w:rsidR="004E17F6" w:rsidRPr="00FD647A">
        <w:rPr>
          <w:rFonts w:ascii="Helvetica" w:hAnsi="Helvetica"/>
          <w:b/>
          <w:bCs/>
          <w:color w:val="000000" w:themeColor="text1"/>
        </w:rPr>
        <w:t>Seewiesen</w:t>
      </w:r>
      <w:r w:rsidR="00C837C4" w:rsidRPr="00FD647A">
        <w:rPr>
          <w:rFonts w:ascii="Helvetica" w:hAnsi="Helvetica"/>
          <w:b/>
          <w:bCs/>
          <w:color w:val="000000" w:themeColor="text1"/>
        </w:rPr>
        <w:t xml:space="preserve"> </w:t>
      </w:r>
    </w:p>
    <w:p w14:paraId="76F28396" w14:textId="58150AB4" w:rsidR="00C272E1" w:rsidRPr="00FD647A" w:rsidRDefault="003475A4" w:rsidP="00C272E1">
      <w:pPr>
        <w:pStyle w:val="NormalWeb"/>
        <w:spacing w:before="240" w:beforeAutospacing="0" w:after="0" w:afterAutospacing="0"/>
        <w:ind w:left="720"/>
        <w:rPr>
          <w:rFonts w:ascii="Helvetica" w:hAnsi="Helvetica"/>
          <w:color w:val="000000" w:themeColor="text1"/>
          <w:lang w:val="en-US"/>
        </w:rPr>
      </w:pPr>
      <w:r w:rsidRPr="00FD647A">
        <w:rPr>
          <w:rFonts w:ascii="Helvetica" w:hAnsi="Helvetica"/>
          <w:color w:val="000000" w:themeColor="text1"/>
          <w:lang w:val="en-US"/>
        </w:rPr>
        <w:t>Brilliant</w:t>
      </w:r>
      <w:r w:rsidR="00CE3FB4" w:rsidRPr="00FD647A">
        <w:rPr>
          <w:rFonts w:ascii="Helvetica" w:hAnsi="Helvetica"/>
          <w:color w:val="000000" w:themeColor="text1"/>
          <w:lang w:val="en-US"/>
        </w:rPr>
        <w:t xml:space="preserve"> </w:t>
      </w:r>
      <w:r w:rsidR="004032B9" w:rsidRPr="00FD647A">
        <w:rPr>
          <w:rFonts w:ascii="Helvetica" w:hAnsi="Helvetica"/>
          <w:color w:val="000000" w:themeColor="text1"/>
          <w:lang w:val="en-US"/>
        </w:rPr>
        <w:t xml:space="preserve">German </w:t>
      </w:r>
      <w:r w:rsidR="00CE3FB4" w:rsidRPr="00FD647A">
        <w:rPr>
          <w:rFonts w:ascii="Helvetica" w:hAnsi="Helvetica"/>
          <w:color w:val="000000" w:themeColor="text1"/>
          <w:lang w:val="en-US"/>
        </w:rPr>
        <w:t xml:space="preserve">biophysicist and neuroscientist. </w:t>
      </w:r>
      <w:r w:rsidR="00F46A7F" w:rsidRPr="00FD647A">
        <w:rPr>
          <w:rFonts w:ascii="Helvetica" w:hAnsi="Helvetica"/>
          <w:color w:val="000000" w:themeColor="text1"/>
          <w:lang w:val="en-US"/>
        </w:rPr>
        <w:t>Founded the Max</w:t>
      </w:r>
      <w:r w:rsidR="008913B5" w:rsidRPr="00FD647A">
        <w:rPr>
          <w:rFonts w:ascii="Helvetica" w:hAnsi="Helvetica"/>
          <w:color w:val="000000" w:themeColor="text1"/>
          <w:lang w:val="en-US"/>
        </w:rPr>
        <w:t>-</w:t>
      </w:r>
      <w:r w:rsidR="00F46A7F" w:rsidRPr="00FD647A">
        <w:rPr>
          <w:rFonts w:ascii="Helvetica" w:hAnsi="Helvetica"/>
          <w:color w:val="000000" w:themeColor="text1"/>
          <w:lang w:val="en-US"/>
        </w:rPr>
        <w:t>Planck</w:t>
      </w:r>
      <w:r w:rsidR="008913B5" w:rsidRPr="00FD647A">
        <w:rPr>
          <w:rFonts w:ascii="Helvetica" w:hAnsi="Helvetica"/>
          <w:color w:val="000000" w:themeColor="text1"/>
          <w:lang w:val="en-US"/>
        </w:rPr>
        <w:t>-</w:t>
      </w:r>
      <w:r w:rsidR="00F46A7F" w:rsidRPr="00FD647A">
        <w:rPr>
          <w:rFonts w:ascii="Helvetica" w:hAnsi="Helvetica"/>
          <w:color w:val="000000" w:themeColor="text1"/>
          <w:lang w:val="en-US"/>
        </w:rPr>
        <w:t xml:space="preserve">Institute for Behavioral Physiology at Seewiesen. </w:t>
      </w:r>
      <w:r w:rsidR="006C4353" w:rsidRPr="00FD647A">
        <w:rPr>
          <w:rFonts w:ascii="Helvetica" w:hAnsi="Helvetica"/>
          <w:color w:val="000000" w:themeColor="text1"/>
          <w:lang w:val="en-US"/>
        </w:rPr>
        <w:t xml:space="preserve">Developed the </w:t>
      </w:r>
      <w:r w:rsidR="006C4353" w:rsidRPr="00FD647A">
        <w:rPr>
          <w:rFonts w:ascii="Helvetica" w:hAnsi="Helvetica"/>
          <w:i/>
          <w:iCs/>
          <w:color w:val="000000" w:themeColor="text1"/>
          <w:lang w:val="en-US"/>
        </w:rPr>
        <w:t>reafference principle</w:t>
      </w:r>
      <w:r w:rsidR="006C4353" w:rsidRPr="00FD647A">
        <w:rPr>
          <w:rFonts w:ascii="Helvetica" w:hAnsi="Helvetica"/>
          <w:color w:val="000000" w:themeColor="text1"/>
          <w:lang w:val="en-US"/>
        </w:rPr>
        <w:t xml:space="preserve"> </w:t>
      </w:r>
      <w:r w:rsidR="004E17F6" w:rsidRPr="00FD647A">
        <w:rPr>
          <w:rFonts w:ascii="Helvetica" w:hAnsi="Helvetica"/>
          <w:color w:val="000000" w:themeColor="text1"/>
          <w:lang w:val="en-US"/>
        </w:rPr>
        <w:t>to account for t</w:t>
      </w:r>
      <w:r w:rsidR="00C837C4" w:rsidRPr="00FD647A">
        <w:rPr>
          <w:rFonts w:ascii="Helvetica" w:hAnsi="Helvetica"/>
          <w:color w:val="000000" w:themeColor="text1"/>
          <w:lang w:val="en-US"/>
        </w:rPr>
        <w:t xml:space="preserve">he </w:t>
      </w:r>
      <w:r w:rsidR="004E17F6" w:rsidRPr="00FD647A">
        <w:rPr>
          <w:rFonts w:ascii="Helvetica" w:hAnsi="Helvetica"/>
          <w:color w:val="000000" w:themeColor="text1"/>
          <w:lang w:val="en-US"/>
        </w:rPr>
        <w:t xml:space="preserve">stability of the </w:t>
      </w:r>
      <w:r w:rsidR="006C4353" w:rsidRPr="00FD647A">
        <w:rPr>
          <w:rFonts w:ascii="Helvetica" w:hAnsi="Helvetica"/>
          <w:color w:val="000000" w:themeColor="text1"/>
          <w:lang w:val="en-US"/>
        </w:rPr>
        <w:t xml:space="preserve">outer </w:t>
      </w:r>
      <w:r w:rsidR="004E17F6" w:rsidRPr="00FD647A">
        <w:rPr>
          <w:rFonts w:ascii="Helvetica" w:hAnsi="Helvetica"/>
          <w:color w:val="000000" w:themeColor="text1"/>
          <w:lang w:val="en-US"/>
        </w:rPr>
        <w:t xml:space="preserve">world during </w:t>
      </w:r>
      <w:r w:rsidR="006C4353" w:rsidRPr="00FD647A">
        <w:rPr>
          <w:rFonts w:ascii="Helvetica" w:hAnsi="Helvetica"/>
          <w:color w:val="000000" w:themeColor="text1"/>
          <w:lang w:val="en-US"/>
        </w:rPr>
        <w:t xml:space="preserve">visually guided </w:t>
      </w:r>
      <w:r w:rsidR="004E17F6" w:rsidRPr="00FD647A">
        <w:rPr>
          <w:rFonts w:ascii="Helvetica" w:hAnsi="Helvetica"/>
          <w:color w:val="000000" w:themeColor="text1"/>
          <w:lang w:val="en-US"/>
        </w:rPr>
        <w:t>eye movements. The</w:t>
      </w:r>
      <w:r w:rsidR="006C4353" w:rsidRPr="00FD647A">
        <w:rPr>
          <w:rFonts w:ascii="Helvetica" w:hAnsi="Helvetica"/>
          <w:color w:val="000000" w:themeColor="text1"/>
          <w:lang w:val="en-US"/>
        </w:rPr>
        <w:t xml:space="preserve"> model proposes that the</w:t>
      </w:r>
      <w:r w:rsidR="004E17F6" w:rsidRPr="00FD647A">
        <w:rPr>
          <w:rFonts w:ascii="Helvetica" w:hAnsi="Helvetica"/>
          <w:color w:val="000000" w:themeColor="text1"/>
          <w:lang w:val="en-US"/>
        </w:rPr>
        <w:t xml:space="preserve"> </w:t>
      </w:r>
      <w:r w:rsidR="00C837C4" w:rsidRPr="00FD647A">
        <w:rPr>
          <w:rFonts w:ascii="Helvetica" w:hAnsi="Helvetica"/>
          <w:color w:val="000000" w:themeColor="text1"/>
          <w:lang w:val="en-US"/>
        </w:rPr>
        <w:t xml:space="preserve">brain retains a copy of </w:t>
      </w:r>
      <w:r w:rsidR="006C4353" w:rsidRPr="00FD647A">
        <w:rPr>
          <w:rFonts w:ascii="Helvetica" w:hAnsi="Helvetica"/>
          <w:color w:val="000000" w:themeColor="text1"/>
          <w:lang w:val="en-US"/>
        </w:rPr>
        <w:t>the</w:t>
      </w:r>
      <w:r w:rsidR="00C837C4" w:rsidRPr="00FD647A">
        <w:rPr>
          <w:rFonts w:ascii="Helvetica" w:hAnsi="Helvetica"/>
          <w:color w:val="000000" w:themeColor="text1"/>
          <w:lang w:val="en-US"/>
        </w:rPr>
        <w:t xml:space="preserve"> </w:t>
      </w:r>
      <w:r w:rsidR="006C4353" w:rsidRPr="00FD647A">
        <w:rPr>
          <w:rFonts w:ascii="Helvetica" w:hAnsi="Helvetica"/>
          <w:color w:val="000000" w:themeColor="text1"/>
          <w:lang w:val="en-US"/>
        </w:rPr>
        <w:t xml:space="preserve">intended and executed eye </w:t>
      </w:r>
      <w:r w:rsidR="00C837C4" w:rsidRPr="00FD647A">
        <w:rPr>
          <w:rFonts w:ascii="Helvetica" w:hAnsi="Helvetica"/>
          <w:color w:val="000000" w:themeColor="text1"/>
          <w:lang w:val="en-US"/>
        </w:rPr>
        <w:t xml:space="preserve">movement (efference copy). This copy is matched against the </w:t>
      </w:r>
      <w:r w:rsidR="00965AD8" w:rsidRPr="00FD647A">
        <w:rPr>
          <w:rFonts w:ascii="Helvetica" w:hAnsi="Helvetica"/>
          <w:color w:val="000000" w:themeColor="text1"/>
          <w:lang w:val="en-US"/>
        </w:rPr>
        <w:t xml:space="preserve">resulting </w:t>
      </w:r>
      <w:r w:rsidR="00C837C4" w:rsidRPr="00FD647A">
        <w:rPr>
          <w:rFonts w:ascii="Helvetica" w:hAnsi="Helvetica"/>
          <w:color w:val="000000" w:themeColor="text1"/>
          <w:lang w:val="en-US"/>
        </w:rPr>
        <w:t>displacement o</w:t>
      </w:r>
      <w:r w:rsidR="006C4353" w:rsidRPr="00FD647A">
        <w:rPr>
          <w:rFonts w:ascii="Helvetica" w:hAnsi="Helvetica"/>
          <w:color w:val="000000" w:themeColor="text1"/>
          <w:lang w:val="en-US"/>
        </w:rPr>
        <w:t>f</w:t>
      </w:r>
      <w:r w:rsidR="00C837C4" w:rsidRPr="00FD647A">
        <w:rPr>
          <w:rFonts w:ascii="Helvetica" w:hAnsi="Helvetica"/>
          <w:color w:val="000000" w:themeColor="text1"/>
          <w:lang w:val="en-US"/>
        </w:rPr>
        <w:t xml:space="preserve"> the retina</w:t>
      </w:r>
      <w:r w:rsidR="006C4353" w:rsidRPr="00FD647A">
        <w:rPr>
          <w:rFonts w:ascii="Helvetica" w:hAnsi="Helvetica"/>
          <w:color w:val="000000" w:themeColor="text1"/>
          <w:lang w:val="en-US"/>
        </w:rPr>
        <w:t>l image</w:t>
      </w:r>
      <w:r w:rsidR="00C837C4" w:rsidRPr="00FD647A">
        <w:rPr>
          <w:rFonts w:ascii="Helvetica" w:hAnsi="Helvetica"/>
          <w:color w:val="000000" w:themeColor="text1"/>
          <w:lang w:val="en-US"/>
        </w:rPr>
        <w:t xml:space="preserve"> and signaled </w:t>
      </w:r>
      <w:r w:rsidR="006C4353" w:rsidRPr="00FD647A">
        <w:rPr>
          <w:rFonts w:ascii="Helvetica" w:hAnsi="Helvetica"/>
          <w:color w:val="000000" w:themeColor="text1"/>
          <w:lang w:val="en-US"/>
        </w:rPr>
        <w:t xml:space="preserve">back </w:t>
      </w:r>
      <w:r w:rsidR="00C837C4" w:rsidRPr="00FD647A">
        <w:rPr>
          <w:rFonts w:ascii="Helvetica" w:hAnsi="Helvetica"/>
          <w:color w:val="000000" w:themeColor="text1"/>
          <w:lang w:val="en-US"/>
        </w:rPr>
        <w:t xml:space="preserve">to the brain (re-afference). If the </w:t>
      </w:r>
      <w:r w:rsidR="006E5B87" w:rsidRPr="00FD647A">
        <w:rPr>
          <w:rFonts w:ascii="Helvetica" w:hAnsi="Helvetica"/>
          <w:color w:val="000000" w:themeColor="text1"/>
          <w:lang w:val="en-US"/>
        </w:rPr>
        <w:t xml:space="preserve">efference </w:t>
      </w:r>
      <w:r w:rsidR="00C837C4" w:rsidRPr="00FD647A">
        <w:rPr>
          <w:rFonts w:ascii="Helvetica" w:hAnsi="Helvetica"/>
          <w:color w:val="000000" w:themeColor="text1"/>
          <w:lang w:val="en-US"/>
        </w:rPr>
        <w:t xml:space="preserve">copy and the </w:t>
      </w:r>
      <w:r w:rsidR="006C4353" w:rsidRPr="00FD647A">
        <w:rPr>
          <w:rFonts w:ascii="Helvetica" w:hAnsi="Helvetica"/>
          <w:color w:val="000000" w:themeColor="text1"/>
          <w:lang w:val="en-US"/>
        </w:rPr>
        <w:t>re-</w:t>
      </w:r>
      <w:r w:rsidR="00C837C4" w:rsidRPr="00FD647A">
        <w:rPr>
          <w:rFonts w:ascii="Helvetica" w:hAnsi="Helvetica"/>
          <w:color w:val="000000" w:themeColor="text1"/>
          <w:lang w:val="en-US"/>
        </w:rPr>
        <w:t xml:space="preserve">afferent signal cancel each other, the brain interprets </w:t>
      </w:r>
      <w:r w:rsidR="00965AD8" w:rsidRPr="00FD647A">
        <w:rPr>
          <w:rFonts w:ascii="Helvetica" w:hAnsi="Helvetica"/>
          <w:color w:val="000000" w:themeColor="text1"/>
          <w:lang w:val="en-US"/>
        </w:rPr>
        <w:t xml:space="preserve">the null signal </w:t>
      </w:r>
      <w:r w:rsidR="00C837C4" w:rsidRPr="00FD647A">
        <w:rPr>
          <w:rFonts w:ascii="Helvetica" w:hAnsi="Helvetica"/>
          <w:color w:val="000000" w:themeColor="text1"/>
          <w:lang w:val="en-US"/>
        </w:rPr>
        <w:t>as</w:t>
      </w:r>
      <w:r w:rsidR="00483B0C" w:rsidRPr="00FD647A">
        <w:rPr>
          <w:rFonts w:ascii="Helvetica" w:hAnsi="Helvetica"/>
          <w:color w:val="000000" w:themeColor="text1"/>
          <w:lang w:val="en-US"/>
        </w:rPr>
        <w:t xml:space="preserve"> </w:t>
      </w:r>
      <w:r w:rsidR="00C837C4" w:rsidRPr="00FD647A">
        <w:rPr>
          <w:rFonts w:ascii="Helvetica" w:hAnsi="Helvetica"/>
          <w:color w:val="000000" w:themeColor="text1"/>
          <w:lang w:val="en-US"/>
        </w:rPr>
        <w:t xml:space="preserve">stability of the outer world. </w:t>
      </w:r>
      <w:r w:rsidR="0006009F" w:rsidRPr="00FD647A">
        <w:rPr>
          <w:rFonts w:ascii="Helvetica" w:hAnsi="Helvetica"/>
          <w:color w:val="000000" w:themeColor="text1"/>
          <w:lang w:val="en-US"/>
        </w:rPr>
        <w:t xml:space="preserve">By comparison, a </w:t>
      </w:r>
      <w:r w:rsidR="00C837C4" w:rsidRPr="00FD647A">
        <w:rPr>
          <w:rFonts w:ascii="Helvetica" w:hAnsi="Helvetica"/>
          <w:color w:val="000000" w:themeColor="text1"/>
          <w:lang w:val="en-US"/>
        </w:rPr>
        <w:t xml:space="preserve">difference </w:t>
      </w:r>
      <w:r w:rsidR="006E5B87" w:rsidRPr="00FD647A">
        <w:rPr>
          <w:rFonts w:ascii="Helvetica" w:hAnsi="Helvetica"/>
          <w:color w:val="000000" w:themeColor="text1"/>
          <w:lang w:val="en-US"/>
        </w:rPr>
        <w:t>(ex-afference)</w:t>
      </w:r>
      <w:r w:rsidR="00C837C4" w:rsidRPr="00FD647A">
        <w:rPr>
          <w:rFonts w:ascii="Helvetica" w:hAnsi="Helvetica"/>
          <w:color w:val="000000" w:themeColor="text1"/>
          <w:lang w:val="en-US"/>
        </w:rPr>
        <w:t xml:space="preserve"> is attributed to </w:t>
      </w:r>
      <w:r w:rsidR="006C4353" w:rsidRPr="00FD647A">
        <w:rPr>
          <w:rFonts w:ascii="Helvetica" w:hAnsi="Helvetica"/>
          <w:color w:val="000000" w:themeColor="text1"/>
          <w:lang w:val="en-US"/>
        </w:rPr>
        <w:t xml:space="preserve">an </w:t>
      </w:r>
      <w:r w:rsidR="00C837C4" w:rsidRPr="00FD647A">
        <w:rPr>
          <w:rFonts w:ascii="Helvetica" w:hAnsi="Helvetica"/>
          <w:color w:val="000000" w:themeColor="text1"/>
          <w:lang w:val="en-US"/>
        </w:rPr>
        <w:t>object</w:t>
      </w:r>
      <w:r w:rsidR="00483B0C" w:rsidRPr="00FD647A">
        <w:rPr>
          <w:rFonts w:ascii="Helvetica" w:hAnsi="Helvetica"/>
          <w:color w:val="000000" w:themeColor="text1"/>
          <w:lang w:val="en-US"/>
        </w:rPr>
        <w:t>’s</w:t>
      </w:r>
      <w:r w:rsidR="00C837C4" w:rsidRPr="00FD647A">
        <w:rPr>
          <w:rFonts w:ascii="Helvetica" w:hAnsi="Helvetica"/>
          <w:color w:val="000000" w:themeColor="text1"/>
          <w:lang w:val="en-US"/>
        </w:rPr>
        <w:t xml:space="preserve"> movement in the outer world. </w:t>
      </w:r>
    </w:p>
    <w:p w14:paraId="1CBAD88A" w14:textId="77777777" w:rsidR="00C272E1" w:rsidRPr="00FD647A" w:rsidRDefault="00C272E1" w:rsidP="00C272E1">
      <w:pPr>
        <w:pStyle w:val="NormalWeb"/>
        <w:spacing w:before="240" w:beforeAutospacing="0" w:after="0" w:afterAutospacing="0"/>
        <w:ind w:left="720"/>
        <w:rPr>
          <w:rFonts w:ascii="Helvetica" w:hAnsi="Helvetica"/>
          <w:color w:val="000000" w:themeColor="text1"/>
          <w:lang w:val="en-US"/>
        </w:rPr>
      </w:pPr>
    </w:p>
    <w:p w14:paraId="7E99D72E" w14:textId="77777777" w:rsidR="00CF6FD9" w:rsidRPr="00FD647A" w:rsidRDefault="00BF783D" w:rsidP="00132E2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Wallach, Hans  –  1904-1998, Swarthmore College</w:t>
      </w:r>
    </w:p>
    <w:p w14:paraId="62F58601" w14:textId="77777777" w:rsidR="00132E21" w:rsidRPr="00FD647A" w:rsidRDefault="00132E21" w:rsidP="00132E21">
      <w:pPr>
        <w:rPr>
          <w:rFonts w:ascii="Helvetica" w:hAnsi="Helvetica"/>
          <w:b/>
          <w:bCs/>
          <w:color w:val="000000" w:themeColor="text1"/>
          <w:shd w:val="clear" w:color="auto" w:fill="FFFFFF"/>
          <w:lang w:val="en-US"/>
        </w:rPr>
      </w:pPr>
    </w:p>
    <w:p w14:paraId="4B193596" w14:textId="631F218A" w:rsidR="000941A4" w:rsidRPr="00FD647A" w:rsidRDefault="006C3BD7" w:rsidP="0013186C">
      <w:pPr>
        <w:ind w:left="720"/>
        <w:rPr>
          <w:lang w:val="en-US"/>
        </w:rPr>
      </w:pPr>
      <w:r w:rsidRPr="00FD647A">
        <w:rPr>
          <w:rFonts w:ascii="Helvetica" w:hAnsi="Helvetica"/>
          <w:color w:val="000000" w:themeColor="text1"/>
          <w:lang w:val="en-US"/>
        </w:rPr>
        <w:lastRenderedPageBreak/>
        <w:t>An</w:t>
      </w:r>
      <w:r w:rsidR="0006009F" w:rsidRPr="00FD647A">
        <w:rPr>
          <w:rFonts w:ascii="Helvetica" w:hAnsi="Helvetica"/>
          <w:color w:val="000000" w:themeColor="text1"/>
          <w:lang w:val="en-US"/>
        </w:rPr>
        <w:t xml:space="preserve"> </w:t>
      </w:r>
      <w:r w:rsidRPr="00FD647A">
        <w:rPr>
          <w:rFonts w:ascii="Helvetica" w:hAnsi="Helvetica"/>
          <w:color w:val="000000" w:themeColor="text1"/>
          <w:lang w:val="en-US"/>
        </w:rPr>
        <w:t>important German-American</w:t>
      </w:r>
      <w:r w:rsidR="008913B5" w:rsidRPr="00FD647A">
        <w:rPr>
          <w:rFonts w:ascii="Helvetica" w:hAnsi="Helvetica"/>
          <w:color w:val="000000" w:themeColor="text1"/>
          <w:lang w:val="en-US"/>
        </w:rPr>
        <w:t xml:space="preserve"> </w:t>
      </w:r>
      <w:r w:rsidR="00CF5AD3" w:rsidRPr="00FD647A">
        <w:rPr>
          <w:rFonts w:ascii="Helvetica" w:hAnsi="Helvetica"/>
          <w:color w:val="000000" w:themeColor="text1"/>
          <w:lang w:val="en-US"/>
        </w:rPr>
        <w:t>Gestalt psychologist</w:t>
      </w:r>
      <w:r w:rsidR="008913B5" w:rsidRPr="00FD647A">
        <w:rPr>
          <w:rFonts w:ascii="Helvetica" w:hAnsi="Helvetica"/>
          <w:color w:val="000000" w:themeColor="text1"/>
          <w:lang w:val="en-US"/>
        </w:rPr>
        <w:t>,</w:t>
      </w:r>
      <w:r w:rsidR="00CF5AD3" w:rsidRPr="00FD647A">
        <w:rPr>
          <w:rFonts w:ascii="Helvetica" w:hAnsi="Helvetica"/>
          <w:color w:val="000000" w:themeColor="text1"/>
          <w:lang w:val="en-US"/>
        </w:rPr>
        <w:t xml:space="preserve"> </w:t>
      </w:r>
      <w:r w:rsidR="002B516E" w:rsidRPr="00FD647A">
        <w:rPr>
          <w:rFonts w:ascii="Helvetica" w:hAnsi="Helvetica"/>
          <w:color w:val="000000" w:themeColor="text1"/>
          <w:lang w:val="en-US"/>
        </w:rPr>
        <w:t xml:space="preserve">originally </w:t>
      </w:r>
      <w:r w:rsidR="00CF5AD3" w:rsidRPr="00FD647A">
        <w:rPr>
          <w:rFonts w:ascii="Helvetica" w:hAnsi="Helvetica"/>
          <w:color w:val="000000" w:themeColor="text1"/>
          <w:lang w:val="en-US"/>
        </w:rPr>
        <w:t xml:space="preserve">from Berlin. </w:t>
      </w:r>
      <w:r w:rsidR="008913B5" w:rsidRPr="00FD647A">
        <w:rPr>
          <w:rFonts w:ascii="Helvetica" w:hAnsi="Helvetica"/>
          <w:color w:val="000000" w:themeColor="text1"/>
          <w:lang w:val="en-US"/>
        </w:rPr>
        <w:t xml:space="preserve">Wallach's studies of achromatic surface color laid the groundwork for subsequent theories of lightness constancy. </w:t>
      </w:r>
      <w:r w:rsidR="00BF783D" w:rsidRPr="00FD647A">
        <w:rPr>
          <w:rFonts w:ascii="Helvetica" w:hAnsi="Helvetica"/>
          <w:color w:val="000000" w:themeColor="text1"/>
          <w:lang w:val="en-US"/>
        </w:rPr>
        <w:t>Discovered aperture motion, coherent motion, and motion transparency</w:t>
      </w:r>
      <w:r w:rsidR="00AC52E6" w:rsidRPr="00FD647A">
        <w:rPr>
          <w:rFonts w:ascii="Helvetica" w:hAnsi="Helvetica"/>
          <w:color w:val="000000" w:themeColor="text1"/>
          <w:lang w:val="en-US"/>
        </w:rPr>
        <w:t>.</w:t>
      </w:r>
      <w:r w:rsidR="00BF783D" w:rsidRPr="00FD647A">
        <w:rPr>
          <w:rFonts w:ascii="Helvetica" w:hAnsi="Helvetica"/>
          <w:color w:val="000000" w:themeColor="text1"/>
          <w:lang w:val="en-US"/>
        </w:rPr>
        <w:t xml:space="preserve"> </w:t>
      </w:r>
      <w:r w:rsidR="0062491B" w:rsidRPr="00FD647A">
        <w:rPr>
          <w:rFonts w:ascii="Helvetica" w:hAnsi="Helvetica"/>
          <w:color w:val="000000" w:themeColor="text1"/>
          <w:lang w:val="en-US"/>
        </w:rPr>
        <w:t xml:space="preserve">Although Wallach himself avoided neurophysiological explanations for </w:t>
      </w:r>
      <w:r w:rsidR="0006009F" w:rsidRPr="00FD647A">
        <w:rPr>
          <w:rFonts w:ascii="Helvetica" w:hAnsi="Helvetica"/>
          <w:color w:val="000000" w:themeColor="text1"/>
          <w:lang w:val="en-US"/>
        </w:rPr>
        <w:t xml:space="preserve">these </w:t>
      </w:r>
      <w:r w:rsidR="0062491B" w:rsidRPr="00FD647A">
        <w:rPr>
          <w:rFonts w:ascii="Helvetica" w:hAnsi="Helvetica"/>
          <w:color w:val="000000" w:themeColor="text1"/>
          <w:lang w:val="en-US"/>
        </w:rPr>
        <w:t>perceptual phenomena, his observations</w:t>
      </w:r>
      <w:r w:rsidR="00BF783D" w:rsidRPr="00FD647A">
        <w:rPr>
          <w:rFonts w:ascii="Helvetica" w:hAnsi="Helvetica"/>
          <w:color w:val="000000" w:themeColor="text1"/>
          <w:lang w:val="en-US"/>
        </w:rPr>
        <w:t xml:space="preserve"> became </w:t>
      </w:r>
      <w:r w:rsidR="0062491B" w:rsidRPr="00FD647A">
        <w:rPr>
          <w:rFonts w:ascii="Helvetica" w:hAnsi="Helvetica"/>
          <w:color w:val="000000" w:themeColor="text1"/>
          <w:lang w:val="en-US"/>
        </w:rPr>
        <w:t>cornerstones</w:t>
      </w:r>
      <w:r w:rsidR="008913B5" w:rsidRPr="00FD647A">
        <w:rPr>
          <w:rFonts w:ascii="Helvetica" w:hAnsi="Helvetica"/>
          <w:color w:val="000000" w:themeColor="text1"/>
          <w:lang w:val="en-US"/>
        </w:rPr>
        <w:t xml:space="preserve"> for</w:t>
      </w:r>
      <w:r w:rsidR="00BF783D" w:rsidRPr="00FD647A">
        <w:rPr>
          <w:rFonts w:ascii="Helvetica" w:hAnsi="Helvetica"/>
          <w:color w:val="000000" w:themeColor="text1"/>
          <w:lang w:val="en-US"/>
        </w:rPr>
        <w:t xml:space="preserve"> neurophysiolog</w:t>
      </w:r>
      <w:r w:rsidR="00AC52E6" w:rsidRPr="00FD647A">
        <w:rPr>
          <w:rFonts w:ascii="Helvetica" w:hAnsi="Helvetica"/>
          <w:color w:val="000000" w:themeColor="text1"/>
          <w:lang w:val="en-US"/>
        </w:rPr>
        <w:t>ical</w:t>
      </w:r>
      <w:r w:rsidR="00BF783D" w:rsidRPr="00FD647A">
        <w:rPr>
          <w:rFonts w:ascii="Helvetica" w:hAnsi="Helvetica"/>
          <w:color w:val="000000" w:themeColor="text1"/>
          <w:lang w:val="en-US"/>
        </w:rPr>
        <w:t xml:space="preserve"> studies </w:t>
      </w:r>
      <w:r w:rsidR="00AC52E6" w:rsidRPr="00FD647A">
        <w:rPr>
          <w:rFonts w:ascii="Helvetica" w:hAnsi="Helvetica"/>
          <w:color w:val="000000" w:themeColor="text1"/>
          <w:lang w:val="en-US"/>
        </w:rPr>
        <w:t>on perceived motion</w:t>
      </w:r>
      <w:r w:rsidR="00BF783D" w:rsidRPr="00FD647A">
        <w:rPr>
          <w:rFonts w:ascii="Helvetica" w:hAnsi="Helvetica"/>
          <w:color w:val="000000" w:themeColor="text1"/>
          <w:lang w:val="en-US"/>
        </w:rPr>
        <w:t xml:space="preserve">. </w:t>
      </w:r>
      <w:r w:rsidR="003D74F3" w:rsidRPr="00FD647A">
        <w:rPr>
          <w:rFonts w:ascii="Helvetica" w:hAnsi="Helvetica"/>
          <w:color w:val="000000" w:themeColor="text1"/>
          <w:lang w:val="en-US"/>
        </w:rPr>
        <w:t xml:space="preserve">Studied </w:t>
      </w:r>
      <w:r w:rsidR="0062491B" w:rsidRPr="00FD647A">
        <w:rPr>
          <w:rFonts w:ascii="Helvetica" w:hAnsi="Helvetica"/>
          <w:color w:val="000000" w:themeColor="text1"/>
          <w:lang w:val="en-US"/>
        </w:rPr>
        <w:t xml:space="preserve">figural aftereffects </w:t>
      </w:r>
      <w:r w:rsidR="00AA27EC" w:rsidRPr="00FD647A">
        <w:rPr>
          <w:rFonts w:ascii="Helvetica" w:hAnsi="Helvetica"/>
          <w:color w:val="000000" w:themeColor="text1"/>
          <w:lang w:val="en-US"/>
        </w:rPr>
        <w:t>(</w:t>
      </w:r>
      <w:r w:rsidR="0062491B" w:rsidRPr="00FD647A">
        <w:rPr>
          <w:rFonts w:ascii="Helvetica" w:hAnsi="Helvetica"/>
          <w:color w:val="000000" w:themeColor="text1"/>
          <w:lang w:val="en-US"/>
        </w:rPr>
        <w:t>with W. Koehler)</w:t>
      </w:r>
      <w:r w:rsidR="00AA27EC" w:rsidRPr="00FD647A">
        <w:rPr>
          <w:rFonts w:ascii="Helvetica" w:hAnsi="Helvetica"/>
          <w:color w:val="000000" w:themeColor="text1"/>
          <w:lang w:val="en-US"/>
        </w:rPr>
        <w:t xml:space="preserve">. </w:t>
      </w:r>
      <w:r w:rsidR="0062491B" w:rsidRPr="00FD647A">
        <w:rPr>
          <w:rFonts w:ascii="Helvetica" w:hAnsi="Helvetica"/>
          <w:color w:val="000000" w:themeColor="text1"/>
          <w:lang w:val="en-US"/>
        </w:rPr>
        <w:t>Member of the </w:t>
      </w:r>
      <w:r w:rsidR="00B2731E" w:rsidRPr="00FD647A">
        <w:rPr>
          <w:rFonts w:ascii="Helvetica" w:hAnsi="Helvetica"/>
          <w:color w:val="000000" w:themeColor="text1"/>
          <w:lang w:val="en-US"/>
        </w:rPr>
        <w:t xml:space="preserve">US </w:t>
      </w:r>
      <w:hyperlink r:id="rId64" w:tooltip="National Academy of Sciences" w:history="1">
        <w:r w:rsidR="0062491B" w:rsidRPr="00FD647A">
          <w:rPr>
            <w:rStyle w:val="Hyperlink"/>
            <w:rFonts w:ascii="Helvetica" w:hAnsi="Helvetica"/>
            <w:color w:val="000000" w:themeColor="text1"/>
            <w:u w:val="none"/>
            <w:lang w:val="en-US"/>
          </w:rPr>
          <w:t>National Academy of Sciences</w:t>
        </w:r>
      </w:hyperlink>
      <w:r w:rsidR="0062491B" w:rsidRPr="00FD647A">
        <w:rPr>
          <w:rFonts w:ascii="Helvetica" w:hAnsi="Helvetica"/>
          <w:color w:val="000000" w:themeColor="text1"/>
          <w:lang w:val="en-US"/>
        </w:rPr>
        <w:t>, Guggenheim Fellow, and recipient of the Howard Crosby Warren Medal. </w:t>
      </w:r>
      <w:r w:rsidR="00BA113E" w:rsidRPr="00FD647A">
        <w:rPr>
          <w:rFonts w:ascii="Helvetica" w:hAnsi="Helvetica"/>
          <w:color w:val="000000" w:themeColor="text1"/>
          <w:lang w:val="en-US"/>
        </w:rPr>
        <w:t>Papers t</w:t>
      </w:r>
      <w:r w:rsidR="00BF783D" w:rsidRPr="00FD647A">
        <w:rPr>
          <w:rFonts w:ascii="Helvetica" w:hAnsi="Helvetica"/>
          <w:color w:val="000000" w:themeColor="text1"/>
          <w:lang w:val="en-US"/>
        </w:rPr>
        <w:t>ranslat</w:t>
      </w:r>
      <w:r w:rsidR="00BA113E" w:rsidRPr="00FD647A">
        <w:rPr>
          <w:rFonts w:ascii="Helvetica" w:hAnsi="Helvetica"/>
          <w:color w:val="000000" w:themeColor="text1"/>
          <w:lang w:val="en-US"/>
        </w:rPr>
        <w:t>ed</w:t>
      </w:r>
      <w:r w:rsidR="00BF783D" w:rsidRPr="00FD647A">
        <w:rPr>
          <w:rFonts w:ascii="Helvetica" w:hAnsi="Helvetica"/>
          <w:color w:val="000000" w:themeColor="text1"/>
          <w:lang w:val="en-US"/>
        </w:rPr>
        <w:t xml:space="preserve"> </w:t>
      </w:r>
      <w:r w:rsidR="00AC52E6" w:rsidRPr="00FD647A">
        <w:rPr>
          <w:rFonts w:ascii="Helvetica" w:hAnsi="Helvetica"/>
          <w:color w:val="000000" w:themeColor="text1"/>
          <w:lang w:val="en-US"/>
        </w:rPr>
        <w:t xml:space="preserve">from the German </w:t>
      </w:r>
      <w:r w:rsidR="00BF783D" w:rsidRPr="00FD647A">
        <w:rPr>
          <w:rFonts w:ascii="Helvetica" w:hAnsi="Helvetica"/>
          <w:color w:val="000000" w:themeColor="text1"/>
          <w:lang w:val="en-US"/>
        </w:rPr>
        <w:t xml:space="preserve">by S. Wuerger, </w:t>
      </w:r>
      <w:r w:rsidR="00CA13BD" w:rsidRPr="00FD647A">
        <w:rPr>
          <w:rFonts w:ascii="Helvetica" w:hAnsi="Helvetica"/>
          <w:color w:val="000000" w:themeColor="text1"/>
          <w:lang w:val="en-US"/>
        </w:rPr>
        <w:t>R</w:t>
      </w:r>
      <w:r w:rsidR="00BF783D" w:rsidRPr="00FD647A">
        <w:rPr>
          <w:rFonts w:ascii="Helvetica" w:hAnsi="Helvetica"/>
          <w:color w:val="000000" w:themeColor="text1"/>
          <w:lang w:val="en-US"/>
        </w:rPr>
        <w:t>. Shapley</w:t>
      </w:r>
      <w:r w:rsidR="00376F75" w:rsidRPr="00FD647A">
        <w:rPr>
          <w:rFonts w:ascii="Helvetica" w:hAnsi="Helvetica"/>
          <w:color w:val="000000" w:themeColor="text1"/>
          <w:lang w:val="en-US"/>
        </w:rPr>
        <w:t>,</w:t>
      </w:r>
      <w:r w:rsidR="00AC52E6" w:rsidRPr="00FD647A">
        <w:rPr>
          <w:rFonts w:ascii="Helvetica" w:hAnsi="Helvetica"/>
          <w:color w:val="000000" w:themeColor="text1"/>
          <w:lang w:val="en-US"/>
        </w:rPr>
        <w:t xml:space="preserve"> &amp; N. Rubin</w:t>
      </w:r>
      <w:r w:rsidR="00FA61CA" w:rsidRPr="00FD647A">
        <w:rPr>
          <w:rFonts w:ascii="Helvetica" w:hAnsi="Helvetica"/>
          <w:color w:val="000000" w:themeColor="text1"/>
          <w:lang w:val="en-US"/>
        </w:rPr>
        <w:t xml:space="preserve"> (</w:t>
      </w:r>
      <w:r w:rsidR="00683E37" w:rsidRPr="00FD647A">
        <w:rPr>
          <w:rFonts w:ascii="Helvetica" w:hAnsi="Helvetica"/>
          <w:color w:val="000000" w:themeColor="text1"/>
          <w:lang w:val="en-US"/>
        </w:rPr>
        <w:t>1996</w:t>
      </w:r>
      <w:r w:rsidR="00FA61CA" w:rsidRPr="00FD647A">
        <w:rPr>
          <w:rFonts w:ascii="Helvetica" w:hAnsi="Helvetica"/>
          <w:color w:val="000000" w:themeColor="text1"/>
          <w:lang w:val="en-US"/>
        </w:rPr>
        <w:t>)</w:t>
      </w:r>
      <w:r w:rsidR="00AC52E6" w:rsidRPr="00FD647A">
        <w:rPr>
          <w:rFonts w:ascii="Helvetica" w:hAnsi="Helvetica"/>
          <w:color w:val="000000" w:themeColor="text1"/>
          <w:lang w:val="en-US"/>
        </w:rPr>
        <w:t>.</w:t>
      </w:r>
      <w:r w:rsidR="000E77DE" w:rsidRPr="00FD647A">
        <w:rPr>
          <w:rFonts w:ascii="Helvetica" w:hAnsi="Helvetica"/>
          <w:color w:val="000000" w:themeColor="text1"/>
          <w:lang w:val="en-US"/>
        </w:rPr>
        <w:t xml:space="preserve"> </w:t>
      </w:r>
    </w:p>
    <w:p w14:paraId="037641AC" w14:textId="77777777" w:rsidR="00BF783D" w:rsidRPr="00FD647A" w:rsidRDefault="00BF783D" w:rsidP="0013186C">
      <w:pPr>
        <w:spacing w:line="480" w:lineRule="auto"/>
        <w:rPr>
          <w:rFonts w:ascii="Helvetica" w:hAnsi="Helvetica"/>
          <w:b/>
          <w:bCs/>
          <w:color w:val="000000" w:themeColor="text1"/>
          <w:shd w:val="clear" w:color="auto" w:fill="FFFFFF"/>
          <w:lang w:val="en-US"/>
        </w:rPr>
      </w:pPr>
    </w:p>
    <w:p w14:paraId="7EC379B1" w14:textId="6AF80769" w:rsidR="0098342E" w:rsidRPr="00FD647A" w:rsidRDefault="0098342E" w:rsidP="0098342E">
      <w:pPr>
        <w:spacing w:line="276" w:lineRule="atLeast"/>
        <w:rPr>
          <w:rFonts w:ascii="Helvetica" w:hAnsi="Helvetica" w:cs="Arial"/>
          <w:b/>
          <w:bCs/>
          <w:color w:val="000000" w:themeColor="text1"/>
          <w:shd w:val="clear" w:color="auto" w:fill="FFFFFF"/>
          <w:lang w:val="en-US"/>
        </w:rPr>
      </w:pPr>
      <w:r w:rsidRPr="00FD647A">
        <w:rPr>
          <w:rFonts w:ascii="Helvetica" w:hAnsi="Helvetica"/>
          <w:b/>
          <w:bCs/>
          <w:color w:val="000000" w:themeColor="text1"/>
          <w:shd w:val="clear" w:color="auto" w:fill="FFFFFF"/>
          <w:lang w:val="en-US"/>
        </w:rPr>
        <w:t>Weisstein,</w:t>
      </w:r>
      <w:r w:rsidR="00410220" w:rsidRPr="00FD647A">
        <w:rPr>
          <w:rFonts w:ascii="Helvetica" w:hAnsi="Helvetica"/>
          <w:b/>
          <w:bCs/>
          <w:color w:val="000000" w:themeColor="text1"/>
          <w:shd w:val="clear" w:color="auto" w:fill="FFFFFF"/>
          <w:lang w:val="en-US"/>
        </w:rPr>
        <w:t xml:space="preserve"> Naomi</w:t>
      </w:r>
      <w:r w:rsidR="000C3A64" w:rsidRPr="00FD647A">
        <w:rPr>
          <w:rFonts w:ascii="Helvetica" w:hAnsi="Helvetica"/>
          <w:b/>
          <w:bCs/>
          <w:color w:val="000000" w:themeColor="text1"/>
          <w:shd w:val="clear" w:color="auto" w:fill="FFFFFF"/>
          <w:lang w:val="en-US"/>
        </w:rPr>
        <w:t xml:space="preserve">  –  </w:t>
      </w:r>
      <w:r w:rsidR="00410220" w:rsidRPr="00FD647A">
        <w:rPr>
          <w:rFonts w:ascii="Helvetica" w:hAnsi="Helvetica" w:cs="Arial"/>
          <w:b/>
          <w:bCs/>
          <w:color w:val="000000" w:themeColor="text1"/>
          <w:shd w:val="clear" w:color="auto" w:fill="FFFFFF"/>
          <w:lang w:val="en-US"/>
        </w:rPr>
        <w:t xml:space="preserve">1939-2015, State </w:t>
      </w:r>
      <w:r w:rsidR="004C7AAD" w:rsidRPr="00FD647A">
        <w:rPr>
          <w:rStyle w:val="Emphasis"/>
          <w:rFonts w:ascii="Helvetica" w:hAnsi="Helvetica"/>
          <w:b/>
          <w:bCs/>
          <w:i w:val="0"/>
          <w:iCs w:val="0"/>
          <w:color w:val="000000" w:themeColor="text1"/>
          <w:lang w:val="en-US"/>
        </w:rPr>
        <w:t>University</w:t>
      </w:r>
      <w:r w:rsidR="004C7AAD" w:rsidRPr="00FD647A">
        <w:rPr>
          <w:rFonts w:ascii="Helvetica" w:hAnsi="Helvetica" w:cs="Arial"/>
          <w:b/>
          <w:bCs/>
          <w:color w:val="000000" w:themeColor="text1"/>
          <w:shd w:val="clear" w:color="auto" w:fill="FFFFFF"/>
          <w:lang w:val="en-US"/>
        </w:rPr>
        <w:t xml:space="preserve"> </w:t>
      </w:r>
      <w:r w:rsidR="00410220" w:rsidRPr="00FD647A">
        <w:rPr>
          <w:rFonts w:ascii="Helvetica" w:hAnsi="Helvetica" w:cs="Arial"/>
          <w:b/>
          <w:bCs/>
          <w:color w:val="000000" w:themeColor="text1"/>
          <w:shd w:val="clear" w:color="auto" w:fill="FFFFFF"/>
          <w:lang w:val="en-US"/>
        </w:rPr>
        <w:t>of New York</w:t>
      </w:r>
    </w:p>
    <w:p w14:paraId="08FB8854" w14:textId="34A9BAFC" w:rsidR="00C04C51" w:rsidRPr="00FD647A" w:rsidRDefault="00C04C51" w:rsidP="0098342E">
      <w:pPr>
        <w:spacing w:line="276" w:lineRule="atLeast"/>
        <w:rPr>
          <w:rFonts w:ascii="Helvetica" w:hAnsi="Helvetica" w:cs="Arial"/>
          <w:b/>
          <w:bCs/>
          <w:color w:val="000000" w:themeColor="text1"/>
          <w:shd w:val="clear" w:color="auto" w:fill="FFFFFF"/>
          <w:lang w:val="en-US"/>
        </w:rPr>
      </w:pPr>
      <w:r w:rsidRPr="00FD647A">
        <w:rPr>
          <w:rFonts w:ascii="Helvetica" w:hAnsi="Helvetica" w:cs="Arial"/>
          <w:b/>
          <w:bCs/>
          <w:color w:val="000000" w:themeColor="text1"/>
          <w:shd w:val="clear" w:color="auto" w:fill="FFFFFF"/>
          <w:lang w:val="en-US"/>
        </w:rPr>
        <w:tab/>
      </w:r>
    </w:p>
    <w:p w14:paraId="732AEB0C" w14:textId="710C68D2" w:rsidR="006146F9" w:rsidRPr="00FD647A" w:rsidRDefault="00883793" w:rsidP="00E96C3F">
      <w:pPr>
        <w:spacing w:line="276" w:lineRule="atLeast"/>
        <w:ind w:left="720"/>
        <w:rPr>
          <w:rFonts w:ascii="Helvetica" w:hAnsi="Helvetica" w:cs="Arial"/>
          <w:color w:val="000000" w:themeColor="text1"/>
          <w:vertAlign w:val="superscript"/>
          <w:lang w:val="en-US"/>
        </w:rPr>
      </w:pPr>
      <w:r w:rsidRPr="00FD647A">
        <w:rPr>
          <w:rFonts w:ascii="Helvetica" w:hAnsi="Helvetica" w:cs="Arial"/>
          <w:color w:val="000000" w:themeColor="text1"/>
          <w:shd w:val="clear" w:color="auto" w:fill="FFFFFF"/>
          <w:lang w:val="en-US"/>
        </w:rPr>
        <w:t>Charismatic n</w:t>
      </w:r>
      <w:r w:rsidR="00C04C51" w:rsidRPr="00FD647A">
        <w:rPr>
          <w:rFonts w:ascii="Helvetica" w:hAnsi="Helvetica" w:cs="Arial"/>
          <w:color w:val="000000" w:themeColor="text1"/>
          <w:shd w:val="clear" w:color="auto" w:fill="FFFFFF"/>
          <w:lang w:val="en-US"/>
        </w:rPr>
        <w:t>euroscientist and cognitive psychologist</w:t>
      </w:r>
      <w:r w:rsidRPr="00FD647A">
        <w:rPr>
          <w:rFonts w:ascii="Helvetica" w:hAnsi="Helvetica" w:cs="Arial"/>
          <w:color w:val="000000" w:themeColor="text1"/>
          <w:shd w:val="clear" w:color="auto" w:fill="FFFFFF"/>
          <w:lang w:val="en-US"/>
        </w:rPr>
        <w:t>.</w:t>
      </w:r>
      <w:r w:rsidR="00C04C51" w:rsidRPr="00FD647A">
        <w:rPr>
          <w:rFonts w:ascii="Helvetica" w:hAnsi="Helvetica" w:cs="Arial"/>
          <w:color w:val="000000" w:themeColor="text1"/>
          <w:shd w:val="clear" w:color="auto" w:fill="FFFFFF"/>
          <w:lang w:val="en-US"/>
        </w:rPr>
        <w:t xml:space="preserve"> </w:t>
      </w:r>
      <w:r w:rsidR="0058743C" w:rsidRPr="00FD647A">
        <w:rPr>
          <w:rFonts w:ascii="Helvetica" w:hAnsi="Helvetica" w:cs="Arial"/>
          <w:color w:val="000000" w:themeColor="text1"/>
          <w:shd w:val="clear" w:color="auto" w:fill="FFFFFF"/>
          <w:lang w:val="en-US"/>
        </w:rPr>
        <w:t xml:space="preserve">Reports have it that she was </w:t>
      </w:r>
      <w:r w:rsidR="00C04C51" w:rsidRPr="00FD647A">
        <w:rPr>
          <w:rFonts w:ascii="Helvetica" w:hAnsi="Helvetica" w:cs="Arial"/>
          <w:color w:val="000000" w:themeColor="text1"/>
          <w:shd w:val="clear" w:color="auto" w:fill="FFFFFF"/>
          <w:lang w:val="en-US"/>
        </w:rPr>
        <w:t xml:space="preserve">discriminated against </w:t>
      </w:r>
      <w:r w:rsidR="0058743C" w:rsidRPr="00FD647A">
        <w:rPr>
          <w:rFonts w:ascii="Helvetica" w:hAnsi="Helvetica" w:cs="Arial"/>
          <w:color w:val="000000" w:themeColor="text1"/>
          <w:shd w:val="clear" w:color="auto" w:fill="FFFFFF"/>
          <w:lang w:val="en-US"/>
        </w:rPr>
        <w:t xml:space="preserve">when she became a feminist political activist </w:t>
      </w:r>
      <w:r w:rsidR="00C04C51" w:rsidRPr="00FD647A">
        <w:rPr>
          <w:rFonts w:ascii="Helvetica" w:hAnsi="Helvetica" w:cs="Arial"/>
          <w:color w:val="000000" w:themeColor="text1"/>
          <w:shd w:val="clear" w:color="auto" w:fill="FFFFFF"/>
          <w:lang w:val="en-US"/>
        </w:rPr>
        <w:t xml:space="preserve">and </w:t>
      </w:r>
      <w:r w:rsidR="0058743C" w:rsidRPr="00FD647A">
        <w:rPr>
          <w:rFonts w:ascii="Helvetica" w:hAnsi="Helvetica" w:cs="Arial"/>
          <w:color w:val="000000" w:themeColor="text1"/>
          <w:shd w:val="clear" w:color="auto" w:fill="FFFFFF"/>
          <w:lang w:val="en-US"/>
        </w:rPr>
        <w:t xml:space="preserve">was </w:t>
      </w:r>
      <w:r w:rsidR="00C04C51" w:rsidRPr="00FD647A">
        <w:rPr>
          <w:rFonts w:ascii="Helvetica" w:hAnsi="Helvetica" w:cs="Arial"/>
          <w:color w:val="000000" w:themeColor="text1"/>
          <w:shd w:val="clear" w:color="auto" w:fill="FFFFFF"/>
          <w:lang w:val="en-US"/>
        </w:rPr>
        <w:t xml:space="preserve">harassed at Harvard, </w:t>
      </w:r>
      <w:r w:rsidR="00965AD8" w:rsidRPr="00FD647A">
        <w:rPr>
          <w:rFonts w:ascii="Helvetica" w:hAnsi="Helvetica" w:cs="Arial"/>
          <w:color w:val="000000" w:themeColor="text1"/>
          <w:shd w:val="clear" w:color="auto" w:fill="FFFFFF"/>
          <w:lang w:val="en-US"/>
        </w:rPr>
        <w:t xml:space="preserve">the </w:t>
      </w:r>
      <w:r w:rsidR="00132E21" w:rsidRPr="00FD647A">
        <w:rPr>
          <w:rFonts w:ascii="Helvetica" w:hAnsi="Helvetica" w:cs="Arial"/>
          <w:color w:val="000000" w:themeColor="text1"/>
          <w:shd w:val="clear" w:color="auto" w:fill="FFFFFF"/>
          <w:lang w:val="en-US"/>
        </w:rPr>
        <w:t xml:space="preserve">University of </w:t>
      </w:r>
      <w:r w:rsidR="00C04C51" w:rsidRPr="00FD647A">
        <w:rPr>
          <w:rFonts w:ascii="Helvetica" w:hAnsi="Helvetica" w:cs="Arial"/>
          <w:color w:val="000000" w:themeColor="text1"/>
          <w:shd w:val="clear" w:color="auto" w:fill="FFFFFF"/>
          <w:lang w:val="en-US"/>
        </w:rPr>
        <w:t xml:space="preserve">Chicago, and State </w:t>
      </w:r>
      <w:r w:rsidR="00132E21" w:rsidRPr="00FD647A">
        <w:rPr>
          <w:rFonts w:ascii="Helvetica" w:hAnsi="Helvetica" w:cs="Arial"/>
          <w:color w:val="000000" w:themeColor="text1"/>
          <w:shd w:val="clear" w:color="auto" w:fill="FFFFFF"/>
          <w:lang w:val="en-US"/>
        </w:rPr>
        <w:t>University New York</w:t>
      </w:r>
      <w:r w:rsidR="00C04C51" w:rsidRPr="00FD647A">
        <w:rPr>
          <w:rFonts w:ascii="Helvetica" w:hAnsi="Helvetica" w:cs="Arial"/>
          <w:color w:val="000000" w:themeColor="text1"/>
          <w:shd w:val="clear" w:color="auto" w:fill="FFFFFF"/>
          <w:lang w:val="en-US"/>
        </w:rPr>
        <w:t>. Came down with chronic fatigue syndrome and was bedridden for the remainder of her life. Did research in the areas o</w:t>
      </w:r>
      <w:r w:rsidR="00AE48E4" w:rsidRPr="00FD647A">
        <w:rPr>
          <w:rFonts w:ascii="Helvetica" w:hAnsi="Helvetica" w:cs="Arial"/>
          <w:color w:val="000000" w:themeColor="text1"/>
          <w:shd w:val="clear" w:color="auto" w:fill="FFFFFF"/>
          <w:lang w:val="en-US"/>
        </w:rPr>
        <w:t xml:space="preserve">f visual and cognitive neuroscience. </w:t>
      </w:r>
      <w:r w:rsidR="00E71E53" w:rsidRPr="00FD647A">
        <w:rPr>
          <w:rFonts w:ascii="Helvetica" w:hAnsi="Helvetica"/>
          <w:color w:val="000000" w:themeColor="text1"/>
          <w:shd w:val="clear" w:color="auto" w:fill="FFFFFF"/>
          <w:lang w:val="en-US"/>
        </w:rPr>
        <w:t>One of the first to s</w:t>
      </w:r>
      <w:r w:rsidR="00C04C51" w:rsidRPr="00FD647A">
        <w:rPr>
          <w:rFonts w:ascii="Helvetica" w:hAnsi="Helvetica"/>
          <w:color w:val="000000" w:themeColor="text1"/>
          <w:shd w:val="clear" w:color="auto" w:fill="FFFFFF"/>
          <w:lang w:val="en-US"/>
        </w:rPr>
        <w:t>tud</w:t>
      </w:r>
      <w:r w:rsidR="00E71E53" w:rsidRPr="00FD647A">
        <w:rPr>
          <w:rFonts w:ascii="Helvetica" w:hAnsi="Helvetica"/>
          <w:color w:val="000000" w:themeColor="text1"/>
          <w:shd w:val="clear" w:color="auto" w:fill="FFFFFF"/>
          <w:lang w:val="en-US"/>
        </w:rPr>
        <w:t>y</w:t>
      </w:r>
      <w:r w:rsidR="00C04C51" w:rsidRPr="00FD647A">
        <w:rPr>
          <w:rFonts w:ascii="Helvetica" w:hAnsi="Helvetica"/>
          <w:color w:val="000000" w:themeColor="text1"/>
          <w:shd w:val="clear" w:color="auto" w:fill="FFFFFF"/>
          <w:lang w:val="en-US"/>
        </w:rPr>
        <w:t xml:space="preserve"> phantom motion</w:t>
      </w:r>
      <w:r w:rsidR="00E71E53" w:rsidRPr="00FD647A">
        <w:rPr>
          <w:rFonts w:ascii="Helvetica" w:hAnsi="Helvetica"/>
          <w:color w:val="000000" w:themeColor="text1"/>
          <w:shd w:val="clear" w:color="auto" w:fill="FFFFFF"/>
          <w:lang w:val="en-US"/>
        </w:rPr>
        <w:t xml:space="preserve"> in orthogonally moving grating stimuli that were masked in the middle</w:t>
      </w:r>
      <w:r w:rsidR="00C04C51" w:rsidRPr="00FD647A">
        <w:rPr>
          <w:rFonts w:ascii="Helvetica" w:hAnsi="Helvetica"/>
          <w:color w:val="000000" w:themeColor="text1"/>
          <w:shd w:val="clear" w:color="auto" w:fill="FFFFFF"/>
          <w:lang w:val="en-US"/>
        </w:rPr>
        <w:t xml:space="preserve">. </w:t>
      </w:r>
      <w:r w:rsidR="00C04C51" w:rsidRPr="00FD647A">
        <w:rPr>
          <w:rFonts w:ascii="Helvetica" w:hAnsi="Helvetica" w:cs="Arial"/>
          <w:color w:val="000000" w:themeColor="text1"/>
          <w:shd w:val="clear" w:color="auto" w:fill="FFFFFF"/>
          <w:lang w:val="en-US"/>
        </w:rPr>
        <w:t>Brilliant speaker at conferences</w:t>
      </w:r>
      <w:r w:rsidR="00907B83" w:rsidRPr="00FD647A">
        <w:rPr>
          <w:rFonts w:ascii="Helvetica" w:hAnsi="Helvetica" w:cs="Arial"/>
          <w:color w:val="000000" w:themeColor="text1"/>
          <w:shd w:val="clear" w:color="auto" w:fill="FFFFFF"/>
          <w:lang w:val="en-US"/>
        </w:rPr>
        <w:t>.</w:t>
      </w:r>
      <w:r w:rsidR="00510A39" w:rsidRPr="00FD647A">
        <w:rPr>
          <w:rFonts w:ascii="Helvetica" w:hAnsi="Helvetica" w:cs="Arial"/>
          <w:color w:val="000000" w:themeColor="text1"/>
          <w:shd w:val="clear" w:color="auto" w:fill="FFFFFF"/>
          <w:lang w:val="en-US"/>
        </w:rPr>
        <w:t xml:space="preserve"> </w:t>
      </w:r>
      <w:r w:rsidR="00FA61CA" w:rsidRPr="00FD647A">
        <w:rPr>
          <w:rFonts w:ascii="Helvetica" w:hAnsi="Helvetica" w:cs="Arial"/>
          <w:color w:val="000000" w:themeColor="text1"/>
          <w:shd w:val="clear" w:color="auto" w:fill="FFFFFF"/>
          <w:lang w:val="en-US"/>
        </w:rPr>
        <w:t>W</w:t>
      </w:r>
      <w:r w:rsidR="00510A39" w:rsidRPr="00FD647A">
        <w:rPr>
          <w:rFonts w:ascii="Helvetica" w:hAnsi="Helvetica" w:cs="Arial"/>
          <w:color w:val="000000" w:themeColor="text1"/>
          <w:shd w:val="clear" w:color="auto" w:fill="FFFFFF"/>
          <w:lang w:val="en-US"/>
        </w:rPr>
        <w:t xml:space="preserve">ould initiate a talk, shouting: </w:t>
      </w:r>
      <w:r w:rsidR="00F20FBD" w:rsidRPr="00FD647A">
        <w:rPr>
          <w:rFonts w:ascii="Helvetica" w:hAnsi="Helvetica" w:cs="Arial"/>
          <w:color w:val="000000" w:themeColor="text1"/>
          <w:shd w:val="clear" w:color="auto" w:fill="FFFFFF"/>
          <w:lang w:val="en-US"/>
        </w:rPr>
        <w:t>“</w:t>
      </w:r>
      <w:r w:rsidR="00510A39" w:rsidRPr="00FD647A">
        <w:rPr>
          <w:rFonts w:ascii="Helvetica" w:hAnsi="Helvetica" w:cs="Arial"/>
          <w:color w:val="000000" w:themeColor="text1"/>
          <w:shd w:val="clear" w:color="auto" w:fill="FFFFFF"/>
          <w:lang w:val="en-US"/>
        </w:rPr>
        <w:t>Hey, you spatial frequency freaks, would you mind if I t</w:t>
      </w:r>
      <w:r w:rsidR="00CF6FD9" w:rsidRPr="00FD647A">
        <w:rPr>
          <w:rFonts w:ascii="Helvetica" w:hAnsi="Helvetica" w:cs="Arial"/>
          <w:color w:val="000000" w:themeColor="text1"/>
          <w:shd w:val="clear" w:color="auto" w:fill="FFFFFF"/>
          <w:lang w:val="en-US"/>
        </w:rPr>
        <w:t>ake</w:t>
      </w:r>
      <w:r w:rsidR="00510A39" w:rsidRPr="00FD647A">
        <w:rPr>
          <w:rFonts w:ascii="Helvetica" w:hAnsi="Helvetica" w:cs="Arial"/>
          <w:color w:val="000000" w:themeColor="text1"/>
          <w:shd w:val="clear" w:color="auto" w:fill="FFFFFF"/>
          <w:lang w:val="en-US"/>
        </w:rPr>
        <w:t xml:space="preserve"> my shoes off?</w:t>
      </w:r>
      <w:r w:rsidR="00F20FBD" w:rsidRPr="00FD647A">
        <w:rPr>
          <w:rFonts w:ascii="Helvetica" w:hAnsi="Helvetica" w:cs="Arial"/>
          <w:color w:val="000000" w:themeColor="text1"/>
          <w:lang w:val="en-US"/>
        </w:rPr>
        <w:t>”</w:t>
      </w:r>
      <w:r w:rsidR="00841177" w:rsidRPr="00FD647A">
        <w:rPr>
          <w:rFonts w:ascii="Helvetica" w:hAnsi="Helvetica" w:cs="Arial"/>
          <w:color w:val="000000" w:themeColor="text1"/>
          <w:lang w:val="en-US"/>
        </w:rPr>
        <w:t xml:space="preserve"> Died </w:t>
      </w:r>
      <w:r w:rsidR="00A76B17" w:rsidRPr="00FD647A">
        <w:rPr>
          <w:rFonts w:ascii="Helvetica" w:hAnsi="Helvetica" w:cs="Arial"/>
          <w:color w:val="000000" w:themeColor="text1"/>
          <w:lang w:val="en-US"/>
        </w:rPr>
        <w:t xml:space="preserve">on </w:t>
      </w:r>
      <w:r w:rsidR="00A76B17" w:rsidRPr="00FD647A">
        <w:rPr>
          <w:rFonts w:ascii="Helvetica" w:hAnsi="Helvetica" w:cs="Arial"/>
          <w:color w:val="000000" w:themeColor="text1"/>
        </w:rPr>
        <w:t xml:space="preserve">March 26, 2015, </w:t>
      </w:r>
      <w:r w:rsidR="00841177" w:rsidRPr="00FD647A">
        <w:rPr>
          <w:rFonts w:ascii="Helvetica" w:hAnsi="Helvetica" w:cs="Arial"/>
          <w:color w:val="000000" w:themeColor="text1"/>
          <w:lang w:val="en-US"/>
        </w:rPr>
        <w:t xml:space="preserve">of </w:t>
      </w:r>
      <w:r w:rsidR="00A76B17" w:rsidRPr="00FD647A">
        <w:rPr>
          <w:rFonts w:ascii="Helvetica" w:hAnsi="Helvetica" w:cs="Arial"/>
          <w:color w:val="000000" w:themeColor="text1"/>
          <w:lang w:val="en-US"/>
        </w:rPr>
        <w:t xml:space="preserve">cancer </w:t>
      </w:r>
      <w:r w:rsidR="0058743C" w:rsidRPr="00FD647A">
        <w:rPr>
          <w:rFonts w:ascii="Helvetica" w:hAnsi="Helvetica" w:cs="Arial"/>
          <w:color w:val="000000" w:themeColor="text1"/>
          <w:lang w:val="en-US"/>
        </w:rPr>
        <w:t>at the age of 76</w:t>
      </w:r>
      <w:r w:rsidR="00841177" w:rsidRPr="00FD647A">
        <w:rPr>
          <w:rFonts w:ascii="Helvetica" w:hAnsi="Helvetica" w:cs="Arial"/>
          <w:color w:val="000000" w:themeColor="text1"/>
          <w:lang w:val="en-US"/>
        </w:rPr>
        <w:t>.</w:t>
      </w:r>
    </w:p>
    <w:p w14:paraId="21933F70" w14:textId="77777777" w:rsidR="00C272E1" w:rsidRPr="00FD647A" w:rsidRDefault="00C272E1" w:rsidP="00C272E1">
      <w:pPr>
        <w:rPr>
          <w:rFonts w:ascii="Helvetica" w:hAnsi="Helvetica" w:cs="Arial"/>
          <w:color w:val="000000" w:themeColor="text1"/>
          <w:vertAlign w:val="superscript"/>
          <w:lang w:val="en-US"/>
        </w:rPr>
      </w:pPr>
    </w:p>
    <w:p w14:paraId="5CAFE010" w14:textId="77777777" w:rsidR="009A5B38" w:rsidRPr="00FD647A" w:rsidRDefault="009A5B38" w:rsidP="00C272E1">
      <w:pPr>
        <w:rPr>
          <w:rFonts w:ascii="Helvetica" w:hAnsi="Helvetica" w:cs="Arial"/>
          <w:color w:val="000000" w:themeColor="text1"/>
          <w:vertAlign w:val="superscript"/>
          <w:lang w:val="en-US"/>
        </w:rPr>
      </w:pPr>
    </w:p>
    <w:p w14:paraId="593DB569" w14:textId="2E72B36A" w:rsidR="00E96C3F" w:rsidRPr="00FD647A" w:rsidRDefault="006146F9" w:rsidP="00C272E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Wertheimer, Max  –  1880-1943, New School </w:t>
      </w:r>
      <w:r w:rsidR="008A0547" w:rsidRPr="00FD647A">
        <w:rPr>
          <w:rFonts w:ascii="Helvetica" w:hAnsi="Helvetica"/>
          <w:b/>
          <w:bCs/>
          <w:color w:val="000000" w:themeColor="text1"/>
          <w:shd w:val="clear" w:color="auto" w:fill="FFFFFF"/>
          <w:lang w:val="en-US"/>
        </w:rPr>
        <w:t>for</w:t>
      </w:r>
      <w:r w:rsidRPr="00FD647A">
        <w:rPr>
          <w:rFonts w:ascii="Helvetica" w:hAnsi="Helvetica"/>
          <w:b/>
          <w:bCs/>
          <w:color w:val="000000" w:themeColor="text1"/>
          <w:shd w:val="clear" w:color="auto" w:fill="FFFFFF"/>
          <w:lang w:val="en-US"/>
        </w:rPr>
        <w:t xml:space="preserve"> Social Research</w:t>
      </w:r>
    </w:p>
    <w:p w14:paraId="6AE00271" w14:textId="77777777" w:rsidR="00C272E1" w:rsidRPr="00FD647A" w:rsidRDefault="00C272E1" w:rsidP="00C272E1">
      <w:pPr>
        <w:rPr>
          <w:rFonts w:ascii="Helvetica" w:hAnsi="Helvetica"/>
          <w:b/>
          <w:bCs/>
          <w:color w:val="000000" w:themeColor="text1"/>
          <w:shd w:val="clear" w:color="auto" w:fill="FFFFFF"/>
          <w:lang w:val="en-US"/>
        </w:rPr>
      </w:pPr>
    </w:p>
    <w:p w14:paraId="27A10570" w14:textId="3C568AAB" w:rsidR="00226BE6" w:rsidRPr="00FD647A" w:rsidRDefault="00E9766E" w:rsidP="00E96C3F">
      <w:pPr>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 xml:space="preserve">Charismatic founder of Gestalt psychology. </w:t>
      </w:r>
      <w:r w:rsidR="00CE3FB4" w:rsidRPr="00FD647A">
        <w:rPr>
          <w:rFonts w:ascii="Helvetica" w:hAnsi="Helvetica"/>
          <w:color w:val="000000" w:themeColor="text1"/>
          <w:shd w:val="clear" w:color="auto" w:fill="FFFFFF"/>
          <w:lang w:val="en-US"/>
        </w:rPr>
        <w:t xml:space="preserve">Following up on Exner’s </w:t>
      </w:r>
      <w:r w:rsidR="00E474D1" w:rsidRPr="00FD647A">
        <w:rPr>
          <w:rFonts w:ascii="Helvetica" w:hAnsi="Helvetica"/>
          <w:color w:val="000000" w:themeColor="text1"/>
          <w:shd w:val="clear" w:color="auto" w:fill="FFFFFF"/>
          <w:lang w:val="en-US"/>
        </w:rPr>
        <w:t xml:space="preserve">earlier </w:t>
      </w:r>
      <w:r w:rsidR="00CE3FB4" w:rsidRPr="00FD647A">
        <w:rPr>
          <w:rFonts w:ascii="Helvetica" w:hAnsi="Helvetica"/>
          <w:color w:val="000000" w:themeColor="text1"/>
          <w:shd w:val="clear" w:color="auto" w:fill="FFFFFF"/>
          <w:lang w:val="en-US"/>
        </w:rPr>
        <w:t>obser</w:t>
      </w:r>
      <w:r w:rsidR="00E474D1" w:rsidRPr="00FD647A">
        <w:rPr>
          <w:rFonts w:ascii="Helvetica" w:hAnsi="Helvetica"/>
          <w:color w:val="000000" w:themeColor="text1"/>
          <w:shd w:val="clear" w:color="auto" w:fill="FFFFFF"/>
          <w:lang w:val="en-US"/>
        </w:rPr>
        <w:t>v</w:t>
      </w:r>
      <w:r w:rsidR="00CE3FB4" w:rsidRPr="00FD647A">
        <w:rPr>
          <w:rFonts w:ascii="Helvetica" w:hAnsi="Helvetica"/>
          <w:color w:val="000000" w:themeColor="text1"/>
          <w:shd w:val="clear" w:color="auto" w:fill="FFFFFF"/>
          <w:lang w:val="en-US"/>
        </w:rPr>
        <w:t xml:space="preserve">ations, he </w:t>
      </w:r>
      <w:r w:rsidR="00E474D1" w:rsidRPr="00FD647A">
        <w:rPr>
          <w:rFonts w:ascii="Helvetica" w:hAnsi="Helvetica"/>
          <w:color w:val="000000" w:themeColor="text1"/>
          <w:shd w:val="clear" w:color="auto" w:fill="FFFFFF"/>
          <w:lang w:val="en-US"/>
        </w:rPr>
        <w:t>greatly expanded the study of</w:t>
      </w:r>
      <w:r w:rsidR="006146F9" w:rsidRPr="00FD647A">
        <w:rPr>
          <w:rFonts w:ascii="Helvetica" w:hAnsi="Helvetica"/>
          <w:color w:val="000000" w:themeColor="text1"/>
          <w:shd w:val="clear" w:color="auto" w:fill="FFFFFF"/>
          <w:lang w:val="en-US"/>
        </w:rPr>
        <w:t xml:space="preserve"> apparent motion</w:t>
      </w:r>
      <w:r w:rsidR="00BF530F" w:rsidRPr="00FD647A">
        <w:rPr>
          <w:rFonts w:ascii="Helvetica" w:hAnsi="Helvetica"/>
          <w:color w:val="000000" w:themeColor="text1"/>
          <w:shd w:val="clear" w:color="auto" w:fill="FFFFFF"/>
          <w:lang w:val="en-US"/>
        </w:rPr>
        <w:t xml:space="preserve"> to a paradigm that s</w:t>
      </w:r>
      <w:r w:rsidR="00FA61CA" w:rsidRPr="00FD647A">
        <w:rPr>
          <w:rFonts w:ascii="Helvetica" w:hAnsi="Helvetica"/>
          <w:color w:val="000000" w:themeColor="text1"/>
          <w:shd w:val="clear" w:color="auto" w:fill="FFFFFF"/>
          <w:lang w:val="en-US"/>
        </w:rPr>
        <w:t xml:space="preserve">tarted </w:t>
      </w:r>
      <w:r w:rsidR="00FA61CA" w:rsidRPr="00FD647A">
        <w:rPr>
          <w:rFonts w:ascii="Helvetica" w:hAnsi="Helvetica"/>
          <w:i/>
          <w:iCs/>
          <w:color w:val="000000" w:themeColor="text1"/>
          <w:shd w:val="clear" w:color="auto" w:fill="FFFFFF"/>
          <w:lang w:val="en-US"/>
        </w:rPr>
        <w:t>Gestalt</w:t>
      </w:r>
      <w:r w:rsidR="00FA61CA" w:rsidRPr="00FD647A">
        <w:rPr>
          <w:rFonts w:ascii="Helvetica" w:hAnsi="Helvetica"/>
          <w:color w:val="000000" w:themeColor="text1"/>
          <w:shd w:val="clear" w:color="auto" w:fill="FFFFFF"/>
          <w:lang w:val="en-US"/>
        </w:rPr>
        <w:t xml:space="preserve"> psychology</w:t>
      </w:r>
      <w:r w:rsidR="004155FB" w:rsidRPr="00FD647A">
        <w:rPr>
          <w:rFonts w:ascii="Helvetica" w:hAnsi="Helvetica"/>
          <w:color w:val="000000" w:themeColor="text1"/>
          <w:shd w:val="clear" w:color="auto" w:fill="FFFFFF"/>
          <w:lang w:val="en-US"/>
        </w:rPr>
        <w:t xml:space="preserve"> (1912)</w:t>
      </w:r>
      <w:r w:rsidR="00F20FBD" w:rsidRPr="00FD647A">
        <w:rPr>
          <w:rFonts w:ascii="Helvetica" w:hAnsi="Helvetica"/>
          <w:color w:val="000000" w:themeColor="text1"/>
          <w:shd w:val="clear" w:color="auto" w:fill="FFFFFF"/>
          <w:lang w:val="en-US"/>
        </w:rPr>
        <w:t>.</w:t>
      </w:r>
      <w:r w:rsidR="006146F9" w:rsidRPr="00FD647A">
        <w:rPr>
          <w:rFonts w:ascii="Helvetica" w:hAnsi="Helvetica"/>
          <w:color w:val="000000" w:themeColor="text1"/>
          <w:shd w:val="clear" w:color="auto" w:fill="FFFFFF"/>
          <w:lang w:val="en-US"/>
        </w:rPr>
        <w:t xml:space="preserve"> </w:t>
      </w:r>
      <w:r w:rsidR="00BD3D68" w:rsidRPr="00FD647A">
        <w:rPr>
          <w:rFonts w:ascii="Helvetica" w:hAnsi="Helvetica"/>
          <w:color w:val="000000" w:themeColor="text1"/>
          <w:shd w:val="clear" w:color="auto" w:fill="FFFFFF"/>
          <w:lang w:val="en-US"/>
        </w:rPr>
        <w:t>D</w:t>
      </w:r>
      <w:r w:rsidR="006146F9" w:rsidRPr="00FD647A">
        <w:rPr>
          <w:rFonts w:ascii="Helvetica" w:hAnsi="Helvetica"/>
          <w:color w:val="000000" w:themeColor="text1"/>
          <w:shd w:val="clear" w:color="auto" w:fill="FFFFFF"/>
          <w:lang w:val="en-US"/>
        </w:rPr>
        <w:t>istinguished between optimal motion (object</w:t>
      </w:r>
      <w:r w:rsidR="004362D5" w:rsidRPr="00FD647A">
        <w:rPr>
          <w:rFonts w:ascii="Helvetica" w:hAnsi="Helvetica"/>
          <w:color w:val="000000" w:themeColor="text1"/>
          <w:shd w:val="clear" w:color="auto" w:fill="FFFFFF"/>
          <w:lang w:val="en-US"/>
        </w:rPr>
        <w:t xml:space="preserve"> or b</w:t>
      </w:r>
      <w:r w:rsidR="00F80A5B" w:rsidRPr="00FD647A">
        <w:rPr>
          <w:rFonts w:ascii="Helvetica" w:hAnsi="Helvetica"/>
          <w:color w:val="000000" w:themeColor="text1"/>
          <w:shd w:val="clear" w:color="auto" w:fill="FFFFFF"/>
          <w:lang w:val="en-US"/>
        </w:rPr>
        <w:t>eta</w:t>
      </w:r>
      <w:r w:rsidR="00BD3D68" w:rsidRPr="00FD647A">
        <w:rPr>
          <w:rFonts w:ascii="Helvetica" w:hAnsi="Helvetica"/>
          <w:color w:val="000000" w:themeColor="text1"/>
          <w:shd w:val="clear" w:color="auto" w:fill="FFFFFF"/>
          <w:lang w:val="en-US"/>
        </w:rPr>
        <w:t xml:space="preserve"> motion</w:t>
      </w:r>
      <w:r w:rsidR="006146F9" w:rsidRPr="00FD647A">
        <w:rPr>
          <w:rFonts w:ascii="Helvetica" w:hAnsi="Helvetica"/>
          <w:color w:val="000000" w:themeColor="text1"/>
          <w:shd w:val="clear" w:color="auto" w:fill="FFFFFF"/>
          <w:lang w:val="en-US"/>
        </w:rPr>
        <w:t xml:space="preserve">) and </w:t>
      </w:r>
      <w:r w:rsidR="00F80A5B" w:rsidRPr="00FD647A">
        <w:rPr>
          <w:rFonts w:ascii="Helvetica" w:hAnsi="Helvetica"/>
          <w:color w:val="000000" w:themeColor="text1"/>
          <w:shd w:val="clear" w:color="auto" w:fill="FFFFFF"/>
          <w:lang w:val="en-US"/>
        </w:rPr>
        <w:t>p</w:t>
      </w:r>
      <w:r w:rsidR="006146F9" w:rsidRPr="00FD647A">
        <w:rPr>
          <w:rFonts w:ascii="Helvetica" w:hAnsi="Helvetica"/>
          <w:color w:val="000000" w:themeColor="text1"/>
          <w:shd w:val="clear" w:color="auto" w:fill="FFFFFF"/>
          <w:lang w:val="en-US"/>
        </w:rPr>
        <w:t xml:space="preserve">hi motion (pure motion). Established </w:t>
      </w:r>
      <w:r w:rsidR="00F80A5B" w:rsidRPr="00FD647A">
        <w:rPr>
          <w:rFonts w:ascii="Helvetica" w:hAnsi="Helvetica"/>
          <w:i/>
          <w:iCs/>
          <w:color w:val="000000" w:themeColor="text1"/>
          <w:shd w:val="clear" w:color="auto" w:fill="FFFFFF"/>
          <w:lang w:val="en-US"/>
        </w:rPr>
        <w:t>p</w:t>
      </w:r>
      <w:r w:rsidR="006146F9" w:rsidRPr="00FD647A">
        <w:rPr>
          <w:rFonts w:ascii="Helvetica" w:hAnsi="Helvetica"/>
          <w:i/>
          <w:iCs/>
          <w:color w:val="000000" w:themeColor="text1"/>
          <w:shd w:val="clear" w:color="auto" w:fill="FFFFFF"/>
          <w:lang w:val="en-US"/>
        </w:rPr>
        <w:t>hi</w:t>
      </w:r>
      <w:r w:rsidR="006146F9" w:rsidRPr="00FD647A">
        <w:rPr>
          <w:rFonts w:ascii="Helvetica" w:hAnsi="Helvetica"/>
          <w:color w:val="000000" w:themeColor="text1"/>
          <w:shd w:val="clear" w:color="auto" w:fill="FFFFFF"/>
          <w:lang w:val="en-US"/>
        </w:rPr>
        <w:t xml:space="preserve"> as a phenomenon </w:t>
      </w:r>
      <w:r w:rsidR="006146F9" w:rsidRPr="00FD647A">
        <w:rPr>
          <w:rFonts w:ascii="Helvetica" w:hAnsi="Helvetica"/>
          <w:i/>
          <w:iCs/>
          <w:color w:val="000000" w:themeColor="text1"/>
          <w:shd w:val="clear" w:color="auto" w:fill="FFFFFF"/>
          <w:lang w:val="en-US"/>
        </w:rPr>
        <w:t xml:space="preserve">sui generis </w:t>
      </w:r>
      <w:r w:rsidR="006146F9" w:rsidRPr="00FD647A">
        <w:rPr>
          <w:rFonts w:ascii="Helvetica" w:hAnsi="Helvetica"/>
          <w:color w:val="000000" w:themeColor="text1"/>
          <w:shd w:val="clear" w:color="auto" w:fill="FFFFFF"/>
          <w:lang w:val="en-US"/>
        </w:rPr>
        <w:t xml:space="preserve">or a </w:t>
      </w:r>
      <w:r w:rsidR="006146F9" w:rsidRPr="00FD647A">
        <w:rPr>
          <w:rFonts w:ascii="Helvetica" w:hAnsi="Helvetica"/>
          <w:i/>
          <w:iCs/>
          <w:color w:val="000000" w:themeColor="text1"/>
          <w:shd w:val="clear" w:color="auto" w:fill="FFFFFF"/>
          <w:lang w:val="en-US"/>
        </w:rPr>
        <w:t>Gestalt</w:t>
      </w:r>
      <w:r w:rsidR="006146F9" w:rsidRPr="00FD647A">
        <w:rPr>
          <w:rFonts w:ascii="Helvetica" w:hAnsi="Helvetica"/>
          <w:color w:val="000000" w:themeColor="text1"/>
          <w:shd w:val="clear" w:color="auto" w:fill="FFFFFF"/>
          <w:lang w:val="en-US"/>
        </w:rPr>
        <w:t xml:space="preserve">. </w:t>
      </w:r>
      <w:r w:rsidR="006146F9" w:rsidRPr="00FD647A">
        <w:rPr>
          <w:rFonts w:ascii="Helvetica" w:hAnsi="Helvetica"/>
          <w:color w:val="000000" w:themeColor="text1"/>
          <w:lang w:val="en-US"/>
        </w:rPr>
        <w:t xml:space="preserve">Apparent motion started the movie industry and is </w:t>
      </w:r>
      <w:r w:rsidR="00BD3D68" w:rsidRPr="00FD647A">
        <w:rPr>
          <w:rFonts w:ascii="Helvetica" w:hAnsi="Helvetica"/>
          <w:color w:val="000000" w:themeColor="text1"/>
          <w:lang w:val="en-US"/>
        </w:rPr>
        <w:t xml:space="preserve">best exemplified by </w:t>
      </w:r>
      <w:r w:rsidR="006146F9" w:rsidRPr="00FD647A">
        <w:rPr>
          <w:rFonts w:ascii="Helvetica" w:hAnsi="Helvetica"/>
          <w:color w:val="000000" w:themeColor="text1"/>
          <w:lang w:val="en-US"/>
        </w:rPr>
        <w:t>the wagon wheel illusion</w:t>
      </w:r>
      <w:r w:rsidR="00BD3D68" w:rsidRPr="00FD647A">
        <w:rPr>
          <w:rFonts w:ascii="Helvetica" w:hAnsi="Helvetica"/>
          <w:color w:val="000000" w:themeColor="text1"/>
          <w:lang w:val="en-US"/>
        </w:rPr>
        <w:t>,</w:t>
      </w:r>
      <w:r w:rsidR="006146F9" w:rsidRPr="00FD647A">
        <w:rPr>
          <w:rFonts w:ascii="Helvetica" w:hAnsi="Helvetica"/>
          <w:color w:val="000000" w:themeColor="text1"/>
          <w:lang w:val="en-US"/>
        </w:rPr>
        <w:t xml:space="preserve"> where the perceived direction of </w:t>
      </w:r>
      <w:r w:rsidR="00BF530F" w:rsidRPr="00FD647A">
        <w:rPr>
          <w:rFonts w:ascii="Helvetica" w:hAnsi="Helvetica"/>
          <w:color w:val="000000" w:themeColor="text1"/>
          <w:lang w:val="en-US"/>
        </w:rPr>
        <w:t xml:space="preserve">stroboscopic </w:t>
      </w:r>
      <w:r w:rsidR="006146F9" w:rsidRPr="00FD647A">
        <w:rPr>
          <w:rFonts w:ascii="Helvetica" w:hAnsi="Helvetica"/>
          <w:color w:val="000000" w:themeColor="text1"/>
          <w:lang w:val="en-US"/>
        </w:rPr>
        <w:t xml:space="preserve">movement </w:t>
      </w:r>
      <w:r w:rsidR="00BD3D68" w:rsidRPr="00FD647A">
        <w:rPr>
          <w:rFonts w:ascii="Helvetica" w:hAnsi="Helvetica"/>
          <w:color w:val="000000" w:themeColor="text1"/>
          <w:lang w:val="en-US"/>
        </w:rPr>
        <w:t xml:space="preserve">changes with </w:t>
      </w:r>
      <w:r w:rsidR="00FA61CA" w:rsidRPr="00FD647A">
        <w:rPr>
          <w:rFonts w:ascii="Helvetica" w:hAnsi="Helvetica"/>
          <w:color w:val="000000" w:themeColor="text1"/>
          <w:lang w:val="en-US"/>
        </w:rPr>
        <w:t xml:space="preserve">changing </w:t>
      </w:r>
      <w:r w:rsidR="00BD3D68" w:rsidRPr="00FD647A">
        <w:rPr>
          <w:rFonts w:ascii="Helvetica" w:hAnsi="Helvetica"/>
          <w:color w:val="000000" w:themeColor="text1"/>
          <w:lang w:val="en-US"/>
        </w:rPr>
        <w:t>speed</w:t>
      </w:r>
      <w:r w:rsidR="00FA61CA" w:rsidRPr="00FD647A">
        <w:rPr>
          <w:rFonts w:ascii="Helvetica" w:hAnsi="Helvetica"/>
          <w:color w:val="000000" w:themeColor="text1"/>
          <w:lang w:val="en-US"/>
        </w:rPr>
        <w:t>,</w:t>
      </w:r>
      <w:r w:rsidR="00F80A5B" w:rsidRPr="00FD647A">
        <w:rPr>
          <w:rFonts w:ascii="Helvetica" w:hAnsi="Helvetica"/>
          <w:color w:val="000000" w:themeColor="text1"/>
          <w:lang w:val="en-US"/>
        </w:rPr>
        <w:t xml:space="preserve"> a</w:t>
      </w:r>
      <w:r w:rsidR="00BD3D68" w:rsidRPr="00FD647A">
        <w:rPr>
          <w:rFonts w:ascii="Helvetica" w:hAnsi="Helvetica"/>
          <w:color w:val="000000" w:themeColor="text1"/>
          <w:lang w:val="en-US"/>
        </w:rPr>
        <w:t>ccording to</w:t>
      </w:r>
      <w:r w:rsidR="006146F9" w:rsidRPr="00FD647A">
        <w:rPr>
          <w:rFonts w:ascii="Helvetica" w:hAnsi="Helvetica"/>
          <w:color w:val="000000" w:themeColor="text1"/>
          <w:lang w:val="en-US"/>
        </w:rPr>
        <w:t xml:space="preserve"> the </w:t>
      </w:r>
      <w:r w:rsidR="00C516FB" w:rsidRPr="00FD647A">
        <w:rPr>
          <w:rFonts w:ascii="Helvetica" w:hAnsi="Helvetica"/>
          <w:color w:val="000000" w:themeColor="text1"/>
          <w:lang w:val="en-US"/>
        </w:rPr>
        <w:t>Gestalt factor of proximity</w:t>
      </w:r>
      <w:r w:rsidR="00FA61CA" w:rsidRPr="00FD647A">
        <w:rPr>
          <w:rFonts w:ascii="Helvetica" w:hAnsi="Helvetica"/>
          <w:color w:val="000000" w:themeColor="text1"/>
          <w:lang w:val="en-US"/>
        </w:rPr>
        <w:t>.</w:t>
      </w:r>
      <w:r w:rsidR="00C516FB" w:rsidRPr="00FD647A">
        <w:rPr>
          <w:rFonts w:ascii="Helvetica" w:hAnsi="Helvetica"/>
          <w:color w:val="000000" w:themeColor="text1"/>
          <w:lang w:val="en-US"/>
        </w:rPr>
        <w:t xml:space="preserve"> </w:t>
      </w:r>
      <w:r w:rsidR="00FA61CA" w:rsidRPr="00FD647A">
        <w:rPr>
          <w:rFonts w:ascii="Helvetica" w:hAnsi="Helvetica"/>
          <w:color w:val="000000" w:themeColor="text1"/>
          <w:lang w:val="en-US"/>
        </w:rPr>
        <w:t xml:space="preserve">Depending on the shortest available path </w:t>
      </w:r>
      <w:r w:rsidR="006146F9" w:rsidRPr="00FD647A">
        <w:rPr>
          <w:rFonts w:ascii="Helvetica" w:hAnsi="Helvetica"/>
          <w:color w:val="000000" w:themeColor="text1"/>
          <w:lang w:val="en-US"/>
        </w:rPr>
        <w:t xml:space="preserve">between </w:t>
      </w:r>
      <w:r w:rsidR="00BD3D68" w:rsidRPr="00FD647A">
        <w:rPr>
          <w:rFonts w:ascii="Helvetica" w:hAnsi="Helvetica"/>
          <w:color w:val="000000" w:themeColor="text1"/>
          <w:lang w:val="en-US"/>
        </w:rPr>
        <w:t>two</w:t>
      </w:r>
      <w:r w:rsidR="006146F9" w:rsidRPr="00FD647A">
        <w:rPr>
          <w:rFonts w:ascii="Helvetica" w:hAnsi="Helvetica"/>
          <w:color w:val="000000" w:themeColor="text1"/>
          <w:lang w:val="en-US"/>
        </w:rPr>
        <w:t xml:space="preserve"> successive frames</w:t>
      </w:r>
      <w:r w:rsidR="00BF530F" w:rsidRPr="00FD647A">
        <w:rPr>
          <w:rFonts w:ascii="Helvetica" w:hAnsi="Helvetica"/>
          <w:color w:val="000000" w:themeColor="text1"/>
          <w:lang w:val="en-US"/>
        </w:rPr>
        <w:t>,</w:t>
      </w:r>
      <w:r w:rsidR="00FA61CA" w:rsidRPr="00FD647A">
        <w:rPr>
          <w:rFonts w:ascii="Helvetica" w:hAnsi="Helvetica"/>
          <w:color w:val="000000" w:themeColor="text1"/>
          <w:lang w:val="en-US"/>
        </w:rPr>
        <w:t xml:space="preserve"> one perceives </w:t>
      </w:r>
      <w:r w:rsidR="00ED205B" w:rsidRPr="00FD647A">
        <w:rPr>
          <w:rFonts w:ascii="Helvetica" w:hAnsi="Helvetica"/>
          <w:color w:val="000000" w:themeColor="text1"/>
          <w:lang w:val="en-US"/>
        </w:rPr>
        <w:t xml:space="preserve">either </w:t>
      </w:r>
      <w:r w:rsidR="00BD3D68" w:rsidRPr="00FD647A">
        <w:rPr>
          <w:rFonts w:ascii="Helvetica" w:hAnsi="Helvetica"/>
          <w:color w:val="000000" w:themeColor="text1"/>
          <w:lang w:val="en-US"/>
        </w:rPr>
        <w:t>clockwise</w:t>
      </w:r>
      <w:r w:rsidR="00ED205B" w:rsidRPr="00FD647A">
        <w:rPr>
          <w:rFonts w:ascii="Helvetica" w:hAnsi="Helvetica"/>
          <w:color w:val="000000" w:themeColor="text1"/>
          <w:lang w:val="en-US"/>
        </w:rPr>
        <w:t xml:space="preserve"> rotation</w:t>
      </w:r>
      <w:r w:rsidR="00BD3D68" w:rsidRPr="00FD647A">
        <w:rPr>
          <w:rFonts w:ascii="Helvetica" w:hAnsi="Helvetica"/>
          <w:color w:val="000000" w:themeColor="text1"/>
          <w:lang w:val="en-US"/>
        </w:rPr>
        <w:t>, standstill,</w:t>
      </w:r>
      <w:r w:rsidR="006146F9" w:rsidRPr="00FD647A">
        <w:rPr>
          <w:rFonts w:ascii="Helvetica" w:hAnsi="Helvetica"/>
          <w:color w:val="000000" w:themeColor="text1"/>
          <w:lang w:val="en-US"/>
        </w:rPr>
        <w:t xml:space="preserve"> </w:t>
      </w:r>
      <w:r w:rsidR="00BD3D68" w:rsidRPr="00FD647A">
        <w:rPr>
          <w:rFonts w:ascii="Helvetica" w:hAnsi="Helvetica"/>
          <w:color w:val="000000" w:themeColor="text1"/>
          <w:lang w:val="en-US"/>
        </w:rPr>
        <w:t>or</w:t>
      </w:r>
      <w:r w:rsidR="00ED205B" w:rsidRPr="00FD647A">
        <w:rPr>
          <w:rFonts w:ascii="Helvetica" w:hAnsi="Helvetica"/>
          <w:color w:val="000000" w:themeColor="text1"/>
          <w:lang w:val="en-US"/>
        </w:rPr>
        <w:t xml:space="preserve"> </w:t>
      </w:r>
      <w:r w:rsidR="00BD3D68" w:rsidRPr="00FD647A">
        <w:rPr>
          <w:rFonts w:ascii="Helvetica" w:hAnsi="Helvetica"/>
          <w:color w:val="000000" w:themeColor="text1"/>
          <w:lang w:val="en-US"/>
        </w:rPr>
        <w:t>counterclockwise</w:t>
      </w:r>
      <w:r w:rsidR="00ED205B" w:rsidRPr="00FD647A">
        <w:rPr>
          <w:rFonts w:ascii="Helvetica" w:hAnsi="Helvetica"/>
          <w:color w:val="000000" w:themeColor="text1"/>
          <w:lang w:val="en-US"/>
        </w:rPr>
        <w:t xml:space="preserve"> rotation</w:t>
      </w:r>
      <w:r w:rsidR="00BD3D68" w:rsidRPr="00FD647A">
        <w:rPr>
          <w:rFonts w:ascii="Helvetica" w:hAnsi="Helvetica"/>
          <w:color w:val="000000" w:themeColor="text1"/>
          <w:lang w:val="en-US"/>
        </w:rPr>
        <w:t>.</w:t>
      </w:r>
      <w:r w:rsidR="00CF5AD3"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Left Germany on the morning after one of Hitler’s hate speeches for Prague, and </w:t>
      </w:r>
      <w:r w:rsidR="00646B94" w:rsidRPr="00FD647A">
        <w:rPr>
          <w:rFonts w:ascii="Helvetica" w:hAnsi="Helvetica"/>
          <w:color w:val="000000" w:themeColor="text1"/>
          <w:lang w:val="en-US"/>
        </w:rPr>
        <w:t xml:space="preserve">then </w:t>
      </w:r>
      <w:r w:rsidRPr="00FD647A">
        <w:rPr>
          <w:rFonts w:ascii="Helvetica" w:hAnsi="Helvetica"/>
          <w:color w:val="000000" w:themeColor="text1"/>
          <w:lang w:val="en-US"/>
        </w:rPr>
        <w:t>New York.</w:t>
      </w:r>
    </w:p>
    <w:p w14:paraId="0F1513BE" w14:textId="77777777" w:rsidR="00822EDE" w:rsidRPr="00FD647A" w:rsidRDefault="00822EDE" w:rsidP="00822EDE">
      <w:pPr>
        <w:ind w:firstLine="720"/>
        <w:rPr>
          <w:rFonts w:ascii="Helvetica" w:hAnsi="Helvetica"/>
          <w:color w:val="000000" w:themeColor="text1"/>
          <w:lang w:val="en-US"/>
        </w:rPr>
      </w:pPr>
    </w:p>
    <w:p w14:paraId="00BCEC4C" w14:textId="3FAE15D6" w:rsidR="006146F9" w:rsidRPr="00FD647A" w:rsidRDefault="00CF5AD3" w:rsidP="00392E80">
      <w:pPr>
        <w:ind w:firstLine="720"/>
        <w:rPr>
          <w:rFonts w:ascii="Helvetica" w:hAnsi="Helvetica"/>
          <w:b/>
          <w:bCs/>
          <w:color w:val="4C94D8" w:themeColor="text2" w:themeTint="80"/>
          <w:shd w:val="clear" w:color="auto" w:fill="FFFFFF"/>
          <w:lang w:val="en-US"/>
        </w:rPr>
      </w:pPr>
      <w:r w:rsidRPr="00FD647A">
        <w:rPr>
          <w:rFonts w:ascii="Helvetica" w:hAnsi="Helvetica"/>
          <w:color w:val="000000" w:themeColor="text1"/>
          <w:lang w:val="en-US"/>
        </w:rPr>
        <w:t xml:space="preserve">See also under </w:t>
      </w:r>
      <w:r w:rsidRPr="00FD647A">
        <w:rPr>
          <w:rFonts w:ascii="Helvetica" w:hAnsi="Helvetica"/>
          <w:color w:val="4C94D8" w:themeColor="text2" w:themeTint="80"/>
          <w:lang w:val="en-US"/>
        </w:rPr>
        <w:t>Gestalt Psychology</w:t>
      </w:r>
      <w:r w:rsidR="002124EB" w:rsidRPr="00FD647A">
        <w:rPr>
          <w:rFonts w:ascii="Helvetica" w:hAnsi="Helvetica"/>
          <w:color w:val="4C94D8" w:themeColor="text2" w:themeTint="80"/>
          <w:lang w:val="en-US"/>
        </w:rPr>
        <w:t xml:space="preserve"> / Shape Perception / Object Perception</w:t>
      </w:r>
    </w:p>
    <w:p w14:paraId="40A6BF1C" w14:textId="77777777" w:rsidR="00C837C4" w:rsidRPr="00FD647A" w:rsidRDefault="00C837C4" w:rsidP="00396AA3">
      <w:pPr>
        <w:ind w:left="720"/>
        <w:rPr>
          <w:rFonts w:ascii="Helvetica" w:hAnsi="Helvetica"/>
          <w:b/>
          <w:bCs/>
          <w:color w:val="4C94D8" w:themeColor="text2" w:themeTint="80"/>
          <w:shd w:val="clear" w:color="auto" w:fill="FFFFFF"/>
          <w:lang w:val="en-US"/>
        </w:rPr>
      </w:pPr>
    </w:p>
    <w:p w14:paraId="67C50AF0" w14:textId="77777777" w:rsidR="009938CB" w:rsidRPr="00FD647A" w:rsidRDefault="009938CB" w:rsidP="003A0A1E">
      <w:pPr>
        <w:rPr>
          <w:rFonts w:ascii="Helvetica" w:hAnsi="Helvetica"/>
          <w:b/>
          <w:bCs/>
          <w:color w:val="4C94D8" w:themeColor="text2" w:themeTint="80"/>
          <w:u w:val="single"/>
          <w:shd w:val="clear" w:color="auto" w:fill="FFFFFF"/>
          <w:lang w:val="en-US"/>
        </w:rPr>
      </w:pPr>
    </w:p>
    <w:p w14:paraId="6DC78F7D" w14:textId="77777777" w:rsidR="00D833DD" w:rsidRPr="00FD647A" w:rsidRDefault="00D833DD" w:rsidP="008E014F">
      <w:pPr>
        <w:ind w:left="720"/>
        <w:rPr>
          <w:rFonts w:ascii="Helvetica" w:hAnsi="Helvetica"/>
          <w:b/>
          <w:bCs/>
          <w:color w:val="000000" w:themeColor="text1"/>
          <w:u w:val="single"/>
          <w:shd w:val="clear" w:color="auto" w:fill="FFFFFF"/>
          <w:lang w:val="en-US"/>
        </w:rPr>
      </w:pPr>
    </w:p>
    <w:p w14:paraId="488AEFC5" w14:textId="77777777" w:rsidR="000941A4" w:rsidRPr="00FD647A" w:rsidRDefault="000941A4" w:rsidP="00396AA3">
      <w:pPr>
        <w:ind w:left="720"/>
        <w:rPr>
          <w:rFonts w:ascii="Helvetica" w:hAnsi="Helvetica"/>
          <w:b/>
          <w:bCs/>
          <w:color w:val="000000" w:themeColor="text1"/>
          <w:u w:val="single"/>
          <w:shd w:val="clear" w:color="auto" w:fill="FFFFFF"/>
          <w:lang w:val="en-US"/>
        </w:rPr>
      </w:pPr>
    </w:p>
    <w:p w14:paraId="2C466228" w14:textId="366B1794" w:rsidR="008E014F" w:rsidRPr="00FD647A" w:rsidRDefault="00E3174C" w:rsidP="0013186C">
      <w:pPr>
        <w:rPr>
          <w:rFonts w:ascii="Helvetica" w:hAnsi="Helvetica"/>
          <w:b/>
          <w:bCs/>
          <w:color w:val="000000" w:themeColor="text1"/>
          <w:u w:val="single"/>
          <w:lang w:val="en-US"/>
        </w:rPr>
      </w:pPr>
      <w:r w:rsidRPr="00FD647A">
        <w:rPr>
          <w:rFonts w:ascii="Helvetica" w:hAnsi="Helvetica"/>
          <w:b/>
          <w:bCs/>
          <w:color w:val="4C94D8" w:themeColor="text2" w:themeTint="80"/>
          <w:sz w:val="32"/>
          <w:szCs w:val="32"/>
          <w:u w:val="single"/>
          <w:shd w:val="clear" w:color="auto" w:fill="FFFFFF"/>
          <w:lang w:val="en-US"/>
        </w:rPr>
        <w:t>Depth</w:t>
      </w:r>
      <w:r w:rsidR="000C47EC" w:rsidRPr="00FD647A">
        <w:rPr>
          <w:rFonts w:ascii="Helvetica" w:hAnsi="Helvetica"/>
          <w:b/>
          <w:bCs/>
          <w:color w:val="4C94D8" w:themeColor="text2" w:themeTint="80"/>
          <w:sz w:val="32"/>
          <w:szCs w:val="32"/>
          <w:u w:val="single"/>
          <w:shd w:val="clear" w:color="auto" w:fill="FFFFFF"/>
          <w:lang w:val="en-US"/>
        </w:rPr>
        <w:t xml:space="preserve"> Perceptio</w:t>
      </w:r>
      <w:r w:rsidR="008E014F" w:rsidRPr="00FD647A">
        <w:rPr>
          <w:rFonts w:ascii="Helvetica" w:hAnsi="Helvetica"/>
          <w:b/>
          <w:bCs/>
          <w:color w:val="4C94D8" w:themeColor="text2" w:themeTint="80"/>
          <w:sz w:val="32"/>
          <w:szCs w:val="32"/>
          <w:u w:val="single"/>
          <w:lang w:val="en-US"/>
        </w:rPr>
        <w:t>n</w:t>
      </w:r>
    </w:p>
    <w:p w14:paraId="1F653570" w14:textId="77777777" w:rsidR="008E014F" w:rsidRPr="00FD647A" w:rsidRDefault="008E014F" w:rsidP="00EF3BFC">
      <w:pPr>
        <w:spacing w:line="360" w:lineRule="auto"/>
        <w:rPr>
          <w:rFonts w:ascii="Helvetica" w:hAnsi="Helvetica"/>
          <w:b/>
          <w:bCs/>
          <w:color w:val="4C94D8" w:themeColor="text2" w:themeTint="80"/>
          <w:sz w:val="32"/>
          <w:szCs w:val="32"/>
          <w:shd w:val="clear" w:color="auto" w:fill="FFFFFF"/>
          <w:lang w:val="en-US"/>
        </w:rPr>
      </w:pPr>
    </w:p>
    <w:p w14:paraId="68C4A486" w14:textId="77777777" w:rsidR="008E014F" w:rsidRPr="00FD647A" w:rsidRDefault="008E014F" w:rsidP="00EF3BFC">
      <w:pPr>
        <w:rPr>
          <w:rFonts w:ascii="Helvetica" w:hAnsi="Helvetica"/>
          <w:b/>
          <w:bCs/>
          <w:color w:val="000000" w:themeColor="text1"/>
          <w:lang w:val="en-US"/>
        </w:rPr>
      </w:pPr>
    </w:p>
    <w:p w14:paraId="7313216C" w14:textId="70BB9EB6" w:rsidR="00371541" w:rsidRPr="00FD647A" w:rsidRDefault="00E8623B" w:rsidP="00EF3BFC">
      <w:pPr>
        <w:ind w:left="720" w:hanging="720"/>
        <w:rPr>
          <w:rFonts w:ascii="Helvetica" w:hAnsi="Helvetica"/>
          <w:b/>
          <w:bCs/>
          <w:color w:val="000000" w:themeColor="text1"/>
          <w:lang w:val="en-US"/>
        </w:rPr>
      </w:pPr>
      <w:r w:rsidRPr="00FD647A">
        <w:rPr>
          <w:rFonts w:ascii="Helvetica" w:hAnsi="Helvetica"/>
          <w:b/>
          <w:bCs/>
          <w:color w:val="000000" w:themeColor="text1"/>
          <w:lang w:val="en-US"/>
        </w:rPr>
        <w:t>Brewster, David</w:t>
      </w:r>
      <w:r w:rsidR="00FA0A01" w:rsidRPr="00FD647A">
        <w:rPr>
          <w:rFonts w:ascii="Helvetica" w:hAnsi="Helvetica"/>
          <w:b/>
          <w:bCs/>
          <w:color w:val="000000" w:themeColor="text1"/>
          <w:lang w:val="en-US"/>
        </w:rPr>
        <w:t>, Sir</w:t>
      </w:r>
      <w:r w:rsidRPr="00FD647A">
        <w:rPr>
          <w:rFonts w:ascii="Helvetica" w:hAnsi="Helvetica"/>
          <w:b/>
          <w:bCs/>
          <w:color w:val="000000" w:themeColor="text1"/>
          <w:lang w:val="en-US"/>
        </w:rPr>
        <w:t xml:space="preserve"> </w:t>
      </w:r>
      <w:r w:rsidR="002D7BEC"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xml:space="preserve">– </w:t>
      </w:r>
      <w:r w:rsidR="002D7BEC"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1781-1868</w:t>
      </w:r>
      <w:r w:rsidR="00371541" w:rsidRPr="00FD647A">
        <w:rPr>
          <w:rFonts w:ascii="Helvetica" w:hAnsi="Helvetica"/>
          <w:b/>
          <w:bCs/>
          <w:color w:val="000000" w:themeColor="text1"/>
          <w:lang w:val="en-US"/>
        </w:rPr>
        <w:t xml:space="preserve">, </w:t>
      </w:r>
      <w:r w:rsidR="00BC612A" w:rsidRPr="00FD647A">
        <w:rPr>
          <w:rFonts w:ascii="Helvetica" w:hAnsi="Helvetica"/>
          <w:b/>
          <w:bCs/>
          <w:color w:val="000000" w:themeColor="text1"/>
          <w:lang w:val="en-US"/>
        </w:rPr>
        <w:t xml:space="preserve">University of St Andrews and </w:t>
      </w:r>
      <w:r w:rsidR="00371541" w:rsidRPr="00FD647A">
        <w:rPr>
          <w:rFonts w:ascii="Helvetica" w:hAnsi="Helvetica"/>
          <w:b/>
          <w:bCs/>
          <w:color w:val="000000" w:themeColor="text1"/>
          <w:lang w:val="en-US"/>
        </w:rPr>
        <w:t>University of Edinburgh</w:t>
      </w:r>
    </w:p>
    <w:p w14:paraId="7301E908" w14:textId="1CDDE619" w:rsidR="00C30702" w:rsidRPr="00FD647A" w:rsidRDefault="00C30702" w:rsidP="008E014F">
      <w:pPr>
        <w:rPr>
          <w:rFonts w:ascii="Helvetica" w:hAnsi="Helvetica"/>
          <w:b/>
          <w:bCs/>
          <w:color w:val="000000" w:themeColor="text1"/>
          <w:lang w:val="en-US"/>
        </w:rPr>
      </w:pPr>
    </w:p>
    <w:p w14:paraId="07D10D86" w14:textId="5BA32BDF" w:rsidR="00C30702" w:rsidRPr="00FD647A" w:rsidRDefault="009D1996" w:rsidP="0013186C">
      <w:pPr>
        <w:ind w:left="720"/>
        <w:rPr>
          <w:rFonts w:ascii="Helvetica" w:hAnsi="Helvetica"/>
          <w:color w:val="000000" w:themeColor="text1"/>
          <w:lang w:val="en-US"/>
        </w:rPr>
      </w:pPr>
      <w:r w:rsidRPr="00FD647A">
        <w:rPr>
          <w:rFonts w:ascii="Helvetica" w:hAnsi="Helvetica"/>
          <w:color w:val="000000" w:themeColor="text1"/>
          <w:lang w:val="en-US"/>
        </w:rPr>
        <w:t xml:space="preserve">Scottish physicist, known </w:t>
      </w:r>
      <w:r w:rsidR="00C30702" w:rsidRPr="00FD647A">
        <w:rPr>
          <w:rFonts w:ascii="Helvetica" w:hAnsi="Helvetica"/>
          <w:color w:val="000000" w:themeColor="text1"/>
          <w:lang w:val="en-US"/>
        </w:rPr>
        <w:t xml:space="preserve">as “the father of modern </w:t>
      </w:r>
      <w:r w:rsidR="00FA0A01" w:rsidRPr="00FD647A">
        <w:rPr>
          <w:rFonts w:ascii="Helvetica" w:hAnsi="Helvetica"/>
          <w:color w:val="000000" w:themeColor="text1"/>
          <w:lang w:val="en-US"/>
        </w:rPr>
        <w:t xml:space="preserve">physical </w:t>
      </w:r>
      <w:r w:rsidR="00C30702" w:rsidRPr="00FD647A">
        <w:rPr>
          <w:rFonts w:ascii="Helvetica" w:hAnsi="Helvetica"/>
          <w:color w:val="000000" w:themeColor="text1"/>
          <w:lang w:val="en-US"/>
        </w:rPr>
        <w:t>optics”</w:t>
      </w:r>
      <w:r w:rsidR="00371541" w:rsidRPr="00FD647A">
        <w:rPr>
          <w:rFonts w:ascii="Helvetica" w:hAnsi="Helvetica"/>
          <w:color w:val="000000" w:themeColor="text1"/>
          <w:lang w:val="en-US"/>
        </w:rPr>
        <w:t>, he authored over 300 papers, including the description of the kaleidoscope, the prism stereoscope</w:t>
      </w:r>
      <w:r w:rsidR="00555208" w:rsidRPr="00FD647A">
        <w:rPr>
          <w:rFonts w:ascii="Helvetica" w:hAnsi="Helvetica"/>
          <w:color w:val="000000" w:themeColor="text1"/>
          <w:lang w:val="en-US"/>
        </w:rPr>
        <w:t>,</w:t>
      </w:r>
      <w:r w:rsidR="00371541" w:rsidRPr="00FD647A">
        <w:rPr>
          <w:rFonts w:ascii="Helvetica" w:hAnsi="Helvetica"/>
          <w:color w:val="000000" w:themeColor="text1"/>
          <w:lang w:val="en-US"/>
        </w:rPr>
        <w:t xml:space="preserve"> and the wallpaper phenomenon </w:t>
      </w:r>
      <w:r w:rsidR="00803C8F" w:rsidRPr="00FD647A">
        <w:rPr>
          <w:rFonts w:ascii="Helvetica" w:hAnsi="Helvetica"/>
          <w:color w:val="000000" w:themeColor="text1"/>
          <w:lang w:val="en-US"/>
        </w:rPr>
        <w:t>perceived in</w:t>
      </w:r>
      <w:r w:rsidR="00371541" w:rsidRPr="00FD647A">
        <w:rPr>
          <w:rFonts w:ascii="Helvetica" w:hAnsi="Helvetica"/>
          <w:color w:val="000000" w:themeColor="text1"/>
          <w:lang w:val="en-US"/>
        </w:rPr>
        <w:t xml:space="preserve"> a repe</w:t>
      </w:r>
      <w:r w:rsidR="00555208" w:rsidRPr="00FD647A">
        <w:rPr>
          <w:rFonts w:ascii="Helvetica" w:hAnsi="Helvetica"/>
          <w:color w:val="000000" w:themeColor="text1"/>
          <w:lang w:val="en-US"/>
        </w:rPr>
        <w:t xml:space="preserve">titive </w:t>
      </w:r>
      <w:r w:rsidR="00371541" w:rsidRPr="00FD647A">
        <w:rPr>
          <w:rFonts w:ascii="Helvetica" w:hAnsi="Helvetica"/>
          <w:color w:val="000000" w:themeColor="text1"/>
          <w:lang w:val="en-US"/>
        </w:rPr>
        <w:t>pattern</w:t>
      </w:r>
      <w:r w:rsidR="00803C8F" w:rsidRPr="00FD647A">
        <w:rPr>
          <w:rFonts w:ascii="Helvetica" w:hAnsi="Helvetica"/>
          <w:color w:val="000000" w:themeColor="text1"/>
          <w:lang w:val="en-US"/>
        </w:rPr>
        <w:t xml:space="preserve"> whose depth appears to shift to a plane near the convergence plane</w:t>
      </w:r>
      <w:r w:rsidR="00371541" w:rsidRPr="00FD647A">
        <w:rPr>
          <w:rFonts w:ascii="Helvetica" w:hAnsi="Helvetica"/>
          <w:color w:val="000000" w:themeColor="text1"/>
          <w:lang w:val="en-US"/>
        </w:rPr>
        <w:t>.</w:t>
      </w:r>
      <w:r w:rsidR="00BC612A" w:rsidRPr="00FD647A">
        <w:rPr>
          <w:rFonts w:ascii="Helvetica" w:hAnsi="Helvetica"/>
          <w:color w:val="000000" w:themeColor="text1"/>
          <w:lang w:val="en-US"/>
        </w:rPr>
        <w:t xml:space="preserve"> Fellow of the Royal Society of London</w:t>
      </w:r>
      <w:r w:rsidR="003119ED" w:rsidRPr="00FD647A">
        <w:rPr>
          <w:rFonts w:ascii="Helvetica" w:hAnsi="Helvetica"/>
          <w:color w:val="000000" w:themeColor="text1"/>
          <w:lang w:val="en-US"/>
        </w:rPr>
        <w:t xml:space="preserve"> and recipient of the Copley Medal.</w:t>
      </w:r>
    </w:p>
    <w:p w14:paraId="0BBCFF9D" w14:textId="77777777" w:rsidR="00C30702" w:rsidRPr="00FD647A" w:rsidRDefault="00C30702" w:rsidP="00B70177">
      <w:pPr>
        <w:rPr>
          <w:rFonts w:ascii="Helvetica" w:hAnsi="Helvetica"/>
          <w:b/>
          <w:bCs/>
          <w:color w:val="000000" w:themeColor="text1"/>
          <w:lang w:val="en-US"/>
        </w:rPr>
      </w:pPr>
    </w:p>
    <w:p w14:paraId="2E98DDB1" w14:textId="77777777" w:rsidR="00E8623B" w:rsidRPr="00FD647A" w:rsidRDefault="00E8623B" w:rsidP="00B70177">
      <w:pPr>
        <w:rPr>
          <w:rFonts w:ascii="Helvetica" w:hAnsi="Helvetica"/>
          <w:b/>
          <w:bCs/>
          <w:color w:val="000000" w:themeColor="text1"/>
          <w:lang w:val="en-US"/>
        </w:rPr>
      </w:pPr>
    </w:p>
    <w:p w14:paraId="3063945C" w14:textId="3B4058BB" w:rsidR="00B70177" w:rsidRPr="00FD647A" w:rsidRDefault="00B70177" w:rsidP="00B70177">
      <w:pPr>
        <w:rPr>
          <w:rFonts w:ascii="Helvetica" w:hAnsi="Helvetica"/>
          <w:b/>
          <w:bCs/>
          <w:color w:val="000000" w:themeColor="text1"/>
          <w:lang w:val="en-US"/>
        </w:rPr>
      </w:pPr>
      <w:r w:rsidRPr="00FD647A">
        <w:rPr>
          <w:rFonts w:ascii="Helvetica" w:hAnsi="Helvetica"/>
          <w:b/>
          <w:bCs/>
          <w:color w:val="000000" w:themeColor="text1"/>
          <w:lang w:val="en-US"/>
        </w:rPr>
        <w:t>Bradshaw, Markland F</w:t>
      </w:r>
      <w:r w:rsidR="00E223E3" w:rsidRPr="00FD647A">
        <w:rPr>
          <w:rFonts w:ascii="Helvetica" w:hAnsi="Helvetica"/>
          <w:b/>
          <w:bCs/>
          <w:color w:val="000000" w:themeColor="text1"/>
          <w:lang w:val="en-US"/>
        </w:rPr>
        <w:t xml:space="preserve">rederick </w:t>
      </w:r>
      <w:r w:rsidRPr="00FD647A">
        <w:rPr>
          <w:rFonts w:ascii="Helvetica" w:hAnsi="Helvetica"/>
          <w:b/>
          <w:bCs/>
          <w:color w:val="000000" w:themeColor="text1"/>
          <w:lang w:val="en-US"/>
        </w:rPr>
        <w:t xml:space="preserve"> –  1961-2004, </w:t>
      </w:r>
      <w:r w:rsidRPr="00FD647A">
        <w:rPr>
          <w:rFonts w:ascii="Helvetica" w:hAnsi="Helvetica"/>
          <w:b/>
          <w:bCs/>
          <w:color w:val="000000" w:themeColor="text1"/>
          <w:shd w:val="clear" w:color="auto" w:fill="FFFFFF"/>
          <w:lang w:val="en-US"/>
        </w:rPr>
        <w:t>University</w:t>
      </w:r>
      <w:r w:rsidRPr="00FD647A">
        <w:rPr>
          <w:rFonts w:ascii="Helvetica" w:hAnsi="Helvetica"/>
          <w:b/>
          <w:bCs/>
          <w:color w:val="000000" w:themeColor="text1"/>
          <w:lang w:val="en-US"/>
        </w:rPr>
        <w:t xml:space="preserve"> of Surrey</w:t>
      </w:r>
    </w:p>
    <w:p w14:paraId="773F64EF" w14:textId="77777777" w:rsidR="00B70177" w:rsidRPr="00FD647A" w:rsidRDefault="00B70177" w:rsidP="00B70177">
      <w:pPr>
        <w:rPr>
          <w:rFonts w:ascii="Helvetica" w:hAnsi="Helvetica"/>
          <w:b/>
          <w:bCs/>
          <w:color w:val="000000" w:themeColor="text1"/>
          <w:lang w:val="en-US"/>
        </w:rPr>
      </w:pPr>
    </w:p>
    <w:p w14:paraId="56102B05" w14:textId="041E316F" w:rsidR="00B70177" w:rsidRPr="00FD647A" w:rsidRDefault="00B70177" w:rsidP="00B70177">
      <w:pPr>
        <w:ind w:left="720"/>
        <w:rPr>
          <w:rFonts w:ascii="Helvetica" w:hAnsi="Helvetica"/>
          <w:color w:val="000000" w:themeColor="text1"/>
          <w:lang w:val="en-US"/>
        </w:rPr>
      </w:pPr>
      <w:r w:rsidRPr="00FD647A">
        <w:rPr>
          <w:rFonts w:ascii="Helvetica" w:hAnsi="Helvetica"/>
          <w:color w:val="000000" w:themeColor="text1"/>
          <w:lang w:val="en-US"/>
        </w:rPr>
        <w:t>Studied the cues by which we see the three-dimensional structure of objects and surfaces. Showed that information from stereoscopic disparity and the observer’s motion interact in ways that depend on the estimate</w:t>
      </w:r>
      <w:r w:rsidR="00741CE2" w:rsidRPr="00FD647A">
        <w:rPr>
          <w:rFonts w:ascii="Helvetica" w:hAnsi="Helvetica"/>
          <w:color w:val="000000" w:themeColor="text1"/>
          <w:lang w:val="en-US"/>
        </w:rPr>
        <w:t>d viewing distance</w:t>
      </w:r>
      <w:r w:rsidRPr="00FD647A">
        <w:rPr>
          <w:rFonts w:ascii="Helvetica" w:hAnsi="Helvetica"/>
          <w:color w:val="000000" w:themeColor="text1"/>
          <w:lang w:val="en-US"/>
        </w:rPr>
        <w:t>. In a widely cited paper in Nature (with Brian Rogers)</w:t>
      </w:r>
      <w:r w:rsidR="00230E69" w:rsidRPr="00FD647A">
        <w:rPr>
          <w:rFonts w:ascii="Helvetica" w:hAnsi="Helvetica"/>
          <w:color w:val="000000" w:themeColor="text1"/>
          <w:lang w:val="en-US"/>
        </w:rPr>
        <w:t>,</w:t>
      </w:r>
      <w:r w:rsidRPr="00FD647A">
        <w:rPr>
          <w:rFonts w:ascii="Helvetica" w:hAnsi="Helvetica"/>
          <w:color w:val="000000" w:themeColor="text1"/>
          <w:lang w:val="en-US"/>
        </w:rPr>
        <w:t xml:space="preserve"> he proved that vertical disparities play an important role in the perception of depth. Studied how cues from stereopsis and motion guide grasping movements of the hand towards objects, and how these abilities develop during childhood. </w:t>
      </w:r>
      <w:r w:rsidR="00232C4F" w:rsidRPr="00FD647A">
        <w:rPr>
          <w:rFonts w:ascii="Helvetica" w:hAnsi="Helvetica"/>
          <w:color w:val="000000" w:themeColor="text1"/>
        </w:rPr>
        <w:t xml:space="preserve">Mark Bradshaw died </w:t>
      </w:r>
      <w:r w:rsidR="00CB2BC6" w:rsidRPr="00FD647A">
        <w:rPr>
          <w:rFonts w:ascii="Helvetica" w:hAnsi="Helvetica"/>
          <w:color w:val="000000" w:themeColor="text1"/>
        </w:rPr>
        <w:t xml:space="preserve">of </w:t>
      </w:r>
      <w:r w:rsidR="00232C4F" w:rsidRPr="00FD647A">
        <w:rPr>
          <w:rFonts w:ascii="Helvetica" w:hAnsi="Helvetica"/>
          <w:color w:val="000000" w:themeColor="text1"/>
        </w:rPr>
        <w:t>cancer at the age of 43.</w:t>
      </w:r>
    </w:p>
    <w:p w14:paraId="0D14C17F" w14:textId="77777777" w:rsidR="00B70177" w:rsidRPr="00FD647A" w:rsidRDefault="00B70177" w:rsidP="00B70177">
      <w:pPr>
        <w:ind w:left="720"/>
        <w:rPr>
          <w:rFonts w:ascii="Helvetica" w:hAnsi="Helvetica"/>
          <w:color w:val="000000" w:themeColor="text1"/>
          <w:lang w:val="en-US"/>
        </w:rPr>
      </w:pPr>
    </w:p>
    <w:p w14:paraId="4457F823" w14:textId="77777777" w:rsidR="00B70177" w:rsidRPr="00FD647A" w:rsidRDefault="00B70177" w:rsidP="00B70177">
      <w:pPr>
        <w:ind w:left="720"/>
        <w:rPr>
          <w:rFonts w:ascii="Helvetica" w:hAnsi="Helvetica"/>
          <w:color w:val="000000" w:themeColor="text1"/>
          <w:lang w:val="en-US"/>
        </w:rPr>
      </w:pPr>
    </w:p>
    <w:p w14:paraId="7200A1EA" w14:textId="5195A33B" w:rsidR="00706CD5" w:rsidRPr="00FD647A" w:rsidRDefault="00706CD5" w:rsidP="00B6060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Braunstein, Myron</w:t>
      </w:r>
      <w:r w:rsidR="003475DE" w:rsidRPr="00FD647A">
        <w:rPr>
          <w:rFonts w:ascii="Helvetica" w:hAnsi="Helvetica"/>
          <w:b/>
          <w:bCs/>
          <w:color w:val="000000" w:themeColor="text1"/>
          <w:shd w:val="clear" w:color="auto" w:fill="FFFFFF"/>
          <w:lang w:val="en-US"/>
        </w:rPr>
        <w:t xml:space="preserve">  –  1939-2024, University of California, Irvine</w:t>
      </w:r>
    </w:p>
    <w:p w14:paraId="3127EFF6" w14:textId="77777777" w:rsidR="00706CD5" w:rsidRPr="00FD647A" w:rsidRDefault="00706CD5" w:rsidP="00706CD5">
      <w:pPr>
        <w:ind w:left="720"/>
        <w:rPr>
          <w:rFonts w:ascii="Helvetica" w:hAnsi="Helvetica"/>
          <w:b/>
          <w:bCs/>
          <w:color w:val="000000" w:themeColor="text1"/>
          <w:shd w:val="clear" w:color="auto" w:fill="FFFFFF"/>
          <w:lang w:val="en-US"/>
        </w:rPr>
      </w:pPr>
    </w:p>
    <w:p w14:paraId="3219D13B" w14:textId="4F06CF5E" w:rsidR="00706CD5" w:rsidRPr="00FD647A" w:rsidRDefault="00706CD5" w:rsidP="00706CD5">
      <w:pPr>
        <w:ind w:left="720"/>
        <w:rPr>
          <w:rFonts w:ascii="Helvetica" w:hAnsi="Helvetica" w:cs="Calibri"/>
          <w:i/>
          <w:iCs/>
          <w:color w:val="000000" w:themeColor="text1"/>
          <w:shd w:val="clear" w:color="auto" w:fill="FFFFFF"/>
          <w:lang w:val="en-US"/>
        </w:rPr>
      </w:pPr>
      <w:r w:rsidRPr="00FD647A">
        <w:rPr>
          <w:rFonts w:ascii="Helvetica" w:hAnsi="Helvetica" w:cs="Calibri"/>
          <w:color w:val="000000" w:themeColor="text1"/>
          <w:shd w:val="clear" w:color="auto" w:fill="FFFFFF"/>
          <w:lang w:val="en-US"/>
        </w:rPr>
        <w:t>His work included studies on depth, distance, and 3D</w:t>
      </w:r>
      <w:r w:rsidR="003475DE" w:rsidRPr="00FD647A">
        <w:rPr>
          <w:rFonts w:ascii="Helvetica" w:hAnsi="Helvetica" w:cs="Calibri"/>
          <w:color w:val="000000" w:themeColor="text1"/>
          <w:shd w:val="clear" w:color="auto" w:fill="FFFFFF"/>
          <w:lang w:val="en-US"/>
        </w:rPr>
        <w:t>-</w:t>
      </w:r>
      <w:r w:rsidRPr="00FD647A">
        <w:rPr>
          <w:rFonts w:ascii="Helvetica" w:hAnsi="Helvetica" w:cs="Calibri"/>
          <w:color w:val="000000" w:themeColor="text1"/>
          <w:shd w:val="clear" w:color="auto" w:fill="FFFFFF"/>
          <w:lang w:val="en-US"/>
        </w:rPr>
        <w:t>shape perception from motion, motion parallax, texture, binocular disparity, and perspective.</w:t>
      </w:r>
      <w:r w:rsidR="00FE58A7" w:rsidRPr="00FD647A">
        <w:rPr>
          <w:rFonts w:ascii="Helvetica" w:hAnsi="Helvetica" w:cs="Calibri"/>
          <w:color w:val="000000" w:themeColor="text1"/>
          <w:shd w:val="clear" w:color="auto" w:fill="FFFFFF"/>
          <w:lang w:val="en-US"/>
        </w:rPr>
        <w:t xml:space="preserve"> </w:t>
      </w:r>
      <w:r w:rsidRPr="00FD647A">
        <w:rPr>
          <w:rFonts w:ascii="Helvetica" w:hAnsi="Helvetica" w:cs="Calibri"/>
          <w:color w:val="000000" w:themeColor="text1"/>
          <w:shd w:val="clear" w:color="auto" w:fill="FFFFFF"/>
          <w:lang w:val="en-US"/>
        </w:rPr>
        <w:t xml:space="preserve">His theory of depth perception is best highlighted by his </w:t>
      </w:r>
      <w:r w:rsidRPr="00FD647A">
        <w:rPr>
          <w:rFonts w:ascii="Helvetica" w:hAnsi="Helvetica" w:cs="Calibri"/>
          <w:i/>
          <w:iCs/>
          <w:color w:val="000000" w:themeColor="text1"/>
          <w:shd w:val="clear" w:color="auto" w:fill="FFFFFF"/>
          <w:lang w:val="en-US"/>
        </w:rPr>
        <w:t>Psychological Review</w:t>
      </w:r>
      <w:r w:rsidRPr="00FD647A">
        <w:rPr>
          <w:rFonts w:ascii="Helvetica" w:hAnsi="Helvetica" w:cs="Calibri"/>
          <w:color w:val="000000" w:themeColor="text1"/>
          <w:shd w:val="clear" w:color="auto" w:fill="FFFFFF"/>
          <w:lang w:val="en-US"/>
        </w:rPr>
        <w:t xml:space="preserve"> paper in 1971 on </w:t>
      </w:r>
      <w:r w:rsidR="00DF23C5" w:rsidRPr="00FD647A">
        <w:rPr>
          <w:rFonts w:ascii="Helvetica" w:hAnsi="Helvetica" w:cs="Calibri"/>
          <w:color w:val="000000" w:themeColor="text1"/>
          <w:shd w:val="clear" w:color="auto" w:fill="FFFFFF"/>
          <w:lang w:val="en-US"/>
        </w:rPr>
        <w:t xml:space="preserve">the </w:t>
      </w:r>
      <w:r w:rsidRPr="00FD647A">
        <w:rPr>
          <w:rFonts w:ascii="Helvetica" w:hAnsi="Helvetica" w:cs="Calibri"/>
          <w:color w:val="000000" w:themeColor="text1"/>
          <w:shd w:val="clear" w:color="auto" w:fill="FFFFFF"/>
          <w:lang w:val="en-US"/>
        </w:rPr>
        <w:t>rotation of trap</w:t>
      </w:r>
      <w:r w:rsidR="00DF23C5" w:rsidRPr="00FD647A">
        <w:rPr>
          <w:rFonts w:ascii="Helvetica" w:hAnsi="Helvetica" w:cs="Calibri"/>
          <w:color w:val="000000" w:themeColor="text1"/>
          <w:shd w:val="clear" w:color="auto" w:fill="FFFFFF"/>
          <w:lang w:val="en-US"/>
        </w:rPr>
        <w:t>e</w:t>
      </w:r>
      <w:r w:rsidRPr="00FD647A">
        <w:rPr>
          <w:rFonts w:ascii="Helvetica" w:hAnsi="Helvetica" w:cs="Calibri"/>
          <w:color w:val="000000" w:themeColor="text1"/>
          <w:shd w:val="clear" w:color="auto" w:fill="FFFFFF"/>
          <w:lang w:val="en-US"/>
        </w:rPr>
        <w:t>zoids (i.e.</w:t>
      </w:r>
      <w:r w:rsidR="003D74F3" w:rsidRPr="00FD647A">
        <w:rPr>
          <w:rFonts w:ascii="Helvetica" w:hAnsi="Helvetica" w:cs="Calibri"/>
          <w:color w:val="000000" w:themeColor="text1"/>
          <w:shd w:val="clear" w:color="auto" w:fill="FFFFFF"/>
          <w:lang w:val="en-US"/>
        </w:rPr>
        <w:t>,</w:t>
      </w:r>
      <w:r w:rsidRPr="00FD647A">
        <w:rPr>
          <w:rFonts w:ascii="Helvetica" w:hAnsi="Helvetica" w:cs="Calibri"/>
          <w:color w:val="000000" w:themeColor="text1"/>
          <w:shd w:val="clear" w:color="auto" w:fill="FFFFFF"/>
          <w:lang w:val="en-US"/>
        </w:rPr>
        <w:t xml:space="preserve"> the trapezoid illusion) and his 1983 chapter </w:t>
      </w:r>
      <w:r w:rsidR="00230E69" w:rsidRPr="00FD647A">
        <w:rPr>
          <w:rFonts w:ascii="Helvetica" w:hAnsi="Helvetica" w:cs="Calibri"/>
          <w:color w:val="000000" w:themeColor="text1"/>
          <w:shd w:val="clear" w:color="auto" w:fill="FFFFFF"/>
          <w:lang w:val="en-US"/>
        </w:rPr>
        <w:t xml:space="preserve">entitled </w:t>
      </w:r>
      <w:r w:rsidRPr="00FD647A">
        <w:rPr>
          <w:rFonts w:ascii="Helvetica" w:hAnsi="Helvetica" w:cs="Calibri"/>
          <w:i/>
          <w:iCs/>
          <w:color w:val="000000" w:themeColor="text1"/>
          <w:shd w:val="clear" w:color="auto" w:fill="FFFFFF"/>
          <w:lang w:val="en-US"/>
        </w:rPr>
        <w:t xml:space="preserve">Contrasts between human and machine vision: </w:t>
      </w:r>
      <w:r w:rsidR="00740276" w:rsidRPr="00FD647A">
        <w:rPr>
          <w:rFonts w:ascii="Helvetica" w:hAnsi="Helvetica" w:cs="Calibri"/>
          <w:i/>
          <w:iCs/>
          <w:color w:val="000000" w:themeColor="text1"/>
          <w:shd w:val="clear" w:color="auto" w:fill="FFFFFF"/>
          <w:lang w:val="en-US"/>
        </w:rPr>
        <w:t>S</w:t>
      </w:r>
      <w:r w:rsidRPr="00FD647A">
        <w:rPr>
          <w:rFonts w:ascii="Helvetica" w:hAnsi="Helvetica" w:cs="Calibri"/>
          <w:i/>
          <w:iCs/>
          <w:color w:val="000000" w:themeColor="text1"/>
          <w:shd w:val="clear" w:color="auto" w:fill="FFFFFF"/>
          <w:lang w:val="en-US"/>
        </w:rPr>
        <w:t>hould technology recapitulate phylogeny?</w:t>
      </w:r>
      <w:r w:rsidR="00740276" w:rsidRPr="00FD647A">
        <w:rPr>
          <w:rFonts w:ascii="Helvetica" w:hAnsi="Helvetica" w:cs="Calibri"/>
          <w:color w:val="000000" w:themeColor="text1"/>
          <w:shd w:val="clear" w:color="auto" w:fill="FFFFFF"/>
          <w:lang w:val="en-US"/>
        </w:rPr>
        <w:t xml:space="preserve"> </w:t>
      </w:r>
      <w:r w:rsidRPr="00FD647A">
        <w:rPr>
          <w:rFonts w:ascii="Helvetica" w:hAnsi="Helvetica" w:cs="Calibri"/>
          <w:color w:val="000000" w:themeColor="text1"/>
          <w:shd w:val="clear" w:color="auto" w:fill="FFFFFF"/>
          <w:lang w:val="en-US"/>
        </w:rPr>
        <w:t>Book</w:t>
      </w:r>
      <w:r w:rsidRPr="00FD647A">
        <w:rPr>
          <w:rFonts w:ascii="Helvetica" w:hAnsi="Helvetica" w:cs="Calibri"/>
          <w:i/>
          <w:iCs/>
          <w:color w:val="000000" w:themeColor="text1"/>
          <w:shd w:val="clear" w:color="auto" w:fill="FFFFFF"/>
          <w:lang w:val="en-US"/>
        </w:rPr>
        <w:t>: Depth Perception through Motion</w:t>
      </w:r>
      <w:r w:rsidR="00740276" w:rsidRPr="00FD647A">
        <w:rPr>
          <w:rFonts w:ascii="Helvetica" w:hAnsi="Helvetica" w:cs="Calibri"/>
          <w:i/>
          <w:iCs/>
          <w:color w:val="000000" w:themeColor="text1"/>
          <w:shd w:val="clear" w:color="auto" w:fill="FFFFFF"/>
          <w:lang w:val="en-US"/>
        </w:rPr>
        <w:t xml:space="preserve"> </w:t>
      </w:r>
      <w:r w:rsidR="00740276" w:rsidRPr="00FD647A">
        <w:rPr>
          <w:rFonts w:ascii="Helvetica" w:hAnsi="Helvetica" w:cs="Calibri"/>
          <w:color w:val="000000" w:themeColor="text1"/>
          <w:shd w:val="clear" w:color="auto" w:fill="FFFFFF"/>
          <w:lang w:val="en-US"/>
        </w:rPr>
        <w:t>(1976)</w:t>
      </w:r>
      <w:r w:rsidR="006B3216" w:rsidRPr="00FD647A">
        <w:rPr>
          <w:rFonts w:ascii="Helvetica" w:hAnsi="Helvetica" w:cs="Calibri"/>
          <w:color w:val="000000" w:themeColor="text1"/>
          <w:shd w:val="clear" w:color="auto" w:fill="FFFFFF"/>
          <w:lang w:val="en-US"/>
        </w:rPr>
        <w:t>.</w:t>
      </w:r>
    </w:p>
    <w:p w14:paraId="539FBF04" w14:textId="77777777" w:rsidR="00706CD5" w:rsidRPr="00FD647A" w:rsidRDefault="00706CD5" w:rsidP="00706CD5">
      <w:pPr>
        <w:ind w:left="720"/>
        <w:rPr>
          <w:rFonts w:ascii="Calibri" w:hAnsi="Calibri" w:cs="Calibri"/>
          <w:i/>
          <w:iCs/>
          <w:color w:val="444444"/>
          <w:sz w:val="22"/>
          <w:szCs w:val="22"/>
          <w:shd w:val="clear" w:color="auto" w:fill="FFFFFF"/>
          <w:lang w:val="en-US"/>
        </w:rPr>
      </w:pPr>
    </w:p>
    <w:p w14:paraId="3A22BBB3" w14:textId="77777777" w:rsidR="00706CD5" w:rsidRPr="00FD647A" w:rsidRDefault="00706CD5" w:rsidP="00706CD5">
      <w:pPr>
        <w:ind w:left="720"/>
        <w:rPr>
          <w:rFonts w:ascii="Calibri" w:hAnsi="Calibri" w:cs="Calibri"/>
          <w:i/>
          <w:iCs/>
          <w:color w:val="444444"/>
          <w:sz w:val="22"/>
          <w:szCs w:val="22"/>
          <w:shd w:val="clear" w:color="auto" w:fill="FFFFFF"/>
          <w:lang w:val="en-US"/>
        </w:rPr>
      </w:pPr>
    </w:p>
    <w:p w14:paraId="38ADD489" w14:textId="11C6DCE6" w:rsidR="00E70017" w:rsidRPr="00FD647A" w:rsidRDefault="00E70017" w:rsidP="00B6060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F</w:t>
      </w:r>
      <w:r w:rsidR="002C116B" w:rsidRPr="00FD647A">
        <w:rPr>
          <w:rFonts w:ascii="Helvetica" w:hAnsi="Helvetica"/>
          <w:b/>
          <w:bCs/>
          <w:color w:val="000000" w:themeColor="text1"/>
          <w:shd w:val="clear" w:color="auto" w:fill="FFFFFF"/>
          <w:lang w:val="en-US"/>
        </w:rPr>
        <w:t>e</w:t>
      </w:r>
      <w:r w:rsidRPr="00FD647A">
        <w:rPr>
          <w:rFonts w:ascii="Helvetica" w:hAnsi="Helvetica"/>
          <w:b/>
          <w:bCs/>
          <w:color w:val="000000" w:themeColor="text1"/>
          <w:shd w:val="clear" w:color="auto" w:fill="FFFFFF"/>
          <w:lang w:val="en-US"/>
        </w:rPr>
        <w:t>stinger, Leon</w:t>
      </w:r>
      <w:r w:rsidR="0060619D" w:rsidRPr="00FD647A">
        <w:rPr>
          <w:rFonts w:ascii="Helvetica" w:hAnsi="Helvetica"/>
          <w:b/>
          <w:bCs/>
          <w:color w:val="000000" w:themeColor="text1"/>
          <w:shd w:val="clear" w:color="auto" w:fill="FFFFFF"/>
          <w:lang w:val="en-US"/>
        </w:rPr>
        <w:t xml:space="preserve">  </w:t>
      </w:r>
      <w:r w:rsidR="000C3A64" w:rsidRPr="00FD647A">
        <w:rPr>
          <w:rFonts w:ascii="Helvetica" w:hAnsi="Helvetica"/>
          <w:b/>
          <w:bCs/>
          <w:color w:val="000000" w:themeColor="text1"/>
          <w:shd w:val="clear" w:color="auto" w:fill="FFFFFF"/>
          <w:lang w:val="en-US"/>
        </w:rPr>
        <w:t xml:space="preserve">–  </w:t>
      </w:r>
      <w:r w:rsidR="00952080" w:rsidRPr="00FD647A">
        <w:rPr>
          <w:rFonts w:ascii="Helvetica" w:hAnsi="Helvetica"/>
          <w:b/>
          <w:bCs/>
          <w:color w:val="000000" w:themeColor="text1"/>
          <w:shd w:val="clear" w:color="auto" w:fill="FFFFFF"/>
          <w:lang w:val="en-US"/>
        </w:rPr>
        <w:t xml:space="preserve">1919-1989, New School </w:t>
      </w:r>
      <w:r w:rsidR="00531103" w:rsidRPr="00FD647A">
        <w:rPr>
          <w:rFonts w:ascii="Helvetica" w:hAnsi="Helvetica"/>
          <w:b/>
          <w:bCs/>
          <w:color w:val="000000" w:themeColor="text1"/>
          <w:shd w:val="clear" w:color="auto" w:fill="FFFFFF"/>
          <w:lang w:val="en-US"/>
        </w:rPr>
        <w:t xml:space="preserve">for </w:t>
      </w:r>
      <w:r w:rsidR="001C707F" w:rsidRPr="00FD647A">
        <w:rPr>
          <w:rFonts w:ascii="Helvetica" w:hAnsi="Helvetica"/>
          <w:b/>
          <w:bCs/>
          <w:color w:val="000000" w:themeColor="text1"/>
          <w:shd w:val="clear" w:color="auto" w:fill="FFFFFF"/>
          <w:lang w:val="en-US"/>
        </w:rPr>
        <w:t>Social Research</w:t>
      </w:r>
      <w:r w:rsidR="00266643" w:rsidRPr="00FD647A">
        <w:rPr>
          <w:rFonts w:ascii="Helvetica" w:hAnsi="Helvetica"/>
          <w:b/>
          <w:bCs/>
          <w:color w:val="000000" w:themeColor="text1"/>
          <w:shd w:val="clear" w:color="auto" w:fill="FFFFFF"/>
          <w:lang w:val="en-US"/>
        </w:rPr>
        <w:t>, New York</w:t>
      </w:r>
      <w:r w:rsidR="001C707F" w:rsidRPr="00FD647A">
        <w:rPr>
          <w:rFonts w:ascii="Helvetica" w:hAnsi="Helvetica"/>
          <w:b/>
          <w:bCs/>
          <w:color w:val="000000" w:themeColor="text1"/>
          <w:shd w:val="clear" w:color="auto" w:fill="FFFFFF"/>
          <w:lang w:val="en-US"/>
        </w:rPr>
        <w:t xml:space="preserve"> </w:t>
      </w:r>
    </w:p>
    <w:p w14:paraId="67A6E8F5" w14:textId="77777777" w:rsidR="007405D3" w:rsidRPr="00FD647A" w:rsidRDefault="007405D3" w:rsidP="00B60605">
      <w:pPr>
        <w:rPr>
          <w:rFonts w:ascii="Helvetica" w:hAnsi="Helvetica"/>
          <w:b/>
          <w:bCs/>
          <w:color w:val="000000" w:themeColor="text1"/>
          <w:shd w:val="clear" w:color="auto" w:fill="FFFFFF"/>
          <w:lang w:val="en-US"/>
        </w:rPr>
      </w:pPr>
    </w:p>
    <w:p w14:paraId="36402A88" w14:textId="178B84A0" w:rsidR="007405D3" w:rsidRPr="00FD647A" w:rsidRDefault="007405D3" w:rsidP="007405D3">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Although best known as a social psychologist who created the foundational </w:t>
      </w:r>
      <w:r w:rsidRPr="00FD647A">
        <w:rPr>
          <w:rFonts w:ascii="Helvetica" w:hAnsi="Helvetica"/>
          <w:i/>
          <w:iCs/>
          <w:color w:val="000000" w:themeColor="text1"/>
          <w:shd w:val="clear" w:color="auto" w:fill="FFFFFF"/>
          <w:lang w:val="en-US"/>
        </w:rPr>
        <w:t>theory of cognitive dissonance</w:t>
      </w:r>
      <w:r w:rsidRPr="00FD647A">
        <w:rPr>
          <w:rFonts w:ascii="Helvetica" w:hAnsi="Helvetica"/>
          <w:color w:val="000000" w:themeColor="text1"/>
          <w:shd w:val="clear" w:color="auto" w:fill="FFFFFF"/>
          <w:lang w:val="en-US"/>
        </w:rPr>
        <w:t>, he later turned his efforts to vision science</w:t>
      </w:r>
      <w:r w:rsidR="00836175"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w:t>
      </w:r>
      <w:r w:rsidR="00836175" w:rsidRPr="00FD647A">
        <w:rPr>
          <w:rFonts w:ascii="Helvetica" w:hAnsi="Helvetica"/>
          <w:color w:val="000000" w:themeColor="text1"/>
          <w:shd w:val="clear" w:color="auto" w:fill="FFFFFF"/>
          <w:lang w:val="en-US"/>
        </w:rPr>
        <w:t>Proposed</w:t>
      </w:r>
      <w:r w:rsidRPr="00FD647A">
        <w:rPr>
          <w:rFonts w:ascii="Helvetica" w:hAnsi="Helvetica"/>
          <w:color w:val="000000" w:themeColor="text1"/>
          <w:shd w:val="clear" w:color="auto" w:fill="FFFFFF"/>
          <w:lang w:val="en-US"/>
        </w:rPr>
        <w:t xml:space="preserve"> an innovative efference theory of visual perception</w:t>
      </w:r>
      <w:r w:rsidR="00836175"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in which eye movements form the organizational basis for contour perception, object shape</w:t>
      </w:r>
      <w:r w:rsidR="00836175"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and distance.</w:t>
      </w:r>
    </w:p>
    <w:p w14:paraId="2288A290" w14:textId="77777777" w:rsidR="00E70017" w:rsidRPr="00FD647A" w:rsidRDefault="00E70017" w:rsidP="00B60605">
      <w:pPr>
        <w:rPr>
          <w:rFonts w:ascii="Helvetica" w:hAnsi="Helvetica"/>
          <w:b/>
          <w:bCs/>
          <w:color w:val="000000" w:themeColor="text1"/>
          <w:shd w:val="clear" w:color="auto" w:fill="FFFFFF"/>
          <w:lang w:val="en-US"/>
        </w:rPr>
      </w:pPr>
    </w:p>
    <w:p w14:paraId="1DD0C095" w14:textId="77777777" w:rsidR="00132E21" w:rsidRPr="00FD647A" w:rsidRDefault="00132E21" w:rsidP="00B60605">
      <w:pPr>
        <w:rPr>
          <w:rFonts w:ascii="Helvetica" w:hAnsi="Helvetica"/>
          <w:b/>
          <w:bCs/>
          <w:color w:val="000000" w:themeColor="text1"/>
          <w:shd w:val="clear" w:color="auto" w:fill="FFFFFF"/>
          <w:lang w:val="en-US"/>
        </w:rPr>
      </w:pPr>
    </w:p>
    <w:p w14:paraId="171F53C8" w14:textId="0BD0CDB4" w:rsidR="00B60605" w:rsidRPr="00FD647A" w:rsidRDefault="00B60605" w:rsidP="00B6060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Fox, </w:t>
      </w:r>
      <w:r w:rsidR="00A74531" w:rsidRPr="00FD647A">
        <w:rPr>
          <w:rFonts w:ascii="Helvetica" w:hAnsi="Helvetica"/>
          <w:b/>
          <w:bCs/>
          <w:color w:val="000000" w:themeColor="text1"/>
          <w:shd w:val="clear" w:color="auto" w:fill="FFFFFF"/>
          <w:lang w:val="en-US"/>
        </w:rPr>
        <w:t>Robert</w:t>
      </w:r>
      <w:r w:rsidR="00836175" w:rsidRPr="00FD647A">
        <w:rPr>
          <w:rFonts w:ascii="Helvetica" w:hAnsi="Helvetica"/>
          <w:b/>
          <w:bCs/>
          <w:color w:val="000000" w:themeColor="text1"/>
          <w:shd w:val="clear" w:color="auto" w:fill="FFFFFF"/>
          <w:lang w:val="en-US"/>
        </w:rPr>
        <w:t xml:space="preserve">  </w:t>
      </w:r>
      <w:r w:rsidR="000C3A64" w:rsidRPr="00FD647A">
        <w:rPr>
          <w:rFonts w:ascii="Helvetica" w:hAnsi="Helvetica"/>
          <w:b/>
          <w:bCs/>
          <w:color w:val="000000" w:themeColor="text1"/>
          <w:shd w:val="clear" w:color="auto" w:fill="FFFFFF"/>
          <w:lang w:val="en-US"/>
        </w:rPr>
        <w:t xml:space="preserve">–  </w:t>
      </w:r>
      <w:r w:rsidR="00952080" w:rsidRPr="00FD647A">
        <w:rPr>
          <w:rFonts w:ascii="Helvetica" w:hAnsi="Helvetica"/>
          <w:b/>
          <w:bCs/>
          <w:color w:val="000000" w:themeColor="text1"/>
          <w:shd w:val="clear" w:color="auto" w:fill="FFFFFF"/>
          <w:lang w:val="en-US"/>
        </w:rPr>
        <w:t xml:space="preserve">1932-2018, Vanderbilt </w:t>
      </w:r>
      <w:r w:rsidR="004C7AAD" w:rsidRPr="00FD647A">
        <w:rPr>
          <w:rStyle w:val="Emphasis"/>
          <w:rFonts w:ascii="Helvetica" w:hAnsi="Helvetica"/>
          <w:b/>
          <w:bCs/>
          <w:i w:val="0"/>
          <w:iCs w:val="0"/>
          <w:color w:val="000000" w:themeColor="text1"/>
          <w:lang w:val="en-US"/>
        </w:rPr>
        <w:t>University</w:t>
      </w:r>
    </w:p>
    <w:p w14:paraId="0AC61FF9" w14:textId="77777777" w:rsidR="00D452BF" w:rsidRPr="00FD647A" w:rsidRDefault="00D452BF" w:rsidP="00B60605">
      <w:pPr>
        <w:rPr>
          <w:rFonts w:ascii="Helvetica" w:hAnsi="Helvetica"/>
          <w:b/>
          <w:bCs/>
          <w:color w:val="000000" w:themeColor="text1"/>
          <w:shd w:val="clear" w:color="auto" w:fill="FFFFFF"/>
          <w:lang w:val="en-US"/>
        </w:rPr>
      </w:pPr>
    </w:p>
    <w:p w14:paraId="472A6EDF" w14:textId="6DDD5901" w:rsidR="00D452BF" w:rsidRPr="00FD647A" w:rsidRDefault="005864F2" w:rsidP="005864F2">
      <w:pPr>
        <w:ind w:left="720"/>
        <w:rPr>
          <w:rFonts w:ascii="Helvetica" w:hAnsi="Helvetica"/>
          <w:b/>
          <w:bCs/>
          <w:color w:val="000000" w:themeColor="text1"/>
          <w:shd w:val="clear" w:color="auto" w:fill="FFFFFF"/>
          <w:lang w:val="en-US"/>
        </w:rPr>
      </w:pPr>
      <w:r w:rsidRPr="00FD647A">
        <w:rPr>
          <w:rFonts w:ascii="Helvetica" w:hAnsi="Helvetica"/>
          <w:color w:val="000000" w:themeColor="text1"/>
          <w:shd w:val="clear" w:color="auto" w:fill="FFFFFF"/>
          <w:lang w:val="en-US"/>
        </w:rPr>
        <w:lastRenderedPageBreak/>
        <w:t>Studied</w:t>
      </w:r>
      <w:r w:rsidR="00D452BF" w:rsidRPr="00FD647A">
        <w:rPr>
          <w:rFonts w:ascii="Helvetica" w:hAnsi="Helvetica"/>
          <w:color w:val="000000" w:themeColor="text1"/>
          <w:shd w:val="clear" w:color="auto" w:fill="FFFFFF"/>
          <w:lang w:val="en-US"/>
        </w:rPr>
        <w:t xml:space="preserve"> animal vision and human vis</w:t>
      </w:r>
      <w:r w:rsidR="003D74F3" w:rsidRPr="00FD647A">
        <w:rPr>
          <w:rFonts w:ascii="Helvetica" w:hAnsi="Helvetica"/>
          <w:color w:val="000000" w:themeColor="text1"/>
          <w:shd w:val="clear" w:color="auto" w:fill="FFFFFF"/>
          <w:lang w:val="en-US"/>
        </w:rPr>
        <w:t>ual perception</w:t>
      </w:r>
      <w:r w:rsidR="00D452BF" w:rsidRPr="00FD647A">
        <w:rPr>
          <w:rFonts w:ascii="Helvetica" w:hAnsi="Helvetica"/>
          <w:color w:val="000000" w:themeColor="text1"/>
          <w:shd w:val="clear" w:color="auto" w:fill="FFFFFF"/>
          <w:lang w:val="en-US"/>
        </w:rPr>
        <w:t xml:space="preserve">, both </w:t>
      </w:r>
      <w:r w:rsidRPr="00FD647A">
        <w:rPr>
          <w:rFonts w:ascii="Helvetica" w:hAnsi="Helvetica"/>
          <w:color w:val="000000" w:themeColor="text1"/>
          <w:shd w:val="clear" w:color="auto" w:fill="FFFFFF"/>
          <w:lang w:val="en-US"/>
        </w:rPr>
        <w:t xml:space="preserve">in </w:t>
      </w:r>
      <w:r w:rsidR="00D452BF" w:rsidRPr="00FD647A">
        <w:rPr>
          <w:rFonts w:ascii="Helvetica" w:hAnsi="Helvetica"/>
          <w:color w:val="000000" w:themeColor="text1"/>
          <w:shd w:val="clear" w:color="auto" w:fill="FFFFFF"/>
          <w:lang w:val="en-US"/>
        </w:rPr>
        <w:t>infant</w:t>
      </w:r>
      <w:r w:rsidRPr="00FD647A">
        <w:rPr>
          <w:rFonts w:ascii="Helvetica" w:hAnsi="Helvetica"/>
          <w:color w:val="000000" w:themeColor="text1"/>
          <w:shd w:val="clear" w:color="auto" w:fill="FFFFFF"/>
          <w:lang w:val="en-US"/>
        </w:rPr>
        <w:t>s</w:t>
      </w:r>
      <w:r w:rsidR="00D452BF" w:rsidRPr="00FD647A">
        <w:rPr>
          <w:rFonts w:ascii="Helvetica" w:hAnsi="Helvetica"/>
          <w:color w:val="000000" w:themeColor="text1"/>
          <w:shd w:val="clear" w:color="auto" w:fill="FFFFFF"/>
          <w:lang w:val="en-US"/>
        </w:rPr>
        <w:t xml:space="preserve"> and adult</w:t>
      </w:r>
      <w:r w:rsidRPr="00FD647A">
        <w:rPr>
          <w:rFonts w:ascii="Helvetica" w:hAnsi="Helvetica"/>
          <w:color w:val="000000" w:themeColor="text1"/>
          <w:shd w:val="clear" w:color="auto" w:fill="FFFFFF"/>
          <w:lang w:val="en-US"/>
        </w:rPr>
        <w:t>s</w:t>
      </w:r>
      <w:r w:rsidR="00D452BF" w:rsidRPr="00FD647A">
        <w:rPr>
          <w:rFonts w:ascii="Helvetica" w:hAnsi="Helvetica"/>
          <w:color w:val="000000" w:themeColor="text1"/>
          <w:shd w:val="clear" w:color="auto" w:fill="FFFFFF"/>
          <w:lang w:val="en-US"/>
        </w:rPr>
        <w:t xml:space="preserve">. </w:t>
      </w:r>
      <w:r w:rsidR="004870B4" w:rsidRPr="00FD647A">
        <w:rPr>
          <w:rFonts w:ascii="Helvetica" w:hAnsi="Helvetica"/>
          <w:color w:val="000000" w:themeColor="text1"/>
          <w:shd w:val="clear" w:color="auto" w:fill="FFFFFF"/>
          <w:lang w:val="en-US"/>
        </w:rPr>
        <w:t>P</w:t>
      </w:r>
      <w:r w:rsidR="00D452BF" w:rsidRPr="00FD647A">
        <w:rPr>
          <w:rFonts w:ascii="Helvetica" w:hAnsi="Helvetica"/>
          <w:color w:val="000000" w:themeColor="text1"/>
          <w:shd w:val="clear" w:color="auto" w:fill="FFFFFF"/>
          <w:lang w:val="en-US"/>
        </w:rPr>
        <w:t>erhaps best known for his work on binocular rivalry</w:t>
      </w:r>
      <w:r w:rsidR="003D74F3" w:rsidRPr="00FD647A">
        <w:rPr>
          <w:rFonts w:ascii="Helvetica" w:hAnsi="Helvetica"/>
          <w:color w:val="000000" w:themeColor="text1"/>
          <w:shd w:val="clear" w:color="auto" w:fill="FFFFFF"/>
          <w:lang w:val="en-US"/>
        </w:rPr>
        <w:t xml:space="preserve"> and for establishing the visual acuity of the </w:t>
      </w:r>
      <w:r w:rsidR="00BC612A" w:rsidRPr="00FD647A">
        <w:rPr>
          <w:rFonts w:ascii="Helvetica" w:hAnsi="Helvetica"/>
          <w:color w:val="000000" w:themeColor="text1"/>
          <w:shd w:val="clear" w:color="auto" w:fill="FFFFFF"/>
          <w:lang w:val="en-US"/>
        </w:rPr>
        <w:t>falcon</w:t>
      </w:r>
      <w:r w:rsidR="003D74F3" w:rsidRPr="00FD647A">
        <w:rPr>
          <w:rFonts w:ascii="Helvetica" w:hAnsi="Helvetica"/>
          <w:color w:val="000000" w:themeColor="text1"/>
          <w:shd w:val="clear" w:color="auto" w:fill="FFFFFF"/>
          <w:lang w:val="en-US"/>
        </w:rPr>
        <w:t>.</w:t>
      </w:r>
    </w:p>
    <w:p w14:paraId="22C8B2E5" w14:textId="77777777" w:rsidR="00D517E1" w:rsidRPr="00FD647A" w:rsidRDefault="00D517E1" w:rsidP="00132E21">
      <w:pPr>
        <w:rPr>
          <w:rFonts w:ascii="Helvetica" w:hAnsi="Helvetica"/>
          <w:b/>
          <w:bCs/>
          <w:color w:val="000000" w:themeColor="text1"/>
          <w:shd w:val="clear" w:color="auto" w:fill="FFFFFF"/>
          <w:lang w:val="en-US"/>
        </w:rPr>
      </w:pPr>
    </w:p>
    <w:p w14:paraId="40D330A5" w14:textId="77777777" w:rsidR="00D517E1" w:rsidRPr="00FD647A" w:rsidRDefault="00D517E1" w:rsidP="00132E21">
      <w:pPr>
        <w:rPr>
          <w:rFonts w:ascii="Helvetica" w:hAnsi="Helvetica"/>
          <w:b/>
          <w:bCs/>
          <w:color w:val="000000" w:themeColor="text1"/>
          <w:shd w:val="clear" w:color="auto" w:fill="FFFFFF"/>
          <w:lang w:val="en-US"/>
        </w:rPr>
      </w:pPr>
    </w:p>
    <w:p w14:paraId="0E9F0FE2" w14:textId="0883BC15" w:rsidR="000B4492" w:rsidRPr="00FD647A" w:rsidRDefault="00E3174C" w:rsidP="00132E21">
      <w:pPr>
        <w:rPr>
          <w:rStyle w:val="Emphasis"/>
          <w:rFonts w:ascii="Helvetica" w:hAnsi="Helvetica"/>
          <w:b/>
          <w:bCs/>
          <w:i w:val="0"/>
          <w:iCs w:val="0"/>
          <w:color w:val="000000" w:themeColor="text1"/>
          <w:lang w:val="en-US"/>
        </w:rPr>
      </w:pPr>
      <w:r w:rsidRPr="00FD647A">
        <w:rPr>
          <w:rFonts w:ascii="Helvetica" w:hAnsi="Helvetica"/>
          <w:b/>
          <w:bCs/>
          <w:color w:val="000000" w:themeColor="text1"/>
          <w:shd w:val="clear" w:color="auto" w:fill="FFFFFF"/>
          <w:lang w:val="en-US"/>
        </w:rPr>
        <w:t>Gibson, James J</w:t>
      </w:r>
      <w:r w:rsidR="00E223E3" w:rsidRPr="00FD647A">
        <w:rPr>
          <w:rFonts w:ascii="Helvetica" w:hAnsi="Helvetica"/>
          <w:b/>
          <w:bCs/>
          <w:color w:val="000000" w:themeColor="text1"/>
          <w:shd w:val="clear" w:color="auto" w:fill="FFFFFF"/>
          <w:lang w:val="en-US"/>
        </w:rPr>
        <w:t xml:space="preserve">erome </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1904-1979, Cornell </w:t>
      </w:r>
      <w:r w:rsidR="004C7AAD" w:rsidRPr="00FD647A">
        <w:rPr>
          <w:rStyle w:val="Emphasis"/>
          <w:rFonts w:ascii="Helvetica" w:hAnsi="Helvetica"/>
          <w:b/>
          <w:bCs/>
          <w:i w:val="0"/>
          <w:iCs w:val="0"/>
          <w:color w:val="000000" w:themeColor="text1"/>
          <w:lang w:val="en-US"/>
        </w:rPr>
        <w:t>University</w:t>
      </w:r>
    </w:p>
    <w:p w14:paraId="724BE2EF" w14:textId="77777777" w:rsidR="00132E21" w:rsidRPr="00FD647A" w:rsidRDefault="00132E21" w:rsidP="00132E21">
      <w:pPr>
        <w:rPr>
          <w:rFonts w:ascii="Helvetica" w:hAnsi="Helvetica"/>
          <w:b/>
          <w:bCs/>
          <w:color w:val="000000" w:themeColor="text1"/>
          <w:shd w:val="clear" w:color="auto" w:fill="FFFFFF"/>
          <w:lang w:val="en-US"/>
        </w:rPr>
      </w:pPr>
    </w:p>
    <w:p w14:paraId="6481366F" w14:textId="7B45F3B1" w:rsidR="005E1F43" w:rsidRPr="00FD647A" w:rsidRDefault="00196087" w:rsidP="00CF67BE">
      <w:pPr>
        <w:ind w:left="720"/>
        <w:rPr>
          <w:lang w:val="en-US"/>
        </w:rPr>
      </w:pPr>
      <w:r w:rsidRPr="00FD647A">
        <w:rPr>
          <w:rFonts w:ascii="Helvetica" w:hAnsi="Helvetica" w:cs="Arial"/>
          <w:color w:val="000000" w:themeColor="text1"/>
          <w:shd w:val="clear" w:color="auto" w:fill="FFFFFF"/>
          <w:lang w:val="en-US"/>
        </w:rPr>
        <w:t>Eminent psychologist</w:t>
      </w:r>
      <w:r w:rsidR="00464F14" w:rsidRPr="00FD647A">
        <w:rPr>
          <w:rFonts w:ascii="Helvetica" w:hAnsi="Helvetica" w:cs="Arial"/>
          <w:color w:val="000000" w:themeColor="text1"/>
          <w:shd w:val="clear" w:color="auto" w:fill="FFFFFF"/>
          <w:lang w:val="en-US"/>
        </w:rPr>
        <w:t xml:space="preserve"> who left a lasting impact on the way that psychologists and philosophers conceptualize perception and action. </w:t>
      </w:r>
      <w:r w:rsidR="00DB548F" w:rsidRPr="00FD647A">
        <w:rPr>
          <w:rFonts w:ascii="Helvetica" w:hAnsi="Helvetica" w:cs="Arial"/>
          <w:color w:val="000000" w:themeColor="text1"/>
          <w:shd w:val="clear" w:color="auto" w:fill="FFFFFF"/>
          <w:lang w:val="en-US"/>
        </w:rPr>
        <w:t>Demonstrat</w:t>
      </w:r>
      <w:r w:rsidR="00EA14AE" w:rsidRPr="00FD647A">
        <w:rPr>
          <w:rFonts w:ascii="Helvetica" w:hAnsi="Helvetica" w:cs="Arial"/>
          <w:color w:val="000000" w:themeColor="text1"/>
          <w:shd w:val="clear" w:color="auto" w:fill="FFFFFF"/>
          <w:lang w:val="en-US"/>
        </w:rPr>
        <w:t xml:space="preserve">ed that the perceived orientation of a test line or grating is </w:t>
      </w:r>
      <w:r w:rsidR="00DB548F" w:rsidRPr="00FD647A">
        <w:rPr>
          <w:rFonts w:ascii="Helvetica" w:hAnsi="Helvetica" w:cs="Arial"/>
          <w:color w:val="000000" w:themeColor="text1"/>
          <w:shd w:val="clear" w:color="auto" w:fill="FFFFFF"/>
          <w:lang w:val="en-US"/>
        </w:rPr>
        <w:t xml:space="preserve">shifted away </w:t>
      </w:r>
      <w:r w:rsidR="00EA14AE" w:rsidRPr="00FD647A">
        <w:rPr>
          <w:rFonts w:ascii="Helvetica" w:hAnsi="Helvetica" w:cs="Arial"/>
          <w:color w:val="000000" w:themeColor="text1"/>
          <w:shd w:val="clear" w:color="auto" w:fill="FFFFFF"/>
          <w:lang w:val="en-US"/>
        </w:rPr>
        <w:t xml:space="preserve">by the presence of </w:t>
      </w:r>
      <w:r w:rsidR="003350F0" w:rsidRPr="00FD647A">
        <w:rPr>
          <w:rFonts w:ascii="Helvetica" w:hAnsi="Helvetica" w:cs="Arial"/>
          <w:color w:val="000000" w:themeColor="text1"/>
          <w:shd w:val="clear" w:color="auto" w:fill="FFFFFF"/>
          <w:lang w:val="en-US"/>
        </w:rPr>
        <w:t xml:space="preserve">a </w:t>
      </w:r>
      <w:r w:rsidR="00EA14AE" w:rsidRPr="00FD647A">
        <w:rPr>
          <w:rFonts w:ascii="Helvetica" w:hAnsi="Helvetica" w:cs="Arial"/>
          <w:color w:val="000000" w:themeColor="text1"/>
          <w:shd w:val="clear" w:color="auto" w:fill="FFFFFF"/>
          <w:lang w:val="en-US"/>
        </w:rPr>
        <w:t>surrounding line or grating</w:t>
      </w:r>
      <w:r w:rsidR="00DB548F" w:rsidRPr="00FD647A">
        <w:rPr>
          <w:rFonts w:ascii="Helvetica" w:hAnsi="Helvetica" w:cs="Arial"/>
          <w:color w:val="000000" w:themeColor="text1"/>
          <w:shd w:val="clear" w:color="auto" w:fill="FFFFFF"/>
          <w:lang w:val="en-US"/>
        </w:rPr>
        <w:t xml:space="preserve"> </w:t>
      </w:r>
      <w:r w:rsidR="00EA14AE" w:rsidRPr="00FD647A">
        <w:rPr>
          <w:rFonts w:ascii="Helvetica" w:hAnsi="Helvetica" w:cs="Arial"/>
          <w:color w:val="000000" w:themeColor="text1"/>
          <w:shd w:val="clear" w:color="auto" w:fill="FFFFFF"/>
          <w:lang w:val="en-US"/>
        </w:rPr>
        <w:t xml:space="preserve">with a different orientation –&gt; tilt illusion; </w:t>
      </w:r>
      <w:r w:rsidR="00DB548F" w:rsidRPr="00FD647A">
        <w:rPr>
          <w:rFonts w:ascii="Helvetica" w:hAnsi="Helvetica"/>
          <w:color w:val="000000" w:themeColor="text1"/>
          <w:lang w:val="en-US"/>
        </w:rPr>
        <w:t xml:space="preserve">and </w:t>
      </w:r>
      <w:r w:rsidR="00DB548F" w:rsidRPr="00FD647A">
        <w:rPr>
          <w:rFonts w:ascii="Helvetica" w:hAnsi="Helvetica" w:cs="Arial"/>
          <w:color w:val="000000" w:themeColor="text1"/>
          <w:shd w:val="clear" w:color="auto" w:fill="FFFFFF"/>
          <w:lang w:val="en-US"/>
        </w:rPr>
        <w:t>that after</w:t>
      </w:r>
      <w:r w:rsidR="00B01963" w:rsidRPr="00FD647A">
        <w:rPr>
          <w:rFonts w:ascii="Helvetica" w:hAnsi="Helvetica" w:cs="Arial"/>
          <w:color w:val="000000" w:themeColor="text1"/>
          <w:shd w:val="clear" w:color="auto" w:fill="FFFFFF"/>
          <w:lang w:val="en-US"/>
        </w:rPr>
        <w:t xml:space="preserve"> prolonged adaptation to an oriented line</w:t>
      </w:r>
      <w:r w:rsidR="00DB548F" w:rsidRPr="00FD647A">
        <w:rPr>
          <w:rFonts w:ascii="Helvetica" w:hAnsi="Helvetica" w:cs="Arial"/>
          <w:color w:val="000000" w:themeColor="text1"/>
          <w:shd w:val="clear" w:color="auto" w:fill="FFFFFF"/>
          <w:lang w:val="en-US"/>
        </w:rPr>
        <w:t>,</w:t>
      </w:r>
      <w:r w:rsidR="00B01963" w:rsidRPr="00FD647A">
        <w:rPr>
          <w:rFonts w:ascii="Helvetica" w:hAnsi="Helvetica" w:cs="Arial"/>
          <w:color w:val="000000" w:themeColor="text1"/>
          <w:shd w:val="clear" w:color="auto" w:fill="FFFFFF"/>
          <w:lang w:val="en-US"/>
        </w:rPr>
        <w:t xml:space="preserve"> a subsequently presented line appear</w:t>
      </w:r>
      <w:r w:rsidR="00DB548F" w:rsidRPr="00FD647A">
        <w:rPr>
          <w:rFonts w:ascii="Helvetica" w:hAnsi="Helvetica" w:cs="Arial"/>
          <w:color w:val="000000" w:themeColor="text1"/>
          <w:shd w:val="clear" w:color="auto" w:fill="FFFFFF"/>
          <w:lang w:val="en-US"/>
        </w:rPr>
        <w:t>s</w:t>
      </w:r>
      <w:r w:rsidR="00B01963" w:rsidRPr="00FD647A">
        <w:rPr>
          <w:rFonts w:ascii="Helvetica" w:hAnsi="Helvetica" w:cs="Arial"/>
          <w:color w:val="000000" w:themeColor="text1"/>
          <w:shd w:val="clear" w:color="auto" w:fill="FFFFFF"/>
          <w:lang w:val="en-US"/>
        </w:rPr>
        <w:t xml:space="preserve"> </w:t>
      </w:r>
      <w:r w:rsidR="00DB548F" w:rsidRPr="00FD647A">
        <w:rPr>
          <w:rFonts w:ascii="Helvetica" w:hAnsi="Helvetica" w:cs="Arial"/>
          <w:color w:val="000000" w:themeColor="text1"/>
          <w:shd w:val="clear" w:color="auto" w:fill="FFFFFF"/>
          <w:lang w:val="en-US"/>
        </w:rPr>
        <w:t xml:space="preserve">to be </w:t>
      </w:r>
      <w:r w:rsidR="004870B4" w:rsidRPr="00FD647A">
        <w:rPr>
          <w:rFonts w:ascii="Helvetica" w:hAnsi="Helvetica" w:cs="Arial"/>
          <w:color w:val="000000" w:themeColor="text1"/>
          <w:shd w:val="clear" w:color="auto" w:fill="FFFFFF"/>
          <w:lang w:val="en-US"/>
        </w:rPr>
        <w:t>til</w:t>
      </w:r>
      <w:r w:rsidR="00B01963" w:rsidRPr="00FD647A">
        <w:rPr>
          <w:rFonts w:ascii="Helvetica" w:hAnsi="Helvetica" w:cs="Arial"/>
          <w:color w:val="000000" w:themeColor="text1"/>
          <w:shd w:val="clear" w:color="auto" w:fill="FFFFFF"/>
          <w:lang w:val="en-US"/>
        </w:rPr>
        <w:t>ted away from the adapting orientation</w:t>
      </w:r>
      <w:r w:rsidR="00DB548F" w:rsidRPr="00FD647A">
        <w:rPr>
          <w:rFonts w:ascii="Helvetica" w:hAnsi="Helvetica" w:cs="Arial"/>
          <w:color w:val="000000" w:themeColor="text1"/>
          <w:shd w:val="clear" w:color="auto" w:fill="FFFFFF"/>
          <w:lang w:val="en-US"/>
        </w:rPr>
        <w:t xml:space="preserve"> </w:t>
      </w:r>
      <w:r w:rsidRPr="00FD647A">
        <w:rPr>
          <w:rFonts w:ascii="Helvetica" w:hAnsi="Helvetica" w:cs="Arial"/>
          <w:color w:val="000000" w:themeColor="text1"/>
          <w:shd w:val="clear" w:color="auto" w:fill="FFFFFF"/>
          <w:lang w:val="en-US"/>
        </w:rPr>
        <w:t>–&gt;</w:t>
      </w:r>
      <w:r w:rsidR="00DB548F" w:rsidRPr="00FD647A">
        <w:rPr>
          <w:rFonts w:ascii="Helvetica" w:hAnsi="Helvetica"/>
          <w:color w:val="000000" w:themeColor="text1"/>
          <w:lang w:val="en-US"/>
        </w:rPr>
        <w:t xml:space="preserve"> </w:t>
      </w:r>
      <w:r w:rsidR="00DB548F" w:rsidRPr="00FD647A">
        <w:rPr>
          <w:rFonts w:ascii="Helvetica" w:hAnsi="Helvetica" w:cs="Arial"/>
          <w:color w:val="000000" w:themeColor="text1"/>
          <w:shd w:val="clear" w:color="auto" w:fill="FFFFFF"/>
          <w:lang w:val="en-US"/>
        </w:rPr>
        <w:t>tilt aftereffect</w:t>
      </w:r>
      <w:r w:rsidR="00B01963" w:rsidRPr="00FD647A">
        <w:rPr>
          <w:rFonts w:ascii="Helvetica" w:hAnsi="Helvetica" w:cs="Arial"/>
          <w:color w:val="000000" w:themeColor="text1"/>
          <w:shd w:val="clear" w:color="auto" w:fill="FFFFFF"/>
          <w:lang w:val="en-US"/>
        </w:rPr>
        <w:t>.</w:t>
      </w:r>
      <w:r w:rsidR="00B01963" w:rsidRPr="00FD647A">
        <w:rPr>
          <w:rStyle w:val="apple-converted-space"/>
          <w:rFonts w:ascii="Helvetica" w:eastAsiaTheme="majorEastAsia" w:hAnsi="Helvetica" w:cs="Arial"/>
          <w:color w:val="000000" w:themeColor="text1"/>
          <w:shd w:val="clear" w:color="auto" w:fill="FFFFFF"/>
          <w:lang w:val="en-US"/>
        </w:rPr>
        <w:t> </w:t>
      </w:r>
      <w:r w:rsidR="00464F14" w:rsidRPr="00FD647A">
        <w:rPr>
          <w:rFonts w:ascii="Helvetica" w:hAnsi="Helvetica" w:cs="Arial"/>
          <w:color w:val="000000" w:themeColor="text1"/>
          <w:shd w:val="clear" w:color="auto" w:fill="FFFFFF"/>
          <w:lang w:val="en-US"/>
        </w:rPr>
        <w:t xml:space="preserve">Gibson </w:t>
      </w:r>
      <w:r w:rsidR="00193488" w:rsidRPr="00FD647A">
        <w:rPr>
          <w:rFonts w:ascii="Helvetica" w:hAnsi="Helvetica" w:cs="Arial"/>
          <w:color w:val="000000" w:themeColor="text1"/>
          <w:shd w:val="clear" w:color="auto" w:fill="FFFFFF"/>
          <w:lang w:val="en-US"/>
        </w:rPr>
        <w:t>rejected the behaviorists' assumption that learning involves the formation of associations between stimuli and responses</w:t>
      </w:r>
      <w:r w:rsidR="00230E69" w:rsidRPr="00FD647A">
        <w:rPr>
          <w:rFonts w:ascii="Helvetica" w:hAnsi="Helvetica" w:cs="Arial"/>
          <w:color w:val="000000" w:themeColor="text1"/>
          <w:shd w:val="clear" w:color="auto" w:fill="FFFFFF"/>
          <w:lang w:val="en-US"/>
        </w:rPr>
        <w:t xml:space="preserve"> but </w:t>
      </w:r>
      <w:r w:rsidR="00193488" w:rsidRPr="00FD647A">
        <w:rPr>
          <w:rFonts w:ascii="Helvetica" w:hAnsi="Helvetica" w:cs="Arial"/>
          <w:color w:val="000000" w:themeColor="text1"/>
          <w:shd w:val="clear" w:color="auto" w:fill="FFFFFF"/>
          <w:lang w:val="en-US"/>
        </w:rPr>
        <w:t xml:space="preserve">argued </w:t>
      </w:r>
      <w:r w:rsidR="0006009F" w:rsidRPr="00FD647A">
        <w:rPr>
          <w:rFonts w:ascii="Helvetica" w:hAnsi="Helvetica" w:cs="Arial"/>
          <w:color w:val="000000" w:themeColor="text1"/>
          <w:shd w:val="clear" w:color="auto" w:fill="FFFFFF"/>
          <w:lang w:val="en-US"/>
        </w:rPr>
        <w:t xml:space="preserve">instead </w:t>
      </w:r>
      <w:r w:rsidR="00193488" w:rsidRPr="00FD647A">
        <w:rPr>
          <w:rFonts w:ascii="Helvetica" w:hAnsi="Helvetica" w:cs="Arial"/>
          <w:color w:val="000000" w:themeColor="text1"/>
          <w:shd w:val="clear" w:color="auto" w:fill="FFFFFF"/>
          <w:lang w:val="en-US"/>
        </w:rPr>
        <w:t xml:space="preserve">that the perceived environment is made up of meaningful </w:t>
      </w:r>
      <w:r w:rsidR="00851ED0" w:rsidRPr="00FD647A">
        <w:rPr>
          <w:rFonts w:ascii="Helvetica" w:hAnsi="Helvetica" w:cs="Arial"/>
          <w:color w:val="000000" w:themeColor="text1"/>
          <w:shd w:val="clear" w:color="auto" w:fill="FFFFFF"/>
          <w:lang w:val="en-US"/>
        </w:rPr>
        <w:t>arrays</w:t>
      </w:r>
      <w:r w:rsidR="00193488" w:rsidRPr="00FD647A">
        <w:rPr>
          <w:rFonts w:ascii="Helvetica" w:hAnsi="Helvetica" w:cs="Arial"/>
          <w:color w:val="000000" w:themeColor="text1"/>
          <w:shd w:val="clear" w:color="auto" w:fill="FFFFFF"/>
          <w:lang w:val="en-US"/>
        </w:rPr>
        <w:t>.</w:t>
      </w:r>
      <w:hyperlink r:id="rId65" w:anchor="cite_note-Gibson-10" w:history="1"/>
      <w:r w:rsidR="00193488" w:rsidRPr="00FD647A">
        <w:rPr>
          <w:rFonts w:ascii="Helvetica" w:hAnsi="Helvetica"/>
          <w:color w:val="000000" w:themeColor="text1"/>
          <w:lang w:val="en-US"/>
        </w:rPr>
        <w:t xml:space="preserve"> Specif</w:t>
      </w:r>
      <w:r w:rsidR="0055317C" w:rsidRPr="00FD647A">
        <w:rPr>
          <w:rFonts w:ascii="Helvetica" w:hAnsi="Helvetica"/>
          <w:color w:val="000000" w:themeColor="text1"/>
          <w:lang w:val="en-US"/>
        </w:rPr>
        <w:t>ic</w:t>
      </w:r>
      <w:r w:rsidR="00193488" w:rsidRPr="00FD647A">
        <w:rPr>
          <w:rFonts w:ascii="Helvetica" w:hAnsi="Helvetica"/>
          <w:color w:val="000000" w:themeColor="text1"/>
          <w:lang w:val="en-US"/>
        </w:rPr>
        <w:t xml:space="preserve">ally, </w:t>
      </w:r>
      <w:r w:rsidR="003D74F3" w:rsidRPr="00FD647A">
        <w:rPr>
          <w:rFonts w:ascii="Helvetica" w:hAnsi="Helvetica"/>
          <w:color w:val="000000" w:themeColor="text1"/>
          <w:lang w:val="en-US"/>
        </w:rPr>
        <w:t xml:space="preserve">he </w:t>
      </w:r>
      <w:r w:rsidR="007A42B4" w:rsidRPr="00FD647A">
        <w:rPr>
          <w:rFonts w:ascii="Helvetica" w:hAnsi="Helvetica"/>
          <w:color w:val="000000" w:themeColor="text1"/>
          <w:lang w:val="en-US"/>
        </w:rPr>
        <w:t>maintain</w:t>
      </w:r>
      <w:r w:rsidR="00464F14" w:rsidRPr="00FD647A">
        <w:rPr>
          <w:rFonts w:ascii="Helvetica" w:hAnsi="Helvetica"/>
          <w:color w:val="000000" w:themeColor="text1"/>
          <w:lang w:val="en-US"/>
        </w:rPr>
        <w:t>ed</w:t>
      </w:r>
      <w:r w:rsidR="007A42B4" w:rsidRPr="00FD647A">
        <w:rPr>
          <w:rFonts w:ascii="Helvetica" w:hAnsi="Helvetica"/>
          <w:color w:val="000000" w:themeColor="text1"/>
          <w:lang w:val="en-US"/>
        </w:rPr>
        <w:t xml:space="preserve"> that the perception of space and motion </w:t>
      </w:r>
      <w:r w:rsidR="00787026" w:rsidRPr="00FD647A">
        <w:rPr>
          <w:rFonts w:ascii="Helvetica" w:hAnsi="Helvetica"/>
          <w:color w:val="000000" w:themeColor="text1"/>
          <w:lang w:val="en-US"/>
        </w:rPr>
        <w:t xml:space="preserve">is </w:t>
      </w:r>
      <w:r w:rsidR="00B03D89" w:rsidRPr="00FD647A">
        <w:rPr>
          <w:rFonts w:ascii="Helvetica" w:hAnsi="Helvetica"/>
          <w:color w:val="000000" w:themeColor="text1"/>
          <w:lang w:val="en-US"/>
        </w:rPr>
        <w:t>based on t</w:t>
      </w:r>
      <w:r w:rsidR="007A42B4" w:rsidRPr="00FD647A">
        <w:rPr>
          <w:rFonts w:ascii="Helvetica" w:hAnsi="Helvetica"/>
          <w:color w:val="000000" w:themeColor="text1"/>
          <w:lang w:val="en-US"/>
        </w:rPr>
        <w:t xml:space="preserve">he increasing density of optical elements </w:t>
      </w:r>
      <w:r w:rsidR="00464F14" w:rsidRPr="00FD647A">
        <w:rPr>
          <w:rFonts w:ascii="Helvetica" w:hAnsi="Helvetica"/>
          <w:color w:val="000000" w:themeColor="text1"/>
          <w:lang w:val="en-US"/>
        </w:rPr>
        <w:t xml:space="preserve">afforded </w:t>
      </w:r>
      <w:r w:rsidR="007A42B4" w:rsidRPr="00FD647A">
        <w:rPr>
          <w:rFonts w:ascii="Helvetica" w:hAnsi="Helvetica"/>
          <w:color w:val="000000" w:themeColor="text1"/>
          <w:lang w:val="en-US"/>
        </w:rPr>
        <w:t>by a receding surface and other gradients</w:t>
      </w:r>
      <w:r w:rsidR="00B03D89" w:rsidRPr="00FD647A">
        <w:rPr>
          <w:rFonts w:ascii="Helvetica" w:hAnsi="Helvetica"/>
          <w:color w:val="000000" w:themeColor="text1"/>
          <w:lang w:val="en-US"/>
        </w:rPr>
        <w:t>.</w:t>
      </w:r>
      <w:r w:rsidR="00DF4813" w:rsidRPr="00FD647A">
        <w:rPr>
          <w:rFonts w:ascii="Helvetica" w:hAnsi="Helvetica"/>
          <w:color w:val="000000" w:themeColor="text1"/>
          <w:lang w:val="en-US"/>
        </w:rPr>
        <w:t xml:space="preserve"> </w:t>
      </w:r>
      <w:r w:rsidR="00B03D89" w:rsidRPr="00FD647A">
        <w:rPr>
          <w:rFonts w:ascii="Helvetica" w:hAnsi="Helvetica"/>
          <w:color w:val="000000" w:themeColor="text1"/>
          <w:lang w:val="en-US"/>
        </w:rPr>
        <w:t xml:space="preserve">This </w:t>
      </w:r>
      <w:r w:rsidR="007A42B4" w:rsidRPr="00FD647A">
        <w:rPr>
          <w:rFonts w:ascii="Helvetica" w:hAnsi="Helvetica"/>
          <w:color w:val="000000" w:themeColor="text1"/>
          <w:lang w:val="en-US"/>
        </w:rPr>
        <w:t xml:space="preserve">structural information specifies the distance of objects precisely. The corresponding cue is </w:t>
      </w:r>
      <w:r w:rsidR="007A42B4" w:rsidRPr="00FD647A">
        <w:rPr>
          <w:rFonts w:ascii="Helvetica" w:hAnsi="Helvetica"/>
          <w:i/>
          <w:iCs/>
          <w:color w:val="000000" w:themeColor="text1"/>
          <w:lang w:val="en-US"/>
        </w:rPr>
        <w:t>ordinal stimulation</w:t>
      </w:r>
      <w:r w:rsidR="007A42B4" w:rsidRPr="00FD647A">
        <w:rPr>
          <w:rFonts w:ascii="Helvetica" w:hAnsi="Helvetica"/>
          <w:color w:val="000000" w:themeColor="text1"/>
          <w:lang w:val="en-US"/>
        </w:rPr>
        <w:t xml:space="preserve">, enabling us to see </w:t>
      </w:r>
      <w:r w:rsidR="00851ED0" w:rsidRPr="00FD647A">
        <w:rPr>
          <w:rFonts w:ascii="Helvetica" w:hAnsi="Helvetica"/>
          <w:color w:val="000000" w:themeColor="text1"/>
          <w:lang w:val="en-US"/>
        </w:rPr>
        <w:t xml:space="preserve">depth structure </w:t>
      </w:r>
      <w:r w:rsidR="007A42B4" w:rsidRPr="00FD647A">
        <w:rPr>
          <w:rFonts w:ascii="Helvetica" w:hAnsi="Helvetica"/>
          <w:i/>
          <w:iCs/>
          <w:color w:val="000000" w:themeColor="text1"/>
          <w:lang w:val="en-US"/>
        </w:rPr>
        <w:t>in a single step</w:t>
      </w:r>
      <w:r w:rsidR="007A42B4" w:rsidRPr="00FD647A">
        <w:rPr>
          <w:rFonts w:ascii="Helvetica" w:hAnsi="Helvetica"/>
          <w:color w:val="000000" w:themeColor="text1"/>
          <w:lang w:val="en-US"/>
        </w:rPr>
        <w:t xml:space="preserve"> without any intervening process</w:t>
      </w:r>
      <w:r w:rsidR="00851ED0" w:rsidRPr="00FD647A">
        <w:rPr>
          <w:rFonts w:ascii="Helvetica" w:hAnsi="Helvetica"/>
          <w:color w:val="000000" w:themeColor="text1"/>
          <w:lang w:val="en-US"/>
        </w:rPr>
        <w:t>, or</w:t>
      </w:r>
      <w:r w:rsidR="003A5AC1" w:rsidRPr="00FD647A">
        <w:rPr>
          <w:rFonts w:ascii="Helvetica" w:hAnsi="Helvetica"/>
          <w:i/>
          <w:iCs/>
          <w:color w:val="000000" w:themeColor="text1"/>
          <w:lang w:val="en-US"/>
        </w:rPr>
        <w:t xml:space="preserve"> direct</w:t>
      </w:r>
      <w:r w:rsidR="00851ED0" w:rsidRPr="00FD647A">
        <w:rPr>
          <w:rFonts w:ascii="Helvetica" w:hAnsi="Helvetica"/>
          <w:i/>
          <w:iCs/>
          <w:color w:val="000000" w:themeColor="text1"/>
          <w:lang w:val="en-US"/>
        </w:rPr>
        <w:t xml:space="preserve"> perception</w:t>
      </w:r>
      <w:r w:rsidR="003A5AC1" w:rsidRPr="00FD647A">
        <w:rPr>
          <w:rFonts w:ascii="Helvetica" w:hAnsi="Helvetica"/>
          <w:color w:val="000000" w:themeColor="text1"/>
          <w:lang w:val="en-US"/>
        </w:rPr>
        <w:t xml:space="preserve"> </w:t>
      </w:r>
      <w:r w:rsidR="007A42B4" w:rsidRPr="00FD647A">
        <w:rPr>
          <w:rFonts w:ascii="Helvetica" w:hAnsi="Helvetica"/>
          <w:color w:val="000000" w:themeColor="text1"/>
          <w:lang w:val="en-US"/>
        </w:rPr>
        <w:t xml:space="preserve">(naïve realism). </w:t>
      </w:r>
      <w:r w:rsidR="00851ED0" w:rsidRPr="00FD647A">
        <w:rPr>
          <w:rFonts w:ascii="Helvetica" w:hAnsi="Helvetica"/>
          <w:color w:val="000000" w:themeColor="text1"/>
          <w:lang w:val="en-US"/>
        </w:rPr>
        <w:t>Gibson</w:t>
      </w:r>
      <w:r w:rsidR="00851ED0" w:rsidRPr="00FD647A" w:rsidDel="00851ED0">
        <w:rPr>
          <w:rFonts w:ascii="Helvetica" w:hAnsi="Helvetica"/>
          <w:color w:val="000000" w:themeColor="text1"/>
          <w:lang w:val="en-US"/>
        </w:rPr>
        <w:t xml:space="preserve"> </w:t>
      </w:r>
      <w:r w:rsidR="007A42B4" w:rsidRPr="00FD647A">
        <w:rPr>
          <w:rFonts w:ascii="Helvetica" w:hAnsi="Helvetica"/>
          <w:color w:val="000000" w:themeColor="text1"/>
          <w:lang w:val="en-US"/>
        </w:rPr>
        <w:t>proposed that perceptions are veridical to the extent that they enable us to navigate in the environment (vision and action</w:t>
      </w:r>
      <w:r w:rsidR="00212FF0" w:rsidRPr="00FD647A">
        <w:rPr>
          <w:rFonts w:ascii="Helvetica" w:hAnsi="Helvetica"/>
          <w:color w:val="000000" w:themeColor="text1"/>
          <w:lang w:val="en-US"/>
        </w:rPr>
        <w:t>).</w:t>
      </w:r>
      <w:r w:rsidR="005E1F43" w:rsidRPr="00FD647A">
        <w:rPr>
          <w:rFonts w:ascii="Helvetica" w:hAnsi="Helvetica"/>
          <w:color w:val="000000" w:themeColor="text1"/>
          <w:lang w:val="en-US"/>
        </w:rPr>
        <w:t xml:space="preserve"> </w:t>
      </w:r>
      <w:r w:rsidR="00851ED0" w:rsidRPr="00FD647A">
        <w:rPr>
          <w:rFonts w:ascii="Helvetica" w:hAnsi="Helvetica"/>
          <w:color w:val="000000" w:themeColor="text1"/>
          <w:lang w:val="en-US"/>
        </w:rPr>
        <w:t>P</w:t>
      </w:r>
      <w:r w:rsidR="005E1F43" w:rsidRPr="00FD647A">
        <w:rPr>
          <w:rFonts w:ascii="Helvetica" w:hAnsi="Helvetica"/>
          <w:color w:val="000000" w:themeColor="text1"/>
          <w:lang w:val="en-US"/>
        </w:rPr>
        <w:t xml:space="preserve">erception is not the processing of sensory input, but the </w:t>
      </w:r>
      <w:r w:rsidR="005E1F43" w:rsidRPr="00FD647A">
        <w:rPr>
          <w:rFonts w:ascii="Helvetica" w:hAnsi="Helvetica"/>
          <w:i/>
          <w:iCs/>
          <w:color w:val="000000" w:themeColor="text1"/>
          <w:lang w:val="en-US"/>
        </w:rPr>
        <w:t xml:space="preserve">extraction of invariants </w:t>
      </w:r>
      <w:r w:rsidR="005E1F43" w:rsidRPr="00FD647A">
        <w:rPr>
          <w:rFonts w:ascii="Helvetica" w:hAnsi="Helvetica"/>
          <w:color w:val="000000" w:themeColor="text1"/>
          <w:lang w:val="en-US"/>
        </w:rPr>
        <w:t xml:space="preserve">from the stimulus flux, which undergo lawful transformations with </w:t>
      </w:r>
      <w:r w:rsidR="00B03D89" w:rsidRPr="00FD647A">
        <w:rPr>
          <w:rFonts w:ascii="Helvetica" w:hAnsi="Helvetica"/>
          <w:color w:val="000000" w:themeColor="text1"/>
          <w:lang w:val="en-US"/>
        </w:rPr>
        <w:t xml:space="preserve">the </w:t>
      </w:r>
      <w:r w:rsidR="005E1F43" w:rsidRPr="00FD647A">
        <w:rPr>
          <w:rFonts w:ascii="Helvetica" w:hAnsi="Helvetica"/>
          <w:color w:val="000000" w:themeColor="text1"/>
          <w:lang w:val="en-US"/>
        </w:rPr>
        <w:t xml:space="preserve">movement of the observer. </w:t>
      </w:r>
      <w:r w:rsidR="00851ED0" w:rsidRPr="00FD647A">
        <w:rPr>
          <w:rFonts w:ascii="Helvetica" w:hAnsi="Helvetica"/>
          <w:color w:val="000000" w:themeColor="text1"/>
          <w:lang w:val="en-US"/>
        </w:rPr>
        <w:t>Although t</w:t>
      </w:r>
      <w:r w:rsidR="005E1F43" w:rsidRPr="00FD647A">
        <w:rPr>
          <w:rFonts w:ascii="Helvetica" w:hAnsi="Helvetica"/>
          <w:color w:val="000000" w:themeColor="text1"/>
          <w:lang w:val="en-US"/>
        </w:rPr>
        <w:t xml:space="preserve">he eye moves relative to the head, </w:t>
      </w:r>
      <w:r w:rsidR="00080C81" w:rsidRPr="00FD647A">
        <w:rPr>
          <w:rFonts w:ascii="Helvetica" w:hAnsi="Helvetica"/>
          <w:color w:val="000000" w:themeColor="text1"/>
          <w:lang w:val="en-US"/>
        </w:rPr>
        <w:t xml:space="preserve">and </w:t>
      </w:r>
      <w:r w:rsidR="005E1F43" w:rsidRPr="00FD647A">
        <w:rPr>
          <w:rFonts w:ascii="Helvetica" w:hAnsi="Helvetica"/>
          <w:color w:val="000000" w:themeColor="text1"/>
          <w:lang w:val="en-US"/>
        </w:rPr>
        <w:t xml:space="preserve">the head moves relative to the body, </w:t>
      </w:r>
      <w:r w:rsidR="0006009F" w:rsidRPr="00FD647A">
        <w:rPr>
          <w:rFonts w:ascii="Helvetica" w:hAnsi="Helvetica"/>
          <w:color w:val="000000" w:themeColor="text1"/>
          <w:lang w:val="en-US"/>
        </w:rPr>
        <w:t>with</w:t>
      </w:r>
      <w:r w:rsidR="00080C81" w:rsidRPr="00FD647A">
        <w:rPr>
          <w:rFonts w:ascii="Helvetica" w:hAnsi="Helvetica"/>
          <w:color w:val="000000" w:themeColor="text1"/>
          <w:lang w:val="en-US"/>
        </w:rPr>
        <w:t xml:space="preserve"> </w:t>
      </w:r>
      <w:r w:rsidR="005E1F43" w:rsidRPr="00FD647A">
        <w:rPr>
          <w:rFonts w:ascii="Helvetica" w:hAnsi="Helvetica"/>
          <w:color w:val="000000" w:themeColor="text1"/>
          <w:lang w:val="en-US"/>
        </w:rPr>
        <w:t xml:space="preserve">the body </w:t>
      </w:r>
      <w:r w:rsidR="0006009F" w:rsidRPr="00FD647A">
        <w:rPr>
          <w:rFonts w:ascii="Helvetica" w:hAnsi="Helvetica"/>
          <w:color w:val="000000" w:themeColor="text1"/>
          <w:lang w:val="en-US"/>
        </w:rPr>
        <w:t xml:space="preserve">moving </w:t>
      </w:r>
      <w:r w:rsidR="005E1F43" w:rsidRPr="00FD647A">
        <w:rPr>
          <w:rFonts w:ascii="Helvetica" w:hAnsi="Helvetica"/>
          <w:color w:val="000000" w:themeColor="text1"/>
          <w:lang w:val="en-US"/>
        </w:rPr>
        <w:t>relative to the ground</w:t>
      </w:r>
      <w:r w:rsidR="00B03D89" w:rsidRPr="00FD647A">
        <w:rPr>
          <w:rFonts w:ascii="Helvetica" w:hAnsi="Helvetica"/>
          <w:color w:val="000000" w:themeColor="text1"/>
          <w:lang w:val="en-US"/>
        </w:rPr>
        <w:t>,</w:t>
      </w:r>
      <w:r w:rsidR="005E1F43" w:rsidRPr="00FD647A">
        <w:rPr>
          <w:rFonts w:ascii="Helvetica" w:hAnsi="Helvetica"/>
          <w:color w:val="000000" w:themeColor="text1"/>
          <w:lang w:val="en-US"/>
        </w:rPr>
        <w:t xml:space="preserve"> we </w:t>
      </w:r>
      <w:r w:rsidR="00851ED0" w:rsidRPr="00FD647A">
        <w:rPr>
          <w:rFonts w:ascii="Helvetica" w:hAnsi="Helvetica"/>
          <w:color w:val="000000" w:themeColor="text1"/>
          <w:lang w:val="en-US"/>
        </w:rPr>
        <w:t xml:space="preserve">nevertheless </w:t>
      </w:r>
      <w:r w:rsidR="005E1F43" w:rsidRPr="00FD647A">
        <w:rPr>
          <w:rFonts w:ascii="Helvetica" w:hAnsi="Helvetica"/>
          <w:color w:val="000000" w:themeColor="text1"/>
          <w:lang w:val="en-US"/>
        </w:rPr>
        <w:t>experience the visual world as stable. Gibson accounts for the stab</w:t>
      </w:r>
      <w:r w:rsidR="003A5AC1" w:rsidRPr="00FD647A">
        <w:rPr>
          <w:rFonts w:ascii="Helvetica" w:hAnsi="Helvetica"/>
          <w:color w:val="000000" w:themeColor="text1"/>
          <w:lang w:val="en-US"/>
        </w:rPr>
        <w:t>ility of the</w:t>
      </w:r>
      <w:r w:rsidR="005E1F43" w:rsidRPr="00FD647A">
        <w:rPr>
          <w:rFonts w:ascii="Helvetica" w:hAnsi="Helvetica"/>
          <w:color w:val="000000" w:themeColor="text1"/>
          <w:lang w:val="en-US"/>
        </w:rPr>
        <w:t xml:space="preserve"> world in </w:t>
      </w:r>
      <w:r w:rsidR="003A5AC1" w:rsidRPr="00FD647A">
        <w:rPr>
          <w:rFonts w:ascii="Helvetica" w:hAnsi="Helvetica"/>
          <w:color w:val="000000" w:themeColor="text1"/>
          <w:lang w:val="en-US"/>
        </w:rPr>
        <w:t>a way similar to the reafference principle by</w:t>
      </w:r>
      <w:r w:rsidR="00DF4813" w:rsidRPr="00FD647A">
        <w:rPr>
          <w:rFonts w:ascii="Helvetica" w:hAnsi="Helvetica"/>
          <w:color w:val="000000" w:themeColor="text1"/>
          <w:lang w:val="en-US"/>
        </w:rPr>
        <w:t xml:space="preserve"> </w:t>
      </w:r>
      <w:r w:rsidR="005E1F43" w:rsidRPr="00FD647A">
        <w:rPr>
          <w:rFonts w:ascii="Helvetica" w:hAnsi="Helvetica"/>
          <w:color w:val="000000" w:themeColor="text1"/>
          <w:lang w:val="en-US"/>
        </w:rPr>
        <w:t xml:space="preserve">von Holst &amp; Mittelstaedt </w:t>
      </w:r>
      <w:r w:rsidR="00DF445A" w:rsidRPr="00FD647A">
        <w:rPr>
          <w:rFonts w:ascii="Helvetica" w:hAnsi="Helvetica"/>
          <w:color w:val="000000" w:themeColor="text1"/>
          <w:lang w:val="en-US"/>
        </w:rPr>
        <w:t>(</w:t>
      </w:r>
      <w:r w:rsidR="005E1F43" w:rsidRPr="00FD647A">
        <w:rPr>
          <w:rFonts w:ascii="Helvetica" w:hAnsi="Helvetica"/>
          <w:color w:val="000000" w:themeColor="text1"/>
          <w:lang w:val="en-US"/>
        </w:rPr>
        <w:t xml:space="preserve">1950). </w:t>
      </w:r>
      <w:r w:rsidR="00623B4E" w:rsidRPr="00FD647A">
        <w:rPr>
          <w:rFonts w:ascii="Helvetica" w:hAnsi="Helvetica"/>
          <w:color w:val="000000" w:themeColor="text1"/>
          <w:lang w:val="en-US"/>
        </w:rPr>
        <w:t xml:space="preserve">Gibson’s ecological approach </w:t>
      </w:r>
      <w:r w:rsidR="00DF4813" w:rsidRPr="00FD647A">
        <w:rPr>
          <w:rFonts w:ascii="Helvetica" w:hAnsi="Helvetica"/>
          <w:color w:val="000000" w:themeColor="text1"/>
          <w:lang w:val="en-US"/>
        </w:rPr>
        <w:t>requires neither cognitive inferences (</w:t>
      </w:r>
      <w:r w:rsidR="00C16541" w:rsidRPr="00FD647A">
        <w:rPr>
          <w:rFonts w:ascii="Helvetica" w:hAnsi="Helvetica"/>
          <w:color w:val="000000" w:themeColor="text1"/>
          <w:lang w:val="en-US"/>
        </w:rPr>
        <w:t xml:space="preserve">H. von </w:t>
      </w:r>
      <w:r w:rsidR="00DF4813" w:rsidRPr="00FD647A">
        <w:rPr>
          <w:rFonts w:ascii="Helvetica" w:hAnsi="Helvetica"/>
          <w:color w:val="000000" w:themeColor="text1"/>
          <w:lang w:val="en-US"/>
        </w:rPr>
        <w:t xml:space="preserve">Helmholtz, </w:t>
      </w:r>
      <w:r w:rsidR="00C16541" w:rsidRPr="00FD647A">
        <w:rPr>
          <w:rFonts w:ascii="Helvetica" w:hAnsi="Helvetica"/>
          <w:color w:val="000000" w:themeColor="text1"/>
          <w:lang w:val="en-US"/>
        </w:rPr>
        <w:t xml:space="preserve">R. </w:t>
      </w:r>
      <w:r w:rsidR="00DF4813" w:rsidRPr="00FD647A">
        <w:rPr>
          <w:rFonts w:ascii="Helvetica" w:hAnsi="Helvetica"/>
          <w:color w:val="000000" w:themeColor="text1"/>
          <w:lang w:val="en-US"/>
        </w:rPr>
        <w:t>Gregory) nor the processing of information by figur</w:t>
      </w:r>
      <w:r w:rsidR="0055317C" w:rsidRPr="00FD647A">
        <w:rPr>
          <w:rFonts w:ascii="Helvetica" w:hAnsi="Helvetica"/>
          <w:color w:val="000000" w:themeColor="text1"/>
          <w:lang w:val="en-US"/>
        </w:rPr>
        <w:t>al</w:t>
      </w:r>
      <w:r w:rsidR="00DF4813" w:rsidRPr="00FD647A">
        <w:rPr>
          <w:rFonts w:ascii="Helvetica" w:hAnsi="Helvetica"/>
          <w:color w:val="000000" w:themeColor="text1"/>
          <w:lang w:val="en-US"/>
        </w:rPr>
        <w:t xml:space="preserve"> or </w:t>
      </w:r>
      <w:r w:rsidR="0055317C" w:rsidRPr="00FD647A">
        <w:rPr>
          <w:rFonts w:ascii="Helvetica" w:hAnsi="Helvetica"/>
          <w:color w:val="000000" w:themeColor="text1"/>
          <w:lang w:val="en-US"/>
        </w:rPr>
        <w:t xml:space="preserve">Gestalt </w:t>
      </w:r>
      <w:r w:rsidR="00DF4813" w:rsidRPr="00FD647A">
        <w:rPr>
          <w:rFonts w:ascii="Helvetica" w:hAnsi="Helvetica"/>
          <w:color w:val="000000" w:themeColor="text1"/>
          <w:lang w:val="en-US"/>
        </w:rPr>
        <w:t>grouping factors (</w:t>
      </w:r>
      <w:r w:rsidR="00C16541" w:rsidRPr="00FD647A">
        <w:rPr>
          <w:rFonts w:ascii="Helvetica" w:hAnsi="Helvetica"/>
          <w:color w:val="000000" w:themeColor="text1"/>
          <w:lang w:val="en-US"/>
        </w:rPr>
        <w:t xml:space="preserve">M. </w:t>
      </w:r>
      <w:r w:rsidR="00DF4813" w:rsidRPr="00FD647A">
        <w:rPr>
          <w:rFonts w:ascii="Helvetica" w:hAnsi="Helvetica"/>
          <w:color w:val="000000" w:themeColor="text1"/>
          <w:lang w:val="en-US"/>
        </w:rPr>
        <w:t xml:space="preserve">Wertheimer, </w:t>
      </w:r>
      <w:r w:rsidR="00C16541" w:rsidRPr="00FD647A">
        <w:rPr>
          <w:rFonts w:ascii="Helvetica" w:hAnsi="Helvetica"/>
          <w:color w:val="000000" w:themeColor="text1"/>
          <w:lang w:val="en-US"/>
        </w:rPr>
        <w:t xml:space="preserve">K. </w:t>
      </w:r>
      <w:r w:rsidR="00136BD5" w:rsidRPr="00FD647A">
        <w:rPr>
          <w:rFonts w:ascii="Helvetica" w:hAnsi="Helvetica"/>
          <w:color w:val="000000" w:themeColor="text1"/>
          <w:lang w:val="en-US"/>
        </w:rPr>
        <w:t>Koffka</w:t>
      </w:r>
      <w:r w:rsidR="00DF4813" w:rsidRPr="00FD647A">
        <w:rPr>
          <w:rFonts w:ascii="Helvetica" w:hAnsi="Helvetica"/>
          <w:color w:val="000000" w:themeColor="text1"/>
          <w:lang w:val="en-US"/>
        </w:rPr>
        <w:t xml:space="preserve">, </w:t>
      </w:r>
      <w:r w:rsidR="00C16541" w:rsidRPr="00FD647A">
        <w:rPr>
          <w:rFonts w:ascii="Helvetica" w:hAnsi="Helvetica"/>
          <w:color w:val="000000" w:themeColor="text1"/>
          <w:lang w:val="en-US"/>
        </w:rPr>
        <w:t xml:space="preserve">W. </w:t>
      </w:r>
      <w:r w:rsidR="00DF4813" w:rsidRPr="00FD647A">
        <w:rPr>
          <w:rFonts w:ascii="Helvetica" w:hAnsi="Helvetica"/>
          <w:color w:val="000000" w:themeColor="text1"/>
          <w:lang w:val="en-US"/>
        </w:rPr>
        <w:t>Metzger)</w:t>
      </w:r>
      <w:r w:rsidR="00464F14" w:rsidRPr="00FD647A">
        <w:rPr>
          <w:rFonts w:ascii="Helvetica" w:hAnsi="Helvetica"/>
          <w:color w:val="000000" w:themeColor="text1"/>
          <w:lang w:val="en-US"/>
        </w:rPr>
        <w:t>.</w:t>
      </w:r>
      <w:r w:rsidR="000B4492" w:rsidRPr="00FD647A">
        <w:rPr>
          <w:rFonts w:ascii="Helvetica" w:hAnsi="Helvetica"/>
          <w:color w:val="000000" w:themeColor="text1"/>
          <w:lang w:val="en-US"/>
        </w:rPr>
        <w:t xml:space="preserve"> </w:t>
      </w:r>
      <w:r w:rsidR="00464F14" w:rsidRPr="00FD647A">
        <w:rPr>
          <w:rFonts w:ascii="Helvetica" w:hAnsi="Helvetica"/>
          <w:color w:val="000000" w:themeColor="text1"/>
          <w:lang w:val="en-US"/>
        </w:rPr>
        <w:t xml:space="preserve">It </w:t>
      </w:r>
      <w:r w:rsidR="000B4492" w:rsidRPr="00FD647A">
        <w:rPr>
          <w:rFonts w:ascii="Helvetica" w:hAnsi="Helvetica"/>
          <w:color w:val="000000" w:themeColor="text1"/>
          <w:lang w:val="en-US"/>
        </w:rPr>
        <w:t>also excludes the visual brain.</w:t>
      </w:r>
      <w:r w:rsidR="00F11268" w:rsidRPr="00FD647A">
        <w:rPr>
          <w:rFonts w:ascii="Helvetica" w:hAnsi="Helvetica"/>
          <w:color w:val="000000" w:themeColor="text1"/>
          <w:lang w:val="en-US"/>
        </w:rPr>
        <w:t xml:space="preserve"> </w:t>
      </w:r>
      <w:r w:rsidR="00387B9F" w:rsidRPr="00FD647A">
        <w:rPr>
          <w:rFonts w:ascii="Arial" w:hAnsi="Arial" w:cs="Arial"/>
          <w:color w:val="202122"/>
          <w:shd w:val="clear" w:color="auto" w:fill="FFFFFF"/>
          <w:lang w:val="en-US"/>
        </w:rPr>
        <w:t>President of the</w:t>
      </w:r>
      <w:r w:rsidR="00387B9F" w:rsidRPr="00FD647A">
        <w:rPr>
          <w:rStyle w:val="apple-converted-space"/>
          <w:rFonts w:ascii="Arial" w:eastAsiaTheme="majorEastAsia" w:hAnsi="Arial" w:cs="Arial"/>
          <w:color w:val="202122"/>
          <w:shd w:val="clear" w:color="auto" w:fill="FFFFFF"/>
          <w:lang w:val="en-US"/>
        </w:rPr>
        <w:t> </w:t>
      </w:r>
      <w:r w:rsidR="00387B9F" w:rsidRPr="00FD647A">
        <w:rPr>
          <w:rFonts w:ascii="Arial" w:hAnsi="Arial" w:cs="Arial"/>
          <w:color w:val="202122"/>
          <w:shd w:val="clear" w:color="auto" w:fill="FFFFFF"/>
          <w:lang w:val="en-US"/>
        </w:rPr>
        <w:t>A</w:t>
      </w:r>
      <w:r w:rsidR="00C16541" w:rsidRPr="00FD647A">
        <w:rPr>
          <w:rFonts w:ascii="Arial" w:hAnsi="Arial" w:cs="Arial"/>
          <w:color w:val="202122"/>
          <w:shd w:val="clear" w:color="auto" w:fill="FFFFFF"/>
          <w:lang w:val="en-US"/>
        </w:rPr>
        <w:t xml:space="preserve">merican </w:t>
      </w:r>
      <w:r w:rsidR="00387B9F" w:rsidRPr="00FD647A">
        <w:rPr>
          <w:rFonts w:ascii="Arial" w:hAnsi="Arial" w:cs="Arial"/>
          <w:color w:val="202122"/>
          <w:shd w:val="clear" w:color="auto" w:fill="FFFFFF"/>
          <w:lang w:val="en-US"/>
        </w:rPr>
        <w:t>P</w:t>
      </w:r>
      <w:r w:rsidR="00C16541" w:rsidRPr="00FD647A">
        <w:rPr>
          <w:rFonts w:ascii="Arial" w:hAnsi="Arial" w:cs="Arial"/>
          <w:color w:val="202122"/>
          <w:shd w:val="clear" w:color="auto" w:fill="FFFFFF"/>
          <w:lang w:val="en-US"/>
        </w:rPr>
        <w:t xml:space="preserve">sychological </w:t>
      </w:r>
      <w:r w:rsidR="00387B9F" w:rsidRPr="00FD647A">
        <w:rPr>
          <w:rFonts w:ascii="Arial" w:hAnsi="Arial" w:cs="Arial"/>
          <w:color w:val="202122"/>
          <w:shd w:val="clear" w:color="auto" w:fill="FFFFFF"/>
          <w:lang w:val="en-US"/>
        </w:rPr>
        <w:t>A</w:t>
      </w:r>
      <w:r w:rsidR="00C16541" w:rsidRPr="00FD647A">
        <w:rPr>
          <w:rFonts w:ascii="Arial" w:hAnsi="Arial" w:cs="Arial"/>
          <w:color w:val="202122"/>
          <w:shd w:val="clear" w:color="auto" w:fill="FFFFFF"/>
          <w:lang w:val="en-US"/>
        </w:rPr>
        <w:t>ssociation</w:t>
      </w:r>
      <w:r w:rsidR="00CF67BE" w:rsidRPr="00FD647A">
        <w:rPr>
          <w:rFonts w:ascii="Arial" w:hAnsi="Arial" w:cs="Arial"/>
          <w:color w:val="202122"/>
          <w:shd w:val="clear" w:color="auto" w:fill="FFFFFF"/>
          <w:lang w:val="en-US"/>
        </w:rPr>
        <w:t xml:space="preserve">, Member of the </w:t>
      </w:r>
      <w:r w:rsidR="00BA113E" w:rsidRPr="00FD647A">
        <w:rPr>
          <w:rFonts w:ascii="Arial" w:hAnsi="Arial" w:cs="Arial"/>
          <w:color w:val="202122"/>
          <w:shd w:val="clear" w:color="auto" w:fill="FFFFFF"/>
          <w:lang w:val="en-US"/>
        </w:rPr>
        <w:t xml:space="preserve">US </w:t>
      </w:r>
      <w:r w:rsidR="00CF67BE" w:rsidRPr="00FD647A">
        <w:rPr>
          <w:rFonts w:ascii="Arial" w:hAnsi="Arial" w:cs="Arial"/>
          <w:color w:val="202122"/>
          <w:shd w:val="clear" w:color="auto" w:fill="FFFFFF"/>
          <w:lang w:val="en-US"/>
        </w:rPr>
        <w:t xml:space="preserve">National Academy of Sciences, Fellow at Oxford, Princeton, and Stanford. </w:t>
      </w:r>
      <w:r w:rsidR="00623B4E" w:rsidRPr="00FD647A">
        <w:rPr>
          <w:rFonts w:ascii="Helvetica" w:hAnsi="Helvetica"/>
          <w:color w:val="000000" w:themeColor="text1"/>
          <w:lang w:val="en-US"/>
        </w:rPr>
        <w:t xml:space="preserve">Books: </w:t>
      </w:r>
      <w:r w:rsidR="00623B4E" w:rsidRPr="00FD647A">
        <w:rPr>
          <w:rStyle w:val="Emphasis"/>
          <w:rFonts w:ascii="Helvetica" w:eastAsiaTheme="majorEastAsia" w:hAnsi="Helvetica"/>
          <w:color w:val="000000" w:themeColor="text1"/>
          <w:lang w:val="en-US"/>
        </w:rPr>
        <w:t xml:space="preserve">The Perception of the Visual World </w:t>
      </w:r>
      <w:r w:rsidR="00623B4E" w:rsidRPr="00FD647A">
        <w:rPr>
          <w:rFonts w:ascii="Helvetica" w:hAnsi="Helvetica"/>
          <w:color w:val="000000" w:themeColor="text1"/>
          <w:shd w:val="clear" w:color="auto" w:fill="FFFFFF"/>
          <w:lang w:val="en-US"/>
        </w:rPr>
        <w:t>(1950)</w:t>
      </w:r>
      <w:r w:rsidR="003D74F3" w:rsidRPr="00FD647A">
        <w:rPr>
          <w:rStyle w:val="apple-converted-space"/>
          <w:rFonts w:ascii="Helvetica" w:eastAsiaTheme="majorEastAsia" w:hAnsi="Helvetica"/>
          <w:color w:val="000000" w:themeColor="text1"/>
          <w:shd w:val="clear" w:color="auto" w:fill="FFFFFF"/>
          <w:lang w:val="en-US"/>
        </w:rPr>
        <w:t xml:space="preserve">, </w:t>
      </w:r>
      <w:r w:rsidR="00623B4E" w:rsidRPr="00FD647A">
        <w:rPr>
          <w:rStyle w:val="Emphasis"/>
          <w:rFonts w:ascii="Helvetica" w:eastAsiaTheme="majorEastAsia" w:hAnsi="Helvetica"/>
          <w:color w:val="000000" w:themeColor="text1"/>
          <w:lang w:val="en-US"/>
        </w:rPr>
        <w:t>The Senses Considered as Perceptual Systems</w:t>
      </w:r>
      <w:r w:rsidR="00623B4E" w:rsidRPr="00FD647A">
        <w:rPr>
          <w:rStyle w:val="apple-converted-space"/>
          <w:rFonts w:ascii="Helvetica" w:eastAsiaTheme="majorEastAsia" w:hAnsi="Helvetica"/>
          <w:color w:val="000000" w:themeColor="text1"/>
          <w:shd w:val="clear" w:color="auto" w:fill="FFFFFF"/>
          <w:lang w:val="en-US"/>
        </w:rPr>
        <w:t> </w:t>
      </w:r>
      <w:r w:rsidR="00623B4E" w:rsidRPr="00FD647A">
        <w:rPr>
          <w:rFonts w:ascii="Helvetica" w:hAnsi="Helvetica"/>
          <w:color w:val="000000" w:themeColor="text1"/>
          <w:shd w:val="clear" w:color="auto" w:fill="FFFFFF"/>
          <w:lang w:val="en-US"/>
        </w:rPr>
        <w:t>(1966)</w:t>
      </w:r>
      <w:r w:rsidRPr="00FD647A">
        <w:rPr>
          <w:rFonts w:ascii="Helvetica" w:hAnsi="Helvetica"/>
          <w:color w:val="000000" w:themeColor="text1"/>
          <w:shd w:val="clear" w:color="auto" w:fill="FFFFFF"/>
          <w:lang w:val="en-US"/>
        </w:rPr>
        <w:t>,</w:t>
      </w:r>
      <w:r w:rsidR="003D74F3" w:rsidRPr="00FD647A">
        <w:rPr>
          <w:rFonts w:ascii="Helvetica" w:hAnsi="Helvetica"/>
          <w:color w:val="000000" w:themeColor="text1"/>
          <w:shd w:val="clear" w:color="auto" w:fill="FFFFFF"/>
          <w:lang w:val="en-US"/>
        </w:rPr>
        <w:t xml:space="preserve"> and </w:t>
      </w:r>
      <w:r w:rsidR="003D74F3" w:rsidRPr="00FD647A">
        <w:rPr>
          <w:rFonts w:ascii="Helvetica" w:hAnsi="Helvetica"/>
          <w:i/>
          <w:iCs/>
          <w:color w:val="000000" w:themeColor="text1"/>
          <w:shd w:val="clear" w:color="auto" w:fill="FFFFFF"/>
          <w:lang w:val="en-US"/>
        </w:rPr>
        <w:t xml:space="preserve">The Ecological Approach to </w:t>
      </w:r>
      <w:r w:rsidR="00E8623B" w:rsidRPr="00FD647A">
        <w:rPr>
          <w:rFonts w:ascii="Helvetica" w:hAnsi="Helvetica"/>
          <w:i/>
          <w:iCs/>
          <w:color w:val="000000" w:themeColor="text1"/>
          <w:shd w:val="clear" w:color="auto" w:fill="FFFFFF"/>
          <w:lang w:val="en-US"/>
        </w:rPr>
        <w:t>Visual Perception</w:t>
      </w:r>
      <w:r w:rsidR="00E8623B" w:rsidRPr="00FD647A">
        <w:rPr>
          <w:rFonts w:ascii="Helvetica" w:hAnsi="Helvetica"/>
          <w:color w:val="000000" w:themeColor="text1"/>
          <w:shd w:val="clear" w:color="auto" w:fill="FFFFFF"/>
          <w:lang w:val="en-US"/>
        </w:rPr>
        <w:t xml:space="preserve"> (1979).</w:t>
      </w:r>
    </w:p>
    <w:p w14:paraId="601DCC27" w14:textId="77777777" w:rsidR="00193488" w:rsidRPr="00FD647A" w:rsidRDefault="00193488" w:rsidP="000A2810">
      <w:pPr>
        <w:ind w:left="720"/>
        <w:rPr>
          <w:rFonts w:ascii="Helvetica" w:hAnsi="Helvetica"/>
          <w:color w:val="000000" w:themeColor="text1"/>
          <w:shd w:val="clear" w:color="auto" w:fill="FFFFFF"/>
          <w:lang w:val="en-US"/>
        </w:rPr>
      </w:pPr>
    </w:p>
    <w:p w14:paraId="1E183C3A" w14:textId="77777777" w:rsidR="00C837C4" w:rsidRPr="00FD647A" w:rsidRDefault="00C837C4" w:rsidP="000B4492">
      <w:pPr>
        <w:rPr>
          <w:rFonts w:ascii="Helvetica" w:hAnsi="Helvetica"/>
          <w:b/>
          <w:bCs/>
          <w:color w:val="000000" w:themeColor="text1"/>
          <w:shd w:val="clear" w:color="auto" w:fill="FFFFFF"/>
          <w:lang w:val="en-US"/>
        </w:rPr>
      </w:pPr>
    </w:p>
    <w:p w14:paraId="78E416AD" w14:textId="084DA3FF" w:rsidR="003B0950" w:rsidRPr="00FD647A" w:rsidRDefault="00E70017" w:rsidP="000B4492">
      <w:pPr>
        <w:rPr>
          <w:rFonts w:ascii="Helvetica" w:hAnsi="Helvetica"/>
          <w:b/>
          <w:bCs/>
          <w:color w:val="000000" w:themeColor="text1"/>
          <w:lang w:val="en-US"/>
        </w:rPr>
      </w:pPr>
      <w:r w:rsidRPr="00FD647A">
        <w:rPr>
          <w:rFonts w:ascii="Helvetica" w:hAnsi="Helvetica"/>
          <w:b/>
          <w:bCs/>
          <w:color w:val="000000" w:themeColor="text1"/>
          <w:lang w:val="en-US"/>
        </w:rPr>
        <w:t>Gogel, Walter</w:t>
      </w:r>
      <w:r w:rsidR="0079244D" w:rsidRPr="00FD647A">
        <w:rPr>
          <w:rFonts w:ascii="Helvetica" w:hAnsi="Helvetica"/>
          <w:b/>
          <w:bCs/>
          <w:color w:val="000000" w:themeColor="text1"/>
          <w:lang w:val="en-US"/>
        </w:rPr>
        <w:t xml:space="preserve">  –</w:t>
      </w:r>
      <w:r w:rsidR="00952080" w:rsidRPr="00FD647A">
        <w:rPr>
          <w:rFonts w:ascii="Helvetica" w:hAnsi="Helvetica"/>
          <w:b/>
          <w:bCs/>
          <w:color w:val="000000" w:themeColor="text1"/>
          <w:lang w:val="en-US"/>
        </w:rPr>
        <w:t xml:space="preserve"> </w:t>
      </w:r>
      <w:r w:rsidR="0079244D" w:rsidRPr="00FD647A">
        <w:rPr>
          <w:rFonts w:ascii="Helvetica" w:hAnsi="Helvetica"/>
          <w:b/>
          <w:bCs/>
          <w:color w:val="000000" w:themeColor="text1"/>
          <w:lang w:val="en-US"/>
        </w:rPr>
        <w:t xml:space="preserve"> </w:t>
      </w:r>
      <w:r w:rsidR="00952080" w:rsidRPr="00FD647A">
        <w:rPr>
          <w:rFonts w:ascii="Helvetica" w:hAnsi="Helvetica"/>
          <w:b/>
          <w:bCs/>
          <w:color w:val="000000" w:themeColor="text1"/>
          <w:lang w:val="en-US"/>
        </w:rPr>
        <w:t>1918-2006</w:t>
      </w:r>
      <w:r w:rsidR="004C7AAD" w:rsidRPr="00FD647A">
        <w:rPr>
          <w:rFonts w:ascii="Helvetica" w:hAnsi="Helvetica"/>
          <w:b/>
          <w:bCs/>
          <w:color w:val="000000" w:themeColor="text1"/>
          <w:lang w:val="en-US"/>
        </w:rPr>
        <w:t xml:space="preserve">, </w:t>
      </w:r>
      <w:r w:rsidR="001C707F" w:rsidRPr="00FD647A">
        <w:rPr>
          <w:rFonts w:ascii="Helvetica" w:hAnsi="Helvetica"/>
          <w:b/>
          <w:bCs/>
          <w:color w:val="000000" w:themeColor="text1"/>
          <w:lang w:val="en-US"/>
        </w:rPr>
        <w:t>University of California</w:t>
      </w:r>
      <w:r w:rsidR="00E8623B" w:rsidRPr="00FD647A">
        <w:rPr>
          <w:rFonts w:ascii="Helvetica" w:hAnsi="Helvetica"/>
          <w:b/>
          <w:bCs/>
          <w:color w:val="000000" w:themeColor="text1"/>
          <w:lang w:val="en-US"/>
        </w:rPr>
        <w:t>,</w:t>
      </w:r>
      <w:r w:rsidR="001C707F" w:rsidRPr="00FD647A">
        <w:rPr>
          <w:rFonts w:ascii="Helvetica" w:hAnsi="Helvetica"/>
          <w:b/>
          <w:bCs/>
          <w:color w:val="000000" w:themeColor="text1"/>
          <w:lang w:val="en-US"/>
        </w:rPr>
        <w:t xml:space="preserve"> </w:t>
      </w:r>
      <w:r w:rsidR="004C7AAD" w:rsidRPr="00FD647A">
        <w:rPr>
          <w:rFonts w:ascii="Helvetica" w:hAnsi="Helvetica"/>
          <w:b/>
          <w:bCs/>
          <w:color w:val="000000" w:themeColor="text1"/>
          <w:lang w:val="en-US"/>
        </w:rPr>
        <w:t>S</w:t>
      </w:r>
      <w:r w:rsidR="00740E8A" w:rsidRPr="00FD647A">
        <w:rPr>
          <w:rFonts w:ascii="Helvetica" w:hAnsi="Helvetica"/>
          <w:b/>
          <w:bCs/>
          <w:color w:val="000000" w:themeColor="text1"/>
          <w:lang w:val="en-US"/>
        </w:rPr>
        <w:t>anta</w:t>
      </w:r>
      <w:r w:rsidR="004C7AAD" w:rsidRPr="00FD647A">
        <w:rPr>
          <w:rFonts w:ascii="Helvetica" w:hAnsi="Helvetica"/>
          <w:b/>
          <w:bCs/>
          <w:color w:val="000000" w:themeColor="text1"/>
          <w:lang w:val="en-US"/>
        </w:rPr>
        <w:t xml:space="preserve"> Barbara</w:t>
      </w:r>
    </w:p>
    <w:p w14:paraId="7C6CC67F" w14:textId="77777777" w:rsidR="000B4492" w:rsidRPr="00FD647A" w:rsidRDefault="000B4492" w:rsidP="000B4492">
      <w:pPr>
        <w:rPr>
          <w:rFonts w:ascii="Helvetica" w:hAnsi="Helvetica"/>
          <w:b/>
          <w:bCs/>
          <w:color w:val="000000" w:themeColor="text1"/>
          <w:lang w:val="en-US"/>
        </w:rPr>
      </w:pPr>
    </w:p>
    <w:p w14:paraId="76044CE5" w14:textId="5BD95DCB" w:rsidR="003B0950" w:rsidRPr="00FD647A" w:rsidRDefault="00E8623B" w:rsidP="003B0950">
      <w:pPr>
        <w:ind w:left="720"/>
        <w:rPr>
          <w:rFonts w:ascii="Helvetica" w:hAnsi="Helvetica"/>
          <w:color w:val="000000" w:themeColor="text1"/>
          <w:lang w:val="en-US"/>
        </w:rPr>
      </w:pPr>
      <w:r w:rsidRPr="00FD647A">
        <w:rPr>
          <w:rFonts w:ascii="Helvetica" w:hAnsi="Helvetica"/>
          <w:color w:val="000000" w:themeColor="text1"/>
          <w:lang w:val="en-US"/>
        </w:rPr>
        <w:t xml:space="preserve">Identified the underlying principles of the </w:t>
      </w:r>
      <w:r w:rsidR="003B0950" w:rsidRPr="00FD647A">
        <w:rPr>
          <w:rFonts w:ascii="Helvetica" w:hAnsi="Helvetica"/>
          <w:color w:val="000000" w:themeColor="text1"/>
          <w:lang w:val="en-US"/>
        </w:rPr>
        <w:t xml:space="preserve">perception of space and the relationships </w:t>
      </w:r>
      <w:r w:rsidR="00376F75" w:rsidRPr="00FD647A">
        <w:rPr>
          <w:rFonts w:ascii="Helvetica" w:hAnsi="Helvetica"/>
          <w:color w:val="000000" w:themeColor="text1"/>
          <w:lang w:val="en-US"/>
        </w:rPr>
        <w:t>between</w:t>
      </w:r>
      <w:r w:rsidR="003B0950" w:rsidRPr="00FD647A">
        <w:rPr>
          <w:rFonts w:ascii="Helvetica" w:hAnsi="Helvetica"/>
          <w:color w:val="000000" w:themeColor="text1"/>
          <w:lang w:val="en-US"/>
        </w:rPr>
        <w:t xml:space="preserve"> size, distance</w:t>
      </w:r>
      <w:r w:rsidR="00CB43F9" w:rsidRPr="00FD647A">
        <w:rPr>
          <w:rFonts w:ascii="Helvetica" w:hAnsi="Helvetica"/>
          <w:color w:val="000000" w:themeColor="text1"/>
          <w:lang w:val="en-US"/>
        </w:rPr>
        <w:t>,</w:t>
      </w:r>
      <w:r w:rsidR="003B0950" w:rsidRPr="00FD647A">
        <w:rPr>
          <w:rFonts w:ascii="Helvetica" w:hAnsi="Helvetica"/>
          <w:color w:val="000000" w:themeColor="text1"/>
          <w:lang w:val="en-US"/>
        </w:rPr>
        <w:t xml:space="preserve"> and egocentric motion</w:t>
      </w:r>
      <w:r w:rsidR="0095156F" w:rsidRPr="00FD647A">
        <w:rPr>
          <w:rFonts w:ascii="Helvetica" w:hAnsi="Helvetica"/>
          <w:color w:val="000000" w:themeColor="text1"/>
          <w:lang w:val="en-US"/>
        </w:rPr>
        <w:t>.</w:t>
      </w:r>
      <w:r w:rsidR="003B0950" w:rsidRPr="00FD647A">
        <w:rPr>
          <w:rFonts w:ascii="Helvetica" w:hAnsi="Helvetica"/>
          <w:color w:val="000000" w:themeColor="text1"/>
          <w:lang w:val="en-US"/>
        </w:rPr>
        <w:t xml:space="preserve"> </w:t>
      </w:r>
      <w:r w:rsidR="0095156F" w:rsidRPr="00FD647A">
        <w:rPr>
          <w:rFonts w:ascii="Helvetica" w:hAnsi="Helvetica"/>
          <w:color w:val="000000" w:themeColor="text1"/>
          <w:lang w:val="en-US"/>
        </w:rPr>
        <w:t>D</w:t>
      </w:r>
      <w:r w:rsidR="003B0950" w:rsidRPr="00FD647A">
        <w:rPr>
          <w:rFonts w:ascii="Helvetica" w:hAnsi="Helvetica"/>
          <w:color w:val="000000" w:themeColor="text1"/>
          <w:lang w:val="en-US"/>
        </w:rPr>
        <w:t>evis</w:t>
      </w:r>
      <w:r w:rsidR="0095156F" w:rsidRPr="00FD647A">
        <w:rPr>
          <w:rFonts w:ascii="Helvetica" w:hAnsi="Helvetica"/>
          <w:color w:val="000000" w:themeColor="text1"/>
          <w:lang w:val="en-US"/>
        </w:rPr>
        <w:t>ed</w:t>
      </w:r>
      <w:r w:rsidR="003B0950" w:rsidRPr="00FD647A">
        <w:rPr>
          <w:rFonts w:ascii="Helvetica" w:hAnsi="Helvetica"/>
          <w:color w:val="000000" w:themeColor="text1"/>
          <w:lang w:val="en-US"/>
        </w:rPr>
        <w:t xml:space="preserve"> cue conflict situations resulting in illusions and elucidations of how we </w:t>
      </w:r>
      <w:r w:rsidR="00376F75" w:rsidRPr="00FD647A">
        <w:rPr>
          <w:rFonts w:ascii="Helvetica" w:hAnsi="Helvetica"/>
          <w:color w:val="000000" w:themeColor="text1"/>
          <w:lang w:val="en-US"/>
        </w:rPr>
        <w:t xml:space="preserve">weigh </w:t>
      </w:r>
      <w:r w:rsidR="003B0950" w:rsidRPr="00FD647A">
        <w:rPr>
          <w:rFonts w:ascii="Helvetica" w:hAnsi="Helvetica"/>
          <w:color w:val="000000" w:themeColor="text1"/>
          <w:lang w:val="en-US"/>
        </w:rPr>
        <w:t>perceptual cues</w:t>
      </w:r>
      <w:r w:rsidR="0095156F" w:rsidRPr="00FD647A">
        <w:rPr>
          <w:rFonts w:ascii="Helvetica" w:hAnsi="Helvetica"/>
          <w:color w:val="000000" w:themeColor="text1"/>
          <w:lang w:val="en-US"/>
        </w:rPr>
        <w:t>.</w:t>
      </w:r>
      <w:r w:rsidR="003B0950" w:rsidRPr="00FD647A">
        <w:rPr>
          <w:rFonts w:ascii="Helvetica" w:hAnsi="Helvetica"/>
          <w:color w:val="000000" w:themeColor="text1"/>
          <w:lang w:val="en-US"/>
        </w:rPr>
        <w:t xml:space="preserve"> </w:t>
      </w:r>
      <w:r w:rsidRPr="00FD647A">
        <w:rPr>
          <w:rFonts w:ascii="Helvetica" w:hAnsi="Helvetica"/>
          <w:color w:val="000000" w:themeColor="text1"/>
          <w:lang w:val="en-US"/>
        </w:rPr>
        <w:t>Developed a t</w:t>
      </w:r>
      <w:r w:rsidR="003B0950" w:rsidRPr="00FD647A">
        <w:rPr>
          <w:rFonts w:ascii="Helvetica" w:hAnsi="Helvetica"/>
          <w:color w:val="000000" w:themeColor="text1"/>
          <w:lang w:val="en-US"/>
        </w:rPr>
        <w:t xml:space="preserve">heory of </w:t>
      </w:r>
      <w:r w:rsidR="00106A9E" w:rsidRPr="00FD647A">
        <w:rPr>
          <w:rFonts w:ascii="Helvetica" w:hAnsi="Helvetica"/>
          <w:color w:val="000000" w:themeColor="text1"/>
          <w:lang w:val="en-US"/>
        </w:rPr>
        <w:t xml:space="preserve">the </w:t>
      </w:r>
      <w:r w:rsidR="003B0950" w:rsidRPr="00FD647A">
        <w:rPr>
          <w:rFonts w:ascii="Helvetica" w:hAnsi="Helvetica"/>
          <w:color w:val="000000" w:themeColor="text1"/>
          <w:lang w:val="en-US"/>
        </w:rPr>
        <w:t>phenomenal geometry</w:t>
      </w:r>
      <w:r w:rsidR="00106A9E" w:rsidRPr="00FD647A">
        <w:rPr>
          <w:rFonts w:ascii="Helvetica" w:hAnsi="Helvetica"/>
          <w:color w:val="000000" w:themeColor="text1"/>
          <w:lang w:val="en-US"/>
        </w:rPr>
        <w:t xml:space="preserve"> of visual perception</w:t>
      </w:r>
      <w:r w:rsidR="003B0950" w:rsidRPr="00FD647A">
        <w:rPr>
          <w:rFonts w:ascii="Helvetica" w:hAnsi="Helvetica"/>
          <w:color w:val="000000" w:themeColor="text1"/>
          <w:lang w:val="en-US"/>
        </w:rPr>
        <w:t>.</w:t>
      </w:r>
    </w:p>
    <w:p w14:paraId="14007D72" w14:textId="2F71D9C6" w:rsidR="00B262F1" w:rsidRPr="00FD647A" w:rsidRDefault="003B0950" w:rsidP="007C3A77">
      <w:pPr>
        <w:ind w:left="720"/>
        <w:rPr>
          <w:rFonts w:ascii="Helvetica" w:hAnsi="Helvetica"/>
          <w:color w:val="000000" w:themeColor="text1"/>
          <w:lang w:val="en-US"/>
        </w:rPr>
      </w:pPr>
      <w:r w:rsidRPr="00FD647A">
        <w:rPr>
          <w:rFonts w:ascii="Helvetica" w:hAnsi="Helvetica"/>
          <w:color w:val="000000" w:themeColor="text1"/>
          <w:lang w:val="en-US"/>
        </w:rPr>
        <w:tab/>
      </w:r>
    </w:p>
    <w:p w14:paraId="3791E483" w14:textId="77777777" w:rsidR="00B262F1" w:rsidRPr="00FD647A" w:rsidRDefault="00B262F1" w:rsidP="00B262F1">
      <w:pPr>
        <w:ind w:left="720"/>
        <w:rPr>
          <w:rFonts w:ascii="Helvetica" w:hAnsi="Helvetica"/>
          <w:color w:val="000000" w:themeColor="text1"/>
          <w:lang w:val="en-US"/>
        </w:rPr>
      </w:pPr>
    </w:p>
    <w:p w14:paraId="37FAC0FA" w14:textId="016A3B9D" w:rsidR="00F166F6" w:rsidRPr="00FD647A" w:rsidRDefault="00F166F6" w:rsidP="006D7C08">
      <w:pPr>
        <w:jc w:val="both"/>
        <w:rPr>
          <w:rStyle w:val="Emphasis"/>
          <w:rFonts w:ascii="Helvetica" w:hAnsi="Helvetica"/>
          <w:b/>
          <w:bCs/>
          <w:i w:val="0"/>
          <w:iCs w:val="0"/>
          <w:color w:val="000000" w:themeColor="text1"/>
          <w:lang w:val="en-US"/>
        </w:rPr>
      </w:pPr>
      <w:r w:rsidRPr="00FD647A">
        <w:rPr>
          <w:rFonts w:ascii="Helvetica" w:hAnsi="Helvetica"/>
          <w:b/>
          <w:bCs/>
          <w:color w:val="000000" w:themeColor="text1"/>
          <w:shd w:val="clear" w:color="auto" w:fill="FFFFFF"/>
          <w:lang w:val="en-US"/>
        </w:rPr>
        <w:t xml:space="preserve">Julesz, Bela  –  1928-2003, Bell Laboratories and Rutgers </w:t>
      </w:r>
      <w:r w:rsidR="004C7AAD" w:rsidRPr="00FD647A">
        <w:rPr>
          <w:rStyle w:val="Emphasis"/>
          <w:rFonts w:ascii="Helvetica" w:hAnsi="Helvetica"/>
          <w:b/>
          <w:bCs/>
          <w:i w:val="0"/>
          <w:iCs w:val="0"/>
          <w:color w:val="000000" w:themeColor="text1"/>
          <w:lang w:val="en-US"/>
        </w:rPr>
        <w:t>University</w:t>
      </w:r>
    </w:p>
    <w:p w14:paraId="4001A03A" w14:textId="77777777" w:rsidR="006D7C08" w:rsidRPr="00FD647A" w:rsidRDefault="006D7C08" w:rsidP="006D7C08">
      <w:pPr>
        <w:jc w:val="both"/>
        <w:rPr>
          <w:rFonts w:ascii="Helvetica" w:hAnsi="Helvetica"/>
          <w:b/>
          <w:bCs/>
          <w:color w:val="000000" w:themeColor="text1"/>
          <w:shd w:val="clear" w:color="auto" w:fill="FFFFFF"/>
          <w:lang w:val="en-US"/>
        </w:rPr>
      </w:pPr>
    </w:p>
    <w:p w14:paraId="705B35E7" w14:textId="10FED808" w:rsidR="00F400CC" w:rsidRPr="00FD647A" w:rsidRDefault="009D1996" w:rsidP="00051D4C">
      <w:pPr>
        <w:ind w:left="720"/>
        <w:rPr>
          <w:rStyle w:val="apple-converted-space"/>
          <w:rFonts w:ascii="Helvetica" w:eastAsiaTheme="majorEastAsi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Hungarian </w:t>
      </w:r>
      <w:r w:rsidR="000A6510" w:rsidRPr="00FD647A">
        <w:rPr>
          <w:rFonts w:ascii="Helvetica" w:hAnsi="Helvetica"/>
          <w:color w:val="000000" w:themeColor="text1"/>
          <w:shd w:val="clear" w:color="auto" w:fill="FFFFFF"/>
          <w:lang w:val="en-US"/>
        </w:rPr>
        <w:t>t</w:t>
      </w:r>
      <w:r w:rsidR="0094460B" w:rsidRPr="00FD647A">
        <w:rPr>
          <w:rFonts w:ascii="Helvetica" w:hAnsi="Helvetica"/>
          <w:color w:val="000000" w:themeColor="text1"/>
          <w:shd w:val="clear" w:color="auto" w:fill="FFFFFF"/>
          <w:lang w:val="en-US"/>
        </w:rPr>
        <w:t>elecommunication engineer</w:t>
      </w:r>
      <w:r w:rsidR="0094460B" w:rsidRPr="00FD647A">
        <w:rPr>
          <w:rStyle w:val="apple-converted-space"/>
          <w:rFonts w:ascii="Helvetica" w:eastAsiaTheme="majorEastAsia" w:hAnsi="Helvetica"/>
          <w:color w:val="000000" w:themeColor="text1"/>
          <w:shd w:val="clear" w:color="auto" w:fill="FFFFFF"/>
          <w:lang w:val="en-US"/>
        </w:rPr>
        <w:t> </w:t>
      </w:r>
      <w:r w:rsidR="00196087" w:rsidRPr="00FD647A">
        <w:rPr>
          <w:rStyle w:val="apple-converted-space"/>
          <w:rFonts w:ascii="Helvetica" w:eastAsiaTheme="majorEastAsia" w:hAnsi="Helvetica"/>
          <w:color w:val="000000" w:themeColor="text1"/>
          <w:shd w:val="clear" w:color="auto" w:fill="FFFFFF"/>
          <w:lang w:val="en-US"/>
        </w:rPr>
        <w:t xml:space="preserve">and visionary </w:t>
      </w:r>
      <w:r w:rsidR="0094460B" w:rsidRPr="00FD647A">
        <w:rPr>
          <w:rStyle w:val="apple-converted-space"/>
          <w:rFonts w:ascii="Helvetica" w:eastAsiaTheme="majorEastAsia" w:hAnsi="Helvetica"/>
          <w:color w:val="000000" w:themeColor="text1"/>
          <w:shd w:val="clear" w:color="auto" w:fill="FFFFFF"/>
          <w:lang w:val="en-US"/>
        </w:rPr>
        <w:t xml:space="preserve">who </w:t>
      </w:r>
      <w:r w:rsidR="0055317C" w:rsidRPr="00FD647A">
        <w:rPr>
          <w:rStyle w:val="apple-converted-space"/>
          <w:rFonts w:ascii="Helvetica" w:eastAsiaTheme="majorEastAsia" w:hAnsi="Helvetica"/>
          <w:color w:val="000000" w:themeColor="text1"/>
          <w:shd w:val="clear" w:color="auto" w:fill="FFFFFF"/>
          <w:lang w:val="en-US"/>
        </w:rPr>
        <w:t xml:space="preserve">famously </w:t>
      </w:r>
      <w:r w:rsidR="0094460B" w:rsidRPr="00FD647A">
        <w:rPr>
          <w:rStyle w:val="apple-converted-space"/>
          <w:rFonts w:ascii="Helvetica" w:eastAsiaTheme="majorEastAsia" w:hAnsi="Helvetica"/>
          <w:color w:val="000000" w:themeColor="text1"/>
          <w:shd w:val="clear" w:color="auto" w:fill="FFFFFF"/>
          <w:lang w:val="en-US"/>
        </w:rPr>
        <w:t>pivoted to vision science with his invention of the random-dot stereogram</w:t>
      </w:r>
      <w:r w:rsidR="000A6510" w:rsidRPr="00FD647A">
        <w:rPr>
          <w:rStyle w:val="apple-converted-space"/>
          <w:rFonts w:ascii="Helvetica" w:eastAsiaTheme="majorEastAsia" w:hAnsi="Helvetica"/>
          <w:color w:val="000000" w:themeColor="text1"/>
          <w:shd w:val="clear" w:color="auto" w:fill="FFFFFF"/>
          <w:lang w:val="en-US"/>
        </w:rPr>
        <w:t xml:space="preserve"> (1960)</w:t>
      </w:r>
      <w:r w:rsidR="0055317C" w:rsidRPr="00FD647A">
        <w:rPr>
          <w:rStyle w:val="apple-converted-space"/>
          <w:rFonts w:ascii="Helvetica" w:eastAsiaTheme="majorEastAsia" w:hAnsi="Helvetica"/>
          <w:color w:val="000000" w:themeColor="text1"/>
          <w:shd w:val="clear" w:color="auto" w:fill="FFFFFF"/>
          <w:lang w:val="en-US"/>
        </w:rPr>
        <w:t>. A stereogram is</w:t>
      </w:r>
      <w:r w:rsidR="0094460B" w:rsidRPr="00FD647A">
        <w:rPr>
          <w:rStyle w:val="apple-converted-space"/>
          <w:rFonts w:ascii="Helvetica" w:eastAsiaTheme="majorEastAsia" w:hAnsi="Helvetica"/>
          <w:color w:val="000000" w:themeColor="text1"/>
          <w:shd w:val="clear" w:color="auto" w:fill="FFFFFF"/>
          <w:lang w:val="en-US"/>
        </w:rPr>
        <w:t xml:space="preserve"> a probe of binocular vision mechanisms that dissociates the random monocular information presented to each eye from the binocular correlations between the eyes, which carry the depth structure information. This innovation initiated the investigation of the purely binocular, or cyclopean, spatiotemporal processing characteristics</w:t>
      </w:r>
      <w:r w:rsidR="0055317C" w:rsidRPr="00FD647A">
        <w:rPr>
          <w:rStyle w:val="apple-converted-space"/>
          <w:rFonts w:ascii="Helvetica" w:eastAsiaTheme="majorEastAsia" w:hAnsi="Helvetica"/>
          <w:color w:val="000000" w:themeColor="text1"/>
          <w:shd w:val="clear" w:color="auto" w:fill="FFFFFF"/>
          <w:lang w:val="en-US"/>
        </w:rPr>
        <w:t xml:space="preserve"> of depth perception.</w:t>
      </w:r>
      <w:r w:rsidR="00E8623B" w:rsidRPr="00FD647A">
        <w:rPr>
          <w:rStyle w:val="apple-converted-space"/>
          <w:rFonts w:ascii="Helvetica" w:eastAsiaTheme="majorEastAsia" w:hAnsi="Helvetica"/>
          <w:color w:val="000000" w:themeColor="text1"/>
          <w:shd w:val="clear" w:color="auto" w:fill="FFFFFF"/>
          <w:lang w:val="en-US"/>
        </w:rPr>
        <w:t xml:space="preserve"> A</w:t>
      </w:r>
      <w:r w:rsidR="0094460B" w:rsidRPr="00FD647A">
        <w:rPr>
          <w:rStyle w:val="apple-converted-space"/>
          <w:rFonts w:ascii="Helvetica" w:eastAsiaTheme="majorEastAsia" w:hAnsi="Helvetica"/>
          <w:color w:val="000000" w:themeColor="text1"/>
          <w:shd w:val="clear" w:color="auto" w:fill="FFFFFF"/>
          <w:lang w:val="en-US"/>
        </w:rPr>
        <w:t xml:space="preserve">lso </w:t>
      </w:r>
      <w:r w:rsidR="0055317C" w:rsidRPr="00FD647A">
        <w:rPr>
          <w:rStyle w:val="apple-converted-space"/>
          <w:rFonts w:ascii="Helvetica" w:eastAsiaTheme="majorEastAsia" w:hAnsi="Helvetica"/>
          <w:color w:val="000000" w:themeColor="text1"/>
          <w:shd w:val="clear" w:color="auto" w:fill="FFFFFF"/>
          <w:lang w:val="en-US"/>
        </w:rPr>
        <w:t xml:space="preserve">developed </w:t>
      </w:r>
      <w:r w:rsidR="0094460B" w:rsidRPr="00FD647A">
        <w:rPr>
          <w:rStyle w:val="apple-converted-space"/>
          <w:rFonts w:ascii="Helvetica" w:eastAsiaTheme="majorEastAsia" w:hAnsi="Helvetica"/>
          <w:color w:val="000000" w:themeColor="text1"/>
          <w:shd w:val="clear" w:color="auto" w:fill="FFFFFF"/>
          <w:lang w:val="en-US"/>
        </w:rPr>
        <w:t xml:space="preserve">a magnetic dipole model of the long-range interactions involved in resolving these depth structures from the ambiguous local information available in such multi-element stimuli. </w:t>
      </w:r>
      <w:r w:rsidR="00E8623B" w:rsidRPr="00FD647A">
        <w:rPr>
          <w:rStyle w:val="apple-converted-space"/>
          <w:rFonts w:ascii="Helvetica" w:eastAsiaTheme="majorEastAsia" w:hAnsi="Helvetica"/>
          <w:color w:val="000000" w:themeColor="text1"/>
          <w:shd w:val="clear" w:color="auto" w:fill="FFFFFF"/>
          <w:lang w:val="en-US"/>
        </w:rPr>
        <w:t>W</w:t>
      </w:r>
      <w:r w:rsidR="00F400CC" w:rsidRPr="00FD647A">
        <w:rPr>
          <w:rStyle w:val="apple-converted-space"/>
          <w:rFonts w:ascii="Helvetica" w:eastAsiaTheme="majorEastAsia" w:hAnsi="Helvetica"/>
          <w:color w:val="000000" w:themeColor="text1"/>
          <w:shd w:val="clear" w:color="auto" w:fill="FFFFFF"/>
          <w:lang w:val="en-US"/>
        </w:rPr>
        <w:t xml:space="preserve">ent on to extend the power of random-dot texture probes to the study of perceptual processing of bilateral symmetry and the elements making up the discriminable features of textures. He called these features </w:t>
      </w:r>
      <w:r w:rsidR="00F400CC" w:rsidRPr="00FD647A">
        <w:rPr>
          <w:rStyle w:val="apple-converted-space"/>
          <w:rFonts w:ascii="Helvetica" w:eastAsiaTheme="majorEastAsia" w:hAnsi="Helvetica"/>
          <w:i/>
          <w:iCs/>
          <w:color w:val="000000" w:themeColor="text1"/>
          <w:shd w:val="clear" w:color="auto" w:fill="FFFFFF"/>
          <w:lang w:val="en-US"/>
        </w:rPr>
        <w:t>textons</w:t>
      </w:r>
      <w:r w:rsidR="00F400CC" w:rsidRPr="00FD647A">
        <w:rPr>
          <w:rStyle w:val="apple-converted-space"/>
          <w:rFonts w:ascii="Helvetica" w:eastAsiaTheme="majorEastAsia" w:hAnsi="Helvetica"/>
          <w:color w:val="000000" w:themeColor="text1"/>
          <w:shd w:val="clear" w:color="auto" w:fill="FFFFFF"/>
          <w:lang w:val="en-US"/>
        </w:rPr>
        <w:t xml:space="preserve"> under the criterion that they were discriminable preattentively (i.e., without attentional scrutiny). Working together with I</w:t>
      </w:r>
      <w:r w:rsidR="00106A9E" w:rsidRPr="00FD647A">
        <w:rPr>
          <w:rStyle w:val="apple-converted-space"/>
          <w:rFonts w:ascii="Helvetica" w:eastAsiaTheme="majorEastAsia" w:hAnsi="Helvetica"/>
          <w:color w:val="000000" w:themeColor="text1"/>
          <w:shd w:val="clear" w:color="auto" w:fill="FFFFFF"/>
          <w:lang w:val="en-US"/>
        </w:rPr>
        <w:t>.</w:t>
      </w:r>
      <w:r w:rsidR="00F400CC" w:rsidRPr="00FD647A">
        <w:rPr>
          <w:rStyle w:val="apple-converted-space"/>
          <w:rFonts w:ascii="Helvetica" w:eastAsiaTheme="majorEastAsia" w:hAnsi="Helvetica"/>
          <w:color w:val="000000" w:themeColor="text1"/>
          <w:shd w:val="clear" w:color="auto" w:fill="FFFFFF"/>
          <w:lang w:val="en-US"/>
        </w:rPr>
        <w:t xml:space="preserve"> Kovacs, </w:t>
      </w:r>
      <w:r w:rsidR="003350F0" w:rsidRPr="00FD647A">
        <w:rPr>
          <w:rStyle w:val="apple-converted-space"/>
          <w:rFonts w:ascii="Helvetica" w:eastAsiaTheme="majorEastAsia" w:hAnsi="Helvetica"/>
          <w:color w:val="000000" w:themeColor="text1"/>
          <w:shd w:val="clear" w:color="auto" w:fill="FFFFFF"/>
          <w:lang w:val="en-US"/>
        </w:rPr>
        <w:t>he</w:t>
      </w:r>
      <w:r w:rsidR="00F400CC" w:rsidRPr="00FD647A">
        <w:rPr>
          <w:rStyle w:val="apple-converted-space"/>
          <w:rFonts w:ascii="Helvetica" w:eastAsiaTheme="majorEastAsia" w:hAnsi="Helvetica"/>
          <w:color w:val="000000" w:themeColor="text1"/>
          <w:shd w:val="clear" w:color="auto" w:fill="FFFFFF"/>
          <w:lang w:val="en-US"/>
        </w:rPr>
        <w:t xml:space="preserve"> elucidated the role of medial-axis shape descriptors in determining the perceptual organization of outline shapes. Through these creative approaches</w:t>
      </w:r>
      <w:r w:rsidR="002447B5" w:rsidRPr="00FD647A">
        <w:rPr>
          <w:rStyle w:val="apple-converted-space"/>
          <w:rFonts w:ascii="Helvetica" w:eastAsiaTheme="majorEastAsia" w:hAnsi="Helvetica"/>
          <w:color w:val="000000" w:themeColor="text1"/>
          <w:shd w:val="clear" w:color="auto" w:fill="FFFFFF"/>
          <w:lang w:val="en-US"/>
        </w:rPr>
        <w:t>,</w:t>
      </w:r>
      <w:r w:rsidR="00F400CC" w:rsidRPr="00FD647A">
        <w:rPr>
          <w:rStyle w:val="apple-converted-space"/>
          <w:rFonts w:ascii="Helvetica" w:eastAsiaTheme="majorEastAsia" w:hAnsi="Helvetica"/>
          <w:color w:val="000000" w:themeColor="text1"/>
          <w:shd w:val="clear" w:color="auto" w:fill="FFFFFF"/>
          <w:lang w:val="en-US"/>
        </w:rPr>
        <w:t xml:space="preserve"> he took the study of mid-level vision to the next level of sophistication.</w:t>
      </w:r>
    </w:p>
    <w:p w14:paraId="4A514952" w14:textId="77777777" w:rsidR="0094460B" w:rsidRPr="00FD647A" w:rsidRDefault="0094460B" w:rsidP="00FB0174">
      <w:pPr>
        <w:rPr>
          <w:rFonts w:ascii="Helvetica" w:hAnsi="Helvetica"/>
          <w:b/>
          <w:bCs/>
          <w:color w:val="000000" w:themeColor="text1"/>
          <w:shd w:val="clear" w:color="auto" w:fill="FFFFFF"/>
          <w:lang w:val="en-US"/>
        </w:rPr>
      </w:pPr>
    </w:p>
    <w:p w14:paraId="2C26B215" w14:textId="77777777" w:rsidR="003C5517" w:rsidRPr="00FD647A" w:rsidRDefault="003C5517" w:rsidP="006D7C08">
      <w:pPr>
        <w:ind w:right="-720"/>
        <w:rPr>
          <w:rFonts w:ascii="Helvetica" w:hAnsi="Helvetica"/>
          <w:b/>
          <w:bCs/>
          <w:color w:val="000000" w:themeColor="text1"/>
          <w:lang w:val="en-US"/>
        </w:rPr>
      </w:pPr>
    </w:p>
    <w:p w14:paraId="1BDC3562" w14:textId="351E2E65" w:rsidR="00AD51B0" w:rsidRPr="00FD647A" w:rsidRDefault="00AD51B0" w:rsidP="00106A9E">
      <w:pPr>
        <w:ind w:left="720" w:right="-720" w:hanging="720"/>
        <w:rPr>
          <w:rFonts w:ascii="Helvetica" w:hAnsi="Helvetica"/>
          <w:b/>
          <w:bCs/>
          <w:color w:val="000000" w:themeColor="text1"/>
          <w:lang w:val="en-US"/>
        </w:rPr>
      </w:pPr>
      <w:r w:rsidRPr="00FD647A">
        <w:rPr>
          <w:rFonts w:ascii="Helvetica" w:hAnsi="Helvetica"/>
          <w:b/>
          <w:bCs/>
          <w:color w:val="000000" w:themeColor="text1"/>
          <w:lang w:val="en-US"/>
        </w:rPr>
        <w:t>Ogle, Kenneth N</w:t>
      </w:r>
      <w:r w:rsidR="00E223E3" w:rsidRPr="00FD647A">
        <w:rPr>
          <w:rFonts w:ascii="Helvetica" w:hAnsi="Helvetica"/>
          <w:b/>
          <w:bCs/>
          <w:color w:val="000000" w:themeColor="text1"/>
          <w:lang w:val="en-US"/>
        </w:rPr>
        <w:t>eil</w:t>
      </w:r>
      <w:r w:rsidRPr="00FD647A">
        <w:rPr>
          <w:rFonts w:ascii="Helvetica" w:hAnsi="Helvetica"/>
          <w:b/>
          <w:bCs/>
          <w:color w:val="000000" w:themeColor="text1"/>
          <w:lang w:val="en-US"/>
        </w:rPr>
        <w:t xml:space="preserve">  –  1902-1968, Dartmouth Eye Institute and Mayo Graduate School of Medicine of the </w:t>
      </w:r>
      <w:r w:rsidR="004C7AAD" w:rsidRPr="00FD647A">
        <w:rPr>
          <w:rStyle w:val="Emphasis"/>
          <w:rFonts w:ascii="Helvetica" w:hAnsi="Helvetica"/>
          <w:b/>
          <w:bCs/>
          <w:i w:val="0"/>
          <w:iCs w:val="0"/>
          <w:color w:val="000000" w:themeColor="text1"/>
          <w:lang w:val="en-US"/>
        </w:rPr>
        <w:t>University</w:t>
      </w:r>
      <w:r w:rsidR="004C7AAD" w:rsidRPr="00FD647A">
        <w:rPr>
          <w:rFonts w:ascii="Helvetica" w:hAnsi="Helvetica"/>
          <w:b/>
          <w:bCs/>
          <w:color w:val="000000" w:themeColor="text1"/>
          <w:lang w:val="en-US"/>
        </w:rPr>
        <w:t xml:space="preserve"> </w:t>
      </w:r>
      <w:r w:rsidR="003A408B" w:rsidRPr="00FD647A">
        <w:rPr>
          <w:rFonts w:ascii="Helvetica" w:hAnsi="Helvetica"/>
          <w:b/>
          <w:bCs/>
          <w:color w:val="000000" w:themeColor="text1"/>
          <w:lang w:val="en-US"/>
        </w:rPr>
        <w:t>o</w:t>
      </w:r>
      <w:r w:rsidR="004C7AAD" w:rsidRPr="00FD647A">
        <w:rPr>
          <w:rFonts w:ascii="Helvetica" w:hAnsi="Helvetica"/>
          <w:b/>
          <w:bCs/>
          <w:color w:val="000000" w:themeColor="text1"/>
          <w:lang w:val="en-US"/>
        </w:rPr>
        <w:t xml:space="preserve">f </w:t>
      </w:r>
      <w:r w:rsidRPr="00FD647A">
        <w:rPr>
          <w:rFonts w:ascii="Helvetica" w:hAnsi="Helvetica"/>
          <w:b/>
          <w:bCs/>
          <w:color w:val="000000" w:themeColor="text1"/>
          <w:lang w:val="en-US"/>
        </w:rPr>
        <w:t>Minnesota</w:t>
      </w:r>
    </w:p>
    <w:p w14:paraId="69F8C053" w14:textId="77777777" w:rsidR="00AD51B0" w:rsidRPr="00FD647A" w:rsidRDefault="00AD51B0" w:rsidP="00AD51B0">
      <w:pPr>
        <w:ind w:left="720" w:right="-720"/>
        <w:rPr>
          <w:rFonts w:ascii="Helvetica" w:hAnsi="Helvetica"/>
          <w:color w:val="000000" w:themeColor="text1"/>
          <w:lang w:val="en-US"/>
        </w:rPr>
      </w:pPr>
    </w:p>
    <w:p w14:paraId="06F7142F" w14:textId="27E98ACF" w:rsidR="00AD51B0" w:rsidRPr="00FD647A" w:rsidRDefault="00AD51B0" w:rsidP="006D7C08">
      <w:pPr>
        <w:pStyle w:val="NormalWeb"/>
        <w:spacing w:before="0" w:beforeAutospacing="0" w:after="0" w:afterAutospacing="0"/>
        <w:ind w:left="720"/>
        <w:rPr>
          <w:rFonts w:ascii="Helvetica" w:hAnsi="Helvetica" w:cs="Arial"/>
          <w:color w:val="000000" w:themeColor="text1"/>
          <w:lang w:val="en-US"/>
        </w:rPr>
      </w:pPr>
      <w:r w:rsidRPr="00FD647A">
        <w:rPr>
          <w:rFonts w:ascii="Helvetica" w:hAnsi="Helvetica"/>
          <w:color w:val="000000" w:themeColor="text1"/>
          <w:lang w:val="en-US"/>
        </w:rPr>
        <w:t xml:space="preserve">Worked on stereoscopic vision, binocular space perception, and physiological optics. Numerous research </w:t>
      </w:r>
      <w:r w:rsidR="00EB58DE" w:rsidRPr="00FD647A">
        <w:rPr>
          <w:rFonts w:ascii="Helvetica" w:hAnsi="Helvetica"/>
          <w:color w:val="000000" w:themeColor="text1"/>
          <w:lang w:val="en-US"/>
        </w:rPr>
        <w:t>papers</w:t>
      </w:r>
      <w:r w:rsidRPr="00FD647A">
        <w:rPr>
          <w:rFonts w:ascii="Helvetica" w:hAnsi="Helvetica"/>
          <w:color w:val="000000" w:themeColor="text1"/>
          <w:lang w:val="en-US"/>
        </w:rPr>
        <w:t xml:space="preserve"> on the horopter, stereopsis, and aniseikonic effects on space perception. </w:t>
      </w:r>
      <w:r w:rsidR="006C3F16" w:rsidRPr="00FD647A">
        <w:rPr>
          <w:rFonts w:ascii="Helvetica" w:hAnsi="Helvetica"/>
          <w:color w:val="000000" w:themeColor="text1"/>
          <w:lang w:val="en-US"/>
        </w:rPr>
        <w:t>Received</w:t>
      </w:r>
      <w:r w:rsidRPr="00FD647A">
        <w:rPr>
          <w:rFonts w:ascii="Helvetica" w:hAnsi="Helvetica"/>
          <w:color w:val="000000" w:themeColor="text1"/>
          <w:lang w:val="en-US"/>
        </w:rPr>
        <w:t xml:space="preserve"> the Proctor Gold Medal and Tillyer Medal. </w:t>
      </w:r>
      <w:r w:rsidRPr="00FD647A">
        <w:rPr>
          <w:rFonts w:ascii="Helvetica" w:hAnsi="Helvetica" w:cs="Arial"/>
          <w:color w:val="000000" w:themeColor="text1"/>
          <w:shd w:val="clear" w:color="auto" w:fill="FFFFFF"/>
          <w:lang w:val="en-US"/>
        </w:rPr>
        <w:t>Book:</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s="Arial"/>
          <w:i/>
          <w:iCs/>
          <w:color w:val="000000" w:themeColor="text1"/>
          <w:lang w:val="en-US"/>
        </w:rPr>
        <w:t>Researches in Binocular Vision</w:t>
      </w:r>
      <w:r w:rsidR="00EB58DE" w:rsidRPr="00FD647A">
        <w:rPr>
          <w:rFonts w:ascii="Helvetica" w:hAnsi="Helvetica" w:cs="Arial"/>
          <w:i/>
          <w:iCs/>
          <w:color w:val="000000" w:themeColor="text1"/>
          <w:lang w:val="en-US"/>
        </w:rPr>
        <w:t xml:space="preserve"> </w:t>
      </w:r>
      <w:r w:rsidR="00EB58DE" w:rsidRPr="00FD647A">
        <w:rPr>
          <w:rFonts w:ascii="Helvetica" w:hAnsi="Helvetica" w:cs="Arial"/>
          <w:color w:val="000000" w:themeColor="text1"/>
          <w:lang w:val="en-US"/>
        </w:rPr>
        <w:t>(</w:t>
      </w:r>
      <w:r w:rsidR="00EC2ACB" w:rsidRPr="00FD647A">
        <w:rPr>
          <w:rFonts w:ascii="Helvetica" w:hAnsi="Helvetica" w:cs="Arial"/>
          <w:color w:val="000000" w:themeColor="text1"/>
          <w:lang w:val="en-US"/>
        </w:rPr>
        <w:t>1964</w:t>
      </w:r>
      <w:r w:rsidR="00EB58DE" w:rsidRPr="00FD647A">
        <w:rPr>
          <w:rFonts w:ascii="Helvetica" w:hAnsi="Helvetica" w:cs="Arial"/>
          <w:color w:val="000000" w:themeColor="text1"/>
          <w:lang w:val="en-US"/>
        </w:rPr>
        <w:t>)</w:t>
      </w:r>
      <w:r w:rsidR="002D17DD" w:rsidRPr="00FD647A">
        <w:rPr>
          <w:rFonts w:ascii="Helvetica" w:hAnsi="Helvetica" w:cs="Arial"/>
          <w:color w:val="000000" w:themeColor="text1"/>
          <w:lang w:val="en-US"/>
        </w:rPr>
        <w:t>.</w:t>
      </w:r>
      <w:r w:rsidRPr="00FD647A">
        <w:rPr>
          <w:rFonts w:ascii="Helvetica" w:hAnsi="Helvetica" w:cs="Arial"/>
          <w:color w:val="000000" w:themeColor="text1"/>
          <w:lang w:val="en-US"/>
        </w:rPr>
        <w:t xml:space="preserve"> </w:t>
      </w:r>
    </w:p>
    <w:p w14:paraId="56F3BB8F" w14:textId="77777777" w:rsidR="00B70177" w:rsidRPr="00FD647A" w:rsidRDefault="00B70177" w:rsidP="006D7C08">
      <w:pPr>
        <w:pStyle w:val="NormalWeb"/>
        <w:spacing w:before="0" w:beforeAutospacing="0" w:after="0" w:afterAutospacing="0"/>
        <w:ind w:left="720"/>
        <w:rPr>
          <w:rFonts w:ascii="Helvetica" w:hAnsi="Helvetica" w:cs="Arial"/>
          <w:color w:val="000000" w:themeColor="text1"/>
          <w:lang w:val="en-US"/>
        </w:rPr>
      </w:pPr>
    </w:p>
    <w:p w14:paraId="0918805A" w14:textId="77777777" w:rsidR="00B70177" w:rsidRPr="00FD647A" w:rsidRDefault="00B70177" w:rsidP="006D7C08">
      <w:pPr>
        <w:pStyle w:val="NormalWeb"/>
        <w:spacing w:before="0" w:beforeAutospacing="0" w:after="0" w:afterAutospacing="0"/>
        <w:ind w:left="720"/>
        <w:rPr>
          <w:rFonts w:ascii="Helvetica" w:hAnsi="Helvetica" w:cs="Arial"/>
          <w:b/>
          <w:bCs/>
          <w:color w:val="000000" w:themeColor="text1"/>
          <w:lang w:val="en-US"/>
        </w:rPr>
      </w:pPr>
    </w:p>
    <w:p w14:paraId="2D379938" w14:textId="5B18DE4D" w:rsidR="0085088E" w:rsidRPr="00FD647A" w:rsidRDefault="00001448" w:rsidP="00807F6D">
      <w:pPr>
        <w:rPr>
          <w:lang w:val="en-US"/>
        </w:rPr>
      </w:pPr>
      <w:r w:rsidRPr="00FD647A">
        <w:rPr>
          <w:rFonts w:ascii="Helvetica" w:hAnsi="Helvetica"/>
          <w:b/>
          <w:bCs/>
          <w:lang w:val="en-US"/>
        </w:rPr>
        <w:t>Panum</w:t>
      </w:r>
      <w:r w:rsidR="0085088E" w:rsidRPr="00FD647A">
        <w:rPr>
          <w:rFonts w:ascii="Helvetica" w:hAnsi="Helvetica"/>
          <w:b/>
          <w:bCs/>
          <w:lang w:val="en-US"/>
        </w:rPr>
        <w:t xml:space="preserve">, </w:t>
      </w:r>
      <w:r w:rsidR="00E71957" w:rsidRPr="00FD647A">
        <w:rPr>
          <w:rFonts w:ascii="Helvetica" w:hAnsi="Helvetica"/>
          <w:b/>
          <w:bCs/>
          <w:lang w:val="en-US"/>
        </w:rPr>
        <w:t>Peter Ludvig</w:t>
      </w:r>
      <w:r w:rsidR="001F6B19" w:rsidRPr="00FD647A">
        <w:rPr>
          <w:rFonts w:ascii="Helvetica" w:hAnsi="Helvetica"/>
          <w:b/>
          <w:bCs/>
          <w:lang w:val="en-US"/>
        </w:rPr>
        <w:t xml:space="preserve"> </w:t>
      </w:r>
      <w:r w:rsidR="0085088E" w:rsidRPr="00FD647A">
        <w:rPr>
          <w:rFonts w:ascii="Helvetica" w:hAnsi="Helvetica"/>
          <w:b/>
          <w:bCs/>
          <w:lang w:val="en-US"/>
        </w:rPr>
        <w:t xml:space="preserve"> –</w:t>
      </w:r>
      <w:r w:rsidR="001F6B19" w:rsidRPr="00FD647A">
        <w:rPr>
          <w:rFonts w:ascii="Helvetica" w:hAnsi="Helvetica"/>
          <w:b/>
          <w:bCs/>
          <w:lang w:val="en-US"/>
        </w:rPr>
        <w:t xml:space="preserve"> </w:t>
      </w:r>
      <w:r w:rsidR="0085088E" w:rsidRPr="00FD647A">
        <w:rPr>
          <w:rFonts w:ascii="Helvetica" w:hAnsi="Helvetica"/>
          <w:b/>
          <w:bCs/>
          <w:lang w:val="en-US"/>
        </w:rPr>
        <w:t xml:space="preserve"> </w:t>
      </w:r>
      <w:r w:rsidR="00E71957" w:rsidRPr="00FD647A">
        <w:rPr>
          <w:rFonts w:ascii="Helvetica" w:hAnsi="Helvetica"/>
          <w:b/>
          <w:bCs/>
          <w:lang w:val="en-US"/>
        </w:rPr>
        <w:t>1820-1885</w:t>
      </w:r>
      <w:r w:rsidR="0085088E" w:rsidRPr="00FD647A">
        <w:rPr>
          <w:rFonts w:ascii="Helvetica" w:hAnsi="Helvetica"/>
          <w:b/>
          <w:bCs/>
          <w:lang w:val="en-US"/>
        </w:rPr>
        <w:t xml:space="preserve">, </w:t>
      </w:r>
      <w:r w:rsidR="00E71957" w:rsidRPr="00FD647A">
        <w:rPr>
          <w:rFonts w:ascii="Helvetica" w:hAnsi="Helvetica"/>
          <w:b/>
          <w:bCs/>
          <w:lang w:val="en-US"/>
        </w:rPr>
        <w:t xml:space="preserve">University of </w:t>
      </w:r>
      <w:r w:rsidR="00807F6D" w:rsidRPr="00FD647A">
        <w:rPr>
          <w:rFonts w:ascii="Helvetica" w:hAnsi="Helvetica"/>
          <w:b/>
          <w:bCs/>
          <w:lang w:val="en-US"/>
        </w:rPr>
        <w:t xml:space="preserve">Copenhagen </w:t>
      </w:r>
    </w:p>
    <w:p w14:paraId="60B0B451" w14:textId="77777777" w:rsidR="00807F6D" w:rsidRPr="00FD647A" w:rsidRDefault="00807F6D" w:rsidP="00807F6D">
      <w:pPr>
        <w:rPr>
          <w:lang w:val="en-US"/>
        </w:rPr>
      </w:pPr>
    </w:p>
    <w:p w14:paraId="1F55DF27" w14:textId="56E096FB" w:rsidR="00001448" w:rsidRPr="00FD647A" w:rsidRDefault="009D1996" w:rsidP="001A7548">
      <w:pPr>
        <w:spacing w:after="160"/>
        <w:ind w:left="720"/>
        <w:rPr>
          <w:rFonts w:ascii="Helvetica" w:hAnsi="Helvetica" w:cs="Arial"/>
          <w:color w:val="000000" w:themeColor="text1"/>
          <w:lang w:val="en-US"/>
        </w:rPr>
      </w:pPr>
      <w:r w:rsidRPr="00FD647A">
        <w:rPr>
          <w:rFonts w:ascii="Helvetica" w:hAnsi="Helvetica"/>
          <w:lang w:val="en-US"/>
        </w:rPr>
        <w:t xml:space="preserve">Danish physiologist and pathologist. </w:t>
      </w:r>
      <w:r w:rsidR="00196087" w:rsidRPr="00FD647A">
        <w:rPr>
          <w:rFonts w:ascii="Helvetica" w:hAnsi="Helvetica"/>
          <w:lang w:val="en-US"/>
        </w:rPr>
        <w:t>M</w:t>
      </w:r>
      <w:r w:rsidR="00001448" w:rsidRPr="00FD647A">
        <w:rPr>
          <w:rFonts w:ascii="Helvetica" w:hAnsi="Helvetica"/>
          <w:lang w:val="en-US"/>
        </w:rPr>
        <w:t>easure</w:t>
      </w:r>
      <w:r w:rsidR="00196087" w:rsidRPr="00FD647A">
        <w:rPr>
          <w:rFonts w:ascii="Helvetica" w:hAnsi="Helvetica"/>
          <w:lang w:val="en-US"/>
        </w:rPr>
        <w:t>d</w:t>
      </w:r>
      <w:r w:rsidR="00001448" w:rsidRPr="00FD647A">
        <w:rPr>
          <w:rFonts w:ascii="Helvetica" w:hAnsi="Helvetica"/>
          <w:lang w:val="en-US"/>
        </w:rPr>
        <w:t xml:space="preserve"> </w:t>
      </w:r>
      <w:r w:rsidR="00BE2B04" w:rsidRPr="00FD647A">
        <w:rPr>
          <w:rFonts w:ascii="Helvetica" w:hAnsi="Helvetica"/>
          <w:lang w:val="en-US"/>
        </w:rPr>
        <w:t>the area</w:t>
      </w:r>
      <w:r w:rsidR="00001448" w:rsidRPr="00FD647A">
        <w:rPr>
          <w:rFonts w:ascii="Helvetica" w:hAnsi="Helvetica"/>
          <w:lang w:val="en-US"/>
        </w:rPr>
        <w:t xml:space="preserve"> </w:t>
      </w:r>
      <w:r w:rsidR="00BE2B04" w:rsidRPr="00FD647A">
        <w:rPr>
          <w:rFonts w:ascii="Helvetica" w:hAnsi="Helvetica"/>
          <w:lang w:val="en-US"/>
        </w:rPr>
        <w:t xml:space="preserve">on the retina within which </w:t>
      </w:r>
      <w:r w:rsidR="00001448" w:rsidRPr="00FD647A">
        <w:rPr>
          <w:rFonts w:ascii="Helvetica" w:hAnsi="Helvetica"/>
          <w:lang w:val="en-US"/>
        </w:rPr>
        <w:t>stereoscopic fusion</w:t>
      </w:r>
      <w:r w:rsidR="00BE2B04" w:rsidRPr="00FD647A">
        <w:rPr>
          <w:rFonts w:ascii="Helvetica" w:hAnsi="Helvetica"/>
          <w:lang w:val="en-US"/>
        </w:rPr>
        <w:t xml:space="preserve"> occurs</w:t>
      </w:r>
      <w:r w:rsidR="00001448" w:rsidRPr="00FD647A">
        <w:rPr>
          <w:rFonts w:ascii="Helvetica" w:hAnsi="Helvetica"/>
          <w:lang w:val="en-US"/>
        </w:rPr>
        <w:t>.</w:t>
      </w:r>
      <w:r w:rsidR="001A7548" w:rsidRPr="00FD647A">
        <w:rPr>
          <w:rFonts w:ascii="Helvetica" w:hAnsi="Helvetica"/>
          <w:lang w:val="en-US"/>
        </w:rPr>
        <w:t xml:space="preserve"> Introduced orthogonal gratings to study binocular rivalry. </w:t>
      </w:r>
      <w:r w:rsidR="001A7548" w:rsidRPr="00FD647A">
        <w:rPr>
          <w:rFonts w:ascii="Helvetica" w:hAnsi="Helvetica" w:cs="Arial"/>
          <w:color w:val="000000" w:themeColor="text1"/>
          <w:shd w:val="clear" w:color="auto" w:fill="FFFFFF"/>
          <w:lang w:val="en-US"/>
        </w:rPr>
        <w:t>Book:</w:t>
      </w:r>
      <w:r w:rsidR="001A7548" w:rsidRPr="00FD647A">
        <w:rPr>
          <w:rStyle w:val="apple-converted-space"/>
          <w:rFonts w:ascii="Helvetica" w:eastAsiaTheme="majorEastAsia" w:hAnsi="Helvetica" w:cs="Arial"/>
          <w:color w:val="000000" w:themeColor="text1"/>
          <w:shd w:val="clear" w:color="auto" w:fill="FFFFFF"/>
          <w:lang w:val="en-US"/>
        </w:rPr>
        <w:t> </w:t>
      </w:r>
      <w:r w:rsidR="001A7548" w:rsidRPr="00FD647A">
        <w:rPr>
          <w:rFonts w:ascii="Helvetica" w:hAnsi="Helvetica"/>
          <w:i/>
          <w:lang w:val="en-US"/>
        </w:rPr>
        <w:t xml:space="preserve">Monograph on </w:t>
      </w:r>
      <w:r w:rsidR="00E8623B" w:rsidRPr="00FD647A">
        <w:rPr>
          <w:rFonts w:ascii="Helvetica" w:hAnsi="Helvetica"/>
          <w:i/>
          <w:lang w:val="en-US"/>
        </w:rPr>
        <w:t>B</w:t>
      </w:r>
      <w:r w:rsidR="001A7548" w:rsidRPr="00FD647A">
        <w:rPr>
          <w:rFonts w:ascii="Helvetica" w:hAnsi="Helvetica"/>
          <w:i/>
          <w:lang w:val="en-US"/>
        </w:rPr>
        <w:t xml:space="preserve">inocular </w:t>
      </w:r>
      <w:r w:rsidR="00E8623B" w:rsidRPr="00FD647A">
        <w:rPr>
          <w:rFonts w:ascii="Helvetica" w:hAnsi="Helvetica"/>
          <w:i/>
          <w:lang w:val="en-US"/>
        </w:rPr>
        <w:t>V</w:t>
      </w:r>
      <w:r w:rsidR="001A7548" w:rsidRPr="00FD647A">
        <w:rPr>
          <w:rFonts w:ascii="Helvetica" w:hAnsi="Helvetica"/>
          <w:i/>
          <w:lang w:val="en-US"/>
        </w:rPr>
        <w:t>ision</w:t>
      </w:r>
      <w:r w:rsidR="001A7548" w:rsidRPr="00FD647A">
        <w:rPr>
          <w:rFonts w:ascii="Helvetica" w:hAnsi="Helvetica"/>
          <w:lang w:val="en-US"/>
        </w:rPr>
        <w:t xml:space="preserve"> </w:t>
      </w:r>
      <w:r w:rsidR="001A7548" w:rsidRPr="00FD647A">
        <w:rPr>
          <w:rFonts w:ascii="Helvetica" w:hAnsi="Helvetica" w:cs="Arial"/>
          <w:color w:val="000000" w:themeColor="text1"/>
          <w:lang w:val="en-US"/>
        </w:rPr>
        <w:t>(1858).</w:t>
      </w:r>
    </w:p>
    <w:p w14:paraId="2D0F57BF" w14:textId="77777777" w:rsidR="00F56E60" w:rsidRPr="00FD647A" w:rsidRDefault="00F56E60" w:rsidP="001A7548">
      <w:pPr>
        <w:spacing w:after="160"/>
        <w:ind w:left="720"/>
        <w:rPr>
          <w:rFonts w:ascii="Helvetica" w:hAnsi="Helvetica"/>
          <w:b/>
          <w:bCs/>
          <w:color w:val="000000" w:themeColor="text1"/>
          <w:shd w:val="clear" w:color="auto" w:fill="FFFFFF"/>
          <w:lang w:val="en-US"/>
        </w:rPr>
      </w:pPr>
    </w:p>
    <w:p w14:paraId="62D729BB" w14:textId="133625D4" w:rsidR="00B70177" w:rsidRPr="00FD647A" w:rsidRDefault="00B70177" w:rsidP="00B70177">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Shipley, Thorne  </w:t>
      </w:r>
      <w:r w:rsidRPr="00FD647A">
        <w:rPr>
          <w:rFonts w:ascii="Helvetica" w:hAnsi="Helvetica"/>
          <w:b/>
          <w:bCs/>
          <w:color w:val="000000" w:themeColor="text1"/>
          <w:shd w:val="clear" w:color="auto" w:fill="FFFFFF"/>
          <w:lang w:val="en-US"/>
        </w:rPr>
        <w:softHyphen/>
        <w:t>–  1927-2009, University of Miami</w:t>
      </w:r>
    </w:p>
    <w:p w14:paraId="7368C778" w14:textId="77777777" w:rsidR="00B70177" w:rsidRPr="00FD647A" w:rsidRDefault="00B70177" w:rsidP="00B70177">
      <w:pPr>
        <w:rPr>
          <w:rFonts w:ascii="Helvetica" w:hAnsi="Helvetica"/>
          <w:b/>
          <w:bCs/>
          <w:color w:val="000000" w:themeColor="text1"/>
          <w:shd w:val="clear" w:color="auto" w:fill="FFFFFF"/>
          <w:lang w:val="en-US"/>
        </w:rPr>
      </w:pPr>
    </w:p>
    <w:p w14:paraId="71AF539C" w14:textId="45A2BB85" w:rsidR="00F637C1" w:rsidRPr="00FD647A" w:rsidRDefault="00B70177" w:rsidP="00883822">
      <w:pPr>
        <w:spacing w:after="160"/>
        <w:ind w:left="720"/>
        <w:rPr>
          <w:lang w:val="en-US"/>
        </w:rPr>
      </w:pPr>
      <w:r w:rsidRPr="00FD647A">
        <w:rPr>
          <w:rFonts w:ascii="Helvetica" w:hAnsi="Helvetica"/>
          <w:color w:val="000000" w:themeColor="text1"/>
          <w:lang w:val="en-US"/>
        </w:rPr>
        <w:t>Studied binocular vision, color vision, pattern recognition, and visual space perception</w:t>
      </w:r>
      <w:r w:rsidR="003350F0" w:rsidRPr="00FD647A">
        <w:rPr>
          <w:rFonts w:ascii="Helvetica" w:hAnsi="Helvetica"/>
          <w:color w:val="000000" w:themeColor="text1"/>
          <w:lang w:val="en-US"/>
        </w:rPr>
        <w:t>, using electroretinography and evoked brain potentials.</w:t>
      </w:r>
      <w:r w:rsidRPr="00FD647A">
        <w:rPr>
          <w:rFonts w:ascii="Helvetica" w:hAnsi="Helvetica"/>
          <w:color w:val="000000" w:themeColor="text1"/>
          <w:lang w:val="en-US"/>
        </w:rPr>
        <w:t xml:space="preserve"> Produced data supporting </w:t>
      </w:r>
      <w:r w:rsidR="00937C96" w:rsidRPr="00FD647A">
        <w:rPr>
          <w:rFonts w:ascii="Helvetica" w:hAnsi="Helvetica"/>
          <w:color w:val="000000" w:themeColor="text1"/>
          <w:lang w:val="en-US"/>
        </w:rPr>
        <w:t xml:space="preserve">H.M. </w:t>
      </w:r>
      <w:r w:rsidRPr="00FD647A">
        <w:rPr>
          <w:rFonts w:ascii="Helvetica" w:hAnsi="Helvetica"/>
          <w:color w:val="000000" w:themeColor="text1"/>
          <w:lang w:val="en-US"/>
        </w:rPr>
        <w:t xml:space="preserve">Traquair’s contention that all color isopters would be equivalent if hue, saturation, and intensity were equated. </w:t>
      </w:r>
      <w:r w:rsidRPr="00FD647A">
        <w:rPr>
          <w:rFonts w:ascii="Helvetica" w:hAnsi="Helvetica"/>
          <w:color w:val="000000" w:themeColor="text1"/>
          <w:shd w:val="clear" w:color="auto" w:fill="FFFFFF"/>
          <w:lang w:val="en-US"/>
        </w:rPr>
        <w:t>Investigated tetrachromacy in human females.</w:t>
      </w:r>
      <w:r w:rsidRPr="00FD647A">
        <w:rPr>
          <w:rStyle w:val="apple-converted-space"/>
          <w:rFonts w:ascii="Helvetica" w:eastAsiaTheme="majorEastAsia" w:hAnsi="Helvetica"/>
          <w:color w:val="000000" w:themeColor="text1"/>
          <w:shd w:val="clear" w:color="auto" w:fill="FFFFFF"/>
          <w:lang w:val="en-US"/>
        </w:rPr>
        <w:t> </w:t>
      </w:r>
      <w:r w:rsidRPr="00FD647A">
        <w:rPr>
          <w:rFonts w:ascii="Helvetica" w:hAnsi="Helvetica"/>
          <w:color w:val="000000" w:themeColor="text1"/>
          <w:shd w:val="clear" w:color="auto" w:fill="FFFFFF"/>
          <w:lang w:val="en-US"/>
        </w:rPr>
        <w:t xml:space="preserve">Founding Editor-in-Chief </w:t>
      </w:r>
      <w:r w:rsidR="00106A9E" w:rsidRPr="00FD647A">
        <w:rPr>
          <w:rFonts w:ascii="Helvetica" w:hAnsi="Helvetica"/>
          <w:color w:val="000000" w:themeColor="text1"/>
          <w:shd w:val="clear" w:color="auto" w:fill="FFFFFF"/>
          <w:lang w:val="en-US"/>
        </w:rPr>
        <w:t xml:space="preserve">and long-time editor </w:t>
      </w:r>
      <w:r w:rsidRPr="00FD647A">
        <w:rPr>
          <w:rFonts w:ascii="Helvetica" w:hAnsi="Helvetica"/>
          <w:color w:val="000000" w:themeColor="text1"/>
          <w:shd w:val="clear" w:color="auto" w:fill="FFFFFF"/>
          <w:lang w:val="en-US"/>
        </w:rPr>
        <w:t xml:space="preserve">of </w:t>
      </w:r>
      <w:r w:rsidRPr="00FD647A">
        <w:rPr>
          <w:rFonts w:ascii="Helvetica" w:hAnsi="Helvetica"/>
          <w:i/>
          <w:iCs/>
          <w:color w:val="000000" w:themeColor="text1"/>
          <w:shd w:val="clear" w:color="auto" w:fill="FFFFFF"/>
          <w:lang w:val="en-US"/>
        </w:rPr>
        <w:t>Vision Research</w:t>
      </w:r>
      <w:r w:rsidR="00106A9E" w:rsidRPr="00FD647A">
        <w:rPr>
          <w:rFonts w:ascii="Helvetica" w:hAnsi="Helvetica"/>
          <w:i/>
          <w:iCs/>
          <w:color w:val="000000" w:themeColor="text1"/>
          <w:shd w:val="clear" w:color="auto" w:fill="FFFFFF"/>
          <w:lang w:val="en-US"/>
        </w:rPr>
        <w:t>.</w:t>
      </w:r>
    </w:p>
    <w:p w14:paraId="7D1BB38D" w14:textId="77777777" w:rsidR="00F637C1" w:rsidRPr="00FD647A" w:rsidRDefault="00F637C1" w:rsidP="00883822">
      <w:pPr>
        <w:spacing w:line="360" w:lineRule="auto"/>
        <w:ind w:left="720"/>
        <w:rPr>
          <w:rFonts w:ascii="Helvetica" w:hAnsi="Helvetica"/>
          <w:color w:val="000000" w:themeColor="text1"/>
          <w:shd w:val="clear" w:color="auto" w:fill="FFFFFF"/>
          <w:lang w:val="en-US"/>
        </w:rPr>
      </w:pPr>
    </w:p>
    <w:p w14:paraId="5A8A9BDA" w14:textId="026C1844" w:rsidR="00AA0BEE" w:rsidRPr="00FD647A" w:rsidRDefault="00FA0E57" w:rsidP="00EF3BFC">
      <w:pPr>
        <w:spacing w:after="160" w:line="360" w:lineRule="auto"/>
        <w:rPr>
          <w:rFonts w:ascii="Helvetica" w:hAnsi="Helvetica"/>
          <w:b/>
          <w:bCs/>
          <w:color w:val="000000" w:themeColor="text1"/>
          <w:shd w:val="clear" w:color="auto" w:fill="FFFFFF"/>
          <w:lang w:val="en-US"/>
        </w:rPr>
      </w:pPr>
      <w:r w:rsidRPr="00FD647A">
        <w:rPr>
          <w:rFonts w:ascii="Helvetica" w:hAnsi="Helvetica"/>
          <w:b/>
          <w:lang w:val="en-US"/>
        </w:rPr>
        <w:t>Wheatstone</w:t>
      </w:r>
      <w:r w:rsidR="00AA0BEE" w:rsidRPr="00FD647A">
        <w:rPr>
          <w:rFonts w:ascii="Helvetica" w:hAnsi="Helvetica"/>
          <w:b/>
          <w:bCs/>
          <w:color w:val="000000" w:themeColor="text1"/>
          <w:shd w:val="clear" w:color="auto" w:fill="FFFFFF"/>
          <w:lang w:val="en-US"/>
        </w:rPr>
        <w:t>, Charles</w:t>
      </w:r>
      <w:r w:rsidR="009D1996" w:rsidRPr="00FD647A">
        <w:rPr>
          <w:rFonts w:ascii="Helvetica" w:hAnsi="Helvetica"/>
          <w:b/>
          <w:bCs/>
          <w:color w:val="000000" w:themeColor="text1"/>
          <w:shd w:val="clear" w:color="auto" w:fill="FFFFFF"/>
          <w:lang w:val="en-US"/>
        </w:rPr>
        <w:t>, Sir</w:t>
      </w:r>
      <w:r w:rsidR="00AA0BEE" w:rsidRPr="00FD647A">
        <w:rPr>
          <w:rFonts w:ascii="Helvetica" w:hAnsi="Helvetica"/>
          <w:b/>
          <w:bCs/>
          <w:color w:val="000000" w:themeColor="text1"/>
          <w:shd w:val="clear" w:color="auto" w:fill="FFFFFF"/>
          <w:lang w:val="en-US"/>
        </w:rPr>
        <w:t xml:space="preserve">  </w:t>
      </w:r>
      <w:r w:rsidR="00AA0BEE" w:rsidRPr="00FD647A">
        <w:rPr>
          <w:rFonts w:ascii="Helvetica" w:hAnsi="Helvetica"/>
          <w:b/>
          <w:bCs/>
          <w:color w:val="000000" w:themeColor="text1"/>
          <w:shd w:val="clear" w:color="auto" w:fill="FFFFFF"/>
          <w:lang w:val="en-US"/>
        </w:rPr>
        <w:softHyphen/>
        <w:t xml:space="preserve">–  1802-1875, </w:t>
      </w:r>
      <w:r w:rsidRPr="00FD647A">
        <w:rPr>
          <w:rFonts w:ascii="Helvetica" w:hAnsi="Helvetica"/>
          <w:b/>
          <w:bCs/>
          <w:color w:val="000000" w:themeColor="text1"/>
          <w:shd w:val="clear" w:color="auto" w:fill="FFFFFF"/>
          <w:lang w:val="en-US"/>
        </w:rPr>
        <w:t>Kings College, London</w:t>
      </w:r>
    </w:p>
    <w:p w14:paraId="4DC480BE" w14:textId="1B640328" w:rsidR="00A64C3E" w:rsidRPr="00FD647A" w:rsidRDefault="009D1996" w:rsidP="007153F4">
      <w:pPr>
        <w:ind w:left="720"/>
        <w:rPr>
          <w:rFonts w:ascii="Helvetica" w:hAnsi="Helvetica"/>
          <w:b/>
          <w:bCs/>
          <w:color w:val="000000" w:themeColor="text1"/>
          <w:sz w:val="32"/>
          <w:szCs w:val="32"/>
          <w:u w:val="single"/>
          <w:shd w:val="clear" w:color="auto" w:fill="FFFFFF"/>
          <w:lang w:val="en-US"/>
        </w:rPr>
      </w:pPr>
      <w:r w:rsidRPr="00FD647A">
        <w:rPr>
          <w:rFonts w:ascii="Helvetica" w:hAnsi="Helvetica"/>
          <w:lang w:val="en-US"/>
        </w:rPr>
        <w:t xml:space="preserve">British inventor and physicist. </w:t>
      </w:r>
      <w:r w:rsidR="00AA0BEE" w:rsidRPr="00FD647A">
        <w:rPr>
          <w:rFonts w:ascii="Helvetica" w:hAnsi="Helvetica"/>
          <w:lang w:val="en-US"/>
        </w:rPr>
        <w:t xml:space="preserve">Invented </w:t>
      </w:r>
      <w:r w:rsidR="00292C93" w:rsidRPr="00FD647A">
        <w:rPr>
          <w:rFonts w:ascii="Helvetica" w:hAnsi="Helvetica" w:cs="Arial"/>
          <w:color w:val="000000" w:themeColor="text1"/>
          <w:shd w:val="clear" w:color="auto" w:fill="FFFFFF"/>
          <w:lang w:val="en-US"/>
        </w:rPr>
        <w:t>(</w:t>
      </w:r>
      <w:r w:rsidR="00FA0E57" w:rsidRPr="00FD647A">
        <w:rPr>
          <w:rFonts w:ascii="Helvetica" w:hAnsi="Helvetica" w:cs="Arial"/>
          <w:color w:val="000000" w:themeColor="text1"/>
          <w:shd w:val="clear" w:color="auto" w:fill="FFFFFF"/>
          <w:lang w:val="en-US"/>
        </w:rPr>
        <w:t xml:space="preserve">in </w:t>
      </w:r>
      <w:r w:rsidR="00FA0E57" w:rsidRPr="00FD647A">
        <w:rPr>
          <w:rFonts w:ascii="Helvetica" w:hAnsi="Helvetica"/>
          <w:lang w:val="en-US"/>
        </w:rPr>
        <w:t xml:space="preserve">1838) </w:t>
      </w:r>
      <w:r w:rsidR="00AA0BEE" w:rsidRPr="00FD647A">
        <w:rPr>
          <w:rFonts w:ascii="Helvetica" w:hAnsi="Helvetica"/>
          <w:lang w:val="en-US"/>
        </w:rPr>
        <w:t xml:space="preserve">the mirror stereoscope that </w:t>
      </w:r>
      <w:r w:rsidR="00A64C3E" w:rsidRPr="00FD647A">
        <w:rPr>
          <w:rFonts w:ascii="Helvetica" w:hAnsi="Helvetica"/>
          <w:lang w:val="en-US"/>
        </w:rPr>
        <w:t xml:space="preserve">permitted </w:t>
      </w:r>
      <w:r w:rsidR="00AA0BEE" w:rsidRPr="00FD647A">
        <w:rPr>
          <w:rFonts w:ascii="Helvetica" w:hAnsi="Helvetica"/>
          <w:lang w:val="en-US"/>
        </w:rPr>
        <w:t>the perception of depth from two stimuli</w:t>
      </w:r>
      <w:r w:rsidR="00EC7431" w:rsidRPr="00FD647A">
        <w:rPr>
          <w:rFonts w:ascii="Helvetica" w:hAnsi="Helvetica"/>
          <w:lang w:val="en-US"/>
        </w:rPr>
        <w:t xml:space="preserve"> </w:t>
      </w:r>
      <w:r w:rsidR="00AA0BEE" w:rsidRPr="00FD647A">
        <w:rPr>
          <w:rFonts w:ascii="Helvetica" w:hAnsi="Helvetica"/>
          <w:lang w:val="en-US"/>
        </w:rPr>
        <w:t>slightly displaced by lateral disparity</w:t>
      </w:r>
      <w:r w:rsidR="00196087" w:rsidRPr="00FD647A">
        <w:rPr>
          <w:rFonts w:ascii="Helvetica" w:hAnsi="Helvetica"/>
          <w:lang w:val="en-US"/>
        </w:rPr>
        <w:t xml:space="preserve"> (stereograms)</w:t>
      </w:r>
      <w:r w:rsidR="00AA0BEE" w:rsidRPr="00FD647A">
        <w:rPr>
          <w:rFonts w:ascii="Helvetica" w:hAnsi="Helvetica"/>
          <w:lang w:val="en-US"/>
        </w:rPr>
        <w:t>.</w:t>
      </w:r>
      <w:r w:rsidR="00A340B6" w:rsidRPr="00FD647A">
        <w:rPr>
          <w:rFonts w:ascii="Helvetica" w:hAnsi="Helvetica"/>
          <w:lang w:val="en-US"/>
        </w:rPr>
        <w:t xml:space="preserve"> The instrument </w:t>
      </w:r>
      <w:r w:rsidR="00A64C3E" w:rsidRPr="00FD647A">
        <w:rPr>
          <w:rFonts w:ascii="Helvetica" w:hAnsi="Helvetica"/>
          <w:lang w:val="en-US"/>
        </w:rPr>
        <w:t xml:space="preserve">enabled </w:t>
      </w:r>
      <w:r w:rsidR="00295BC2" w:rsidRPr="00FD647A">
        <w:rPr>
          <w:rFonts w:ascii="Helvetica" w:hAnsi="Helvetica"/>
          <w:lang w:val="en-US"/>
        </w:rPr>
        <w:t xml:space="preserve">the observer to localize whether a certain phenomenon arises before </w:t>
      </w:r>
      <w:r w:rsidR="00295BC2" w:rsidRPr="00FD647A">
        <w:rPr>
          <w:rFonts w:ascii="Helvetica" w:hAnsi="Helvetica" w:cs="Arial"/>
          <w:color w:val="000000" w:themeColor="text1"/>
          <w:shd w:val="clear" w:color="auto" w:fill="FFFFFF"/>
          <w:lang w:val="en-US"/>
        </w:rPr>
        <w:t>(</w:t>
      </w:r>
      <w:r w:rsidR="00C950AA" w:rsidRPr="00FD647A">
        <w:rPr>
          <w:rFonts w:ascii="Helvetica" w:hAnsi="Helvetica" w:cs="Arial"/>
          <w:color w:val="000000" w:themeColor="text1"/>
          <w:shd w:val="clear" w:color="auto" w:fill="FFFFFF"/>
          <w:lang w:val="en-US"/>
        </w:rPr>
        <w:t xml:space="preserve">in </w:t>
      </w:r>
      <w:r w:rsidR="00CF5328" w:rsidRPr="00FD647A">
        <w:rPr>
          <w:rFonts w:ascii="Helvetica" w:hAnsi="Helvetica" w:cs="Arial"/>
          <w:color w:val="000000" w:themeColor="text1"/>
          <w:shd w:val="clear" w:color="auto" w:fill="FFFFFF"/>
          <w:lang w:val="en-US"/>
        </w:rPr>
        <w:t xml:space="preserve">the </w:t>
      </w:r>
      <w:r w:rsidR="00295BC2" w:rsidRPr="00FD647A">
        <w:rPr>
          <w:rFonts w:ascii="Helvetica" w:hAnsi="Helvetica"/>
          <w:lang w:val="en-US"/>
        </w:rPr>
        <w:t>retina</w:t>
      </w:r>
      <w:r w:rsidR="00295BC2" w:rsidRPr="00FD647A">
        <w:rPr>
          <w:rFonts w:ascii="Helvetica" w:hAnsi="Helvetica" w:cs="Arial"/>
          <w:color w:val="000000" w:themeColor="text1"/>
          <w:shd w:val="clear" w:color="auto" w:fill="FFFFFF"/>
          <w:lang w:val="en-US"/>
        </w:rPr>
        <w:t>)</w:t>
      </w:r>
      <w:r w:rsidR="00295BC2" w:rsidRPr="00FD647A">
        <w:rPr>
          <w:rFonts w:ascii="Helvetica" w:hAnsi="Helvetica"/>
          <w:lang w:val="en-US"/>
        </w:rPr>
        <w:t xml:space="preserve"> or after the fusion of the two ocular inputs</w:t>
      </w:r>
      <w:r w:rsidR="00C950AA" w:rsidRPr="00FD647A">
        <w:rPr>
          <w:rFonts w:ascii="Helvetica" w:hAnsi="Helvetica"/>
          <w:lang w:val="en-US"/>
        </w:rPr>
        <w:t xml:space="preserve"> </w:t>
      </w:r>
      <w:r w:rsidR="00C950AA" w:rsidRPr="00FD647A">
        <w:rPr>
          <w:rFonts w:ascii="Helvetica" w:hAnsi="Helvetica" w:cs="Arial"/>
          <w:color w:val="000000" w:themeColor="text1"/>
          <w:shd w:val="clear" w:color="auto" w:fill="FFFFFF"/>
          <w:lang w:val="en-US"/>
        </w:rPr>
        <w:t xml:space="preserve">(in the </w:t>
      </w:r>
      <w:r w:rsidR="00C950AA" w:rsidRPr="00FD647A">
        <w:rPr>
          <w:rFonts w:ascii="Helvetica" w:hAnsi="Helvetica"/>
          <w:lang w:val="en-US"/>
        </w:rPr>
        <w:t>brain</w:t>
      </w:r>
      <w:r w:rsidR="00C950AA" w:rsidRPr="00FD647A">
        <w:rPr>
          <w:rFonts w:ascii="Helvetica" w:hAnsi="Helvetica" w:cs="Arial"/>
          <w:color w:val="000000" w:themeColor="text1"/>
          <w:shd w:val="clear" w:color="auto" w:fill="FFFFFF"/>
          <w:lang w:val="en-US"/>
        </w:rPr>
        <w:t>)</w:t>
      </w:r>
      <w:r w:rsidR="00295BC2" w:rsidRPr="00FD647A">
        <w:rPr>
          <w:rFonts w:ascii="Helvetica" w:hAnsi="Helvetica"/>
          <w:lang w:val="en-US"/>
        </w:rPr>
        <w:t xml:space="preserve">. </w:t>
      </w:r>
      <w:r w:rsidR="00CF5328" w:rsidRPr="00FD647A">
        <w:rPr>
          <w:rFonts w:ascii="Helvetica" w:hAnsi="Helvetica" w:cs="Arial"/>
          <w:color w:val="000000"/>
          <w:shd w:val="clear" w:color="auto" w:fill="FFFFFF"/>
          <w:lang w:val="en-US"/>
        </w:rPr>
        <w:t>Fellow of the Royal Society</w:t>
      </w:r>
      <w:r w:rsidR="00BC612A" w:rsidRPr="00FD647A">
        <w:rPr>
          <w:rFonts w:ascii="Helvetica" w:hAnsi="Helvetica" w:cs="Arial"/>
          <w:color w:val="000000"/>
          <w:shd w:val="clear" w:color="auto" w:fill="FFFFFF"/>
          <w:lang w:val="en-US"/>
        </w:rPr>
        <w:t xml:space="preserve"> of London</w:t>
      </w:r>
      <w:r w:rsidR="00CF5328" w:rsidRPr="00FD647A">
        <w:rPr>
          <w:rFonts w:ascii="Helvetica" w:hAnsi="Helvetica" w:cs="Arial"/>
          <w:color w:val="000000"/>
          <w:shd w:val="clear" w:color="auto" w:fill="FFFFFF"/>
          <w:lang w:val="en-US"/>
        </w:rPr>
        <w:t>.</w:t>
      </w:r>
      <w:r w:rsidR="00445BC9" w:rsidRPr="00FD647A">
        <w:rPr>
          <w:rFonts w:ascii="Helvetica" w:hAnsi="Helvetica" w:cs="Arial"/>
          <w:color w:val="000000"/>
          <w:shd w:val="clear" w:color="auto" w:fill="FFFFFF"/>
          <w:lang w:val="en-US"/>
        </w:rPr>
        <w:t xml:space="preserve"> </w:t>
      </w:r>
    </w:p>
    <w:p w14:paraId="74CB2C64" w14:textId="77777777" w:rsidR="00A64C3E" w:rsidRPr="00FD647A" w:rsidRDefault="00A64C3E" w:rsidP="00CF5328">
      <w:pPr>
        <w:ind w:left="720"/>
        <w:rPr>
          <w:rFonts w:ascii="Helvetica" w:hAnsi="Helvetica" w:cs="Arial"/>
          <w:color w:val="FF0000"/>
          <w:shd w:val="clear" w:color="auto" w:fill="FFFFFF"/>
          <w:lang w:val="en-US"/>
        </w:rPr>
      </w:pPr>
    </w:p>
    <w:p w14:paraId="029AA799" w14:textId="77777777" w:rsidR="003A0A1E" w:rsidRPr="00FD647A" w:rsidRDefault="003A0A1E" w:rsidP="00087843">
      <w:pPr>
        <w:ind w:left="720"/>
        <w:rPr>
          <w:rFonts w:ascii="Helvetica" w:hAnsi="Helvetica"/>
          <w:b/>
          <w:bCs/>
          <w:color w:val="000000" w:themeColor="text1"/>
          <w:sz w:val="32"/>
          <w:szCs w:val="32"/>
          <w:u w:val="single"/>
          <w:shd w:val="clear" w:color="auto" w:fill="FFFFFF"/>
          <w:lang w:val="en-US"/>
        </w:rPr>
      </w:pPr>
    </w:p>
    <w:p w14:paraId="5CB37FD8" w14:textId="77777777" w:rsidR="00360EBF" w:rsidRPr="00FD647A" w:rsidRDefault="00360EBF" w:rsidP="004F2A48">
      <w:pPr>
        <w:spacing w:line="360" w:lineRule="auto"/>
        <w:rPr>
          <w:rFonts w:ascii="Helvetica" w:hAnsi="Helvetica"/>
          <w:b/>
          <w:bCs/>
          <w:color w:val="000000" w:themeColor="text1"/>
          <w:sz w:val="32"/>
          <w:szCs w:val="32"/>
          <w:u w:val="single"/>
          <w:shd w:val="clear" w:color="auto" w:fill="FFFFFF"/>
          <w:lang w:val="en-US"/>
        </w:rPr>
      </w:pPr>
    </w:p>
    <w:p w14:paraId="3A886921" w14:textId="4E8294FE" w:rsidR="00E95EC6" w:rsidRPr="00FD647A" w:rsidRDefault="00BE7252" w:rsidP="008C72AA">
      <w:pPr>
        <w:rPr>
          <w:rFonts w:ascii="Helvetica" w:hAnsi="Helvetica"/>
          <w:b/>
          <w:bCs/>
          <w:color w:val="4C94D8" w:themeColor="text2" w:themeTint="80"/>
          <w:sz w:val="32"/>
          <w:szCs w:val="32"/>
          <w:u w:val="single"/>
          <w:shd w:val="clear" w:color="auto" w:fill="FFFFFF"/>
          <w:lang w:val="en-US"/>
        </w:rPr>
      </w:pPr>
      <w:r w:rsidRPr="00FD647A">
        <w:rPr>
          <w:rFonts w:ascii="Helvetica" w:hAnsi="Helvetica"/>
          <w:b/>
          <w:bCs/>
          <w:color w:val="4C94D8" w:themeColor="text2" w:themeTint="80"/>
          <w:sz w:val="32"/>
          <w:szCs w:val="32"/>
          <w:u w:val="single"/>
          <w:shd w:val="clear" w:color="auto" w:fill="FFFFFF"/>
          <w:lang w:val="en-US"/>
        </w:rPr>
        <w:t>Gestalt</w:t>
      </w:r>
      <w:r w:rsidR="00E95EC6" w:rsidRPr="00FD647A">
        <w:rPr>
          <w:rFonts w:ascii="Helvetica" w:hAnsi="Helvetica"/>
          <w:b/>
          <w:bCs/>
          <w:color w:val="4C94D8" w:themeColor="text2" w:themeTint="80"/>
          <w:sz w:val="32"/>
          <w:szCs w:val="32"/>
          <w:u w:val="single"/>
          <w:shd w:val="clear" w:color="auto" w:fill="FFFFFF"/>
          <w:lang w:val="en-US"/>
        </w:rPr>
        <w:t xml:space="preserve"> Psychology</w:t>
      </w:r>
      <w:r w:rsidR="00FE5E39" w:rsidRPr="00FD647A">
        <w:rPr>
          <w:rFonts w:ascii="Helvetica" w:hAnsi="Helvetica"/>
          <w:b/>
          <w:bCs/>
          <w:color w:val="4C94D8" w:themeColor="text2" w:themeTint="80"/>
          <w:sz w:val="32"/>
          <w:szCs w:val="32"/>
          <w:u w:val="single"/>
          <w:shd w:val="clear" w:color="auto" w:fill="FFFFFF"/>
          <w:lang w:val="en-US"/>
        </w:rPr>
        <w:t xml:space="preserve"> </w:t>
      </w:r>
      <w:r w:rsidR="00E95EC6" w:rsidRPr="00FD647A">
        <w:rPr>
          <w:rFonts w:ascii="Helvetica" w:hAnsi="Helvetica"/>
          <w:b/>
          <w:bCs/>
          <w:color w:val="4C94D8" w:themeColor="text2" w:themeTint="80"/>
          <w:sz w:val="32"/>
          <w:szCs w:val="32"/>
          <w:u w:val="single"/>
          <w:shd w:val="clear" w:color="auto" w:fill="FFFFFF"/>
          <w:lang w:val="en-US"/>
        </w:rPr>
        <w:t>/ Shape Perception</w:t>
      </w:r>
      <w:r w:rsidR="007F2EA2" w:rsidRPr="00FD647A">
        <w:rPr>
          <w:rFonts w:ascii="Helvetica" w:hAnsi="Helvetica"/>
          <w:b/>
          <w:bCs/>
          <w:color w:val="4C94D8" w:themeColor="text2" w:themeTint="80"/>
          <w:sz w:val="32"/>
          <w:szCs w:val="32"/>
          <w:u w:val="single"/>
          <w:shd w:val="clear" w:color="auto" w:fill="FFFFFF"/>
          <w:lang w:val="en-US"/>
        </w:rPr>
        <w:t xml:space="preserve"> / Object Recognition</w:t>
      </w:r>
    </w:p>
    <w:p w14:paraId="0383469D" w14:textId="77777777" w:rsidR="008C72AA" w:rsidRPr="00FD647A" w:rsidRDefault="008C72AA" w:rsidP="008C72AA">
      <w:pPr>
        <w:rPr>
          <w:rFonts w:ascii="Helvetica" w:hAnsi="Helvetica"/>
          <w:b/>
          <w:bCs/>
          <w:color w:val="000000" w:themeColor="text1"/>
          <w:u w:val="single"/>
          <w:shd w:val="clear" w:color="auto" w:fill="FFFFFF"/>
          <w:lang w:val="en-US"/>
        </w:rPr>
      </w:pPr>
    </w:p>
    <w:p w14:paraId="5C176E90" w14:textId="77777777" w:rsidR="009938CB" w:rsidRPr="00FD647A" w:rsidRDefault="009938CB" w:rsidP="004F2A48">
      <w:pPr>
        <w:spacing w:line="360" w:lineRule="auto"/>
        <w:jc w:val="both"/>
        <w:rPr>
          <w:rStyle w:val="apple-converted-space"/>
          <w:rFonts w:ascii="Helvetica" w:hAnsi="Helvetica"/>
          <w:b/>
          <w:bCs/>
          <w:color w:val="000000" w:themeColor="text1"/>
          <w:shd w:val="clear" w:color="auto" w:fill="FFFFFF"/>
          <w:lang w:val="en-US"/>
        </w:rPr>
      </w:pPr>
    </w:p>
    <w:p w14:paraId="1673260B" w14:textId="45D1F387" w:rsidR="00E95EC6" w:rsidRPr="00FD647A" w:rsidRDefault="00E95EC6" w:rsidP="006D7C08">
      <w:pPr>
        <w:rPr>
          <w:rStyle w:val="Emphasis"/>
          <w:rFonts w:ascii="Helvetica" w:hAnsi="Helvetica"/>
          <w:b/>
          <w:bCs/>
          <w:i w:val="0"/>
          <w:iCs w:val="0"/>
          <w:color w:val="000000" w:themeColor="text1"/>
          <w:lang w:val="en-US"/>
        </w:rPr>
      </w:pPr>
      <w:r w:rsidRPr="00FD647A">
        <w:rPr>
          <w:rFonts w:ascii="Helvetica" w:hAnsi="Helvetica"/>
          <w:b/>
          <w:bCs/>
          <w:color w:val="000000" w:themeColor="text1"/>
          <w:shd w:val="clear" w:color="auto" w:fill="FFFFFF"/>
          <w:lang w:val="en-US"/>
        </w:rPr>
        <w:t xml:space="preserve">Attneave, Fred  –  1919-1989, Stanford </w:t>
      </w:r>
      <w:r w:rsidR="003A408B" w:rsidRPr="00FD647A">
        <w:rPr>
          <w:rStyle w:val="Emphasis"/>
          <w:rFonts w:ascii="Helvetica" w:hAnsi="Helvetica"/>
          <w:b/>
          <w:bCs/>
          <w:i w:val="0"/>
          <w:iCs w:val="0"/>
          <w:color w:val="000000" w:themeColor="text1"/>
          <w:lang w:val="en-US"/>
        </w:rPr>
        <w:t>University</w:t>
      </w:r>
    </w:p>
    <w:p w14:paraId="6738DF7C" w14:textId="77777777" w:rsidR="006D7C08" w:rsidRPr="00FD647A" w:rsidRDefault="006D7C08" w:rsidP="006D7C08">
      <w:pPr>
        <w:rPr>
          <w:rFonts w:ascii="Helvetica" w:hAnsi="Helvetica"/>
          <w:b/>
          <w:bCs/>
          <w:color w:val="000000" w:themeColor="text1"/>
          <w:shd w:val="clear" w:color="auto" w:fill="FFFFFF"/>
          <w:lang w:val="en-US"/>
        </w:rPr>
      </w:pPr>
    </w:p>
    <w:p w14:paraId="5A8738C7" w14:textId="64399E5C" w:rsidR="00E95EC6" w:rsidRPr="00FD647A" w:rsidRDefault="00E95EC6" w:rsidP="00E95EC6">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Developed a guessing test where subjects had to say “black” or “white” to complete a partially given shape on a matrix of x </w:t>
      </w:r>
      <w:r w:rsidRPr="00FD647A">
        <w:rPr>
          <w:rFonts w:ascii="Helvetica" w:hAnsi="Helvetica"/>
          <w:i/>
          <w:iCs/>
          <w:color w:val="000000" w:themeColor="text1"/>
          <w:shd w:val="clear" w:color="auto" w:fill="FFFFFF"/>
          <w:lang w:val="en-US"/>
        </w:rPr>
        <w:t>times</w:t>
      </w:r>
      <w:r w:rsidRPr="00FD647A">
        <w:rPr>
          <w:rFonts w:ascii="Helvetica" w:hAnsi="Helvetica"/>
          <w:color w:val="000000" w:themeColor="text1"/>
          <w:shd w:val="clear" w:color="auto" w:fill="FFFFFF"/>
          <w:lang w:val="en-US"/>
        </w:rPr>
        <w:t xml:space="preserve"> y cells. Attempted to account for some of the figural Gestalt factors, such as symmetry, closure, and smooth continuation</w:t>
      </w:r>
      <w:r w:rsidR="00196087"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by </w:t>
      </w:r>
      <w:r w:rsidR="00E06CD4" w:rsidRPr="00FD647A">
        <w:rPr>
          <w:rFonts w:ascii="Helvetica" w:hAnsi="Helvetica"/>
          <w:color w:val="000000" w:themeColor="text1"/>
          <w:shd w:val="clear" w:color="auto" w:fill="FFFFFF"/>
          <w:lang w:val="en-US"/>
        </w:rPr>
        <w:t>I</w:t>
      </w:r>
      <w:r w:rsidRPr="00FD647A">
        <w:rPr>
          <w:rFonts w:ascii="Helvetica" w:hAnsi="Helvetica"/>
          <w:color w:val="000000" w:themeColor="text1"/>
          <w:shd w:val="clear" w:color="auto" w:fill="FFFFFF"/>
          <w:lang w:val="en-US"/>
        </w:rPr>
        <w:t xml:space="preserve">nformation </w:t>
      </w:r>
      <w:r w:rsidR="00E06CD4" w:rsidRPr="00FD647A">
        <w:rPr>
          <w:rFonts w:ascii="Helvetica" w:hAnsi="Helvetica"/>
          <w:color w:val="000000" w:themeColor="text1"/>
          <w:shd w:val="clear" w:color="auto" w:fill="FFFFFF"/>
          <w:lang w:val="en-US"/>
        </w:rPr>
        <w:t>T</w:t>
      </w:r>
      <w:r w:rsidRPr="00FD647A">
        <w:rPr>
          <w:rFonts w:ascii="Helvetica" w:hAnsi="Helvetica"/>
          <w:color w:val="000000" w:themeColor="text1"/>
          <w:shd w:val="clear" w:color="auto" w:fill="FFFFFF"/>
          <w:lang w:val="en-US"/>
        </w:rPr>
        <w:t>heory.</w:t>
      </w:r>
    </w:p>
    <w:p w14:paraId="109A20C2" w14:textId="77777777" w:rsidR="00E95EC6" w:rsidRPr="00FD647A" w:rsidRDefault="00E95EC6" w:rsidP="00E95EC6">
      <w:pPr>
        <w:ind w:left="720"/>
        <w:rPr>
          <w:rFonts w:ascii="Helvetica" w:hAnsi="Helvetica"/>
          <w:color w:val="000000" w:themeColor="text1"/>
          <w:shd w:val="clear" w:color="auto" w:fill="FFFFFF"/>
          <w:lang w:val="en-US"/>
        </w:rPr>
      </w:pPr>
    </w:p>
    <w:p w14:paraId="03E76CA0" w14:textId="77777777" w:rsidR="00E95EC6" w:rsidRPr="00FD647A" w:rsidRDefault="00E95EC6" w:rsidP="00E95EC6">
      <w:pPr>
        <w:ind w:left="720"/>
        <w:rPr>
          <w:rFonts w:ascii="Helvetica" w:hAnsi="Helvetica"/>
          <w:color w:val="000000" w:themeColor="text1"/>
          <w:shd w:val="clear" w:color="auto" w:fill="FFFFFF"/>
          <w:lang w:val="en-US"/>
        </w:rPr>
      </w:pPr>
    </w:p>
    <w:p w14:paraId="5ED1DFDE" w14:textId="6E25671F" w:rsidR="000C273A" w:rsidRPr="00FD647A" w:rsidRDefault="00E95EC6" w:rsidP="000C273A">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Beck, Jacob  –  </w:t>
      </w:r>
      <w:r w:rsidR="001A2E34" w:rsidRPr="00FD647A">
        <w:rPr>
          <w:rFonts w:ascii="Helvetica" w:hAnsi="Helvetica"/>
          <w:b/>
          <w:bCs/>
          <w:color w:val="000000" w:themeColor="text1"/>
          <w:shd w:val="clear" w:color="auto" w:fill="FFFFFF"/>
          <w:lang w:val="en-US"/>
        </w:rPr>
        <w:t>1929</w:t>
      </w:r>
      <w:r w:rsidRPr="00FD647A">
        <w:rPr>
          <w:rFonts w:ascii="Helvetica" w:hAnsi="Helvetica"/>
          <w:b/>
          <w:bCs/>
          <w:color w:val="000000" w:themeColor="text1"/>
          <w:shd w:val="clear" w:color="auto" w:fill="FFFFFF"/>
          <w:lang w:val="en-US"/>
        </w:rPr>
        <w:t xml:space="preserve">-2003, </w:t>
      </w:r>
      <w:r w:rsidR="003A408B" w:rsidRPr="00FD647A">
        <w:rPr>
          <w:rStyle w:val="Emphasis"/>
          <w:rFonts w:ascii="Helvetica" w:hAnsi="Helvetica"/>
          <w:b/>
          <w:bCs/>
          <w:i w:val="0"/>
          <w:iCs w:val="0"/>
          <w:color w:val="000000" w:themeColor="text1"/>
          <w:lang w:val="en-US"/>
        </w:rPr>
        <w:t>University</w:t>
      </w:r>
      <w:r w:rsidR="003A408B" w:rsidRPr="00FD647A">
        <w:rPr>
          <w:rFonts w:ascii="Helvetica" w:hAnsi="Helvetica"/>
          <w:b/>
          <w:bCs/>
          <w:color w:val="000000" w:themeColor="text1"/>
          <w:shd w:val="clear" w:color="auto" w:fill="FFFFFF"/>
          <w:lang w:val="en-US"/>
        </w:rPr>
        <w:t xml:space="preserve"> of </w:t>
      </w:r>
      <w:r w:rsidRPr="00FD647A">
        <w:rPr>
          <w:rFonts w:ascii="Helvetica" w:hAnsi="Helvetica"/>
          <w:b/>
          <w:bCs/>
          <w:color w:val="000000" w:themeColor="text1"/>
          <w:shd w:val="clear" w:color="auto" w:fill="FFFFFF"/>
          <w:lang w:val="en-US"/>
        </w:rPr>
        <w:t>Oregon</w:t>
      </w:r>
      <w:r w:rsidR="000C273A" w:rsidRPr="00FD647A">
        <w:rPr>
          <w:rFonts w:ascii="Helvetica" w:hAnsi="Helvetica"/>
          <w:b/>
          <w:bCs/>
          <w:color w:val="000000" w:themeColor="text1"/>
          <w:shd w:val="clear" w:color="auto" w:fill="FFFFFF"/>
          <w:lang w:val="en-US"/>
        </w:rPr>
        <w:t xml:space="preserve"> </w:t>
      </w:r>
    </w:p>
    <w:p w14:paraId="1D65948B" w14:textId="77777777" w:rsidR="000C273A" w:rsidRPr="00FD647A" w:rsidRDefault="000C273A" w:rsidP="000C273A">
      <w:pPr>
        <w:rPr>
          <w:rFonts w:ascii="Helvetica" w:hAnsi="Helvetica"/>
          <w:b/>
          <w:bCs/>
          <w:color w:val="000000" w:themeColor="text1"/>
          <w:shd w:val="clear" w:color="auto" w:fill="FFFFFF"/>
          <w:lang w:val="en-US"/>
        </w:rPr>
      </w:pPr>
    </w:p>
    <w:p w14:paraId="0CD27B1B" w14:textId="62CE8D52" w:rsidR="004D42E3" w:rsidRPr="00FD647A" w:rsidRDefault="00196087" w:rsidP="00592FDF">
      <w:pPr>
        <w:ind w:left="720"/>
        <w:rPr>
          <w:rFonts w:ascii="Helvetica" w:hAnsi="Helvetica"/>
          <w:color w:val="000000" w:themeColor="text1"/>
        </w:rPr>
      </w:pPr>
      <w:r w:rsidRPr="00FD647A">
        <w:rPr>
          <w:rFonts w:ascii="Helvetica" w:hAnsi="Helvetica"/>
          <w:color w:val="000000" w:themeColor="text1"/>
          <w:lang w:val="en-US"/>
        </w:rPr>
        <w:t xml:space="preserve">Made </w:t>
      </w:r>
      <w:r w:rsidR="00471A6D" w:rsidRPr="00FD647A">
        <w:rPr>
          <w:rFonts w:ascii="Helvetica" w:hAnsi="Helvetica"/>
          <w:color w:val="000000" w:themeColor="text1"/>
          <w:lang w:val="en-US"/>
        </w:rPr>
        <w:t xml:space="preserve">pioneering studies on lightness perception, texture segregation, perceptual grouping, and figural organization. </w:t>
      </w:r>
      <w:r w:rsidR="00C950AA" w:rsidRPr="00FD647A">
        <w:rPr>
          <w:rFonts w:ascii="Helvetica" w:hAnsi="Helvetica"/>
          <w:color w:val="000000" w:themeColor="text1"/>
        </w:rPr>
        <w:t>Demonstrated that</w:t>
      </w:r>
      <w:r w:rsidR="00A64C3E" w:rsidRPr="00FD647A">
        <w:rPr>
          <w:rFonts w:ascii="Helvetica" w:hAnsi="Helvetica"/>
          <w:color w:val="000000" w:themeColor="text1"/>
        </w:rPr>
        <w:t xml:space="preserve"> </w:t>
      </w:r>
      <w:r w:rsidR="00592FDF" w:rsidRPr="00FD647A">
        <w:rPr>
          <w:rFonts w:ascii="Helvetica" w:hAnsi="Helvetica"/>
          <w:color w:val="000000" w:themeColor="text1"/>
        </w:rPr>
        <w:t xml:space="preserve">T’s and L’s group </w:t>
      </w:r>
      <w:r w:rsidR="00A64C3E" w:rsidRPr="00FD647A">
        <w:rPr>
          <w:rFonts w:ascii="Helvetica" w:hAnsi="Helvetica"/>
          <w:color w:val="000000" w:themeColor="text1"/>
        </w:rPr>
        <w:t>together</w:t>
      </w:r>
      <w:r w:rsidR="00C950AA" w:rsidRPr="00FD647A">
        <w:rPr>
          <w:rFonts w:ascii="Helvetica" w:hAnsi="Helvetica"/>
          <w:color w:val="000000" w:themeColor="text1"/>
        </w:rPr>
        <w:t>,</w:t>
      </w:r>
      <w:r w:rsidR="00A64C3E" w:rsidRPr="00FD647A">
        <w:rPr>
          <w:rFonts w:ascii="Helvetica" w:hAnsi="Helvetica"/>
          <w:color w:val="000000" w:themeColor="text1"/>
        </w:rPr>
        <w:t xml:space="preserve"> </w:t>
      </w:r>
      <w:r w:rsidR="00592FDF" w:rsidRPr="00FD647A">
        <w:rPr>
          <w:rFonts w:ascii="Helvetica" w:hAnsi="Helvetica"/>
          <w:color w:val="000000" w:themeColor="text1"/>
        </w:rPr>
        <w:t xml:space="preserve">whereas T’s of different orientation do not. </w:t>
      </w:r>
      <w:r w:rsidR="00471A6D" w:rsidRPr="00FD647A">
        <w:rPr>
          <w:rFonts w:ascii="Helvetica" w:hAnsi="Helvetica"/>
          <w:color w:val="000000" w:themeColor="text1"/>
          <w:lang w:val="en-US"/>
        </w:rPr>
        <w:t xml:space="preserve">His studies of </w:t>
      </w:r>
      <w:r w:rsidR="00471A6D" w:rsidRPr="00FD647A">
        <w:rPr>
          <w:rFonts w:ascii="Helvetica" w:hAnsi="Helvetica"/>
          <w:i/>
          <w:iCs/>
          <w:color w:val="000000" w:themeColor="text1"/>
          <w:lang w:val="en-US"/>
        </w:rPr>
        <w:t>linking</w:t>
      </w:r>
      <w:r w:rsidR="00EB58DE" w:rsidRPr="00FD647A">
        <w:rPr>
          <w:rFonts w:ascii="Helvetica" w:hAnsi="Helvetica"/>
          <w:color w:val="000000" w:themeColor="text1"/>
          <w:lang w:val="en-US"/>
        </w:rPr>
        <w:t xml:space="preserve"> </w:t>
      </w:r>
      <w:r w:rsidR="00471A6D" w:rsidRPr="00FD647A">
        <w:rPr>
          <w:rFonts w:ascii="Helvetica" w:hAnsi="Helvetica"/>
          <w:color w:val="000000" w:themeColor="text1"/>
          <w:lang w:val="en-US"/>
        </w:rPr>
        <w:t xml:space="preserve">and </w:t>
      </w:r>
      <w:r w:rsidR="00471A6D" w:rsidRPr="00FD647A">
        <w:rPr>
          <w:rFonts w:ascii="Helvetica" w:hAnsi="Helvetica"/>
          <w:i/>
          <w:iCs/>
          <w:color w:val="000000" w:themeColor="text1"/>
          <w:lang w:val="en-US"/>
        </w:rPr>
        <w:t>emergent features</w:t>
      </w:r>
      <w:r w:rsidR="00471A6D" w:rsidRPr="00FD647A">
        <w:rPr>
          <w:rFonts w:ascii="Helvetica" w:hAnsi="Helvetica"/>
          <w:color w:val="000000" w:themeColor="text1"/>
          <w:lang w:val="en-US"/>
        </w:rPr>
        <w:t xml:space="preserve"> in texture and contour perception inspired subsequent computational treatments and helped to foster the current revival of interest in Gestalt psychology. </w:t>
      </w:r>
    </w:p>
    <w:p w14:paraId="5951ABA6" w14:textId="77777777" w:rsidR="001A65A5" w:rsidRPr="00FD647A" w:rsidRDefault="001A65A5" w:rsidP="001A65A5">
      <w:pPr>
        <w:ind w:left="720"/>
        <w:rPr>
          <w:rFonts w:ascii="Helvetica" w:hAnsi="Helvetica"/>
          <w:b/>
          <w:bCs/>
          <w:color w:val="000000" w:themeColor="text1"/>
          <w:shd w:val="clear" w:color="auto" w:fill="FFFFFF"/>
          <w:lang w:val="en-US"/>
        </w:rPr>
      </w:pPr>
    </w:p>
    <w:p w14:paraId="269BC393" w14:textId="77777777" w:rsidR="004D42E3" w:rsidRPr="00FD647A" w:rsidRDefault="004D42E3" w:rsidP="007538AB">
      <w:pPr>
        <w:rPr>
          <w:rFonts w:ascii="Helvetica" w:hAnsi="Helvetica"/>
          <w:b/>
          <w:bCs/>
          <w:color w:val="000000" w:themeColor="text1"/>
          <w:shd w:val="clear" w:color="auto" w:fill="FFFFFF"/>
          <w:lang w:val="en-US"/>
        </w:rPr>
      </w:pPr>
    </w:p>
    <w:p w14:paraId="5BAD442E" w14:textId="325D1D6F" w:rsidR="00AE2F5D" w:rsidRPr="00FD647A" w:rsidRDefault="00E95EC6" w:rsidP="007538AB">
      <w:pPr>
        <w:rPr>
          <w:rStyle w:val="Emphasis"/>
          <w:rFonts w:ascii="Helvetica" w:hAnsi="Helvetica"/>
          <w:b/>
          <w:bCs/>
          <w:i w:val="0"/>
          <w:iCs w:val="0"/>
          <w:color w:val="000000" w:themeColor="text1"/>
          <w:lang w:val="en-US"/>
        </w:rPr>
      </w:pPr>
      <w:r w:rsidRPr="00FD647A">
        <w:rPr>
          <w:rFonts w:ascii="Helvetica" w:hAnsi="Helvetica"/>
          <w:b/>
          <w:bCs/>
          <w:color w:val="000000" w:themeColor="text1"/>
          <w:shd w:val="clear" w:color="auto" w:fill="FFFFFF"/>
          <w:lang w:val="en-US"/>
        </w:rPr>
        <w:t>Biederman, Irv</w:t>
      </w:r>
      <w:r w:rsidR="001133B2" w:rsidRPr="00FD647A">
        <w:rPr>
          <w:rFonts w:ascii="Helvetica" w:hAnsi="Helvetica"/>
          <w:b/>
          <w:bCs/>
          <w:color w:val="000000" w:themeColor="text1"/>
          <w:shd w:val="clear" w:color="auto" w:fill="FFFFFF"/>
          <w:lang w:val="en-US"/>
        </w:rPr>
        <w:t>ing</w:t>
      </w:r>
      <w:r w:rsidRPr="00FD647A">
        <w:rPr>
          <w:rFonts w:ascii="Helvetica" w:hAnsi="Helvetica"/>
          <w:b/>
          <w:bCs/>
          <w:color w:val="000000" w:themeColor="text1"/>
          <w:shd w:val="clear" w:color="auto" w:fill="FFFFFF"/>
          <w:lang w:val="en-US"/>
        </w:rPr>
        <w:t xml:space="preserve">  –  1939-2022, </w:t>
      </w:r>
      <w:r w:rsidR="003A408B" w:rsidRPr="00FD647A">
        <w:rPr>
          <w:rStyle w:val="Emphasis"/>
          <w:rFonts w:ascii="Helvetica" w:hAnsi="Helvetica"/>
          <w:b/>
          <w:bCs/>
          <w:i w:val="0"/>
          <w:iCs w:val="0"/>
          <w:color w:val="000000" w:themeColor="text1"/>
          <w:lang w:val="en-US"/>
        </w:rPr>
        <w:t>University of Southern California</w:t>
      </w:r>
      <w:r w:rsidR="003D44A7" w:rsidRPr="00FD647A">
        <w:rPr>
          <w:rStyle w:val="Emphasis"/>
          <w:rFonts w:ascii="Helvetica" w:hAnsi="Helvetica"/>
          <w:b/>
          <w:bCs/>
          <w:i w:val="0"/>
          <w:iCs w:val="0"/>
          <w:color w:val="000000" w:themeColor="text1"/>
          <w:lang w:val="en-US"/>
        </w:rPr>
        <w:t>,</w:t>
      </w:r>
      <w:r w:rsidR="003A408B" w:rsidRPr="00FD647A">
        <w:rPr>
          <w:rStyle w:val="Emphasis"/>
          <w:rFonts w:ascii="Helvetica" w:hAnsi="Helvetica"/>
          <w:b/>
          <w:bCs/>
          <w:i w:val="0"/>
          <w:iCs w:val="0"/>
          <w:color w:val="000000" w:themeColor="text1"/>
          <w:lang w:val="en-US"/>
        </w:rPr>
        <w:t xml:space="preserve"> Los Angeles</w:t>
      </w:r>
    </w:p>
    <w:p w14:paraId="2F243E8E" w14:textId="77777777" w:rsidR="001C707F" w:rsidRPr="00FD647A" w:rsidRDefault="001C707F" w:rsidP="007538AB">
      <w:pPr>
        <w:rPr>
          <w:rFonts w:ascii="Helvetica" w:hAnsi="Helvetica"/>
          <w:b/>
          <w:bCs/>
          <w:color w:val="000000" w:themeColor="text1"/>
          <w:shd w:val="clear" w:color="auto" w:fill="FFFFFF"/>
          <w:lang w:val="en-US"/>
        </w:rPr>
      </w:pPr>
    </w:p>
    <w:p w14:paraId="50AE96BE" w14:textId="29106C37" w:rsidR="00E95EC6" w:rsidRPr="00FD647A" w:rsidRDefault="003E2B0F" w:rsidP="00AE2F5D">
      <w:pPr>
        <w:ind w:left="720"/>
        <w:rPr>
          <w:rFonts w:ascii="Helvetica" w:hAnsi="Helvetica"/>
          <w:b/>
          <w:bCs/>
          <w:color w:val="000000" w:themeColor="text1"/>
          <w:shd w:val="clear" w:color="auto" w:fill="FFFFFF"/>
          <w:lang w:val="en-US"/>
        </w:rPr>
      </w:pPr>
      <w:r w:rsidRPr="00FD647A">
        <w:rPr>
          <w:rFonts w:ascii="Helvetica" w:hAnsi="Helvetica"/>
          <w:color w:val="000000" w:themeColor="text1"/>
          <w:shd w:val="clear" w:color="auto" w:fill="FFFFFF"/>
          <w:lang w:val="en-US"/>
        </w:rPr>
        <w:t xml:space="preserve">Much beloved professor </w:t>
      </w:r>
      <w:r w:rsidR="00592FDF" w:rsidRPr="00FD647A">
        <w:rPr>
          <w:rFonts w:ascii="Helvetica" w:hAnsi="Helvetica"/>
          <w:color w:val="000000" w:themeColor="text1"/>
          <w:shd w:val="clear" w:color="auto" w:fill="FFFFFF"/>
          <w:lang w:val="en-US"/>
        </w:rPr>
        <w:t xml:space="preserve">of psychology and computer sciences. </w:t>
      </w:r>
      <w:r w:rsidR="00E95EC6" w:rsidRPr="00FD647A">
        <w:rPr>
          <w:rFonts w:ascii="Helvetica" w:hAnsi="Helvetica"/>
          <w:color w:val="000000" w:themeColor="text1"/>
          <w:shd w:val="clear" w:color="auto" w:fill="FFFFFF"/>
          <w:lang w:val="en-GB"/>
        </w:rPr>
        <w:t xml:space="preserve">Advanced the field of shape, object, scene, and face recognition. </w:t>
      </w:r>
      <w:r w:rsidR="004F6B25" w:rsidRPr="00FD647A">
        <w:rPr>
          <w:rFonts w:ascii="Helvetica" w:hAnsi="Helvetica" w:cs="Arial"/>
          <w:color w:val="000000" w:themeColor="text1"/>
          <w:shd w:val="clear" w:color="auto" w:fill="FFFFFF"/>
          <w:lang w:val="en-US"/>
        </w:rPr>
        <w:t>According to his recognition-by-components theory, we recognize objects by separating them into</w:t>
      </w:r>
      <w:r w:rsidR="004F6B25" w:rsidRPr="00FD647A">
        <w:rPr>
          <w:rStyle w:val="apple-converted-space"/>
          <w:rFonts w:ascii="Helvetica" w:eastAsiaTheme="majorEastAsia" w:hAnsi="Helvetica" w:cs="Arial"/>
          <w:color w:val="000000" w:themeColor="text1"/>
          <w:shd w:val="clear" w:color="auto" w:fill="FFFFFF"/>
          <w:lang w:val="en-US"/>
        </w:rPr>
        <w:t> </w:t>
      </w:r>
      <w:hyperlink r:id="rId66" w:tooltip="Geon (psychology)" w:history="1">
        <w:r w:rsidR="004F6B25" w:rsidRPr="00FD647A">
          <w:rPr>
            <w:rStyle w:val="Hyperlink"/>
            <w:rFonts w:ascii="Helvetica" w:eastAsiaTheme="majorEastAsia" w:hAnsi="Helvetica" w:cs="Arial"/>
            <w:i/>
            <w:iCs/>
            <w:color w:val="000000" w:themeColor="text1"/>
            <w:u w:val="none"/>
            <w:lang w:val="en-US"/>
          </w:rPr>
          <w:t>geons</w:t>
        </w:r>
      </w:hyperlink>
      <w:r w:rsidR="004F6B25" w:rsidRPr="00FD647A">
        <w:rPr>
          <w:rStyle w:val="apple-converted-space"/>
          <w:rFonts w:ascii="Helvetica" w:eastAsiaTheme="majorEastAsia" w:hAnsi="Helvetica" w:cs="Arial"/>
          <w:color w:val="000000" w:themeColor="text1"/>
          <w:shd w:val="clear" w:color="auto" w:fill="FFFFFF"/>
          <w:lang w:val="en-US"/>
        </w:rPr>
        <w:t> </w:t>
      </w:r>
      <w:r w:rsidR="004F6B25" w:rsidRPr="00FD647A">
        <w:rPr>
          <w:rFonts w:ascii="Helvetica" w:hAnsi="Helvetica" w:cs="Arial"/>
          <w:color w:val="000000" w:themeColor="text1"/>
          <w:shd w:val="clear" w:color="auto" w:fill="FFFFFF"/>
          <w:lang w:val="en-US"/>
        </w:rPr>
        <w:t xml:space="preserve">(the object's main component parts). </w:t>
      </w:r>
      <w:r w:rsidR="00106A9E" w:rsidRPr="00FD647A">
        <w:rPr>
          <w:rFonts w:ascii="Helvetica" w:hAnsi="Helvetica" w:cs="Arial"/>
          <w:color w:val="000000" w:themeColor="text1"/>
          <w:shd w:val="clear" w:color="auto" w:fill="FFFFFF"/>
          <w:lang w:val="en-US"/>
        </w:rPr>
        <w:t xml:space="preserve">Showed </w:t>
      </w:r>
      <w:r w:rsidR="004F6B25" w:rsidRPr="00FD647A">
        <w:rPr>
          <w:rFonts w:ascii="Helvetica" w:hAnsi="Helvetica" w:cs="Arial"/>
          <w:color w:val="000000" w:themeColor="text1"/>
          <w:shd w:val="clear" w:color="auto" w:fill="FFFFFF"/>
          <w:lang w:val="en-US"/>
        </w:rPr>
        <w:t>that geons are based on basic 3-dimensional shapes (</w:t>
      </w:r>
      <w:r w:rsidR="00EB58DE" w:rsidRPr="00FD647A">
        <w:rPr>
          <w:rFonts w:ascii="Helvetica" w:hAnsi="Helvetica" w:cs="Arial"/>
          <w:color w:val="000000" w:themeColor="text1"/>
          <w:shd w:val="clear" w:color="auto" w:fill="FFFFFF"/>
          <w:lang w:val="en-US"/>
        </w:rPr>
        <w:t xml:space="preserve">solids such as </w:t>
      </w:r>
      <w:r w:rsidR="004F6B25" w:rsidRPr="00FD647A">
        <w:rPr>
          <w:rFonts w:ascii="Helvetica" w:hAnsi="Helvetica" w:cs="Arial"/>
          <w:color w:val="000000" w:themeColor="text1"/>
          <w:shd w:val="clear" w:color="auto" w:fill="FFFFFF"/>
          <w:lang w:val="en-US"/>
        </w:rPr>
        <w:t>cylinders, cones, etc.) that can be assembled in various arrangements to form a virtually unlimited number of objects.</w:t>
      </w:r>
    </w:p>
    <w:p w14:paraId="54D9CA91" w14:textId="77777777" w:rsidR="00E95EC6" w:rsidRPr="00FD647A" w:rsidRDefault="00E95EC6" w:rsidP="00E95EC6">
      <w:pPr>
        <w:ind w:left="720" w:firstLine="720"/>
        <w:rPr>
          <w:rFonts w:ascii="Helvetica" w:hAnsi="Helvetica"/>
          <w:color w:val="000000" w:themeColor="text1"/>
          <w:shd w:val="clear" w:color="auto" w:fill="FFFFFF"/>
          <w:lang w:val="en-GB"/>
        </w:rPr>
      </w:pPr>
    </w:p>
    <w:p w14:paraId="75314403" w14:textId="77777777" w:rsidR="006D7C08" w:rsidRPr="00FD647A" w:rsidRDefault="006D7C08" w:rsidP="003A0A1E">
      <w:pPr>
        <w:rPr>
          <w:rFonts w:ascii="Helvetica" w:hAnsi="Helvetica" w:cs="Courier New"/>
          <w:b/>
          <w:bCs/>
          <w:i/>
          <w:iCs/>
          <w:color w:val="000000" w:themeColor="text1"/>
          <w:shd w:val="clear" w:color="auto" w:fill="FFFFFF"/>
          <w:lang w:val="en-US"/>
        </w:rPr>
      </w:pPr>
    </w:p>
    <w:p w14:paraId="20837E04" w14:textId="441E447C" w:rsidR="007538AB" w:rsidRPr="00FD647A" w:rsidRDefault="00B05244" w:rsidP="006D7C08">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Ehrenstein</w:t>
      </w:r>
      <w:r w:rsidR="00E95EC6" w:rsidRPr="00FD647A">
        <w:rPr>
          <w:rFonts w:ascii="Helvetica" w:hAnsi="Helvetica"/>
          <w:b/>
          <w:bCs/>
          <w:color w:val="000000" w:themeColor="text1"/>
          <w:shd w:val="clear" w:color="auto" w:fill="FFFFFF"/>
          <w:lang w:val="en-US"/>
        </w:rPr>
        <w:t xml:space="preserve">, Walter  –  1950-2009, </w:t>
      </w:r>
      <w:r w:rsidR="003A408B" w:rsidRPr="00FD647A">
        <w:rPr>
          <w:rStyle w:val="Emphasis"/>
          <w:rFonts w:ascii="Helvetica" w:hAnsi="Helvetica"/>
          <w:b/>
          <w:bCs/>
          <w:i w:val="0"/>
          <w:iCs w:val="0"/>
          <w:color w:val="000000" w:themeColor="text1"/>
          <w:lang w:val="en-US"/>
        </w:rPr>
        <w:t>Universität</w:t>
      </w:r>
      <w:r w:rsidR="003A408B" w:rsidRPr="00FD647A">
        <w:rPr>
          <w:rFonts w:ascii="Helvetica" w:hAnsi="Helvetica"/>
          <w:b/>
          <w:bCs/>
          <w:color w:val="000000" w:themeColor="text1"/>
          <w:shd w:val="clear" w:color="auto" w:fill="FFFFFF"/>
          <w:lang w:val="en-US"/>
        </w:rPr>
        <w:t xml:space="preserve"> </w:t>
      </w:r>
      <w:r w:rsidR="00E95EC6" w:rsidRPr="00FD647A">
        <w:rPr>
          <w:rFonts w:ascii="Helvetica" w:hAnsi="Helvetica"/>
          <w:b/>
          <w:bCs/>
          <w:color w:val="000000" w:themeColor="text1"/>
          <w:shd w:val="clear" w:color="auto" w:fill="FFFFFF"/>
          <w:lang w:val="en-US"/>
        </w:rPr>
        <w:t>Dortmund</w:t>
      </w:r>
    </w:p>
    <w:p w14:paraId="0D3CD694" w14:textId="77777777" w:rsidR="006D7C08" w:rsidRPr="00FD647A" w:rsidRDefault="006D7C08" w:rsidP="006D7C08">
      <w:pPr>
        <w:rPr>
          <w:rFonts w:ascii="Helvetica" w:hAnsi="Helvetica"/>
          <w:b/>
          <w:bCs/>
          <w:color w:val="000000" w:themeColor="text1"/>
          <w:shd w:val="clear" w:color="auto" w:fill="FFFFFF"/>
          <w:lang w:val="en-US"/>
        </w:rPr>
      </w:pPr>
    </w:p>
    <w:p w14:paraId="2ACDF0DB" w14:textId="14F08F98" w:rsidR="00E95EC6" w:rsidRPr="00FD647A" w:rsidRDefault="00D67B4A" w:rsidP="007538AB">
      <w:pPr>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German p</w:t>
      </w:r>
      <w:r w:rsidR="002553EC" w:rsidRPr="00FD647A">
        <w:rPr>
          <w:rFonts w:ascii="Helvetica" w:hAnsi="Helvetica"/>
          <w:color w:val="000000" w:themeColor="text1"/>
          <w:lang w:val="en-US"/>
        </w:rPr>
        <w:t>sychologist with wide-ranging interests</w:t>
      </w:r>
      <w:r w:rsidR="00727D1E" w:rsidRPr="00FD647A">
        <w:rPr>
          <w:rFonts w:ascii="Helvetica" w:hAnsi="Helvetica"/>
          <w:color w:val="000000" w:themeColor="text1"/>
          <w:lang w:val="en-US"/>
        </w:rPr>
        <w:t xml:space="preserve"> and friends in many countries</w:t>
      </w:r>
      <w:r w:rsidR="002553EC" w:rsidRPr="00FD647A">
        <w:rPr>
          <w:rFonts w:ascii="Helvetica" w:hAnsi="Helvetica"/>
          <w:color w:val="000000" w:themeColor="text1"/>
          <w:lang w:val="en-US"/>
        </w:rPr>
        <w:t xml:space="preserve">. </w:t>
      </w:r>
      <w:r w:rsidR="00E95EC6" w:rsidRPr="00FD647A">
        <w:rPr>
          <w:rFonts w:ascii="Helvetica" w:hAnsi="Helvetica"/>
          <w:color w:val="000000" w:themeColor="text1"/>
          <w:lang w:val="en-US"/>
        </w:rPr>
        <w:t xml:space="preserve">Combined phenomenological observation with psychophysical measurement, neurophysiological interpretation, and clinical application. Showed that brief light flashes could be more easily discerned than equally long dark pauses, thereby suggesting an asymmetry between the neuronal subsystems for brightness and darkness. Used the Pulfrich effect for the psychophysical diagnosis of multiple sclerosis. Developed (jointly with Wist &amp; Schrauf) a dynamic visual acuity test based on form-from-motion, which was applied to large populations of all ages. Worked on the Munker-White effect and the scintillating Hermann grid </w:t>
      </w:r>
      <w:r w:rsidR="00751EB9" w:rsidRPr="00FD647A">
        <w:rPr>
          <w:rFonts w:ascii="Helvetica" w:hAnsi="Helvetica"/>
          <w:color w:val="000000" w:themeColor="text1"/>
          <w:lang w:val="en-US"/>
        </w:rPr>
        <w:t xml:space="preserve">illusion </w:t>
      </w:r>
      <w:r w:rsidR="00E95EC6" w:rsidRPr="00FD647A">
        <w:rPr>
          <w:rFonts w:ascii="Helvetica" w:hAnsi="Helvetica"/>
          <w:color w:val="000000" w:themeColor="text1"/>
          <w:lang w:val="en-US"/>
        </w:rPr>
        <w:t xml:space="preserve">(with </w:t>
      </w:r>
      <w:r w:rsidR="00106A9E" w:rsidRPr="00FD647A">
        <w:rPr>
          <w:rFonts w:ascii="Helvetica" w:hAnsi="Helvetica"/>
          <w:color w:val="000000" w:themeColor="text1"/>
          <w:lang w:val="en-US"/>
        </w:rPr>
        <w:t xml:space="preserve">B. </w:t>
      </w:r>
      <w:r w:rsidR="00E95EC6" w:rsidRPr="00FD647A">
        <w:rPr>
          <w:rFonts w:ascii="Helvetica" w:hAnsi="Helvetica"/>
          <w:color w:val="000000" w:themeColor="text1"/>
          <w:lang w:val="en-US"/>
        </w:rPr>
        <w:t xml:space="preserve">Lingelbach). Studied motion estimation behind a tunnel. Published </w:t>
      </w:r>
      <w:r w:rsidR="00F33FC5" w:rsidRPr="00FD647A">
        <w:rPr>
          <w:rFonts w:ascii="Helvetica" w:hAnsi="Helvetica"/>
          <w:color w:val="000000" w:themeColor="text1"/>
          <w:lang w:val="en-US"/>
        </w:rPr>
        <w:t xml:space="preserve">(with </w:t>
      </w:r>
      <w:r w:rsidR="00751EB9" w:rsidRPr="00FD647A">
        <w:rPr>
          <w:rFonts w:ascii="Helvetica" w:hAnsi="Helvetica"/>
          <w:color w:val="000000" w:themeColor="text1"/>
          <w:lang w:val="en-US"/>
        </w:rPr>
        <w:t xml:space="preserve">L. Spillmann &amp; V. Sarris) </w:t>
      </w:r>
      <w:r w:rsidR="00E95EC6" w:rsidRPr="00FD647A">
        <w:rPr>
          <w:rFonts w:ascii="Helvetica" w:hAnsi="Helvetica"/>
          <w:color w:val="000000" w:themeColor="text1"/>
          <w:lang w:val="en-US"/>
        </w:rPr>
        <w:t xml:space="preserve">on the neurophysiological correlates of Gestalt phenomena. Academic ties with </w:t>
      </w:r>
      <w:r w:rsidR="003350F0" w:rsidRPr="00FD647A">
        <w:rPr>
          <w:rFonts w:ascii="Helvetica" w:hAnsi="Helvetica"/>
          <w:color w:val="000000" w:themeColor="text1"/>
          <w:lang w:val="en-US"/>
        </w:rPr>
        <w:t xml:space="preserve">the universities in </w:t>
      </w:r>
      <w:r w:rsidR="00E95EC6" w:rsidRPr="00FD647A">
        <w:rPr>
          <w:rFonts w:ascii="Helvetica" w:hAnsi="Helvetica"/>
          <w:color w:val="000000" w:themeColor="text1"/>
          <w:lang w:val="en-US"/>
        </w:rPr>
        <w:t>Sofia</w:t>
      </w:r>
      <w:r w:rsidR="003350F0" w:rsidRPr="00FD647A">
        <w:rPr>
          <w:rFonts w:ascii="Helvetica" w:hAnsi="Helvetica"/>
          <w:color w:val="000000" w:themeColor="text1"/>
          <w:lang w:val="en-US"/>
        </w:rPr>
        <w:t xml:space="preserve">, </w:t>
      </w:r>
      <w:r w:rsidR="00E95EC6" w:rsidRPr="00FD647A">
        <w:rPr>
          <w:rFonts w:ascii="Helvetica" w:hAnsi="Helvetica"/>
          <w:color w:val="000000" w:themeColor="text1"/>
          <w:lang w:val="en-US"/>
        </w:rPr>
        <w:t xml:space="preserve">Bulgaria, Kyoto </w:t>
      </w:r>
      <w:r w:rsidR="003350F0" w:rsidRPr="00FD647A">
        <w:rPr>
          <w:rFonts w:ascii="Helvetica" w:hAnsi="Helvetica"/>
          <w:color w:val="000000" w:themeColor="text1"/>
          <w:lang w:val="en-US"/>
        </w:rPr>
        <w:t>(KIT)</w:t>
      </w:r>
      <w:r w:rsidR="00E95EC6" w:rsidRPr="00FD647A">
        <w:rPr>
          <w:rFonts w:ascii="Helvetica" w:hAnsi="Helvetica"/>
          <w:color w:val="000000" w:themeColor="text1"/>
          <w:lang w:val="en-US"/>
        </w:rPr>
        <w:t xml:space="preserve">, Tokushima, and Sassari, Italy. </w:t>
      </w:r>
      <w:r w:rsidR="0058743C" w:rsidRPr="00FD647A">
        <w:rPr>
          <w:rFonts w:ascii="Helvetica" w:hAnsi="Helvetica"/>
          <w:color w:val="000000" w:themeColor="text1"/>
          <w:lang w:val="en-US"/>
        </w:rPr>
        <w:t>Walter Ehre</w:t>
      </w:r>
      <w:r w:rsidR="00062D6B" w:rsidRPr="00FD647A">
        <w:rPr>
          <w:rFonts w:ascii="Helvetica" w:hAnsi="Helvetica"/>
          <w:color w:val="000000" w:themeColor="text1"/>
          <w:lang w:val="en-US"/>
        </w:rPr>
        <w:t>n</w:t>
      </w:r>
      <w:r w:rsidR="0058743C" w:rsidRPr="00FD647A">
        <w:rPr>
          <w:rFonts w:ascii="Helvetica" w:hAnsi="Helvetica"/>
          <w:color w:val="000000" w:themeColor="text1"/>
          <w:lang w:val="en-US"/>
        </w:rPr>
        <w:t>stein died at age 59</w:t>
      </w:r>
      <w:r w:rsidR="00062D6B" w:rsidRPr="00FD647A">
        <w:rPr>
          <w:rFonts w:ascii="Helvetica" w:hAnsi="Helvetica"/>
          <w:color w:val="000000" w:themeColor="text1"/>
          <w:lang w:val="en-US"/>
        </w:rPr>
        <w:t>,</w:t>
      </w:r>
      <w:r w:rsidR="0058743C" w:rsidRPr="00FD647A">
        <w:rPr>
          <w:rFonts w:ascii="Helvetica" w:hAnsi="Helvetica"/>
          <w:color w:val="000000" w:themeColor="text1"/>
          <w:lang w:val="en-US"/>
        </w:rPr>
        <w:t xml:space="preserve"> </w:t>
      </w:r>
      <w:r w:rsidR="00CB4F79" w:rsidRPr="00FD647A">
        <w:rPr>
          <w:rFonts w:ascii="Helvetica" w:hAnsi="Helvetica"/>
          <w:color w:val="000000" w:themeColor="text1"/>
          <w:lang w:val="en-US"/>
        </w:rPr>
        <w:t xml:space="preserve">of </w:t>
      </w:r>
      <w:r w:rsidR="00062D6B" w:rsidRPr="00FD647A">
        <w:rPr>
          <w:rFonts w:ascii="Helvetica" w:hAnsi="Helvetica"/>
          <w:color w:val="000000" w:themeColor="text1"/>
          <w:lang w:val="en-US"/>
        </w:rPr>
        <w:t xml:space="preserve">cancer. </w:t>
      </w:r>
      <w:r w:rsidR="0058743C" w:rsidRPr="00FD647A">
        <w:rPr>
          <w:rFonts w:ascii="Helvetica" w:hAnsi="Helvetica"/>
          <w:color w:val="000000" w:themeColor="text1"/>
          <w:lang w:val="en-US"/>
        </w:rPr>
        <w:t xml:space="preserve"> </w:t>
      </w:r>
    </w:p>
    <w:p w14:paraId="30AFC6D9" w14:textId="0BF46D0C" w:rsidR="00D7061D" w:rsidRPr="00FD647A" w:rsidRDefault="00D7061D" w:rsidP="007E7D7E">
      <w:pPr>
        <w:rPr>
          <w:rFonts w:ascii="Helvetica" w:hAnsi="Helvetica"/>
          <w:color w:val="000000" w:themeColor="text1"/>
          <w:shd w:val="clear" w:color="auto" w:fill="FFFFFF"/>
          <w:lang w:val="en-US"/>
        </w:rPr>
      </w:pPr>
    </w:p>
    <w:p w14:paraId="6F13FC2C" w14:textId="77777777" w:rsidR="00D7061D" w:rsidRPr="00FD647A" w:rsidRDefault="00D7061D" w:rsidP="007E7D7E">
      <w:pPr>
        <w:rPr>
          <w:rFonts w:ascii="Helvetica" w:hAnsi="Helvetica"/>
          <w:b/>
          <w:bCs/>
          <w:color w:val="000000" w:themeColor="text1"/>
          <w:shd w:val="clear" w:color="auto" w:fill="FFFFFF"/>
          <w:lang w:val="en-US"/>
        </w:rPr>
      </w:pPr>
    </w:p>
    <w:p w14:paraId="5114D794" w14:textId="68BD5BD9" w:rsidR="00B07BA5" w:rsidRPr="00FD647A" w:rsidRDefault="00B07BA5" w:rsidP="00B07BA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Held, Richard </w:t>
      </w:r>
      <w:r w:rsidR="00106A9E" w:rsidRPr="00FD647A">
        <w:rPr>
          <w:rFonts w:ascii="Helvetica" w:hAnsi="Helvetica"/>
          <w:b/>
          <w:bCs/>
          <w:color w:val="000000" w:themeColor="text1"/>
          <w:shd w:val="clear" w:color="auto" w:fill="FFFFFF"/>
          <w:lang w:val="en-US"/>
        </w:rPr>
        <w:t>Marx</w:t>
      </w:r>
      <w:r w:rsidR="00E51A5D" w:rsidRPr="00FD647A">
        <w:rPr>
          <w:rFonts w:ascii="Helvetica" w:hAnsi="Helvetica"/>
          <w:b/>
          <w:bCs/>
          <w:color w:val="000000" w:themeColor="text1"/>
          <w:shd w:val="clear" w:color="auto" w:fill="FFFFFF"/>
          <w:lang w:val="en-US"/>
        </w:rPr>
        <w:t xml:space="preserve"> </w:t>
      </w:r>
      <w:r w:rsidR="00106A9E"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1922-2016, Massachusetts Institute of Technology </w:t>
      </w:r>
    </w:p>
    <w:p w14:paraId="21BFA64C" w14:textId="77777777" w:rsidR="00B07BA5" w:rsidRPr="00FD647A" w:rsidRDefault="00B07BA5" w:rsidP="007E7D7E">
      <w:pPr>
        <w:rPr>
          <w:rFonts w:ascii="Helvetica" w:hAnsi="Helvetica"/>
          <w:b/>
          <w:bCs/>
          <w:color w:val="000000" w:themeColor="text1"/>
          <w:shd w:val="clear" w:color="auto" w:fill="FFFFFF"/>
          <w:lang w:val="en-US"/>
        </w:rPr>
      </w:pPr>
    </w:p>
    <w:p w14:paraId="1904F3D2" w14:textId="02652D8C" w:rsidR="002D7BEC" w:rsidRPr="00FD647A" w:rsidRDefault="002F708A" w:rsidP="00C315E7">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A towering </w:t>
      </w:r>
      <w:r w:rsidR="000E30D5" w:rsidRPr="00FD647A">
        <w:rPr>
          <w:rFonts w:ascii="Helvetica" w:hAnsi="Helvetica"/>
          <w:color w:val="000000" w:themeColor="text1"/>
          <w:shd w:val="clear" w:color="auto" w:fill="FFFFFF"/>
          <w:lang w:val="en-US"/>
        </w:rPr>
        <w:t xml:space="preserve">figure </w:t>
      </w:r>
      <w:r w:rsidR="00C073FE" w:rsidRPr="00FD647A">
        <w:rPr>
          <w:rFonts w:ascii="Helvetica" w:hAnsi="Helvetica"/>
          <w:color w:val="000000" w:themeColor="text1"/>
          <w:shd w:val="clear" w:color="auto" w:fill="FFFFFF"/>
          <w:lang w:val="en-US"/>
        </w:rPr>
        <w:t>in the Gestalt tradition</w:t>
      </w:r>
      <w:r w:rsidR="003C187C" w:rsidRPr="00FD647A">
        <w:rPr>
          <w:rFonts w:ascii="Helvetica" w:hAnsi="Helvetica"/>
          <w:color w:val="000000" w:themeColor="text1"/>
          <w:shd w:val="clear" w:color="auto" w:fill="FFFFFF"/>
          <w:lang w:val="en-US"/>
        </w:rPr>
        <w:t>.</w:t>
      </w:r>
      <w:r w:rsidR="00C073FE" w:rsidRPr="00FD647A">
        <w:rPr>
          <w:rFonts w:ascii="Helvetica" w:hAnsi="Helvetica"/>
          <w:color w:val="000000" w:themeColor="text1"/>
          <w:shd w:val="clear" w:color="auto" w:fill="FFFFFF"/>
          <w:lang w:val="en-US"/>
        </w:rPr>
        <w:t xml:space="preserve"> </w:t>
      </w:r>
      <w:r w:rsidR="00B07BA5" w:rsidRPr="00FD647A">
        <w:rPr>
          <w:rFonts w:ascii="Helvetica" w:hAnsi="Helvetica"/>
          <w:color w:val="000000" w:themeColor="text1"/>
          <w:shd w:val="clear" w:color="auto" w:fill="FFFFFF"/>
          <w:lang w:val="en-US"/>
        </w:rPr>
        <w:t xml:space="preserve">Demonstrated figural deformation after adapting to </w:t>
      </w:r>
      <w:r w:rsidR="00C315E7" w:rsidRPr="00FD647A">
        <w:rPr>
          <w:rFonts w:ascii="Helvetica" w:hAnsi="Helvetica"/>
          <w:color w:val="000000" w:themeColor="text1"/>
          <w:shd w:val="clear" w:color="auto" w:fill="FFFFFF"/>
          <w:lang w:val="en-US"/>
        </w:rPr>
        <w:t xml:space="preserve">curved or tilted </w:t>
      </w:r>
      <w:r w:rsidR="00B07BA5" w:rsidRPr="00FD647A">
        <w:rPr>
          <w:rFonts w:ascii="Helvetica" w:hAnsi="Helvetica"/>
          <w:color w:val="000000" w:themeColor="text1"/>
          <w:shd w:val="clear" w:color="auto" w:fill="FFFFFF"/>
          <w:lang w:val="en-US"/>
        </w:rPr>
        <w:t>geometrical patterns. For example, a pattern of rightward curved lines produced a percept of leftward curved lines when tested with a straight line.</w:t>
      </w:r>
      <w:r w:rsidR="00C315E7" w:rsidRPr="00FD647A">
        <w:rPr>
          <w:rFonts w:ascii="Helvetica" w:hAnsi="Helvetica"/>
          <w:color w:val="000000" w:themeColor="text1"/>
          <w:shd w:val="clear" w:color="auto" w:fill="FFFFFF"/>
          <w:lang w:val="en-US"/>
        </w:rPr>
        <w:t xml:space="preserve"> </w:t>
      </w:r>
      <w:r w:rsidR="003350F0" w:rsidRPr="00FD647A">
        <w:rPr>
          <w:rFonts w:ascii="Helvetica" w:hAnsi="Helvetica"/>
          <w:color w:val="000000" w:themeColor="text1"/>
          <w:shd w:val="clear" w:color="auto" w:fill="FFFFFF"/>
          <w:lang w:val="en-US"/>
        </w:rPr>
        <w:t>Similarly, a</w:t>
      </w:r>
      <w:r w:rsidR="00C315E7" w:rsidRPr="00FD647A">
        <w:rPr>
          <w:rFonts w:ascii="Helvetica" w:hAnsi="Helvetica"/>
          <w:color w:val="000000" w:themeColor="text1"/>
          <w:shd w:val="clear" w:color="auto" w:fill="FFFFFF"/>
          <w:lang w:val="en-US"/>
        </w:rPr>
        <w:t xml:space="preserve"> pattern of straight lines produced an elliptically deformed circle when tested with a real circle, </w:t>
      </w:r>
      <w:r w:rsidR="003350F0" w:rsidRPr="00FD647A">
        <w:rPr>
          <w:rFonts w:ascii="Helvetica" w:hAnsi="Helvetica"/>
          <w:color w:val="000000" w:themeColor="text1"/>
          <w:shd w:val="clear" w:color="auto" w:fill="FFFFFF"/>
          <w:lang w:val="en-US"/>
        </w:rPr>
        <w:t>while</w:t>
      </w:r>
      <w:r w:rsidR="00C315E7" w:rsidRPr="00FD647A">
        <w:rPr>
          <w:rFonts w:ascii="Helvetica" w:hAnsi="Helvetica"/>
          <w:color w:val="000000" w:themeColor="text1"/>
          <w:shd w:val="clear" w:color="auto" w:fill="FFFFFF"/>
          <w:lang w:val="en-US"/>
        </w:rPr>
        <w:t xml:space="preserve"> a square became a rectangle. Predates Blakemore’s </w:t>
      </w:r>
      <w:r w:rsidR="003350F0" w:rsidRPr="00FD647A">
        <w:rPr>
          <w:rFonts w:ascii="Helvetica" w:hAnsi="Helvetica"/>
          <w:color w:val="000000" w:themeColor="text1"/>
          <w:shd w:val="clear" w:color="auto" w:fill="FFFFFF"/>
          <w:lang w:val="en-US"/>
        </w:rPr>
        <w:t xml:space="preserve">celebrated </w:t>
      </w:r>
      <w:r w:rsidR="00C315E7" w:rsidRPr="00FD647A">
        <w:rPr>
          <w:rFonts w:ascii="Helvetica" w:hAnsi="Helvetica"/>
          <w:color w:val="000000" w:themeColor="text1"/>
          <w:shd w:val="clear" w:color="auto" w:fill="FFFFFF"/>
          <w:lang w:val="en-US"/>
        </w:rPr>
        <w:t xml:space="preserve">demonstration </w:t>
      </w:r>
      <w:r w:rsidR="003350F0" w:rsidRPr="00FD647A">
        <w:rPr>
          <w:rFonts w:ascii="Helvetica" w:hAnsi="Helvetica"/>
          <w:color w:val="000000" w:themeColor="text1"/>
          <w:shd w:val="clear" w:color="auto" w:fill="FFFFFF"/>
          <w:lang w:val="en-US"/>
        </w:rPr>
        <w:t xml:space="preserve">of adaptation </w:t>
      </w:r>
      <w:r w:rsidR="00C315E7" w:rsidRPr="00FD647A">
        <w:rPr>
          <w:rFonts w:ascii="Helvetica" w:hAnsi="Helvetica"/>
          <w:color w:val="000000" w:themeColor="text1"/>
          <w:shd w:val="clear" w:color="auto" w:fill="FFFFFF"/>
          <w:lang w:val="en-US"/>
        </w:rPr>
        <w:t>to orientation and spatial frequency in grating</w:t>
      </w:r>
      <w:r w:rsidR="00F33FC5" w:rsidRPr="00FD647A">
        <w:rPr>
          <w:rFonts w:ascii="Helvetica" w:hAnsi="Helvetica"/>
          <w:color w:val="000000" w:themeColor="text1"/>
          <w:shd w:val="clear" w:color="auto" w:fill="FFFFFF"/>
          <w:lang w:val="en-US"/>
        </w:rPr>
        <w:t>s patterns. Reported in H.-L.</w:t>
      </w:r>
      <w:r w:rsidR="00C315E7" w:rsidRPr="00FD647A">
        <w:rPr>
          <w:rFonts w:ascii="Helvetica" w:hAnsi="Helvetica"/>
          <w:color w:val="000000" w:themeColor="text1"/>
          <w:shd w:val="clear" w:color="auto" w:fill="FFFFFF"/>
          <w:lang w:val="en-US"/>
        </w:rPr>
        <w:t xml:space="preserve"> Teuber’s</w:t>
      </w:r>
      <w:r w:rsidR="00C315E7" w:rsidRPr="00FD647A">
        <w:rPr>
          <w:rFonts w:ascii="Helvetica" w:hAnsi="Helvetica"/>
          <w:color w:val="000000" w:themeColor="text1"/>
          <w:lang w:val="en-US"/>
        </w:rPr>
        <w:t xml:space="preserve"> (1960) chapter on visual perception in the </w:t>
      </w:r>
      <w:r w:rsidR="00C315E7" w:rsidRPr="00FD647A">
        <w:rPr>
          <w:rFonts w:ascii="Helvetica" w:hAnsi="Helvetica"/>
          <w:i/>
          <w:iCs/>
          <w:color w:val="000000" w:themeColor="text1"/>
          <w:lang w:val="en-US"/>
        </w:rPr>
        <w:t>Handbook of the American Physiological Society.</w:t>
      </w:r>
    </w:p>
    <w:p w14:paraId="314490AC" w14:textId="77777777" w:rsidR="00822EDE" w:rsidRPr="00FD647A" w:rsidRDefault="00822EDE" w:rsidP="00C315E7">
      <w:pPr>
        <w:ind w:left="720"/>
        <w:rPr>
          <w:rFonts w:ascii="Helvetica" w:hAnsi="Helvetica"/>
          <w:color w:val="000000" w:themeColor="text1"/>
          <w:shd w:val="clear" w:color="auto" w:fill="FFFFFF"/>
          <w:lang w:val="en-US"/>
        </w:rPr>
      </w:pPr>
    </w:p>
    <w:p w14:paraId="2B842519" w14:textId="643D9C66" w:rsidR="002F708A" w:rsidRPr="00FD647A" w:rsidRDefault="00106A9E" w:rsidP="002903AC">
      <w:pPr>
        <w:ind w:left="720"/>
        <w:rPr>
          <w:rFonts w:ascii="Helvetica" w:hAnsi="Helvetica"/>
          <w:color w:val="C1E4F5" w:themeColor="accent1" w:themeTint="33"/>
          <w:lang w:val="en-US"/>
        </w:rPr>
      </w:pPr>
      <w:r w:rsidRPr="00FD647A">
        <w:rPr>
          <w:rFonts w:ascii="Helvetica" w:hAnsi="Helvetica"/>
          <w:color w:val="000000" w:themeColor="text1"/>
          <w:shd w:val="clear" w:color="auto" w:fill="FFFFFF"/>
          <w:lang w:val="en-US"/>
        </w:rPr>
        <w:t>See also</w:t>
      </w:r>
      <w:r w:rsidR="007A69F5" w:rsidRPr="00FD647A">
        <w:rPr>
          <w:rFonts w:ascii="Helvetica" w:hAnsi="Helvetica"/>
          <w:b/>
          <w:bCs/>
          <w:color w:val="0B769F" w:themeColor="accent4" w:themeShade="BF"/>
          <w:shd w:val="clear" w:color="auto" w:fill="FFFFFF"/>
          <w:lang w:val="en-US"/>
        </w:rPr>
        <w:t xml:space="preserve"> </w:t>
      </w:r>
      <w:r w:rsidR="007A69F5" w:rsidRPr="00FD647A">
        <w:rPr>
          <w:rFonts w:ascii="Helvetica" w:hAnsi="Helvetica"/>
          <w:color w:val="000000" w:themeColor="text1"/>
          <w:shd w:val="clear" w:color="auto" w:fill="FFFFFF"/>
          <w:lang w:val="en-US"/>
        </w:rPr>
        <w:t>under</w:t>
      </w:r>
      <w:r w:rsidRPr="00FD647A">
        <w:rPr>
          <w:rFonts w:ascii="Helvetica" w:hAnsi="Helvetica"/>
          <w:color w:val="000000" w:themeColor="text1"/>
          <w:shd w:val="clear" w:color="auto" w:fill="FFFFFF"/>
          <w:lang w:val="en-US"/>
        </w:rPr>
        <w:t xml:space="preserve"> </w:t>
      </w:r>
      <w:r w:rsidRPr="005F7008">
        <w:rPr>
          <w:rFonts w:ascii="Helvetica" w:hAnsi="Helvetica"/>
          <w:color w:val="4C94D8" w:themeColor="text2" w:themeTint="80"/>
          <w:shd w:val="clear" w:color="auto" w:fill="FFFFFF"/>
          <w:lang w:val="en-US"/>
        </w:rPr>
        <w:t>Visual Development</w:t>
      </w:r>
      <w:r w:rsidR="002F708A" w:rsidRPr="005F7008">
        <w:rPr>
          <w:rFonts w:ascii="Helvetica" w:hAnsi="Helvetica"/>
          <w:color w:val="4C94D8" w:themeColor="text2" w:themeTint="80"/>
          <w:shd w:val="clear" w:color="auto" w:fill="FFFFFF"/>
          <w:lang w:val="en-US"/>
        </w:rPr>
        <w:t xml:space="preserve"> and </w:t>
      </w:r>
      <w:r w:rsidR="002F708A" w:rsidRPr="005F7008">
        <w:rPr>
          <w:rFonts w:ascii="Helvetica" w:hAnsi="Helvetica"/>
          <w:color w:val="4C94D8" w:themeColor="text2" w:themeTint="80"/>
          <w:u w:val="single"/>
          <w:shd w:val="clear" w:color="auto" w:fill="FFFFFF"/>
          <w:lang w:val="en-US"/>
        </w:rPr>
        <w:t>Disarrangement and Rearrangement</w:t>
      </w:r>
    </w:p>
    <w:p w14:paraId="1350DA95" w14:textId="078FF40C" w:rsidR="00B07BA5" w:rsidRPr="00FD647A" w:rsidRDefault="00B07BA5" w:rsidP="00C315E7">
      <w:pPr>
        <w:ind w:left="720"/>
        <w:rPr>
          <w:rFonts w:ascii="Helvetica" w:hAnsi="Helvetica"/>
          <w:color w:val="C1E4F5" w:themeColor="accent1" w:themeTint="33"/>
          <w:shd w:val="clear" w:color="auto" w:fill="FFFFFF"/>
          <w:lang w:val="en-US"/>
        </w:rPr>
      </w:pPr>
    </w:p>
    <w:p w14:paraId="2C2C62C9" w14:textId="77777777" w:rsidR="00B07BA5" w:rsidRPr="00FD647A" w:rsidRDefault="00B07BA5" w:rsidP="007E7D7E">
      <w:pPr>
        <w:rPr>
          <w:rFonts w:ascii="Helvetica" w:hAnsi="Helvetica"/>
          <w:b/>
          <w:bCs/>
          <w:color w:val="000000" w:themeColor="text1"/>
          <w:shd w:val="clear" w:color="auto" w:fill="FFFFFF"/>
          <w:lang w:val="en-US"/>
        </w:rPr>
      </w:pPr>
    </w:p>
    <w:p w14:paraId="749B3064" w14:textId="1FDE3F3A" w:rsidR="00E95EC6" w:rsidRPr="00FD647A" w:rsidRDefault="00E95EC6" w:rsidP="007E7D7E">
      <w:pPr>
        <w:rPr>
          <w:rStyle w:val="Emphasis"/>
          <w:rFonts w:ascii="Helvetica" w:hAnsi="Helvetica"/>
          <w:b/>
          <w:bCs/>
          <w:i w:val="0"/>
          <w:iCs w:val="0"/>
          <w:color w:val="000000" w:themeColor="text1"/>
          <w:lang w:val="en-US"/>
        </w:rPr>
      </w:pPr>
      <w:r w:rsidRPr="00FD647A">
        <w:rPr>
          <w:rFonts w:ascii="Helvetica" w:hAnsi="Helvetica"/>
          <w:b/>
          <w:bCs/>
          <w:color w:val="000000" w:themeColor="text1"/>
          <w:shd w:val="clear" w:color="auto" w:fill="FFFFFF"/>
          <w:lang w:val="en-US"/>
        </w:rPr>
        <w:t xml:space="preserve">Hochberg, Julian  –  1923-2022, Columbia </w:t>
      </w:r>
      <w:r w:rsidR="003A408B" w:rsidRPr="00FD647A">
        <w:rPr>
          <w:rStyle w:val="Emphasis"/>
          <w:rFonts w:ascii="Helvetica" w:hAnsi="Helvetica"/>
          <w:b/>
          <w:bCs/>
          <w:i w:val="0"/>
          <w:iCs w:val="0"/>
          <w:color w:val="000000" w:themeColor="text1"/>
          <w:lang w:val="en-US"/>
        </w:rPr>
        <w:t>University</w:t>
      </w:r>
    </w:p>
    <w:p w14:paraId="34D3482D" w14:textId="77777777" w:rsidR="007E7D7E" w:rsidRPr="00FD647A" w:rsidRDefault="007E7D7E" w:rsidP="007E7D7E">
      <w:pPr>
        <w:rPr>
          <w:rFonts w:ascii="Helvetica" w:hAnsi="Helvetica"/>
          <w:b/>
          <w:bCs/>
          <w:color w:val="000000" w:themeColor="text1"/>
          <w:shd w:val="clear" w:color="auto" w:fill="FFFFFF"/>
          <w:lang w:val="en-US"/>
        </w:rPr>
      </w:pPr>
    </w:p>
    <w:p w14:paraId="733EC692" w14:textId="6FB6F8AC" w:rsidR="004E0EA2" w:rsidRPr="00FD647A" w:rsidRDefault="00707ADE" w:rsidP="004E0EA2">
      <w:pPr>
        <w:pStyle w:val="NormalWeb"/>
        <w:spacing w:before="0" w:beforeAutospacing="0" w:after="0" w:afterAutospacing="0"/>
        <w:ind w:left="720"/>
        <w:rPr>
          <w:rFonts w:ascii="Helvetica" w:hAnsi="Helvetica" w:cs="Arial"/>
          <w:color w:val="000000" w:themeColor="text1"/>
          <w:lang w:val="en-US"/>
        </w:rPr>
      </w:pPr>
      <w:r w:rsidRPr="00FD647A">
        <w:rPr>
          <w:rFonts w:ascii="Helvetica" w:hAnsi="Helvetica" w:cs="Arial"/>
          <w:color w:val="000000" w:themeColor="text1"/>
          <w:lang w:val="en-US"/>
        </w:rPr>
        <w:t>L</w:t>
      </w:r>
      <w:r w:rsidR="003019FF" w:rsidRPr="00FD647A">
        <w:rPr>
          <w:rFonts w:ascii="Helvetica" w:hAnsi="Helvetica" w:cs="Arial"/>
          <w:color w:val="000000" w:themeColor="text1"/>
          <w:lang w:val="en-US"/>
        </w:rPr>
        <w:t>eading experimentalist and theoretician in visual perception. Among his many contributions, he pioneered work on how we integrate the snapshot</w:t>
      </w:r>
      <w:r w:rsidR="00B15B13" w:rsidRPr="00FD647A">
        <w:rPr>
          <w:rFonts w:ascii="Helvetica" w:hAnsi="Helvetica" w:cs="Arial"/>
          <w:color w:val="000000" w:themeColor="text1"/>
          <w:lang w:val="en-US"/>
        </w:rPr>
        <w:t xml:space="preserve"> </w:t>
      </w:r>
      <w:r w:rsidR="003019FF" w:rsidRPr="00FD647A">
        <w:rPr>
          <w:rFonts w:ascii="Helvetica" w:hAnsi="Helvetica" w:cs="Arial"/>
          <w:color w:val="000000" w:themeColor="text1"/>
          <w:lang w:val="en-US"/>
        </w:rPr>
        <w:t xml:space="preserve">views of the world with individual visual fixations into fully-formed percepts of the world </w:t>
      </w:r>
      <w:r w:rsidR="003019FF" w:rsidRPr="00FD647A">
        <w:rPr>
          <w:rFonts w:ascii="Helvetica" w:hAnsi="Helvetica" w:cs="Arial"/>
          <w:i/>
          <w:iCs/>
          <w:color w:val="000000" w:themeColor="text1"/>
          <w:lang w:val="en-US"/>
        </w:rPr>
        <w:t>in the mind’s eye</w:t>
      </w:r>
      <w:r w:rsidR="003019FF" w:rsidRPr="00FD647A">
        <w:rPr>
          <w:rFonts w:ascii="Helvetica" w:hAnsi="Helvetica" w:cs="Arial"/>
          <w:color w:val="000000" w:themeColor="text1"/>
          <w:lang w:val="en-US"/>
        </w:rPr>
        <w:t>. He led research and thinking on the Gestalt problem and how our percepts are structured to maximize both the likelihood of their being accurate and simpl</w:t>
      </w:r>
      <w:r w:rsidRPr="00FD647A">
        <w:rPr>
          <w:rFonts w:ascii="Helvetica" w:hAnsi="Helvetica" w:cs="Arial"/>
          <w:color w:val="000000" w:themeColor="text1"/>
          <w:lang w:val="en-US"/>
        </w:rPr>
        <w:t>e</w:t>
      </w:r>
      <w:r w:rsidR="003019FF" w:rsidRPr="00FD647A">
        <w:rPr>
          <w:rFonts w:ascii="Helvetica" w:hAnsi="Helvetica" w:cs="Arial"/>
          <w:color w:val="000000" w:themeColor="text1"/>
          <w:lang w:val="en-US"/>
        </w:rPr>
        <w:t xml:space="preserve">. Beyond his explorations of form and motion perception, </w:t>
      </w:r>
      <w:r w:rsidR="00F72951" w:rsidRPr="00FD647A">
        <w:rPr>
          <w:rFonts w:ascii="Helvetica" w:hAnsi="Helvetica" w:cs="Arial"/>
          <w:color w:val="000000" w:themeColor="text1"/>
          <w:lang w:val="en-US"/>
        </w:rPr>
        <w:t>h</w:t>
      </w:r>
      <w:r w:rsidRPr="00FD647A">
        <w:rPr>
          <w:rFonts w:ascii="Helvetica" w:hAnsi="Helvetica" w:cs="Arial"/>
          <w:color w:val="000000" w:themeColor="text1"/>
          <w:lang w:val="en-US"/>
        </w:rPr>
        <w:t>e</w:t>
      </w:r>
      <w:r w:rsidR="003019FF" w:rsidRPr="00FD647A">
        <w:rPr>
          <w:rFonts w:ascii="Helvetica" w:hAnsi="Helvetica" w:cs="Arial"/>
          <w:color w:val="000000" w:themeColor="text1"/>
          <w:lang w:val="en-US"/>
        </w:rPr>
        <w:t xml:space="preserve"> extended his re</w:t>
      </w:r>
      <w:r w:rsidRPr="00FD647A">
        <w:rPr>
          <w:rFonts w:ascii="Helvetica" w:hAnsi="Helvetica" w:cs="Arial"/>
          <w:color w:val="000000" w:themeColor="text1"/>
          <w:lang w:val="en-US"/>
        </w:rPr>
        <w:t>sear</w:t>
      </w:r>
      <w:r w:rsidR="003019FF" w:rsidRPr="00FD647A">
        <w:rPr>
          <w:rFonts w:ascii="Helvetica" w:hAnsi="Helvetica" w:cs="Arial"/>
          <w:color w:val="000000" w:themeColor="text1"/>
          <w:lang w:val="en-US"/>
        </w:rPr>
        <w:t xml:space="preserve">ch into the perception of pictures, film, and dance. </w:t>
      </w:r>
      <w:r w:rsidR="00890661" w:rsidRPr="00FD647A">
        <w:rPr>
          <w:rFonts w:ascii="Helvetica" w:hAnsi="Helvetica" w:cs="Arial"/>
          <w:color w:val="000000" w:themeColor="text1"/>
          <w:lang w:val="en-US"/>
        </w:rPr>
        <w:t xml:space="preserve">Book: </w:t>
      </w:r>
      <w:r w:rsidR="00890661" w:rsidRPr="00FD647A">
        <w:rPr>
          <w:rFonts w:ascii="Helvetica" w:hAnsi="Helvetica" w:cs="Arial"/>
          <w:i/>
          <w:iCs/>
          <w:color w:val="000000" w:themeColor="text1"/>
          <w:lang w:val="en-US"/>
        </w:rPr>
        <w:t xml:space="preserve">Perception </w:t>
      </w:r>
      <w:r w:rsidR="00B02898" w:rsidRPr="00FD647A">
        <w:rPr>
          <w:rFonts w:ascii="Helvetica" w:hAnsi="Helvetica" w:cs="Arial"/>
          <w:color w:val="000000" w:themeColor="text1"/>
          <w:lang w:val="en-US"/>
        </w:rPr>
        <w:t>(1965</w:t>
      </w:r>
      <w:r w:rsidR="00890661" w:rsidRPr="00FD647A">
        <w:rPr>
          <w:rFonts w:ascii="Helvetica" w:hAnsi="Helvetica" w:cs="Arial"/>
          <w:color w:val="000000" w:themeColor="text1"/>
          <w:lang w:val="en-US"/>
        </w:rPr>
        <w:t xml:space="preserve">) </w:t>
      </w:r>
    </w:p>
    <w:p w14:paraId="5361099E" w14:textId="77777777" w:rsidR="004E0EA2" w:rsidRPr="00FD647A" w:rsidRDefault="004E0EA2" w:rsidP="004E0EA2">
      <w:pPr>
        <w:pStyle w:val="NormalWeb"/>
        <w:spacing w:before="0" w:beforeAutospacing="0" w:after="0" w:afterAutospacing="0"/>
        <w:ind w:left="720"/>
        <w:rPr>
          <w:rFonts w:ascii="Helvetica" w:hAnsi="Helvetica" w:cs="Arial"/>
          <w:color w:val="000000" w:themeColor="text1"/>
          <w:lang w:val="en-US"/>
        </w:rPr>
      </w:pPr>
    </w:p>
    <w:p w14:paraId="5AAB9E17" w14:textId="77777777" w:rsidR="004E0EA2" w:rsidRPr="00FD647A" w:rsidRDefault="004E0EA2" w:rsidP="004E0EA2">
      <w:pPr>
        <w:pStyle w:val="NormalWeb"/>
        <w:spacing w:before="0" w:beforeAutospacing="0" w:after="0" w:afterAutospacing="0"/>
        <w:rPr>
          <w:rFonts w:ascii="Helvetica" w:hAnsi="Helvetica"/>
          <w:b/>
          <w:bCs/>
          <w:color w:val="000000" w:themeColor="text1"/>
          <w:shd w:val="clear" w:color="auto" w:fill="FFFFFF"/>
          <w:lang w:val="en-US"/>
        </w:rPr>
      </w:pPr>
    </w:p>
    <w:p w14:paraId="3D4E1288" w14:textId="7999C234" w:rsidR="00885965" w:rsidRPr="00FD647A" w:rsidRDefault="004E0EA2" w:rsidP="00F738BC">
      <w:pPr>
        <w:pStyle w:val="NormalWeb"/>
        <w:spacing w:before="0" w:beforeAutospacing="0" w:after="0" w:afterAutospacing="0"/>
        <w:rPr>
          <w:rFonts w:ascii="Helvetica" w:hAnsi="Helvetica"/>
          <w:b/>
          <w:bCs/>
          <w:color w:val="000000" w:themeColor="text1"/>
          <w:lang w:val="en-US"/>
        </w:rPr>
      </w:pPr>
      <w:r w:rsidRPr="00FD647A">
        <w:rPr>
          <w:rFonts w:ascii="Helvetica" w:hAnsi="Helvetica"/>
          <w:b/>
          <w:bCs/>
          <w:color w:val="000000" w:themeColor="text1"/>
          <w:shd w:val="clear" w:color="auto" w:fill="FFFFFF"/>
          <w:lang w:val="en-US"/>
        </w:rPr>
        <w:t>Gottsch</w:t>
      </w:r>
      <w:r w:rsidR="00885965" w:rsidRPr="00FD647A">
        <w:rPr>
          <w:rFonts w:ascii="Helvetica" w:hAnsi="Helvetica"/>
          <w:b/>
          <w:bCs/>
          <w:color w:val="000000" w:themeColor="text1"/>
          <w:lang w:val="en-US"/>
        </w:rPr>
        <w:t>aldt, Kurt</w:t>
      </w:r>
      <w:r w:rsidR="00885965" w:rsidRPr="00FD647A">
        <w:rPr>
          <w:rFonts w:ascii="Helvetica" w:hAnsi="Helvetica" w:cs="Arial"/>
          <w:b/>
          <w:bCs/>
          <w:color w:val="000000" w:themeColor="text1"/>
          <w:shd w:val="clear" w:color="auto" w:fill="FFFFFF"/>
          <w:lang w:val="en-US"/>
        </w:rPr>
        <w:t xml:space="preserve">  –  </w:t>
      </w:r>
      <w:r w:rsidR="00885965" w:rsidRPr="00FD647A">
        <w:rPr>
          <w:rFonts w:ascii="Helvetica" w:hAnsi="Helvetica"/>
          <w:b/>
          <w:bCs/>
          <w:color w:val="000000" w:themeColor="text1"/>
          <w:lang w:val="en-US"/>
        </w:rPr>
        <w:t xml:space="preserve">1902-1991, Universität Göttingen </w:t>
      </w:r>
    </w:p>
    <w:p w14:paraId="7729CA0A" w14:textId="77777777" w:rsidR="00885965" w:rsidRPr="00FD647A" w:rsidRDefault="00885965" w:rsidP="00885965">
      <w:pPr>
        <w:rPr>
          <w:rFonts w:ascii="Helvetica" w:hAnsi="Helvetica"/>
          <w:lang w:val="en-US"/>
        </w:rPr>
      </w:pPr>
    </w:p>
    <w:p w14:paraId="4B003548" w14:textId="23DE9A92" w:rsidR="00183FEE" w:rsidRPr="00FD647A" w:rsidRDefault="00D67B4A" w:rsidP="008867A0">
      <w:pPr>
        <w:ind w:left="720"/>
        <w:rPr>
          <w:rFonts w:ascii="Helvetica" w:hAnsi="Helvetica"/>
        </w:rPr>
      </w:pPr>
      <w:r w:rsidRPr="00FD647A">
        <w:rPr>
          <w:rFonts w:ascii="Helvetica" w:hAnsi="Helvetica"/>
          <w:lang w:val="en-US"/>
        </w:rPr>
        <w:t xml:space="preserve">Major </w:t>
      </w:r>
      <w:r w:rsidR="00885965" w:rsidRPr="00FD647A">
        <w:rPr>
          <w:rFonts w:ascii="Helvetica" w:hAnsi="Helvetica"/>
          <w:lang w:val="en-US"/>
        </w:rPr>
        <w:t xml:space="preserve">representative of the second generation of </w:t>
      </w:r>
      <w:r w:rsidRPr="00FD647A">
        <w:rPr>
          <w:rFonts w:ascii="Helvetica" w:hAnsi="Helvetica"/>
          <w:lang w:val="en-US"/>
        </w:rPr>
        <w:t xml:space="preserve">German </w:t>
      </w:r>
      <w:r w:rsidR="00885965" w:rsidRPr="00FD647A">
        <w:rPr>
          <w:rFonts w:ascii="Helvetica" w:hAnsi="Helvetica"/>
          <w:lang w:val="en-US"/>
        </w:rPr>
        <w:t xml:space="preserve">Gestalt psychologists. Studied the visibility of </w:t>
      </w:r>
      <w:r w:rsidR="003C187C" w:rsidRPr="00FD647A">
        <w:rPr>
          <w:rFonts w:ascii="Helvetica" w:hAnsi="Helvetica"/>
          <w:lang w:val="en-US"/>
        </w:rPr>
        <w:t>a</w:t>
      </w:r>
      <w:r w:rsidR="00885965" w:rsidRPr="00FD647A">
        <w:rPr>
          <w:rFonts w:ascii="Helvetica" w:hAnsi="Helvetica"/>
          <w:lang w:val="en-US"/>
        </w:rPr>
        <w:t xml:space="preserve"> figure (the part) that had </w:t>
      </w:r>
      <w:r w:rsidR="003C187C" w:rsidRPr="00FD647A">
        <w:rPr>
          <w:rFonts w:ascii="Helvetica" w:hAnsi="Helvetica"/>
          <w:lang w:val="en-US"/>
        </w:rPr>
        <w:t xml:space="preserve">previously </w:t>
      </w:r>
      <w:r w:rsidR="00885965" w:rsidRPr="00FD647A">
        <w:rPr>
          <w:rFonts w:ascii="Helvetica" w:hAnsi="Helvetica"/>
          <w:lang w:val="en-US"/>
        </w:rPr>
        <w:lastRenderedPageBreak/>
        <w:t>been exposed</w:t>
      </w:r>
      <w:r w:rsidR="00C950AA" w:rsidRPr="00FD647A">
        <w:rPr>
          <w:rFonts w:ascii="Helvetica" w:hAnsi="Helvetica"/>
          <w:lang w:val="en-US"/>
        </w:rPr>
        <w:t xml:space="preserve"> in isolation</w:t>
      </w:r>
      <w:r w:rsidR="003C187C" w:rsidRPr="00FD647A">
        <w:rPr>
          <w:rFonts w:ascii="Helvetica" w:hAnsi="Helvetica"/>
          <w:lang w:val="en-US"/>
        </w:rPr>
        <w:t>,</w:t>
      </w:r>
      <w:r w:rsidR="00885965" w:rsidRPr="00FD647A">
        <w:rPr>
          <w:rFonts w:ascii="Helvetica" w:hAnsi="Helvetica"/>
          <w:lang w:val="en-US"/>
        </w:rPr>
        <w:t xml:space="preserve"> </w:t>
      </w:r>
      <w:r w:rsidR="003C187C" w:rsidRPr="00FD647A">
        <w:rPr>
          <w:rFonts w:ascii="Helvetica" w:hAnsi="Helvetica"/>
          <w:lang w:val="en-US"/>
        </w:rPr>
        <w:t xml:space="preserve">when embedded </w:t>
      </w:r>
      <w:r w:rsidR="00885965" w:rsidRPr="00FD647A">
        <w:rPr>
          <w:rFonts w:ascii="Helvetica" w:hAnsi="Helvetica"/>
          <w:lang w:val="en-US"/>
        </w:rPr>
        <w:t xml:space="preserve">in a complex figure </w:t>
      </w:r>
      <w:r w:rsidR="00C950AA" w:rsidRPr="00FD647A">
        <w:rPr>
          <w:rFonts w:ascii="Helvetica" w:hAnsi="Helvetica"/>
          <w:lang w:val="en-US"/>
        </w:rPr>
        <w:t xml:space="preserve">(the whole) </w:t>
      </w:r>
      <w:r w:rsidR="003C187C" w:rsidRPr="00FD647A">
        <w:rPr>
          <w:rFonts w:ascii="Helvetica" w:hAnsi="Helvetica"/>
          <w:lang w:val="en-US"/>
        </w:rPr>
        <w:t xml:space="preserve">that </w:t>
      </w:r>
      <w:r w:rsidR="00885965" w:rsidRPr="00FD647A">
        <w:rPr>
          <w:rFonts w:ascii="Helvetica" w:hAnsi="Helvetica"/>
          <w:lang w:val="en-US"/>
        </w:rPr>
        <w:t xml:space="preserve">favored the perception of </w:t>
      </w:r>
      <w:r w:rsidR="003C187C" w:rsidRPr="00FD647A">
        <w:rPr>
          <w:rFonts w:ascii="Helvetica" w:hAnsi="Helvetica"/>
          <w:lang w:val="en-US"/>
        </w:rPr>
        <w:t>good continuation</w:t>
      </w:r>
      <w:r w:rsidR="00885965" w:rsidRPr="00FD647A">
        <w:rPr>
          <w:rFonts w:ascii="Helvetica" w:hAnsi="Helvetica"/>
          <w:color w:val="000000" w:themeColor="text1"/>
          <w:shd w:val="clear" w:color="auto" w:fill="FFFFFF"/>
          <w:lang w:val="en-US"/>
        </w:rPr>
        <w:t xml:space="preserve">. With no instruction to look for, the simple </w:t>
      </w:r>
      <w:r w:rsidR="00EB5701" w:rsidRPr="00FD647A">
        <w:rPr>
          <w:rFonts w:ascii="Helvetica" w:hAnsi="Helvetica"/>
          <w:color w:val="000000" w:themeColor="text1"/>
          <w:shd w:val="clear" w:color="auto" w:fill="FFFFFF"/>
          <w:lang w:val="en-US"/>
        </w:rPr>
        <w:t>figure” jumped</w:t>
      </w:r>
      <w:r w:rsidR="00885965" w:rsidRPr="00FD647A">
        <w:rPr>
          <w:rFonts w:ascii="Helvetica" w:hAnsi="Helvetica"/>
          <w:color w:val="000000" w:themeColor="text1"/>
          <w:shd w:val="clear" w:color="auto" w:fill="FFFFFF"/>
          <w:lang w:val="en-US"/>
        </w:rPr>
        <w:t xml:space="preserve"> out</w:t>
      </w:r>
      <w:r w:rsidR="00EE304D" w:rsidRPr="00FD647A">
        <w:rPr>
          <w:rFonts w:ascii="Helvetica" w:hAnsi="Helvetica"/>
          <w:color w:val="000000" w:themeColor="text1"/>
          <w:shd w:val="clear" w:color="auto" w:fill="FFFFFF"/>
          <w:lang w:val="en-US"/>
        </w:rPr>
        <w:t>”</w:t>
      </w:r>
      <w:r w:rsidR="00885965" w:rsidRPr="00FD647A">
        <w:rPr>
          <w:rFonts w:ascii="Helvetica" w:hAnsi="Helvetica"/>
          <w:color w:val="000000" w:themeColor="text1"/>
          <w:shd w:val="clear" w:color="auto" w:fill="FFFFFF"/>
          <w:lang w:val="en-US"/>
        </w:rPr>
        <w:t xml:space="preserve"> in only </w:t>
      </w:r>
      <w:r w:rsidR="00F738BC" w:rsidRPr="00FD647A">
        <w:rPr>
          <w:rFonts w:ascii="Helvetica" w:hAnsi="Helvetica"/>
          <w:color w:val="000000" w:themeColor="text1"/>
          <w:shd w:val="clear" w:color="auto" w:fill="FFFFFF"/>
          <w:lang w:val="en-US"/>
        </w:rPr>
        <w:t>a few</w:t>
      </w:r>
      <w:r w:rsidR="00885965" w:rsidRPr="00FD647A">
        <w:rPr>
          <w:rFonts w:ascii="Helvetica" w:hAnsi="Helvetica"/>
          <w:color w:val="000000" w:themeColor="text1"/>
          <w:shd w:val="clear" w:color="auto" w:fill="FFFFFF"/>
          <w:lang w:val="en-US"/>
        </w:rPr>
        <w:t xml:space="preserve"> presentations. </w:t>
      </w:r>
      <w:r w:rsidR="00EE304D" w:rsidRPr="00FD647A">
        <w:rPr>
          <w:rFonts w:ascii="Helvetica" w:hAnsi="Helvetica"/>
          <w:color w:val="000000" w:themeColor="text1"/>
          <w:shd w:val="clear" w:color="auto" w:fill="FFFFFF"/>
          <w:lang w:val="en-US"/>
        </w:rPr>
        <w:t xml:space="preserve">Even when searched for, it remained hidden in the majority of cases. </w:t>
      </w:r>
      <w:r w:rsidR="00885965" w:rsidRPr="00FD647A">
        <w:rPr>
          <w:rFonts w:ascii="Helvetica" w:hAnsi="Helvetica"/>
          <w:color w:val="000000" w:themeColor="text1"/>
          <w:shd w:val="clear" w:color="auto" w:fill="FFFFFF"/>
          <w:lang w:val="en-US"/>
        </w:rPr>
        <w:t>Thus</w:t>
      </w:r>
      <w:r w:rsidR="00EE304D" w:rsidRPr="00FD647A">
        <w:rPr>
          <w:rFonts w:ascii="Helvetica" w:hAnsi="Helvetica"/>
          <w:color w:val="000000" w:themeColor="text1"/>
          <w:shd w:val="clear" w:color="auto" w:fill="FFFFFF"/>
          <w:lang w:val="en-US"/>
        </w:rPr>
        <w:t>,</w:t>
      </w:r>
      <w:r w:rsidR="00885965" w:rsidRPr="00FD647A">
        <w:rPr>
          <w:rFonts w:ascii="Helvetica" w:hAnsi="Helvetica"/>
          <w:color w:val="000000" w:themeColor="text1"/>
          <w:shd w:val="clear" w:color="auto" w:fill="FFFFFF"/>
          <w:lang w:val="en-US"/>
        </w:rPr>
        <w:t xml:space="preserve"> the complex figure conceal</w:t>
      </w:r>
      <w:r w:rsidR="002A052C" w:rsidRPr="00FD647A">
        <w:rPr>
          <w:rFonts w:ascii="Helvetica" w:hAnsi="Helvetica"/>
          <w:color w:val="000000" w:themeColor="text1"/>
          <w:shd w:val="clear" w:color="auto" w:fill="FFFFFF"/>
          <w:lang w:val="en-US"/>
        </w:rPr>
        <w:t>ed</w:t>
      </w:r>
      <w:r w:rsidR="00885965" w:rsidRPr="00FD647A">
        <w:rPr>
          <w:rFonts w:ascii="Helvetica" w:hAnsi="Helvetica"/>
          <w:color w:val="000000" w:themeColor="text1"/>
          <w:shd w:val="clear" w:color="auto" w:fill="FFFFFF"/>
          <w:lang w:val="en-US"/>
        </w:rPr>
        <w:t xml:space="preserve"> the part, and </w:t>
      </w:r>
      <w:r w:rsidR="00FA03DC" w:rsidRPr="00FD647A">
        <w:rPr>
          <w:rFonts w:ascii="Helvetica" w:hAnsi="Helvetica"/>
          <w:color w:val="000000" w:themeColor="text1"/>
          <w:shd w:val="clear" w:color="auto" w:fill="FFFFFF"/>
          <w:lang w:val="en-US"/>
        </w:rPr>
        <w:t xml:space="preserve">past </w:t>
      </w:r>
      <w:r w:rsidR="00885965" w:rsidRPr="00FD647A">
        <w:rPr>
          <w:rFonts w:ascii="Helvetica" w:hAnsi="Helvetica"/>
          <w:color w:val="000000" w:themeColor="text1"/>
          <w:shd w:val="clear" w:color="auto" w:fill="FFFFFF"/>
          <w:lang w:val="en-US"/>
        </w:rPr>
        <w:t xml:space="preserve">experience </w:t>
      </w:r>
      <w:r w:rsidR="002A052C" w:rsidRPr="00FD647A">
        <w:rPr>
          <w:rFonts w:ascii="Helvetica" w:hAnsi="Helvetica"/>
          <w:color w:val="000000" w:themeColor="text1"/>
          <w:shd w:val="clear" w:color="auto" w:fill="FFFFFF"/>
          <w:lang w:val="en-US"/>
        </w:rPr>
        <w:t>wa</w:t>
      </w:r>
      <w:r w:rsidR="00885965" w:rsidRPr="00FD647A">
        <w:rPr>
          <w:rFonts w:ascii="Helvetica" w:hAnsi="Helvetica"/>
          <w:color w:val="000000" w:themeColor="text1"/>
          <w:shd w:val="clear" w:color="auto" w:fill="FFFFFF"/>
          <w:lang w:val="en-US"/>
        </w:rPr>
        <w:t xml:space="preserve">s of little consequence. </w:t>
      </w:r>
      <w:r w:rsidR="004E0EA2" w:rsidRPr="00FD647A">
        <w:rPr>
          <w:rFonts w:ascii="Helvetica" w:hAnsi="Helvetica"/>
          <w:color w:val="000000" w:themeColor="text1"/>
          <w:shd w:val="clear" w:color="auto" w:fill="FFFFFF"/>
          <w:lang w:val="en-US"/>
        </w:rPr>
        <w:t xml:space="preserve">The Gottschaldt Hidden Figures test became an important diagnostic for autism. </w:t>
      </w:r>
      <w:r w:rsidR="00885965" w:rsidRPr="00FD647A">
        <w:rPr>
          <w:rFonts w:ascii="Helvetica" w:hAnsi="Helvetica"/>
          <w:color w:val="000000" w:themeColor="text1"/>
          <w:shd w:val="clear" w:color="auto" w:fill="FFFFFF"/>
          <w:lang w:val="en-US"/>
        </w:rPr>
        <w:t xml:space="preserve">The results </w:t>
      </w:r>
      <w:r w:rsidR="00FF3444" w:rsidRPr="00FD647A">
        <w:rPr>
          <w:rFonts w:ascii="Helvetica" w:hAnsi="Helvetica"/>
          <w:color w:val="000000" w:themeColor="text1"/>
          <w:shd w:val="clear" w:color="auto" w:fill="FFFFFF"/>
          <w:lang w:val="en-US"/>
        </w:rPr>
        <w:t xml:space="preserve">on figural concealment </w:t>
      </w:r>
      <w:r w:rsidR="00885965" w:rsidRPr="00FD647A">
        <w:rPr>
          <w:rFonts w:ascii="Helvetica" w:hAnsi="Helvetica"/>
          <w:color w:val="000000" w:themeColor="text1"/>
          <w:shd w:val="clear" w:color="auto" w:fill="FFFFFF"/>
          <w:lang w:val="en-US"/>
        </w:rPr>
        <w:t xml:space="preserve">were later exploited by the </w:t>
      </w:r>
      <w:r w:rsidR="003918CA" w:rsidRPr="00FD647A">
        <w:rPr>
          <w:rFonts w:ascii="Helvetica" w:hAnsi="Helvetica"/>
          <w:color w:val="000000" w:themeColor="text1"/>
          <w:shd w:val="clear" w:color="auto" w:fill="FFFFFF"/>
          <w:lang w:val="en-US"/>
        </w:rPr>
        <w:t xml:space="preserve">German, British, and US </w:t>
      </w:r>
      <w:r w:rsidR="00885965" w:rsidRPr="00FD647A">
        <w:rPr>
          <w:rFonts w:ascii="Helvetica" w:hAnsi="Helvetica"/>
          <w:color w:val="000000" w:themeColor="text1"/>
          <w:shd w:val="clear" w:color="auto" w:fill="FFFFFF"/>
          <w:lang w:val="en-US"/>
        </w:rPr>
        <w:t xml:space="preserve">military in camouflage. </w:t>
      </w:r>
      <w:r w:rsidR="00885965" w:rsidRPr="00FD647A">
        <w:rPr>
          <w:rFonts w:ascii="Helvetica" w:hAnsi="Helvetica"/>
        </w:rPr>
        <w:t xml:space="preserve">Dissertation: </w:t>
      </w:r>
      <w:r w:rsidR="00885965" w:rsidRPr="00FD647A">
        <w:rPr>
          <w:rFonts w:ascii="Helvetica" w:hAnsi="Helvetica"/>
          <w:i/>
          <w:iCs/>
        </w:rPr>
        <w:t>Über den Einfluss der Erfahrung auf die Wahrnehmung von Figuren</w:t>
      </w:r>
      <w:r w:rsidR="00885965" w:rsidRPr="00FD647A">
        <w:rPr>
          <w:rFonts w:ascii="Helvetica" w:hAnsi="Helvetica"/>
        </w:rPr>
        <w:t xml:space="preserve"> (1926).</w:t>
      </w:r>
    </w:p>
    <w:p w14:paraId="1BEC0CD4" w14:textId="77777777" w:rsidR="008867A0" w:rsidRPr="00FD647A" w:rsidRDefault="008867A0" w:rsidP="0013186C">
      <w:pPr>
        <w:ind w:left="720"/>
        <w:rPr>
          <w:rFonts w:ascii="Helvetica" w:hAnsi="Helvetica"/>
        </w:rPr>
      </w:pPr>
    </w:p>
    <w:p w14:paraId="07AE2489" w14:textId="102D0733" w:rsidR="007E7D7E" w:rsidRPr="00FD647A" w:rsidRDefault="00E95EC6" w:rsidP="0013186C">
      <w:pPr>
        <w:pStyle w:val="NormalWeb"/>
        <w:spacing w:line="276" w:lineRule="auto"/>
        <w:rPr>
          <w:lang w:val="en-US"/>
        </w:rPr>
      </w:pPr>
      <w:r w:rsidRPr="00FD647A">
        <w:rPr>
          <w:rFonts w:ascii="Helvetica" w:hAnsi="Helvetica"/>
          <w:b/>
          <w:bCs/>
          <w:color w:val="000000" w:themeColor="text1"/>
          <w:shd w:val="clear" w:color="auto" w:fill="FFFFFF"/>
          <w:lang w:val="en-US"/>
        </w:rPr>
        <w:t>Kardos, Lajos  –  1899-1986</w:t>
      </w:r>
      <w:r w:rsidR="00FB0174" w:rsidRPr="00FD647A">
        <w:rPr>
          <w:rFonts w:ascii="Helvetica" w:hAnsi="Helvetica"/>
          <w:b/>
          <w:bCs/>
          <w:color w:val="000000" w:themeColor="text1"/>
          <w:shd w:val="clear" w:color="auto" w:fill="FFFFFF"/>
          <w:lang w:val="en-US"/>
        </w:rPr>
        <w:t xml:space="preserve">, </w:t>
      </w:r>
      <w:r w:rsidR="00712B19" w:rsidRPr="00FD647A">
        <w:rPr>
          <w:rFonts w:ascii="Helvetica" w:hAnsi="Helvetica"/>
          <w:b/>
          <w:lang w:val="en-US"/>
        </w:rPr>
        <w:t>Eötvös</w:t>
      </w:r>
      <w:hyperlink r:id="rId67" w:tgtFrame="_blank" w:history="1">
        <w:r w:rsidR="003D44A7" w:rsidRPr="00FD647A">
          <w:rPr>
            <w:rStyle w:val="Hyperlink"/>
            <w:rFonts w:ascii="Helvetica" w:hAnsi="Helvetica"/>
            <w:b/>
            <w:lang w:val="en-US"/>
          </w:rPr>
          <w:t xml:space="preserve"> </w:t>
        </w:r>
      </w:hyperlink>
      <w:r w:rsidR="003D44A7" w:rsidRPr="00FD647A">
        <w:rPr>
          <w:rFonts w:ascii="Helvetica" w:hAnsi="Helvetica"/>
          <w:b/>
          <w:lang w:val="en-US"/>
        </w:rPr>
        <w:t xml:space="preserve">Loránd </w:t>
      </w:r>
      <w:r w:rsidR="00712B19" w:rsidRPr="00FD647A">
        <w:rPr>
          <w:rFonts w:ascii="Helvetica" w:hAnsi="Helvetica"/>
          <w:b/>
          <w:lang w:val="en-US"/>
        </w:rPr>
        <w:t>University</w:t>
      </w:r>
      <w:r w:rsidR="003D44A7" w:rsidRPr="00FD647A">
        <w:rPr>
          <w:rFonts w:ascii="Helvetica" w:hAnsi="Helvetica"/>
          <w:b/>
          <w:lang w:val="en-US"/>
        </w:rPr>
        <w:t xml:space="preserve">, </w:t>
      </w:r>
      <w:r w:rsidR="003D44A7" w:rsidRPr="00FD647A">
        <w:rPr>
          <w:rFonts w:ascii="Helvetica" w:hAnsi="Helvetica"/>
          <w:b/>
          <w:bCs/>
          <w:color w:val="000000" w:themeColor="text1"/>
          <w:shd w:val="clear" w:color="auto" w:fill="FFFFFF"/>
          <w:lang w:val="en-US"/>
        </w:rPr>
        <w:t>Budapest</w:t>
      </w:r>
      <w:r w:rsidR="00712B19" w:rsidRPr="00FD647A">
        <w:rPr>
          <w:rFonts w:ascii="TimesNewRomanPSMT" w:hAnsi="TimesNewRomanPSMT"/>
          <w:sz w:val="22"/>
          <w:szCs w:val="22"/>
          <w:lang w:val="en-US"/>
        </w:rPr>
        <w:t xml:space="preserve"> </w:t>
      </w:r>
    </w:p>
    <w:p w14:paraId="38B68503" w14:textId="3856C43B" w:rsidR="002E03C2" w:rsidRPr="00FD647A" w:rsidRDefault="00D67B4A" w:rsidP="0013186C">
      <w:pPr>
        <w:pStyle w:val="NormalWeb"/>
        <w:ind w:left="720"/>
        <w:rPr>
          <w:shd w:val="clear" w:color="auto" w:fill="FFFFFF"/>
          <w:lang w:val="en-US"/>
        </w:rPr>
      </w:pPr>
      <w:r w:rsidRPr="00FD647A">
        <w:rPr>
          <w:rFonts w:ascii="Helvetica" w:hAnsi="Helvetica"/>
          <w:color w:val="000000" w:themeColor="text1"/>
          <w:shd w:val="clear" w:color="auto" w:fill="FFFFFF"/>
          <w:lang w:val="en-US"/>
        </w:rPr>
        <w:t xml:space="preserve">Hungarian </w:t>
      </w:r>
      <w:r w:rsidR="00B60185" w:rsidRPr="00FD647A">
        <w:rPr>
          <w:rFonts w:ascii="Helvetica" w:hAnsi="Helvetica"/>
          <w:color w:val="000000" w:themeColor="text1"/>
          <w:shd w:val="clear" w:color="auto" w:fill="FFFFFF"/>
          <w:lang w:val="en-US"/>
        </w:rPr>
        <w:t>Gestalt psycho</w:t>
      </w:r>
      <w:r w:rsidR="00E942CF" w:rsidRPr="00FD647A">
        <w:rPr>
          <w:rFonts w:ascii="Helvetica" w:hAnsi="Helvetica"/>
          <w:color w:val="000000" w:themeColor="text1"/>
          <w:shd w:val="clear" w:color="auto" w:fill="FFFFFF"/>
          <w:lang w:val="en-US"/>
        </w:rPr>
        <w:t>lo</w:t>
      </w:r>
      <w:r w:rsidR="00B60185" w:rsidRPr="00FD647A">
        <w:rPr>
          <w:rFonts w:ascii="Helvetica" w:hAnsi="Helvetica"/>
          <w:color w:val="000000" w:themeColor="text1"/>
          <w:shd w:val="clear" w:color="auto" w:fill="FFFFFF"/>
          <w:lang w:val="en-US"/>
        </w:rPr>
        <w:t>gist who contributed major studies on shadows</w:t>
      </w:r>
      <w:r w:rsidR="0029252B" w:rsidRPr="00FD647A">
        <w:rPr>
          <w:rFonts w:ascii="Helvetica" w:hAnsi="Helvetica"/>
          <w:color w:val="000000" w:themeColor="text1"/>
          <w:shd w:val="clear" w:color="auto" w:fill="FFFFFF"/>
          <w:lang w:val="en-US"/>
        </w:rPr>
        <w:t xml:space="preserve"> in object perc</w:t>
      </w:r>
      <w:r w:rsidR="002D7BEC" w:rsidRPr="00FD647A">
        <w:rPr>
          <w:rFonts w:ascii="Helvetica" w:hAnsi="Helvetica"/>
          <w:color w:val="000000" w:themeColor="text1"/>
          <w:shd w:val="clear" w:color="auto" w:fill="FFFFFF"/>
          <w:lang w:val="en-US"/>
        </w:rPr>
        <w:t>e</w:t>
      </w:r>
      <w:r w:rsidR="0029252B" w:rsidRPr="00FD647A">
        <w:rPr>
          <w:rFonts w:ascii="Helvetica" w:hAnsi="Helvetica"/>
          <w:color w:val="000000" w:themeColor="text1"/>
          <w:shd w:val="clear" w:color="auto" w:fill="FFFFFF"/>
          <w:lang w:val="en-US"/>
        </w:rPr>
        <w:t>ption</w:t>
      </w:r>
      <w:r w:rsidR="00B60185" w:rsidRPr="00FD647A">
        <w:rPr>
          <w:rFonts w:ascii="Helvetica" w:hAnsi="Helvetica"/>
          <w:color w:val="000000" w:themeColor="text1"/>
          <w:shd w:val="clear" w:color="auto" w:fill="FFFFFF"/>
          <w:lang w:val="en-US"/>
        </w:rPr>
        <w:t xml:space="preserve">, </w:t>
      </w:r>
      <w:r w:rsidR="0029252B" w:rsidRPr="00FD647A">
        <w:rPr>
          <w:rFonts w:ascii="Helvetica" w:hAnsi="Helvetica"/>
          <w:color w:val="000000" w:themeColor="text1"/>
          <w:shd w:val="clear" w:color="auto" w:fill="FFFFFF"/>
          <w:lang w:val="en-US"/>
        </w:rPr>
        <w:t xml:space="preserve">mathematical models of </w:t>
      </w:r>
      <w:r w:rsidR="00B60185" w:rsidRPr="00FD647A">
        <w:rPr>
          <w:rFonts w:ascii="Helvetica" w:hAnsi="Helvetica"/>
          <w:color w:val="000000" w:themeColor="text1"/>
          <w:shd w:val="clear" w:color="auto" w:fill="FFFFFF"/>
          <w:lang w:val="en-US"/>
        </w:rPr>
        <w:t>perceptual constancy, neural Information</w:t>
      </w:r>
      <w:r w:rsidR="002D7BEC" w:rsidRPr="00FD647A">
        <w:rPr>
          <w:rFonts w:ascii="Helvetica" w:hAnsi="Helvetica"/>
          <w:color w:val="000000" w:themeColor="text1"/>
          <w:shd w:val="clear" w:color="auto" w:fill="FFFFFF"/>
          <w:lang w:val="en-US"/>
        </w:rPr>
        <w:t>,</w:t>
      </w:r>
      <w:r w:rsidR="00B60185" w:rsidRPr="00FD647A">
        <w:rPr>
          <w:rFonts w:ascii="Helvetica" w:hAnsi="Helvetica"/>
          <w:color w:val="000000" w:themeColor="text1"/>
          <w:shd w:val="clear" w:color="auto" w:fill="FFFFFF"/>
          <w:lang w:val="en-US"/>
        </w:rPr>
        <w:t xml:space="preserve"> processing</w:t>
      </w:r>
      <w:r w:rsidR="00B55282" w:rsidRPr="00FD647A">
        <w:rPr>
          <w:rFonts w:ascii="Helvetica" w:hAnsi="Helvetica"/>
          <w:color w:val="000000" w:themeColor="text1"/>
          <w:shd w:val="clear" w:color="auto" w:fill="FFFFFF"/>
          <w:lang w:val="en-US"/>
        </w:rPr>
        <w:t xml:space="preserve"> thr</w:t>
      </w:r>
      <w:r w:rsidR="002D7BEC" w:rsidRPr="00FD647A">
        <w:rPr>
          <w:rFonts w:ascii="Helvetica" w:hAnsi="Helvetica"/>
          <w:color w:val="000000" w:themeColor="text1"/>
          <w:shd w:val="clear" w:color="auto" w:fill="FFFFFF"/>
          <w:lang w:val="en-US"/>
        </w:rPr>
        <w:t>o</w:t>
      </w:r>
      <w:r w:rsidR="00B55282" w:rsidRPr="00FD647A">
        <w:rPr>
          <w:rFonts w:ascii="Helvetica" w:hAnsi="Helvetica"/>
          <w:color w:val="000000" w:themeColor="text1"/>
          <w:shd w:val="clear" w:color="auto" w:fill="FFFFFF"/>
          <w:lang w:val="en-US"/>
        </w:rPr>
        <w:t>ugh cognitive maps</w:t>
      </w:r>
      <w:r w:rsidR="00B60185" w:rsidRPr="00FD647A">
        <w:rPr>
          <w:rFonts w:ascii="Helvetica" w:hAnsi="Helvetica"/>
          <w:color w:val="000000" w:themeColor="text1"/>
          <w:shd w:val="clear" w:color="auto" w:fill="FFFFFF"/>
          <w:lang w:val="en-US"/>
        </w:rPr>
        <w:t xml:space="preserve">, and perception and action. </w:t>
      </w:r>
      <w:r w:rsidR="00A92597" w:rsidRPr="00FD647A">
        <w:rPr>
          <w:rFonts w:ascii="Helvetica" w:hAnsi="Helvetica"/>
          <w:color w:val="000000" w:themeColor="text1"/>
          <w:shd w:val="clear" w:color="auto" w:fill="FFFFFF"/>
        </w:rPr>
        <w:t>Journal chapter</w:t>
      </w:r>
      <w:r w:rsidR="00985E55" w:rsidRPr="00FD647A">
        <w:rPr>
          <w:rFonts w:ascii="Helvetica" w:hAnsi="Helvetica"/>
          <w:color w:val="000000" w:themeColor="text1"/>
          <w:shd w:val="clear" w:color="auto" w:fill="FFFFFF"/>
        </w:rPr>
        <w:t>:</w:t>
      </w:r>
      <w:r w:rsidR="00BE7252" w:rsidRPr="00FD647A">
        <w:rPr>
          <w:rFonts w:ascii="Helvetica" w:hAnsi="Helvetica"/>
          <w:i/>
          <w:iCs/>
          <w:color w:val="000000" w:themeColor="text1"/>
          <w:shd w:val="clear" w:color="auto" w:fill="FFFFFF"/>
        </w:rPr>
        <w:t xml:space="preserve"> </w:t>
      </w:r>
      <w:r w:rsidR="00FA5464" w:rsidRPr="00FD647A">
        <w:rPr>
          <w:rFonts w:ascii="Helvetica" w:hAnsi="Helvetica"/>
          <w:i/>
          <w:iCs/>
          <w:color w:val="000000" w:themeColor="text1"/>
          <w:shd w:val="clear" w:color="auto" w:fill="FFFFFF"/>
        </w:rPr>
        <w:t>Ding</w:t>
      </w:r>
      <w:r w:rsidR="00E95EC6" w:rsidRPr="00FD647A">
        <w:rPr>
          <w:rFonts w:ascii="Helvetica" w:hAnsi="Helvetica"/>
          <w:i/>
          <w:iCs/>
          <w:color w:val="000000" w:themeColor="text1"/>
          <w:shd w:val="clear" w:color="auto" w:fill="FFFFFF"/>
        </w:rPr>
        <w:t xml:space="preserve"> und Schatten</w:t>
      </w:r>
      <w:r w:rsidR="00A92597" w:rsidRPr="00FD647A">
        <w:rPr>
          <w:rFonts w:ascii="Helvetica" w:hAnsi="Helvetica"/>
          <w:i/>
          <w:iCs/>
          <w:color w:val="000000" w:themeColor="text1"/>
          <w:shd w:val="clear" w:color="auto" w:fill="FFFFFF"/>
        </w:rPr>
        <w:t>. Eine experimentelle Untersuchung</w:t>
      </w:r>
      <w:r w:rsidR="00FB0174" w:rsidRPr="00FD647A">
        <w:rPr>
          <w:rFonts w:ascii="Helvetica" w:hAnsi="Helvetica"/>
          <w:i/>
          <w:iCs/>
          <w:color w:val="000000" w:themeColor="text1"/>
          <w:shd w:val="clear" w:color="auto" w:fill="FFFFFF"/>
        </w:rPr>
        <w:t xml:space="preserve"> </w:t>
      </w:r>
      <w:r w:rsidR="00A725AF" w:rsidRPr="00FD647A">
        <w:rPr>
          <w:rFonts w:ascii="Helvetica" w:hAnsi="Helvetica"/>
          <w:i/>
        </w:rPr>
        <w:t>ü</w:t>
      </w:r>
      <w:r w:rsidR="00A92597" w:rsidRPr="00FD647A">
        <w:rPr>
          <w:rFonts w:ascii="Helvetica" w:hAnsi="Helvetica"/>
          <w:i/>
          <w:color w:val="000000" w:themeColor="text1"/>
          <w:shd w:val="clear" w:color="auto" w:fill="FFFFFF"/>
        </w:rPr>
        <w:t>ber die Grundlagen des Farbensehens</w:t>
      </w:r>
      <w:r w:rsidR="00A92597" w:rsidRPr="00FD647A">
        <w:rPr>
          <w:rFonts w:ascii="Helvetica" w:hAnsi="Helvetica"/>
          <w:color w:val="000000" w:themeColor="text1"/>
          <w:shd w:val="clear" w:color="auto" w:fill="FFFFFF"/>
        </w:rPr>
        <w:t xml:space="preserve"> </w:t>
      </w:r>
      <w:r w:rsidR="00A92597" w:rsidRPr="00FD647A">
        <w:rPr>
          <w:rFonts w:ascii="Helvetica" w:hAnsi="Helvetica" w:cs="Arial"/>
          <w:color w:val="000000" w:themeColor="text1"/>
        </w:rPr>
        <w:t>(</w:t>
      </w:r>
      <w:r w:rsidR="00A92597" w:rsidRPr="00FD647A">
        <w:rPr>
          <w:rFonts w:ascii="Helvetica" w:hAnsi="Helvetica"/>
          <w:color w:val="000000" w:themeColor="text1"/>
          <w:shd w:val="clear" w:color="auto" w:fill="FFFFFF"/>
        </w:rPr>
        <w:t>1934</w:t>
      </w:r>
      <w:r w:rsidR="00A92597" w:rsidRPr="00FD647A">
        <w:rPr>
          <w:rFonts w:ascii="Helvetica" w:hAnsi="Helvetica" w:cs="Arial"/>
          <w:color w:val="000000" w:themeColor="text1"/>
        </w:rPr>
        <w:t>)</w:t>
      </w:r>
      <w:r w:rsidR="00A92597" w:rsidRPr="00FD647A">
        <w:rPr>
          <w:rFonts w:ascii="Helvetica" w:hAnsi="Helvetica"/>
          <w:color w:val="000000" w:themeColor="text1"/>
          <w:shd w:val="clear" w:color="auto" w:fill="FFFFFF"/>
        </w:rPr>
        <w:t xml:space="preserve">. </w:t>
      </w:r>
      <w:r w:rsidR="00E5061E" w:rsidRPr="00FD647A">
        <w:rPr>
          <w:rFonts w:ascii="Helvetica" w:hAnsi="Helvetica"/>
          <w:color w:val="000000" w:themeColor="text1"/>
          <w:shd w:val="clear" w:color="auto" w:fill="FFFFFF"/>
          <w:lang w:val="en-US"/>
        </w:rPr>
        <w:t>T</w:t>
      </w:r>
      <w:r w:rsidR="00B60185" w:rsidRPr="00FD647A">
        <w:rPr>
          <w:rFonts w:ascii="Helvetica" w:hAnsi="Helvetica"/>
          <w:color w:val="000000" w:themeColor="text1"/>
          <w:shd w:val="clear" w:color="auto" w:fill="FFFFFF"/>
          <w:lang w:val="en-US"/>
        </w:rPr>
        <w:t xml:space="preserve">he </w:t>
      </w:r>
      <w:r w:rsidR="003C187C" w:rsidRPr="00FD647A">
        <w:rPr>
          <w:rFonts w:ascii="Helvetica" w:hAnsi="Helvetica"/>
          <w:color w:val="000000" w:themeColor="text1"/>
          <w:shd w:val="clear" w:color="auto" w:fill="FFFFFF"/>
          <w:lang w:val="en-US"/>
        </w:rPr>
        <w:t xml:space="preserve">Lajos </w:t>
      </w:r>
      <w:r w:rsidR="00B60185" w:rsidRPr="00FD647A">
        <w:rPr>
          <w:rFonts w:ascii="Helvetica" w:hAnsi="Helvetica"/>
          <w:color w:val="000000" w:themeColor="text1"/>
          <w:shd w:val="clear" w:color="auto" w:fill="FFFFFF"/>
          <w:lang w:val="en-US"/>
        </w:rPr>
        <w:t xml:space="preserve">Kardos Prize of the Hungarian Psychological Society </w:t>
      </w:r>
      <w:r w:rsidR="00E5061E" w:rsidRPr="00FD647A">
        <w:rPr>
          <w:rFonts w:ascii="Helvetica" w:hAnsi="Helvetica"/>
          <w:color w:val="000000" w:themeColor="text1"/>
          <w:shd w:val="clear" w:color="auto" w:fill="FFFFFF"/>
          <w:lang w:val="en-US"/>
        </w:rPr>
        <w:t xml:space="preserve">is </w:t>
      </w:r>
      <w:r w:rsidR="00B60185" w:rsidRPr="00FD647A">
        <w:rPr>
          <w:rFonts w:ascii="Helvetica" w:hAnsi="Helvetica"/>
          <w:color w:val="000000" w:themeColor="text1"/>
          <w:shd w:val="clear" w:color="auto" w:fill="FFFFFF"/>
          <w:lang w:val="en-US"/>
        </w:rPr>
        <w:t xml:space="preserve">named </w:t>
      </w:r>
      <w:r w:rsidR="00511972" w:rsidRPr="00FD647A">
        <w:rPr>
          <w:rFonts w:ascii="Helvetica" w:hAnsi="Helvetica"/>
          <w:color w:val="000000" w:themeColor="text1"/>
          <w:shd w:val="clear" w:color="auto" w:fill="FFFFFF"/>
          <w:lang w:val="en-US"/>
        </w:rPr>
        <w:t>in his honor</w:t>
      </w:r>
      <w:r w:rsidR="00B60185" w:rsidRPr="00FD647A">
        <w:rPr>
          <w:rFonts w:ascii="Helvetica" w:hAnsi="Helvetica"/>
          <w:color w:val="000000" w:themeColor="text1"/>
          <w:shd w:val="clear" w:color="auto" w:fill="FFFFFF"/>
          <w:lang w:val="en-US"/>
        </w:rPr>
        <w:t>.</w:t>
      </w:r>
    </w:p>
    <w:p w14:paraId="78FF2D31" w14:textId="77777777" w:rsidR="00D816A9" w:rsidRPr="00FD647A" w:rsidRDefault="00D816A9" w:rsidP="007E7D7E">
      <w:pPr>
        <w:rPr>
          <w:rFonts w:ascii="Helvetica" w:hAnsi="Helvetica"/>
          <w:b/>
          <w:bCs/>
          <w:color w:val="000000" w:themeColor="text1"/>
          <w:shd w:val="clear" w:color="auto" w:fill="FFFFFF"/>
          <w:lang w:val="en-US"/>
        </w:rPr>
      </w:pPr>
    </w:p>
    <w:p w14:paraId="06E237C6" w14:textId="323E4641" w:rsidR="00DA0A00" w:rsidRPr="00FD647A" w:rsidRDefault="00DA0A00" w:rsidP="007E7D7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Kaufman, Lloyd</w:t>
      </w:r>
      <w:r w:rsidR="001F6B19"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w:t>
      </w:r>
      <w:r w:rsidR="001F6B19"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1927-2024</w:t>
      </w:r>
      <w:r w:rsidR="002756FF" w:rsidRPr="00FD647A">
        <w:rPr>
          <w:rFonts w:ascii="Helvetica" w:hAnsi="Helvetica"/>
          <w:b/>
          <w:bCs/>
          <w:color w:val="000000" w:themeColor="text1"/>
          <w:shd w:val="clear" w:color="auto" w:fill="FFFFFF"/>
          <w:lang w:val="en-US"/>
        </w:rPr>
        <w:t>, New York University</w:t>
      </w:r>
      <w:r w:rsidR="00E135E1" w:rsidRPr="00FD647A">
        <w:rPr>
          <w:rFonts w:ascii="Helvetica" w:hAnsi="Helvetica"/>
          <w:b/>
          <w:bCs/>
          <w:color w:val="000000" w:themeColor="text1"/>
          <w:shd w:val="clear" w:color="auto" w:fill="FFFFFF"/>
          <w:lang w:val="en-US"/>
        </w:rPr>
        <w:tab/>
      </w:r>
    </w:p>
    <w:p w14:paraId="35EBB3DD" w14:textId="77777777" w:rsidR="00DA0A00" w:rsidRPr="00FD647A" w:rsidRDefault="00DA0A00" w:rsidP="007E7D7E">
      <w:pPr>
        <w:rPr>
          <w:rFonts w:ascii="Helvetica" w:hAnsi="Helvetica"/>
          <w:b/>
          <w:bCs/>
          <w:color w:val="000000" w:themeColor="text1"/>
          <w:shd w:val="clear" w:color="auto" w:fill="FFFFFF"/>
          <w:lang w:val="en-US"/>
        </w:rPr>
      </w:pPr>
    </w:p>
    <w:p w14:paraId="28E268B4" w14:textId="73B2DE74" w:rsidR="001F2A67" w:rsidRPr="00FD647A" w:rsidRDefault="00567977" w:rsidP="006C59A8">
      <w:pPr>
        <w:ind w:left="720"/>
        <w:rPr>
          <w:rFonts w:ascii="Helvetica" w:hAnsi="Helvetica"/>
          <w:lang w:val="en-US"/>
        </w:rPr>
      </w:pPr>
      <w:r w:rsidRPr="00FD647A">
        <w:rPr>
          <w:rFonts w:ascii="Helvetica" w:hAnsi="Helvetica"/>
          <w:lang w:val="en-US"/>
        </w:rPr>
        <w:t xml:space="preserve">Made multiple contributions to vision science and neuroscience. Performed </w:t>
      </w:r>
      <w:r w:rsidR="00D67B4A" w:rsidRPr="00FD647A">
        <w:rPr>
          <w:rFonts w:ascii="Helvetica" w:hAnsi="Helvetica"/>
          <w:lang w:val="en-US"/>
        </w:rPr>
        <w:t xml:space="preserve">real world and simulated world </w:t>
      </w:r>
      <w:r w:rsidR="0016595A" w:rsidRPr="00FD647A">
        <w:rPr>
          <w:rFonts w:ascii="Helvetica" w:hAnsi="Helvetica"/>
          <w:lang w:val="en-US"/>
        </w:rPr>
        <w:t>experiments</w:t>
      </w:r>
      <w:r w:rsidRPr="00FD647A">
        <w:rPr>
          <w:rFonts w:ascii="Helvetica" w:hAnsi="Helvetica"/>
          <w:lang w:val="en-US"/>
        </w:rPr>
        <w:t xml:space="preserve"> (with Irvin Rock) </w:t>
      </w:r>
      <w:r w:rsidR="00CF5B03" w:rsidRPr="00FD647A">
        <w:rPr>
          <w:rFonts w:ascii="Helvetica" w:hAnsi="Helvetica"/>
          <w:lang w:val="en-US"/>
        </w:rPr>
        <w:t>on</w:t>
      </w:r>
      <w:r w:rsidRPr="00FD647A">
        <w:rPr>
          <w:rFonts w:ascii="Helvetica" w:hAnsi="Helvetica"/>
          <w:lang w:val="en-US"/>
        </w:rPr>
        <w:t xml:space="preserve"> the Moon illusion</w:t>
      </w:r>
      <w:r w:rsidR="00E135E1" w:rsidRPr="00FD647A">
        <w:rPr>
          <w:rFonts w:ascii="Helvetica" w:hAnsi="Helvetica"/>
          <w:lang w:val="en-US"/>
        </w:rPr>
        <w:t xml:space="preserve"> </w:t>
      </w:r>
      <w:r w:rsidR="00E135E1" w:rsidRPr="00FD647A">
        <w:rPr>
          <w:rFonts w:ascii="Helvetica" w:hAnsi="Helvetica"/>
          <w:iCs/>
          <w:color w:val="000000" w:themeColor="text1"/>
          <w:shd w:val="clear" w:color="auto" w:fill="FFFFFF"/>
          <w:lang w:val="en-US"/>
        </w:rPr>
        <w:t>1962)</w:t>
      </w:r>
      <w:r w:rsidR="00CF5B03" w:rsidRPr="00FD647A">
        <w:rPr>
          <w:rFonts w:ascii="Helvetica" w:hAnsi="Helvetica"/>
          <w:iCs/>
          <w:lang w:val="en-US"/>
        </w:rPr>
        <w:t>,</w:t>
      </w:r>
      <w:r w:rsidRPr="00FD647A">
        <w:rPr>
          <w:rFonts w:ascii="Helvetica" w:hAnsi="Helvetica"/>
          <w:lang w:val="en-US"/>
        </w:rPr>
        <w:t xml:space="preserve"> </w:t>
      </w:r>
      <w:r w:rsidR="00CF5B03" w:rsidRPr="00FD647A">
        <w:rPr>
          <w:rFonts w:ascii="Helvetica" w:hAnsi="Helvetica"/>
          <w:lang w:val="en-US"/>
        </w:rPr>
        <w:t>and</w:t>
      </w:r>
      <w:r w:rsidRPr="00FD647A">
        <w:rPr>
          <w:rFonts w:ascii="Helvetica" w:hAnsi="Helvetica"/>
          <w:lang w:val="en-US"/>
        </w:rPr>
        <w:t xml:space="preserve"> ingenious experiments </w:t>
      </w:r>
      <w:r w:rsidR="00CF5B03" w:rsidRPr="00FD647A">
        <w:rPr>
          <w:rFonts w:ascii="Helvetica" w:hAnsi="Helvetica"/>
          <w:lang w:val="en-US"/>
        </w:rPr>
        <w:t>o</w:t>
      </w:r>
      <w:r w:rsidRPr="00FD647A">
        <w:rPr>
          <w:rFonts w:ascii="Helvetica" w:hAnsi="Helvetica"/>
          <w:lang w:val="en-US"/>
        </w:rPr>
        <w:t>n binocular vision, binocular fusion</w:t>
      </w:r>
      <w:r w:rsidR="00E135E1" w:rsidRPr="00FD647A">
        <w:rPr>
          <w:rFonts w:ascii="Helvetica" w:hAnsi="Helvetica"/>
          <w:lang w:val="en-US"/>
        </w:rPr>
        <w:t>,</w:t>
      </w:r>
      <w:r w:rsidRPr="00FD647A">
        <w:rPr>
          <w:rFonts w:ascii="Helvetica" w:hAnsi="Helvetica"/>
          <w:lang w:val="en-US"/>
        </w:rPr>
        <w:t xml:space="preserve"> and single vision. </w:t>
      </w:r>
      <w:r w:rsidR="00E135E1" w:rsidRPr="00FD647A">
        <w:rPr>
          <w:rFonts w:ascii="Helvetica" w:hAnsi="Helvetica"/>
          <w:lang w:val="en-US"/>
        </w:rPr>
        <w:t xml:space="preserve">Made </w:t>
      </w:r>
      <w:r w:rsidRPr="00FD647A">
        <w:rPr>
          <w:rFonts w:ascii="Helvetica" w:hAnsi="Helvetica"/>
          <w:lang w:val="en-US"/>
        </w:rPr>
        <w:t>(with S</w:t>
      </w:r>
      <w:r w:rsidR="00AC3073" w:rsidRPr="00FD647A">
        <w:rPr>
          <w:rFonts w:ascii="Helvetica" w:hAnsi="Helvetica"/>
          <w:lang w:val="en-US"/>
        </w:rPr>
        <w:t>.</w:t>
      </w:r>
      <w:r w:rsidRPr="00FD647A">
        <w:rPr>
          <w:rFonts w:ascii="Helvetica" w:hAnsi="Helvetica"/>
          <w:lang w:val="en-US"/>
        </w:rPr>
        <w:t xml:space="preserve"> Williamson) pioneering studies of neuromagnetism </w:t>
      </w:r>
      <w:r w:rsidR="00E135E1" w:rsidRPr="00FD647A">
        <w:rPr>
          <w:rFonts w:ascii="Helvetica" w:hAnsi="Helvetica"/>
          <w:lang w:val="en-US"/>
        </w:rPr>
        <w:t xml:space="preserve">and </w:t>
      </w:r>
      <w:r w:rsidRPr="00FD647A">
        <w:rPr>
          <w:rFonts w:ascii="Helvetica" w:hAnsi="Helvetica"/>
          <w:lang w:val="en-US"/>
        </w:rPr>
        <w:t>contribut</w:t>
      </w:r>
      <w:r w:rsidR="00E135E1" w:rsidRPr="00FD647A">
        <w:rPr>
          <w:rFonts w:ascii="Helvetica" w:hAnsi="Helvetica"/>
          <w:lang w:val="en-US"/>
        </w:rPr>
        <w:t>ed</w:t>
      </w:r>
      <w:r w:rsidRPr="00FD647A">
        <w:rPr>
          <w:rFonts w:ascii="Helvetica" w:hAnsi="Helvetica"/>
          <w:lang w:val="en-US"/>
        </w:rPr>
        <w:t xml:space="preserve"> significantly to the development of clinical magnetoencephalography. </w:t>
      </w:r>
      <w:r w:rsidR="003C187C" w:rsidRPr="00FD647A">
        <w:rPr>
          <w:rFonts w:ascii="Helvetica" w:hAnsi="Helvetica"/>
          <w:lang w:val="en-US"/>
        </w:rPr>
        <w:t xml:space="preserve">Books: </w:t>
      </w:r>
    </w:p>
    <w:p w14:paraId="5BD21385" w14:textId="1FA6B306" w:rsidR="001F2A67" w:rsidRPr="00FD647A" w:rsidRDefault="001F2A67" w:rsidP="006C59A8">
      <w:pPr>
        <w:ind w:left="720"/>
        <w:rPr>
          <w:rFonts w:ascii="Helvetica" w:hAnsi="Helvetica"/>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567977" w:rsidRPr="00FD647A">
        <w:rPr>
          <w:rFonts w:ascii="Helvetica" w:hAnsi="Helvetica"/>
          <w:i/>
          <w:iCs/>
          <w:lang w:val="en-US"/>
        </w:rPr>
        <w:t>Sight and Mind</w:t>
      </w:r>
      <w:r w:rsidR="00E135E1" w:rsidRPr="00FD647A">
        <w:rPr>
          <w:rFonts w:ascii="Helvetica" w:hAnsi="Helvetica"/>
          <w:i/>
          <w:iCs/>
          <w:lang w:val="en-US"/>
        </w:rPr>
        <w:t>: An Introduction to Visual Perception</w:t>
      </w:r>
      <w:r w:rsidR="00567977" w:rsidRPr="00FD647A">
        <w:rPr>
          <w:rFonts w:ascii="Helvetica" w:hAnsi="Helvetica"/>
          <w:lang w:val="en-US"/>
        </w:rPr>
        <w:t xml:space="preserve"> (1974)</w:t>
      </w:r>
      <w:r w:rsidR="00D155DD" w:rsidRPr="00FD647A">
        <w:rPr>
          <w:rFonts w:ascii="Helvetica" w:hAnsi="Helvetica"/>
          <w:lang w:val="en-US"/>
        </w:rPr>
        <w:t xml:space="preserve">, </w:t>
      </w:r>
    </w:p>
    <w:p w14:paraId="2BFF2986" w14:textId="7E9D3996" w:rsidR="001F2A67" w:rsidRPr="00FD647A" w:rsidRDefault="001F2A67" w:rsidP="006C59A8">
      <w:pPr>
        <w:ind w:left="720"/>
        <w:rPr>
          <w:rFonts w:ascii="Helvetica" w:hAnsi="Helvetica"/>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D155DD" w:rsidRPr="00FD647A">
        <w:rPr>
          <w:rFonts w:ascii="Helvetica" w:hAnsi="Helvetica"/>
          <w:lang w:val="en-US"/>
        </w:rPr>
        <w:t>co-</w:t>
      </w:r>
      <w:r w:rsidR="006C59A8" w:rsidRPr="00FD647A">
        <w:rPr>
          <w:rFonts w:ascii="Helvetica" w:hAnsi="Helvetica"/>
          <w:lang w:val="en-US"/>
        </w:rPr>
        <w:t>edited (</w:t>
      </w:r>
      <w:r w:rsidR="00D155DD" w:rsidRPr="00FD647A">
        <w:rPr>
          <w:rFonts w:ascii="Helvetica" w:hAnsi="Helvetica"/>
          <w:lang w:val="en-US"/>
        </w:rPr>
        <w:t xml:space="preserve">with </w:t>
      </w:r>
      <w:r w:rsidR="00D155DD" w:rsidRPr="00FD647A">
        <w:rPr>
          <w:rFonts w:ascii="Helvetica" w:hAnsi="Helvetica"/>
          <w:color w:val="000000" w:themeColor="text1"/>
          <w:shd w:val="clear" w:color="auto" w:fill="FFFFFF"/>
          <w:lang w:val="en-US"/>
        </w:rPr>
        <w:t>D.</w:t>
      </w:r>
      <w:r w:rsidR="006C59A8" w:rsidRPr="00FD647A">
        <w:rPr>
          <w:rFonts w:ascii="Helvetica" w:hAnsi="Helvetica"/>
          <w:color w:val="000000" w:themeColor="text1"/>
          <w:shd w:val="clear" w:color="auto" w:fill="FFFFFF"/>
          <w:lang w:val="en-US"/>
        </w:rPr>
        <w:t xml:space="preserve"> Brenner and</w:t>
      </w:r>
      <w:r w:rsidR="00D155DD" w:rsidRPr="00FD647A">
        <w:rPr>
          <w:rFonts w:ascii="Helvetica" w:hAnsi="Helvetica"/>
          <w:color w:val="000000" w:themeColor="text1"/>
          <w:shd w:val="clear" w:color="auto" w:fill="FFFFFF"/>
          <w:lang w:val="en-US"/>
        </w:rPr>
        <w:t xml:space="preserve"> S.J. Williamson</w:t>
      </w:r>
      <w:r w:rsidR="00D155DD" w:rsidRPr="00FD647A">
        <w:rPr>
          <w:rFonts w:ascii="Helvetica" w:hAnsi="Helvetica"/>
          <w:lang w:val="en-US"/>
        </w:rPr>
        <w:t xml:space="preserve">) </w:t>
      </w:r>
    </w:p>
    <w:p w14:paraId="27ECB133" w14:textId="02D5CE80" w:rsidR="001F2A67" w:rsidRPr="00FD647A" w:rsidRDefault="001F2A67" w:rsidP="006C59A8">
      <w:pPr>
        <w:ind w:left="720"/>
        <w:rPr>
          <w:rFonts w:ascii="Helvetica" w:hAnsi="Helvetica"/>
          <w:color w:val="000000" w:themeColor="text1"/>
          <w:shd w:val="clear" w:color="auto" w:fill="FFFFFF"/>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6C59A8" w:rsidRPr="00FD647A">
        <w:rPr>
          <w:rFonts w:ascii="Helvetica" w:hAnsi="Helvetica"/>
          <w:bCs/>
          <w:i/>
          <w:color w:val="212121"/>
          <w:kern w:val="36"/>
          <w:lang w:val="en-US"/>
        </w:rPr>
        <w:t>Visually Evoked Magnetic Fields of the Human Brain</w:t>
      </w:r>
      <w:r w:rsidR="006C59A8" w:rsidRPr="00FD647A">
        <w:rPr>
          <w:rFonts w:ascii="Helvetica" w:hAnsi="Helvetica"/>
          <w:color w:val="000000" w:themeColor="text1"/>
          <w:shd w:val="clear" w:color="auto" w:fill="FFFFFF"/>
          <w:lang w:val="en-US"/>
        </w:rPr>
        <w:t xml:space="preserve"> </w:t>
      </w:r>
      <w:r w:rsidR="006C59A8" w:rsidRPr="00FD647A">
        <w:rPr>
          <w:rFonts w:ascii="Helvetica" w:hAnsi="Helvetica"/>
          <w:lang w:val="en-US"/>
        </w:rPr>
        <w:t>(1975)</w:t>
      </w:r>
      <w:r w:rsidR="006C59A8" w:rsidRPr="00FD647A">
        <w:rPr>
          <w:rFonts w:ascii="Helvetica" w:hAnsi="Helvetica"/>
          <w:bCs/>
          <w:color w:val="212121"/>
          <w:kern w:val="36"/>
          <w:lang w:val="en-US"/>
        </w:rPr>
        <w:t>,</w:t>
      </w:r>
      <w:r w:rsidR="006C59A8" w:rsidRPr="00FD647A">
        <w:rPr>
          <w:rFonts w:ascii="Helvetica" w:hAnsi="Helvetica"/>
          <w:color w:val="000000" w:themeColor="text1"/>
          <w:shd w:val="clear" w:color="auto" w:fill="FFFFFF"/>
          <w:lang w:val="en-US"/>
        </w:rPr>
        <w:t xml:space="preserve"> </w:t>
      </w:r>
    </w:p>
    <w:p w14:paraId="21536A3B" w14:textId="3B3E5344" w:rsidR="001F2A67" w:rsidRPr="00FD647A" w:rsidRDefault="001F2A67" w:rsidP="001F2A67">
      <w:pPr>
        <w:ind w:left="720"/>
        <w:rPr>
          <w:rFonts w:ascii="Helvetica" w:hAnsi="Helvetica"/>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567977" w:rsidRPr="00FD647A">
        <w:rPr>
          <w:rFonts w:ascii="Helvetica" w:hAnsi="Helvetica"/>
          <w:i/>
          <w:iCs/>
          <w:lang w:val="en-US"/>
        </w:rPr>
        <w:t>Perception: The World Transformed</w:t>
      </w:r>
      <w:r w:rsidR="00567977" w:rsidRPr="00FD647A">
        <w:rPr>
          <w:rFonts w:ascii="Helvetica" w:hAnsi="Helvetica"/>
          <w:lang w:val="en-US"/>
        </w:rPr>
        <w:t xml:space="preserve"> (1979), </w:t>
      </w:r>
    </w:p>
    <w:p w14:paraId="4B111FD9" w14:textId="395939BE" w:rsidR="00567977" w:rsidRPr="00FD647A" w:rsidRDefault="001F2A67" w:rsidP="001F2A67">
      <w:pPr>
        <w:ind w:left="720"/>
        <w:rPr>
          <w:rFonts w:ascii="Helvetica" w:hAnsi="Helvetica"/>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567977" w:rsidRPr="00FD647A">
        <w:rPr>
          <w:rFonts w:ascii="Helvetica" w:hAnsi="Helvetica"/>
          <w:lang w:val="en-US"/>
        </w:rPr>
        <w:t xml:space="preserve">co-edited (with K. Boff and J. Thomas) </w:t>
      </w:r>
      <w:r w:rsidR="00E135E1" w:rsidRPr="00FD647A">
        <w:rPr>
          <w:rFonts w:ascii="Helvetica" w:hAnsi="Helvetica"/>
          <w:lang w:val="en-US"/>
        </w:rPr>
        <w:t xml:space="preserve">the monumental </w:t>
      </w:r>
      <w:r w:rsidR="00567977" w:rsidRPr="00FD647A">
        <w:rPr>
          <w:rFonts w:ascii="Helvetica" w:hAnsi="Helvetica"/>
          <w:i/>
          <w:iCs/>
          <w:lang w:val="en-US"/>
        </w:rPr>
        <w:t xml:space="preserve">Handbook of </w:t>
      </w:r>
      <w:r w:rsidRPr="00FD647A">
        <w:rPr>
          <w:rFonts w:ascii="Helvetica" w:hAnsi="Helvetica"/>
          <w:i/>
          <w:iCs/>
          <w:lang w:val="en-US"/>
        </w:rPr>
        <w:t xml:space="preserve">    </w:t>
      </w:r>
      <w:r w:rsidR="00567977" w:rsidRPr="00FD647A">
        <w:rPr>
          <w:rFonts w:ascii="Helvetica" w:hAnsi="Helvetica"/>
          <w:i/>
          <w:iCs/>
          <w:lang w:val="en-US"/>
        </w:rPr>
        <w:t>Perception and Human Performance</w:t>
      </w:r>
      <w:r w:rsidR="00567977" w:rsidRPr="00FD647A">
        <w:rPr>
          <w:rFonts w:ascii="Helvetica" w:hAnsi="Helvetica"/>
          <w:lang w:val="en-US"/>
        </w:rPr>
        <w:t xml:space="preserve"> </w:t>
      </w:r>
      <w:r w:rsidR="00E135E1" w:rsidRPr="00FD647A">
        <w:rPr>
          <w:rFonts w:ascii="Helvetica" w:hAnsi="Helvetica"/>
          <w:lang w:val="en-US"/>
        </w:rPr>
        <w:t>(1986).</w:t>
      </w:r>
    </w:p>
    <w:p w14:paraId="1BFB0F50" w14:textId="77777777" w:rsidR="00DA0A00" w:rsidRPr="00FD647A" w:rsidRDefault="00DA0A00" w:rsidP="007E7D7E">
      <w:pPr>
        <w:rPr>
          <w:rFonts w:ascii="Helvetica" w:hAnsi="Helvetica"/>
          <w:color w:val="000000" w:themeColor="text1"/>
          <w:shd w:val="clear" w:color="auto" w:fill="FFFFFF"/>
          <w:lang w:val="en-US"/>
        </w:rPr>
      </w:pPr>
    </w:p>
    <w:p w14:paraId="56818DDD" w14:textId="77777777" w:rsidR="00DA0A00" w:rsidRPr="00FD647A" w:rsidRDefault="00DA0A00" w:rsidP="007E7D7E">
      <w:pPr>
        <w:rPr>
          <w:rFonts w:ascii="Helvetica" w:hAnsi="Helvetica"/>
          <w:b/>
          <w:bCs/>
          <w:color w:val="000000" w:themeColor="text1"/>
          <w:shd w:val="clear" w:color="auto" w:fill="FFFFFF"/>
          <w:lang w:val="en-US"/>
        </w:rPr>
      </w:pPr>
    </w:p>
    <w:p w14:paraId="1F64AB63" w14:textId="32A3270A" w:rsidR="00E95EC6" w:rsidRPr="00FD647A" w:rsidRDefault="00E95EC6" w:rsidP="007E7D7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Köhler, Wolfgang  –  1887-1967, </w:t>
      </w:r>
      <w:r w:rsidR="002B278E" w:rsidRPr="00FD647A">
        <w:rPr>
          <w:rFonts w:ascii="Helvetica" w:hAnsi="Helvetica"/>
          <w:b/>
          <w:bCs/>
          <w:color w:val="000000" w:themeColor="text1"/>
          <w:shd w:val="clear" w:color="auto" w:fill="FFFFFF"/>
          <w:lang w:val="en-US"/>
        </w:rPr>
        <w:t>Swarthmore College</w:t>
      </w:r>
      <w:r w:rsidRPr="00FD647A">
        <w:rPr>
          <w:rFonts w:ascii="Helvetica" w:hAnsi="Helvetica"/>
          <w:b/>
          <w:bCs/>
          <w:color w:val="000000" w:themeColor="text1"/>
          <w:shd w:val="clear" w:color="auto" w:fill="FFFFFF"/>
          <w:lang w:val="en-US"/>
        </w:rPr>
        <w:t xml:space="preserve"> </w:t>
      </w:r>
    </w:p>
    <w:p w14:paraId="5A330A4E" w14:textId="77777777" w:rsidR="007E7D7E" w:rsidRPr="00FD647A" w:rsidRDefault="007E7D7E" w:rsidP="007E7D7E">
      <w:pPr>
        <w:rPr>
          <w:rFonts w:ascii="Helvetica" w:hAnsi="Helvetica"/>
          <w:b/>
          <w:bCs/>
          <w:color w:val="000000" w:themeColor="text1"/>
          <w:shd w:val="clear" w:color="auto" w:fill="FFFFFF"/>
          <w:lang w:val="en-US"/>
        </w:rPr>
      </w:pPr>
    </w:p>
    <w:p w14:paraId="7F2E52DE" w14:textId="3CE5E658" w:rsidR="008606DB" w:rsidRPr="00FD647A" w:rsidRDefault="001F2A67" w:rsidP="00A0577B">
      <w:pPr>
        <w:ind w:left="720"/>
        <w:rPr>
          <w:rFonts w:ascii="Helvetica" w:hAnsi="Helvetica"/>
          <w:color w:val="000000" w:themeColor="text1"/>
        </w:rPr>
      </w:pPr>
      <w:r w:rsidRPr="00FD647A">
        <w:rPr>
          <w:rFonts w:ascii="Helvetica" w:hAnsi="Helvetica"/>
          <w:color w:val="000000" w:themeColor="text1"/>
          <w:shd w:val="clear" w:color="auto" w:fill="FFFFFF"/>
          <w:lang w:val="en-US"/>
        </w:rPr>
        <w:t xml:space="preserve">Eminent </w:t>
      </w:r>
      <w:r w:rsidR="0016595A" w:rsidRPr="00FD647A">
        <w:rPr>
          <w:rFonts w:ascii="Helvetica" w:hAnsi="Helvetica"/>
          <w:color w:val="000000" w:themeColor="text1"/>
          <w:shd w:val="clear" w:color="auto" w:fill="FFFFFF"/>
          <w:lang w:val="en-US"/>
        </w:rPr>
        <w:t>German theoretician</w:t>
      </w:r>
      <w:r w:rsidR="00A0577B" w:rsidRPr="00FD647A">
        <w:rPr>
          <w:rFonts w:ascii="Helvetica" w:hAnsi="Helvetica"/>
          <w:color w:val="000000" w:themeColor="text1"/>
          <w:shd w:val="clear" w:color="auto" w:fill="FFFFFF"/>
          <w:lang w:val="en-US"/>
        </w:rPr>
        <w:t xml:space="preserve"> who</w:t>
      </w:r>
      <w:r w:rsidR="00BB43B0" w:rsidRPr="00FD647A">
        <w:rPr>
          <w:rFonts w:ascii="Helvetica" w:hAnsi="Helvetica"/>
          <w:color w:val="000000" w:themeColor="text1"/>
          <w:shd w:val="clear" w:color="auto" w:fill="FFFFFF"/>
          <w:lang w:val="en-US"/>
        </w:rPr>
        <w:t xml:space="preserve"> </w:t>
      </w:r>
      <w:r w:rsidR="00A0577B" w:rsidRPr="00FD647A">
        <w:rPr>
          <w:rFonts w:ascii="Helvetica" w:hAnsi="Helvetica"/>
          <w:color w:val="000000" w:themeColor="text1"/>
          <w:shd w:val="clear" w:color="auto" w:fill="FFFFFF"/>
          <w:lang w:val="en-US"/>
        </w:rPr>
        <w:t xml:space="preserve">focused </w:t>
      </w:r>
      <w:r w:rsidR="00BB43B0" w:rsidRPr="00FD647A">
        <w:rPr>
          <w:rFonts w:ascii="Helvetica" w:hAnsi="Helvetica"/>
          <w:color w:val="000000" w:themeColor="text1"/>
          <w:shd w:val="clear" w:color="auto" w:fill="FFFFFF"/>
          <w:lang w:val="en-US"/>
        </w:rPr>
        <w:t>on the link between physics and psychology. Influenced</w:t>
      </w:r>
      <w:r w:rsidR="00C1213A" w:rsidRPr="00FD647A">
        <w:rPr>
          <w:rFonts w:ascii="Helvetica" w:hAnsi="Helvetica"/>
          <w:color w:val="000000" w:themeColor="text1"/>
          <w:shd w:val="clear" w:color="auto" w:fill="FFFFFF"/>
          <w:lang w:val="en-US"/>
        </w:rPr>
        <w:t xml:space="preserve"> </w:t>
      </w:r>
      <w:r w:rsidR="00BB43B0" w:rsidRPr="00FD647A">
        <w:rPr>
          <w:rFonts w:ascii="Helvetica" w:hAnsi="Helvetica"/>
          <w:color w:val="000000" w:themeColor="text1"/>
          <w:shd w:val="clear" w:color="auto" w:fill="FFFFFF"/>
          <w:lang w:val="en-US"/>
        </w:rPr>
        <w:t>by Max Planck and Carl Stumpf</w:t>
      </w:r>
      <w:r w:rsidR="00C1213A" w:rsidRPr="00FD647A">
        <w:rPr>
          <w:rFonts w:ascii="Helvetica" w:hAnsi="Helvetica"/>
          <w:color w:val="000000" w:themeColor="text1"/>
          <w:shd w:val="clear" w:color="auto" w:fill="FFFFFF"/>
          <w:lang w:val="en-US"/>
        </w:rPr>
        <w:t xml:space="preserve">. </w:t>
      </w:r>
      <w:r w:rsidR="00224C2D" w:rsidRPr="00FD647A">
        <w:rPr>
          <w:rFonts w:ascii="Helvetica" w:hAnsi="Helvetica"/>
          <w:color w:val="000000" w:themeColor="text1"/>
          <w:shd w:val="clear" w:color="auto" w:fill="FFFFFF"/>
          <w:lang w:val="en-US"/>
        </w:rPr>
        <w:t>Famous for his studies o</w:t>
      </w:r>
      <w:r w:rsidR="00352500" w:rsidRPr="00FD647A">
        <w:rPr>
          <w:rFonts w:ascii="Helvetica" w:hAnsi="Helvetica"/>
          <w:color w:val="000000" w:themeColor="text1"/>
          <w:shd w:val="clear" w:color="auto" w:fill="FFFFFF"/>
          <w:lang w:val="en-US"/>
        </w:rPr>
        <w:t>f</w:t>
      </w:r>
      <w:r w:rsidR="00224C2D" w:rsidRPr="00FD647A">
        <w:rPr>
          <w:rFonts w:ascii="Helvetica" w:hAnsi="Helvetica"/>
          <w:color w:val="000000" w:themeColor="text1"/>
          <w:shd w:val="clear" w:color="auto" w:fill="FFFFFF"/>
          <w:lang w:val="en-US"/>
        </w:rPr>
        <w:t xml:space="preserve"> insightful </w:t>
      </w:r>
      <w:r w:rsidRPr="00FD647A">
        <w:rPr>
          <w:rFonts w:ascii="Helvetica" w:hAnsi="Helvetica"/>
          <w:color w:val="000000" w:themeColor="text1"/>
          <w:shd w:val="clear" w:color="auto" w:fill="FFFFFF"/>
          <w:lang w:val="en-US"/>
        </w:rPr>
        <w:t>problem-</w:t>
      </w:r>
      <w:r w:rsidR="00224C2D" w:rsidRPr="00FD647A">
        <w:rPr>
          <w:rFonts w:ascii="Helvetica" w:hAnsi="Helvetica"/>
          <w:color w:val="000000" w:themeColor="text1"/>
          <w:shd w:val="clear" w:color="auto" w:fill="FFFFFF"/>
          <w:lang w:val="en-US"/>
        </w:rPr>
        <w:t xml:space="preserve">solving by </w:t>
      </w:r>
      <w:r w:rsidR="004468B1" w:rsidRPr="00FD647A">
        <w:rPr>
          <w:rFonts w:ascii="Helvetica" w:hAnsi="Helvetica"/>
          <w:color w:val="000000" w:themeColor="text1"/>
          <w:shd w:val="clear" w:color="auto" w:fill="FFFFFF"/>
          <w:lang w:val="en-US"/>
        </w:rPr>
        <w:t>chimpanzees</w:t>
      </w:r>
      <w:r w:rsidR="00224C2D" w:rsidRPr="00FD647A">
        <w:rPr>
          <w:rFonts w:ascii="Helvetica" w:hAnsi="Helvetica"/>
          <w:color w:val="000000" w:themeColor="text1"/>
          <w:shd w:val="clear" w:color="auto" w:fill="FFFFFF"/>
          <w:lang w:val="en-US"/>
        </w:rPr>
        <w:t xml:space="preserve">. </w:t>
      </w:r>
      <w:r w:rsidR="000473E5" w:rsidRPr="00FD647A">
        <w:rPr>
          <w:rFonts w:ascii="Helvetica" w:hAnsi="Helvetica"/>
          <w:color w:val="000000" w:themeColor="text1"/>
          <w:shd w:val="clear" w:color="auto" w:fill="FFFFFF"/>
          <w:lang w:val="en-US"/>
        </w:rPr>
        <w:t>With M. Wertheimer and K. Koffka</w:t>
      </w:r>
      <w:r w:rsidR="00DF19DB" w:rsidRPr="00FD647A">
        <w:rPr>
          <w:rFonts w:ascii="Helvetica" w:hAnsi="Helvetica"/>
          <w:color w:val="000000" w:themeColor="text1"/>
          <w:shd w:val="clear" w:color="auto" w:fill="FFFFFF"/>
          <w:lang w:val="en-US"/>
        </w:rPr>
        <w:t>,</w:t>
      </w:r>
      <w:r w:rsidR="000473E5" w:rsidRPr="00FD647A">
        <w:rPr>
          <w:rFonts w:ascii="Helvetica" w:hAnsi="Helvetica"/>
          <w:color w:val="000000" w:themeColor="text1"/>
          <w:shd w:val="clear" w:color="auto" w:fill="FFFFFF"/>
          <w:lang w:val="en-US"/>
        </w:rPr>
        <w:t xml:space="preserve"> founder of</w:t>
      </w:r>
      <w:r w:rsidR="00707ADE" w:rsidRPr="00FD647A">
        <w:rPr>
          <w:rFonts w:ascii="Helvetica" w:hAnsi="Helvetica"/>
          <w:color w:val="000000" w:themeColor="text1"/>
          <w:shd w:val="clear" w:color="auto" w:fill="FFFFFF"/>
          <w:lang w:val="en-US"/>
        </w:rPr>
        <w:t xml:space="preserve"> </w:t>
      </w:r>
      <w:r w:rsidR="00352500" w:rsidRPr="00FD647A">
        <w:rPr>
          <w:rFonts w:ascii="Helvetica" w:hAnsi="Helvetica"/>
          <w:color w:val="000000" w:themeColor="text1"/>
          <w:shd w:val="clear" w:color="auto" w:fill="FFFFFF"/>
          <w:lang w:val="en-US"/>
        </w:rPr>
        <w:t xml:space="preserve">the School of </w:t>
      </w:r>
      <w:r w:rsidR="00707ADE" w:rsidRPr="00FD647A">
        <w:rPr>
          <w:rFonts w:ascii="Helvetica" w:hAnsi="Helvetica"/>
          <w:color w:val="000000" w:themeColor="text1"/>
          <w:shd w:val="clear" w:color="auto" w:fill="FFFFFF"/>
          <w:lang w:val="en-US"/>
        </w:rPr>
        <w:t>Gestal</w:t>
      </w:r>
      <w:r w:rsidR="000473E5" w:rsidRPr="00FD647A">
        <w:rPr>
          <w:rFonts w:ascii="Helvetica" w:hAnsi="Helvetica"/>
          <w:color w:val="000000" w:themeColor="text1"/>
          <w:shd w:val="clear" w:color="auto" w:fill="FFFFFF"/>
          <w:lang w:val="en-US"/>
        </w:rPr>
        <w:t xml:space="preserve">t </w:t>
      </w:r>
      <w:r w:rsidR="00352500" w:rsidRPr="00FD647A">
        <w:rPr>
          <w:rFonts w:ascii="Helvetica" w:hAnsi="Helvetica"/>
          <w:color w:val="000000" w:themeColor="text1"/>
          <w:shd w:val="clear" w:color="auto" w:fill="FFFFFF"/>
          <w:lang w:val="en-US"/>
        </w:rPr>
        <w:t>psycholog</w:t>
      </w:r>
      <w:r w:rsidR="000473E5" w:rsidRPr="00FD647A">
        <w:rPr>
          <w:rFonts w:ascii="Helvetica" w:hAnsi="Helvetica"/>
          <w:color w:val="000000" w:themeColor="text1"/>
          <w:shd w:val="clear" w:color="auto" w:fill="FFFFFF"/>
          <w:lang w:val="en-US"/>
        </w:rPr>
        <w:t>y</w:t>
      </w:r>
      <w:r w:rsidR="002B278E" w:rsidRPr="00FD647A">
        <w:rPr>
          <w:rFonts w:ascii="Helvetica" w:hAnsi="Helvetica"/>
          <w:color w:val="000000" w:themeColor="text1"/>
          <w:shd w:val="clear" w:color="auto" w:fill="FFFFFF"/>
          <w:lang w:val="en-US"/>
        </w:rPr>
        <w:t xml:space="preserve"> in </w:t>
      </w:r>
      <w:r w:rsidR="004468B1" w:rsidRPr="00FD647A">
        <w:rPr>
          <w:rFonts w:ascii="Helvetica" w:hAnsi="Helvetica"/>
          <w:color w:val="000000" w:themeColor="text1"/>
          <w:shd w:val="clear" w:color="auto" w:fill="FFFFFF"/>
          <w:lang w:val="en-US"/>
        </w:rPr>
        <w:t xml:space="preserve">Frankfurt and </w:t>
      </w:r>
      <w:r w:rsidR="002B278E" w:rsidRPr="00FD647A">
        <w:rPr>
          <w:rFonts w:ascii="Helvetica" w:hAnsi="Helvetica"/>
          <w:color w:val="000000" w:themeColor="text1"/>
          <w:shd w:val="clear" w:color="auto" w:fill="FFFFFF"/>
          <w:lang w:val="en-US"/>
        </w:rPr>
        <w:t>Berlin</w:t>
      </w:r>
      <w:r w:rsidR="00707ADE" w:rsidRPr="00FD647A">
        <w:rPr>
          <w:rFonts w:ascii="Helvetica" w:hAnsi="Helvetica"/>
          <w:color w:val="000000" w:themeColor="text1"/>
          <w:shd w:val="clear" w:color="auto" w:fill="FFFFFF"/>
          <w:lang w:val="en-US"/>
        </w:rPr>
        <w:t xml:space="preserve">. </w:t>
      </w:r>
      <w:r w:rsidR="006A32F4" w:rsidRPr="00FD647A">
        <w:rPr>
          <w:rFonts w:ascii="Helvetica" w:hAnsi="Helvetica"/>
          <w:color w:val="000000" w:themeColor="text1"/>
          <w:shd w:val="clear" w:color="auto" w:fill="FFFFFF"/>
          <w:lang w:val="en-US"/>
        </w:rPr>
        <w:t>Prop</w:t>
      </w:r>
      <w:r w:rsidR="00E82790" w:rsidRPr="00FD647A">
        <w:rPr>
          <w:rFonts w:ascii="Helvetica" w:hAnsi="Helvetica"/>
          <w:color w:val="000000" w:themeColor="text1"/>
          <w:shd w:val="clear" w:color="auto" w:fill="FFFFFF"/>
          <w:lang w:val="en-US"/>
        </w:rPr>
        <w:t>o</w:t>
      </w:r>
      <w:r w:rsidR="006A32F4" w:rsidRPr="00FD647A">
        <w:rPr>
          <w:rFonts w:ascii="Helvetica" w:hAnsi="Helvetica"/>
          <w:color w:val="000000" w:themeColor="text1"/>
          <w:shd w:val="clear" w:color="auto" w:fill="FFFFFF"/>
          <w:lang w:val="en-US"/>
        </w:rPr>
        <w:t xml:space="preserve">sed that percepts tended to </w:t>
      </w:r>
      <w:r w:rsidR="00E01D3E" w:rsidRPr="00FD647A">
        <w:rPr>
          <w:rFonts w:ascii="Helvetica" w:hAnsi="Helvetica"/>
          <w:color w:val="000000" w:themeColor="text1"/>
          <w:shd w:val="clear" w:color="auto" w:fill="FFFFFF"/>
          <w:lang w:val="en-US"/>
        </w:rPr>
        <w:t xml:space="preserve">structural simplicity </w:t>
      </w:r>
      <w:r w:rsidR="00C1213A" w:rsidRPr="00FD647A">
        <w:rPr>
          <w:rFonts w:ascii="Helvetica" w:hAnsi="Helvetica"/>
          <w:color w:val="000000" w:themeColor="text1"/>
          <w:shd w:val="clear" w:color="auto" w:fill="FFFFFF"/>
          <w:lang w:val="en-US"/>
        </w:rPr>
        <w:t xml:space="preserve">and balance </w:t>
      </w:r>
      <w:r w:rsidR="006A32F4" w:rsidRPr="00FD647A">
        <w:rPr>
          <w:rFonts w:ascii="Helvetica" w:hAnsi="Helvetica"/>
          <w:color w:val="000000" w:themeColor="text1"/>
          <w:lang w:val="en-US"/>
        </w:rPr>
        <w:t xml:space="preserve">or </w:t>
      </w:r>
      <w:r w:rsidR="006A32F4" w:rsidRPr="00FD647A">
        <w:rPr>
          <w:rFonts w:ascii="Helvetica" w:hAnsi="Helvetica"/>
          <w:i/>
          <w:iCs/>
          <w:color w:val="000000" w:themeColor="text1"/>
          <w:lang w:val="en-US"/>
        </w:rPr>
        <w:t>Prägnanz</w:t>
      </w:r>
      <w:r w:rsidR="006A32F4" w:rsidRPr="00FD647A">
        <w:rPr>
          <w:rFonts w:ascii="Helvetica" w:hAnsi="Helvetica"/>
          <w:color w:val="000000" w:themeColor="text1"/>
          <w:lang w:val="en-US"/>
        </w:rPr>
        <w:t>. </w:t>
      </w:r>
      <w:r w:rsidR="00E01D3E" w:rsidRPr="00FD647A">
        <w:rPr>
          <w:rFonts w:ascii="Helvetica" w:hAnsi="Helvetica"/>
          <w:color w:val="000000" w:themeColor="text1"/>
          <w:lang w:val="en-US"/>
        </w:rPr>
        <w:t>Also p</w:t>
      </w:r>
      <w:r w:rsidR="00E82790" w:rsidRPr="00FD647A">
        <w:rPr>
          <w:rFonts w:ascii="Helvetica" w:hAnsi="Helvetica"/>
          <w:color w:val="000000" w:themeColor="text1"/>
          <w:lang w:val="en-US"/>
        </w:rPr>
        <w:t xml:space="preserve">roposed that visual patterns give rise to </w:t>
      </w:r>
      <w:r w:rsidR="00E01D3E" w:rsidRPr="00FD647A">
        <w:rPr>
          <w:rFonts w:ascii="Helvetica" w:hAnsi="Helvetica"/>
          <w:color w:val="000000" w:themeColor="text1"/>
          <w:lang w:val="en-US"/>
        </w:rPr>
        <w:t xml:space="preserve">neural substrates (DC-currents) </w:t>
      </w:r>
      <w:r w:rsidR="00E82790" w:rsidRPr="00FD647A">
        <w:rPr>
          <w:rFonts w:ascii="Helvetica" w:hAnsi="Helvetica"/>
          <w:color w:val="000000" w:themeColor="text1"/>
          <w:lang w:val="en-US"/>
        </w:rPr>
        <w:t>in the brain</w:t>
      </w:r>
      <w:r w:rsidR="00E01D3E" w:rsidRPr="00FD647A">
        <w:rPr>
          <w:rFonts w:ascii="Helvetica" w:hAnsi="Helvetica"/>
          <w:color w:val="000000" w:themeColor="text1"/>
          <w:lang w:val="en-US"/>
        </w:rPr>
        <w:t xml:space="preserve">, which he </w:t>
      </w:r>
      <w:r w:rsidR="00A0577B" w:rsidRPr="00FD647A">
        <w:rPr>
          <w:rFonts w:ascii="Helvetica" w:hAnsi="Helvetica"/>
          <w:color w:val="000000" w:themeColor="text1"/>
          <w:lang w:val="en-US"/>
        </w:rPr>
        <w:t xml:space="preserve">attempted to </w:t>
      </w:r>
      <w:r w:rsidR="00E01D3E" w:rsidRPr="00FD647A">
        <w:rPr>
          <w:rFonts w:ascii="Helvetica" w:hAnsi="Helvetica"/>
          <w:color w:val="000000" w:themeColor="text1"/>
          <w:lang w:val="en-US"/>
        </w:rPr>
        <w:t>record</w:t>
      </w:r>
      <w:r w:rsidR="00E82790" w:rsidRPr="00FD647A">
        <w:rPr>
          <w:rFonts w:ascii="Helvetica" w:hAnsi="Helvetica"/>
          <w:color w:val="000000" w:themeColor="text1"/>
          <w:lang w:val="en-US"/>
        </w:rPr>
        <w:t xml:space="preserve"> from human observers, using scalp electrodes</w:t>
      </w:r>
      <w:r w:rsidR="00352500" w:rsidRPr="00FD647A">
        <w:rPr>
          <w:rFonts w:ascii="Helvetica" w:hAnsi="Helvetica"/>
          <w:color w:val="000000" w:themeColor="text1"/>
          <w:lang w:val="en-US"/>
        </w:rPr>
        <w:t xml:space="preserve"> </w:t>
      </w:r>
      <w:r w:rsidR="00E82790" w:rsidRPr="00FD647A">
        <w:rPr>
          <w:rFonts w:ascii="Helvetica" w:hAnsi="Helvetica"/>
          <w:color w:val="000000" w:themeColor="text1"/>
          <w:lang w:val="en-US"/>
        </w:rPr>
        <w:t xml:space="preserve">over the occipital </w:t>
      </w:r>
      <w:r w:rsidR="00E01D3E" w:rsidRPr="00FD647A">
        <w:rPr>
          <w:rFonts w:ascii="Helvetica" w:hAnsi="Helvetica"/>
          <w:color w:val="000000" w:themeColor="text1"/>
          <w:lang w:val="en-US"/>
        </w:rPr>
        <w:t>cortex</w:t>
      </w:r>
      <w:r w:rsidR="00E82790" w:rsidRPr="00FD647A">
        <w:rPr>
          <w:rFonts w:ascii="Helvetica" w:hAnsi="Helvetica"/>
          <w:color w:val="000000" w:themeColor="text1"/>
          <w:lang w:val="en-US"/>
        </w:rPr>
        <w:t xml:space="preserve"> </w:t>
      </w:r>
      <w:r w:rsidR="00C1213A" w:rsidRPr="00FD647A">
        <w:rPr>
          <w:rFonts w:ascii="Helvetica" w:hAnsi="Helvetica"/>
          <w:color w:val="000000" w:themeColor="text1"/>
          <w:lang w:val="en-US"/>
        </w:rPr>
        <w:t xml:space="preserve">(With R. Held: </w:t>
      </w:r>
      <w:r w:rsidR="00C1213A" w:rsidRPr="00FD647A">
        <w:rPr>
          <w:rFonts w:ascii="Helvetica" w:hAnsi="Helvetica"/>
          <w:i/>
          <w:iCs/>
          <w:color w:val="000000" w:themeColor="text1"/>
        </w:rPr>
        <w:t>The cortical correlate of pattern vision. </w:t>
      </w:r>
      <w:r w:rsidR="00C1213A" w:rsidRPr="00FD647A">
        <w:rPr>
          <w:rFonts w:ascii="Helvetica" w:hAnsi="Helvetica"/>
          <w:color w:val="000000" w:themeColor="text1"/>
        </w:rPr>
        <w:t>Science 110, 1949)</w:t>
      </w:r>
      <w:r w:rsidR="00C1213A" w:rsidRPr="00FD647A">
        <w:rPr>
          <w:rFonts w:ascii="Helvetica" w:hAnsi="Helvetica"/>
          <w:color w:val="000000" w:themeColor="text1"/>
          <w:lang w:val="en-US"/>
        </w:rPr>
        <w:t xml:space="preserve">. </w:t>
      </w:r>
      <w:r w:rsidR="00E01D3E" w:rsidRPr="00FD647A">
        <w:rPr>
          <w:rFonts w:ascii="Helvetica" w:hAnsi="Helvetica"/>
          <w:color w:val="000000" w:themeColor="text1"/>
          <w:lang w:val="en-US"/>
        </w:rPr>
        <w:t xml:space="preserve">Of primary interest </w:t>
      </w:r>
      <w:r w:rsidR="00A0577B" w:rsidRPr="00FD647A">
        <w:rPr>
          <w:rFonts w:ascii="Helvetica" w:hAnsi="Helvetica"/>
          <w:color w:val="000000" w:themeColor="text1"/>
          <w:lang w:val="en-US"/>
        </w:rPr>
        <w:t xml:space="preserve">in </w:t>
      </w:r>
      <w:r w:rsidR="00A0577B" w:rsidRPr="00FD647A">
        <w:rPr>
          <w:rFonts w:ascii="Helvetica" w:hAnsi="Helvetica"/>
          <w:color w:val="000000" w:themeColor="text1"/>
          <w:lang w:val="en-US"/>
        </w:rPr>
        <w:lastRenderedPageBreak/>
        <w:t xml:space="preserve">this endeavor </w:t>
      </w:r>
      <w:r w:rsidR="00E01D3E" w:rsidRPr="00FD647A">
        <w:rPr>
          <w:rFonts w:ascii="Helvetica" w:hAnsi="Helvetica"/>
          <w:color w:val="000000" w:themeColor="text1"/>
          <w:lang w:val="en-US"/>
        </w:rPr>
        <w:t>were f</w:t>
      </w:r>
      <w:r w:rsidR="00E82790" w:rsidRPr="00FD647A">
        <w:rPr>
          <w:rFonts w:ascii="Helvetica" w:hAnsi="Helvetica"/>
          <w:color w:val="000000" w:themeColor="text1"/>
          <w:lang w:val="en-US"/>
        </w:rPr>
        <w:t>igural aftereffects</w:t>
      </w:r>
      <w:r w:rsidR="00C1213A" w:rsidRPr="00FD647A">
        <w:rPr>
          <w:rFonts w:ascii="Helvetica" w:hAnsi="Helvetica"/>
          <w:color w:val="000000" w:themeColor="text1"/>
          <w:lang w:val="en-US"/>
        </w:rPr>
        <w:t xml:space="preserve"> of spatial displacement</w:t>
      </w:r>
      <w:r w:rsidR="00E01D3E" w:rsidRPr="00FD647A">
        <w:rPr>
          <w:rFonts w:ascii="Helvetica" w:hAnsi="Helvetica"/>
          <w:color w:val="000000" w:themeColor="text1"/>
          <w:lang w:val="en-US"/>
        </w:rPr>
        <w:t>,</w:t>
      </w:r>
      <w:r w:rsidR="00E82790" w:rsidRPr="00FD647A">
        <w:rPr>
          <w:rFonts w:ascii="Helvetica" w:hAnsi="Helvetica"/>
          <w:color w:val="000000" w:themeColor="text1"/>
          <w:lang w:val="en-US"/>
        </w:rPr>
        <w:t xml:space="preserve"> observed after </w:t>
      </w:r>
      <w:r w:rsidR="007856D1" w:rsidRPr="00FD647A">
        <w:rPr>
          <w:rFonts w:ascii="Helvetica" w:hAnsi="Helvetica"/>
          <w:color w:val="000000" w:themeColor="text1"/>
          <w:lang w:val="en-US"/>
        </w:rPr>
        <w:t xml:space="preserve">prolonged inspection </w:t>
      </w:r>
      <w:r w:rsidR="00996081" w:rsidRPr="00FD647A">
        <w:rPr>
          <w:rFonts w:ascii="Helvetica" w:hAnsi="Helvetica"/>
          <w:color w:val="000000" w:themeColor="text1"/>
          <w:lang w:val="en-US"/>
        </w:rPr>
        <w:t>of</w:t>
      </w:r>
      <w:r w:rsidR="007856D1" w:rsidRPr="00FD647A">
        <w:rPr>
          <w:rFonts w:ascii="Helvetica" w:hAnsi="Helvetica"/>
          <w:color w:val="000000" w:themeColor="text1"/>
          <w:lang w:val="en-US"/>
        </w:rPr>
        <w:t xml:space="preserve"> a particular figure </w:t>
      </w:r>
      <w:r w:rsidR="00A05485" w:rsidRPr="00FD647A">
        <w:rPr>
          <w:rFonts w:ascii="Helvetica" w:hAnsi="Helvetica"/>
          <w:color w:val="000000" w:themeColor="text1"/>
          <w:lang w:val="en-US"/>
        </w:rPr>
        <w:t>when</w:t>
      </w:r>
      <w:r w:rsidR="00C1213A" w:rsidRPr="00FD647A">
        <w:rPr>
          <w:rFonts w:ascii="Helvetica" w:hAnsi="Helvetica"/>
          <w:color w:val="000000" w:themeColor="text1"/>
          <w:lang w:val="en-US"/>
        </w:rPr>
        <w:t xml:space="preserve"> </w:t>
      </w:r>
      <w:r w:rsidR="00E01D3E" w:rsidRPr="00FD647A">
        <w:rPr>
          <w:rFonts w:ascii="Helvetica" w:hAnsi="Helvetica"/>
          <w:color w:val="000000" w:themeColor="text1"/>
          <w:lang w:val="en-US"/>
        </w:rPr>
        <w:t>a</w:t>
      </w:r>
      <w:r w:rsidR="007856D1" w:rsidRPr="00FD647A">
        <w:rPr>
          <w:rFonts w:ascii="Helvetica" w:hAnsi="Helvetica"/>
          <w:color w:val="000000" w:themeColor="text1"/>
          <w:lang w:val="en-US"/>
        </w:rPr>
        <w:t xml:space="preserve"> </w:t>
      </w:r>
      <w:r w:rsidR="00BB43B0" w:rsidRPr="00FD647A">
        <w:rPr>
          <w:rFonts w:ascii="Helvetica" w:hAnsi="Helvetica"/>
          <w:color w:val="000000" w:themeColor="text1"/>
          <w:lang w:val="en-US"/>
        </w:rPr>
        <w:t xml:space="preserve">second </w:t>
      </w:r>
      <w:r w:rsidR="00E01D3E" w:rsidRPr="00FD647A">
        <w:rPr>
          <w:rFonts w:ascii="Helvetica" w:hAnsi="Helvetica"/>
          <w:color w:val="000000" w:themeColor="text1"/>
          <w:lang w:val="en-US"/>
        </w:rPr>
        <w:t>figure</w:t>
      </w:r>
      <w:r w:rsidR="00A05485" w:rsidRPr="00FD647A">
        <w:rPr>
          <w:rFonts w:ascii="Helvetica" w:hAnsi="Helvetica"/>
          <w:color w:val="000000" w:themeColor="text1"/>
          <w:lang w:val="en-US"/>
        </w:rPr>
        <w:t xml:space="preserve"> was</w:t>
      </w:r>
      <w:r w:rsidR="00C1213A" w:rsidRPr="00FD647A">
        <w:rPr>
          <w:rFonts w:ascii="Helvetica" w:hAnsi="Helvetica"/>
          <w:color w:val="000000" w:themeColor="text1"/>
          <w:lang w:val="en-US"/>
        </w:rPr>
        <w:t xml:space="preserve"> presented thereafter</w:t>
      </w:r>
      <w:r w:rsidR="00E01D3E" w:rsidRPr="00FD647A">
        <w:rPr>
          <w:rFonts w:ascii="Helvetica" w:hAnsi="Helvetica"/>
          <w:color w:val="000000" w:themeColor="text1"/>
          <w:lang w:val="en-US"/>
        </w:rPr>
        <w:t xml:space="preserve">. </w:t>
      </w:r>
      <w:r w:rsidR="00E01D3E" w:rsidRPr="00FD647A">
        <w:rPr>
          <w:rFonts w:ascii="Helvetica" w:hAnsi="Helvetica"/>
          <w:color w:val="000000" w:themeColor="text1"/>
          <w:shd w:val="clear" w:color="auto" w:fill="FFFFFF"/>
          <w:lang w:val="en-US"/>
        </w:rPr>
        <w:t>Köhler</w:t>
      </w:r>
      <w:r w:rsidR="00E01D3E" w:rsidRPr="00FD647A" w:rsidDel="00224C2D">
        <w:rPr>
          <w:rFonts w:ascii="Helvetica" w:hAnsi="Helvetica"/>
          <w:color w:val="000000" w:themeColor="text1"/>
          <w:lang w:val="en-US"/>
        </w:rPr>
        <w:t xml:space="preserve"> </w:t>
      </w:r>
      <w:r w:rsidR="00C1213A" w:rsidRPr="00FD647A">
        <w:rPr>
          <w:rFonts w:ascii="Helvetica" w:hAnsi="Helvetica"/>
          <w:color w:val="000000" w:themeColor="text1"/>
          <w:lang w:val="en-US"/>
        </w:rPr>
        <w:t>interpret</w:t>
      </w:r>
      <w:r w:rsidR="00E82790" w:rsidRPr="00FD647A">
        <w:rPr>
          <w:rFonts w:ascii="Helvetica" w:hAnsi="Helvetica"/>
          <w:color w:val="000000" w:themeColor="text1"/>
          <w:lang w:val="en-US"/>
        </w:rPr>
        <w:t xml:space="preserve">ed these results in support </w:t>
      </w:r>
      <w:r w:rsidRPr="00FD647A">
        <w:rPr>
          <w:rFonts w:ascii="Helvetica" w:hAnsi="Helvetica"/>
          <w:color w:val="000000" w:themeColor="text1"/>
          <w:lang w:val="en-US"/>
        </w:rPr>
        <w:t>of</w:t>
      </w:r>
      <w:r w:rsidR="00E82790" w:rsidRPr="00FD647A">
        <w:rPr>
          <w:rFonts w:ascii="Helvetica" w:hAnsi="Helvetica"/>
          <w:color w:val="000000" w:themeColor="text1"/>
          <w:lang w:val="en-US"/>
        </w:rPr>
        <w:t xml:space="preserve"> the hypothesis of psychophysical isomorphism. </w:t>
      </w:r>
      <w:r w:rsidR="006A32F4" w:rsidRPr="00FD647A">
        <w:rPr>
          <w:rFonts w:ascii="Helvetica" w:hAnsi="Helvetica"/>
          <w:color w:val="000000" w:themeColor="text1"/>
          <w:lang w:val="en-US"/>
        </w:rPr>
        <w:t>President of the American Psychological Association in 1959</w:t>
      </w:r>
      <w:r w:rsidR="00C1213A" w:rsidRPr="00FD647A">
        <w:rPr>
          <w:rFonts w:ascii="Helvetica" w:hAnsi="Helvetica"/>
          <w:color w:val="000000" w:themeColor="text1"/>
          <w:lang w:val="en-US"/>
        </w:rPr>
        <w:t>,</w:t>
      </w:r>
      <w:r w:rsidR="006A32F4" w:rsidRPr="00FD647A">
        <w:rPr>
          <w:rFonts w:ascii="Helvetica" w:hAnsi="Helvetica"/>
          <w:color w:val="000000" w:themeColor="text1"/>
          <w:lang w:val="en-US"/>
        </w:rPr>
        <w:t xml:space="preserve"> </w:t>
      </w:r>
      <w:r w:rsidR="007D4F2A" w:rsidRPr="00FD647A">
        <w:rPr>
          <w:rFonts w:ascii="Helvetica" w:hAnsi="Helvetica"/>
          <w:color w:val="000000" w:themeColor="text1"/>
          <w:lang w:val="en-US"/>
        </w:rPr>
        <w:t>M</w:t>
      </w:r>
      <w:r w:rsidR="00B25B87" w:rsidRPr="00FD647A">
        <w:rPr>
          <w:rFonts w:ascii="Helvetica" w:hAnsi="Helvetica"/>
          <w:color w:val="000000" w:themeColor="text1"/>
          <w:lang w:val="en-US"/>
        </w:rPr>
        <w:t xml:space="preserve">ember of the US National Academy of Sciences, </w:t>
      </w:r>
      <w:r w:rsidR="00C1213A" w:rsidRPr="00FD647A">
        <w:rPr>
          <w:rFonts w:ascii="Helvetica" w:hAnsi="Helvetica"/>
          <w:color w:val="000000" w:themeColor="text1"/>
          <w:lang w:val="en-US"/>
        </w:rPr>
        <w:t>r</w:t>
      </w:r>
      <w:r w:rsidR="00B25B87" w:rsidRPr="00FD647A">
        <w:rPr>
          <w:rFonts w:ascii="Helvetica" w:hAnsi="Helvetica"/>
          <w:color w:val="000000" w:themeColor="text1"/>
          <w:lang w:val="en-US"/>
        </w:rPr>
        <w:t xml:space="preserve">ecipient of </w:t>
      </w:r>
      <w:r w:rsidR="006A32F4" w:rsidRPr="00FD647A">
        <w:rPr>
          <w:rFonts w:ascii="Helvetica" w:hAnsi="Helvetica"/>
          <w:color w:val="000000" w:themeColor="text1"/>
          <w:lang w:val="en-US"/>
        </w:rPr>
        <w:t>t</w:t>
      </w:r>
      <w:r w:rsidR="00B25B87" w:rsidRPr="00FD647A">
        <w:rPr>
          <w:rFonts w:ascii="Helvetica" w:hAnsi="Helvetica"/>
          <w:color w:val="000000" w:themeColor="text1"/>
          <w:lang w:val="en-US"/>
        </w:rPr>
        <w:t>he Warren Medal by the Society of Experimental Psychologists</w:t>
      </w:r>
      <w:r w:rsidR="00C1213A" w:rsidRPr="00FD647A">
        <w:rPr>
          <w:rFonts w:ascii="Helvetica" w:hAnsi="Helvetica"/>
          <w:color w:val="000000" w:themeColor="text1"/>
          <w:lang w:val="en-US"/>
        </w:rPr>
        <w:t>,</w:t>
      </w:r>
      <w:r w:rsidR="00B25B87" w:rsidRPr="00FD647A">
        <w:rPr>
          <w:rFonts w:ascii="Helvetica" w:hAnsi="Helvetica"/>
          <w:color w:val="000000" w:themeColor="text1"/>
          <w:lang w:val="en-US"/>
        </w:rPr>
        <w:t xml:space="preserve"> and the Wundt Medal by the German Society for Psychology. </w:t>
      </w:r>
      <w:r w:rsidR="00C1213A" w:rsidRPr="00FD647A">
        <w:rPr>
          <w:rFonts w:ascii="Helvetica" w:hAnsi="Helvetica"/>
          <w:color w:val="000000" w:themeColor="text1"/>
        </w:rPr>
        <w:t xml:space="preserve">Retired to Dartmouth College. </w:t>
      </w:r>
      <w:r w:rsidR="002B278E" w:rsidRPr="00FD647A">
        <w:rPr>
          <w:rFonts w:ascii="Helvetica" w:hAnsi="Helvetica"/>
          <w:color w:val="000000" w:themeColor="text1"/>
        </w:rPr>
        <w:t>Books</w:t>
      </w:r>
      <w:r w:rsidR="008E059C" w:rsidRPr="00FD647A">
        <w:rPr>
          <w:rFonts w:ascii="Helvetica" w:hAnsi="Helvetica"/>
          <w:color w:val="000000" w:themeColor="text1"/>
        </w:rPr>
        <w:t>:</w:t>
      </w:r>
      <w:r w:rsidR="004468B1" w:rsidRPr="00FD647A">
        <w:rPr>
          <w:rFonts w:ascii="Helvetica" w:hAnsi="Helvetica"/>
          <w:color w:val="000000" w:themeColor="text1"/>
        </w:rPr>
        <w:t xml:space="preserve"> </w:t>
      </w:r>
    </w:p>
    <w:p w14:paraId="797CCBD3" w14:textId="5C2C9D79" w:rsidR="00C773B1" w:rsidRPr="00FD647A" w:rsidRDefault="001F2A67" w:rsidP="0013186C">
      <w:pPr>
        <w:ind w:firstLine="720"/>
        <w:rPr>
          <w:rFonts w:ascii="Helvetica" w:hAnsi="Helvetica"/>
          <w:color w:val="000000" w:themeColor="text1"/>
        </w:rPr>
      </w:pPr>
      <w:r w:rsidRPr="00FD647A">
        <w:rPr>
          <w:rFonts w:ascii="Helvetica" w:hAnsi="Helvetica"/>
          <w:color w:val="000000" w:themeColor="text1"/>
          <w:lang w:val="en-US"/>
        </w:rPr>
        <w:sym w:font="Symbol" w:char="F0B7"/>
      </w:r>
      <w:r w:rsidRPr="00FD647A">
        <w:rPr>
          <w:rFonts w:ascii="Helvetica" w:hAnsi="Helvetica"/>
          <w:color w:val="000000" w:themeColor="text1"/>
        </w:rPr>
        <w:t xml:space="preserve">    </w:t>
      </w:r>
      <w:r w:rsidR="004468B1" w:rsidRPr="00FD647A">
        <w:rPr>
          <w:rFonts w:ascii="Helvetica" w:hAnsi="Helvetica"/>
          <w:i/>
          <w:iCs/>
          <w:color w:val="000000" w:themeColor="text1"/>
        </w:rPr>
        <w:t xml:space="preserve">Die </w:t>
      </w:r>
      <w:r w:rsidR="00C773B1" w:rsidRPr="00FD647A">
        <w:rPr>
          <w:rFonts w:ascii="Helvetica" w:hAnsi="Helvetica"/>
          <w:i/>
          <w:iCs/>
          <w:color w:val="000000" w:themeColor="text1"/>
        </w:rPr>
        <w:t>p</w:t>
      </w:r>
      <w:r w:rsidR="004468B1" w:rsidRPr="00FD647A">
        <w:rPr>
          <w:rFonts w:ascii="Helvetica" w:hAnsi="Helvetica"/>
          <w:i/>
          <w:iCs/>
          <w:color w:val="000000" w:themeColor="text1"/>
        </w:rPr>
        <w:t xml:space="preserve">hysischen Gestalten in Ruhe und im </w:t>
      </w:r>
      <w:r w:rsidR="008606DB" w:rsidRPr="00FD647A">
        <w:rPr>
          <w:rFonts w:ascii="Helvetica" w:hAnsi="Helvetica"/>
          <w:i/>
          <w:iCs/>
          <w:color w:val="000000" w:themeColor="text1"/>
        </w:rPr>
        <w:t>s</w:t>
      </w:r>
      <w:r w:rsidR="004468B1" w:rsidRPr="00FD647A">
        <w:rPr>
          <w:rFonts w:ascii="Helvetica" w:hAnsi="Helvetica"/>
          <w:i/>
          <w:iCs/>
          <w:color w:val="000000" w:themeColor="text1"/>
        </w:rPr>
        <w:t>tation</w:t>
      </w:r>
      <w:r w:rsidR="008606DB" w:rsidRPr="00FD647A">
        <w:rPr>
          <w:rFonts w:ascii="Helvetica" w:hAnsi="Helvetica"/>
          <w:i/>
          <w:iCs/>
          <w:color w:val="000000" w:themeColor="text1"/>
        </w:rPr>
        <w:t>ä</w:t>
      </w:r>
      <w:r w:rsidR="004468B1" w:rsidRPr="00FD647A">
        <w:rPr>
          <w:rFonts w:ascii="Helvetica" w:hAnsi="Helvetica"/>
          <w:i/>
          <w:iCs/>
          <w:color w:val="000000" w:themeColor="text1"/>
        </w:rPr>
        <w:t>ren Zustand</w:t>
      </w:r>
      <w:r w:rsidR="004468B1" w:rsidRPr="00FD647A">
        <w:rPr>
          <w:rFonts w:ascii="Helvetica" w:hAnsi="Helvetica"/>
          <w:color w:val="000000" w:themeColor="text1"/>
        </w:rPr>
        <w:t> (1920)</w:t>
      </w:r>
      <w:r w:rsidR="002B278E" w:rsidRPr="00FD647A">
        <w:rPr>
          <w:rFonts w:ascii="Helvetica" w:hAnsi="Helvetica"/>
          <w:color w:val="000000" w:themeColor="text1"/>
        </w:rPr>
        <w:t xml:space="preserve">. </w:t>
      </w:r>
    </w:p>
    <w:p w14:paraId="66161366" w14:textId="59F024D3" w:rsidR="008606DB" w:rsidRPr="00FD647A" w:rsidRDefault="001F2A67" w:rsidP="008606DB">
      <w:pPr>
        <w:ind w:left="720"/>
        <w:rPr>
          <w:rFonts w:ascii="Helvetica" w:hAnsi="Helvetica"/>
          <w:color w:val="000000" w:themeColor="text1"/>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8606DB" w:rsidRPr="00FD647A">
        <w:rPr>
          <w:rFonts w:ascii="Helvetica" w:hAnsi="Helvetica"/>
          <w:i/>
          <w:iCs/>
          <w:color w:val="000000" w:themeColor="text1"/>
          <w:lang w:val="en-US"/>
        </w:rPr>
        <w:t>Gestalt Psychology</w:t>
      </w:r>
      <w:r w:rsidR="008606DB" w:rsidRPr="00FD647A">
        <w:rPr>
          <w:rFonts w:ascii="Helvetica" w:hAnsi="Helvetica"/>
          <w:color w:val="000000" w:themeColor="text1"/>
          <w:lang w:val="en-US"/>
        </w:rPr>
        <w:t xml:space="preserve"> (1929).</w:t>
      </w:r>
    </w:p>
    <w:p w14:paraId="0C1A58FC" w14:textId="31342164" w:rsidR="008606DB" w:rsidRPr="00FD647A" w:rsidRDefault="001F2A67" w:rsidP="008606DB">
      <w:pPr>
        <w:ind w:left="720"/>
        <w:rPr>
          <w:rFonts w:ascii="Helvetica" w:hAnsi="Helvetica"/>
          <w:color w:val="000000" w:themeColor="text1"/>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4468B1" w:rsidRPr="00FD647A">
        <w:rPr>
          <w:rFonts w:ascii="Helvetica" w:hAnsi="Helvetica"/>
          <w:i/>
          <w:iCs/>
          <w:color w:val="000000" w:themeColor="text1"/>
          <w:lang w:val="en-US"/>
        </w:rPr>
        <w:t xml:space="preserve">The Place of Value in </w:t>
      </w:r>
      <w:r w:rsidR="008E059C" w:rsidRPr="00FD647A">
        <w:rPr>
          <w:rFonts w:ascii="Helvetica" w:hAnsi="Helvetica"/>
          <w:i/>
          <w:iCs/>
          <w:color w:val="000000" w:themeColor="text1"/>
          <w:lang w:val="en-US"/>
        </w:rPr>
        <w:t>a</w:t>
      </w:r>
      <w:r w:rsidR="004468B1" w:rsidRPr="00FD647A">
        <w:rPr>
          <w:rFonts w:ascii="Helvetica" w:hAnsi="Helvetica"/>
          <w:i/>
          <w:iCs/>
          <w:color w:val="000000" w:themeColor="text1"/>
          <w:lang w:val="en-US"/>
        </w:rPr>
        <w:t xml:space="preserve"> World of Facts</w:t>
      </w:r>
      <w:r w:rsidR="004468B1" w:rsidRPr="00FD647A">
        <w:rPr>
          <w:rFonts w:ascii="Helvetica" w:hAnsi="Helvetica"/>
          <w:color w:val="000000" w:themeColor="text1"/>
          <w:lang w:val="en-US"/>
        </w:rPr>
        <w:t> </w:t>
      </w:r>
      <w:r w:rsidR="008606DB" w:rsidRPr="00FD647A">
        <w:rPr>
          <w:rFonts w:ascii="Helvetica" w:hAnsi="Helvetica"/>
          <w:color w:val="000000" w:themeColor="text1"/>
          <w:lang w:val="en-US"/>
        </w:rPr>
        <w:t>(</w:t>
      </w:r>
      <w:r w:rsidR="004468B1" w:rsidRPr="00FD647A">
        <w:rPr>
          <w:rFonts w:ascii="Helvetica" w:hAnsi="Helvetica"/>
          <w:color w:val="000000" w:themeColor="text1"/>
          <w:lang w:val="en-US"/>
        </w:rPr>
        <w:t>1938</w:t>
      </w:r>
      <w:r w:rsidR="008606DB" w:rsidRPr="00FD647A">
        <w:rPr>
          <w:rFonts w:ascii="Helvetica" w:hAnsi="Helvetica"/>
          <w:color w:val="000000" w:themeColor="text1"/>
          <w:lang w:val="en-US"/>
        </w:rPr>
        <w:t xml:space="preserve">) </w:t>
      </w:r>
    </w:p>
    <w:p w14:paraId="1E0A7752" w14:textId="4F2B18A3" w:rsidR="008606DB" w:rsidRPr="00FD647A" w:rsidRDefault="001F2A67" w:rsidP="008606DB">
      <w:pPr>
        <w:ind w:left="720"/>
        <w:rPr>
          <w:rFonts w:ascii="-webkit-standard" w:hAnsi="-webkit-standard"/>
          <w:i/>
          <w:iCs/>
          <w:color w:val="000000"/>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8606DB" w:rsidRPr="00FD647A">
        <w:rPr>
          <w:rFonts w:ascii="Helvetica" w:hAnsi="Helvetica"/>
          <w:i/>
          <w:iCs/>
          <w:color w:val="000000" w:themeColor="text1"/>
          <w:lang w:val="en-US"/>
        </w:rPr>
        <w:t>Dynamics in Psychology</w:t>
      </w:r>
      <w:r w:rsidR="008606DB" w:rsidRPr="00FD647A">
        <w:rPr>
          <w:rFonts w:ascii="Helvetica" w:hAnsi="Helvetica"/>
          <w:color w:val="000000" w:themeColor="text1"/>
          <w:lang w:val="en-US"/>
        </w:rPr>
        <w:t> (1940)</w:t>
      </w:r>
      <w:r w:rsidR="008606DB" w:rsidRPr="00FD647A">
        <w:rPr>
          <w:rFonts w:ascii="-webkit-standard" w:hAnsi="-webkit-standard"/>
          <w:i/>
          <w:iCs/>
          <w:color w:val="000000"/>
        </w:rPr>
        <w:t xml:space="preserve"> </w:t>
      </w:r>
    </w:p>
    <w:p w14:paraId="19A7680A" w14:textId="12E2540E" w:rsidR="008606DB" w:rsidRPr="00FD647A" w:rsidRDefault="001F2A67" w:rsidP="008606DB">
      <w:pPr>
        <w:ind w:left="720"/>
        <w:rPr>
          <w:rFonts w:ascii="Helvetica" w:hAnsi="Helvetica"/>
          <w:color w:val="000000" w:themeColor="text1"/>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8606DB" w:rsidRPr="00FD647A">
        <w:rPr>
          <w:rFonts w:ascii="Helvetica" w:hAnsi="Helvetica"/>
          <w:i/>
          <w:iCs/>
          <w:color w:val="000000" w:themeColor="text1"/>
        </w:rPr>
        <w:t xml:space="preserve">The Task of Gestalt Psychology </w:t>
      </w:r>
      <w:r w:rsidR="008606DB" w:rsidRPr="00FD647A">
        <w:rPr>
          <w:rFonts w:ascii="Helvetica" w:hAnsi="Helvetica"/>
          <w:color w:val="000000" w:themeColor="text1"/>
        </w:rPr>
        <w:t>(1969) </w:t>
      </w:r>
    </w:p>
    <w:p w14:paraId="6F1FC383" w14:textId="6ED9A04A" w:rsidR="00182474" w:rsidRPr="00FD647A" w:rsidRDefault="00182474" w:rsidP="0013186C">
      <w:pPr>
        <w:rPr>
          <w:rStyle w:val="apple-converted-space"/>
          <w:rFonts w:ascii="Helvetica" w:eastAsiaTheme="majorEastAsia" w:hAnsi="Helvetica"/>
          <w:color w:val="000000" w:themeColor="text1"/>
          <w:shd w:val="clear" w:color="auto" w:fill="FFFFFF"/>
          <w:lang w:val="en-US"/>
        </w:rPr>
      </w:pPr>
    </w:p>
    <w:p w14:paraId="3A64F0C9" w14:textId="77777777" w:rsidR="00182474" w:rsidRPr="00FD647A" w:rsidRDefault="00182474" w:rsidP="003542B8">
      <w:pPr>
        <w:rPr>
          <w:rStyle w:val="apple-converted-space"/>
          <w:rFonts w:ascii="Helvetica" w:eastAsiaTheme="majorEastAsia" w:hAnsi="Helvetica"/>
          <w:color w:val="000000" w:themeColor="text1"/>
          <w:shd w:val="clear" w:color="auto" w:fill="FFFFFF"/>
          <w:lang w:val="en-US"/>
        </w:rPr>
      </w:pPr>
    </w:p>
    <w:p w14:paraId="66C2AD62" w14:textId="63D9ECF9" w:rsidR="003542B8" w:rsidRPr="00FD647A" w:rsidRDefault="00E95EC6" w:rsidP="003542B8">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Koffka, Kurt  –  1886-1941, Smith College</w:t>
      </w:r>
      <w:r w:rsidR="003542B8" w:rsidRPr="00FD647A">
        <w:rPr>
          <w:rFonts w:ascii="Helvetica" w:hAnsi="Helvetica"/>
          <w:b/>
          <w:bCs/>
          <w:color w:val="000000" w:themeColor="text1"/>
          <w:shd w:val="clear" w:color="auto" w:fill="FFFFFF"/>
          <w:lang w:val="en-US"/>
        </w:rPr>
        <w:t xml:space="preserve"> </w:t>
      </w:r>
    </w:p>
    <w:p w14:paraId="087FBE46" w14:textId="77777777" w:rsidR="003542B8" w:rsidRPr="00FD647A" w:rsidRDefault="003542B8" w:rsidP="003542B8">
      <w:pPr>
        <w:rPr>
          <w:rFonts w:ascii="Helvetica" w:hAnsi="Helvetica"/>
          <w:b/>
          <w:bCs/>
          <w:color w:val="000000" w:themeColor="text1"/>
          <w:shd w:val="clear" w:color="auto" w:fill="FFFFFF"/>
          <w:lang w:val="en-US"/>
        </w:rPr>
      </w:pPr>
    </w:p>
    <w:p w14:paraId="0F18A8F0" w14:textId="30349376" w:rsidR="00B70177" w:rsidRPr="00FD647A" w:rsidRDefault="001F2A67" w:rsidP="00C12CA0">
      <w:pPr>
        <w:ind w:left="720"/>
        <w:rPr>
          <w:rFonts w:ascii="Helvetica" w:hAnsi="Helvetica" w:cs="Arial"/>
          <w:color w:val="000000" w:themeColor="text1"/>
          <w:shd w:val="clear" w:color="auto" w:fill="FFFFFF"/>
          <w:lang w:val="en-US"/>
        </w:rPr>
      </w:pPr>
      <w:r w:rsidRPr="00FD647A">
        <w:rPr>
          <w:rFonts w:ascii="Helvetica" w:hAnsi="Helvetica"/>
          <w:color w:val="000000" w:themeColor="text1"/>
          <w:lang w:val="en-US"/>
        </w:rPr>
        <w:t xml:space="preserve">Founding </w:t>
      </w:r>
      <w:r w:rsidR="007D4F2A" w:rsidRPr="00FD647A">
        <w:rPr>
          <w:rFonts w:ascii="Helvetica" w:hAnsi="Helvetica"/>
          <w:color w:val="000000" w:themeColor="text1"/>
          <w:lang w:val="en-US"/>
        </w:rPr>
        <w:t>M</w:t>
      </w:r>
      <w:r w:rsidR="009D2D7A" w:rsidRPr="00FD647A">
        <w:rPr>
          <w:rFonts w:ascii="Helvetica" w:hAnsi="Helvetica"/>
          <w:color w:val="000000" w:themeColor="text1"/>
          <w:lang w:val="en-US"/>
        </w:rPr>
        <w:t>ember of the first generation of Gestalt psychologists</w:t>
      </w:r>
      <w:r w:rsidR="001E3C77" w:rsidRPr="00FD647A">
        <w:rPr>
          <w:rFonts w:ascii="Helvetica" w:hAnsi="Helvetica"/>
          <w:color w:val="000000" w:themeColor="text1"/>
          <w:lang w:val="en-US"/>
        </w:rPr>
        <w:t xml:space="preserve"> (with M</w:t>
      </w:r>
      <w:r w:rsidRPr="00FD647A">
        <w:rPr>
          <w:rFonts w:ascii="Helvetica" w:hAnsi="Helvetica"/>
          <w:color w:val="000000" w:themeColor="text1"/>
          <w:lang w:val="en-US"/>
        </w:rPr>
        <w:t>.</w:t>
      </w:r>
      <w:r w:rsidR="001E3C77" w:rsidRPr="00FD647A">
        <w:rPr>
          <w:rFonts w:ascii="Helvetica" w:hAnsi="Helvetica"/>
          <w:color w:val="000000" w:themeColor="text1"/>
          <w:lang w:val="en-US"/>
        </w:rPr>
        <w:t xml:space="preserve"> Wertheimer and W</w:t>
      </w:r>
      <w:r w:rsidRPr="00FD647A">
        <w:rPr>
          <w:rFonts w:ascii="Helvetica" w:hAnsi="Helvetica"/>
          <w:color w:val="000000" w:themeColor="text1"/>
          <w:lang w:val="en-US"/>
        </w:rPr>
        <w:t>.</w:t>
      </w:r>
      <w:r w:rsidR="001E3C77" w:rsidRPr="00FD647A">
        <w:rPr>
          <w:rFonts w:ascii="Helvetica" w:hAnsi="Helvetica"/>
          <w:color w:val="000000" w:themeColor="text1"/>
          <w:lang w:val="en-US"/>
        </w:rPr>
        <w:t xml:space="preserve"> Köhler</w:t>
      </w:r>
      <w:r w:rsidRPr="00FD647A">
        <w:rPr>
          <w:rFonts w:ascii="Helvetica" w:hAnsi="Helvetica"/>
          <w:color w:val="000000" w:themeColor="text1"/>
          <w:lang w:val="en-US"/>
        </w:rPr>
        <w:t>)</w:t>
      </w:r>
      <w:r w:rsidR="003979B0" w:rsidRPr="00FD647A">
        <w:rPr>
          <w:rFonts w:ascii="Helvetica" w:hAnsi="Helvetica"/>
          <w:color w:val="000000" w:themeColor="text1"/>
          <w:lang w:val="en-US"/>
        </w:rPr>
        <w:t>, left Germany early</w:t>
      </w:r>
      <w:r w:rsidR="00EB6901" w:rsidRPr="00FD647A">
        <w:rPr>
          <w:rFonts w:ascii="Helvetica" w:hAnsi="Helvetica"/>
          <w:color w:val="000000" w:themeColor="text1"/>
          <w:lang w:val="en-US"/>
        </w:rPr>
        <w:t xml:space="preserve">. </w:t>
      </w:r>
      <w:r w:rsidR="001E6748" w:rsidRPr="00FD647A">
        <w:rPr>
          <w:rFonts w:ascii="Helvetica" w:hAnsi="Helvetica"/>
          <w:color w:val="000000" w:themeColor="text1"/>
          <w:lang w:val="en-US"/>
        </w:rPr>
        <w:t xml:space="preserve">Described a striking simultaneous contrast effect on a uniformly grey ring </w:t>
      </w:r>
      <w:r w:rsidR="003979B0" w:rsidRPr="00FD647A">
        <w:rPr>
          <w:rFonts w:ascii="Helvetica" w:hAnsi="Helvetica"/>
          <w:color w:val="000000" w:themeColor="text1"/>
          <w:lang w:val="en-US"/>
        </w:rPr>
        <w:t>when</w:t>
      </w:r>
      <w:r w:rsidR="001E6748" w:rsidRPr="00FD647A">
        <w:rPr>
          <w:rFonts w:ascii="Helvetica" w:hAnsi="Helvetica"/>
          <w:color w:val="000000" w:themeColor="text1"/>
          <w:lang w:val="en-US"/>
        </w:rPr>
        <w:t xml:space="preserve"> superimposed onto a </w:t>
      </w:r>
      <w:r w:rsidR="003979B0" w:rsidRPr="00FD647A">
        <w:rPr>
          <w:rFonts w:ascii="Helvetica" w:hAnsi="Helvetica"/>
          <w:color w:val="000000" w:themeColor="text1"/>
          <w:lang w:val="en-US"/>
        </w:rPr>
        <w:t xml:space="preserve">bisected </w:t>
      </w:r>
      <w:r w:rsidR="001E6748" w:rsidRPr="00FD647A">
        <w:rPr>
          <w:rFonts w:ascii="Helvetica" w:hAnsi="Helvetica"/>
          <w:color w:val="000000" w:themeColor="text1"/>
          <w:lang w:val="en-US"/>
        </w:rPr>
        <w:t xml:space="preserve">bright and dark background. When </w:t>
      </w:r>
      <w:r w:rsidR="003266E6" w:rsidRPr="00FD647A">
        <w:rPr>
          <w:rFonts w:ascii="Helvetica" w:hAnsi="Helvetica"/>
          <w:color w:val="000000" w:themeColor="text1"/>
          <w:lang w:val="en-US"/>
        </w:rPr>
        <w:t xml:space="preserve">a black line is drawn to separate </w:t>
      </w:r>
      <w:r w:rsidR="001E6748" w:rsidRPr="00FD647A">
        <w:rPr>
          <w:rFonts w:ascii="Helvetica" w:hAnsi="Helvetica"/>
          <w:color w:val="000000" w:themeColor="text1"/>
          <w:lang w:val="en-US"/>
        </w:rPr>
        <w:t xml:space="preserve">the </w:t>
      </w:r>
      <w:r w:rsidR="003266E6" w:rsidRPr="00FD647A">
        <w:rPr>
          <w:rFonts w:ascii="Helvetica" w:hAnsi="Helvetica"/>
          <w:color w:val="000000" w:themeColor="text1"/>
          <w:lang w:val="en-US"/>
        </w:rPr>
        <w:t>ring along the black-and-white background border, the half that lies on the black background looks brighter, wh</w:t>
      </w:r>
      <w:r w:rsidR="00A01C87" w:rsidRPr="00FD647A">
        <w:rPr>
          <w:rFonts w:ascii="Helvetica" w:hAnsi="Helvetica"/>
          <w:color w:val="000000" w:themeColor="text1"/>
          <w:lang w:val="en-US"/>
        </w:rPr>
        <w:t>ereas</w:t>
      </w:r>
      <w:r w:rsidR="003266E6" w:rsidRPr="00FD647A">
        <w:rPr>
          <w:rFonts w:ascii="Helvetica" w:hAnsi="Helvetica"/>
          <w:color w:val="000000" w:themeColor="text1"/>
          <w:lang w:val="en-US"/>
        </w:rPr>
        <w:t xml:space="preserve"> the half that lies on the bright background looks darker. The same effect can be obtained by sliding the two halves of the ring out of register. </w:t>
      </w:r>
      <w:r w:rsidR="001E6748" w:rsidRPr="00FD647A">
        <w:rPr>
          <w:rFonts w:ascii="Helvetica" w:hAnsi="Helvetica"/>
          <w:color w:val="000000" w:themeColor="text1"/>
          <w:lang w:val="en-US"/>
        </w:rPr>
        <w:t>When the</w:t>
      </w:r>
      <w:r w:rsidR="003266E6" w:rsidRPr="00FD647A">
        <w:rPr>
          <w:rFonts w:ascii="Helvetica" w:hAnsi="Helvetica"/>
          <w:color w:val="000000" w:themeColor="text1"/>
          <w:lang w:val="en-US"/>
        </w:rPr>
        <w:t xml:space="preserve"> halves </w:t>
      </w:r>
      <w:r w:rsidR="001E6748" w:rsidRPr="00FD647A">
        <w:rPr>
          <w:rFonts w:ascii="Helvetica" w:hAnsi="Helvetica"/>
          <w:color w:val="000000" w:themeColor="text1"/>
          <w:lang w:val="en-US"/>
        </w:rPr>
        <w:t>are realigned, the ring looks uniformly grey</w:t>
      </w:r>
      <w:r w:rsidR="003266E6" w:rsidRPr="00FD647A">
        <w:rPr>
          <w:rFonts w:ascii="Helvetica" w:hAnsi="Helvetica"/>
          <w:color w:val="000000" w:themeColor="text1"/>
          <w:lang w:val="en-US"/>
        </w:rPr>
        <w:t xml:space="preserve"> again</w:t>
      </w:r>
      <w:r w:rsidR="00AC3073" w:rsidRPr="00FD647A">
        <w:rPr>
          <w:rFonts w:ascii="Helvetica" w:hAnsi="Helvetica"/>
          <w:color w:val="000000" w:themeColor="text1"/>
          <w:lang w:val="en-US"/>
        </w:rPr>
        <w:t>,</w:t>
      </w:r>
      <w:r w:rsidR="001E6748" w:rsidRPr="00FD647A">
        <w:rPr>
          <w:rFonts w:ascii="Helvetica" w:hAnsi="Helvetica"/>
          <w:color w:val="000000" w:themeColor="text1"/>
          <w:lang w:val="en-US"/>
        </w:rPr>
        <w:t xml:space="preserve"> testif</w:t>
      </w:r>
      <w:r w:rsidR="00231425" w:rsidRPr="00FD647A">
        <w:rPr>
          <w:rFonts w:ascii="Helvetica" w:hAnsi="Helvetica"/>
          <w:color w:val="000000" w:themeColor="text1"/>
          <w:lang w:val="en-US"/>
        </w:rPr>
        <w:t>y</w:t>
      </w:r>
      <w:r w:rsidR="00AC3073" w:rsidRPr="00FD647A">
        <w:rPr>
          <w:rFonts w:ascii="Helvetica" w:hAnsi="Helvetica"/>
          <w:color w:val="000000" w:themeColor="text1"/>
          <w:lang w:val="en-US"/>
        </w:rPr>
        <w:t>ing</w:t>
      </w:r>
      <w:r w:rsidR="001E6748" w:rsidRPr="00FD647A">
        <w:rPr>
          <w:rFonts w:ascii="Helvetica" w:hAnsi="Helvetica"/>
          <w:color w:val="000000" w:themeColor="text1"/>
          <w:lang w:val="en-US"/>
        </w:rPr>
        <w:t xml:space="preserve"> to the strength of figural coherence, inner homogeneity, and belongingness. </w:t>
      </w:r>
      <w:r w:rsidR="008243F3" w:rsidRPr="00FD647A">
        <w:rPr>
          <w:rFonts w:ascii="Helvetica" w:hAnsi="Helvetica" w:cs="Arial"/>
          <w:color w:val="000000" w:themeColor="text1"/>
          <w:shd w:val="clear" w:color="auto" w:fill="FFFFFF"/>
          <w:lang w:val="en-US"/>
        </w:rPr>
        <w:t>B</w:t>
      </w:r>
      <w:r w:rsidR="003266E6" w:rsidRPr="00FD647A">
        <w:rPr>
          <w:rFonts w:ascii="Helvetica" w:hAnsi="Helvetica" w:cs="Arial"/>
          <w:color w:val="000000" w:themeColor="text1"/>
          <w:shd w:val="clear" w:color="auto" w:fill="FFFFFF"/>
          <w:lang w:val="en-US"/>
        </w:rPr>
        <w:t>ook</w:t>
      </w:r>
      <w:r w:rsidR="008243F3" w:rsidRPr="00FD647A">
        <w:rPr>
          <w:rFonts w:ascii="Helvetica" w:hAnsi="Helvetica" w:cs="Arial"/>
          <w:color w:val="000000" w:themeColor="text1"/>
          <w:shd w:val="clear" w:color="auto" w:fill="FFFFFF"/>
          <w:lang w:val="en-US"/>
        </w:rPr>
        <w:t>:</w:t>
      </w:r>
      <w:r w:rsidR="003266E6" w:rsidRPr="00FD647A">
        <w:rPr>
          <w:rFonts w:ascii="Helvetica" w:hAnsi="Helvetica" w:cs="Arial"/>
          <w:color w:val="000000" w:themeColor="text1"/>
          <w:shd w:val="clear" w:color="auto" w:fill="FFFFFF"/>
          <w:lang w:val="en-US"/>
        </w:rPr>
        <w:t xml:space="preserve"> </w:t>
      </w:r>
      <w:r w:rsidR="001E6748" w:rsidRPr="00FD647A">
        <w:rPr>
          <w:rFonts w:ascii="Helvetica" w:hAnsi="Helvetica" w:cs="Arial"/>
          <w:i/>
          <w:iCs/>
          <w:color w:val="000000" w:themeColor="text1"/>
          <w:shd w:val="clear" w:color="auto" w:fill="FFFFFF"/>
          <w:lang w:val="en-US"/>
        </w:rPr>
        <w:t>Principles of Gestalt Psychology</w:t>
      </w:r>
      <w:r w:rsidR="001E6748" w:rsidRPr="00FD647A">
        <w:rPr>
          <w:rFonts w:ascii="Helvetica" w:hAnsi="Helvetica" w:cs="Arial"/>
          <w:color w:val="000000" w:themeColor="text1"/>
          <w:shd w:val="clear" w:color="auto" w:fill="FFFFFF"/>
          <w:lang w:val="en-US"/>
        </w:rPr>
        <w:t xml:space="preserve"> (1935</w:t>
      </w:r>
      <w:r w:rsidR="003266E6" w:rsidRPr="00FD647A">
        <w:rPr>
          <w:rFonts w:ascii="Helvetica" w:hAnsi="Helvetica" w:cs="Arial"/>
          <w:color w:val="000000" w:themeColor="text1"/>
          <w:shd w:val="clear" w:color="auto" w:fill="FFFFFF"/>
          <w:lang w:val="en-US"/>
        </w:rPr>
        <w:t>)</w:t>
      </w:r>
      <w:r w:rsidR="00C12CA0" w:rsidRPr="00FD647A">
        <w:rPr>
          <w:rFonts w:ascii="Helvetica" w:hAnsi="Helvetica" w:cs="Arial"/>
          <w:color w:val="000000" w:themeColor="text1"/>
          <w:shd w:val="clear" w:color="auto" w:fill="FFFFFF"/>
          <w:lang w:val="en-US"/>
        </w:rPr>
        <w:t>.</w:t>
      </w:r>
      <w:r w:rsidR="003542B8" w:rsidRPr="00FD647A">
        <w:rPr>
          <w:rFonts w:ascii="Helvetica" w:hAnsi="Helvetica" w:cs="Arial"/>
          <w:color w:val="000000" w:themeColor="text1"/>
          <w:shd w:val="clear" w:color="auto" w:fill="FFFFFF"/>
          <w:lang w:val="en-US"/>
        </w:rPr>
        <w:t xml:space="preserve"> </w:t>
      </w:r>
    </w:p>
    <w:p w14:paraId="7BCE4BA6" w14:textId="77777777" w:rsidR="00B70177" w:rsidRPr="00FD647A" w:rsidRDefault="00B70177" w:rsidP="007E7D7E">
      <w:pPr>
        <w:ind w:left="720"/>
        <w:rPr>
          <w:rFonts w:ascii="Helvetica" w:hAnsi="Helvetica"/>
          <w:b/>
          <w:bCs/>
          <w:color w:val="000000" w:themeColor="text1"/>
          <w:shd w:val="clear" w:color="auto" w:fill="FFFFFF"/>
          <w:lang w:val="en-US"/>
        </w:rPr>
      </w:pPr>
    </w:p>
    <w:p w14:paraId="527576E5" w14:textId="2D691FBF" w:rsidR="00E95EC6" w:rsidRPr="00FD647A" w:rsidRDefault="002E0C84" w:rsidP="00CB0C13">
      <w:pPr>
        <w:spacing w:before="240" w:after="240"/>
        <w:rPr>
          <w:rFonts w:ascii="Helvetica" w:hAnsi="Helvetica"/>
          <w:b/>
          <w:bCs/>
          <w:color w:val="000000" w:themeColor="text1"/>
          <w:lang w:val="en-US"/>
        </w:rPr>
      </w:pPr>
      <w:r w:rsidRPr="00FD647A">
        <w:rPr>
          <w:rFonts w:ascii="Helvetica" w:hAnsi="Helvetica"/>
          <w:b/>
          <w:bCs/>
          <w:color w:val="000000" w:themeColor="text1"/>
          <w:lang w:val="en-US"/>
        </w:rPr>
        <w:t>Kopfermann</w:t>
      </w:r>
      <w:r w:rsidR="00E95EC6" w:rsidRPr="00FD647A">
        <w:rPr>
          <w:rFonts w:ascii="Helvetica" w:hAnsi="Helvetica"/>
          <w:b/>
          <w:bCs/>
          <w:color w:val="000000" w:themeColor="text1"/>
          <w:lang w:val="en-US"/>
        </w:rPr>
        <w:t>, Herta</w:t>
      </w:r>
      <w:r w:rsidR="0060619D" w:rsidRPr="00FD647A">
        <w:rPr>
          <w:rFonts w:ascii="Helvetica" w:hAnsi="Helvetica"/>
          <w:b/>
          <w:bCs/>
          <w:color w:val="000000" w:themeColor="text1"/>
          <w:lang w:val="en-US"/>
        </w:rPr>
        <w:t xml:space="preserve">  –  </w:t>
      </w:r>
      <w:r w:rsidRPr="00FD647A">
        <w:rPr>
          <w:rFonts w:ascii="Helvetica" w:hAnsi="Helvetica"/>
          <w:b/>
          <w:bCs/>
          <w:color w:val="000000" w:themeColor="text1"/>
          <w:lang w:val="en-US"/>
        </w:rPr>
        <w:t>1902-1987</w:t>
      </w:r>
      <w:r w:rsidR="003A408B" w:rsidRPr="00FD647A">
        <w:rPr>
          <w:rFonts w:ascii="Helvetica" w:hAnsi="Helvetica"/>
          <w:b/>
          <w:bCs/>
          <w:color w:val="000000" w:themeColor="text1"/>
          <w:lang w:val="en-US"/>
        </w:rPr>
        <w:t xml:space="preserve">, </w:t>
      </w:r>
      <w:r w:rsidR="004D42E3" w:rsidRPr="00FD647A">
        <w:rPr>
          <w:rFonts w:ascii="Helvetica" w:hAnsi="Helvetica"/>
          <w:b/>
          <w:bCs/>
          <w:color w:val="000000" w:themeColor="text1"/>
          <w:lang w:val="en-US"/>
        </w:rPr>
        <w:t>Universität Berlin</w:t>
      </w:r>
      <w:r w:rsidR="00E95EC6" w:rsidRPr="00FD647A">
        <w:rPr>
          <w:rFonts w:ascii="Helvetica" w:hAnsi="Helvetica"/>
          <w:b/>
          <w:bCs/>
          <w:color w:val="000000" w:themeColor="text1"/>
          <w:lang w:val="en-US"/>
        </w:rPr>
        <w:t xml:space="preserve"> </w:t>
      </w:r>
    </w:p>
    <w:p w14:paraId="5A6FAFDF" w14:textId="1178A59A" w:rsidR="00E95EC6" w:rsidRPr="00FD647A" w:rsidRDefault="0016595A" w:rsidP="0049438E">
      <w:pPr>
        <w:pStyle w:val="NormalWeb"/>
        <w:ind w:left="720"/>
        <w:rPr>
          <w:rFonts w:ascii="Helvetica" w:hAnsi="Helvetica"/>
          <w:color w:val="000000" w:themeColor="text1"/>
          <w:lang w:val="en-US"/>
        </w:rPr>
      </w:pPr>
      <w:r w:rsidRPr="00FD647A">
        <w:rPr>
          <w:rFonts w:ascii="Helvetica" w:hAnsi="Helvetica"/>
          <w:color w:val="000000" w:themeColor="text1"/>
          <w:lang w:val="en-US"/>
        </w:rPr>
        <w:t xml:space="preserve">Student of </w:t>
      </w:r>
      <w:r w:rsidR="00733548" w:rsidRPr="00FD647A">
        <w:rPr>
          <w:rFonts w:ascii="Helvetica" w:hAnsi="Helvetica"/>
          <w:color w:val="000000" w:themeColor="text1"/>
          <w:lang w:val="en-US"/>
        </w:rPr>
        <w:t xml:space="preserve">W. </w:t>
      </w:r>
      <w:r w:rsidRPr="00FD647A">
        <w:rPr>
          <w:rFonts w:ascii="Helvetica" w:hAnsi="Helvetica"/>
          <w:color w:val="000000" w:themeColor="text1"/>
          <w:lang w:val="en-US"/>
        </w:rPr>
        <w:t xml:space="preserve">Metzger. </w:t>
      </w:r>
      <w:r w:rsidR="00E01CE0" w:rsidRPr="00FD647A">
        <w:rPr>
          <w:rFonts w:ascii="Helvetica" w:hAnsi="Helvetica"/>
          <w:color w:val="000000" w:themeColor="text1"/>
          <w:lang w:val="en-US"/>
        </w:rPr>
        <w:t xml:space="preserve">Demonstrated that the tendency for a </w:t>
      </w:r>
      <w:r w:rsidR="00E01CE0" w:rsidRPr="00FD647A">
        <w:rPr>
          <w:rFonts w:ascii="Helvetica" w:hAnsi="Helvetica"/>
          <w:i/>
          <w:iCs/>
          <w:color w:val="000000" w:themeColor="text1"/>
          <w:lang w:val="en-US"/>
        </w:rPr>
        <w:t xml:space="preserve">good Gestalt </w:t>
      </w:r>
      <w:r w:rsidR="00E01CE0" w:rsidRPr="00FD647A">
        <w:rPr>
          <w:rFonts w:ascii="Helvetica" w:hAnsi="Helvetica"/>
          <w:color w:val="000000" w:themeColor="text1"/>
          <w:lang w:val="en-US"/>
        </w:rPr>
        <w:t xml:space="preserve">can overrule lateral disparity in </w:t>
      </w:r>
      <w:r w:rsidR="00E01CE0" w:rsidRPr="00FD647A">
        <w:rPr>
          <w:rFonts w:ascii="Helvetica" w:hAnsi="Helvetica"/>
          <w:i/>
          <w:iCs/>
          <w:color w:val="000000" w:themeColor="text1"/>
          <w:lang w:val="en-US"/>
        </w:rPr>
        <w:t xml:space="preserve">binocular </w:t>
      </w:r>
      <w:r w:rsidR="00E01CE0" w:rsidRPr="00FD647A">
        <w:rPr>
          <w:rFonts w:ascii="Helvetica" w:hAnsi="Helvetica"/>
          <w:color w:val="000000" w:themeColor="text1"/>
          <w:lang w:val="en-US"/>
        </w:rPr>
        <w:t xml:space="preserve">vision. </w:t>
      </w:r>
      <w:r w:rsidR="00354682" w:rsidRPr="00FD647A">
        <w:rPr>
          <w:rFonts w:ascii="Helvetica" w:hAnsi="Helvetica"/>
          <w:color w:val="000000" w:themeColor="text1"/>
          <w:lang w:val="en-US"/>
        </w:rPr>
        <w:t xml:space="preserve">Using </w:t>
      </w:r>
      <w:r w:rsidR="00E01CE0" w:rsidRPr="00FD647A">
        <w:rPr>
          <w:rFonts w:ascii="Helvetica" w:hAnsi="Helvetica"/>
          <w:color w:val="000000" w:themeColor="text1"/>
          <w:lang w:val="en-US"/>
        </w:rPr>
        <w:t xml:space="preserve">glass slides </w:t>
      </w:r>
      <w:r w:rsidR="00354682" w:rsidRPr="00FD647A">
        <w:rPr>
          <w:rFonts w:ascii="Helvetica" w:hAnsi="Helvetica"/>
          <w:color w:val="000000" w:themeColor="text1"/>
          <w:lang w:val="en-US"/>
        </w:rPr>
        <w:t xml:space="preserve">stacked </w:t>
      </w:r>
      <w:r w:rsidR="005C7234" w:rsidRPr="00FD647A">
        <w:rPr>
          <w:rFonts w:ascii="Helvetica" w:hAnsi="Helvetica"/>
          <w:color w:val="000000" w:themeColor="text1"/>
          <w:lang w:val="en-US"/>
        </w:rPr>
        <w:t>behind each other</w:t>
      </w:r>
      <w:r w:rsidR="00354682" w:rsidRPr="00FD647A">
        <w:rPr>
          <w:rFonts w:ascii="Helvetica" w:hAnsi="Helvetica"/>
          <w:color w:val="000000" w:themeColor="text1"/>
          <w:lang w:val="en-US"/>
        </w:rPr>
        <w:t>, she</w:t>
      </w:r>
      <w:r w:rsidR="00E01CE0" w:rsidRPr="00FD647A">
        <w:rPr>
          <w:rFonts w:ascii="Helvetica" w:hAnsi="Helvetica"/>
          <w:color w:val="000000" w:themeColor="text1"/>
          <w:lang w:val="en-US"/>
        </w:rPr>
        <w:t xml:space="preserve"> </w:t>
      </w:r>
      <w:r w:rsidR="00354682" w:rsidRPr="00FD647A">
        <w:rPr>
          <w:rFonts w:ascii="Helvetica" w:hAnsi="Helvetica"/>
          <w:color w:val="000000" w:themeColor="text1"/>
          <w:lang w:val="en-US"/>
        </w:rPr>
        <w:t xml:space="preserve">presented the </w:t>
      </w:r>
      <w:r w:rsidR="00E01CE0" w:rsidRPr="00FD647A">
        <w:rPr>
          <w:rFonts w:ascii="Helvetica" w:hAnsi="Helvetica"/>
          <w:color w:val="000000" w:themeColor="text1"/>
          <w:lang w:val="en-US"/>
        </w:rPr>
        <w:t xml:space="preserve">components of a regular symmetrical figure </w:t>
      </w:r>
      <w:r w:rsidR="00354682" w:rsidRPr="00FD647A">
        <w:rPr>
          <w:rFonts w:ascii="Helvetica" w:hAnsi="Helvetica"/>
          <w:color w:val="000000" w:themeColor="text1"/>
          <w:lang w:val="en-US"/>
        </w:rPr>
        <w:t>in different depth planes and</w:t>
      </w:r>
      <w:r w:rsidR="00E01CE0" w:rsidRPr="00FD647A">
        <w:rPr>
          <w:rFonts w:ascii="Helvetica" w:hAnsi="Helvetica"/>
          <w:color w:val="000000" w:themeColor="text1"/>
          <w:lang w:val="en-US"/>
        </w:rPr>
        <w:t xml:space="preserve"> observed that they combined into a </w:t>
      </w:r>
      <w:r w:rsidR="001E1451" w:rsidRPr="00FD647A">
        <w:rPr>
          <w:rFonts w:ascii="Helvetica" w:hAnsi="Helvetica"/>
          <w:color w:val="000000" w:themeColor="text1"/>
          <w:lang w:val="en-US"/>
        </w:rPr>
        <w:t>plane</w:t>
      </w:r>
      <w:r w:rsidR="00E01CE0" w:rsidRPr="00FD647A">
        <w:rPr>
          <w:rFonts w:ascii="Helvetica" w:hAnsi="Helvetica"/>
          <w:color w:val="000000" w:themeColor="text1"/>
          <w:lang w:val="en-US"/>
        </w:rPr>
        <w:t xml:space="preserve"> figure</w:t>
      </w:r>
      <w:r w:rsidR="003F2678" w:rsidRPr="00FD647A">
        <w:rPr>
          <w:rFonts w:ascii="Helvetica" w:hAnsi="Helvetica"/>
          <w:color w:val="000000" w:themeColor="text1"/>
          <w:lang w:val="en-US"/>
        </w:rPr>
        <w:t>,</w:t>
      </w:r>
      <w:r w:rsidR="00E01CE0" w:rsidRPr="00FD647A">
        <w:rPr>
          <w:rFonts w:ascii="Helvetica" w:hAnsi="Helvetica"/>
          <w:color w:val="000000" w:themeColor="text1"/>
          <w:lang w:val="en-US"/>
        </w:rPr>
        <w:t xml:space="preserve"> </w:t>
      </w:r>
      <w:r w:rsidR="003979B0" w:rsidRPr="00FD647A">
        <w:rPr>
          <w:rFonts w:ascii="Helvetica" w:hAnsi="Helvetica"/>
          <w:color w:val="000000" w:themeColor="text1"/>
          <w:lang w:val="en-US"/>
        </w:rPr>
        <w:t xml:space="preserve">despite </w:t>
      </w:r>
      <w:r w:rsidR="00E01CE0" w:rsidRPr="00FD647A">
        <w:rPr>
          <w:rFonts w:ascii="Helvetica" w:hAnsi="Helvetica"/>
          <w:color w:val="000000" w:themeColor="text1"/>
          <w:lang w:val="en-US"/>
        </w:rPr>
        <w:t>the difference in d</w:t>
      </w:r>
      <w:r w:rsidR="00354682" w:rsidRPr="00FD647A">
        <w:rPr>
          <w:rFonts w:ascii="Helvetica" w:hAnsi="Helvetica"/>
          <w:color w:val="000000" w:themeColor="text1"/>
          <w:lang w:val="en-US"/>
        </w:rPr>
        <w:t>isparity</w:t>
      </w:r>
      <w:r w:rsidR="00E01CE0" w:rsidRPr="00FD647A">
        <w:rPr>
          <w:rFonts w:ascii="Helvetica" w:hAnsi="Helvetica"/>
          <w:color w:val="000000" w:themeColor="text1"/>
          <w:lang w:val="en-US"/>
        </w:rPr>
        <w:t xml:space="preserve">. Thus, the tendency for a good Gestalt </w:t>
      </w:r>
      <w:r w:rsidR="00FA00B7" w:rsidRPr="00FD647A">
        <w:rPr>
          <w:rFonts w:ascii="Helvetica" w:hAnsi="Helvetica"/>
          <w:color w:val="000000" w:themeColor="text1"/>
          <w:lang w:val="en-US"/>
        </w:rPr>
        <w:t xml:space="preserve">won over </w:t>
      </w:r>
      <w:r w:rsidR="003979B0" w:rsidRPr="00FD647A">
        <w:rPr>
          <w:rFonts w:ascii="Helvetica" w:hAnsi="Helvetica"/>
          <w:color w:val="000000" w:themeColor="text1"/>
          <w:lang w:val="en-US"/>
        </w:rPr>
        <w:t xml:space="preserve">binocular </w:t>
      </w:r>
      <w:r w:rsidR="00E01CE0" w:rsidRPr="00FD647A">
        <w:rPr>
          <w:rFonts w:ascii="Helvetica" w:hAnsi="Helvetica"/>
          <w:color w:val="000000" w:themeColor="text1"/>
          <w:lang w:val="en-US"/>
        </w:rPr>
        <w:t xml:space="preserve">disparity. </w:t>
      </w:r>
      <w:r w:rsidR="00E95EC6" w:rsidRPr="00FD647A">
        <w:rPr>
          <w:rFonts w:ascii="Helvetica" w:hAnsi="Helvetica" w:cs="Courier New"/>
          <w:color w:val="000000" w:themeColor="text1"/>
          <w:shd w:val="clear" w:color="auto" w:fill="FFFFFF"/>
          <w:lang w:val="en-US"/>
        </w:rPr>
        <w:t>Hochberg and McAllister (1953)</w:t>
      </w:r>
      <w:r w:rsidR="001E1451" w:rsidRPr="00FD647A">
        <w:rPr>
          <w:rFonts w:ascii="Helvetica" w:hAnsi="Helvetica" w:cs="Courier New"/>
          <w:color w:val="000000" w:themeColor="text1"/>
          <w:shd w:val="clear" w:color="auto" w:fill="FFFFFF"/>
          <w:lang w:val="en-US"/>
        </w:rPr>
        <w:t>,</w:t>
      </w:r>
      <w:r w:rsidR="00E95EC6" w:rsidRPr="00FD647A">
        <w:rPr>
          <w:rFonts w:ascii="Helvetica" w:hAnsi="Helvetica" w:cs="Courier New"/>
          <w:color w:val="000000" w:themeColor="text1"/>
          <w:shd w:val="clear" w:color="auto" w:fill="FFFFFF"/>
          <w:lang w:val="en-US"/>
        </w:rPr>
        <w:t xml:space="preserve"> and Hochberg and Brooks (1962) replicated </w:t>
      </w:r>
      <w:r w:rsidR="005C5F2A" w:rsidRPr="00FD647A">
        <w:rPr>
          <w:rFonts w:ascii="Helvetica" w:hAnsi="Helvetica" w:cs="Courier New"/>
          <w:color w:val="000000" w:themeColor="text1"/>
          <w:shd w:val="clear" w:color="auto" w:fill="FFFFFF"/>
          <w:lang w:val="en-US"/>
        </w:rPr>
        <w:t xml:space="preserve">these </w:t>
      </w:r>
      <w:r w:rsidR="00E95EC6" w:rsidRPr="00FD647A">
        <w:rPr>
          <w:rFonts w:ascii="Helvetica" w:hAnsi="Helvetica" w:cs="Courier New"/>
          <w:color w:val="000000" w:themeColor="text1"/>
          <w:shd w:val="clear" w:color="auto" w:fill="FFFFFF"/>
          <w:lang w:val="en-US"/>
        </w:rPr>
        <w:t>experiments</w:t>
      </w:r>
      <w:r w:rsidR="00E01CE0" w:rsidRPr="00FD647A">
        <w:rPr>
          <w:rFonts w:ascii="Helvetica" w:hAnsi="Helvetica" w:cs="Courier New"/>
          <w:color w:val="000000" w:themeColor="text1"/>
          <w:shd w:val="clear" w:color="auto" w:fill="FFFFFF"/>
          <w:lang w:val="en-US"/>
        </w:rPr>
        <w:t>.</w:t>
      </w:r>
    </w:p>
    <w:p w14:paraId="09BAE32B" w14:textId="77777777" w:rsidR="00E95EC6" w:rsidRPr="00FD647A" w:rsidRDefault="00E95EC6" w:rsidP="00E95EC6">
      <w:pPr>
        <w:rPr>
          <w:rFonts w:ascii="Helvetica" w:hAnsi="Helvetica"/>
          <w:b/>
          <w:bCs/>
          <w:color w:val="000000" w:themeColor="text1"/>
          <w:lang w:val="en-US"/>
        </w:rPr>
      </w:pPr>
    </w:p>
    <w:p w14:paraId="1DCD777D" w14:textId="1448FE12" w:rsidR="00062D6B" w:rsidRPr="00FD647A" w:rsidRDefault="00062D6B" w:rsidP="00062D6B">
      <w:pPr>
        <w:rPr>
          <w:rFonts w:ascii="Helvetica" w:hAnsi="Helvetica"/>
          <w:b/>
          <w:bCs/>
          <w:color w:val="000000" w:themeColor="text1"/>
        </w:rPr>
      </w:pPr>
      <w:r w:rsidRPr="00FD647A">
        <w:rPr>
          <w:rFonts w:ascii="Helvetica" w:hAnsi="Helvetica"/>
          <w:b/>
          <w:bCs/>
          <w:color w:val="000000" w:themeColor="text1"/>
        </w:rPr>
        <w:t>Kubovy, Michael</w:t>
      </w:r>
      <w:r w:rsidRPr="00FD647A">
        <w:rPr>
          <w:rFonts w:ascii="Helvetica" w:hAnsi="Helvetica"/>
          <w:b/>
          <w:bCs/>
          <w:color w:val="000000" w:themeColor="text1"/>
          <w:lang w:val="en-US"/>
        </w:rPr>
        <w:t xml:space="preserve">  –  </w:t>
      </w:r>
      <w:r w:rsidRPr="00FD647A">
        <w:rPr>
          <w:rFonts w:ascii="Helvetica" w:hAnsi="Helvetica"/>
          <w:b/>
          <w:bCs/>
          <w:color w:val="000000" w:themeColor="text1"/>
        </w:rPr>
        <w:t>1940-2025, University of Virginia</w:t>
      </w:r>
    </w:p>
    <w:p w14:paraId="082BA1F0" w14:textId="77777777" w:rsidR="00062D6B" w:rsidRPr="00FD647A" w:rsidRDefault="00062D6B" w:rsidP="00062D6B">
      <w:pPr>
        <w:rPr>
          <w:rFonts w:ascii="Helvetica" w:hAnsi="Helvetica"/>
          <w:b/>
          <w:bCs/>
          <w:color w:val="000000" w:themeColor="text1"/>
        </w:rPr>
      </w:pPr>
    </w:p>
    <w:p w14:paraId="6E6DCB9A" w14:textId="2D8C2C48" w:rsidR="00062D6B" w:rsidRPr="00FD647A" w:rsidRDefault="005A652C" w:rsidP="005A652C">
      <w:pPr>
        <w:ind w:left="720"/>
        <w:rPr>
          <w:rFonts w:ascii="Helvetica" w:hAnsi="Helvetica"/>
          <w:color w:val="000000" w:themeColor="text1"/>
        </w:rPr>
      </w:pPr>
      <w:r w:rsidRPr="00FD647A">
        <w:rPr>
          <w:rFonts w:ascii="Helvetica" w:hAnsi="Helvetica"/>
          <w:color w:val="000000" w:themeColor="text1"/>
        </w:rPr>
        <w:t>Distinguished Israeli American psychologist</w:t>
      </w:r>
      <w:r w:rsidR="00032281" w:rsidRPr="00FD647A">
        <w:rPr>
          <w:rFonts w:ascii="Helvetica" w:hAnsi="Helvetica"/>
          <w:color w:val="000000" w:themeColor="text1"/>
        </w:rPr>
        <w:t>, and</w:t>
      </w:r>
      <w:r w:rsidR="00062D6B" w:rsidRPr="00FD647A">
        <w:rPr>
          <w:rFonts w:ascii="Helvetica" w:hAnsi="Helvetica"/>
          <w:color w:val="000000" w:themeColor="text1"/>
        </w:rPr>
        <w:t xml:space="preserve"> leader in the rebirth of Gestalt Psychology.</w:t>
      </w:r>
      <w:r w:rsidRPr="00FD647A">
        <w:rPr>
          <w:rFonts w:ascii="Helvetica" w:hAnsi="Helvetica"/>
          <w:color w:val="000000" w:themeColor="text1"/>
        </w:rPr>
        <w:t xml:space="preserve"> </w:t>
      </w:r>
      <w:r w:rsidR="00032281" w:rsidRPr="00FD647A">
        <w:rPr>
          <w:rFonts w:ascii="Helvetica" w:hAnsi="Helvetica"/>
          <w:color w:val="000000" w:themeColor="text1"/>
        </w:rPr>
        <w:t xml:space="preserve">student of </w:t>
      </w:r>
      <w:r w:rsidRPr="00FD647A">
        <w:rPr>
          <w:rFonts w:ascii="Helvetica" w:hAnsi="Helvetica"/>
          <w:color w:val="000000" w:themeColor="text1"/>
        </w:rPr>
        <w:t xml:space="preserve">Daniel Kahneman and Amos Tversky. Recipient of numerous national and international awards, including a Guggenheim Fellowship, and the Bozzi Prize. Book: </w:t>
      </w:r>
      <w:r w:rsidRPr="00FD647A">
        <w:rPr>
          <w:rFonts w:ascii="Helvetica" w:hAnsi="Helvetica"/>
          <w:i/>
          <w:iCs/>
          <w:color w:val="000000" w:themeColor="text1"/>
        </w:rPr>
        <w:t>Perceptual Organization</w:t>
      </w:r>
      <w:r w:rsidRPr="00FD647A">
        <w:rPr>
          <w:rFonts w:ascii="Helvetica" w:hAnsi="Helvetica"/>
          <w:color w:val="000000" w:themeColor="text1"/>
        </w:rPr>
        <w:t xml:space="preserve"> (with </w:t>
      </w:r>
      <w:r w:rsidR="004F5618" w:rsidRPr="00FD647A">
        <w:rPr>
          <w:rFonts w:ascii="Helvetica" w:hAnsi="Helvetica"/>
          <w:color w:val="000000" w:themeColor="text1"/>
        </w:rPr>
        <w:t xml:space="preserve">J.R. </w:t>
      </w:r>
      <w:r w:rsidRPr="00FD647A">
        <w:rPr>
          <w:rFonts w:ascii="Helvetica" w:hAnsi="Helvetica"/>
          <w:color w:val="000000" w:themeColor="text1"/>
        </w:rPr>
        <w:t>Pomeranz), 1981.</w:t>
      </w:r>
    </w:p>
    <w:p w14:paraId="1C970D53" w14:textId="329B000D" w:rsidR="005A652C" w:rsidRPr="00FD647A" w:rsidRDefault="00062D6B" w:rsidP="00E95EC6">
      <w:pPr>
        <w:rPr>
          <w:rFonts w:ascii="Helvetica" w:hAnsi="Helvetica"/>
          <w:color w:val="000000" w:themeColor="text1"/>
          <w:lang w:val="en-US"/>
        </w:rPr>
      </w:pPr>
      <w:r w:rsidRPr="00FD647A">
        <w:rPr>
          <w:rFonts w:ascii="Helvetica" w:hAnsi="Helvetica"/>
          <w:b/>
          <w:bCs/>
          <w:color w:val="000000" w:themeColor="text1"/>
          <w:lang w:val="en-US"/>
        </w:rPr>
        <w:lastRenderedPageBreak/>
        <w:tab/>
      </w:r>
    </w:p>
    <w:p w14:paraId="1AC57592" w14:textId="77777777" w:rsidR="00062D6B" w:rsidRPr="00FD647A" w:rsidRDefault="00062D6B" w:rsidP="00E95EC6">
      <w:pPr>
        <w:rPr>
          <w:rFonts w:ascii="Helvetica" w:hAnsi="Helvetica"/>
          <w:b/>
          <w:bCs/>
          <w:color w:val="000000" w:themeColor="text1"/>
          <w:lang w:val="en-US"/>
        </w:rPr>
      </w:pPr>
    </w:p>
    <w:p w14:paraId="44126E87" w14:textId="0CD321D4" w:rsidR="00E95EC6" w:rsidRPr="00FD647A" w:rsidRDefault="00E95EC6" w:rsidP="00E95EC6">
      <w:pPr>
        <w:rPr>
          <w:rFonts w:ascii="Helvetica" w:hAnsi="Helvetica"/>
          <w:b/>
          <w:bCs/>
          <w:color w:val="000000" w:themeColor="text1"/>
          <w:lang w:val="en-US"/>
        </w:rPr>
      </w:pPr>
      <w:r w:rsidRPr="00FD647A">
        <w:rPr>
          <w:rFonts w:ascii="Helvetica" w:hAnsi="Helvetica"/>
          <w:b/>
          <w:bCs/>
          <w:color w:val="000000" w:themeColor="text1"/>
          <w:lang w:val="en-US"/>
        </w:rPr>
        <w:t>Leibowitz, Herschel W</w:t>
      </w:r>
      <w:r w:rsidR="00645629" w:rsidRPr="00FD647A">
        <w:rPr>
          <w:rFonts w:ascii="Helvetica" w:hAnsi="Helvetica"/>
          <w:b/>
          <w:bCs/>
          <w:color w:val="000000" w:themeColor="text1"/>
          <w:lang w:val="en-US"/>
        </w:rPr>
        <w:t>eldon</w:t>
      </w:r>
      <w:r w:rsidRPr="00FD647A">
        <w:rPr>
          <w:rFonts w:ascii="Helvetica" w:hAnsi="Helvetica"/>
          <w:b/>
          <w:bCs/>
          <w:color w:val="000000" w:themeColor="text1"/>
          <w:lang w:val="en-US"/>
        </w:rPr>
        <w:t xml:space="preserve">  –  1925-2011, Penn</w:t>
      </w:r>
      <w:r w:rsidR="003A408B" w:rsidRPr="00FD647A">
        <w:rPr>
          <w:rFonts w:ascii="Helvetica" w:hAnsi="Helvetica"/>
          <w:b/>
          <w:bCs/>
          <w:color w:val="000000" w:themeColor="text1"/>
          <w:lang w:val="en-US"/>
        </w:rPr>
        <w:t>sylvania</w:t>
      </w:r>
      <w:r w:rsidRPr="00FD647A">
        <w:rPr>
          <w:rFonts w:ascii="Helvetica" w:hAnsi="Helvetica"/>
          <w:b/>
          <w:bCs/>
          <w:color w:val="000000" w:themeColor="text1"/>
          <w:lang w:val="en-US"/>
        </w:rPr>
        <w:t xml:space="preserve"> State </w:t>
      </w:r>
      <w:r w:rsidR="003A408B" w:rsidRPr="00FD647A">
        <w:rPr>
          <w:rStyle w:val="Emphasis"/>
          <w:rFonts w:ascii="Helvetica" w:hAnsi="Helvetica"/>
          <w:b/>
          <w:bCs/>
          <w:i w:val="0"/>
          <w:iCs w:val="0"/>
          <w:color w:val="000000" w:themeColor="text1"/>
          <w:lang w:val="en-US"/>
        </w:rPr>
        <w:t>University</w:t>
      </w:r>
    </w:p>
    <w:p w14:paraId="182BD3D2" w14:textId="49EA4495" w:rsidR="002903AC" w:rsidRPr="00FD647A" w:rsidRDefault="008774A7" w:rsidP="00142E5A">
      <w:pPr>
        <w:tabs>
          <w:tab w:val="left" w:pos="5529"/>
        </w:tabs>
        <w:ind w:left="720"/>
        <w:rPr>
          <w:rFonts w:ascii="Helvetica" w:hAnsi="Helvetica"/>
          <w:lang w:val="en-US" w:eastAsia="en-US"/>
        </w:rPr>
      </w:pPr>
      <w:r w:rsidRPr="00FD647A">
        <w:rPr>
          <w:rFonts w:ascii="Helvetica" w:hAnsi="Helvetica"/>
          <w:color w:val="000000" w:themeColor="text1"/>
          <w:lang w:val="en-US"/>
        </w:rPr>
        <w:br/>
        <w:t>Blended basic and applied research in a wide range of studies</w:t>
      </w:r>
      <w:r w:rsidR="002903AC" w:rsidRPr="00FD647A">
        <w:rPr>
          <w:rFonts w:ascii="Helvetica" w:hAnsi="Helvetica"/>
          <w:color w:val="000000" w:themeColor="text1"/>
          <w:lang w:val="en-US"/>
        </w:rPr>
        <w:t xml:space="preserve">, such as </w:t>
      </w:r>
      <w:r w:rsidR="002903AC" w:rsidRPr="00FD647A">
        <w:rPr>
          <w:rFonts w:ascii="Helvetica" w:hAnsi="Helvetica"/>
          <w:lang w:val="en-US" w:eastAsia="en-US"/>
        </w:rPr>
        <w:t>perception of size, distance</w:t>
      </w:r>
      <w:r w:rsidR="0059007F" w:rsidRPr="00FD647A">
        <w:rPr>
          <w:rFonts w:ascii="Helvetica" w:hAnsi="Helvetica"/>
          <w:lang w:val="en-US" w:eastAsia="en-US"/>
        </w:rPr>
        <w:t>,</w:t>
      </w:r>
      <w:r w:rsidR="002903AC" w:rsidRPr="00FD647A">
        <w:rPr>
          <w:rFonts w:ascii="Helvetica" w:hAnsi="Helvetica"/>
          <w:lang w:val="en-US" w:eastAsia="en-US"/>
        </w:rPr>
        <w:t xml:space="preserve"> and </w:t>
      </w:r>
      <w:hyperlink r:id="rId68" w:tooltip="Motion perception" w:history="1">
        <w:r w:rsidR="002903AC" w:rsidRPr="00FD647A">
          <w:rPr>
            <w:rStyle w:val="Hyperlink"/>
            <w:rFonts w:ascii="Helvetica" w:hAnsi="Helvetica"/>
            <w:color w:val="000000" w:themeColor="text1"/>
            <w:u w:val="none"/>
            <w:lang w:val="en-US" w:eastAsia="en-US"/>
          </w:rPr>
          <w:t>motion</w:t>
        </w:r>
      </w:hyperlink>
      <w:r w:rsidR="002903AC" w:rsidRPr="00FD647A">
        <w:rPr>
          <w:rFonts w:ascii="Helvetica" w:hAnsi="Helvetica"/>
          <w:color w:val="000000" w:themeColor="text1"/>
          <w:lang w:val="en-US" w:eastAsia="en-US"/>
        </w:rPr>
        <w:t xml:space="preserve">, </w:t>
      </w:r>
      <w:r w:rsidR="002903AC" w:rsidRPr="00FD647A">
        <w:rPr>
          <w:rFonts w:ascii="Helvetica" w:hAnsi="Helvetica"/>
          <w:lang w:val="en-US" w:eastAsia="en-US"/>
        </w:rPr>
        <w:t>peripheral vision</w:t>
      </w:r>
      <w:r w:rsidR="0059007F" w:rsidRPr="00FD647A">
        <w:rPr>
          <w:rFonts w:ascii="Helvetica" w:hAnsi="Helvetica"/>
          <w:lang w:val="en-US" w:eastAsia="en-US"/>
        </w:rPr>
        <w:t>,</w:t>
      </w:r>
      <w:r w:rsidR="002903AC" w:rsidRPr="00FD647A">
        <w:rPr>
          <w:rFonts w:ascii="Helvetica" w:hAnsi="Helvetica"/>
          <w:lang w:val="en-US" w:eastAsia="en-US"/>
        </w:rPr>
        <w:t xml:space="preserve"> and oculomotor functioning. He also studied problems of aviation, traffic safety, motion sickness, postural instability, and the effects of stress on perception.</w:t>
      </w:r>
    </w:p>
    <w:p w14:paraId="2A88DA05" w14:textId="24E98484" w:rsidR="008774A7" w:rsidRPr="00FD647A" w:rsidRDefault="008774A7" w:rsidP="0016595A">
      <w:pPr>
        <w:pStyle w:val="Bibliography"/>
        <w:ind w:left="720"/>
        <w:rPr>
          <w:rFonts w:ascii="Helvetica" w:hAnsi="Helvetica"/>
          <w:b/>
          <w:bCs/>
          <w:color w:val="000000" w:themeColor="text1"/>
          <w:shd w:val="clear" w:color="auto" w:fill="FFFFFF"/>
        </w:rPr>
      </w:pPr>
      <w:r w:rsidRPr="00FD647A">
        <w:rPr>
          <w:rFonts w:ascii="Helvetica" w:hAnsi="Helvetica"/>
          <w:color w:val="000000" w:themeColor="text1"/>
        </w:rPr>
        <w:t>Investigated railroad crossing accidents</w:t>
      </w:r>
      <w:r w:rsidR="003F2678" w:rsidRPr="00FD647A">
        <w:rPr>
          <w:rFonts w:ascii="Helvetica" w:hAnsi="Helvetica"/>
          <w:color w:val="000000" w:themeColor="text1"/>
        </w:rPr>
        <w:t>, pointing out experimentally that an approaching trai</w:t>
      </w:r>
      <w:r w:rsidR="000819EE" w:rsidRPr="00FD647A">
        <w:rPr>
          <w:rFonts w:ascii="Helvetica" w:hAnsi="Helvetica"/>
          <w:color w:val="000000" w:themeColor="text1"/>
        </w:rPr>
        <w:t>n is</w:t>
      </w:r>
      <w:r w:rsidR="003F2678" w:rsidRPr="00FD647A">
        <w:rPr>
          <w:rFonts w:ascii="Helvetica" w:hAnsi="Helvetica"/>
          <w:color w:val="000000" w:themeColor="text1"/>
        </w:rPr>
        <w:t xml:space="preserve"> perceived to</w:t>
      </w:r>
      <w:r w:rsidRPr="00FD647A">
        <w:rPr>
          <w:rFonts w:ascii="Helvetica" w:hAnsi="Helvetica"/>
          <w:color w:val="000000" w:themeColor="text1"/>
        </w:rPr>
        <w:t xml:space="preserve"> move </w:t>
      </w:r>
      <w:r w:rsidR="003F2678" w:rsidRPr="00FD647A">
        <w:rPr>
          <w:rFonts w:ascii="Helvetica" w:hAnsi="Helvetica"/>
          <w:color w:val="000000" w:themeColor="text1"/>
        </w:rPr>
        <w:t xml:space="preserve">more </w:t>
      </w:r>
      <w:r w:rsidRPr="00FD647A">
        <w:rPr>
          <w:rFonts w:ascii="Helvetica" w:hAnsi="Helvetica"/>
          <w:color w:val="000000" w:themeColor="text1"/>
        </w:rPr>
        <w:t xml:space="preserve">slowly than </w:t>
      </w:r>
      <w:r w:rsidR="000819EE" w:rsidRPr="00FD647A">
        <w:rPr>
          <w:rFonts w:ascii="Helvetica" w:hAnsi="Helvetica"/>
          <w:color w:val="000000" w:themeColor="text1"/>
        </w:rPr>
        <w:t>it</w:t>
      </w:r>
      <w:r w:rsidR="000819EE" w:rsidRPr="00FD647A">
        <w:rPr>
          <w:rFonts w:ascii="Helvetica" w:hAnsi="Helvetica"/>
          <w:color w:val="000000" w:themeColor="text1"/>
          <w:u w:val="single"/>
        </w:rPr>
        <w:t xml:space="preserve"> </w:t>
      </w:r>
      <w:r w:rsidR="0059007F" w:rsidRPr="00FD647A">
        <w:rPr>
          <w:rFonts w:ascii="Helvetica" w:hAnsi="Helvetica"/>
          <w:color w:val="000000" w:themeColor="text1"/>
          <w:u w:val="single"/>
        </w:rPr>
        <w:t>actually</w:t>
      </w:r>
      <w:r w:rsidR="0059007F" w:rsidRPr="00FD647A">
        <w:rPr>
          <w:rFonts w:ascii="Helvetica" w:hAnsi="Helvetica"/>
          <w:color w:val="000000" w:themeColor="text1"/>
        </w:rPr>
        <w:t xml:space="preserve"> </w:t>
      </w:r>
      <w:r w:rsidR="003F2678" w:rsidRPr="00FD647A">
        <w:rPr>
          <w:rFonts w:ascii="Helvetica" w:hAnsi="Helvetica"/>
          <w:color w:val="000000" w:themeColor="text1"/>
        </w:rPr>
        <w:t>do</w:t>
      </w:r>
      <w:r w:rsidR="000819EE" w:rsidRPr="00FD647A">
        <w:rPr>
          <w:rFonts w:ascii="Helvetica" w:hAnsi="Helvetica"/>
          <w:color w:val="000000" w:themeColor="text1"/>
        </w:rPr>
        <w:t>es</w:t>
      </w:r>
      <w:r w:rsidRPr="00FD647A">
        <w:rPr>
          <w:rFonts w:ascii="Helvetica" w:hAnsi="Helvetica"/>
          <w:color w:val="000000" w:themeColor="text1"/>
        </w:rPr>
        <w:t xml:space="preserve">. Studied dynamic visual acuity in the </w:t>
      </w:r>
      <w:r w:rsidR="000819EE" w:rsidRPr="00FD647A">
        <w:rPr>
          <w:rFonts w:ascii="Helvetica" w:hAnsi="Helvetica"/>
          <w:color w:val="000000" w:themeColor="text1"/>
        </w:rPr>
        <w:t xml:space="preserve">periphery of the </w:t>
      </w:r>
      <w:r w:rsidRPr="00FD647A">
        <w:rPr>
          <w:rFonts w:ascii="Helvetica" w:hAnsi="Helvetica"/>
          <w:color w:val="000000" w:themeColor="text1"/>
        </w:rPr>
        <w:t xml:space="preserve">visual field. Built a laser optometer to measure the accommodative state of the eye </w:t>
      </w:r>
      <w:r w:rsidR="0059007F" w:rsidRPr="00FD647A">
        <w:rPr>
          <w:rFonts w:ascii="Helvetica" w:hAnsi="Helvetica"/>
          <w:color w:val="000000" w:themeColor="text1"/>
        </w:rPr>
        <w:t xml:space="preserve">and found </w:t>
      </w:r>
      <w:r w:rsidRPr="00FD647A">
        <w:rPr>
          <w:rFonts w:ascii="Helvetica" w:hAnsi="Helvetica"/>
          <w:color w:val="000000" w:themeColor="text1"/>
        </w:rPr>
        <w:t>that the mean resting focus of his subjects was a little over 1 m</w:t>
      </w:r>
      <w:r w:rsidR="00A01C87" w:rsidRPr="00FD647A">
        <w:rPr>
          <w:rFonts w:ascii="Helvetica" w:hAnsi="Helvetica"/>
          <w:color w:val="000000" w:themeColor="text1"/>
        </w:rPr>
        <w:t>.</w:t>
      </w:r>
      <w:r w:rsidRPr="00FD647A">
        <w:rPr>
          <w:rFonts w:ascii="Helvetica" w:hAnsi="Helvetica"/>
          <w:color w:val="000000" w:themeColor="text1"/>
        </w:rPr>
        <w:t xml:space="preserve"> This explained three previously “unrelated” phenomena: Darkfield myopia, empty field myopia, and instrument myopia. </w:t>
      </w:r>
      <w:r w:rsidR="00A01C87" w:rsidRPr="00FD647A">
        <w:rPr>
          <w:rFonts w:ascii="Helvetica" w:hAnsi="Helvetica"/>
          <w:color w:val="000000" w:themeColor="text1"/>
        </w:rPr>
        <w:t>Performed ex</w:t>
      </w:r>
      <w:r w:rsidRPr="00FD647A">
        <w:rPr>
          <w:rFonts w:ascii="Helvetica" w:hAnsi="Helvetica"/>
          <w:color w:val="000000" w:themeColor="text1"/>
        </w:rPr>
        <w:t>periments on visual illusions when the field of reference was pitch</w:t>
      </w:r>
      <w:r w:rsidR="00A01C87" w:rsidRPr="00FD647A">
        <w:rPr>
          <w:rFonts w:ascii="Helvetica" w:hAnsi="Helvetica"/>
          <w:color w:val="000000" w:themeColor="text1"/>
        </w:rPr>
        <w:t>e</w:t>
      </w:r>
      <w:r w:rsidRPr="00FD647A">
        <w:rPr>
          <w:rFonts w:ascii="Helvetica" w:hAnsi="Helvetica"/>
          <w:color w:val="000000" w:themeColor="text1"/>
        </w:rPr>
        <w:t>d, rolled</w:t>
      </w:r>
      <w:r w:rsidR="001F2A67" w:rsidRPr="00FD647A">
        <w:rPr>
          <w:rFonts w:ascii="Helvetica" w:hAnsi="Helvetica"/>
          <w:color w:val="000000" w:themeColor="text1"/>
        </w:rPr>
        <w:t>,</w:t>
      </w:r>
      <w:r w:rsidRPr="00FD647A">
        <w:rPr>
          <w:rFonts w:ascii="Helvetica" w:hAnsi="Helvetica"/>
          <w:color w:val="000000" w:themeColor="text1"/>
        </w:rPr>
        <w:t xml:space="preserve"> and/or yawed</w:t>
      </w:r>
      <w:r w:rsidR="001F2A67" w:rsidRPr="00FD647A">
        <w:rPr>
          <w:rFonts w:ascii="Helvetica" w:hAnsi="Helvetica"/>
          <w:color w:val="000000" w:themeColor="text1"/>
        </w:rPr>
        <w:t>,</w:t>
      </w:r>
      <w:r w:rsidRPr="00FD647A">
        <w:rPr>
          <w:rFonts w:ascii="Helvetica" w:hAnsi="Helvetica"/>
          <w:color w:val="000000" w:themeColor="text1"/>
        </w:rPr>
        <w:t xml:space="preserve"> suggest</w:t>
      </w:r>
      <w:r w:rsidR="001F2A67" w:rsidRPr="00FD647A">
        <w:rPr>
          <w:rFonts w:ascii="Helvetica" w:hAnsi="Helvetica"/>
          <w:color w:val="000000" w:themeColor="text1"/>
        </w:rPr>
        <w:t>ing</w:t>
      </w:r>
      <w:r w:rsidRPr="00FD647A">
        <w:rPr>
          <w:rFonts w:ascii="Helvetica" w:hAnsi="Helvetica"/>
          <w:color w:val="000000" w:themeColor="text1"/>
        </w:rPr>
        <w:t xml:space="preserve"> two visual systems: one for detecting and identifying objects (focal) and one for locating the body relative to other objects (ambient). Found out that at night</w:t>
      </w:r>
      <w:r w:rsidR="001F2A67" w:rsidRPr="00FD647A">
        <w:rPr>
          <w:rFonts w:ascii="Helvetica" w:hAnsi="Helvetica"/>
          <w:color w:val="000000" w:themeColor="text1"/>
        </w:rPr>
        <w:t>,</w:t>
      </w:r>
      <w:r w:rsidRPr="00FD647A">
        <w:rPr>
          <w:rFonts w:ascii="Helvetica" w:hAnsi="Helvetica"/>
          <w:color w:val="000000" w:themeColor="text1"/>
        </w:rPr>
        <w:t xml:space="preserve"> we drive faster than the illumination from car headlights should allow. Also studied motion sickness. </w:t>
      </w:r>
      <w:r w:rsidRPr="00FD647A">
        <w:rPr>
          <w:rFonts w:ascii="Helvetica" w:eastAsia="Times New Roman" w:hAnsi="Helvetica" w:cs="Times New Roman"/>
          <w:color w:val="000000" w:themeColor="text1"/>
          <w:kern w:val="0"/>
          <w14:ligatures w14:val="none"/>
        </w:rPr>
        <w:t xml:space="preserve">Received the American Psychological Association’s </w:t>
      </w:r>
      <w:r w:rsidRPr="00FD647A">
        <w:rPr>
          <w:rFonts w:ascii="Helvetica" w:eastAsia="Times New Roman" w:hAnsi="Helvetica" w:cs="Times New Roman"/>
          <w:i/>
          <w:iCs/>
          <w:color w:val="000000" w:themeColor="text1"/>
          <w:kern w:val="0"/>
          <w14:ligatures w14:val="none"/>
        </w:rPr>
        <w:t>Distinguished Scientific Award for the Applications of Psychology</w:t>
      </w:r>
      <w:r w:rsidR="00E222C4" w:rsidRPr="00FD647A">
        <w:rPr>
          <w:rFonts w:ascii="Helvetica" w:eastAsia="Times New Roman" w:hAnsi="Helvetica" w:cs="Times New Roman"/>
          <w:color w:val="000000" w:themeColor="text1"/>
          <w:kern w:val="0"/>
          <w14:ligatures w14:val="none"/>
        </w:rPr>
        <w:t xml:space="preserve"> and</w:t>
      </w:r>
      <w:r w:rsidRPr="00FD647A">
        <w:rPr>
          <w:rFonts w:ascii="Helvetica" w:eastAsia="Times New Roman" w:hAnsi="Helvetica" w:cs="Times New Roman"/>
          <w:color w:val="000000" w:themeColor="text1"/>
          <w:kern w:val="0"/>
          <w14:ligatures w14:val="none"/>
        </w:rPr>
        <w:t xml:space="preserve"> </w:t>
      </w:r>
      <w:r w:rsidR="00E222C4" w:rsidRPr="00FD647A">
        <w:rPr>
          <w:rFonts w:ascii="Helvetica" w:eastAsia="Times New Roman" w:hAnsi="Helvetica" w:cs="Times New Roman"/>
          <w:color w:val="000000" w:themeColor="text1"/>
          <w:kern w:val="0"/>
          <w14:ligatures w14:val="none"/>
        </w:rPr>
        <w:t xml:space="preserve">numerous other awards. </w:t>
      </w:r>
      <w:r w:rsidRPr="00FD647A">
        <w:rPr>
          <w:rFonts w:ascii="Helvetica" w:eastAsia="Times New Roman" w:hAnsi="Helvetica" w:cs="Times New Roman"/>
          <w:color w:val="000000" w:themeColor="text1"/>
          <w:kern w:val="0"/>
          <w14:ligatures w14:val="none"/>
        </w:rPr>
        <w:t>Festschrift</w:t>
      </w:r>
      <w:r w:rsidRPr="00FD647A">
        <w:rPr>
          <w:rFonts w:ascii="Helvetica" w:hAnsi="Helvetica"/>
          <w:i/>
          <w:iCs/>
          <w:color w:val="000000" w:themeColor="text1"/>
        </w:rPr>
        <w:t>: Visual Perception</w:t>
      </w:r>
      <w:r w:rsidRPr="00FD647A">
        <w:rPr>
          <w:rFonts w:ascii="Helvetica" w:hAnsi="Helvetica"/>
          <w:color w:val="000000" w:themeColor="text1"/>
        </w:rPr>
        <w:t xml:space="preserve"> (1965). </w:t>
      </w:r>
    </w:p>
    <w:p w14:paraId="06F7D770" w14:textId="77777777" w:rsidR="00E95EC6" w:rsidRPr="00FD647A" w:rsidRDefault="00E95EC6" w:rsidP="00E95EC6">
      <w:pPr>
        <w:rPr>
          <w:rFonts w:ascii="Helvetica" w:hAnsi="Helvetica"/>
          <w:b/>
          <w:bCs/>
          <w:color w:val="000000" w:themeColor="text1"/>
          <w:shd w:val="clear" w:color="auto" w:fill="FFFFFF"/>
          <w:lang w:val="en-US"/>
        </w:rPr>
      </w:pPr>
    </w:p>
    <w:p w14:paraId="09A7064E" w14:textId="77777777" w:rsidR="002903AC" w:rsidRPr="00FD647A" w:rsidRDefault="002903AC" w:rsidP="00E95EC6">
      <w:pPr>
        <w:rPr>
          <w:rFonts w:ascii="Helvetica" w:hAnsi="Helvetica"/>
          <w:b/>
          <w:bCs/>
          <w:color w:val="000000" w:themeColor="text1"/>
          <w:shd w:val="clear" w:color="auto" w:fill="FFFFFF"/>
          <w:lang w:val="en-US"/>
        </w:rPr>
      </w:pPr>
    </w:p>
    <w:p w14:paraId="6D10991C" w14:textId="228B2635" w:rsidR="00E95EC6" w:rsidRPr="00FD647A" w:rsidRDefault="00E95EC6" w:rsidP="00E95EC6">
      <w:pPr>
        <w:rPr>
          <w:rFonts w:ascii="Helvetica" w:hAnsi="Helvetica"/>
          <w:b/>
          <w:bCs/>
          <w:i/>
          <w:iCs/>
          <w:color w:val="000000" w:themeColor="text1"/>
          <w:shd w:val="clear" w:color="auto" w:fill="FFFFFF"/>
          <w:lang w:val="en-US"/>
        </w:rPr>
      </w:pPr>
      <w:r w:rsidRPr="00FD647A">
        <w:rPr>
          <w:rFonts w:ascii="Helvetica" w:hAnsi="Helvetica"/>
          <w:b/>
          <w:bCs/>
          <w:color w:val="000000" w:themeColor="text1"/>
          <w:shd w:val="clear" w:color="auto" w:fill="FFFFFF"/>
          <w:lang w:val="en-US"/>
        </w:rPr>
        <w:t>Liebmann, Susanne</w:t>
      </w:r>
      <w:r w:rsidR="00121EC3" w:rsidRPr="00FD647A">
        <w:rPr>
          <w:rFonts w:ascii="Helvetica" w:hAnsi="Helvetica"/>
          <w:b/>
          <w:bCs/>
          <w:color w:val="000000" w:themeColor="text1"/>
          <w:shd w:val="clear" w:color="auto" w:fill="FFFFFF"/>
          <w:lang w:val="en-US"/>
        </w:rPr>
        <w:t xml:space="preserve">  –  </w:t>
      </w:r>
      <w:r w:rsidR="00E33312" w:rsidRPr="00FD647A">
        <w:rPr>
          <w:rFonts w:ascii="Helvetica" w:hAnsi="Helvetica"/>
          <w:b/>
          <w:bCs/>
          <w:color w:val="000000" w:themeColor="text1"/>
          <w:shd w:val="clear" w:color="auto" w:fill="FFFFFF"/>
          <w:lang w:val="en-US"/>
        </w:rPr>
        <w:t>1897-1990</w:t>
      </w:r>
      <w:r w:rsidR="003A408B" w:rsidRPr="00FD647A">
        <w:rPr>
          <w:rFonts w:ascii="Helvetica" w:hAnsi="Helvetica"/>
          <w:b/>
          <w:bCs/>
          <w:color w:val="000000" w:themeColor="text1"/>
          <w:shd w:val="clear" w:color="auto" w:fill="FFFFFF"/>
          <w:lang w:val="en-US"/>
        </w:rPr>
        <w:t xml:space="preserve">, </w:t>
      </w:r>
      <w:r w:rsidR="004D42E3" w:rsidRPr="00FD647A">
        <w:rPr>
          <w:rFonts w:ascii="Helvetica" w:hAnsi="Helvetica"/>
          <w:b/>
          <w:bCs/>
          <w:color w:val="000000" w:themeColor="text1"/>
          <w:shd w:val="clear" w:color="auto" w:fill="FFFFFF"/>
          <w:lang w:val="en-US"/>
        </w:rPr>
        <w:t>Universität Berlin</w:t>
      </w:r>
    </w:p>
    <w:p w14:paraId="04F20003" w14:textId="32793310" w:rsidR="00E95EC6" w:rsidRPr="00FD647A" w:rsidRDefault="00E95EC6" w:rsidP="007E7D7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b/>
      </w:r>
    </w:p>
    <w:p w14:paraId="0172822F" w14:textId="499B99E4" w:rsidR="00D909D7" w:rsidRPr="00FD647A" w:rsidRDefault="005D65A9" w:rsidP="00D909D7">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T</w:t>
      </w:r>
      <w:r w:rsidR="00E12939" w:rsidRPr="00FD647A">
        <w:rPr>
          <w:rFonts w:ascii="Helvetica" w:hAnsi="Helvetica"/>
          <w:color w:val="000000" w:themeColor="text1"/>
          <w:shd w:val="clear" w:color="auto" w:fill="FFFFFF"/>
          <w:lang w:val="en-US"/>
        </w:rPr>
        <w:t xml:space="preserve">he first to reveal </w:t>
      </w:r>
      <w:r w:rsidR="00CC587C" w:rsidRPr="00FD647A">
        <w:rPr>
          <w:rFonts w:ascii="Helvetica" w:hAnsi="Helvetica"/>
          <w:color w:val="000000" w:themeColor="text1"/>
          <w:shd w:val="clear" w:color="auto" w:fill="FFFFFF"/>
          <w:lang w:val="en-US"/>
        </w:rPr>
        <w:t>the</w:t>
      </w:r>
      <w:r w:rsidR="00E12939" w:rsidRPr="00FD647A">
        <w:rPr>
          <w:rFonts w:ascii="Helvetica" w:hAnsi="Helvetica"/>
          <w:color w:val="000000" w:themeColor="text1"/>
          <w:shd w:val="clear" w:color="auto" w:fill="FFFFFF"/>
          <w:lang w:val="en-US"/>
        </w:rPr>
        <w:t xml:space="preserve"> curious phenomena that arise when colors are equated for luminance</w:t>
      </w:r>
      <w:r w:rsidR="003870CE" w:rsidRPr="00FD647A">
        <w:rPr>
          <w:rFonts w:ascii="Helvetica" w:hAnsi="Helvetica"/>
          <w:color w:val="000000" w:themeColor="text1"/>
          <w:shd w:val="clear" w:color="auto" w:fill="FFFFFF"/>
          <w:lang w:val="en-US"/>
        </w:rPr>
        <w:t>.</w:t>
      </w:r>
      <w:r w:rsidR="00D909D7" w:rsidRPr="00FD647A">
        <w:rPr>
          <w:rFonts w:ascii="Helvetica" w:hAnsi="Helvetica"/>
          <w:color w:val="000000" w:themeColor="text1"/>
          <w:shd w:val="clear" w:color="auto" w:fill="FFFFFF"/>
          <w:lang w:val="en-US"/>
        </w:rPr>
        <w:t xml:space="preserve"> </w:t>
      </w:r>
      <w:r w:rsidR="000819EE" w:rsidRPr="00FD647A">
        <w:rPr>
          <w:rFonts w:ascii="Helvetica" w:hAnsi="Helvetica"/>
          <w:color w:val="000000" w:themeColor="text1"/>
          <w:shd w:val="clear" w:color="auto" w:fill="FFFFFF"/>
          <w:lang w:val="en-US"/>
        </w:rPr>
        <w:t>Perceived s</w:t>
      </w:r>
      <w:r w:rsidR="00D909D7" w:rsidRPr="00FD647A">
        <w:rPr>
          <w:rFonts w:ascii="Helvetica" w:hAnsi="Helvetica"/>
          <w:color w:val="000000" w:themeColor="text1"/>
          <w:shd w:val="clear" w:color="auto" w:fill="FFFFFF"/>
          <w:lang w:val="en-US"/>
        </w:rPr>
        <w:t>pace suffers the most</w:t>
      </w:r>
      <w:r w:rsidR="004677D5" w:rsidRPr="00FD647A">
        <w:rPr>
          <w:rFonts w:ascii="Helvetica" w:hAnsi="Helvetica"/>
          <w:color w:val="000000" w:themeColor="text1"/>
          <w:shd w:val="clear" w:color="auto" w:fill="FFFFFF"/>
          <w:lang w:val="en-US"/>
        </w:rPr>
        <w:t>.</w:t>
      </w:r>
      <w:r w:rsidR="00D909D7" w:rsidRPr="00FD647A">
        <w:rPr>
          <w:rFonts w:ascii="Helvetica" w:hAnsi="Helvetica"/>
          <w:color w:val="000000" w:themeColor="text1"/>
          <w:shd w:val="clear" w:color="auto" w:fill="FFFFFF"/>
          <w:lang w:val="en-US"/>
        </w:rPr>
        <w:t xml:space="preserve"> </w:t>
      </w:r>
      <w:r w:rsidR="004677D5" w:rsidRPr="00FD647A">
        <w:rPr>
          <w:rFonts w:ascii="Helvetica" w:hAnsi="Helvetica"/>
          <w:color w:val="000000" w:themeColor="text1"/>
          <w:shd w:val="clear" w:color="auto" w:fill="FFFFFF"/>
          <w:lang w:val="en-US"/>
        </w:rPr>
        <w:t>D</w:t>
      </w:r>
      <w:r w:rsidR="00D909D7" w:rsidRPr="00FD647A">
        <w:rPr>
          <w:rFonts w:ascii="Helvetica" w:hAnsi="Helvetica"/>
          <w:color w:val="000000" w:themeColor="text1"/>
          <w:shd w:val="clear" w:color="auto" w:fill="FFFFFF"/>
          <w:lang w:val="en-US"/>
        </w:rPr>
        <w:t>epth lose</w:t>
      </w:r>
      <w:r w:rsidRPr="00FD647A">
        <w:rPr>
          <w:rFonts w:ascii="Helvetica" w:hAnsi="Helvetica"/>
          <w:color w:val="000000" w:themeColor="text1"/>
          <w:shd w:val="clear" w:color="auto" w:fill="FFFFFF"/>
          <w:lang w:val="en-US"/>
        </w:rPr>
        <w:t>s</w:t>
      </w:r>
      <w:r w:rsidR="00D909D7"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xml:space="preserve">its </w:t>
      </w:r>
      <w:r w:rsidR="00D909D7" w:rsidRPr="00FD647A">
        <w:rPr>
          <w:rFonts w:ascii="Helvetica" w:hAnsi="Helvetica"/>
          <w:color w:val="000000" w:themeColor="text1"/>
          <w:shd w:val="clear" w:color="auto" w:fill="FFFFFF"/>
          <w:lang w:val="en-US"/>
        </w:rPr>
        <w:t>magnitude, become</w:t>
      </w:r>
      <w:r w:rsidRPr="00FD647A">
        <w:rPr>
          <w:rFonts w:ascii="Helvetica" w:hAnsi="Helvetica"/>
          <w:color w:val="000000" w:themeColor="text1"/>
          <w:shd w:val="clear" w:color="auto" w:fill="FFFFFF"/>
          <w:lang w:val="en-US"/>
        </w:rPr>
        <w:t>s</w:t>
      </w:r>
      <w:r w:rsidR="00D909D7" w:rsidRPr="00FD647A">
        <w:rPr>
          <w:rFonts w:ascii="Helvetica" w:hAnsi="Helvetica"/>
          <w:color w:val="000000" w:themeColor="text1"/>
          <w:shd w:val="clear" w:color="auto" w:fill="FFFFFF"/>
          <w:lang w:val="en-US"/>
        </w:rPr>
        <w:t xml:space="preserve"> fully indeterminate, </w:t>
      </w:r>
      <w:r w:rsidR="00BD6C3E" w:rsidRPr="00FD647A">
        <w:rPr>
          <w:rFonts w:ascii="Helvetica" w:hAnsi="Helvetica"/>
          <w:color w:val="000000" w:themeColor="text1"/>
          <w:shd w:val="clear" w:color="auto" w:fill="FFFFFF"/>
          <w:lang w:val="en-US"/>
        </w:rPr>
        <w:t xml:space="preserve">and </w:t>
      </w:r>
      <w:r w:rsidR="004677D5" w:rsidRPr="00FD647A">
        <w:rPr>
          <w:rFonts w:ascii="Helvetica" w:hAnsi="Helvetica"/>
          <w:color w:val="000000" w:themeColor="text1"/>
          <w:shd w:val="clear" w:color="auto" w:fill="FFFFFF"/>
          <w:lang w:val="en-US"/>
        </w:rPr>
        <w:t xml:space="preserve">finally </w:t>
      </w:r>
      <w:r w:rsidR="00D909D7" w:rsidRPr="00FD647A">
        <w:rPr>
          <w:rFonts w:ascii="Helvetica" w:hAnsi="Helvetica"/>
          <w:color w:val="000000" w:themeColor="text1"/>
          <w:shd w:val="clear" w:color="auto" w:fill="FFFFFF"/>
          <w:lang w:val="en-US"/>
        </w:rPr>
        <w:t>vanish</w:t>
      </w:r>
      <w:r w:rsidRPr="00FD647A">
        <w:rPr>
          <w:rFonts w:ascii="Helvetica" w:hAnsi="Helvetica"/>
          <w:color w:val="000000" w:themeColor="text1"/>
          <w:shd w:val="clear" w:color="auto" w:fill="FFFFFF"/>
          <w:lang w:val="en-US"/>
        </w:rPr>
        <w:t>es</w:t>
      </w:r>
      <w:r w:rsidR="00D909D7" w:rsidRPr="00FD647A">
        <w:rPr>
          <w:rFonts w:ascii="Helvetica" w:hAnsi="Helvetica"/>
          <w:color w:val="000000" w:themeColor="text1"/>
          <w:shd w:val="clear" w:color="auto" w:fill="FFFFFF"/>
          <w:lang w:val="en-US"/>
        </w:rPr>
        <w:t xml:space="preserve">. </w:t>
      </w:r>
      <w:r w:rsidR="000819EE" w:rsidRPr="00FD647A">
        <w:rPr>
          <w:rFonts w:ascii="Helvetica" w:hAnsi="Helvetica"/>
          <w:color w:val="000000" w:themeColor="text1"/>
          <w:shd w:val="clear" w:color="auto" w:fill="FFFFFF"/>
          <w:lang w:val="en-US"/>
        </w:rPr>
        <w:t>Also, t</w:t>
      </w:r>
      <w:r w:rsidR="00D909D7" w:rsidRPr="00FD647A">
        <w:rPr>
          <w:rFonts w:ascii="Helvetica" w:hAnsi="Helvetica"/>
          <w:color w:val="000000" w:themeColor="text1"/>
          <w:shd w:val="clear" w:color="auto" w:fill="FFFFFF"/>
          <w:lang w:val="en-US"/>
        </w:rPr>
        <w:t xml:space="preserve">he object character </w:t>
      </w:r>
      <w:r w:rsidR="000819EE" w:rsidRPr="00FD647A">
        <w:rPr>
          <w:rFonts w:ascii="Helvetica" w:hAnsi="Helvetica"/>
          <w:color w:val="000000" w:themeColor="text1"/>
          <w:shd w:val="clear" w:color="auto" w:fill="FFFFFF"/>
          <w:lang w:val="en-US"/>
        </w:rPr>
        <w:t xml:space="preserve">of a figure </w:t>
      </w:r>
      <w:r w:rsidR="00D909D7" w:rsidRPr="00FD647A">
        <w:rPr>
          <w:rFonts w:ascii="Helvetica" w:hAnsi="Helvetica"/>
          <w:color w:val="000000" w:themeColor="text1"/>
          <w:shd w:val="clear" w:color="auto" w:fill="FFFFFF"/>
          <w:lang w:val="en-US"/>
        </w:rPr>
        <w:t>is affected, appear</w:t>
      </w:r>
      <w:r w:rsidR="000819EE" w:rsidRPr="00FD647A">
        <w:rPr>
          <w:rFonts w:ascii="Helvetica" w:hAnsi="Helvetica"/>
          <w:color w:val="000000" w:themeColor="text1"/>
          <w:shd w:val="clear" w:color="auto" w:fill="FFFFFF"/>
          <w:lang w:val="en-US"/>
        </w:rPr>
        <w:t>ing</w:t>
      </w:r>
      <w:r w:rsidR="00D909D7" w:rsidRPr="00FD647A">
        <w:rPr>
          <w:rFonts w:ascii="Helvetica" w:hAnsi="Helvetica"/>
          <w:color w:val="000000" w:themeColor="text1"/>
          <w:shd w:val="clear" w:color="auto" w:fill="FFFFFF"/>
          <w:lang w:val="en-US"/>
        </w:rPr>
        <w:t xml:space="preserve"> incorporeal</w:t>
      </w:r>
      <w:r w:rsidR="000819EE" w:rsidRPr="00FD647A">
        <w:rPr>
          <w:rFonts w:ascii="Helvetica" w:hAnsi="Helvetica"/>
          <w:color w:val="000000" w:themeColor="text1"/>
          <w:shd w:val="clear" w:color="auto" w:fill="FFFFFF"/>
          <w:lang w:val="en-US"/>
        </w:rPr>
        <w:t xml:space="preserve"> or becoming completely lost</w:t>
      </w:r>
      <w:r w:rsidRPr="00FD647A">
        <w:rPr>
          <w:rFonts w:ascii="Helvetica" w:hAnsi="Helvetica"/>
          <w:color w:val="000000" w:themeColor="text1"/>
          <w:shd w:val="clear" w:color="auto" w:fill="FFFFFF"/>
          <w:lang w:val="en-US"/>
        </w:rPr>
        <w:t>.</w:t>
      </w:r>
      <w:r w:rsidR="00D909D7" w:rsidRPr="00FD647A">
        <w:rPr>
          <w:rFonts w:ascii="Helvetica" w:hAnsi="Helvetica"/>
          <w:color w:val="000000" w:themeColor="text1"/>
          <w:shd w:val="clear" w:color="auto" w:fill="FFFFFF"/>
          <w:lang w:val="en-US"/>
        </w:rPr>
        <w:t xml:space="preserve"> Equiluminant stimuli have </w:t>
      </w:r>
      <w:r w:rsidR="000819EE" w:rsidRPr="00FD647A">
        <w:rPr>
          <w:rFonts w:ascii="Helvetica" w:hAnsi="Helvetica"/>
          <w:color w:val="000000" w:themeColor="text1"/>
          <w:shd w:val="clear" w:color="auto" w:fill="FFFFFF"/>
          <w:lang w:val="en-US"/>
        </w:rPr>
        <w:t xml:space="preserve">later </w:t>
      </w:r>
      <w:r w:rsidR="00D909D7" w:rsidRPr="00FD647A">
        <w:rPr>
          <w:rFonts w:ascii="Helvetica" w:hAnsi="Helvetica"/>
          <w:color w:val="000000" w:themeColor="text1"/>
          <w:shd w:val="clear" w:color="auto" w:fill="FFFFFF"/>
          <w:lang w:val="en-US"/>
        </w:rPr>
        <w:t xml:space="preserve">been used </w:t>
      </w:r>
      <w:r w:rsidR="000819EE" w:rsidRPr="00FD647A">
        <w:rPr>
          <w:rFonts w:ascii="Helvetica" w:hAnsi="Helvetica"/>
          <w:color w:val="000000" w:themeColor="text1"/>
          <w:shd w:val="clear" w:color="auto" w:fill="FFFFFF"/>
          <w:lang w:val="en-US"/>
        </w:rPr>
        <w:t xml:space="preserve">by neurophysiologists </w:t>
      </w:r>
      <w:r w:rsidR="00D909D7" w:rsidRPr="00FD647A">
        <w:rPr>
          <w:rFonts w:ascii="Helvetica" w:hAnsi="Helvetica"/>
          <w:color w:val="000000" w:themeColor="text1"/>
          <w:shd w:val="clear" w:color="auto" w:fill="FFFFFF"/>
          <w:lang w:val="en-US"/>
        </w:rPr>
        <w:t xml:space="preserve">to demonstrate that the </w:t>
      </w:r>
      <w:r w:rsidRPr="00FD647A">
        <w:rPr>
          <w:rFonts w:ascii="Helvetica" w:hAnsi="Helvetica"/>
          <w:color w:val="000000" w:themeColor="text1"/>
          <w:shd w:val="clear" w:color="auto" w:fill="FFFFFF"/>
          <w:lang w:val="en-US"/>
        </w:rPr>
        <w:t xml:space="preserve">neural </w:t>
      </w:r>
      <w:r w:rsidR="00D909D7" w:rsidRPr="00FD647A">
        <w:rPr>
          <w:rFonts w:ascii="Helvetica" w:hAnsi="Helvetica"/>
          <w:color w:val="000000" w:themeColor="text1"/>
          <w:shd w:val="clear" w:color="auto" w:fill="FFFFFF"/>
          <w:lang w:val="en-US"/>
        </w:rPr>
        <w:t xml:space="preserve">mechanism supporting color vision </w:t>
      </w:r>
      <w:r w:rsidR="00BD6C3E" w:rsidRPr="00FD647A">
        <w:rPr>
          <w:rFonts w:ascii="Helvetica" w:hAnsi="Helvetica"/>
          <w:color w:val="000000" w:themeColor="text1"/>
          <w:shd w:val="clear" w:color="auto" w:fill="FFFFFF"/>
          <w:lang w:val="en-US"/>
        </w:rPr>
        <w:t>(</w:t>
      </w:r>
      <w:r w:rsidR="004677D5" w:rsidRPr="00FD647A">
        <w:rPr>
          <w:rFonts w:ascii="Helvetica" w:hAnsi="Helvetica"/>
          <w:color w:val="000000" w:themeColor="text1"/>
          <w:shd w:val="clear" w:color="auto" w:fill="FFFFFF"/>
          <w:lang w:val="en-US"/>
        </w:rPr>
        <w:t xml:space="preserve">in </w:t>
      </w:r>
      <w:r w:rsidR="00D909D7" w:rsidRPr="00FD647A">
        <w:rPr>
          <w:rFonts w:ascii="Helvetica" w:hAnsi="Helvetica"/>
          <w:color w:val="000000" w:themeColor="text1"/>
          <w:shd w:val="clear" w:color="auto" w:fill="FFFFFF"/>
          <w:lang w:val="en-US"/>
        </w:rPr>
        <w:t>visual area V4</w:t>
      </w:r>
      <w:r w:rsidR="00BD6C3E" w:rsidRPr="00FD647A">
        <w:rPr>
          <w:rFonts w:ascii="Helvetica" w:hAnsi="Helvetica"/>
          <w:color w:val="000000" w:themeColor="text1"/>
          <w:shd w:val="clear" w:color="auto" w:fill="FFFFFF"/>
          <w:lang w:val="en-US"/>
        </w:rPr>
        <w:t>)</w:t>
      </w:r>
      <w:r w:rsidR="00D909D7" w:rsidRPr="00FD647A">
        <w:rPr>
          <w:rFonts w:ascii="Helvetica" w:hAnsi="Helvetica"/>
          <w:color w:val="000000" w:themeColor="text1"/>
          <w:shd w:val="clear" w:color="auto" w:fill="FFFFFF"/>
          <w:lang w:val="en-US"/>
        </w:rPr>
        <w:t xml:space="preserve"> is motion</w:t>
      </w:r>
      <w:r w:rsidR="000819EE" w:rsidRPr="00FD647A">
        <w:rPr>
          <w:rFonts w:ascii="Helvetica" w:hAnsi="Helvetica"/>
          <w:color w:val="000000" w:themeColor="text1"/>
          <w:shd w:val="clear" w:color="auto" w:fill="FFFFFF"/>
          <w:lang w:val="en-US"/>
        </w:rPr>
        <w:t>-</w:t>
      </w:r>
      <w:r w:rsidR="00D909D7" w:rsidRPr="00FD647A">
        <w:rPr>
          <w:rFonts w:ascii="Helvetica" w:hAnsi="Helvetica"/>
          <w:color w:val="000000" w:themeColor="text1"/>
          <w:shd w:val="clear" w:color="auto" w:fill="FFFFFF"/>
          <w:lang w:val="en-US"/>
        </w:rPr>
        <w:t xml:space="preserve">blind. </w:t>
      </w:r>
      <w:r w:rsidR="004677D5" w:rsidRPr="00FD647A">
        <w:rPr>
          <w:rFonts w:ascii="Helvetica" w:hAnsi="Helvetica"/>
          <w:color w:val="000000" w:themeColor="text1"/>
          <w:shd w:val="clear" w:color="auto" w:fill="FFFFFF"/>
          <w:lang w:val="en-US"/>
        </w:rPr>
        <w:t xml:space="preserve">Equiluminant percepts are liable to perceptual fading (Troxler effect). </w:t>
      </w:r>
    </w:p>
    <w:p w14:paraId="377FA288" w14:textId="77777777" w:rsidR="00B52735" w:rsidRPr="00FD647A" w:rsidRDefault="00B52735" w:rsidP="00D909D7">
      <w:pPr>
        <w:ind w:left="720"/>
        <w:rPr>
          <w:rFonts w:ascii="Helvetica" w:hAnsi="Helvetica"/>
          <w:color w:val="000000" w:themeColor="text1"/>
          <w:shd w:val="clear" w:color="auto" w:fill="FFFFFF"/>
          <w:lang w:val="en-US"/>
        </w:rPr>
      </w:pPr>
    </w:p>
    <w:p w14:paraId="179AC492" w14:textId="77777777" w:rsidR="00E12939" w:rsidRPr="00FD647A" w:rsidRDefault="00E12939" w:rsidP="00E95EC6">
      <w:pPr>
        <w:rPr>
          <w:rFonts w:ascii="Helvetica" w:hAnsi="Helvetica"/>
          <w:b/>
          <w:bCs/>
          <w:color w:val="000000" w:themeColor="text1"/>
          <w:shd w:val="clear" w:color="auto" w:fill="FFFFFF"/>
          <w:lang w:val="en-US"/>
        </w:rPr>
      </w:pPr>
    </w:p>
    <w:p w14:paraId="2162AFDD" w14:textId="07FE9829" w:rsidR="00B9429F" w:rsidRPr="00FD647A" w:rsidRDefault="00E95EC6" w:rsidP="00E95EC6">
      <w:pPr>
        <w:rPr>
          <w:rStyle w:val="apple-converted-space"/>
          <w:rFonts w:ascii="Helvetica" w:eastAsiaTheme="majorEastAsi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Massironi, Manfredo</w:t>
      </w:r>
      <w:r w:rsidRPr="00FD647A">
        <w:rPr>
          <w:rStyle w:val="apple-converted-space"/>
          <w:rFonts w:ascii="Helvetica" w:eastAsiaTheme="majorEastAsia" w:hAnsi="Helvetica"/>
          <w:b/>
          <w:bCs/>
          <w:color w:val="000000" w:themeColor="text1"/>
          <w:shd w:val="clear" w:color="auto" w:fill="FFFFFF"/>
          <w:lang w:val="en-US"/>
        </w:rPr>
        <w:t xml:space="preserve">  –  1937-2011, </w:t>
      </w:r>
      <w:r w:rsidR="00B9429F" w:rsidRPr="00FD647A">
        <w:rPr>
          <w:rFonts w:ascii="Helvetica" w:hAnsi="Helvetica"/>
          <w:b/>
          <w:bCs/>
          <w:color w:val="000000" w:themeColor="text1"/>
          <w:lang w:val="en-US"/>
        </w:rPr>
        <w:t>Università </w:t>
      </w:r>
      <w:r w:rsidR="00B9429F" w:rsidRPr="00FD647A">
        <w:rPr>
          <w:rFonts w:ascii="Helvetica" w:hAnsi="Helvetica"/>
          <w:b/>
          <w:bCs/>
          <w:color w:val="000000" w:themeColor="text1"/>
          <w:shd w:val="clear" w:color="auto" w:fill="FFFFFF"/>
          <w:lang w:val="en-US"/>
        </w:rPr>
        <w:t xml:space="preserve">degli Studi di </w:t>
      </w:r>
      <w:r w:rsidR="00B9429F" w:rsidRPr="00FD647A">
        <w:rPr>
          <w:rStyle w:val="apple-converted-space"/>
          <w:rFonts w:ascii="Helvetica" w:eastAsiaTheme="majorEastAsia" w:hAnsi="Helvetica"/>
          <w:b/>
          <w:bCs/>
          <w:color w:val="000000" w:themeColor="text1"/>
          <w:shd w:val="clear" w:color="auto" w:fill="FFFFFF"/>
          <w:lang w:val="en-US"/>
        </w:rPr>
        <w:t>Verona</w:t>
      </w:r>
    </w:p>
    <w:p w14:paraId="744342EE" w14:textId="77777777" w:rsidR="00FB0174" w:rsidRPr="00FD647A" w:rsidRDefault="00FB0174" w:rsidP="00E95EC6">
      <w:pPr>
        <w:rPr>
          <w:rStyle w:val="apple-converted-space"/>
          <w:rFonts w:ascii="Helvetica" w:eastAsiaTheme="majorEastAsia" w:hAnsi="Helvetica"/>
          <w:b/>
          <w:bCs/>
          <w:color w:val="000000" w:themeColor="text1"/>
          <w:shd w:val="clear" w:color="auto" w:fill="FFFFFF"/>
          <w:lang w:val="en-US"/>
        </w:rPr>
      </w:pPr>
    </w:p>
    <w:p w14:paraId="6FB3B99D" w14:textId="7F74DBD7" w:rsidR="00E121BD" w:rsidRPr="00FD647A" w:rsidRDefault="003F2678" w:rsidP="00023FE7">
      <w:pPr>
        <w:ind w:left="720"/>
        <w:rPr>
          <w:rFonts w:ascii="Helvetica" w:hAnsi="Helvetica"/>
          <w:color w:val="000000" w:themeColor="text1"/>
          <w:lang w:val="en-US"/>
        </w:rPr>
      </w:pPr>
      <w:r w:rsidRPr="00FD647A">
        <w:rPr>
          <w:rFonts w:ascii="Helvetica" w:hAnsi="Helvetica"/>
          <w:color w:val="000000" w:themeColor="text1"/>
          <w:lang w:val="en-US"/>
        </w:rPr>
        <w:t>C</w:t>
      </w:r>
      <w:r w:rsidR="00E121BD" w:rsidRPr="00FD647A">
        <w:rPr>
          <w:rFonts w:ascii="Helvetica" w:hAnsi="Helvetica"/>
          <w:color w:val="000000" w:themeColor="text1"/>
          <w:lang w:val="en-US"/>
        </w:rPr>
        <w:t>ombined the study of visual perception and cognition with the practice and theory of visual art</w:t>
      </w:r>
      <w:r w:rsidRPr="00FD647A">
        <w:rPr>
          <w:rFonts w:ascii="Helvetica" w:hAnsi="Helvetica"/>
          <w:color w:val="000000" w:themeColor="text1"/>
          <w:lang w:val="en-US"/>
        </w:rPr>
        <w:t>. F</w:t>
      </w:r>
      <w:r w:rsidR="00E121BD" w:rsidRPr="00FD647A">
        <w:rPr>
          <w:rFonts w:ascii="Helvetica" w:hAnsi="Helvetica"/>
          <w:color w:val="000000" w:themeColor="text1"/>
          <w:lang w:val="en-US"/>
        </w:rPr>
        <w:t>ound</w:t>
      </w:r>
      <w:r w:rsidR="00023FE7" w:rsidRPr="00FD647A">
        <w:rPr>
          <w:rFonts w:ascii="Helvetica" w:hAnsi="Helvetica"/>
          <w:color w:val="000000" w:themeColor="text1"/>
          <w:lang w:val="en-US"/>
        </w:rPr>
        <w:t xml:space="preserve">ing </w:t>
      </w:r>
      <w:r w:rsidR="007D4F2A" w:rsidRPr="00FD647A">
        <w:rPr>
          <w:rFonts w:ascii="Helvetica" w:hAnsi="Helvetica"/>
          <w:color w:val="000000" w:themeColor="text1"/>
          <w:lang w:val="en-US"/>
        </w:rPr>
        <w:t>M</w:t>
      </w:r>
      <w:r w:rsidR="00E121BD" w:rsidRPr="00FD647A">
        <w:rPr>
          <w:rFonts w:ascii="Helvetica" w:hAnsi="Helvetica"/>
          <w:color w:val="000000" w:themeColor="text1"/>
          <w:lang w:val="en-US"/>
        </w:rPr>
        <w:t xml:space="preserve">ember of the Gruppo ENNE, </w:t>
      </w:r>
      <w:r w:rsidR="002107AF" w:rsidRPr="00FD647A">
        <w:rPr>
          <w:rFonts w:ascii="Helvetica" w:hAnsi="Helvetica"/>
          <w:color w:val="000000" w:themeColor="text1"/>
          <w:lang w:val="en-US"/>
        </w:rPr>
        <w:t xml:space="preserve">a </w:t>
      </w:r>
      <w:r w:rsidR="00023FE7" w:rsidRPr="00FD647A">
        <w:rPr>
          <w:rFonts w:ascii="Helvetica" w:hAnsi="Helvetica"/>
          <w:color w:val="000000" w:themeColor="text1"/>
          <w:lang w:val="en-US"/>
        </w:rPr>
        <w:t xml:space="preserve">frequent exhibitor </w:t>
      </w:r>
      <w:r w:rsidR="00E121BD" w:rsidRPr="00FD647A">
        <w:rPr>
          <w:rFonts w:ascii="Helvetica" w:hAnsi="Helvetica"/>
          <w:color w:val="000000" w:themeColor="text1"/>
          <w:lang w:val="en-US"/>
        </w:rPr>
        <w:t>in</w:t>
      </w:r>
      <w:r w:rsidR="00E121BD" w:rsidRPr="00FD647A">
        <w:rPr>
          <w:rFonts w:ascii="Helvetica" w:eastAsia="MS Gothic" w:hAnsi="Helvetica"/>
          <w:color w:val="000000" w:themeColor="text1"/>
          <w:lang w:val="en-US"/>
        </w:rPr>
        <w:t> </w:t>
      </w:r>
      <w:r w:rsidR="00E121BD" w:rsidRPr="00FD647A">
        <w:rPr>
          <w:rFonts w:ascii="Helvetica" w:hAnsi="Helvetica"/>
          <w:color w:val="000000" w:themeColor="text1"/>
          <w:lang w:val="en-US"/>
        </w:rPr>
        <w:t xml:space="preserve"> exhibits of programmed, kinetic</w:t>
      </w:r>
      <w:r w:rsidR="00023FE7" w:rsidRPr="00FD647A">
        <w:rPr>
          <w:rFonts w:ascii="Helvetica" w:hAnsi="Helvetica"/>
          <w:color w:val="000000" w:themeColor="text1"/>
          <w:lang w:val="en-US"/>
        </w:rPr>
        <w:t>,</w:t>
      </w:r>
      <w:r w:rsidR="00E121BD" w:rsidRPr="00FD647A">
        <w:rPr>
          <w:rFonts w:ascii="Helvetica" w:hAnsi="Helvetica"/>
          <w:color w:val="000000" w:themeColor="text1"/>
          <w:lang w:val="en-US"/>
        </w:rPr>
        <w:t xml:space="preserve"> and optical art.</w:t>
      </w:r>
      <w:r w:rsidR="00023FE7" w:rsidRPr="00FD647A">
        <w:rPr>
          <w:rFonts w:ascii="Helvetica" w:hAnsi="Helvetica"/>
          <w:color w:val="000000" w:themeColor="text1"/>
          <w:lang w:val="en-US"/>
        </w:rPr>
        <w:t xml:space="preserve"> </w:t>
      </w:r>
      <w:r w:rsidR="00E121BD" w:rsidRPr="00FD647A">
        <w:rPr>
          <w:rFonts w:ascii="Helvetica" w:hAnsi="Helvetica"/>
          <w:color w:val="000000" w:themeColor="text1"/>
          <w:lang w:val="en-US"/>
        </w:rPr>
        <w:t>Co</w:t>
      </w:r>
      <w:r w:rsidR="00E121BD" w:rsidRPr="00FD647A">
        <w:rPr>
          <w:rFonts w:ascii="Helvetica" w:hAnsi="Helvetica"/>
          <w:color w:val="000000" w:themeColor="text1"/>
          <w:lang w:val="en-US" w:eastAsia="it-IT"/>
        </w:rPr>
        <w:t xml:space="preserve">mmitted to an experimental phenomenological approach, both empirically and theoretically, he was </w:t>
      </w:r>
      <w:r w:rsidR="00E121BD" w:rsidRPr="00FD647A">
        <w:rPr>
          <w:rFonts w:ascii="Helvetica" w:hAnsi="Helvetica"/>
          <w:color w:val="000000" w:themeColor="text1"/>
          <w:lang w:val="en-US"/>
        </w:rPr>
        <w:t xml:space="preserve">intrigued by spatial organization phenomena. </w:t>
      </w:r>
      <w:r w:rsidR="00023FE7" w:rsidRPr="00FD647A">
        <w:rPr>
          <w:rFonts w:ascii="Helvetica" w:hAnsi="Helvetica"/>
          <w:color w:val="000000" w:themeColor="text1"/>
          <w:lang w:val="en-US"/>
        </w:rPr>
        <w:t>C</w:t>
      </w:r>
      <w:r w:rsidR="00E121BD" w:rsidRPr="00FD647A">
        <w:rPr>
          <w:rFonts w:ascii="Helvetica" w:hAnsi="Helvetica"/>
          <w:color w:val="000000" w:themeColor="text1"/>
          <w:lang w:val="en-US"/>
        </w:rPr>
        <w:t xml:space="preserve">ontributed to the study of </w:t>
      </w:r>
      <w:r w:rsidR="00023FE7" w:rsidRPr="00FD647A">
        <w:rPr>
          <w:rFonts w:ascii="Helvetica" w:hAnsi="Helvetica"/>
          <w:color w:val="000000" w:themeColor="text1"/>
          <w:lang w:val="en-US"/>
        </w:rPr>
        <w:t xml:space="preserve">the </w:t>
      </w:r>
      <w:r w:rsidR="00E121BD" w:rsidRPr="00FD647A">
        <w:rPr>
          <w:rFonts w:ascii="Helvetica" w:hAnsi="Helvetica"/>
          <w:color w:val="000000" w:themeColor="text1"/>
          <w:lang w:val="en-US"/>
        </w:rPr>
        <w:t>perception of spatial structures with oblique viewing, concave surfaces</w:t>
      </w:r>
      <w:r w:rsidR="00023FE7" w:rsidRPr="00FD647A">
        <w:rPr>
          <w:rFonts w:ascii="Helvetica" w:hAnsi="Helvetica"/>
          <w:color w:val="000000" w:themeColor="text1"/>
          <w:lang w:val="en-US"/>
        </w:rPr>
        <w:t>,</w:t>
      </w:r>
      <w:r w:rsidR="00E121BD" w:rsidRPr="00FD647A">
        <w:rPr>
          <w:rFonts w:ascii="Helvetica" w:hAnsi="Helvetica"/>
          <w:color w:val="000000" w:themeColor="text1"/>
          <w:lang w:val="en-US"/>
        </w:rPr>
        <w:t xml:space="preserve"> and anamorphosis. </w:t>
      </w:r>
      <w:r w:rsidR="00023FE7" w:rsidRPr="00FD647A">
        <w:rPr>
          <w:rFonts w:ascii="Helvetica" w:hAnsi="Helvetica"/>
          <w:color w:val="000000" w:themeColor="text1"/>
          <w:lang w:val="en-US"/>
        </w:rPr>
        <w:t>M</w:t>
      </w:r>
      <w:r w:rsidR="00E121BD" w:rsidRPr="00FD647A">
        <w:rPr>
          <w:rFonts w:ascii="Helvetica" w:hAnsi="Helvetica"/>
          <w:color w:val="000000" w:themeColor="text1"/>
          <w:lang w:val="en-US"/>
        </w:rPr>
        <w:t xml:space="preserve">ade substantial contributions to </w:t>
      </w:r>
      <w:r w:rsidR="00CF3B12" w:rsidRPr="00FD647A">
        <w:rPr>
          <w:rFonts w:ascii="Helvetica" w:hAnsi="Helvetica"/>
          <w:color w:val="000000" w:themeColor="text1"/>
          <w:lang w:val="en-US"/>
        </w:rPr>
        <w:t xml:space="preserve">the </w:t>
      </w:r>
      <w:r w:rsidR="00E121BD" w:rsidRPr="00FD647A">
        <w:rPr>
          <w:rFonts w:ascii="Helvetica" w:hAnsi="Helvetica"/>
          <w:color w:val="000000" w:themeColor="text1"/>
          <w:lang w:val="en-US"/>
        </w:rPr>
        <w:t>understanding of amodal completion by studying the perception of surface folding in static and animated displays and in flat knots.</w:t>
      </w:r>
      <w:r w:rsidR="00023FE7" w:rsidRPr="00FD647A">
        <w:rPr>
          <w:rFonts w:ascii="Helvetica" w:hAnsi="Helvetica"/>
          <w:color w:val="000000" w:themeColor="text1"/>
          <w:lang w:val="en-US"/>
        </w:rPr>
        <w:t xml:space="preserve"> </w:t>
      </w:r>
      <w:r w:rsidR="005408D8" w:rsidRPr="00FD647A">
        <w:rPr>
          <w:rFonts w:ascii="Helvetica" w:hAnsi="Helvetica"/>
          <w:color w:val="000000" w:themeColor="text1"/>
          <w:lang w:val="en-US"/>
        </w:rPr>
        <w:t>A</w:t>
      </w:r>
      <w:r w:rsidR="00E121BD" w:rsidRPr="00FD647A">
        <w:rPr>
          <w:rFonts w:ascii="Helvetica" w:hAnsi="Helvetica"/>
          <w:color w:val="000000" w:themeColor="text1"/>
          <w:lang w:val="en-US"/>
        </w:rPr>
        <w:t xml:space="preserve">lso analyzed </w:t>
      </w:r>
      <w:r w:rsidR="00E121BD" w:rsidRPr="00FD647A">
        <w:rPr>
          <w:rFonts w:ascii="Helvetica" w:hAnsi="Helvetica"/>
          <w:color w:val="000000" w:themeColor="text1"/>
          <w:lang w:val="en-US" w:eastAsia="it-IT"/>
        </w:rPr>
        <w:t>the relationship between perception and imagery, spatial representation</w:t>
      </w:r>
      <w:r w:rsidR="002107AF" w:rsidRPr="00FD647A">
        <w:rPr>
          <w:rFonts w:ascii="Helvetica" w:hAnsi="Helvetica"/>
          <w:color w:val="000000" w:themeColor="text1"/>
          <w:lang w:val="en-US" w:eastAsia="it-IT"/>
        </w:rPr>
        <w:t>,</w:t>
      </w:r>
      <w:r w:rsidR="00E121BD" w:rsidRPr="00FD647A">
        <w:rPr>
          <w:rFonts w:ascii="Helvetica" w:hAnsi="Helvetica"/>
          <w:color w:val="000000" w:themeColor="text1"/>
          <w:lang w:val="en-US" w:eastAsia="it-IT"/>
        </w:rPr>
        <w:t xml:space="preserve"> and spatial verbal description, </w:t>
      </w:r>
      <w:r w:rsidR="00E121BD" w:rsidRPr="00FD647A">
        <w:rPr>
          <w:rFonts w:ascii="Helvetica" w:hAnsi="Helvetica"/>
          <w:color w:val="000000" w:themeColor="text1"/>
          <w:lang w:val="en-US" w:eastAsia="it-IT"/>
        </w:rPr>
        <w:lastRenderedPageBreak/>
        <w:t>and championed the special status of graphic images in perception and cognition.</w:t>
      </w:r>
    </w:p>
    <w:p w14:paraId="2004BABC" w14:textId="77777777" w:rsidR="00C74D7D" w:rsidRPr="00FD647A" w:rsidRDefault="00C74D7D" w:rsidP="00E95EC6">
      <w:pPr>
        <w:rPr>
          <w:rFonts w:ascii="Helvetica" w:hAnsi="Helvetica"/>
          <w:b/>
          <w:bCs/>
          <w:color w:val="000000" w:themeColor="text1"/>
          <w:shd w:val="clear" w:color="auto" w:fill="FFFFFF"/>
          <w:lang w:val="en-US"/>
        </w:rPr>
      </w:pPr>
    </w:p>
    <w:p w14:paraId="741C6875" w14:textId="77777777" w:rsidR="00C74D7D" w:rsidRPr="00FD647A" w:rsidRDefault="00C74D7D" w:rsidP="00E95EC6">
      <w:pPr>
        <w:rPr>
          <w:rFonts w:ascii="Helvetica" w:hAnsi="Helvetica"/>
          <w:b/>
          <w:bCs/>
          <w:color w:val="000000" w:themeColor="text1"/>
          <w:shd w:val="clear" w:color="auto" w:fill="FFFFFF"/>
          <w:lang w:val="en-US"/>
        </w:rPr>
      </w:pPr>
    </w:p>
    <w:p w14:paraId="2599D88C" w14:textId="3711F1A5" w:rsidR="00E95EC6" w:rsidRPr="00FD647A" w:rsidRDefault="00C74D7D" w:rsidP="00E95EC6">
      <w:pPr>
        <w:rPr>
          <w:rFonts w:ascii="Helvetica" w:hAnsi="Helvetica"/>
          <w:color w:val="000000" w:themeColor="text1"/>
          <w:shd w:val="clear" w:color="auto" w:fill="FFFFFF"/>
          <w:lang w:val="en-US"/>
        </w:rPr>
      </w:pPr>
      <w:r w:rsidRPr="00FD647A">
        <w:rPr>
          <w:rFonts w:ascii="Helvetica" w:hAnsi="Helvetica"/>
          <w:b/>
          <w:bCs/>
          <w:color w:val="000000" w:themeColor="text1"/>
          <w:shd w:val="clear" w:color="auto" w:fill="FFFFFF"/>
          <w:lang w:val="en-US"/>
        </w:rPr>
        <w:t>Metelli</w:t>
      </w:r>
      <w:r w:rsidR="00E95EC6" w:rsidRPr="00FD647A">
        <w:rPr>
          <w:rFonts w:ascii="Helvetica" w:hAnsi="Helvetica"/>
          <w:b/>
          <w:bCs/>
          <w:color w:val="000000" w:themeColor="text1"/>
          <w:shd w:val="clear" w:color="auto" w:fill="FFFFFF"/>
          <w:lang w:val="en-US"/>
        </w:rPr>
        <w:t>, Fabio  –  1907-1987,</w:t>
      </w:r>
      <w:r w:rsidR="00FA4A24" w:rsidRPr="00FD647A">
        <w:rPr>
          <w:lang w:val="en-US"/>
        </w:rPr>
        <w:t xml:space="preserve"> </w:t>
      </w:r>
      <w:r w:rsidR="006D778A" w:rsidRPr="00FD647A">
        <w:rPr>
          <w:rFonts w:ascii="Helvetica" w:hAnsi="Helvetica"/>
          <w:b/>
          <w:bCs/>
          <w:color w:val="000000" w:themeColor="text1"/>
          <w:shd w:val="clear" w:color="auto" w:fill="FFFFFF"/>
          <w:lang w:val="en-US"/>
        </w:rPr>
        <w:t>Università</w:t>
      </w:r>
      <w:hyperlink r:id="rId69" w:tgtFrame="_blank" w:history="1">
        <w:r w:rsidR="006D778A" w:rsidRPr="00FD647A">
          <w:rPr>
            <w:rStyle w:val="Hyperlink"/>
            <w:rFonts w:ascii="Arial" w:hAnsi="Arial" w:cs="Arial"/>
            <w:b/>
            <w:bCs/>
            <w:lang w:val="it-IT"/>
          </w:rPr>
          <w:t xml:space="preserve"> </w:t>
        </w:r>
      </w:hyperlink>
      <w:r w:rsidR="00FA4A24" w:rsidRPr="00FD647A">
        <w:rPr>
          <w:rFonts w:ascii="Helvetica" w:hAnsi="Helvetica"/>
          <w:b/>
          <w:bCs/>
          <w:lang w:val="en-US"/>
        </w:rPr>
        <w:t>d</w:t>
      </w:r>
      <w:r w:rsidR="00B108E8" w:rsidRPr="00FD647A">
        <w:rPr>
          <w:rFonts w:ascii="Helvetica" w:hAnsi="Helvetica"/>
          <w:b/>
          <w:bCs/>
          <w:color w:val="000000" w:themeColor="text1"/>
          <w:lang w:val="en-US"/>
        </w:rPr>
        <w:t xml:space="preserve">egli Studi di </w:t>
      </w:r>
      <w:r w:rsidR="00B108E8" w:rsidRPr="00FD647A">
        <w:rPr>
          <w:rFonts w:ascii="Helvetica" w:hAnsi="Helvetica"/>
          <w:b/>
          <w:bCs/>
          <w:color w:val="000000" w:themeColor="text1"/>
          <w:shd w:val="clear" w:color="auto" w:fill="FFFFFF"/>
          <w:lang w:val="en-US"/>
        </w:rPr>
        <w:t>Padova</w:t>
      </w:r>
      <w:r w:rsidR="00FA4A24" w:rsidRPr="00FD647A">
        <w:rPr>
          <w:rFonts w:ascii="Helvetica" w:hAnsi="Helvetica"/>
          <w:b/>
          <w:bCs/>
          <w:color w:val="000000" w:themeColor="text1"/>
          <w:shd w:val="clear" w:color="auto" w:fill="FFFFFF"/>
          <w:lang w:val="en-US"/>
        </w:rPr>
        <w:t xml:space="preserve"> </w:t>
      </w:r>
    </w:p>
    <w:p w14:paraId="1A15333A" w14:textId="77777777" w:rsidR="00E95EC6" w:rsidRPr="00FD647A" w:rsidRDefault="00E95EC6" w:rsidP="00E95EC6">
      <w:pPr>
        <w:rPr>
          <w:rFonts w:ascii="Helvetica" w:hAnsi="Helvetica" w:cs="Arial"/>
          <w:i/>
          <w:iCs/>
          <w:color w:val="000000" w:themeColor="text1"/>
          <w:lang w:val="en-US"/>
        </w:rPr>
      </w:pPr>
    </w:p>
    <w:p w14:paraId="04C20337" w14:textId="7D9CA53C" w:rsidR="00B82A77" w:rsidRPr="00FD647A" w:rsidRDefault="00AB0DA8" w:rsidP="00186A9A">
      <w:pPr>
        <w:ind w:left="720"/>
        <w:rPr>
          <w:rStyle w:val="apple-converted-space"/>
          <w:rFonts w:ascii="Helvetica" w:hAnsi="Helvetica" w:cs="Arial"/>
          <w:color w:val="000000" w:themeColor="text1"/>
          <w:lang w:val="en-US"/>
        </w:rPr>
      </w:pPr>
      <w:r w:rsidRPr="00FD647A">
        <w:rPr>
          <w:rFonts w:ascii="Helvetica" w:hAnsi="Helvetica" w:cs="Arial"/>
          <w:color w:val="000000" w:themeColor="text1"/>
          <w:lang w:val="en-US"/>
        </w:rPr>
        <w:t xml:space="preserve">Important representative of the </w:t>
      </w:r>
      <w:r w:rsidRPr="00FD647A">
        <w:rPr>
          <w:rFonts w:ascii="Helvetica" w:hAnsi="Helvetica" w:cs="Arial"/>
          <w:i/>
          <w:iCs/>
          <w:color w:val="000000" w:themeColor="text1"/>
          <w:lang w:val="en-US"/>
        </w:rPr>
        <w:t>Italian School of Experimental Psychology</w:t>
      </w:r>
      <w:r w:rsidRPr="00FD647A">
        <w:rPr>
          <w:rFonts w:ascii="Helvetica" w:hAnsi="Helvetica" w:cs="Arial"/>
          <w:color w:val="000000" w:themeColor="text1"/>
          <w:lang w:val="en-US"/>
        </w:rPr>
        <w:t xml:space="preserve">. </w:t>
      </w:r>
      <w:r w:rsidR="00EF20B7" w:rsidRPr="00FD647A">
        <w:rPr>
          <w:rFonts w:ascii="Helvetica" w:hAnsi="Helvetica" w:cs="Arial"/>
          <w:color w:val="000000" w:themeColor="text1"/>
          <w:lang w:val="en-US"/>
        </w:rPr>
        <w:t>Developed</w:t>
      </w:r>
      <w:r w:rsidR="00E95EC6" w:rsidRPr="00FD647A">
        <w:rPr>
          <w:rFonts w:ascii="Helvetica" w:hAnsi="Helvetica" w:cs="Arial"/>
          <w:color w:val="000000" w:themeColor="text1"/>
          <w:lang w:val="en-US"/>
        </w:rPr>
        <w:t xml:space="preserve"> the laws of visual transparency</w:t>
      </w:r>
      <w:r w:rsidR="00186A9A" w:rsidRPr="00FD647A">
        <w:rPr>
          <w:rFonts w:ascii="Helvetica" w:hAnsi="Helvetica" w:cs="Arial"/>
          <w:color w:val="000000" w:themeColor="text1"/>
          <w:lang w:val="en-US"/>
        </w:rPr>
        <w:t xml:space="preserve"> (1970).</w:t>
      </w:r>
      <w:r w:rsidR="007A7548" w:rsidRPr="00FD647A">
        <w:rPr>
          <w:rFonts w:ascii="Helvetica" w:hAnsi="Helvetica" w:cs="Arial"/>
          <w:color w:val="000000" w:themeColor="text1"/>
          <w:lang w:val="en-US"/>
        </w:rPr>
        <w:t xml:space="preserve"> </w:t>
      </w:r>
      <w:r w:rsidR="00610D51" w:rsidRPr="00FD647A">
        <w:rPr>
          <w:rFonts w:ascii="Helvetica" w:hAnsi="Helvetica" w:cs="Arial"/>
          <w:color w:val="000000" w:themeColor="text1"/>
          <w:lang w:val="en-US"/>
        </w:rPr>
        <w:t>Take a bisected disk with the left half light gr</w:t>
      </w:r>
      <w:r w:rsidR="00945D72" w:rsidRPr="00FD647A">
        <w:rPr>
          <w:rFonts w:ascii="Helvetica" w:hAnsi="Helvetica" w:cs="Arial"/>
          <w:color w:val="000000" w:themeColor="text1"/>
          <w:lang w:val="en-US"/>
        </w:rPr>
        <w:t>a</w:t>
      </w:r>
      <w:r w:rsidR="00610D51" w:rsidRPr="00FD647A">
        <w:rPr>
          <w:rFonts w:ascii="Helvetica" w:hAnsi="Helvetica" w:cs="Arial"/>
          <w:color w:val="000000" w:themeColor="text1"/>
          <w:lang w:val="en-US"/>
        </w:rPr>
        <w:t>y (P) and the right half dark gr</w:t>
      </w:r>
      <w:r w:rsidR="00945D72" w:rsidRPr="00FD647A">
        <w:rPr>
          <w:rFonts w:ascii="Helvetica" w:hAnsi="Helvetica" w:cs="Arial"/>
          <w:color w:val="000000" w:themeColor="text1"/>
          <w:lang w:val="en-US"/>
        </w:rPr>
        <w:t>a</w:t>
      </w:r>
      <w:r w:rsidR="00610D51" w:rsidRPr="00FD647A">
        <w:rPr>
          <w:rFonts w:ascii="Helvetica" w:hAnsi="Helvetica" w:cs="Arial"/>
          <w:color w:val="000000" w:themeColor="text1"/>
          <w:lang w:val="en-US"/>
        </w:rPr>
        <w:t xml:space="preserve">y (Q) placed on a white (A) and black (B) bisected background. </w:t>
      </w:r>
      <w:r w:rsidR="00186A9A" w:rsidRPr="00FD647A">
        <w:rPr>
          <w:rFonts w:ascii="Helvetica" w:hAnsi="Helvetica"/>
          <w:lang w:val="en-US"/>
        </w:rPr>
        <w:t>When the difference in brightness between the outer regions A and B is slightly greater than the difference between the inner regions P and Q, transparency is high. When region A is brighter than region P, and region B is brighter than region Q, the transparent layer is dark. When P is brighter than A and Q is brighter than B, the transparent layer is bright.</w:t>
      </w:r>
      <w:r w:rsidR="00D27BC9" w:rsidRPr="00FD647A">
        <w:rPr>
          <w:rFonts w:ascii="Helvetica" w:hAnsi="Helvetica" w:cs="Courier New"/>
          <w:color w:val="000000" w:themeColor="text1"/>
          <w:shd w:val="clear" w:color="auto" w:fill="FFFFFF"/>
          <w:lang w:val="en-US"/>
        </w:rPr>
        <w:t xml:space="preserve"> Other topics investigated by Metelli were the perception of movement and causal connections between perceptual events. </w:t>
      </w:r>
      <w:r w:rsidR="00E95EC6" w:rsidRPr="00FD647A">
        <w:rPr>
          <w:rFonts w:ascii="Helvetica" w:hAnsi="Helvetica" w:cs="Arial"/>
          <w:color w:val="000000" w:themeColor="text1"/>
          <w:shd w:val="clear" w:color="auto" w:fill="FFFFFF"/>
          <w:lang w:val="en-US"/>
        </w:rPr>
        <w:t>Obituary</w:t>
      </w:r>
      <w:r w:rsidR="00186A9A" w:rsidRPr="00FD647A">
        <w:rPr>
          <w:rFonts w:ascii="Helvetica" w:hAnsi="Helvetica" w:cs="Arial"/>
          <w:color w:val="000000" w:themeColor="text1"/>
          <w:shd w:val="clear" w:color="auto" w:fill="FFFFFF"/>
          <w:lang w:val="en-US"/>
        </w:rPr>
        <w:t>:</w:t>
      </w:r>
      <w:r w:rsidR="00E95EC6" w:rsidRPr="00FD647A">
        <w:rPr>
          <w:rFonts w:ascii="Helvetica" w:hAnsi="Helvetica" w:cs="Arial"/>
          <w:color w:val="000000" w:themeColor="text1"/>
          <w:shd w:val="clear" w:color="auto" w:fill="FFFFFF"/>
          <w:lang w:val="en-US"/>
        </w:rPr>
        <w:t xml:space="preserve"> </w:t>
      </w:r>
      <w:r w:rsidR="00E95EC6" w:rsidRPr="00FD647A">
        <w:rPr>
          <w:rFonts w:ascii="Helvetica" w:hAnsi="Helvetica" w:cs="Arial"/>
          <w:color w:val="000000" w:themeColor="text1"/>
          <w:lang w:val="en-US"/>
        </w:rPr>
        <w:t>Stagner, R. (1989). Fabio Metelli (1907</w:t>
      </w:r>
      <w:r w:rsidR="005C5F2A" w:rsidRPr="00FD647A">
        <w:rPr>
          <w:rFonts w:ascii="Helvetica" w:hAnsi="Helvetica" w:cs="Arial"/>
          <w:color w:val="000000" w:themeColor="text1"/>
          <w:lang w:val="en-US"/>
        </w:rPr>
        <w:t>-</w:t>
      </w:r>
      <w:r w:rsidR="00E95EC6" w:rsidRPr="00FD647A">
        <w:rPr>
          <w:rFonts w:ascii="Helvetica" w:hAnsi="Helvetica" w:cs="Arial"/>
          <w:color w:val="000000" w:themeColor="text1"/>
          <w:lang w:val="en-US"/>
        </w:rPr>
        <w:t>1987).</w:t>
      </w:r>
      <w:r w:rsidR="00E95EC6" w:rsidRPr="00FD647A">
        <w:rPr>
          <w:rStyle w:val="apple-converted-space"/>
          <w:rFonts w:ascii="Helvetica" w:hAnsi="Helvetica" w:cs="Arial"/>
          <w:color w:val="000000" w:themeColor="text1"/>
          <w:lang w:val="en-US"/>
        </w:rPr>
        <w:t> </w:t>
      </w:r>
    </w:p>
    <w:p w14:paraId="4D364997" w14:textId="77777777" w:rsidR="00E95EC6" w:rsidRPr="00FD647A" w:rsidRDefault="00E95EC6" w:rsidP="00B82A77">
      <w:pPr>
        <w:ind w:left="720"/>
        <w:rPr>
          <w:rFonts w:ascii="Helvetica" w:hAnsi="Helvetica" w:cs="Arial"/>
          <w:b/>
          <w:bCs/>
          <w:color w:val="000000" w:themeColor="text1"/>
          <w:shd w:val="clear" w:color="auto" w:fill="FFFFFF"/>
          <w:lang w:val="en-US"/>
        </w:rPr>
      </w:pPr>
    </w:p>
    <w:p w14:paraId="67D5E860" w14:textId="77777777" w:rsidR="00E95EC6" w:rsidRPr="00FD647A" w:rsidRDefault="00E95EC6" w:rsidP="00E95EC6">
      <w:pPr>
        <w:rPr>
          <w:rFonts w:ascii="Helvetica" w:hAnsi="Helvetica"/>
          <w:b/>
          <w:bCs/>
          <w:color w:val="000000" w:themeColor="text1"/>
          <w:shd w:val="clear" w:color="auto" w:fill="FFFFFF"/>
          <w:lang w:val="en-US"/>
        </w:rPr>
      </w:pPr>
    </w:p>
    <w:p w14:paraId="14408E88" w14:textId="1044F4A5" w:rsidR="00E95EC6" w:rsidRPr="00FD647A" w:rsidRDefault="00E95EC6" w:rsidP="007E7D7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Metzger, Wolfgang  –  1899-1979, </w:t>
      </w:r>
      <w:r w:rsidR="003A408B" w:rsidRPr="00FD647A">
        <w:rPr>
          <w:rStyle w:val="Emphasis"/>
          <w:rFonts w:ascii="Helvetica" w:hAnsi="Helvetica"/>
          <w:b/>
          <w:bCs/>
          <w:i w:val="0"/>
          <w:iCs w:val="0"/>
          <w:color w:val="000000" w:themeColor="text1"/>
          <w:lang w:val="en-US"/>
        </w:rPr>
        <w:t>Universität</w:t>
      </w:r>
      <w:r w:rsidR="003A408B"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Münster </w:t>
      </w:r>
    </w:p>
    <w:p w14:paraId="524D3395" w14:textId="77777777" w:rsidR="00F47D15" w:rsidRPr="00FD647A" w:rsidRDefault="00F47D15" w:rsidP="007E7D7E">
      <w:pPr>
        <w:pStyle w:val="NormalWeb"/>
        <w:spacing w:before="0" w:beforeAutospacing="0" w:after="0" w:afterAutospacing="0"/>
        <w:ind w:left="720"/>
        <w:rPr>
          <w:rFonts w:ascii="Helvetica" w:hAnsi="Helvetica"/>
          <w:color w:val="000000" w:themeColor="text1"/>
          <w:shd w:val="clear" w:color="auto" w:fill="FFFFFF"/>
          <w:lang w:val="en-US"/>
        </w:rPr>
      </w:pPr>
    </w:p>
    <w:p w14:paraId="531D26DF" w14:textId="462FBB19" w:rsidR="00CB182C" w:rsidRPr="00FD647A" w:rsidRDefault="00F47D15" w:rsidP="008243F3">
      <w:pPr>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Undisputed authority of the second generation</w:t>
      </w:r>
      <w:r w:rsidR="008243F3" w:rsidRPr="00FD647A">
        <w:rPr>
          <w:rFonts w:ascii="Helvetica" w:hAnsi="Helvetica"/>
          <w:color w:val="000000" w:themeColor="text1"/>
          <w:shd w:val="clear" w:color="auto" w:fill="FFFFFF"/>
          <w:lang w:val="en-US"/>
        </w:rPr>
        <w:t xml:space="preserve"> of Gestalt</w:t>
      </w:r>
      <w:r w:rsidR="00773E01" w:rsidRPr="00FD647A">
        <w:rPr>
          <w:rFonts w:ascii="Helvetica" w:hAnsi="Helvetica"/>
          <w:color w:val="000000" w:themeColor="text1"/>
          <w:shd w:val="clear" w:color="auto" w:fill="FFFFFF"/>
          <w:lang w:val="en-US"/>
        </w:rPr>
        <w:t xml:space="preserve"> psychologist</w:t>
      </w:r>
      <w:r w:rsidR="008243F3" w:rsidRPr="00FD647A">
        <w:rPr>
          <w:rFonts w:ascii="Helvetica" w:hAnsi="Helvetica"/>
          <w:color w:val="000000" w:themeColor="text1"/>
          <w:shd w:val="clear" w:color="auto" w:fill="FFFFFF"/>
          <w:lang w:val="en-US"/>
        </w:rPr>
        <w:t>s</w:t>
      </w:r>
      <w:r w:rsidRPr="00FD647A">
        <w:rPr>
          <w:rFonts w:ascii="Helvetica" w:hAnsi="Helvetica"/>
          <w:color w:val="000000" w:themeColor="text1"/>
          <w:shd w:val="clear" w:color="auto" w:fill="FFFFFF"/>
          <w:lang w:val="en-US"/>
        </w:rPr>
        <w:t xml:space="preserve">. </w:t>
      </w:r>
      <w:r w:rsidR="00201FDA" w:rsidRPr="00FD647A">
        <w:rPr>
          <w:rFonts w:ascii="Helvetica" w:hAnsi="Helvetica"/>
          <w:color w:val="000000" w:themeColor="text1"/>
          <w:shd w:val="clear" w:color="auto" w:fill="FFFFFF"/>
          <w:lang w:val="en-US"/>
        </w:rPr>
        <w:t>Described the phenomenology of</w:t>
      </w:r>
      <w:r w:rsidR="00E95EC6" w:rsidRPr="00FD647A">
        <w:rPr>
          <w:rFonts w:ascii="Helvetica" w:hAnsi="Helvetica"/>
          <w:color w:val="000000" w:themeColor="text1"/>
          <w:shd w:val="clear" w:color="auto" w:fill="FFFFFF"/>
          <w:lang w:val="en-US"/>
        </w:rPr>
        <w:t xml:space="preserve"> the homogeneous or structureless </w:t>
      </w:r>
      <w:r w:rsidR="00E95EC6" w:rsidRPr="00FD647A">
        <w:rPr>
          <w:rFonts w:ascii="Helvetica" w:hAnsi="Helvetica"/>
          <w:i/>
          <w:iCs/>
          <w:color w:val="000000" w:themeColor="text1"/>
          <w:shd w:val="clear" w:color="auto" w:fill="FFFFFF"/>
          <w:lang w:val="en-US"/>
        </w:rPr>
        <w:t xml:space="preserve">Ganzfeld </w:t>
      </w:r>
      <w:r w:rsidR="00E95EC6" w:rsidRPr="00FD647A">
        <w:rPr>
          <w:rFonts w:ascii="Helvetica" w:hAnsi="Helvetica"/>
          <w:color w:val="000000" w:themeColor="text1"/>
          <w:shd w:val="clear" w:color="auto" w:fill="FFFFFF"/>
          <w:lang w:val="en-US"/>
        </w:rPr>
        <w:t xml:space="preserve">(or whole field), which is characterized </w:t>
      </w:r>
      <w:r w:rsidR="00E95EC6" w:rsidRPr="00FD647A">
        <w:rPr>
          <w:rFonts w:ascii="Helvetica" w:hAnsi="Helvetica"/>
          <w:color w:val="000000" w:themeColor="text1"/>
          <w:lang w:val="en-US"/>
        </w:rPr>
        <w:t xml:space="preserve">as a "sea of light", that has no figure-ground separation, causes a mild disorientation of the observer, and a fluctuating state of accommodation. In a </w:t>
      </w:r>
      <w:r w:rsidR="00E95EC6" w:rsidRPr="00FD647A">
        <w:rPr>
          <w:rFonts w:ascii="Helvetica" w:hAnsi="Helvetica"/>
          <w:i/>
          <w:iCs/>
          <w:color w:val="000000" w:themeColor="text1"/>
          <w:lang w:val="en-US"/>
        </w:rPr>
        <w:t>Ganzfeld</w:t>
      </w:r>
      <w:r w:rsidR="00D347E2" w:rsidRPr="00FD647A">
        <w:rPr>
          <w:rFonts w:ascii="Helvetica" w:hAnsi="Helvetica"/>
          <w:i/>
          <w:iCs/>
          <w:color w:val="000000" w:themeColor="text1"/>
          <w:lang w:val="en-US"/>
        </w:rPr>
        <w:t>,</w:t>
      </w:r>
      <w:r w:rsidR="00E95EC6" w:rsidRPr="00FD647A">
        <w:rPr>
          <w:rFonts w:ascii="Helvetica" w:hAnsi="Helvetica"/>
          <w:color w:val="000000" w:themeColor="text1"/>
          <w:lang w:val="en-US"/>
        </w:rPr>
        <w:t xml:space="preserve"> distance cannot be </w:t>
      </w:r>
      <w:r w:rsidR="001D1790" w:rsidRPr="00FD647A">
        <w:rPr>
          <w:rFonts w:ascii="Helvetica" w:hAnsi="Helvetica"/>
          <w:color w:val="000000" w:themeColor="text1"/>
          <w:lang w:val="en-US"/>
        </w:rPr>
        <w:t xml:space="preserve">faithfully </w:t>
      </w:r>
      <w:r w:rsidR="00E95EC6" w:rsidRPr="00FD647A">
        <w:rPr>
          <w:rFonts w:ascii="Helvetica" w:hAnsi="Helvetica"/>
          <w:color w:val="000000" w:themeColor="text1"/>
          <w:lang w:val="en-US"/>
        </w:rPr>
        <w:t>determined (</w:t>
      </w:r>
      <w:r w:rsidR="00D347E2" w:rsidRPr="00FD647A">
        <w:rPr>
          <w:rFonts w:ascii="Helvetica" w:hAnsi="Helvetica"/>
          <w:color w:val="000000" w:themeColor="text1"/>
          <w:lang w:val="en-US"/>
        </w:rPr>
        <w:t xml:space="preserve">the </w:t>
      </w:r>
      <w:r w:rsidR="00E95EC6" w:rsidRPr="00FD647A">
        <w:rPr>
          <w:rFonts w:ascii="Helvetica" w:hAnsi="Helvetica"/>
          <w:color w:val="000000" w:themeColor="text1"/>
          <w:lang w:val="en-US"/>
        </w:rPr>
        <w:t>empty field myopia</w:t>
      </w:r>
      <w:r w:rsidR="00D347E2" w:rsidRPr="00FD647A">
        <w:rPr>
          <w:rFonts w:ascii="Helvetica" w:hAnsi="Helvetica"/>
          <w:color w:val="000000" w:themeColor="text1"/>
          <w:lang w:val="en-US"/>
        </w:rPr>
        <w:t xml:space="preserve"> of H. Leibowitz</w:t>
      </w:r>
      <w:r w:rsidR="00E95EC6" w:rsidRPr="00FD647A">
        <w:rPr>
          <w:rFonts w:ascii="Helvetica" w:hAnsi="Helvetica"/>
          <w:color w:val="000000" w:themeColor="text1"/>
          <w:lang w:val="en-US"/>
        </w:rPr>
        <w:t xml:space="preserve">). </w:t>
      </w:r>
      <w:r w:rsidR="008243F3" w:rsidRPr="00FD647A">
        <w:rPr>
          <w:rFonts w:ascii="Helvetica" w:hAnsi="Helvetica"/>
          <w:color w:val="000000" w:themeColor="text1"/>
          <w:shd w:val="clear" w:color="auto" w:fill="FFFFFF"/>
          <w:lang w:val="en-US"/>
        </w:rPr>
        <w:t>Lost an eye in World War I and developed an intense interest in the monocular factors of depth perception.</w:t>
      </w:r>
      <w:r w:rsidR="008243F3" w:rsidRPr="00FD647A">
        <w:rPr>
          <w:rStyle w:val="apple-converted-space"/>
          <w:rFonts w:ascii="Helvetica" w:eastAsiaTheme="majorEastAsia" w:hAnsi="Helvetica"/>
          <w:color w:val="000000" w:themeColor="text1"/>
          <w:shd w:val="clear" w:color="auto" w:fill="FFFFFF"/>
          <w:lang w:val="en-US"/>
        </w:rPr>
        <w:t> </w:t>
      </w:r>
      <w:r w:rsidR="00E95EC6" w:rsidRPr="00FD647A">
        <w:rPr>
          <w:rFonts w:ascii="Helvetica" w:hAnsi="Helvetica"/>
          <w:color w:val="000000" w:themeColor="text1"/>
          <w:shd w:val="clear" w:color="auto" w:fill="FFFFFF"/>
          <w:lang w:val="en-US"/>
        </w:rPr>
        <w:t xml:space="preserve">Also investigated phenomenal identity and </w:t>
      </w:r>
      <w:r w:rsidR="00201FDA" w:rsidRPr="00FD647A">
        <w:rPr>
          <w:rFonts w:ascii="Helvetica" w:hAnsi="Helvetica"/>
          <w:color w:val="000000" w:themeColor="text1"/>
          <w:shd w:val="clear" w:color="auto" w:fill="FFFFFF"/>
          <w:lang w:val="en-US"/>
        </w:rPr>
        <w:t xml:space="preserve">perceived </w:t>
      </w:r>
      <w:r w:rsidR="00E95EC6" w:rsidRPr="00FD647A">
        <w:rPr>
          <w:rFonts w:ascii="Helvetica" w:hAnsi="Helvetica"/>
          <w:color w:val="000000" w:themeColor="text1"/>
          <w:shd w:val="clear" w:color="auto" w:fill="FFFFFF"/>
          <w:lang w:val="en-US"/>
        </w:rPr>
        <w:t>depth in moving patterns</w:t>
      </w:r>
      <w:r w:rsidR="008243F3" w:rsidRPr="00FD647A">
        <w:rPr>
          <w:rFonts w:ascii="Helvetica" w:hAnsi="Helvetica"/>
          <w:color w:val="000000" w:themeColor="text1"/>
          <w:shd w:val="clear" w:color="auto" w:fill="FFFFFF"/>
          <w:lang w:val="en-US"/>
        </w:rPr>
        <w:t xml:space="preserve"> (see the motion chapter transl</w:t>
      </w:r>
      <w:r w:rsidR="000736C1" w:rsidRPr="00FD647A">
        <w:rPr>
          <w:rFonts w:ascii="Helvetica" w:hAnsi="Helvetica"/>
          <w:color w:val="000000" w:themeColor="text1"/>
          <w:shd w:val="clear" w:color="auto" w:fill="FFFFFF"/>
          <w:lang w:val="en-US"/>
        </w:rPr>
        <w:t>ation</w:t>
      </w:r>
      <w:r w:rsidR="008243F3" w:rsidRPr="00FD647A">
        <w:rPr>
          <w:rFonts w:ascii="Helvetica" w:hAnsi="Helvetica"/>
          <w:color w:val="000000" w:themeColor="text1"/>
          <w:shd w:val="clear" w:color="auto" w:fill="FFFFFF"/>
          <w:lang w:val="en-US"/>
        </w:rPr>
        <w:t xml:space="preserve"> by R. Sekuler).</w:t>
      </w:r>
      <w:r w:rsidR="008243F3" w:rsidRPr="00FD647A">
        <w:rPr>
          <w:rStyle w:val="apple-converted-space"/>
          <w:rFonts w:ascii="Helvetica" w:eastAsiaTheme="majorEastAsia" w:hAnsi="Helvetica"/>
          <w:color w:val="000000" w:themeColor="text1"/>
          <w:shd w:val="clear" w:color="auto" w:fill="FFFFFF"/>
          <w:lang w:val="en-US"/>
        </w:rPr>
        <w:t xml:space="preserve"> </w:t>
      </w:r>
      <w:r w:rsidR="00E95EC6" w:rsidRPr="00FD647A">
        <w:rPr>
          <w:rStyle w:val="apple-converted-space"/>
          <w:rFonts w:ascii="Helvetica" w:eastAsiaTheme="majorEastAsia" w:hAnsi="Helvetica"/>
          <w:color w:val="000000" w:themeColor="text1"/>
          <w:shd w:val="clear" w:color="auto" w:fill="FFFFFF"/>
          <w:lang w:val="en-US"/>
        </w:rPr>
        <w:t xml:space="preserve">In his </w:t>
      </w:r>
      <w:r w:rsidR="001D43BF" w:rsidRPr="00FD647A">
        <w:rPr>
          <w:rStyle w:val="apple-converted-space"/>
          <w:rFonts w:ascii="Helvetica" w:eastAsiaTheme="majorEastAsia" w:hAnsi="Helvetica"/>
          <w:color w:val="000000" w:themeColor="text1"/>
          <w:shd w:val="clear" w:color="auto" w:fill="FFFFFF"/>
          <w:lang w:val="en-US"/>
        </w:rPr>
        <w:t>book:</w:t>
      </w:r>
      <w:r w:rsidR="00E95EC6" w:rsidRPr="00FD647A">
        <w:rPr>
          <w:rStyle w:val="apple-converted-space"/>
          <w:rFonts w:ascii="Helvetica" w:eastAsiaTheme="majorEastAsia" w:hAnsi="Helvetica"/>
          <w:color w:val="000000" w:themeColor="text1"/>
          <w:shd w:val="clear" w:color="auto" w:fill="FFFFFF"/>
          <w:lang w:val="en-US"/>
        </w:rPr>
        <w:t xml:space="preserve"> </w:t>
      </w:r>
      <w:r w:rsidR="00E95EC6" w:rsidRPr="00FD647A">
        <w:rPr>
          <w:rStyle w:val="apple-converted-space"/>
          <w:rFonts w:ascii="Helvetica" w:eastAsiaTheme="majorEastAsia" w:hAnsi="Helvetica"/>
          <w:i/>
          <w:iCs/>
          <w:color w:val="000000" w:themeColor="text1"/>
          <w:shd w:val="clear" w:color="auto" w:fill="FFFFFF"/>
          <w:lang w:val="en-US"/>
        </w:rPr>
        <w:t xml:space="preserve">Laws of Seeing </w:t>
      </w:r>
      <w:r w:rsidR="00E95EC6" w:rsidRPr="00FD647A">
        <w:rPr>
          <w:rStyle w:val="apple-converted-space"/>
          <w:rFonts w:ascii="Helvetica" w:eastAsiaTheme="majorEastAsia" w:hAnsi="Helvetica"/>
          <w:color w:val="000000" w:themeColor="text1"/>
          <w:shd w:val="clear" w:color="auto" w:fill="FFFFFF"/>
          <w:lang w:val="en-US"/>
        </w:rPr>
        <w:t xml:space="preserve">(2006), </w:t>
      </w:r>
      <w:r w:rsidR="00E95EC6" w:rsidRPr="00FD647A">
        <w:rPr>
          <w:rFonts w:ascii="Helvetica" w:hAnsi="Helvetica"/>
          <w:color w:val="000000" w:themeColor="text1"/>
          <w:shd w:val="clear" w:color="auto" w:fill="FFFFFF"/>
          <w:lang w:val="en-US"/>
        </w:rPr>
        <w:t xml:space="preserve">he described phenomena from everyday perception </w:t>
      </w:r>
      <w:r w:rsidR="00F2698A" w:rsidRPr="00FD647A">
        <w:rPr>
          <w:rFonts w:ascii="Helvetica" w:hAnsi="Helvetica"/>
          <w:color w:val="000000" w:themeColor="text1"/>
          <w:shd w:val="clear" w:color="auto" w:fill="FFFFFF"/>
          <w:lang w:val="en-US"/>
        </w:rPr>
        <w:t xml:space="preserve">in </w:t>
      </w:r>
      <w:r w:rsidR="00E95EC6" w:rsidRPr="00FD647A">
        <w:rPr>
          <w:rFonts w:ascii="Helvetica" w:hAnsi="Helvetica"/>
          <w:color w:val="000000" w:themeColor="text1"/>
          <w:shd w:val="clear" w:color="auto" w:fill="FFFFFF"/>
          <w:lang w:val="en-US"/>
        </w:rPr>
        <w:t xml:space="preserve">a non-technical style from the point of Gestalt psychology. </w:t>
      </w:r>
      <w:r w:rsidR="008243F3" w:rsidRPr="00FD647A">
        <w:rPr>
          <w:rFonts w:ascii="Helvetica" w:hAnsi="Helvetica"/>
          <w:color w:val="000000" w:themeColor="text1"/>
          <w:shd w:val="clear" w:color="auto" w:fill="FFFFFF"/>
          <w:lang w:val="en-US"/>
        </w:rPr>
        <w:t xml:space="preserve">Specifically, </w:t>
      </w:r>
      <w:r w:rsidR="008243F3" w:rsidRPr="00FD647A">
        <w:rPr>
          <w:rFonts w:ascii="Helvetica" w:hAnsi="Helvetica" w:cs="Arial"/>
          <w:color w:val="000000" w:themeColor="text1"/>
          <w:shd w:val="clear" w:color="auto" w:fill="FFFFFF"/>
          <w:lang w:val="en-US"/>
        </w:rPr>
        <w:t>he propose</w:t>
      </w:r>
      <w:r w:rsidR="00D347E2" w:rsidRPr="00FD647A">
        <w:rPr>
          <w:rFonts w:ascii="Helvetica" w:hAnsi="Helvetica" w:cs="Arial"/>
          <w:color w:val="000000" w:themeColor="text1"/>
          <w:shd w:val="clear" w:color="auto" w:fill="FFFFFF"/>
          <w:lang w:val="en-US"/>
        </w:rPr>
        <w:t>d</w:t>
      </w:r>
      <w:r w:rsidR="008243F3" w:rsidRPr="00FD647A">
        <w:rPr>
          <w:rFonts w:ascii="Helvetica" w:hAnsi="Helvetica" w:cs="Arial"/>
          <w:color w:val="000000" w:themeColor="text1"/>
          <w:shd w:val="clear" w:color="auto" w:fill="FFFFFF"/>
          <w:lang w:val="en-US"/>
        </w:rPr>
        <w:t xml:space="preserve"> </w:t>
      </w:r>
      <w:r w:rsidR="008243F3" w:rsidRPr="00FD647A">
        <w:rPr>
          <w:rFonts w:ascii="Helvetica" w:hAnsi="Helvetica"/>
          <w:color w:val="000000" w:themeColor="text1"/>
          <w:lang w:val="en-US"/>
        </w:rPr>
        <w:t xml:space="preserve">that a stimulus pattern becomes perceptually organized in the simplest, most symmetrical, and balanced manner, consistent with the principle of </w:t>
      </w:r>
      <w:r w:rsidR="008243F3" w:rsidRPr="00FD647A">
        <w:rPr>
          <w:rFonts w:ascii="Helvetica" w:hAnsi="Helvetica"/>
          <w:i/>
          <w:iCs/>
          <w:color w:val="000000" w:themeColor="text1"/>
          <w:lang w:val="en-US"/>
        </w:rPr>
        <w:t xml:space="preserve">Prägnanz </w:t>
      </w:r>
      <w:r w:rsidR="008243F3" w:rsidRPr="00FD647A">
        <w:rPr>
          <w:rFonts w:ascii="Helvetica" w:hAnsi="Helvetica"/>
          <w:color w:val="000000" w:themeColor="text1"/>
          <w:lang w:val="en-US"/>
        </w:rPr>
        <w:t xml:space="preserve">or good Gestalt. Gestalt factors are phenomenological categories that are self-evident, persuasive, and allow predictions. They are </w:t>
      </w:r>
      <w:r w:rsidR="001D1790" w:rsidRPr="00FD647A">
        <w:rPr>
          <w:rFonts w:ascii="Helvetica" w:hAnsi="Helvetica"/>
          <w:color w:val="000000" w:themeColor="text1"/>
          <w:lang w:val="en-US"/>
        </w:rPr>
        <w:t xml:space="preserve">effective </w:t>
      </w:r>
      <w:r w:rsidR="008243F3" w:rsidRPr="00FD647A">
        <w:rPr>
          <w:rFonts w:ascii="Helvetica" w:hAnsi="Helvetica"/>
          <w:color w:val="000000" w:themeColor="text1"/>
          <w:lang w:val="en-US"/>
        </w:rPr>
        <w:t xml:space="preserve">in early infancy and the animal kingdom and cannot be overridden by better knowledge. </w:t>
      </w:r>
      <w:r w:rsidRPr="00FD647A">
        <w:rPr>
          <w:rStyle w:val="apple-converted-space"/>
          <w:rFonts w:ascii="Helvetica" w:eastAsiaTheme="majorEastAsia" w:hAnsi="Helvetica"/>
          <w:color w:val="000000" w:themeColor="text1"/>
          <w:shd w:val="clear" w:color="auto" w:fill="FFFFFF"/>
          <w:lang w:val="en-US"/>
        </w:rPr>
        <w:t>F</w:t>
      </w:r>
      <w:r w:rsidR="00E95EC6" w:rsidRPr="00FD647A">
        <w:rPr>
          <w:rStyle w:val="apple-converted-space"/>
          <w:rFonts w:ascii="Helvetica" w:eastAsiaTheme="majorEastAsia" w:hAnsi="Helvetica"/>
          <w:color w:val="000000" w:themeColor="text1"/>
          <w:shd w:val="clear" w:color="auto" w:fill="FFFFFF"/>
          <w:lang w:val="en-US"/>
        </w:rPr>
        <w:t>requent interaction</w:t>
      </w:r>
      <w:r w:rsidRPr="00FD647A">
        <w:rPr>
          <w:rStyle w:val="apple-converted-space"/>
          <w:rFonts w:ascii="Helvetica" w:eastAsiaTheme="majorEastAsia" w:hAnsi="Helvetica"/>
          <w:color w:val="000000" w:themeColor="text1"/>
          <w:shd w:val="clear" w:color="auto" w:fill="FFFFFF"/>
          <w:lang w:val="en-US"/>
        </w:rPr>
        <w:t>s</w:t>
      </w:r>
      <w:r w:rsidR="00E95EC6" w:rsidRPr="00FD647A">
        <w:rPr>
          <w:rStyle w:val="apple-converted-space"/>
          <w:rFonts w:ascii="Helvetica" w:eastAsiaTheme="majorEastAsia" w:hAnsi="Helvetica"/>
          <w:color w:val="000000" w:themeColor="text1"/>
          <w:shd w:val="clear" w:color="auto" w:fill="FFFFFF"/>
          <w:lang w:val="en-US"/>
        </w:rPr>
        <w:t xml:space="preserve"> with the ethologist </w:t>
      </w:r>
      <w:r w:rsidR="00E95EC6" w:rsidRPr="00FD647A">
        <w:rPr>
          <w:rFonts w:ascii="Helvetica" w:hAnsi="Helvetica"/>
          <w:color w:val="000000" w:themeColor="text1"/>
          <w:shd w:val="clear" w:color="auto" w:fill="FFFFFF"/>
          <w:lang w:val="en-US"/>
        </w:rPr>
        <w:t>K</w:t>
      </w:r>
      <w:r w:rsidR="00D347E2"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 xml:space="preserve"> Lorenz, the zoologist B</w:t>
      </w:r>
      <w:r w:rsidR="00D347E2"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 xml:space="preserve"> Rentsch, and the psychologists A</w:t>
      </w:r>
      <w:r w:rsidR="00D347E2"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 xml:space="preserve"> Michotte, R</w:t>
      </w:r>
      <w:r w:rsidR="00D347E2"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 xml:space="preserve"> Canestrari, G</w:t>
      </w:r>
      <w:r w:rsidR="00D347E2"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 xml:space="preserve"> Kanizsa, F</w:t>
      </w:r>
      <w:r w:rsidR="00D347E2"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 xml:space="preserve"> Metelli, and G</w:t>
      </w:r>
      <w:r w:rsidR="00D347E2"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 xml:space="preserve"> Johansson. Their </w:t>
      </w:r>
      <w:r w:rsidR="0090400D" w:rsidRPr="00FD647A">
        <w:rPr>
          <w:rFonts w:ascii="Helvetica" w:hAnsi="Helvetica"/>
          <w:color w:val="000000" w:themeColor="text1"/>
          <w:shd w:val="clear" w:color="auto" w:fill="FFFFFF"/>
          <w:lang w:val="en-US"/>
        </w:rPr>
        <w:t>observations</w:t>
      </w:r>
      <w:r w:rsidR="00E95EC6" w:rsidRPr="00FD647A">
        <w:rPr>
          <w:rFonts w:ascii="Helvetica" w:hAnsi="Helvetica"/>
          <w:color w:val="000000" w:themeColor="text1"/>
          <w:shd w:val="clear" w:color="auto" w:fill="FFFFFF"/>
          <w:lang w:val="en-US"/>
        </w:rPr>
        <w:t xml:space="preserve"> are </w:t>
      </w:r>
      <w:r w:rsidR="008243F3" w:rsidRPr="00FD647A">
        <w:rPr>
          <w:rFonts w:ascii="Helvetica" w:hAnsi="Helvetica"/>
          <w:color w:val="000000" w:themeColor="text1"/>
          <w:shd w:val="clear" w:color="auto" w:fill="FFFFFF"/>
          <w:lang w:val="en-US"/>
        </w:rPr>
        <w:t>describ</w:t>
      </w:r>
      <w:r w:rsidR="00E95EC6" w:rsidRPr="00FD647A">
        <w:rPr>
          <w:rFonts w:ascii="Helvetica" w:hAnsi="Helvetica"/>
          <w:color w:val="000000" w:themeColor="text1"/>
          <w:shd w:val="clear" w:color="auto" w:fill="FFFFFF"/>
          <w:lang w:val="en-US"/>
        </w:rPr>
        <w:t xml:space="preserve">ed in the 2nd edition of </w:t>
      </w:r>
      <w:r w:rsidR="0090400D" w:rsidRPr="00FD647A">
        <w:rPr>
          <w:rFonts w:ascii="Helvetica" w:hAnsi="Helvetica"/>
          <w:color w:val="000000" w:themeColor="text1"/>
          <w:shd w:val="clear" w:color="auto" w:fill="FFFFFF"/>
          <w:lang w:val="en-US"/>
        </w:rPr>
        <w:t>his</w:t>
      </w:r>
      <w:r w:rsidR="00E95EC6" w:rsidRPr="00FD647A">
        <w:rPr>
          <w:rFonts w:ascii="Helvetica" w:hAnsi="Helvetica"/>
          <w:color w:val="000000" w:themeColor="text1"/>
          <w:shd w:val="clear" w:color="auto" w:fill="FFFFFF"/>
          <w:lang w:val="en-US"/>
        </w:rPr>
        <w:t xml:space="preserve"> </w:t>
      </w:r>
      <w:r w:rsidR="00E95EC6" w:rsidRPr="00FD647A">
        <w:rPr>
          <w:rFonts w:ascii="Helvetica" w:hAnsi="Helvetica"/>
          <w:i/>
          <w:iCs/>
          <w:color w:val="000000" w:themeColor="text1"/>
          <w:shd w:val="clear" w:color="auto" w:fill="FFFFFF"/>
          <w:lang w:val="en-US"/>
        </w:rPr>
        <w:t xml:space="preserve">Laws of Seeing </w:t>
      </w:r>
      <w:r w:rsidR="00E95EC6" w:rsidRPr="00FD647A">
        <w:rPr>
          <w:rFonts w:ascii="Helvetica" w:hAnsi="Helvetica"/>
          <w:color w:val="000000" w:themeColor="text1"/>
          <w:shd w:val="clear" w:color="auto" w:fill="FFFFFF"/>
          <w:lang w:val="en-US"/>
        </w:rPr>
        <w:t>(1954), long before they became known to</w:t>
      </w:r>
      <w:r w:rsidR="00E95EC6" w:rsidRPr="00FD647A">
        <w:rPr>
          <w:rFonts w:ascii="Helvetica" w:hAnsi="Helvetica"/>
          <w:color w:val="000000" w:themeColor="text1"/>
          <w:lang w:val="en-US"/>
        </w:rPr>
        <w:t xml:space="preserve"> English-speaking readers.</w:t>
      </w:r>
      <w:r w:rsidRPr="00FD647A">
        <w:rPr>
          <w:rFonts w:ascii="Helvetica" w:hAnsi="Helvetica"/>
          <w:color w:val="000000" w:themeColor="text1"/>
          <w:lang w:val="en-US"/>
        </w:rPr>
        <w:t xml:space="preserve"> </w:t>
      </w:r>
      <w:r w:rsidR="008243F3" w:rsidRPr="00FD647A">
        <w:rPr>
          <w:rFonts w:ascii="Helvetica" w:hAnsi="Helvetica"/>
          <w:color w:val="000000" w:themeColor="text1"/>
          <w:lang w:val="en-US"/>
        </w:rPr>
        <w:t xml:space="preserve">His </w:t>
      </w:r>
      <w:r w:rsidR="001D43BF" w:rsidRPr="00FD647A">
        <w:rPr>
          <w:rStyle w:val="apple-converted-space"/>
          <w:rFonts w:ascii="Helvetica" w:eastAsiaTheme="majorEastAsia" w:hAnsi="Helvetica"/>
          <w:color w:val="000000" w:themeColor="text1"/>
          <w:shd w:val="clear" w:color="auto" w:fill="FFFFFF"/>
          <w:lang w:val="en-US"/>
        </w:rPr>
        <w:t xml:space="preserve">book: </w:t>
      </w:r>
      <w:r w:rsidR="008243F3" w:rsidRPr="00FD647A">
        <w:rPr>
          <w:rFonts w:ascii="Helvetica" w:hAnsi="Helvetica"/>
          <w:color w:val="000000" w:themeColor="text1"/>
          <w:lang w:val="en-US"/>
        </w:rPr>
        <w:t xml:space="preserve"> </w:t>
      </w:r>
      <w:r w:rsidR="008243F3" w:rsidRPr="00FD647A">
        <w:rPr>
          <w:rFonts w:ascii="Helvetica" w:hAnsi="Helvetica"/>
          <w:i/>
          <w:iCs/>
          <w:color w:val="000000" w:themeColor="text1"/>
          <w:lang w:val="en-US"/>
        </w:rPr>
        <w:t>Psychologie</w:t>
      </w:r>
      <w:r w:rsidR="008243F3" w:rsidRPr="00FD647A">
        <w:rPr>
          <w:rFonts w:ascii="Helvetica" w:hAnsi="Helvetica"/>
          <w:color w:val="000000" w:themeColor="text1"/>
          <w:lang w:val="en-US"/>
        </w:rPr>
        <w:t xml:space="preserve"> </w:t>
      </w:r>
      <w:r w:rsidR="00D347E2" w:rsidRPr="00FD647A">
        <w:rPr>
          <w:rFonts w:ascii="Helvetica" w:hAnsi="Helvetica"/>
          <w:color w:val="000000" w:themeColor="text1"/>
          <w:lang w:val="en-US"/>
        </w:rPr>
        <w:t xml:space="preserve">(1941) </w:t>
      </w:r>
      <w:r w:rsidR="008243F3" w:rsidRPr="00FD647A">
        <w:rPr>
          <w:rFonts w:ascii="Helvetica" w:hAnsi="Helvetica"/>
          <w:color w:val="000000" w:themeColor="text1"/>
          <w:lang w:val="en-US"/>
        </w:rPr>
        <w:t xml:space="preserve">is considered the bible of Gestalt psychology. </w:t>
      </w:r>
    </w:p>
    <w:p w14:paraId="30686A18" w14:textId="77777777" w:rsidR="007E7D7E" w:rsidRPr="00FD647A" w:rsidRDefault="007E7D7E" w:rsidP="0013186C">
      <w:pPr>
        <w:rPr>
          <w:rFonts w:ascii="Helvetica" w:hAnsi="Helvetica"/>
          <w:color w:val="000000" w:themeColor="text1"/>
          <w:lang w:val="en-US"/>
        </w:rPr>
      </w:pPr>
    </w:p>
    <w:p w14:paraId="59368C46" w14:textId="77777777" w:rsidR="007E7D7E" w:rsidRPr="00FD647A" w:rsidRDefault="007E7D7E" w:rsidP="007E7D7E">
      <w:pPr>
        <w:rPr>
          <w:rFonts w:ascii="Helvetica" w:hAnsi="Helvetica"/>
          <w:b/>
          <w:bCs/>
          <w:color w:val="000000" w:themeColor="text1"/>
          <w:shd w:val="clear" w:color="auto" w:fill="FFFFFF"/>
          <w:lang w:val="en-US"/>
        </w:rPr>
      </w:pPr>
    </w:p>
    <w:p w14:paraId="53D2C65F" w14:textId="44E9D253" w:rsidR="00342028" w:rsidRPr="00FD647A" w:rsidRDefault="0095753C" w:rsidP="007E7D7E">
      <w:pPr>
        <w:rPr>
          <w:rStyle w:val="Emphasis"/>
          <w:rFonts w:ascii="Helvetica" w:hAnsi="Helvetica"/>
          <w:b/>
          <w:bCs/>
          <w:i w:val="0"/>
          <w:iCs w:val="0"/>
          <w:color w:val="000000" w:themeColor="text1"/>
          <w:lang w:val="en-US"/>
        </w:rPr>
      </w:pPr>
      <w:r w:rsidRPr="00FD647A">
        <w:rPr>
          <w:rFonts w:ascii="Helvetica" w:hAnsi="Helvetica"/>
          <w:b/>
          <w:bCs/>
          <w:color w:val="000000" w:themeColor="text1"/>
          <w:shd w:val="clear" w:color="auto" w:fill="FFFFFF"/>
          <w:lang w:val="en-US"/>
        </w:rPr>
        <w:t>Noguchi</w:t>
      </w:r>
      <w:r w:rsidRPr="00FD647A">
        <w:rPr>
          <w:rFonts w:ascii="Helvetica" w:eastAsia="Yu Gothic" w:hAnsi="Helvetica"/>
          <w:b/>
          <w:bCs/>
          <w:color w:val="000000" w:themeColor="text1"/>
          <w:shd w:val="clear" w:color="auto" w:fill="FFFFFF"/>
          <w:lang w:val="en-US"/>
        </w:rPr>
        <w:t>, Kaoru  –  1935-2006</w:t>
      </w:r>
      <w:r w:rsidR="005725D6" w:rsidRPr="00FD647A">
        <w:rPr>
          <w:rFonts w:ascii="Helvetica" w:eastAsia="Yu Gothic" w:hAnsi="Helvetica"/>
          <w:b/>
          <w:bCs/>
          <w:color w:val="000000" w:themeColor="text1"/>
          <w:shd w:val="clear" w:color="auto" w:fill="FFFFFF"/>
          <w:lang w:val="en-US"/>
        </w:rPr>
        <w:t xml:space="preserve">, </w:t>
      </w:r>
      <w:r w:rsidR="001F2125" w:rsidRPr="00FD647A">
        <w:rPr>
          <w:rFonts w:ascii="Helvetica" w:hAnsi="Helvetica"/>
          <w:b/>
          <w:bCs/>
          <w:color w:val="000000" w:themeColor="text1"/>
          <w:shd w:val="clear" w:color="auto" w:fill="FFFFFF"/>
          <w:lang w:val="en-US"/>
        </w:rPr>
        <w:t xml:space="preserve">Chiba </w:t>
      </w:r>
      <w:r w:rsidR="003A408B" w:rsidRPr="00FD647A">
        <w:rPr>
          <w:rStyle w:val="Emphasis"/>
          <w:rFonts w:ascii="Helvetica" w:hAnsi="Helvetica"/>
          <w:b/>
          <w:bCs/>
          <w:i w:val="0"/>
          <w:iCs w:val="0"/>
          <w:color w:val="000000" w:themeColor="text1"/>
          <w:lang w:val="en-US"/>
        </w:rPr>
        <w:t>University</w:t>
      </w:r>
    </w:p>
    <w:p w14:paraId="509DCA27" w14:textId="77777777" w:rsidR="00A34039" w:rsidRPr="00FD647A" w:rsidRDefault="00A34039" w:rsidP="007E7D7E">
      <w:pPr>
        <w:rPr>
          <w:rStyle w:val="Emphasis"/>
          <w:rFonts w:ascii="Helvetica" w:hAnsi="Helvetica"/>
          <w:b/>
          <w:bCs/>
          <w:i w:val="0"/>
          <w:iCs w:val="0"/>
          <w:color w:val="000000" w:themeColor="text1"/>
          <w:lang w:val="en-US"/>
        </w:rPr>
      </w:pPr>
    </w:p>
    <w:p w14:paraId="10A77917" w14:textId="30298261" w:rsidR="0043241D" w:rsidRPr="00FD647A" w:rsidRDefault="00390FE5" w:rsidP="00390FE5">
      <w:pPr>
        <w:pStyle w:val="NormalWeb"/>
        <w:spacing w:before="0" w:beforeAutospacing="0" w:after="0" w:afterAutospacing="0"/>
        <w:ind w:left="720"/>
        <w:rPr>
          <w:lang w:val="en-US"/>
        </w:rPr>
      </w:pPr>
      <w:r w:rsidRPr="00FD647A">
        <w:rPr>
          <w:rFonts w:ascii="Helvetica" w:hAnsi="Helvetica"/>
          <w:lang w:val="en-US"/>
        </w:rPr>
        <w:lastRenderedPageBreak/>
        <w:t xml:space="preserve">Japanese psychologist. </w:t>
      </w:r>
      <w:r w:rsidR="00A34039" w:rsidRPr="00FD647A">
        <w:rPr>
          <w:rFonts w:ascii="Helvetica" w:hAnsi="Helvetica"/>
          <w:lang w:val="en-US"/>
        </w:rPr>
        <w:t xml:space="preserve">Studied the relationship between visual illusions and aesthetic preference with the goal of unifying experimental phenomenology and empirical aesthetics. Experimental phenomenology has demonstrated that perception is much richer than a mere stimulus. For example, in color vision, the same stimulus provides several modes of appearance. Similarly, there are various perceptual dimensions in form perception. Even a simple geometrical figure, inducing a visual illusion, elicits not only a perceptual impression of size, shape, slant, depth, and orientation but also an aesthetic impression. This is also true for an anomalous surface, neon color spreading, and transparency. Subjects made both psychophysical and aesthetic judgments </w:t>
      </w:r>
      <w:r w:rsidRPr="00FD647A">
        <w:rPr>
          <w:rFonts w:ascii="Helvetica" w:hAnsi="Helvetica"/>
          <w:lang w:val="en-US"/>
        </w:rPr>
        <w:t xml:space="preserve">of </w:t>
      </w:r>
      <w:r w:rsidR="00A34039" w:rsidRPr="00FD647A">
        <w:rPr>
          <w:rFonts w:ascii="Helvetica" w:hAnsi="Helvetica"/>
          <w:lang w:val="en-US"/>
        </w:rPr>
        <w:t xml:space="preserve">the same test pattern and found that </w:t>
      </w:r>
      <w:r w:rsidR="004245DB" w:rsidRPr="00FD647A">
        <w:rPr>
          <w:rFonts w:ascii="Helvetica" w:hAnsi="Helvetica"/>
          <w:lang w:val="en-US"/>
        </w:rPr>
        <w:t xml:space="preserve">a strong aesthetic </w:t>
      </w:r>
      <w:r w:rsidR="001D1790" w:rsidRPr="00FD647A">
        <w:rPr>
          <w:rFonts w:ascii="Helvetica" w:hAnsi="Helvetica"/>
          <w:lang w:val="en-US"/>
        </w:rPr>
        <w:t xml:space="preserve">appeal  </w:t>
      </w:r>
      <w:r w:rsidRPr="00FD647A">
        <w:rPr>
          <w:rFonts w:ascii="Helvetica" w:hAnsi="Helvetica"/>
          <w:lang w:val="en-US"/>
        </w:rPr>
        <w:t xml:space="preserve">and a </w:t>
      </w:r>
      <w:r w:rsidR="00A34039" w:rsidRPr="00FD647A">
        <w:rPr>
          <w:rFonts w:ascii="Helvetica" w:hAnsi="Helvetica"/>
          <w:lang w:val="en-US"/>
        </w:rPr>
        <w:t xml:space="preserve">strong parametric effect </w:t>
      </w:r>
      <w:r w:rsidRPr="00FD647A">
        <w:rPr>
          <w:rFonts w:ascii="Helvetica" w:hAnsi="Helvetica"/>
          <w:color w:val="000000" w:themeColor="text1"/>
          <w:lang w:val="en-US"/>
        </w:rPr>
        <w:t>are correlated</w:t>
      </w:r>
      <w:r w:rsidR="00A34039" w:rsidRPr="00FD647A">
        <w:rPr>
          <w:rFonts w:ascii="Helvetica" w:hAnsi="Helvetica"/>
          <w:color w:val="000000" w:themeColor="text1"/>
          <w:lang w:val="en-US"/>
        </w:rPr>
        <w:t xml:space="preserve">. </w:t>
      </w:r>
      <w:r w:rsidR="004245DB" w:rsidRPr="00FD647A">
        <w:rPr>
          <w:rFonts w:ascii="Helvetica" w:hAnsi="Helvetica"/>
          <w:color w:val="000000" w:themeColor="text1"/>
          <w:lang w:val="en-US"/>
        </w:rPr>
        <w:t xml:space="preserve">Book: </w:t>
      </w:r>
      <w:hyperlink r:id="rId70" w:history="1">
        <w:r w:rsidR="004245DB" w:rsidRPr="00FD647A">
          <w:rPr>
            <w:rStyle w:val="Hyperlink"/>
            <w:rFonts w:ascii="Helvetica" w:hAnsi="Helvetica"/>
            <w:i/>
            <w:iCs/>
            <w:color w:val="000000" w:themeColor="text1"/>
            <w:u w:val="none"/>
            <w:lang w:val="en-US"/>
          </w:rPr>
          <w:t>Psychology of Beauty and Kansei: New Horizons of Gestalt Perception</w:t>
        </w:r>
      </w:hyperlink>
      <w:r w:rsidR="004245DB" w:rsidRPr="00FD647A">
        <w:rPr>
          <w:rFonts w:ascii="Helvetica" w:hAnsi="Helvetica"/>
          <w:i/>
          <w:iCs/>
          <w:color w:val="000000" w:themeColor="text1"/>
          <w:lang w:val="en-US"/>
        </w:rPr>
        <w:t xml:space="preserve"> </w:t>
      </w:r>
      <w:r w:rsidR="004245DB" w:rsidRPr="00FD647A">
        <w:rPr>
          <w:rFonts w:ascii="Helvetica" w:hAnsi="Helvetica"/>
          <w:lang w:val="en-US"/>
        </w:rPr>
        <w:t>(2007)</w:t>
      </w:r>
      <w:r w:rsidR="004245DB" w:rsidRPr="00FD647A">
        <w:rPr>
          <w:lang w:val="en-US"/>
        </w:rPr>
        <w:t xml:space="preserve">; </w:t>
      </w:r>
      <w:r w:rsidR="0043241D" w:rsidRPr="00FD647A">
        <w:rPr>
          <w:rFonts w:ascii="Helvetica" w:hAnsi="Helvetica"/>
          <w:lang w:val="en-US"/>
        </w:rPr>
        <w:t>R</w:t>
      </w:r>
      <w:r w:rsidR="00A34039" w:rsidRPr="00FD647A">
        <w:rPr>
          <w:rFonts w:ascii="Helvetica" w:hAnsi="Helvetica"/>
          <w:lang w:val="en-US"/>
        </w:rPr>
        <w:t xml:space="preserve">eview (with A. Kitaoka and M. Takashima: </w:t>
      </w:r>
      <w:r w:rsidR="00A34039" w:rsidRPr="00FD647A">
        <w:rPr>
          <w:rFonts w:ascii="Helvetica" w:hAnsi="Helvetica"/>
          <w:i/>
          <w:iCs/>
          <w:lang w:val="en-US"/>
        </w:rPr>
        <w:t>Gestalt-oriented perceptual research in Japan: Past and present</w:t>
      </w:r>
      <w:r w:rsidR="0043241D" w:rsidRPr="00FD647A">
        <w:rPr>
          <w:rFonts w:ascii="Helvetica" w:hAnsi="Helvetica"/>
          <w:i/>
          <w:iCs/>
          <w:lang w:val="en-US"/>
        </w:rPr>
        <w:t xml:space="preserve"> </w:t>
      </w:r>
      <w:r w:rsidR="0043241D" w:rsidRPr="00FD647A">
        <w:rPr>
          <w:rFonts w:ascii="Helvetica" w:hAnsi="Helvetica"/>
          <w:lang w:val="en-US"/>
        </w:rPr>
        <w:t>(2008)</w:t>
      </w:r>
      <w:r w:rsidR="00A34039" w:rsidRPr="00FD647A">
        <w:rPr>
          <w:rFonts w:ascii="Helvetica" w:hAnsi="Helvetica"/>
          <w:i/>
          <w:iCs/>
          <w:lang w:val="en-US"/>
        </w:rPr>
        <w:t>.</w:t>
      </w:r>
      <w:r w:rsidR="004245DB" w:rsidRPr="00FD647A">
        <w:rPr>
          <w:rFonts w:ascii="Helvetica" w:hAnsi="Helvetica"/>
          <w:i/>
          <w:iCs/>
          <w:lang w:val="en-US"/>
        </w:rPr>
        <w:t xml:space="preserve"> </w:t>
      </w:r>
    </w:p>
    <w:p w14:paraId="34DE04AE" w14:textId="77777777" w:rsidR="00EC5E82" w:rsidRPr="00FD647A" w:rsidRDefault="00EC5E82" w:rsidP="00390FE5">
      <w:pPr>
        <w:pStyle w:val="NormalWeb"/>
        <w:spacing w:before="0" w:beforeAutospacing="0" w:after="0" w:afterAutospacing="0"/>
        <w:ind w:left="720"/>
        <w:rPr>
          <w:rFonts w:ascii="Helvetica" w:hAnsi="Helvetica"/>
          <w:color w:val="000000" w:themeColor="text1"/>
          <w:lang w:val="en-US"/>
        </w:rPr>
      </w:pPr>
    </w:p>
    <w:p w14:paraId="340DE8AE" w14:textId="77777777" w:rsidR="00EC5E82" w:rsidRPr="00FD647A" w:rsidRDefault="00EC5E82" w:rsidP="00EC5E82">
      <w:pPr>
        <w:pStyle w:val="NormalWeb"/>
        <w:spacing w:before="0" w:beforeAutospacing="0" w:after="0" w:afterAutospacing="0"/>
        <w:rPr>
          <w:rFonts w:ascii="Helvetica" w:hAnsi="Helvetica"/>
          <w:color w:val="000000" w:themeColor="text1"/>
          <w:lang w:val="en-US"/>
        </w:rPr>
      </w:pPr>
    </w:p>
    <w:p w14:paraId="37C78FC5" w14:textId="72EE4935" w:rsidR="00F668EF" w:rsidRPr="00FD647A" w:rsidRDefault="00F668EF" w:rsidP="00F668EF">
      <w:pPr>
        <w:rPr>
          <w:rFonts w:ascii="Helvetica" w:hAnsi="Helvetica" w:cs="Arial"/>
          <w:b/>
          <w:bCs/>
          <w:color w:val="000000" w:themeColor="text1"/>
          <w:lang w:val="en-US"/>
        </w:rPr>
      </w:pPr>
      <w:r w:rsidRPr="00FD647A">
        <w:rPr>
          <w:rFonts w:ascii="Helvetica" w:hAnsi="Helvetica" w:cs="Arial"/>
          <w:b/>
          <w:bCs/>
          <w:color w:val="000000" w:themeColor="text1"/>
          <w:lang w:val="en-US"/>
        </w:rPr>
        <w:t>Oyama</w:t>
      </w:r>
      <w:r w:rsidR="00BE1D4A" w:rsidRPr="00FD647A">
        <w:rPr>
          <w:rFonts w:ascii="Helvetica" w:hAnsi="Helvetica" w:cs="Arial"/>
          <w:b/>
          <w:bCs/>
          <w:color w:val="000000" w:themeColor="text1"/>
          <w:lang w:val="en-US"/>
        </w:rPr>
        <w:t>,</w:t>
      </w:r>
      <w:r w:rsidRPr="00FD647A">
        <w:rPr>
          <w:rFonts w:ascii="Helvetica" w:hAnsi="Helvetica" w:cs="Arial"/>
          <w:b/>
          <w:bCs/>
          <w:color w:val="000000" w:themeColor="text1"/>
          <w:lang w:val="en-US"/>
        </w:rPr>
        <w:t xml:space="preserve"> Tadasu</w:t>
      </w:r>
      <w:r w:rsidR="001F6B19" w:rsidRPr="00FD647A">
        <w:rPr>
          <w:rFonts w:ascii="Helvetica" w:hAnsi="Helvetica" w:cs="Arial"/>
          <w:b/>
          <w:bCs/>
          <w:color w:val="000000" w:themeColor="text1"/>
          <w:lang w:val="en-US"/>
        </w:rPr>
        <w:t xml:space="preserve"> </w:t>
      </w:r>
      <w:r w:rsidRPr="00FD647A">
        <w:rPr>
          <w:rFonts w:ascii="Helvetica" w:hAnsi="Helvetica" w:cs="Arial"/>
          <w:b/>
          <w:bCs/>
          <w:color w:val="000000" w:themeColor="text1"/>
          <w:lang w:val="en-US"/>
        </w:rPr>
        <w:t xml:space="preserve"> – </w:t>
      </w:r>
      <w:r w:rsidR="001F6B19" w:rsidRPr="00FD647A">
        <w:rPr>
          <w:rFonts w:ascii="Helvetica" w:hAnsi="Helvetica" w:cs="Arial"/>
          <w:b/>
          <w:bCs/>
          <w:color w:val="000000" w:themeColor="text1"/>
          <w:lang w:val="en-US"/>
        </w:rPr>
        <w:t xml:space="preserve"> </w:t>
      </w:r>
      <w:r w:rsidRPr="00FD647A">
        <w:rPr>
          <w:rFonts w:ascii="Helvetica" w:hAnsi="Helvetica" w:cs="Arial"/>
          <w:b/>
          <w:bCs/>
          <w:color w:val="000000" w:themeColor="text1"/>
          <w:lang w:val="en-US"/>
        </w:rPr>
        <w:t>1928-2019, University of Tokyo</w:t>
      </w:r>
    </w:p>
    <w:p w14:paraId="58FDB383" w14:textId="77777777" w:rsidR="00F668EF" w:rsidRPr="00FD647A" w:rsidRDefault="00F668EF" w:rsidP="00F668EF">
      <w:pPr>
        <w:rPr>
          <w:rFonts w:ascii="Helvetica" w:hAnsi="Helvetica" w:cs="Arial"/>
          <w:b/>
          <w:bCs/>
          <w:color w:val="000000"/>
          <w:lang w:val="en-US"/>
        </w:rPr>
      </w:pPr>
    </w:p>
    <w:p w14:paraId="7DE33E2C" w14:textId="17F68C54" w:rsidR="00F668EF" w:rsidRPr="00FD647A" w:rsidRDefault="00F668EF" w:rsidP="00CF5AD3">
      <w:pPr>
        <w:ind w:left="720"/>
        <w:rPr>
          <w:rFonts w:ascii="Arial" w:hAnsi="Arial" w:cs="Arial"/>
          <w:color w:val="000000"/>
          <w:sz w:val="22"/>
          <w:szCs w:val="22"/>
          <w:lang w:val="en-US"/>
        </w:rPr>
      </w:pPr>
      <w:r w:rsidRPr="00FD647A">
        <w:rPr>
          <w:rFonts w:ascii="Helvetica" w:hAnsi="Helvetica" w:cs="Arial"/>
          <w:color w:val="000000"/>
          <w:lang w:val="en-US"/>
        </w:rPr>
        <w:t>Made outstanding contributions to experimental psychology, psychometric methods, and the history of psychology</w:t>
      </w:r>
      <w:r w:rsidR="00BE1D4A" w:rsidRPr="00FD647A">
        <w:rPr>
          <w:rFonts w:ascii="Helvetica" w:hAnsi="Helvetica" w:cs="Arial"/>
          <w:color w:val="000000"/>
          <w:lang w:val="en-US"/>
        </w:rPr>
        <w:t xml:space="preserve">. </w:t>
      </w:r>
      <w:r w:rsidR="005408D8" w:rsidRPr="00FD647A">
        <w:rPr>
          <w:rFonts w:ascii="Helvetica" w:hAnsi="Helvetica" w:cs="Arial"/>
          <w:color w:val="000000"/>
          <w:lang w:val="en-US"/>
        </w:rPr>
        <w:t>A</w:t>
      </w:r>
      <w:r w:rsidRPr="00FD647A">
        <w:rPr>
          <w:rFonts w:ascii="Helvetica" w:hAnsi="Helvetica" w:cs="Arial"/>
          <w:color w:val="000000"/>
          <w:lang w:val="en-US"/>
        </w:rPr>
        <w:t>pproached subjective perceptual phenomena using psychological techniques to measure them objectively and elucidate their dete</w:t>
      </w:r>
      <w:r w:rsidRPr="00FD647A">
        <w:rPr>
          <w:rFonts w:ascii="Helvetica" w:hAnsi="Helvetica" w:cs="Arial"/>
          <w:lang w:val="en-US"/>
        </w:rPr>
        <w:t xml:space="preserve">rmining factors. </w:t>
      </w:r>
      <w:r w:rsidR="00BE1D4A" w:rsidRPr="00FD647A">
        <w:rPr>
          <w:rFonts w:ascii="Helvetica" w:hAnsi="Helvetica" w:cs="Arial"/>
          <w:lang w:val="en-US"/>
        </w:rPr>
        <w:t>F</w:t>
      </w:r>
      <w:r w:rsidRPr="00FD647A">
        <w:rPr>
          <w:rFonts w:ascii="Helvetica" w:hAnsi="Helvetica" w:cs="Arial"/>
          <w:lang w:val="en-US"/>
        </w:rPr>
        <w:t xml:space="preserve">ocused on figural after-effects, visual illusions, transparency, color appearance, </w:t>
      </w:r>
      <w:r w:rsidRPr="00FD647A">
        <w:rPr>
          <w:rFonts w:ascii="Helvetica" w:hAnsi="Helvetica" w:cs="Arial"/>
          <w:shd w:val="clear" w:color="auto" w:fill="FFFFFF"/>
          <w:lang w:val="en-US"/>
        </w:rPr>
        <w:t>perceptual constancy,</w:t>
      </w:r>
      <w:r w:rsidRPr="00FD647A">
        <w:rPr>
          <w:rFonts w:ascii="Helvetica" w:hAnsi="Helvetica" w:cs="Arial"/>
          <w:lang w:val="en-US"/>
        </w:rPr>
        <w:t xml:space="preserve"> perceptual grouping, </w:t>
      </w:r>
      <w:r w:rsidR="00BE1D4A" w:rsidRPr="00FD647A">
        <w:rPr>
          <w:rFonts w:ascii="Helvetica" w:hAnsi="Helvetica" w:cs="Arial"/>
          <w:lang w:val="en-US"/>
        </w:rPr>
        <w:t xml:space="preserve">and </w:t>
      </w:r>
      <w:r w:rsidRPr="00FD647A">
        <w:rPr>
          <w:rFonts w:ascii="Helvetica" w:hAnsi="Helvetica" w:cs="Arial"/>
          <w:lang w:val="en-US"/>
        </w:rPr>
        <w:t>affective meanings</w:t>
      </w:r>
      <w:r w:rsidR="00BE1D4A" w:rsidRPr="00FD647A">
        <w:rPr>
          <w:rFonts w:ascii="Helvetica" w:hAnsi="Helvetica" w:cs="Arial"/>
          <w:lang w:val="en-US"/>
        </w:rPr>
        <w:t>. A</w:t>
      </w:r>
      <w:r w:rsidRPr="00FD647A">
        <w:rPr>
          <w:rFonts w:ascii="Helvetica" w:hAnsi="Helvetica" w:cs="Arial"/>
          <w:lang w:val="en-US"/>
        </w:rPr>
        <w:t xml:space="preserve">pplied various measurement and analysis methods, including psychophysical techniques, reaction time, the method of transposition, semantic differential techniques, factor analysis, multidimensional scaling, and analysis of causal relations. </w:t>
      </w:r>
      <w:r w:rsidR="00BE1D4A" w:rsidRPr="00FD647A">
        <w:rPr>
          <w:rFonts w:ascii="Helvetica" w:hAnsi="Helvetica" w:cs="Arial"/>
          <w:lang w:val="en-US"/>
        </w:rPr>
        <w:t>M</w:t>
      </w:r>
      <w:r w:rsidRPr="00FD647A">
        <w:rPr>
          <w:rFonts w:ascii="Helvetica" w:hAnsi="Helvetica" w:cs="Arial"/>
          <w:color w:val="000000"/>
          <w:lang w:val="en-US"/>
        </w:rPr>
        <w:t xml:space="preserve">entored many psychology </w:t>
      </w:r>
      <w:r w:rsidR="00D578FD" w:rsidRPr="00FD647A">
        <w:rPr>
          <w:rFonts w:ascii="Helvetica" w:hAnsi="Helvetica" w:cs="Arial"/>
          <w:color w:val="000000"/>
          <w:lang w:val="en-US"/>
        </w:rPr>
        <w:t>students</w:t>
      </w:r>
      <w:r w:rsidRPr="00FD647A">
        <w:rPr>
          <w:rFonts w:ascii="Helvetica" w:hAnsi="Helvetica" w:cs="Arial"/>
          <w:color w:val="000000"/>
          <w:lang w:val="en-US"/>
        </w:rPr>
        <w:t>.</w:t>
      </w:r>
    </w:p>
    <w:p w14:paraId="7C56D0A1" w14:textId="77777777" w:rsidR="00F668EF" w:rsidRPr="00FD647A" w:rsidRDefault="00F668EF" w:rsidP="00CF5AD3">
      <w:pPr>
        <w:rPr>
          <w:rFonts w:ascii="Helvetica" w:hAnsi="Helvetica"/>
          <w:b/>
          <w:bCs/>
          <w:color w:val="000000" w:themeColor="text1"/>
          <w:shd w:val="clear" w:color="auto" w:fill="FFFFFF"/>
          <w:lang w:val="en-US"/>
        </w:rPr>
      </w:pPr>
    </w:p>
    <w:p w14:paraId="61FDA965" w14:textId="77777777" w:rsidR="00F668EF" w:rsidRPr="00FD647A" w:rsidRDefault="00F668EF" w:rsidP="00CF5AD3">
      <w:pPr>
        <w:rPr>
          <w:rFonts w:ascii="Helvetica" w:hAnsi="Helvetica"/>
          <w:b/>
          <w:bCs/>
          <w:color w:val="000000" w:themeColor="text1"/>
          <w:shd w:val="clear" w:color="auto" w:fill="FFFFFF"/>
          <w:lang w:val="en-US"/>
        </w:rPr>
      </w:pPr>
    </w:p>
    <w:p w14:paraId="620C45CE" w14:textId="17A71158" w:rsidR="001C414F" w:rsidRPr="00FD647A" w:rsidRDefault="00E95EC6" w:rsidP="00EC5E82">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Palmer, Steven E</w:t>
      </w:r>
      <w:r w:rsidR="001D6EEB" w:rsidRPr="00FD647A">
        <w:rPr>
          <w:rFonts w:ascii="Helvetica" w:hAnsi="Helvetica"/>
          <w:b/>
          <w:bCs/>
          <w:color w:val="000000" w:themeColor="text1"/>
          <w:shd w:val="clear" w:color="auto" w:fill="FFFFFF"/>
          <w:lang w:val="en-US"/>
        </w:rPr>
        <w:t>rwin</w:t>
      </w:r>
      <w:r w:rsidRPr="00FD647A">
        <w:rPr>
          <w:rFonts w:ascii="Helvetica" w:hAnsi="Helvetica"/>
          <w:b/>
          <w:bCs/>
          <w:color w:val="000000" w:themeColor="text1"/>
          <w:shd w:val="clear" w:color="auto" w:fill="FFFFFF"/>
          <w:lang w:val="en-US"/>
        </w:rPr>
        <w:t xml:space="preserve">  – </w:t>
      </w:r>
      <w:r w:rsidR="0060619D"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1948-2023, U</w:t>
      </w:r>
      <w:r w:rsidR="003A408B" w:rsidRPr="00FD647A">
        <w:rPr>
          <w:rFonts w:ascii="Helvetica" w:hAnsi="Helvetica"/>
          <w:b/>
          <w:bCs/>
          <w:color w:val="000000" w:themeColor="text1"/>
          <w:shd w:val="clear" w:color="auto" w:fill="FFFFFF"/>
          <w:lang w:val="en-US"/>
        </w:rPr>
        <w:t>niversity of California</w:t>
      </w:r>
      <w:r w:rsidR="00EF20B7"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shd w:val="clear" w:color="auto" w:fill="FFFFFF"/>
          <w:lang w:val="en-US"/>
        </w:rPr>
        <w:t xml:space="preserve"> Berkeley </w:t>
      </w:r>
    </w:p>
    <w:p w14:paraId="24B4B7C5" w14:textId="2E3E34F5" w:rsidR="00EC5E82" w:rsidRPr="00FD647A" w:rsidRDefault="00F4547D" w:rsidP="00F4547D">
      <w:pPr>
        <w:tabs>
          <w:tab w:val="left" w:pos="7240"/>
        </w:tabs>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b/>
      </w:r>
    </w:p>
    <w:p w14:paraId="57EEF1C3" w14:textId="1E66C0B0" w:rsidR="001C414F" w:rsidRPr="00FD647A" w:rsidRDefault="00D578FD" w:rsidP="001C414F">
      <w:pPr>
        <w:ind w:left="720"/>
        <w:rPr>
          <w:rFonts w:ascii="Helvetica" w:hAnsi="Helvetica"/>
          <w:color w:val="000000" w:themeColor="text1"/>
          <w:lang w:val="en-US"/>
        </w:rPr>
      </w:pPr>
      <w:r w:rsidRPr="00FD647A">
        <w:rPr>
          <w:rFonts w:ascii="Helvetica" w:hAnsi="Helvetica"/>
          <w:color w:val="000000" w:themeColor="text1"/>
          <w:shd w:val="clear" w:color="auto" w:fill="FFFFFF"/>
        </w:rPr>
        <w:t xml:space="preserve">Brilliant psychologist of Gestalt heritage. </w:t>
      </w:r>
      <w:r w:rsidR="002A5860" w:rsidRPr="00FD647A">
        <w:rPr>
          <w:rFonts w:ascii="Helvetica" w:hAnsi="Helvetica"/>
          <w:color w:val="000000" w:themeColor="text1"/>
          <w:shd w:val="clear" w:color="auto" w:fill="FFFFFF"/>
          <w:lang w:val="en-GB"/>
        </w:rPr>
        <w:t>F</w:t>
      </w:r>
      <w:r w:rsidR="002A5860" w:rsidRPr="00FD647A">
        <w:rPr>
          <w:rFonts w:ascii="Helvetica" w:hAnsi="Helvetica"/>
          <w:color w:val="000000" w:themeColor="text1"/>
          <w:shd w:val="clear" w:color="auto" w:fill="FFFFFF"/>
          <w:lang w:val="en-US"/>
        </w:rPr>
        <w:t>ocused on behavioral studies of perceptual organization in vision, contextual effects on local processing, the aesthetics of color and spatial arrangement, and the nature and order of visual processing.</w:t>
      </w:r>
      <w:r w:rsidR="002A5860" w:rsidRPr="00FD647A">
        <w:rPr>
          <w:rFonts w:ascii="Helvetica" w:hAnsi="Helvetica"/>
          <w:i/>
          <w:iCs/>
          <w:color w:val="000000" w:themeColor="text1"/>
          <w:shd w:val="clear" w:color="auto" w:fill="FFFFFF"/>
          <w:lang w:val="en-GB"/>
        </w:rPr>
        <w:t xml:space="preserve"> </w:t>
      </w:r>
      <w:r w:rsidR="00E95EC6" w:rsidRPr="00FD647A">
        <w:rPr>
          <w:rFonts w:ascii="Helvetica" w:hAnsi="Helvetica"/>
          <w:color w:val="000000" w:themeColor="text1"/>
          <w:shd w:val="clear" w:color="auto" w:fill="FFFFFF"/>
          <w:lang w:val="en-GB"/>
        </w:rPr>
        <w:t>Made ground</w:t>
      </w:r>
      <w:r w:rsidR="00EF20B7" w:rsidRPr="00FD647A">
        <w:rPr>
          <w:rFonts w:ascii="Helvetica" w:hAnsi="Helvetica"/>
          <w:color w:val="000000" w:themeColor="text1"/>
          <w:shd w:val="clear" w:color="auto" w:fill="FFFFFF"/>
          <w:lang w:val="en-GB"/>
        </w:rPr>
        <w:t>-</w:t>
      </w:r>
      <w:r w:rsidR="00E95EC6" w:rsidRPr="00FD647A">
        <w:rPr>
          <w:rFonts w:ascii="Helvetica" w:hAnsi="Helvetica"/>
          <w:color w:val="000000" w:themeColor="text1"/>
          <w:shd w:val="clear" w:color="auto" w:fill="FFFFFF"/>
          <w:lang w:val="en-GB"/>
        </w:rPr>
        <w:t xml:space="preserve">breaking contributions to fundamental problems in perceptual organization, color preference, spatial aesthetics, and cross-modal correspondence. </w:t>
      </w:r>
      <w:r w:rsidR="002A5860" w:rsidRPr="00FD647A">
        <w:rPr>
          <w:rFonts w:ascii="Helvetica" w:hAnsi="Helvetica"/>
          <w:color w:val="000000" w:themeColor="text1"/>
          <w:shd w:val="clear" w:color="auto" w:fill="FFFFFF"/>
          <w:lang w:val="en-GB"/>
        </w:rPr>
        <w:t xml:space="preserve">Introduced </w:t>
      </w:r>
      <w:r w:rsidR="00571ACA" w:rsidRPr="00FD647A">
        <w:rPr>
          <w:rFonts w:ascii="Helvetica" w:hAnsi="Helvetica"/>
          <w:color w:val="000000" w:themeColor="text1"/>
          <w:shd w:val="clear" w:color="auto" w:fill="FFFFFF"/>
          <w:lang w:val="en-GB"/>
        </w:rPr>
        <w:t>new</w:t>
      </w:r>
      <w:r w:rsidR="001C414F" w:rsidRPr="00FD647A">
        <w:rPr>
          <w:rFonts w:ascii="Helvetica" w:hAnsi="Helvetica"/>
          <w:color w:val="000000" w:themeColor="text1"/>
          <w:shd w:val="clear" w:color="auto" w:fill="FFFFFF"/>
          <w:lang w:val="en-GB"/>
        </w:rPr>
        <w:t xml:space="preserve"> Gestalt factors: </w:t>
      </w:r>
      <w:r w:rsidR="001C414F" w:rsidRPr="00FD647A">
        <w:rPr>
          <w:rFonts w:ascii="Helvetica" w:hAnsi="Helvetica"/>
          <w:color w:val="000000" w:themeColor="text1"/>
          <w:lang w:val="en-US"/>
        </w:rPr>
        <w:t xml:space="preserve">common region, element connectedness, synchrony, and edge region grouping. These factors describe a tendency towards perceptual grouping when elements are tied together within the same bounded area, are connected, change at the same time, and exhibit different edge groupings. Palmer proposed that all of the above factors can be subsumed under the criterion of similarity and called them </w:t>
      </w:r>
      <w:r w:rsidR="001C414F" w:rsidRPr="00FD647A">
        <w:rPr>
          <w:rFonts w:ascii="Helvetica" w:hAnsi="Helvetica"/>
          <w:i/>
          <w:iCs/>
          <w:color w:val="000000" w:themeColor="text1"/>
          <w:lang w:val="en-US"/>
        </w:rPr>
        <w:t>ceteris paribus rules</w:t>
      </w:r>
      <w:r w:rsidR="001C414F" w:rsidRPr="00FD647A">
        <w:rPr>
          <w:rFonts w:ascii="Helvetica" w:hAnsi="Helvetica"/>
          <w:color w:val="000000" w:themeColor="text1"/>
          <w:lang w:val="en-US"/>
        </w:rPr>
        <w:t xml:space="preserve">, implying that everything else being equal, grouping is favored by a given factor, for example, </w:t>
      </w:r>
      <w:r w:rsidR="001D1790" w:rsidRPr="00FD647A">
        <w:rPr>
          <w:rFonts w:ascii="Helvetica" w:hAnsi="Helvetica"/>
          <w:color w:val="000000" w:themeColor="text1"/>
          <w:lang w:val="en-US"/>
        </w:rPr>
        <w:t xml:space="preserve">by </w:t>
      </w:r>
      <w:r w:rsidR="001C414F" w:rsidRPr="00FD647A">
        <w:rPr>
          <w:rFonts w:ascii="Helvetica" w:hAnsi="Helvetica"/>
          <w:color w:val="000000" w:themeColor="text1"/>
          <w:lang w:val="en-US"/>
        </w:rPr>
        <w:t xml:space="preserve">proximity. </w:t>
      </w:r>
      <w:r w:rsidR="00F2698A" w:rsidRPr="00FD647A">
        <w:rPr>
          <w:rFonts w:ascii="Helvetica" w:hAnsi="Helvetica"/>
          <w:color w:val="000000" w:themeColor="text1"/>
          <w:shd w:val="clear" w:color="auto" w:fill="FFFFFF"/>
          <w:lang w:val="en-GB"/>
        </w:rPr>
        <w:t>Monumental text</w:t>
      </w:r>
      <w:r w:rsidR="00F2698A" w:rsidRPr="00FD647A">
        <w:rPr>
          <w:rStyle w:val="apple-converted-space"/>
          <w:rFonts w:ascii="Helvetica" w:eastAsiaTheme="majorEastAsia" w:hAnsi="Helvetica"/>
          <w:color w:val="000000" w:themeColor="text1"/>
          <w:shd w:val="clear" w:color="auto" w:fill="FFFFFF"/>
          <w:lang w:val="en-GB"/>
        </w:rPr>
        <w:t>b</w:t>
      </w:r>
      <w:r w:rsidR="00F2698A" w:rsidRPr="00FD647A">
        <w:rPr>
          <w:rStyle w:val="apple-converted-space"/>
          <w:rFonts w:ascii="Helvetica" w:eastAsiaTheme="majorEastAsia" w:hAnsi="Helvetica"/>
          <w:color w:val="000000" w:themeColor="text1"/>
          <w:shd w:val="clear" w:color="auto" w:fill="FFFFFF"/>
          <w:lang w:val="en-US"/>
        </w:rPr>
        <w:t xml:space="preserve">ook: </w:t>
      </w:r>
      <w:r w:rsidR="00F2698A" w:rsidRPr="00FD647A">
        <w:rPr>
          <w:rFonts w:ascii="Helvetica" w:hAnsi="Helvetica"/>
          <w:i/>
          <w:iCs/>
          <w:color w:val="000000" w:themeColor="text1"/>
          <w:shd w:val="clear" w:color="auto" w:fill="FFFFFF"/>
          <w:lang w:val="en-GB"/>
        </w:rPr>
        <w:t xml:space="preserve">Vision Science: Photons to Phenomenology </w:t>
      </w:r>
      <w:r w:rsidR="00F2698A" w:rsidRPr="00FD647A">
        <w:rPr>
          <w:rFonts w:ascii="Helvetica" w:hAnsi="Helvetica"/>
          <w:color w:val="000000" w:themeColor="text1"/>
          <w:shd w:val="clear" w:color="auto" w:fill="FFFFFF"/>
          <w:lang w:val="en-GB"/>
        </w:rPr>
        <w:t>(1999).</w:t>
      </w:r>
    </w:p>
    <w:p w14:paraId="383C4815" w14:textId="77777777" w:rsidR="00505499" w:rsidRPr="00FD647A" w:rsidRDefault="00505499" w:rsidP="001C414F">
      <w:pPr>
        <w:ind w:left="720"/>
        <w:rPr>
          <w:rFonts w:ascii="Helvetica" w:hAnsi="Helvetica"/>
          <w:color w:val="000000" w:themeColor="text1"/>
          <w:lang w:val="en-US"/>
        </w:rPr>
      </w:pPr>
    </w:p>
    <w:p w14:paraId="218304A3" w14:textId="77777777" w:rsidR="00D072CC" w:rsidRPr="00FD647A" w:rsidRDefault="00D072CC" w:rsidP="00E95EC6">
      <w:pPr>
        <w:spacing w:line="276" w:lineRule="atLeast"/>
        <w:rPr>
          <w:rFonts w:ascii="Helvetica" w:hAnsi="Helvetica"/>
          <w:b/>
          <w:bCs/>
          <w:color w:val="000000" w:themeColor="text1"/>
          <w:shd w:val="clear" w:color="auto" w:fill="FFFFFF"/>
          <w:lang w:val="en-US"/>
        </w:rPr>
      </w:pPr>
    </w:p>
    <w:p w14:paraId="41885725" w14:textId="64EDABB4" w:rsidR="00E95EC6" w:rsidRPr="00FD647A" w:rsidRDefault="00E95EC6" w:rsidP="00E95EC6">
      <w:pPr>
        <w:spacing w:line="276" w:lineRule="atLeast"/>
        <w:rPr>
          <w:rStyle w:val="Strong"/>
          <w:rFonts w:ascii="Helvetica" w:eastAsiaTheme="majorEastAsia" w:hAnsi="Helvetica" w:cs="Arial"/>
          <w:color w:val="000000" w:themeColor="text1"/>
          <w:lang w:val="en-US"/>
        </w:rPr>
      </w:pPr>
      <w:r w:rsidRPr="00FD647A">
        <w:rPr>
          <w:rFonts w:ascii="Helvetica" w:hAnsi="Helvetica"/>
          <w:b/>
          <w:bCs/>
          <w:color w:val="000000" w:themeColor="text1"/>
          <w:shd w:val="clear" w:color="auto" w:fill="FFFFFF"/>
          <w:lang w:val="en-US"/>
        </w:rPr>
        <w:t xml:space="preserve">Rock, Irvin  –  </w:t>
      </w:r>
      <w:r w:rsidRPr="00FD647A">
        <w:rPr>
          <w:rStyle w:val="Strong"/>
          <w:rFonts w:ascii="Helvetica" w:eastAsiaTheme="majorEastAsia" w:hAnsi="Helvetica" w:cs="Arial"/>
          <w:color w:val="000000" w:themeColor="text1"/>
          <w:lang w:val="en-US"/>
        </w:rPr>
        <w:t>1922</w:t>
      </w:r>
      <w:r w:rsidR="0085088E" w:rsidRPr="00FD647A">
        <w:rPr>
          <w:rStyle w:val="Strong"/>
          <w:rFonts w:ascii="Helvetica" w:eastAsiaTheme="majorEastAsia" w:hAnsi="Helvetica" w:cs="Arial"/>
          <w:color w:val="000000" w:themeColor="text1"/>
          <w:lang w:val="en-US"/>
        </w:rPr>
        <w:t>-</w:t>
      </w:r>
      <w:r w:rsidRPr="00FD647A">
        <w:rPr>
          <w:rStyle w:val="Strong"/>
          <w:rFonts w:ascii="Helvetica" w:eastAsiaTheme="majorEastAsia" w:hAnsi="Helvetica" w:cs="Arial"/>
          <w:color w:val="000000" w:themeColor="text1"/>
          <w:lang w:val="en-US"/>
        </w:rPr>
        <w:t xml:space="preserve">1995, </w:t>
      </w:r>
      <w:r w:rsidR="003119ED" w:rsidRPr="00FD647A">
        <w:rPr>
          <w:rStyle w:val="Strong"/>
          <w:rFonts w:ascii="Helvetica" w:eastAsiaTheme="majorEastAsia" w:hAnsi="Helvetica" w:cs="Arial"/>
          <w:color w:val="000000" w:themeColor="text1"/>
          <w:lang w:val="en-US"/>
        </w:rPr>
        <w:t xml:space="preserve">Rutgers </w:t>
      </w:r>
      <w:r w:rsidR="003A408B" w:rsidRPr="00FD647A">
        <w:rPr>
          <w:rFonts w:ascii="Helvetica" w:hAnsi="Helvetica"/>
          <w:b/>
          <w:bCs/>
          <w:color w:val="000000" w:themeColor="text1"/>
          <w:shd w:val="clear" w:color="auto" w:fill="FFFFFF"/>
          <w:lang w:val="en-US"/>
        </w:rPr>
        <w:t xml:space="preserve">University </w:t>
      </w:r>
    </w:p>
    <w:p w14:paraId="2683F4F8" w14:textId="77777777" w:rsidR="00E95EC6" w:rsidRPr="00FD647A" w:rsidRDefault="00E95EC6" w:rsidP="00E95EC6">
      <w:pPr>
        <w:spacing w:line="276" w:lineRule="atLeast"/>
        <w:rPr>
          <w:rStyle w:val="Strong"/>
          <w:rFonts w:ascii="Helvetica" w:eastAsiaTheme="majorEastAsia" w:hAnsi="Helvetica" w:cs="Arial"/>
          <w:color w:val="000000" w:themeColor="text1"/>
          <w:lang w:val="en-US"/>
        </w:rPr>
      </w:pPr>
    </w:p>
    <w:p w14:paraId="535126FA" w14:textId="50EDF937" w:rsidR="00F60C27" w:rsidRPr="00FD647A" w:rsidRDefault="00694C22" w:rsidP="00267369">
      <w:pPr>
        <w:ind w:left="720"/>
        <w:rPr>
          <w:rFonts w:ascii="Helvetica" w:hAnsi="Helvetica"/>
          <w:color w:val="000000" w:themeColor="text1"/>
          <w:shd w:val="clear" w:color="auto" w:fill="FFFFFF"/>
          <w:lang w:val="en-GB"/>
        </w:rPr>
      </w:pPr>
      <w:r w:rsidRPr="00FD647A">
        <w:rPr>
          <w:rStyle w:val="apple-converted-space"/>
          <w:rFonts w:ascii="Arial" w:eastAsiaTheme="majorEastAsia" w:hAnsi="Arial" w:cs="Arial"/>
          <w:color w:val="202122"/>
          <w:shd w:val="clear" w:color="auto" w:fill="FFFFFF"/>
          <w:lang w:val="en-US"/>
        </w:rPr>
        <w:t>Leading advocat</w:t>
      </w:r>
      <w:r w:rsidR="00C9530C" w:rsidRPr="00FD647A">
        <w:rPr>
          <w:rStyle w:val="apple-converted-space"/>
          <w:rFonts w:ascii="Arial" w:eastAsiaTheme="majorEastAsia" w:hAnsi="Arial" w:cs="Arial"/>
          <w:color w:val="202122"/>
          <w:shd w:val="clear" w:color="auto" w:fill="FFFFFF"/>
          <w:lang w:val="en-US"/>
        </w:rPr>
        <w:t xml:space="preserve">e of </w:t>
      </w:r>
      <w:r w:rsidRPr="00FD647A">
        <w:rPr>
          <w:rStyle w:val="apple-converted-space"/>
          <w:rFonts w:ascii="Arial" w:eastAsiaTheme="majorEastAsia" w:hAnsi="Arial" w:cs="Arial"/>
          <w:color w:val="202122"/>
          <w:shd w:val="clear" w:color="auto" w:fill="FFFFFF"/>
          <w:lang w:val="en-US"/>
        </w:rPr>
        <w:t xml:space="preserve">unconscious inferences </w:t>
      </w:r>
      <w:r w:rsidR="00143BC3" w:rsidRPr="00FD647A">
        <w:rPr>
          <w:rStyle w:val="apple-converted-space"/>
          <w:rFonts w:ascii="Arial" w:eastAsiaTheme="majorEastAsia" w:hAnsi="Arial" w:cs="Arial"/>
          <w:color w:val="202122"/>
          <w:shd w:val="clear" w:color="auto" w:fill="FFFFFF"/>
          <w:lang w:val="en-US"/>
        </w:rPr>
        <w:t xml:space="preserve">in perception </w:t>
      </w:r>
      <w:r w:rsidRPr="00FD647A">
        <w:rPr>
          <w:rStyle w:val="apple-converted-space"/>
          <w:rFonts w:ascii="Arial" w:eastAsiaTheme="majorEastAsia" w:hAnsi="Arial" w:cs="Arial"/>
          <w:color w:val="202122"/>
          <w:shd w:val="clear" w:color="auto" w:fill="FFFFFF"/>
          <w:lang w:val="en-US"/>
        </w:rPr>
        <w:t>and b</w:t>
      </w:r>
      <w:r w:rsidR="0005522D" w:rsidRPr="00FD647A">
        <w:rPr>
          <w:rStyle w:val="apple-converted-space"/>
          <w:rFonts w:ascii="Arial" w:eastAsiaTheme="majorEastAsia" w:hAnsi="Arial" w:cs="Arial"/>
          <w:color w:val="202122"/>
          <w:shd w:val="clear" w:color="auto" w:fill="FFFFFF"/>
          <w:lang w:val="en-US"/>
        </w:rPr>
        <w:t>rilliant experimentalist who worked on the Moon illusion (with Lloyd Kaufman), object orientation (square vs. diamond)</w:t>
      </w:r>
      <w:r w:rsidR="00F2698A" w:rsidRPr="00FD647A">
        <w:rPr>
          <w:rStyle w:val="apple-converted-space"/>
          <w:rFonts w:ascii="Arial" w:eastAsiaTheme="majorEastAsia" w:hAnsi="Arial" w:cs="Arial"/>
          <w:color w:val="202122"/>
          <w:shd w:val="clear" w:color="auto" w:fill="FFFFFF"/>
          <w:lang w:val="en-US"/>
        </w:rPr>
        <w:t>,</w:t>
      </w:r>
      <w:r w:rsidR="0005522D" w:rsidRPr="00FD647A">
        <w:rPr>
          <w:rStyle w:val="apple-converted-space"/>
          <w:rFonts w:ascii="Arial" w:eastAsiaTheme="majorEastAsia" w:hAnsi="Arial" w:cs="Arial"/>
          <w:color w:val="202122"/>
          <w:shd w:val="clear" w:color="auto" w:fill="FFFFFF"/>
          <w:lang w:val="en-US"/>
        </w:rPr>
        <w:t xml:space="preserve"> and apparent motion. Showed that it is the perceived distance, not the distance on the retina, that matters for</w:t>
      </w:r>
      <w:r w:rsidR="00F444AB" w:rsidRPr="00FD647A">
        <w:rPr>
          <w:rStyle w:val="apple-converted-space"/>
          <w:rFonts w:ascii="Arial" w:eastAsiaTheme="majorEastAsia" w:hAnsi="Arial" w:cs="Arial"/>
          <w:color w:val="202122"/>
          <w:shd w:val="clear" w:color="auto" w:fill="FFFFFF"/>
          <w:lang w:val="en-US"/>
        </w:rPr>
        <w:t xml:space="preserve"> </w:t>
      </w:r>
      <w:r w:rsidR="0005522D" w:rsidRPr="00FD647A">
        <w:rPr>
          <w:rStyle w:val="apple-converted-space"/>
          <w:rFonts w:ascii="Arial" w:eastAsiaTheme="majorEastAsia" w:hAnsi="Arial" w:cs="Arial"/>
          <w:color w:val="202122"/>
          <w:shd w:val="clear" w:color="auto" w:fill="FFFFFF"/>
          <w:lang w:val="en-US"/>
        </w:rPr>
        <w:t xml:space="preserve">grouping. </w:t>
      </w:r>
      <w:r w:rsidRPr="00FD647A">
        <w:rPr>
          <w:rStyle w:val="apple-converted-space"/>
          <w:rFonts w:ascii="Arial" w:eastAsiaTheme="majorEastAsia" w:hAnsi="Arial" w:cs="Arial"/>
          <w:color w:val="202122"/>
          <w:shd w:val="clear" w:color="auto" w:fill="FFFFFF"/>
          <w:lang w:val="en-US"/>
        </w:rPr>
        <w:t>Studied i</w:t>
      </w:r>
      <w:r w:rsidR="00533881" w:rsidRPr="00FD647A">
        <w:rPr>
          <w:rFonts w:ascii="Arial" w:hAnsi="Arial" w:cs="Arial"/>
          <w:color w:val="202122"/>
          <w:lang w:val="en-US"/>
        </w:rPr>
        <w:t>nattenti</w:t>
      </w:r>
      <w:r w:rsidR="00002ACB" w:rsidRPr="00FD647A">
        <w:rPr>
          <w:rFonts w:ascii="Arial" w:hAnsi="Arial" w:cs="Arial"/>
          <w:color w:val="202122"/>
          <w:lang w:val="en-US"/>
        </w:rPr>
        <w:t>onal</w:t>
      </w:r>
      <w:r w:rsidR="00533881" w:rsidRPr="00FD647A">
        <w:rPr>
          <w:rFonts w:ascii="Arial" w:hAnsi="Arial" w:cs="Arial"/>
          <w:color w:val="202122"/>
          <w:lang w:val="en-US"/>
        </w:rPr>
        <w:t xml:space="preserve"> blindness</w:t>
      </w:r>
      <w:r w:rsidRPr="00FD647A">
        <w:rPr>
          <w:rFonts w:ascii="Arial" w:hAnsi="Arial" w:cs="Arial"/>
          <w:color w:val="202122"/>
          <w:shd w:val="clear" w:color="auto" w:fill="FFFFFF"/>
          <w:lang w:val="en-US"/>
        </w:rPr>
        <w:t xml:space="preserve">, which </w:t>
      </w:r>
      <w:r w:rsidR="00533881" w:rsidRPr="00FD647A">
        <w:rPr>
          <w:rFonts w:ascii="Arial" w:hAnsi="Arial" w:cs="Arial"/>
          <w:color w:val="202122"/>
          <w:shd w:val="clear" w:color="auto" w:fill="FFFFFF"/>
          <w:lang w:val="en-US"/>
        </w:rPr>
        <w:t>occurs when an individual fails to perceive an unexpected stimulus in plain sight, purely as a result of a lack of attention rather than any vision deficit.</w:t>
      </w:r>
      <w:r w:rsidR="00533881" w:rsidRPr="00FD647A">
        <w:rPr>
          <w:rFonts w:ascii="Arial" w:hAnsi="Arial" w:cs="Arial"/>
          <w:color w:val="000000" w:themeColor="text1"/>
          <w:shd w:val="clear" w:color="auto" w:fill="FFFFFF"/>
          <w:lang w:val="en-US"/>
        </w:rPr>
        <w:t xml:space="preserve"> A </w:t>
      </w:r>
      <w:r w:rsidR="00533881" w:rsidRPr="00FD647A">
        <w:rPr>
          <w:rFonts w:ascii="Arial" w:hAnsi="Arial" w:cs="Arial"/>
          <w:color w:val="202122"/>
          <w:shd w:val="clear" w:color="auto" w:fill="FFFFFF"/>
          <w:lang w:val="en-US"/>
        </w:rPr>
        <w:t xml:space="preserve">famous study that demonstrated inattentional blindness asked participants whether or not they noticed a person in a gorilla costume walking through </w:t>
      </w:r>
      <w:r w:rsidR="00706A77" w:rsidRPr="00FD647A">
        <w:rPr>
          <w:rFonts w:ascii="Arial" w:hAnsi="Arial" w:cs="Arial"/>
          <w:color w:val="202122"/>
          <w:shd w:val="clear" w:color="auto" w:fill="FFFFFF"/>
          <w:lang w:val="en-US"/>
        </w:rPr>
        <w:t xml:space="preserve">a </w:t>
      </w:r>
      <w:r w:rsidR="004677D5" w:rsidRPr="00FD647A">
        <w:rPr>
          <w:rFonts w:ascii="Arial" w:hAnsi="Arial" w:cs="Arial"/>
          <w:color w:val="202122"/>
          <w:shd w:val="clear" w:color="auto" w:fill="FFFFFF"/>
          <w:lang w:val="en-US"/>
        </w:rPr>
        <w:t xml:space="preserve">dynamic </w:t>
      </w:r>
      <w:r w:rsidR="00533881" w:rsidRPr="00FD647A">
        <w:rPr>
          <w:rFonts w:ascii="Arial" w:hAnsi="Arial" w:cs="Arial"/>
          <w:color w:val="202122"/>
          <w:shd w:val="clear" w:color="auto" w:fill="FFFFFF"/>
          <w:lang w:val="en-US"/>
        </w:rPr>
        <w:t>scene</w:t>
      </w:r>
      <w:r w:rsidR="00706A77" w:rsidRPr="00FD647A">
        <w:rPr>
          <w:rFonts w:ascii="Arial" w:hAnsi="Arial" w:cs="Arial"/>
          <w:color w:val="202122"/>
          <w:shd w:val="clear" w:color="auto" w:fill="FFFFFF"/>
          <w:lang w:val="en-US"/>
        </w:rPr>
        <w:t xml:space="preserve"> of students playing basketball</w:t>
      </w:r>
      <w:r w:rsidR="00533881" w:rsidRPr="00FD647A">
        <w:rPr>
          <w:rFonts w:ascii="Arial" w:hAnsi="Arial" w:cs="Arial"/>
          <w:color w:val="202122"/>
          <w:shd w:val="clear" w:color="auto" w:fill="FFFFFF"/>
          <w:lang w:val="en-US"/>
        </w:rPr>
        <w:t>. Inattentional blindness is related to</w:t>
      </w:r>
      <w:r w:rsidR="004677D5" w:rsidRPr="00FD647A">
        <w:rPr>
          <w:rFonts w:ascii="Arial" w:hAnsi="Arial" w:cs="Arial"/>
          <w:color w:val="202122"/>
          <w:shd w:val="clear" w:color="auto" w:fill="FFFFFF"/>
          <w:lang w:val="en-US"/>
        </w:rPr>
        <w:t>,</w:t>
      </w:r>
      <w:r w:rsidR="00533881" w:rsidRPr="00FD647A">
        <w:rPr>
          <w:rFonts w:ascii="Arial" w:hAnsi="Arial" w:cs="Arial"/>
          <w:color w:val="202122"/>
          <w:shd w:val="clear" w:color="auto" w:fill="FFFFFF"/>
          <w:lang w:val="en-US"/>
        </w:rPr>
        <w:t xml:space="preserve"> but </w:t>
      </w:r>
      <w:r w:rsidR="00706A77" w:rsidRPr="00FD647A">
        <w:rPr>
          <w:rFonts w:ascii="Arial" w:hAnsi="Arial" w:cs="Arial"/>
          <w:color w:val="202122"/>
          <w:shd w:val="clear" w:color="auto" w:fill="FFFFFF"/>
          <w:lang w:val="en-US"/>
        </w:rPr>
        <w:t xml:space="preserve">is </w:t>
      </w:r>
      <w:r w:rsidR="00533881" w:rsidRPr="00FD647A">
        <w:rPr>
          <w:rFonts w:ascii="Arial" w:hAnsi="Arial" w:cs="Arial"/>
          <w:color w:val="202122"/>
          <w:shd w:val="clear" w:color="auto" w:fill="FFFFFF"/>
          <w:lang w:val="en-US"/>
        </w:rPr>
        <w:t>distinct from</w:t>
      </w:r>
      <w:r w:rsidR="004677D5" w:rsidRPr="00FD647A">
        <w:rPr>
          <w:rFonts w:ascii="Arial" w:hAnsi="Arial" w:cs="Arial"/>
          <w:color w:val="202122"/>
          <w:shd w:val="clear" w:color="auto" w:fill="FFFFFF"/>
          <w:lang w:val="en-US"/>
        </w:rPr>
        <w:t>,</w:t>
      </w:r>
      <w:r w:rsidR="00533881" w:rsidRPr="00FD647A">
        <w:rPr>
          <w:rFonts w:ascii="Arial" w:hAnsi="Arial" w:cs="Arial"/>
          <w:color w:val="202122"/>
          <w:shd w:val="clear" w:color="auto" w:fill="FFFFFF"/>
          <w:lang w:val="en-US"/>
        </w:rPr>
        <w:t xml:space="preserve"> other failures of visual awareness</w:t>
      </w:r>
      <w:r w:rsidR="00706A77" w:rsidRPr="00FD647A">
        <w:rPr>
          <w:rFonts w:ascii="Arial" w:hAnsi="Arial" w:cs="Arial"/>
          <w:color w:val="202122"/>
          <w:shd w:val="clear" w:color="auto" w:fill="FFFFFF"/>
          <w:lang w:val="en-US"/>
        </w:rPr>
        <w:t>,</w:t>
      </w:r>
      <w:r w:rsidR="00533881" w:rsidRPr="00FD647A">
        <w:rPr>
          <w:rFonts w:ascii="Arial" w:hAnsi="Arial" w:cs="Arial"/>
          <w:color w:val="202122"/>
          <w:shd w:val="clear" w:color="auto" w:fill="FFFFFF"/>
          <w:lang w:val="en-US"/>
        </w:rPr>
        <w:t xml:space="preserve"> such as change blindn</w:t>
      </w:r>
      <w:r w:rsidR="00214BC0" w:rsidRPr="00FD647A">
        <w:rPr>
          <w:rFonts w:ascii="Arial" w:hAnsi="Arial" w:cs="Arial"/>
          <w:color w:val="202122"/>
          <w:shd w:val="clear" w:color="auto" w:fill="FFFFFF"/>
          <w:lang w:val="en-US"/>
        </w:rPr>
        <w:t>e</w:t>
      </w:r>
      <w:r w:rsidR="00533881" w:rsidRPr="00FD647A">
        <w:rPr>
          <w:rFonts w:ascii="Arial" w:hAnsi="Arial" w:cs="Arial"/>
          <w:color w:val="202122"/>
          <w:shd w:val="clear" w:color="auto" w:fill="FFFFFF"/>
          <w:lang w:val="en-US"/>
        </w:rPr>
        <w:t xml:space="preserve">ss, </w:t>
      </w:r>
      <w:r w:rsidR="00214BC0" w:rsidRPr="00FD647A">
        <w:rPr>
          <w:rFonts w:ascii="Arial" w:hAnsi="Arial" w:cs="Arial"/>
          <w:color w:val="202122"/>
          <w:shd w:val="clear" w:color="auto" w:fill="FFFFFF"/>
          <w:lang w:val="en-US"/>
        </w:rPr>
        <w:t xml:space="preserve">repetition blindness, visual masking, and attentional blink. </w:t>
      </w:r>
      <w:r w:rsidR="00CB182C" w:rsidRPr="00FD647A">
        <w:rPr>
          <w:rFonts w:ascii="Arial" w:hAnsi="Arial" w:cs="Arial"/>
          <w:color w:val="202122"/>
          <w:shd w:val="clear" w:color="auto" w:fill="FFFFFF"/>
          <w:lang w:val="en-US"/>
        </w:rPr>
        <w:t xml:space="preserve">Longstanding vision editor of </w:t>
      </w:r>
      <w:r w:rsidR="00CB182C" w:rsidRPr="00FD647A">
        <w:rPr>
          <w:rFonts w:ascii="Arial" w:hAnsi="Arial" w:cs="Arial"/>
          <w:i/>
          <w:iCs/>
          <w:color w:val="202122"/>
          <w:shd w:val="clear" w:color="auto" w:fill="FFFFFF"/>
          <w:lang w:val="en-US"/>
        </w:rPr>
        <w:t xml:space="preserve">Science </w:t>
      </w:r>
      <w:r w:rsidR="00CB182C" w:rsidRPr="00FD647A">
        <w:rPr>
          <w:rFonts w:ascii="Arial" w:hAnsi="Arial" w:cs="Arial"/>
          <w:color w:val="202122"/>
          <w:shd w:val="clear" w:color="auto" w:fill="FFFFFF"/>
          <w:lang w:val="en-US"/>
        </w:rPr>
        <w:t xml:space="preserve">journal. </w:t>
      </w:r>
      <w:r w:rsidR="00002ACB" w:rsidRPr="00FD647A">
        <w:rPr>
          <w:rFonts w:ascii="Helvetica" w:hAnsi="Helvetica"/>
          <w:color w:val="000000" w:themeColor="text1"/>
          <w:shd w:val="clear" w:color="auto" w:fill="FFFFFF"/>
          <w:lang w:val="en-GB"/>
        </w:rPr>
        <w:t>Books</w:t>
      </w:r>
      <w:r w:rsidR="00F60C27" w:rsidRPr="00FD647A">
        <w:rPr>
          <w:rFonts w:ascii="Helvetica" w:hAnsi="Helvetica"/>
          <w:color w:val="000000" w:themeColor="text1"/>
          <w:shd w:val="clear" w:color="auto" w:fill="FFFFFF"/>
          <w:lang w:val="en-GB"/>
        </w:rPr>
        <w:t>:</w:t>
      </w:r>
    </w:p>
    <w:p w14:paraId="3EB39609" w14:textId="45608E58" w:rsidR="00F60C27" w:rsidRPr="00FD647A" w:rsidRDefault="00F60C27" w:rsidP="00267369">
      <w:pPr>
        <w:ind w:left="720"/>
        <w:rPr>
          <w:rFonts w:ascii="Helvetica" w:hAnsi="Helvetica" w:cs="Arial"/>
          <w:color w:val="111111"/>
          <w:shd w:val="clear" w:color="auto" w:fill="FFFFFF"/>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002ACB" w:rsidRPr="00FD647A">
        <w:rPr>
          <w:rFonts w:ascii="Helvetica" w:hAnsi="Helvetica" w:cs="Arial"/>
          <w:i/>
          <w:iCs/>
          <w:color w:val="111111"/>
          <w:shd w:val="clear" w:color="auto" w:fill="FFFFFF"/>
          <w:lang w:val="en-US"/>
        </w:rPr>
        <w:t xml:space="preserve">The Logic of </w:t>
      </w:r>
      <w:r w:rsidR="005A5DCF" w:rsidRPr="00FD647A">
        <w:rPr>
          <w:rFonts w:ascii="Helvetica" w:hAnsi="Helvetica" w:cs="Arial"/>
          <w:i/>
          <w:iCs/>
          <w:color w:val="111111"/>
          <w:shd w:val="clear" w:color="auto" w:fill="FFFFFF"/>
          <w:lang w:val="en-US"/>
        </w:rPr>
        <w:t xml:space="preserve">Perception </w:t>
      </w:r>
      <w:r w:rsidR="00E93685" w:rsidRPr="00FD647A">
        <w:rPr>
          <w:rFonts w:ascii="Helvetica" w:hAnsi="Helvetica" w:cs="Arial"/>
          <w:color w:val="111111"/>
          <w:shd w:val="clear" w:color="auto" w:fill="FFFFFF"/>
          <w:lang w:val="en-US"/>
        </w:rPr>
        <w:t>(198</w:t>
      </w:r>
      <w:r w:rsidR="009D092A" w:rsidRPr="00FD647A">
        <w:rPr>
          <w:rFonts w:ascii="Helvetica" w:hAnsi="Helvetica" w:cs="Arial"/>
          <w:color w:val="111111"/>
          <w:shd w:val="clear" w:color="auto" w:fill="FFFFFF"/>
          <w:lang w:val="en-US"/>
        </w:rPr>
        <w:t>3</w:t>
      </w:r>
      <w:r w:rsidR="00E93685" w:rsidRPr="00FD647A">
        <w:rPr>
          <w:rFonts w:ascii="Helvetica" w:hAnsi="Helvetica" w:cs="Arial"/>
          <w:color w:val="111111"/>
          <w:shd w:val="clear" w:color="auto" w:fill="FFFFFF"/>
          <w:lang w:val="en-US"/>
        </w:rPr>
        <w:t>)</w:t>
      </w:r>
      <w:r w:rsidR="009D092A" w:rsidRPr="00FD647A">
        <w:rPr>
          <w:rFonts w:ascii="Helvetica" w:hAnsi="Helvetica" w:cs="Arial"/>
          <w:color w:val="111111"/>
          <w:shd w:val="clear" w:color="auto" w:fill="FFFFFF"/>
          <w:lang w:val="en-US"/>
        </w:rPr>
        <w:t xml:space="preserve"> </w:t>
      </w:r>
    </w:p>
    <w:p w14:paraId="6E090751" w14:textId="2441A8CD" w:rsidR="00F60C27" w:rsidRPr="00FD647A" w:rsidRDefault="00F60C27" w:rsidP="00267369">
      <w:pPr>
        <w:ind w:left="720"/>
        <w:rPr>
          <w:rFonts w:ascii="Helvetica" w:hAnsi="Helvetica" w:cs="Arial"/>
          <w:i/>
          <w:iCs/>
          <w:color w:val="111111"/>
          <w:shd w:val="clear" w:color="auto" w:fill="FFFFFF"/>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9D092A" w:rsidRPr="00FD647A">
        <w:rPr>
          <w:rFonts w:ascii="Helvetica" w:hAnsi="Helvetica" w:cs="Arial"/>
          <w:i/>
          <w:iCs/>
          <w:color w:val="111111"/>
          <w:shd w:val="clear" w:color="auto" w:fill="FFFFFF"/>
          <w:lang w:val="en-US"/>
        </w:rPr>
        <w:t>Perception</w:t>
      </w:r>
      <w:r w:rsidR="009D092A" w:rsidRPr="00FD647A">
        <w:rPr>
          <w:rFonts w:ascii="Helvetica" w:hAnsi="Helvetica" w:cs="Arial"/>
          <w:color w:val="111111"/>
          <w:shd w:val="clear" w:color="auto" w:fill="FFFFFF"/>
          <w:lang w:val="en-US"/>
        </w:rPr>
        <w:t xml:space="preserve"> (1985)</w:t>
      </w:r>
      <w:r w:rsidR="00002ACB" w:rsidRPr="00FD647A">
        <w:rPr>
          <w:rFonts w:ascii="Helvetica" w:hAnsi="Helvetica" w:cs="Arial"/>
          <w:i/>
          <w:iCs/>
          <w:color w:val="111111"/>
          <w:shd w:val="clear" w:color="auto" w:fill="FFFFFF"/>
          <w:lang w:val="en-US"/>
        </w:rPr>
        <w:t xml:space="preserve"> </w:t>
      </w:r>
    </w:p>
    <w:p w14:paraId="1C678CE6" w14:textId="37C97C48" w:rsidR="00002ACB" w:rsidRPr="00FD647A" w:rsidRDefault="00F60C27" w:rsidP="00267369">
      <w:pPr>
        <w:ind w:left="720"/>
        <w:rPr>
          <w:rFonts w:ascii="Arial" w:eastAsiaTheme="majorEastAsia" w:hAnsi="Arial" w:cs="Arial"/>
          <w:color w:val="202122"/>
          <w:shd w:val="clear" w:color="auto" w:fill="FFFFFF"/>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002ACB" w:rsidRPr="00FD647A">
        <w:rPr>
          <w:rFonts w:ascii="Helvetica" w:hAnsi="Helvetica" w:cs="Arial"/>
          <w:i/>
          <w:iCs/>
          <w:color w:val="111111"/>
          <w:shd w:val="clear" w:color="auto" w:fill="FFFFFF"/>
          <w:lang w:val="en-US"/>
        </w:rPr>
        <w:t xml:space="preserve">Inattentional Blindness </w:t>
      </w:r>
      <w:r w:rsidR="00002ACB" w:rsidRPr="00FD647A">
        <w:rPr>
          <w:rFonts w:ascii="Helvetica" w:hAnsi="Helvetica" w:cs="Arial"/>
          <w:color w:val="111111"/>
          <w:shd w:val="clear" w:color="auto" w:fill="FFFFFF"/>
          <w:lang w:val="en-US"/>
        </w:rPr>
        <w:t>(</w:t>
      </w:r>
      <w:r w:rsidR="005B7172" w:rsidRPr="00FD647A">
        <w:rPr>
          <w:rFonts w:ascii="Helvetica" w:hAnsi="Helvetica" w:cs="Arial"/>
          <w:color w:val="111111"/>
          <w:shd w:val="clear" w:color="auto" w:fill="FFFFFF"/>
          <w:lang w:val="en-US"/>
        </w:rPr>
        <w:t xml:space="preserve">with </w:t>
      </w:r>
      <w:r w:rsidR="00002ACB" w:rsidRPr="00FD647A">
        <w:rPr>
          <w:rFonts w:ascii="Helvetica" w:hAnsi="Helvetica" w:cs="Arial"/>
          <w:color w:val="111111"/>
          <w:shd w:val="clear" w:color="auto" w:fill="FFFFFF"/>
          <w:lang w:val="en-US"/>
        </w:rPr>
        <w:t>A. Mack, 1998)</w:t>
      </w:r>
    </w:p>
    <w:p w14:paraId="19DD77EB" w14:textId="77777777" w:rsidR="00E95EC6" w:rsidRPr="00FD647A" w:rsidRDefault="00E95EC6" w:rsidP="00E95EC6">
      <w:pPr>
        <w:spacing w:line="276" w:lineRule="atLeast"/>
        <w:rPr>
          <w:rStyle w:val="Strong"/>
          <w:rFonts w:ascii="Helvetica" w:eastAsiaTheme="majorEastAsia" w:hAnsi="Helvetica" w:cs="Arial"/>
          <w:color w:val="000000" w:themeColor="text1"/>
          <w:lang w:val="en-US"/>
        </w:rPr>
      </w:pPr>
    </w:p>
    <w:p w14:paraId="1B1C37F5" w14:textId="77777777" w:rsidR="00E95EC6" w:rsidRPr="00FD647A" w:rsidRDefault="00E95EC6" w:rsidP="002738A1">
      <w:pPr>
        <w:rPr>
          <w:rFonts w:ascii="Helvetica" w:hAnsi="Helvetica"/>
          <w:b/>
          <w:bCs/>
          <w:color w:val="000000" w:themeColor="text1"/>
          <w:shd w:val="clear" w:color="auto" w:fill="FFFFFF"/>
          <w:lang w:val="en-US"/>
        </w:rPr>
      </w:pPr>
    </w:p>
    <w:p w14:paraId="31381293" w14:textId="508AB006" w:rsidR="00787B67" w:rsidRPr="00FD647A" w:rsidRDefault="00787B67" w:rsidP="007F2EA2">
      <w:pPr>
        <w:rPr>
          <w:rFonts w:ascii="Helvetica" w:hAnsi="Helvetica" w:cs="Arial"/>
          <w:color w:val="000000" w:themeColor="text1"/>
        </w:rPr>
      </w:pPr>
      <w:r w:rsidRPr="00FD647A">
        <w:rPr>
          <w:rFonts w:ascii="Helvetica" w:hAnsi="Helvetica"/>
          <w:b/>
          <w:bCs/>
          <w:color w:val="000000" w:themeColor="text1"/>
        </w:rPr>
        <w:t xml:space="preserve">Rubin, Edgar  –  1886-1951, </w:t>
      </w:r>
      <w:r w:rsidR="00F431B9" w:rsidRPr="00FD647A">
        <w:rPr>
          <w:rFonts w:ascii="Arial" w:hAnsi="Arial" w:cs="Arial"/>
          <w:b/>
          <w:bCs/>
          <w:color w:val="202122"/>
        </w:rPr>
        <w:t>Kø</w:t>
      </w:r>
      <w:r w:rsidR="00F431B9" w:rsidRPr="00FD647A">
        <w:rPr>
          <w:rFonts w:ascii="Helvetica" w:hAnsi="Helvetica" w:cs="Arial"/>
          <w:b/>
          <w:bCs/>
          <w:color w:val="000000" w:themeColor="text1"/>
        </w:rPr>
        <w:t>benhavns Universitet (</w:t>
      </w:r>
      <w:r w:rsidRPr="00FD647A">
        <w:rPr>
          <w:rFonts w:ascii="Helvetica" w:hAnsi="Helvetica"/>
          <w:b/>
          <w:bCs/>
        </w:rPr>
        <w:t>Copenhagen</w:t>
      </w:r>
      <w:r w:rsidR="00F431B9" w:rsidRPr="00FD647A">
        <w:rPr>
          <w:rFonts w:ascii="Helvetica" w:hAnsi="Helvetica"/>
          <w:b/>
          <w:bCs/>
        </w:rPr>
        <w:t>)</w:t>
      </w:r>
      <w:r w:rsidRPr="00FD647A">
        <w:rPr>
          <w:rFonts w:ascii="Helvetica" w:hAnsi="Helvetica"/>
          <w:b/>
          <w:bCs/>
        </w:rPr>
        <w:t xml:space="preserve"> </w:t>
      </w:r>
    </w:p>
    <w:p w14:paraId="5A5D75C3" w14:textId="77777777" w:rsidR="0083739F" w:rsidRPr="00FD647A" w:rsidRDefault="0083739F" w:rsidP="007F2EA2">
      <w:pPr>
        <w:rPr>
          <w:rFonts w:ascii="Helvetica" w:hAnsi="Helvetica" w:cs="Arial"/>
          <w:color w:val="000000" w:themeColor="text1"/>
        </w:rPr>
      </w:pPr>
    </w:p>
    <w:p w14:paraId="1C38BE0B" w14:textId="547E8327" w:rsidR="00787B67" w:rsidRPr="00FD647A" w:rsidRDefault="00D578FD" w:rsidP="00787B67">
      <w:pPr>
        <w:ind w:left="720"/>
        <w:rPr>
          <w:rFonts w:ascii="Helvetica" w:hAnsi="Helvetica" w:cs="Arial"/>
          <w:color w:val="000000" w:themeColor="text1"/>
          <w:lang w:val="en-US"/>
        </w:rPr>
      </w:pPr>
      <w:r w:rsidRPr="00FD647A">
        <w:rPr>
          <w:rFonts w:ascii="Helvetica" w:hAnsi="Helvetica" w:cs="Arial"/>
          <w:color w:val="000000" w:themeColor="text1"/>
          <w:lang w:val="en-US"/>
        </w:rPr>
        <w:t xml:space="preserve">Danish psychologist. </w:t>
      </w:r>
      <w:r w:rsidR="00EC5506" w:rsidRPr="00FD647A">
        <w:rPr>
          <w:rFonts w:ascii="Helvetica" w:hAnsi="Helvetica" w:cs="Arial"/>
          <w:color w:val="000000" w:themeColor="text1"/>
          <w:lang w:val="en-US"/>
        </w:rPr>
        <w:t>Made</w:t>
      </w:r>
      <w:r w:rsidR="00787B67" w:rsidRPr="00FD647A">
        <w:rPr>
          <w:rFonts w:ascii="Helvetica" w:hAnsi="Helvetica" w:cs="Arial"/>
          <w:color w:val="000000" w:themeColor="text1"/>
          <w:lang w:val="en-US"/>
        </w:rPr>
        <w:t xml:space="preserve"> </w:t>
      </w:r>
      <w:r w:rsidR="00EC5506" w:rsidRPr="00FD647A">
        <w:rPr>
          <w:rFonts w:ascii="Helvetica" w:hAnsi="Helvetica" w:cs="Arial"/>
          <w:color w:val="000000" w:themeColor="text1"/>
          <w:lang w:val="en-US"/>
        </w:rPr>
        <w:t>groundbreaking</w:t>
      </w:r>
      <w:r w:rsidR="00787B67" w:rsidRPr="00FD647A">
        <w:rPr>
          <w:rFonts w:ascii="Helvetica" w:hAnsi="Helvetica" w:cs="Arial"/>
          <w:color w:val="000000" w:themeColor="text1"/>
          <w:lang w:val="en-US"/>
        </w:rPr>
        <w:t xml:space="preserve"> </w:t>
      </w:r>
      <w:r w:rsidR="0083739F" w:rsidRPr="00FD647A">
        <w:rPr>
          <w:rFonts w:ascii="Helvetica" w:hAnsi="Helvetica" w:cs="Arial"/>
          <w:color w:val="000000" w:themeColor="text1"/>
          <w:lang w:val="en-US"/>
        </w:rPr>
        <w:t>observations on the problem of figure</w:t>
      </w:r>
      <w:r w:rsidRPr="00FD647A">
        <w:rPr>
          <w:rFonts w:ascii="Helvetica" w:hAnsi="Helvetica"/>
          <w:b/>
          <w:bCs/>
          <w:color w:val="000000" w:themeColor="text1"/>
          <w:lang w:val="en-US"/>
        </w:rPr>
        <w:t>-</w:t>
      </w:r>
      <w:r w:rsidR="0083739F" w:rsidRPr="00FD647A">
        <w:rPr>
          <w:rFonts w:ascii="Helvetica" w:hAnsi="Helvetica" w:cs="Arial"/>
          <w:color w:val="000000" w:themeColor="text1"/>
          <w:lang w:val="en-US"/>
        </w:rPr>
        <w:t>ground organization in visual perception</w:t>
      </w:r>
      <w:r w:rsidR="00787B67" w:rsidRPr="00FD647A">
        <w:rPr>
          <w:rFonts w:ascii="Helvetica" w:hAnsi="Helvetica" w:cs="Arial"/>
          <w:color w:val="000000" w:themeColor="text1"/>
          <w:lang w:val="en-US"/>
        </w:rPr>
        <w:t xml:space="preserve"> </w:t>
      </w:r>
      <w:r w:rsidR="00787B67" w:rsidRPr="00FD647A">
        <w:rPr>
          <w:rFonts w:ascii="Helvetica" w:hAnsi="Helvetica"/>
          <w:color w:val="000000" w:themeColor="text1"/>
          <w:shd w:val="clear" w:color="auto" w:fill="FFFFFF"/>
          <w:lang w:val="en-US"/>
        </w:rPr>
        <w:t>(</w:t>
      </w:r>
      <w:r w:rsidR="00787B67" w:rsidRPr="00FD647A">
        <w:rPr>
          <w:rFonts w:ascii="Helvetica" w:hAnsi="Helvetica" w:cs="Arial"/>
          <w:color w:val="000000" w:themeColor="text1"/>
          <w:lang w:val="en-US"/>
        </w:rPr>
        <w:t xml:space="preserve">1915, 1921). </w:t>
      </w:r>
      <w:r w:rsidR="004368F3" w:rsidRPr="00FD647A">
        <w:rPr>
          <w:rFonts w:ascii="Helvetica" w:hAnsi="Helvetica" w:cs="Arial"/>
          <w:color w:val="000000" w:themeColor="text1"/>
          <w:lang w:val="en-US"/>
        </w:rPr>
        <w:t>Stated</w:t>
      </w:r>
      <w:r w:rsidR="004368F3" w:rsidRPr="00FD647A">
        <w:rPr>
          <w:rFonts w:ascii="Helvetica" w:hAnsi="Helvetica"/>
          <w:iCs/>
          <w:color w:val="000000" w:themeColor="text1"/>
          <w:shd w:val="clear" w:color="auto" w:fill="FFFFFF"/>
          <w:lang w:val="en-US"/>
        </w:rPr>
        <w:t xml:space="preserve">: </w:t>
      </w:r>
      <w:r w:rsidR="004368F3" w:rsidRPr="00FD647A">
        <w:rPr>
          <w:rFonts w:ascii="Helvetica" w:hAnsi="Helvetica" w:cs="Arial"/>
          <w:color w:val="000000" w:themeColor="text1"/>
          <w:lang w:val="en-US"/>
        </w:rPr>
        <w:t>The contour is unilateral</w:t>
      </w:r>
      <w:r w:rsidR="008D569E" w:rsidRPr="00FD647A">
        <w:rPr>
          <w:rFonts w:ascii="Helvetica" w:hAnsi="Helvetica" w:cs="Arial"/>
          <w:color w:val="000000" w:themeColor="text1"/>
          <w:lang w:val="en-US"/>
        </w:rPr>
        <w:t xml:space="preserve"> and </w:t>
      </w:r>
      <w:r w:rsidR="005F0B2F" w:rsidRPr="00FD647A">
        <w:rPr>
          <w:rFonts w:ascii="Helvetica" w:hAnsi="Helvetica" w:cs="Arial"/>
          <w:color w:val="000000" w:themeColor="text1"/>
          <w:lang w:val="en-US"/>
        </w:rPr>
        <w:t>belongs to the figure</w:t>
      </w:r>
      <w:r w:rsidR="00FE4FED" w:rsidRPr="00FD647A">
        <w:rPr>
          <w:rFonts w:ascii="Helvetica" w:hAnsi="Helvetica" w:cs="Arial"/>
          <w:color w:val="000000" w:themeColor="text1"/>
          <w:lang w:val="en-US"/>
        </w:rPr>
        <w:t xml:space="preserve"> (Nakayama</w:t>
      </w:r>
      <w:r w:rsidR="00706A77" w:rsidRPr="00FD647A">
        <w:rPr>
          <w:rFonts w:ascii="Helvetica" w:hAnsi="Helvetica" w:cs="Arial"/>
          <w:color w:val="000000" w:themeColor="text1"/>
          <w:lang w:val="en-US"/>
        </w:rPr>
        <w:t>’s</w:t>
      </w:r>
      <w:r w:rsidR="00FE4FED" w:rsidRPr="00FD647A">
        <w:rPr>
          <w:rFonts w:ascii="Helvetica" w:hAnsi="Helvetica" w:cs="Arial"/>
          <w:color w:val="000000" w:themeColor="text1"/>
          <w:lang w:val="en-US"/>
        </w:rPr>
        <w:t xml:space="preserve"> border ownership)</w:t>
      </w:r>
      <w:r w:rsidR="005F0B2F" w:rsidRPr="00FD647A">
        <w:rPr>
          <w:rFonts w:ascii="Helvetica" w:hAnsi="Helvetica" w:cs="Arial"/>
          <w:color w:val="000000" w:themeColor="text1"/>
          <w:lang w:val="en-US"/>
        </w:rPr>
        <w:t xml:space="preserve">. </w:t>
      </w:r>
    </w:p>
    <w:p w14:paraId="20A35E56" w14:textId="77777777" w:rsidR="00787B67" w:rsidRPr="00FD647A" w:rsidRDefault="00787B67" w:rsidP="007F2EA2">
      <w:pPr>
        <w:rPr>
          <w:rFonts w:ascii="Helvetica" w:hAnsi="Helvetica"/>
          <w:b/>
          <w:bCs/>
          <w:color w:val="000000" w:themeColor="text1"/>
          <w:lang w:val="en-US"/>
        </w:rPr>
      </w:pPr>
    </w:p>
    <w:p w14:paraId="3666D359" w14:textId="77777777" w:rsidR="00787B67" w:rsidRPr="00FD647A" w:rsidRDefault="00787B67" w:rsidP="007F2EA2">
      <w:pPr>
        <w:rPr>
          <w:rFonts w:ascii="Helvetica" w:hAnsi="Helvetica"/>
          <w:b/>
          <w:bCs/>
          <w:color w:val="000000" w:themeColor="text1"/>
          <w:lang w:val="en-US"/>
        </w:rPr>
      </w:pPr>
    </w:p>
    <w:p w14:paraId="44BB51E7" w14:textId="688916B2" w:rsidR="007F2EA2" w:rsidRPr="00FD647A" w:rsidRDefault="007F2EA2" w:rsidP="007F2EA2">
      <w:pPr>
        <w:rPr>
          <w:rFonts w:ascii="Helvetica" w:hAnsi="Helvetica"/>
          <w:color w:val="000000" w:themeColor="text1"/>
          <w:shd w:val="clear" w:color="auto" w:fill="FFFFFF"/>
          <w:lang w:val="en-US"/>
        </w:rPr>
      </w:pPr>
      <w:r w:rsidRPr="00FD647A">
        <w:rPr>
          <w:rFonts w:ascii="Helvetica" w:hAnsi="Helvetica"/>
          <w:b/>
          <w:bCs/>
          <w:color w:val="000000" w:themeColor="text1"/>
          <w:lang w:val="en-US"/>
        </w:rPr>
        <w:t>Tjan, S</w:t>
      </w:r>
      <w:r w:rsidR="008E518B" w:rsidRPr="00FD647A">
        <w:rPr>
          <w:rFonts w:ascii="Helvetica" w:hAnsi="Helvetica"/>
          <w:b/>
          <w:bCs/>
          <w:color w:val="000000" w:themeColor="text1"/>
          <w:lang w:val="en-US"/>
        </w:rPr>
        <w:t>iaufung</w:t>
      </w:r>
      <w:r w:rsidRPr="00FD647A">
        <w:rPr>
          <w:rFonts w:ascii="Helvetica" w:hAnsi="Helvetica"/>
          <w:b/>
          <w:bCs/>
          <w:color w:val="000000" w:themeColor="text1"/>
          <w:lang w:val="en-US"/>
        </w:rPr>
        <w:t xml:space="preserve"> </w:t>
      </w:r>
      <w:r w:rsidR="003119ED" w:rsidRPr="00FD647A">
        <w:rPr>
          <w:rFonts w:ascii="Helvetica" w:hAnsi="Helvetica"/>
          <w:b/>
          <w:bCs/>
          <w:color w:val="000000" w:themeColor="text1"/>
          <w:lang w:val="en-US"/>
        </w:rPr>
        <w:t>‘Bosco’</w:t>
      </w:r>
      <w:r w:rsidR="00E51A5D"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xml:space="preserve"> –  1966-2016, </w:t>
      </w:r>
      <w:r w:rsidRPr="00FD647A">
        <w:rPr>
          <w:rStyle w:val="Emphasis"/>
          <w:rFonts w:ascii="Helvetica" w:hAnsi="Helvetica"/>
          <w:b/>
          <w:bCs/>
          <w:i w:val="0"/>
          <w:iCs w:val="0"/>
          <w:color w:val="000000" w:themeColor="text1"/>
          <w:lang w:val="en-US"/>
        </w:rPr>
        <w:t>University</w:t>
      </w:r>
      <w:r w:rsidRPr="00FD647A">
        <w:rPr>
          <w:rFonts w:ascii="Helvetica" w:hAnsi="Helvetica"/>
          <w:b/>
          <w:bCs/>
          <w:color w:val="000000" w:themeColor="text1"/>
          <w:lang w:val="en-US"/>
        </w:rPr>
        <w:t xml:space="preserve"> of Southern California</w:t>
      </w:r>
      <w:r w:rsidRPr="00FD647A">
        <w:rPr>
          <w:rFonts w:ascii="Helvetica" w:hAnsi="Helvetica"/>
          <w:color w:val="000000" w:themeColor="text1"/>
          <w:shd w:val="clear" w:color="auto" w:fill="FFFFFF"/>
          <w:lang w:val="en-US"/>
        </w:rPr>
        <w:t xml:space="preserve"> </w:t>
      </w:r>
    </w:p>
    <w:p w14:paraId="6141DADD" w14:textId="77777777" w:rsidR="007F2EA2" w:rsidRPr="00FD647A" w:rsidRDefault="007F2EA2" w:rsidP="007F2EA2">
      <w:pPr>
        <w:ind w:left="720"/>
        <w:rPr>
          <w:rFonts w:ascii="Helvetica" w:hAnsi="Helvetica"/>
          <w:color w:val="000000" w:themeColor="text1"/>
          <w:shd w:val="clear" w:color="auto" w:fill="FFFFFF"/>
          <w:lang w:val="en-US"/>
        </w:rPr>
      </w:pPr>
    </w:p>
    <w:p w14:paraId="72E3C9A0" w14:textId="026BAD3F" w:rsidR="007F2EA2" w:rsidRPr="00FD647A" w:rsidRDefault="00D578FD" w:rsidP="00FF2C1C">
      <w:pPr>
        <w:shd w:val="clear" w:color="auto" w:fill="FFFFFF"/>
        <w:ind w:left="720"/>
        <w:rPr>
          <w:rFonts w:ascii="Helvetica" w:hAnsi="Helvetica" w:cs="Arial"/>
          <w:color w:val="000000" w:themeColor="text1"/>
          <w:lang w:val="en-US"/>
        </w:rPr>
      </w:pPr>
      <w:r w:rsidRPr="00FD647A">
        <w:rPr>
          <w:rFonts w:ascii="Helvetica" w:hAnsi="Helvetica"/>
          <w:color w:val="000000" w:themeColor="text1"/>
          <w:shd w:val="clear" w:color="auto" w:fill="FFFFFF"/>
          <w:lang w:val="en-US"/>
        </w:rPr>
        <w:t>Chinese</w:t>
      </w:r>
      <w:r w:rsidR="00EB5701"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Ame</w:t>
      </w:r>
      <w:r w:rsidR="00EB5701" w:rsidRPr="00FD647A">
        <w:rPr>
          <w:rFonts w:ascii="Helvetica" w:hAnsi="Helvetica"/>
          <w:color w:val="000000" w:themeColor="text1"/>
          <w:shd w:val="clear" w:color="auto" w:fill="FFFFFF"/>
          <w:lang w:val="en-US"/>
        </w:rPr>
        <w:t>r</w:t>
      </w:r>
      <w:r w:rsidRPr="00FD647A">
        <w:rPr>
          <w:rFonts w:ascii="Helvetica" w:hAnsi="Helvetica"/>
          <w:color w:val="000000" w:themeColor="text1"/>
          <w:shd w:val="clear" w:color="auto" w:fill="FFFFFF"/>
          <w:lang w:val="en-US"/>
        </w:rPr>
        <w:t xml:space="preserve">ican Psychologist. </w:t>
      </w:r>
      <w:r w:rsidR="007F2EA2" w:rsidRPr="00FD647A">
        <w:rPr>
          <w:rFonts w:ascii="Helvetica" w:hAnsi="Helvetica"/>
          <w:color w:val="000000" w:themeColor="text1"/>
          <w:shd w:val="clear" w:color="auto" w:fill="FFFFFF"/>
          <w:lang w:val="en-US"/>
        </w:rPr>
        <w:t>Studied visual pattern recognition, object, and face recognition, using psychophysical, brain imaging, and computational techniques. Advanced our knowledge of visual processing and cortical reorganization in individuals with central vision loss. His work had significant real-world implications, especially for those suffering from impaired vision.</w:t>
      </w:r>
      <w:r w:rsidR="007F2EA2" w:rsidRPr="00FD647A">
        <w:rPr>
          <w:rFonts w:ascii="Helvetica" w:hAnsi="Helvetica" w:cs="Arial"/>
          <w:color w:val="000000" w:themeColor="text1"/>
          <w:lang w:val="en-US"/>
        </w:rPr>
        <w:t xml:space="preserve"> </w:t>
      </w:r>
      <w:r w:rsidR="004F5618" w:rsidRPr="00FD647A">
        <w:rPr>
          <w:rFonts w:ascii="Helvetica" w:hAnsi="Helvetica"/>
          <w:color w:val="000000" w:themeColor="text1"/>
          <w:lang w:val="en-US"/>
        </w:rPr>
        <w:t>Siaufung</w:t>
      </w:r>
      <w:r w:rsidR="004F5618" w:rsidRPr="00FD647A" w:rsidDel="004F5618">
        <w:rPr>
          <w:rFonts w:ascii="Helvetica" w:hAnsi="Helvetica" w:cs="Arial"/>
          <w:color w:val="000000" w:themeColor="text1"/>
        </w:rPr>
        <w:t xml:space="preserve"> </w:t>
      </w:r>
      <w:r w:rsidR="00C14C7D" w:rsidRPr="00FD647A">
        <w:rPr>
          <w:rFonts w:ascii="Helvetica" w:hAnsi="Helvetica" w:cs="Arial"/>
          <w:color w:val="000000" w:themeColor="text1"/>
        </w:rPr>
        <w:t>Tjan was killed on campus</w:t>
      </w:r>
      <w:r w:rsidR="004F5618" w:rsidRPr="00FD647A">
        <w:rPr>
          <w:rFonts w:ascii="Helvetica" w:hAnsi="Helvetica" w:cs="Arial"/>
          <w:color w:val="000000" w:themeColor="text1"/>
        </w:rPr>
        <w:t xml:space="preserve"> on December 2, 2016.</w:t>
      </w:r>
    </w:p>
    <w:p w14:paraId="17539D79" w14:textId="77777777" w:rsidR="00FF2C1C" w:rsidRPr="00FD647A" w:rsidRDefault="00FF2C1C" w:rsidP="00FF2C1C">
      <w:pPr>
        <w:shd w:val="clear" w:color="auto" w:fill="FFFFFF"/>
        <w:ind w:left="720"/>
        <w:rPr>
          <w:rFonts w:ascii="Helvetica" w:hAnsi="Helvetica" w:cs="Arial"/>
          <w:color w:val="000000" w:themeColor="text1"/>
          <w:lang w:val="en-US"/>
        </w:rPr>
      </w:pPr>
    </w:p>
    <w:p w14:paraId="09BA6C08" w14:textId="77777777" w:rsidR="00FF2C1C" w:rsidRPr="00FD647A" w:rsidRDefault="00FF2C1C" w:rsidP="00FF2C1C">
      <w:pPr>
        <w:shd w:val="clear" w:color="auto" w:fill="FFFFFF"/>
        <w:ind w:left="720"/>
        <w:rPr>
          <w:rFonts w:ascii="Helvetica" w:hAnsi="Helvetica" w:cs="Arial"/>
          <w:color w:val="000000" w:themeColor="text1"/>
          <w:lang w:val="en-US"/>
        </w:rPr>
      </w:pPr>
    </w:p>
    <w:p w14:paraId="7988263B" w14:textId="0CC0F230" w:rsidR="00E95EC6" w:rsidRPr="00FD647A" w:rsidRDefault="00E95EC6" w:rsidP="002738A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Vicario, Giovanni B</w:t>
      </w:r>
      <w:r w:rsidR="00D7798F" w:rsidRPr="00FD647A">
        <w:rPr>
          <w:rFonts w:ascii="Helvetica" w:hAnsi="Helvetica"/>
          <w:b/>
          <w:bCs/>
          <w:color w:val="000000" w:themeColor="text1"/>
          <w:shd w:val="clear" w:color="auto" w:fill="FFFFFF"/>
          <w:lang w:val="en-US"/>
        </w:rPr>
        <w:t>runo</w:t>
      </w:r>
      <w:r w:rsidRPr="00FD647A">
        <w:rPr>
          <w:rFonts w:ascii="Helvetica" w:hAnsi="Helvetica"/>
          <w:b/>
          <w:bCs/>
          <w:color w:val="000000" w:themeColor="text1"/>
          <w:shd w:val="clear" w:color="auto" w:fill="FFFFFF"/>
          <w:lang w:val="en-US"/>
        </w:rPr>
        <w:t xml:space="preserve">  –  1932-2020, </w:t>
      </w:r>
      <w:r w:rsidR="002D379C" w:rsidRPr="00FD647A">
        <w:rPr>
          <w:rFonts w:ascii="Helvetica" w:hAnsi="Helvetica"/>
          <w:b/>
          <w:bCs/>
          <w:color w:val="000000" w:themeColor="text1"/>
          <w:shd w:val="clear" w:color="auto" w:fill="FFFFFF"/>
          <w:lang w:val="en-US"/>
        </w:rPr>
        <w:t>Università</w:t>
      </w:r>
      <w:r w:rsidR="002D379C" w:rsidRPr="00FD647A">
        <w:rPr>
          <w:rFonts w:ascii="Helvetica" w:hAnsi="Helvetica"/>
          <w:b/>
          <w:bCs/>
          <w:color w:val="000000" w:themeColor="text1"/>
          <w:lang w:val="en-US"/>
        </w:rPr>
        <w:t xml:space="preserve"> </w:t>
      </w:r>
      <w:r w:rsidR="0035108A" w:rsidRPr="00FD647A">
        <w:rPr>
          <w:rFonts w:ascii="Helvetica" w:hAnsi="Helvetica"/>
          <w:b/>
          <w:bCs/>
          <w:color w:val="000000" w:themeColor="text1"/>
          <w:lang w:val="en-US"/>
        </w:rPr>
        <w:t xml:space="preserve">degli Studi di </w:t>
      </w:r>
      <w:r w:rsidR="0035108A" w:rsidRPr="00FD647A">
        <w:rPr>
          <w:rFonts w:ascii="Helvetica" w:hAnsi="Helvetica"/>
          <w:b/>
          <w:bCs/>
          <w:color w:val="000000" w:themeColor="text1"/>
          <w:shd w:val="clear" w:color="auto" w:fill="FFFFFF"/>
          <w:lang w:val="en-US"/>
        </w:rPr>
        <w:t>Padova</w:t>
      </w:r>
    </w:p>
    <w:p w14:paraId="0F98F9B1" w14:textId="77777777" w:rsidR="002738A1" w:rsidRPr="00FD647A" w:rsidRDefault="002738A1" w:rsidP="002738A1">
      <w:pPr>
        <w:rPr>
          <w:rFonts w:ascii="Helvetica" w:hAnsi="Helvetica"/>
          <w:b/>
          <w:bCs/>
          <w:color w:val="000000" w:themeColor="text1"/>
          <w:shd w:val="clear" w:color="auto" w:fill="FFFFFF"/>
          <w:lang w:val="en-US"/>
        </w:rPr>
      </w:pPr>
    </w:p>
    <w:p w14:paraId="5290222E" w14:textId="29621836" w:rsidR="00202637" w:rsidRPr="00FD647A" w:rsidRDefault="00E25EB6" w:rsidP="0013186C">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Exponent of experimental phenomenology as a field in its own right, independent</w:t>
      </w:r>
      <w:r w:rsidR="00706A77" w:rsidRPr="00FD647A">
        <w:rPr>
          <w:rFonts w:ascii="Helvetica" w:hAnsi="Helvetica"/>
          <w:color w:val="000000" w:themeColor="text1"/>
          <w:shd w:val="clear" w:color="auto" w:fill="FFFFFF"/>
          <w:lang w:val="en-US"/>
        </w:rPr>
        <w:t>ly</w:t>
      </w:r>
      <w:r w:rsidRPr="00FD647A">
        <w:rPr>
          <w:rFonts w:ascii="Helvetica" w:hAnsi="Helvetica"/>
          <w:color w:val="000000" w:themeColor="text1"/>
          <w:shd w:val="clear" w:color="auto" w:fill="FFFFFF"/>
          <w:lang w:val="en-US"/>
        </w:rPr>
        <w:t xml:space="preserve"> of quantitative psychophysics. Studied a wide range of perceptual illusions of motion. </w:t>
      </w:r>
      <w:r w:rsidR="004E6E51" w:rsidRPr="00FD647A">
        <w:rPr>
          <w:rFonts w:ascii="Helvetica" w:hAnsi="Helvetica"/>
          <w:color w:val="000000" w:themeColor="text1"/>
          <w:shd w:val="clear" w:color="auto" w:fill="FFFFFF"/>
          <w:lang w:val="en-US"/>
        </w:rPr>
        <w:t>Wolfgang-</w:t>
      </w:r>
      <w:r w:rsidR="00202637" w:rsidRPr="00FD647A">
        <w:rPr>
          <w:rFonts w:ascii="Helvetica" w:hAnsi="Helvetica"/>
          <w:color w:val="000000" w:themeColor="text1"/>
          <w:shd w:val="clear" w:color="auto" w:fill="FFFFFF"/>
          <w:lang w:val="en-US"/>
        </w:rPr>
        <w:t xml:space="preserve">Metzger </w:t>
      </w:r>
      <w:r w:rsidR="005A5DCF" w:rsidRPr="00FD647A">
        <w:rPr>
          <w:rFonts w:ascii="Helvetica" w:hAnsi="Helvetica"/>
          <w:color w:val="000000" w:themeColor="text1"/>
          <w:shd w:val="clear" w:color="auto" w:fill="FFFFFF"/>
          <w:lang w:val="en-US"/>
        </w:rPr>
        <w:t xml:space="preserve">Preis </w:t>
      </w:r>
      <w:r w:rsidR="00202637" w:rsidRPr="00FD647A">
        <w:rPr>
          <w:rFonts w:ascii="Helvetica" w:hAnsi="Helvetica"/>
          <w:color w:val="000000" w:themeColor="text1"/>
          <w:shd w:val="clear" w:color="auto" w:fill="FFFFFF"/>
          <w:lang w:val="en-US"/>
        </w:rPr>
        <w:t>(1999) with Y. Kiritani on the slow-motion tunnel effect.</w:t>
      </w:r>
      <w:r w:rsidR="00D578FD" w:rsidRPr="00FD647A">
        <w:rPr>
          <w:rFonts w:ascii="Helvetica" w:hAnsi="Helvetica"/>
          <w:color w:val="000000" w:themeColor="text1"/>
          <w:shd w:val="clear" w:color="auto" w:fill="FFFFFF"/>
          <w:lang w:val="en-US"/>
        </w:rPr>
        <w:t xml:space="preserve"> Book: </w:t>
      </w:r>
      <w:r w:rsidR="004130E1" w:rsidRPr="00FD647A">
        <w:rPr>
          <w:rFonts w:ascii="Helvetica" w:hAnsi="Helvetica"/>
          <w:i/>
          <w:iCs/>
          <w:lang w:val="en-US"/>
        </w:rPr>
        <w:t>Illusioni ottico-geometriche: una rassegna di problemi</w:t>
      </w:r>
      <w:r w:rsidR="004130E1" w:rsidRPr="00FD647A">
        <w:rPr>
          <w:rFonts w:ascii="Helvetica" w:hAnsi="Helvetica"/>
          <w:lang w:val="en-US"/>
        </w:rPr>
        <w:t xml:space="preserve"> (2011).</w:t>
      </w:r>
    </w:p>
    <w:p w14:paraId="6214D335" w14:textId="77777777" w:rsidR="0097310A" w:rsidRPr="00FD647A" w:rsidRDefault="0097310A" w:rsidP="000427BE">
      <w:pPr>
        <w:rPr>
          <w:rFonts w:ascii="Helvetica" w:hAnsi="Helvetica"/>
          <w:b/>
          <w:bCs/>
          <w:color w:val="000000" w:themeColor="text1"/>
          <w:shd w:val="clear" w:color="auto" w:fill="FFFFFF"/>
          <w:lang w:val="en-US"/>
        </w:rPr>
      </w:pPr>
    </w:p>
    <w:p w14:paraId="5C169862" w14:textId="77777777" w:rsidR="0097310A" w:rsidRPr="00FD647A" w:rsidRDefault="0097310A" w:rsidP="000427BE">
      <w:pPr>
        <w:rPr>
          <w:rFonts w:ascii="Helvetica" w:hAnsi="Helvetica"/>
          <w:b/>
          <w:bCs/>
          <w:color w:val="000000" w:themeColor="text1"/>
          <w:shd w:val="clear" w:color="auto" w:fill="FFFFFF"/>
          <w:lang w:val="en-US"/>
        </w:rPr>
      </w:pPr>
    </w:p>
    <w:p w14:paraId="5446594F" w14:textId="1B79BAD5" w:rsidR="005955B9" w:rsidRPr="00FD647A" w:rsidRDefault="00221F5A" w:rsidP="005955B9">
      <w:pPr>
        <w:spacing w:line="276" w:lineRule="atLeast"/>
        <w:rPr>
          <w:rFonts w:ascii="Helvetica" w:hAnsi="Helvetica"/>
          <w:b/>
          <w:color w:val="000000" w:themeColor="text1"/>
        </w:rPr>
      </w:pPr>
      <w:r w:rsidRPr="00FD647A">
        <w:rPr>
          <w:rFonts w:ascii="Helvetica" w:hAnsi="Helvetica"/>
          <w:b/>
          <w:bCs/>
          <w:color w:val="000000" w:themeColor="text1"/>
        </w:rPr>
        <w:lastRenderedPageBreak/>
        <w:t>v</w:t>
      </w:r>
      <w:r w:rsidR="005955B9" w:rsidRPr="00FD647A">
        <w:rPr>
          <w:rFonts w:ascii="Helvetica" w:hAnsi="Helvetica"/>
          <w:b/>
          <w:bCs/>
          <w:color w:val="000000" w:themeColor="text1"/>
        </w:rPr>
        <w:t xml:space="preserve">on Ehrenfels, </w:t>
      </w:r>
      <w:r w:rsidR="00E216E8" w:rsidRPr="00FD647A">
        <w:rPr>
          <w:rFonts w:ascii="Helvetica" w:hAnsi="Helvetica"/>
          <w:b/>
          <w:bCs/>
          <w:color w:val="000000" w:themeColor="text1"/>
        </w:rPr>
        <w:t>Maria Christian Julius Leopold</w:t>
      </w:r>
      <w:r w:rsidR="00923649" w:rsidRPr="00FD647A">
        <w:rPr>
          <w:rFonts w:ascii="Helvetica" w:hAnsi="Helvetica"/>
          <w:b/>
          <w:bCs/>
          <w:color w:val="000000" w:themeColor="text1"/>
          <w:shd w:val="clear" w:color="auto" w:fill="FFFFFF"/>
        </w:rPr>
        <w:t xml:space="preserve"> </w:t>
      </w:r>
      <w:r w:rsidR="00E216E8" w:rsidRPr="00FD647A">
        <w:rPr>
          <w:rFonts w:ascii="Helvetica" w:hAnsi="Helvetica"/>
          <w:b/>
          <w:bCs/>
          <w:color w:val="000000" w:themeColor="text1"/>
          <w:shd w:val="clear" w:color="auto" w:fill="FFFFFF"/>
        </w:rPr>
        <w:t xml:space="preserve"> </w:t>
      </w:r>
      <w:r w:rsidR="00923649" w:rsidRPr="00FD647A">
        <w:rPr>
          <w:rFonts w:ascii="Helvetica" w:hAnsi="Helvetica"/>
          <w:b/>
          <w:bCs/>
          <w:color w:val="000000" w:themeColor="text1"/>
          <w:shd w:val="clear" w:color="auto" w:fill="FFFFFF"/>
        </w:rPr>
        <w:softHyphen/>
      </w:r>
      <w:r w:rsidR="00923649" w:rsidRPr="00FD647A">
        <w:rPr>
          <w:rFonts w:ascii="Helvetica" w:hAnsi="Helvetica"/>
          <w:b/>
          <w:bCs/>
          <w:color w:val="000000" w:themeColor="text1"/>
          <w:shd w:val="clear" w:color="auto" w:fill="FFFFFF"/>
        </w:rPr>
        <w:softHyphen/>
        <w:t xml:space="preserve">–  </w:t>
      </w:r>
      <w:r w:rsidR="00923649" w:rsidRPr="00FD647A">
        <w:rPr>
          <w:rFonts w:ascii="Helvetica" w:hAnsi="Helvetica"/>
          <w:b/>
          <w:color w:val="000000" w:themeColor="text1"/>
        </w:rPr>
        <w:t>1859-1932, Universi</w:t>
      </w:r>
      <w:r w:rsidR="00FA2CFB" w:rsidRPr="00FD647A">
        <w:rPr>
          <w:rFonts w:ascii="Helvetica" w:hAnsi="Helvetica"/>
          <w:b/>
          <w:color w:val="000000" w:themeColor="text1"/>
        </w:rPr>
        <w:t>tät</w:t>
      </w:r>
      <w:r w:rsidR="00923649" w:rsidRPr="00FD647A">
        <w:rPr>
          <w:rFonts w:ascii="Helvetica" w:hAnsi="Helvetica"/>
          <w:b/>
          <w:color w:val="000000" w:themeColor="text1"/>
        </w:rPr>
        <w:t xml:space="preserve"> Prag</w:t>
      </w:r>
    </w:p>
    <w:p w14:paraId="0F8FD7C6" w14:textId="0DE0658E" w:rsidR="00FD64D8" w:rsidRPr="00FD647A" w:rsidRDefault="00E216E8" w:rsidP="002903AC">
      <w:pPr>
        <w:spacing w:before="100" w:beforeAutospacing="1" w:after="100" w:afterAutospacing="1"/>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Austrian</w:t>
      </w:r>
      <w:r w:rsidR="00CC1F25" w:rsidRPr="00FD647A">
        <w:rPr>
          <w:rFonts w:ascii="Helvetica" w:hAnsi="Helvetica"/>
          <w:color w:val="000000" w:themeColor="text1"/>
          <w:lang w:val="en-US"/>
        </w:rPr>
        <w:t xml:space="preserve"> philo</w:t>
      </w:r>
      <w:r w:rsidR="00C42779" w:rsidRPr="00FD647A">
        <w:rPr>
          <w:rFonts w:ascii="Helvetica" w:hAnsi="Helvetica"/>
          <w:color w:val="000000" w:themeColor="text1"/>
          <w:lang w:val="en-US"/>
        </w:rPr>
        <w:t>s</w:t>
      </w:r>
      <w:r w:rsidR="00CC1F25" w:rsidRPr="00FD647A">
        <w:rPr>
          <w:rFonts w:ascii="Helvetica" w:hAnsi="Helvetica"/>
          <w:color w:val="000000" w:themeColor="text1"/>
          <w:lang w:val="en-US"/>
        </w:rPr>
        <w:t>opher</w:t>
      </w:r>
      <w:r w:rsidRPr="00FD647A">
        <w:rPr>
          <w:rFonts w:ascii="Helvetica" w:hAnsi="Helvetica"/>
          <w:color w:val="000000" w:themeColor="text1"/>
          <w:lang w:val="en-US"/>
        </w:rPr>
        <w:t xml:space="preserve">. </w:t>
      </w:r>
      <w:r w:rsidR="00F9037C" w:rsidRPr="00FD647A">
        <w:rPr>
          <w:rFonts w:ascii="Helvetica" w:hAnsi="Helvetica"/>
          <w:color w:val="000000" w:themeColor="text1"/>
          <w:lang w:val="en-US"/>
        </w:rPr>
        <w:t>O</w:t>
      </w:r>
      <w:r w:rsidR="005955B9" w:rsidRPr="00FD647A">
        <w:rPr>
          <w:rFonts w:ascii="Helvetica" w:hAnsi="Helvetica"/>
          <w:color w:val="000000" w:themeColor="text1"/>
          <w:lang w:val="en-US"/>
        </w:rPr>
        <w:t xml:space="preserve">ne of the </w:t>
      </w:r>
      <w:r w:rsidR="00706A77" w:rsidRPr="00FD647A">
        <w:rPr>
          <w:rFonts w:ascii="Helvetica" w:hAnsi="Helvetica"/>
          <w:color w:val="000000" w:themeColor="text1"/>
          <w:lang w:val="en-US"/>
        </w:rPr>
        <w:t xml:space="preserve">predecessors </w:t>
      </w:r>
      <w:r w:rsidR="005955B9" w:rsidRPr="00FD647A">
        <w:rPr>
          <w:rFonts w:ascii="Helvetica" w:hAnsi="Helvetica"/>
          <w:color w:val="000000" w:themeColor="text1"/>
          <w:lang w:val="en-US"/>
        </w:rPr>
        <w:t>of </w:t>
      </w:r>
      <w:hyperlink r:id="rId71" w:tooltip="Gestalt psychology" w:history="1">
        <w:r w:rsidR="005955B9" w:rsidRPr="00FD647A">
          <w:rPr>
            <w:rStyle w:val="Hyperlink"/>
            <w:rFonts w:ascii="Helvetica" w:hAnsi="Helvetica"/>
            <w:color w:val="000000" w:themeColor="text1"/>
            <w:u w:val="none"/>
            <w:lang w:val="en-US"/>
          </w:rPr>
          <w:t>Gestalt psychology</w:t>
        </w:r>
      </w:hyperlink>
      <w:r w:rsidR="005955B9" w:rsidRPr="00FD647A">
        <w:rPr>
          <w:rFonts w:ascii="Helvetica" w:hAnsi="Helvetica"/>
          <w:color w:val="000000" w:themeColor="text1"/>
          <w:lang w:val="en-US"/>
        </w:rPr>
        <w:t>.</w:t>
      </w:r>
      <w:r w:rsidR="004368F3" w:rsidRPr="00FD647A">
        <w:rPr>
          <w:rFonts w:ascii="Helvetica" w:hAnsi="Helvetica"/>
          <w:color w:val="000000" w:themeColor="text1"/>
          <w:lang w:val="en-US"/>
        </w:rPr>
        <w:t xml:space="preserve"> Stated that </w:t>
      </w:r>
      <w:r w:rsidR="00580A90" w:rsidRPr="00FD647A">
        <w:rPr>
          <w:rFonts w:ascii="Helvetica" w:hAnsi="Helvetica"/>
          <w:color w:val="000000" w:themeColor="text1"/>
          <w:lang w:val="en-US"/>
        </w:rPr>
        <w:t>t</w:t>
      </w:r>
      <w:r w:rsidR="004368F3" w:rsidRPr="00FD647A">
        <w:rPr>
          <w:rFonts w:ascii="Helvetica" w:hAnsi="Helvetica"/>
          <w:color w:val="000000" w:themeColor="text1"/>
          <w:lang w:val="en-US"/>
        </w:rPr>
        <w:t>he whole</w:t>
      </w:r>
      <w:r w:rsidR="00F9037C" w:rsidRPr="00FD647A">
        <w:rPr>
          <w:rFonts w:ascii="Helvetica" w:hAnsi="Helvetica"/>
          <w:color w:val="000000" w:themeColor="text1"/>
          <w:lang w:val="en-US"/>
        </w:rPr>
        <w:t xml:space="preserve"> </w:t>
      </w:r>
      <w:r w:rsidR="004368F3" w:rsidRPr="00FD647A">
        <w:rPr>
          <w:rFonts w:ascii="Helvetica" w:hAnsi="Helvetica"/>
          <w:color w:val="000000" w:themeColor="text1"/>
          <w:lang w:val="en-US"/>
        </w:rPr>
        <w:t>is</w:t>
      </w:r>
      <w:r w:rsidR="00F9037C" w:rsidRPr="00FD647A">
        <w:rPr>
          <w:rFonts w:ascii="Helvetica" w:hAnsi="Helvetica"/>
          <w:color w:val="000000" w:themeColor="text1"/>
          <w:lang w:val="en-US"/>
        </w:rPr>
        <w:t xml:space="preserve"> </w:t>
      </w:r>
      <w:r w:rsidR="004368F3" w:rsidRPr="00FD647A">
        <w:rPr>
          <w:rFonts w:ascii="Helvetica" w:hAnsi="Helvetica"/>
          <w:color w:val="000000" w:themeColor="text1"/>
          <w:lang w:val="en-US"/>
        </w:rPr>
        <w:t>different from</w:t>
      </w:r>
      <w:r w:rsidR="00F12491" w:rsidRPr="00FD647A">
        <w:rPr>
          <w:rFonts w:ascii="Helvetica" w:hAnsi="Helvetica"/>
          <w:color w:val="000000" w:themeColor="text1"/>
          <w:lang w:val="en-US"/>
        </w:rPr>
        <w:t xml:space="preserve"> </w:t>
      </w:r>
      <w:r w:rsidR="004368F3" w:rsidRPr="00FD647A">
        <w:rPr>
          <w:rFonts w:ascii="Helvetica" w:hAnsi="Helvetica"/>
          <w:color w:val="000000" w:themeColor="text1"/>
          <w:lang w:val="en-US"/>
        </w:rPr>
        <w:t>the sum of its parts</w:t>
      </w:r>
      <w:r w:rsidR="00706A77" w:rsidRPr="00FD647A">
        <w:rPr>
          <w:rFonts w:ascii="Helvetica" w:hAnsi="Helvetica"/>
          <w:color w:val="000000" w:themeColor="text1"/>
          <w:lang w:val="en-US"/>
        </w:rPr>
        <w:t xml:space="preserve">. </w:t>
      </w:r>
      <w:r w:rsidR="0013721E" w:rsidRPr="00FD647A">
        <w:rPr>
          <w:rFonts w:ascii="Helvetica" w:hAnsi="Helvetica"/>
          <w:color w:val="000000" w:themeColor="text1"/>
          <w:lang w:val="en-US"/>
        </w:rPr>
        <w:t>Introduced the p</w:t>
      </w:r>
      <w:r w:rsidR="00F12491" w:rsidRPr="00FD647A">
        <w:rPr>
          <w:rFonts w:ascii="Helvetica" w:hAnsi="Helvetica"/>
          <w:color w:val="000000" w:themeColor="text1"/>
          <w:lang w:val="en-US"/>
        </w:rPr>
        <w:t xml:space="preserve">rinciples of </w:t>
      </w:r>
      <w:r w:rsidR="00F12491" w:rsidRPr="00FD647A">
        <w:rPr>
          <w:rFonts w:ascii="Helvetica" w:hAnsi="Helvetica"/>
          <w:i/>
          <w:iCs/>
          <w:color w:val="000000" w:themeColor="text1"/>
          <w:lang w:val="en-US"/>
        </w:rPr>
        <w:t>supersummativity</w:t>
      </w:r>
      <w:r w:rsidR="00552DDD" w:rsidRPr="00FD647A">
        <w:rPr>
          <w:rFonts w:ascii="Helvetica" w:hAnsi="Helvetica"/>
          <w:color w:val="000000" w:themeColor="text1"/>
          <w:lang w:val="en-US"/>
        </w:rPr>
        <w:t xml:space="preserve">, i.e, </w:t>
      </w:r>
      <w:r w:rsidR="002F260E" w:rsidRPr="00FD647A">
        <w:rPr>
          <w:rFonts w:ascii="Helvetica" w:hAnsi="Helvetica"/>
          <w:color w:val="000000" w:themeColor="text1"/>
          <w:lang w:val="en-US"/>
        </w:rPr>
        <w:t>an emergent property</w:t>
      </w:r>
      <w:r w:rsidR="00552DDD" w:rsidRPr="00FD647A">
        <w:rPr>
          <w:rFonts w:ascii="Helvetica" w:hAnsi="Helvetica"/>
          <w:color w:val="000000" w:themeColor="text1"/>
          <w:lang w:val="en-US"/>
        </w:rPr>
        <w:t>,</w:t>
      </w:r>
      <w:r w:rsidR="002F260E" w:rsidRPr="00FD647A">
        <w:rPr>
          <w:rFonts w:ascii="Helvetica" w:hAnsi="Helvetica"/>
          <w:color w:val="000000" w:themeColor="text1"/>
          <w:lang w:val="en-US"/>
        </w:rPr>
        <w:t xml:space="preserve"> </w:t>
      </w:r>
      <w:r w:rsidR="00F12491" w:rsidRPr="00FD647A">
        <w:rPr>
          <w:rFonts w:ascii="Helvetica" w:hAnsi="Helvetica"/>
          <w:color w:val="000000" w:themeColor="text1"/>
          <w:lang w:val="en-US"/>
        </w:rPr>
        <w:t xml:space="preserve">and </w:t>
      </w:r>
      <w:r w:rsidR="00F12491" w:rsidRPr="00FD647A">
        <w:rPr>
          <w:rFonts w:ascii="Helvetica" w:hAnsi="Helvetica"/>
          <w:i/>
          <w:iCs/>
          <w:color w:val="000000" w:themeColor="text1"/>
          <w:lang w:val="en-US"/>
        </w:rPr>
        <w:t>transposition</w:t>
      </w:r>
      <w:r w:rsidR="00552DDD" w:rsidRPr="00FD647A">
        <w:rPr>
          <w:rFonts w:ascii="Helvetica" w:hAnsi="Helvetica"/>
          <w:color w:val="000000" w:themeColor="text1"/>
          <w:lang w:val="en-US"/>
        </w:rPr>
        <w:t xml:space="preserve">, </w:t>
      </w:r>
      <w:r w:rsidR="00525444" w:rsidRPr="00FD647A">
        <w:rPr>
          <w:rFonts w:ascii="Helvetica" w:hAnsi="Helvetica"/>
          <w:color w:val="000000" w:themeColor="text1"/>
          <w:lang w:val="en-US"/>
        </w:rPr>
        <w:t>i.e.,</w:t>
      </w:r>
      <w:r w:rsidR="00552DDD" w:rsidRPr="00FD647A">
        <w:rPr>
          <w:rFonts w:ascii="Helvetica" w:hAnsi="Helvetica"/>
          <w:color w:val="000000" w:themeColor="text1"/>
          <w:lang w:val="en-US"/>
        </w:rPr>
        <w:t xml:space="preserve"> </w:t>
      </w:r>
      <w:r w:rsidR="002F260E" w:rsidRPr="00FD647A">
        <w:rPr>
          <w:rFonts w:ascii="Helvetica" w:hAnsi="Helvetica"/>
          <w:color w:val="000000" w:themeColor="text1"/>
          <w:lang w:val="en-US"/>
        </w:rPr>
        <w:t>a melody</w:t>
      </w:r>
      <w:r w:rsidR="00552DDD" w:rsidRPr="00FD647A">
        <w:rPr>
          <w:rFonts w:ascii="Helvetica" w:hAnsi="Helvetica"/>
          <w:color w:val="000000" w:themeColor="text1"/>
          <w:lang w:val="en-US"/>
        </w:rPr>
        <w:t>,</w:t>
      </w:r>
      <w:r w:rsidR="002F260E" w:rsidRPr="00FD647A">
        <w:rPr>
          <w:rFonts w:ascii="Helvetica" w:hAnsi="Helvetica"/>
          <w:color w:val="000000" w:themeColor="text1"/>
          <w:lang w:val="en-US"/>
        </w:rPr>
        <w:t xml:space="preserve"> </w:t>
      </w:r>
      <w:r w:rsidR="0013721E" w:rsidRPr="00FD647A">
        <w:rPr>
          <w:rFonts w:ascii="Helvetica" w:hAnsi="Helvetica"/>
          <w:color w:val="000000" w:themeColor="text1"/>
          <w:lang w:val="en-US"/>
        </w:rPr>
        <w:t>for Gestalt perception</w:t>
      </w:r>
      <w:r w:rsidR="00F12491" w:rsidRPr="00FD647A">
        <w:rPr>
          <w:rFonts w:ascii="Helvetica" w:hAnsi="Helvetica"/>
          <w:color w:val="000000" w:themeColor="text1"/>
          <w:lang w:val="en-US"/>
        </w:rPr>
        <w:t>.</w:t>
      </w:r>
      <w:r w:rsidR="00E25EB6" w:rsidRPr="00FD647A">
        <w:rPr>
          <w:rFonts w:ascii="Helvetica" w:hAnsi="Helvetica"/>
          <w:color w:val="000000" w:themeColor="text1"/>
          <w:lang w:val="en-US"/>
        </w:rPr>
        <w:t xml:space="preserve"> Had radical views on polygamy and race.</w:t>
      </w:r>
      <w:r w:rsidRPr="00FD647A">
        <w:rPr>
          <w:rFonts w:ascii="Helvetica" w:hAnsi="Helvetica"/>
          <w:color w:val="000000" w:themeColor="text1"/>
          <w:lang w:val="en-US"/>
        </w:rPr>
        <w:t xml:space="preserve"> Article: </w:t>
      </w:r>
      <w:r w:rsidRPr="00FD647A">
        <w:rPr>
          <w:rFonts w:ascii="Helvetica" w:hAnsi="Helvetica"/>
          <w:i/>
          <w:iCs/>
          <w:color w:val="000000" w:themeColor="text1"/>
          <w:lang w:val="en-US"/>
        </w:rPr>
        <w:t>Über Gestaltqualitäten</w:t>
      </w:r>
      <w:r w:rsidRPr="00FD647A">
        <w:rPr>
          <w:rFonts w:ascii="Helvetica" w:hAnsi="Helvetica"/>
          <w:color w:val="000000" w:themeColor="text1"/>
          <w:lang w:val="en-US"/>
        </w:rPr>
        <w:t> (</w:t>
      </w:r>
      <w:r w:rsidRPr="00FD647A">
        <w:rPr>
          <w:rFonts w:ascii="Helvetica" w:hAnsi="Helvetica"/>
          <w:i/>
          <w:iCs/>
          <w:color w:val="000000" w:themeColor="text1"/>
          <w:lang w:val="en-US"/>
        </w:rPr>
        <w:t>On the Qualities of Form</w:t>
      </w:r>
      <w:r w:rsidRPr="00FD647A">
        <w:rPr>
          <w:rFonts w:ascii="Helvetica" w:hAnsi="Helvetica"/>
          <w:color w:val="000000" w:themeColor="text1"/>
          <w:lang w:val="en-US"/>
        </w:rPr>
        <w:t>, 1890). Inspired by Mach's work </w:t>
      </w:r>
      <w:r w:rsidRPr="00FD647A">
        <w:rPr>
          <w:rFonts w:ascii="Helvetica" w:hAnsi="Helvetica"/>
          <w:i/>
          <w:iCs/>
          <w:color w:val="000000" w:themeColor="text1"/>
          <w:lang w:val="en-US"/>
        </w:rPr>
        <w:t>Beiträge zur Analyse der Empfindungen</w:t>
      </w:r>
      <w:r w:rsidRPr="00FD647A">
        <w:rPr>
          <w:rFonts w:ascii="Helvetica" w:hAnsi="Helvetica"/>
          <w:color w:val="000000" w:themeColor="text1"/>
          <w:lang w:val="en-US"/>
        </w:rPr>
        <w:t> (</w:t>
      </w:r>
      <w:r w:rsidRPr="00FD647A">
        <w:rPr>
          <w:rFonts w:ascii="Helvetica" w:hAnsi="Helvetica"/>
          <w:i/>
          <w:iCs/>
          <w:color w:val="000000" w:themeColor="text1"/>
          <w:lang w:val="en-US"/>
        </w:rPr>
        <w:t>Contributions to the Analysis of the Sensations</w:t>
      </w:r>
      <w:r w:rsidRPr="00FD647A">
        <w:rPr>
          <w:rFonts w:ascii="Helvetica" w:hAnsi="Helvetica"/>
          <w:color w:val="000000" w:themeColor="text1"/>
          <w:lang w:val="en-US"/>
        </w:rPr>
        <w:t>, 1886</w:t>
      </w:r>
      <w:r w:rsidR="009722CF" w:rsidRPr="00FD647A">
        <w:rPr>
          <w:rFonts w:ascii="Helvetica" w:hAnsi="Helvetica"/>
          <w:color w:val="000000" w:themeColor="text1"/>
          <w:lang w:val="en-US"/>
        </w:rPr>
        <w:t>).</w:t>
      </w:r>
    </w:p>
    <w:p w14:paraId="35E68D3F" w14:textId="77777777" w:rsidR="009722CF" w:rsidRPr="00FD647A" w:rsidRDefault="009722CF" w:rsidP="009722CF">
      <w:pPr>
        <w:rPr>
          <w:rFonts w:ascii="Helvetica" w:hAnsi="Helvetica"/>
          <w:b/>
          <w:bCs/>
          <w:color w:val="000000" w:themeColor="text1"/>
          <w:shd w:val="clear" w:color="auto" w:fill="FFFFFF"/>
          <w:lang w:val="en-US"/>
        </w:rPr>
      </w:pPr>
    </w:p>
    <w:p w14:paraId="78D618EC" w14:textId="6C9BF3D8" w:rsidR="0044385E" w:rsidRPr="00FD647A" w:rsidRDefault="00221F5A" w:rsidP="009722CF">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v</w:t>
      </w:r>
      <w:r w:rsidR="00712390" w:rsidRPr="00FD647A">
        <w:rPr>
          <w:rFonts w:ascii="Helvetica" w:hAnsi="Helvetica"/>
          <w:b/>
          <w:bCs/>
          <w:color w:val="000000" w:themeColor="text1"/>
          <w:shd w:val="clear" w:color="auto" w:fill="FFFFFF"/>
          <w:lang w:val="en-US"/>
        </w:rPr>
        <w:t xml:space="preserve">on Fieandt, Kai </w:t>
      </w:r>
      <w:r w:rsidR="009722CF" w:rsidRPr="00FD647A">
        <w:rPr>
          <w:rFonts w:ascii="Helvetica" w:hAnsi="Helvetica"/>
          <w:b/>
          <w:bCs/>
          <w:color w:val="000000" w:themeColor="text1"/>
          <w:shd w:val="clear" w:color="auto" w:fill="FFFFFF"/>
          <w:lang w:val="en-US"/>
        </w:rPr>
        <w:t xml:space="preserve">Victor Johannes </w:t>
      </w:r>
      <w:r w:rsidR="00712390" w:rsidRPr="00FD647A">
        <w:rPr>
          <w:rFonts w:ascii="Helvetica" w:hAnsi="Helvetica"/>
          <w:b/>
          <w:bCs/>
          <w:color w:val="000000" w:themeColor="text1"/>
          <w:shd w:val="clear" w:color="auto" w:fill="FFFFFF"/>
          <w:lang w:val="en-US"/>
        </w:rPr>
        <w:t xml:space="preserve"> </w:t>
      </w:r>
      <w:r w:rsidR="00712390" w:rsidRPr="00FD647A">
        <w:rPr>
          <w:rFonts w:ascii="Helvetica" w:hAnsi="Helvetica"/>
          <w:b/>
          <w:bCs/>
          <w:color w:val="000000" w:themeColor="text1"/>
          <w:shd w:val="clear" w:color="auto" w:fill="FFFFFF"/>
          <w:lang w:val="en-US"/>
        </w:rPr>
        <w:softHyphen/>
      </w:r>
      <w:r w:rsidR="00712390" w:rsidRPr="00FD647A">
        <w:rPr>
          <w:rFonts w:ascii="Helvetica" w:hAnsi="Helvetica"/>
          <w:b/>
          <w:bCs/>
          <w:color w:val="000000" w:themeColor="text1"/>
          <w:shd w:val="clear" w:color="auto" w:fill="FFFFFF"/>
          <w:lang w:val="en-US"/>
        </w:rPr>
        <w:softHyphen/>
        <w:t>–  1</w:t>
      </w:r>
      <w:r w:rsidR="00F56E60" w:rsidRPr="00FD647A">
        <w:rPr>
          <w:rFonts w:ascii="Helvetica" w:hAnsi="Helvetica"/>
          <w:b/>
          <w:bCs/>
          <w:color w:val="000000" w:themeColor="text1"/>
          <w:shd w:val="clear" w:color="auto" w:fill="FFFFFF"/>
          <w:lang w:val="en-US"/>
        </w:rPr>
        <w:t>909-2000, University of Helsink</w:t>
      </w:r>
      <w:r w:rsidR="00E25EB6" w:rsidRPr="00FD647A">
        <w:rPr>
          <w:rFonts w:ascii="Helvetica" w:hAnsi="Helvetica"/>
          <w:b/>
          <w:bCs/>
          <w:color w:val="000000" w:themeColor="text1"/>
          <w:shd w:val="clear" w:color="auto" w:fill="FFFFFF"/>
          <w:lang w:val="en-US"/>
        </w:rPr>
        <w:t>i</w:t>
      </w:r>
    </w:p>
    <w:p w14:paraId="5A261BC1" w14:textId="77777777" w:rsidR="0044385E" w:rsidRPr="00FD647A" w:rsidRDefault="0044385E" w:rsidP="0044385E">
      <w:pPr>
        <w:rPr>
          <w:rFonts w:ascii="Helvetica" w:hAnsi="Helvetica"/>
          <w:b/>
          <w:bCs/>
          <w:color w:val="000000" w:themeColor="text1"/>
          <w:shd w:val="clear" w:color="auto" w:fill="FFFFFF"/>
          <w:lang w:val="en-US"/>
        </w:rPr>
      </w:pPr>
    </w:p>
    <w:p w14:paraId="5C844F9D" w14:textId="0EBDFD3B" w:rsidR="00712390" w:rsidRPr="00FD647A" w:rsidRDefault="00712390" w:rsidP="0044385E">
      <w:pPr>
        <w:ind w:left="720"/>
        <w:rPr>
          <w:rFonts w:ascii="Helvetica" w:hAnsi="Helvetica"/>
          <w:color w:val="000000" w:themeColor="text1"/>
          <w:lang w:val="en-US"/>
        </w:rPr>
      </w:pPr>
      <w:r w:rsidRPr="00FD647A">
        <w:rPr>
          <w:rFonts w:ascii="Helvetica" w:hAnsi="Helvetica"/>
          <w:color w:val="000000" w:themeColor="text1"/>
          <w:lang w:val="en-US"/>
        </w:rPr>
        <w:t xml:space="preserve">In </w:t>
      </w:r>
      <w:r w:rsidRPr="00FD647A">
        <w:rPr>
          <w:rFonts w:ascii="Helvetica" w:hAnsi="Helvetica"/>
          <w:i/>
          <w:iCs/>
          <w:color w:val="000000" w:themeColor="text1"/>
          <w:lang w:val="en-US"/>
        </w:rPr>
        <w:t xml:space="preserve">Das phänomenologische Problem von Licht und Schatten </w:t>
      </w:r>
      <w:r w:rsidRPr="00FD647A">
        <w:rPr>
          <w:rFonts w:ascii="Helvetica" w:hAnsi="Helvetica"/>
          <w:color w:val="000000" w:themeColor="text1"/>
          <w:lang w:val="en-US"/>
        </w:rPr>
        <w:t>(1949)</w:t>
      </w:r>
      <w:r w:rsidR="00F7521E" w:rsidRPr="00FD647A">
        <w:rPr>
          <w:rFonts w:ascii="Helvetica" w:hAnsi="Helvetica"/>
          <w:color w:val="000000" w:themeColor="text1"/>
          <w:lang w:val="en-US"/>
        </w:rPr>
        <w:t>,</w:t>
      </w:r>
      <w:r w:rsidRPr="00FD647A">
        <w:rPr>
          <w:rFonts w:ascii="Helvetica" w:hAnsi="Helvetica"/>
          <w:color w:val="000000" w:themeColor="text1"/>
          <w:lang w:val="en-US"/>
        </w:rPr>
        <w:t xml:space="preserve"> he reviews experiments on the perception of images that are ambiguous with respect to illumination and figure-ground articulation, arguing that the visual percept favor</w:t>
      </w:r>
      <w:r w:rsidR="00F7521E" w:rsidRPr="00FD647A">
        <w:rPr>
          <w:rFonts w:ascii="Helvetica" w:hAnsi="Helvetica"/>
          <w:color w:val="000000" w:themeColor="text1"/>
          <w:lang w:val="en-US"/>
        </w:rPr>
        <w:t>s</w:t>
      </w:r>
      <w:r w:rsidRPr="00FD647A">
        <w:rPr>
          <w:rFonts w:ascii="Helvetica" w:hAnsi="Helvetica"/>
          <w:color w:val="000000" w:themeColor="text1"/>
          <w:lang w:val="en-US"/>
        </w:rPr>
        <w:t xml:space="preserve"> simplicity in a process of hierarchical integration. </w:t>
      </w:r>
      <w:r w:rsidR="00F7521E" w:rsidRPr="00FD647A">
        <w:rPr>
          <w:rFonts w:ascii="Helvetica" w:hAnsi="Helvetica"/>
          <w:color w:val="000000" w:themeColor="text1"/>
          <w:lang w:val="en-US"/>
        </w:rPr>
        <w:t>H</w:t>
      </w:r>
      <w:r w:rsidRPr="00FD647A">
        <w:rPr>
          <w:rFonts w:ascii="Helvetica" w:hAnsi="Helvetica"/>
          <w:color w:val="000000" w:themeColor="text1"/>
          <w:lang w:val="en-US"/>
        </w:rPr>
        <w:t>is phenomenological approach</w:t>
      </w:r>
      <w:r w:rsidR="00F7521E" w:rsidRPr="00FD647A">
        <w:rPr>
          <w:rFonts w:ascii="Helvetica" w:hAnsi="Helvetica"/>
          <w:color w:val="000000" w:themeColor="text1"/>
          <w:lang w:val="en-US"/>
        </w:rPr>
        <w:t xml:space="preserve"> is</w:t>
      </w:r>
      <w:r w:rsidRPr="00FD647A">
        <w:rPr>
          <w:rFonts w:ascii="Helvetica" w:hAnsi="Helvetica"/>
          <w:color w:val="000000" w:themeColor="text1"/>
          <w:lang w:val="en-US"/>
        </w:rPr>
        <w:t xml:space="preserve"> presented in the edited volume </w:t>
      </w:r>
      <w:r w:rsidRPr="00FD647A">
        <w:rPr>
          <w:rFonts w:ascii="Helvetica" w:hAnsi="Helvetica"/>
          <w:i/>
          <w:iCs/>
          <w:color w:val="000000" w:themeColor="text1"/>
          <w:lang w:val="en-US"/>
        </w:rPr>
        <w:t>The Perceptual World</w:t>
      </w:r>
      <w:r w:rsidRPr="00FD647A">
        <w:rPr>
          <w:rFonts w:ascii="Helvetica" w:hAnsi="Helvetica"/>
          <w:color w:val="000000" w:themeColor="text1"/>
          <w:lang w:val="en-US"/>
        </w:rPr>
        <w:t xml:space="preserve"> </w:t>
      </w:r>
      <w:r w:rsidR="007476C5" w:rsidRPr="00FD647A">
        <w:rPr>
          <w:rFonts w:ascii="Helvetica" w:hAnsi="Helvetica"/>
          <w:color w:val="000000" w:themeColor="text1"/>
          <w:lang w:val="en-US"/>
        </w:rPr>
        <w:t>(</w:t>
      </w:r>
      <w:r w:rsidRPr="00FD647A">
        <w:rPr>
          <w:rFonts w:ascii="Helvetica" w:hAnsi="Helvetica"/>
          <w:color w:val="000000" w:themeColor="text1"/>
          <w:lang w:val="en-US"/>
        </w:rPr>
        <w:t>1977)</w:t>
      </w:r>
      <w:r w:rsidR="007476C5" w:rsidRPr="00FD647A">
        <w:rPr>
          <w:rFonts w:ascii="Helvetica" w:hAnsi="Helvetica"/>
          <w:color w:val="000000" w:themeColor="text1"/>
          <w:lang w:val="en-US"/>
        </w:rPr>
        <w:t xml:space="preserve"> with I.K. Moustgaard</w:t>
      </w:r>
      <w:r w:rsidRPr="00FD647A">
        <w:rPr>
          <w:rFonts w:ascii="Helvetica" w:hAnsi="Helvetica"/>
          <w:color w:val="000000" w:themeColor="text1"/>
          <w:lang w:val="en-US"/>
        </w:rPr>
        <w:t>.</w:t>
      </w:r>
    </w:p>
    <w:p w14:paraId="5AEF2974" w14:textId="77777777" w:rsidR="00712390" w:rsidRPr="00FD647A" w:rsidRDefault="00712390" w:rsidP="00712390">
      <w:pPr>
        <w:rPr>
          <w:rFonts w:ascii="Helvetica" w:hAnsi="Helvetica"/>
          <w:lang w:val="en-US"/>
        </w:rPr>
      </w:pPr>
    </w:p>
    <w:p w14:paraId="3B2E287E" w14:textId="77777777" w:rsidR="00712390" w:rsidRPr="00FD647A" w:rsidRDefault="00712390" w:rsidP="00712390">
      <w:pPr>
        <w:rPr>
          <w:lang w:val="en-US"/>
        </w:rPr>
      </w:pPr>
    </w:p>
    <w:p w14:paraId="4C0C8544" w14:textId="3EED621B" w:rsidR="000427BE" w:rsidRPr="00FD647A" w:rsidRDefault="00E95EC6" w:rsidP="0013186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Wertheimer, Max  –  1880-1943, </w:t>
      </w:r>
      <w:r w:rsidR="00531103" w:rsidRPr="00FD647A">
        <w:rPr>
          <w:rFonts w:ascii="Helvetica" w:hAnsi="Helvetica"/>
          <w:b/>
          <w:bCs/>
          <w:color w:val="000000" w:themeColor="text1"/>
          <w:shd w:val="clear" w:color="auto" w:fill="FFFFFF"/>
          <w:lang w:val="en-US"/>
        </w:rPr>
        <w:t xml:space="preserve">Frankfurt University and </w:t>
      </w:r>
      <w:r w:rsidRPr="00FD647A">
        <w:rPr>
          <w:rFonts w:ascii="Helvetica" w:hAnsi="Helvetica"/>
          <w:b/>
          <w:bCs/>
          <w:color w:val="000000" w:themeColor="text1"/>
          <w:shd w:val="clear" w:color="auto" w:fill="FFFFFF"/>
          <w:lang w:val="en-US"/>
        </w:rPr>
        <w:t xml:space="preserve">New School </w:t>
      </w:r>
      <w:r w:rsidR="00531103" w:rsidRPr="00FD647A">
        <w:rPr>
          <w:rFonts w:ascii="Helvetica" w:hAnsi="Helvetica"/>
          <w:b/>
          <w:bCs/>
          <w:color w:val="000000" w:themeColor="text1"/>
          <w:shd w:val="clear" w:color="auto" w:fill="FFFFFF"/>
          <w:lang w:val="en-US"/>
        </w:rPr>
        <w:t xml:space="preserve">for </w:t>
      </w:r>
      <w:r w:rsidRPr="00FD647A">
        <w:rPr>
          <w:rFonts w:ascii="Helvetica" w:hAnsi="Helvetica"/>
          <w:b/>
          <w:bCs/>
          <w:color w:val="000000" w:themeColor="text1"/>
          <w:shd w:val="clear" w:color="auto" w:fill="FFFFFF"/>
          <w:lang w:val="en-US"/>
        </w:rPr>
        <w:t>Social Research</w:t>
      </w:r>
      <w:r w:rsidR="00FA2CFB" w:rsidRPr="00FD647A">
        <w:rPr>
          <w:rFonts w:ascii="Helvetica" w:hAnsi="Helvetica"/>
          <w:b/>
          <w:bCs/>
          <w:color w:val="000000" w:themeColor="text1"/>
          <w:shd w:val="clear" w:color="auto" w:fill="FFFFFF"/>
          <w:lang w:val="en-US"/>
        </w:rPr>
        <w:t>, New York</w:t>
      </w:r>
    </w:p>
    <w:p w14:paraId="2F36EACE" w14:textId="77777777" w:rsidR="007F2EA2" w:rsidRPr="00FD647A" w:rsidRDefault="007F2EA2" w:rsidP="000427BE">
      <w:pPr>
        <w:rPr>
          <w:rFonts w:ascii="Helvetica" w:hAnsi="Helvetica"/>
          <w:color w:val="000000" w:themeColor="text1"/>
          <w:lang w:val="en-US"/>
        </w:rPr>
      </w:pPr>
    </w:p>
    <w:p w14:paraId="779632F5" w14:textId="700B32ED" w:rsidR="009938CB" w:rsidRPr="00FD647A" w:rsidRDefault="00A8577E" w:rsidP="009938CB">
      <w:pPr>
        <w:ind w:left="720"/>
        <w:rPr>
          <w:rFonts w:ascii="Helvetica" w:hAnsi="Helvetica" w:cs="Arial"/>
          <w:color w:val="000000" w:themeColor="text1"/>
          <w:shd w:val="clear" w:color="auto" w:fill="FFFFFF"/>
          <w:lang w:val="en-US"/>
        </w:rPr>
      </w:pPr>
      <w:r w:rsidRPr="00FD647A">
        <w:rPr>
          <w:rFonts w:ascii="Helvetica" w:hAnsi="Helvetica"/>
          <w:color w:val="000000" w:themeColor="text1"/>
          <w:shd w:val="clear" w:color="auto" w:fill="FFFFFF"/>
          <w:lang w:val="en-US"/>
        </w:rPr>
        <w:t>Charismatic f</w:t>
      </w:r>
      <w:r w:rsidR="00E95EC6" w:rsidRPr="00FD647A">
        <w:rPr>
          <w:rFonts w:ascii="Helvetica" w:hAnsi="Helvetica"/>
          <w:color w:val="000000" w:themeColor="text1"/>
          <w:shd w:val="clear" w:color="auto" w:fill="FFFFFF"/>
          <w:lang w:val="en-US"/>
        </w:rPr>
        <w:t xml:space="preserve">ounder of Gestalt psychology. Proposed the Gestalt laws of figural organization and grouping, according to which </w:t>
      </w:r>
      <w:r w:rsidR="00E95EC6" w:rsidRPr="00FD647A">
        <w:rPr>
          <w:rFonts w:ascii="Helvetica" w:hAnsi="Helvetica"/>
          <w:color w:val="000000" w:themeColor="text1"/>
          <w:lang w:val="en-US"/>
        </w:rPr>
        <w:t>scenes, figures, and elements are segmented, segregated, and grouped, thereby becoming foreground and background. Common to these intrinsic principles is the claim that the</w:t>
      </w:r>
      <w:r w:rsidR="00E95EC6" w:rsidRPr="00FD647A">
        <w:rPr>
          <w:rFonts w:ascii="Helvetica" w:hAnsi="Helvetica"/>
          <w:i/>
          <w:iCs/>
          <w:color w:val="000000" w:themeColor="text1"/>
          <w:lang w:val="en-US"/>
        </w:rPr>
        <w:t xml:space="preserve"> </w:t>
      </w:r>
      <w:r w:rsidR="00E95EC6" w:rsidRPr="00FD647A">
        <w:rPr>
          <w:rFonts w:ascii="Helvetica" w:hAnsi="Helvetica"/>
          <w:color w:val="000000" w:themeColor="text1"/>
          <w:lang w:val="en-US"/>
        </w:rPr>
        <w:t>whole is different from the sum of its parts</w:t>
      </w:r>
      <w:r w:rsidR="00E95EC6" w:rsidRPr="00FD647A">
        <w:rPr>
          <w:rFonts w:ascii="Helvetica" w:hAnsi="Helvetica"/>
          <w:i/>
          <w:iCs/>
          <w:color w:val="000000" w:themeColor="text1"/>
          <w:lang w:val="en-US"/>
        </w:rPr>
        <w:t xml:space="preserve"> (i.e., an emergent property) </w:t>
      </w:r>
      <w:r w:rsidR="00E95EC6" w:rsidRPr="00FD647A">
        <w:rPr>
          <w:rFonts w:ascii="Helvetica" w:hAnsi="Helvetica"/>
          <w:color w:val="000000" w:themeColor="text1"/>
          <w:lang w:val="en-US"/>
        </w:rPr>
        <w:t xml:space="preserve">and that it follows the law of good Gestalt or </w:t>
      </w:r>
      <w:r w:rsidR="00E95EC6" w:rsidRPr="00FD647A">
        <w:rPr>
          <w:rFonts w:ascii="Helvetica" w:hAnsi="Helvetica"/>
          <w:i/>
          <w:iCs/>
          <w:color w:val="000000" w:themeColor="text1"/>
          <w:lang w:val="en-US"/>
        </w:rPr>
        <w:t xml:space="preserve">Prägnanz. </w:t>
      </w:r>
      <w:r w:rsidR="00E95EC6" w:rsidRPr="00FD647A">
        <w:rPr>
          <w:rFonts w:ascii="Helvetica" w:hAnsi="Helvetica"/>
          <w:color w:val="000000" w:themeColor="text1"/>
          <w:lang w:val="en-US"/>
        </w:rPr>
        <w:t xml:space="preserve">These ideas were tested and expanded in numerous experiments in vision as well as other sense modalities. They have lately been </w:t>
      </w:r>
      <w:r w:rsidR="00E95EC6" w:rsidRPr="00FD647A">
        <w:rPr>
          <w:rFonts w:ascii="Helvetica" w:hAnsi="Helvetica" w:cs="Calibri"/>
          <w:color w:val="000000" w:themeColor="text1"/>
          <w:lang w:val="en-US"/>
        </w:rPr>
        <w:t xml:space="preserve">correlated with neurophysiological response patterns to account for the </w:t>
      </w:r>
      <w:r w:rsidR="00E95EC6" w:rsidRPr="00FD647A">
        <w:rPr>
          <w:rFonts w:ascii="Helvetica" w:hAnsi="Helvetica" w:cs="Calibri"/>
          <w:i/>
          <w:iCs/>
          <w:color w:val="000000" w:themeColor="text1"/>
          <w:lang w:val="en-US"/>
        </w:rPr>
        <w:t xml:space="preserve">emergent properties </w:t>
      </w:r>
      <w:r w:rsidR="0090400D" w:rsidRPr="00FD647A">
        <w:rPr>
          <w:rFonts w:ascii="Helvetica" w:hAnsi="Helvetica" w:cs="Calibri"/>
          <w:color w:val="000000" w:themeColor="text1"/>
          <w:lang w:val="en-US"/>
        </w:rPr>
        <w:t>observed i</w:t>
      </w:r>
      <w:r w:rsidR="00E95EC6" w:rsidRPr="00FD647A">
        <w:rPr>
          <w:rFonts w:ascii="Helvetica" w:hAnsi="Helvetica" w:cs="Calibri"/>
          <w:color w:val="000000" w:themeColor="text1"/>
          <w:lang w:val="en-US"/>
        </w:rPr>
        <w:t xml:space="preserve">n motion and contour perception. </w:t>
      </w:r>
      <w:r w:rsidR="0090400D" w:rsidRPr="00FD647A">
        <w:rPr>
          <w:rFonts w:ascii="Helvetica" w:hAnsi="Helvetica" w:cs="Calibri"/>
          <w:color w:val="000000" w:themeColor="text1"/>
          <w:lang w:val="en-US"/>
        </w:rPr>
        <w:t xml:space="preserve">Book: </w:t>
      </w:r>
      <w:r w:rsidR="00E95EC6" w:rsidRPr="00FD647A">
        <w:rPr>
          <w:rFonts w:ascii="Helvetica" w:hAnsi="Helvetica" w:cs="Arial"/>
          <w:i/>
          <w:iCs/>
          <w:color w:val="000000" w:themeColor="text1"/>
          <w:lang w:val="en-US"/>
        </w:rPr>
        <w:t>On Perceived Motion and Figural Organization</w:t>
      </w:r>
      <w:r w:rsidR="00E95EC6" w:rsidRPr="00FD647A">
        <w:rPr>
          <w:rFonts w:ascii="Helvetica" w:hAnsi="Helvetica" w:cs="Arial"/>
          <w:color w:val="000000" w:themeColor="text1"/>
          <w:shd w:val="clear" w:color="auto" w:fill="FFFFFF"/>
          <w:lang w:val="en-US"/>
        </w:rPr>
        <w:t xml:space="preserve"> (2012).</w:t>
      </w:r>
    </w:p>
    <w:p w14:paraId="1BAD7E60" w14:textId="77777777" w:rsidR="00F91982" w:rsidRPr="00FD647A" w:rsidRDefault="00F91982" w:rsidP="009938CB">
      <w:pPr>
        <w:ind w:left="720"/>
        <w:rPr>
          <w:rFonts w:ascii="Helvetica" w:hAnsi="Helvetica" w:cs="Arial"/>
          <w:color w:val="000000" w:themeColor="text1"/>
          <w:shd w:val="clear" w:color="auto" w:fill="FFFFFF"/>
          <w:lang w:val="en-US"/>
        </w:rPr>
      </w:pPr>
    </w:p>
    <w:p w14:paraId="557FFE2E" w14:textId="1B374FC1" w:rsidR="00F91982" w:rsidRPr="00FD647A" w:rsidRDefault="00F91982" w:rsidP="009938CB">
      <w:pPr>
        <w:ind w:left="720"/>
        <w:rPr>
          <w:rFonts w:ascii="Helvetica" w:hAnsi="Helvetica" w:cs="Arial"/>
          <w:color w:val="4C94D8" w:themeColor="text2" w:themeTint="80"/>
          <w:shd w:val="clear" w:color="auto" w:fill="FFFFFF"/>
          <w:lang w:val="en-US"/>
        </w:rPr>
      </w:pPr>
      <w:r w:rsidRPr="00FD647A">
        <w:rPr>
          <w:rFonts w:ascii="Helvetica" w:hAnsi="Helvetica" w:cs="Arial"/>
          <w:color w:val="000000" w:themeColor="text1"/>
          <w:shd w:val="clear" w:color="auto" w:fill="FFFFFF"/>
          <w:lang w:val="en-US"/>
        </w:rPr>
        <w:t xml:space="preserve">See also under </w:t>
      </w:r>
      <w:r w:rsidRPr="00FD647A">
        <w:rPr>
          <w:rFonts w:ascii="Helvetica" w:hAnsi="Helvetica" w:cs="Arial"/>
          <w:color w:val="4C94D8" w:themeColor="text2" w:themeTint="80"/>
          <w:shd w:val="clear" w:color="auto" w:fill="FFFFFF"/>
          <w:lang w:val="en-US"/>
        </w:rPr>
        <w:t>Motion / Flicker</w:t>
      </w:r>
      <w:r w:rsidR="00733C36" w:rsidRPr="00FD647A">
        <w:rPr>
          <w:rFonts w:ascii="Helvetica" w:hAnsi="Helvetica" w:cs="Arial"/>
          <w:color w:val="4C94D8" w:themeColor="text2" w:themeTint="80"/>
          <w:shd w:val="clear" w:color="auto" w:fill="FFFFFF"/>
          <w:lang w:val="en-US"/>
        </w:rPr>
        <w:t xml:space="preserve"> </w:t>
      </w:r>
    </w:p>
    <w:p w14:paraId="30992151" w14:textId="77777777" w:rsidR="009938CB" w:rsidRPr="00FD647A" w:rsidRDefault="009938CB" w:rsidP="009938CB">
      <w:pPr>
        <w:ind w:left="720"/>
        <w:rPr>
          <w:rFonts w:ascii="Helvetica" w:hAnsi="Helvetica" w:cs="Arial"/>
          <w:color w:val="4C94D8" w:themeColor="text2" w:themeTint="80"/>
          <w:shd w:val="clear" w:color="auto" w:fill="FFFFFF"/>
          <w:lang w:val="en-US"/>
        </w:rPr>
      </w:pPr>
    </w:p>
    <w:p w14:paraId="7B14CE1C" w14:textId="77777777" w:rsidR="009938CB" w:rsidRPr="00FD647A" w:rsidRDefault="009938CB" w:rsidP="009938CB">
      <w:pPr>
        <w:ind w:left="720"/>
        <w:rPr>
          <w:rFonts w:ascii="Helvetica" w:hAnsi="Helvetica" w:cs="Arial"/>
          <w:color w:val="000000" w:themeColor="text1"/>
          <w:shd w:val="clear" w:color="auto" w:fill="FFFFFF"/>
          <w:lang w:val="en-US"/>
        </w:rPr>
      </w:pPr>
    </w:p>
    <w:p w14:paraId="2B8EC686" w14:textId="77777777" w:rsidR="009938CB" w:rsidRPr="00FD647A" w:rsidRDefault="009938CB" w:rsidP="009938CB">
      <w:pPr>
        <w:ind w:left="720"/>
        <w:rPr>
          <w:rFonts w:ascii="Helvetica" w:hAnsi="Helvetica" w:cs="Arial"/>
          <w:color w:val="000000" w:themeColor="text1"/>
          <w:shd w:val="clear" w:color="auto" w:fill="FFFFFF"/>
          <w:lang w:val="en-US"/>
        </w:rPr>
      </w:pPr>
    </w:p>
    <w:p w14:paraId="2E8D4DAC" w14:textId="77777777" w:rsidR="009938CB" w:rsidRPr="00FD647A" w:rsidRDefault="009938CB" w:rsidP="009938CB">
      <w:pPr>
        <w:ind w:left="720"/>
        <w:rPr>
          <w:rFonts w:ascii="Helvetica" w:hAnsi="Helvetica"/>
          <w:b/>
          <w:bCs/>
          <w:color w:val="000000" w:themeColor="text1"/>
          <w:shd w:val="clear" w:color="auto" w:fill="FFFFFF"/>
          <w:lang w:val="en-US"/>
        </w:rPr>
      </w:pPr>
    </w:p>
    <w:p w14:paraId="725F610C" w14:textId="77777777" w:rsidR="00E95EC6" w:rsidRPr="00E224DC" w:rsidRDefault="00E95EC6" w:rsidP="009938CB">
      <w:pPr>
        <w:rPr>
          <w:rFonts w:ascii="Helvetica" w:hAnsi="Helvetica"/>
          <w:b/>
          <w:bCs/>
          <w:color w:val="4C94D8" w:themeColor="text2" w:themeTint="80"/>
          <w:sz w:val="32"/>
          <w:szCs w:val="32"/>
          <w:u w:val="single"/>
          <w:shd w:val="clear" w:color="auto" w:fill="FFFFFF"/>
          <w:lang w:val="en-US"/>
        </w:rPr>
      </w:pPr>
      <w:r w:rsidRPr="00E224DC">
        <w:rPr>
          <w:rFonts w:ascii="Helvetica" w:hAnsi="Helvetica"/>
          <w:b/>
          <w:bCs/>
          <w:color w:val="4C94D8" w:themeColor="text2" w:themeTint="80"/>
          <w:sz w:val="32"/>
          <w:szCs w:val="32"/>
          <w:u w:val="single"/>
          <w:shd w:val="clear" w:color="auto" w:fill="FFFFFF"/>
          <w:lang w:val="en-US"/>
        </w:rPr>
        <w:t>Visual Illusions</w:t>
      </w:r>
    </w:p>
    <w:p w14:paraId="1339A82E" w14:textId="77777777" w:rsidR="00D424B9" w:rsidRPr="00FD647A" w:rsidRDefault="00D424B9" w:rsidP="001B763F">
      <w:pPr>
        <w:rPr>
          <w:rFonts w:ascii="Helvetica" w:hAnsi="Helvetica" w:cs="Courier New"/>
          <w:b/>
          <w:bCs/>
          <w:color w:val="000000" w:themeColor="text1"/>
          <w:shd w:val="clear" w:color="auto" w:fill="FFFFFF"/>
          <w:lang w:val="en-US"/>
        </w:rPr>
      </w:pPr>
    </w:p>
    <w:p w14:paraId="02225F91" w14:textId="77777777" w:rsidR="009938CB" w:rsidRPr="00FD647A" w:rsidRDefault="009938CB" w:rsidP="003B36C3">
      <w:pPr>
        <w:spacing w:line="360" w:lineRule="auto"/>
        <w:rPr>
          <w:rFonts w:ascii="Helvetica" w:hAnsi="Helvetica" w:cs="Courier New"/>
          <w:b/>
          <w:bCs/>
          <w:color w:val="000000" w:themeColor="text1"/>
          <w:shd w:val="clear" w:color="auto" w:fill="FFFFFF"/>
          <w:lang w:val="en-US"/>
        </w:rPr>
      </w:pPr>
    </w:p>
    <w:p w14:paraId="5F5AE6DA" w14:textId="7ADC35BC" w:rsidR="001B763F" w:rsidRPr="00FD647A" w:rsidRDefault="003932E8" w:rsidP="001B763F">
      <w:pPr>
        <w:rPr>
          <w:rFonts w:ascii="Helvetica" w:hAnsi="Helvetica"/>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Akishige, Yoshiharu  –  1904</w:t>
      </w:r>
      <w:r w:rsidR="0085088E" w:rsidRPr="00FD647A">
        <w:rPr>
          <w:rFonts w:ascii="Helvetica" w:hAnsi="Helvetica" w:cs="Courier New"/>
          <w:b/>
          <w:bCs/>
          <w:color w:val="000000" w:themeColor="text1"/>
          <w:shd w:val="clear" w:color="auto" w:fill="FFFFFF"/>
          <w:lang w:val="en-US"/>
        </w:rPr>
        <w:t>-</w:t>
      </w:r>
      <w:r w:rsidRPr="00FD647A">
        <w:rPr>
          <w:rFonts w:ascii="Helvetica" w:hAnsi="Helvetica" w:cs="Courier New"/>
          <w:b/>
          <w:bCs/>
          <w:color w:val="000000" w:themeColor="text1"/>
          <w:shd w:val="clear" w:color="auto" w:fill="FFFFFF"/>
          <w:lang w:val="en-US"/>
        </w:rPr>
        <w:t>1979</w:t>
      </w:r>
      <w:r w:rsidR="001F2125" w:rsidRPr="00FD647A">
        <w:rPr>
          <w:rFonts w:ascii="Helvetica" w:hAnsi="Helvetica" w:cs="Courier New"/>
          <w:b/>
          <w:bCs/>
          <w:color w:val="000000" w:themeColor="text1"/>
          <w:shd w:val="clear" w:color="auto" w:fill="FFFFFF"/>
          <w:lang w:val="en-US"/>
        </w:rPr>
        <w:t xml:space="preserve">, </w:t>
      </w:r>
      <w:r w:rsidR="001F2125" w:rsidRPr="00FD647A">
        <w:rPr>
          <w:rFonts w:ascii="Helvetica" w:hAnsi="Helvetica"/>
          <w:b/>
          <w:bCs/>
          <w:color w:val="000000" w:themeColor="text1"/>
          <w:shd w:val="clear" w:color="auto" w:fill="FFFFFF"/>
          <w:lang w:val="en-US"/>
        </w:rPr>
        <w:t xml:space="preserve">Kyushu </w:t>
      </w:r>
      <w:r w:rsidR="003A408B" w:rsidRPr="00FD647A">
        <w:rPr>
          <w:rFonts w:ascii="Helvetica" w:hAnsi="Helvetica"/>
          <w:b/>
          <w:bCs/>
          <w:color w:val="000000" w:themeColor="text1"/>
          <w:shd w:val="clear" w:color="auto" w:fill="FFFFFF"/>
          <w:lang w:val="en-US"/>
        </w:rPr>
        <w:t>University</w:t>
      </w:r>
    </w:p>
    <w:p w14:paraId="5367B093" w14:textId="77777777" w:rsidR="001B763F" w:rsidRPr="00FD647A" w:rsidRDefault="001B763F" w:rsidP="001B763F">
      <w:pPr>
        <w:rPr>
          <w:rFonts w:ascii="Helvetica" w:hAnsi="Helvetica"/>
          <w:b/>
          <w:bCs/>
          <w:color w:val="000000" w:themeColor="text1"/>
          <w:shd w:val="clear" w:color="auto" w:fill="FFFFFF"/>
          <w:lang w:val="en-US"/>
        </w:rPr>
      </w:pPr>
    </w:p>
    <w:p w14:paraId="5CED4AB8" w14:textId="1E068941" w:rsidR="00350EB3" w:rsidRPr="00FD647A" w:rsidRDefault="003A58F9" w:rsidP="001B763F">
      <w:pPr>
        <w:ind w:left="720"/>
        <w:rPr>
          <w:rFonts w:ascii="Helvetica" w:hAnsi="Helvetica" w:cs="Courier New"/>
          <w:b/>
          <w:bCs/>
          <w:color w:val="000000" w:themeColor="text1"/>
          <w:shd w:val="clear" w:color="auto" w:fill="FFFFFF"/>
          <w:lang w:val="en-US"/>
        </w:rPr>
      </w:pPr>
      <w:r w:rsidRPr="00FD647A">
        <w:rPr>
          <w:rFonts w:ascii="Helvetica" w:hAnsi="Helvetica"/>
          <w:color w:val="000000" w:themeColor="text1"/>
          <w:lang w:val="en-US"/>
        </w:rPr>
        <w:lastRenderedPageBreak/>
        <w:t xml:space="preserve">Japanese psychologist. </w:t>
      </w:r>
      <w:r w:rsidR="00350EB3" w:rsidRPr="00FD647A">
        <w:rPr>
          <w:rFonts w:ascii="Helvetica" w:hAnsi="Helvetica"/>
          <w:color w:val="000000" w:themeColor="text1"/>
          <w:lang w:val="en-US"/>
        </w:rPr>
        <w:t>Wrote an E</w:t>
      </w:r>
      <w:r w:rsidR="00B232CB" w:rsidRPr="00FD647A">
        <w:rPr>
          <w:rFonts w:ascii="Helvetica" w:hAnsi="Helvetica"/>
          <w:color w:val="000000" w:themeColor="text1"/>
          <w:lang w:val="en-US"/>
        </w:rPr>
        <w:t xml:space="preserve">nglish review on perceptual constancy, which </w:t>
      </w:r>
      <w:r w:rsidR="00350EB3" w:rsidRPr="00FD647A">
        <w:rPr>
          <w:rFonts w:ascii="Helvetica" w:hAnsi="Helvetica"/>
          <w:color w:val="000000" w:themeColor="text1"/>
          <w:lang w:val="en-US"/>
        </w:rPr>
        <w:t>summariz</w:t>
      </w:r>
      <w:r w:rsidR="00B232CB" w:rsidRPr="00FD647A">
        <w:rPr>
          <w:rFonts w:ascii="Helvetica" w:hAnsi="Helvetica"/>
          <w:color w:val="000000" w:themeColor="text1"/>
          <w:lang w:val="en-US"/>
        </w:rPr>
        <w:t>ed approximately 60 studies on size constancy until th</w:t>
      </w:r>
      <w:r w:rsidR="00350EB3" w:rsidRPr="00FD647A">
        <w:rPr>
          <w:rFonts w:ascii="Helvetica" w:hAnsi="Helvetica"/>
          <w:color w:val="000000" w:themeColor="text1"/>
          <w:lang w:val="en-US"/>
        </w:rPr>
        <w:t xml:space="preserve">e </w:t>
      </w:r>
      <w:r w:rsidR="00B232CB" w:rsidRPr="00FD647A">
        <w:rPr>
          <w:rFonts w:ascii="Helvetica" w:hAnsi="Helvetica"/>
          <w:color w:val="000000" w:themeColor="text1"/>
          <w:lang w:val="en-US"/>
        </w:rPr>
        <w:t>1950s</w:t>
      </w:r>
      <w:r w:rsidR="00350EB3" w:rsidRPr="00FD647A">
        <w:rPr>
          <w:rFonts w:ascii="Helvetica" w:hAnsi="Helvetica"/>
          <w:color w:val="000000" w:themeColor="text1"/>
          <w:lang w:val="en-US"/>
        </w:rPr>
        <w:t xml:space="preserve">. </w:t>
      </w:r>
      <w:r w:rsidR="00F4547D" w:rsidRPr="00FD647A">
        <w:rPr>
          <w:rFonts w:ascii="Helvetica" w:hAnsi="Helvetica"/>
          <w:color w:val="000000" w:themeColor="text1"/>
          <w:lang w:val="en-US"/>
        </w:rPr>
        <w:t>Investigated</w:t>
      </w:r>
      <w:r w:rsidR="00350EB3" w:rsidRPr="00FD647A">
        <w:rPr>
          <w:rFonts w:ascii="Helvetica" w:hAnsi="Helvetica"/>
          <w:color w:val="000000" w:themeColor="text1"/>
          <w:lang w:val="en-US"/>
        </w:rPr>
        <w:t xml:space="preserve"> (</w:t>
      </w:r>
      <w:r w:rsidR="00B232CB" w:rsidRPr="00FD647A">
        <w:rPr>
          <w:rFonts w:ascii="Helvetica" w:hAnsi="Helvetica"/>
          <w:color w:val="000000" w:themeColor="text1"/>
          <w:lang w:val="en-US"/>
        </w:rPr>
        <w:t>with</w:t>
      </w:r>
      <w:r w:rsidR="00350EB3" w:rsidRPr="00FD647A">
        <w:rPr>
          <w:rFonts w:ascii="Helvetica" w:hAnsi="Helvetica"/>
          <w:color w:val="000000" w:themeColor="text1"/>
          <w:lang w:val="en-US"/>
        </w:rPr>
        <w:t xml:space="preserve"> </w:t>
      </w:r>
      <w:r w:rsidR="00F40DE1" w:rsidRPr="00FD647A">
        <w:rPr>
          <w:rFonts w:ascii="Helvetica" w:hAnsi="Helvetica"/>
          <w:color w:val="000000" w:themeColor="text1"/>
          <w:lang w:val="en-US"/>
        </w:rPr>
        <w:t xml:space="preserve">T. </w:t>
      </w:r>
      <w:r w:rsidR="00B232CB" w:rsidRPr="00FD647A">
        <w:rPr>
          <w:rFonts w:ascii="Helvetica" w:hAnsi="Helvetica"/>
          <w:color w:val="000000" w:themeColor="text1"/>
          <w:lang w:val="en-US"/>
        </w:rPr>
        <w:t>Ibukiyama</w:t>
      </w:r>
      <w:r w:rsidR="00350EB3" w:rsidRPr="00FD647A">
        <w:rPr>
          <w:rFonts w:ascii="Helvetica" w:hAnsi="Helvetica"/>
          <w:color w:val="000000" w:themeColor="text1"/>
          <w:lang w:val="en-US"/>
        </w:rPr>
        <w:t xml:space="preserve"> and </w:t>
      </w:r>
      <w:r w:rsidR="00F40DE1" w:rsidRPr="00FD647A">
        <w:rPr>
          <w:rFonts w:ascii="Helvetica" w:hAnsi="Helvetica"/>
          <w:color w:val="000000" w:themeColor="text1"/>
          <w:lang w:val="en-US"/>
        </w:rPr>
        <w:t xml:space="preserve">J. </w:t>
      </w:r>
      <w:r w:rsidR="00B232CB" w:rsidRPr="00FD647A">
        <w:rPr>
          <w:rFonts w:ascii="Helvetica" w:hAnsi="Helvetica"/>
          <w:color w:val="000000" w:themeColor="text1"/>
          <w:lang w:val="en-US"/>
        </w:rPr>
        <w:t>Ogasawara</w:t>
      </w:r>
      <w:r w:rsidR="00350EB3" w:rsidRPr="00FD647A">
        <w:rPr>
          <w:rFonts w:ascii="Helvetica" w:hAnsi="Helvetica"/>
          <w:color w:val="000000" w:themeColor="text1"/>
          <w:lang w:val="en-US"/>
        </w:rPr>
        <w:t>)</w:t>
      </w:r>
      <w:r w:rsidR="00B232CB" w:rsidRPr="00FD647A">
        <w:rPr>
          <w:rFonts w:ascii="Helvetica" w:hAnsi="Helvetica"/>
          <w:color w:val="000000" w:themeColor="text1"/>
          <w:lang w:val="en-US"/>
        </w:rPr>
        <w:t xml:space="preserve"> the effects of distance cues, space structure, reality of stimulus objects, and observers’ size constancy. </w:t>
      </w:r>
      <w:r w:rsidR="00571ACA" w:rsidRPr="00FD647A">
        <w:rPr>
          <w:rFonts w:ascii="Helvetica" w:hAnsi="Helvetica"/>
          <w:color w:val="000000" w:themeColor="text1"/>
          <w:lang w:val="en-US"/>
        </w:rPr>
        <w:t>Studi</w:t>
      </w:r>
      <w:r w:rsidR="00350EB3" w:rsidRPr="00FD647A">
        <w:rPr>
          <w:rFonts w:ascii="Helvetica" w:hAnsi="Helvetica"/>
          <w:color w:val="000000" w:themeColor="text1"/>
          <w:lang w:val="en-US"/>
        </w:rPr>
        <w:t>ed a 17-year-old man who had lost sight in his left eye 200 days after birth</w:t>
      </w:r>
      <w:r w:rsidR="00552DDD" w:rsidRPr="00FD647A">
        <w:rPr>
          <w:rFonts w:ascii="Helvetica" w:hAnsi="Helvetica"/>
          <w:color w:val="000000" w:themeColor="text1"/>
          <w:lang w:val="en-US"/>
        </w:rPr>
        <w:t xml:space="preserve"> (1932)</w:t>
      </w:r>
      <w:r w:rsidR="00350EB3" w:rsidRPr="00FD647A">
        <w:rPr>
          <w:rFonts w:ascii="Helvetica" w:hAnsi="Helvetica"/>
          <w:color w:val="000000" w:themeColor="text1"/>
          <w:lang w:val="en-US"/>
        </w:rPr>
        <w:t xml:space="preserve">. Concluded that neither binocular parallax nor convergence is essential for size constancy and that spatial articulation is more important for it. </w:t>
      </w:r>
    </w:p>
    <w:p w14:paraId="28CC8540" w14:textId="77777777" w:rsidR="001B763F" w:rsidRPr="00FD647A" w:rsidRDefault="001B763F" w:rsidP="001B763F">
      <w:pPr>
        <w:ind w:left="720"/>
        <w:rPr>
          <w:rFonts w:ascii="Helvetica" w:hAnsi="Helvetica" w:cs="Courier New"/>
          <w:b/>
          <w:bCs/>
          <w:color w:val="000000" w:themeColor="text1"/>
          <w:shd w:val="clear" w:color="auto" w:fill="FFFFFF"/>
          <w:lang w:val="en-US"/>
        </w:rPr>
      </w:pPr>
    </w:p>
    <w:p w14:paraId="6C147A9F" w14:textId="77777777" w:rsidR="001B763F" w:rsidRPr="00FD647A" w:rsidRDefault="001B763F" w:rsidP="001B763F">
      <w:pPr>
        <w:ind w:left="720"/>
        <w:rPr>
          <w:rFonts w:ascii="Helvetica" w:hAnsi="Helvetica" w:cs="Courier New"/>
          <w:b/>
          <w:bCs/>
          <w:color w:val="000000" w:themeColor="text1"/>
          <w:shd w:val="clear" w:color="auto" w:fill="FFFFFF"/>
          <w:lang w:val="en-US"/>
        </w:rPr>
      </w:pPr>
    </w:p>
    <w:p w14:paraId="501AFA93" w14:textId="4E521902" w:rsidR="00E95EC6" w:rsidRPr="00FD647A" w:rsidRDefault="00E95EC6" w:rsidP="001B763F">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Ames Jr., Adelbert  –</w:t>
      </w:r>
      <w:r w:rsidR="007A427D" w:rsidRPr="00FD647A">
        <w:rPr>
          <w:rFonts w:ascii="Helvetica" w:hAnsi="Helvetica"/>
          <w:b/>
          <w:bCs/>
          <w:color w:val="000000" w:themeColor="text1"/>
          <w:shd w:val="clear" w:color="auto" w:fill="FFFFFF"/>
          <w:lang w:val="en-US"/>
        </w:rPr>
        <w:t xml:space="preserve">  1880-195</w:t>
      </w:r>
      <w:r w:rsidR="0004274C" w:rsidRPr="00FD647A">
        <w:rPr>
          <w:rFonts w:ascii="Helvetica" w:hAnsi="Helvetica"/>
          <w:b/>
          <w:bCs/>
          <w:color w:val="000000" w:themeColor="text1"/>
          <w:shd w:val="clear" w:color="auto" w:fill="FFFFFF"/>
          <w:lang w:val="en-US"/>
        </w:rPr>
        <w:t>5</w:t>
      </w:r>
      <w:r w:rsidRPr="00FD647A">
        <w:rPr>
          <w:rFonts w:ascii="Helvetica" w:hAnsi="Helvetica"/>
          <w:b/>
          <w:bCs/>
          <w:color w:val="000000" w:themeColor="text1"/>
          <w:shd w:val="clear" w:color="auto" w:fill="FFFFFF"/>
          <w:lang w:val="en-US"/>
        </w:rPr>
        <w:t>, Dartmouth Eye Institute</w:t>
      </w:r>
    </w:p>
    <w:p w14:paraId="6E88EC5F" w14:textId="77777777" w:rsidR="001B763F" w:rsidRPr="00FD647A" w:rsidRDefault="001B763F" w:rsidP="001B763F">
      <w:pPr>
        <w:rPr>
          <w:rFonts w:ascii="Helvetica" w:hAnsi="Helvetica"/>
          <w:b/>
          <w:bCs/>
          <w:color w:val="000000" w:themeColor="text1"/>
          <w:shd w:val="clear" w:color="auto" w:fill="FFFFFF"/>
          <w:lang w:val="en-US"/>
        </w:rPr>
      </w:pPr>
    </w:p>
    <w:p w14:paraId="0284ACC1" w14:textId="70737CBD" w:rsidR="00E95EC6" w:rsidRPr="00FD647A" w:rsidRDefault="00E95EC6" w:rsidP="00C337CA">
      <w:pPr>
        <w:ind w:left="720"/>
        <w:rPr>
          <w:rStyle w:val="apple-converted-space"/>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Contributed to physics, physiology, ophthalmology, psychology, and philosophy. Pioneered the study of physiological optics. </w:t>
      </w:r>
      <w:r w:rsidR="000449DC" w:rsidRPr="00FD647A">
        <w:rPr>
          <w:rStyle w:val="apple-converted-space"/>
          <w:rFonts w:ascii="Helvetica" w:hAnsi="Helvetica"/>
          <w:color w:val="000000" w:themeColor="text1"/>
          <w:shd w:val="clear" w:color="auto" w:fill="FFFFFF"/>
          <w:lang w:val="en-US"/>
        </w:rPr>
        <w:t>F</w:t>
      </w:r>
      <w:r w:rsidRPr="00FD647A">
        <w:rPr>
          <w:rStyle w:val="apple-converted-space"/>
          <w:rFonts w:ascii="Helvetica" w:hAnsi="Helvetica"/>
          <w:color w:val="000000" w:themeColor="text1"/>
          <w:shd w:val="clear" w:color="auto" w:fill="FFFFFF"/>
          <w:lang w:val="en-US"/>
        </w:rPr>
        <w:t xml:space="preserve">amous </w:t>
      </w:r>
      <w:r w:rsidR="000449DC" w:rsidRPr="00FD647A">
        <w:rPr>
          <w:rStyle w:val="apple-converted-space"/>
          <w:rFonts w:ascii="Helvetica" w:hAnsi="Helvetica"/>
          <w:color w:val="000000" w:themeColor="text1"/>
          <w:shd w:val="clear" w:color="auto" w:fill="FFFFFF"/>
          <w:lang w:val="en-US"/>
        </w:rPr>
        <w:t xml:space="preserve">for demonstrating </w:t>
      </w:r>
      <w:r w:rsidRPr="00FD647A">
        <w:rPr>
          <w:rStyle w:val="apple-converted-space"/>
          <w:rFonts w:ascii="Helvetica" w:hAnsi="Helvetica"/>
          <w:color w:val="000000" w:themeColor="text1"/>
          <w:shd w:val="clear" w:color="auto" w:fill="FFFFFF"/>
          <w:lang w:val="en-US"/>
        </w:rPr>
        <w:t xml:space="preserve">a size illusion </w:t>
      </w:r>
      <w:r w:rsidR="0047356B" w:rsidRPr="00FD647A">
        <w:rPr>
          <w:rStyle w:val="apple-converted-space"/>
          <w:rFonts w:ascii="Helvetica" w:hAnsi="Helvetica"/>
          <w:color w:val="000000" w:themeColor="text1"/>
          <w:shd w:val="clear" w:color="auto" w:fill="FFFFFF"/>
          <w:lang w:val="en-US"/>
        </w:rPr>
        <w:t>in</w:t>
      </w:r>
      <w:r w:rsidRPr="00FD647A">
        <w:rPr>
          <w:rStyle w:val="apple-converted-space"/>
          <w:rFonts w:ascii="Helvetica" w:hAnsi="Helvetica"/>
          <w:color w:val="000000" w:themeColor="text1"/>
          <w:shd w:val="clear" w:color="auto" w:fill="FFFFFF"/>
          <w:lang w:val="en-US"/>
        </w:rPr>
        <w:t xml:space="preserve"> a distorted room</w:t>
      </w:r>
      <w:r w:rsidR="0047356B" w:rsidRPr="00FD647A">
        <w:rPr>
          <w:rStyle w:val="apple-converted-space"/>
          <w:rFonts w:ascii="Helvetica" w:hAnsi="Helvetica"/>
          <w:color w:val="000000" w:themeColor="text1"/>
          <w:shd w:val="clear" w:color="auto" w:fill="FFFFFF"/>
          <w:lang w:val="en-US"/>
        </w:rPr>
        <w:t xml:space="preserve">. In the </w:t>
      </w:r>
      <w:r w:rsidRPr="00FD647A">
        <w:rPr>
          <w:rStyle w:val="apple-converted-space"/>
          <w:rFonts w:ascii="Helvetica" w:hAnsi="Helvetica"/>
          <w:color w:val="000000" w:themeColor="text1"/>
          <w:shd w:val="clear" w:color="auto" w:fill="FFFFFF"/>
          <w:lang w:val="en-US"/>
        </w:rPr>
        <w:t>Ames room</w:t>
      </w:r>
      <w:r w:rsidR="0047356B" w:rsidRPr="00FD647A">
        <w:rPr>
          <w:rStyle w:val="apple-converted-space"/>
          <w:rFonts w:ascii="Helvetica" w:hAnsi="Helvetica"/>
          <w:color w:val="000000" w:themeColor="text1"/>
          <w:shd w:val="clear" w:color="auto" w:fill="FFFFFF"/>
          <w:lang w:val="en-US"/>
        </w:rPr>
        <w:t>, t</w:t>
      </w:r>
      <w:r w:rsidR="0047356B" w:rsidRPr="00FD647A">
        <w:rPr>
          <w:rFonts w:ascii="Helvetica" w:hAnsi="Helvetica"/>
          <w:color w:val="000000" w:themeColor="text1"/>
          <w:shd w:val="clear" w:color="auto" w:fill="FFFFFF"/>
          <w:lang w:val="en-US"/>
        </w:rPr>
        <w:t>he distance on the left is longer than on the right. The far wall of the Ames room is trapezoidal. The person standing on the left side looks smaller because her retinal image is smaller</w:t>
      </w:r>
      <w:r w:rsidR="00733C36" w:rsidRPr="00FD647A">
        <w:rPr>
          <w:rFonts w:ascii="Helvetica" w:hAnsi="Helvetica"/>
          <w:color w:val="000000" w:themeColor="text1"/>
          <w:shd w:val="clear" w:color="auto" w:fill="FFFFFF"/>
          <w:lang w:val="en-US"/>
        </w:rPr>
        <w:t xml:space="preserve">, </w:t>
      </w:r>
      <w:r w:rsidR="0047356B" w:rsidRPr="00FD647A">
        <w:rPr>
          <w:rFonts w:ascii="Helvetica" w:hAnsi="Helvetica"/>
          <w:color w:val="000000" w:themeColor="text1"/>
          <w:shd w:val="clear" w:color="auto" w:fill="FFFFFF"/>
          <w:lang w:val="en-US"/>
        </w:rPr>
        <w:t xml:space="preserve">and because she is seen at the same </w:t>
      </w:r>
      <w:r w:rsidR="001E28B5" w:rsidRPr="00FD647A">
        <w:rPr>
          <w:rFonts w:ascii="Helvetica" w:hAnsi="Helvetica"/>
          <w:color w:val="000000" w:themeColor="text1"/>
          <w:shd w:val="clear" w:color="auto" w:fill="FFFFFF"/>
          <w:lang w:val="en-US"/>
        </w:rPr>
        <w:t xml:space="preserve">distance as the person on the right. </w:t>
      </w:r>
      <w:r w:rsidR="0047356B" w:rsidRPr="00FD647A">
        <w:rPr>
          <w:rFonts w:ascii="Helvetica" w:hAnsi="Helvetica"/>
          <w:color w:val="000000" w:themeColor="text1"/>
          <w:shd w:val="clear" w:color="auto" w:fill="FFFFFF"/>
          <w:lang w:val="en-US"/>
        </w:rPr>
        <w:t>There is no information to the contrary (tiled floor). The common assumption that rooms are rectangular is not questioned. Therefore, perception goes wrong</w:t>
      </w:r>
      <w:r w:rsidR="002D17DD" w:rsidRPr="00FD647A">
        <w:rPr>
          <w:rFonts w:ascii="Helvetica" w:hAnsi="Helvetica"/>
          <w:color w:val="000000" w:themeColor="text1"/>
          <w:shd w:val="clear" w:color="auto" w:fill="FFFFFF"/>
          <w:lang w:val="en-US"/>
        </w:rPr>
        <w:t>.</w:t>
      </w:r>
      <w:r w:rsidR="00D12F61" w:rsidRPr="00FD647A">
        <w:rPr>
          <w:rFonts w:ascii="Helvetica" w:hAnsi="Helvetica"/>
          <w:color w:val="000000" w:themeColor="text1"/>
          <w:shd w:val="clear" w:color="auto" w:fill="FFFFFF"/>
          <w:lang w:val="en-US"/>
        </w:rPr>
        <w:t xml:space="preserve"> Also developed a Leaf Room densely lined with leave</w:t>
      </w:r>
      <w:r w:rsidR="00495BCF" w:rsidRPr="00FD647A">
        <w:rPr>
          <w:rFonts w:ascii="Helvetica" w:hAnsi="Helvetica"/>
          <w:color w:val="000000" w:themeColor="text1"/>
          <w:shd w:val="clear" w:color="auto" w:fill="FFFFFF"/>
          <w:lang w:val="en-US"/>
        </w:rPr>
        <w:t>s</w:t>
      </w:r>
      <w:r w:rsidR="00D12F61" w:rsidRPr="00FD647A">
        <w:rPr>
          <w:rFonts w:ascii="Helvetica" w:hAnsi="Helvetica"/>
          <w:color w:val="000000" w:themeColor="text1"/>
          <w:shd w:val="clear" w:color="auto" w:fill="FFFFFF"/>
          <w:lang w:val="en-US"/>
        </w:rPr>
        <w:t xml:space="preserve"> to m</w:t>
      </w:r>
      <w:r w:rsidR="00495BCF" w:rsidRPr="00FD647A">
        <w:rPr>
          <w:rFonts w:ascii="Helvetica" w:hAnsi="Helvetica"/>
          <w:color w:val="000000" w:themeColor="text1"/>
          <w:shd w:val="clear" w:color="auto" w:fill="FFFFFF"/>
          <w:lang w:val="en-US"/>
        </w:rPr>
        <w:t>a</w:t>
      </w:r>
      <w:r w:rsidR="00D12F61" w:rsidRPr="00FD647A">
        <w:rPr>
          <w:rFonts w:ascii="Helvetica" w:hAnsi="Helvetica"/>
          <w:color w:val="000000" w:themeColor="text1"/>
          <w:shd w:val="clear" w:color="auto" w:fill="FFFFFF"/>
          <w:lang w:val="en-US"/>
        </w:rPr>
        <w:t>sk the perspective cues</w:t>
      </w:r>
      <w:r w:rsidR="00495BCF" w:rsidRPr="00FD647A">
        <w:rPr>
          <w:rFonts w:ascii="Helvetica" w:hAnsi="Helvetica"/>
          <w:color w:val="000000" w:themeColor="text1"/>
          <w:shd w:val="clear" w:color="auto" w:fill="FFFFFF"/>
          <w:lang w:val="en-US"/>
        </w:rPr>
        <w:t>,</w:t>
      </w:r>
      <w:r w:rsidR="00D12F61" w:rsidRPr="00FD647A">
        <w:rPr>
          <w:rFonts w:ascii="Helvetica" w:hAnsi="Helvetica"/>
          <w:color w:val="000000" w:themeColor="text1"/>
          <w:shd w:val="clear" w:color="auto" w:fill="FFFFFF"/>
          <w:lang w:val="en-US"/>
        </w:rPr>
        <w:t xml:space="preserve"> show</w:t>
      </w:r>
      <w:r w:rsidR="00495BCF" w:rsidRPr="00FD647A">
        <w:rPr>
          <w:rFonts w:ascii="Helvetica" w:hAnsi="Helvetica"/>
          <w:color w:val="000000" w:themeColor="text1"/>
          <w:shd w:val="clear" w:color="auto" w:fill="FFFFFF"/>
          <w:lang w:val="en-US"/>
        </w:rPr>
        <w:t>ing</w:t>
      </w:r>
      <w:r w:rsidR="00D12F61" w:rsidRPr="00FD647A">
        <w:rPr>
          <w:rFonts w:ascii="Helvetica" w:hAnsi="Helvetica"/>
          <w:color w:val="000000" w:themeColor="text1"/>
          <w:shd w:val="clear" w:color="auto" w:fill="FFFFFF"/>
          <w:lang w:val="en-US"/>
        </w:rPr>
        <w:t xml:space="preserve"> that binocular stereopsis was a sufficient cue to depth structure.</w:t>
      </w:r>
    </w:p>
    <w:p w14:paraId="777DE6DC" w14:textId="77777777" w:rsidR="000427BE" w:rsidRPr="00FD647A" w:rsidRDefault="000427BE" w:rsidP="00C337CA">
      <w:pPr>
        <w:ind w:left="720"/>
        <w:rPr>
          <w:rStyle w:val="apple-converted-space"/>
          <w:rFonts w:ascii="Helvetica" w:hAnsi="Helvetica"/>
          <w:color w:val="000000" w:themeColor="text1"/>
          <w:shd w:val="clear" w:color="auto" w:fill="FFFFFF"/>
          <w:lang w:val="en-US"/>
        </w:rPr>
      </w:pPr>
    </w:p>
    <w:p w14:paraId="2C0E4D71" w14:textId="77777777" w:rsidR="000427BE" w:rsidRPr="00FD647A" w:rsidRDefault="000427BE" w:rsidP="000427BE">
      <w:pPr>
        <w:ind w:left="720"/>
        <w:jc w:val="both"/>
        <w:rPr>
          <w:rFonts w:ascii="Helvetica" w:hAnsi="Helvetica"/>
          <w:color w:val="000000" w:themeColor="text1"/>
          <w:shd w:val="clear" w:color="auto" w:fill="FFFFFF"/>
          <w:lang w:val="en-US"/>
        </w:rPr>
      </w:pPr>
    </w:p>
    <w:p w14:paraId="36E41BBD" w14:textId="68EF880D" w:rsidR="00E95EC6" w:rsidRPr="00FD647A" w:rsidRDefault="00E95EC6" w:rsidP="000427BE">
      <w:pPr>
        <w:rPr>
          <w:rFonts w:ascii="Helvetica" w:hAnsi="Helvetica" w:cs="Arial"/>
          <w:b/>
          <w:bCs/>
          <w:color w:val="000000" w:themeColor="text1"/>
          <w:shd w:val="clear" w:color="auto" w:fill="FFFFFF"/>
          <w:lang w:val="en-US"/>
        </w:rPr>
      </w:pPr>
      <w:r w:rsidRPr="00FD647A">
        <w:rPr>
          <w:rFonts w:ascii="Helvetica" w:hAnsi="Helvetica" w:cs="Arial"/>
          <w:b/>
          <w:bCs/>
          <w:color w:val="000000" w:themeColor="text1"/>
          <w:shd w:val="clear" w:color="auto" w:fill="FFFFFF"/>
          <w:lang w:val="en-US"/>
        </w:rPr>
        <w:t>Bozzi, Paolo  –  1930-2003,</w:t>
      </w:r>
      <w:hyperlink r:id="rId72" w:tgtFrame="_blank" w:history="1">
        <w:r w:rsidR="002D379C" w:rsidRPr="00FD647A">
          <w:rPr>
            <w:rFonts w:ascii="Helvetica" w:hAnsi="Helvetica"/>
            <w:b/>
            <w:bCs/>
            <w:color w:val="000000" w:themeColor="text1"/>
            <w:shd w:val="clear" w:color="auto" w:fill="FFFFFF"/>
            <w:lang w:val="en-US"/>
          </w:rPr>
          <w:t xml:space="preserve"> </w:t>
        </w:r>
        <w:r w:rsidR="00575BAA" w:rsidRPr="00FD647A">
          <w:rPr>
            <w:rFonts w:ascii="Helvetica" w:hAnsi="Helvetica"/>
            <w:b/>
            <w:bCs/>
            <w:color w:val="000000" w:themeColor="text1"/>
            <w:shd w:val="clear" w:color="auto" w:fill="FFFFFF"/>
            <w:lang w:val="en-US"/>
          </w:rPr>
          <w:t>Università</w:t>
        </w:r>
        <w:r w:rsidR="00575BAA" w:rsidRPr="00FD647A">
          <w:rPr>
            <w:rFonts w:ascii="Helvetica" w:hAnsi="Helvetica"/>
            <w:b/>
            <w:bCs/>
            <w:color w:val="000000" w:themeColor="text1"/>
            <w:lang w:val="en-US"/>
          </w:rPr>
          <w:t xml:space="preserve"> </w:t>
        </w:r>
      </w:hyperlink>
      <w:r w:rsidR="00AC44CC" w:rsidRPr="00FD647A">
        <w:rPr>
          <w:rFonts w:ascii="Helvetica" w:hAnsi="Helvetica"/>
          <w:b/>
          <w:bCs/>
          <w:color w:val="000000" w:themeColor="text1"/>
          <w:shd w:val="clear" w:color="auto" w:fill="FFFFFF"/>
          <w:lang w:val="en-US"/>
        </w:rPr>
        <w:t xml:space="preserve">degli Studi di </w:t>
      </w:r>
      <w:r w:rsidR="00AC44CC" w:rsidRPr="00FD647A">
        <w:rPr>
          <w:rFonts w:ascii="Helvetica" w:hAnsi="Helvetica" w:cs="Arial"/>
          <w:b/>
          <w:bCs/>
          <w:color w:val="000000" w:themeColor="text1"/>
          <w:shd w:val="clear" w:color="auto" w:fill="FFFFFF"/>
          <w:lang w:val="en-US"/>
        </w:rPr>
        <w:t>Trieste</w:t>
      </w:r>
      <w:r w:rsidR="00AC44CC" w:rsidRPr="00FD647A" w:rsidDel="00AC44CC">
        <w:rPr>
          <w:rFonts w:ascii="Helvetica" w:hAnsi="Helvetica"/>
          <w:b/>
          <w:bCs/>
          <w:color w:val="000000" w:themeColor="text1"/>
          <w:shd w:val="clear" w:color="auto" w:fill="FFFFFF"/>
          <w:lang w:val="en-US"/>
        </w:rPr>
        <w:t xml:space="preserve"> </w:t>
      </w:r>
    </w:p>
    <w:p w14:paraId="3D3CB8B8" w14:textId="77777777" w:rsidR="007246C1" w:rsidRPr="00FD647A" w:rsidRDefault="007246C1" w:rsidP="007246C1">
      <w:pPr>
        <w:rPr>
          <w:rFonts w:ascii="Helvetica" w:hAnsi="Helvetica" w:cs="Arial"/>
          <w:b/>
          <w:bCs/>
          <w:color w:val="000000" w:themeColor="text1"/>
          <w:shd w:val="clear" w:color="auto" w:fill="FFFFFF"/>
          <w:lang w:val="en-US"/>
        </w:rPr>
      </w:pPr>
    </w:p>
    <w:p w14:paraId="68090145" w14:textId="16E7375F" w:rsidR="00E95EC6" w:rsidRPr="00FD647A" w:rsidRDefault="00E95EC6" w:rsidP="00E95EC6">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Assistant to G</w:t>
      </w:r>
      <w:r w:rsidR="00421CCE"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Kanizsa at the </w:t>
      </w:r>
      <w:r w:rsidRPr="00FD647A">
        <w:rPr>
          <w:rFonts w:ascii="Helvetica" w:hAnsi="Helvetica"/>
          <w:i/>
          <w:iCs/>
          <w:color w:val="000000" w:themeColor="text1"/>
          <w:shd w:val="clear" w:color="auto" w:fill="FFFFFF"/>
          <w:lang w:val="en-US"/>
        </w:rPr>
        <w:t>Trieste School</w:t>
      </w:r>
      <w:r w:rsidR="0014333A" w:rsidRPr="00FD647A">
        <w:rPr>
          <w:rFonts w:ascii="Helvetica" w:hAnsi="Helvetica"/>
          <w:i/>
          <w:iCs/>
          <w:color w:val="000000" w:themeColor="text1"/>
          <w:shd w:val="clear" w:color="auto" w:fill="FFFFFF"/>
          <w:lang w:val="en-US"/>
        </w:rPr>
        <w:t xml:space="preserve"> of</w:t>
      </w:r>
      <w:r w:rsidR="00BD3D3D" w:rsidRPr="00FD647A">
        <w:rPr>
          <w:rFonts w:ascii="Helvetica" w:hAnsi="Helvetica"/>
          <w:i/>
          <w:iCs/>
          <w:color w:val="000000" w:themeColor="text1"/>
          <w:shd w:val="clear" w:color="auto" w:fill="FFFFFF"/>
          <w:lang w:val="en-US"/>
        </w:rPr>
        <w:t xml:space="preserve"> Experimental Phenomenology</w:t>
      </w:r>
      <w:r w:rsidR="00BD3D3D"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Carried out the first experiments in </w:t>
      </w:r>
      <w:r w:rsidRPr="00FD647A">
        <w:rPr>
          <w:rFonts w:ascii="Helvetica" w:hAnsi="Helvetica"/>
          <w:i/>
          <w:iCs/>
          <w:color w:val="000000" w:themeColor="text1"/>
          <w:shd w:val="clear" w:color="auto" w:fill="FFFFFF"/>
          <w:lang w:val="en-US"/>
        </w:rPr>
        <w:t>Naive Physics</w:t>
      </w:r>
      <w:r w:rsidRPr="00FD647A">
        <w:rPr>
          <w:rFonts w:ascii="Helvetica" w:hAnsi="Helvetica"/>
          <w:color w:val="000000" w:themeColor="text1"/>
          <w:shd w:val="clear" w:color="auto" w:fill="FFFFFF"/>
          <w:lang w:val="en-US"/>
        </w:rPr>
        <w:t>, studying the phenomenology of pendular harmonic motion and falling bodies. Described the law of perceptual organization of directionality</w:t>
      </w:r>
      <w:r w:rsidR="00D6793C"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xml:space="preserve">Studied transparency phenomena and chromatic aftereffects. Theoretical discourses on tertiary qualities and phenomenal causality. Discussed the epistemological foundations </w:t>
      </w:r>
      <w:r w:rsidR="0004274C" w:rsidRPr="00FD647A">
        <w:rPr>
          <w:rFonts w:ascii="Helvetica" w:hAnsi="Helvetica"/>
          <w:color w:val="000000" w:themeColor="text1"/>
          <w:shd w:val="clear" w:color="auto" w:fill="FFFFFF"/>
          <w:lang w:val="en-US"/>
        </w:rPr>
        <w:t>of</w:t>
      </w:r>
      <w:r w:rsidRPr="00FD647A">
        <w:rPr>
          <w:rFonts w:ascii="Helvetica" w:hAnsi="Helvetica"/>
          <w:color w:val="000000" w:themeColor="text1"/>
          <w:shd w:val="clear" w:color="auto" w:fill="FFFFFF"/>
          <w:lang w:val="en-US"/>
        </w:rPr>
        <w:t xml:space="preserve"> experimental phenomenology</w:t>
      </w:r>
      <w:r w:rsidR="0004274C"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w:t>
      </w:r>
    </w:p>
    <w:p w14:paraId="3C829C38" w14:textId="77777777" w:rsidR="00E95EC6" w:rsidRPr="00FD647A" w:rsidRDefault="00E95EC6" w:rsidP="00E95EC6">
      <w:pPr>
        <w:ind w:left="720"/>
        <w:rPr>
          <w:rFonts w:ascii="Helvetica" w:hAnsi="Helvetica"/>
          <w:color w:val="000000" w:themeColor="text1"/>
          <w:shd w:val="clear" w:color="auto" w:fill="FFFFFF"/>
          <w:lang w:val="en-US"/>
        </w:rPr>
      </w:pPr>
    </w:p>
    <w:p w14:paraId="69BB4125" w14:textId="77777777" w:rsidR="00E95EC6" w:rsidRPr="00FD647A" w:rsidRDefault="00E95EC6" w:rsidP="00E95EC6">
      <w:pPr>
        <w:rPr>
          <w:rFonts w:ascii="Helvetica" w:hAnsi="Helvetica" w:cs="Arial"/>
          <w:b/>
          <w:bCs/>
          <w:color w:val="000000" w:themeColor="text1"/>
          <w:shd w:val="clear" w:color="auto" w:fill="FFFFFF"/>
          <w:lang w:val="en-US"/>
        </w:rPr>
      </w:pPr>
    </w:p>
    <w:p w14:paraId="0139E7D3" w14:textId="77777777" w:rsidR="00B70177" w:rsidRPr="00FD647A" w:rsidRDefault="00B70177" w:rsidP="00B70177">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Day, Ross  –  1927-2018, Monash </w:t>
      </w:r>
      <w:r w:rsidRPr="00FD647A">
        <w:rPr>
          <w:rStyle w:val="Emphasis"/>
          <w:rFonts w:ascii="Helvetica" w:hAnsi="Helvetica"/>
          <w:b/>
          <w:bCs/>
          <w:i w:val="0"/>
          <w:iCs w:val="0"/>
          <w:color w:val="000000" w:themeColor="text1"/>
          <w:lang w:val="en-US"/>
        </w:rPr>
        <w:t>University</w:t>
      </w:r>
    </w:p>
    <w:p w14:paraId="257F42C0" w14:textId="77777777" w:rsidR="00B70177" w:rsidRPr="00FD647A" w:rsidRDefault="00B70177" w:rsidP="00B70177">
      <w:pPr>
        <w:rPr>
          <w:rFonts w:ascii="Helvetica" w:hAnsi="Helvetica" w:cs="Courier New"/>
          <w:b/>
          <w:bCs/>
          <w:color w:val="000000" w:themeColor="text1"/>
          <w:shd w:val="clear" w:color="auto" w:fill="FFFFFF"/>
          <w:lang w:val="en-US"/>
        </w:rPr>
      </w:pPr>
    </w:p>
    <w:p w14:paraId="4BC51491" w14:textId="27EF3047" w:rsidR="00B70177" w:rsidRPr="00FD647A" w:rsidRDefault="00733C36" w:rsidP="00092ABB">
      <w:pPr>
        <w:ind w:left="720"/>
        <w:rPr>
          <w:rFonts w:ascii="Helvetica" w:hAnsi="Helvetica" w:cs="Courier New"/>
          <w:b/>
          <w:bCs/>
          <w:i/>
          <w:iCs/>
          <w:color w:val="000000" w:themeColor="text1"/>
          <w:shd w:val="clear" w:color="auto" w:fill="FFFFFF"/>
          <w:lang w:val="en-US"/>
        </w:rPr>
      </w:pPr>
      <w:r w:rsidRPr="00FD647A">
        <w:rPr>
          <w:rFonts w:ascii="Helvetica" w:hAnsi="Helvetica"/>
          <w:color w:val="000000" w:themeColor="text1"/>
          <w:lang w:val="en-US"/>
        </w:rPr>
        <w:t xml:space="preserve">Influential Australian psychologist. </w:t>
      </w:r>
      <w:r w:rsidR="00B70177" w:rsidRPr="00FD647A">
        <w:rPr>
          <w:rFonts w:ascii="Helvetica" w:hAnsi="Helvetica"/>
          <w:color w:val="000000" w:themeColor="text1"/>
          <w:lang w:val="en-US"/>
        </w:rPr>
        <w:t>Well-known for his research on geometrical optical illusions, spatial distortions of orientation, size, and alignment, induced motion, kinetic depth effects, and illusory contours. Studied aftereffects of motion adaptation and discovered that viewing unidirectional moving patterns in an otherwise dark room does not induce a negative motion aftereffect. Th</w:t>
      </w:r>
      <w:r w:rsidR="00A8577E" w:rsidRPr="00FD647A">
        <w:rPr>
          <w:rFonts w:ascii="Helvetica" w:hAnsi="Helvetica"/>
          <w:color w:val="000000" w:themeColor="text1"/>
          <w:lang w:val="en-US"/>
        </w:rPr>
        <w:t xml:space="preserve">is suggested </w:t>
      </w:r>
      <w:r w:rsidR="00B70177" w:rsidRPr="00FD647A">
        <w:rPr>
          <w:rFonts w:ascii="Helvetica" w:hAnsi="Helvetica"/>
          <w:color w:val="000000" w:themeColor="text1"/>
          <w:lang w:val="en-US"/>
        </w:rPr>
        <w:t xml:space="preserve">that relative motion is required </w:t>
      </w:r>
      <w:r w:rsidR="00A8577E" w:rsidRPr="00FD647A">
        <w:rPr>
          <w:rFonts w:ascii="Helvetica" w:hAnsi="Helvetica"/>
          <w:color w:val="000000" w:themeColor="text1"/>
          <w:lang w:val="en-US"/>
        </w:rPr>
        <w:t xml:space="preserve">and </w:t>
      </w:r>
      <w:r w:rsidR="00B70177" w:rsidRPr="00FD647A">
        <w:rPr>
          <w:rFonts w:ascii="Helvetica" w:hAnsi="Helvetica"/>
          <w:color w:val="000000" w:themeColor="text1"/>
          <w:lang w:val="en-US"/>
        </w:rPr>
        <w:t xml:space="preserve">challenged the prevailing </w:t>
      </w:r>
      <w:r w:rsidR="000449DC" w:rsidRPr="00FD647A">
        <w:rPr>
          <w:rFonts w:ascii="Helvetica" w:hAnsi="Helvetica"/>
          <w:color w:val="000000" w:themeColor="text1"/>
          <w:lang w:val="en-US"/>
        </w:rPr>
        <w:t>explanation by</w:t>
      </w:r>
      <w:r w:rsidR="00B70177" w:rsidRPr="00FD647A">
        <w:rPr>
          <w:rFonts w:ascii="Helvetica" w:hAnsi="Helvetica"/>
          <w:color w:val="000000" w:themeColor="text1"/>
          <w:lang w:val="en-US"/>
        </w:rPr>
        <w:t xml:space="preserve"> adapt</w:t>
      </w:r>
      <w:r w:rsidR="000449DC" w:rsidRPr="00FD647A">
        <w:rPr>
          <w:rFonts w:ascii="Helvetica" w:hAnsi="Helvetica"/>
          <w:color w:val="000000" w:themeColor="text1"/>
          <w:lang w:val="en-US"/>
        </w:rPr>
        <w:t>ed</w:t>
      </w:r>
      <w:r w:rsidR="00B70177" w:rsidRPr="00FD647A">
        <w:rPr>
          <w:rFonts w:ascii="Helvetica" w:hAnsi="Helvetica"/>
          <w:color w:val="000000" w:themeColor="text1"/>
          <w:lang w:val="en-US"/>
        </w:rPr>
        <w:t xml:space="preserve"> motion detectors in the visual brain. Did research on prism-induced distortions and cross-modal transfer of spatial aftereffects. </w:t>
      </w:r>
      <w:r w:rsidR="00632585" w:rsidRPr="00FD647A">
        <w:rPr>
          <w:rFonts w:ascii="Helvetica" w:hAnsi="Helvetica"/>
          <w:color w:val="000000" w:themeColor="text1"/>
          <w:lang w:val="en-US"/>
        </w:rPr>
        <w:t xml:space="preserve">Fellow of the Australian Academy of Sciences. </w:t>
      </w:r>
      <w:r w:rsidR="00B70177" w:rsidRPr="00FD647A">
        <w:rPr>
          <w:rFonts w:ascii="Helvetica" w:hAnsi="Helvetica"/>
          <w:color w:val="000000" w:themeColor="text1"/>
          <w:lang w:val="en-US"/>
        </w:rPr>
        <w:t xml:space="preserve">Book: </w:t>
      </w:r>
      <w:r w:rsidR="00B70177" w:rsidRPr="00FD647A">
        <w:rPr>
          <w:rFonts w:ascii="Helvetica" w:hAnsi="Helvetica"/>
          <w:i/>
          <w:iCs/>
          <w:color w:val="000000" w:themeColor="text1"/>
          <w:lang w:val="en-US"/>
        </w:rPr>
        <w:t xml:space="preserve">Human Perception </w:t>
      </w:r>
      <w:r w:rsidR="00B70177" w:rsidRPr="00FD647A">
        <w:rPr>
          <w:rFonts w:ascii="Helvetica" w:hAnsi="Helvetica"/>
          <w:color w:val="000000" w:themeColor="text1"/>
          <w:lang w:val="en-US"/>
        </w:rPr>
        <w:t>(19</w:t>
      </w:r>
      <w:r w:rsidR="007C3C88" w:rsidRPr="00FD647A">
        <w:rPr>
          <w:rFonts w:ascii="Helvetica" w:hAnsi="Helvetica"/>
          <w:color w:val="000000" w:themeColor="text1"/>
          <w:lang w:val="en-US"/>
        </w:rPr>
        <w:t>68</w:t>
      </w:r>
      <w:r w:rsidR="00B70177" w:rsidRPr="00FD647A">
        <w:rPr>
          <w:rFonts w:ascii="Helvetica" w:hAnsi="Helvetica"/>
          <w:color w:val="000000" w:themeColor="text1"/>
          <w:lang w:val="en-US"/>
        </w:rPr>
        <w:t>).</w:t>
      </w:r>
      <w:r w:rsidR="0004274C" w:rsidRPr="00FD647A">
        <w:rPr>
          <w:rFonts w:ascii="Helvetica" w:hAnsi="Helvetica"/>
          <w:color w:val="000000" w:themeColor="text1"/>
          <w:lang w:val="en-US"/>
        </w:rPr>
        <w:t xml:space="preserve"> </w:t>
      </w:r>
    </w:p>
    <w:p w14:paraId="461CFA16" w14:textId="77777777" w:rsidR="00B70177" w:rsidRPr="00FD647A" w:rsidRDefault="00B70177" w:rsidP="00B70177">
      <w:pPr>
        <w:ind w:left="720"/>
        <w:rPr>
          <w:rFonts w:ascii="Helvetica" w:hAnsi="Helvetica" w:cs="Courier New"/>
          <w:b/>
          <w:bCs/>
          <w:i/>
          <w:iCs/>
          <w:color w:val="000000" w:themeColor="text1"/>
          <w:shd w:val="clear" w:color="auto" w:fill="FFFFFF"/>
          <w:lang w:val="en-US"/>
        </w:rPr>
      </w:pPr>
    </w:p>
    <w:p w14:paraId="7A01566B" w14:textId="77777777" w:rsidR="00092ABB" w:rsidRPr="00FD647A" w:rsidRDefault="00092ABB" w:rsidP="00B70177">
      <w:pPr>
        <w:ind w:left="720"/>
        <w:rPr>
          <w:rFonts w:ascii="Helvetica" w:hAnsi="Helvetica" w:cs="Courier New"/>
          <w:b/>
          <w:bCs/>
          <w:i/>
          <w:iCs/>
          <w:color w:val="000000" w:themeColor="text1"/>
          <w:shd w:val="clear" w:color="auto" w:fill="FFFFFF"/>
          <w:lang w:val="en-US"/>
        </w:rPr>
      </w:pPr>
    </w:p>
    <w:p w14:paraId="74C17181" w14:textId="3261259A" w:rsidR="003A2E13" w:rsidRPr="00FD647A" w:rsidRDefault="003A2E13" w:rsidP="00E95EC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Escher, Maurits C</w:t>
      </w:r>
      <w:r w:rsidR="00D7798F" w:rsidRPr="00FD647A">
        <w:rPr>
          <w:rFonts w:ascii="Helvetica" w:hAnsi="Helvetica"/>
          <w:b/>
          <w:bCs/>
          <w:color w:val="000000" w:themeColor="text1"/>
          <w:shd w:val="clear" w:color="auto" w:fill="FFFFFF"/>
          <w:lang w:val="en-US"/>
        </w:rPr>
        <w:t>ornelis</w:t>
      </w:r>
      <w:r w:rsidR="00DF62D0" w:rsidRPr="00FD647A">
        <w:rPr>
          <w:rFonts w:ascii="Helvetica" w:hAnsi="Helvetica"/>
          <w:b/>
          <w:bCs/>
          <w:color w:val="000000" w:themeColor="text1"/>
          <w:shd w:val="clear" w:color="auto" w:fill="FFFFFF"/>
          <w:lang w:val="en-US"/>
        </w:rPr>
        <w:t xml:space="preserve">  –  1898-1972</w:t>
      </w:r>
      <w:r w:rsidR="00E81145" w:rsidRPr="00FD647A">
        <w:rPr>
          <w:rFonts w:ascii="Helvetica" w:hAnsi="Helvetica"/>
          <w:b/>
          <w:bCs/>
          <w:color w:val="000000" w:themeColor="text1"/>
          <w:shd w:val="clear" w:color="auto" w:fill="FFFFFF"/>
          <w:lang w:val="en-US"/>
        </w:rPr>
        <w:t>, Hilversum</w:t>
      </w:r>
    </w:p>
    <w:p w14:paraId="166F6B84" w14:textId="77777777" w:rsidR="00EB6544" w:rsidRPr="00FD647A" w:rsidRDefault="00EB6544" w:rsidP="00DD5F31">
      <w:pPr>
        <w:ind w:left="720"/>
        <w:rPr>
          <w:rFonts w:ascii="Arial" w:hAnsi="Arial" w:cs="Arial"/>
          <w:color w:val="000000" w:themeColor="text1"/>
          <w:shd w:val="clear" w:color="auto" w:fill="FFFFFF"/>
          <w:lang w:val="en-US"/>
        </w:rPr>
      </w:pPr>
    </w:p>
    <w:p w14:paraId="0CB283D3" w14:textId="2F80FCA6" w:rsidR="003A2E13" w:rsidRPr="00FD647A" w:rsidRDefault="00D07E61" w:rsidP="00DD5F31">
      <w:pPr>
        <w:ind w:left="720"/>
        <w:rPr>
          <w:rFonts w:ascii="Arial" w:hAnsi="Arial" w:cs="Arial"/>
          <w:color w:val="000000" w:themeColor="text1"/>
          <w:shd w:val="clear" w:color="auto" w:fill="FFFFFF"/>
          <w:lang w:val="en-US"/>
        </w:rPr>
      </w:pPr>
      <w:r w:rsidRPr="00FD647A">
        <w:rPr>
          <w:rFonts w:ascii="Arial" w:hAnsi="Arial" w:cs="Arial"/>
          <w:color w:val="000000" w:themeColor="text1"/>
          <w:shd w:val="clear" w:color="auto" w:fill="FFFFFF"/>
          <w:lang w:val="en-US"/>
        </w:rPr>
        <w:t>World-famous D</w:t>
      </w:r>
      <w:r w:rsidR="004E553D" w:rsidRPr="00FD647A">
        <w:rPr>
          <w:rFonts w:ascii="Arial" w:hAnsi="Arial" w:cs="Arial"/>
          <w:color w:val="000000" w:themeColor="text1"/>
          <w:shd w:val="clear" w:color="auto" w:fill="FFFFFF"/>
          <w:lang w:val="en-US"/>
        </w:rPr>
        <w:t>utch graphic artist</w:t>
      </w:r>
      <w:r w:rsidRPr="00FD647A">
        <w:rPr>
          <w:rFonts w:ascii="Arial" w:hAnsi="Arial" w:cs="Arial"/>
          <w:color w:val="000000" w:themeColor="text1"/>
          <w:shd w:val="clear" w:color="auto" w:fill="FFFFFF"/>
          <w:lang w:val="en-US"/>
        </w:rPr>
        <w:t>.</w:t>
      </w:r>
      <w:r w:rsidR="004E553D" w:rsidRPr="00FD647A">
        <w:rPr>
          <w:rFonts w:ascii="Arial" w:hAnsi="Arial" w:cs="Arial"/>
          <w:color w:val="000000" w:themeColor="text1"/>
          <w:shd w:val="clear" w:color="auto" w:fill="FFFFFF"/>
          <w:lang w:val="en-US"/>
        </w:rPr>
        <w:t xml:space="preserve"> C</w:t>
      </w:r>
      <w:r w:rsidR="003A2E13" w:rsidRPr="00FD647A">
        <w:rPr>
          <w:rFonts w:ascii="Arial" w:hAnsi="Arial" w:cs="Arial"/>
          <w:color w:val="000000" w:themeColor="text1"/>
          <w:shd w:val="clear" w:color="auto" w:fill="FFFFFF"/>
          <w:lang w:val="en-US"/>
        </w:rPr>
        <w:t>reated</w:t>
      </w:r>
      <w:r w:rsidR="003A2E13" w:rsidRPr="00FD647A">
        <w:rPr>
          <w:rStyle w:val="apple-converted-space"/>
          <w:rFonts w:ascii="Arial" w:eastAsiaTheme="majorEastAsia" w:hAnsi="Arial" w:cs="Arial"/>
          <w:color w:val="000000" w:themeColor="text1"/>
          <w:shd w:val="clear" w:color="auto" w:fill="FFFFFF"/>
          <w:lang w:val="en-US"/>
        </w:rPr>
        <w:t> </w:t>
      </w:r>
      <w:r w:rsidR="00A8577E" w:rsidRPr="00FD647A">
        <w:rPr>
          <w:rStyle w:val="apple-converted-space"/>
          <w:rFonts w:ascii="Arial" w:eastAsiaTheme="majorEastAsia" w:hAnsi="Arial" w:cs="Arial"/>
          <w:color w:val="000000" w:themeColor="text1"/>
          <w:shd w:val="clear" w:color="auto" w:fill="FFFFFF"/>
          <w:lang w:val="en-US"/>
        </w:rPr>
        <w:t>“</w:t>
      </w:r>
      <w:r w:rsidR="003A2E13" w:rsidRPr="00FD647A">
        <w:rPr>
          <w:rFonts w:ascii="Arial" w:hAnsi="Arial" w:cs="Arial"/>
          <w:color w:val="000000" w:themeColor="text1"/>
          <w:lang w:val="en-US"/>
        </w:rPr>
        <w:t>impossible</w:t>
      </w:r>
      <w:r w:rsidR="00A8577E" w:rsidRPr="00FD647A">
        <w:rPr>
          <w:rFonts w:ascii="Arial" w:hAnsi="Arial" w:cs="Arial"/>
          <w:color w:val="000000" w:themeColor="text1"/>
          <w:lang w:val="en-US"/>
        </w:rPr>
        <w:t>”</w:t>
      </w:r>
      <w:r w:rsidR="003A2E13" w:rsidRPr="00FD647A">
        <w:rPr>
          <w:rFonts w:ascii="Arial" w:hAnsi="Arial" w:cs="Arial"/>
          <w:color w:val="000000" w:themeColor="text1"/>
          <w:lang w:val="en-US"/>
        </w:rPr>
        <w:t xml:space="preserve"> objects</w:t>
      </w:r>
      <w:r w:rsidR="00DF62D0" w:rsidRPr="00FD647A">
        <w:rPr>
          <w:rFonts w:ascii="Arial" w:hAnsi="Arial" w:cs="Arial"/>
          <w:color w:val="000000" w:themeColor="text1"/>
          <w:lang w:val="en-US"/>
        </w:rPr>
        <w:t>,</w:t>
      </w:r>
      <w:r w:rsidR="003A2E13" w:rsidRPr="00FD647A">
        <w:rPr>
          <w:rStyle w:val="apple-converted-space"/>
          <w:rFonts w:ascii="Arial" w:eastAsiaTheme="majorEastAsia" w:hAnsi="Arial" w:cs="Arial"/>
          <w:color w:val="000000" w:themeColor="text1"/>
          <w:shd w:val="clear" w:color="auto" w:fill="FFFFFF"/>
          <w:lang w:val="en-US"/>
        </w:rPr>
        <w:t> </w:t>
      </w:r>
      <w:r w:rsidR="003A2E13" w:rsidRPr="00FD647A">
        <w:rPr>
          <w:rFonts w:ascii="Arial" w:hAnsi="Arial" w:cs="Arial"/>
          <w:color w:val="000000" w:themeColor="text1"/>
          <w:shd w:val="clear" w:color="auto" w:fill="FFFFFF"/>
          <w:lang w:val="en-US"/>
        </w:rPr>
        <w:t>two</w:t>
      </w:r>
      <w:r w:rsidR="004E553D" w:rsidRPr="00FD647A">
        <w:rPr>
          <w:rFonts w:ascii="Arial" w:hAnsi="Arial" w:cs="Arial"/>
          <w:color w:val="000000" w:themeColor="text1"/>
          <w:shd w:val="clear" w:color="auto" w:fill="FFFFFF"/>
          <w:lang w:val="en-US"/>
        </w:rPr>
        <w:t>-</w:t>
      </w:r>
      <w:hyperlink r:id="rId73" w:tooltip="Dimensional" w:history="1">
        <w:r w:rsidR="003A2E13" w:rsidRPr="00FD647A">
          <w:rPr>
            <w:rStyle w:val="Hyperlink"/>
            <w:rFonts w:ascii="Arial" w:eastAsiaTheme="majorEastAsia" w:hAnsi="Arial" w:cs="Arial"/>
            <w:color w:val="000000" w:themeColor="text1"/>
            <w:u w:val="none"/>
            <w:lang w:val="en-US"/>
          </w:rPr>
          <w:t>dimensional</w:t>
        </w:r>
      </w:hyperlink>
      <w:r w:rsidR="003A2E13" w:rsidRPr="00FD647A">
        <w:rPr>
          <w:rStyle w:val="apple-converted-space"/>
          <w:rFonts w:ascii="Arial" w:eastAsiaTheme="majorEastAsia" w:hAnsi="Arial" w:cs="Arial"/>
          <w:color w:val="000000" w:themeColor="text1"/>
          <w:shd w:val="clear" w:color="auto" w:fill="FFFFFF"/>
          <w:lang w:val="en-US"/>
        </w:rPr>
        <w:t> </w:t>
      </w:r>
      <w:r w:rsidR="003A2E13" w:rsidRPr="00FD647A">
        <w:rPr>
          <w:rFonts w:ascii="Arial" w:hAnsi="Arial" w:cs="Arial"/>
          <w:color w:val="000000" w:themeColor="text1"/>
          <w:shd w:val="clear" w:color="auto" w:fill="FFFFFF"/>
          <w:lang w:val="en-US"/>
        </w:rPr>
        <w:t xml:space="preserve">figures </w:t>
      </w:r>
      <w:r w:rsidR="00531103" w:rsidRPr="00FD647A">
        <w:rPr>
          <w:rFonts w:ascii="Arial" w:hAnsi="Arial" w:cs="Arial"/>
          <w:color w:val="000000" w:themeColor="text1"/>
          <w:shd w:val="clear" w:color="auto" w:fill="FFFFFF"/>
          <w:lang w:val="en-US"/>
        </w:rPr>
        <w:t xml:space="preserve">that </w:t>
      </w:r>
      <w:r w:rsidR="003A2E13" w:rsidRPr="00FD647A">
        <w:rPr>
          <w:rFonts w:ascii="Arial" w:hAnsi="Arial" w:cs="Arial"/>
          <w:color w:val="000000" w:themeColor="text1"/>
          <w:shd w:val="clear" w:color="auto" w:fill="FFFFFF"/>
          <w:lang w:val="en-US"/>
        </w:rPr>
        <w:t xml:space="preserve">represent </w:t>
      </w:r>
      <w:hyperlink r:id="rId74" w:tooltip="Three-dimensional object" w:history="1">
        <w:r w:rsidR="003A2E13" w:rsidRPr="00FD647A">
          <w:rPr>
            <w:rStyle w:val="Hyperlink"/>
            <w:rFonts w:ascii="Arial" w:eastAsiaTheme="majorEastAsia" w:hAnsi="Arial" w:cs="Arial"/>
            <w:color w:val="000000" w:themeColor="text1"/>
            <w:u w:val="none"/>
            <w:lang w:val="en-US"/>
          </w:rPr>
          <w:t>three-dimensional object</w:t>
        </w:r>
      </w:hyperlink>
      <w:r w:rsidR="003A2E13" w:rsidRPr="00FD647A">
        <w:rPr>
          <w:color w:val="000000" w:themeColor="text1"/>
          <w:lang w:val="en-US"/>
        </w:rPr>
        <w:t>s</w:t>
      </w:r>
      <w:r w:rsidR="003A2E13" w:rsidRPr="00FD647A">
        <w:rPr>
          <w:rStyle w:val="apple-converted-space"/>
          <w:rFonts w:ascii="Arial" w:eastAsiaTheme="majorEastAsia" w:hAnsi="Arial" w:cs="Arial"/>
          <w:color w:val="000000" w:themeColor="text1"/>
          <w:shd w:val="clear" w:color="auto" w:fill="FFFFFF"/>
          <w:lang w:val="en-US"/>
        </w:rPr>
        <w:t> </w:t>
      </w:r>
      <w:r w:rsidR="003A2E13" w:rsidRPr="00FD647A">
        <w:rPr>
          <w:rFonts w:ascii="Arial" w:hAnsi="Arial" w:cs="Arial"/>
          <w:color w:val="000000" w:themeColor="text1"/>
          <w:shd w:val="clear" w:color="auto" w:fill="FFFFFF"/>
          <w:lang w:val="en-US"/>
        </w:rPr>
        <w:t>that cannot exist as a solid object.</w:t>
      </w:r>
      <w:r w:rsidR="00DF62D0" w:rsidRPr="00FD647A">
        <w:rPr>
          <w:rFonts w:ascii="Arial" w:hAnsi="Arial" w:cs="Arial"/>
          <w:color w:val="000000" w:themeColor="text1"/>
          <w:shd w:val="clear" w:color="auto" w:fill="FFFFFF"/>
          <w:lang w:val="en-US"/>
        </w:rPr>
        <w:t xml:space="preserve"> </w:t>
      </w:r>
      <w:r w:rsidR="004E553D" w:rsidRPr="00FD647A">
        <w:rPr>
          <w:rFonts w:ascii="Arial" w:hAnsi="Arial" w:cs="Arial"/>
          <w:color w:val="000000" w:themeColor="text1"/>
          <w:shd w:val="clear" w:color="auto" w:fill="FFFFFF"/>
          <w:lang w:val="en-US"/>
        </w:rPr>
        <w:t>E</w:t>
      </w:r>
      <w:r w:rsidR="00DD5F31" w:rsidRPr="00FD647A">
        <w:rPr>
          <w:rFonts w:ascii="Arial" w:hAnsi="Arial" w:cs="Arial"/>
          <w:color w:val="000000" w:themeColor="text1"/>
          <w:shd w:val="clear" w:color="auto" w:fill="FFFFFF"/>
          <w:lang w:val="en-US"/>
        </w:rPr>
        <w:t>xample</w:t>
      </w:r>
      <w:r w:rsidR="00531103" w:rsidRPr="00FD647A">
        <w:rPr>
          <w:rFonts w:ascii="Arial" w:hAnsi="Arial" w:cs="Arial"/>
          <w:color w:val="000000" w:themeColor="text1"/>
          <w:shd w:val="clear" w:color="auto" w:fill="FFFFFF"/>
          <w:lang w:val="en-US"/>
        </w:rPr>
        <w:t>s</w:t>
      </w:r>
      <w:r w:rsidR="00DD5F31" w:rsidRPr="00FD647A">
        <w:rPr>
          <w:rFonts w:ascii="Arial" w:hAnsi="Arial" w:cs="Arial"/>
          <w:color w:val="000000" w:themeColor="text1"/>
          <w:shd w:val="clear" w:color="auto" w:fill="FFFFFF"/>
          <w:lang w:val="en-US"/>
        </w:rPr>
        <w:t>: The impossible Necker cube</w:t>
      </w:r>
      <w:r w:rsidR="00531103" w:rsidRPr="00FD647A">
        <w:rPr>
          <w:rFonts w:ascii="Arial" w:hAnsi="Arial" w:cs="Arial"/>
          <w:color w:val="000000" w:themeColor="text1"/>
          <w:shd w:val="clear" w:color="auto" w:fill="FFFFFF"/>
          <w:lang w:val="en-US"/>
        </w:rPr>
        <w:t xml:space="preserve"> and the endlessly rising staircase</w:t>
      </w:r>
      <w:r w:rsidR="00DD5F31" w:rsidRPr="00FD647A">
        <w:rPr>
          <w:rFonts w:ascii="Arial" w:hAnsi="Arial" w:cs="Arial"/>
          <w:color w:val="000000" w:themeColor="text1"/>
          <w:shd w:val="clear" w:color="auto" w:fill="FFFFFF"/>
          <w:lang w:val="en-US"/>
        </w:rPr>
        <w:t xml:space="preserve">. </w:t>
      </w:r>
      <w:r w:rsidR="00DF62D0" w:rsidRPr="00FD647A">
        <w:rPr>
          <w:rFonts w:ascii="Arial" w:hAnsi="Arial" w:cs="Arial"/>
          <w:color w:val="000000" w:themeColor="text1"/>
          <w:shd w:val="clear" w:color="auto" w:fill="FFFFFF"/>
          <w:lang w:val="en-US"/>
        </w:rPr>
        <w:t>Influenced by</w:t>
      </w:r>
      <w:r w:rsidR="006D2DDC" w:rsidRPr="00FD647A">
        <w:rPr>
          <w:rFonts w:ascii="Arial" w:hAnsi="Arial" w:cs="Arial"/>
          <w:color w:val="000000" w:themeColor="text1"/>
          <w:shd w:val="clear" w:color="auto" w:fill="FFFFFF"/>
          <w:lang w:val="en-US"/>
        </w:rPr>
        <w:t xml:space="preserve"> L. and </w:t>
      </w:r>
      <w:r w:rsidR="00DF62D0" w:rsidRPr="00FD647A">
        <w:rPr>
          <w:rFonts w:ascii="Arial" w:hAnsi="Arial" w:cs="Arial"/>
          <w:color w:val="000000" w:themeColor="text1"/>
          <w:shd w:val="clear" w:color="auto" w:fill="FFFFFF"/>
          <w:lang w:val="en-US"/>
        </w:rPr>
        <w:t>R</w:t>
      </w:r>
      <w:r w:rsidR="00421CCE" w:rsidRPr="00FD647A">
        <w:rPr>
          <w:rFonts w:ascii="Arial" w:hAnsi="Arial" w:cs="Arial"/>
          <w:color w:val="000000" w:themeColor="text1"/>
          <w:shd w:val="clear" w:color="auto" w:fill="FFFFFF"/>
          <w:lang w:val="en-US"/>
        </w:rPr>
        <w:t>.</w:t>
      </w:r>
      <w:r w:rsidR="00DF62D0" w:rsidRPr="00FD647A">
        <w:rPr>
          <w:rFonts w:ascii="Arial" w:hAnsi="Arial" w:cs="Arial"/>
          <w:color w:val="000000" w:themeColor="text1"/>
          <w:shd w:val="clear" w:color="auto" w:fill="FFFFFF"/>
          <w:lang w:val="en-US"/>
        </w:rPr>
        <w:t xml:space="preserve"> Penrose.</w:t>
      </w:r>
      <w:r w:rsidRPr="00FD647A">
        <w:rPr>
          <w:rFonts w:ascii="Arial" w:hAnsi="Arial" w:cs="Arial"/>
          <w:color w:val="000000" w:themeColor="text1"/>
          <w:shd w:val="clear" w:color="auto" w:fill="FFFFFF"/>
          <w:lang w:val="en-US"/>
        </w:rPr>
        <w:t xml:space="preserve"> Film: </w:t>
      </w:r>
      <w:r w:rsidRPr="00FD647A">
        <w:rPr>
          <w:rFonts w:ascii="Arial" w:hAnsi="Arial" w:cs="Arial"/>
          <w:i/>
          <w:iCs/>
          <w:color w:val="000000" w:themeColor="text1"/>
          <w:shd w:val="clear" w:color="auto" w:fill="FFFFFF"/>
          <w:lang w:val="en-US"/>
        </w:rPr>
        <w:t>M.C. Escher, Journey to Infinity</w:t>
      </w:r>
      <w:r w:rsidRPr="00FD647A">
        <w:rPr>
          <w:rFonts w:ascii="Arial" w:hAnsi="Arial" w:cs="Arial"/>
          <w:color w:val="000000" w:themeColor="text1"/>
          <w:shd w:val="clear" w:color="auto" w:fill="FFFFFF"/>
          <w:lang w:val="en-US"/>
        </w:rPr>
        <w:t xml:space="preserve"> (2018).</w:t>
      </w:r>
    </w:p>
    <w:p w14:paraId="7416D39E" w14:textId="77777777" w:rsidR="003A2E13" w:rsidRPr="00FD647A" w:rsidRDefault="003A2E13" w:rsidP="00E95EC6">
      <w:pPr>
        <w:rPr>
          <w:rFonts w:ascii="Arial" w:hAnsi="Arial" w:cs="Arial"/>
          <w:color w:val="000000" w:themeColor="text1"/>
          <w:shd w:val="clear" w:color="auto" w:fill="FFFFFF"/>
          <w:lang w:val="en-US"/>
        </w:rPr>
      </w:pPr>
    </w:p>
    <w:p w14:paraId="521D14A1" w14:textId="77777777" w:rsidR="003A2E13" w:rsidRPr="00FD647A" w:rsidRDefault="003A2E13" w:rsidP="00E95EC6">
      <w:pPr>
        <w:rPr>
          <w:rFonts w:ascii="Helvetica" w:hAnsi="Helvetica"/>
          <w:color w:val="000000" w:themeColor="text1"/>
          <w:shd w:val="clear" w:color="auto" w:fill="FFFFFF"/>
          <w:lang w:val="en-US"/>
        </w:rPr>
      </w:pPr>
    </w:p>
    <w:p w14:paraId="4FBF17DC" w14:textId="08DE439E" w:rsidR="00E95EC6" w:rsidRPr="00FD647A" w:rsidRDefault="00E95EC6" w:rsidP="00E95EC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Gregory, Richard </w:t>
      </w:r>
      <w:r w:rsidR="00F8471E" w:rsidRPr="00FD647A">
        <w:rPr>
          <w:rFonts w:ascii="Helvetica" w:hAnsi="Helvetica"/>
          <w:b/>
          <w:bCs/>
          <w:color w:val="000000" w:themeColor="text1"/>
          <w:shd w:val="clear" w:color="auto" w:fill="FFFFFF"/>
          <w:lang w:val="en-US"/>
        </w:rPr>
        <w:t>L</w:t>
      </w:r>
      <w:r w:rsidR="00D7798F" w:rsidRPr="00FD647A">
        <w:rPr>
          <w:rFonts w:ascii="Helvetica" w:hAnsi="Helvetica"/>
          <w:b/>
          <w:bCs/>
          <w:color w:val="000000" w:themeColor="text1"/>
          <w:shd w:val="clear" w:color="auto" w:fill="FFFFFF"/>
          <w:lang w:val="en-US"/>
        </w:rPr>
        <w:t>angton</w:t>
      </w:r>
      <w:r w:rsidR="00F8471E"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1923-2010, </w:t>
      </w:r>
      <w:r w:rsidR="003A408B" w:rsidRPr="00FD647A">
        <w:rPr>
          <w:rFonts w:ascii="Helvetica" w:hAnsi="Helvetica"/>
          <w:b/>
          <w:bCs/>
          <w:color w:val="000000" w:themeColor="text1"/>
          <w:shd w:val="clear" w:color="auto" w:fill="FFFFFF"/>
          <w:lang w:val="en-US"/>
        </w:rPr>
        <w:t xml:space="preserve">University of </w:t>
      </w:r>
      <w:r w:rsidRPr="00FD647A">
        <w:rPr>
          <w:rFonts w:ascii="Helvetica" w:hAnsi="Helvetica"/>
          <w:b/>
          <w:bCs/>
          <w:color w:val="000000" w:themeColor="text1"/>
          <w:shd w:val="clear" w:color="auto" w:fill="FFFFFF"/>
          <w:lang w:val="en-US"/>
        </w:rPr>
        <w:t>Bristol</w:t>
      </w:r>
    </w:p>
    <w:p w14:paraId="71033094" w14:textId="77777777" w:rsidR="00E95EC6" w:rsidRPr="00FD647A" w:rsidRDefault="00E95EC6" w:rsidP="00E95EC6">
      <w:pPr>
        <w:rPr>
          <w:rFonts w:ascii="Helvetica" w:hAnsi="Helvetica"/>
          <w:color w:val="000000" w:themeColor="text1"/>
          <w:lang w:val="en-US"/>
        </w:rPr>
      </w:pPr>
    </w:p>
    <w:p w14:paraId="4ECB9D9F" w14:textId="137B8909" w:rsidR="009B0D27" w:rsidRPr="00FD647A" w:rsidRDefault="00D07E61" w:rsidP="009B0D27">
      <w:pPr>
        <w:tabs>
          <w:tab w:val="left" w:pos="1560"/>
        </w:tabs>
        <w:ind w:left="720"/>
        <w:rPr>
          <w:rFonts w:ascii="Helvetica" w:hAnsi="Helvetica"/>
          <w:color w:val="000000" w:themeColor="text1"/>
          <w:lang w:val="en-US"/>
        </w:rPr>
      </w:pPr>
      <w:r w:rsidRPr="00FD647A">
        <w:rPr>
          <w:rFonts w:ascii="Helvetica" w:hAnsi="Helvetica"/>
          <w:color w:val="000000" w:themeColor="text1"/>
          <w:lang w:val="en-US"/>
        </w:rPr>
        <w:t>British psychologist, l</w:t>
      </w:r>
      <w:r w:rsidR="004503CB" w:rsidRPr="00FD647A">
        <w:rPr>
          <w:rFonts w:ascii="Helvetica" w:hAnsi="Helvetica"/>
          <w:color w:val="000000" w:themeColor="text1"/>
          <w:lang w:val="en-US"/>
        </w:rPr>
        <w:t>arger-than-life a</w:t>
      </w:r>
      <w:r w:rsidR="0060338A" w:rsidRPr="00FD647A">
        <w:rPr>
          <w:rFonts w:ascii="Helvetica" w:hAnsi="Helvetica"/>
          <w:color w:val="000000" w:themeColor="text1"/>
          <w:lang w:val="en-US"/>
        </w:rPr>
        <w:t>ficionado of visual illusions</w:t>
      </w:r>
      <w:r w:rsidR="000446D0" w:rsidRPr="00FD647A">
        <w:rPr>
          <w:rFonts w:ascii="Helvetica" w:hAnsi="Helvetica"/>
          <w:color w:val="000000" w:themeColor="text1"/>
          <w:lang w:val="en-US"/>
        </w:rPr>
        <w:t xml:space="preserve"> in everyday</w:t>
      </w:r>
      <w:r w:rsidRPr="00FD647A">
        <w:rPr>
          <w:rFonts w:ascii="Helvetica" w:hAnsi="Helvetica"/>
          <w:color w:val="000000" w:themeColor="text1"/>
          <w:lang w:val="en-US"/>
        </w:rPr>
        <w:t xml:space="preserve"> </w:t>
      </w:r>
      <w:r w:rsidR="000446D0" w:rsidRPr="00FD647A">
        <w:rPr>
          <w:rFonts w:ascii="Helvetica" w:hAnsi="Helvetica"/>
          <w:color w:val="000000" w:themeColor="text1"/>
          <w:lang w:val="en-US"/>
        </w:rPr>
        <w:t>perception, nature, and art</w:t>
      </w:r>
      <w:r w:rsidR="0060338A" w:rsidRPr="00FD647A">
        <w:rPr>
          <w:rFonts w:ascii="Helvetica" w:hAnsi="Helvetica"/>
          <w:color w:val="000000" w:themeColor="text1"/>
          <w:lang w:val="en-US"/>
        </w:rPr>
        <w:t xml:space="preserve">. </w:t>
      </w:r>
      <w:r w:rsidR="000446D0" w:rsidRPr="00FD647A">
        <w:rPr>
          <w:rFonts w:ascii="Helvetica" w:hAnsi="Helvetica"/>
          <w:color w:val="000000" w:themeColor="text1"/>
          <w:lang w:val="en-US"/>
        </w:rPr>
        <w:t xml:space="preserve">Author of one of the most popular textbooks on visual perception. Editor of the comprehensive Compendium of the Mind. </w:t>
      </w:r>
      <w:r w:rsidR="00E95EC6" w:rsidRPr="00FD647A">
        <w:rPr>
          <w:rFonts w:ascii="Helvetica" w:hAnsi="Helvetica"/>
          <w:color w:val="000000" w:themeColor="text1"/>
          <w:lang w:val="en-US"/>
        </w:rPr>
        <w:t>Advocat</w:t>
      </w:r>
      <w:r w:rsidR="00727F5C" w:rsidRPr="00FD647A">
        <w:rPr>
          <w:rFonts w:ascii="Helvetica" w:hAnsi="Helvetica"/>
          <w:color w:val="000000" w:themeColor="text1"/>
          <w:lang w:val="en-US"/>
        </w:rPr>
        <w:t>ed</w:t>
      </w:r>
      <w:r w:rsidR="00E95EC6" w:rsidRPr="00FD647A">
        <w:rPr>
          <w:rFonts w:ascii="Helvetica" w:hAnsi="Helvetica"/>
          <w:color w:val="000000" w:themeColor="text1"/>
          <w:lang w:val="en-US"/>
        </w:rPr>
        <w:t xml:space="preserve"> a theory according to which our perception</w:t>
      </w:r>
      <w:r w:rsidR="000446D0" w:rsidRPr="00FD647A">
        <w:rPr>
          <w:rFonts w:ascii="Helvetica" w:hAnsi="Helvetica"/>
          <w:color w:val="000000" w:themeColor="text1"/>
          <w:lang w:val="en-US"/>
        </w:rPr>
        <w:t xml:space="preserve"> </w:t>
      </w:r>
      <w:r w:rsidR="00E95EC6" w:rsidRPr="00FD647A">
        <w:rPr>
          <w:rFonts w:ascii="Helvetica" w:hAnsi="Helvetica"/>
          <w:color w:val="000000" w:themeColor="text1"/>
          <w:lang w:val="en-US"/>
        </w:rPr>
        <w:t>is guided by top-down problem-solving strategies and perceptual postulates</w:t>
      </w:r>
      <w:r w:rsidR="00531103" w:rsidRPr="00FD647A">
        <w:rPr>
          <w:rFonts w:ascii="Helvetica" w:hAnsi="Helvetica"/>
          <w:color w:val="000000" w:themeColor="text1"/>
          <w:lang w:val="en-US"/>
        </w:rPr>
        <w:t xml:space="preserve">, </w:t>
      </w:r>
      <w:r w:rsidR="00E95EC6" w:rsidRPr="00FD647A">
        <w:rPr>
          <w:rFonts w:ascii="Helvetica" w:hAnsi="Helvetica"/>
          <w:color w:val="000000" w:themeColor="text1"/>
          <w:lang w:val="en-US"/>
        </w:rPr>
        <w:t xml:space="preserve">by which we seek to resolve ambiguities in the stimulus in the most plausible manner. An example is the Kanizsa triangle, the illusory contours of which </w:t>
      </w:r>
      <w:r w:rsidR="000B51B8" w:rsidRPr="00FD647A">
        <w:rPr>
          <w:rFonts w:ascii="Helvetica" w:hAnsi="Helvetica"/>
          <w:color w:val="000000" w:themeColor="text1"/>
          <w:lang w:val="en-US"/>
        </w:rPr>
        <w:t>ar</w:t>
      </w:r>
      <w:r w:rsidR="00E95EC6" w:rsidRPr="00FD647A">
        <w:rPr>
          <w:rFonts w:ascii="Helvetica" w:hAnsi="Helvetica"/>
          <w:color w:val="000000" w:themeColor="text1"/>
          <w:lang w:val="en-US"/>
        </w:rPr>
        <w:t xml:space="preserve">e interpreted as an example of cognitive completion by perceptual occlusion. The perception of illusory brightness is seen as the result of an active attempt by the brain to organize a seemingly incomplete stimulus to best account for the ‘missing’ parts. His theory can be seen as a precursor of both top-down approaches and Bayesian analysis of perceptual processing. Visual illusions (“when the system gets it wrong”) remained one of Gregory’s </w:t>
      </w:r>
      <w:r w:rsidR="000449DC" w:rsidRPr="00FD647A">
        <w:rPr>
          <w:rFonts w:ascii="Helvetica" w:hAnsi="Helvetica"/>
          <w:color w:val="000000" w:themeColor="text1"/>
          <w:lang w:val="en-US"/>
        </w:rPr>
        <w:t xml:space="preserve">enduring </w:t>
      </w:r>
      <w:r w:rsidR="00E95EC6" w:rsidRPr="00FD647A">
        <w:rPr>
          <w:rFonts w:ascii="Helvetica" w:hAnsi="Helvetica"/>
          <w:color w:val="000000" w:themeColor="text1"/>
          <w:lang w:val="en-US"/>
        </w:rPr>
        <w:t xml:space="preserve">interests throughout his life. His studies of misapplied size constancy, vision under isoluminant color conditions, and the so-called café wall illusion (in the tradition of </w:t>
      </w:r>
      <w:r w:rsidR="005D65A9" w:rsidRPr="00FD647A">
        <w:rPr>
          <w:rFonts w:ascii="Helvetica" w:hAnsi="Helvetica"/>
          <w:color w:val="000000" w:themeColor="text1"/>
          <w:lang w:val="en-US"/>
        </w:rPr>
        <w:t xml:space="preserve">H. Münsterberg and </w:t>
      </w:r>
      <w:r w:rsidR="00E95EC6" w:rsidRPr="00FD647A">
        <w:rPr>
          <w:rFonts w:ascii="Helvetica" w:hAnsi="Helvetica"/>
          <w:color w:val="000000" w:themeColor="text1"/>
          <w:lang w:val="en-US"/>
        </w:rPr>
        <w:t>S</w:t>
      </w:r>
      <w:r w:rsidR="00F47952" w:rsidRPr="00FD647A">
        <w:rPr>
          <w:rFonts w:ascii="Helvetica" w:hAnsi="Helvetica"/>
          <w:color w:val="000000" w:themeColor="text1"/>
          <w:lang w:val="en-US"/>
        </w:rPr>
        <w:t>.</w:t>
      </w:r>
      <w:r w:rsidR="00E95EC6" w:rsidRPr="00FD647A">
        <w:rPr>
          <w:rFonts w:ascii="Helvetica" w:hAnsi="Helvetica"/>
          <w:color w:val="000000" w:themeColor="text1"/>
          <w:lang w:val="en-US"/>
        </w:rPr>
        <w:t xml:space="preserve"> Liebmann) are well known. So </w:t>
      </w:r>
      <w:r w:rsidR="004F0060" w:rsidRPr="00FD647A">
        <w:rPr>
          <w:rFonts w:ascii="Helvetica" w:hAnsi="Helvetica"/>
          <w:color w:val="000000" w:themeColor="text1"/>
          <w:lang w:val="en-US"/>
        </w:rPr>
        <w:t>is</w:t>
      </w:r>
      <w:r w:rsidR="00E95EC6" w:rsidRPr="00FD647A">
        <w:rPr>
          <w:rFonts w:ascii="Helvetica" w:hAnsi="Helvetica"/>
          <w:color w:val="000000" w:themeColor="text1"/>
          <w:lang w:val="en-US"/>
        </w:rPr>
        <w:t xml:space="preserve"> his groundbreaking work on perceptual filling-in of artificial scotomata (with V.S. Ramachandran) and his classifications of visual illusions.</w:t>
      </w:r>
      <w:r w:rsidR="000B51B8" w:rsidRPr="00FD647A">
        <w:rPr>
          <w:rFonts w:ascii="Helvetica" w:hAnsi="Helvetica"/>
          <w:color w:val="000000" w:themeColor="text1"/>
          <w:lang w:val="en-US"/>
        </w:rPr>
        <w:t xml:space="preserve"> </w:t>
      </w:r>
      <w:r w:rsidR="00E95EC6" w:rsidRPr="00FD647A">
        <w:rPr>
          <w:rFonts w:ascii="Helvetica" w:hAnsi="Helvetica"/>
          <w:color w:val="000000" w:themeColor="text1"/>
          <w:lang w:val="en-US"/>
        </w:rPr>
        <w:t xml:space="preserve">Gregory was the Founder and Editor-in-Chief of </w:t>
      </w:r>
      <w:r w:rsidR="00531103" w:rsidRPr="00FD647A">
        <w:rPr>
          <w:rFonts w:ascii="Helvetica" w:hAnsi="Helvetica"/>
          <w:color w:val="000000" w:themeColor="text1"/>
          <w:lang w:val="en-US"/>
        </w:rPr>
        <w:t xml:space="preserve">the journal </w:t>
      </w:r>
      <w:r w:rsidR="00531103" w:rsidRPr="00FD647A">
        <w:rPr>
          <w:rFonts w:ascii="Helvetica" w:hAnsi="Helvetica"/>
          <w:i/>
          <w:iCs/>
          <w:color w:val="000000" w:themeColor="text1"/>
          <w:lang w:val="en-US"/>
        </w:rPr>
        <w:t>Perception</w:t>
      </w:r>
      <w:r w:rsidR="00531103" w:rsidRPr="00FD647A">
        <w:rPr>
          <w:rFonts w:ascii="Helvetica" w:hAnsi="Helvetica"/>
          <w:color w:val="000000" w:themeColor="text1"/>
          <w:lang w:val="en-US"/>
        </w:rPr>
        <w:t xml:space="preserve"> </w:t>
      </w:r>
      <w:r w:rsidR="00E95EC6" w:rsidRPr="00FD647A">
        <w:rPr>
          <w:rFonts w:ascii="Helvetica" w:hAnsi="Helvetica"/>
          <w:color w:val="000000" w:themeColor="text1"/>
          <w:lang w:val="en-US"/>
        </w:rPr>
        <w:t xml:space="preserve">and </w:t>
      </w:r>
      <w:r w:rsidR="00DC1B3B" w:rsidRPr="00FD647A">
        <w:rPr>
          <w:rFonts w:ascii="Helvetica" w:hAnsi="Helvetica"/>
          <w:color w:val="000000" w:themeColor="text1"/>
          <w:lang w:val="en-US"/>
        </w:rPr>
        <w:t xml:space="preserve">for many years </w:t>
      </w:r>
      <w:r w:rsidR="00E95EC6" w:rsidRPr="00FD647A">
        <w:rPr>
          <w:rFonts w:ascii="Helvetica" w:hAnsi="Helvetica"/>
          <w:color w:val="000000" w:themeColor="text1"/>
          <w:lang w:val="en-US"/>
        </w:rPr>
        <w:t xml:space="preserve">wrote an editorial for each of the monthly issues. </w:t>
      </w:r>
      <w:r w:rsidR="00EC1869" w:rsidRPr="00FD647A">
        <w:rPr>
          <w:rFonts w:ascii="Helvetica" w:hAnsi="Helvetica"/>
          <w:color w:val="000000" w:themeColor="text1"/>
          <w:lang w:val="en-US"/>
        </w:rPr>
        <w:t xml:space="preserve">He founded </w:t>
      </w:r>
      <w:hyperlink r:id="rId75" w:history="1">
        <w:r w:rsidR="00EC1869" w:rsidRPr="00FD647A">
          <w:rPr>
            <w:rStyle w:val="Hyperlink"/>
            <w:rFonts w:ascii="Helvetica" w:eastAsiaTheme="majorEastAsia" w:hAnsi="Helvetica" w:cs="Arial"/>
            <w:color w:val="000000" w:themeColor="text1"/>
            <w:u w:val="none"/>
            <w:lang w:val="en-US"/>
          </w:rPr>
          <w:t>The Exploratory</w:t>
        </w:r>
      </w:hyperlink>
      <w:r w:rsidR="00EC1869" w:rsidRPr="00FD647A">
        <w:rPr>
          <w:rFonts w:ascii="Helvetica" w:hAnsi="Helvetica" w:cs="Arial"/>
          <w:color w:val="000000" w:themeColor="text1"/>
          <w:shd w:val="clear" w:color="auto" w:fill="FFFFFF"/>
          <w:lang w:val="en-US"/>
        </w:rPr>
        <w:t>, a hands-on science center in</w:t>
      </w:r>
      <w:r w:rsidR="00EC1869" w:rsidRPr="00FD647A">
        <w:rPr>
          <w:rStyle w:val="apple-converted-space"/>
          <w:rFonts w:ascii="Helvetica" w:eastAsiaTheme="majorEastAsia" w:hAnsi="Helvetica" w:cs="Arial"/>
          <w:color w:val="000000" w:themeColor="text1"/>
          <w:shd w:val="clear" w:color="auto" w:fill="FFFFFF"/>
          <w:lang w:val="en-US"/>
        </w:rPr>
        <w:t> </w:t>
      </w:r>
      <w:hyperlink r:id="rId76" w:tooltip="Bristol" w:history="1">
        <w:r w:rsidR="00EC1869" w:rsidRPr="00FD647A">
          <w:rPr>
            <w:rStyle w:val="Hyperlink"/>
            <w:rFonts w:ascii="Helvetica" w:eastAsiaTheme="majorEastAsia" w:hAnsi="Helvetica" w:cs="Arial"/>
            <w:color w:val="000000" w:themeColor="text1"/>
            <w:u w:val="none"/>
            <w:lang w:val="en-US"/>
          </w:rPr>
          <w:t>Bristol</w:t>
        </w:r>
      </w:hyperlink>
      <w:r w:rsidR="00EC1869" w:rsidRPr="00FD647A">
        <w:rPr>
          <w:rFonts w:ascii="Helvetica" w:hAnsi="Helvetica" w:cs="Arial"/>
          <w:color w:val="000000" w:themeColor="text1"/>
          <w:shd w:val="clear" w:color="auto" w:fill="FFFFFF"/>
          <w:lang w:val="en-US"/>
        </w:rPr>
        <w:t xml:space="preserve">. </w:t>
      </w:r>
      <w:r w:rsidR="000B51B8" w:rsidRPr="00FD647A">
        <w:rPr>
          <w:rFonts w:ascii="Helvetica" w:hAnsi="Helvetica" w:cs="Arial"/>
          <w:color w:val="000000" w:themeColor="text1"/>
          <w:shd w:val="clear" w:color="auto" w:fill="FFFFFF"/>
          <w:lang w:val="en-US"/>
        </w:rPr>
        <w:t>A s</w:t>
      </w:r>
      <w:r w:rsidR="0032330D" w:rsidRPr="00FD647A">
        <w:rPr>
          <w:rFonts w:ascii="Helvetica" w:hAnsi="Helvetica" w:cs="Arial"/>
          <w:color w:val="000000" w:themeColor="text1"/>
          <w:shd w:val="clear" w:color="auto" w:fill="FFFFFF"/>
          <w:lang w:val="en-US"/>
        </w:rPr>
        <w:t xml:space="preserve">trong supporter of </w:t>
      </w:r>
      <w:r w:rsidR="00531103" w:rsidRPr="00FD647A">
        <w:rPr>
          <w:rFonts w:ascii="Helvetica" w:hAnsi="Helvetica" w:cs="Arial"/>
          <w:color w:val="000000" w:themeColor="text1"/>
          <w:shd w:val="clear" w:color="auto" w:fill="FFFFFF"/>
          <w:lang w:val="en-US"/>
        </w:rPr>
        <w:t>the European Conference on Visual Perception</w:t>
      </w:r>
      <w:r w:rsidR="0032330D" w:rsidRPr="00FD647A">
        <w:rPr>
          <w:rFonts w:ascii="Helvetica" w:hAnsi="Helvetica" w:cs="Arial"/>
          <w:color w:val="000000" w:themeColor="text1"/>
          <w:shd w:val="clear" w:color="auto" w:fill="FFFFFF"/>
          <w:lang w:val="en-US"/>
        </w:rPr>
        <w:t xml:space="preserve">. </w:t>
      </w:r>
      <w:r w:rsidR="00E95EC6" w:rsidRPr="00FD647A">
        <w:rPr>
          <w:rFonts w:ascii="Helvetica" w:hAnsi="Helvetica"/>
          <w:color w:val="000000" w:themeColor="text1"/>
          <w:lang w:val="en-US"/>
        </w:rPr>
        <w:t xml:space="preserve">Books </w:t>
      </w:r>
      <w:r w:rsidR="00F47952" w:rsidRPr="00FD647A">
        <w:rPr>
          <w:rFonts w:ascii="Helvetica" w:hAnsi="Helvetica"/>
          <w:color w:val="000000" w:themeColor="text1"/>
          <w:lang w:val="en-US"/>
        </w:rPr>
        <w:t xml:space="preserve">exhibiting </w:t>
      </w:r>
      <w:r w:rsidR="00E95EC6" w:rsidRPr="00FD647A">
        <w:rPr>
          <w:rFonts w:ascii="Helvetica" w:hAnsi="Helvetica"/>
          <w:color w:val="000000" w:themeColor="text1"/>
          <w:lang w:val="en-US"/>
        </w:rPr>
        <w:t xml:space="preserve">his </w:t>
      </w:r>
      <w:r w:rsidR="00EC1869" w:rsidRPr="00FD647A">
        <w:rPr>
          <w:rFonts w:ascii="Helvetica" w:hAnsi="Helvetica"/>
          <w:color w:val="000000" w:themeColor="text1"/>
          <w:lang w:val="en-US"/>
        </w:rPr>
        <w:t xml:space="preserve">wide range of interests and </w:t>
      </w:r>
      <w:r w:rsidR="00E95EC6" w:rsidRPr="00FD647A">
        <w:rPr>
          <w:rFonts w:ascii="Helvetica" w:hAnsi="Helvetica"/>
          <w:color w:val="000000" w:themeColor="text1"/>
          <w:lang w:val="en-US"/>
        </w:rPr>
        <w:t>profound writing abilit</w:t>
      </w:r>
      <w:r w:rsidR="00EC1869" w:rsidRPr="00FD647A">
        <w:rPr>
          <w:rFonts w:ascii="Helvetica" w:hAnsi="Helvetica"/>
          <w:color w:val="000000" w:themeColor="text1"/>
          <w:lang w:val="en-US"/>
        </w:rPr>
        <w:t>ies include</w:t>
      </w:r>
      <w:r w:rsidR="000449DC" w:rsidRPr="00FD647A">
        <w:rPr>
          <w:rFonts w:ascii="Helvetica" w:hAnsi="Helvetica"/>
          <w:color w:val="000000" w:themeColor="text1"/>
          <w:lang w:val="en-US"/>
        </w:rPr>
        <w:t>:</w:t>
      </w:r>
      <w:r w:rsidR="00E95EC6" w:rsidRPr="00FD647A">
        <w:rPr>
          <w:rFonts w:ascii="Helvetica" w:hAnsi="Helvetica"/>
          <w:color w:val="000000" w:themeColor="text1"/>
          <w:lang w:val="en-US"/>
        </w:rPr>
        <w:t xml:space="preserve"> </w:t>
      </w:r>
    </w:p>
    <w:p w14:paraId="59260CC9" w14:textId="77777777" w:rsidR="007C61C0" w:rsidRPr="00FD647A" w:rsidRDefault="007C61C0" w:rsidP="009B0D27">
      <w:pPr>
        <w:tabs>
          <w:tab w:val="left" w:pos="1560"/>
        </w:tabs>
        <w:ind w:left="720"/>
        <w:rPr>
          <w:rFonts w:ascii="Helvetica" w:hAnsi="Helvetica"/>
          <w:color w:val="000000" w:themeColor="text1"/>
          <w:lang w:val="en-US"/>
        </w:rPr>
      </w:pPr>
    </w:p>
    <w:p w14:paraId="07884FF7" w14:textId="6D67F5EE" w:rsidR="00A6031C" w:rsidRPr="00FD647A" w:rsidRDefault="00186A9D" w:rsidP="009B0D27">
      <w:pPr>
        <w:tabs>
          <w:tab w:val="left" w:pos="1560"/>
        </w:tabs>
        <w:ind w:left="720"/>
        <w:rPr>
          <w:rStyle w:val="apple-converted-space"/>
          <w:rFonts w:ascii="Helvetica" w:eastAsiaTheme="majorEastAsia" w:hAnsi="Helvetica" w:cs="Arial"/>
          <w:color w:val="000000" w:themeColor="text1"/>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9B0D27" w:rsidRPr="00FD647A">
        <w:rPr>
          <w:rFonts w:ascii="Helvetica" w:hAnsi="Helvetica"/>
          <w:color w:val="000000" w:themeColor="text1"/>
          <w:lang w:val="en-US"/>
        </w:rPr>
        <w:t xml:space="preserve"> </w:t>
      </w:r>
      <w:hyperlink r:id="rId77" w:history="1">
        <w:r w:rsidR="00EC1869" w:rsidRPr="00FD647A">
          <w:rPr>
            <w:rStyle w:val="Hyperlink"/>
            <w:rFonts w:ascii="Helvetica" w:eastAsiaTheme="majorEastAsia" w:hAnsi="Helvetica" w:cs="Arial"/>
            <w:i/>
            <w:iCs/>
            <w:color w:val="000000" w:themeColor="text1"/>
            <w:u w:val="none"/>
            <w:lang w:val="en-US"/>
          </w:rPr>
          <w:t>Recovery from Early Blindness: A Case Study</w:t>
        </w:r>
      </w:hyperlink>
      <w:r w:rsidR="00CE5A77" w:rsidRPr="00FD647A">
        <w:rPr>
          <w:rStyle w:val="Hyperlink"/>
          <w:rFonts w:ascii="Helvetica" w:eastAsiaTheme="majorEastAsia" w:hAnsi="Helvetica" w:cs="Arial"/>
          <w:i/>
          <w:iCs/>
          <w:color w:val="000000" w:themeColor="text1"/>
          <w:u w:val="none"/>
          <w:lang w:val="en-US"/>
        </w:rPr>
        <w:t xml:space="preserve"> (with J.G. Wallace)</w:t>
      </w:r>
      <w:r w:rsidR="006027A5" w:rsidRPr="00FD647A">
        <w:rPr>
          <w:rStyle w:val="Hyperlink"/>
          <w:rFonts w:ascii="Helvetica" w:eastAsiaTheme="majorEastAsia" w:hAnsi="Helvetica" w:cs="Arial"/>
          <w:i/>
          <w:iCs/>
          <w:color w:val="000000" w:themeColor="text1"/>
          <w:u w:val="none"/>
          <w:lang w:val="en-US"/>
        </w:rPr>
        <w:t xml:space="preserve"> </w:t>
      </w:r>
      <w:r w:rsidR="006027A5" w:rsidRPr="00FD647A">
        <w:rPr>
          <w:rStyle w:val="Hyperlink"/>
          <w:rFonts w:ascii="Helvetica" w:eastAsiaTheme="majorEastAsia" w:hAnsi="Helvetica" w:cs="Arial"/>
          <w:color w:val="000000" w:themeColor="text1"/>
          <w:u w:val="none"/>
          <w:lang w:val="en-US"/>
        </w:rPr>
        <w:t>(1963)</w:t>
      </w:r>
      <w:r w:rsidR="00CF5AD3" w:rsidRPr="00FD647A">
        <w:rPr>
          <w:rStyle w:val="apple-converted-space"/>
          <w:rFonts w:ascii="Helvetica" w:eastAsiaTheme="majorEastAsia" w:hAnsi="Helvetica" w:cs="Arial"/>
          <w:color w:val="000000" w:themeColor="text1"/>
          <w:lang w:val="en-US"/>
        </w:rPr>
        <w:t xml:space="preserve"> </w:t>
      </w:r>
    </w:p>
    <w:p w14:paraId="58251F81" w14:textId="668FEA71" w:rsidR="009B0D27" w:rsidRPr="00FD647A" w:rsidRDefault="00E53A07" w:rsidP="009B0D27">
      <w:pPr>
        <w:tabs>
          <w:tab w:val="left" w:pos="1560"/>
        </w:tabs>
        <w:ind w:left="720"/>
        <w:rPr>
          <w:rStyle w:val="apple-converted-space"/>
          <w:rFonts w:ascii="Helvetica" w:eastAsiaTheme="majorEastAsia" w:hAnsi="Helvetica" w:cs="Arial"/>
          <w:color w:val="000000" w:themeColor="text1"/>
          <w:lang w:val="en-US"/>
        </w:rPr>
      </w:pPr>
      <w:r w:rsidRPr="00FD647A">
        <w:rPr>
          <w:rFonts w:ascii="Helvetica" w:hAnsi="Helvetica" w:cs="Arial"/>
          <w:color w:val="000000" w:themeColor="text1"/>
          <w:lang w:val="en-US"/>
        </w:rPr>
        <w:sym w:font="Symbol" w:char="F0B7"/>
      </w:r>
      <w:r w:rsidRPr="00FD647A">
        <w:rPr>
          <w:rFonts w:ascii="Helvetica" w:hAnsi="Helvetica" w:cs="Arial"/>
          <w:color w:val="000000" w:themeColor="text1"/>
          <w:lang w:val="en-US"/>
        </w:rPr>
        <w:t xml:space="preserve"> </w:t>
      </w:r>
      <w:r w:rsidRPr="00FD647A">
        <w:rPr>
          <w:rFonts w:ascii="Helvetica" w:hAnsi="Helvetica" w:cs="Arial"/>
          <w:i/>
          <w:iCs/>
          <w:color w:val="000000" w:themeColor="text1"/>
          <w:lang w:val="en-US"/>
        </w:rPr>
        <w:t xml:space="preserve">   </w:t>
      </w:r>
      <w:r w:rsidR="00EC1869" w:rsidRPr="00FD647A">
        <w:rPr>
          <w:rFonts w:ascii="Helvetica" w:hAnsi="Helvetica" w:cs="Arial"/>
          <w:i/>
          <w:iCs/>
          <w:color w:val="000000" w:themeColor="text1"/>
          <w:lang w:val="en-US"/>
        </w:rPr>
        <w:t>Eye and Brain: The Psychology of Seeing</w:t>
      </w:r>
      <w:r w:rsidR="007D1B92" w:rsidRPr="00FD647A">
        <w:rPr>
          <w:rStyle w:val="apple-converted-space"/>
          <w:rFonts w:ascii="Helvetica" w:eastAsiaTheme="majorEastAsia" w:hAnsi="Helvetica" w:cs="Arial"/>
          <w:color w:val="000000" w:themeColor="text1"/>
          <w:lang w:val="en-US"/>
        </w:rPr>
        <w:t xml:space="preserve"> (</w:t>
      </w:r>
      <w:r w:rsidR="00CE5A77" w:rsidRPr="00FD647A">
        <w:rPr>
          <w:rStyle w:val="apple-converted-space"/>
          <w:rFonts w:ascii="Helvetica" w:eastAsiaTheme="majorEastAsia" w:hAnsi="Helvetica" w:cs="Arial"/>
          <w:color w:val="000000" w:themeColor="text1"/>
          <w:lang w:val="en-US"/>
        </w:rPr>
        <w:t xml:space="preserve">1966, </w:t>
      </w:r>
      <w:r w:rsidR="007D1B92" w:rsidRPr="00FD647A">
        <w:rPr>
          <w:rStyle w:val="apple-converted-space"/>
          <w:rFonts w:ascii="Helvetica" w:eastAsiaTheme="majorEastAsia" w:hAnsi="Helvetica" w:cs="Arial"/>
          <w:color w:val="000000" w:themeColor="text1"/>
          <w:lang w:val="en-US"/>
        </w:rPr>
        <w:t>many editions)</w:t>
      </w:r>
    </w:p>
    <w:p w14:paraId="5185D7C4" w14:textId="3C99AFCA" w:rsidR="009B0D27" w:rsidRPr="00FD647A" w:rsidRDefault="00E53A07" w:rsidP="009B0D27">
      <w:pPr>
        <w:tabs>
          <w:tab w:val="left" w:pos="1560"/>
        </w:tabs>
        <w:ind w:left="720"/>
        <w:rPr>
          <w:rFonts w:ascii="Helvetica" w:hAnsi="Helvetica" w:cs="Arial"/>
          <w:color w:val="000000" w:themeColor="text1"/>
          <w:lang w:val="en-US"/>
        </w:rPr>
      </w:pPr>
      <w:r w:rsidRPr="00FD647A">
        <w:rPr>
          <w:rFonts w:ascii="Helvetica" w:hAnsi="Helvetica" w:cs="Arial"/>
          <w:iCs/>
          <w:color w:val="000000" w:themeColor="text1"/>
          <w:lang w:val="en-US"/>
        </w:rPr>
        <w:sym w:font="Symbol" w:char="F0B7"/>
      </w:r>
      <w:r w:rsidRPr="00FD647A">
        <w:rPr>
          <w:rFonts w:ascii="Helvetica" w:hAnsi="Helvetica" w:cs="Arial"/>
          <w:iCs/>
          <w:color w:val="000000" w:themeColor="text1"/>
          <w:lang w:val="en-US"/>
        </w:rPr>
        <w:t xml:space="preserve"> </w:t>
      </w:r>
      <w:r w:rsidRPr="00FD647A">
        <w:rPr>
          <w:rFonts w:ascii="Helvetica" w:hAnsi="Helvetica" w:cs="Arial"/>
          <w:i/>
          <w:color w:val="000000" w:themeColor="text1"/>
          <w:lang w:val="en-US"/>
        </w:rPr>
        <w:t xml:space="preserve">   </w:t>
      </w:r>
      <w:r w:rsidR="009B0D27" w:rsidRPr="00FD647A">
        <w:rPr>
          <w:rFonts w:ascii="Helvetica" w:hAnsi="Helvetica" w:cs="Arial"/>
          <w:i/>
          <w:color w:val="000000" w:themeColor="text1"/>
          <w:lang w:val="en-US"/>
        </w:rPr>
        <w:t>T</w:t>
      </w:r>
      <w:r w:rsidR="00EC1869" w:rsidRPr="00FD647A">
        <w:rPr>
          <w:rFonts w:ascii="Helvetica" w:hAnsi="Helvetica" w:cs="Arial"/>
          <w:i/>
          <w:iCs/>
          <w:color w:val="000000" w:themeColor="text1"/>
          <w:lang w:val="en-US"/>
        </w:rPr>
        <w:t>he Intelligent Eye</w:t>
      </w:r>
      <w:r w:rsidR="00EC1869" w:rsidRPr="00FD647A">
        <w:rPr>
          <w:rStyle w:val="apple-converted-space"/>
          <w:rFonts w:ascii="Helvetica" w:eastAsiaTheme="majorEastAsia" w:hAnsi="Helvetica" w:cs="Arial"/>
          <w:color w:val="000000" w:themeColor="text1"/>
          <w:lang w:val="en-US"/>
        </w:rPr>
        <w:t> </w:t>
      </w:r>
      <w:r w:rsidR="00EC1869" w:rsidRPr="00FD647A">
        <w:rPr>
          <w:rFonts w:ascii="Helvetica" w:hAnsi="Helvetica" w:cs="Arial"/>
          <w:color w:val="000000" w:themeColor="text1"/>
          <w:lang w:val="en-US"/>
        </w:rPr>
        <w:t>(1970)</w:t>
      </w:r>
    </w:p>
    <w:p w14:paraId="180B982D" w14:textId="413C4BA7" w:rsidR="009B0D27" w:rsidRPr="00FD647A" w:rsidRDefault="00E53A07" w:rsidP="009B0D27">
      <w:pPr>
        <w:tabs>
          <w:tab w:val="left" w:pos="1560"/>
        </w:tabs>
        <w:ind w:left="720"/>
        <w:rPr>
          <w:rFonts w:ascii="Helvetica" w:hAnsi="Helvetica" w:cs="Arial"/>
          <w:color w:val="000000" w:themeColor="text1"/>
          <w:lang w:val="en-US"/>
        </w:rPr>
      </w:pPr>
      <w:r w:rsidRPr="00FD647A">
        <w:rPr>
          <w:rFonts w:ascii="Helvetica" w:hAnsi="Helvetica" w:cs="Arial"/>
          <w:color w:val="000000" w:themeColor="text1"/>
          <w:lang w:val="en-US"/>
        </w:rPr>
        <w:sym w:font="Symbol" w:char="F0B7"/>
      </w:r>
      <w:r w:rsidRPr="00FD647A">
        <w:rPr>
          <w:rFonts w:ascii="Helvetica" w:hAnsi="Helvetica" w:cs="Arial"/>
          <w:color w:val="000000" w:themeColor="text1"/>
          <w:lang w:val="en-US"/>
        </w:rPr>
        <w:t xml:space="preserve">  </w:t>
      </w:r>
      <w:r w:rsidRPr="00FD647A">
        <w:rPr>
          <w:rFonts w:ascii="Helvetica" w:hAnsi="Helvetica" w:cs="Arial"/>
          <w:i/>
          <w:iCs/>
          <w:color w:val="000000" w:themeColor="text1"/>
          <w:lang w:val="en-US"/>
        </w:rPr>
        <w:t xml:space="preserve">  </w:t>
      </w:r>
      <w:r w:rsidR="00EC1869" w:rsidRPr="00FD647A">
        <w:rPr>
          <w:rFonts w:ascii="Helvetica" w:hAnsi="Helvetica" w:cs="Arial"/>
          <w:i/>
          <w:iCs/>
          <w:color w:val="000000" w:themeColor="text1"/>
          <w:lang w:val="en-US"/>
        </w:rPr>
        <w:t>Illusion in Nature and Art</w:t>
      </w:r>
      <w:r w:rsidR="00EC1869" w:rsidRPr="00FD647A">
        <w:rPr>
          <w:rStyle w:val="apple-converted-space"/>
          <w:rFonts w:ascii="Helvetica" w:eastAsiaTheme="majorEastAsia" w:hAnsi="Helvetica" w:cs="Arial"/>
          <w:color w:val="000000" w:themeColor="text1"/>
          <w:lang w:val="en-US"/>
        </w:rPr>
        <w:t> </w:t>
      </w:r>
      <w:r w:rsidR="00EC1869" w:rsidRPr="00FD647A">
        <w:rPr>
          <w:rFonts w:ascii="Helvetica" w:hAnsi="Helvetica" w:cs="Arial"/>
          <w:color w:val="000000" w:themeColor="text1"/>
          <w:lang w:val="en-US"/>
        </w:rPr>
        <w:t>(1973)</w:t>
      </w:r>
    </w:p>
    <w:p w14:paraId="0625DDAE" w14:textId="6C241CA4" w:rsidR="009B0D27" w:rsidRPr="00FD647A" w:rsidRDefault="00E53A07" w:rsidP="009B0D27">
      <w:pPr>
        <w:tabs>
          <w:tab w:val="left" w:pos="1560"/>
        </w:tabs>
        <w:ind w:left="720"/>
        <w:rPr>
          <w:rFonts w:ascii="Helvetica" w:hAnsi="Helvetica" w:cs="Arial"/>
          <w:color w:val="000000" w:themeColor="text1"/>
          <w:lang w:val="en-US"/>
        </w:rPr>
      </w:pPr>
      <w:r w:rsidRPr="00FD647A">
        <w:rPr>
          <w:rFonts w:ascii="Helvetica" w:hAnsi="Helvetica" w:cs="Arial"/>
          <w:color w:val="000000" w:themeColor="text1"/>
          <w:lang w:val="en-US"/>
        </w:rPr>
        <w:sym w:font="Symbol" w:char="F0B7"/>
      </w:r>
      <w:r w:rsidRPr="00FD647A">
        <w:rPr>
          <w:rFonts w:ascii="Helvetica" w:hAnsi="Helvetica" w:cs="Arial"/>
          <w:i/>
          <w:iCs/>
          <w:color w:val="000000" w:themeColor="text1"/>
          <w:lang w:val="en-US"/>
        </w:rPr>
        <w:t xml:space="preserve">    </w:t>
      </w:r>
      <w:r w:rsidR="00EC1869" w:rsidRPr="00FD647A">
        <w:rPr>
          <w:rFonts w:ascii="Helvetica" w:hAnsi="Helvetica" w:cs="Arial"/>
          <w:i/>
          <w:iCs/>
          <w:color w:val="000000" w:themeColor="text1"/>
          <w:lang w:val="en-US"/>
        </w:rPr>
        <w:t>Concepts and Mechanisms of Perception</w:t>
      </w:r>
      <w:r w:rsidR="00EC1869" w:rsidRPr="00FD647A">
        <w:rPr>
          <w:rStyle w:val="apple-converted-space"/>
          <w:rFonts w:ascii="Helvetica" w:eastAsiaTheme="majorEastAsia" w:hAnsi="Helvetica" w:cs="Arial"/>
          <w:color w:val="000000" w:themeColor="text1"/>
          <w:lang w:val="en-US"/>
        </w:rPr>
        <w:t> </w:t>
      </w:r>
      <w:r w:rsidR="00EC1869" w:rsidRPr="00FD647A">
        <w:rPr>
          <w:rFonts w:ascii="Helvetica" w:hAnsi="Helvetica" w:cs="Arial"/>
          <w:color w:val="000000" w:themeColor="text1"/>
          <w:lang w:val="en-US"/>
        </w:rPr>
        <w:t>(1974</w:t>
      </w:r>
      <w:r w:rsidR="00B156B1" w:rsidRPr="00FD647A">
        <w:rPr>
          <w:rFonts w:ascii="Helvetica" w:hAnsi="Helvetica" w:cs="Arial"/>
          <w:color w:val="000000" w:themeColor="text1"/>
          <w:lang w:val="en-US"/>
        </w:rPr>
        <w:t>)</w:t>
      </w:r>
      <w:r w:rsidR="00EC1869" w:rsidRPr="00FD647A">
        <w:rPr>
          <w:rFonts w:ascii="Helvetica" w:hAnsi="Helvetica" w:cs="Arial"/>
          <w:color w:val="000000" w:themeColor="text1"/>
          <w:lang w:val="en-US"/>
        </w:rPr>
        <w:t xml:space="preserve"> </w:t>
      </w:r>
    </w:p>
    <w:p w14:paraId="0C7420B9" w14:textId="7A0659C1" w:rsidR="009B0D27" w:rsidRPr="00FD647A" w:rsidRDefault="00E53A07" w:rsidP="009B0D27">
      <w:pPr>
        <w:tabs>
          <w:tab w:val="left" w:pos="1560"/>
        </w:tabs>
        <w:ind w:left="720"/>
        <w:rPr>
          <w:rFonts w:ascii="Helvetica" w:hAnsi="Helvetica" w:cs="Arial"/>
          <w:color w:val="000000" w:themeColor="text1"/>
          <w:lang w:val="en-US"/>
        </w:rPr>
      </w:pPr>
      <w:r w:rsidRPr="00FD647A">
        <w:rPr>
          <w:rFonts w:ascii="Helvetica" w:hAnsi="Helvetica" w:cs="Arial"/>
          <w:color w:val="000000" w:themeColor="text1"/>
          <w:lang w:val="en-US"/>
        </w:rPr>
        <w:sym w:font="Symbol" w:char="F0B7"/>
      </w:r>
      <w:r w:rsidRPr="00FD647A">
        <w:rPr>
          <w:rFonts w:ascii="Helvetica" w:hAnsi="Helvetica" w:cs="Arial"/>
          <w:color w:val="000000" w:themeColor="text1"/>
          <w:lang w:val="en-US"/>
        </w:rPr>
        <w:t xml:space="preserve"> </w:t>
      </w:r>
      <w:r w:rsidRPr="00FD647A">
        <w:rPr>
          <w:rFonts w:ascii="Helvetica" w:hAnsi="Helvetica" w:cs="Arial"/>
          <w:i/>
          <w:iCs/>
          <w:color w:val="000000" w:themeColor="text1"/>
          <w:lang w:val="en-US"/>
        </w:rPr>
        <w:t xml:space="preserve">   </w:t>
      </w:r>
      <w:r w:rsidR="00EC1869" w:rsidRPr="00FD647A">
        <w:rPr>
          <w:rFonts w:ascii="Helvetica" w:hAnsi="Helvetica" w:cs="Arial"/>
          <w:i/>
          <w:iCs/>
          <w:color w:val="000000" w:themeColor="text1"/>
          <w:lang w:val="en-US"/>
        </w:rPr>
        <w:t>Oxford Companion to the Mind</w:t>
      </w:r>
      <w:r w:rsidR="00EC1869" w:rsidRPr="00FD647A">
        <w:rPr>
          <w:rStyle w:val="apple-converted-space"/>
          <w:rFonts w:ascii="Helvetica" w:eastAsiaTheme="majorEastAsia" w:hAnsi="Helvetica" w:cs="Arial"/>
          <w:color w:val="000000" w:themeColor="text1"/>
          <w:lang w:val="en-US"/>
        </w:rPr>
        <w:t> </w:t>
      </w:r>
      <w:r w:rsidR="00EC1869" w:rsidRPr="00FD647A">
        <w:rPr>
          <w:rFonts w:ascii="Helvetica" w:hAnsi="Helvetica" w:cs="Arial"/>
          <w:color w:val="000000" w:themeColor="text1"/>
          <w:lang w:val="en-US"/>
        </w:rPr>
        <w:t>(1987)</w:t>
      </w:r>
    </w:p>
    <w:p w14:paraId="47ACE4F4" w14:textId="5E084AC8" w:rsidR="009B0D27" w:rsidRPr="00FD647A" w:rsidRDefault="00E53A07" w:rsidP="009B0D27">
      <w:pPr>
        <w:tabs>
          <w:tab w:val="left" w:pos="1560"/>
        </w:tabs>
        <w:ind w:left="720"/>
        <w:rPr>
          <w:rFonts w:ascii="Helvetica" w:hAnsi="Helvetica" w:cs="Arial"/>
          <w:color w:val="000000" w:themeColor="text1"/>
          <w:lang w:val="en-US"/>
        </w:rPr>
      </w:pPr>
      <w:r w:rsidRPr="00FD647A">
        <w:rPr>
          <w:rFonts w:ascii="Helvetica" w:hAnsi="Helvetica" w:cs="Arial"/>
          <w:color w:val="000000" w:themeColor="text1"/>
          <w:lang w:val="en-US"/>
        </w:rPr>
        <w:sym w:font="Symbol" w:char="F0B7"/>
      </w:r>
      <w:r w:rsidRPr="00FD647A">
        <w:rPr>
          <w:rFonts w:ascii="Helvetica" w:hAnsi="Helvetica" w:cs="Arial"/>
          <w:color w:val="000000" w:themeColor="text1"/>
          <w:lang w:val="en-US"/>
        </w:rPr>
        <w:t xml:space="preserve">  </w:t>
      </w:r>
      <w:r w:rsidRPr="00FD647A">
        <w:rPr>
          <w:rFonts w:ascii="Helvetica" w:hAnsi="Helvetica" w:cs="Arial"/>
          <w:i/>
          <w:iCs/>
          <w:color w:val="000000" w:themeColor="text1"/>
          <w:lang w:val="en-US"/>
        </w:rPr>
        <w:t xml:space="preserve">  </w:t>
      </w:r>
      <w:r w:rsidR="00EC1869" w:rsidRPr="00FD647A">
        <w:rPr>
          <w:rFonts w:ascii="Helvetica" w:hAnsi="Helvetica" w:cs="Arial"/>
          <w:i/>
          <w:iCs/>
          <w:color w:val="000000" w:themeColor="text1"/>
          <w:lang w:val="en-US"/>
        </w:rPr>
        <w:t>The Artful Eye</w:t>
      </w:r>
      <w:r w:rsidR="00EC1869" w:rsidRPr="00FD647A">
        <w:rPr>
          <w:rStyle w:val="apple-converted-space"/>
          <w:rFonts w:ascii="Helvetica" w:eastAsiaTheme="majorEastAsia" w:hAnsi="Helvetica" w:cs="Arial"/>
          <w:color w:val="000000" w:themeColor="text1"/>
          <w:lang w:val="en-US"/>
        </w:rPr>
        <w:t> </w:t>
      </w:r>
      <w:r w:rsidR="00EC1869" w:rsidRPr="00FD647A">
        <w:rPr>
          <w:rFonts w:ascii="Helvetica" w:hAnsi="Helvetica" w:cs="Arial"/>
          <w:color w:val="000000" w:themeColor="text1"/>
          <w:lang w:val="en-US"/>
        </w:rPr>
        <w:t>(1995)</w:t>
      </w:r>
    </w:p>
    <w:p w14:paraId="5614B3F3" w14:textId="21E7801A" w:rsidR="00FD64D8" w:rsidRPr="00FD647A" w:rsidRDefault="00E53A07" w:rsidP="0013186C">
      <w:pPr>
        <w:tabs>
          <w:tab w:val="left" w:pos="1560"/>
        </w:tabs>
        <w:ind w:left="720"/>
        <w:rPr>
          <w:rFonts w:ascii="Helvetica" w:hAnsi="Helvetica" w:cs="Arial"/>
          <w:color w:val="000000" w:themeColor="text1"/>
          <w:lang w:val="en-US"/>
        </w:rPr>
      </w:pPr>
      <w:r w:rsidRPr="00FD647A">
        <w:rPr>
          <w:rFonts w:ascii="Helvetica" w:hAnsi="Helvetica" w:cs="Arial"/>
          <w:color w:val="000000" w:themeColor="text1"/>
          <w:lang w:val="en-US"/>
        </w:rPr>
        <w:sym w:font="Symbol" w:char="F0B7"/>
      </w:r>
      <w:r w:rsidRPr="00FD647A">
        <w:rPr>
          <w:rFonts w:ascii="Helvetica" w:hAnsi="Helvetica" w:cs="Arial"/>
          <w:i/>
          <w:iCs/>
          <w:color w:val="000000" w:themeColor="text1"/>
          <w:lang w:val="en-US"/>
        </w:rPr>
        <w:t xml:space="preserve">    </w:t>
      </w:r>
      <w:r w:rsidR="00EC1869" w:rsidRPr="00FD647A">
        <w:rPr>
          <w:rFonts w:ascii="Helvetica" w:hAnsi="Helvetica" w:cs="Arial"/>
          <w:i/>
          <w:iCs/>
          <w:color w:val="000000" w:themeColor="text1"/>
          <w:lang w:val="en-US"/>
        </w:rPr>
        <w:t>Seeing Through Illusions</w:t>
      </w:r>
      <w:r w:rsidR="00EC1869" w:rsidRPr="00FD647A">
        <w:rPr>
          <w:rStyle w:val="apple-converted-space"/>
          <w:rFonts w:ascii="Helvetica" w:eastAsiaTheme="majorEastAsia" w:hAnsi="Helvetica" w:cs="Arial"/>
          <w:color w:val="000000" w:themeColor="text1"/>
          <w:lang w:val="en-US"/>
        </w:rPr>
        <w:t> </w:t>
      </w:r>
      <w:r w:rsidR="00EC1869" w:rsidRPr="00FD647A">
        <w:rPr>
          <w:rFonts w:ascii="Helvetica" w:hAnsi="Helvetica" w:cs="Arial"/>
          <w:color w:val="000000" w:themeColor="text1"/>
          <w:lang w:val="en-US"/>
        </w:rPr>
        <w:t>(2009)</w:t>
      </w:r>
    </w:p>
    <w:p w14:paraId="5AF8F53E" w14:textId="77777777" w:rsidR="00D769CD" w:rsidRPr="00FD647A" w:rsidRDefault="00D769CD" w:rsidP="0013186C">
      <w:pPr>
        <w:tabs>
          <w:tab w:val="left" w:pos="1560"/>
        </w:tabs>
        <w:ind w:left="720"/>
        <w:rPr>
          <w:rFonts w:ascii="Helvetica" w:hAnsi="Helvetica" w:cs="Arial"/>
          <w:color w:val="000000" w:themeColor="text1"/>
          <w:lang w:val="en-US"/>
        </w:rPr>
      </w:pPr>
    </w:p>
    <w:p w14:paraId="5ACF46D5" w14:textId="79F4EC6E" w:rsidR="00FD64D8" w:rsidRPr="00FD647A" w:rsidRDefault="00D00D95" w:rsidP="002903AC">
      <w:pPr>
        <w:ind w:firstLine="720"/>
        <w:rPr>
          <w:rFonts w:ascii="Helvetica" w:hAnsi="Helvetica" w:cs="Courier New"/>
          <w:bCs/>
          <w:color w:val="4C94D8" w:themeColor="text2" w:themeTint="80"/>
          <w:shd w:val="clear" w:color="auto" w:fill="FFFFFF"/>
          <w:lang w:val="en-US"/>
        </w:rPr>
      </w:pPr>
      <w:r w:rsidRPr="00FD647A">
        <w:rPr>
          <w:rFonts w:ascii="Helvetica" w:hAnsi="Helvetica" w:cs="Courier New"/>
          <w:bCs/>
          <w:color w:val="4C94D8" w:themeColor="text2" w:themeTint="80"/>
          <w:shd w:val="clear" w:color="auto" w:fill="FFFFFF"/>
          <w:lang w:val="en-US"/>
        </w:rPr>
        <w:t>See also under Visual Development</w:t>
      </w:r>
    </w:p>
    <w:p w14:paraId="61F1F638" w14:textId="77777777" w:rsidR="00FD64D8" w:rsidRPr="00FD647A" w:rsidRDefault="00FD64D8" w:rsidP="00CC4966">
      <w:pPr>
        <w:rPr>
          <w:rFonts w:ascii="Helvetica" w:hAnsi="Helvetica" w:cs="Courier New"/>
          <w:bCs/>
          <w:color w:val="4C94D8" w:themeColor="text2" w:themeTint="80"/>
          <w:shd w:val="clear" w:color="auto" w:fill="FFFFFF"/>
          <w:lang w:val="en-US"/>
        </w:rPr>
      </w:pPr>
    </w:p>
    <w:p w14:paraId="15B3D278" w14:textId="77777777" w:rsidR="00CC4966" w:rsidRPr="00FD647A" w:rsidRDefault="00CC4966" w:rsidP="00CA7A9C">
      <w:pPr>
        <w:rPr>
          <w:rFonts w:ascii="Helvetica" w:hAnsi="Helvetica"/>
          <w:b/>
          <w:bCs/>
          <w:color w:val="000000" w:themeColor="text1"/>
          <w:shd w:val="clear" w:color="auto" w:fill="FFFFFF"/>
          <w:lang w:val="en-US"/>
        </w:rPr>
      </w:pPr>
    </w:p>
    <w:p w14:paraId="482F5652" w14:textId="66A9CE1F" w:rsidR="00BC1C7C" w:rsidRPr="00FD647A" w:rsidRDefault="00CC4966" w:rsidP="00CA7A9C">
      <w:pPr>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Kaniz</w:t>
      </w:r>
      <w:r w:rsidR="00D673A7" w:rsidRPr="00FD647A">
        <w:rPr>
          <w:rFonts w:ascii="Helvetica" w:hAnsi="Helvetica"/>
          <w:b/>
          <w:bCs/>
          <w:color w:val="000000" w:themeColor="text1"/>
          <w:shd w:val="clear" w:color="auto" w:fill="FFFFFF"/>
        </w:rPr>
        <w:t>s</w:t>
      </w:r>
      <w:r w:rsidRPr="00FD647A">
        <w:rPr>
          <w:rFonts w:ascii="Helvetica" w:hAnsi="Helvetica"/>
          <w:b/>
          <w:bCs/>
          <w:color w:val="000000" w:themeColor="text1"/>
          <w:shd w:val="clear" w:color="auto" w:fill="FFFFFF"/>
        </w:rPr>
        <w:t>a</w:t>
      </w:r>
      <w:r w:rsidR="00321419" w:rsidRPr="00FD647A">
        <w:rPr>
          <w:rFonts w:ascii="Helvetica" w:hAnsi="Helvetica"/>
          <w:b/>
          <w:bCs/>
          <w:color w:val="000000" w:themeColor="text1"/>
          <w:shd w:val="clear" w:color="auto" w:fill="FFFFFF"/>
        </w:rPr>
        <w:t xml:space="preserve">, Gaetano  –  1913-1993, </w:t>
      </w:r>
      <w:r w:rsidR="00575BAA" w:rsidRPr="00FD647A">
        <w:rPr>
          <w:rFonts w:ascii="Helvetica" w:hAnsi="Helvetica"/>
          <w:b/>
          <w:bCs/>
          <w:color w:val="000000" w:themeColor="text1"/>
          <w:shd w:val="clear" w:color="auto" w:fill="FFFFFF"/>
        </w:rPr>
        <w:t>Università</w:t>
      </w:r>
      <w:r w:rsidR="00575BAA" w:rsidRPr="00FD647A">
        <w:rPr>
          <w:rFonts w:ascii="Helvetica" w:hAnsi="Helvetica"/>
          <w:b/>
          <w:bCs/>
          <w:color w:val="000000" w:themeColor="text1"/>
        </w:rPr>
        <w:t xml:space="preserve"> </w:t>
      </w:r>
      <w:r w:rsidR="00C83323" w:rsidRPr="00FD647A">
        <w:rPr>
          <w:rFonts w:ascii="Helvetica" w:hAnsi="Helvetica"/>
          <w:b/>
          <w:bCs/>
          <w:color w:val="000000" w:themeColor="text1"/>
          <w:shd w:val="clear" w:color="auto" w:fill="FFFFFF"/>
        </w:rPr>
        <w:t>degli Studi di Trieste</w:t>
      </w:r>
    </w:p>
    <w:p w14:paraId="416D2229" w14:textId="77777777" w:rsidR="00BC1C7C" w:rsidRPr="00FD647A" w:rsidRDefault="00BC1C7C" w:rsidP="00CA7A9C">
      <w:pPr>
        <w:rPr>
          <w:rFonts w:ascii="Helvetica" w:hAnsi="Helvetica"/>
          <w:b/>
          <w:bCs/>
          <w:color w:val="000000" w:themeColor="text1"/>
          <w:shd w:val="clear" w:color="auto" w:fill="FFFFFF"/>
        </w:rPr>
      </w:pPr>
    </w:p>
    <w:p w14:paraId="6DED5BC5" w14:textId="5F8AA521" w:rsidR="00CA7A9C" w:rsidRPr="00FD647A" w:rsidRDefault="00B515E5" w:rsidP="00BC1C7C">
      <w:pPr>
        <w:ind w:left="720"/>
        <w:rPr>
          <w:rFonts w:ascii="Helvetica" w:hAnsi="Helvetica"/>
          <w:iCs/>
          <w:shd w:val="clear" w:color="auto" w:fill="FFFFFF"/>
          <w:lang w:val="en-US"/>
        </w:rPr>
      </w:pPr>
      <w:r w:rsidRPr="00FD647A">
        <w:rPr>
          <w:rFonts w:ascii="Helvetica" w:hAnsi="Helvetica"/>
          <w:shd w:val="clear" w:color="auto" w:fill="FFFFFF"/>
          <w:lang w:val="en-US"/>
        </w:rPr>
        <w:t xml:space="preserve">Leading representative of the </w:t>
      </w:r>
      <w:r w:rsidR="00AB0DA8" w:rsidRPr="00FD647A">
        <w:rPr>
          <w:rFonts w:ascii="Helvetica" w:hAnsi="Helvetica" w:cs="Arial"/>
          <w:i/>
          <w:iCs/>
          <w:color w:val="000000" w:themeColor="text1"/>
          <w:lang w:val="en-US"/>
        </w:rPr>
        <w:t>Italian School of Experimental Psychology</w:t>
      </w:r>
      <w:r w:rsidRPr="00FD647A">
        <w:rPr>
          <w:rFonts w:ascii="Helvetica" w:hAnsi="Helvetica"/>
          <w:shd w:val="clear" w:color="auto" w:fill="FFFFFF"/>
          <w:lang w:val="en-US"/>
        </w:rPr>
        <w:t xml:space="preserve">. </w:t>
      </w:r>
      <w:r w:rsidR="00CA7A9C" w:rsidRPr="00FD647A">
        <w:rPr>
          <w:rFonts w:ascii="Helvetica" w:hAnsi="Helvetica"/>
          <w:shd w:val="clear" w:color="auto" w:fill="FFFFFF"/>
          <w:lang w:val="en-US"/>
        </w:rPr>
        <w:t>Did research in visual perception (phenomenal transparency, apparent motion, amodal completion, figure/ground organization). Known mainly for his celebrated triangle and related figures bounded by illusory (subjective</w:t>
      </w:r>
      <w:r w:rsidR="000449DC" w:rsidRPr="00FD647A">
        <w:rPr>
          <w:rFonts w:ascii="Helvetica" w:hAnsi="Helvetica"/>
          <w:shd w:val="clear" w:color="auto" w:fill="FFFFFF"/>
          <w:lang w:val="en-US"/>
        </w:rPr>
        <w:t xml:space="preserve">, </w:t>
      </w:r>
      <w:r w:rsidR="00CA7A9C" w:rsidRPr="00FD647A">
        <w:rPr>
          <w:rFonts w:ascii="Helvetica" w:hAnsi="Helvetica"/>
          <w:shd w:val="clear" w:color="auto" w:fill="FFFFFF"/>
          <w:lang w:val="en-US"/>
        </w:rPr>
        <w:t>quasi-perceptual</w:t>
      </w:r>
      <w:r w:rsidR="000449DC" w:rsidRPr="00FD647A">
        <w:rPr>
          <w:rFonts w:ascii="Helvetica" w:hAnsi="Helvetica"/>
          <w:shd w:val="clear" w:color="auto" w:fill="FFFFFF"/>
          <w:lang w:val="en-US"/>
        </w:rPr>
        <w:t>,</w:t>
      </w:r>
      <w:r w:rsidR="00CA7A9C" w:rsidRPr="00FD647A">
        <w:rPr>
          <w:rFonts w:ascii="Helvetica" w:hAnsi="Helvetica"/>
          <w:shd w:val="clear" w:color="auto" w:fill="FFFFFF"/>
          <w:lang w:val="en-US"/>
        </w:rPr>
        <w:t xml:space="preserve"> </w:t>
      </w:r>
      <w:r w:rsidR="000449DC" w:rsidRPr="00FD647A">
        <w:rPr>
          <w:rFonts w:ascii="Helvetica" w:hAnsi="Helvetica"/>
          <w:shd w:val="clear" w:color="auto" w:fill="FFFFFF"/>
          <w:lang w:val="en-US"/>
        </w:rPr>
        <w:t>or</w:t>
      </w:r>
      <w:r w:rsidR="00CA7A9C" w:rsidRPr="00FD647A">
        <w:rPr>
          <w:rFonts w:ascii="Helvetica" w:hAnsi="Helvetica"/>
          <w:shd w:val="clear" w:color="auto" w:fill="FFFFFF"/>
          <w:lang w:val="en-US"/>
        </w:rPr>
        <w:t xml:space="preserve"> “anomalous”</w:t>
      </w:r>
      <w:r w:rsidR="000449DC" w:rsidRPr="00FD647A">
        <w:rPr>
          <w:rFonts w:ascii="Helvetica" w:hAnsi="Helvetica"/>
          <w:shd w:val="clear" w:color="auto" w:fill="FFFFFF"/>
          <w:lang w:val="en-US"/>
        </w:rPr>
        <w:t>) c</w:t>
      </w:r>
      <w:r w:rsidR="002905B2" w:rsidRPr="00FD647A">
        <w:rPr>
          <w:rFonts w:ascii="Helvetica" w:hAnsi="Helvetica"/>
          <w:shd w:val="clear" w:color="auto" w:fill="FFFFFF"/>
          <w:lang w:val="en-US"/>
        </w:rPr>
        <w:t>o</w:t>
      </w:r>
      <w:r w:rsidR="000449DC" w:rsidRPr="00FD647A">
        <w:rPr>
          <w:rFonts w:ascii="Helvetica" w:hAnsi="Helvetica"/>
          <w:shd w:val="clear" w:color="auto" w:fill="FFFFFF"/>
          <w:lang w:val="en-US"/>
        </w:rPr>
        <w:t>ntours</w:t>
      </w:r>
      <w:r w:rsidR="00CA7A9C" w:rsidRPr="00FD647A">
        <w:rPr>
          <w:rFonts w:ascii="Helvetica" w:hAnsi="Helvetica"/>
          <w:shd w:val="clear" w:color="auto" w:fill="FFFFFF"/>
          <w:lang w:val="en-US"/>
        </w:rPr>
        <w:t xml:space="preserve">. Advocated a clear distinction between primary (perceptual organization) and secondary (recognition, categorization) processes. Published </w:t>
      </w:r>
      <w:r w:rsidR="00CA7A9C" w:rsidRPr="00FD647A">
        <w:rPr>
          <w:rFonts w:ascii="Helvetica" w:hAnsi="Helvetica"/>
          <w:i/>
          <w:shd w:val="clear" w:color="auto" w:fill="FFFFFF"/>
          <w:lang w:val="en-US"/>
        </w:rPr>
        <w:t xml:space="preserve">Organization in </w:t>
      </w:r>
      <w:r w:rsidR="00CA7A9C" w:rsidRPr="00FD647A">
        <w:rPr>
          <w:rFonts w:ascii="Helvetica" w:hAnsi="Helvetica"/>
          <w:i/>
          <w:iCs/>
          <w:lang w:val="en-US"/>
        </w:rPr>
        <w:t>Vision</w:t>
      </w:r>
      <w:r w:rsidR="00CA7A9C" w:rsidRPr="00FD647A">
        <w:rPr>
          <w:rFonts w:ascii="Helvetica" w:hAnsi="Helvetica"/>
          <w:shd w:val="clear" w:color="auto" w:fill="FFFFFF"/>
          <w:lang w:val="en-US"/>
        </w:rPr>
        <w:t xml:space="preserve"> (1979), </w:t>
      </w:r>
      <w:r w:rsidR="00CA7A9C" w:rsidRPr="00FD647A">
        <w:rPr>
          <w:rFonts w:ascii="Helvetica" w:hAnsi="Helvetica"/>
          <w:i/>
          <w:shd w:val="clear" w:color="auto" w:fill="FFFFFF"/>
          <w:lang w:val="en-US"/>
        </w:rPr>
        <w:t xml:space="preserve">Grammatica del </w:t>
      </w:r>
      <w:r w:rsidR="009070BF" w:rsidRPr="00FD647A">
        <w:rPr>
          <w:rFonts w:ascii="Helvetica" w:hAnsi="Helvetica"/>
          <w:i/>
          <w:shd w:val="clear" w:color="auto" w:fill="FFFFFF"/>
          <w:lang w:val="en-US"/>
        </w:rPr>
        <w:t>V</w:t>
      </w:r>
      <w:r w:rsidR="00CA7A9C" w:rsidRPr="00FD647A">
        <w:rPr>
          <w:rFonts w:ascii="Helvetica" w:hAnsi="Helvetica"/>
          <w:i/>
          <w:shd w:val="clear" w:color="auto" w:fill="FFFFFF"/>
          <w:lang w:val="en-US"/>
        </w:rPr>
        <w:t>edere</w:t>
      </w:r>
      <w:r w:rsidR="00CA7A9C" w:rsidRPr="00FD647A">
        <w:rPr>
          <w:rFonts w:ascii="Helvetica" w:hAnsi="Helvetica"/>
          <w:shd w:val="clear" w:color="auto" w:fill="FFFFFF"/>
          <w:lang w:val="en-US"/>
        </w:rPr>
        <w:t xml:space="preserve"> (“Grammar of </w:t>
      </w:r>
      <w:r w:rsidR="00F47952" w:rsidRPr="00FD647A">
        <w:rPr>
          <w:rFonts w:ascii="Helvetica" w:hAnsi="Helvetica"/>
          <w:shd w:val="clear" w:color="auto" w:fill="FFFFFF"/>
          <w:lang w:val="en-US"/>
        </w:rPr>
        <w:t>V</w:t>
      </w:r>
      <w:r w:rsidR="00CA7A9C" w:rsidRPr="00FD647A">
        <w:rPr>
          <w:rFonts w:ascii="Helvetica" w:hAnsi="Helvetica"/>
          <w:shd w:val="clear" w:color="auto" w:fill="FFFFFF"/>
          <w:lang w:val="en-US"/>
        </w:rPr>
        <w:t xml:space="preserve">ision”, 1980) and </w:t>
      </w:r>
      <w:r w:rsidR="00CA7A9C" w:rsidRPr="00FD647A">
        <w:rPr>
          <w:rFonts w:ascii="Helvetica" w:hAnsi="Helvetica"/>
          <w:i/>
          <w:shd w:val="clear" w:color="auto" w:fill="FFFFFF"/>
          <w:lang w:val="en-US"/>
        </w:rPr>
        <w:t xml:space="preserve">Vedere e </w:t>
      </w:r>
      <w:r w:rsidR="009070BF" w:rsidRPr="00FD647A">
        <w:rPr>
          <w:rFonts w:ascii="Helvetica" w:hAnsi="Helvetica"/>
          <w:i/>
          <w:shd w:val="clear" w:color="auto" w:fill="FFFFFF"/>
          <w:lang w:val="en-US"/>
        </w:rPr>
        <w:t>P</w:t>
      </w:r>
      <w:r w:rsidR="00CA7A9C" w:rsidRPr="00FD647A">
        <w:rPr>
          <w:rFonts w:ascii="Helvetica" w:hAnsi="Helvetica"/>
          <w:i/>
          <w:shd w:val="clear" w:color="auto" w:fill="FFFFFF"/>
          <w:lang w:val="en-US"/>
        </w:rPr>
        <w:t>ensare</w:t>
      </w:r>
      <w:r w:rsidR="00CA7A9C" w:rsidRPr="00FD647A">
        <w:rPr>
          <w:rFonts w:ascii="Helvetica" w:hAnsi="Helvetica"/>
          <w:shd w:val="clear" w:color="auto" w:fill="FFFFFF"/>
          <w:lang w:val="en-US"/>
        </w:rPr>
        <w:t xml:space="preserve"> (“Seeing and </w:t>
      </w:r>
      <w:r w:rsidRPr="00FD647A">
        <w:rPr>
          <w:rFonts w:ascii="Helvetica" w:hAnsi="Helvetica"/>
          <w:shd w:val="clear" w:color="auto" w:fill="FFFFFF"/>
          <w:lang w:val="en-US"/>
        </w:rPr>
        <w:t>T</w:t>
      </w:r>
      <w:r w:rsidR="00CA7A9C" w:rsidRPr="00FD647A">
        <w:rPr>
          <w:rFonts w:ascii="Helvetica" w:hAnsi="Helvetica"/>
          <w:shd w:val="clear" w:color="auto" w:fill="FFFFFF"/>
          <w:lang w:val="en-US"/>
        </w:rPr>
        <w:t xml:space="preserve">hinking”, 1990). </w:t>
      </w:r>
      <w:r w:rsidR="002905B2" w:rsidRPr="00FD647A">
        <w:rPr>
          <w:rFonts w:ascii="Helvetica" w:hAnsi="Helvetica"/>
          <w:shd w:val="clear" w:color="auto" w:fill="FFFFFF"/>
          <w:lang w:val="en-US"/>
        </w:rPr>
        <w:t xml:space="preserve">Also, S. Petry &amp; G.E. Meyer, Eds. </w:t>
      </w:r>
      <w:r w:rsidR="00E21567" w:rsidRPr="00FD647A">
        <w:rPr>
          <w:rFonts w:ascii="Helvetica" w:hAnsi="Helvetica"/>
          <w:i/>
          <w:iCs/>
          <w:shd w:val="clear" w:color="auto" w:fill="FFFFFF"/>
          <w:lang w:val="en-US"/>
        </w:rPr>
        <w:t>The Perception of Illusory Contours</w:t>
      </w:r>
      <w:r w:rsidR="00E21567" w:rsidRPr="00FD647A">
        <w:rPr>
          <w:rFonts w:ascii="Helvetica" w:hAnsi="Helvetica"/>
          <w:shd w:val="clear" w:color="auto" w:fill="FFFFFF"/>
          <w:lang w:val="en-US"/>
        </w:rPr>
        <w:t xml:space="preserve"> </w:t>
      </w:r>
      <w:r w:rsidR="002905B2" w:rsidRPr="00FD647A">
        <w:rPr>
          <w:rFonts w:ascii="Helvetica" w:hAnsi="Helvetica"/>
          <w:shd w:val="clear" w:color="auto" w:fill="FFFFFF"/>
          <w:lang w:val="en-US"/>
        </w:rPr>
        <w:t xml:space="preserve">(1987). </w:t>
      </w:r>
      <w:r w:rsidR="00CA7A9C" w:rsidRPr="00FD647A">
        <w:rPr>
          <w:rFonts w:ascii="Helvetica" w:hAnsi="Helvetica"/>
          <w:shd w:val="clear" w:color="auto" w:fill="FFFFFF"/>
          <w:lang w:val="en-US"/>
        </w:rPr>
        <w:t xml:space="preserve">Recipient of the </w:t>
      </w:r>
      <w:r w:rsidR="004E6E51" w:rsidRPr="00FD647A">
        <w:rPr>
          <w:rFonts w:ascii="Helvetica" w:hAnsi="Helvetica"/>
          <w:shd w:val="clear" w:color="auto" w:fill="FFFFFF"/>
          <w:lang w:val="en-US"/>
        </w:rPr>
        <w:t xml:space="preserve">Wolfgang- </w:t>
      </w:r>
      <w:r w:rsidRPr="00FD647A">
        <w:rPr>
          <w:rFonts w:ascii="Helvetica" w:hAnsi="Helvetica"/>
          <w:shd w:val="clear" w:color="auto" w:fill="FFFFFF"/>
          <w:lang w:val="en-US"/>
        </w:rPr>
        <w:t xml:space="preserve">Metzger </w:t>
      </w:r>
      <w:r w:rsidR="004E6E51" w:rsidRPr="00FD647A">
        <w:rPr>
          <w:rFonts w:ascii="Helvetica" w:hAnsi="Helvetica"/>
          <w:shd w:val="clear" w:color="auto" w:fill="FFFFFF"/>
          <w:lang w:val="en-US"/>
        </w:rPr>
        <w:t xml:space="preserve">Preis </w:t>
      </w:r>
      <w:r w:rsidR="00CA7A9C" w:rsidRPr="00FD647A">
        <w:rPr>
          <w:rFonts w:ascii="Helvetica" w:hAnsi="Helvetica"/>
          <w:shd w:val="clear" w:color="auto" w:fill="FFFFFF"/>
          <w:lang w:val="en-US"/>
        </w:rPr>
        <w:t>in 1987, together with R</w:t>
      </w:r>
      <w:r w:rsidR="00F47952" w:rsidRPr="00FD647A">
        <w:rPr>
          <w:rFonts w:ascii="Helvetica" w:hAnsi="Helvetica"/>
          <w:shd w:val="clear" w:color="auto" w:fill="FFFFFF"/>
          <w:lang w:val="en-US"/>
        </w:rPr>
        <w:t>.</w:t>
      </w:r>
      <w:r w:rsidR="00CA7A9C" w:rsidRPr="00FD647A">
        <w:rPr>
          <w:rFonts w:ascii="Helvetica" w:hAnsi="Helvetica"/>
          <w:shd w:val="clear" w:color="auto" w:fill="FFFFFF"/>
          <w:lang w:val="en-US"/>
        </w:rPr>
        <w:t xml:space="preserve"> Luccio, for their work on </w:t>
      </w:r>
      <w:r w:rsidR="00CA7A9C" w:rsidRPr="00FD647A">
        <w:rPr>
          <w:rFonts w:ascii="Helvetica" w:hAnsi="Helvetica"/>
          <w:i/>
          <w:iCs/>
          <w:shd w:val="clear" w:color="auto" w:fill="FFFFFF"/>
          <w:lang w:val="en-US"/>
        </w:rPr>
        <w:t xml:space="preserve">Prägnanz. </w:t>
      </w:r>
      <w:r w:rsidRPr="00FD647A">
        <w:rPr>
          <w:rFonts w:ascii="Helvetica" w:hAnsi="Helvetica"/>
          <w:iCs/>
          <w:shd w:val="clear" w:color="auto" w:fill="FFFFFF"/>
          <w:lang w:val="en-US"/>
        </w:rPr>
        <w:t>Edi</w:t>
      </w:r>
      <w:r w:rsidR="00CA7A9C" w:rsidRPr="00FD647A">
        <w:rPr>
          <w:rFonts w:ascii="Helvetica" w:hAnsi="Helvetica"/>
          <w:iCs/>
          <w:shd w:val="clear" w:color="auto" w:fill="FFFFFF"/>
          <w:lang w:val="en-US"/>
        </w:rPr>
        <w:t xml:space="preserve">tor of the </w:t>
      </w:r>
      <w:r w:rsidR="00CA7A9C" w:rsidRPr="00FD647A">
        <w:rPr>
          <w:rFonts w:ascii="Helvetica" w:hAnsi="Helvetica"/>
          <w:i/>
          <w:iCs/>
          <w:shd w:val="clear" w:color="auto" w:fill="FFFFFF"/>
          <w:lang w:val="en-US"/>
        </w:rPr>
        <w:t>Giornale Italiano di Psicologia</w:t>
      </w:r>
      <w:r w:rsidR="00CA7A9C" w:rsidRPr="00FD647A">
        <w:rPr>
          <w:rFonts w:ascii="Helvetica" w:hAnsi="Helvetica"/>
          <w:iCs/>
          <w:shd w:val="clear" w:color="auto" w:fill="FFFFFF"/>
          <w:lang w:val="en-US"/>
        </w:rPr>
        <w:t xml:space="preserve"> (1974-1993).</w:t>
      </w:r>
    </w:p>
    <w:p w14:paraId="132AD9AC" w14:textId="77777777" w:rsidR="00CA7A9C" w:rsidRPr="00FD647A" w:rsidRDefault="00CA7A9C" w:rsidP="00321419">
      <w:pPr>
        <w:rPr>
          <w:rFonts w:ascii="Helvetica" w:hAnsi="Helvetica"/>
          <w:color w:val="000000" w:themeColor="text1"/>
          <w:lang w:val="en-US"/>
        </w:rPr>
      </w:pPr>
    </w:p>
    <w:p w14:paraId="60A7E66C" w14:textId="77777777" w:rsidR="00B60D0D" w:rsidRPr="00FD647A" w:rsidRDefault="00B60D0D" w:rsidP="00321419">
      <w:pPr>
        <w:rPr>
          <w:rFonts w:ascii="Helvetica" w:hAnsi="Helvetica"/>
          <w:color w:val="000000" w:themeColor="text1"/>
          <w:lang w:val="en-US"/>
        </w:rPr>
      </w:pPr>
    </w:p>
    <w:p w14:paraId="2E704398" w14:textId="6BF1E883" w:rsidR="00053530" w:rsidRPr="00FD647A" w:rsidRDefault="00E95EC6" w:rsidP="000427BE">
      <w:pPr>
        <w:ind w:left="720" w:hanging="720"/>
        <w:rPr>
          <w:rStyle w:val="Strong"/>
          <w:rFonts w:ascii="Helvetica" w:eastAsiaTheme="majorEastAsia" w:hAnsi="Helvetica" w:cs="Arial"/>
          <w:color w:val="000000" w:themeColor="text1"/>
          <w:lang w:val="en-US"/>
        </w:rPr>
      </w:pPr>
      <w:r w:rsidRPr="00FD647A">
        <w:rPr>
          <w:rFonts w:ascii="Helvetica" w:hAnsi="Helvetica"/>
          <w:b/>
          <w:bCs/>
          <w:color w:val="000000" w:themeColor="text1"/>
          <w:shd w:val="clear" w:color="auto" w:fill="FFFFFF"/>
          <w:lang w:val="en-US"/>
        </w:rPr>
        <w:t xml:space="preserve">Luckiesh, Matthew  – </w:t>
      </w:r>
      <w:r w:rsidR="0060619D"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1883-1967, </w:t>
      </w:r>
      <w:r w:rsidRPr="00FD647A">
        <w:rPr>
          <w:rStyle w:val="Strong"/>
          <w:rFonts w:ascii="Helvetica" w:eastAsiaTheme="majorEastAsia" w:hAnsi="Helvetica" w:cs="Arial"/>
          <w:color w:val="000000" w:themeColor="text1"/>
          <w:lang w:val="en-US"/>
        </w:rPr>
        <w:t>Nela Park National Lamps Works</w:t>
      </w:r>
    </w:p>
    <w:p w14:paraId="6F92C904" w14:textId="77777777" w:rsidR="000427BE" w:rsidRPr="00FD647A" w:rsidRDefault="000427BE" w:rsidP="004503CB">
      <w:pPr>
        <w:ind w:left="720" w:hanging="720"/>
        <w:rPr>
          <w:rStyle w:val="Strong"/>
          <w:rFonts w:ascii="Helvetica" w:eastAsiaTheme="majorEastAsia" w:hAnsi="Helvetica" w:cs="Arial"/>
          <w:color w:val="000000" w:themeColor="text1"/>
          <w:lang w:val="en-US"/>
        </w:rPr>
      </w:pPr>
    </w:p>
    <w:p w14:paraId="2BD5E371" w14:textId="49D4461A" w:rsidR="000427BE" w:rsidRPr="00FD647A" w:rsidRDefault="001B2F4F" w:rsidP="004503CB">
      <w:pPr>
        <w:ind w:left="720" w:hanging="11"/>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Physicist, known as the </w:t>
      </w:r>
      <w:r w:rsidRPr="00FD647A">
        <w:rPr>
          <w:rFonts w:ascii="Helvetica" w:hAnsi="Helvetica"/>
          <w:i/>
          <w:iCs/>
          <w:color w:val="000000" w:themeColor="text1"/>
          <w:shd w:val="clear" w:color="auto" w:fill="FFFFFF"/>
          <w:lang w:val="en-US"/>
        </w:rPr>
        <w:t>Father of the Science of Seeing</w:t>
      </w:r>
      <w:r w:rsidRPr="00FD647A">
        <w:rPr>
          <w:rFonts w:ascii="Helvetica" w:hAnsi="Helvetica"/>
          <w:color w:val="000000" w:themeColor="text1"/>
          <w:shd w:val="clear" w:color="auto" w:fill="FFFFFF"/>
          <w:lang w:val="en-US"/>
        </w:rPr>
        <w:t xml:space="preserve">. </w:t>
      </w:r>
      <w:r w:rsidR="00082A79" w:rsidRPr="00FD647A">
        <w:rPr>
          <w:rFonts w:ascii="Helvetica" w:hAnsi="Helvetica"/>
          <w:color w:val="000000" w:themeColor="text1"/>
          <w:shd w:val="clear" w:color="auto" w:fill="FFFFFF"/>
          <w:lang w:val="en-US"/>
        </w:rPr>
        <w:t>Developed several theories on color and its physiological effect on people. He was also interested in determining the conditions under which optimal visibility was achieved, and in examining the relationship between light and seeing, in order to design better types of lamps. During World War I</w:t>
      </w:r>
      <w:r w:rsidR="00945A71" w:rsidRPr="00FD647A">
        <w:rPr>
          <w:rFonts w:ascii="Helvetica" w:hAnsi="Helvetica"/>
          <w:color w:val="000000" w:themeColor="text1"/>
          <w:shd w:val="clear" w:color="auto" w:fill="FFFFFF"/>
          <w:lang w:val="en-US"/>
        </w:rPr>
        <w:t>,</w:t>
      </w:r>
      <w:r w:rsidR="00082A79" w:rsidRPr="00FD647A">
        <w:rPr>
          <w:rFonts w:ascii="Helvetica" w:hAnsi="Helvetica"/>
          <w:color w:val="000000" w:themeColor="text1"/>
          <w:shd w:val="clear" w:color="auto" w:fill="FFFFFF"/>
          <w:lang w:val="en-US"/>
        </w:rPr>
        <w:t xml:space="preserve"> he studied camouflage and later invented artificial sunlight and germicidal lamps. Luckiesh </w:t>
      </w:r>
      <w:r w:rsidR="00E21567" w:rsidRPr="00FD647A">
        <w:rPr>
          <w:rFonts w:ascii="Helvetica" w:hAnsi="Helvetica"/>
          <w:color w:val="000000" w:themeColor="text1"/>
          <w:shd w:val="clear" w:color="auto" w:fill="FFFFFF"/>
          <w:lang w:val="en-US"/>
        </w:rPr>
        <w:t xml:space="preserve">held </w:t>
      </w:r>
      <w:r w:rsidR="00082A79" w:rsidRPr="00FD647A">
        <w:rPr>
          <w:rFonts w:ascii="Helvetica" w:hAnsi="Helvetica"/>
          <w:color w:val="000000" w:themeColor="text1"/>
          <w:shd w:val="clear" w:color="auto" w:fill="FFFFFF"/>
          <w:lang w:val="en-US"/>
        </w:rPr>
        <w:t xml:space="preserve">eleven U.S. patents, </w:t>
      </w:r>
      <w:r w:rsidR="00E21567" w:rsidRPr="00FD647A">
        <w:rPr>
          <w:rFonts w:ascii="Helvetica" w:hAnsi="Helvetica"/>
          <w:color w:val="000000" w:themeColor="text1"/>
          <w:shd w:val="clear" w:color="auto" w:fill="FFFFFF"/>
          <w:lang w:val="en-US"/>
        </w:rPr>
        <w:t>p</w:t>
      </w:r>
      <w:r w:rsidR="00BC04CE" w:rsidRPr="00FD647A">
        <w:rPr>
          <w:rFonts w:ascii="Helvetica" w:hAnsi="Helvetica"/>
          <w:color w:val="000000" w:themeColor="text1"/>
          <w:shd w:val="clear" w:color="auto" w:fill="FFFFFF"/>
          <w:lang w:val="en-US"/>
        </w:rPr>
        <w:t>ublished</w:t>
      </w:r>
      <w:r w:rsidR="00E21567" w:rsidRPr="00FD647A">
        <w:rPr>
          <w:rFonts w:ascii="Helvetica" w:hAnsi="Helvetica"/>
          <w:color w:val="000000" w:themeColor="text1"/>
          <w:shd w:val="clear" w:color="auto" w:fill="FFFFFF"/>
          <w:lang w:val="en-US"/>
        </w:rPr>
        <w:t xml:space="preserve"> </w:t>
      </w:r>
      <w:r w:rsidR="00082A79" w:rsidRPr="00FD647A">
        <w:rPr>
          <w:rFonts w:ascii="Helvetica" w:hAnsi="Helvetica"/>
          <w:color w:val="000000" w:themeColor="text1"/>
          <w:shd w:val="clear" w:color="auto" w:fill="FFFFFF"/>
          <w:lang w:val="en-US"/>
        </w:rPr>
        <w:t>28 books</w:t>
      </w:r>
      <w:r w:rsidR="00BC04CE" w:rsidRPr="00FD647A">
        <w:rPr>
          <w:rFonts w:ascii="Helvetica" w:hAnsi="Helvetica"/>
          <w:color w:val="000000" w:themeColor="text1"/>
          <w:shd w:val="clear" w:color="auto" w:fill="FFFFFF"/>
          <w:lang w:val="en-US"/>
        </w:rPr>
        <w:t>,</w:t>
      </w:r>
      <w:r w:rsidR="00082A79" w:rsidRPr="00FD647A">
        <w:rPr>
          <w:rFonts w:ascii="Helvetica" w:hAnsi="Helvetica"/>
          <w:color w:val="000000" w:themeColor="text1"/>
          <w:shd w:val="clear" w:color="auto" w:fill="FFFFFF"/>
          <w:lang w:val="en-US"/>
        </w:rPr>
        <w:t xml:space="preserve"> and </w:t>
      </w:r>
      <w:r w:rsidR="007105FE" w:rsidRPr="00FD647A">
        <w:rPr>
          <w:rFonts w:ascii="Helvetica" w:hAnsi="Helvetica"/>
          <w:color w:val="000000" w:themeColor="text1"/>
          <w:shd w:val="clear" w:color="auto" w:fill="FFFFFF"/>
          <w:lang w:val="en-US"/>
        </w:rPr>
        <w:t>several hundred</w:t>
      </w:r>
      <w:r w:rsidR="00082A79" w:rsidRPr="00FD647A">
        <w:rPr>
          <w:rFonts w:ascii="Helvetica" w:hAnsi="Helvetica"/>
          <w:color w:val="000000" w:themeColor="text1"/>
          <w:shd w:val="clear" w:color="auto" w:fill="FFFFFF"/>
          <w:lang w:val="en-US"/>
        </w:rPr>
        <w:t xml:space="preserve"> scientific and technical articles between 1911 and 1960</w:t>
      </w:r>
      <w:r w:rsidR="00E95EC6" w:rsidRPr="00FD647A">
        <w:rPr>
          <w:rFonts w:ascii="Helvetica" w:hAnsi="Helvetica"/>
          <w:color w:val="000000" w:themeColor="text1"/>
          <w:shd w:val="clear" w:color="auto" w:fill="FFFFFF"/>
          <w:lang w:val="en-US"/>
        </w:rPr>
        <w:t>.</w:t>
      </w:r>
      <w:r w:rsidR="00B15B13" w:rsidRPr="00FD647A">
        <w:rPr>
          <w:rFonts w:ascii="Helvetica" w:hAnsi="Helvetica"/>
          <w:color w:val="000000" w:themeColor="text1"/>
          <w:shd w:val="clear" w:color="auto" w:fill="FFFFFF"/>
          <w:lang w:val="en-US"/>
        </w:rPr>
        <w:t xml:space="preserve"> Book</w:t>
      </w:r>
      <w:r w:rsidR="0037567B" w:rsidRPr="00FD647A">
        <w:rPr>
          <w:rFonts w:ascii="Helvetica" w:hAnsi="Helvetica"/>
          <w:color w:val="000000" w:themeColor="text1"/>
          <w:shd w:val="clear" w:color="auto" w:fill="FFFFFF"/>
          <w:lang w:val="en-US"/>
        </w:rPr>
        <w:t>s</w:t>
      </w:r>
      <w:r w:rsidR="00082A79" w:rsidRPr="00FD647A">
        <w:rPr>
          <w:rFonts w:ascii="Helvetica" w:hAnsi="Helvetica"/>
          <w:i/>
          <w:iCs/>
          <w:color w:val="000000" w:themeColor="text1"/>
          <w:shd w:val="clear" w:color="auto" w:fill="FFFFFF"/>
          <w:lang w:val="en-US"/>
        </w:rPr>
        <w:t>:</w:t>
      </w:r>
      <w:r w:rsidR="0037567B" w:rsidRPr="00FD647A">
        <w:rPr>
          <w:rFonts w:ascii="Helvetica" w:hAnsi="Helvetica"/>
          <w:i/>
          <w:iCs/>
          <w:color w:val="000000" w:themeColor="text1"/>
          <w:shd w:val="clear" w:color="auto" w:fill="FFFFFF"/>
          <w:lang w:val="en-US"/>
        </w:rPr>
        <w:t xml:space="preserve"> Visual illusions, their </w:t>
      </w:r>
      <w:r w:rsidR="00B64E74" w:rsidRPr="00FD647A">
        <w:rPr>
          <w:rFonts w:ascii="Helvetica" w:hAnsi="Helvetica"/>
          <w:i/>
          <w:iCs/>
          <w:color w:val="000000" w:themeColor="text1"/>
          <w:shd w:val="clear" w:color="auto" w:fill="FFFFFF"/>
          <w:lang w:val="en-US"/>
        </w:rPr>
        <w:t>C</w:t>
      </w:r>
      <w:r w:rsidR="0037567B" w:rsidRPr="00FD647A">
        <w:rPr>
          <w:rFonts w:ascii="Helvetica" w:hAnsi="Helvetica"/>
          <w:i/>
          <w:iCs/>
          <w:color w:val="000000" w:themeColor="text1"/>
          <w:shd w:val="clear" w:color="auto" w:fill="FFFFFF"/>
          <w:lang w:val="en-US"/>
        </w:rPr>
        <w:t xml:space="preserve">auses, </w:t>
      </w:r>
      <w:r w:rsidR="00B64E74" w:rsidRPr="00FD647A">
        <w:rPr>
          <w:rFonts w:ascii="Helvetica" w:hAnsi="Helvetica"/>
          <w:i/>
          <w:iCs/>
          <w:color w:val="000000" w:themeColor="text1"/>
          <w:shd w:val="clear" w:color="auto" w:fill="FFFFFF"/>
          <w:lang w:val="en-US"/>
        </w:rPr>
        <w:t>C</w:t>
      </w:r>
      <w:r w:rsidR="0037567B" w:rsidRPr="00FD647A">
        <w:rPr>
          <w:rFonts w:ascii="Helvetica" w:hAnsi="Helvetica"/>
          <w:i/>
          <w:iCs/>
          <w:color w:val="000000" w:themeColor="text1"/>
          <w:shd w:val="clear" w:color="auto" w:fill="FFFFFF"/>
          <w:lang w:val="en-US"/>
        </w:rPr>
        <w:t>haracteristics</w:t>
      </w:r>
      <w:r w:rsidRPr="00FD647A">
        <w:rPr>
          <w:rFonts w:ascii="Helvetica" w:hAnsi="Helvetica"/>
          <w:i/>
          <w:iCs/>
          <w:color w:val="000000" w:themeColor="text1"/>
          <w:shd w:val="clear" w:color="auto" w:fill="FFFFFF"/>
          <w:lang w:val="en-US"/>
        </w:rPr>
        <w:t>,</w:t>
      </w:r>
      <w:r w:rsidR="0037567B" w:rsidRPr="00FD647A">
        <w:rPr>
          <w:rFonts w:ascii="Helvetica" w:hAnsi="Helvetica"/>
          <w:i/>
          <w:iCs/>
          <w:color w:val="000000" w:themeColor="text1"/>
          <w:shd w:val="clear" w:color="auto" w:fill="FFFFFF"/>
          <w:lang w:val="en-US"/>
        </w:rPr>
        <w:t xml:space="preserve"> and </w:t>
      </w:r>
      <w:r w:rsidR="00B64E74" w:rsidRPr="00FD647A">
        <w:rPr>
          <w:rFonts w:ascii="Helvetica" w:hAnsi="Helvetica"/>
          <w:i/>
          <w:iCs/>
          <w:color w:val="000000" w:themeColor="text1"/>
          <w:shd w:val="clear" w:color="auto" w:fill="FFFFFF"/>
          <w:lang w:val="en-US"/>
        </w:rPr>
        <w:t>A</w:t>
      </w:r>
      <w:r w:rsidR="0037567B" w:rsidRPr="00FD647A">
        <w:rPr>
          <w:rFonts w:ascii="Helvetica" w:hAnsi="Helvetica"/>
          <w:i/>
          <w:iCs/>
          <w:color w:val="000000" w:themeColor="text1"/>
          <w:shd w:val="clear" w:color="auto" w:fill="FFFFFF"/>
          <w:lang w:val="en-US"/>
        </w:rPr>
        <w:t>pplications</w:t>
      </w:r>
      <w:r w:rsidR="00B64E74" w:rsidRPr="00FD647A">
        <w:rPr>
          <w:rFonts w:ascii="Helvetica" w:hAnsi="Helvetica"/>
          <w:i/>
          <w:iCs/>
          <w:color w:val="000000" w:themeColor="text1"/>
          <w:shd w:val="clear" w:color="auto" w:fill="FFFFFF"/>
          <w:lang w:val="en-US"/>
        </w:rPr>
        <w:t xml:space="preserve"> </w:t>
      </w:r>
      <w:r w:rsidR="00B64E74" w:rsidRPr="00FD647A">
        <w:rPr>
          <w:rFonts w:ascii="Helvetica" w:hAnsi="Helvetica"/>
          <w:color w:val="000000" w:themeColor="text1"/>
          <w:shd w:val="clear" w:color="auto" w:fill="FFFFFF"/>
          <w:lang w:val="en-US"/>
        </w:rPr>
        <w:t>(</w:t>
      </w:r>
      <w:r w:rsidR="0037567B" w:rsidRPr="00FD647A">
        <w:rPr>
          <w:rFonts w:ascii="Helvetica" w:hAnsi="Helvetica"/>
          <w:color w:val="000000" w:themeColor="text1"/>
          <w:shd w:val="clear" w:color="auto" w:fill="FFFFFF"/>
          <w:lang w:val="en-US"/>
        </w:rPr>
        <w:t>1922</w:t>
      </w:r>
      <w:r w:rsidR="00B64E74" w:rsidRPr="00FD647A">
        <w:rPr>
          <w:rFonts w:ascii="Helvetica" w:hAnsi="Helvetica"/>
          <w:color w:val="000000" w:themeColor="text1"/>
          <w:shd w:val="clear" w:color="auto" w:fill="FFFFFF"/>
          <w:lang w:val="en-US"/>
        </w:rPr>
        <w:t>)</w:t>
      </w:r>
      <w:r w:rsidR="0037567B" w:rsidRPr="00FD647A">
        <w:rPr>
          <w:rFonts w:ascii="Helvetica" w:hAnsi="Helvetica"/>
          <w:color w:val="000000" w:themeColor="text1"/>
          <w:shd w:val="clear" w:color="auto" w:fill="FFFFFF"/>
          <w:lang w:val="en-US"/>
        </w:rPr>
        <w:t>;</w:t>
      </w:r>
      <w:r w:rsidR="00082A79" w:rsidRPr="00FD647A">
        <w:rPr>
          <w:rFonts w:ascii="Helvetica" w:hAnsi="Helvetica"/>
          <w:i/>
          <w:iCs/>
          <w:color w:val="000000" w:themeColor="text1"/>
          <w:shd w:val="clear" w:color="auto" w:fill="FFFFFF"/>
          <w:lang w:val="en-US"/>
        </w:rPr>
        <w:t xml:space="preserve"> Light, Vision</w:t>
      </w:r>
      <w:r w:rsidRPr="00FD647A">
        <w:rPr>
          <w:rFonts w:ascii="Helvetica" w:hAnsi="Helvetica"/>
          <w:i/>
          <w:iCs/>
          <w:color w:val="000000" w:themeColor="text1"/>
          <w:shd w:val="clear" w:color="auto" w:fill="FFFFFF"/>
          <w:lang w:val="en-US"/>
        </w:rPr>
        <w:t>,</w:t>
      </w:r>
      <w:r w:rsidR="00082A79" w:rsidRPr="00FD647A">
        <w:rPr>
          <w:rFonts w:ascii="Helvetica" w:hAnsi="Helvetica"/>
          <w:i/>
          <w:iCs/>
          <w:color w:val="000000" w:themeColor="text1"/>
          <w:shd w:val="clear" w:color="auto" w:fill="FFFFFF"/>
          <w:lang w:val="en-US"/>
        </w:rPr>
        <w:t xml:space="preserve"> and Seeing (</w:t>
      </w:r>
      <w:r w:rsidR="00082A79" w:rsidRPr="00FD647A">
        <w:rPr>
          <w:rFonts w:ascii="Helvetica" w:hAnsi="Helvetica"/>
          <w:color w:val="000000" w:themeColor="text1"/>
          <w:shd w:val="clear" w:color="auto" w:fill="FFFFFF"/>
          <w:lang w:val="en-US"/>
        </w:rPr>
        <w:t>1944)</w:t>
      </w:r>
      <w:r w:rsidR="002D17DD" w:rsidRPr="00FD647A">
        <w:rPr>
          <w:rFonts w:ascii="Helvetica" w:hAnsi="Helvetica"/>
          <w:color w:val="000000" w:themeColor="text1"/>
          <w:shd w:val="clear" w:color="auto" w:fill="FFFFFF"/>
          <w:lang w:val="en-US"/>
        </w:rPr>
        <w:t>.</w:t>
      </w:r>
    </w:p>
    <w:p w14:paraId="0C2B7D9A" w14:textId="186655CB" w:rsidR="00B64E74" w:rsidRPr="00FD647A" w:rsidRDefault="00B64E74" w:rsidP="004503CB">
      <w:pPr>
        <w:ind w:left="720" w:hanging="11"/>
        <w:rPr>
          <w:rFonts w:ascii="Helvetica" w:hAnsi="Helvetica"/>
          <w:color w:val="000000" w:themeColor="text1"/>
          <w:shd w:val="clear" w:color="auto" w:fill="FFFFFF"/>
          <w:lang w:val="en-US"/>
        </w:rPr>
      </w:pPr>
    </w:p>
    <w:p w14:paraId="28F5FBEB" w14:textId="77777777" w:rsidR="00B64E74" w:rsidRPr="00FD647A" w:rsidRDefault="00B64E74" w:rsidP="004503CB">
      <w:pPr>
        <w:ind w:left="720" w:hanging="11"/>
        <w:rPr>
          <w:rFonts w:ascii="Helvetica" w:hAnsi="Helvetica"/>
          <w:color w:val="000000" w:themeColor="text1"/>
          <w:shd w:val="clear" w:color="auto" w:fill="FFFFFF"/>
          <w:lang w:val="en-US"/>
        </w:rPr>
      </w:pPr>
    </w:p>
    <w:p w14:paraId="7308BC62" w14:textId="3CB0C3A9" w:rsidR="00E95EC6" w:rsidRPr="00FD647A" w:rsidRDefault="00E95EC6" w:rsidP="00E95EC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MacKay, Donald </w:t>
      </w:r>
      <w:r w:rsidR="00F47952" w:rsidRPr="00FD647A">
        <w:rPr>
          <w:rFonts w:ascii="Helvetica" w:hAnsi="Helvetica"/>
          <w:b/>
          <w:bCs/>
          <w:color w:val="000000" w:themeColor="text1"/>
          <w:shd w:val="clear" w:color="auto" w:fill="FFFFFF"/>
          <w:lang w:val="en-US"/>
        </w:rPr>
        <w:t>MacCrimmon</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1922-1987, </w:t>
      </w:r>
      <w:r w:rsidR="00202A2D" w:rsidRPr="00FD647A">
        <w:rPr>
          <w:rFonts w:ascii="Helvetica" w:hAnsi="Helvetica"/>
          <w:b/>
          <w:bCs/>
          <w:color w:val="000000" w:themeColor="text1"/>
          <w:shd w:val="clear" w:color="auto" w:fill="FFFFFF"/>
          <w:lang w:val="en-US"/>
        </w:rPr>
        <w:t xml:space="preserve">Keele </w:t>
      </w:r>
      <w:r w:rsidR="003A408B" w:rsidRPr="00FD647A">
        <w:rPr>
          <w:rFonts w:ascii="Helvetica" w:hAnsi="Helvetica"/>
          <w:b/>
          <w:bCs/>
          <w:color w:val="000000" w:themeColor="text1"/>
          <w:shd w:val="clear" w:color="auto" w:fill="FFFFFF"/>
          <w:lang w:val="en-US"/>
        </w:rPr>
        <w:t>University</w:t>
      </w:r>
    </w:p>
    <w:p w14:paraId="312FFAE8" w14:textId="77777777" w:rsidR="00E95EC6" w:rsidRPr="00FD647A" w:rsidRDefault="00E95EC6" w:rsidP="00E95EC6">
      <w:pPr>
        <w:rPr>
          <w:rFonts w:ascii="Helvetica" w:hAnsi="Helvetica"/>
          <w:b/>
          <w:bCs/>
          <w:color w:val="000000" w:themeColor="text1"/>
          <w:shd w:val="clear" w:color="auto" w:fill="FFFFFF"/>
          <w:lang w:val="en-US"/>
        </w:rPr>
      </w:pPr>
    </w:p>
    <w:p w14:paraId="0C98F8DC" w14:textId="6BC1769C" w:rsidR="00F31A92" w:rsidRPr="00FD647A" w:rsidRDefault="00A4482F" w:rsidP="00571ACA">
      <w:pPr>
        <w:pStyle w:val="NormalWeb"/>
        <w:spacing w:before="0" w:beforeAutospacing="0" w:after="0" w:afterAutospacing="0"/>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Highly visible B</w:t>
      </w:r>
      <w:r w:rsidR="00354CAA" w:rsidRPr="00FD647A">
        <w:rPr>
          <w:rFonts w:ascii="Helvetica" w:hAnsi="Helvetica"/>
          <w:color w:val="000000" w:themeColor="text1"/>
          <w:shd w:val="clear" w:color="auto" w:fill="FFFFFF"/>
          <w:lang w:val="en-US"/>
        </w:rPr>
        <w:t>ritish </w:t>
      </w:r>
      <w:hyperlink r:id="rId78" w:tooltip="Physicist" w:history="1">
        <w:r w:rsidR="00354CAA" w:rsidRPr="00FD647A">
          <w:rPr>
            <w:rStyle w:val="Hyperlink"/>
            <w:rFonts w:ascii="Helvetica" w:hAnsi="Helvetica"/>
            <w:color w:val="000000" w:themeColor="text1"/>
            <w:u w:val="none"/>
            <w:shd w:val="clear" w:color="auto" w:fill="FFFFFF"/>
            <w:lang w:val="en-US"/>
          </w:rPr>
          <w:t>physicist</w:t>
        </w:r>
      </w:hyperlink>
      <w:r w:rsidR="00354CAA" w:rsidRPr="00FD647A">
        <w:rPr>
          <w:rFonts w:ascii="Helvetica" w:hAnsi="Helvetica"/>
          <w:color w:val="000000" w:themeColor="text1"/>
          <w:shd w:val="clear" w:color="auto" w:fill="FFFFFF"/>
          <w:lang w:val="en-US"/>
        </w:rPr>
        <w:t>, known for his contributions to </w:t>
      </w:r>
      <w:hyperlink r:id="rId79" w:tooltip="Information theory" w:history="1">
        <w:r w:rsidR="00354CAA" w:rsidRPr="00FD647A">
          <w:rPr>
            <w:rStyle w:val="Hyperlink"/>
            <w:rFonts w:ascii="Helvetica" w:hAnsi="Helvetica"/>
            <w:color w:val="000000" w:themeColor="text1"/>
            <w:u w:val="none"/>
            <w:shd w:val="clear" w:color="auto" w:fill="FFFFFF"/>
            <w:lang w:val="en-US"/>
          </w:rPr>
          <w:t>information theory</w:t>
        </w:r>
      </w:hyperlink>
      <w:r w:rsidR="00354CAA" w:rsidRPr="00FD647A">
        <w:rPr>
          <w:rFonts w:ascii="Helvetica" w:hAnsi="Helvetica"/>
          <w:color w:val="000000" w:themeColor="text1"/>
          <w:shd w:val="clear" w:color="auto" w:fill="FFFFFF"/>
          <w:lang w:val="en-US"/>
        </w:rPr>
        <w:t> and the theory of brain organi</w:t>
      </w:r>
      <w:r w:rsidR="007105FE" w:rsidRPr="00FD647A">
        <w:rPr>
          <w:rFonts w:ascii="Helvetica" w:hAnsi="Helvetica"/>
          <w:color w:val="000000" w:themeColor="text1"/>
          <w:shd w:val="clear" w:color="auto" w:fill="FFFFFF"/>
          <w:lang w:val="en-US"/>
        </w:rPr>
        <w:t>z</w:t>
      </w:r>
      <w:r w:rsidR="00354CAA" w:rsidRPr="00FD647A">
        <w:rPr>
          <w:rFonts w:ascii="Helvetica" w:hAnsi="Helvetica"/>
          <w:color w:val="000000" w:themeColor="text1"/>
          <w:shd w:val="clear" w:color="auto" w:fill="FFFFFF"/>
          <w:lang w:val="en-US"/>
        </w:rPr>
        <w:t xml:space="preserve">ation. </w:t>
      </w:r>
      <w:r w:rsidR="00326649" w:rsidRPr="00FD647A">
        <w:rPr>
          <w:rFonts w:ascii="Helvetica" w:hAnsi="Helvetica"/>
          <w:color w:val="000000" w:themeColor="text1"/>
          <w:shd w:val="clear" w:color="auto" w:fill="FFFFFF"/>
          <w:lang w:val="en-US"/>
        </w:rPr>
        <w:t>Wrote the seminal paper</w:t>
      </w:r>
      <w:r w:rsidR="00326649" w:rsidRPr="00FD647A">
        <w:rPr>
          <w:lang w:val="en-US"/>
        </w:rPr>
        <w:t xml:space="preserve"> </w:t>
      </w:r>
      <w:r w:rsidR="00326649" w:rsidRPr="00FD647A">
        <w:rPr>
          <w:rFonts w:ascii="Helvetica" w:hAnsi="Helvetica"/>
          <w:i/>
          <w:iCs/>
          <w:color w:val="000000" w:themeColor="text1"/>
          <w:shd w:val="clear" w:color="auto" w:fill="FFFFFF"/>
          <w:lang w:val="en-US"/>
        </w:rPr>
        <w:t xml:space="preserve">Visual </w:t>
      </w:r>
      <w:r w:rsidR="007105FE" w:rsidRPr="00FD647A">
        <w:rPr>
          <w:rFonts w:ascii="Helvetica" w:hAnsi="Helvetica"/>
          <w:i/>
          <w:iCs/>
          <w:color w:val="000000" w:themeColor="text1"/>
          <w:shd w:val="clear" w:color="auto" w:fill="FFFFFF"/>
          <w:lang w:val="en-US"/>
        </w:rPr>
        <w:t>N</w:t>
      </w:r>
      <w:r w:rsidR="00326649" w:rsidRPr="00FD647A">
        <w:rPr>
          <w:rFonts w:ascii="Helvetica" w:hAnsi="Helvetica"/>
          <w:i/>
          <w:iCs/>
          <w:color w:val="000000" w:themeColor="text1"/>
          <w:shd w:val="clear" w:color="auto" w:fill="FFFFFF"/>
          <w:lang w:val="en-US"/>
        </w:rPr>
        <w:t xml:space="preserve">oise as a </w:t>
      </w:r>
      <w:r w:rsidR="007105FE" w:rsidRPr="00FD647A">
        <w:rPr>
          <w:rFonts w:ascii="Helvetica" w:hAnsi="Helvetica"/>
          <w:i/>
          <w:iCs/>
          <w:color w:val="000000" w:themeColor="text1"/>
          <w:shd w:val="clear" w:color="auto" w:fill="FFFFFF"/>
          <w:lang w:val="en-US"/>
        </w:rPr>
        <w:t>T</w:t>
      </w:r>
      <w:r w:rsidR="00326649" w:rsidRPr="00FD647A">
        <w:rPr>
          <w:rFonts w:ascii="Helvetica" w:hAnsi="Helvetica"/>
          <w:i/>
          <w:iCs/>
          <w:color w:val="000000" w:themeColor="text1"/>
          <w:shd w:val="clear" w:color="auto" w:fill="FFFFFF"/>
          <w:lang w:val="en-US"/>
        </w:rPr>
        <w:t xml:space="preserve">ool of </w:t>
      </w:r>
      <w:r w:rsidR="007105FE" w:rsidRPr="00FD647A">
        <w:rPr>
          <w:rFonts w:ascii="Helvetica" w:hAnsi="Helvetica"/>
          <w:i/>
          <w:iCs/>
          <w:color w:val="000000" w:themeColor="text1"/>
          <w:shd w:val="clear" w:color="auto" w:fill="FFFFFF"/>
          <w:lang w:val="en-US"/>
        </w:rPr>
        <w:t>R</w:t>
      </w:r>
      <w:r w:rsidR="00326649" w:rsidRPr="00FD647A">
        <w:rPr>
          <w:rFonts w:ascii="Helvetica" w:hAnsi="Helvetica"/>
          <w:i/>
          <w:iCs/>
          <w:color w:val="000000" w:themeColor="text1"/>
          <w:shd w:val="clear" w:color="auto" w:fill="FFFFFF"/>
          <w:lang w:val="en-US"/>
        </w:rPr>
        <w:t>esearch</w:t>
      </w:r>
      <w:r w:rsidR="00326649" w:rsidRPr="00FD647A">
        <w:rPr>
          <w:rFonts w:ascii="Helvetica" w:hAnsi="Helvetica"/>
          <w:color w:val="000000" w:themeColor="text1"/>
          <w:shd w:val="clear" w:color="auto" w:fill="FFFFFF"/>
          <w:lang w:val="en-US"/>
        </w:rPr>
        <w:t xml:space="preserve"> (1966). </w:t>
      </w:r>
      <w:r w:rsidR="00E95EC6" w:rsidRPr="00FD647A">
        <w:rPr>
          <w:rFonts w:ascii="Helvetica" w:hAnsi="Helvetica"/>
          <w:color w:val="000000" w:themeColor="text1"/>
          <w:shd w:val="clear" w:color="auto" w:fill="FFFFFF"/>
          <w:lang w:val="en-US"/>
        </w:rPr>
        <w:t xml:space="preserve">Described </w:t>
      </w:r>
      <w:r w:rsidR="00E95EC6" w:rsidRPr="00FD647A">
        <w:rPr>
          <w:rFonts w:ascii="Helvetica" w:hAnsi="Helvetica"/>
          <w:i/>
          <w:iCs/>
          <w:color w:val="000000" w:themeColor="text1"/>
          <w:shd w:val="clear" w:color="auto" w:fill="FFFFFF"/>
          <w:lang w:val="en-US"/>
        </w:rPr>
        <w:t>complementary</w:t>
      </w:r>
      <w:r w:rsidR="00E95EC6" w:rsidRPr="00FD647A">
        <w:rPr>
          <w:rFonts w:ascii="Helvetica" w:hAnsi="Helvetica"/>
          <w:color w:val="000000" w:themeColor="text1"/>
          <w:shd w:val="clear" w:color="auto" w:fill="FFFFFF"/>
          <w:lang w:val="en-US"/>
        </w:rPr>
        <w:t xml:space="preserve"> streaming motion and flicker in a noise field after adapting to a redundant spatial pattern. </w:t>
      </w:r>
      <w:r w:rsidR="000B0BB6" w:rsidRPr="00FD647A">
        <w:rPr>
          <w:rFonts w:ascii="Helvetica" w:hAnsi="Helvetica"/>
          <w:color w:val="000000" w:themeColor="text1"/>
          <w:shd w:val="clear" w:color="auto" w:fill="FFFFFF"/>
          <w:lang w:val="en-US"/>
        </w:rPr>
        <w:t xml:space="preserve">Radial </w:t>
      </w:r>
      <w:r w:rsidR="00571ACA" w:rsidRPr="00FD647A">
        <w:rPr>
          <w:rFonts w:ascii="Helvetica" w:hAnsi="Helvetica"/>
          <w:color w:val="000000" w:themeColor="text1"/>
          <w:shd w:val="clear" w:color="auto" w:fill="FFFFFF"/>
          <w:lang w:val="en-US"/>
        </w:rPr>
        <w:t>s</w:t>
      </w:r>
      <w:r w:rsidR="00E95EC6" w:rsidRPr="00FD647A">
        <w:rPr>
          <w:rFonts w:ascii="Helvetica" w:hAnsi="Helvetica"/>
          <w:color w:val="000000" w:themeColor="text1"/>
          <w:shd w:val="clear" w:color="auto" w:fill="FFFFFF"/>
          <w:lang w:val="en-US"/>
        </w:rPr>
        <w:t xml:space="preserve">treaming motion </w:t>
      </w:r>
      <w:r w:rsidR="007105FE" w:rsidRPr="00FD647A">
        <w:rPr>
          <w:rFonts w:ascii="Helvetica" w:hAnsi="Helvetica"/>
          <w:color w:val="000000" w:themeColor="text1"/>
          <w:shd w:val="clear" w:color="auto" w:fill="FFFFFF"/>
          <w:lang w:val="en-US"/>
        </w:rPr>
        <w:t>wa</w:t>
      </w:r>
      <w:r w:rsidR="00E95EC6" w:rsidRPr="00FD647A">
        <w:rPr>
          <w:rFonts w:ascii="Helvetica" w:hAnsi="Helvetica"/>
          <w:color w:val="000000" w:themeColor="text1"/>
          <w:shd w:val="clear" w:color="auto" w:fill="FFFFFF"/>
          <w:lang w:val="en-US"/>
        </w:rPr>
        <w:t xml:space="preserve">s </w:t>
      </w:r>
      <w:r w:rsidR="000B0BB6" w:rsidRPr="00FD647A">
        <w:rPr>
          <w:rFonts w:ascii="Helvetica" w:hAnsi="Helvetica"/>
          <w:color w:val="000000" w:themeColor="text1"/>
          <w:shd w:val="clear" w:color="auto" w:fill="FFFFFF"/>
          <w:lang w:val="en-US"/>
        </w:rPr>
        <w:t xml:space="preserve">observed </w:t>
      </w:r>
      <w:r w:rsidR="00E95EC6" w:rsidRPr="00FD647A">
        <w:rPr>
          <w:rFonts w:ascii="Helvetica" w:hAnsi="Helvetica"/>
          <w:color w:val="000000" w:themeColor="text1"/>
          <w:shd w:val="clear" w:color="auto" w:fill="FFFFFF"/>
          <w:lang w:val="en-US"/>
        </w:rPr>
        <w:t>after adapting to a pattern of densely spaced concentric circles (bull’s eye)</w:t>
      </w:r>
      <w:r w:rsidR="000B0BB6" w:rsidRPr="00FD647A">
        <w:rPr>
          <w:rFonts w:ascii="Helvetica" w:hAnsi="Helvetica"/>
          <w:color w:val="000000" w:themeColor="text1"/>
          <w:shd w:val="clear" w:color="auto" w:fill="FFFFFF"/>
          <w:lang w:val="en-US"/>
        </w:rPr>
        <w:t xml:space="preserve">, while </w:t>
      </w:r>
      <w:r w:rsidR="00E95EC6" w:rsidRPr="00FD647A">
        <w:rPr>
          <w:rFonts w:ascii="Helvetica" w:hAnsi="Helvetica"/>
          <w:color w:val="000000" w:themeColor="text1"/>
          <w:shd w:val="clear" w:color="auto" w:fill="FFFFFF"/>
          <w:lang w:val="en-US"/>
        </w:rPr>
        <w:t xml:space="preserve">circular </w:t>
      </w:r>
      <w:r w:rsidR="000B0BB6" w:rsidRPr="00FD647A">
        <w:rPr>
          <w:rFonts w:ascii="Helvetica" w:hAnsi="Helvetica"/>
          <w:color w:val="000000" w:themeColor="text1"/>
          <w:shd w:val="clear" w:color="auto" w:fill="FFFFFF"/>
          <w:lang w:val="en-US"/>
        </w:rPr>
        <w:t xml:space="preserve">streaming motion followed </w:t>
      </w:r>
      <w:r w:rsidR="00E95EC6" w:rsidRPr="00FD647A">
        <w:rPr>
          <w:rFonts w:ascii="Helvetica" w:hAnsi="Helvetica"/>
          <w:color w:val="000000" w:themeColor="text1"/>
          <w:shd w:val="clear" w:color="auto" w:fill="FFFFFF"/>
          <w:lang w:val="en-US"/>
        </w:rPr>
        <w:t>adapt</w:t>
      </w:r>
      <w:r w:rsidR="000B0BB6" w:rsidRPr="00FD647A">
        <w:rPr>
          <w:rFonts w:ascii="Helvetica" w:hAnsi="Helvetica"/>
          <w:color w:val="000000" w:themeColor="text1"/>
          <w:shd w:val="clear" w:color="auto" w:fill="FFFFFF"/>
          <w:lang w:val="en-US"/>
        </w:rPr>
        <w:t>ation</w:t>
      </w:r>
      <w:r w:rsidR="00E95EC6" w:rsidRPr="00FD647A">
        <w:rPr>
          <w:rFonts w:ascii="Helvetica" w:hAnsi="Helvetica"/>
          <w:color w:val="000000" w:themeColor="text1"/>
          <w:shd w:val="clear" w:color="auto" w:fill="FFFFFF"/>
          <w:lang w:val="en-US"/>
        </w:rPr>
        <w:t xml:space="preserve"> to a pattern of densely packed radial rays (star figure</w:t>
      </w:r>
      <w:r w:rsidR="00617B6D" w:rsidRPr="00FD647A">
        <w:rPr>
          <w:rFonts w:ascii="Helvetica" w:hAnsi="Helvetica"/>
          <w:color w:val="000000" w:themeColor="text1"/>
          <w:shd w:val="clear" w:color="auto" w:fill="FFFFFF"/>
          <w:lang w:val="en-US"/>
        </w:rPr>
        <w:t>, Leviant’s Enigma illusion</w:t>
      </w:r>
      <w:r w:rsidR="00E95EC6" w:rsidRPr="00FD647A">
        <w:rPr>
          <w:rFonts w:ascii="Helvetica" w:hAnsi="Helvetica"/>
          <w:color w:val="000000" w:themeColor="text1"/>
          <w:shd w:val="clear" w:color="auto" w:fill="FFFFFF"/>
          <w:lang w:val="en-US"/>
        </w:rPr>
        <w:t xml:space="preserve">). </w:t>
      </w:r>
      <w:r w:rsidR="008D1850" w:rsidRPr="00FD647A">
        <w:rPr>
          <w:rFonts w:ascii="Helvetica" w:hAnsi="Helvetica"/>
          <w:color w:val="000000" w:themeColor="text1"/>
          <w:shd w:val="clear" w:color="auto" w:fill="FFFFFF"/>
          <w:lang w:val="en-US"/>
        </w:rPr>
        <w:t xml:space="preserve">The effect </w:t>
      </w:r>
      <w:r w:rsidR="00E95EC6" w:rsidRPr="00FD647A">
        <w:rPr>
          <w:rFonts w:ascii="Helvetica" w:hAnsi="Helvetica"/>
          <w:color w:val="000000" w:themeColor="text1"/>
          <w:shd w:val="clear" w:color="auto" w:fill="FFFFFF"/>
          <w:lang w:val="en-US"/>
        </w:rPr>
        <w:t xml:space="preserve">has been associated with cross-orientation inhibition. </w:t>
      </w:r>
      <w:r w:rsidR="000B0BB6" w:rsidRPr="00FD647A">
        <w:rPr>
          <w:rFonts w:ascii="Helvetica" w:hAnsi="Helvetica"/>
          <w:color w:val="000000" w:themeColor="text1"/>
          <w:shd w:val="clear" w:color="auto" w:fill="FFFFFF"/>
          <w:lang w:val="en-US"/>
        </w:rPr>
        <w:t>S</w:t>
      </w:r>
      <w:r w:rsidR="00E95EC6" w:rsidRPr="00FD647A">
        <w:rPr>
          <w:rFonts w:ascii="Helvetica" w:hAnsi="Helvetica"/>
          <w:color w:val="000000" w:themeColor="text1"/>
          <w:shd w:val="clear" w:color="auto" w:fill="FFFFFF"/>
          <w:lang w:val="en-US"/>
        </w:rPr>
        <w:t xml:space="preserve">treaming motion also </w:t>
      </w:r>
      <w:r w:rsidR="000B0BB6" w:rsidRPr="00FD647A">
        <w:rPr>
          <w:rFonts w:ascii="Helvetica" w:hAnsi="Helvetica"/>
          <w:color w:val="000000" w:themeColor="text1"/>
          <w:shd w:val="clear" w:color="auto" w:fill="FFFFFF"/>
          <w:lang w:val="en-US"/>
        </w:rPr>
        <w:t xml:space="preserve">occurred </w:t>
      </w:r>
      <w:r w:rsidR="006F4DA5" w:rsidRPr="00FD647A">
        <w:rPr>
          <w:rFonts w:ascii="Helvetica" w:hAnsi="Helvetica"/>
          <w:color w:val="000000" w:themeColor="text1"/>
          <w:shd w:val="clear" w:color="auto" w:fill="FFFFFF"/>
          <w:lang w:val="en-US"/>
        </w:rPr>
        <w:t>in a cortical scotoma</w:t>
      </w:r>
      <w:r w:rsidR="007105FE" w:rsidRPr="00FD647A">
        <w:rPr>
          <w:rFonts w:ascii="Helvetica" w:hAnsi="Helvetica"/>
          <w:color w:val="000000" w:themeColor="text1"/>
          <w:shd w:val="clear" w:color="auto" w:fill="FFFFFF"/>
          <w:lang w:val="en-US"/>
        </w:rPr>
        <w:t xml:space="preserve"> after </w:t>
      </w:r>
      <w:r w:rsidR="000B0BB6" w:rsidRPr="00FD647A">
        <w:rPr>
          <w:rFonts w:ascii="Helvetica" w:hAnsi="Helvetica"/>
          <w:color w:val="000000" w:themeColor="text1"/>
          <w:shd w:val="clear" w:color="auto" w:fill="FFFFFF"/>
          <w:lang w:val="en-US"/>
        </w:rPr>
        <w:t xml:space="preserve">previous </w:t>
      </w:r>
      <w:r w:rsidR="007105FE" w:rsidRPr="00FD647A">
        <w:rPr>
          <w:rFonts w:ascii="Helvetica" w:hAnsi="Helvetica"/>
          <w:color w:val="000000" w:themeColor="text1"/>
          <w:shd w:val="clear" w:color="auto" w:fill="FFFFFF"/>
          <w:lang w:val="en-US"/>
        </w:rPr>
        <w:t>adaptation</w:t>
      </w:r>
      <w:r w:rsidR="00BC04CE" w:rsidRPr="00FD647A">
        <w:rPr>
          <w:rFonts w:ascii="Helvetica" w:hAnsi="Helvetica"/>
          <w:color w:val="000000" w:themeColor="text1"/>
          <w:shd w:val="clear" w:color="auto" w:fill="FFFFFF"/>
          <w:lang w:val="en-US"/>
        </w:rPr>
        <w:t xml:space="preserve"> to a noise field</w:t>
      </w:r>
      <w:r w:rsidR="006F4DA5"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 xml:space="preserve"> </w:t>
      </w:r>
      <w:r w:rsidR="00BC04CE" w:rsidRPr="00FD647A">
        <w:rPr>
          <w:rFonts w:ascii="Helvetica" w:hAnsi="Helvetica" w:cs="Courier New"/>
          <w:color w:val="000000" w:themeColor="text1"/>
          <w:shd w:val="clear" w:color="auto" w:fill="FFFFFF"/>
          <w:lang w:val="en-US"/>
        </w:rPr>
        <w:t>U</w:t>
      </w:r>
      <w:r w:rsidR="008D1850" w:rsidRPr="00FD647A">
        <w:rPr>
          <w:rFonts w:ascii="Helvetica" w:hAnsi="Helvetica" w:cs="Courier New"/>
          <w:color w:val="000000" w:themeColor="text1"/>
          <w:shd w:val="clear" w:color="auto" w:fill="FFFFFF"/>
          <w:lang w:val="en-US"/>
        </w:rPr>
        <w:t>sing</w:t>
      </w:r>
      <w:r w:rsidR="00E95EC6" w:rsidRPr="00FD647A">
        <w:rPr>
          <w:rFonts w:ascii="Helvetica" w:hAnsi="Helvetica" w:cs="Courier New"/>
          <w:color w:val="000000" w:themeColor="text1"/>
          <w:shd w:val="clear" w:color="auto" w:fill="FFFFFF"/>
          <w:lang w:val="en-US"/>
        </w:rPr>
        <w:t xml:space="preserve"> a </w:t>
      </w:r>
      <w:r w:rsidR="008D1850" w:rsidRPr="00FD647A">
        <w:rPr>
          <w:rFonts w:ascii="Helvetica" w:hAnsi="Helvetica" w:cs="Courier New"/>
          <w:color w:val="000000" w:themeColor="text1"/>
          <w:shd w:val="clear" w:color="auto" w:fill="FFFFFF"/>
          <w:lang w:val="en-US"/>
        </w:rPr>
        <w:t>moving frame</w:t>
      </w:r>
      <w:r w:rsidR="00BC04CE" w:rsidRPr="00FD647A">
        <w:rPr>
          <w:rFonts w:ascii="Helvetica" w:hAnsi="Helvetica" w:cs="Courier New"/>
          <w:color w:val="000000" w:themeColor="text1"/>
          <w:shd w:val="clear" w:color="auto" w:fill="FFFFFF"/>
          <w:lang w:val="en-US"/>
        </w:rPr>
        <w:t>,</w:t>
      </w:r>
      <w:r w:rsidR="008D1850" w:rsidRPr="00FD647A">
        <w:rPr>
          <w:rFonts w:ascii="Helvetica" w:hAnsi="Helvetica" w:cs="Courier New"/>
          <w:color w:val="000000" w:themeColor="text1"/>
          <w:shd w:val="clear" w:color="auto" w:fill="FFFFFF"/>
          <w:lang w:val="en-US"/>
        </w:rPr>
        <w:t xml:space="preserve"> </w:t>
      </w:r>
      <w:r w:rsidR="00BC04CE" w:rsidRPr="00FD647A">
        <w:rPr>
          <w:rFonts w:ascii="Helvetica" w:hAnsi="Helvetica" w:cs="Courier New"/>
          <w:color w:val="000000" w:themeColor="text1"/>
          <w:shd w:val="clear" w:color="auto" w:fill="FFFFFF"/>
          <w:lang w:val="en-US"/>
        </w:rPr>
        <w:t>i</w:t>
      </w:r>
      <w:r w:rsidR="00BC04CE" w:rsidRPr="00FD647A">
        <w:rPr>
          <w:rFonts w:ascii="Helvetica" w:hAnsi="Helvetica"/>
          <w:color w:val="000000" w:themeColor="text1"/>
          <w:shd w:val="clear" w:color="auto" w:fill="FFFFFF"/>
          <w:lang w:val="en-US"/>
        </w:rPr>
        <w:t>t could be</w:t>
      </w:r>
      <w:r w:rsidR="00BC04CE" w:rsidRPr="00FD647A">
        <w:rPr>
          <w:rFonts w:ascii="Helvetica" w:hAnsi="Helvetica" w:cs="Courier New"/>
          <w:color w:val="000000" w:themeColor="text1"/>
          <w:shd w:val="clear" w:color="auto" w:fill="FFFFFF"/>
          <w:lang w:val="en-US"/>
        </w:rPr>
        <w:t xml:space="preserve"> captured</w:t>
      </w:r>
      <w:r w:rsidR="008D1850" w:rsidRPr="00FD647A">
        <w:rPr>
          <w:rFonts w:ascii="Helvetica" w:hAnsi="Helvetica" w:cs="Courier New"/>
          <w:color w:val="000000" w:themeColor="text1"/>
          <w:shd w:val="clear" w:color="auto" w:fill="FFFFFF"/>
          <w:lang w:val="en-US"/>
        </w:rPr>
        <w:t xml:space="preserve">. </w:t>
      </w:r>
      <w:r w:rsidR="00BC04CE" w:rsidRPr="00FD647A">
        <w:rPr>
          <w:rFonts w:ascii="Helvetica" w:hAnsi="Helvetica"/>
          <w:color w:val="000000" w:themeColor="text1"/>
          <w:shd w:val="clear" w:color="auto" w:fill="FFFFFF"/>
          <w:lang w:val="en-US"/>
        </w:rPr>
        <w:t xml:space="preserve">MacKay </w:t>
      </w:r>
      <w:r w:rsidRPr="00FD647A">
        <w:rPr>
          <w:rFonts w:ascii="Helvetica" w:hAnsi="Helvetica"/>
          <w:color w:val="000000" w:themeColor="text1"/>
          <w:shd w:val="clear" w:color="auto" w:fill="FFFFFF"/>
          <w:lang w:val="en-US"/>
        </w:rPr>
        <w:t xml:space="preserve">also </w:t>
      </w:r>
      <w:r w:rsidR="00BC04CE" w:rsidRPr="00FD647A">
        <w:rPr>
          <w:rFonts w:ascii="Helvetica" w:hAnsi="Helvetica"/>
          <w:color w:val="000000" w:themeColor="text1"/>
          <w:shd w:val="clear" w:color="auto" w:fill="FFFFFF"/>
          <w:lang w:val="en-US"/>
        </w:rPr>
        <w:t>s</w:t>
      </w:r>
      <w:r w:rsidR="00E95EC6" w:rsidRPr="00FD647A">
        <w:rPr>
          <w:rFonts w:ascii="Helvetica" w:hAnsi="Helvetica"/>
          <w:color w:val="000000" w:themeColor="text1"/>
          <w:shd w:val="clear" w:color="auto" w:fill="FFFFFF"/>
          <w:lang w:val="en-US"/>
        </w:rPr>
        <w:t xml:space="preserve">tudied split-brain patients and </w:t>
      </w:r>
      <w:r w:rsidR="008D1850" w:rsidRPr="00FD647A">
        <w:rPr>
          <w:rFonts w:ascii="Helvetica" w:hAnsi="Helvetica"/>
          <w:color w:val="000000" w:themeColor="text1"/>
          <w:shd w:val="clear" w:color="auto" w:fill="FFFFFF"/>
          <w:lang w:val="en-US"/>
        </w:rPr>
        <w:t>p</w:t>
      </w:r>
      <w:r w:rsidR="00E95EC6" w:rsidRPr="00FD647A">
        <w:rPr>
          <w:rFonts w:ascii="Helvetica" w:hAnsi="Helvetica"/>
          <w:color w:val="000000" w:themeColor="text1"/>
          <w:shd w:val="clear" w:color="auto" w:fill="FFFFFF"/>
          <w:lang w:val="en-US"/>
        </w:rPr>
        <w:t>roposed a theory of corollary discharge similar to R. Sperry and H.L. Teuber. Associate and fr</w:t>
      </w:r>
      <w:r w:rsidR="00E95EC6" w:rsidRPr="00FD647A">
        <w:rPr>
          <w:rFonts w:ascii="Helvetica" w:hAnsi="Helvetica"/>
          <w:color w:val="000000" w:themeColor="text1"/>
          <w:lang w:val="en-US"/>
        </w:rPr>
        <w:t xml:space="preserve">equent </w:t>
      </w:r>
      <w:r w:rsidR="00571ACA" w:rsidRPr="00FD647A">
        <w:rPr>
          <w:rFonts w:ascii="Helvetica" w:hAnsi="Helvetica"/>
          <w:color w:val="000000" w:themeColor="text1"/>
          <w:lang w:val="en-US"/>
        </w:rPr>
        <w:t>attendee</w:t>
      </w:r>
      <w:r w:rsidR="00E95EC6" w:rsidRPr="00FD647A">
        <w:rPr>
          <w:rFonts w:ascii="Helvetica" w:hAnsi="Helvetica"/>
          <w:color w:val="000000" w:themeColor="text1"/>
          <w:lang w:val="en-US"/>
        </w:rPr>
        <w:t xml:space="preserve"> at </w:t>
      </w:r>
      <w:r w:rsidR="007105FE" w:rsidRPr="00FD647A">
        <w:rPr>
          <w:rFonts w:ascii="Helvetica" w:hAnsi="Helvetica"/>
          <w:color w:val="000000" w:themeColor="text1"/>
          <w:lang w:val="en-US"/>
        </w:rPr>
        <w:t>F.O. Schmitt’s</w:t>
      </w:r>
      <w:r w:rsidR="00E95EC6" w:rsidRPr="00FD647A">
        <w:rPr>
          <w:rFonts w:ascii="Helvetica" w:hAnsi="Helvetica"/>
          <w:color w:val="000000" w:themeColor="text1"/>
          <w:lang w:val="en-US"/>
        </w:rPr>
        <w:t xml:space="preserve"> </w:t>
      </w:r>
      <w:r w:rsidR="00E95EC6" w:rsidRPr="00FD647A">
        <w:rPr>
          <w:rFonts w:ascii="Helvetica" w:hAnsi="Helvetica"/>
          <w:i/>
          <w:iCs/>
          <w:color w:val="000000" w:themeColor="text1"/>
          <w:lang w:val="en-US"/>
        </w:rPr>
        <w:t>Neurosciences Research Program</w:t>
      </w:r>
      <w:r w:rsidR="00E95EC6" w:rsidRPr="00FD647A">
        <w:rPr>
          <w:rFonts w:ascii="Helvetica" w:hAnsi="Helvetica"/>
          <w:color w:val="000000" w:themeColor="text1"/>
          <w:lang w:val="en-US"/>
        </w:rPr>
        <w:t xml:space="preserve"> at MIT and the </w:t>
      </w:r>
      <w:r w:rsidR="00E95EC6" w:rsidRPr="00FD647A">
        <w:rPr>
          <w:rFonts w:ascii="Helvetica" w:hAnsi="Helvetica"/>
          <w:i/>
          <w:iCs/>
          <w:color w:val="000000" w:themeColor="text1"/>
          <w:lang w:val="en-US"/>
        </w:rPr>
        <w:t>Oxyopia</w:t>
      </w:r>
      <w:r w:rsidR="00E95EC6" w:rsidRPr="00FD647A">
        <w:rPr>
          <w:rFonts w:ascii="Helvetica" w:hAnsi="Helvetica"/>
          <w:color w:val="000000" w:themeColor="text1"/>
          <w:lang w:val="en-US"/>
        </w:rPr>
        <w:t xml:space="preserve"> seminars at UC Berkeley. Member of the Royal Netherlands Academy of Arts and Sciences and </w:t>
      </w:r>
      <w:r w:rsidR="00202A2D" w:rsidRPr="00FD647A">
        <w:rPr>
          <w:rFonts w:ascii="Helvetica" w:hAnsi="Helvetica"/>
          <w:color w:val="000000" w:themeColor="text1"/>
          <w:lang w:val="en-US"/>
        </w:rPr>
        <w:t xml:space="preserve">recipient of the </w:t>
      </w:r>
      <w:r w:rsidR="00E95EC6" w:rsidRPr="00FD647A">
        <w:rPr>
          <w:rFonts w:ascii="Helvetica" w:hAnsi="Helvetica"/>
          <w:color w:val="000000" w:themeColor="text1"/>
          <w:lang w:val="en-US"/>
        </w:rPr>
        <w:t xml:space="preserve">Hermann von Helmholtz </w:t>
      </w:r>
      <w:r w:rsidR="00E95EC6" w:rsidRPr="00FD647A">
        <w:rPr>
          <w:rFonts w:ascii="Helvetica" w:hAnsi="Helvetica"/>
          <w:color w:val="000000" w:themeColor="text1"/>
          <w:lang w:val="en-US"/>
        </w:rPr>
        <w:lastRenderedPageBreak/>
        <w:t xml:space="preserve">Prize for Distinguished Research in the Cognitive Neurosciences. Co-editor of </w:t>
      </w:r>
      <w:r w:rsidR="00E95EC6" w:rsidRPr="00FD647A">
        <w:rPr>
          <w:rFonts w:ascii="Helvetica" w:hAnsi="Helvetica"/>
          <w:i/>
          <w:iCs/>
          <w:color w:val="000000" w:themeColor="text1"/>
          <w:lang w:val="en-US"/>
        </w:rPr>
        <w:t>The Handbook of Sensory Physiology</w:t>
      </w:r>
      <w:r w:rsidR="00E95EC6" w:rsidRPr="00FD647A">
        <w:rPr>
          <w:rFonts w:ascii="Helvetica" w:hAnsi="Helvetica"/>
          <w:color w:val="000000" w:themeColor="text1"/>
          <w:lang w:val="en-US"/>
        </w:rPr>
        <w:t xml:space="preserve">. </w:t>
      </w:r>
      <w:r w:rsidR="004F5618" w:rsidRPr="00FD647A">
        <w:rPr>
          <w:rFonts w:ascii="Helvetica" w:hAnsi="Helvetica"/>
          <w:color w:val="000000" w:themeColor="text1"/>
          <w:lang w:val="en-US"/>
        </w:rPr>
        <w:t>Donald MacKay</w:t>
      </w:r>
      <w:r w:rsidR="004F5618" w:rsidRPr="00FD647A">
        <w:rPr>
          <w:rFonts w:ascii="Helvetica" w:hAnsi="Helvetica"/>
          <w:color w:val="000000" w:themeColor="text1"/>
        </w:rPr>
        <w:t xml:space="preserve"> died at age 65 </w:t>
      </w:r>
      <w:r w:rsidR="00CB4F79" w:rsidRPr="00FD647A">
        <w:rPr>
          <w:rFonts w:ascii="Helvetica" w:hAnsi="Helvetica"/>
          <w:color w:val="000000" w:themeColor="text1"/>
        </w:rPr>
        <w:t xml:space="preserve">of </w:t>
      </w:r>
      <w:r w:rsidR="004F5618" w:rsidRPr="00FD647A">
        <w:rPr>
          <w:rFonts w:ascii="Helvetica" w:hAnsi="Helvetica"/>
          <w:color w:val="000000" w:themeColor="text1"/>
        </w:rPr>
        <w:t>cancer, within a year of giving the 1986</w:t>
      </w:r>
      <w:r w:rsidR="00F31A92" w:rsidRPr="00FD647A">
        <w:rPr>
          <w:rFonts w:ascii="Helvetica" w:hAnsi="Helvetica"/>
          <w:color w:val="000000" w:themeColor="text1"/>
        </w:rPr>
        <w:t xml:space="preserve"> Gifford Lectures</w:t>
      </w:r>
      <w:r w:rsidR="004F5618" w:rsidRPr="00FD647A">
        <w:rPr>
          <w:rFonts w:ascii="Helvetica" w:hAnsi="Helvetica"/>
          <w:color w:val="000000" w:themeColor="text1"/>
        </w:rPr>
        <w:t> </w:t>
      </w:r>
      <w:r w:rsidR="00F31A92" w:rsidRPr="00FD647A" w:rsidDel="00F31A92">
        <w:rPr>
          <w:rFonts w:ascii="Helvetica" w:hAnsi="Helvetica"/>
          <w:color w:val="000000" w:themeColor="text1"/>
        </w:rPr>
        <w:t xml:space="preserve"> </w:t>
      </w:r>
      <w:r w:rsidR="004F5618" w:rsidRPr="00FD647A">
        <w:rPr>
          <w:rFonts w:ascii="Helvetica" w:hAnsi="Helvetica"/>
          <w:color w:val="000000" w:themeColor="text1"/>
        </w:rPr>
        <w:t>at the</w:t>
      </w:r>
      <w:r w:rsidR="00F31A92" w:rsidRPr="00FD647A">
        <w:rPr>
          <w:rFonts w:ascii="Helvetica" w:hAnsi="Helvetica"/>
          <w:color w:val="000000" w:themeColor="text1"/>
        </w:rPr>
        <w:t xml:space="preserve"> University of Glasgow. </w:t>
      </w:r>
      <w:r w:rsidR="004F5618" w:rsidRPr="00FD647A">
        <w:rPr>
          <w:rFonts w:ascii="Helvetica" w:hAnsi="Helvetica"/>
          <w:color w:val="000000" w:themeColor="text1"/>
        </w:rPr>
        <w:t> </w:t>
      </w:r>
    </w:p>
    <w:p w14:paraId="569F2602" w14:textId="77777777" w:rsidR="00571ACA" w:rsidRPr="00FD647A" w:rsidRDefault="00571ACA" w:rsidP="00571ACA">
      <w:pPr>
        <w:pStyle w:val="NormalWeb"/>
        <w:spacing w:before="0" w:beforeAutospacing="0" w:after="0" w:afterAutospacing="0"/>
        <w:ind w:left="720"/>
        <w:rPr>
          <w:rFonts w:ascii="Helvetica" w:hAnsi="Helvetica"/>
          <w:color w:val="000000" w:themeColor="text1"/>
          <w:lang w:val="en-US"/>
        </w:rPr>
      </w:pPr>
    </w:p>
    <w:p w14:paraId="3FCC621F" w14:textId="77777777" w:rsidR="00571ACA" w:rsidRPr="00FD647A" w:rsidRDefault="00571ACA" w:rsidP="00571ACA">
      <w:pPr>
        <w:pStyle w:val="NormalWeb"/>
        <w:spacing w:before="0" w:beforeAutospacing="0" w:after="0" w:afterAutospacing="0"/>
        <w:ind w:left="720"/>
        <w:rPr>
          <w:rFonts w:ascii="Helvetica" w:hAnsi="Helvetica"/>
          <w:color w:val="000000" w:themeColor="text1"/>
          <w:lang w:val="en-US"/>
        </w:rPr>
      </w:pPr>
    </w:p>
    <w:p w14:paraId="4252BE15" w14:textId="17D4DE8D" w:rsidR="00E95EC6" w:rsidRPr="00FD647A" w:rsidRDefault="00E95EC6" w:rsidP="007246C1">
      <w:pPr>
        <w:rPr>
          <w:rFonts w:ascii="Helvetica" w:hAnsi="Helvetica"/>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Matin, Leonard  –  </w:t>
      </w:r>
      <w:r w:rsidR="005C43B6" w:rsidRPr="00FD647A">
        <w:rPr>
          <w:rFonts w:ascii="Helvetica" w:hAnsi="Helvetica" w:cs="Courier New"/>
          <w:b/>
          <w:bCs/>
          <w:color w:val="000000" w:themeColor="text1"/>
          <w:shd w:val="clear" w:color="auto" w:fill="FFFFFF"/>
          <w:lang w:val="en-US"/>
        </w:rPr>
        <w:t>1928-2017</w:t>
      </w:r>
      <w:r w:rsidR="00536497" w:rsidRPr="00FD647A">
        <w:rPr>
          <w:rFonts w:ascii="Helvetica" w:hAnsi="Helvetica" w:cs="Courier New"/>
          <w:b/>
          <w:bCs/>
          <w:color w:val="000000" w:themeColor="text1"/>
          <w:shd w:val="clear" w:color="auto" w:fill="FFFFFF"/>
          <w:lang w:val="en-US"/>
        </w:rPr>
        <w:t xml:space="preserve">, </w:t>
      </w:r>
      <w:r w:rsidRPr="00FD647A">
        <w:rPr>
          <w:rFonts w:ascii="Helvetica" w:hAnsi="Helvetica" w:cs="Courier New"/>
          <w:b/>
          <w:bCs/>
          <w:color w:val="000000" w:themeColor="text1"/>
          <w:shd w:val="clear" w:color="auto" w:fill="FFFFFF"/>
          <w:lang w:val="en-US"/>
        </w:rPr>
        <w:t xml:space="preserve">Columbia </w:t>
      </w:r>
      <w:r w:rsidR="003A408B" w:rsidRPr="00FD647A">
        <w:rPr>
          <w:rFonts w:ascii="Helvetica" w:hAnsi="Helvetica"/>
          <w:b/>
          <w:bCs/>
          <w:color w:val="000000" w:themeColor="text1"/>
          <w:shd w:val="clear" w:color="auto" w:fill="FFFFFF"/>
          <w:lang w:val="en-US"/>
        </w:rPr>
        <w:t>University</w:t>
      </w:r>
    </w:p>
    <w:p w14:paraId="05E6B443" w14:textId="77777777" w:rsidR="007246C1" w:rsidRPr="00FD647A" w:rsidRDefault="007246C1" w:rsidP="007246C1">
      <w:pPr>
        <w:rPr>
          <w:rFonts w:ascii="Helvetica" w:hAnsi="Helvetica" w:cs="Courier New"/>
          <w:b/>
          <w:bCs/>
          <w:color w:val="000000" w:themeColor="text1"/>
          <w:shd w:val="clear" w:color="auto" w:fill="FFFFFF"/>
          <w:lang w:val="en-US"/>
        </w:rPr>
      </w:pPr>
    </w:p>
    <w:p w14:paraId="10CA0A23" w14:textId="1DB71DB3" w:rsidR="00536497" w:rsidRPr="00FD647A" w:rsidRDefault="00536497" w:rsidP="007246C1">
      <w:pPr>
        <w:ind w:left="720"/>
        <w:rPr>
          <w:rFonts w:ascii="Helvetica" w:hAnsi="Helvetica"/>
          <w:color w:val="000000" w:themeColor="text1"/>
          <w:shd w:val="clear" w:color="auto" w:fill="FFFFFF"/>
          <w:lang w:val="en-US"/>
        </w:rPr>
      </w:pPr>
      <w:r w:rsidRPr="00FD647A">
        <w:rPr>
          <w:rFonts w:ascii="Helvetica" w:hAnsi="Helvetica"/>
          <w:color w:val="000000" w:themeColor="text1"/>
          <w:lang w:val="en-US"/>
        </w:rPr>
        <w:t xml:space="preserve">Studied </w:t>
      </w:r>
      <w:r w:rsidRPr="00FD647A">
        <w:rPr>
          <w:rFonts w:ascii="Helvetica" w:hAnsi="Helvetica"/>
          <w:color w:val="000000" w:themeColor="text1"/>
          <w:shd w:val="clear" w:color="auto" w:fill="FFFFFF"/>
          <w:lang w:val="en-US"/>
        </w:rPr>
        <w:t xml:space="preserve">egocentric space </w:t>
      </w:r>
      <w:r w:rsidR="00B70FCB" w:rsidRPr="00FD647A">
        <w:rPr>
          <w:rFonts w:ascii="Helvetica" w:hAnsi="Helvetica"/>
          <w:color w:val="000000" w:themeColor="text1"/>
          <w:shd w:val="clear" w:color="auto" w:fill="FFFFFF"/>
          <w:lang w:val="en-US"/>
        </w:rPr>
        <w:t xml:space="preserve">perception </w:t>
      </w:r>
      <w:r w:rsidRPr="00FD647A">
        <w:rPr>
          <w:rFonts w:ascii="Helvetica" w:hAnsi="Helvetica"/>
          <w:color w:val="000000" w:themeColor="text1"/>
          <w:shd w:val="clear" w:color="auto" w:fill="FFFFFF"/>
          <w:lang w:val="en-US"/>
        </w:rPr>
        <w:t>and visually-guided sensorimotor behavior using psychophysical experiments on the perception of space and manual behavior in conjunction with neuro</w:t>
      </w:r>
      <w:r w:rsidR="00571ACA"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mathematical modeling. Investigated several large-field visually</w:t>
      </w:r>
      <w:r w:rsidR="00FA03DC"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induced spatial illusions produced by pitched and roll-tilted visual fields</w:t>
      </w:r>
      <w:r w:rsidR="00571ACA"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which lead to </w:t>
      </w:r>
      <w:r w:rsidR="00BF10B9" w:rsidRPr="00FD647A">
        <w:rPr>
          <w:rFonts w:ascii="Helvetica" w:hAnsi="Helvetica"/>
          <w:color w:val="000000" w:themeColor="text1"/>
          <w:shd w:val="clear" w:color="auto" w:fill="FFFFFF"/>
          <w:lang w:val="en-US"/>
        </w:rPr>
        <w:t xml:space="preserve">a </w:t>
      </w:r>
      <w:r w:rsidRPr="00FD647A">
        <w:rPr>
          <w:rFonts w:ascii="Helvetica" w:hAnsi="Helvetica"/>
          <w:color w:val="000000" w:themeColor="text1"/>
          <w:shd w:val="clear" w:color="auto" w:fill="FFFFFF"/>
          <w:lang w:val="en-US"/>
        </w:rPr>
        <w:t>large mislocalization of both perception and m</w:t>
      </w:r>
      <w:r w:rsidR="00571ACA" w:rsidRPr="00FD647A">
        <w:rPr>
          <w:rFonts w:ascii="Helvetica" w:hAnsi="Helvetica"/>
          <w:color w:val="000000" w:themeColor="text1"/>
          <w:shd w:val="clear" w:color="auto" w:fill="FFFFFF"/>
          <w:lang w:val="en-US"/>
        </w:rPr>
        <w:t>otor</w:t>
      </w:r>
      <w:r w:rsidRPr="00FD647A">
        <w:rPr>
          <w:rFonts w:ascii="Helvetica" w:hAnsi="Helvetica"/>
          <w:color w:val="000000" w:themeColor="text1"/>
          <w:shd w:val="clear" w:color="auto" w:fill="FFFFFF"/>
          <w:lang w:val="en-US"/>
        </w:rPr>
        <w:t xml:space="preserve"> behavior (e.g., </w:t>
      </w:r>
      <w:r w:rsidR="00BF10B9" w:rsidRPr="00FD647A">
        <w:rPr>
          <w:rFonts w:ascii="Helvetica" w:hAnsi="Helvetica"/>
          <w:color w:val="000000" w:themeColor="text1"/>
          <w:shd w:val="clear" w:color="auto" w:fill="FFFFFF"/>
          <w:lang w:val="en-US"/>
        </w:rPr>
        <w:t xml:space="preserve">the </w:t>
      </w:r>
      <w:r w:rsidRPr="00FD647A">
        <w:rPr>
          <w:rFonts w:ascii="Helvetica" w:hAnsi="Helvetica"/>
          <w:color w:val="000000" w:themeColor="text1"/>
          <w:shd w:val="clear" w:color="auto" w:fill="FFFFFF"/>
          <w:lang w:val="en-US"/>
        </w:rPr>
        <w:t xml:space="preserve">eye level perceived at the hip; people perceived to have grown or shrunk, </w:t>
      </w:r>
      <w:r w:rsidR="00587DBE" w:rsidRPr="00FD647A">
        <w:rPr>
          <w:rFonts w:ascii="Helvetica" w:hAnsi="Helvetica"/>
          <w:color w:val="000000" w:themeColor="text1"/>
          <w:shd w:val="clear" w:color="auto" w:fill="FFFFFF"/>
          <w:lang w:val="en-US"/>
        </w:rPr>
        <w:t>a</w:t>
      </w:r>
      <w:r w:rsidR="00BF10B9"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vertical appear</w:t>
      </w:r>
      <w:r w:rsidR="00DD4915" w:rsidRPr="00FD647A">
        <w:rPr>
          <w:rFonts w:ascii="Helvetica" w:hAnsi="Helvetica"/>
          <w:color w:val="000000" w:themeColor="text1"/>
          <w:shd w:val="clear" w:color="auto" w:fill="FFFFFF"/>
          <w:lang w:val="en-US"/>
        </w:rPr>
        <w:t>ing</w:t>
      </w:r>
      <w:r w:rsidRPr="00FD647A">
        <w:rPr>
          <w:rFonts w:ascii="Helvetica" w:hAnsi="Helvetica"/>
          <w:color w:val="000000" w:themeColor="text1"/>
          <w:shd w:val="clear" w:color="auto" w:fill="FFFFFF"/>
          <w:lang w:val="en-US"/>
        </w:rPr>
        <w:t xml:space="preserve"> tilted).</w:t>
      </w:r>
      <w:r w:rsidR="00B70FCB" w:rsidRPr="00FD647A">
        <w:rPr>
          <w:rFonts w:ascii="Helvetica" w:hAnsi="Helvetica"/>
          <w:color w:val="000000" w:themeColor="text1"/>
          <w:shd w:val="clear" w:color="auto" w:fill="FFFFFF"/>
          <w:lang w:val="en-US"/>
        </w:rPr>
        <w:t xml:space="preserve"> Al</w:t>
      </w:r>
      <w:r w:rsidRPr="00FD647A">
        <w:rPr>
          <w:rFonts w:ascii="Helvetica" w:hAnsi="Helvetica"/>
          <w:color w:val="000000" w:themeColor="text1"/>
          <w:shd w:val="clear" w:color="auto" w:fill="FFFFFF"/>
          <w:lang w:val="en-US"/>
        </w:rPr>
        <w:t>so utilize</w:t>
      </w:r>
      <w:r w:rsidR="00B70FCB" w:rsidRPr="00FD647A">
        <w:rPr>
          <w:rFonts w:ascii="Helvetica" w:hAnsi="Helvetica"/>
          <w:color w:val="000000" w:themeColor="text1"/>
          <w:shd w:val="clear" w:color="auto" w:fill="FFFFFF"/>
          <w:lang w:val="en-US"/>
        </w:rPr>
        <w:t>d</w:t>
      </w:r>
      <w:r w:rsidRPr="00FD647A">
        <w:rPr>
          <w:rFonts w:ascii="Helvetica" w:hAnsi="Helvetica"/>
          <w:color w:val="000000" w:themeColor="text1"/>
          <w:shd w:val="clear" w:color="auto" w:fill="FFFFFF"/>
          <w:lang w:val="en-US"/>
        </w:rPr>
        <w:t xml:space="preserve">  centrifuges to vary the relative influence of signals </w:t>
      </w:r>
      <w:r w:rsidR="00BF10B9" w:rsidRPr="00FD647A">
        <w:rPr>
          <w:rFonts w:ascii="Helvetica" w:hAnsi="Helvetica"/>
          <w:color w:val="000000" w:themeColor="text1"/>
          <w:shd w:val="clear" w:color="auto" w:fill="FFFFFF"/>
          <w:lang w:val="en-US"/>
        </w:rPr>
        <w:t xml:space="preserve">for </w:t>
      </w:r>
      <w:r w:rsidRPr="00FD647A">
        <w:rPr>
          <w:rFonts w:ascii="Helvetica" w:hAnsi="Helvetica"/>
          <w:color w:val="000000" w:themeColor="text1"/>
          <w:shd w:val="clear" w:color="auto" w:fill="FFFFFF"/>
          <w:lang w:val="en-US"/>
        </w:rPr>
        <w:t xml:space="preserve">eye position, head position, and bodily motion while measuring perception, </w:t>
      </w:r>
      <w:r w:rsidR="006F4425" w:rsidRPr="00FD647A">
        <w:rPr>
          <w:rFonts w:ascii="Helvetica" w:hAnsi="Helvetica"/>
          <w:color w:val="000000" w:themeColor="text1"/>
          <w:shd w:val="clear" w:color="auto" w:fill="FFFFFF"/>
          <w:lang w:val="en-US"/>
        </w:rPr>
        <w:t>motor</w:t>
      </w:r>
      <w:r w:rsidRPr="00FD647A">
        <w:rPr>
          <w:rFonts w:ascii="Helvetica" w:hAnsi="Helvetica"/>
          <w:color w:val="000000" w:themeColor="text1"/>
          <w:shd w:val="clear" w:color="auto" w:fill="FFFFFF"/>
          <w:lang w:val="en-US"/>
        </w:rPr>
        <w:t xml:space="preserve"> behavior, and eye position.</w:t>
      </w:r>
    </w:p>
    <w:p w14:paraId="510C01B0" w14:textId="77777777" w:rsidR="00B70FCB" w:rsidRPr="00FD647A" w:rsidRDefault="00B70FCB" w:rsidP="00B70FCB">
      <w:pPr>
        <w:ind w:left="720"/>
        <w:rPr>
          <w:rFonts w:ascii="Helvetica" w:hAnsi="Helvetica"/>
          <w:color w:val="000000" w:themeColor="text1"/>
          <w:shd w:val="clear" w:color="auto" w:fill="FFFFFF"/>
          <w:lang w:val="en-US"/>
        </w:rPr>
      </w:pPr>
    </w:p>
    <w:p w14:paraId="7E49D801" w14:textId="77777777" w:rsidR="009E26ED" w:rsidRPr="00FD647A" w:rsidRDefault="009E26ED" w:rsidP="009E26ED">
      <w:pPr>
        <w:rPr>
          <w:rFonts w:ascii="Helvetica" w:hAnsi="Helvetica"/>
          <w:b/>
          <w:bCs/>
          <w:color w:val="000000" w:themeColor="text1"/>
          <w:shd w:val="clear" w:color="auto" w:fill="FFFFFF"/>
          <w:lang w:val="en-US"/>
        </w:rPr>
      </w:pPr>
    </w:p>
    <w:p w14:paraId="56D4F518" w14:textId="37A9FAB3" w:rsidR="00D241D8" w:rsidRPr="00FD647A" w:rsidRDefault="00D241D8" w:rsidP="00D241D8">
      <w:pPr>
        <w:rPr>
          <w:rFonts w:ascii="Arial" w:hAnsi="Arial" w:cs="Arial"/>
          <w:b/>
          <w:bCs/>
          <w:color w:val="000000"/>
          <w:lang w:val="en-US"/>
        </w:rPr>
      </w:pPr>
      <w:r w:rsidRPr="00FD647A">
        <w:rPr>
          <w:rFonts w:ascii="Arial" w:hAnsi="Arial" w:cs="Arial"/>
          <w:b/>
          <w:bCs/>
          <w:color w:val="000000"/>
          <w:lang w:val="en-US"/>
        </w:rPr>
        <w:t>Morinaga, Shiro  –  1908-1964, Chiba University</w:t>
      </w:r>
    </w:p>
    <w:p w14:paraId="3B8D3E1C" w14:textId="77777777" w:rsidR="00D241D8" w:rsidRPr="00FD647A" w:rsidRDefault="00D241D8" w:rsidP="00D241D8">
      <w:pPr>
        <w:ind w:leftChars="100" w:left="240"/>
        <w:jc w:val="both"/>
        <w:rPr>
          <w:rFonts w:ascii="Arial" w:hAnsi="Arial" w:cs="Arial"/>
          <w:color w:val="000000"/>
          <w:lang w:val="en-US"/>
        </w:rPr>
      </w:pPr>
    </w:p>
    <w:p w14:paraId="42CB75CE" w14:textId="6183B37A" w:rsidR="00D241D8" w:rsidRPr="00FD647A" w:rsidRDefault="001B2F4F" w:rsidP="009C5C4E">
      <w:pPr>
        <w:ind w:left="720"/>
        <w:rPr>
          <w:rFonts w:ascii="Arial" w:hAnsi="Arial" w:cs="Arial"/>
          <w:color w:val="000000"/>
          <w:lang w:val="en-US"/>
        </w:rPr>
      </w:pPr>
      <w:r w:rsidRPr="00FD647A">
        <w:rPr>
          <w:rFonts w:ascii="Arial" w:hAnsi="Arial" w:cs="Arial"/>
          <w:color w:val="000000"/>
          <w:lang w:val="en-US"/>
        </w:rPr>
        <w:t>Japanese psychologist</w:t>
      </w:r>
      <w:r w:rsidR="00733C36" w:rsidRPr="00FD647A">
        <w:rPr>
          <w:rFonts w:ascii="Arial" w:hAnsi="Arial" w:cs="Arial"/>
          <w:color w:val="000000"/>
          <w:lang w:val="en-US"/>
        </w:rPr>
        <w:t>,</w:t>
      </w:r>
      <w:r w:rsidRPr="00FD647A">
        <w:rPr>
          <w:rFonts w:ascii="Arial" w:hAnsi="Arial" w:cs="Arial"/>
          <w:color w:val="000000"/>
          <w:lang w:val="en-US"/>
        </w:rPr>
        <w:t xml:space="preserve"> worked under W. Metzger and E. Rubin. </w:t>
      </w:r>
      <w:r w:rsidR="00692205" w:rsidRPr="00FD647A">
        <w:rPr>
          <w:rFonts w:ascii="Arial" w:hAnsi="Arial" w:cs="Arial"/>
          <w:color w:val="000000"/>
          <w:lang w:val="en-US"/>
        </w:rPr>
        <w:t>I</w:t>
      </w:r>
      <w:r w:rsidR="00D241D8" w:rsidRPr="00FD647A">
        <w:rPr>
          <w:rFonts w:ascii="Arial" w:hAnsi="Arial" w:cs="Arial"/>
          <w:color w:val="000000"/>
          <w:lang w:val="en-US"/>
        </w:rPr>
        <w:t xml:space="preserve">ntroduced the Gestalt factor of </w:t>
      </w:r>
      <w:r w:rsidR="00D241D8" w:rsidRPr="00FD647A">
        <w:rPr>
          <w:rFonts w:ascii="Arial" w:hAnsi="Arial" w:cs="Arial"/>
          <w:i/>
          <w:color w:val="000000"/>
          <w:lang w:val="en-US"/>
        </w:rPr>
        <w:t>Ebenbreite</w:t>
      </w:r>
      <w:r w:rsidR="00D241D8" w:rsidRPr="00FD647A">
        <w:rPr>
          <w:rFonts w:ascii="Arial" w:hAnsi="Arial" w:cs="Arial"/>
          <w:color w:val="000000"/>
          <w:lang w:val="en-US"/>
        </w:rPr>
        <w:t xml:space="preserve"> (equal width)</w:t>
      </w:r>
      <w:r w:rsidR="00692205" w:rsidRPr="00FD647A">
        <w:rPr>
          <w:rFonts w:ascii="Arial" w:hAnsi="Arial" w:cs="Arial"/>
          <w:color w:val="000000"/>
          <w:lang w:val="en-US"/>
        </w:rPr>
        <w:t xml:space="preserve"> and discovered the figural after-effect of the Delboeuf (concentric circle) illusion</w:t>
      </w:r>
      <w:r w:rsidR="00D241D8" w:rsidRPr="00FD647A">
        <w:rPr>
          <w:rFonts w:ascii="Arial" w:hAnsi="Arial" w:cs="Arial"/>
          <w:color w:val="000000"/>
          <w:lang w:val="en-US"/>
        </w:rPr>
        <w:t xml:space="preserve">. </w:t>
      </w:r>
      <w:r w:rsidR="00692205" w:rsidRPr="00FD647A">
        <w:rPr>
          <w:rFonts w:ascii="Arial" w:hAnsi="Arial" w:cs="Arial"/>
          <w:color w:val="000000"/>
          <w:lang w:val="en-US"/>
        </w:rPr>
        <w:t>Also s</w:t>
      </w:r>
      <w:r w:rsidR="00D241D8" w:rsidRPr="00FD647A">
        <w:rPr>
          <w:rFonts w:ascii="Arial" w:hAnsi="Arial" w:cs="Arial"/>
          <w:color w:val="000000"/>
          <w:lang w:val="en-US"/>
        </w:rPr>
        <w:t xml:space="preserve">tudied </w:t>
      </w:r>
      <w:r w:rsidR="00692205" w:rsidRPr="00FD647A">
        <w:rPr>
          <w:rFonts w:ascii="Helvetica" w:hAnsi="Helvetica" w:cs="Arial"/>
          <w:color w:val="000000" w:themeColor="text1"/>
          <w:lang w:val="en-US"/>
        </w:rPr>
        <w:t xml:space="preserve">the </w:t>
      </w:r>
      <w:r w:rsidR="00D241D8" w:rsidRPr="00FD647A">
        <w:rPr>
          <w:rFonts w:ascii="Helvetica" w:hAnsi="Helvetica" w:cs="Arial"/>
          <w:color w:val="000000" w:themeColor="text1"/>
          <w:lang w:val="en-US"/>
        </w:rPr>
        <w:t>Poggendorf</w:t>
      </w:r>
      <w:r w:rsidR="00692205" w:rsidRPr="00FD647A">
        <w:rPr>
          <w:rFonts w:ascii="Helvetica" w:hAnsi="Helvetica" w:cs="Arial"/>
          <w:color w:val="000000" w:themeColor="text1"/>
          <w:lang w:val="en-US"/>
        </w:rPr>
        <w:t xml:space="preserve"> and</w:t>
      </w:r>
      <w:r w:rsidR="00D241D8" w:rsidRPr="00FD647A">
        <w:rPr>
          <w:rFonts w:ascii="Helvetica" w:hAnsi="Helvetica" w:cs="Arial"/>
          <w:color w:val="000000" w:themeColor="text1"/>
          <w:lang w:val="en-US"/>
        </w:rPr>
        <w:t xml:space="preserve"> Zöllner</w:t>
      </w:r>
      <w:r w:rsidR="00692205" w:rsidRPr="00FD647A">
        <w:rPr>
          <w:rFonts w:ascii="Helvetica" w:hAnsi="Helvetica" w:cs="Arial"/>
          <w:color w:val="000000" w:themeColor="text1"/>
          <w:lang w:val="en-US"/>
        </w:rPr>
        <w:t xml:space="preserve"> illusions</w:t>
      </w:r>
      <w:r w:rsidR="00D241D8" w:rsidRPr="00FD647A">
        <w:rPr>
          <w:rFonts w:ascii="Helvetica" w:hAnsi="Helvetica" w:cs="Arial"/>
          <w:color w:val="000000" w:themeColor="text1"/>
          <w:lang w:val="en-US"/>
        </w:rPr>
        <w:t xml:space="preserve">, </w:t>
      </w:r>
      <w:r w:rsidR="00692205" w:rsidRPr="00FD647A">
        <w:rPr>
          <w:rFonts w:ascii="Helvetica" w:hAnsi="Helvetica" w:cs="Arial"/>
          <w:color w:val="000000" w:themeColor="text1"/>
          <w:lang w:val="en-US"/>
        </w:rPr>
        <w:t xml:space="preserve">visual </w:t>
      </w:r>
      <w:r w:rsidR="00D241D8" w:rsidRPr="00FD647A">
        <w:rPr>
          <w:rFonts w:ascii="Arial" w:hAnsi="Arial" w:cs="Arial"/>
          <w:color w:val="000000"/>
          <w:lang w:val="en-US"/>
        </w:rPr>
        <w:t>transparency,</w:t>
      </w:r>
      <w:r w:rsidR="00692205" w:rsidRPr="00FD647A">
        <w:rPr>
          <w:rFonts w:ascii="Arial" w:hAnsi="Arial" w:cs="Arial"/>
          <w:color w:val="000000"/>
          <w:lang w:val="en-US"/>
        </w:rPr>
        <w:t xml:space="preserve"> </w:t>
      </w:r>
      <w:r w:rsidR="00D241D8" w:rsidRPr="00FD647A">
        <w:rPr>
          <w:rFonts w:ascii="Arial" w:hAnsi="Arial" w:cs="Arial"/>
          <w:color w:val="000000"/>
          <w:lang w:val="en-US"/>
        </w:rPr>
        <w:t>perceptual constancies</w:t>
      </w:r>
      <w:r w:rsidR="00E72E89" w:rsidRPr="00FD647A">
        <w:rPr>
          <w:rFonts w:ascii="Arial" w:hAnsi="Arial" w:cs="Arial"/>
          <w:color w:val="000000"/>
          <w:lang w:val="en-US"/>
        </w:rPr>
        <w:t>, and aesthetic arrangement</w:t>
      </w:r>
      <w:r w:rsidR="00D241D8" w:rsidRPr="00FD647A">
        <w:rPr>
          <w:rFonts w:ascii="Arial" w:hAnsi="Arial" w:cs="Arial"/>
          <w:color w:val="000000"/>
          <w:lang w:val="en-US"/>
        </w:rPr>
        <w:t>. The apparent misalignment of the apexes of opposite</w:t>
      </w:r>
      <w:r w:rsidR="00692205" w:rsidRPr="00FD647A">
        <w:rPr>
          <w:rFonts w:ascii="Arial" w:hAnsi="Arial" w:cs="Arial"/>
          <w:color w:val="000000"/>
          <w:lang w:val="en-US"/>
        </w:rPr>
        <w:t xml:space="preserve">ly </w:t>
      </w:r>
      <w:r w:rsidR="00D241D8" w:rsidRPr="00FD647A">
        <w:rPr>
          <w:rFonts w:ascii="Arial" w:hAnsi="Arial" w:cs="Arial"/>
          <w:color w:val="000000"/>
          <w:lang w:val="en-US"/>
        </w:rPr>
        <w:t xml:space="preserve">facing angles is called Morinaga’s paradox. </w:t>
      </w:r>
      <w:r w:rsidR="00D241D8" w:rsidRPr="00FD647A">
        <w:rPr>
          <w:rFonts w:ascii="Helvetica" w:hAnsi="Helvetica" w:cs="Arial"/>
          <w:color w:val="000000" w:themeColor="text1"/>
          <w:lang w:val="en-US"/>
        </w:rPr>
        <w:t>Also worked on perception and performance in brain-injured veterans. Many of his former students became active researchers</w:t>
      </w:r>
      <w:r w:rsidR="00692205" w:rsidRPr="00FD647A">
        <w:rPr>
          <w:rFonts w:ascii="Helvetica" w:hAnsi="Helvetica" w:cs="Arial"/>
          <w:color w:val="000000" w:themeColor="text1"/>
          <w:lang w:val="en-US"/>
        </w:rPr>
        <w:t>.</w:t>
      </w:r>
    </w:p>
    <w:p w14:paraId="52BFBDE5" w14:textId="77777777" w:rsidR="009E26ED" w:rsidRPr="00FD647A" w:rsidRDefault="009E26ED" w:rsidP="00692205">
      <w:pPr>
        <w:ind w:left="720"/>
        <w:rPr>
          <w:rFonts w:ascii="Helvetica" w:hAnsi="Helvetica" w:cs="Arial"/>
          <w:color w:val="000000" w:themeColor="text1"/>
          <w:lang w:val="en-US"/>
        </w:rPr>
      </w:pPr>
    </w:p>
    <w:p w14:paraId="064DC115" w14:textId="77777777" w:rsidR="009E26ED" w:rsidRPr="00FD647A" w:rsidRDefault="009E26ED" w:rsidP="009E26ED">
      <w:pPr>
        <w:rPr>
          <w:rFonts w:ascii="Helvetica" w:hAnsi="Helvetica"/>
          <w:b/>
          <w:bCs/>
          <w:color w:val="000000" w:themeColor="text1"/>
          <w:shd w:val="clear" w:color="auto" w:fill="FFFFFF"/>
          <w:lang w:val="en-US"/>
        </w:rPr>
      </w:pPr>
    </w:p>
    <w:p w14:paraId="037A4659" w14:textId="25A9BAC8" w:rsidR="00687DFD" w:rsidRPr="00FD647A" w:rsidRDefault="006E52DA" w:rsidP="00630AA3">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M</w:t>
      </w:r>
      <w:r w:rsidR="003C06BF" w:rsidRPr="00FD647A">
        <w:rPr>
          <w:rFonts w:ascii="Helvetica" w:hAnsi="Helvetica"/>
          <w:b/>
          <w:bCs/>
          <w:color w:val="000000" w:themeColor="text1"/>
          <w:shd w:val="clear" w:color="auto" w:fill="FFFFFF"/>
          <w:lang w:val="en-US"/>
        </w:rPr>
        <w:t>ü</w:t>
      </w:r>
      <w:r w:rsidRPr="00FD647A">
        <w:rPr>
          <w:rFonts w:ascii="Helvetica" w:hAnsi="Helvetica"/>
          <w:b/>
          <w:bCs/>
          <w:color w:val="000000" w:themeColor="text1"/>
          <w:shd w:val="clear" w:color="auto" w:fill="FFFFFF"/>
          <w:lang w:val="en-US"/>
        </w:rPr>
        <w:t>nsterberg, Hugo</w:t>
      </w:r>
      <w:r w:rsidR="003C06BF" w:rsidRPr="00FD647A">
        <w:rPr>
          <w:rFonts w:ascii="Helvetica" w:hAnsi="Helvetica"/>
          <w:b/>
          <w:bCs/>
          <w:color w:val="000000" w:themeColor="text1"/>
          <w:shd w:val="clear" w:color="auto" w:fill="FFFFFF"/>
          <w:lang w:val="en-US"/>
        </w:rPr>
        <w:t xml:space="preserve">  –  1863-1916, Harvard </w:t>
      </w:r>
      <w:r w:rsidR="003A408B" w:rsidRPr="00FD647A">
        <w:rPr>
          <w:rFonts w:ascii="Helvetica" w:hAnsi="Helvetica"/>
          <w:b/>
          <w:bCs/>
          <w:color w:val="000000" w:themeColor="text1"/>
          <w:shd w:val="clear" w:color="auto" w:fill="FFFFFF"/>
          <w:lang w:val="en-US"/>
        </w:rPr>
        <w:t>University</w:t>
      </w:r>
    </w:p>
    <w:p w14:paraId="2CAD9939" w14:textId="77777777" w:rsidR="00630AA3" w:rsidRPr="00FD647A" w:rsidRDefault="00630AA3" w:rsidP="00630AA3">
      <w:pPr>
        <w:rPr>
          <w:rFonts w:ascii="Helvetica" w:hAnsi="Helvetica"/>
          <w:b/>
          <w:bCs/>
          <w:color w:val="000000" w:themeColor="text1"/>
          <w:shd w:val="clear" w:color="auto" w:fill="FFFFFF"/>
          <w:lang w:val="en-US"/>
        </w:rPr>
      </w:pPr>
    </w:p>
    <w:p w14:paraId="4C26F273" w14:textId="77E20035" w:rsidR="00463382" w:rsidRPr="00FD647A" w:rsidRDefault="00587DBE" w:rsidP="00630AA3">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 xml:space="preserve">Prolific </w:t>
      </w:r>
      <w:r w:rsidR="00EB5701" w:rsidRPr="00FD647A">
        <w:rPr>
          <w:rFonts w:ascii="Helvetica" w:hAnsi="Helvetica" w:cs="Arial"/>
          <w:color w:val="000000" w:themeColor="text1"/>
          <w:shd w:val="clear" w:color="auto" w:fill="FFFFFF"/>
          <w:lang w:val="en-US"/>
        </w:rPr>
        <w:t>German American</w:t>
      </w:r>
      <w:r w:rsidR="00463382" w:rsidRPr="00FD647A">
        <w:rPr>
          <w:rFonts w:ascii="Helvetica" w:hAnsi="Helvetica" w:cs="Arial"/>
          <w:color w:val="000000" w:themeColor="text1"/>
          <w:shd w:val="clear" w:color="auto" w:fill="FFFFFF"/>
          <w:lang w:val="en-US"/>
        </w:rPr>
        <w:t xml:space="preserve"> philosopher</w:t>
      </w:r>
      <w:r w:rsidR="006F4DA5" w:rsidRPr="00FD647A">
        <w:rPr>
          <w:rFonts w:ascii="Helvetica" w:hAnsi="Helvetica" w:cs="Arial"/>
          <w:color w:val="000000" w:themeColor="text1"/>
          <w:shd w:val="clear" w:color="auto" w:fill="FFFFFF"/>
          <w:lang w:val="en-US"/>
        </w:rPr>
        <w:t xml:space="preserve"> and psychologist</w:t>
      </w:r>
      <w:r w:rsidR="00463382" w:rsidRPr="00FD647A">
        <w:rPr>
          <w:rFonts w:ascii="Helvetica" w:hAnsi="Helvetica" w:cs="Arial"/>
          <w:color w:val="000000" w:themeColor="text1"/>
          <w:shd w:val="clear" w:color="auto" w:fill="FFFFFF"/>
          <w:lang w:val="en-US"/>
        </w:rPr>
        <w:t>. F</w:t>
      </w:r>
      <w:r w:rsidR="00354CAA" w:rsidRPr="00FD647A">
        <w:rPr>
          <w:rFonts w:ascii="Helvetica" w:hAnsi="Helvetica" w:cs="Arial"/>
          <w:color w:val="000000" w:themeColor="text1"/>
          <w:shd w:val="clear" w:color="auto" w:fill="FFFFFF"/>
          <w:lang w:val="en-US"/>
        </w:rPr>
        <w:t>ounde</w:t>
      </w:r>
      <w:r w:rsidR="00E268D2" w:rsidRPr="00FD647A">
        <w:rPr>
          <w:rFonts w:ascii="Helvetica" w:hAnsi="Helvetica" w:cs="Arial"/>
          <w:color w:val="000000" w:themeColor="text1"/>
          <w:shd w:val="clear" w:color="auto" w:fill="FFFFFF"/>
          <w:lang w:val="en-US"/>
        </w:rPr>
        <w:t>d</w:t>
      </w:r>
      <w:r w:rsidR="00354CAA" w:rsidRPr="00FD647A">
        <w:rPr>
          <w:rFonts w:ascii="Helvetica" w:hAnsi="Helvetica" w:cs="Arial"/>
          <w:color w:val="000000" w:themeColor="text1"/>
          <w:shd w:val="clear" w:color="auto" w:fill="FFFFFF"/>
          <w:lang w:val="en-US"/>
        </w:rPr>
        <w:t xml:space="preserve"> the Psychological </w:t>
      </w:r>
      <w:r w:rsidR="00463382" w:rsidRPr="00FD647A">
        <w:rPr>
          <w:rFonts w:ascii="Helvetica" w:hAnsi="Helvetica" w:cs="Arial"/>
          <w:color w:val="000000" w:themeColor="text1"/>
          <w:shd w:val="clear" w:color="auto" w:fill="FFFFFF"/>
          <w:lang w:val="en-US"/>
        </w:rPr>
        <w:t>L</w:t>
      </w:r>
      <w:r w:rsidR="00354CAA" w:rsidRPr="00FD647A">
        <w:rPr>
          <w:rFonts w:ascii="Helvetica" w:hAnsi="Helvetica" w:cs="Arial"/>
          <w:color w:val="000000" w:themeColor="text1"/>
          <w:shd w:val="clear" w:color="auto" w:fill="FFFFFF"/>
          <w:lang w:val="en-US"/>
        </w:rPr>
        <w:t>aborator</w:t>
      </w:r>
      <w:r w:rsidR="00AE32F3" w:rsidRPr="00FD647A">
        <w:rPr>
          <w:rFonts w:ascii="Helvetica" w:hAnsi="Helvetica" w:cs="Arial"/>
          <w:color w:val="000000" w:themeColor="text1"/>
          <w:shd w:val="clear" w:color="auto" w:fill="FFFFFF"/>
          <w:lang w:val="en-US"/>
        </w:rPr>
        <w:t>ies</w:t>
      </w:r>
      <w:r w:rsidR="00354CAA" w:rsidRPr="00FD647A">
        <w:rPr>
          <w:rFonts w:ascii="Helvetica" w:hAnsi="Helvetica" w:cs="Arial"/>
          <w:color w:val="000000" w:themeColor="text1"/>
          <w:shd w:val="clear" w:color="auto" w:fill="FFFFFF"/>
          <w:lang w:val="en-US"/>
        </w:rPr>
        <w:t xml:space="preserve"> at </w:t>
      </w:r>
      <w:r w:rsidR="009C5C4E" w:rsidRPr="00FD647A">
        <w:rPr>
          <w:rFonts w:ascii="Helvetica" w:hAnsi="Helvetica" w:cs="Arial"/>
          <w:color w:val="000000" w:themeColor="text1"/>
          <w:shd w:val="clear" w:color="auto" w:fill="FFFFFF"/>
          <w:lang w:val="en-US"/>
        </w:rPr>
        <w:t xml:space="preserve">Freiburg University and </w:t>
      </w:r>
      <w:r w:rsidR="00354CAA" w:rsidRPr="00FD647A">
        <w:rPr>
          <w:rFonts w:ascii="Helvetica" w:hAnsi="Helvetica" w:cs="Arial"/>
          <w:color w:val="000000" w:themeColor="text1"/>
          <w:shd w:val="clear" w:color="auto" w:fill="FFFFFF"/>
          <w:lang w:val="en-US"/>
        </w:rPr>
        <w:t xml:space="preserve">Harvard University. Assembled </w:t>
      </w:r>
      <w:r w:rsidR="00AE32F3" w:rsidRPr="00FD647A">
        <w:rPr>
          <w:rFonts w:ascii="Helvetica" w:hAnsi="Helvetica" w:cs="Arial"/>
          <w:color w:val="000000" w:themeColor="text1"/>
          <w:shd w:val="clear" w:color="auto" w:fill="FFFFFF"/>
          <w:lang w:val="en-US"/>
        </w:rPr>
        <w:t>in Cambridge</w:t>
      </w:r>
      <w:r w:rsidRPr="00FD647A">
        <w:rPr>
          <w:rFonts w:ascii="Helvetica" w:hAnsi="Helvetica" w:cs="Arial"/>
          <w:color w:val="000000" w:themeColor="text1"/>
          <w:shd w:val="clear" w:color="auto" w:fill="FFFFFF"/>
          <w:lang w:val="en-US"/>
        </w:rPr>
        <w:t>,</w:t>
      </w:r>
      <w:r w:rsidR="00AE32F3" w:rsidRPr="00FD647A">
        <w:rPr>
          <w:rFonts w:ascii="Helvetica" w:hAnsi="Helvetica" w:cs="Arial"/>
          <w:color w:val="000000" w:themeColor="text1"/>
          <w:shd w:val="clear" w:color="auto" w:fill="FFFFFF"/>
          <w:lang w:val="en-US"/>
        </w:rPr>
        <w:t xml:space="preserve"> </w:t>
      </w:r>
      <w:r w:rsidR="00354CAA" w:rsidRPr="00FD647A">
        <w:rPr>
          <w:rFonts w:ascii="Helvetica" w:hAnsi="Helvetica" w:cs="Arial"/>
          <w:color w:val="000000" w:themeColor="text1"/>
          <w:shd w:val="clear" w:color="auto" w:fill="FFFFFF"/>
          <w:lang w:val="en-US"/>
        </w:rPr>
        <w:t xml:space="preserve">the largest collection of </w:t>
      </w:r>
      <w:r w:rsidR="00E268D2" w:rsidRPr="00FD647A">
        <w:rPr>
          <w:rFonts w:ascii="Helvetica" w:hAnsi="Helvetica" w:cs="Arial"/>
          <w:color w:val="000000" w:themeColor="text1"/>
          <w:shd w:val="clear" w:color="auto" w:fill="FFFFFF"/>
          <w:lang w:val="en-US"/>
        </w:rPr>
        <w:t xml:space="preserve">psychophysical </w:t>
      </w:r>
      <w:r w:rsidR="00354CAA" w:rsidRPr="00FD647A">
        <w:rPr>
          <w:rFonts w:ascii="Helvetica" w:hAnsi="Helvetica" w:cs="Arial"/>
          <w:color w:val="000000" w:themeColor="text1"/>
          <w:shd w:val="clear" w:color="auto" w:fill="FFFFFF"/>
          <w:lang w:val="en-US"/>
        </w:rPr>
        <w:t xml:space="preserve">instruments for the study of the senses. </w:t>
      </w:r>
      <w:r w:rsidR="00C13D9A" w:rsidRPr="00FD647A">
        <w:rPr>
          <w:rFonts w:ascii="Helvetica" w:hAnsi="Helvetica" w:cs="Arial"/>
          <w:color w:val="000000" w:themeColor="text1"/>
          <w:shd w:val="clear" w:color="auto" w:fill="FFFFFF"/>
          <w:lang w:val="en-US"/>
        </w:rPr>
        <w:t>O</w:t>
      </w:r>
      <w:r w:rsidR="00597398" w:rsidRPr="00FD647A">
        <w:rPr>
          <w:rFonts w:ascii="Helvetica" w:hAnsi="Helvetica" w:cs="Arial"/>
          <w:color w:val="000000" w:themeColor="text1"/>
          <w:shd w:val="clear" w:color="auto" w:fill="FFFFFF"/>
          <w:lang w:val="en-US"/>
        </w:rPr>
        <w:t>bserved on a tram ticket two rows of phase-shifted black squares</w:t>
      </w:r>
      <w:r w:rsidR="00202A2D" w:rsidRPr="00FD647A">
        <w:rPr>
          <w:rFonts w:ascii="Helvetica" w:hAnsi="Helvetica" w:cs="Arial"/>
          <w:color w:val="000000" w:themeColor="text1"/>
          <w:shd w:val="clear" w:color="auto" w:fill="FFFFFF"/>
          <w:lang w:val="en-US"/>
        </w:rPr>
        <w:t>,</w:t>
      </w:r>
      <w:r w:rsidR="00597398" w:rsidRPr="00FD647A">
        <w:rPr>
          <w:rFonts w:ascii="Helvetica" w:hAnsi="Helvetica" w:cs="Arial"/>
          <w:color w:val="000000" w:themeColor="text1"/>
          <w:shd w:val="clear" w:color="auto" w:fill="FFFFFF"/>
          <w:lang w:val="en-US"/>
        </w:rPr>
        <w:t xml:space="preserve"> separated by a straight line</w:t>
      </w:r>
      <w:r w:rsidR="00AE32F3" w:rsidRPr="00FD647A">
        <w:rPr>
          <w:rFonts w:ascii="Helvetica" w:hAnsi="Helvetica" w:cs="Arial"/>
          <w:color w:val="000000" w:themeColor="text1"/>
          <w:shd w:val="clear" w:color="auto" w:fill="FFFFFF"/>
          <w:lang w:val="en-US"/>
        </w:rPr>
        <w:t>, which</w:t>
      </w:r>
      <w:r w:rsidR="00597398" w:rsidRPr="00FD647A">
        <w:rPr>
          <w:rFonts w:ascii="Helvetica" w:hAnsi="Helvetica" w:cs="Arial"/>
          <w:color w:val="000000" w:themeColor="text1"/>
          <w:shd w:val="clear" w:color="auto" w:fill="FFFFFF"/>
          <w:lang w:val="en-US"/>
        </w:rPr>
        <w:t xml:space="preserve"> appeared slanted due to the phase</w:t>
      </w:r>
      <w:r w:rsidR="00AE2F5D" w:rsidRPr="00FD647A">
        <w:rPr>
          <w:rFonts w:ascii="Helvetica" w:hAnsi="Helvetica" w:cs="Arial"/>
          <w:color w:val="000000" w:themeColor="text1"/>
          <w:shd w:val="clear" w:color="auto" w:fill="FFFFFF"/>
          <w:lang w:val="en-US"/>
        </w:rPr>
        <w:t xml:space="preserve"> </w:t>
      </w:r>
      <w:r w:rsidR="00597398" w:rsidRPr="00FD647A">
        <w:rPr>
          <w:rFonts w:ascii="Helvetica" w:hAnsi="Helvetica" w:cs="Arial"/>
          <w:color w:val="000000" w:themeColor="text1"/>
          <w:shd w:val="clear" w:color="auto" w:fill="FFFFFF"/>
          <w:lang w:val="en-US"/>
        </w:rPr>
        <w:t xml:space="preserve">shift. </w:t>
      </w:r>
      <w:r w:rsidR="00AE32F3" w:rsidRPr="00FD647A">
        <w:rPr>
          <w:rFonts w:ascii="Helvetica" w:hAnsi="Helvetica" w:cs="Arial"/>
          <w:color w:val="000000" w:themeColor="text1"/>
          <w:shd w:val="clear" w:color="auto" w:fill="FFFFFF"/>
          <w:lang w:val="en-US"/>
        </w:rPr>
        <w:t xml:space="preserve">This effect became known as the Café Wall Illusion (R.L. Gregory &amp; P. Heard). </w:t>
      </w:r>
      <w:r w:rsidR="00463382" w:rsidRPr="00FD647A">
        <w:rPr>
          <w:rFonts w:ascii="Helvetica" w:hAnsi="Helvetica" w:cs="Arial"/>
          <w:color w:val="000000" w:themeColor="text1"/>
          <w:shd w:val="clear" w:color="auto" w:fill="FFFFFF"/>
          <w:lang w:val="en-US"/>
        </w:rPr>
        <w:t xml:space="preserve">Drifted into </w:t>
      </w:r>
      <w:r w:rsidR="00733C36" w:rsidRPr="00FD647A">
        <w:rPr>
          <w:rFonts w:ascii="Helvetica" w:hAnsi="Helvetica" w:cs="Arial"/>
          <w:color w:val="000000" w:themeColor="text1"/>
          <w:shd w:val="clear" w:color="auto" w:fill="FFFFFF"/>
          <w:lang w:val="en-US"/>
        </w:rPr>
        <w:t xml:space="preserve">industrial </w:t>
      </w:r>
      <w:r w:rsidR="00463382" w:rsidRPr="00FD647A">
        <w:rPr>
          <w:rFonts w:ascii="Helvetica" w:hAnsi="Helvetica" w:cs="Arial"/>
          <w:color w:val="000000" w:themeColor="text1"/>
          <w:shd w:val="clear" w:color="auto" w:fill="FFFFFF"/>
          <w:lang w:val="en-US"/>
        </w:rPr>
        <w:t>psychology</w:t>
      </w:r>
      <w:r w:rsidR="00733C36" w:rsidRPr="00FD647A">
        <w:rPr>
          <w:rFonts w:ascii="Helvetica" w:hAnsi="Helvetica" w:cs="Arial"/>
          <w:color w:val="000000" w:themeColor="text1"/>
          <w:shd w:val="clear" w:color="auto" w:fill="FFFFFF"/>
          <w:lang w:val="en-US"/>
        </w:rPr>
        <w:t xml:space="preserve"> and became the </w:t>
      </w:r>
      <w:r w:rsidR="00AE32F3" w:rsidRPr="00FD647A">
        <w:rPr>
          <w:rFonts w:ascii="Helvetica" w:hAnsi="Helvetica" w:cs="Arial"/>
          <w:color w:val="000000" w:themeColor="text1"/>
          <w:shd w:val="clear" w:color="auto" w:fill="FFFFFF"/>
          <w:lang w:val="en-US"/>
        </w:rPr>
        <w:t>best-</w:t>
      </w:r>
      <w:r w:rsidR="00733C36" w:rsidRPr="00FD647A">
        <w:rPr>
          <w:rFonts w:ascii="Helvetica" w:hAnsi="Helvetica" w:cs="Arial"/>
          <w:color w:val="000000" w:themeColor="text1"/>
          <w:shd w:val="clear" w:color="auto" w:fill="FFFFFF"/>
          <w:lang w:val="en-US"/>
        </w:rPr>
        <w:t>known applied psychologist of his</w:t>
      </w:r>
      <w:r w:rsidR="00536240" w:rsidRPr="00FD647A">
        <w:rPr>
          <w:rFonts w:ascii="Helvetica" w:hAnsi="Helvetica" w:cs="Arial"/>
          <w:color w:val="000000" w:themeColor="text1"/>
          <w:shd w:val="clear" w:color="auto" w:fill="FFFFFF"/>
          <w:lang w:val="en-US"/>
        </w:rPr>
        <w:t xml:space="preserve"> </w:t>
      </w:r>
      <w:r w:rsidR="00733C36" w:rsidRPr="00FD647A">
        <w:rPr>
          <w:rFonts w:ascii="Helvetica" w:hAnsi="Helvetica" w:cs="Arial"/>
          <w:color w:val="000000" w:themeColor="text1"/>
          <w:shd w:val="clear" w:color="auto" w:fill="FFFFFF"/>
          <w:lang w:val="en-US"/>
        </w:rPr>
        <w:t>time</w:t>
      </w:r>
      <w:r w:rsidR="00463382" w:rsidRPr="00FD647A">
        <w:rPr>
          <w:rFonts w:ascii="Helvetica" w:hAnsi="Helvetica" w:cs="Arial"/>
          <w:color w:val="000000" w:themeColor="text1"/>
          <w:shd w:val="clear" w:color="auto" w:fill="FFFFFF"/>
          <w:lang w:val="en-US"/>
        </w:rPr>
        <w:t xml:space="preserve">. </w:t>
      </w:r>
      <w:r w:rsidR="00AE32F3" w:rsidRPr="00FD647A">
        <w:rPr>
          <w:rFonts w:ascii="Helvetica" w:hAnsi="Helvetica" w:cs="Arial"/>
          <w:color w:val="000000" w:themeColor="text1"/>
          <w:shd w:val="clear" w:color="auto" w:fill="FFFFFF"/>
          <w:lang w:val="en-US"/>
        </w:rPr>
        <w:t>Prolific writer who authored n</w:t>
      </w:r>
      <w:r w:rsidR="00463382" w:rsidRPr="00FD647A">
        <w:rPr>
          <w:rFonts w:ascii="Helvetica" w:hAnsi="Helvetica" w:cs="Arial"/>
          <w:color w:val="000000" w:themeColor="text1"/>
          <w:shd w:val="clear" w:color="auto" w:fill="FFFFFF"/>
          <w:lang w:val="en-US"/>
        </w:rPr>
        <w:t xml:space="preserve">umerous books. </w:t>
      </w:r>
      <w:r w:rsidR="00E268D2" w:rsidRPr="00FD647A">
        <w:rPr>
          <w:rFonts w:ascii="Helvetica" w:hAnsi="Helvetica" w:cs="Arial"/>
          <w:color w:val="000000" w:themeColor="text1"/>
          <w:shd w:val="clear" w:color="auto" w:fill="FFFFFF"/>
          <w:lang w:val="en-US"/>
        </w:rPr>
        <w:t xml:space="preserve">Article by J. Spillmann &amp; L. Spillmann: </w:t>
      </w:r>
      <w:r w:rsidR="00463382" w:rsidRPr="00FD647A">
        <w:rPr>
          <w:rFonts w:ascii="Helvetica" w:hAnsi="Helvetica" w:cs="Arial"/>
          <w:color w:val="000000" w:themeColor="text1"/>
          <w:shd w:val="clear" w:color="auto" w:fill="FFFFFF"/>
          <w:lang w:val="en-US"/>
        </w:rPr>
        <w:t>The rise and fall of Hugo Münsterberg. </w:t>
      </w:r>
      <w:r w:rsidR="00463382" w:rsidRPr="00FD647A">
        <w:rPr>
          <w:rFonts w:ascii="Helvetica" w:hAnsi="Helvetica" w:cs="Arial"/>
          <w:i/>
          <w:iCs/>
          <w:color w:val="000000" w:themeColor="text1"/>
          <w:shd w:val="clear" w:color="auto" w:fill="FFFFFF"/>
          <w:lang w:val="en-US"/>
        </w:rPr>
        <w:t>J. Hist. Behav. Sci., 29</w:t>
      </w:r>
      <w:r w:rsidR="00E268D2" w:rsidRPr="00FD647A">
        <w:rPr>
          <w:rFonts w:ascii="Helvetica" w:hAnsi="Helvetica" w:cs="Arial"/>
          <w:i/>
          <w:iCs/>
          <w:color w:val="000000" w:themeColor="text1"/>
          <w:shd w:val="clear" w:color="auto" w:fill="FFFFFF"/>
          <w:lang w:val="en-US"/>
        </w:rPr>
        <w:t xml:space="preserve"> </w:t>
      </w:r>
      <w:r w:rsidR="00463382" w:rsidRPr="00FD647A">
        <w:rPr>
          <w:rFonts w:ascii="Helvetica" w:hAnsi="Helvetica" w:cs="Arial"/>
          <w:color w:val="000000" w:themeColor="text1"/>
          <w:shd w:val="clear" w:color="auto" w:fill="FFFFFF"/>
          <w:lang w:val="en-US"/>
        </w:rPr>
        <w:t>(4), 322–338 (1993). </w:t>
      </w:r>
    </w:p>
    <w:p w14:paraId="15EE01F6" w14:textId="77777777" w:rsidR="00F06CC8" w:rsidRPr="00FD647A" w:rsidRDefault="00F06CC8" w:rsidP="0092337E">
      <w:pPr>
        <w:rPr>
          <w:rFonts w:ascii="Helvetica" w:hAnsi="Helvetica"/>
          <w:b/>
          <w:bCs/>
          <w:color w:val="000000" w:themeColor="text1"/>
          <w:shd w:val="clear" w:color="auto" w:fill="FFFFFF"/>
          <w:lang w:val="en-US"/>
        </w:rPr>
      </w:pPr>
    </w:p>
    <w:p w14:paraId="5E33E536" w14:textId="77777777" w:rsidR="00E72E89" w:rsidRPr="00FD647A" w:rsidRDefault="00E72E89" w:rsidP="00090593">
      <w:pPr>
        <w:pStyle w:val="NormalWeb"/>
        <w:spacing w:before="0" w:beforeAutospacing="0" w:after="0" w:afterAutospacing="0"/>
        <w:rPr>
          <w:rFonts w:ascii="Helvetica" w:hAnsi="Helvetica"/>
          <w:b/>
          <w:bCs/>
          <w:color w:val="000000" w:themeColor="text1"/>
          <w:lang w:val="en-US"/>
        </w:rPr>
      </w:pPr>
    </w:p>
    <w:p w14:paraId="5C9F9BA8" w14:textId="27734984" w:rsidR="007C265F" w:rsidRPr="00FD647A" w:rsidRDefault="007C265F" w:rsidP="00090593">
      <w:pPr>
        <w:pStyle w:val="NormalWeb"/>
        <w:spacing w:before="0" w:beforeAutospacing="0" w:after="0" w:afterAutospacing="0"/>
        <w:rPr>
          <w:rFonts w:ascii="Helvetica" w:hAnsi="Helvetica"/>
          <w:b/>
          <w:bCs/>
          <w:color w:val="000000" w:themeColor="text1"/>
          <w:lang w:val="en-US"/>
        </w:rPr>
      </w:pPr>
      <w:r w:rsidRPr="00FD647A">
        <w:rPr>
          <w:rFonts w:ascii="Helvetica" w:hAnsi="Helvetica"/>
          <w:b/>
          <w:bCs/>
          <w:color w:val="000000" w:themeColor="text1"/>
          <w:lang w:val="en-US"/>
        </w:rPr>
        <w:t>Obonai, Torao  –  1899</w:t>
      </w:r>
      <w:r w:rsidR="0085088E" w:rsidRPr="00FD647A">
        <w:rPr>
          <w:rFonts w:ascii="Helvetica" w:hAnsi="Helvetica"/>
          <w:b/>
          <w:bCs/>
          <w:color w:val="000000" w:themeColor="text1"/>
          <w:lang w:val="en-US"/>
        </w:rPr>
        <w:t>-</w:t>
      </w:r>
      <w:r w:rsidRPr="00FD647A">
        <w:rPr>
          <w:rFonts w:ascii="Helvetica" w:hAnsi="Helvetica"/>
          <w:b/>
          <w:bCs/>
          <w:color w:val="000000" w:themeColor="text1"/>
          <w:lang w:val="en-US"/>
        </w:rPr>
        <w:t xml:space="preserve">1968, </w:t>
      </w:r>
      <w:r w:rsidR="001F2125" w:rsidRPr="00FD647A">
        <w:rPr>
          <w:rFonts w:ascii="Helvetica" w:hAnsi="Helvetica"/>
          <w:b/>
          <w:bCs/>
          <w:color w:val="000000" w:themeColor="text1"/>
          <w:shd w:val="clear" w:color="auto" w:fill="FFFFFF"/>
          <w:lang w:val="en-US"/>
        </w:rPr>
        <w:t xml:space="preserve">Tokyo </w:t>
      </w:r>
      <w:r w:rsidR="003A408B" w:rsidRPr="00FD647A">
        <w:rPr>
          <w:rFonts w:ascii="Helvetica" w:hAnsi="Helvetica"/>
          <w:b/>
          <w:bCs/>
          <w:color w:val="000000" w:themeColor="text1"/>
          <w:shd w:val="clear" w:color="auto" w:fill="FFFFFF"/>
          <w:lang w:val="en-US"/>
        </w:rPr>
        <w:t xml:space="preserve">University </w:t>
      </w:r>
      <w:r w:rsidR="001F2125" w:rsidRPr="00FD647A">
        <w:rPr>
          <w:rFonts w:ascii="Helvetica" w:hAnsi="Helvetica"/>
          <w:b/>
          <w:bCs/>
          <w:color w:val="000000" w:themeColor="text1"/>
          <w:shd w:val="clear" w:color="auto" w:fill="FFFFFF"/>
          <w:lang w:val="en-US"/>
        </w:rPr>
        <w:t>of Education</w:t>
      </w:r>
    </w:p>
    <w:p w14:paraId="1CE23CC0" w14:textId="2B4CCF5D" w:rsidR="00D769CD" w:rsidRPr="00FD647A" w:rsidRDefault="007C265F" w:rsidP="00D769CD">
      <w:pPr>
        <w:pStyle w:val="NormalWeb"/>
        <w:ind w:left="720"/>
        <w:rPr>
          <w:rFonts w:ascii="Helvetica" w:hAnsi="Helvetica"/>
          <w:shd w:val="clear" w:color="auto" w:fill="FFFFFF"/>
          <w:lang w:val="en-US"/>
        </w:rPr>
      </w:pPr>
      <w:r w:rsidRPr="00FD647A">
        <w:rPr>
          <w:rFonts w:ascii="Helvetica" w:hAnsi="Helvetica"/>
          <w:color w:val="000000" w:themeColor="text1"/>
          <w:lang w:val="en-US"/>
        </w:rPr>
        <w:lastRenderedPageBreak/>
        <w:t>Measure</w:t>
      </w:r>
      <w:r w:rsidR="00B232CB" w:rsidRPr="00FD647A">
        <w:rPr>
          <w:rFonts w:ascii="Helvetica" w:hAnsi="Helvetica"/>
          <w:color w:val="000000" w:themeColor="text1"/>
          <w:lang w:val="en-US"/>
        </w:rPr>
        <w:t>d</w:t>
      </w:r>
      <w:r w:rsidRPr="00FD647A">
        <w:rPr>
          <w:rFonts w:ascii="Helvetica" w:hAnsi="Helvetica"/>
          <w:color w:val="000000" w:themeColor="text1"/>
          <w:lang w:val="en-US"/>
        </w:rPr>
        <w:t xml:space="preserve"> </w:t>
      </w:r>
      <w:r w:rsidR="00B232CB" w:rsidRPr="00FD647A">
        <w:rPr>
          <w:rFonts w:ascii="Helvetica" w:hAnsi="Helvetica"/>
          <w:color w:val="000000" w:themeColor="text1"/>
          <w:lang w:val="en-US"/>
        </w:rPr>
        <w:t xml:space="preserve">the effect of </w:t>
      </w:r>
      <w:r w:rsidRPr="00FD647A">
        <w:rPr>
          <w:rFonts w:ascii="Helvetica" w:hAnsi="Helvetica"/>
          <w:color w:val="000000" w:themeColor="text1"/>
          <w:lang w:val="en-US"/>
        </w:rPr>
        <w:t xml:space="preserve">illusions in various </w:t>
      </w:r>
      <w:r w:rsidR="00B232CB" w:rsidRPr="00FD647A">
        <w:rPr>
          <w:rFonts w:ascii="Helvetica" w:hAnsi="Helvetica"/>
          <w:color w:val="000000" w:themeColor="text1"/>
          <w:lang w:val="en-US"/>
        </w:rPr>
        <w:t xml:space="preserve">stimulus </w:t>
      </w:r>
      <w:r w:rsidRPr="00FD647A">
        <w:rPr>
          <w:rFonts w:ascii="Helvetica" w:hAnsi="Helvetica"/>
          <w:color w:val="000000" w:themeColor="text1"/>
          <w:lang w:val="en-US"/>
        </w:rPr>
        <w:t>patterns including the Oppel-Kundt (divided lines), Müller-Lyer</w:t>
      </w:r>
      <w:r w:rsidR="00C13D9A" w:rsidRPr="00FD647A">
        <w:rPr>
          <w:rFonts w:ascii="Helvetica" w:hAnsi="Helvetica"/>
          <w:color w:val="000000" w:themeColor="text1"/>
          <w:lang w:val="en-US"/>
        </w:rPr>
        <w:t xml:space="preserve"> (different lengths)</w:t>
      </w:r>
      <w:r w:rsidRPr="00FD647A">
        <w:rPr>
          <w:rFonts w:ascii="Helvetica" w:hAnsi="Helvetica"/>
          <w:color w:val="000000" w:themeColor="text1"/>
          <w:lang w:val="en-US"/>
        </w:rPr>
        <w:t>, and Delboeuf (concentric circle</w:t>
      </w:r>
      <w:r w:rsidR="00C13D9A" w:rsidRPr="00FD647A">
        <w:rPr>
          <w:rFonts w:ascii="Helvetica" w:hAnsi="Helvetica"/>
          <w:color w:val="000000" w:themeColor="text1"/>
          <w:lang w:val="en-US"/>
        </w:rPr>
        <w:t>s</w:t>
      </w:r>
      <w:r w:rsidRPr="00FD647A">
        <w:rPr>
          <w:rFonts w:ascii="Helvetica" w:hAnsi="Helvetica"/>
          <w:color w:val="000000" w:themeColor="text1"/>
          <w:lang w:val="en-US"/>
        </w:rPr>
        <w:t>) illusion</w:t>
      </w:r>
      <w:r w:rsidR="00B232CB" w:rsidRPr="00FD647A">
        <w:rPr>
          <w:rFonts w:ascii="Helvetica" w:hAnsi="Helvetica"/>
          <w:color w:val="000000" w:themeColor="text1"/>
          <w:lang w:val="en-US"/>
        </w:rPr>
        <w:t>,</w:t>
      </w:r>
      <w:r w:rsidRPr="00FD647A">
        <w:rPr>
          <w:rFonts w:ascii="Helvetica" w:hAnsi="Helvetica"/>
          <w:color w:val="000000" w:themeColor="text1"/>
          <w:lang w:val="en-US"/>
        </w:rPr>
        <w:t xml:space="preserve"> and proposed that optical illusions, as well as brightness </w:t>
      </w:r>
      <w:r w:rsidR="005F72F3" w:rsidRPr="00FD647A">
        <w:rPr>
          <w:rFonts w:ascii="Helvetica" w:hAnsi="Helvetica"/>
          <w:color w:val="000000" w:themeColor="text1"/>
          <w:lang w:val="en-US"/>
        </w:rPr>
        <w:t xml:space="preserve">contrast, </w:t>
      </w:r>
      <w:r w:rsidRPr="00FD647A">
        <w:rPr>
          <w:rFonts w:ascii="Helvetica" w:hAnsi="Helvetica"/>
          <w:color w:val="000000" w:themeColor="text1"/>
          <w:lang w:val="en-US"/>
        </w:rPr>
        <w:t>color contrast and assimilation</w:t>
      </w:r>
      <w:r w:rsidR="00B232CB" w:rsidRPr="00FD647A">
        <w:rPr>
          <w:rFonts w:ascii="Helvetica" w:hAnsi="Helvetica"/>
          <w:color w:val="000000" w:themeColor="text1"/>
          <w:lang w:val="en-US"/>
        </w:rPr>
        <w:t>,</w:t>
      </w:r>
      <w:r w:rsidRPr="00FD647A">
        <w:rPr>
          <w:rFonts w:ascii="Helvetica" w:hAnsi="Helvetica"/>
          <w:color w:val="000000" w:themeColor="text1"/>
          <w:lang w:val="en-US"/>
        </w:rPr>
        <w:t xml:space="preserve"> are </w:t>
      </w:r>
      <w:r w:rsidR="00B232CB" w:rsidRPr="00FD647A">
        <w:rPr>
          <w:rFonts w:ascii="Helvetica" w:hAnsi="Helvetica"/>
          <w:color w:val="000000" w:themeColor="text1"/>
          <w:lang w:val="en-US"/>
        </w:rPr>
        <w:t>due to</w:t>
      </w:r>
      <w:r w:rsidRPr="00FD647A">
        <w:rPr>
          <w:rFonts w:ascii="Helvetica" w:hAnsi="Helvetica"/>
          <w:color w:val="000000" w:themeColor="text1"/>
          <w:lang w:val="en-US"/>
        </w:rPr>
        <w:t xml:space="preserve"> psychophysiological induction and are the net result of physiological excitation and inhibitio</w:t>
      </w:r>
      <w:r w:rsidR="00D769CD" w:rsidRPr="00FD647A">
        <w:rPr>
          <w:rFonts w:ascii="Helvetica" w:hAnsi="Helvetica"/>
          <w:shd w:val="clear" w:color="auto" w:fill="FFFFFF"/>
          <w:lang w:val="en-US"/>
        </w:rPr>
        <w:t>n.</w:t>
      </w:r>
    </w:p>
    <w:p w14:paraId="16DC211D" w14:textId="77777777" w:rsidR="00D769CD" w:rsidRPr="00FD647A" w:rsidRDefault="00D769CD" w:rsidP="00D769CD">
      <w:pPr>
        <w:rPr>
          <w:rFonts w:ascii="Helvetica" w:hAnsi="Helvetica"/>
          <w:b/>
          <w:bCs/>
          <w:lang w:val="en-US"/>
        </w:rPr>
      </w:pPr>
    </w:p>
    <w:p w14:paraId="6CC39579" w14:textId="2386A92D" w:rsidR="00BC1C7C" w:rsidRPr="00FD647A" w:rsidRDefault="00BC1C7C" w:rsidP="00BC1C7C">
      <w:pPr>
        <w:rPr>
          <w:rFonts w:ascii="Helvetica" w:hAnsi="Helvetica"/>
          <w:b/>
          <w:bCs/>
          <w:lang w:val="en-US"/>
        </w:rPr>
      </w:pPr>
      <w:r w:rsidRPr="00FD647A">
        <w:rPr>
          <w:rFonts w:ascii="Helvetica" w:hAnsi="Helvetica"/>
          <w:b/>
          <w:bCs/>
          <w:lang w:val="en-US"/>
        </w:rPr>
        <w:t>Ouchi, Hajime</w:t>
      </w:r>
      <w:r w:rsidRPr="00FD647A">
        <w:rPr>
          <w:rFonts w:ascii="Helvetica" w:hAnsi="Helvetica" w:cs="Courier New"/>
          <w:b/>
          <w:shd w:val="clear" w:color="auto" w:fill="FFFFFF"/>
          <w:lang w:val="en-US"/>
        </w:rPr>
        <w:t xml:space="preserve">  –  </w:t>
      </w:r>
      <w:r w:rsidRPr="00FD647A">
        <w:rPr>
          <w:rFonts w:ascii="Helvetica" w:hAnsi="Helvetica"/>
          <w:b/>
          <w:bCs/>
          <w:lang w:val="en-US"/>
        </w:rPr>
        <w:t>1945-2025, Osaka</w:t>
      </w:r>
    </w:p>
    <w:p w14:paraId="5C57C462" w14:textId="77777777" w:rsidR="00BC1C7C" w:rsidRPr="00FD647A" w:rsidRDefault="00BC1C7C" w:rsidP="00BC1C7C">
      <w:pPr>
        <w:rPr>
          <w:rFonts w:ascii="Helvetica" w:hAnsi="Helvetica"/>
          <w:b/>
          <w:bCs/>
          <w:lang w:val="en-US"/>
        </w:rPr>
      </w:pPr>
    </w:p>
    <w:p w14:paraId="5463AFC9" w14:textId="532DA40E" w:rsidR="00BC1C7C" w:rsidRPr="00FD647A" w:rsidRDefault="00A54BD4" w:rsidP="00E27B76">
      <w:pPr>
        <w:spacing w:after="160"/>
        <w:ind w:left="720"/>
        <w:rPr>
          <w:rFonts w:ascii="Helvetica" w:hAnsi="Helvetica"/>
          <w:lang w:val="en-US"/>
        </w:rPr>
      </w:pPr>
      <w:r w:rsidRPr="00FD647A">
        <w:rPr>
          <w:rFonts w:ascii="Helvetica" w:hAnsi="Helvetica"/>
          <w:lang w:val="en-US"/>
        </w:rPr>
        <w:t xml:space="preserve">Japanese graphic designer. </w:t>
      </w:r>
      <w:r w:rsidR="00BC1C7C" w:rsidRPr="00FD647A">
        <w:rPr>
          <w:rFonts w:ascii="Helvetica" w:hAnsi="Helvetica"/>
          <w:lang w:val="en-US"/>
        </w:rPr>
        <w:t xml:space="preserve">Known for a celebrated illusion, </w:t>
      </w:r>
      <w:r w:rsidR="00F9550A" w:rsidRPr="00FD647A">
        <w:rPr>
          <w:rFonts w:ascii="Helvetica" w:hAnsi="Helvetica"/>
          <w:lang w:val="en-US"/>
        </w:rPr>
        <w:t>demonstrat</w:t>
      </w:r>
      <w:r w:rsidR="00AE32F3" w:rsidRPr="00FD647A">
        <w:rPr>
          <w:rFonts w:ascii="Helvetica" w:hAnsi="Helvetica"/>
          <w:lang w:val="en-US"/>
        </w:rPr>
        <w:t>ing</w:t>
      </w:r>
      <w:r w:rsidR="00BC1C7C" w:rsidRPr="00FD647A">
        <w:rPr>
          <w:rFonts w:ascii="Helvetica" w:hAnsi="Helvetica"/>
          <w:lang w:val="en-US"/>
        </w:rPr>
        <w:t xml:space="preserve"> </w:t>
      </w:r>
      <w:r w:rsidR="00F9550A" w:rsidRPr="00FD647A">
        <w:rPr>
          <w:rFonts w:ascii="Helvetica" w:hAnsi="Helvetica"/>
          <w:noProof/>
          <w:lang w:val="en-US"/>
        </w:rPr>
        <w:t xml:space="preserve">that </w:t>
      </w:r>
      <w:r w:rsidR="00BC1C7C" w:rsidRPr="00FD647A">
        <w:rPr>
          <w:rFonts w:ascii="Helvetica" w:hAnsi="Helvetica"/>
          <w:noProof/>
          <w:lang w:val="en-US"/>
        </w:rPr>
        <w:t xml:space="preserve">the perception of relative motion can arise in the absence of a </w:t>
      </w:r>
      <w:r w:rsidR="000A16E6" w:rsidRPr="00FD647A">
        <w:rPr>
          <w:rFonts w:ascii="Helvetica" w:hAnsi="Helvetica"/>
          <w:noProof/>
          <w:lang w:val="en-US"/>
        </w:rPr>
        <w:t xml:space="preserve">motion </w:t>
      </w:r>
      <w:r w:rsidR="00BC1C7C" w:rsidRPr="00FD647A">
        <w:rPr>
          <w:rFonts w:ascii="Helvetica" w:hAnsi="Helvetica"/>
          <w:noProof/>
          <w:lang w:val="en-US"/>
        </w:rPr>
        <w:t xml:space="preserve">cue. </w:t>
      </w:r>
      <w:r w:rsidR="00F9550A" w:rsidRPr="00FD647A">
        <w:rPr>
          <w:rFonts w:ascii="Helvetica" w:hAnsi="Helvetica"/>
          <w:noProof/>
          <w:lang w:val="en-US"/>
        </w:rPr>
        <w:t xml:space="preserve">The stimulus consists of a </w:t>
      </w:r>
      <w:r w:rsidR="00F9550A" w:rsidRPr="00FD647A">
        <w:rPr>
          <w:rFonts w:ascii="Helvetica" w:hAnsi="Helvetica"/>
          <w:lang w:val="en-US"/>
        </w:rPr>
        <w:t xml:space="preserve">center-surround pattern of phase-locked short horizontal vs. vertical bars. </w:t>
      </w:r>
      <w:r w:rsidR="00807405" w:rsidRPr="00FD647A">
        <w:rPr>
          <w:rFonts w:ascii="Helvetica" w:hAnsi="Helvetica"/>
          <w:lang w:val="en-US"/>
        </w:rPr>
        <w:t>With circular movements of the eyes or the stimulus pattern, t</w:t>
      </w:r>
      <w:r w:rsidR="00BC1C7C" w:rsidRPr="00FD647A">
        <w:rPr>
          <w:rFonts w:ascii="Helvetica" w:hAnsi="Helvetica"/>
          <w:lang w:val="en-US"/>
        </w:rPr>
        <w:t xml:space="preserve">he central disk appears to float relative to </w:t>
      </w:r>
      <w:r w:rsidR="005E5FD4" w:rsidRPr="00FD647A">
        <w:rPr>
          <w:rFonts w:ascii="Helvetica" w:hAnsi="Helvetica"/>
          <w:lang w:val="en-US"/>
        </w:rPr>
        <w:t>the</w:t>
      </w:r>
      <w:r w:rsidR="00BC1C7C" w:rsidRPr="00FD647A">
        <w:rPr>
          <w:rFonts w:ascii="Helvetica" w:hAnsi="Helvetica"/>
          <w:lang w:val="en-US"/>
        </w:rPr>
        <w:t xml:space="preserve"> </w:t>
      </w:r>
      <w:r w:rsidR="005E5FD4" w:rsidRPr="00FD647A">
        <w:rPr>
          <w:rFonts w:ascii="Helvetica" w:hAnsi="Helvetica"/>
          <w:lang w:val="en-US"/>
        </w:rPr>
        <w:t xml:space="preserve">surrounding </w:t>
      </w:r>
      <w:r w:rsidR="00BC1C7C" w:rsidRPr="00FD647A">
        <w:rPr>
          <w:rFonts w:ascii="Helvetica" w:hAnsi="Helvetica"/>
          <w:lang w:val="en-US"/>
        </w:rPr>
        <w:t xml:space="preserve">annulus. Up to nine hypotheses were proposed to account for </w:t>
      </w:r>
      <w:r w:rsidR="005E5FD4" w:rsidRPr="00FD647A">
        <w:rPr>
          <w:rFonts w:ascii="Helvetica" w:hAnsi="Helvetica"/>
          <w:lang w:val="en-US"/>
        </w:rPr>
        <w:t>this illusion</w:t>
      </w:r>
      <w:r w:rsidR="00BC1C7C" w:rsidRPr="00FD647A">
        <w:rPr>
          <w:rFonts w:ascii="Helvetica" w:hAnsi="Helvetica"/>
          <w:lang w:val="en-US"/>
        </w:rPr>
        <w:t>, with different motion vectors offering the most likely explanation. Ouchi’s identity was disclosed in 201</w:t>
      </w:r>
      <w:r w:rsidR="0013387B" w:rsidRPr="00FD647A">
        <w:rPr>
          <w:rFonts w:ascii="Helvetica" w:hAnsi="Helvetica"/>
          <w:lang w:val="en-US"/>
        </w:rPr>
        <w:t>4</w:t>
      </w:r>
      <w:r w:rsidR="00BC1C7C" w:rsidRPr="00FD647A">
        <w:rPr>
          <w:rFonts w:ascii="Helvetica" w:hAnsi="Helvetica"/>
          <w:lang w:val="en-US"/>
        </w:rPr>
        <w:t xml:space="preserve"> by K. Saito and H. Komatsu, when they </w:t>
      </w:r>
      <w:r w:rsidR="000A16E6" w:rsidRPr="00FD647A">
        <w:rPr>
          <w:rFonts w:ascii="Helvetica" w:hAnsi="Helvetica"/>
          <w:lang w:val="en-US"/>
        </w:rPr>
        <w:t xml:space="preserve">located </w:t>
      </w:r>
      <w:r w:rsidR="00BC1C7C" w:rsidRPr="00FD647A">
        <w:rPr>
          <w:rFonts w:ascii="Helvetica" w:hAnsi="Helvetica"/>
          <w:lang w:val="en-US"/>
        </w:rPr>
        <w:t>him in Osaka.</w:t>
      </w:r>
      <w:r w:rsidR="00BC1C7C" w:rsidRPr="00FD647A">
        <w:rPr>
          <w:rFonts w:ascii="Helvetica" w:hAnsi="Helvetica"/>
          <w:noProof/>
          <w:lang w:val="en-US"/>
        </w:rPr>
        <w:t xml:space="preserve"> </w:t>
      </w:r>
      <w:r w:rsidRPr="00FD647A">
        <w:rPr>
          <w:rFonts w:ascii="Helvetica" w:hAnsi="Helvetica"/>
          <w:lang w:val="en-US"/>
        </w:rPr>
        <w:t xml:space="preserve">Guest Editorial: </w:t>
      </w:r>
      <w:r w:rsidR="00BC1C7C" w:rsidRPr="00FD647A">
        <w:rPr>
          <w:rFonts w:ascii="Helvetica" w:hAnsi="Helvetica"/>
          <w:i/>
          <w:iCs/>
          <w:lang w:val="en-US"/>
        </w:rPr>
        <w:t>Hajime</w:t>
      </w:r>
      <w:r w:rsidR="00BC1C7C" w:rsidRPr="00FD647A">
        <w:rPr>
          <w:rFonts w:ascii="Helvetica" w:hAnsi="Helvetica"/>
          <w:i/>
          <w:iCs/>
          <w:sz w:val="20"/>
          <w:szCs w:val="20"/>
          <w:lang w:val="en-US"/>
        </w:rPr>
        <w:t xml:space="preserve"> </w:t>
      </w:r>
      <w:r w:rsidR="00BC1C7C" w:rsidRPr="00FD647A">
        <w:rPr>
          <w:rFonts w:ascii="Helvetica" w:hAnsi="Helvetica"/>
          <w:i/>
          <w:iCs/>
          <w:lang w:val="en-US"/>
        </w:rPr>
        <w:t>Ouchi – a mystery resolved</w:t>
      </w:r>
      <w:r w:rsidR="00BC1C7C" w:rsidRPr="00FD647A">
        <w:rPr>
          <w:rFonts w:ascii="Helvetica" w:hAnsi="Helvetica"/>
          <w:lang w:val="en-US"/>
        </w:rPr>
        <w:t>. Perception 2016, Vol. 45(4) 371–374</w:t>
      </w:r>
      <w:r w:rsidRPr="00FD647A">
        <w:rPr>
          <w:rFonts w:ascii="Helvetica" w:hAnsi="Helvetica"/>
          <w:lang w:val="en-US"/>
        </w:rPr>
        <w:t>.</w:t>
      </w:r>
      <w:r w:rsidR="00BC1C7C" w:rsidRPr="00FD647A">
        <w:rPr>
          <w:rFonts w:ascii="Helvetica" w:hAnsi="Helvetica"/>
          <w:lang w:val="en-US"/>
        </w:rPr>
        <w:t xml:space="preserve"> DOI: 10.1177/0301006616637433 </w:t>
      </w:r>
    </w:p>
    <w:p w14:paraId="5CA27489" w14:textId="77777777" w:rsidR="00BC1C7C" w:rsidRPr="00FD647A" w:rsidRDefault="00BC1C7C" w:rsidP="0013186C">
      <w:pPr>
        <w:pStyle w:val="NormalWeb"/>
        <w:spacing w:before="0" w:beforeAutospacing="0" w:after="0" w:afterAutospacing="0" w:line="276" w:lineRule="auto"/>
        <w:rPr>
          <w:rFonts w:ascii="Helvetica" w:hAnsi="Helvetica"/>
          <w:b/>
          <w:shd w:val="clear" w:color="auto" w:fill="FFFFFF"/>
          <w:lang w:val="en-US"/>
        </w:rPr>
      </w:pPr>
    </w:p>
    <w:p w14:paraId="734CC995" w14:textId="2EC1D202" w:rsidR="00301DFA" w:rsidRPr="00FD647A" w:rsidRDefault="00301DFA" w:rsidP="0013186C">
      <w:pPr>
        <w:pStyle w:val="NormalWeb"/>
        <w:spacing w:before="0" w:beforeAutospacing="0" w:after="0" w:afterAutospacing="0" w:line="276" w:lineRule="auto"/>
        <w:rPr>
          <w:rFonts w:ascii="Helvetica" w:hAnsi="Helvetica" w:cs="Courier New"/>
          <w:b/>
          <w:shd w:val="clear" w:color="auto" w:fill="FFFFFF"/>
          <w:lang w:val="en-US"/>
        </w:rPr>
      </w:pPr>
      <w:r w:rsidRPr="00FD647A">
        <w:rPr>
          <w:rFonts w:ascii="Helvetica" w:hAnsi="Helvetica"/>
          <w:b/>
          <w:shd w:val="clear" w:color="auto" w:fill="FFFFFF"/>
          <w:lang w:val="en-US"/>
        </w:rPr>
        <w:t xml:space="preserve">Thayer, </w:t>
      </w:r>
      <w:r w:rsidRPr="00FD647A">
        <w:rPr>
          <w:rFonts w:ascii="Helvetica" w:hAnsi="Helvetica" w:cs="Courier New"/>
          <w:b/>
          <w:shd w:val="clear" w:color="auto" w:fill="FFFFFF"/>
          <w:lang w:val="en-US"/>
        </w:rPr>
        <w:t>Abbott</w:t>
      </w:r>
      <w:r w:rsidR="00366D3A" w:rsidRPr="00FD647A">
        <w:rPr>
          <w:rFonts w:ascii="Helvetica" w:hAnsi="Helvetica" w:cs="Courier New"/>
          <w:b/>
          <w:shd w:val="clear" w:color="auto" w:fill="FFFFFF"/>
          <w:lang w:val="en-US"/>
        </w:rPr>
        <w:t xml:space="preserve"> </w:t>
      </w:r>
      <w:r w:rsidR="00257882" w:rsidRPr="00FD647A">
        <w:rPr>
          <w:rFonts w:ascii="Helvetica" w:hAnsi="Helvetica" w:cs="Courier New"/>
          <w:b/>
          <w:shd w:val="clear" w:color="auto" w:fill="FFFFFF"/>
          <w:lang w:val="en-US"/>
        </w:rPr>
        <w:t xml:space="preserve">Handerson </w:t>
      </w:r>
      <w:r w:rsidR="00366D3A" w:rsidRPr="00FD647A">
        <w:rPr>
          <w:rFonts w:ascii="Helvetica" w:hAnsi="Helvetica" w:cs="Courier New"/>
          <w:b/>
          <w:shd w:val="clear" w:color="auto" w:fill="FFFFFF"/>
          <w:lang w:val="en-US"/>
        </w:rPr>
        <w:t xml:space="preserve"> –  </w:t>
      </w:r>
      <w:r w:rsidR="009F6ECE" w:rsidRPr="00FD647A">
        <w:rPr>
          <w:rFonts w:ascii="Helvetica" w:hAnsi="Helvetica"/>
          <w:b/>
          <w:shd w:val="clear" w:color="auto" w:fill="FFFFFF"/>
          <w:lang w:val="en-US"/>
        </w:rPr>
        <w:t>1849</w:t>
      </w:r>
      <w:r w:rsidR="009F6ECE" w:rsidRPr="00FD647A">
        <w:rPr>
          <w:rFonts w:ascii="Helvetica" w:hAnsi="Helvetica" w:cs="Courier New"/>
          <w:b/>
          <w:shd w:val="clear" w:color="auto" w:fill="FFFFFF"/>
          <w:lang w:val="en-US"/>
        </w:rPr>
        <w:t xml:space="preserve"> </w:t>
      </w:r>
      <w:r w:rsidR="00366D3A" w:rsidRPr="00FD647A">
        <w:rPr>
          <w:rFonts w:ascii="Helvetica" w:hAnsi="Helvetica" w:cs="Courier New"/>
          <w:b/>
          <w:shd w:val="clear" w:color="auto" w:fill="FFFFFF"/>
          <w:lang w:val="en-US"/>
        </w:rPr>
        <w:t>-</w:t>
      </w:r>
      <w:r w:rsidR="009F6ECE" w:rsidRPr="00FD647A">
        <w:rPr>
          <w:rFonts w:ascii="Helvetica" w:hAnsi="Helvetica" w:cs="Courier New"/>
          <w:b/>
          <w:shd w:val="clear" w:color="auto" w:fill="FFFFFF"/>
          <w:lang w:val="en-US"/>
        </w:rPr>
        <w:t>1</w:t>
      </w:r>
      <w:r w:rsidR="009F6ECE" w:rsidRPr="00FD647A">
        <w:rPr>
          <w:rFonts w:ascii="Helvetica" w:hAnsi="Helvetica"/>
          <w:b/>
          <w:shd w:val="clear" w:color="auto" w:fill="FFFFFF"/>
          <w:lang w:val="en-US"/>
        </w:rPr>
        <w:t>921</w:t>
      </w:r>
      <w:r w:rsidR="00C2137A" w:rsidRPr="00FD647A">
        <w:rPr>
          <w:rFonts w:ascii="Helvetica" w:hAnsi="Helvetica"/>
          <w:b/>
          <w:shd w:val="clear" w:color="auto" w:fill="FFFFFF"/>
          <w:lang w:val="en-US"/>
        </w:rPr>
        <w:t>, Thayer Studio, New Hampshire</w:t>
      </w:r>
    </w:p>
    <w:p w14:paraId="63DE3DD5" w14:textId="77777777" w:rsidR="00301DFA" w:rsidRPr="00FD647A" w:rsidRDefault="00301DFA" w:rsidP="00301DFA">
      <w:pPr>
        <w:ind w:left="720"/>
        <w:rPr>
          <w:rFonts w:ascii="Helvetica" w:hAnsi="Helvetica" w:cs="Courier New"/>
          <w:color w:val="000000" w:themeColor="text1"/>
          <w:shd w:val="clear" w:color="auto" w:fill="FFFFFF"/>
          <w:lang w:val="en-US"/>
        </w:rPr>
      </w:pPr>
    </w:p>
    <w:p w14:paraId="5FF6F303" w14:textId="0B7780F7" w:rsidR="00301DFA" w:rsidRPr="00FD647A" w:rsidRDefault="00E27B76" w:rsidP="00301DFA">
      <w:pPr>
        <w:ind w:left="720"/>
        <w:rPr>
          <w:rFonts w:ascii="Helvetica" w:hAnsi="Helvetica"/>
          <w:color w:val="000000" w:themeColor="text1"/>
          <w:shd w:val="clear" w:color="auto" w:fill="FFFFFF"/>
          <w:lang w:val="en-US"/>
        </w:rPr>
      </w:pPr>
      <w:r w:rsidRPr="00FD647A">
        <w:rPr>
          <w:rStyle w:val="apple-converted-space"/>
          <w:rFonts w:ascii="Helvetica" w:eastAsiaTheme="majorEastAsia" w:hAnsi="Helvetica" w:cs="Arial"/>
          <w:color w:val="000000" w:themeColor="text1"/>
          <w:shd w:val="clear" w:color="auto" w:fill="FFFFFF"/>
          <w:lang w:val="en-US"/>
        </w:rPr>
        <w:t xml:space="preserve">American painter, naturalist, and teacher. </w:t>
      </w:r>
      <w:r w:rsidR="00301DFA" w:rsidRPr="00FD647A">
        <w:rPr>
          <w:rStyle w:val="apple-converted-space"/>
          <w:rFonts w:ascii="Helvetica" w:eastAsiaTheme="majorEastAsia" w:hAnsi="Helvetica" w:cs="Arial"/>
          <w:color w:val="000000" w:themeColor="text1"/>
          <w:shd w:val="clear" w:color="auto" w:fill="FFFFFF"/>
          <w:lang w:val="en-US"/>
        </w:rPr>
        <w:t>Displayed and interpreted protective coloration </w:t>
      </w:r>
      <w:r w:rsidR="00301DFA" w:rsidRPr="00FD647A">
        <w:rPr>
          <w:rFonts w:ascii="Helvetica" w:hAnsi="Helvetica" w:cs="Arial"/>
          <w:color w:val="000000" w:themeColor="text1"/>
          <w:shd w:val="clear" w:color="auto" w:fill="FFFFFF"/>
          <w:lang w:val="en-US"/>
        </w:rPr>
        <w:t xml:space="preserve">in nature in a book entitled </w:t>
      </w:r>
      <w:r w:rsidR="00301DFA" w:rsidRPr="00FD647A">
        <w:rPr>
          <w:rFonts w:ascii="Helvetica" w:hAnsi="Helvetica" w:cs="Arial"/>
          <w:i/>
          <w:iCs/>
          <w:color w:val="000000" w:themeColor="text1"/>
          <w:shd w:val="clear" w:color="auto" w:fill="FFFFFF"/>
          <w:lang w:val="en-US"/>
        </w:rPr>
        <w:t>Concealing-Coloration in the Animal Kingdom</w:t>
      </w:r>
      <w:r w:rsidR="00301DFA" w:rsidRPr="00FD647A">
        <w:rPr>
          <w:rFonts w:ascii="Helvetica" w:hAnsi="Helvetica" w:cs="Arial"/>
          <w:color w:val="000000" w:themeColor="text1"/>
          <w:shd w:val="clear" w:color="auto" w:fill="FFFFFF"/>
          <w:lang w:val="en-US"/>
        </w:rPr>
        <w:t>. Proposed</w:t>
      </w:r>
      <w:r w:rsidR="00301DFA" w:rsidRPr="00FD647A">
        <w:rPr>
          <w:rStyle w:val="apple-converted-space"/>
          <w:rFonts w:ascii="Helvetica" w:eastAsiaTheme="majorEastAsia" w:hAnsi="Helvetica" w:cs="Arial"/>
          <w:color w:val="000000" w:themeColor="text1"/>
          <w:shd w:val="clear" w:color="auto" w:fill="FFFFFF"/>
          <w:lang w:val="en-US"/>
        </w:rPr>
        <w:t> </w:t>
      </w:r>
      <w:hyperlink r:id="rId80" w:tooltip="Military camouflage" w:history="1">
        <w:r w:rsidR="00301DFA" w:rsidRPr="00FD647A">
          <w:rPr>
            <w:rStyle w:val="Hyperlink"/>
            <w:rFonts w:ascii="Helvetica" w:eastAsiaTheme="majorEastAsia" w:hAnsi="Helvetica" w:cs="Arial"/>
            <w:color w:val="000000" w:themeColor="text1"/>
            <w:u w:val="none"/>
            <w:lang w:val="en-US"/>
          </w:rPr>
          <w:t>military camouflage</w:t>
        </w:r>
      </w:hyperlink>
      <w:r w:rsidR="00301DFA" w:rsidRPr="00FD647A">
        <w:rPr>
          <w:rStyle w:val="apple-converted-space"/>
          <w:rFonts w:ascii="Helvetica" w:eastAsiaTheme="majorEastAsia" w:hAnsi="Helvetica" w:cs="Arial"/>
          <w:color w:val="000000" w:themeColor="text1"/>
          <w:shd w:val="clear" w:color="auto" w:fill="FFFFFF"/>
          <w:lang w:val="en-US"/>
        </w:rPr>
        <w:t> </w:t>
      </w:r>
      <w:r w:rsidR="00301DFA" w:rsidRPr="00FD647A">
        <w:rPr>
          <w:rFonts w:ascii="Helvetica" w:hAnsi="Helvetica" w:cs="Arial"/>
          <w:color w:val="000000" w:themeColor="text1"/>
          <w:shd w:val="clear" w:color="auto" w:fill="FFFFFF"/>
          <w:lang w:val="en-US"/>
        </w:rPr>
        <w:t>during</w:t>
      </w:r>
      <w:r w:rsidR="00301DFA" w:rsidRPr="00FD647A">
        <w:rPr>
          <w:rStyle w:val="apple-converted-space"/>
          <w:rFonts w:ascii="Helvetica" w:eastAsiaTheme="majorEastAsia" w:hAnsi="Helvetica" w:cs="Arial"/>
          <w:color w:val="000000" w:themeColor="text1"/>
          <w:shd w:val="clear" w:color="auto" w:fill="FFFFFF"/>
          <w:lang w:val="en-US"/>
        </w:rPr>
        <w:t> </w:t>
      </w:r>
      <w:hyperlink r:id="rId81" w:history="1">
        <w:r w:rsidR="00301DFA" w:rsidRPr="00FD647A">
          <w:rPr>
            <w:rStyle w:val="Hyperlink"/>
            <w:rFonts w:ascii="Helvetica" w:eastAsiaTheme="majorEastAsia" w:hAnsi="Helvetica" w:cs="Arial"/>
            <w:color w:val="000000" w:themeColor="text1"/>
            <w:u w:val="none"/>
            <w:lang w:val="en-US"/>
          </w:rPr>
          <w:t>World War</w:t>
        </w:r>
      </w:hyperlink>
      <w:r w:rsidR="00301DFA" w:rsidRPr="00FD647A">
        <w:rPr>
          <w:rFonts w:ascii="Helvetica" w:hAnsi="Helvetica"/>
          <w:color w:val="000000" w:themeColor="text1"/>
          <w:lang w:val="en-US"/>
        </w:rPr>
        <w:t xml:space="preserve"> I through</w:t>
      </w:r>
      <w:r w:rsidR="00301DFA" w:rsidRPr="00FD647A">
        <w:rPr>
          <w:rStyle w:val="apple-converted-space"/>
          <w:rFonts w:ascii="Helvetica" w:eastAsiaTheme="majorEastAsia" w:hAnsi="Helvetica" w:cs="Arial"/>
          <w:color w:val="000000" w:themeColor="text1"/>
          <w:shd w:val="clear" w:color="auto" w:fill="FFFFFF"/>
          <w:lang w:val="en-US"/>
        </w:rPr>
        <w:t> </w:t>
      </w:r>
      <w:hyperlink r:id="rId82" w:tooltip="Disruptive patterning" w:history="1">
        <w:r w:rsidR="00301DFA" w:rsidRPr="00FD647A">
          <w:rPr>
            <w:rStyle w:val="Hyperlink"/>
            <w:rFonts w:ascii="Helvetica" w:eastAsiaTheme="majorEastAsia" w:hAnsi="Helvetica" w:cs="Arial"/>
            <w:color w:val="000000" w:themeColor="text1"/>
            <w:u w:val="none"/>
            <w:lang w:val="en-US"/>
          </w:rPr>
          <w:t>disruptive patterning</w:t>
        </w:r>
      </w:hyperlink>
      <w:r w:rsidR="00301DFA" w:rsidRPr="00FD647A">
        <w:rPr>
          <w:rFonts w:ascii="Helvetica" w:hAnsi="Helvetica" w:cs="Arial"/>
          <w:color w:val="000000" w:themeColor="text1"/>
          <w:shd w:val="clear" w:color="auto" w:fill="FFFFFF"/>
          <w:lang w:val="en-US"/>
        </w:rPr>
        <w:t>,</w:t>
      </w:r>
      <w:r w:rsidR="00301DFA" w:rsidRPr="00FD647A">
        <w:rPr>
          <w:rStyle w:val="apple-converted-space"/>
          <w:rFonts w:ascii="Helvetica" w:eastAsiaTheme="majorEastAsia" w:hAnsi="Helvetica" w:cs="Arial"/>
          <w:color w:val="000000" w:themeColor="text1"/>
          <w:shd w:val="clear" w:color="auto" w:fill="FFFFFF"/>
          <w:lang w:val="en-US"/>
        </w:rPr>
        <w:t> </w:t>
      </w:r>
      <w:hyperlink r:id="rId83" w:tooltip="Distractive markings" w:history="1">
        <w:r w:rsidR="00301DFA" w:rsidRPr="00FD647A">
          <w:rPr>
            <w:rStyle w:val="Hyperlink"/>
            <w:rFonts w:ascii="Helvetica" w:eastAsiaTheme="majorEastAsia" w:hAnsi="Helvetica" w:cs="Arial"/>
            <w:color w:val="000000" w:themeColor="text1"/>
            <w:u w:val="none"/>
            <w:lang w:val="en-US"/>
          </w:rPr>
          <w:t>distractive markings</w:t>
        </w:r>
      </w:hyperlink>
      <w:r w:rsidR="00301DFA" w:rsidRPr="00FD647A">
        <w:rPr>
          <w:rFonts w:ascii="Helvetica" w:hAnsi="Helvetica" w:cs="Arial"/>
          <w:color w:val="000000" w:themeColor="text1"/>
          <w:shd w:val="clear" w:color="auto" w:fill="FFFFFF"/>
          <w:lang w:val="en-US"/>
        </w:rPr>
        <w:t>, and</w:t>
      </w:r>
      <w:r w:rsidR="00301DFA" w:rsidRPr="00FD647A">
        <w:rPr>
          <w:rStyle w:val="apple-converted-space"/>
          <w:rFonts w:ascii="Helvetica" w:eastAsiaTheme="majorEastAsia" w:hAnsi="Helvetica" w:cs="Arial"/>
          <w:color w:val="000000" w:themeColor="text1"/>
          <w:shd w:val="clear" w:color="auto" w:fill="FFFFFF"/>
          <w:lang w:val="en-US"/>
        </w:rPr>
        <w:t> </w:t>
      </w:r>
      <w:hyperlink r:id="rId84" w:tooltip="Countershading" w:history="1">
        <w:r w:rsidR="00301DFA" w:rsidRPr="00FD647A">
          <w:rPr>
            <w:rStyle w:val="Hyperlink"/>
            <w:rFonts w:ascii="Helvetica" w:eastAsiaTheme="majorEastAsia" w:hAnsi="Helvetica" w:cs="Arial"/>
            <w:color w:val="000000" w:themeColor="text1"/>
            <w:u w:val="none"/>
            <w:lang w:val="en-US"/>
          </w:rPr>
          <w:t>countershading</w:t>
        </w:r>
      </w:hyperlink>
      <w:r w:rsidR="00301DFA" w:rsidRPr="00FD647A">
        <w:rPr>
          <w:rFonts w:ascii="Helvetica" w:hAnsi="Helvetica" w:cs="Arial"/>
          <w:color w:val="000000" w:themeColor="text1"/>
          <w:shd w:val="clear" w:color="auto" w:fill="FFFFFF"/>
          <w:lang w:val="en-US"/>
        </w:rPr>
        <w:t xml:space="preserve"> to break up a ship’s or plane’s outlines. His son </w:t>
      </w:r>
      <w:r w:rsidR="00301DFA" w:rsidRPr="00FD647A">
        <w:rPr>
          <w:rFonts w:ascii="Helvetica" w:hAnsi="Helvetica"/>
          <w:color w:val="000000" w:themeColor="text1"/>
          <w:lang w:val="en-US"/>
        </w:rPr>
        <w:t>G</w:t>
      </w:r>
      <w:r w:rsidR="00512326" w:rsidRPr="00FD647A">
        <w:rPr>
          <w:rFonts w:ascii="Helvetica" w:hAnsi="Helvetica"/>
          <w:color w:val="000000" w:themeColor="text1"/>
          <w:lang w:val="en-US"/>
        </w:rPr>
        <w:t>.</w:t>
      </w:r>
      <w:r w:rsidR="00301DFA" w:rsidRPr="00FD647A">
        <w:rPr>
          <w:rFonts w:ascii="Helvetica" w:hAnsi="Helvetica"/>
          <w:color w:val="000000" w:themeColor="text1"/>
          <w:lang w:val="en-US"/>
        </w:rPr>
        <w:t xml:space="preserve"> H</w:t>
      </w:r>
      <w:r w:rsidR="00512326" w:rsidRPr="00FD647A">
        <w:rPr>
          <w:rFonts w:ascii="Helvetica" w:hAnsi="Helvetica"/>
          <w:color w:val="000000" w:themeColor="text1"/>
          <w:lang w:val="en-US"/>
        </w:rPr>
        <w:t>.</w:t>
      </w:r>
      <w:r w:rsidR="00301DFA" w:rsidRPr="00FD647A">
        <w:rPr>
          <w:rFonts w:ascii="Helvetica" w:hAnsi="Helvetica"/>
          <w:color w:val="000000" w:themeColor="text1"/>
          <w:lang w:val="en-US"/>
        </w:rPr>
        <w:t xml:space="preserve"> Thayer</w:t>
      </w:r>
      <w:r w:rsidR="00301DFA" w:rsidRPr="00FD647A">
        <w:rPr>
          <w:rFonts w:ascii="Helvetica" w:hAnsi="Helvetica"/>
          <w:color w:val="000000" w:themeColor="text1"/>
          <w:shd w:val="clear" w:color="auto" w:fill="FFFFFF"/>
          <w:lang w:val="en-US"/>
        </w:rPr>
        <w:t xml:space="preserve"> is the author.</w:t>
      </w:r>
      <w:r w:rsidR="005E5FD4" w:rsidRPr="00FD647A">
        <w:rPr>
          <w:rFonts w:ascii="Helvetica" w:hAnsi="Helvetica"/>
          <w:color w:val="000000" w:themeColor="text1"/>
          <w:shd w:val="clear" w:color="auto" w:fill="FFFFFF"/>
          <w:lang w:val="en-US"/>
        </w:rPr>
        <w:t xml:space="preserve"> </w:t>
      </w:r>
    </w:p>
    <w:p w14:paraId="1FD5A3BE" w14:textId="77777777" w:rsidR="00301DFA" w:rsidRPr="00FD647A" w:rsidRDefault="00301DFA" w:rsidP="00301DFA">
      <w:pPr>
        <w:ind w:left="720"/>
        <w:rPr>
          <w:rFonts w:ascii="Helvetica" w:hAnsi="Helvetica"/>
          <w:color w:val="000000" w:themeColor="text1"/>
          <w:shd w:val="clear" w:color="auto" w:fill="FFFFFF"/>
          <w:lang w:val="en-US"/>
        </w:rPr>
      </w:pPr>
    </w:p>
    <w:p w14:paraId="5734C2DA" w14:textId="77777777" w:rsidR="00301DFA" w:rsidRPr="00FD647A" w:rsidRDefault="00301DFA" w:rsidP="00FB2D61">
      <w:pPr>
        <w:rPr>
          <w:rFonts w:ascii="Helvetica" w:hAnsi="Helvetica" w:cs="Courier New"/>
          <w:b/>
          <w:bCs/>
          <w:color w:val="000000" w:themeColor="text1"/>
          <w:shd w:val="clear" w:color="auto" w:fill="FFFFFF"/>
          <w:lang w:val="en-US"/>
        </w:rPr>
      </w:pPr>
    </w:p>
    <w:p w14:paraId="177E3C0B" w14:textId="77777777" w:rsidR="003F307C" w:rsidRPr="00FD647A" w:rsidRDefault="003F307C" w:rsidP="003F307C">
      <w:pPr>
        <w:rPr>
          <w:rFonts w:ascii="Helvetica" w:hAnsi="Helvetica"/>
          <w:b/>
          <w:bCs/>
          <w:lang w:val="en-US"/>
        </w:rPr>
      </w:pPr>
      <w:r w:rsidRPr="00FD647A">
        <w:rPr>
          <w:rFonts w:ascii="Helvetica" w:hAnsi="Helvetica"/>
          <w:b/>
          <w:bCs/>
          <w:lang w:val="en-US"/>
        </w:rPr>
        <w:t>von Szily, Adolf</w:t>
      </w:r>
      <w:r w:rsidRPr="00FD647A">
        <w:rPr>
          <w:rFonts w:ascii="Helvetica" w:hAnsi="Helvetica" w:cs="Arial"/>
          <w:b/>
          <w:bCs/>
          <w:color w:val="000000" w:themeColor="text1"/>
          <w:shd w:val="clear" w:color="auto" w:fill="FFFFFF"/>
          <w:lang w:val="en-US"/>
        </w:rPr>
        <w:t xml:space="preserve">  –  </w:t>
      </w:r>
      <w:r w:rsidRPr="00FD647A">
        <w:rPr>
          <w:rFonts w:ascii="Helvetica" w:hAnsi="Helvetica"/>
          <w:b/>
          <w:bCs/>
          <w:lang w:val="en-US"/>
        </w:rPr>
        <w:t>1848-1920, Universität Budapest</w:t>
      </w:r>
    </w:p>
    <w:p w14:paraId="60D235F5" w14:textId="77777777" w:rsidR="003F307C" w:rsidRPr="00FD647A" w:rsidRDefault="003F307C" w:rsidP="003F307C">
      <w:pPr>
        <w:rPr>
          <w:rFonts w:ascii="Helvetica" w:hAnsi="Helvetica"/>
          <w:lang w:val="en-US"/>
        </w:rPr>
      </w:pPr>
    </w:p>
    <w:p w14:paraId="7B6CDF2D" w14:textId="094915CC" w:rsidR="003F307C" w:rsidRPr="00FD647A" w:rsidRDefault="00E27B76" w:rsidP="003F307C">
      <w:pPr>
        <w:ind w:left="720"/>
        <w:rPr>
          <w:rFonts w:ascii="Helvetica" w:hAnsi="Helvetica"/>
        </w:rPr>
      </w:pPr>
      <w:r w:rsidRPr="00FD647A">
        <w:rPr>
          <w:rFonts w:ascii="Helvetica" w:hAnsi="Helvetica"/>
        </w:rPr>
        <w:t xml:space="preserve">Hungarian </w:t>
      </w:r>
      <w:r w:rsidR="00536240" w:rsidRPr="00FD647A">
        <w:rPr>
          <w:rFonts w:ascii="Helvetica" w:hAnsi="Helvetica"/>
        </w:rPr>
        <w:t>o</w:t>
      </w:r>
      <w:r w:rsidRPr="00FD647A">
        <w:rPr>
          <w:rFonts w:ascii="Helvetica" w:hAnsi="Helvetica"/>
        </w:rPr>
        <w:t xml:space="preserve">phthalmologist. </w:t>
      </w:r>
      <w:r w:rsidR="003F307C" w:rsidRPr="00FD647A">
        <w:rPr>
          <w:rFonts w:ascii="Helvetica" w:hAnsi="Helvetica"/>
        </w:rPr>
        <w:t xml:space="preserve">Demonstrated subjective contours, amodal completion, and depth from half-occlusion in silhouettes. In all-black figures, certain monocular appendages link to form subjective contours in front of the binocular shape. </w:t>
      </w:r>
      <w:r w:rsidR="005E5FD4" w:rsidRPr="00FD647A">
        <w:rPr>
          <w:rFonts w:ascii="Helvetica" w:hAnsi="Helvetica"/>
        </w:rPr>
        <w:t>S</w:t>
      </w:r>
      <w:r w:rsidR="003F307C" w:rsidRPr="00FD647A">
        <w:rPr>
          <w:rFonts w:ascii="Helvetica" w:hAnsi="Helvetica"/>
        </w:rPr>
        <w:t xml:space="preserve">ee the article </w:t>
      </w:r>
      <w:r w:rsidR="003F307C" w:rsidRPr="00FD647A">
        <w:rPr>
          <w:rFonts w:ascii="Helvetica" w:hAnsi="Helvetica"/>
          <w:color w:val="000000" w:themeColor="text1"/>
        </w:rPr>
        <w:t xml:space="preserve">by </w:t>
      </w:r>
      <w:hyperlink r:id="rId85" w:tooltip="View other works by N. J. Wade" w:history="1">
        <w:r w:rsidR="003F307C" w:rsidRPr="00FD647A">
          <w:rPr>
            <w:rStyle w:val="Hyperlink"/>
            <w:rFonts w:ascii="Helvetica" w:hAnsi="Helvetica"/>
            <w:color w:val="000000" w:themeColor="text1"/>
            <w:u w:val="none"/>
          </w:rPr>
          <w:t>N.J. Wade</w:t>
        </w:r>
      </w:hyperlink>
      <w:r w:rsidR="003F307C" w:rsidRPr="00FD647A">
        <w:rPr>
          <w:rFonts w:ascii="Helvetica" w:hAnsi="Helvetica"/>
          <w:color w:val="000000" w:themeColor="text1"/>
        </w:rPr>
        <w:t xml:space="preserve"> </w:t>
      </w:r>
      <w:r w:rsidR="003F307C" w:rsidRPr="00FD647A">
        <w:rPr>
          <w:rFonts w:ascii="Helvetica" w:hAnsi="Helvetica"/>
        </w:rPr>
        <w:t xml:space="preserve">et al.: </w:t>
      </w:r>
      <w:r w:rsidR="003F307C" w:rsidRPr="00FD647A">
        <w:rPr>
          <w:rFonts w:ascii="Helvetica" w:hAnsi="Helvetica"/>
          <w:i/>
          <w:iCs/>
        </w:rPr>
        <w:t>Adolf von Szily (1848-1920)</w:t>
      </w:r>
      <w:r w:rsidR="005E5FD4" w:rsidRPr="00FD647A">
        <w:rPr>
          <w:rFonts w:ascii="Helvetica" w:hAnsi="Helvetica"/>
          <w:i/>
          <w:iCs/>
        </w:rPr>
        <w:t xml:space="preserve"> </w:t>
      </w:r>
      <w:r w:rsidR="005E5FD4" w:rsidRPr="00FD647A">
        <w:rPr>
          <w:rFonts w:ascii="Helvetica" w:hAnsi="Helvetica"/>
        </w:rPr>
        <w:t>for these and other discoveries, made by von Szily before 1921,</w:t>
      </w:r>
    </w:p>
    <w:p w14:paraId="1ABAC620" w14:textId="77777777" w:rsidR="003F307C" w:rsidRPr="00FD647A" w:rsidRDefault="003F307C" w:rsidP="003F307C">
      <w:pPr>
        <w:ind w:left="720"/>
        <w:rPr>
          <w:rFonts w:ascii="Helvetica" w:hAnsi="Helvetica"/>
        </w:rPr>
      </w:pPr>
    </w:p>
    <w:p w14:paraId="0D2F1E63" w14:textId="77777777" w:rsidR="003F307C" w:rsidRPr="00FD647A" w:rsidRDefault="003F307C" w:rsidP="00FB2D61">
      <w:pPr>
        <w:rPr>
          <w:rFonts w:ascii="Helvetica" w:hAnsi="Helvetica" w:cs="Courier New"/>
          <w:b/>
          <w:bCs/>
          <w:color w:val="000000" w:themeColor="text1"/>
          <w:shd w:val="clear" w:color="auto" w:fill="FFFFFF"/>
          <w:lang w:val="en-US"/>
        </w:rPr>
      </w:pPr>
    </w:p>
    <w:p w14:paraId="2EC2A0C5" w14:textId="0009A5ED" w:rsidR="00467EEE" w:rsidRPr="00FD647A" w:rsidRDefault="00BB6A1B" w:rsidP="00FB2D61">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Wenderoth</w:t>
      </w:r>
      <w:r w:rsidR="002E6018" w:rsidRPr="00FD647A">
        <w:rPr>
          <w:rFonts w:ascii="Helvetica" w:hAnsi="Helvetica" w:cs="Courier New"/>
          <w:b/>
          <w:bCs/>
          <w:color w:val="000000" w:themeColor="text1"/>
          <w:shd w:val="clear" w:color="auto" w:fill="FFFFFF"/>
          <w:lang w:val="en-US"/>
        </w:rPr>
        <w:t>, Peter</w:t>
      </w:r>
      <w:r w:rsidR="00366D3A" w:rsidRPr="00FD647A">
        <w:rPr>
          <w:rFonts w:ascii="Helvetica" w:hAnsi="Helvetica" w:cs="Courier New"/>
          <w:b/>
          <w:bCs/>
          <w:color w:val="000000" w:themeColor="text1"/>
          <w:shd w:val="clear" w:color="auto" w:fill="FFFFFF"/>
          <w:lang w:val="en-US"/>
        </w:rPr>
        <w:t xml:space="preserve">  –  </w:t>
      </w:r>
      <w:r w:rsidRPr="00FD647A">
        <w:rPr>
          <w:rFonts w:ascii="Helvetica" w:hAnsi="Helvetica" w:cs="Courier New"/>
          <w:b/>
          <w:bCs/>
          <w:color w:val="000000" w:themeColor="text1"/>
          <w:shd w:val="clear" w:color="auto" w:fill="FFFFFF"/>
          <w:lang w:val="en-US"/>
        </w:rPr>
        <w:t>1942-2014</w:t>
      </w:r>
      <w:r w:rsidR="002E6018" w:rsidRPr="00FD647A">
        <w:rPr>
          <w:rFonts w:ascii="Helvetica" w:hAnsi="Helvetica" w:cs="Courier New"/>
          <w:b/>
          <w:bCs/>
          <w:color w:val="000000" w:themeColor="text1"/>
          <w:shd w:val="clear" w:color="auto" w:fill="FFFFFF"/>
          <w:lang w:val="en-US"/>
        </w:rPr>
        <w:t>,</w:t>
      </w:r>
      <w:r w:rsidRPr="00FD647A">
        <w:rPr>
          <w:rFonts w:ascii="Helvetica" w:hAnsi="Helvetica" w:cs="Courier New"/>
          <w:b/>
          <w:bCs/>
          <w:color w:val="000000" w:themeColor="text1"/>
          <w:shd w:val="clear" w:color="auto" w:fill="FFFFFF"/>
          <w:lang w:val="en-US"/>
        </w:rPr>
        <w:t xml:space="preserve"> Macquarie</w:t>
      </w:r>
      <w:r w:rsidR="00B92E33" w:rsidRPr="00FD647A">
        <w:rPr>
          <w:rFonts w:ascii="Helvetica" w:hAnsi="Helvetica" w:cs="Courier New"/>
          <w:b/>
          <w:bCs/>
          <w:color w:val="000000" w:themeColor="text1"/>
          <w:shd w:val="clear" w:color="auto" w:fill="FFFFFF"/>
          <w:lang w:val="en-US"/>
        </w:rPr>
        <w:t xml:space="preserve"> </w:t>
      </w:r>
      <w:r w:rsidR="003A408B" w:rsidRPr="00FD647A">
        <w:rPr>
          <w:rFonts w:ascii="Helvetica" w:hAnsi="Helvetica"/>
          <w:b/>
          <w:bCs/>
          <w:color w:val="000000" w:themeColor="text1"/>
          <w:shd w:val="clear" w:color="auto" w:fill="FFFFFF"/>
          <w:lang w:val="en-US"/>
        </w:rPr>
        <w:t>University</w:t>
      </w:r>
    </w:p>
    <w:p w14:paraId="318E2BB7" w14:textId="77777777" w:rsidR="00090593" w:rsidRPr="00FD647A" w:rsidRDefault="00090593" w:rsidP="00090593">
      <w:pPr>
        <w:rPr>
          <w:rFonts w:ascii="Helvetica" w:hAnsi="Helvetica" w:cs="Courier New"/>
          <w:b/>
          <w:bCs/>
          <w:color w:val="000000" w:themeColor="text1"/>
          <w:shd w:val="clear" w:color="auto" w:fill="FFFFFF"/>
          <w:lang w:val="en-US"/>
        </w:rPr>
      </w:pPr>
    </w:p>
    <w:p w14:paraId="3F2F74B9" w14:textId="2CC851E8" w:rsidR="00B70177" w:rsidRPr="00FD647A" w:rsidRDefault="00467EEE" w:rsidP="00477B73">
      <w:pPr>
        <w:ind w:left="720"/>
        <w:rPr>
          <w:rFonts w:ascii="Helvetica" w:hAnsi="Helvetica"/>
          <w:color w:val="000000" w:themeColor="text1"/>
          <w:lang w:val="en-US"/>
        </w:rPr>
      </w:pPr>
      <w:r w:rsidRPr="00FD647A">
        <w:rPr>
          <w:rFonts w:ascii="Helvetica" w:hAnsi="Helvetica"/>
          <w:color w:val="000000" w:themeColor="text1"/>
          <w:lang w:val="en-US"/>
        </w:rPr>
        <w:t>Investigated numerous aspects of spatial perception, including illusions and aftereffects, symmetry, and binocular rivalry, always with reference to their neurophysiological underpinnings. Editorial board member of both Perception and Psychological Science</w:t>
      </w:r>
      <w:r w:rsidR="005F72F3" w:rsidRPr="00FD647A">
        <w:rPr>
          <w:rFonts w:ascii="Helvetica" w:hAnsi="Helvetica"/>
          <w:color w:val="000000" w:themeColor="text1"/>
          <w:lang w:val="en-US"/>
        </w:rPr>
        <w:t>. A</w:t>
      </w:r>
      <w:r w:rsidRPr="00FD647A">
        <w:rPr>
          <w:rFonts w:ascii="Helvetica" w:hAnsi="Helvetica"/>
          <w:color w:val="000000" w:themeColor="text1"/>
          <w:lang w:val="en-US"/>
        </w:rPr>
        <w:t xml:space="preserve"> regular attendee at ECVP.</w:t>
      </w:r>
    </w:p>
    <w:p w14:paraId="34D824D3" w14:textId="77777777" w:rsidR="00477B73" w:rsidRPr="00FD647A" w:rsidRDefault="00477B73" w:rsidP="00B70177">
      <w:pPr>
        <w:rPr>
          <w:rFonts w:ascii="Helvetica" w:hAnsi="Helvetica"/>
          <w:b/>
          <w:bCs/>
          <w:color w:val="000000" w:themeColor="text1"/>
          <w:sz w:val="32"/>
          <w:szCs w:val="32"/>
          <w:shd w:val="clear" w:color="auto" w:fill="FFFFFF"/>
          <w:lang w:val="en-US"/>
        </w:rPr>
      </w:pPr>
    </w:p>
    <w:p w14:paraId="051C7BBC" w14:textId="77777777" w:rsidR="00477B73" w:rsidRPr="00FD647A" w:rsidRDefault="00477B73" w:rsidP="008C72AA">
      <w:pPr>
        <w:rPr>
          <w:rFonts w:ascii="Helvetica" w:hAnsi="Helvetica"/>
          <w:b/>
          <w:bCs/>
          <w:color w:val="000000" w:themeColor="text1"/>
          <w:sz w:val="32"/>
          <w:szCs w:val="32"/>
          <w:u w:val="single"/>
          <w:shd w:val="clear" w:color="auto" w:fill="FFFFFF"/>
          <w:lang w:val="en-US"/>
        </w:rPr>
      </w:pPr>
    </w:p>
    <w:p w14:paraId="5AEFA097" w14:textId="77777777" w:rsidR="00477B73" w:rsidRPr="00FD647A" w:rsidRDefault="00477B73" w:rsidP="008C72AA">
      <w:pPr>
        <w:rPr>
          <w:rFonts w:ascii="Helvetica" w:hAnsi="Helvetica"/>
          <w:b/>
          <w:bCs/>
          <w:color w:val="000000" w:themeColor="text1"/>
          <w:sz w:val="32"/>
          <w:szCs w:val="32"/>
          <w:u w:val="single"/>
          <w:shd w:val="clear" w:color="auto" w:fill="FFFFFF"/>
          <w:lang w:val="en-US"/>
        </w:rPr>
      </w:pPr>
    </w:p>
    <w:p w14:paraId="01EDC84B" w14:textId="30C399CA" w:rsidR="007520A1" w:rsidRPr="0020744A" w:rsidRDefault="007520A1" w:rsidP="008C72AA">
      <w:pPr>
        <w:rPr>
          <w:rFonts w:ascii="Helvetica" w:hAnsi="Helvetica"/>
          <w:b/>
          <w:bCs/>
          <w:color w:val="4C94D8" w:themeColor="text2" w:themeTint="80"/>
          <w:sz w:val="32"/>
          <w:szCs w:val="32"/>
          <w:shd w:val="clear" w:color="auto" w:fill="FFFFFF"/>
          <w:lang w:val="en-US"/>
          <w:rPrChange w:id="3" w:author="cwtyler2020@gmail.com" w:date="2026-03-18T07:54:00Z" w16du:dateUtc="2026-03-18T14:54:00Z">
            <w:rPr>
              <w:rFonts w:ascii="Helvetica" w:hAnsi="Helvetica"/>
              <w:b/>
              <w:bCs/>
              <w:color w:val="00B0F0"/>
              <w:sz w:val="32"/>
              <w:szCs w:val="32"/>
              <w:shd w:val="clear" w:color="auto" w:fill="FFFFFF"/>
              <w:lang w:val="en-US"/>
            </w:rPr>
          </w:rPrChange>
        </w:rPr>
      </w:pPr>
      <w:r w:rsidRPr="0020744A">
        <w:rPr>
          <w:rFonts w:ascii="Helvetica" w:hAnsi="Helvetica"/>
          <w:b/>
          <w:bCs/>
          <w:color w:val="4C94D8" w:themeColor="text2" w:themeTint="80"/>
          <w:sz w:val="32"/>
          <w:szCs w:val="32"/>
          <w:u w:val="single"/>
          <w:shd w:val="clear" w:color="auto" w:fill="FFFFFF"/>
          <w:lang w:val="en-US"/>
          <w:rPrChange w:id="4" w:author="cwtyler2020@gmail.com" w:date="2026-03-18T07:54:00Z" w16du:dateUtc="2026-03-18T14:54:00Z">
            <w:rPr>
              <w:rFonts w:ascii="Helvetica" w:hAnsi="Helvetica"/>
              <w:b/>
              <w:bCs/>
              <w:color w:val="00B0F0"/>
              <w:sz w:val="32"/>
              <w:szCs w:val="32"/>
              <w:u w:val="single"/>
              <w:shd w:val="clear" w:color="auto" w:fill="FFFFFF"/>
              <w:lang w:val="en-US"/>
            </w:rPr>
          </w:rPrChange>
        </w:rPr>
        <w:t>Visual Attention</w:t>
      </w:r>
      <w:r w:rsidRPr="0020744A">
        <w:rPr>
          <w:rFonts w:ascii="Helvetica" w:hAnsi="Helvetica"/>
          <w:b/>
          <w:bCs/>
          <w:color w:val="4C94D8" w:themeColor="text2" w:themeTint="80"/>
          <w:sz w:val="32"/>
          <w:szCs w:val="32"/>
          <w:shd w:val="clear" w:color="auto" w:fill="FFFFFF"/>
          <w:lang w:val="en-US"/>
          <w:rPrChange w:id="5" w:author="cwtyler2020@gmail.com" w:date="2026-03-18T07:54:00Z" w16du:dateUtc="2026-03-18T14:54:00Z">
            <w:rPr>
              <w:rFonts w:ascii="Helvetica" w:hAnsi="Helvetica"/>
              <w:b/>
              <w:bCs/>
              <w:color w:val="00B0F0"/>
              <w:sz w:val="32"/>
              <w:szCs w:val="32"/>
              <w:shd w:val="clear" w:color="auto" w:fill="FFFFFF"/>
              <w:lang w:val="en-US"/>
            </w:rPr>
          </w:rPrChange>
        </w:rPr>
        <w:t xml:space="preserve"> </w:t>
      </w:r>
    </w:p>
    <w:p w14:paraId="19E30030" w14:textId="77777777" w:rsidR="008C72AA" w:rsidRPr="00FD647A" w:rsidRDefault="008C72AA" w:rsidP="008C72AA">
      <w:pPr>
        <w:rPr>
          <w:rFonts w:ascii="Helvetica" w:hAnsi="Helvetica"/>
          <w:b/>
          <w:bCs/>
          <w:color w:val="000000" w:themeColor="text1"/>
          <w:sz w:val="32"/>
          <w:szCs w:val="32"/>
          <w:shd w:val="clear" w:color="auto" w:fill="FFFFFF"/>
          <w:lang w:val="en-US"/>
        </w:rPr>
      </w:pPr>
    </w:p>
    <w:p w14:paraId="5398C758" w14:textId="77777777" w:rsidR="008C72AA" w:rsidRPr="00FD647A" w:rsidRDefault="008C72AA" w:rsidP="003B36C3">
      <w:pPr>
        <w:spacing w:line="276" w:lineRule="auto"/>
        <w:rPr>
          <w:rFonts w:ascii="Helvetica" w:hAnsi="Helvetica"/>
          <w:b/>
          <w:bCs/>
          <w:color w:val="000000" w:themeColor="text1"/>
          <w:shd w:val="clear" w:color="auto" w:fill="FFFFFF"/>
          <w:lang w:val="en-US"/>
        </w:rPr>
      </w:pPr>
    </w:p>
    <w:p w14:paraId="1C5B97D3" w14:textId="768BCFCC" w:rsidR="00B37D63" w:rsidRPr="00FD647A" w:rsidRDefault="00B37D63" w:rsidP="00B37D63">
      <w:pPr>
        <w:rPr>
          <w:rFonts w:ascii="Helvetica" w:hAnsi="Helvetica"/>
          <w:b/>
          <w:bCs/>
          <w:color w:val="000000" w:themeColor="text1"/>
          <w:lang w:val="en-US"/>
        </w:rPr>
      </w:pPr>
      <w:r w:rsidRPr="00FD647A">
        <w:rPr>
          <w:rFonts w:ascii="Helvetica" w:hAnsi="Helvetica" w:cs="Courier New"/>
          <w:b/>
          <w:bCs/>
          <w:color w:val="000000" w:themeColor="text1"/>
          <w:shd w:val="clear" w:color="auto" w:fill="FFFFFF"/>
          <w:lang w:val="en-US"/>
        </w:rPr>
        <w:t>Corballis, Michael</w:t>
      </w:r>
      <w:r w:rsidR="000C3A64" w:rsidRPr="00FD647A">
        <w:rPr>
          <w:rFonts w:ascii="Helvetica" w:hAnsi="Helvetica" w:cs="Courier New"/>
          <w:b/>
          <w:bCs/>
          <w:color w:val="000000" w:themeColor="text1"/>
          <w:shd w:val="clear" w:color="auto" w:fill="FFFFFF"/>
          <w:lang w:val="en-US"/>
        </w:rPr>
        <w:t xml:space="preserve">  –  </w:t>
      </w:r>
      <w:r w:rsidRPr="00FD647A">
        <w:rPr>
          <w:rFonts w:ascii="Helvetica" w:hAnsi="Helvetica" w:cs="Courier New"/>
          <w:b/>
          <w:bCs/>
          <w:color w:val="000000" w:themeColor="text1"/>
          <w:shd w:val="clear" w:color="auto" w:fill="FFFFFF"/>
          <w:lang w:val="en-US"/>
        </w:rPr>
        <w:t>1936</w:t>
      </w:r>
      <w:r w:rsidR="00CA58F4" w:rsidRPr="00FD647A">
        <w:rPr>
          <w:rFonts w:ascii="Helvetica" w:hAnsi="Helvetica" w:cs="Courier New"/>
          <w:b/>
          <w:bCs/>
          <w:color w:val="000000" w:themeColor="text1"/>
          <w:shd w:val="clear" w:color="auto" w:fill="FFFFFF"/>
          <w:lang w:val="en-US"/>
        </w:rPr>
        <w:t>-</w:t>
      </w:r>
      <w:r w:rsidRPr="00FD647A">
        <w:rPr>
          <w:rFonts w:ascii="Helvetica" w:hAnsi="Helvetica" w:cs="Courier New"/>
          <w:b/>
          <w:bCs/>
          <w:color w:val="000000" w:themeColor="text1"/>
          <w:shd w:val="clear" w:color="auto" w:fill="FFFFFF"/>
          <w:lang w:val="en-US"/>
        </w:rPr>
        <w:t xml:space="preserve">2021, </w:t>
      </w:r>
      <w:r w:rsidR="003A408B" w:rsidRPr="00FD647A">
        <w:rPr>
          <w:rFonts w:ascii="Helvetica" w:hAnsi="Helvetica"/>
          <w:b/>
          <w:bCs/>
          <w:color w:val="000000" w:themeColor="text1"/>
          <w:shd w:val="clear" w:color="auto" w:fill="FFFFFF"/>
          <w:lang w:val="en-US"/>
        </w:rPr>
        <w:t>University</w:t>
      </w:r>
      <w:r w:rsidR="003A408B" w:rsidRPr="00FD647A">
        <w:rPr>
          <w:rFonts w:ascii="Helvetica" w:hAnsi="Helvetica" w:cs="Courier New"/>
          <w:b/>
          <w:bCs/>
          <w:color w:val="000000" w:themeColor="text1"/>
          <w:shd w:val="clear" w:color="auto" w:fill="FFFFFF"/>
          <w:lang w:val="en-US"/>
        </w:rPr>
        <w:t xml:space="preserve"> of </w:t>
      </w:r>
      <w:r w:rsidRPr="00FD647A">
        <w:rPr>
          <w:rFonts w:ascii="Helvetica" w:hAnsi="Helvetica" w:cs="Courier New"/>
          <w:b/>
          <w:bCs/>
          <w:color w:val="000000" w:themeColor="text1"/>
          <w:shd w:val="clear" w:color="auto" w:fill="FFFFFF"/>
          <w:lang w:val="en-US"/>
        </w:rPr>
        <w:t xml:space="preserve">Auckland </w:t>
      </w:r>
    </w:p>
    <w:p w14:paraId="32CAC140" w14:textId="77777777" w:rsidR="00B37D63" w:rsidRPr="00FD647A" w:rsidRDefault="00B37D63" w:rsidP="00B37D63">
      <w:pPr>
        <w:rPr>
          <w:rFonts w:ascii="Helvetica" w:hAnsi="Helvetica"/>
          <w:b/>
          <w:bCs/>
          <w:color w:val="000000" w:themeColor="text1"/>
          <w:lang w:val="en-US"/>
        </w:rPr>
      </w:pPr>
    </w:p>
    <w:p w14:paraId="25E9C3A2" w14:textId="53D5EE14" w:rsidR="00CA58F4" w:rsidRPr="00FD647A" w:rsidRDefault="00E27B76" w:rsidP="002C1263">
      <w:pPr>
        <w:ind w:left="720"/>
        <w:rPr>
          <w:rFonts w:ascii="Helvetica" w:hAnsi="Helvetica" w:cs="Courier New"/>
          <w:color w:val="000000" w:themeColor="text1"/>
          <w:shd w:val="clear" w:color="auto" w:fill="FFFFFF"/>
          <w:lang w:val="en-US"/>
        </w:rPr>
      </w:pPr>
      <w:r w:rsidRPr="00FD647A">
        <w:rPr>
          <w:rFonts w:ascii="Helvetica" w:hAnsi="Helvetica" w:cs="Courier New"/>
          <w:color w:val="000000" w:themeColor="text1"/>
          <w:shd w:val="clear" w:color="auto" w:fill="FFFFFF"/>
          <w:lang w:val="en-US"/>
        </w:rPr>
        <w:t>New Zealand and Canadian psychologist. Performed i</w:t>
      </w:r>
      <w:r w:rsidR="00E145BE" w:rsidRPr="00FD647A">
        <w:rPr>
          <w:rFonts w:ascii="Helvetica" w:hAnsi="Helvetica" w:cs="Courier New"/>
          <w:color w:val="000000" w:themeColor="text1"/>
          <w:shd w:val="clear" w:color="auto" w:fill="FFFFFF"/>
          <w:lang w:val="en-US"/>
        </w:rPr>
        <w:t>ncisive studies on cortical laterality, handedness, evolutionary brain specialization for language, symmetry perception, m</w:t>
      </w:r>
      <w:r w:rsidR="00CA58F4" w:rsidRPr="00FD647A">
        <w:rPr>
          <w:rFonts w:ascii="Helvetica" w:hAnsi="Helvetica" w:cs="Courier New"/>
          <w:color w:val="000000" w:themeColor="text1"/>
          <w:shd w:val="clear" w:color="auto" w:fill="FFFFFF"/>
          <w:lang w:val="en-US"/>
        </w:rPr>
        <w:t>ental rotation</w:t>
      </w:r>
      <w:r w:rsidR="00E145BE" w:rsidRPr="00FD647A">
        <w:rPr>
          <w:rFonts w:ascii="Helvetica" w:hAnsi="Helvetica" w:cs="Courier New"/>
          <w:color w:val="000000" w:themeColor="text1"/>
          <w:shd w:val="clear" w:color="auto" w:fill="FFFFFF"/>
          <w:lang w:val="en-US"/>
        </w:rPr>
        <w:t>, attention</w:t>
      </w:r>
      <w:r w:rsidR="0065073E" w:rsidRPr="00FD647A">
        <w:rPr>
          <w:rFonts w:ascii="Helvetica" w:hAnsi="Helvetica" w:cs="Courier New"/>
          <w:color w:val="000000" w:themeColor="text1"/>
          <w:shd w:val="clear" w:color="auto" w:fill="FFFFFF"/>
          <w:lang w:val="en-US"/>
        </w:rPr>
        <w:t>,</w:t>
      </w:r>
      <w:r w:rsidR="00E145BE" w:rsidRPr="00FD647A">
        <w:rPr>
          <w:rFonts w:ascii="Helvetica" w:hAnsi="Helvetica" w:cs="Courier New"/>
          <w:color w:val="000000" w:themeColor="text1"/>
          <w:shd w:val="clear" w:color="auto" w:fill="FFFFFF"/>
          <w:lang w:val="en-US"/>
        </w:rPr>
        <w:t xml:space="preserve"> and memory.</w:t>
      </w:r>
      <w:r w:rsidR="00C77F9F" w:rsidRPr="00FD647A">
        <w:rPr>
          <w:rFonts w:ascii="Helvetica" w:hAnsi="Helvetica" w:cs="Courier New"/>
          <w:color w:val="000000" w:themeColor="text1"/>
          <w:shd w:val="clear" w:color="auto" w:fill="FFFFFF"/>
          <w:lang w:val="en-US"/>
        </w:rPr>
        <w:t xml:space="preserve"> </w:t>
      </w:r>
      <w:r w:rsidR="00E145BE" w:rsidRPr="00FD647A">
        <w:rPr>
          <w:rFonts w:ascii="Helvetica" w:hAnsi="Helvetica" w:cs="Courier New"/>
          <w:color w:val="000000" w:themeColor="text1"/>
          <w:shd w:val="clear" w:color="auto" w:fill="FFFFFF"/>
          <w:lang w:val="en-US"/>
        </w:rPr>
        <w:t>Fellow of the Royal Society of New Zealand</w:t>
      </w:r>
      <w:r w:rsidR="00701378" w:rsidRPr="00FD647A">
        <w:rPr>
          <w:rFonts w:ascii="Helvetica" w:hAnsi="Helvetica" w:cs="Courier New"/>
          <w:color w:val="000000" w:themeColor="text1"/>
          <w:shd w:val="clear" w:color="auto" w:fill="FFFFFF"/>
          <w:lang w:val="en-US"/>
        </w:rPr>
        <w:t>,</w:t>
      </w:r>
      <w:r w:rsidR="00E145BE" w:rsidRPr="00FD647A">
        <w:rPr>
          <w:rFonts w:ascii="Helvetica" w:hAnsi="Helvetica" w:cs="Courier New"/>
          <w:color w:val="000000" w:themeColor="text1"/>
          <w:shd w:val="clear" w:color="auto" w:fill="FFFFFF"/>
          <w:lang w:val="en-US"/>
        </w:rPr>
        <w:t xml:space="preserve"> and recipient of its Rutherford Medal.</w:t>
      </w:r>
    </w:p>
    <w:p w14:paraId="5B69AD1B" w14:textId="77777777" w:rsidR="00B15B13" w:rsidRPr="00FD647A" w:rsidRDefault="00B15B13" w:rsidP="00B15B13">
      <w:pPr>
        <w:ind w:firstLine="720"/>
        <w:rPr>
          <w:rFonts w:ascii="Helvetica" w:hAnsi="Helvetica"/>
          <w:b/>
          <w:bCs/>
          <w:color w:val="000000" w:themeColor="text1"/>
          <w:lang w:val="en-US"/>
        </w:rPr>
      </w:pPr>
    </w:p>
    <w:p w14:paraId="52B78228" w14:textId="77777777" w:rsidR="00B77AAE" w:rsidRPr="00FD647A" w:rsidRDefault="00B77AAE" w:rsidP="00B37D63">
      <w:pPr>
        <w:rPr>
          <w:rFonts w:ascii="Helvetica" w:hAnsi="Helvetica"/>
          <w:b/>
          <w:bCs/>
          <w:color w:val="000000" w:themeColor="text1"/>
          <w:lang w:val="en-US"/>
        </w:rPr>
      </w:pPr>
    </w:p>
    <w:p w14:paraId="25416A8A" w14:textId="6D972733" w:rsidR="002603DA" w:rsidRPr="00FD647A" w:rsidRDefault="00A51938" w:rsidP="00B8659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Driver, Jonathon Stevens</w:t>
      </w:r>
      <w:r w:rsidR="002603DA" w:rsidRPr="00FD647A">
        <w:rPr>
          <w:rFonts w:ascii="Helvetica" w:hAnsi="Helvetica"/>
          <w:b/>
          <w:bCs/>
          <w:color w:val="000000" w:themeColor="text1"/>
          <w:shd w:val="clear" w:color="auto" w:fill="FFFFFF"/>
          <w:lang w:val="en-US"/>
        </w:rPr>
        <w:t xml:space="preserve">  –  1962-2011, University College, London</w:t>
      </w:r>
    </w:p>
    <w:p w14:paraId="6AE3E38E" w14:textId="77777777" w:rsidR="002603DA" w:rsidRPr="00FD647A" w:rsidRDefault="002603DA" w:rsidP="00B86596">
      <w:pPr>
        <w:rPr>
          <w:rFonts w:ascii="Helvetica" w:hAnsi="Helvetica"/>
          <w:b/>
          <w:bCs/>
          <w:color w:val="000000" w:themeColor="text1"/>
          <w:shd w:val="clear" w:color="auto" w:fill="FFFFFF"/>
          <w:lang w:val="en-US"/>
        </w:rPr>
      </w:pPr>
    </w:p>
    <w:p w14:paraId="54F5A544" w14:textId="01BCA7AB" w:rsidR="002603DA" w:rsidRPr="00FD647A" w:rsidRDefault="002603DA" w:rsidP="002603D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Focused on selective attention, spatial cognition, and multisensory integration in the healthy and damaged human brain (e.g.</w:t>
      </w:r>
      <w:r w:rsidR="0065073E"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in hemispatial neglect). Combined psychophysical, neuropsychological, neuroimaging, and </w:t>
      </w:r>
      <w:r w:rsidR="0065073E" w:rsidRPr="00FD647A">
        <w:rPr>
          <w:rFonts w:ascii="Helvetica" w:hAnsi="Helvetica"/>
          <w:color w:val="000000" w:themeColor="text1"/>
          <w:shd w:val="clear" w:color="auto" w:fill="FFFFFF"/>
          <w:lang w:val="en-US"/>
        </w:rPr>
        <w:t>transcranial magnetic stimulation (</w:t>
      </w:r>
      <w:r w:rsidRPr="00FD647A">
        <w:rPr>
          <w:rFonts w:ascii="Helvetica" w:hAnsi="Helvetica"/>
          <w:color w:val="000000" w:themeColor="text1"/>
          <w:shd w:val="clear" w:color="auto" w:fill="FFFFFF"/>
          <w:lang w:val="en-US"/>
        </w:rPr>
        <w:t>TMS</w:t>
      </w:r>
      <w:r w:rsidR="0065073E" w:rsidRPr="00FD647A">
        <w:rPr>
          <w:rFonts w:ascii="Helvetica" w:hAnsi="Helvetica"/>
          <w:color w:val="000000" w:themeColor="text1"/>
          <w:shd w:val="clear" w:color="auto" w:fill="FFFFFF"/>
          <w:lang w:val="en-US"/>
        </w:rPr>
        <w:t>)</w:t>
      </w:r>
      <w:r w:rsidR="002505CB"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w:t>
      </w:r>
      <w:r w:rsidR="002505CB" w:rsidRPr="00FD647A">
        <w:rPr>
          <w:rFonts w:ascii="Helvetica" w:hAnsi="Helvetica"/>
          <w:color w:val="000000" w:themeColor="text1"/>
          <w:shd w:val="clear" w:color="auto" w:fill="FFFFFF"/>
          <w:lang w:val="en-US"/>
        </w:rPr>
        <w:t>W</w:t>
      </w:r>
      <w:r w:rsidRPr="00FD647A">
        <w:rPr>
          <w:rFonts w:ascii="Helvetica" w:hAnsi="Helvetica"/>
          <w:color w:val="000000" w:themeColor="text1"/>
          <w:shd w:val="clear" w:color="auto" w:fill="FFFFFF"/>
          <w:lang w:val="en-US"/>
        </w:rPr>
        <w:t>as one of the first to perform concurrent TMS-fMRI</w:t>
      </w:r>
      <w:r w:rsidR="002505CB"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to study how dynamic interactions between brain regions can support cognitive functions</w:t>
      </w:r>
      <w:r w:rsidR="00E63226" w:rsidRPr="00FD647A">
        <w:rPr>
          <w:rFonts w:ascii="Helvetica" w:hAnsi="Helvetica"/>
          <w:color w:val="000000" w:themeColor="text1"/>
          <w:shd w:val="clear" w:color="auto" w:fill="FFFFFF"/>
          <w:lang w:val="en-US"/>
        </w:rPr>
        <w:t xml:space="preserve">, for example, on face processing. </w:t>
      </w:r>
    </w:p>
    <w:p w14:paraId="0CF60FEF" w14:textId="0D59BC0B" w:rsidR="00F31A92" w:rsidRPr="00FD647A" w:rsidRDefault="00F31A92" w:rsidP="002603DA">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Jon Driver </w:t>
      </w:r>
      <w:r w:rsidRPr="00FD647A">
        <w:rPr>
          <w:rFonts w:ascii="Helvetica" w:hAnsi="Helvetica"/>
          <w:color w:val="000000" w:themeColor="text1"/>
          <w:shd w:val="clear" w:color="auto" w:fill="FFFFFF"/>
        </w:rPr>
        <w:t>took his own life in London on 28 November 2011, aged 49</w:t>
      </w:r>
      <w:r w:rsidR="000E2184" w:rsidRPr="00FD647A">
        <w:rPr>
          <w:rFonts w:ascii="Helvetica" w:hAnsi="Helvetica"/>
          <w:color w:val="000000" w:themeColor="text1"/>
          <w:shd w:val="clear" w:color="auto" w:fill="FFFFFF"/>
        </w:rPr>
        <w:t>, ten months after shattering his knee in a motorcycle accident which left him in debilitating chronic pain.</w:t>
      </w:r>
      <w:r w:rsidRPr="00FD647A">
        <w:rPr>
          <w:rFonts w:ascii="Helvetica" w:hAnsi="Helvetica"/>
          <w:color w:val="000000" w:themeColor="text1"/>
          <w:shd w:val="clear" w:color="auto" w:fill="FFFFFF"/>
        </w:rPr>
        <w:t xml:space="preserve"> </w:t>
      </w:r>
    </w:p>
    <w:p w14:paraId="1B57B9B1" w14:textId="77777777" w:rsidR="00F60C27" w:rsidRPr="00FD647A" w:rsidRDefault="00F60C27" w:rsidP="00B86596">
      <w:pPr>
        <w:rPr>
          <w:rFonts w:ascii="Helvetica" w:hAnsi="Helvetica"/>
          <w:b/>
          <w:bCs/>
          <w:color w:val="000000" w:themeColor="text1"/>
          <w:shd w:val="clear" w:color="auto" w:fill="FFFFFF"/>
          <w:lang w:val="en-US"/>
        </w:rPr>
      </w:pPr>
    </w:p>
    <w:p w14:paraId="7BC57559" w14:textId="77777777" w:rsidR="00F60C27" w:rsidRPr="00FD647A" w:rsidRDefault="00F60C27" w:rsidP="00B86596">
      <w:pPr>
        <w:rPr>
          <w:rFonts w:ascii="Helvetica" w:hAnsi="Helvetica"/>
          <w:b/>
          <w:bCs/>
          <w:color w:val="000000" w:themeColor="text1"/>
          <w:shd w:val="clear" w:color="auto" w:fill="FFFFFF"/>
          <w:lang w:val="en-US"/>
        </w:rPr>
      </w:pPr>
    </w:p>
    <w:p w14:paraId="74296B64" w14:textId="42CE349E" w:rsidR="00090593" w:rsidRPr="00FD647A" w:rsidRDefault="007520A1" w:rsidP="00B8659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Neisser</w:t>
      </w:r>
      <w:r w:rsidR="009C13DC" w:rsidRPr="00FD647A">
        <w:rPr>
          <w:rFonts w:ascii="Helvetica" w:hAnsi="Helvetica"/>
          <w:b/>
          <w:bCs/>
          <w:color w:val="000000" w:themeColor="text1"/>
          <w:shd w:val="clear" w:color="auto" w:fill="FFFFFF"/>
          <w:lang w:val="en-US"/>
        </w:rPr>
        <w:t>, Ulric</w:t>
      </w:r>
      <w:r w:rsidR="00E07E67" w:rsidRPr="00FD647A">
        <w:rPr>
          <w:rFonts w:ascii="Helvetica" w:hAnsi="Helvetica"/>
          <w:b/>
          <w:bCs/>
          <w:color w:val="000000" w:themeColor="text1"/>
          <w:shd w:val="clear" w:color="auto" w:fill="FFFFFF"/>
          <w:lang w:val="en-US"/>
        </w:rPr>
        <w:t xml:space="preserve"> Richard Gustav</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1928-2012, Cornell</w:t>
      </w:r>
      <w:r w:rsidR="003A408B" w:rsidRPr="00FD647A">
        <w:rPr>
          <w:rFonts w:ascii="Helvetica" w:hAnsi="Helvetica"/>
          <w:b/>
          <w:bCs/>
          <w:color w:val="000000" w:themeColor="text1"/>
          <w:shd w:val="clear" w:color="auto" w:fill="FFFFFF"/>
          <w:lang w:val="en-US"/>
        </w:rPr>
        <w:t xml:space="preserve"> University</w:t>
      </w:r>
    </w:p>
    <w:p w14:paraId="7109FD5C" w14:textId="77777777" w:rsidR="00B86596" w:rsidRPr="00FD647A" w:rsidRDefault="00B86596" w:rsidP="00B86596">
      <w:pPr>
        <w:rPr>
          <w:rFonts w:ascii="Helvetica" w:hAnsi="Helvetica"/>
          <w:b/>
          <w:bCs/>
          <w:color w:val="000000" w:themeColor="text1"/>
          <w:shd w:val="clear" w:color="auto" w:fill="FFFFFF"/>
          <w:lang w:val="en-US"/>
        </w:rPr>
      </w:pPr>
    </w:p>
    <w:p w14:paraId="1EED0F1C" w14:textId="2E2D34C8" w:rsidR="00D349CA" w:rsidRPr="00FD647A" w:rsidRDefault="004303DD" w:rsidP="002C1263">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German</w:t>
      </w:r>
      <w:r w:rsidR="000E2184" w:rsidRPr="00FD647A">
        <w:rPr>
          <w:rFonts w:ascii="Helvetica" w:hAnsi="Helvetica" w:cs="Arial"/>
          <w:color w:val="000000" w:themeColor="text1"/>
          <w:shd w:val="clear" w:color="auto" w:fill="FFFFFF"/>
          <w:lang w:val="en-US"/>
        </w:rPr>
        <w:t xml:space="preserve"> </w:t>
      </w:r>
      <w:r w:rsidRPr="00FD647A">
        <w:rPr>
          <w:rFonts w:ascii="Helvetica" w:hAnsi="Helvetica" w:cs="Arial"/>
          <w:color w:val="000000" w:themeColor="text1"/>
          <w:shd w:val="clear" w:color="auto" w:fill="FFFFFF"/>
          <w:lang w:val="en-US"/>
        </w:rPr>
        <w:t xml:space="preserve">American psychologist. </w:t>
      </w:r>
      <w:r w:rsidR="00C86426" w:rsidRPr="00FD647A">
        <w:rPr>
          <w:rFonts w:ascii="Helvetica" w:hAnsi="Helvetica" w:cs="Arial"/>
          <w:color w:val="000000" w:themeColor="text1"/>
          <w:shd w:val="clear" w:color="auto" w:fill="FFFFFF"/>
          <w:lang w:val="en-US"/>
        </w:rPr>
        <w:t xml:space="preserve">Invented (with </w:t>
      </w:r>
      <w:r w:rsidR="00495AD1" w:rsidRPr="00FD647A">
        <w:rPr>
          <w:rFonts w:ascii="Helvetica" w:hAnsi="Helvetica" w:cs="Arial"/>
          <w:color w:val="000000" w:themeColor="text1"/>
          <w:shd w:val="clear" w:color="auto" w:fill="FFFFFF"/>
          <w:lang w:val="en-US"/>
        </w:rPr>
        <w:t xml:space="preserve">O. </w:t>
      </w:r>
      <w:r w:rsidR="00C86426" w:rsidRPr="00FD647A">
        <w:rPr>
          <w:rFonts w:ascii="Helvetica" w:hAnsi="Helvetica" w:cs="Arial"/>
          <w:color w:val="000000" w:themeColor="text1"/>
          <w:shd w:val="clear" w:color="auto" w:fill="FFFFFF"/>
          <w:lang w:val="en-US"/>
        </w:rPr>
        <w:t>Selfridge) the</w:t>
      </w:r>
      <w:r w:rsidR="00DC5AC7" w:rsidRPr="00FD647A">
        <w:rPr>
          <w:rFonts w:ascii="Helvetica" w:hAnsi="Helvetica" w:cs="Arial"/>
          <w:color w:val="000000" w:themeColor="text1"/>
          <w:shd w:val="clear" w:color="auto" w:fill="FFFFFF"/>
          <w:lang w:val="en-US"/>
        </w:rPr>
        <w:t xml:space="preserve"> groundbreaking</w:t>
      </w:r>
      <w:r w:rsidR="00C86426" w:rsidRPr="00FD647A">
        <w:rPr>
          <w:rFonts w:ascii="Helvetica" w:hAnsi="Helvetica" w:cs="Arial"/>
          <w:color w:val="000000" w:themeColor="text1"/>
          <w:shd w:val="clear" w:color="auto" w:fill="FFFFFF"/>
          <w:lang w:val="en-US"/>
        </w:rPr>
        <w:t xml:space="preserve"> </w:t>
      </w:r>
      <w:r w:rsidR="00C13D9A" w:rsidRPr="00FD647A">
        <w:rPr>
          <w:rFonts w:ascii="Helvetica" w:hAnsi="Helvetica" w:cs="Arial"/>
          <w:i/>
          <w:iCs/>
          <w:color w:val="000000" w:themeColor="text1"/>
          <w:shd w:val="clear" w:color="auto" w:fill="FFFFFF"/>
          <w:lang w:val="en-US"/>
        </w:rPr>
        <w:t>P</w:t>
      </w:r>
      <w:r w:rsidR="00C86426" w:rsidRPr="00FD647A">
        <w:rPr>
          <w:rFonts w:ascii="Helvetica" w:hAnsi="Helvetica" w:cs="Arial"/>
          <w:i/>
          <w:iCs/>
          <w:color w:val="000000" w:themeColor="text1"/>
          <w:shd w:val="clear" w:color="auto" w:fill="FFFFFF"/>
          <w:lang w:val="en-US"/>
        </w:rPr>
        <w:t xml:space="preserve">andemonium </w:t>
      </w:r>
      <w:r w:rsidR="00C13D9A" w:rsidRPr="00FD647A">
        <w:rPr>
          <w:rFonts w:ascii="Helvetica" w:hAnsi="Helvetica" w:cs="Arial"/>
          <w:i/>
          <w:iCs/>
          <w:color w:val="000000" w:themeColor="text1"/>
          <w:shd w:val="clear" w:color="auto" w:fill="FFFFFF"/>
          <w:lang w:val="en-US"/>
        </w:rPr>
        <w:t>M</w:t>
      </w:r>
      <w:r w:rsidR="00C86426" w:rsidRPr="00FD647A">
        <w:rPr>
          <w:rFonts w:ascii="Helvetica" w:hAnsi="Helvetica" w:cs="Arial"/>
          <w:i/>
          <w:iCs/>
          <w:color w:val="000000" w:themeColor="text1"/>
          <w:shd w:val="clear" w:color="auto" w:fill="FFFFFF"/>
          <w:lang w:val="en-US"/>
        </w:rPr>
        <w:t xml:space="preserve">odel </w:t>
      </w:r>
      <w:r w:rsidR="00C86426" w:rsidRPr="00FD647A">
        <w:rPr>
          <w:rFonts w:ascii="Helvetica" w:hAnsi="Helvetica" w:cs="Arial"/>
          <w:color w:val="000000" w:themeColor="text1"/>
          <w:shd w:val="clear" w:color="auto" w:fill="FFFFFF"/>
          <w:lang w:val="en-US"/>
        </w:rPr>
        <w:t xml:space="preserve">of </w:t>
      </w:r>
      <w:r w:rsidR="00C13D9A" w:rsidRPr="00FD647A">
        <w:rPr>
          <w:rFonts w:ascii="Helvetica" w:hAnsi="Helvetica" w:cs="Arial"/>
          <w:color w:val="000000" w:themeColor="text1"/>
          <w:shd w:val="clear" w:color="auto" w:fill="FFFFFF"/>
          <w:lang w:val="en-US"/>
        </w:rPr>
        <w:t>p</w:t>
      </w:r>
      <w:r w:rsidR="00C86426" w:rsidRPr="00FD647A">
        <w:rPr>
          <w:rFonts w:ascii="Helvetica" w:hAnsi="Helvetica" w:cs="Arial"/>
          <w:color w:val="000000" w:themeColor="text1"/>
          <w:shd w:val="clear" w:color="auto" w:fill="FFFFFF"/>
          <w:lang w:val="en-US"/>
        </w:rPr>
        <w:t>attern recognition</w:t>
      </w:r>
      <w:r w:rsidR="00C25B42" w:rsidRPr="00FD647A">
        <w:rPr>
          <w:rFonts w:ascii="Helvetica" w:hAnsi="Helvetica" w:cs="Arial"/>
          <w:color w:val="000000" w:themeColor="text1"/>
          <w:shd w:val="clear" w:color="auto" w:fill="FFFFFF"/>
          <w:lang w:val="en-US"/>
        </w:rPr>
        <w:t xml:space="preserve"> in 1950</w:t>
      </w:r>
      <w:r w:rsidR="00DC5AC7" w:rsidRPr="00FD647A">
        <w:rPr>
          <w:rFonts w:ascii="Helvetica" w:hAnsi="Helvetica" w:cs="Arial"/>
          <w:color w:val="000000" w:themeColor="text1"/>
          <w:shd w:val="clear" w:color="auto" w:fill="FFFFFF"/>
          <w:lang w:val="en-US"/>
        </w:rPr>
        <w:t>, which spawned generations of improved approaches to computer vision</w:t>
      </w:r>
      <w:r w:rsidR="00495AD1" w:rsidRPr="00FD647A">
        <w:rPr>
          <w:rFonts w:ascii="Helvetica" w:hAnsi="Helvetica" w:cs="Arial"/>
          <w:color w:val="000000" w:themeColor="text1"/>
          <w:shd w:val="clear" w:color="auto" w:fill="FFFFFF"/>
          <w:lang w:val="en-US"/>
        </w:rPr>
        <w:t>.</w:t>
      </w:r>
      <w:r w:rsidR="00C25B42" w:rsidRPr="00FD647A">
        <w:rPr>
          <w:rFonts w:ascii="Helvetica" w:hAnsi="Helvetica" w:cs="Arial"/>
          <w:color w:val="000000" w:themeColor="text1"/>
          <w:shd w:val="clear" w:color="auto" w:fill="FFFFFF"/>
          <w:lang w:val="en-US"/>
        </w:rPr>
        <w:t xml:space="preserve"> Known as the </w:t>
      </w:r>
      <w:r w:rsidR="00E27B76" w:rsidRPr="00FD647A">
        <w:rPr>
          <w:rFonts w:ascii="Helvetica" w:hAnsi="Helvetica" w:cs="Arial"/>
          <w:i/>
          <w:iCs/>
          <w:color w:val="000000" w:themeColor="text1"/>
          <w:shd w:val="clear" w:color="auto" w:fill="FFFFFF"/>
          <w:lang w:val="en-US"/>
        </w:rPr>
        <w:t>F</w:t>
      </w:r>
      <w:r w:rsidR="00C25B42" w:rsidRPr="00FD647A">
        <w:rPr>
          <w:rFonts w:ascii="Helvetica" w:hAnsi="Helvetica" w:cs="Arial"/>
          <w:i/>
          <w:iCs/>
          <w:color w:val="000000" w:themeColor="text1"/>
          <w:shd w:val="clear" w:color="auto" w:fill="FFFFFF"/>
          <w:lang w:val="en-US"/>
        </w:rPr>
        <w:t>ather of cognitive psychology</w:t>
      </w:r>
      <w:r w:rsidR="00C25B42" w:rsidRPr="00FD647A">
        <w:rPr>
          <w:rFonts w:ascii="Helvetica" w:hAnsi="Helvetica" w:cs="Arial"/>
          <w:color w:val="000000" w:themeColor="text1"/>
          <w:shd w:val="clear" w:color="auto" w:fill="FFFFFF"/>
          <w:lang w:val="en-US"/>
        </w:rPr>
        <w:t xml:space="preserve">, he inaugurated the field with his </w:t>
      </w:r>
      <w:r w:rsidR="00E27B76" w:rsidRPr="00FD647A">
        <w:rPr>
          <w:rFonts w:ascii="Helvetica" w:hAnsi="Helvetica" w:cs="Arial"/>
          <w:color w:val="000000" w:themeColor="text1"/>
          <w:shd w:val="clear" w:color="auto" w:fill="FFFFFF"/>
          <w:lang w:val="en-US"/>
        </w:rPr>
        <w:t xml:space="preserve">celebrated </w:t>
      </w:r>
      <w:r w:rsidR="00C25B42" w:rsidRPr="00FD647A">
        <w:rPr>
          <w:rFonts w:ascii="Helvetica" w:hAnsi="Helvetica" w:cs="Arial"/>
          <w:color w:val="000000" w:themeColor="text1"/>
          <w:shd w:val="clear" w:color="auto" w:fill="FFFFFF"/>
          <w:lang w:val="en-US"/>
        </w:rPr>
        <w:t xml:space="preserve">book, </w:t>
      </w:r>
      <w:r w:rsidR="00C25B42" w:rsidRPr="00FD647A">
        <w:rPr>
          <w:rFonts w:ascii="Helvetica" w:hAnsi="Helvetica" w:cs="Arial"/>
          <w:i/>
          <w:iCs/>
          <w:color w:val="000000" w:themeColor="text1"/>
          <w:shd w:val="clear" w:color="auto" w:fill="FFFFFF"/>
          <w:lang w:val="en-US"/>
        </w:rPr>
        <w:t>Cognitive Psychology</w:t>
      </w:r>
      <w:r w:rsidR="00C25B42" w:rsidRPr="00FD647A">
        <w:rPr>
          <w:rFonts w:ascii="Helvetica" w:hAnsi="Helvetica" w:cs="Arial"/>
          <w:color w:val="000000" w:themeColor="text1"/>
          <w:shd w:val="clear" w:color="auto" w:fill="FFFFFF"/>
          <w:lang w:val="en-US"/>
        </w:rPr>
        <w:t xml:space="preserve"> (1967), which </w:t>
      </w:r>
      <w:r w:rsidR="00DC5AC7" w:rsidRPr="00FD647A">
        <w:rPr>
          <w:rFonts w:ascii="Helvetica" w:hAnsi="Helvetica" w:cs="Arial"/>
          <w:color w:val="000000" w:themeColor="text1"/>
          <w:shd w:val="clear" w:color="auto" w:fill="FFFFFF"/>
          <w:lang w:val="en-US"/>
        </w:rPr>
        <w:t>elevated the visual search paradigm as a laboratory tool. H</w:t>
      </w:r>
      <w:r w:rsidR="00C25B42" w:rsidRPr="00FD647A">
        <w:rPr>
          <w:rFonts w:ascii="Helvetica" w:hAnsi="Helvetica" w:cs="Arial"/>
          <w:color w:val="000000" w:themeColor="text1"/>
          <w:shd w:val="clear" w:color="auto" w:fill="FFFFFF"/>
          <w:lang w:val="en-US"/>
        </w:rPr>
        <w:t>e later criticized</w:t>
      </w:r>
      <w:r w:rsidR="00DC5AC7" w:rsidRPr="00FD647A">
        <w:rPr>
          <w:rFonts w:ascii="Helvetica" w:hAnsi="Helvetica" w:cs="Arial"/>
          <w:color w:val="000000" w:themeColor="text1"/>
          <w:shd w:val="clear" w:color="auto" w:fill="FFFFFF"/>
          <w:lang w:val="en-US"/>
        </w:rPr>
        <w:t xml:space="preserve"> this approach</w:t>
      </w:r>
      <w:r w:rsidR="00C25B42" w:rsidRPr="00FD647A">
        <w:rPr>
          <w:rFonts w:ascii="Helvetica" w:hAnsi="Helvetica" w:cs="Arial"/>
          <w:color w:val="000000" w:themeColor="text1"/>
          <w:shd w:val="clear" w:color="auto" w:fill="FFFFFF"/>
          <w:lang w:val="en-US"/>
        </w:rPr>
        <w:t xml:space="preserve"> in </w:t>
      </w:r>
      <w:r w:rsidR="00C25B42" w:rsidRPr="00FD647A">
        <w:rPr>
          <w:rFonts w:ascii="Helvetica" w:hAnsi="Helvetica" w:cs="Arial"/>
          <w:i/>
          <w:iCs/>
          <w:color w:val="000000" w:themeColor="text1"/>
          <w:shd w:val="clear" w:color="auto" w:fill="FFFFFF"/>
          <w:lang w:val="en-US"/>
        </w:rPr>
        <w:t>Cognition and Reality</w:t>
      </w:r>
      <w:r w:rsidR="00C25B42" w:rsidRPr="00FD647A">
        <w:rPr>
          <w:rFonts w:ascii="Helvetica" w:hAnsi="Helvetica" w:cs="Arial"/>
          <w:color w:val="000000" w:themeColor="text1"/>
          <w:shd w:val="clear" w:color="auto" w:fill="FFFFFF"/>
          <w:lang w:val="en-US"/>
        </w:rPr>
        <w:t xml:space="preserve"> (1976) for failing to address the complexity of visual information of the real world.</w:t>
      </w:r>
      <w:r w:rsidR="00DC5AC7" w:rsidRPr="00FD647A">
        <w:rPr>
          <w:rFonts w:ascii="Helvetica" w:hAnsi="Helvetica" w:cs="Arial"/>
          <w:color w:val="000000" w:themeColor="text1"/>
          <w:shd w:val="clear" w:color="auto" w:fill="FFFFFF"/>
          <w:lang w:val="en-US"/>
        </w:rPr>
        <w:t xml:space="preserve"> </w:t>
      </w:r>
    </w:p>
    <w:p w14:paraId="48C6E85C" w14:textId="77777777" w:rsidR="00512326" w:rsidRPr="00FD647A" w:rsidRDefault="00512326" w:rsidP="002C1263">
      <w:pPr>
        <w:ind w:left="720"/>
        <w:rPr>
          <w:rFonts w:ascii="Helvetica" w:hAnsi="Helvetica" w:cs="Arial"/>
          <w:color w:val="000000" w:themeColor="text1"/>
          <w:shd w:val="clear" w:color="auto" w:fill="FFFFFF"/>
          <w:lang w:val="en-US"/>
        </w:rPr>
      </w:pPr>
    </w:p>
    <w:p w14:paraId="2EC28EF0" w14:textId="77777777" w:rsidR="004272DE" w:rsidRPr="00FD647A" w:rsidRDefault="004272DE" w:rsidP="00B86596">
      <w:pPr>
        <w:ind w:firstLine="720"/>
        <w:rPr>
          <w:rFonts w:ascii="Helvetica" w:hAnsi="Helvetica"/>
          <w:b/>
          <w:bCs/>
          <w:color w:val="000000" w:themeColor="text1"/>
          <w:shd w:val="clear" w:color="auto" w:fill="FFFFFF"/>
          <w:lang w:val="en-US"/>
        </w:rPr>
      </w:pPr>
    </w:p>
    <w:p w14:paraId="244FA5BF" w14:textId="55B0E3E6" w:rsidR="004272DE" w:rsidRPr="00FD647A" w:rsidRDefault="004272DE" w:rsidP="004272D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Pylyshyn, Zenon Walter – 1937</w:t>
      </w:r>
      <w:r w:rsidR="006541A1"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shd w:val="clear" w:color="auto" w:fill="FFFFFF"/>
          <w:lang w:val="en-US"/>
        </w:rPr>
        <w:t>2022, University of Western Ontario</w:t>
      </w:r>
    </w:p>
    <w:p w14:paraId="0B497949" w14:textId="1FE6F017" w:rsidR="004272DE" w:rsidRPr="00FD647A" w:rsidRDefault="004272DE" w:rsidP="004272DE">
      <w:pPr>
        <w:rPr>
          <w:rFonts w:ascii="Helvetica" w:hAnsi="Helvetica"/>
          <w:b/>
          <w:bCs/>
          <w:color w:val="000000" w:themeColor="text1"/>
          <w:shd w:val="clear" w:color="auto" w:fill="FFFFFF"/>
          <w:lang w:val="en-US"/>
        </w:rPr>
      </w:pPr>
    </w:p>
    <w:p w14:paraId="083D3047" w14:textId="22E0D000" w:rsidR="002C1263" w:rsidRPr="00FD647A" w:rsidRDefault="004272DE" w:rsidP="00140E80">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Developed the </w:t>
      </w:r>
      <w:r w:rsidR="00430F14" w:rsidRPr="00FD647A">
        <w:rPr>
          <w:rFonts w:ascii="Helvetica" w:hAnsi="Helvetica"/>
          <w:color w:val="000000" w:themeColor="text1"/>
          <w:shd w:val="clear" w:color="auto" w:fill="FFFFFF"/>
          <w:lang w:val="en-US"/>
        </w:rPr>
        <w:t xml:space="preserve">ground-breaking </w:t>
      </w:r>
      <w:r w:rsidR="00FA03DC" w:rsidRPr="00FD647A">
        <w:rPr>
          <w:rFonts w:ascii="Helvetica" w:hAnsi="Helvetica"/>
          <w:color w:val="000000" w:themeColor="text1"/>
          <w:shd w:val="clear" w:color="auto" w:fill="FFFFFF"/>
          <w:lang w:val="en-US"/>
        </w:rPr>
        <w:t>multiple object</w:t>
      </w:r>
      <w:r w:rsidRPr="00FD647A">
        <w:rPr>
          <w:rFonts w:ascii="Helvetica" w:hAnsi="Helvetica"/>
          <w:color w:val="000000" w:themeColor="text1"/>
          <w:shd w:val="clear" w:color="auto" w:fill="FFFFFF"/>
          <w:lang w:val="en-US"/>
        </w:rPr>
        <w:t xml:space="preserve"> tracking </w:t>
      </w:r>
      <w:r w:rsidR="006541A1" w:rsidRPr="00FD647A">
        <w:rPr>
          <w:rFonts w:ascii="Helvetica" w:hAnsi="Helvetica"/>
          <w:color w:val="000000" w:themeColor="text1"/>
          <w:shd w:val="clear" w:color="auto" w:fill="FFFFFF"/>
          <w:lang w:val="en-US"/>
        </w:rPr>
        <w:t xml:space="preserve">paradigm </w:t>
      </w:r>
      <w:r w:rsidR="00430F14" w:rsidRPr="00FD647A">
        <w:rPr>
          <w:rFonts w:ascii="Helvetica" w:hAnsi="Helvetica"/>
          <w:color w:val="000000" w:themeColor="text1"/>
          <w:shd w:val="clear" w:color="auto" w:fill="FFFFFF"/>
          <w:lang w:val="en-US"/>
        </w:rPr>
        <w:t xml:space="preserve">of divided attention </w:t>
      </w:r>
      <w:r w:rsidR="006541A1" w:rsidRPr="00FD647A">
        <w:rPr>
          <w:rFonts w:ascii="Helvetica" w:hAnsi="Helvetica"/>
          <w:color w:val="000000" w:themeColor="text1"/>
          <w:shd w:val="clear" w:color="auto" w:fill="FFFFFF"/>
          <w:lang w:val="en-US"/>
        </w:rPr>
        <w:t xml:space="preserve">and </w:t>
      </w:r>
      <w:r w:rsidR="00430F14" w:rsidRPr="00FD647A">
        <w:rPr>
          <w:rFonts w:ascii="Helvetica" w:hAnsi="Helvetica"/>
          <w:color w:val="000000" w:themeColor="text1"/>
          <w:shd w:val="clear" w:color="auto" w:fill="FFFFFF"/>
          <w:lang w:val="en-US"/>
        </w:rPr>
        <w:t xml:space="preserve">a visual indexing theory to account for it. On a larger scale, developed a propositional </w:t>
      </w:r>
      <w:r w:rsidR="00B1787A" w:rsidRPr="00FD647A">
        <w:rPr>
          <w:rFonts w:ascii="Helvetica" w:hAnsi="Helvetica"/>
          <w:color w:val="000000" w:themeColor="text1"/>
          <w:shd w:val="clear" w:color="auto" w:fill="FFFFFF"/>
          <w:lang w:val="en-US"/>
        </w:rPr>
        <w:t xml:space="preserve">theory </w:t>
      </w:r>
      <w:r w:rsidR="00430F14" w:rsidRPr="00FD647A">
        <w:rPr>
          <w:rFonts w:ascii="Helvetica" w:hAnsi="Helvetica"/>
          <w:color w:val="000000" w:themeColor="text1"/>
          <w:shd w:val="clear" w:color="auto" w:fill="FFFFFF"/>
          <w:lang w:val="en-US"/>
        </w:rPr>
        <w:t xml:space="preserve">for the structure of visual memory, as opposed to </w:t>
      </w:r>
      <w:r w:rsidR="00B1787A" w:rsidRPr="00FD647A">
        <w:rPr>
          <w:rFonts w:ascii="Helvetica" w:hAnsi="Helvetica"/>
          <w:color w:val="000000" w:themeColor="text1"/>
          <w:shd w:val="clear" w:color="auto" w:fill="FFFFFF"/>
          <w:lang w:val="en-US"/>
        </w:rPr>
        <w:t>a pictorial concept of mental imagery</w:t>
      </w:r>
      <w:r w:rsidR="00035C2B" w:rsidRPr="00FD647A">
        <w:rPr>
          <w:rFonts w:ascii="Helvetica" w:hAnsi="Helvetica"/>
          <w:color w:val="000000" w:themeColor="text1"/>
          <w:shd w:val="clear" w:color="auto" w:fill="FFFFFF"/>
          <w:lang w:val="en-US"/>
        </w:rPr>
        <w:t>. F</w:t>
      </w:r>
      <w:r w:rsidR="00B1787A" w:rsidRPr="00FD647A">
        <w:rPr>
          <w:rFonts w:ascii="Helvetica" w:hAnsi="Helvetica"/>
          <w:color w:val="000000" w:themeColor="text1"/>
          <w:shd w:val="clear" w:color="auto" w:fill="FFFFFF"/>
          <w:lang w:val="en-US"/>
        </w:rPr>
        <w:t>ellow of the Royal Society of Canada.</w:t>
      </w:r>
    </w:p>
    <w:p w14:paraId="51C7E356" w14:textId="29655FD0" w:rsidR="00140E80" w:rsidRPr="00FD647A" w:rsidRDefault="00140E80" w:rsidP="00140E80">
      <w:pPr>
        <w:ind w:left="720"/>
        <w:rPr>
          <w:rFonts w:ascii="Helvetica" w:hAnsi="Helvetica"/>
          <w:color w:val="000000" w:themeColor="text1"/>
          <w:shd w:val="clear" w:color="auto" w:fill="FFFFFF"/>
          <w:lang w:val="en-US"/>
        </w:rPr>
      </w:pPr>
    </w:p>
    <w:p w14:paraId="31196B08" w14:textId="77777777" w:rsidR="00140E80" w:rsidRPr="00FD647A" w:rsidRDefault="00140E80" w:rsidP="0013186C">
      <w:pPr>
        <w:ind w:left="720"/>
        <w:rPr>
          <w:rFonts w:ascii="Helvetica" w:hAnsi="Helvetica"/>
          <w:color w:val="000000" w:themeColor="text1"/>
          <w:shd w:val="clear" w:color="auto" w:fill="FFFFFF"/>
          <w:lang w:val="en-US"/>
        </w:rPr>
      </w:pPr>
    </w:p>
    <w:p w14:paraId="191E3660" w14:textId="70565F8B" w:rsidR="005E7D18" w:rsidRPr="00FD647A" w:rsidRDefault="009C13DC" w:rsidP="0013186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Treisman, Anne </w:t>
      </w:r>
      <w:r w:rsidR="00512326" w:rsidRPr="00FD647A">
        <w:rPr>
          <w:rFonts w:ascii="Helvetica" w:hAnsi="Helvetica"/>
          <w:b/>
          <w:bCs/>
          <w:color w:val="000000" w:themeColor="text1"/>
          <w:shd w:val="clear" w:color="auto" w:fill="FFFFFF"/>
          <w:lang w:val="en-US"/>
        </w:rPr>
        <w:t>Marie</w:t>
      </w:r>
      <w:r w:rsidR="00C77F9F" w:rsidRPr="00FD647A">
        <w:rPr>
          <w:rFonts w:ascii="Helvetica" w:hAnsi="Helvetica"/>
          <w:b/>
          <w:bCs/>
          <w:color w:val="000000" w:themeColor="text1"/>
          <w:shd w:val="clear" w:color="auto" w:fill="FFFFFF"/>
          <w:lang w:val="en-US"/>
        </w:rPr>
        <w:t xml:space="preserve"> </w:t>
      </w:r>
      <w:r w:rsidR="00F54AC3" w:rsidRPr="00FD647A">
        <w:rPr>
          <w:rFonts w:ascii="Helvetica" w:hAnsi="Helvetica"/>
          <w:b/>
          <w:bCs/>
          <w:color w:val="000000" w:themeColor="text1"/>
          <w:shd w:val="clear" w:color="auto" w:fill="FFFFFF"/>
          <w:lang w:val="en-US"/>
        </w:rPr>
        <w:t xml:space="preserve"> –</w:t>
      </w:r>
      <w:r w:rsidR="008B731C"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1935-2018, </w:t>
      </w:r>
      <w:r w:rsidR="003A408B" w:rsidRPr="00FD647A">
        <w:rPr>
          <w:rFonts w:ascii="Helvetica" w:hAnsi="Helvetica"/>
          <w:b/>
          <w:bCs/>
          <w:color w:val="000000" w:themeColor="text1"/>
          <w:shd w:val="clear" w:color="auto" w:fill="FFFFFF"/>
          <w:lang w:val="en-US"/>
        </w:rPr>
        <w:t>University of British Columbia, University of California</w:t>
      </w:r>
      <w:r w:rsidR="008F5C26" w:rsidRPr="00FD647A">
        <w:rPr>
          <w:rFonts w:ascii="Helvetica" w:hAnsi="Helvetica"/>
          <w:b/>
          <w:bCs/>
          <w:color w:val="000000" w:themeColor="text1"/>
          <w:shd w:val="clear" w:color="auto" w:fill="FFFFFF"/>
          <w:lang w:val="en-US"/>
        </w:rPr>
        <w:t>,</w:t>
      </w:r>
      <w:r w:rsidR="003A408B"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Berkeley</w:t>
      </w:r>
      <w:r w:rsidR="0065073E" w:rsidRPr="00FD647A">
        <w:rPr>
          <w:rFonts w:ascii="Helvetica" w:hAnsi="Helvetica"/>
          <w:b/>
          <w:bCs/>
          <w:color w:val="000000" w:themeColor="text1"/>
          <w:shd w:val="clear" w:color="auto" w:fill="FFFFFF"/>
          <w:lang w:val="en-US"/>
        </w:rPr>
        <w:t>,</w:t>
      </w:r>
      <w:r w:rsidR="00740E8A" w:rsidRPr="00FD647A">
        <w:rPr>
          <w:rFonts w:ascii="Helvetica" w:hAnsi="Helvetica"/>
          <w:b/>
          <w:bCs/>
          <w:color w:val="000000" w:themeColor="text1"/>
          <w:shd w:val="clear" w:color="auto" w:fill="FFFFFF"/>
          <w:lang w:val="en-US"/>
        </w:rPr>
        <w:t xml:space="preserve"> and</w:t>
      </w:r>
      <w:r w:rsidRPr="00FD647A">
        <w:rPr>
          <w:rFonts w:ascii="Helvetica" w:hAnsi="Helvetica"/>
          <w:b/>
          <w:bCs/>
          <w:color w:val="000000" w:themeColor="text1"/>
          <w:shd w:val="clear" w:color="auto" w:fill="FFFFFF"/>
          <w:lang w:val="en-US"/>
        </w:rPr>
        <w:t xml:space="preserve"> Princeton</w:t>
      </w:r>
      <w:r w:rsidR="00D90F6F" w:rsidRPr="00FD647A">
        <w:rPr>
          <w:rFonts w:ascii="Helvetica" w:hAnsi="Helvetica"/>
          <w:b/>
          <w:bCs/>
          <w:color w:val="000000" w:themeColor="text1"/>
          <w:shd w:val="clear" w:color="auto" w:fill="FFFFFF"/>
          <w:lang w:val="en-US"/>
        </w:rPr>
        <w:t xml:space="preserve"> </w:t>
      </w:r>
      <w:r w:rsidR="003A408B" w:rsidRPr="00FD647A">
        <w:rPr>
          <w:rFonts w:ascii="Helvetica" w:hAnsi="Helvetica"/>
          <w:b/>
          <w:bCs/>
          <w:color w:val="000000" w:themeColor="text1"/>
          <w:shd w:val="clear" w:color="auto" w:fill="FFFFFF"/>
          <w:lang w:val="en-US"/>
        </w:rPr>
        <w:t>University</w:t>
      </w:r>
    </w:p>
    <w:p w14:paraId="25A3E026" w14:textId="77777777" w:rsidR="00B86596" w:rsidRPr="00FD647A" w:rsidRDefault="00B86596" w:rsidP="00B86596">
      <w:pPr>
        <w:rPr>
          <w:rFonts w:ascii="Helvetica" w:hAnsi="Helvetica"/>
          <w:b/>
          <w:bCs/>
          <w:color w:val="000000" w:themeColor="text1"/>
          <w:shd w:val="clear" w:color="auto" w:fill="FFFFFF"/>
          <w:lang w:val="en-US"/>
        </w:rPr>
      </w:pPr>
    </w:p>
    <w:p w14:paraId="60891C6F" w14:textId="63B33259" w:rsidR="00D90F6F" w:rsidRPr="00FD647A" w:rsidRDefault="003F307C" w:rsidP="00CD4962">
      <w:pPr>
        <w:ind w:left="720"/>
        <w:rPr>
          <w:rStyle w:val="apple-converted-space"/>
          <w:rFonts w:ascii="Helvetica" w:hAnsi="Helvetica"/>
          <w:color w:val="000000" w:themeColor="text1"/>
          <w:lang w:val="en-US"/>
        </w:rPr>
      </w:pPr>
      <w:r w:rsidRPr="00FD647A">
        <w:rPr>
          <w:rFonts w:ascii="Helvetica" w:hAnsi="Helvetica"/>
          <w:color w:val="000000" w:themeColor="text1"/>
          <w:lang w:val="en-US"/>
        </w:rPr>
        <w:t xml:space="preserve">Highly influential </w:t>
      </w:r>
      <w:r w:rsidR="005005CC" w:rsidRPr="00FD647A">
        <w:rPr>
          <w:rFonts w:ascii="Helvetica" w:hAnsi="Helvetica"/>
          <w:color w:val="000000" w:themeColor="text1"/>
          <w:lang w:val="en-US"/>
        </w:rPr>
        <w:t xml:space="preserve">British </w:t>
      </w:r>
      <w:r w:rsidRPr="00FD647A">
        <w:rPr>
          <w:rFonts w:ascii="Helvetica" w:hAnsi="Helvetica"/>
          <w:color w:val="000000" w:themeColor="text1"/>
          <w:lang w:val="en-US"/>
        </w:rPr>
        <w:t>perceptual scientist known for intr</w:t>
      </w:r>
      <w:r w:rsidR="00D326A1" w:rsidRPr="00FD647A">
        <w:rPr>
          <w:rFonts w:ascii="Helvetica" w:hAnsi="Helvetica"/>
          <w:color w:val="000000" w:themeColor="text1"/>
          <w:lang w:val="en-US"/>
        </w:rPr>
        <w:t>oduc</w:t>
      </w:r>
      <w:r w:rsidRPr="00FD647A">
        <w:rPr>
          <w:rFonts w:ascii="Helvetica" w:hAnsi="Helvetica"/>
          <w:color w:val="000000" w:themeColor="text1"/>
          <w:lang w:val="en-US"/>
        </w:rPr>
        <w:t>ing</w:t>
      </w:r>
      <w:r w:rsidR="00446F25" w:rsidRPr="00FD647A">
        <w:rPr>
          <w:rFonts w:ascii="Helvetica" w:hAnsi="Helvetica"/>
          <w:color w:val="000000" w:themeColor="text1"/>
          <w:lang w:val="en-US"/>
        </w:rPr>
        <w:t xml:space="preserve"> the </w:t>
      </w:r>
      <w:r w:rsidR="00446F25" w:rsidRPr="00FD647A">
        <w:rPr>
          <w:rFonts w:ascii="Helvetica" w:hAnsi="Helvetica"/>
          <w:i/>
          <w:iCs/>
          <w:color w:val="000000" w:themeColor="text1"/>
          <w:lang w:val="en-US"/>
        </w:rPr>
        <w:t>F</w:t>
      </w:r>
      <w:r w:rsidR="00D326A1" w:rsidRPr="00FD647A">
        <w:rPr>
          <w:rFonts w:ascii="Helvetica" w:hAnsi="Helvetica"/>
          <w:i/>
          <w:iCs/>
          <w:color w:val="000000" w:themeColor="text1"/>
          <w:lang w:val="en-US"/>
        </w:rPr>
        <w:t>eature Integration Theory</w:t>
      </w:r>
      <w:r w:rsidR="00536240" w:rsidRPr="00FD647A">
        <w:rPr>
          <w:rFonts w:ascii="Helvetica" w:hAnsi="Helvetica"/>
          <w:color w:val="000000" w:themeColor="text1"/>
          <w:lang w:val="en-US"/>
        </w:rPr>
        <w:t>.</w:t>
      </w:r>
      <w:r w:rsidR="005005CC" w:rsidRPr="00FD647A">
        <w:rPr>
          <w:rFonts w:ascii="Helvetica" w:hAnsi="Helvetica"/>
          <w:color w:val="000000" w:themeColor="text1"/>
          <w:lang w:val="en-US"/>
        </w:rPr>
        <w:t xml:space="preserve"> </w:t>
      </w:r>
      <w:r w:rsidR="00536240" w:rsidRPr="00FD647A">
        <w:rPr>
          <w:rFonts w:ascii="Helvetica" w:hAnsi="Helvetica"/>
          <w:color w:val="000000" w:themeColor="text1"/>
          <w:lang w:val="en-US"/>
        </w:rPr>
        <w:t xml:space="preserve">FIT </w:t>
      </w:r>
      <w:r w:rsidR="005005CC" w:rsidRPr="00FD647A">
        <w:rPr>
          <w:rFonts w:ascii="Helvetica" w:hAnsi="Helvetica"/>
          <w:color w:val="000000" w:themeColor="text1"/>
          <w:lang w:val="en-US"/>
        </w:rPr>
        <w:t>describes object perception as the parallel encoding of basic features—such as color, form, and orientation—</w:t>
      </w:r>
      <w:r w:rsidR="00536240" w:rsidRPr="00FD647A">
        <w:rPr>
          <w:rFonts w:ascii="Helvetica" w:hAnsi="Helvetica"/>
          <w:color w:val="000000" w:themeColor="text1"/>
          <w:lang w:val="en-US"/>
        </w:rPr>
        <w:t xml:space="preserve">which are </w:t>
      </w:r>
      <w:r w:rsidR="005005CC" w:rsidRPr="00FD647A">
        <w:rPr>
          <w:rFonts w:ascii="Helvetica" w:hAnsi="Helvetica"/>
          <w:color w:val="000000" w:themeColor="text1"/>
          <w:lang w:val="en-US"/>
        </w:rPr>
        <w:t xml:space="preserve">instantly detectable. </w:t>
      </w:r>
      <w:r w:rsidR="00A0102A" w:rsidRPr="00FD647A">
        <w:rPr>
          <w:rFonts w:ascii="Helvetica" w:hAnsi="Helvetica"/>
          <w:color w:val="000000" w:themeColor="text1"/>
          <w:lang w:val="en-US"/>
        </w:rPr>
        <w:t>In her experiments, s</w:t>
      </w:r>
      <w:r w:rsidR="005005CC" w:rsidRPr="00FD647A">
        <w:rPr>
          <w:rFonts w:ascii="Helvetica" w:hAnsi="Helvetica"/>
          <w:color w:val="000000" w:themeColor="text1"/>
          <w:lang w:val="en-US"/>
        </w:rPr>
        <w:t>he p</w:t>
      </w:r>
      <w:r w:rsidR="005E7D18" w:rsidRPr="00FD647A">
        <w:rPr>
          <w:rFonts w:ascii="Helvetica" w:hAnsi="Helvetica"/>
          <w:color w:val="000000" w:themeColor="text1"/>
          <w:lang w:val="en-US"/>
        </w:rPr>
        <w:t xml:space="preserve">itted primary properties of the stimulus against each other and determined the time required to find a target </w:t>
      </w:r>
      <w:r w:rsidR="002738A1" w:rsidRPr="00FD647A">
        <w:rPr>
          <w:rFonts w:ascii="Helvetica" w:hAnsi="Helvetica"/>
          <w:color w:val="000000" w:themeColor="text1"/>
          <w:lang w:val="en-US"/>
        </w:rPr>
        <w:t>embedded in</w:t>
      </w:r>
      <w:r w:rsidR="005E7D18" w:rsidRPr="00FD647A">
        <w:rPr>
          <w:rFonts w:ascii="Helvetica" w:hAnsi="Helvetica"/>
          <w:color w:val="000000" w:themeColor="text1"/>
          <w:lang w:val="en-US"/>
        </w:rPr>
        <w:t xml:space="preserve"> a number of distraction stimuli. Independence of the search time from the number of distractors </w:t>
      </w:r>
      <w:r w:rsidR="002738A1" w:rsidRPr="00FD647A">
        <w:rPr>
          <w:rFonts w:ascii="Helvetica" w:hAnsi="Helvetica"/>
          <w:color w:val="000000" w:themeColor="text1"/>
          <w:lang w:val="en-US"/>
        </w:rPr>
        <w:t>argued for</w:t>
      </w:r>
      <w:r w:rsidR="005E7D18" w:rsidRPr="00FD647A">
        <w:rPr>
          <w:rFonts w:ascii="Helvetica" w:hAnsi="Helvetica"/>
          <w:color w:val="000000" w:themeColor="text1"/>
          <w:lang w:val="en-US"/>
        </w:rPr>
        <w:t xml:space="preserve"> parallel </w:t>
      </w:r>
      <w:r w:rsidR="004463AB" w:rsidRPr="00FD647A">
        <w:rPr>
          <w:rFonts w:ascii="Helvetica" w:hAnsi="Helvetica"/>
          <w:color w:val="000000" w:themeColor="text1"/>
          <w:lang w:val="en-US"/>
        </w:rPr>
        <w:t xml:space="preserve">(Julesz: preattentive) </w:t>
      </w:r>
      <w:r w:rsidR="005E7D18" w:rsidRPr="00FD647A">
        <w:rPr>
          <w:rFonts w:ascii="Helvetica" w:hAnsi="Helvetica"/>
          <w:color w:val="000000" w:themeColor="text1"/>
          <w:lang w:val="en-US"/>
        </w:rPr>
        <w:t>stimulus processing</w:t>
      </w:r>
      <w:r w:rsidR="00536240" w:rsidRPr="00FD647A">
        <w:rPr>
          <w:rFonts w:ascii="Helvetica" w:hAnsi="Helvetica"/>
          <w:color w:val="000000" w:themeColor="text1"/>
          <w:lang w:val="en-US"/>
        </w:rPr>
        <w:t xml:space="preserve"> (</w:t>
      </w:r>
      <w:r w:rsidR="00536240" w:rsidRPr="00FD647A">
        <w:rPr>
          <w:rFonts w:ascii="Helvetica" w:hAnsi="Helvetica"/>
          <w:i/>
          <w:iCs/>
          <w:color w:val="000000" w:themeColor="text1"/>
          <w:lang w:val="en-US"/>
        </w:rPr>
        <w:t>primitives</w:t>
      </w:r>
      <w:r w:rsidR="00536240" w:rsidRPr="00FD647A">
        <w:rPr>
          <w:rFonts w:ascii="Helvetica" w:hAnsi="Helvetica"/>
          <w:color w:val="000000" w:themeColor="text1"/>
          <w:lang w:val="en-US"/>
        </w:rPr>
        <w:t>)</w:t>
      </w:r>
      <w:r w:rsidR="005E7D18" w:rsidRPr="00FD647A">
        <w:rPr>
          <w:rFonts w:ascii="Helvetica" w:hAnsi="Helvetica"/>
          <w:color w:val="000000" w:themeColor="text1"/>
          <w:lang w:val="en-US"/>
        </w:rPr>
        <w:t xml:space="preserve">, </w:t>
      </w:r>
      <w:r w:rsidR="00C13D9A" w:rsidRPr="00FD647A">
        <w:rPr>
          <w:rFonts w:ascii="Helvetica" w:hAnsi="Helvetica"/>
          <w:color w:val="000000" w:themeColor="text1"/>
          <w:lang w:val="en-US"/>
        </w:rPr>
        <w:t xml:space="preserve">whereas </w:t>
      </w:r>
      <w:r w:rsidR="005E7D18" w:rsidRPr="00FD647A">
        <w:rPr>
          <w:rFonts w:ascii="Helvetica" w:hAnsi="Helvetica"/>
          <w:color w:val="000000" w:themeColor="text1"/>
          <w:lang w:val="en-US"/>
        </w:rPr>
        <w:t>dependence of the search time</w:t>
      </w:r>
      <w:r w:rsidR="00C13D9A" w:rsidRPr="00FD647A">
        <w:rPr>
          <w:rFonts w:ascii="Helvetica" w:hAnsi="Helvetica"/>
          <w:color w:val="000000" w:themeColor="text1"/>
          <w:lang w:val="en-US"/>
        </w:rPr>
        <w:t xml:space="preserve"> pointed</w:t>
      </w:r>
      <w:r w:rsidR="005E7D18" w:rsidRPr="00FD647A">
        <w:rPr>
          <w:rFonts w:ascii="Helvetica" w:hAnsi="Helvetica"/>
          <w:color w:val="000000" w:themeColor="text1"/>
          <w:lang w:val="en-US"/>
        </w:rPr>
        <w:t xml:space="preserve"> in favor of serial processing. </w:t>
      </w:r>
      <w:r w:rsidR="002738A1" w:rsidRPr="00FD647A">
        <w:rPr>
          <w:rFonts w:ascii="Helvetica" w:hAnsi="Helvetica"/>
          <w:color w:val="000000" w:themeColor="text1"/>
          <w:lang w:val="en-US"/>
        </w:rPr>
        <w:t>Disjunctive stimuli, which differed from each other only by one feature (e.g.</w:t>
      </w:r>
      <w:r w:rsidR="00C13D9A" w:rsidRPr="00FD647A">
        <w:rPr>
          <w:rFonts w:ascii="Helvetica" w:hAnsi="Helvetica"/>
          <w:color w:val="000000" w:themeColor="text1"/>
          <w:lang w:val="en-US"/>
        </w:rPr>
        <w:t>,</w:t>
      </w:r>
      <w:r w:rsidR="002738A1" w:rsidRPr="00FD647A">
        <w:rPr>
          <w:rFonts w:ascii="Helvetica" w:hAnsi="Helvetica"/>
          <w:color w:val="000000" w:themeColor="text1"/>
          <w:lang w:val="en-US"/>
        </w:rPr>
        <w:t xml:space="preserve"> orientation)</w:t>
      </w:r>
      <w:r w:rsidR="002505CB" w:rsidRPr="00FD647A">
        <w:rPr>
          <w:rFonts w:ascii="Helvetica" w:hAnsi="Helvetica"/>
          <w:color w:val="000000" w:themeColor="text1"/>
          <w:lang w:val="en-US"/>
        </w:rPr>
        <w:t>,</w:t>
      </w:r>
      <w:r w:rsidR="002738A1" w:rsidRPr="00FD647A">
        <w:rPr>
          <w:rFonts w:ascii="Helvetica" w:hAnsi="Helvetica"/>
          <w:color w:val="000000" w:themeColor="text1"/>
          <w:lang w:val="en-US"/>
        </w:rPr>
        <w:t xml:space="preserve"> were </w:t>
      </w:r>
      <w:r w:rsidR="0065073E" w:rsidRPr="00FD647A">
        <w:rPr>
          <w:rFonts w:ascii="Helvetica" w:hAnsi="Helvetica"/>
          <w:color w:val="000000" w:themeColor="text1"/>
          <w:lang w:val="en-US"/>
        </w:rPr>
        <w:t xml:space="preserve">distinguished </w:t>
      </w:r>
      <w:r w:rsidR="002738A1" w:rsidRPr="00FD647A">
        <w:rPr>
          <w:rFonts w:ascii="Helvetica" w:hAnsi="Helvetica"/>
          <w:color w:val="000000" w:themeColor="text1"/>
          <w:lang w:val="en-US"/>
        </w:rPr>
        <w:t>from conjunctive stimuli, which differed from each other in terms of several characteristics (such as orientation and size or color).</w:t>
      </w:r>
      <w:r w:rsidR="00CD4962" w:rsidRPr="00FD647A">
        <w:rPr>
          <w:rFonts w:ascii="Helvetica" w:hAnsi="Helvetica"/>
          <w:color w:val="000000" w:themeColor="text1"/>
          <w:lang w:val="en-US"/>
        </w:rPr>
        <w:t xml:space="preserve"> </w:t>
      </w:r>
      <w:r w:rsidR="00536240" w:rsidRPr="00FD647A">
        <w:rPr>
          <w:rFonts w:ascii="Helvetica" w:hAnsi="Helvetica"/>
          <w:color w:val="000000" w:themeColor="text1"/>
          <w:lang w:val="en-US"/>
        </w:rPr>
        <w:t xml:space="preserve">Recipient of </w:t>
      </w:r>
      <w:r w:rsidR="00536240" w:rsidRPr="00FD647A">
        <w:rPr>
          <w:rFonts w:ascii="Helvetica" w:hAnsi="Helvetica" w:cs="Arial"/>
          <w:color w:val="000000" w:themeColor="text1"/>
          <w:shd w:val="clear" w:color="auto" w:fill="FFFFFF"/>
          <w:lang w:val="en-US"/>
        </w:rPr>
        <w:t xml:space="preserve">the National Medal of Science. </w:t>
      </w:r>
      <w:r w:rsidR="00D326A1" w:rsidRPr="00FD647A">
        <w:rPr>
          <w:rFonts w:ascii="Helvetica" w:hAnsi="Helvetica" w:cs="Arial"/>
          <w:color w:val="000000" w:themeColor="text1"/>
          <w:shd w:val="clear" w:color="auto" w:fill="FFFFFF"/>
          <w:lang w:val="en-US"/>
        </w:rPr>
        <w:t xml:space="preserve">Member of the Royal Society of London, the </w:t>
      </w:r>
      <w:r w:rsidR="00BA113E" w:rsidRPr="00FD647A">
        <w:rPr>
          <w:rFonts w:ascii="Helvetica" w:hAnsi="Helvetica" w:cs="Arial"/>
          <w:color w:val="000000" w:themeColor="text1"/>
          <w:shd w:val="clear" w:color="auto" w:fill="FFFFFF"/>
          <w:lang w:val="en-US"/>
        </w:rPr>
        <w:t xml:space="preserve">US </w:t>
      </w:r>
      <w:r w:rsidR="00D326A1" w:rsidRPr="00FD647A">
        <w:rPr>
          <w:rFonts w:ascii="Helvetica" w:hAnsi="Helvetica" w:cs="Arial"/>
          <w:color w:val="000000" w:themeColor="text1"/>
          <w:shd w:val="clear" w:color="auto" w:fill="FFFFFF"/>
          <w:lang w:val="en-US"/>
        </w:rPr>
        <w:t>National Academy of Sciences, and the American Academy of Arts and Sciences</w:t>
      </w:r>
      <w:r w:rsidR="00C13D9A" w:rsidRPr="00FD647A">
        <w:rPr>
          <w:rFonts w:ascii="Helvetica" w:hAnsi="Helvetica" w:cs="Arial"/>
          <w:color w:val="000000" w:themeColor="text1"/>
          <w:shd w:val="clear" w:color="auto" w:fill="FFFFFF"/>
          <w:lang w:val="en-US"/>
        </w:rPr>
        <w:t xml:space="preserve">. </w:t>
      </w:r>
      <w:r w:rsidR="00D326A1" w:rsidRPr="00FD647A">
        <w:rPr>
          <w:rFonts w:ascii="Helvetica" w:hAnsi="Helvetica" w:cs="Arial"/>
          <w:color w:val="000000" w:themeColor="text1"/>
          <w:shd w:val="clear" w:color="auto" w:fill="FFFFFF"/>
          <w:lang w:val="en-US"/>
        </w:rPr>
        <w:t>Received</w:t>
      </w:r>
      <w:r w:rsidR="00A0102A" w:rsidRPr="00FD647A">
        <w:rPr>
          <w:rFonts w:ascii="Helvetica" w:hAnsi="Helvetica" w:cs="Arial"/>
          <w:color w:val="000000" w:themeColor="text1"/>
          <w:shd w:val="clear" w:color="auto" w:fill="FFFFFF"/>
          <w:lang w:val="en-US"/>
        </w:rPr>
        <w:t xml:space="preserve"> the </w:t>
      </w:r>
      <w:r w:rsidR="00C814DD" w:rsidRPr="00FD647A">
        <w:rPr>
          <w:rFonts w:ascii="Helvetica" w:hAnsi="Helvetica" w:cs="Arial"/>
          <w:color w:val="000000" w:themeColor="text1"/>
          <w:shd w:val="clear" w:color="auto" w:fill="FFFFFF"/>
          <w:lang w:val="en-US"/>
        </w:rPr>
        <w:t>U</w:t>
      </w:r>
      <w:r w:rsidR="00C13D9A" w:rsidRPr="00FD647A">
        <w:rPr>
          <w:rFonts w:ascii="Helvetica" w:hAnsi="Helvetica" w:cs="Arial"/>
          <w:color w:val="000000" w:themeColor="text1"/>
          <w:shd w:val="clear" w:color="auto" w:fill="FFFFFF"/>
          <w:lang w:val="en-US"/>
        </w:rPr>
        <w:t xml:space="preserve">niversity </w:t>
      </w:r>
      <w:r w:rsidR="00D326A1" w:rsidRPr="00FD647A">
        <w:rPr>
          <w:rFonts w:ascii="Helvetica" w:hAnsi="Helvetica" w:cs="Arial"/>
          <w:color w:val="000000" w:themeColor="text1"/>
          <w:shd w:val="clear" w:color="auto" w:fill="FFFFFF"/>
          <w:lang w:val="en-US"/>
        </w:rPr>
        <w:t>of Louisville Grawemeyer Award in Psychology</w:t>
      </w:r>
      <w:r w:rsidR="002D17DD" w:rsidRPr="00FD647A">
        <w:rPr>
          <w:rFonts w:ascii="Helvetica" w:hAnsi="Helvetica" w:cs="Arial"/>
          <w:color w:val="000000" w:themeColor="text1"/>
          <w:shd w:val="clear" w:color="auto" w:fill="FFFFFF"/>
          <w:lang w:val="en-US"/>
        </w:rPr>
        <w:t>.</w:t>
      </w:r>
      <w:r w:rsidR="00D326A1" w:rsidRPr="00FD647A">
        <w:rPr>
          <w:rStyle w:val="apple-converted-space"/>
          <w:rFonts w:ascii="Helvetica" w:eastAsiaTheme="majorEastAsia" w:hAnsi="Helvetica" w:cs="Arial"/>
          <w:color w:val="000000" w:themeColor="text1"/>
          <w:shd w:val="clear" w:color="auto" w:fill="FFFFFF"/>
          <w:lang w:val="en-US"/>
        </w:rPr>
        <w:t> </w:t>
      </w:r>
    </w:p>
    <w:p w14:paraId="0EA7B3D1" w14:textId="77777777" w:rsidR="006623D2" w:rsidRPr="00FD647A" w:rsidRDefault="006623D2" w:rsidP="00CD4962">
      <w:pPr>
        <w:ind w:left="720"/>
        <w:rPr>
          <w:rStyle w:val="apple-converted-space"/>
          <w:rFonts w:ascii="Helvetica" w:eastAsiaTheme="majorEastAsia" w:hAnsi="Helvetica" w:cs="Arial"/>
          <w:color w:val="000000" w:themeColor="text1"/>
          <w:shd w:val="clear" w:color="auto" w:fill="FFFFFF"/>
          <w:lang w:val="en-US"/>
        </w:rPr>
      </w:pPr>
    </w:p>
    <w:p w14:paraId="5ED3324C" w14:textId="77777777" w:rsidR="006623D2" w:rsidRPr="00FD647A" w:rsidRDefault="006623D2" w:rsidP="006623D2">
      <w:pPr>
        <w:rPr>
          <w:rFonts w:ascii="Helvetica" w:eastAsiaTheme="majorEastAsia" w:hAnsi="Helvetica" w:cs="Arial"/>
          <w:color w:val="000000" w:themeColor="text1"/>
          <w:shd w:val="clear" w:color="auto" w:fill="FFFFFF"/>
          <w:lang w:val="en-US"/>
        </w:rPr>
      </w:pPr>
    </w:p>
    <w:p w14:paraId="5C517E24" w14:textId="7E23CBD6" w:rsidR="000B57D4" w:rsidRPr="00FD647A" w:rsidRDefault="00AF547C" w:rsidP="000B57D4">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Yantis</w:t>
      </w:r>
      <w:r w:rsidR="009C13DC" w:rsidRPr="00FD647A">
        <w:rPr>
          <w:rFonts w:ascii="Helvetica" w:hAnsi="Helvetica"/>
          <w:b/>
          <w:bCs/>
          <w:color w:val="000000" w:themeColor="text1"/>
          <w:shd w:val="clear" w:color="auto" w:fill="FFFFFF"/>
          <w:lang w:val="en-US"/>
        </w:rPr>
        <w:t>, Steve</w:t>
      </w:r>
      <w:r w:rsidR="001B3D2A" w:rsidRPr="00FD647A">
        <w:rPr>
          <w:rFonts w:ascii="Helvetica" w:hAnsi="Helvetica"/>
          <w:b/>
          <w:bCs/>
          <w:color w:val="000000" w:themeColor="text1"/>
          <w:shd w:val="clear" w:color="auto" w:fill="FFFFFF"/>
          <w:lang w:val="en-US"/>
        </w:rPr>
        <w:t xml:space="preserve">n </w:t>
      </w:r>
      <w:r w:rsidR="000C3A64"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shd w:val="clear" w:color="auto" w:fill="FFFFFF"/>
          <w:lang w:val="en-US"/>
        </w:rPr>
        <w:t xml:space="preserve">1955-2014, </w:t>
      </w:r>
      <w:r w:rsidR="00B92E33" w:rsidRPr="00FD647A">
        <w:rPr>
          <w:rFonts w:ascii="Helvetica" w:hAnsi="Helvetica"/>
          <w:b/>
          <w:bCs/>
          <w:color w:val="000000" w:themeColor="text1"/>
          <w:shd w:val="clear" w:color="auto" w:fill="FFFFFF"/>
          <w:lang w:val="en-US"/>
        </w:rPr>
        <w:t xml:space="preserve">Johns Hopkins </w:t>
      </w:r>
      <w:r w:rsidR="003A408B" w:rsidRPr="00FD647A">
        <w:rPr>
          <w:rFonts w:ascii="Helvetica" w:hAnsi="Helvetica"/>
          <w:b/>
          <w:bCs/>
          <w:color w:val="000000" w:themeColor="text1"/>
          <w:shd w:val="clear" w:color="auto" w:fill="FFFFFF"/>
          <w:lang w:val="en-US"/>
        </w:rPr>
        <w:t>University</w:t>
      </w:r>
    </w:p>
    <w:p w14:paraId="4FEF270F" w14:textId="77777777" w:rsidR="000B57D4" w:rsidRPr="00FD647A" w:rsidRDefault="000B57D4" w:rsidP="000B57D4">
      <w:pPr>
        <w:rPr>
          <w:rFonts w:ascii="Helvetica" w:hAnsi="Helvetica"/>
          <w:b/>
          <w:bCs/>
          <w:color w:val="000000" w:themeColor="text1"/>
          <w:shd w:val="clear" w:color="auto" w:fill="FFFFFF"/>
          <w:lang w:val="en-US"/>
        </w:rPr>
      </w:pPr>
    </w:p>
    <w:p w14:paraId="7D824B16" w14:textId="77F027F1" w:rsidR="00CA58F4" w:rsidRPr="00FD647A" w:rsidRDefault="00C7282E" w:rsidP="00CA58F4">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Focused on the neural mechanisms of attention</w:t>
      </w:r>
      <w:r w:rsidR="004272DE" w:rsidRPr="00FD647A">
        <w:rPr>
          <w:rFonts w:ascii="Helvetica" w:hAnsi="Helvetica"/>
          <w:color w:val="000000" w:themeColor="text1"/>
          <w:shd w:val="clear" w:color="auto" w:fill="FFFFFF"/>
          <w:lang w:val="en-US"/>
        </w:rPr>
        <w:t>al switching</w:t>
      </w:r>
      <w:r w:rsidRPr="00FD647A">
        <w:rPr>
          <w:rFonts w:ascii="Helvetica" w:hAnsi="Helvetica"/>
          <w:color w:val="000000" w:themeColor="text1"/>
          <w:shd w:val="clear" w:color="auto" w:fill="FFFFFF"/>
          <w:lang w:val="en-US"/>
        </w:rPr>
        <w:t xml:space="preserve"> and perception</w:t>
      </w:r>
      <w:r w:rsidR="009E3B0F"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and the use of functional magnetic resonance imaging to supplement behavioral methods. </w:t>
      </w:r>
      <w:r w:rsidR="001B3D2A" w:rsidRPr="00FD647A">
        <w:rPr>
          <w:rFonts w:ascii="Helvetica" w:hAnsi="Helvetica"/>
          <w:color w:val="000000" w:themeColor="text1"/>
          <w:shd w:val="clear" w:color="auto" w:fill="FFFFFF"/>
          <w:lang w:val="en-US"/>
        </w:rPr>
        <w:t xml:space="preserve">Developed the thesis that visual attention is both bottom-up </w:t>
      </w:r>
      <w:r w:rsidR="001417AB" w:rsidRPr="00FD647A">
        <w:rPr>
          <w:rFonts w:ascii="Helvetica" w:hAnsi="Helvetica"/>
          <w:color w:val="000000" w:themeColor="text1"/>
          <w:shd w:val="clear" w:color="auto" w:fill="FFFFFF"/>
          <w:lang w:val="en-US"/>
        </w:rPr>
        <w:t xml:space="preserve">(attentional capture by visual transients) </w:t>
      </w:r>
      <w:r w:rsidR="001B3D2A" w:rsidRPr="00FD647A">
        <w:rPr>
          <w:rFonts w:ascii="Helvetica" w:hAnsi="Helvetica"/>
          <w:color w:val="000000" w:themeColor="text1"/>
          <w:shd w:val="clear" w:color="auto" w:fill="FFFFFF"/>
          <w:lang w:val="en-US"/>
        </w:rPr>
        <w:t>an</w:t>
      </w:r>
      <w:r w:rsidR="001417AB" w:rsidRPr="00FD647A">
        <w:rPr>
          <w:rFonts w:ascii="Helvetica" w:hAnsi="Helvetica"/>
          <w:color w:val="000000" w:themeColor="text1"/>
          <w:shd w:val="clear" w:color="auto" w:fill="FFFFFF"/>
          <w:lang w:val="en-US"/>
        </w:rPr>
        <w:t>d</w:t>
      </w:r>
      <w:r w:rsidR="001B3D2A" w:rsidRPr="00FD647A">
        <w:rPr>
          <w:rFonts w:ascii="Helvetica" w:hAnsi="Helvetica"/>
          <w:color w:val="000000" w:themeColor="text1"/>
          <w:shd w:val="clear" w:color="auto" w:fill="FFFFFF"/>
          <w:lang w:val="en-US"/>
        </w:rPr>
        <w:t xml:space="preserve"> top-down</w:t>
      </w:r>
      <w:r w:rsidR="001417AB" w:rsidRPr="00FD647A">
        <w:rPr>
          <w:rFonts w:ascii="Helvetica" w:hAnsi="Helvetica"/>
          <w:color w:val="000000" w:themeColor="text1"/>
          <w:shd w:val="clear" w:color="auto" w:fill="FFFFFF"/>
          <w:lang w:val="en-US"/>
        </w:rPr>
        <w:t xml:space="preserve"> (value-driven attention based on past rewards and learning history)</w:t>
      </w:r>
      <w:r w:rsidR="001B3D2A"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Received the Troland Research</w:t>
      </w:r>
      <w:r w:rsidR="00C13D9A" w:rsidRPr="00FD647A">
        <w:rPr>
          <w:rFonts w:ascii="Helvetica" w:hAnsi="Helvetica"/>
          <w:color w:val="000000" w:themeColor="text1"/>
          <w:shd w:val="clear" w:color="auto" w:fill="FFFFFF"/>
          <w:lang w:val="en-US"/>
        </w:rPr>
        <w:t xml:space="preserve"> Award</w:t>
      </w:r>
      <w:r w:rsidRPr="00FD647A">
        <w:rPr>
          <w:rFonts w:ascii="Helvetica" w:hAnsi="Helvetica"/>
          <w:color w:val="000000" w:themeColor="text1"/>
          <w:shd w:val="clear" w:color="auto" w:fill="EFEEEE"/>
          <w:lang w:val="en-US"/>
        </w:rPr>
        <w:t xml:space="preserve">. </w:t>
      </w:r>
      <w:r w:rsidRPr="00FD647A">
        <w:rPr>
          <w:rFonts w:ascii="Helvetica" w:hAnsi="Helvetica"/>
          <w:color w:val="000000" w:themeColor="text1"/>
          <w:shd w:val="clear" w:color="auto" w:fill="FFFFFF"/>
          <w:lang w:val="en-US"/>
        </w:rPr>
        <w:t xml:space="preserve">Book: </w:t>
      </w:r>
      <w:r w:rsidRPr="00FD647A">
        <w:rPr>
          <w:rFonts w:ascii="Helvetica" w:hAnsi="Helvetica"/>
          <w:i/>
          <w:iCs/>
          <w:color w:val="000000" w:themeColor="text1"/>
          <w:shd w:val="clear" w:color="auto" w:fill="FFFFFF"/>
          <w:lang w:val="en-US"/>
        </w:rPr>
        <w:t xml:space="preserve">Sensation and Perception </w:t>
      </w:r>
      <w:r w:rsidRPr="00FD647A">
        <w:rPr>
          <w:rFonts w:ascii="Helvetica" w:hAnsi="Helvetica"/>
          <w:color w:val="000000" w:themeColor="text1"/>
          <w:shd w:val="clear" w:color="auto" w:fill="FFFFFF"/>
          <w:lang w:val="en-US"/>
        </w:rPr>
        <w:t>(2014)</w:t>
      </w:r>
      <w:r w:rsidR="00CA58F4" w:rsidRPr="00FD647A">
        <w:rPr>
          <w:rFonts w:ascii="Helvetica" w:hAnsi="Helvetica"/>
          <w:color w:val="000000" w:themeColor="text1"/>
          <w:shd w:val="clear" w:color="auto" w:fill="FFFFFF"/>
          <w:lang w:val="en-US"/>
        </w:rPr>
        <w:t>.</w:t>
      </w:r>
      <w:r w:rsidR="000E2184" w:rsidRPr="00FD647A">
        <w:rPr>
          <w:rFonts w:ascii="Helvetica" w:hAnsi="Helvetica"/>
          <w:color w:val="000000" w:themeColor="text1"/>
          <w:shd w:val="clear" w:color="auto" w:fill="FFFFFF"/>
          <w:lang w:val="en-US"/>
        </w:rPr>
        <w:t xml:space="preserve"> Steven Yantis died at age 58 </w:t>
      </w:r>
      <w:r w:rsidR="00CB4F79" w:rsidRPr="00FD647A">
        <w:rPr>
          <w:rFonts w:ascii="Helvetica" w:hAnsi="Helvetica"/>
          <w:color w:val="000000" w:themeColor="text1"/>
          <w:shd w:val="clear" w:color="auto" w:fill="FFFFFF"/>
          <w:lang w:val="en-US"/>
        </w:rPr>
        <w:t xml:space="preserve">of </w:t>
      </w:r>
      <w:r w:rsidR="000E2184" w:rsidRPr="00FD647A">
        <w:rPr>
          <w:rFonts w:ascii="Helvetica" w:hAnsi="Helvetica"/>
          <w:color w:val="000000" w:themeColor="text1"/>
          <w:shd w:val="clear" w:color="auto" w:fill="FFFFFF"/>
          <w:lang w:val="en-US"/>
        </w:rPr>
        <w:t>cancer.</w:t>
      </w:r>
    </w:p>
    <w:p w14:paraId="61FDA0D9" w14:textId="33857E94" w:rsidR="000427BE" w:rsidRPr="00FD647A" w:rsidRDefault="000427BE" w:rsidP="00B00919">
      <w:pPr>
        <w:rPr>
          <w:rFonts w:ascii="Helvetica" w:hAnsi="Helvetica"/>
          <w:b/>
          <w:bCs/>
          <w:color w:val="000000" w:themeColor="text1"/>
          <w:u w:val="single"/>
          <w:shd w:val="clear" w:color="auto" w:fill="FFFFFF"/>
          <w:lang w:val="en-US"/>
        </w:rPr>
      </w:pPr>
    </w:p>
    <w:p w14:paraId="2355C391" w14:textId="77777777" w:rsidR="001417AB" w:rsidRPr="00FD647A" w:rsidRDefault="001417AB" w:rsidP="00B00919">
      <w:pPr>
        <w:rPr>
          <w:rFonts w:ascii="Helvetica" w:hAnsi="Helvetica"/>
          <w:b/>
          <w:bCs/>
          <w:color w:val="000000" w:themeColor="text1"/>
          <w:u w:val="single"/>
          <w:shd w:val="clear" w:color="auto" w:fill="FFFFFF"/>
          <w:lang w:val="en-US"/>
        </w:rPr>
      </w:pPr>
    </w:p>
    <w:p w14:paraId="39F9B27C" w14:textId="77777777" w:rsidR="00C9411C" w:rsidRPr="00FD647A" w:rsidRDefault="00C9411C" w:rsidP="0013186C">
      <w:pPr>
        <w:spacing w:line="480" w:lineRule="auto"/>
        <w:rPr>
          <w:rFonts w:ascii="Helvetica" w:hAnsi="Helvetica"/>
          <w:b/>
          <w:bCs/>
          <w:color w:val="000000" w:themeColor="text1"/>
          <w:u w:val="single"/>
          <w:shd w:val="clear" w:color="auto" w:fill="FFFFFF"/>
          <w:lang w:val="en-US"/>
        </w:rPr>
      </w:pPr>
    </w:p>
    <w:p w14:paraId="1B115CEF" w14:textId="08427083" w:rsidR="00FB0B91" w:rsidRPr="0020744A" w:rsidRDefault="00E95EC6" w:rsidP="00FB0B91">
      <w:pPr>
        <w:rPr>
          <w:rFonts w:ascii="Helvetica" w:hAnsi="Helvetica"/>
          <w:b/>
          <w:bCs/>
          <w:color w:val="4C94D8" w:themeColor="text2" w:themeTint="80"/>
          <w:sz w:val="32"/>
          <w:szCs w:val="32"/>
          <w:u w:val="single"/>
          <w:shd w:val="clear" w:color="auto" w:fill="FFFFFF"/>
          <w:lang w:val="en-US"/>
          <w:rPrChange w:id="6" w:author="cwtyler2020@gmail.com" w:date="2026-03-18T07:54:00Z" w16du:dateUtc="2026-03-18T14:54:00Z">
            <w:rPr>
              <w:rFonts w:ascii="Helvetica" w:hAnsi="Helvetica"/>
              <w:b/>
              <w:bCs/>
              <w:color w:val="00B0F0"/>
              <w:sz w:val="32"/>
              <w:szCs w:val="32"/>
              <w:u w:val="single"/>
              <w:shd w:val="clear" w:color="auto" w:fill="FFFFFF"/>
              <w:lang w:val="en-US"/>
            </w:rPr>
          </w:rPrChange>
        </w:rPr>
      </w:pPr>
      <w:r w:rsidRPr="0020744A">
        <w:rPr>
          <w:rFonts w:ascii="Helvetica" w:hAnsi="Helvetica"/>
          <w:b/>
          <w:bCs/>
          <w:color w:val="4C94D8" w:themeColor="text2" w:themeTint="80"/>
          <w:sz w:val="32"/>
          <w:szCs w:val="32"/>
          <w:u w:val="single"/>
          <w:shd w:val="clear" w:color="auto" w:fill="FFFFFF"/>
          <w:lang w:val="en-US"/>
          <w:rPrChange w:id="7" w:author="cwtyler2020@gmail.com" w:date="2026-03-18T07:54:00Z" w16du:dateUtc="2026-03-18T14:54:00Z">
            <w:rPr>
              <w:rFonts w:ascii="Helvetica" w:hAnsi="Helvetica"/>
              <w:b/>
              <w:bCs/>
              <w:color w:val="00B0F0"/>
              <w:sz w:val="32"/>
              <w:szCs w:val="32"/>
              <w:u w:val="single"/>
              <w:shd w:val="clear" w:color="auto" w:fill="FFFFFF"/>
              <w:lang w:val="en-US"/>
            </w:rPr>
          </w:rPrChange>
        </w:rPr>
        <w:t>Eye move</w:t>
      </w:r>
      <w:r w:rsidR="00FB0B91" w:rsidRPr="0020744A">
        <w:rPr>
          <w:rFonts w:ascii="Helvetica" w:hAnsi="Helvetica"/>
          <w:b/>
          <w:bCs/>
          <w:color w:val="4C94D8" w:themeColor="text2" w:themeTint="80"/>
          <w:sz w:val="32"/>
          <w:szCs w:val="32"/>
          <w:u w:val="single"/>
          <w:shd w:val="clear" w:color="auto" w:fill="FFFFFF"/>
          <w:lang w:val="en-US"/>
          <w:rPrChange w:id="8" w:author="cwtyler2020@gmail.com" w:date="2026-03-18T07:54:00Z" w16du:dateUtc="2026-03-18T14:54:00Z">
            <w:rPr>
              <w:rFonts w:ascii="Helvetica" w:hAnsi="Helvetica"/>
              <w:b/>
              <w:bCs/>
              <w:color w:val="00B0F0"/>
              <w:sz w:val="32"/>
              <w:szCs w:val="32"/>
              <w:u w:val="single"/>
              <w:shd w:val="clear" w:color="auto" w:fill="FFFFFF"/>
              <w:lang w:val="en-US"/>
            </w:rPr>
          </w:rPrChange>
        </w:rPr>
        <w:t>m</w:t>
      </w:r>
      <w:r w:rsidRPr="0020744A">
        <w:rPr>
          <w:rFonts w:ascii="Helvetica" w:hAnsi="Helvetica"/>
          <w:b/>
          <w:bCs/>
          <w:color w:val="4C94D8" w:themeColor="text2" w:themeTint="80"/>
          <w:sz w:val="32"/>
          <w:szCs w:val="32"/>
          <w:u w:val="single"/>
          <w:shd w:val="clear" w:color="auto" w:fill="FFFFFF"/>
          <w:lang w:val="en-US"/>
          <w:rPrChange w:id="9" w:author="cwtyler2020@gmail.com" w:date="2026-03-18T07:54:00Z" w16du:dateUtc="2026-03-18T14:54:00Z">
            <w:rPr>
              <w:rFonts w:ascii="Helvetica" w:hAnsi="Helvetica"/>
              <w:b/>
              <w:bCs/>
              <w:color w:val="00B0F0"/>
              <w:sz w:val="32"/>
              <w:szCs w:val="32"/>
              <w:u w:val="single"/>
              <w:shd w:val="clear" w:color="auto" w:fill="FFFFFF"/>
              <w:lang w:val="en-US"/>
            </w:rPr>
          </w:rPrChange>
        </w:rPr>
        <w:t>ents</w:t>
      </w:r>
      <w:r w:rsidR="00273FC3" w:rsidRPr="0020744A">
        <w:rPr>
          <w:rFonts w:ascii="Helvetica" w:hAnsi="Helvetica"/>
          <w:b/>
          <w:bCs/>
          <w:color w:val="4C94D8" w:themeColor="text2" w:themeTint="80"/>
          <w:sz w:val="32"/>
          <w:szCs w:val="32"/>
          <w:u w:val="single"/>
          <w:shd w:val="clear" w:color="auto" w:fill="FFFFFF"/>
          <w:lang w:val="en-US"/>
          <w:rPrChange w:id="10" w:author="cwtyler2020@gmail.com" w:date="2026-03-18T07:54:00Z" w16du:dateUtc="2026-03-18T14:54:00Z">
            <w:rPr>
              <w:rFonts w:ascii="Helvetica" w:hAnsi="Helvetica"/>
              <w:b/>
              <w:bCs/>
              <w:color w:val="00B0F0"/>
              <w:sz w:val="32"/>
              <w:szCs w:val="32"/>
              <w:u w:val="single"/>
              <w:shd w:val="clear" w:color="auto" w:fill="FFFFFF"/>
              <w:lang w:val="en-US"/>
            </w:rPr>
          </w:rPrChange>
        </w:rPr>
        <w:t xml:space="preserve"> /</w:t>
      </w:r>
      <w:r w:rsidRPr="0020744A">
        <w:rPr>
          <w:rFonts w:ascii="Helvetica" w:hAnsi="Helvetica"/>
          <w:b/>
          <w:bCs/>
          <w:color w:val="4C94D8" w:themeColor="text2" w:themeTint="80"/>
          <w:sz w:val="32"/>
          <w:szCs w:val="32"/>
          <w:u w:val="single"/>
          <w:shd w:val="clear" w:color="auto" w:fill="FFFFFF"/>
          <w:lang w:val="en-US"/>
          <w:rPrChange w:id="11" w:author="cwtyler2020@gmail.com" w:date="2026-03-18T07:54:00Z" w16du:dateUtc="2026-03-18T14:54:00Z">
            <w:rPr>
              <w:rFonts w:ascii="Helvetica" w:hAnsi="Helvetica"/>
              <w:b/>
              <w:bCs/>
              <w:color w:val="00B0F0"/>
              <w:sz w:val="32"/>
              <w:szCs w:val="32"/>
              <w:u w:val="single"/>
              <w:shd w:val="clear" w:color="auto" w:fill="FFFFFF"/>
              <w:lang w:val="en-US"/>
            </w:rPr>
          </w:rPrChange>
        </w:rPr>
        <w:t xml:space="preserve"> Image </w:t>
      </w:r>
      <w:r w:rsidR="001A4D26" w:rsidRPr="0020744A">
        <w:rPr>
          <w:rFonts w:ascii="Helvetica" w:hAnsi="Helvetica"/>
          <w:b/>
          <w:bCs/>
          <w:color w:val="4C94D8" w:themeColor="text2" w:themeTint="80"/>
          <w:sz w:val="32"/>
          <w:szCs w:val="32"/>
          <w:u w:val="single"/>
          <w:shd w:val="clear" w:color="auto" w:fill="FFFFFF"/>
          <w:lang w:val="en-US"/>
          <w:rPrChange w:id="12" w:author="cwtyler2020@gmail.com" w:date="2026-03-18T07:54:00Z" w16du:dateUtc="2026-03-18T14:54:00Z">
            <w:rPr>
              <w:rFonts w:ascii="Helvetica" w:hAnsi="Helvetica"/>
              <w:b/>
              <w:bCs/>
              <w:color w:val="00B0F0"/>
              <w:sz w:val="32"/>
              <w:szCs w:val="32"/>
              <w:u w:val="single"/>
              <w:shd w:val="clear" w:color="auto" w:fill="FFFFFF"/>
              <w:lang w:val="en-US"/>
            </w:rPr>
          </w:rPrChange>
        </w:rPr>
        <w:t>S</w:t>
      </w:r>
      <w:r w:rsidRPr="0020744A">
        <w:rPr>
          <w:rFonts w:ascii="Helvetica" w:hAnsi="Helvetica"/>
          <w:b/>
          <w:bCs/>
          <w:color w:val="4C94D8" w:themeColor="text2" w:themeTint="80"/>
          <w:sz w:val="32"/>
          <w:szCs w:val="32"/>
          <w:u w:val="single"/>
          <w:shd w:val="clear" w:color="auto" w:fill="FFFFFF"/>
          <w:lang w:val="en-US"/>
          <w:rPrChange w:id="13" w:author="cwtyler2020@gmail.com" w:date="2026-03-18T07:54:00Z" w16du:dateUtc="2026-03-18T14:54:00Z">
            <w:rPr>
              <w:rFonts w:ascii="Helvetica" w:hAnsi="Helvetica"/>
              <w:b/>
              <w:bCs/>
              <w:color w:val="00B0F0"/>
              <w:sz w:val="32"/>
              <w:szCs w:val="32"/>
              <w:u w:val="single"/>
              <w:shd w:val="clear" w:color="auto" w:fill="FFFFFF"/>
              <w:lang w:val="en-US"/>
            </w:rPr>
          </w:rPrChange>
        </w:rPr>
        <w:t>tabilizatio</w:t>
      </w:r>
      <w:r w:rsidR="00B70177" w:rsidRPr="0020744A">
        <w:rPr>
          <w:rFonts w:ascii="Helvetica" w:hAnsi="Helvetica"/>
          <w:b/>
          <w:bCs/>
          <w:color w:val="4C94D8" w:themeColor="text2" w:themeTint="80"/>
          <w:sz w:val="32"/>
          <w:szCs w:val="32"/>
          <w:u w:val="single"/>
          <w:shd w:val="clear" w:color="auto" w:fill="FFFFFF"/>
          <w:lang w:val="en-US"/>
          <w:rPrChange w:id="14" w:author="cwtyler2020@gmail.com" w:date="2026-03-18T07:54:00Z" w16du:dateUtc="2026-03-18T14:54:00Z">
            <w:rPr>
              <w:rFonts w:ascii="Helvetica" w:hAnsi="Helvetica"/>
              <w:b/>
              <w:bCs/>
              <w:color w:val="00B0F0"/>
              <w:sz w:val="32"/>
              <w:szCs w:val="32"/>
              <w:u w:val="single"/>
              <w:shd w:val="clear" w:color="auto" w:fill="FFFFFF"/>
              <w:lang w:val="en-US"/>
            </w:rPr>
          </w:rPrChange>
        </w:rPr>
        <w:t>n</w:t>
      </w:r>
    </w:p>
    <w:p w14:paraId="2DB03450" w14:textId="77777777" w:rsidR="00FB0B91" w:rsidRPr="00FD647A" w:rsidRDefault="00FB0B91" w:rsidP="004F2A48">
      <w:pPr>
        <w:spacing w:line="276" w:lineRule="auto"/>
        <w:rPr>
          <w:rFonts w:ascii="Helvetica" w:hAnsi="Helvetica"/>
          <w:b/>
          <w:bCs/>
          <w:color w:val="00B0F0"/>
          <w:sz w:val="32"/>
          <w:szCs w:val="32"/>
          <w:u w:val="single"/>
          <w:shd w:val="clear" w:color="auto" w:fill="FFFFFF"/>
          <w:lang w:val="en-US"/>
        </w:rPr>
      </w:pPr>
    </w:p>
    <w:p w14:paraId="6143894B" w14:textId="77777777" w:rsidR="00FB0B91" w:rsidRPr="00FD647A" w:rsidRDefault="00FB0B91" w:rsidP="00FB0B91">
      <w:pPr>
        <w:rPr>
          <w:rFonts w:ascii="Helvetica" w:hAnsi="Helvetica"/>
          <w:b/>
          <w:bCs/>
          <w:color w:val="000000" w:themeColor="text1"/>
          <w:shd w:val="clear" w:color="auto" w:fill="FFFFFF"/>
          <w:lang w:val="en-US"/>
        </w:rPr>
      </w:pPr>
    </w:p>
    <w:p w14:paraId="003901EC" w14:textId="30068CD5" w:rsidR="00E95EC6" w:rsidRPr="00FD647A" w:rsidRDefault="00E95EC6" w:rsidP="00FB0B91">
      <w:pPr>
        <w:rPr>
          <w:rFonts w:ascii="Helvetica" w:hAnsi="Helvetica"/>
          <w:b/>
          <w:bCs/>
          <w:color w:val="00B0F0"/>
          <w:sz w:val="32"/>
          <w:szCs w:val="32"/>
          <w:u w:val="single"/>
          <w:shd w:val="clear" w:color="auto" w:fill="FFFFFF"/>
          <w:lang w:val="en-US"/>
        </w:rPr>
      </w:pPr>
      <w:r w:rsidRPr="00FD647A">
        <w:rPr>
          <w:rFonts w:ascii="Helvetica" w:hAnsi="Helvetica"/>
          <w:b/>
          <w:bCs/>
          <w:color w:val="000000" w:themeColor="text1"/>
          <w:shd w:val="clear" w:color="auto" w:fill="FFFFFF"/>
          <w:lang w:val="en-US"/>
        </w:rPr>
        <w:t>Bridgeman, Bruce  –  1944-2016, U</w:t>
      </w:r>
      <w:r w:rsidR="003A408B" w:rsidRPr="00FD647A">
        <w:rPr>
          <w:rFonts w:ascii="Helvetica" w:hAnsi="Helvetica"/>
          <w:b/>
          <w:bCs/>
          <w:color w:val="000000" w:themeColor="text1"/>
          <w:shd w:val="clear" w:color="auto" w:fill="FFFFFF"/>
          <w:lang w:val="en-US"/>
        </w:rPr>
        <w:t>niversity of</w:t>
      </w:r>
      <w:r w:rsidRPr="00FD647A">
        <w:rPr>
          <w:rFonts w:ascii="Helvetica" w:hAnsi="Helvetica"/>
          <w:b/>
          <w:bCs/>
          <w:color w:val="000000" w:themeColor="text1"/>
          <w:shd w:val="clear" w:color="auto" w:fill="FFFFFF"/>
          <w:lang w:val="en-US"/>
        </w:rPr>
        <w:t xml:space="preserve"> </w:t>
      </w:r>
      <w:r w:rsidR="003A408B" w:rsidRPr="00FD647A">
        <w:rPr>
          <w:rFonts w:ascii="Helvetica" w:hAnsi="Helvetica"/>
          <w:b/>
          <w:bCs/>
          <w:color w:val="000000" w:themeColor="text1"/>
          <w:shd w:val="clear" w:color="auto" w:fill="FFFFFF"/>
          <w:lang w:val="en-US"/>
        </w:rPr>
        <w:t>California</w:t>
      </w:r>
      <w:r w:rsidR="003475DE" w:rsidRPr="00FD647A">
        <w:rPr>
          <w:rFonts w:ascii="Helvetica" w:hAnsi="Helvetica"/>
          <w:b/>
          <w:bCs/>
          <w:color w:val="000000" w:themeColor="text1"/>
          <w:shd w:val="clear" w:color="auto" w:fill="FFFFFF"/>
          <w:lang w:val="en-US"/>
        </w:rPr>
        <w:t>,</w:t>
      </w:r>
      <w:r w:rsidR="003A408B"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Santa Cruz</w:t>
      </w:r>
    </w:p>
    <w:p w14:paraId="0202E7E8" w14:textId="77777777" w:rsidR="00B86596" w:rsidRPr="00FD647A" w:rsidRDefault="00B86596" w:rsidP="00B86596">
      <w:pPr>
        <w:rPr>
          <w:rFonts w:ascii="Helvetica" w:hAnsi="Helvetica"/>
          <w:b/>
          <w:bCs/>
          <w:color w:val="000000" w:themeColor="text1"/>
          <w:shd w:val="clear" w:color="auto" w:fill="FFFFFF"/>
          <w:lang w:val="en-US"/>
        </w:rPr>
      </w:pPr>
    </w:p>
    <w:p w14:paraId="1D67F820" w14:textId="1274C25D" w:rsidR="00E95EC6" w:rsidRPr="00FD647A" w:rsidRDefault="00E95EC6" w:rsidP="00B86596">
      <w:pPr>
        <w:ind w:left="720"/>
        <w:rPr>
          <w:rFonts w:ascii="Helvetica" w:eastAsiaTheme="minorEastAsia" w:hAnsi="Helvetica"/>
          <w:color w:val="000000" w:themeColor="text1"/>
          <w:lang w:val="en-US"/>
        </w:rPr>
      </w:pPr>
      <w:r w:rsidRPr="00FD647A">
        <w:rPr>
          <w:rFonts w:ascii="Helvetica" w:eastAsiaTheme="minorEastAsia" w:hAnsi="Helvetica"/>
          <w:color w:val="000000" w:themeColor="text1"/>
          <w:lang w:val="en-US"/>
        </w:rPr>
        <w:t>A leading figure in the neuroscientific study of spatial orientation. Made significant contributions to the understanding of visual stabilization of the outer world, perception-action interactions, and the neural basis of consciousness. His research on visual stabilization through a reafference mechanism highlights how the brain enables stability of perception despite eye and body movements, and how spatial relocations of stimuli escape awareness during such movements. Senior scientist of the Alexander von Humboldt-Stiftung</w:t>
      </w:r>
      <w:r w:rsidR="005F72F3" w:rsidRPr="00FD647A">
        <w:rPr>
          <w:rFonts w:ascii="Helvetica" w:eastAsiaTheme="minorEastAsia" w:hAnsi="Helvetica"/>
          <w:color w:val="000000" w:themeColor="text1"/>
          <w:lang w:val="en-US"/>
        </w:rPr>
        <w:t xml:space="preserve">, </w:t>
      </w:r>
      <w:r w:rsidRPr="00FD647A">
        <w:rPr>
          <w:rFonts w:ascii="Helvetica" w:eastAsiaTheme="minorEastAsia" w:hAnsi="Helvetica"/>
          <w:color w:val="000000" w:themeColor="text1"/>
          <w:lang w:val="en-US"/>
        </w:rPr>
        <w:lastRenderedPageBreak/>
        <w:t>guest professor at the Max-Planck</w:t>
      </w:r>
      <w:r w:rsidR="00225941" w:rsidRPr="00FD647A">
        <w:rPr>
          <w:rFonts w:ascii="Helvetica" w:eastAsiaTheme="minorEastAsia" w:hAnsi="Helvetica"/>
          <w:color w:val="000000" w:themeColor="text1"/>
          <w:lang w:val="en-US"/>
        </w:rPr>
        <w:t>-</w:t>
      </w:r>
      <w:r w:rsidRPr="00FD647A">
        <w:rPr>
          <w:rFonts w:ascii="Helvetica" w:eastAsiaTheme="minorEastAsia" w:hAnsi="Helvetica"/>
          <w:color w:val="000000" w:themeColor="text1"/>
          <w:lang w:val="en-US"/>
        </w:rPr>
        <w:t xml:space="preserve">Institut </w:t>
      </w:r>
      <w:r w:rsidR="00F803B8" w:rsidRPr="00FD647A">
        <w:rPr>
          <w:rFonts w:ascii="Helvetica" w:eastAsiaTheme="minorEastAsia" w:hAnsi="Helvetica"/>
          <w:color w:val="000000" w:themeColor="text1"/>
          <w:lang w:val="en-US"/>
        </w:rPr>
        <w:t xml:space="preserve">in </w:t>
      </w:r>
      <w:r w:rsidR="00AE2F5D" w:rsidRPr="00FD647A">
        <w:rPr>
          <w:rFonts w:ascii="Helvetica" w:eastAsiaTheme="minorEastAsia" w:hAnsi="Helvetica"/>
          <w:color w:val="000000" w:themeColor="text1"/>
          <w:lang w:val="en-US"/>
        </w:rPr>
        <w:t>M</w:t>
      </w:r>
      <w:r w:rsidR="00F803B8" w:rsidRPr="00FD647A">
        <w:rPr>
          <w:rFonts w:ascii="Helvetica" w:eastAsiaTheme="minorEastAsia" w:hAnsi="Helvetica"/>
          <w:color w:val="000000" w:themeColor="text1"/>
          <w:lang w:val="en-US"/>
        </w:rPr>
        <w:t>ü</w:t>
      </w:r>
      <w:r w:rsidR="00AE2F5D" w:rsidRPr="00FD647A">
        <w:rPr>
          <w:rFonts w:ascii="Helvetica" w:eastAsiaTheme="minorEastAsia" w:hAnsi="Helvetica"/>
          <w:color w:val="000000" w:themeColor="text1"/>
          <w:lang w:val="en-US"/>
        </w:rPr>
        <w:t>n</w:t>
      </w:r>
      <w:r w:rsidR="00F803B8" w:rsidRPr="00FD647A">
        <w:rPr>
          <w:rFonts w:ascii="Helvetica" w:eastAsiaTheme="minorEastAsia" w:hAnsi="Helvetica"/>
          <w:color w:val="000000" w:themeColor="text1"/>
          <w:lang w:val="en-US"/>
        </w:rPr>
        <w:t>chen</w:t>
      </w:r>
      <w:r w:rsidR="005F72F3" w:rsidRPr="00FD647A">
        <w:rPr>
          <w:rFonts w:ascii="Helvetica" w:eastAsiaTheme="minorEastAsia" w:hAnsi="Helvetica"/>
          <w:color w:val="000000" w:themeColor="text1"/>
          <w:lang w:val="en-US"/>
        </w:rPr>
        <w:t>,</w:t>
      </w:r>
      <w:r w:rsidRPr="00FD647A">
        <w:rPr>
          <w:rFonts w:ascii="Helvetica" w:eastAsiaTheme="minorEastAsia" w:hAnsi="Helvetica"/>
          <w:color w:val="000000" w:themeColor="text1"/>
          <w:lang w:val="en-US"/>
        </w:rPr>
        <w:t xml:space="preserve"> and the </w:t>
      </w:r>
      <w:r w:rsidR="00C814DD" w:rsidRPr="00FD647A">
        <w:rPr>
          <w:rFonts w:ascii="Helvetica" w:eastAsiaTheme="minorEastAsia" w:hAnsi="Helvetica"/>
          <w:color w:val="000000" w:themeColor="text1"/>
          <w:lang w:val="en-US"/>
        </w:rPr>
        <w:t>U</w:t>
      </w:r>
      <w:r w:rsidR="000561B5" w:rsidRPr="00FD647A">
        <w:rPr>
          <w:rFonts w:ascii="Helvetica" w:eastAsiaTheme="minorEastAsia" w:hAnsi="Helvetica"/>
          <w:color w:val="000000" w:themeColor="text1"/>
          <w:lang w:val="en-US"/>
        </w:rPr>
        <w:t>nive</w:t>
      </w:r>
      <w:r w:rsidR="00BF174A" w:rsidRPr="00FD647A">
        <w:rPr>
          <w:rFonts w:ascii="Helvetica" w:eastAsiaTheme="minorEastAsia" w:hAnsi="Helvetica"/>
          <w:color w:val="000000" w:themeColor="text1"/>
          <w:lang w:val="en-US"/>
        </w:rPr>
        <w:t>rs</w:t>
      </w:r>
      <w:r w:rsidR="000561B5" w:rsidRPr="00FD647A">
        <w:rPr>
          <w:rFonts w:ascii="Helvetica" w:eastAsiaTheme="minorEastAsia" w:hAnsi="Helvetica"/>
          <w:color w:val="000000" w:themeColor="text1"/>
          <w:lang w:val="en-US"/>
        </w:rPr>
        <w:t xml:space="preserve">ity </w:t>
      </w:r>
      <w:r w:rsidRPr="00FD647A">
        <w:rPr>
          <w:rFonts w:ascii="Helvetica" w:eastAsiaTheme="minorEastAsia" w:hAnsi="Helvetica"/>
          <w:color w:val="000000" w:themeColor="text1"/>
          <w:lang w:val="en-US"/>
        </w:rPr>
        <w:t xml:space="preserve">of Padova. Collaborated widely with international colleagues and served as Editor-in-Chief of the journal </w:t>
      </w:r>
      <w:r w:rsidRPr="00FD647A">
        <w:rPr>
          <w:rFonts w:ascii="Helvetica" w:eastAsiaTheme="minorEastAsia" w:hAnsi="Helvetica"/>
          <w:i/>
          <w:iCs/>
          <w:color w:val="000000" w:themeColor="text1"/>
          <w:lang w:val="en-US"/>
        </w:rPr>
        <w:t>Consciousness and Cognition</w:t>
      </w:r>
      <w:r w:rsidRPr="00FD647A">
        <w:rPr>
          <w:rFonts w:ascii="Helvetica" w:eastAsiaTheme="minorEastAsia" w:hAnsi="Helvetica"/>
          <w:color w:val="000000" w:themeColor="text1"/>
          <w:lang w:val="en-US"/>
        </w:rPr>
        <w:t xml:space="preserve">. Textbook: </w:t>
      </w:r>
      <w:r w:rsidRPr="00FD647A">
        <w:rPr>
          <w:rFonts w:ascii="Helvetica" w:eastAsiaTheme="minorEastAsia" w:hAnsi="Helvetica"/>
          <w:i/>
          <w:iCs/>
          <w:color w:val="000000" w:themeColor="text1"/>
          <w:lang w:val="en-US"/>
        </w:rPr>
        <w:t>Psychology and Evolution: The Origins of Mind</w:t>
      </w:r>
      <w:r w:rsidR="004308AD" w:rsidRPr="00FD647A">
        <w:rPr>
          <w:rFonts w:ascii="Helvetica" w:eastAsiaTheme="minorEastAsia" w:hAnsi="Helvetica"/>
          <w:color w:val="000000" w:themeColor="text1"/>
          <w:lang w:val="en-US"/>
        </w:rPr>
        <w:t xml:space="preserve"> (</w:t>
      </w:r>
      <w:r w:rsidR="00BF1363" w:rsidRPr="00FD647A">
        <w:rPr>
          <w:rFonts w:ascii="Helvetica" w:eastAsiaTheme="minorEastAsia" w:hAnsi="Helvetica"/>
          <w:color w:val="000000" w:themeColor="text1"/>
          <w:lang w:val="en-US"/>
        </w:rPr>
        <w:t>2003</w:t>
      </w:r>
      <w:r w:rsidR="004308AD" w:rsidRPr="00FD647A">
        <w:rPr>
          <w:rFonts w:ascii="Helvetica" w:eastAsiaTheme="minorEastAsia" w:hAnsi="Helvetica"/>
          <w:color w:val="000000" w:themeColor="text1"/>
          <w:lang w:val="en-US"/>
        </w:rPr>
        <w:t>)</w:t>
      </w:r>
      <w:r w:rsidR="008939A8" w:rsidRPr="00FD647A">
        <w:rPr>
          <w:rFonts w:ascii="Helvetica" w:eastAsiaTheme="minorEastAsia" w:hAnsi="Helvetica"/>
          <w:color w:val="000000" w:themeColor="text1"/>
          <w:lang w:val="en-US"/>
        </w:rPr>
        <w:t xml:space="preserve">. </w:t>
      </w:r>
      <w:r w:rsidR="008939A8" w:rsidRPr="00FD647A">
        <w:rPr>
          <w:rFonts w:ascii="Helvetica" w:eastAsiaTheme="minorEastAsia" w:hAnsi="Helvetica"/>
          <w:color w:val="000000" w:themeColor="text1"/>
        </w:rPr>
        <w:t xml:space="preserve">Bruce Bridgeman was tragically killed in an accident on July 10, 2016 while in Taipei. </w:t>
      </w:r>
    </w:p>
    <w:p w14:paraId="63181904" w14:textId="77777777" w:rsidR="00B86596" w:rsidRPr="00FD647A" w:rsidRDefault="00B86596" w:rsidP="00B86596">
      <w:pPr>
        <w:ind w:left="720"/>
        <w:rPr>
          <w:rFonts w:ascii="Helvetica" w:eastAsiaTheme="minorEastAsia" w:hAnsi="Helvetica"/>
          <w:color w:val="000000" w:themeColor="text1"/>
          <w:lang w:val="en-US"/>
        </w:rPr>
      </w:pPr>
    </w:p>
    <w:p w14:paraId="46BC8253" w14:textId="77777777" w:rsidR="00B86596" w:rsidRPr="00FD647A" w:rsidRDefault="00B86596" w:rsidP="00B86596">
      <w:pPr>
        <w:ind w:left="720"/>
        <w:rPr>
          <w:rFonts w:ascii="Helvetica" w:eastAsiaTheme="minorEastAsia" w:hAnsi="Helvetica"/>
          <w:color w:val="000000" w:themeColor="text1"/>
          <w:lang w:val="en-US"/>
        </w:rPr>
      </w:pPr>
    </w:p>
    <w:p w14:paraId="087AD2BA" w14:textId="4A9640C8" w:rsidR="00860341" w:rsidRPr="00FD647A" w:rsidRDefault="00860341" w:rsidP="0086034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Carpenter, Roger H</w:t>
      </w:r>
      <w:r w:rsidR="00D7798F" w:rsidRPr="00FD647A">
        <w:rPr>
          <w:rFonts w:ascii="Helvetica" w:hAnsi="Helvetica"/>
          <w:b/>
          <w:bCs/>
          <w:color w:val="000000" w:themeColor="text1"/>
          <w:shd w:val="clear" w:color="auto" w:fill="FFFFFF"/>
          <w:lang w:val="en-US"/>
        </w:rPr>
        <w:t xml:space="preserve">ugh </w:t>
      </w:r>
      <w:r w:rsidRPr="00FD647A">
        <w:rPr>
          <w:rFonts w:ascii="Helvetica" w:hAnsi="Helvetica"/>
          <w:b/>
          <w:bCs/>
          <w:color w:val="000000" w:themeColor="text1"/>
          <w:shd w:val="clear" w:color="auto" w:fill="FFFFFF"/>
          <w:lang w:val="en-US"/>
        </w:rPr>
        <w:t>S</w:t>
      </w:r>
      <w:r w:rsidR="00D7798F" w:rsidRPr="00FD647A">
        <w:rPr>
          <w:rFonts w:ascii="Helvetica" w:hAnsi="Helvetica"/>
          <w:b/>
          <w:bCs/>
          <w:color w:val="000000" w:themeColor="text1"/>
          <w:shd w:val="clear" w:color="auto" w:fill="FFFFFF"/>
          <w:lang w:val="en-US"/>
        </w:rPr>
        <w:t>teven</w:t>
      </w:r>
      <w:r w:rsidR="008B731C"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w:t>
      </w:r>
      <w:r w:rsidR="008B731C"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1945-2017, </w:t>
      </w:r>
      <w:r w:rsidR="003A408B" w:rsidRPr="00FD647A">
        <w:rPr>
          <w:rFonts w:ascii="Helvetica" w:hAnsi="Helvetica"/>
          <w:b/>
          <w:bCs/>
          <w:color w:val="000000" w:themeColor="text1"/>
          <w:shd w:val="clear" w:color="auto" w:fill="FFFFFF"/>
          <w:lang w:val="en-US"/>
        </w:rPr>
        <w:t xml:space="preserve">University of </w:t>
      </w:r>
      <w:r w:rsidRPr="00FD647A">
        <w:rPr>
          <w:rFonts w:ascii="Helvetica" w:hAnsi="Helvetica"/>
          <w:b/>
          <w:bCs/>
          <w:color w:val="000000" w:themeColor="text1"/>
          <w:shd w:val="clear" w:color="auto" w:fill="FFFFFF"/>
          <w:lang w:val="en-US"/>
        </w:rPr>
        <w:t>Cambridge</w:t>
      </w:r>
    </w:p>
    <w:p w14:paraId="6AF2E117" w14:textId="77777777" w:rsidR="00860341" w:rsidRPr="00FD647A" w:rsidRDefault="00860341" w:rsidP="00860341">
      <w:pPr>
        <w:rPr>
          <w:rFonts w:ascii="Helvetica" w:hAnsi="Helvetica" w:cs="Arial"/>
          <w:color w:val="000000" w:themeColor="text1"/>
          <w:shd w:val="clear" w:color="auto" w:fill="FFFFFF"/>
          <w:lang w:val="en-US"/>
        </w:rPr>
      </w:pPr>
    </w:p>
    <w:p w14:paraId="02B2200D" w14:textId="24963C89" w:rsidR="00860341" w:rsidRPr="00FD647A" w:rsidRDefault="004303DD" w:rsidP="00860341">
      <w:pPr>
        <w:ind w:left="720"/>
        <w:rPr>
          <w:rFonts w:ascii="Helvetica" w:hAnsi="Helvetica" w:cs="Arial"/>
          <w:i/>
          <w:iCs/>
          <w:color w:val="000000" w:themeColor="text1"/>
          <w:shd w:val="clear" w:color="auto" w:fill="FFFFFF"/>
          <w:lang w:val="en-US"/>
        </w:rPr>
      </w:pPr>
      <w:r w:rsidRPr="00FD647A">
        <w:rPr>
          <w:rFonts w:ascii="Helvetica" w:hAnsi="Helvetica" w:cs="Arial"/>
          <w:color w:val="000000" w:themeColor="text1"/>
          <w:shd w:val="clear" w:color="auto" w:fill="FFFFFF"/>
          <w:lang w:val="en-US"/>
        </w:rPr>
        <w:t>An i</w:t>
      </w:r>
      <w:r w:rsidR="00860341" w:rsidRPr="00FD647A">
        <w:rPr>
          <w:rFonts w:ascii="Helvetica" w:hAnsi="Helvetica" w:cs="Arial"/>
          <w:color w:val="000000" w:themeColor="text1"/>
          <w:shd w:val="clear" w:color="auto" w:fill="FFFFFF"/>
          <w:lang w:val="en-US"/>
        </w:rPr>
        <w:t>nternational authority on oculomotor physiology</w:t>
      </w:r>
      <w:r w:rsidR="003D1846" w:rsidRPr="00FD647A">
        <w:rPr>
          <w:rFonts w:ascii="Helvetica" w:hAnsi="Helvetica" w:cs="Arial"/>
          <w:color w:val="000000" w:themeColor="text1"/>
          <w:shd w:val="clear" w:color="auto" w:fill="FFFFFF"/>
          <w:lang w:val="en-US"/>
        </w:rPr>
        <w:t xml:space="preserve"> who</w:t>
      </w:r>
      <w:r w:rsidR="00774760" w:rsidRPr="00FD647A">
        <w:rPr>
          <w:rFonts w:ascii="Helvetica" w:hAnsi="Helvetica" w:cs="Arial"/>
          <w:color w:val="000000" w:themeColor="text1"/>
          <w:shd w:val="clear" w:color="auto" w:fill="FFFFFF"/>
          <w:lang w:val="en-US"/>
        </w:rPr>
        <w:t xml:space="preserve"> derived</w:t>
      </w:r>
      <w:r w:rsidR="003D1846" w:rsidRPr="00FD647A">
        <w:rPr>
          <w:rFonts w:ascii="Helvetica" w:hAnsi="Helvetica" w:cs="Arial"/>
          <w:color w:val="000000" w:themeColor="text1"/>
          <w:shd w:val="clear" w:color="auto" w:fill="FFFFFF"/>
          <w:lang w:val="en-US"/>
        </w:rPr>
        <w:t xml:space="preserve"> </w:t>
      </w:r>
      <w:r w:rsidR="00A9041F" w:rsidRPr="00FD647A">
        <w:rPr>
          <w:rFonts w:ascii="Helvetica" w:hAnsi="Helvetica" w:cs="Arial"/>
          <w:color w:val="000000" w:themeColor="text1"/>
          <w:shd w:val="clear" w:color="auto" w:fill="FFFFFF"/>
          <w:lang w:val="en-US"/>
        </w:rPr>
        <w:t xml:space="preserve">a computational </w:t>
      </w:r>
      <w:r w:rsidR="00774760" w:rsidRPr="00FD647A">
        <w:rPr>
          <w:rFonts w:ascii="Helvetica" w:hAnsi="Helvetica" w:cs="Arial"/>
          <w:color w:val="000000" w:themeColor="text1"/>
          <w:shd w:val="clear" w:color="auto" w:fill="FFFFFF"/>
          <w:lang w:val="en-US"/>
        </w:rPr>
        <w:t xml:space="preserve">model </w:t>
      </w:r>
      <w:r w:rsidR="00A9041F" w:rsidRPr="00FD647A">
        <w:rPr>
          <w:rFonts w:ascii="Helvetica" w:hAnsi="Helvetica" w:cs="Arial"/>
          <w:color w:val="000000" w:themeColor="text1"/>
          <w:shd w:val="clear" w:color="auto" w:fill="FFFFFF"/>
          <w:lang w:val="en-US"/>
        </w:rPr>
        <w:t xml:space="preserve">predicting saccadic latency </w:t>
      </w:r>
      <w:r w:rsidR="00774760" w:rsidRPr="00FD647A">
        <w:rPr>
          <w:rFonts w:ascii="Helvetica" w:hAnsi="Helvetica" w:cs="Arial"/>
          <w:color w:val="000000" w:themeColor="text1"/>
          <w:shd w:val="clear" w:color="auto" w:fill="FFFFFF"/>
          <w:lang w:val="en-US"/>
        </w:rPr>
        <w:t>distributions</w:t>
      </w:r>
      <w:r w:rsidR="00A9041F" w:rsidRPr="00FD647A">
        <w:rPr>
          <w:rFonts w:ascii="Helvetica" w:hAnsi="Helvetica" w:cs="Arial"/>
          <w:color w:val="000000" w:themeColor="text1"/>
          <w:shd w:val="clear" w:color="auto" w:fill="FFFFFF"/>
          <w:lang w:val="en-US"/>
        </w:rPr>
        <w:t xml:space="preserve"> and</w:t>
      </w:r>
      <w:r w:rsidR="003D1846" w:rsidRPr="00FD647A">
        <w:rPr>
          <w:rFonts w:ascii="Helvetica" w:hAnsi="Helvetica" w:cs="Arial"/>
          <w:color w:val="000000" w:themeColor="text1"/>
          <w:shd w:val="clear" w:color="auto" w:fill="FFFFFF"/>
          <w:lang w:val="en-US"/>
        </w:rPr>
        <w:t xml:space="preserve"> </w:t>
      </w:r>
      <w:r w:rsidR="00A9041F" w:rsidRPr="00FD647A">
        <w:rPr>
          <w:rFonts w:ascii="Helvetica" w:hAnsi="Helvetica" w:cs="Arial"/>
          <w:color w:val="000000" w:themeColor="text1"/>
          <w:shd w:val="clear" w:color="auto" w:fill="FFFFFF"/>
          <w:lang w:val="en-US"/>
        </w:rPr>
        <w:t xml:space="preserve">developed </w:t>
      </w:r>
      <w:r w:rsidR="003D1846" w:rsidRPr="00FD647A">
        <w:rPr>
          <w:rFonts w:ascii="Helvetica" w:hAnsi="Helvetica" w:cs="Arial"/>
          <w:color w:val="000000" w:themeColor="text1"/>
          <w:shd w:val="clear" w:color="auto" w:fill="FFFFFF"/>
          <w:lang w:val="en-US"/>
        </w:rPr>
        <w:t>the saccadic latency paradigm for the experimental analysis of decision-making processes.</w:t>
      </w:r>
      <w:r w:rsidR="00860341" w:rsidRPr="00FD647A">
        <w:rPr>
          <w:rFonts w:ascii="Helvetica" w:hAnsi="Helvetica" w:cs="Arial"/>
          <w:color w:val="000000" w:themeColor="text1"/>
          <w:shd w:val="clear" w:color="auto" w:fill="FFFFFF"/>
          <w:lang w:val="en-US"/>
        </w:rPr>
        <w:t xml:space="preserve"> Book</w:t>
      </w:r>
      <w:r w:rsidR="00A34314" w:rsidRPr="00FD647A">
        <w:rPr>
          <w:rFonts w:ascii="Helvetica" w:hAnsi="Helvetica" w:cs="Arial"/>
          <w:color w:val="000000" w:themeColor="text1"/>
          <w:shd w:val="clear" w:color="auto" w:fill="FFFFFF"/>
          <w:lang w:val="en-US"/>
        </w:rPr>
        <w:t xml:space="preserve">: </w:t>
      </w:r>
      <w:r w:rsidR="00860341" w:rsidRPr="00FD647A">
        <w:rPr>
          <w:rFonts w:ascii="Helvetica" w:hAnsi="Helvetica" w:cs="Arial"/>
          <w:i/>
          <w:iCs/>
          <w:color w:val="000000" w:themeColor="text1"/>
          <w:shd w:val="clear" w:color="auto" w:fill="FFFFFF"/>
          <w:lang w:val="en-US"/>
        </w:rPr>
        <w:t>Movements of the Eyes</w:t>
      </w:r>
      <w:r w:rsidR="00A34314" w:rsidRPr="00FD647A">
        <w:rPr>
          <w:rFonts w:ascii="Helvetica" w:hAnsi="Helvetica" w:cs="Arial"/>
          <w:i/>
          <w:iCs/>
          <w:color w:val="000000" w:themeColor="text1"/>
          <w:shd w:val="clear" w:color="auto" w:fill="FFFFFF"/>
          <w:lang w:val="en-US"/>
        </w:rPr>
        <w:t xml:space="preserve"> </w:t>
      </w:r>
      <w:r w:rsidR="00A34314" w:rsidRPr="00FD647A">
        <w:rPr>
          <w:rFonts w:ascii="Helvetica" w:hAnsi="Helvetica" w:cs="Arial"/>
          <w:color w:val="000000" w:themeColor="text1"/>
          <w:shd w:val="clear" w:color="auto" w:fill="FFFFFF"/>
          <w:lang w:val="en-US"/>
        </w:rPr>
        <w:t>(1988).</w:t>
      </w:r>
    </w:p>
    <w:p w14:paraId="3BFBB576" w14:textId="77777777" w:rsidR="000561B5" w:rsidRPr="00FD647A" w:rsidRDefault="000561B5" w:rsidP="0013186C">
      <w:pPr>
        <w:rPr>
          <w:rFonts w:ascii="Helvetica" w:hAnsi="Helvetica" w:cs="Arial"/>
          <w:color w:val="000000" w:themeColor="text1"/>
          <w:shd w:val="clear" w:color="auto" w:fill="FFFFFF"/>
          <w:lang w:val="en-US"/>
        </w:rPr>
      </w:pPr>
    </w:p>
    <w:p w14:paraId="3FE1B4F5" w14:textId="77777777" w:rsidR="00860341" w:rsidRPr="00FD647A" w:rsidRDefault="00860341" w:rsidP="000561B5">
      <w:pPr>
        <w:rPr>
          <w:rFonts w:ascii="Helvetica" w:hAnsi="Helvetica"/>
          <w:b/>
          <w:bCs/>
          <w:color w:val="000000" w:themeColor="text1"/>
          <w:shd w:val="clear" w:color="auto" w:fill="FFFFFF"/>
          <w:lang w:val="en-US"/>
        </w:rPr>
      </w:pPr>
    </w:p>
    <w:p w14:paraId="677F3655" w14:textId="54282CD4" w:rsidR="00860341" w:rsidRPr="00FD647A" w:rsidRDefault="00860341" w:rsidP="000561B5">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Ditchburn, Robert W</w:t>
      </w:r>
      <w:r w:rsidR="000414B3" w:rsidRPr="00FD647A">
        <w:rPr>
          <w:rFonts w:ascii="Helvetica" w:hAnsi="Helvetica"/>
          <w:b/>
          <w:bCs/>
          <w:color w:val="000000" w:themeColor="text1"/>
          <w:shd w:val="clear" w:color="auto" w:fill="FFFFFF"/>
          <w:lang w:val="en-US"/>
        </w:rPr>
        <w:t>illiam</w:t>
      </w:r>
      <w:r w:rsidRPr="00FD647A">
        <w:rPr>
          <w:rFonts w:ascii="Helvetica" w:hAnsi="Helvetica"/>
          <w:b/>
          <w:bCs/>
          <w:color w:val="000000" w:themeColor="text1"/>
          <w:shd w:val="clear" w:color="auto" w:fill="FFFFFF"/>
          <w:lang w:val="en-US"/>
        </w:rPr>
        <w:t xml:space="preserve">  –  1903-1087, </w:t>
      </w:r>
      <w:r w:rsidR="00C20120" w:rsidRPr="00FD647A">
        <w:rPr>
          <w:rFonts w:ascii="Helvetica" w:hAnsi="Helvetica"/>
          <w:b/>
          <w:bCs/>
          <w:color w:val="000000" w:themeColor="text1"/>
          <w:shd w:val="clear" w:color="auto" w:fill="FFFFFF"/>
          <w:lang w:val="en-US"/>
        </w:rPr>
        <w:t>University of Reading</w:t>
      </w:r>
    </w:p>
    <w:p w14:paraId="6884F552" w14:textId="77777777" w:rsidR="00B86596" w:rsidRPr="00FD647A" w:rsidRDefault="00B86596" w:rsidP="00B86596">
      <w:pPr>
        <w:rPr>
          <w:rFonts w:ascii="Helvetica" w:hAnsi="Helvetica"/>
          <w:b/>
          <w:bCs/>
          <w:color w:val="000000" w:themeColor="text1"/>
          <w:shd w:val="clear" w:color="auto" w:fill="FFFFFF"/>
          <w:lang w:val="en-US"/>
        </w:rPr>
      </w:pPr>
    </w:p>
    <w:p w14:paraId="0AD5ECF9" w14:textId="5F55EB31" w:rsidR="00321DD2" w:rsidRPr="00FD647A" w:rsidRDefault="00A0102A" w:rsidP="00321DD2">
      <w:pPr>
        <w:ind w:left="720"/>
        <w:rPr>
          <w:rFonts w:ascii="Helvetica" w:hAnsi="Helvetica"/>
          <w:color w:val="000000" w:themeColor="text1"/>
          <w:shd w:val="clear" w:color="auto" w:fill="FFFFFF"/>
        </w:rPr>
      </w:pPr>
      <w:r w:rsidRPr="00FD647A">
        <w:rPr>
          <w:rFonts w:ascii="Helvetica" w:hAnsi="Helvetica"/>
          <w:color w:val="000000" w:themeColor="text1"/>
          <w:shd w:val="clear" w:color="auto" w:fill="FFFFFF"/>
          <w:lang w:val="en-US"/>
        </w:rPr>
        <w:t>British physicist, a</w:t>
      </w:r>
      <w:r w:rsidR="00860341" w:rsidRPr="00FD647A">
        <w:rPr>
          <w:rFonts w:ascii="Helvetica" w:hAnsi="Helvetica"/>
          <w:color w:val="000000" w:themeColor="text1"/>
          <w:shd w:val="clear" w:color="auto" w:fill="FFFFFF"/>
          <w:lang w:val="en-US"/>
        </w:rPr>
        <w:t xml:space="preserve">mong the first to </w:t>
      </w:r>
      <w:r w:rsidR="000A6510" w:rsidRPr="00FD647A">
        <w:rPr>
          <w:rFonts w:ascii="Helvetica" w:hAnsi="Helvetica" w:cs="Arial"/>
          <w:color w:val="000000" w:themeColor="text1"/>
          <w:shd w:val="clear" w:color="auto" w:fill="FFFFFF"/>
          <w:lang w:val="en-US"/>
        </w:rPr>
        <w:t xml:space="preserve">demonstrate the disappearance of stabilized retinal images </w:t>
      </w:r>
      <w:r w:rsidR="004F5251" w:rsidRPr="00FD647A">
        <w:rPr>
          <w:rFonts w:ascii="Helvetica" w:hAnsi="Helvetica" w:cs="Arial"/>
          <w:color w:val="000000" w:themeColor="text1"/>
          <w:shd w:val="clear" w:color="auto" w:fill="FFFFFF"/>
          <w:lang w:val="en-US"/>
        </w:rPr>
        <w:t xml:space="preserve">within a few seconds </w:t>
      </w:r>
      <w:r w:rsidR="000A6510" w:rsidRPr="00FD647A">
        <w:rPr>
          <w:rFonts w:ascii="Helvetica" w:hAnsi="Helvetica" w:cs="Arial"/>
          <w:color w:val="000000" w:themeColor="text1"/>
          <w:shd w:val="clear" w:color="auto" w:fill="FFFFFF"/>
          <w:lang w:val="en-US"/>
        </w:rPr>
        <w:t>(</w:t>
      </w:r>
      <w:r w:rsidR="001417AB" w:rsidRPr="00FD647A">
        <w:rPr>
          <w:rFonts w:ascii="Helvetica" w:hAnsi="Helvetica" w:cs="Arial"/>
          <w:color w:val="000000" w:themeColor="text1"/>
          <w:shd w:val="clear" w:color="auto" w:fill="FFFFFF"/>
          <w:lang w:val="en-US"/>
        </w:rPr>
        <w:t xml:space="preserve">with B.L. </w:t>
      </w:r>
      <w:r w:rsidR="000A6510" w:rsidRPr="00FD647A">
        <w:rPr>
          <w:rFonts w:ascii="Helvetica" w:hAnsi="Helvetica" w:cs="Arial"/>
          <w:color w:val="000000" w:themeColor="text1"/>
          <w:shd w:val="clear" w:color="auto" w:fill="FFFFFF"/>
          <w:lang w:val="en-US"/>
        </w:rPr>
        <w:t xml:space="preserve">Ginsborg, </w:t>
      </w:r>
      <w:r w:rsidR="00B9498E" w:rsidRPr="00FD647A">
        <w:rPr>
          <w:rFonts w:ascii="Helvetica" w:hAnsi="Helvetica" w:cs="Arial"/>
          <w:color w:val="000000" w:themeColor="text1"/>
          <w:shd w:val="clear" w:color="auto" w:fill="FFFFFF"/>
          <w:lang w:val="en-US"/>
        </w:rPr>
        <w:t>1952</w:t>
      </w:r>
      <w:r w:rsidR="000A6510" w:rsidRPr="00FD647A">
        <w:rPr>
          <w:rFonts w:ascii="Helvetica" w:hAnsi="Helvetica" w:cs="Arial"/>
          <w:color w:val="000000" w:themeColor="text1"/>
          <w:shd w:val="clear" w:color="auto" w:fill="FFFFFF"/>
          <w:lang w:val="en-US"/>
        </w:rPr>
        <w:t>)</w:t>
      </w:r>
      <w:r w:rsidR="004F5251" w:rsidRPr="00FD647A">
        <w:rPr>
          <w:rFonts w:ascii="Helvetica" w:hAnsi="Helvetica" w:cs="Arial"/>
          <w:color w:val="000000" w:themeColor="text1"/>
          <w:shd w:val="clear" w:color="auto" w:fill="FFFFFF"/>
          <w:lang w:val="en-US"/>
        </w:rPr>
        <w:t xml:space="preserve">, </w:t>
      </w:r>
      <w:r w:rsidR="009E3B0F" w:rsidRPr="00FD647A">
        <w:rPr>
          <w:rFonts w:ascii="Helvetica" w:hAnsi="Helvetica" w:cs="Arial"/>
          <w:color w:val="000000" w:themeColor="text1"/>
          <w:shd w:val="clear" w:color="auto" w:fill="FFFFFF"/>
          <w:lang w:val="en-US"/>
        </w:rPr>
        <w:t xml:space="preserve">suggesting </w:t>
      </w:r>
      <w:r w:rsidR="004F5251" w:rsidRPr="00FD647A">
        <w:rPr>
          <w:rFonts w:ascii="Helvetica" w:hAnsi="Helvetica" w:cs="Arial"/>
          <w:color w:val="000000" w:themeColor="text1"/>
          <w:shd w:val="clear" w:color="auto" w:fill="FFFFFF"/>
          <w:lang w:val="en-US"/>
        </w:rPr>
        <w:t>that small eye movements (microsaccades)</w:t>
      </w:r>
      <w:r w:rsidR="009E3B0F" w:rsidRPr="00FD647A">
        <w:rPr>
          <w:rFonts w:ascii="Helvetica" w:hAnsi="Helvetica" w:cs="Arial"/>
          <w:color w:val="000000" w:themeColor="text1"/>
          <w:shd w:val="clear" w:color="auto" w:fill="FFFFFF"/>
          <w:lang w:val="en-US"/>
        </w:rPr>
        <w:t xml:space="preserve"> </w:t>
      </w:r>
      <w:r w:rsidR="00AA58B2" w:rsidRPr="00FD647A">
        <w:rPr>
          <w:rFonts w:ascii="Helvetica" w:hAnsi="Helvetica" w:cs="Arial"/>
          <w:color w:val="000000" w:themeColor="text1"/>
          <w:shd w:val="clear" w:color="auto" w:fill="FFFFFF"/>
          <w:lang w:val="en-US"/>
        </w:rPr>
        <w:t xml:space="preserve">are needed to </w:t>
      </w:r>
      <w:r w:rsidR="009E3B0F" w:rsidRPr="00FD647A">
        <w:rPr>
          <w:rFonts w:ascii="Helvetica" w:hAnsi="Helvetica" w:cs="Arial"/>
          <w:color w:val="000000" w:themeColor="text1"/>
          <w:shd w:val="clear" w:color="auto" w:fill="FFFFFF"/>
          <w:lang w:val="en-US"/>
        </w:rPr>
        <w:t>sustain vision</w:t>
      </w:r>
      <w:r w:rsidR="00AA58B2" w:rsidRPr="00FD647A">
        <w:rPr>
          <w:rFonts w:ascii="Helvetica" w:hAnsi="Helvetica" w:cs="Arial"/>
          <w:color w:val="000000" w:themeColor="text1"/>
          <w:shd w:val="clear" w:color="auto" w:fill="FFFFFF"/>
          <w:lang w:val="en-US"/>
        </w:rPr>
        <w:t xml:space="preserve"> and prevent it from fading</w:t>
      </w:r>
      <w:r w:rsidR="00860341" w:rsidRPr="00FD647A">
        <w:rPr>
          <w:rFonts w:ascii="Helvetica" w:hAnsi="Helvetica"/>
          <w:color w:val="000000" w:themeColor="text1"/>
          <w:shd w:val="clear" w:color="auto" w:fill="FFFFFF"/>
          <w:lang w:val="en-US"/>
        </w:rPr>
        <w:t>.</w:t>
      </w:r>
      <w:r w:rsidR="00977A74" w:rsidRPr="00FD647A">
        <w:rPr>
          <w:rFonts w:ascii="Helvetica" w:hAnsi="Helvetica"/>
          <w:color w:val="000000" w:themeColor="text1"/>
          <w:shd w:val="clear" w:color="auto" w:fill="FFFFFF"/>
          <w:lang w:val="en-US"/>
        </w:rPr>
        <w:t xml:space="preserve"> Member of the </w:t>
      </w:r>
      <w:r w:rsidR="00977A74" w:rsidRPr="00FD647A">
        <w:rPr>
          <w:rFonts w:ascii="Helvetica" w:hAnsi="Helvetica" w:cs="Arial"/>
          <w:color w:val="000000" w:themeColor="text1"/>
          <w:lang w:val="en-US"/>
        </w:rPr>
        <w:t xml:space="preserve">Royal Irish Academy, Fellow of the Royal Society of London. </w:t>
      </w:r>
      <w:r w:rsidR="00977A74" w:rsidRPr="00FD647A">
        <w:rPr>
          <w:rFonts w:ascii="Helvetica" w:hAnsi="Helvetica" w:cs="Arial"/>
          <w:color w:val="000000" w:themeColor="text1"/>
        </w:rPr>
        <w:t xml:space="preserve">Book: </w:t>
      </w:r>
      <w:r w:rsidR="00977A74" w:rsidRPr="00FD647A">
        <w:rPr>
          <w:rFonts w:ascii="Helvetica" w:hAnsi="Helvetica" w:cs="Arial"/>
          <w:i/>
          <w:iCs/>
          <w:color w:val="000000" w:themeColor="text1"/>
        </w:rPr>
        <w:t>Eye Movements and Visual Perception</w:t>
      </w:r>
      <w:r w:rsidR="00977A74" w:rsidRPr="00FD647A">
        <w:rPr>
          <w:rFonts w:ascii="Helvetica" w:hAnsi="Helvetica" w:cs="Arial"/>
          <w:color w:val="000000" w:themeColor="text1"/>
        </w:rPr>
        <w:t xml:space="preserve"> (1973).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26"/>
      </w:tblGrid>
      <w:tr w:rsidR="0038637E" w:rsidRPr="00FD647A" w14:paraId="30EF388A" w14:textId="77777777" w:rsidTr="00D964E0">
        <w:trPr>
          <w:tblCellSpacing w:w="0" w:type="dxa"/>
        </w:trPr>
        <w:tc>
          <w:tcPr>
            <w:tcW w:w="0" w:type="auto"/>
            <w:shd w:val="clear" w:color="auto" w:fill="FFFFFF"/>
            <w:vAlign w:val="center"/>
          </w:tcPr>
          <w:p w14:paraId="353E4524" w14:textId="77777777" w:rsidR="00860341" w:rsidRPr="00FD647A" w:rsidRDefault="00860341" w:rsidP="00296985">
            <w:pPr>
              <w:spacing w:after="160" w:line="360" w:lineRule="auto"/>
              <w:rPr>
                <w:rFonts w:ascii="Helvetica" w:hAnsi="Helvetica"/>
                <w:b/>
                <w:bCs/>
                <w:color w:val="000000" w:themeColor="text1"/>
              </w:rPr>
            </w:pPr>
          </w:p>
        </w:tc>
      </w:tr>
    </w:tbl>
    <w:p w14:paraId="1D86D93A" w14:textId="62B95B63" w:rsidR="00E95EC6" w:rsidRPr="00FD647A" w:rsidRDefault="00E95EC6" w:rsidP="00B8659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Gerrits, Henk  –  </w:t>
      </w:r>
      <w:r w:rsidR="001417AB" w:rsidRPr="00FD647A">
        <w:rPr>
          <w:rFonts w:ascii="Helvetica" w:hAnsi="Helvetica"/>
          <w:b/>
          <w:bCs/>
          <w:color w:val="000000" w:themeColor="text1"/>
          <w:shd w:val="clear" w:color="auto" w:fill="FFFFFF"/>
          <w:lang w:val="en-US"/>
        </w:rPr>
        <w:t>1924</w:t>
      </w:r>
      <w:r w:rsidRPr="00FD647A">
        <w:rPr>
          <w:rFonts w:ascii="Helvetica" w:hAnsi="Helvetica"/>
          <w:b/>
          <w:bCs/>
          <w:color w:val="000000" w:themeColor="text1"/>
          <w:shd w:val="clear" w:color="auto" w:fill="FFFFFF"/>
          <w:lang w:val="en-US"/>
        </w:rPr>
        <w:t>-</w:t>
      </w:r>
      <w:r w:rsidR="003B55B5" w:rsidRPr="00FD647A">
        <w:rPr>
          <w:rFonts w:ascii="Helvetica" w:hAnsi="Helvetica"/>
          <w:b/>
          <w:bCs/>
          <w:color w:val="000000" w:themeColor="text1"/>
          <w:shd w:val="clear" w:color="auto" w:fill="FFFFFF"/>
          <w:lang w:val="en-US"/>
        </w:rPr>
        <w:t>1986</w:t>
      </w:r>
      <w:r w:rsidRPr="00FD647A">
        <w:rPr>
          <w:rFonts w:ascii="Helvetica" w:hAnsi="Helvetica"/>
          <w:b/>
          <w:bCs/>
          <w:color w:val="000000" w:themeColor="text1"/>
          <w:shd w:val="clear" w:color="auto" w:fill="FFFFFF"/>
          <w:lang w:val="en-US"/>
        </w:rPr>
        <w:t xml:space="preserve">, </w:t>
      </w:r>
      <w:r w:rsidR="005D348E" w:rsidRPr="00FD647A">
        <w:rPr>
          <w:rFonts w:ascii="Helvetica" w:hAnsi="Helvetica"/>
          <w:b/>
          <w:bCs/>
          <w:color w:val="000000" w:themeColor="text1"/>
          <w:shd w:val="clear" w:color="auto" w:fill="FFFFFF"/>
          <w:lang w:val="en-US"/>
        </w:rPr>
        <w:t>Radbou</w:t>
      </w:r>
      <w:r w:rsidR="009D2D7A" w:rsidRPr="00FD647A">
        <w:rPr>
          <w:rFonts w:ascii="Helvetica" w:hAnsi="Helvetica"/>
          <w:b/>
          <w:bCs/>
          <w:color w:val="000000" w:themeColor="text1"/>
          <w:shd w:val="clear" w:color="auto" w:fill="FFFFFF"/>
          <w:lang w:val="en-US"/>
        </w:rPr>
        <w:t>d</w:t>
      </w:r>
      <w:r w:rsidR="005D348E" w:rsidRPr="00FD647A">
        <w:rPr>
          <w:rFonts w:ascii="Helvetica" w:hAnsi="Helvetica"/>
          <w:b/>
          <w:bCs/>
          <w:color w:val="000000" w:themeColor="text1"/>
          <w:shd w:val="clear" w:color="auto" w:fill="FFFFFF"/>
          <w:lang w:val="en-US"/>
        </w:rPr>
        <w:t xml:space="preserve"> Universiteit, </w:t>
      </w:r>
      <w:r w:rsidRPr="00FD647A">
        <w:rPr>
          <w:rFonts w:ascii="Helvetica" w:hAnsi="Helvetica"/>
          <w:b/>
          <w:bCs/>
          <w:color w:val="000000" w:themeColor="text1"/>
          <w:shd w:val="clear" w:color="auto" w:fill="FFFFFF"/>
          <w:lang w:val="en-US"/>
        </w:rPr>
        <w:t xml:space="preserve">Nijmegen </w:t>
      </w:r>
    </w:p>
    <w:p w14:paraId="594852F2" w14:textId="77777777" w:rsidR="00E95EC6" w:rsidRPr="00FD647A" w:rsidRDefault="00E95EC6" w:rsidP="00E95EC6">
      <w:pPr>
        <w:rPr>
          <w:rFonts w:ascii="Helvetica" w:hAnsi="Helvetica"/>
          <w:b/>
          <w:bCs/>
          <w:color w:val="000000" w:themeColor="text1"/>
          <w:shd w:val="clear" w:color="auto" w:fill="FFFFFF"/>
          <w:lang w:val="en-US"/>
        </w:rPr>
      </w:pPr>
    </w:p>
    <w:p w14:paraId="74B850BA" w14:textId="533950B2" w:rsidR="00E95EC6" w:rsidRPr="00FD647A" w:rsidRDefault="002505CB" w:rsidP="00E95EC6">
      <w:pPr>
        <w:ind w:left="720"/>
        <w:rPr>
          <w:rFonts w:ascii="Helvetica" w:hAnsi="Helvetica"/>
          <w:color w:val="000000" w:themeColor="text1"/>
          <w:lang w:val="en-US"/>
        </w:rPr>
      </w:pPr>
      <w:r w:rsidRPr="00FD647A">
        <w:rPr>
          <w:rFonts w:ascii="Helvetica" w:hAnsi="Helvetica"/>
          <w:color w:val="000000" w:themeColor="text1"/>
          <w:lang w:val="en-US"/>
        </w:rPr>
        <w:t>E</w:t>
      </w:r>
      <w:r w:rsidR="00EE7FE3" w:rsidRPr="00FD647A">
        <w:rPr>
          <w:rFonts w:ascii="Helvetica" w:hAnsi="Helvetica"/>
          <w:color w:val="000000" w:themeColor="text1"/>
          <w:lang w:val="en-US"/>
        </w:rPr>
        <w:t>nthusiastic Dutch engineer who developed a system that enabled him to present stimulus pattern</w:t>
      </w:r>
      <w:r w:rsidR="00240CE1" w:rsidRPr="00FD647A">
        <w:rPr>
          <w:rFonts w:ascii="Helvetica" w:hAnsi="Helvetica"/>
          <w:color w:val="000000" w:themeColor="text1"/>
          <w:lang w:val="en-US"/>
        </w:rPr>
        <w:t>s</w:t>
      </w:r>
      <w:r w:rsidR="00EE7FE3" w:rsidRPr="00FD647A">
        <w:rPr>
          <w:rFonts w:ascii="Helvetica" w:hAnsi="Helvetica"/>
          <w:color w:val="000000" w:themeColor="text1"/>
          <w:lang w:val="en-US"/>
        </w:rPr>
        <w:t xml:space="preserve"> </w:t>
      </w:r>
      <w:r w:rsidR="003F5D25" w:rsidRPr="00FD647A">
        <w:rPr>
          <w:rFonts w:ascii="Helvetica" w:hAnsi="Helvetica"/>
          <w:color w:val="000000" w:themeColor="text1"/>
          <w:lang w:val="en-US"/>
        </w:rPr>
        <w:t xml:space="preserve">via an optical fiber cable and contact lens </w:t>
      </w:r>
      <w:r w:rsidR="00EE7FE3" w:rsidRPr="00FD647A">
        <w:rPr>
          <w:rFonts w:ascii="Helvetica" w:hAnsi="Helvetica"/>
          <w:color w:val="000000" w:themeColor="text1"/>
          <w:lang w:val="en-US"/>
        </w:rPr>
        <w:t xml:space="preserve">to the eye and view </w:t>
      </w:r>
      <w:r w:rsidR="00240CE1" w:rsidRPr="00FD647A">
        <w:rPr>
          <w:rFonts w:ascii="Helvetica" w:hAnsi="Helvetica"/>
          <w:color w:val="000000" w:themeColor="text1"/>
          <w:lang w:val="en-US"/>
        </w:rPr>
        <w:t>them</w:t>
      </w:r>
      <w:r w:rsidR="003F5D25" w:rsidRPr="00FD647A">
        <w:rPr>
          <w:rFonts w:ascii="Helvetica" w:hAnsi="Helvetica"/>
          <w:color w:val="000000" w:themeColor="text1"/>
          <w:lang w:val="en-US"/>
        </w:rPr>
        <w:t xml:space="preserve"> </w:t>
      </w:r>
      <w:r w:rsidR="00EE7FE3" w:rsidRPr="00FD647A">
        <w:rPr>
          <w:rFonts w:ascii="Helvetica" w:hAnsi="Helvetica"/>
          <w:color w:val="000000" w:themeColor="text1"/>
          <w:lang w:val="en-US"/>
        </w:rPr>
        <w:t xml:space="preserve">without image slip. </w:t>
      </w:r>
      <w:r w:rsidR="00E95EC6" w:rsidRPr="00FD647A">
        <w:rPr>
          <w:rFonts w:ascii="Helvetica" w:hAnsi="Helvetica"/>
          <w:color w:val="000000" w:themeColor="text1"/>
          <w:lang w:val="en-US"/>
        </w:rPr>
        <w:t xml:space="preserve">Studied perceptual disappearance (Troxler fading) of images </w:t>
      </w:r>
      <w:r w:rsidR="00E8197A" w:rsidRPr="00FD647A">
        <w:rPr>
          <w:rFonts w:ascii="Helvetica" w:hAnsi="Helvetica"/>
          <w:color w:val="000000" w:themeColor="text1"/>
          <w:lang w:val="en-US"/>
        </w:rPr>
        <w:t xml:space="preserve">thus </w:t>
      </w:r>
      <w:r w:rsidR="001848A4" w:rsidRPr="00FD647A">
        <w:rPr>
          <w:rFonts w:ascii="Helvetica" w:hAnsi="Helvetica"/>
          <w:color w:val="000000" w:themeColor="text1"/>
          <w:lang w:val="en-US"/>
        </w:rPr>
        <w:t xml:space="preserve">stabilized on the retina </w:t>
      </w:r>
      <w:r w:rsidR="00E95EC6" w:rsidRPr="00FD647A">
        <w:rPr>
          <w:rFonts w:ascii="Helvetica" w:hAnsi="Helvetica"/>
          <w:color w:val="000000" w:themeColor="text1"/>
          <w:lang w:val="en-US"/>
        </w:rPr>
        <w:t xml:space="preserve">and postulated a </w:t>
      </w:r>
      <w:r w:rsidR="00860341" w:rsidRPr="00FD647A">
        <w:rPr>
          <w:rFonts w:ascii="Helvetica" w:hAnsi="Helvetica"/>
          <w:color w:val="000000" w:themeColor="text1"/>
          <w:lang w:val="en-US"/>
        </w:rPr>
        <w:t xml:space="preserve">neural </w:t>
      </w:r>
      <w:r w:rsidR="00E95EC6" w:rsidRPr="00FD647A">
        <w:rPr>
          <w:rFonts w:ascii="Helvetica" w:hAnsi="Helvetica"/>
          <w:color w:val="000000" w:themeColor="text1"/>
          <w:lang w:val="en-US"/>
        </w:rPr>
        <w:t xml:space="preserve">filling-in process to account for it. </w:t>
      </w:r>
      <w:r w:rsidR="00E8197A" w:rsidRPr="00FD647A">
        <w:rPr>
          <w:rFonts w:ascii="Helvetica" w:hAnsi="Helvetica"/>
          <w:color w:val="000000" w:themeColor="text1"/>
          <w:lang w:val="en-US"/>
        </w:rPr>
        <w:t>D</w:t>
      </w:r>
      <w:r w:rsidR="003F5D25" w:rsidRPr="00FD647A">
        <w:rPr>
          <w:rFonts w:ascii="Helvetica" w:hAnsi="Helvetica"/>
          <w:color w:val="000000" w:themeColor="text1"/>
          <w:lang w:val="en-US"/>
        </w:rPr>
        <w:t>estabilize</w:t>
      </w:r>
      <w:r w:rsidR="00E8197A" w:rsidRPr="00FD647A">
        <w:rPr>
          <w:rFonts w:ascii="Helvetica" w:hAnsi="Helvetica"/>
          <w:color w:val="000000" w:themeColor="text1"/>
          <w:lang w:val="en-US"/>
        </w:rPr>
        <w:t>d</w:t>
      </w:r>
      <w:r w:rsidR="003F5D25" w:rsidRPr="00FD647A">
        <w:rPr>
          <w:rFonts w:ascii="Helvetica" w:hAnsi="Helvetica"/>
          <w:color w:val="000000" w:themeColor="text1"/>
          <w:lang w:val="en-US"/>
        </w:rPr>
        <w:t xml:space="preserve"> </w:t>
      </w:r>
      <w:r w:rsidR="00240CE1" w:rsidRPr="00FD647A">
        <w:rPr>
          <w:rFonts w:ascii="Helvetica" w:hAnsi="Helvetica"/>
          <w:color w:val="000000" w:themeColor="text1"/>
          <w:lang w:val="en-US"/>
        </w:rPr>
        <w:t xml:space="preserve">part of </w:t>
      </w:r>
      <w:r w:rsidR="00E8197A" w:rsidRPr="00FD647A">
        <w:rPr>
          <w:rFonts w:ascii="Helvetica" w:hAnsi="Helvetica"/>
          <w:color w:val="000000" w:themeColor="text1"/>
          <w:lang w:val="en-US"/>
        </w:rPr>
        <w:t>the contour and observe</w:t>
      </w:r>
      <w:r w:rsidR="00240CE1" w:rsidRPr="00FD647A">
        <w:rPr>
          <w:rFonts w:ascii="Helvetica" w:hAnsi="Helvetica"/>
          <w:color w:val="000000" w:themeColor="text1"/>
          <w:lang w:val="en-US"/>
        </w:rPr>
        <w:t>d</w:t>
      </w:r>
      <w:r w:rsidR="003F5D25" w:rsidRPr="00FD647A">
        <w:rPr>
          <w:rFonts w:ascii="Helvetica" w:hAnsi="Helvetica"/>
          <w:color w:val="000000" w:themeColor="text1"/>
          <w:lang w:val="en-US"/>
        </w:rPr>
        <w:t xml:space="preserve"> </w:t>
      </w:r>
      <w:r w:rsidR="00E8197A" w:rsidRPr="00FD647A">
        <w:rPr>
          <w:rFonts w:ascii="Helvetica" w:hAnsi="Helvetica"/>
          <w:color w:val="000000" w:themeColor="text1"/>
          <w:lang w:val="en-US"/>
        </w:rPr>
        <w:t xml:space="preserve">its influence on the </w:t>
      </w:r>
      <w:r w:rsidR="003F5D25" w:rsidRPr="00FD647A">
        <w:rPr>
          <w:rFonts w:ascii="Helvetica" w:hAnsi="Helvetica"/>
          <w:color w:val="000000" w:themeColor="text1"/>
          <w:lang w:val="en-US"/>
        </w:rPr>
        <w:t>percept</w:t>
      </w:r>
      <w:r w:rsidR="00E8197A" w:rsidRPr="00FD647A">
        <w:rPr>
          <w:rFonts w:ascii="Helvetica" w:hAnsi="Helvetica"/>
          <w:color w:val="000000" w:themeColor="text1"/>
          <w:lang w:val="en-US"/>
        </w:rPr>
        <w:t>ion of the enclosed surface</w:t>
      </w:r>
      <w:r w:rsidRPr="00FD647A">
        <w:rPr>
          <w:rFonts w:ascii="Helvetica" w:hAnsi="Helvetica"/>
          <w:color w:val="000000" w:themeColor="text1"/>
          <w:lang w:val="en-US"/>
        </w:rPr>
        <w:t xml:space="preserve"> area</w:t>
      </w:r>
      <w:r w:rsidR="003F5D25" w:rsidRPr="00FD647A">
        <w:rPr>
          <w:rFonts w:ascii="Helvetica" w:hAnsi="Helvetica"/>
          <w:color w:val="000000" w:themeColor="text1"/>
          <w:lang w:val="en-US"/>
        </w:rPr>
        <w:t xml:space="preserve">. </w:t>
      </w:r>
      <w:r w:rsidR="00E95EC6" w:rsidRPr="00FD647A">
        <w:rPr>
          <w:rFonts w:ascii="Helvetica" w:hAnsi="Helvetica"/>
          <w:color w:val="000000" w:themeColor="text1"/>
          <w:lang w:val="en-US"/>
        </w:rPr>
        <w:t xml:space="preserve">Extended this work to patients with retinal and cortical scotomata. His research stimulated many studies in normal observers as well as </w:t>
      </w:r>
      <w:r w:rsidR="00240CE1" w:rsidRPr="00FD647A">
        <w:rPr>
          <w:rFonts w:ascii="Helvetica" w:hAnsi="Helvetica"/>
          <w:color w:val="000000" w:themeColor="text1"/>
          <w:lang w:val="en-US"/>
        </w:rPr>
        <w:t xml:space="preserve">in </w:t>
      </w:r>
      <w:r w:rsidR="00E95EC6" w:rsidRPr="00FD647A">
        <w:rPr>
          <w:rFonts w:ascii="Helvetica" w:hAnsi="Helvetica"/>
          <w:color w:val="000000" w:themeColor="text1"/>
          <w:lang w:val="en-US"/>
        </w:rPr>
        <w:t xml:space="preserve">eye and brain patients who were tested with brightness, color, and texture fading. It also triggered studies of the physiological blind spot. Neurophysiologists developed a model for filling-in of a scotoma </w:t>
      </w:r>
      <w:r w:rsidR="005F72F3" w:rsidRPr="00FD647A">
        <w:rPr>
          <w:rFonts w:ascii="Helvetica" w:hAnsi="Helvetica"/>
          <w:color w:val="000000" w:themeColor="text1"/>
          <w:lang w:val="en-US"/>
        </w:rPr>
        <w:t xml:space="preserve">based on recording from </w:t>
      </w:r>
      <w:r w:rsidR="00E95EC6" w:rsidRPr="00FD647A">
        <w:rPr>
          <w:rFonts w:ascii="Helvetica" w:hAnsi="Helvetica"/>
          <w:color w:val="000000" w:themeColor="text1"/>
          <w:lang w:val="en-US"/>
        </w:rPr>
        <w:t>visual area V1.</w:t>
      </w:r>
      <w:r w:rsidR="000E2184" w:rsidRPr="00FD647A">
        <w:rPr>
          <w:rFonts w:ascii="Helvetica" w:hAnsi="Helvetica"/>
          <w:color w:val="000000" w:themeColor="text1"/>
          <w:lang w:val="en-US"/>
        </w:rPr>
        <w:t xml:space="preserve"> Henk Gerrits died at age 62 </w:t>
      </w:r>
      <w:r w:rsidR="00CB4F79" w:rsidRPr="00FD647A">
        <w:rPr>
          <w:rFonts w:ascii="Helvetica" w:hAnsi="Helvetica"/>
          <w:color w:val="000000" w:themeColor="text1"/>
          <w:lang w:val="en-US"/>
        </w:rPr>
        <w:t xml:space="preserve">of </w:t>
      </w:r>
      <w:r w:rsidR="000E2184" w:rsidRPr="00FD647A">
        <w:rPr>
          <w:rFonts w:ascii="Helvetica" w:hAnsi="Helvetica"/>
          <w:color w:val="000000" w:themeColor="text1"/>
          <w:lang w:val="en-US"/>
        </w:rPr>
        <w:t xml:space="preserve">cancer. </w:t>
      </w:r>
    </w:p>
    <w:p w14:paraId="5DFDF012" w14:textId="77777777" w:rsidR="00E95EC6" w:rsidRPr="00FD647A" w:rsidRDefault="00E95EC6" w:rsidP="00E95EC6">
      <w:pPr>
        <w:ind w:left="720"/>
        <w:rPr>
          <w:rFonts w:ascii="Helvetica" w:hAnsi="Helvetica"/>
          <w:b/>
          <w:bCs/>
          <w:color w:val="000000" w:themeColor="text1"/>
          <w:shd w:val="clear" w:color="auto" w:fill="FFFFFF"/>
          <w:lang w:val="en-US"/>
        </w:rPr>
      </w:pPr>
    </w:p>
    <w:p w14:paraId="71EFD028" w14:textId="77777777" w:rsidR="00E95EC6" w:rsidRPr="00FD647A" w:rsidRDefault="00E95EC6" w:rsidP="00B86596">
      <w:pPr>
        <w:rPr>
          <w:rFonts w:ascii="Helvetica" w:hAnsi="Helvetica"/>
          <w:b/>
          <w:bCs/>
          <w:color w:val="000000" w:themeColor="text1"/>
          <w:shd w:val="clear" w:color="auto" w:fill="FFFFFF"/>
          <w:lang w:val="en-US"/>
        </w:rPr>
      </w:pPr>
    </w:p>
    <w:p w14:paraId="223E4D73" w14:textId="2595918B" w:rsidR="00B86596" w:rsidRPr="00FD647A" w:rsidRDefault="00E95EC6" w:rsidP="00B8659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Hebb, Donald O</w:t>
      </w:r>
      <w:r w:rsidR="000414B3" w:rsidRPr="00FD647A">
        <w:rPr>
          <w:rFonts w:ascii="Helvetica" w:hAnsi="Helvetica"/>
          <w:b/>
          <w:bCs/>
          <w:color w:val="000000" w:themeColor="text1"/>
          <w:shd w:val="clear" w:color="auto" w:fill="FFFFFF"/>
          <w:lang w:val="en-US"/>
        </w:rPr>
        <w:t>lding</w:t>
      </w:r>
      <w:r w:rsidRPr="00FD647A">
        <w:rPr>
          <w:rFonts w:ascii="Helvetica" w:hAnsi="Helvetica"/>
          <w:b/>
          <w:bCs/>
          <w:color w:val="000000" w:themeColor="text1"/>
          <w:shd w:val="clear" w:color="auto" w:fill="FFFFFF"/>
          <w:lang w:val="en-US"/>
        </w:rPr>
        <w:t xml:space="preserve">  –  1904-1989, McGill </w:t>
      </w:r>
      <w:r w:rsidR="00AC7A3B" w:rsidRPr="00FD647A">
        <w:rPr>
          <w:rFonts w:ascii="Helvetica" w:hAnsi="Helvetica"/>
          <w:b/>
          <w:bCs/>
          <w:color w:val="000000" w:themeColor="text1"/>
          <w:shd w:val="clear" w:color="auto" w:fill="FFFFFF"/>
          <w:lang w:val="en-US"/>
        </w:rPr>
        <w:t>University</w:t>
      </w:r>
    </w:p>
    <w:p w14:paraId="3FA3A700" w14:textId="77777777" w:rsidR="00B86596" w:rsidRPr="00FD647A" w:rsidRDefault="00B86596" w:rsidP="00B86596">
      <w:pPr>
        <w:rPr>
          <w:rFonts w:ascii="Helvetica" w:hAnsi="Helvetica"/>
          <w:b/>
          <w:bCs/>
          <w:color w:val="000000" w:themeColor="text1"/>
          <w:shd w:val="clear" w:color="auto" w:fill="FFFFFF"/>
          <w:lang w:val="en-US"/>
        </w:rPr>
      </w:pPr>
    </w:p>
    <w:p w14:paraId="731F4551" w14:textId="58D99826" w:rsidR="00E95EC6" w:rsidRPr="00FD647A" w:rsidRDefault="001460F0" w:rsidP="00B86596">
      <w:pPr>
        <w:ind w:left="720"/>
        <w:rPr>
          <w:rFonts w:ascii="Helvetica" w:hAnsi="Helvetica"/>
          <w:b/>
          <w:bCs/>
          <w:color w:val="000000" w:themeColor="text1"/>
          <w:shd w:val="clear" w:color="auto" w:fill="FFFFFF"/>
          <w:lang w:val="en-US"/>
        </w:rPr>
      </w:pPr>
      <w:r w:rsidRPr="00FD647A">
        <w:rPr>
          <w:rFonts w:ascii="Helvetica" w:hAnsi="Helvetica" w:cs="Arial"/>
          <w:color w:val="000000" w:themeColor="text1"/>
          <w:shd w:val="clear" w:color="auto" w:fill="FFFFFF"/>
          <w:lang w:val="en-US"/>
        </w:rPr>
        <w:t xml:space="preserve">Called </w:t>
      </w:r>
      <w:r w:rsidR="00240CE1" w:rsidRPr="00FD647A">
        <w:rPr>
          <w:rFonts w:ascii="Helvetica" w:hAnsi="Helvetica" w:cs="Arial"/>
          <w:color w:val="000000" w:themeColor="text1"/>
          <w:shd w:val="clear" w:color="auto" w:fill="FFFFFF"/>
          <w:lang w:val="en-US"/>
        </w:rPr>
        <w:t>the F</w:t>
      </w:r>
      <w:r w:rsidR="00A0107A" w:rsidRPr="00FD647A">
        <w:rPr>
          <w:rFonts w:ascii="Helvetica" w:hAnsi="Helvetica" w:cs="Arial"/>
          <w:color w:val="000000" w:themeColor="text1"/>
          <w:shd w:val="clear" w:color="auto" w:fill="FFFFFF"/>
          <w:lang w:val="en-US"/>
        </w:rPr>
        <w:t xml:space="preserve">ather </w:t>
      </w:r>
      <w:r w:rsidR="00E95EC6" w:rsidRPr="00FD647A">
        <w:rPr>
          <w:rFonts w:ascii="Helvetica" w:hAnsi="Helvetica" w:cs="Arial"/>
          <w:color w:val="000000" w:themeColor="text1"/>
          <w:shd w:val="clear" w:color="auto" w:fill="FFFFFF"/>
          <w:lang w:val="en-US"/>
        </w:rPr>
        <w:t xml:space="preserve">of neuropsychology and neural networks. </w:t>
      </w:r>
      <w:r w:rsidR="004B3F21" w:rsidRPr="00FD647A">
        <w:rPr>
          <w:rFonts w:ascii="Helvetica" w:hAnsi="Helvetica" w:cs="Arial"/>
          <w:color w:val="000000" w:themeColor="text1"/>
          <w:shd w:val="clear" w:color="auto" w:fill="FFFFFF"/>
          <w:lang w:val="en-US"/>
        </w:rPr>
        <w:t xml:space="preserve">Postulated </w:t>
      </w:r>
      <w:r w:rsidR="00E95EC6" w:rsidRPr="00FD647A">
        <w:rPr>
          <w:rFonts w:ascii="Helvetica" w:hAnsi="Helvetica"/>
          <w:color w:val="000000" w:themeColor="text1"/>
          <w:lang w:val="en-US"/>
        </w:rPr>
        <w:t>the Hebb synapse, which enables neural plasticity</w:t>
      </w:r>
      <w:r w:rsidR="005F72F3" w:rsidRPr="00FD647A">
        <w:rPr>
          <w:rFonts w:ascii="Helvetica" w:hAnsi="Helvetica"/>
          <w:color w:val="000000" w:themeColor="text1"/>
          <w:lang w:val="en-US"/>
        </w:rPr>
        <w:t xml:space="preserve"> and affords perceptual learning</w:t>
      </w:r>
      <w:r w:rsidR="00E95EC6" w:rsidRPr="00FD647A">
        <w:rPr>
          <w:rFonts w:ascii="Helvetica" w:hAnsi="Helvetica"/>
          <w:color w:val="000000" w:themeColor="text1"/>
          <w:lang w:val="en-US"/>
        </w:rPr>
        <w:t xml:space="preserve">. </w:t>
      </w:r>
      <w:r w:rsidR="004B3F21" w:rsidRPr="00FD647A">
        <w:rPr>
          <w:rFonts w:ascii="Helvetica" w:hAnsi="Helvetica" w:cs="Arial"/>
          <w:color w:val="000000" w:themeColor="text1"/>
          <w:shd w:val="clear" w:color="auto" w:fill="FFFFFF"/>
          <w:lang w:val="en-US"/>
        </w:rPr>
        <w:t>Famous for Hebb’s rule: Neurons th</w:t>
      </w:r>
      <w:r w:rsidR="00613A5C" w:rsidRPr="00FD647A">
        <w:rPr>
          <w:rFonts w:ascii="Helvetica" w:hAnsi="Helvetica" w:cs="Arial"/>
          <w:color w:val="000000" w:themeColor="text1"/>
          <w:shd w:val="clear" w:color="auto" w:fill="FFFFFF"/>
          <w:lang w:val="en-US"/>
        </w:rPr>
        <w:t xml:space="preserve">at fire together wire together, </w:t>
      </w:r>
      <w:r w:rsidR="004F46C5" w:rsidRPr="00FD647A">
        <w:rPr>
          <w:rFonts w:ascii="Helvetica" w:hAnsi="Helvetica" w:cs="Arial"/>
          <w:color w:val="000000" w:themeColor="text1"/>
          <w:shd w:val="clear" w:color="auto" w:fill="FFFFFF"/>
          <w:lang w:val="en-US"/>
        </w:rPr>
        <w:t xml:space="preserve">suggesting neural plasticity based on experience. </w:t>
      </w:r>
      <w:r w:rsidR="00E95EC6" w:rsidRPr="00FD647A">
        <w:rPr>
          <w:rFonts w:ascii="Helvetica" w:hAnsi="Helvetica"/>
          <w:color w:val="000000" w:themeColor="text1"/>
          <w:lang w:val="en-US"/>
        </w:rPr>
        <w:t>Fellow of the Royal Society</w:t>
      </w:r>
      <w:r w:rsidR="00E95EC6" w:rsidRPr="00FD647A">
        <w:rPr>
          <w:rFonts w:ascii="Helvetica" w:hAnsi="Helvetica" w:cs="Arial"/>
          <w:color w:val="000000" w:themeColor="text1"/>
          <w:shd w:val="clear" w:color="auto" w:fill="FFFFFF"/>
          <w:lang w:val="en-US"/>
        </w:rPr>
        <w:t xml:space="preserve"> of London.</w:t>
      </w:r>
      <w:r w:rsidR="00E95EC6" w:rsidRPr="00FD647A">
        <w:rPr>
          <w:rFonts w:ascii="Helvetica" w:hAnsi="Helvetica"/>
          <w:color w:val="000000" w:themeColor="text1"/>
          <w:shd w:val="clear" w:color="auto" w:fill="FFFFFF"/>
          <w:lang w:val="en-US"/>
        </w:rPr>
        <w:t xml:space="preserve"> Influential paper with R</w:t>
      </w:r>
      <w:r w:rsidR="000561B5" w:rsidRPr="00FD647A">
        <w:rPr>
          <w:rFonts w:ascii="Helvetica" w:hAnsi="Helvetica"/>
          <w:color w:val="000000" w:themeColor="text1"/>
          <w:shd w:val="clear" w:color="auto" w:fill="FFFFFF"/>
          <w:lang w:val="en-US"/>
        </w:rPr>
        <w:t>.</w:t>
      </w:r>
      <w:r w:rsidR="00E95EC6" w:rsidRPr="00FD647A">
        <w:rPr>
          <w:rFonts w:ascii="Helvetica" w:hAnsi="Helvetica"/>
          <w:color w:val="000000" w:themeColor="text1"/>
          <w:shd w:val="clear" w:color="auto" w:fill="FFFFFF"/>
          <w:lang w:val="en-US"/>
        </w:rPr>
        <w:t>M. Pritchard</w:t>
      </w:r>
      <w:r w:rsidR="00E95EC6" w:rsidRPr="00FD647A">
        <w:rPr>
          <w:rFonts w:ascii="Helvetica" w:hAnsi="Helvetica" w:cs="Arial"/>
          <w:color w:val="000000" w:themeColor="text1"/>
          <w:shd w:val="clear" w:color="auto" w:fill="FFFFFF"/>
          <w:lang w:val="en-US"/>
        </w:rPr>
        <w:t xml:space="preserve"> in </w:t>
      </w:r>
      <w:r w:rsidR="00E95EC6" w:rsidRPr="00FD647A">
        <w:rPr>
          <w:rFonts w:ascii="Helvetica" w:hAnsi="Helvetica" w:cs="Arial"/>
          <w:i/>
          <w:iCs/>
          <w:color w:val="000000" w:themeColor="text1"/>
          <w:shd w:val="clear" w:color="auto" w:fill="FFFFFF"/>
          <w:lang w:val="en-US"/>
        </w:rPr>
        <w:t>Scientific American</w:t>
      </w:r>
      <w:r w:rsidR="00E95EC6" w:rsidRPr="00FD647A">
        <w:rPr>
          <w:rFonts w:ascii="Helvetica" w:hAnsi="Helvetica" w:cs="Arial"/>
          <w:color w:val="000000" w:themeColor="text1"/>
          <w:shd w:val="clear" w:color="auto" w:fill="FFFFFF"/>
          <w:lang w:val="en-US"/>
        </w:rPr>
        <w:t xml:space="preserve"> on </w:t>
      </w:r>
      <w:r w:rsidR="00CE34F6" w:rsidRPr="00FD647A">
        <w:rPr>
          <w:rFonts w:ascii="Helvetica" w:hAnsi="Helvetica" w:cs="Arial"/>
          <w:color w:val="000000" w:themeColor="text1"/>
          <w:shd w:val="clear" w:color="auto" w:fill="FFFFFF"/>
          <w:lang w:val="en-US"/>
        </w:rPr>
        <w:lastRenderedPageBreak/>
        <w:t>s</w:t>
      </w:r>
      <w:r w:rsidR="00E95EC6" w:rsidRPr="00FD647A">
        <w:rPr>
          <w:rFonts w:ascii="Helvetica" w:hAnsi="Helvetica" w:cs="Arial"/>
          <w:color w:val="000000" w:themeColor="text1"/>
          <w:shd w:val="clear" w:color="auto" w:fill="FFFFFF"/>
          <w:lang w:val="en-US"/>
        </w:rPr>
        <w:t xml:space="preserve">tabilized </w:t>
      </w:r>
      <w:r w:rsidR="00CE34F6" w:rsidRPr="00FD647A">
        <w:rPr>
          <w:rFonts w:ascii="Helvetica" w:hAnsi="Helvetica" w:cs="Arial"/>
          <w:color w:val="000000" w:themeColor="text1"/>
          <w:shd w:val="clear" w:color="auto" w:fill="FFFFFF"/>
          <w:lang w:val="en-US"/>
        </w:rPr>
        <w:t>i</w:t>
      </w:r>
      <w:r w:rsidR="00E95EC6" w:rsidRPr="00FD647A">
        <w:rPr>
          <w:rFonts w:ascii="Helvetica" w:hAnsi="Helvetica" w:cs="Arial"/>
          <w:color w:val="000000" w:themeColor="text1"/>
          <w:shd w:val="clear" w:color="auto" w:fill="FFFFFF"/>
          <w:lang w:val="en-US"/>
        </w:rPr>
        <w:t xml:space="preserve">mages on the </w:t>
      </w:r>
      <w:r w:rsidR="00CE34F6" w:rsidRPr="00FD647A">
        <w:rPr>
          <w:rFonts w:ascii="Helvetica" w:hAnsi="Helvetica" w:cs="Arial"/>
          <w:color w:val="000000" w:themeColor="text1"/>
          <w:shd w:val="clear" w:color="auto" w:fill="FFFFFF"/>
          <w:lang w:val="en-US"/>
        </w:rPr>
        <w:t>r</w:t>
      </w:r>
      <w:r w:rsidR="00E95EC6" w:rsidRPr="00FD647A">
        <w:rPr>
          <w:rFonts w:ascii="Helvetica" w:hAnsi="Helvetica" w:cs="Arial"/>
          <w:color w:val="000000" w:themeColor="text1"/>
          <w:shd w:val="clear" w:color="auto" w:fill="FFFFFF"/>
          <w:lang w:val="en-US"/>
        </w:rPr>
        <w:t>etina. Question: Do perceptual stimuli disappear (fade) and reappear according to the rules proposed by Gestalt psychology?</w:t>
      </w:r>
      <w:r w:rsidR="00E95EC6" w:rsidRPr="00FD647A">
        <w:rPr>
          <w:rFonts w:ascii="Helvetica" w:hAnsi="Helvetica"/>
          <w:color w:val="000000" w:themeColor="text1"/>
          <w:shd w:val="clear" w:color="auto" w:fill="FFFFFF"/>
          <w:lang w:val="en-US"/>
        </w:rPr>
        <w:t xml:space="preserve"> </w:t>
      </w:r>
      <w:r w:rsidR="00A0107A" w:rsidRPr="00FD647A">
        <w:rPr>
          <w:rFonts w:ascii="Helvetica" w:hAnsi="Helvetica"/>
          <w:color w:val="000000" w:themeColor="text1"/>
          <w:shd w:val="clear" w:color="auto" w:fill="FFFFFF"/>
          <w:lang w:val="en-US"/>
        </w:rPr>
        <w:t>Influential b</w:t>
      </w:r>
      <w:r w:rsidR="00E95EC6" w:rsidRPr="00FD647A">
        <w:rPr>
          <w:rFonts w:ascii="Helvetica" w:hAnsi="Helvetica"/>
          <w:color w:val="000000" w:themeColor="text1"/>
          <w:shd w:val="clear" w:color="auto" w:fill="FFFFFF"/>
          <w:lang w:val="en-US"/>
        </w:rPr>
        <w:t xml:space="preserve">ook: </w:t>
      </w:r>
      <w:hyperlink r:id="rId86" w:tooltip="The Organization of Behavior" w:history="1">
        <w:r w:rsidR="00E95EC6" w:rsidRPr="00FD647A">
          <w:rPr>
            <w:rFonts w:ascii="Helvetica" w:hAnsi="Helvetica" w:cs="Arial"/>
            <w:i/>
            <w:iCs/>
            <w:color w:val="000000" w:themeColor="text1"/>
            <w:lang w:val="en-US"/>
          </w:rPr>
          <w:t>The Organization of Behavior: A Neuropsychological Theory</w:t>
        </w:r>
      </w:hyperlink>
      <w:r w:rsidR="00E95EC6" w:rsidRPr="00FD647A">
        <w:rPr>
          <w:rFonts w:ascii="Helvetica" w:hAnsi="Helvetica" w:cs="Arial"/>
          <w:color w:val="000000" w:themeColor="text1"/>
          <w:lang w:val="en-US"/>
        </w:rPr>
        <w:t xml:space="preserve"> (1949)</w:t>
      </w:r>
      <w:r w:rsidR="00E95EC6" w:rsidRPr="00FD647A">
        <w:rPr>
          <w:rFonts w:ascii="Helvetica" w:hAnsi="Helvetica" w:cs="Arial"/>
          <w:color w:val="000000" w:themeColor="text1"/>
          <w:shd w:val="clear" w:color="auto" w:fill="FFFFFF"/>
          <w:lang w:val="en-US"/>
        </w:rPr>
        <w:t>.</w:t>
      </w:r>
    </w:p>
    <w:p w14:paraId="11B326C5" w14:textId="77777777" w:rsidR="00E95EC6" w:rsidRPr="00FD647A" w:rsidRDefault="00E95EC6" w:rsidP="00E95EC6">
      <w:pPr>
        <w:ind w:left="720"/>
        <w:rPr>
          <w:rFonts w:ascii="Helvetica" w:hAnsi="Helvetica"/>
          <w:color w:val="000000" w:themeColor="text1"/>
          <w:shd w:val="clear" w:color="auto" w:fill="FFFFFF"/>
          <w:lang w:val="en-US"/>
        </w:rPr>
      </w:pPr>
    </w:p>
    <w:p w14:paraId="20E30E3D" w14:textId="77777777" w:rsidR="00E95EC6" w:rsidRPr="00FD647A" w:rsidRDefault="00E95EC6" w:rsidP="00E95EC6">
      <w:pPr>
        <w:ind w:left="720"/>
        <w:rPr>
          <w:rFonts w:ascii="Helvetica" w:hAnsi="Helvetica"/>
          <w:color w:val="000000" w:themeColor="text1"/>
          <w:shd w:val="clear" w:color="auto" w:fill="FFFFFF"/>
          <w:lang w:val="en-US"/>
        </w:rPr>
      </w:pPr>
    </w:p>
    <w:p w14:paraId="4EE55D8B" w14:textId="1D92FB75" w:rsidR="00E63226" w:rsidRPr="00FD647A" w:rsidRDefault="00E63226" w:rsidP="00B8659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Keller, Edward</w:t>
      </w:r>
      <w:r w:rsidR="005F7008">
        <w:rPr>
          <w:rFonts w:ascii="Helvetica" w:hAnsi="Helvetica"/>
          <w:b/>
          <w:bCs/>
          <w:color w:val="000000" w:themeColor="text1"/>
          <w:shd w:val="clear" w:color="auto" w:fill="FFFFFF"/>
          <w:lang w:val="en-US"/>
        </w:rPr>
        <w:t xml:space="preserve"> Lowell</w:t>
      </w:r>
      <w:r w:rsidRPr="00FD647A">
        <w:rPr>
          <w:rFonts w:ascii="Helvetica" w:hAnsi="Helvetica"/>
          <w:b/>
          <w:bCs/>
          <w:color w:val="000000" w:themeColor="text1"/>
          <w:shd w:val="clear" w:color="auto" w:fill="FFFFFF"/>
          <w:lang w:val="en-US"/>
        </w:rPr>
        <w:t xml:space="preserve">  –  </w:t>
      </w:r>
      <w:r w:rsidR="005F7008">
        <w:rPr>
          <w:rFonts w:ascii="Helvetica" w:hAnsi="Helvetica"/>
          <w:b/>
          <w:bCs/>
          <w:color w:val="000000" w:themeColor="text1"/>
          <w:shd w:val="clear" w:color="auto" w:fill="FFFFFF"/>
          <w:lang w:val="en-US"/>
        </w:rPr>
        <w:t>1939-2025</w:t>
      </w:r>
      <w:r w:rsidR="005F700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Smith-Kettlewell Eye Research Institute </w:t>
      </w:r>
    </w:p>
    <w:p w14:paraId="1F39C351" w14:textId="77777777" w:rsidR="00E63226" w:rsidRPr="00FD647A" w:rsidRDefault="00E63226" w:rsidP="00B86596">
      <w:pPr>
        <w:rPr>
          <w:rFonts w:ascii="Helvetica" w:hAnsi="Helvetica"/>
          <w:b/>
          <w:bCs/>
          <w:color w:val="000000" w:themeColor="text1"/>
          <w:shd w:val="clear" w:color="auto" w:fill="FFFFFF"/>
          <w:lang w:val="en-US"/>
        </w:rPr>
      </w:pPr>
    </w:p>
    <w:p w14:paraId="011063A9" w14:textId="5E36969A" w:rsidR="00E63226" w:rsidRPr="00FD647A" w:rsidRDefault="00E63226" w:rsidP="00E63226">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Focused on how the brain converts sensory inputs into signals for generating saccadic </w:t>
      </w:r>
      <w:r w:rsidR="00280DA9" w:rsidRPr="00FD647A">
        <w:rPr>
          <w:rFonts w:ascii="Helvetica" w:hAnsi="Helvetica"/>
          <w:color w:val="000000" w:themeColor="text1"/>
          <w:shd w:val="clear" w:color="auto" w:fill="FFFFFF"/>
          <w:lang w:val="en-US"/>
        </w:rPr>
        <w:t xml:space="preserve">and smooth pursuit </w:t>
      </w:r>
      <w:r w:rsidRPr="00FD647A">
        <w:rPr>
          <w:rFonts w:ascii="Helvetica" w:hAnsi="Helvetica"/>
          <w:color w:val="000000" w:themeColor="text1"/>
          <w:shd w:val="clear" w:color="auto" w:fill="FFFFFF"/>
          <w:lang w:val="en-US"/>
        </w:rPr>
        <w:t>eye movements.</w:t>
      </w:r>
    </w:p>
    <w:p w14:paraId="27A263C4" w14:textId="77777777" w:rsidR="00E63226" w:rsidRPr="00FD647A" w:rsidRDefault="00E63226" w:rsidP="00E63226">
      <w:pPr>
        <w:ind w:left="720"/>
        <w:rPr>
          <w:rFonts w:ascii="Helvetica" w:hAnsi="Helvetica"/>
          <w:color w:val="000000" w:themeColor="text1"/>
          <w:shd w:val="clear" w:color="auto" w:fill="FFFFFF"/>
          <w:lang w:val="en-US"/>
        </w:rPr>
      </w:pPr>
    </w:p>
    <w:p w14:paraId="74E74D7E" w14:textId="77777777" w:rsidR="00E63226" w:rsidRPr="00FD647A" w:rsidRDefault="00E63226" w:rsidP="00B86596">
      <w:pPr>
        <w:rPr>
          <w:rFonts w:ascii="Helvetica" w:hAnsi="Helvetica"/>
          <w:b/>
          <w:bCs/>
          <w:color w:val="000000" w:themeColor="text1"/>
          <w:shd w:val="clear" w:color="auto" w:fill="FFFFFF"/>
          <w:lang w:val="en-US"/>
        </w:rPr>
      </w:pPr>
    </w:p>
    <w:p w14:paraId="0B3237A4" w14:textId="6C6B8C03" w:rsidR="007D5211" w:rsidRPr="00FD647A" w:rsidRDefault="007D5211" w:rsidP="00B8659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Kowler, Eileen  –  1952-2024, Rutgers University</w:t>
      </w:r>
    </w:p>
    <w:p w14:paraId="70955581" w14:textId="77777777" w:rsidR="007D5211" w:rsidRPr="00FD647A" w:rsidRDefault="007D5211" w:rsidP="00B86596">
      <w:pPr>
        <w:rPr>
          <w:rFonts w:ascii="Helvetica" w:hAnsi="Helvetica"/>
          <w:b/>
          <w:bCs/>
          <w:color w:val="000000" w:themeColor="text1"/>
          <w:shd w:val="clear" w:color="auto" w:fill="FFFFFF"/>
          <w:lang w:val="en-US"/>
        </w:rPr>
      </w:pPr>
    </w:p>
    <w:p w14:paraId="4E792972" w14:textId="4828E4FD" w:rsidR="007D5211" w:rsidRPr="00FD647A" w:rsidRDefault="00A0107A" w:rsidP="001700B9">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A</w:t>
      </w:r>
      <w:r w:rsidR="00283AD3" w:rsidRPr="00FD647A">
        <w:rPr>
          <w:rFonts w:ascii="Helvetica" w:hAnsi="Helvetica"/>
          <w:color w:val="000000" w:themeColor="text1"/>
          <w:shd w:val="clear" w:color="auto" w:fill="FFFFFF"/>
          <w:lang w:val="en-US"/>
        </w:rPr>
        <w:t xml:space="preserve"> brilliant scientist whose work on eye movements, attention, and visual perception was creative, far-ranging, and rigorous. She was a preeminent authority on eye movements and vision. Kowler’s work was critical for showing how eye movement control is connected to a range of cognitive processes such as attention, reading, memory, prediction, planning, and scene understanding. Her work made it clear that eye movements were not just reflexive responses to low-level image properties. For example, she showed how expectations influenced something as basic as a pursuit eye movement. One of Eileen's greatest passions was mentorship, especially of graduate students. Her efforts in this area were recognized in 2013 when VSS awarded her the inaugural Davida Teller award in recognition of both scholarship and mentorship. </w:t>
      </w:r>
      <w:r w:rsidR="000E2184" w:rsidRPr="00FD647A">
        <w:rPr>
          <w:rFonts w:ascii="Helvetica" w:hAnsi="Helvetica"/>
          <w:color w:val="000000" w:themeColor="text1"/>
          <w:shd w:val="clear" w:color="auto" w:fill="FFFFFF"/>
          <w:lang w:val="en-US"/>
        </w:rPr>
        <w:t xml:space="preserve">Eileen Kowler </w:t>
      </w:r>
      <w:r w:rsidR="00CB2BC6" w:rsidRPr="00FD647A">
        <w:rPr>
          <w:rFonts w:ascii="Helvetica" w:hAnsi="Helvetica"/>
          <w:color w:val="000000" w:themeColor="text1"/>
          <w:shd w:val="clear" w:color="auto" w:fill="FFFFFF"/>
          <w:lang w:val="en-US"/>
        </w:rPr>
        <w:t xml:space="preserve">died of </w:t>
      </w:r>
      <w:r w:rsidR="000E2184" w:rsidRPr="00FD647A">
        <w:rPr>
          <w:rFonts w:ascii="Helvetica" w:hAnsi="Helvetica"/>
          <w:color w:val="000000" w:themeColor="text1"/>
          <w:shd w:val="clear" w:color="auto" w:fill="FFFFFF"/>
          <w:lang w:val="en-US"/>
        </w:rPr>
        <w:t xml:space="preserve">cancer on December 30, 2024, at </w:t>
      </w:r>
      <w:r w:rsidR="00E57D74" w:rsidRPr="00FD647A">
        <w:rPr>
          <w:rFonts w:ascii="Helvetica" w:hAnsi="Helvetica"/>
          <w:color w:val="000000" w:themeColor="text1"/>
          <w:shd w:val="clear" w:color="auto" w:fill="FFFFFF"/>
          <w:lang w:val="en-US"/>
        </w:rPr>
        <w:t xml:space="preserve">the </w:t>
      </w:r>
      <w:r w:rsidR="000E2184" w:rsidRPr="00FD647A">
        <w:rPr>
          <w:rFonts w:ascii="Helvetica" w:hAnsi="Helvetica"/>
          <w:color w:val="000000" w:themeColor="text1"/>
          <w:shd w:val="clear" w:color="auto" w:fill="FFFFFF"/>
          <w:lang w:val="en-US"/>
        </w:rPr>
        <w:t xml:space="preserve">age </w:t>
      </w:r>
      <w:r w:rsidR="00E57D74" w:rsidRPr="00FD647A">
        <w:rPr>
          <w:rFonts w:ascii="Helvetica" w:hAnsi="Helvetica"/>
          <w:color w:val="000000" w:themeColor="text1"/>
          <w:shd w:val="clear" w:color="auto" w:fill="FFFFFF"/>
          <w:lang w:val="en-US"/>
        </w:rPr>
        <w:t xml:space="preserve">of </w:t>
      </w:r>
      <w:r w:rsidR="000E2184" w:rsidRPr="00FD647A">
        <w:rPr>
          <w:rFonts w:ascii="Helvetica" w:hAnsi="Helvetica"/>
          <w:color w:val="000000" w:themeColor="text1"/>
          <w:shd w:val="clear" w:color="auto" w:fill="FFFFFF"/>
          <w:lang w:val="en-US"/>
        </w:rPr>
        <w:t>72.</w:t>
      </w:r>
    </w:p>
    <w:p w14:paraId="698C90E6" w14:textId="77777777" w:rsidR="001700B9" w:rsidRPr="00FD647A" w:rsidRDefault="001700B9" w:rsidP="0013186C">
      <w:pPr>
        <w:ind w:left="720"/>
        <w:rPr>
          <w:rFonts w:ascii="Helvetica" w:hAnsi="Helvetica"/>
          <w:color w:val="000000" w:themeColor="text1"/>
          <w:shd w:val="clear" w:color="auto" w:fill="FFFFFF"/>
          <w:lang w:val="en-US"/>
        </w:rPr>
      </w:pPr>
    </w:p>
    <w:p w14:paraId="0DBCB474" w14:textId="77777777" w:rsidR="007D5211" w:rsidRPr="00FD647A" w:rsidRDefault="007D5211" w:rsidP="00B86596">
      <w:pPr>
        <w:rPr>
          <w:rFonts w:ascii="Helvetica" w:hAnsi="Helvetica"/>
          <w:b/>
          <w:bCs/>
          <w:color w:val="000000" w:themeColor="text1"/>
          <w:shd w:val="clear" w:color="auto" w:fill="FFFFFF"/>
          <w:lang w:val="en-US"/>
        </w:rPr>
      </w:pPr>
    </w:p>
    <w:p w14:paraId="41A5F641" w14:textId="1937D395" w:rsidR="00E95EC6" w:rsidRPr="00FD647A" w:rsidRDefault="00E95EC6" w:rsidP="00B8659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Krauskopf, John  –  1928-2016, N</w:t>
      </w:r>
      <w:r w:rsidR="00AC7A3B" w:rsidRPr="00FD647A">
        <w:rPr>
          <w:rFonts w:ascii="Helvetica" w:hAnsi="Helvetica"/>
          <w:b/>
          <w:bCs/>
          <w:color w:val="000000" w:themeColor="text1"/>
          <w:shd w:val="clear" w:color="auto" w:fill="FFFFFF"/>
          <w:lang w:val="en-US"/>
        </w:rPr>
        <w:t>ew York University</w:t>
      </w:r>
    </w:p>
    <w:p w14:paraId="394A241D" w14:textId="77777777" w:rsidR="00B86596" w:rsidRPr="00FD647A" w:rsidRDefault="00B86596" w:rsidP="00B86596">
      <w:pPr>
        <w:rPr>
          <w:rFonts w:ascii="Helvetica" w:hAnsi="Helvetica"/>
          <w:b/>
          <w:bCs/>
          <w:color w:val="000000" w:themeColor="text1"/>
          <w:shd w:val="clear" w:color="auto" w:fill="FFFFFF"/>
          <w:lang w:val="en-US"/>
        </w:rPr>
      </w:pPr>
    </w:p>
    <w:p w14:paraId="66CC0A47" w14:textId="67C8CE5D" w:rsidR="00E95EC6" w:rsidRPr="00FD647A" w:rsidRDefault="00E95EC6" w:rsidP="006623D2">
      <w:pPr>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 xml:space="preserve">Did early work on eye movement stabilization at Brown </w:t>
      </w:r>
      <w:r w:rsidR="00B86596" w:rsidRPr="00FD647A">
        <w:rPr>
          <w:rFonts w:ascii="Helvetica" w:hAnsi="Helvetica"/>
          <w:color w:val="000000" w:themeColor="text1"/>
          <w:shd w:val="clear" w:color="auto" w:fill="FFFFFF"/>
          <w:lang w:val="en-US"/>
        </w:rPr>
        <w:t xml:space="preserve">University </w:t>
      </w:r>
      <w:r w:rsidRPr="00FD647A">
        <w:rPr>
          <w:rFonts w:ascii="Helvetica" w:hAnsi="Helvetica"/>
          <w:color w:val="000000" w:themeColor="text1"/>
          <w:shd w:val="clear" w:color="auto" w:fill="FFFFFF"/>
          <w:lang w:val="en-US"/>
        </w:rPr>
        <w:t>under the supervision of L.</w:t>
      </w:r>
      <w:r w:rsidR="005F72F3"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xml:space="preserve">Riggs. </w:t>
      </w:r>
      <w:r w:rsidR="005F72F3" w:rsidRPr="00FD647A">
        <w:rPr>
          <w:rFonts w:ascii="Helvetica" w:hAnsi="Helvetica"/>
          <w:color w:val="000000" w:themeColor="text1"/>
          <w:lang w:val="en-US"/>
        </w:rPr>
        <w:t>D</w:t>
      </w:r>
      <w:r w:rsidRPr="00FD647A">
        <w:rPr>
          <w:rFonts w:ascii="Helvetica" w:hAnsi="Helvetica"/>
          <w:color w:val="000000" w:themeColor="text1"/>
          <w:lang w:val="en-US"/>
        </w:rPr>
        <w:t xml:space="preserve">emonstrated that a shallow contour </w:t>
      </w:r>
      <w:r w:rsidR="00240CE1" w:rsidRPr="00FD647A">
        <w:rPr>
          <w:rFonts w:ascii="Helvetica" w:hAnsi="Helvetica"/>
          <w:color w:val="000000" w:themeColor="text1"/>
          <w:lang w:val="en-US"/>
        </w:rPr>
        <w:t xml:space="preserve">(e.g., a ramp) </w:t>
      </w:r>
      <w:r w:rsidRPr="00FD647A">
        <w:rPr>
          <w:rFonts w:ascii="Helvetica" w:hAnsi="Helvetica"/>
          <w:color w:val="000000" w:themeColor="text1"/>
          <w:lang w:val="en-US"/>
        </w:rPr>
        <w:t>facilitates fading. This is presumably because a gradient contour attenuates the temporal onset signal and</w:t>
      </w:r>
      <w:r w:rsidR="00A0107A" w:rsidRPr="00FD647A">
        <w:rPr>
          <w:rFonts w:ascii="Helvetica" w:hAnsi="Helvetica"/>
          <w:color w:val="000000" w:themeColor="text1"/>
          <w:lang w:val="en-US"/>
        </w:rPr>
        <w:t>,</w:t>
      </w:r>
      <w:r w:rsidRPr="00FD647A">
        <w:rPr>
          <w:rFonts w:ascii="Helvetica" w:hAnsi="Helvetica"/>
          <w:color w:val="000000" w:themeColor="text1"/>
          <w:lang w:val="en-US"/>
        </w:rPr>
        <w:t xml:space="preserve"> therefore</w:t>
      </w:r>
      <w:r w:rsidR="00A0107A" w:rsidRPr="00FD647A">
        <w:rPr>
          <w:rFonts w:ascii="Helvetica" w:hAnsi="Helvetica"/>
          <w:color w:val="000000" w:themeColor="text1"/>
          <w:lang w:val="en-US"/>
        </w:rPr>
        <w:t>,</w:t>
      </w:r>
      <w:r w:rsidRPr="00FD647A">
        <w:rPr>
          <w:rFonts w:ascii="Helvetica" w:hAnsi="Helvetica"/>
          <w:color w:val="000000" w:themeColor="text1"/>
          <w:lang w:val="en-US"/>
        </w:rPr>
        <w:t xml:space="preserve"> is less effective in </w:t>
      </w:r>
      <w:r w:rsidR="00E8197A" w:rsidRPr="00FD647A">
        <w:rPr>
          <w:rFonts w:ascii="Helvetica" w:hAnsi="Helvetica"/>
          <w:color w:val="000000" w:themeColor="text1"/>
          <w:lang w:val="en-US"/>
        </w:rPr>
        <w:t xml:space="preserve">sustaining </w:t>
      </w:r>
      <w:r w:rsidRPr="00FD647A">
        <w:rPr>
          <w:rFonts w:ascii="Helvetica" w:hAnsi="Helvetica"/>
          <w:color w:val="000000" w:themeColor="text1"/>
          <w:lang w:val="en-US"/>
        </w:rPr>
        <w:t xml:space="preserve">and restoring the </w:t>
      </w:r>
      <w:r w:rsidR="000561B5" w:rsidRPr="00FD647A">
        <w:rPr>
          <w:rFonts w:ascii="Helvetica" w:hAnsi="Helvetica"/>
          <w:color w:val="000000" w:themeColor="text1"/>
          <w:lang w:val="en-US"/>
        </w:rPr>
        <w:t>enclosed surface</w:t>
      </w:r>
      <w:r w:rsidRPr="00FD647A">
        <w:rPr>
          <w:rFonts w:ascii="Helvetica" w:hAnsi="Helvetica"/>
          <w:color w:val="000000" w:themeColor="text1"/>
          <w:lang w:val="en-US"/>
        </w:rPr>
        <w:t xml:space="preserve">. The chromatic stimulus used by </w:t>
      </w:r>
      <w:r w:rsidR="0022499A" w:rsidRPr="00FD647A">
        <w:rPr>
          <w:rFonts w:ascii="Helvetica" w:hAnsi="Helvetica"/>
          <w:color w:val="000000" w:themeColor="text1"/>
          <w:lang w:val="en-US"/>
        </w:rPr>
        <w:t xml:space="preserve">Krauskopf </w:t>
      </w:r>
      <w:r w:rsidRPr="00FD647A">
        <w:rPr>
          <w:rFonts w:ascii="Helvetica" w:hAnsi="Helvetica"/>
          <w:color w:val="000000" w:themeColor="text1"/>
          <w:lang w:val="en-US"/>
        </w:rPr>
        <w:t xml:space="preserve">was </w:t>
      </w:r>
      <w:r w:rsidR="00202A2D" w:rsidRPr="00FD647A">
        <w:rPr>
          <w:rFonts w:ascii="Helvetica" w:hAnsi="Helvetica"/>
          <w:color w:val="000000" w:themeColor="text1"/>
          <w:lang w:val="en-US"/>
        </w:rPr>
        <w:t>employed</w:t>
      </w:r>
      <w:r w:rsidRPr="00FD647A">
        <w:rPr>
          <w:rFonts w:ascii="Helvetica" w:hAnsi="Helvetica"/>
          <w:color w:val="000000" w:themeColor="text1"/>
          <w:lang w:val="en-US"/>
        </w:rPr>
        <w:t xml:space="preserve"> many years later in the study by </w:t>
      </w:r>
      <w:r w:rsidR="00CE34F6" w:rsidRPr="00FD647A">
        <w:rPr>
          <w:rFonts w:ascii="Helvetica" w:hAnsi="Helvetica"/>
          <w:color w:val="000000" w:themeColor="text1"/>
          <w:lang w:val="en-US"/>
        </w:rPr>
        <w:t xml:space="preserve">R. </w:t>
      </w:r>
      <w:r w:rsidRPr="00FD647A">
        <w:rPr>
          <w:rFonts w:ascii="Helvetica" w:hAnsi="Helvetica"/>
          <w:color w:val="000000" w:themeColor="text1"/>
          <w:lang w:val="en-US"/>
        </w:rPr>
        <w:t xml:space="preserve">von der Heydt, </w:t>
      </w:r>
      <w:r w:rsidR="00CE34F6" w:rsidRPr="00FD647A">
        <w:rPr>
          <w:rFonts w:ascii="Helvetica" w:hAnsi="Helvetica"/>
          <w:color w:val="000000" w:themeColor="text1"/>
          <w:lang w:val="en-US"/>
        </w:rPr>
        <w:t>H</w:t>
      </w:r>
      <w:r w:rsidR="00CB7332"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Friedman, </w:t>
      </w:r>
      <w:r w:rsidR="00CB7332" w:rsidRPr="00FD647A">
        <w:rPr>
          <w:rFonts w:ascii="Helvetica" w:hAnsi="Helvetica"/>
          <w:color w:val="000000" w:themeColor="text1"/>
          <w:lang w:val="en-US"/>
        </w:rPr>
        <w:t xml:space="preserve">and H. </w:t>
      </w:r>
      <w:r w:rsidRPr="00FD647A">
        <w:rPr>
          <w:rFonts w:ascii="Helvetica" w:hAnsi="Helvetica"/>
          <w:color w:val="000000" w:themeColor="text1"/>
          <w:lang w:val="en-US"/>
        </w:rPr>
        <w:t>Zhou (2003</w:t>
      </w:r>
      <w:r w:rsidR="00A0107A" w:rsidRPr="00FD647A">
        <w:rPr>
          <w:rFonts w:ascii="Helvetica" w:hAnsi="Helvetica"/>
          <w:color w:val="000000" w:themeColor="text1"/>
          <w:lang w:val="en-US"/>
        </w:rPr>
        <w:t xml:space="preserve">) </w:t>
      </w:r>
      <w:r w:rsidR="00240CE1" w:rsidRPr="00FD647A">
        <w:rPr>
          <w:rFonts w:ascii="Helvetica" w:hAnsi="Helvetica"/>
          <w:color w:val="000000" w:themeColor="text1"/>
          <w:lang w:val="en-US"/>
        </w:rPr>
        <w:t xml:space="preserve">who </w:t>
      </w:r>
      <w:r w:rsidRPr="00FD647A">
        <w:rPr>
          <w:rFonts w:ascii="Helvetica" w:hAnsi="Helvetica"/>
          <w:color w:val="000000" w:themeColor="text1"/>
          <w:lang w:val="en-US"/>
        </w:rPr>
        <w:t xml:space="preserve">trained monkeys to signal </w:t>
      </w:r>
      <w:r w:rsidR="0022499A" w:rsidRPr="00FD647A">
        <w:rPr>
          <w:rFonts w:ascii="Helvetica" w:hAnsi="Helvetica"/>
          <w:color w:val="000000" w:themeColor="text1"/>
          <w:lang w:val="en-US"/>
        </w:rPr>
        <w:t xml:space="preserve">the perceptual </w:t>
      </w:r>
      <w:r w:rsidRPr="00FD647A">
        <w:rPr>
          <w:rFonts w:ascii="Helvetica" w:hAnsi="Helvetica"/>
          <w:color w:val="000000" w:themeColor="text1"/>
          <w:lang w:val="en-US"/>
        </w:rPr>
        <w:t xml:space="preserve">filling-in of a red disk surrounded by a green ring. </w:t>
      </w:r>
      <w:r w:rsidR="00FA4134" w:rsidRPr="00FD647A">
        <w:rPr>
          <w:rFonts w:ascii="Helvetica" w:hAnsi="Helvetica"/>
          <w:color w:val="000000" w:themeColor="text1"/>
          <w:lang w:val="en-US"/>
        </w:rPr>
        <w:t>Unexpectedly, the n</w:t>
      </w:r>
      <w:r w:rsidRPr="00FD647A">
        <w:rPr>
          <w:rFonts w:ascii="Helvetica" w:hAnsi="Helvetica"/>
          <w:color w:val="000000" w:themeColor="text1"/>
          <w:lang w:val="en-US"/>
        </w:rPr>
        <w:t xml:space="preserve">euronal response </w:t>
      </w:r>
      <w:r w:rsidR="005F72F3" w:rsidRPr="00FD647A">
        <w:rPr>
          <w:rFonts w:ascii="Helvetica" w:hAnsi="Helvetica"/>
          <w:color w:val="000000" w:themeColor="text1"/>
          <w:lang w:val="en-US"/>
        </w:rPr>
        <w:t xml:space="preserve">recorded </w:t>
      </w:r>
      <w:r w:rsidRPr="00FD647A">
        <w:rPr>
          <w:rFonts w:ascii="Helvetica" w:hAnsi="Helvetica"/>
          <w:color w:val="000000" w:themeColor="text1"/>
          <w:lang w:val="en-US"/>
        </w:rPr>
        <w:t xml:space="preserve">from single neurons </w:t>
      </w:r>
      <w:r w:rsidR="005F72F3" w:rsidRPr="00FD647A">
        <w:rPr>
          <w:rFonts w:ascii="Helvetica" w:hAnsi="Helvetica"/>
          <w:color w:val="000000" w:themeColor="text1"/>
          <w:lang w:val="en-US"/>
        </w:rPr>
        <w:t>during steady fixation</w:t>
      </w:r>
      <w:r w:rsidRPr="00FD647A">
        <w:rPr>
          <w:rFonts w:ascii="Helvetica" w:hAnsi="Helvetica"/>
          <w:color w:val="000000" w:themeColor="text1"/>
          <w:lang w:val="en-US"/>
        </w:rPr>
        <w:t xml:space="preserve"> did not change when filling-in occurred. Rather, </w:t>
      </w:r>
      <w:r w:rsidR="0022499A" w:rsidRPr="00FD647A">
        <w:rPr>
          <w:rFonts w:ascii="Helvetica" w:hAnsi="Helvetica"/>
          <w:color w:val="000000" w:themeColor="text1"/>
          <w:lang w:val="en-US"/>
        </w:rPr>
        <w:t>the response</w:t>
      </w:r>
      <w:r w:rsidRPr="00FD647A">
        <w:rPr>
          <w:rFonts w:ascii="Helvetica" w:hAnsi="Helvetica"/>
          <w:color w:val="000000" w:themeColor="text1"/>
          <w:lang w:val="en-US"/>
        </w:rPr>
        <w:t xml:space="preserve"> was correlated with the (physical) wavelength of the disk, not the perceived change of color.</w:t>
      </w:r>
      <w:r w:rsidR="00CB7332" w:rsidRPr="00FD647A">
        <w:rPr>
          <w:rFonts w:ascii="Helvetica" w:hAnsi="Helvetica"/>
          <w:color w:val="000000" w:themeColor="text1"/>
          <w:lang w:val="en-US"/>
        </w:rPr>
        <w:t xml:space="preserve"> Developed, with A</w:t>
      </w:r>
      <w:r w:rsidR="00136EFA" w:rsidRPr="00FD647A">
        <w:rPr>
          <w:rFonts w:ascii="Helvetica" w:hAnsi="Helvetica"/>
          <w:color w:val="000000" w:themeColor="text1"/>
          <w:lang w:val="en-US"/>
        </w:rPr>
        <w:t>.</w:t>
      </w:r>
      <w:r w:rsidR="00CB7332" w:rsidRPr="00FD647A">
        <w:rPr>
          <w:rFonts w:ascii="Helvetica" w:hAnsi="Helvetica"/>
          <w:color w:val="000000" w:themeColor="text1"/>
          <w:lang w:val="en-US"/>
        </w:rPr>
        <w:t xml:space="preserve"> Derrington and P. Lennie</w:t>
      </w:r>
      <w:r w:rsidR="00AA3E0E" w:rsidRPr="00FD647A">
        <w:rPr>
          <w:rFonts w:ascii="Helvetica" w:hAnsi="Helvetica"/>
          <w:color w:val="000000" w:themeColor="text1"/>
          <w:lang w:val="en-US"/>
        </w:rPr>
        <w:t xml:space="preserve"> (1984),</w:t>
      </w:r>
      <w:r w:rsidR="00CB7332" w:rsidRPr="00FD647A">
        <w:rPr>
          <w:rFonts w:ascii="Helvetica" w:hAnsi="Helvetica"/>
          <w:color w:val="000000" w:themeColor="text1"/>
          <w:lang w:val="en-US"/>
        </w:rPr>
        <w:t xml:space="preserve"> a convenient spherical metric for human color space that is widely used</w:t>
      </w:r>
      <w:r w:rsidR="00023BC9" w:rsidRPr="00FD647A">
        <w:rPr>
          <w:rFonts w:ascii="Helvetica" w:hAnsi="Helvetica"/>
          <w:color w:val="000000" w:themeColor="text1"/>
          <w:lang w:val="en-US"/>
        </w:rPr>
        <w:t xml:space="preserve"> in the field.</w:t>
      </w:r>
    </w:p>
    <w:p w14:paraId="4269EB7A" w14:textId="77777777" w:rsidR="00B82A77" w:rsidRPr="00FD647A" w:rsidRDefault="00B82A77" w:rsidP="006623D2">
      <w:pPr>
        <w:ind w:left="720"/>
        <w:rPr>
          <w:rFonts w:ascii="Helvetica" w:hAnsi="Helvetica"/>
          <w:color w:val="000000" w:themeColor="text1"/>
          <w:lang w:val="en-US"/>
        </w:rPr>
      </w:pPr>
    </w:p>
    <w:p w14:paraId="743F20F4" w14:textId="1B0461E8" w:rsidR="000F5588" w:rsidRPr="00FD647A" w:rsidRDefault="00B82A77" w:rsidP="00087843">
      <w:pPr>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 xml:space="preserve">See also under </w:t>
      </w:r>
      <w:r w:rsidRPr="00FD647A">
        <w:rPr>
          <w:rFonts w:ascii="Helvetica" w:hAnsi="Helvetica"/>
          <w:color w:val="4C94D8" w:themeColor="text2" w:themeTint="80"/>
          <w:lang w:val="en-US"/>
        </w:rPr>
        <w:t>Color Visio</w:t>
      </w:r>
      <w:r w:rsidR="002505CB" w:rsidRPr="00FD647A">
        <w:rPr>
          <w:rFonts w:ascii="Helvetica" w:hAnsi="Helvetica"/>
          <w:color w:val="4C94D8" w:themeColor="text2" w:themeTint="80"/>
          <w:lang w:val="en-US"/>
        </w:rPr>
        <w:t>n</w:t>
      </w:r>
    </w:p>
    <w:p w14:paraId="38F4B506" w14:textId="77777777" w:rsidR="004537E6" w:rsidRPr="00FD647A" w:rsidRDefault="004537E6" w:rsidP="000F5588">
      <w:pPr>
        <w:rPr>
          <w:rFonts w:ascii="Helvetica" w:hAnsi="Helvetica"/>
          <w:b/>
          <w:bCs/>
          <w:color w:val="000000" w:themeColor="text1"/>
          <w:shd w:val="clear" w:color="auto" w:fill="FFFFFF"/>
          <w:lang w:val="en-US"/>
        </w:rPr>
      </w:pPr>
    </w:p>
    <w:p w14:paraId="36FA3B1A" w14:textId="77777777" w:rsidR="006623D2" w:rsidRPr="00FD647A" w:rsidRDefault="006623D2" w:rsidP="000F5588">
      <w:pPr>
        <w:ind w:left="720"/>
        <w:rPr>
          <w:rFonts w:ascii="Helvetica" w:hAnsi="Helvetica"/>
          <w:color w:val="000000" w:themeColor="text1"/>
          <w:shd w:val="clear" w:color="auto" w:fill="FFFFFF"/>
          <w:lang w:val="en-US"/>
        </w:rPr>
      </w:pPr>
    </w:p>
    <w:p w14:paraId="0A1CFEEE" w14:textId="77777777" w:rsidR="00E95EC6" w:rsidRPr="00FD647A" w:rsidRDefault="00E95EC6" w:rsidP="00E95EC6">
      <w:pPr>
        <w:rPr>
          <w:rFonts w:ascii="Helvetica" w:hAnsi="Helvetica" w:cs="Arial"/>
          <w:color w:val="000000" w:themeColor="text1"/>
          <w:shd w:val="clear" w:color="auto" w:fill="FFFFFF"/>
          <w:lang w:val="en-US"/>
        </w:rPr>
      </w:pPr>
    </w:p>
    <w:p w14:paraId="156CA6F0" w14:textId="59556270" w:rsidR="00E95EC6" w:rsidRPr="00FD647A" w:rsidRDefault="00E95EC6" w:rsidP="00E95EC6">
      <w:pPr>
        <w:rPr>
          <w:rFonts w:ascii="Helvetica" w:hAnsi="Helvetica"/>
          <w:b/>
          <w:bCs/>
          <w:color w:val="000000" w:themeColor="text1"/>
          <w:shd w:val="clear" w:color="auto" w:fill="FFFFFF"/>
          <w:lang w:val="en-GB"/>
        </w:rPr>
      </w:pPr>
      <w:r w:rsidRPr="00FD647A">
        <w:rPr>
          <w:rFonts w:ascii="Helvetica" w:hAnsi="Helvetica"/>
          <w:b/>
          <w:bCs/>
          <w:color w:val="000000" w:themeColor="text1"/>
          <w:shd w:val="clear" w:color="auto" w:fill="FFFFFF"/>
          <w:lang w:val="en-GB"/>
        </w:rPr>
        <w:t>Nagy</w:t>
      </w:r>
      <w:r w:rsidRPr="00FD647A">
        <w:rPr>
          <w:rFonts w:ascii="Helvetica" w:hAnsi="Helvetica"/>
          <w:b/>
          <w:bCs/>
          <w:color w:val="000000" w:themeColor="text1"/>
          <w:shd w:val="clear" w:color="auto" w:fill="FFFFFF"/>
          <w:lang w:val="en-US"/>
        </w:rPr>
        <w:t>, Allen L</w:t>
      </w:r>
      <w:r w:rsidR="000414B3" w:rsidRPr="00FD647A">
        <w:rPr>
          <w:rFonts w:ascii="Helvetica" w:hAnsi="Helvetica"/>
          <w:b/>
          <w:bCs/>
          <w:color w:val="000000" w:themeColor="text1"/>
          <w:shd w:val="clear" w:color="auto" w:fill="FFFFFF"/>
          <w:lang w:val="en-US"/>
        </w:rPr>
        <w:t>ouis</w:t>
      </w:r>
      <w:r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GB"/>
        </w:rPr>
        <w:t xml:space="preserve">–  </w:t>
      </w:r>
      <w:r w:rsidR="0085088E" w:rsidRPr="00FD647A">
        <w:rPr>
          <w:rFonts w:ascii="Helvetica" w:hAnsi="Helvetica"/>
          <w:b/>
          <w:bCs/>
          <w:color w:val="000000" w:themeColor="text1"/>
          <w:shd w:val="clear" w:color="auto" w:fill="FFFFFF"/>
          <w:lang w:val="en-GB"/>
        </w:rPr>
        <w:t>1</w:t>
      </w:r>
      <w:r w:rsidRPr="00FD647A">
        <w:rPr>
          <w:rFonts w:ascii="Helvetica" w:hAnsi="Helvetica"/>
          <w:b/>
          <w:bCs/>
          <w:color w:val="000000" w:themeColor="text1"/>
          <w:shd w:val="clear" w:color="auto" w:fill="FFFFFF"/>
          <w:lang w:val="en-GB"/>
        </w:rPr>
        <w:t xml:space="preserve">947-2022, Wright State </w:t>
      </w:r>
      <w:r w:rsidR="00AC7A3B" w:rsidRPr="00FD647A">
        <w:rPr>
          <w:rFonts w:ascii="Helvetica" w:hAnsi="Helvetica"/>
          <w:b/>
          <w:bCs/>
          <w:color w:val="000000" w:themeColor="text1"/>
          <w:shd w:val="clear" w:color="auto" w:fill="FFFFFF"/>
          <w:lang w:val="en-US"/>
        </w:rPr>
        <w:t>University</w:t>
      </w:r>
    </w:p>
    <w:p w14:paraId="044CFAB1" w14:textId="77777777" w:rsidR="00E95EC6" w:rsidRPr="00FD647A" w:rsidRDefault="00E95EC6" w:rsidP="00E95EC6">
      <w:pPr>
        <w:rPr>
          <w:rFonts w:ascii="Helvetica" w:hAnsi="Helvetica"/>
          <w:b/>
          <w:bCs/>
          <w:color w:val="000000" w:themeColor="text1"/>
          <w:shd w:val="clear" w:color="auto" w:fill="FFFFFF"/>
          <w:lang w:val="en-GB"/>
        </w:rPr>
      </w:pPr>
    </w:p>
    <w:p w14:paraId="1839FFF1" w14:textId="29860BAB" w:rsidR="00E95EC6" w:rsidRPr="00FD647A" w:rsidRDefault="00E95EC6" w:rsidP="00E95EC6">
      <w:pPr>
        <w:ind w:left="720"/>
        <w:rPr>
          <w:rFonts w:ascii="Helvetica" w:hAnsi="Helvetica"/>
          <w:b/>
          <w:bCs/>
          <w:color w:val="000000" w:themeColor="text1"/>
          <w:shd w:val="clear" w:color="auto" w:fill="FFFFFF"/>
          <w:lang w:val="en-GB"/>
        </w:rPr>
      </w:pPr>
      <w:r w:rsidRPr="00FD647A">
        <w:rPr>
          <w:rFonts w:ascii="Helvetica" w:hAnsi="Helvetica"/>
          <w:color w:val="000000" w:themeColor="text1"/>
          <w:shd w:val="clear" w:color="auto" w:fill="FFFFFF"/>
          <w:lang w:val="en-GB"/>
        </w:rPr>
        <w:t>Contributed importantly to the understanding of visual search and attention, especially on the role of color in these</w:t>
      </w:r>
      <w:r w:rsidR="00023BC9" w:rsidRPr="00FD647A">
        <w:rPr>
          <w:rFonts w:ascii="Helvetica" w:hAnsi="Helvetica"/>
          <w:color w:val="000000" w:themeColor="text1"/>
          <w:shd w:val="clear" w:color="auto" w:fill="FFFFFF"/>
          <w:lang w:val="en-GB"/>
        </w:rPr>
        <w:t xml:space="preserve"> functions</w:t>
      </w:r>
      <w:r w:rsidR="008F5C26" w:rsidRPr="00FD647A">
        <w:rPr>
          <w:rFonts w:ascii="Helvetica" w:hAnsi="Helvetica"/>
          <w:color w:val="000000" w:themeColor="text1"/>
          <w:shd w:val="clear" w:color="auto" w:fill="FFFFFF"/>
          <w:lang w:val="en-GB"/>
        </w:rPr>
        <w:t>,</w:t>
      </w:r>
      <w:r w:rsidRPr="00FD647A">
        <w:rPr>
          <w:rFonts w:ascii="Helvetica" w:hAnsi="Helvetica"/>
          <w:color w:val="000000" w:themeColor="text1"/>
          <w:shd w:val="clear" w:color="auto" w:fill="FFFFFF"/>
          <w:lang w:val="en-GB"/>
        </w:rPr>
        <w:t xml:space="preserve"> as well as to information visualization and </w:t>
      </w:r>
      <w:r w:rsidR="00B65EA1" w:rsidRPr="00FD647A">
        <w:rPr>
          <w:rFonts w:ascii="Helvetica" w:hAnsi="Helvetica"/>
          <w:color w:val="000000" w:themeColor="text1"/>
          <w:shd w:val="clear" w:color="auto" w:fill="FFFFFF"/>
          <w:lang w:val="en-GB"/>
        </w:rPr>
        <w:t xml:space="preserve">display </w:t>
      </w:r>
      <w:r w:rsidRPr="00FD647A">
        <w:rPr>
          <w:rFonts w:ascii="Helvetica" w:hAnsi="Helvetica"/>
          <w:color w:val="000000" w:themeColor="text1"/>
          <w:shd w:val="clear" w:color="auto" w:fill="FFFFFF"/>
          <w:lang w:val="en-GB"/>
        </w:rPr>
        <w:t>applications.</w:t>
      </w:r>
    </w:p>
    <w:p w14:paraId="531D5C65" w14:textId="77777777" w:rsidR="00E95EC6" w:rsidRPr="00FD647A" w:rsidRDefault="00E95EC6" w:rsidP="003B36C3">
      <w:pPr>
        <w:rPr>
          <w:rFonts w:ascii="Helvetica" w:hAnsi="Helvetica"/>
          <w:b/>
          <w:bCs/>
          <w:color w:val="000000" w:themeColor="text1"/>
          <w:shd w:val="clear" w:color="auto" w:fill="FFFFFF"/>
          <w:lang w:val="en-GB"/>
        </w:rPr>
      </w:pPr>
    </w:p>
    <w:p w14:paraId="3ACDE9DB" w14:textId="77777777" w:rsidR="006021F2" w:rsidRPr="00FD647A" w:rsidRDefault="006021F2" w:rsidP="006021F2">
      <w:pPr>
        <w:rPr>
          <w:rFonts w:ascii="Helvetica" w:hAnsi="Helvetica"/>
          <w:color w:val="000000" w:themeColor="text1"/>
          <w:shd w:val="clear" w:color="auto" w:fill="FFFFFF"/>
          <w:lang w:val="en-US"/>
        </w:rPr>
      </w:pPr>
    </w:p>
    <w:p w14:paraId="08914A08" w14:textId="77777777" w:rsidR="006021F2" w:rsidRPr="00FD647A" w:rsidRDefault="006021F2" w:rsidP="006021F2">
      <w:pPr>
        <w:rPr>
          <w:rStyle w:val="apple-converted-space"/>
          <w:rFonts w:ascii="Arial" w:eastAsiaTheme="majorEastAsia" w:hAnsi="Arial" w:cs="Arial"/>
          <w:b/>
          <w:bCs/>
          <w:color w:val="000000" w:themeColor="text1"/>
          <w:shd w:val="clear" w:color="auto" w:fill="FFFFFF"/>
          <w:lang w:val="en-US"/>
        </w:rPr>
      </w:pPr>
      <w:r w:rsidRPr="00FD647A">
        <w:rPr>
          <w:rStyle w:val="apple-converted-space"/>
          <w:rFonts w:ascii="Arial" w:eastAsiaTheme="majorEastAsia" w:hAnsi="Arial" w:cs="Arial"/>
          <w:b/>
          <w:bCs/>
          <w:color w:val="000000" w:themeColor="text1"/>
          <w:shd w:val="clear" w:color="auto" w:fill="FFFFFF"/>
          <w:lang w:val="en-US"/>
        </w:rPr>
        <w:t xml:space="preserve">Poggio, Gian Franco  –  1927-2007, Johns Hopkins University  </w:t>
      </w:r>
    </w:p>
    <w:p w14:paraId="48D1D5B8" w14:textId="77777777" w:rsidR="006021F2" w:rsidRPr="00FD647A" w:rsidRDefault="006021F2" w:rsidP="006021F2">
      <w:pPr>
        <w:rPr>
          <w:rStyle w:val="apple-converted-space"/>
          <w:rFonts w:ascii="Arial" w:eastAsiaTheme="majorEastAsia" w:hAnsi="Arial" w:cs="Arial"/>
          <w:b/>
          <w:bCs/>
          <w:color w:val="000000" w:themeColor="text1"/>
          <w:shd w:val="clear" w:color="auto" w:fill="FFFFFF"/>
          <w:lang w:val="en-US"/>
        </w:rPr>
      </w:pPr>
    </w:p>
    <w:p w14:paraId="086EF569" w14:textId="1A12D2E5" w:rsidR="006021F2" w:rsidRPr="00FD647A" w:rsidRDefault="00DD27AD" w:rsidP="006021F2">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Italian neurophysiologist </w:t>
      </w:r>
      <w:r w:rsidR="001848A4" w:rsidRPr="00FD647A">
        <w:rPr>
          <w:rFonts w:ascii="Helvetica" w:hAnsi="Helvetica"/>
          <w:color w:val="000000" w:themeColor="text1"/>
          <w:shd w:val="clear" w:color="auto" w:fill="FFFFFF"/>
          <w:lang w:val="en-US"/>
        </w:rPr>
        <w:t>from Genua</w:t>
      </w:r>
      <w:r w:rsidR="00DD06BB" w:rsidRPr="00FD647A">
        <w:rPr>
          <w:rFonts w:ascii="Helvetica" w:hAnsi="Helvetica"/>
          <w:color w:val="000000" w:themeColor="text1"/>
          <w:shd w:val="clear" w:color="auto" w:fill="FFFFFF"/>
          <w:lang w:val="en-US"/>
        </w:rPr>
        <w:t>. P</w:t>
      </w:r>
      <w:r w:rsidR="006021F2" w:rsidRPr="00FD647A">
        <w:rPr>
          <w:rFonts w:ascii="Helvetica" w:hAnsi="Helvetica"/>
          <w:color w:val="000000" w:themeColor="text1"/>
          <w:shd w:val="clear" w:color="auto" w:fill="FFFFFF"/>
          <w:lang w:val="en-US"/>
        </w:rPr>
        <w:t>ioneered the natural study of the visual cortex by recording single-neuron activity in the awake monkey, rather than in anesthetized</w:t>
      </w:r>
      <w:r w:rsidR="00E908FC" w:rsidRPr="00FD647A">
        <w:rPr>
          <w:rFonts w:ascii="Helvetica" w:hAnsi="Helvetica"/>
          <w:color w:val="000000" w:themeColor="text1"/>
          <w:shd w:val="clear" w:color="auto" w:fill="FFFFFF"/>
          <w:lang w:val="en-US"/>
        </w:rPr>
        <w:t>,</w:t>
      </w:r>
      <w:r w:rsidR="006021F2" w:rsidRPr="00FD647A">
        <w:rPr>
          <w:rFonts w:ascii="Helvetica" w:hAnsi="Helvetica"/>
          <w:color w:val="000000" w:themeColor="text1"/>
          <w:shd w:val="clear" w:color="auto" w:fill="FFFFFF"/>
          <w:lang w:val="en-US"/>
        </w:rPr>
        <w:t xml:space="preserve"> paralyzed animals. Demonstrated that in the awake state, many neurons in the primary visual cortex show virtually no spontaneous activity. Best known for his studies on the cortical mechanisms that underlie depth perception based on disparities between the two eyes, i.e., </w:t>
      </w:r>
      <w:r w:rsidR="006021F2" w:rsidRPr="00FD647A">
        <w:rPr>
          <w:rStyle w:val="apple-converted-space"/>
          <w:rFonts w:ascii="Helvetica" w:eastAsiaTheme="majorEastAsia" w:hAnsi="Helvetica"/>
          <w:color w:val="000000" w:themeColor="text1"/>
          <w:shd w:val="clear" w:color="auto" w:fill="FFFFFF"/>
          <w:lang w:val="en-US"/>
        </w:rPr>
        <w:t>stereo vision. Whereas previous studies had reported neurons that are tuned to disparity, Poggio’s studies demonstrated that apparently monocular cells are “near cells” and “far cells”, which are active over a wide range of disparities, either on the crossed or uncrossed side. He also studied</w:t>
      </w:r>
      <w:r w:rsidRPr="00FD647A">
        <w:rPr>
          <w:rStyle w:val="apple-converted-space"/>
          <w:rFonts w:ascii="Helvetica" w:eastAsiaTheme="majorEastAsia" w:hAnsi="Helvetica"/>
          <w:color w:val="000000" w:themeColor="text1"/>
          <w:shd w:val="clear" w:color="auto" w:fill="FFFFFF"/>
          <w:lang w:val="en-US"/>
        </w:rPr>
        <w:t>,</w:t>
      </w:r>
      <w:r w:rsidR="006021F2" w:rsidRPr="00FD647A">
        <w:rPr>
          <w:rStyle w:val="apple-converted-space"/>
          <w:rFonts w:ascii="Helvetica" w:eastAsiaTheme="majorEastAsia" w:hAnsi="Helvetica"/>
          <w:color w:val="000000" w:themeColor="text1"/>
          <w:shd w:val="clear" w:color="auto" w:fill="FFFFFF"/>
          <w:lang w:val="en-US"/>
        </w:rPr>
        <w:t xml:space="preserve"> for the first time</w:t>
      </w:r>
      <w:r w:rsidRPr="00FD647A">
        <w:rPr>
          <w:rStyle w:val="apple-converted-space"/>
          <w:rFonts w:ascii="Helvetica" w:eastAsiaTheme="majorEastAsia" w:hAnsi="Helvetica"/>
          <w:color w:val="000000" w:themeColor="text1"/>
          <w:shd w:val="clear" w:color="auto" w:fill="FFFFFF"/>
          <w:lang w:val="en-US"/>
        </w:rPr>
        <w:t>, neuron</w:t>
      </w:r>
      <w:r w:rsidR="00DA12B3" w:rsidRPr="00FD647A">
        <w:rPr>
          <w:rStyle w:val="apple-converted-space"/>
          <w:rFonts w:ascii="Helvetica" w:eastAsiaTheme="majorEastAsia" w:hAnsi="Helvetica"/>
          <w:color w:val="000000" w:themeColor="text1"/>
          <w:shd w:val="clear" w:color="auto" w:fill="FFFFFF"/>
          <w:lang w:val="en-US"/>
        </w:rPr>
        <w:t xml:space="preserve"> responses</w:t>
      </w:r>
      <w:r w:rsidR="006021F2" w:rsidRPr="00FD647A">
        <w:rPr>
          <w:rStyle w:val="apple-converted-space"/>
          <w:rFonts w:ascii="Helvetica" w:eastAsiaTheme="majorEastAsia" w:hAnsi="Helvetica"/>
          <w:color w:val="000000" w:themeColor="text1"/>
          <w:shd w:val="clear" w:color="auto" w:fill="FFFFFF"/>
          <w:lang w:val="en-US"/>
        </w:rPr>
        <w:t xml:space="preserve"> with Julesz-type random-dot stereograms, which enabled him to separate stereoscopic selectivity from ordinary feature selectivity. Received </w:t>
      </w:r>
      <w:r w:rsidR="006021F2" w:rsidRPr="00FD647A">
        <w:rPr>
          <w:rFonts w:ascii="Helvetica" w:hAnsi="Helvetica"/>
          <w:color w:val="000000" w:themeColor="text1"/>
          <w:shd w:val="clear" w:color="auto" w:fill="FFFFFF"/>
          <w:lang w:val="en-US"/>
        </w:rPr>
        <w:t xml:space="preserve">the Golden Brain Award of the Minerva Foundation in 1986 and </w:t>
      </w:r>
      <w:r w:rsidR="006021F2" w:rsidRPr="00FD647A">
        <w:rPr>
          <w:rStyle w:val="apple-converted-space"/>
          <w:rFonts w:ascii="Helvetica" w:eastAsiaTheme="majorEastAsia" w:hAnsi="Helvetica"/>
          <w:color w:val="000000" w:themeColor="text1"/>
          <w:shd w:val="clear" w:color="auto" w:fill="FFFFFF"/>
          <w:lang w:val="en-US"/>
        </w:rPr>
        <w:t xml:space="preserve">the </w:t>
      </w:r>
      <w:r w:rsidR="006021F2" w:rsidRPr="00FD647A">
        <w:rPr>
          <w:rFonts w:ascii="Helvetica" w:hAnsi="Helvetica"/>
          <w:color w:val="000000" w:themeColor="text1"/>
          <w:shd w:val="clear" w:color="auto" w:fill="FFFFFF"/>
          <w:lang w:val="en-US"/>
        </w:rPr>
        <w:t>Lashley Prize of the American Philosophical Society.</w:t>
      </w:r>
    </w:p>
    <w:p w14:paraId="670BBBB6" w14:textId="77777777" w:rsidR="006021F2" w:rsidRPr="00FD647A" w:rsidRDefault="006021F2" w:rsidP="0013186C">
      <w:pPr>
        <w:spacing w:line="480" w:lineRule="auto"/>
        <w:ind w:left="720"/>
        <w:rPr>
          <w:rFonts w:ascii="Helvetica" w:hAnsi="Helvetica"/>
          <w:color w:val="000000" w:themeColor="text1"/>
          <w:shd w:val="clear" w:color="auto" w:fill="FFFFFF"/>
          <w:lang w:val="en-US"/>
        </w:rPr>
      </w:pPr>
    </w:p>
    <w:p w14:paraId="286E6E74" w14:textId="56D4CE8A" w:rsidR="00E95EC6" w:rsidRPr="00FD647A" w:rsidRDefault="00E95EC6" w:rsidP="00B8659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Riggs, Lorrin </w:t>
      </w:r>
      <w:r w:rsidR="00064FED" w:rsidRPr="00FD647A">
        <w:rPr>
          <w:rFonts w:ascii="Helvetica" w:hAnsi="Helvetica"/>
          <w:b/>
          <w:bCs/>
          <w:color w:val="000000" w:themeColor="text1"/>
          <w:shd w:val="clear" w:color="auto" w:fill="FFFFFF"/>
          <w:lang w:val="en-US"/>
        </w:rPr>
        <w:t>Andrews</w:t>
      </w:r>
      <w:r w:rsidRPr="00FD647A">
        <w:rPr>
          <w:rFonts w:ascii="Helvetica" w:hAnsi="Helvetica"/>
          <w:b/>
          <w:bCs/>
          <w:color w:val="000000" w:themeColor="text1"/>
          <w:shd w:val="clear" w:color="auto" w:fill="FFFFFF"/>
          <w:lang w:val="en-US"/>
        </w:rPr>
        <w:t xml:space="preserve">  –  1912-2008, Brown </w:t>
      </w:r>
      <w:r w:rsidR="00AC7A3B" w:rsidRPr="00FD647A">
        <w:rPr>
          <w:rFonts w:ascii="Helvetica" w:hAnsi="Helvetica"/>
          <w:b/>
          <w:bCs/>
          <w:color w:val="000000" w:themeColor="text1"/>
          <w:shd w:val="clear" w:color="auto" w:fill="FFFFFF"/>
          <w:lang w:val="en-US"/>
        </w:rPr>
        <w:t>University</w:t>
      </w:r>
    </w:p>
    <w:p w14:paraId="59FB35A7" w14:textId="77777777" w:rsidR="00B86596" w:rsidRPr="00FD647A" w:rsidRDefault="00B86596" w:rsidP="00B86596">
      <w:pPr>
        <w:rPr>
          <w:rFonts w:ascii="Helvetica" w:hAnsi="Helvetica"/>
          <w:b/>
          <w:bCs/>
          <w:color w:val="000000" w:themeColor="text1"/>
          <w:shd w:val="clear" w:color="auto" w:fill="FFFFFF"/>
          <w:lang w:val="en-US"/>
        </w:rPr>
      </w:pPr>
    </w:p>
    <w:p w14:paraId="35AD1452" w14:textId="0EBFCB55" w:rsidR="006E5A6E" w:rsidRPr="00FD647A" w:rsidRDefault="009C2752" w:rsidP="00E95EC6">
      <w:pPr>
        <w:ind w:left="720"/>
        <w:rPr>
          <w:rFonts w:ascii="Helvetica" w:hAnsi="Helvetica"/>
          <w:color w:val="000000" w:themeColor="text1"/>
          <w:lang w:val="en-US"/>
        </w:rPr>
      </w:pPr>
      <w:r w:rsidRPr="00FD647A">
        <w:rPr>
          <w:rFonts w:ascii="Helvetica" w:hAnsi="Helvetica"/>
          <w:color w:val="000000" w:themeColor="text1"/>
          <w:lang w:val="en-US"/>
        </w:rPr>
        <w:t>Ingenious experimental</w:t>
      </w:r>
      <w:r w:rsidR="00FA4134" w:rsidRPr="00FD647A">
        <w:rPr>
          <w:rFonts w:ascii="Helvetica" w:hAnsi="Helvetica"/>
          <w:color w:val="000000" w:themeColor="text1"/>
          <w:lang w:val="en-US"/>
        </w:rPr>
        <w:t xml:space="preserve"> psycholog</w:t>
      </w:r>
      <w:r w:rsidRPr="00FD647A">
        <w:rPr>
          <w:rFonts w:ascii="Helvetica" w:hAnsi="Helvetica"/>
          <w:color w:val="000000" w:themeColor="text1"/>
          <w:lang w:val="en-US"/>
        </w:rPr>
        <w:t xml:space="preserve">ist, Riggs recorded </w:t>
      </w:r>
      <w:r w:rsidR="00E95EC6" w:rsidRPr="00FD647A">
        <w:rPr>
          <w:rFonts w:ascii="Helvetica" w:hAnsi="Helvetica"/>
          <w:color w:val="000000" w:themeColor="text1"/>
          <w:lang w:val="en-US"/>
        </w:rPr>
        <w:t>microsaccades</w:t>
      </w:r>
      <w:r w:rsidR="00895F6F" w:rsidRPr="00FD647A">
        <w:rPr>
          <w:rFonts w:ascii="Helvetica" w:hAnsi="Helvetica"/>
          <w:color w:val="000000" w:themeColor="text1"/>
          <w:lang w:val="en-US"/>
        </w:rPr>
        <w:t>,</w:t>
      </w:r>
      <w:r w:rsidR="00E95EC6" w:rsidRPr="00FD647A">
        <w:rPr>
          <w:rFonts w:ascii="Helvetica" w:hAnsi="Helvetica"/>
          <w:color w:val="000000" w:themeColor="text1"/>
          <w:lang w:val="en-US"/>
        </w:rPr>
        <w:t xml:space="preserve"> using a light beam reflected off a small mirror embedded in a tight</w:t>
      </w:r>
      <w:r w:rsidR="00895F6F" w:rsidRPr="00FD647A">
        <w:rPr>
          <w:rFonts w:ascii="Helvetica" w:hAnsi="Helvetica"/>
          <w:color w:val="000000" w:themeColor="text1"/>
          <w:lang w:val="en-US"/>
        </w:rPr>
        <w:t>ly</w:t>
      </w:r>
      <w:r w:rsidR="00E95EC6" w:rsidRPr="00FD647A">
        <w:rPr>
          <w:rFonts w:ascii="Helvetica" w:hAnsi="Helvetica"/>
          <w:color w:val="000000" w:themeColor="text1"/>
          <w:lang w:val="en-US"/>
        </w:rPr>
        <w:t>-fitting contact lens. With the same technique used in reverse, he stabilized the retinal image, resulting in Troxler-type fading</w:t>
      </w:r>
      <w:r w:rsidR="000A6510" w:rsidRPr="00FD647A">
        <w:rPr>
          <w:rFonts w:ascii="Helvetica" w:hAnsi="Helvetica"/>
          <w:color w:val="000000" w:themeColor="text1"/>
          <w:lang w:val="en-US"/>
        </w:rPr>
        <w:t xml:space="preserve"> (</w:t>
      </w:r>
      <w:r w:rsidR="00023BC9" w:rsidRPr="00FD647A">
        <w:rPr>
          <w:rFonts w:ascii="Helvetica" w:hAnsi="Helvetica"/>
          <w:color w:val="000000" w:themeColor="text1"/>
          <w:lang w:val="en-US"/>
        </w:rPr>
        <w:t>with</w:t>
      </w:r>
      <w:r w:rsidR="000A6510" w:rsidRPr="00FD647A">
        <w:rPr>
          <w:rFonts w:ascii="Helvetica" w:hAnsi="Helvetica"/>
          <w:color w:val="000000" w:themeColor="text1"/>
          <w:lang w:val="en-US"/>
        </w:rPr>
        <w:t xml:space="preserve"> </w:t>
      </w:r>
      <w:r w:rsidR="00023BC9" w:rsidRPr="00FD647A">
        <w:rPr>
          <w:rFonts w:ascii="Helvetica" w:hAnsi="Helvetica"/>
          <w:color w:val="000000" w:themeColor="text1"/>
          <w:lang w:val="en-US"/>
        </w:rPr>
        <w:t xml:space="preserve">F. </w:t>
      </w:r>
      <w:r w:rsidR="000A6510" w:rsidRPr="00FD647A">
        <w:rPr>
          <w:rFonts w:ascii="Helvetica" w:hAnsi="Helvetica"/>
          <w:color w:val="000000" w:themeColor="text1"/>
          <w:lang w:val="en-US"/>
        </w:rPr>
        <w:t>Ratliff,</w:t>
      </w:r>
      <w:r w:rsidR="00BF7003" w:rsidRPr="00FD647A">
        <w:rPr>
          <w:rFonts w:ascii="Helvetica" w:hAnsi="Helvetica"/>
          <w:color w:val="000000" w:themeColor="text1"/>
          <w:lang w:val="en-US"/>
        </w:rPr>
        <w:t xml:space="preserve"> </w:t>
      </w:r>
      <w:r w:rsidR="00023BC9" w:rsidRPr="00FD647A">
        <w:rPr>
          <w:rFonts w:ascii="Helvetica" w:hAnsi="Helvetica"/>
          <w:color w:val="000000" w:themeColor="text1"/>
          <w:lang w:val="en-US"/>
        </w:rPr>
        <w:t>T.</w:t>
      </w:r>
      <w:r w:rsidR="000A6510" w:rsidRPr="00FD647A">
        <w:rPr>
          <w:rFonts w:ascii="Helvetica" w:hAnsi="Helvetica"/>
          <w:color w:val="000000" w:themeColor="text1"/>
          <w:lang w:val="en-US"/>
        </w:rPr>
        <w:t xml:space="preserve"> Cornsweet</w:t>
      </w:r>
      <w:r w:rsidR="00B9498E" w:rsidRPr="00FD647A">
        <w:rPr>
          <w:rFonts w:ascii="Helvetica" w:hAnsi="Helvetica"/>
          <w:color w:val="000000" w:themeColor="text1"/>
          <w:lang w:val="en-US"/>
        </w:rPr>
        <w:t>,</w:t>
      </w:r>
      <w:r w:rsidR="000A6510" w:rsidRPr="00FD647A">
        <w:rPr>
          <w:rFonts w:ascii="Helvetica" w:hAnsi="Helvetica"/>
          <w:color w:val="000000" w:themeColor="text1"/>
          <w:lang w:val="en-US"/>
        </w:rPr>
        <w:t xml:space="preserve"> and </w:t>
      </w:r>
      <w:r w:rsidR="00023BC9" w:rsidRPr="00FD647A">
        <w:rPr>
          <w:rFonts w:ascii="Helvetica" w:hAnsi="Helvetica"/>
          <w:color w:val="000000" w:themeColor="text1"/>
          <w:lang w:val="en-US"/>
        </w:rPr>
        <w:t xml:space="preserve">J. </w:t>
      </w:r>
      <w:r w:rsidR="000A6510" w:rsidRPr="00FD647A">
        <w:rPr>
          <w:rFonts w:ascii="Helvetica" w:hAnsi="Helvetica"/>
          <w:color w:val="000000" w:themeColor="text1"/>
          <w:lang w:val="en-US"/>
        </w:rPr>
        <w:t>Cornsweet, 1952)</w:t>
      </w:r>
      <w:r w:rsidR="00E95EC6" w:rsidRPr="00FD647A">
        <w:rPr>
          <w:rFonts w:ascii="Helvetica" w:hAnsi="Helvetica"/>
          <w:color w:val="000000" w:themeColor="text1"/>
          <w:lang w:val="en-US"/>
        </w:rPr>
        <w:t xml:space="preserve">. This demonstrated that fixational eye movements are necessary to maintain the activation of retinal cells and sustain the perception of contours that delineate </w:t>
      </w:r>
      <w:r w:rsidR="00C96C42" w:rsidRPr="00FD647A">
        <w:rPr>
          <w:rFonts w:ascii="Helvetica" w:hAnsi="Helvetica"/>
          <w:color w:val="000000" w:themeColor="text1"/>
          <w:lang w:val="en-US"/>
        </w:rPr>
        <w:t>surfaces</w:t>
      </w:r>
      <w:r w:rsidR="00E908FC" w:rsidRPr="00FD647A">
        <w:rPr>
          <w:rFonts w:ascii="Helvetica" w:hAnsi="Helvetica"/>
          <w:color w:val="000000" w:themeColor="text1"/>
          <w:lang w:val="en-US"/>
        </w:rPr>
        <w:t xml:space="preserve"> (Krauskopf and Riggs, 1957)</w:t>
      </w:r>
      <w:r w:rsidR="00E95EC6" w:rsidRPr="00FD647A">
        <w:rPr>
          <w:rFonts w:ascii="Helvetica" w:hAnsi="Helvetica"/>
          <w:color w:val="000000" w:themeColor="text1"/>
          <w:lang w:val="en-US"/>
        </w:rPr>
        <w:t>.</w:t>
      </w:r>
    </w:p>
    <w:p w14:paraId="15815F7A" w14:textId="77777777" w:rsidR="00822EDE" w:rsidRPr="00FD647A" w:rsidRDefault="00822EDE" w:rsidP="00E95EC6">
      <w:pPr>
        <w:ind w:left="720"/>
        <w:rPr>
          <w:rFonts w:ascii="Helvetica" w:hAnsi="Helvetica"/>
          <w:color w:val="000000" w:themeColor="text1"/>
          <w:lang w:val="en-US"/>
        </w:rPr>
      </w:pPr>
    </w:p>
    <w:p w14:paraId="2F9010DD" w14:textId="148882B2" w:rsidR="00E95EC6" w:rsidRPr="0020744A" w:rsidRDefault="00CF5AD3" w:rsidP="00E95EC6">
      <w:pPr>
        <w:ind w:left="720"/>
        <w:rPr>
          <w:rFonts w:ascii="Helvetica" w:hAnsi="Helvetica"/>
          <w:b/>
          <w:bCs/>
          <w:color w:val="4C94D8" w:themeColor="text2" w:themeTint="80"/>
          <w:lang w:val="en-US"/>
          <w:rPrChange w:id="15" w:author="cwtyler2020@gmail.com" w:date="2026-03-18T07:55:00Z" w16du:dateUtc="2026-03-18T14:55:00Z">
            <w:rPr>
              <w:rFonts w:ascii="Helvetica" w:hAnsi="Helvetica"/>
              <w:b/>
              <w:bCs/>
              <w:color w:val="00B0F0"/>
              <w:lang w:val="en-US"/>
            </w:rPr>
          </w:rPrChange>
        </w:rPr>
      </w:pPr>
      <w:r w:rsidRPr="00FD647A">
        <w:rPr>
          <w:rFonts w:ascii="Helvetica" w:hAnsi="Helvetica"/>
          <w:color w:val="000000" w:themeColor="text1"/>
          <w:lang w:val="en-US"/>
        </w:rPr>
        <w:t xml:space="preserve">See also under </w:t>
      </w:r>
      <w:r w:rsidRPr="0020744A">
        <w:rPr>
          <w:rFonts w:ascii="Helvetica" w:hAnsi="Helvetica"/>
          <w:color w:val="4C94D8" w:themeColor="text2" w:themeTint="80"/>
          <w:lang w:val="en-US"/>
          <w:rPrChange w:id="16" w:author="cwtyler2020@gmail.com" w:date="2026-03-18T07:55:00Z" w16du:dateUtc="2026-03-18T14:55:00Z">
            <w:rPr>
              <w:rFonts w:ascii="Helvetica" w:hAnsi="Helvetica"/>
              <w:color w:val="4C94D8" w:themeColor="text2" w:themeTint="80"/>
              <w:lang w:val="en-US"/>
            </w:rPr>
          </w:rPrChange>
        </w:rPr>
        <w:t xml:space="preserve">Brightness </w:t>
      </w:r>
      <w:r w:rsidR="002124EB" w:rsidRPr="0020744A">
        <w:rPr>
          <w:rFonts w:ascii="Helvetica" w:hAnsi="Helvetica"/>
          <w:color w:val="4C94D8" w:themeColor="text2" w:themeTint="80"/>
          <w:lang w:val="en-US"/>
          <w:rPrChange w:id="17" w:author="cwtyler2020@gmail.com" w:date="2026-03-18T07:55:00Z" w16du:dateUtc="2026-03-18T14:55:00Z">
            <w:rPr>
              <w:rFonts w:ascii="Helvetica" w:hAnsi="Helvetica"/>
              <w:color w:val="4C94D8" w:themeColor="text2" w:themeTint="80"/>
              <w:lang w:val="en-US"/>
            </w:rPr>
          </w:rPrChange>
        </w:rPr>
        <w:t>and Contrast Percept</w:t>
      </w:r>
      <w:r w:rsidRPr="0020744A">
        <w:rPr>
          <w:rFonts w:ascii="Helvetica" w:hAnsi="Helvetica"/>
          <w:color w:val="4C94D8" w:themeColor="text2" w:themeTint="80"/>
          <w:lang w:val="en-US"/>
          <w:rPrChange w:id="18" w:author="cwtyler2020@gmail.com" w:date="2026-03-18T07:55:00Z" w16du:dateUtc="2026-03-18T14:55:00Z">
            <w:rPr>
              <w:rFonts w:ascii="Helvetica" w:hAnsi="Helvetica"/>
              <w:color w:val="4C94D8" w:themeColor="text2" w:themeTint="80"/>
              <w:lang w:val="en-US"/>
            </w:rPr>
          </w:rPrChange>
        </w:rPr>
        <w:t>ion</w:t>
      </w:r>
    </w:p>
    <w:p w14:paraId="44E3B504" w14:textId="77777777" w:rsidR="00E95EC6" w:rsidRPr="00FD647A" w:rsidRDefault="00E95EC6" w:rsidP="00E95EC6">
      <w:pPr>
        <w:ind w:left="720"/>
        <w:rPr>
          <w:rFonts w:ascii="Helvetica" w:hAnsi="Helvetica"/>
          <w:b/>
          <w:bCs/>
          <w:color w:val="00B0F0"/>
          <w:shd w:val="clear" w:color="auto" w:fill="FFFFFF"/>
          <w:lang w:val="en-US"/>
        </w:rPr>
      </w:pPr>
    </w:p>
    <w:p w14:paraId="6EA44646" w14:textId="77777777" w:rsidR="00E95EC6" w:rsidRPr="00FD647A" w:rsidRDefault="00E95EC6" w:rsidP="00E95EC6">
      <w:pPr>
        <w:rPr>
          <w:rFonts w:ascii="Helvetica" w:hAnsi="Helvetica" w:cs="Arial"/>
          <w:b/>
          <w:bCs/>
          <w:color w:val="000000" w:themeColor="text1"/>
          <w:shd w:val="clear" w:color="auto" w:fill="FFFFFF"/>
          <w:lang w:val="en-US"/>
        </w:rPr>
      </w:pPr>
    </w:p>
    <w:p w14:paraId="2F28D3E2" w14:textId="373D555E" w:rsidR="00E95EC6" w:rsidRPr="00FD647A" w:rsidRDefault="00E95EC6" w:rsidP="00E95EC6">
      <w:pPr>
        <w:rPr>
          <w:rFonts w:ascii="Helvetica" w:hAnsi="Helvetica" w:cs="Arial"/>
          <w:b/>
          <w:bCs/>
          <w:color w:val="000000" w:themeColor="text1"/>
          <w:shd w:val="clear" w:color="auto" w:fill="FFFFFF"/>
          <w:lang w:val="en-US"/>
        </w:rPr>
      </w:pPr>
      <w:r w:rsidRPr="00FD647A">
        <w:rPr>
          <w:rFonts w:ascii="Helvetica" w:hAnsi="Helvetica" w:cs="Arial"/>
          <w:b/>
          <w:bCs/>
          <w:color w:val="000000" w:themeColor="text1"/>
          <w:shd w:val="clear" w:color="auto" w:fill="FFFFFF"/>
          <w:lang w:val="en-US"/>
        </w:rPr>
        <w:t>Robinson, David A</w:t>
      </w:r>
      <w:r w:rsidR="007F4556" w:rsidRPr="00FD647A">
        <w:rPr>
          <w:rFonts w:ascii="Helvetica" w:hAnsi="Helvetica" w:cs="Arial"/>
          <w:b/>
          <w:bCs/>
          <w:color w:val="000000" w:themeColor="text1"/>
          <w:shd w:val="clear" w:color="auto" w:fill="FFFFFF"/>
          <w:lang w:val="en-US"/>
        </w:rPr>
        <w:t>nthony</w:t>
      </w:r>
      <w:r w:rsidRPr="00FD647A">
        <w:rPr>
          <w:rFonts w:ascii="Helvetica" w:hAnsi="Helvetica" w:cs="Arial"/>
          <w:b/>
          <w:bCs/>
          <w:color w:val="000000" w:themeColor="text1"/>
          <w:shd w:val="clear" w:color="auto" w:fill="FFFFFF"/>
          <w:lang w:val="en-US"/>
        </w:rPr>
        <w:t xml:space="preserve">  –  1924-2016, Johns Hopkins </w:t>
      </w:r>
      <w:r w:rsidR="00AC7A3B" w:rsidRPr="00FD647A">
        <w:rPr>
          <w:rFonts w:ascii="Helvetica" w:hAnsi="Helvetica"/>
          <w:b/>
          <w:bCs/>
          <w:color w:val="000000" w:themeColor="text1"/>
          <w:shd w:val="clear" w:color="auto" w:fill="FFFFFF"/>
          <w:lang w:val="en-US"/>
        </w:rPr>
        <w:t>University</w:t>
      </w:r>
    </w:p>
    <w:p w14:paraId="4C5540AB" w14:textId="77777777" w:rsidR="00E95EC6" w:rsidRPr="00FD647A" w:rsidRDefault="00E95EC6" w:rsidP="00E95EC6">
      <w:pPr>
        <w:pStyle w:val="Heading2"/>
        <w:spacing w:before="0" w:after="0"/>
        <w:rPr>
          <w:rFonts w:ascii="Helvetica" w:hAnsi="Helvetica" w:cs="Arial"/>
          <w:color w:val="000000" w:themeColor="text1"/>
          <w:sz w:val="24"/>
          <w:szCs w:val="24"/>
          <w:lang w:val="en-US"/>
        </w:rPr>
      </w:pPr>
    </w:p>
    <w:p w14:paraId="31119BB2" w14:textId="0629359C" w:rsidR="00F21835" w:rsidRPr="00FD647A" w:rsidRDefault="0075597E" w:rsidP="00F21835">
      <w:pPr>
        <w:ind w:left="720"/>
        <w:rPr>
          <w:rFonts w:ascii="Helvetica" w:hAnsi="Helvetica"/>
          <w:color w:val="000000" w:themeColor="text1"/>
          <w:lang w:val="en-US"/>
        </w:rPr>
      </w:pPr>
      <w:r w:rsidRPr="00FD647A">
        <w:rPr>
          <w:rFonts w:ascii="Helvetica" w:hAnsi="Helvetica"/>
          <w:color w:val="000000" w:themeColor="text1"/>
          <w:lang w:val="en-US"/>
        </w:rPr>
        <w:t>Influential oculomotor pioneer who a</w:t>
      </w:r>
      <w:r w:rsidR="00F21835" w:rsidRPr="00FD647A">
        <w:rPr>
          <w:rFonts w:ascii="Helvetica" w:hAnsi="Helvetica"/>
          <w:color w:val="000000" w:themeColor="text1"/>
          <w:lang w:val="en-US"/>
        </w:rPr>
        <w:t xml:space="preserve">dapted </w:t>
      </w:r>
      <w:r w:rsidR="00721C1E" w:rsidRPr="00FD647A">
        <w:rPr>
          <w:rFonts w:ascii="Helvetica" w:hAnsi="Helvetica"/>
          <w:color w:val="000000" w:themeColor="text1"/>
          <w:lang w:val="en-US"/>
        </w:rPr>
        <w:t xml:space="preserve">Faraday </w:t>
      </w:r>
      <w:r w:rsidR="00F21835" w:rsidRPr="00FD647A">
        <w:rPr>
          <w:rFonts w:ascii="Helvetica" w:hAnsi="Helvetica"/>
          <w:color w:val="000000" w:themeColor="text1"/>
          <w:lang w:val="en-US"/>
        </w:rPr>
        <w:t xml:space="preserve">magnetic coils into contact lenses for </w:t>
      </w:r>
      <w:r w:rsidRPr="00FD647A">
        <w:rPr>
          <w:rFonts w:ascii="Helvetica" w:hAnsi="Helvetica"/>
          <w:color w:val="000000" w:themeColor="text1"/>
          <w:lang w:val="en-US"/>
        </w:rPr>
        <w:t>the high-precision measurement of</w:t>
      </w:r>
      <w:r w:rsidR="00F21835" w:rsidRPr="00FD647A">
        <w:rPr>
          <w:rFonts w:ascii="Helvetica" w:hAnsi="Helvetica"/>
          <w:color w:val="000000" w:themeColor="text1"/>
          <w:lang w:val="en-US"/>
        </w:rPr>
        <w:t xml:space="preserve"> eye rotation, a technique referred to as search coils. </w:t>
      </w:r>
      <w:r w:rsidR="00E954FA" w:rsidRPr="00FD647A">
        <w:rPr>
          <w:rFonts w:ascii="Helvetica" w:hAnsi="Helvetica"/>
          <w:color w:val="000000" w:themeColor="text1"/>
          <w:lang w:val="en-US"/>
        </w:rPr>
        <w:t>A</w:t>
      </w:r>
      <w:r w:rsidR="00F21835" w:rsidRPr="00FD647A">
        <w:rPr>
          <w:rFonts w:ascii="Helvetica" w:hAnsi="Helvetica"/>
          <w:color w:val="000000" w:themeColor="text1"/>
          <w:lang w:val="en-US"/>
        </w:rPr>
        <w:t>ppl</w:t>
      </w:r>
      <w:r w:rsidR="00E954FA" w:rsidRPr="00FD647A">
        <w:rPr>
          <w:rFonts w:ascii="Helvetica" w:hAnsi="Helvetica"/>
          <w:color w:val="000000" w:themeColor="text1"/>
          <w:lang w:val="en-US"/>
        </w:rPr>
        <w:t>ied</w:t>
      </w:r>
      <w:r w:rsidR="00F21835" w:rsidRPr="00FD647A">
        <w:rPr>
          <w:rFonts w:ascii="Helvetica" w:hAnsi="Helvetica"/>
          <w:color w:val="000000" w:themeColor="text1"/>
          <w:lang w:val="en-US"/>
        </w:rPr>
        <w:t xml:space="preserve"> this tool to the measurement and </w:t>
      </w:r>
      <w:r w:rsidR="00721C1E" w:rsidRPr="00FD647A">
        <w:rPr>
          <w:rFonts w:ascii="Helvetica" w:hAnsi="Helvetica"/>
          <w:color w:val="000000" w:themeColor="text1"/>
          <w:lang w:val="en-US"/>
        </w:rPr>
        <w:t xml:space="preserve">mathematical </w:t>
      </w:r>
      <w:r w:rsidR="00F21835" w:rsidRPr="00FD647A">
        <w:rPr>
          <w:rFonts w:ascii="Helvetica" w:hAnsi="Helvetica"/>
          <w:color w:val="000000" w:themeColor="text1"/>
          <w:lang w:val="en-US"/>
        </w:rPr>
        <w:t>modeling of eye rotation, including the physics of the oculomotor control system, the actions of individual muscles, and the motor and pre-motor neural circuits that produce pursuit, saccadic</w:t>
      </w:r>
      <w:r w:rsidR="00895F6F" w:rsidRPr="00FD647A">
        <w:rPr>
          <w:rFonts w:ascii="Helvetica" w:hAnsi="Helvetica"/>
          <w:color w:val="000000" w:themeColor="text1"/>
          <w:lang w:val="en-US"/>
        </w:rPr>
        <w:t>,</w:t>
      </w:r>
      <w:r w:rsidR="00F21835" w:rsidRPr="00FD647A">
        <w:rPr>
          <w:rFonts w:ascii="Helvetica" w:hAnsi="Helvetica"/>
          <w:color w:val="000000" w:themeColor="text1"/>
          <w:lang w:val="en-US"/>
        </w:rPr>
        <w:t xml:space="preserve"> and vestibular eye movements.</w:t>
      </w:r>
    </w:p>
    <w:p w14:paraId="56B42D93" w14:textId="77777777" w:rsidR="00DC18B8" w:rsidRPr="00FD647A" w:rsidRDefault="00DC18B8" w:rsidP="0013186C">
      <w:pPr>
        <w:rPr>
          <w:rFonts w:ascii="Helvetica" w:eastAsiaTheme="majorEastAsia" w:hAnsi="Helvetica"/>
          <w:color w:val="000000" w:themeColor="text1"/>
          <w:shd w:val="clear" w:color="auto" w:fill="FFFFFF"/>
          <w:lang w:val="en-US"/>
        </w:rPr>
      </w:pPr>
    </w:p>
    <w:p w14:paraId="15CBEAFA" w14:textId="77777777" w:rsidR="00DC18B8" w:rsidRPr="00FD647A" w:rsidRDefault="00DC18B8" w:rsidP="00DC18B8">
      <w:pPr>
        <w:rPr>
          <w:rFonts w:ascii="Helvetica" w:hAnsi="Helvetica"/>
          <w:b/>
          <w:bCs/>
          <w:color w:val="000000" w:themeColor="text1"/>
          <w:shd w:val="clear" w:color="auto" w:fill="FFFFFF"/>
          <w:lang w:val="en-US"/>
        </w:rPr>
      </w:pPr>
    </w:p>
    <w:p w14:paraId="1E7695AF" w14:textId="0501832E" w:rsidR="00DC18B8" w:rsidRPr="00FD647A" w:rsidRDefault="006C4A73" w:rsidP="00DC18B8">
      <w:pPr>
        <w:rPr>
          <w:lang w:val="en-US"/>
        </w:rPr>
      </w:pPr>
      <w:r w:rsidRPr="00FD647A">
        <w:rPr>
          <w:rFonts w:ascii="Helvetica" w:hAnsi="Helvetica"/>
          <w:b/>
          <w:lang w:val="en-US"/>
        </w:rPr>
        <w:t>Tro</w:t>
      </w:r>
      <w:r w:rsidR="00DC18B8" w:rsidRPr="00FD647A">
        <w:rPr>
          <w:rFonts w:ascii="Helvetica" w:hAnsi="Helvetica"/>
          <w:b/>
          <w:lang w:val="en-US"/>
        </w:rPr>
        <w:t xml:space="preserve">xler, Ignaz Paul Vital </w:t>
      </w:r>
      <w:r w:rsidR="001F6B19" w:rsidRPr="00FD647A">
        <w:rPr>
          <w:rStyle w:val="apple-converted-space"/>
          <w:rFonts w:ascii="Arial" w:eastAsiaTheme="majorEastAsia" w:hAnsi="Arial" w:cs="Arial"/>
          <w:b/>
          <w:bCs/>
          <w:color w:val="000000" w:themeColor="text1"/>
          <w:shd w:val="clear" w:color="auto" w:fill="FFFFFF"/>
          <w:lang w:val="en-US"/>
        </w:rPr>
        <w:t xml:space="preserve"> </w:t>
      </w:r>
      <w:r w:rsidR="00DC18B8" w:rsidRPr="00FD647A">
        <w:rPr>
          <w:rStyle w:val="apple-converted-space"/>
          <w:rFonts w:ascii="Arial" w:eastAsiaTheme="majorEastAsia" w:hAnsi="Arial" w:cs="Arial"/>
          <w:b/>
          <w:bCs/>
          <w:color w:val="000000" w:themeColor="text1"/>
          <w:shd w:val="clear" w:color="auto" w:fill="FFFFFF"/>
          <w:lang w:val="en-US"/>
        </w:rPr>
        <w:t xml:space="preserve">–  </w:t>
      </w:r>
      <w:r w:rsidR="00DC18B8" w:rsidRPr="00FD647A">
        <w:rPr>
          <w:rFonts w:ascii="Helvetica" w:hAnsi="Helvetica"/>
          <w:b/>
          <w:lang w:val="en-US"/>
        </w:rPr>
        <w:t>1780</w:t>
      </w:r>
      <w:r w:rsidR="00DC18B8" w:rsidRPr="00FD647A">
        <w:rPr>
          <w:rStyle w:val="apple-converted-space"/>
          <w:rFonts w:ascii="Arial" w:eastAsiaTheme="majorEastAsia" w:hAnsi="Arial" w:cs="Arial"/>
          <w:b/>
          <w:bCs/>
          <w:color w:val="000000" w:themeColor="text1"/>
          <w:shd w:val="clear" w:color="auto" w:fill="FFFFFF"/>
          <w:lang w:val="en-US"/>
        </w:rPr>
        <w:t>-</w:t>
      </w:r>
      <w:r w:rsidR="00DC18B8" w:rsidRPr="00FD647A">
        <w:rPr>
          <w:rFonts w:ascii="Helvetica" w:hAnsi="Helvetica"/>
          <w:b/>
          <w:lang w:val="en-US"/>
        </w:rPr>
        <w:t>1866</w:t>
      </w:r>
      <w:r w:rsidR="004E26DE" w:rsidRPr="00FD647A">
        <w:rPr>
          <w:rFonts w:ascii="Helvetica" w:hAnsi="Helvetica"/>
          <w:b/>
          <w:lang w:val="en-US"/>
        </w:rPr>
        <w:t>, Universität Bern</w:t>
      </w:r>
      <w:r w:rsidR="00DC18B8" w:rsidRPr="00FD647A">
        <w:rPr>
          <w:rFonts w:ascii="Helvetica" w:hAnsi="Helvetica"/>
          <w:b/>
          <w:lang w:val="en-US"/>
        </w:rPr>
        <w:t xml:space="preserve"> </w:t>
      </w:r>
    </w:p>
    <w:p w14:paraId="1268B9FF" w14:textId="77777777" w:rsidR="00DC18B8" w:rsidRPr="00FD647A" w:rsidRDefault="00DC18B8" w:rsidP="00DC18B8">
      <w:pPr>
        <w:rPr>
          <w:rFonts w:ascii="Arial" w:hAnsi="Arial" w:cs="Arial"/>
          <w:color w:val="202122"/>
          <w:shd w:val="clear" w:color="auto" w:fill="FFFFFF"/>
          <w:lang w:val="en-US"/>
        </w:rPr>
      </w:pPr>
    </w:p>
    <w:p w14:paraId="345A2C0A" w14:textId="7DD904B7" w:rsidR="008E511F" w:rsidRPr="00FD647A" w:rsidRDefault="009C2752" w:rsidP="008E511F">
      <w:pPr>
        <w:ind w:left="720"/>
        <w:rPr>
          <w:lang w:val="en-US"/>
        </w:rPr>
      </w:pPr>
      <w:r w:rsidRPr="00FD647A">
        <w:rPr>
          <w:rFonts w:ascii="Arial" w:hAnsi="Arial" w:cs="Arial"/>
          <w:color w:val="202122"/>
          <w:shd w:val="clear" w:color="auto" w:fill="FFFFFF"/>
          <w:lang w:val="en-US"/>
        </w:rPr>
        <w:t xml:space="preserve">Swiss </w:t>
      </w:r>
      <w:r w:rsidR="00E55921" w:rsidRPr="00FD647A">
        <w:rPr>
          <w:rFonts w:ascii="Arial" w:hAnsi="Arial" w:cs="Arial"/>
          <w:color w:val="202122"/>
          <w:shd w:val="clear" w:color="auto" w:fill="FFFFFF"/>
          <w:lang w:val="en-US"/>
        </w:rPr>
        <w:t>physician</w:t>
      </w:r>
      <w:r w:rsidRPr="00FD647A">
        <w:rPr>
          <w:rFonts w:ascii="Arial" w:hAnsi="Arial" w:cs="Arial"/>
          <w:color w:val="202122"/>
          <w:shd w:val="clear" w:color="auto" w:fill="FFFFFF"/>
          <w:lang w:val="en-US"/>
        </w:rPr>
        <w:t xml:space="preserve">. </w:t>
      </w:r>
      <w:r w:rsidR="00DC18B8" w:rsidRPr="00FD647A">
        <w:rPr>
          <w:rFonts w:ascii="Arial" w:hAnsi="Arial" w:cs="Arial"/>
          <w:color w:val="202122"/>
          <w:shd w:val="clear" w:color="auto" w:fill="FFFFFF"/>
          <w:lang w:val="en-US"/>
        </w:rPr>
        <w:t xml:space="preserve">Observed that a peripheral target </w:t>
      </w:r>
      <w:r w:rsidR="00AC43A3" w:rsidRPr="00FD647A">
        <w:rPr>
          <w:rFonts w:ascii="Arial" w:hAnsi="Arial" w:cs="Arial"/>
          <w:color w:val="202122"/>
          <w:shd w:val="clear" w:color="auto" w:fill="FFFFFF"/>
          <w:lang w:val="en-US"/>
        </w:rPr>
        <w:t xml:space="preserve">gradually faded and became </w:t>
      </w:r>
      <w:r w:rsidR="00DC18B8" w:rsidRPr="00FD647A">
        <w:rPr>
          <w:rFonts w:ascii="Arial" w:hAnsi="Arial" w:cs="Arial"/>
          <w:color w:val="202122"/>
          <w:shd w:val="clear" w:color="auto" w:fill="FFFFFF"/>
          <w:lang w:val="en-US"/>
        </w:rPr>
        <w:t>invisible during fixa</w:t>
      </w:r>
      <w:r w:rsidR="00C743CE" w:rsidRPr="00FD647A">
        <w:rPr>
          <w:rFonts w:ascii="Arial" w:hAnsi="Arial" w:cs="Arial"/>
          <w:color w:val="202122"/>
          <w:shd w:val="clear" w:color="auto" w:fill="FFFFFF"/>
          <w:lang w:val="en-US"/>
        </w:rPr>
        <w:t xml:space="preserve">tion </w:t>
      </w:r>
      <w:r w:rsidR="00AC43A3" w:rsidRPr="00FD647A">
        <w:rPr>
          <w:rFonts w:ascii="Arial" w:hAnsi="Arial" w:cs="Arial"/>
          <w:color w:val="202122"/>
          <w:shd w:val="clear" w:color="auto" w:fill="FFFFFF"/>
          <w:lang w:val="en-US"/>
        </w:rPr>
        <w:t xml:space="preserve">to </w:t>
      </w:r>
      <w:r w:rsidR="004B4499" w:rsidRPr="00FD647A">
        <w:rPr>
          <w:rFonts w:ascii="Arial" w:hAnsi="Arial" w:cs="Arial"/>
          <w:color w:val="202122"/>
          <w:shd w:val="clear" w:color="auto" w:fill="FFFFFF"/>
          <w:lang w:val="en-US"/>
        </w:rPr>
        <w:t>reappear after a sacc</w:t>
      </w:r>
      <w:r w:rsidR="00DC18B8" w:rsidRPr="00FD647A">
        <w:rPr>
          <w:rFonts w:ascii="Arial" w:hAnsi="Arial" w:cs="Arial"/>
          <w:color w:val="202122"/>
          <w:shd w:val="clear" w:color="auto" w:fill="FFFFFF"/>
          <w:lang w:val="en-US"/>
        </w:rPr>
        <w:t xml:space="preserve">ade. </w:t>
      </w:r>
      <w:r w:rsidR="00C743CE" w:rsidRPr="00FD647A">
        <w:rPr>
          <w:rFonts w:ascii="Arial" w:hAnsi="Arial" w:cs="Arial"/>
          <w:color w:val="202122"/>
          <w:shd w:val="clear" w:color="auto" w:fill="FFFFFF"/>
          <w:lang w:val="en-US"/>
        </w:rPr>
        <w:t xml:space="preserve">Troxler fading was subsequently studied </w:t>
      </w:r>
      <w:r w:rsidR="00144B63" w:rsidRPr="00FD647A">
        <w:rPr>
          <w:rFonts w:ascii="Arial" w:hAnsi="Arial" w:cs="Arial"/>
          <w:color w:val="202122"/>
          <w:shd w:val="clear" w:color="auto" w:fill="FFFFFF"/>
          <w:lang w:val="en-US"/>
        </w:rPr>
        <w:t xml:space="preserve">using retinal image stabilization </w:t>
      </w:r>
      <w:r w:rsidR="00C743CE" w:rsidRPr="00FD647A">
        <w:rPr>
          <w:rFonts w:ascii="Arial" w:hAnsi="Arial" w:cs="Arial"/>
          <w:color w:val="202122"/>
          <w:shd w:val="clear" w:color="auto" w:fill="FFFFFF"/>
          <w:lang w:val="en-US"/>
        </w:rPr>
        <w:t xml:space="preserve">by </w:t>
      </w:r>
      <w:r w:rsidR="00435A81" w:rsidRPr="00FD647A">
        <w:rPr>
          <w:rFonts w:ascii="Arial" w:hAnsi="Arial" w:cs="Arial"/>
          <w:color w:val="202122"/>
          <w:shd w:val="clear" w:color="auto" w:fill="FFFFFF"/>
          <w:lang w:val="en-US"/>
        </w:rPr>
        <w:t xml:space="preserve">A. </w:t>
      </w:r>
      <w:r w:rsidR="00FF658A" w:rsidRPr="00FD647A">
        <w:rPr>
          <w:rFonts w:ascii="Arial" w:hAnsi="Arial" w:cs="Arial"/>
          <w:color w:val="202122"/>
          <w:shd w:val="clear" w:color="auto" w:fill="FFFFFF"/>
          <w:lang w:val="en-US"/>
        </w:rPr>
        <w:t xml:space="preserve">Yarbus, </w:t>
      </w:r>
      <w:r w:rsidR="00435A81" w:rsidRPr="00FD647A">
        <w:rPr>
          <w:rFonts w:ascii="Arial" w:hAnsi="Arial" w:cs="Arial"/>
          <w:color w:val="202122"/>
          <w:shd w:val="clear" w:color="auto" w:fill="FFFFFF"/>
          <w:lang w:val="en-US"/>
        </w:rPr>
        <w:t xml:space="preserve">R. </w:t>
      </w:r>
      <w:r w:rsidR="00C743CE" w:rsidRPr="00FD647A">
        <w:rPr>
          <w:rFonts w:ascii="Arial" w:hAnsi="Arial" w:cs="Arial"/>
          <w:color w:val="202122"/>
          <w:shd w:val="clear" w:color="auto" w:fill="FFFFFF"/>
          <w:lang w:val="en-US"/>
        </w:rPr>
        <w:t>Ditchburn,</w:t>
      </w:r>
      <w:r w:rsidR="00435A81" w:rsidRPr="00FD647A">
        <w:rPr>
          <w:rFonts w:ascii="Arial" w:hAnsi="Arial" w:cs="Arial"/>
          <w:color w:val="202122"/>
          <w:shd w:val="clear" w:color="auto" w:fill="FFFFFF"/>
          <w:lang w:val="en-US"/>
        </w:rPr>
        <w:t xml:space="preserve"> L.</w:t>
      </w:r>
      <w:r w:rsidR="00C743CE" w:rsidRPr="00FD647A">
        <w:rPr>
          <w:rFonts w:ascii="Arial" w:hAnsi="Arial" w:cs="Arial"/>
          <w:color w:val="202122"/>
          <w:shd w:val="clear" w:color="auto" w:fill="FFFFFF"/>
          <w:lang w:val="en-US"/>
        </w:rPr>
        <w:t xml:space="preserve"> Riggs</w:t>
      </w:r>
      <w:r w:rsidR="00427976" w:rsidRPr="00FD647A">
        <w:rPr>
          <w:rFonts w:ascii="Arial" w:hAnsi="Arial" w:cs="Arial"/>
          <w:color w:val="202122"/>
          <w:shd w:val="clear" w:color="auto" w:fill="FFFFFF"/>
          <w:lang w:val="en-US"/>
        </w:rPr>
        <w:t xml:space="preserve">, </w:t>
      </w:r>
      <w:r w:rsidR="00435A81" w:rsidRPr="00FD647A">
        <w:rPr>
          <w:rFonts w:ascii="Arial" w:hAnsi="Arial" w:cs="Arial"/>
          <w:color w:val="202122"/>
          <w:shd w:val="clear" w:color="auto" w:fill="FFFFFF"/>
          <w:lang w:val="en-US"/>
        </w:rPr>
        <w:t xml:space="preserve">H. </w:t>
      </w:r>
      <w:r w:rsidR="00427976" w:rsidRPr="00FD647A">
        <w:rPr>
          <w:rFonts w:ascii="Arial" w:hAnsi="Arial" w:cs="Arial"/>
          <w:color w:val="202122"/>
          <w:shd w:val="clear" w:color="auto" w:fill="FFFFFF"/>
          <w:lang w:val="en-US"/>
        </w:rPr>
        <w:t>G</w:t>
      </w:r>
      <w:r w:rsidR="00FF658A" w:rsidRPr="00FD647A">
        <w:rPr>
          <w:rFonts w:ascii="Arial" w:hAnsi="Arial" w:cs="Arial"/>
          <w:color w:val="202122"/>
          <w:shd w:val="clear" w:color="auto" w:fill="FFFFFF"/>
          <w:lang w:val="en-US"/>
        </w:rPr>
        <w:t>errits</w:t>
      </w:r>
      <w:r w:rsidR="00144B63" w:rsidRPr="00FD647A">
        <w:rPr>
          <w:rFonts w:ascii="Arial" w:hAnsi="Arial" w:cs="Arial"/>
          <w:color w:val="202122"/>
          <w:shd w:val="clear" w:color="auto" w:fill="FFFFFF"/>
          <w:lang w:val="en-US"/>
        </w:rPr>
        <w:t xml:space="preserve"> and others</w:t>
      </w:r>
      <w:r w:rsidR="008E511F" w:rsidRPr="00FD647A">
        <w:rPr>
          <w:rFonts w:ascii="Arial" w:hAnsi="Arial" w:cs="Arial"/>
          <w:color w:val="202122"/>
          <w:shd w:val="clear" w:color="auto" w:fill="FFFFFF"/>
          <w:lang w:val="en-US"/>
        </w:rPr>
        <w:t>. These studies demonstrated that stabilized stimuli disappeared within seconds, suggesting that microsaccades are needed to preserve vision (Martinez-Conde</w:t>
      </w:r>
      <w:r w:rsidR="006B4E18" w:rsidRPr="00FD647A">
        <w:rPr>
          <w:rFonts w:ascii="Arial" w:hAnsi="Arial" w:cs="Arial"/>
          <w:color w:val="202122"/>
          <w:shd w:val="clear" w:color="auto" w:fill="FFFFFF"/>
          <w:lang w:val="en-US"/>
        </w:rPr>
        <w:t xml:space="preserve"> et al, 2000, 2004; Troncoso et al, 2008</w:t>
      </w:r>
      <w:r w:rsidR="008E511F" w:rsidRPr="00FD647A">
        <w:rPr>
          <w:rFonts w:ascii="Arial" w:hAnsi="Arial" w:cs="Arial"/>
          <w:color w:val="202122"/>
          <w:shd w:val="clear" w:color="auto" w:fill="FFFFFF"/>
          <w:lang w:val="en-US"/>
        </w:rPr>
        <w:t xml:space="preserve">). </w:t>
      </w:r>
      <w:r w:rsidR="00AC43A3" w:rsidRPr="00FD647A">
        <w:rPr>
          <w:rFonts w:ascii="Arial" w:hAnsi="Arial" w:cs="Arial"/>
          <w:color w:val="202122"/>
          <w:shd w:val="clear" w:color="auto" w:fill="FFFFFF"/>
          <w:lang w:val="en-US"/>
        </w:rPr>
        <w:t xml:space="preserve">The Troxler effect gave rise to numerous studies </w:t>
      </w:r>
      <w:r w:rsidR="008E511F" w:rsidRPr="00FD647A">
        <w:rPr>
          <w:rFonts w:ascii="Arial" w:hAnsi="Arial" w:cs="Arial"/>
          <w:color w:val="202122"/>
          <w:shd w:val="clear" w:color="auto" w:fill="FFFFFF"/>
          <w:lang w:val="en-US"/>
        </w:rPr>
        <w:t xml:space="preserve">on </w:t>
      </w:r>
      <w:r w:rsidR="00AC43A3" w:rsidRPr="00FD647A">
        <w:rPr>
          <w:rFonts w:ascii="Arial" w:hAnsi="Arial" w:cs="Arial"/>
          <w:color w:val="202122"/>
          <w:shd w:val="clear" w:color="auto" w:fill="FFFFFF"/>
          <w:lang w:val="en-US"/>
        </w:rPr>
        <w:t>filling-in of brightness, color, and texture</w:t>
      </w:r>
      <w:r w:rsidR="008E511F" w:rsidRPr="00FD647A">
        <w:rPr>
          <w:rFonts w:ascii="Arial" w:hAnsi="Arial" w:cs="Arial"/>
          <w:color w:val="202122"/>
          <w:shd w:val="clear" w:color="auto" w:fill="FFFFFF"/>
          <w:lang w:val="en-US"/>
        </w:rPr>
        <w:t>,</w:t>
      </w:r>
      <w:r w:rsidR="00AC43A3" w:rsidRPr="00FD647A">
        <w:rPr>
          <w:rFonts w:ascii="Arial" w:hAnsi="Arial" w:cs="Arial"/>
          <w:color w:val="202122"/>
          <w:shd w:val="clear" w:color="auto" w:fill="FFFFFF"/>
          <w:lang w:val="en-US"/>
        </w:rPr>
        <w:t xml:space="preserve"> </w:t>
      </w:r>
      <w:r w:rsidR="008E511F" w:rsidRPr="00FD647A">
        <w:rPr>
          <w:rFonts w:ascii="Arial" w:hAnsi="Arial" w:cs="Arial"/>
          <w:color w:val="202122"/>
          <w:shd w:val="clear" w:color="auto" w:fill="FFFFFF"/>
          <w:lang w:val="en-US"/>
        </w:rPr>
        <w:t>suggesting that uniform surfaces are sustained by lateral information from the surround.</w:t>
      </w:r>
      <w:r w:rsidR="00AC43A3" w:rsidRPr="00FD647A">
        <w:rPr>
          <w:rFonts w:ascii="Arial" w:hAnsi="Arial" w:cs="Arial"/>
          <w:color w:val="202122"/>
          <w:shd w:val="clear" w:color="auto" w:fill="FFFFFF"/>
          <w:lang w:val="en-US"/>
        </w:rPr>
        <w:t xml:space="preserve"> </w:t>
      </w:r>
    </w:p>
    <w:p w14:paraId="4B788226" w14:textId="77777777" w:rsidR="002B278E" w:rsidRPr="00FD647A" w:rsidRDefault="002B278E" w:rsidP="0013186C">
      <w:pPr>
        <w:ind w:left="720"/>
        <w:rPr>
          <w:rFonts w:ascii="Helvetica" w:hAnsi="Helvetica"/>
          <w:b/>
          <w:bCs/>
          <w:color w:val="000000" w:themeColor="text1"/>
          <w:shd w:val="clear" w:color="auto" w:fill="FFFFFF"/>
          <w:lang w:val="en-US"/>
        </w:rPr>
      </w:pPr>
    </w:p>
    <w:p w14:paraId="1883FF74" w14:textId="77777777" w:rsidR="006C4A73" w:rsidRPr="00FD647A" w:rsidRDefault="006C4A73" w:rsidP="00B70177">
      <w:pPr>
        <w:pStyle w:val="NormalWeb"/>
        <w:spacing w:before="0" w:beforeAutospacing="0" w:after="0" w:afterAutospacing="0"/>
        <w:rPr>
          <w:rFonts w:ascii="Helvetica" w:hAnsi="Helvetica"/>
          <w:b/>
          <w:bCs/>
          <w:color w:val="000000" w:themeColor="text1"/>
          <w:shd w:val="clear" w:color="auto" w:fill="FFFFFF"/>
          <w:lang w:val="en-US"/>
        </w:rPr>
      </w:pPr>
    </w:p>
    <w:p w14:paraId="0546C3F1" w14:textId="2E9BB1FB" w:rsidR="001E052D" w:rsidRPr="00FD647A" w:rsidRDefault="00E95EC6" w:rsidP="0013186C">
      <w:pPr>
        <w:pStyle w:val="NormalWeb"/>
        <w:spacing w:before="0" w:beforeAutospacing="0" w:after="0" w:afterAutospacing="0"/>
        <w:ind w:left="720" w:hanging="720"/>
        <w:rPr>
          <w:rFonts w:ascii="Helvetica" w:hAnsi="Helvetica"/>
          <w:color w:val="000000" w:themeColor="text1"/>
          <w:lang w:val="en-US"/>
        </w:rPr>
      </w:pPr>
      <w:r w:rsidRPr="00FD647A">
        <w:rPr>
          <w:rFonts w:ascii="Helvetica" w:hAnsi="Helvetica"/>
          <w:b/>
          <w:bCs/>
          <w:color w:val="000000" w:themeColor="text1"/>
          <w:shd w:val="clear" w:color="auto" w:fill="FFFFFF"/>
          <w:lang w:val="en-US"/>
        </w:rPr>
        <w:t>Yarbus, Alfred L</w:t>
      </w:r>
      <w:r w:rsidR="00A4120B" w:rsidRPr="00FD647A">
        <w:rPr>
          <w:rFonts w:ascii="Helvetica" w:hAnsi="Helvetica"/>
          <w:b/>
          <w:bCs/>
          <w:color w:val="000000" w:themeColor="text1"/>
          <w:shd w:val="clear" w:color="auto" w:fill="FFFFFF"/>
          <w:lang w:val="en-US"/>
        </w:rPr>
        <w:t>ukyanovich</w:t>
      </w:r>
      <w:r w:rsidRPr="00FD647A">
        <w:rPr>
          <w:rFonts w:ascii="Helvetica" w:hAnsi="Helvetica"/>
          <w:b/>
          <w:bCs/>
          <w:color w:val="000000" w:themeColor="text1"/>
          <w:shd w:val="clear" w:color="auto" w:fill="FFFFFF"/>
          <w:lang w:val="en-US"/>
        </w:rPr>
        <w:t xml:space="preserve">  –  1914-1986, </w:t>
      </w:r>
      <w:r w:rsidR="001E052D" w:rsidRPr="00FD647A">
        <w:rPr>
          <w:rFonts w:ascii="Helvetica" w:hAnsi="Helvetica"/>
          <w:b/>
          <w:bCs/>
          <w:color w:val="000000" w:themeColor="text1"/>
          <w:shd w:val="clear" w:color="auto" w:fill="FFFFFF"/>
          <w:lang w:val="en-US"/>
        </w:rPr>
        <w:t xml:space="preserve">Institute for Information Transmission Problems, </w:t>
      </w:r>
      <w:r w:rsidR="00FA2CFB" w:rsidRPr="00FD647A">
        <w:rPr>
          <w:rFonts w:ascii="Helvetica" w:hAnsi="Helvetica"/>
          <w:b/>
          <w:bCs/>
          <w:color w:val="000000" w:themeColor="text1"/>
          <w:shd w:val="clear" w:color="auto" w:fill="FFFFFF"/>
          <w:lang w:val="en-US"/>
        </w:rPr>
        <w:t xml:space="preserve">Russian Academy of Sciences, </w:t>
      </w:r>
      <w:r w:rsidR="001E052D" w:rsidRPr="00FD647A">
        <w:rPr>
          <w:rFonts w:ascii="Helvetica" w:hAnsi="Helvetica"/>
          <w:b/>
          <w:bCs/>
          <w:color w:val="000000" w:themeColor="text1"/>
          <w:shd w:val="clear" w:color="auto" w:fill="FFFFFF"/>
          <w:lang w:val="en-US"/>
        </w:rPr>
        <w:t>Moscow</w:t>
      </w:r>
    </w:p>
    <w:p w14:paraId="0302D122" w14:textId="698AF207" w:rsidR="001E052D" w:rsidRPr="00FD647A" w:rsidRDefault="00E55921" w:rsidP="00A557EA">
      <w:pPr>
        <w:pStyle w:val="NormalWeb"/>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 xml:space="preserve">Soviet psychologist, best </w:t>
      </w:r>
      <w:r w:rsidR="001E052D" w:rsidRPr="00FD647A">
        <w:rPr>
          <w:rFonts w:ascii="Helvetica" w:hAnsi="Helvetica"/>
          <w:color w:val="000000" w:themeColor="text1"/>
          <w:shd w:val="clear" w:color="auto" w:fill="FFFFFF"/>
          <w:lang w:val="en-US"/>
        </w:rPr>
        <w:t>known for his pioneering experiments on eye movements</w:t>
      </w:r>
      <w:r w:rsidR="004B5F9F" w:rsidRPr="00FD647A">
        <w:rPr>
          <w:rFonts w:ascii="Helvetica" w:hAnsi="Helvetica"/>
          <w:color w:val="000000" w:themeColor="text1"/>
          <w:shd w:val="clear" w:color="auto" w:fill="FFFFFF"/>
          <w:lang w:val="en-US"/>
        </w:rPr>
        <w:t xml:space="preserve"> and image stabilization</w:t>
      </w:r>
      <w:r w:rsidR="001E052D" w:rsidRPr="00FD647A">
        <w:rPr>
          <w:rFonts w:ascii="Helvetica" w:hAnsi="Helvetica"/>
          <w:color w:val="000000" w:themeColor="text1"/>
          <w:shd w:val="clear" w:color="auto" w:fill="FFFFFF"/>
          <w:lang w:val="en-US"/>
        </w:rPr>
        <w:t xml:space="preserve">. </w:t>
      </w:r>
      <w:r w:rsidR="004B5F9F" w:rsidRPr="00FD647A">
        <w:rPr>
          <w:rFonts w:ascii="Helvetica" w:hAnsi="Helvetica"/>
          <w:color w:val="000000" w:themeColor="text1"/>
          <w:shd w:val="clear" w:color="auto" w:fill="FFFFFF"/>
          <w:lang w:val="en-US"/>
        </w:rPr>
        <w:t xml:space="preserve">By recording fixational landing sites, he demonstrated that the fovea is attracted by conspicuous features in the stimulus </w:t>
      </w:r>
      <w:r w:rsidR="00DF13B3" w:rsidRPr="00FD647A">
        <w:rPr>
          <w:rFonts w:ascii="Helvetica" w:hAnsi="Helvetica"/>
          <w:color w:val="000000" w:themeColor="text1"/>
          <w:shd w:val="clear" w:color="auto" w:fill="FFFFFF"/>
          <w:lang w:val="en-US"/>
        </w:rPr>
        <w:t xml:space="preserve">pattern, such as a girl’s </w:t>
      </w:r>
      <w:r w:rsidR="005337C7" w:rsidRPr="00FD647A">
        <w:rPr>
          <w:rFonts w:ascii="Helvetica" w:hAnsi="Helvetica"/>
          <w:color w:val="000000" w:themeColor="text1"/>
          <w:shd w:val="clear" w:color="auto" w:fill="FFFFFF"/>
          <w:lang w:val="en-US"/>
        </w:rPr>
        <w:t>eyes, nose, and mouth</w:t>
      </w:r>
      <w:r w:rsidR="004B5F9F" w:rsidRPr="00FD647A">
        <w:rPr>
          <w:rFonts w:ascii="Helvetica" w:hAnsi="Helvetica"/>
          <w:color w:val="000000" w:themeColor="text1"/>
          <w:shd w:val="clear" w:color="auto" w:fill="FFFFFF"/>
          <w:lang w:val="en-US"/>
        </w:rPr>
        <w:t xml:space="preserve">. His investigation of </w:t>
      </w:r>
      <w:r w:rsidR="00DF13B3" w:rsidRPr="00FD647A">
        <w:rPr>
          <w:rFonts w:ascii="Helvetica" w:hAnsi="Helvetica"/>
          <w:color w:val="000000" w:themeColor="text1"/>
          <w:shd w:val="clear" w:color="auto" w:fill="FFFFFF"/>
          <w:lang w:val="en-US"/>
        </w:rPr>
        <w:t xml:space="preserve">the effect of </w:t>
      </w:r>
      <w:r w:rsidR="004B5F9F" w:rsidRPr="00FD647A">
        <w:rPr>
          <w:rFonts w:ascii="Helvetica" w:hAnsi="Helvetica"/>
          <w:color w:val="000000" w:themeColor="text1"/>
          <w:shd w:val="clear" w:color="auto" w:fill="FFFFFF"/>
          <w:lang w:val="en-US"/>
        </w:rPr>
        <w:t>attention on eye movement</w:t>
      </w:r>
      <w:r w:rsidR="00DF13B3" w:rsidRPr="00FD647A">
        <w:rPr>
          <w:rFonts w:ascii="Helvetica" w:hAnsi="Helvetica"/>
          <w:color w:val="000000" w:themeColor="text1"/>
          <w:shd w:val="clear" w:color="auto" w:fill="FFFFFF"/>
          <w:lang w:val="en-US"/>
        </w:rPr>
        <w:t>s</w:t>
      </w:r>
      <w:r w:rsidR="004B5F9F" w:rsidRPr="00FD647A">
        <w:rPr>
          <w:rFonts w:ascii="Helvetica" w:hAnsi="Helvetica"/>
          <w:color w:val="000000" w:themeColor="text1"/>
          <w:shd w:val="clear" w:color="auto" w:fill="FFFFFF"/>
          <w:lang w:val="en-US"/>
        </w:rPr>
        <w:t xml:space="preserve"> stimulated much research. </w:t>
      </w:r>
      <w:r w:rsidR="00DF13B3" w:rsidRPr="00FD647A">
        <w:rPr>
          <w:rFonts w:ascii="Helvetica" w:hAnsi="Helvetica"/>
          <w:color w:val="000000" w:themeColor="text1"/>
          <w:shd w:val="clear" w:color="auto" w:fill="FFFFFF"/>
          <w:lang w:val="en-US"/>
        </w:rPr>
        <w:t>W</w:t>
      </w:r>
      <w:r w:rsidR="004B5F9F" w:rsidRPr="00FD647A">
        <w:rPr>
          <w:rFonts w:ascii="Helvetica" w:hAnsi="Helvetica"/>
          <w:color w:val="000000" w:themeColor="text1"/>
          <w:shd w:val="clear" w:color="auto" w:fill="FFFFFF"/>
          <w:lang w:val="en-US"/>
        </w:rPr>
        <w:t>ith</w:t>
      </w:r>
      <w:r w:rsidR="00C145FB" w:rsidRPr="00FD647A">
        <w:rPr>
          <w:rFonts w:ascii="Helvetica" w:hAnsi="Helvetica"/>
          <w:color w:val="000000" w:themeColor="text1"/>
          <w:shd w:val="clear" w:color="auto" w:fill="FFFFFF"/>
          <w:lang w:val="en-US"/>
        </w:rPr>
        <w:t xml:space="preserve"> a </w:t>
      </w:r>
      <w:r w:rsidR="00DF13B3" w:rsidRPr="00FD647A">
        <w:rPr>
          <w:rFonts w:ascii="Helvetica" w:hAnsi="Helvetica"/>
          <w:color w:val="000000" w:themeColor="text1"/>
          <w:shd w:val="clear" w:color="auto" w:fill="FFFFFF"/>
          <w:lang w:val="en-US"/>
        </w:rPr>
        <w:t xml:space="preserve">novel </w:t>
      </w:r>
      <w:r w:rsidR="00C145FB" w:rsidRPr="00FD647A">
        <w:rPr>
          <w:rFonts w:ascii="Helvetica" w:hAnsi="Helvetica"/>
          <w:color w:val="000000" w:themeColor="text1"/>
          <w:lang w:val="en-US"/>
        </w:rPr>
        <w:t>suc</w:t>
      </w:r>
      <w:r w:rsidR="00435A81" w:rsidRPr="00FD647A">
        <w:rPr>
          <w:rFonts w:ascii="Helvetica" w:hAnsi="Helvetica"/>
          <w:color w:val="000000" w:themeColor="text1"/>
          <w:lang w:val="en-US"/>
        </w:rPr>
        <w:t>tion</w:t>
      </w:r>
      <w:r w:rsidR="00E908FC" w:rsidRPr="00FD647A">
        <w:rPr>
          <w:rFonts w:ascii="Helvetica" w:hAnsi="Helvetica"/>
          <w:color w:val="000000" w:themeColor="text1"/>
          <w:lang w:val="en-US"/>
        </w:rPr>
        <w:t>-type</w:t>
      </w:r>
      <w:r w:rsidR="00435A81" w:rsidRPr="00FD647A">
        <w:rPr>
          <w:rFonts w:ascii="Helvetica" w:hAnsi="Helvetica"/>
          <w:color w:val="000000" w:themeColor="text1"/>
          <w:lang w:val="en-US"/>
        </w:rPr>
        <w:t xml:space="preserve"> </w:t>
      </w:r>
      <w:r w:rsidR="00C145FB" w:rsidRPr="00FD647A">
        <w:rPr>
          <w:rFonts w:ascii="Helvetica" w:hAnsi="Helvetica"/>
          <w:color w:val="000000" w:themeColor="text1"/>
          <w:lang w:val="en-US"/>
        </w:rPr>
        <w:t>contact lens</w:t>
      </w:r>
      <w:r w:rsidR="004B5F9F" w:rsidRPr="00FD647A">
        <w:rPr>
          <w:rFonts w:ascii="Helvetica" w:hAnsi="Helvetica"/>
          <w:color w:val="000000" w:themeColor="text1"/>
          <w:lang w:val="en-US"/>
        </w:rPr>
        <w:t>,</w:t>
      </w:r>
      <w:r w:rsidR="00C145FB" w:rsidRPr="00FD647A">
        <w:rPr>
          <w:rFonts w:ascii="Helvetica" w:hAnsi="Helvetica"/>
          <w:color w:val="000000" w:themeColor="text1"/>
          <w:lang w:val="en-US"/>
        </w:rPr>
        <w:t xml:space="preserve"> </w:t>
      </w:r>
      <w:r w:rsidR="004B5F9F" w:rsidRPr="00FD647A">
        <w:rPr>
          <w:rFonts w:ascii="Helvetica" w:hAnsi="Helvetica"/>
          <w:color w:val="000000" w:themeColor="text1"/>
          <w:shd w:val="clear" w:color="auto" w:fill="FFFFFF"/>
          <w:lang w:val="en-US"/>
        </w:rPr>
        <w:t>he achieved</w:t>
      </w:r>
      <w:r w:rsidR="00C145FB" w:rsidRPr="00FD647A">
        <w:rPr>
          <w:rFonts w:ascii="Helvetica" w:hAnsi="Helvetica"/>
          <w:color w:val="000000" w:themeColor="text1"/>
          <w:shd w:val="clear" w:color="auto" w:fill="FFFFFF"/>
          <w:lang w:val="en-US"/>
        </w:rPr>
        <w:t xml:space="preserve"> near-complete stabilization of the retinal image</w:t>
      </w:r>
      <w:r w:rsidR="004B5F9F" w:rsidRPr="00FD647A">
        <w:rPr>
          <w:rFonts w:ascii="Helvetica" w:hAnsi="Helvetica"/>
          <w:color w:val="000000" w:themeColor="text1"/>
          <w:shd w:val="clear" w:color="auto" w:fill="FFFFFF"/>
          <w:lang w:val="en-US"/>
        </w:rPr>
        <w:t xml:space="preserve">, as a </w:t>
      </w:r>
      <w:r w:rsidR="00DF13B3" w:rsidRPr="00FD647A">
        <w:rPr>
          <w:rFonts w:ascii="Helvetica" w:hAnsi="Helvetica"/>
          <w:color w:val="000000" w:themeColor="text1"/>
          <w:shd w:val="clear" w:color="auto" w:fill="FFFFFF"/>
          <w:lang w:val="en-US"/>
        </w:rPr>
        <w:t>consequence</w:t>
      </w:r>
      <w:r w:rsidR="004B5F9F" w:rsidRPr="00FD647A">
        <w:rPr>
          <w:rFonts w:ascii="Helvetica" w:hAnsi="Helvetica"/>
          <w:color w:val="000000" w:themeColor="text1"/>
          <w:shd w:val="clear" w:color="auto" w:fill="FFFFFF"/>
          <w:lang w:val="en-US"/>
        </w:rPr>
        <w:t xml:space="preserve"> of which </w:t>
      </w:r>
      <w:r w:rsidR="004B5F9F" w:rsidRPr="00FD647A">
        <w:rPr>
          <w:rFonts w:ascii="Helvetica" w:hAnsi="Helvetica"/>
          <w:color w:val="000000" w:themeColor="text1"/>
          <w:lang w:val="en-US"/>
        </w:rPr>
        <w:t>t</w:t>
      </w:r>
      <w:r w:rsidR="00C145FB" w:rsidRPr="00FD647A">
        <w:rPr>
          <w:rFonts w:ascii="Helvetica" w:hAnsi="Helvetica"/>
          <w:color w:val="000000" w:themeColor="text1"/>
          <w:lang w:val="en-US"/>
        </w:rPr>
        <w:t xml:space="preserve">he target remained visible for </w:t>
      </w:r>
      <w:r w:rsidR="00FA03DC" w:rsidRPr="00FD647A">
        <w:rPr>
          <w:rFonts w:ascii="Helvetica" w:hAnsi="Helvetica"/>
          <w:color w:val="000000" w:themeColor="text1"/>
          <w:lang w:val="en-US"/>
        </w:rPr>
        <w:t xml:space="preserve">only </w:t>
      </w:r>
      <w:r w:rsidR="00DA12B3" w:rsidRPr="00FD647A">
        <w:rPr>
          <w:rFonts w:ascii="Helvetica" w:hAnsi="Helvetica"/>
          <w:color w:val="000000" w:themeColor="text1"/>
          <w:lang w:val="en-US"/>
        </w:rPr>
        <w:t>a few</w:t>
      </w:r>
      <w:r w:rsidR="00C145FB" w:rsidRPr="00FD647A">
        <w:rPr>
          <w:rFonts w:ascii="Helvetica" w:hAnsi="Helvetica"/>
          <w:color w:val="000000" w:themeColor="text1"/>
          <w:lang w:val="en-US"/>
        </w:rPr>
        <w:t xml:space="preserve"> seconds</w:t>
      </w:r>
      <w:r w:rsidR="00DA12B3" w:rsidRPr="00FD647A">
        <w:rPr>
          <w:rFonts w:ascii="Helvetica" w:hAnsi="Helvetica"/>
          <w:color w:val="000000" w:themeColor="text1"/>
          <w:lang w:val="en-US"/>
        </w:rPr>
        <w:t xml:space="preserve">, before </w:t>
      </w:r>
      <w:r w:rsidR="00C145FB" w:rsidRPr="00FD647A">
        <w:rPr>
          <w:rFonts w:ascii="Helvetica" w:hAnsi="Helvetica"/>
          <w:color w:val="000000" w:themeColor="text1"/>
          <w:lang w:val="en-US"/>
        </w:rPr>
        <w:t>disappear</w:t>
      </w:r>
      <w:r w:rsidR="00DA12B3" w:rsidRPr="00FD647A">
        <w:rPr>
          <w:rFonts w:ascii="Helvetica" w:hAnsi="Helvetica"/>
          <w:color w:val="000000" w:themeColor="text1"/>
          <w:lang w:val="en-US"/>
        </w:rPr>
        <w:t>ing</w:t>
      </w:r>
      <w:r w:rsidR="00C145FB" w:rsidRPr="00FD647A">
        <w:rPr>
          <w:rFonts w:ascii="Helvetica" w:hAnsi="Helvetica"/>
          <w:color w:val="000000" w:themeColor="text1"/>
          <w:lang w:val="en-US"/>
        </w:rPr>
        <w:t xml:space="preserve"> permanently. </w:t>
      </w:r>
      <w:r w:rsidR="001E052D" w:rsidRPr="00FD647A">
        <w:rPr>
          <w:rFonts w:ascii="Helvetica" w:hAnsi="Helvetica"/>
          <w:color w:val="000000" w:themeColor="text1"/>
          <w:shd w:val="clear" w:color="auto" w:fill="FFFFFF"/>
          <w:lang w:val="en-US"/>
        </w:rPr>
        <w:t>The results</w:t>
      </w:r>
      <w:r w:rsidR="00DF13B3" w:rsidRPr="00FD647A">
        <w:rPr>
          <w:rFonts w:ascii="Helvetica" w:hAnsi="Helvetica"/>
          <w:color w:val="000000" w:themeColor="text1"/>
          <w:shd w:val="clear" w:color="auto" w:fill="FFFFFF"/>
          <w:lang w:val="en-US"/>
        </w:rPr>
        <w:t xml:space="preserve"> </w:t>
      </w:r>
      <w:r w:rsidR="001E052D" w:rsidRPr="00FD647A">
        <w:rPr>
          <w:rFonts w:ascii="Helvetica" w:hAnsi="Helvetica"/>
          <w:color w:val="000000" w:themeColor="text1"/>
          <w:shd w:val="clear" w:color="auto" w:fill="FFFFFF"/>
          <w:lang w:val="en-US"/>
        </w:rPr>
        <w:t xml:space="preserve">were reported in his </w:t>
      </w:r>
      <w:r w:rsidR="004B5F9F" w:rsidRPr="00FD647A">
        <w:rPr>
          <w:rFonts w:ascii="Helvetica" w:hAnsi="Helvetica"/>
          <w:color w:val="000000" w:themeColor="text1"/>
          <w:shd w:val="clear" w:color="auto" w:fill="FFFFFF"/>
          <w:lang w:val="en-US"/>
        </w:rPr>
        <w:t>book</w:t>
      </w:r>
      <w:r w:rsidR="00727F5C" w:rsidRPr="00FD647A">
        <w:rPr>
          <w:rFonts w:ascii="Helvetica" w:hAnsi="Helvetica"/>
          <w:color w:val="000000" w:themeColor="text1"/>
          <w:shd w:val="clear" w:color="auto" w:fill="FFFFFF"/>
          <w:lang w:val="en-US"/>
        </w:rPr>
        <w:t>:</w:t>
      </w:r>
      <w:r w:rsidR="004B5F9F" w:rsidRPr="00FD647A">
        <w:rPr>
          <w:rFonts w:ascii="Helvetica" w:hAnsi="Helvetica"/>
          <w:color w:val="000000" w:themeColor="text1"/>
          <w:shd w:val="clear" w:color="auto" w:fill="FFFFFF"/>
          <w:lang w:val="en-US"/>
        </w:rPr>
        <w:t xml:space="preserve"> </w:t>
      </w:r>
      <w:r w:rsidR="001E052D" w:rsidRPr="00FD647A">
        <w:rPr>
          <w:rFonts w:ascii="Helvetica" w:hAnsi="Helvetica"/>
          <w:i/>
          <w:color w:val="000000" w:themeColor="text1"/>
          <w:shd w:val="clear" w:color="auto" w:fill="FFFFFF"/>
          <w:lang w:val="en-US"/>
        </w:rPr>
        <w:t>Eye Movements and Vision</w:t>
      </w:r>
      <w:r w:rsidR="001E052D" w:rsidRPr="00FD647A">
        <w:rPr>
          <w:rFonts w:ascii="Helvetica" w:hAnsi="Helvetica"/>
          <w:color w:val="000000" w:themeColor="text1"/>
          <w:shd w:val="clear" w:color="auto" w:fill="FFFFFF"/>
          <w:lang w:val="en-US"/>
        </w:rPr>
        <w:t xml:space="preserve"> (1967). In collaboration with A</w:t>
      </w:r>
      <w:r w:rsidR="00435A81" w:rsidRPr="00FD647A">
        <w:rPr>
          <w:rFonts w:ascii="Helvetica" w:hAnsi="Helvetica"/>
          <w:color w:val="000000" w:themeColor="text1"/>
          <w:shd w:val="clear" w:color="auto" w:fill="FFFFFF"/>
          <w:lang w:val="en-US"/>
        </w:rPr>
        <w:t xml:space="preserve">. </w:t>
      </w:r>
      <w:r w:rsidR="001E052D" w:rsidRPr="00FD647A">
        <w:rPr>
          <w:rFonts w:ascii="Helvetica" w:hAnsi="Helvetica"/>
          <w:color w:val="000000" w:themeColor="text1"/>
          <w:shd w:val="clear" w:color="auto" w:fill="FFFFFF"/>
          <w:lang w:val="en-US"/>
        </w:rPr>
        <w:t>Luria, Yarbus examined impairments of visual perception in patients with simultanagnosia and frontal lobe lesions. He also investigated simultaneous and successive contrast</w:t>
      </w:r>
      <w:r w:rsidR="005337C7" w:rsidRPr="00FD647A">
        <w:rPr>
          <w:rFonts w:ascii="Helvetica" w:hAnsi="Helvetica"/>
          <w:color w:val="000000" w:themeColor="text1"/>
          <w:shd w:val="clear" w:color="auto" w:fill="FFFFFF"/>
          <w:lang w:val="en-US"/>
        </w:rPr>
        <w:t>.</w:t>
      </w:r>
      <w:r w:rsidR="001E052D" w:rsidRPr="00FD647A">
        <w:rPr>
          <w:rFonts w:ascii="Helvetica" w:hAnsi="Helvetica"/>
          <w:color w:val="000000" w:themeColor="text1"/>
          <w:shd w:val="clear" w:color="auto" w:fill="FFFFFF"/>
          <w:lang w:val="en-US"/>
        </w:rPr>
        <w:t xml:space="preserve"> </w:t>
      </w:r>
    </w:p>
    <w:p w14:paraId="3BB32E62" w14:textId="77777777" w:rsidR="008C72AA" w:rsidRPr="00FD647A" w:rsidRDefault="008C72AA" w:rsidP="008849A6">
      <w:pPr>
        <w:ind w:right="-720"/>
        <w:rPr>
          <w:rFonts w:ascii="Helvetica" w:hAnsi="Helvetica"/>
          <w:color w:val="000000" w:themeColor="text1"/>
          <w:lang w:val="en-US"/>
        </w:rPr>
      </w:pPr>
    </w:p>
    <w:p w14:paraId="78FEB0C5" w14:textId="77777777" w:rsidR="005F67B3" w:rsidRPr="00FD647A" w:rsidRDefault="005F67B3" w:rsidP="008849A6">
      <w:pPr>
        <w:ind w:right="-720"/>
        <w:rPr>
          <w:rFonts w:ascii="Helvetica" w:hAnsi="Helvetica"/>
          <w:color w:val="000000" w:themeColor="text1"/>
          <w:lang w:val="en-US"/>
        </w:rPr>
      </w:pPr>
    </w:p>
    <w:p w14:paraId="76090606" w14:textId="77777777" w:rsidR="001E052D" w:rsidRPr="00FD647A" w:rsidRDefault="001E052D" w:rsidP="00E95EC6">
      <w:pPr>
        <w:ind w:left="720" w:right="-720"/>
        <w:rPr>
          <w:rFonts w:ascii="Helvetica" w:hAnsi="Helvetica"/>
          <w:color w:val="000000" w:themeColor="text1"/>
          <w:lang w:val="en-US"/>
        </w:rPr>
      </w:pPr>
    </w:p>
    <w:p w14:paraId="393B27DD" w14:textId="0F0603C5" w:rsidR="004D1A5A" w:rsidRPr="00FD647A" w:rsidRDefault="00803541" w:rsidP="003B36C3">
      <w:pPr>
        <w:spacing w:line="360" w:lineRule="auto"/>
        <w:rPr>
          <w:rFonts w:ascii="Helvetica" w:hAnsi="Helvetica"/>
          <w:b/>
          <w:bCs/>
          <w:color w:val="215E99" w:themeColor="text2" w:themeTint="BF"/>
          <w:sz w:val="32"/>
          <w:szCs w:val="32"/>
          <w:u w:val="single"/>
          <w:shd w:val="clear" w:color="auto" w:fill="FFFFFF"/>
          <w:lang w:val="en-US"/>
        </w:rPr>
      </w:pPr>
      <w:r w:rsidRPr="00FD647A">
        <w:rPr>
          <w:rFonts w:ascii="Helvetica" w:hAnsi="Helvetica"/>
          <w:b/>
          <w:bCs/>
          <w:color w:val="4C94D8" w:themeColor="text2" w:themeTint="80"/>
          <w:sz w:val="32"/>
          <w:szCs w:val="32"/>
          <w:u w:val="single"/>
          <w:shd w:val="clear" w:color="auto" w:fill="FFFFFF"/>
          <w:lang w:val="en-US"/>
        </w:rPr>
        <w:t>Visual Development</w:t>
      </w:r>
    </w:p>
    <w:p w14:paraId="3E4943A6" w14:textId="77777777" w:rsidR="004503CB" w:rsidRPr="00FD647A" w:rsidRDefault="004503CB" w:rsidP="004F2A48">
      <w:pPr>
        <w:spacing w:line="360" w:lineRule="auto"/>
        <w:rPr>
          <w:rFonts w:ascii="Helvetica" w:hAnsi="Helvetica"/>
          <w:b/>
          <w:bCs/>
          <w:color w:val="00B0F0"/>
          <w:sz w:val="32"/>
          <w:szCs w:val="32"/>
          <w:u w:val="single"/>
          <w:shd w:val="clear" w:color="auto" w:fill="FFFFFF"/>
          <w:lang w:val="en-US"/>
        </w:rPr>
      </w:pPr>
    </w:p>
    <w:p w14:paraId="4169FF0A" w14:textId="618D6957" w:rsidR="00803541" w:rsidRPr="00FD647A" w:rsidRDefault="00803541" w:rsidP="005F67B3">
      <w:pPr>
        <w:rPr>
          <w:rFonts w:ascii="Helvetica" w:hAnsi="Helvetica"/>
          <w:b/>
          <w:bCs/>
          <w:color w:val="00B0F0"/>
          <w:sz w:val="32"/>
          <w:szCs w:val="32"/>
          <w:u w:val="single"/>
          <w:shd w:val="clear" w:color="auto" w:fill="FFFFFF"/>
          <w:lang w:val="en-US"/>
        </w:rPr>
      </w:pPr>
      <w:r w:rsidRPr="00FD647A">
        <w:rPr>
          <w:rFonts w:ascii="Helvetica" w:hAnsi="Helvetica"/>
          <w:b/>
          <w:bCs/>
          <w:color w:val="000000" w:themeColor="text1"/>
          <w:shd w:val="clear" w:color="auto" w:fill="FFFFFF"/>
          <w:lang w:val="en-US"/>
        </w:rPr>
        <w:t xml:space="preserve">Blakemore, Colin </w:t>
      </w:r>
      <w:r w:rsidR="00492662" w:rsidRPr="00FD647A">
        <w:rPr>
          <w:rFonts w:ascii="Helvetica" w:hAnsi="Helvetica"/>
          <w:b/>
          <w:bCs/>
          <w:color w:val="000000" w:themeColor="text1"/>
          <w:shd w:val="clear" w:color="auto" w:fill="FFFFFF"/>
          <w:lang w:val="en-US"/>
        </w:rPr>
        <w:t>Brian, Sir</w:t>
      </w:r>
      <w:r w:rsidRPr="00FD647A">
        <w:rPr>
          <w:rFonts w:ascii="Helvetica" w:hAnsi="Helvetica"/>
          <w:b/>
          <w:bCs/>
          <w:color w:val="000000" w:themeColor="text1"/>
          <w:shd w:val="clear" w:color="auto" w:fill="FFFFFF"/>
          <w:lang w:val="en-US"/>
        </w:rPr>
        <w:t xml:space="preserve"> </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1944-2022, </w:t>
      </w:r>
      <w:r w:rsidR="00AC7A3B" w:rsidRPr="00FD647A">
        <w:rPr>
          <w:rFonts w:ascii="Helvetica" w:hAnsi="Helvetica"/>
          <w:b/>
          <w:bCs/>
          <w:color w:val="000000" w:themeColor="text1"/>
          <w:shd w:val="clear" w:color="auto" w:fill="FFFFFF"/>
          <w:lang w:val="en-US"/>
        </w:rPr>
        <w:t xml:space="preserve">University of </w:t>
      </w:r>
      <w:r w:rsidRPr="00FD647A">
        <w:rPr>
          <w:rFonts w:ascii="Helvetica" w:hAnsi="Helvetica"/>
          <w:b/>
          <w:bCs/>
          <w:color w:val="000000" w:themeColor="text1"/>
          <w:shd w:val="clear" w:color="auto" w:fill="FFFFFF"/>
          <w:lang w:val="en-US"/>
        </w:rPr>
        <w:t>Oxford</w:t>
      </w:r>
    </w:p>
    <w:p w14:paraId="51F79665" w14:textId="77777777" w:rsidR="00B41D4D" w:rsidRPr="00FD647A" w:rsidRDefault="00B41D4D" w:rsidP="00B41D4D">
      <w:pPr>
        <w:rPr>
          <w:rFonts w:ascii="Helvetica" w:hAnsi="Helvetica"/>
          <w:color w:val="000000" w:themeColor="text1"/>
          <w:lang w:val="en-US"/>
        </w:rPr>
      </w:pPr>
    </w:p>
    <w:p w14:paraId="709CCD64" w14:textId="642B479B" w:rsidR="00803541" w:rsidRPr="00FD647A" w:rsidRDefault="00E77F6B" w:rsidP="00C77F9F">
      <w:pPr>
        <w:pStyle w:val="NormalWeb"/>
        <w:spacing w:before="0" w:beforeAutospacing="0" w:after="0" w:afterAutospacing="0"/>
        <w:ind w:left="720"/>
        <w:rPr>
          <w:rFonts w:ascii="Helvetica" w:hAnsi="Helvetica"/>
          <w:color w:val="000000" w:themeColor="text1"/>
          <w:lang w:val="en-US"/>
        </w:rPr>
      </w:pPr>
      <w:r w:rsidRPr="00FD647A">
        <w:rPr>
          <w:rFonts w:ascii="Helvetica" w:hAnsi="Helvetica"/>
          <w:lang w:val="en-US"/>
        </w:rPr>
        <w:t xml:space="preserve">World-renowned neuroscientist and highly influential and much-admired member of the vision community. </w:t>
      </w:r>
      <w:r w:rsidR="00A57669" w:rsidRPr="00FD647A">
        <w:rPr>
          <w:rFonts w:ascii="Helvetica" w:hAnsi="Helvetica"/>
          <w:color w:val="000000" w:themeColor="text1"/>
          <w:lang w:val="en-US"/>
        </w:rPr>
        <w:t>I</w:t>
      </w:r>
      <w:r w:rsidR="005337C7" w:rsidRPr="00FD647A">
        <w:rPr>
          <w:rFonts w:ascii="Helvetica" w:hAnsi="Helvetica"/>
          <w:color w:val="000000" w:themeColor="text1"/>
          <w:lang w:val="en-US"/>
        </w:rPr>
        <w:t>s best</w:t>
      </w:r>
      <w:r w:rsidR="00CA58F4" w:rsidRPr="00FD647A">
        <w:rPr>
          <w:rFonts w:ascii="Helvetica" w:hAnsi="Helvetica"/>
          <w:color w:val="000000" w:themeColor="text1"/>
          <w:lang w:val="en-US"/>
        </w:rPr>
        <w:t xml:space="preserve"> r</w:t>
      </w:r>
      <w:r w:rsidR="00803541" w:rsidRPr="00FD647A">
        <w:rPr>
          <w:rFonts w:ascii="Helvetica" w:hAnsi="Helvetica"/>
          <w:color w:val="000000" w:themeColor="text1"/>
          <w:lang w:val="en-US"/>
        </w:rPr>
        <w:t xml:space="preserve">emembered for his studies on the development of the visual brain in kittens and the demonstration of neural plasticity. </w:t>
      </w:r>
      <w:r w:rsidR="00CA58F4" w:rsidRPr="00FD647A">
        <w:rPr>
          <w:rFonts w:ascii="Helvetica" w:hAnsi="Helvetica"/>
          <w:color w:val="000000" w:themeColor="text1"/>
          <w:lang w:val="en-US"/>
        </w:rPr>
        <w:t>W</w:t>
      </w:r>
      <w:r w:rsidR="00803541" w:rsidRPr="00FD647A">
        <w:rPr>
          <w:rFonts w:ascii="Helvetica" w:hAnsi="Helvetica"/>
          <w:color w:val="000000" w:themeColor="text1"/>
          <w:lang w:val="en-US"/>
        </w:rPr>
        <w:t xml:space="preserve">orked with H. Barlow and J. Pettigrew </w:t>
      </w:r>
      <w:r w:rsidR="00140E80" w:rsidRPr="00FD647A">
        <w:rPr>
          <w:rFonts w:ascii="Helvetica" w:hAnsi="Helvetica"/>
          <w:color w:val="000000" w:themeColor="text1"/>
          <w:lang w:val="en-US"/>
        </w:rPr>
        <w:t>to disc</w:t>
      </w:r>
      <w:r w:rsidR="00435A81" w:rsidRPr="00FD647A">
        <w:rPr>
          <w:rFonts w:ascii="Helvetica" w:hAnsi="Helvetica"/>
          <w:color w:val="000000" w:themeColor="text1"/>
          <w:lang w:val="en-US"/>
        </w:rPr>
        <w:t>o</w:t>
      </w:r>
      <w:r w:rsidR="00140E80" w:rsidRPr="00FD647A">
        <w:rPr>
          <w:rFonts w:ascii="Helvetica" w:hAnsi="Helvetica"/>
          <w:color w:val="000000" w:themeColor="text1"/>
          <w:lang w:val="en-US"/>
        </w:rPr>
        <w:t>ver neur</w:t>
      </w:r>
      <w:r w:rsidR="00803541" w:rsidRPr="00FD647A">
        <w:rPr>
          <w:rFonts w:ascii="Helvetica" w:hAnsi="Helvetica"/>
          <w:color w:val="000000" w:themeColor="text1"/>
          <w:lang w:val="en-US"/>
        </w:rPr>
        <w:t>on</w:t>
      </w:r>
      <w:r w:rsidR="00435A81" w:rsidRPr="00FD647A">
        <w:rPr>
          <w:rFonts w:ascii="Helvetica" w:hAnsi="Helvetica"/>
          <w:color w:val="000000" w:themeColor="text1"/>
          <w:lang w:val="en-US"/>
        </w:rPr>
        <w:t>s</w:t>
      </w:r>
      <w:r w:rsidR="007A5B9B" w:rsidRPr="00FD647A">
        <w:rPr>
          <w:rFonts w:ascii="Helvetica" w:hAnsi="Helvetica"/>
          <w:color w:val="000000" w:themeColor="text1"/>
          <w:lang w:val="en-US"/>
        </w:rPr>
        <w:t xml:space="preserve"> encoding </w:t>
      </w:r>
      <w:r w:rsidR="00803541" w:rsidRPr="00FD647A">
        <w:rPr>
          <w:rFonts w:ascii="Helvetica" w:hAnsi="Helvetica"/>
          <w:color w:val="000000" w:themeColor="text1"/>
          <w:lang w:val="en-US"/>
        </w:rPr>
        <w:t xml:space="preserve">binocular </w:t>
      </w:r>
      <w:r w:rsidR="007A5B9B" w:rsidRPr="00FD647A">
        <w:rPr>
          <w:rFonts w:ascii="Helvetica" w:hAnsi="Helvetica"/>
          <w:color w:val="000000" w:themeColor="text1"/>
          <w:lang w:val="en-US"/>
        </w:rPr>
        <w:t xml:space="preserve">disparity </w:t>
      </w:r>
      <w:r w:rsidR="00803541" w:rsidRPr="00FD647A">
        <w:rPr>
          <w:rFonts w:ascii="Helvetica" w:hAnsi="Helvetica"/>
          <w:color w:val="000000" w:themeColor="text1"/>
          <w:lang w:val="en-US"/>
        </w:rPr>
        <w:t>in the cat</w:t>
      </w:r>
      <w:r w:rsidR="00A57669" w:rsidRPr="00FD647A">
        <w:rPr>
          <w:rFonts w:ascii="Helvetica" w:hAnsi="Helvetica"/>
          <w:color w:val="000000" w:themeColor="text1"/>
          <w:lang w:val="en-US"/>
        </w:rPr>
        <w:t>.</w:t>
      </w:r>
      <w:r w:rsidR="00803541" w:rsidRPr="00FD647A">
        <w:rPr>
          <w:rFonts w:ascii="Helvetica" w:hAnsi="Helvetica"/>
          <w:color w:val="000000" w:themeColor="text1"/>
          <w:lang w:val="en-US"/>
        </w:rPr>
        <w:t xml:space="preserve"> </w:t>
      </w:r>
      <w:r w:rsidR="00CA58F4" w:rsidRPr="00FD647A">
        <w:rPr>
          <w:rFonts w:ascii="Helvetica" w:hAnsi="Helvetica"/>
          <w:color w:val="000000" w:themeColor="text1"/>
          <w:lang w:val="en-US"/>
        </w:rPr>
        <w:t>D</w:t>
      </w:r>
      <w:r w:rsidR="00803541" w:rsidRPr="00FD647A">
        <w:rPr>
          <w:rFonts w:ascii="Helvetica" w:hAnsi="Helvetica"/>
          <w:color w:val="000000" w:themeColor="text1"/>
          <w:lang w:val="en-US"/>
        </w:rPr>
        <w:t xml:space="preserve">emonstrated that a kitten, reared in complete darkness since birth and then exposed to a vertically striped cylinder for 5 hr daily, when tested half a year later, behaved as if it was blind to a horizontal line. This experiment triggered numerous studies </w:t>
      </w:r>
      <w:r w:rsidR="007871D1" w:rsidRPr="00FD647A">
        <w:rPr>
          <w:rFonts w:ascii="Helvetica" w:hAnsi="Helvetica"/>
          <w:color w:val="000000" w:themeColor="text1"/>
          <w:lang w:val="en-US"/>
        </w:rPr>
        <w:t xml:space="preserve">under the </w:t>
      </w:r>
      <w:r w:rsidR="007871D1" w:rsidRPr="00FD647A">
        <w:rPr>
          <w:rFonts w:ascii="Helvetica" w:hAnsi="Helvetica"/>
          <w:color w:val="000000" w:themeColor="text1"/>
          <w:lang w:val="en-US"/>
        </w:rPr>
        <w:lastRenderedPageBreak/>
        <w:t xml:space="preserve">umbrella of </w:t>
      </w:r>
      <w:r w:rsidR="007871D1" w:rsidRPr="00FD647A">
        <w:rPr>
          <w:rFonts w:ascii="Helvetica" w:hAnsi="Helvetica"/>
          <w:i/>
          <w:iCs/>
          <w:color w:val="000000" w:themeColor="text1"/>
          <w:lang w:val="en-US"/>
        </w:rPr>
        <w:t>Nature vs. Nurture</w:t>
      </w:r>
      <w:r w:rsidR="00803541" w:rsidRPr="00FD647A">
        <w:rPr>
          <w:rFonts w:ascii="Helvetica" w:hAnsi="Helvetica"/>
          <w:color w:val="000000" w:themeColor="text1"/>
          <w:lang w:val="en-US"/>
        </w:rPr>
        <w:t xml:space="preserve">. By surgically closing the lids of one eye, Blakemore (with </w:t>
      </w:r>
      <w:r w:rsidR="00435A81" w:rsidRPr="00FD647A">
        <w:rPr>
          <w:rFonts w:ascii="Helvetica" w:hAnsi="Helvetica"/>
          <w:color w:val="000000" w:themeColor="text1"/>
          <w:lang w:val="en-US"/>
        </w:rPr>
        <w:t xml:space="preserve">R. </w:t>
      </w:r>
      <w:r w:rsidR="00803541" w:rsidRPr="00FD647A">
        <w:rPr>
          <w:rFonts w:ascii="Helvetica" w:hAnsi="Helvetica"/>
          <w:color w:val="000000" w:themeColor="text1"/>
          <w:lang w:val="en-US"/>
        </w:rPr>
        <w:t xml:space="preserve">van Sluyters) also showed that the normal binocular dominance of cortical neurons shifted to the other eye, a finding </w:t>
      </w:r>
      <w:r w:rsidR="00202A2D" w:rsidRPr="00FD647A">
        <w:rPr>
          <w:rFonts w:ascii="Helvetica" w:hAnsi="Helvetica"/>
          <w:color w:val="000000" w:themeColor="text1"/>
          <w:lang w:val="en-US"/>
        </w:rPr>
        <w:t xml:space="preserve">that is </w:t>
      </w:r>
      <w:r w:rsidR="00803541" w:rsidRPr="00FD647A">
        <w:rPr>
          <w:rFonts w:ascii="Helvetica" w:hAnsi="Helvetica"/>
          <w:color w:val="000000" w:themeColor="text1"/>
          <w:lang w:val="en-US"/>
        </w:rPr>
        <w:t xml:space="preserve">important for </w:t>
      </w:r>
      <w:r w:rsidR="00303915" w:rsidRPr="00FD647A">
        <w:rPr>
          <w:rFonts w:ascii="Helvetica" w:hAnsi="Helvetica"/>
          <w:color w:val="000000" w:themeColor="text1"/>
          <w:lang w:val="en-US"/>
        </w:rPr>
        <w:t xml:space="preserve">the timely </w:t>
      </w:r>
      <w:r w:rsidR="00803541" w:rsidRPr="00FD647A">
        <w:rPr>
          <w:rFonts w:ascii="Helvetica" w:hAnsi="Helvetica"/>
          <w:color w:val="000000" w:themeColor="text1"/>
          <w:lang w:val="en-US"/>
        </w:rPr>
        <w:t>treat</w:t>
      </w:r>
      <w:r w:rsidR="00303915" w:rsidRPr="00FD647A">
        <w:rPr>
          <w:rFonts w:ascii="Helvetica" w:hAnsi="Helvetica"/>
          <w:color w:val="000000" w:themeColor="text1"/>
          <w:lang w:val="en-US"/>
        </w:rPr>
        <w:t>ment</w:t>
      </w:r>
      <w:r w:rsidR="00803541" w:rsidRPr="00FD647A">
        <w:rPr>
          <w:rFonts w:ascii="Helvetica" w:hAnsi="Helvetica"/>
          <w:color w:val="000000" w:themeColor="text1"/>
          <w:lang w:val="en-US"/>
        </w:rPr>
        <w:t xml:space="preserve"> </w:t>
      </w:r>
      <w:r w:rsidR="00303915" w:rsidRPr="00FD647A">
        <w:rPr>
          <w:rFonts w:ascii="Helvetica" w:hAnsi="Helvetica"/>
          <w:color w:val="000000" w:themeColor="text1"/>
          <w:lang w:val="en-US"/>
        </w:rPr>
        <w:t xml:space="preserve">of </w:t>
      </w:r>
      <w:r w:rsidR="00803541" w:rsidRPr="00FD647A">
        <w:rPr>
          <w:rFonts w:ascii="Helvetica" w:hAnsi="Helvetica"/>
          <w:color w:val="000000" w:themeColor="text1"/>
          <w:lang w:val="en-US"/>
        </w:rPr>
        <w:t xml:space="preserve">congenital squint and amblyopia in patients. Further, when kittens were reared with a diffuser in front of their eyes, cortical cells became unresponsive, which is </w:t>
      </w:r>
      <w:r w:rsidR="00303915" w:rsidRPr="00FD647A">
        <w:rPr>
          <w:rFonts w:ascii="Helvetica" w:hAnsi="Helvetica"/>
          <w:color w:val="000000" w:themeColor="text1"/>
          <w:lang w:val="en-US"/>
        </w:rPr>
        <w:t>crucial</w:t>
      </w:r>
      <w:r w:rsidR="00803541" w:rsidRPr="00FD647A">
        <w:rPr>
          <w:rFonts w:ascii="Helvetica" w:hAnsi="Helvetica"/>
          <w:color w:val="000000" w:themeColor="text1"/>
          <w:lang w:val="en-US"/>
        </w:rPr>
        <w:t xml:space="preserve"> for the </w:t>
      </w:r>
      <w:r w:rsidR="00303915" w:rsidRPr="00FD647A">
        <w:rPr>
          <w:rFonts w:ascii="Helvetica" w:hAnsi="Helvetica"/>
          <w:color w:val="000000" w:themeColor="text1"/>
          <w:lang w:val="en-US"/>
        </w:rPr>
        <w:t xml:space="preserve">timely </w:t>
      </w:r>
      <w:r w:rsidR="00803541" w:rsidRPr="00FD647A">
        <w:rPr>
          <w:rFonts w:ascii="Helvetica" w:hAnsi="Helvetica"/>
          <w:color w:val="000000" w:themeColor="text1"/>
          <w:lang w:val="en-US"/>
        </w:rPr>
        <w:t xml:space="preserve">treatment of congenital cataract. </w:t>
      </w:r>
      <w:r w:rsidR="00E23ECD" w:rsidRPr="00FD647A">
        <w:rPr>
          <w:rFonts w:ascii="Helvetica" w:hAnsi="Helvetica"/>
          <w:color w:val="000000" w:themeColor="text1"/>
          <w:lang w:val="en-US"/>
        </w:rPr>
        <w:t>Charismatic speaker</w:t>
      </w:r>
      <w:r w:rsidR="001A5272" w:rsidRPr="00FD647A">
        <w:rPr>
          <w:rFonts w:ascii="Helvetica" w:hAnsi="Helvetica"/>
          <w:color w:val="000000" w:themeColor="text1"/>
          <w:lang w:val="en-US"/>
        </w:rPr>
        <w:t xml:space="preserve"> who was the first physiologist to give the BBC Reith Lectures on the state of the culture, at age 32, and gave the Royal Institution Christmas Lectures. Longstanding Chair of the Department of Physiology/Neuroscience at Oxford University, and subsequently reformist Head of the Medical Research Council of Britain, the primary body for medical grant awards</w:t>
      </w:r>
      <w:r w:rsidR="008517FE" w:rsidRPr="00FD647A">
        <w:rPr>
          <w:rFonts w:ascii="Helvetica" w:hAnsi="Helvetica"/>
          <w:color w:val="000000" w:themeColor="text1"/>
          <w:lang w:val="en-US"/>
        </w:rPr>
        <w:t>. In this capacity, he had to tes</w:t>
      </w:r>
      <w:r w:rsidR="00486F04" w:rsidRPr="00FD647A">
        <w:rPr>
          <w:rFonts w:ascii="Helvetica" w:hAnsi="Helvetica"/>
          <w:color w:val="000000" w:themeColor="text1"/>
          <w:lang w:val="en-US"/>
        </w:rPr>
        <w:t>tif</w:t>
      </w:r>
      <w:r w:rsidR="008517FE" w:rsidRPr="00FD647A">
        <w:rPr>
          <w:rFonts w:ascii="Helvetica" w:hAnsi="Helvetica"/>
          <w:color w:val="000000" w:themeColor="text1"/>
          <w:lang w:val="en-US"/>
        </w:rPr>
        <w:t>y in parliament on measures to ameliorate animal cruelty in neurophysiological experiments.</w:t>
      </w:r>
      <w:r w:rsidR="00C77F9F" w:rsidRPr="00FD647A">
        <w:rPr>
          <w:rFonts w:ascii="Helvetica" w:hAnsi="Helvetica"/>
          <w:color w:val="000000" w:themeColor="text1"/>
          <w:lang w:val="en-US"/>
        </w:rPr>
        <w:t xml:space="preserve"> </w:t>
      </w:r>
      <w:r w:rsidR="00CA58F4" w:rsidRPr="00FD647A">
        <w:rPr>
          <w:rFonts w:ascii="Helvetica" w:hAnsi="Helvetica"/>
          <w:color w:val="000000" w:themeColor="text1"/>
          <w:lang w:val="en-US"/>
        </w:rPr>
        <w:t>R</w:t>
      </w:r>
      <w:r w:rsidR="00B41D4D" w:rsidRPr="00FD647A">
        <w:rPr>
          <w:rFonts w:ascii="Helvetica" w:hAnsi="Helvetica"/>
          <w:color w:val="000000" w:themeColor="text1"/>
          <w:lang w:val="en-US"/>
        </w:rPr>
        <w:t>eceived numerous honors from many academies and societies,</w:t>
      </w:r>
      <w:r w:rsidR="002A76D9" w:rsidRPr="00FD647A">
        <w:rPr>
          <w:rFonts w:ascii="Helvetica" w:hAnsi="Helvetica"/>
          <w:color w:val="000000" w:themeColor="text1"/>
          <w:lang w:val="en-US"/>
        </w:rPr>
        <w:t xml:space="preserve"> </w:t>
      </w:r>
      <w:r w:rsidR="00DB11BF" w:rsidRPr="00FD647A">
        <w:rPr>
          <w:rFonts w:ascii="Helvetica" w:hAnsi="Helvetica"/>
          <w:color w:val="000000" w:themeColor="text1"/>
          <w:lang w:val="en-US"/>
        </w:rPr>
        <w:t>was</w:t>
      </w:r>
      <w:r w:rsidR="00B41D4D" w:rsidRPr="00FD647A">
        <w:rPr>
          <w:rFonts w:ascii="Helvetica" w:hAnsi="Helvetica"/>
          <w:color w:val="000000" w:themeColor="text1"/>
          <w:lang w:val="en-US"/>
        </w:rPr>
        <w:t xml:space="preserve"> </w:t>
      </w:r>
      <w:r w:rsidR="00DB11BF" w:rsidRPr="00FD647A">
        <w:rPr>
          <w:rFonts w:ascii="Helvetica" w:hAnsi="Helvetica"/>
          <w:color w:val="000000" w:themeColor="text1"/>
          <w:lang w:val="en-US"/>
        </w:rPr>
        <w:t>elected</w:t>
      </w:r>
      <w:r w:rsidR="00B41D4D" w:rsidRPr="00FD647A">
        <w:rPr>
          <w:rFonts w:ascii="Helvetica" w:hAnsi="Helvetica"/>
          <w:color w:val="000000" w:themeColor="text1"/>
          <w:lang w:val="en-US"/>
        </w:rPr>
        <w:t xml:space="preserve"> Fellow of the Royal Society</w:t>
      </w:r>
      <w:r w:rsidR="000024EC" w:rsidRPr="00FD647A">
        <w:rPr>
          <w:rFonts w:ascii="Helvetica" w:hAnsi="Helvetica"/>
          <w:color w:val="000000" w:themeColor="text1"/>
          <w:lang w:val="en-US"/>
        </w:rPr>
        <w:t xml:space="preserve"> of London</w:t>
      </w:r>
      <w:r w:rsidR="008517FE" w:rsidRPr="00FD647A">
        <w:rPr>
          <w:rFonts w:ascii="Helvetica" w:hAnsi="Helvetica"/>
          <w:color w:val="000000" w:themeColor="text1"/>
          <w:lang w:val="en-US"/>
        </w:rPr>
        <w:t xml:space="preserve"> and knighted by the Queen in 2014.</w:t>
      </w:r>
      <w:r w:rsidR="000E2184" w:rsidRPr="00FD647A">
        <w:rPr>
          <w:rFonts w:ascii="Helvetica" w:hAnsi="Helvetica"/>
          <w:color w:val="000000" w:themeColor="text1"/>
          <w:lang w:val="en-US"/>
        </w:rPr>
        <w:t xml:space="preserve"> Colin Blakemore died </w:t>
      </w:r>
      <w:r w:rsidR="000D5003" w:rsidRPr="00FD647A">
        <w:rPr>
          <w:rFonts w:ascii="Helvetica" w:hAnsi="Helvetica"/>
          <w:color w:val="000000" w:themeColor="text1"/>
          <w:lang w:val="en-US"/>
        </w:rPr>
        <w:t xml:space="preserve">from </w:t>
      </w:r>
      <w:r w:rsidR="00EB533D" w:rsidRPr="00FD647A">
        <w:rPr>
          <w:rFonts w:ascii="Helvetica" w:hAnsi="Helvetica"/>
          <w:color w:val="000000" w:themeColor="text1"/>
          <w:lang w:val="en-US"/>
        </w:rPr>
        <w:t xml:space="preserve">Amyotraphic lateral sclerosis  </w:t>
      </w:r>
      <w:r w:rsidR="006F2604" w:rsidRPr="00FD647A">
        <w:rPr>
          <w:rFonts w:ascii="Helvetica" w:hAnsi="Helvetica"/>
          <w:color w:val="000000" w:themeColor="text1"/>
        </w:rPr>
        <w:t xml:space="preserve">(Lou Gehrig's disease) </w:t>
      </w:r>
      <w:r w:rsidR="000E2184" w:rsidRPr="00FD647A">
        <w:rPr>
          <w:rFonts w:ascii="Helvetica" w:hAnsi="Helvetica"/>
          <w:color w:val="000000" w:themeColor="text1"/>
        </w:rPr>
        <w:t>on 27 June 2022, at the age of 78.</w:t>
      </w:r>
    </w:p>
    <w:p w14:paraId="5E5D9DDC" w14:textId="77777777" w:rsidR="00B82A77" w:rsidRPr="00FD647A" w:rsidRDefault="00B82A77" w:rsidP="00C77F9F">
      <w:pPr>
        <w:pStyle w:val="NormalWeb"/>
        <w:spacing w:before="0" w:beforeAutospacing="0" w:after="0" w:afterAutospacing="0"/>
        <w:ind w:left="720"/>
        <w:rPr>
          <w:rFonts w:ascii="Helvetica" w:hAnsi="Helvetica"/>
          <w:color w:val="000000" w:themeColor="text1"/>
          <w:lang w:val="en-US"/>
        </w:rPr>
      </w:pPr>
    </w:p>
    <w:p w14:paraId="15CCAB05" w14:textId="540A92DF" w:rsidR="00B82A77" w:rsidRPr="00FD647A" w:rsidRDefault="00B82A77" w:rsidP="00B82A77">
      <w:pPr>
        <w:ind w:left="720"/>
        <w:rPr>
          <w:rFonts w:ascii="Helvetica" w:hAnsi="Helvetica"/>
          <w:b/>
          <w:bCs/>
          <w:color w:val="4C94D8" w:themeColor="text2" w:themeTint="80"/>
          <w:lang w:val="en-US"/>
        </w:rPr>
      </w:pPr>
      <w:r w:rsidRPr="00FD647A">
        <w:rPr>
          <w:rFonts w:ascii="Helvetica" w:hAnsi="Helvetica"/>
          <w:color w:val="000000" w:themeColor="text1"/>
          <w:lang w:val="en-US"/>
        </w:rPr>
        <w:t xml:space="preserve">See also under </w:t>
      </w:r>
      <w:r w:rsidRPr="0020744A">
        <w:rPr>
          <w:rFonts w:ascii="Helvetica" w:hAnsi="Helvetica"/>
          <w:color w:val="4C94D8" w:themeColor="text2" w:themeTint="80"/>
          <w:lang w:val="en-US"/>
          <w:rPrChange w:id="19" w:author="cwtyler2020@gmail.com" w:date="2026-03-18T07:55:00Z" w16du:dateUtc="2026-03-18T14:55:00Z">
            <w:rPr>
              <w:rFonts w:ascii="Helvetica" w:hAnsi="Helvetica"/>
              <w:color w:val="4C94D8" w:themeColor="text2" w:themeTint="80"/>
              <w:lang w:val="en-US"/>
            </w:rPr>
          </w:rPrChange>
        </w:rPr>
        <w:t xml:space="preserve">Brightness </w:t>
      </w:r>
      <w:r w:rsidR="006E3310" w:rsidRPr="0020744A">
        <w:rPr>
          <w:rFonts w:ascii="Helvetica" w:hAnsi="Helvetica"/>
          <w:color w:val="4C94D8" w:themeColor="text2" w:themeTint="80"/>
          <w:lang w:val="en-US"/>
          <w:rPrChange w:id="20" w:author="cwtyler2020@gmail.com" w:date="2026-03-18T07:55:00Z" w16du:dateUtc="2026-03-18T14:55:00Z">
            <w:rPr>
              <w:rFonts w:ascii="Helvetica" w:hAnsi="Helvetica"/>
              <w:color w:val="4C94D8" w:themeColor="text2" w:themeTint="80"/>
              <w:lang w:val="en-US"/>
            </w:rPr>
          </w:rPrChange>
        </w:rPr>
        <w:t xml:space="preserve">and Contrast </w:t>
      </w:r>
      <w:r w:rsidR="002124EB" w:rsidRPr="0020744A">
        <w:rPr>
          <w:rFonts w:ascii="Helvetica" w:hAnsi="Helvetica"/>
          <w:color w:val="4C94D8" w:themeColor="text2" w:themeTint="80"/>
          <w:lang w:val="en-US"/>
          <w:rPrChange w:id="21" w:author="cwtyler2020@gmail.com" w:date="2026-03-18T07:55:00Z" w16du:dateUtc="2026-03-18T14:55:00Z">
            <w:rPr>
              <w:rFonts w:ascii="Helvetica" w:hAnsi="Helvetica"/>
              <w:color w:val="4C94D8" w:themeColor="text2" w:themeTint="80"/>
              <w:lang w:val="en-US"/>
            </w:rPr>
          </w:rPrChange>
        </w:rPr>
        <w:t>Percept</w:t>
      </w:r>
      <w:r w:rsidRPr="0020744A">
        <w:rPr>
          <w:rFonts w:ascii="Helvetica" w:hAnsi="Helvetica"/>
          <w:color w:val="4C94D8" w:themeColor="text2" w:themeTint="80"/>
          <w:lang w:val="en-US"/>
          <w:rPrChange w:id="22" w:author="cwtyler2020@gmail.com" w:date="2026-03-18T07:55:00Z" w16du:dateUtc="2026-03-18T14:55:00Z">
            <w:rPr>
              <w:rFonts w:ascii="Helvetica" w:hAnsi="Helvetica"/>
              <w:color w:val="4C94D8" w:themeColor="text2" w:themeTint="80"/>
              <w:lang w:val="en-US"/>
            </w:rPr>
          </w:rPrChange>
        </w:rPr>
        <w:t>ion</w:t>
      </w:r>
    </w:p>
    <w:p w14:paraId="17916D17" w14:textId="77777777" w:rsidR="00712515" w:rsidRPr="00FD647A" w:rsidRDefault="00712515" w:rsidP="00B82A77">
      <w:pPr>
        <w:rPr>
          <w:rFonts w:ascii="Helvetica" w:hAnsi="Helvetica"/>
          <w:color w:val="4C94D8" w:themeColor="text2" w:themeTint="80"/>
          <w:lang w:val="en-US"/>
        </w:rPr>
      </w:pPr>
    </w:p>
    <w:p w14:paraId="083B1707" w14:textId="77777777" w:rsidR="00712515" w:rsidRPr="00FD647A" w:rsidRDefault="00712515" w:rsidP="00712515">
      <w:pPr>
        <w:ind w:left="720"/>
        <w:rPr>
          <w:rFonts w:ascii="Helvetica" w:hAnsi="Helvetica"/>
          <w:color w:val="000000" w:themeColor="text1"/>
          <w:lang w:val="en-US"/>
        </w:rPr>
      </w:pPr>
    </w:p>
    <w:p w14:paraId="4A806F76" w14:textId="5D2E3162" w:rsidR="00803541" w:rsidRPr="00FD647A" w:rsidRDefault="00803541" w:rsidP="0080354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Braddick, Oliver J</w:t>
      </w:r>
      <w:r w:rsidR="00C30601" w:rsidRPr="00FD647A">
        <w:rPr>
          <w:rFonts w:ascii="Helvetica" w:hAnsi="Helvetica"/>
          <w:b/>
          <w:bCs/>
          <w:color w:val="000000" w:themeColor="text1"/>
          <w:shd w:val="clear" w:color="auto" w:fill="FFFFFF"/>
          <w:lang w:val="en-US"/>
        </w:rPr>
        <w:t>ohn</w:t>
      </w:r>
      <w:r w:rsidRPr="00FD647A">
        <w:rPr>
          <w:rFonts w:ascii="Helvetica" w:hAnsi="Helvetica"/>
          <w:b/>
          <w:bCs/>
          <w:color w:val="000000" w:themeColor="text1"/>
          <w:shd w:val="clear" w:color="auto" w:fill="FFFFFF"/>
          <w:lang w:val="en-US"/>
        </w:rPr>
        <w:t xml:space="preserve">  –  1944-2020, </w:t>
      </w:r>
      <w:r w:rsidR="00AC7A3B" w:rsidRPr="00FD647A">
        <w:rPr>
          <w:rFonts w:ascii="Helvetica" w:hAnsi="Helvetica"/>
          <w:b/>
          <w:bCs/>
          <w:color w:val="000000" w:themeColor="text1"/>
          <w:shd w:val="clear" w:color="auto" w:fill="FFFFFF"/>
          <w:lang w:val="en-US"/>
        </w:rPr>
        <w:t xml:space="preserve">University of </w:t>
      </w:r>
      <w:r w:rsidRPr="00FD647A">
        <w:rPr>
          <w:rFonts w:ascii="Helvetica" w:hAnsi="Helvetica"/>
          <w:b/>
          <w:bCs/>
          <w:color w:val="000000" w:themeColor="text1"/>
          <w:shd w:val="clear" w:color="auto" w:fill="FFFFFF"/>
          <w:lang w:val="en-US"/>
        </w:rPr>
        <w:t xml:space="preserve">Oxford </w:t>
      </w:r>
    </w:p>
    <w:p w14:paraId="3C40DEB4" w14:textId="77777777" w:rsidR="00803541" w:rsidRPr="00FD647A" w:rsidRDefault="00803541" w:rsidP="00803541">
      <w:pPr>
        <w:rPr>
          <w:rFonts w:ascii="Helvetica" w:hAnsi="Helvetica"/>
          <w:b/>
          <w:bCs/>
          <w:color w:val="000000" w:themeColor="text1"/>
          <w:shd w:val="clear" w:color="auto" w:fill="FFFFFF"/>
          <w:lang w:val="en-US"/>
        </w:rPr>
      </w:pPr>
    </w:p>
    <w:p w14:paraId="1FAC7B41" w14:textId="319F9D32" w:rsidR="00803541" w:rsidRPr="00FD647A" w:rsidRDefault="00275D64" w:rsidP="002903AC">
      <w:pPr>
        <w:ind w:left="720"/>
        <w:rPr>
          <w:rFonts w:ascii="Helvetica" w:hAnsi="Helvetica" w:cs="Arial"/>
          <w:color w:val="000000" w:themeColor="text1"/>
          <w:lang w:val="en-US"/>
        </w:rPr>
      </w:pPr>
      <w:r w:rsidRPr="00FD647A">
        <w:rPr>
          <w:rFonts w:ascii="Helvetica" w:hAnsi="Helvetica"/>
          <w:color w:val="000000" w:themeColor="text1"/>
          <w:shd w:val="clear" w:color="auto" w:fill="FFFFFF"/>
          <w:lang w:val="en-US"/>
        </w:rPr>
        <w:t>Acclaimed d</w:t>
      </w:r>
      <w:r w:rsidR="00CD37A8" w:rsidRPr="00FD647A">
        <w:rPr>
          <w:rFonts w:ascii="Helvetica" w:hAnsi="Helvetica"/>
          <w:color w:val="000000" w:themeColor="text1"/>
          <w:shd w:val="clear" w:color="auto" w:fill="FFFFFF"/>
          <w:lang w:val="en-US"/>
        </w:rPr>
        <w:t xml:space="preserve">evelopmental psychologist. </w:t>
      </w:r>
      <w:r w:rsidR="00803541" w:rsidRPr="00FD647A">
        <w:rPr>
          <w:rFonts w:ascii="Helvetica" w:hAnsi="Helvetica"/>
          <w:color w:val="000000" w:themeColor="text1"/>
          <w:shd w:val="clear" w:color="auto" w:fill="FFFFFF"/>
          <w:lang w:val="en-US"/>
        </w:rPr>
        <w:t>Established the Visual Development Unit in Cambridge and studied (with his wife J</w:t>
      </w:r>
      <w:r w:rsidR="001A707B" w:rsidRPr="00FD647A">
        <w:rPr>
          <w:rFonts w:ascii="Helvetica" w:hAnsi="Helvetica"/>
          <w:color w:val="000000" w:themeColor="text1"/>
          <w:shd w:val="clear" w:color="auto" w:fill="FFFFFF"/>
          <w:lang w:val="en-US"/>
        </w:rPr>
        <w:t>.</w:t>
      </w:r>
      <w:r w:rsidR="00803541" w:rsidRPr="00FD647A">
        <w:rPr>
          <w:rFonts w:ascii="Helvetica" w:hAnsi="Helvetica"/>
          <w:color w:val="000000" w:themeColor="text1"/>
          <w:shd w:val="clear" w:color="auto" w:fill="FFFFFF"/>
          <w:lang w:val="en-US"/>
        </w:rPr>
        <w:t xml:space="preserve"> Atkinson) visual perception in infancy and early childhood. </w:t>
      </w:r>
      <w:r w:rsidRPr="00FD647A">
        <w:rPr>
          <w:rFonts w:ascii="Helvetica" w:hAnsi="Helvetica" w:cs="Arial"/>
          <w:color w:val="000000" w:themeColor="text1"/>
          <w:lang w:val="en-US"/>
        </w:rPr>
        <w:t>Studied the development of the dorsal and ventral streams in infancy and developed the neurological theory of asymmetric nystagmus in the absence of binocular vision.</w:t>
      </w:r>
      <w:r w:rsidRPr="00FD647A">
        <w:rPr>
          <w:rFonts w:ascii="Helvetica" w:hAnsi="Helvetica"/>
          <w:b/>
          <w:bCs/>
          <w:color w:val="000000" w:themeColor="text1"/>
          <w:shd w:val="clear" w:color="auto" w:fill="FFFFFF"/>
          <w:lang w:val="en-US"/>
        </w:rPr>
        <w:t xml:space="preserve"> </w:t>
      </w:r>
      <w:r w:rsidR="00803541" w:rsidRPr="00FD647A">
        <w:rPr>
          <w:rFonts w:ascii="Helvetica" w:hAnsi="Helvetica"/>
          <w:color w:val="000000" w:themeColor="text1"/>
          <w:shd w:val="clear" w:color="auto" w:fill="FFFFFF"/>
          <w:lang w:val="en-US"/>
        </w:rPr>
        <w:t xml:space="preserve">Pioneered work on contrast sensitivity, </w:t>
      </w:r>
      <w:r w:rsidR="00803541" w:rsidRPr="00FD647A">
        <w:rPr>
          <w:rFonts w:ascii="Helvetica" w:hAnsi="Helvetica" w:cs="Open Sans"/>
          <w:color w:val="000000" w:themeColor="text1"/>
          <w:shd w:val="clear" w:color="auto" w:fill="FFFFFF"/>
          <w:lang w:val="en-US"/>
        </w:rPr>
        <w:t>the development of motion perception, and form perception</w:t>
      </w:r>
      <w:r w:rsidR="0081078A" w:rsidRPr="00FD647A">
        <w:rPr>
          <w:rFonts w:ascii="Helvetica" w:hAnsi="Helvetica" w:cs="Open Sans"/>
          <w:color w:val="000000" w:themeColor="text1"/>
          <w:shd w:val="clear" w:color="auto" w:fill="FFFFFF"/>
          <w:lang w:val="en-US"/>
        </w:rPr>
        <w:t xml:space="preserve"> </w:t>
      </w:r>
      <w:r w:rsidR="0081078A" w:rsidRPr="00FD647A">
        <w:rPr>
          <w:rFonts w:ascii="Helvetica" w:hAnsi="Helvetica"/>
          <w:color w:val="000000" w:themeColor="text1"/>
          <w:shd w:val="clear" w:color="auto" w:fill="FFFFFF"/>
          <w:lang w:val="en-US"/>
        </w:rPr>
        <w:t>in newborns</w:t>
      </w:r>
      <w:r w:rsidR="00803541" w:rsidRPr="00FD647A">
        <w:rPr>
          <w:rFonts w:ascii="Helvetica" w:hAnsi="Helvetica" w:cs="Open Sans"/>
          <w:color w:val="000000" w:themeColor="text1"/>
          <w:shd w:val="clear" w:color="auto" w:fill="FFFFFF"/>
          <w:lang w:val="en-US"/>
        </w:rPr>
        <w:t>. Developed t</w:t>
      </w:r>
      <w:r w:rsidR="00803541" w:rsidRPr="00FD647A">
        <w:rPr>
          <w:rFonts w:ascii="Helvetica" w:hAnsi="Helvetica" w:cs="Arial"/>
          <w:color w:val="000000" w:themeColor="text1"/>
          <w:lang w:val="en-US"/>
        </w:rPr>
        <w:t xml:space="preserve">he </w:t>
      </w:r>
      <w:r w:rsidR="00803541" w:rsidRPr="00FD647A">
        <w:rPr>
          <w:rFonts w:ascii="Helvetica" w:hAnsi="Helvetica" w:cs="Arial"/>
          <w:i/>
          <w:iCs/>
          <w:color w:val="000000" w:themeColor="text1"/>
          <w:lang w:val="en-US"/>
        </w:rPr>
        <w:t>isotropic video refractor</w:t>
      </w:r>
      <w:r w:rsidR="00803541" w:rsidRPr="00FD647A">
        <w:rPr>
          <w:rFonts w:ascii="Helvetica" w:hAnsi="Helvetica" w:cs="Arial"/>
          <w:color w:val="000000" w:themeColor="text1"/>
          <w:lang w:val="en-US"/>
        </w:rPr>
        <w:t xml:space="preserve">, which </w:t>
      </w:r>
      <w:r w:rsidR="0081078A" w:rsidRPr="00FD647A">
        <w:rPr>
          <w:rFonts w:ascii="Helvetica" w:hAnsi="Helvetica" w:cs="Arial"/>
          <w:color w:val="000000" w:themeColor="text1"/>
          <w:lang w:val="en-US"/>
        </w:rPr>
        <w:t>projected</w:t>
      </w:r>
      <w:r w:rsidR="00803541" w:rsidRPr="00FD647A">
        <w:rPr>
          <w:rFonts w:ascii="Helvetica" w:hAnsi="Helvetica" w:cs="Arial"/>
          <w:color w:val="000000" w:themeColor="text1"/>
          <w:lang w:val="en-US"/>
        </w:rPr>
        <w:t xml:space="preserve"> images of the infant’s eye on a video screen and enabled instant measurement of accommodation, astigmatism, and refractive error at any age. Infants under 12 months of age had significant astigmatism, decreasing to adult levels by 2 years of age. Of the over 5000 infants screened at 8 months of age, around 5-6% had visual problems, mostly from hyperopia, and were at risk of developing strabismus (squint) later in life. Contrast sensitivity in babies aged between 1 to 10 days</w:t>
      </w:r>
      <w:r w:rsidR="00895F6F" w:rsidRPr="00FD647A">
        <w:rPr>
          <w:rFonts w:ascii="Helvetica" w:hAnsi="Helvetica" w:cs="Arial"/>
          <w:color w:val="000000" w:themeColor="text1"/>
          <w:lang w:val="en-US"/>
        </w:rPr>
        <w:t>,</w:t>
      </w:r>
      <w:r w:rsidR="00803541" w:rsidRPr="00FD647A">
        <w:rPr>
          <w:rFonts w:ascii="Helvetica" w:hAnsi="Helvetica" w:cs="Arial"/>
          <w:color w:val="000000" w:themeColor="text1"/>
          <w:lang w:val="en-US"/>
        </w:rPr>
        <w:t xml:space="preserve"> measured with the visual evoked potential (VEP)</w:t>
      </w:r>
      <w:r w:rsidR="00895F6F" w:rsidRPr="00FD647A">
        <w:rPr>
          <w:rFonts w:ascii="Helvetica" w:hAnsi="Helvetica" w:cs="Arial"/>
          <w:color w:val="000000" w:themeColor="text1"/>
          <w:lang w:val="en-US"/>
        </w:rPr>
        <w:t>,</w:t>
      </w:r>
      <w:r w:rsidR="00803541" w:rsidRPr="00FD647A">
        <w:rPr>
          <w:rFonts w:ascii="Helvetica" w:hAnsi="Helvetica" w:cs="Arial"/>
          <w:color w:val="000000" w:themeColor="text1"/>
          <w:lang w:val="en-US"/>
        </w:rPr>
        <w:t xml:space="preserve"> was poor but improved with age. Most infants had binocular vision by 3-4 months of age </w:t>
      </w:r>
      <w:r w:rsidR="00864A03" w:rsidRPr="00FD647A">
        <w:rPr>
          <w:rFonts w:ascii="Helvetica" w:hAnsi="Helvetica" w:cs="Arial"/>
          <w:color w:val="000000" w:themeColor="text1"/>
          <w:lang w:val="en-US"/>
        </w:rPr>
        <w:t xml:space="preserve">(measured with random dot stereograms) </w:t>
      </w:r>
      <w:r w:rsidR="00803541" w:rsidRPr="00FD647A">
        <w:rPr>
          <w:rFonts w:ascii="Helvetica" w:hAnsi="Helvetica" w:cs="Arial"/>
          <w:color w:val="000000" w:themeColor="text1"/>
          <w:lang w:val="en-US"/>
        </w:rPr>
        <w:t>and responded to the orientation of the stimulus at 6 weeks of age</w:t>
      </w:r>
      <w:r w:rsidR="00864A03" w:rsidRPr="00FD647A">
        <w:rPr>
          <w:rFonts w:ascii="Helvetica" w:hAnsi="Helvetica" w:cs="Arial"/>
          <w:color w:val="000000" w:themeColor="text1"/>
          <w:lang w:val="en-US"/>
        </w:rPr>
        <w:t xml:space="preserve"> (measured with the VEP)</w:t>
      </w:r>
      <w:r w:rsidR="00803541" w:rsidRPr="00FD647A">
        <w:rPr>
          <w:rFonts w:ascii="Helvetica" w:hAnsi="Helvetica" w:cs="Arial"/>
          <w:color w:val="000000" w:themeColor="text1"/>
          <w:lang w:val="en-US"/>
        </w:rPr>
        <w:t>.</w:t>
      </w:r>
      <w:r w:rsidR="00803541" w:rsidRPr="00FD647A">
        <w:rPr>
          <w:rFonts w:ascii="Helvetica" w:hAnsi="Helvetica" w:cs="Open Sans"/>
          <w:color w:val="000000" w:themeColor="text1"/>
          <w:shd w:val="clear" w:color="auto" w:fill="FFFFFF"/>
          <w:lang w:val="en-US"/>
        </w:rPr>
        <w:t xml:space="preserve"> Mechanisms underlying optokinetic asymmetries were also studied. Fellow of the Academy of Medical Sciences and of the British Academy.</w:t>
      </w:r>
      <w:r w:rsidR="00864A03" w:rsidRPr="00FD647A">
        <w:rPr>
          <w:rFonts w:ascii="Helvetica" w:hAnsi="Helvetica" w:cs="Open Sans"/>
          <w:color w:val="000000" w:themeColor="text1"/>
          <w:shd w:val="clear" w:color="auto" w:fill="FFFFFF"/>
          <w:lang w:val="en-US"/>
        </w:rPr>
        <w:t xml:space="preserve"> </w:t>
      </w:r>
      <w:r w:rsidR="00E70552" w:rsidRPr="00FD647A">
        <w:rPr>
          <w:rFonts w:ascii="Helvetica" w:hAnsi="Helvetica" w:cs="Open Sans"/>
          <w:color w:val="000000" w:themeColor="text1"/>
          <w:shd w:val="clear" w:color="auto" w:fill="FFFFFF"/>
          <w:lang w:val="en-US"/>
        </w:rPr>
        <w:t xml:space="preserve">Organized ECVP 1984. </w:t>
      </w:r>
      <w:r w:rsidR="00864A03" w:rsidRPr="00FD647A">
        <w:rPr>
          <w:rFonts w:ascii="Helvetica" w:hAnsi="Helvetica" w:cs="Open Sans"/>
          <w:color w:val="000000" w:themeColor="text1"/>
          <w:shd w:val="clear" w:color="auto" w:fill="FFFFFF"/>
          <w:lang w:val="en-US"/>
        </w:rPr>
        <w:t>Review on the d</w:t>
      </w:r>
      <w:r w:rsidR="00864A03" w:rsidRPr="00FD647A">
        <w:rPr>
          <w:rFonts w:ascii="Helvetica" w:hAnsi="Helvetica" w:cs="Arial"/>
          <w:color w:val="000000" w:themeColor="text1"/>
          <w:lang w:val="en-US"/>
        </w:rPr>
        <w:t>evelopment of human visual function (Vision Research, 13, 1588-1609, 2011).</w:t>
      </w:r>
    </w:p>
    <w:p w14:paraId="217B0B56" w14:textId="77777777" w:rsidR="00B82A77" w:rsidRPr="00FD647A" w:rsidRDefault="00B82A77" w:rsidP="00803541">
      <w:pPr>
        <w:shd w:val="clear" w:color="auto" w:fill="FFFFFF"/>
        <w:ind w:left="720"/>
        <w:rPr>
          <w:rFonts w:ascii="Helvetica" w:hAnsi="Helvetica" w:cs="Arial"/>
          <w:color w:val="000000" w:themeColor="text1"/>
          <w:lang w:val="en-US"/>
        </w:rPr>
      </w:pPr>
    </w:p>
    <w:p w14:paraId="02A3298E" w14:textId="34B1554C" w:rsidR="00B82A77" w:rsidRPr="00FD647A" w:rsidRDefault="00B82A77" w:rsidP="00B82A77">
      <w:pPr>
        <w:ind w:left="720"/>
        <w:rPr>
          <w:rFonts w:ascii="Helvetica" w:hAnsi="Helvetica"/>
          <w:b/>
          <w:bCs/>
          <w:color w:val="4C94D8" w:themeColor="text2" w:themeTint="80"/>
          <w:lang w:val="en-US"/>
        </w:rPr>
      </w:pPr>
      <w:r w:rsidRPr="00FD647A">
        <w:rPr>
          <w:rFonts w:ascii="Helvetica" w:hAnsi="Helvetica"/>
          <w:color w:val="000000" w:themeColor="text1"/>
          <w:lang w:val="en-US"/>
        </w:rPr>
        <w:t xml:space="preserve">See also under </w:t>
      </w:r>
      <w:r w:rsidRPr="00FD647A">
        <w:rPr>
          <w:rFonts w:ascii="Helvetica" w:hAnsi="Helvetica"/>
          <w:color w:val="4C94D8" w:themeColor="text2" w:themeTint="80"/>
          <w:lang w:val="en-US"/>
        </w:rPr>
        <w:t xml:space="preserve">Brightness </w:t>
      </w:r>
      <w:r w:rsidR="006E3310" w:rsidRPr="00FD647A">
        <w:rPr>
          <w:rFonts w:ascii="Helvetica" w:hAnsi="Helvetica"/>
          <w:color w:val="4C94D8" w:themeColor="text2" w:themeTint="80"/>
          <w:lang w:val="en-US"/>
        </w:rPr>
        <w:t xml:space="preserve">and Contrast </w:t>
      </w:r>
      <w:r w:rsidR="002124EB" w:rsidRPr="00FD647A">
        <w:rPr>
          <w:rFonts w:ascii="Helvetica" w:hAnsi="Helvetica"/>
          <w:color w:val="4C94D8" w:themeColor="text2" w:themeTint="80"/>
          <w:lang w:val="en-US"/>
        </w:rPr>
        <w:t>Percept</w:t>
      </w:r>
      <w:r w:rsidRPr="00FD647A">
        <w:rPr>
          <w:rFonts w:ascii="Helvetica" w:hAnsi="Helvetica"/>
          <w:color w:val="4C94D8" w:themeColor="text2" w:themeTint="80"/>
          <w:lang w:val="en-US"/>
        </w:rPr>
        <w:t>ion</w:t>
      </w:r>
    </w:p>
    <w:p w14:paraId="37013A9D" w14:textId="77777777" w:rsidR="00803541" w:rsidRPr="00FD647A" w:rsidRDefault="00803541" w:rsidP="00803541">
      <w:pPr>
        <w:rPr>
          <w:rFonts w:ascii="Helvetica" w:hAnsi="Helvetica"/>
          <w:color w:val="000000" w:themeColor="text1"/>
          <w:shd w:val="clear" w:color="auto" w:fill="FFFFFF"/>
          <w:lang w:val="en-US"/>
        </w:rPr>
      </w:pPr>
    </w:p>
    <w:p w14:paraId="5F1BE9FB" w14:textId="3839DF10" w:rsidR="007610D5" w:rsidRPr="00FD647A" w:rsidRDefault="00803541" w:rsidP="00803541">
      <w:pPr>
        <w:rPr>
          <w:rFonts w:ascii="Helvetica" w:hAnsi="Helvetica"/>
          <w:b/>
          <w:bCs/>
          <w:color w:val="000000" w:themeColor="text1"/>
          <w:lang w:val="en-US"/>
        </w:rPr>
      </w:pPr>
      <w:r w:rsidRPr="00FD647A">
        <w:rPr>
          <w:rFonts w:ascii="Helvetica" w:hAnsi="Helvetica"/>
          <w:b/>
          <w:bCs/>
          <w:color w:val="000000" w:themeColor="text1"/>
          <w:lang w:val="en-US"/>
        </w:rPr>
        <w:lastRenderedPageBreak/>
        <w:br/>
      </w:r>
      <w:r w:rsidR="007610D5" w:rsidRPr="00FD647A">
        <w:rPr>
          <w:rFonts w:ascii="Helvetica" w:hAnsi="Helvetica"/>
          <w:b/>
          <w:bCs/>
          <w:color w:val="000000" w:themeColor="text1"/>
          <w:lang w:val="en-US"/>
        </w:rPr>
        <w:t>Dobson, M</w:t>
      </w:r>
      <w:r w:rsidR="00EF2F1B" w:rsidRPr="00FD647A">
        <w:rPr>
          <w:rFonts w:ascii="Helvetica" w:hAnsi="Helvetica"/>
          <w:b/>
          <w:bCs/>
          <w:color w:val="000000" w:themeColor="text1"/>
          <w:lang w:val="en-US"/>
        </w:rPr>
        <w:t>argaret</w:t>
      </w:r>
      <w:r w:rsidR="007610D5" w:rsidRPr="00FD647A">
        <w:rPr>
          <w:rFonts w:ascii="Helvetica" w:hAnsi="Helvetica"/>
          <w:b/>
          <w:bCs/>
          <w:color w:val="000000" w:themeColor="text1"/>
          <w:lang w:val="en-US"/>
        </w:rPr>
        <w:t xml:space="preserve"> Velma</w:t>
      </w:r>
      <w:r w:rsidR="00591651" w:rsidRPr="00FD647A">
        <w:rPr>
          <w:rFonts w:ascii="Helvetica" w:hAnsi="Helvetica"/>
          <w:b/>
          <w:bCs/>
          <w:color w:val="000000" w:themeColor="text1"/>
          <w:lang w:val="en-US"/>
        </w:rPr>
        <w:t xml:space="preserve">  </w:t>
      </w:r>
      <w:r w:rsidR="007610D5" w:rsidRPr="00FD647A">
        <w:rPr>
          <w:rFonts w:ascii="Helvetica" w:hAnsi="Helvetica"/>
          <w:b/>
          <w:bCs/>
          <w:color w:val="000000" w:themeColor="text1"/>
          <w:lang w:val="en-US"/>
        </w:rPr>
        <w:t xml:space="preserve">–  </w:t>
      </w:r>
      <w:r w:rsidR="007831DF" w:rsidRPr="00FD647A">
        <w:rPr>
          <w:rFonts w:ascii="Helvetica" w:hAnsi="Helvetica"/>
          <w:b/>
          <w:bCs/>
          <w:color w:val="000000" w:themeColor="text1"/>
          <w:lang w:val="en-US"/>
        </w:rPr>
        <w:t>1949</w:t>
      </w:r>
      <w:r w:rsidR="00F06756" w:rsidRPr="00FD647A">
        <w:rPr>
          <w:rFonts w:ascii="Helvetica" w:hAnsi="Helvetica"/>
          <w:b/>
          <w:bCs/>
          <w:color w:val="000000" w:themeColor="text1"/>
          <w:lang w:val="en-US"/>
        </w:rPr>
        <w:t>-</w:t>
      </w:r>
      <w:r w:rsidR="007610D5" w:rsidRPr="00FD647A">
        <w:rPr>
          <w:rFonts w:ascii="Helvetica" w:hAnsi="Helvetica"/>
          <w:b/>
          <w:bCs/>
          <w:color w:val="000000" w:themeColor="text1"/>
          <w:lang w:val="en-US"/>
        </w:rPr>
        <w:t>2010</w:t>
      </w:r>
      <w:r w:rsidR="00591651" w:rsidRPr="00FD647A">
        <w:rPr>
          <w:rFonts w:ascii="Helvetica" w:hAnsi="Helvetica"/>
          <w:b/>
          <w:bCs/>
          <w:color w:val="000000" w:themeColor="text1"/>
          <w:lang w:val="en-US"/>
        </w:rPr>
        <w:t xml:space="preserve">, </w:t>
      </w:r>
      <w:r w:rsidR="00591651" w:rsidRPr="00FD647A">
        <w:rPr>
          <w:rFonts w:ascii="Helvetica" w:hAnsi="Helvetica"/>
          <w:b/>
          <w:bCs/>
          <w:color w:val="000000" w:themeColor="text1"/>
          <w:shd w:val="clear" w:color="auto" w:fill="FFFFFF"/>
          <w:lang w:val="en-US"/>
        </w:rPr>
        <w:t xml:space="preserve">Arizona State </w:t>
      </w:r>
      <w:r w:rsidR="00AC7A3B" w:rsidRPr="00FD647A">
        <w:rPr>
          <w:rFonts w:ascii="Helvetica" w:hAnsi="Helvetica"/>
          <w:b/>
          <w:bCs/>
          <w:color w:val="000000" w:themeColor="text1"/>
          <w:shd w:val="clear" w:color="auto" w:fill="FFFFFF"/>
          <w:lang w:val="en-US"/>
        </w:rPr>
        <w:t>University</w:t>
      </w:r>
    </w:p>
    <w:p w14:paraId="354A3BA7" w14:textId="77777777" w:rsidR="00856EB4" w:rsidRPr="00FD647A" w:rsidRDefault="00856EB4" w:rsidP="00856EB4">
      <w:pPr>
        <w:pStyle w:val="Heading1"/>
        <w:spacing w:before="0" w:after="0"/>
        <w:rPr>
          <w:rStyle w:val="title-text"/>
          <w:rFonts w:ascii="Helvetica" w:hAnsi="Helvetica"/>
          <w:color w:val="000000" w:themeColor="text1"/>
          <w:sz w:val="24"/>
          <w:szCs w:val="24"/>
          <w:lang w:val="en-US"/>
        </w:rPr>
      </w:pPr>
    </w:p>
    <w:p w14:paraId="12E93071" w14:textId="4880DCA3" w:rsidR="00F5051E" w:rsidRPr="00FD647A" w:rsidRDefault="00856EB4" w:rsidP="00543650">
      <w:pPr>
        <w:pStyle w:val="Heading1"/>
        <w:spacing w:before="0" w:after="0" w:line="240" w:lineRule="auto"/>
        <w:ind w:left="720"/>
        <w:rPr>
          <w:rFonts w:ascii="Helvetica" w:hAnsi="Helvetica"/>
          <w:color w:val="000000" w:themeColor="text1"/>
          <w:sz w:val="24"/>
          <w:szCs w:val="24"/>
          <w:lang w:val="en-US"/>
        </w:rPr>
      </w:pPr>
      <w:r w:rsidRPr="00FD647A">
        <w:rPr>
          <w:rStyle w:val="title-text"/>
          <w:rFonts w:ascii="Helvetica" w:hAnsi="Helvetica"/>
          <w:color w:val="000000" w:themeColor="text1"/>
          <w:sz w:val="24"/>
          <w:szCs w:val="24"/>
          <w:lang w:val="en-US"/>
        </w:rPr>
        <w:t>Documented improvement in visual function following optical treatment of astigmatism-related amblyopia</w:t>
      </w:r>
      <w:r w:rsidR="00895F6F" w:rsidRPr="00FD647A">
        <w:rPr>
          <w:rStyle w:val="title-text"/>
          <w:rFonts w:ascii="Helvetica" w:hAnsi="Helvetica"/>
          <w:color w:val="000000" w:themeColor="text1"/>
          <w:sz w:val="24"/>
          <w:szCs w:val="24"/>
          <w:lang w:val="en-US"/>
        </w:rPr>
        <w:t>,</w:t>
      </w:r>
      <w:r w:rsidRPr="00FD647A">
        <w:rPr>
          <w:rStyle w:val="title-text"/>
          <w:rFonts w:ascii="Helvetica" w:hAnsi="Helvetica"/>
          <w:color w:val="000000" w:themeColor="text1"/>
          <w:sz w:val="24"/>
          <w:szCs w:val="24"/>
          <w:lang w:val="en-US"/>
        </w:rPr>
        <w:t xml:space="preserve"> s</w:t>
      </w:r>
      <w:r w:rsidRPr="00FD647A">
        <w:rPr>
          <w:rFonts w:ascii="Helvetica" w:hAnsi="Helvetica" w:cs="Segoe UI"/>
          <w:color w:val="000000" w:themeColor="text1"/>
          <w:sz w:val="24"/>
          <w:szCs w:val="24"/>
          <w:shd w:val="clear" w:color="auto" w:fill="FFFFFF"/>
          <w:lang w:val="en-US"/>
        </w:rPr>
        <w:t xml:space="preserve">uch as meridional amblyopia. </w:t>
      </w:r>
      <w:r w:rsidR="00FF0F1E" w:rsidRPr="00FD647A">
        <w:rPr>
          <w:rFonts w:ascii="Helvetica" w:hAnsi="Helvetica" w:cs="Segoe UI"/>
          <w:color w:val="000000" w:themeColor="text1"/>
          <w:sz w:val="24"/>
          <w:szCs w:val="24"/>
          <w:shd w:val="clear" w:color="auto" w:fill="FFFFFF"/>
          <w:lang w:val="en-US"/>
        </w:rPr>
        <w:t>Showed that a</w:t>
      </w:r>
      <w:r w:rsidR="00C73440" w:rsidRPr="00FD647A">
        <w:rPr>
          <w:rFonts w:ascii="Helvetica" w:hAnsi="Helvetica" w:cs="Segoe UI"/>
          <w:color w:val="000000" w:themeColor="text1"/>
          <w:sz w:val="24"/>
          <w:szCs w:val="24"/>
          <w:shd w:val="clear" w:color="auto" w:fill="FFFFFF"/>
          <w:lang w:val="en-US"/>
        </w:rPr>
        <w:t xml:space="preserve">stigmatic children are at risk for deficits across a range of visual functions. </w:t>
      </w:r>
      <w:r w:rsidRPr="00FD647A">
        <w:rPr>
          <w:rFonts w:ascii="Helvetica" w:hAnsi="Helvetica"/>
          <w:color w:val="000000" w:themeColor="text1"/>
          <w:sz w:val="24"/>
          <w:szCs w:val="24"/>
          <w:lang w:val="en-US"/>
        </w:rPr>
        <w:t>Treatment effects occurred by 6 weeks</w:t>
      </w:r>
      <w:r w:rsidR="008241CC" w:rsidRPr="00FD647A">
        <w:rPr>
          <w:rFonts w:ascii="Helvetica" w:hAnsi="Helvetica"/>
          <w:color w:val="000000" w:themeColor="text1"/>
          <w:sz w:val="24"/>
          <w:szCs w:val="24"/>
          <w:lang w:val="en-US"/>
        </w:rPr>
        <w:t xml:space="preserve">. </w:t>
      </w:r>
      <w:r w:rsidR="0081078A" w:rsidRPr="00FD647A">
        <w:rPr>
          <w:rFonts w:ascii="Helvetica" w:hAnsi="Helvetica"/>
          <w:color w:val="000000" w:themeColor="text1"/>
          <w:sz w:val="24"/>
          <w:szCs w:val="24"/>
          <w:lang w:val="en-US"/>
        </w:rPr>
        <w:t>However, a</w:t>
      </w:r>
      <w:r w:rsidR="00F06756" w:rsidRPr="00FD647A">
        <w:rPr>
          <w:rFonts w:ascii="Helvetica" w:hAnsi="Helvetica"/>
          <w:color w:val="000000" w:themeColor="text1"/>
          <w:sz w:val="24"/>
          <w:szCs w:val="24"/>
          <w:lang w:val="en-US"/>
        </w:rPr>
        <w:t xml:space="preserve">stigmatic children </w:t>
      </w:r>
      <w:r w:rsidR="0081078A" w:rsidRPr="00FD647A">
        <w:rPr>
          <w:rFonts w:ascii="Helvetica" w:hAnsi="Helvetica"/>
          <w:color w:val="000000" w:themeColor="text1"/>
          <w:sz w:val="24"/>
          <w:szCs w:val="24"/>
          <w:lang w:val="en-US"/>
        </w:rPr>
        <w:t>never</w:t>
      </w:r>
      <w:r w:rsidR="00F06756" w:rsidRPr="00FD647A">
        <w:rPr>
          <w:rFonts w:ascii="Helvetica" w:hAnsi="Helvetica"/>
          <w:color w:val="000000" w:themeColor="text1"/>
          <w:sz w:val="24"/>
          <w:szCs w:val="24"/>
          <w:lang w:val="en-US"/>
        </w:rPr>
        <w:t xml:space="preserve"> </w:t>
      </w:r>
      <w:r w:rsidR="0081078A" w:rsidRPr="00FD647A">
        <w:rPr>
          <w:rFonts w:ascii="Helvetica" w:hAnsi="Helvetica"/>
          <w:color w:val="000000" w:themeColor="text1"/>
          <w:sz w:val="24"/>
          <w:szCs w:val="24"/>
          <w:lang w:val="en-US"/>
        </w:rPr>
        <w:t xml:space="preserve">quite </w:t>
      </w:r>
      <w:r w:rsidR="00F06756" w:rsidRPr="00FD647A">
        <w:rPr>
          <w:rFonts w:ascii="Helvetica" w:hAnsi="Helvetica"/>
          <w:color w:val="000000" w:themeColor="text1"/>
          <w:sz w:val="24"/>
          <w:szCs w:val="24"/>
          <w:lang w:val="en-US"/>
        </w:rPr>
        <w:t>attain</w:t>
      </w:r>
      <w:r w:rsidR="0081078A" w:rsidRPr="00FD647A">
        <w:rPr>
          <w:rFonts w:ascii="Helvetica" w:hAnsi="Helvetica"/>
          <w:color w:val="000000" w:themeColor="text1"/>
          <w:sz w:val="24"/>
          <w:szCs w:val="24"/>
          <w:lang w:val="en-US"/>
        </w:rPr>
        <w:t>ed</w:t>
      </w:r>
      <w:r w:rsidR="00F06756" w:rsidRPr="00FD647A">
        <w:rPr>
          <w:rFonts w:ascii="Helvetica" w:hAnsi="Helvetica"/>
          <w:color w:val="000000" w:themeColor="text1"/>
          <w:sz w:val="24"/>
          <w:szCs w:val="24"/>
          <w:lang w:val="en-US"/>
        </w:rPr>
        <w:t xml:space="preserve"> normal levels of visual function.</w:t>
      </w:r>
      <w:r w:rsidR="00202A2D" w:rsidRPr="00FD647A">
        <w:rPr>
          <w:rFonts w:ascii="Helvetica" w:hAnsi="Helvetica"/>
          <w:color w:val="000000" w:themeColor="text1"/>
          <w:sz w:val="24"/>
          <w:szCs w:val="24"/>
          <w:lang w:val="en-US"/>
        </w:rPr>
        <w:t xml:space="preserve"> </w:t>
      </w:r>
      <w:r w:rsidR="006F2604" w:rsidRPr="00FD647A">
        <w:rPr>
          <w:rFonts w:ascii="Helvetica" w:hAnsi="Helvetica"/>
          <w:color w:val="000000" w:themeColor="text1"/>
          <w:sz w:val="24"/>
          <w:szCs w:val="24"/>
          <w:lang w:val="en-US"/>
        </w:rPr>
        <w:t xml:space="preserve">Velma Dobson died on </w:t>
      </w:r>
      <w:r w:rsidR="006F2604" w:rsidRPr="00FD647A">
        <w:rPr>
          <w:rFonts w:ascii="Helvetica" w:hAnsi="Helvetica"/>
          <w:color w:val="000000" w:themeColor="text1"/>
          <w:sz w:val="24"/>
          <w:szCs w:val="24"/>
        </w:rPr>
        <w:t xml:space="preserve">April 9, 2010 at the age of 61, following complications </w:t>
      </w:r>
      <w:r w:rsidR="00BE3F74" w:rsidRPr="00FD647A">
        <w:rPr>
          <w:rFonts w:ascii="Helvetica" w:hAnsi="Helvetica"/>
          <w:color w:val="000000" w:themeColor="text1"/>
          <w:sz w:val="24"/>
          <w:szCs w:val="24"/>
        </w:rPr>
        <w:t>from</w:t>
      </w:r>
      <w:r w:rsidR="006F2604" w:rsidRPr="00FD647A">
        <w:rPr>
          <w:rFonts w:ascii="Helvetica" w:hAnsi="Helvetica"/>
          <w:color w:val="000000" w:themeColor="text1"/>
          <w:sz w:val="24"/>
          <w:szCs w:val="24"/>
        </w:rPr>
        <w:t xml:space="preserve"> </w:t>
      </w:r>
      <w:r w:rsidR="00EB533D" w:rsidRPr="00FD647A">
        <w:rPr>
          <w:rFonts w:ascii="Helvetica" w:hAnsi="Helvetica"/>
          <w:color w:val="000000" w:themeColor="text1"/>
          <w:sz w:val="24"/>
          <w:szCs w:val="24"/>
        </w:rPr>
        <w:t>Amyothrop</w:t>
      </w:r>
      <w:r w:rsidR="00BE3F74" w:rsidRPr="00FD647A">
        <w:rPr>
          <w:rFonts w:ascii="Helvetica" w:hAnsi="Helvetica"/>
          <w:color w:val="000000" w:themeColor="text1"/>
          <w:sz w:val="24"/>
          <w:szCs w:val="24"/>
        </w:rPr>
        <w:t>h</w:t>
      </w:r>
      <w:r w:rsidR="00EB533D" w:rsidRPr="00FD647A">
        <w:rPr>
          <w:rFonts w:ascii="Helvetica" w:hAnsi="Helvetica"/>
          <w:color w:val="000000" w:themeColor="text1"/>
          <w:sz w:val="24"/>
          <w:szCs w:val="24"/>
        </w:rPr>
        <w:t xml:space="preserve">ic lateral sclerosis </w:t>
      </w:r>
      <w:r w:rsidR="006F2604" w:rsidRPr="00FD647A">
        <w:rPr>
          <w:rFonts w:ascii="Helvetica" w:hAnsi="Helvetica"/>
          <w:color w:val="000000" w:themeColor="text1"/>
          <w:sz w:val="24"/>
          <w:szCs w:val="24"/>
        </w:rPr>
        <w:t>(Lou Gehrig's disease).</w:t>
      </w:r>
    </w:p>
    <w:p w14:paraId="3ADD71E6" w14:textId="77777777" w:rsidR="00F06756" w:rsidRPr="00FD647A" w:rsidRDefault="00F06756" w:rsidP="00202A2D">
      <w:pPr>
        <w:rPr>
          <w:rFonts w:ascii="Helvetica" w:hAnsi="Helvetica"/>
          <w:color w:val="000000" w:themeColor="text1"/>
          <w:lang w:val="en-US"/>
        </w:rPr>
      </w:pPr>
    </w:p>
    <w:p w14:paraId="7C5CA701" w14:textId="77777777" w:rsidR="007610D5" w:rsidRPr="00FD647A" w:rsidRDefault="007610D5" w:rsidP="00202A2D">
      <w:pPr>
        <w:rPr>
          <w:rFonts w:ascii="Helvetica" w:hAnsi="Helvetica"/>
          <w:b/>
          <w:bCs/>
          <w:color w:val="000000" w:themeColor="text1"/>
          <w:lang w:val="en-US"/>
        </w:rPr>
      </w:pPr>
    </w:p>
    <w:p w14:paraId="3BEF273A" w14:textId="7A1ED18A" w:rsidR="00803541" w:rsidRPr="00FD647A" w:rsidRDefault="00803541" w:rsidP="00803541">
      <w:pPr>
        <w:rPr>
          <w:rFonts w:ascii="Helvetica" w:hAnsi="Helvetica"/>
          <w:b/>
          <w:bCs/>
          <w:color w:val="000000" w:themeColor="text1"/>
          <w:lang w:val="en-US"/>
        </w:rPr>
      </w:pPr>
      <w:r w:rsidRPr="00FD647A">
        <w:rPr>
          <w:rFonts w:ascii="Helvetica" w:hAnsi="Helvetica"/>
          <w:b/>
          <w:bCs/>
          <w:color w:val="000000" w:themeColor="text1"/>
          <w:lang w:val="en-US"/>
        </w:rPr>
        <w:t>Fantz, Robert L</w:t>
      </w:r>
      <w:r w:rsidR="00C30601" w:rsidRPr="00FD647A">
        <w:rPr>
          <w:rFonts w:ascii="Helvetica" w:hAnsi="Helvetica"/>
          <w:b/>
          <w:bCs/>
          <w:color w:val="000000" w:themeColor="text1"/>
          <w:lang w:val="en-US"/>
        </w:rPr>
        <w:t>owell</w:t>
      </w:r>
      <w:r w:rsidRPr="00FD647A">
        <w:rPr>
          <w:rFonts w:ascii="Helvetica" w:hAnsi="Helvetica"/>
          <w:b/>
          <w:bCs/>
          <w:color w:val="000000" w:themeColor="text1"/>
          <w:lang w:val="en-US"/>
        </w:rPr>
        <w:t xml:space="preserve"> </w:t>
      </w:r>
      <w:r w:rsidR="008B731C"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xml:space="preserve">– </w:t>
      </w:r>
      <w:r w:rsidR="008B731C"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xml:space="preserve">1925-1981, Case Western Reserve </w:t>
      </w:r>
      <w:r w:rsidR="00AC7A3B" w:rsidRPr="00FD647A">
        <w:rPr>
          <w:rFonts w:ascii="Helvetica" w:hAnsi="Helvetica"/>
          <w:b/>
          <w:bCs/>
          <w:color w:val="000000" w:themeColor="text1"/>
          <w:shd w:val="clear" w:color="auto" w:fill="FFFFFF"/>
          <w:lang w:val="en-US"/>
        </w:rPr>
        <w:t>University</w:t>
      </w:r>
    </w:p>
    <w:p w14:paraId="60C0BBD4" w14:textId="77777777" w:rsidR="00803541" w:rsidRPr="00FD647A" w:rsidRDefault="00803541" w:rsidP="00803541">
      <w:pPr>
        <w:rPr>
          <w:rFonts w:ascii="Helvetica" w:hAnsi="Helvetica"/>
          <w:b/>
          <w:bCs/>
          <w:color w:val="000000" w:themeColor="text1"/>
          <w:lang w:val="en-US"/>
        </w:rPr>
      </w:pPr>
    </w:p>
    <w:p w14:paraId="6102132D" w14:textId="6944B371" w:rsidR="00803541" w:rsidRPr="00FD647A" w:rsidRDefault="00CD37A8" w:rsidP="00CD37A8">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D</w:t>
      </w:r>
      <w:r w:rsidR="009628BF" w:rsidRPr="00FD647A">
        <w:rPr>
          <w:rFonts w:ascii="Helvetica" w:hAnsi="Helvetica" w:cs="Arial"/>
          <w:color w:val="000000" w:themeColor="text1"/>
          <w:shd w:val="clear" w:color="auto" w:fill="FFFFFF"/>
          <w:lang w:val="en-US"/>
        </w:rPr>
        <w:t>e</w:t>
      </w:r>
      <w:r w:rsidRPr="00FD647A">
        <w:rPr>
          <w:rFonts w:ascii="Helvetica" w:hAnsi="Helvetica" w:cs="Arial"/>
          <w:color w:val="000000" w:themeColor="text1"/>
          <w:shd w:val="clear" w:color="auto" w:fill="FFFFFF"/>
          <w:lang w:val="en-US"/>
        </w:rPr>
        <w:t xml:space="preserve">velopmental psychologist. </w:t>
      </w:r>
      <w:r w:rsidR="00803541" w:rsidRPr="00FD647A">
        <w:rPr>
          <w:rFonts w:ascii="Helvetica" w:hAnsi="Helvetica" w:cs="Arial"/>
          <w:color w:val="000000" w:themeColor="text1"/>
          <w:shd w:val="clear" w:color="auto" w:fill="FFFFFF"/>
          <w:lang w:val="en-US"/>
        </w:rPr>
        <w:t>Introduced the preferential-looking</w:t>
      </w:r>
      <w:r w:rsidR="00803541" w:rsidRPr="00FD647A">
        <w:rPr>
          <w:rStyle w:val="apple-converted-space"/>
          <w:rFonts w:ascii="Helvetica" w:eastAsiaTheme="majorEastAsia" w:hAnsi="Helvetica" w:cs="Arial"/>
          <w:color w:val="000000" w:themeColor="text1"/>
          <w:shd w:val="clear" w:color="auto" w:fill="FFFFFF"/>
          <w:lang w:val="en-US"/>
        </w:rPr>
        <w:t> </w:t>
      </w:r>
      <w:r w:rsidR="00803541" w:rsidRPr="00FD647A">
        <w:rPr>
          <w:rFonts w:ascii="Helvetica" w:hAnsi="Helvetica" w:cs="Arial"/>
          <w:color w:val="000000" w:themeColor="text1"/>
          <w:shd w:val="clear" w:color="auto" w:fill="FFFFFF"/>
          <w:lang w:val="en-US"/>
        </w:rPr>
        <w:t>paradigm for the study of infant perception.</w:t>
      </w:r>
      <w:r w:rsidRPr="00FD647A">
        <w:rPr>
          <w:rStyle w:val="apple-converted-space"/>
          <w:rFonts w:ascii="Helvetica" w:eastAsiaTheme="majorEastAsia" w:hAnsi="Helvetica" w:cs="Arial"/>
          <w:color w:val="000000" w:themeColor="text1"/>
          <w:shd w:val="clear" w:color="auto" w:fill="FFFFFF"/>
          <w:lang w:val="en-US"/>
        </w:rPr>
        <w:t xml:space="preserve"> </w:t>
      </w:r>
      <w:r w:rsidR="0030579A" w:rsidRPr="00FD647A">
        <w:rPr>
          <w:rFonts w:ascii="Helvetica" w:hAnsi="Helvetica" w:cs="Arial"/>
          <w:color w:val="000000" w:themeColor="text1"/>
          <w:shd w:val="clear" w:color="auto" w:fill="FFFFFF"/>
          <w:lang w:val="en-US"/>
        </w:rPr>
        <w:t xml:space="preserve">Using this procedure, an observer looks through a peephole at the baby’s eyes and judges the location of </w:t>
      </w:r>
      <w:r w:rsidR="00DA12B3" w:rsidRPr="00FD647A">
        <w:rPr>
          <w:rFonts w:ascii="Helvetica" w:hAnsi="Helvetica" w:cs="Arial"/>
          <w:color w:val="000000" w:themeColor="text1"/>
          <w:shd w:val="clear" w:color="auto" w:fill="FFFFFF"/>
          <w:lang w:val="en-US"/>
        </w:rPr>
        <w:t>the</w:t>
      </w:r>
      <w:r w:rsidR="0030579A" w:rsidRPr="00FD647A">
        <w:rPr>
          <w:rFonts w:ascii="Helvetica" w:hAnsi="Helvetica" w:cs="Arial"/>
          <w:color w:val="000000" w:themeColor="text1"/>
          <w:shd w:val="clear" w:color="auto" w:fill="FFFFFF"/>
          <w:lang w:val="en-US"/>
        </w:rPr>
        <w:t xml:space="preserve"> target based on the direction of the infant’s gaze</w:t>
      </w:r>
      <w:r w:rsidR="00DA12B3" w:rsidRPr="00FD647A">
        <w:rPr>
          <w:rFonts w:ascii="Helvetica" w:hAnsi="Helvetica" w:cs="Arial"/>
          <w:color w:val="000000" w:themeColor="text1"/>
          <w:shd w:val="clear" w:color="auto" w:fill="FFFFFF"/>
          <w:lang w:val="en-US"/>
        </w:rPr>
        <w:t>.</w:t>
      </w:r>
      <w:r w:rsidR="0030579A" w:rsidRPr="00FD647A">
        <w:rPr>
          <w:rFonts w:ascii="Helvetica" w:hAnsi="Helvetica" w:cs="Arial"/>
          <w:color w:val="000000" w:themeColor="text1"/>
          <w:shd w:val="clear" w:color="auto" w:fill="FFFFFF"/>
          <w:lang w:val="en-US"/>
        </w:rPr>
        <w:t xml:space="preserve"> </w:t>
      </w:r>
      <w:r w:rsidR="00C23013" w:rsidRPr="00FD647A">
        <w:rPr>
          <w:rStyle w:val="apple-converted-space"/>
          <w:rFonts w:ascii="Helvetica" w:eastAsiaTheme="majorEastAsia" w:hAnsi="Helvetica" w:cs="Arial"/>
          <w:color w:val="000000" w:themeColor="text1"/>
          <w:shd w:val="clear" w:color="auto" w:fill="FFFFFF"/>
          <w:lang w:val="en-US"/>
        </w:rPr>
        <w:t>Discovered</w:t>
      </w:r>
      <w:r w:rsidR="00C23013" w:rsidRPr="00FD647A">
        <w:rPr>
          <w:rFonts w:ascii="Helvetica" w:hAnsi="Helvetica" w:cs="Arial"/>
          <w:color w:val="000000" w:themeColor="text1"/>
          <w:shd w:val="clear" w:color="auto" w:fill="FFFFFF"/>
          <w:lang w:val="en-US"/>
        </w:rPr>
        <w:t xml:space="preserve"> </w:t>
      </w:r>
      <w:r w:rsidR="00803541" w:rsidRPr="00FD647A">
        <w:rPr>
          <w:rFonts w:ascii="Helvetica" w:hAnsi="Helvetica" w:cs="Arial"/>
          <w:color w:val="000000" w:themeColor="text1"/>
          <w:shd w:val="clear" w:color="auto" w:fill="FFFFFF"/>
          <w:lang w:val="en-US"/>
        </w:rPr>
        <w:t xml:space="preserve">that infants look first and longer at </w:t>
      </w:r>
      <w:r w:rsidR="003B1ABE" w:rsidRPr="00FD647A">
        <w:rPr>
          <w:rFonts w:ascii="Helvetica" w:hAnsi="Helvetica" w:cs="Arial"/>
          <w:color w:val="000000" w:themeColor="text1"/>
          <w:shd w:val="clear" w:color="auto" w:fill="FFFFFF"/>
          <w:lang w:val="en-US"/>
        </w:rPr>
        <w:t>pattern</w:t>
      </w:r>
      <w:r w:rsidR="00803541" w:rsidRPr="00FD647A">
        <w:rPr>
          <w:rFonts w:ascii="Helvetica" w:hAnsi="Helvetica" w:cs="Arial"/>
          <w:color w:val="000000" w:themeColor="text1"/>
          <w:shd w:val="clear" w:color="auto" w:fill="FFFFFF"/>
          <w:lang w:val="en-US"/>
        </w:rPr>
        <w:t xml:space="preserve">ed images than </w:t>
      </w:r>
      <w:r w:rsidR="00DA12B3" w:rsidRPr="00FD647A">
        <w:rPr>
          <w:rFonts w:ascii="Helvetica" w:hAnsi="Helvetica" w:cs="Arial"/>
          <w:color w:val="000000" w:themeColor="text1"/>
          <w:shd w:val="clear" w:color="auto" w:fill="FFFFFF"/>
          <w:lang w:val="en-US"/>
        </w:rPr>
        <w:t xml:space="preserve">on </w:t>
      </w:r>
      <w:r w:rsidR="00803541" w:rsidRPr="00FD647A">
        <w:rPr>
          <w:rFonts w:ascii="Helvetica" w:hAnsi="Helvetica" w:cs="Arial"/>
          <w:color w:val="000000" w:themeColor="text1"/>
          <w:shd w:val="clear" w:color="auto" w:fill="FFFFFF"/>
          <w:lang w:val="en-US"/>
        </w:rPr>
        <w:t xml:space="preserve">uniform images. Showed that after multiple exposures to the same image, the infant gradually exhibited a preference for a novel stimulus. The paradigm was combined with </w:t>
      </w:r>
      <w:r w:rsidR="00C23013" w:rsidRPr="00FD647A">
        <w:rPr>
          <w:rFonts w:ascii="Helvetica" w:hAnsi="Helvetica" w:cs="Arial"/>
          <w:color w:val="000000" w:themeColor="text1"/>
          <w:shd w:val="clear" w:color="auto" w:fill="FFFFFF"/>
          <w:lang w:val="en-US"/>
        </w:rPr>
        <w:t>the analysis of</w:t>
      </w:r>
      <w:r w:rsidR="00803541" w:rsidRPr="00FD647A">
        <w:rPr>
          <w:rFonts w:ascii="Helvetica" w:hAnsi="Helvetica" w:cs="Arial"/>
          <w:color w:val="000000" w:themeColor="text1"/>
          <w:shd w:val="clear" w:color="auto" w:fill="FFFFFF"/>
          <w:lang w:val="en-US"/>
        </w:rPr>
        <w:t xml:space="preserve"> eye movements and pupil dilation.</w:t>
      </w:r>
    </w:p>
    <w:p w14:paraId="1A481F53" w14:textId="77777777" w:rsidR="00803541" w:rsidRPr="00FD647A" w:rsidRDefault="00803541" w:rsidP="00803541">
      <w:pPr>
        <w:rPr>
          <w:rFonts w:ascii="Helvetica" w:hAnsi="Helvetica"/>
          <w:color w:val="000000" w:themeColor="text1"/>
          <w:lang w:val="en-US"/>
        </w:rPr>
      </w:pPr>
    </w:p>
    <w:p w14:paraId="15236AFC" w14:textId="77777777" w:rsidR="00022F93" w:rsidRPr="00FD647A" w:rsidRDefault="00022F93" w:rsidP="00712515">
      <w:pPr>
        <w:rPr>
          <w:rFonts w:ascii="Helvetica" w:hAnsi="Helvetica"/>
          <w:b/>
          <w:bCs/>
          <w:color w:val="000000" w:themeColor="text1"/>
          <w:shd w:val="clear" w:color="auto" w:fill="FFFFFF"/>
          <w:lang w:val="en-US"/>
        </w:rPr>
      </w:pPr>
    </w:p>
    <w:p w14:paraId="5BE66833" w14:textId="26123E66" w:rsidR="00803541" w:rsidRPr="00FD647A" w:rsidRDefault="00803541" w:rsidP="00712515">
      <w:pPr>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lang w:val="en-US"/>
        </w:rPr>
        <w:t xml:space="preserve">Gibson, </w:t>
      </w:r>
      <w:r w:rsidR="00381C95" w:rsidRPr="00FD647A">
        <w:rPr>
          <w:rFonts w:ascii="Helvetica" w:hAnsi="Helvetica"/>
          <w:b/>
          <w:bCs/>
          <w:color w:val="000000" w:themeColor="text1"/>
          <w:shd w:val="clear" w:color="auto" w:fill="FFFFFF"/>
          <w:lang w:val="en-US"/>
        </w:rPr>
        <w:t>Eleanor</w:t>
      </w:r>
      <w:r w:rsidR="002D379C" w:rsidRPr="00FD647A">
        <w:rPr>
          <w:rFonts w:ascii="Helvetica" w:hAnsi="Helvetica"/>
          <w:b/>
          <w:bCs/>
          <w:color w:val="000000" w:themeColor="text1"/>
          <w:shd w:val="clear" w:color="auto" w:fill="FFFFFF"/>
          <w:lang w:val="en-US"/>
        </w:rPr>
        <w:t xml:space="preserve"> </w:t>
      </w:r>
      <w:r w:rsidR="00F31A32" w:rsidRPr="00FD647A">
        <w:rPr>
          <w:rFonts w:ascii="Helvetica" w:hAnsi="Helvetica"/>
          <w:b/>
          <w:bCs/>
          <w:color w:val="000000" w:themeColor="text1"/>
          <w:shd w:val="clear" w:color="auto" w:fill="FFFFFF"/>
          <w:lang w:val="en-US"/>
        </w:rPr>
        <w:t xml:space="preserve">J. </w:t>
      </w:r>
      <w:r w:rsidR="00263919" w:rsidRPr="00FD647A">
        <w:rPr>
          <w:rFonts w:ascii="Helvetica" w:hAnsi="Helvetica"/>
          <w:b/>
          <w:bCs/>
          <w:color w:val="000000" w:themeColor="text1"/>
          <w:shd w:val="clear" w:color="auto" w:fill="FFFFFF"/>
          <w:lang w:val="en-US"/>
        </w:rPr>
        <w:t>(</w:t>
      </w:r>
      <w:r w:rsidR="004958C0" w:rsidRPr="00FD647A">
        <w:rPr>
          <w:rFonts w:ascii="Helvetica" w:hAnsi="Helvetica"/>
          <w:b/>
          <w:bCs/>
          <w:color w:val="000000" w:themeColor="text1"/>
          <w:shd w:val="clear" w:color="auto" w:fill="FFFFFF"/>
        </w:rPr>
        <w:t xml:space="preserve">née </w:t>
      </w:r>
      <w:r w:rsidR="00FC3726" w:rsidRPr="00FD647A">
        <w:rPr>
          <w:rFonts w:ascii="Helvetica" w:hAnsi="Helvetica"/>
          <w:b/>
          <w:bCs/>
          <w:color w:val="000000" w:themeColor="text1"/>
          <w:shd w:val="clear" w:color="auto" w:fill="FFFFFF"/>
          <w:lang w:val="en-US"/>
        </w:rPr>
        <w:t>Jack</w:t>
      </w:r>
      <w:r w:rsidR="00263919" w:rsidRPr="00FD647A">
        <w:rPr>
          <w:rFonts w:ascii="Helvetica" w:hAnsi="Helvetica"/>
          <w:b/>
          <w:bCs/>
          <w:color w:val="000000" w:themeColor="text1"/>
          <w:shd w:val="clear" w:color="auto" w:fill="FFFFFF"/>
          <w:lang w:val="en-US"/>
        </w:rPr>
        <w:t>)</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1910-2002, Cornell </w:t>
      </w:r>
      <w:r w:rsidR="00AC7A3B" w:rsidRPr="00FD647A">
        <w:rPr>
          <w:rFonts w:ascii="Helvetica" w:hAnsi="Helvetica"/>
          <w:b/>
          <w:bCs/>
          <w:color w:val="000000" w:themeColor="text1"/>
          <w:shd w:val="clear" w:color="auto" w:fill="FFFFFF"/>
          <w:lang w:val="en-US"/>
        </w:rPr>
        <w:t>University</w:t>
      </w:r>
    </w:p>
    <w:p w14:paraId="70F80AE8" w14:textId="77777777" w:rsidR="00712515" w:rsidRPr="00FD647A" w:rsidRDefault="00712515" w:rsidP="00712515">
      <w:pPr>
        <w:rPr>
          <w:rFonts w:ascii="Helvetica" w:hAnsi="Helvetica"/>
          <w:b/>
          <w:bCs/>
          <w:color w:val="000000" w:themeColor="text1"/>
          <w:shd w:val="clear" w:color="auto" w:fill="FFFFFF"/>
          <w:lang w:val="en-US"/>
        </w:rPr>
      </w:pPr>
    </w:p>
    <w:p w14:paraId="267D38C9" w14:textId="2A9B6773" w:rsidR="004958C0" w:rsidRPr="00FD647A" w:rsidRDefault="00FA4134" w:rsidP="004958C0">
      <w:pPr>
        <w:ind w:left="720"/>
        <w:rPr>
          <w:rFonts w:ascii="Helvetica" w:hAnsi="Helvetica"/>
          <w:color w:val="000000" w:themeColor="text1"/>
          <w:lang w:val="en-US"/>
        </w:rPr>
      </w:pPr>
      <w:r w:rsidRPr="00FD647A">
        <w:rPr>
          <w:rFonts w:ascii="Helvetica" w:hAnsi="Helvetica"/>
          <w:color w:val="000000" w:themeColor="text1"/>
          <w:lang w:val="en-US"/>
        </w:rPr>
        <w:t>P</w:t>
      </w:r>
      <w:r w:rsidR="004958C0" w:rsidRPr="00FD647A">
        <w:rPr>
          <w:rFonts w:ascii="Helvetica" w:hAnsi="Helvetica"/>
          <w:color w:val="000000" w:themeColor="text1"/>
          <w:lang w:val="en-US"/>
        </w:rPr>
        <w:t xml:space="preserve">rominent experimental psychologist in the field of development of perception and action, </w:t>
      </w:r>
      <w:r w:rsidR="00803541" w:rsidRPr="00FD647A">
        <w:rPr>
          <w:rFonts w:ascii="Helvetica" w:hAnsi="Helvetica"/>
          <w:color w:val="000000" w:themeColor="text1"/>
          <w:lang w:val="en-US"/>
        </w:rPr>
        <w:t>Widely known for her experiment using a visual cliff</w:t>
      </w:r>
      <w:r w:rsidR="00803541" w:rsidRPr="00FD647A">
        <w:rPr>
          <w:rFonts w:ascii="Helvetica" w:hAnsi="Helvetica"/>
          <w:b/>
          <w:bCs/>
          <w:color w:val="000000" w:themeColor="text1"/>
          <w:lang w:val="en-US"/>
        </w:rPr>
        <w:t xml:space="preserve"> </w:t>
      </w:r>
      <w:r w:rsidR="00803541" w:rsidRPr="00FD647A">
        <w:rPr>
          <w:rFonts w:ascii="Helvetica" w:hAnsi="Helvetica"/>
          <w:color w:val="000000" w:themeColor="text1"/>
          <w:lang w:val="en-US"/>
        </w:rPr>
        <w:t xml:space="preserve">to </w:t>
      </w:r>
      <w:r w:rsidR="00202A2D" w:rsidRPr="00FD647A">
        <w:rPr>
          <w:rFonts w:ascii="Helvetica" w:hAnsi="Helvetica"/>
          <w:color w:val="000000" w:themeColor="text1"/>
          <w:lang w:val="en-US"/>
        </w:rPr>
        <w:t>test for</w:t>
      </w:r>
      <w:r w:rsidR="00803541" w:rsidRPr="00FD647A">
        <w:rPr>
          <w:rFonts w:ascii="Helvetica" w:hAnsi="Helvetica"/>
          <w:color w:val="000000" w:themeColor="text1"/>
          <w:lang w:val="en-US"/>
        </w:rPr>
        <w:t xml:space="preserve"> depth perception in babies and kittens. </w:t>
      </w:r>
      <w:r w:rsidR="003B1ABE" w:rsidRPr="00FD647A">
        <w:rPr>
          <w:rFonts w:ascii="Helvetica" w:hAnsi="Helvetica"/>
          <w:color w:val="000000" w:themeColor="text1"/>
          <w:lang w:val="en-US"/>
        </w:rPr>
        <w:t>Babie</w:t>
      </w:r>
      <w:r w:rsidR="00803541" w:rsidRPr="00FD647A">
        <w:rPr>
          <w:rFonts w:ascii="Helvetica" w:hAnsi="Helvetica"/>
          <w:color w:val="000000" w:themeColor="text1"/>
          <w:lang w:val="en-US"/>
        </w:rPr>
        <w:t xml:space="preserve">s </w:t>
      </w:r>
      <w:r w:rsidR="003B1ABE" w:rsidRPr="00FD647A">
        <w:rPr>
          <w:rFonts w:ascii="Helvetica" w:hAnsi="Helvetica"/>
          <w:color w:val="000000" w:themeColor="text1"/>
          <w:lang w:val="en-US"/>
        </w:rPr>
        <w:t>crawl</w:t>
      </w:r>
      <w:r w:rsidR="00803541" w:rsidRPr="00FD647A">
        <w:rPr>
          <w:rFonts w:ascii="Helvetica" w:hAnsi="Helvetica"/>
          <w:color w:val="000000" w:themeColor="text1"/>
          <w:lang w:val="en-US"/>
        </w:rPr>
        <w:t xml:space="preserve">ing </w:t>
      </w:r>
      <w:r w:rsidR="003B1ABE" w:rsidRPr="00FD647A">
        <w:rPr>
          <w:rFonts w:ascii="Helvetica" w:hAnsi="Helvetica"/>
          <w:color w:val="000000" w:themeColor="text1"/>
          <w:lang w:val="en-US"/>
        </w:rPr>
        <w:t xml:space="preserve">on </w:t>
      </w:r>
      <w:r w:rsidR="00803541" w:rsidRPr="00FD647A">
        <w:rPr>
          <w:rFonts w:ascii="Helvetica" w:hAnsi="Helvetica"/>
          <w:color w:val="000000" w:themeColor="text1"/>
          <w:lang w:val="en-US"/>
        </w:rPr>
        <w:t>a glass plate that enable</w:t>
      </w:r>
      <w:r w:rsidR="003B1ABE" w:rsidRPr="00FD647A">
        <w:rPr>
          <w:rFonts w:ascii="Helvetica" w:hAnsi="Helvetica"/>
          <w:color w:val="000000" w:themeColor="text1"/>
          <w:lang w:val="en-US"/>
        </w:rPr>
        <w:t xml:space="preserve">d </w:t>
      </w:r>
      <w:r w:rsidR="00803541" w:rsidRPr="00FD647A">
        <w:rPr>
          <w:rFonts w:ascii="Helvetica" w:hAnsi="Helvetica"/>
          <w:color w:val="000000" w:themeColor="text1"/>
          <w:lang w:val="en-US"/>
        </w:rPr>
        <w:t xml:space="preserve">a view </w:t>
      </w:r>
      <w:r w:rsidR="00C23013" w:rsidRPr="00FD647A">
        <w:rPr>
          <w:rFonts w:ascii="Helvetica" w:hAnsi="Helvetica"/>
          <w:color w:val="000000" w:themeColor="text1"/>
          <w:lang w:val="en-US"/>
        </w:rPr>
        <w:t xml:space="preserve">of </w:t>
      </w:r>
      <w:r w:rsidR="00803541" w:rsidRPr="00FD647A">
        <w:rPr>
          <w:rFonts w:ascii="Helvetica" w:hAnsi="Helvetica"/>
          <w:color w:val="000000" w:themeColor="text1"/>
          <w:lang w:val="en-US"/>
        </w:rPr>
        <w:t>a checkerboard pattern one foot beneath w</w:t>
      </w:r>
      <w:r w:rsidR="003B1ABE" w:rsidRPr="00FD647A">
        <w:rPr>
          <w:rFonts w:ascii="Helvetica" w:hAnsi="Helvetica"/>
          <w:color w:val="000000" w:themeColor="text1"/>
          <w:lang w:val="en-US"/>
        </w:rPr>
        <w:t>ould</w:t>
      </w:r>
      <w:r w:rsidR="00803541" w:rsidRPr="00FD647A">
        <w:rPr>
          <w:rFonts w:ascii="Helvetica" w:hAnsi="Helvetica"/>
          <w:color w:val="000000" w:themeColor="text1"/>
          <w:lang w:val="en-US"/>
        </w:rPr>
        <w:t xml:space="preserve"> stop crawling</w:t>
      </w:r>
      <w:r w:rsidR="004958C0" w:rsidRPr="00FD647A">
        <w:rPr>
          <w:rFonts w:ascii="Helvetica" w:hAnsi="Helvetica"/>
          <w:color w:val="000000" w:themeColor="text1"/>
          <w:lang w:val="en-US"/>
        </w:rPr>
        <w:t>,</w:t>
      </w:r>
      <w:r w:rsidR="00803541" w:rsidRPr="00FD647A">
        <w:rPr>
          <w:rFonts w:ascii="Helvetica" w:hAnsi="Helvetica"/>
          <w:color w:val="000000" w:themeColor="text1"/>
          <w:lang w:val="en-US"/>
        </w:rPr>
        <w:t xml:space="preserve"> suggesting that they appreciate</w:t>
      </w:r>
      <w:r w:rsidR="00202A2D" w:rsidRPr="00FD647A">
        <w:rPr>
          <w:rFonts w:ascii="Helvetica" w:hAnsi="Helvetica"/>
          <w:color w:val="000000" w:themeColor="text1"/>
          <w:lang w:val="en-US"/>
        </w:rPr>
        <w:t>d</w:t>
      </w:r>
      <w:r w:rsidR="00803541" w:rsidRPr="00FD647A">
        <w:rPr>
          <w:rFonts w:ascii="Helvetica" w:hAnsi="Helvetica"/>
          <w:color w:val="000000" w:themeColor="text1"/>
          <w:lang w:val="en-US"/>
        </w:rPr>
        <w:t xml:space="preserve"> the change in depth level. </w:t>
      </w:r>
      <w:r w:rsidR="004958C0" w:rsidRPr="00FD647A">
        <w:rPr>
          <w:rFonts w:ascii="Helvetica" w:hAnsi="Helvetica"/>
          <w:color w:val="000000" w:themeColor="text1"/>
          <w:lang w:val="en-US"/>
        </w:rPr>
        <w:t xml:space="preserve">Her research led to </w:t>
      </w:r>
      <w:r w:rsidR="00C23013" w:rsidRPr="00FD647A">
        <w:rPr>
          <w:rFonts w:ascii="Helvetica" w:hAnsi="Helvetica"/>
          <w:color w:val="000000" w:themeColor="text1"/>
          <w:lang w:val="en-US"/>
        </w:rPr>
        <w:t xml:space="preserve">a </w:t>
      </w:r>
      <w:r w:rsidR="004958C0" w:rsidRPr="00FD647A">
        <w:rPr>
          <w:rFonts w:ascii="Helvetica" w:hAnsi="Helvetica"/>
          <w:color w:val="000000" w:themeColor="text1"/>
          <w:lang w:val="en-US"/>
        </w:rPr>
        <w:t>new understanding of perceptual development in human infants and children. She was elected to the</w:t>
      </w:r>
      <w:r w:rsidR="00B2731E" w:rsidRPr="00FD647A">
        <w:rPr>
          <w:rFonts w:ascii="Helvetica" w:hAnsi="Helvetica"/>
          <w:color w:val="000000" w:themeColor="text1"/>
          <w:lang w:val="en-US"/>
        </w:rPr>
        <w:t xml:space="preserve"> US</w:t>
      </w:r>
      <w:r w:rsidR="002D379C" w:rsidRPr="00FD647A">
        <w:rPr>
          <w:rFonts w:ascii="Helvetica" w:hAnsi="Helvetica"/>
          <w:color w:val="000000" w:themeColor="text1"/>
          <w:lang w:val="en-US"/>
        </w:rPr>
        <w:t xml:space="preserve"> National Academy of Sciences</w:t>
      </w:r>
      <w:r w:rsidR="004958C0" w:rsidRPr="00FD647A">
        <w:rPr>
          <w:rFonts w:ascii="Helvetica" w:hAnsi="Helvetica"/>
          <w:color w:val="000000" w:themeColor="text1"/>
          <w:lang w:val="en-US"/>
        </w:rPr>
        <w:t>, and, in 1992, was awarded the National Medal of Science, the highest scientific honor in the </w:t>
      </w:r>
      <w:r w:rsidR="002D379C" w:rsidRPr="00FD647A">
        <w:rPr>
          <w:rFonts w:ascii="Helvetica" w:hAnsi="Helvetica"/>
          <w:color w:val="000000" w:themeColor="text1"/>
          <w:lang w:val="en-US"/>
        </w:rPr>
        <w:t>United States</w:t>
      </w:r>
      <w:r w:rsidR="004958C0" w:rsidRPr="00FD647A">
        <w:rPr>
          <w:rFonts w:ascii="Helvetica" w:hAnsi="Helvetica"/>
          <w:color w:val="000000" w:themeColor="text1"/>
          <w:lang w:val="en-US"/>
        </w:rPr>
        <w:t>. Was denied a professorship at Cornell due to anti-nepotism policies.</w:t>
      </w:r>
    </w:p>
    <w:p w14:paraId="32299AAB" w14:textId="2CF836DC" w:rsidR="004958C0" w:rsidRPr="00FD647A" w:rsidRDefault="004958C0" w:rsidP="00AB46E5">
      <w:pPr>
        <w:ind w:left="720"/>
        <w:rPr>
          <w:rFonts w:ascii="Helvetica" w:hAnsi="Helvetica"/>
          <w:color w:val="000000" w:themeColor="text1"/>
          <w:lang w:val="en-US"/>
        </w:rPr>
      </w:pPr>
    </w:p>
    <w:p w14:paraId="5BD3DDB3" w14:textId="77777777" w:rsidR="00A557EA" w:rsidRPr="00FD647A" w:rsidRDefault="00A557EA" w:rsidP="003B36C3">
      <w:pPr>
        <w:rPr>
          <w:rFonts w:ascii="Helvetica" w:hAnsi="Helvetica"/>
          <w:b/>
          <w:bCs/>
          <w:color w:val="000000" w:themeColor="text1"/>
          <w:shd w:val="clear" w:color="auto" w:fill="FFFFFF"/>
          <w:lang w:val="en-US"/>
        </w:rPr>
      </w:pPr>
    </w:p>
    <w:p w14:paraId="4B7F7549" w14:textId="690A0C6D" w:rsidR="002E6018" w:rsidRPr="00FD647A" w:rsidRDefault="002E6018" w:rsidP="002E6018">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Gregory, Richard </w:t>
      </w:r>
      <w:r w:rsidR="005C43B6" w:rsidRPr="00FD647A">
        <w:rPr>
          <w:rFonts w:ascii="Helvetica" w:hAnsi="Helvetica"/>
          <w:b/>
          <w:bCs/>
          <w:color w:val="000000" w:themeColor="text1"/>
          <w:shd w:val="clear" w:color="auto" w:fill="FFFFFF"/>
          <w:lang w:val="en-US"/>
        </w:rPr>
        <w:t>Langton</w:t>
      </w:r>
      <w:r w:rsidRPr="00FD647A">
        <w:rPr>
          <w:rFonts w:ascii="Helvetica" w:hAnsi="Helvetica"/>
          <w:b/>
          <w:bCs/>
          <w:color w:val="000000" w:themeColor="text1"/>
          <w:shd w:val="clear" w:color="auto" w:fill="FFFFFF"/>
          <w:lang w:val="en-US"/>
        </w:rPr>
        <w:t xml:space="preserve">  –  1923-2010, </w:t>
      </w:r>
      <w:r w:rsidR="00AC7A3B" w:rsidRPr="00FD647A">
        <w:rPr>
          <w:rFonts w:ascii="Helvetica" w:hAnsi="Helvetica"/>
          <w:b/>
          <w:bCs/>
          <w:color w:val="000000" w:themeColor="text1"/>
          <w:shd w:val="clear" w:color="auto" w:fill="FFFFFF"/>
          <w:lang w:val="en-US"/>
        </w:rPr>
        <w:t xml:space="preserve">University of </w:t>
      </w:r>
      <w:r w:rsidRPr="00FD647A">
        <w:rPr>
          <w:rFonts w:ascii="Helvetica" w:hAnsi="Helvetica"/>
          <w:b/>
          <w:bCs/>
          <w:color w:val="000000" w:themeColor="text1"/>
          <w:shd w:val="clear" w:color="auto" w:fill="FFFFFF"/>
          <w:lang w:val="en-US"/>
        </w:rPr>
        <w:t>Bristol</w:t>
      </w:r>
    </w:p>
    <w:p w14:paraId="6096C436" w14:textId="77777777" w:rsidR="007871D1" w:rsidRPr="00FD647A" w:rsidRDefault="007871D1" w:rsidP="002E6018">
      <w:pPr>
        <w:rPr>
          <w:rFonts w:ascii="Helvetica" w:hAnsi="Helvetica"/>
          <w:b/>
          <w:bCs/>
          <w:color w:val="000000" w:themeColor="text1"/>
          <w:shd w:val="clear" w:color="auto" w:fill="FFFFFF"/>
          <w:lang w:val="en-US"/>
        </w:rPr>
      </w:pPr>
    </w:p>
    <w:p w14:paraId="1C92572C" w14:textId="502C41A9" w:rsidR="006953C1" w:rsidRPr="00FD647A" w:rsidRDefault="0060338A" w:rsidP="006953C1">
      <w:pPr>
        <w:pStyle w:val="NormalWeb"/>
        <w:spacing w:before="0" w:beforeAutospacing="0" w:after="0" w:afterAutospacing="0"/>
        <w:ind w:left="720"/>
        <w:rPr>
          <w:rFonts w:ascii="Helvetica" w:hAnsi="Helvetica"/>
          <w:color w:val="000000" w:themeColor="text1"/>
          <w:lang w:val="en-US"/>
        </w:rPr>
      </w:pPr>
      <w:r w:rsidRPr="00FD647A">
        <w:rPr>
          <w:rFonts w:ascii="Helvetica" w:hAnsi="Helvetica"/>
          <w:color w:val="000000" w:themeColor="text1"/>
          <w:lang w:val="en-US"/>
        </w:rPr>
        <w:t xml:space="preserve">A </w:t>
      </w:r>
      <w:r w:rsidR="00A97B8D" w:rsidRPr="00FD647A">
        <w:rPr>
          <w:rFonts w:ascii="Helvetica" w:hAnsi="Helvetica"/>
          <w:color w:val="000000" w:themeColor="text1"/>
          <w:lang w:val="en-US"/>
        </w:rPr>
        <w:t xml:space="preserve">giant in the field of </w:t>
      </w:r>
      <w:r w:rsidR="00EA56B0" w:rsidRPr="00FD647A">
        <w:rPr>
          <w:rFonts w:ascii="Helvetica" w:hAnsi="Helvetica"/>
          <w:color w:val="000000" w:themeColor="text1"/>
          <w:lang w:val="en-US"/>
        </w:rPr>
        <w:t>perceptual psycholog</w:t>
      </w:r>
      <w:r w:rsidR="00A97B8D" w:rsidRPr="00FD647A">
        <w:rPr>
          <w:rFonts w:ascii="Helvetica" w:hAnsi="Helvetica"/>
          <w:color w:val="000000" w:themeColor="text1"/>
          <w:lang w:val="en-US"/>
        </w:rPr>
        <w:t>y</w:t>
      </w:r>
      <w:r w:rsidRPr="00FD647A">
        <w:rPr>
          <w:rFonts w:ascii="Helvetica" w:hAnsi="Helvetica"/>
          <w:color w:val="000000" w:themeColor="text1"/>
          <w:lang w:val="en-US"/>
        </w:rPr>
        <w:t xml:space="preserve">, </w:t>
      </w:r>
      <w:r w:rsidR="002E6018" w:rsidRPr="00FD647A">
        <w:rPr>
          <w:rFonts w:ascii="Helvetica" w:hAnsi="Helvetica"/>
          <w:color w:val="000000" w:themeColor="text1"/>
          <w:lang w:val="en-US"/>
        </w:rPr>
        <w:t xml:space="preserve">Gregory was also keenly interested </w:t>
      </w:r>
      <w:r w:rsidR="00A97B8D" w:rsidRPr="00FD647A">
        <w:rPr>
          <w:rFonts w:ascii="Helvetica" w:hAnsi="Helvetica"/>
          <w:color w:val="000000" w:themeColor="text1"/>
          <w:lang w:val="en-US"/>
        </w:rPr>
        <w:t xml:space="preserve">in the </w:t>
      </w:r>
      <w:r w:rsidR="002E6018" w:rsidRPr="00FD647A">
        <w:rPr>
          <w:rFonts w:ascii="Helvetica" w:hAnsi="Helvetica"/>
          <w:color w:val="000000" w:themeColor="text1"/>
          <w:lang w:val="en-US"/>
        </w:rPr>
        <w:t>brain mechanisms</w:t>
      </w:r>
      <w:r w:rsidR="00EA56B0" w:rsidRPr="00FD647A">
        <w:rPr>
          <w:rFonts w:ascii="Helvetica" w:hAnsi="Helvetica"/>
          <w:color w:val="000000" w:themeColor="text1"/>
          <w:lang w:val="en-US"/>
        </w:rPr>
        <w:t xml:space="preserve"> underlying perception</w:t>
      </w:r>
      <w:r w:rsidR="002E6018" w:rsidRPr="00FD647A">
        <w:rPr>
          <w:rFonts w:ascii="Helvetica" w:hAnsi="Helvetica"/>
          <w:color w:val="000000" w:themeColor="text1"/>
          <w:lang w:val="en-US"/>
        </w:rPr>
        <w:t xml:space="preserve">. His </w:t>
      </w:r>
      <w:r w:rsidR="001D43BF" w:rsidRPr="00FD647A">
        <w:rPr>
          <w:rStyle w:val="apple-converted-space"/>
          <w:rFonts w:ascii="Helvetica" w:eastAsiaTheme="majorEastAsia" w:hAnsi="Helvetica"/>
          <w:color w:val="000000" w:themeColor="text1"/>
          <w:shd w:val="clear" w:color="auto" w:fill="FFFFFF"/>
          <w:lang w:val="en-US"/>
        </w:rPr>
        <w:t>book</w:t>
      </w:r>
      <w:r w:rsidR="00C23013" w:rsidRPr="00FD647A">
        <w:rPr>
          <w:rStyle w:val="apple-converted-space"/>
          <w:rFonts w:ascii="Helvetica" w:eastAsiaTheme="majorEastAsia" w:hAnsi="Helvetica"/>
          <w:color w:val="000000" w:themeColor="text1"/>
          <w:shd w:val="clear" w:color="auto" w:fill="FFFFFF"/>
          <w:lang w:val="en-US"/>
        </w:rPr>
        <w:t>,</w:t>
      </w:r>
      <w:r w:rsidR="00C23013" w:rsidRPr="00FD647A">
        <w:rPr>
          <w:rFonts w:ascii="Helvetica" w:hAnsi="Helvetica"/>
          <w:color w:val="000000" w:themeColor="text1"/>
          <w:lang w:val="en-US"/>
        </w:rPr>
        <w:t xml:space="preserve"> </w:t>
      </w:r>
      <w:r w:rsidR="002E6018" w:rsidRPr="00FD647A">
        <w:rPr>
          <w:rFonts w:ascii="Helvetica" w:hAnsi="Helvetica"/>
          <w:i/>
          <w:iCs/>
          <w:color w:val="000000" w:themeColor="text1"/>
          <w:lang w:val="en-US"/>
        </w:rPr>
        <w:t xml:space="preserve">Eye and Brain, </w:t>
      </w:r>
      <w:r w:rsidR="002E6018" w:rsidRPr="00FD647A">
        <w:rPr>
          <w:rFonts w:ascii="Helvetica" w:hAnsi="Helvetica"/>
          <w:color w:val="000000" w:themeColor="text1"/>
          <w:lang w:val="en-US"/>
        </w:rPr>
        <w:t>which appeared in five editions and was translated into twelve languages, contains many references to single-cell neurophysiology and their relation to perception. In this book, he described</w:t>
      </w:r>
      <w:r w:rsidR="00FF0F1E" w:rsidRPr="00FD647A">
        <w:rPr>
          <w:rFonts w:ascii="Helvetica" w:hAnsi="Helvetica"/>
          <w:color w:val="000000" w:themeColor="text1"/>
          <w:lang w:val="en-US"/>
        </w:rPr>
        <w:t xml:space="preserve"> </w:t>
      </w:r>
      <w:r w:rsidR="002E6018" w:rsidRPr="00FD647A">
        <w:rPr>
          <w:rFonts w:ascii="Helvetica" w:hAnsi="Helvetica"/>
          <w:color w:val="000000" w:themeColor="text1"/>
          <w:lang w:val="en-US"/>
        </w:rPr>
        <w:t>the study of a rare case of a 52</w:t>
      </w:r>
      <w:r w:rsidR="007871D1" w:rsidRPr="00FD647A">
        <w:rPr>
          <w:rFonts w:ascii="Helvetica" w:hAnsi="Helvetica"/>
          <w:color w:val="000000" w:themeColor="text1"/>
          <w:lang w:val="en-US"/>
        </w:rPr>
        <w:t>-year-</w:t>
      </w:r>
      <w:r w:rsidR="002E6018" w:rsidRPr="00FD647A">
        <w:rPr>
          <w:rFonts w:ascii="Helvetica" w:hAnsi="Helvetica"/>
          <w:color w:val="000000" w:themeColor="text1"/>
          <w:lang w:val="en-US"/>
        </w:rPr>
        <w:t>old man who had become blind at the age of 10 months and</w:t>
      </w:r>
      <w:r w:rsidR="00C23013" w:rsidRPr="00FD647A">
        <w:rPr>
          <w:rFonts w:ascii="Helvetica" w:hAnsi="Helvetica"/>
          <w:color w:val="000000" w:themeColor="text1"/>
          <w:lang w:val="en-US"/>
        </w:rPr>
        <w:t>,</w:t>
      </w:r>
      <w:r w:rsidR="002E6018" w:rsidRPr="00FD647A">
        <w:rPr>
          <w:rFonts w:ascii="Helvetica" w:hAnsi="Helvetica"/>
          <w:color w:val="000000" w:themeColor="text1"/>
          <w:lang w:val="en-US"/>
        </w:rPr>
        <w:t xml:space="preserve"> following corneal transplant surgery</w:t>
      </w:r>
      <w:r w:rsidR="00B4657D" w:rsidRPr="00FD647A">
        <w:rPr>
          <w:rFonts w:ascii="Helvetica" w:hAnsi="Helvetica"/>
          <w:color w:val="000000" w:themeColor="text1"/>
          <w:lang w:val="en-US"/>
        </w:rPr>
        <w:t>,</w:t>
      </w:r>
      <w:r w:rsidR="002E6018" w:rsidRPr="00FD647A">
        <w:rPr>
          <w:rFonts w:ascii="Helvetica" w:hAnsi="Helvetica"/>
          <w:color w:val="000000" w:themeColor="text1"/>
          <w:lang w:val="en-US"/>
        </w:rPr>
        <w:t xml:space="preserve"> recovered part o</w:t>
      </w:r>
      <w:r w:rsidR="00B4657D" w:rsidRPr="00FD647A">
        <w:rPr>
          <w:rFonts w:ascii="Helvetica" w:hAnsi="Helvetica"/>
          <w:color w:val="000000" w:themeColor="text1"/>
          <w:lang w:val="en-US"/>
        </w:rPr>
        <w:t>f his</w:t>
      </w:r>
      <w:r w:rsidR="002E6018" w:rsidRPr="00FD647A">
        <w:rPr>
          <w:rFonts w:ascii="Helvetica" w:hAnsi="Helvetica"/>
          <w:color w:val="000000" w:themeColor="text1"/>
          <w:lang w:val="en-US"/>
        </w:rPr>
        <w:t xml:space="preserve"> </w:t>
      </w:r>
      <w:r w:rsidR="00FF0F1E" w:rsidRPr="00FD647A">
        <w:rPr>
          <w:rFonts w:ascii="Helvetica" w:hAnsi="Helvetica"/>
          <w:color w:val="000000" w:themeColor="text1"/>
          <w:lang w:val="en-US"/>
        </w:rPr>
        <w:t xml:space="preserve">color and motion vision. Sadly, he was so confused by the lack of form vision that he wanted to </w:t>
      </w:r>
      <w:r w:rsidR="00FF0F1E" w:rsidRPr="00FD647A">
        <w:rPr>
          <w:rFonts w:ascii="Helvetica" w:hAnsi="Helvetica"/>
          <w:color w:val="000000" w:themeColor="text1"/>
          <w:lang w:val="en-US"/>
        </w:rPr>
        <w:lastRenderedPageBreak/>
        <w:t xml:space="preserve">be blind again. </w:t>
      </w:r>
      <w:r w:rsidR="00C23013" w:rsidRPr="00FD647A">
        <w:rPr>
          <w:rFonts w:ascii="Helvetica" w:hAnsi="Helvetica"/>
          <w:color w:val="000000" w:themeColor="text1"/>
          <w:lang w:val="en-US"/>
        </w:rPr>
        <w:t xml:space="preserve">Gregory </w:t>
      </w:r>
      <w:r w:rsidR="002E6018" w:rsidRPr="00FD647A">
        <w:rPr>
          <w:rFonts w:ascii="Helvetica" w:hAnsi="Helvetica"/>
          <w:color w:val="000000" w:themeColor="text1"/>
          <w:lang w:val="en-US"/>
        </w:rPr>
        <w:t xml:space="preserve">also reported on the primitive raster scanning with a single photoreceptor in the copepod </w:t>
      </w:r>
      <w:r w:rsidR="002E6018" w:rsidRPr="00FD647A">
        <w:rPr>
          <w:rFonts w:ascii="Helvetica" w:hAnsi="Helvetica"/>
          <w:i/>
          <w:iCs/>
          <w:color w:val="000000" w:themeColor="text1"/>
          <w:lang w:val="en-US"/>
        </w:rPr>
        <w:t>Copilia quadrata</w:t>
      </w:r>
      <w:r w:rsidR="002E6018" w:rsidRPr="00FD647A">
        <w:rPr>
          <w:rFonts w:ascii="Helvetica" w:hAnsi="Helvetica"/>
          <w:color w:val="000000" w:themeColor="text1"/>
          <w:lang w:val="en-US"/>
        </w:rPr>
        <w:t xml:space="preserve">. The </w:t>
      </w:r>
      <w:r w:rsidR="00063B77" w:rsidRPr="00FD647A">
        <w:rPr>
          <w:rFonts w:ascii="Helvetica" w:hAnsi="Helvetica"/>
          <w:color w:val="000000" w:themeColor="text1"/>
          <w:lang w:val="en-US"/>
        </w:rPr>
        <w:t>H</w:t>
      </w:r>
      <w:r w:rsidR="002E6018" w:rsidRPr="00FD647A">
        <w:rPr>
          <w:rFonts w:ascii="Helvetica" w:hAnsi="Helvetica"/>
          <w:color w:val="000000" w:themeColor="text1"/>
          <w:lang w:val="en-US"/>
        </w:rPr>
        <w:t xml:space="preserve">andbook volume </w:t>
      </w:r>
      <w:r w:rsidR="002E6018" w:rsidRPr="00FD647A">
        <w:rPr>
          <w:rFonts w:ascii="Helvetica" w:hAnsi="Helvetica"/>
          <w:i/>
          <w:iCs/>
          <w:color w:val="000000" w:themeColor="text1"/>
          <w:lang w:val="en-US"/>
        </w:rPr>
        <w:t xml:space="preserve">Evolution of the Eye and Visual System </w:t>
      </w:r>
      <w:r w:rsidR="002E6018" w:rsidRPr="00FD647A">
        <w:rPr>
          <w:rFonts w:ascii="Helvetica" w:hAnsi="Helvetica"/>
          <w:color w:val="000000" w:themeColor="text1"/>
          <w:lang w:val="en-US"/>
        </w:rPr>
        <w:t xml:space="preserve">(1991), edited jointly with J. Cronly-Dillon, testifies to his interest in </w:t>
      </w:r>
      <w:r w:rsidR="007871D1" w:rsidRPr="00FD647A">
        <w:rPr>
          <w:rFonts w:ascii="Helvetica" w:hAnsi="Helvetica"/>
          <w:color w:val="000000" w:themeColor="text1"/>
          <w:lang w:val="en-US"/>
        </w:rPr>
        <w:t xml:space="preserve">developmental aspects and </w:t>
      </w:r>
      <w:r w:rsidR="002E6018" w:rsidRPr="00FD647A">
        <w:rPr>
          <w:rFonts w:ascii="Helvetica" w:hAnsi="Helvetica"/>
          <w:color w:val="000000" w:themeColor="text1"/>
          <w:lang w:val="en-US"/>
        </w:rPr>
        <w:t xml:space="preserve">cross-species comparisons. </w:t>
      </w:r>
    </w:p>
    <w:p w14:paraId="41E53D9B" w14:textId="77777777" w:rsidR="00B82A77" w:rsidRPr="00FD647A" w:rsidRDefault="00B82A77" w:rsidP="006953C1">
      <w:pPr>
        <w:pStyle w:val="NormalWeb"/>
        <w:spacing w:before="0" w:beforeAutospacing="0" w:after="0" w:afterAutospacing="0"/>
        <w:ind w:left="720"/>
        <w:rPr>
          <w:rFonts w:ascii="Helvetica" w:hAnsi="Helvetica"/>
          <w:color w:val="000000" w:themeColor="text1"/>
          <w:lang w:val="en-US"/>
        </w:rPr>
      </w:pPr>
    </w:p>
    <w:p w14:paraId="43A36022" w14:textId="36EF783E" w:rsidR="00B82A77" w:rsidRPr="00FD647A" w:rsidRDefault="00B82A77" w:rsidP="00B82A77">
      <w:pPr>
        <w:ind w:left="720"/>
        <w:rPr>
          <w:rFonts w:ascii="Helvetica" w:hAnsi="Helvetica"/>
          <w:b/>
          <w:bCs/>
          <w:color w:val="4C94D8" w:themeColor="text2" w:themeTint="80"/>
          <w:lang w:val="en-US"/>
        </w:rPr>
      </w:pPr>
      <w:r w:rsidRPr="00FD647A">
        <w:rPr>
          <w:rFonts w:ascii="Helvetica" w:hAnsi="Helvetica"/>
          <w:color w:val="000000" w:themeColor="text1"/>
          <w:lang w:val="en-US"/>
        </w:rPr>
        <w:t xml:space="preserve">See also under </w:t>
      </w:r>
      <w:r w:rsidR="002124EB" w:rsidRPr="00FD647A">
        <w:rPr>
          <w:rFonts w:ascii="Helvetica" w:hAnsi="Helvetica"/>
          <w:color w:val="4C94D8" w:themeColor="text2" w:themeTint="80"/>
          <w:lang w:val="en-US"/>
        </w:rPr>
        <w:t xml:space="preserve">Visual </w:t>
      </w:r>
      <w:r w:rsidRPr="00FD647A">
        <w:rPr>
          <w:rFonts w:ascii="Helvetica" w:hAnsi="Helvetica"/>
          <w:color w:val="4C94D8" w:themeColor="text2" w:themeTint="80"/>
          <w:lang w:val="en-US"/>
        </w:rPr>
        <w:t>Illusion</w:t>
      </w:r>
      <w:r w:rsidR="002124EB" w:rsidRPr="00FD647A">
        <w:rPr>
          <w:rFonts w:ascii="Helvetica" w:hAnsi="Helvetica"/>
          <w:color w:val="4C94D8" w:themeColor="text2" w:themeTint="80"/>
          <w:lang w:val="en-US"/>
        </w:rPr>
        <w:t>s</w:t>
      </w:r>
      <w:r w:rsidR="000516E1" w:rsidRPr="00FD647A">
        <w:rPr>
          <w:rFonts w:ascii="Helvetica" w:hAnsi="Helvetica"/>
          <w:color w:val="4C94D8" w:themeColor="text2" w:themeTint="80"/>
          <w:lang w:val="en-US"/>
        </w:rPr>
        <w:t xml:space="preserve"> and </w:t>
      </w:r>
      <w:r w:rsidR="004F4B48" w:rsidRPr="00FD647A">
        <w:rPr>
          <w:rFonts w:ascii="Helvetica" w:hAnsi="Helvetica"/>
          <w:color w:val="4C94D8" w:themeColor="text2" w:themeTint="80"/>
          <w:lang w:val="en-US"/>
        </w:rPr>
        <w:t>Disarrangement and Rearrangement</w:t>
      </w:r>
    </w:p>
    <w:p w14:paraId="50073364" w14:textId="77777777" w:rsidR="006953C1" w:rsidRPr="00FD647A" w:rsidRDefault="006953C1" w:rsidP="006953C1">
      <w:pPr>
        <w:rPr>
          <w:rFonts w:ascii="Helvetica" w:hAnsi="Helvetica"/>
          <w:b/>
          <w:bCs/>
          <w:color w:val="4C94D8" w:themeColor="text2" w:themeTint="80"/>
          <w:shd w:val="clear" w:color="auto" w:fill="FFFFFF"/>
          <w:lang w:val="en-US"/>
        </w:rPr>
      </w:pPr>
    </w:p>
    <w:p w14:paraId="4C474981" w14:textId="77777777" w:rsidR="006953C1" w:rsidRPr="00FD647A" w:rsidRDefault="006953C1" w:rsidP="006953C1">
      <w:pPr>
        <w:rPr>
          <w:rFonts w:ascii="Helvetica" w:hAnsi="Helvetica"/>
          <w:b/>
          <w:bCs/>
          <w:color w:val="000000" w:themeColor="text1"/>
          <w:shd w:val="clear" w:color="auto" w:fill="FFFFFF"/>
          <w:lang w:val="en-US"/>
        </w:rPr>
      </w:pPr>
    </w:p>
    <w:p w14:paraId="09D09902" w14:textId="69A6FE01" w:rsidR="00803541" w:rsidRPr="00FD647A" w:rsidRDefault="00803541" w:rsidP="006953C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Held, Richar</w:t>
      </w:r>
      <w:r w:rsidR="00C30601" w:rsidRPr="00FD647A">
        <w:rPr>
          <w:rFonts w:ascii="Helvetica" w:hAnsi="Helvetica"/>
          <w:b/>
          <w:bCs/>
          <w:color w:val="000000" w:themeColor="text1"/>
          <w:shd w:val="clear" w:color="auto" w:fill="FFFFFF"/>
          <w:lang w:val="en-US"/>
        </w:rPr>
        <w:t>d</w:t>
      </w:r>
      <w:r w:rsidRPr="00FD647A">
        <w:rPr>
          <w:rFonts w:ascii="Helvetica" w:hAnsi="Helvetica"/>
          <w:b/>
          <w:bCs/>
          <w:color w:val="000000" w:themeColor="text1"/>
          <w:shd w:val="clear" w:color="auto" w:fill="FFFFFF"/>
          <w:lang w:val="en-US"/>
        </w:rPr>
        <w:t xml:space="preserve"> </w:t>
      </w:r>
      <w:r w:rsidR="00C30601" w:rsidRPr="00FD647A">
        <w:rPr>
          <w:rFonts w:ascii="Helvetica" w:hAnsi="Helvetica"/>
          <w:b/>
          <w:bCs/>
          <w:color w:val="000000" w:themeColor="text1"/>
          <w:shd w:val="clear" w:color="auto" w:fill="FFFFFF"/>
          <w:lang w:val="en-US"/>
        </w:rPr>
        <w:t xml:space="preserve">Marx  </w:t>
      </w:r>
      <w:r w:rsidRPr="00FD647A">
        <w:rPr>
          <w:rFonts w:ascii="Helvetica" w:hAnsi="Helvetica"/>
          <w:b/>
          <w:bCs/>
          <w:color w:val="000000" w:themeColor="text1"/>
          <w:shd w:val="clear" w:color="auto" w:fill="FFFFFF"/>
          <w:lang w:val="en-US"/>
        </w:rPr>
        <w:t>–  1922-2016, M</w:t>
      </w:r>
      <w:r w:rsidR="00AC7A3B" w:rsidRPr="00FD647A">
        <w:rPr>
          <w:rFonts w:ascii="Helvetica" w:hAnsi="Helvetica"/>
          <w:b/>
          <w:bCs/>
          <w:color w:val="000000" w:themeColor="text1"/>
          <w:shd w:val="clear" w:color="auto" w:fill="FFFFFF"/>
          <w:lang w:val="en-US"/>
        </w:rPr>
        <w:t>assachusetts Institute of Technology</w:t>
      </w:r>
      <w:r w:rsidRPr="00FD647A">
        <w:rPr>
          <w:rFonts w:ascii="Helvetica" w:hAnsi="Helvetica"/>
          <w:b/>
          <w:bCs/>
          <w:color w:val="000000" w:themeColor="text1"/>
          <w:shd w:val="clear" w:color="auto" w:fill="FFFFFF"/>
          <w:lang w:val="en-US"/>
        </w:rPr>
        <w:t xml:space="preserve"> </w:t>
      </w:r>
    </w:p>
    <w:p w14:paraId="1C9C75A3" w14:textId="77777777" w:rsidR="006953C1" w:rsidRPr="00FD647A" w:rsidRDefault="006953C1" w:rsidP="006953C1">
      <w:pPr>
        <w:rPr>
          <w:rFonts w:ascii="Helvetica" w:hAnsi="Helvetica"/>
          <w:b/>
          <w:bCs/>
          <w:color w:val="000000" w:themeColor="text1"/>
          <w:shd w:val="clear" w:color="auto" w:fill="FFFFFF"/>
          <w:lang w:val="en-US"/>
        </w:rPr>
      </w:pPr>
    </w:p>
    <w:p w14:paraId="18E904C8" w14:textId="0BA4D4B0" w:rsidR="00D52412" w:rsidRPr="00FD647A" w:rsidRDefault="00FA4134" w:rsidP="006A2C3C">
      <w:pPr>
        <w:ind w:left="720"/>
        <w:rPr>
          <w:rFonts w:ascii="Helvetica" w:hAnsi="Helvetica"/>
          <w:color w:val="000000" w:themeColor="text1"/>
        </w:rPr>
      </w:pPr>
      <w:r w:rsidRPr="00FD647A">
        <w:rPr>
          <w:rFonts w:ascii="Helvetica" w:hAnsi="Helvetica"/>
          <w:color w:val="000000" w:themeColor="text1"/>
        </w:rPr>
        <w:t xml:space="preserve">Directed </w:t>
      </w:r>
      <w:r w:rsidR="00B20DE6" w:rsidRPr="00FD647A">
        <w:rPr>
          <w:rFonts w:ascii="Helvetica" w:hAnsi="Helvetica"/>
          <w:color w:val="000000" w:themeColor="text1"/>
        </w:rPr>
        <w:t xml:space="preserve">one of the foremost </w:t>
      </w:r>
      <w:r w:rsidRPr="00FD647A">
        <w:rPr>
          <w:rFonts w:ascii="Helvetica" w:hAnsi="Helvetica"/>
          <w:color w:val="000000" w:themeColor="text1"/>
        </w:rPr>
        <w:t xml:space="preserve">laboratories for </w:t>
      </w:r>
      <w:r w:rsidR="00B20DE6" w:rsidRPr="00FD647A">
        <w:rPr>
          <w:rFonts w:ascii="Helvetica" w:hAnsi="Helvetica"/>
          <w:color w:val="000000" w:themeColor="text1"/>
        </w:rPr>
        <w:t>study</w:t>
      </w:r>
      <w:r w:rsidRPr="00FD647A">
        <w:rPr>
          <w:rFonts w:ascii="Helvetica" w:hAnsi="Helvetica"/>
          <w:color w:val="000000" w:themeColor="text1"/>
        </w:rPr>
        <w:t>ing</w:t>
      </w:r>
      <w:r w:rsidR="00B20DE6" w:rsidRPr="00FD647A">
        <w:rPr>
          <w:rFonts w:ascii="Helvetica" w:hAnsi="Helvetica"/>
          <w:color w:val="000000" w:themeColor="text1"/>
        </w:rPr>
        <w:t xml:space="preserve"> </w:t>
      </w:r>
      <w:r w:rsidR="00803541" w:rsidRPr="00FD647A">
        <w:rPr>
          <w:rFonts w:ascii="Helvetica" w:hAnsi="Helvetica"/>
          <w:color w:val="000000" w:themeColor="text1"/>
          <w:lang w:val="en-US"/>
        </w:rPr>
        <w:t>accommodation, astigmatism, myopia, strabismus, stereo</w:t>
      </w:r>
      <w:r w:rsidR="006953C1" w:rsidRPr="00FD647A">
        <w:rPr>
          <w:rFonts w:ascii="Helvetica" w:hAnsi="Helvetica"/>
          <w:color w:val="000000" w:themeColor="text1"/>
          <w:lang w:val="en-US"/>
        </w:rPr>
        <w:t xml:space="preserve"> </w:t>
      </w:r>
      <w:r w:rsidR="00803541" w:rsidRPr="00FD647A">
        <w:rPr>
          <w:rFonts w:ascii="Helvetica" w:hAnsi="Helvetica"/>
          <w:color w:val="000000" w:themeColor="text1"/>
          <w:lang w:val="en-US"/>
        </w:rPr>
        <w:t xml:space="preserve">acuity, and optokinetic nystagmus in </w:t>
      </w:r>
      <w:r w:rsidR="000516E1" w:rsidRPr="00FD647A">
        <w:rPr>
          <w:rFonts w:ascii="Helvetica" w:hAnsi="Helvetica"/>
          <w:color w:val="000000" w:themeColor="text1"/>
          <w:lang w:val="en-US"/>
        </w:rPr>
        <w:t xml:space="preserve">human </w:t>
      </w:r>
      <w:r w:rsidR="00803541" w:rsidRPr="00FD647A">
        <w:rPr>
          <w:rFonts w:ascii="Helvetica" w:hAnsi="Helvetica"/>
          <w:color w:val="000000" w:themeColor="text1"/>
          <w:lang w:val="en-US"/>
        </w:rPr>
        <w:t xml:space="preserve">infants. </w:t>
      </w:r>
      <w:r w:rsidR="000516E1" w:rsidRPr="00FD647A">
        <w:rPr>
          <w:rFonts w:ascii="Helvetica" w:hAnsi="Helvetica"/>
          <w:color w:val="000000" w:themeColor="text1"/>
          <w:shd w:val="clear" w:color="auto" w:fill="FFFFFF"/>
          <w:lang w:val="en-US"/>
        </w:rPr>
        <w:t>Among other results, they d</w:t>
      </w:r>
      <w:r w:rsidR="00D52412" w:rsidRPr="00FD647A">
        <w:rPr>
          <w:rFonts w:ascii="Helvetica" w:hAnsi="Helvetica"/>
          <w:color w:val="000000" w:themeColor="text1"/>
          <w:shd w:val="clear" w:color="auto" w:fill="FFFFFF"/>
          <w:lang w:val="en-US"/>
        </w:rPr>
        <w:t>emonstrated that a baby’s ability to see in three dimensions first appears at the age of 16 weeks. With P</w:t>
      </w:r>
      <w:r w:rsidR="00F4019B" w:rsidRPr="00FD647A">
        <w:rPr>
          <w:rFonts w:ascii="Helvetica" w:hAnsi="Helvetica"/>
          <w:color w:val="000000" w:themeColor="text1"/>
          <w:shd w:val="clear" w:color="auto" w:fill="FFFFFF"/>
          <w:lang w:val="en-US"/>
        </w:rPr>
        <w:t>.</w:t>
      </w:r>
      <w:r w:rsidR="00D52412" w:rsidRPr="00FD647A">
        <w:rPr>
          <w:rFonts w:ascii="Helvetica" w:hAnsi="Helvetica"/>
          <w:color w:val="000000" w:themeColor="text1"/>
          <w:shd w:val="clear" w:color="auto" w:fill="FFFFFF"/>
          <w:lang w:val="en-US"/>
        </w:rPr>
        <w:t xml:space="preserve"> Sinha,</w:t>
      </w:r>
      <w:r w:rsidR="00D52412" w:rsidRPr="00FD647A">
        <w:rPr>
          <w:rFonts w:ascii="Helvetica" w:hAnsi="Helvetica"/>
          <w:color w:val="000000" w:themeColor="text1"/>
          <w:lang w:val="en-US"/>
        </w:rPr>
        <w:t xml:space="preserve"> </w:t>
      </w:r>
      <w:r w:rsidR="00D52412" w:rsidRPr="00FD647A">
        <w:rPr>
          <w:rFonts w:ascii="Helvetica" w:hAnsi="Helvetica"/>
          <w:color w:val="000000" w:themeColor="text1"/>
          <w:shd w:val="clear" w:color="auto" w:fill="FFFFFF"/>
          <w:lang w:val="en-US"/>
        </w:rPr>
        <w:t>Held traveled to India to find an answer to the famous question posed by W</w:t>
      </w:r>
      <w:r w:rsidR="00545A43" w:rsidRPr="00FD647A">
        <w:rPr>
          <w:rFonts w:ascii="Helvetica" w:hAnsi="Helvetica"/>
          <w:color w:val="000000" w:themeColor="text1"/>
          <w:shd w:val="clear" w:color="auto" w:fill="FFFFFF"/>
          <w:lang w:val="en-US"/>
        </w:rPr>
        <w:t>.</w:t>
      </w:r>
      <w:r w:rsidR="00D52412" w:rsidRPr="00FD647A">
        <w:rPr>
          <w:rFonts w:ascii="Helvetica" w:hAnsi="Helvetica"/>
          <w:color w:val="000000" w:themeColor="text1"/>
          <w:shd w:val="clear" w:color="auto" w:fill="FFFFFF"/>
          <w:lang w:val="en-US"/>
        </w:rPr>
        <w:t xml:space="preserve"> Molyneux to the philosopher J</w:t>
      </w:r>
      <w:r w:rsidR="00545A43" w:rsidRPr="00FD647A">
        <w:rPr>
          <w:rFonts w:ascii="Helvetica" w:hAnsi="Helvetica"/>
          <w:color w:val="000000" w:themeColor="text1"/>
          <w:shd w:val="clear" w:color="auto" w:fill="FFFFFF"/>
          <w:lang w:val="en-US"/>
        </w:rPr>
        <w:t>.</w:t>
      </w:r>
      <w:r w:rsidR="00D52412" w:rsidRPr="00FD647A">
        <w:rPr>
          <w:rFonts w:ascii="Helvetica" w:hAnsi="Helvetica"/>
          <w:color w:val="000000" w:themeColor="text1"/>
          <w:shd w:val="clear" w:color="auto" w:fill="FFFFFF"/>
          <w:lang w:val="en-US"/>
        </w:rPr>
        <w:t xml:space="preserve"> Locke: Could a person born blind who by touch could distinguish between a cube and a sphere, upon gaining sight immediately and without touching</w:t>
      </w:r>
      <w:r w:rsidR="000516E1" w:rsidRPr="00FD647A">
        <w:rPr>
          <w:rFonts w:ascii="Helvetica" w:hAnsi="Helvetica"/>
          <w:color w:val="000000" w:themeColor="text1"/>
          <w:shd w:val="clear" w:color="auto" w:fill="FFFFFF"/>
          <w:lang w:val="en-US"/>
        </w:rPr>
        <w:t>,</w:t>
      </w:r>
      <w:r w:rsidR="00D52412" w:rsidRPr="00FD647A">
        <w:rPr>
          <w:rFonts w:ascii="Helvetica" w:hAnsi="Helvetica"/>
          <w:color w:val="000000" w:themeColor="text1"/>
          <w:shd w:val="clear" w:color="auto" w:fill="FFFFFF"/>
          <w:lang w:val="en-US"/>
        </w:rPr>
        <w:t xml:space="preserve"> tell the difference between the two objects by sight alone?</w:t>
      </w:r>
      <w:r w:rsidR="00B11EBC" w:rsidRPr="00FD647A">
        <w:rPr>
          <w:rFonts w:ascii="Helvetica" w:hAnsi="Helvetica"/>
          <w:color w:val="000000" w:themeColor="text1"/>
          <w:shd w:val="clear" w:color="auto" w:fill="FFFFFF"/>
          <w:lang w:val="en-US"/>
        </w:rPr>
        <w:t xml:space="preserve"> </w:t>
      </w:r>
      <w:r w:rsidR="00D52412" w:rsidRPr="00FD647A">
        <w:rPr>
          <w:rFonts w:ascii="Helvetica" w:hAnsi="Helvetica"/>
          <w:color w:val="000000" w:themeColor="text1"/>
          <w:shd w:val="clear" w:color="auto" w:fill="FFFFFF"/>
          <w:lang w:val="en-US"/>
        </w:rPr>
        <w:t xml:space="preserve">Studying the sight of congenitally blind children within </w:t>
      </w:r>
      <w:r w:rsidR="00D52412" w:rsidRPr="00FD647A">
        <w:rPr>
          <w:rFonts w:ascii="Helvetica" w:hAnsi="Helvetica"/>
          <w:i/>
          <w:iCs/>
          <w:color w:val="000000" w:themeColor="text1"/>
          <w:shd w:val="clear" w:color="auto" w:fill="FFFFFF"/>
          <w:lang w:val="en-US"/>
        </w:rPr>
        <w:t>Project Prakash</w:t>
      </w:r>
      <w:r w:rsidR="00D52412" w:rsidRPr="00FD647A">
        <w:rPr>
          <w:rFonts w:ascii="Helvetica" w:hAnsi="Helvetica"/>
          <w:color w:val="000000" w:themeColor="text1"/>
          <w:shd w:val="clear" w:color="auto" w:fill="FFFFFF"/>
          <w:lang w:val="en-US"/>
        </w:rPr>
        <w:t xml:space="preserve"> and researching the subsequent development of vision, Held and</w:t>
      </w:r>
      <w:r w:rsidR="005B0CBE" w:rsidRPr="00FD647A">
        <w:rPr>
          <w:rFonts w:ascii="Helvetica" w:hAnsi="Helvetica"/>
          <w:color w:val="000000" w:themeColor="text1"/>
          <w:shd w:val="clear" w:color="auto" w:fill="FFFFFF"/>
          <w:lang w:val="en-US"/>
        </w:rPr>
        <w:t xml:space="preserve"> Sinha,</w:t>
      </w:r>
      <w:r w:rsidR="00D52412" w:rsidRPr="00FD647A">
        <w:rPr>
          <w:rFonts w:ascii="Helvetica" w:hAnsi="Helvetica"/>
          <w:color w:val="000000" w:themeColor="text1"/>
          <w:shd w:val="clear" w:color="auto" w:fill="FFFFFF"/>
          <w:lang w:val="en-US"/>
        </w:rPr>
        <w:t xml:space="preserve"> </w:t>
      </w:r>
      <w:r w:rsidR="005B0CBE" w:rsidRPr="00FD647A">
        <w:rPr>
          <w:rFonts w:ascii="Helvetica" w:hAnsi="Helvetica"/>
          <w:color w:val="000000" w:themeColor="text1"/>
          <w:shd w:val="clear" w:color="auto" w:fill="FFFFFF"/>
          <w:lang w:val="en-US"/>
        </w:rPr>
        <w:t xml:space="preserve">in 2007, </w:t>
      </w:r>
      <w:r w:rsidR="00D52412" w:rsidRPr="00FD647A">
        <w:rPr>
          <w:rFonts w:ascii="Helvetica" w:hAnsi="Helvetica"/>
          <w:color w:val="000000" w:themeColor="text1"/>
          <w:shd w:val="clear" w:color="auto" w:fill="FFFFFF"/>
          <w:lang w:val="en-US"/>
        </w:rPr>
        <w:t xml:space="preserve">reported that </w:t>
      </w:r>
      <w:r w:rsidR="00DA12B3" w:rsidRPr="00FD647A">
        <w:rPr>
          <w:rFonts w:ascii="Helvetica" w:hAnsi="Helvetica"/>
          <w:color w:val="000000" w:themeColor="text1"/>
          <w:shd w:val="clear" w:color="auto" w:fill="FFFFFF"/>
          <w:lang w:val="en-US"/>
        </w:rPr>
        <w:t>newly sighted</w:t>
      </w:r>
      <w:r w:rsidR="00D52412" w:rsidRPr="00FD647A">
        <w:rPr>
          <w:rFonts w:ascii="Helvetica" w:hAnsi="Helvetica"/>
          <w:color w:val="000000" w:themeColor="text1"/>
          <w:shd w:val="clear" w:color="auto" w:fill="FFFFFF"/>
          <w:lang w:val="en-US"/>
        </w:rPr>
        <w:t xml:space="preserve"> subjects who sensed objects with their hands could not </w:t>
      </w:r>
      <w:r w:rsidR="00F4019B" w:rsidRPr="00FD647A">
        <w:rPr>
          <w:rFonts w:ascii="Helvetica" w:hAnsi="Helvetica"/>
          <w:color w:val="000000" w:themeColor="text1"/>
          <w:shd w:val="clear" w:color="auto" w:fill="FFFFFF"/>
          <w:lang w:val="en-US"/>
        </w:rPr>
        <w:t xml:space="preserve">initially </w:t>
      </w:r>
      <w:r w:rsidR="00D52412" w:rsidRPr="00FD647A">
        <w:rPr>
          <w:rFonts w:ascii="Helvetica" w:hAnsi="Helvetica"/>
          <w:color w:val="000000" w:themeColor="text1"/>
          <w:shd w:val="clear" w:color="auto" w:fill="FFFFFF"/>
          <w:lang w:val="en-US"/>
        </w:rPr>
        <w:t>identify them by sight. However, after a week with sight, their abilities rapidly improved. The findings forced a reconsideration of the conventional view that if children lack sight in early childhood, they will never be able to make visual sense of the world. The rapidity of improvement suggested that the visual system is, in some sense, pre-wired, but relies importantly on the feedback between sight and touch that is gained by experience.</w:t>
      </w:r>
    </w:p>
    <w:p w14:paraId="5128329C" w14:textId="77777777" w:rsidR="00B82A77" w:rsidRPr="00FD647A" w:rsidRDefault="00B82A77" w:rsidP="00D52412">
      <w:pPr>
        <w:ind w:left="720"/>
        <w:rPr>
          <w:rFonts w:ascii="Helvetica" w:hAnsi="Helvetica"/>
          <w:color w:val="000000" w:themeColor="text1"/>
          <w:lang w:val="en-US"/>
        </w:rPr>
      </w:pPr>
    </w:p>
    <w:p w14:paraId="5777A762" w14:textId="7825F4FB" w:rsidR="0068610A" w:rsidRPr="00FD647A" w:rsidRDefault="00B82A77" w:rsidP="00B82A77">
      <w:pPr>
        <w:ind w:left="720"/>
        <w:rPr>
          <w:rFonts w:ascii="Helvetica" w:hAnsi="Helvetica"/>
          <w:color w:val="00B0F0"/>
          <w:lang w:val="en-US"/>
        </w:rPr>
      </w:pPr>
      <w:r w:rsidRPr="00FD647A">
        <w:rPr>
          <w:rFonts w:ascii="Helvetica" w:hAnsi="Helvetica"/>
          <w:color w:val="000000" w:themeColor="text1"/>
          <w:lang w:val="en-US"/>
        </w:rPr>
        <w:t xml:space="preserve">See also under </w:t>
      </w:r>
      <w:r w:rsidR="000E30D5" w:rsidRPr="00FD647A">
        <w:rPr>
          <w:rFonts w:ascii="Helvetica" w:hAnsi="Helvetica"/>
          <w:color w:val="4C94D8" w:themeColor="text2" w:themeTint="80"/>
          <w:u w:val="single"/>
          <w:shd w:val="clear" w:color="auto" w:fill="FFFFFF"/>
          <w:lang w:val="en-US"/>
        </w:rPr>
        <w:t>Gestalt Psychology and</w:t>
      </w:r>
      <w:r w:rsidR="000E30D5" w:rsidRPr="00FD647A">
        <w:rPr>
          <w:rFonts w:ascii="Helvetica" w:hAnsi="Helvetica"/>
          <w:b/>
          <w:bCs/>
          <w:color w:val="4C94D8" w:themeColor="text2" w:themeTint="80"/>
          <w:sz w:val="32"/>
          <w:szCs w:val="32"/>
          <w:u w:val="single"/>
          <w:shd w:val="clear" w:color="auto" w:fill="FFFFFF"/>
          <w:lang w:val="en-US"/>
        </w:rPr>
        <w:t xml:space="preserve"> </w:t>
      </w:r>
      <w:r w:rsidRPr="00FD647A">
        <w:rPr>
          <w:rFonts w:ascii="Helvetica" w:hAnsi="Helvetica"/>
          <w:color w:val="4C94D8" w:themeColor="text2" w:themeTint="80"/>
          <w:lang w:val="en-US"/>
        </w:rPr>
        <w:t>Disarran</w:t>
      </w:r>
      <w:r w:rsidR="002124EB" w:rsidRPr="00FD647A">
        <w:rPr>
          <w:rFonts w:ascii="Helvetica" w:hAnsi="Helvetica"/>
          <w:color w:val="4C94D8" w:themeColor="text2" w:themeTint="80"/>
          <w:lang w:val="en-US"/>
        </w:rPr>
        <w:t>g</w:t>
      </w:r>
      <w:r w:rsidRPr="00FD647A">
        <w:rPr>
          <w:rFonts w:ascii="Helvetica" w:hAnsi="Helvetica"/>
          <w:color w:val="4C94D8" w:themeColor="text2" w:themeTint="80"/>
          <w:lang w:val="en-US"/>
        </w:rPr>
        <w:t>ement and Rearrangement</w:t>
      </w:r>
    </w:p>
    <w:p w14:paraId="5E132786" w14:textId="77777777" w:rsidR="00B82A77" w:rsidRPr="00FD647A" w:rsidRDefault="00B82A77" w:rsidP="00B82A77">
      <w:pPr>
        <w:ind w:left="720"/>
        <w:rPr>
          <w:rFonts w:ascii="Helvetica" w:hAnsi="Helvetica"/>
          <w:b/>
          <w:bCs/>
          <w:color w:val="000000" w:themeColor="text1"/>
          <w:lang w:val="en-US"/>
        </w:rPr>
      </w:pPr>
    </w:p>
    <w:p w14:paraId="27585D39" w14:textId="77777777" w:rsidR="0068610A" w:rsidRPr="00FD647A" w:rsidRDefault="0068610A" w:rsidP="00803541">
      <w:pPr>
        <w:rPr>
          <w:rFonts w:ascii="Helvetica" w:hAnsi="Helvetica"/>
          <w:b/>
          <w:bCs/>
          <w:color w:val="000000" w:themeColor="text1"/>
          <w:lang w:val="en-US"/>
        </w:rPr>
      </w:pPr>
    </w:p>
    <w:p w14:paraId="0640CF47" w14:textId="1395E4D0" w:rsidR="00803541" w:rsidRPr="00FD647A" w:rsidRDefault="00803541" w:rsidP="00803541">
      <w:pPr>
        <w:rPr>
          <w:rFonts w:ascii="Helvetica" w:hAnsi="Helvetica"/>
          <w:b/>
          <w:bCs/>
          <w:color w:val="000000" w:themeColor="text1"/>
          <w:lang w:val="en-US"/>
        </w:rPr>
      </w:pPr>
      <w:r w:rsidRPr="00FD647A">
        <w:rPr>
          <w:rFonts w:ascii="Helvetica" w:hAnsi="Helvetica"/>
          <w:b/>
          <w:bCs/>
          <w:color w:val="000000" w:themeColor="text1"/>
          <w:lang w:val="en-US"/>
        </w:rPr>
        <w:t>Mohn, Gesine</w:t>
      </w:r>
      <w:r w:rsidR="008B731C" w:rsidRPr="00FD647A">
        <w:rPr>
          <w:rFonts w:ascii="Helvetica" w:hAnsi="Helvetica"/>
          <w:b/>
          <w:bCs/>
          <w:color w:val="000000" w:themeColor="text1"/>
          <w:lang w:val="en-US"/>
        </w:rPr>
        <w:t xml:space="preserve">  –  </w:t>
      </w:r>
      <w:r w:rsidR="00303C83" w:rsidRPr="00FD647A">
        <w:rPr>
          <w:rFonts w:ascii="Helvetica" w:hAnsi="Helvetica"/>
          <w:b/>
          <w:bCs/>
          <w:color w:val="000000" w:themeColor="text1"/>
          <w:lang w:val="en-US"/>
        </w:rPr>
        <w:t>1953</w:t>
      </w:r>
      <w:r w:rsidR="008B731C" w:rsidRPr="00FD647A">
        <w:rPr>
          <w:rFonts w:ascii="Helvetica" w:hAnsi="Helvetica"/>
          <w:b/>
          <w:bCs/>
          <w:color w:val="000000" w:themeColor="text1"/>
          <w:lang w:val="en-US"/>
        </w:rPr>
        <w:t>-</w:t>
      </w:r>
      <w:r w:rsidR="00303C83" w:rsidRPr="00FD647A">
        <w:rPr>
          <w:rFonts w:ascii="Helvetica" w:hAnsi="Helvetica"/>
          <w:b/>
          <w:bCs/>
          <w:color w:val="000000" w:themeColor="text1"/>
          <w:lang w:val="en-US"/>
        </w:rPr>
        <w:t>1989</w:t>
      </w:r>
      <w:r w:rsidR="00D67510" w:rsidRPr="00FD647A">
        <w:rPr>
          <w:rFonts w:ascii="Helvetica" w:hAnsi="Helvetica"/>
          <w:b/>
          <w:bCs/>
          <w:color w:val="000000" w:themeColor="text1"/>
          <w:lang w:val="en-US"/>
        </w:rPr>
        <w:t>, Universität Tübingen</w:t>
      </w:r>
      <w:r w:rsidR="008B731C" w:rsidRPr="00FD647A">
        <w:rPr>
          <w:rFonts w:ascii="Helvetica" w:hAnsi="Helvetica"/>
          <w:b/>
          <w:bCs/>
          <w:color w:val="000000" w:themeColor="text1"/>
          <w:lang w:val="en-US"/>
        </w:rPr>
        <w:t xml:space="preserve"> </w:t>
      </w:r>
    </w:p>
    <w:p w14:paraId="7F5C82FF" w14:textId="77777777" w:rsidR="00803541" w:rsidRPr="00FD647A" w:rsidRDefault="00803541" w:rsidP="00803541">
      <w:pPr>
        <w:rPr>
          <w:rFonts w:ascii="Helvetica" w:hAnsi="Helvetica"/>
          <w:b/>
          <w:bCs/>
          <w:color w:val="000000" w:themeColor="text1"/>
          <w:lang w:val="en-US"/>
        </w:rPr>
      </w:pPr>
    </w:p>
    <w:p w14:paraId="4B71D928" w14:textId="65815A10" w:rsidR="006623D2" w:rsidRPr="00FD647A" w:rsidRDefault="00803541" w:rsidP="006623D2">
      <w:pPr>
        <w:tabs>
          <w:tab w:val="left" w:pos="5670"/>
        </w:tabs>
        <w:ind w:left="720"/>
        <w:contextualSpacing/>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Examined visual development in babies </w:t>
      </w:r>
      <w:r w:rsidR="00F4019B" w:rsidRPr="00FD647A">
        <w:rPr>
          <w:rFonts w:ascii="Helvetica" w:hAnsi="Helvetica"/>
          <w:color w:val="000000" w:themeColor="text1"/>
          <w:shd w:val="clear" w:color="auto" w:fill="FFFFFF"/>
          <w:lang w:val="en-US"/>
        </w:rPr>
        <w:t xml:space="preserve">from </w:t>
      </w:r>
      <w:r w:rsidRPr="00FD647A">
        <w:rPr>
          <w:rFonts w:ascii="Helvetica" w:hAnsi="Helvetica"/>
          <w:color w:val="000000" w:themeColor="text1"/>
          <w:shd w:val="clear" w:color="auto" w:fill="FFFFFF"/>
          <w:lang w:val="en-US"/>
        </w:rPr>
        <w:t xml:space="preserve">preterm </w:t>
      </w:r>
      <w:r w:rsidR="00F4019B" w:rsidRPr="00FD647A">
        <w:rPr>
          <w:rFonts w:ascii="Helvetica" w:hAnsi="Helvetica"/>
          <w:color w:val="000000" w:themeColor="text1"/>
          <w:shd w:val="clear" w:color="auto" w:fill="FFFFFF"/>
          <w:lang w:val="en-US"/>
        </w:rPr>
        <w:t>to</w:t>
      </w:r>
      <w:r w:rsidRPr="00FD647A">
        <w:rPr>
          <w:rFonts w:ascii="Helvetica" w:hAnsi="Helvetica"/>
          <w:color w:val="000000" w:themeColor="text1"/>
          <w:shd w:val="clear" w:color="auto" w:fill="FFFFFF"/>
          <w:lang w:val="en-US"/>
        </w:rPr>
        <w:t xml:space="preserve"> 12 months of age</w:t>
      </w:r>
      <w:r w:rsidR="000F654F" w:rsidRPr="00FD647A">
        <w:rPr>
          <w:rFonts w:ascii="Helvetica" w:hAnsi="Helvetica"/>
          <w:color w:val="000000" w:themeColor="text1"/>
          <w:shd w:val="clear" w:color="auto" w:fill="FFFFFF"/>
          <w:lang w:val="en-US"/>
        </w:rPr>
        <w:t>, finding that preterm infants experience accelerated visual development, implying an environmental influence in the developmental time-course</w:t>
      </w:r>
      <w:r w:rsidRPr="00FD647A">
        <w:rPr>
          <w:rFonts w:ascii="Helvetica" w:hAnsi="Helvetica"/>
          <w:color w:val="000000" w:themeColor="text1"/>
          <w:shd w:val="clear" w:color="auto" w:fill="FFFFFF"/>
          <w:lang w:val="en-US"/>
        </w:rPr>
        <w:t>. Assessed visual acuity, visual fields, optokinetic nystagmus, and visual threa</w:t>
      </w:r>
      <w:r w:rsidR="00C20574" w:rsidRPr="00FD647A">
        <w:rPr>
          <w:rFonts w:ascii="Helvetica" w:hAnsi="Helvetica"/>
          <w:color w:val="000000" w:themeColor="text1"/>
          <w:shd w:val="clear" w:color="auto" w:fill="FFFFFF"/>
          <w:lang w:val="en-US"/>
        </w:rPr>
        <w:t>t response.</w:t>
      </w:r>
      <w:r w:rsidR="00232C4F" w:rsidRPr="00FD647A">
        <w:rPr>
          <w:rFonts w:ascii="Helvetica" w:hAnsi="Helvetica"/>
          <w:color w:val="000000" w:themeColor="text1"/>
          <w:shd w:val="clear" w:color="auto" w:fill="FFFFFF"/>
          <w:lang w:val="en-US"/>
        </w:rPr>
        <w:t xml:space="preserve"> </w:t>
      </w:r>
      <w:r w:rsidR="00232C4F" w:rsidRPr="00FD647A">
        <w:rPr>
          <w:rFonts w:ascii="Helvetica" w:hAnsi="Helvetica"/>
          <w:color w:val="000000" w:themeColor="text1"/>
          <w:shd w:val="clear" w:color="auto" w:fill="FFFFFF"/>
        </w:rPr>
        <w:t xml:space="preserve">Gesine Mohn died </w:t>
      </w:r>
      <w:r w:rsidR="00CB2BC6" w:rsidRPr="00FD647A">
        <w:rPr>
          <w:rFonts w:ascii="Helvetica" w:hAnsi="Helvetica"/>
          <w:color w:val="000000" w:themeColor="text1"/>
          <w:shd w:val="clear" w:color="auto" w:fill="FFFFFF"/>
        </w:rPr>
        <w:t xml:space="preserve">of </w:t>
      </w:r>
      <w:r w:rsidR="00232C4F" w:rsidRPr="00FD647A">
        <w:rPr>
          <w:rFonts w:ascii="Helvetica" w:hAnsi="Helvetica"/>
          <w:color w:val="000000" w:themeColor="text1"/>
          <w:shd w:val="clear" w:color="auto" w:fill="FFFFFF"/>
        </w:rPr>
        <w:t>cancer</w:t>
      </w:r>
      <w:r w:rsidR="00E57D74" w:rsidRPr="00FD647A">
        <w:rPr>
          <w:rFonts w:ascii="Helvetica" w:hAnsi="Helvetica"/>
          <w:color w:val="000000" w:themeColor="text1"/>
          <w:shd w:val="clear" w:color="auto" w:fill="FFFFFF"/>
        </w:rPr>
        <w:t>,</w:t>
      </w:r>
      <w:r w:rsidR="00232C4F" w:rsidRPr="00FD647A">
        <w:rPr>
          <w:rFonts w:ascii="Helvetica" w:hAnsi="Helvetica"/>
          <w:color w:val="000000" w:themeColor="text1"/>
          <w:shd w:val="clear" w:color="auto" w:fill="FFFFFF"/>
        </w:rPr>
        <w:t xml:space="preserve"> at the age of 36.</w:t>
      </w:r>
    </w:p>
    <w:p w14:paraId="11F95327" w14:textId="592D389F" w:rsidR="00803541" w:rsidRPr="00FD647A" w:rsidRDefault="00803541" w:rsidP="00C20574">
      <w:pPr>
        <w:tabs>
          <w:tab w:val="left" w:pos="5670"/>
        </w:tabs>
        <w:contextualSpacing/>
        <w:rPr>
          <w:rFonts w:ascii="Helvetica" w:hAnsi="Helvetica"/>
          <w:b/>
          <w:bCs/>
          <w:color w:val="000000" w:themeColor="text1"/>
          <w:lang w:val="en-US"/>
        </w:rPr>
      </w:pPr>
    </w:p>
    <w:p w14:paraId="5939FA10" w14:textId="77777777" w:rsidR="006953C1" w:rsidRPr="00FD647A" w:rsidRDefault="006953C1" w:rsidP="00803541">
      <w:pPr>
        <w:rPr>
          <w:rFonts w:ascii="Helvetica" w:hAnsi="Helvetica" w:cs="Courier New"/>
          <w:b/>
          <w:bCs/>
          <w:color w:val="000000" w:themeColor="text1"/>
          <w:shd w:val="clear" w:color="auto" w:fill="FFFFFF"/>
          <w:lang w:val="en-US"/>
        </w:rPr>
      </w:pPr>
    </w:p>
    <w:p w14:paraId="24F7C321" w14:textId="0FD46D98" w:rsidR="00803541" w:rsidRPr="00FD647A" w:rsidRDefault="0085088E" w:rsidP="00803541">
      <w:pPr>
        <w:rPr>
          <w:rFonts w:ascii="Helvetica" w:hAnsi="Helvetica" w:cs="Courier New"/>
          <w:b/>
          <w:bCs/>
          <w:color w:val="000000" w:themeColor="text1"/>
          <w:shd w:val="clear" w:color="auto" w:fill="FFFFFF"/>
        </w:rPr>
      </w:pPr>
      <w:r w:rsidRPr="00FD647A">
        <w:rPr>
          <w:rFonts w:ascii="Helvetica" w:hAnsi="Helvetica" w:cs="Courier New"/>
          <w:b/>
          <w:bCs/>
          <w:color w:val="000000" w:themeColor="text1"/>
          <w:shd w:val="clear" w:color="auto" w:fill="FFFFFF"/>
        </w:rPr>
        <w:t>Sireteanu, Ruxandra  –  1945-</w:t>
      </w:r>
      <w:r w:rsidR="00803541" w:rsidRPr="00FD647A">
        <w:rPr>
          <w:rFonts w:ascii="Helvetica" w:hAnsi="Helvetica" w:cs="Courier New"/>
          <w:b/>
          <w:bCs/>
          <w:color w:val="000000" w:themeColor="text1"/>
          <w:shd w:val="clear" w:color="auto" w:fill="FFFFFF"/>
        </w:rPr>
        <w:t>2008, Max</w:t>
      </w:r>
      <w:r w:rsidR="00225941" w:rsidRPr="00FD647A">
        <w:rPr>
          <w:rFonts w:ascii="Helvetica" w:hAnsi="Helvetica" w:cs="Courier New"/>
          <w:b/>
          <w:bCs/>
          <w:color w:val="000000" w:themeColor="text1"/>
          <w:shd w:val="clear" w:color="auto" w:fill="FFFFFF"/>
        </w:rPr>
        <w:t>-</w:t>
      </w:r>
      <w:r w:rsidR="00803541" w:rsidRPr="00FD647A">
        <w:rPr>
          <w:rFonts w:ascii="Helvetica" w:hAnsi="Helvetica" w:cs="Courier New"/>
          <w:b/>
          <w:bCs/>
          <w:color w:val="000000" w:themeColor="text1"/>
          <w:shd w:val="clear" w:color="auto" w:fill="FFFFFF"/>
        </w:rPr>
        <w:t>Planck</w:t>
      </w:r>
      <w:r w:rsidR="00225941" w:rsidRPr="00FD647A">
        <w:rPr>
          <w:rFonts w:ascii="Helvetica" w:hAnsi="Helvetica" w:cs="Courier New"/>
          <w:b/>
          <w:bCs/>
          <w:color w:val="000000" w:themeColor="text1"/>
          <w:shd w:val="clear" w:color="auto" w:fill="FFFFFF"/>
        </w:rPr>
        <w:t>-</w:t>
      </w:r>
      <w:r w:rsidR="00803541" w:rsidRPr="00FD647A">
        <w:rPr>
          <w:rFonts w:ascii="Helvetica" w:hAnsi="Helvetica" w:cs="Courier New"/>
          <w:b/>
          <w:bCs/>
          <w:color w:val="000000" w:themeColor="text1"/>
          <w:shd w:val="clear" w:color="auto" w:fill="FFFFFF"/>
        </w:rPr>
        <w:t>Institut</w:t>
      </w:r>
      <w:r w:rsidR="00F803B8" w:rsidRPr="00FD647A">
        <w:rPr>
          <w:rFonts w:ascii="Helvetica" w:hAnsi="Helvetica" w:cs="Courier New"/>
          <w:b/>
          <w:bCs/>
          <w:color w:val="000000" w:themeColor="text1"/>
          <w:shd w:val="clear" w:color="auto" w:fill="FFFFFF"/>
        </w:rPr>
        <w:t>,</w:t>
      </w:r>
      <w:r w:rsidR="00803541" w:rsidRPr="00FD647A">
        <w:rPr>
          <w:rFonts w:ascii="Helvetica" w:hAnsi="Helvetica" w:cs="Courier New"/>
          <w:b/>
          <w:bCs/>
          <w:color w:val="000000" w:themeColor="text1"/>
          <w:shd w:val="clear" w:color="auto" w:fill="FFFFFF"/>
        </w:rPr>
        <w:t xml:space="preserve"> Frankfurt</w:t>
      </w:r>
    </w:p>
    <w:p w14:paraId="50059929" w14:textId="41414AA3" w:rsidR="00803541" w:rsidRPr="00FD647A" w:rsidRDefault="00803541" w:rsidP="00803541">
      <w:pPr>
        <w:ind w:left="720"/>
        <w:rPr>
          <w:rFonts w:ascii="Helvetica" w:hAnsi="Helvetica" w:cs="Arial"/>
          <w:color w:val="000000" w:themeColor="text1"/>
          <w:shd w:val="clear" w:color="auto" w:fill="FFFFFF"/>
        </w:rPr>
      </w:pPr>
    </w:p>
    <w:p w14:paraId="06B2AF0C" w14:textId="7A31997F" w:rsidR="00A53434" w:rsidRPr="00FD647A" w:rsidRDefault="00CD37A8" w:rsidP="00A53434">
      <w:pPr>
        <w:ind w:left="720"/>
        <w:rPr>
          <w:rStyle w:val="Hyperlink"/>
          <w:rFonts w:ascii="Helvetica" w:eastAsiaTheme="majorEastAsia" w:hAnsi="Helvetica" w:cs="Courier New"/>
          <w:color w:val="000000" w:themeColor="text1"/>
          <w:lang w:val="en-US"/>
        </w:rPr>
      </w:pPr>
      <w:r w:rsidRPr="00FD647A">
        <w:rPr>
          <w:rFonts w:ascii="Helvetica" w:hAnsi="Helvetica" w:cs="Arial"/>
          <w:color w:val="000000" w:themeColor="text1"/>
          <w:shd w:val="clear" w:color="auto" w:fill="FFFFFF"/>
          <w:lang w:val="en-US"/>
        </w:rPr>
        <w:t>Biophysicist and neuroscientist</w:t>
      </w:r>
      <w:r w:rsidR="00FA4134" w:rsidRPr="00FD647A">
        <w:rPr>
          <w:rFonts w:ascii="Helvetica" w:hAnsi="Helvetica" w:cs="Arial"/>
          <w:color w:val="000000" w:themeColor="text1"/>
          <w:shd w:val="clear" w:color="auto" w:fill="FFFFFF"/>
          <w:lang w:val="en-US"/>
        </w:rPr>
        <w:t xml:space="preserve"> from Romania</w:t>
      </w:r>
      <w:r w:rsidRPr="00FD647A">
        <w:rPr>
          <w:rFonts w:ascii="Helvetica" w:hAnsi="Helvetica" w:cs="Arial"/>
          <w:color w:val="000000" w:themeColor="text1"/>
          <w:shd w:val="clear" w:color="auto" w:fill="FFFFFF"/>
          <w:lang w:val="en-US"/>
        </w:rPr>
        <w:t xml:space="preserve">. </w:t>
      </w:r>
      <w:r w:rsidR="00803541" w:rsidRPr="00FD647A">
        <w:rPr>
          <w:rFonts w:ascii="Helvetica" w:hAnsi="Helvetica" w:cs="Arial"/>
          <w:color w:val="000000" w:themeColor="text1"/>
          <w:shd w:val="clear" w:color="auto" w:fill="FFFFFF"/>
          <w:lang w:val="en-US"/>
        </w:rPr>
        <w:t xml:space="preserve">Her research centered on the human visual system as it develops from a newborn into adulthood, especially for those with disorders </w:t>
      </w:r>
      <w:r w:rsidR="007871D1" w:rsidRPr="00FD647A">
        <w:rPr>
          <w:rFonts w:ascii="Helvetica" w:hAnsi="Helvetica" w:cs="Arial"/>
          <w:color w:val="000000" w:themeColor="text1"/>
          <w:shd w:val="clear" w:color="auto" w:fill="FFFFFF"/>
          <w:lang w:val="en-US"/>
        </w:rPr>
        <w:t>of</w:t>
      </w:r>
      <w:r w:rsidR="00803541" w:rsidRPr="00FD647A">
        <w:rPr>
          <w:rFonts w:ascii="Helvetica" w:hAnsi="Helvetica" w:cs="Arial"/>
          <w:color w:val="000000" w:themeColor="text1"/>
          <w:shd w:val="clear" w:color="auto" w:fill="FFFFFF"/>
          <w:lang w:val="en-US"/>
        </w:rPr>
        <w:t xml:space="preserve"> their binocular vision, such as from deprivation </w:t>
      </w:r>
      <w:r w:rsidR="00803541" w:rsidRPr="00FD647A">
        <w:rPr>
          <w:rFonts w:ascii="Helvetica" w:hAnsi="Helvetica" w:cs="Courier New"/>
          <w:color w:val="000000" w:themeColor="text1"/>
          <w:shd w:val="clear" w:color="auto" w:fill="FFFFFF"/>
          <w:lang w:val="en-US"/>
        </w:rPr>
        <w:t xml:space="preserve">amblyopia. </w:t>
      </w:r>
      <w:r w:rsidR="007871D1" w:rsidRPr="00FD647A">
        <w:rPr>
          <w:rFonts w:ascii="Helvetica" w:hAnsi="Helvetica" w:cs="Arial"/>
          <w:color w:val="000000" w:themeColor="text1"/>
          <w:shd w:val="clear" w:color="auto" w:fill="FFFFFF"/>
          <w:lang w:val="en-US"/>
        </w:rPr>
        <w:t>Employ</w:t>
      </w:r>
      <w:r w:rsidR="00803541" w:rsidRPr="00FD647A">
        <w:rPr>
          <w:rFonts w:ascii="Helvetica" w:hAnsi="Helvetica" w:cs="Arial"/>
          <w:color w:val="000000" w:themeColor="text1"/>
          <w:shd w:val="clear" w:color="auto" w:fill="FFFFFF"/>
          <w:lang w:val="en-US"/>
        </w:rPr>
        <w:t xml:space="preserve">ed psychophysical, electrophysiological, and clinical </w:t>
      </w:r>
      <w:r w:rsidR="00803541" w:rsidRPr="00FD647A">
        <w:rPr>
          <w:rFonts w:ascii="Helvetica" w:hAnsi="Helvetica" w:cs="Arial"/>
          <w:color w:val="000000" w:themeColor="text1"/>
          <w:shd w:val="clear" w:color="auto" w:fill="FFFFFF"/>
          <w:lang w:val="en-US"/>
        </w:rPr>
        <w:lastRenderedPageBreak/>
        <w:t xml:space="preserve">techniques. </w:t>
      </w:r>
      <w:r w:rsidR="00803541" w:rsidRPr="00FD647A">
        <w:rPr>
          <w:rFonts w:ascii="Helvetica" w:eastAsiaTheme="majorEastAsia" w:hAnsi="Helvetica" w:cs="Courier New"/>
          <w:color w:val="000000" w:themeColor="text1"/>
          <w:lang w:val="en-US"/>
        </w:rPr>
        <w:t xml:space="preserve">Used results from deprivation in </w:t>
      </w:r>
      <w:r w:rsidR="00803541" w:rsidRPr="00FD647A">
        <w:rPr>
          <w:rFonts w:ascii="Helvetica" w:hAnsi="Helvetica" w:cs="Courier New"/>
          <w:color w:val="000000" w:themeColor="text1"/>
          <w:shd w:val="clear" w:color="auto" w:fill="FFFFFF"/>
          <w:lang w:val="en-US"/>
        </w:rPr>
        <w:t>cats as a model for human amblyopia.</w:t>
      </w:r>
      <w:r w:rsidR="00FF0721" w:rsidRPr="00FD647A">
        <w:rPr>
          <w:rFonts w:ascii="Helvetica" w:hAnsi="Helvetica" w:cs="Courier New"/>
          <w:color w:val="000000" w:themeColor="text1"/>
          <w:shd w:val="clear" w:color="auto" w:fill="FFFFFF"/>
          <w:lang w:val="en-US"/>
        </w:rPr>
        <w:t xml:space="preserve"> Ruxandra Sireteanu died from a fall in her home </w:t>
      </w:r>
      <w:r w:rsidR="00FF0721" w:rsidRPr="00FD647A">
        <w:rPr>
          <w:rFonts w:ascii="Helvetica" w:hAnsi="Helvetica" w:cs="Courier New"/>
          <w:color w:val="000000" w:themeColor="text1"/>
          <w:shd w:val="clear" w:color="auto" w:fill="FFFFFF"/>
        </w:rPr>
        <w:t>on 8 September 2008</w:t>
      </w:r>
      <w:r w:rsidR="006F2604" w:rsidRPr="00FD647A">
        <w:rPr>
          <w:rFonts w:ascii="Helvetica" w:hAnsi="Helvetica" w:cs="Courier New"/>
          <w:color w:val="000000" w:themeColor="text1"/>
          <w:shd w:val="clear" w:color="auto" w:fill="FFFFFF"/>
        </w:rPr>
        <w:t>, at the age of 62</w:t>
      </w:r>
      <w:r w:rsidR="00FF0721" w:rsidRPr="00FD647A">
        <w:rPr>
          <w:rFonts w:ascii="Helvetica" w:hAnsi="Helvetica" w:cs="Courier New"/>
          <w:color w:val="000000" w:themeColor="text1"/>
          <w:shd w:val="clear" w:color="auto" w:fill="FFFFFF"/>
        </w:rPr>
        <w:t>.</w:t>
      </w:r>
    </w:p>
    <w:p w14:paraId="2CEC5C42" w14:textId="77777777" w:rsidR="00A53434" w:rsidRPr="00FD647A" w:rsidRDefault="00A53434" w:rsidP="00A53434">
      <w:pPr>
        <w:ind w:left="720"/>
        <w:rPr>
          <w:rStyle w:val="Hyperlink"/>
          <w:rFonts w:ascii="Helvetica" w:eastAsiaTheme="majorEastAsia" w:hAnsi="Helvetica" w:cs="Courier New"/>
          <w:color w:val="000000" w:themeColor="text1"/>
          <w:lang w:val="en-US"/>
        </w:rPr>
      </w:pPr>
    </w:p>
    <w:p w14:paraId="1CBB85E1" w14:textId="77777777" w:rsidR="00A53434" w:rsidRPr="00FD647A" w:rsidRDefault="00A53434" w:rsidP="00A53434">
      <w:pPr>
        <w:ind w:left="720"/>
        <w:rPr>
          <w:rFonts w:ascii="Helvetica" w:eastAsiaTheme="majorEastAsia" w:hAnsi="Helvetica" w:cs="Courier New"/>
          <w:color w:val="000000" w:themeColor="text1"/>
          <w:u w:val="single"/>
          <w:lang w:val="en-US"/>
        </w:rPr>
      </w:pPr>
    </w:p>
    <w:p w14:paraId="1E2A24A4" w14:textId="37A586E3" w:rsidR="00803541" w:rsidRPr="00FD647A" w:rsidRDefault="00CB6C51" w:rsidP="006953C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Teller, Davida Young</w:t>
      </w:r>
      <w:r w:rsidR="00803541" w:rsidRPr="00FD647A">
        <w:rPr>
          <w:rFonts w:ascii="Helvetica" w:hAnsi="Helvetica"/>
          <w:b/>
          <w:bCs/>
          <w:color w:val="000000" w:themeColor="text1"/>
          <w:shd w:val="clear" w:color="auto" w:fill="FFFFFF"/>
          <w:lang w:val="en-US"/>
        </w:rPr>
        <w:t xml:space="preserve">  –  1938-2011, </w:t>
      </w:r>
      <w:r w:rsidR="00AC7A3B" w:rsidRPr="00FD647A">
        <w:rPr>
          <w:rFonts w:ascii="Helvetica" w:hAnsi="Helvetica"/>
          <w:b/>
          <w:bCs/>
          <w:color w:val="000000" w:themeColor="text1"/>
          <w:shd w:val="clear" w:color="auto" w:fill="FFFFFF"/>
          <w:lang w:val="en-US"/>
        </w:rPr>
        <w:t xml:space="preserve">University of </w:t>
      </w:r>
      <w:r w:rsidR="00803541" w:rsidRPr="00FD647A">
        <w:rPr>
          <w:rFonts w:ascii="Helvetica" w:hAnsi="Helvetica"/>
          <w:b/>
          <w:bCs/>
          <w:color w:val="000000" w:themeColor="text1"/>
          <w:shd w:val="clear" w:color="auto" w:fill="FFFFFF"/>
          <w:lang w:val="en-US"/>
        </w:rPr>
        <w:t>Washington</w:t>
      </w:r>
      <w:r w:rsidR="00FA2CFB" w:rsidRPr="00FD647A">
        <w:rPr>
          <w:rFonts w:ascii="Helvetica" w:hAnsi="Helvetica"/>
          <w:b/>
          <w:bCs/>
          <w:color w:val="000000" w:themeColor="text1"/>
          <w:shd w:val="clear" w:color="auto" w:fill="FFFFFF"/>
          <w:lang w:val="en-US"/>
        </w:rPr>
        <w:t>, Seattle</w:t>
      </w:r>
    </w:p>
    <w:p w14:paraId="1606FAFF" w14:textId="77777777" w:rsidR="006953C1" w:rsidRPr="00FD647A" w:rsidRDefault="006953C1" w:rsidP="006953C1">
      <w:pPr>
        <w:rPr>
          <w:rFonts w:ascii="Helvetica" w:hAnsi="Helvetica"/>
          <w:b/>
          <w:bCs/>
          <w:color w:val="000000" w:themeColor="text1"/>
          <w:shd w:val="clear" w:color="auto" w:fill="FFFFFF"/>
          <w:lang w:val="en-US"/>
        </w:rPr>
      </w:pPr>
    </w:p>
    <w:p w14:paraId="5BE58C0D" w14:textId="5D136B4A" w:rsidR="005F67B3" w:rsidRPr="00FD647A" w:rsidRDefault="000516E1" w:rsidP="005F67B3">
      <w:pPr>
        <w:ind w:left="720"/>
        <w:rPr>
          <w:rStyle w:val="apple-converted-space"/>
          <w:rFonts w:ascii="Helvetica" w:hAnsi="Helvetica"/>
          <w:color w:val="000000" w:themeColor="text1"/>
          <w:lang w:val="en-US"/>
        </w:rPr>
      </w:pPr>
      <w:r w:rsidRPr="00FD647A">
        <w:rPr>
          <w:rFonts w:ascii="Helvetica" w:hAnsi="Helvetica" w:cs="Arial"/>
          <w:color w:val="000000" w:themeColor="text1"/>
          <w:shd w:val="clear" w:color="auto" w:fill="FFFFFF"/>
          <w:lang w:val="en-US"/>
        </w:rPr>
        <w:t>Charismatic leader and p</w:t>
      </w:r>
      <w:r w:rsidR="0090732B" w:rsidRPr="00FD647A">
        <w:rPr>
          <w:rFonts w:ascii="Helvetica" w:hAnsi="Helvetica" w:cs="Arial"/>
          <w:color w:val="000000" w:themeColor="text1"/>
          <w:shd w:val="clear" w:color="auto" w:fill="FFFFFF"/>
          <w:lang w:val="en-US"/>
        </w:rPr>
        <w:t>ioneering</w:t>
      </w:r>
      <w:r w:rsidR="00803541" w:rsidRPr="00FD647A">
        <w:rPr>
          <w:rFonts w:ascii="Helvetica" w:hAnsi="Helvetica" w:cs="Arial"/>
          <w:color w:val="000000" w:themeColor="text1"/>
          <w:shd w:val="clear" w:color="auto" w:fill="FFFFFF"/>
          <w:lang w:val="en-US"/>
        </w:rPr>
        <w:t xml:space="preserve"> </w:t>
      </w:r>
      <w:r w:rsidRPr="00FD647A">
        <w:rPr>
          <w:rFonts w:ascii="Helvetica" w:hAnsi="Helvetica" w:cs="Arial"/>
          <w:color w:val="000000" w:themeColor="text1"/>
          <w:shd w:val="clear" w:color="auto" w:fill="FFFFFF"/>
          <w:lang w:val="en-US"/>
        </w:rPr>
        <w:t xml:space="preserve">researcher </w:t>
      </w:r>
      <w:r w:rsidR="00803541" w:rsidRPr="00FD647A">
        <w:rPr>
          <w:rFonts w:ascii="Helvetica" w:hAnsi="Helvetica" w:cs="Arial"/>
          <w:color w:val="000000" w:themeColor="text1"/>
          <w:shd w:val="clear" w:color="auto" w:fill="FFFFFF"/>
          <w:lang w:val="en-US"/>
        </w:rPr>
        <w:t xml:space="preserve">of infant visual development. </w:t>
      </w:r>
      <w:r w:rsidR="003F2D7E" w:rsidRPr="00FD647A">
        <w:rPr>
          <w:rFonts w:ascii="Helvetica" w:hAnsi="Helvetica" w:cs="Arial"/>
          <w:color w:val="000000" w:themeColor="text1"/>
          <w:shd w:val="clear" w:color="auto" w:fill="FFFFFF"/>
          <w:lang w:val="en-US"/>
        </w:rPr>
        <w:t xml:space="preserve">Extended </w:t>
      </w:r>
      <w:r w:rsidR="00803541" w:rsidRPr="00FD647A">
        <w:rPr>
          <w:rFonts w:ascii="Helvetica" w:hAnsi="Helvetica" w:cs="Arial"/>
          <w:color w:val="000000" w:themeColor="text1"/>
          <w:shd w:val="clear" w:color="auto" w:fill="FFFFFF"/>
          <w:lang w:val="en-US"/>
        </w:rPr>
        <w:t>the preferential looking procedure</w:t>
      </w:r>
      <w:r w:rsidR="0030579A" w:rsidRPr="00FD647A">
        <w:rPr>
          <w:rFonts w:ascii="Helvetica" w:hAnsi="Helvetica" w:cs="Arial"/>
          <w:color w:val="000000" w:themeColor="text1"/>
          <w:shd w:val="clear" w:color="auto" w:fill="FFFFFF"/>
          <w:lang w:val="en-US"/>
        </w:rPr>
        <w:t>,</w:t>
      </w:r>
      <w:r w:rsidR="003F2D7E" w:rsidRPr="00FD647A">
        <w:rPr>
          <w:rFonts w:ascii="Helvetica" w:hAnsi="Helvetica" w:cs="Arial"/>
          <w:color w:val="000000" w:themeColor="text1"/>
          <w:shd w:val="clear" w:color="auto" w:fill="FFFFFF"/>
          <w:lang w:val="en-US"/>
        </w:rPr>
        <w:t xml:space="preserve"> developed by R</w:t>
      </w:r>
      <w:r w:rsidR="00545A43" w:rsidRPr="00FD647A">
        <w:rPr>
          <w:rFonts w:ascii="Helvetica" w:hAnsi="Helvetica" w:cs="Arial"/>
          <w:color w:val="000000" w:themeColor="text1"/>
          <w:shd w:val="clear" w:color="auto" w:fill="FFFFFF"/>
          <w:lang w:val="en-US"/>
        </w:rPr>
        <w:t xml:space="preserve">. </w:t>
      </w:r>
      <w:r w:rsidR="003F2D7E" w:rsidRPr="00FD647A">
        <w:rPr>
          <w:rFonts w:ascii="Helvetica" w:hAnsi="Helvetica" w:cs="Arial"/>
          <w:color w:val="000000" w:themeColor="text1"/>
          <w:shd w:val="clear" w:color="auto" w:fill="FFFFFF"/>
          <w:lang w:val="en-US"/>
        </w:rPr>
        <w:t xml:space="preserve">Fantz, to the </w:t>
      </w:r>
      <w:r w:rsidR="006F1FD6" w:rsidRPr="00FD647A">
        <w:rPr>
          <w:rFonts w:ascii="Helvetica" w:hAnsi="Helvetica" w:cs="Arial"/>
          <w:color w:val="000000" w:themeColor="text1"/>
          <w:shd w:val="clear" w:color="auto" w:fill="FFFFFF"/>
          <w:lang w:val="en-US"/>
        </w:rPr>
        <w:t xml:space="preserve">two-alternative forced choice </w:t>
      </w:r>
      <w:r w:rsidR="003F2D7E" w:rsidRPr="00FD647A">
        <w:rPr>
          <w:rFonts w:ascii="Helvetica" w:hAnsi="Helvetica" w:cs="Arial"/>
          <w:color w:val="000000" w:themeColor="text1"/>
          <w:shd w:val="clear" w:color="auto" w:fill="FFFFFF"/>
          <w:lang w:val="en-US"/>
        </w:rPr>
        <w:t>measurement of infant visual acuity</w:t>
      </w:r>
      <w:r w:rsidR="00257C8A" w:rsidRPr="00FD647A">
        <w:rPr>
          <w:rFonts w:ascii="Helvetica" w:hAnsi="Helvetica" w:cs="Arial"/>
          <w:color w:val="000000" w:themeColor="text1"/>
          <w:shd w:val="clear" w:color="auto" w:fill="FFFFFF"/>
          <w:lang w:val="en-US"/>
        </w:rPr>
        <w:t xml:space="preserve"> </w:t>
      </w:r>
      <w:r w:rsidR="003F2D7E" w:rsidRPr="00FD647A">
        <w:rPr>
          <w:rFonts w:ascii="Helvetica" w:hAnsi="Helvetica" w:cs="Arial"/>
          <w:color w:val="000000" w:themeColor="text1"/>
          <w:shd w:val="clear" w:color="auto" w:fill="FFFFFF"/>
          <w:lang w:val="en-US"/>
        </w:rPr>
        <w:t xml:space="preserve">and color perception. </w:t>
      </w:r>
      <w:r w:rsidR="00803541" w:rsidRPr="00FD647A">
        <w:rPr>
          <w:rFonts w:ascii="Helvetica" w:hAnsi="Helvetica" w:cs="Arial"/>
          <w:color w:val="000000" w:themeColor="text1"/>
          <w:shd w:val="clear" w:color="auto" w:fill="FFFFFF"/>
          <w:lang w:val="en-US"/>
        </w:rPr>
        <w:t xml:space="preserve">The level of correct guesses </w:t>
      </w:r>
      <w:r w:rsidR="0030579A" w:rsidRPr="00FD647A">
        <w:rPr>
          <w:rFonts w:ascii="Helvetica" w:hAnsi="Helvetica" w:cs="Arial"/>
          <w:color w:val="000000" w:themeColor="text1"/>
          <w:shd w:val="clear" w:color="auto" w:fill="FFFFFF"/>
          <w:lang w:val="en-US"/>
        </w:rPr>
        <w:t xml:space="preserve">obtained with the Teller Acuity Cards </w:t>
      </w:r>
      <w:r w:rsidR="004C0848" w:rsidRPr="00FD647A">
        <w:rPr>
          <w:rFonts w:ascii="Helvetica" w:hAnsi="Helvetica" w:cs="Arial"/>
          <w:color w:val="000000" w:themeColor="text1"/>
          <w:shd w:val="clear" w:color="auto" w:fill="FFFFFF"/>
          <w:lang w:val="en-US"/>
        </w:rPr>
        <w:t>indicates</w:t>
      </w:r>
      <w:r w:rsidR="00BA73DF" w:rsidRPr="00FD647A">
        <w:rPr>
          <w:rFonts w:ascii="Helvetica" w:hAnsi="Helvetica" w:cs="Arial"/>
          <w:color w:val="000000" w:themeColor="text1"/>
          <w:shd w:val="clear" w:color="auto" w:fill="FFFFFF"/>
          <w:lang w:val="en-US"/>
        </w:rPr>
        <w:t xml:space="preserve"> a</w:t>
      </w:r>
      <w:r w:rsidR="00DA12B3" w:rsidRPr="00FD647A">
        <w:rPr>
          <w:rFonts w:ascii="Helvetica" w:hAnsi="Helvetica" w:cs="Arial"/>
          <w:color w:val="000000" w:themeColor="text1"/>
          <w:shd w:val="clear" w:color="auto" w:fill="FFFFFF"/>
          <w:lang w:val="en-US"/>
        </w:rPr>
        <w:t xml:space="preserve"> visual</w:t>
      </w:r>
      <w:r w:rsidR="00BA73DF" w:rsidRPr="00FD647A">
        <w:rPr>
          <w:rFonts w:ascii="Helvetica" w:hAnsi="Helvetica" w:cs="Arial"/>
          <w:color w:val="000000" w:themeColor="text1"/>
          <w:shd w:val="clear" w:color="auto" w:fill="FFFFFF"/>
          <w:lang w:val="en-US"/>
        </w:rPr>
        <w:t xml:space="preserve"> acuity of about 20/200 at birth, reaching adult levels by about 3 years of age</w:t>
      </w:r>
      <w:r w:rsidR="00803541" w:rsidRPr="00FD647A">
        <w:rPr>
          <w:rFonts w:ascii="Helvetica" w:hAnsi="Helvetica" w:cs="Arial"/>
          <w:color w:val="000000" w:themeColor="text1"/>
          <w:shd w:val="clear" w:color="auto" w:fill="FFFFFF"/>
          <w:lang w:val="en-US"/>
        </w:rPr>
        <w:t xml:space="preserve">. </w:t>
      </w:r>
      <w:r w:rsidR="00BA73DF" w:rsidRPr="00FD647A">
        <w:rPr>
          <w:rFonts w:ascii="Helvetica" w:hAnsi="Helvetica" w:cs="Arial"/>
          <w:color w:val="000000" w:themeColor="text1"/>
          <w:shd w:val="clear" w:color="auto" w:fill="FFFFFF"/>
          <w:lang w:val="en-US"/>
        </w:rPr>
        <w:t xml:space="preserve">Color </w:t>
      </w:r>
      <w:r w:rsidR="0018792F" w:rsidRPr="00FD647A">
        <w:rPr>
          <w:rFonts w:ascii="Helvetica" w:hAnsi="Helvetica" w:cs="Arial"/>
          <w:color w:val="000000" w:themeColor="text1"/>
          <w:shd w:val="clear" w:color="auto" w:fill="FFFFFF"/>
          <w:lang w:val="en-US"/>
        </w:rPr>
        <w:t>discrimination</w:t>
      </w:r>
      <w:r w:rsidR="00BA73DF" w:rsidRPr="00FD647A">
        <w:rPr>
          <w:rFonts w:ascii="Helvetica" w:hAnsi="Helvetica" w:cs="Arial"/>
          <w:color w:val="000000" w:themeColor="text1"/>
          <w:shd w:val="clear" w:color="auto" w:fill="FFFFFF"/>
          <w:lang w:val="en-US"/>
        </w:rPr>
        <w:t xml:space="preserve"> is rudimentary at birth</w:t>
      </w:r>
      <w:r w:rsidR="004C0848" w:rsidRPr="00FD647A">
        <w:rPr>
          <w:rFonts w:ascii="Helvetica" w:hAnsi="Helvetica" w:cs="Arial"/>
          <w:color w:val="000000" w:themeColor="text1"/>
          <w:shd w:val="clear" w:color="auto" w:fill="FFFFFF"/>
          <w:lang w:val="en-US"/>
        </w:rPr>
        <w:t>,</w:t>
      </w:r>
      <w:r w:rsidR="00BA73DF" w:rsidRPr="00FD647A">
        <w:rPr>
          <w:rFonts w:ascii="Helvetica" w:hAnsi="Helvetica" w:cs="Arial"/>
          <w:color w:val="000000" w:themeColor="text1"/>
          <w:shd w:val="clear" w:color="auto" w:fill="FFFFFF"/>
          <w:lang w:val="en-US"/>
        </w:rPr>
        <w:t xml:space="preserve"> </w:t>
      </w:r>
      <w:r w:rsidR="005F42CC" w:rsidRPr="00FD647A">
        <w:rPr>
          <w:rFonts w:ascii="Helvetica" w:hAnsi="Helvetica" w:cs="Arial"/>
          <w:color w:val="000000" w:themeColor="text1"/>
          <w:shd w:val="clear" w:color="auto" w:fill="FFFFFF"/>
          <w:lang w:val="en-US"/>
        </w:rPr>
        <w:t xml:space="preserve">with full color vision </w:t>
      </w:r>
      <w:r w:rsidR="0030579A" w:rsidRPr="00FD647A">
        <w:rPr>
          <w:rFonts w:ascii="Helvetica" w:hAnsi="Helvetica" w:cs="Arial"/>
          <w:color w:val="000000" w:themeColor="text1"/>
          <w:shd w:val="clear" w:color="auto" w:fill="FFFFFF"/>
          <w:lang w:val="en-US"/>
        </w:rPr>
        <w:t xml:space="preserve">present </w:t>
      </w:r>
      <w:r w:rsidR="005F42CC" w:rsidRPr="00FD647A">
        <w:rPr>
          <w:rFonts w:ascii="Helvetica" w:hAnsi="Helvetica" w:cs="Arial"/>
          <w:color w:val="000000" w:themeColor="text1"/>
          <w:shd w:val="clear" w:color="auto" w:fill="FFFFFF"/>
          <w:lang w:val="en-US"/>
        </w:rPr>
        <w:t xml:space="preserve">by </w:t>
      </w:r>
      <w:r w:rsidR="0018792F" w:rsidRPr="00FD647A">
        <w:rPr>
          <w:rFonts w:ascii="Helvetica" w:hAnsi="Helvetica" w:cs="Arial"/>
          <w:color w:val="000000" w:themeColor="text1"/>
          <w:shd w:val="clear" w:color="auto" w:fill="FFFFFF"/>
          <w:lang w:val="en-US"/>
        </w:rPr>
        <w:t xml:space="preserve">about </w:t>
      </w:r>
      <w:r w:rsidR="005F42CC" w:rsidRPr="00FD647A">
        <w:rPr>
          <w:rFonts w:ascii="Helvetica" w:hAnsi="Helvetica" w:cs="Arial"/>
          <w:color w:val="000000" w:themeColor="text1"/>
          <w:shd w:val="clear" w:color="auto" w:fill="FFFFFF"/>
          <w:lang w:val="en-US"/>
        </w:rPr>
        <w:t>6 months</w:t>
      </w:r>
      <w:r w:rsidR="00BA73DF" w:rsidRPr="00FD647A">
        <w:rPr>
          <w:rFonts w:ascii="Helvetica" w:hAnsi="Helvetica" w:cs="Arial"/>
          <w:color w:val="000000" w:themeColor="text1"/>
          <w:shd w:val="clear" w:color="auto" w:fill="FFFFFF"/>
          <w:lang w:val="en-US"/>
        </w:rPr>
        <w:t xml:space="preserve">. </w:t>
      </w:r>
      <w:r w:rsidR="00803541" w:rsidRPr="00FD647A">
        <w:rPr>
          <w:rFonts w:ascii="Helvetica" w:hAnsi="Helvetica" w:cs="Arial"/>
          <w:color w:val="000000" w:themeColor="text1"/>
          <w:shd w:val="clear" w:color="auto" w:fill="FFFFFF"/>
          <w:lang w:val="en-US"/>
        </w:rPr>
        <w:t xml:space="preserve">Teller </w:t>
      </w:r>
      <w:r w:rsidR="004C0848" w:rsidRPr="00FD647A">
        <w:rPr>
          <w:rFonts w:ascii="Helvetica" w:hAnsi="Helvetica" w:cs="Arial"/>
          <w:color w:val="000000" w:themeColor="text1"/>
          <w:shd w:val="clear" w:color="auto" w:fill="FFFFFF"/>
          <w:lang w:val="en-US"/>
        </w:rPr>
        <w:t>constrained</w:t>
      </w:r>
      <w:r w:rsidR="00803541" w:rsidRPr="00FD647A">
        <w:rPr>
          <w:rFonts w:ascii="Helvetica" w:hAnsi="Helvetica" w:cs="Arial"/>
          <w:color w:val="000000" w:themeColor="text1"/>
          <w:shd w:val="clear" w:color="auto" w:fill="FFFFFF"/>
          <w:lang w:val="en-US"/>
        </w:rPr>
        <w:t xml:space="preserve"> the relationship between visual phenomena and their presumed neural correlates</w:t>
      </w:r>
      <w:r w:rsidR="004C0848" w:rsidRPr="00FD647A">
        <w:rPr>
          <w:rFonts w:ascii="Helvetica" w:hAnsi="Helvetica" w:cs="Arial"/>
          <w:color w:val="000000" w:themeColor="text1"/>
          <w:shd w:val="clear" w:color="auto" w:fill="FFFFFF"/>
          <w:lang w:val="en-US"/>
        </w:rPr>
        <w:t xml:space="preserve"> in terms of</w:t>
      </w:r>
      <w:r w:rsidR="00803541" w:rsidRPr="00FD647A">
        <w:rPr>
          <w:rStyle w:val="apple-converted-space"/>
          <w:rFonts w:ascii="Helvetica" w:eastAsiaTheme="majorEastAsia" w:hAnsi="Helvetica" w:cs="Arial"/>
          <w:color w:val="000000" w:themeColor="text1"/>
          <w:shd w:val="clear" w:color="auto" w:fill="FFFFFF"/>
          <w:lang w:val="en-US"/>
        </w:rPr>
        <w:t xml:space="preserve"> </w:t>
      </w:r>
      <w:r w:rsidR="00803541" w:rsidRPr="00FD647A">
        <w:rPr>
          <w:rFonts w:ascii="Helvetica" w:hAnsi="Helvetica" w:cs="Arial"/>
          <w:color w:val="000000" w:themeColor="text1"/>
          <w:shd w:val="clear" w:color="auto" w:fill="FFFFFF"/>
          <w:lang w:val="en-US"/>
        </w:rPr>
        <w:t>"psychophysical linking hypotheses” (</w:t>
      </w:r>
      <w:r w:rsidR="000F654F" w:rsidRPr="00FD647A">
        <w:rPr>
          <w:rFonts w:ascii="Helvetica" w:hAnsi="Helvetica" w:cs="Arial"/>
          <w:color w:val="000000" w:themeColor="text1"/>
          <w:shd w:val="clear" w:color="auto" w:fill="FFFFFF"/>
          <w:lang w:val="en-US"/>
        </w:rPr>
        <w:t xml:space="preserve">G. </w:t>
      </w:r>
      <w:r w:rsidR="00803541" w:rsidRPr="00FD647A">
        <w:rPr>
          <w:rFonts w:ascii="Helvetica" w:hAnsi="Helvetica" w:cs="Arial"/>
          <w:color w:val="000000" w:themeColor="text1"/>
          <w:shd w:val="clear" w:color="auto" w:fill="FFFFFF"/>
          <w:lang w:val="en-US"/>
        </w:rPr>
        <w:t>Brindley).</w:t>
      </w:r>
      <w:r w:rsidR="00803541" w:rsidRPr="00FD647A">
        <w:rPr>
          <w:rFonts w:ascii="Helvetica" w:hAnsi="Helvetica"/>
          <w:color w:val="000000" w:themeColor="text1"/>
          <w:lang w:val="en-US"/>
        </w:rPr>
        <w:t xml:space="preserve"> </w:t>
      </w:r>
      <w:r w:rsidR="00CA5041" w:rsidRPr="00FD647A">
        <w:rPr>
          <w:rFonts w:ascii="Helvetica" w:hAnsi="Helvetica" w:cs="Arial"/>
          <w:color w:val="000000" w:themeColor="text1"/>
          <w:shd w:val="clear" w:color="auto" w:fill="FFFFFF"/>
          <w:lang w:val="en-US"/>
        </w:rPr>
        <w:t>A</w:t>
      </w:r>
      <w:r w:rsidR="00803541" w:rsidRPr="00FD647A">
        <w:rPr>
          <w:rFonts w:ascii="Helvetica" w:hAnsi="Helvetica" w:cs="Arial"/>
          <w:color w:val="000000" w:themeColor="text1"/>
          <w:shd w:val="clear" w:color="auto" w:fill="FFFFFF"/>
          <w:lang w:val="en-US"/>
        </w:rPr>
        <w:t xml:space="preserve">dvocated </w:t>
      </w:r>
      <w:r w:rsidR="003F2D7E" w:rsidRPr="00FD647A">
        <w:rPr>
          <w:rFonts w:ascii="Helvetica" w:hAnsi="Helvetica" w:cs="Arial"/>
          <w:color w:val="000000" w:themeColor="text1"/>
          <w:shd w:val="clear" w:color="auto" w:fill="FFFFFF"/>
          <w:lang w:val="en-US"/>
        </w:rPr>
        <w:t xml:space="preserve">extensively </w:t>
      </w:r>
      <w:r w:rsidR="0030579A" w:rsidRPr="00FD647A">
        <w:rPr>
          <w:rFonts w:ascii="Helvetica" w:hAnsi="Helvetica" w:cs="Arial"/>
          <w:color w:val="000000" w:themeColor="text1"/>
          <w:shd w:val="clear" w:color="auto" w:fill="FFFFFF"/>
          <w:lang w:val="en-US"/>
        </w:rPr>
        <w:t>for</w:t>
      </w:r>
      <w:r w:rsidR="003F2D7E" w:rsidRPr="00FD647A">
        <w:rPr>
          <w:rFonts w:ascii="Helvetica" w:hAnsi="Helvetica" w:cs="Arial"/>
          <w:color w:val="000000" w:themeColor="text1"/>
          <w:shd w:val="clear" w:color="auto" w:fill="FFFFFF"/>
          <w:lang w:val="en-US"/>
        </w:rPr>
        <w:t xml:space="preserve"> </w:t>
      </w:r>
      <w:r w:rsidR="00803541" w:rsidRPr="00FD647A">
        <w:rPr>
          <w:rFonts w:ascii="Helvetica" w:hAnsi="Helvetica" w:cs="Arial"/>
          <w:color w:val="000000" w:themeColor="text1"/>
          <w:shd w:val="clear" w:color="auto" w:fill="FFFFFF"/>
          <w:lang w:val="en-US"/>
        </w:rPr>
        <w:t xml:space="preserve">equality </w:t>
      </w:r>
      <w:r w:rsidR="0030579A" w:rsidRPr="00FD647A">
        <w:rPr>
          <w:rFonts w:ascii="Helvetica" w:hAnsi="Helvetica" w:cs="Arial"/>
          <w:color w:val="000000" w:themeColor="text1"/>
          <w:shd w:val="clear" w:color="auto" w:fill="FFFFFF"/>
          <w:lang w:val="en-US"/>
        </w:rPr>
        <w:t xml:space="preserve">of </w:t>
      </w:r>
      <w:r w:rsidR="00803541" w:rsidRPr="00FD647A">
        <w:rPr>
          <w:rFonts w:ascii="Helvetica" w:hAnsi="Helvetica" w:cs="Arial"/>
          <w:color w:val="000000" w:themeColor="text1"/>
          <w:shd w:val="clear" w:color="auto" w:fill="FFFFFF"/>
          <w:lang w:val="en-US"/>
        </w:rPr>
        <w:t>women in science</w:t>
      </w:r>
      <w:r w:rsidR="00511972" w:rsidRPr="00FD647A">
        <w:rPr>
          <w:rFonts w:ascii="Helvetica" w:hAnsi="Helvetica" w:cs="Arial"/>
          <w:color w:val="000000" w:themeColor="text1"/>
          <w:shd w:val="clear" w:color="auto" w:fill="FFFFFF"/>
          <w:lang w:val="en-US"/>
        </w:rPr>
        <w:t>.</w:t>
      </w:r>
      <w:r w:rsidR="003F2D7E" w:rsidRPr="00FD647A">
        <w:rPr>
          <w:rFonts w:ascii="Helvetica" w:hAnsi="Helvetica" w:cs="Arial"/>
          <w:color w:val="000000" w:themeColor="text1"/>
          <w:shd w:val="clear" w:color="auto" w:fill="FFFFFF"/>
          <w:lang w:val="en-US"/>
        </w:rPr>
        <w:t xml:space="preserve"> </w:t>
      </w:r>
      <w:r w:rsidR="00511972" w:rsidRPr="00FD647A">
        <w:rPr>
          <w:rFonts w:ascii="Helvetica" w:hAnsi="Helvetica" w:cs="Arial"/>
          <w:color w:val="000000" w:themeColor="text1"/>
          <w:shd w:val="clear" w:color="auto" w:fill="FFFFFF"/>
          <w:lang w:val="en-US"/>
        </w:rPr>
        <w:t>T</w:t>
      </w:r>
      <w:r w:rsidR="00545A43" w:rsidRPr="00FD647A">
        <w:rPr>
          <w:rFonts w:ascii="Helvetica" w:hAnsi="Helvetica" w:cs="Arial"/>
          <w:color w:val="000000" w:themeColor="text1"/>
          <w:shd w:val="clear" w:color="auto" w:fill="FFFFFF"/>
          <w:lang w:val="en-US"/>
        </w:rPr>
        <w:t>he</w:t>
      </w:r>
      <w:r w:rsidR="00803541" w:rsidRPr="00FD647A">
        <w:rPr>
          <w:rFonts w:ascii="Helvetica" w:hAnsi="Helvetica" w:cs="Arial"/>
          <w:color w:val="000000" w:themeColor="text1"/>
          <w:shd w:val="clear" w:color="auto" w:fill="FFFFFF"/>
          <w:lang w:val="en-US"/>
        </w:rPr>
        <w:t xml:space="preserve"> Davida Teller Award of the Vision Sciences Society</w:t>
      </w:r>
      <w:r w:rsidR="0030579A" w:rsidRPr="00FD647A">
        <w:rPr>
          <w:rFonts w:ascii="Helvetica" w:hAnsi="Helvetica" w:cs="Arial"/>
          <w:color w:val="000000" w:themeColor="text1"/>
          <w:shd w:val="clear" w:color="auto" w:fill="FFFFFF"/>
          <w:lang w:val="en-US"/>
        </w:rPr>
        <w:t xml:space="preserve"> </w:t>
      </w:r>
      <w:r w:rsidR="00511972" w:rsidRPr="00FD647A">
        <w:rPr>
          <w:rFonts w:ascii="Helvetica" w:hAnsi="Helvetica" w:cs="Arial"/>
          <w:color w:val="000000" w:themeColor="text1"/>
          <w:shd w:val="clear" w:color="auto" w:fill="FFFFFF"/>
          <w:lang w:val="en-US"/>
        </w:rPr>
        <w:t xml:space="preserve">is </w:t>
      </w:r>
      <w:r w:rsidR="0030579A" w:rsidRPr="00FD647A">
        <w:rPr>
          <w:rFonts w:ascii="Helvetica" w:hAnsi="Helvetica" w:cs="Arial"/>
          <w:color w:val="000000" w:themeColor="text1"/>
          <w:shd w:val="clear" w:color="auto" w:fill="FFFFFF"/>
          <w:lang w:val="en-US"/>
        </w:rPr>
        <w:t xml:space="preserve">named </w:t>
      </w:r>
      <w:r w:rsidR="00511972" w:rsidRPr="00FD647A">
        <w:rPr>
          <w:rFonts w:ascii="Helvetica" w:hAnsi="Helvetica" w:cs="Arial"/>
          <w:color w:val="000000" w:themeColor="text1"/>
          <w:shd w:val="clear" w:color="auto" w:fill="FFFFFF"/>
          <w:lang w:val="en-US"/>
        </w:rPr>
        <w:t>in</w:t>
      </w:r>
      <w:r w:rsidR="0030579A" w:rsidRPr="00FD647A">
        <w:rPr>
          <w:rFonts w:ascii="Helvetica" w:hAnsi="Helvetica" w:cs="Arial"/>
          <w:color w:val="000000" w:themeColor="text1"/>
          <w:shd w:val="clear" w:color="auto" w:fill="FFFFFF"/>
          <w:lang w:val="en-US"/>
        </w:rPr>
        <w:t xml:space="preserve"> her</w:t>
      </w:r>
      <w:r w:rsidR="00511972" w:rsidRPr="00FD647A">
        <w:rPr>
          <w:rFonts w:ascii="Helvetica" w:hAnsi="Helvetica" w:cs="Arial"/>
          <w:color w:val="000000" w:themeColor="text1"/>
          <w:shd w:val="clear" w:color="auto" w:fill="FFFFFF"/>
          <w:lang w:val="en-US"/>
        </w:rPr>
        <w:t xml:space="preserve"> honor</w:t>
      </w:r>
      <w:r w:rsidR="00803541" w:rsidRPr="00FD647A">
        <w:rPr>
          <w:rStyle w:val="apple-converted-space"/>
          <w:rFonts w:ascii="Helvetica" w:eastAsiaTheme="majorEastAsia" w:hAnsi="Helvetica" w:cs="Arial"/>
          <w:color w:val="000000" w:themeColor="text1"/>
          <w:shd w:val="clear" w:color="auto" w:fill="FFFFFF"/>
          <w:lang w:val="en-US"/>
        </w:rPr>
        <w:t xml:space="preserve">. Teller was an excellent speaker and received the </w:t>
      </w:r>
      <w:r w:rsidR="00803541" w:rsidRPr="00FD647A">
        <w:rPr>
          <w:rFonts w:ascii="Helvetica" w:hAnsi="Helvetica" w:cs="Arial"/>
          <w:color w:val="000000" w:themeColor="text1"/>
          <w:shd w:val="clear" w:color="auto" w:fill="FFFFFF"/>
          <w:lang w:val="en-US"/>
        </w:rPr>
        <w:t xml:space="preserve">Glenn A. Fry </w:t>
      </w:r>
      <w:r w:rsidR="00EA0311" w:rsidRPr="00FD647A">
        <w:rPr>
          <w:rFonts w:ascii="Helvetica" w:hAnsi="Helvetica" w:cs="Arial"/>
          <w:color w:val="000000" w:themeColor="text1"/>
          <w:shd w:val="clear" w:color="auto" w:fill="FFFFFF"/>
          <w:lang w:val="en-US"/>
        </w:rPr>
        <w:t>Medal</w:t>
      </w:r>
      <w:r w:rsidR="00336EC2" w:rsidRPr="00FD647A">
        <w:rPr>
          <w:rFonts w:ascii="Helvetica" w:hAnsi="Helvetica" w:cs="Arial"/>
          <w:color w:val="000000" w:themeColor="text1"/>
          <w:shd w:val="clear" w:color="auto" w:fill="FFFFFF"/>
          <w:lang w:val="en-US"/>
        </w:rPr>
        <w:t>,</w:t>
      </w:r>
      <w:r w:rsidR="00803541" w:rsidRPr="00FD647A">
        <w:rPr>
          <w:rFonts w:ascii="Helvetica" w:hAnsi="Helvetica" w:cs="Arial"/>
          <w:color w:val="000000" w:themeColor="text1"/>
          <w:shd w:val="clear" w:color="auto" w:fill="FFFFFF"/>
          <w:lang w:val="en-US"/>
        </w:rPr>
        <w:t xml:space="preserve"> </w:t>
      </w:r>
      <w:r w:rsidR="000F654F" w:rsidRPr="00FD647A">
        <w:rPr>
          <w:rFonts w:ascii="Helvetica" w:hAnsi="Helvetica" w:cs="Arial"/>
          <w:color w:val="000000" w:themeColor="text1"/>
          <w:shd w:val="clear" w:color="auto" w:fill="FFFFFF"/>
          <w:lang w:val="en-US"/>
        </w:rPr>
        <w:t>the</w:t>
      </w:r>
      <w:r w:rsidR="00803541" w:rsidRPr="00FD647A">
        <w:rPr>
          <w:rFonts w:ascii="Helvetica" w:hAnsi="Helvetica" w:cs="Arial"/>
          <w:color w:val="000000" w:themeColor="text1"/>
          <w:shd w:val="clear" w:color="auto" w:fill="FFFFFF"/>
          <w:lang w:val="en-US"/>
        </w:rPr>
        <w:t xml:space="preserve"> </w:t>
      </w:r>
      <w:r w:rsidR="006C3F16" w:rsidRPr="00FD647A">
        <w:rPr>
          <w:rFonts w:ascii="Helvetica" w:hAnsi="Helvetica" w:cs="Arial"/>
          <w:color w:val="000000" w:themeColor="text1"/>
          <w:shd w:val="clear" w:color="auto" w:fill="FFFFFF"/>
          <w:lang w:val="en-US"/>
        </w:rPr>
        <w:t xml:space="preserve">Jonas </w:t>
      </w:r>
      <w:r w:rsidR="00803541" w:rsidRPr="00FD647A">
        <w:rPr>
          <w:rFonts w:ascii="Helvetica" w:hAnsi="Helvetica" w:cs="Arial"/>
          <w:color w:val="000000" w:themeColor="text1"/>
          <w:shd w:val="clear" w:color="auto" w:fill="FFFFFF"/>
          <w:lang w:val="en-US"/>
        </w:rPr>
        <w:t xml:space="preserve">Friedenwald Award, and </w:t>
      </w:r>
      <w:r w:rsidR="0024677D" w:rsidRPr="00FD647A">
        <w:rPr>
          <w:rFonts w:ascii="Helvetica" w:hAnsi="Helvetica" w:cs="Arial"/>
          <w:color w:val="000000" w:themeColor="text1"/>
          <w:shd w:val="clear" w:color="auto" w:fill="FFFFFF"/>
          <w:lang w:val="en-US"/>
        </w:rPr>
        <w:t>was</w:t>
      </w:r>
      <w:r w:rsidR="00545A43" w:rsidRPr="00FD647A">
        <w:rPr>
          <w:rFonts w:ascii="Helvetica" w:hAnsi="Helvetica" w:cs="Arial"/>
          <w:color w:val="000000" w:themeColor="text1"/>
          <w:shd w:val="clear" w:color="auto" w:fill="FFFFFF"/>
          <w:lang w:val="en-US"/>
        </w:rPr>
        <w:t xml:space="preserve"> a</w:t>
      </w:r>
      <w:r w:rsidR="0024677D" w:rsidRPr="00FD647A">
        <w:rPr>
          <w:rFonts w:ascii="Helvetica" w:hAnsi="Helvetica" w:cs="Arial"/>
          <w:color w:val="000000" w:themeColor="text1"/>
          <w:shd w:val="clear" w:color="auto" w:fill="FFFFFF"/>
          <w:lang w:val="en-US"/>
        </w:rPr>
        <w:t xml:space="preserve"> </w:t>
      </w:r>
      <w:r w:rsidR="00803541" w:rsidRPr="00FD647A">
        <w:rPr>
          <w:rFonts w:ascii="Helvetica" w:hAnsi="Helvetica" w:cs="Arial"/>
          <w:color w:val="000000" w:themeColor="text1"/>
          <w:shd w:val="clear" w:color="auto" w:fill="FFFFFF"/>
          <w:lang w:val="en-US"/>
        </w:rPr>
        <w:t>Fellow of</w:t>
      </w:r>
      <w:r w:rsidR="00803541" w:rsidRPr="00FD647A">
        <w:rPr>
          <w:rStyle w:val="apple-converted-space"/>
          <w:rFonts w:ascii="Helvetica" w:eastAsiaTheme="majorEastAsia" w:hAnsi="Helvetica" w:cs="Arial"/>
          <w:color w:val="000000" w:themeColor="text1"/>
          <w:shd w:val="clear" w:color="auto" w:fill="FFFFFF"/>
          <w:lang w:val="en-US"/>
        </w:rPr>
        <w:t> </w:t>
      </w:r>
      <w:hyperlink r:id="rId87" w:tooltip="The Optical Society" w:history="1">
        <w:r w:rsidR="00803541" w:rsidRPr="00FD647A">
          <w:rPr>
            <w:rStyle w:val="Hyperlink"/>
            <w:rFonts w:ascii="Helvetica" w:eastAsiaTheme="majorEastAsia" w:hAnsi="Helvetica" w:cs="Arial"/>
            <w:color w:val="000000" w:themeColor="text1"/>
            <w:u w:val="none"/>
            <w:lang w:val="en-US"/>
          </w:rPr>
          <w:t>the Optical Society of America</w:t>
        </w:r>
      </w:hyperlink>
      <w:r w:rsidR="00803541" w:rsidRPr="00FD647A">
        <w:rPr>
          <w:rStyle w:val="apple-converted-space"/>
          <w:rFonts w:ascii="Helvetica" w:eastAsiaTheme="majorEastAsia" w:hAnsi="Helvetica" w:cs="Arial"/>
          <w:color w:val="000000" w:themeColor="text1"/>
          <w:shd w:val="clear" w:color="auto" w:fill="FFFFFF"/>
          <w:lang w:val="en-US"/>
        </w:rPr>
        <w:t>.</w:t>
      </w:r>
    </w:p>
    <w:p w14:paraId="28314874" w14:textId="77777777" w:rsidR="005F67B3" w:rsidRPr="00FD647A" w:rsidRDefault="005F67B3" w:rsidP="005F67B3">
      <w:pPr>
        <w:ind w:left="720"/>
        <w:rPr>
          <w:rFonts w:ascii="Helvetica" w:hAnsi="Helvetica"/>
          <w:color w:val="000000" w:themeColor="text1"/>
          <w:lang w:val="en-US"/>
        </w:rPr>
      </w:pPr>
    </w:p>
    <w:p w14:paraId="1967D5C4" w14:textId="77777777" w:rsidR="005F67B3" w:rsidRPr="00FD647A" w:rsidRDefault="005F67B3" w:rsidP="005F67B3">
      <w:pPr>
        <w:ind w:left="720"/>
        <w:rPr>
          <w:rFonts w:ascii="Helvetica" w:hAnsi="Helvetica"/>
          <w:color w:val="000000" w:themeColor="text1"/>
          <w:lang w:val="en-US"/>
        </w:rPr>
      </w:pPr>
    </w:p>
    <w:p w14:paraId="3F0ABE90" w14:textId="77777777" w:rsidR="005F67B3" w:rsidRPr="00FD647A" w:rsidRDefault="005F67B3" w:rsidP="005F67B3">
      <w:pPr>
        <w:ind w:left="720"/>
        <w:rPr>
          <w:rFonts w:ascii="Helvetica" w:hAnsi="Helvetica"/>
          <w:color w:val="000000" w:themeColor="text1"/>
          <w:lang w:val="en-US"/>
        </w:rPr>
      </w:pPr>
    </w:p>
    <w:p w14:paraId="422DB2E2" w14:textId="77777777" w:rsidR="005F67B3" w:rsidRPr="00FD647A" w:rsidRDefault="005F67B3" w:rsidP="005F67B3">
      <w:pPr>
        <w:ind w:left="720"/>
        <w:rPr>
          <w:rFonts w:ascii="Helvetica" w:hAnsi="Helvetica"/>
          <w:color w:val="000000" w:themeColor="text1"/>
          <w:lang w:val="en-US"/>
        </w:rPr>
      </w:pPr>
    </w:p>
    <w:p w14:paraId="4FCA9F4C" w14:textId="19ABA432" w:rsidR="00874995" w:rsidRPr="00FD647A" w:rsidRDefault="00874995" w:rsidP="00A557EA">
      <w:pPr>
        <w:rPr>
          <w:rFonts w:ascii="Helvetica" w:hAnsi="Helvetica"/>
          <w:b/>
          <w:bCs/>
          <w:color w:val="4C94D8" w:themeColor="text2" w:themeTint="80"/>
          <w:sz w:val="32"/>
          <w:szCs w:val="32"/>
          <w:u w:val="single"/>
          <w:shd w:val="clear" w:color="auto" w:fill="FFFFFF"/>
          <w:lang w:val="en-US"/>
        </w:rPr>
      </w:pPr>
      <w:r w:rsidRPr="00FD647A">
        <w:rPr>
          <w:rFonts w:ascii="Helvetica" w:hAnsi="Helvetica"/>
          <w:b/>
          <w:bCs/>
          <w:color w:val="4C94D8" w:themeColor="text2" w:themeTint="80"/>
          <w:sz w:val="32"/>
          <w:szCs w:val="32"/>
          <w:u w:val="single"/>
          <w:shd w:val="clear" w:color="auto" w:fill="FFFFFF"/>
          <w:lang w:val="en-US"/>
        </w:rPr>
        <w:t>Disarrangement and Rearrangement</w:t>
      </w:r>
    </w:p>
    <w:p w14:paraId="694DB8EB" w14:textId="77777777" w:rsidR="00A557EA" w:rsidRPr="00FD647A" w:rsidRDefault="00A557EA" w:rsidP="00E6169E">
      <w:pPr>
        <w:spacing w:line="276" w:lineRule="auto"/>
        <w:rPr>
          <w:rFonts w:ascii="Helvetica" w:hAnsi="Helvetica"/>
          <w:b/>
          <w:bCs/>
          <w:color w:val="4C94D8" w:themeColor="text2" w:themeTint="80"/>
          <w:sz w:val="32"/>
          <w:szCs w:val="32"/>
          <w:u w:val="single"/>
          <w:shd w:val="clear" w:color="auto" w:fill="FFFFFF"/>
          <w:lang w:val="en-US"/>
        </w:rPr>
      </w:pPr>
    </w:p>
    <w:p w14:paraId="42385C9C" w14:textId="77777777" w:rsidR="00A557EA" w:rsidRPr="00FD647A" w:rsidRDefault="00A557EA" w:rsidP="006953C1">
      <w:pPr>
        <w:rPr>
          <w:rFonts w:ascii="Helvetica" w:hAnsi="Helvetica"/>
          <w:b/>
          <w:bCs/>
          <w:color w:val="000000" w:themeColor="text1"/>
          <w:shd w:val="clear" w:color="auto" w:fill="FFFFFF"/>
          <w:lang w:val="en-US"/>
        </w:rPr>
      </w:pPr>
    </w:p>
    <w:p w14:paraId="2B4E10A2" w14:textId="2C653894" w:rsidR="00874995" w:rsidRPr="00FD647A" w:rsidRDefault="00874995" w:rsidP="006953C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Held, Richard  –  1922-2016, </w:t>
      </w:r>
      <w:r w:rsidR="00AC7A3B" w:rsidRPr="00FD647A">
        <w:rPr>
          <w:rFonts w:ascii="Helvetica" w:hAnsi="Helvetica"/>
          <w:b/>
          <w:bCs/>
          <w:color w:val="000000" w:themeColor="text1"/>
          <w:shd w:val="clear" w:color="auto" w:fill="FFFFFF"/>
          <w:lang w:val="en-US"/>
        </w:rPr>
        <w:t>Massachusetts Institute of Technology</w:t>
      </w:r>
      <w:r w:rsidRPr="00FD647A">
        <w:rPr>
          <w:rFonts w:ascii="Helvetica" w:hAnsi="Helvetica"/>
          <w:b/>
          <w:bCs/>
          <w:color w:val="000000" w:themeColor="text1"/>
          <w:shd w:val="clear" w:color="auto" w:fill="FFFFFF"/>
          <w:lang w:val="en-US"/>
        </w:rPr>
        <w:t xml:space="preserve"> </w:t>
      </w:r>
    </w:p>
    <w:p w14:paraId="23CC7CF3" w14:textId="77777777" w:rsidR="006953C1" w:rsidRPr="00FD647A" w:rsidRDefault="006953C1" w:rsidP="006953C1">
      <w:pPr>
        <w:rPr>
          <w:rFonts w:ascii="Helvetica" w:hAnsi="Helvetica"/>
          <w:b/>
          <w:bCs/>
          <w:color w:val="000000" w:themeColor="text1"/>
          <w:shd w:val="clear" w:color="auto" w:fill="FFFFFF"/>
          <w:lang w:val="en-US"/>
        </w:rPr>
      </w:pPr>
    </w:p>
    <w:p w14:paraId="0C9E268E" w14:textId="61E5308B" w:rsidR="00874995" w:rsidRPr="00FD647A" w:rsidRDefault="00651B36" w:rsidP="00D64151">
      <w:pPr>
        <w:ind w:left="720"/>
        <w:rPr>
          <w:rFonts w:ascii="Helvetica" w:hAnsi="Helvetica"/>
          <w:i/>
          <w:iCs/>
          <w:color w:val="000000" w:themeColor="text1"/>
          <w:lang w:val="en-US"/>
        </w:rPr>
      </w:pPr>
      <w:r w:rsidRPr="00FD647A">
        <w:rPr>
          <w:rFonts w:ascii="Helvetica" w:hAnsi="Helvetica"/>
          <w:color w:val="000000" w:themeColor="text1"/>
          <w:lang w:val="en-US"/>
        </w:rPr>
        <w:t xml:space="preserve">Highly supportive professor </w:t>
      </w:r>
      <w:r w:rsidR="001F5986" w:rsidRPr="00FD647A">
        <w:rPr>
          <w:rFonts w:ascii="Helvetica" w:hAnsi="Helvetica"/>
          <w:color w:val="000000" w:themeColor="text1"/>
          <w:lang w:val="en-US"/>
        </w:rPr>
        <w:t xml:space="preserve">and a beacon of fairness and modesty </w:t>
      </w:r>
      <w:r w:rsidRPr="00FD647A">
        <w:rPr>
          <w:rFonts w:ascii="Helvetica" w:hAnsi="Helvetica"/>
          <w:color w:val="000000" w:themeColor="text1"/>
          <w:lang w:val="en-US"/>
        </w:rPr>
        <w:t xml:space="preserve">at MIT’s psychology department. </w:t>
      </w:r>
      <w:r w:rsidR="00874995" w:rsidRPr="00FD647A">
        <w:rPr>
          <w:rFonts w:ascii="Helvetica" w:hAnsi="Helvetica"/>
          <w:color w:val="000000" w:themeColor="text1"/>
          <w:lang w:val="en-US"/>
        </w:rPr>
        <w:t>Recorded (with W. Köhler) electrical potentials from the back of the head to find evi</w:t>
      </w:r>
      <w:r w:rsidR="006E5A6E" w:rsidRPr="00FD647A">
        <w:rPr>
          <w:rFonts w:ascii="Helvetica" w:hAnsi="Helvetica"/>
          <w:color w:val="000000" w:themeColor="text1"/>
          <w:lang w:val="en-US"/>
        </w:rPr>
        <w:t>dence for figural aftereffects.</w:t>
      </w:r>
      <w:r w:rsidR="00D15A41" w:rsidRPr="00FD647A">
        <w:rPr>
          <w:rFonts w:ascii="Helvetica" w:hAnsi="Helvetica"/>
          <w:color w:val="000000" w:themeColor="text1"/>
          <w:lang w:val="en-US"/>
        </w:rPr>
        <w:t xml:space="preserve"> </w:t>
      </w:r>
      <w:r w:rsidR="004F4B48" w:rsidRPr="00FD647A">
        <w:rPr>
          <w:rFonts w:ascii="Helvetica" w:hAnsi="Helvetica"/>
          <w:color w:val="000000" w:themeColor="text1"/>
          <w:shd w:val="clear" w:color="auto" w:fill="FFFFFF"/>
          <w:lang w:val="en-US"/>
        </w:rPr>
        <w:t xml:space="preserve">With Alan Hein, Held </w:t>
      </w:r>
      <w:r w:rsidR="004F4B48" w:rsidRPr="00FD647A">
        <w:rPr>
          <w:rFonts w:ascii="Helvetica" w:hAnsi="Helvetica"/>
          <w:color w:val="000000" w:themeColor="text1"/>
        </w:rPr>
        <w:t>studied the development of visually controlled movement</w:t>
      </w:r>
      <w:r w:rsidR="0050642E" w:rsidRPr="00FD647A">
        <w:rPr>
          <w:rFonts w:ascii="Helvetica" w:hAnsi="Helvetica"/>
          <w:color w:val="000000" w:themeColor="text1"/>
        </w:rPr>
        <w:t>s of the hand and foot in monkeys</w:t>
      </w:r>
      <w:r w:rsidR="004F4B48" w:rsidRPr="00FD647A">
        <w:rPr>
          <w:rFonts w:ascii="Helvetica" w:hAnsi="Helvetica"/>
          <w:color w:val="000000" w:themeColor="text1"/>
          <w:shd w:val="clear" w:color="auto" w:fill="FFFFFF"/>
          <w:lang w:val="en-US"/>
        </w:rPr>
        <w:t xml:space="preserve">, </w:t>
      </w:r>
      <w:r w:rsidR="004F4B48" w:rsidRPr="00FD647A">
        <w:rPr>
          <w:rFonts w:ascii="Helvetica" w:hAnsi="Helvetica"/>
          <w:color w:val="000000" w:themeColor="text1"/>
        </w:rPr>
        <w:t>using deprivation and selective exposure during rearing.</w:t>
      </w:r>
      <w:r w:rsidR="004F4B48" w:rsidRPr="00FD647A">
        <w:rPr>
          <w:rFonts w:ascii="Helvetica" w:hAnsi="Helvetica"/>
          <w:color w:val="000000" w:themeColor="text1"/>
          <w:shd w:val="clear" w:color="auto" w:fill="FFFFFF"/>
          <w:lang w:val="en-US"/>
        </w:rPr>
        <w:t xml:space="preserve"> </w:t>
      </w:r>
      <w:r w:rsidR="00665751" w:rsidRPr="00FD647A">
        <w:rPr>
          <w:rFonts w:ascii="Helvetica" w:hAnsi="Helvetica"/>
          <w:color w:val="000000" w:themeColor="text1"/>
          <w:lang w:val="en-US"/>
        </w:rPr>
        <w:t>He a</w:t>
      </w:r>
      <w:r w:rsidR="0050642E" w:rsidRPr="00FD647A">
        <w:rPr>
          <w:rFonts w:ascii="Helvetica" w:hAnsi="Helvetica"/>
          <w:color w:val="000000" w:themeColor="text1"/>
          <w:lang w:val="en-US"/>
        </w:rPr>
        <w:t>lso s</w:t>
      </w:r>
      <w:r w:rsidR="00874995" w:rsidRPr="00FD647A">
        <w:rPr>
          <w:rFonts w:ascii="Helvetica" w:hAnsi="Helvetica"/>
          <w:color w:val="000000" w:themeColor="text1"/>
          <w:lang w:val="en-US"/>
        </w:rPr>
        <w:t>tudie</w:t>
      </w:r>
      <w:r w:rsidR="00981DD5" w:rsidRPr="00FD647A">
        <w:rPr>
          <w:rFonts w:ascii="Helvetica" w:hAnsi="Helvetica"/>
          <w:color w:val="000000" w:themeColor="text1"/>
          <w:lang w:val="en-US"/>
        </w:rPr>
        <w:t>d</w:t>
      </w:r>
      <w:r w:rsidR="00874995" w:rsidRPr="00FD647A">
        <w:rPr>
          <w:rFonts w:ascii="Helvetica" w:hAnsi="Helvetica"/>
          <w:color w:val="000000" w:themeColor="text1"/>
          <w:lang w:val="en-US"/>
        </w:rPr>
        <w:t xml:space="preserve"> </w:t>
      </w:r>
      <w:r w:rsidR="00981DD5" w:rsidRPr="00FD647A">
        <w:rPr>
          <w:rFonts w:ascii="Helvetica" w:hAnsi="Helvetica"/>
          <w:color w:val="000000" w:themeColor="text1"/>
          <w:lang w:val="en-US"/>
        </w:rPr>
        <w:t xml:space="preserve">temporary </w:t>
      </w:r>
      <w:r w:rsidR="00874995" w:rsidRPr="00FD647A">
        <w:rPr>
          <w:rFonts w:ascii="Helvetica" w:hAnsi="Helvetica"/>
          <w:color w:val="000000" w:themeColor="text1"/>
          <w:lang w:val="en-US"/>
        </w:rPr>
        <w:t xml:space="preserve">visual </w:t>
      </w:r>
      <w:r w:rsidR="004D1280" w:rsidRPr="00FD647A">
        <w:rPr>
          <w:rFonts w:ascii="Helvetica" w:hAnsi="Helvetica"/>
          <w:color w:val="000000" w:themeColor="text1"/>
          <w:lang w:val="en-US"/>
        </w:rPr>
        <w:t xml:space="preserve">disarrangement and </w:t>
      </w:r>
      <w:r w:rsidR="00874995" w:rsidRPr="00FD647A">
        <w:rPr>
          <w:rFonts w:ascii="Helvetica" w:hAnsi="Helvetica"/>
          <w:color w:val="000000" w:themeColor="text1"/>
          <w:lang w:val="en-US"/>
        </w:rPr>
        <w:t xml:space="preserve">rearrangement </w:t>
      </w:r>
      <w:r w:rsidR="00665751" w:rsidRPr="00FD647A">
        <w:rPr>
          <w:rFonts w:ascii="Helvetica" w:hAnsi="Helvetica"/>
          <w:color w:val="000000" w:themeColor="text1"/>
          <w:lang w:val="en-US"/>
        </w:rPr>
        <w:t xml:space="preserve">in both humans and monkeys, </w:t>
      </w:r>
      <w:r w:rsidR="0006101C" w:rsidRPr="00FD647A">
        <w:rPr>
          <w:rFonts w:ascii="Helvetica" w:hAnsi="Helvetica"/>
          <w:color w:val="000000" w:themeColor="text1"/>
          <w:lang w:val="en-US"/>
        </w:rPr>
        <w:t>by making subjects wear prism goggles</w:t>
      </w:r>
      <w:r w:rsidR="0006101C" w:rsidRPr="00FD647A" w:rsidDel="0006101C">
        <w:rPr>
          <w:rFonts w:ascii="Helvetica" w:hAnsi="Helvetica"/>
          <w:color w:val="000000" w:themeColor="text1"/>
          <w:lang w:val="en-US"/>
        </w:rPr>
        <w:t xml:space="preserve"> </w:t>
      </w:r>
      <w:r w:rsidR="0006101C" w:rsidRPr="00FD647A">
        <w:rPr>
          <w:rFonts w:ascii="Helvetica" w:hAnsi="Helvetica"/>
          <w:color w:val="000000" w:themeColor="text1"/>
          <w:lang w:val="en-US"/>
        </w:rPr>
        <w:t xml:space="preserve">and </w:t>
      </w:r>
      <w:r w:rsidR="004D1280" w:rsidRPr="00FD647A">
        <w:rPr>
          <w:rFonts w:ascii="Helvetica" w:hAnsi="Helvetica"/>
          <w:color w:val="000000" w:themeColor="text1"/>
          <w:lang w:val="en-US"/>
        </w:rPr>
        <w:t>measur</w:t>
      </w:r>
      <w:r w:rsidR="0006101C" w:rsidRPr="00FD647A">
        <w:rPr>
          <w:rFonts w:ascii="Helvetica" w:hAnsi="Helvetica"/>
          <w:color w:val="000000" w:themeColor="text1"/>
          <w:lang w:val="en-US"/>
        </w:rPr>
        <w:t>ing how</w:t>
      </w:r>
      <w:r w:rsidR="00981DD5" w:rsidRPr="00FD647A">
        <w:rPr>
          <w:rFonts w:ascii="Helvetica" w:hAnsi="Helvetica"/>
          <w:color w:val="000000" w:themeColor="text1"/>
          <w:shd w:val="clear" w:color="auto" w:fill="FFFFFF"/>
          <w:lang w:val="en-US"/>
        </w:rPr>
        <w:t xml:space="preserve"> </w:t>
      </w:r>
      <w:r w:rsidR="0006101C" w:rsidRPr="00FD647A">
        <w:rPr>
          <w:rFonts w:ascii="Helvetica" w:hAnsi="Helvetica"/>
          <w:color w:val="000000" w:themeColor="text1"/>
          <w:shd w:val="clear" w:color="auto" w:fill="FFFFFF"/>
          <w:lang w:val="en-US"/>
        </w:rPr>
        <w:t xml:space="preserve">long it took for </w:t>
      </w:r>
      <w:r w:rsidR="00981DD5" w:rsidRPr="00FD647A">
        <w:rPr>
          <w:rFonts w:ascii="Helvetica" w:hAnsi="Helvetica"/>
          <w:color w:val="000000" w:themeColor="text1"/>
          <w:shd w:val="clear" w:color="auto" w:fill="FFFFFF"/>
          <w:lang w:val="en-US"/>
        </w:rPr>
        <w:t>the visual and motor system</w:t>
      </w:r>
      <w:r w:rsidR="00D15A41" w:rsidRPr="00FD647A">
        <w:rPr>
          <w:rFonts w:ascii="Helvetica" w:hAnsi="Helvetica"/>
          <w:color w:val="000000" w:themeColor="text1"/>
          <w:shd w:val="clear" w:color="auto" w:fill="FFFFFF"/>
          <w:lang w:val="en-US"/>
        </w:rPr>
        <w:t>s</w:t>
      </w:r>
      <w:r w:rsidR="00981DD5" w:rsidRPr="00FD647A">
        <w:rPr>
          <w:rFonts w:ascii="Helvetica" w:hAnsi="Helvetica"/>
          <w:color w:val="000000" w:themeColor="text1"/>
          <w:shd w:val="clear" w:color="auto" w:fill="FFFFFF"/>
          <w:lang w:val="en-US"/>
        </w:rPr>
        <w:t xml:space="preserve"> </w:t>
      </w:r>
      <w:r w:rsidR="0006101C" w:rsidRPr="00FD647A">
        <w:rPr>
          <w:rFonts w:ascii="Helvetica" w:hAnsi="Helvetica"/>
          <w:color w:val="000000" w:themeColor="text1"/>
          <w:shd w:val="clear" w:color="auto" w:fill="FFFFFF"/>
          <w:lang w:val="en-US"/>
        </w:rPr>
        <w:t>to adapt</w:t>
      </w:r>
      <w:r w:rsidR="00981DD5" w:rsidRPr="00FD647A">
        <w:rPr>
          <w:rFonts w:ascii="Helvetica" w:hAnsi="Helvetica"/>
          <w:color w:val="000000" w:themeColor="text1"/>
          <w:shd w:val="clear" w:color="auto" w:fill="FFFFFF"/>
          <w:lang w:val="en-US"/>
        </w:rPr>
        <w:t xml:space="preserve"> to the </w:t>
      </w:r>
      <w:r w:rsidR="00E53BC0" w:rsidRPr="00FD647A">
        <w:rPr>
          <w:rFonts w:ascii="Helvetica" w:hAnsi="Helvetica"/>
          <w:color w:val="000000" w:themeColor="text1"/>
          <w:shd w:val="clear" w:color="auto" w:fill="FFFFFF"/>
          <w:lang w:val="en-US"/>
        </w:rPr>
        <w:t xml:space="preserve">spatial </w:t>
      </w:r>
      <w:r w:rsidR="0050642E" w:rsidRPr="00FD647A">
        <w:rPr>
          <w:rFonts w:ascii="Helvetica" w:hAnsi="Helvetica"/>
          <w:color w:val="000000" w:themeColor="text1"/>
          <w:shd w:val="clear" w:color="auto" w:fill="FFFFFF"/>
          <w:lang w:val="en-US"/>
        </w:rPr>
        <w:t>displacement</w:t>
      </w:r>
      <w:r w:rsidR="00874995" w:rsidRPr="00FD647A">
        <w:rPr>
          <w:rFonts w:ascii="Helvetica" w:hAnsi="Helvetica"/>
          <w:color w:val="000000" w:themeColor="text1"/>
          <w:lang w:val="en-US"/>
        </w:rPr>
        <w:t>. In a famous experiment</w:t>
      </w:r>
      <w:r w:rsidR="00DC66EE" w:rsidRPr="00FD647A">
        <w:rPr>
          <w:rFonts w:ascii="Helvetica" w:hAnsi="Helvetica"/>
          <w:color w:val="000000" w:themeColor="text1"/>
          <w:lang w:val="en-US"/>
        </w:rPr>
        <w:t xml:space="preserve"> </w:t>
      </w:r>
      <w:r w:rsidR="00B11EBC" w:rsidRPr="00FD647A">
        <w:rPr>
          <w:rFonts w:ascii="Helvetica" w:hAnsi="Helvetica"/>
          <w:color w:val="000000" w:themeColor="text1"/>
          <w:lang w:val="en-US"/>
        </w:rPr>
        <w:t>with A</w:t>
      </w:r>
      <w:r w:rsidR="0050642E" w:rsidRPr="00FD647A">
        <w:rPr>
          <w:rFonts w:ascii="Helvetica" w:hAnsi="Helvetica"/>
          <w:color w:val="000000" w:themeColor="text1"/>
          <w:lang w:val="en-US"/>
        </w:rPr>
        <w:t>.</w:t>
      </w:r>
      <w:r w:rsidR="00B11EBC" w:rsidRPr="00FD647A">
        <w:rPr>
          <w:rFonts w:ascii="Helvetica" w:hAnsi="Helvetica"/>
          <w:color w:val="000000" w:themeColor="text1"/>
          <w:lang w:val="en-US"/>
        </w:rPr>
        <w:t xml:space="preserve"> Hein</w:t>
      </w:r>
      <w:r w:rsidR="0050642E" w:rsidRPr="00FD647A">
        <w:rPr>
          <w:rFonts w:ascii="Helvetica" w:hAnsi="Helvetica"/>
          <w:color w:val="000000" w:themeColor="text1"/>
          <w:lang w:val="en-US"/>
        </w:rPr>
        <w:t>,</w:t>
      </w:r>
      <w:r w:rsidR="00B11EBC" w:rsidRPr="00FD647A">
        <w:rPr>
          <w:rFonts w:ascii="Helvetica" w:hAnsi="Helvetica"/>
          <w:color w:val="000000" w:themeColor="text1"/>
          <w:lang w:val="en-US"/>
        </w:rPr>
        <w:t xml:space="preserve"> </w:t>
      </w:r>
      <w:r w:rsidR="00DC66EE" w:rsidRPr="00FD647A">
        <w:rPr>
          <w:rFonts w:ascii="Helvetica" w:hAnsi="Helvetica"/>
          <w:color w:val="000000" w:themeColor="text1"/>
          <w:lang w:val="en-US"/>
        </w:rPr>
        <w:t xml:space="preserve">each of </w:t>
      </w:r>
      <w:r w:rsidR="00E852A9" w:rsidRPr="00FD647A">
        <w:rPr>
          <w:rFonts w:ascii="Helvetica" w:hAnsi="Helvetica"/>
          <w:color w:val="000000" w:themeColor="text1"/>
          <w:lang w:val="en-US"/>
        </w:rPr>
        <w:t>a pair of</w:t>
      </w:r>
      <w:r w:rsidR="00DC66EE" w:rsidRPr="00FD647A">
        <w:rPr>
          <w:rFonts w:ascii="Helvetica" w:hAnsi="Helvetica"/>
          <w:color w:val="000000" w:themeColor="text1"/>
          <w:lang w:val="en-US"/>
        </w:rPr>
        <w:t xml:space="preserve"> kittens </w:t>
      </w:r>
      <w:r w:rsidR="0050642E" w:rsidRPr="00FD647A">
        <w:rPr>
          <w:rFonts w:ascii="Helvetica" w:hAnsi="Helvetica"/>
          <w:color w:val="000000" w:themeColor="text1"/>
          <w:lang w:val="en-US"/>
        </w:rPr>
        <w:t>raised</w:t>
      </w:r>
      <w:r w:rsidR="00DC66EE" w:rsidRPr="00FD647A">
        <w:rPr>
          <w:rFonts w:ascii="Helvetica" w:hAnsi="Helvetica"/>
          <w:color w:val="000000" w:themeColor="text1"/>
          <w:lang w:val="en-US"/>
        </w:rPr>
        <w:t xml:space="preserve"> in the dark </w:t>
      </w:r>
      <w:r w:rsidR="00DC66EE" w:rsidRPr="00FD647A">
        <w:rPr>
          <w:rFonts w:ascii="Helvetica" w:hAnsi="Helvetica"/>
          <w:lang w:val="en-US"/>
        </w:rPr>
        <w:t>w</w:t>
      </w:r>
      <w:r w:rsidR="006F4D77" w:rsidRPr="00FD647A">
        <w:rPr>
          <w:rFonts w:ascii="Helvetica" w:hAnsi="Helvetica"/>
          <w:lang w:val="en-US"/>
        </w:rPr>
        <w:t>as</w:t>
      </w:r>
      <w:r w:rsidR="00DC66EE" w:rsidRPr="00FD647A">
        <w:rPr>
          <w:rFonts w:ascii="Helvetica" w:hAnsi="Helvetica"/>
          <w:lang w:val="en-US"/>
        </w:rPr>
        <w:t xml:space="preserve"> placed in a basket</w:t>
      </w:r>
      <w:r w:rsidR="0050642E" w:rsidRPr="00FD647A">
        <w:rPr>
          <w:rFonts w:ascii="Helvetica" w:hAnsi="Helvetica"/>
          <w:lang w:val="en-US"/>
        </w:rPr>
        <w:t xml:space="preserve"> suspended </w:t>
      </w:r>
      <w:r w:rsidR="0050642E" w:rsidRPr="00FD647A">
        <w:rPr>
          <w:rFonts w:ascii="Helvetica" w:hAnsi="Helvetica"/>
          <w:color w:val="000000" w:themeColor="text1"/>
          <w:lang w:val="en-US"/>
        </w:rPr>
        <w:t xml:space="preserve">from a </w:t>
      </w:r>
      <w:r w:rsidR="00665751" w:rsidRPr="00FD647A">
        <w:rPr>
          <w:rFonts w:ascii="Helvetica" w:hAnsi="Helvetica"/>
          <w:color w:val="000000" w:themeColor="text1"/>
          <w:lang w:val="en-US"/>
        </w:rPr>
        <w:t xml:space="preserve">rotating </w:t>
      </w:r>
      <w:r w:rsidR="0050642E" w:rsidRPr="00FD647A">
        <w:rPr>
          <w:rFonts w:ascii="Helvetica" w:hAnsi="Helvetica"/>
          <w:color w:val="000000" w:themeColor="text1"/>
          <w:lang w:val="en-US"/>
        </w:rPr>
        <w:t>carousel,</w:t>
      </w:r>
      <w:r w:rsidR="00DC66EE" w:rsidRPr="00FD647A">
        <w:rPr>
          <w:rFonts w:ascii="Helvetica" w:hAnsi="Helvetica"/>
          <w:lang w:val="en-US"/>
        </w:rPr>
        <w:t xml:space="preserve"> </w:t>
      </w:r>
      <w:r w:rsidR="004D1280" w:rsidRPr="00FD647A">
        <w:rPr>
          <w:rFonts w:ascii="Helvetica" w:hAnsi="Helvetica"/>
          <w:lang w:val="en-US"/>
        </w:rPr>
        <w:t>and</w:t>
      </w:r>
      <w:r w:rsidR="00665751" w:rsidRPr="00FD647A">
        <w:rPr>
          <w:rFonts w:ascii="Helvetica" w:hAnsi="Helvetica"/>
          <w:lang w:val="en-US"/>
        </w:rPr>
        <w:t xml:space="preserve"> </w:t>
      </w:r>
      <w:r w:rsidR="00DC66EE" w:rsidRPr="00FD647A">
        <w:rPr>
          <w:rFonts w:ascii="Helvetica" w:hAnsi="Helvetica"/>
          <w:lang w:val="en-US"/>
        </w:rPr>
        <w:t xml:space="preserve">only one kitten was allowed to walk, whereas the other sat passively in </w:t>
      </w:r>
      <w:r w:rsidR="006F4D77" w:rsidRPr="00FD647A">
        <w:rPr>
          <w:rFonts w:ascii="Helvetica" w:hAnsi="Helvetica"/>
          <w:lang w:val="en-US"/>
        </w:rPr>
        <w:t>the</w:t>
      </w:r>
      <w:r w:rsidR="00DC66EE" w:rsidRPr="00FD647A">
        <w:rPr>
          <w:rFonts w:ascii="Helvetica" w:hAnsi="Helvetica"/>
          <w:lang w:val="en-US"/>
        </w:rPr>
        <w:t xml:space="preserve"> basket. </w:t>
      </w:r>
      <w:r w:rsidR="00A62647" w:rsidRPr="00FD647A">
        <w:rPr>
          <w:rFonts w:ascii="Helvetica" w:hAnsi="Helvetica"/>
          <w:lang w:val="en-US"/>
        </w:rPr>
        <w:t>Although b</w:t>
      </w:r>
      <w:r w:rsidR="00DC66EE" w:rsidRPr="00FD647A">
        <w:rPr>
          <w:rFonts w:ascii="Helvetica" w:hAnsi="Helvetica"/>
          <w:lang w:val="en-US"/>
        </w:rPr>
        <w:t xml:space="preserve">oth kittens were exposed to the same visual scenes, only the active </w:t>
      </w:r>
      <w:r w:rsidR="00665751" w:rsidRPr="00FD647A">
        <w:rPr>
          <w:rFonts w:ascii="Helvetica" w:hAnsi="Helvetica"/>
          <w:lang w:val="en-US"/>
        </w:rPr>
        <w:t xml:space="preserve">kitten </w:t>
      </w:r>
      <w:r w:rsidR="00874995" w:rsidRPr="00FD647A">
        <w:rPr>
          <w:rFonts w:ascii="Helvetica" w:hAnsi="Helvetica"/>
          <w:color w:val="000000" w:themeColor="text1"/>
          <w:lang w:val="en-US"/>
        </w:rPr>
        <w:t>adapt</w:t>
      </w:r>
      <w:r w:rsidR="00E53BC0" w:rsidRPr="00FD647A">
        <w:rPr>
          <w:rFonts w:ascii="Helvetica" w:hAnsi="Helvetica"/>
          <w:color w:val="000000" w:themeColor="text1"/>
          <w:lang w:val="en-US"/>
        </w:rPr>
        <w:t>ed</w:t>
      </w:r>
      <w:r w:rsidR="00874995" w:rsidRPr="00FD647A">
        <w:rPr>
          <w:rFonts w:ascii="Helvetica" w:hAnsi="Helvetica"/>
          <w:color w:val="000000" w:themeColor="text1"/>
          <w:lang w:val="en-US"/>
        </w:rPr>
        <w:t xml:space="preserve"> to </w:t>
      </w:r>
      <w:r w:rsidR="00665751" w:rsidRPr="00FD647A">
        <w:rPr>
          <w:rFonts w:ascii="Helvetica" w:hAnsi="Helvetica"/>
          <w:color w:val="000000" w:themeColor="text1"/>
          <w:lang w:val="en-US"/>
        </w:rPr>
        <w:t xml:space="preserve">the </w:t>
      </w:r>
      <w:r w:rsidR="00874995" w:rsidRPr="00FD647A">
        <w:rPr>
          <w:rFonts w:ascii="Helvetica" w:hAnsi="Helvetica"/>
          <w:color w:val="000000" w:themeColor="text1"/>
          <w:lang w:val="en-US"/>
        </w:rPr>
        <w:t>prism-induced shift of the environment</w:t>
      </w:r>
      <w:r w:rsidR="00E53BC0" w:rsidRPr="00FD647A">
        <w:rPr>
          <w:rFonts w:ascii="Helvetica" w:hAnsi="Helvetica"/>
          <w:color w:val="000000" w:themeColor="text1"/>
          <w:lang w:val="en-US"/>
        </w:rPr>
        <w:t>,</w:t>
      </w:r>
      <w:r w:rsidR="00874995" w:rsidRPr="00FD647A">
        <w:rPr>
          <w:rFonts w:ascii="Helvetica" w:hAnsi="Helvetica"/>
          <w:color w:val="000000" w:themeColor="text1"/>
          <w:lang w:val="en-US"/>
        </w:rPr>
        <w:t xml:space="preserve"> </w:t>
      </w:r>
      <w:r w:rsidR="00E53BC0" w:rsidRPr="00FD647A">
        <w:rPr>
          <w:rFonts w:ascii="Helvetica" w:hAnsi="Helvetica"/>
          <w:color w:val="000000" w:themeColor="text1"/>
          <w:lang w:val="en-US"/>
        </w:rPr>
        <w:t>whereas the</w:t>
      </w:r>
      <w:r w:rsidR="00874995" w:rsidRPr="00FD647A">
        <w:rPr>
          <w:rFonts w:ascii="Helvetica" w:hAnsi="Helvetica"/>
          <w:color w:val="000000" w:themeColor="text1"/>
          <w:lang w:val="en-US"/>
        </w:rPr>
        <w:t xml:space="preserve"> passive kitten</w:t>
      </w:r>
      <w:r w:rsidR="00E53BC0" w:rsidRPr="00FD647A">
        <w:rPr>
          <w:rFonts w:ascii="Helvetica" w:hAnsi="Helvetica"/>
          <w:color w:val="000000" w:themeColor="text1"/>
          <w:lang w:val="en-US"/>
        </w:rPr>
        <w:t xml:space="preserve"> did not</w:t>
      </w:r>
      <w:r w:rsidR="00874995" w:rsidRPr="00FD647A">
        <w:rPr>
          <w:rFonts w:ascii="Helvetica" w:hAnsi="Helvetica"/>
          <w:color w:val="000000" w:themeColor="text1"/>
          <w:lang w:val="en-US"/>
        </w:rPr>
        <w:t xml:space="preserve">. </w:t>
      </w:r>
      <w:r w:rsidR="00665751" w:rsidRPr="00FD647A">
        <w:rPr>
          <w:rFonts w:ascii="Helvetica" w:hAnsi="Helvetica"/>
          <w:color w:val="000000" w:themeColor="text1"/>
          <w:shd w:val="clear" w:color="auto" w:fill="FFFFFF"/>
          <w:lang w:val="en-US"/>
        </w:rPr>
        <w:t>Th</w:t>
      </w:r>
      <w:r w:rsidR="00981DD5" w:rsidRPr="00FD647A">
        <w:rPr>
          <w:rFonts w:ascii="Helvetica" w:hAnsi="Helvetica"/>
          <w:color w:val="000000" w:themeColor="text1"/>
          <w:shd w:val="clear" w:color="auto" w:fill="FFFFFF"/>
          <w:lang w:val="en-US"/>
        </w:rPr>
        <w:t xml:space="preserve">is work revealed the </w:t>
      </w:r>
      <w:r w:rsidR="004D1280" w:rsidRPr="00FD647A">
        <w:rPr>
          <w:rFonts w:ascii="Helvetica" w:hAnsi="Helvetica"/>
          <w:color w:val="000000" w:themeColor="text1"/>
          <w:shd w:val="clear" w:color="auto" w:fill="FFFFFF"/>
          <w:lang w:val="en-US"/>
        </w:rPr>
        <w:t>importance</w:t>
      </w:r>
      <w:r w:rsidR="00981DD5" w:rsidRPr="00FD647A">
        <w:rPr>
          <w:rFonts w:ascii="Helvetica" w:hAnsi="Helvetica"/>
          <w:color w:val="000000" w:themeColor="text1"/>
          <w:shd w:val="clear" w:color="auto" w:fill="FFFFFF"/>
          <w:lang w:val="en-US"/>
        </w:rPr>
        <w:t xml:space="preserve"> of self-produced movement </w:t>
      </w:r>
      <w:r w:rsidR="004D1280" w:rsidRPr="00FD647A">
        <w:rPr>
          <w:rFonts w:ascii="Helvetica" w:hAnsi="Helvetica"/>
          <w:color w:val="000000" w:themeColor="text1"/>
          <w:shd w:val="clear" w:color="auto" w:fill="FFFFFF"/>
          <w:lang w:val="en-US"/>
        </w:rPr>
        <w:t>for</w:t>
      </w:r>
      <w:r w:rsidR="00665751" w:rsidRPr="00FD647A">
        <w:rPr>
          <w:rFonts w:ascii="Helvetica" w:hAnsi="Helvetica"/>
          <w:color w:val="000000" w:themeColor="text1"/>
          <w:shd w:val="clear" w:color="auto" w:fill="FFFFFF"/>
          <w:lang w:val="en-US"/>
        </w:rPr>
        <w:t xml:space="preserve"> </w:t>
      </w:r>
      <w:r w:rsidR="00981DD5" w:rsidRPr="00FD647A">
        <w:rPr>
          <w:rFonts w:ascii="Helvetica" w:hAnsi="Helvetica"/>
          <w:color w:val="000000" w:themeColor="text1"/>
          <w:shd w:val="clear" w:color="auto" w:fill="FFFFFF"/>
          <w:lang w:val="en-US"/>
        </w:rPr>
        <w:t>visual development.</w:t>
      </w:r>
      <w:r w:rsidR="00981DD5" w:rsidRPr="00FD647A">
        <w:rPr>
          <w:rFonts w:ascii="Helvetica" w:hAnsi="Helvetica"/>
          <w:color w:val="000000" w:themeColor="text1"/>
          <w:lang w:val="en-US"/>
        </w:rPr>
        <w:t xml:space="preserve"> </w:t>
      </w:r>
      <w:r w:rsidR="00665751" w:rsidRPr="00FD647A">
        <w:rPr>
          <w:rFonts w:ascii="Helvetica" w:hAnsi="Helvetica"/>
          <w:color w:val="000000" w:themeColor="text1"/>
          <w:lang w:val="en-US"/>
        </w:rPr>
        <w:t>The r</w:t>
      </w:r>
      <w:r w:rsidR="00874995" w:rsidRPr="00FD647A">
        <w:rPr>
          <w:rFonts w:ascii="Helvetica" w:hAnsi="Helvetica"/>
          <w:color w:val="000000" w:themeColor="text1"/>
          <w:lang w:val="en-US"/>
        </w:rPr>
        <w:t xml:space="preserve">esults were replicated </w:t>
      </w:r>
      <w:r w:rsidR="00D64151" w:rsidRPr="00FD647A">
        <w:rPr>
          <w:rFonts w:ascii="Helvetica" w:hAnsi="Helvetica"/>
          <w:color w:val="000000" w:themeColor="text1"/>
          <w:lang w:val="en-US"/>
        </w:rPr>
        <w:t xml:space="preserve">in human observers, </w:t>
      </w:r>
      <w:r w:rsidR="00874995" w:rsidRPr="00FD647A">
        <w:rPr>
          <w:rFonts w:ascii="Helvetica" w:hAnsi="Helvetica"/>
          <w:color w:val="000000" w:themeColor="text1"/>
          <w:lang w:val="en-US"/>
        </w:rPr>
        <w:t>using a wheelchair</w:t>
      </w:r>
      <w:r w:rsidR="00D15A41" w:rsidRPr="00FD647A">
        <w:rPr>
          <w:rFonts w:ascii="Helvetica" w:hAnsi="Helvetica"/>
          <w:color w:val="000000" w:themeColor="text1"/>
          <w:lang w:val="en-US"/>
        </w:rPr>
        <w:t>, in which o</w:t>
      </w:r>
      <w:r w:rsidR="00E53BC0" w:rsidRPr="00FD647A">
        <w:rPr>
          <w:rFonts w:ascii="Helvetica" w:hAnsi="Helvetica"/>
          <w:color w:val="000000" w:themeColor="text1"/>
          <w:lang w:val="en-US"/>
        </w:rPr>
        <w:t xml:space="preserve">nly the </w:t>
      </w:r>
      <w:r w:rsidR="00D64151" w:rsidRPr="00FD647A">
        <w:rPr>
          <w:rFonts w:ascii="Helvetica" w:hAnsi="Helvetica"/>
          <w:color w:val="000000" w:themeColor="text1"/>
          <w:lang w:val="en-US"/>
        </w:rPr>
        <w:t xml:space="preserve">active </w:t>
      </w:r>
      <w:r w:rsidR="00E53BC0" w:rsidRPr="00FD647A">
        <w:rPr>
          <w:rFonts w:ascii="Helvetica" w:hAnsi="Helvetica"/>
          <w:color w:val="000000" w:themeColor="text1"/>
          <w:lang w:val="en-US"/>
        </w:rPr>
        <w:t xml:space="preserve">student pushing the </w:t>
      </w:r>
      <w:r w:rsidR="00DC66EE" w:rsidRPr="00FD647A">
        <w:rPr>
          <w:rFonts w:ascii="Helvetica" w:hAnsi="Helvetica"/>
          <w:color w:val="000000" w:themeColor="text1"/>
          <w:lang w:val="en-US"/>
        </w:rPr>
        <w:t>wheelchair</w:t>
      </w:r>
      <w:r w:rsidR="00E53BC0" w:rsidRPr="00FD647A">
        <w:rPr>
          <w:rFonts w:ascii="Helvetica" w:hAnsi="Helvetica"/>
          <w:color w:val="000000" w:themeColor="text1"/>
          <w:lang w:val="en-US"/>
        </w:rPr>
        <w:t xml:space="preserve"> adapted to the prism-induced </w:t>
      </w:r>
      <w:r w:rsidR="00EB7F20" w:rsidRPr="00FD647A">
        <w:rPr>
          <w:rFonts w:ascii="Helvetica" w:hAnsi="Helvetica"/>
          <w:color w:val="000000" w:themeColor="text1"/>
          <w:lang w:val="en-US"/>
        </w:rPr>
        <w:t>right-left reversal</w:t>
      </w:r>
      <w:r w:rsidR="00E53BC0" w:rsidRPr="00FD647A">
        <w:rPr>
          <w:rFonts w:ascii="Helvetica" w:hAnsi="Helvetica"/>
          <w:color w:val="000000" w:themeColor="text1"/>
          <w:lang w:val="en-US"/>
        </w:rPr>
        <w:t xml:space="preserve">, whereas the </w:t>
      </w:r>
      <w:r w:rsidR="00D64151" w:rsidRPr="00FD647A">
        <w:rPr>
          <w:rFonts w:ascii="Helvetica" w:hAnsi="Helvetica"/>
          <w:color w:val="000000" w:themeColor="text1"/>
          <w:lang w:val="en-US"/>
        </w:rPr>
        <w:t xml:space="preserve">passive </w:t>
      </w:r>
      <w:r w:rsidR="00E53BC0" w:rsidRPr="00FD647A">
        <w:rPr>
          <w:rFonts w:ascii="Helvetica" w:hAnsi="Helvetica"/>
          <w:color w:val="000000" w:themeColor="text1"/>
          <w:lang w:val="en-US"/>
        </w:rPr>
        <w:t xml:space="preserve">student </w:t>
      </w:r>
      <w:r w:rsidR="0079061C" w:rsidRPr="00FD647A">
        <w:rPr>
          <w:rFonts w:ascii="Helvetica" w:hAnsi="Helvetica"/>
          <w:color w:val="000000" w:themeColor="text1"/>
          <w:lang w:val="en-US"/>
        </w:rPr>
        <w:t xml:space="preserve">sitting </w:t>
      </w:r>
      <w:r w:rsidR="00E53BC0" w:rsidRPr="00FD647A">
        <w:rPr>
          <w:rFonts w:ascii="Helvetica" w:hAnsi="Helvetica"/>
          <w:color w:val="000000" w:themeColor="text1"/>
          <w:lang w:val="en-US"/>
        </w:rPr>
        <w:t xml:space="preserve">in the </w:t>
      </w:r>
      <w:r w:rsidR="006F4D77" w:rsidRPr="00FD647A">
        <w:rPr>
          <w:rFonts w:ascii="Helvetica" w:hAnsi="Helvetica"/>
          <w:color w:val="000000" w:themeColor="text1"/>
          <w:lang w:val="en-US"/>
        </w:rPr>
        <w:t>wheelchair</w:t>
      </w:r>
      <w:r w:rsidR="00E53BC0" w:rsidRPr="00FD647A">
        <w:rPr>
          <w:rFonts w:ascii="Helvetica" w:hAnsi="Helvetica"/>
          <w:color w:val="000000" w:themeColor="text1"/>
          <w:lang w:val="en-US"/>
        </w:rPr>
        <w:t xml:space="preserve"> did not. </w:t>
      </w:r>
      <w:r w:rsidR="00874995" w:rsidRPr="00FD647A">
        <w:rPr>
          <w:rFonts w:ascii="Helvetica" w:hAnsi="Helvetica"/>
          <w:color w:val="000000" w:themeColor="text1"/>
          <w:lang w:val="en-US"/>
        </w:rPr>
        <w:lastRenderedPageBreak/>
        <w:t xml:space="preserve">Evidently, self-produced movement and proprioceptive feedback were crucial for </w:t>
      </w:r>
      <w:r w:rsidR="00E53BC0" w:rsidRPr="00FD647A">
        <w:rPr>
          <w:rFonts w:ascii="Helvetica" w:hAnsi="Helvetica"/>
          <w:color w:val="000000" w:themeColor="text1"/>
          <w:lang w:val="en-US"/>
        </w:rPr>
        <w:t xml:space="preserve">visual </w:t>
      </w:r>
      <w:r w:rsidR="004D1280" w:rsidRPr="00FD647A">
        <w:rPr>
          <w:rFonts w:ascii="Helvetica" w:hAnsi="Helvetica"/>
          <w:color w:val="000000" w:themeColor="text1"/>
          <w:lang w:val="en-US"/>
        </w:rPr>
        <w:t>rearrangement</w:t>
      </w:r>
      <w:r w:rsidR="00E53BC0" w:rsidRPr="00FD647A">
        <w:rPr>
          <w:rFonts w:ascii="Helvetica" w:hAnsi="Helvetica"/>
          <w:color w:val="000000" w:themeColor="text1"/>
          <w:lang w:val="en-US"/>
        </w:rPr>
        <w:t xml:space="preserve">. </w:t>
      </w:r>
      <w:r w:rsidR="00981DD5" w:rsidRPr="00FD647A">
        <w:rPr>
          <w:rFonts w:ascii="Helvetica" w:hAnsi="Helvetica"/>
          <w:color w:val="000000" w:themeColor="text1"/>
          <w:lang w:val="en-US"/>
        </w:rPr>
        <w:t>T</w:t>
      </w:r>
      <w:r w:rsidR="00874995" w:rsidRPr="00FD647A">
        <w:rPr>
          <w:rFonts w:ascii="Helvetica" w:hAnsi="Helvetica"/>
          <w:color w:val="000000" w:themeColor="text1"/>
          <w:lang w:val="en-US"/>
        </w:rPr>
        <w:t xml:space="preserve">hese experiments </w:t>
      </w:r>
      <w:r w:rsidR="004D1280" w:rsidRPr="00FD647A">
        <w:rPr>
          <w:rFonts w:ascii="Helvetica" w:hAnsi="Helvetica"/>
          <w:color w:val="000000" w:themeColor="text1"/>
          <w:lang w:val="en-US"/>
        </w:rPr>
        <w:t xml:space="preserve">suggested </w:t>
      </w:r>
      <w:r w:rsidR="00874995" w:rsidRPr="00FD647A">
        <w:rPr>
          <w:rFonts w:ascii="Helvetica" w:hAnsi="Helvetica"/>
          <w:color w:val="000000" w:themeColor="text1"/>
          <w:lang w:val="en-US"/>
        </w:rPr>
        <w:t>cortical remapping and plasticity.</w:t>
      </w:r>
      <w:r w:rsidR="00E53BC0" w:rsidRPr="00FD647A">
        <w:rPr>
          <w:rFonts w:ascii="Helvetica" w:hAnsi="Helvetica"/>
          <w:color w:val="000000" w:themeColor="text1"/>
          <w:lang w:val="en-US"/>
        </w:rPr>
        <w:t xml:space="preserve"> –  </w:t>
      </w:r>
      <w:r w:rsidR="00874995" w:rsidRPr="00FD647A">
        <w:rPr>
          <w:rFonts w:ascii="Helvetica" w:hAnsi="Helvetica"/>
          <w:color w:val="000000" w:themeColor="text1"/>
          <w:lang w:val="en-US"/>
        </w:rPr>
        <w:t xml:space="preserve">Demonstrated (with </w:t>
      </w:r>
      <w:r w:rsidR="00A62647" w:rsidRPr="00FD647A">
        <w:rPr>
          <w:rFonts w:ascii="Helvetica" w:hAnsi="Helvetica"/>
          <w:color w:val="000000" w:themeColor="text1"/>
          <w:lang w:val="en-US"/>
        </w:rPr>
        <w:t xml:space="preserve">E. </w:t>
      </w:r>
      <w:r w:rsidR="00874995" w:rsidRPr="00FD647A">
        <w:rPr>
          <w:rFonts w:ascii="Helvetica" w:hAnsi="Helvetica"/>
          <w:color w:val="000000" w:themeColor="text1"/>
          <w:lang w:val="en-US"/>
        </w:rPr>
        <w:t>Pöppel) that patients who were cortically blind had residual vision, presumably from using the colliculo-pulvinar</w:t>
      </w:r>
      <w:r w:rsidR="00907B83" w:rsidRPr="00FD647A">
        <w:rPr>
          <w:rFonts w:ascii="Helvetica" w:hAnsi="Helvetica"/>
          <w:color w:val="000000" w:themeColor="text1"/>
          <w:lang w:val="en-US"/>
        </w:rPr>
        <w:t>–MT</w:t>
      </w:r>
      <w:r w:rsidR="00874995" w:rsidRPr="00FD647A">
        <w:rPr>
          <w:rFonts w:ascii="Helvetica" w:hAnsi="Helvetica"/>
          <w:color w:val="000000" w:themeColor="text1"/>
          <w:lang w:val="en-US"/>
        </w:rPr>
        <w:t xml:space="preserve"> pathway. Elected to the </w:t>
      </w:r>
      <w:r w:rsidR="00BA113E" w:rsidRPr="00FD647A">
        <w:rPr>
          <w:rFonts w:ascii="Helvetica" w:hAnsi="Helvetica"/>
          <w:color w:val="000000" w:themeColor="text1"/>
          <w:lang w:val="en-US"/>
        </w:rPr>
        <w:t xml:space="preserve">US </w:t>
      </w:r>
      <w:r w:rsidR="00874995" w:rsidRPr="00FD647A">
        <w:rPr>
          <w:rFonts w:ascii="Helvetica" w:hAnsi="Helvetica"/>
          <w:color w:val="000000" w:themeColor="text1"/>
          <w:lang w:val="en-US"/>
        </w:rPr>
        <w:t>National Academy of Sciences; received th</w:t>
      </w:r>
      <w:r w:rsidR="00D64151" w:rsidRPr="00FD647A">
        <w:rPr>
          <w:rFonts w:ascii="Helvetica" w:hAnsi="Helvetica"/>
          <w:color w:val="000000" w:themeColor="text1"/>
          <w:lang w:val="en-US"/>
        </w:rPr>
        <w:t xml:space="preserve">e </w:t>
      </w:r>
      <w:r w:rsidR="00874995" w:rsidRPr="00FD647A">
        <w:rPr>
          <w:rFonts w:ascii="Helvetica" w:hAnsi="Helvetica"/>
          <w:color w:val="000000" w:themeColor="text1"/>
          <w:lang w:val="en-US"/>
        </w:rPr>
        <w:t xml:space="preserve">Glenn A. Fry </w:t>
      </w:r>
      <w:r w:rsidR="00954A4A" w:rsidRPr="00FD647A">
        <w:rPr>
          <w:rFonts w:ascii="Helvetica" w:hAnsi="Helvetica"/>
          <w:color w:val="000000" w:themeColor="text1"/>
          <w:lang w:val="en-US"/>
        </w:rPr>
        <w:t>Medal</w:t>
      </w:r>
      <w:r w:rsidR="00874995" w:rsidRPr="00FD647A">
        <w:rPr>
          <w:rFonts w:ascii="Helvetica" w:hAnsi="Helvetica"/>
          <w:color w:val="000000" w:themeColor="text1"/>
          <w:lang w:val="en-US"/>
        </w:rPr>
        <w:t xml:space="preserve"> and the Kenneth Craik Award. </w:t>
      </w:r>
      <w:r w:rsidR="00D64151" w:rsidRPr="00FD647A">
        <w:rPr>
          <w:rFonts w:ascii="Helvetica" w:hAnsi="Helvetica"/>
          <w:color w:val="000000" w:themeColor="text1"/>
          <w:lang w:val="en-US"/>
        </w:rPr>
        <w:t xml:space="preserve">Edited (with W. Richards) a </w:t>
      </w:r>
      <w:r w:rsidR="00874995" w:rsidRPr="00FD647A">
        <w:rPr>
          <w:rFonts w:ascii="Helvetica" w:hAnsi="Helvetica"/>
          <w:color w:val="000000" w:themeColor="text1"/>
          <w:lang w:val="en-US"/>
        </w:rPr>
        <w:t xml:space="preserve">valuable compilation of key articles from </w:t>
      </w:r>
      <w:r w:rsidR="00874995" w:rsidRPr="00FD647A">
        <w:rPr>
          <w:rFonts w:ascii="Helvetica" w:hAnsi="Helvetica"/>
          <w:i/>
          <w:iCs/>
          <w:color w:val="000000" w:themeColor="text1"/>
          <w:lang w:val="en-US"/>
        </w:rPr>
        <w:t>Scientific American</w:t>
      </w:r>
      <w:r w:rsidR="00874995" w:rsidRPr="00FD647A">
        <w:rPr>
          <w:rFonts w:ascii="Helvetica" w:hAnsi="Helvetica"/>
          <w:color w:val="000000" w:themeColor="text1"/>
          <w:lang w:val="en-US"/>
        </w:rPr>
        <w:t xml:space="preserve">. Edited </w:t>
      </w:r>
      <w:r w:rsidR="00874995" w:rsidRPr="00FD647A">
        <w:rPr>
          <w:rFonts w:ascii="Helvetica" w:hAnsi="Helvetica"/>
          <w:i/>
          <w:iCs/>
          <w:color w:val="000000" w:themeColor="text1"/>
          <w:lang w:val="en-US"/>
        </w:rPr>
        <w:t xml:space="preserve">Perception </w:t>
      </w:r>
      <w:r w:rsidR="00CB6A12" w:rsidRPr="00FD647A">
        <w:rPr>
          <w:rFonts w:ascii="Helvetica" w:hAnsi="Helvetica"/>
          <w:color w:val="000000" w:themeColor="text1"/>
          <w:lang w:val="en-US"/>
        </w:rPr>
        <w:t>– the 8</w:t>
      </w:r>
      <w:r w:rsidR="00874995" w:rsidRPr="00FD647A">
        <w:rPr>
          <w:rFonts w:ascii="Helvetica" w:hAnsi="Helvetica"/>
          <w:color w:val="000000" w:themeColor="text1"/>
          <w:lang w:val="en-US"/>
        </w:rPr>
        <w:t xml:space="preserve">th volume of the </w:t>
      </w:r>
      <w:r w:rsidR="00874995" w:rsidRPr="00FD647A">
        <w:rPr>
          <w:rFonts w:ascii="Helvetica" w:hAnsi="Helvetica"/>
          <w:i/>
          <w:iCs/>
          <w:color w:val="000000" w:themeColor="text1"/>
          <w:lang w:val="en-US"/>
        </w:rPr>
        <w:t>Handbook of Sensory Physiology</w:t>
      </w:r>
      <w:r w:rsidR="0091430C" w:rsidRPr="00FD647A">
        <w:rPr>
          <w:rFonts w:ascii="Helvetica" w:hAnsi="Helvetica"/>
          <w:i/>
          <w:iCs/>
          <w:color w:val="000000" w:themeColor="text1"/>
          <w:lang w:val="en-US"/>
        </w:rPr>
        <w:t xml:space="preserve"> </w:t>
      </w:r>
      <w:r w:rsidR="0091430C" w:rsidRPr="00FD647A">
        <w:rPr>
          <w:rFonts w:ascii="Helvetica" w:hAnsi="Helvetica"/>
          <w:color w:val="000000" w:themeColor="text1"/>
          <w:lang w:val="en-US"/>
        </w:rPr>
        <w:t>(</w:t>
      </w:r>
      <w:r w:rsidR="00063B77" w:rsidRPr="00FD647A">
        <w:rPr>
          <w:rFonts w:ascii="Helvetica" w:hAnsi="Helvetica"/>
          <w:color w:val="000000" w:themeColor="text1"/>
          <w:lang w:val="en-US"/>
        </w:rPr>
        <w:t>1978</w:t>
      </w:r>
      <w:r w:rsidR="0091430C" w:rsidRPr="00FD647A">
        <w:rPr>
          <w:rFonts w:ascii="Helvetica" w:hAnsi="Helvetica"/>
          <w:color w:val="000000" w:themeColor="text1"/>
          <w:lang w:val="en-US"/>
        </w:rPr>
        <w:t>)</w:t>
      </w:r>
      <w:r w:rsidR="00063B77" w:rsidRPr="00FD647A">
        <w:rPr>
          <w:rFonts w:ascii="Helvetica" w:hAnsi="Helvetica"/>
          <w:i/>
          <w:iCs/>
          <w:color w:val="000000" w:themeColor="text1"/>
          <w:lang w:val="en-US"/>
        </w:rPr>
        <w:t>.</w:t>
      </w:r>
    </w:p>
    <w:p w14:paraId="47288958" w14:textId="77777777" w:rsidR="00B82A77" w:rsidRPr="00FD647A" w:rsidRDefault="00B82A77" w:rsidP="00D64151">
      <w:pPr>
        <w:ind w:left="720"/>
        <w:rPr>
          <w:rFonts w:ascii="Helvetica" w:hAnsi="Helvetica"/>
          <w:color w:val="000000" w:themeColor="text1"/>
          <w:lang w:val="en-US"/>
        </w:rPr>
      </w:pPr>
    </w:p>
    <w:p w14:paraId="4A48065D" w14:textId="1A8CA094" w:rsidR="00B82A77" w:rsidRPr="00E224DC" w:rsidRDefault="00B82A77" w:rsidP="00B82A77">
      <w:pPr>
        <w:ind w:left="720"/>
        <w:rPr>
          <w:rFonts w:ascii="Helvetica" w:hAnsi="Helvetica"/>
          <w:b/>
          <w:bCs/>
          <w:color w:val="4C94D8" w:themeColor="text2" w:themeTint="80"/>
          <w:lang w:val="en-US"/>
        </w:rPr>
      </w:pPr>
      <w:r w:rsidRPr="00FD647A">
        <w:rPr>
          <w:rFonts w:ascii="Helvetica" w:hAnsi="Helvetica"/>
          <w:color w:val="000000" w:themeColor="text1"/>
          <w:lang w:val="en-US"/>
        </w:rPr>
        <w:t xml:space="preserve">See also under </w:t>
      </w:r>
      <w:r w:rsidR="000E30D5" w:rsidRPr="00E224DC">
        <w:rPr>
          <w:rFonts w:ascii="Helvetica" w:hAnsi="Helvetica"/>
          <w:color w:val="4C94D8" w:themeColor="text2" w:themeTint="80"/>
          <w:u w:val="single"/>
          <w:shd w:val="clear" w:color="auto" w:fill="FFFFFF"/>
          <w:lang w:val="en-US"/>
        </w:rPr>
        <w:t xml:space="preserve">Gestalt Psychology and </w:t>
      </w:r>
      <w:r w:rsidRPr="00E224DC">
        <w:rPr>
          <w:rFonts w:ascii="Helvetica" w:hAnsi="Helvetica"/>
          <w:color w:val="4C94D8" w:themeColor="text2" w:themeTint="80"/>
          <w:lang w:val="en-US"/>
        </w:rPr>
        <w:t>Visual Development</w:t>
      </w:r>
      <w:r w:rsidR="000E30D5" w:rsidRPr="00E224DC">
        <w:rPr>
          <w:rFonts w:ascii="Helvetica" w:hAnsi="Helvetica"/>
          <w:color w:val="4C94D8" w:themeColor="text2" w:themeTint="80"/>
          <w:u w:val="single"/>
          <w:shd w:val="clear" w:color="auto" w:fill="FFFFFF"/>
          <w:lang w:val="en-US"/>
        </w:rPr>
        <w:t xml:space="preserve"> </w:t>
      </w:r>
    </w:p>
    <w:p w14:paraId="0F52989F" w14:textId="77777777" w:rsidR="00CB0C13" w:rsidRPr="00FD647A" w:rsidRDefault="00CB0C13" w:rsidP="00B82A77">
      <w:pPr>
        <w:rPr>
          <w:rFonts w:ascii="Helvetica" w:hAnsi="Helvetica"/>
          <w:color w:val="000000" w:themeColor="text1"/>
          <w:lang w:val="en-US"/>
        </w:rPr>
      </w:pPr>
    </w:p>
    <w:p w14:paraId="0A29807F" w14:textId="77777777" w:rsidR="00CB0C13" w:rsidRPr="00FD647A" w:rsidRDefault="00CB0C13" w:rsidP="00CB0C13">
      <w:pPr>
        <w:ind w:left="720"/>
        <w:rPr>
          <w:rFonts w:ascii="Helvetica" w:hAnsi="Helvetica"/>
          <w:color w:val="000000" w:themeColor="text1"/>
          <w:lang w:val="en-US"/>
        </w:rPr>
      </w:pPr>
    </w:p>
    <w:p w14:paraId="2A39C1B8" w14:textId="2FAB93D5" w:rsidR="00874995" w:rsidRPr="00FD647A" w:rsidRDefault="007A53E1" w:rsidP="006953C1">
      <w:pPr>
        <w:rPr>
          <w:rFonts w:ascii="Helvetica" w:hAnsi="Helvetica"/>
          <w:b/>
          <w:bCs/>
          <w:color w:val="000000" w:themeColor="text1"/>
          <w:shd w:val="clear" w:color="auto" w:fill="FFFFFF"/>
          <w:lang w:val="en-US"/>
        </w:rPr>
      </w:pPr>
      <w:r w:rsidRPr="00FD647A">
        <w:rPr>
          <w:rFonts w:ascii="Helvetica" w:hAnsi="Helvetica"/>
          <w:b/>
          <w:bCs/>
          <w:color w:val="000000" w:themeColor="text1"/>
          <w:lang w:val="en-US"/>
        </w:rPr>
        <w:t>Howard</w:t>
      </w:r>
      <w:r w:rsidR="00874995" w:rsidRPr="00FD647A">
        <w:rPr>
          <w:rFonts w:ascii="Helvetica" w:hAnsi="Helvetica"/>
          <w:b/>
          <w:bCs/>
          <w:color w:val="000000" w:themeColor="text1"/>
          <w:shd w:val="clear" w:color="auto" w:fill="FFFFFF"/>
          <w:lang w:val="en-US"/>
        </w:rPr>
        <w:t xml:space="preserve">, Ian </w:t>
      </w:r>
      <w:r w:rsidR="00D82299" w:rsidRPr="00FD647A">
        <w:rPr>
          <w:rFonts w:ascii="Helvetica" w:hAnsi="Helvetica"/>
          <w:b/>
          <w:bCs/>
          <w:color w:val="000000" w:themeColor="text1"/>
          <w:shd w:val="clear" w:color="auto" w:fill="FFFFFF"/>
          <w:lang w:val="en-US"/>
        </w:rPr>
        <w:t>Porteus</w:t>
      </w:r>
      <w:r w:rsidR="00C77F9F" w:rsidRPr="00FD647A">
        <w:rPr>
          <w:rFonts w:ascii="Helvetica" w:hAnsi="Helvetica"/>
          <w:b/>
          <w:bCs/>
          <w:color w:val="000000" w:themeColor="text1"/>
          <w:shd w:val="clear" w:color="auto" w:fill="FFFFFF"/>
          <w:lang w:val="en-US"/>
        </w:rPr>
        <w:t xml:space="preserve"> </w:t>
      </w:r>
      <w:r w:rsidR="00874995" w:rsidRPr="00FD647A">
        <w:rPr>
          <w:rFonts w:ascii="Helvetica" w:hAnsi="Helvetica"/>
          <w:b/>
          <w:bCs/>
          <w:color w:val="000000" w:themeColor="text1"/>
          <w:shd w:val="clear" w:color="auto" w:fill="FFFFFF"/>
          <w:lang w:val="en-US"/>
        </w:rPr>
        <w:t xml:space="preserve"> –  1927-2013, York </w:t>
      </w:r>
      <w:r w:rsidR="00AC7A3B" w:rsidRPr="00FD647A">
        <w:rPr>
          <w:rFonts w:ascii="Helvetica" w:hAnsi="Helvetica"/>
          <w:b/>
          <w:bCs/>
          <w:color w:val="000000" w:themeColor="text1"/>
          <w:shd w:val="clear" w:color="auto" w:fill="FFFFFF"/>
          <w:lang w:val="en-US"/>
        </w:rPr>
        <w:t>University</w:t>
      </w:r>
      <w:r w:rsidR="00BB613A" w:rsidRPr="00FD647A">
        <w:rPr>
          <w:rFonts w:ascii="Helvetica" w:hAnsi="Helvetica"/>
          <w:b/>
          <w:bCs/>
          <w:color w:val="000000" w:themeColor="text1"/>
          <w:shd w:val="clear" w:color="auto" w:fill="FFFFFF"/>
          <w:lang w:val="en-US"/>
        </w:rPr>
        <w:t>, Toronto</w:t>
      </w:r>
    </w:p>
    <w:p w14:paraId="602EA2D7" w14:textId="77777777" w:rsidR="006953C1" w:rsidRPr="00FD647A" w:rsidRDefault="006953C1" w:rsidP="006953C1">
      <w:pPr>
        <w:rPr>
          <w:rFonts w:ascii="Helvetica" w:hAnsi="Helvetica"/>
          <w:b/>
          <w:bCs/>
          <w:color w:val="000000" w:themeColor="text1"/>
          <w:shd w:val="clear" w:color="auto" w:fill="FFFFFF"/>
          <w:lang w:val="en-US"/>
        </w:rPr>
      </w:pPr>
    </w:p>
    <w:p w14:paraId="3F98A2F9" w14:textId="18BCED6C" w:rsidR="007A53E1" w:rsidRPr="00FD647A" w:rsidRDefault="007A53E1" w:rsidP="007A53E1">
      <w:pPr>
        <w:pStyle w:val="Body"/>
        <w:ind w:left="720"/>
        <w:rPr>
          <w:rFonts w:ascii="Helvetica" w:hAnsi="Helvetica"/>
          <w:color w:val="000000" w:themeColor="text1"/>
          <w:sz w:val="24"/>
          <w:szCs w:val="24"/>
        </w:rPr>
      </w:pPr>
      <w:r w:rsidRPr="00FD647A">
        <w:rPr>
          <w:rFonts w:ascii="Helvetica" w:hAnsi="Helvetica"/>
          <w:color w:val="000000" w:themeColor="text1"/>
          <w:sz w:val="24"/>
          <w:szCs w:val="24"/>
        </w:rPr>
        <w:t>Highly</w:t>
      </w:r>
      <w:r w:rsidR="00BF7DBE" w:rsidRPr="00FD647A">
        <w:rPr>
          <w:rFonts w:ascii="Helvetica" w:hAnsi="Helvetica"/>
          <w:color w:val="000000" w:themeColor="text1"/>
          <w:sz w:val="24"/>
          <w:szCs w:val="24"/>
        </w:rPr>
        <w:t xml:space="preserve"> imaginative </w:t>
      </w:r>
      <w:r w:rsidR="00023C79" w:rsidRPr="00FD647A">
        <w:rPr>
          <w:rFonts w:ascii="Helvetica" w:hAnsi="Helvetica"/>
          <w:color w:val="000000" w:themeColor="text1"/>
          <w:sz w:val="24"/>
          <w:szCs w:val="24"/>
        </w:rPr>
        <w:t>hands-on</w:t>
      </w:r>
      <w:r w:rsidR="003D5C6D" w:rsidRPr="00FD647A">
        <w:rPr>
          <w:rFonts w:ascii="Helvetica" w:hAnsi="Helvetica"/>
          <w:color w:val="000000" w:themeColor="text1"/>
          <w:sz w:val="24"/>
          <w:szCs w:val="24"/>
        </w:rPr>
        <w:t xml:space="preserve"> </w:t>
      </w:r>
      <w:r w:rsidR="00BF7DBE" w:rsidRPr="00FD647A">
        <w:rPr>
          <w:rFonts w:ascii="Helvetica" w:hAnsi="Helvetica"/>
          <w:color w:val="000000" w:themeColor="text1"/>
          <w:sz w:val="24"/>
          <w:szCs w:val="24"/>
        </w:rPr>
        <w:t xml:space="preserve">vision scientist </w:t>
      </w:r>
      <w:r w:rsidR="004F4B48" w:rsidRPr="00FD647A">
        <w:rPr>
          <w:rFonts w:ascii="Helvetica" w:hAnsi="Helvetica"/>
          <w:color w:val="000000" w:themeColor="text1"/>
          <w:sz w:val="24"/>
          <w:szCs w:val="24"/>
        </w:rPr>
        <w:t>who</w:t>
      </w:r>
      <w:r w:rsidR="001F5986" w:rsidRPr="00FD647A">
        <w:rPr>
          <w:rFonts w:ascii="Helvetica" w:hAnsi="Helvetica"/>
          <w:color w:val="000000" w:themeColor="text1"/>
          <w:sz w:val="24"/>
          <w:szCs w:val="24"/>
        </w:rPr>
        <w:t xml:space="preserve"> </w:t>
      </w:r>
      <w:r w:rsidR="00BF7DBE" w:rsidRPr="00FD647A">
        <w:rPr>
          <w:rFonts w:ascii="Helvetica" w:hAnsi="Helvetica"/>
          <w:color w:val="000000" w:themeColor="text1"/>
          <w:sz w:val="24"/>
          <w:szCs w:val="24"/>
        </w:rPr>
        <w:t>construct</w:t>
      </w:r>
      <w:r w:rsidR="001F5986" w:rsidRPr="00FD647A">
        <w:rPr>
          <w:rFonts w:ascii="Helvetica" w:hAnsi="Helvetica"/>
          <w:color w:val="000000" w:themeColor="text1"/>
          <w:sz w:val="24"/>
          <w:szCs w:val="24"/>
        </w:rPr>
        <w:t>ed</w:t>
      </w:r>
      <w:r w:rsidR="00BF7DBE" w:rsidRPr="00FD647A">
        <w:rPr>
          <w:rFonts w:ascii="Helvetica" w:hAnsi="Helvetica"/>
          <w:color w:val="000000" w:themeColor="text1"/>
          <w:sz w:val="24"/>
          <w:szCs w:val="24"/>
        </w:rPr>
        <w:t xml:space="preserve"> his own </w:t>
      </w:r>
      <w:r w:rsidRPr="00FD647A">
        <w:rPr>
          <w:rFonts w:ascii="Helvetica" w:hAnsi="Helvetica"/>
          <w:color w:val="000000" w:themeColor="text1"/>
          <w:sz w:val="24"/>
          <w:szCs w:val="24"/>
        </w:rPr>
        <w:t xml:space="preserve">large-scale </w:t>
      </w:r>
      <w:r w:rsidR="00BF7DBE" w:rsidRPr="00FD647A">
        <w:rPr>
          <w:rFonts w:ascii="Helvetica" w:hAnsi="Helvetica"/>
          <w:color w:val="000000" w:themeColor="text1"/>
          <w:sz w:val="24"/>
          <w:szCs w:val="24"/>
        </w:rPr>
        <w:t xml:space="preserve">apparatus rather than </w:t>
      </w:r>
      <w:r w:rsidR="004F4B48" w:rsidRPr="00FD647A">
        <w:rPr>
          <w:rFonts w:ascii="Helvetica" w:hAnsi="Helvetica"/>
          <w:color w:val="000000" w:themeColor="text1"/>
          <w:sz w:val="24"/>
          <w:szCs w:val="24"/>
        </w:rPr>
        <w:t>us</w:t>
      </w:r>
      <w:r w:rsidRPr="00FD647A">
        <w:rPr>
          <w:rFonts w:ascii="Helvetica" w:hAnsi="Helvetica"/>
          <w:color w:val="000000" w:themeColor="text1"/>
          <w:sz w:val="24"/>
          <w:szCs w:val="24"/>
        </w:rPr>
        <w:t>ing</w:t>
      </w:r>
      <w:r w:rsidR="004F4B48" w:rsidRPr="00FD647A">
        <w:rPr>
          <w:rFonts w:ascii="Helvetica" w:hAnsi="Helvetica"/>
          <w:color w:val="000000" w:themeColor="text1"/>
          <w:sz w:val="24"/>
          <w:szCs w:val="24"/>
        </w:rPr>
        <w:t xml:space="preserve"> </w:t>
      </w:r>
      <w:r w:rsidR="00BF7DBE" w:rsidRPr="00FD647A">
        <w:rPr>
          <w:rFonts w:ascii="Helvetica" w:hAnsi="Helvetica"/>
          <w:color w:val="000000" w:themeColor="text1"/>
          <w:sz w:val="24"/>
          <w:szCs w:val="24"/>
        </w:rPr>
        <w:t xml:space="preserve">computer displays. That equipment included (i) an eye movement monitoring system </w:t>
      </w:r>
      <w:r w:rsidRPr="00FD647A">
        <w:rPr>
          <w:rFonts w:ascii="Helvetica" w:hAnsi="Helvetica"/>
          <w:color w:val="000000" w:themeColor="text1"/>
          <w:sz w:val="24"/>
          <w:szCs w:val="24"/>
        </w:rPr>
        <w:t xml:space="preserve">equipped with </w:t>
      </w:r>
      <w:r w:rsidR="00BF7DBE" w:rsidRPr="00FD647A">
        <w:rPr>
          <w:rFonts w:ascii="Helvetica" w:hAnsi="Helvetica"/>
          <w:color w:val="000000" w:themeColor="text1"/>
          <w:sz w:val="24"/>
          <w:szCs w:val="24"/>
        </w:rPr>
        <w:t xml:space="preserve">scleral contact lenses and </w:t>
      </w:r>
      <w:r w:rsidRPr="00FD647A">
        <w:rPr>
          <w:rFonts w:ascii="Helvetica" w:hAnsi="Helvetica"/>
          <w:color w:val="000000" w:themeColor="text1"/>
          <w:sz w:val="24"/>
          <w:szCs w:val="24"/>
        </w:rPr>
        <w:t xml:space="preserve">Ian’s </w:t>
      </w:r>
      <w:r w:rsidR="00BF7DBE" w:rsidRPr="00FD647A">
        <w:rPr>
          <w:rFonts w:ascii="Helvetica" w:hAnsi="Helvetica"/>
          <w:color w:val="000000" w:themeColor="text1"/>
          <w:sz w:val="24"/>
          <w:szCs w:val="24"/>
        </w:rPr>
        <w:t xml:space="preserve">own hand-wound field coils, (ii) a 10 ft diameter spherical room that could rotate around the three major axes to measure vection, and (iii) a 10ft x 10ft x10ft </w:t>
      </w:r>
      <w:r w:rsidRPr="00FD647A">
        <w:rPr>
          <w:rFonts w:ascii="Helvetica" w:hAnsi="Helvetica"/>
          <w:color w:val="000000" w:themeColor="text1"/>
          <w:sz w:val="24"/>
          <w:szCs w:val="24"/>
        </w:rPr>
        <w:t xml:space="preserve">furnished </w:t>
      </w:r>
      <w:r w:rsidR="00BF7DBE" w:rsidRPr="00FD647A">
        <w:rPr>
          <w:rFonts w:ascii="Helvetica" w:hAnsi="Helvetica"/>
          <w:color w:val="000000" w:themeColor="text1"/>
          <w:sz w:val="24"/>
          <w:szCs w:val="24"/>
        </w:rPr>
        <w:t xml:space="preserve">cuboid </w:t>
      </w:r>
      <w:r w:rsidRPr="00FD647A">
        <w:rPr>
          <w:rFonts w:ascii="Helvetica" w:hAnsi="Helvetica"/>
          <w:color w:val="000000" w:themeColor="text1"/>
          <w:sz w:val="24"/>
          <w:szCs w:val="24"/>
        </w:rPr>
        <w:t xml:space="preserve">room </w:t>
      </w:r>
      <w:r w:rsidR="00BF7DBE" w:rsidRPr="00FD647A">
        <w:rPr>
          <w:rFonts w:ascii="Helvetica" w:hAnsi="Helvetica"/>
          <w:color w:val="000000" w:themeColor="text1"/>
          <w:sz w:val="24"/>
          <w:szCs w:val="24"/>
        </w:rPr>
        <w:t>that could rotate around the three major axes</w:t>
      </w:r>
      <w:r w:rsidRPr="00FD647A">
        <w:rPr>
          <w:rFonts w:ascii="Helvetica" w:hAnsi="Helvetica"/>
          <w:color w:val="000000" w:themeColor="text1"/>
          <w:sz w:val="24"/>
          <w:szCs w:val="24"/>
        </w:rPr>
        <w:t>.</w:t>
      </w:r>
      <w:r w:rsidR="00BF7DBE" w:rsidRPr="00FD647A">
        <w:rPr>
          <w:rFonts w:ascii="Helvetica" w:hAnsi="Helvetica"/>
          <w:color w:val="000000" w:themeColor="text1"/>
          <w:sz w:val="24"/>
          <w:szCs w:val="24"/>
        </w:rPr>
        <w:t xml:space="preserve"> </w:t>
      </w:r>
      <w:r w:rsidRPr="00FD647A">
        <w:rPr>
          <w:rFonts w:ascii="Helvetica" w:hAnsi="Helvetica"/>
          <w:color w:val="000000" w:themeColor="text1"/>
          <w:sz w:val="24"/>
          <w:szCs w:val="24"/>
        </w:rPr>
        <w:t>It was</w:t>
      </w:r>
      <w:r w:rsidR="00BF7DBE" w:rsidRPr="00FD647A">
        <w:rPr>
          <w:rFonts w:ascii="Helvetica" w:hAnsi="Helvetica"/>
          <w:color w:val="000000" w:themeColor="text1"/>
          <w:sz w:val="24"/>
          <w:szCs w:val="24"/>
        </w:rPr>
        <w:t xml:space="preserve"> used to measure the extent of tumbling </w:t>
      </w:r>
      <w:r w:rsidR="00FD52A5" w:rsidRPr="00FD647A">
        <w:rPr>
          <w:rFonts w:ascii="Helvetica" w:hAnsi="Helvetica"/>
          <w:color w:val="000000" w:themeColor="text1"/>
          <w:sz w:val="24"/>
          <w:szCs w:val="24"/>
        </w:rPr>
        <w:t>in response to</w:t>
      </w:r>
      <w:r w:rsidR="00907B83" w:rsidRPr="00FD647A">
        <w:rPr>
          <w:rFonts w:ascii="Helvetica" w:hAnsi="Helvetica"/>
          <w:color w:val="000000" w:themeColor="text1"/>
          <w:sz w:val="24"/>
          <w:szCs w:val="24"/>
        </w:rPr>
        <w:t xml:space="preserve"> </w:t>
      </w:r>
      <w:r w:rsidRPr="00FD647A">
        <w:rPr>
          <w:rFonts w:ascii="Helvetica" w:hAnsi="Helvetica"/>
          <w:color w:val="000000" w:themeColor="text1"/>
          <w:sz w:val="24"/>
          <w:szCs w:val="24"/>
        </w:rPr>
        <w:t>whole-</w:t>
      </w:r>
      <w:r w:rsidR="00907B83" w:rsidRPr="00FD647A">
        <w:rPr>
          <w:rFonts w:ascii="Helvetica" w:hAnsi="Helvetica"/>
          <w:color w:val="000000" w:themeColor="text1"/>
          <w:sz w:val="24"/>
          <w:szCs w:val="24"/>
        </w:rPr>
        <w:t>field motion.</w:t>
      </w:r>
      <w:r w:rsidR="00BF7DBE" w:rsidRPr="00FD647A">
        <w:rPr>
          <w:rFonts w:ascii="Helvetica" w:hAnsi="Helvetica"/>
          <w:color w:val="000000" w:themeColor="text1"/>
          <w:sz w:val="24"/>
          <w:szCs w:val="24"/>
        </w:rPr>
        <w:t xml:space="preserve"> </w:t>
      </w:r>
      <w:r w:rsidR="00FD52A5" w:rsidRPr="00FD647A">
        <w:rPr>
          <w:rFonts w:ascii="Helvetica" w:hAnsi="Helvetica"/>
          <w:color w:val="000000" w:themeColor="text1"/>
          <w:sz w:val="24"/>
          <w:szCs w:val="24"/>
        </w:rPr>
        <w:t>F</w:t>
      </w:r>
      <w:r w:rsidR="00BF7DBE" w:rsidRPr="00FD647A">
        <w:rPr>
          <w:rFonts w:ascii="Helvetica" w:hAnsi="Helvetica"/>
          <w:color w:val="000000" w:themeColor="text1"/>
          <w:sz w:val="24"/>
          <w:szCs w:val="24"/>
        </w:rPr>
        <w:t>uture NASA astronauts who would later experience weightlessness in the International Space Station</w:t>
      </w:r>
      <w:r w:rsidR="00FD52A5" w:rsidRPr="00FD647A">
        <w:rPr>
          <w:rFonts w:ascii="Helvetica" w:hAnsi="Helvetica"/>
          <w:color w:val="000000" w:themeColor="text1"/>
          <w:sz w:val="24"/>
          <w:szCs w:val="24"/>
        </w:rPr>
        <w:t>, reported that</w:t>
      </w:r>
      <w:r w:rsidR="003D5C6D" w:rsidRPr="00FD647A">
        <w:rPr>
          <w:rFonts w:ascii="Helvetica" w:hAnsi="Helvetica"/>
          <w:color w:val="000000" w:themeColor="text1"/>
          <w:sz w:val="24"/>
          <w:szCs w:val="24"/>
        </w:rPr>
        <w:t xml:space="preserve"> </w:t>
      </w:r>
      <w:r w:rsidR="00BF7DBE" w:rsidRPr="00FD647A">
        <w:rPr>
          <w:rFonts w:ascii="Helvetica" w:hAnsi="Helvetica"/>
          <w:color w:val="000000" w:themeColor="text1"/>
          <w:sz w:val="24"/>
          <w:szCs w:val="24"/>
        </w:rPr>
        <w:t xml:space="preserve">the feeling of tumbling was more powerful in the </w:t>
      </w:r>
      <w:r w:rsidR="003D5C6D" w:rsidRPr="00FD647A">
        <w:rPr>
          <w:rFonts w:ascii="Helvetica" w:hAnsi="Helvetica"/>
          <w:color w:val="000000" w:themeColor="text1"/>
          <w:sz w:val="24"/>
          <w:szCs w:val="24"/>
        </w:rPr>
        <w:t xml:space="preserve">furnished </w:t>
      </w:r>
      <w:r w:rsidR="00BF7DBE" w:rsidRPr="00FD647A">
        <w:rPr>
          <w:rFonts w:ascii="Helvetica" w:hAnsi="Helvetica"/>
          <w:color w:val="000000" w:themeColor="text1"/>
          <w:sz w:val="24"/>
          <w:szCs w:val="24"/>
        </w:rPr>
        <w:t xml:space="preserve">cuboid room </w:t>
      </w:r>
      <w:r w:rsidR="003D5C6D" w:rsidRPr="00FD647A">
        <w:rPr>
          <w:rFonts w:ascii="Helvetica" w:hAnsi="Helvetica"/>
          <w:color w:val="000000" w:themeColor="text1"/>
          <w:sz w:val="24"/>
          <w:szCs w:val="24"/>
        </w:rPr>
        <w:t>than in</w:t>
      </w:r>
      <w:r w:rsidR="00907B83" w:rsidRPr="00FD647A">
        <w:rPr>
          <w:rFonts w:ascii="Helvetica" w:hAnsi="Helvetica"/>
          <w:color w:val="000000" w:themeColor="text1"/>
          <w:sz w:val="24"/>
          <w:szCs w:val="24"/>
        </w:rPr>
        <w:t xml:space="preserve"> the spherical room. </w:t>
      </w:r>
      <w:r w:rsidR="00BF7DBE" w:rsidRPr="00FD647A">
        <w:rPr>
          <w:rFonts w:ascii="Helvetica" w:hAnsi="Helvetica"/>
          <w:color w:val="000000" w:themeColor="text1"/>
          <w:sz w:val="24"/>
          <w:szCs w:val="24"/>
        </w:rPr>
        <w:t xml:space="preserve">This </w:t>
      </w:r>
      <w:r w:rsidR="00FD52A5" w:rsidRPr="00FD647A">
        <w:rPr>
          <w:rFonts w:ascii="Helvetica" w:hAnsi="Helvetica"/>
          <w:color w:val="000000" w:themeColor="text1"/>
          <w:sz w:val="24"/>
          <w:szCs w:val="24"/>
        </w:rPr>
        <w:t xml:space="preserve">observation </w:t>
      </w:r>
      <w:r w:rsidR="00BF7DBE" w:rsidRPr="00FD647A">
        <w:rPr>
          <w:rFonts w:ascii="Helvetica" w:hAnsi="Helvetica"/>
          <w:color w:val="000000" w:themeColor="text1"/>
          <w:sz w:val="24"/>
          <w:szCs w:val="24"/>
        </w:rPr>
        <w:t xml:space="preserve">suggests that perceived self-motion </w:t>
      </w:r>
      <w:r w:rsidR="003D5C6D" w:rsidRPr="00FD647A">
        <w:rPr>
          <w:rFonts w:ascii="Helvetica" w:hAnsi="Helvetica"/>
          <w:color w:val="000000" w:themeColor="text1"/>
          <w:sz w:val="24"/>
          <w:szCs w:val="24"/>
        </w:rPr>
        <w:t>i</w:t>
      </w:r>
      <w:r w:rsidR="00BF7DBE" w:rsidRPr="00FD647A">
        <w:rPr>
          <w:rFonts w:ascii="Helvetica" w:hAnsi="Helvetica"/>
          <w:color w:val="000000" w:themeColor="text1"/>
          <w:sz w:val="24"/>
          <w:szCs w:val="24"/>
        </w:rPr>
        <w:t xml:space="preserve">s not simply a consequence of motion in the visual </w:t>
      </w:r>
      <w:r w:rsidR="00302354" w:rsidRPr="00FD647A">
        <w:rPr>
          <w:rFonts w:ascii="Helvetica" w:hAnsi="Helvetica"/>
          <w:color w:val="000000" w:themeColor="text1"/>
          <w:sz w:val="24"/>
          <w:szCs w:val="24"/>
        </w:rPr>
        <w:t>field but</w:t>
      </w:r>
      <w:r w:rsidR="00BF7DBE" w:rsidRPr="00FD647A">
        <w:rPr>
          <w:rFonts w:ascii="Helvetica" w:hAnsi="Helvetica"/>
          <w:color w:val="000000" w:themeColor="text1"/>
          <w:sz w:val="24"/>
          <w:szCs w:val="24"/>
        </w:rPr>
        <w:t xml:space="preserve"> also </w:t>
      </w:r>
      <w:r w:rsidR="00FD52A5" w:rsidRPr="00FD647A">
        <w:rPr>
          <w:rFonts w:ascii="Helvetica" w:hAnsi="Helvetica"/>
          <w:color w:val="000000" w:themeColor="text1"/>
          <w:sz w:val="24"/>
          <w:szCs w:val="24"/>
        </w:rPr>
        <w:t>depends on</w:t>
      </w:r>
      <w:r w:rsidR="00BF7DBE" w:rsidRPr="00FD647A">
        <w:rPr>
          <w:rFonts w:ascii="Helvetica" w:hAnsi="Helvetica"/>
          <w:color w:val="000000" w:themeColor="text1"/>
          <w:sz w:val="24"/>
          <w:szCs w:val="24"/>
        </w:rPr>
        <w:t xml:space="preserve"> the features of the room</w:t>
      </w:r>
      <w:r w:rsidR="00FD52A5" w:rsidRPr="00FD647A">
        <w:rPr>
          <w:rFonts w:ascii="Helvetica" w:hAnsi="Helvetica"/>
          <w:color w:val="000000" w:themeColor="text1"/>
          <w:sz w:val="24"/>
          <w:szCs w:val="24"/>
        </w:rPr>
        <w:t>,</w:t>
      </w:r>
      <w:r w:rsidR="00BF7DBE" w:rsidRPr="00FD647A">
        <w:rPr>
          <w:rFonts w:ascii="Helvetica" w:hAnsi="Helvetica"/>
          <w:color w:val="000000" w:themeColor="text1"/>
          <w:sz w:val="24"/>
          <w:szCs w:val="24"/>
        </w:rPr>
        <w:t xml:space="preserve"> </w:t>
      </w:r>
      <w:r w:rsidR="00FD52A5" w:rsidRPr="00FD647A">
        <w:rPr>
          <w:rFonts w:ascii="Helvetica" w:hAnsi="Helvetica"/>
          <w:color w:val="000000" w:themeColor="text1"/>
          <w:sz w:val="24"/>
          <w:szCs w:val="24"/>
        </w:rPr>
        <w:t xml:space="preserve">as they </w:t>
      </w:r>
      <w:r w:rsidR="00BF7DBE" w:rsidRPr="00FD647A">
        <w:rPr>
          <w:rFonts w:ascii="Helvetica" w:hAnsi="Helvetica"/>
          <w:color w:val="000000" w:themeColor="text1"/>
          <w:sz w:val="24"/>
          <w:szCs w:val="24"/>
        </w:rPr>
        <w:t xml:space="preserve">indicate what </w:t>
      </w:r>
      <w:r w:rsidR="003D5C6D" w:rsidRPr="00FD647A">
        <w:rPr>
          <w:rFonts w:ascii="Helvetica" w:hAnsi="Helvetica"/>
          <w:color w:val="000000" w:themeColor="text1"/>
          <w:sz w:val="24"/>
          <w:szCs w:val="24"/>
        </w:rPr>
        <w:t>i</w:t>
      </w:r>
      <w:r w:rsidR="00BF7DBE" w:rsidRPr="00FD647A">
        <w:rPr>
          <w:rFonts w:ascii="Helvetica" w:hAnsi="Helvetica"/>
          <w:color w:val="000000" w:themeColor="text1"/>
          <w:sz w:val="24"/>
          <w:szCs w:val="24"/>
        </w:rPr>
        <w:t xml:space="preserve">s up and what </w:t>
      </w:r>
      <w:r w:rsidR="003D5C6D" w:rsidRPr="00FD647A">
        <w:rPr>
          <w:rFonts w:ascii="Helvetica" w:hAnsi="Helvetica"/>
          <w:color w:val="000000" w:themeColor="text1"/>
          <w:sz w:val="24"/>
          <w:szCs w:val="24"/>
        </w:rPr>
        <w:t>i</w:t>
      </w:r>
      <w:r w:rsidR="00BF7DBE" w:rsidRPr="00FD647A">
        <w:rPr>
          <w:rFonts w:ascii="Helvetica" w:hAnsi="Helvetica"/>
          <w:color w:val="000000" w:themeColor="text1"/>
          <w:sz w:val="24"/>
          <w:szCs w:val="24"/>
        </w:rPr>
        <w:t xml:space="preserve">s down. </w:t>
      </w:r>
      <w:r w:rsidR="004F4B48" w:rsidRPr="00FD647A">
        <w:rPr>
          <w:rFonts w:ascii="Helvetica" w:hAnsi="Helvetica"/>
          <w:color w:val="000000" w:themeColor="text1"/>
          <w:sz w:val="24"/>
          <w:szCs w:val="24"/>
        </w:rPr>
        <w:t>Outstanding research volumes</w:t>
      </w:r>
      <w:r w:rsidR="00D82299" w:rsidRPr="00FD647A">
        <w:rPr>
          <w:rFonts w:ascii="Helvetica" w:hAnsi="Helvetica"/>
          <w:color w:val="000000" w:themeColor="text1"/>
          <w:sz w:val="24"/>
          <w:szCs w:val="24"/>
        </w:rPr>
        <w:t>:</w:t>
      </w:r>
      <w:r w:rsidR="00BF7DBE" w:rsidRPr="00FD647A">
        <w:rPr>
          <w:rFonts w:ascii="Helvetica" w:hAnsi="Helvetica"/>
          <w:color w:val="000000" w:themeColor="text1"/>
          <w:sz w:val="24"/>
          <w:szCs w:val="24"/>
        </w:rPr>
        <w:t xml:space="preserve"> </w:t>
      </w:r>
    </w:p>
    <w:p w14:paraId="2DE98650" w14:textId="64531237" w:rsidR="007A53E1" w:rsidRPr="00FD647A" w:rsidRDefault="007A53E1" w:rsidP="007A53E1">
      <w:pPr>
        <w:pStyle w:val="Body"/>
        <w:ind w:left="720"/>
        <w:rPr>
          <w:rFonts w:ascii="Helvetica" w:hAnsi="Helvetica"/>
          <w:color w:val="000000" w:themeColor="text1"/>
          <w:sz w:val="24"/>
          <w:szCs w:val="24"/>
        </w:rPr>
      </w:pPr>
      <w:r w:rsidRPr="00FD647A">
        <w:rPr>
          <w:rFonts w:ascii="Helvetica" w:hAnsi="Helvetica"/>
          <w:color w:val="000000" w:themeColor="text1"/>
        </w:rPr>
        <w:sym w:font="Symbol" w:char="F0B7"/>
      </w:r>
      <w:r w:rsidRPr="00FD647A">
        <w:rPr>
          <w:rFonts w:ascii="Helvetica" w:hAnsi="Helvetica"/>
          <w:color w:val="000000" w:themeColor="text1"/>
        </w:rPr>
        <w:t xml:space="preserve">    </w:t>
      </w:r>
      <w:r w:rsidR="00BF7DBE" w:rsidRPr="00FD647A">
        <w:rPr>
          <w:rFonts w:ascii="Helvetica" w:hAnsi="Helvetica"/>
          <w:i/>
          <w:iCs/>
          <w:color w:val="000000" w:themeColor="text1"/>
          <w:sz w:val="24"/>
          <w:szCs w:val="24"/>
        </w:rPr>
        <w:t>Human Spatial Orientation</w:t>
      </w:r>
      <w:r w:rsidR="00BF7DBE" w:rsidRPr="00FD647A">
        <w:rPr>
          <w:rFonts w:ascii="Helvetica" w:hAnsi="Helvetica"/>
          <w:color w:val="000000" w:themeColor="text1"/>
          <w:sz w:val="24"/>
          <w:szCs w:val="24"/>
        </w:rPr>
        <w:t xml:space="preserve"> (with B</w:t>
      </w:r>
      <w:r w:rsidR="000F654F" w:rsidRPr="00FD647A">
        <w:rPr>
          <w:rFonts w:ascii="Helvetica" w:hAnsi="Helvetica"/>
          <w:color w:val="000000" w:themeColor="text1"/>
          <w:sz w:val="24"/>
          <w:szCs w:val="24"/>
        </w:rPr>
        <w:t>.</w:t>
      </w:r>
      <w:r w:rsidR="00BF7DBE" w:rsidRPr="00FD647A">
        <w:rPr>
          <w:rFonts w:ascii="Helvetica" w:hAnsi="Helvetica"/>
          <w:color w:val="000000" w:themeColor="text1"/>
          <w:sz w:val="24"/>
          <w:szCs w:val="24"/>
        </w:rPr>
        <w:t xml:space="preserve"> Templeton, 1966) </w:t>
      </w:r>
    </w:p>
    <w:p w14:paraId="370518E6" w14:textId="61EEBEE4" w:rsidR="007A53E1" w:rsidRPr="00FD647A" w:rsidRDefault="007A53E1" w:rsidP="007A53E1">
      <w:pPr>
        <w:pStyle w:val="Body"/>
        <w:ind w:left="720"/>
        <w:rPr>
          <w:rFonts w:ascii="Helvetica" w:hAnsi="Helvetica"/>
          <w:color w:val="000000" w:themeColor="text1"/>
          <w:sz w:val="24"/>
          <w:szCs w:val="24"/>
        </w:rPr>
      </w:pPr>
      <w:r w:rsidRPr="00FD647A">
        <w:rPr>
          <w:rFonts w:ascii="Helvetica" w:hAnsi="Helvetica"/>
          <w:color w:val="000000" w:themeColor="text1"/>
        </w:rPr>
        <w:sym w:font="Symbol" w:char="F0B7"/>
      </w:r>
      <w:r w:rsidRPr="00FD647A">
        <w:rPr>
          <w:rFonts w:ascii="Helvetica" w:hAnsi="Helvetica"/>
          <w:color w:val="000000" w:themeColor="text1"/>
        </w:rPr>
        <w:t xml:space="preserve">    </w:t>
      </w:r>
      <w:r w:rsidR="00BF7DBE" w:rsidRPr="00FD647A">
        <w:rPr>
          <w:rFonts w:ascii="Helvetica" w:hAnsi="Helvetica"/>
          <w:i/>
          <w:iCs/>
          <w:color w:val="000000" w:themeColor="text1"/>
          <w:sz w:val="24"/>
          <w:szCs w:val="24"/>
        </w:rPr>
        <w:t>Human Visual Orientation</w:t>
      </w:r>
      <w:r w:rsidR="00BF7DBE" w:rsidRPr="00FD647A">
        <w:rPr>
          <w:rFonts w:ascii="Helvetica" w:hAnsi="Helvetica"/>
          <w:color w:val="000000" w:themeColor="text1"/>
          <w:sz w:val="24"/>
          <w:szCs w:val="24"/>
        </w:rPr>
        <w:t xml:space="preserve"> (1982) </w:t>
      </w:r>
    </w:p>
    <w:p w14:paraId="03AF1016" w14:textId="1F1E14C9" w:rsidR="007A53E1" w:rsidRPr="00FD647A" w:rsidRDefault="007A53E1" w:rsidP="007A53E1">
      <w:pPr>
        <w:pStyle w:val="Body"/>
        <w:ind w:left="720"/>
        <w:rPr>
          <w:rFonts w:ascii="Helvetica" w:hAnsi="Helvetica"/>
          <w:color w:val="000000" w:themeColor="text1"/>
          <w:sz w:val="24"/>
          <w:szCs w:val="24"/>
        </w:rPr>
      </w:pPr>
      <w:r w:rsidRPr="00FD647A">
        <w:rPr>
          <w:rFonts w:ascii="Helvetica" w:hAnsi="Helvetica"/>
          <w:color w:val="000000" w:themeColor="text1"/>
        </w:rPr>
        <w:sym w:font="Symbol" w:char="F0B7"/>
      </w:r>
      <w:r w:rsidRPr="00FD647A">
        <w:rPr>
          <w:rFonts w:ascii="Helvetica" w:hAnsi="Helvetica"/>
          <w:color w:val="000000" w:themeColor="text1"/>
        </w:rPr>
        <w:t xml:space="preserve">    </w:t>
      </w:r>
      <w:r w:rsidR="00BF7DBE" w:rsidRPr="00FD647A">
        <w:rPr>
          <w:rFonts w:ascii="Helvetica" w:hAnsi="Helvetica"/>
          <w:i/>
          <w:iCs/>
          <w:color w:val="000000" w:themeColor="text1"/>
          <w:sz w:val="24"/>
          <w:szCs w:val="24"/>
        </w:rPr>
        <w:t>Binocular Vision and Stereopsis</w:t>
      </w:r>
      <w:r w:rsidR="00BF7DBE" w:rsidRPr="00FD647A">
        <w:rPr>
          <w:rFonts w:ascii="Helvetica" w:hAnsi="Helvetica"/>
          <w:color w:val="000000" w:themeColor="text1"/>
          <w:sz w:val="24"/>
          <w:szCs w:val="24"/>
        </w:rPr>
        <w:t xml:space="preserve"> (with B</w:t>
      </w:r>
      <w:r w:rsidR="000F654F" w:rsidRPr="00FD647A">
        <w:rPr>
          <w:rFonts w:ascii="Helvetica" w:hAnsi="Helvetica"/>
          <w:color w:val="000000" w:themeColor="text1"/>
          <w:sz w:val="24"/>
          <w:szCs w:val="24"/>
        </w:rPr>
        <w:t>.</w:t>
      </w:r>
      <w:r w:rsidR="00BF7DBE" w:rsidRPr="00FD647A">
        <w:rPr>
          <w:rFonts w:ascii="Helvetica" w:hAnsi="Helvetica"/>
          <w:color w:val="000000" w:themeColor="text1"/>
          <w:sz w:val="24"/>
          <w:szCs w:val="24"/>
        </w:rPr>
        <w:t xml:space="preserve"> Rogers</w:t>
      </w:r>
      <w:r w:rsidR="0091430C" w:rsidRPr="00FD647A">
        <w:rPr>
          <w:rFonts w:ascii="Helvetica" w:hAnsi="Helvetica"/>
          <w:color w:val="000000" w:themeColor="text1"/>
          <w:sz w:val="24"/>
          <w:szCs w:val="24"/>
        </w:rPr>
        <w:t>,</w:t>
      </w:r>
      <w:r w:rsidR="00BF7DBE" w:rsidRPr="00FD647A">
        <w:rPr>
          <w:rFonts w:ascii="Helvetica" w:hAnsi="Helvetica"/>
          <w:color w:val="000000" w:themeColor="text1"/>
          <w:sz w:val="24"/>
          <w:szCs w:val="24"/>
        </w:rPr>
        <w:t xml:space="preserve"> 1995) </w:t>
      </w:r>
    </w:p>
    <w:p w14:paraId="4FF43727" w14:textId="60102255" w:rsidR="007A53E1" w:rsidRPr="00FD647A" w:rsidRDefault="007A53E1" w:rsidP="007A53E1">
      <w:pPr>
        <w:pStyle w:val="Body"/>
        <w:ind w:left="720"/>
        <w:rPr>
          <w:rFonts w:ascii="Helvetica" w:hAnsi="Helvetica"/>
          <w:color w:val="000000" w:themeColor="text1"/>
          <w:sz w:val="24"/>
          <w:szCs w:val="24"/>
        </w:rPr>
      </w:pPr>
      <w:r w:rsidRPr="00FD647A">
        <w:rPr>
          <w:rFonts w:ascii="Helvetica" w:hAnsi="Helvetica"/>
          <w:color w:val="000000" w:themeColor="text1"/>
        </w:rPr>
        <w:sym w:font="Symbol" w:char="F0B7"/>
      </w:r>
      <w:r w:rsidRPr="00FD647A">
        <w:rPr>
          <w:rFonts w:ascii="Helvetica" w:hAnsi="Helvetica"/>
          <w:color w:val="000000" w:themeColor="text1"/>
        </w:rPr>
        <w:t xml:space="preserve">    </w:t>
      </w:r>
      <w:r w:rsidR="00BF7DBE" w:rsidRPr="00FD647A">
        <w:rPr>
          <w:rFonts w:ascii="Helvetica" w:hAnsi="Helvetica"/>
          <w:i/>
          <w:iCs/>
          <w:color w:val="000000" w:themeColor="text1"/>
          <w:sz w:val="24"/>
          <w:szCs w:val="24"/>
        </w:rPr>
        <w:t>Seeing in Depth</w:t>
      </w:r>
      <w:r w:rsidR="00BF7DBE" w:rsidRPr="00FD647A">
        <w:rPr>
          <w:rFonts w:ascii="Helvetica" w:hAnsi="Helvetica"/>
          <w:color w:val="000000" w:themeColor="text1"/>
          <w:sz w:val="24"/>
          <w:szCs w:val="24"/>
        </w:rPr>
        <w:t xml:space="preserve"> (2 volumes</w:t>
      </w:r>
      <w:r w:rsidR="0019372A" w:rsidRPr="00FD647A">
        <w:rPr>
          <w:rFonts w:ascii="Helvetica" w:hAnsi="Helvetica"/>
          <w:color w:val="000000" w:themeColor="text1"/>
          <w:sz w:val="24"/>
          <w:szCs w:val="24"/>
        </w:rPr>
        <w:t>, vol. 2 with B</w:t>
      </w:r>
      <w:r w:rsidR="000F654F" w:rsidRPr="00FD647A">
        <w:rPr>
          <w:rFonts w:ascii="Helvetica" w:hAnsi="Helvetica"/>
          <w:color w:val="000000" w:themeColor="text1"/>
          <w:sz w:val="24"/>
          <w:szCs w:val="24"/>
        </w:rPr>
        <w:t>.</w:t>
      </w:r>
      <w:r w:rsidR="0019372A" w:rsidRPr="00FD647A">
        <w:rPr>
          <w:rFonts w:ascii="Helvetica" w:hAnsi="Helvetica"/>
          <w:color w:val="000000" w:themeColor="text1"/>
          <w:sz w:val="24"/>
          <w:szCs w:val="24"/>
        </w:rPr>
        <w:t xml:space="preserve"> Rogers, 2008</w:t>
      </w:r>
      <w:r w:rsidR="00BF7DBE" w:rsidRPr="00FD647A">
        <w:rPr>
          <w:rFonts w:ascii="Helvetica" w:hAnsi="Helvetica"/>
          <w:color w:val="000000" w:themeColor="text1"/>
          <w:sz w:val="24"/>
          <w:szCs w:val="24"/>
        </w:rPr>
        <w:t xml:space="preserve">) </w:t>
      </w:r>
    </w:p>
    <w:p w14:paraId="7238E7F0" w14:textId="7648544F" w:rsidR="00BF7DBE" w:rsidRPr="00FD647A" w:rsidRDefault="007A53E1" w:rsidP="007A53E1">
      <w:pPr>
        <w:pStyle w:val="Body"/>
        <w:ind w:left="720"/>
        <w:rPr>
          <w:rFonts w:ascii="Helvetica" w:eastAsia="Times Roman" w:hAnsi="Helvetica" w:cs="Times Roman"/>
          <w:color w:val="000000" w:themeColor="text1"/>
          <w:sz w:val="24"/>
          <w:szCs w:val="24"/>
        </w:rPr>
      </w:pPr>
      <w:r w:rsidRPr="00FD647A">
        <w:rPr>
          <w:rFonts w:ascii="Helvetica" w:hAnsi="Helvetica"/>
          <w:color w:val="000000" w:themeColor="text1"/>
        </w:rPr>
        <w:sym w:font="Symbol" w:char="F0B7"/>
      </w:r>
      <w:r w:rsidRPr="00FD647A">
        <w:rPr>
          <w:rFonts w:ascii="Helvetica" w:hAnsi="Helvetica"/>
          <w:color w:val="000000" w:themeColor="text1"/>
        </w:rPr>
        <w:t xml:space="preserve">    </w:t>
      </w:r>
      <w:r w:rsidR="00BF7DBE" w:rsidRPr="00FD647A">
        <w:rPr>
          <w:rFonts w:ascii="Helvetica" w:hAnsi="Helvetica"/>
          <w:i/>
          <w:iCs/>
          <w:color w:val="000000" w:themeColor="text1"/>
          <w:sz w:val="24"/>
          <w:szCs w:val="24"/>
        </w:rPr>
        <w:t>Perceiving in Depth</w:t>
      </w:r>
      <w:r w:rsidR="00BF7DBE" w:rsidRPr="00FD647A">
        <w:rPr>
          <w:rFonts w:ascii="Helvetica" w:hAnsi="Helvetica"/>
          <w:color w:val="000000" w:themeColor="text1"/>
          <w:sz w:val="24"/>
          <w:szCs w:val="24"/>
        </w:rPr>
        <w:t xml:space="preserve"> (</w:t>
      </w:r>
      <w:r w:rsidR="0019372A" w:rsidRPr="00FD647A">
        <w:rPr>
          <w:rFonts w:ascii="Helvetica" w:hAnsi="Helvetica"/>
          <w:color w:val="000000" w:themeColor="text1"/>
          <w:sz w:val="24"/>
          <w:szCs w:val="24"/>
        </w:rPr>
        <w:t xml:space="preserve">2 volumes, </w:t>
      </w:r>
      <w:r w:rsidR="00BF7DBE" w:rsidRPr="00FD647A">
        <w:rPr>
          <w:rFonts w:ascii="Helvetica" w:hAnsi="Helvetica"/>
          <w:color w:val="000000" w:themeColor="text1"/>
          <w:sz w:val="24"/>
          <w:szCs w:val="24"/>
        </w:rPr>
        <w:t xml:space="preserve">vol. </w:t>
      </w:r>
      <w:r w:rsidR="005C4932" w:rsidRPr="00FD647A">
        <w:rPr>
          <w:rFonts w:ascii="Helvetica" w:hAnsi="Helvetica"/>
          <w:color w:val="000000" w:themeColor="text1"/>
          <w:sz w:val="24"/>
          <w:szCs w:val="24"/>
        </w:rPr>
        <w:t>2</w:t>
      </w:r>
      <w:r w:rsidR="00A62647" w:rsidRPr="00FD647A">
        <w:rPr>
          <w:rFonts w:ascii="Helvetica" w:hAnsi="Helvetica"/>
          <w:color w:val="000000" w:themeColor="text1"/>
          <w:sz w:val="24"/>
          <w:szCs w:val="24"/>
        </w:rPr>
        <w:t xml:space="preserve"> </w:t>
      </w:r>
      <w:r w:rsidR="00BF7DBE" w:rsidRPr="00FD647A">
        <w:rPr>
          <w:rFonts w:ascii="Helvetica" w:hAnsi="Helvetica"/>
          <w:color w:val="000000" w:themeColor="text1"/>
          <w:sz w:val="24"/>
          <w:szCs w:val="24"/>
        </w:rPr>
        <w:t>with B. Rogers, 2012)</w:t>
      </w:r>
    </w:p>
    <w:p w14:paraId="37EE4800" w14:textId="11284C9A" w:rsidR="00BF7DBE" w:rsidRPr="00FD647A" w:rsidRDefault="00BF7DBE" w:rsidP="00BF7DBE">
      <w:pPr>
        <w:pStyle w:val="Body"/>
        <w:ind w:left="720"/>
        <w:rPr>
          <w:rFonts w:ascii="Helvetica" w:hAnsi="Helvetica"/>
          <w:color w:val="000000" w:themeColor="text1"/>
          <w:sz w:val="24"/>
          <w:szCs w:val="24"/>
        </w:rPr>
      </w:pPr>
      <w:r w:rsidRPr="00FD647A">
        <w:rPr>
          <w:rFonts w:ascii="Helvetica" w:hAnsi="Helvetica"/>
          <w:color w:val="000000" w:themeColor="text1"/>
          <w:sz w:val="24"/>
          <w:szCs w:val="24"/>
        </w:rPr>
        <w:t xml:space="preserve"> </w:t>
      </w:r>
    </w:p>
    <w:p w14:paraId="20810030" w14:textId="77777777" w:rsidR="0019372A" w:rsidRPr="00FD647A" w:rsidRDefault="0019372A" w:rsidP="00BF7DBE">
      <w:pPr>
        <w:pStyle w:val="Body"/>
        <w:rPr>
          <w:rFonts w:ascii="Helvetica" w:eastAsia="Times Roman" w:hAnsi="Helvetica" w:cs="Times Roman"/>
          <w:color w:val="000000" w:themeColor="text1"/>
          <w:sz w:val="24"/>
          <w:szCs w:val="24"/>
        </w:rPr>
      </w:pPr>
    </w:p>
    <w:p w14:paraId="73BA39E2" w14:textId="77777777" w:rsidR="00791D51" w:rsidRPr="00FD647A" w:rsidRDefault="00874995" w:rsidP="00791D51">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Kohler, Ivo  –  1915-1985, </w:t>
      </w:r>
      <w:r w:rsidR="00AC7A3B" w:rsidRPr="00FD647A">
        <w:rPr>
          <w:rFonts w:ascii="Helvetica" w:hAnsi="Helvetica"/>
          <w:b/>
          <w:bCs/>
          <w:color w:val="000000" w:themeColor="text1"/>
          <w:shd w:val="clear" w:color="auto" w:fill="FFFFFF"/>
          <w:lang w:val="en-US"/>
        </w:rPr>
        <w:t xml:space="preserve">Universität </w:t>
      </w:r>
      <w:r w:rsidRPr="00FD647A">
        <w:rPr>
          <w:rFonts w:ascii="Helvetica" w:hAnsi="Helvetica"/>
          <w:b/>
          <w:bCs/>
          <w:color w:val="000000" w:themeColor="text1"/>
          <w:shd w:val="clear" w:color="auto" w:fill="FFFFFF"/>
          <w:lang w:val="en-US"/>
        </w:rPr>
        <w:t>Innsbruck</w:t>
      </w:r>
    </w:p>
    <w:p w14:paraId="4DD82641" w14:textId="77777777" w:rsidR="00791D51" w:rsidRPr="00FD647A" w:rsidRDefault="00791D51" w:rsidP="00791D51">
      <w:pPr>
        <w:rPr>
          <w:rFonts w:ascii="Helvetica" w:hAnsi="Helvetica"/>
          <w:b/>
          <w:bCs/>
          <w:color w:val="000000" w:themeColor="text1"/>
          <w:shd w:val="clear" w:color="auto" w:fill="FFFFFF"/>
          <w:lang w:val="en-US"/>
        </w:rPr>
      </w:pPr>
    </w:p>
    <w:p w14:paraId="22FAD54F" w14:textId="5CEE8C0C" w:rsidR="00CB4BC1" w:rsidRPr="00FD647A" w:rsidRDefault="00874995" w:rsidP="00791D51">
      <w:pPr>
        <w:ind w:left="720"/>
        <w:rPr>
          <w:rStyle w:val="Hyperlink"/>
          <w:rFonts w:ascii="Helvetica" w:hAnsi="Helvetica"/>
          <w:b/>
          <w:bCs/>
          <w:color w:val="000000" w:themeColor="text1"/>
          <w:u w:val="none"/>
          <w:shd w:val="clear" w:color="auto" w:fill="FFFFFF"/>
          <w:lang w:val="en-US"/>
        </w:rPr>
      </w:pPr>
      <w:r w:rsidRPr="00FD647A">
        <w:rPr>
          <w:rFonts w:ascii="Helvetica" w:hAnsi="Helvetica" w:cs="Arial"/>
          <w:color w:val="000000" w:themeColor="text1"/>
          <w:shd w:val="clear" w:color="auto" w:fill="FFFFFF"/>
          <w:lang w:val="en-US"/>
        </w:rPr>
        <w:t xml:space="preserve">Highly original and skilled assistant of T. Erismann. Conducted experiments using prism and mirror goggles in the tradition of G. Stratton and W. Stern to study </w:t>
      </w:r>
      <w:r w:rsidR="00D27A68" w:rsidRPr="00FD647A">
        <w:rPr>
          <w:rFonts w:ascii="Helvetica" w:hAnsi="Helvetica" w:cs="Arial"/>
          <w:color w:val="000000" w:themeColor="text1"/>
          <w:shd w:val="clear" w:color="auto" w:fill="FFFFFF"/>
          <w:lang w:val="en-US"/>
        </w:rPr>
        <w:t xml:space="preserve">the </w:t>
      </w:r>
      <w:r w:rsidRPr="00FD647A">
        <w:rPr>
          <w:rFonts w:ascii="Helvetica" w:hAnsi="Helvetica" w:cs="Arial"/>
          <w:color w:val="000000" w:themeColor="text1"/>
          <w:shd w:val="clear" w:color="auto" w:fill="FFFFFF"/>
          <w:lang w:val="en-US"/>
        </w:rPr>
        <w:t xml:space="preserve">adaptation to </w:t>
      </w:r>
      <w:r w:rsidR="00D27A68" w:rsidRPr="00FD647A">
        <w:rPr>
          <w:rFonts w:ascii="Helvetica" w:hAnsi="Helvetica" w:cs="Arial"/>
          <w:color w:val="000000" w:themeColor="text1"/>
          <w:shd w:val="clear" w:color="auto" w:fill="FFFFFF"/>
          <w:lang w:val="en-US"/>
        </w:rPr>
        <w:t xml:space="preserve">a </w:t>
      </w:r>
      <w:r w:rsidRPr="00FD647A">
        <w:rPr>
          <w:rFonts w:ascii="Helvetica" w:hAnsi="Helvetica" w:cs="Arial"/>
          <w:color w:val="000000" w:themeColor="text1"/>
          <w:shd w:val="clear" w:color="auto" w:fill="FFFFFF"/>
          <w:lang w:val="en-US"/>
        </w:rPr>
        <w:t xml:space="preserve">distorted visual input and the ensuing reorganization in the visuomotor system. A broad inventory of </w:t>
      </w:r>
      <w:r w:rsidR="00491A71" w:rsidRPr="00FD647A">
        <w:rPr>
          <w:rFonts w:ascii="Helvetica" w:hAnsi="Helvetica" w:cs="Arial"/>
          <w:color w:val="000000" w:themeColor="text1"/>
          <w:shd w:val="clear" w:color="auto" w:fill="FFFFFF"/>
          <w:lang w:val="en-US"/>
        </w:rPr>
        <w:t>i</w:t>
      </w:r>
      <w:r w:rsidRPr="00FD647A">
        <w:rPr>
          <w:rFonts w:ascii="Helvetica" w:hAnsi="Helvetica" w:cs="Arial"/>
          <w:color w:val="000000" w:themeColor="text1"/>
          <w:shd w:val="clear" w:color="auto" w:fill="FFFFFF"/>
          <w:lang w:val="en-US"/>
        </w:rPr>
        <w:t xml:space="preserve">nverting spectacles, prism goggles, </w:t>
      </w:r>
      <w:r w:rsidRPr="00FD647A">
        <w:rPr>
          <w:rFonts w:ascii="Helvetica" w:hAnsi="Helvetica"/>
          <w:color w:val="000000" w:themeColor="text1"/>
          <w:lang w:val="en-US"/>
        </w:rPr>
        <w:t xml:space="preserve">half-prism goggles, and bichromatic </w:t>
      </w:r>
      <w:r w:rsidRPr="00FD647A">
        <w:rPr>
          <w:rFonts w:ascii="Helvetica" w:hAnsi="Helvetica" w:cs="Arial"/>
          <w:color w:val="000000" w:themeColor="text1"/>
          <w:shd w:val="clear" w:color="auto" w:fill="FFFFFF"/>
          <w:lang w:val="en-US"/>
        </w:rPr>
        <w:t>glasses w</w:t>
      </w:r>
      <w:r w:rsidR="00646B94" w:rsidRPr="00FD647A">
        <w:rPr>
          <w:rFonts w:ascii="Helvetica" w:hAnsi="Helvetica" w:cs="Arial"/>
          <w:color w:val="000000" w:themeColor="text1"/>
          <w:shd w:val="clear" w:color="auto" w:fill="FFFFFF"/>
          <w:lang w:val="en-US"/>
        </w:rPr>
        <w:t>as</w:t>
      </w:r>
      <w:r w:rsidRPr="00FD647A">
        <w:rPr>
          <w:rFonts w:ascii="Helvetica" w:hAnsi="Helvetica" w:cs="Arial"/>
          <w:color w:val="000000" w:themeColor="text1"/>
          <w:shd w:val="clear" w:color="auto" w:fill="FFFFFF"/>
          <w:lang w:val="en-US"/>
        </w:rPr>
        <w:t xml:space="preserve"> used. </w:t>
      </w:r>
      <w:r w:rsidR="000D7DBF" w:rsidRPr="00FD647A">
        <w:rPr>
          <w:rFonts w:ascii="Helvetica" w:hAnsi="Helvetica" w:cs="Arial"/>
          <w:color w:val="000000" w:themeColor="text1"/>
          <w:shd w:val="clear" w:color="auto" w:fill="FFFFFF"/>
          <w:lang w:val="en-US"/>
        </w:rPr>
        <w:t xml:space="preserve">A monograph </w:t>
      </w:r>
      <w:r w:rsidR="00786D17" w:rsidRPr="00FD647A">
        <w:rPr>
          <w:rFonts w:ascii="Helvetica" w:hAnsi="Helvetica" w:cs="Arial"/>
          <w:color w:val="000000" w:themeColor="text1"/>
          <w:shd w:val="clear" w:color="auto" w:fill="FFFFFF"/>
          <w:lang w:val="en-US"/>
        </w:rPr>
        <w:t xml:space="preserve">entitled </w:t>
      </w:r>
      <w:r w:rsidR="00786D17" w:rsidRPr="00FD647A">
        <w:rPr>
          <w:rFonts w:ascii="Helvetica" w:hAnsi="Helvetica" w:cs="Arial"/>
          <w:i/>
          <w:iCs/>
          <w:color w:val="000000" w:themeColor="text1"/>
          <w:shd w:val="clear" w:color="auto" w:fill="FFFFFF"/>
        </w:rPr>
        <w:t>Über Aufbau und Wandlungen der Wahrnehmungswelt</w:t>
      </w:r>
      <w:r w:rsidR="00786D17" w:rsidRPr="00FD647A">
        <w:rPr>
          <w:rFonts w:ascii="Helvetica" w:hAnsi="Helvetica" w:cs="Arial"/>
          <w:color w:val="000000" w:themeColor="text1"/>
          <w:shd w:val="clear" w:color="auto" w:fill="FFFFFF"/>
          <w:lang w:val="en-US"/>
        </w:rPr>
        <w:t xml:space="preserve"> (1951)</w:t>
      </w:r>
      <w:r w:rsidR="009326D4" w:rsidRPr="00FD647A">
        <w:rPr>
          <w:rFonts w:ascii="Helvetica" w:hAnsi="Helvetica" w:cs="Arial"/>
          <w:color w:val="000000" w:themeColor="text1"/>
          <w:shd w:val="clear" w:color="auto" w:fill="FFFFFF"/>
          <w:lang w:val="en-US"/>
        </w:rPr>
        <w:t xml:space="preserve"> </w:t>
      </w:r>
      <w:r w:rsidR="000D7DBF" w:rsidRPr="00FD647A">
        <w:rPr>
          <w:rFonts w:ascii="Helvetica" w:hAnsi="Helvetica" w:cs="Arial"/>
          <w:color w:val="000000" w:themeColor="text1"/>
          <w:shd w:val="clear" w:color="auto" w:fill="FFFFFF"/>
          <w:lang w:val="en-US"/>
        </w:rPr>
        <w:t>describe</w:t>
      </w:r>
      <w:r w:rsidR="00786D17" w:rsidRPr="00FD647A">
        <w:rPr>
          <w:rFonts w:ascii="Helvetica" w:hAnsi="Helvetica" w:cs="Arial"/>
          <w:color w:val="000000" w:themeColor="text1"/>
          <w:shd w:val="clear" w:color="auto" w:fill="FFFFFF"/>
          <w:lang w:val="en-US"/>
        </w:rPr>
        <w:t>s</w:t>
      </w:r>
      <w:r w:rsidR="000D7DBF" w:rsidRPr="00FD647A">
        <w:rPr>
          <w:rFonts w:ascii="Helvetica" w:hAnsi="Helvetica" w:cs="Arial"/>
          <w:color w:val="000000" w:themeColor="text1"/>
          <w:shd w:val="clear" w:color="auto" w:fill="FFFFFF"/>
          <w:lang w:val="en-US"/>
        </w:rPr>
        <w:t xml:space="preserve"> in detail</w:t>
      </w:r>
      <w:r w:rsidRPr="00FD647A">
        <w:rPr>
          <w:rFonts w:ascii="Helvetica" w:hAnsi="Helvetica" w:cs="Arial"/>
          <w:color w:val="000000" w:themeColor="text1"/>
          <w:shd w:val="clear" w:color="auto" w:fill="FFFFFF"/>
          <w:lang w:val="en-US"/>
        </w:rPr>
        <w:t xml:space="preserve"> the </w:t>
      </w:r>
      <w:r w:rsidR="00D27A68" w:rsidRPr="00FD647A">
        <w:rPr>
          <w:rFonts w:ascii="Helvetica" w:hAnsi="Helvetica" w:cs="Arial"/>
          <w:color w:val="000000" w:themeColor="text1"/>
          <w:shd w:val="clear" w:color="auto" w:fill="FFFFFF"/>
          <w:lang w:val="en-US"/>
        </w:rPr>
        <w:t>problems encountered in</w:t>
      </w:r>
      <w:r w:rsidRPr="00FD647A">
        <w:rPr>
          <w:rFonts w:ascii="Helvetica" w:hAnsi="Helvetica" w:cs="Arial"/>
          <w:color w:val="000000" w:themeColor="text1"/>
          <w:shd w:val="clear" w:color="auto" w:fill="FFFFFF"/>
          <w:lang w:val="en-US"/>
        </w:rPr>
        <w:t xml:space="preserve"> daily life </w:t>
      </w:r>
      <w:r w:rsidR="000D7DBF" w:rsidRPr="00FD647A">
        <w:rPr>
          <w:rFonts w:ascii="Helvetica" w:hAnsi="Helvetica" w:cs="Arial"/>
          <w:color w:val="000000" w:themeColor="text1"/>
          <w:shd w:val="clear" w:color="auto" w:fill="FFFFFF"/>
          <w:lang w:val="en-US"/>
        </w:rPr>
        <w:t xml:space="preserve">while wearing </w:t>
      </w:r>
      <w:r w:rsidRPr="00FD647A">
        <w:rPr>
          <w:rFonts w:ascii="Helvetica" w:hAnsi="Helvetica" w:cs="Arial"/>
          <w:color w:val="000000" w:themeColor="text1"/>
          <w:shd w:val="clear" w:color="auto" w:fill="FFFFFF"/>
          <w:lang w:val="en-US"/>
        </w:rPr>
        <w:t xml:space="preserve">the </w:t>
      </w:r>
      <w:r w:rsidR="000D7DBF" w:rsidRPr="00FD647A">
        <w:rPr>
          <w:rFonts w:ascii="Helvetica" w:hAnsi="Helvetica" w:cs="Arial"/>
          <w:color w:val="000000" w:themeColor="text1"/>
          <w:shd w:val="clear" w:color="auto" w:fill="FFFFFF"/>
          <w:lang w:val="en-US"/>
        </w:rPr>
        <w:t xml:space="preserve">binocular reversing </w:t>
      </w:r>
      <w:r w:rsidRPr="00FD647A">
        <w:rPr>
          <w:rFonts w:ascii="Helvetica" w:hAnsi="Helvetica" w:cs="Arial"/>
          <w:color w:val="000000" w:themeColor="text1"/>
          <w:shd w:val="clear" w:color="auto" w:fill="FFFFFF"/>
          <w:lang w:val="en-US"/>
        </w:rPr>
        <w:t>goggle</w:t>
      </w:r>
      <w:r w:rsidR="000D7DBF" w:rsidRPr="00FD647A">
        <w:rPr>
          <w:rFonts w:ascii="Helvetica" w:hAnsi="Helvetica" w:cs="Arial"/>
          <w:color w:val="000000" w:themeColor="text1"/>
          <w:shd w:val="clear" w:color="auto" w:fill="FFFFFF"/>
          <w:lang w:val="en-US"/>
        </w:rPr>
        <w:t>s</w:t>
      </w:r>
      <w:r w:rsidR="00D27A68" w:rsidRPr="00FD647A">
        <w:rPr>
          <w:rFonts w:ascii="Helvetica" w:hAnsi="Helvetica" w:cs="Arial"/>
          <w:color w:val="000000" w:themeColor="text1"/>
          <w:shd w:val="clear" w:color="auto" w:fill="FFFFFF"/>
          <w:lang w:val="en-US"/>
        </w:rPr>
        <w:t>.</w:t>
      </w:r>
      <w:r w:rsidR="00A62647" w:rsidRPr="00FD647A">
        <w:rPr>
          <w:rStyle w:val="apple-converted-space"/>
          <w:rFonts w:ascii="Helvetica" w:hAnsi="Helvetica" w:cs="Arial"/>
          <w:color w:val="000000" w:themeColor="text1"/>
          <w:shd w:val="clear" w:color="auto" w:fill="FFFFFF"/>
          <w:lang w:val="en-US"/>
        </w:rPr>
        <w:t xml:space="preserve"> </w:t>
      </w:r>
      <w:r w:rsidR="009326D4" w:rsidRPr="00FD647A">
        <w:rPr>
          <w:rStyle w:val="apple-converted-space"/>
          <w:rFonts w:ascii="Helvetica" w:hAnsi="Helvetica" w:cs="Arial"/>
          <w:color w:val="000000" w:themeColor="text1"/>
          <w:shd w:val="clear" w:color="auto" w:fill="FFFFFF"/>
          <w:lang w:val="en-US"/>
        </w:rPr>
        <w:t xml:space="preserve">Kohler’s </w:t>
      </w:r>
      <w:r w:rsidRPr="00FD647A">
        <w:rPr>
          <w:rStyle w:val="apple-converted-space"/>
          <w:rFonts w:ascii="Helvetica" w:hAnsi="Helvetica" w:cs="Arial"/>
          <w:color w:val="000000" w:themeColor="text1"/>
          <w:shd w:val="clear" w:color="auto" w:fill="FFFFFF"/>
          <w:lang w:val="en-US"/>
        </w:rPr>
        <w:t>experiment</w:t>
      </w:r>
      <w:r w:rsidR="00AE2A91" w:rsidRPr="00FD647A">
        <w:rPr>
          <w:rStyle w:val="apple-converted-space"/>
          <w:rFonts w:ascii="Helvetica" w:hAnsi="Helvetica" w:cs="Arial"/>
          <w:color w:val="000000" w:themeColor="text1"/>
          <w:shd w:val="clear" w:color="auto" w:fill="FFFFFF"/>
          <w:lang w:val="en-US"/>
        </w:rPr>
        <w:t>,</w:t>
      </w:r>
      <w:r w:rsidRPr="00FD647A">
        <w:rPr>
          <w:rStyle w:val="apple-converted-space"/>
          <w:rFonts w:ascii="Helvetica" w:hAnsi="Helvetica" w:cs="Arial"/>
          <w:color w:val="000000" w:themeColor="text1"/>
          <w:shd w:val="clear" w:color="auto" w:fill="FFFFFF"/>
          <w:lang w:val="en-US"/>
        </w:rPr>
        <w:t xml:space="preserve"> </w:t>
      </w:r>
      <w:r w:rsidR="00AE2A91" w:rsidRPr="00FD647A">
        <w:rPr>
          <w:rStyle w:val="apple-converted-space"/>
          <w:rFonts w:ascii="Helvetica" w:hAnsi="Helvetica" w:cs="Arial"/>
          <w:color w:val="000000" w:themeColor="text1"/>
          <w:shd w:val="clear" w:color="auto" w:fill="FFFFFF"/>
          <w:lang w:val="en-US"/>
        </w:rPr>
        <w:t xml:space="preserve">lasting for </w:t>
      </w:r>
      <w:r w:rsidR="00AE2A91" w:rsidRPr="00FD647A">
        <w:rPr>
          <w:rFonts w:ascii="Helvetica" w:hAnsi="Helvetica" w:cs="Arial"/>
          <w:color w:val="000000" w:themeColor="text1"/>
          <w:shd w:val="clear" w:color="auto" w:fill="FFFFFF"/>
          <w:lang w:val="en-US"/>
        </w:rPr>
        <w:t>124 consecutive days</w:t>
      </w:r>
      <w:r w:rsidR="00AE2A91" w:rsidRPr="00FD647A">
        <w:rPr>
          <w:rStyle w:val="apple-converted-space"/>
          <w:rFonts w:ascii="Helvetica" w:hAnsi="Helvetica" w:cs="Arial"/>
          <w:color w:val="000000" w:themeColor="text1"/>
          <w:shd w:val="clear" w:color="auto" w:fill="FFFFFF"/>
          <w:lang w:val="en-US"/>
        </w:rPr>
        <w:t xml:space="preserve"> and involving fencing and bicycle riding, </w:t>
      </w:r>
      <w:r w:rsidRPr="00FD647A">
        <w:rPr>
          <w:rStyle w:val="apple-converted-space"/>
          <w:rFonts w:ascii="Helvetica" w:hAnsi="Helvetica" w:cs="Arial"/>
          <w:color w:val="000000" w:themeColor="text1"/>
          <w:shd w:val="clear" w:color="auto" w:fill="FFFFFF"/>
          <w:lang w:val="en-US"/>
        </w:rPr>
        <w:t xml:space="preserve">triggered a wave of similar experiments in many countries. </w:t>
      </w:r>
      <w:r w:rsidR="00786D17" w:rsidRPr="00FD647A">
        <w:rPr>
          <w:rStyle w:val="apple-converted-space"/>
          <w:rFonts w:ascii="Helvetica" w:hAnsi="Helvetica" w:cs="Arial"/>
          <w:color w:val="000000" w:themeColor="text1"/>
          <w:shd w:val="clear" w:color="auto" w:fill="FFFFFF"/>
          <w:lang w:val="en-US"/>
        </w:rPr>
        <w:t>Book:</w:t>
      </w:r>
      <w:r w:rsidR="00786D17" w:rsidRPr="00FD647A">
        <w:rPr>
          <w:rFonts w:ascii="Helvetica" w:hAnsi="Helvetica" w:cs="Arial"/>
          <w:color w:val="000000" w:themeColor="text1"/>
          <w:shd w:val="clear" w:color="auto" w:fill="FFFFFF"/>
          <w:lang w:val="en-US"/>
        </w:rPr>
        <w:t xml:space="preserve"> </w:t>
      </w:r>
      <w:r w:rsidR="000D7DBF" w:rsidRPr="00FD647A">
        <w:rPr>
          <w:rStyle w:val="apple-converted-space"/>
          <w:rFonts w:ascii="Helvetica" w:hAnsi="Helvetica" w:cs="Arial"/>
          <w:color w:val="000000" w:themeColor="text1"/>
          <w:shd w:val="clear" w:color="auto" w:fill="FFFFFF"/>
          <w:lang w:val="en-US"/>
        </w:rPr>
        <w:t xml:space="preserve">Translation into German of </w:t>
      </w:r>
      <w:r w:rsidRPr="00FD647A">
        <w:rPr>
          <w:rStyle w:val="apple-converted-space"/>
          <w:rFonts w:ascii="Helvetica" w:hAnsi="Helvetica" w:cs="Arial"/>
          <w:color w:val="000000" w:themeColor="text1"/>
          <w:shd w:val="clear" w:color="auto" w:fill="FFFFFF"/>
          <w:lang w:val="en-US"/>
        </w:rPr>
        <w:t>J.</w:t>
      </w:r>
      <w:r w:rsidR="000D7DBF" w:rsidRPr="00FD647A">
        <w:rPr>
          <w:rStyle w:val="apple-converted-space"/>
          <w:rFonts w:ascii="Helvetica" w:hAnsi="Helvetica" w:cs="Arial"/>
          <w:color w:val="000000" w:themeColor="text1"/>
          <w:shd w:val="clear" w:color="auto" w:fill="FFFFFF"/>
          <w:lang w:val="en-US"/>
        </w:rPr>
        <w:t>J.</w:t>
      </w:r>
      <w:r w:rsidRPr="00FD647A">
        <w:rPr>
          <w:rStyle w:val="apple-converted-space"/>
          <w:rFonts w:ascii="Helvetica" w:hAnsi="Helvetica" w:cs="Arial"/>
          <w:color w:val="000000" w:themeColor="text1"/>
          <w:shd w:val="clear" w:color="auto" w:fill="FFFFFF"/>
          <w:lang w:val="en-US"/>
        </w:rPr>
        <w:t xml:space="preserve"> </w:t>
      </w:r>
      <w:r w:rsidRPr="00FD647A">
        <w:rPr>
          <w:rStyle w:val="apple-converted-space"/>
          <w:rFonts w:ascii="Helvetica" w:hAnsi="Helvetica" w:cs="Arial"/>
          <w:color w:val="000000" w:themeColor="text1"/>
          <w:shd w:val="clear" w:color="auto" w:fill="FFFFFF"/>
          <w:lang w:val="en-US"/>
        </w:rPr>
        <w:lastRenderedPageBreak/>
        <w:t>Gibson</w:t>
      </w:r>
      <w:r w:rsidR="00A62647" w:rsidRPr="00FD647A">
        <w:rPr>
          <w:rStyle w:val="apple-converted-space"/>
          <w:rFonts w:ascii="Helvetica" w:hAnsi="Helvetica" w:cs="Arial"/>
          <w:color w:val="000000" w:themeColor="text1"/>
          <w:shd w:val="clear" w:color="auto" w:fill="FFFFFF"/>
          <w:lang w:val="en-US"/>
        </w:rPr>
        <w:t xml:space="preserve">’s </w:t>
      </w:r>
      <w:r w:rsidR="001D43BF" w:rsidRPr="00FD647A">
        <w:rPr>
          <w:rFonts w:ascii="Helvetica" w:hAnsi="Helvetica"/>
          <w:i/>
          <w:iCs/>
          <w:color w:val="000000" w:themeColor="text1"/>
          <w:lang w:val="en-US"/>
        </w:rPr>
        <w:t>Evolution of the Eye</w:t>
      </w:r>
      <w:r w:rsidR="000F654F" w:rsidRPr="00FD647A">
        <w:rPr>
          <w:rFonts w:ascii="Helvetica" w:hAnsi="Helvetica"/>
          <w:i/>
          <w:iCs/>
          <w:color w:val="000000" w:themeColor="text1"/>
          <w:lang w:val="en-US"/>
        </w:rPr>
        <w:t>,</w:t>
      </w:r>
      <w:r w:rsidR="001D43BF" w:rsidRPr="00FD647A">
        <w:rPr>
          <w:rFonts w:ascii="Helvetica" w:hAnsi="Helvetica"/>
          <w:i/>
          <w:iCs/>
          <w:color w:val="000000" w:themeColor="text1"/>
          <w:lang w:val="en-US"/>
        </w:rPr>
        <w:t xml:space="preserve"> Visual Evolution of the Eye</w:t>
      </w:r>
      <w:r w:rsidR="000D7DBF" w:rsidRPr="00FD647A">
        <w:rPr>
          <w:rFonts w:ascii="Helvetica" w:hAnsi="Helvetica"/>
          <w:i/>
          <w:iCs/>
          <w:color w:val="000000" w:themeColor="text1"/>
          <w:lang w:val="en-US"/>
        </w:rPr>
        <w:t>,</w:t>
      </w:r>
      <w:r w:rsidR="001D43BF" w:rsidRPr="00FD647A">
        <w:rPr>
          <w:rFonts w:ascii="Helvetica" w:hAnsi="Helvetica"/>
          <w:i/>
          <w:iCs/>
          <w:color w:val="000000" w:themeColor="text1"/>
          <w:lang w:val="en-US"/>
        </w:rPr>
        <w:t xml:space="preserve"> and </w:t>
      </w:r>
      <w:r w:rsidR="00A62647" w:rsidRPr="00FD647A">
        <w:rPr>
          <w:rStyle w:val="Emphasis"/>
          <w:rFonts w:ascii="Helvetica" w:hAnsi="Helvetica"/>
          <w:color w:val="000000" w:themeColor="text1"/>
          <w:lang w:val="en-US"/>
        </w:rPr>
        <w:t>The Senses Considered as Perceptual Systems</w:t>
      </w:r>
      <w:r w:rsidR="00A62647" w:rsidRPr="00FD647A">
        <w:rPr>
          <w:rStyle w:val="apple-converted-space"/>
          <w:rFonts w:ascii="Helvetica" w:hAnsi="Helvetica"/>
          <w:color w:val="000000" w:themeColor="text1"/>
          <w:shd w:val="clear" w:color="auto" w:fill="FFFFFF"/>
          <w:lang w:val="en-US"/>
        </w:rPr>
        <w:t> </w:t>
      </w:r>
      <w:r w:rsidR="00A62647" w:rsidRPr="00FD647A">
        <w:rPr>
          <w:rFonts w:ascii="Helvetica" w:hAnsi="Helvetica"/>
          <w:color w:val="000000" w:themeColor="text1"/>
          <w:shd w:val="clear" w:color="auto" w:fill="FFFFFF"/>
          <w:lang w:val="en-US"/>
        </w:rPr>
        <w:t>(1966)</w:t>
      </w:r>
      <w:r w:rsidRPr="00FD647A">
        <w:rPr>
          <w:rStyle w:val="apple-converted-space"/>
          <w:rFonts w:ascii="Helvetica" w:hAnsi="Helvetica" w:cs="Arial"/>
          <w:color w:val="000000" w:themeColor="text1"/>
          <w:shd w:val="clear" w:color="auto" w:fill="FFFFFF"/>
          <w:lang w:val="en-US"/>
        </w:rPr>
        <w:t xml:space="preserve">. </w:t>
      </w:r>
      <w:r w:rsidR="00C20574" w:rsidRPr="00FD647A">
        <w:rPr>
          <w:rStyle w:val="apple-converted-space"/>
          <w:rFonts w:ascii="Helvetica" w:hAnsi="Helvetica" w:cs="Arial"/>
          <w:color w:val="000000" w:themeColor="text1"/>
          <w:shd w:val="clear" w:color="auto" w:fill="FFFFFF"/>
          <w:lang w:val="en-US"/>
        </w:rPr>
        <w:t xml:space="preserve">Festschrift </w:t>
      </w:r>
      <w:r w:rsidR="00A62647" w:rsidRPr="00FD647A">
        <w:rPr>
          <w:rStyle w:val="apple-converted-space"/>
          <w:rFonts w:ascii="Helvetica" w:hAnsi="Helvetica" w:cs="Arial"/>
          <w:color w:val="000000" w:themeColor="text1"/>
          <w:shd w:val="clear" w:color="auto" w:fill="FFFFFF"/>
          <w:lang w:val="en-US"/>
        </w:rPr>
        <w:t xml:space="preserve">edited </w:t>
      </w:r>
      <w:r w:rsidRPr="00FD647A">
        <w:rPr>
          <w:rStyle w:val="apple-converted-space"/>
          <w:rFonts w:ascii="Helvetica" w:hAnsi="Helvetica" w:cs="Arial"/>
          <w:color w:val="000000" w:themeColor="text1"/>
          <w:shd w:val="clear" w:color="auto" w:fill="FFFFFF"/>
          <w:lang w:val="en-US"/>
        </w:rPr>
        <w:t>by L. Sp</w:t>
      </w:r>
      <w:r w:rsidR="00CB4BC1" w:rsidRPr="00FD647A">
        <w:rPr>
          <w:rStyle w:val="apple-converted-space"/>
          <w:rFonts w:ascii="Helvetica" w:hAnsi="Helvetica" w:cs="Arial"/>
          <w:color w:val="000000" w:themeColor="text1"/>
          <w:shd w:val="clear" w:color="auto" w:fill="FFFFFF"/>
          <w:lang w:val="en-US"/>
        </w:rPr>
        <w:t>i</w:t>
      </w:r>
      <w:r w:rsidRPr="00FD647A">
        <w:rPr>
          <w:rStyle w:val="apple-converted-space"/>
          <w:rFonts w:ascii="Helvetica" w:hAnsi="Helvetica" w:cs="Arial"/>
          <w:color w:val="000000" w:themeColor="text1"/>
          <w:shd w:val="clear" w:color="auto" w:fill="FFFFFF"/>
          <w:lang w:val="en-US"/>
        </w:rPr>
        <w:t>llmann and B. Wooten</w:t>
      </w:r>
      <w:r w:rsidR="00A62647" w:rsidRPr="00FD647A">
        <w:rPr>
          <w:rStyle w:val="apple-converted-space"/>
          <w:rFonts w:ascii="Helvetica" w:hAnsi="Helvetica" w:cs="Arial"/>
          <w:color w:val="000000" w:themeColor="text1"/>
          <w:shd w:val="clear" w:color="auto" w:fill="FFFFFF"/>
          <w:lang w:val="en-US"/>
        </w:rPr>
        <w:t>:</w:t>
      </w:r>
      <w:r w:rsidR="00A62647" w:rsidRPr="00FD647A">
        <w:rPr>
          <w:rStyle w:val="apple-converted-space"/>
          <w:rFonts w:ascii="Helvetica" w:hAnsi="Helvetica" w:cs="Arial"/>
          <w:i/>
          <w:iCs/>
          <w:color w:val="000000" w:themeColor="text1"/>
          <w:shd w:val="clear" w:color="auto" w:fill="FFFFFF"/>
          <w:lang w:val="en-US"/>
        </w:rPr>
        <w:t xml:space="preserve"> Sensory Experience, Adaptation, and Perception </w:t>
      </w:r>
      <w:r w:rsidR="00A62647" w:rsidRPr="00FD647A">
        <w:rPr>
          <w:rStyle w:val="apple-converted-space"/>
          <w:rFonts w:ascii="Helvetica" w:hAnsi="Helvetica" w:cs="Arial"/>
          <w:color w:val="000000" w:themeColor="text1"/>
          <w:shd w:val="clear" w:color="auto" w:fill="FFFFFF"/>
          <w:lang w:val="en-US"/>
        </w:rPr>
        <w:t>(1983)</w:t>
      </w:r>
      <w:r w:rsidRPr="00FD647A">
        <w:rPr>
          <w:rStyle w:val="apple-converted-space"/>
          <w:rFonts w:ascii="Helvetica" w:hAnsi="Helvetica" w:cs="Arial"/>
          <w:color w:val="000000" w:themeColor="text1"/>
          <w:shd w:val="clear" w:color="auto" w:fill="FFFFFF"/>
          <w:lang w:val="en-US"/>
        </w:rPr>
        <w:t>.</w:t>
      </w:r>
      <w:r w:rsidR="00C20574" w:rsidRPr="00FD647A">
        <w:rPr>
          <w:rStyle w:val="apple-converted-space"/>
          <w:rFonts w:ascii="Helvetica" w:hAnsi="Helvetica" w:cs="Arial"/>
          <w:i/>
          <w:iCs/>
          <w:color w:val="000000" w:themeColor="text1"/>
          <w:shd w:val="clear" w:color="auto" w:fill="FFFFFF"/>
          <w:lang w:val="en-US"/>
        </w:rPr>
        <w:t xml:space="preserve"> </w:t>
      </w:r>
      <w:r w:rsidR="00646B94" w:rsidRPr="00FD647A">
        <w:rPr>
          <w:rStyle w:val="apple-converted-space"/>
          <w:rFonts w:ascii="Helvetica" w:hAnsi="Helvetica" w:cs="Arial"/>
          <w:color w:val="000000" w:themeColor="text1"/>
          <w:shd w:val="clear" w:color="auto" w:fill="FFFFFF"/>
          <w:lang w:val="en-US"/>
        </w:rPr>
        <w:t>Film</w:t>
      </w:r>
      <w:r w:rsidR="00786D17" w:rsidRPr="00FD647A">
        <w:rPr>
          <w:rStyle w:val="apple-converted-space"/>
          <w:rFonts w:ascii="Helvetica" w:hAnsi="Helvetica" w:cs="Arial"/>
          <w:color w:val="000000" w:themeColor="text1"/>
          <w:shd w:val="clear" w:color="auto" w:fill="FFFFFF"/>
          <w:lang w:val="en-US"/>
        </w:rPr>
        <w:t>s</w:t>
      </w:r>
      <w:r w:rsidR="00646B94" w:rsidRPr="00FD647A">
        <w:rPr>
          <w:rStyle w:val="apple-converted-space"/>
          <w:rFonts w:ascii="Helvetica" w:hAnsi="Helvetica" w:cs="Arial"/>
          <w:color w:val="000000" w:themeColor="text1"/>
          <w:shd w:val="clear" w:color="auto" w:fill="FFFFFF"/>
          <w:lang w:val="en-US"/>
        </w:rPr>
        <w:t xml:space="preserve"> by </w:t>
      </w:r>
      <w:r w:rsidR="00786D17" w:rsidRPr="00FD647A">
        <w:rPr>
          <w:rStyle w:val="apple-converted-space"/>
          <w:rFonts w:ascii="Helvetica" w:hAnsi="Helvetica" w:cs="Arial"/>
          <w:color w:val="000000" w:themeColor="text1"/>
          <w:shd w:val="clear" w:color="auto" w:fill="FFFFFF"/>
          <w:lang w:val="en-US"/>
        </w:rPr>
        <w:t xml:space="preserve">Anton Hajos and </w:t>
      </w:r>
      <w:r w:rsidR="00646B94" w:rsidRPr="00FD647A">
        <w:rPr>
          <w:rStyle w:val="apple-converted-space"/>
          <w:rFonts w:ascii="Helvetica" w:hAnsi="Helvetica" w:cs="Arial"/>
          <w:color w:val="000000" w:themeColor="text1"/>
          <w:shd w:val="clear" w:color="auto" w:fill="FFFFFF"/>
          <w:lang w:val="en-US"/>
        </w:rPr>
        <w:t>Nico Troje.</w:t>
      </w:r>
    </w:p>
    <w:p w14:paraId="1A04025B" w14:textId="77777777" w:rsidR="00786D17" w:rsidRPr="00FD647A" w:rsidRDefault="00786D17" w:rsidP="00A53434">
      <w:pPr>
        <w:rPr>
          <w:color w:val="000000" w:themeColor="text1"/>
          <w:lang w:val="en-US"/>
        </w:rPr>
      </w:pPr>
    </w:p>
    <w:p w14:paraId="1AC495B5" w14:textId="77777777" w:rsidR="00A53434" w:rsidRPr="00FD647A" w:rsidRDefault="00A53434" w:rsidP="00A53434">
      <w:pPr>
        <w:rPr>
          <w:color w:val="000000" w:themeColor="text1"/>
          <w:lang w:val="en-US"/>
        </w:rPr>
      </w:pPr>
    </w:p>
    <w:p w14:paraId="0EE9CB94" w14:textId="730CC234" w:rsidR="00A53434" w:rsidRPr="00FD647A" w:rsidRDefault="00A53434" w:rsidP="00A53434">
      <w:pPr>
        <w:ind w:left="720" w:hanging="720"/>
        <w:rPr>
          <w:rFonts w:ascii="Helvetica" w:hAnsi="Helvetica" w:cs="Arial"/>
          <w:color w:val="000000" w:themeColor="text1"/>
          <w:shd w:val="clear" w:color="auto" w:fill="FFFFFF"/>
          <w:lang w:val="en-US"/>
        </w:rPr>
      </w:pPr>
      <w:r w:rsidRPr="00FD647A">
        <w:rPr>
          <w:rStyle w:val="apple-converted-space"/>
          <w:rFonts w:ascii="Helvetica" w:hAnsi="Helvetica" w:cs="Arial"/>
          <w:b/>
          <w:bCs/>
          <w:color w:val="000000" w:themeColor="text1"/>
          <w:shd w:val="clear" w:color="auto" w:fill="FFFFFF"/>
          <w:lang w:val="en-US"/>
        </w:rPr>
        <w:t>Stratton, G</w:t>
      </w:r>
      <w:r w:rsidR="00EB7581" w:rsidRPr="00FD647A">
        <w:rPr>
          <w:rStyle w:val="apple-converted-space"/>
          <w:rFonts w:ascii="Helvetica" w:hAnsi="Helvetica" w:cs="Arial"/>
          <w:b/>
          <w:bCs/>
          <w:color w:val="000000" w:themeColor="text1"/>
          <w:shd w:val="clear" w:color="auto" w:fill="FFFFFF"/>
          <w:lang w:val="en-US"/>
        </w:rPr>
        <w:t>eorge Malcolm</w:t>
      </w:r>
      <w:r w:rsidRPr="00FD647A">
        <w:rPr>
          <w:rStyle w:val="apple-converted-space"/>
          <w:rFonts w:ascii="Helvetica" w:hAnsi="Helvetica" w:cs="Arial"/>
          <w:b/>
          <w:bCs/>
          <w:color w:val="000000" w:themeColor="text1"/>
          <w:shd w:val="clear" w:color="auto" w:fill="FFFFFF"/>
          <w:lang w:val="en-US"/>
        </w:rPr>
        <w:t xml:space="preserve">  </w:t>
      </w:r>
      <w:r w:rsidRPr="00FD647A">
        <w:rPr>
          <w:rFonts w:ascii="Helvetica" w:hAnsi="Helvetica" w:cs="Arial"/>
          <w:b/>
          <w:color w:val="000000" w:themeColor="text1"/>
          <w:shd w:val="clear" w:color="auto" w:fill="FFFFFF"/>
          <w:lang w:val="en-US"/>
        </w:rPr>
        <w:t>–</w:t>
      </w:r>
      <w:r w:rsidRPr="00FD647A">
        <w:rPr>
          <w:rFonts w:ascii="Helvetica" w:hAnsi="Helvetica" w:cs="Arial"/>
          <w:color w:val="000000" w:themeColor="text1"/>
          <w:shd w:val="clear" w:color="auto" w:fill="FFFFFF"/>
          <w:lang w:val="en-US"/>
        </w:rPr>
        <w:t xml:space="preserve">  </w:t>
      </w:r>
      <w:r w:rsidRPr="00FD647A">
        <w:rPr>
          <w:rFonts w:ascii="Helvetica" w:hAnsi="Helvetica" w:cs="Arial"/>
          <w:b/>
          <w:bCs/>
          <w:color w:val="000000" w:themeColor="text1"/>
          <w:shd w:val="clear" w:color="auto" w:fill="FFFFFF"/>
          <w:lang w:val="en-US"/>
        </w:rPr>
        <w:t>1865-1957, U</w:t>
      </w:r>
      <w:r w:rsidR="00AC7A3B" w:rsidRPr="00FD647A">
        <w:rPr>
          <w:rFonts w:ascii="Helvetica" w:hAnsi="Helvetica" w:cs="Arial"/>
          <w:b/>
          <w:bCs/>
          <w:color w:val="000000" w:themeColor="text1"/>
          <w:shd w:val="clear" w:color="auto" w:fill="FFFFFF"/>
          <w:lang w:val="en-US"/>
        </w:rPr>
        <w:t>niversity of California</w:t>
      </w:r>
      <w:r w:rsidR="003475DE" w:rsidRPr="00FD647A">
        <w:rPr>
          <w:rFonts w:ascii="Helvetica" w:hAnsi="Helvetica" w:cs="Arial"/>
          <w:b/>
          <w:bCs/>
          <w:color w:val="000000" w:themeColor="text1"/>
          <w:shd w:val="clear" w:color="auto" w:fill="FFFFFF"/>
          <w:lang w:val="en-US"/>
        </w:rPr>
        <w:t>,</w:t>
      </w:r>
      <w:r w:rsidRPr="00FD647A">
        <w:rPr>
          <w:rFonts w:ascii="Helvetica" w:hAnsi="Helvetica" w:cs="Arial"/>
          <w:b/>
          <w:bCs/>
          <w:color w:val="000000" w:themeColor="text1"/>
          <w:shd w:val="clear" w:color="auto" w:fill="FFFFFF"/>
          <w:lang w:val="en-US"/>
        </w:rPr>
        <w:t xml:space="preserve"> Berkeley</w:t>
      </w:r>
    </w:p>
    <w:p w14:paraId="3A33B49F" w14:textId="77777777" w:rsidR="00A53434" w:rsidRPr="00FD647A" w:rsidRDefault="00A53434" w:rsidP="00A53434">
      <w:pPr>
        <w:ind w:left="720" w:hanging="720"/>
        <w:rPr>
          <w:rStyle w:val="apple-converted-space"/>
          <w:rFonts w:ascii="Helvetica" w:hAnsi="Helvetica" w:cs="Arial"/>
          <w:b/>
          <w:bCs/>
          <w:color w:val="000000" w:themeColor="text1"/>
          <w:shd w:val="clear" w:color="auto" w:fill="FFFFFF"/>
          <w:lang w:val="en-US"/>
        </w:rPr>
      </w:pPr>
    </w:p>
    <w:p w14:paraId="6CA51904" w14:textId="2AE74647" w:rsidR="00A53434" w:rsidRPr="00FD647A" w:rsidRDefault="00A53434" w:rsidP="00A53434">
      <w:pPr>
        <w:pStyle w:val="NormalWeb"/>
        <w:spacing w:before="120" w:beforeAutospacing="0" w:after="0" w:afterAutospacing="0"/>
        <w:ind w:left="720"/>
        <w:rPr>
          <w:rStyle w:val="apple-converted-space"/>
          <w:rFonts w:ascii="Helvetica" w:hAnsi="Helvetica" w:cs="Arial"/>
          <w:b/>
          <w:bCs/>
          <w:color w:val="000000" w:themeColor="text1"/>
          <w:shd w:val="clear" w:color="auto" w:fill="FFFFFF"/>
          <w:lang w:val="en-US"/>
        </w:rPr>
      </w:pPr>
      <w:r w:rsidRPr="00FD647A">
        <w:rPr>
          <w:rFonts w:ascii="Helvetica" w:hAnsi="Helvetica" w:cs="Arial"/>
          <w:color w:val="000000" w:themeColor="text1"/>
          <w:shd w:val="clear" w:color="auto" w:fill="FFFFFF"/>
          <w:lang w:val="en-US"/>
        </w:rPr>
        <w:t>Conducted experiments on perception,</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olor w:val="000000" w:themeColor="text1"/>
          <w:lang w:val="en-US"/>
        </w:rPr>
        <w:t>stereoscopic</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cs="Arial"/>
          <w:color w:val="000000" w:themeColor="text1"/>
          <w:shd w:val="clear" w:color="auto" w:fill="FFFFFF"/>
          <w:lang w:val="en-US"/>
        </w:rPr>
        <w:t xml:space="preserve">acuity, eye movements, visual illusions, the limits of the peripheral visual field, and apparent motion. </w:t>
      </w:r>
      <w:r w:rsidR="000D7DBF" w:rsidRPr="00FD647A">
        <w:rPr>
          <w:rFonts w:ascii="Helvetica" w:hAnsi="Helvetica" w:cs="Arial"/>
          <w:color w:val="000000" w:themeColor="text1"/>
          <w:shd w:val="clear" w:color="auto" w:fill="FFFFFF"/>
          <w:lang w:val="en-US"/>
        </w:rPr>
        <w:t>Was t</w:t>
      </w:r>
      <w:r w:rsidRPr="00FD647A">
        <w:rPr>
          <w:rFonts w:ascii="Helvetica" w:hAnsi="Helvetica" w:cs="Arial"/>
          <w:color w:val="000000" w:themeColor="text1"/>
          <w:shd w:val="clear" w:color="auto" w:fill="FFFFFF"/>
          <w:lang w:val="en-US"/>
        </w:rPr>
        <w:t>he first to wear special glasses</w:t>
      </w:r>
      <w:r w:rsidR="00C31A91" w:rsidRPr="00FD647A">
        <w:rPr>
          <w:rFonts w:ascii="Helvetica" w:hAnsi="Helvetica" w:cs="Arial"/>
          <w:color w:val="000000" w:themeColor="text1"/>
          <w:shd w:val="clear" w:color="auto" w:fill="FFFFFF"/>
          <w:lang w:val="en-US"/>
        </w:rPr>
        <w:t xml:space="preserve"> that</w:t>
      </w:r>
      <w:r w:rsidRPr="00FD647A">
        <w:rPr>
          <w:rFonts w:ascii="Helvetica" w:hAnsi="Helvetica" w:cs="Arial"/>
          <w:color w:val="000000" w:themeColor="text1"/>
          <w:shd w:val="clear" w:color="auto" w:fill="FFFFFF"/>
          <w:lang w:val="en-US"/>
        </w:rPr>
        <w:t xml:space="preserve"> inverted images up / down and left / right</w:t>
      </w:r>
      <w:r w:rsidR="003D568C" w:rsidRPr="00FD647A">
        <w:rPr>
          <w:rFonts w:ascii="Helvetica" w:hAnsi="Helvetica" w:cs="Arial"/>
          <w:color w:val="000000" w:themeColor="text1"/>
          <w:shd w:val="clear" w:color="auto" w:fill="FFFFFF"/>
          <w:lang w:val="en-US"/>
        </w:rPr>
        <w:t xml:space="preserve"> (1896)</w:t>
      </w:r>
      <w:r w:rsidRPr="00FD647A">
        <w:rPr>
          <w:rFonts w:ascii="Helvetica" w:hAnsi="Helvetica" w:cs="Arial"/>
          <w:color w:val="000000" w:themeColor="text1"/>
          <w:shd w:val="clear" w:color="auto" w:fill="FFFFFF"/>
          <w:lang w:val="en-US"/>
        </w:rPr>
        <w:t xml:space="preserve">. </w:t>
      </w:r>
      <w:r w:rsidR="000D7DBF" w:rsidRPr="00FD647A">
        <w:rPr>
          <w:rFonts w:ascii="Helvetica" w:hAnsi="Helvetica" w:cs="Arial"/>
          <w:color w:val="000000" w:themeColor="text1"/>
          <w:lang w:val="en-US"/>
        </w:rPr>
        <w:t>F</w:t>
      </w:r>
      <w:r w:rsidRPr="00FD647A">
        <w:rPr>
          <w:rFonts w:ascii="Helvetica" w:hAnsi="Helvetica" w:cs="Arial"/>
          <w:color w:val="000000" w:themeColor="text1"/>
          <w:lang w:val="en-US"/>
        </w:rPr>
        <w:t>ound himself reaching out with the right hand when he should have used the left, and the other way around, but eventually adapted to the reversal</w:t>
      </w:r>
      <w:r w:rsidR="00641793" w:rsidRPr="00FD647A">
        <w:rPr>
          <w:rFonts w:ascii="Helvetica" w:hAnsi="Helvetica" w:cs="Arial"/>
          <w:color w:val="000000" w:themeColor="text1"/>
          <w:lang w:val="en-US"/>
        </w:rPr>
        <w:t xml:space="preserve"> and was able to ride a bicycle</w:t>
      </w:r>
      <w:r w:rsidRPr="00FD647A">
        <w:rPr>
          <w:rFonts w:ascii="Helvetica" w:hAnsi="Helvetica" w:cs="Arial"/>
          <w:color w:val="000000" w:themeColor="text1"/>
          <w:lang w:val="en-US"/>
        </w:rPr>
        <w:t xml:space="preserve">. His studies influenced </w:t>
      </w:r>
      <w:r w:rsidR="00A42C00" w:rsidRPr="00FD647A">
        <w:rPr>
          <w:rFonts w:ascii="Helvetica" w:hAnsi="Helvetica" w:cs="Arial"/>
          <w:color w:val="000000" w:themeColor="text1"/>
          <w:lang w:val="en-US"/>
        </w:rPr>
        <w:t xml:space="preserve">T. </w:t>
      </w:r>
      <w:r w:rsidRPr="00FD647A">
        <w:rPr>
          <w:rFonts w:ascii="Helvetica" w:hAnsi="Helvetica" w:cs="Arial"/>
          <w:color w:val="000000" w:themeColor="text1"/>
          <w:lang w:val="en-US"/>
        </w:rPr>
        <w:t xml:space="preserve">Erismann and </w:t>
      </w:r>
      <w:r w:rsidR="00A42C00" w:rsidRPr="00FD647A">
        <w:rPr>
          <w:rFonts w:ascii="Helvetica" w:hAnsi="Helvetica" w:cs="Arial"/>
          <w:color w:val="000000" w:themeColor="text1"/>
          <w:lang w:val="en-US"/>
        </w:rPr>
        <w:t xml:space="preserve">I. </w:t>
      </w:r>
      <w:r w:rsidRPr="00FD647A">
        <w:rPr>
          <w:rFonts w:ascii="Helvetica" w:hAnsi="Helvetica" w:cs="Arial"/>
          <w:color w:val="000000" w:themeColor="text1"/>
          <w:lang w:val="en-US"/>
        </w:rPr>
        <w:t xml:space="preserve">Kohler in Innsbruck. </w:t>
      </w:r>
      <w:r w:rsidRPr="00FD647A">
        <w:rPr>
          <w:rFonts w:ascii="Helvetica" w:hAnsi="Helvetica" w:cs="Arial"/>
          <w:color w:val="000000" w:themeColor="text1"/>
          <w:shd w:val="clear" w:color="auto" w:fill="FFFFFF"/>
          <w:lang w:val="en-US"/>
        </w:rPr>
        <w:t>Member of the</w:t>
      </w:r>
      <w:r w:rsidRPr="00FD647A">
        <w:rPr>
          <w:rStyle w:val="apple-converted-space"/>
          <w:rFonts w:ascii="Helvetica" w:eastAsiaTheme="majorEastAsia" w:hAnsi="Helvetica" w:cs="Arial"/>
          <w:color w:val="000000" w:themeColor="text1"/>
          <w:shd w:val="clear" w:color="auto" w:fill="FFFFFF"/>
          <w:lang w:val="en-US"/>
        </w:rPr>
        <w:t> </w:t>
      </w:r>
      <w:r w:rsidR="00BA113E" w:rsidRPr="00FD647A">
        <w:rPr>
          <w:rStyle w:val="apple-converted-space"/>
          <w:rFonts w:ascii="Helvetica" w:eastAsiaTheme="majorEastAsia" w:hAnsi="Helvetica" w:cs="Arial"/>
          <w:color w:val="000000" w:themeColor="text1"/>
          <w:shd w:val="clear" w:color="auto" w:fill="FFFFFF"/>
          <w:lang w:val="en-US"/>
        </w:rPr>
        <w:t xml:space="preserve">US </w:t>
      </w:r>
      <w:hyperlink r:id="rId88" w:tooltip="National Academy of Sciences" w:history="1">
        <w:r w:rsidRPr="00FD647A">
          <w:rPr>
            <w:rStyle w:val="Hyperlink"/>
            <w:rFonts w:ascii="Helvetica" w:eastAsiaTheme="majorEastAsia" w:hAnsi="Helvetica" w:cs="Arial"/>
            <w:color w:val="000000" w:themeColor="text1"/>
            <w:u w:val="none"/>
            <w:lang w:val="en-US"/>
          </w:rPr>
          <w:t>National Academy of Sciences</w:t>
        </w:r>
      </w:hyperlink>
      <w:r w:rsidRPr="00FD647A">
        <w:rPr>
          <w:rFonts w:ascii="Helvetica" w:hAnsi="Helvetica" w:cs="Arial"/>
          <w:color w:val="000000" w:themeColor="text1"/>
          <w:shd w:val="clear" w:color="auto" w:fill="FFFFFF"/>
          <w:lang w:val="en-US"/>
        </w:rPr>
        <w:t>.</w:t>
      </w:r>
      <w:r w:rsidRPr="00FD647A">
        <w:rPr>
          <w:rStyle w:val="apple-converted-space"/>
          <w:rFonts w:ascii="Helvetica" w:eastAsiaTheme="majorEastAsia" w:hAnsi="Helvetica" w:cs="Arial"/>
          <w:color w:val="000000" w:themeColor="text1"/>
          <w:shd w:val="clear" w:color="auto" w:fill="FFFFFF"/>
          <w:lang w:val="en-US"/>
        </w:rPr>
        <w:t>  </w:t>
      </w:r>
    </w:p>
    <w:p w14:paraId="376A7D23" w14:textId="77777777" w:rsidR="00FA41FC" w:rsidRPr="00FD647A" w:rsidRDefault="00FA41FC" w:rsidP="00A53434">
      <w:pPr>
        <w:rPr>
          <w:rStyle w:val="apple-converted-space"/>
          <w:rFonts w:ascii="Helvetica" w:eastAsiaTheme="majorEastAsia" w:hAnsi="Helvetica" w:cs="Arial"/>
          <w:color w:val="000000" w:themeColor="text1"/>
          <w:shd w:val="clear" w:color="auto" w:fill="FFFFFF"/>
          <w:lang w:val="en-US"/>
        </w:rPr>
      </w:pPr>
    </w:p>
    <w:p w14:paraId="7CA0ED57" w14:textId="77777777" w:rsidR="00FA41FC" w:rsidRPr="00FD647A" w:rsidRDefault="00FA41FC" w:rsidP="004F2A48">
      <w:pPr>
        <w:spacing w:line="360" w:lineRule="auto"/>
        <w:ind w:left="720"/>
        <w:rPr>
          <w:rStyle w:val="apple-converted-space"/>
          <w:rFonts w:ascii="Helvetica" w:eastAsiaTheme="majorEastAsia" w:hAnsi="Helvetica" w:cs="Arial"/>
          <w:color w:val="000000" w:themeColor="text1"/>
          <w:shd w:val="clear" w:color="auto" w:fill="FFFFFF"/>
          <w:lang w:val="en-US"/>
        </w:rPr>
      </w:pPr>
    </w:p>
    <w:p w14:paraId="2D938430" w14:textId="19F4CB68" w:rsidR="008B7122" w:rsidRPr="00FD647A" w:rsidRDefault="00AA204B" w:rsidP="004F2A48">
      <w:pPr>
        <w:spacing w:line="360" w:lineRule="auto"/>
        <w:ind w:left="720"/>
        <w:rPr>
          <w:rFonts w:ascii="Helvetica" w:hAnsi="Helvetica" w:cs="Arial"/>
          <w:color w:val="000000" w:themeColor="text1"/>
          <w:shd w:val="clear" w:color="auto" w:fill="FFFFFF"/>
          <w:lang w:val="en-US"/>
        </w:rPr>
      </w:pPr>
      <w:r w:rsidRPr="00FD647A">
        <w:rPr>
          <w:rStyle w:val="apple-converted-space"/>
          <w:rFonts w:ascii="Helvetica" w:eastAsiaTheme="majorEastAsia" w:hAnsi="Helvetica" w:cs="Arial"/>
          <w:color w:val="000000" w:themeColor="text1"/>
          <w:shd w:val="clear" w:color="auto" w:fill="FFFFFF"/>
          <w:lang w:val="en-US"/>
        </w:rPr>
        <w:t xml:space="preserve"> </w:t>
      </w:r>
    </w:p>
    <w:p w14:paraId="23621983" w14:textId="3EB506F8" w:rsidR="00B74CB5" w:rsidRPr="00FD647A" w:rsidRDefault="00111133" w:rsidP="0087706D">
      <w:pPr>
        <w:rPr>
          <w:rFonts w:ascii="Helvetica" w:hAnsi="Helvetica"/>
          <w:b/>
          <w:bCs/>
          <w:color w:val="000000" w:themeColor="text1"/>
          <w:shd w:val="clear" w:color="auto" w:fill="FFFFFF"/>
          <w:lang w:val="en-US"/>
        </w:rPr>
      </w:pPr>
      <w:r w:rsidRPr="00FD647A">
        <w:rPr>
          <w:rFonts w:ascii="Helvetica" w:hAnsi="Helvetica"/>
          <w:b/>
          <w:bCs/>
          <w:color w:val="4C94D8" w:themeColor="text2" w:themeTint="80"/>
          <w:sz w:val="32"/>
          <w:szCs w:val="32"/>
          <w:u w:val="single"/>
          <w:shd w:val="clear" w:color="auto" w:fill="FFFFFF"/>
          <w:lang w:val="en-US"/>
        </w:rPr>
        <w:t>Neurophysiology</w:t>
      </w:r>
      <w:r w:rsidR="00A557EA" w:rsidRPr="00FD647A">
        <w:rPr>
          <w:rFonts w:ascii="Helvetica" w:hAnsi="Helvetica"/>
          <w:b/>
          <w:bCs/>
          <w:color w:val="4C94D8" w:themeColor="text2" w:themeTint="80"/>
          <w:sz w:val="32"/>
          <w:szCs w:val="32"/>
          <w:u w:val="single"/>
          <w:shd w:val="clear" w:color="auto" w:fill="FFFFFF"/>
          <w:lang w:val="en-US"/>
        </w:rPr>
        <w:t xml:space="preserve"> and Neuroanatomy</w:t>
      </w:r>
    </w:p>
    <w:p w14:paraId="30AD6328" w14:textId="77777777" w:rsidR="00B74CB5" w:rsidRPr="00FD647A" w:rsidRDefault="00B74CB5" w:rsidP="0087706D">
      <w:pPr>
        <w:rPr>
          <w:rFonts w:ascii="Helvetica" w:hAnsi="Helvetica"/>
          <w:b/>
          <w:bCs/>
          <w:color w:val="000000" w:themeColor="text1"/>
          <w:shd w:val="clear" w:color="auto" w:fill="FFFFFF"/>
          <w:lang w:val="en-US"/>
        </w:rPr>
      </w:pPr>
    </w:p>
    <w:p w14:paraId="2391A16A" w14:textId="77777777" w:rsidR="00B74CB5" w:rsidRPr="00FD647A" w:rsidRDefault="00B74CB5" w:rsidP="004F2A48">
      <w:pPr>
        <w:spacing w:line="276" w:lineRule="auto"/>
        <w:rPr>
          <w:rFonts w:ascii="Helvetica" w:hAnsi="Helvetica"/>
          <w:b/>
          <w:bCs/>
          <w:color w:val="4C94D8" w:themeColor="text2" w:themeTint="80"/>
          <w:sz w:val="32"/>
          <w:szCs w:val="32"/>
          <w:u w:val="single"/>
          <w:shd w:val="clear" w:color="auto" w:fill="FFFFFF"/>
          <w:lang w:val="en-US"/>
        </w:rPr>
      </w:pPr>
    </w:p>
    <w:p w14:paraId="157A75E9" w14:textId="6429F725" w:rsidR="00B27E0D" w:rsidRPr="00FD647A" w:rsidRDefault="00B27E0D" w:rsidP="00E224D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Adrian, Edgar Douglas, 1st Baron Adrian</w:t>
      </w:r>
      <w:r w:rsidR="00EB31DB" w:rsidRPr="00FD647A">
        <w:rPr>
          <w:rFonts w:ascii="Helvetica" w:hAnsi="Helvetica"/>
          <w:b/>
          <w:bCs/>
          <w:color w:val="000000" w:themeColor="text1"/>
          <w:shd w:val="clear" w:color="auto" w:fill="FFFFFF"/>
          <w:lang w:val="en-US"/>
        </w:rPr>
        <w:t xml:space="preserve"> of Cambridge – 1889-1977, University of Cambridge</w:t>
      </w:r>
    </w:p>
    <w:p w14:paraId="1E3D9384" w14:textId="77777777" w:rsidR="00EB31DB" w:rsidRPr="00FD647A" w:rsidRDefault="00EB31DB" w:rsidP="00EB31DB">
      <w:pPr>
        <w:ind w:left="720"/>
        <w:rPr>
          <w:rFonts w:ascii="Helvetica" w:hAnsi="Helvetica"/>
          <w:b/>
          <w:bCs/>
          <w:color w:val="000000" w:themeColor="text1"/>
          <w:shd w:val="clear" w:color="auto" w:fill="FFFFFF"/>
          <w:lang w:val="en-US"/>
        </w:rPr>
      </w:pPr>
    </w:p>
    <w:p w14:paraId="02F8AE0B" w14:textId="0A12DF89" w:rsidR="00D65013" w:rsidRPr="00FD647A" w:rsidRDefault="00786D17" w:rsidP="00EB7581">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Called</w:t>
      </w:r>
      <w:r w:rsidR="00EB1F8A" w:rsidRPr="00FD647A">
        <w:rPr>
          <w:rFonts w:ascii="Helvetica" w:hAnsi="Helvetica"/>
          <w:color w:val="000000" w:themeColor="text1"/>
          <w:shd w:val="clear" w:color="auto" w:fill="FFFFFF"/>
          <w:lang w:val="en-US"/>
        </w:rPr>
        <w:t xml:space="preserve"> </w:t>
      </w:r>
      <w:r w:rsidR="00484436" w:rsidRPr="00FD647A">
        <w:rPr>
          <w:rFonts w:ascii="Helvetica" w:hAnsi="Helvetica"/>
          <w:color w:val="000000" w:themeColor="text1"/>
          <w:shd w:val="clear" w:color="auto" w:fill="FFFFFF"/>
          <w:lang w:val="en-US"/>
        </w:rPr>
        <w:t>t</w:t>
      </w:r>
      <w:r w:rsidR="00791658" w:rsidRPr="00FD647A">
        <w:rPr>
          <w:rFonts w:ascii="Helvetica" w:hAnsi="Helvetica"/>
          <w:color w:val="000000" w:themeColor="text1"/>
          <w:shd w:val="clear" w:color="auto" w:fill="FFFFFF"/>
          <w:lang w:val="en-US"/>
        </w:rPr>
        <w:t xml:space="preserve">he </w:t>
      </w:r>
      <w:r w:rsidRPr="00FD647A">
        <w:rPr>
          <w:rFonts w:ascii="Helvetica" w:hAnsi="Helvetica"/>
          <w:color w:val="000000" w:themeColor="text1"/>
          <w:shd w:val="clear" w:color="auto" w:fill="FFFFFF"/>
          <w:lang w:val="en-US"/>
        </w:rPr>
        <w:t>F</w:t>
      </w:r>
      <w:r w:rsidR="00D65013" w:rsidRPr="00FD647A">
        <w:rPr>
          <w:rFonts w:ascii="Helvetica" w:hAnsi="Helvetica"/>
          <w:color w:val="000000" w:themeColor="text1"/>
          <w:shd w:val="clear" w:color="auto" w:fill="FFFFFF"/>
          <w:lang w:val="en-US"/>
        </w:rPr>
        <w:t xml:space="preserve">ather of </w:t>
      </w:r>
      <w:r w:rsidR="00EB7581" w:rsidRPr="00FD647A">
        <w:rPr>
          <w:rFonts w:ascii="Helvetica" w:hAnsi="Helvetica"/>
          <w:color w:val="000000" w:themeColor="text1"/>
          <w:shd w:val="clear" w:color="auto" w:fill="FFFFFF"/>
          <w:lang w:val="en-US"/>
        </w:rPr>
        <w:t>m</w:t>
      </w:r>
      <w:r w:rsidR="00D65013" w:rsidRPr="00FD647A">
        <w:rPr>
          <w:rFonts w:ascii="Helvetica" w:hAnsi="Helvetica"/>
          <w:color w:val="000000" w:themeColor="text1"/>
          <w:shd w:val="clear" w:color="auto" w:fill="FFFFFF"/>
          <w:lang w:val="en-US"/>
        </w:rPr>
        <w:t xml:space="preserve">odern </w:t>
      </w:r>
      <w:r w:rsidR="00EB7581" w:rsidRPr="00FD647A">
        <w:rPr>
          <w:rFonts w:ascii="Helvetica" w:hAnsi="Helvetica"/>
          <w:color w:val="000000" w:themeColor="text1"/>
          <w:shd w:val="clear" w:color="auto" w:fill="FFFFFF"/>
          <w:lang w:val="en-US"/>
        </w:rPr>
        <w:t>s</w:t>
      </w:r>
      <w:r w:rsidR="00EB31DB" w:rsidRPr="00FD647A">
        <w:rPr>
          <w:rFonts w:ascii="Helvetica" w:hAnsi="Helvetica"/>
          <w:color w:val="000000" w:themeColor="text1"/>
          <w:shd w:val="clear" w:color="auto" w:fill="FFFFFF"/>
          <w:lang w:val="en-US"/>
        </w:rPr>
        <w:t xml:space="preserve">ensory </w:t>
      </w:r>
      <w:r w:rsidR="00EB7581" w:rsidRPr="00FD647A">
        <w:rPr>
          <w:rFonts w:ascii="Helvetica" w:hAnsi="Helvetica"/>
          <w:color w:val="000000" w:themeColor="text1"/>
          <w:shd w:val="clear" w:color="auto" w:fill="FFFFFF"/>
          <w:lang w:val="en-US"/>
        </w:rPr>
        <w:t>n</w:t>
      </w:r>
      <w:r w:rsidR="00D65013" w:rsidRPr="00FD647A">
        <w:rPr>
          <w:rFonts w:ascii="Helvetica" w:hAnsi="Helvetica"/>
          <w:color w:val="000000" w:themeColor="text1"/>
          <w:shd w:val="clear" w:color="auto" w:fill="FFFFFF"/>
          <w:lang w:val="en-US"/>
        </w:rPr>
        <w:t xml:space="preserve">euroscience, Adrian was the first to record the </w:t>
      </w:r>
      <w:r w:rsidR="00EB31DB" w:rsidRPr="00FD647A">
        <w:rPr>
          <w:rFonts w:ascii="Helvetica" w:hAnsi="Helvetica"/>
          <w:color w:val="000000" w:themeColor="text1"/>
          <w:shd w:val="clear" w:color="auto" w:fill="FFFFFF"/>
          <w:lang w:val="en-US"/>
        </w:rPr>
        <w:t xml:space="preserve">responses </w:t>
      </w:r>
      <w:r w:rsidR="00D65013" w:rsidRPr="00FD647A">
        <w:rPr>
          <w:rFonts w:ascii="Helvetica" w:hAnsi="Helvetica"/>
          <w:color w:val="000000" w:themeColor="text1"/>
          <w:shd w:val="clear" w:color="auto" w:fill="FFFFFF"/>
          <w:lang w:val="en-US"/>
        </w:rPr>
        <w:t xml:space="preserve">of single </w:t>
      </w:r>
      <w:r w:rsidR="00EB1F8A" w:rsidRPr="00FD647A">
        <w:rPr>
          <w:rFonts w:ascii="Helvetica" w:hAnsi="Helvetica"/>
          <w:color w:val="000000" w:themeColor="text1"/>
          <w:shd w:val="clear" w:color="auto" w:fill="FFFFFF"/>
          <w:lang w:val="en-US"/>
        </w:rPr>
        <w:t xml:space="preserve">optic </w:t>
      </w:r>
      <w:r w:rsidR="00D65013" w:rsidRPr="00FD647A">
        <w:rPr>
          <w:rFonts w:ascii="Helvetica" w:hAnsi="Helvetica"/>
          <w:color w:val="000000" w:themeColor="text1"/>
          <w:shd w:val="clear" w:color="auto" w:fill="FFFFFF"/>
          <w:lang w:val="en-US"/>
        </w:rPr>
        <w:t>nerve fibers</w:t>
      </w:r>
      <w:r w:rsidR="00B53C50" w:rsidRPr="00FD647A">
        <w:rPr>
          <w:rFonts w:ascii="Helvetica" w:hAnsi="Helvetica"/>
          <w:color w:val="000000" w:themeColor="text1"/>
          <w:shd w:val="clear" w:color="auto" w:fill="FFFFFF"/>
          <w:lang w:val="en-US"/>
        </w:rPr>
        <w:t xml:space="preserve"> to </w:t>
      </w:r>
      <w:r w:rsidRPr="00FD647A">
        <w:rPr>
          <w:rFonts w:ascii="Helvetica" w:hAnsi="Helvetica"/>
          <w:color w:val="000000" w:themeColor="text1"/>
          <w:shd w:val="clear" w:color="auto" w:fill="FFFFFF"/>
          <w:lang w:val="en-US"/>
        </w:rPr>
        <w:t xml:space="preserve">simple </w:t>
      </w:r>
      <w:r w:rsidR="00B53C50" w:rsidRPr="00FD647A">
        <w:rPr>
          <w:rFonts w:ascii="Helvetica" w:hAnsi="Helvetica"/>
          <w:color w:val="000000" w:themeColor="text1"/>
          <w:shd w:val="clear" w:color="auto" w:fill="FFFFFF"/>
          <w:lang w:val="en-US"/>
        </w:rPr>
        <w:t>visual stimuli</w:t>
      </w:r>
      <w:r w:rsidR="00EB31DB" w:rsidRPr="00FD647A">
        <w:rPr>
          <w:rFonts w:ascii="Helvetica" w:hAnsi="Helvetica"/>
          <w:color w:val="000000" w:themeColor="text1"/>
          <w:shd w:val="clear" w:color="auto" w:fill="FFFFFF"/>
          <w:lang w:val="en-US"/>
        </w:rPr>
        <w:t xml:space="preserve">. Established the rate </w:t>
      </w:r>
      <w:r w:rsidR="00EB1F8A" w:rsidRPr="00FD647A">
        <w:rPr>
          <w:rFonts w:ascii="Helvetica" w:hAnsi="Helvetica"/>
          <w:color w:val="000000" w:themeColor="text1"/>
          <w:shd w:val="clear" w:color="auto" w:fill="FFFFFF"/>
          <w:lang w:val="en-US"/>
        </w:rPr>
        <w:t xml:space="preserve">code </w:t>
      </w:r>
      <w:r w:rsidR="00484436" w:rsidRPr="00FD647A">
        <w:rPr>
          <w:rFonts w:ascii="Helvetica" w:hAnsi="Helvetica"/>
          <w:color w:val="000000" w:themeColor="text1"/>
          <w:shd w:val="clear" w:color="auto" w:fill="FFFFFF"/>
          <w:lang w:val="en-US"/>
        </w:rPr>
        <w:t xml:space="preserve">of </w:t>
      </w:r>
      <w:r w:rsidR="00EB1F8A" w:rsidRPr="00FD647A">
        <w:rPr>
          <w:rFonts w:ascii="Helvetica" w:hAnsi="Helvetica"/>
          <w:color w:val="000000" w:themeColor="text1"/>
          <w:shd w:val="clear" w:color="auto" w:fill="FFFFFF"/>
          <w:lang w:val="en-US"/>
        </w:rPr>
        <w:t>neural impulses</w:t>
      </w:r>
      <w:r w:rsidR="00484436" w:rsidRPr="00FD647A">
        <w:rPr>
          <w:rFonts w:ascii="Helvetica" w:hAnsi="Helvetica"/>
          <w:color w:val="000000" w:themeColor="text1"/>
          <w:shd w:val="clear" w:color="auto" w:fill="FFFFFF"/>
          <w:lang w:val="en-US"/>
        </w:rPr>
        <w:t xml:space="preserve">, </w:t>
      </w:r>
      <w:r w:rsidR="00EB1F8A" w:rsidRPr="00FD647A">
        <w:rPr>
          <w:rFonts w:ascii="Helvetica" w:hAnsi="Helvetica"/>
          <w:color w:val="000000" w:themeColor="text1"/>
          <w:shd w:val="clear" w:color="auto" w:fill="FFFFFF"/>
          <w:lang w:val="en-US"/>
        </w:rPr>
        <w:t>according to which</w:t>
      </w:r>
      <w:r w:rsidR="00484436" w:rsidRPr="00FD647A">
        <w:rPr>
          <w:rFonts w:ascii="Helvetica" w:hAnsi="Helvetica"/>
          <w:color w:val="000000" w:themeColor="text1"/>
          <w:shd w:val="clear" w:color="auto" w:fill="FFFFFF"/>
          <w:lang w:val="en-US"/>
        </w:rPr>
        <w:t xml:space="preserve"> the </w:t>
      </w:r>
      <w:r w:rsidR="00EB1F8A" w:rsidRPr="00FD647A">
        <w:rPr>
          <w:rFonts w:ascii="Helvetica" w:hAnsi="Helvetica"/>
          <w:color w:val="000000" w:themeColor="text1"/>
          <w:shd w:val="clear" w:color="auto" w:fill="FFFFFF"/>
          <w:lang w:val="en-US"/>
        </w:rPr>
        <w:t>frequency</w:t>
      </w:r>
      <w:r w:rsidR="00484436" w:rsidRPr="00FD647A">
        <w:rPr>
          <w:rFonts w:ascii="Helvetica" w:hAnsi="Helvetica"/>
          <w:color w:val="000000" w:themeColor="text1"/>
          <w:shd w:val="clear" w:color="auto" w:fill="FFFFFF"/>
          <w:lang w:val="en-US"/>
        </w:rPr>
        <w:t xml:space="preserve"> of action potentials increases</w:t>
      </w:r>
      <w:r w:rsidR="00EB1F8A" w:rsidRPr="00FD647A">
        <w:rPr>
          <w:rFonts w:ascii="Helvetica" w:hAnsi="Helvetica"/>
          <w:color w:val="000000" w:themeColor="text1"/>
          <w:shd w:val="clear" w:color="auto" w:fill="FFFFFF"/>
          <w:lang w:val="en-US"/>
        </w:rPr>
        <w:t xml:space="preserve"> with stimulus intensity, while the amplitude remains constant (all-or-none principle)</w:t>
      </w:r>
      <w:r w:rsidR="00EB31DB" w:rsidRPr="00FD647A">
        <w:rPr>
          <w:rFonts w:ascii="Helvetica" w:hAnsi="Helvetica"/>
          <w:color w:val="000000" w:themeColor="text1"/>
          <w:shd w:val="clear" w:color="auto" w:fill="FFFFFF"/>
          <w:lang w:val="en-US"/>
        </w:rPr>
        <w:t xml:space="preserve">. </w:t>
      </w:r>
      <w:r w:rsidR="00203538" w:rsidRPr="00FD647A">
        <w:rPr>
          <w:rFonts w:ascii="Helvetica" w:hAnsi="Helvetica"/>
          <w:color w:val="000000" w:themeColor="text1"/>
          <w:shd w:val="clear" w:color="auto" w:fill="FFFFFF"/>
          <w:lang w:val="en-US"/>
        </w:rPr>
        <w:t>Studie</w:t>
      </w:r>
      <w:r w:rsidR="00EB1F8A" w:rsidRPr="00FD647A">
        <w:rPr>
          <w:rFonts w:ascii="Helvetica" w:hAnsi="Helvetica"/>
          <w:color w:val="000000" w:themeColor="text1"/>
          <w:shd w:val="clear" w:color="auto" w:fill="FFFFFF"/>
          <w:lang w:val="en-US"/>
        </w:rPr>
        <w:t>d</w:t>
      </w:r>
      <w:r w:rsidR="00203538" w:rsidRPr="00FD647A">
        <w:rPr>
          <w:rFonts w:ascii="Helvetica" w:hAnsi="Helvetica"/>
          <w:color w:val="000000" w:themeColor="text1"/>
          <w:shd w:val="clear" w:color="auto" w:fill="FFFFFF"/>
          <w:lang w:val="en-US"/>
        </w:rPr>
        <w:t xml:space="preserve"> the electroencephalogram (EEG)</w:t>
      </w:r>
      <w:r w:rsidR="003027A7" w:rsidRPr="00FD647A">
        <w:rPr>
          <w:rFonts w:ascii="Helvetica" w:hAnsi="Helvetica"/>
          <w:color w:val="000000" w:themeColor="text1"/>
          <w:shd w:val="clear" w:color="auto" w:fill="FFFFFF"/>
          <w:lang w:val="en-US"/>
        </w:rPr>
        <w:t>,</w:t>
      </w:r>
      <w:r w:rsidR="00203538" w:rsidRPr="00FD647A">
        <w:rPr>
          <w:rFonts w:ascii="Helvetica" w:hAnsi="Helvetica"/>
          <w:color w:val="000000" w:themeColor="text1"/>
          <w:shd w:val="clear" w:color="auto" w:fill="FFFFFF"/>
          <w:lang w:val="en-US"/>
        </w:rPr>
        <w:t xml:space="preserve"> discovered by H</w:t>
      </w:r>
      <w:r w:rsidR="00EB7581" w:rsidRPr="00FD647A">
        <w:rPr>
          <w:rFonts w:ascii="Helvetica" w:hAnsi="Helvetica"/>
          <w:color w:val="000000" w:themeColor="text1"/>
          <w:shd w:val="clear" w:color="auto" w:fill="FFFFFF"/>
          <w:lang w:val="en-US"/>
        </w:rPr>
        <w:t>.</w:t>
      </w:r>
      <w:r w:rsidR="00203538" w:rsidRPr="00FD647A">
        <w:rPr>
          <w:rFonts w:ascii="Helvetica" w:hAnsi="Helvetica"/>
          <w:color w:val="000000" w:themeColor="text1"/>
          <w:shd w:val="clear" w:color="auto" w:fill="FFFFFF"/>
          <w:lang w:val="en-US"/>
        </w:rPr>
        <w:t xml:space="preserve"> Berger in 1933</w:t>
      </w:r>
      <w:r w:rsidR="003027A7" w:rsidRPr="00FD647A">
        <w:rPr>
          <w:rFonts w:ascii="Helvetica" w:hAnsi="Helvetica"/>
          <w:color w:val="000000" w:themeColor="text1"/>
          <w:shd w:val="clear" w:color="auto" w:fill="FFFFFF"/>
          <w:lang w:val="en-US"/>
        </w:rPr>
        <w:t>,</w:t>
      </w:r>
      <w:r w:rsidR="00203538" w:rsidRPr="00FD647A">
        <w:rPr>
          <w:rFonts w:ascii="Helvetica" w:hAnsi="Helvetica"/>
          <w:color w:val="000000" w:themeColor="text1"/>
          <w:shd w:val="clear" w:color="auto" w:fill="FFFFFF"/>
          <w:lang w:val="en-US"/>
        </w:rPr>
        <w:t xml:space="preserve"> </w:t>
      </w:r>
      <w:r w:rsidR="00EB1F8A" w:rsidRPr="00FD647A">
        <w:rPr>
          <w:rFonts w:ascii="Helvetica" w:hAnsi="Helvetica"/>
          <w:color w:val="000000" w:themeColor="text1"/>
          <w:shd w:val="clear" w:color="auto" w:fill="FFFFFF"/>
          <w:lang w:val="en-US"/>
        </w:rPr>
        <w:t xml:space="preserve">and showed </w:t>
      </w:r>
      <w:r w:rsidR="001A3EB4" w:rsidRPr="00FD647A">
        <w:rPr>
          <w:rFonts w:ascii="Helvetica" w:hAnsi="Helvetica"/>
          <w:color w:val="000000" w:themeColor="text1"/>
          <w:shd w:val="clear" w:color="auto" w:fill="FFFFFF"/>
          <w:lang w:val="en-US"/>
        </w:rPr>
        <w:t xml:space="preserve">that </w:t>
      </w:r>
      <w:r w:rsidR="00EB1F8A" w:rsidRPr="00FD647A">
        <w:rPr>
          <w:rFonts w:ascii="Helvetica" w:hAnsi="Helvetica"/>
          <w:color w:val="000000" w:themeColor="text1"/>
          <w:shd w:val="clear" w:color="auto" w:fill="FFFFFF"/>
          <w:lang w:val="en-US"/>
        </w:rPr>
        <w:t xml:space="preserve">the alpha rhythm </w:t>
      </w:r>
      <w:r w:rsidR="001A3EB4" w:rsidRPr="00FD647A">
        <w:rPr>
          <w:rFonts w:ascii="Helvetica" w:hAnsi="Helvetica"/>
          <w:color w:val="000000" w:themeColor="text1"/>
          <w:shd w:val="clear" w:color="auto" w:fill="FFFFFF"/>
          <w:lang w:val="en-US"/>
        </w:rPr>
        <w:t xml:space="preserve">arises principally in the visual cortex. </w:t>
      </w:r>
      <w:r w:rsidR="00EB31DB" w:rsidRPr="00FD647A">
        <w:rPr>
          <w:rFonts w:ascii="Helvetica" w:hAnsi="Helvetica"/>
          <w:color w:val="000000" w:themeColor="text1"/>
          <w:shd w:val="clear" w:color="auto" w:fill="FFFFFF"/>
          <w:lang w:val="en-US"/>
        </w:rPr>
        <w:t xml:space="preserve">Recipient of the Nobel Prize in </w:t>
      </w:r>
      <w:r w:rsidR="00203538" w:rsidRPr="00FD647A">
        <w:rPr>
          <w:rFonts w:ascii="Helvetica" w:hAnsi="Helvetica"/>
          <w:color w:val="000000" w:themeColor="text1"/>
          <w:shd w:val="clear" w:color="auto" w:fill="FFFFFF"/>
          <w:lang w:val="en-US"/>
        </w:rPr>
        <w:t>Physiology</w:t>
      </w:r>
      <w:r w:rsidR="00027363" w:rsidRPr="00FD647A">
        <w:rPr>
          <w:rFonts w:ascii="Helvetica" w:hAnsi="Helvetica"/>
          <w:color w:val="000000" w:themeColor="text1"/>
          <w:shd w:val="clear" w:color="auto" w:fill="FFFFFF"/>
          <w:lang w:val="en-US"/>
        </w:rPr>
        <w:t>/</w:t>
      </w:r>
      <w:r w:rsidR="00EB31DB" w:rsidRPr="00FD647A">
        <w:rPr>
          <w:rFonts w:ascii="Helvetica" w:hAnsi="Helvetica"/>
          <w:color w:val="000000" w:themeColor="text1"/>
          <w:shd w:val="clear" w:color="auto" w:fill="FFFFFF"/>
          <w:lang w:val="en-US"/>
        </w:rPr>
        <w:t xml:space="preserve">Medicine, </w:t>
      </w:r>
      <w:r w:rsidR="00203538" w:rsidRPr="00FD647A">
        <w:rPr>
          <w:rFonts w:ascii="Helvetica" w:hAnsi="Helvetica"/>
          <w:color w:val="000000" w:themeColor="text1"/>
          <w:shd w:val="clear" w:color="auto" w:fill="FFFFFF"/>
          <w:lang w:val="en-US"/>
        </w:rPr>
        <w:t xml:space="preserve">1932. </w:t>
      </w:r>
      <w:r w:rsidR="00EB31DB" w:rsidRPr="00FD647A">
        <w:rPr>
          <w:rFonts w:ascii="Helvetica" w:hAnsi="Helvetica"/>
          <w:color w:val="000000" w:themeColor="text1"/>
          <w:shd w:val="clear" w:color="auto" w:fill="FFFFFF"/>
          <w:lang w:val="en-US"/>
        </w:rPr>
        <w:t>Was President of the Royal Society</w:t>
      </w:r>
      <w:r w:rsidR="000024EC" w:rsidRPr="00FD647A">
        <w:rPr>
          <w:rFonts w:ascii="Helvetica" w:hAnsi="Helvetica"/>
          <w:color w:val="000000" w:themeColor="text1"/>
          <w:shd w:val="clear" w:color="auto" w:fill="FFFFFF"/>
          <w:lang w:val="en-US"/>
        </w:rPr>
        <w:t xml:space="preserve"> of London</w:t>
      </w:r>
      <w:r w:rsidR="00EB31DB" w:rsidRPr="00FD647A">
        <w:rPr>
          <w:rFonts w:ascii="Helvetica" w:hAnsi="Helvetica"/>
          <w:color w:val="000000" w:themeColor="text1"/>
          <w:shd w:val="clear" w:color="auto" w:fill="FFFFFF"/>
          <w:lang w:val="en-US"/>
        </w:rPr>
        <w:t xml:space="preserve"> (1950-1955); President of the Royal Society of Medicine (1960-1962); Chancellor of the University of Cambridge (1967-1975); and Chancellor of the University of Leicester (1957-1971). </w:t>
      </w:r>
    </w:p>
    <w:p w14:paraId="780B93D9" w14:textId="77777777" w:rsidR="00B27E0D" w:rsidRPr="00FD647A" w:rsidRDefault="00B27E0D" w:rsidP="003F2ADD">
      <w:pPr>
        <w:rPr>
          <w:rFonts w:ascii="Helvetica" w:hAnsi="Helvetica"/>
          <w:color w:val="000000" w:themeColor="text1"/>
          <w:shd w:val="clear" w:color="auto" w:fill="FFFFFF"/>
          <w:lang w:val="en-US"/>
        </w:rPr>
      </w:pPr>
    </w:p>
    <w:p w14:paraId="42C6BBA2" w14:textId="77777777" w:rsidR="0076773E" w:rsidRPr="00FD647A" w:rsidRDefault="0076773E" w:rsidP="0076773E">
      <w:pPr>
        <w:rPr>
          <w:rFonts w:ascii="Helvetica" w:hAnsi="Helvetica"/>
          <w:b/>
          <w:bCs/>
          <w:color w:val="000000" w:themeColor="text1"/>
          <w:shd w:val="clear" w:color="auto" w:fill="FFFFFF"/>
          <w:lang w:val="en-US"/>
        </w:rPr>
      </w:pPr>
    </w:p>
    <w:p w14:paraId="5D191ADA"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Barlow, Horace Basil  –  1921-2020, University of Cambridge</w:t>
      </w:r>
    </w:p>
    <w:p w14:paraId="272817B4" w14:textId="77777777" w:rsidR="0076773E" w:rsidRPr="00FD647A" w:rsidRDefault="0076773E" w:rsidP="0076773E">
      <w:pPr>
        <w:rPr>
          <w:rFonts w:ascii="Helvetica" w:hAnsi="Helvetica"/>
          <w:color w:val="000000" w:themeColor="text1"/>
          <w:shd w:val="clear" w:color="auto" w:fill="FFFFFF"/>
          <w:lang w:val="en-US"/>
        </w:rPr>
      </w:pPr>
    </w:p>
    <w:p w14:paraId="4F3AE980" w14:textId="11162E5D" w:rsidR="000828C7" w:rsidRPr="00FD647A" w:rsidRDefault="0076773E" w:rsidP="000828C7">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Highly influential </w:t>
      </w:r>
      <w:r w:rsidR="0040123C" w:rsidRPr="00FD647A">
        <w:rPr>
          <w:rFonts w:ascii="Helvetica" w:hAnsi="Helvetica"/>
          <w:color w:val="000000" w:themeColor="text1"/>
          <w:shd w:val="clear" w:color="auto" w:fill="FFFFFF"/>
          <w:lang w:val="en-US"/>
        </w:rPr>
        <w:t xml:space="preserve">British </w:t>
      </w:r>
      <w:r w:rsidRPr="00FD647A">
        <w:rPr>
          <w:rFonts w:ascii="Helvetica" w:hAnsi="Helvetica"/>
          <w:color w:val="000000" w:themeColor="text1"/>
          <w:shd w:val="clear" w:color="auto" w:fill="FFFFFF"/>
          <w:lang w:val="en-US"/>
        </w:rPr>
        <w:t xml:space="preserve">neuroscientist, psychophysicist, and theorist, interested in information redundancy, predictive coding, Bayesian inference, unsupervised learning, and development. Measured threshold as a function of stimulus area in the frog and discovered (with S. Kuffler) lateral inhibition in the surround of the receptive field, which disappeared with dark adaptation. Discovered a feature detector in the fly; (with </w:t>
      </w:r>
      <w:r w:rsidR="00C747AB" w:rsidRPr="00FD647A">
        <w:rPr>
          <w:rFonts w:ascii="Helvetica" w:hAnsi="Helvetica"/>
          <w:color w:val="000000" w:themeColor="text1"/>
          <w:shd w:val="clear" w:color="auto" w:fill="FFFFFF"/>
          <w:lang w:val="en-US"/>
        </w:rPr>
        <w:t xml:space="preserve">R. Hill and </w:t>
      </w:r>
      <w:r w:rsidR="00F6743E" w:rsidRPr="00FD647A">
        <w:rPr>
          <w:rFonts w:ascii="Helvetica" w:hAnsi="Helvetica"/>
          <w:color w:val="000000" w:themeColor="text1"/>
          <w:shd w:val="clear" w:color="auto" w:fill="FFFFFF"/>
          <w:lang w:val="en-US"/>
        </w:rPr>
        <w:t>W. Levick</w:t>
      </w:r>
      <w:r w:rsidRPr="00FD647A">
        <w:rPr>
          <w:rFonts w:ascii="Helvetica" w:hAnsi="Helvetica"/>
          <w:color w:val="000000" w:themeColor="text1"/>
          <w:shd w:val="clear" w:color="auto" w:fill="FFFFFF"/>
          <w:lang w:val="en-US"/>
        </w:rPr>
        <w:t>) motion-</w:t>
      </w:r>
      <w:r w:rsidRPr="00FD647A">
        <w:rPr>
          <w:rFonts w:ascii="Helvetica" w:hAnsi="Helvetica"/>
          <w:color w:val="000000" w:themeColor="text1"/>
          <w:shd w:val="clear" w:color="auto" w:fill="FFFFFF"/>
          <w:lang w:val="en-US"/>
        </w:rPr>
        <w:lastRenderedPageBreak/>
        <w:t xml:space="preserve">sensitive cells in the rabbit retina; </w:t>
      </w:r>
      <w:r w:rsidR="008101CF" w:rsidRPr="00FD647A">
        <w:rPr>
          <w:rFonts w:ascii="Helvetica" w:hAnsi="Helvetica"/>
          <w:color w:val="000000" w:themeColor="text1"/>
          <w:shd w:val="clear" w:color="auto" w:fill="FFFFFF"/>
          <w:lang w:val="en-US"/>
        </w:rPr>
        <w:t xml:space="preserve">and </w:t>
      </w:r>
      <w:r w:rsidRPr="00FD647A">
        <w:rPr>
          <w:rFonts w:ascii="Helvetica" w:hAnsi="Helvetica"/>
          <w:color w:val="000000" w:themeColor="text1"/>
          <w:shd w:val="clear" w:color="auto" w:fill="FFFFFF"/>
          <w:lang w:val="en-US"/>
        </w:rPr>
        <w:t xml:space="preserve">(with C. Blakemore and J. Pettigrew) cells in cat primary visual cortex that were selective to binocular disparity. Proposed a </w:t>
      </w:r>
      <w:r w:rsidRPr="00FD647A">
        <w:rPr>
          <w:rFonts w:ascii="Helvetica" w:hAnsi="Helvetica" w:cs="Arial"/>
          <w:color w:val="000000" w:themeColor="text1"/>
          <w:shd w:val="clear" w:color="auto" w:fill="FFFFFF"/>
          <w:lang w:val="en-US"/>
        </w:rPr>
        <w:t xml:space="preserve">relationship between the firing of single neurons in sensory pathways and </w:t>
      </w:r>
      <w:r w:rsidR="008101CF" w:rsidRPr="00FD647A">
        <w:rPr>
          <w:rFonts w:ascii="Helvetica" w:hAnsi="Helvetica" w:cs="Arial"/>
          <w:color w:val="000000" w:themeColor="text1"/>
          <w:shd w:val="clear" w:color="auto" w:fill="FFFFFF"/>
          <w:lang w:val="en-US"/>
        </w:rPr>
        <w:t>perception</w:t>
      </w:r>
      <w:r w:rsidRPr="00FD647A">
        <w:rPr>
          <w:rFonts w:ascii="Helvetica" w:hAnsi="Helvetica" w:cs="Arial"/>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His </w:t>
      </w:r>
      <w:r w:rsidR="00FA03DC" w:rsidRPr="00FD647A">
        <w:rPr>
          <w:rFonts w:ascii="Helvetica" w:hAnsi="Helvetica"/>
          <w:i/>
          <w:iCs/>
          <w:color w:val="000000" w:themeColor="text1"/>
          <w:shd w:val="clear" w:color="auto" w:fill="FFFFFF"/>
          <w:lang w:val="en-US"/>
        </w:rPr>
        <w:t>single-</w:t>
      </w:r>
      <w:r w:rsidRPr="00FD647A">
        <w:rPr>
          <w:rFonts w:ascii="Helvetica" w:hAnsi="Helvetica"/>
          <w:i/>
          <w:iCs/>
          <w:color w:val="000000" w:themeColor="text1"/>
          <w:shd w:val="clear" w:color="auto" w:fill="FFFFFF"/>
          <w:lang w:val="en-US"/>
        </w:rPr>
        <w:t>unit doctrine</w:t>
      </w:r>
      <w:r w:rsidRPr="00FD647A">
        <w:rPr>
          <w:rFonts w:ascii="Helvetica" w:hAnsi="Helvetica"/>
          <w:color w:val="000000" w:themeColor="text1"/>
          <w:shd w:val="clear" w:color="auto" w:fill="FFFFFF"/>
          <w:lang w:val="en-US"/>
        </w:rPr>
        <w:t xml:space="preserve"> incorporates efficient coding, statistical inference, and redundancy. Proposed dark light as the background against which </w:t>
      </w:r>
      <w:r w:rsidR="00786D17" w:rsidRPr="00FD647A">
        <w:rPr>
          <w:rFonts w:ascii="Helvetica" w:hAnsi="Helvetica"/>
          <w:color w:val="000000" w:themeColor="text1"/>
          <w:shd w:val="clear" w:color="auto" w:fill="FFFFFF"/>
          <w:lang w:val="en-US"/>
        </w:rPr>
        <w:t>increment,</w:t>
      </w:r>
      <w:r w:rsidRPr="00FD647A">
        <w:rPr>
          <w:rFonts w:ascii="Helvetica" w:hAnsi="Helvetica"/>
          <w:color w:val="000000" w:themeColor="text1"/>
          <w:shd w:val="clear" w:color="auto" w:fill="FFFFFF"/>
          <w:lang w:val="en-US"/>
        </w:rPr>
        <w:t xml:space="preserve"> and absolute threshold</w:t>
      </w:r>
      <w:r w:rsidR="008A534C" w:rsidRPr="00FD647A">
        <w:rPr>
          <w:rFonts w:ascii="Helvetica" w:hAnsi="Helvetica"/>
          <w:color w:val="000000" w:themeColor="text1"/>
          <w:shd w:val="clear" w:color="auto" w:fill="FFFFFF"/>
          <w:lang w:val="en-US"/>
        </w:rPr>
        <w:t>s</w:t>
      </w:r>
      <w:r w:rsidRPr="00FD647A">
        <w:rPr>
          <w:rFonts w:ascii="Helvetica" w:hAnsi="Helvetica"/>
          <w:color w:val="000000" w:themeColor="text1"/>
          <w:shd w:val="clear" w:color="auto" w:fill="FFFFFF"/>
          <w:lang w:val="en-US"/>
        </w:rPr>
        <w:t xml:space="preserve"> </w:t>
      </w:r>
      <w:r w:rsidR="008A534C" w:rsidRPr="00FD647A">
        <w:rPr>
          <w:rFonts w:ascii="Helvetica" w:hAnsi="Helvetica"/>
          <w:color w:val="000000" w:themeColor="text1"/>
          <w:shd w:val="clear" w:color="auto" w:fill="FFFFFF"/>
          <w:lang w:val="en-US"/>
        </w:rPr>
        <w:t>are</w:t>
      </w:r>
      <w:r w:rsidRPr="00FD647A">
        <w:rPr>
          <w:rFonts w:ascii="Helvetica" w:hAnsi="Helvetica"/>
          <w:color w:val="000000" w:themeColor="text1"/>
          <w:shd w:val="clear" w:color="auto" w:fill="FFFFFF"/>
          <w:lang w:val="en-US"/>
        </w:rPr>
        <w:t xml:space="preserve"> measured during dark adaptation. Fellow of the Royal Society</w:t>
      </w:r>
      <w:r w:rsidR="000024EC" w:rsidRPr="00FD647A">
        <w:rPr>
          <w:rFonts w:ascii="Helvetica" w:hAnsi="Helvetica"/>
          <w:color w:val="000000" w:themeColor="text1"/>
          <w:shd w:val="clear" w:color="auto" w:fill="FFFFFF"/>
          <w:lang w:val="en-US"/>
        </w:rPr>
        <w:t xml:space="preserve"> of London</w:t>
      </w:r>
      <w:r w:rsidRPr="00FD647A">
        <w:rPr>
          <w:rFonts w:ascii="Helvetica" w:hAnsi="Helvetica"/>
          <w:color w:val="000000" w:themeColor="text1"/>
          <w:shd w:val="clear" w:color="auto" w:fill="FFFFFF"/>
          <w:lang w:val="en-US"/>
        </w:rPr>
        <w:t xml:space="preserve">, recipient of the Ferrier Medal, </w:t>
      </w:r>
      <w:r w:rsidR="0040123C" w:rsidRPr="00FD647A">
        <w:rPr>
          <w:rFonts w:ascii="Helvetica" w:hAnsi="Helvetica"/>
          <w:color w:val="000000" w:themeColor="text1"/>
          <w:shd w:val="clear" w:color="auto" w:fill="FFFFFF"/>
          <w:lang w:val="en-US"/>
        </w:rPr>
        <w:t xml:space="preserve">the Australia Prize, the Schwartz Prize, </w:t>
      </w:r>
      <w:r w:rsidRPr="00FD647A">
        <w:rPr>
          <w:rFonts w:ascii="Helvetica" w:hAnsi="Helvetica"/>
          <w:color w:val="000000" w:themeColor="text1"/>
          <w:shd w:val="clear" w:color="auto" w:fill="FFFFFF"/>
          <w:lang w:val="en-US"/>
        </w:rPr>
        <w:t>and the Ken Nakayama Prize.</w:t>
      </w:r>
      <w:r w:rsidR="000828C7" w:rsidRPr="00FD647A">
        <w:rPr>
          <w:rFonts w:ascii="Helvetica" w:hAnsi="Helvetica"/>
          <w:color w:val="000000" w:themeColor="text1"/>
          <w:shd w:val="clear" w:color="auto" w:fill="FFFFFF"/>
          <w:lang w:val="en-US"/>
        </w:rPr>
        <w:t xml:space="preserve"> Obituaries by C. Blakemore and by </w:t>
      </w:r>
      <w:hyperlink r:id="rId89" w:history="1">
        <w:r w:rsidR="000828C7" w:rsidRPr="00FD647A">
          <w:rPr>
            <w:rStyle w:val="Hyperlink"/>
            <w:rFonts w:ascii="Helvetica" w:hAnsi="Helvetica"/>
            <w:color w:val="000000" w:themeColor="text1"/>
            <w:u w:val="none"/>
            <w:shd w:val="clear" w:color="auto" w:fill="FFFFFF"/>
            <w:lang w:val="en-US"/>
          </w:rPr>
          <w:t>D. Burr</w:t>
        </w:r>
      </w:hyperlink>
      <w:r w:rsidR="000828C7" w:rsidRPr="00FD647A">
        <w:rPr>
          <w:rFonts w:ascii="Helvetica" w:hAnsi="Helvetica"/>
          <w:color w:val="000000" w:themeColor="text1"/>
          <w:shd w:val="clear" w:color="auto" w:fill="FFFFFF"/>
          <w:vertAlign w:val="superscript"/>
          <w:lang w:val="en-US"/>
        </w:rPr>
        <w:t xml:space="preserve"> </w:t>
      </w:r>
      <w:r w:rsidR="000828C7" w:rsidRPr="00FD647A">
        <w:rPr>
          <w:rFonts w:ascii="Helvetica" w:hAnsi="Helvetica"/>
          <w:color w:val="000000" w:themeColor="text1"/>
          <w:shd w:val="clear" w:color="auto" w:fill="FFFFFF"/>
          <w:lang w:val="en-US"/>
        </w:rPr>
        <w:t xml:space="preserve">&amp; S. Laughlin. </w:t>
      </w:r>
    </w:p>
    <w:p w14:paraId="6BB00C2F" w14:textId="77777777" w:rsidR="00B82A77" w:rsidRPr="00FD647A" w:rsidRDefault="00B82A77" w:rsidP="002903AC">
      <w:pPr>
        <w:rPr>
          <w:rFonts w:ascii="Helvetica" w:hAnsi="Helvetica"/>
          <w:color w:val="000000" w:themeColor="text1"/>
          <w:shd w:val="clear" w:color="auto" w:fill="FFFFFF"/>
          <w:lang w:val="en-US"/>
        </w:rPr>
      </w:pPr>
    </w:p>
    <w:p w14:paraId="4467E720" w14:textId="3E8FFAA3" w:rsidR="00B82A77" w:rsidRPr="00FD647A" w:rsidRDefault="00B82A77" w:rsidP="00B82A77">
      <w:pPr>
        <w:ind w:left="720"/>
        <w:rPr>
          <w:rFonts w:ascii="Helvetica" w:hAnsi="Helvetica"/>
          <w:b/>
          <w:bCs/>
          <w:color w:val="00B0F0"/>
          <w:lang w:val="en-US"/>
        </w:rPr>
      </w:pPr>
      <w:r w:rsidRPr="00FD647A">
        <w:rPr>
          <w:rFonts w:ascii="Helvetica" w:hAnsi="Helvetica"/>
          <w:color w:val="000000" w:themeColor="text1"/>
          <w:lang w:val="en-US"/>
        </w:rPr>
        <w:t xml:space="preserve">See also under </w:t>
      </w:r>
      <w:r w:rsidRPr="00FD647A">
        <w:rPr>
          <w:rFonts w:ascii="Helvetica" w:hAnsi="Helvetica"/>
          <w:color w:val="4C94D8" w:themeColor="text2" w:themeTint="80"/>
          <w:lang w:val="en-US"/>
        </w:rPr>
        <w:t xml:space="preserve">Brightness </w:t>
      </w:r>
      <w:r w:rsidR="002124EB" w:rsidRPr="00FD647A">
        <w:rPr>
          <w:rFonts w:ascii="Helvetica" w:hAnsi="Helvetica"/>
          <w:color w:val="4C94D8" w:themeColor="text2" w:themeTint="80"/>
          <w:lang w:val="en-US"/>
        </w:rPr>
        <w:t>and Contrast Percept</w:t>
      </w:r>
      <w:r w:rsidRPr="00FD647A">
        <w:rPr>
          <w:rFonts w:ascii="Helvetica" w:hAnsi="Helvetica"/>
          <w:color w:val="4C94D8" w:themeColor="text2" w:themeTint="80"/>
          <w:lang w:val="en-US"/>
        </w:rPr>
        <w:t>ion</w:t>
      </w:r>
    </w:p>
    <w:p w14:paraId="623A8045" w14:textId="77777777" w:rsidR="0076773E" w:rsidRPr="00FD647A" w:rsidRDefault="0076773E" w:rsidP="00B82A77">
      <w:pPr>
        <w:rPr>
          <w:rFonts w:ascii="Helvetica" w:hAnsi="Helvetica"/>
          <w:color w:val="000000" w:themeColor="text1"/>
          <w:shd w:val="clear" w:color="auto" w:fill="FFFFFF"/>
          <w:lang w:val="en-US"/>
        </w:rPr>
      </w:pPr>
    </w:p>
    <w:p w14:paraId="7957AF2E" w14:textId="77777777" w:rsidR="0076773E" w:rsidRPr="00FD647A" w:rsidRDefault="0076773E" w:rsidP="0076773E">
      <w:pPr>
        <w:rPr>
          <w:rFonts w:ascii="Helvetica" w:hAnsi="Helvetica"/>
          <w:color w:val="000000" w:themeColor="text1"/>
          <w:lang w:val="en-US"/>
        </w:rPr>
      </w:pPr>
    </w:p>
    <w:p w14:paraId="33E868EE" w14:textId="797304C2" w:rsidR="0076773E" w:rsidRPr="00FD647A" w:rsidRDefault="0076773E" w:rsidP="00E224DC">
      <w:pPr>
        <w:ind w:left="720" w:hanging="720"/>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Barlow, Robert B., Jr.  –  1939-2009, </w:t>
      </w:r>
      <w:r w:rsidRPr="00FD647A">
        <w:rPr>
          <w:rFonts w:ascii="Helvetica" w:hAnsi="Helvetica"/>
          <w:b/>
          <w:bCs/>
          <w:color w:val="000000" w:themeColor="text1"/>
          <w:lang w:val="en-US"/>
        </w:rPr>
        <w:t xml:space="preserve">SUNY Upstate Medical </w:t>
      </w:r>
      <w:r w:rsidRPr="00FD647A">
        <w:rPr>
          <w:rFonts w:ascii="Helvetica" w:hAnsi="Helvetica"/>
          <w:b/>
          <w:bCs/>
          <w:color w:val="000000" w:themeColor="text1"/>
          <w:shd w:val="clear" w:color="auto" w:fill="FFFFFF"/>
          <w:lang w:val="en-US"/>
        </w:rPr>
        <w:t>University</w:t>
      </w:r>
      <w:r w:rsidR="00FA2CFB"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lang w:val="en-US"/>
        </w:rPr>
        <w:t xml:space="preserve"> Syracuse NY</w:t>
      </w:r>
    </w:p>
    <w:p w14:paraId="760E379E" w14:textId="77777777" w:rsidR="0076773E" w:rsidRPr="00FD647A" w:rsidRDefault="0076773E" w:rsidP="0076773E">
      <w:pPr>
        <w:rPr>
          <w:rFonts w:ascii="Helvetica" w:hAnsi="Helvetica" w:cs="Courier New"/>
          <w:b/>
          <w:bCs/>
          <w:color w:val="000000" w:themeColor="text1"/>
          <w:shd w:val="clear" w:color="auto" w:fill="FFFFFF"/>
          <w:lang w:val="en-US"/>
        </w:rPr>
      </w:pPr>
    </w:p>
    <w:p w14:paraId="1A789B57" w14:textId="04772644" w:rsidR="0076773E" w:rsidRPr="00FD647A" w:rsidRDefault="0076773E" w:rsidP="0076773E">
      <w:pPr>
        <w:ind w:left="720"/>
        <w:rPr>
          <w:rStyle w:val="apple-converted-space"/>
          <w:rFonts w:ascii="Helvetica" w:eastAsiaTheme="majorEastAsia" w:hAnsi="Helvetica" w:cs="Arial"/>
          <w:i/>
          <w:iCs/>
          <w:color w:val="000000" w:themeColor="text1"/>
          <w:shd w:val="clear" w:color="auto" w:fill="FFFFFF"/>
          <w:lang w:val="en-US"/>
        </w:rPr>
      </w:pPr>
      <w:r w:rsidRPr="00FD647A">
        <w:rPr>
          <w:rFonts w:ascii="Helvetica" w:hAnsi="Helvetica" w:cs="Arial"/>
          <w:color w:val="000000" w:themeColor="text1"/>
          <w:shd w:val="clear" w:color="auto" w:fill="FFFFFF"/>
          <w:lang w:val="en-US"/>
        </w:rPr>
        <w:t>Known for his research</w:t>
      </w:r>
      <w:r w:rsidR="006B1A4F" w:rsidRPr="00FD647A">
        <w:rPr>
          <w:rFonts w:ascii="Helvetica" w:hAnsi="Helvetica" w:cs="Arial"/>
          <w:color w:val="000000" w:themeColor="text1"/>
          <w:shd w:val="clear" w:color="auto" w:fill="FFFFFF"/>
          <w:lang w:val="en-US"/>
        </w:rPr>
        <w:t xml:space="preserve"> on the Limulus</w:t>
      </w:r>
      <w:r w:rsidR="00786D17" w:rsidRPr="00FD647A">
        <w:rPr>
          <w:rFonts w:ascii="Helvetica" w:hAnsi="Helvetica" w:cs="Arial"/>
          <w:color w:val="000000" w:themeColor="text1"/>
          <w:shd w:val="clear" w:color="auto" w:fill="FFFFFF"/>
          <w:lang w:val="en-US"/>
        </w:rPr>
        <w:t xml:space="preserve"> eye</w:t>
      </w:r>
      <w:r w:rsidRPr="00FD647A">
        <w:rPr>
          <w:rFonts w:ascii="Helvetica" w:hAnsi="Helvetica" w:cs="Arial"/>
          <w:color w:val="000000" w:themeColor="text1"/>
          <w:shd w:val="clear" w:color="auto" w:fill="FFFFFF"/>
          <w:lang w:val="en-US"/>
        </w:rPr>
        <w:t>.</w:t>
      </w:r>
      <w:r w:rsidRPr="00FD647A">
        <w:rPr>
          <w:rStyle w:val="apple-converted-space"/>
          <w:rFonts w:ascii="Helvetica" w:eastAsiaTheme="majorEastAsia" w:hAnsi="Helvetica" w:cs="Arial"/>
          <w:color w:val="000000" w:themeColor="text1"/>
          <w:shd w:val="clear" w:color="auto" w:fill="FFFFFF"/>
          <w:lang w:val="en-US"/>
        </w:rPr>
        <w:t> </w:t>
      </w:r>
      <w:r w:rsidR="007F5CF2" w:rsidRPr="00FD647A">
        <w:rPr>
          <w:rStyle w:val="apple-converted-space"/>
          <w:rFonts w:ascii="Helvetica" w:eastAsiaTheme="majorEastAsia" w:hAnsi="Helvetica" w:cs="Arial"/>
          <w:color w:val="000000" w:themeColor="text1"/>
          <w:shd w:val="clear" w:color="auto" w:fill="FFFFFF"/>
          <w:lang w:val="en-US"/>
        </w:rPr>
        <w:t xml:space="preserve">Discovered that the strength of inhibition between two receptors </w:t>
      </w:r>
      <w:r w:rsidR="00E639E2" w:rsidRPr="00FD647A">
        <w:rPr>
          <w:rStyle w:val="apple-converted-space"/>
          <w:rFonts w:ascii="Helvetica" w:eastAsiaTheme="majorEastAsia" w:hAnsi="Helvetica" w:cs="Arial"/>
          <w:color w:val="000000" w:themeColor="text1"/>
          <w:shd w:val="clear" w:color="auto" w:fill="FFFFFF"/>
          <w:lang w:val="en-US"/>
        </w:rPr>
        <w:t xml:space="preserve">is </w:t>
      </w:r>
      <w:r w:rsidR="007F5CF2" w:rsidRPr="00FD647A">
        <w:rPr>
          <w:rStyle w:val="apple-converted-space"/>
          <w:rFonts w:ascii="Helvetica" w:eastAsiaTheme="majorEastAsia" w:hAnsi="Helvetica" w:cs="Arial"/>
          <w:color w:val="000000" w:themeColor="text1"/>
          <w:shd w:val="clear" w:color="auto" w:fill="FFFFFF"/>
          <w:lang w:val="en-US"/>
        </w:rPr>
        <w:t>non</w:t>
      </w:r>
      <w:r w:rsidR="00315D70" w:rsidRPr="00FD647A">
        <w:rPr>
          <w:rStyle w:val="apple-converted-space"/>
          <w:rFonts w:ascii="Helvetica" w:eastAsiaTheme="majorEastAsia" w:hAnsi="Helvetica" w:cs="Arial"/>
          <w:color w:val="000000" w:themeColor="text1"/>
          <w:shd w:val="clear" w:color="auto" w:fill="FFFFFF"/>
          <w:lang w:val="en-US"/>
        </w:rPr>
        <w:t>l</w:t>
      </w:r>
      <w:r w:rsidR="007F5CF2" w:rsidRPr="00FD647A">
        <w:rPr>
          <w:rStyle w:val="apple-converted-space"/>
          <w:rFonts w:ascii="Helvetica" w:eastAsiaTheme="majorEastAsia" w:hAnsi="Helvetica" w:cs="Arial"/>
          <w:color w:val="000000" w:themeColor="text1"/>
          <w:shd w:val="clear" w:color="auto" w:fill="FFFFFF"/>
          <w:lang w:val="en-US"/>
        </w:rPr>
        <w:t xml:space="preserve">inear. </w:t>
      </w:r>
      <w:r w:rsidR="00E639E2" w:rsidRPr="00FD647A">
        <w:rPr>
          <w:rStyle w:val="apple-converted-space"/>
          <w:rFonts w:ascii="Helvetica" w:eastAsiaTheme="majorEastAsia" w:hAnsi="Helvetica" w:cs="Arial"/>
          <w:color w:val="000000" w:themeColor="text1"/>
          <w:shd w:val="clear" w:color="auto" w:fill="FFFFFF"/>
          <w:lang w:val="en-US"/>
        </w:rPr>
        <w:t>Found</w:t>
      </w:r>
      <w:r w:rsidR="007F5CF2" w:rsidRPr="00FD647A">
        <w:rPr>
          <w:rStyle w:val="apple-converted-space"/>
          <w:rFonts w:ascii="Helvetica" w:eastAsiaTheme="majorEastAsia" w:hAnsi="Helvetica" w:cs="Arial"/>
          <w:color w:val="000000" w:themeColor="text1"/>
          <w:shd w:val="clear" w:color="auto" w:fill="FFFFFF"/>
          <w:lang w:val="en-US"/>
        </w:rPr>
        <w:t xml:space="preserve"> that the Limulus eye is modulated by efferent optic nerve signals from a circadian clock in the animal's brain. Developed </w:t>
      </w:r>
      <w:r w:rsidR="00646B94" w:rsidRPr="00FD647A">
        <w:rPr>
          <w:rStyle w:val="apple-converted-space"/>
          <w:rFonts w:ascii="Helvetica" w:eastAsiaTheme="majorEastAsia" w:hAnsi="Helvetica" w:cs="Arial"/>
          <w:color w:val="000000" w:themeColor="text1"/>
          <w:shd w:val="clear" w:color="auto" w:fill="FFFFFF"/>
          <w:lang w:val="en-US"/>
        </w:rPr>
        <w:t xml:space="preserve">a </w:t>
      </w:r>
      <w:r w:rsidR="007F5CF2" w:rsidRPr="00FD647A">
        <w:rPr>
          <w:rStyle w:val="apple-converted-space"/>
          <w:rFonts w:ascii="Helvetica" w:eastAsiaTheme="majorEastAsia" w:hAnsi="Helvetica" w:cs="Arial"/>
          <w:color w:val="000000" w:themeColor="text1"/>
          <w:shd w:val="clear" w:color="auto" w:fill="FFFFFF"/>
          <w:lang w:val="en-US"/>
        </w:rPr>
        <w:t>computational model showing how the spatiotemporal properties of the Limulus eye are tuned to detect moving objects</w:t>
      </w:r>
      <w:r w:rsidR="003027A7" w:rsidRPr="00FD647A">
        <w:rPr>
          <w:rStyle w:val="apple-converted-space"/>
          <w:rFonts w:ascii="Helvetica" w:eastAsiaTheme="majorEastAsia" w:hAnsi="Helvetica" w:cs="Arial"/>
          <w:color w:val="000000" w:themeColor="text1"/>
          <w:shd w:val="clear" w:color="auto" w:fill="FFFFFF"/>
          <w:lang w:val="en-US"/>
        </w:rPr>
        <w:t>,</w:t>
      </w:r>
      <w:r w:rsidR="007F5CF2" w:rsidRPr="00FD647A">
        <w:rPr>
          <w:rStyle w:val="apple-converted-space"/>
          <w:rFonts w:ascii="Helvetica" w:eastAsiaTheme="majorEastAsia" w:hAnsi="Helvetica" w:cs="Arial"/>
          <w:color w:val="000000" w:themeColor="text1"/>
          <w:shd w:val="clear" w:color="auto" w:fill="FFFFFF"/>
          <w:lang w:val="en-US"/>
        </w:rPr>
        <w:t xml:space="preserve"> resembling a potential mate. Studied effects of metabolic stress on the visual sensitivity of mice and its possible role in degenerative eye diseases. </w:t>
      </w:r>
      <w:r w:rsidR="00EB7581" w:rsidRPr="00FD647A">
        <w:rPr>
          <w:rStyle w:val="apple-converted-space"/>
          <w:rFonts w:ascii="Helvetica" w:eastAsiaTheme="majorEastAsia" w:hAnsi="Helvetica" w:cs="Arial"/>
          <w:color w:val="000000" w:themeColor="text1"/>
          <w:shd w:val="clear" w:color="auto" w:fill="FFFFFF"/>
          <w:lang w:val="en-US"/>
        </w:rPr>
        <w:t>Key p</w:t>
      </w:r>
      <w:r w:rsidRPr="00FD647A">
        <w:rPr>
          <w:rStyle w:val="apple-converted-space"/>
          <w:rFonts w:ascii="Helvetica" w:eastAsiaTheme="majorEastAsia" w:hAnsi="Helvetica" w:cs="Arial"/>
          <w:color w:val="000000" w:themeColor="text1"/>
          <w:shd w:val="clear" w:color="auto" w:fill="FFFFFF"/>
          <w:lang w:val="en-US"/>
        </w:rPr>
        <w:t xml:space="preserve">aper: </w:t>
      </w:r>
      <w:r w:rsidRPr="00FD647A">
        <w:rPr>
          <w:rStyle w:val="apple-converted-space"/>
          <w:rFonts w:ascii="Helvetica" w:eastAsiaTheme="majorEastAsia" w:hAnsi="Helvetica" w:cs="Arial"/>
          <w:i/>
          <w:iCs/>
          <w:color w:val="000000" w:themeColor="text1"/>
          <w:shd w:val="clear" w:color="auto" w:fill="FFFFFF"/>
          <w:lang w:val="en-US"/>
        </w:rPr>
        <w:t xml:space="preserve">What the </w:t>
      </w:r>
      <w:r w:rsidR="007C3C88" w:rsidRPr="00FD647A">
        <w:rPr>
          <w:rStyle w:val="apple-converted-space"/>
          <w:rFonts w:ascii="Helvetica" w:eastAsiaTheme="majorEastAsia" w:hAnsi="Helvetica" w:cs="Arial"/>
          <w:i/>
          <w:iCs/>
          <w:color w:val="000000" w:themeColor="text1"/>
          <w:shd w:val="clear" w:color="auto" w:fill="FFFFFF"/>
          <w:lang w:val="en-US"/>
        </w:rPr>
        <w:t>b</w:t>
      </w:r>
      <w:r w:rsidRPr="00FD647A">
        <w:rPr>
          <w:rStyle w:val="apple-converted-space"/>
          <w:rFonts w:ascii="Helvetica" w:eastAsiaTheme="majorEastAsia" w:hAnsi="Helvetica" w:cs="Arial"/>
          <w:i/>
          <w:iCs/>
          <w:color w:val="000000" w:themeColor="text1"/>
          <w:shd w:val="clear" w:color="auto" w:fill="FFFFFF"/>
          <w:lang w:val="en-US"/>
        </w:rPr>
        <w:t xml:space="preserve">rain </w:t>
      </w:r>
      <w:r w:rsidR="007C3C88" w:rsidRPr="00FD647A">
        <w:rPr>
          <w:rStyle w:val="apple-converted-space"/>
          <w:rFonts w:ascii="Helvetica" w:eastAsiaTheme="majorEastAsia" w:hAnsi="Helvetica" w:cs="Arial"/>
          <w:i/>
          <w:iCs/>
          <w:color w:val="000000" w:themeColor="text1"/>
          <w:shd w:val="clear" w:color="auto" w:fill="FFFFFF"/>
          <w:lang w:val="en-US"/>
        </w:rPr>
        <w:t>t</w:t>
      </w:r>
      <w:r w:rsidRPr="00FD647A">
        <w:rPr>
          <w:rStyle w:val="apple-converted-space"/>
          <w:rFonts w:ascii="Helvetica" w:eastAsiaTheme="majorEastAsia" w:hAnsi="Helvetica" w:cs="Arial"/>
          <w:i/>
          <w:iCs/>
          <w:color w:val="000000" w:themeColor="text1"/>
          <w:shd w:val="clear" w:color="auto" w:fill="FFFFFF"/>
          <w:lang w:val="en-US"/>
        </w:rPr>
        <w:t xml:space="preserve">ells the </w:t>
      </w:r>
      <w:r w:rsidR="007C3C88" w:rsidRPr="00FD647A">
        <w:rPr>
          <w:rStyle w:val="apple-converted-space"/>
          <w:rFonts w:ascii="Helvetica" w:eastAsiaTheme="majorEastAsia" w:hAnsi="Helvetica" w:cs="Arial"/>
          <w:i/>
          <w:iCs/>
          <w:color w:val="000000" w:themeColor="text1"/>
          <w:shd w:val="clear" w:color="auto" w:fill="FFFFFF"/>
          <w:lang w:val="en-US"/>
        </w:rPr>
        <w:t>e</w:t>
      </w:r>
      <w:r w:rsidRPr="00FD647A">
        <w:rPr>
          <w:rStyle w:val="apple-converted-space"/>
          <w:rFonts w:ascii="Helvetica" w:eastAsiaTheme="majorEastAsia" w:hAnsi="Helvetica" w:cs="Arial"/>
          <w:i/>
          <w:iCs/>
          <w:color w:val="000000" w:themeColor="text1"/>
          <w:shd w:val="clear" w:color="auto" w:fill="FFFFFF"/>
          <w:lang w:val="en-US"/>
        </w:rPr>
        <w:t xml:space="preserve">ye </w:t>
      </w:r>
      <w:r w:rsidRPr="00FD647A">
        <w:rPr>
          <w:rStyle w:val="apple-converted-space"/>
          <w:rFonts w:ascii="Helvetica" w:eastAsiaTheme="majorEastAsia" w:hAnsi="Helvetica" w:cs="Arial"/>
          <w:color w:val="000000" w:themeColor="text1"/>
          <w:shd w:val="clear" w:color="auto" w:fill="FFFFFF"/>
          <w:lang w:val="en-US"/>
        </w:rPr>
        <w:t>(1990).</w:t>
      </w:r>
    </w:p>
    <w:p w14:paraId="120E49C3" w14:textId="77777777" w:rsidR="0076773E" w:rsidRPr="00FD647A" w:rsidRDefault="0076773E" w:rsidP="0076773E">
      <w:pPr>
        <w:rPr>
          <w:rStyle w:val="apple-converted-space"/>
          <w:rFonts w:ascii="Helvetica" w:eastAsiaTheme="majorEastAsia" w:hAnsi="Helvetica" w:cs="Arial"/>
          <w:color w:val="000000" w:themeColor="text1"/>
          <w:shd w:val="clear" w:color="auto" w:fill="FFFFFF"/>
          <w:lang w:val="en-US"/>
        </w:rPr>
      </w:pPr>
    </w:p>
    <w:p w14:paraId="493078F5" w14:textId="77777777" w:rsidR="0076773E" w:rsidRPr="00FD647A" w:rsidRDefault="0076773E" w:rsidP="0076773E">
      <w:pPr>
        <w:rPr>
          <w:rFonts w:ascii="Helvetica" w:hAnsi="Helvetica" w:cs="Courier New"/>
          <w:b/>
          <w:bCs/>
          <w:color w:val="000000" w:themeColor="text1"/>
          <w:shd w:val="clear" w:color="auto" w:fill="FFFFFF"/>
          <w:lang w:val="en-US"/>
        </w:rPr>
      </w:pPr>
    </w:p>
    <w:p w14:paraId="639D34E8"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Baumgartner, Günter  –  1924-1991, Universität Zürich</w:t>
      </w:r>
    </w:p>
    <w:p w14:paraId="21038352" w14:textId="77777777" w:rsidR="0076773E" w:rsidRPr="00FD647A" w:rsidRDefault="0076773E" w:rsidP="0076773E">
      <w:pPr>
        <w:rPr>
          <w:rFonts w:ascii="Helvetica" w:hAnsi="Helvetica"/>
          <w:b/>
          <w:bCs/>
          <w:color w:val="000000" w:themeColor="text1"/>
          <w:shd w:val="clear" w:color="auto" w:fill="FFFFFF"/>
          <w:lang w:val="en-US"/>
        </w:rPr>
      </w:pPr>
    </w:p>
    <w:p w14:paraId="1ED1AEDE" w14:textId="1A092ECE" w:rsidR="0076773E" w:rsidRPr="00FD647A" w:rsidRDefault="000828C7" w:rsidP="0076773E">
      <w:pPr>
        <w:spacing w:line="276" w:lineRule="atLeast"/>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 xml:space="preserve">Much beloved physician, researcher, and </w:t>
      </w:r>
      <w:r w:rsidR="00135CA2" w:rsidRPr="00FD647A">
        <w:rPr>
          <w:rFonts w:ascii="Helvetica" w:hAnsi="Helvetica" w:cs="Arial"/>
          <w:color w:val="000000" w:themeColor="text1"/>
          <w:shd w:val="clear" w:color="auto" w:fill="FFFFFF"/>
          <w:lang w:val="en-US"/>
        </w:rPr>
        <w:t>mentor</w:t>
      </w:r>
      <w:r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lang w:val="en-US"/>
        </w:rPr>
        <w:t xml:space="preserve">Advocated the correlation between neuronal activity and sensory perception. Recorded from optic nerve fibers, geniculate, and cortex neurons of the cat and studied their responses to moving light and dark spots. Described concentric receptive fields in the visual cortex but narrowly missed the orientation specificity </w:t>
      </w:r>
      <w:r w:rsidR="0076773E" w:rsidRPr="00FD647A">
        <w:rPr>
          <w:rFonts w:ascii="Helvetica" w:hAnsi="Helvetica"/>
          <w:color w:val="000000" w:themeColor="text1"/>
          <w:lang w:val="en-US"/>
        </w:rPr>
        <w:t xml:space="preserve">found by </w:t>
      </w:r>
      <w:r w:rsidR="006C5C36" w:rsidRPr="00FD647A">
        <w:rPr>
          <w:rFonts w:ascii="Helvetica" w:hAnsi="Helvetica"/>
          <w:color w:val="000000" w:themeColor="text1"/>
          <w:lang w:val="en-US"/>
        </w:rPr>
        <w:t xml:space="preserve">D. </w:t>
      </w:r>
      <w:r w:rsidR="0076773E" w:rsidRPr="00FD647A">
        <w:rPr>
          <w:rFonts w:ascii="Helvetica" w:hAnsi="Helvetica"/>
          <w:color w:val="000000" w:themeColor="text1"/>
          <w:lang w:val="en-US"/>
        </w:rPr>
        <w:t xml:space="preserve">Hubel and </w:t>
      </w:r>
      <w:r w:rsidR="006C5C36" w:rsidRPr="00FD647A">
        <w:rPr>
          <w:rFonts w:ascii="Helvetica" w:hAnsi="Helvetica"/>
          <w:color w:val="000000" w:themeColor="text1"/>
          <w:lang w:val="en-US"/>
        </w:rPr>
        <w:t xml:space="preserve">T. </w:t>
      </w:r>
      <w:r w:rsidR="0076773E" w:rsidRPr="00FD647A">
        <w:rPr>
          <w:rFonts w:ascii="Helvetica" w:hAnsi="Helvetica"/>
          <w:color w:val="000000" w:themeColor="text1"/>
          <w:lang w:val="en-US"/>
        </w:rPr>
        <w:t>Wiesel in 1959. Attributed</w:t>
      </w:r>
      <w:r w:rsidR="0076773E" w:rsidRPr="00FD647A">
        <w:rPr>
          <w:rStyle w:val="apple-converted-space"/>
          <w:rFonts w:ascii="Helvetica" w:eastAsiaTheme="majorEastAsia" w:hAnsi="Helvetica"/>
          <w:color w:val="000000" w:themeColor="text1"/>
          <w:lang w:val="en-US"/>
        </w:rPr>
        <w:t> </w:t>
      </w:r>
      <w:r w:rsidR="0076773E" w:rsidRPr="00FD647A">
        <w:rPr>
          <w:rFonts w:ascii="Helvetica" w:hAnsi="Helvetica"/>
          <w:color w:val="000000" w:themeColor="text1"/>
          <w:lang w:val="en-US"/>
        </w:rPr>
        <w:t xml:space="preserve">the perceptual phenomenon of border contrast to the receptive field organization of ON- and </w:t>
      </w:r>
      <w:r w:rsidR="00135CA2" w:rsidRPr="00FD647A">
        <w:rPr>
          <w:rFonts w:ascii="Helvetica" w:hAnsi="Helvetica"/>
          <w:color w:val="000000" w:themeColor="text1"/>
          <w:lang w:val="en-US"/>
        </w:rPr>
        <w:t xml:space="preserve">OFF-neurons and </w:t>
      </w:r>
      <w:r w:rsidR="0076773E" w:rsidRPr="00FD647A">
        <w:rPr>
          <w:rFonts w:ascii="Helvetica" w:hAnsi="Helvetica"/>
          <w:color w:val="000000" w:themeColor="text1"/>
          <w:lang w:val="en-US"/>
        </w:rPr>
        <w:t xml:space="preserve">interpreted the Hermann grid illusion as evidence for contrast enhancement through lateral inhibition (later disproven). </w:t>
      </w:r>
      <w:r w:rsidR="0076773E" w:rsidRPr="00FD647A">
        <w:rPr>
          <w:rFonts w:ascii="Helvetica" w:hAnsi="Helvetica" w:cs="Arial"/>
          <w:color w:val="000000" w:themeColor="text1"/>
          <w:shd w:val="clear" w:color="auto" w:fill="FFFFFF"/>
          <w:lang w:val="en-US"/>
        </w:rPr>
        <w:t xml:space="preserve">Used the illusion for a subjective estimate of receptive field size in foveal vision. He also inspired neurophysiological research on illusory contours in the Kanizsa triangle by </w:t>
      </w:r>
      <w:r w:rsidR="00315D70" w:rsidRPr="00FD647A">
        <w:rPr>
          <w:rFonts w:ascii="Helvetica" w:hAnsi="Helvetica" w:cs="Arial"/>
          <w:color w:val="000000" w:themeColor="text1"/>
          <w:shd w:val="clear" w:color="auto" w:fill="FFFFFF"/>
          <w:lang w:val="en-US"/>
        </w:rPr>
        <w:t xml:space="preserve">R. </w:t>
      </w:r>
      <w:r w:rsidR="0076773E" w:rsidRPr="00FD647A">
        <w:rPr>
          <w:rFonts w:ascii="Helvetica" w:hAnsi="Helvetica" w:cs="Arial"/>
          <w:color w:val="000000" w:themeColor="text1"/>
          <w:shd w:val="clear" w:color="auto" w:fill="FFFFFF"/>
          <w:lang w:val="en-US"/>
        </w:rPr>
        <w:t xml:space="preserve">von der Heydt and </w:t>
      </w:r>
      <w:r w:rsidR="00315D70" w:rsidRPr="00FD647A">
        <w:rPr>
          <w:rFonts w:ascii="Helvetica" w:hAnsi="Helvetica" w:cs="Arial"/>
          <w:color w:val="000000" w:themeColor="text1"/>
          <w:shd w:val="clear" w:color="auto" w:fill="FFFFFF"/>
          <w:lang w:val="en-US"/>
        </w:rPr>
        <w:t xml:space="preserve">E. </w:t>
      </w:r>
      <w:r w:rsidR="0076773E" w:rsidRPr="00FD647A">
        <w:rPr>
          <w:rFonts w:ascii="Helvetica" w:hAnsi="Helvetica" w:cs="Arial"/>
          <w:color w:val="000000" w:themeColor="text1"/>
          <w:shd w:val="clear" w:color="auto" w:fill="FFFFFF"/>
          <w:lang w:val="en-US"/>
        </w:rPr>
        <w:t>Peterhans and asked: “Where do visual signals become a perception?” His work influenced a whole generation of neurophysiologists and neurologists.</w:t>
      </w:r>
      <w:r w:rsidR="0076773E" w:rsidRPr="00FD647A">
        <w:rPr>
          <w:rFonts w:ascii="Helvetica" w:hAnsi="Helvetica"/>
          <w:color w:val="000000" w:themeColor="text1"/>
          <w:lang w:val="en-US"/>
        </w:rPr>
        <w:t xml:space="preserve"> Received the Hans Berger</w:t>
      </w:r>
      <w:r w:rsidR="00315D70"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Prize and the prestigious Otto</w:t>
      </w:r>
      <w:r w:rsidR="00315D70"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Nägeli</w:t>
      </w:r>
      <w:r w:rsidR="00315D70"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Prize for promoting clinical sciences and basic </w:t>
      </w:r>
      <w:r w:rsidR="008B0C9C" w:rsidRPr="00FD647A">
        <w:rPr>
          <w:rFonts w:ascii="Helvetica" w:hAnsi="Helvetica"/>
          <w:color w:val="000000" w:themeColor="text1"/>
          <w:lang w:val="en-US"/>
        </w:rPr>
        <w:t>research and</w:t>
      </w:r>
      <w:r w:rsidR="0076773E" w:rsidRPr="00FD647A">
        <w:rPr>
          <w:rFonts w:ascii="Helvetica" w:hAnsi="Helvetica"/>
          <w:color w:val="000000" w:themeColor="text1"/>
          <w:lang w:val="en-US"/>
        </w:rPr>
        <w:t xml:space="preserve"> was a </w:t>
      </w:r>
      <w:r w:rsidR="007D4F2A" w:rsidRPr="00FD647A">
        <w:rPr>
          <w:rFonts w:ascii="Helvetica" w:hAnsi="Helvetica"/>
          <w:color w:val="000000" w:themeColor="text1"/>
          <w:lang w:val="en-US"/>
        </w:rPr>
        <w:t>M</w:t>
      </w:r>
      <w:r w:rsidR="0076773E" w:rsidRPr="00FD647A">
        <w:rPr>
          <w:rFonts w:ascii="Helvetica" w:hAnsi="Helvetica"/>
          <w:color w:val="000000" w:themeColor="text1"/>
          <w:lang w:val="en-US"/>
        </w:rPr>
        <w:t xml:space="preserve">ember of the </w:t>
      </w:r>
      <w:r w:rsidR="0076773E" w:rsidRPr="00FD647A">
        <w:rPr>
          <w:rFonts w:ascii="Helvetica" w:hAnsi="Helvetica" w:cs="Arial"/>
          <w:color w:val="000000" w:themeColor="text1"/>
          <w:shd w:val="clear" w:color="auto" w:fill="FFFFFF"/>
          <w:lang w:val="en-US"/>
        </w:rPr>
        <w:t>German National Academy of Sciences Leopoldina</w:t>
      </w:r>
      <w:r w:rsidR="0076773E" w:rsidRPr="00FD647A">
        <w:rPr>
          <w:rFonts w:ascii="Helvetica" w:hAnsi="Helvetica"/>
          <w:color w:val="000000" w:themeColor="text1"/>
          <w:lang w:val="en-US"/>
        </w:rPr>
        <w:t>.</w:t>
      </w:r>
      <w:r w:rsidR="008B0C9C" w:rsidRPr="00FD647A">
        <w:rPr>
          <w:rFonts w:ascii="Helvetica" w:hAnsi="Helvetica"/>
          <w:color w:val="000000" w:themeColor="text1"/>
          <w:lang w:val="en-US"/>
        </w:rPr>
        <w:t xml:space="preserve"> G</w:t>
      </w:r>
      <w:r w:rsidR="008B0C9C" w:rsidRPr="00FD647A">
        <w:rPr>
          <w:rFonts w:ascii="Helvetica" w:hAnsi="Helvetica"/>
          <w:b/>
          <w:bCs/>
          <w:color w:val="000000" w:themeColor="text1"/>
          <w:shd w:val="clear" w:color="auto" w:fill="FFFFFF"/>
          <w:lang w:val="en-US"/>
        </w:rPr>
        <w:t>ü</w:t>
      </w:r>
      <w:r w:rsidR="008B0C9C" w:rsidRPr="00FD647A">
        <w:rPr>
          <w:rFonts w:ascii="Helvetica" w:hAnsi="Helvetica"/>
          <w:color w:val="000000" w:themeColor="text1"/>
          <w:lang w:val="en-US"/>
        </w:rPr>
        <w:t xml:space="preserve">nter Baumgartner died </w:t>
      </w:r>
      <w:r w:rsidR="00CB2BC6" w:rsidRPr="00FD647A">
        <w:rPr>
          <w:rFonts w:ascii="Helvetica" w:hAnsi="Helvetica"/>
          <w:color w:val="000000" w:themeColor="text1"/>
          <w:lang w:val="en-US"/>
        </w:rPr>
        <w:t xml:space="preserve">of </w:t>
      </w:r>
      <w:r w:rsidR="008B0C9C" w:rsidRPr="00FD647A">
        <w:rPr>
          <w:rFonts w:ascii="Helvetica" w:hAnsi="Helvetica"/>
          <w:color w:val="000000" w:themeColor="text1"/>
          <w:lang w:val="en-US"/>
        </w:rPr>
        <w:t xml:space="preserve">cancer on September 11, 1991, at the age of 66. </w:t>
      </w:r>
    </w:p>
    <w:p w14:paraId="6D2E3876" w14:textId="77777777" w:rsidR="0076773E" w:rsidRPr="00FD647A" w:rsidRDefault="0076773E" w:rsidP="0076773E">
      <w:pPr>
        <w:spacing w:line="276" w:lineRule="atLeast"/>
        <w:rPr>
          <w:rFonts w:ascii="Helvetica" w:hAnsi="Helvetica"/>
          <w:color w:val="000000" w:themeColor="text1"/>
          <w:lang w:val="en-US"/>
        </w:rPr>
      </w:pPr>
    </w:p>
    <w:p w14:paraId="21390174"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22F978EA" w14:textId="4EF6A60F"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Baylor, Denis A</w:t>
      </w:r>
      <w:r w:rsidR="00F1138F" w:rsidRPr="00FD647A">
        <w:rPr>
          <w:rFonts w:ascii="Helvetica" w:hAnsi="Helvetica"/>
          <w:b/>
          <w:bCs/>
          <w:color w:val="000000" w:themeColor="text1"/>
          <w:shd w:val="clear" w:color="auto" w:fill="FFFFFF"/>
          <w:lang w:val="en-US"/>
        </w:rPr>
        <w:t>ristide</w:t>
      </w:r>
      <w:r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softHyphen/>
        <w:t>–  1940-2022, Stanford University</w:t>
      </w:r>
    </w:p>
    <w:p w14:paraId="57A05E35" w14:textId="77777777" w:rsidR="0076773E" w:rsidRPr="00FD647A" w:rsidRDefault="0076773E" w:rsidP="0076773E">
      <w:pPr>
        <w:pStyle w:val="NormalWeb"/>
        <w:spacing w:before="0" w:beforeAutospacing="0" w:after="0" w:afterAutospacing="0"/>
        <w:rPr>
          <w:rFonts w:ascii="Helvetica" w:hAnsi="Helvetica" w:cs="Arial"/>
          <w:color w:val="000000" w:themeColor="text1"/>
          <w:lang w:val="en-US"/>
        </w:rPr>
      </w:pPr>
    </w:p>
    <w:p w14:paraId="3E4AEFBF" w14:textId="739CDB1B" w:rsidR="0076773E" w:rsidRPr="00FD647A" w:rsidRDefault="007F5CF2" w:rsidP="0076773E">
      <w:pPr>
        <w:pStyle w:val="NormalWeb"/>
        <w:spacing w:before="0" w:beforeAutospacing="0" w:after="0" w:afterAutospacing="0"/>
        <w:ind w:left="720"/>
        <w:rPr>
          <w:rFonts w:ascii="Helvetica" w:hAnsi="Helvetica" w:cs="Arial"/>
          <w:color w:val="000000" w:themeColor="text1"/>
          <w:lang w:val="en-US"/>
        </w:rPr>
      </w:pPr>
      <w:r w:rsidRPr="00FD647A">
        <w:rPr>
          <w:rFonts w:ascii="Helvetica" w:hAnsi="Helvetica" w:cs="Arial"/>
          <w:color w:val="000000" w:themeColor="text1"/>
          <w:lang w:val="en-US"/>
        </w:rPr>
        <w:t>Incisive</w:t>
      </w:r>
      <w:r w:rsidR="0076773E" w:rsidRPr="00FD647A">
        <w:rPr>
          <w:rFonts w:ascii="Helvetica" w:hAnsi="Helvetica" w:cs="Arial"/>
          <w:color w:val="000000" w:themeColor="text1"/>
          <w:lang w:val="en-US"/>
        </w:rPr>
        <w:t xml:space="preserve"> work on early steps in vision, in particular the mechanism </w:t>
      </w:r>
      <w:r w:rsidR="009D1014" w:rsidRPr="00FD647A">
        <w:rPr>
          <w:rFonts w:ascii="Helvetica" w:hAnsi="Helvetica" w:cs="Arial"/>
          <w:color w:val="000000" w:themeColor="text1"/>
          <w:lang w:val="en-US"/>
        </w:rPr>
        <w:t>by</w:t>
      </w:r>
      <w:r w:rsidR="0076773E" w:rsidRPr="00FD647A">
        <w:rPr>
          <w:rFonts w:ascii="Helvetica" w:hAnsi="Helvetica" w:cs="Arial"/>
          <w:color w:val="000000" w:themeColor="text1"/>
          <w:lang w:val="en-US"/>
        </w:rPr>
        <w:t xml:space="preserve"> which light energy is converted to neural signals within the rod and cone photoreceptor cells of the eye.</w:t>
      </w:r>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color w:val="000000" w:themeColor="text1"/>
          <w:lang w:val="en-US"/>
        </w:rPr>
        <w:t xml:space="preserve">Recorded for the first time the response of retinal rods to single </w:t>
      </w:r>
      <w:r w:rsidRPr="00FD647A">
        <w:rPr>
          <w:rFonts w:ascii="Helvetica" w:hAnsi="Helvetica" w:cs="Arial"/>
          <w:color w:val="000000" w:themeColor="text1"/>
          <w:lang w:val="en-US"/>
        </w:rPr>
        <w:t xml:space="preserve">quanta </w:t>
      </w:r>
      <w:r w:rsidR="0076773E" w:rsidRPr="00FD647A">
        <w:rPr>
          <w:rFonts w:ascii="Helvetica" w:hAnsi="Helvetica" w:cs="Arial"/>
          <w:color w:val="000000" w:themeColor="text1"/>
          <w:lang w:val="en-US"/>
        </w:rPr>
        <w:t xml:space="preserve">of light. </w:t>
      </w:r>
      <w:r w:rsidRPr="00FD647A">
        <w:rPr>
          <w:rFonts w:ascii="Helvetica" w:hAnsi="Helvetica" w:cs="Arial"/>
          <w:color w:val="000000" w:themeColor="text1"/>
          <w:lang w:val="en-US"/>
        </w:rPr>
        <w:t>Co</w:t>
      </w:r>
      <w:r w:rsidR="009D1014" w:rsidRPr="00FD647A">
        <w:rPr>
          <w:rFonts w:ascii="Helvetica" w:hAnsi="Helvetica" w:cs="Arial"/>
          <w:color w:val="000000" w:themeColor="text1"/>
          <w:lang w:val="en-US"/>
        </w:rPr>
        <w:t>-</w:t>
      </w:r>
      <w:r w:rsidRPr="00FD647A">
        <w:rPr>
          <w:rFonts w:ascii="Helvetica" w:hAnsi="Helvetica" w:cs="Arial"/>
          <w:color w:val="000000" w:themeColor="text1"/>
          <w:lang w:val="en-US"/>
        </w:rPr>
        <w:t>developer with J</w:t>
      </w:r>
      <w:r w:rsidR="00545A43" w:rsidRPr="00FD647A">
        <w:rPr>
          <w:rFonts w:ascii="Helvetica" w:hAnsi="Helvetica" w:cs="Arial"/>
          <w:color w:val="000000" w:themeColor="text1"/>
          <w:lang w:val="en-US"/>
        </w:rPr>
        <w:t>.</w:t>
      </w:r>
      <w:r w:rsidRPr="00FD647A">
        <w:rPr>
          <w:rFonts w:ascii="Helvetica" w:hAnsi="Helvetica" w:cs="Arial"/>
          <w:color w:val="000000" w:themeColor="text1"/>
          <w:lang w:val="en-US"/>
        </w:rPr>
        <w:t xml:space="preserve"> Schnapf of the suction electrode techn</w:t>
      </w:r>
      <w:r w:rsidR="00F87332" w:rsidRPr="00FD647A">
        <w:rPr>
          <w:rFonts w:ascii="Helvetica" w:hAnsi="Helvetica" w:cs="Arial"/>
          <w:color w:val="000000" w:themeColor="text1"/>
          <w:lang w:val="en-US"/>
        </w:rPr>
        <w:t>ique for the measurement of electrical signals from single photoreceptor outer segments. Established the time course and light adaptation characteristics of human and macaque monkey cone photoreceptors.</w:t>
      </w:r>
      <w:r w:rsidRPr="00FD647A">
        <w:rPr>
          <w:rFonts w:ascii="Helvetica" w:hAnsi="Helvetica" w:cs="Arial"/>
          <w:color w:val="000000" w:themeColor="text1"/>
          <w:lang w:val="en-US"/>
        </w:rPr>
        <w:t xml:space="preserve"> </w:t>
      </w:r>
      <w:r w:rsidR="0076773E" w:rsidRPr="00FD647A">
        <w:rPr>
          <w:rFonts w:ascii="Helvetica" w:hAnsi="Helvetica" w:cs="Arial"/>
          <w:color w:val="000000" w:themeColor="text1"/>
          <w:shd w:val="clear" w:color="auto" w:fill="FFFFFF"/>
          <w:lang w:val="en-US"/>
        </w:rPr>
        <w:t>Member of the</w:t>
      </w:r>
      <w:r w:rsidR="0076773E" w:rsidRPr="00FD647A">
        <w:rPr>
          <w:rStyle w:val="apple-converted-space"/>
          <w:rFonts w:ascii="Helvetica" w:eastAsiaTheme="majorEastAsia" w:hAnsi="Helvetica" w:cs="Arial"/>
          <w:color w:val="000000" w:themeColor="text1"/>
          <w:shd w:val="clear" w:color="auto" w:fill="FFFFFF"/>
          <w:lang w:val="en-US"/>
        </w:rPr>
        <w:t> </w:t>
      </w:r>
      <w:hyperlink r:id="rId90" w:tooltip="American Academy of Arts and Sciences" w:history="1">
        <w:r w:rsidR="0076773E" w:rsidRPr="00FD647A">
          <w:rPr>
            <w:rStyle w:val="Hyperlink"/>
            <w:rFonts w:ascii="Helvetica" w:eastAsiaTheme="majorEastAsia" w:hAnsi="Helvetica" w:cs="Arial"/>
            <w:color w:val="000000" w:themeColor="text1"/>
            <w:u w:val="none"/>
            <w:lang w:val="en-US"/>
          </w:rPr>
          <w:t>American Academy of Arts and Sciences</w:t>
        </w:r>
      </w:hyperlink>
      <w:r w:rsidR="0076773E" w:rsidRPr="00FD647A">
        <w:rPr>
          <w:rFonts w:ascii="Helvetica" w:hAnsi="Helvetica" w:cs="Arial"/>
          <w:color w:val="000000" w:themeColor="text1"/>
          <w:shd w:val="clear" w:color="auto" w:fill="FFFFFF"/>
          <w:lang w:val="en-US"/>
        </w:rPr>
        <w:t>, the</w:t>
      </w:r>
      <w:r w:rsidR="00BA113E" w:rsidRPr="00FD647A">
        <w:rPr>
          <w:rFonts w:ascii="Helvetica" w:hAnsi="Helvetica" w:cs="Arial"/>
          <w:color w:val="000000" w:themeColor="text1"/>
          <w:shd w:val="clear" w:color="auto" w:fill="FFFFFF"/>
          <w:lang w:val="en-US"/>
        </w:rPr>
        <w:t xml:space="preserve"> US</w:t>
      </w:r>
      <w:r w:rsidR="0076773E" w:rsidRPr="00FD647A">
        <w:rPr>
          <w:rStyle w:val="apple-converted-space"/>
          <w:rFonts w:ascii="Helvetica" w:eastAsiaTheme="majorEastAsia" w:hAnsi="Helvetica" w:cs="Arial"/>
          <w:color w:val="000000" w:themeColor="text1"/>
          <w:shd w:val="clear" w:color="auto" w:fill="FFFFFF"/>
          <w:lang w:val="en-US"/>
        </w:rPr>
        <w:t> </w:t>
      </w:r>
      <w:hyperlink r:id="rId91" w:tooltip="National Academy of Sciences" w:history="1">
        <w:r w:rsidR="0076773E" w:rsidRPr="00FD647A">
          <w:rPr>
            <w:rStyle w:val="Hyperlink"/>
            <w:rFonts w:ascii="Helvetica" w:eastAsiaTheme="majorEastAsia" w:hAnsi="Helvetica" w:cs="Arial"/>
            <w:color w:val="000000" w:themeColor="text1"/>
            <w:u w:val="none"/>
            <w:lang w:val="en-US"/>
          </w:rPr>
          <w:t>National Academy of Sciences</w:t>
        </w:r>
      </w:hyperlink>
      <w:r w:rsidR="0076773E" w:rsidRPr="00FD647A">
        <w:rPr>
          <w:rFonts w:ascii="Helvetica" w:hAnsi="Helvetica" w:cs="Arial"/>
          <w:color w:val="000000" w:themeColor="text1"/>
          <w:shd w:val="clear" w:color="auto" w:fill="FFFFFF"/>
          <w:lang w:val="en-US"/>
        </w:rPr>
        <w:t>, and the</w:t>
      </w:r>
      <w:r w:rsidR="0076773E" w:rsidRPr="00FD647A">
        <w:rPr>
          <w:rStyle w:val="apple-converted-space"/>
          <w:rFonts w:ascii="Helvetica" w:eastAsiaTheme="majorEastAsia" w:hAnsi="Helvetica" w:cs="Arial"/>
          <w:color w:val="000000" w:themeColor="text1"/>
          <w:shd w:val="clear" w:color="auto" w:fill="FFFFFF"/>
          <w:lang w:val="en-US"/>
        </w:rPr>
        <w:t> </w:t>
      </w:r>
      <w:hyperlink r:id="rId92" w:tooltip="Royal Society" w:history="1">
        <w:r w:rsidR="0076773E" w:rsidRPr="00FD647A">
          <w:rPr>
            <w:rStyle w:val="Hyperlink"/>
            <w:rFonts w:ascii="Helvetica" w:eastAsiaTheme="majorEastAsia" w:hAnsi="Helvetica" w:cs="Arial"/>
            <w:color w:val="000000" w:themeColor="text1"/>
            <w:u w:val="none"/>
            <w:lang w:val="en-US"/>
          </w:rPr>
          <w:t>Royal Society of London</w:t>
        </w:r>
      </w:hyperlink>
      <w:r w:rsidR="0076773E" w:rsidRPr="00FD647A">
        <w:rPr>
          <w:rFonts w:ascii="Helvetica" w:hAnsi="Helvetica" w:cs="Arial"/>
          <w:color w:val="000000" w:themeColor="text1"/>
          <w:shd w:val="clear" w:color="auto" w:fill="FFFFFF"/>
          <w:lang w:val="en-US"/>
        </w:rPr>
        <w:t xml:space="preserve">. Received the </w:t>
      </w:r>
      <w:r w:rsidR="0076773E" w:rsidRPr="00FD647A">
        <w:rPr>
          <w:rFonts w:ascii="Helvetica" w:hAnsi="Helvetica"/>
          <w:color w:val="000000" w:themeColor="text1"/>
          <w:shd w:val="clear" w:color="auto" w:fill="FFFFFF"/>
          <w:lang w:val="en-US"/>
        </w:rPr>
        <w:t>Proctor Award.</w:t>
      </w:r>
    </w:p>
    <w:p w14:paraId="5BDC39B8" w14:textId="77777777" w:rsidR="0076773E" w:rsidRPr="00FD647A" w:rsidRDefault="0076773E" w:rsidP="0076773E">
      <w:pPr>
        <w:pStyle w:val="NormalWeb"/>
        <w:spacing w:before="0" w:beforeAutospacing="0" w:after="0" w:afterAutospacing="0"/>
        <w:ind w:left="720"/>
        <w:rPr>
          <w:rFonts w:ascii="Helvetica" w:hAnsi="Helvetica" w:cs="Arial"/>
          <w:color w:val="000000" w:themeColor="text1"/>
          <w:lang w:val="en-US"/>
        </w:rPr>
      </w:pPr>
    </w:p>
    <w:p w14:paraId="2A9F1EB0"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35690D6C" w14:textId="78107139"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Bishop, Peter Orlebar  –  1917-2012, Australian National University </w:t>
      </w:r>
    </w:p>
    <w:p w14:paraId="1A34A6A7" w14:textId="77777777" w:rsidR="0076773E" w:rsidRPr="00FD647A" w:rsidRDefault="0076773E" w:rsidP="0076773E">
      <w:pPr>
        <w:ind w:left="720"/>
        <w:rPr>
          <w:rFonts w:ascii="Helvetica" w:hAnsi="Helvetica" w:cs="Arial"/>
          <w:color w:val="000000" w:themeColor="text1"/>
          <w:shd w:val="clear" w:color="auto" w:fill="FFFFFF"/>
          <w:lang w:val="en-US"/>
        </w:rPr>
      </w:pPr>
    </w:p>
    <w:p w14:paraId="70EA13E8" w14:textId="3ECF85FE" w:rsidR="0076773E" w:rsidRPr="00FD647A" w:rsidRDefault="0076773E" w:rsidP="0076773E">
      <w:pPr>
        <w:ind w:left="720"/>
        <w:rPr>
          <w:rFonts w:ascii="Helvetica" w:hAnsi="Helvetica"/>
          <w:color w:val="000000" w:themeColor="text1"/>
          <w:lang w:val="en-US"/>
        </w:rPr>
      </w:pPr>
      <w:r w:rsidRPr="00FD647A">
        <w:rPr>
          <w:rFonts w:ascii="Helvetica" w:hAnsi="Helvetica" w:cs="Arial"/>
          <w:color w:val="000000" w:themeColor="text1"/>
          <w:shd w:val="clear" w:color="auto" w:fill="FFFFFF"/>
          <w:lang w:val="en-US"/>
        </w:rPr>
        <w:t>Renowned for his ingenious quantitative approach to the study of the mammalian visual system and his ability to attract a large number of talented people to visual research</w:t>
      </w:r>
      <w:r w:rsidR="000828C7" w:rsidRPr="00FD647A">
        <w:rPr>
          <w:rFonts w:ascii="Helvetica" w:hAnsi="Helvetica" w:cs="Arial"/>
          <w:color w:val="000000" w:themeColor="text1"/>
          <w:shd w:val="clear" w:color="auto" w:fill="FFFFFF"/>
          <w:lang w:val="en-US"/>
        </w:rPr>
        <w:t>,</w:t>
      </w:r>
      <w:r w:rsidRPr="00FD647A">
        <w:rPr>
          <w:rFonts w:ascii="Helvetica" w:hAnsi="Helvetica" w:cs="Arial"/>
          <w:color w:val="000000" w:themeColor="text1"/>
          <w:shd w:val="clear" w:color="auto" w:fill="FFFFFF"/>
          <w:lang w:val="en-US"/>
        </w:rPr>
        <w:t xml:space="preserve"> first at the University of Sydney and then at </w:t>
      </w:r>
      <w:r w:rsidR="000828C7" w:rsidRPr="00FD647A">
        <w:rPr>
          <w:rFonts w:ascii="Helvetica" w:hAnsi="Helvetica" w:cs="Arial"/>
          <w:color w:val="000000" w:themeColor="text1"/>
          <w:shd w:val="clear" w:color="auto" w:fill="FFFFFF"/>
          <w:lang w:val="en-US"/>
        </w:rPr>
        <w:t xml:space="preserve">the </w:t>
      </w:r>
      <w:r w:rsidRPr="00FD647A">
        <w:rPr>
          <w:rFonts w:ascii="Helvetica" w:hAnsi="Helvetica" w:cs="Arial"/>
          <w:color w:val="000000" w:themeColor="text1"/>
          <w:shd w:val="clear" w:color="auto" w:fill="FFFFFF"/>
          <w:lang w:val="en-US"/>
        </w:rPr>
        <w:t>Australian National University in Canberra. His research was based on specially designed, precise instrumentation and data quantification applied to the analysis of the response properties of single neurons in the dorsal thalamic visual relay nucleus, the dorsal lateral geniculate nucleus (LGNd), and the primary visual cortex. </w:t>
      </w:r>
      <w:r w:rsidRPr="00FD647A">
        <w:rPr>
          <w:rFonts w:ascii="Helvetica" w:hAnsi="Helvetica"/>
          <w:color w:val="000000" w:themeColor="text1"/>
          <w:lang w:val="en-US"/>
        </w:rPr>
        <w:t>Did extensive work on end-stopped (hypercomplex) neurons receiving input from beyond the classical receptive field. Described (</w:t>
      </w:r>
      <w:r w:rsidRPr="00FD647A">
        <w:rPr>
          <w:rFonts w:ascii="Helvetica" w:hAnsi="Helvetica" w:cs="Arial"/>
          <w:color w:val="000000" w:themeColor="text1"/>
          <w:shd w:val="clear" w:color="auto" w:fill="FFFFFF"/>
          <w:lang w:val="en-US"/>
        </w:rPr>
        <w:t xml:space="preserve">with J. Pettigrew) the </w:t>
      </w:r>
      <w:r w:rsidRPr="00FD647A">
        <w:rPr>
          <w:rFonts w:ascii="Helvetica" w:hAnsi="Helvetica"/>
          <w:color w:val="000000" w:themeColor="text1"/>
          <w:lang w:val="en-US"/>
        </w:rPr>
        <w:t>neural mechanisms of binocular vision. Received the Australia Prize together with H. Barlow and V. Mountcastle. Became Doctor of Science from the University of Sydney and was elected Fellow of the Australian Academy of Science and Fellow of the Royal Society</w:t>
      </w:r>
      <w:r w:rsidR="000024EC" w:rsidRPr="00FD647A">
        <w:rPr>
          <w:rFonts w:ascii="Helvetica" w:hAnsi="Helvetica"/>
          <w:color w:val="000000" w:themeColor="text1"/>
          <w:lang w:val="en-US"/>
        </w:rPr>
        <w:t xml:space="preserve"> of London</w:t>
      </w:r>
      <w:r w:rsidRPr="00FD647A">
        <w:rPr>
          <w:rFonts w:ascii="Helvetica" w:hAnsi="Helvetica"/>
          <w:color w:val="000000" w:themeColor="text1"/>
          <w:lang w:val="en-US"/>
        </w:rPr>
        <w:t>.</w:t>
      </w:r>
    </w:p>
    <w:p w14:paraId="5F0A90CF"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336233D6" w14:textId="77777777" w:rsidR="0076773E" w:rsidRPr="00E224DC" w:rsidRDefault="0076773E" w:rsidP="0076773E">
      <w:pPr>
        <w:spacing w:line="276" w:lineRule="atLeast"/>
        <w:rPr>
          <w:rFonts w:ascii="Helvetica" w:hAnsi="Helvetica"/>
          <w:b/>
          <w:bCs/>
          <w:color w:val="000000" w:themeColor="text1"/>
          <w:shd w:val="clear" w:color="auto" w:fill="FFFFFF"/>
          <w:lang w:val="en-US"/>
        </w:rPr>
      </w:pPr>
    </w:p>
    <w:p w14:paraId="47600918" w14:textId="06E84814" w:rsidR="001E5630" w:rsidRPr="00FD647A" w:rsidRDefault="001E5630" w:rsidP="0076773E">
      <w:pPr>
        <w:spacing w:line="276" w:lineRule="atLeast"/>
        <w:rPr>
          <w:rFonts w:ascii="Helvetica" w:hAnsi="Helvetica"/>
          <w:b/>
          <w:bCs/>
          <w:color w:val="000000" w:themeColor="text1"/>
          <w:shd w:val="clear" w:color="auto" w:fill="FFFFFF"/>
        </w:rPr>
      </w:pPr>
      <w:r w:rsidRPr="00E224DC">
        <w:rPr>
          <w:rFonts w:ascii="Helvetica" w:hAnsi="Helvetica"/>
          <w:b/>
          <w:bCs/>
          <w:color w:val="000000" w:themeColor="text1"/>
          <w:shd w:val="clear" w:color="auto" w:fill="FFFFFF"/>
        </w:rPr>
        <w:t>Blum, Baruch  – 1926</w:t>
      </w:r>
      <w:r w:rsidRPr="00E224DC">
        <w:rPr>
          <w:rFonts w:ascii="Helvetica" w:hAnsi="Helvetica"/>
          <w:b/>
          <w:bCs/>
          <w:color w:val="000000" w:themeColor="text1"/>
          <w:shd w:val="clear" w:color="auto" w:fill="FFFFFF"/>
          <w:rPrChange w:id="23" w:author="David Peterzell" w:date="2026-03-18T02:09:00Z" w16du:dateUtc="2026-03-18T09:09:00Z">
            <w:rPr>
              <w:rFonts w:ascii="Helvetica" w:hAnsi="Helvetica"/>
              <w:b/>
              <w:bCs/>
              <w:color w:val="FF0000"/>
              <w:shd w:val="clear" w:color="auto" w:fill="FFFFFF"/>
            </w:rPr>
          </w:rPrChange>
        </w:rPr>
        <w:t>-</w:t>
      </w:r>
      <w:r w:rsidR="005F7008" w:rsidRPr="00E224DC">
        <w:rPr>
          <w:rFonts w:ascii="Helvetica" w:hAnsi="Helvetica"/>
          <w:b/>
          <w:bCs/>
          <w:color w:val="000000" w:themeColor="text1"/>
          <w:shd w:val="clear" w:color="auto" w:fill="FFFFFF"/>
          <w:rPrChange w:id="24" w:author="David Peterzell" w:date="2026-03-18T02:09:00Z" w16du:dateUtc="2026-03-18T09:09:00Z">
            <w:rPr>
              <w:rFonts w:ascii="Helvetica" w:hAnsi="Helvetica"/>
              <w:b/>
              <w:bCs/>
              <w:color w:val="FF0000"/>
              <w:shd w:val="clear" w:color="auto" w:fill="FFFFFF"/>
            </w:rPr>
          </w:rPrChange>
        </w:rPr>
        <w:t>2007</w:t>
      </w:r>
      <w:r w:rsidRPr="00E224DC">
        <w:rPr>
          <w:rFonts w:ascii="Helvetica" w:hAnsi="Helvetica"/>
          <w:b/>
          <w:bCs/>
          <w:color w:val="000000" w:themeColor="text1"/>
          <w:shd w:val="clear" w:color="auto" w:fill="FFFFFF"/>
          <w:rPrChange w:id="25" w:author="David Peterzell" w:date="2026-03-18T02:09:00Z" w16du:dateUtc="2026-03-18T09:09:00Z">
            <w:rPr>
              <w:rFonts w:ascii="Helvetica" w:hAnsi="Helvetica"/>
              <w:b/>
              <w:bCs/>
              <w:color w:val="FF0000"/>
              <w:shd w:val="clear" w:color="auto" w:fill="FFFFFF"/>
            </w:rPr>
          </w:rPrChange>
        </w:rPr>
        <w:t xml:space="preserve">, </w:t>
      </w:r>
      <w:r w:rsidRPr="00E224DC">
        <w:rPr>
          <w:rFonts w:ascii="Helvetica" w:hAnsi="Helvetica"/>
          <w:b/>
          <w:bCs/>
          <w:color w:val="000000" w:themeColor="text1"/>
          <w:shd w:val="clear" w:color="auto" w:fill="FFFFFF"/>
        </w:rPr>
        <w:t>Tel Aviv</w:t>
      </w:r>
    </w:p>
    <w:p w14:paraId="31FA9E63" w14:textId="77777777" w:rsidR="001E5630" w:rsidRPr="00FD647A" w:rsidRDefault="001E5630" w:rsidP="0076773E">
      <w:pPr>
        <w:spacing w:line="276" w:lineRule="atLeast"/>
        <w:rPr>
          <w:rFonts w:ascii="Helvetica" w:hAnsi="Helvetica"/>
          <w:color w:val="FF0000"/>
          <w:shd w:val="clear" w:color="auto" w:fill="FFFFFF"/>
        </w:rPr>
      </w:pPr>
    </w:p>
    <w:p w14:paraId="4800E767" w14:textId="1D13578F" w:rsidR="001E5630" w:rsidRPr="00FD647A" w:rsidRDefault="001E5630" w:rsidP="00087843">
      <w:pPr>
        <w:spacing w:line="276" w:lineRule="atLeast"/>
        <w:ind w:left="720"/>
        <w:rPr>
          <w:rFonts w:ascii="Helvetica" w:hAnsi="Helvetica"/>
          <w:b/>
          <w:bCs/>
          <w:color w:val="000000" w:themeColor="text1"/>
          <w:shd w:val="clear" w:color="auto" w:fill="FFFFFF"/>
          <w:lang w:val="en-US"/>
        </w:rPr>
      </w:pPr>
      <w:r w:rsidRPr="00FD647A">
        <w:rPr>
          <w:rFonts w:ascii="Helvetica" w:hAnsi="Helvetica"/>
          <w:color w:val="000000" w:themeColor="text1"/>
          <w:shd w:val="clear" w:color="auto" w:fill="FFFFFF"/>
        </w:rPr>
        <w:t xml:space="preserve">Israeli physiologist. </w:t>
      </w:r>
      <w:r w:rsidRPr="00FD647A">
        <w:rPr>
          <w:rFonts w:ascii="Helvetica" w:hAnsi="Helvetica"/>
          <w:color w:val="000000" w:themeColor="text1"/>
          <w:shd w:val="clear" w:color="auto" w:fill="FFFFFF"/>
          <w:lang w:val="en-US"/>
        </w:rPr>
        <w:t>Organized ECVP 1989. Book</w:t>
      </w:r>
      <w:r w:rsidR="003449E0" w:rsidRPr="00FD647A">
        <w:rPr>
          <w:rFonts w:ascii="Helvetica" w:hAnsi="Helvetica"/>
          <w:color w:val="000000" w:themeColor="text1"/>
          <w:shd w:val="clear" w:color="auto" w:fill="FFFFFF"/>
          <w:lang w:val="en-US"/>
        </w:rPr>
        <w:t xml:space="preserve"> (ed.)</w:t>
      </w:r>
      <w:r w:rsidRPr="00FD647A">
        <w:rPr>
          <w:rFonts w:ascii="Helvetica" w:hAnsi="Helvetica"/>
          <w:color w:val="000000" w:themeColor="text1"/>
          <w:shd w:val="clear" w:color="auto" w:fill="FFFFFF"/>
          <w:lang w:val="en-US"/>
        </w:rPr>
        <w:t xml:space="preserve">: </w:t>
      </w:r>
      <w:r w:rsidRPr="00FD647A">
        <w:rPr>
          <w:rFonts w:ascii="Helvetica" w:hAnsi="Helvetica"/>
          <w:i/>
          <w:iCs/>
          <w:color w:val="000000" w:themeColor="text1"/>
          <w:shd w:val="clear" w:color="auto" w:fill="FFFFFF"/>
          <w:lang w:val="en-US"/>
        </w:rPr>
        <w:t>Channels in the Visual Nervous System: Neurophysiology,</w:t>
      </w:r>
      <w:r w:rsidR="003449E0" w:rsidRPr="00FD647A">
        <w:rPr>
          <w:rFonts w:ascii="Helvetica" w:hAnsi="Helvetica"/>
          <w:i/>
          <w:iCs/>
          <w:color w:val="000000" w:themeColor="text1"/>
          <w:shd w:val="clear" w:color="auto" w:fill="FFFFFF"/>
          <w:lang w:val="en-US"/>
        </w:rPr>
        <w:t xml:space="preserve"> Psychophysics and Models </w:t>
      </w:r>
      <w:r w:rsidR="003449E0" w:rsidRPr="00FD647A">
        <w:rPr>
          <w:rFonts w:ascii="Helvetica" w:hAnsi="Helvetica"/>
          <w:color w:val="000000" w:themeColor="text1"/>
          <w:shd w:val="clear" w:color="auto" w:fill="FFFFFF"/>
          <w:lang w:val="en-US"/>
        </w:rPr>
        <w:t>(London: Freund</w:t>
      </w:r>
      <w:r w:rsidR="00FB5533" w:rsidRPr="00FD647A">
        <w:rPr>
          <w:rFonts w:ascii="Helvetica" w:hAnsi="Helvetica"/>
          <w:color w:val="000000" w:themeColor="text1"/>
          <w:shd w:val="clear" w:color="auto" w:fill="FFFFFF"/>
          <w:lang w:val="en-US"/>
        </w:rPr>
        <w:t>,</w:t>
      </w:r>
      <w:r w:rsidR="00B87561" w:rsidRPr="00FD647A">
        <w:rPr>
          <w:rFonts w:ascii="Helvetica" w:hAnsi="Helvetica"/>
          <w:color w:val="000000" w:themeColor="text1"/>
          <w:shd w:val="clear" w:color="auto" w:fill="FFFFFF"/>
          <w:lang w:val="en-US"/>
        </w:rPr>
        <w:t xml:space="preserve"> 1991</w:t>
      </w:r>
      <w:r w:rsidR="003449E0" w:rsidRPr="00FD647A">
        <w:rPr>
          <w:rFonts w:ascii="Helvetica" w:hAnsi="Helvetica"/>
          <w:color w:val="000000" w:themeColor="text1"/>
          <w:shd w:val="clear" w:color="auto" w:fill="FFFFFF"/>
          <w:lang w:val="en-US"/>
        </w:rPr>
        <w:t>)</w:t>
      </w:r>
      <w:r w:rsidR="003449E0" w:rsidRPr="00FD647A">
        <w:rPr>
          <w:rFonts w:ascii="Helvetica" w:hAnsi="Helvetica"/>
          <w:color w:val="000000" w:themeColor="text1"/>
          <w:shd w:val="clear" w:color="auto" w:fill="FFFFFF"/>
          <w:lang w:val="en-US"/>
        </w:rPr>
        <w:br/>
      </w:r>
    </w:p>
    <w:p w14:paraId="33B8968C" w14:textId="77777777" w:rsidR="001E5630" w:rsidRPr="00FD647A" w:rsidRDefault="001E5630" w:rsidP="0076773E">
      <w:pPr>
        <w:spacing w:line="276" w:lineRule="atLeast"/>
        <w:rPr>
          <w:rFonts w:ascii="Helvetica" w:hAnsi="Helvetica"/>
          <w:b/>
          <w:bCs/>
          <w:color w:val="000000" w:themeColor="text1"/>
          <w:shd w:val="clear" w:color="auto" w:fill="FFFFFF"/>
          <w:lang w:val="en-US"/>
        </w:rPr>
      </w:pPr>
    </w:p>
    <w:p w14:paraId="596B5C07" w14:textId="65BA360E" w:rsidR="0076773E" w:rsidRPr="00FD647A" w:rsidRDefault="0076773E" w:rsidP="0076773E">
      <w:pPr>
        <w:spacing w:line="276" w:lineRule="atLeast"/>
        <w:rPr>
          <w:rStyle w:val="apple-converted-space"/>
          <w:rFonts w:ascii="Helvetica" w:eastAsiaTheme="majorEastAsi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Boycott,</w:t>
      </w:r>
      <w:r w:rsidRPr="00FD647A">
        <w:rPr>
          <w:rStyle w:val="apple-converted-space"/>
          <w:rFonts w:ascii="Helvetica" w:eastAsiaTheme="majorEastAsia" w:hAnsi="Helvetica"/>
          <w:b/>
          <w:bCs/>
          <w:color w:val="000000" w:themeColor="text1"/>
          <w:shd w:val="clear" w:color="auto" w:fill="FFFFFF"/>
          <w:lang w:val="en-US"/>
        </w:rPr>
        <w:t> </w:t>
      </w:r>
      <w:r w:rsidRPr="00FD647A">
        <w:rPr>
          <w:rFonts w:ascii="Helvetica" w:hAnsi="Helvetica"/>
          <w:b/>
          <w:bCs/>
          <w:color w:val="000000" w:themeColor="text1"/>
          <w:shd w:val="clear" w:color="auto" w:fill="FFFFFF"/>
          <w:lang w:val="en-US"/>
        </w:rPr>
        <w:t xml:space="preserve">Brian </w:t>
      </w:r>
      <w:r w:rsidR="00027363" w:rsidRPr="00FD647A">
        <w:rPr>
          <w:rFonts w:ascii="Helvetica" w:hAnsi="Helvetica"/>
          <w:b/>
          <w:bCs/>
          <w:color w:val="000000" w:themeColor="text1"/>
          <w:shd w:val="clear" w:color="auto" w:fill="FFFFFF"/>
          <w:lang w:val="en-US"/>
        </w:rPr>
        <w:t>Blundell</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w:t>
      </w:r>
      <w:r w:rsidRPr="00FD647A">
        <w:rPr>
          <w:rStyle w:val="apple-converted-space"/>
          <w:rFonts w:ascii="Helvetica" w:eastAsiaTheme="majorEastAsia" w:hAnsi="Helvetica"/>
          <w:b/>
          <w:bCs/>
          <w:color w:val="000000" w:themeColor="text1"/>
          <w:shd w:val="clear" w:color="auto" w:fill="FFFFFF"/>
          <w:lang w:val="en-US"/>
        </w:rPr>
        <w:t>1924-2000, Kings College</w:t>
      </w:r>
      <w:r w:rsidR="00027363" w:rsidRPr="00FD647A">
        <w:rPr>
          <w:rStyle w:val="apple-converted-space"/>
          <w:rFonts w:ascii="Helvetica" w:eastAsiaTheme="majorEastAsia" w:hAnsi="Helvetica"/>
          <w:b/>
          <w:bCs/>
          <w:color w:val="000000" w:themeColor="text1"/>
          <w:shd w:val="clear" w:color="auto" w:fill="FFFFFF"/>
          <w:lang w:val="en-US"/>
        </w:rPr>
        <w:t>,</w:t>
      </w:r>
      <w:r w:rsidRPr="00FD647A">
        <w:rPr>
          <w:rStyle w:val="apple-converted-space"/>
          <w:rFonts w:ascii="Helvetica" w:eastAsiaTheme="majorEastAsia" w:hAnsi="Helvetica"/>
          <w:b/>
          <w:bCs/>
          <w:color w:val="000000" w:themeColor="text1"/>
          <w:shd w:val="clear" w:color="auto" w:fill="FFFFFF"/>
          <w:lang w:val="en-US"/>
        </w:rPr>
        <w:t xml:space="preserve"> London</w:t>
      </w:r>
    </w:p>
    <w:p w14:paraId="21086076" w14:textId="77777777" w:rsidR="001E5630" w:rsidRPr="00FD647A" w:rsidRDefault="001E5630" w:rsidP="0076773E">
      <w:pPr>
        <w:spacing w:line="276" w:lineRule="atLeast"/>
        <w:rPr>
          <w:rStyle w:val="apple-converted-space"/>
          <w:rFonts w:ascii="Helvetica" w:eastAsiaTheme="majorEastAsia" w:hAnsi="Helvetica"/>
          <w:b/>
          <w:bCs/>
          <w:color w:val="000000" w:themeColor="text1"/>
          <w:shd w:val="clear" w:color="auto" w:fill="FFFFFF"/>
          <w:lang w:val="en-US"/>
        </w:rPr>
      </w:pPr>
    </w:p>
    <w:p w14:paraId="1C2A03C6" w14:textId="6478132F" w:rsidR="0076773E" w:rsidRPr="00FD647A" w:rsidRDefault="00D52BE9" w:rsidP="0076773E">
      <w:pPr>
        <w:ind w:left="720"/>
        <w:rPr>
          <w:rFonts w:ascii="Helvetica" w:hAnsi="Helvetica"/>
          <w:color w:val="000000" w:themeColor="text1"/>
          <w:lang w:val="en-US"/>
        </w:rPr>
      </w:pPr>
      <w:r w:rsidRPr="00FD647A">
        <w:rPr>
          <w:rFonts w:ascii="Helvetica" w:hAnsi="Helvetica"/>
          <w:color w:val="000000" w:themeColor="text1"/>
          <w:lang w:val="en-US"/>
        </w:rPr>
        <w:t>Outstanding zoologist and neurobiologist. Laid the foundation for our modern understanding of the cell types and synaptic connections that form the basis of parallel processing in the retina. D</w:t>
      </w:r>
      <w:r w:rsidR="0076773E" w:rsidRPr="00FD647A">
        <w:rPr>
          <w:rFonts w:ascii="Helvetica" w:hAnsi="Helvetica"/>
          <w:color w:val="000000" w:themeColor="text1"/>
          <w:lang w:val="en-US"/>
        </w:rPr>
        <w:t>epicted the different nerve cells in "whole mount" preparations</w:t>
      </w:r>
      <w:r w:rsidR="00235BFD" w:rsidRPr="00FD647A">
        <w:rPr>
          <w:rFonts w:ascii="Helvetica" w:hAnsi="Helvetica"/>
          <w:color w:val="000000" w:themeColor="text1"/>
          <w:lang w:val="en-US"/>
        </w:rPr>
        <w:t xml:space="preserve"> by applying Golgi staining and electron microscopy</w:t>
      </w:r>
      <w:r w:rsidR="0076773E" w:rsidRPr="00FD647A">
        <w:rPr>
          <w:rFonts w:ascii="Helvetica" w:hAnsi="Helvetica"/>
          <w:color w:val="000000" w:themeColor="text1"/>
          <w:lang w:val="en-US"/>
        </w:rPr>
        <w:t xml:space="preserve">. </w:t>
      </w:r>
      <w:r w:rsidR="00235BFD" w:rsidRPr="00FD647A">
        <w:rPr>
          <w:rFonts w:ascii="Helvetica" w:hAnsi="Helvetica"/>
          <w:color w:val="000000" w:themeColor="text1"/>
          <w:lang w:val="en-US"/>
        </w:rPr>
        <w:t>I</w:t>
      </w:r>
      <w:r w:rsidR="0076773E" w:rsidRPr="00FD647A">
        <w:rPr>
          <w:rFonts w:ascii="Helvetica" w:hAnsi="Helvetica"/>
          <w:color w:val="000000" w:themeColor="text1"/>
          <w:lang w:val="en-US"/>
        </w:rPr>
        <w:t xml:space="preserve">dentified the different types of horizontal cells, bipolar cells, and ganglion cells and studied their variation from the central (fovea) to the peripheral retina. By applying quantitative staining methods, Boycott together with L. Peichl and H. Wässle subsequently succeeded in determining the sampling </w:t>
      </w:r>
      <w:r w:rsidR="0076773E" w:rsidRPr="00FD647A">
        <w:rPr>
          <w:rFonts w:ascii="Helvetica" w:hAnsi="Helvetica"/>
          <w:color w:val="000000" w:themeColor="text1"/>
          <w:lang w:val="en-US"/>
        </w:rPr>
        <w:lastRenderedPageBreak/>
        <w:t xml:space="preserve">density of the different retinal cells. They further showed that the light signal in the eye is pre-processed in many parallel circuits before it is transmitted to the brain. </w:t>
      </w:r>
      <w:r w:rsidR="0076773E" w:rsidRPr="00FD647A">
        <w:rPr>
          <w:rFonts w:ascii="Helvetica" w:hAnsi="Helvetica" w:cstheme="minorHAnsi"/>
          <w:color w:val="000000" w:themeColor="text1"/>
          <w:lang w:val="en-US"/>
        </w:rPr>
        <w:t xml:space="preserve">Literature: B. Boycott (2001). In </w:t>
      </w:r>
      <w:r w:rsidR="0076773E" w:rsidRPr="00FD647A">
        <w:rPr>
          <w:rFonts w:ascii="Helvetica" w:hAnsi="Helvetica" w:cstheme="minorHAnsi"/>
          <w:i/>
          <w:iCs/>
          <w:color w:val="000000" w:themeColor="text1"/>
          <w:lang w:val="en-US"/>
        </w:rPr>
        <w:t xml:space="preserve">The </w:t>
      </w:r>
      <w:r w:rsidR="00027363" w:rsidRPr="00FD647A">
        <w:rPr>
          <w:rFonts w:ascii="Helvetica" w:hAnsi="Helvetica" w:cstheme="minorHAnsi"/>
          <w:i/>
          <w:iCs/>
          <w:color w:val="000000" w:themeColor="text1"/>
          <w:lang w:val="en-US"/>
        </w:rPr>
        <w:t>H</w:t>
      </w:r>
      <w:r w:rsidR="0076773E" w:rsidRPr="00FD647A">
        <w:rPr>
          <w:rFonts w:ascii="Helvetica" w:hAnsi="Helvetica" w:cstheme="minorHAnsi"/>
          <w:i/>
          <w:iCs/>
          <w:color w:val="000000" w:themeColor="text1"/>
          <w:lang w:val="en-US"/>
        </w:rPr>
        <w:t xml:space="preserve">istory of </w:t>
      </w:r>
      <w:r w:rsidR="00027363" w:rsidRPr="00FD647A">
        <w:rPr>
          <w:rFonts w:ascii="Helvetica" w:hAnsi="Helvetica" w:cstheme="minorHAnsi"/>
          <w:i/>
          <w:iCs/>
          <w:color w:val="000000" w:themeColor="text1"/>
          <w:lang w:val="en-US"/>
        </w:rPr>
        <w:t>N</w:t>
      </w:r>
      <w:r w:rsidR="0076773E" w:rsidRPr="00FD647A">
        <w:rPr>
          <w:rFonts w:ascii="Helvetica" w:hAnsi="Helvetica" w:cstheme="minorHAnsi"/>
          <w:i/>
          <w:iCs/>
          <w:color w:val="000000" w:themeColor="text1"/>
          <w:lang w:val="en-US"/>
        </w:rPr>
        <w:t xml:space="preserve">euroscience in </w:t>
      </w:r>
      <w:r w:rsidR="00027363" w:rsidRPr="00FD647A">
        <w:rPr>
          <w:rFonts w:ascii="Helvetica" w:hAnsi="Helvetica" w:cstheme="minorHAnsi"/>
          <w:i/>
          <w:iCs/>
          <w:color w:val="000000" w:themeColor="text1"/>
          <w:lang w:val="en-US"/>
        </w:rPr>
        <w:t>A</w:t>
      </w:r>
      <w:r w:rsidR="0076773E" w:rsidRPr="00FD647A">
        <w:rPr>
          <w:rFonts w:ascii="Helvetica" w:hAnsi="Helvetica" w:cstheme="minorHAnsi"/>
          <w:i/>
          <w:iCs/>
          <w:color w:val="000000" w:themeColor="text1"/>
          <w:lang w:val="en-US"/>
        </w:rPr>
        <w:t>utobiography (ed. L. Squire</w:t>
      </w:r>
      <w:r w:rsidR="00CD79B1" w:rsidRPr="00FD647A">
        <w:rPr>
          <w:rFonts w:ascii="Helvetica" w:hAnsi="Helvetica" w:cstheme="minorHAnsi"/>
          <w:i/>
          <w:iCs/>
          <w:color w:val="000000" w:themeColor="text1"/>
          <w:lang w:val="en-US"/>
        </w:rPr>
        <w:t>)</w:t>
      </w:r>
      <w:r w:rsidR="0076773E" w:rsidRPr="00FD647A">
        <w:rPr>
          <w:rFonts w:ascii="Helvetica" w:hAnsi="Helvetica" w:cstheme="minorHAnsi"/>
          <w:i/>
          <w:iCs/>
          <w:color w:val="000000" w:themeColor="text1"/>
          <w:lang w:val="en-US"/>
        </w:rPr>
        <w:t>.</w:t>
      </w:r>
      <w:r w:rsidR="0076773E" w:rsidRPr="00FD647A">
        <w:rPr>
          <w:rFonts w:ascii="Helvetica" w:hAnsi="Helvetica" w:cstheme="minorHAnsi"/>
          <w:color w:val="000000" w:themeColor="text1"/>
          <w:lang w:val="en-US"/>
        </w:rPr>
        <w:t xml:space="preserve"> </w:t>
      </w:r>
      <w:r w:rsidR="000828C7" w:rsidRPr="00FD647A">
        <w:rPr>
          <w:rFonts w:ascii="Helvetica" w:hAnsi="Helvetica" w:cstheme="minorHAnsi"/>
          <w:color w:val="000000" w:themeColor="text1"/>
          <w:lang w:val="en-US"/>
        </w:rPr>
        <w:t xml:space="preserve">Obituary by </w:t>
      </w:r>
      <w:r w:rsidR="0076773E" w:rsidRPr="00FD647A">
        <w:rPr>
          <w:rFonts w:ascii="Helvetica" w:hAnsi="Helvetica" w:cstheme="minorHAnsi"/>
          <w:color w:val="000000" w:themeColor="text1"/>
          <w:lang w:val="en-US"/>
        </w:rPr>
        <w:t>H</w:t>
      </w:r>
      <w:r w:rsidR="00545A43" w:rsidRPr="00FD647A">
        <w:rPr>
          <w:rFonts w:ascii="Helvetica" w:hAnsi="Helvetica" w:cstheme="minorHAnsi"/>
          <w:color w:val="000000" w:themeColor="text1"/>
          <w:lang w:val="en-US"/>
        </w:rPr>
        <w:t>.</w:t>
      </w:r>
      <w:r w:rsidR="0076773E" w:rsidRPr="00FD647A">
        <w:rPr>
          <w:rFonts w:ascii="Helvetica" w:hAnsi="Helvetica" w:cstheme="minorHAnsi"/>
          <w:color w:val="000000" w:themeColor="text1"/>
          <w:lang w:val="en-US"/>
        </w:rPr>
        <w:t xml:space="preserve"> Wässle </w:t>
      </w:r>
      <w:r w:rsidR="00CD79B1" w:rsidRPr="00FD647A">
        <w:rPr>
          <w:rFonts w:ascii="Helvetica" w:hAnsi="Helvetica" w:cstheme="minorHAnsi"/>
          <w:color w:val="000000" w:themeColor="text1"/>
          <w:lang w:val="en-US"/>
        </w:rPr>
        <w:t>in</w:t>
      </w:r>
      <w:r w:rsidR="00391CE6" w:rsidRPr="00FD647A">
        <w:rPr>
          <w:rFonts w:ascii="Helvetica" w:hAnsi="Helvetica" w:cstheme="minorHAnsi"/>
          <w:color w:val="000000" w:themeColor="text1"/>
          <w:lang w:val="en-US"/>
        </w:rPr>
        <w:t>:</w:t>
      </w:r>
      <w:r w:rsidR="0076773E" w:rsidRPr="00FD647A">
        <w:rPr>
          <w:rFonts w:ascii="Helvetica" w:hAnsi="Helvetica" w:cstheme="minorHAnsi"/>
          <w:i/>
          <w:iCs/>
          <w:color w:val="000000" w:themeColor="text1"/>
          <w:lang w:val="en-US"/>
        </w:rPr>
        <w:t xml:space="preserve"> Biographical Memoirs of Fellows of the Royal Society.</w:t>
      </w:r>
      <w:r w:rsidR="0076773E" w:rsidRPr="00FD647A">
        <w:rPr>
          <w:rFonts w:ascii="Helvetica" w:hAnsi="Helvetica" w:cstheme="minorHAnsi"/>
          <w:color w:val="000000" w:themeColor="text1"/>
          <w:lang w:val="en-US"/>
        </w:rPr>
        <w:t xml:space="preserve"> </w:t>
      </w:r>
      <w:r w:rsidR="00545A43" w:rsidRPr="00FD647A">
        <w:rPr>
          <w:rFonts w:ascii="Helvetica" w:hAnsi="Helvetica" w:cstheme="minorHAnsi"/>
          <w:color w:val="000000" w:themeColor="text1"/>
          <w:lang w:val="en-US"/>
        </w:rPr>
        <w:t xml:space="preserve">(2002). </w:t>
      </w:r>
      <w:r w:rsidR="0076773E" w:rsidRPr="00FD647A">
        <w:rPr>
          <w:rFonts w:ascii="Helvetica" w:hAnsi="Helvetica" w:cstheme="minorHAnsi"/>
          <w:color w:val="000000" w:themeColor="text1"/>
          <w:lang w:val="en-US"/>
        </w:rPr>
        <w:t>Received the Proctor Award.</w:t>
      </w:r>
    </w:p>
    <w:p w14:paraId="12DF937B" w14:textId="77777777" w:rsidR="0076773E" w:rsidRPr="00FD647A" w:rsidRDefault="0076773E" w:rsidP="0076773E">
      <w:pPr>
        <w:pStyle w:val="bparactl"/>
        <w:spacing w:before="0" w:beforeAutospacing="0" w:after="0" w:afterAutospacing="0" w:line="480" w:lineRule="auto"/>
        <w:rPr>
          <w:rFonts w:ascii="Helvetica" w:hAnsi="Helvetica"/>
          <w:b/>
          <w:bCs/>
          <w:color w:val="000000" w:themeColor="text1"/>
          <w:lang w:val="en-US"/>
        </w:rPr>
      </w:pPr>
    </w:p>
    <w:p w14:paraId="0E32D2AA" w14:textId="77777777" w:rsidR="00616FE3" w:rsidRPr="00FD647A" w:rsidRDefault="00616FE3" w:rsidP="00616FE3">
      <w:pPr>
        <w:pStyle w:val="Default"/>
        <w:spacing w:after="0"/>
        <w:rPr>
          <w:rFonts w:ascii="Helvetica" w:hAnsi="Helvetica" w:cs="Helvetica"/>
          <w:b/>
          <w:bCs/>
          <w:color w:val="000000" w:themeColor="text1"/>
          <w:shd w:val="clear" w:color="auto" w:fill="FFFFFF"/>
          <w:lang w:val="en-US"/>
        </w:rPr>
      </w:pPr>
      <w:r w:rsidRPr="00FD647A">
        <w:rPr>
          <w:rFonts w:ascii="Helvetica" w:hAnsi="Helvetica" w:cs="Helvetica"/>
          <w:b/>
          <w:bCs/>
          <w:color w:val="000000" w:themeColor="text1"/>
          <w:shd w:val="clear" w:color="auto" w:fill="FFFFFF"/>
          <w:lang w:val="en-US"/>
        </w:rPr>
        <w:t>Byzov, Alexei Leontyevich  –  1926</w:t>
      </w:r>
      <w:r w:rsidRPr="00FD647A">
        <w:rPr>
          <w:rFonts w:ascii="Helvetica" w:hAnsi="Helvetica" w:cs="Times New Roman"/>
          <w:b/>
          <w:bCs/>
          <w:color w:val="000000" w:themeColor="text1"/>
          <w:shd w:val="clear" w:color="auto" w:fill="FFFFFF"/>
          <w:lang w:val="en-US"/>
        </w:rPr>
        <w:t>–</w:t>
      </w:r>
      <w:r w:rsidRPr="00FD647A">
        <w:rPr>
          <w:rFonts w:ascii="Helvetica" w:hAnsi="Helvetica" w:cs="Helvetica"/>
          <w:b/>
          <w:bCs/>
          <w:color w:val="000000" w:themeColor="text1"/>
          <w:shd w:val="clear" w:color="auto" w:fill="FFFFFF"/>
          <w:lang w:val="en-US"/>
        </w:rPr>
        <w:t>1998, Institute for Information Transmission Problems, Moscow</w:t>
      </w:r>
    </w:p>
    <w:p w14:paraId="2C204B3A" w14:textId="77777777" w:rsidR="00616FE3" w:rsidRPr="00FD647A" w:rsidRDefault="00616FE3" w:rsidP="00616FE3">
      <w:pPr>
        <w:pStyle w:val="Default"/>
        <w:spacing w:after="0"/>
        <w:rPr>
          <w:rFonts w:ascii="Helvetica" w:hAnsi="Helvetica"/>
          <w:color w:val="000000" w:themeColor="text1"/>
          <w:lang w:val="en-US"/>
        </w:rPr>
      </w:pPr>
    </w:p>
    <w:p w14:paraId="406D5A4E" w14:textId="55CA4BD2" w:rsidR="0076773E" w:rsidRPr="00FD647A" w:rsidRDefault="0076773E" w:rsidP="0076773E">
      <w:pPr>
        <w:ind w:left="720"/>
        <w:rPr>
          <w:rFonts w:ascii="Helvetica" w:eastAsiaTheme="majorEastAsia" w:hAnsi="Helvetica"/>
          <w:color w:val="000000" w:themeColor="text1"/>
          <w:lang w:val="en"/>
        </w:rPr>
      </w:pPr>
      <w:r w:rsidRPr="00FD647A">
        <w:rPr>
          <w:rStyle w:val="rynqvb"/>
          <w:rFonts w:ascii="Helvetica" w:eastAsiaTheme="majorEastAsia" w:hAnsi="Helvetica"/>
          <w:color w:val="000000" w:themeColor="text1"/>
          <w:lang w:val="en"/>
        </w:rPr>
        <w:t>Studied electrophysiological mechanisms of visual signal processing in vertebrates (fish, frog, turtle) and invertebrates. Developed an electrode marking method to explore the role of horizontal cells as regulators of synaptic transmission. Modeled photoreceptor coupling and post-receptor interactions in the retina.</w:t>
      </w:r>
      <w:r w:rsidRPr="00FD647A">
        <w:rPr>
          <w:rStyle w:val="hwtze"/>
          <w:rFonts w:ascii="Helvetica" w:eastAsiaTheme="majorEastAsia" w:hAnsi="Helvetica"/>
          <w:color w:val="000000" w:themeColor="text1"/>
          <w:lang w:val="en"/>
        </w:rPr>
        <w:t xml:space="preserve"> </w:t>
      </w:r>
      <w:r w:rsidRPr="00FD647A">
        <w:rPr>
          <w:rStyle w:val="rynqvb"/>
          <w:rFonts w:ascii="Helvetica" w:eastAsiaTheme="majorEastAsia" w:hAnsi="Helvetica"/>
          <w:color w:val="000000" w:themeColor="text1"/>
          <w:lang w:val="en"/>
        </w:rPr>
        <w:t xml:space="preserve">Demonstrated electrical feedback in synapses in the outer plexiform layers of the retina. </w:t>
      </w:r>
      <w:r w:rsidR="00027363" w:rsidRPr="00FD647A">
        <w:rPr>
          <w:rStyle w:val="hwtze"/>
          <w:rFonts w:ascii="Helvetica" w:eastAsiaTheme="majorEastAsia" w:hAnsi="Helvetica"/>
          <w:color w:val="000000" w:themeColor="text1"/>
          <w:lang w:val="en"/>
        </w:rPr>
        <w:t>Most c</w:t>
      </w:r>
      <w:r w:rsidRPr="00FD647A">
        <w:rPr>
          <w:rStyle w:val="rynqvb"/>
          <w:rFonts w:ascii="Helvetica" w:eastAsiaTheme="majorEastAsia" w:hAnsi="Helvetica"/>
          <w:color w:val="000000" w:themeColor="text1"/>
          <w:lang w:val="en"/>
        </w:rPr>
        <w:t>urrent Russian electrophysiologists who us</w:t>
      </w:r>
      <w:r w:rsidR="009D1014" w:rsidRPr="00FD647A">
        <w:rPr>
          <w:rStyle w:val="rynqvb"/>
          <w:rFonts w:ascii="Helvetica" w:eastAsiaTheme="majorEastAsia" w:hAnsi="Helvetica"/>
          <w:color w:val="000000" w:themeColor="text1"/>
          <w:lang w:val="en"/>
        </w:rPr>
        <w:t>e</w:t>
      </w:r>
      <w:r w:rsidRPr="00FD647A">
        <w:rPr>
          <w:rStyle w:val="rynqvb"/>
          <w:rFonts w:ascii="Helvetica" w:eastAsiaTheme="majorEastAsia" w:hAnsi="Helvetica"/>
          <w:color w:val="000000" w:themeColor="text1"/>
          <w:lang w:val="en"/>
        </w:rPr>
        <w:t xml:space="preserve"> intracellular recordings are either his students or students of his students.</w:t>
      </w:r>
    </w:p>
    <w:p w14:paraId="3E2E3CC6" w14:textId="77777777" w:rsidR="0076773E" w:rsidRPr="00FD647A" w:rsidRDefault="0076773E" w:rsidP="0076773E">
      <w:pPr>
        <w:pStyle w:val="bparactl"/>
        <w:spacing w:before="0" w:beforeAutospacing="0" w:after="0" w:afterAutospacing="0" w:line="480" w:lineRule="auto"/>
        <w:ind w:left="1440" w:hanging="720"/>
        <w:rPr>
          <w:rFonts w:ascii="Helvetica" w:hAnsi="Helvetica"/>
          <w:b/>
          <w:bCs/>
          <w:color w:val="000000" w:themeColor="text1"/>
          <w:lang w:val="en-US"/>
        </w:rPr>
      </w:pPr>
    </w:p>
    <w:p w14:paraId="0EDE5AFD" w14:textId="77777777" w:rsidR="0076773E" w:rsidRPr="00FD647A" w:rsidRDefault="0076773E" w:rsidP="0076773E">
      <w:pPr>
        <w:rPr>
          <w:lang w:val="en-US"/>
        </w:rPr>
      </w:pPr>
      <w:r w:rsidRPr="00FD647A">
        <w:rPr>
          <w:rFonts w:ascii="Helvetica" w:hAnsi="Helvetica"/>
          <w:b/>
          <w:bCs/>
          <w:color w:val="000000" w:themeColor="text1"/>
          <w:lang w:val="en-US"/>
        </w:rPr>
        <w:t xml:space="preserve">Cajal, Santiago </w:t>
      </w:r>
      <w:r w:rsidRPr="00FD647A">
        <w:rPr>
          <w:rFonts w:ascii="Helvetica Neue" w:hAnsi="Helvetica Neue"/>
          <w:b/>
          <w:color w:val="3C4043"/>
          <w:shd w:val="clear" w:color="auto" w:fill="FFFFFF"/>
          <w:lang w:val="en-US"/>
        </w:rPr>
        <w:t>Ramón</w:t>
      </w:r>
      <w:r w:rsidRPr="00FD647A">
        <w:rPr>
          <w:rFonts w:ascii="Helvetica Neue" w:hAnsi="Helvetica Neue"/>
          <w:color w:val="3C4043"/>
          <w:shd w:val="clear" w:color="auto" w:fill="FFFFFF"/>
          <w:lang w:val="en-US"/>
        </w:rPr>
        <w:t xml:space="preserve"> </w:t>
      </w:r>
      <w:r w:rsidRPr="00FD647A">
        <w:rPr>
          <w:rFonts w:ascii="Helvetica" w:hAnsi="Helvetica"/>
          <w:b/>
          <w:bCs/>
          <w:color w:val="000000" w:themeColor="text1"/>
          <w:lang w:val="en-US"/>
        </w:rPr>
        <w:t>y  –  1852-1934, University of Madrid</w:t>
      </w:r>
    </w:p>
    <w:p w14:paraId="03555456" w14:textId="77777777" w:rsidR="0076773E" w:rsidRPr="00FD647A" w:rsidRDefault="0076773E" w:rsidP="0076773E">
      <w:pPr>
        <w:pStyle w:val="bparactl"/>
        <w:spacing w:before="0" w:beforeAutospacing="0" w:after="0" w:afterAutospacing="0"/>
        <w:ind w:left="720"/>
        <w:rPr>
          <w:rFonts w:ascii="Helvetica" w:hAnsi="Helvetica"/>
          <w:color w:val="000000" w:themeColor="text1"/>
          <w:lang w:val="en-US"/>
        </w:rPr>
      </w:pPr>
    </w:p>
    <w:p w14:paraId="07704565" w14:textId="663A8DA8" w:rsidR="0076773E" w:rsidRPr="00FD647A" w:rsidRDefault="000D1131" w:rsidP="00C3570A">
      <w:pPr>
        <w:ind w:left="720"/>
        <w:rPr>
          <w:rFonts w:ascii="Helvetica" w:hAnsi="Helvetica"/>
          <w:lang w:val="en-US"/>
        </w:rPr>
      </w:pPr>
      <w:r w:rsidRPr="00FD647A">
        <w:rPr>
          <w:rStyle w:val="Strong"/>
          <w:rFonts w:ascii="Helvetica" w:eastAsiaTheme="majorEastAsia" w:hAnsi="Helvetica" w:cs="Arial"/>
          <w:b w:val="0"/>
          <w:bCs w:val="0"/>
          <w:color w:val="000000" w:themeColor="text1"/>
          <w:lang w:val="en-US"/>
        </w:rPr>
        <w:t>Highly acclaimed Spanish neuroscientist, pathologist, and histologist specializing in neuroanatomy and the central nervous system</w:t>
      </w:r>
      <w:r w:rsidR="009D1014" w:rsidRPr="00FD647A">
        <w:rPr>
          <w:rStyle w:val="Strong"/>
          <w:rFonts w:ascii="Helvetica" w:eastAsiaTheme="majorEastAsia" w:hAnsi="Helvetica" w:cs="Arial"/>
          <w:b w:val="0"/>
          <w:bCs w:val="0"/>
          <w:color w:val="000000" w:themeColor="text1"/>
          <w:lang w:val="en-US"/>
        </w:rPr>
        <w:t>.</w:t>
      </w:r>
      <w:r w:rsidRPr="00FD647A" w:rsidDel="000D1131">
        <w:rPr>
          <w:rStyle w:val="Strong"/>
          <w:rFonts w:ascii="Helvetica" w:eastAsiaTheme="majorEastAsia" w:hAnsi="Helvetica" w:cs="Arial"/>
          <w:b w:val="0"/>
          <w:bCs w:val="0"/>
          <w:color w:val="000000" w:themeColor="text1"/>
          <w:lang w:val="en-US"/>
        </w:rPr>
        <w:t xml:space="preserve"> </w:t>
      </w:r>
      <w:r w:rsidR="00F87332" w:rsidRPr="00FD647A">
        <w:rPr>
          <w:rFonts w:ascii="Helvetica" w:hAnsi="Helvetica"/>
          <w:color w:val="000000" w:themeColor="text1"/>
          <w:lang w:val="en-US"/>
        </w:rPr>
        <w:t>Explored the insect visual nervous system with his colleague D</w:t>
      </w:r>
      <w:r w:rsidR="00C3570A" w:rsidRPr="00FD647A">
        <w:rPr>
          <w:rFonts w:ascii="Helvetica" w:hAnsi="Helvetica"/>
          <w:color w:val="000000" w:themeColor="text1"/>
          <w:lang w:val="en-US"/>
        </w:rPr>
        <w:t xml:space="preserve">. </w:t>
      </w:r>
      <w:r w:rsidR="00F87332" w:rsidRPr="00FD647A">
        <w:rPr>
          <w:rFonts w:ascii="Helvetica" w:hAnsi="Helvetica"/>
          <w:color w:val="000000" w:themeColor="text1"/>
          <w:lang w:val="en-US"/>
        </w:rPr>
        <w:t xml:space="preserve">Sánchez. Discovered the axonal growth cone. </w:t>
      </w:r>
      <w:r w:rsidR="0076773E" w:rsidRPr="00FD647A">
        <w:rPr>
          <w:rFonts w:ascii="Helvetica" w:hAnsi="Helvetica"/>
          <w:lang w:val="en-US"/>
        </w:rPr>
        <w:t>Provided the first complete histological description of retinal neurons</w:t>
      </w:r>
      <w:r w:rsidR="009D1014" w:rsidRPr="00FD647A">
        <w:rPr>
          <w:rFonts w:ascii="Helvetica" w:hAnsi="Helvetica"/>
          <w:lang w:val="en-US"/>
        </w:rPr>
        <w:t>,</w:t>
      </w:r>
      <w:r w:rsidR="0076773E" w:rsidRPr="00FD647A">
        <w:rPr>
          <w:rFonts w:ascii="Helvetica" w:hAnsi="Helvetica"/>
          <w:lang w:val="en-US"/>
        </w:rPr>
        <w:t xml:space="preserve"> including amacrine and horizontal cells</w:t>
      </w:r>
      <w:r w:rsidR="009D1014" w:rsidRPr="00FD647A">
        <w:rPr>
          <w:rFonts w:ascii="Helvetica" w:hAnsi="Helvetica"/>
          <w:lang w:val="en-US"/>
        </w:rPr>
        <w:t>,</w:t>
      </w:r>
      <w:r w:rsidR="0076773E" w:rsidRPr="00FD647A">
        <w:rPr>
          <w:rFonts w:ascii="Helvetica" w:hAnsi="Helvetica"/>
          <w:lang w:val="en-US"/>
        </w:rPr>
        <w:t xml:space="preserve"> as revealed by </w:t>
      </w:r>
      <w:r w:rsidR="009D1014" w:rsidRPr="00FD647A">
        <w:rPr>
          <w:rFonts w:ascii="Helvetica" w:hAnsi="Helvetica"/>
          <w:lang w:val="en-US"/>
        </w:rPr>
        <w:t xml:space="preserve">the </w:t>
      </w:r>
      <w:r w:rsidR="0076773E" w:rsidRPr="00FD647A">
        <w:rPr>
          <w:rFonts w:ascii="Helvetica" w:hAnsi="Helvetica"/>
          <w:lang w:val="en-US"/>
        </w:rPr>
        <w:t>Golgi stain</w:t>
      </w:r>
      <w:r w:rsidR="0076773E" w:rsidRPr="00FD647A">
        <w:rPr>
          <w:rFonts w:ascii="Helvetica" w:hAnsi="Helvetica"/>
          <w:color w:val="000000" w:themeColor="text1"/>
          <w:lang w:val="en-US"/>
        </w:rPr>
        <w:t xml:space="preserve">. Advocated a point-by-point representation of the retinal image </w:t>
      </w:r>
      <w:r w:rsidR="009D1014" w:rsidRPr="00FD647A">
        <w:rPr>
          <w:rFonts w:ascii="Helvetica" w:hAnsi="Helvetica"/>
          <w:color w:val="000000" w:themeColor="text1"/>
          <w:lang w:val="en-US"/>
        </w:rPr>
        <w:t>in the visual brain</w:t>
      </w:r>
      <w:r w:rsidR="0076773E" w:rsidRPr="00FD647A">
        <w:rPr>
          <w:rFonts w:ascii="Helvetica" w:hAnsi="Helvetica"/>
          <w:color w:val="000000" w:themeColor="text1"/>
          <w:lang w:val="en-US"/>
        </w:rPr>
        <w:t xml:space="preserve">. </w:t>
      </w:r>
      <w:r w:rsidR="00F87332" w:rsidRPr="00FD647A">
        <w:rPr>
          <w:rFonts w:ascii="Helvetica" w:hAnsi="Helvetica"/>
          <w:color w:val="000000" w:themeColor="text1"/>
          <w:lang w:val="en-US"/>
        </w:rPr>
        <w:t xml:space="preserve">Demonstrated experimentally that the relationship between nerve cells was not continuous, but rather contiguous. </w:t>
      </w:r>
      <w:r w:rsidR="0076773E" w:rsidRPr="00FD647A">
        <w:rPr>
          <w:rFonts w:ascii="Helvetica" w:hAnsi="Helvetica"/>
          <w:color w:val="000000" w:themeColor="text1"/>
          <w:lang w:val="en-US"/>
        </w:rPr>
        <w:t xml:space="preserve">Made the first random pattern stereograms (around 1870). </w:t>
      </w:r>
      <w:r w:rsidR="0076773E" w:rsidRPr="00FD647A">
        <w:rPr>
          <w:rFonts w:ascii="Helvetica" w:hAnsi="Helvetica" w:cs="Arial"/>
          <w:color w:val="202122"/>
          <w:shd w:val="clear" w:color="auto" w:fill="FFFFFF"/>
          <w:lang w:val="en-US"/>
        </w:rPr>
        <w:t>Member of the Academy of Sciences in Göttingen, Foreign Member of the Royal Society</w:t>
      </w:r>
      <w:r w:rsidR="000024EC" w:rsidRPr="00FD647A">
        <w:rPr>
          <w:rFonts w:ascii="Helvetica" w:hAnsi="Helvetica" w:cs="Arial"/>
          <w:color w:val="202122"/>
          <w:shd w:val="clear" w:color="auto" w:fill="FFFFFF"/>
          <w:lang w:val="en-US"/>
        </w:rPr>
        <w:t xml:space="preserve"> of London</w:t>
      </w:r>
      <w:r w:rsidR="0076773E" w:rsidRPr="00FD647A">
        <w:rPr>
          <w:rFonts w:ascii="Helvetica" w:hAnsi="Helvetica" w:cs="Arial"/>
          <w:color w:val="202122"/>
          <w:shd w:val="clear" w:color="auto" w:fill="FFFFFF"/>
          <w:lang w:val="en-US"/>
        </w:rPr>
        <w:t>, Member of the Academy de Sciences in Paris, Member of the</w:t>
      </w:r>
      <w:r w:rsidR="00BA113E" w:rsidRPr="00FD647A">
        <w:rPr>
          <w:rFonts w:ascii="Helvetica" w:hAnsi="Helvetica" w:cs="Arial"/>
          <w:color w:val="202122"/>
          <w:shd w:val="clear" w:color="auto" w:fill="FFFFFF"/>
          <w:lang w:val="en-US"/>
        </w:rPr>
        <w:t xml:space="preserve"> US</w:t>
      </w:r>
      <w:r w:rsidR="0076773E" w:rsidRPr="00FD647A">
        <w:rPr>
          <w:rFonts w:ascii="Helvetica" w:hAnsi="Helvetica" w:cs="Arial"/>
          <w:color w:val="202122"/>
          <w:shd w:val="clear" w:color="auto" w:fill="FFFFFF"/>
          <w:lang w:val="en-US"/>
        </w:rPr>
        <w:t xml:space="preserve"> National </w:t>
      </w:r>
      <w:r w:rsidR="0076773E" w:rsidRPr="00FD647A">
        <w:rPr>
          <w:rFonts w:ascii="Arial" w:hAnsi="Arial" w:cs="Arial"/>
          <w:color w:val="202122"/>
          <w:shd w:val="clear" w:color="auto" w:fill="FFFFFF"/>
          <w:lang w:val="en-US"/>
        </w:rPr>
        <w:t xml:space="preserve">Academy of Sciences. </w:t>
      </w:r>
      <w:r w:rsidR="0076773E" w:rsidRPr="00FD647A">
        <w:rPr>
          <w:rStyle w:val="apple-converted-space"/>
          <w:rFonts w:ascii="Helvetica" w:eastAsiaTheme="majorEastAsia" w:hAnsi="Helvetica"/>
          <w:bCs/>
          <w:color w:val="000000" w:themeColor="text1"/>
          <w:shd w:val="clear" w:color="auto" w:fill="FFFFFF"/>
          <w:lang w:val="en-US"/>
        </w:rPr>
        <w:t xml:space="preserve">Nobel Prize </w:t>
      </w:r>
      <w:r w:rsidR="0076773E" w:rsidRPr="00FD647A">
        <w:rPr>
          <w:rFonts w:ascii="Helvetica" w:hAnsi="Helvetica"/>
          <w:color w:val="000000" w:themeColor="text1"/>
          <w:shd w:val="clear" w:color="auto" w:fill="FFFFFF"/>
          <w:lang w:val="en-US"/>
        </w:rPr>
        <w:t xml:space="preserve">in </w:t>
      </w:r>
      <w:r w:rsidR="0076773E" w:rsidRPr="00FD647A">
        <w:rPr>
          <w:rFonts w:ascii="Helvetica" w:hAnsi="Helvetica" w:cs="Arial"/>
          <w:color w:val="000000" w:themeColor="text1"/>
          <w:shd w:val="clear" w:color="auto" w:fill="FFFFFF"/>
          <w:lang w:val="en-US"/>
        </w:rPr>
        <w:t>Medicine/Physiology</w:t>
      </w:r>
      <w:r w:rsidR="0076773E" w:rsidRPr="00FD647A">
        <w:rPr>
          <w:rFonts w:ascii="Helvetica" w:hAnsi="Helvetica"/>
          <w:color w:val="000000" w:themeColor="text1"/>
          <w:lang w:val="en-US"/>
        </w:rPr>
        <w:t xml:space="preserve"> with C. Golgi, 1906. Books: </w:t>
      </w:r>
      <w:r w:rsidR="0076773E" w:rsidRPr="00FD647A">
        <w:rPr>
          <w:rFonts w:ascii="Helvetica" w:hAnsi="Helvetica"/>
          <w:i/>
          <w:color w:val="000000" w:themeColor="text1"/>
          <w:lang w:val="en-US"/>
        </w:rPr>
        <w:t>La rétine des vertébrés</w:t>
      </w:r>
      <w:r w:rsidR="0076773E" w:rsidRPr="00FD647A">
        <w:rPr>
          <w:rFonts w:ascii="Helvetica" w:hAnsi="Helvetica"/>
          <w:color w:val="000000" w:themeColor="text1"/>
          <w:lang w:val="en-US"/>
        </w:rPr>
        <w:t xml:space="preserve"> (1893). </w:t>
      </w:r>
      <w:r w:rsidR="0076773E" w:rsidRPr="00FD647A">
        <w:rPr>
          <w:rFonts w:ascii="Helvetica" w:hAnsi="Helvetica"/>
          <w:i/>
          <w:color w:val="000000" w:themeColor="text1"/>
          <w:lang w:val="en-US"/>
        </w:rPr>
        <w:t>Advice for a Young Investigator</w:t>
      </w:r>
      <w:r w:rsidR="0076773E" w:rsidRPr="00FD647A">
        <w:rPr>
          <w:rFonts w:ascii="Helvetica" w:hAnsi="Helvetica"/>
          <w:color w:val="000000" w:themeColor="text1"/>
          <w:lang w:val="en-US"/>
        </w:rPr>
        <w:t xml:space="preserve">. His work on the retina is reprinted in the Supplement to </w:t>
      </w:r>
      <w:r w:rsidR="00391CE6" w:rsidRPr="00FD647A">
        <w:rPr>
          <w:rFonts w:ascii="Helvetica" w:hAnsi="Helvetica"/>
          <w:color w:val="000000" w:themeColor="text1"/>
          <w:lang w:val="en-US"/>
        </w:rPr>
        <w:t xml:space="preserve">R. </w:t>
      </w:r>
      <w:r w:rsidR="0076773E" w:rsidRPr="00FD647A">
        <w:rPr>
          <w:rFonts w:ascii="Helvetica" w:hAnsi="Helvetica"/>
          <w:color w:val="000000" w:themeColor="text1"/>
          <w:lang w:val="en-US"/>
        </w:rPr>
        <w:t xml:space="preserve">Rodieck’s </w:t>
      </w:r>
      <w:r w:rsidR="0076773E" w:rsidRPr="00FD647A">
        <w:rPr>
          <w:rStyle w:val="apple-converted-space"/>
          <w:rFonts w:ascii="Helvetica" w:eastAsiaTheme="majorEastAsia" w:hAnsi="Helvetica"/>
          <w:color w:val="000000" w:themeColor="text1"/>
          <w:shd w:val="clear" w:color="auto" w:fill="FFFFFF"/>
          <w:lang w:val="en-US"/>
        </w:rPr>
        <w:t xml:space="preserve">book: </w:t>
      </w:r>
      <w:r w:rsidR="0076773E" w:rsidRPr="00FD647A">
        <w:rPr>
          <w:rFonts w:ascii="Helvetica" w:hAnsi="Helvetica"/>
          <w:i/>
          <w:color w:val="000000" w:themeColor="text1"/>
          <w:lang w:val="en-US"/>
        </w:rPr>
        <w:t xml:space="preserve">The </w:t>
      </w:r>
      <w:r w:rsidR="00F87332" w:rsidRPr="00FD647A">
        <w:rPr>
          <w:rFonts w:ascii="Helvetica" w:hAnsi="Helvetica"/>
          <w:i/>
          <w:color w:val="000000" w:themeColor="text1"/>
          <w:lang w:val="en-US"/>
        </w:rPr>
        <w:t>V</w:t>
      </w:r>
      <w:r w:rsidR="0076773E" w:rsidRPr="00FD647A">
        <w:rPr>
          <w:rFonts w:ascii="Helvetica" w:hAnsi="Helvetica"/>
          <w:i/>
          <w:color w:val="000000" w:themeColor="text1"/>
          <w:lang w:val="en-US"/>
        </w:rPr>
        <w:t xml:space="preserve">ertebrate </w:t>
      </w:r>
      <w:r w:rsidR="00F87332" w:rsidRPr="00FD647A">
        <w:rPr>
          <w:rFonts w:ascii="Helvetica" w:hAnsi="Helvetica"/>
          <w:i/>
          <w:color w:val="000000" w:themeColor="text1"/>
          <w:lang w:val="en-US"/>
        </w:rPr>
        <w:t>R</w:t>
      </w:r>
      <w:r w:rsidR="0076773E" w:rsidRPr="00FD647A">
        <w:rPr>
          <w:rFonts w:ascii="Helvetica" w:hAnsi="Helvetica"/>
          <w:i/>
          <w:color w:val="000000" w:themeColor="text1"/>
          <w:lang w:val="en-US"/>
        </w:rPr>
        <w:t>etina</w:t>
      </w:r>
      <w:r w:rsidR="00C3570A" w:rsidRPr="00FD647A">
        <w:rPr>
          <w:rFonts w:ascii="Helvetica" w:hAnsi="Helvetica"/>
          <w:color w:val="000000" w:themeColor="text1"/>
          <w:lang w:val="en-US"/>
        </w:rPr>
        <w:t xml:space="preserve"> </w:t>
      </w:r>
      <w:r w:rsidR="00C3570A" w:rsidRPr="00FD647A">
        <w:rPr>
          <w:rFonts w:ascii="Helvetica" w:hAnsi="Helvetica"/>
          <w:lang w:val="en-US"/>
        </w:rPr>
        <w:t>(1974).</w:t>
      </w:r>
    </w:p>
    <w:p w14:paraId="5217ACB1" w14:textId="77777777" w:rsidR="00C3570A" w:rsidRPr="00FD647A" w:rsidRDefault="00C3570A" w:rsidP="0013186C">
      <w:pPr>
        <w:ind w:left="720"/>
        <w:rPr>
          <w:lang w:val="en-US"/>
        </w:rPr>
      </w:pPr>
    </w:p>
    <w:p w14:paraId="4CDC18BC" w14:textId="77777777" w:rsidR="0076773E" w:rsidRPr="00FD647A" w:rsidRDefault="0076773E" w:rsidP="0076773E">
      <w:pPr>
        <w:pStyle w:val="bparactl"/>
        <w:spacing w:before="0" w:beforeAutospacing="0" w:after="0" w:afterAutospacing="0" w:line="330" w:lineRule="atLeast"/>
        <w:ind w:left="720"/>
        <w:rPr>
          <w:rFonts w:ascii="Helvetica" w:hAnsi="Helvetica"/>
          <w:b/>
          <w:bCs/>
          <w:color w:val="000000" w:themeColor="text1"/>
          <w:lang w:val="en-US"/>
        </w:rPr>
      </w:pPr>
    </w:p>
    <w:p w14:paraId="32ADB49F" w14:textId="7B71A9AB" w:rsidR="0076773E" w:rsidRPr="00FD647A" w:rsidRDefault="0076773E" w:rsidP="0076773E">
      <w:pPr>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 xml:space="preserve">Creutzfeldt, Otto </w:t>
      </w:r>
      <w:r w:rsidR="00F1138F" w:rsidRPr="00FD647A">
        <w:rPr>
          <w:rFonts w:ascii="Helvetica" w:hAnsi="Helvetica"/>
          <w:b/>
          <w:bCs/>
          <w:color w:val="000000" w:themeColor="text1"/>
          <w:shd w:val="clear" w:color="auto" w:fill="FFFFFF"/>
        </w:rPr>
        <w:t>Detlev</w:t>
      </w:r>
      <w:r w:rsidR="00C77F9F" w:rsidRPr="00FD647A">
        <w:rPr>
          <w:rFonts w:ascii="Helvetica" w:hAnsi="Helvetica"/>
          <w:b/>
          <w:bCs/>
          <w:color w:val="000000" w:themeColor="text1"/>
          <w:shd w:val="clear" w:color="auto" w:fill="FFFFFF"/>
        </w:rPr>
        <w:t xml:space="preserve"> </w:t>
      </w:r>
      <w:r w:rsidR="00F1138F" w:rsidRPr="00FD647A">
        <w:rPr>
          <w:rFonts w:ascii="Helvetica" w:hAnsi="Helvetica"/>
          <w:b/>
          <w:bCs/>
          <w:color w:val="000000" w:themeColor="text1"/>
          <w:shd w:val="clear" w:color="auto" w:fill="FFFFFF"/>
        </w:rPr>
        <w:t xml:space="preserve"> </w:t>
      </w:r>
      <w:r w:rsidRPr="00FD647A">
        <w:rPr>
          <w:rFonts w:ascii="Helvetica" w:hAnsi="Helvetica"/>
          <w:b/>
          <w:bCs/>
          <w:color w:val="000000" w:themeColor="text1"/>
          <w:shd w:val="clear" w:color="auto" w:fill="FFFFFF"/>
        </w:rPr>
        <w:t>–  1927-1992, Max-Planck-Institut, Göttingen</w:t>
      </w:r>
    </w:p>
    <w:p w14:paraId="4CF706D0" w14:textId="77777777" w:rsidR="0076773E" w:rsidRPr="00FD647A" w:rsidRDefault="0076773E" w:rsidP="0076773E">
      <w:pPr>
        <w:rPr>
          <w:rFonts w:ascii="Helvetica" w:hAnsi="Helvetica"/>
          <w:b/>
          <w:bCs/>
          <w:color w:val="000000" w:themeColor="text1"/>
          <w:shd w:val="clear" w:color="auto" w:fill="FFFFFF"/>
        </w:rPr>
      </w:pPr>
    </w:p>
    <w:p w14:paraId="3BCD253E" w14:textId="6D555832" w:rsidR="0076773E" w:rsidRPr="00FD647A" w:rsidRDefault="000828C7" w:rsidP="0076773E">
      <w:pPr>
        <w:ind w:left="720"/>
        <w:rPr>
          <w:rFonts w:ascii="Helvetica" w:hAnsi="Helvetica"/>
          <w:color w:val="000000" w:themeColor="text1"/>
          <w:lang w:val="en-US"/>
        </w:rPr>
      </w:pPr>
      <w:r w:rsidRPr="00FD647A">
        <w:rPr>
          <w:rFonts w:ascii="Helvetica" w:hAnsi="Helvetica"/>
          <w:color w:val="000000" w:themeColor="text1"/>
          <w:lang w:val="en-US"/>
        </w:rPr>
        <w:t xml:space="preserve">Sage of </w:t>
      </w:r>
      <w:r w:rsidR="003774F2" w:rsidRPr="00FD647A">
        <w:rPr>
          <w:rFonts w:ascii="Helvetica" w:hAnsi="Helvetica"/>
          <w:color w:val="000000" w:themeColor="text1"/>
          <w:lang w:val="en-US"/>
        </w:rPr>
        <w:t xml:space="preserve">German </w:t>
      </w:r>
      <w:r w:rsidRPr="00FD647A">
        <w:rPr>
          <w:rFonts w:ascii="Helvetica" w:hAnsi="Helvetica"/>
          <w:color w:val="000000" w:themeColor="text1"/>
          <w:lang w:val="en-US"/>
        </w:rPr>
        <w:t xml:space="preserve">neuroscience at the Max-Planck-Institutes in Munich </w:t>
      </w:r>
      <w:r w:rsidR="003774F2" w:rsidRPr="00FD647A">
        <w:rPr>
          <w:rFonts w:ascii="Helvetica" w:hAnsi="Helvetica"/>
          <w:color w:val="000000" w:themeColor="text1"/>
          <w:lang w:val="en-US"/>
        </w:rPr>
        <w:t xml:space="preserve">(1962-71) </w:t>
      </w:r>
      <w:r w:rsidRPr="00FD647A">
        <w:rPr>
          <w:rFonts w:ascii="Helvetica" w:hAnsi="Helvetica"/>
          <w:color w:val="000000" w:themeColor="text1"/>
          <w:lang w:val="en-US"/>
        </w:rPr>
        <w:t>and Göttingen</w:t>
      </w:r>
      <w:r w:rsidR="00361873" w:rsidRPr="00FD647A">
        <w:rPr>
          <w:rFonts w:ascii="Helvetica" w:hAnsi="Helvetica"/>
          <w:color w:val="000000" w:themeColor="text1"/>
          <w:lang w:val="en-US"/>
        </w:rPr>
        <w:t xml:space="preserve"> (1971-92)</w:t>
      </w:r>
      <w:r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A central theme of his work was the elaboration of receptive fields at different stations along the visual pathway, and the way this organization relates to perceptual phenomena. In particular, he supported the idea of specific afferent connecti</w:t>
      </w:r>
      <w:r w:rsidR="00A92542" w:rsidRPr="00FD647A">
        <w:rPr>
          <w:rFonts w:ascii="Helvetica" w:hAnsi="Helvetica"/>
          <w:color w:val="000000" w:themeColor="text1"/>
          <w:lang w:val="en-US"/>
        </w:rPr>
        <w:t>on</w:t>
      </w:r>
      <w:r w:rsidR="0076773E" w:rsidRPr="00FD647A">
        <w:rPr>
          <w:rFonts w:ascii="Helvetica" w:hAnsi="Helvetica"/>
          <w:color w:val="000000" w:themeColor="text1"/>
          <w:lang w:val="en-US"/>
        </w:rPr>
        <w:t xml:space="preserve">s from one </w:t>
      </w:r>
      <w:r w:rsidR="00A92542" w:rsidRPr="00FD647A">
        <w:rPr>
          <w:rFonts w:ascii="Helvetica" w:hAnsi="Helvetica"/>
          <w:color w:val="000000" w:themeColor="text1"/>
          <w:lang w:val="en-US"/>
        </w:rPr>
        <w:t xml:space="preserve">level </w:t>
      </w:r>
      <w:r w:rsidR="0076773E" w:rsidRPr="00FD647A">
        <w:rPr>
          <w:rFonts w:ascii="Helvetica" w:hAnsi="Helvetica"/>
          <w:color w:val="000000" w:themeColor="text1"/>
          <w:lang w:val="en-US"/>
        </w:rPr>
        <w:t xml:space="preserve">to the next, with receptive fields elaborated through local inhibitory processes, rather than by afferent convergence and interaction. This concept has received substantial </w:t>
      </w:r>
      <w:r w:rsidR="0076773E" w:rsidRPr="00FD647A">
        <w:rPr>
          <w:rFonts w:ascii="Helvetica" w:hAnsi="Helvetica"/>
          <w:color w:val="000000" w:themeColor="text1"/>
          <w:lang w:val="en-US"/>
        </w:rPr>
        <w:lastRenderedPageBreak/>
        <w:t>support in the past decades. Had brilliant students</w:t>
      </w:r>
      <w:r w:rsidR="00A92542"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including B</w:t>
      </w:r>
      <w:r w:rsidR="00391CE6"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Sakmann (</w:t>
      </w:r>
      <w:r w:rsidR="0076773E" w:rsidRPr="00FD647A">
        <w:rPr>
          <w:rStyle w:val="apple-converted-space"/>
          <w:rFonts w:ascii="Helvetica" w:eastAsiaTheme="majorEastAsia" w:hAnsi="Helvetica"/>
          <w:bCs/>
          <w:color w:val="000000" w:themeColor="text1"/>
          <w:shd w:val="clear" w:color="auto" w:fill="FFFFFF"/>
          <w:lang w:val="en-US"/>
        </w:rPr>
        <w:t xml:space="preserve">Nobel Prize </w:t>
      </w:r>
      <w:r w:rsidR="0076773E" w:rsidRPr="00FD647A">
        <w:rPr>
          <w:rFonts w:ascii="Helvetica" w:hAnsi="Helvetica"/>
          <w:color w:val="000000" w:themeColor="text1"/>
          <w:shd w:val="clear" w:color="auto" w:fill="FFFFFF"/>
          <w:lang w:val="en-US"/>
        </w:rPr>
        <w:t xml:space="preserve">in </w:t>
      </w:r>
      <w:r w:rsidR="0076773E" w:rsidRPr="00FD647A">
        <w:rPr>
          <w:rFonts w:ascii="Helvetica" w:hAnsi="Helvetica" w:cs="Arial"/>
          <w:color w:val="000000" w:themeColor="text1"/>
          <w:shd w:val="clear" w:color="auto" w:fill="FFFFFF"/>
          <w:lang w:val="en-US"/>
        </w:rPr>
        <w:t>Medicine/Physiology</w:t>
      </w:r>
      <w:r w:rsidR="00A92542" w:rsidRPr="00FD647A">
        <w:rPr>
          <w:rFonts w:ascii="Helvetica" w:hAnsi="Helvetica" w:cs="Arial"/>
          <w:color w:val="000000" w:themeColor="text1"/>
          <w:shd w:val="clear" w:color="auto" w:fill="FFFFFF"/>
          <w:lang w:val="en-US"/>
        </w:rPr>
        <w:t>,</w:t>
      </w:r>
      <w:r w:rsidR="00FB5533" w:rsidRPr="00FD647A">
        <w:rPr>
          <w:rFonts w:ascii="Helvetica" w:hAnsi="Helvetica" w:cs="Arial"/>
          <w:color w:val="000000" w:themeColor="text1"/>
          <w:shd w:val="clear" w:color="auto" w:fill="FFFFFF"/>
          <w:lang w:val="en-US"/>
        </w:rPr>
        <w:t xml:space="preserve"> </w:t>
      </w:r>
      <w:r w:rsidR="00A92542" w:rsidRPr="00FD647A">
        <w:rPr>
          <w:rFonts w:ascii="Helvetica" w:hAnsi="Helvetica" w:cs="Arial"/>
          <w:color w:val="000000" w:themeColor="text1"/>
          <w:shd w:val="clear" w:color="auto" w:fill="FFFFFF"/>
          <w:lang w:val="en-US"/>
        </w:rPr>
        <w:t>1991</w:t>
      </w:r>
      <w:r w:rsidR="0076773E" w:rsidRPr="00FD647A">
        <w:rPr>
          <w:rFonts w:ascii="Helvetica" w:hAnsi="Helvetica"/>
          <w:color w:val="000000" w:themeColor="text1"/>
          <w:lang w:val="en-US"/>
        </w:rPr>
        <w:t>)</w:t>
      </w:r>
      <w:r w:rsidR="003774F2" w:rsidRPr="00FD647A">
        <w:rPr>
          <w:rFonts w:ascii="Helvetica" w:hAnsi="Helvetica"/>
          <w:color w:val="000000" w:themeColor="text1"/>
          <w:lang w:val="en-US"/>
        </w:rPr>
        <w:t>, W. Singer, H. Waessle, H. Scheich, S. Kastner, and C. v.d. Malsburg</w:t>
      </w:r>
      <w:r w:rsidR="0076773E" w:rsidRPr="00FD647A">
        <w:rPr>
          <w:rFonts w:ascii="Helvetica" w:hAnsi="Helvetica"/>
          <w:color w:val="000000" w:themeColor="text1"/>
          <w:lang w:val="en-US"/>
        </w:rPr>
        <w:t xml:space="preserve">. </w:t>
      </w:r>
      <w:r w:rsidR="003774F2" w:rsidRPr="00FD647A">
        <w:rPr>
          <w:rFonts w:ascii="Helvetica" w:hAnsi="Helvetica"/>
          <w:color w:val="000000" w:themeColor="text1"/>
          <w:lang w:val="en-US"/>
        </w:rPr>
        <w:t xml:space="preserve">Member of the Göttingen Academy of Sciences. Book: </w:t>
      </w:r>
      <w:r w:rsidR="003774F2" w:rsidRPr="00FD647A">
        <w:rPr>
          <w:rFonts w:ascii="Helvetica" w:hAnsi="Helvetica"/>
          <w:i/>
          <w:iCs/>
          <w:color w:val="000000" w:themeColor="text1"/>
          <w:lang w:val="en-US"/>
        </w:rPr>
        <w:t>Cortex Cerebri</w:t>
      </w:r>
      <w:r w:rsidR="003774F2" w:rsidRPr="00FD647A">
        <w:rPr>
          <w:rFonts w:ascii="Helvetica" w:hAnsi="Helvetica"/>
          <w:color w:val="000000" w:themeColor="text1"/>
          <w:lang w:val="en-US"/>
        </w:rPr>
        <w:t xml:space="preserve"> (1983)</w:t>
      </w:r>
      <w:r w:rsidR="008B0C9C" w:rsidRPr="00FD647A">
        <w:rPr>
          <w:rFonts w:ascii="Helvetica" w:hAnsi="Helvetica"/>
          <w:color w:val="000000" w:themeColor="text1"/>
          <w:lang w:val="en-US"/>
        </w:rPr>
        <w:t xml:space="preserve">. Otto Creutzfeldt died </w:t>
      </w:r>
      <w:r w:rsidR="00CB2BC6" w:rsidRPr="00FD647A">
        <w:rPr>
          <w:rFonts w:ascii="Helvetica" w:hAnsi="Helvetica"/>
          <w:color w:val="000000" w:themeColor="text1"/>
          <w:lang w:val="en-US"/>
        </w:rPr>
        <w:t>of</w:t>
      </w:r>
      <w:r w:rsidR="008B0C9C" w:rsidRPr="00FD647A">
        <w:rPr>
          <w:rFonts w:ascii="Helvetica" w:hAnsi="Helvetica"/>
          <w:color w:val="000000" w:themeColor="text1"/>
          <w:lang w:val="en-US"/>
        </w:rPr>
        <w:t xml:space="preserve"> cancer on 23 Januar 1992 at the age of 64. </w:t>
      </w:r>
      <w:r w:rsidR="003774F2" w:rsidRPr="00FD647A">
        <w:rPr>
          <w:rFonts w:ascii="Helvetica" w:hAnsi="Helvetica"/>
          <w:color w:val="000000" w:themeColor="text1"/>
          <w:lang w:val="en-US"/>
        </w:rPr>
        <w:t xml:space="preserve"> </w:t>
      </w:r>
    </w:p>
    <w:p w14:paraId="481A8088" w14:textId="77777777" w:rsidR="0076773E" w:rsidRPr="00FD647A" w:rsidRDefault="0076773E" w:rsidP="0076773E">
      <w:pPr>
        <w:ind w:left="720"/>
        <w:rPr>
          <w:rFonts w:ascii="Helvetica" w:hAnsi="Helvetica"/>
          <w:b/>
          <w:bCs/>
          <w:color w:val="000000" w:themeColor="text1"/>
          <w:shd w:val="clear" w:color="auto" w:fill="FFFFFF"/>
          <w:lang w:val="en-US"/>
        </w:rPr>
      </w:pPr>
    </w:p>
    <w:p w14:paraId="3BC1C669"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13E57E4B" w14:textId="3BDE373F" w:rsidR="0076773E" w:rsidRPr="00FD647A" w:rsidRDefault="0076773E" w:rsidP="0076773E">
      <w:pPr>
        <w:spacing w:line="276" w:lineRule="atLeast"/>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Daw,</w:t>
      </w:r>
      <w:r w:rsidRPr="00FD647A">
        <w:rPr>
          <w:rStyle w:val="apple-converted-space"/>
          <w:rFonts w:ascii="Helvetica" w:eastAsiaTheme="majorEastAsia" w:hAnsi="Helvetica"/>
          <w:b/>
          <w:bCs/>
          <w:color w:val="000000" w:themeColor="text1"/>
          <w:shd w:val="clear" w:color="auto" w:fill="FFFFFF"/>
          <w:lang w:val="en-US"/>
        </w:rPr>
        <w:t> </w:t>
      </w:r>
      <w:r w:rsidRPr="00FD647A">
        <w:rPr>
          <w:rFonts w:ascii="Helvetica" w:hAnsi="Helvetica"/>
          <w:b/>
          <w:bCs/>
          <w:color w:val="000000" w:themeColor="text1"/>
          <w:shd w:val="clear" w:color="auto" w:fill="FFFFFF"/>
          <w:lang w:val="en-US"/>
        </w:rPr>
        <w:t xml:space="preserve">Nigel </w:t>
      </w:r>
      <w:r w:rsidR="00F1138F" w:rsidRPr="00FD647A">
        <w:rPr>
          <w:rFonts w:ascii="Helvetica" w:hAnsi="Helvetica"/>
          <w:b/>
          <w:bCs/>
          <w:color w:val="000000" w:themeColor="text1"/>
          <w:shd w:val="clear" w:color="auto" w:fill="FFFFFF"/>
          <w:lang w:val="en-US"/>
        </w:rPr>
        <w:t>Warwick</w:t>
      </w:r>
      <w:r w:rsidRPr="00FD647A">
        <w:rPr>
          <w:rFonts w:ascii="Helvetica" w:hAnsi="Helvetica"/>
          <w:b/>
          <w:bCs/>
          <w:color w:val="000000" w:themeColor="text1"/>
          <w:shd w:val="clear" w:color="auto" w:fill="FFFFFF"/>
          <w:lang w:val="en-US"/>
        </w:rPr>
        <w:t xml:space="preserve"> </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1933-2022, Yale University</w:t>
      </w:r>
    </w:p>
    <w:p w14:paraId="662AB60C" w14:textId="77777777" w:rsidR="0076773E" w:rsidRPr="00FD647A" w:rsidRDefault="0076773E" w:rsidP="0076773E">
      <w:pPr>
        <w:pStyle w:val="NormalWeb"/>
        <w:spacing w:before="0" w:beforeAutospacing="0" w:after="0" w:afterAutospacing="0"/>
        <w:rPr>
          <w:rFonts w:ascii="Helvetica" w:hAnsi="Helvetica"/>
          <w:color w:val="000000" w:themeColor="text1"/>
          <w:lang w:val="en-US"/>
        </w:rPr>
      </w:pPr>
    </w:p>
    <w:p w14:paraId="0F96CA0C" w14:textId="77777777" w:rsidR="0076773E" w:rsidRPr="00FD647A" w:rsidRDefault="0076773E" w:rsidP="0076773E">
      <w:pPr>
        <w:pStyle w:val="NormalWeb"/>
        <w:spacing w:before="0" w:beforeAutospacing="0" w:after="0" w:afterAutospacing="0"/>
        <w:ind w:left="720"/>
        <w:rPr>
          <w:rFonts w:ascii="Helvetica" w:hAnsi="Helvetica"/>
          <w:color w:val="000000" w:themeColor="text1"/>
          <w:lang w:val="en-US"/>
        </w:rPr>
      </w:pPr>
      <w:r w:rsidRPr="00FD647A">
        <w:rPr>
          <w:rFonts w:ascii="Helvetica" w:hAnsi="Helvetica"/>
          <w:color w:val="000000" w:themeColor="text1"/>
          <w:lang w:val="en-US"/>
        </w:rPr>
        <w:t>Contributed fundamentally to our understanding of the organization of color vision in the retina, geniculate nucleus, and visual cortex. Uncovered essential physiological and pharmacological properties of retinal receptive fields and their role in direction selectivity and orientation sensitivity. Made important contributions to our understanding of developmental plasticity, critical periods, and amblyopia. Received the Jonas Friedenwald Award, Member of the American Academy of Arts and Science. Textbook:</w:t>
      </w:r>
      <w:r w:rsidRPr="00FD647A">
        <w:rPr>
          <w:rStyle w:val="apple-converted-space"/>
          <w:rFonts w:ascii="Helvetica" w:eastAsiaTheme="majorEastAsia" w:hAnsi="Helvetica"/>
          <w:color w:val="000000" w:themeColor="text1"/>
          <w:lang w:val="en-US"/>
        </w:rPr>
        <w:t> </w:t>
      </w:r>
      <w:r w:rsidRPr="00FD647A">
        <w:rPr>
          <w:rFonts w:ascii="Helvetica" w:hAnsi="Helvetica"/>
          <w:i/>
          <w:iCs/>
          <w:color w:val="000000" w:themeColor="text1"/>
          <w:bdr w:val="none" w:sz="0" w:space="0" w:color="auto" w:frame="1"/>
          <w:lang w:val="en-US"/>
        </w:rPr>
        <w:t>Visual Development</w:t>
      </w:r>
      <w:r w:rsidRPr="00FD647A">
        <w:rPr>
          <w:rFonts w:ascii="Helvetica" w:hAnsi="Helvetica"/>
          <w:color w:val="000000" w:themeColor="text1"/>
          <w:lang w:val="en-US"/>
        </w:rPr>
        <w:t xml:space="preserve">, and </w:t>
      </w:r>
      <w:r w:rsidRPr="00FD647A">
        <w:rPr>
          <w:rFonts w:ascii="Helvetica" w:hAnsi="Helvetica"/>
          <w:i/>
          <w:iCs/>
          <w:color w:val="000000" w:themeColor="text1"/>
          <w:bdr w:val="none" w:sz="0" w:space="0" w:color="auto" w:frame="1"/>
          <w:lang w:val="en-US"/>
        </w:rPr>
        <w:t xml:space="preserve">How Vision Works: </w:t>
      </w:r>
      <w:r w:rsidRPr="00FD647A">
        <w:rPr>
          <w:rFonts w:ascii="Helvetica" w:hAnsi="Helvetica"/>
          <w:i/>
          <w:iCs/>
          <w:color w:val="000000" w:themeColor="text1"/>
          <w:shd w:val="clear" w:color="auto" w:fill="FFFFFF"/>
          <w:lang w:val="en-US"/>
        </w:rPr>
        <w:t>The Physiological Mechanisms Behind What We See</w:t>
      </w:r>
      <w:r w:rsidRPr="00FD647A">
        <w:rPr>
          <w:rFonts w:ascii="Helvetica" w:hAnsi="Helvetica"/>
          <w:i/>
          <w:iCs/>
          <w:color w:val="000000" w:themeColor="text1"/>
          <w:bdr w:val="none" w:sz="0" w:space="0" w:color="auto" w:frame="1"/>
          <w:lang w:val="en-US"/>
        </w:rPr>
        <w:t xml:space="preserve"> </w:t>
      </w:r>
      <w:r w:rsidRPr="00FD647A">
        <w:rPr>
          <w:rFonts w:ascii="Helvetica" w:hAnsi="Helvetica"/>
          <w:color w:val="000000" w:themeColor="text1"/>
          <w:bdr w:val="none" w:sz="0" w:space="0" w:color="auto" w:frame="1"/>
          <w:lang w:val="en-US"/>
        </w:rPr>
        <w:t>(2012)</w:t>
      </w:r>
      <w:r w:rsidRPr="00FD647A">
        <w:rPr>
          <w:rFonts w:ascii="Helvetica" w:hAnsi="Helvetica"/>
          <w:color w:val="000000" w:themeColor="text1"/>
          <w:lang w:val="en-US"/>
        </w:rPr>
        <w:t>.</w:t>
      </w:r>
      <w:r w:rsidRPr="00FD647A">
        <w:rPr>
          <w:rStyle w:val="apple-converted-space"/>
          <w:rFonts w:ascii="Helvetica" w:eastAsiaTheme="majorEastAsia" w:hAnsi="Helvetica"/>
          <w:color w:val="000000" w:themeColor="text1"/>
          <w:lang w:val="en-US"/>
        </w:rPr>
        <w:t> </w:t>
      </w:r>
    </w:p>
    <w:p w14:paraId="26D1E01D" w14:textId="77777777" w:rsidR="0076773E" w:rsidRPr="00FD647A" w:rsidRDefault="0076773E" w:rsidP="0076773E">
      <w:pPr>
        <w:spacing w:line="276" w:lineRule="atLeast"/>
        <w:rPr>
          <w:rFonts w:ascii="Helvetica" w:hAnsi="Helvetica"/>
          <w:b/>
          <w:bCs/>
          <w:color w:val="000000" w:themeColor="text1"/>
          <w:lang w:val="en-US"/>
        </w:rPr>
      </w:pPr>
    </w:p>
    <w:p w14:paraId="5C8F8363" w14:textId="77777777" w:rsidR="0076773E" w:rsidRPr="00FD647A" w:rsidRDefault="0076773E" w:rsidP="0076773E">
      <w:pPr>
        <w:spacing w:line="276" w:lineRule="atLeast"/>
        <w:rPr>
          <w:rFonts w:ascii="Helvetica" w:hAnsi="Helvetica"/>
          <w:b/>
          <w:bCs/>
          <w:color w:val="000000" w:themeColor="text1"/>
          <w:lang w:val="en-US"/>
        </w:rPr>
      </w:pPr>
    </w:p>
    <w:p w14:paraId="08B0586A" w14:textId="68C33AED"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DeValois, Russell Lee  –  1926-2003, University of California</w:t>
      </w:r>
      <w:r w:rsidR="00231AB8"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shd w:val="clear" w:color="auto" w:fill="FFFFFF"/>
          <w:lang w:val="en-US"/>
        </w:rPr>
        <w:t xml:space="preserve"> Berkeley</w:t>
      </w:r>
    </w:p>
    <w:p w14:paraId="703CA01D" w14:textId="77777777" w:rsidR="0076773E" w:rsidRPr="00FD647A" w:rsidRDefault="0076773E" w:rsidP="0076773E">
      <w:pPr>
        <w:rPr>
          <w:rFonts w:ascii="Helvetica" w:hAnsi="Helvetica"/>
          <w:b/>
          <w:bCs/>
          <w:color w:val="000000" w:themeColor="text1"/>
          <w:shd w:val="clear" w:color="auto" w:fill="FFFFFF"/>
          <w:lang w:val="en-US"/>
        </w:rPr>
      </w:pPr>
    </w:p>
    <w:p w14:paraId="60D76EEC" w14:textId="08FE3694" w:rsidR="0076773E" w:rsidRPr="00FD647A" w:rsidRDefault="00361873" w:rsidP="0076773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Known to visitors for his hospitality, relaxation, and cheerfulness. </w:t>
      </w:r>
      <w:r w:rsidR="00235BFD" w:rsidRPr="00FD647A">
        <w:rPr>
          <w:rFonts w:ascii="Helvetica" w:hAnsi="Helvetica"/>
          <w:color w:val="000000" w:themeColor="text1"/>
          <w:shd w:val="clear" w:color="auto" w:fill="FFFFFF"/>
          <w:lang w:val="en-US"/>
        </w:rPr>
        <w:t>P</w:t>
      </w:r>
      <w:r w:rsidR="0076773E" w:rsidRPr="00FD647A">
        <w:rPr>
          <w:rFonts w:ascii="Helvetica" w:hAnsi="Helvetica"/>
          <w:color w:val="000000" w:themeColor="text1"/>
          <w:shd w:val="clear" w:color="auto" w:fill="FFFFFF"/>
          <w:lang w:val="en-US"/>
        </w:rPr>
        <w:t>roposed a ‘multi-stage color model’ to explain how the cortex deconfounds the responses of neurons receiving input from three types of cones to produce separate red-green and blue-yellow systems, as well as luminance percepts (black-white) from color. This model extended the biological implementation of</w:t>
      </w:r>
      <w:r w:rsidR="00391CE6" w:rsidRPr="00FD647A">
        <w:rPr>
          <w:rFonts w:ascii="Helvetica" w:hAnsi="Helvetica"/>
          <w:color w:val="000000" w:themeColor="text1"/>
          <w:shd w:val="clear" w:color="auto" w:fill="FFFFFF"/>
          <w:lang w:val="en-US"/>
        </w:rPr>
        <w:t xml:space="preserve"> L.</w:t>
      </w:r>
      <w:r w:rsidR="0076773E" w:rsidRPr="00FD647A">
        <w:rPr>
          <w:rFonts w:ascii="Helvetica" w:hAnsi="Helvetica"/>
          <w:color w:val="000000" w:themeColor="text1"/>
          <w:shd w:val="clear" w:color="auto" w:fill="FFFFFF"/>
          <w:lang w:val="en-US"/>
        </w:rPr>
        <w:t xml:space="preserve"> Hurvich and </w:t>
      </w:r>
      <w:r w:rsidR="00391CE6" w:rsidRPr="00FD647A">
        <w:rPr>
          <w:rFonts w:ascii="Helvetica" w:hAnsi="Helvetica"/>
          <w:color w:val="000000" w:themeColor="text1"/>
          <w:shd w:val="clear" w:color="auto" w:fill="FFFFFF"/>
          <w:lang w:val="en-US"/>
        </w:rPr>
        <w:t xml:space="preserve">D. </w:t>
      </w:r>
      <w:r w:rsidR="0076773E" w:rsidRPr="00FD647A">
        <w:rPr>
          <w:rFonts w:ascii="Helvetica" w:hAnsi="Helvetica"/>
          <w:color w:val="000000" w:themeColor="text1"/>
          <w:shd w:val="clear" w:color="auto" w:fill="FFFFFF"/>
          <w:lang w:val="en-US"/>
        </w:rPr>
        <w:t>Jameson’s Opponent-Process Theory of color vision</w:t>
      </w:r>
      <w:r w:rsidR="00BC5ABB" w:rsidRPr="00FD647A">
        <w:rPr>
          <w:rFonts w:ascii="Helvetica" w:hAnsi="Helvetica"/>
          <w:color w:val="000000" w:themeColor="text1"/>
          <w:shd w:val="clear" w:color="auto" w:fill="FFFFFF"/>
          <w:lang w:val="en-US"/>
        </w:rPr>
        <w:t>. It also</w:t>
      </w:r>
      <w:r w:rsidR="0076773E" w:rsidRPr="00FD647A">
        <w:rPr>
          <w:rFonts w:ascii="Helvetica" w:hAnsi="Helvetica"/>
          <w:color w:val="000000" w:themeColor="text1"/>
          <w:shd w:val="clear" w:color="auto" w:fill="FFFFFF"/>
          <w:lang w:val="en-US"/>
        </w:rPr>
        <w:t xml:space="preserve"> attempts to satisfy the long-remaining question of how the visual system separates luminance information from color</w:t>
      </w:r>
      <w:r w:rsidR="00EC37BC" w:rsidRPr="00FD647A">
        <w:rPr>
          <w:rFonts w:ascii="Helvetica" w:hAnsi="Helvetica"/>
          <w:color w:val="000000" w:themeColor="text1"/>
          <w:shd w:val="clear" w:color="auto" w:fill="FFFFFF"/>
          <w:lang w:val="en-US"/>
        </w:rPr>
        <w:t>.</w:t>
      </w:r>
      <w:r w:rsidR="0076773E" w:rsidRPr="00FD647A">
        <w:rPr>
          <w:rFonts w:ascii="Helvetica" w:hAnsi="Helvetica"/>
          <w:color w:val="000000" w:themeColor="text1"/>
          <w:shd w:val="clear" w:color="auto" w:fill="FFFFFF"/>
          <w:lang w:val="en-US"/>
        </w:rPr>
        <w:t xml:space="preserve"> </w:t>
      </w:r>
      <w:r w:rsidR="00BC5ABB" w:rsidRPr="00FD647A">
        <w:rPr>
          <w:rFonts w:ascii="Helvetica" w:hAnsi="Helvetica"/>
          <w:color w:val="000000" w:themeColor="text1"/>
          <w:shd w:val="clear" w:color="auto" w:fill="FFFFFF"/>
          <w:lang w:val="en-US"/>
        </w:rPr>
        <w:t>The model</w:t>
      </w:r>
      <w:r w:rsidR="0076773E" w:rsidRPr="00FD647A">
        <w:rPr>
          <w:rFonts w:ascii="Helvetica" w:hAnsi="Helvetica"/>
          <w:color w:val="000000" w:themeColor="text1"/>
          <w:shd w:val="clear" w:color="auto" w:fill="FFFFFF"/>
          <w:lang w:val="en-US"/>
        </w:rPr>
        <w:t xml:space="preserve"> predicts that human red-green colorblindness can be cured using a retinal gene therapy approach to add the missing photopigment without any additional changes to the post-synaptic circuitry.</w:t>
      </w:r>
      <w:r w:rsidR="00C14C7D" w:rsidRPr="00FD647A">
        <w:rPr>
          <w:rFonts w:ascii="Helvetica" w:hAnsi="Helvetica"/>
          <w:color w:val="000000" w:themeColor="text1"/>
          <w:shd w:val="clear" w:color="auto" w:fill="FFFFFF"/>
          <w:lang w:val="en-US"/>
        </w:rPr>
        <w:t xml:space="preserve"> Russel DeValois died </w:t>
      </w:r>
      <w:r w:rsidR="00C14C7D" w:rsidRPr="00FD647A">
        <w:rPr>
          <w:rFonts w:ascii="Helvetica" w:hAnsi="Helvetica"/>
          <w:color w:val="000000" w:themeColor="text1"/>
          <w:shd w:val="clear" w:color="auto" w:fill="FFFFFF"/>
        </w:rPr>
        <w:t>on September 20, 2003, from injuries suffered in an automobile accident in Colorado.</w:t>
      </w:r>
    </w:p>
    <w:p w14:paraId="43C72D46" w14:textId="77777777" w:rsidR="0076773E" w:rsidRPr="00FD647A" w:rsidRDefault="0076773E" w:rsidP="0076773E">
      <w:pPr>
        <w:rPr>
          <w:rFonts w:ascii="Helvetica" w:hAnsi="Helvetica"/>
          <w:b/>
          <w:bCs/>
          <w:color w:val="000000" w:themeColor="text1"/>
          <w:shd w:val="clear" w:color="auto" w:fill="FFFFFF"/>
          <w:lang w:val="en-US"/>
        </w:rPr>
      </w:pPr>
    </w:p>
    <w:p w14:paraId="4B20B297" w14:textId="77777777" w:rsidR="0076773E" w:rsidRPr="00FD647A" w:rsidRDefault="0076773E" w:rsidP="0076773E">
      <w:pPr>
        <w:rPr>
          <w:rFonts w:ascii="Helvetica" w:hAnsi="Helvetica" w:cs="Courier New"/>
          <w:color w:val="000000" w:themeColor="text1"/>
          <w:shd w:val="clear" w:color="auto" w:fill="FFFFFF"/>
          <w:lang w:val="en-US"/>
        </w:rPr>
      </w:pPr>
    </w:p>
    <w:p w14:paraId="407034BB" w14:textId="77777777" w:rsidR="0076773E" w:rsidRPr="00FD647A" w:rsidRDefault="0076773E" w:rsidP="0076773E">
      <w:pPr>
        <w:spacing w:line="276" w:lineRule="auto"/>
        <w:rPr>
          <w:rFonts w:ascii="Helvetica" w:hAnsi="Helvetica" w:cs="Courier New"/>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Donner, Kai Otto  –  1922-1995</w:t>
      </w:r>
      <w:r w:rsidRPr="00FD647A">
        <w:rPr>
          <w:rFonts w:ascii="Helvetica" w:hAnsi="Helvetica" w:cs="Courier New"/>
          <w:color w:val="000000" w:themeColor="text1"/>
          <w:shd w:val="clear" w:color="auto" w:fill="FFFFFF"/>
          <w:lang w:val="en-US"/>
        </w:rPr>
        <w:t xml:space="preserve">, </w:t>
      </w:r>
      <w:r w:rsidRPr="00FD647A">
        <w:rPr>
          <w:rFonts w:ascii="Helvetica" w:hAnsi="Helvetica" w:cs="Courier New"/>
          <w:b/>
          <w:bCs/>
          <w:color w:val="000000" w:themeColor="text1"/>
          <w:shd w:val="clear" w:color="auto" w:fill="FFFFFF"/>
          <w:lang w:val="en-US"/>
        </w:rPr>
        <w:t>University of Helsinki</w:t>
      </w:r>
    </w:p>
    <w:p w14:paraId="2BA3B6A9" w14:textId="77777777" w:rsidR="0076773E" w:rsidRPr="00FD647A" w:rsidRDefault="0076773E" w:rsidP="004F2A48">
      <w:pPr>
        <w:spacing w:line="360" w:lineRule="auto"/>
        <w:ind w:left="720"/>
        <w:rPr>
          <w:rFonts w:ascii="Courier New" w:hAnsi="Courier New" w:cs="Courier New"/>
          <w:color w:val="000000" w:themeColor="text1"/>
          <w:sz w:val="16"/>
          <w:szCs w:val="16"/>
          <w:shd w:val="clear" w:color="auto" w:fill="FFFFFF"/>
          <w:lang w:val="en-US"/>
        </w:rPr>
      </w:pPr>
    </w:p>
    <w:p w14:paraId="42A34B3C" w14:textId="247CAE9A" w:rsidR="0076773E" w:rsidRPr="00FD647A" w:rsidRDefault="0076773E" w:rsidP="0076773E">
      <w:pPr>
        <w:ind w:left="720"/>
        <w:rPr>
          <w:rFonts w:ascii="Helvetica" w:hAnsi="Helvetica"/>
          <w:color w:val="000000" w:themeColor="text1"/>
          <w:lang w:val="en-US"/>
        </w:rPr>
      </w:pPr>
      <w:r w:rsidRPr="00FD647A">
        <w:rPr>
          <w:rFonts w:ascii="Helvetica" w:hAnsi="Helvetica"/>
          <w:color w:val="000000" w:themeColor="text1"/>
          <w:lang w:val="en-US"/>
        </w:rPr>
        <w:t xml:space="preserve">Founding father of the present physiological vision research community in Finland. Brought single-cell recording </w:t>
      </w:r>
      <w:r w:rsidR="000D1131" w:rsidRPr="00FD647A">
        <w:rPr>
          <w:rFonts w:ascii="Helvetica" w:hAnsi="Helvetica"/>
          <w:color w:val="000000" w:themeColor="text1"/>
          <w:lang w:val="en-US"/>
        </w:rPr>
        <w:t>“</w:t>
      </w:r>
      <w:r w:rsidRPr="00FD647A">
        <w:rPr>
          <w:rFonts w:ascii="Helvetica" w:hAnsi="Helvetica"/>
          <w:color w:val="000000" w:themeColor="text1"/>
          <w:lang w:val="en-US"/>
        </w:rPr>
        <w:t xml:space="preserve">back home” to Helsinki, where it had first been developed by </w:t>
      </w:r>
      <w:r w:rsidR="00CA1EF1" w:rsidRPr="00FD647A">
        <w:rPr>
          <w:rFonts w:ascii="Helvetica" w:hAnsi="Helvetica"/>
          <w:color w:val="000000" w:themeColor="text1"/>
          <w:lang w:val="en-US"/>
        </w:rPr>
        <w:t xml:space="preserve">R. </w:t>
      </w:r>
      <w:r w:rsidRPr="00FD647A">
        <w:rPr>
          <w:rFonts w:ascii="Helvetica" w:hAnsi="Helvetica"/>
          <w:color w:val="000000" w:themeColor="text1"/>
          <w:lang w:val="en-US"/>
        </w:rPr>
        <w:t>Granit and</w:t>
      </w:r>
      <w:r w:rsidR="00CA1EF1" w:rsidRPr="00FD647A">
        <w:rPr>
          <w:rFonts w:ascii="Helvetica" w:hAnsi="Helvetica"/>
          <w:color w:val="000000" w:themeColor="text1"/>
          <w:lang w:val="en-US"/>
        </w:rPr>
        <w:t xml:space="preserve"> G.</w:t>
      </w:r>
      <w:r w:rsidRPr="00FD647A">
        <w:rPr>
          <w:rFonts w:ascii="Helvetica" w:hAnsi="Helvetica"/>
          <w:color w:val="000000" w:themeColor="text1"/>
          <w:lang w:val="en-US"/>
        </w:rPr>
        <w:t xml:space="preserve"> Svaetichin in 1939. Suggested that cat retinal ganglion cells may multiplex information about light intensity and wavelength in their spike discharges. Published three papers (with W.</w:t>
      </w:r>
      <w:r w:rsidR="00CA1EF1" w:rsidRPr="00FD647A">
        <w:rPr>
          <w:rFonts w:ascii="Helvetica" w:hAnsi="Helvetica"/>
          <w:color w:val="000000" w:themeColor="text1"/>
          <w:lang w:val="en-US"/>
        </w:rPr>
        <w:t xml:space="preserve"> </w:t>
      </w:r>
      <w:r w:rsidRPr="00FD647A">
        <w:rPr>
          <w:rFonts w:ascii="Helvetica" w:hAnsi="Helvetica"/>
          <w:color w:val="000000" w:themeColor="text1"/>
          <w:lang w:val="en-US"/>
        </w:rPr>
        <w:t>Rushton) on rod-cone signal integration in frog ganglion cells. Measured the recovery of retinal sensitivity after bleaching exposures. Studie</w:t>
      </w:r>
      <w:r w:rsidR="00BC5ABB" w:rsidRPr="00FD647A">
        <w:rPr>
          <w:rFonts w:ascii="Helvetica" w:hAnsi="Helvetica"/>
          <w:color w:val="000000" w:themeColor="text1"/>
          <w:lang w:val="en-US"/>
        </w:rPr>
        <w:t xml:space="preserve">d </w:t>
      </w:r>
      <w:r w:rsidRPr="00FD647A">
        <w:rPr>
          <w:rFonts w:ascii="Helvetica" w:hAnsi="Helvetica"/>
          <w:color w:val="000000" w:themeColor="text1"/>
          <w:lang w:val="en-US"/>
        </w:rPr>
        <w:t xml:space="preserve">frog retinas together with Tom Reuter </w:t>
      </w:r>
      <w:r w:rsidR="00BC5ABB" w:rsidRPr="00FD647A">
        <w:rPr>
          <w:rFonts w:ascii="Helvetica" w:hAnsi="Helvetica"/>
          <w:color w:val="000000" w:themeColor="text1"/>
          <w:lang w:val="en-US"/>
        </w:rPr>
        <w:t xml:space="preserve">to </w:t>
      </w:r>
      <w:r w:rsidRPr="00FD647A">
        <w:rPr>
          <w:rFonts w:ascii="Helvetica" w:hAnsi="Helvetica"/>
          <w:color w:val="000000" w:themeColor="text1"/>
          <w:lang w:val="en-US"/>
        </w:rPr>
        <w:t xml:space="preserve">challenge the then-dominant view that dark adaptation mainly depends on post-receptoral processes. Studied visual acuity of several passerine birds and the spectral sensitivities of pigeon </w:t>
      </w:r>
      <w:r w:rsidRPr="00FD647A">
        <w:rPr>
          <w:rFonts w:ascii="Helvetica" w:hAnsi="Helvetica"/>
          <w:color w:val="000000" w:themeColor="text1"/>
          <w:lang w:val="en-US"/>
        </w:rPr>
        <w:lastRenderedPageBreak/>
        <w:t>ganglion cells in relation to oil droplets in the cones. Researched the visual ecology of a tiny crustacean, living at great depths in the Baltic Sea</w:t>
      </w:r>
      <w:r w:rsidR="00CA1EF1" w:rsidRPr="00FD647A">
        <w:rPr>
          <w:rFonts w:ascii="Helvetica" w:hAnsi="Helvetica"/>
          <w:color w:val="000000" w:themeColor="text1"/>
          <w:lang w:val="en-US"/>
        </w:rPr>
        <w:t>.</w:t>
      </w:r>
    </w:p>
    <w:p w14:paraId="0D8A0E79" w14:textId="77777777" w:rsidR="0076773E" w:rsidRPr="00FD647A" w:rsidRDefault="0076773E" w:rsidP="0076773E">
      <w:pPr>
        <w:rPr>
          <w:rFonts w:ascii="Helvetica" w:hAnsi="Helvetica"/>
          <w:color w:val="000000" w:themeColor="text1"/>
          <w:lang w:val="en-US"/>
        </w:rPr>
      </w:pPr>
    </w:p>
    <w:p w14:paraId="0459EAFD" w14:textId="77777777" w:rsidR="0076773E" w:rsidRPr="00FD647A" w:rsidRDefault="0076773E" w:rsidP="0076773E">
      <w:pPr>
        <w:rPr>
          <w:rFonts w:ascii="Helvetica" w:hAnsi="Helvetica" w:cs="Courier New"/>
          <w:color w:val="444444"/>
          <w:shd w:val="clear" w:color="auto" w:fill="FFFFFF"/>
          <w:lang w:val="en-US"/>
        </w:rPr>
      </w:pPr>
    </w:p>
    <w:p w14:paraId="089893C7" w14:textId="77777777" w:rsidR="0076773E" w:rsidRPr="00FD647A" w:rsidRDefault="0076773E" w:rsidP="0076773E">
      <w:pPr>
        <w:rPr>
          <w:rFonts w:ascii="Helvetica" w:hAnsi="Helvetica"/>
          <w:b/>
          <w:bCs/>
          <w:color w:val="000000" w:themeColor="text1"/>
          <w:lang w:val="en-US"/>
        </w:rPr>
      </w:pPr>
      <w:r w:rsidRPr="00FD647A">
        <w:rPr>
          <w:rFonts w:ascii="Helvetica" w:hAnsi="Helvetica"/>
          <w:b/>
          <w:bCs/>
          <w:color w:val="000000" w:themeColor="text1"/>
          <w:lang w:val="en-US"/>
        </w:rPr>
        <w:t>Dreher, Bogdan</w:t>
      </w:r>
      <w:r w:rsidRPr="00FD647A">
        <w:rPr>
          <w:rFonts w:ascii="Helvetica" w:hAnsi="Helvetica"/>
          <w:b/>
          <w:bCs/>
          <w:color w:val="000000" w:themeColor="text1"/>
          <w:lang w:val="en-US"/>
        </w:rPr>
        <w:softHyphen/>
        <w:t xml:space="preserve">  –  1941-2019, </w:t>
      </w:r>
      <w:r w:rsidRPr="00FD647A">
        <w:rPr>
          <w:rFonts w:ascii="Helvetica" w:hAnsi="Helvetica"/>
          <w:b/>
          <w:bCs/>
          <w:color w:val="000000" w:themeColor="text1"/>
          <w:shd w:val="clear" w:color="auto" w:fill="FFFFFF"/>
          <w:lang w:val="en-US"/>
        </w:rPr>
        <w:t>University</w:t>
      </w:r>
      <w:r w:rsidRPr="00FD647A">
        <w:rPr>
          <w:rFonts w:ascii="Helvetica" w:hAnsi="Helvetica"/>
          <w:b/>
          <w:bCs/>
          <w:color w:val="000000" w:themeColor="text1"/>
          <w:lang w:val="en-US"/>
        </w:rPr>
        <w:t xml:space="preserve"> of Sydney</w:t>
      </w:r>
    </w:p>
    <w:p w14:paraId="6069DEAE" w14:textId="5E4310C0" w:rsidR="0076773E" w:rsidRPr="00FD647A" w:rsidRDefault="0076773E" w:rsidP="0076773E">
      <w:pPr>
        <w:pStyle w:val="NormalWeb"/>
        <w:ind w:left="720"/>
        <w:rPr>
          <w:rFonts w:ascii="Helvetica" w:hAnsi="Helvetica"/>
          <w:color w:val="000000" w:themeColor="text1"/>
          <w:lang w:val="en-US"/>
        </w:rPr>
      </w:pPr>
      <w:r w:rsidRPr="00FD647A">
        <w:rPr>
          <w:rFonts w:ascii="Helvetica" w:hAnsi="Helvetica"/>
          <w:color w:val="000000" w:themeColor="text1"/>
          <w:lang w:val="en-US"/>
        </w:rPr>
        <w:t>Polish immigrant to Australia during the anti-Semitic and anti-intellectual purges in 1968, Professor of Visual Neuroscience from 1995 to 2013. His most frequently cited work was on monkey retinal ganglion cells and their central projections. His analysis of hypercomplex cells in the visual cortex challenged the view that hypercomplexity was at the top of a neuronal hierarchy, progressing from simple to complex to hypercomplex cells.</w:t>
      </w:r>
    </w:p>
    <w:p w14:paraId="5890AB8D" w14:textId="77777777" w:rsidR="0076773E" w:rsidRPr="00FD647A" w:rsidRDefault="0076773E" w:rsidP="0076773E">
      <w:pPr>
        <w:contextualSpacing/>
        <w:rPr>
          <w:rFonts w:ascii="Helvetica" w:hAnsi="Helvetica" w:cs="Courier New"/>
          <w:b/>
          <w:bCs/>
          <w:color w:val="000000" w:themeColor="text1"/>
          <w:shd w:val="clear" w:color="auto" w:fill="FFFFFF"/>
          <w:lang w:val="en-US"/>
        </w:rPr>
      </w:pPr>
    </w:p>
    <w:p w14:paraId="4112211B" w14:textId="69115243" w:rsidR="0076773E" w:rsidRPr="00FD647A" w:rsidRDefault="0076773E" w:rsidP="008B279A">
      <w:pPr>
        <w:ind w:left="720" w:hanging="720"/>
        <w:contextualSpacing/>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Enroth-Cugell, Christina Alma Elisabeth  –  1919-2016, Northwestern </w:t>
      </w:r>
      <w:r w:rsidRPr="00FD647A">
        <w:rPr>
          <w:rFonts w:ascii="Helvetica" w:hAnsi="Helvetica"/>
          <w:b/>
          <w:bCs/>
          <w:color w:val="000000" w:themeColor="text1"/>
          <w:shd w:val="clear" w:color="auto" w:fill="FFFFFF"/>
          <w:lang w:val="en-US"/>
        </w:rPr>
        <w:t>University</w:t>
      </w:r>
    </w:p>
    <w:p w14:paraId="41A9FA51" w14:textId="124B2FA5" w:rsidR="0076773E" w:rsidRPr="00FD647A" w:rsidRDefault="0076773E" w:rsidP="002903AC">
      <w:pPr>
        <w:ind w:left="720"/>
        <w:contextualSpacing/>
        <w:rPr>
          <w:rFonts w:ascii="Helvetica" w:hAnsi="Helvetica"/>
          <w:color w:val="000000" w:themeColor="text1"/>
          <w:lang w:val="en-US"/>
        </w:rPr>
      </w:pPr>
      <w:r w:rsidRPr="00FD647A">
        <w:rPr>
          <w:rFonts w:ascii="Helvetica" w:hAnsi="Helvetica" w:cs="Courier New"/>
          <w:color w:val="000000" w:themeColor="text1"/>
          <w:lang w:val="en-US"/>
        </w:rPr>
        <w:br/>
      </w:r>
      <w:r w:rsidRPr="00FD647A">
        <w:rPr>
          <w:rFonts w:ascii="Helvetica" w:hAnsi="Helvetica"/>
          <w:color w:val="000000" w:themeColor="text1"/>
          <w:lang w:val="en-US"/>
        </w:rPr>
        <w:t>Renowned vision scientist, mentor, and compassionate colleague</w:t>
      </w:r>
      <w:r w:rsidR="00D13568" w:rsidRPr="00FD647A">
        <w:rPr>
          <w:rFonts w:ascii="Helvetica" w:hAnsi="Helvetica"/>
          <w:color w:val="000000" w:themeColor="text1"/>
          <w:lang w:val="en-US"/>
        </w:rPr>
        <w:t xml:space="preserve">, yet feared for her sharp comments. </w:t>
      </w:r>
      <w:r w:rsidR="003B446A" w:rsidRPr="00FD647A">
        <w:rPr>
          <w:rFonts w:ascii="Helvetica" w:hAnsi="Helvetica"/>
          <w:color w:val="000000" w:themeColor="text1"/>
          <w:lang w:val="en-US"/>
        </w:rPr>
        <w:t xml:space="preserve">Originally from Scandinavia. </w:t>
      </w:r>
      <w:r w:rsidRPr="00FD647A">
        <w:rPr>
          <w:rFonts w:ascii="Helvetica" w:hAnsi="Helvetica"/>
          <w:color w:val="000000" w:themeColor="text1"/>
          <w:lang w:val="en-US"/>
        </w:rPr>
        <w:t>Studied at the Karolinska Institute in Stockholm under Nobel Prize-laureate R. Granit, and did seminal research on the function of the retina.</w:t>
      </w:r>
      <w:r w:rsidR="00D13568" w:rsidRPr="00FD647A">
        <w:rPr>
          <w:rFonts w:ascii="Helvetica" w:hAnsi="Helvetica"/>
          <w:color w:val="000000" w:themeColor="text1"/>
          <w:lang w:val="en-US"/>
        </w:rPr>
        <w:t xml:space="preserve"> </w:t>
      </w:r>
      <w:r w:rsidRPr="00FD647A">
        <w:rPr>
          <w:rFonts w:ascii="Helvetica" w:hAnsi="Helvetica"/>
          <w:color w:val="000000" w:themeColor="text1"/>
          <w:lang w:val="en-US"/>
        </w:rPr>
        <w:t>Her 1966 paper co-authored with John G. Robson, on X</w:t>
      </w:r>
      <w:r w:rsidR="001254B6" w:rsidRPr="00FD647A">
        <w:rPr>
          <w:rFonts w:ascii="Helvetica" w:hAnsi="Helvetica"/>
          <w:color w:val="000000" w:themeColor="text1"/>
          <w:lang w:val="en-US"/>
        </w:rPr>
        <w:t>-</w:t>
      </w:r>
      <w:r w:rsidRPr="00FD647A">
        <w:rPr>
          <w:rFonts w:ascii="Helvetica" w:hAnsi="Helvetica"/>
          <w:color w:val="000000" w:themeColor="text1"/>
          <w:lang w:val="en-US"/>
        </w:rPr>
        <w:t xml:space="preserve"> and Y</w:t>
      </w:r>
      <w:r w:rsidR="001254B6" w:rsidRPr="00FD647A">
        <w:rPr>
          <w:rFonts w:ascii="Helvetica" w:hAnsi="Helvetica"/>
          <w:color w:val="000000" w:themeColor="text1"/>
          <w:lang w:val="en-US"/>
        </w:rPr>
        <w:t>-</w:t>
      </w:r>
      <w:r w:rsidRPr="00FD647A">
        <w:rPr>
          <w:rFonts w:ascii="Helvetica" w:hAnsi="Helvetica"/>
          <w:color w:val="000000" w:themeColor="text1"/>
          <w:lang w:val="en-US"/>
        </w:rPr>
        <w:t>retinal ganglion cells and retinal receptive fields</w:t>
      </w:r>
      <w:r w:rsidR="0016433B" w:rsidRPr="00FD647A">
        <w:rPr>
          <w:rFonts w:ascii="Helvetica" w:hAnsi="Helvetica"/>
          <w:color w:val="000000" w:themeColor="text1"/>
          <w:lang w:val="en-US"/>
        </w:rPr>
        <w:t>,</w:t>
      </w:r>
      <w:r w:rsidRPr="00FD647A">
        <w:rPr>
          <w:rFonts w:ascii="Helvetica" w:hAnsi="Helvetica"/>
          <w:color w:val="000000" w:themeColor="text1"/>
          <w:lang w:val="en-US"/>
        </w:rPr>
        <w:t xml:space="preserve"> has been cited over 3,400 times. She was one of the first to use systems analysis in visual neuroscience and helped launch the </w:t>
      </w:r>
      <w:r w:rsidR="0016433B" w:rsidRPr="00FD647A">
        <w:rPr>
          <w:rFonts w:ascii="Helvetica" w:hAnsi="Helvetica"/>
          <w:color w:val="000000" w:themeColor="text1"/>
          <w:lang w:val="en-US"/>
        </w:rPr>
        <w:t xml:space="preserve">idea </w:t>
      </w:r>
      <w:r w:rsidRPr="00FD647A">
        <w:rPr>
          <w:rFonts w:ascii="Helvetica" w:hAnsi="Helvetica"/>
          <w:color w:val="000000" w:themeColor="text1"/>
          <w:lang w:val="en-US"/>
        </w:rPr>
        <w:t>of parallel pathways in the visual system. Recipient of the Jonas Friedenwald Award</w:t>
      </w:r>
      <w:r w:rsidR="009860ED" w:rsidRPr="00FD647A">
        <w:rPr>
          <w:rFonts w:ascii="Helvetica" w:hAnsi="Helvetica"/>
          <w:color w:val="000000" w:themeColor="text1"/>
          <w:lang w:val="en-US"/>
        </w:rPr>
        <w:t>,</w:t>
      </w:r>
      <w:r w:rsidRPr="00FD647A">
        <w:rPr>
          <w:rFonts w:ascii="Helvetica" w:hAnsi="Helvetica"/>
          <w:color w:val="000000" w:themeColor="text1"/>
          <w:lang w:val="en-US"/>
        </w:rPr>
        <w:t xml:space="preserve"> and Ludwig von Sallmann Prize.</w:t>
      </w:r>
    </w:p>
    <w:p w14:paraId="30F4D0EA" w14:textId="77777777" w:rsidR="0076773E" w:rsidRPr="00FD647A" w:rsidRDefault="0076773E" w:rsidP="0076773E">
      <w:pPr>
        <w:rPr>
          <w:rFonts w:ascii="Helvetica" w:hAnsi="Helvetica"/>
          <w:color w:val="000000" w:themeColor="text1"/>
          <w:lang w:val="en-US"/>
        </w:rPr>
      </w:pPr>
    </w:p>
    <w:p w14:paraId="3AFF7288" w14:textId="77777777" w:rsidR="0076773E" w:rsidRPr="00FD647A" w:rsidRDefault="0076773E" w:rsidP="008B279A">
      <w:pPr>
        <w:pStyle w:val="NormalWeb"/>
        <w:ind w:left="720" w:hanging="720"/>
        <w:rPr>
          <w:rStyle w:val="apple-converted-space"/>
          <w:rFonts w:ascii="Helvetica" w:hAnsi="Helvetica"/>
          <w:b/>
          <w:bCs/>
          <w:color w:val="000000" w:themeColor="text1"/>
          <w:lang w:val="it-IT"/>
        </w:rPr>
      </w:pPr>
      <w:r w:rsidRPr="00FD647A">
        <w:rPr>
          <w:rFonts w:ascii="Helvetica" w:hAnsi="Helvetica"/>
          <w:b/>
          <w:bCs/>
          <w:color w:val="000000" w:themeColor="text1"/>
          <w:shd w:val="clear" w:color="auto" w:fill="FFFFFF"/>
          <w:lang w:val="it-IT"/>
        </w:rPr>
        <w:t>Fiorentini, Adrian</w:t>
      </w:r>
      <w:r w:rsidRPr="00FD647A">
        <w:rPr>
          <w:rFonts w:ascii="Helvetica" w:hAnsi="Helvetica"/>
          <w:b/>
          <w:color w:val="000000" w:themeColor="text1"/>
          <w:shd w:val="clear" w:color="auto" w:fill="FFFFFF"/>
          <w:lang w:val="it-IT"/>
        </w:rPr>
        <w:t>a</w:t>
      </w:r>
      <w:r w:rsidRPr="00FD647A">
        <w:rPr>
          <w:rFonts w:ascii="Helvetica" w:hAnsi="Helvetica"/>
          <w:color w:val="000000" w:themeColor="text1"/>
          <w:shd w:val="clear" w:color="auto" w:fill="FFFFFF"/>
          <w:lang w:val="it-IT"/>
        </w:rPr>
        <w:t xml:space="preserve">  –  </w:t>
      </w:r>
      <w:r w:rsidRPr="00FD647A">
        <w:rPr>
          <w:rFonts w:ascii="Helvetica" w:hAnsi="Helvetica" w:cs="Courier New"/>
          <w:b/>
          <w:bCs/>
          <w:color w:val="000000" w:themeColor="text1"/>
          <w:shd w:val="clear" w:color="auto" w:fill="FFFFFF"/>
          <w:lang w:val="it-IT"/>
        </w:rPr>
        <w:t xml:space="preserve">1926-2016, </w:t>
      </w:r>
      <w:r w:rsidRPr="00FD647A">
        <w:rPr>
          <w:rFonts w:ascii="Helvetica" w:hAnsi="Helvetica"/>
          <w:b/>
          <w:bCs/>
          <w:color w:val="000000" w:themeColor="text1"/>
          <w:lang w:val="it-IT"/>
        </w:rPr>
        <w:t>Laboratorio di Neurofisiologia del C.N.R., Pisa</w:t>
      </w:r>
    </w:p>
    <w:p w14:paraId="5A7D4C63" w14:textId="31EA1FD3" w:rsidR="0076773E" w:rsidRPr="00FD647A" w:rsidRDefault="0076773E" w:rsidP="003B36C3">
      <w:pPr>
        <w:pStyle w:val="NormalWeb"/>
        <w:ind w:left="720"/>
        <w:rPr>
          <w:shd w:val="clear" w:color="auto" w:fill="FFFFFF"/>
          <w:lang w:val="en-US"/>
        </w:rPr>
      </w:pPr>
      <w:r w:rsidRPr="00FD647A">
        <w:rPr>
          <w:rFonts w:ascii="Helvetica" w:hAnsi="Helvetica" w:cs="Arial"/>
          <w:color w:val="000000" w:themeColor="text1"/>
          <w:shd w:val="clear" w:color="auto" w:fill="FFFFFF"/>
          <w:lang w:val="en-US"/>
        </w:rPr>
        <w:t xml:space="preserve">Much admired Grande Dame of Italian </w:t>
      </w:r>
      <w:r w:rsidR="008B279A" w:rsidRPr="00FD647A">
        <w:rPr>
          <w:rFonts w:ascii="Helvetica" w:hAnsi="Helvetica" w:cs="Arial"/>
          <w:color w:val="000000" w:themeColor="text1"/>
          <w:shd w:val="clear" w:color="auto" w:fill="FFFFFF"/>
          <w:lang w:val="en-US"/>
        </w:rPr>
        <w:t>n</w:t>
      </w:r>
      <w:r w:rsidRPr="00FD647A">
        <w:rPr>
          <w:rFonts w:ascii="Helvetica" w:hAnsi="Helvetica" w:cs="Arial"/>
          <w:color w:val="000000" w:themeColor="text1"/>
          <w:shd w:val="clear" w:color="auto" w:fill="FFFFFF"/>
          <w:lang w:val="en-US"/>
        </w:rPr>
        <w:t>euroscience</w:t>
      </w:r>
      <w:r w:rsidR="00DD2949" w:rsidRPr="00FD647A">
        <w:rPr>
          <w:rFonts w:ascii="Helvetica" w:hAnsi="Helvetica" w:cs="Arial"/>
          <w:color w:val="000000" w:themeColor="text1"/>
          <w:shd w:val="clear" w:color="auto" w:fill="FFFFFF"/>
          <w:lang w:val="en-US"/>
        </w:rPr>
        <w:t>, admired for her dedication to science, enthusiasm for research, as well as her generosity and humility.</w:t>
      </w:r>
      <w:r w:rsidRPr="00FD647A">
        <w:rPr>
          <w:rFonts w:ascii="Helvetica" w:hAnsi="Helvetica" w:cs="Arial"/>
          <w:color w:val="000000" w:themeColor="text1"/>
          <w:shd w:val="clear" w:color="auto" w:fill="FFFFFF"/>
          <w:lang w:val="en-US"/>
        </w:rPr>
        <w:t xml:space="preserve"> Published numerous works on physiological optics and perception. </w:t>
      </w:r>
      <w:r w:rsidRPr="00FD647A">
        <w:rPr>
          <w:rFonts w:ascii="Helvetica" w:hAnsi="Helvetica"/>
          <w:color w:val="000000" w:themeColor="text1"/>
          <w:lang w:val="en-US"/>
        </w:rPr>
        <w:t xml:space="preserve">Pursued </w:t>
      </w:r>
      <w:r w:rsidR="001254B6" w:rsidRPr="00FD647A">
        <w:rPr>
          <w:rFonts w:ascii="Helvetica" w:hAnsi="Helvetica"/>
          <w:color w:val="000000" w:themeColor="text1"/>
          <w:lang w:val="en-US"/>
        </w:rPr>
        <w:t xml:space="preserve">topics in </w:t>
      </w:r>
      <w:r w:rsidRPr="00FD647A">
        <w:rPr>
          <w:rFonts w:ascii="Helvetica" w:hAnsi="Helvetica"/>
          <w:color w:val="000000" w:themeColor="text1"/>
          <w:lang w:val="en-US"/>
        </w:rPr>
        <w:t>psychophysics, neurophysiology, electrophysiology, visual development, and plasticity, even neuropharmacology</w:t>
      </w:r>
      <w:r w:rsidR="001254B6" w:rsidRPr="00FD647A">
        <w:rPr>
          <w:rFonts w:ascii="Helvetica" w:hAnsi="Helvetica"/>
          <w:color w:val="000000" w:themeColor="text1"/>
          <w:lang w:val="en-US"/>
        </w:rPr>
        <w:t>,</w:t>
      </w:r>
      <w:r w:rsidRPr="00FD647A">
        <w:rPr>
          <w:rFonts w:ascii="Helvetica" w:hAnsi="Helvetica"/>
          <w:color w:val="000000" w:themeColor="text1"/>
          <w:lang w:val="en-US"/>
        </w:rPr>
        <w:t xml:space="preserve"> and art. Characteristic of her work was the integrated approach that </w:t>
      </w:r>
      <w:r w:rsidR="001254B6" w:rsidRPr="00FD647A">
        <w:rPr>
          <w:rFonts w:ascii="Helvetica" w:hAnsi="Helvetica"/>
          <w:color w:val="000000" w:themeColor="text1"/>
          <w:lang w:val="en-US"/>
        </w:rPr>
        <w:t>took</w:t>
      </w:r>
      <w:r w:rsidRPr="00FD647A">
        <w:rPr>
          <w:rFonts w:ascii="Helvetica" w:hAnsi="Helvetica"/>
          <w:color w:val="000000" w:themeColor="text1"/>
          <w:lang w:val="en-US"/>
        </w:rPr>
        <w:t xml:space="preserve"> the study of visual phenomena and threshold measurement to the analysis of neuronal mechanisms, and vice versa. </w:t>
      </w:r>
      <w:r w:rsidR="001254B6" w:rsidRPr="00FD647A">
        <w:rPr>
          <w:rFonts w:ascii="Helvetica" w:hAnsi="Helvetica"/>
          <w:color w:val="000000" w:themeColor="text1"/>
          <w:lang w:val="en-US"/>
        </w:rPr>
        <w:t xml:space="preserve">Fiorentini </w:t>
      </w:r>
      <w:r w:rsidR="00FB5533" w:rsidRPr="00FD647A">
        <w:rPr>
          <w:rFonts w:ascii="Helvetica" w:hAnsi="Helvetica"/>
          <w:color w:val="000000" w:themeColor="text1"/>
          <w:lang w:val="en-US"/>
        </w:rPr>
        <w:t>worked</w:t>
      </w:r>
      <w:r w:rsidR="001254B6" w:rsidRPr="00FD647A">
        <w:rPr>
          <w:rFonts w:ascii="Helvetica" w:hAnsi="Helvetica"/>
          <w:color w:val="000000" w:themeColor="text1"/>
          <w:lang w:val="en-US"/>
        </w:rPr>
        <w:t xml:space="preserve"> c</w:t>
      </w:r>
      <w:r w:rsidRPr="00FD647A">
        <w:rPr>
          <w:rFonts w:ascii="Helvetica" w:hAnsi="Helvetica"/>
          <w:color w:val="000000" w:themeColor="text1"/>
          <w:lang w:val="en-US"/>
        </w:rPr>
        <w:t>lose</w:t>
      </w:r>
      <w:r w:rsidR="00FB5533" w:rsidRPr="00FD647A">
        <w:rPr>
          <w:rFonts w:ascii="Helvetica" w:hAnsi="Helvetica"/>
          <w:color w:val="000000" w:themeColor="text1"/>
          <w:lang w:val="en-US"/>
        </w:rPr>
        <w:t xml:space="preserve">ly with the neurophysiologist </w:t>
      </w:r>
      <w:r w:rsidRPr="00FD647A">
        <w:rPr>
          <w:rFonts w:ascii="Helvetica" w:hAnsi="Helvetica"/>
          <w:color w:val="000000" w:themeColor="text1"/>
          <w:lang w:val="en-US"/>
        </w:rPr>
        <w:t>L</w:t>
      </w:r>
      <w:r w:rsidR="008B279A" w:rsidRPr="00FD647A">
        <w:rPr>
          <w:rFonts w:ascii="Helvetica" w:hAnsi="Helvetica"/>
          <w:color w:val="000000" w:themeColor="text1"/>
          <w:lang w:val="en-US"/>
        </w:rPr>
        <w:t>.</w:t>
      </w:r>
      <w:r w:rsidRPr="00FD647A">
        <w:rPr>
          <w:rFonts w:ascii="Helvetica" w:hAnsi="Helvetica"/>
          <w:color w:val="000000" w:themeColor="text1"/>
          <w:lang w:val="en-US"/>
        </w:rPr>
        <w:t xml:space="preserve"> Maffei</w:t>
      </w:r>
      <w:r w:rsidR="004A1D8F" w:rsidRPr="00FD647A">
        <w:rPr>
          <w:rFonts w:ascii="Helvetica" w:hAnsi="Helvetica"/>
          <w:color w:val="000000" w:themeColor="text1"/>
          <w:lang w:val="en-US"/>
        </w:rPr>
        <w:t xml:space="preserve">, </w:t>
      </w:r>
      <w:r w:rsidR="00FB5533" w:rsidRPr="00FD647A">
        <w:rPr>
          <w:rFonts w:ascii="Helvetica" w:hAnsi="Helvetica"/>
          <w:color w:val="000000" w:themeColor="text1"/>
          <w:lang w:val="en-US"/>
        </w:rPr>
        <w:t>asking “</w:t>
      </w:r>
      <w:r w:rsidR="004A1D8F" w:rsidRPr="00FD647A">
        <w:rPr>
          <w:rFonts w:ascii="Helvetica" w:hAnsi="Helvetica"/>
          <w:color w:val="000000" w:themeColor="text1"/>
          <w:lang w:val="en-US"/>
        </w:rPr>
        <w:t xml:space="preserve">the same questions to human perception and mammalian single cortical cells,” </w:t>
      </w:r>
      <w:r w:rsidR="00FB5533" w:rsidRPr="00FD647A">
        <w:rPr>
          <w:rFonts w:ascii="Helvetica" w:hAnsi="Helvetica"/>
          <w:color w:val="000000" w:themeColor="text1"/>
          <w:lang w:val="en-US"/>
        </w:rPr>
        <w:t xml:space="preserve">in an </w:t>
      </w:r>
      <w:r w:rsidR="004A1D8F" w:rsidRPr="00FD647A">
        <w:rPr>
          <w:rFonts w:ascii="Helvetica" w:hAnsi="Helvetica"/>
          <w:color w:val="000000" w:themeColor="text1"/>
          <w:lang w:val="en-US"/>
        </w:rPr>
        <w:t>attempt</w:t>
      </w:r>
      <w:r w:rsidR="00FB5533" w:rsidRPr="00FD647A">
        <w:rPr>
          <w:rFonts w:ascii="Helvetica" w:hAnsi="Helvetica"/>
          <w:color w:val="000000" w:themeColor="text1"/>
          <w:lang w:val="en-US"/>
        </w:rPr>
        <w:t xml:space="preserve"> </w:t>
      </w:r>
      <w:r w:rsidR="004A1D8F" w:rsidRPr="00FD647A">
        <w:rPr>
          <w:rFonts w:ascii="Helvetica" w:hAnsi="Helvetica"/>
          <w:color w:val="000000" w:themeColor="text1"/>
          <w:lang w:val="en-US"/>
        </w:rPr>
        <w:t>to uncover, where possible, the neural substrate of visual perception. </w:t>
      </w:r>
      <w:r w:rsidRPr="00FD647A">
        <w:rPr>
          <w:rFonts w:ascii="Helvetica" w:hAnsi="Helvetica" w:cs="Arial"/>
          <w:color w:val="000000" w:themeColor="text1"/>
          <w:shd w:val="clear" w:color="auto" w:fill="FFFFFF"/>
          <w:lang w:val="en-US"/>
        </w:rPr>
        <w:t xml:space="preserve">Was among </w:t>
      </w:r>
      <w:r w:rsidRPr="00FD647A">
        <w:rPr>
          <w:rFonts w:ascii="Helvetica" w:hAnsi="Helvetica"/>
          <w:color w:val="000000" w:themeColor="text1"/>
          <w:lang w:val="en-US"/>
        </w:rPr>
        <w:t>the first to provide evidence of the visual cortex as a spatial frequency analyzer (Maffei &amp; Fiorentini, 1973). Collaborat</w:t>
      </w:r>
      <w:r w:rsidR="008B279A" w:rsidRPr="00FD647A">
        <w:rPr>
          <w:rFonts w:ascii="Helvetica" w:hAnsi="Helvetica"/>
          <w:color w:val="000000" w:themeColor="text1"/>
          <w:lang w:val="en-US"/>
        </w:rPr>
        <w:t>ed</w:t>
      </w:r>
      <w:r w:rsidRPr="00FD647A">
        <w:rPr>
          <w:rFonts w:ascii="Helvetica" w:hAnsi="Helvetica"/>
          <w:color w:val="000000" w:themeColor="text1"/>
          <w:lang w:val="en-US"/>
        </w:rPr>
        <w:t xml:space="preserve"> with F. Campbell and P. Bishop. </w:t>
      </w:r>
    </w:p>
    <w:p w14:paraId="3A0B4872" w14:textId="40F654D4" w:rsidR="00B82A77" w:rsidRPr="00FD647A" w:rsidRDefault="00B82A77" w:rsidP="0076773E">
      <w:pPr>
        <w:spacing w:after="160"/>
        <w:rPr>
          <w:rFonts w:ascii="Helvetica" w:hAnsi="Helvetica"/>
          <w:lang w:val="en-US"/>
        </w:rPr>
      </w:pPr>
      <w:r w:rsidRPr="00FD647A">
        <w:rPr>
          <w:rFonts w:ascii="Helvetica" w:hAnsi="Helvetica"/>
          <w:b/>
          <w:bCs/>
          <w:lang w:val="en-US"/>
        </w:rPr>
        <w:tab/>
      </w:r>
      <w:r w:rsidRPr="00FD647A">
        <w:rPr>
          <w:rFonts w:ascii="Helvetica" w:hAnsi="Helvetica"/>
          <w:lang w:val="en-US"/>
        </w:rPr>
        <w:t xml:space="preserve">See also under </w:t>
      </w:r>
      <w:r w:rsidRPr="00FD647A">
        <w:rPr>
          <w:rFonts w:ascii="Helvetica" w:hAnsi="Helvetica"/>
          <w:color w:val="4C94D8" w:themeColor="text2" w:themeTint="80"/>
          <w:lang w:val="en-US"/>
        </w:rPr>
        <w:t xml:space="preserve">Brightness </w:t>
      </w:r>
      <w:r w:rsidR="002124EB" w:rsidRPr="00FD647A">
        <w:rPr>
          <w:rFonts w:ascii="Helvetica" w:hAnsi="Helvetica"/>
          <w:color w:val="4C94D8" w:themeColor="text2" w:themeTint="80"/>
          <w:lang w:val="en-US"/>
        </w:rPr>
        <w:t>and Contrast Perception</w:t>
      </w:r>
    </w:p>
    <w:p w14:paraId="6C1195C4" w14:textId="77777777" w:rsidR="00B82A77" w:rsidRPr="00FD647A" w:rsidRDefault="00B82A77" w:rsidP="0076773E">
      <w:pPr>
        <w:spacing w:after="160"/>
        <w:rPr>
          <w:rFonts w:ascii="Helvetica" w:hAnsi="Helvetica"/>
          <w:lang w:val="en-US"/>
        </w:rPr>
      </w:pPr>
    </w:p>
    <w:p w14:paraId="13E8637C" w14:textId="7323A8AF" w:rsidR="0076773E" w:rsidRPr="00FD647A" w:rsidRDefault="0076773E" w:rsidP="0076773E">
      <w:pPr>
        <w:spacing w:after="160"/>
        <w:rPr>
          <w:rFonts w:ascii="Helvetica" w:hAnsi="Helvetica"/>
          <w:lang w:val="en-US"/>
        </w:rPr>
      </w:pPr>
      <w:r w:rsidRPr="00FD647A">
        <w:rPr>
          <w:rFonts w:ascii="Helvetica" w:hAnsi="Helvetica"/>
          <w:b/>
          <w:bCs/>
          <w:lang w:val="en-US"/>
        </w:rPr>
        <w:t>Flechsig, Paul Emil</w:t>
      </w:r>
      <w:r w:rsidRPr="00FD647A">
        <w:rPr>
          <w:rFonts w:ascii="Helvetica" w:hAnsi="Helvetica"/>
          <w:b/>
          <w:bCs/>
          <w:color w:val="000000" w:themeColor="text1"/>
          <w:lang w:val="en-US"/>
        </w:rPr>
        <w:t xml:space="preserve">  </w:t>
      </w:r>
      <w:r w:rsidRPr="00FD647A">
        <w:rPr>
          <w:rFonts w:ascii="Helvetica" w:hAnsi="Helvetica"/>
          <w:b/>
          <w:color w:val="000000" w:themeColor="text1"/>
          <w:lang w:val="en-US"/>
        </w:rPr>
        <w:t>–</w:t>
      </w:r>
      <w:r w:rsidRPr="00FD647A">
        <w:rPr>
          <w:rFonts w:ascii="Helvetica" w:hAnsi="Helvetica"/>
          <w:b/>
          <w:bCs/>
          <w:color w:val="000000" w:themeColor="text1"/>
          <w:shd w:val="clear" w:color="auto" w:fill="FFFFFF"/>
          <w:lang w:val="en-US"/>
        </w:rPr>
        <w:t xml:space="preserve">  </w:t>
      </w:r>
      <w:r w:rsidRPr="00FD647A">
        <w:rPr>
          <w:rFonts w:ascii="Helvetica" w:hAnsi="Helvetica"/>
          <w:b/>
          <w:bCs/>
          <w:lang w:val="en-US"/>
        </w:rPr>
        <w:t>1847</w:t>
      </w:r>
      <w:r w:rsidRPr="00FD647A">
        <w:rPr>
          <w:rFonts w:ascii="Helvetica" w:hAnsi="Helvetica"/>
          <w:b/>
          <w:bCs/>
          <w:color w:val="000000" w:themeColor="text1"/>
          <w:shd w:val="clear" w:color="auto" w:fill="FFFFFF"/>
          <w:lang w:val="en-US"/>
        </w:rPr>
        <w:t>-</w:t>
      </w:r>
      <w:r w:rsidRPr="00FD647A">
        <w:rPr>
          <w:rFonts w:ascii="Helvetica" w:hAnsi="Helvetica"/>
          <w:b/>
          <w:bCs/>
          <w:lang w:val="en-US"/>
        </w:rPr>
        <w:t xml:space="preserve">1929, </w:t>
      </w:r>
      <w:r w:rsidRPr="00FD647A">
        <w:rPr>
          <w:rFonts w:ascii="Helvetica" w:hAnsi="Helvetica"/>
          <w:b/>
          <w:lang w:val="en-US"/>
        </w:rPr>
        <w:t>Universität Leipzig</w:t>
      </w:r>
    </w:p>
    <w:p w14:paraId="553D46A4" w14:textId="1C500D82" w:rsidR="0076773E" w:rsidRPr="00FD647A" w:rsidRDefault="002909E4" w:rsidP="002909E4">
      <w:pPr>
        <w:spacing w:after="160"/>
        <w:ind w:left="720"/>
        <w:rPr>
          <w:rFonts w:ascii="Helvetica" w:hAnsi="Helvetica"/>
          <w:lang w:val="en-US"/>
        </w:rPr>
      </w:pPr>
      <w:r w:rsidRPr="00FD647A">
        <w:rPr>
          <w:rFonts w:ascii="Helvetica" w:hAnsi="Helvetica"/>
          <w:lang w:val="en-US"/>
        </w:rPr>
        <w:lastRenderedPageBreak/>
        <w:t xml:space="preserve">German neuroanatomist and neuropathologist who contributed significantly to the understanding of the brain’s structure and function. </w:t>
      </w:r>
      <w:r w:rsidR="0076773E" w:rsidRPr="00FD647A">
        <w:rPr>
          <w:rFonts w:ascii="Helvetica" w:hAnsi="Helvetica"/>
          <w:lang w:val="en-US"/>
        </w:rPr>
        <w:t xml:space="preserve">Described the course of the optic radiation from the lateral geniculate nucleus to the striate area of the cortex, based on myelogenesis (1896). Member of the </w:t>
      </w:r>
      <w:r w:rsidR="0076773E" w:rsidRPr="00FD647A">
        <w:rPr>
          <w:rFonts w:ascii="Helvetica" w:hAnsi="Helvetica" w:cs="Arial"/>
          <w:color w:val="000000" w:themeColor="text1"/>
          <w:shd w:val="clear" w:color="auto" w:fill="FFFFFF"/>
          <w:lang w:val="en-US"/>
        </w:rPr>
        <w:t>German National Academy of Sciences Leopoldina.</w:t>
      </w:r>
    </w:p>
    <w:p w14:paraId="2ACBDD11" w14:textId="77777777" w:rsidR="0076773E" w:rsidRPr="00FD647A" w:rsidRDefault="0076773E" w:rsidP="004F2A48">
      <w:pPr>
        <w:spacing w:line="360" w:lineRule="auto"/>
        <w:rPr>
          <w:rFonts w:ascii="Helvetica" w:hAnsi="Helvetica"/>
          <w:b/>
          <w:bCs/>
          <w:color w:val="000000" w:themeColor="text1"/>
          <w:lang w:val="en-US"/>
        </w:rPr>
      </w:pPr>
    </w:p>
    <w:p w14:paraId="69ECA6B2" w14:textId="0787DB72" w:rsidR="0076773E" w:rsidRPr="00FD647A" w:rsidRDefault="0076773E" w:rsidP="0076773E">
      <w:pPr>
        <w:rPr>
          <w:lang w:val="en-US"/>
        </w:rPr>
      </w:pPr>
      <w:r w:rsidRPr="00FD647A">
        <w:rPr>
          <w:rFonts w:ascii="Arial" w:hAnsi="Arial" w:cs="Arial"/>
          <w:b/>
          <w:bCs/>
          <w:color w:val="202122"/>
          <w:lang w:val="en-US"/>
        </w:rPr>
        <w:t>Frégnac</w:t>
      </w:r>
      <w:r w:rsidRPr="00FD647A">
        <w:rPr>
          <w:rStyle w:val="apple-converted-space"/>
          <w:rFonts w:ascii="Arial" w:eastAsiaTheme="majorEastAsia" w:hAnsi="Arial" w:cs="Arial"/>
          <w:b/>
          <w:color w:val="202122"/>
          <w:shd w:val="clear" w:color="auto" w:fill="FFFFFF"/>
          <w:lang w:val="en-US"/>
        </w:rPr>
        <w:t>, Yves</w:t>
      </w:r>
      <w:r w:rsidRPr="00FD647A">
        <w:rPr>
          <w:rFonts w:ascii="Helvetica" w:hAnsi="Helvetica"/>
          <w:b/>
          <w:bCs/>
          <w:color w:val="000000" w:themeColor="text1"/>
          <w:lang w:val="en-US"/>
        </w:rPr>
        <w:t xml:space="preserve">  –  </w:t>
      </w:r>
      <w:r w:rsidRPr="00FD647A">
        <w:rPr>
          <w:rFonts w:ascii="Arial" w:hAnsi="Arial" w:cs="Arial"/>
          <w:b/>
          <w:color w:val="202122"/>
          <w:shd w:val="clear" w:color="auto" w:fill="FFFFFF"/>
          <w:lang w:val="en-US"/>
        </w:rPr>
        <w:t>1951</w:t>
      </w:r>
      <w:r w:rsidRPr="00FD647A">
        <w:rPr>
          <w:rFonts w:ascii="Helvetica" w:hAnsi="Helvetica"/>
          <w:b/>
          <w:bCs/>
          <w:color w:val="000000" w:themeColor="text1"/>
          <w:lang w:val="en-US"/>
        </w:rPr>
        <w:t>-</w:t>
      </w:r>
      <w:r w:rsidRPr="00FD647A">
        <w:rPr>
          <w:rFonts w:ascii="Arial" w:hAnsi="Arial" w:cs="Arial"/>
          <w:b/>
          <w:color w:val="202122"/>
          <w:shd w:val="clear" w:color="auto" w:fill="FFFFFF"/>
          <w:lang w:val="en-US"/>
        </w:rPr>
        <w:t>2024</w:t>
      </w:r>
      <w:r w:rsidRPr="00FD647A">
        <w:rPr>
          <w:rFonts w:ascii="Helvetica" w:hAnsi="Helvetica" w:cs="Arial"/>
          <w:b/>
          <w:color w:val="202122"/>
          <w:shd w:val="clear" w:color="auto" w:fill="FFFFFF"/>
          <w:lang w:val="en-US"/>
        </w:rPr>
        <w:t xml:space="preserve">, </w:t>
      </w:r>
      <w:hyperlink r:id="rId93" w:history="1">
        <w:r w:rsidRPr="00FD647A">
          <w:rPr>
            <w:rFonts w:ascii="Helvetica" w:hAnsi="Helvetica" w:cs="Arial"/>
            <w:b/>
            <w:color w:val="000000" w:themeColor="text1"/>
            <w:lang w:val="en-US"/>
          </w:rPr>
          <w:t>É</w:t>
        </w:r>
      </w:hyperlink>
      <w:r w:rsidRPr="00FD647A">
        <w:rPr>
          <w:rFonts w:ascii="Helvetica" w:hAnsi="Helvetica"/>
          <w:b/>
          <w:lang w:val="en-US"/>
        </w:rPr>
        <w:t>cole Polytechnique</w:t>
      </w:r>
      <w:r w:rsidR="00F412DA" w:rsidRPr="00FD647A">
        <w:rPr>
          <w:rFonts w:ascii="Helvetica" w:hAnsi="Helvetica"/>
          <w:b/>
          <w:lang w:val="en-US"/>
        </w:rPr>
        <w:t>,</w:t>
      </w:r>
      <w:r w:rsidRPr="00FD647A">
        <w:rPr>
          <w:rFonts w:ascii="Helvetica" w:hAnsi="Helvetica"/>
          <w:b/>
          <w:lang w:val="en-US"/>
        </w:rPr>
        <w:t xml:space="preserve"> Paris</w:t>
      </w:r>
    </w:p>
    <w:p w14:paraId="36C3EC7B" w14:textId="77777777" w:rsidR="0076773E" w:rsidRPr="00FD647A" w:rsidRDefault="0076773E" w:rsidP="0076773E">
      <w:pPr>
        <w:spacing w:line="276" w:lineRule="auto"/>
        <w:rPr>
          <w:rFonts w:ascii="Arial" w:hAnsi="Arial" w:cs="Arial"/>
          <w:color w:val="202122"/>
          <w:shd w:val="clear" w:color="auto" w:fill="FFFFFF"/>
          <w:lang w:val="en-US"/>
        </w:rPr>
      </w:pPr>
    </w:p>
    <w:p w14:paraId="15540127" w14:textId="38F86CA0" w:rsidR="0076773E" w:rsidRPr="00FD647A" w:rsidRDefault="00F93357" w:rsidP="0076773E">
      <w:pPr>
        <w:ind w:left="720"/>
        <w:rPr>
          <w:rFonts w:ascii="Arial" w:hAnsi="Arial" w:cs="Arial"/>
          <w:color w:val="202122"/>
          <w:shd w:val="clear" w:color="auto" w:fill="FFFFFF"/>
          <w:lang w:val="en-US"/>
        </w:rPr>
      </w:pPr>
      <w:r w:rsidRPr="00FD647A">
        <w:rPr>
          <w:rFonts w:ascii="Arial" w:hAnsi="Arial" w:cs="Arial"/>
          <w:color w:val="202122"/>
          <w:shd w:val="clear" w:color="auto" w:fill="FFFFFF"/>
          <w:lang w:val="en-US"/>
        </w:rPr>
        <w:t xml:space="preserve">Influential and visionary </w:t>
      </w:r>
      <w:r w:rsidR="003B446A" w:rsidRPr="00FD647A">
        <w:rPr>
          <w:rFonts w:ascii="Arial" w:hAnsi="Arial" w:cs="Arial"/>
          <w:color w:val="202122"/>
          <w:shd w:val="clear" w:color="auto" w:fill="FFFFFF"/>
          <w:lang w:val="en-US"/>
        </w:rPr>
        <w:t xml:space="preserve">French </w:t>
      </w:r>
      <w:r w:rsidRPr="00FD647A">
        <w:rPr>
          <w:rFonts w:ascii="Arial" w:hAnsi="Arial" w:cs="Arial"/>
          <w:color w:val="202122"/>
          <w:shd w:val="clear" w:color="auto" w:fill="FFFFFF"/>
          <w:lang w:val="en-US"/>
        </w:rPr>
        <w:t>n</w:t>
      </w:r>
      <w:r w:rsidR="0076773E" w:rsidRPr="00FD647A">
        <w:rPr>
          <w:rFonts w:ascii="Arial" w:hAnsi="Arial" w:cs="Arial"/>
          <w:color w:val="202122"/>
          <w:shd w:val="clear" w:color="auto" w:fill="FFFFFF"/>
          <w:lang w:val="en-US"/>
        </w:rPr>
        <w:t>euroscience</w:t>
      </w:r>
      <w:r w:rsidR="0076773E" w:rsidRPr="00FD647A">
        <w:rPr>
          <w:rStyle w:val="apple-converted-space"/>
          <w:rFonts w:ascii="Arial" w:eastAsiaTheme="majorEastAsia" w:hAnsi="Arial" w:cs="Arial"/>
          <w:color w:val="202122"/>
          <w:shd w:val="clear" w:color="auto" w:fill="FFFFFF"/>
          <w:lang w:val="en-US"/>
        </w:rPr>
        <w:t> </w:t>
      </w:r>
      <w:r w:rsidR="0076773E" w:rsidRPr="00FD647A">
        <w:rPr>
          <w:rFonts w:ascii="Arial" w:hAnsi="Arial" w:cs="Arial"/>
          <w:color w:val="202122"/>
          <w:shd w:val="clear" w:color="auto" w:fill="FFFFFF"/>
          <w:lang w:val="en-US"/>
        </w:rPr>
        <w:t>researcher who specialized in</w:t>
      </w:r>
      <w:r w:rsidR="0076773E" w:rsidRPr="00FD647A">
        <w:rPr>
          <w:rStyle w:val="apple-converted-space"/>
          <w:rFonts w:ascii="Arial" w:eastAsiaTheme="majorEastAsia" w:hAnsi="Arial" w:cs="Arial"/>
          <w:color w:val="202122"/>
          <w:shd w:val="clear" w:color="auto" w:fill="FFFFFF"/>
          <w:lang w:val="en-US"/>
        </w:rPr>
        <w:t> </w:t>
      </w:r>
      <w:r w:rsidR="0076773E" w:rsidRPr="00FD647A">
        <w:rPr>
          <w:rFonts w:ascii="Arial" w:hAnsi="Arial" w:cs="Arial"/>
          <w:lang w:val="en-US"/>
        </w:rPr>
        <w:t>visual neuroscience and neural plasticity.</w:t>
      </w:r>
      <w:r w:rsidR="0076773E" w:rsidRPr="00FD647A">
        <w:rPr>
          <w:rFonts w:ascii="Arial" w:hAnsi="Arial" w:cs="Arial"/>
          <w:color w:val="202122"/>
          <w:shd w:val="clear" w:color="auto" w:fill="FFFFFF"/>
          <w:lang w:val="en-US"/>
        </w:rPr>
        <w:t xml:space="preserve"> Known for his pioneering work in systems neuroscience and his integration of experimental and theoretical approaches in studying the visual cortex.</w:t>
      </w:r>
      <w:r w:rsidR="000D1131" w:rsidRPr="00FD647A">
        <w:rPr>
          <w:lang w:val="en-US"/>
        </w:rPr>
        <w:t xml:space="preserve"> </w:t>
      </w:r>
      <w:r w:rsidR="000D1131" w:rsidRPr="00FD647A">
        <w:rPr>
          <w:rFonts w:ascii="Arial" w:hAnsi="Arial" w:cs="Arial"/>
          <w:color w:val="202122"/>
          <w:shd w:val="clear" w:color="auto" w:fill="FFFFFF"/>
          <w:lang w:val="en-US"/>
        </w:rPr>
        <w:t xml:space="preserve">Pioneered the use of intracellular recordings in the visual cortex during the 1990s. Advanced the understanding of how neurons develop and modify their response properties to visual stimuli. Created comprehensive multi-scale models of </w:t>
      </w:r>
      <w:r w:rsidR="00500546" w:rsidRPr="00FD647A">
        <w:rPr>
          <w:rFonts w:ascii="Arial" w:hAnsi="Arial" w:cs="Arial"/>
          <w:color w:val="202122"/>
          <w:shd w:val="clear" w:color="auto" w:fill="FFFFFF"/>
          <w:lang w:val="en-US"/>
        </w:rPr>
        <w:t xml:space="preserve">the </w:t>
      </w:r>
      <w:r w:rsidR="000D1131" w:rsidRPr="00FD647A">
        <w:rPr>
          <w:rFonts w:ascii="Arial" w:hAnsi="Arial" w:cs="Arial"/>
          <w:color w:val="202122"/>
          <w:shd w:val="clear" w:color="auto" w:fill="FFFFFF"/>
          <w:lang w:val="en-US"/>
        </w:rPr>
        <w:t xml:space="preserve">primary visual cortex that integrated anatomical, statistical, and functional constraints. Developed </w:t>
      </w:r>
      <w:r w:rsidR="00500546" w:rsidRPr="00FD647A">
        <w:rPr>
          <w:rFonts w:ascii="Arial" w:hAnsi="Arial" w:cs="Arial"/>
          <w:color w:val="202122"/>
          <w:shd w:val="clear" w:color="auto" w:fill="FFFFFF"/>
          <w:lang w:val="en-US"/>
        </w:rPr>
        <w:t xml:space="preserve">the </w:t>
      </w:r>
      <w:r w:rsidR="000D1131" w:rsidRPr="00FD647A">
        <w:rPr>
          <w:rFonts w:ascii="Arial" w:hAnsi="Arial" w:cs="Arial"/>
          <w:color w:val="202122"/>
          <w:shd w:val="clear" w:color="auto" w:fill="FFFFFF"/>
          <w:lang w:val="en-US"/>
        </w:rPr>
        <w:t xml:space="preserve">understanding of push-pull receptive field organization and synaptic depression in V1, demonstrating mechanisms for </w:t>
      </w:r>
      <w:r w:rsidR="00500546" w:rsidRPr="00FD647A">
        <w:rPr>
          <w:rFonts w:ascii="Arial" w:hAnsi="Arial" w:cs="Arial"/>
          <w:color w:val="202122"/>
          <w:shd w:val="clear" w:color="auto" w:fill="FFFFFF"/>
          <w:lang w:val="en-US"/>
        </w:rPr>
        <w:t xml:space="preserve">the </w:t>
      </w:r>
      <w:r w:rsidR="000D1131" w:rsidRPr="00FD647A">
        <w:rPr>
          <w:rFonts w:ascii="Arial" w:hAnsi="Arial" w:cs="Arial"/>
          <w:color w:val="202122"/>
          <w:shd w:val="clear" w:color="auto" w:fill="FFFFFF"/>
          <w:lang w:val="en-US"/>
        </w:rPr>
        <w:t>reliable encoding of natural stimuli. Influential voice on the future of neuroscience research</w:t>
      </w:r>
      <w:r w:rsidR="00500546" w:rsidRPr="00FD647A">
        <w:rPr>
          <w:rFonts w:ascii="Arial" w:hAnsi="Arial" w:cs="Arial"/>
          <w:color w:val="202122"/>
          <w:shd w:val="clear" w:color="auto" w:fill="FFFFFF"/>
          <w:lang w:val="en-US"/>
        </w:rPr>
        <w:t xml:space="preserve"> in France</w:t>
      </w:r>
      <w:r w:rsidR="000D1131" w:rsidRPr="00FD647A">
        <w:rPr>
          <w:rFonts w:ascii="Arial" w:hAnsi="Arial" w:cs="Arial"/>
          <w:color w:val="202122"/>
          <w:shd w:val="clear" w:color="auto" w:fill="FFFFFF"/>
          <w:lang w:val="en-US"/>
        </w:rPr>
        <w:t>.</w:t>
      </w:r>
      <w:r w:rsidR="008B279A" w:rsidRPr="00FD647A">
        <w:rPr>
          <w:rFonts w:ascii="Arial" w:hAnsi="Arial" w:cs="Arial"/>
          <w:color w:val="202122"/>
          <w:shd w:val="clear" w:color="auto" w:fill="FFFFFF"/>
          <w:lang w:val="en-US"/>
        </w:rPr>
        <w:t xml:space="preserve"> Awarded the Grand Prix scientifique de la Fondation Louis D. of the Institut de France.</w:t>
      </w:r>
    </w:p>
    <w:p w14:paraId="52BD002C" w14:textId="77777777" w:rsidR="0076773E" w:rsidRPr="00FD647A" w:rsidRDefault="0076773E" w:rsidP="0076773E">
      <w:pPr>
        <w:ind w:left="720"/>
        <w:rPr>
          <w:rFonts w:ascii="Arial" w:hAnsi="Arial" w:cs="Arial"/>
          <w:color w:val="202122"/>
          <w:shd w:val="clear" w:color="auto" w:fill="FFFFFF"/>
          <w:lang w:val="en-US"/>
        </w:rPr>
      </w:pPr>
    </w:p>
    <w:p w14:paraId="0E7880DD" w14:textId="77777777" w:rsidR="0076773E" w:rsidRPr="00FD647A" w:rsidRDefault="0076773E" w:rsidP="004F2A48">
      <w:pPr>
        <w:spacing w:line="276" w:lineRule="auto"/>
        <w:rPr>
          <w:rFonts w:ascii="Helvetica" w:hAnsi="Helvetica"/>
          <w:b/>
          <w:bCs/>
          <w:color w:val="000000" w:themeColor="text1"/>
          <w:lang w:val="en-US"/>
        </w:rPr>
      </w:pPr>
    </w:p>
    <w:p w14:paraId="3FF447CC" w14:textId="26540B25" w:rsidR="0076773E" w:rsidRPr="00FD647A" w:rsidRDefault="0076773E" w:rsidP="0076773E">
      <w:pPr>
        <w:rPr>
          <w:rFonts w:ascii="Helvetica" w:hAnsi="Helvetica"/>
          <w:b/>
          <w:bCs/>
          <w:color w:val="000000" w:themeColor="text1"/>
          <w:lang w:val="en-US"/>
        </w:rPr>
      </w:pPr>
      <w:r w:rsidRPr="00FD647A">
        <w:rPr>
          <w:rFonts w:ascii="Helvetica" w:hAnsi="Helvetica"/>
          <w:b/>
          <w:bCs/>
          <w:color w:val="000000" w:themeColor="text1"/>
          <w:lang w:val="en-US"/>
        </w:rPr>
        <w:t xml:space="preserve">Glezer, Vadim </w:t>
      </w:r>
      <w:r w:rsidRPr="00FD647A">
        <w:rPr>
          <w:rFonts w:ascii="Helvetica" w:eastAsiaTheme="majorEastAsia" w:hAnsi="Helvetica"/>
          <w:b/>
          <w:bCs/>
          <w:color w:val="000000" w:themeColor="text1"/>
          <w:lang w:val="en-US"/>
        </w:rPr>
        <w:t>Davydovich</w:t>
      </w:r>
      <w:r w:rsidR="000D1131" w:rsidRPr="00FD647A">
        <w:rPr>
          <w:rFonts w:ascii="Helvetica" w:hAnsi="Helvetica"/>
          <w:b/>
          <w:bCs/>
          <w:color w:val="000000" w:themeColor="text1"/>
          <w:lang w:val="en-US"/>
        </w:rPr>
        <w:t xml:space="preserve">  –  </w:t>
      </w:r>
      <w:r w:rsidRPr="00FD647A">
        <w:rPr>
          <w:rFonts w:ascii="Helvetica" w:hAnsi="Helvetica"/>
          <w:b/>
          <w:bCs/>
          <w:color w:val="000000" w:themeColor="text1"/>
          <w:lang w:val="en-US"/>
        </w:rPr>
        <w:t>1923-</w:t>
      </w:r>
      <w:r w:rsidR="00054FA5" w:rsidRPr="00FD647A">
        <w:rPr>
          <w:rFonts w:ascii="Helvetica" w:hAnsi="Helvetica"/>
          <w:b/>
          <w:bCs/>
          <w:color w:val="000000" w:themeColor="text1"/>
          <w:lang w:val="en-US"/>
        </w:rPr>
        <w:t>2014</w:t>
      </w:r>
      <w:r w:rsidR="00C77F9F" w:rsidRPr="00FD647A">
        <w:rPr>
          <w:rFonts w:ascii="Helvetica" w:hAnsi="Helvetica"/>
          <w:b/>
          <w:bCs/>
          <w:color w:val="000000" w:themeColor="text1"/>
          <w:lang w:val="en-US"/>
        </w:rPr>
        <w:t>,</w:t>
      </w:r>
      <w:r w:rsidRPr="00FD647A">
        <w:rPr>
          <w:rFonts w:ascii="Helvetica" w:hAnsi="Helvetica"/>
          <w:b/>
          <w:bCs/>
          <w:color w:val="000000" w:themeColor="text1"/>
          <w:lang w:val="en-US"/>
        </w:rPr>
        <w:t xml:space="preserve"> </w:t>
      </w:r>
      <w:r w:rsidR="00C52C94" w:rsidRPr="00FD647A">
        <w:rPr>
          <w:rFonts w:ascii="Helvetica" w:hAnsi="Helvetica"/>
          <w:b/>
          <w:bCs/>
          <w:color w:val="000000" w:themeColor="text1"/>
          <w:lang w:val="en-US"/>
        </w:rPr>
        <w:t>Pavlov Institute of Physiology</w:t>
      </w:r>
    </w:p>
    <w:p w14:paraId="197328B7" w14:textId="77777777" w:rsidR="0076773E" w:rsidRPr="00FD647A" w:rsidRDefault="0076773E" w:rsidP="0076773E">
      <w:pPr>
        <w:spacing w:line="276" w:lineRule="atLeast"/>
        <w:rPr>
          <w:rFonts w:ascii="Helvetica" w:hAnsi="Helvetica"/>
          <w:b/>
          <w:bCs/>
          <w:color w:val="000000" w:themeColor="text1"/>
          <w:lang w:val="en-US"/>
        </w:rPr>
      </w:pPr>
    </w:p>
    <w:p w14:paraId="14CB0779" w14:textId="53D834C2" w:rsidR="00EB18F0" w:rsidRPr="00FD647A" w:rsidRDefault="004B4CC0" w:rsidP="0076773E">
      <w:pPr>
        <w:ind w:left="720"/>
        <w:rPr>
          <w:rFonts w:ascii="Helvetica" w:eastAsiaTheme="majorEastAsia" w:hAnsi="Helvetica" w:cs="Arial"/>
          <w:color w:val="000000" w:themeColor="text1"/>
          <w:shd w:val="clear" w:color="auto" w:fill="FFFFFF"/>
          <w:lang w:val="en-US"/>
        </w:rPr>
      </w:pPr>
      <w:r w:rsidRPr="00FD647A">
        <w:rPr>
          <w:rFonts w:ascii="Helvetica" w:eastAsiaTheme="majorEastAsia" w:hAnsi="Helvetica" w:cs="Arial"/>
          <w:color w:val="000000" w:themeColor="text1"/>
          <w:shd w:val="clear" w:color="auto" w:fill="FFFFFF"/>
          <w:lang w:val="en-US"/>
        </w:rPr>
        <w:t>Russian</w:t>
      </w:r>
      <w:r w:rsidR="00B0347C" w:rsidRPr="00FD647A">
        <w:rPr>
          <w:rFonts w:ascii="Helvetica" w:eastAsiaTheme="majorEastAsia" w:hAnsi="Helvetica" w:cs="Arial"/>
          <w:color w:val="000000" w:themeColor="text1"/>
          <w:shd w:val="clear" w:color="auto" w:fill="FFFFFF"/>
          <w:lang w:val="en-US"/>
        </w:rPr>
        <w:t xml:space="preserve"> neuroscientist</w:t>
      </w:r>
      <w:r w:rsidRPr="00FD647A">
        <w:rPr>
          <w:rFonts w:ascii="Helvetica" w:eastAsiaTheme="majorEastAsia" w:hAnsi="Helvetica" w:cs="Arial"/>
          <w:color w:val="000000" w:themeColor="text1"/>
          <w:shd w:val="clear" w:color="auto" w:fill="FFFFFF"/>
          <w:lang w:val="en-US"/>
        </w:rPr>
        <w:t xml:space="preserve">. </w:t>
      </w:r>
      <w:r w:rsidR="00235BFD" w:rsidRPr="00FD647A">
        <w:rPr>
          <w:rFonts w:ascii="Helvetica" w:eastAsiaTheme="majorEastAsia" w:hAnsi="Helvetica" w:cs="Arial"/>
          <w:color w:val="000000" w:themeColor="text1"/>
          <w:shd w:val="clear" w:color="auto" w:fill="FFFFFF"/>
          <w:lang w:val="en-US"/>
        </w:rPr>
        <w:t>Did r</w:t>
      </w:r>
      <w:r w:rsidR="00EB18F0" w:rsidRPr="00FD647A">
        <w:rPr>
          <w:rFonts w:ascii="Helvetica" w:eastAsiaTheme="majorEastAsia" w:hAnsi="Helvetica" w:cs="Arial"/>
          <w:color w:val="000000" w:themeColor="text1"/>
          <w:shd w:val="clear" w:color="auto" w:fill="FFFFFF"/>
          <w:lang w:val="en-US"/>
        </w:rPr>
        <w:t xml:space="preserve">esearch into visual pattern recognition, luminosity, </w:t>
      </w:r>
      <w:r w:rsidR="00235BFD" w:rsidRPr="00FD647A">
        <w:rPr>
          <w:rFonts w:ascii="Helvetica" w:eastAsiaTheme="majorEastAsia" w:hAnsi="Helvetica" w:cs="Arial"/>
          <w:color w:val="000000" w:themeColor="text1"/>
          <w:shd w:val="clear" w:color="auto" w:fill="FFFFFF"/>
          <w:lang w:val="en-US"/>
        </w:rPr>
        <w:t xml:space="preserve">and </w:t>
      </w:r>
      <w:r w:rsidR="00EB18F0" w:rsidRPr="00FD647A">
        <w:rPr>
          <w:rFonts w:ascii="Helvetica" w:eastAsiaTheme="majorEastAsia" w:hAnsi="Helvetica" w:cs="Arial"/>
          <w:color w:val="000000" w:themeColor="text1"/>
          <w:shd w:val="clear" w:color="auto" w:fill="FFFFFF"/>
          <w:lang w:val="en-US"/>
        </w:rPr>
        <w:t xml:space="preserve">receptive field reconfiguration. Developed a mathematical theory of vision. Books: </w:t>
      </w:r>
      <w:r w:rsidR="00EB18F0" w:rsidRPr="00FD647A">
        <w:rPr>
          <w:rFonts w:ascii="Helvetica" w:eastAsiaTheme="majorEastAsia" w:hAnsi="Helvetica" w:cs="Arial"/>
          <w:i/>
          <w:iCs/>
          <w:color w:val="000000" w:themeColor="text1"/>
          <w:shd w:val="clear" w:color="auto" w:fill="FFFFFF"/>
          <w:lang w:val="en-US"/>
        </w:rPr>
        <w:t>Information and Vision</w:t>
      </w:r>
      <w:r w:rsidR="00EB18F0" w:rsidRPr="00FD647A">
        <w:rPr>
          <w:rFonts w:ascii="Helvetica" w:eastAsiaTheme="majorEastAsia" w:hAnsi="Helvetica" w:cs="Arial"/>
          <w:color w:val="000000" w:themeColor="text1"/>
          <w:shd w:val="clear" w:color="auto" w:fill="FFFFFF"/>
          <w:lang w:val="en-US"/>
        </w:rPr>
        <w:t xml:space="preserve"> (1961)</w:t>
      </w:r>
      <w:r w:rsidR="009860ED" w:rsidRPr="00FD647A">
        <w:rPr>
          <w:rFonts w:ascii="Helvetica" w:eastAsiaTheme="majorEastAsia" w:hAnsi="Helvetica" w:cs="Arial"/>
          <w:color w:val="000000" w:themeColor="text1"/>
          <w:shd w:val="clear" w:color="auto" w:fill="FFFFFF"/>
          <w:lang w:val="en-US"/>
        </w:rPr>
        <w:t>,</w:t>
      </w:r>
      <w:r w:rsidR="00EB18F0" w:rsidRPr="00FD647A">
        <w:rPr>
          <w:rFonts w:ascii="Helvetica" w:eastAsiaTheme="majorEastAsia" w:hAnsi="Helvetica" w:cs="Arial"/>
          <w:color w:val="000000" w:themeColor="text1"/>
          <w:shd w:val="clear" w:color="auto" w:fill="FFFFFF"/>
          <w:lang w:val="en-US"/>
        </w:rPr>
        <w:t xml:space="preserve"> discusses neurophysiological, behavioral, and model research into vision</w:t>
      </w:r>
      <w:r w:rsidR="00235BFD" w:rsidRPr="00FD647A">
        <w:rPr>
          <w:rFonts w:ascii="Helvetica" w:eastAsiaTheme="majorEastAsia" w:hAnsi="Helvetica" w:cs="Arial"/>
          <w:color w:val="000000" w:themeColor="text1"/>
          <w:shd w:val="clear" w:color="auto" w:fill="FFFFFF"/>
          <w:lang w:val="en-US"/>
        </w:rPr>
        <w:t xml:space="preserve">. </w:t>
      </w:r>
      <w:r w:rsidR="00EB18F0" w:rsidRPr="00FD647A">
        <w:rPr>
          <w:rFonts w:ascii="Helvetica" w:eastAsiaTheme="majorEastAsia" w:hAnsi="Helvetica" w:cs="Arial"/>
          <w:i/>
          <w:iCs/>
          <w:color w:val="000000" w:themeColor="text1"/>
          <w:shd w:val="clear" w:color="auto" w:fill="FFFFFF"/>
          <w:lang w:val="en-US"/>
        </w:rPr>
        <w:t xml:space="preserve">Visual Identification and its Neurophysiological Mechanisms </w:t>
      </w:r>
      <w:r w:rsidR="00EB18F0" w:rsidRPr="00FD647A">
        <w:rPr>
          <w:rFonts w:ascii="Helvetica" w:eastAsiaTheme="majorEastAsia" w:hAnsi="Helvetica" w:cs="Arial"/>
          <w:color w:val="000000" w:themeColor="text1"/>
          <w:shd w:val="clear" w:color="auto" w:fill="FFFFFF"/>
          <w:lang w:val="en-US"/>
        </w:rPr>
        <w:t>(with K</w:t>
      </w:r>
      <w:r w:rsidR="00B53589" w:rsidRPr="00FD647A">
        <w:rPr>
          <w:rFonts w:ascii="Helvetica" w:eastAsiaTheme="majorEastAsia" w:hAnsi="Helvetica" w:cs="Arial"/>
          <w:color w:val="000000" w:themeColor="text1"/>
          <w:shd w:val="clear" w:color="auto" w:fill="FFFFFF"/>
          <w:lang w:val="en-US"/>
        </w:rPr>
        <w:t>.</w:t>
      </w:r>
      <w:r w:rsidR="00EB18F0" w:rsidRPr="00FD647A">
        <w:rPr>
          <w:rFonts w:ascii="Helvetica" w:eastAsiaTheme="majorEastAsia" w:hAnsi="Helvetica" w:cs="Arial"/>
          <w:color w:val="000000" w:themeColor="text1"/>
          <w:shd w:val="clear" w:color="auto" w:fill="FFFFFF"/>
          <w:lang w:val="en-US"/>
        </w:rPr>
        <w:t xml:space="preserve"> Dudkin, 1975)</w:t>
      </w:r>
      <w:r w:rsidR="009860ED" w:rsidRPr="00FD647A">
        <w:rPr>
          <w:rFonts w:ascii="Helvetica" w:eastAsiaTheme="majorEastAsia" w:hAnsi="Helvetica" w:cs="Arial"/>
          <w:color w:val="000000" w:themeColor="text1"/>
          <w:shd w:val="clear" w:color="auto" w:fill="FFFFFF"/>
          <w:lang w:val="en-US"/>
        </w:rPr>
        <w:t>,</w:t>
      </w:r>
      <w:r w:rsidR="00EB18F0" w:rsidRPr="00FD647A">
        <w:rPr>
          <w:rFonts w:ascii="Helvetica" w:eastAsiaTheme="majorEastAsia" w:hAnsi="Helvetica" w:cs="Arial"/>
          <w:color w:val="000000" w:themeColor="text1"/>
          <w:shd w:val="clear" w:color="auto" w:fill="FFFFFF"/>
          <w:lang w:val="en-US"/>
        </w:rPr>
        <w:t xml:space="preserve"> includes pattern recognition, object recognition, and neurophysiological mechanisms of visual identification. </w:t>
      </w:r>
      <w:r w:rsidR="00EB18F0" w:rsidRPr="00FD647A">
        <w:rPr>
          <w:rFonts w:ascii="Helvetica" w:eastAsiaTheme="majorEastAsia" w:hAnsi="Helvetica" w:cs="Arial"/>
          <w:i/>
          <w:iCs/>
          <w:color w:val="000000" w:themeColor="text1"/>
          <w:shd w:val="clear" w:color="auto" w:fill="FFFFFF"/>
          <w:lang w:val="en-US"/>
        </w:rPr>
        <w:t>Visual Perception and Memory</w:t>
      </w:r>
      <w:r w:rsidR="00EB18F0" w:rsidRPr="00FD647A">
        <w:rPr>
          <w:rFonts w:ascii="Helvetica" w:eastAsiaTheme="majorEastAsia" w:hAnsi="Helvetica" w:cs="Arial"/>
          <w:color w:val="000000" w:themeColor="text1"/>
          <w:shd w:val="clear" w:color="auto" w:fill="FFFFFF"/>
          <w:lang w:val="en-US"/>
        </w:rPr>
        <w:t xml:space="preserve"> (1985, with K. Dudkin)</w:t>
      </w:r>
      <w:r w:rsidR="009860ED" w:rsidRPr="00FD647A">
        <w:rPr>
          <w:rFonts w:ascii="Helvetica" w:eastAsiaTheme="majorEastAsia" w:hAnsi="Helvetica" w:cs="Arial"/>
          <w:color w:val="000000" w:themeColor="text1"/>
          <w:shd w:val="clear" w:color="auto" w:fill="FFFFFF"/>
          <w:lang w:val="en-US"/>
        </w:rPr>
        <w:t>,</w:t>
      </w:r>
      <w:r w:rsidR="00EB18F0" w:rsidRPr="00FD647A">
        <w:rPr>
          <w:rFonts w:ascii="Helvetica" w:eastAsiaTheme="majorEastAsia" w:hAnsi="Helvetica" w:cs="Arial"/>
          <w:color w:val="000000" w:themeColor="text1"/>
          <w:shd w:val="clear" w:color="auto" w:fill="FFFFFF"/>
          <w:lang w:val="en-US"/>
        </w:rPr>
        <w:t xml:space="preserve"> includes physiological mechanisms of iconic, short-term, and long-term memory, and the role of these mechanisms in visual perception. </w:t>
      </w:r>
      <w:r w:rsidR="00EB18F0" w:rsidRPr="00FD647A">
        <w:rPr>
          <w:rFonts w:ascii="Helvetica" w:eastAsiaTheme="majorEastAsia" w:hAnsi="Helvetica" w:cs="Arial"/>
          <w:i/>
          <w:iCs/>
          <w:color w:val="000000" w:themeColor="text1"/>
          <w:shd w:val="clear" w:color="auto" w:fill="FFFFFF"/>
          <w:lang w:val="en-US"/>
        </w:rPr>
        <w:t>Vision and Thought</w:t>
      </w:r>
      <w:r w:rsidR="00EB18F0" w:rsidRPr="00FD647A">
        <w:rPr>
          <w:rFonts w:ascii="Helvetica" w:eastAsiaTheme="majorEastAsia" w:hAnsi="Helvetica" w:cs="Arial"/>
          <w:color w:val="000000" w:themeColor="text1"/>
          <w:shd w:val="clear" w:color="auto" w:fill="FFFFFF"/>
          <w:lang w:val="en-US"/>
        </w:rPr>
        <w:t xml:space="preserve"> (1985)</w:t>
      </w:r>
      <w:r w:rsidR="009860ED" w:rsidRPr="00FD647A">
        <w:rPr>
          <w:rFonts w:ascii="Helvetica" w:eastAsiaTheme="majorEastAsia" w:hAnsi="Helvetica" w:cs="Arial"/>
          <w:color w:val="000000" w:themeColor="text1"/>
          <w:shd w:val="clear" w:color="auto" w:fill="FFFFFF"/>
          <w:lang w:val="en-US"/>
        </w:rPr>
        <w:t>,</w:t>
      </w:r>
      <w:r w:rsidR="00EB18F0" w:rsidRPr="00FD647A">
        <w:rPr>
          <w:rFonts w:ascii="Helvetica" w:eastAsiaTheme="majorEastAsia" w:hAnsi="Helvetica" w:cs="Arial"/>
          <w:color w:val="000000" w:themeColor="text1"/>
          <w:shd w:val="clear" w:color="auto" w:fill="FFFFFF"/>
          <w:lang w:val="en-US"/>
        </w:rPr>
        <w:t xml:space="preserve"> defines vision as “objective thought” and discusses the results of neurophysiological, behavioral, and model research into vision. Proposes </w:t>
      </w:r>
      <w:r w:rsidR="00B0347C" w:rsidRPr="00FD647A">
        <w:rPr>
          <w:rFonts w:ascii="Helvetica" w:eastAsiaTheme="majorEastAsia" w:hAnsi="Helvetica" w:cs="Arial"/>
          <w:color w:val="000000" w:themeColor="text1"/>
          <w:shd w:val="clear" w:color="auto" w:fill="FFFFFF"/>
          <w:lang w:val="en-US"/>
        </w:rPr>
        <w:t xml:space="preserve">a </w:t>
      </w:r>
      <w:r w:rsidR="00EB18F0" w:rsidRPr="00FD647A">
        <w:rPr>
          <w:rFonts w:ascii="Helvetica" w:eastAsiaTheme="majorEastAsia" w:hAnsi="Helvetica" w:cs="Arial"/>
          <w:color w:val="000000" w:themeColor="text1"/>
          <w:shd w:val="clear" w:color="auto" w:fill="FFFFFF"/>
          <w:lang w:val="en-US"/>
        </w:rPr>
        <w:t xml:space="preserve">four-level model of the visual process that can be applied to </w:t>
      </w:r>
      <w:r w:rsidR="00B0347C" w:rsidRPr="00FD647A">
        <w:rPr>
          <w:rFonts w:ascii="Helvetica" w:eastAsiaTheme="majorEastAsia" w:hAnsi="Helvetica" w:cs="Arial"/>
          <w:color w:val="000000" w:themeColor="text1"/>
          <w:shd w:val="clear" w:color="auto" w:fill="FFFFFF"/>
          <w:lang w:val="en-US"/>
        </w:rPr>
        <w:t xml:space="preserve">the </w:t>
      </w:r>
      <w:r w:rsidR="00EB18F0" w:rsidRPr="00FD647A">
        <w:rPr>
          <w:rFonts w:ascii="Helvetica" w:eastAsiaTheme="majorEastAsia" w:hAnsi="Helvetica" w:cs="Arial"/>
          <w:color w:val="000000" w:themeColor="text1"/>
          <w:shd w:val="clear" w:color="auto" w:fill="FFFFFF"/>
          <w:lang w:val="en-US"/>
        </w:rPr>
        <w:t xml:space="preserve">development of automatic pattern recognition systems. </w:t>
      </w:r>
      <w:r w:rsidR="00013505" w:rsidRPr="00FD647A">
        <w:rPr>
          <w:rFonts w:ascii="Helvetica" w:eastAsiaTheme="majorEastAsia" w:hAnsi="Helvetica" w:cs="Arial"/>
          <w:color w:val="000000" w:themeColor="text1"/>
          <w:shd w:val="clear" w:color="auto" w:fill="FFFFFF"/>
          <w:lang w:val="en-US"/>
        </w:rPr>
        <w:t>Honored by</w:t>
      </w:r>
      <w:r w:rsidR="00EB18F0" w:rsidRPr="00FD647A">
        <w:rPr>
          <w:rFonts w:ascii="Helvetica" w:eastAsiaTheme="majorEastAsia" w:hAnsi="Helvetica" w:cs="Arial"/>
          <w:color w:val="000000" w:themeColor="text1"/>
          <w:shd w:val="clear" w:color="auto" w:fill="FFFFFF"/>
          <w:lang w:val="en-US"/>
        </w:rPr>
        <w:t xml:space="preserve"> a centenary symposium at the Russian Academy of Sciences in 2023.</w:t>
      </w:r>
    </w:p>
    <w:p w14:paraId="33DA0C31" w14:textId="77777777" w:rsidR="0076773E" w:rsidRPr="00FD647A" w:rsidRDefault="0076773E" w:rsidP="0076773E">
      <w:pPr>
        <w:spacing w:line="276" w:lineRule="atLeast"/>
        <w:rPr>
          <w:rFonts w:ascii="Helvetica" w:hAnsi="Helvetica"/>
          <w:b/>
          <w:bCs/>
          <w:color w:val="000000" w:themeColor="text1"/>
          <w:lang w:val="en-US"/>
        </w:rPr>
      </w:pPr>
    </w:p>
    <w:p w14:paraId="4F127A75" w14:textId="77777777" w:rsidR="0076773E" w:rsidRPr="00FD647A" w:rsidRDefault="0076773E" w:rsidP="0076773E">
      <w:pPr>
        <w:spacing w:line="276" w:lineRule="atLeast"/>
        <w:rPr>
          <w:rFonts w:ascii="Helvetica" w:hAnsi="Helvetica"/>
          <w:b/>
          <w:bCs/>
          <w:color w:val="000000" w:themeColor="text1"/>
          <w:lang w:val="en-US"/>
        </w:rPr>
      </w:pPr>
    </w:p>
    <w:p w14:paraId="12F0BF5C"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r w:rsidRPr="00FD647A">
        <w:rPr>
          <w:rFonts w:ascii="Helvetica" w:hAnsi="Helvetica"/>
          <w:b/>
          <w:bCs/>
          <w:color w:val="000000" w:themeColor="text1"/>
          <w:lang w:val="en-US"/>
        </w:rPr>
        <w:t xml:space="preserve">Glickstein, Mitchell  </w:t>
      </w:r>
      <w:r w:rsidRPr="00FD647A">
        <w:rPr>
          <w:rFonts w:ascii="Helvetica" w:hAnsi="Helvetica"/>
          <w:color w:val="000000" w:themeColor="text1"/>
          <w:lang w:val="en-US"/>
        </w:rPr>
        <w:t>–</w:t>
      </w:r>
      <w:r w:rsidRPr="00FD647A">
        <w:rPr>
          <w:rFonts w:ascii="Helvetica" w:hAnsi="Helvetica"/>
          <w:b/>
          <w:bCs/>
          <w:color w:val="000000" w:themeColor="text1"/>
          <w:shd w:val="clear" w:color="auto" w:fill="FFFFFF"/>
          <w:lang w:val="en-US"/>
        </w:rPr>
        <w:t xml:space="preserve">  1932-2017, University College, London</w:t>
      </w:r>
    </w:p>
    <w:p w14:paraId="38E9F2A1"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b/>
      </w:r>
    </w:p>
    <w:p w14:paraId="020DEBE6" w14:textId="773A3AC8" w:rsidR="0076773E" w:rsidRPr="00FD647A" w:rsidRDefault="004B4CC0" w:rsidP="0076773E">
      <w:pPr>
        <w:spacing w:line="276" w:lineRule="atLeast"/>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US American n</w:t>
      </w:r>
      <w:r w:rsidR="0076773E" w:rsidRPr="00FD647A">
        <w:rPr>
          <w:rFonts w:ascii="Helvetica" w:hAnsi="Helvetica"/>
          <w:color w:val="000000" w:themeColor="text1"/>
          <w:shd w:val="clear" w:color="auto" w:fill="FFFFFF"/>
          <w:lang w:val="en-US"/>
        </w:rPr>
        <w:t xml:space="preserve">euroanatomist interested in the </w:t>
      </w:r>
      <w:r w:rsidR="0076773E" w:rsidRPr="00FD647A">
        <w:rPr>
          <w:rFonts w:ascii="Helvetica" w:hAnsi="Helvetica"/>
          <w:color w:val="000000"/>
          <w:lang w:val="en-US"/>
        </w:rPr>
        <w:t xml:space="preserve">role of the structure and function of the pathways that link the cerebral cortex and the superior colliculus to the cerebellum. </w:t>
      </w:r>
      <w:r w:rsidR="00235BFD" w:rsidRPr="00FD647A">
        <w:rPr>
          <w:rFonts w:ascii="Helvetica" w:hAnsi="Helvetica"/>
          <w:color w:val="000000"/>
          <w:lang w:val="en-US"/>
        </w:rPr>
        <w:t>I</w:t>
      </w:r>
      <w:r w:rsidR="0076773E" w:rsidRPr="00FD647A">
        <w:rPr>
          <w:rFonts w:ascii="Helvetica" w:hAnsi="Helvetica"/>
          <w:color w:val="000000"/>
          <w:lang w:val="en-US"/>
        </w:rPr>
        <w:t xml:space="preserve">dentified the cells of origin of the cortico-pontine </w:t>
      </w:r>
      <w:r w:rsidR="0076773E" w:rsidRPr="00FD647A">
        <w:rPr>
          <w:rFonts w:ascii="Helvetica" w:hAnsi="Helvetica"/>
          <w:color w:val="000000"/>
          <w:lang w:val="en-US"/>
        </w:rPr>
        <w:lastRenderedPageBreak/>
        <w:t xml:space="preserve">fibers in the cerebral cortex and recorded their visual response properties. He also determined the distribution of fiber size in that pathway in an attempt to relate differences in size to differences in function. Book: </w:t>
      </w:r>
      <w:r w:rsidR="0076773E" w:rsidRPr="00FD647A">
        <w:rPr>
          <w:rFonts w:ascii="Helvetica" w:hAnsi="Helvetica"/>
          <w:i/>
          <w:iCs/>
          <w:color w:val="000000"/>
          <w:lang w:val="en-US"/>
        </w:rPr>
        <w:t xml:space="preserve">Neuroscience: A Historical Introduction </w:t>
      </w:r>
      <w:r w:rsidR="001B5E6D" w:rsidRPr="00FD647A">
        <w:rPr>
          <w:rFonts w:ascii="Helvetica" w:hAnsi="Helvetica"/>
          <w:color w:val="000000"/>
          <w:lang w:val="en-US"/>
        </w:rPr>
        <w:t>(</w:t>
      </w:r>
      <w:r w:rsidR="0076773E" w:rsidRPr="00FD647A">
        <w:rPr>
          <w:rFonts w:ascii="Helvetica" w:hAnsi="Helvetica"/>
          <w:color w:val="000000"/>
          <w:lang w:val="en-US"/>
        </w:rPr>
        <w:t>2014</w:t>
      </w:r>
      <w:r w:rsidR="001B5E6D" w:rsidRPr="00FD647A">
        <w:rPr>
          <w:rFonts w:ascii="Helvetica" w:hAnsi="Helvetica"/>
          <w:color w:val="000000"/>
          <w:lang w:val="en-US"/>
        </w:rPr>
        <w:t>)</w:t>
      </w:r>
      <w:r w:rsidR="0076773E" w:rsidRPr="00FD647A">
        <w:rPr>
          <w:rFonts w:ascii="Helvetica" w:hAnsi="Helvetica"/>
          <w:color w:val="000000"/>
          <w:lang w:val="en-US"/>
        </w:rPr>
        <w:t>.</w:t>
      </w:r>
    </w:p>
    <w:p w14:paraId="6B1F8F20"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34C29DCA"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292C0CCD" w14:textId="77777777" w:rsidR="0076773E" w:rsidRPr="00FD647A" w:rsidRDefault="0076773E" w:rsidP="0076773E">
      <w:pPr>
        <w:spacing w:line="276" w:lineRule="atLeast"/>
        <w:rPr>
          <w:rStyle w:val="apple-converted-space"/>
          <w:rFonts w:ascii="Helvetica" w:eastAsiaTheme="majorEastAsi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Gouras, Peter  –  </w:t>
      </w:r>
      <w:r w:rsidRPr="00FD647A">
        <w:rPr>
          <w:rStyle w:val="apple-converted-space"/>
          <w:rFonts w:ascii="Helvetica" w:eastAsiaTheme="majorEastAsia" w:hAnsi="Helvetica"/>
          <w:b/>
          <w:bCs/>
          <w:color w:val="000000" w:themeColor="text1"/>
          <w:shd w:val="clear" w:color="auto" w:fill="FFFFFF"/>
          <w:lang w:val="en-US"/>
        </w:rPr>
        <w:t xml:space="preserve">1930-2021, Columbia </w:t>
      </w:r>
      <w:r w:rsidRPr="00FD647A">
        <w:rPr>
          <w:rFonts w:ascii="Helvetica" w:hAnsi="Helvetica"/>
          <w:b/>
          <w:bCs/>
          <w:color w:val="000000" w:themeColor="text1"/>
          <w:shd w:val="clear" w:color="auto" w:fill="FFFFFF"/>
          <w:lang w:val="en-US"/>
        </w:rPr>
        <w:t>University</w:t>
      </w:r>
    </w:p>
    <w:p w14:paraId="19F3D3B7" w14:textId="77777777" w:rsidR="0076773E" w:rsidRPr="00FD647A" w:rsidRDefault="0076773E" w:rsidP="0076773E">
      <w:pPr>
        <w:spacing w:line="276" w:lineRule="atLeast"/>
        <w:rPr>
          <w:rStyle w:val="apple-converted-space"/>
          <w:rFonts w:ascii="Helvetica" w:eastAsiaTheme="majorEastAsia" w:hAnsi="Helvetica"/>
          <w:b/>
          <w:bCs/>
          <w:color w:val="000000" w:themeColor="text1"/>
          <w:shd w:val="clear" w:color="auto" w:fill="FFFFFF"/>
          <w:lang w:val="en-US"/>
        </w:rPr>
      </w:pPr>
    </w:p>
    <w:p w14:paraId="3A0DD2A5" w14:textId="764E99E6" w:rsidR="0076773E" w:rsidRPr="00FD647A" w:rsidRDefault="004F1218" w:rsidP="0076773E">
      <w:pPr>
        <w:spacing w:line="276" w:lineRule="atLeast"/>
        <w:ind w:left="720"/>
        <w:rPr>
          <w:rFonts w:ascii="Helvetica" w:eastAsiaTheme="majorEastAsia" w:hAnsi="Helvetica"/>
          <w:b/>
          <w:bCs/>
          <w:color w:val="000000" w:themeColor="text1"/>
          <w:shd w:val="clear" w:color="auto" w:fill="FFFFFF"/>
          <w:lang w:val="en-US"/>
        </w:rPr>
      </w:pPr>
      <w:r w:rsidRPr="00FD647A">
        <w:rPr>
          <w:rFonts w:ascii="Helvetica" w:hAnsi="Helvetica" w:cs="Arial"/>
          <w:color w:val="000000" w:themeColor="text1"/>
          <w:lang w:val="en-US"/>
        </w:rPr>
        <w:t xml:space="preserve">Captivating </w:t>
      </w:r>
      <w:r w:rsidR="00122F73" w:rsidRPr="00FD647A">
        <w:rPr>
          <w:rFonts w:ascii="Helvetica" w:hAnsi="Helvetica" w:cs="Arial"/>
          <w:color w:val="000000" w:themeColor="text1"/>
          <w:lang w:val="en-US"/>
        </w:rPr>
        <w:t>Greek</w:t>
      </w:r>
      <w:r w:rsidR="00277EFD" w:rsidRPr="00FD647A">
        <w:rPr>
          <w:rFonts w:ascii="Helvetica" w:hAnsi="Helvetica" w:cs="Arial"/>
          <w:color w:val="000000" w:themeColor="text1"/>
          <w:lang w:val="en-US"/>
        </w:rPr>
        <w:t xml:space="preserve"> n</w:t>
      </w:r>
      <w:r w:rsidR="0076773E" w:rsidRPr="00FD647A">
        <w:rPr>
          <w:rFonts w:ascii="Helvetica" w:hAnsi="Helvetica" w:cs="Arial"/>
          <w:color w:val="000000" w:themeColor="text1"/>
          <w:lang w:val="en-US"/>
        </w:rPr>
        <w:t>euroscientist</w:t>
      </w:r>
      <w:r w:rsidR="00FB5533" w:rsidRPr="00FD647A">
        <w:rPr>
          <w:rFonts w:ascii="Helvetica" w:hAnsi="Helvetica" w:cs="Arial"/>
          <w:color w:val="000000" w:themeColor="text1"/>
          <w:lang w:val="en-US"/>
        </w:rPr>
        <w:t xml:space="preserve"> and</w:t>
      </w:r>
      <w:r w:rsidR="0076773E" w:rsidRPr="00FD647A">
        <w:rPr>
          <w:rFonts w:ascii="Helvetica" w:hAnsi="Helvetica" w:cs="Arial"/>
          <w:color w:val="000000" w:themeColor="text1"/>
          <w:lang w:val="en-US"/>
        </w:rPr>
        <w:t xml:space="preserve"> ophthalmologist</w:t>
      </w:r>
      <w:r w:rsidR="00FB5533" w:rsidRPr="00FD647A">
        <w:rPr>
          <w:rFonts w:ascii="Helvetica" w:hAnsi="Helvetica" w:cs="Arial"/>
          <w:color w:val="000000" w:themeColor="text1"/>
          <w:lang w:val="en-US"/>
        </w:rPr>
        <w:t>. E</w:t>
      </w:r>
      <w:r w:rsidR="00122F73" w:rsidRPr="00FD647A">
        <w:rPr>
          <w:rFonts w:ascii="Helvetica" w:hAnsi="Helvetica" w:cs="Arial"/>
          <w:color w:val="000000" w:themeColor="text1"/>
          <w:lang w:val="en-US"/>
        </w:rPr>
        <w:t>nthusiastic speaker.</w:t>
      </w:r>
      <w:r w:rsidR="0076773E" w:rsidRPr="00FD647A">
        <w:rPr>
          <w:rFonts w:ascii="Helvetica" w:hAnsi="Helvetica" w:cs="Arial"/>
          <w:color w:val="000000" w:themeColor="text1"/>
          <w:lang w:val="en-US"/>
        </w:rPr>
        <w:t xml:space="preserve"> Described rod and cone signals and the processing of chromatic information in the retinal circuitry. The first to demonstrate spreading depression. </w:t>
      </w:r>
      <w:r w:rsidR="00122F73" w:rsidRPr="00FD647A">
        <w:rPr>
          <w:rFonts w:ascii="Helvetica" w:hAnsi="Helvetica" w:cs="Arial"/>
          <w:color w:val="000000" w:themeColor="text1"/>
          <w:lang w:val="en-US"/>
        </w:rPr>
        <w:t xml:space="preserve">Provided </w:t>
      </w:r>
      <w:r w:rsidR="0076773E" w:rsidRPr="00FD647A">
        <w:rPr>
          <w:rFonts w:ascii="Helvetica" w:hAnsi="Helvetica" w:cs="Arial"/>
          <w:color w:val="000000" w:themeColor="text1"/>
          <w:lang w:val="en-US"/>
        </w:rPr>
        <w:t xml:space="preserve">evidence that retinal horizontal cells are forming an electrical syncytium. Advocated the use of clinical electroretinography in the study of retinal diseases. Conducted cellular electrophysiology to identify the responses </w:t>
      </w:r>
      <w:r w:rsidR="00122F73" w:rsidRPr="00FD647A">
        <w:rPr>
          <w:rFonts w:ascii="Helvetica" w:hAnsi="Helvetica" w:cs="Arial"/>
          <w:color w:val="000000" w:themeColor="text1"/>
          <w:lang w:val="en-US"/>
        </w:rPr>
        <w:t xml:space="preserve">of </w:t>
      </w:r>
      <w:r w:rsidR="0076773E" w:rsidRPr="00FD647A">
        <w:rPr>
          <w:rFonts w:ascii="Helvetica" w:hAnsi="Helvetica" w:cs="Arial"/>
          <w:color w:val="000000" w:themeColor="text1"/>
          <w:lang w:val="en-US"/>
        </w:rPr>
        <w:t xml:space="preserve">parvo-, magno- and S-cone systems in the primate retina. Studied isolated arterially perfused eyes and monkey striate cortex. </w:t>
      </w:r>
      <w:r w:rsidR="00122F73" w:rsidRPr="00FD647A">
        <w:rPr>
          <w:rFonts w:ascii="Helvetica" w:hAnsi="Helvetica" w:cs="Arial"/>
          <w:color w:val="000000" w:themeColor="text1"/>
          <w:lang w:val="en-US"/>
        </w:rPr>
        <w:t>Suggested</w:t>
      </w:r>
      <w:r w:rsidR="0076773E" w:rsidRPr="00FD647A">
        <w:rPr>
          <w:rFonts w:ascii="Helvetica" w:hAnsi="Helvetica" w:cs="Arial"/>
          <w:color w:val="000000" w:themeColor="text1"/>
          <w:lang w:val="en-US"/>
        </w:rPr>
        <w:t xml:space="preserve"> </w:t>
      </w:r>
      <w:r w:rsidRPr="00FD647A">
        <w:rPr>
          <w:rFonts w:ascii="Helvetica" w:hAnsi="Helvetica" w:cs="Arial"/>
          <w:color w:val="000000" w:themeColor="text1"/>
          <w:lang w:val="en-US"/>
        </w:rPr>
        <w:t xml:space="preserve">the </w:t>
      </w:r>
      <w:r w:rsidR="0076773E" w:rsidRPr="00FD647A">
        <w:rPr>
          <w:rFonts w:ascii="Helvetica" w:hAnsi="Helvetica" w:cs="Arial"/>
          <w:color w:val="000000" w:themeColor="text1"/>
          <w:lang w:val="en-US"/>
        </w:rPr>
        <w:t xml:space="preserve">transplantation of cultured human retinal cells </w:t>
      </w:r>
      <w:r w:rsidR="00122F73" w:rsidRPr="00FD647A">
        <w:rPr>
          <w:rFonts w:ascii="Helvetica" w:hAnsi="Helvetica" w:cs="Arial"/>
          <w:color w:val="000000" w:themeColor="text1"/>
          <w:lang w:val="en-US"/>
        </w:rPr>
        <w:t xml:space="preserve">to </w:t>
      </w:r>
      <w:r w:rsidR="0076773E" w:rsidRPr="00FD647A">
        <w:rPr>
          <w:rFonts w:ascii="Helvetica" w:hAnsi="Helvetica" w:cs="Arial"/>
          <w:color w:val="000000" w:themeColor="text1"/>
          <w:lang w:val="en-US"/>
        </w:rPr>
        <w:t xml:space="preserve">slow or stop progressive retinal degeneration. Wrote (with E. Zrenner) </w:t>
      </w:r>
      <w:r w:rsidR="0076773E" w:rsidRPr="00FD647A">
        <w:rPr>
          <w:rFonts w:ascii="Helvetica" w:hAnsi="Helvetica"/>
          <w:i/>
          <w:iCs/>
          <w:color w:val="000000" w:themeColor="text1"/>
          <w:kern w:val="36"/>
          <w:lang w:val="en-US"/>
        </w:rPr>
        <w:t>Color Vision: A Review from a Neurophysiological Perspective</w:t>
      </w:r>
      <w:r w:rsidR="0076773E" w:rsidRPr="00FD647A">
        <w:rPr>
          <w:rFonts w:ascii="Helvetica" w:hAnsi="Helvetica"/>
          <w:color w:val="000000" w:themeColor="text1"/>
          <w:kern w:val="36"/>
          <w:lang w:val="en-US"/>
        </w:rPr>
        <w:t xml:space="preserve"> (1981).</w:t>
      </w:r>
    </w:p>
    <w:p w14:paraId="3F56E280"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033C2B2F"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36516605" w14:textId="0928098F" w:rsidR="0076773E" w:rsidRPr="00FD647A" w:rsidRDefault="0076773E" w:rsidP="0076773E">
      <w:pPr>
        <w:spacing w:line="276" w:lineRule="atLeast"/>
        <w:rPr>
          <w:rStyle w:val="apple-converted-space"/>
          <w:rFonts w:ascii="Helvetica" w:eastAsiaTheme="majorEastAsi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Granit,</w:t>
      </w:r>
      <w:r w:rsidRPr="00FD647A">
        <w:rPr>
          <w:rStyle w:val="apple-converted-space"/>
          <w:rFonts w:ascii="Helvetica" w:eastAsiaTheme="majorEastAsia" w:hAnsi="Helvetica"/>
          <w:b/>
          <w:bCs/>
          <w:color w:val="000000" w:themeColor="text1"/>
          <w:shd w:val="clear" w:color="auto" w:fill="FFFFFF"/>
          <w:lang w:val="en-US"/>
        </w:rPr>
        <w:t xml:space="preserve"> Ragnar </w:t>
      </w:r>
      <w:r w:rsidR="00F1138F" w:rsidRPr="00FD647A">
        <w:rPr>
          <w:rStyle w:val="apple-converted-space"/>
          <w:rFonts w:ascii="Helvetica" w:eastAsiaTheme="majorEastAsia" w:hAnsi="Helvetica"/>
          <w:b/>
          <w:bCs/>
          <w:color w:val="000000" w:themeColor="text1"/>
          <w:shd w:val="clear" w:color="auto" w:fill="FFFFFF"/>
          <w:lang w:val="en-US"/>
        </w:rPr>
        <w:t>Arthur</w:t>
      </w:r>
      <w:r w:rsidRPr="00FD647A">
        <w:rPr>
          <w:rStyle w:val="apple-converted-space"/>
          <w:rFonts w:ascii="Helvetica" w:eastAsiaTheme="majorEastAsia" w:hAnsi="Helvetica"/>
          <w:b/>
          <w:bCs/>
          <w:color w:val="000000" w:themeColor="text1"/>
          <w:shd w:val="clear" w:color="auto" w:fill="FFFFFF"/>
          <w:lang w:val="en-US"/>
        </w:rPr>
        <w:t xml:space="preserve"> </w:t>
      </w:r>
      <w:r w:rsidR="00C77F9F" w:rsidRPr="00FD647A">
        <w:rPr>
          <w:rStyle w:val="apple-converted-space"/>
          <w:rFonts w:ascii="Helvetica" w:eastAsiaTheme="majorEastAsia" w:hAnsi="Helvetica"/>
          <w:b/>
          <w:bCs/>
          <w:color w:val="000000" w:themeColor="text1"/>
          <w:shd w:val="clear" w:color="auto" w:fill="FFFFFF"/>
          <w:lang w:val="en-US"/>
        </w:rPr>
        <w:t xml:space="preserve"> </w:t>
      </w:r>
      <w:r w:rsidRPr="00FD647A">
        <w:rPr>
          <w:rStyle w:val="apple-converted-space"/>
          <w:rFonts w:ascii="Helvetica" w:eastAsiaTheme="majorEastAsia" w:hAnsi="Helvetica"/>
          <w:b/>
          <w:bCs/>
          <w:color w:val="000000" w:themeColor="text1"/>
          <w:shd w:val="clear" w:color="auto" w:fill="FFFFFF"/>
          <w:lang w:val="en-US"/>
        </w:rPr>
        <w:t>–  1900-1991, Karolinska Institute</w:t>
      </w:r>
      <w:r w:rsidR="00FA2CFB" w:rsidRPr="00FD647A">
        <w:rPr>
          <w:rStyle w:val="apple-converted-space"/>
          <w:rFonts w:ascii="Helvetica" w:eastAsiaTheme="majorEastAsia" w:hAnsi="Helvetica"/>
          <w:b/>
          <w:bCs/>
          <w:color w:val="000000" w:themeColor="text1"/>
          <w:shd w:val="clear" w:color="auto" w:fill="FFFFFF"/>
          <w:lang w:val="en-US"/>
        </w:rPr>
        <w:t>t, Stockholm</w:t>
      </w:r>
    </w:p>
    <w:p w14:paraId="6BC38D48" w14:textId="77777777" w:rsidR="0076773E" w:rsidRPr="00FD647A" w:rsidRDefault="0076773E" w:rsidP="0076773E">
      <w:pPr>
        <w:spacing w:line="276" w:lineRule="atLeast"/>
        <w:ind w:left="720"/>
        <w:rPr>
          <w:rStyle w:val="apple-converted-space"/>
          <w:rFonts w:ascii="Helvetica" w:eastAsiaTheme="majorEastAsia" w:hAnsi="Helvetica"/>
          <w:b/>
          <w:bCs/>
          <w:i/>
          <w:iCs/>
          <w:color w:val="000000" w:themeColor="text1"/>
          <w:shd w:val="clear" w:color="auto" w:fill="FFFFFF"/>
          <w:lang w:val="en-US"/>
        </w:rPr>
      </w:pPr>
    </w:p>
    <w:p w14:paraId="480FEE3B" w14:textId="18238D05" w:rsidR="0076773E" w:rsidRPr="00FD647A" w:rsidRDefault="0001301F" w:rsidP="0076773E">
      <w:pPr>
        <w:ind w:left="720"/>
        <w:rPr>
          <w:rStyle w:val="ilupnd"/>
          <w:lang w:val="en-US"/>
        </w:rPr>
      </w:pPr>
      <w:r w:rsidRPr="00FD647A">
        <w:rPr>
          <w:rFonts w:ascii="Helvetica" w:hAnsi="Helvetica"/>
          <w:color w:val="222222"/>
          <w:shd w:val="clear" w:color="auto" w:fill="FFFFFF"/>
          <w:lang w:val="en-US"/>
        </w:rPr>
        <w:t>Finnish</w:t>
      </w:r>
      <w:r w:rsidR="00277EFD" w:rsidRPr="00FD647A">
        <w:rPr>
          <w:rFonts w:ascii="Helvetica" w:hAnsi="Helvetica"/>
          <w:color w:val="222222"/>
          <w:shd w:val="clear" w:color="auto" w:fill="FFFFFF"/>
          <w:lang w:val="en-US"/>
        </w:rPr>
        <w:t>-</w:t>
      </w:r>
      <w:r w:rsidRPr="00FD647A">
        <w:rPr>
          <w:rFonts w:ascii="Helvetica" w:hAnsi="Helvetica"/>
          <w:color w:val="222222"/>
          <w:shd w:val="clear" w:color="auto" w:fill="FFFFFF"/>
          <w:lang w:val="en-US"/>
        </w:rPr>
        <w:t>Swedish p</w:t>
      </w:r>
      <w:r w:rsidR="0076773E" w:rsidRPr="00FD647A">
        <w:rPr>
          <w:rFonts w:ascii="Helvetica" w:hAnsi="Helvetica"/>
          <w:color w:val="222222"/>
          <w:shd w:val="clear" w:color="auto" w:fill="FFFFFF"/>
          <w:lang w:val="en-US"/>
        </w:rPr>
        <w:t xml:space="preserve">ioneer in neurophysiology. </w:t>
      </w:r>
      <w:r w:rsidR="0076773E" w:rsidRPr="00FD647A">
        <w:rPr>
          <w:rFonts w:ascii="Helvetica" w:hAnsi="Helvetica"/>
          <w:lang w:val="en-US"/>
        </w:rPr>
        <w:t xml:space="preserve">Recorded the first electronically amplified human </w:t>
      </w:r>
      <w:r w:rsidR="00EB18F0" w:rsidRPr="00FD647A">
        <w:rPr>
          <w:rFonts w:ascii="Helvetica" w:hAnsi="Helvetica"/>
          <w:lang w:val="en-US"/>
        </w:rPr>
        <w:t xml:space="preserve">electroretinogram, or </w:t>
      </w:r>
      <w:r w:rsidR="0076773E" w:rsidRPr="00FD647A">
        <w:rPr>
          <w:rFonts w:ascii="Helvetica" w:hAnsi="Helvetica"/>
          <w:lang w:val="en-US"/>
        </w:rPr>
        <w:t>ERG (1933)</w:t>
      </w:r>
      <w:r w:rsidR="00D311B8" w:rsidRPr="00FD647A">
        <w:rPr>
          <w:rFonts w:ascii="Helvetica" w:hAnsi="Helvetica"/>
          <w:lang w:val="en-US"/>
        </w:rPr>
        <w:t>,</w:t>
      </w:r>
      <w:r w:rsidR="00EB18F0" w:rsidRPr="00FD647A">
        <w:rPr>
          <w:rFonts w:ascii="Helvetica" w:hAnsi="Helvetica"/>
          <w:lang w:val="en-US"/>
        </w:rPr>
        <w:t xml:space="preserve"> and identified its component contributions from the outer and inner retinal layers</w:t>
      </w:r>
      <w:r w:rsidR="0076773E" w:rsidRPr="00FD647A">
        <w:rPr>
          <w:rFonts w:ascii="Helvetica" w:hAnsi="Helvetica"/>
          <w:lang w:val="en-US"/>
        </w:rPr>
        <w:t xml:space="preserve">. </w:t>
      </w:r>
      <w:r w:rsidR="0076773E" w:rsidRPr="00FD647A">
        <w:rPr>
          <w:rFonts w:ascii="Helvetica" w:hAnsi="Helvetica"/>
          <w:color w:val="222222"/>
          <w:shd w:val="clear" w:color="auto" w:fill="FFFFFF"/>
          <w:lang w:val="en-US"/>
        </w:rPr>
        <w:t xml:space="preserve">Studied the nerve action potentials of the mammalian retina and the optic nerve in response to light. Demonstrated that light could </w:t>
      </w:r>
      <w:r w:rsidR="00D311B8" w:rsidRPr="00FD647A">
        <w:rPr>
          <w:rFonts w:ascii="Helvetica" w:hAnsi="Helvetica"/>
          <w:color w:val="222222"/>
          <w:shd w:val="clear" w:color="auto" w:fill="FFFFFF"/>
          <w:lang w:val="en-US"/>
        </w:rPr>
        <w:t xml:space="preserve">excite as well as inhibit nervous </w:t>
      </w:r>
      <w:r w:rsidR="0076773E" w:rsidRPr="00FD647A">
        <w:rPr>
          <w:rFonts w:ascii="Helvetica" w:hAnsi="Helvetica"/>
          <w:color w:val="222222"/>
          <w:shd w:val="clear" w:color="auto" w:fill="FFFFFF"/>
          <w:lang w:val="en-US"/>
        </w:rPr>
        <w:t xml:space="preserve">impulses, thereby </w:t>
      </w:r>
      <w:r w:rsidR="00D311B8" w:rsidRPr="00FD647A">
        <w:rPr>
          <w:rFonts w:ascii="Helvetica" w:hAnsi="Helvetica"/>
          <w:color w:val="222222"/>
          <w:shd w:val="clear" w:color="auto" w:fill="FFFFFF"/>
          <w:lang w:val="en-US"/>
        </w:rPr>
        <w:t xml:space="preserve">giving </w:t>
      </w:r>
      <w:r w:rsidR="0076773E" w:rsidRPr="00FD647A">
        <w:rPr>
          <w:rFonts w:ascii="Helvetica" w:hAnsi="Helvetica"/>
          <w:color w:val="222222"/>
          <w:shd w:val="clear" w:color="auto" w:fill="FFFFFF"/>
          <w:lang w:val="en-US"/>
        </w:rPr>
        <w:t xml:space="preserve">plausibility to </w:t>
      </w:r>
      <w:r w:rsidR="001B5E6D" w:rsidRPr="00FD647A">
        <w:rPr>
          <w:rFonts w:ascii="Helvetica" w:hAnsi="Helvetica"/>
          <w:color w:val="222222"/>
          <w:shd w:val="clear" w:color="auto" w:fill="FFFFFF"/>
          <w:lang w:val="en-US"/>
        </w:rPr>
        <w:t>E.</w:t>
      </w:r>
      <w:r w:rsidR="009860ED" w:rsidRPr="00FD647A">
        <w:rPr>
          <w:rFonts w:ascii="Helvetica" w:hAnsi="Helvetica"/>
          <w:color w:val="222222"/>
          <w:shd w:val="clear" w:color="auto" w:fill="FFFFFF"/>
          <w:lang w:val="en-US"/>
        </w:rPr>
        <w:t xml:space="preserve"> </w:t>
      </w:r>
      <w:r w:rsidR="0076773E" w:rsidRPr="00FD647A">
        <w:rPr>
          <w:rFonts w:ascii="Helvetica" w:hAnsi="Helvetica"/>
          <w:color w:val="222222"/>
          <w:shd w:val="clear" w:color="auto" w:fill="FFFFFF"/>
          <w:lang w:val="en-US"/>
        </w:rPr>
        <w:t xml:space="preserve">Hering’s opponent process theory. Known for his dominator-modulator theory of color vision. </w:t>
      </w:r>
      <w:r w:rsidR="0076773E" w:rsidRPr="00FD647A">
        <w:rPr>
          <w:rFonts w:ascii="Helvetica" w:hAnsi="Helvetica"/>
          <w:lang w:val="en-US"/>
        </w:rPr>
        <w:t xml:space="preserve">Distinguished (in 1947) between sustained and transient ganglion cells. </w:t>
      </w:r>
      <w:r w:rsidR="0076773E" w:rsidRPr="00FD647A">
        <w:rPr>
          <w:rStyle w:val="apple-converted-space"/>
          <w:rFonts w:ascii="Helvetica" w:eastAsiaTheme="majorEastAsia" w:hAnsi="Helvetica"/>
          <w:bCs/>
          <w:color w:val="000000" w:themeColor="text1"/>
          <w:shd w:val="clear" w:color="auto" w:fill="FFFFFF"/>
          <w:lang w:val="en-US"/>
        </w:rPr>
        <w:t xml:space="preserve">Nobel Prize </w:t>
      </w:r>
      <w:r w:rsidR="0076773E" w:rsidRPr="00FD647A">
        <w:rPr>
          <w:rFonts w:ascii="Helvetica" w:hAnsi="Helvetica"/>
          <w:color w:val="000000" w:themeColor="text1"/>
          <w:shd w:val="clear" w:color="auto" w:fill="FFFFFF"/>
          <w:lang w:val="en-US"/>
        </w:rPr>
        <w:t xml:space="preserve">in </w:t>
      </w:r>
      <w:r w:rsidR="0076773E" w:rsidRPr="00FD647A">
        <w:rPr>
          <w:rFonts w:ascii="Helvetica" w:hAnsi="Helvetica" w:cs="Arial"/>
          <w:color w:val="000000" w:themeColor="text1"/>
          <w:shd w:val="clear" w:color="auto" w:fill="FFFFFF"/>
          <w:lang w:val="en-US"/>
        </w:rPr>
        <w:t>Medicine/Physiology</w:t>
      </w:r>
      <w:r w:rsidR="0076773E" w:rsidRPr="00FD647A">
        <w:rPr>
          <w:rStyle w:val="apple-converted-space"/>
          <w:rFonts w:ascii="Helvetica" w:eastAsiaTheme="majorEastAsia" w:hAnsi="Helvetica"/>
          <w:bCs/>
          <w:color w:val="000000" w:themeColor="text1"/>
          <w:shd w:val="clear" w:color="auto" w:fill="FFFFFF"/>
          <w:lang w:val="en-US"/>
        </w:rPr>
        <w:t>, 1967</w:t>
      </w:r>
      <w:r w:rsidR="0076773E" w:rsidRPr="00FD647A">
        <w:rPr>
          <w:rStyle w:val="apple-converted-space"/>
          <w:rFonts w:ascii="Helvetica" w:eastAsiaTheme="majorEastAsia" w:hAnsi="Helvetica"/>
          <w:b/>
          <w:bCs/>
          <w:color w:val="000000" w:themeColor="text1"/>
          <w:shd w:val="clear" w:color="auto" w:fill="FFFFFF"/>
          <w:lang w:val="en-US"/>
        </w:rPr>
        <w:t xml:space="preserve"> </w:t>
      </w:r>
      <w:r w:rsidR="0076773E" w:rsidRPr="00FD647A">
        <w:rPr>
          <w:rFonts w:ascii="Helvetica" w:hAnsi="Helvetica"/>
          <w:color w:val="000000" w:themeColor="text1"/>
          <w:shd w:val="clear" w:color="auto" w:fill="FFFFFF"/>
          <w:lang w:val="en-US"/>
        </w:rPr>
        <w:t xml:space="preserve">along with H. Hartline and G. Wald. </w:t>
      </w:r>
      <w:r w:rsidR="0076773E" w:rsidRPr="00FD647A">
        <w:rPr>
          <w:rFonts w:ascii="Helvetica" w:hAnsi="Helvetica" w:cs="Arial"/>
          <w:color w:val="202122"/>
          <w:shd w:val="clear" w:color="auto" w:fill="FFFFFF"/>
          <w:lang w:val="en-US"/>
        </w:rPr>
        <w:t xml:space="preserve">Member of the </w:t>
      </w:r>
      <w:r w:rsidR="00BA113E" w:rsidRPr="00FD647A">
        <w:rPr>
          <w:rFonts w:ascii="Helvetica" w:hAnsi="Helvetica" w:cs="Arial"/>
          <w:color w:val="202122"/>
          <w:shd w:val="clear" w:color="auto" w:fill="FFFFFF"/>
          <w:lang w:val="en-US"/>
        </w:rPr>
        <w:t xml:space="preserve">US </w:t>
      </w:r>
      <w:r w:rsidR="0076773E" w:rsidRPr="00FD647A">
        <w:rPr>
          <w:rFonts w:ascii="Helvetica" w:hAnsi="Helvetica" w:cs="Arial"/>
          <w:color w:val="202122"/>
          <w:shd w:val="clear" w:color="auto" w:fill="FFFFFF"/>
          <w:lang w:val="en-US"/>
        </w:rPr>
        <w:t xml:space="preserve">National Academy of Sciences and </w:t>
      </w:r>
      <w:r w:rsidR="0076773E" w:rsidRPr="00FD647A">
        <w:rPr>
          <w:rFonts w:ascii="Helvetica" w:hAnsi="Helvetica"/>
          <w:lang w:val="en-US"/>
        </w:rPr>
        <w:t>American Academy of Arts and Sciences. Books</w:t>
      </w:r>
      <w:r w:rsidR="0076773E" w:rsidRPr="00FD647A">
        <w:rPr>
          <w:rFonts w:ascii="Helvetica" w:hAnsi="Helvetica"/>
          <w:i/>
          <w:iCs/>
          <w:color w:val="000000"/>
          <w:lang w:val="en-US"/>
        </w:rPr>
        <w:t>:</w:t>
      </w:r>
      <w:r w:rsidR="0076773E" w:rsidRPr="00FD647A">
        <w:rPr>
          <w:rFonts w:ascii="Helvetica" w:hAnsi="Helvetica"/>
          <w:lang w:val="en-US"/>
        </w:rPr>
        <w:t xml:space="preserve"> </w:t>
      </w:r>
      <w:r w:rsidR="0076773E" w:rsidRPr="00FD647A">
        <w:rPr>
          <w:rStyle w:val="ilupnd"/>
          <w:rFonts w:ascii="Helvetica" w:eastAsiaTheme="majorEastAsia" w:hAnsi="Helvetica"/>
          <w:i/>
          <w:lang w:val="en-US"/>
        </w:rPr>
        <w:t>Sensory Mechanisms of the Retina</w:t>
      </w:r>
      <w:r w:rsidR="0076773E" w:rsidRPr="00FD647A">
        <w:rPr>
          <w:rStyle w:val="ilupnd"/>
          <w:rFonts w:ascii="Helvetica" w:eastAsiaTheme="majorEastAsia" w:hAnsi="Helvetica"/>
          <w:lang w:val="en-US"/>
        </w:rPr>
        <w:t xml:space="preserve"> </w:t>
      </w:r>
      <w:r w:rsidR="0076773E" w:rsidRPr="00FD647A">
        <w:rPr>
          <w:rFonts w:ascii="Helvetica" w:hAnsi="Helvetica"/>
          <w:kern w:val="36"/>
          <w:lang w:val="en-US"/>
        </w:rPr>
        <w:t xml:space="preserve">(1949), </w:t>
      </w:r>
      <w:r w:rsidR="0076773E" w:rsidRPr="00FD647A">
        <w:rPr>
          <w:rStyle w:val="ilupnd"/>
          <w:rFonts w:ascii="Helvetica" w:eastAsiaTheme="majorEastAsia" w:hAnsi="Helvetica"/>
          <w:i/>
          <w:lang w:val="en-US"/>
        </w:rPr>
        <w:t>Receptors and Sensory Perception</w:t>
      </w:r>
      <w:r w:rsidR="0076773E" w:rsidRPr="00FD647A">
        <w:rPr>
          <w:rStyle w:val="ilupnd"/>
          <w:rFonts w:ascii="Helvetica" w:eastAsiaTheme="majorEastAsia" w:hAnsi="Helvetica"/>
          <w:lang w:val="en-US"/>
        </w:rPr>
        <w:t xml:space="preserve"> </w:t>
      </w:r>
      <w:r w:rsidR="0076773E" w:rsidRPr="00FD647A">
        <w:rPr>
          <w:rFonts w:ascii="Helvetica" w:hAnsi="Helvetica"/>
          <w:color w:val="000000" w:themeColor="text1"/>
          <w:kern w:val="36"/>
          <w:lang w:val="en-US"/>
        </w:rPr>
        <w:t>(1955).</w:t>
      </w:r>
    </w:p>
    <w:p w14:paraId="263316A4" w14:textId="77777777" w:rsidR="0076773E" w:rsidRPr="00FD647A" w:rsidRDefault="0076773E" w:rsidP="0076773E">
      <w:pPr>
        <w:spacing w:line="276" w:lineRule="atLeast"/>
        <w:rPr>
          <w:rFonts w:ascii="Helvetica" w:hAnsi="Helvetica"/>
          <w:color w:val="000000" w:themeColor="text1"/>
          <w:shd w:val="clear" w:color="auto" w:fill="FFFFFF"/>
          <w:lang w:val="en-US"/>
        </w:rPr>
      </w:pPr>
    </w:p>
    <w:p w14:paraId="10F856D1" w14:textId="77777777" w:rsidR="0076773E" w:rsidRPr="00FD647A" w:rsidRDefault="0076773E" w:rsidP="0076773E">
      <w:pPr>
        <w:spacing w:line="276" w:lineRule="auto"/>
        <w:rPr>
          <w:rFonts w:ascii="Helvetica" w:hAnsi="Helvetica"/>
          <w:b/>
          <w:bCs/>
          <w:color w:val="000000" w:themeColor="text1"/>
          <w:lang w:val="en-US"/>
        </w:rPr>
      </w:pPr>
    </w:p>
    <w:p w14:paraId="2A069644" w14:textId="437D6195" w:rsidR="00837472" w:rsidRPr="00FD647A" w:rsidRDefault="00837472" w:rsidP="00837472">
      <w:pPr>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 xml:space="preserve">Grinvald, Amiram  –  1945 – 2021, Weizman Institute </w:t>
      </w:r>
      <w:r w:rsidR="008B0C9C" w:rsidRPr="00FD647A">
        <w:rPr>
          <w:rFonts w:ascii="Helvetica" w:hAnsi="Helvetica"/>
          <w:b/>
          <w:bCs/>
          <w:color w:val="000000" w:themeColor="text1"/>
          <w:shd w:val="clear" w:color="auto" w:fill="FFFFFF"/>
        </w:rPr>
        <w:t>of Science Rehovot</w:t>
      </w:r>
    </w:p>
    <w:p w14:paraId="20821A85" w14:textId="77777777" w:rsidR="00783B77" w:rsidRPr="00FD647A" w:rsidRDefault="00783B77" w:rsidP="00837472">
      <w:pPr>
        <w:rPr>
          <w:rFonts w:ascii="Helvetica" w:hAnsi="Helvetica"/>
          <w:b/>
          <w:bCs/>
          <w:color w:val="000000" w:themeColor="text1"/>
          <w:shd w:val="clear" w:color="auto" w:fill="FFFFFF"/>
        </w:rPr>
      </w:pPr>
    </w:p>
    <w:p w14:paraId="278AD40F" w14:textId="124228FF" w:rsidR="009971CB" w:rsidRPr="00FD647A" w:rsidRDefault="00D311B8" w:rsidP="006B5C29">
      <w:pPr>
        <w:ind w:left="720"/>
        <w:rPr>
          <w:rFonts w:ascii="Helvetica" w:hAnsi="Helvetica"/>
          <w:b/>
          <w:bCs/>
          <w:color w:val="000000" w:themeColor="text1"/>
          <w:shd w:val="clear" w:color="auto" w:fill="FFFFFF"/>
          <w:lang w:val="en-US"/>
        </w:rPr>
      </w:pPr>
      <w:r w:rsidRPr="00FD647A">
        <w:rPr>
          <w:rFonts w:ascii="Helvetica" w:hAnsi="Helvetica"/>
          <w:color w:val="000000" w:themeColor="text1"/>
          <w:shd w:val="clear" w:color="auto" w:fill="FFFFFF"/>
          <w:lang w:val="en-US"/>
        </w:rPr>
        <w:t xml:space="preserve">Famous </w:t>
      </w:r>
      <w:r w:rsidR="00783B77" w:rsidRPr="00FD647A">
        <w:rPr>
          <w:rFonts w:ascii="Helvetica" w:hAnsi="Helvetica"/>
          <w:color w:val="000000" w:themeColor="text1"/>
          <w:shd w:val="clear" w:color="auto" w:fill="FFFFFF"/>
          <w:lang w:val="en-US"/>
        </w:rPr>
        <w:t>Israeli</w:t>
      </w:r>
      <w:r w:rsidR="00EC0D0F" w:rsidRPr="00FD647A">
        <w:rPr>
          <w:rFonts w:ascii="Helvetica" w:hAnsi="Helvetica"/>
          <w:color w:val="000000" w:themeColor="text1"/>
          <w:shd w:val="clear" w:color="auto" w:fill="FFFFFF"/>
          <w:lang w:val="en-US"/>
        </w:rPr>
        <w:t xml:space="preserve"> neurobiologist.</w:t>
      </w:r>
      <w:r w:rsidR="00783B77"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xml:space="preserve">Introduced </w:t>
      </w:r>
      <w:r w:rsidR="00783B77" w:rsidRPr="00FD647A">
        <w:rPr>
          <w:rFonts w:ascii="Helvetica" w:hAnsi="Helvetica"/>
          <w:color w:val="000000" w:themeColor="text1"/>
          <w:shd w:val="clear" w:color="auto" w:fill="FFFFFF"/>
          <w:lang w:val="en-US"/>
        </w:rPr>
        <w:t>functional optical imaging</w:t>
      </w:r>
      <w:r w:rsidR="00280DA9" w:rsidRPr="00FD647A">
        <w:rPr>
          <w:rFonts w:ascii="Helvetica" w:hAnsi="Helvetica"/>
          <w:color w:val="000000" w:themeColor="text1"/>
          <w:shd w:val="clear" w:color="auto" w:fill="FFFFFF"/>
          <w:lang w:val="en-US"/>
        </w:rPr>
        <w:t xml:space="preserve">, based on voltage-sensitive dyes, </w:t>
      </w:r>
      <w:r w:rsidRPr="00FD647A">
        <w:rPr>
          <w:rFonts w:ascii="Helvetica" w:hAnsi="Helvetica"/>
          <w:color w:val="000000" w:themeColor="text1"/>
          <w:shd w:val="clear" w:color="auto" w:fill="FFFFFF"/>
          <w:lang w:val="en-US"/>
        </w:rPr>
        <w:t>to</w:t>
      </w:r>
      <w:r w:rsidR="00783B77" w:rsidRPr="00FD647A">
        <w:rPr>
          <w:rFonts w:ascii="Helvetica" w:hAnsi="Helvetica"/>
          <w:color w:val="000000" w:themeColor="text1"/>
          <w:shd w:val="clear" w:color="auto" w:fill="FFFFFF"/>
          <w:lang w:val="en-US"/>
        </w:rPr>
        <w:t xml:space="preserve"> enable</w:t>
      </w:r>
      <w:r w:rsidR="00280DA9" w:rsidRPr="00FD647A">
        <w:rPr>
          <w:rFonts w:ascii="Helvetica" w:hAnsi="Helvetica"/>
          <w:color w:val="000000" w:themeColor="text1"/>
          <w:shd w:val="clear" w:color="auto" w:fill="FFFFFF"/>
          <w:lang w:val="en-US"/>
        </w:rPr>
        <w:t xml:space="preserve"> </w:t>
      </w:r>
      <w:r w:rsidR="00783B77" w:rsidRPr="00FD647A">
        <w:rPr>
          <w:rFonts w:ascii="Helvetica" w:hAnsi="Helvetica"/>
          <w:color w:val="000000" w:themeColor="text1"/>
          <w:shd w:val="clear" w:color="auto" w:fill="FFFFFF"/>
          <w:lang w:val="en-US"/>
        </w:rPr>
        <w:t xml:space="preserve">visualization of </w:t>
      </w:r>
      <w:r w:rsidR="00280DA9" w:rsidRPr="00FD647A">
        <w:rPr>
          <w:rFonts w:ascii="Helvetica" w:hAnsi="Helvetica"/>
          <w:color w:val="000000" w:themeColor="text1"/>
          <w:shd w:val="clear" w:color="auto" w:fill="FFFFFF"/>
          <w:lang w:val="en-US"/>
        </w:rPr>
        <w:t>electrical activity in the living brain in real time.</w:t>
      </w:r>
      <w:r w:rsidR="00783B77" w:rsidRPr="00FD647A">
        <w:rPr>
          <w:rFonts w:ascii="Helvetica" w:hAnsi="Helvetica"/>
          <w:color w:val="000000" w:themeColor="text1"/>
          <w:shd w:val="clear" w:color="auto" w:fill="FFFFFF"/>
          <w:lang w:val="en-US"/>
        </w:rPr>
        <w:t xml:space="preserve"> The method has</w:t>
      </w:r>
      <w:r w:rsidR="00280DA9" w:rsidRPr="00FD647A">
        <w:rPr>
          <w:rFonts w:ascii="Helvetica" w:hAnsi="Helvetica"/>
          <w:color w:val="000000" w:themeColor="text1"/>
          <w:shd w:val="clear" w:color="auto" w:fill="FFFFFF"/>
          <w:lang w:val="en-US"/>
        </w:rPr>
        <w:t xml:space="preserve"> unprecedented temporal and spatial resolution for imaging cortical processing and higher brain functions.</w:t>
      </w:r>
      <w:r w:rsidR="00783B77" w:rsidRPr="00FD647A">
        <w:rPr>
          <w:rFonts w:ascii="Helvetica" w:hAnsi="Helvetica"/>
          <w:color w:val="000000" w:themeColor="text1"/>
          <w:shd w:val="clear" w:color="auto" w:fill="FFFFFF"/>
          <w:lang w:val="en-US"/>
        </w:rPr>
        <w:t xml:space="preserve"> </w:t>
      </w:r>
      <w:r w:rsidR="006B5C29" w:rsidRPr="00FD647A">
        <w:rPr>
          <w:rFonts w:ascii="Helvetica" w:hAnsi="Helvetica"/>
          <w:color w:val="000000" w:themeColor="text1"/>
          <w:shd w:val="clear" w:color="auto" w:fill="FFFFFF"/>
          <w:lang w:val="en-US"/>
        </w:rPr>
        <w:t xml:space="preserve">Specifically, it reveals the </w:t>
      </w:r>
      <w:r w:rsidR="00280DA9" w:rsidRPr="00FD647A">
        <w:rPr>
          <w:rFonts w:ascii="Helvetica" w:hAnsi="Helvetica"/>
          <w:color w:val="000000" w:themeColor="text1"/>
          <w:shd w:val="clear" w:color="auto" w:fill="FFFFFF"/>
          <w:lang w:val="en-US"/>
        </w:rPr>
        <w:t xml:space="preserve">functional architecture </w:t>
      </w:r>
      <w:r w:rsidR="006B5C29" w:rsidRPr="00FD647A">
        <w:rPr>
          <w:rFonts w:ascii="Helvetica" w:hAnsi="Helvetica"/>
          <w:color w:val="000000" w:themeColor="text1"/>
          <w:shd w:val="clear" w:color="auto" w:fill="FFFFFF"/>
          <w:lang w:val="en-US"/>
        </w:rPr>
        <w:t>of the visual cortex.</w:t>
      </w:r>
      <w:r w:rsidR="006B5C29" w:rsidRPr="00FD647A">
        <w:rPr>
          <w:rFonts w:ascii="Montserrat" w:hAnsi="Montserrat"/>
          <w:color w:val="000000"/>
          <w:shd w:val="clear" w:color="auto" w:fill="FFFFFF"/>
          <w:lang w:val="en-US"/>
        </w:rPr>
        <w:t xml:space="preserve"> </w:t>
      </w:r>
      <w:r w:rsidR="006B5C29" w:rsidRPr="00FD647A">
        <w:rPr>
          <w:rFonts w:ascii="Helvetica" w:hAnsi="Helvetica"/>
          <w:color w:val="000000" w:themeColor="text1"/>
          <w:shd w:val="clear" w:color="auto" w:fill="FFFFFF"/>
          <w:lang w:val="en-US"/>
        </w:rPr>
        <w:t>The high resolution achieved by optical imaging enables researchers to fully map individual cortical columns, the brain’s so-called “microprocessors</w:t>
      </w:r>
      <w:r w:rsidR="00EC0D0F" w:rsidRPr="00FD647A">
        <w:rPr>
          <w:rFonts w:ascii="Helvetica" w:hAnsi="Helvetica"/>
          <w:color w:val="000000" w:themeColor="text1"/>
          <w:shd w:val="clear" w:color="auto" w:fill="FFFFFF"/>
          <w:lang w:val="en-US"/>
        </w:rPr>
        <w:t>“</w:t>
      </w:r>
      <w:r w:rsidR="006B5C29" w:rsidRPr="00FD647A">
        <w:rPr>
          <w:rFonts w:ascii="Helvetica" w:hAnsi="Helvetica"/>
          <w:color w:val="000000" w:themeColor="text1"/>
          <w:shd w:val="clear" w:color="auto" w:fill="FFFFFF"/>
          <w:lang w:val="en-US"/>
        </w:rPr>
        <w:t xml:space="preserve"> for shape, color, and motion perception.</w:t>
      </w:r>
      <w:r w:rsidR="006B5C29" w:rsidRPr="00FD647A" w:rsidDel="006B5C29">
        <w:rPr>
          <w:rFonts w:ascii="Helvetica" w:hAnsi="Helvetica"/>
          <w:color w:val="000000" w:themeColor="text1"/>
          <w:shd w:val="clear" w:color="auto" w:fill="FFFFFF"/>
          <w:lang w:val="en-US"/>
        </w:rPr>
        <w:t xml:space="preserve"> </w:t>
      </w:r>
      <w:r w:rsidR="006B5C29" w:rsidRPr="00FD647A">
        <w:rPr>
          <w:rFonts w:ascii="Helvetica" w:hAnsi="Helvetica"/>
          <w:color w:val="000000" w:themeColor="text1"/>
          <w:shd w:val="clear" w:color="auto" w:fill="FFFFFF"/>
          <w:lang w:val="en-US"/>
        </w:rPr>
        <w:t>It thus cons</w:t>
      </w:r>
      <w:r w:rsidR="00EC0D0F" w:rsidRPr="00FD647A">
        <w:rPr>
          <w:rFonts w:ascii="Helvetica" w:hAnsi="Helvetica"/>
          <w:color w:val="000000" w:themeColor="text1"/>
          <w:shd w:val="clear" w:color="auto" w:fill="FFFFFF"/>
          <w:lang w:val="en-US"/>
        </w:rPr>
        <w:t>t</w:t>
      </w:r>
      <w:r w:rsidR="006B5C29" w:rsidRPr="00FD647A">
        <w:rPr>
          <w:rFonts w:ascii="Helvetica" w:hAnsi="Helvetica"/>
          <w:color w:val="000000" w:themeColor="text1"/>
          <w:shd w:val="clear" w:color="auto" w:fill="FFFFFF"/>
          <w:lang w:val="en-US"/>
        </w:rPr>
        <w:t xml:space="preserve">itutes an all-optical physiology parallel to microelectrode neurophysiology. Optical imaging also affords </w:t>
      </w:r>
      <w:r w:rsidR="00280DA9" w:rsidRPr="00FD647A">
        <w:rPr>
          <w:rFonts w:ascii="Helvetica" w:hAnsi="Helvetica"/>
          <w:color w:val="000000" w:themeColor="text1"/>
          <w:shd w:val="clear" w:color="auto" w:fill="FFFFFF"/>
          <w:lang w:val="en-US"/>
        </w:rPr>
        <w:lastRenderedPageBreak/>
        <w:t>noninvasive angiography</w:t>
      </w:r>
      <w:r w:rsidR="00EC0D0F" w:rsidRPr="00FD647A">
        <w:rPr>
          <w:rFonts w:ascii="Helvetica" w:hAnsi="Helvetica"/>
          <w:color w:val="000000" w:themeColor="text1"/>
          <w:shd w:val="clear" w:color="auto" w:fill="FFFFFF"/>
          <w:lang w:val="en-US"/>
        </w:rPr>
        <w:t xml:space="preserve"> in ophthalmology</w:t>
      </w:r>
      <w:r w:rsidR="006B5C29" w:rsidRPr="00FD647A">
        <w:rPr>
          <w:rFonts w:ascii="Helvetica" w:hAnsi="Helvetica"/>
          <w:color w:val="000000" w:themeColor="text1"/>
          <w:shd w:val="clear" w:color="auto" w:fill="FFFFFF"/>
          <w:lang w:val="en-US"/>
        </w:rPr>
        <w:t xml:space="preserve">, </w:t>
      </w:r>
      <w:r w:rsidR="00783B77" w:rsidRPr="00FD647A">
        <w:rPr>
          <w:rFonts w:ascii="Helvetica" w:hAnsi="Helvetica"/>
          <w:color w:val="000000" w:themeColor="text1"/>
          <w:shd w:val="clear" w:color="auto" w:fill="FFFFFF"/>
          <w:lang w:val="en-US"/>
        </w:rPr>
        <w:t xml:space="preserve">offering early diagnoses </w:t>
      </w:r>
      <w:r w:rsidR="006B5C29" w:rsidRPr="00FD647A">
        <w:rPr>
          <w:rFonts w:ascii="Helvetica" w:hAnsi="Helvetica"/>
          <w:color w:val="000000" w:themeColor="text1"/>
          <w:shd w:val="clear" w:color="auto" w:fill="FFFFFF"/>
          <w:lang w:val="en-US"/>
        </w:rPr>
        <w:t xml:space="preserve">and </w:t>
      </w:r>
      <w:r w:rsidR="00783B77" w:rsidRPr="00FD647A">
        <w:rPr>
          <w:rFonts w:ascii="Helvetica" w:hAnsi="Helvetica"/>
          <w:color w:val="000000" w:themeColor="text1"/>
          <w:shd w:val="clear" w:color="auto" w:fill="FFFFFF"/>
          <w:lang w:val="en-US"/>
        </w:rPr>
        <w:t xml:space="preserve">treatment for blindness prevention. </w:t>
      </w:r>
      <w:r w:rsidR="00EC0D0F" w:rsidRPr="00FD647A">
        <w:rPr>
          <w:rFonts w:ascii="Helvetica" w:hAnsi="Helvetica"/>
          <w:color w:val="000000" w:themeColor="text1"/>
          <w:shd w:val="clear" w:color="auto" w:fill="FFFFFF"/>
          <w:lang w:val="en-US"/>
        </w:rPr>
        <w:t xml:space="preserve">Foreign director of the Max Planck Institute in Heidelberg and Guest staff member at Riken, Japan. </w:t>
      </w:r>
      <w:r w:rsidR="00783B77" w:rsidRPr="00FD647A">
        <w:rPr>
          <w:rFonts w:ascii="Helvetica" w:hAnsi="Helvetica"/>
          <w:color w:val="000000" w:themeColor="text1"/>
          <w:shd w:val="clear" w:color="auto" w:fill="FFFFFF"/>
          <w:lang w:val="en-US"/>
        </w:rPr>
        <w:t>Reci</w:t>
      </w:r>
      <w:r w:rsidR="006B5C29" w:rsidRPr="00FD647A">
        <w:rPr>
          <w:rFonts w:ascii="Helvetica" w:hAnsi="Helvetica"/>
          <w:color w:val="000000" w:themeColor="text1"/>
          <w:shd w:val="clear" w:color="auto" w:fill="FFFFFF"/>
          <w:lang w:val="en-US"/>
        </w:rPr>
        <w:t>p</w:t>
      </w:r>
      <w:r w:rsidR="00783B77" w:rsidRPr="00FD647A">
        <w:rPr>
          <w:rFonts w:ascii="Helvetica" w:hAnsi="Helvetica"/>
          <w:color w:val="000000" w:themeColor="text1"/>
          <w:shd w:val="clear" w:color="auto" w:fill="FFFFFF"/>
          <w:lang w:val="en-US"/>
        </w:rPr>
        <w:t>ient of the Körber European Science Prize</w:t>
      </w:r>
      <w:r w:rsidR="00EC0D0F" w:rsidRPr="00FD647A">
        <w:rPr>
          <w:rFonts w:ascii="Helvetica" w:hAnsi="Helvetica"/>
          <w:color w:val="000000" w:themeColor="text1"/>
          <w:shd w:val="clear" w:color="auto" w:fill="FFFFFF"/>
          <w:lang w:val="en-US"/>
        </w:rPr>
        <w:t xml:space="preserve"> and the Dan David Prize</w:t>
      </w:r>
      <w:r w:rsidR="00783B77" w:rsidRPr="00FD647A">
        <w:rPr>
          <w:rFonts w:ascii="Helvetica" w:hAnsi="Helvetica"/>
          <w:color w:val="000000" w:themeColor="text1"/>
          <w:shd w:val="clear" w:color="auto" w:fill="FFFFFF"/>
          <w:lang w:val="en-US"/>
        </w:rPr>
        <w:t>.</w:t>
      </w:r>
    </w:p>
    <w:p w14:paraId="55E7CE97" w14:textId="77777777" w:rsidR="009971CB" w:rsidRPr="00FD647A" w:rsidRDefault="009971CB" w:rsidP="006B5C29">
      <w:pPr>
        <w:ind w:left="720"/>
        <w:rPr>
          <w:rFonts w:ascii="Helvetica" w:hAnsi="Helvetica"/>
          <w:b/>
          <w:bCs/>
          <w:color w:val="000000" w:themeColor="text1"/>
          <w:shd w:val="clear" w:color="auto" w:fill="FFFFFF"/>
          <w:lang w:val="en-US"/>
        </w:rPr>
      </w:pPr>
    </w:p>
    <w:p w14:paraId="5555D9CE" w14:textId="77777777" w:rsidR="009971CB" w:rsidRPr="00FD647A" w:rsidRDefault="009971CB" w:rsidP="007B3C2D">
      <w:pPr>
        <w:jc w:val="both"/>
        <w:rPr>
          <w:rFonts w:ascii="Helvetica" w:hAnsi="Helvetica"/>
          <w:b/>
          <w:bCs/>
          <w:color w:val="000000" w:themeColor="text1"/>
          <w:shd w:val="clear" w:color="auto" w:fill="FFFFFF"/>
          <w:lang w:val="en-US"/>
        </w:rPr>
      </w:pPr>
    </w:p>
    <w:p w14:paraId="22273D1C" w14:textId="79D02505" w:rsidR="0076773E" w:rsidRPr="00FD647A" w:rsidRDefault="0076773E" w:rsidP="007B3C2D">
      <w:pPr>
        <w:jc w:val="both"/>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Grüsser, Otto-Joachim  –  1932-1995, Freie Universität</w:t>
      </w:r>
      <w:r w:rsidR="00FA2CFB" w:rsidRPr="00FD647A">
        <w:rPr>
          <w:rFonts w:ascii="Helvetica" w:hAnsi="Helvetica"/>
          <w:b/>
          <w:bCs/>
          <w:color w:val="000000" w:themeColor="text1"/>
          <w:shd w:val="clear" w:color="auto" w:fill="FFFFFF"/>
        </w:rPr>
        <w:t>,</w:t>
      </w:r>
      <w:r w:rsidRPr="00FD647A">
        <w:rPr>
          <w:rFonts w:ascii="Helvetica" w:hAnsi="Helvetica"/>
          <w:b/>
          <w:bCs/>
          <w:color w:val="000000" w:themeColor="text1"/>
          <w:shd w:val="clear" w:color="auto" w:fill="FFFFFF"/>
        </w:rPr>
        <w:t xml:space="preserve"> Berlin</w:t>
      </w:r>
    </w:p>
    <w:p w14:paraId="566022F4" w14:textId="77777777" w:rsidR="0076773E" w:rsidRPr="00FD647A" w:rsidRDefault="0076773E" w:rsidP="0076773E">
      <w:pPr>
        <w:rPr>
          <w:rFonts w:ascii="Helvetica" w:hAnsi="Helvetica"/>
          <w:b/>
          <w:bCs/>
          <w:color w:val="000000" w:themeColor="text1"/>
          <w:shd w:val="clear" w:color="auto" w:fill="FFFFFF"/>
        </w:rPr>
      </w:pPr>
    </w:p>
    <w:p w14:paraId="4129C4EE" w14:textId="7036DF05" w:rsidR="0076773E" w:rsidRPr="00FD647A" w:rsidRDefault="004B4CC0" w:rsidP="0076773E">
      <w:pPr>
        <w:ind w:left="720"/>
        <w:rPr>
          <w:rFonts w:ascii="Helvetica" w:hAnsi="Helvetica"/>
          <w:b/>
          <w:bCs/>
          <w:color w:val="000000" w:themeColor="text1"/>
          <w:shd w:val="clear" w:color="auto" w:fill="FFFFFF"/>
          <w:lang w:val="en-US"/>
        </w:rPr>
      </w:pPr>
      <w:r w:rsidRPr="00FD647A">
        <w:rPr>
          <w:rFonts w:ascii="Helvetica" w:hAnsi="Helvetica" w:cs="Courier New"/>
          <w:color w:val="000000" w:themeColor="text1"/>
          <w:lang w:val="en-US"/>
        </w:rPr>
        <w:t>German n</w:t>
      </w:r>
      <w:r w:rsidR="0076773E" w:rsidRPr="00FD647A">
        <w:rPr>
          <w:rFonts w:ascii="Helvetica" w:hAnsi="Helvetica" w:cs="Courier New"/>
          <w:color w:val="000000" w:themeColor="text1"/>
          <w:lang w:val="en-US"/>
        </w:rPr>
        <w:t xml:space="preserve">europhysiologist with wide-ranging interests in the neurophysiology, neuropsychology, and psychophysics of the visual and vestibular systems. </w:t>
      </w:r>
      <w:r w:rsidR="00BD46F6" w:rsidRPr="00FD647A">
        <w:rPr>
          <w:rFonts w:ascii="Helvetica" w:hAnsi="Helvetica" w:cs="Courier New"/>
          <w:color w:val="000000" w:themeColor="text1"/>
          <w:lang w:val="en-US"/>
        </w:rPr>
        <w:t xml:space="preserve">Known for his contagious enthusiasm and forceful discussions. </w:t>
      </w:r>
      <w:r w:rsidR="0076773E" w:rsidRPr="00FD647A">
        <w:rPr>
          <w:rFonts w:ascii="Helvetica" w:hAnsi="Helvetica" w:cs="Courier New"/>
          <w:color w:val="000000" w:themeColor="text1"/>
          <w:lang w:val="en-US"/>
        </w:rPr>
        <w:t xml:space="preserve">Together with R. Jung, G. Baumgartner, and O. Creutzfeldt, he laid the foundation for post-war visual neurophysiology in Germany. Advocated the correlation of single neuron responses with psychophysical thresholds (e.g., brightness as a function of log luminance) and perceptual phenomena (Brücke-Bartley Effect, positive and negative afterimages, critical flicker frequency). In 1957, he was the first to record intracellularly from single horizontal cells in the cat retina. Important papers on </w:t>
      </w:r>
      <w:r w:rsidR="0076773E" w:rsidRPr="00FD647A">
        <w:rPr>
          <w:rStyle w:val="apple-converted-space"/>
          <w:rFonts w:ascii="Helvetica" w:eastAsiaTheme="majorEastAsia" w:hAnsi="Helvetica" w:cs="Courier New"/>
          <w:color w:val="000000" w:themeColor="text1"/>
          <w:lang w:val="en-US"/>
        </w:rPr>
        <w:t xml:space="preserve">pressure and migraine phosphenes </w:t>
      </w:r>
      <w:r w:rsidR="0076773E" w:rsidRPr="00FD647A">
        <w:rPr>
          <w:rFonts w:ascii="Helvetica" w:hAnsi="Helvetica"/>
          <w:color w:val="000000" w:themeColor="text1"/>
          <w:lang w:val="en-US"/>
        </w:rPr>
        <w:t xml:space="preserve">and the retino-cortical magnification factor. </w:t>
      </w:r>
      <w:r w:rsidR="0076773E" w:rsidRPr="00FD647A">
        <w:rPr>
          <w:rFonts w:ascii="Helvetica" w:hAnsi="Helvetica" w:cs="Courier New"/>
          <w:color w:val="000000" w:themeColor="text1"/>
          <w:lang w:val="en-US"/>
        </w:rPr>
        <w:t xml:space="preserve">Conducted </w:t>
      </w:r>
      <w:r w:rsidR="0076773E" w:rsidRPr="00FD647A">
        <w:rPr>
          <w:rStyle w:val="apple-converted-space"/>
          <w:rFonts w:ascii="Helvetica" w:eastAsiaTheme="majorEastAsia" w:hAnsi="Helvetica" w:cs="Courier New"/>
          <w:color w:val="000000" w:themeColor="text1"/>
          <w:lang w:val="en-US"/>
        </w:rPr>
        <w:t xml:space="preserve">EEG studies on face recognition in normal, schizophrenic, and brain-lesioned subjects. </w:t>
      </w:r>
      <w:r w:rsidR="0076773E" w:rsidRPr="00FD647A">
        <w:rPr>
          <w:rFonts w:ascii="Helvetica" w:hAnsi="Helvetica" w:cs="Courier New"/>
          <w:color w:val="000000" w:themeColor="text1"/>
          <w:lang w:val="en-US"/>
        </w:rPr>
        <w:t>Did groundbreaking research on a vestibular-visual area in the parietal cortex of monkeys. Frequent collaboration with Wim van de Grind on motion. Also excelled in the history of medicine, for example, in publication</w:t>
      </w:r>
      <w:r w:rsidR="0010408F" w:rsidRPr="00FD647A">
        <w:rPr>
          <w:rFonts w:ascii="Helvetica" w:hAnsi="Helvetica" w:cs="Courier New"/>
          <w:color w:val="000000" w:themeColor="text1"/>
          <w:lang w:val="en-US"/>
        </w:rPr>
        <w:t>s</w:t>
      </w:r>
      <w:r w:rsidR="0076773E" w:rsidRPr="00FD647A">
        <w:rPr>
          <w:rFonts w:ascii="Helvetica" w:hAnsi="Helvetica" w:cs="Courier New"/>
          <w:color w:val="000000" w:themeColor="text1"/>
          <w:lang w:val="en-US"/>
        </w:rPr>
        <w:t xml:space="preserve"> on </w:t>
      </w:r>
      <w:r w:rsidR="0076773E" w:rsidRPr="00FD647A">
        <w:rPr>
          <w:rFonts w:ascii="Helvetica" w:hAnsi="Helvetica" w:cs="Courier New"/>
          <w:i/>
          <w:iCs/>
          <w:color w:val="000000" w:themeColor="text1"/>
          <w:lang w:val="en-US"/>
        </w:rPr>
        <w:t>J. Purkyně's contributions to the physiology of the visual, vestibular, and oculomotor systems</w:t>
      </w:r>
      <w:r w:rsidR="0076773E" w:rsidRPr="00FD647A">
        <w:rPr>
          <w:rFonts w:ascii="Helvetica" w:hAnsi="Helvetica" w:cs="Courier New"/>
          <w:color w:val="000000" w:themeColor="text1"/>
          <w:lang w:val="en-US"/>
        </w:rPr>
        <w:t xml:space="preserve"> (1984), </w:t>
      </w:r>
      <w:r w:rsidR="0010408F" w:rsidRPr="00FD647A">
        <w:rPr>
          <w:rFonts w:ascii="Helvetica" w:hAnsi="Helvetica" w:cs="Courier New"/>
          <w:color w:val="000000" w:themeColor="text1"/>
          <w:lang w:val="en-US"/>
        </w:rPr>
        <w:t xml:space="preserve">a </w:t>
      </w:r>
      <w:r w:rsidR="0076773E" w:rsidRPr="00FD647A">
        <w:rPr>
          <w:rFonts w:ascii="Helvetica" w:hAnsi="Helvetica" w:cs="Courier New"/>
          <w:color w:val="000000" w:themeColor="text1"/>
          <w:lang w:val="en-US"/>
        </w:rPr>
        <w:t xml:space="preserve">monograph of </w:t>
      </w:r>
      <w:r w:rsidR="0076773E" w:rsidRPr="00FD647A">
        <w:rPr>
          <w:rFonts w:ascii="Helvetica" w:hAnsi="Helvetica" w:cs="Courier New"/>
          <w:i/>
          <w:iCs/>
          <w:color w:val="000000" w:themeColor="text1"/>
          <w:lang w:val="en-US"/>
        </w:rPr>
        <w:t>Justinus Kerner</w:t>
      </w:r>
      <w:r w:rsidR="0076773E" w:rsidRPr="00FD647A">
        <w:rPr>
          <w:rFonts w:ascii="Helvetica" w:hAnsi="Helvetica" w:cs="Courier New"/>
          <w:color w:val="000000" w:themeColor="text1"/>
          <w:lang w:val="en-US"/>
        </w:rPr>
        <w:t xml:space="preserve"> (1987), and </w:t>
      </w:r>
      <w:r w:rsidR="0010408F" w:rsidRPr="00FD647A">
        <w:rPr>
          <w:rFonts w:ascii="Helvetica" w:hAnsi="Helvetica" w:cs="Courier New"/>
          <w:color w:val="000000" w:themeColor="text1"/>
          <w:lang w:val="en-US"/>
        </w:rPr>
        <w:t xml:space="preserve">a </w:t>
      </w:r>
      <w:r w:rsidR="0076773E" w:rsidRPr="00FD647A">
        <w:rPr>
          <w:rFonts w:ascii="Helvetica" w:hAnsi="Helvetica" w:cs="Courier New"/>
          <w:color w:val="000000" w:themeColor="text1"/>
          <w:lang w:val="en-US"/>
        </w:rPr>
        <w:t xml:space="preserve">book (with T. Landis) on </w:t>
      </w:r>
      <w:r w:rsidR="0076773E" w:rsidRPr="00FD647A">
        <w:rPr>
          <w:rFonts w:ascii="Helvetica" w:hAnsi="Helvetica" w:cs="Courier New"/>
          <w:i/>
          <w:iCs/>
          <w:color w:val="000000" w:themeColor="text1"/>
          <w:lang w:val="en-US"/>
        </w:rPr>
        <w:t>Visual Agnosias and Other Disturbances of Visual Perception and Cognition</w:t>
      </w:r>
      <w:r w:rsidR="0076773E" w:rsidRPr="00FD647A">
        <w:rPr>
          <w:rFonts w:ascii="Helvetica" w:hAnsi="Helvetica" w:cs="Courier New"/>
          <w:color w:val="000000" w:themeColor="text1"/>
          <w:lang w:val="en-US"/>
        </w:rPr>
        <w:t xml:space="preserve"> (1991). </w:t>
      </w:r>
      <w:r w:rsidR="0010408F" w:rsidRPr="00FD647A">
        <w:rPr>
          <w:rFonts w:ascii="Helvetica" w:hAnsi="Helvetica" w:cs="Courier New"/>
          <w:color w:val="000000" w:themeColor="text1"/>
          <w:lang w:val="en-US"/>
        </w:rPr>
        <w:t>Authored a c</w:t>
      </w:r>
      <w:r w:rsidR="0076773E" w:rsidRPr="00FD647A">
        <w:rPr>
          <w:rFonts w:ascii="Helvetica" w:hAnsi="Helvetica" w:cs="Courier New"/>
          <w:color w:val="000000" w:themeColor="text1"/>
          <w:lang w:val="en-US"/>
        </w:rPr>
        <w:t xml:space="preserve">hapter </w:t>
      </w:r>
      <w:r w:rsidR="0076773E" w:rsidRPr="00FD647A">
        <w:rPr>
          <w:rFonts w:ascii="Helvetica" w:hAnsi="Helvetica"/>
          <w:color w:val="000000" w:themeColor="text1"/>
          <w:lang w:val="en-US"/>
        </w:rPr>
        <w:t xml:space="preserve">(with his wife U. Grüsser-Cornehls) on </w:t>
      </w:r>
      <w:r w:rsidR="0076773E" w:rsidRPr="00FD647A">
        <w:rPr>
          <w:rFonts w:ascii="Helvetica" w:hAnsi="Helvetica"/>
          <w:i/>
          <w:iCs/>
          <w:color w:val="000000" w:themeColor="text1"/>
          <w:lang w:val="en-US"/>
        </w:rPr>
        <w:t>Neuronal mechanisms of visual movement perception and some psychophysical and behavioral correlations.</w:t>
      </w:r>
      <w:r w:rsidR="0076773E" w:rsidRPr="00FD647A">
        <w:rPr>
          <w:rFonts w:ascii="Helvetica" w:hAnsi="Helvetica"/>
          <w:color w:val="000000" w:themeColor="text1"/>
          <w:lang w:val="en-US"/>
        </w:rPr>
        <w:t xml:space="preserve"> In R. Jung, (Ed.), </w:t>
      </w:r>
      <w:r w:rsidR="0076773E" w:rsidRPr="00FD647A">
        <w:rPr>
          <w:rFonts w:ascii="Helvetica" w:hAnsi="Helvetica"/>
          <w:i/>
          <w:iCs/>
          <w:color w:val="000000" w:themeColor="text1"/>
          <w:lang w:val="en-US"/>
        </w:rPr>
        <w:t xml:space="preserve">Handbook of Sensory Physiology </w:t>
      </w:r>
      <w:r w:rsidR="0076773E" w:rsidRPr="00FD647A">
        <w:rPr>
          <w:rFonts w:ascii="Helvetica" w:hAnsi="Helvetica"/>
          <w:color w:val="000000" w:themeColor="text1"/>
          <w:lang w:val="en-US"/>
        </w:rPr>
        <w:t>(1973</w:t>
      </w:r>
      <w:r w:rsidR="001B5E6D"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w:t>
      </w:r>
      <w:r w:rsidR="00162D94" w:rsidRPr="00FD647A">
        <w:rPr>
          <w:rFonts w:ascii="Helvetica" w:hAnsi="Helvetica"/>
          <w:color w:val="000000" w:themeColor="text1"/>
          <w:lang w:val="en-US"/>
        </w:rPr>
        <w:t>Otto-Joachim Gr</w:t>
      </w:r>
      <w:r w:rsidR="00162D94" w:rsidRPr="00FD647A">
        <w:rPr>
          <w:rFonts w:ascii="Helvetica" w:hAnsi="Helvetica"/>
          <w:color w:val="000000" w:themeColor="text1"/>
          <w:shd w:val="clear" w:color="auto" w:fill="FFFFFF"/>
        </w:rPr>
        <w:t>ü</w:t>
      </w:r>
      <w:r w:rsidR="00162D94" w:rsidRPr="00FD647A">
        <w:rPr>
          <w:rFonts w:ascii="Helvetica" w:hAnsi="Helvetica"/>
          <w:color w:val="000000" w:themeColor="text1"/>
          <w:lang w:val="en-US"/>
        </w:rPr>
        <w:t>sser died on 17 October 1995, at the age of 63.</w:t>
      </w:r>
    </w:p>
    <w:p w14:paraId="7A74B394" w14:textId="77777777" w:rsidR="0076773E" w:rsidRPr="00FD647A" w:rsidRDefault="0076773E" w:rsidP="0076773E">
      <w:pPr>
        <w:pStyle w:val="NormalWeb"/>
        <w:rPr>
          <w:rFonts w:ascii="Helvetica" w:hAnsi="Helvetica"/>
          <w:color w:val="000000" w:themeColor="text1"/>
          <w:lang w:val="en-US"/>
        </w:rPr>
      </w:pPr>
      <w:r w:rsidRPr="00FD647A">
        <w:rPr>
          <w:rFonts w:ascii="Helvetica" w:hAnsi="Helvetica"/>
          <w:b/>
          <w:bCs/>
          <w:color w:val="000000" w:themeColor="text1"/>
          <w:lang w:val="en-US"/>
        </w:rPr>
        <w:br/>
      </w:r>
      <w:r w:rsidRPr="00FD647A">
        <w:rPr>
          <w:rFonts w:ascii="Helvetica" w:hAnsi="Helvetica"/>
          <w:b/>
          <w:bCs/>
          <w:color w:val="000000" w:themeColor="text1"/>
          <w:shd w:val="clear" w:color="auto" w:fill="FFFFFF"/>
          <w:lang w:val="en-US"/>
        </w:rPr>
        <w:t>Hartline, Haldan Keffer  –  1903-1983, Rockefeller University</w:t>
      </w:r>
    </w:p>
    <w:p w14:paraId="6A1A1BCA" w14:textId="4E952D53" w:rsidR="0076773E" w:rsidRPr="00FD647A" w:rsidRDefault="0076773E" w:rsidP="0076773E">
      <w:pPr>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 xml:space="preserve">Pioneer in electrophysiological studies of vision. The first person to record (with Graham, 1932) the activity of single optic nerve fibers in the eye of the horseshoe crab, </w:t>
      </w:r>
      <w:r w:rsidRPr="00FD647A">
        <w:rPr>
          <w:rFonts w:ascii="Helvetica" w:hAnsi="Helvetica"/>
          <w:i/>
          <w:iCs/>
          <w:color w:val="000000" w:themeColor="text1"/>
          <w:lang w:val="en-US"/>
        </w:rPr>
        <w:t>Limulus polyphemus</w:t>
      </w:r>
      <w:r w:rsidRPr="00FD647A">
        <w:rPr>
          <w:rFonts w:ascii="Helvetica" w:hAnsi="Helvetica"/>
          <w:color w:val="000000" w:themeColor="text1"/>
          <w:lang w:val="en-US"/>
        </w:rPr>
        <w:t>. Mapped the activity of visual receptive fields of retinal ganglion cells in the vertebrate retina. Discovered (with H. Barlow) lateral inhibition in the Limulus eye, and (with F</w:t>
      </w:r>
      <w:r w:rsidR="00811543" w:rsidRPr="00FD647A">
        <w:rPr>
          <w:rFonts w:ascii="Helvetica" w:hAnsi="Helvetica"/>
          <w:color w:val="000000" w:themeColor="text1"/>
          <w:lang w:val="en-US"/>
        </w:rPr>
        <w:t>.</w:t>
      </w:r>
      <w:r w:rsidRPr="00FD647A">
        <w:rPr>
          <w:rFonts w:ascii="Helvetica" w:hAnsi="Helvetica"/>
          <w:color w:val="000000" w:themeColor="text1"/>
          <w:lang w:val="en-US"/>
        </w:rPr>
        <w:t xml:space="preserve"> Ratliff) described the integrative activity of recurrent inhibitory networks </w:t>
      </w:r>
      <w:r w:rsidR="00CB4165" w:rsidRPr="00FD647A">
        <w:rPr>
          <w:rFonts w:ascii="Helvetica" w:hAnsi="Helvetica"/>
          <w:color w:val="000000" w:themeColor="text1"/>
          <w:lang w:val="en-US"/>
        </w:rPr>
        <w:t>using</w:t>
      </w:r>
      <w:r w:rsidRPr="00FD647A">
        <w:rPr>
          <w:rFonts w:ascii="Helvetica" w:hAnsi="Helvetica"/>
          <w:color w:val="000000" w:themeColor="text1"/>
          <w:lang w:val="en-US"/>
        </w:rPr>
        <w:t xml:space="preserve"> the Hartline-Ratliff equations. Member of the US National Academy of Sciences, the American Philosophical Society, and </w:t>
      </w:r>
      <w:r w:rsidR="00CB4165" w:rsidRPr="00FD647A">
        <w:rPr>
          <w:rFonts w:ascii="Helvetica" w:hAnsi="Helvetica"/>
          <w:color w:val="000000" w:themeColor="text1"/>
          <w:lang w:val="en-US"/>
        </w:rPr>
        <w:t>a F</w:t>
      </w:r>
      <w:r w:rsidRPr="00FD647A">
        <w:rPr>
          <w:rFonts w:ascii="Helvetica" w:hAnsi="Helvetica"/>
          <w:color w:val="000000" w:themeColor="text1"/>
          <w:lang w:val="en-US"/>
        </w:rPr>
        <w:t xml:space="preserve">oreign </w:t>
      </w:r>
      <w:r w:rsidR="007D4F2A" w:rsidRPr="00FD647A">
        <w:rPr>
          <w:rFonts w:ascii="Helvetica" w:hAnsi="Helvetica"/>
          <w:color w:val="000000" w:themeColor="text1"/>
          <w:lang w:val="en-US"/>
        </w:rPr>
        <w:t>M</w:t>
      </w:r>
      <w:r w:rsidRPr="00FD647A">
        <w:rPr>
          <w:rFonts w:ascii="Helvetica" w:hAnsi="Helvetica"/>
          <w:color w:val="000000" w:themeColor="text1"/>
          <w:lang w:val="en-US"/>
        </w:rPr>
        <w:t>ember of the Royal Society</w:t>
      </w:r>
      <w:r w:rsidR="000024EC" w:rsidRPr="00FD647A">
        <w:rPr>
          <w:rFonts w:ascii="Helvetica" w:hAnsi="Helvetica"/>
          <w:color w:val="000000" w:themeColor="text1"/>
          <w:lang w:val="en-US"/>
        </w:rPr>
        <w:t xml:space="preserve"> of London</w:t>
      </w:r>
      <w:r w:rsidRPr="00FD647A">
        <w:rPr>
          <w:rFonts w:ascii="Helvetica" w:hAnsi="Helvetica"/>
          <w:color w:val="000000" w:themeColor="text1"/>
          <w:lang w:val="en-US"/>
        </w:rPr>
        <w:t>. Shared the Nobel Prize in Medicine</w:t>
      </w:r>
      <w:r w:rsidR="002A62D2" w:rsidRPr="00FD647A">
        <w:rPr>
          <w:rFonts w:ascii="Helvetica" w:hAnsi="Helvetica"/>
          <w:color w:val="000000" w:themeColor="text1"/>
          <w:lang w:val="en-US"/>
        </w:rPr>
        <w:t>/</w:t>
      </w:r>
      <w:r w:rsidRPr="00FD647A">
        <w:rPr>
          <w:rFonts w:ascii="Helvetica" w:hAnsi="Helvetica"/>
          <w:color w:val="000000" w:themeColor="text1"/>
          <w:lang w:val="en-US"/>
        </w:rPr>
        <w:t>Physiology, 1967</w:t>
      </w:r>
      <w:r w:rsidR="00CB4165" w:rsidRPr="00FD647A">
        <w:rPr>
          <w:rFonts w:ascii="Helvetica" w:hAnsi="Helvetica"/>
          <w:color w:val="000000" w:themeColor="text1"/>
          <w:lang w:val="en-US"/>
        </w:rPr>
        <w:t>,</w:t>
      </w:r>
      <w:r w:rsidRPr="00FD647A">
        <w:rPr>
          <w:rFonts w:ascii="Helvetica" w:hAnsi="Helvetica"/>
          <w:color w:val="000000" w:themeColor="text1"/>
          <w:lang w:val="en-US"/>
        </w:rPr>
        <w:t xml:space="preserve"> with G. Wald and R. Granit.</w:t>
      </w:r>
    </w:p>
    <w:p w14:paraId="06A90B4C" w14:textId="77777777" w:rsidR="0076773E" w:rsidRPr="00FD647A" w:rsidRDefault="0076773E" w:rsidP="0076773E">
      <w:pPr>
        <w:pStyle w:val="NormalWeb"/>
        <w:spacing w:before="0" w:beforeAutospacing="0" w:after="0" w:afterAutospacing="0"/>
        <w:ind w:left="720"/>
        <w:rPr>
          <w:rFonts w:ascii="Helvetica" w:hAnsi="Helvetica"/>
          <w:color w:val="000000" w:themeColor="text1"/>
          <w:lang w:val="en-US"/>
        </w:rPr>
      </w:pPr>
    </w:p>
    <w:p w14:paraId="1E232034" w14:textId="77777777" w:rsidR="0076773E" w:rsidRPr="00FD647A" w:rsidRDefault="0076773E" w:rsidP="0076773E">
      <w:pPr>
        <w:rPr>
          <w:rFonts w:ascii="Helvetica" w:hAnsi="Helvetica"/>
          <w:b/>
          <w:bCs/>
          <w:color w:val="000000" w:themeColor="text1"/>
          <w:shd w:val="clear" w:color="auto" w:fill="FFFFFF"/>
          <w:lang w:val="en-US"/>
        </w:rPr>
      </w:pPr>
    </w:p>
    <w:p w14:paraId="44972A35" w14:textId="53856556"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Henry, Geoffrey H</w:t>
      </w:r>
      <w:r w:rsidR="007B05E1" w:rsidRPr="00FD647A">
        <w:rPr>
          <w:rFonts w:ascii="Helvetica" w:hAnsi="Helvetica"/>
          <w:b/>
          <w:bCs/>
          <w:color w:val="000000" w:themeColor="text1"/>
          <w:shd w:val="clear" w:color="auto" w:fill="FFFFFF"/>
          <w:lang w:val="en-US"/>
        </w:rPr>
        <w:t>erbert</w:t>
      </w:r>
      <w:r w:rsidRPr="00FD647A">
        <w:rPr>
          <w:rFonts w:ascii="Helvetica" w:hAnsi="Helvetica"/>
          <w:b/>
          <w:bCs/>
          <w:color w:val="000000" w:themeColor="text1"/>
          <w:shd w:val="clear" w:color="auto" w:fill="FFFFFF"/>
          <w:lang w:val="en-US"/>
        </w:rPr>
        <w:t xml:space="preserve">  –  1929-2010, Australian National University </w:t>
      </w:r>
    </w:p>
    <w:p w14:paraId="763AF962" w14:textId="1220B2B7" w:rsidR="0076773E" w:rsidRPr="00FD647A" w:rsidRDefault="009E3AB2" w:rsidP="009E3AB2">
      <w:pPr>
        <w:pStyle w:val="NormalWeb"/>
        <w:ind w:left="720"/>
        <w:rPr>
          <w:rFonts w:ascii="Helvetica" w:hAnsi="Helvetica"/>
          <w:color w:val="000000" w:themeColor="text1"/>
        </w:rPr>
      </w:pPr>
      <w:r w:rsidRPr="00FD647A">
        <w:rPr>
          <w:rFonts w:ascii="Helvetica" w:hAnsi="Helvetica"/>
          <w:color w:val="000000" w:themeColor="text1"/>
        </w:rPr>
        <w:lastRenderedPageBreak/>
        <w:t xml:space="preserve">Noted </w:t>
      </w:r>
      <w:r w:rsidRPr="00FD647A">
        <w:rPr>
          <w:rFonts w:ascii="Helvetica" w:hAnsi="Helvetica"/>
          <w:color w:val="000000" w:themeColor="text1"/>
          <w:lang w:val="en-US"/>
        </w:rPr>
        <w:t>Australian</w:t>
      </w:r>
      <w:r w:rsidRPr="00FD647A">
        <w:rPr>
          <w:rFonts w:ascii="Helvetica" w:hAnsi="Helvetica"/>
          <w:color w:val="000000" w:themeColor="text1"/>
        </w:rPr>
        <w:t xml:space="preserve"> optometrist and neuroscientist. </w:t>
      </w:r>
      <w:r w:rsidR="0076773E" w:rsidRPr="00FD647A">
        <w:rPr>
          <w:rFonts w:ascii="Helvetica" w:hAnsi="Helvetica"/>
          <w:color w:val="000000" w:themeColor="text1"/>
          <w:lang w:val="en-US"/>
        </w:rPr>
        <w:t xml:space="preserve">Focused on tritan color vision defects and the recognition of colored road signal lights by people with abnormal color vision. Furthered our understanding of the visual cortex using the striate cortex of the cat as a model. </w:t>
      </w:r>
      <w:r w:rsidR="0059681B" w:rsidRPr="00FD647A">
        <w:rPr>
          <w:rFonts w:ascii="Helvetica" w:hAnsi="Helvetica"/>
          <w:color w:val="000000" w:themeColor="text1"/>
          <w:lang w:val="en-US"/>
        </w:rPr>
        <w:t xml:space="preserve">Studied </w:t>
      </w:r>
      <w:r w:rsidR="0076773E" w:rsidRPr="00FD647A">
        <w:rPr>
          <w:rFonts w:ascii="Helvetica" w:hAnsi="Helvetica"/>
          <w:color w:val="000000" w:themeColor="text1"/>
          <w:lang w:val="en-US"/>
        </w:rPr>
        <w:t>orientation</w:t>
      </w:r>
      <w:r w:rsidR="0059681B" w:rsidRPr="00FD647A">
        <w:rPr>
          <w:rFonts w:ascii="Helvetica" w:hAnsi="Helvetica"/>
          <w:color w:val="000000" w:themeColor="text1"/>
          <w:lang w:val="en-US"/>
        </w:rPr>
        <w:t xml:space="preserve">-specific </w:t>
      </w:r>
      <w:r w:rsidR="0076773E" w:rsidRPr="00FD647A">
        <w:rPr>
          <w:rFonts w:ascii="Helvetica" w:hAnsi="Helvetica"/>
          <w:color w:val="000000" w:themeColor="text1"/>
          <w:lang w:val="en-US"/>
        </w:rPr>
        <w:t xml:space="preserve">receptive fields. Recipient of the Glenn </w:t>
      </w:r>
      <w:r w:rsidR="00EA0311" w:rsidRPr="00FD647A">
        <w:rPr>
          <w:rFonts w:ascii="Helvetica" w:hAnsi="Helvetica"/>
          <w:color w:val="000000" w:themeColor="text1"/>
          <w:lang w:val="en-US"/>
        </w:rPr>
        <w:t xml:space="preserve">A. </w:t>
      </w:r>
      <w:r w:rsidR="0076773E" w:rsidRPr="00FD647A">
        <w:rPr>
          <w:rFonts w:ascii="Helvetica" w:hAnsi="Helvetica"/>
          <w:color w:val="000000" w:themeColor="text1"/>
          <w:lang w:val="en-US"/>
        </w:rPr>
        <w:t xml:space="preserve">Fry </w:t>
      </w:r>
      <w:r w:rsidR="00EA0311" w:rsidRPr="00FD647A">
        <w:rPr>
          <w:rFonts w:ascii="Helvetica" w:hAnsi="Helvetica"/>
          <w:color w:val="000000" w:themeColor="text1"/>
          <w:lang w:val="en-US"/>
        </w:rPr>
        <w:t>Medal</w:t>
      </w:r>
      <w:r w:rsidR="009860ED" w:rsidRPr="00FD647A">
        <w:rPr>
          <w:rFonts w:ascii="Helvetica" w:hAnsi="Helvetica"/>
          <w:color w:val="000000" w:themeColor="text1"/>
          <w:lang w:val="en-US"/>
        </w:rPr>
        <w:t>,</w:t>
      </w:r>
      <w:r w:rsidR="007B05E1" w:rsidRPr="00FD647A">
        <w:rPr>
          <w:rFonts w:ascii="Helvetica" w:hAnsi="Helvetica"/>
          <w:color w:val="000000" w:themeColor="text1"/>
          <w:lang w:val="en-US"/>
        </w:rPr>
        <w:t xml:space="preserve"> and the Rimpac Award. Elected to Honorary Life Membership of the Victorian College of Optometry (1968)</w:t>
      </w:r>
      <w:r w:rsidR="0076773E" w:rsidRPr="00FD647A">
        <w:rPr>
          <w:rFonts w:ascii="Helvetica" w:hAnsi="Helvetica"/>
          <w:color w:val="000000" w:themeColor="text1"/>
          <w:lang w:val="en-US"/>
        </w:rPr>
        <w:t xml:space="preserve">. </w:t>
      </w:r>
    </w:p>
    <w:p w14:paraId="34023E56" w14:textId="77777777" w:rsidR="0076773E" w:rsidRPr="00FD647A" w:rsidRDefault="0076773E" w:rsidP="0076773E">
      <w:pPr>
        <w:spacing w:line="276" w:lineRule="atLeast"/>
        <w:rPr>
          <w:rFonts w:ascii="Helvetica" w:hAnsi="Helvetica"/>
          <w:color w:val="000000" w:themeColor="text1"/>
          <w:lang w:val="en-US"/>
        </w:rPr>
      </w:pPr>
    </w:p>
    <w:p w14:paraId="551E4481" w14:textId="4486AEBB" w:rsidR="0076773E" w:rsidRPr="00FD647A" w:rsidRDefault="0076773E" w:rsidP="00E224DC">
      <w:pPr>
        <w:ind w:left="720" w:hanging="720"/>
        <w:rPr>
          <w:rFonts w:ascii="Helvetica" w:hAnsi="Helvetica"/>
          <w:b/>
          <w:bCs/>
          <w:lang w:val="en-US"/>
        </w:rPr>
      </w:pPr>
      <w:r w:rsidRPr="00FD647A">
        <w:rPr>
          <w:rFonts w:ascii="Helvetica" w:hAnsi="Helvetica"/>
          <w:b/>
          <w:bCs/>
          <w:lang w:val="en-US"/>
        </w:rPr>
        <w:t>Holmes, Gordon</w:t>
      </w:r>
      <w:r w:rsidRPr="00FD647A">
        <w:rPr>
          <w:rFonts w:ascii="Helvetica" w:hAnsi="Helvetica"/>
          <w:b/>
          <w:bCs/>
          <w:color w:val="000000" w:themeColor="text1"/>
          <w:shd w:val="clear" w:color="auto" w:fill="FFFFFF"/>
          <w:lang w:val="en-US"/>
        </w:rPr>
        <w:t xml:space="preserve"> </w:t>
      </w:r>
      <w:r w:rsidR="007B05E1" w:rsidRPr="00FD647A">
        <w:rPr>
          <w:rFonts w:ascii="Helvetica" w:hAnsi="Helvetica"/>
          <w:b/>
          <w:bCs/>
          <w:color w:val="000000" w:themeColor="text1"/>
          <w:shd w:val="clear" w:color="auto" w:fill="FFFFFF"/>
          <w:lang w:val="en-US"/>
        </w:rPr>
        <w:t>Morgan</w:t>
      </w:r>
      <w:r w:rsidR="00D4140F" w:rsidRPr="00FD647A">
        <w:rPr>
          <w:rFonts w:ascii="Helvetica" w:hAnsi="Helvetica"/>
          <w:b/>
          <w:bCs/>
          <w:color w:val="000000" w:themeColor="text1"/>
          <w:shd w:val="clear" w:color="auto" w:fill="FFFFFF"/>
          <w:lang w:val="en-US"/>
        </w:rPr>
        <w:t xml:space="preserve">, </w:t>
      </w:r>
      <w:r w:rsidR="00D4140F" w:rsidRPr="00FD647A">
        <w:rPr>
          <w:rFonts w:ascii="Helvetica" w:hAnsi="Helvetica"/>
          <w:b/>
          <w:bCs/>
          <w:lang w:val="en-US"/>
        </w:rPr>
        <w:t>Sir</w:t>
      </w:r>
      <w:r w:rsidR="00C77F9F" w:rsidRPr="00FD647A">
        <w:rPr>
          <w:rFonts w:ascii="Helvetica" w:hAnsi="Helvetica"/>
          <w:b/>
          <w:bCs/>
          <w:color w:val="000000" w:themeColor="text1"/>
          <w:shd w:val="clear" w:color="auto" w:fill="FFFFFF"/>
          <w:lang w:val="en-US"/>
        </w:rPr>
        <w:t xml:space="preserve"> </w:t>
      </w:r>
      <w:r w:rsidR="007B05E1"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w:t>
      </w:r>
      <w:r w:rsidRPr="00FD647A">
        <w:rPr>
          <w:rFonts w:ascii="Helvetica" w:hAnsi="Helvetica"/>
          <w:b/>
          <w:bCs/>
          <w:lang w:val="en-US"/>
        </w:rPr>
        <w:t>1876</w:t>
      </w:r>
      <w:r w:rsidRPr="00FD647A">
        <w:rPr>
          <w:rFonts w:ascii="Helvetica" w:hAnsi="Helvetica"/>
          <w:b/>
          <w:bCs/>
          <w:color w:val="000000" w:themeColor="text1"/>
          <w:shd w:val="clear" w:color="auto" w:fill="FFFFFF"/>
          <w:lang w:val="en-US"/>
        </w:rPr>
        <w:t>-</w:t>
      </w:r>
      <w:r w:rsidRPr="00FD647A">
        <w:rPr>
          <w:rFonts w:ascii="Helvetica" w:hAnsi="Helvetica"/>
          <w:b/>
          <w:bCs/>
          <w:lang w:val="en-US"/>
        </w:rPr>
        <w:t>1965,</w:t>
      </w:r>
      <w:r w:rsidR="00C77F9F" w:rsidRPr="00FD647A">
        <w:rPr>
          <w:rFonts w:ascii="Helvetica" w:hAnsi="Helvetica"/>
          <w:b/>
          <w:bCs/>
          <w:lang w:val="en-US"/>
        </w:rPr>
        <w:t xml:space="preserve"> </w:t>
      </w:r>
      <w:r w:rsidR="00063B77" w:rsidRPr="00FD647A">
        <w:rPr>
          <w:rFonts w:ascii="Helvetica" w:hAnsi="Helvetica"/>
          <w:b/>
          <w:bCs/>
          <w:lang w:val="en-US"/>
        </w:rPr>
        <w:t>National Hospital for Nervous Diseases, Queen Square, London</w:t>
      </w:r>
    </w:p>
    <w:p w14:paraId="0536EBD9" w14:textId="77777777" w:rsidR="0076773E" w:rsidRPr="00FD647A" w:rsidRDefault="0076773E" w:rsidP="0076773E">
      <w:pPr>
        <w:rPr>
          <w:rFonts w:ascii="Helvetica" w:hAnsi="Helvetica"/>
          <w:b/>
          <w:bCs/>
          <w:lang w:val="en-US"/>
        </w:rPr>
      </w:pPr>
    </w:p>
    <w:p w14:paraId="27029549" w14:textId="3C7B467B" w:rsidR="0076773E" w:rsidRPr="00FD647A" w:rsidRDefault="006047C9" w:rsidP="0076773E">
      <w:pPr>
        <w:ind w:left="720"/>
        <w:rPr>
          <w:rFonts w:ascii="Arial" w:hAnsi="Arial" w:cs="Arial"/>
          <w:b/>
          <w:bCs/>
          <w:lang w:val="en-US"/>
        </w:rPr>
      </w:pPr>
      <w:r w:rsidRPr="00FD647A">
        <w:rPr>
          <w:rFonts w:ascii="Arial" w:hAnsi="Arial" w:cs="Arial"/>
          <w:color w:val="212121"/>
          <w:shd w:val="clear" w:color="auto" w:fill="FFFFFF"/>
          <w:lang w:val="en-US"/>
        </w:rPr>
        <w:t xml:space="preserve">Distinguished </w:t>
      </w:r>
      <w:r w:rsidR="009E3AB2" w:rsidRPr="00FD647A">
        <w:rPr>
          <w:rFonts w:ascii="Arial" w:hAnsi="Arial" w:cs="Arial"/>
          <w:color w:val="212121"/>
          <w:shd w:val="clear" w:color="auto" w:fill="FFFFFF"/>
          <w:lang w:val="en-US"/>
        </w:rPr>
        <w:t xml:space="preserve">Irish neurologist. </w:t>
      </w:r>
      <w:r w:rsidR="00EF3676" w:rsidRPr="00FD647A">
        <w:rPr>
          <w:rFonts w:ascii="Arial" w:hAnsi="Arial" w:cs="Arial"/>
          <w:color w:val="212121"/>
          <w:shd w:val="clear" w:color="auto" w:fill="FFFFFF"/>
          <w:lang w:val="en-US"/>
        </w:rPr>
        <w:t>Collaborated with Sir H</w:t>
      </w:r>
      <w:r w:rsidR="00B02782" w:rsidRPr="00FD647A">
        <w:rPr>
          <w:rFonts w:ascii="Arial" w:hAnsi="Arial" w:cs="Arial"/>
          <w:color w:val="212121"/>
          <w:shd w:val="clear" w:color="auto" w:fill="FFFFFF"/>
          <w:lang w:val="en-US"/>
        </w:rPr>
        <w:t>.</w:t>
      </w:r>
      <w:r w:rsidR="00EF3676" w:rsidRPr="00FD647A">
        <w:rPr>
          <w:rFonts w:ascii="Arial" w:hAnsi="Arial" w:cs="Arial"/>
          <w:color w:val="212121"/>
          <w:shd w:val="clear" w:color="auto" w:fill="FFFFFF"/>
          <w:lang w:val="en-US"/>
        </w:rPr>
        <w:t xml:space="preserve"> Head </w:t>
      </w:r>
      <w:r w:rsidR="00235BFD" w:rsidRPr="00FD647A">
        <w:rPr>
          <w:rFonts w:ascii="Arial" w:hAnsi="Arial" w:cs="Arial"/>
          <w:color w:val="212121"/>
          <w:shd w:val="clear" w:color="auto" w:fill="FFFFFF"/>
          <w:lang w:val="en-US"/>
        </w:rPr>
        <w:t>and</w:t>
      </w:r>
      <w:r w:rsidR="00EF3676" w:rsidRPr="00FD647A">
        <w:rPr>
          <w:rFonts w:ascii="Arial" w:hAnsi="Arial" w:cs="Arial"/>
          <w:color w:val="212121"/>
          <w:shd w:val="clear" w:color="auto" w:fill="FFFFFF"/>
          <w:lang w:val="en-US"/>
        </w:rPr>
        <w:t xml:space="preserve"> publish</w:t>
      </w:r>
      <w:r w:rsidR="00235BFD" w:rsidRPr="00FD647A">
        <w:rPr>
          <w:rFonts w:ascii="Arial" w:hAnsi="Arial" w:cs="Arial"/>
          <w:color w:val="212121"/>
          <w:shd w:val="clear" w:color="auto" w:fill="FFFFFF"/>
          <w:lang w:val="en-US"/>
        </w:rPr>
        <w:t>ed</w:t>
      </w:r>
      <w:r w:rsidR="00C77F9F" w:rsidRPr="00FD647A">
        <w:rPr>
          <w:rFonts w:ascii="Arial" w:hAnsi="Arial" w:cs="Arial"/>
          <w:color w:val="212121"/>
          <w:shd w:val="clear" w:color="auto" w:fill="FFFFFF"/>
          <w:lang w:val="en-US"/>
        </w:rPr>
        <w:t>,</w:t>
      </w:r>
      <w:r w:rsidR="00EF3676" w:rsidRPr="00FD647A">
        <w:rPr>
          <w:rFonts w:ascii="Arial" w:hAnsi="Arial" w:cs="Arial"/>
          <w:color w:val="212121"/>
          <w:shd w:val="clear" w:color="auto" w:fill="FFFFFF"/>
          <w:lang w:val="en-US"/>
        </w:rPr>
        <w:t xml:space="preserve"> in 1911</w:t>
      </w:r>
      <w:r w:rsidR="00C77F9F" w:rsidRPr="00FD647A">
        <w:rPr>
          <w:rFonts w:ascii="Arial" w:hAnsi="Arial" w:cs="Arial"/>
          <w:color w:val="212121"/>
          <w:shd w:val="clear" w:color="auto" w:fill="FFFFFF"/>
          <w:lang w:val="en-US"/>
        </w:rPr>
        <w:t>,</w:t>
      </w:r>
      <w:r w:rsidR="00EF3676" w:rsidRPr="00FD647A">
        <w:rPr>
          <w:rFonts w:ascii="Arial" w:hAnsi="Arial" w:cs="Arial"/>
          <w:color w:val="212121"/>
          <w:shd w:val="clear" w:color="auto" w:fill="FFFFFF"/>
          <w:lang w:val="en-US"/>
        </w:rPr>
        <w:t xml:space="preserve"> the first accurate account of the functions of the optic thalamus and its relation to the cerebral cortex. </w:t>
      </w:r>
      <w:r w:rsidR="004F1218" w:rsidRPr="00FD647A">
        <w:rPr>
          <w:rFonts w:ascii="Arial" w:hAnsi="Arial" w:cs="Arial"/>
          <w:color w:val="212121"/>
          <w:shd w:val="clear" w:color="auto" w:fill="FFFFFF"/>
          <w:lang w:val="en-US"/>
        </w:rPr>
        <w:t>Mapped,</w:t>
      </w:r>
      <w:r w:rsidR="0059681B" w:rsidRPr="00FD647A">
        <w:rPr>
          <w:rFonts w:ascii="Arial" w:hAnsi="Arial" w:cs="Arial"/>
          <w:color w:val="212121"/>
          <w:shd w:val="clear" w:color="auto" w:fill="FFFFFF"/>
          <w:lang w:val="en-US"/>
        </w:rPr>
        <w:t xml:space="preserve"> in 1918, </w:t>
      </w:r>
      <w:r w:rsidR="004F1218" w:rsidRPr="00FD647A">
        <w:rPr>
          <w:rFonts w:ascii="Arial" w:hAnsi="Arial" w:cs="Arial"/>
          <w:color w:val="212121"/>
          <w:shd w:val="clear" w:color="auto" w:fill="FFFFFF"/>
          <w:lang w:val="en-US"/>
        </w:rPr>
        <w:t xml:space="preserve">the </w:t>
      </w:r>
      <w:r w:rsidR="0076773E" w:rsidRPr="00FD647A">
        <w:rPr>
          <w:rFonts w:ascii="Arial" w:hAnsi="Arial" w:cs="Arial"/>
          <w:color w:val="212121"/>
          <w:shd w:val="clear" w:color="auto" w:fill="FFFFFF"/>
          <w:lang w:val="en-US"/>
        </w:rPr>
        <w:t xml:space="preserve">visual scotomata </w:t>
      </w:r>
      <w:r w:rsidR="00995474" w:rsidRPr="00FD647A">
        <w:rPr>
          <w:rFonts w:ascii="Arial" w:hAnsi="Arial" w:cs="Arial"/>
          <w:color w:val="212121"/>
          <w:shd w:val="clear" w:color="auto" w:fill="FFFFFF"/>
          <w:lang w:val="en-US"/>
        </w:rPr>
        <w:t>of brain</w:t>
      </w:r>
      <w:r w:rsidR="0076773E" w:rsidRPr="00FD647A">
        <w:rPr>
          <w:rFonts w:ascii="Arial" w:hAnsi="Arial" w:cs="Arial"/>
          <w:color w:val="212121"/>
          <w:shd w:val="clear" w:color="auto" w:fill="FFFFFF"/>
          <w:lang w:val="en-US"/>
        </w:rPr>
        <w:t xml:space="preserve">-lesioned soldiers </w:t>
      </w:r>
      <w:r w:rsidR="004F1218" w:rsidRPr="00FD647A">
        <w:rPr>
          <w:rFonts w:ascii="Arial" w:hAnsi="Arial" w:cs="Arial"/>
          <w:color w:val="212121"/>
          <w:shd w:val="clear" w:color="auto" w:fill="FFFFFF"/>
          <w:lang w:val="en-US"/>
        </w:rPr>
        <w:t>and correlated the</w:t>
      </w:r>
      <w:r w:rsidR="00995474" w:rsidRPr="00FD647A">
        <w:rPr>
          <w:rFonts w:ascii="Arial" w:hAnsi="Arial" w:cs="Arial"/>
          <w:color w:val="212121"/>
          <w:shd w:val="clear" w:color="auto" w:fill="FFFFFF"/>
          <w:lang w:val="en-US"/>
        </w:rPr>
        <w:t>ir</w:t>
      </w:r>
      <w:r w:rsidR="004F1218" w:rsidRPr="00FD647A">
        <w:rPr>
          <w:rFonts w:ascii="Arial" w:hAnsi="Arial" w:cs="Arial"/>
          <w:color w:val="212121"/>
          <w:shd w:val="clear" w:color="auto" w:fill="FFFFFF"/>
          <w:lang w:val="en-US"/>
        </w:rPr>
        <w:t xml:space="preserve"> perimetric location with the site of the lesion in </w:t>
      </w:r>
      <w:r w:rsidR="0076773E" w:rsidRPr="00FD647A">
        <w:rPr>
          <w:rFonts w:ascii="Arial" w:hAnsi="Arial" w:cs="Arial"/>
          <w:color w:val="212121"/>
          <w:shd w:val="clear" w:color="auto" w:fill="FFFFFF"/>
          <w:lang w:val="en-US"/>
        </w:rPr>
        <w:t>the striate cortex.</w:t>
      </w:r>
      <w:r w:rsidR="0076773E" w:rsidRPr="00FD647A">
        <w:rPr>
          <w:rStyle w:val="apple-converted-space"/>
          <w:rFonts w:ascii="Arial" w:eastAsiaTheme="majorEastAsia" w:hAnsi="Arial" w:cs="Arial"/>
          <w:color w:val="212121"/>
          <w:shd w:val="clear" w:color="auto" w:fill="FFFFFF"/>
          <w:lang w:val="en-US"/>
        </w:rPr>
        <w:t> </w:t>
      </w:r>
      <w:r w:rsidR="0059681B" w:rsidRPr="00FD647A">
        <w:rPr>
          <w:rStyle w:val="apple-converted-space"/>
          <w:rFonts w:ascii="Arial" w:eastAsiaTheme="majorEastAsia" w:hAnsi="Arial" w:cs="Arial"/>
          <w:color w:val="212121"/>
          <w:shd w:val="clear" w:color="auto" w:fill="FFFFFF"/>
          <w:lang w:val="en-US"/>
        </w:rPr>
        <w:t>Described</w:t>
      </w:r>
      <w:r w:rsidR="007B05E1" w:rsidRPr="00FD647A">
        <w:rPr>
          <w:rStyle w:val="apple-converted-space"/>
          <w:rFonts w:ascii="Arial" w:eastAsiaTheme="majorEastAsia" w:hAnsi="Arial" w:cs="Arial"/>
          <w:color w:val="212121"/>
          <w:shd w:val="clear" w:color="auto" w:fill="FFFFFF"/>
          <w:lang w:val="en-US"/>
        </w:rPr>
        <w:t xml:space="preserve"> the symptoms of cerebellar lesions in his</w:t>
      </w:r>
      <w:r w:rsidR="007B05E1" w:rsidRPr="00FD647A">
        <w:rPr>
          <w:rStyle w:val="apple-converted-space"/>
          <w:rFonts w:ascii="Arial" w:eastAsiaTheme="majorEastAsia" w:hAnsi="Arial" w:cs="Arial"/>
          <w:i/>
          <w:iCs/>
          <w:color w:val="212121"/>
          <w:shd w:val="clear" w:color="auto" w:fill="FFFFFF"/>
          <w:lang w:val="en-US"/>
        </w:rPr>
        <w:t xml:space="preserve"> Croonian Lectures</w:t>
      </w:r>
      <w:r w:rsidR="007B05E1" w:rsidRPr="00FD647A">
        <w:rPr>
          <w:rStyle w:val="apple-converted-space"/>
          <w:rFonts w:ascii="Arial" w:eastAsiaTheme="majorEastAsia" w:hAnsi="Arial" w:cs="Arial"/>
          <w:color w:val="212121"/>
          <w:shd w:val="clear" w:color="auto" w:fill="FFFFFF"/>
          <w:lang w:val="en-US"/>
        </w:rPr>
        <w:t xml:space="preserve"> to the Royal College of Physicians, 1922. </w:t>
      </w:r>
      <w:r w:rsidR="00EF3676" w:rsidRPr="00FD647A">
        <w:rPr>
          <w:rStyle w:val="apple-converted-space"/>
          <w:rFonts w:ascii="Arial" w:eastAsiaTheme="majorEastAsia" w:hAnsi="Arial" w:cs="Arial"/>
          <w:color w:val="212121"/>
          <w:shd w:val="clear" w:color="auto" w:fill="FFFFFF"/>
          <w:lang w:val="en-US"/>
        </w:rPr>
        <w:t>Fellow of the Royal Society of London</w:t>
      </w:r>
      <w:r w:rsidR="000024EC" w:rsidRPr="00FD647A">
        <w:rPr>
          <w:rStyle w:val="apple-converted-space"/>
          <w:rFonts w:ascii="Arial" w:eastAsiaTheme="majorEastAsia" w:hAnsi="Arial" w:cs="Arial"/>
          <w:color w:val="212121"/>
          <w:shd w:val="clear" w:color="auto" w:fill="FFFFFF"/>
          <w:lang w:val="en-US"/>
        </w:rPr>
        <w:t xml:space="preserve"> </w:t>
      </w:r>
      <w:r w:rsidR="0076773E" w:rsidRPr="00FD647A">
        <w:rPr>
          <w:rStyle w:val="apple-converted-space"/>
          <w:rFonts w:ascii="Arial" w:eastAsiaTheme="majorEastAsia" w:hAnsi="Arial" w:cs="Arial"/>
          <w:color w:val="212121"/>
          <w:shd w:val="clear" w:color="auto" w:fill="FFFFFF"/>
          <w:lang w:val="en-US"/>
        </w:rPr>
        <w:t xml:space="preserve">and </w:t>
      </w:r>
      <w:r w:rsidR="0076773E" w:rsidRPr="00FD647A">
        <w:rPr>
          <w:rFonts w:ascii="Arial" w:hAnsi="Arial" w:cs="Arial"/>
          <w:color w:val="202122"/>
          <w:shd w:val="clear" w:color="auto" w:fill="FFFFFF"/>
          <w:lang w:val="en-US"/>
        </w:rPr>
        <w:t>of the</w:t>
      </w:r>
      <w:r w:rsidR="0076773E" w:rsidRPr="00FD647A">
        <w:rPr>
          <w:rFonts w:ascii="Arial" w:hAnsi="Arial" w:cs="Arial"/>
          <w:color w:val="000000" w:themeColor="text1"/>
          <w:lang w:val="en-US"/>
        </w:rPr>
        <w:t xml:space="preserve"> </w:t>
      </w:r>
      <w:r w:rsidR="0076773E" w:rsidRPr="00FD647A">
        <w:rPr>
          <w:rFonts w:ascii="Arial" w:hAnsi="Arial" w:cs="Arial"/>
          <w:color w:val="000000" w:themeColor="text1"/>
          <w:shd w:val="clear" w:color="auto" w:fill="FFFFFF"/>
          <w:lang w:val="en-US"/>
        </w:rPr>
        <w:t>German National Academy of Sciences Leopoldina.</w:t>
      </w:r>
    </w:p>
    <w:p w14:paraId="2925E6DD" w14:textId="77777777" w:rsidR="0076773E" w:rsidRPr="00FD647A" w:rsidRDefault="0076773E" w:rsidP="0076773E">
      <w:pPr>
        <w:spacing w:line="480" w:lineRule="auto"/>
        <w:rPr>
          <w:rFonts w:ascii="Helvetica" w:hAnsi="Helvetica"/>
          <w:b/>
          <w:bCs/>
          <w:color w:val="000000" w:themeColor="text1"/>
          <w:shd w:val="clear" w:color="auto" w:fill="FFFFFF"/>
          <w:lang w:val="en-US"/>
        </w:rPr>
      </w:pPr>
    </w:p>
    <w:p w14:paraId="2E1681DB" w14:textId="02F48165"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Hubel, David </w:t>
      </w:r>
      <w:r w:rsidR="00231AB8" w:rsidRPr="00FD647A">
        <w:rPr>
          <w:rFonts w:ascii="Helvetica" w:hAnsi="Helvetica"/>
          <w:b/>
          <w:bCs/>
          <w:color w:val="000000" w:themeColor="text1"/>
          <w:shd w:val="clear" w:color="auto" w:fill="FFFFFF"/>
          <w:lang w:val="en-US"/>
        </w:rPr>
        <w:t>Hunter</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1926-2013, Harvard University</w:t>
      </w:r>
    </w:p>
    <w:p w14:paraId="308072AB"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4ABBE83B" w14:textId="4BE749D2" w:rsidR="0076773E" w:rsidRPr="00FD647A" w:rsidRDefault="006047C9" w:rsidP="0076773E">
      <w:pPr>
        <w:pStyle w:val="NormalWeb"/>
        <w:tabs>
          <w:tab w:val="left" w:pos="4395"/>
        </w:tabs>
        <w:spacing w:before="0" w:beforeAutospacing="0" w:after="0" w:afterAutospacing="0"/>
        <w:ind w:left="720"/>
        <w:rPr>
          <w:lang w:val="en-US"/>
        </w:rPr>
      </w:pPr>
      <w:r w:rsidRPr="00FD647A">
        <w:rPr>
          <w:rFonts w:ascii="Helvetica" w:hAnsi="Helvetica"/>
          <w:lang w:val="en-US"/>
        </w:rPr>
        <w:t xml:space="preserve">Brilliant </w:t>
      </w:r>
      <w:r w:rsidR="009E3AB2" w:rsidRPr="00FD647A">
        <w:rPr>
          <w:rFonts w:ascii="Helvetica" w:hAnsi="Helvetica"/>
          <w:lang w:val="en-US"/>
        </w:rPr>
        <w:t xml:space="preserve">Canadian neurophysiologist, </w:t>
      </w:r>
      <w:r w:rsidR="0076773E" w:rsidRPr="00FD647A">
        <w:rPr>
          <w:rFonts w:ascii="Helvetica" w:hAnsi="Helvetica"/>
          <w:lang w:val="en-US"/>
        </w:rPr>
        <w:t xml:space="preserve">taught us most of what we know today about the early time of receptive field research. Identified </w:t>
      </w:r>
      <w:r w:rsidR="009E3AB2" w:rsidRPr="00FD647A">
        <w:rPr>
          <w:rFonts w:ascii="Helvetica" w:hAnsi="Helvetica"/>
          <w:lang w:val="en-US"/>
        </w:rPr>
        <w:t xml:space="preserve">(with T. Wiesel) </w:t>
      </w:r>
      <w:r w:rsidR="0076773E" w:rsidRPr="00FD647A">
        <w:rPr>
          <w:rFonts w:ascii="Helvetica" w:hAnsi="Helvetica"/>
          <w:lang w:val="en-US"/>
        </w:rPr>
        <w:t xml:space="preserve">different kinds of receptive fields: Concentric receptive fields of On-center and Off-center neurons in the retina and LGN, and elongated fields in area V1, characterized by an excitatory axis and inhibitory flanks or vice versa. Showed that these receptive fields are optimally suited for </w:t>
      </w:r>
      <w:r w:rsidR="00D85F97" w:rsidRPr="00FD647A">
        <w:rPr>
          <w:rFonts w:ascii="Helvetica" w:hAnsi="Helvetica"/>
          <w:lang w:val="en-US"/>
        </w:rPr>
        <w:t xml:space="preserve">processing </w:t>
      </w:r>
      <w:r w:rsidR="0076773E" w:rsidRPr="00FD647A">
        <w:rPr>
          <w:rFonts w:ascii="Helvetica" w:hAnsi="Helvetica"/>
          <w:lang w:val="en-US"/>
        </w:rPr>
        <w:t>certa</w:t>
      </w:r>
      <w:r w:rsidR="00D85F97" w:rsidRPr="00FD647A">
        <w:rPr>
          <w:rFonts w:ascii="Helvetica" w:hAnsi="Helvetica"/>
          <w:lang w:val="en-US"/>
        </w:rPr>
        <w:t>in</w:t>
      </w:r>
      <w:r w:rsidR="0076773E" w:rsidRPr="00FD647A">
        <w:rPr>
          <w:rFonts w:ascii="Helvetica" w:hAnsi="Helvetica"/>
          <w:lang w:val="en-US"/>
        </w:rPr>
        <w:t xml:space="preserve"> stimulus parameters, such as orientation, line length, and motion direction. </w:t>
      </w:r>
      <w:r w:rsidR="00D85F97" w:rsidRPr="00FD647A">
        <w:rPr>
          <w:rFonts w:ascii="Helvetica" w:hAnsi="Helvetica"/>
          <w:lang w:val="en-US"/>
        </w:rPr>
        <w:t xml:space="preserve">According to </w:t>
      </w:r>
      <w:r w:rsidR="0076773E" w:rsidRPr="00FD647A">
        <w:rPr>
          <w:rFonts w:ascii="Helvetica" w:hAnsi="Helvetica"/>
          <w:lang w:val="en-US"/>
        </w:rPr>
        <w:t xml:space="preserve">Hubel </w:t>
      </w:r>
      <w:r w:rsidR="007C07AA" w:rsidRPr="00FD647A">
        <w:rPr>
          <w:rFonts w:ascii="Helvetica" w:hAnsi="Helvetica"/>
          <w:lang w:val="en-US"/>
        </w:rPr>
        <w:t xml:space="preserve">and </w:t>
      </w:r>
      <w:r w:rsidR="0076773E" w:rsidRPr="00FD647A">
        <w:rPr>
          <w:rFonts w:ascii="Helvetica" w:hAnsi="Helvetica"/>
          <w:lang w:val="en-US"/>
        </w:rPr>
        <w:t>Wiesel</w:t>
      </w:r>
      <w:r w:rsidR="00D85F97" w:rsidRPr="00FD647A">
        <w:rPr>
          <w:rFonts w:ascii="Helvetica" w:hAnsi="Helvetica"/>
          <w:lang w:val="en-US"/>
        </w:rPr>
        <w:t>’s classification</w:t>
      </w:r>
      <w:r w:rsidR="0076773E" w:rsidRPr="00FD647A">
        <w:rPr>
          <w:rFonts w:ascii="Helvetica" w:hAnsi="Helvetica"/>
          <w:lang w:val="en-US"/>
        </w:rPr>
        <w:t xml:space="preserve"> (1959)</w:t>
      </w:r>
      <w:r w:rsidR="00174099" w:rsidRPr="00FD647A">
        <w:rPr>
          <w:rFonts w:ascii="Helvetica" w:hAnsi="Helvetica"/>
          <w:lang w:val="en-US"/>
        </w:rPr>
        <w:t>,</w:t>
      </w:r>
      <w:r w:rsidR="0076773E" w:rsidRPr="00FD647A">
        <w:rPr>
          <w:rFonts w:ascii="Helvetica" w:hAnsi="Helvetica"/>
          <w:lang w:val="en-US"/>
        </w:rPr>
        <w:t xml:space="preserve"> </w:t>
      </w:r>
      <w:r w:rsidR="0076773E" w:rsidRPr="00FD647A">
        <w:rPr>
          <w:rFonts w:ascii="Helvetica" w:hAnsi="Helvetica"/>
          <w:i/>
          <w:iCs/>
          <w:lang w:val="en-US"/>
        </w:rPr>
        <w:t>Simple cells</w:t>
      </w:r>
      <w:r w:rsidR="0076773E" w:rsidRPr="00FD647A">
        <w:rPr>
          <w:rFonts w:ascii="Helvetica" w:hAnsi="Helvetica"/>
          <w:lang w:val="en-US"/>
        </w:rPr>
        <w:t xml:space="preserve"> respond to a long</w:t>
      </w:r>
      <w:r w:rsidR="00D85F97" w:rsidRPr="00FD647A">
        <w:rPr>
          <w:rFonts w:ascii="Helvetica" w:hAnsi="Helvetica"/>
          <w:lang w:val="en-US"/>
        </w:rPr>
        <w:t>,</w:t>
      </w:r>
      <w:r w:rsidR="0076773E" w:rsidRPr="00FD647A">
        <w:rPr>
          <w:rFonts w:ascii="Helvetica" w:hAnsi="Helvetica"/>
          <w:lang w:val="en-US"/>
        </w:rPr>
        <w:t xml:space="preserve"> narrow slit of light, </w:t>
      </w:r>
      <w:r w:rsidR="00995474" w:rsidRPr="00FD647A">
        <w:rPr>
          <w:rFonts w:ascii="Helvetica" w:hAnsi="Helvetica"/>
          <w:lang w:val="en-US"/>
        </w:rPr>
        <w:t xml:space="preserve">or </w:t>
      </w:r>
      <w:r w:rsidR="0076773E" w:rsidRPr="00FD647A">
        <w:rPr>
          <w:rFonts w:ascii="Helvetica" w:hAnsi="Helvetica"/>
          <w:lang w:val="en-US"/>
        </w:rPr>
        <w:t>a dark bar against a bright background</w:t>
      </w:r>
      <w:r w:rsidR="00D85F97" w:rsidRPr="00FD647A">
        <w:rPr>
          <w:rFonts w:ascii="Helvetica" w:hAnsi="Helvetica"/>
          <w:lang w:val="en-US"/>
        </w:rPr>
        <w:t>,</w:t>
      </w:r>
      <w:r w:rsidR="0076773E" w:rsidRPr="00FD647A">
        <w:rPr>
          <w:rFonts w:ascii="Helvetica" w:hAnsi="Helvetica"/>
          <w:lang w:val="en-US"/>
        </w:rPr>
        <w:t xml:space="preserve"> or a straight edge. Their receptive fields are orientation-specific and position-specific. </w:t>
      </w:r>
      <w:r w:rsidR="0076773E" w:rsidRPr="00FD647A">
        <w:rPr>
          <w:rFonts w:ascii="Helvetica" w:hAnsi="Helvetica"/>
          <w:i/>
          <w:iCs/>
          <w:lang w:val="en-US"/>
        </w:rPr>
        <w:t>Complex cells</w:t>
      </w:r>
      <w:r w:rsidR="0076773E" w:rsidRPr="00FD647A">
        <w:rPr>
          <w:rFonts w:ascii="Helvetica" w:hAnsi="Helvetica"/>
          <w:lang w:val="en-US"/>
        </w:rPr>
        <w:t xml:space="preserve"> respond best to the length of a line up to a certain value and then asymptote. They are orientation-specific but not position-specific. Such cells also respond to movement in one direction, but not in the other. </w:t>
      </w:r>
      <w:r w:rsidR="0076773E" w:rsidRPr="00FD647A">
        <w:rPr>
          <w:rFonts w:ascii="Helvetica" w:hAnsi="Helvetica"/>
          <w:i/>
          <w:iCs/>
          <w:lang w:val="en-US"/>
        </w:rPr>
        <w:t>Hypercomplex cells</w:t>
      </w:r>
      <w:r w:rsidR="0076773E" w:rsidRPr="00FD647A">
        <w:rPr>
          <w:rFonts w:ascii="Helvetica" w:hAnsi="Helvetica"/>
          <w:lang w:val="en-US"/>
        </w:rPr>
        <w:t xml:space="preserve"> respond specifically to a line of a certain length and have therefore been called </w:t>
      </w:r>
      <w:r w:rsidR="0076773E" w:rsidRPr="00FD647A">
        <w:rPr>
          <w:rFonts w:ascii="Helvetica" w:hAnsi="Helvetica"/>
          <w:i/>
          <w:iCs/>
          <w:lang w:val="en-US"/>
        </w:rPr>
        <w:t>endstopped</w:t>
      </w:r>
      <w:r w:rsidR="0076773E" w:rsidRPr="00FD647A">
        <w:rPr>
          <w:rFonts w:ascii="Helvetica" w:hAnsi="Helvetica"/>
          <w:lang w:val="en-US"/>
        </w:rPr>
        <w:t>. The various kinds of cells are systematically arranged in the cortex as illustrated by Hubel &amp; Wiesel</w:t>
      </w:r>
      <w:r w:rsidR="00174099" w:rsidRPr="00FD647A">
        <w:rPr>
          <w:rFonts w:ascii="Helvetica" w:hAnsi="Helvetica"/>
          <w:lang w:val="en-US"/>
        </w:rPr>
        <w:t>’s</w:t>
      </w:r>
      <w:r w:rsidR="0076773E" w:rsidRPr="00FD647A">
        <w:rPr>
          <w:rFonts w:ascii="Helvetica" w:hAnsi="Helvetica"/>
          <w:lang w:val="en-US"/>
        </w:rPr>
        <w:t xml:space="preserve"> </w:t>
      </w:r>
      <w:r w:rsidR="0076773E" w:rsidRPr="00FD647A">
        <w:rPr>
          <w:rFonts w:ascii="Helvetica" w:hAnsi="Helvetica"/>
          <w:i/>
          <w:iCs/>
          <w:lang w:val="en-US"/>
        </w:rPr>
        <w:t>Ice Cube model</w:t>
      </w:r>
      <w:r w:rsidR="0076773E" w:rsidRPr="00FD647A">
        <w:rPr>
          <w:rFonts w:ascii="Helvetica" w:hAnsi="Helvetica"/>
          <w:lang w:val="en-US"/>
        </w:rPr>
        <w:t xml:space="preserve">, which </w:t>
      </w:r>
      <w:r w:rsidR="007C07AA" w:rsidRPr="00FD647A">
        <w:rPr>
          <w:rFonts w:ascii="Helvetica" w:hAnsi="Helvetica"/>
          <w:lang w:val="en-US"/>
        </w:rPr>
        <w:t xml:space="preserve">has </w:t>
      </w:r>
      <w:r w:rsidR="0076773E" w:rsidRPr="00FD647A">
        <w:rPr>
          <w:rFonts w:ascii="Helvetica" w:hAnsi="Helvetica"/>
          <w:lang w:val="en-US"/>
        </w:rPr>
        <w:t xml:space="preserve">vertical columns for orientation on the right of the cube, ocular dominance columns alternating for the right and left eye in front, and blobs containing cells for color on top. Landmark papers by Hubel &amp; </w:t>
      </w:r>
      <w:r w:rsidR="00B02782" w:rsidRPr="00FD647A">
        <w:rPr>
          <w:rFonts w:ascii="Helvetica" w:hAnsi="Helvetica"/>
          <w:lang w:val="en-US"/>
        </w:rPr>
        <w:t xml:space="preserve">M. </w:t>
      </w:r>
      <w:r w:rsidR="0076773E" w:rsidRPr="00FD647A">
        <w:rPr>
          <w:rFonts w:ascii="Helvetica" w:hAnsi="Helvetica"/>
          <w:lang w:val="en-US"/>
        </w:rPr>
        <w:t xml:space="preserve">Livingstone (1987) and </w:t>
      </w:r>
      <w:r w:rsidR="00B02782" w:rsidRPr="00FD647A">
        <w:rPr>
          <w:rFonts w:ascii="Helvetica" w:hAnsi="Helvetica"/>
          <w:lang w:val="en-US"/>
        </w:rPr>
        <w:t xml:space="preserve">M. </w:t>
      </w:r>
      <w:r w:rsidR="0076773E" w:rsidRPr="00FD647A">
        <w:rPr>
          <w:rFonts w:ascii="Helvetica" w:hAnsi="Helvetica"/>
          <w:color w:val="232323"/>
          <w:lang w:val="en-US"/>
        </w:rPr>
        <w:t xml:space="preserve">Livingstone and Hubel (1987) </w:t>
      </w:r>
      <w:r w:rsidR="0076773E" w:rsidRPr="00FD647A">
        <w:rPr>
          <w:rFonts w:ascii="Helvetica" w:hAnsi="Helvetica"/>
          <w:lang w:val="en-US"/>
        </w:rPr>
        <w:t xml:space="preserve">on separate channels for the perception of form, color, movement, and depth. </w:t>
      </w:r>
      <w:r w:rsidR="0076773E" w:rsidRPr="00FD647A">
        <w:rPr>
          <w:rFonts w:ascii="Helvetica" w:hAnsi="Helvetica" w:cs="Arial"/>
          <w:color w:val="000000" w:themeColor="text1"/>
          <w:shd w:val="clear" w:color="auto" w:fill="FFFFFF"/>
          <w:lang w:val="en-US"/>
        </w:rPr>
        <w:t>Member</w:t>
      </w:r>
      <w:r w:rsidR="000024EC" w:rsidRPr="00FD647A">
        <w:rPr>
          <w:rFonts w:ascii="Helvetica" w:hAnsi="Helvetica" w:cs="Arial"/>
          <w:color w:val="000000" w:themeColor="text1"/>
          <w:shd w:val="clear" w:color="auto" w:fill="FFFFFF"/>
          <w:lang w:val="en-US"/>
        </w:rPr>
        <w:t xml:space="preserve"> of the</w:t>
      </w:r>
      <w:r w:rsidR="0076773E" w:rsidRPr="00FD647A">
        <w:rPr>
          <w:rFonts w:ascii="Helvetica" w:hAnsi="Helvetica" w:cs="Arial"/>
          <w:color w:val="000000" w:themeColor="text1"/>
          <w:shd w:val="clear" w:color="auto" w:fill="FFFFFF"/>
          <w:lang w:val="en-US"/>
        </w:rPr>
        <w:t xml:space="preserve"> </w:t>
      </w:r>
      <w:r w:rsidR="007C07AA" w:rsidRPr="00FD647A">
        <w:rPr>
          <w:rFonts w:ascii="Helvetica" w:hAnsi="Helvetica" w:cs="Arial"/>
          <w:color w:val="000000" w:themeColor="text1"/>
          <w:shd w:val="clear" w:color="auto" w:fill="FFFFFF"/>
          <w:lang w:val="en-US"/>
        </w:rPr>
        <w:t xml:space="preserve">US </w:t>
      </w:r>
      <w:r w:rsidR="0076773E" w:rsidRPr="00FD647A">
        <w:rPr>
          <w:rFonts w:ascii="Helvetica" w:hAnsi="Helvetica" w:cs="Arial"/>
          <w:color w:val="000000" w:themeColor="text1"/>
          <w:shd w:val="clear" w:color="auto" w:fill="FFFFFF"/>
          <w:lang w:val="en-US"/>
        </w:rPr>
        <w:t>National Academy of Sciences,</w:t>
      </w:r>
      <w:r w:rsidR="0076773E" w:rsidRPr="00FD647A">
        <w:rPr>
          <w:rFonts w:ascii="Helvetica" w:hAnsi="Helvetica"/>
          <w:color w:val="000000" w:themeColor="text1"/>
          <w:lang w:val="en-US"/>
        </w:rPr>
        <w:t xml:space="preserve"> </w:t>
      </w:r>
      <w:hyperlink r:id="rId94" w:tooltip="American Academy of Arts and Sciences" w:history="1">
        <w:r w:rsidR="0076773E" w:rsidRPr="00FD647A">
          <w:rPr>
            <w:rStyle w:val="Hyperlink"/>
            <w:rFonts w:ascii="Helvetica" w:eastAsiaTheme="majorEastAsia" w:hAnsi="Helvetica" w:cs="Arial"/>
            <w:color w:val="000000" w:themeColor="text1"/>
            <w:u w:val="none"/>
            <w:lang w:val="en-US"/>
          </w:rPr>
          <w:t>American Academy of Arts and Sciences</w:t>
        </w:r>
      </w:hyperlink>
      <w:r w:rsidR="0076773E" w:rsidRPr="00FD647A">
        <w:rPr>
          <w:rFonts w:ascii="Helvetica" w:hAnsi="Helvetica" w:cs="Arial"/>
          <w:color w:val="000000" w:themeColor="text1"/>
          <w:shd w:val="clear" w:color="auto" w:fill="FFFFFF"/>
          <w:lang w:val="en-US"/>
        </w:rPr>
        <w:t>,</w:t>
      </w:r>
      <w:r w:rsidR="0076773E" w:rsidRPr="00FD647A">
        <w:rPr>
          <w:rStyle w:val="apple-converted-space"/>
          <w:rFonts w:ascii="Helvetica" w:eastAsiaTheme="majorEastAsia" w:hAnsi="Helvetica" w:cs="Arial"/>
          <w:color w:val="000000" w:themeColor="text1"/>
          <w:shd w:val="clear" w:color="auto" w:fill="FFFFFF"/>
          <w:lang w:val="en-US"/>
        </w:rPr>
        <w:t> </w:t>
      </w:r>
      <w:hyperlink r:id="rId95" w:tooltip="Royal Society" w:history="1">
        <w:r w:rsidR="0076773E" w:rsidRPr="00FD647A">
          <w:rPr>
            <w:rStyle w:val="Hyperlink"/>
            <w:rFonts w:ascii="Helvetica" w:eastAsiaTheme="majorEastAsia" w:hAnsi="Helvetica" w:cs="Arial"/>
            <w:color w:val="000000" w:themeColor="text1"/>
            <w:u w:val="none"/>
            <w:lang w:val="en-US"/>
          </w:rPr>
          <w:t>Royal Society</w:t>
        </w:r>
      </w:hyperlink>
      <w:r w:rsidR="007C07AA" w:rsidRPr="00FD647A">
        <w:rPr>
          <w:lang w:val="en-US"/>
        </w:rPr>
        <w:t xml:space="preserve"> </w:t>
      </w:r>
      <w:r w:rsidR="007C07AA" w:rsidRPr="00FD647A">
        <w:rPr>
          <w:rFonts w:ascii="Arial" w:hAnsi="Arial" w:cs="Arial"/>
          <w:lang w:val="en-US"/>
        </w:rPr>
        <w:t>of London and</w:t>
      </w:r>
      <w:r w:rsidR="000024EC" w:rsidRPr="00FD647A">
        <w:rPr>
          <w:rFonts w:ascii="Arial" w:hAnsi="Arial" w:cs="Arial"/>
          <w:lang w:val="en-US"/>
        </w:rPr>
        <w:t xml:space="preserve"> the</w:t>
      </w:r>
      <w:r w:rsidR="007C07AA" w:rsidRPr="00FD647A">
        <w:rPr>
          <w:rFonts w:ascii="Arial" w:hAnsi="Arial" w:cs="Arial"/>
          <w:lang w:val="en-US"/>
        </w:rPr>
        <w:t xml:space="preserve"> German National Academy of Sciences Leopoldina</w:t>
      </w:r>
      <w:r w:rsidR="007C07AA" w:rsidRPr="00FD647A">
        <w:rPr>
          <w:rFonts w:ascii="Helvetica" w:hAnsi="Helvetica"/>
          <w:color w:val="000000" w:themeColor="text1"/>
          <w:lang w:val="en-US"/>
        </w:rPr>
        <w:t>. Recipient of the</w:t>
      </w:r>
      <w:r w:rsidR="0076773E" w:rsidRPr="00FD647A">
        <w:rPr>
          <w:rFonts w:ascii="Helvetica" w:hAnsi="Helvetica" w:cs="Arial"/>
          <w:color w:val="000000" w:themeColor="text1"/>
          <w:shd w:val="clear" w:color="auto" w:fill="FFFFFF"/>
          <w:lang w:val="en-US"/>
        </w:rPr>
        <w:t xml:space="preserve"> Karl Spencer Lashley Prize, Glenn A. Fry Medal, Jonas Friedenwald Award, and Charles F. Prentice Medal. </w:t>
      </w:r>
      <w:r w:rsidR="0076773E" w:rsidRPr="00FD647A">
        <w:rPr>
          <w:rFonts w:ascii="Helvetica" w:hAnsi="Helvetica"/>
          <w:lang w:val="en-US"/>
        </w:rPr>
        <w:t xml:space="preserve">Nobel </w:t>
      </w:r>
      <w:r w:rsidR="0076773E" w:rsidRPr="00FD647A">
        <w:rPr>
          <w:rFonts w:ascii="Helvetica" w:hAnsi="Helvetica"/>
          <w:lang w:val="en-US"/>
        </w:rPr>
        <w:lastRenderedPageBreak/>
        <w:t xml:space="preserve">Prize </w:t>
      </w:r>
      <w:r w:rsidR="0076773E" w:rsidRPr="00FD647A">
        <w:rPr>
          <w:rFonts w:ascii="Helvetica" w:hAnsi="Helvetica"/>
          <w:color w:val="000000" w:themeColor="text1"/>
          <w:shd w:val="clear" w:color="auto" w:fill="FFFFFF"/>
          <w:lang w:val="en-US"/>
        </w:rPr>
        <w:t xml:space="preserve">in </w:t>
      </w:r>
      <w:r w:rsidR="0076773E" w:rsidRPr="00FD647A">
        <w:rPr>
          <w:rFonts w:ascii="Helvetica" w:hAnsi="Helvetica" w:cs="Arial"/>
          <w:color w:val="000000" w:themeColor="text1"/>
          <w:shd w:val="clear" w:color="auto" w:fill="FFFFFF"/>
          <w:lang w:val="en-US"/>
        </w:rPr>
        <w:t xml:space="preserve">Medicine/Physiology, </w:t>
      </w:r>
      <w:r w:rsidR="0076773E" w:rsidRPr="00FD647A">
        <w:rPr>
          <w:rFonts w:ascii="Helvetica" w:hAnsi="Helvetica"/>
          <w:lang w:val="en-US"/>
        </w:rPr>
        <w:t>1981 with Torsten Wiesel. Brilliant postdocs and research associates</w:t>
      </w:r>
      <w:r w:rsidR="00AF742F" w:rsidRPr="00FD647A">
        <w:rPr>
          <w:rFonts w:ascii="Helvetica" w:hAnsi="Helvetica"/>
          <w:lang w:val="en-US"/>
        </w:rPr>
        <w:t>,</w:t>
      </w:r>
      <w:r w:rsidR="0076773E" w:rsidRPr="00FD647A">
        <w:rPr>
          <w:rFonts w:ascii="Helvetica" w:hAnsi="Helvetica"/>
          <w:lang w:val="en-US"/>
        </w:rPr>
        <w:t xml:space="preserve"> including M. Stryker, M. Livingstone, S. LeVay, C. Shatz., </w:t>
      </w:r>
      <w:r w:rsidR="007C07AA" w:rsidRPr="00FD647A">
        <w:rPr>
          <w:rFonts w:ascii="Helvetica" w:hAnsi="Helvetica"/>
          <w:lang w:val="en-US"/>
        </w:rPr>
        <w:t xml:space="preserve">B. Conway, </w:t>
      </w:r>
      <w:r w:rsidR="0076773E" w:rsidRPr="00FD647A">
        <w:rPr>
          <w:rFonts w:ascii="Helvetica" w:hAnsi="Helvetica"/>
          <w:lang w:val="en-US"/>
        </w:rPr>
        <w:t xml:space="preserve">and C. Gilbert. Book: </w:t>
      </w:r>
      <w:r w:rsidR="0076773E" w:rsidRPr="00FD647A">
        <w:rPr>
          <w:rFonts w:ascii="Helvetica" w:hAnsi="Helvetica"/>
          <w:i/>
          <w:iCs/>
          <w:lang w:val="en-US"/>
        </w:rPr>
        <w:t>Eye, Brain, and Vision</w:t>
      </w:r>
      <w:r w:rsidR="00845E45" w:rsidRPr="00FD647A">
        <w:rPr>
          <w:rFonts w:ascii="Helvetica" w:hAnsi="Helvetica"/>
          <w:lang w:val="en-US"/>
        </w:rPr>
        <w:t xml:space="preserve"> (</w:t>
      </w:r>
      <w:r w:rsidR="007C07AA" w:rsidRPr="00FD647A">
        <w:rPr>
          <w:rFonts w:ascii="Helvetica" w:hAnsi="Helvetica"/>
          <w:lang w:val="en-US"/>
        </w:rPr>
        <w:t>1988</w:t>
      </w:r>
      <w:r w:rsidR="00845E45" w:rsidRPr="00FD647A">
        <w:rPr>
          <w:rFonts w:ascii="Helvetica" w:hAnsi="Helvetica"/>
          <w:lang w:val="en-US"/>
        </w:rPr>
        <w:t>)</w:t>
      </w:r>
      <w:r w:rsidR="007C07AA" w:rsidRPr="00FD647A">
        <w:rPr>
          <w:rFonts w:ascii="Helvetica" w:hAnsi="Helvetica"/>
          <w:lang w:val="en-US"/>
        </w:rPr>
        <w:t>.</w:t>
      </w:r>
    </w:p>
    <w:p w14:paraId="25C8FEAB" w14:textId="77777777" w:rsidR="0076773E" w:rsidRPr="00FD647A" w:rsidRDefault="0076773E" w:rsidP="0076773E">
      <w:pPr>
        <w:rPr>
          <w:rFonts w:ascii="Helvetica" w:hAnsi="Helvetica"/>
          <w:b/>
          <w:bCs/>
          <w:color w:val="000000" w:themeColor="text1"/>
          <w:lang w:val="en-US"/>
        </w:rPr>
      </w:pPr>
    </w:p>
    <w:p w14:paraId="2ADEBACB"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lang w:val="en-US"/>
        </w:rPr>
        <w:br/>
      </w:r>
      <w:r w:rsidRPr="00FD647A">
        <w:rPr>
          <w:rFonts w:ascii="Helvetica" w:hAnsi="Helvetica"/>
          <w:b/>
          <w:bCs/>
          <w:color w:val="000000" w:themeColor="text1"/>
          <w:shd w:val="clear" w:color="auto" w:fill="FFFFFF"/>
          <w:lang w:val="en-US"/>
        </w:rPr>
        <w:t>Jung, Richard  –  1911-1986, Universität Freiburg</w:t>
      </w:r>
    </w:p>
    <w:p w14:paraId="3DB0BAF7" w14:textId="77777777" w:rsidR="0076773E" w:rsidRPr="00FD647A" w:rsidRDefault="0076773E" w:rsidP="0076773E">
      <w:pPr>
        <w:rPr>
          <w:rFonts w:ascii="Helvetica" w:hAnsi="Helvetica"/>
          <w:b/>
          <w:bCs/>
          <w:color w:val="000000" w:themeColor="text1"/>
          <w:shd w:val="clear" w:color="auto" w:fill="FFFFFF"/>
          <w:lang w:val="en-US"/>
        </w:rPr>
      </w:pPr>
    </w:p>
    <w:p w14:paraId="40015891" w14:textId="130CE9FF" w:rsidR="0076773E" w:rsidRPr="00FD647A" w:rsidRDefault="009E3AB2" w:rsidP="0076773E">
      <w:pPr>
        <w:pStyle w:val="NormalWeb"/>
        <w:spacing w:before="0" w:beforeAutospacing="0" w:after="0" w:afterAutospacing="0"/>
        <w:ind w:left="720"/>
        <w:rPr>
          <w:rFonts w:ascii="Helvetica" w:hAnsi="Helvetica"/>
          <w:color w:val="000000" w:themeColor="text1"/>
          <w:lang w:val="en-US"/>
        </w:rPr>
      </w:pPr>
      <w:r w:rsidRPr="00FD647A">
        <w:rPr>
          <w:rFonts w:ascii="Helvetica" w:hAnsi="Helvetica"/>
          <w:color w:val="000000" w:themeColor="text1"/>
          <w:lang w:val="en-US"/>
        </w:rPr>
        <w:t>Most h</w:t>
      </w:r>
      <w:r w:rsidR="0076773E" w:rsidRPr="00FD647A">
        <w:rPr>
          <w:rFonts w:ascii="Helvetica" w:hAnsi="Helvetica"/>
          <w:color w:val="000000" w:themeColor="text1"/>
          <w:lang w:val="en-US"/>
        </w:rPr>
        <w:t>ighly acclaimed German neurologist and neurophysiologist of his generation</w:t>
      </w:r>
      <w:r w:rsidRPr="00FD647A">
        <w:rPr>
          <w:rFonts w:ascii="Helvetica" w:hAnsi="Helvetica"/>
          <w:color w:val="000000" w:themeColor="text1"/>
          <w:lang w:val="en-US"/>
        </w:rPr>
        <w:t>. P</w:t>
      </w:r>
      <w:r w:rsidR="0076773E" w:rsidRPr="00FD647A">
        <w:rPr>
          <w:rFonts w:ascii="Helvetica" w:hAnsi="Helvetica"/>
          <w:color w:val="000000" w:themeColor="text1"/>
          <w:lang w:val="en-US"/>
        </w:rPr>
        <w:t>ioneered single-cell recording from cat cortex with von Baumgarten and Baumgartner in1951, when they recorded</w:t>
      </w:r>
      <w:r w:rsidR="00AF742F"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for the first time</w:t>
      </w:r>
      <w:r w:rsidR="00AF742F"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light-induced action potentials from cortical cells in the cat (published in 1952). In follow-up studies, Freiburg researchers </w:t>
      </w:r>
      <w:r w:rsidR="007328A6" w:rsidRPr="00FD647A">
        <w:rPr>
          <w:rFonts w:ascii="Helvetica" w:hAnsi="Helvetica"/>
          <w:color w:val="000000" w:themeColor="text1"/>
          <w:lang w:val="en-US"/>
        </w:rPr>
        <w:t xml:space="preserve">O. </w:t>
      </w:r>
      <w:r w:rsidR="0076773E" w:rsidRPr="00FD647A">
        <w:rPr>
          <w:rFonts w:ascii="Helvetica" w:hAnsi="Helvetica"/>
          <w:color w:val="000000" w:themeColor="text1"/>
          <w:lang w:val="en-US"/>
        </w:rPr>
        <w:t xml:space="preserve">Creutzfeldt, </w:t>
      </w:r>
      <w:r w:rsidR="007328A6" w:rsidRPr="00FD647A">
        <w:rPr>
          <w:rFonts w:ascii="Helvetica" w:hAnsi="Helvetica"/>
          <w:color w:val="000000" w:themeColor="text1"/>
          <w:lang w:val="en-US"/>
        </w:rPr>
        <w:t xml:space="preserve">O.-J. </w:t>
      </w:r>
      <w:r w:rsidR="0076773E" w:rsidRPr="00FD647A">
        <w:rPr>
          <w:rFonts w:ascii="Helvetica" w:hAnsi="Helvetica"/>
          <w:color w:val="000000" w:themeColor="text1"/>
          <w:lang w:val="en-US"/>
        </w:rPr>
        <w:t xml:space="preserve">Grüsser, and </w:t>
      </w:r>
      <w:r w:rsidR="007328A6" w:rsidRPr="00FD647A">
        <w:rPr>
          <w:rFonts w:ascii="Helvetica" w:hAnsi="Helvetica"/>
          <w:color w:val="000000" w:themeColor="text1"/>
          <w:lang w:val="en-US"/>
        </w:rPr>
        <w:t xml:space="preserve">G. </w:t>
      </w:r>
      <w:r w:rsidR="0076773E" w:rsidRPr="00FD647A">
        <w:rPr>
          <w:rFonts w:ascii="Helvetica" w:hAnsi="Helvetica"/>
          <w:color w:val="000000" w:themeColor="text1"/>
          <w:lang w:val="en-US"/>
        </w:rPr>
        <w:t xml:space="preserve">Baumgartner investigated the neuronal activity of individual cells in the optic nerve, LGN, and visual cortex with luminance, contrast, and flicker stimuli and correlated the discharge rates with subjective perceptual phenomena in humans. These results were presented at the celebrated symposium on the </w:t>
      </w:r>
      <w:r w:rsidR="0076773E" w:rsidRPr="00FD647A">
        <w:rPr>
          <w:rFonts w:ascii="Helvetica" w:hAnsi="Helvetica"/>
          <w:i/>
          <w:iCs/>
          <w:color w:val="000000" w:themeColor="text1"/>
          <w:lang w:val="en-US"/>
        </w:rPr>
        <w:t>Neurophysiology and Psychophysics of the Visual System</w:t>
      </w:r>
      <w:r w:rsidR="0076773E" w:rsidRPr="00FD647A">
        <w:rPr>
          <w:rFonts w:ascii="Helvetica" w:hAnsi="Helvetica"/>
          <w:color w:val="000000" w:themeColor="text1"/>
          <w:lang w:val="en-US"/>
        </w:rPr>
        <w:t xml:space="preserve"> in 1960. In detailed reviews, Jung (1961, 1973) described the correlation between neuronal findings and perceptual phenomena and explained contrast vision, light and dark vision, as well as afterimages by the reciprocal interaction of B- and D-neurons. He called the psychophysical correlate of the neuronal receptive field in human perception a </w:t>
      </w:r>
      <w:r w:rsidR="0076773E" w:rsidRPr="00FD647A">
        <w:rPr>
          <w:rFonts w:ascii="Helvetica" w:hAnsi="Helvetica"/>
          <w:i/>
          <w:iCs/>
          <w:color w:val="000000" w:themeColor="text1"/>
          <w:lang w:val="en-US"/>
        </w:rPr>
        <w:t>perceptual field</w:t>
      </w:r>
      <w:r w:rsidR="0076773E" w:rsidRPr="00FD647A">
        <w:rPr>
          <w:rFonts w:ascii="Helvetica" w:hAnsi="Helvetica"/>
          <w:color w:val="000000" w:themeColor="text1"/>
          <w:lang w:val="en-US"/>
        </w:rPr>
        <w:t xml:space="preserve">. </w:t>
      </w:r>
      <w:r w:rsidR="00AF742F" w:rsidRPr="00FD647A">
        <w:rPr>
          <w:rFonts w:ascii="Helvetica" w:hAnsi="Helvetica"/>
          <w:color w:val="000000" w:themeColor="text1"/>
          <w:lang w:val="en-US"/>
        </w:rPr>
        <w:t>Had n</w:t>
      </w:r>
      <w:r w:rsidR="007328A6" w:rsidRPr="00FD647A">
        <w:rPr>
          <w:rFonts w:ascii="Helvetica" w:hAnsi="Helvetica"/>
          <w:color w:val="000000" w:themeColor="text1"/>
          <w:lang w:val="en-US"/>
        </w:rPr>
        <w:t xml:space="preserve">umerous scientific and clinical descendants in high-ranking positions all over Germany. </w:t>
      </w:r>
      <w:r w:rsidR="0076773E" w:rsidRPr="00FD647A">
        <w:rPr>
          <w:rFonts w:ascii="Helvetica" w:hAnsi="Helvetica"/>
          <w:color w:val="000000" w:themeColor="text1"/>
          <w:lang w:val="en-US"/>
        </w:rPr>
        <w:t>Editor-in-Chief</w:t>
      </w:r>
      <w:r w:rsidR="0076773E" w:rsidRPr="00FD647A">
        <w:rPr>
          <w:rFonts w:ascii="Helvetica" w:hAnsi="Helvetica"/>
          <w:i/>
          <w:iCs/>
          <w:color w:val="000000" w:themeColor="text1"/>
          <w:lang w:val="en-US"/>
        </w:rPr>
        <w:t xml:space="preserve">: Handbook of Sensory Physiology </w:t>
      </w:r>
      <w:r w:rsidR="0076773E" w:rsidRPr="00FD647A">
        <w:rPr>
          <w:rFonts w:ascii="Helvetica" w:hAnsi="Helvetica"/>
          <w:color w:val="000000" w:themeColor="text1"/>
          <w:lang w:val="en-US"/>
        </w:rPr>
        <w:t xml:space="preserve">(1973), Co-founder of </w:t>
      </w:r>
      <w:r w:rsidR="0076773E" w:rsidRPr="00FD647A">
        <w:rPr>
          <w:rFonts w:ascii="Helvetica" w:hAnsi="Helvetica"/>
          <w:i/>
          <w:iCs/>
          <w:color w:val="000000" w:themeColor="text1"/>
          <w:lang w:val="en-US"/>
        </w:rPr>
        <w:t xml:space="preserve">Experimental Brain Research, </w:t>
      </w:r>
      <w:r w:rsidR="0076773E" w:rsidRPr="00FD647A">
        <w:rPr>
          <w:rFonts w:ascii="Helvetica" w:hAnsi="Helvetica"/>
          <w:color w:val="000000" w:themeColor="text1"/>
          <w:lang w:val="en-US"/>
        </w:rPr>
        <w:t xml:space="preserve">Article on </w:t>
      </w:r>
      <w:r w:rsidR="0076773E" w:rsidRPr="00FD647A">
        <w:rPr>
          <w:rFonts w:ascii="Helvetica" w:hAnsi="Helvetica"/>
          <w:i/>
          <w:iCs/>
          <w:color w:val="000000" w:themeColor="text1"/>
          <w:lang w:val="en-US"/>
        </w:rPr>
        <w:t>Sensory research in historical perspective: Philosophical foundations of perception</w:t>
      </w:r>
      <w:r w:rsidR="0076773E" w:rsidRPr="00FD647A">
        <w:rPr>
          <w:rFonts w:ascii="Helvetica" w:hAnsi="Helvetica"/>
          <w:color w:val="000000" w:themeColor="text1"/>
          <w:lang w:val="en-US"/>
        </w:rPr>
        <w:t xml:space="preserve"> in </w:t>
      </w:r>
      <w:r w:rsidR="0076773E" w:rsidRPr="00FD647A">
        <w:rPr>
          <w:rFonts w:ascii="Helvetica" w:hAnsi="Helvetica"/>
          <w:i/>
          <w:iCs/>
          <w:color w:val="000000" w:themeColor="text1"/>
          <w:lang w:val="en-US"/>
        </w:rPr>
        <w:t>Handbook of Physiology</w:t>
      </w:r>
      <w:r w:rsidR="004B539D" w:rsidRPr="00FD647A">
        <w:rPr>
          <w:rFonts w:ascii="Helvetica" w:hAnsi="Helvetica"/>
          <w:i/>
          <w:iCs/>
          <w:color w:val="000000" w:themeColor="text1"/>
          <w:lang w:val="en-US"/>
        </w:rPr>
        <w:t xml:space="preserve"> </w:t>
      </w:r>
      <w:r w:rsidR="004B539D" w:rsidRPr="00FD647A">
        <w:rPr>
          <w:rFonts w:ascii="Helvetica" w:hAnsi="Helvetica"/>
          <w:color w:val="000000" w:themeColor="text1"/>
          <w:lang w:val="en-US"/>
        </w:rPr>
        <w:t>(1984)</w:t>
      </w:r>
      <w:r w:rsidR="0076773E" w:rsidRPr="00FD647A">
        <w:rPr>
          <w:rFonts w:ascii="Helvetica" w:hAnsi="Helvetica"/>
          <w:color w:val="000000" w:themeColor="text1"/>
          <w:lang w:val="en-US"/>
        </w:rPr>
        <w:t>.</w:t>
      </w:r>
      <w:r w:rsidR="0076773E" w:rsidRPr="00FD647A">
        <w:rPr>
          <w:rFonts w:ascii="Helvetica" w:hAnsi="Helvetica"/>
          <w:i/>
          <w:iCs/>
          <w:color w:val="000000" w:themeColor="text1"/>
          <w:lang w:val="en-US"/>
        </w:rPr>
        <w:t xml:space="preserve"> </w:t>
      </w:r>
      <w:r w:rsidR="0076773E" w:rsidRPr="00FD647A">
        <w:rPr>
          <w:rFonts w:ascii="Helvetica" w:hAnsi="Helvetica"/>
          <w:color w:val="000000" w:themeColor="text1"/>
          <w:lang w:val="en-US"/>
        </w:rPr>
        <w:t xml:space="preserve">Member of the Mainz Academy of Sciences and Literature and the </w:t>
      </w:r>
      <w:r w:rsidR="0076773E" w:rsidRPr="00FD647A">
        <w:rPr>
          <w:rFonts w:ascii="Helvetica" w:hAnsi="Helvetica" w:cs="Arial"/>
          <w:color w:val="000000" w:themeColor="text1"/>
          <w:shd w:val="clear" w:color="auto" w:fill="FFFFFF"/>
          <w:lang w:val="en-US"/>
        </w:rPr>
        <w:t>German National Academy of Sciences Leopoldina</w:t>
      </w:r>
      <w:r w:rsidR="0076773E" w:rsidRPr="00FD647A">
        <w:rPr>
          <w:rFonts w:ascii="Helvetica" w:hAnsi="Helvetica"/>
          <w:color w:val="000000" w:themeColor="text1"/>
          <w:lang w:val="en-US"/>
        </w:rPr>
        <w:t xml:space="preserve">. </w:t>
      </w:r>
      <w:r w:rsidR="00231AB8" w:rsidRPr="00FD647A">
        <w:rPr>
          <w:rFonts w:ascii="Helvetica" w:hAnsi="Helvetica"/>
          <w:color w:val="000000" w:themeColor="text1"/>
          <w:lang w:val="en-US"/>
        </w:rPr>
        <w:t>Honored</w:t>
      </w:r>
      <w:r w:rsidR="004C1B44" w:rsidRPr="00FD647A">
        <w:rPr>
          <w:rFonts w:ascii="Helvetica" w:hAnsi="Helvetica"/>
          <w:color w:val="000000" w:themeColor="text1"/>
          <w:lang w:val="en-US"/>
        </w:rPr>
        <w:t xml:space="preserve"> with</w:t>
      </w:r>
      <w:r w:rsidR="0076773E" w:rsidRPr="00FD647A">
        <w:rPr>
          <w:rFonts w:ascii="Helvetica" w:hAnsi="Helvetica"/>
          <w:color w:val="000000" w:themeColor="text1"/>
          <w:lang w:val="en-US"/>
        </w:rPr>
        <w:t xml:space="preserve"> the Erb Commemorative Coin.</w:t>
      </w:r>
    </w:p>
    <w:p w14:paraId="0EAF8D6B" w14:textId="77777777" w:rsidR="0076773E" w:rsidRPr="00FD647A" w:rsidRDefault="0076773E" w:rsidP="0076773E">
      <w:pPr>
        <w:rPr>
          <w:rFonts w:ascii="Helvetica" w:hAnsi="Helvetica"/>
          <w:b/>
          <w:bCs/>
          <w:color w:val="000000" w:themeColor="text1"/>
          <w:lang w:val="en-US"/>
        </w:rPr>
      </w:pPr>
    </w:p>
    <w:p w14:paraId="7FD0F412" w14:textId="0C788DE8" w:rsidR="0076773E" w:rsidRPr="00FD647A" w:rsidRDefault="0076773E" w:rsidP="0076773E">
      <w:pPr>
        <w:rPr>
          <w:rFonts w:ascii="Helvetica" w:hAnsi="Helvetica"/>
          <w:b/>
          <w:bCs/>
          <w:color w:val="000000" w:themeColor="text1"/>
          <w:shd w:val="clear" w:color="auto" w:fill="FFFFFF"/>
        </w:rPr>
      </w:pPr>
      <w:r w:rsidRPr="00FD647A">
        <w:rPr>
          <w:rFonts w:ascii="Helvetica" w:hAnsi="Helvetica"/>
          <w:b/>
          <w:bCs/>
          <w:color w:val="000000" w:themeColor="text1"/>
        </w:rPr>
        <w:br/>
      </w:r>
      <w:r w:rsidRPr="00FD647A">
        <w:rPr>
          <w:rFonts w:ascii="Helvetica" w:hAnsi="Helvetica"/>
          <w:b/>
          <w:bCs/>
          <w:color w:val="000000" w:themeColor="text1"/>
          <w:shd w:val="clear" w:color="auto" w:fill="FFFFFF"/>
        </w:rPr>
        <w:t>Kaplan,</w:t>
      </w:r>
      <w:r w:rsidRPr="00FD647A">
        <w:rPr>
          <w:rStyle w:val="apple-converted-space"/>
          <w:rFonts w:ascii="Helvetica" w:eastAsiaTheme="majorEastAsia" w:hAnsi="Helvetica"/>
          <w:b/>
          <w:bCs/>
          <w:color w:val="000000" w:themeColor="text1"/>
          <w:shd w:val="clear" w:color="auto" w:fill="FFFFFF"/>
        </w:rPr>
        <w:t> </w:t>
      </w:r>
      <w:r w:rsidRPr="00FD647A">
        <w:rPr>
          <w:rFonts w:ascii="Helvetica" w:hAnsi="Helvetica"/>
          <w:b/>
          <w:bCs/>
          <w:color w:val="000000" w:themeColor="text1"/>
          <w:shd w:val="clear" w:color="auto" w:fill="FFFFFF"/>
        </w:rPr>
        <w:t xml:space="preserve">Ehud  –  1942-2023, </w:t>
      </w:r>
      <w:r w:rsidR="006C0997" w:rsidRPr="00FD647A">
        <w:rPr>
          <w:rFonts w:ascii="Helvetica" w:hAnsi="Helvetica"/>
          <w:b/>
          <w:bCs/>
          <w:color w:val="000000" w:themeColor="text1"/>
          <w:shd w:val="clear" w:color="auto" w:fill="FFFFFF"/>
        </w:rPr>
        <w:t>Rockefeller University</w:t>
      </w:r>
    </w:p>
    <w:p w14:paraId="0E304B35" w14:textId="77777777" w:rsidR="0076773E" w:rsidRPr="00FD647A" w:rsidRDefault="0076773E" w:rsidP="0076773E">
      <w:pPr>
        <w:spacing w:line="276" w:lineRule="atLeast"/>
        <w:rPr>
          <w:rFonts w:ascii="Helvetica" w:hAnsi="Helvetica" w:cs="Courier New"/>
          <w:color w:val="000000" w:themeColor="text1"/>
          <w:shd w:val="clear" w:color="auto" w:fill="FFFFFF"/>
        </w:rPr>
      </w:pPr>
    </w:p>
    <w:p w14:paraId="6DC1DCAF" w14:textId="18C3CE77" w:rsidR="0076773E" w:rsidRPr="00FD647A" w:rsidRDefault="009E3AB2" w:rsidP="0076773E">
      <w:pPr>
        <w:spacing w:line="276" w:lineRule="atLeast"/>
        <w:ind w:left="720"/>
        <w:rPr>
          <w:rFonts w:ascii="Helvetica" w:eastAsiaTheme="minorEastAsia" w:hAnsi="Helvetica" w:cs="Open Sans"/>
          <w:color w:val="000000" w:themeColor="text1"/>
          <w:shd w:val="clear" w:color="auto" w:fill="FFFFFF"/>
          <w:lang w:val="en-US"/>
        </w:rPr>
      </w:pPr>
      <w:r w:rsidRPr="00FD647A">
        <w:rPr>
          <w:rFonts w:ascii="Helvetica" w:hAnsi="Helvetica"/>
          <w:color w:val="000000" w:themeColor="text1"/>
          <w:lang w:val="en-US"/>
        </w:rPr>
        <w:t xml:space="preserve">Israeli neurophysiologist. </w:t>
      </w:r>
      <w:r w:rsidR="0076773E" w:rsidRPr="00FD647A">
        <w:rPr>
          <w:rFonts w:ascii="Helvetica" w:hAnsi="Helvetica"/>
          <w:color w:val="000000" w:themeColor="text1"/>
          <w:lang w:val="en-US"/>
        </w:rPr>
        <w:t>Kaplan (with R. Barlow) at SUNY developed a technique for recording from single nerve fibers in the optic nerve of behaving horseshoe crabs (</w:t>
      </w:r>
      <w:r w:rsidR="0076773E" w:rsidRPr="00FD647A">
        <w:rPr>
          <w:rFonts w:ascii="Helvetica" w:hAnsi="Helvetica"/>
          <w:i/>
          <w:iCs/>
          <w:color w:val="000000" w:themeColor="text1"/>
          <w:lang w:val="en-US"/>
        </w:rPr>
        <w:t>Limulus polyphemus</w:t>
      </w:r>
      <w:r w:rsidR="0076773E" w:rsidRPr="00FD647A">
        <w:rPr>
          <w:rFonts w:ascii="Helvetica" w:hAnsi="Helvetica"/>
          <w:color w:val="000000" w:themeColor="text1"/>
          <w:lang w:val="en-US"/>
        </w:rPr>
        <w:t xml:space="preserve">). Worked at Rockefeller University </w:t>
      </w:r>
      <w:r w:rsidRPr="00FD647A">
        <w:rPr>
          <w:rFonts w:ascii="Helvetica" w:hAnsi="Helvetica"/>
          <w:color w:val="000000" w:themeColor="text1"/>
          <w:lang w:val="en-US"/>
        </w:rPr>
        <w:t>(</w:t>
      </w:r>
      <w:r w:rsidR="0076773E" w:rsidRPr="00FD647A">
        <w:rPr>
          <w:rFonts w:ascii="Helvetica" w:hAnsi="Helvetica"/>
          <w:color w:val="000000" w:themeColor="text1"/>
          <w:lang w:val="en-US"/>
        </w:rPr>
        <w:t>with R. Shapley</w:t>
      </w:r>
      <w:r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on parallel processing of </w:t>
      </w:r>
      <w:r w:rsidR="0076773E" w:rsidRPr="00FD647A">
        <w:rPr>
          <w:rFonts w:ascii="Helvetica" w:hAnsi="Helvetica" w:cs="Open Sans"/>
          <w:color w:val="000000" w:themeColor="text1"/>
          <w:shd w:val="clear" w:color="auto" w:fill="FFFFFF"/>
          <w:lang w:val="en-US"/>
        </w:rPr>
        <w:t>contrast and color in the P and M pathways of the retina and LGN</w:t>
      </w:r>
      <w:r w:rsidR="0076773E" w:rsidRPr="00FD647A">
        <w:rPr>
          <w:rFonts w:ascii="Helvetica" w:hAnsi="Helvetica"/>
          <w:color w:val="000000" w:themeColor="text1"/>
          <w:lang w:val="en-US"/>
        </w:rPr>
        <w:t xml:space="preserve"> of monkeys and cats. His research at Mt. Sinai was about sensory maps in the visual cortex and population coding of sensory signals. </w:t>
      </w:r>
      <w:r w:rsidR="0076773E" w:rsidRPr="00FD647A">
        <w:rPr>
          <w:rFonts w:ascii="Helvetica" w:hAnsi="Helvetica" w:cs="Open Sans"/>
          <w:color w:val="000000" w:themeColor="text1"/>
          <w:shd w:val="clear" w:color="auto" w:fill="FFFFFF"/>
          <w:lang w:val="en-US"/>
        </w:rPr>
        <w:t>Was one of the first to use multi-unit electrodes</w:t>
      </w:r>
      <w:r w:rsidR="0076773E" w:rsidRPr="00FD647A">
        <w:rPr>
          <w:rStyle w:val="apple-converted-space"/>
          <w:rFonts w:ascii="Helvetica" w:eastAsiaTheme="majorEastAsia" w:hAnsi="Helvetica" w:cs="Open Sans"/>
          <w:color w:val="000000" w:themeColor="text1"/>
          <w:shd w:val="clear" w:color="auto" w:fill="FFFFFF"/>
          <w:lang w:val="en-US"/>
        </w:rPr>
        <w:t> </w:t>
      </w:r>
      <w:r w:rsidR="0076773E" w:rsidRPr="00FD647A">
        <w:rPr>
          <w:rFonts w:ascii="Helvetica" w:hAnsi="Helvetica" w:cs="Open Sans"/>
          <w:color w:val="000000" w:themeColor="text1"/>
          <w:shd w:val="clear" w:color="auto" w:fill="FFFFFF"/>
          <w:lang w:val="en-US"/>
        </w:rPr>
        <w:t xml:space="preserve">and intrinsic optical </w:t>
      </w:r>
      <w:r w:rsidR="00995474" w:rsidRPr="00FD647A">
        <w:rPr>
          <w:rFonts w:ascii="Helvetica" w:hAnsi="Helvetica" w:cs="Open Sans"/>
          <w:color w:val="000000" w:themeColor="text1"/>
          <w:shd w:val="clear" w:color="auto" w:fill="FFFFFF"/>
          <w:lang w:val="en-US"/>
        </w:rPr>
        <w:t>imaging and</w:t>
      </w:r>
      <w:r w:rsidR="0076773E" w:rsidRPr="00FD647A">
        <w:rPr>
          <w:rFonts w:ascii="Helvetica" w:hAnsi="Helvetica" w:cs="Open Sans"/>
          <w:color w:val="000000" w:themeColor="text1"/>
          <w:shd w:val="clear" w:color="auto" w:fill="FFFFFF"/>
          <w:lang w:val="en-US"/>
        </w:rPr>
        <w:t xml:space="preserve"> found that neurons responded more strongly to natural stimuli</w:t>
      </w:r>
      <w:r w:rsidR="00AF742F" w:rsidRPr="00FD647A">
        <w:rPr>
          <w:rFonts w:ascii="Helvetica" w:hAnsi="Helvetica" w:cs="Open Sans"/>
          <w:color w:val="000000" w:themeColor="text1"/>
          <w:shd w:val="clear" w:color="auto" w:fill="FFFFFF"/>
          <w:lang w:val="en-US"/>
        </w:rPr>
        <w:t>,</w:t>
      </w:r>
      <w:r w:rsidR="0076773E" w:rsidRPr="00FD647A">
        <w:rPr>
          <w:rFonts w:ascii="Helvetica" w:hAnsi="Helvetica" w:cs="Open Sans"/>
          <w:color w:val="000000" w:themeColor="text1"/>
          <w:shd w:val="clear" w:color="auto" w:fill="FFFFFF"/>
          <w:lang w:val="en-US"/>
        </w:rPr>
        <w:t xml:space="preserve"> such as those taken in the woods</w:t>
      </w:r>
      <w:r w:rsidR="00AF742F" w:rsidRPr="00FD647A">
        <w:rPr>
          <w:rFonts w:ascii="Helvetica" w:hAnsi="Helvetica" w:cs="Open Sans"/>
          <w:color w:val="000000" w:themeColor="text1"/>
          <w:shd w:val="clear" w:color="auto" w:fill="FFFFFF"/>
          <w:lang w:val="en-US"/>
        </w:rPr>
        <w:t>, than to laboratory stimuli</w:t>
      </w:r>
      <w:r w:rsidR="0076773E" w:rsidRPr="00FD647A">
        <w:rPr>
          <w:rFonts w:ascii="Helvetica" w:hAnsi="Helvetica" w:cs="Open Sans"/>
          <w:color w:val="000000" w:themeColor="text1"/>
          <w:shd w:val="clear" w:color="auto" w:fill="FFFFFF"/>
          <w:lang w:val="en-US"/>
        </w:rPr>
        <w:t>. Influential publication</w:t>
      </w:r>
      <w:r w:rsidR="0076773E" w:rsidRPr="00FD647A">
        <w:rPr>
          <w:rStyle w:val="apple-converted-space"/>
          <w:rFonts w:ascii="Helvetica" w:eastAsiaTheme="majorEastAsia" w:hAnsi="Helvetica" w:cs="Open Sans"/>
          <w:color w:val="000000" w:themeColor="text1"/>
          <w:shd w:val="clear" w:color="auto" w:fill="FFFFFF"/>
          <w:lang w:val="en-US"/>
        </w:rPr>
        <w:t xml:space="preserve"> with </w:t>
      </w:r>
      <w:r w:rsidR="00CA13BD" w:rsidRPr="00FD647A">
        <w:rPr>
          <w:rStyle w:val="apple-converted-space"/>
          <w:rFonts w:ascii="Helvetica" w:eastAsiaTheme="majorEastAsia" w:hAnsi="Helvetica" w:cs="Open Sans"/>
          <w:color w:val="000000" w:themeColor="text1"/>
          <w:shd w:val="clear" w:color="auto" w:fill="FFFFFF"/>
          <w:lang w:val="en-US"/>
        </w:rPr>
        <w:t xml:space="preserve">R. </w:t>
      </w:r>
      <w:r w:rsidR="0076773E" w:rsidRPr="00FD647A">
        <w:rPr>
          <w:rFonts w:ascii="Helvetica" w:hAnsi="Helvetica" w:cs="Open Sans"/>
          <w:color w:val="000000" w:themeColor="text1"/>
          <w:shd w:val="clear" w:color="auto" w:fill="FFFFFF"/>
          <w:lang w:val="en-US"/>
        </w:rPr>
        <w:t xml:space="preserve">Shapley entitled </w:t>
      </w:r>
      <w:r w:rsidR="0076773E" w:rsidRPr="00FD647A">
        <w:rPr>
          <w:rFonts w:ascii="Helvetica" w:hAnsi="Helvetica" w:cs="Open Sans"/>
          <w:i/>
          <w:iCs/>
          <w:color w:val="000000" w:themeColor="text1"/>
          <w:shd w:val="clear" w:color="auto" w:fill="FFFFFF"/>
          <w:lang w:val="en-US"/>
        </w:rPr>
        <w:t>The primate retina contains two types of ganglion cells, with high and low contrast sensitivity</w:t>
      </w:r>
      <w:r w:rsidR="00B02782" w:rsidRPr="00FD647A">
        <w:rPr>
          <w:rFonts w:ascii="Helvetica" w:hAnsi="Helvetica" w:cs="Open Sans"/>
          <w:color w:val="000000" w:themeColor="text1"/>
          <w:shd w:val="clear" w:color="auto" w:fill="FFFFFF"/>
          <w:lang w:val="en-US"/>
        </w:rPr>
        <w:t xml:space="preserve"> </w:t>
      </w:r>
      <w:r w:rsidR="0076773E" w:rsidRPr="00FD647A">
        <w:rPr>
          <w:rFonts w:ascii="Helvetica" w:hAnsi="Helvetica" w:cs="Open Sans"/>
          <w:color w:val="000000" w:themeColor="text1"/>
          <w:shd w:val="clear" w:color="auto" w:fill="FFFFFF"/>
          <w:lang w:val="en-US"/>
        </w:rPr>
        <w:t>(1986).</w:t>
      </w:r>
    </w:p>
    <w:p w14:paraId="413C1AC3"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39DB87FA"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35FC5332"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Kuffler,</w:t>
      </w:r>
      <w:r w:rsidRPr="00FD647A">
        <w:rPr>
          <w:rStyle w:val="apple-converted-space"/>
          <w:rFonts w:ascii="Helvetica" w:eastAsiaTheme="majorEastAsia" w:hAnsi="Helvetica"/>
          <w:b/>
          <w:bCs/>
          <w:color w:val="000000" w:themeColor="text1"/>
          <w:shd w:val="clear" w:color="auto" w:fill="FFFFFF"/>
          <w:lang w:val="en-US"/>
        </w:rPr>
        <w:t> </w:t>
      </w:r>
      <w:r w:rsidRPr="00FD647A">
        <w:rPr>
          <w:rFonts w:ascii="Helvetica" w:hAnsi="Helvetica"/>
          <w:b/>
          <w:bCs/>
          <w:color w:val="000000" w:themeColor="text1"/>
          <w:shd w:val="clear" w:color="auto" w:fill="FFFFFF"/>
          <w:lang w:val="en-US"/>
        </w:rPr>
        <w:t>Steven William  –  1913-1980, Harvard University</w:t>
      </w:r>
    </w:p>
    <w:p w14:paraId="2C1062AF" w14:textId="056C0E11" w:rsidR="0076773E" w:rsidRPr="00FD647A" w:rsidRDefault="00AF742F" w:rsidP="0076773E">
      <w:pPr>
        <w:pStyle w:val="NormalWeb"/>
        <w:ind w:left="720"/>
        <w:rPr>
          <w:rFonts w:ascii="Helvetica" w:hAnsi="Helvetica"/>
          <w:color w:val="000000" w:themeColor="text1"/>
          <w:lang w:val="en-US"/>
        </w:rPr>
      </w:pPr>
      <w:r w:rsidRPr="00FD647A">
        <w:rPr>
          <w:rStyle w:val="apple-converted-space"/>
          <w:rFonts w:ascii="Helvetica" w:eastAsiaTheme="majorEastAsia" w:hAnsi="Helvetica" w:cs="Arial"/>
          <w:color w:val="000000" w:themeColor="text1"/>
          <w:shd w:val="clear" w:color="auto" w:fill="FFFFFF"/>
          <w:lang w:val="en-US"/>
        </w:rPr>
        <w:lastRenderedPageBreak/>
        <w:t xml:space="preserve">Highly influential, much beloved, and admired </w:t>
      </w:r>
      <w:r w:rsidR="00BB7881" w:rsidRPr="00FD647A">
        <w:rPr>
          <w:rFonts w:ascii="Helvetica" w:hAnsi="Helvetica" w:cs="Arial"/>
          <w:color w:val="000000" w:themeColor="text1"/>
          <w:shd w:val="clear" w:color="auto" w:fill="FFFFFF"/>
          <w:lang w:val="en-US"/>
        </w:rPr>
        <w:t xml:space="preserve">Hungarian-American neurophysiologist. </w:t>
      </w:r>
      <w:r w:rsidRPr="00FD647A">
        <w:rPr>
          <w:rFonts w:ascii="Helvetica" w:hAnsi="Helvetica" w:cs="Arial"/>
          <w:color w:val="000000" w:themeColor="text1"/>
          <w:shd w:val="clear" w:color="auto" w:fill="FFFFFF"/>
          <w:lang w:val="en-US"/>
        </w:rPr>
        <w:t>O</w:t>
      </w:r>
      <w:r w:rsidR="00231AB8" w:rsidRPr="00FD647A">
        <w:rPr>
          <w:rFonts w:ascii="Helvetica" w:hAnsi="Helvetica" w:cs="Arial"/>
          <w:color w:val="000000" w:themeColor="text1"/>
          <w:shd w:val="clear" w:color="auto" w:fill="FFFFFF"/>
          <w:lang w:val="en-US"/>
        </w:rPr>
        <w:t xml:space="preserve">ne of </w:t>
      </w:r>
      <w:r w:rsidR="0076773E" w:rsidRPr="00FD647A">
        <w:rPr>
          <w:rFonts w:ascii="Helvetica" w:hAnsi="Helvetica" w:cs="Arial"/>
          <w:color w:val="000000" w:themeColor="text1"/>
          <w:shd w:val="clear" w:color="auto" w:fill="FFFFFF"/>
          <w:lang w:val="en-US"/>
        </w:rPr>
        <w:t>the Father</w:t>
      </w:r>
      <w:r w:rsidR="00231AB8" w:rsidRPr="00FD647A">
        <w:rPr>
          <w:rFonts w:ascii="Helvetica" w:hAnsi="Helvetica" w:cs="Arial"/>
          <w:color w:val="000000" w:themeColor="text1"/>
          <w:shd w:val="clear" w:color="auto" w:fill="FFFFFF"/>
          <w:lang w:val="en-US"/>
        </w:rPr>
        <w:t>s</w:t>
      </w:r>
      <w:r w:rsidR="0076773E" w:rsidRPr="00FD647A">
        <w:rPr>
          <w:rFonts w:ascii="Helvetica" w:hAnsi="Helvetica" w:cs="Arial"/>
          <w:color w:val="000000" w:themeColor="text1"/>
          <w:shd w:val="clear" w:color="auto" w:fill="FFFFFF"/>
          <w:lang w:val="en-US"/>
        </w:rPr>
        <w:t xml:space="preserve"> of </w:t>
      </w:r>
      <w:r w:rsidR="00B02782" w:rsidRPr="00FD647A">
        <w:rPr>
          <w:rFonts w:ascii="Helvetica" w:hAnsi="Helvetica" w:cs="Arial"/>
          <w:color w:val="000000" w:themeColor="text1"/>
          <w:shd w:val="clear" w:color="auto" w:fill="FFFFFF"/>
          <w:lang w:val="en-US"/>
        </w:rPr>
        <w:t>m</w:t>
      </w:r>
      <w:r w:rsidR="0076773E" w:rsidRPr="00FD647A">
        <w:rPr>
          <w:rFonts w:ascii="Helvetica" w:hAnsi="Helvetica" w:cs="Arial"/>
          <w:color w:val="000000" w:themeColor="text1"/>
          <w:shd w:val="clear" w:color="auto" w:fill="FFFFFF"/>
          <w:lang w:val="en-US"/>
        </w:rPr>
        <w:t xml:space="preserve">odern </w:t>
      </w:r>
      <w:r w:rsidR="00B02782" w:rsidRPr="00FD647A">
        <w:rPr>
          <w:rFonts w:ascii="Helvetica" w:hAnsi="Helvetica" w:cs="Arial"/>
          <w:color w:val="000000" w:themeColor="text1"/>
          <w:shd w:val="clear" w:color="auto" w:fill="FFFFFF"/>
          <w:lang w:val="en-US"/>
        </w:rPr>
        <w:t>n</w:t>
      </w:r>
      <w:r w:rsidR="0076773E" w:rsidRPr="00FD647A">
        <w:rPr>
          <w:rFonts w:ascii="Helvetica" w:hAnsi="Helvetica" w:cs="Arial"/>
          <w:color w:val="000000" w:themeColor="text1"/>
          <w:shd w:val="clear" w:color="auto" w:fill="FFFFFF"/>
          <w:lang w:val="en-US"/>
        </w:rPr>
        <w:t>euroscience.</w:t>
      </w:r>
      <w:r w:rsidR="0076773E" w:rsidRPr="00FD647A">
        <w:rPr>
          <w:rStyle w:val="apple-converted-space"/>
          <w:rFonts w:ascii="Helvetica" w:eastAsiaTheme="majorEastAsia" w:hAnsi="Helvetica" w:cs="Arial"/>
          <w:color w:val="000000" w:themeColor="text1"/>
          <w:shd w:val="clear" w:color="auto" w:fill="FFFFFF"/>
          <w:lang w:val="en-US"/>
        </w:rPr>
        <w:t xml:space="preserve"> Early contacts with </w:t>
      </w:r>
      <w:r w:rsidR="00B02782" w:rsidRPr="00FD647A">
        <w:rPr>
          <w:rStyle w:val="apple-converted-space"/>
          <w:rFonts w:ascii="Helvetica" w:eastAsiaTheme="majorEastAsia" w:hAnsi="Helvetica" w:cs="Arial"/>
          <w:color w:val="000000" w:themeColor="text1"/>
          <w:shd w:val="clear" w:color="auto" w:fill="FFFFFF"/>
          <w:lang w:val="en-US"/>
        </w:rPr>
        <w:t xml:space="preserve">Sir </w:t>
      </w:r>
      <w:r w:rsidR="0076773E" w:rsidRPr="00FD647A">
        <w:rPr>
          <w:rStyle w:val="apple-converted-space"/>
          <w:rFonts w:ascii="Helvetica" w:eastAsiaTheme="majorEastAsia" w:hAnsi="Helvetica" w:cs="Arial"/>
          <w:color w:val="000000" w:themeColor="text1"/>
          <w:shd w:val="clear" w:color="auto" w:fill="FFFFFF"/>
          <w:lang w:val="en-US"/>
        </w:rPr>
        <w:t>J</w:t>
      </w:r>
      <w:r w:rsidR="00B02782" w:rsidRPr="00FD647A">
        <w:rPr>
          <w:rStyle w:val="apple-converted-space"/>
          <w:rFonts w:ascii="Helvetica" w:eastAsiaTheme="majorEastAsia" w:hAnsi="Helvetica" w:cs="Arial"/>
          <w:color w:val="000000" w:themeColor="text1"/>
          <w:shd w:val="clear" w:color="auto" w:fill="FFFFFF"/>
          <w:lang w:val="en-US"/>
        </w:rPr>
        <w:t xml:space="preserve">. </w:t>
      </w:r>
      <w:r w:rsidR="0076773E" w:rsidRPr="00FD647A">
        <w:rPr>
          <w:rStyle w:val="apple-converted-space"/>
          <w:rFonts w:ascii="Helvetica" w:eastAsiaTheme="majorEastAsia" w:hAnsi="Helvetica" w:cs="Arial"/>
          <w:color w:val="000000" w:themeColor="text1"/>
          <w:shd w:val="clear" w:color="auto" w:fill="FFFFFF"/>
          <w:lang w:val="en-US"/>
        </w:rPr>
        <w:t>Eccles and B</w:t>
      </w:r>
      <w:r w:rsidR="00B02782" w:rsidRPr="00FD647A">
        <w:rPr>
          <w:rStyle w:val="apple-converted-space"/>
          <w:rFonts w:ascii="Helvetica" w:eastAsiaTheme="majorEastAsia" w:hAnsi="Helvetica" w:cs="Arial"/>
          <w:color w:val="000000" w:themeColor="text1"/>
          <w:shd w:val="clear" w:color="auto" w:fill="FFFFFF"/>
          <w:lang w:val="en-US"/>
        </w:rPr>
        <w:t>.</w:t>
      </w:r>
      <w:r w:rsidR="0076773E" w:rsidRPr="00FD647A">
        <w:rPr>
          <w:rStyle w:val="apple-converted-space"/>
          <w:rFonts w:ascii="Helvetica" w:eastAsiaTheme="majorEastAsia" w:hAnsi="Helvetica" w:cs="Arial"/>
          <w:color w:val="000000" w:themeColor="text1"/>
          <w:shd w:val="clear" w:color="auto" w:fill="FFFFFF"/>
          <w:lang w:val="en-US"/>
        </w:rPr>
        <w:t xml:space="preserve"> Katz. </w:t>
      </w:r>
      <w:r w:rsidR="0076773E" w:rsidRPr="00FD647A">
        <w:rPr>
          <w:rFonts w:ascii="Helvetica" w:hAnsi="Helvetica" w:cs="Arial"/>
          <w:color w:val="000000" w:themeColor="text1"/>
          <w:shd w:val="clear" w:color="auto" w:fill="FFFFFF"/>
          <w:lang w:val="en-US"/>
        </w:rPr>
        <w:t>Founded the</w:t>
      </w:r>
      <w:r w:rsidR="0076773E" w:rsidRPr="00FD647A">
        <w:rPr>
          <w:rStyle w:val="apple-converted-space"/>
          <w:rFonts w:ascii="Helvetica" w:eastAsiaTheme="majorEastAsia" w:hAnsi="Helvetica" w:cs="Arial"/>
          <w:color w:val="000000" w:themeColor="text1"/>
          <w:shd w:val="clear" w:color="auto" w:fill="FFFFFF"/>
          <w:lang w:val="en-US"/>
        </w:rPr>
        <w:t> </w:t>
      </w:r>
      <w:hyperlink r:id="rId96" w:tooltip="Harvard" w:history="1">
        <w:r w:rsidR="0076773E" w:rsidRPr="00FD647A">
          <w:rPr>
            <w:rStyle w:val="Hyperlink"/>
            <w:rFonts w:ascii="Helvetica" w:eastAsiaTheme="majorEastAsia" w:hAnsi="Helvetica" w:cs="Arial"/>
            <w:color w:val="000000" w:themeColor="text1"/>
            <w:u w:val="none"/>
            <w:lang w:val="en-US"/>
          </w:rPr>
          <w:t>Harvard</w:t>
        </w:r>
      </w:hyperlink>
      <w:r w:rsidR="0076773E" w:rsidRPr="00FD647A">
        <w:rPr>
          <w:rFonts w:ascii="Helvetica" w:hAnsi="Helvetica"/>
          <w:color w:val="000000" w:themeColor="text1"/>
          <w:lang w:val="en-US"/>
        </w:rPr>
        <w:t xml:space="preserve"> </w:t>
      </w:r>
      <w:r w:rsidR="00231AB8" w:rsidRPr="00FD647A">
        <w:rPr>
          <w:rFonts w:ascii="Helvetica" w:hAnsi="Helvetica" w:cs="Arial"/>
          <w:color w:val="000000" w:themeColor="text1"/>
          <w:shd w:val="clear" w:color="auto" w:fill="FFFFFF"/>
          <w:lang w:val="en-US"/>
        </w:rPr>
        <w:t>N</w:t>
      </w:r>
      <w:r w:rsidR="0076773E" w:rsidRPr="00FD647A">
        <w:rPr>
          <w:rFonts w:ascii="Helvetica" w:hAnsi="Helvetica" w:cs="Arial"/>
          <w:color w:val="000000" w:themeColor="text1"/>
          <w:shd w:val="clear" w:color="auto" w:fill="FFFFFF"/>
          <w:lang w:val="en-US"/>
        </w:rPr>
        <w:t xml:space="preserve">eurobiology </w:t>
      </w:r>
      <w:r w:rsidR="00231AB8" w:rsidRPr="00FD647A">
        <w:rPr>
          <w:rFonts w:ascii="Helvetica" w:hAnsi="Helvetica" w:cs="Arial"/>
          <w:color w:val="000000" w:themeColor="text1"/>
          <w:shd w:val="clear" w:color="auto" w:fill="FFFFFF"/>
          <w:lang w:val="en-US"/>
        </w:rPr>
        <w:t>D</w:t>
      </w:r>
      <w:r w:rsidR="0076773E" w:rsidRPr="00FD647A">
        <w:rPr>
          <w:rFonts w:ascii="Helvetica" w:hAnsi="Helvetica" w:cs="Arial"/>
          <w:color w:val="000000" w:themeColor="text1"/>
          <w:shd w:val="clear" w:color="auto" w:fill="FFFFFF"/>
          <w:lang w:val="en-US"/>
        </w:rPr>
        <w:t>epartment and made numerous seminal contributions to our understanding of</w:t>
      </w:r>
      <w:r w:rsidR="0076773E" w:rsidRPr="00FD647A">
        <w:rPr>
          <w:rStyle w:val="apple-converted-space"/>
          <w:rFonts w:ascii="Helvetica" w:eastAsiaTheme="majorEastAsia" w:hAnsi="Helvetica" w:cs="Arial"/>
          <w:color w:val="000000" w:themeColor="text1"/>
          <w:shd w:val="clear" w:color="auto" w:fill="FFFFFF"/>
          <w:lang w:val="en-US"/>
        </w:rPr>
        <w:t> </w:t>
      </w:r>
      <w:hyperlink r:id="rId97" w:tooltip="Visual perception" w:history="1">
        <w:r w:rsidR="0076773E" w:rsidRPr="00FD647A">
          <w:rPr>
            <w:rStyle w:val="Hyperlink"/>
            <w:rFonts w:ascii="Helvetica" w:eastAsiaTheme="majorEastAsia" w:hAnsi="Helvetica" w:cs="Arial"/>
            <w:color w:val="000000" w:themeColor="text1"/>
            <w:u w:val="none"/>
            <w:lang w:val="en-US"/>
          </w:rPr>
          <w:t>vision</w:t>
        </w:r>
      </w:hyperlink>
      <w:r w:rsidR="0076773E" w:rsidRPr="00FD647A">
        <w:rPr>
          <w:rFonts w:ascii="Helvetica" w:hAnsi="Helvetica" w:cs="Arial"/>
          <w:color w:val="000000" w:themeColor="text1"/>
          <w:shd w:val="clear" w:color="auto" w:fill="FFFFFF"/>
          <w:lang w:val="en-US"/>
        </w:rPr>
        <w:t>,</w:t>
      </w:r>
      <w:r w:rsidR="0076773E" w:rsidRPr="00FD647A">
        <w:rPr>
          <w:rStyle w:val="apple-converted-space"/>
          <w:rFonts w:ascii="Helvetica" w:eastAsiaTheme="majorEastAsia" w:hAnsi="Helvetica" w:cs="Arial"/>
          <w:color w:val="000000" w:themeColor="text1"/>
          <w:shd w:val="clear" w:color="auto" w:fill="FFFFFF"/>
          <w:lang w:val="en-US"/>
        </w:rPr>
        <w:t> </w:t>
      </w:r>
      <w:hyperlink r:id="rId98" w:tooltip="Neural coding" w:history="1">
        <w:r w:rsidR="0076773E" w:rsidRPr="00FD647A">
          <w:rPr>
            <w:rStyle w:val="Hyperlink"/>
            <w:rFonts w:ascii="Helvetica" w:eastAsiaTheme="majorEastAsia" w:hAnsi="Helvetica" w:cs="Arial"/>
            <w:color w:val="000000" w:themeColor="text1"/>
            <w:u w:val="none"/>
            <w:lang w:val="en-US"/>
          </w:rPr>
          <w:t>neural coding</w:t>
        </w:r>
      </w:hyperlink>
      <w:r w:rsidR="0076773E" w:rsidRPr="00FD647A">
        <w:rPr>
          <w:rFonts w:ascii="Helvetica" w:hAnsi="Helvetica" w:cs="Arial"/>
          <w:color w:val="000000" w:themeColor="text1"/>
          <w:shd w:val="clear" w:color="auto" w:fill="FFFFFF"/>
          <w:lang w:val="en-US"/>
        </w:rPr>
        <w:t xml:space="preserve">, and the neural implementation of behavior. </w:t>
      </w:r>
      <w:r w:rsidR="0076773E" w:rsidRPr="00FD647A">
        <w:rPr>
          <w:rFonts w:ascii="Helvetica" w:hAnsi="Helvetica"/>
          <w:color w:val="000000" w:themeColor="text1"/>
          <w:lang w:val="en-US"/>
        </w:rPr>
        <w:t xml:space="preserve">In a paper entitled </w:t>
      </w:r>
      <w:r w:rsidR="0076773E" w:rsidRPr="00FD647A">
        <w:rPr>
          <w:rFonts w:ascii="Helvetica" w:hAnsi="Helvetica"/>
          <w:i/>
          <w:iCs/>
          <w:color w:val="000000" w:themeColor="text1"/>
          <w:lang w:val="en-US"/>
        </w:rPr>
        <w:t>Discharge patterns and functional organization of mammalian retina</w:t>
      </w:r>
      <w:r w:rsidR="0076773E" w:rsidRPr="00FD647A">
        <w:rPr>
          <w:rFonts w:ascii="Helvetica" w:hAnsi="Helvetica"/>
          <w:color w:val="000000" w:themeColor="text1"/>
          <w:lang w:val="en-US"/>
        </w:rPr>
        <w:t xml:space="preserve"> (1953), he described the antagonistic center-surround organization for on-center and off-center receptive fields in the cat</w:t>
      </w:r>
      <w:r w:rsidR="005D4EBA" w:rsidRPr="00FD647A">
        <w:rPr>
          <w:rFonts w:ascii="Helvetica" w:hAnsi="Helvetica"/>
          <w:color w:val="000000" w:themeColor="text1"/>
          <w:lang w:val="en-US"/>
        </w:rPr>
        <w:t xml:space="preserve"> (as follows)</w:t>
      </w:r>
      <w:r w:rsidR="0076773E" w:rsidRPr="00FD647A">
        <w:rPr>
          <w:rFonts w:ascii="Helvetica" w:hAnsi="Helvetica"/>
          <w:color w:val="000000" w:themeColor="text1"/>
          <w:lang w:val="en-US"/>
        </w:rPr>
        <w:t xml:space="preserve">. </w:t>
      </w:r>
      <w:r w:rsidR="005D4EBA" w:rsidRPr="00FD647A">
        <w:rPr>
          <w:rFonts w:ascii="Helvetica" w:hAnsi="Helvetica"/>
          <w:color w:val="000000" w:themeColor="text1"/>
          <w:lang w:val="en-US"/>
        </w:rPr>
        <w:t>When recording</w:t>
      </w:r>
      <w:r w:rsidR="0076773E" w:rsidRPr="00FD647A">
        <w:rPr>
          <w:rFonts w:ascii="Helvetica" w:hAnsi="Helvetica"/>
          <w:color w:val="000000" w:themeColor="text1"/>
          <w:lang w:val="en-US"/>
        </w:rPr>
        <w:t xml:space="preserve"> from an optic nerve fiber</w:t>
      </w:r>
      <w:r w:rsidR="005D4EBA"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w:t>
      </w:r>
      <w:r w:rsidR="005D4EBA" w:rsidRPr="00FD647A">
        <w:rPr>
          <w:rFonts w:ascii="Helvetica" w:hAnsi="Helvetica"/>
          <w:color w:val="000000" w:themeColor="text1"/>
          <w:lang w:val="en-US"/>
        </w:rPr>
        <w:t>the response</w:t>
      </w:r>
      <w:r w:rsidR="0076773E" w:rsidRPr="00FD647A">
        <w:rPr>
          <w:rFonts w:ascii="Helvetica" w:hAnsi="Helvetica"/>
          <w:color w:val="000000" w:themeColor="text1"/>
          <w:lang w:val="en-US"/>
        </w:rPr>
        <w:t xml:space="preserve"> </w:t>
      </w:r>
      <w:r w:rsidR="005D4EBA" w:rsidRPr="00FD647A">
        <w:rPr>
          <w:rFonts w:ascii="Helvetica" w:hAnsi="Helvetica"/>
          <w:color w:val="000000" w:themeColor="text1"/>
          <w:lang w:val="en-US"/>
        </w:rPr>
        <w:t xml:space="preserve">was </w:t>
      </w:r>
      <w:r w:rsidR="0076773E" w:rsidRPr="00FD647A">
        <w:rPr>
          <w:rFonts w:ascii="Helvetica" w:hAnsi="Helvetica"/>
          <w:color w:val="000000" w:themeColor="text1"/>
          <w:lang w:val="en-US"/>
        </w:rPr>
        <w:t xml:space="preserve">vigorous </w:t>
      </w:r>
      <w:r w:rsidR="005D4EBA" w:rsidRPr="00FD647A">
        <w:rPr>
          <w:rFonts w:ascii="Helvetica" w:hAnsi="Helvetica"/>
          <w:color w:val="000000" w:themeColor="text1"/>
          <w:lang w:val="en-US"/>
        </w:rPr>
        <w:t xml:space="preserve">for a light spot in </w:t>
      </w:r>
      <w:r w:rsidR="0076773E" w:rsidRPr="00FD647A">
        <w:rPr>
          <w:rFonts w:ascii="Helvetica" w:hAnsi="Helvetica"/>
          <w:color w:val="000000" w:themeColor="text1"/>
          <w:lang w:val="en-US"/>
        </w:rPr>
        <w:t>the center</w:t>
      </w:r>
      <w:r w:rsidR="005D4EBA" w:rsidRPr="00FD647A">
        <w:rPr>
          <w:rFonts w:ascii="Helvetica" w:hAnsi="Helvetica"/>
          <w:color w:val="000000" w:themeColor="text1"/>
          <w:lang w:val="en-US"/>
        </w:rPr>
        <w:t xml:space="preserve"> of the receptive field</w:t>
      </w:r>
      <w:r w:rsidR="0076773E" w:rsidRPr="00FD647A">
        <w:rPr>
          <w:rFonts w:ascii="Helvetica" w:hAnsi="Helvetica"/>
          <w:color w:val="000000" w:themeColor="text1"/>
          <w:lang w:val="en-US"/>
        </w:rPr>
        <w:t xml:space="preserve">, but much reduced for </w:t>
      </w:r>
      <w:r w:rsidR="00995474" w:rsidRPr="00FD647A">
        <w:rPr>
          <w:rFonts w:ascii="Helvetica" w:hAnsi="Helvetica"/>
          <w:color w:val="000000" w:themeColor="text1"/>
          <w:lang w:val="en-US"/>
        </w:rPr>
        <w:t>more peripheral stimuli</w:t>
      </w:r>
      <w:r w:rsidR="0076773E" w:rsidRPr="00FD647A">
        <w:rPr>
          <w:rFonts w:ascii="Helvetica" w:hAnsi="Helvetica"/>
          <w:color w:val="000000" w:themeColor="text1"/>
          <w:lang w:val="en-US"/>
        </w:rPr>
        <w:t xml:space="preserve">. </w:t>
      </w:r>
      <w:r w:rsidR="00995474" w:rsidRPr="00FD647A">
        <w:rPr>
          <w:rFonts w:ascii="Helvetica" w:hAnsi="Helvetica"/>
          <w:color w:val="000000" w:themeColor="text1"/>
          <w:lang w:val="en-US"/>
        </w:rPr>
        <w:t>This suggests that</w:t>
      </w:r>
      <w:r w:rsidR="005D4EBA"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the sensitivity within the receptive field center </w:t>
      </w:r>
      <w:r w:rsidR="00F84AB6" w:rsidRPr="00FD647A">
        <w:rPr>
          <w:rFonts w:ascii="Helvetica" w:hAnsi="Helvetica"/>
          <w:color w:val="000000" w:themeColor="text1"/>
          <w:lang w:val="en-US"/>
        </w:rPr>
        <w:t>wa</w:t>
      </w:r>
      <w:r w:rsidR="0076773E" w:rsidRPr="00FD647A">
        <w:rPr>
          <w:rFonts w:ascii="Helvetica" w:hAnsi="Helvetica"/>
          <w:color w:val="000000" w:themeColor="text1"/>
          <w:lang w:val="en-US"/>
        </w:rPr>
        <w:t xml:space="preserve">s not </w:t>
      </w:r>
      <w:r w:rsidR="00995474" w:rsidRPr="00FD647A">
        <w:rPr>
          <w:rFonts w:ascii="Helvetica" w:hAnsi="Helvetica"/>
          <w:color w:val="000000" w:themeColor="text1"/>
          <w:lang w:val="en-US"/>
        </w:rPr>
        <w:t>uniform but</w:t>
      </w:r>
      <w:r w:rsidR="0076773E" w:rsidRPr="00FD647A">
        <w:rPr>
          <w:rFonts w:ascii="Helvetica" w:hAnsi="Helvetica"/>
          <w:color w:val="000000" w:themeColor="text1"/>
          <w:lang w:val="en-US"/>
        </w:rPr>
        <w:t xml:space="preserve"> </w:t>
      </w:r>
      <w:r w:rsidR="00F84AB6" w:rsidRPr="00FD647A">
        <w:rPr>
          <w:rFonts w:ascii="Helvetica" w:hAnsi="Helvetica"/>
          <w:color w:val="000000" w:themeColor="text1"/>
          <w:lang w:val="en-US"/>
        </w:rPr>
        <w:t xml:space="preserve">fell </w:t>
      </w:r>
      <w:r w:rsidR="0076773E" w:rsidRPr="00FD647A">
        <w:rPr>
          <w:rFonts w:ascii="Helvetica" w:hAnsi="Helvetica"/>
          <w:color w:val="000000" w:themeColor="text1"/>
          <w:lang w:val="en-US"/>
        </w:rPr>
        <w:t xml:space="preserve">off towards the edge. </w:t>
      </w:r>
      <w:r w:rsidR="005D4EBA" w:rsidRPr="00FD647A">
        <w:rPr>
          <w:rFonts w:ascii="Helvetica" w:hAnsi="Helvetica"/>
          <w:color w:val="000000" w:themeColor="text1"/>
          <w:lang w:val="en-US"/>
        </w:rPr>
        <w:t>For a</w:t>
      </w:r>
      <w:r w:rsidR="0076773E" w:rsidRPr="00FD647A">
        <w:rPr>
          <w:rFonts w:ascii="Helvetica" w:hAnsi="Helvetica"/>
          <w:color w:val="000000" w:themeColor="text1"/>
          <w:lang w:val="en-US"/>
        </w:rPr>
        <w:t xml:space="preserve"> light spot placed even further away from </w:t>
      </w:r>
      <w:r w:rsidR="00995474" w:rsidRPr="00FD647A">
        <w:rPr>
          <w:rFonts w:ascii="Helvetica" w:hAnsi="Helvetica"/>
          <w:color w:val="000000" w:themeColor="text1"/>
          <w:lang w:val="en-US"/>
        </w:rPr>
        <w:t xml:space="preserve">the </w:t>
      </w:r>
      <w:r w:rsidR="0076773E" w:rsidRPr="00FD647A">
        <w:rPr>
          <w:rFonts w:ascii="Helvetica" w:hAnsi="Helvetica"/>
          <w:color w:val="000000" w:themeColor="text1"/>
          <w:lang w:val="en-US"/>
        </w:rPr>
        <w:t xml:space="preserve">center, the </w:t>
      </w:r>
      <w:r w:rsidR="005D4EBA" w:rsidRPr="00FD647A">
        <w:rPr>
          <w:rFonts w:ascii="Helvetica" w:hAnsi="Helvetica"/>
          <w:color w:val="000000" w:themeColor="text1"/>
          <w:lang w:val="en-US"/>
        </w:rPr>
        <w:t xml:space="preserve">response </w:t>
      </w:r>
      <w:r w:rsidR="0076773E" w:rsidRPr="00FD647A">
        <w:rPr>
          <w:rFonts w:ascii="Helvetica" w:hAnsi="Helvetica"/>
          <w:color w:val="000000" w:themeColor="text1"/>
          <w:lang w:val="en-US"/>
        </w:rPr>
        <w:t>was inhibited</w:t>
      </w:r>
      <w:r w:rsidR="00F84AB6"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suggest</w:t>
      </w:r>
      <w:r w:rsidR="00F84AB6" w:rsidRPr="00FD647A">
        <w:rPr>
          <w:rFonts w:ascii="Helvetica" w:hAnsi="Helvetica"/>
          <w:color w:val="000000" w:themeColor="text1"/>
          <w:lang w:val="en-US"/>
        </w:rPr>
        <w:t>ing</w:t>
      </w:r>
      <w:r w:rsidR="0076773E" w:rsidRPr="00FD647A">
        <w:rPr>
          <w:rFonts w:ascii="Helvetica" w:hAnsi="Helvetica"/>
          <w:color w:val="000000" w:themeColor="text1"/>
          <w:lang w:val="en-US"/>
        </w:rPr>
        <w:t xml:space="preserve"> a lateral zone that is inhibited by light. In a later paper (with H. Barlow and R. Fitzhugh), he characterized the drop of the inhibitory surround during dark adaptation</w:t>
      </w:r>
      <w:r w:rsidR="00F84AB6" w:rsidRPr="00FD647A">
        <w:rPr>
          <w:rFonts w:ascii="Helvetica" w:hAnsi="Helvetica"/>
          <w:color w:val="000000" w:themeColor="text1"/>
          <w:lang w:val="en-US"/>
        </w:rPr>
        <w:t xml:space="preserve"> as evidence for</w:t>
      </w:r>
      <w:r w:rsidR="0076773E" w:rsidRPr="00FD647A">
        <w:rPr>
          <w:rFonts w:ascii="Helvetica" w:hAnsi="Helvetica"/>
          <w:color w:val="000000" w:themeColor="text1"/>
          <w:lang w:val="en-US"/>
        </w:rPr>
        <w:t xml:space="preserve"> the absence of contrast enhancement at twilight. </w:t>
      </w:r>
      <w:r w:rsidR="0076773E" w:rsidRPr="00FD647A">
        <w:rPr>
          <w:rFonts w:ascii="Helvetica" w:hAnsi="Helvetica" w:cs="Arial"/>
          <w:color w:val="000000" w:themeColor="text1"/>
          <w:shd w:val="clear" w:color="auto" w:fill="FFFFFF"/>
          <w:lang w:val="en-US"/>
        </w:rPr>
        <w:t xml:space="preserve">Member of the American Academy of Arts and Sciences, the </w:t>
      </w:r>
      <w:r w:rsidR="00BA113E" w:rsidRPr="00FD647A">
        <w:rPr>
          <w:rFonts w:ascii="Helvetica" w:hAnsi="Helvetica" w:cs="Arial"/>
          <w:color w:val="000000" w:themeColor="text1"/>
          <w:shd w:val="clear" w:color="auto" w:fill="FFFFFF"/>
          <w:lang w:val="en-US"/>
        </w:rPr>
        <w:t xml:space="preserve">US </w:t>
      </w:r>
      <w:r w:rsidR="0076773E" w:rsidRPr="00FD647A">
        <w:rPr>
          <w:rFonts w:ascii="Helvetica" w:hAnsi="Helvetica" w:cs="Arial"/>
          <w:color w:val="000000" w:themeColor="text1"/>
          <w:shd w:val="clear" w:color="auto" w:fill="FFFFFF"/>
          <w:lang w:val="en-US"/>
        </w:rPr>
        <w:t>National Academy of Sciences,</w:t>
      </w:r>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s="Arial"/>
          <w:color w:val="000000" w:themeColor="text1"/>
          <w:shd w:val="clear" w:color="auto" w:fill="FFFFFF"/>
          <w:lang w:val="en-US"/>
        </w:rPr>
        <w:t>the</w:t>
      </w:r>
      <w:r w:rsidR="0076773E" w:rsidRPr="00FD647A">
        <w:rPr>
          <w:rStyle w:val="apple-converted-space"/>
          <w:rFonts w:ascii="Helvetica" w:eastAsiaTheme="majorEastAsia" w:hAnsi="Helvetica" w:cs="Arial"/>
          <w:color w:val="000000" w:themeColor="text1"/>
          <w:shd w:val="clear" w:color="auto" w:fill="FFFFFF"/>
          <w:lang w:val="en-US"/>
        </w:rPr>
        <w:t> </w:t>
      </w:r>
      <w:hyperlink r:id="rId99" w:tooltip="Royal Society" w:history="1">
        <w:r w:rsidR="0076773E" w:rsidRPr="00FD647A">
          <w:rPr>
            <w:rStyle w:val="Hyperlink"/>
            <w:rFonts w:ascii="Helvetica" w:eastAsiaTheme="majorEastAsia" w:hAnsi="Helvetica" w:cs="Arial"/>
            <w:color w:val="000000" w:themeColor="text1"/>
            <w:u w:val="none"/>
            <w:lang w:val="en-US"/>
          </w:rPr>
          <w:t>Royal Society</w:t>
        </w:r>
      </w:hyperlink>
      <w:r w:rsidR="0076773E" w:rsidRPr="00FD647A">
        <w:rPr>
          <w:rStyle w:val="apple-converted-space"/>
          <w:rFonts w:ascii="Helvetica" w:eastAsiaTheme="majorEastAsia" w:hAnsi="Helvetica" w:cs="Arial"/>
          <w:color w:val="000000" w:themeColor="text1"/>
          <w:shd w:val="clear" w:color="auto" w:fill="FFFFFF"/>
          <w:lang w:val="en-US"/>
        </w:rPr>
        <w:t xml:space="preserve"> of London </w:t>
      </w:r>
      <w:r w:rsidR="0076773E" w:rsidRPr="00FD647A">
        <w:rPr>
          <w:rFonts w:ascii="Helvetica" w:hAnsi="Helvetica" w:cs="Arial"/>
          <w:color w:val="000000" w:themeColor="text1"/>
          <w:shd w:val="clear" w:color="auto" w:fill="FFFFFF"/>
          <w:lang w:val="en-US"/>
        </w:rPr>
        <w:t>as a Foreign Member, and the</w:t>
      </w:r>
      <w:r w:rsidR="0076773E" w:rsidRPr="00FD647A">
        <w:rPr>
          <w:rStyle w:val="apple-converted-space"/>
          <w:rFonts w:ascii="Helvetica" w:eastAsiaTheme="majorEastAsia" w:hAnsi="Helvetica" w:cs="Arial"/>
          <w:color w:val="000000" w:themeColor="text1"/>
          <w:shd w:val="clear" w:color="auto" w:fill="FFFFFF"/>
          <w:lang w:val="en-US"/>
        </w:rPr>
        <w:t> </w:t>
      </w:r>
      <w:hyperlink r:id="rId100" w:tooltip="American Philosophical Society" w:history="1">
        <w:r w:rsidR="0076773E" w:rsidRPr="00FD647A">
          <w:rPr>
            <w:rStyle w:val="Hyperlink"/>
            <w:rFonts w:ascii="Helvetica" w:eastAsiaTheme="majorEastAsia" w:hAnsi="Helvetica" w:cs="Arial"/>
            <w:color w:val="000000" w:themeColor="text1"/>
            <w:u w:val="none"/>
            <w:lang w:val="en-US"/>
          </w:rPr>
          <w:t>American Philosophical Society</w:t>
        </w:r>
      </w:hyperlink>
      <w:r w:rsidR="0076773E" w:rsidRPr="00FD647A">
        <w:rPr>
          <w:rStyle w:val="apple-converted-space"/>
          <w:rFonts w:ascii="Helvetica" w:eastAsiaTheme="majorEastAsia" w:hAnsi="Helvetica" w:cs="Arial"/>
          <w:color w:val="000000" w:themeColor="text1"/>
          <w:shd w:val="clear" w:color="auto" w:fill="FFFFFF"/>
          <w:lang w:val="en-US"/>
        </w:rPr>
        <w:t>.</w:t>
      </w:r>
      <w:r w:rsidR="0076773E" w:rsidRPr="00FD647A">
        <w:rPr>
          <w:rFonts w:ascii="Helvetica" w:hAnsi="Helvetica"/>
          <w:color w:val="000000" w:themeColor="text1"/>
          <w:lang w:val="en-US"/>
        </w:rPr>
        <w:t xml:space="preserve"> Book: </w:t>
      </w:r>
      <w:r w:rsidR="0076773E" w:rsidRPr="00FD647A">
        <w:rPr>
          <w:rFonts w:ascii="Helvetica" w:hAnsi="Helvetica"/>
          <w:i/>
          <w:iCs/>
          <w:color w:val="000000" w:themeColor="text1"/>
          <w:lang w:val="en-US"/>
        </w:rPr>
        <w:t>From Neuron to Brain</w:t>
      </w:r>
      <w:r w:rsidR="0076773E" w:rsidRPr="00FD647A">
        <w:rPr>
          <w:rFonts w:ascii="Helvetica" w:hAnsi="Helvetica"/>
          <w:color w:val="000000" w:themeColor="text1"/>
          <w:lang w:val="en-US"/>
        </w:rPr>
        <w:t xml:space="preserve"> (with J. Nicholls</w:t>
      </w:r>
      <w:r w:rsidR="00BF1363" w:rsidRPr="00FD647A">
        <w:rPr>
          <w:rFonts w:ascii="Helvetica" w:hAnsi="Helvetica"/>
          <w:color w:val="000000" w:themeColor="text1"/>
          <w:lang w:val="en-US"/>
        </w:rPr>
        <w:t>)</w:t>
      </w:r>
      <w:r w:rsidR="0091430C" w:rsidRPr="00FD647A">
        <w:rPr>
          <w:rFonts w:ascii="Helvetica" w:hAnsi="Helvetica"/>
          <w:color w:val="000000" w:themeColor="text1"/>
          <w:lang w:val="en-US"/>
        </w:rPr>
        <w:t xml:space="preserve"> </w:t>
      </w:r>
      <w:r w:rsidR="00BF1363" w:rsidRPr="00FD647A">
        <w:rPr>
          <w:rFonts w:ascii="Helvetica" w:hAnsi="Helvetica"/>
          <w:color w:val="000000" w:themeColor="text1"/>
          <w:lang w:val="en-US"/>
        </w:rPr>
        <w:t>(1984, 2020</w:t>
      </w:r>
      <w:r w:rsidR="0076773E" w:rsidRPr="00FD647A">
        <w:rPr>
          <w:rFonts w:ascii="Helvetica" w:hAnsi="Helvetica"/>
          <w:color w:val="000000" w:themeColor="text1"/>
          <w:lang w:val="en-US"/>
        </w:rPr>
        <w:t>).</w:t>
      </w:r>
    </w:p>
    <w:p w14:paraId="0BA68BEC" w14:textId="77777777" w:rsidR="0076773E" w:rsidRPr="00FD647A" w:rsidRDefault="0076773E" w:rsidP="0076773E">
      <w:pPr>
        <w:pStyle w:val="NormalWeb"/>
        <w:spacing w:before="0" w:beforeAutospacing="0" w:after="0" w:afterAutospacing="0"/>
        <w:rPr>
          <w:rFonts w:ascii="Helvetica" w:hAnsi="Helvetica"/>
          <w:color w:val="000000" w:themeColor="text1"/>
          <w:lang w:val="en-US"/>
        </w:rPr>
      </w:pPr>
    </w:p>
    <w:p w14:paraId="0F52A6FE" w14:textId="51652998" w:rsidR="0076773E" w:rsidRPr="00FD647A" w:rsidRDefault="0076773E" w:rsidP="0076773E">
      <w:pPr>
        <w:pStyle w:val="NormalWeb"/>
        <w:spacing w:before="0" w:beforeAutospacing="0" w:after="0" w:afterAutospacing="0"/>
        <w:rPr>
          <w:rFonts w:ascii="Helvetica" w:hAnsi="Helvetica"/>
          <w:b/>
          <w:bCs/>
          <w:color w:val="000000" w:themeColor="text1"/>
          <w:lang w:val="en-US"/>
        </w:rPr>
      </w:pPr>
      <w:r w:rsidRPr="00FD647A">
        <w:rPr>
          <w:rFonts w:ascii="Helvetica" w:hAnsi="Helvetica"/>
          <w:b/>
          <w:bCs/>
          <w:color w:val="000000" w:themeColor="text1"/>
          <w:shd w:val="clear" w:color="auto" w:fill="FFFFFF"/>
          <w:lang w:val="en-US"/>
        </w:rPr>
        <w:t>Kulikowski,</w:t>
      </w:r>
      <w:r w:rsidRPr="00FD647A">
        <w:rPr>
          <w:rStyle w:val="apple-converted-space"/>
          <w:rFonts w:ascii="Helvetica" w:eastAsiaTheme="majorEastAsia" w:hAnsi="Helvetica"/>
          <w:b/>
          <w:bCs/>
          <w:color w:val="000000" w:themeColor="text1"/>
          <w:shd w:val="clear" w:color="auto" w:fill="FFFFFF"/>
          <w:lang w:val="en-US"/>
        </w:rPr>
        <w:t> </w:t>
      </w:r>
      <w:r w:rsidRPr="00FD647A">
        <w:rPr>
          <w:rFonts w:ascii="Helvetica" w:hAnsi="Helvetica"/>
          <w:b/>
          <w:bCs/>
          <w:color w:val="000000" w:themeColor="text1"/>
          <w:shd w:val="clear" w:color="auto" w:fill="FFFFFF"/>
          <w:lang w:val="en-US"/>
        </w:rPr>
        <w:t>Janus</w:t>
      </w:r>
      <w:r w:rsidR="00BC3E83" w:rsidRPr="00FD647A">
        <w:rPr>
          <w:rFonts w:ascii="Helvetica" w:hAnsi="Helvetica"/>
          <w:b/>
          <w:bCs/>
          <w:color w:val="000000" w:themeColor="text1"/>
          <w:shd w:val="clear" w:color="auto" w:fill="FFFFFF"/>
          <w:lang w:val="en-US"/>
        </w:rPr>
        <w:t xml:space="preserve"> J</w:t>
      </w:r>
      <w:r w:rsidR="00FA51E9" w:rsidRPr="00FD647A">
        <w:rPr>
          <w:rFonts w:ascii="Helvetica" w:hAnsi="Helvetica"/>
          <w:b/>
          <w:bCs/>
          <w:color w:val="000000" w:themeColor="text1"/>
          <w:shd w:val="clear" w:color="auto" w:fill="FFFFFF"/>
          <w:lang w:val="en-US"/>
        </w:rPr>
        <w:t>oseph</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lang w:val="en-US"/>
        </w:rPr>
        <w:t>1935-2023, Manchester Institute of Science and Technology</w:t>
      </w:r>
    </w:p>
    <w:p w14:paraId="70DD11F9" w14:textId="77777777" w:rsidR="0076773E" w:rsidRPr="00FD647A" w:rsidRDefault="0076773E" w:rsidP="0076773E">
      <w:pPr>
        <w:pStyle w:val="NormalWeb"/>
        <w:spacing w:before="0" w:beforeAutospacing="0" w:after="0" w:afterAutospacing="0"/>
        <w:rPr>
          <w:rFonts w:ascii="Helvetica" w:hAnsi="Helvetica"/>
          <w:b/>
          <w:bCs/>
          <w:color w:val="000000" w:themeColor="text1"/>
          <w:lang w:val="en-US"/>
        </w:rPr>
      </w:pPr>
      <w:r w:rsidRPr="00FD647A">
        <w:rPr>
          <w:rFonts w:ascii="Helvetica" w:hAnsi="Helvetica"/>
          <w:b/>
          <w:bCs/>
          <w:color w:val="000000" w:themeColor="text1"/>
          <w:lang w:val="en-US"/>
        </w:rPr>
        <w:t xml:space="preserve">  </w:t>
      </w:r>
    </w:p>
    <w:p w14:paraId="6C076408" w14:textId="21538FAD" w:rsidR="0076773E" w:rsidRPr="00FD647A" w:rsidRDefault="00995474" w:rsidP="0076773E">
      <w:pPr>
        <w:ind w:left="720"/>
        <w:rPr>
          <w:rFonts w:ascii="Helvetica" w:hAnsi="Helvetica" w:cs="Courier New"/>
          <w:color w:val="000000" w:themeColor="text1"/>
          <w:shd w:val="clear" w:color="auto" w:fill="FFFFFF"/>
          <w:lang w:val="en-US"/>
        </w:rPr>
      </w:pPr>
      <w:r w:rsidRPr="00FD647A">
        <w:rPr>
          <w:rFonts w:ascii="Helvetica" w:hAnsi="Helvetica" w:cs="Courier New"/>
          <w:color w:val="000000" w:themeColor="text1"/>
          <w:shd w:val="clear" w:color="auto" w:fill="FFFFFF"/>
          <w:lang w:val="en-US"/>
        </w:rPr>
        <w:t>Neuroscientist o</w:t>
      </w:r>
      <w:r w:rsidR="00D94A08" w:rsidRPr="00FD647A">
        <w:rPr>
          <w:rFonts w:ascii="Helvetica" w:hAnsi="Helvetica" w:cs="Courier New"/>
          <w:color w:val="000000" w:themeColor="text1"/>
          <w:shd w:val="clear" w:color="auto" w:fill="FFFFFF"/>
          <w:lang w:val="en-US"/>
        </w:rPr>
        <w:t>riginally fro</w:t>
      </w:r>
      <w:r w:rsidR="007328A6" w:rsidRPr="00FD647A">
        <w:rPr>
          <w:rFonts w:ascii="Helvetica" w:hAnsi="Helvetica" w:cs="Courier New"/>
          <w:color w:val="000000" w:themeColor="text1"/>
          <w:shd w:val="clear" w:color="auto" w:fill="FFFFFF"/>
          <w:lang w:val="en-US"/>
        </w:rPr>
        <w:t>m</w:t>
      </w:r>
      <w:r w:rsidR="00D94A08" w:rsidRPr="00FD647A">
        <w:rPr>
          <w:rFonts w:ascii="Helvetica" w:hAnsi="Helvetica" w:cs="Courier New"/>
          <w:color w:val="000000" w:themeColor="text1"/>
          <w:shd w:val="clear" w:color="auto" w:fill="FFFFFF"/>
          <w:lang w:val="en-US"/>
        </w:rPr>
        <w:t xml:space="preserve"> Poland. </w:t>
      </w:r>
      <w:r w:rsidR="00865A07" w:rsidRPr="00FD647A">
        <w:rPr>
          <w:rFonts w:ascii="Helvetica" w:hAnsi="Helvetica" w:cs="Courier New"/>
          <w:color w:val="000000" w:themeColor="text1"/>
          <w:shd w:val="clear" w:color="auto" w:fill="FFFFFF"/>
          <w:lang w:val="en-US"/>
        </w:rPr>
        <w:t xml:space="preserve">While working in </w:t>
      </w:r>
      <w:r w:rsidR="00F84AB6" w:rsidRPr="00FD647A">
        <w:rPr>
          <w:rFonts w:ascii="Helvetica" w:hAnsi="Helvetica" w:cs="Courier New"/>
          <w:color w:val="000000" w:themeColor="text1"/>
          <w:shd w:val="clear" w:color="auto" w:fill="FFFFFF"/>
          <w:lang w:val="en-US"/>
        </w:rPr>
        <w:t>F. Campbell’s laboratory</w:t>
      </w:r>
      <w:r w:rsidR="00865A07" w:rsidRPr="00FD647A">
        <w:rPr>
          <w:rFonts w:ascii="Helvetica" w:hAnsi="Helvetica" w:cs="Courier New"/>
          <w:color w:val="000000" w:themeColor="text1"/>
          <w:shd w:val="clear" w:color="auto" w:fill="FFFFFF"/>
          <w:lang w:val="en-US"/>
        </w:rPr>
        <w:t xml:space="preserve"> in Cambridge</w:t>
      </w:r>
      <w:r w:rsidR="00F84AB6" w:rsidRPr="00FD647A">
        <w:rPr>
          <w:rFonts w:ascii="Helvetica" w:hAnsi="Helvetica" w:cs="Courier New"/>
          <w:color w:val="000000" w:themeColor="text1"/>
          <w:shd w:val="clear" w:color="auto" w:fill="FFFFFF"/>
          <w:lang w:val="en-US"/>
        </w:rPr>
        <w:t xml:space="preserve">, he published a famous paper (with D. Tolhurst) on sustained and transient mechanisms in human vision. </w:t>
      </w:r>
      <w:r w:rsidR="0076773E" w:rsidRPr="00FD647A">
        <w:rPr>
          <w:rFonts w:ascii="Helvetica" w:hAnsi="Helvetica" w:cs="Courier New"/>
          <w:color w:val="000000" w:themeColor="text1"/>
          <w:shd w:val="clear" w:color="auto" w:fill="FFFFFF"/>
          <w:lang w:val="en-US"/>
        </w:rPr>
        <w:t xml:space="preserve">Used </w:t>
      </w:r>
      <w:r w:rsidR="00E709DF" w:rsidRPr="00FD647A">
        <w:rPr>
          <w:rFonts w:ascii="Helvetica" w:hAnsi="Helvetica" w:cs="Courier New"/>
          <w:color w:val="000000" w:themeColor="text1"/>
          <w:shd w:val="clear" w:color="auto" w:fill="FFFFFF"/>
          <w:lang w:val="en-US"/>
        </w:rPr>
        <w:t>psychophysics</w:t>
      </w:r>
      <w:r w:rsidR="0076773E" w:rsidRPr="00FD647A">
        <w:rPr>
          <w:rFonts w:ascii="Helvetica" w:hAnsi="Helvetica" w:cs="Courier New"/>
          <w:color w:val="000000" w:themeColor="text1"/>
          <w:shd w:val="clear" w:color="auto" w:fill="FFFFFF"/>
          <w:lang w:val="en-US"/>
        </w:rPr>
        <w:t xml:space="preserve">, neurophysiology, and </w:t>
      </w:r>
      <w:r w:rsidR="00E709DF" w:rsidRPr="00FD647A">
        <w:rPr>
          <w:rFonts w:ascii="Helvetica" w:hAnsi="Helvetica" w:cs="Courier New"/>
          <w:color w:val="000000" w:themeColor="text1"/>
          <w:shd w:val="clear" w:color="auto" w:fill="FFFFFF"/>
          <w:lang w:val="en-US"/>
        </w:rPr>
        <w:t>mathematical modeling</w:t>
      </w:r>
      <w:r w:rsidR="00E709DF" w:rsidRPr="00FD647A" w:rsidDel="00E709DF">
        <w:rPr>
          <w:rFonts w:ascii="Helvetica" w:hAnsi="Helvetica" w:cs="Courier New"/>
          <w:color w:val="000000" w:themeColor="text1"/>
          <w:shd w:val="clear" w:color="auto" w:fill="FFFFFF"/>
          <w:lang w:val="en-US"/>
        </w:rPr>
        <w:t xml:space="preserve"> </w:t>
      </w:r>
      <w:r w:rsidR="0076773E" w:rsidRPr="00FD647A">
        <w:rPr>
          <w:rFonts w:ascii="Helvetica" w:hAnsi="Helvetica" w:cs="Courier New"/>
          <w:color w:val="000000" w:themeColor="text1"/>
          <w:shd w:val="clear" w:color="auto" w:fill="FFFFFF"/>
          <w:lang w:val="en-US"/>
        </w:rPr>
        <w:t>to understand how the retina</w:t>
      </w:r>
      <w:r w:rsidR="00F05FB9" w:rsidRPr="00FD647A">
        <w:rPr>
          <w:rFonts w:ascii="Helvetica" w:hAnsi="Helvetica" w:cs="Courier New"/>
          <w:color w:val="000000" w:themeColor="text1"/>
          <w:shd w:val="clear" w:color="auto" w:fill="FFFFFF"/>
          <w:lang w:val="en-US"/>
        </w:rPr>
        <w:t xml:space="preserve"> and visual cortex</w:t>
      </w:r>
      <w:r w:rsidR="0076773E" w:rsidRPr="00FD647A">
        <w:rPr>
          <w:rFonts w:ascii="Helvetica" w:hAnsi="Helvetica" w:cs="Courier New"/>
          <w:color w:val="000000" w:themeColor="text1"/>
          <w:shd w:val="clear" w:color="auto" w:fill="FFFFFF"/>
          <w:lang w:val="en-US"/>
        </w:rPr>
        <w:t xml:space="preserve"> process </w:t>
      </w:r>
      <w:r w:rsidR="00E709DF" w:rsidRPr="00FD647A">
        <w:rPr>
          <w:rFonts w:ascii="Helvetica" w:hAnsi="Helvetica" w:cs="Courier New"/>
          <w:color w:val="000000" w:themeColor="text1"/>
          <w:shd w:val="clear" w:color="auto" w:fill="FFFFFF"/>
          <w:lang w:val="en-US"/>
        </w:rPr>
        <w:t>spatial, temporal</w:t>
      </w:r>
      <w:r w:rsidR="007328A6" w:rsidRPr="00FD647A">
        <w:rPr>
          <w:rFonts w:ascii="Helvetica" w:hAnsi="Helvetica" w:cs="Courier New"/>
          <w:color w:val="000000" w:themeColor="text1"/>
          <w:shd w:val="clear" w:color="auto" w:fill="FFFFFF"/>
          <w:lang w:val="en-US"/>
        </w:rPr>
        <w:t>,</w:t>
      </w:r>
      <w:r w:rsidR="00E709DF" w:rsidRPr="00FD647A">
        <w:rPr>
          <w:rFonts w:ascii="Helvetica" w:hAnsi="Helvetica" w:cs="Courier New"/>
          <w:color w:val="000000" w:themeColor="text1"/>
          <w:shd w:val="clear" w:color="auto" w:fill="FFFFFF"/>
          <w:lang w:val="en-US"/>
        </w:rPr>
        <w:t xml:space="preserve"> and </w:t>
      </w:r>
      <w:r w:rsidR="0076773E" w:rsidRPr="00FD647A">
        <w:rPr>
          <w:rFonts w:ascii="Helvetica" w:hAnsi="Helvetica" w:cs="Courier New"/>
          <w:color w:val="000000" w:themeColor="text1"/>
          <w:shd w:val="clear" w:color="auto" w:fill="FFFFFF"/>
          <w:lang w:val="en-US"/>
        </w:rPr>
        <w:t>chromatic stimuli</w:t>
      </w:r>
      <w:r w:rsidR="00F05FB9" w:rsidRPr="00FD647A">
        <w:rPr>
          <w:rFonts w:ascii="Helvetica" w:hAnsi="Helvetica" w:cs="Courier New"/>
          <w:color w:val="000000" w:themeColor="text1"/>
          <w:shd w:val="clear" w:color="auto" w:fill="FFFFFF"/>
          <w:lang w:val="en-US"/>
        </w:rPr>
        <w:t>.</w:t>
      </w:r>
      <w:r w:rsidR="0076773E" w:rsidRPr="00FD647A">
        <w:rPr>
          <w:rFonts w:ascii="Helvetica" w:hAnsi="Helvetica" w:cs="Courier New"/>
          <w:color w:val="000000" w:themeColor="text1"/>
          <w:shd w:val="clear" w:color="auto" w:fill="FFFFFF"/>
          <w:lang w:val="en-US"/>
        </w:rPr>
        <w:t xml:space="preserve"> </w:t>
      </w:r>
      <w:r w:rsidR="00910915" w:rsidRPr="00FD647A">
        <w:rPr>
          <w:rFonts w:ascii="Helvetica" w:hAnsi="Helvetica" w:cs="Courier New"/>
          <w:color w:val="000000" w:themeColor="text1"/>
          <w:shd w:val="clear" w:color="auto" w:fill="FFFFFF"/>
          <w:lang w:val="en-US"/>
        </w:rPr>
        <w:t>Ablated area V4, t</w:t>
      </w:r>
      <w:r w:rsidR="00F05FB9" w:rsidRPr="00FD647A">
        <w:rPr>
          <w:rFonts w:ascii="Helvetica" w:hAnsi="Helvetica" w:cs="Courier New"/>
          <w:color w:val="000000" w:themeColor="text1"/>
          <w:shd w:val="clear" w:color="auto" w:fill="FFFFFF"/>
          <w:lang w:val="en-US"/>
        </w:rPr>
        <w:t>o</w:t>
      </w:r>
      <w:r w:rsidR="0076773E" w:rsidRPr="00FD647A">
        <w:rPr>
          <w:rFonts w:ascii="Helvetica" w:hAnsi="Helvetica" w:cs="Courier New"/>
          <w:color w:val="000000" w:themeColor="text1"/>
          <w:shd w:val="clear" w:color="auto" w:fill="FFFFFF"/>
          <w:lang w:val="en-US"/>
        </w:rPr>
        <w:t xml:space="preserve"> </w:t>
      </w:r>
      <w:r w:rsidR="00910915" w:rsidRPr="00FD647A">
        <w:rPr>
          <w:rFonts w:ascii="Helvetica" w:hAnsi="Helvetica" w:cs="Courier New"/>
          <w:color w:val="000000" w:themeColor="text1"/>
          <w:shd w:val="clear" w:color="auto" w:fill="FFFFFF"/>
          <w:lang w:val="en-US"/>
        </w:rPr>
        <w:t xml:space="preserve">study </w:t>
      </w:r>
      <w:r w:rsidR="0076773E" w:rsidRPr="00FD647A">
        <w:rPr>
          <w:rFonts w:ascii="Helvetica" w:hAnsi="Helvetica" w:cs="Courier New"/>
          <w:color w:val="000000" w:themeColor="text1"/>
          <w:shd w:val="clear" w:color="auto" w:fill="FFFFFF"/>
          <w:lang w:val="en-US"/>
        </w:rPr>
        <w:t xml:space="preserve">how the cortex enables the perception of color constancy despite substantial differences in ambient illumination. </w:t>
      </w:r>
      <w:r w:rsidR="00F05FB9" w:rsidRPr="00FD647A">
        <w:rPr>
          <w:rFonts w:ascii="Helvetica" w:hAnsi="Helvetica" w:cs="Courier New"/>
          <w:color w:val="000000" w:themeColor="text1"/>
          <w:shd w:val="clear" w:color="auto" w:fill="FFFFFF"/>
          <w:lang w:val="en-US"/>
        </w:rPr>
        <w:t>C</w:t>
      </w:r>
      <w:r w:rsidR="0076773E" w:rsidRPr="00FD647A">
        <w:rPr>
          <w:rFonts w:ascii="Helvetica" w:hAnsi="Helvetica" w:cs="Courier New"/>
          <w:color w:val="000000" w:themeColor="text1"/>
          <w:shd w:val="clear" w:color="auto" w:fill="FFFFFF"/>
          <w:lang w:val="en-US"/>
        </w:rPr>
        <w:t xml:space="preserve">lassic paper with </w:t>
      </w:r>
      <w:r w:rsidR="00231AB8" w:rsidRPr="00FD647A">
        <w:rPr>
          <w:rFonts w:ascii="Helvetica" w:hAnsi="Helvetica" w:cs="Courier New"/>
          <w:color w:val="000000" w:themeColor="text1"/>
          <w:shd w:val="clear" w:color="auto" w:fill="FFFFFF"/>
          <w:lang w:val="en-US"/>
        </w:rPr>
        <w:t xml:space="preserve">E. </w:t>
      </w:r>
      <w:r w:rsidR="0076773E" w:rsidRPr="00FD647A">
        <w:rPr>
          <w:rFonts w:ascii="Helvetica" w:hAnsi="Helvetica" w:cs="Courier New"/>
          <w:color w:val="000000" w:themeColor="text1"/>
          <w:shd w:val="clear" w:color="auto" w:fill="FFFFFF"/>
          <w:lang w:val="en-US"/>
        </w:rPr>
        <w:t xml:space="preserve">King-Smith and Carden on the existence of colour-opponent pathways. Collaborated with </w:t>
      </w:r>
      <w:r w:rsidR="00F05FB9" w:rsidRPr="00FD647A">
        <w:rPr>
          <w:rFonts w:ascii="Helvetica" w:hAnsi="Helvetica" w:cs="Courier New"/>
          <w:color w:val="000000" w:themeColor="text1"/>
          <w:shd w:val="clear" w:color="auto" w:fill="FFFFFF"/>
          <w:lang w:val="en-US"/>
        </w:rPr>
        <w:t xml:space="preserve">P. </w:t>
      </w:r>
      <w:r w:rsidR="0076773E" w:rsidRPr="00FD647A">
        <w:rPr>
          <w:rFonts w:ascii="Helvetica" w:hAnsi="Helvetica" w:cs="Courier New"/>
          <w:color w:val="000000" w:themeColor="text1"/>
          <w:shd w:val="clear" w:color="auto" w:fill="FFFFFF"/>
          <w:lang w:val="en-US"/>
        </w:rPr>
        <w:t>Bishop in Canberra</w:t>
      </w:r>
      <w:r w:rsidR="00F05FB9" w:rsidRPr="00FD647A">
        <w:rPr>
          <w:rFonts w:ascii="Helvetica" w:hAnsi="Helvetica" w:cs="Courier New"/>
          <w:color w:val="000000" w:themeColor="text1"/>
          <w:shd w:val="clear" w:color="auto" w:fill="FFFFFF"/>
          <w:lang w:val="en-US"/>
        </w:rPr>
        <w:t xml:space="preserve"> to study the </w:t>
      </w:r>
      <w:r w:rsidR="0076773E" w:rsidRPr="00FD647A">
        <w:rPr>
          <w:rFonts w:ascii="Helvetica" w:hAnsi="Helvetica" w:cs="Courier New"/>
          <w:color w:val="000000" w:themeColor="text1"/>
          <w:shd w:val="clear" w:color="auto" w:fill="FFFFFF"/>
          <w:lang w:val="en-US"/>
        </w:rPr>
        <w:t xml:space="preserve">Gabor </w:t>
      </w:r>
      <w:r w:rsidR="00F05FB9" w:rsidRPr="00FD647A">
        <w:rPr>
          <w:rFonts w:ascii="Helvetica" w:hAnsi="Helvetica" w:cs="Courier New"/>
          <w:color w:val="000000" w:themeColor="text1"/>
          <w:shd w:val="clear" w:color="auto" w:fill="FFFFFF"/>
          <w:lang w:val="en-US"/>
        </w:rPr>
        <w:t>formalism of receptive</w:t>
      </w:r>
      <w:r w:rsidR="00F771AD" w:rsidRPr="00FD647A">
        <w:rPr>
          <w:rFonts w:ascii="Helvetica" w:hAnsi="Helvetica" w:cs="Courier New"/>
          <w:color w:val="000000" w:themeColor="text1"/>
          <w:shd w:val="clear" w:color="auto" w:fill="FFFFFF"/>
          <w:lang w:val="en-US"/>
        </w:rPr>
        <w:t xml:space="preserve"> </w:t>
      </w:r>
      <w:r w:rsidR="00F05FB9" w:rsidRPr="00FD647A">
        <w:rPr>
          <w:rFonts w:ascii="Helvetica" w:hAnsi="Helvetica" w:cs="Courier New"/>
          <w:color w:val="000000" w:themeColor="text1"/>
          <w:shd w:val="clear" w:color="auto" w:fill="FFFFFF"/>
          <w:lang w:val="en-US"/>
        </w:rPr>
        <w:t xml:space="preserve">field organization </w:t>
      </w:r>
      <w:r w:rsidR="0076773E" w:rsidRPr="00FD647A">
        <w:rPr>
          <w:rFonts w:ascii="Helvetica" w:hAnsi="Helvetica" w:cs="Courier New"/>
          <w:color w:val="000000" w:themeColor="text1"/>
          <w:shd w:val="clear" w:color="auto" w:fill="FFFFFF"/>
          <w:lang w:val="en-US"/>
        </w:rPr>
        <w:t xml:space="preserve">in a series of papers with </w:t>
      </w:r>
      <w:r w:rsidR="00AB56A8" w:rsidRPr="00FD647A">
        <w:rPr>
          <w:rFonts w:ascii="Helvetica" w:hAnsi="Helvetica" w:cs="Courier New"/>
          <w:color w:val="000000" w:themeColor="text1"/>
          <w:shd w:val="clear" w:color="auto" w:fill="FFFFFF"/>
          <w:lang w:val="en-US"/>
        </w:rPr>
        <w:t xml:space="preserve">M. </w:t>
      </w:r>
      <w:r w:rsidR="0076773E" w:rsidRPr="00FD647A">
        <w:rPr>
          <w:rFonts w:ascii="Helvetica" w:hAnsi="Helvetica" w:cs="Courier New"/>
          <w:color w:val="000000" w:themeColor="text1"/>
          <w:shd w:val="clear" w:color="auto" w:fill="FFFFFF"/>
          <w:lang w:val="en-US"/>
        </w:rPr>
        <w:t xml:space="preserve">Kato, and </w:t>
      </w:r>
      <w:r w:rsidR="00AB56A8" w:rsidRPr="00FD647A">
        <w:rPr>
          <w:rFonts w:ascii="Helvetica" w:hAnsi="Helvetica" w:cs="Courier New"/>
          <w:color w:val="000000" w:themeColor="text1"/>
          <w:shd w:val="clear" w:color="auto" w:fill="FFFFFF"/>
          <w:lang w:val="en-US"/>
        </w:rPr>
        <w:t xml:space="preserve">S. </w:t>
      </w:r>
      <w:r w:rsidR="0076773E" w:rsidRPr="00FD647A">
        <w:rPr>
          <w:rFonts w:ascii="Helvetica" w:hAnsi="Helvetica" w:cs="Courier New"/>
          <w:color w:val="000000" w:themeColor="text1"/>
          <w:shd w:val="clear" w:color="auto" w:fill="FFFFFF"/>
          <w:lang w:val="en-US"/>
        </w:rPr>
        <w:t>Marcelja.</w:t>
      </w:r>
    </w:p>
    <w:p w14:paraId="72957A5E" w14:textId="77777777" w:rsidR="0076773E" w:rsidRPr="00FD647A" w:rsidRDefault="0076773E" w:rsidP="0076773E">
      <w:pPr>
        <w:ind w:left="720"/>
        <w:rPr>
          <w:rFonts w:ascii="Helvetica" w:hAnsi="Helvetica" w:cs="Courier New"/>
          <w:color w:val="000000" w:themeColor="text1"/>
          <w:shd w:val="clear" w:color="auto" w:fill="FFFFFF"/>
          <w:lang w:val="en-US"/>
        </w:rPr>
      </w:pPr>
    </w:p>
    <w:p w14:paraId="7553F1C9" w14:textId="77777777" w:rsidR="00B82A77" w:rsidRPr="00FD647A" w:rsidRDefault="00B82A77" w:rsidP="0076773E">
      <w:pPr>
        <w:rPr>
          <w:rFonts w:ascii="Helvetica" w:hAnsi="Helvetica"/>
          <w:b/>
          <w:bCs/>
          <w:color w:val="000000" w:themeColor="text1"/>
          <w:lang w:val="en-US"/>
        </w:rPr>
      </w:pPr>
    </w:p>
    <w:p w14:paraId="511FDC64" w14:textId="1C9287F5"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Lettvin, Jerome </w:t>
      </w:r>
      <w:r w:rsidR="00231AB8" w:rsidRPr="00FD647A">
        <w:rPr>
          <w:rFonts w:ascii="Helvetica" w:hAnsi="Helvetica"/>
          <w:b/>
          <w:bCs/>
          <w:color w:val="000000" w:themeColor="text1"/>
          <w:shd w:val="clear" w:color="auto" w:fill="FFFFFF"/>
          <w:lang w:val="en-US"/>
        </w:rPr>
        <w:t xml:space="preserve">Ysroael </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1920-2011, Massachusetts Institute of Technology</w:t>
      </w:r>
    </w:p>
    <w:p w14:paraId="4E56C683" w14:textId="77777777" w:rsidR="0076773E" w:rsidRPr="00FD647A" w:rsidRDefault="0076773E" w:rsidP="0076773E">
      <w:pPr>
        <w:rPr>
          <w:rFonts w:ascii="Helvetica" w:hAnsi="Helvetica"/>
          <w:b/>
          <w:bCs/>
          <w:color w:val="000000" w:themeColor="text1"/>
          <w:shd w:val="clear" w:color="auto" w:fill="FFFFFF"/>
          <w:lang w:val="en-US"/>
        </w:rPr>
      </w:pPr>
    </w:p>
    <w:p w14:paraId="720A75CA" w14:textId="3FF8A9DC" w:rsidR="0076773E" w:rsidRPr="00FD647A" w:rsidRDefault="0076773E" w:rsidP="0076773E">
      <w:pPr>
        <w:ind w:left="720"/>
        <w:rPr>
          <w:rFonts w:ascii="Helvetica" w:hAnsi="Helvetica"/>
          <w:color w:val="000000" w:themeColor="text1"/>
          <w:lang w:val="en-US"/>
        </w:rPr>
      </w:pPr>
      <w:r w:rsidRPr="00FD647A">
        <w:rPr>
          <w:rFonts w:ascii="Helvetica" w:hAnsi="Helvetica" w:cs="Arial"/>
          <w:color w:val="000000" w:themeColor="text1"/>
          <w:shd w:val="clear" w:color="auto" w:fill="FFFFFF"/>
          <w:lang w:val="en-US"/>
        </w:rPr>
        <w:t xml:space="preserve">Best known as the lead author of the paper, </w:t>
      </w:r>
      <w:r w:rsidRPr="00FD647A">
        <w:rPr>
          <w:rFonts w:ascii="Helvetica" w:hAnsi="Helvetica" w:cs="Arial"/>
          <w:i/>
          <w:iCs/>
          <w:color w:val="000000" w:themeColor="text1"/>
          <w:shd w:val="clear" w:color="auto" w:fill="FFFFFF"/>
          <w:lang w:val="en-US"/>
        </w:rPr>
        <w:t xml:space="preserve">What the Frog's Eye Tells the Frog's Brain </w:t>
      </w:r>
      <w:r w:rsidRPr="00FD647A">
        <w:rPr>
          <w:rFonts w:ascii="Helvetica" w:hAnsi="Helvetica" w:cs="Arial"/>
          <w:color w:val="000000" w:themeColor="text1"/>
          <w:shd w:val="clear" w:color="auto" w:fill="FFFFFF"/>
          <w:lang w:val="en-US"/>
        </w:rPr>
        <w:t xml:space="preserve">(1959), co-authored by </w:t>
      </w:r>
      <w:hyperlink r:id="rId101" w:tooltip="Humberto Maturana" w:history="1">
        <w:r w:rsidRPr="00FD647A">
          <w:rPr>
            <w:rStyle w:val="Hyperlink"/>
            <w:rFonts w:ascii="Helvetica" w:eastAsiaTheme="majorEastAsia" w:hAnsi="Helvetica" w:cs="Arial"/>
            <w:color w:val="000000" w:themeColor="text1"/>
            <w:u w:val="none"/>
            <w:lang w:val="en-US"/>
          </w:rPr>
          <w:t>H</w:t>
        </w:r>
        <w:r w:rsidR="00267A5E" w:rsidRPr="00FD647A">
          <w:rPr>
            <w:rStyle w:val="Hyperlink"/>
            <w:rFonts w:ascii="Helvetica" w:eastAsiaTheme="majorEastAsia" w:hAnsi="Helvetica" w:cs="Arial"/>
            <w:color w:val="000000" w:themeColor="text1"/>
            <w:u w:val="none"/>
            <w:lang w:val="en-US"/>
          </w:rPr>
          <w:t>.</w:t>
        </w:r>
        <w:r w:rsidRPr="00FD647A">
          <w:rPr>
            <w:rStyle w:val="Hyperlink"/>
            <w:rFonts w:ascii="Helvetica" w:eastAsiaTheme="majorEastAsia" w:hAnsi="Helvetica" w:cs="Arial"/>
            <w:color w:val="000000" w:themeColor="text1"/>
            <w:u w:val="none"/>
            <w:lang w:val="en-US"/>
          </w:rPr>
          <w:t xml:space="preserve"> Maturana</w:t>
        </w:r>
      </w:hyperlink>
      <w:r w:rsidRPr="00FD647A">
        <w:rPr>
          <w:rFonts w:ascii="Helvetica" w:hAnsi="Helvetica"/>
          <w:color w:val="000000" w:themeColor="text1"/>
          <w:lang w:val="en-US"/>
        </w:rPr>
        <w:t>, W</w:t>
      </w:r>
      <w:r w:rsidR="00267A5E" w:rsidRPr="00FD647A">
        <w:rPr>
          <w:rFonts w:ascii="Helvetica" w:hAnsi="Helvetica"/>
          <w:color w:val="000000" w:themeColor="text1"/>
          <w:lang w:val="en-US"/>
        </w:rPr>
        <w:t>.</w:t>
      </w:r>
      <w:r w:rsidRPr="00FD647A">
        <w:rPr>
          <w:rFonts w:ascii="Helvetica" w:hAnsi="Helvetica"/>
          <w:color w:val="000000" w:themeColor="text1"/>
          <w:lang w:val="en-US"/>
        </w:rPr>
        <w:t xml:space="preserve"> McCulloch,</w:t>
      </w:r>
      <w:r w:rsidRPr="00FD647A">
        <w:rPr>
          <w:rStyle w:val="apple-converted-space"/>
          <w:rFonts w:ascii="Helvetica" w:eastAsiaTheme="majorEastAsia" w:hAnsi="Helvetica" w:cs="Arial"/>
          <w:color w:val="000000" w:themeColor="text1"/>
          <w:shd w:val="clear" w:color="auto" w:fill="FFFFFF"/>
          <w:lang w:val="en-US"/>
        </w:rPr>
        <w:t xml:space="preserve"> </w:t>
      </w:r>
      <w:r w:rsidRPr="00FD647A">
        <w:rPr>
          <w:rFonts w:ascii="Helvetica" w:hAnsi="Helvetica" w:cs="Arial"/>
          <w:color w:val="000000" w:themeColor="text1"/>
          <w:shd w:val="clear" w:color="auto" w:fill="FFFFFF"/>
          <w:lang w:val="en-US"/>
        </w:rPr>
        <w:t>and</w:t>
      </w:r>
      <w:r w:rsidRPr="00FD647A">
        <w:rPr>
          <w:rStyle w:val="apple-converted-space"/>
          <w:rFonts w:ascii="Helvetica" w:eastAsiaTheme="majorEastAsia" w:hAnsi="Helvetica" w:cs="Arial"/>
          <w:color w:val="000000" w:themeColor="text1"/>
          <w:shd w:val="clear" w:color="auto" w:fill="FFFFFF"/>
          <w:lang w:val="en-US"/>
        </w:rPr>
        <w:t> </w:t>
      </w:r>
      <w:hyperlink r:id="rId102" w:tooltip="Walter Pitts" w:history="1">
        <w:r w:rsidRPr="00FD647A">
          <w:rPr>
            <w:rStyle w:val="Hyperlink"/>
            <w:rFonts w:ascii="Helvetica" w:eastAsiaTheme="majorEastAsia" w:hAnsi="Helvetica" w:cs="Arial"/>
            <w:color w:val="000000" w:themeColor="text1"/>
            <w:u w:val="none"/>
            <w:lang w:val="en-US"/>
          </w:rPr>
          <w:t>W</w:t>
        </w:r>
        <w:r w:rsidR="00267A5E" w:rsidRPr="00FD647A">
          <w:rPr>
            <w:rStyle w:val="Hyperlink"/>
            <w:rFonts w:ascii="Helvetica" w:eastAsiaTheme="majorEastAsia" w:hAnsi="Helvetica" w:cs="Arial"/>
            <w:color w:val="000000" w:themeColor="text1"/>
            <w:u w:val="none"/>
            <w:lang w:val="en-US"/>
          </w:rPr>
          <w:t>.</w:t>
        </w:r>
        <w:r w:rsidRPr="00FD647A">
          <w:rPr>
            <w:rStyle w:val="Hyperlink"/>
            <w:rFonts w:ascii="Helvetica" w:eastAsiaTheme="majorEastAsia" w:hAnsi="Helvetica" w:cs="Arial"/>
            <w:color w:val="000000" w:themeColor="text1"/>
            <w:u w:val="none"/>
            <w:lang w:val="en-US"/>
          </w:rPr>
          <w:t xml:space="preserve"> Pitts</w:t>
        </w:r>
      </w:hyperlink>
      <w:r w:rsidRPr="00FD647A">
        <w:rPr>
          <w:rFonts w:ascii="Helvetica" w:hAnsi="Helvetica"/>
          <w:color w:val="000000" w:themeColor="text1"/>
          <w:lang w:val="en-US"/>
        </w:rPr>
        <w:t xml:space="preserve">. It is </w:t>
      </w:r>
      <w:r w:rsidRPr="00FD647A">
        <w:rPr>
          <w:rFonts w:ascii="Helvetica" w:hAnsi="Helvetica" w:cs="Arial"/>
          <w:color w:val="000000" w:themeColor="text1"/>
          <w:shd w:val="clear" w:color="auto" w:fill="FFFFFF"/>
          <w:lang w:val="en-US"/>
        </w:rPr>
        <w:t>one of the most cited papers in neuroscience.</w:t>
      </w:r>
      <w:r w:rsidRPr="00FD647A">
        <w:rPr>
          <w:rFonts w:ascii="Helvetica" w:hAnsi="Helvetica"/>
          <w:color w:val="000000" w:themeColor="text1"/>
          <w:lang w:val="en-US"/>
        </w:rPr>
        <w:t xml:space="preserve"> </w:t>
      </w:r>
      <w:r w:rsidRPr="00FD647A">
        <w:rPr>
          <w:rFonts w:ascii="Helvetica" w:hAnsi="Helvetica" w:cs="Arial"/>
          <w:color w:val="000000" w:themeColor="text1"/>
          <w:shd w:val="clear" w:color="auto" w:fill="FFFFFF"/>
          <w:lang w:val="en-US"/>
        </w:rPr>
        <w:t xml:space="preserve">Recording from the </w:t>
      </w:r>
      <w:r w:rsidRPr="00FD647A">
        <w:rPr>
          <w:rFonts w:ascii="Helvetica" w:hAnsi="Helvetica"/>
          <w:color w:val="000000" w:themeColor="text1"/>
          <w:lang w:val="en-US"/>
        </w:rPr>
        <w:t xml:space="preserve">frog’s tectum opticum, they found four types of neuronal “detectors”: </w:t>
      </w:r>
      <w:r w:rsidR="00267A5E" w:rsidRPr="00FD647A">
        <w:rPr>
          <w:rFonts w:ascii="Helvetica" w:hAnsi="Helvetica"/>
          <w:color w:val="000000" w:themeColor="text1"/>
          <w:lang w:val="en-US"/>
        </w:rPr>
        <w:t>s</w:t>
      </w:r>
      <w:r w:rsidRPr="00FD647A">
        <w:rPr>
          <w:rFonts w:ascii="Helvetica" w:hAnsi="Helvetica"/>
          <w:color w:val="000000" w:themeColor="text1"/>
          <w:lang w:val="en-US"/>
        </w:rPr>
        <w:t xml:space="preserve">ustained </w:t>
      </w:r>
      <w:r w:rsidR="00267A5E" w:rsidRPr="00FD647A">
        <w:rPr>
          <w:rFonts w:ascii="Helvetica" w:hAnsi="Helvetica"/>
          <w:color w:val="000000" w:themeColor="text1"/>
          <w:lang w:val="en-US"/>
        </w:rPr>
        <w:t>c</w:t>
      </w:r>
      <w:r w:rsidRPr="00FD647A">
        <w:rPr>
          <w:rFonts w:ascii="Helvetica" w:hAnsi="Helvetica"/>
          <w:color w:val="000000" w:themeColor="text1"/>
          <w:lang w:val="en-US"/>
        </w:rPr>
        <w:t xml:space="preserve">ontrast detectors, </w:t>
      </w:r>
      <w:r w:rsidR="00267A5E" w:rsidRPr="00FD647A">
        <w:rPr>
          <w:rFonts w:ascii="Helvetica" w:hAnsi="Helvetica"/>
          <w:color w:val="000000" w:themeColor="text1"/>
          <w:lang w:val="en-US"/>
        </w:rPr>
        <w:t>c</w:t>
      </w:r>
      <w:r w:rsidRPr="00FD647A">
        <w:rPr>
          <w:rFonts w:ascii="Helvetica" w:hAnsi="Helvetica"/>
          <w:color w:val="000000" w:themeColor="text1"/>
          <w:lang w:val="en-US"/>
        </w:rPr>
        <w:t>onvexity or “</w:t>
      </w:r>
      <w:r w:rsidR="00267A5E" w:rsidRPr="00FD647A">
        <w:rPr>
          <w:rFonts w:ascii="Helvetica" w:hAnsi="Helvetica"/>
          <w:color w:val="000000" w:themeColor="text1"/>
          <w:lang w:val="en-US"/>
        </w:rPr>
        <w:t>b</w:t>
      </w:r>
      <w:r w:rsidRPr="00FD647A">
        <w:rPr>
          <w:rFonts w:ascii="Helvetica" w:hAnsi="Helvetica"/>
          <w:color w:val="000000" w:themeColor="text1"/>
          <w:lang w:val="en-US"/>
        </w:rPr>
        <w:t xml:space="preserve">ug </w:t>
      </w:r>
      <w:r w:rsidR="00267A5E" w:rsidRPr="00FD647A">
        <w:rPr>
          <w:rFonts w:ascii="Helvetica" w:hAnsi="Helvetica"/>
          <w:color w:val="000000" w:themeColor="text1"/>
          <w:lang w:val="en-US"/>
        </w:rPr>
        <w:t>p</w:t>
      </w:r>
      <w:r w:rsidRPr="00FD647A">
        <w:rPr>
          <w:rFonts w:ascii="Helvetica" w:hAnsi="Helvetica"/>
          <w:color w:val="000000" w:themeColor="text1"/>
          <w:lang w:val="en-US"/>
        </w:rPr>
        <w:t xml:space="preserve">erceivers,” </w:t>
      </w:r>
      <w:r w:rsidR="00267A5E" w:rsidRPr="00FD647A">
        <w:rPr>
          <w:rFonts w:ascii="Helvetica" w:hAnsi="Helvetica"/>
          <w:color w:val="000000" w:themeColor="text1"/>
          <w:lang w:val="en-US"/>
        </w:rPr>
        <w:t>m</w:t>
      </w:r>
      <w:r w:rsidRPr="00FD647A">
        <w:rPr>
          <w:rFonts w:ascii="Helvetica" w:hAnsi="Helvetica"/>
          <w:color w:val="000000" w:themeColor="text1"/>
          <w:lang w:val="en-US"/>
        </w:rPr>
        <w:t xml:space="preserve">oving edge detectors, and </w:t>
      </w:r>
      <w:r w:rsidR="00267A5E" w:rsidRPr="00FD647A">
        <w:rPr>
          <w:rFonts w:ascii="Helvetica" w:hAnsi="Helvetica"/>
          <w:color w:val="000000" w:themeColor="text1"/>
          <w:lang w:val="en-US"/>
        </w:rPr>
        <w:t>d</w:t>
      </w:r>
      <w:r w:rsidRPr="00FD647A">
        <w:rPr>
          <w:rFonts w:ascii="Helvetica" w:hAnsi="Helvetica"/>
          <w:color w:val="000000" w:themeColor="text1"/>
          <w:lang w:val="en-US"/>
        </w:rPr>
        <w:t>imming or “</w:t>
      </w:r>
      <w:r w:rsidR="00267A5E" w:rsidRPr="00FD647A">
        <w:rPr>
          <w:rFonts w:ascii="Helvetica" w:hAnsi="Helvetica"/>
          <w:color w:val="000000" w:themeColor="text1"/>
          <w:lang w:val="en-US"/>
        </w:rPr>
        <w:t>e</w:t>
      </w:r>
      <w:r w:rsidRPr="00FD647A">
        <w:rPr>
          <w:rFonts w:ascii="Helvetica" w:hAnsi="Helvetica"/>
          <w:color w:val="000000" w:themeColor="text1"/>
          <w:lang w:val="en-US"/>
        </w:rPr>
        <w:t xml:space="preserve">nemy </w:t>
      </w:r>
      <w:r w:rsidR="00267A5E" w:rsidRPr="00FD647A">
        <w:rPr>
          <w:rFonts w:ascii="Helvetica" w:hAnsi="Helvetica"/>
          <w:color w:val="000000" w:themeColor="text1"/>
          <w:lang w:val="en-US"/>
        </w:rPr>
        <w:t>d</w:t>
      </w:r>
      <w:r w:rsidRPr="00FD647A">
        <w:rPr>
          <w:rFonts w:ascii="Helvetica" w:hAnsi="Helvetica"/>
          <w:color w:val="000000" w:themeColor="text1"/>
          <w:lang w:val="en-US"/>
        </w:rPr>
        <w:t xml:space="preserve">etectors.” Bug </w:t>
      </w:r>
      <w:r w:rsidR="00267A5E" w:rsidRPr="00FD647A">
        <w:rPr>
          <w:rFonts w:ascii="Helvetica" w:hAnsi="Helvetica"/>
          <w:color w:val="000000" w:themeColor="text1"/>
          <w:lang w:val="en-US"/>
        </w:rPr>
        <w:t>p</w:t>
      </w:r>
      <w:r w:rsidRPr="00FD647A">
        <w:rPr>
          <w:rFonts w:ascii="Helvetica" w:hAnsi="Helvetica"/>
          <w:color w:val="000000" w:themeColor="text1"/>
          <w:lang w:val="en-US"/>
        </w:rPr>
        <w:t>erceivers have small receptive fields and respond to short convex boundaries that move intermittently (stop and go) in the visual field. This suggests that these neurons may be selective to fly-</w:t>
      </w:r>
      <w:r w:rsidRPr="00FD647A">
        <w:rPr>
          <w:rFonts w:ascii="Helvetica" w:hAnsi="Helvetica"/>
          <w:color w:val="000000" w:themeColor="text1"/>
          <w:lang w:val="en-US"/>
        </w:rPr>
        <w:lastRenderedPageBreak/>
        <w:t xml:space="preserve">shaped objects, i.e., potential prey to feed on. In contrast, </w:t>
      </w:r>
      <w:r w:rsidR="00267A5E" w:rsidRPr="00FD647A">
        <w:rPr>
          <w:rFonts w:ascii="Helvetica" w:hAnsi="Helvetica"/>
          <w:color w:val="000000" w:themeColor="text1"/>
          <w:lang w:val="en-US"/>
        </w:rPr>
        <w:t>e</w:t>
      </w:r>
      <w:r w:rsidRPr="00FD647A">
        <w:rPr>
          <w:rFonts w:ascii="Helvetica" w:hAnsi="Helvetica"/>
          <w:color w:val="000000" w:themeColor="text1"/>
          <w:lang w:val="en-US"/>
        </w:rPr>
        <w:t xml:space="preserve">nemy </w:t>
      </w:r>
      <w:r w:rsidR="00267A5E" w:rsidRPr="00FD647A">
        <w:rPr>
          <w:rFonts w:ascii="Helvetica" w:hAnsi="Helvetica"/>
          <w:color w:val="000000" w:themeColor="text1"/>
          <w:lang w:val="en-US"/>
        </w:rPr>
        <w:t>d</w:t>
      </w:r>
      <w:r w:rsidRPr="00FD647A">
        <w:rPr>
          <w:rFonts w:ascii="Helvetica" w:hAnsi="Helvetica"/>
          <w:color w:val="000000" w:themeColor="text1"/>
          <w:lang w:val="en-US"/>
        </w:rPr>
        <w:t>etectors have a large receptive field and respond to the dimming of a large object, implying that they may be useful for signaling predators. These discoveries in the frog</w:t>
      </w:r>
      <w:r w:rsidR="00952634" w:rsidRPr="00FD647A">
        <w:rPr>
          <w:rFonts w:ascii="Helvetica" w:hAnsi="Helvetica"/>
          <w:color w:val="000000" w:themeColor="text1"/>
          <w:lang w:val="en-US"/>
        </w:rPr>
        <w:t>,</w:t>
      </w:r>
      <w:r w:rsidRPr="00FD647A">
        <w:rPr>
          <w:rFonts w:ascii="Helvetica" w:hAnsi="Helvetica"/>
          <w:color w:val="000000" w:themeColor="text1"/>
          <w:lang w:val="en-US"/>
        </w:rPr>
        <w:t xml:space="preserve"> </w:t>
      </w:r>
      <w:r w:rsidR="00952634" w:rsidRPr="00FD647A">
        <w:rPr>
          <w:rFonts w:ascii="Helvetica" w:hAnsi="Helvetica"/>
          <w:color w:val="000000" w:themeColor="text1"/>
          <w:lang w:val="en-US"/>
        </w:rPr>
        <w:t xml:space="preserve">along with H. Barlow’s </w:t>
      </w:r>
      <w:r w:rsidR="00952634" w:rsidRPr="00FD647A">
        <w:rPr>
          <w:rFonts w:ascii="Helvetica" w:hAnsi="Helvetica"/>
          <w:color w:val="000000" w:themeColor="text1"/>
          <w:shd w:val="clear" w:color="auto" w:fill="FFFFFF"/>
          <w:lang w:val="en-US"/>
        </w:rPr>
        <w:t>feature detector in the fly</w:t>
      </w:r>
      <w:r w:rsidR="00952634" w:rsidRPr="00FD647A">
        <w:rPr>
          <w:rFonts w:ascii="Helvetica" w:hAnsi="Helvetica"/>
          <w:color w:val="000000" w:themeColor="text1"/>
          <w:lang w:val="en-US"/>
        </w:rPr>
        <w:t xml:space="preserve">, </w:t>
      </w:r>
      <w:r w:rsidR="00865A07" w:rsidRPr="00FD647A">
        <w:rPr>
          <w:rFonts w:ascii="Helvetica" w:hAnsi="Helvetica"/>
          <w:color w:val="000000" w:themeColor="text1"/>
          <w:lang w:val="en-US"/>
        </w:rPr>
        <w:t>marked an important step in vision research, suggesting</w:t>
      </w:r>
      <w:r w:rsidRPr="00FD647A">
        <w:rPr>
          <w:rFonts w:ascii="Helvetica" w:hAnsi="Helvetica"/>
          <w:color w:val="000000" w:themeColor="text1"/>
          <w:lang w:val="en-US"/>
        </w:rPr>
        <w:t xml:space="preserve"> that receptive fields may play a </w:t>
      </w:r>
      <w:r w:rsidR="00231AB8" w:rsidRPr="00FD647A">
        <w:rPr>
          <w:rFonts w:ascii="Helvetica" w:hAnsi="Helvetica"/>
          <w:color w:val="000000" w:themeColor="text1"/>
          <w:lang w:val="en-US"/>
        </w:rPr>
        <w:t xml:space="preserve">key </w:t>
      </w:r>
      <w:r w:rsidRPr="00FD647A">
        <w:rPr>
          <w:rFonts w:ascii="Helvetica" w:hAnsi="Helvetica"/>
          <w:color w:val="000000" w:themeColor="text1"/>
          <w:lang w:val="en-US"/>
        </w:rPr>
        <w:t xml:space="preserve">role in biologically significant behavior. </w:t>
      </w:r>
      <w:r w:rsidR="007328A6" w:rsidRPr="00FD647A">
        <w:rPr>
          <w:rFonts w:ascii="Helvetica" w:hAnsi="Helvetica"/>
          <w:color w:val="000000" w:themeColor="text1"/>
          <w:lang w:val="en-US"/>
        </w:rPr>
        <w:t xml:space="preserve">Enormously popular on the MIT campus and in the Cambridge area for his forceful debates against the use of LSD and the war in Vietnam. </w:t>
      </w:r>
      <w:r w:rsidR="00574AE4" w:rsidRPr="00FD647A">
        <w:rPr>
          <w:rFonts w:ascii="Helvetica" w:hAnsi="Helvetica"/>
          <w:color w:val="000000" w:themeColor="text1"/>
          <w:lang w:val="en-US"/>
        </w:rPr>
        <w:t xml:space="preserve"> </w:t>
      </w:r>
    </w:p>
    <w:p w14:paraId="1655BD4C" w14:textId="77777777" w:rsidR="0076773E" w:rsidRPr="00FD647A" w:rsidRDefault="0076773E" w:rsidP="0076773E">
      <w:pPr>
        <w:ind w:left="720"/>
        <w:rPr>
          <w:rFonts w:ascii="Helvetica" w:hAnsi="Helvetica"/>
          <w:color w:val="000000" w:themeColor="text1"/>
          <w:lang w:val="en-US"/>
        </w:rPr>
      </w:pPr>
    </w:p>
    <w:p w14:paraId="724BCA46" w14:textId="77777777" w:rsidR="0076773E" w:rsidRPr="00FD647A" w:rsidRDefault="0076773E" w:rsidP="0076773E">
      <w:pPr>
        <w:ind w:left="720"/>
        <w:rPr>
          <w:rFonts w:ascii="Helvetica" w:hAnsi="Helvetica"/>
          <w:color w:val="000000" w:themeColor="text1"/>
          <w:lang w:val="en-US"/>
        </w:rPr>
      </w:pPr>
    </w:p>
    <w:p w14:paraId="609BCC13" w14:textId="77777777" w:rsidR="0076773E" w:rsidRPr="00FD647A" w:rsidRDefault="0076773E" w:rsidP="0076773E">
      <w:pPr>
        <w:rPr>
          <w:rFonts w:ascii="Helvetica" w:hAnsi="Helvetica"/>
          <w:b/>
          <w:bCs/>
          <w:color w:val="000000" w:themeColor="text1"/>
          <w:lang w:val="en-US"/>
        </w:rPr>
      </w:pPr>
      <w:r w:rsidRPr="00FD647A">
        <w:rPr>
          <w:rFonts w:ascii="Helvetica" w:hAnsi="Helvetica"/>
          <w:b/>
          <w:bCs/>
          <w:color w:val="000000" w:themeColor="text1"/>
          <w:lang w:val="en-US"/>
        </w:rPr>
        <w:t>Levick, William Russell  –  1931</w:t>
      </w:r>
      <w:r w:rsidRPr="00FD647A">
        <w:rPr>
          <w:rFonts w:ascii="Helvetica" w:hAnsi="Helvetica"/>
          <w:b/>
          <w:color w:val="000000" w:themeColor="text1"/>
          <w:lang w:val="en-US"/>
        </w:rPr>
        <w:t>-</w:t>
      </w:r>
      <w:r w:rsidRPr="00FD647A">
        <w:rPr>
          <w:rFonts w:ascii="Helvetica" w:hAnsi="Helvetica"/>
          <w:b/>
          <w:bCs/>
          <w:color w:val="000000" w:themeColor="text1"/>
          <w:lang w:val="en-US"/>
        </w:rPr>
        <w:t>2022, Australian National University</w:t>
      </w:r>
    </w:p>
    <w:p w14:paraId="53F0DD6D" w14:textId="77777777" w:rsidR="0076773E" w:rsidRPr="00FD647A" w:rsidRDefault="0076773E" w:rsidP="0076773E">
      <w:pPr>
        <w:rPr>
          <w:rFonts w:ascii="Helvetica" w:hAnsi="Helvetica"/>
          <w:b/>
          <w:bCs/>
          <w:color w:val="000000" w:themeColor="text1"/>
          <w:lang w:val="en-US"/>
        </w:rPr>
      </w:pPr>
    </w:p>
    <w:p w14:paraId="5A6B8759" w14:textId="7D25290A" w:rsidR="0076773E" w:rsidRPr="00FD647A" w:rsidRDefault="0076773E" w:rsidP="0076773E">
      <w:pPr>
        <w:ind w:left="720"/>
        <w:rPr>
          <w:rFonts w:ascii="Helvetica" w:hAnsi="Helvetica"/>
          <w:color w:val="000000" w:themeColor="text1"/>
          <w:lang w:val="en-US"/>
        </w:rPr>
      </w:pPr>
      <w:r w:rsidRPr="00FD647A">
        <w:rPr>
          <w:rFonts w:ascii="Helvetica" w:hAnsi="Helvetica"/>
          <w:color w:val="000000" w:themeColor="text1"/>
          <w:spacing w:val="2"/>
          <w:lang w:val="en-US"/>
        </w:rPr>
        <w:t xml:space="preserve">One of Australia’s most distinguished neuroscientists, making fundamental contributions to </w:t>
      </w:r>
      <w:r w:rsidR="004723E1" w:rsidRPr="00FD647A">
        <w:rPr>
          <w:rFonts w:ascii="Helvetica" w:hAnsi="Helvetica"/>
          <w:color w:val="000000" w:themeColor="text1"/>
          <w:spacing w:val="2"/>
          <w:lang w:val="en-US"/>
        </w:rPr>
        <w:t xml:space="preserve">the </w:t>
      </w:r>
      <w:r w:rsidRPr="00FD647A">
        <w:rPr>
          <w:rFonts w:ascii="Helvetica" w:hAnsi="Helvetica"/>
          <w:color w:val="000000" w:themeColor="text1"/>
          <w:spacing w:val="2"/>
          <w:lang w:val="en-US"/>
        </w:rPr>
        <w:t xml:space="preserve">understanding of the neural circuitry of the retina and the visual pathways. </w:t>
      </w:r>
      <w:r w:rsidRPr="00FD647A">
        <w:rPr>
          <w:rFonts w:ascii="Helvetica" w:hAnsi="Helvetica"/>
          <w:color w:val="000000" w:themeColor="text1"/>
          <w:lang w:val="en-US"/>
        </w:rPr>
        <w:t xml:space="preserve">Levick and H.B. Barlow's pioneering work on directional selectivity (1965) is one of the most influential papers in visual physiology, inspiring hundreds of subsequent studies in various fields. It has been cited </w:t>
      </w:r>
      <w:r w:rsidR="00231AB8" w:rsidRPr="00FD647A">
        <w:rPr>
          <w:rFonts w:ascii="Helvetica" w:hAnsi="Helvetica"/>
          <w:color w:val="000000" w:themeColor="text1"/>
          <w:lang w:val="en-US"/>
        </w:rPr>
        <w:t xml:space="preserve">more than </w:t>
      </w:r>
      <w:r w:rsidRPr="00FD647A">
        <w:rPr>
          <w:rFonts w:ascii="Helvetica" w:hAnsi="Helvetica"/>
          <w:color w:val="000000" w:themeColor="text1"/>
          <w:lang w:val="en-US"/>
        </w:rPr>
        <w:t xml:space="preserve">2000 times. </w:t>
      </w:r>
      <w:r w:rsidR="005E2AA5" w:rsidRPr="00FD647A">
        <w:rPr>
          <w:rFonts w:ascii="Helvetica" w:hAnsi="Helvetica"/>
          <w:color w:val="000000" w:themeColor="text1"/>
          <w:lang w:val="en-US"/>
        </w:rPr>
        <w:t xml:space="preserve">The 'Barlow-Levick-model' of motion detection is based on the responses of rabbit retinal ganglion cells that were stimulated by a sequence of </w:t>
      </w:r>
      <w:r w:rsidR="004723E1" w:rsidRPr="00FD647A">
        <w:rPr>
          <w:rFonts w:ascii="Helvetica" w:hAnsi="Helvetica"/>
          <w:color w:val="000000" w:themeColor="text1"/>
          <w:lang w:val="en-US"/>
        </w:rPr>
        <w:t>two light flashes</w:t>
      </w:r>
      <w:r w:rsidR="005E2AA5" w:rsidRPr="00FD647A">
        <w:rPr>
          <w:rFonts w:ascii="Helvetica" w:hAnsi="Helvetica"/>
          <w:color w:val="000000" w:themeColor="text1"/>
          <w:lang w:val="en-US"/>
        </w:rPr>
        <w:t xml:space="preserve"> in neighboring locations</w:t>
      </w:r>
      <w:r w:rsidR="004723E1" w:rsidRPr="00FD647A">
        <w:rPr>
          <w:rFonts w:ascii="Helvetica" w:hAnsi="Helvetica"/>
          <w:color w:val="000000" w:themeColor="text1"/>
          <w:lang w:val="en-US"/>
        </w:rPr>
        <w:t>,</w:t>
      </w:r>
      <w:r w:rsidR="005E2AA5" w:rsidRPr="00FD647A">
        <w:rPr>
          <w:rFonts w:ascii="Helvetica" w:hAnsi="Helvetica"/>
          <w:color w:val="000000" w:themeColor="text1"/>
          <w:lang w:val="en-US"/>
        </w:rPr>
        <w:t xml:space="preserve"> </w:t>
      </w:r>
      <w:r w:rsidR="004723E1" w:rsidRPr="00FD647A">
        <w:rPr>
          <w:rFonts w:ascii="Helvetica" w:hAnsi="Helvetica"/>
          <w:color w:val="000000" w:themeColor="text1"/>
          <w:lang w:val="en-US"/>
        </w:rPr>
        <w:t>similar to</w:t>
      </w:r>
      <w:r w:rsidR="005E2AA5" w:rsidRPr="00FD647A">
        <w:rPr>
          <w:rFonts w:ascii="Helvetica" w:hAnsi="Helvetica"/>
          <w:color w:val="000000" w:themeColor="text1"/>
          <w:lang w:val="en-US"/>
        </w:rPr>
        <w:t xml:space="preserve"> Wertheimer’s apparent motion paradigm. Barlow and Levick found that the response to the preferred </w:t>
      </w:r>
      <w:r w:rsidR="00032281" w:rsidRPr="00FD647A">
        <w:rPr>
          <w:rFonts w:ascii="Helvetica" w:hAnsi="Helvetica"/>
          <w:color w:val="000000" w:themeColor="text1"/>
          <w:lang w:val="en-US"/>
        </w:rPr>
        <w:t xml:space="preserve">motion </w:t>
      </w:r>
      <w:r w:rsidR="005E2AA5" w:rsidRPr="00FD647A">
        <w:rPr>
          <w:rFonts w:ascii="Helvetica" w:hAnsi="Helvetica"/>
          <w:color w:val="000000" w:themeColor="text1"/>
          <w:lang w:val="en-US"/>
        </w:rPr>
        <w:t>d</w:t>
      </w:r>
      <w:r w:rsidR="0088392A" w:rsidRPr="00FD647A">
        <w:rPr>
          <w:rFonts w:ascii="Helvetica" w:hAnsi="Helvetica"/>
          <w:color w:val="000000" w:themeColor="text1"/>
          <w:lang w:val="en-US"/>
        </w:rPr>
        <w:t>i</w:t>
      </w:r>
      <w:r w:rsidR="005E2AA5" w:rsidRPr="00FD647A">
        <w:rPr>
          <w:rFonts w:ascii="Helvetica" w:hAnsi="Helvetica"/>
          <w:color w:val="000000" w:themeColor="text1"/>
          <w:lang w:val="en-US"/>
        </w:rPr>
        <w:t xml:space="preserve">rection of the cell was roughly equal to the sum of the </w:t>
      </w:r>
      <w:r w:rsidR="00032281" w:rsidRPr="00FD647A">
        <w:rPr>
          <w:rFonts w:ascii="Helvetica" w:hAnsi="Helvetica"/>
          <w:color w:val="000000" w:themeColor="text1"/>
          <w:lang w:val="en-US"/>
        </w:rPr>
        <w:t xml:space="preserve">two </w:t>
      </w:r>
      <w:r w:rsidR="005E2AA5" w:rsidRPr="00FD647A">
        <w:rPr>
          <w:rFonts w:ascii="Helvetica" w:hAnsi="Helvetica"/>
          <w:color w:val="000000" w:themeColor="text1"/>
          <w:lang w:val="en-US"/>
        </w:rPr>
        <w:t>individual responses</w:t>
      </w:r>
      <w:r w:rsidR="004723E1" w:rsidRPr="00FD647A">
        <w:rPr>
          <w:rFonts w:ascii="Helvetica" w:hAnsi="Helvetica"/>
          <w:color w:val="000000" w:themeColor="text1"/>
          <w:lang w:val="en-US"/>
        </w:rPr>
        <w:t>,</w:t>
      </w:r>
      <w:r w:rsidR="005E2AA5" w:rsidRPr="00FD647A">
        <w:rPr>
          <w:rFonts w:ascii="Helvetica" w:hAnsi="Helvetica"/>
          <w:color w:val="000000" w:themeColor="text1"/>
          <w:lang w:val="en-US"/>
        </w:rPr>
        <w:t xml:space="preserve"> whereas the response to the </w:t>
      </w:r>
      <w:r w:rsidR="008B5AD8" w:rsidRPr="00FD647A">
        <w:rPr>
          <w:rFonts w:ascii="Helvetica" w:hAnsi="Helvetica"/>
          <w:color w:val="000000" w:themeColor="text1"/>
          <w:lang w:val="en-US"/>
        </w:rPr>
        <w:t>opposite (</w:t>
      </w:r>
      <w:r w:rsidR="005E2AA5" w:rsidRPr="00FD647A">
        <w:rPr>
          <w:rFonts w:ascii="Helvetica" w:hAnsi="Helvetica"/>
          <w:color w:val="000000" w:themeColor="text1"/>
          <w:lang w:val="en-US"/>
        </w:rPr>
        <w:t>null</w:t>
      </w:r>
      <w:r w:rsidR="008B5AD8" w:rsidRPr="00FD647A">
        <w:rPr>
          <w:rFonts w:ascii="Helvetica" w:hAnsi="Helvetica"/>
          <w:color w:val="000000" w:themeColor="text1"/>
          <w:lang w:val="en-US"/>
        </w:rPr>
        <w:t>)</w:t>
      </w:r>
      <w:r w:rsidR="005E2AA5" w:rsidRPr="00FD647A">
        <w:rPr>
          <w:rFonts w:ascii="Helvetica" w:hAnsi="Helvetica"/>
          <w:color w:val="000000" w:themeColor="text1"/>
          <w:lang w:val="en-US"/>
        </w:rPr>
        <w:t xml:space="preserve"> direction sequence was significantly reduced</w:t>
      </w:r>
      <w:r w:rsidR="004723E1" w:rsidRPr="00FD647A">
        <w:rPr>
          <w:rFonts w:ascii="Helvetica" w:hAnsi="Helvetica"/>
          <w:color w:val="000000" w:themeColor="text1"/>
          <w:lang w:val="en-US"/>
        </w:rPr>
        <w:t>. </w:t>
      </w:r>
      <w:r w:rsidRPr="00FD647A">
        <w:rPr>
          <w:rFonts w:ascii="Helvetica" w:hAnsi="Helvetica"/>
          <w:color w:val="000000" w:themeColor="text1"/>
          <w:lang w:val="en-US"/>
        </w:rPr>
        <w:t>Fellow of the Royal Society</w:t>
      </w:r>
      <w:r w:rsidR="00231AB8" w:rsidRPr="00FD647A">
        <w:rPr>
          <w:rFonts w:ascii="Helvetica" w:hAnsi="Helvetica"/>
          <w:color w:val="000000" w:themeColor="text1"/>
          <w:lang w:val="en-US"/>
        </w:rPr>
        <w:t xml:space="preserve"> of London</w:t>
      </w:r>
      <w:r w:rsidRPr="00FD647A">
        <w:rPr>
          <w:rFonts w:ascii="Helvetica" w:hAnsi="Helvetica"/>
          <w:color w:val="000000" w:themeColor="text1"/>
          <w:lang w:val="en-US"/>
        </w:rPr>
        <w:t xml:space="preserve">. </w:t>
      </w:r>
    </w:p>
    <w:p w14:paraId="6A34389F" w14:textId="77777777" w:rsidR="0076773E" w:rsidRPr="00FD647A" w:rsidRDefault="0076773E" w:rsidP="0076773E">
      <w:pPr>
        <w:rPr>
          <w:rFonts w:ascii="Helvetica" w:hAnsi="Helvetica" w:cs="Courier New"/>
          <w:b/>
          <w:bCs/>
          <w:color w:val="000000" w:themeColor="text1"/>
          <w:shd w:val="clear" w:color="auto" w:fill="FFFFFF"/>
          <w:lang w:val="en-US"/>
        </w:rPr>
      </w:pPr>
    </w:p>
    <w:p w14:paraId="706D1D0D" w14:textId="2ACB8D3D" w:rsidR="0076773E" w:rsidRPr="00FD647A" w:rsidRDefault="00CA131E" w:rsidP="0076773E">
      <w:pPr>
        <w:ind w:left="720"/>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  </w:t>
      </w:r>
    </w:p>
    <w:p w14:paraId="649564D4" w14:textId="5D4DBC91" w:rsidR="00CA131E" w:rsidRPr="00FD647A" w:rsidRDefault="0076773E" w:rsidP="0076773E">
      <w:pPr>
        <w:pStyle w:val="Default"/>
        <w:spacing w:after="0"/>
        <w:rPr>
          <w:rFonts w:ascii="Helvetica" w:hAnsi="Helvetica"/>
          <w:b/>
          <w:color w:val="000000" w:themeColor="text1"/>
          <w:lang w:val="en-US"/>
        </w:rPr>
      </w:pPr>
      <w:r w:rsidRPr="00FD647A">
        <w:rPr>
          <w:rFonts w:ascii="Helvetica" w:hAnsi="Helvetica"/>
          <w:b/>
          <w:color w:val="000000" w:themeColor="text1"/>
          <w:lang w:val="en-US"/>
        </w:rPr>
        <w:t>Lund, Jenn</w:t>
      </w:r>
      <w:r w:rsidR="00231AB8" w:rsidRPr="00FD647A">
        <w:rPr>
          <w:rFonts w:ascii="Helvetica" w:hAnsi="Helvetica"/>
          <w:b/>
          <w:color w:val="000000" w:themeColor="text1"/>
          <w:lang w:val="en-US"/>
        </w:rPr>
        <w:t>ifer Suzanne</w:t>
      </w:r>
      <w:r w:rsidRPr="00FD647A">
        <w:rPr>
          <w:rFonts w:ascii="Helvetica" w:hAnsi="Helvetica"/>
          <w:b/>
          <w:color w:val="000000" w:themeColor="text1"/>
          <w:lang w:val="en-US"/>
        </w:rPr>
        <w:t xml:space="preserve">  –  1940-2025, University of Washington</w:t>
      </w:r>
    </w:p>
    <w:p w14:paraId="1C8E1CA5" w14:textId="77777777" w:rsidR="0076773E" w:rsidRPr="00FD647A" w:rsidRDefault="0076773E" w:rsidP="0013186C">
      <w:pPr>
        <w:pStyle w:val="Default"/>
        <w:spacing w:after="0" w:line="240" w:lineRule="auto"/>
        <w:rPr>
          <w:rFonts w:ascii="Helvetica" w:hAnsi="Helvetica"/>
          <w:b/>
          <w:color w:val="000000" w:themeColor="text1"/>
          <w:lang w:val="en-US"/>
        </w:rPr>
      </w:pPr>
    </w:p>
    <w:p w14:paraId="505690AC" w14:textId="6E35D5CC" w:rsidR="00243BF7" w:rsidRPr="00FD647A" w:rsidRDefault="00BB7881" w:rsidP="00CA131E">
      <w:pPr>
        <w:ind w:left="720"/>
        <w:rPr>
          <w:rFonts w:ascii="Helvetica" w:hAnsi="Helvetica"/>
          <w:b/>
          <w:bCs/>
        </w:rPr>
      </w:pPr>
      <w:r w:rsidRPr="00FD647A">
        <w:rPr>
          <w:rFonts w:ascii="Helvetica" w:hAnsi="Helvetica"/>
          <w:color w:val="000000" w:themeColor="text1"/>
          <w:lang w:val="en-US"/>
        </w:rPr>
        <w:t>Distinguished</w:t>
      </w:r>
      <w:r w:rsidR="0076773E"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British </w:t>
      </w:r>
      <w:r w:rsidR="0076773E" w:rsidRPr="00FD647A">
        <w:rPr>
          <w:rFonts w:ascii="Helvetica" w:hAnsi="Helvetica"/>
          <w:color w:val="000000" w:themeColor="text1"/>
          <w:lang w:val="en-US"/>
        </w:rPr>
        <w:t xml:space="preserve">neuroanatomist who tried to understand cortical circuitry as related to visual function. Using retrograde neuroanatomical tracers, she provided the first schematics of functional microcircuits in the macaque primary visual cortex. Showed that feedback projections from V1 to the LGN arise from neurons in layer 6, while those to the superior colliculus and pulvinar nucleus arise from layer 5. Discovered that cortical columns, long thought to process visual information independently, were linked into a cooperative network by a system of long-range horizontal connections. </w:t>
      </w:r>
      <w:r w:rsidR="00E676BE" w:rsidRPr="00FD647A">
        <w:rPr>
          <w:rFonts w:ascii="Helvetica" w:hAnsi="Helvetica"/>
          <w:color w:val="000000" w:themeColor="text1"/>
          <w:lang w:val="en-US"/>
        </w:rPr>
        <w:t xml:space="preserve">She was a Fellow of the Academy of Medical Sciences and won the Krieg Cortical Discoverer Medal in 1992 for her investigations </w:t>
      </w:r>
      <w:r w:rsidR="00E67F84" w:rsidRPr="00FD647A">
        <w:rPr>
          <w:rFonts w:ascii="Helvetica" w:hAnsi="Helvetica"/>
          <w:color w:val="000000" w:themeColor="text1"/>
          <w:lang w:val="en-US"/>
        </w:rPr>
        <w:t>of</w:t>
      </w:r>
      <w:r w:rsidR="00E676BE" w:rsidRPr="00FD647A">
        <w:rPr>
          <w:rFonts w:ascii="Helvetica" w:hAnsi="Helvetica"/>
          <w:color w:val="000000" w:themeColor="text1"/>
          <w:lang w:val="en-US"/>
        </w:rPr>
        <w:t xml:space="preserve"> the cerebral cortex and its connections.</w:t>
      </w:r>
    </w:p>
    <w:p w14:paraId="201172DC" w14:textId="77777777" w:rsidR="00243BF7" w:rsidRPr="00FD647A" w:rsidRDefault="00243BF7" w:rsidP="00CA131E">
      <w:pPr>
        <w:ind w:left="720"/>
        <w:rPr>
          <w:rFonts w:ascii="Helvetica" w:hAnsi="Helvetica"/>
          <w:b/>
          <w:bCs/>
        </w:rPr>
      </w:pPr>
    </w:p>
    <w:p w14:paraId="41FE073E" w14:textId="77777777" w:rsidR="00243BF7" w:rsidRPr="00FD647A" w:rsidRDefault="00243BF7" w:rsidP="0076773E">
      <w:pPr>
        <w:ind w:left="720"/>
        <w:rPr>
          <w:rFonts w:ascii="Helvetica" w:hAnsi="Helvetica"/>
          <w:color w:val="000000" w:themeColor="text1"/>
          <w:lang w:val="en-US"/>
        </w:rPr>
      </w:pPr>
    </w:p>
    <w:p w14:paraId="7D19972C" w14:textId="4DBB425B" w:rsidR="00243BF7" w:rsidRPr="00FD647A" w:rsidRDefault="00243BF7" w:rsidP="00243BF7">
      <w:pPr>
        <w:rPr>
          <w:rFonts w:ascii="Helvetica" w:hAnsi="Helvetica"/>
          <w:b/>
          <w:bCs/>
        </w:rPr>
      </w:pPr>
      <w:r w:rsidRPr="00FD647A">
        <w:rPr>
          <w:rFonts w:ascii="Helvetica" w:hAnsi="Helvetica"/>
          <w:b/>
          <w:bCs/>
        </w:rPr>
        <w:t>Masland, Richard Harry</w:t>
      </w:r>
      <w:r w:rsidRPr="00FD647A">
        <w:rPr>
          <w:rFonts w:ascii="Helvetica" w:hAnsi="Helvetica"/>
          <w:b/>
          <w:color w:val="000000" w:themeColor="text1"/>
          <w:lang w:val="en-US"/>
        </w:rPr>
        <w:t>  </w:t>
      </w:r>
      <w:r w:rsidRPr="00FD647A">
        <w:rPr>
          <w:rFonts w:ascii="Helvetica" w:hAnsi="Helvetica"/>
          <w:b/>
          <w:bCs/>
        </w:rPr>
        <w:t xml:space="preserve">–  1942–2019, Harvard Medical School </w:t>
      </w:r>
    </w:p>
    <w:p w14:paraId="40077B61" w14:textId="77777777" w:rsidR="00243BF7" w:rsidRPr="00FD647A" w:rsidRDefault="00243BF7" w:rsidP="00243BF7">
      <w:pPr>
        <w:rPr>
          <w:rFonts w:ascii="Helvetica" w:hAnsi="Helvetica"/>
          <w:b/>
          <w:bCs/>
        </w:rPr>
      </w:pPr>
    </w:p>
    <w:p w14:paraId="59C972BC" w14:textId="3D6C97FD" w:rsidR="00243BF7" w:rsidRPr="00FD647A" w:rsidRDefault="00243BF7" w:rsidP="009A743F">
      <w:pPr>
        <w:ind w:left="720"/>
      </w:pPr>
      <w:r w:rsidRPr="00FD647A">
        <w:rPr>
          <w:rFonts w:ascii="Helvetica" w:hAnsi="Helvetica"/>
        </w:rPr>
        <w:t>Distinguished neuroanatomist and David Cogan Professor of Ophthalmology</w:t>
      </w:r>
      <w:r w:rsidR="00EB5C16" w:rsidRPr="00FD647A">
        <w:rPr>
          <w:rFonts w:ascii="Helvetica" w:hAnsi="Helvetica"/>
        </w:rPr>
        <w:t>.</w:t>
      </w:r>
      <w:r w:rsidRPr="00FD647A">
        <w:rPr>
          <w:rFonts w:ascii="Helvetica" w:hAnsi="Helvetica"/>
        </w:rPr>
        <w:t xml:space="preserve"> </w:t>
      </w:r>
      <w:r w:rsidR="00EB5C16" w:rsidRPr="00FD647A">
        <w:rPr>
          <w:rFonts w:ascii="Helvetica" w:hAnsi="Helvetica"/>
        </w:rPr>
        <w:t>S</w:t>
      </w:r>
      <w:r w:rsidRPr="00FD647A">
        <w:rPr>
          <w:rFonts w:ascii="Helvetica" w:hAnsi="Helvetica"/>
        </w:rPr>
        <w:t>tudied the mammalian retina. Devised a method to keep the excised retina alive for 20 hours. Studied information processing by small neural ensembles, especially amacrine cells. </w:t>
      </w:r>
      <w:r w:rsidR="009A743F" w:rsidRPr="00FD647A">
        <w:rPr>
          <w:rFonts w:ascii="Helvetica" w:hAnsi="Helvetica"/>
        </w:rPr>
        <w:t xml:space="preserve">His work on the cellular basis of direction-selective </w:t>
      </w:r>
      <w:r w:rsidR="009A743F" w:rsidRPr="00FD647A">
        <w:rPr>
          <w:rFonts w:ascii="Helvetica" w:hAnsi="Helvetica"/>
        </w:rPr>
        <w:lastRenderedPageBreak/>
        <w:t>light responses of ganglion cells is considered just as important as W. Reichardt's models on this topic, or the physiological findings of Barlow, Hill</w:t>
      </w:r>
      <w:r w:rsidR="00420A28" w:rsidRPr="00FD647A">
        <w:rPr>
          <w:rFonts w:ascii="Helvetica" w:hAnsi="Helvetica"/>
        </w:rPr>
        <w:t>,</w:t>
      </w:r>
      <w:r w:rsidR="009A743F" w:rsidRPr="00FD647A">
        <w:rPr>
          <w:rFonts w:ascii="Helvetica" w:hAnsi="Helvetica"/>
        </w:rPr>
        <w:t xml:space="preserve"> and Levick. The network for directionality in the retina was only “cracked” by W. Denk and colleagues using serial electron microscopy (Nature 471, 183-188, 2011). In </w:t>
      </w:r>
      <w:r w:rsidRPr="00FD647A">
        <w:rPr>
          <w:rFonts w:ascii="Helvetica" w:hAnsi="Helvetica"/>
        </w:rPr>
        <w:t xml:space="preserve">a review entitled ‘‘The Fundamental Plan of the Retina’’ (2001), </w:t>
      </w:r>
      <w:r w:rsidR="009A743F" w:rsidRPr="00FD647A">
        <w:rPr>
          <w:rFonts w:ascii="Helvetica" w:hAnsi="Helvetica"/>
        </w:rPr>
        <w:t xml:space="preserve">Masland </w:t>
      </w:r>
      <w:r w:rsidRPr="00FD647A">
        <w:rPr>
          <w:rFonts w:ascii="Helvetica" w:hAnsi="Helvetica"/>
        </w:rPr>
        <w:t>established that</w:t>
      </w:r>
      <w:r w:rsidR="00420A28" w:rsidRPr="00FD647A">
        <w:rPr>
          <w:rFonts w:ascii="Helvetica" w:hAnsi="Helvetica"/>
        </w:rPr>
        <w:t>,</w:t>
      </w:r>
      <w:r w:rsidRPr="00FD647A">
        <w:rPr>
          <w:rFonts w:ascii="Helvetica" w:hAnsi="Helvetica"/>
        </w:rPr>
        <w:t xml:space="preserve"> in a random sample of several hundred amacrine</w:t>
      </w:r>
      <w:r w:rsidR="00420A28" w:rsidRPr="00FD647A">
        <w:rPr>
          <w:rFonts w:ascii="Helvetica" w:hAnsi="Helvetica"/>
        </w:rPr>
        <w:t xml:space="preserve"> cell</w:t>
      </w:r>
      <w:r w:rsidRPr="00FD647A">
        <w:rPr>
          <w:rFonts w:ascii="Helvetica" w:hAnsi="Helvetica"/>
        </w:rPr>
        <w:t>s, there were at least 20 di</w:t>
      </w:r>
      <w:r w:rsidR="00420A28" w:rsidRPr="00FD647A">
        <w:rPr>
          <w:rFonts w:ascii="Helvetica" w:hAnsi="Helvetica"/>
        </w:rPr>
        <w:t>stinc</w:t>
      </w:r>
      <w:r w:rsidRPr="00FD647A">
        <w:rPr>
          <w:rFonts w:ascii="Helvetica" w:hAnsi="Helvetica"/>
        </w:rPr>
        <w:t xml:space="preserve">t types (today, many more). Recipient of the Proctor Medal. Book: </w:t>
      </w:r>
      <w:r w:rsidRPr="00FD647A">
        <w:rPr>
          <w:rFonts w:ascii="Helvetica" w:hAnsi="Helvetica"/>
          <w:i/>
          <w:iCs/>
        </w:rPr>
        <w:t xml:space="preserve">We Know It When We See It: What the Neurobiology of Vision Tells Us About How We Think </w:t>
      </w:r>
      <w:r w:rsidRPr="00FD647A">
        <w:rPr>
          <w:rFonts w:ascii="Helvetica" w:hAnsi="Helvetica"/>
        </w:rPr>
        <w:t xml:space="preserve">(2020). Died of cancer, December 13, 2019, at the age of 77.  </w:t>
      </w:r>
    </w:p>
    <w:p w14:paraId="0950DD41" w14:textId="77777777" w:rsidR="00243BF7" w:rsidRPr="00FD647A" w:rsidRDefault="00243BF7" w:rsidP="00243BF7">
      <w:pPr>
        <w:ind w:left="720"/>
      </w:pPr>
    </w:p>
    <w:p w14:paraId="1D097DD7" w14:textId="77777777" w:rsidR="00243BF7" w:rsidRPr="00FD647A" w:rsidRDefault="00243BF7" w:rsidP="00243BF7">
      <w:pPr>
        <w:ind w:left="720"/>
      </w:pPr>
    </w:p>
    <w:p w14:paraId="5F077BFF" w14:textId="30F98995" w:rsidR="0076773E" w:rsidRPr="00FD647A" w:rsidRDefault="0076773E" w:rsidP="0013186C">
      <w:pPr>
        <w:pStyle w:val="Default"/>
        <w:spacing w:after="0"/>
        <w:ind w:left="810" w:hanging="810"/>
        <w:rPr>
          <w:rFonts w:ascii="Helvetica" w:hAnsi="Helvetica"/>
          <w:color w:val="000000" w:themeColor="text1"/>
          <w:lang w:val="en-US"/>
        </w:rPr>
      </w:pPr>
      <w:r w:rsidRPr="00FD647A">
        <w:rPr>
          <w:rFonts w:ascii="Helvetica" w:hAnsi="Helvetica"/>
          <w:b/>
          <w:color w:val="000000" w:themeColor="text1"/>
          <w:lang w:val="en-US"/>
        </w:rPr>
        <w:t xml:space="preserve">Maximov, Vadim V.  –  1937-2015, </w:t>
      </w:r>
      <w:r w:rsidRPr="00FD647A">
        <w:rPr>
          <w:rFonts w:ascii="Helvetica" w:hAnsi="Helvetica" w:cs="Helvetica"/>
          <w:b/>
          <w:bCs/>
          <w:color w:val="000000" w:themeColor="text1"/>
          <w:shd w:val="clear" w:color="auto" w:fill="FFFFFF"/>
          <w:lang w:val="en-US"/>
        </w:rPr>
        <w:t>Institute for Information Transmission Problems</w:t>
      </w:r>
      <w:r w:rsidR="00761EB1" w:rsidRPr="00FD647A">
        <w:rPr>
          <w:rFonts w:ascii="Helvetica" w:hAnsi="Helvetica" w:cs="Helvetica"/>
          <w:b/>
          <w:bCs/>
          <w:color w:val="000000" w:themeColor="text1"/>
          <w:shd w:val="clear" w:color="auto" w:fill="FFFFFF"/>
          <w:lang w:val="en-US"/>
        </w:rPr>
        <w:t>,</w:t>
      </w:r>
      <w:r w:rsidR="00B24E09" w:rsidRPr="00FD647A">
        <w:rPr>
          <w:rFonts w:ascii="Helvetica" w:hAnsi="Helvetica" w:cs="Helvetica"/>
          <w:b/>
          <w:bCs/>
          <w:color w:val="000000" w:themeColor="text1"/>
          <w:shd w:val="clear" w:color="auto" w:fill="FFFFFF"/>
          <w:lang w:val="en-US"/>
        </w:rPr>
        <w:t xml:space="preserve"> </w:t>
      </w:r>
      <w:r w:rsidRPr="00FD647A">
        <w:rPr>
          <w:rFonts w:ascii="Helvetica" w:hAnsi="Helvetica" w:cs="Helvetica"/>
          <w:b/>
          <w:bCs/>
          <w:color w:val="000000" w:themeColor="text1"/>
          <w:shd w:val="clear" w:color="auto" w:fill="FFFFFF"/>
          <w:lang w:val="en-US"/>
        </w:rPr>
        <w:t>Moscow</w:t>
      </w:r>
    </w:p>
    <w:p w14:paraId="3D2CD8F4" w14:textId="77777777" w:rsidR="0076773E" w:rsidRPr="00FD647A" w:rsidRDefault="0076773E" w:rsidP="0076773E">
      <w:pPr>
        <w:rPr>
          <w:rFonts w:ascii="Helvetica" w:hAnsi="Helvetica"/>
          <w:b/>
          <w:color w:val="000000" w:themeColor="text1"/>
          <w:lang w:val="en-US"/>
        </w:rPr>
      </w:pPr>
    </w:p>
    <w:p w14:paraId="7C8BD105" w14:textId="2E354F7C" w:rsidR="0076773E" w:rsidRPr="00FD647A" w:rsidRDefault="00BB7881" w:rsidP="0076773E">
      <w:pPr>
        <w:ind w:left="720"/>
        <w:rPr>
          <w:rFonts w:ascii="Helvetica" w:hAnsi="Helvetica" w:cs="Courier New"/>
          <w:b/>
          <w:bCs/>
          <w:color w:val="000000" w:themeColor="text1"/>
          <w:shd w:val="clear" w:color="auto" w:fill="FFFFFF"/>
          <w:lang w:val="en-US"/>
        </w:rPr>
      </w:pPr>
      <w:r w:rsidRPr="00FD647A">
        <w:rPr>
          <w:rFonts w:ascii="Helvetica" w:hAnsi="Helvetica"/>
          <w:color w:val="000000" w:themeColor="text1"/>
          <w:lang w:val="en-US"/>
        </w:rPr>
        <w:t>Russian p</w:t>
      </w:r>
      <w:r w:rsidR="0076773E" w:rsidRPr="00FD647A">
        <w:rPr>
          <w:rFonts w:ascii="Helvetica" w:hAnsi="Helvetica"/>
          <w:color w:val="000000" w:themeColor="text1"/>
          <w:lang w:val="en-US"/>
        </w:rPr>
        <w:t xml:space="preserve">hysiologist, morphologist, and model builder. </w:t>
      </w:r>
      <w:r w:rsidR="0076773E" w:rsidRPr="00FD647A">
        <w:rPr>
          <w:rFonts w:ascii="Helvetica" w:hAnsi="Helvetica" w:cs="Helvetica"/>
          <w:color w:val="000000" w:themeColor="text1"/>
          <w:lang w:val="en-US"/>
        </w:rPr>
        <w:t xml:space="preserve">Did behavioral and electrophysiological experiments for studying color vision </w:t>
      </w:r>
      <w:r w:rsidR="0076773E" w:rsidRPr="00FD647A">
        <w:rPr>
          <w:rFonts w:ascii="Helvetica" w:hAnsi="Helvetica"/>
          <w:color w:val="000000" w:themeColor="text1"/>
          <w:lang w:val="en-US"/>
        </w:rPr>
        <w:t>in monkeys, cats, dogs, birds, ground squirrels, geckos, toads, and frogs. His favorite topic was color vision. He hand-painted hundreds of paper samples and measured their reflectance by spectrophotometry until the desired reflectance was achieved. Suggested that color vision could have arisen as a mechanism for canceling the effect of the spotty illumination patterns produced by ripples on the water’s surface. He further developed N</w:t>
      </w:r>
      <w:r w:rsidR="00B24E09"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Nyberg’s concept of a color solid as part of the color space occupied by the colors of all physically realizable objects. Book: </w:t>
      </w:r>
      <w:r w:rsidR="0076773E" w:rsidRPr="00FD647A">
        <w:rPr>
          <w:rFonts w:ascii="Helvetica" w:hAnsi="Helvetica"/>
          <w:i/>
          <w:iCs/>
          <w:color w:val="000000" w:themeColor="text1"/>
          <w:lang w:val="en-US"/>
        </w:rPr>
        <w:t>Transformation of colours under changing illumination</w:t>
      </w:r>
      <w:r w:rsidR="0076773E" w:rsidRPr="00FD647A">
        <w:rPr>
          <w:rFonts w:ascii="Helvetica" w:hAnsi="Helvetica"/>
          <w:color w:val="000000" w:themeColor="text1"/>
          <w:lang w:val="en-US"/>
        </w:rPr>
        <w:t xml:space="preserve"> (in Russian, 1984), </w:t>
      </w:r>
      <w:r w:rsidR="0076773E" w:rsidRPr="00FD647A">
        <w:rPr>
          <w:rFonts w:ascii="Helvetica" w:hAnsi="Helvetica" w:cs="Helvetica"/>
          <w:color w:val="000000" w:themeColor="text1"/>
          <w:lang w:val="en-US"/>
        </w:rPr>
        <w:t xml:space="preserve">dedicated to the problem of color constancy in humans and animals. </w:t>
      </w:r>
      <w:r w:rsidR="0076773E" w:rsidRPr="00FD647A">
        <w:rPr>
          <w:rFonts w:ascii="Helvetica" w:hAnsi="Helvetica"/>
          <w:color w:val="000000" w:themeColor="text1"/>
          <w:lang w:val="en-US"/>
        </w:rPr>
        <w:t xml:space="preserve">Also worked on the neurons of the visual system in fish. Editorial Board member of </w:t>
      </w:r>
      <w:r w:rsidR="0076773E" w:rsidRPr="00FD647A">
        <w:rPr>
          <w:rFonts w:ascii="Helvetica" w:hAnsi="Helvetica"/>
          <w:i/>
          <w:iCs/>
          <w:color w:val="000000" w:themeColor="text1"/>
          <w:lang w:val="en-US"/>
        </w:rPr>
        <w:t>Integrative Neuroscience</w:t>
      </w:r>
      <w:r w:rsidR="0076773E" w:rsidRPr="00FD647A">
        <w:rPr>
          <w:rFonts w:ascii="Helvetica" w:hAnsi="Helvetica"/>
          <w:color w:val="000000" w:themeColor="text1"/>
          <w:lang w:val="en-US"/>
        </w:rPr>
        <w:t xml:space="preserve">. </w:t>
      </w:r>
    </w:p>
    <w:p w14:paraId="1ADE987E" w14:textId="77777777" w:rsidR="0076773E" w:rsidRPr="00FD647A" w:rsidRDefault="0076773E" w:rsidP="0076773E">
      <w:pPr>
        <w:rPr>
          <w:rFonts w:ascii="Helvetica" w:hAnsi="Helvetica"/>
          <w:b/>
          <w:bCs/>
          <w:color w:val="000000" w:themeColor="text1"/>
          <w:shd w:val="clear" w:color="auto" w:fill="FFFFFF"/>
          <w:lang w:val="en-US"/>
        </w:rPr>
      </w:pPr>
    </w:p>
    <w:p w14:paraId="688CCDFF" w14:textId="77777777" w:rsidR="0076773E" w:rsidRPr="00FD647A" w:rsidRDefault="0076773E" w:rsidP="0076773E">
      <w:pPr>
        <w:rPr>
          <w:rFonts w:ascii="Helvetica" w:hAnsi="Helvetica"/>
          <w:b/>
          <w:bCs/>
          <w:color w:val="000000" w:themeColor="text1"/>
          <w:shd w:val="clear" w:color="auto" w:fill="FFFFFF"/>
          <w:lang w:val="en-US"/>
        </w:rPr>
      </w:pPr>
    </w:p>
    <w:p w14:paraId="7CC7A0A0"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Meynert, Theodor Hermann  </w:t>
      </w:r>
      <w:r w:rsidRPr="00FD647A">
        <w:rPr>
          <w:rFonts w:ascii="Helvetica" w:hAnsi="Helvetica"/>
          <w:b/>
          <w:color w:val="000000" w:themeColor="text1"/>
          <w:lang w:val="en-US"/>
        </w:rPr>
        <w:t>–  1833-1892, Universität Wien</w:t>
      </w:r>
    </w:p>
    <w:p w14:paraId="116A1709" w14:textId="77777777" w:rsidR="0076773E" w:rsidRPr="00FD647A" w:rsidRDefault="0076773E" w:rsidP="0076773E">
      <w:pPr>
        <w:rPr>
          <w:rFonts w:ascii="Helvetica" w:hAnsi="Helvetica"/>
          <w:b/>
          <w:bCs/>
          <w:color w:val="000000" w:themeColor="text1"/>
          <w:shd w:val="clear" w:color="auto" w:fill="FFFFFF"/>
          <w:lang w:val="en-US"/>
        </w:rPr>
      </w:pPr>
    </w:p>
    <w:p w14:paraId="2C27E983" w14:textId="4A3EA2FA" w:rsidR="0076773E" w:rsidRPr="00FD647A" w:rsidRDefault="00C33967" w:rsidP="0076773E">
      <w:pPr>
        <w:ind w:left="720"/>
        <w:rPr>
          <w:rFonts w:ascii="Helvetica" w:hAnsi="Helvetica"/>
          <w:color w:val="000000" w:themeColor="text1"/>
          <w:lang w:val="en-US"/>
        </w:rPr>
      </w:pPr>
      <w:r w:rsidRPr="00FD647A">
        <w:rPr>
          <w:rFonts w:ascii="Helvetica" w:hAnsi="Helvetica"/>
          <w:bCs/>
          <w:color w:val="000000" w:themeColor="text1"/>
          <w:shd w:val="clear" w:color="auto" w:fill="FFFFFF"/>
          <w:lang w:val="en-US"/>
        </w:rPr>
        <w:t>German-Austrian psychiatrist</w:t>
      </w:r>
      <w:r w:rsidR="007F6F50" w:rsidRPr="00FD647A">
        <w:rPr>
          <w:rFonts w:ascii="Helvetica" w:hAnsi="Helvetica"/>
          <w:bCs/>
          <w:color w:val="000000" w:themeColor="text1"/>
          <w:shd w:val="clear" w:color="auto" w:fill="FFFFFF"/>
          <w:lang w:val="en-US"/>
        </w:rPr>
        <w:t xml:space="preserve"> who m</w:t>
      </w:r>
      <w:r w:rsidR="00480D83" w:rsidRPr="00FD647A">
        <w:rPr>
          <w:rFonts w:ascii="Helvetica" w:hAnsi="Helvetica"/>
          <w:bCs/>
          <w:color w:val="000000" w:themeColor="text1"/>
          <w:shd w:val="clear" w:color="auto" w:fill="FFFFFF"/>
          <w:lang w:val="en-US"/>
        </w:rPr>
        <w:t xml:space="preserve">ade many contributions </w:t>
      </w:r>
      <w:r w:rsidR="007F6F50" w:rsidRPr="00FD647A">
        <w:rPr>
          <w:rFonts w:ascii="Helvetica" w:hAnsi="Helvetica"/>
          <w:bCs/>
          <w:color w:val="000000" w:themeColor="text1"/>
          <w:shd w:val="clear" w:color="auto" w:fill="FFFFFF"/>
          <w:lang w:val="en-US"/>
        </w:rPr>
        <w:t xml:space="preserve">to </w:t>
      </w:r>
      <w:r w:rsidR="00480D83" w:rsidRPr="00FD647A">
        <w:rPr>
          <w:rFonts w:ascii="Helvetica" w:hAnsi="Helvetica"/>
          <w:bCs/>
          <w:color w:val="000000" w:themeColor="text1"/>
          <w:shd w:val="clear" w:color="auto" w:fill="FFFFFF"/>
          <w:lang w:val="en-US"/>
        </w:rPr>
        <w:t xml:space="preserve">the </w:t>
      </w:r>
      <w:r w:rsidR="007F6F50" w:rsidRPr="00FD647A">
        <w:rPr>
          <w:rFonts w:ascii="Helvetica" w:hAnsi="Helvetica"/>
          <w:bCs/>
          <w:color w:val="000000" w:themeColor="text1"/>
          <w:shd w:val="clear" w:color="auto" w:fill="FFFFFF"/>
          <w:lang w:val="en-US"/>
        </w:rPr>
        <w:t xml:space="preserve">study of the </w:t>
      </w:r>
      <w:r w:rsidR="00480D83" w:rsidRPr="00FD647A">
        <w:rPr>
          <w:rFonts w:ascii="Helvetica" w:hAnsi="Helvetica"/>
          <w:bCs/>
          <w:color w:val="000000" w:themeColor="text1"/>
          <w:shd w:val="clear" w:color="auto" w:fill="FFFFFF"/>
          <w:lang w:val="en-US"/>
        </w:rPr>
        <w:t xml:space="preserve">cellular architecture of the brain and is a founder of cerebral cortex cytoarchitectonics. </w:t>
      </w:r>
      <w:r w:rsidR="0076773E" w:rsidRPr="00FD647A">
        <w:rPr>
          <w:rFonts w:ascii="Helvetica" w:hAnsi="Helvetica"/>
          <w:bCs/>
          <w:color w:val="000000" w:themeColor="text1"/>
          <w:shd w:val="clear" w:color="auto" w:fill="FFFFFF"/>
          <w:lang w:val="en-US"/>
        </w:rPr>
        <w:t>Showed that the optic radiation terminates in the striate area of the visual cortex</w:t>
      </w:r>
      <w:r w:rsidR="00C439FD"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(1870).</w:t>
      </w:r>
      <w:r w:rsidR="00480D83" w:rsidRPr="00FD647A">
        <w:rPr>
          <w:rFonts w:ascii="Helvetica" w:hAnsi="Helvetica"/>
          <w:color w:val="000000" w:themeColor="text1"/>
          <w:lang w:val="en-US"/>
        </w:rPr>
        <w:t xml:space="preserve"> Discovered the eponymous Meynert cells, layer V pyramidal cells in the calcarine sulcus</w:t>
      </w:r>
      <w:r w:rsidR="00C040C8" w:rsidRPr="00FD647A">
        <w:rPr>
          <w:rFonts w:ascii="Helvetica" w:hAnsi="Helvetica"/>
          <w:color w:val="000000" w:themeColor="text1"/>
          <w:lang w:val="en-US"/>
        </w:rPr>
        <w:t>. Had many famous students, including S. Freud, J. Breuer, S. Korsakoff, C. Wernicke, and P. Flechsig.</w:t>
      </w:r>
    </w:p>
    <w:p w14:paraId="12360036" w14:textId="77777777" w:rsidR="0076773E" w:rsidRPr="00FD647A" w:rsidRDefault="0076773E" w:rsidP="0076773E">
      <w:pPr>
        <w:rPr>
          <w:rFonts w:ascii="Helvetica" w:hAnsi="Helvetica"/>
          <w:b/>
          <w:bCs/>
          <w:color w:val="000000" w:themeColor="text1"/>
          <w:shd w:val="clear" w:color="auto" w:fill="FFFFFF"/>
          <w:lang w:val="en-US"/>
        </w:rPr>
      </w:pPr>
    </w:p>
    <w:p w14:paraId="3CB2E53E" w14:textId="77777777" w:rsidR="0076773E" w:rsidRPr="00FD647A" w:rsidRDefault="0076773E" w:rsidP="0076773E">
      <w:pPr>
        <w:rPr>
          <w:rFonts w:ascii="Helvetica" w:hAnsi="Helvetica"/>
          <w:b/>
          <w:bCs/>
          <w:color w:val="000000" w:themeColor="text1"/>
          <w:shd w:val="clear" w:color="auto" w:fill="FFFFFF"/>
          <w:lang w:val="en-US"/>
        </w:rPr>
      </w:pPr>
    </w:p>
    <w:p w14:paraId="36115C42" w14:textId="77777777" w:rsidR="0076773E" w:rsidRPr="00FD647A" w:rsidRDefault="0076773E" w:rsidP="0076773E">
      <w:r w:rsidRPr="00FD647A">
        <w:rPr>
          <w:rFonts w:ascii="Helvetica" w:hAnsi="Helvetica"/>
          <w:b/>
          <w:bCs/>
          <w:color w:val="000000" w:themeColor="text1"/>
          <w:shd w:val="clear" w:color="auto" w:fill="FFFFFF"/>
        </w:rPr>
        <w:t>Minkowski, Miecyzlaw  –  1884</w:t>
      </w:r>
      <w:r w:rsidRPr="00FD647A">
        <w:rPr>
          <w:rFonts w:ascii="Helvetica" w:hAnsi="Helvetica"/>
          <w:b/>
          <w:color w:val="000000" w:themeColor="text1"/>
        </w:rPr>
        <w:t>-</w:t>
      </w:r>
      <w:r w:rsidRPr="00FD647A">
        <w:rPr>
          <w:rFonts w:ascii="Helvetica" w:hAnsi="Helvetica"/>
          <w:b/>
          <w:bCs/>
          <w:color w:val="000000" w:themeColor="text1"/>
          <w:shd w:val="clear" w:color="auto" w:fill="FFFFFF"/>
        </w:rPr>
        <w:t xml:space="preserve">1972, Universität </w:t>
      </w:r>
      <w:r w:rsidRPr="00FD647A">
        <w:rPr>
          <w:rFonts w:ascii="Helvetica Neue" w:hAnsi="Helvetica Neue"/>
          <w:b/>
          <w:color w:val="202124"/>
          <w:shd w:val="clear" w:color="auto" w:fill="FFFFFF"/>
        </w:rPr>
        <w:t>Zürich</w:t>
      </w:r>
    </w:p>
    <w:p w14:paraId="530D168F" w14:textId="77777777" w:rsidR="0076773E" w:rsidRPr="00FD647A" w:rsidRDefault="0076773E" w:rsidP="0076773E"/>
    <w:p w14:paraId="382749D6" w14:textId="67DB18B4" w:rsidR="0076773E" w:rsidRPr="00FD647A" w:rsidRDefault="00C33967" w:rsidP="0076773E">
      <w:pPr>
        <w:ind w:left="720"/>
        <w:rPr>
          <w:lang w:val="en-US"/>
        </w:rPr>
      </w:pPr>
      <w:r w:rsidRPr="00FD647A">
        <w:rPr>
          <w:rFonts w:ascii="Helvetica" w:hAnsi="Helvetica"/>
        </w:rPr>
        <w:t xml:space="preserve">Polish-Swiss neurologist. </w:t>
      </w:r>
      <w:r w:rsidR="00D94A08" w:rsidRPr="00FD647A">
        <w:rPr>
          <w:rFonts w:ascii="Helvetica" w:hAnsi="Helvetica"/>
          <w:lang w:val="en-US"/>
        </w:rPr>
        <w:t>D</w:t>
      </w:r>
      <w:r w:rsidR="0076773E" w:rsidRPr="00FD647A">
        <w:rPr>
          <w:rFonts w:ascii="Helvetica" w:hAnsi="Helvetica"/>
          <w:lang w:val="en-US"/>
        </w:rPr>
        <w:t>emonstrated</w:t>
      </w:r>
      <w:r w:rsidR="00D94A08" w:rsidRPr="00FD647A">
        <w:rPr>
          <w:rFonts w:ascii="Helvetica" w:hAnsi="Helvetica"/>
          <w:lang w:val="en-US"/>
        </w:rPr>
        <w:t>,</w:t>
      </w:r>
      <w:r w:rsidR="0076773E" w:rsidRPr="00FD647A">
        <w:rPr>
          <w:rFonts w:ascii="Helvetica" w:hAnsi="Helvetica"/>
          <w:lang w:val="en-US"/>
        </w:rPr>
        <w:t xml:space="preserve"> </w:t>
      </w:r>
      <w:r w:rsidR="00D94A08" w:rsidRPr="00FD647A">
        <w:rPr>
          <w:rFonts w:ascii="Helvetica" w:hAnsi="Helvetica"/>
          <w:lang w:val="en-US"/>
        </w:rPr>
        <w:t xml:space="preserve">in 1910, </w:t>
      </w:r>
      <w:r w:rsidR="0076773E" w:rsidRPr="00FD647A">
        <w:rPr>
          <w:rFonts w:ascii="Helvetica" w:hAnsi="Helvetica"/>
          <w:lang w:val="en-US"/>
        </w:rPr>
        <w:t>a point</w:t>
      </w:r>
      <w:r w:rsidR="0076773E" w:rsidRPr="00FD647A">
        <w:rPr>
          <w:rFonts w:ascii="Helvetica" w:hAnsi="Helvetica"/>
          <w:b/>
          <w:color w:val="000000" w:themeColor="text1"/>
          <w:lang w:val="en-US"/>
        </w:rPr>
        <w:t>-</w:t>
      </w:r>
      <w:r w:rsidR="0076773E" w:rsidRPr="00FD647A">
        <w:rPr>
          <w:rFonts w:ascii="Helvetica" w:hAnsi="Helvetica"/>
          <w:lang w:val="en-US"/>
        </w:rPr>
        <w:t>to</w:t>
      </w:r>
      <w:r w:rsidR="0076773E" w:rsidRPr="00FD647A">
        <w:rPr>
          <w:rFonts w:ascii="Helvetica" w:hAnsi="Helvetica"/>
          <w:b/>
          <w:color w:val="000000" w:themeColor="text1"/>
          <w:lang w:val="en-US"/>
        </w:rPr>
        <w:t>-</w:t>
      </w:r>
      <w:r w:rsidR="0076773E" w:rsidRPr="00FD647A">
        <w:rPr>
          <w:rFonts w:ascii="Helvetica" w:hAnsi="Helvetica"/>
          <w:lang w:val="en-US"/>
        </w:rPr>
        <w:t xml:space="preserve">point projection of the retina onto the striate visual cortex in dogs. In 1913, he demonstrated separate laminar terminations of the left and right optic nerve fibers in the lateral geniculate nucleus. </w:t>
      </w:r>
    </w:p>
    <w:p w14:paraId="2FD605F6" w14:textId="77777777" w:rsidR="0076773E" w:rsidRPr="00FD647A" w:rsidRDefault="0076773E" w:rsidP="0076773E">
      <w:pPr>
        <w:rPr>
          <w:rFonts w:ascii="Helvetica" w:hAnsi="Helvetica"/>
          <w:b/>
          <w:bCs/>
          <w:color w:val="000000" w:themeColor="text1"/>
          <w:shd w:val="clear" w:color="auto" w:fill="FFFFFF"/>
          <w:lang w:val="en-US"/>
        </w:rPr>
      </w:pPr>
    </w:p>
    <w:p w14:paraId="40AF8150" w14:textId="77777777" w:rsidR="0076773E" w:rsidRPr="00FD647A" w:rsidRDefault="0076773E" w:rsidP="0076773E">
      <w:pPr>
        <w:rPr>
          <w:rFonts w:ascii="Helvetica" w:hAnsi="Helvetica"/>
          <w:b/>
          <w:bCs/>
          <w:color w:val="000000" w:themeColor="text1"/>
          <w:shd w:val="clear" w:color="auto" w:fill="FFFFFF"/>
          <w:lang w:val="en-US"/>
        </w:rPr>
      </w:pPr>
    </w:p>
    <w:p w14:paraId="2800B6D3"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lastRenderedPageBreak/>
        <w:t>Mountcastle, Vernon Benjamin  –  1918-2015, Johns Hopkins University</w:t>
      </w:r>
    </w:p>
    <w:p w14:paraId="3E72918C" w14:textId="77777777" w:rsidR="0076773E" w:rsidRPr="00FD647A" w:rsidRDefault="0076773E" w:rsidP="0076773E">
      <w:pPr>
        <w:rPr>
          <w:rFonts w:ascii="Helvetica" w:hAnsi="Helvetica"/>
          <w:b/>
          <w:bCs/>
          <w:color w:val="000000" w:themeColor="text1"/>
          <w:shd w:val="clear" w:color="auto" w:fill="FFFFFF"/>
          <w:lang w:val="en-US"/>
        </w:rPr>
      </w:pPr>
    </w:p>
    <w:p w14:paraId="0FE7521F" w14:textId="77504818" w:rsidR="00002392" w:rsidRPr="00FD647A" w:rsidRDefault="005F58F5" w:rsidP="00891B87">
      <w:pPr>
        <w:ind w:left="720"/>
        <w:rPr>
          <w:rFonts w:ascii="Helvetica" w:hAnsi="Helvetica"/>
        </w:rPr>
      </w:pPr>
      <w:r w:rsidRPr="00FD647A">
        <w:rPr>
          <w:rFonts w:ascii="Helvetica" w:hAnsi="Helvetica"/>
          <w:lang w:val="en-US"/>
        </w:rPr>
        <w:t>An e</w:t>
      </w:r>
      <w:r w:rsidR="0076773E" w:rsidRPr="00FD647A">
        <w:rPr>
          <w:rFonts w:ascii="Helvetica" w:hAnsi="Helvetica"/>
          <w:lang w:val="en-US"/>
        </w:rPr>
        <w:t xml:space="preserve">minent figure in brain research whose discovery of the columnar structure of the cerebral cortex was a turning point in investigations of the </w:t>
      </w:r>
      <w:r w:rsidRPr="00FD647A">
        <w:rPr>
          <w:rFonts w:ascii="Helvetica" w:hAnsi="Helvetica"/>
          <w:lang w:val="en-US"/>
        </w:rPr>
        <w:t>brain</w:t>
      </w:r>
      <w:r w:rsidR="0076773E" w:rsidRPr="00FD647A">
        <w:rPr>
          <w:rFonts w:ascii="Helvetica" w:hAnsi="Helvetica"/>
          <w:lang w:val="en-US"/>
        </w:rPr>
        <w:t xml:space="preserve">. </w:t>
      </w:r>
      <w:r w:rsidR="00865A07" w:rsidRPr="00FD647A">
        <w:rPr>
          <w:rFonts w:ascii="Helvetica" w:hAnsi="Helvetica"/>
          <w:lang w:val="en-US"/>
        </w:rPr>
        <w:t>I</w:t>
      </w:r>
      <w:r w:rsidR="00C97D14" w:rsidRPr="00FD647A">
        <w:rPr>
          <w:rFonts w:ascii="Helvetica" w:hAnsi="Helvetica"/>
          <w:lang w:val="en-US"/>
        </w:rPr>
        <w:t xml:space="preserve">n 1957, </w:t>
      </w:r>
      <w:r w:rsidR="00865A07" w:rsidRPr="00FD647A">
        <w:rPr>
          <w:rFonts w:ascii="Helvetica" w:hAnsi="Helvetica"/>
          <w:lang w:val="en-US"/>
        </w:rPr>
        <w:t xml:space="preserve">he discovered </w:t>
      </w:r>
      <w:r w:rsidR="00C040C8" w:rsidRPr="00FD647A">
        <w:rPr>
          <w:rFonts w:ascii="Helvetica" w:hAnsi="Helvetica"/>
          <w:lang w:val="en-US"/>
        </w:rPr>
        <w:t>the</w:t>
      </w:r>
      <w:r w:rsidR="0076773E" w:rsidRPr="00FD647A">
        <w:rPr>
          <w:rFonts w:ascii="Helvetica" w:hAnsi="Helvetica" w:cs="Arial"/>
          <w:color w:val="000000" w:themeColor="text1"/>
          <w:shd w:val="clear" w:color="auto" w:fill="FFFFFF"/>
          <w:lang w:val="en-US"/>
        </w:rPr>
        <w:t xml:space="preserve"> column</w:t>
      </w:r>
      <w:r w:rsidR="00C040C8" w:rsidRPr="00FD647A">
        <w:rPr>
          <w:rFonts w:ascii="Helvetica" w:hAnsi="Helvetica" w:cs="Arial"/>
          <w:color w:val="000000" w:themeColor="text1"/>
          <w:shd w:val="clear" w:color="auto" w:fill="FFFFFF"/>
          <w:lang w:val="en-US"/>
        </w:rPr>
        <w:t>ar organization</w:t>
      </w:r>
      <w:r w:rsidR="0076773E" w:rsidRPr="00FD647A">
        <w:rPr>
          <w:rFonts w:ascii="Helvetica" w:hAnsi="Helvetica" w:cs="Arial"/>
          <w:color w:val="000000" w:themeColor="text1"/>
          <w:shd w:val="clear" w:color="auto" w:fill="FFFFFF"/>
          <w:lang w:val="en-US"/>
        </w:rPr>
        <w:t xml:space="preserve"> </w:t>
      </w:r>
      <w:r w:rsidR="00C040C8" w:rsidRPr="00FD647A">
        <w:rPr>
          <w:rFonts w:ascii="Helvetica" w:hAnsi="Helvetica"/>
          <w:lang w:val="en-US"/>
        </w:rPr>
        <w:t xml:space="preserve">of </w:t>
      </w:r>
      <w:r w:rsidR="0076773E" w:rsidRPr="00FD647A">
        <w:rPr>
          <w:rFonts w:ascii="Helvetica" w:hAnsi="Helvetica"/>
          <w:lang w:val="en-US"/>
        </w:rPr>
        <w:t xml:space="preserve">the somatosensory cortex, </w:t>
      </w:r>
      <w:r w:rsidR="00C97D14" w:rsidRPr="00FD647A">
        <w:rPr>
          <w:rFonts w:ascii="Helvetica" w:hAnsi="Helvetica"/>
          <w:lang w:val="en-US"/>
        </w:rPr>
        <w:t xml:space="preserve">which was </w:t>
      </w:r>
      <w:r w:rsidR="00C040C8" w:rsidRPr="00FD647A">
        <w:rPr>
          <w:rFonts w:ascii="Helvetica" w:hAnsi="Helvetica"/>
          <w:lang w:val="en-US"/>
        </w:rPr>
        <w:t xml:space="preserve">subsequently confirmed </w:t>
      </w:r>
      <w:r w:rsidR="00C97D14" w:rsidRPr="00FD647A">
        <w:rPr>
          <w:rFonts w:ascii="Helvetica" w:hAnsi="Helvetica"/>
          <w:lang w:val="en-US"/>
        </w:rPr>
        <w:t>for</w:t>
      </w:r>
      <w:r w:rsidR="0076773E" w:rsidRPr="00FD647A">
        <w:rPr>
          <w:rFonts w:ascii="Helvetica" w:hAnsi="Helvetica"/>
          <w:lang w:val="en-US"/>
        </w:rPr>
        <w:t xml:space="preserve"> all sensory and motor functions of the cerebral cortex</w:t>
      </w:r>
      <w:r w:rsidR="0076773E" w:rsidRPr="00FD647A">
        <w:rPr>
          <w:rFonts w:ascii="Helvetica" w:hAnsi="Helvetica"/>
          <w:color w:val="000000" w:themeColor="text1"/>
          <w:lang w:val="en-US"/>
        </w:rPr>
        <w:t>.</w:t>
      </w:r>
      <w:r w:rsidR="0076773E" w:rsidRPr="00FD647A">
        <w:rPr>
          <w:rFonts w:ascii="Helvetica" w:hAnsi="Helvetica"/>
          <w:lang w:val="en-US"/>
        </w:rPr>
        <w:t xml:space="preserve"> </w:t>
      </w:r>
      <w:r w:rsidRPr="00FD647A">
        <w:rPr>
          <w:rFonts w:ascii="Helvetica" w:hAnsi="Helvetica"/>
          <w:lang w:val="en-US"/>
        </w:rPr>
        <w:t xml:space="preserve">He </w:t>
      </w:r>
      <w:r w:rsidR="0076773E" w:rsidRPr="00FD647A">
        <w:rPr>
          <w:rFonts w:ascii="Helvetica" w:hAnsi="Helvetica"/>
          <w:lang w:val="en-US"/>
        </w:rPr>
        <w:t xml:space="preserve">pioneered the neuroscience of perception </w:t>
      </w:r>
      <w:r w:rsidR="00865A07" w:rsidRPr="00FD647A">
        <w:rPr>
          <w:rFonts w:ascii="Helvetica" w:hAnsi="Helvetica"/>
          <w:lang w:val="en-US"/>
        </w:rPr>
        <w:t xml:space="preserve">when he </w:t>
      </w:r>
      <w:r w:rsidRPr="00FD647A">
        <w:rPr>
          <w:rFonts w:ascii="Helvetica" w:hAnsi="Helvetica"/>
          <w:lang w:val="en-US"/>
        </w:rPr>
        <w:t>recorded,</w:t>
      </w:r>
      <w:r w:rsidR="00865A07" w:rsidRPr="00FD647A">
        <w:rPr>
          <w:rFonts w:ascii="Helvetica" w:hAnsi="Helvetica"/>
          <w:lang w:val="en-US"/>
        </w:rPr>
        <w:t xml:space="preserve"> in non-anesthetized animals</w:t>
      </w:r>
      <w:r w:rsidRPr="00FD647A">
        <w:rPr>
          <w:rFonts w:ascii="Helvetica" w:hAnsi="Helvetica"/>
          <w:lang w:val="en-US"/>
        </w:rPr>
        <w:t>,</w:t>
      </w:r>
      <w:r w:rsidR="00865A07" w:rsidRPr="00FD647A">
        <w:rPr>
          <w:rFonts w:ascii="Helvetica" w:hAnsi="Helvetica"/>
          <w:lang w:val="en-US"/>
        </w:rPr>
        <w:t xml:space="preserve"> </w:t>
      </w:r>
      <w:r w:rsidR="0076773E" w:rsidRPr="00FD647A">
        <w:rPr>
          <w:rFonts w:ascii="Helvetica" w:hAnsi="Helvetica"/>
          <w:lang w:val="en-US"/>
        </w:rPr>
        <w:t>the firing of single neurons while monkeys were carrying out complex behavioral tasks</w:t>
      </w:r>
      <w:r w:rsidR="00C97D14" w:rsidRPr="00FD647A">
        <w:rPr>
          <w:rFonts w:ascii="Helvetica" w:hAnsi="Helvetica"/>
          <w:lang w:val="en-US"/>
        </w:rPr>
        <w:t xml:space="preserve">. </w:t>
      </w:r>
      <w:r w:rsidRPr="00FD647A">
        <w:rPr>
          <w:rFonts w:ascii="Helvetica" w:hAnsi="Helvetica"/>
          <w:lang w:val="en-US"/>
        </w:rPr>
        <w:t>Additionally, in</w:t>
      </w:r>
      <w:r w:rsidR="0076773E" w:rsidRPr="00FD647A">
        <w:rPr>
          <w:rFonts w:ascii="Helvetica" w:hAnsi="Helvetica"/>
          <w:lang w:val="en-US"/>
        </w:rPr>
        <w:t xml:space="preserve"> </w:t>
      </w:r>
      <w:r w:rsidR="00C97D14" w:rsidRPr="00FD647A">
        <w:rPr>
          <w:rFonts w:ascii="Helvetica" w:hAnsi="Helvetica"/>
          <w:lang w:val="en-US"/>
        </w:rPr>
        <w:t xml:space="preserve">the </w:t>
      </w:r>
      <w:r w:rsidR="0076773E" w:rsidRPr="00FD647A">
        <w:rPr>
          <w:rFonts w:ascii="Helvetica" w:hAnsi="Helvetica"/>
          <w:lang w:val="en-US"/>
        </w:rPr>
        <w:t>posterior parietal cortex</w:t>
      </w:r>
      <w:r w:rsidR="00C97D14" w:rsidRPr="00FD647A">
        <w:rPr>
          <w:rFonts w:ascii="Helvetica" w:hAnsi="Helvetica"/>
          <w:lang w:val="en-US"/>
        </w:rPr>
        <w:t>,</w:t>
      </w:r>
      <w:r w:rsidR="0076773E" w:rsidRPr="00FD647A">
        <w:rPr>
          <w:rFonts w:ascii="Helvetica" w:hAnsi="Helvetica"/>
          <w:lang w:val="en-US"/>
        </w:rPr>
        <w:t xml:space="preserve"> he found that neurons responded to visual stimuli only if the animal attended to them</w:t>
      </w:r>
      <w:r w:rsidR="00C97D14" w:rsidRPr="00FD647A">
        <w:rPr>
          <w:rFonts w:ascii="Helvetica" w:hAnsi="Helvetica"/>
          <w:lang w:val="en-US"/>
        </w:rPr>
        <w:t>.</w:t>
      </w:r>
      <w:r w:rsidR="0076773E" w:rsidRPr="00FD647A">
        <w:rPr>
          <w:rFonts w:ascii="Helvetica" w:hAnsi="Helvetica"/>
          <w:lang w:val="en-US"/>
        </w:rPr>
        <w:t xml:space="preserve"> </w:t>
      </w:r>
      <w:r w:rsidR="00891B87" w:rsidRPr="00FD647A">
        <w:rPr>
          <w:rFonts w:ascii="Helvetica" w:hAnsi="Helvetica"/>
        </w:rPr>
        <w:t xml:space="preserve">Member of the </w:t>
      </w:r>
      <w:r w:rsidR="00B2731E" w:rsidRPr="00FD647A">
        <w:rPr>
          <w:rFonts w:ascii="Helvetica" w:hAnsi="Helvetica"/>
        </w:rPr>
        <w:t xml:space="preserve">US </w:t>
      </w:r>
      <w:r w:rsidR="00891B87" w:rsidRPr="00FD647A">
        <w:rPr>
          <w:rFonts w:ascii="Helvetica" w:hAnsi="Helvetica"/>
        </w:rPr>
        <w:t>National Academy of Sciences, recipient of the Louisa Gross Horwitz Prize,</w:t>
      </w:r>
      <w:r w:rsidR="00836D13" w:rsidRPr="00FD647A">
        <w:rPr>
          <w:rFonts w:ascii="Helvetica" w:hAnsi="Helvetica"/>
        </w:rPr>
        <w:t xml:space="preserve"> and</w:t>
      </w:r>
      <w:r w:rsidR="00891B87" w:rsidRPr="00FD647A">
        <w:rPr>
          <w:rFonts w:ascii="Helvetica" w:hAnsi="Helvetica"/>
        </w:rPr>
        <w:t xml:space="preserve"> the Albert Lasker Award for Basic Medical Research. He also received the US National Medal of Science and the NAS Award in the Neurosciences from the </w:t>
      </w:r>
      <w:r w:rsidR="00B2731E" w:rsidRPr="00FD647A">
        <w:rPr>
          <w:rFonts w:ascii="Helvetica" w:hAnsi="Helvetica"/>
        </w:rPr>
        <w:t xml:space="preserve">US </w:t>
      </w:r>
      <w:r w:rsidR="00891B87" w:rsidRPr="00FD647A">
        <w:rPr>
          <w:rFonts w:ascii="Helvetica" w:hAnsi="Helvetica"/>
        </w:rPr>
        <w:t>National Academy of Sciences. His laboratory was f</w:t>
      </w:r>
      <w:r w:rsidR="00002392" w:rsidRPr="00FD647A">
        <w:rPr>
          <w:rFonts w:ascii="Helvetica" w:hAnsi="Helvetica"/>
        </w:rPr>
        <w:t xml:space="preserve">amous </w:t>
      </w:r>
      <w:r w:rsidR="00891B87" w:rsidRPr="00FD647A">
        <w:rPr>
          <w:rFonts w:ascii="Helvetica" w:hAnsi="Helvetica"/>
        </w:rPr>
        <w:t>for</w:t>
      </w:r>
      <w:r w:rsidR="00002392" w:rsidRPr="00FD647A">
        <w:rPr>
          <w:rFonts w:ascii="Helvetica" w:hAnsi="Helvetica"/>
        </w:rPr>
        <w:t xml:space="preserve"> producing future leaders of neuroscience, including </w:t>
      </w:r>
      <w:r w:rsidR="0076773E" w:rsidRPr="00FD647A">
        <w:rPr>
          <w:rFonts w:ascii="Helvetica" w:hAnsi="Helvetica"/>
          <w:lang w:val="en-US"/>
        </w:rPr>
        <w:t>R.A. Andersen</w:t>
      </w:r>
      <w:r w:rsidR="00002392" w:rsidRPr="00FD647A">
        <w:rPr>
          <w:rFonts w:ascii="Helvetica" w:hAnsi="Helvetica"/>
          <w:lang w:val="en-US"/>
        </w:rPr>
        <w:t>,</w:t>
      </w:r>
      <w:r w:rsidR="00891B87" w:rsidRPr="00FD647A">
        <w:rPr>
          <w:rFonts w:ascii="Helvetica" w:hAnsi="Helvetica"/>
          <w:lang w:val="en-US"/>
        </w:rPr>
        <w:t xml:space="preserve"> </w:t>
      </w:r>
      <w:r w:rsidR="00002392" w:rsidRPr="00FD647A">
        <w:rPr>
          <w:rFonts w:ascii="Helvetica" w:hAnsi="Helvetica"/>
          <w:lang w:val="en-US"/>
        </w:rPr>
        <w:t xml:space="preserve">M. Merzenich, G. Poggio, </w:t>
      </w:r>
      <w:r w:rsidR="00891B87" w:rsidRPr="00FD647A">
        <w:rPr>
          <w:rFonts w:ascii="Helvetica" w:hAnsi="Helvetica"/>
          <w:lang w:val="en-US"/>
        </w:rPr>
        <w:t xml:space="preserve">and </w:t>
      </w:r>
      <w:r w:rsidR="00002392" w:rsidRPr="00FD647A">
        <w:rPr>
          <w:rFonts w:ascii="Helvetica" w:hAnsi="Helvetica"/>
          <w:lang w:val="en-US"/>
        </w:rPr>
        <w:t>R.v.d. Heydt</w:t>
      </w:r>
      <w:r w:rsidR="00E67F84" w:rsidRPr="00FD647A">
        <w:rPr>
          <w:rFonts w:ascii="Helvetica" w:hAnsi="Helvetica"/>
          <w:lang w:val="en-US"/>
        </w:rPr>
        <w:t>.</w:t>
      </w:r>
      <w:r w:rsidR="00F623FE" w:rsidRPr="00FD647A">
        <w:rPr>
          <w:rFonts w:ascii="Helvetica" w:hAnsi="Helvetica"/>
          <w:lang w:val="en-US"/>
        </w:rPr>
        <w:t xml:space="preserve"> </w:t>
      </w:r>
      <w:r w:rsidR="00002392" w:rsidRPr="00FD647A">
        <w:rPr>
          <w:rFonts w:ascii="Helvetica" w:hAnsi="Helvetica"/>
        </w:rPr>
        <w:t>Textbook</w:t>
      </w:r>
      <w:r w:rsidR="00891B87" w:rsidRPr="00FD647A">
        <w:rPr>
          <w:rFonts w:ascii="Helvetica" w:hAnsi="Helvetica"/>
        </w:rPr>
        <w:t>:</w:t>
      </w:r>
      <w:r w:rsidR="00002392" w:rsidRPr="00FD647A">
        <w:rPr>
          <w:rFonts w:ascii="Helvetica" w:hAnsi="Helvetica"/>
        </w:rPr>
        <w:t xml:space="preserve"> </w:t>
      </w:r>
      <w:r w:rsidR="00002392" w:rsidRPr="00FD647A">
        <w:rPr>
          <w:rFonts w:ascii="Helvetica" w:hAnsi="Helvetica"/>
          <w:i/>
          <w:iCs/>
        </w:rPr>
        <w:t>Medical Physiology</w:t>
      </w:r>
      <w:r w:rsidR="00002392" w:rsidRPr="00FD647A">
        <w:rPr>
          <w:rFonts w:ascii="Helvetica" w:hAnsi="Helvetica"/>
        </w:rPr>
        <w:t xml:space="preserve"> </w:t>
      </w:r>
      <w:r w:rsidR="00836D13" w:rsidRPr="00FD647A">
        <w:rPr>
          <w:rFonts w:ascii="Helvetica" w:hAnsi="Helvetica"/>
        </w:rPr>
        <w:t>(1980)</w:t>
      </w:r>
    </w:p>
    <w:p w14:paraId="46C26F05" w14:textId="77777777" w:rsidR="0076773E" w:rsidRPr="00FD647A" w:rsidRDefault="0076773E" w:rsidP="00087843">
      <w:pPr>
        <w:rPr>
          <w:rFonts w:ascii="Helvetica" w:hAnsi="Helvetica"/>
          <w:lang w:val="en-US"/>
        </w:rPr>
      </w:pPr>
    </w:p>
    <w:p w14:paraId="2C29EEAE" w14:textId="77777777" w:rsidR="0076773E" w:rsidRPr="00FD647A" w:rsidRDefault="0076773E" w:rsidP="0076773E">
      <w:pPr>
        <w:ind w:left="720"/>
        <w:rPr>
          <w:rFonts w:ascii="Helvetica" w:hAnsi="Helvetica"/>
          <w:lang w:val="en-US"/>
        </w:rPr>
      </w:pPr>
    </w:p>
    <w:p w14:paraId="5FB65736" w14:textId="77777777" w:rsidR="0076773E" w:rsidRPr="00FD647A" w:rsidRDefault="0076773E" w:rsidP="0076773E">
      <w:pPr>
        <w:rPr>
          <w:rFonts w:ascii="Helvetica" w:hAnsi="Helvetica"/>
          <w:b/>
          <w:color w:val="202124"/>
          <w:shd w:val="clear" w:color="auto" w:fill="FFFFFF"/>
          <w:lang w:val="en-US"/>
        </w:rPr>
      </w:pPr>
      <w:r w:rsidRPr="00FD647A">
        <w:rPr>
          <w:rFonts w:ascii="Helvetica" w:hAnsi="Helvetica"/>
          <w:b/>
          <w:color w:val="202124"/>
          <w:shd w:val="clear" w:color="auto" w:fill="FFFFFF"/>
          <w:lang w:val="en-US"/>
        </w:rPr>
        <w:t xml:space="preserve">Munk, Hermann  </w:t>
      </w:r>
      <w:r w:rsidRPr="00FD647A">
        <w:rPr>
          <w:rFonts w:ascii="Helvetica" w:hAnsi="Helvetica"/>
          <w:b/>
          <w:bCs/>
          <w:color w:val="000000" w:themeColor="text1"/>
          <w:shd w:val="clear" w:color="auto" w:fill="FFFFFF"/>
          <w:lang w:val="en-US"/>
        </w:rPr>
        <w:t xml:space="preserve">–  </w:t>
      </w:r>
      <w:r w:rsidRPr="00FD647A">
        <w:rPr>
          <w:rFonts w:ascii="Helvetica" w:hAnsi="Helvetica"/>
          <w:b/>
          <w:lang w:val="en-US"/>
        </w:rPr>
        <w:t>1839</w:t>
      </w:r>
      <w:r w:rsidRPr="00FD647A">
        <w:rPr>
          <w:rFonts w:ascii="Helvetica" w:hAnsi="Helvetica"/>
          <w:b/>
          <w:bCs/>
          <w:color w:val="000000" w:themeColor="text1"/>
          <w:shd w:val="clear" w:color="auto" w:fill="FFFFFF"/>
          <w:lang w:val="en-US"/>
        </w:rPr>
        <w:t>-</w:t>
      </w:r>
      <w:r w:rsidRPr="00FD647A">
        <w:rPr>
          <w:rFonts w:ascii="Helvetica" w:hAnsi="Helvetica"/>
          <w:b/>
          <w:lang w:val="en-US"/>
        </w:rPr>
        <w:t xml:space="preserve">1912, </w:t>
      </w:r>
      <w:r w:rsidRPr="00FD647A">
        <w:rPr>
          <w:rFonts w:ascii="Helvetica" w:hAnsi="Helvetica"/>
          <w:b/>
          <w:bCs/>
          <w:lang w:val="en-US"/>
        </w:rPr>
        <w:t>Universität Berlin</w:t>
      </w:r>
      <w:r w:rsidRPr="00FD647A">
        <w:rPr>
          <w:rFonts w:ascii="Helvetica" w:hAnsi="Helvetica"/>
          <w:b/>
          <w:color w:val="202124"/>
          <w:shd w:val="clear" w:color="auto" w:fill="FFFFFF"/>
          <w:lang w:val="en-US"/>
        </w:rPr>
        <w:t xml:space="preserve"> </w:t>
      </w:r>
    </w:p>
    <w:p w14:paraId="713C8FD3" w14:textId="77777777" w:rsidR="0076773E" w:rsidRPr="00FD647A" w:rsidRDefault="0076773E" w:rsidP="0076773E">
      <w:pPr>
        <w:rPr>
          <w:rFonts w:ascii="Helvetica" w:hAnsi="Helvetica"/>
          <w:b/>
          <w:color w:val="202124"/>
          <w:shd w:val="clear" w:color="auto" w:fill="FFFFFF"/>
          <w:lang w:val="en-US"/>
        </w:rPr>
      </w:pPr>
    </w:p>
    <w:p w14:paraId="3B66905B" w14:textId="2FB69BDA" w:rsidR="0076773E" w:rsidRPr="00FD647A" w:rsidRDefault="0076773E" w:rsidP="0076773E">
      <w:pPr>
        <w:ind w:left="720"/>
        <w:rPr>
          <w:rFonts w:ascii="Helvetica" w:hAnsi="Helvetica" w:cs="Arial"/>
          <w:iCs/>
          <w:color w:val="000000" w:themeColor="text1"/>
          <w:lang w:val="en-US"/>
        </w:rPr>
      </w:pPr>
      <w:r w:rsidRPr="00FD647A">
        <w:rPr>
          <w:rFonts w:ascii="Helvetica" w:hAnsi="Helvetica" w:cs="Arial"/>
          <w:iCs/>
          <w:color w:val="000000" w:themeColor="text1"/>
          <w:lang w:val="en-US"/>
        </w:rPr>
        <w:t xml:space="preserve">Found that removing parts of the occipital lobe in dogs and monkeys produced blind spots </w:t>
      </w:r>
      <w:r w:rsidR="00C97D14" w:rsidRPr="00FD647A">
        <w:rPr>
          <w:rFonts w:ascii="Helvetica" w:hAnsi="Helvetica" w:cs="Arial"/>
          <w:iCs/>
          <w:color w:val="000000" w:themeColor="text1"/>
          <w:lang w:val="en-US"/>
        </w:rPr>
        <w:t>when</w:t>
      </w:r>
      <w:r w:rsidR="00F623FE" w:rsidRPr="00FD647A">
        <w:rPr>
          <w:rFonts w:ascii="Helvetica" w:hAnsi="Helvetica" w:cs="Arial"/>
          <w:iCs/>
          <w:color w:val="000000" w:themeColor="text1"/>
          <w:lang w:val="en-US"/>
        </w:rPr>
        <w:t xml:space="preserve"> </w:t>
      </w:r>
      <w:r w:rsidRPr="00FD647A">
        <w:rPr>
          <w:rFonts w:ascii="Helvetica" w:hAnsi="Helvetica" w:cs="Arial"/>
          <w:iCs/>
          <w:color w:val="000000" w:themeColor="text1"/>
          <w:lang w:val="en-US"/>
        </w:rPr>
        <w:t>the corresponding areas of the retina</w:t>
      </w:r>
      <w:r w:rsidR="00C97D14" w:rsidRPr="00FD647A">
        <w:rPr>
          <w:rFonts w:ascii="Helvetica" w:hAnsi="Helvetica" w:cs="Arial"/>
          <w:iCs/>
          <w:color w:val="000000" w:themeColor="text1"/>
          <w:lang w:val="en-US"/>
        </w:rPr>
        <w:t xml:space="preserve"> were stimulated</w:t>
      </w:r>
      <w:r w:rsidRPr="00FD647A">
        <w:rPr>
          <w:rFonts w:ascii="Helvetica" w:hAnsi="Helvetica" w:cs="Arial"/>
          <w:iCs/>
          <w:color w:val="000000" w:themeColor="text1"/>
          <w:lang w:val="en-US"/>
        </w:rPr>
        <w:t xml:space="preserve">. This </w:t>
      </w:r>
      <w:r w:rsidRPr="00FD647A">
        <w:rPr>
          <w:rFonts w:ascii="Helvetica" w:hAnsi="Helvetica"/>
          <w:color w:val="202124"/>
          <w:shd w:val="clear" w:color="auto" w:fill="FFFFFF"/>
          <w:lang w:val="en-US"/>
        </w:rPr>
        <w:t xml:space="preserve">suggested a topographic projection of the retina onto the cortex </w:t>
      </w:r>
      <w:r w:rsidRPr="00FD647A">
        <w:rPr>
          <w:rFonts w:ascii="Helvetica" w:hAnsi="Helvetica" w:cs="Arial"/>
          <w:iCs/>
          <w:color w:val="000000" w:themeColor="text1"/>
          <w:lang w:val="en-US"/>
        </w:rPr>
        <w:t xml:space="preserve">(1879). </w:t>
      </w:r>
    </w:p>
    <w:p w14:paraId="68BCD2E4" w14:textId="77777777" w:rsidR="0076773E" w:rsidRPr="00FD647A" w:rsidRDefault="0076773E" w:rsidP="0076773E">
      <w:pPr>
        <w:rPr>
          <w:rFonts w:ascii="Helvetica" w:hAnsi="Helvetica"/>
          <w:b/>
          <w:color w:val="202124"/>
          <w:shd w:val="clear" w:color="auto" w:fill="FFFFFF"/>
          <w:lang w:val="en-US"/>
        </w:rPr>
      </w:pPr>
    </w:p>
    <w:p w14:paraId="2EF35AE2" w14:textId="77777777" w:rsidR="0076773E" w:rsidRPr="00FD647A" w:rsidRDefault="0076773E" w:rsidP="0076773E">
      <w:pPr>
        <w:rPr>
          <w:rFonts w:ascii="Helvetica" w:hAnsi="Helvetica"/>
          <w:b/>
          <w:color w:val="202124"/>
          <w:shd w:val="clear" w:color="auto" w:fill="FFFFFF"/>
          <w:lang w:val="en-US"/>
        </w:rPr>
      </w:pPr>
    </w:p>
    <w:p w14:paraId="48F252B6" w14:textId="1AF86247" w:rsidR="0076773E" w:rsidRPr="00FD647A" w:rsidRDefault="0076773E" w:rsidP="0076773E">
      <w:pPr>
        <w:rPr>
          <w:lang w:val="en-US"/>
        </w:rPr>
      </w:pPr>
      <w:r w:rsidRPr="00FD647A">
        <w:rPr>
          <w:rFonts w:ascii="Helvetica" w:hAnsi="Helvetica"/>
          <w:b/>
          <w:color w:val="202124"/>
          <w:shd w:val="clear" w:color="auto" w:fill="FFFFFF"/>
          <w:lang w:val="en-US"/>
        </w:rPr>
        <w:t>Ø</w:t>
      </w:r>
      <w:r w:rsidRPr="00FD647A">
        <w:rPr>
          <w:rFonts w:ascii="Helvetica" w:hAnsi="Helvetica"/>
          <w:b/>
          <w:bCs/>
          <w:color w:val="000000" w:themeColor="text1"/>
          <w:lang w:val="en-US"/>
        </w:rPr>
        <w:t>sterberg, Gustav</w:t>
      </w:r>
      <w:r w:rsidRPr="00FD647A">
        <w:rPr>
          <w:rFonts w:ascii="Helvetica" w:hAnsi="Helvetica"/>
          <w:b/>
          <w:bCs/>
          <w:color w:val="000000" w:themeColor="text1"/>
          <w:shd w:val="clear" w:color="auto" w:fill="FFFFFF"/>
          <w:lang w:val="en-US"/>
        </w:rPr>
        <w:t xml:space="preserve">  –  </w:t>
      </w:r>
      <w:r w:rsidRPr="00FD647A">
        <w:rPr>
          <w:rFonts w:ascii="Helvetica" w:hAnsi="Helvetica"/>
          <w:b/>
          <w:lang w:val="en-US"/>
        </w:rPr>
        <w:t>1899–1974</w:t>
      </w:r>
    </w:p>
    <w:p w14:paraId="135BFC51"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 </w:t>
      </w:r>
    </w:p>
    <w:p w14:paraId="4AEB6DFE" w14:textId="6A91A653" w:rsidR="0076773E" w:rsidRPr="00FD647A" w:rsidRDefault="00E03C36" w:rsidP="0076773E">
      <w:pPr>
        <w:ind w:left="720"/>
        <w:rPr>
          <w:rFonts w:ascii="Helvetica" w:hAnsi="Helvetica"/>
          <w:lang w:val="en-US"/>
        </w:rPr>
      </w:pPr>
      <w:r w:rsidRPr="00FD647A">
        <w:rPr>
          <w:rFonts w:ascii="Helvetica" w:hAnsi="Helvetica"/>
          <w:lang w:val="en-US"/>
        </w:rPr>
        <w:t>Danish</w:t>
      </w:r>
      <w:r w:rsidR="00C97D14" w:rsidRPr="00FD647A">
        <w:rPr>
          <w:rFonts w:ascii="Helvetica" w:hAnsi="Helvetica"/>
          <w:lang w:val="en-US"/>
        </w:rPr>
        <w:t xml:space="preserve"> </w:t>
      </w:r>
      <w:r w:rsidRPr="00FD647A">
        <w:rPr>
          <w:rFonts w:ascii="Helvetica" w:hAnsi="Helvetica"/>
          <w:lang w:val="en-US"/>
        </w:rPr>
        <w:t>histologist</w:t>
      </w:r>
      <w:r w:rsidR="00734983" w:rsidRPr="00FD647A">
        <w:rPr>
          <w:rFonts w:ascii="Helvetica" w:hAnsi="Helvetica"/>
          <w:lang w:val="en-US"/>
        </w:rPr>
        <w:t>.</w:t>
      </w:r>
      <w:r w:rsidRPr="00FD647A">
        <w:rPr>
          <w:rFonts w:ascii="Helvetica" w:hAnsi="Helvetica"/>
          <w:lang w:val="en-US"/>
        </w:rPr>
        <w:t xml:space="preserve"> </w:t>
      </w:r>
      <w:r w:rsidR="0076773E" w:rsidRPr="00FD647A">
        <w:rPr>
          <w:rFonts w:ascii="Helvetica" w:hAnsi="Helvetica"/>
          <w:lang w:val="en-US"/>
        </w:rPr>
        <w:t>Made the first cell count of rods and cones in the human retina</w:t>
      </w:r>
      <w:r w:rsidR="005010B0" w:rsidRPr="00FD647A">
        <w:rPr>
          <w:rFonts w:ascii="Helvetica" w:hAnsi="Helvetica"/>
          <w:lang w:val="en-US"/>
        </w:rPr>
        <w:t xml:space="preserve"> (</w:t>
      </w:r>
      <w:r w:rsidR="00F472E8" w:rsidRPr="00FD647A">
        <w:rPr>
          <w:rFonts w:ascii="Helvetica" w:hAnsi="Helvetica"/>
          <w:color w:val="000000" w:themeColor="text1"/>
          <w:shd w:val="clear" w:color="auto" w:fill="FFFFFF"/>
          <w:lang w:val="en-US"/>
        </w:rPr>
        <w:t>Acta Ophthalmol [Suppl] 13:6,1–102,</w:t>
      </w:r>
      <w:r w:rsidR="005010B0" w:rsidRPr="00FD647A">
        <w:rPr>
          <w:rFonts w:ascii="Helvetica" w:hAnsi="Helvetica"/>
          <w:lang w:val="en-US"/>
        </w:rPr>
        <w:t>1935)</w:t>
      </w:r>
      <w:r w:rsidR="00734983" w:rsidRPr="00FD647A">
        <w:rPr>
          <w:rFonts w:ascii="Helvetica" w:hAnsi="Helvetica"/>
          <w:lang w:val="en-US"/>
        </w:rPr>
        <w:t>. Showed that</w:t>
      </w:r>
      <w:r w:rsidR="0076773E" w:rsidRPr="00FD647A">
        <w:rPr>
          <w:rFonts w:ascii="Helvetica" w:hAnsi="Helvetica"/>
          <w:lang w:val="en-US"/>
        </w:rPr>
        <w:t xml:space="preserve"> the </w:t>
      </w:r>
      <w:r w:rsidR="00C97D14" w:rsidRPr="00FD647A">
        <w:rPr>
          <w:rFonts w:ascii="Helvetica" w:hAnsi="Helvetica"/>
          <w:lang w:val="en-US"/>
        </w:rPr>
        <w:t>greatest</w:t>
      </w:r>
      <w:r w:rsidR="0076773E" w:rsidRPr="00FD647A">
        <w:rPr>
          <w:rFonts w:ascii="Helvetica" w:hAnsi="Helvetica"/>
          <w:lang w:val="en-US"/>
        </w:rPr>
        <w:t xml:space="preserve"> density </w:t>
      </w:r>
      <w:r w:rsidR="00C97D14" w:rsidRPr="00FD647A">
        <w:rPr>
          <w:rFonts w:ascii="Helvetica" w:hAnsi="Helvetica"/>
          <w:lang w:val="en-US"/>
        </w:rPr>
        <w:t xml:space="preserve">of cones </w:t>
      </w:r>
      <w:r w:rsidR="00734983" w:rsidRPr="00FD647A">
        <w:rPr>
          <w:rFonts w:ascii="Helvetica" w:hAnsi="Helvetica"/>
          <w:lang w:val="en-US"/>
        </w:rPr>
        <w:t xml:space="preserve">occurred </w:t>
      </w:r>
      <w:r w:rsidR="0076773E" w:rsidRPr="00FD647A">
        <w:rPr>
          <w:rFonts w:ascii="Helvetica" w:hAnsi="Helvetica"/>
          <w:lang w:val="en-US"/>
        </w:rPr>
        <w:t xml:space="preserve">in the fovea, </w:t>
      </w:r>
      <w:r w:rsidR="005F58F5" w:rsidRPr="00FD647A">
        <w:rPr>
          <w:rFonts w:ascii="Helvetica" w:hAnsi="Helvetica"/>
          <w:lang w:val="en-US"/>
        </w:rPr>
        <w:t xml:space="preserve">consistent with the highest </w:t>
      </w:r>
      <w:r w:rsidR="0076773E" w:rsidRPr="00FD647A">
        <w:rPr>
          <w:rFonts w:ascii="Helvetica" w:hAnsi="Helvetica"/>
          <w:lang w:val="en-US"/>
        </w:rPr>
        <w:t>visual acuity</w:t>
      </w:r>
      <w:r w:rsidR="00C97D14" w:rsidRPr="00FD647A">
        <w:rPr>
          <w:rFonts w:ascii="Helvetica" w:hAnsi="Helvetica"/>
          <w:lang w:val="en-US"/>
        </w:rPr>
        <w:t xml:space="preserve">. </w:t>
      </w:r>
      <w:r w:rsidR="00AD459E" w:rsidRPr="00FD647A">
        <w:rPr>
          <w:rFonts w:ascii="Helvetica" w:hAnsi="Helvetica"/>
          <w:lang w:val="en-US"/>
        </w:rPr>
        <w:t xml:space="preserve">By comparison, the greatest density of rods is found between 10 and 20 degrees eccentricity, thus straddling the </w:t>
      </w:r>
      <w:r w:rsidR="00871030" w:rsidRPr="00FD647A">
        <w:rPr>
          <w:rFonts w:ascii="Helvetica" w:hAnsi="Helvetica"/>
          <w:lang w:val="en-US"/>
        </w:rPr>
        <w:t>optic disk</w:t>
      </w:r>
      <w:r w:rsidR="00AD459E" w:rsidRPr="00FD647A">
        <w:rPr>
          <w:rFonts w:ascii="Helvetica" w:hAnsi="Helvetica"/>
          <w:lang w:val="en-US"/>
        </w:rPr>
        <w:t xml:space="preserve">. </w:t>
      </w:r>
      <w:r w:rsidR="00C97D14" w:rsidRPr="00FD647A">
        <w:rPr>
          <w:rFonts w:ascii="Helvetica" w:hAnsi="Helvetica"/>
          <w:lang w:val="en-US"/>
        </w:rPr>
        <w:t>N</w:t>
      </w:r>
      <w:r w:rsidR="00734983" w:rsidRPr="00FD647A">
        <w:rPr>
          <w:rFonts w:ascii="Helvetica" w:hAnsi="Helvetica"/>
          <w:lang w:val="en-US"/>
        </w:rPr>
        <w:t>o</w:t>
      </w:r>
      <w:r w:rsidR="00C97D14" w:rsidRPr="00FD647A">
        <w:rPr>
          <w:rFonts w:ascii="Helvetica" w:hAnsi="Helvetica"/>
          <w:lang w:val="en-US"/>
        </w:rPr>
        <w:t>te, however,</w:t>
      </w:r>
      <w:r w:rsidR="005010B0" w:rsidRPr="00FD647A">
        <w:rPr>
          <w:rFonts w:ascii="Helvetica" w:hAnsi="Helvetica"/>
          <w:lang w:val="en-US"/>
        </w:rPr>
        <w:t xml:space="preserve"> </w:t>
      </w:r>
      <w:r w:rsidR="00C97D14" w:rsidRPr="00FD647A">
        <w:rPr>
          <w:rFonts w:ascii="Helvetica" w:hAnsi="Helvetica"/>
          <w:lang w:val="en-US"/>
        </w:rPr>
        <w:t xml:space="preserve">that </w:t>
      </w:r>
      <w:r w:rsidR="005010B0" w:rsidRPr="00FD647A">
        <w:rPr>
          <w:rFonts w:ascii="Helvetica" w:hAnsi="Helvetica"/>
          <w:lang w:val="en-US"/>
        </w:rPr>
        <w:t>the overwhelming majority of cones span the peripheral retina, thus provi</w:t>
      </w:r>
      <w:r w:rsidR="00C97D14" w:rsidRPr="00FD647A">
        <w:rPr>
          <w:rFonts w:ascii="Helvetica" w:hAnsi="Helvetica"/>
          <w:lang w:val="en-US"/>
        </w:rPr>
        <w:t>di</w:t>
      </w:r>
      <w:r w:rsidR="005010B0" w:rsidRPr="00FD647A">
        <w:rPr>
          <w:rFonts w:ascii="Helvetica" w:hAnsi="Helvetica"/>
          <w:lang w:val="en-US"/>
        </w:rPr>
        <w:t xml:space="preserve">ng the basis for color vision </w:t>
      </w:r>
      <w:r w:rsidR="00C97D14" w:rsidRPr="00FD647A">
        <w:rPr>
          <w:rFonts w:ascii="Helvetica" w:hAnsi="Helvetica"/>
          <w:lang w:val="en-US"/>
        </w:rPr>
        <w:t>across the entire retina</w:t>
      </w:r>
      <w:r w:rsidR="005010B0" w:rsidRPr="00FD647A">
        <w:rPr>
          <w:rFonts w:ascii="Helvetica" w:hAnsi="Helvetica"/>
          <w:lang w:val="en-US"/>
        </w:rPr>
        <w:t xml:space="preserve">. </w:t>
      </w:r>
      <w:r w:rsidR="0014580E" w:rsidRPr="00FD647A">
        <w:rPr>
          <w:rFonts w:ascii="Helvetica" w:hAnsi="Helvetica"/>
          <w:lang w:val="en-US"/>
        </w:rPr>
        <w:t>See: Jonas, J.B., Schneider, U. &amp; Naumann, G.O.H. Count and density of human retinal photoreceptors.</w:t>
      </w:r>
      <w:r w:rsidR="005F58F5" w:rsidRPr="00FD647A">
        <w:rPr>
          <w:rFonts w:ascii="Helvetica" w:hAnsi="Helvetica"/>
          <w:lang w:val="en-US"/>
        </w:rPr>
        <w:t xml:space="preserve"> </w:t>
      </w:r>
      <w:r w:rsidR="0014580E" w:rsidRPr="00FD647A">
        <w:rPr>
          <w:rFonts w:ascii="Helvetica" w:hAnsi="Helvetica"/>
          <w:i/>
          <w:iCs/>
          <w:lang w:val="en-US"/>
        </w:rPr>
        <w:t>Graefe's Arch Clin Exp Ophthalmol</w:t>
      </w:r>
      <w:r w:rsidR="0014580E" w:rsidRPr="00FD647A">
        <w:rPr>
          <w:rFonts w:ascii="Helvetica" w:hAnsi="Helvetica"/>
          <w:lang w:val="en-US"/>
        </w:rPr>
        <w:t> </w:t>
      </w:r>
      <w:r w:rsidR="0014580E" w:rsidRPr="00FD647A">
        <w:rPr>
          <w:rFonts w:ascii="Helvetica" w:hAnsi="Helvetica"/>
          <w:b/>
          <w:bCs/>
          <w:lang w:val="en-US"/>
        </w:rPr>
        <w:t>230</w:t>
      </w:r>
      <w:r w:rsidR="0014580E" w:rsidRPr="00FD647A">
        <w:rPr>
          <w:rFonts w:ascii="Helvetica" w:hAnsi="Helvetica"/>
          <w:lang w:val="en-US"/>
        </w:rPr>
        <w:t xml:space="preserve">, 505–510 (1992). </w:t>
      </w:r>
      <w:hyperlink r:id="rId103" w:history="1">
        <w:r w:rsidR="00F472E8" w:rsidRPr="00FD647A">
          <w:rPr>
            <w:rStyle w:val="Hyperlink"/>
            <w:rFonts w:ascii="Helvetica" w:hAnsi="Helvetica"/>
            <w:color w:val="000000" w:themeColor="text1"/>
            <w:lang w:val="en-US"/>
          </w:rPr>
          <w:t>https://doi.org/10.1007/BF00181769</w:t>
        </w:r>
      </w:hyperlink>
    </w:p>
    <w:p w14:paraId="44E77673" w14:textId="77777777" w:rsidR="0076773E" w:rsidRPr="00FD647A" w:rsidRDefault="0076773E" w:rsidP="0076773E">
      <w:pPr>
        <w:rPr>
          <w:rFonts w:ascii="Helvetica" w:hAnsi="Helvetica"/>
          <w:b/>
          <w:bCs/>
          <w:color w:val="000000" w:themeColor="text1"/>
          <w:shd w:val="clear" w:color="auto" w:fill="FFFFFF"/>
          <w:lang w:val="en-US"/>
        </w:rPr>
      </w:pPr>
    </w:p>
    <w:p w14:paraId="7EB7F70F" w14:textId="77777777" w:rsidR="0076773E" w:rsidRPr="00FD647A" w:rsidRDefault="0076773E" w:rsidP="0076773E">
      <w:pPr>
        <w:rPr>
          <w:rFonts w:ascii="Helvetica" w:hAnsi="Helvetica"/>
          <w:b/>
          <w:bCs/>
          <w:color w:val="000000" w:themeColor="text1"/>
          <w:shd w:val="clear" w:color="auto" w:fill="FFFFFF"/>
          <w:lang w:val="en-US"/>
        </w:rPr>
      </w:pPr>
    </w:p>
    <w:p w14:paraId="728E001E"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Polyak, Stephen Lucian  –  1889-1955, University of Chicago</w:t>
      </w:r>
    </w:p>
    <w:p w14:paraId="4CA780E6" w14:textId="77777777" w:rsidR="0076773E" w:rsidRPr="00FD647A" w:rsidRDefault="0076773E" w:rsidP="0076773E">
      <w:pPr>
        <w:pStyle w:val="bparactl"/>
        <w:spacing w:before="0" w:beforeAutospacing="0" w:after="0" w:afterAutospacing="0" w:line="330" w:lineRule="atLeast"/>
        <w:rPr>
          <w:rFonts w:ascii="Helvetica" w:hAnsi="Helvetica" w:cs="Arial"/>
          <w:color w:val="000000" w:themeColor="text1"/>
          <w:lang w:val="en-US"/>
        </w:rPr>
      </w:pPr>
    </w:p>
    <w:p w14:paraId="5108D716" w14:textId="7D04D999" w:rsidR="0076773E" w:rsidRPr="00FD647A" w:rsidRDefault="00162D94" w:rsidP="0004247E">
      <w:pPr>
        <w:pStyle w:val="bparactl"/>
        <w:tabs>
          <w:tab w:val="left" w:pos="8505"/>
        </w:tabs>
        <w:spacing w:before="0" w:beforeAutospacing="0" w:after="0" w:afterAutospacing="0"/>
        <w:ind w:left="720"/>
        <w:rPr>
          <w:rFonts w:ascii="Helvetica" w:hAnsi="Helvetica" w:cs="Arial"/>
          <w:color w:val="000000" w:themeColor="text1"/>
          <w:lang w:val="en-US"/>
        </w:rPr>
      </w:pPr>
      <w:r w:rsidRPr="00FD647A">
        <w:rPr>
          <w:rFonts w:ascii="Helvetica" w:eastAsiaTheme="majorEastAsia" w:hAnsi="Helvetica" w:cs="Arial"/>
          <w:color w:val="000000" w:themeColor="text1"/>
        </w:rPr>
        <w:t xml:space="preserve">Born Stjepan Lucian Poljak. </w:t>
      </w:r>
      <w:r w:rsidR="00DE0B5B" w:rsidRPr="00FD647A">
        <w:rPr>
          <w:rStyle w:val="Strong"/>
          <w:rFonts w:ascii="Helvetica" w:eastAsiaTheme="majorEastAsia" w:hAnsi="Helvetica" w:cs="Arial"/>
          <w:b w:val="0"/>
          <w:bCs w:val="0"/>
          <w:color w:val="000000" w:themeColor="text1"/>
          <w:lang w:val="en-US"/>
        </w:rPr>
        <w:t>M</w:t>
      </w:r>
      <w:r w:rsidR="0076773E" w:rsidRPr="00FD647A">
        <w:rPr>
          <w:rStyle w:val="Strong"/>
          <w:rFonts w:ascii="Helvetica" w:eastAsiaTheme="majorEastAsia" w:hAnsi="Helvetica" w:cs="Arial"/>
          <w:b w:val="0"/>
          <w:bCs w:val="0"/>
          <w:color w:val="000000" w:themeColor="text1"/>
          <w:lang w:val="en-US"/>
        </w:rPr>
        <w:t xml:space="preserve">ost prominent </w:t>
      </w:r>
      <w:r w:rsidR="0004247E" w:rsidRPr="00FD647A">
        <w:rPr>
          <w:rStyle w:val="Strong"/>
          <w:rFonts w:ascii="Helvetica" w:eastAsiaTheme="majorEastAsia" w:hAnsi="Helvetica" w:cs="Arial"/>
          <w:b w:val="0"/>
          <w:bCs w:val="0"/>
          <w:color w:val="000000" w:themeColor="text1"/>
          <w:lang w:val="en-US"/>
        </w:rPr>
        <w:t xml:space="preserve">visual </w:t>
      </w:r>
      <w:r w:rsidR="0076773E" w:rsidRPr="00FD647A">
        <w:rPr>
          <w:rStyle w:val="Strong"/>
          <w:rFonts w:ascii="Helvetica" w:eastAsiaTheme="majorEastAsia" w:hAnsi="Helvetica" w:cs="Arial"/>
          <w:b w:val="0"/>
          <w:bCs w:val="0"/>
          <w:color w:val="000000" w:themeColor="text1"/>
          <w:lang w:val="en-US"/>
        </w:rPr>
        <w:t>neuroanatomist of the 20th century.</w:t>
      </w:r>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color w:val="000000" w:themeColor="text1"/>
          <w:lang w:val="en-US"/>
        </w:rPr>
        <w:t xml:space="preserve">Studied the functional structure of the </w:t>
      </w:r>
      <w:r w:rsidR="005010B0" w:rsidRPr="00FD647A">
        <w:rPr>
          <w:rFonts w:ascii="Helvetica" w:hAnsi="Helvetica" w:cs="Arial"/>
          <w:color w:val="000000" w:themeColor="text1"/>
          <w:lang w:val="en-US"/>
        </w:rPr>
        <w:t xml:space="preserve">retina </w:t>
      </w:r>
      <w:r w:rsidR="0076773E" w:rsidRPr="00FD647A">
        <w:rPr>
          <w:rFonts w:ascii="Helvetica" w:hAnsi="Helvetica" w:cs="Arial"/>
          <w:color w:val="000000" w:themeColor="text1"/>
          <w:lang w:val="en-US"/>
        </w:rPr>
        <w:t>and visual pathways. Epochal books:</w:t>
      </w:r>
      <w:r w:rsidR="0076773E" w:rsidRPr="00FD647A">
        <w:rPr>
          <w:rFonts w:ascii="Helvetica" w:hAnsi="Helvetica" w:cs="Arial"/>
          <w:i/>
          <w:iCs/>
          <w:color w:val="000000" w:themeColor="text1"/>
          <w:lang w:val="en-US"/>
        </w:rPr>
        <w:t xml:space="preserve"> The Retina </w:t>
      </w:r>
      <w:r w:rsidR="0076773E" w:rsidRPr="00FD647A">
        <w:rPr>
          <w:rFonts w:ascii="Helvetica" w:hAnsi="Helvetica" w:cs="Arial"/>
          <w:color w:val="000000" w:themeColor="text1"/>
          <w:lang w:val="en-US"/>
        </w:rPr>
        <w:t>(1941).</w:t>
      </w:r>
      <w:r w:rsidR="0076773E" w:rsidRPr="00FD647A">
        <w:rPr>
          <w:rFonts w:ascii="Helvetica" w:hAnsi="Helvetica" w:cs="Arial"/>
          <w:i/>
          <w:iCs/>
          <w:color w:val="000000" w:themeColor="text1"/>
          <w:lang w:val="en-US"/>
        </w:rPr>
        <w:t xml:space="preserve"> The Vertebrate Visual System </w:t>
      </w:r>
      <w:r w:rsidR="0076773E" w:rsidRPr="00FD647A">
        <w:rPr>
          <w:rFonts w:ascii="Helvetica" w:hAnsi="Helvetica" w:cs="Arial"/>
          <w:color w:val="000000" w:themeColor="text1"/>
          <w:lang w:val="en-US"/>
        </w:rPr>
        <w:t>(1957)</w:t>
      </w:r>
      <w:r w:rsidR="00734983" w:rsidRPr="00FD647A">
        <w:rPr>
          <w:rFonts w:ascii="Helvetica" w:hAnsi="Helvetica" w:cs="Arial"/>
          <w:color w:val="000000" w:themeColor="text1"/>
          <w:lang w:val="en-US"/>
        </w:rPr>
        <w:t>.</w:t>
      </w:r>
      <w:r w:rsidR="0076773E" w:rsidRPr="00FD647A">
        <w:rPr>
          <w:rFonts w:ascii="Helvetica" w:hAnsi="Helvetica" w:cs="Arial"/>
          <w:color w:val="000000" w:themeColor="text1"/>
          <w:lang w:val="en-US"/>
        </w:rPr>
        <w:t xml:space="preserve"> H</w:t>
      </w:r>
      <w:r w:rsidR="000C3069" w:rsidRPr="00FD647A">
        <w:rPr>
          <w:rFonts w:ascii="Helvetica" w:hAnsi="Helvetica" w:cs="Arial"/>
          <w:color w:val="000000" w:themeColor="text1"/>
          <w:lang w:val="en-US"/>
        </w:rPr>
        <w:t>.</w:t>
      </w:r>
      <w:r w:rsidR="0076773E" w:rsidRPr="00FD647A">
        <w:rPr>
          <w:rFonts w:ascii="Helvetica" w:hAnsi="Helvetica" w:cs="Arial"/>
          <w:color w:val="000000" w:themeColor="text1"/>
          <w:lang w:val="en-US"/>
        </w:rPr>
        <w:t xml:space="preserve"> Klüwer had promised Polyak on his deathbed to finish the work. </w:t>
      </w:r>
    </w:p>
    <w:p w14:paraId="5B305788" w14:textId="77777777" w:rsidR="0076773E" w:rsidRPr="00FD647A" w:rsidRDefault="0076773E" w:rsidP="0076773E">
      <w:pPr>
        <w:rPr>
          <w:rFonts w:ascii="Helvetica" w:hAnsi="Helvetica"/>
          <w:color w:val="000000" w:themeColor="text1"/>
          <w:shd w:val="clear" w:color="auto" w:fill="FFFFFF"/>
          <w:lang w:val="en-US"/>
        </w:rPr>
      </w:pPr>
    </w:p>
    <w:p w14:paraId="689AF5DD" w14:textId="77777777" w:rsidR="0076773E" w:rsidRPr="00FD647A" w:rsidRDefault="0076773E" w:rsidP="0076773E">
      <w:pPr>
        <w:spacing w:line="276" w:lineRule="atLeast"/>
        <w:rPr>
          <w:rFonts w:ascii="Helvetica" w:hAnsi="Helvetica"/>
          <w:color w:val="000000" w:themeColor="text1"/>
          <w:shd w:val="clear" w:color="auto" w:fill="FFFFFF"/>
          <w:lang w:val="en-US"/>
        </w:rPr>
      </w:pPr>
    </w:p>
    <w:p w14:paraId="1BD709FC" w14:textId="0E89F6C9"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Regan, David Martin </w:t>
      </w:r>
      <w:r w:rsidR="003E59BE"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w:t>
      </w:r>
      <w:r w:rsidR="003E59BE"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1935-2025, York University, </w:t>
      </w:r>
      <w:r w:rsidR="00B70F0E" w:rsidRPr="00FD647A">
        <w:rPr>
          <w:rFonts w:ascii="Helvetica" w:hAnsi="Helvetica"/>
          <w:b/>
          <w:bCs/>
          <w:color w:val="000000" w:themeColor="text1"/>
          <w:shd w:val="clear" w:color="auto" w:fill="FFFFFF"/>
          <w:lang w:val="en-US"/>
        </w:rPr>
        <w:t>Toronto</w:t>
      </w:r>
    </w:p>
    <w:p w14:paraId="23A6D533" w14:textId="77777777" w:rsidR="0076773E" w:rsidRPr="00FD647A" w:rsidRDefault="0076773E" w:rsidP="0076773E">
      <w:pPr>
        <w:rPr>
          <w:rFonts w:ascii="Helvetica" w:hAnsi="Helvetica"/>
          <w:b/>
          <w:bCs/>
          <w:color w:val="000000" w:themeColor="text1"/>
          <w:shd w:val="clear" w:color="auto" w:fill="FFFFFF"/>
          <w:lang w:val="en-US"/>
        </w:rPr>
      </w:pPr>
    </w:p>
    <w:p w14:paraId="524DD866" w14:textId="75D9EAC6" w:rsidR="0076773E" w:rsidRPr="00FD647A" w:rsidRDefault="0076773E" w:rsidP="0076773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Distinguished neuroscientist and prolific speaker who contributed greatly to the understanding of motion</w:t>
      </w:r>
      <w:r w:rsidR="00FC0CCF" w:rsidRPr="00FD647A">
        <w:rPr>
          <w:rFonts w:ascii="Helvetica" w:hAnsi="Helvetica"/>
          <w:color w:val="000000" w:themeColor="text1"/>
          <w:shd w:val="clear" w:color="auto" w:fill="FFFFFF"/>
          <w:lang w:val="en-US"/>
        </w:rPr>
        <w:t>, depth</w:t>
      </w:r>
      <w:r w:rsidR="00021D1C"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and depth </w:t>
      </w:r>
      <w:r w:rsidR="00FC0CCF" w:rsidRPr="00FD647A">
        <w:rPr>
          <w:rFonts w:ascii="Helvetica" w:hAnsi="Helvetica"/>
          <w:color w:val="000000" w:themeColor="text1"/>
          <w:shd w:val="clear" w:color="auto" w:fill="FFFFFF"/>
          <w:lang w:val="en-US"/>
        </w:rPr>
        <w:t xml:space="preserve">motion </w:t>
      </w:r>
      <w:r w:rsidRPr="00FD647A">
        <w:rPr>
          <w:rFonts w:ascii="Helvetica" w:hAnsi="Helvetica"/>
          <w:color w:val="000000" w:themeColor="text1"/>
          <w:shd w:val="clear" w:color="auto" w:fill="FFFFFF"/>
          <w:lang w:val="en-US"/>
        </w:rPr>
        <w:t>perception.</w:t>
      </w:r>
      <w:r w:rsidR="00D234EC"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xml:space="preserve"> </w:t>
      </w:r>
      <w:r w:rsidR="00FC0CCF" w:rsidRPr="00FD647A">
        <w:rPr>
          <w:rFonts w:ascii="Helvetica" w:hAnsi="Helvetica"/>
          <w:color w:val="000000" w:themeColor="text1"/>
          <w:shd w:val="clear" w:color="auto" w:fill="FFFFFF"/>
          <w:lang w:val="en-US"/>
        </w:rPr>
        <w:t xml:space="preserve">Showed that neurons in monkeys and perceptual channels in humans </w:t>
      </w:r>
      <w:r w:rsidR="00021D1C" w:rsidRPr="00FD647A">
        <w:rPr>
          <w:rFonts w:ascii="Helvetica" w:hAnsi="Helvetica"/>
          <w:color w:val="000000" w:themeColor="text1"/>
          <w:shd w:val="clear" w:color="auto" w:fill="FFFFFF"/>
          <w:lang w:val="en-US"/>
        </w:rPr>
        <w:t xml:space="preserve">are </w:t>
      </w:r>
      <w:r w:rsidR="00FC0CCF" w:rsidRPr="00FD647A">
        <w:rPr>
          <w:rFonts w:ascii="Helvetica" w:hAnsi="Helvetica"/>
          <w:color w:val="000000" w:themeColor="text1"/>
          <w:shd w:val="clear" w:color="auto" w:fill="FFFFFF"/>
          <w:lang w:val="en-US"/>
        </w:rPr>
        <w:t xml:space="preserve">tuned to specific directions of motion in depth. </w:t>
      </w:r>
      <w:r w:rsidR="00B55CF6" w:rsidRPr="00FD647A">
        <w:rPr>
          <w:rFonts w:ascii="Helvetica" w:hAnsi="Helvetica"/>
          <w:color w:val="000000" w:themeColor="text1"/>
          <w:shd w:val="clear" w:color="auto" w:fill="FFFFFF"/>
          <w:lang w:val="en-US"/>
        </w:rPr>
        <w:t xml:space="preserve">An early exponent of the power of steady state visual evoked potentials for the analysis of visual processing of luminance and color. </w:t>
      </w:r>
      <w:r w:rsidRPr="00FD647A">
        <w:rPr>
          <w:rFonts w:ascii="Helvetica" w:hAnsi="Helvetica"/>
          <w:color w:val="000000" w:themeColor="text1"/>
          <w:shd w:val="clear" w:color="auto" w:fill="FFFFFF"/>
          <w:lang w:val="en-US"/>
        </w:rPr>
        <w:t xml:space="preserve">Also </w:t>
      </w:r>
      <w:r w:rsidR="00221785" w:rsidRPr="00FD647A">
        <w:rPr>
          <w:rFonts w:ascii="Helvetica" w:hAnsi="Helvetica"/>
          <w:color w:val="000000" w:themeColor="text1"/>
          <w:shd w:val="clear" w:color="auto" w:fill="FFFFFF"/>
          <w:lang w:val="en-US"/>
        </w:rPr>
        <w:t xml:space="preserve">studied </w:t>
      </w:r>
      <w:r w:rsidR="00B55CF6" w:rsidRPr="00FD647A">
        <w:rPr>
          <w:rFonts w:ascii="Helvetica" w:hAnsi="Helvetica"/>
          <w:color w:val="000000" w:themeColor="text1"/>
          <w:shd w:val="clear" w:color="auto" w:fill="FFFFFF"/>
          <w:lang w:val="en-US"/>
        </w:rPr>
        <w:t xml:space="preserve">the effects of neurological </w:t>
      </w:r>
      <w:r w:rsidRPr="00FD647A">
        <w:rPr>
          <w:rFonts w:ascii="Helvetica" w:hAnsi="Helvetica"/>
          <w:color w:val="000000" w:themeColor="text1"/>
          <w:shd w:val="clear" w:color="auto" w:fill="FFFFFF"/>
          <w:lang w:val="en-US"/>
        </w:rPr>
        <w:t xml:space="preserve">disorders such as multiple sclerosis, Parkinson’s disease, glaucoma, amblyopia, and cataract, as well as </w:t>
      </w:r>
      <w:r w:rsidR="00021D1C" w:rsidRPr="00FD647A">
        <w:rPr>
          <w:rFonts w:ascii="Helvetica" w:hAnsi="Helvetica"/>
          <w:color w:val="000000" w:themeColor="text1"/>
          <w:shd w:val="clear" w:color="auto" w:fill="FFFFFF"/>
          <w:lang w:val="en-US"/>
        </w:rPr>
        <w:t xml:space="preserve">their effects </w:t>
      </w:r>
      <w:r w:rsidRPr="00FD647A">
        <w:rPr>
          <w:rFonts w:ascii="Helvetica" w:hAnsi="Helvetica"/>
          <w:color w:val="000000" w:themeColor="text1"/>
          <w:shd w:val="clear" w:color="auto" w:fill="FFFFFF"/>
          <w:lang w:val="en-US"/>
        </w:rPr>
        <w:t xml:space="preserve">on safety in driving, flying, and sports. Published an influential text on </w:t>
      </w:r>
      <w:r w:rsidRPr="00FD647A">
        <w:rPr>
          <w:rFonts w:ascii="Helvetica" w:hAnsi="Helvetica"/>
          <w:i/>
          <w:iCs/>
          <w:color w:val="000000" w:themeColor="text1"/>
          <w:shd w:val="clear" w:color="auto" w:fill="FFFFFF"/>
          <w:lang w:val="en-US"/>
        </w:rPr>
        <w:t>Human Brain Electrophysiology: Evoked Potentials and Evoked Magnetic Fields in Science and Medicine</w:t>
      </w:r>
      <w:r w:rsidRPr="00FD647A">
        <w:rPr>
          <w:rFonts w:ascii="Helvetica" w:hAnsi="Helvetica"/>
          <w:color w:val="000000" w:themeColor="text1"/>
          <w:shd w:val="clear" w:color="auto" w:fill="FFFFFF"/>
          <w:lang w:val="en-US"/>
        </w:rPr>
        <w:t> (1989) about how the brain responds to sight, sound, and other stimuli. Member of the Royal Netherlands Academy of Science. Received the Donald O. Hebb Award, the Proctor Medal, and the Charles F. Prentice Medal.</w:t>
      </w:r>
    </w:p>
    <w:p w14:paraId="0F7396DA" w14:textId="77777777" w:rsidR="0076773E" w:rsidRPr="00FD647A" w:rsidRDefault="0076773E" w:rsidP="0076773E">
      <w:pPr>
        <w:rPr>
          <w:rFonts w:ascii="Helvetica" w:hAnsi="Helvetica"/>
          <w:b/>
          <w:bCs/>
          <w:color w:val="000000" w:themeColor="text1"/>
          <w:shd w:val="clear" w:color="auto" w:fill="FFFFFF"/>
          <w:lang w:val="en-US"/>
        </w:rPr>
      </w:pPr>
    </w:p>
    <w:p w14:paraId="606EDBD8" w14:textId="77777777" w:rsidR="0076773E" w:rsidRPr="00FD647A" w:rsidRDefault="0076773E" w:rsidP="0076773E">
      <w:pPr>
        <w:rPr>
          <w:rFonts w:ascii="Helvetica" w:hAnsi="Helvetica"/>
          <w:b/>
          <w:bCs/>
          <w:color w:val="000000" w:themeColor="text1"/>
          <w:shd w:val="clear" w:color="auto" w:fill="FFFFFF"/>
          <w:lang w:val="en-US"/>
        </w:rPr>
      </w:pPr>
    </w:p>
    <w:p w14:paraId="17F4E595" w14:textId="082CABAB"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Rodieck,</w:t>
      </w:r>
      <w:r w:rsidRPr="00FD647A">
        <w:rPr>
          <w:rStyle w:val="apple-converted-space"/>
          <w:rFonts w:ascii="Helvetica" w:eastAsiaTheme="majorEastAsia" w:hAnsi="Helvetica"/>
          <w:b/>
          <w:bCs/>
          <w:color w:val="000000" w:themeColor="text1"/>
          <w:shd w:val="clear" w:color="auto" w:fill="FFFFFF"/>
          <w:lang w:val="en-US"/>
        </w:rPr>
        <w:t> </w:t>
      </w:r>
      <w:r w:rsidRPr="00FD647A">
        <w:rPr>
          <w:rFonts w:ascii="Helvetica" w:hAnsi="Helvetica"/>
          <w:b/>
          <w:bCs/>
          <w:color w:val="000000" w:themeColor="text1"/>
          <w:shd w:val="clear" w:color="auto" w:fill="FFFFFF"/>
          <w:lang w:val="en-US"/>
        </w:rPr>
        <w:t>Robert  –  1937-2003, University of Washington</w:t>
      </w:r>
      <w:r w:rsidR="00BB613A" w:rsidRPr="00FD647A">
        <w:rPr>
          <w:rFonts w:ascii="Helvetica" w:hAnsi="Helvetica"/>
          <w:b/>
          <w:bCs/>
          <w:color w:val="000000" w:themeColor="text1"/>
          <w:shd w:val="clear" w:color="auto" w:fill="FFFFFF"/>
          <w:lang w:val="en-US"/>
        </w:rPr>
        <w:t>, Seattle</w:t>
      </w:r>
    </w:p>
    <w:p w14:paraId="29183F20" w14:textId="65D64C02" w:rsidR="0076773E" w:rsidRPr="00FD647A" w:rsidRDefault="00E03C36" w:rsidP="0076773E">
      <w:pPr>
        <w:pStyle w:val="NormalWeb"/>
        <w:ind w:left="720"/>
        <w:rPr>
          <w:rFonts w:ascii="Helvetica" w:hAnsi="Helvetica"/>
          <w:color w:val="000000" w:themeColor="text1"/>
          <w:lang w:val="en-US"/>
        </w:rPr>
      </w:pPr>
      <w:r w:rsidRPr="00FD647A">
        <w:rPr>
          <w:rFonts w:ascii="Helvetica" w:hAnsi="Helvetica"/>
          <w:color w:val="000000" w:themeColor="text1"/>
          <w:lang w:val="en-US"/>
        </w:rPr>
        <w:t xml:space="preserve">Australian neuroscientist. </w:t>
      </w:r>
      <w:r w:rsidR="0076773E" w:rsidRPr="00FD647A">
        <w:rPr>
          <w:rFonts w:ascii="Helvetica" w:hAnsi="Helvetica"/>
          <w:color w:val="000000" w:themeColor="text1"/>
          <w:lang w:val="en-US"/>
        </w:rPr>
        <w:t>Worked with W. Rushton on rod-cone interaction in single receptive fields. By exchanging two spectrally distinct light spots of controlled intensity projected onto the receptive field center, they were able to change the photon catch rate for cones without changing the photon catch for the rods (the rod isolept). Conversely, they c</w:t>
      </w:r>
      <w:r w:rsidR="00221785" w:rsidRPr="00FD647A">
        <w:rPr>
          <w:rFonts w:ascii="Helvetica" w:hAnsi="Helvetica"/>
          <w:color w:val="000000" w:themeColor="text1"/>
          <w:lang w:val="en-US"/>
        </w:rPr>
        <w:t>ould c</w:t>
      </w:r>
      <w:r w:rsidR="0076773E" w:rsidRPr="00FD647A">
        <w:rPr>
          <w:rFonts w:ascii="Helvetica" w:hAnsi="Helvetica"/>
          <w:color w:val="000000" w:themeColor="text1"/>
          <w:lang w:val="en-US"/>
        </w:rPr>
        <w:t xml:space="preserve">hange the photon catch for rods, </w:t>
      </w:r>
      <w:r w:rsidR="00021D1C" w:rsidRPr="00FD647A">
        <w:rPr>
          <w:rFonts w:ascii="Helvetica" w:hAnsi="Helvetica"/>
          <w:color w:val="000000" w:themeColor="text1"/>
          <w:lang w:val="en-US"/>
        </w:rPr>
        <w:t>while keeping</w:t>
      </w:r>
      <w:r w:rsidR="0076773E" w:rsidRPr="00FD647A">
        <w:rPr>
          <w:rFonts w:ascii="Helvetica" w:hAnsi="Helvetica"/>
          <w:color w:val="000000" w:themeColor="text1"/>
          <w:lang w:val="en-US"/>
        </w:rPr>
        <w:t xml:space="preserve"> the catch for cones </w:t>
      </w:r>
      <w:r w:rsidR="00021D1C" w:rsidRPr="00FD647A">
        <w:rPr>
          <w:rFonts w:ascii="Helvetica" w:hAnsi="Helvetica"/>
          <w:color w:val="000000" w:themeColor="text1"/>
          <w:lang w:val="en-US"/>
        </w:rPr>
        <w:t xml:space="preserve">constant </w:t>
      </w:r>
      <w:r w:rsidR="0076773E" w:rsidRPr="00FD647A">
        <w:rPr>
          <w:rFonts w:ascii="Helvetica" w:hAnsi="Helvetica"/>
          <w:color w:val="000000" w:themeColor="text1"/>
          <w:lang w:val="en-US"/>
        </w:rPr>
        <w:t xml:space="preserve">(the cone isolept). In this way, they demonstrated </w:t>
      </w:r>
      <w:r w:rsidR="00021D1C" w:rsidRPr="00FD647A">
        <w:rPr>
          <w:rFonts w:ascii="Helvetica" w:hAnsi="Helvetica"/>
          <w:color w:val="000000" w:themeColor="text1"/>
          <w:lang w:val="en-US"/>
        </w:rPr>
        <w:t xml:space="preserve">that </w:t>
      </w:r>
      <w:r w:rsidR="0076773E" w:rsidRPr="00FD647A">
        <w:rPr>
          <w:rFonts w:ascii="Helvetica" w:hAnsi="Helvetica"/>
          <w:color w:val="000000" w:themeColor="text1"/>
          <w:lang w:val="en-US"/>
        </w:rPr>
        <w:t xml:space="preserve">rod and cone dark adaptation </w:t>
      </w:r>
      <w:r w:rsidR="00021D1C" w:rsidRPr="00FD647A">
        <w:rPr>
          <w:rFonts w:ascii="Helvetica" w:hAnsi="Helvetica"/>
          <w:color w:val="000000" w:themeColor="text1"/>
          <w:lang w:val="en-US"/>
        </w:rPr>
        <w:t xml:space="preserve">proceeded </w:t>
      </w:r>
      <w:r w:rsidR="0076773E" w:rsidRPr="00FD647A">
        <w:rPr>
          <w:rFonts w:ascii="Helvetica" w:hAnsi="Helvetica"/>
          <w:color w:val="000000" w:themeColor="text1"/>
          <w:lang w:val="en-US"/>
        </w:rPr>
        <w:t xml:space="preserve">separately after the same bleach and </w:t>
      </w:r>
      <w:r w:rsidR="003B1AE8" w:rsidRPr="00FD647A">
        <w:rPr>
          <w:rFonts w:ascii="Helvetica" w:hAnsi="Helvetica"/>
          <w:color w:val="000000" w:themeColor="text1"/>
          <w:lang w:val="en-US"/>
        </w:rPr>
        <w:t xml:space="preserve">also </w:t>
      </w:r>
      <w:r w:rsidR="0076773E" w:rsidRPr="00FD647A">
        <w:rPr>
          <w:rFonts w:ascii="Helvetica" w:hAnsi="Helvetica"/>
          <w:color w:val="000000" w:themeColor="text1"/>
          <w:lang w:val="en-US"/>
        </w:rPr>
        <w:t xml:space="preserve">showed </w:t>
      </w:r>
      <w:r w:rsidR="003B1AE8" w:rsidRPr="00FD647A">
        <w:rPr>
          <w:rFonts w:ascii="Helvetica" w:hAnsi="Helvetica"/>
          <w:color w:val="000000" w:themeColor="text1"/>
          <w:lang w:val="en-US"/>
        </w:rPr>
        <w:t xml:space="preserve">that </w:t>
      </w:r>
      <w:r w:rsidR="0076773E" w:rsidRPr="00FD647A">
        <w:rPr>
          <w:rFonts w:ascii="Helvetica" w:hAnsi="Helvetica"/>
          <w:color w:val="000000" w:themeColor="text1"/>
          <w:lang w:val="en-US"/>
        </w:rPr>
        <w:t xml:space="preserve">rod and cone signals </w:t>
      </w:r>
      <w:r w:rsidR="003B1AE8" w:rsidRPr="00FD647A">
        <w:rPr>
          <w:rFonts w:ascii="Helvetica" w:hAnsi="Helvetica"/>
          <w:color w:val="000000" w:themeColor="text1"/>
          <w:lang w:val="en-US"/>
        </w:rPr>
        <w:t xml:space="preserve">could </w:t>
      </w:r>
      <w:r w:rsidR="0076773E" w:rsidRPr="00FD647A">
        <w:rPr>
          <w:rFonts w:ascii="Helvetica" w:hAnsi="Helvetica"/>
          <w:color w:val="000000" w:themeColor="text1"/>
          <w:lang w:val="en-US"/>
        </w:rPr>
        <w:t xml:space="preserve">cancel each other. </w:t>
      </w:r>
      <w:r w:rsidR="003B1AE8" w:rsidRPr="00FD647A">
        <w:rPr>
          <w:rFonts w:ascii="Helvetica" w:hAnsi="Helvetica"/>
          <w:color w:val="000000" w:themeColor="text1"/>
          <w:lang w:val="en-US"/>
        </w:rPr>
        <w:t>D</w:t>
      </w:r>
      <w:r w:rsidR="0076773E" w:rsidRPr="00FD647A">
        <w:rPr>
          <w:rFonts w:ascii="Helvetica" w:hAnsi="Helvetica"/>
          <w:color w:val="000000" w:themeColor="text1"/>
          <w:lang w:val="en-US"/>
        </w:rPr>
        <w:t>emonstrate</w:t>
      </w:r>
      <w:r w:rsidR="003B1AE8" w:rsidRPr="00FD647A">
        <w:rPr>
          <w:rFonts w:ascii="Helvetica" w:hAnsi="Helvetica"/>
          <w:color w:val="000000" w:themeColor="text1"/>
          <w:lang w:val="en-US"/>
        </w:rPr>
        <w:t>d</w:t>
      </w:r>
      <w:r w:rsidR="0076773E" w:rsidRPr="00FD647A">
        <w:rPr>
          <w:rFonts w:ascii="Helvetica" w:hAnsi="Helvetica"/>
          <w:color w:val="000000" w:themeColor="text1"/>
          <w:lang w:val="en-US"/>
        </w:rPr>
        <w:t xml:space="preserve"> parallel visual processing in the primate visual system, an important step for the understanding of human vision. Books: </w:t>
      </w:r>
      <w:r w:rsidR="0076773E" w:rsidRPr="00FD647A">
        <w:rPr>
          <w:rFonts w:ascii="Helvetica" w:hAnsi="Helvetica"/>
          <w:i/>
          <w:iCs/>
          <w:color w:val="000000" w:themeColor="text1"/>
          <w:lang w:val="en-US"/>
        </w:rPr>
        <w:t xml:space="preserve">The Vertebrate Retina: Principles of Structure and Function </w:t>
      </w:r>
      <w:r w:rsidR="0076773E" w:rsidRPr="00FD647A">
        <w:rPr>
          <w:rFonts w:ascii="Helvetica" w:hAnsi="Helvetica"/>
          <w:color w:val="000000" w:themeColor="text1"/>
          <w:lang w:val="en-US"/>
        </w:rPr>
        <w:t xml:space="preserve">(1973) and </w:t>
      </w:r>
      <w:r w:rsidR="0076773E" w:rsidRPr="00FD647A">
        <w:rPr>
          <w:rFonts w:ascii="Helvetica" w:hAnsi="Helvetica"/>
          <w:i/>
          <w:iCs/>
          <w:color w:val="000000" w:themeColor="text1"/>
          <w:lang w:val="en-US"/>
        </w:rPr>
        <w:t xml:space="preserve">The First Steps in Seeing </w:t>
      </w:r>
      <w:r w:rsidR="0076773E" w:rsidRPr="00FD647A">
        <w:rPr>
          <w:rFonts w:ascii="Helvetica" w:hAnsi="Helvetica"/>
          <w:color w:val="000000" w:themeColor="text1"/>
          <w:lang w:val="en-US"/>
        </w:rPr>
        <w:t>(1998).</w:t>
      </w:r>
    </w:p>
    <w:p w14:paraId="223A78BB" w14:textId="77777777" w:rsidR="0076773E" w:rsidRPr="00FD647A" w:rsidRDefault="0076773E" w:rsidP="0076773E">
      <w:pPr>
        <w:rPr>
          <w:rFonts w:ascii="Helvetica" w:hAnsi="Helvetica"/>
          <w:b/>
          <w:bCs/>
          <w:color w:val="000000" w:themeColor="text1"/>
          <w:shd w:val="clear" w:color="auto" w:fill="FFFFFF"/>
          <w:lang w:val="en-US"/>
        </w:rPr>
      </w:pPr>
    </w:p>
    <w:p w14:paraId="38366A10" w14:textId="77777777" w:rsidR="0076773E" w:rsidRPr="00FD647A" w:rsidRDefault="0076773E" w:rsidP="0076773E">
      <w:pPr>
        <w:rPr>
          <w:rFonts w:ascii="Helvetica" w:hAnsi="Helvetica"/>
          <w:b/>
          <w:bCs/>
          <w:lang w:val="en-US"/>
        </w:rPr>
      </w:pPr>
      <w:r w:rsidRPr="00FD647A">
        <w:rPr>
          <w:rFonts w:ascii="Helvetica" w:hAnsi="Helvetica"/>
          <w:b/>
          <w:bCs/>
          <w:lang w:val="en-US"/>
        </w:rPr>
        <w:t>Sakata, Hideo  –  1934-2013, Nihon University</w:t>
      </w:r>
    </w:p>
    <w:p w14:paraId="1A8FB045" w14:textId="77777777" w:rsidR="0076773E" w:rsidRPr="00FD647A" w:rsidRDefault="0076773E" w:rsidP="0076773E">
      <w:pPr>
        <w:rPr>
          <w:rFonts w:ascii="Helvetica" w:hAnsi="Helvetica"/>
          <w:lang w:val="en-US"/>
        </w:rPr>
      </w:pPr>
    </w:p>
    <w:p w14:paraId="156A1359" w14:textId="692EC51C" w:rsidR="0076773E" w:rsidRPr="00FD647A" w:rsidRDefault="0076773E" w:rsidP="0076773E">
      <w:pPr>
        <w:tabs>
          <w:tab w:val="left" w:pos="284"/>
        </w:tabs>
        <w:spacing w:line="276" w:lineRule="atLeast"/>
        <w:ind w:left="720"/>
        <w:rPr>
          <w:rFonts w:ascii="Helvetica" w:hAnsi="Helvetica" w:cs="Arial"/>
          <w:color w:val="202122"/>
          <w:shd w:val="clear" w:color="auto" w:fill="FFFFFF"/>
          <w:lang w:val="en-US"/>
        </w:rPr>
      </w:pPr>
      <w:r w:rsidRPr="00FD647A">
        <w:rPr>
          <w:rFonts w:ascii="Helvetica" w:hAnsi="Helvetica" w:cs="Arial"/>
          <w:color w:val="202122"/>
          <w:shd w:val="clear" w:color="auto" w:fill="FFFFFF"/>
          <w:lang w:val="en-US"/>
        </w:rPr>
        <w:t xml:space="preserve">Made important contributions to the role of the parietal cortex in spatial perception by recording from </w:t>
      </w:r>
      <w:r w:rsidR="00DA25D2" w:rsidRPr="00FD647A">
        <w:rPr>
          <w:rFonts w:ascii="Helvetica" w:hAnsi="Helvetica" w:cs="Arial"/>
          <w:color w:val="202122"/>
          <w:shd w:val="clear" w:color="auto" w:fill="FFFFFF"/>
          <w:lang w:val="en-US"/>
        </w:rPr>
        <w:t xml:space="preserve">single units in </w:t>
      </w:r>
      <w:r w:rsidRPr="00FD647A">
        <w:rPr>
          <w:rFonts w:ascii="Helvetica" w:hAnsi="Helvetica" w:cs="Arial"/>
          <w:color w:val="202122"/>
          <w:shd w:val="clear" w:color="auto" w:fill="FFFFFF"/>
          <w:lang w:val="en-US"/>
        </w:rPr>
        <w:t xml:space="preserve">the macaque. Found visual fixation neurons sensitive to the depth of the fixation target. Furthermore, found neurons representing visual features of a 3D object in the parietal cortex of the dorsal visual stream. Studied function of the parietal cortex related to visuomotor control of hand manipulation that required 3D information of objects. Made an important contribution to the cerebral study of visual-motor control of hand grasping, in collaboration with M. Arbib, M. Jeannerod, and G. Rizzolatti. Worked on the neural correlate of spatial navigation in a virtual environment. </w:t>
      </w:r>
    </w:p>
    <w:p w14:paraId="2174ED5D" w14:textId="77777777" w:rsidR="0076773E" w:rsidRPr="00FD647A" w:rsidRDefault="0076773E" w:rsidP="0076773E">
      <w:pPr>
        <w:rPr>
          <w:rFonts w:ascii="Helvetica" w:hAnsi="Helvetica"/>
          <w:b/>
          <w:bCs/>
          <w:color w:val="000000" w:themeColor="text1"/>
          <w:shd w:val="clear" w:color="auto" w:fill="FFFFFF"/>
          <w:lang w:val="en-US"/>
        </w:rPr>
      </w:pPr>
    </w:p>
    <w:p w14:paraId="1DC2CCD3" w14:textId="77777777" w:rsidR="0076773E" w:rsidRPr="00FD647A" w:rsidRDefault="0076773E" w:rsidP="0076773E">
      <w:pPr>
        <w:rPr>
          <w:rFonts w:ascii="Helvetica" w:hAnsi="Helvetica"/>
          <w:b/>
          <w:bCs/>
          <w:color w:val="000000" w:themeColor="text1"/>
          <w:shd w:val="clear" w:color="auto" w:fill="FFFFFF"/>
          <w:lang w:val="en-US"/>
        </w:rPr>
      </w:pPr>
    </w:p>
    <w:p w14:paraId="55386B6E" w14:textId="048C0BED"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lastRenderedPageBreak/>
        <w:t xml:space="preserve">Schiller, Peter </w:t>
      </w:r>
      <w:r w:rsidR="00FA51E9" w:rsidRPr="00FD647A">
        <w:rPr>
          <w:rFonts w:ascii="Helvetica" w:hAnsi="Helvetica"/>
          <w:b/>
          <w:bCs/>
          <w:color w:val="000000" w:themeColor="text1"/>
          <w:shd w:val="clear" w:color="auto" w:fill="FFFFFF"/>
          <w:lang w:val="en-US"/>
        </w:rPr>
        <w:t>Harkai</w:t>
      </w:r>
      <w:r w:rsidRPr="00FD647A">
        <w:rPr>
          <w:rFonts w:ascii="Helvetica" w:hAnsi="Helvetica"/>
          <w:b/>
          <w:bCs/>
          <w:color w:val="000000" w:themeColor="text1"/>
          <w:shd w:val="clear" w:color="auto" w:fill="FFFFFF"/>
          <w:lang w:val="en-US"/>
        </w:rPr>
        <w:t xml:space="preserve"> </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1931-2023, Massachusetts Institute of Technology</w:t>
      </w:r>
    </w:p>
    <w:p w14:paraId="707E3E50" w14:textId="77777777" w:rsidR="0076773E" w:rsidRPr="00FD647A" w:rsidRDefault="0076773E" w:rsidP="0076773E">
      <w:pPr>
        <w:rPr>
          <w:rFonts w:ascii="Helvetica" w:hAnsi="Helvetica"/>
          <w:b/>
          <w:bCs/>
          <w:color w:val="000000" w:themeColor="text1"/>
          <w:shd w:val="clear" w:color="auto" w:fill="FFFFFF"/>
          <w:lang w:val="en-US"/>
        </w:rPr>
      </w:pPr>
    </w:p>
    <w:p w14:paraId="1787EE98" w14:textId="63C6189F" w:rsidR="004B539D" w:rsidRPr="00FD647A" w:rsidRDefault="00E03C36" w:rsidP="00FF5C6F">
      <w:pPr>
        <w:ind w:left="720"/>
        <w:rPr>
          <w:rFonts w:ascii="Helvetica" w:hAnsi="Helvetica" w:cs="Open Sans"/>
          <w:i/>
          <w:iCs/>
          <w:color w:val="000000" w:themeColor="text1"/>
          <w:kern w:val="36"/>
        </w:rPr>
      </w:pPr>
      <w:r w:rsidRPr="00FD647A">
        <w:rPr>
          <w:rFonts w:ascii="Helvetica" w:hAnsi="Helvetica"/>
          <w:color w:val="000000" w:themeColor="text1"/>
          <w:shd w:val="clear" w:color="auto" w:fill="FFFFFF"/>
          <w:lang w:val="en-GB"/>
        </w:rPr>
        <w:t>Outstanding American neurophysiologist</w:t>
      </w:r>
      <w:r w:rsidR="00FF5C6F" w:rsidRPr="00FD647A">
        <w:rPr>
          <w:rFonts w:ascii="Helvetica" w:hAnsi="Helvetica"/>
          <w:color w:val="000000" w:themeColor="text1"/>
          <w:shd w:val="clear" w:color="auto" w:fill="FFFFFF"/>
          <w:lang w:val="en-GB"/>
        </w:rPr>
        <w:t xml:space="preserve"> of German-Hungarian descent</w:t>
      </w:r>
      <w:r w:rsidRPr="00FD647A">
        <w:rPr>
          <w:rFonts w:ascii="Helvetica" w:hAnsi="Helvetica"/>
          <w:color w:val="000000" w:themeColor="text1"/>
          <w:shd w:val="clear" w:color="auto" w:fill="FFFFFF"/>
          <w:lang w:val="en-GB"/>
        </w:rPr>
        <w:t xml:space="preserve">. </w:t>
      </w:r>
      <w:r w:rsidR="00221785" w:rsidRPr="00FD647A">
        <w:rPr>
          <w:rFonts w:ascii="Helvetica" w:hAnsi="Helvetica"/>
          <w:color w:val="000000" w:themeColor="text1"/>
          <w:shd w:val="clear" w:color="auto" w:fill="FFFFFF"/>
          <w:lang w:val="en-GB"/>
        </w:rPr>
        <w:t>I</w:t>
      </w:r>
      <w:r w:rsidR="0076773E" w:rsidRPr="00FD647A">
        <w:rPr>
          <w:rFonts w:ascii="Helvetica" w:hAnsi="Helvetica"/>
          <w:color w:val="000000" w:themeColor="text1"/>
          <w:shd w:val="clear" w:color="auto" w:fill="FFFFFF"/>
          <w:lang w:val="en-GB"/>
        </w:rPr>
        <w:t>ntegrated the methods of psychology, neurophysiology, pharmacology, and anatomy to solve fundamental problems</w:t>
      </w:r>
      <w:r w:rsidR="00FF5C6F" w:rsidRPr="00FD647A">
        <w:rPr>
          <w:rFonts w:ascii="Helvetica" w:hAnsi="Helvetica"/>
          <w:color w:val="000000" w:themeColor="text1"/>
          <w:shd w:val="clear" w:color="auto" w:fill="FFFFFF"/>
          <w:lang w:val="en-GB"/>
        </w:rPr>
        <w:t xml:space="preserve"> of vision and fixation</w:t>
      </w:r>
      <w:r w:rsidR="0076773E" w:rsidRPr="00FD647A">
        <w:rPr>
          <w:rFonts w:ascii="Helvetica" w:hAnsi="Helvetica"/>
          <w:color w:val="000000" w:themeColor="text1"/>
          <w:shd w:val="clear" w:color="auto" w:fill="FFFFFF"/>
          <w:lang w:val="en-GB"/>
        </w:rPr>
        <w:t xml:space="preserve">. </w:t>
      </w:r>
      <w:r w:rsidR="00221785" w:rsidRPr="00FD647A">
        <w:rPr>
          <w:rFonts w:ascii="Helvetica" w:hAnsi="Helvetica" w:cs="Arial"/>
          <w:color w:val="000000" w:themeColor="text1"/>
          <w:shd w:val="clear" w:color="auto" w:fill="FFFFFF"/>
          <w:lang w:val="en-US"/>
        </w:rPr>
        <w:t>I</w:t>
      </w:r>
      <w:r w:rsidR="0076773E" w:rsidRPr="00FD647A">
        <w:rPr>
          <w:rFonts w:ascii="Helvetica" w:hAnsi="Helvetica" w:cs="Arial"/>
          <w:color w:val="000000" w:themeColor="text1"/>
          <w:shd w:val="clear" w:color="auto" w:fill="FFFFFF"/>
          <w:lang w:val="en-US"/>
        </w:rPr>
        <w:t>dentified and characterized two parallel neural pathways</w:t>
      </w:r>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s="Arial"/>
          <w:color w:val="000000" w:themeColor="text1"/>
          <w:shd w:val="clear" w:color="auto" w:fill="FFFFFF"/>
          <w:lang w:val="en-US"/>
        </w:rPr>
        <w:t>involved in the generation of visually guided saccadic eye movements:</w:t>
      </w:r>
      <w:r w:rsidR="0076773E" w:rsidRPr="00FD647A">
        <w:rPr>
          <w:rFonts w:ascii="Helvetica" w:hAnsi="Helvetica"/>
          <w:color w:val="000000" w:themeColor="text1"/>
          <w:lang w:val="en-US"/>
        </w:rPr>
        <w:t xml:space="preserve"> </w:t>
      </w:r>
      <w:r w:rsidR="0076773E" w:rsidRPr="00FD647A">
        <w:rPr>
          <w:rFonts w:ascii="Helvetica" w:hAnsi="Helvetica" w:cs="Arial"/>
          <w:color w:val="000000" w:themeColor="text1"/>
          <w:shd w:val="clear" w:color="auto" w:fill="FFFFFF"/>
          <w:lang w:val="en-US"/>
        </w:rPr>
        <w:t>the superior colliculus (for foveation) and the frontal eye fields (for target selection).</w:t>
      </w:r>
      <w:r w:rsidR="0076773E" w:rsidRPr="00FD647A">
        <w:rPr>
          <w:rFonts w:ascii="Helvetica" w:hAnsi="Helvetica"/>
          <w:color w:val="000000" w:themeColor="text1"/>
          <w:shd w:val="clear" w:color="auto" w:fill="FFFFFF"/>
          <w:lang w:val="en-GB"/>
        </w:rPr>
        <w:t xml:space="preserve"> </w:t>
      </w:r>
      <w:r w:rsidR="0076773E" w:rsidRPr="00FD647A">
        <w:rPr>
          <w:rFonts w:ascii="Helvetica" w:hAnsi="Helvetica" w:cs="Arial"/>
          <w:color w:val="000000" w:themeColor="text1"/>
          <w:shd w:val="clear" w:color="auto" w:fill="FFFFFF"/>
          <w:lang w:val="en-US"/>
        </w:rPr>
        <w:t xml:space="preserve">By administering </w:t>
      </w:r>
      <w:r w:rsidR="00FF5C6F" w:rsidRPr="00FD647A">
        <w:rPr>
          <w:rFonts w:ascii="Helvetica" w:hAnsi="Helvetica" w:cs="Open Sans"/>
          <w:i/>
          <w:iCs/>
          <w:color w:val="000000" w:themeColor="text1"/>
          <w:kern w:val="36"/>
        </w:rPr>
        <w:t>2-amino-4-phosphono-butyrate</w:t>
      </w:r>
      <w:r w:rsidR="0076773E" w:rsidRPr="00FD647A">
        <w:rPr>
          <w:rFonts w:ascii="Helvetica" w:hAnsi="Helvetica" w:cs="Arial"/>
          <w:color w:val="000000" w:themeColor="text1"/>
          <w:shd w:val="clear" w:color="auto" w:fill="FFFFFF"/>
          <w:lang w:val="en-US"/>
        </w:rPr>
        <w:t xml:space="preserve"> to the eye, he was able to inactivate the ON-retinal pathway reversibly and demonstrate that the On- and Off-pathways remain segregated from the retina to the striate cortex. </w:t>
      </w:r>
      <w:r w:rsidR="0076773E" w:rsidRPr="00FD647A">
        <w:rPr>
          <w:rFonts w:ascii="Helvetica" w:hAnsi="Helvetica"/>
          <w:color w:val="000000" w:themeColor="text1"/>
          <w:lang w:val="en-US"/>
        </w:rPr>
        <w:t xml:space="preserve">Following a selective block of the On-pathway, monkeys could no longer detect a light spot on a gray background but had no problem in detecting the appearance of a dark spot on the same background. </w:t>
      </w:r>
      <w:r w:rsidR="0076773E" w:rsidRPr="00FD647A">
        <w:rPr>
          <w:rFonts w:ascii="Helvetica" w:hAnsi="Helvetica" w:cs="Arial"/>
          <w:color w:val="000000" w:themeColor="text1"/>
          <w:shd w:val="clear" w:color="auto" w:fill="FFFFFF"/>
          <w:lang w:val="en-US"/>
        </w:rPr>
        <w:t>This suggests that there exist specific neural circuitries for perceiving brightness and darkness, an idea first proposed by</w:t>
      </w:r>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olor w:val="000000" w:themeColor="text1"/>
          <w:lang w:val="en-US"/>
        </w:rPr>
        <w:t>E</w:t>
      </w:r>
      <w:r w:rsidR="00221785"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Hering</w:t>
      </w:r>
      <w:r w:rsidR="0076773E" w:rsidRPr="00FD647A">
        <w:rPr>
          <w:rStyle w:val="apple-converted-space"/>
          <w:rFonts w:ascii="Helvetica" w:eastAsiaTheme="majorEastAsia" w:hAnsi="Helvetica" w:cs="Arial"/>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lang w:val="en-US"/>
        </w:rPr>
        <w:t>and R</w:t>
      </w:r>
      <w:r w:rsidR="00221785" w:rsidRPr="00FD647A">
        <w:rPr>
          <w:rFonts w:ascii="Helvetica" w:hAnsi="Helvetica" w:cs="Arial"/>
          <w:color w:val="000000" w:themeColor="text1"/>
          <w:shd w:val="clear" w:color="auto" w:fill="FFFFFF"/>
          <w:lang w:val="en-US"/>
        </w:rPr>
        <w:t>.</w:t>
      </w:r>
      <w:r w:rsidR="0076773E" w:rsidRPr="00FD647A">
        <w:rPr>
          <w:rFonts w:ascii="Helvetica" w:hAnsi="Helvetica" w:cs="Arial"/>
          <w:color w:val="000000" w:themeColor="text1"/>
          <w:shd w:val="clear" w:color="auto" w:fill="FFFFFF"/>
          <w:lang w:val="en-US"/>
        </w:rPr>
        <w:t xml:space="preserve"> Jung. Schiller also proposed that individual neurons in the primate visual cortex, in addition to being feature detectors, are multifunctional and have contextual receptive fields. </w:t>
      </w:r>
      <w:r w:rsidR="00187151" w:rsidRPr="00FD647A">
        <w:rPr>
          <w:rFonts w:ascii="Helvetica" w:hAnsi="Helvetica" w:cs="Arial"/>
          <w:color w:val="000000" w:themeColor="text1"/>
          <w:shd w:val="clear" w:color="auto" w:fill="FFFFFF"/>
          <w:lang w:val="en-US"/>
        </w:rPr>
        <w:t>Charismatic</w:t>
      </w:r>
      <w:r w:rsidR="00FF655B" w:rsidRPr="00FD647A">
        <w:rPr>
          <w:rFonts w:ascii="Helvetica" w:hAnsi="Helvetica" w:cs="Arial"/>
          <w:color w:val="000000" w:themeColor="text1"/>
          <w:shd w:val="clear" w:color="auto" w:fill="FFFFFF"/>
          <w:lang w:val="en-US"/>
        </w:rPr>
        <w:t xml:space="preserve"> opponent,</w:t>
      </w:r>
      <w:r w:rsidR="00187151" w:rsidRPr="00FD647A">
        <w:rPr>
          <w:rFonts w:ascii="Helvetica" w:hAnsi="Helvetica" w:cs="Arial"/>
          <w:color w:val="000000" w:themeColor="text1"/>
          <w:shd w:val="clear" w:color="auto" w:fill="FFFFFF"/>
          <w:lang w:val="en-US"/>
        </w:rPr>
        <w:t xml:space="preserve"> f</w:t>
      </w:r>
      <w:r w:rsidR="0004247E" w:rsidRPr="00FD647A">
        <w:rPr>
          <w:rFonts w:ascii="Helvetica" w:hAnsi="Helvetica" w:cs="Arial"/>
          <w:color w:val="000000" w:themeColor="text1"/>
          <w:shd w:val="clear" w:color="auto" w:fill="FFFFFF"/>
          <w:lang w:val="en-US"/>
        </w:rPr>
        <w:t>or</w:t>
      </w:r>
      <w:r w:rsidR="00FF655B" w:rsidRPr="00FD647A">
        <w:rPr>
          <w:rFonts w:ascii="Helvetica" w:hAnsi="Helvetica" w:cs="Arial"/>
          <w:color w:val="000000" w:themeColor="text1"/>
          <w:shd w:val="clear" w:color="auto" w:fill="FFFFFF"/>
          <w:lang w:val="en-US"/>
        </w:rPr>
        <w:t xml:space="preserve">midable </w:t>
      </w:r>
      <w:r w:rsidR="0004247E" w:rsidRPr="00FD647A">
        <w:rPr>
          <w:rFonts w:ascii="Helvetica" w:hAnsi="Helvetica" w:cs="Arial"/>
          <w:color w:val="000000" w:themeColor="text1"/>
          <w:shd w:val="clear" w:color="auto" w:fill="FFFFFF"/>
          <w:lang w:val="en-US"/>
        </w:rPr>
        <w:t xml:space="preserve">speaker. His </w:t>
      </w:r>
      <w:r w:rsidR="0076773E" w:rsidRPr="00FD647A">
        <w:rPr>
          <w:rFonts w:ascii="Helvetica" w:hAnsi="Helvetica" w:cs="Arial"/>
          <w:color w:val="000000" w:themeColor="text1"/>
          <w:shd w:val="clear" w:color="auto" w:fill="FFFFFF"/>
          <w:lang w:val="en-US"/>
        </w:rPr>
        <w:t>many outstanding PhD students and postdoctoral fellows</w:t>
      </w:r>
      <w:r w:rsidR="0004247E" w:rsidRPr="00FD647A">
        <w:rPr>
          <w:rFonts w:ascii="Helvetica" w:hAnsi="Helvetica" w:cs="Arial"/>
          <w:color w:val="000000" w:themeColor="text1"/>
          <w:shd w:val="clear" w:color="auto" w:fill="FFFFFF"/>
          <w:lang w:val="en-US"/>
        </w:rPr>
        <w:t xml:space="preserve"> included </w:t>
      </w:r>
      <w:r w:rsidR="0004247E" w:rsidRPr="00FD647A">
        <w:rPr>
          <w:rFonts w:ascii="Helvetica" w:hAnsi="Helvetica" w:cs="Arial"/>
          <w:color w:val="000000" w:themeColor="text1"/>
          <w:shd w:val="clear" w:color="auto" w:fill="FFFFFF"/>
        </w:rPr>
        <w:t xml:space="preserve">M. Cynader, S. Hochstein, A. Hurlbert, V. Lamme, N. Logothetis, J. Maunsell, S. Schein, L. Squire, M. Stryker, R. Vogels, and K. Zipser. </w:t>
      </w:r>
      <w:r w:rsidR="00187151" w:rsidRPr="00FD647A">
        <w:rPr>
          <w:rFonts w:ascii="Helvetica" w:hAnsi="Helvetica" w:cs="Arial"/>
          <w:color w:val="000000" w:themeColor="text1"/>
          <w:shd w:val="clear" w:color="auto" w:fill="FFFFFF"/>
        </w:rPr>
        <w:t xml:space="preserve">Member of the </w:t>
      </w:r>
      <w:r w:rsidR="00B2731E" w:rsidRPr="00FD647A">
        <w:rPr>
          <w:rFonts w:ascii="Helvetica" w:hAnsi="Helvetica" w:cs="Arial"/>
          <w:color w:val="000000" w:themeColor="text1"/>
          <w:shd w:val="clear" w:color="auto" w:fill="FFFFFF"/>
        </w:rPr>
        <w:t xml:space="preserve">US </w:t>
      </w:r>
      <w:r w:rsidR="00187151" w:rsidRPr="00FD647A">
        <w:rPr>
          <w:rFonts w:ascii="Helvetica" w:hAnsi="Helvetica" w:cs="Arial"/>
          <w:color w:val="000000" w:themeColor="text1"/>
          <w:shd w:val="clear" w:color="auto" w:fill="FFFFFF"/>
        </w:rPr>
        <w:t xml:space="preserve">National Academy of Sciences and the Magyar Tudományos Akadémia. </w:t>
      </w:r>
      <w:r w:rsidR="004B539D" w:rsidRPr="00FD647A">
        <w:rPr>
          <w:rFonts w:ascii="Helvetica" w:hAnsi="Helvetica" w:cs="Arial"/>
          <w:color w:val="000000" w:themeColor="text1"/>
          <w:shd w:val="clear" w:color="auto" w:fill="FFFFFF"/>
          <w:lang w:val="en-US"/>
        </w:rPr>
        <w:t xml:space="preserve">Book: </w:t>
      </w:r>
      <w:r w:rsidR="004B539D" w:rsidRPr="00FD647A">
        <w:rPr>
          <w:rFonts w:ascii="Helvetica" w:hAnsi="Helvetica" w:cs="Arial"/>
          <w:i/>
          <w:iCs/>
          <w:color w:val="000000" w:themeColor="text1"/>
          <w:shd w:val="clear" w:color="auto" w:fill="FFFFFF"/>
        </w:rPr>
        <w:t>Vision and the Visual System</w:t>
      </w:r>
      <w:r w:rsidR="004B539D" w:rsidRPr="00FD647A">
        <w:rPr>
          <w:rFonts w:ascii="Helvetica" w:hAnsi="Helvetica" w:cs="Arial"/>
          <w:color w:val="000000" w:themeColor="text1"/>
          <w:shd w:val="clear" w:color="auto" w:fill="FFFFFF"/>
        </w:rPr>
        <w:t xml:space="preserve"> (with E.</w:t>
      </w:r>
      <w:r w:rsidR="005C40C5" w:rsidRPr="00FD647A">
        <w:rPr>
          <w:rFonts w:ascii="Helvetica" w:hAnsi="Helvetica" w:cs="Arial"/>
          <w:color w:val="000000" w:themeColor="text1"/>
          <w:shd w:val="clear" w:color="auto" w:fill="FFFFFF"/>
        </w:rPr>
        <w:t>J.</w:t>
      </w:r>
      <w:r w:rsidR="004B539D" w:rsidRPr="00FD647A">
        <w:rPr>
          <w:rFonts w:ascii="Helvetica" w:hAnsi="Helvetica" w:cs="Arial"/>
          <w:color w:val="000000" w:themeColor="text1"/>
          <w:shd w:val="clear" w:color="auto" w:fill="FFFFFF"/>
        </w:rPr>
        <w:t xml:space="preserve"> Tehovn</w:t>
      </w:r>
      <w:r w:rsidR="005C40C5" w:rsidRPr="00FD647A">
        <w:rPr>
          <w:rFonts w:ascii="Helvetica" w:hAnsi="Helvetica" w:cs="Arial"/>
          <w:color w:val="000000" w:themeColor="text1"/>
          <w:shd w:val="clear" w:color="auto" w:fill="FFFFFF"/>
        </w:rPr>
        <w:t>i</w:t>
      </w:r>
      <w:r w:rsidR="004B539D" w:rsidRPr="00FD647A">
        <w:rPr>
          <w:rFonts w:ascii="Helvetica" w:hAnsi="Helvetica" w:cs="Arial"/>
          <w:color w:val="000000" w:themeColor="text1"/>
          <w:shd w:val="clear" w:color="auto" w:fill="FFFFFF"/>
        </w:rPr>
        <w:t>k</w:t>
      </w:r>
      <w:r w:rsidR="0091430C" w:rsidRPr="00FD647A">
        <w:rPr>
          <w:rFonts w:ascii="Helvetica" w:hAnsi="Helvetica" w:cs="Arial"/>
          <w:color w:val="000000" w:themeColor="text1"/>
          <w:shd w:val="clear" w:color="auto" w:fill="FFFFFF"/>
        </w:rPr>
        <w:t xml:space="preserve">, </w:t>
      </w:r>
      <w:r w:rsidR="004B539D" w:rsidRPr="00FD647A">
        <w:rPr>
          <w:rFonts w:ascii="Helvetica" w:hAnsi="Helvetica" w:cs="Arial"/>
          <w:color w:val="000000" w:themeColor="text1"/>
          <w:shd w:val="clear" w:color="auto" w:fill="FFFFFF"/>
        </w:rPr>
        <w:t>2015)</w:t>
      </w:r>
    </w:p>
    <w:p w14:paraId="70C8E304" w14:textId="77777777" w:rsidR="0076773E" w:rsidRPr="00FD647A" w:rsidRDefault="0076773E" w:rsidP="0013186C">
      <w:pPr>
        <w:rPr>
          <w:rFonts w:ascii="Helvetica" w:hAnsi="Helvetica"/>
          <w:color w:val="000000" w:themeColor="text1"/>
          <w:shd w:val="clear" w:color="auto" w:fill="FFFFFF"/>
          <w:lang w:val="en-GB"/>
        </w:rPr>
      </w:pPr>
    </w:p>
    <w:p w14:paraId="65BA1539" w14:textId="77777777" w:rsidR="0076773E" w:rsidRPr="00FD647A" w:rsidRDefault="0076773E" w:rsidP="0076773E">
      <w:pPr>
        <w:ind w:left="720"/>
        <w:rPr>
          <w:rFonts w:ascii="Helvetica" w:hAnsi="Helvetica"/>
          <w:color w:val="000000" w:themeColor="text1"/>
          <w:shd w:val="clear" w:color="auto" w:fill="FFFFFF"/>
          <w:lang w:val="en-GB"/>
        </w:rPr>
      </w:pPr>
    </w:p>
    <w:p w14:paraId="2ECD26D1" w14:textId="77777777" w:rsidR="0076773E" w:rsidRPr="00FD647A" w:rsidRDefault="0076773E" w:rsidP="00E224DC">
      <w:pPr>
        <w:ind w:left="720" w:hanging="720"/>
        <w:rPr>
          <w:rStyle w:val="apple-converted-space"/>
          <w:rFonts w:ascii="Helvetica" w:eastAsiaTheme="majorEastAsia" w:hAnsi="Helvetica"/>
          <w:b/>
          <w:color w:val="000000" w:themeColor="text1"/>
          <w:lang w:val="en-US"/>
        </w:rPr>
      </w:pPr>
      <w:r w:rsidRPr="00FD647A">
        <w:rPr>
          <w:rFonts w:ascii="Helvetica" w:hAnsi="Helvetica"/>
          <w:b/>
          <w:bCs/>
          <w:color w:val="000000" w:themeColor="text1"/>
          <w:shd w:val="clear" w:color="auto" w:fill="FFFFFF"/>
          <w:lang w:val="en-US"/>
        </w:rPr>
        <w:t xml:space="preserve">Shevelev, Igor Alexandrovich  –  </w:t>
      </w:r>
      <w:r w:rsidRPr="00FD647A">
        <w:rPr>
          <w:rStyle w:val="apple-converted-space"/>
          <w:rFonts w:ascii="Helvetica" w:eastAsiaTheme="majorEastAsia" w:hAnsi="Helvetica"/>
          <w:b/>
          <w:color w:val="000000" w:themeColor="text1"/>
          <w:lang w:val="en-US"/>
        </w:rPr>
        <w:t>1932</w:t>
      </w:r>
      <w:r w:rsidRPr="00FD647A">
        <w:rPr>
          <w:rFonts w:ascii="Helvetica" w:hAnsi="Helvetica"/>
          <w:b/>
          <w:bCs/>
          <w:color w:val="000000" w:themeColor="text1"/>
          <w:shd w:val="clear" w:color="auto" w:fill="FFFFFF"/>
          <w:lang w:val="en-US"/>
        </w:rPr>
        <w:t>-</w:t>
      </w:r>
      <w:r w:rsidRPr="00FD647A">
        <w:rPr>
          <w:rStyle w:val="apple-converted-space"/>
          <w:rFonts w:ascii="Helvetica" w:eastAsiaTheme="majorEastAsia" w:hAnsi="Helvetica"/>
          <w:b/>
          <w:color w:val="000000" w:themeColor="text1"/>
          <w:lang w:val="en-US"/>
        </w:rPr>
        <w:t>2010, Institute of Higher Nervous Activity and Neurophysiology, Moscow</w:t>
      </w:r>
    </w:p>
    <w:p w14:paraId="0F56E41D" w14:textId="77777777" w:rsidR="0076773E" w:rsidRPr="00FD647A" w:rsidRDefault="0076773E" w:rsidP="0076773E">
      <w:pPr>
        <w:rPr>
          <w:rStyle w:val="apple-converted-space"/>
          <w:rFonts w:ascii="Helvetica" w:eastAsiaTheme="majorEastAsia" w:hAnsi="Helvetica"/>
          <w:b/>
          <w:color w:val="000000" w:themeColor="text1"/>
          <w:lang w:val="en-US"/>
        </w:rPr>
      </w:pPr>
    </w:p>
    <w:p w14:paraId="1379EB41" w14:textId="69905DA8" w:rsidR="0076773E" w:rsidRPr="00FD647A" w:rsidRDefault="0076773E" w:rsidP="0013186C">
      <w:pPr>
        <w:ind w:left="720"/>
        <w:rPr>
          <w:rFonts w:ascii="Helvetica" w:hAnsi="Helvetica"/>
          <w:bCs/>
          <w:color w:val="000000" w:themeColor="text1"/>
          <w:shd w:val="clear" w:color="auto" w:fill="FFFFFF"/>
          <w:lang w:val="en-US"/>
        </w:rPr>
      </w:pPr>
      <w:r w:rsidRPr="00FD647A">
        <w:rPr>
          <w:rStyle w:val="apple-converted-space"/>
          <w:rFonts w:ascii="Helvetica" w:eastAsiaTheme="majorEastAsia" w:hAnsi="Helvetica"/>
          <w:color w:val="000000" w:themeColor="text1"/>
          <w:lang w:val="en-US"/>
        </w:rPr>
        <w:t>Prominent Russian neurophysiologist</w:t>
      </w:r>
      <w:r w:rsidR="00BE3EB6" w:rsidRPr="00FD647A">
        <w:rPr>
          <w:rStyle w:val="apple-converted-space"/>
          <w:rFonts w:ascii="Helvetica" w:eastAsiaTheme="majorEastAsia" w:hAnsi="Helvetica"/>
          <w:color w:val="000000" w:themeColor="text1"/>
          <w:lang w:val="en-US"/>
        </w:rPr>
        <w:t xml:space="preserve"> who</w:t>
      </w:r>
      <w:r w:rsidRPr="00FD647A">
        <w:rPr>
          <w:rStyle w:val="apple-converted-space"/>
          <w:rFonts w:ascii="Helvetica" w:eastAsiaTheme="majorEastAsia" w:hAnsi="Helvetica"/>
          <w:color w:val="000000" w:themeColor="text1"/>
          <w:lang w:val="en-US"/>
        </w:rPr>
        <w:t xml:space="preserve"> studied mechanisms of information processing in the cortex of humans and animals. Developed original concepts of </w:t>
      </w:r>
      <w:r w:rsidR="00BE3EB6" w:rsidRPr="00FD647A">
        <w:rPr>
          <w:rStyle w:val="apple-converted-space"/>
          <w:rFonts w:ascii="Helvetica" w:eastAsiaTheme="majorEastAsia" w:hAnsi="Helvetica"/>
          <w:color w:val="000000" w:themeColor="text1"/>
          <w:lang w:val="en-US"/>
        </w:rPr>
        <w:t>spatio-</w:t>
      </w:r>
      <w:r w:rsidRPr="00FD647A">
        <w:rPr>
          <w:rStyle w:val="apple-converted-space"/>
          <w:rFonts w:ascii="Helvetica" w:eastAsiaTheme="majorEastAsia" w:hAnsi="Helvetica"/>
          <w:color w:val="000000" w:themeColor="text1"/>
          <w:lang w:val="en-US"/>
        </w:rPr>
        <w:t>temporal coding of visual information, adaptation</w:t>
      </w:r>
      <w:r w:rsidR="00BE3EB6" w:rsidRPr="00FD647A">
        <w:rPr>
          <w:rStyle w:val="apple-converted-space"/>
          <w:rFonts w:ascii="Helvetica" w:eastAsiaTheme="majorEastAsia" w:hAnsi="Helvetica"/>
          <w:color w:val="000000" w:themeColor="text1"/>
          <w:lang w:val="en-US"/>
        </w:rPr>
        <w:t>,</w:t>
      </w:r>
      <w:r w:rsidRPr="00FD647A">
        <w:rPr>
          <w:rFonts w:ascii="Helvetica" w:hAnsi="Helvetica"/>
          <w:b/>
          <w:bCs/>
          <w:color w:val="000000" w:themeColor="text1"/>
          <w:shd w:val="clear" w:color="auto" w:fill="FFFFFF"/>
          <w:lang w:val="en-US"/>
        </w:rPr>
        <w:t xml:space="preserve"> </w:t>
      </w:r>
      <w:r w:rsidRPr="00FD647A">
        <w:rPr>
          <w:rFonts w:ascii="Helvetica" w:hAnsi="Helvetica"/>
          <w:bCs/>
          <w:color w:val="000000" w:themeColor="text1"/>
          <w:shd w:val="clear" w:color="auto" w:fill="FFFFFF"/>
          <w:lang w:val="en-US"/>
        </w:rPr>
        <w:t>and neuroplasticity of receptive fields. Discovered intracortical inhibition to account for responses to X- and Y-like figures and orientation tuning in cat striate cortex. Member of the Russian Academy of Sciences.</w:t>
      </w:r>
    </w:p>
    <w:p w14:paraId="4742D15D" w14:textId="77777777" w:rsidR="0076773E" w:rsidRPr="00FD647A" w:rsidRDefault="0076773E" w:rsidP="0076773E">
      <w:pPr>
        <w:rPr>
          <w:rFonts w:ascii="Helvetica" w:hAnsi="Helvetica"/>
          <w:bCs/>
          <w:color w:val="000000" w:themeColor="text1"/>
          <w:shd w:val="clear" w:color="auto" w:fill="FFFFFF"/>
          <w:lang w:val="en-US"/>
        </w:rPr>
      </w:pPr>
    </w:p>
    <w:p w14:paraId="6966B1D4" w14:textId="77777777" w:rsidR="0076773E" w:rsidRPr="00FD647A" w:rsidRDefault="0076773E" w:rsidP="0076773E">
      <w:pPr>
        <w:rPr>
          <w:rFonts w:ascii="Helvetica" w:hAnsi="Helvetica"/>
          <w:b/>
          <w:bCs/>
          <w:color w:val="000000" w:themeColor="text1"/>
          <w:shd w:val="clear" w:color="auto" w:fill="FFFFFF"/>
          <w:lang w:val="en-US"/>
        </w:rPr>
      </w:pPr>
    </w:p>
    <w:p w14:paraId="23C0F213" w14:textId="6D217FA0"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Sillito, Adam </w:t>
      </w:r>
      <w:r w:rsidR="00FA51E9" w:rsidRPr="00FD647A">
        <w:rPr>
          <w:rFonts w:ascii="Helvetica" w:hAnsi="Helvetica"/>
          <w:b/>
          <w:bCs/>
          <w:color w:val="000000" w:themeColor="text1"/>
          <w:shd w:val="clear" w:color="auto" w:fill="FFFFFF"/>
          <w:lang w:val="en-US"/>
        </w:rPr>
        <w:t>Murdin</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1944-2023, University College</w:t>
      </w:r>
      <w:r w:rsidR="00B6170C"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shd w:val="clear" w:color="auto" w:fill="FFFFFF"/>
          <w:lang w:val="en-US"/>
        </w:rPr>
        <w:t xml:space="preserve"> London</w:t>
      </w:r>
    </w:p>
    <w:p w14:paraId="3C13977F" w14:textId="77777777" w:rsidR="0076773E" w:rsidRPr="00FD647A" w:rsidRDefault="0076773E" w:rsidP="0076773E">
      <w:pPr>
        <w:rPr>
          <w:rFonts w:ascii="Helvetica" w:hAnsi="Helvetica"/>
          <w:b/>
          <w:bCs/>
          <w:color w:val="000000" w:themeColor="text1"/>
          <w:shd w:val="clear" w:color="auto" w:fill="FFFFFF"/>
          <w:lang w:val="en-US"/>
        </w:rPr>
      </w:pPr>
    </w:p>
    <w:p w14:paraId="56A7BFBF" w14:textId="3BB282CA" w:rsidR="0076773E" w:rsidRPr="00FD647A" w:rsidRDefault="00D829E8" w:rsidP="0076773E">
      <w:pPr>
        <w:ind w:left="720"/>
        <w:rPr>
          <w:rFonts w:ascii="Helvetica" w:hAnsi="Helvetica"/>
          <w:b/>
          <w:bCs/>
          <w:color w:val="000000" w:themeColor="text1"/>
          <w:shd w:val="clear" w:color="auto" w:fill="FFFFFF"/>
          <w:lang w:val="en-US"/>
        </w:rPr>
      </w:pPr>
      <w:r w:rsidRPr="00FD647A">
        <w:rPr>
          <w:rFonts w:ascii="Helvetica" w:hAnsi="Helvetica"/>
          <w:color w:val="000000" w:themeColor="text1"/>
          <w:shd w:val="clear" w:color="auto" w:fill="FFFFFF"/>
          <w:lang w:val="en-US"/>
        </w:rPr>
        <w:t xml:space="preserve">Powerful British neuroscientist. </w:t>
      </w:r>
      <w:r w:rsidR="002660F4" w:rsidRPr="00FD647A">
        <w:rPr>
          <w:rFonts w:ascii="Helvetica" w:hAnsi="Helvetica"/>
          <w:color w:val="000000" w:themeColor="text1"/>
          <w:shd w:val="clear" w:color="auto" w:fill="FFFFFF"/>
          <w:lang w:val="en-US"/>
        </w:rPr>
        <w:t xml:space="preserve">Studied the effect of pharmacological agents on neuron responses. </w:t>
      </w:r>
      <w:r w:rsidR="0076773E" w:rsidRPr="00FD647A">
        <w:rPr>
          <w:rFonts w:ascii="Helvetica" w:hAnsi="Helvetica"/>
          <w:color w:val="000000" w:themeColor="text1"/>
          <w:shd w:val="clear" w:color="auto" w:fill="FFFFFF"/>
          <w:lang w:val="en-US"/>
        </w:rPr>
        <w:t xml:space="preserve">Discovered that bicuculline abolishes or reduces orientation selectivity, direction selectivity, and size tuning of receptive fields. Bicuculline also turns some monocular cells into binocular cells. Found that </w:t>
      </w:r>
      <w:r w:rsidR="00221785" w:rsidRPr="00FD647A">
        <w:rPr>
          <w:rFonts w:ascii="Helvetica" w:hAnsi="Helvetica"/>
          <w:color w:val="000000" w:themeColor="text1"/>
          <w:shd w:val="clear" w:color="auto" w:fill="FFFFFF"/>
          <w:lang w:val="en-US"/>
        </w:rPr>
        <w:t xml:space="preserve">many cells </w:t>
      </w:r>
      <w:r w:rsidR="0076773E" w:rsidRPr="00FD647A">
        <w:rPr>
          <w:rFonts w:ascii="Helvetica" w:hAnsi="Helvetica"/>
          <w:color w:val="000000" w:themeColor="text1"/>
          <w:shd w:val="clear" w:color="auto" w:fill="FFFFFF"/>
          <w:lang w:val="en-US"/>
        </w:rPr>
        <w:t>in the lateral geniculate nucleus receive binocular input, which he attributed to feedback pathways. Studied contextual neurons</w:t>
      </w:r>
      <w:r w:rsidR="00221785" w:rsidRPr="00FD647A">
        <w:rPr>
          <w:rFonts w:ascii="Helvetica" w:hAnsi="Helvetica"/>
          <w:color w:val="000000" w:themeColor="text1"/>
          <w:shd w:val="clear" w:color="auto" w:fill="FFFFFF"/>
          <w:lang w:val="en-US"/>
        </w:rPr>
        <w:t xml:space="preserve"> that </w:t>
      </w:r>
      <w:r w:rsidR="0076773E" w:rsidRPr="00FD647A">
        <w:rPr>
          <w:rFonts w:ascii="Helvetica" w:hAnsi="Helvetica"/>
          <w:color w:val="000000" w:themeColor="text1"/>
          <w:shd w:val="clear" w:color="auto" w:fill="FFFFFF"/>
          <w:lang w:val="en-US"/>
        </w:rPr>
        <w:t>respond to an oriented stimulus outside their classical receptive field, especially orientation discontinuities. Arranged for the move of the London Institute of Ophthalmology from Judd to Bath Street and arranged for a merger of Moorfields Eye Hospital</w:t>
      </w:r>
      <w:r w:rsidR="0076773E" w:rsidRPr="00FD647A">
        <w:rPr>
          <w:rStyle w:val="apple-converted-space"/>
          <w:rFonts w:ascii="Helvetica" w:eastAsiaTheme="majorEastAsia" w:hAnsi="Helvetica"/>
          <w:color w:val="000000" w:themeColor="text1"/>
          <w:shd w:val="clear" w:color="auto" w:fill="FFFFFF"/>
          <w:lang w:val="en-US"/>
        </w:rPr>
        <w:t> </w:t>
      </w:r>
      <w:r w:rsidR="0076773E" w:rsidRPr="00FD647A">
        <w:rPr>
          <w:rFonts w:ascii="Helvetica" w:hAnsi="Helvetica"/>
          <w:color w:val="000000" w:themeColor="text1"/>
          <w:shd w:val="clear" w:color="auto" w:fill="FFFFFF"/>
          <w:lang w:val="en-US"/>
        </w:rPr>
        <w:t>with University College London.</w:t>
      </w:r>
    </w:p>
    <w:p w14:paraId="7C73EFB4" w14:textId="77777777" w:rsidR="0076773E" w:rsidRPr="00FD647A" w:rsidRDefault="0076773E" w:rsidP="0076773E">
      <w:pPr>
        <w:rPr>
          <w:rFonts w:ascii="Helvetica" w:hAnsi="Helvetica"/>
          <w:b/>
          <w:bCs/>
          <w:color w:val="000000" w:themeColor="text1"/>
          <w:shd w:val="clear" w:color="auto" w:fill="FFFFFF"/>
          <w:lang w:val="en-US"/>
        </w:rPr>
      </w:pPr>
    </w:p>
    <w:p w14:paraId="06BFCD1F" w14:textId="77777777" w:rsidR="0076773E" w:rsidRPr="00FD647A" w:rsidRDefault="0076773E" w:rsidP="0076773E">
      <w:pPr>
        <w:tabs>
          <w:tab w:val="left" w:pos="1731"/>
        </w:tabs>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ab/>
        <w:t xml:space="preserve"> </w:t>
      </w:r>
    </w:p>
    <w:p w14:paraId="125F74F5" w14:textId="51146E33" w:rsidR="00FE6FC9" w:rsidRPr="00FD647A" w:rsidRDefault="0076773E" w:rsidP="0076773E">
      <w:pPr>
        <w:rPr>
          <w:rFonts w:ascii="Helvetica" w:hAnsi="Helvetica"/>
          <w:color w:val="000000" w:themeColor="text1"/>
          <w:lang w:val="en-US"/>
        </w:rPr>
      </w:pPr>
      <w:r w:rsidRPr="00FD647A">
        <w:rPr>
          <w:rFonts w:ascii="Helvetica" w:hAnsi="Helvetica"/>
          <w:b/>
          <w:bCs/>
          <w:color w:val="000000" w:themeColor="text1"/>
          <w:shd w:val="clear" w:color="auto" w:fill="FFFFFF"/>
          <w:lang w:val="en-US"/>
        </w:rPr>
        <w:t>Spekreijse, Henk  –  1940-2006, Universit</w:t>
      </w:r>
      <w:r w:rsidR="00C066A6" w:rsidRPr="00FD647A">
        <w:rPr>
          <w:rFonts w:ascii="Helvetica" w:hAnsi="Helvetica"/>
          <w:b/>
          <w:bCs/>
          <w:color w:val="000000" w:themeColor="text1"/>
          <w:shd w:val="clear" w:color="auto" w:fill="FFFFFF"/>
          <w:lang w:val="en-US"/>
        </w:rPr>
        <w:t>ei</w:t>
      </w:r>
      <w:r w:rsidR="003D1107" w:rsidRPr="00FD647A">
        <w:rPr>
          <w:rFonts w:ascii="Helvetica" w:hAnsi="Helvetica"/>
          <w:b/>
          <w:bCs/>
          <w:color w:val="000000" w:themeColor="text1"/>
          <w:shd w:val="clear" w:color="auto" w:fill="FFFFFF"/>
          <w:lang w:val="en-US"/>
        </w:rPr>
        <w:t>t van</w:t>
      </w:r>
      <w:r w:rsidRPr="00FD647A">
        <w:rPr>
          <w:rFonts w:ascii="Helvetica" w:hAnsi="Helvetica"/>
          <w:b/>
          <w:bCs/>
          <w:color w:val="000000" w:themeColor="text1"/>
          <w:shd w:val="clear" w:color="auto" w:fill="FFFFFF"/>
          <w:lang w:val="en-US"/>
        </w:rPr>
        <w:t xml:space="preserve"> Amsterdam </w:t>
      </w:r>
    </w:p>
    <w:p w14:paraId="3F1B56D8" w14:textId="77777777" w:rsidR="00271880" w:rsidRPr="00FD647A" w:rsidRDefault="00271880" w:rsidP="004F2A48">
      <w:pPr>
        <w:spacing w:line="276" w:lineRule="auto"/>
        <w:rPr>
          <w:rFonts w:ascii="Helvetica" w:hAnsi="Helvetica"/>
          <w:b/>
          <w:bCs/>
          <w:color w:val="000000" w:themeColor="text1"/>
          <w:shd w:val="clear" w:color="auto" w:fill="FFFFFF"/>
          <w:lang w:val="en-US"/>
        </w:rPr>
      </w:pPr>
    </w:p>
    <w:p w14:paraId="3F6618A5" w14:textId="758BA430" w:rsidR="0076773E" w:rsidRPr="00FD647A" w:rsidRDefault="00D829E8" w:rsidP="00FE6FC9">
      <w:pPr>
        <w:ind w:left="720"/>
        <w:rPr>
          <w:rFonts w:ascii="Helvetica" w:hAnsi="Helvetica"/>
          <w:color w:val="000000" w:themeColor="text1"/>
          <w:shd w:val="clear" w:color="auto" w:fill="FFFFFF"/>
          <w:lang w:val="en-US"/>
        </w:rPr>
      </w:pPr>
      <w:r w:rsidRPr="00FD647A">
        <w:rPr>
          <w:rFonts w:ascii="Helvetica" w:hAnsi="Helvetica"/>
          <w:color w:val="000000" w:themeColor="text1"/>
          <w:lang w:val="en-US"/>
        </w:rPr>
        <w:t>Long-term Editor</w:t>
      </w:r>
      <w:r w:rsidR="00603A2F" w:rsidRPr="00FD647A">
        <w:rPr>
          <w:rFonts w:ascii="Helvetica" w:hAnsi="Helvetica"/>
          <w:color w:val="000000" w:themeColor="text1"/>
          <w:lang w:val="en-US"/>
        </w:rPr>
        <w:t xml:space="preserve">-in-Chief of Vision Research (1991-2004). </w:t>
      </w:r>
      <w:r w:rsidR="0076773E" w:rsidRPr="00FD647A">
        <w:rPr>
          <w:rFonts w:ascii="Helvetica" w:hAnsi="Helvetica"/>
          <w:color w:val="000000" w:themeColor="text1"/>
          <w:lang w:val="en-US"/>
        </w:rPr>
        <w:t xml:space="preserve">Researched fundamental properties of the visual system, including parallel visual pathways, face perception, attention, and the neural correlates of conscious perception. Developed non-invasive diagnostic techniques for visual disorders in young children. Introduced non-linear analysis into vision research, leading to insights into the functional organization of the visual system in mammals, especially humans, and later practical applications in diagnosing visual disorders in clinical settings. Recorded from single units visually evoked response to sinewave-modulated light (flicker) from the human and monkey cortex. Worked on fish retinae. Member of the Royal Netherlands Academy of Arts and Sciences (KNAW). Upon retirement, appointed Knight in the Order of the Netherlands Lion. Organized ARVO symposia. </w:t>
      </w:r>
      <w:r w:rsidR="00162D94" w:rsidRPr="00FD647A">
        <w:rPr>
          <w:rFonts w:ascii="Helvetica" w:hAnsi="Helvetica"/>
          <w:color w:val="000000" w:themeColor="text1"/>
          <w:lang w:val="en-US"/>
        </w:rPr>
        <w:t xml:space="preserve">Died on October 20, 2006, </w:t>
      </w:r>
      <w:r w:rsidR="00032281" w:rsidRPr="00FD647A">
        <w:rPr>
          <w:rFonts w:ascii="Helvetica" w:hAnsi="Helvetica"/>
          <w:color w:val="000000" w:themeColor="text1"/>
          <w:lang w:val="en-US"/>
        </w:rPr>
        <w:t xml:space="preserve">of </w:t>
      </w:r>
      <w:r w:rsidR="00162D94" w:rsidRPr="00FD647A">
        <w:rPr>
          <w:rFonts w:ascii="Helvetica" w:hAnsi="Helvetica"/>
          <w:color w:val="000000" w:themeColor="text1"/>
          <w:lang w:val="en-US"/>
        </w:rPr>
        <w:t>a fatal heart attack</w:t>
      </w:r>
      <w:r w:rsidR="00EB533D" w:rsidRPr="00FD647A">
        <w:rPr>
          <w:rFonts w:ascii="Helvetica" w:hAnsi="Helvetica"/>
          <w:color w:val="000000" w:themeColor="text1"/>
          <w:lang w:val="en-US"/>
        </w:rPr>
        <w:t>, at the age of 65.</w:t>
      </w:r>
    </w:p>
    <w:p w14:paraId="1B83DDD2" w14:textId="6F1A5362" w:rsidR="0076773E" w:rsidRPr="00FD647A" w:rsidRDefault="0076773E" w:rsidP="0076773E">
      <w:pPr>
        <w:rPr>
          <w:rFonts w:ascii="Helvetica" w:hAnsi="Helvetica"/>
          <w:b/>
          <w:bCs/>
          <w:color w:val="000000" w:themeColor="text1"/>
          <w:shd w:val="clear" w:color="auto" w:fill="FFFFFF"/>
          <w:lang w:val="en-US"/>
        </w:rPr>
      </w:pPr>
    </w:p>
    <w:p w14:paraId="2CE1852D" w14:textId="77777777" w:rsidR="0076773E" w:rsidRPr="00FD647A" w:rsidRDefault="0076773E" w:rsidP="0076773E">
      <w:pPr>
        <w:rPr>
          <w:rFonts w:ascii="Helvetica" w:hAnsi="Helvetica"/>
          <w:b/>
          <w:bCs/>
          <w:color w:val="000000" w:themeColor="text1"/>
          <w:shd w:val="clear" w:color="auto" w:fill="FFFFFF"/>
          <w:lang w:val="en-US"/>
        </w:rPr>
      </w:pPr>
    </w:p>
    <w:p w14:paraId="62BED88D" w14:textId="038FDED8"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Svaetichin, Gunnar </w:t>
      </w:r>
      <w:r w:rsidR="00FA51E9" w:rsidRPr="00FD647A">
        <w:rPr>
          <w:rFonts w:ascii="Helvetica" w:hAnsi="Helvetica"/>
          <w:b/>
          <w:bCs/>
          <w:color w:val="000000" w:themeColor="text1"/>
          <w:shd w:val="clear" w:color="auto" w:fill="FFFFFF"/>
          <w:lang w:val="en-US"/>
        </w:rPr>
        <w:t>Nils Toivo</w:t>
      </w:r>
      <w:r w:rsidRPr="00FD647A">
        <w:rPr>
          <w:rFonts w:ascii="Helvetica" w:hAnsi="Helvetica"/>
          <w:b/>
          <w:bCs/>
          <w:color w:val="000000" w:themeColor="text1"/>
          <w:shd w:val="clear" w:color="auto" w:fill="FFFFFF"/>
          <w:lang w:val="en-US"/>
        </w:rPr>
        <w:t xml:space="preserve"> </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1915-1981, University of Venezuela</w:t>
      </w:r>
    </w:p>
    <w:p w14:paraId="4E8684D2" w14:textId="77777777" w:rsidR="0076773E" w:rsidRPr="00FD647A" w:rsidRDefault="0076773E" w:rsidP="0076773E">
      <w:pPr>
        <w:rPr>
          <w:rFonts w:ascii="Helvetica" w:hAnsi="Helvetica"/>
          <w:b/>
          <w:bCs/>
          <w:color w:val="000000" w:themeColor="text1"/>
          <w:shd w:val="clear" w:color="auto" w:fill="FFFFFF"/>
          <w:lang w:val="en-US"/>
        </w:rPr>
      </w:pPr>
    </w:p>
    <w:p w14:paraId="19A23FD6" w14:textId="4512F168" w:rsidR="0076773E" w:rsidRPr="00FD647A" w:rsidRDefault="00D829E8" w:rsidP="0076773E">
      <w:pPr>
        <w:pStyle w:val="NormalWeb"/>
        <w:spacing w:before="0" w:beforeAutospacing="0" w:after="0" w:afterAutospacing="0"/>
        <w:ind w:left="720"/>
        <w:rPr>
          <w:rFonts w:ascii="Helvetica" w:hAnsi="Helvetica" w:cs="Arial"/>
          <w:color w:val="000000" w:themeColor="text1"/>
          <w:lang w:val="en-US"/>
        </w:rPr>
      </w:pPr>
      <w:r w:rsidRPr="00FD647A">
        <w:rPr>
          <w:rStyle w:val="apple-converted-space"/>
          <w:rFonts w:ascii="Helvetica" w:eastAsiaTheme="majorEastAsia" w:hAnsi="Helvetica" w:cs="Arial"/>
          <w:color w:val="000000" w:themeColor="text1"/>
          <w:shd w:val="clear" w:color="auto" w:fill="FFFFFF"/>
          <w:lang w:val="en-US"/>
        </w:rPr>
        <w:t>Finnish physiologist</w:t>
      </w:r>
      <w:r w:rsidR="00775B29" w:rsidRPr="00FD647A">
        <w:rPr>
          <w:rStyle w:val="apple-converted-space"/>
          <w:rFonts w:ascii="Helvetica" w:eastAsiaTheme="majorEastAsia" w:hAnsi="Helvetica" w:cs="Arial"/>
          <w:color w:val="000000" w:themeColor="text1"/>
          <w:shd w:val="clear" w:color="auto" w:fill="FFFFFF"/>
          <w:lang w:val="en-US"/>
        </w:rPr>
        <w:t xml:space="preserve"> working in Caracas</w:t>
      </w:r>
      <w:r w:rsidRPr="00FD647A">
        <w:rPr>
          <w:rStyle w:val="apple-converted-space"/>
          <w:rFonts w:ascii="Helvetica" w:eastAsiaTheme="majorEastAsia" w:hAnsi="Helvetica" w:cs="Arial"/>
          <w:color w:val="000000" w:themeColor="text1"/>
          <w:shd w:val="clear" w:color="auto" w:fill="FFFFFF"/>
          <w:lang w:val="en-US"/>
        </w:rPr>
        <w:t xml:space="preserve">. </w:t>
      </w:r>
      <w:r w:rsidR="00D94A08" w:rsidRPr="00FD647A">
        <w:rPr>
          <w:rStyle w:val="apple-converted-space"/>
          <w:rFonts w:ascii="Helvetica" w:eastAsiaTheme="majorEastAsia" w:hAnsi="Helvetica" w:cs="Arial"/>
          <w:color w:val="000000" w:themeColor="text1"/>
          <w:shd w:val="clear" w:color="auto" w:fill="FFFFFF"/>
          <w:lang w:val="en-US"/>
        </w:rPr>
        <w:t>Recorded</w:t>
      </w:r>
      <w:r w:rsidR="00620F95" w:rsidRPr="00FD647A">
        <w:rPr>
          <w:rStyle w:val="apple-converted-space"/>
          <w:rFonts w:ascii="Helvetica" w:eastAsiaTheme="majorEastAsia" w:hAnsi="Helvetica" w:cs="Arial"/>
          <w:color w:val="000000" w:themeColor="text1"/>
          <w:shd w:val="clear" w:color="auto" w:fill="FFFFFF"/>
          <w:lang w:val="en-US"/>
        </w:rPr>
        <w:t xml:space="preserve">, </w:t>
      </w:r>
      <w:r w:rsidR="00620F95" w:rsidRPr="00FD647A">
        <w:rPr>
          <w:rFonts w:ascii="Helvetica" w:hAnsi="Helvetica"/>
          <w:color w:val="000000" w:themeColor="text1"/>
          <w:lang w:val="en-US"/>
        </w:rPr>
        <w:t>in 1953,</w:t>
      </w:r>
      <w:r w:rsidR="00D94A08" w:rsidRPr="00FD647A">
        <w:rPr>
          <w:rStyle w:val="apple-converted-space"/>
          <w:rFonts w:ascii="Helvetica" w:eastAsiaTheme="majorEastAsia" w:hAnsi="Helvetica" w:cs="Arial"/>
          <w:color w:val="000000" w:themeColor="text1"/>
          <w:shd w:val="clear" w:color="auto" w:fill="FFFFFF"/>
          <w:lang w:val="en-US"/>
        </w:rPr>
        <w:t xml:space="preserve"> </w:t>
      </w:r>
      <w:r w:rsidR="00620F95" w:rsidRPr="00FD647A">
        <w:rPr>
          <w:rFonts w:ascii="Helvetica" w:hAnsi="Helvetica" w:cs="Arial"/>
          <w:color w:val="000000" w:themeColor="text1"/>
          <w:shd w:val="clear" w:color="auto" w:fill="FFFFFF"/>
          <w:lang w:val="en-US"/>
        </w:rPr>
        <w:t xml:space="preserve">S-potentials </w:t>
      </w:r>
      <w:r w:rsidR="0076773E" w:rsidRPr="00FD647A">
        <w:rPr>
          <w:rStyle w:val="apple-converted-space"/>
          <w:rFonts w:ascii="Helvetica" w:eastAsiaTheme="majorEastAsia" w:hAnsi="Helvetica" w:cs="Arial"/>
          <w:color w:val="000000" w:themeColor="text1"/>
          <w:shd w:val="clear" w:color="auto" w:fill="FFFFFF"/>
          <w:lang w:val="en-US"/>
        </w:rPr>
        <w:t xml:space="preserve">from horizontal cells in </w:t>
      </w:r>
      <w:r w:rsidR="0076773E" w:rsidRPr="00FD647A">
        <w:rPr>
          <w:rFonts w:ascii="Helvetica" w:hAnsi="Helvetica" w:cs="Arial"/>
          <w:color w:val="000000" w:themeColor="text1"/>
          <w:shd w:val="clear" w:color="auto" w:fill="FFFFFF"/>
          <w:lang w:val="en-US"/>
        </w:rPr>
        <w:t>fish</w:t>
      </w:r>
      <w:r w:rsidR="0076773E" w:rsidRPr="00FD647A">
        <w:rPr>
          <w:rStyle w:val="apple-converted-space"/>
          <w:rFonts w:ascii="Helvetica" w:eastAsiaTheme="majorEastAsia" w:hAnsi="Helvetica" w:cs="Arial"/>
          <w:color w:val="000000" w:themeColor="text1"/>
          <w:shd w:val="clear" w:color="auto" w:fill="FFFFFF"/>
          <w:lang w:val="en-US"/>
        </w:rPr>
        <w:t> </w:t>
      </w:r>
      <w:hyperlink r:id="rId104" w:tooltip="Retina" w:history="1">
        <w:r w:rsidR="0076773E" w:rsidRPr="00FD647A">
          <w:rPr>
            <w:rStyle w:val="Hyperlink"/>
            <w:rFonts w:ascii="Helvetica" w:eastAsiaTheme="majorEastAsia" w:hAnsi="Helvetica" w:cs="Arial"/>
            <w:color w:val="000000" w:themeColor="text1"/>
            <w:u w:val="none"/>
            <w:lang w:val="en-US"/>
          </w:rPr>
          <w:t>retinas</w:t>
        </w:r>
      </w:hyperlink>
      <w:r w:rsidR="00620F95" w:rsidRPr="00FD647A">
        <w:rPr>
          <w:rStyle w:val="Hyperlink"/>
          <w:rFonts w:ascii="Helvetica" w:eastAsiaTheme="majorEastAsia" w:hAnsi="Helvetica" w:cs="Arial"/>
          <w:color w:val="000000" w:themeColor="text1"/>
          <w:u w:val="none"/>
          <w:lang w:val="en-US"/>
        </w:rPr>
        <w:t>.</w:t>
      </w:r>
      <w:r w:rsidR="0076773E" w:rsidRPr="00FD647A">
        <w:rPr>
          <w:rFonts w:ascii="Helvetica" w:hAnsi="Helvetica"/>
          <w:color w:val="000000" w:themeColor="text1"/>
          <w:lang w:val="en-US"/>
        </w:rPr>
        <w:t xml:space="preserve"> </w:t>
      </w:r>
      <w:r w:rsidR="00D94A08" w:rsidRPr="00FD647A">
        <w:rPr>
          <w:rStyle w:val="apple-converted-space"/>
          <w:rFonts w:ascii="Helvetica" w:eastAsiaTheme="majorEastAsia" w:hAnsi="Helvetica" w:cs="Arial"/>
          <w:color w:val="000000" w:themeColor="text1"/>
          <w:shd w:val="clear" w:color="auto" w:fill="FFFFFF"/>
          <w:lang w:val="en-US"/>
        </w:rPr>
        <w:t>F</w:t>
      </w:r>
      <w:r w:rsidR="0076773E" w:rsidRPr="00FD647A">
        <w:rPr>
          <w:rStyle w:val="apple-converted-space"/>
          <w:rFonts w:ascii="Helvetica" w:eastAsiaTheme="majorEastAsia" w:hAnsi="Helvetica" w:cs="Arial"/>
          <w:color w:val="000000" w:themeColor="text1"/>
          <w:shd w:val="clear" w:color="auto" w:fill="FFFFFF"/>
          <w:lang w:val="en-US"/>
        </w:rPr>
        <w:t xml:space="preserve">ound that </w:t>
      </w:r>
      <w:hyperlink r:id="rId105" w:tooltip="Electroretinography" w:history="1">
        <w:r w:rsidR="0076773E" w:rsidRPr="00FD647A">
          <w:rPr>
            <w:rStyle w:val="Hyperlink"/>
            <w:rFonts w:ascii="Helvetica" w:eastAsiaTheme="majorEastAsia" w:hAnsi="Helvetica" w:cs="Arial"/>
            <w:color w:val="000000" w:themeColor="text1"/>
            <w:u w:val="none"/>
            <w:lang w:val="en-US"/>
          </w:rPr>
          <w:t>electroretinograms</w:t>
        </w:r>
      </w:hyperlink>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s="Arial"/>
          <w:color w:val="000000" w:themeColor="text1"/>
          <w:shd w:val="clear" w:color="auto" w:fill="FFFFFF"/>
          <w:lang w:val="en-US"/>
        </w:rPr>
        <w:t xml:space="preserve">were </w:t>
      </w:r>
      <w:r w:rsidR="0076773E" w:rsidRPr="00FD647A">
        <w:rPr>
          <w:rFonts w:ascii="Helvetica" w:hAnsi="Helvetica" w:cs="Arial"/>
          <w:color w:val="000000" w:themeColor="text1"/>
          <w:lang w:val="en-US"/>
        </w:rPr>
        <w:t xml:space="preserve">specifically </w:t>
      </w:r>
      <w:r w:rsidR="0076773E" w:rsidRPr="00FD647A">
        <w:rPr>
          <w:rFonts w:ascii="Helvetica" w:hAnsi="Helvetica" w:cs="Arial"/>
          <w:color w:val="000000" w:themeColor="text1"/>
          <w:shd w:val="clear" w:color="auto" w:fill="FFFFFF"/>
          <w:lang w:val="en-US"/>
        </w:rPr>
        <w:t>sensitive to three different groups of</w:t>
      </w:r>
      <w:r w:rsidR="0076773E" w:rsidRPr="00FD647A">
        <w:rPr>
          <w:rStyle w:val="apple-converted-space"/>
          <w:rFonts w:ascii="Helvetica" w:eastAsiaTheme="majorEastAsia" w:hAnsi="Helvetica" w:cs="Arial"/>
          <w:color w:val="000000" w:themeColor="text1"/>
          <w:shd w:val="clear" w:color="auto" w:fill="FFFFFF"/>
          <w:lang w:val="en-US"/>
        </w:rPr>
        <w:t> </w:t>
      </w:r>
      <w:hyperlink r:id="rId106" w:tooltip="Wavelength" w:history="1">
        <w:r w:rsidR="0076773E" w:rsidRPr="00FD647A">
          <w:rPr>
            <w:rStyle w:val="Hyperlink"/>
            <w:rFonts w:ascii="Helvetica" w:eastAsiaTheme="majorEastAsia" w:hAnsi="Helvetica" w:cs="Arial"/>
            <w:color w:val="000000" w:themeColor="text1"/>
            <w:u w:val="none"/>
            <w:lang w:val="en-US"/>
          </w:rPr>
          <w:t>wavelengths</w:t>
        </w:r>
      </w:hyperlink>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s="Arial"/>
          <w:color w:val="000000" w:themeColor="text1"/>
          <w:shd w:val="clear" w:color="auto" w:fill="FFFFFF"/>
          <w:lang w:val="en-US"/>
        </w:rPr>
        <w:t>in the areas of blue, green, and red. This provided the first biological demonstration in support of the</w:t>
      </w:r>
      <w:r w:rsidR="0076773E" w:rsidRPr="00FD647A">
        <w:rPr>
          <w:rStyle w:val="apple-converted-space"/>
          <w:rFonts w:ascii="Helvetica" w:eastAsiaTheme="majorEastAsia" w:hAnsi="Helvetica" w:cs="Arial"/>
          <w:color w:val="000000" w:themeColor="text1"/>
          <w:shd w:val="clear" w:color="auto" w:fill="FFFFFF"/>
          <w:lang w:val="en-US"/>
        </w:rPr>
        <w:t> </w:t>
      </w:r>
      <w:hyperlink r:id="rId107" w:tooltip="Young–Helmholtz theory" w:history="1">
        <w:r w:rsidR="0076773E" w:rsidRPr="00FD647A">
          <w:rPr>
            <w:rStyle w:val="Hyperlink"/>
            <w:rFonts w:ascii="Helvetica" w:eastAsiaTheme="majorEastAsia" w:hAnsi="Helvetica" w:cs="Arial"/>
            <w:color w:val="000000" w:themeColor="text1"/>
            <w:u w:val="none"/>
            <w:lang w:val="en-US"/>
          </w:rPr>
          <w:t>Young-Helmholtz trichromatic theory</w:t>
        </w:r>
      </w:hyperlink>
      <w:r w:rsidR="0076773E"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color w:val="000000" w:themeColor="text1"/>
          <w:lang w:val="en-US"/>
        </w:rPr>
        <w:t xml:space="preserve">The discovery of neural color opponency </w:t>
      </w:r>
      <w:r w:rsidRPr="00FD647A">
        <w:rPr>
          <w:rFonts w:ascii="Helvetica" w:hAnsi="Helvetica" w:cs="Arial"/>
          <w:color w:val="000000" w:themeColor="text1"/>
          <w:lang w:val="en-US"/>
        </w:rPr>
        <w:t xml:space="preserve">is said to </w:t>
      </w:r>
      <w:r w:rsidR="0076773E" w:rsidRPr="00FD647A">
        <w:rPr>
          <w:rFonts w:ascii="Helvetica" w:hAnsi="Helvetica" w:cs="Arial"/>
          <w:color w:val="000000" w:themeColor="text1"/>
          <w:lang w:val="en-US"/>
        </w:rPr>
        <w:t xml:space="preserve">rank with the most significant findings in color vision in the 20th century. </w:t>
      </w:r>
    </w:p>
    <w:p w14:paraId="0077BC87" w14:textId="77777777" w:rsidR="0076773E" w:rsidRPr="00FD647A" w:rsidRDefault="0076773E" w:rsidP="0076773E">
      <w:pPr>
        <w:rPr>
          <w:rFonts w:ascii="Helvetica" w:hAnsi="Helvetica" w:cs="Arial"/>
          <w:b/>
          <w:bCs/>
          <w:color w:val="000000" w:themeColor="text1"/>
          <w:lang w:val="en-US"/>
        </w:rPr>
      </w:pPr>
    </w:p>
    <w:p w14:paraId="0C883AF9" w14:textId="77777777" w:rsidR="0076773E" w:rsidRPr="00FD647A" w:rsidRDefault="0076773E" w:rsidP="0076773E">
      <w:pPr>
        <w:rPr>
          <w:rFonts w:ascii="Helvetica" w:hAnsi="Helvetica" w:cs="Arial"/>
          <w:b/>
          <w:bCs/>
          <w:color w:val="000000" w:themeColor="text1"/>
          <w:lang w:val="en-US"/>
        </w:rPr>
      </w:pPr>
    </w:p>
    <w:p w14:paraId="614B1136" w14:textId="2C6E996F" w:rsidR="0076773E" w:rsidRPr="00FD647A" w:rsidRDefault="0076773E" w:rsidP="0076773E">
      <w:pPr>
        <w:rPr>
          <w:rFonts w:ascii="Helvetica" w:hAnsi="Helvetica" w:cs="Arial"/>
          <w:b/>
          <w:bCs/>
          <w:color w:val="000000" w:themeColor="text1"/>
          <w:lang w:val="en-US"/>
        </w:rPr>
      </w:pPr>
      <w:r w:rsidRPr="00FD647A">
        <w:rPr>
          <w:rFonts w:ascii="Helvetica" w:hAnsi="Helvetica" w:cs="Arial"/>
          <w:b/>
          <w:bCs/>
          <w:color w:val="000000" w:themeColor="text1"/>
          <w:lang w:val="en-US"/>
        </w:rPr>
        <w:t>Szentágothai, János</w:t>
      </w:r>
      <w:r w:rsidR="00C77F9F" w:rsidRPr="00FD647A">
        <w:rPr>
          <w:rFonts w:ascii="Helvetica" w:hAnsi="Helvetica" w:cs="Arial"/>
          <w:b/>
          <w:bCs/>
          <w:color w:val="000000" w:themeColor="text1"/>
          <w:lang w:val="en-US"/>
        </w:rPr>
        <w:t xml:space="preserve"> </w:t>
      </w:r>
      <w:r w:rsidRPr="00FD647A">
        <w:rPr>
          <w:rFonts w:ascii="Helvetica" w:hAnsi="Helvetica" w:cs="Arial"/>
          <w:b/>
          <w:bCs/>
          <w:color w:val="000000" w:themeColor="text1"/>
          <w:lang w:val="en-US"/>
        </w:rPr>
        <w:t xml:space="preserve"> –  1912-1994, </w:t>
      </w:r>
      <w:r w:rsidRPr="00FD647A">
        <w:rPr>
          <w:rFonts w:ascii="Helvetica" w:hAnsi="Helvetica"/>
          <w:b/>
          <w:bCs/>
          <w:color w:val="000000" w:themeColor="text1"/>
          <w:shd w:val="clear" w:color="auto" w:fill="FFFFFF"/>
          <w:lang w:val="en-US"/>
        </w:rPr>
        <w:t>Semmelweis University, Budapest</w:t>
      </w:r>
    </w:p>
    <w:p w14:paraId="7D3692A4" w14:textId="35E12287" w:rsidR="0076773E" w:rsidRPr="00FD647A" w:rsidRDefault="0076773E" w:rsidP="0076773E">
      <w:pPr>
        <w:spacing w:before="100" w:beforeAutospacing="1" w:after="24"/>
        <w:ind w:left="720"/>
        <w:rPr>
          <w:rFonts w:ascii="Helvetica" w:hAnsi="Helvetica"/>
          <w:b/>
          <w:bCs/>
          <w:color w:val="000000" w:themeColor="text1"/>
          <w:shd w:val="clear" w:color="auto" w:fill="FFFFFF"/>
          <w:lang w:val="en-US"/>
        </w:rPr>
      </w:pPr>
      <w:r w:rsidRPr="00FD647A">
        <w:rPr>
          <w:rFonts w:ascii="Helvetica" w:hAnsi="Helvetica"/>
          <w:color w:val="000000" w:themeColor="text1"/>
          <w:shd w:val="clear" w:color="auto" w:fill="FFFFFF"/>
          <w:lang w:val="en-US"/>
        </w:rPr>
        <w:t xml:space="preserve">Internationally renowned </w:t>
      </w:r>
      <w:r w:rsidR="00D829E8" w:rsidRPr="00FD647A">
        <w:rPr>
          <w:rFonts w:ascii="Helvetica" w:hAnsi="Helvetica"/>
          <w:color w:val="000000" w:themeColor="text1"/>
          <w:shd w:val="clear" w:color="auto" w:fill="FFFFFF"/>
          <w:lang w:val="en-US"/>
        </w:rPr>
        <w:t xml:space="preserve">Hungarian </w:t>
      </w:r>
      <w:r w:rsidRPr="00FD647A">
        <w:rPr>
          <w:rFonts w:ascii="Helvetica" w:hAnsi="Helvetica"/>
          <w:color w:val="000000" w:themeColor="text1"/>
          <w:shd w:val="clear" w:color="auto" w:fill="FFFFFF"/>
          <w:lang w:val="en-US"/>
        </w:rPr>
        <w:t>neuroanatomist. Started the department of electron microscopy in brain research in Hungary (1961). Member of the Hungarian Academy of Sciences</w:t>
      </w:r>
      <w:r w:rsidR="00436813"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the German National Academy of Sciences Leopoldina, American Academy of Arts and Sciences, and Académie des Sciences. Fellow of the Royal Society</w:t>
      </w:r>
      <w:r w:rsidR="00436813" w:rsidRPr="00FD647A">
        <w:rPr>
          <w:rFonts w:ascii="Helvetica" w:hAnsi="Helvetica"/>
          <w:color w:val="000000" w:themeColor="text1"/>
          <w:shd w:val="clear" w:color="auto" w:fill="FFFFFF"/>
          <w:lang w:val="en-US"/>
        </w:rPr>
        <w:t xml:space="preserve"> of London</w:t>
      </w:r>
      <w:r w:rsidRPr="00FD647A">
        <w:rPr>
          <w:rFonts w:ascii="Helvetica" w:hAnsi="Helvetica"/>
          <w:color w:val="000000" w:themeColor="text1"/>
          <w:shd w:val="clear" w:color="auto" w:fill="FFFFFF"/>
          <w:lang w:val="en-US"/>
        </w:rPr>
        <w:t xml:space="preserve">. Member of Parliament, and President of the </w:t>
      </w:r>
      <w:r w:rsidRPr="00FD647A">
        <w:rPr>
          <w:rFonts w:ascii="Helvetica" w:hAnsi="Helvetica"/>
          <w:color w:val="000000" w:themeColor="text1"/>
          <w:lang w:val="en-US"/>
        </w:rPr>
        <w:t>Hungarian Academy of Sciences</w:t>
      </w:r>
      <w:r w:rsidRPr="00FD647A">
        <w:rPr>
          <w:rFonts w:ascii="Helvetica" w:hAnsi="Helvetica"/>
          <w:color w:val="000000" w:themeColor="text1"/>
          <w:shd w:val="clear" w:color="auto" w:fill="FFFFFF"/>
          <w:lang w:val="en-US"/>
        </w:rPr>
        <w:t xml:space="preserve">. Honorary </w:t>
      </w:r>
      <w:r w:rsidR="007D4F2A" w:rsidRPr="00FD647A">
        <w:rPr>
          <w:rFonts w:ascii="Helvetica" w:hAnsi="Helvetica"/>
          <w:color w:val="000000" w:themeColor="text1"/>
          <w:shd w:val="clear" w:color="auto" w:fill="FFFFFF"/>
          <w:lang w:val="en-US"/>
        </w:rPr>
        <w:t>M</w:t>
      </w:r>
      <w:r w:rsidRPr="00FD647A">
        <w:rPr>
          <w:rFonts w:ascii="Helvetica" w:hAnsi="Helvetica"/>
          <w:color w:val="000000" w:themeColor="text1"/>
          <w:shd w:val="clear" w:color="auto" w:fill="FFFFFF"/>
          <w:lang w:val="en-US"/>
        </w:rPr>
        <w:t xml:space="preserve">ember of the American Association for Anatomy. </w:t>
      </w:r>
      <w:r w:rsidR="00D76021" w:rsidRPr="00FD647A">
        <w:rPr>
          <w:rFonts w:ascii="Helvetica" w:hAnsi="Helvetica"/>
          <w:color w:val="000000" w:themeColor="text1"/>
          <w:shd w:val="clear" w:color="auto" w:fill="FFFFFF"/>
          <w:lang w:val="en-US"/>
        </w:rPr>
        <w:t>Recipient of</w:t>
      </w:r>
      <w:r w:rsidR="00436813" w:rsidRPr="00FD647A">
        <w:rPr>
          <w:rFonts w:ascii="Helvetica" w:hAnsi="Helvetica"/>
          <w:color w:val="000000" w:themeColor="text1"/>
          <w:shd w:val="clear" w:color="auto" w:fill="FFFFFF"/>
          <w:lang w:val="en-US"/>
        </w:rPr>
        <w:t xml:space="preserve"> the </w:t>
      </w:r>
      <w:r w:rsidRPr="00FD647A">
        <w:rPr>
          <w:rFonts w:ascii="Helvetica" w:hAnsi="Helvetica"/>
          <w:color w:val="000000" w:themeColor="text1"/>
          <w:shd w:val="clear" w:color="auto" w:fill="FFFFFF"/>
          <w:lang w:val="en-US"/>
        </w:rPr>
        <w:t>Karl Spen</w:t>
      </w:r>
      <w:r w:rsidR="00436813" w:rsidRPr="00FD647A">
        <w:rPr>
          <w:rFonts w:ascii="Helvetica" w:hAnsi="Helvetica"/>
          <w:color w:val="000000" w:themeColor="text1"/>
          <w:shd w:val="clear" w:color="auto" w:fill="FFFFFF"/>
          <w:lang w:val="en-US"/>
        </w:rPr>
        <w:t>c</w:t>
      </w:r>
      <w:r w:rsidRPr="00FD647A">
        <w:rPr>
          <w:rFonts w:ascii="Helvetica" w:hAnsi="Helvetica"/>
          <w:color w:val="000000" w:themeColor="text1"/>
          <w:shd w:val="clear" w:color="auto" w:fill="FFFFFF"/>
          <w:lang w:val="en-US"/>
        </w:rPr>
        <w:t>er Lashley Award (1973)</w:t>
      </w:r>
      <w:r w:rsidR="00E67F84" w:rsidRPr="00FD647A">
        <w:rPr>
          <w:rFonts w:ascii="Helvetica" w:hAnsi="Helvetica"/>
          <w:color w:val="000000" w:themeColor="text1"/>
          <w:shd w:val="clear" w:color="auto" w:fill="FFFFFF"/>
          <w:lang w:val="en-US"/>
        </w:rPr>
        <w:t>,</w:t>
      </w:r>
      <w:r w:rsidR="00436813" w:rsidRPr="00FD647A">
        <w:rPr>
          <w:rFonts w:ascii="Helvetica" w:hAnsi="Helvetica"/>
          <w:color w:val="000000" w:themeColor="text1"/>
          <w:shd w:val="clear" w:color="auto" w:fill="FFFFFF"/>
          <w:lang w:val="en-US"/>
        </w:rPr>
        <w:t xml:space="preserve"> and</w:t>
      </w:r>
      <w:r w:rsidRPr="00FD647A">
        <w:rPr>
          <w:rFonts w:ascii="Helvetica" w:hAnsi="Helvetica"/>
          <w:color w:val="000000" w:themeColor="text1"/>
          <w:shd w:val="clear" w:color="auto" w:fill="FFFFFF"/>
          <w:lang w:val="en-US"/>
        </w:rPr>
        <w:t xml:space="preserve"> the Kossuth Award (1950</w:t>
      </w:r>
      <w:r w:rsidRPr="00FD647A">
        <w:rPr>
          <w:rFonts w:ascii="Helvetica" w:hAnsi="Helvetica"/>
          <w:b/>
          <w:bCs/>
          <w:color w:val="000000" w:themeColor="text1"/>
          <w:shd w:val="clear" w:color="auto" w:fill="FFFFFF"/>
          <w:lang w:val="en-US"/>
        </w:rPr>
        <w:t>).</w:t>
      </w:r>
      <w:r w:rsidR="00620F95" w:rsidRPr="00FD647A">
        <w:rPr>
          <w:rFonts w:ascii="Helvetica" w:hAnsi="Helvetica"/>
          <w:b/>
          <w:bCs/>
          <w:color w:val="000000" w:themeColor="text1"/>
          <w:shd w:val="clear" w:color="auto" w:fill="FFFFFF"/>
          <w:lang w:val="en-US"/>
        </w:rPr>
        <w:t xml:space="preserve"> </w:t>
      </w:r>
      <w:r w:rsidR="00620F95" w:rsidRPr="00FD647A">
        <w:rPr>
          <w:rFonts w:ascii="Helvetica" w:hAnsi="Helvetica"/>
          <w:color w:val="000000" w:themeColor="text1"/>
          <w:shd w:val="clear" w:color="auto" w:fill="FFFFFF"/>
          <w:lang w:val="en-US"/>
        </w:rPr>
        <w:t>Book:</w:t>
      </w:r>
      <w:r w:rsidR="00620F95" w:rsidRPr="00FD647A">
        <w:rPr>
          <w:rFonts w:ascii="Helvetica" w:hAnsi="Helvetica"/>
          <w:b/>
          <w:bCs/>
          <w:color w:val="000000" w:themeColor="text1"/>
          <w:shd w:val="clear" w:color="auto" w:fill="FFFFFF"/>
          <w:lang w:val="en-US"/>
        </w:rPr>
        <w:t xml:space="preserve"> </w:t>
      </w:r>
      <w:r w:rsidR="00620F95" w:rsidRPr="00FD647A">
        <w:rPr>
          <w:rFonts w:ascii="Helvetica" w:hAnsi="Helvetica"/>
          <w:i/>
          <w:color w:val="000000" w:themeColor="text1"/>
          <w:shd w:val="clear" w:color="auto" w:fill="FFFFFF"/>
          <w:lang w:val="en-US"/>
        </w:rPr>
        <w:t>Synaptology of the visual cortex</w:t>
      </w:r>
      <w:r w:rsidR="00620F95" w:rsidRPr="00FD647A">
        <w:rPr>
          <w:rFonts w:ascii="Helvetica" w:hAnsi="Helvetica"/>
          <w:color w:val="000000" w:themeColor="text1"/>
          <w:shd w:val="clear" w:color="auto" w:fill="FFFFFF"/>
          <w:lang w:val="en-US"/>
        </w:rPr>
        <w:t xml:space="preserve">. </w:t>
      </w:r>
      <w:r w:rsidR="00620F95" w:rsidRPr="00FD647A">
        <w:rPr>
          <w:rFonts w:ascii="Helvetica" w:hAnsi="Helvetica"/>
          <w:i/>
          <w:color w:val="000000" w:themeColor="text1"/>
          <w:shd w:val="clear" w:color="auto" w:fill="FFFFFF"/>
          <w:lang w:val="en-US"/>
        </w:rPr>
        <w:t>Visual Centers in the Brain</w:t>
      </w:r>
      <w:r w:rsidR="00620F95" w:rsidRPr="00FD647A">
        <w:rPr>
          <w:rFonts w:ascii="Helvetica" w:hAnsi="Helvetica"/>
          <w:color w:val="000000" w:themeColor="text1"/>
          <w:shd w:val="clear" w:color="auto" w:fill="FFFFFF"/>
          <w:lang w:val="en-US"/>
        </w:rPr>
        <w:t xml:space="preserve"> (1973).</w:t>
      </w:r>
    </w:p>
    <w:p w14:paraId="29AB9CAE" w14:textId="77777777" w:rsidR="0076773E" w:rsidRPr="00FD647A" w:rsidRDefault="0076773E" w:rsidP="0076773E">
      <w:pPr>
        <w:spacing w:before="100" w:beforeAutospacing="1" w:after="24"/>
        <w:ind w:left="720"/>
        <w:rPr>
          <w:rFonts w:ascii="Helvetica" w:hAnsi="Helvetica"/>
          <w:b/>
          <w:bCs/>
          <w:color w:val="000000" w:themeColor="text1"/>
          <w:shd w:val="clear" w:color="auto" w:fill="FFFFFF"/>
          <w:lang w:val="en-US"/>
        </w:rPr>
      </w:pPr>
    </w:p>
    <w:p w14:paraId="37A68605" w14:textId="77777777" w:rsidR="0076773E" w:rsidRPr="00FD647A" w:rsidRDefault="0076773E" w:rsidP="0076773E">
      <w:pPr>
        <w:rPr>
          <w:rFonts w:ascii="Helvetica" w:hAnsi="Helvetica" w:cs="Arial"/>
          <w:b/>
          <w:bCs/>
          <w:color w:val="000000" w:themeColor="text1"/>
          <w:lang w:val="en-US"/>
        </w:rPr>
      </w:pPr>
      <w:r w:rsidRPr="00FD647A">
        <w:rPr>
          <w:rFonts w:ascii="Helvetica" w:hAnsi="Helvetica" w:cs="Arial"/>
          <w:b/>
          <w:bCs/>
          <w:color w:val="000000" w:themeColor="text1"/>
          <w:lang w:val="en-US"/>
        </w:rPr>
        <w:t xml:space="preserve">Tomita, Tsuneo  –  1908-1991, Keio </w:t>
      </w:r>
      <w:r w:rsidRPr="00FD647A">
        <w:rPr>
          <w:rFonts w:ascii="Helvetica" w:hAnsi="Helvetica"/>
          <w:b/>
          <w:bCs/>
          <w:color w:val="000000" w:themeColor="text1"/>
          <w:shd w:val="clear" w:color="auto" w:fill="FFFFFF"/>
          <w:lang w:val="en-US"/>
        </w:rPr>
        <w:t>University</w:t>
      </w:r>
    </w:p>
    <w:p w14:paraId="0A703A3F" w14:textId="77777777" w:rsidR="0076773E" w:rsidRPr="00FD647A" w:rsidRDefault="0076773E" w:rsidP="0076773E">
      <w:pPr>
        <w:rPr>
          <w:rFonts w:ascii="Helvetica" w:hAnsi="Helvetica" w:cs="Arial"/>
          <w:color w:val="000000" w:themeColor="text1"/>
          <w:lang w:val="en-US"/>
        </w:rPr>
      </w:pPr>
    </w:p>
    <w:p w14:paraId="0E7740DB" w14:textId="7EF50017" w:rsidR="0076773E" w:rsidRPr="00FD647A" w:rsidRDefault="0076773E" w:rsidP="0076773E">
      <w:pPr>
        <w:ind w:left="720"/>
        <w:rPr>
          <w:rFonts w:ascii="Helvetica" w:hAnsi="Helvetica" w:cs="Arial"/>
          <w:color w:val="000000" w:themeColor="text1"/>
          <w:lang w:val="en-US"/>
        </w:rPr>
      </w:pPr>
      <w:r w:rsidRPr="00FD647A">
        <w:rPr>
          <w:rFonts w:ascii="Helvetica" w:hAnsi="Helvetica" w:cs="Arial"/>
          <w:color w:val="000000" w:themeColor="text1"/>
          <w:lang w:val="en-US"/>
        </w:rPr>
        <w:t xml:space="preserve">Distinguished </w:t>
      </w:r>
      <w:r w:rsidR="00D829E8" w:rsidRPr="00FD647A">
        <w:rPr>
          <w:rFonts w:ascii="Helvetica" w:hAnsi="Helvetica" w:cs="Arial"/>
          <w:color w:val="000000" w:themeColor="text1"/>
          <w:lang w:val="en-US"/>
        </w:rPr>
        <w:t xml:space="preserve">Japanese </w:t>
      </w:r>
      <w:r w:rsidRPr="00FD647A">
        <w:rPr>
          <w:rFonts w:ascii="Helvetica" w:hAnsi="Helvetica" w:cs="Arial"/>
          <w:color w:val="000000" w:themeColor="text1"/>
          <w:lang w:val="en-US"/>
        </w:rPr>
        <w:t xml:space="preserve">visual physiologist. </w:t>
      </w:r>
      <w:r w:rsidR="000238B8" w:rsidRPr="00FD647A">
        <w:rPr>
          <w:rFonts w:ascii="Helvetica" w:hAnsi="Helvetica" w:cs="Arial"/>
          <w:color w:val="000000" w:themeColor="text1"/>
          <w:lang w:val="en-US"/>
        </w:rPr>
        <w:t>E</w:t>
      </w:r>
      <w:r w:rsidRPr="00FD647A">
        <w:rPr>
          <w:rFonts w:ascii="Helvetica" w:hAnsi="Helvetica" w:cs="Arial"/>
          <w:color w:val="000000" w:themeColor="text1"/>
          <w:lang w:val="en-US"/>
        </w:rPr>
        <w:t xml:space="preserve">stablished that </w:t>
      </w:r>
      <w:r w:rsidR="00AE35DF" w:rsidRPr="00FD647A">
        <w:rPr>
          <w:rFonts w:ascii="Helvetica" w:hAnsi="Helvetica" w:cs="Arial"/>
          <w:color w:val="000000" w:themeColor="text1"/>
          <w:lang w:val="en-US"/>
        </w:rPr>
        <w:t>the basic mechanism of</w:t>
      </w:r>
      <w:r w:rsidR="00436813" w:rsidRPr="00FD647A">
        <w:rPr>
          <w:rFonts w:ascii="Helvetica" w:hAnsi="Helvetica" w:cs="Arial"/>
          <w:color w:val="000000" w:themeColor="text1"/>
          <w:lang w:val="en-US"/>
        </w:rPr>
        <w:t xml:space="preserve"> </w:t>
      </w:r>
      <w:r w:rsidRPr="00FD647A">
        <w:rPr>
          <w:rFonts w:ascii="Helvetica" w:hAnsi="Helvetica" w:cs="Arial"/>
          <w:color w:val="000000" w:themeColor="text1"/>
          <w:lang w:val="en-US"/>
        </w:rPr>
        <w:t>vertebrate photoreceptor</w:t>
      </w:r>
      <w:r w:rsidR="00E67F84" w:rsidRPr="00FD647A">
        <w:rPr>
          <w:rFonts w:ascii="Helvetica" w:hAnsi="Helvetica" w:cs="Arial"/>
          <w:color w:val="000000" w:themeColor="text1"/>
          <w:lang w:val="en-US"/>
        </w:rPr>
        <w:t>s</w:t>
      </w:r>
      <w:r w:rsidR="00436813" w:rsidRPr="00FD647A">
        <w:rPr>
          <w:rFonts w:ascii="Helvetica" w:hAnsi="Helvetica" w:cs="Arial"/>
          <w:color w:val="000000" w:themeColor="text1"/>
          <w:lang w:val="en-US"/>
        </w:rPr>
        <w:t>’</w:t>
      </w:r>
      <w:r w:rsidRPr="00FD647A">
        <w:rPr>
          <w:rFonts w:ascii="Helvetica" w:hAnsi="Helvetica" w:cs="Arial"/>
          <w:color w:val="000000" w:themeColor="text1"/>
          <w:lang w:val="en-US"/>
        </w:rPr>
        <w:t xml:space="preserve"> </w:t>
      </w:r>
      <w:r w:rsidR="00436813" w:rsidRPr="00FD647A">
        <w:rPr>
          <w:rFonts w:ascii="Helvetica" w:hAnsi="Helvetica" w:cs="Arial"/>
          <w:color w:val="000000" w:themeColor="text1"/>
          <w:lang w:val="en-US"/>
        </w:rPr>
        <w:t xml:space="preserve">response </w:t>
      </w:r>
      <w:r w:rsidRPr="00FD647A">
        <w:rPr>
          <w:rFonts w:ascii="Helvetica" w:hAnsi="Helvetica" w:cs="Arial"/>
          <w:color w:val="000000" w:themeColor="text1"/>
          <w:lang w:val="en-US"/>
        </w:rPr>
        <w:t xml:space="preserve">to light </w:t>
      </w:r>
      <w:r w:rsidR="00436813" w:rsidRPr="00FD647A">
        <w:rPr>
          <w:rFonts w:ascii="Helvetica" w:hAnsi="Helvetica" w:cs="Arial"/>
          <w:color w:val="000000" w:themeColor="text1"/>
          <w:lang w:val="en-US"/>
        </w:rPr>
        <w:t xml:space="preserve">is by </w:t>
      </w:r>
      <w:r w:rsidRPr="00FD647A">
        <w:rPr>
          <w:rFonts w:ascii="Helvetica" w:hAnsi="Helvetica" w:cs="Arial"/>
          <w:color w:val="000000" w:themeColor="text1"/>
          <w:lang w:val="en-US"/>
        </w:rPr>
        <w:t xml:space="preserve">hyperpolarization without spikes. Intracellular recordings from cone </w:t>
      </w:r>
      <w:r w:rsidRPr="00FD647A">
        <w:rPr>
          <w:rFonts w:ascii="Helvetica" w:hAnsi="Helvetica" w:cs="Arial"/>
          <w:color w:val="000000" w:themeColor="text1"/>
          <w:lang w:val="en-US"/>
        </w:rPr>
        <w:lastRenderedPageBreak/>
        <w:t>photoreceptors provided strong evidence that trichromatic color vision starts at the retinal photoreceptor level. Received many honors, including the Proctor Award, the Japan Academy Prize, and the Ludwig von Sallmann Prize.</w:t>
      </w:r>
    </w:p>
    <w:p w14:paraId="0FFFCD5B" w14:textId="77777777" w:rsidR="0076773E" w:rsidRPr="00FD647A" w:rsidRDefault="0076773E" w:rsidP="0076773E">
      <w:pPr>
        <w:ind w:left="720"/>
        <w:rPr>
          <w:rFonts w:ascii="Helvetica" w:hAnsi="Helvetica" w:cs="Arial"/>
          <w:color w:val="000000" w:themeColor="text1"/>
          <w:lang w:val="en-US"/>
        </w:rPr>
      </w:pPr>
    </w:p>
    <w:p w14:paraId="6375CD96" w14:textId="77777777" w:rsidR="0076773E" w:rsidRPr="00FD647A" w:rsidRDefault="0076773E" w:rsidP="0076773E">
      <w:pPr>
        <w:rPr>
          <w:rFonts w:ascii="Helvetica" w:hAnsi="Helvetica" w:cs="Arial"/>
          <w:b/>
          <w:bCs/>
          <w:color w:val="000000" w:themeColor="text1"/>
          <w:lang w:val="en-US"/>
        </w:rPr>
      </w:pPr>
    </w:p>
    <w:p w14:paraId="395CCFCE" w14:textId="423BA8F1" w:rsidR="0076773E" w:rsidRPr="00FD647A" w:rsidRDefault="0076773E" w:rsidP="0076773E">
      <w:pPr>
        <w:rPr>
          <w:rFonts w:ascii="Helvetica" w:hAnsi="Helvetica" w:cs="Arial"/>
          <w:b/>
          <w:bCs/>
          <w:color w:val="000000" w:themeColor="text1"/>
          <w:lang w:val="en-US"/>
        </w:rPr>
      </w:pPr>
      <w:r w:rsidRPr="00FD647A">
        <w:rPr>
          <w:rFonts w:ascii="Helvetica" w:hAnsi="Helvetica" w:cs="Arial"/>
          <w:b/>
          <w:bCs/>
          <w:color w:val="000000" w:themeColor="text1"/>
          <w:lang w:val="en-US"/>
        </w:rPr>
        <w:t xml:space="preserve">Ts’o, Daniel </w:t>
      </w:r>
      <w:r w:rsidR="004F5A28" w:rsidRPr="00FD647A">
        <w:rPr>
          <w:rFonts w:ascii="Helvetica" w:hAnsi="Helvetica" w:cs="Arial"/>
          <w:b/>
          <w:bCs/>
          <w:color w:val="000000" w:themeColor="text1"/>
          <w:lang w:val="en-US"/>
        </w:rPr>
        <w:t>Y.</w:t>
      </w:r>
      <w:r w:rsidR="00C77F9F" w:rsidRPr="00FD647A">
        <w:rPr>
          <w:rFonts w:ascii="Helvetica" w:hAnsi="Helvetica" w:cs="Arial"/>
          <w:b/>
          <w:bCs/>
          <w:color w:val="000000" w:themeColor="text1"/>
          <w:lang w:val="en-US"/>
        </w:rPr>
        <w:t xml:space="preserve"> </w:t>
      </w:r>
      <w:r w:rsidRPr="00FD647A">
        <w:rPr>
          <w:rFonts w:ascii="Helvetica" w:hAnsi="Helvetica" w:cs="Arial"/>
          <w:b/>
          <w:bCs/>
          <w:color w:val="000000" w:themeColor="text1"/>
          <w:lang w:val="en-US"/>
        </w:rPr>
        <w:t xml:space="preserve"> –  1956-2025, SUNY Upstate Medical University</w:t>
      </w:r>
      <w:r w:rsidR="00BB613A" w:rsidRPr="00FD647A">
        <w:rPr>
          <w:rFonts w:ascii="Helvetica" w:hAnsi="Helvetica" w:cs="Arial"/>
          <w:b/>
          <w:bCs/>
          <w:color w:val="000000" w:themeColor="text1"/>
          <w:lang w:val="en-US"/>
        </w:rPr>
        <w:t>, Syracuse</w:t>
      </w:r>
    </w:p>
    <w:p w14:paraId="389CE349" w14:textId="77777777" w:rsidR="0076773E" w:rsidRPr="00FD647A" w:rsidRDefault="0076773E" w:rsidP="0076773E">
      <w:pPr>
        <w:rPr>
          <w:rFonts w:ascii="Helvetica" w:hAnsi="Helvetica" w:cs="Arial"/>
          <w:b/>
          <w:bCs/>
          <w:color w:val="000000" w:themeColor="text1"/>
          <w:lang w:val="en-US"/>
        </w:rPr>
      </w:pPr>
    </w:p>
    <w:p w14:paraId="75C82C00" w14:textId="7125411A" w:rsidR="0076773E" w:rsidRPr="00FD647A" w:rsidRDefault="000238B8" w:rsidP="0076773E">
      <w:pPr>
        <w:ind w:left="720"/>
        <w:rPr>
          <w:rFonts w:ascii="Helvetica" w:hAnsi="Helvetica" w:cs="Arial"/>
          <w:color w:val="000000" w:themeColor="text1"/>
          <w:lang w:val="en-US"/>
        </w:rPr>
      </w:pPr>
      <w:r w:rsidRPr="00FD647A">
        <w:rPr>
          <w:rFonts w:ascii="Helvetica" w:hAnsi="Helvetica" w:cs="Arial"/>
          <w:color w:val="000000" w:themeColor="text1"/>
          <w:lang w:val="en-US"/>
        </w:rPr>
        <w:t>G</w:t>
      </w:r>
      <w:r w:rsidR="007B68E4" w:rsidRPr="00FD647A">
        <w:rPr>
          <w:rFonts w:ascii="Helvetica" w:hAnsi="Helvetica" w:cs="Arial"/>
          <w:color w:val="000000" w:themeColor="text1"/>
          <w:lang w:val="en-US"/>
        </w:rPr>
        <w:t>raduate student and collaborator of No</w:t>
      </w:r>
      <w:r w:rsidR="00E86ED5" w:rsidRPr="00FD647A">
        <w:rPr>
          <w:rFonts w:ascii="Helvetica" w:hAnsi="Helvetica" w:cs="Arial"/>
          <w:color w:val="000000" w:themeColor="text1"/>
          <w:lang w:val="en-US"/>
        </w:rPr>
        <w:t>b</w:t>
      </w:r>
      <w:r w:rsidR="007B68E4" w:rsidRPr="00FD647A">
        <w:rPr>
          <w:rFonts w:ascii="Helvetica" w:hAnsi="Helvetica" w:cs="Arial"/>
          <w:color w:val="000000" w:themeColor="text1"/>
          <w:lang w:val="en-US"/>
        </w:rPr>
        <w:t xml:space="preserve">el </w:t>
      </w:r>
      <w:r w:rsidR="00E86ED5" w:rsidRPr="00FD647A">
        <w:rPr>
          <w:rFonts w:ascii="Helvetica" w:hAnsi="Helvetica" w:cs="Arial"/>
          <w:color w:val="000000" w:themeColor="text1"/>
          <w:lang w:val="en-US"/>
        </w:rPr>
        <w:t>l</w:t>
      </w:r>
      <w:r w:rsidR="007B68E4" w:rsidRPr="00FD647A">
        <w:rPr>
          <w:rFonts w:ascii="Helvetica" w:hAnsi="Helvetica" w:cs="Arial"/>
          <w:color w:val="000000" w:themeColor="text1"/>
          <w:lang w:val="en-US"/>
        </w:rPr>
        <w:t>aureate T</w:t>
      </w:r>
      <w:r w:rsidR="00D94A08" w:rsidRPr="00FD647A">
        <w:rPr>
          <w:rFonts w:ascii="Helvetica" w:hAnsi="Helvetica" w:cs="Arial"/>
          <w:color w:val="000000" w:themeColor="text1"/>
          <w:lang w:val="en-US"/>
        </w:rPr>
        <w:t>.</w:t>
      </w:r>
      <w:r w:rsidR="007B68E4" w:rsidRPr="00FD647A">
        <w:rPr>
          <w:rFonts w:ascii="Helvetica" w:hAnsi="Helvetica" w:cs="Arial"/>
          <w:color w:val="000000" w:themeColor="text1"/>
          <w:lang w:val="en-US"/>
        </w:rPr>
        <w:t xml:space="preserve"> Wiesel. Developed the intrinsic imaging technique of using </w:t>
      </w:r>
      <w:r w:rsidR="0076773E" w:rsidRPr="00FD647A">
        <w:rPr>
          <w:rFonts w:ascii="Helvetica" w:hAnsi="Helvetica" w:cs="Arial"/>
          <w:color w:val="000000" w:themeColor="text1"/>
          <w:lang w:val="en-US"/>
        </w:rPr>
        <w:t>a CCD digital camera to map the functional connectivity and architecture of the cortical surface through optical reflectance changes. </w:t>
      </w:r>
      <w:r w:rsidR="007B68E4" w:rsidRPr="00FD647A">
        <w:rPr>
          <w:rFonts w:ascii="Helvetica" w:hAnsi="Helvetica" w:cs="Arial"/>
          <w:color w:val="000000" w:themeColor="text1"/>
          <w:lang w:val="en-US"/>
        </w:rPr>
        <w:t>With A. Roe, he showed that the cortex is organized in a patchwork of loca</w:t>
      </w:r>
      <w:r w:rsidR="00E86ED5" w:rsidRPr="00FD647A">
        <w:rPr>
          <w:rFonts w:ascii="Helvetica" w:hAnsi="Helvetica" w:cs="Arial"/>
          <w:color w:val="000000" w:themeColor="text1"/>
          <w:lang w:val="en-US"/>
        </w:rPr>
        <w:t>l</w:t>
      </w:r>
      <w:r w:rsidR="007B68E4" w:rsidRPr="00FD647A">
        <w:rPr>
          <w:rFonts w:ascii="Helvetica" w:hAnsi="Helvetica" w:cs="Arial"/>
          <w:color w:val="000000" w:themeColor="text1"/>
          <w:lang w:val="en-US"/>
        </w:rPr>
        <w:t xml:space="preserve"> areas coding orientation, color, and depth. </w:t>
      </w:r>
      <w:r w:rsidR="0076773E" w:rsidRPr="00FD647A">
        <w:rPr>
          <w:rFonts w:ascii="Helvetica" w:hAnsi="Helvetica" w:cs="Arial"/>
          <w:color w:val="000000" w:themeColor="text1"/>
          <w:lang w:val="en-US"/>
        </w:rPr>
        <w:t xml:space="preserve">These discoveries paralleled and complemented the emergence of fMRI BOLD imaging. Together, this work helped shape the field of modern functional neural imaging. </w:t>
      </w:r>
    </w:p>
    <w:p w14:paraId="1B4CFCF4" w14:textId="77777777" w:rsidR="0076773E" w:rsidRPr="00FD647A" w:rsidRDefault="0076773E" w:rsidP="0076773E">
      <w:pPr>
        <w:rPr>
          <w:rFonts w:ascii="Helvetica" w:hAnsi="Helvetica" w:cs="Arial"/>
          <w:color w:val="000000" w:themeColor="text1"/>
          <w:lang w:val="en-US"/>
        </w:rPr>
      </w:pPr>
    </w:p>
    <w:p w14:paraId="7390E757" w14:textId="77777777" w:rsidR="0076773E" w:rsidRPr="00FD647A" w:rsidRDefault="0076773E" w:rsidP="0076773E">
      <w:pPr>
        <w:rPr>
          <w:rFonts w:ascii="Helvetica" w:hAnsi="Helvetica" w:cs="Arial"/>
          <w:b/>
          <w:bCs/>
          <w:color w:val="000000" w:themeColor="text1"/>
          <w:lang w:val="en-US"/>
        </w:rPr>
      </w:pPr>
    </w:p>
    <w:p w14:paraId="1907F87B" w14:textId="6AF5E60F" w:rsidR="0076773E" w:rsidRPr="00FD647A" w:rsidRDefault="0076773E" w:rsidP="0076773E">
      <w:pPr>
        <w:rPr>
          <w:rFonts w:ascii="Helvetica" w:hAnsi="Helvetica" w:cs="Arial"/>
          <w:b/>
          <w:bCs/>
          <w:color w:val="000000" w:themeColor="text1"/>
        </w:rPr>
      </w:pPr>
      <w:r w:rsidRPr="00FD647A">
        <w:rPr>
          <w:rFonts w:ascii="Helvetica" w:hAnsi="Helvetica" w:cs="Arial"/>
          <w:b/>
          <w:bCs/>
          <w:color w:val="000000" w:themeColor="text1"/>
        </w:rPr>
        <w:t xml:space="preserve">Van de Grind, </w:t>
      </w:r>
      <w:r w:rsidRPr="00FD647A">
        <w:rPr>
          <w:rFonts w:ascii="Helvetica" w:eastAsia="Times" w:hAnsi="Helvetica" w:cs="Times"/>
          <w:b/>
          <w:bCs/>
          <w:color w:val="000000"/>
        </w:rPr>
        <w:t>Willem (Wim) Alexander</w:t>
      </w:r>
      <w:r w:rsidRPr="00FD647A">
        <w:rPr>
          <w:rFonts w:ascii="Helvetica" w:hAnsi="Helvetica" w:cs="Arial"/>
          <w:b/>
          <w:bCs/>
          <w:color w:val="000000" w:themeColor="text1"/>
        </w:rPr>
        <w:t xml:space="preserve">  –  1936-2024, </w:t>
      </w:r>
      <w:r w:rsidR="005D348E" w:rsidRPr="00FD647A">
        <w:rPr>
          <w:rFonts w:ascii="Helvetica" w:hAnsi="Helvetica" w:cs="Arial"/>
          <w:b/>
          <w:bCs/>
          <w:color w:val="000000" w:themeColor="text1"/>
        </w:rPr>
        <w:t xml:space="preserve">Universiteit </w:t>
      </w:r>
      <w:r w:rsidRPr="00FD647A">
        <w:rPr>
          <w:rFonts w:ascii="Helvetica" w:hAnsi="Helvetica" w:cs="Arial"/>
          <w:b/>
          <w:bCs/>
          <w:color w:val="000000" w:themeColor="text1"/>
        </w:rPr>
        <w:t xml:space="preserve">Utrecht </w:t>
      </w:r>
    </w:p>
    <w:p w14:paraId="61D45488" w14:textId="77777777" w:rsidR="0076773E" w:rsidRPr="00FD647A" w:rsidRDefault="0076773E" w:rsidP="004F2A48">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spacing w:line="276" w:lineRule="auto"/>
        <w:ind w:left="567"/>
        <w:jc w:val="both"/>
        <w:rPr>
          <w:rFonts w:ascii="Helvetica" w:eastAsia="Times" w:hAnsi="Helvetica" w:cs="Times"/>
          <w:color w:val="000000"/>
        </w:rPr>
      </w:pPr>
    </w:p>
    <w:p w14:paraId="29BBDB0C" w14:textId="0CBE2509" w:rsidR="0076773E" w:rsidRPr="00FD647A" w:rsidRDefault="00837472" w:rsidP="0076773E">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ind w:left="567"/>
        <w:jc w:val="both"/>
        <w:rPr>
          <w:rFonts w:ascii="Helvetica" w:eastAsia="Times" w:hAnsi="Helvetica" w:cs="Times"/>
          <w:color w:val="000000"/>
          <w:lang w:val="en-US"/>
        </w:rPr>
      </w:pPr>
      <w:r w:rsidRPr="00FD647A">
        <w:rPr>
          <w:rFonts w:ascii="Helvetica" w:eastAsia="Times" w:hAnsi="Helvetica" w:cs="Times"/>
          <w:color w:val="000000"/>
          <w:lang w:val="en-US"/>
        </w:rPr>
        <w:t xml:space="preserve">Dutch electrical </w:t>
      </w:r>
      <w:r w:rsidR="0076773E" w:rsidRPr="00FD647A">
        <w:rPr>
          <w:rFonts w:ascii="Helvetica" w:eastAsia="Times" w:hAnsi="Helvetica" w:cs="Times"/>
          <w:color w:val="000000"/>
          <w:lang w:val="en-US"/>
        </w:rPr>
        <w:t>engineer</w:t>
      </w:r>
      <w:r w:rsidR="00D94A08"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best known for his psychophysical work on human motion perception, optic flow, structure from motion, and movement </w:t>
      </w:r>
      <w:r w:rsidR="000238B8" w:rsidRPr="00FD647A">
        <w:rPr>
          <w:rFonts w:ascii="Helvetica" w:eastAsia="Times" w:hAnsi="Helvetica" w:cs="Times"/>
          <w:color w:val="000000"/>
          <w:lang w:val="en-US"/>
        </w:rPr>
        <w:t>aftereffects, in</w:t>
      </w:r>
      <w:r w:rsidR="0076773E" w:rsidRPr="00FD647A">
        <w:rPr>
          <w:rFonts w:ascii="Helvetica" w:eastAsia="Times" w:hAnsi="Helvetica" w:cs="Times"/>
          <w:color w:val="000000"/>
          <w:lang w:val="en-US"/>
        </w:rPr>
        <w:t xml:space="preserve"> collaboration with J</w:t>
      </w:r>
      <w:r w:rsidR="009278CA"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Koenderink and A</w:t>
      </w:r>
      <w:r w:rsidR="009278CA"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van Doorn; also, for his research on binocular neurons in cat visual cortex</w:t>
      </w:r>
      <w:r w:rsidR="000238B8"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and the psychophysics of binocular vision in humans. Held positions at the University of Amsterdam, the Free University of Berlin (with O</w:t>
      </w:r>
      <w:r w:rsidR="009278CA" w:rsidRPr="00FD647A">
        <w:rPr>
          <w:rFonts w:ascii="Helvetica" w:eastAsia="Times" w:hAnsi="Helvetica" w:cs="Times"/>
          <w:color w:val="000000"/>
          <w:lang w:val="en-US"/>
        </w:rPr>
        <w:t>.</w:t>
      </w:r>
      <w:r w:rsidR="0076773E" w:rsidRPr="00FD647A">
        <w:rPr>
          <w:rFonts w:ascii="Helvetica" w:eastAsia="Times" w:hAnsi="Helvetica" w:cs="Times"/>
          <w:color w:val="000000"/>
          <w:lang w:val="en-US"/>
        </w:rPr>
        <w:t>-J</w:t>
      </w:r>
      <w:r w:rsidR="009278CA"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Grüsser), and</w:t>
      </w:r>
      <w:r w:rsidR="000238B8" w:rsidRPr="00FD647A">
        <w:rPr>
          <w:rFonts w:ascii="Helvetica" w:eastAsia="Times" w:hAnsi="Helvetica" w:cs="Times"/>
          <w:color w:val="000000"/>
          <w:lang w:val="en-US"/>
        </w:rPr>
        <w:t xml:space="preserve"> </w:t>
      </w:r>
      <w:r w:rsidR="0076773E" w:rsidRPr="00FD647A">
        <w:rPr>
          <w:rFonts w:ascii="Helvetica" w:eastAsia="Times" w:hAnsi="Helvetica" w:cs="Times"/>
          <w:color w:val="000000"/>
          <w:lang w:val="en-US"/>
        </w:rPr>
        <w:t>Utrecht University. Humboldt Prize Winner at Freiburg University. Also studied the temporal properties, color</w:t>
      </w:r>
      <w:r w:rsidR="000238B8"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and motion vision of birds, and electroreception in catfish.</w:t>
      </w:r>
      <w:r w:rsidR="00D75D12" w:rsidRPr="00FD647A">
        <w:rPr>
          <w:rFonts w:ascii="Helvetica" w:eastAsia="Times" w:hAnsi="Helvetica" w:cs="Times"/>
          <w:color w:val="000000"/>
          <w:lang w:val="en-US"/>
        </w:rPr>
        <w:t xml:space="preserve"> </w:t>
      </w:r>
      <w:r w:rsidR="0076773E" w:rsidRPr="00FD647A">
        <w:rPr>
          <w:rFonts w:ascii="Helvetica" w:eastAsia="Times" w:hAnsi="Helvetica" w:cs="Times"/>
          <w:color w:val="000000"/>
          <w:lang w:val="en-US"/>
        </w:rPr>
        <w:t xml:space="preserve">Invited lecturer at the ECVP in Edinburgh </w:t>
      </w:r>
      <w:r w:rsidR="000238B8" w:rsidRPr="00FD647A">
        <w:rPr>
          <w:rFonts w:ascii="Helvetica" w:eastAsia="Times" w:hAnsi="Helvetica" w:cs="Times"/>
          <w:color w:val="000000"/>
          <w:lang w:val="en-US"/>
        </w:rPr>
        <w:t xml:space="preserve">(1993) </w:t>
      </w:r>
      <w:r w:rsidR="0076773E" w:rsidRPr="00FD647A">
        <w:rPr>
          <w:rFonts w:ascii="Helvetica" w:eastAsia="Times" w:hAnsi="Helvetica" w:cs="Times"/>
          <w:color w:val="000000"/>
          <w:lang w:val="en-US"/>
        </w:rPr>
        <w:t xml:space="preserve">and Perception lecturer at the ECVP in Groningen </w:t>
      </w:r>
      <w:r w:rsidR="000238B8" w:rsidRPr="00FD647A">
        <w:rPr>
          <w:rFonts w:ascii="Helvetica" w:eastAsia="Times" w:hAnsi="Helvetica" w:cs="Times"/>
          <w:color w:val="000000"/>
          <w:lang w:val="en-US"/>
        </w:rPr>
        <w:t>(</w:t>
      </w:r>
      <w:r w:rsidR="0076773E" w:rsidRPr="00FD647A">
        <w:rPr>
          <w:rFonts w:ascii="Helvetica" w:eastAsia="Times" w:hAnsi="Helvetica" w:cs="Times"/>
          <w:color w:val="000000"/>
          <w:lang w:val="en-US"/>
        </w:rPr>
        <w:t>2000</w:t>
      </w:r>
      <w:r w:rsidR="000238B8"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w:t>
      </w:r>
      <w:r w:rsidR="000238B8" w:rsidRPr="00FD647A">
        <w:rPr>
          <w:rFonts w:ascii="Helvetica" w:eastAsia="Times" w:hAnsi="Helvetica" w:cs="Times"/>
          <w:color w:val="000000"/>
          <w:lang w:val="en-US"/>
        </w:rPr>
        <w:t>Had o</w:t>
      </w:r>
      <w:r w:rsidR="0076773E" w:rsidRPr="00FD647A">
        <w:rPr>
          <w:rFonts w:ascii="Helvetica" w:eastAsia="Times" w:hAnsi="Helvetica" w:cs="Times"/>
          <w:color w:val="000000"/>
          <w:lang w:val="en-US"/>
        </w:rPr>
        <w:t xml:space="preserve">utstanding doctoral students. Review chapter on the temporal properties of the visual system of vertebrates in the </w:t>
      </w:r>
      <w:r w:rsidR="0076773E" w:rsidRPr="00FD647A">
        <w:rPr>
          <w:rFonts w:ascii="Helvetica" w:eastAsia="Times" w:hAnsi="Helvetica" w:cs="Times"/>
          <w:i/>
          <w:iCs/>
          <w:color w:val="000000"/>
          <w:lang w:val="en-US"/>
        </w:rPr>
        <w:t>Handbook of Sensory Physiology</w:t>
      </w:r>
      <w:r w:rsidR="009278CA" w:rsidRPr="00FD647A">
        <w:rPr>
          <w:rFonts w:ascii="Helvetica" w:eastAsia="Times" w:hAnsi="Helvetica" w:cs="Times"/>
          <w:color w:val="000000"/>
          <w:lang w:val="en-US"/>
        </w:rPr>
        <w:t xml:space="preserve"> </w:t>
      </w:r>
      <w:r w:rsidR="0076773E" w:rsidRPr="00FD647A">
        <w:rPr>
          <w:rFonts w:ascii="Helvetica" w:eastAsia="Times" w:hAnsi="Helvetica" w:cs="Times"/>
          <w:bCs/>
          <w:color w:val="000000"/>
          <w:lang w:val="en-US"/>
        </w:rPr>
        <w:t>(</w:t>
      </w:r>
      <w:r w:rsidR="0076773E" w:rsidRPr="00FD647A">
        <w:rPr>
          <w:rFonts w:ascii="Helvetica" w:eastAsia="Times" w:hAnsi="Helvetica" w:cs="Times"/>
          <w:color w:val="000000"/>
          <w:lang w:val="en-US"/>
        </w:rPr>
        <w:t>1973).</w:t>
      </w:r>
    </w:p>
    <w:p w14:paraId="26CF1595" w14:textId="77777777" w:rsidR="0076773E" w:rsidRPr="00FD647A" w:rsidRDefault="0076773E" w:rsidP="0076773E">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ind w:left="567"/>
        <w:jc w:val="both"/>
        <w:rPr>
          <w:rFonts w:ascii="Helvetica" w:eastAsia="Times" w:hAnsi="Helvetica" w:cs="Times"/>
          <w:color w:val="000000"/>
          <w:lang w:val="en-US"/>
        </w:rPr>
      </w:pPr>
    </w:p>
    <w:p w14:paraId="717BADC6" w14:textId="77777777" w:rsidR="0076773E" w:rsidRPr="00FD647A" w:rsidRDefault="0076773E" w:rsidP="0076773E">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jc w:val="both"/>
        <w:rPr>
          <w:rFonts w:ascii="Helvetica" w:eastAsia="Times" w:hAnsi="Helvetica" w:cs="Times"/>
          <w:b/>
          <w:color w:val="000000"/>
          <w:lang w:val="en-US"/>
        </w:rPr>
      </w:pPr>
    </w:p>
    <w:p w14:paraId="55929884" w14:textId="62CAEAB8" w:rsidR="00754E80" w:rsidRPr="00FD647A" w:rsidRDefault="000B2E5D" w:rsidP="00754E80">
      <w:pPr>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v</w:t>
      </w:r>
      <w:r w:rsidR="00754E80" w:rsidRPr="00FD647A">
        <w:rPr>
          <w:rFonts w:ascii="Helvetica" w:hAnsi="Helvetica"/>
          <w:b/>
          <w:bCs/>
          <w:color w:val="000000" w:themeColor="text1"/>
          <w:shd w:val="clear" w:color="auto" w:fill="FFFFFF"/>
        </w:rPr>
        <w:t xml:space="preserve">on Monakov, </w:t>
      </w:r>
      <w:r w:rsidR="00DD422E" w:rsidRPr="00FD647A">
        <w:rPr>
          <w:rFonts w:ascii="Helvetica" w:hAnsi="Helvetica"/>
          <w:b/>
          <w:bCs/>
          <w:color w:val="000000" w:themeColor="text1"/>
          <w:shd w:val="clear" w:color="auto" w:fill="FFFFFF"/>
        </w:rPr>
        <w:t>K</w:t>
      </w:r>
      <w:r w:rsidR="00754E80" w:rsidRPr="00FD647A">
        <w:rPr>
          <w:rFonts w:ascii="Helvetica" w:hAnsi="Helvetica"/>
          <w:b/>
          <w:bCs/>
          <w:color w:val="000000" w:themeColor="text1"/>
          <w:shd w:val="clear" w:color="auto" w:fill="FFFFFF"/>
        </w:rPr>
        <w:t xml:space="preserve">onstantin </w:t>
      </w:r>
      <w:r w:rsidR="00DD422E" w:rsidRPr="00FD647A">
        <w:rPr>
          <w:rFonts w:ascii="Helvetica" w:hAnsi="Helvetica"/>
          <w:b/>
          <w:bCs/>
          <w:color w:val="000000" w:themeColor="text1"/>
          <w:shd w:val="clear" w:color="auto" w:fill="FFFFFF"/>
        </w:rPr>
        <w:t xml:space="preserve">Nikolajewitsch </w:t>
      </w:r>
      <w:r w:rsidR="00754E80" w:rsidRPr="00FD647A">
        <w:rPr>
          <w:rFonts w:ascii="Helvetica" w:hAnsi="Helvetica"/>
          <w:b/>
          <w:bCs/>
          <w:color w:val="000000" w:themeColor="text1"/>
          <w:shd w:val="clear" w:color="auto" w:fill="FFFFFF"/>
        </w:rPr>
        <w:t xml:space="preserve"> –  1853-1930, Universität Zürich</w:t>
      </w:r>
    </w:p>
    <w:p w14:paraId="73F1F5F6" w14:textId="77777777" w:rsidR="00754E80" w:rsidRPr="00FD647A" w:rsidRDefault="00754E80" w:rsidP="00754E80">
      <w:pPr>
        <w:rPr>
          <w:rFonts w:ascii="Helvetica" w:hAnsi="Helvetica"/>
          <w:b/>
          <w:bCs/>
          <w:color w:val="000000" w:themeColor="text1"/>
          <w:shd w:val="clear" w:color="auto" w:fill="FFFFFF"/>
        </w:rPr>
      </w:pPr>
    </w:p>
    <w:p w14:paraId="2475E1CB" w14:textId="7A5C04B6" w:rsidR="00754E80" w:rsidRPr="00FD647A" w:rsidRDefault="00DD422E" w:rsidP="00754E80">
      <w:pPr>
        <w:ind w:left="720"/>
        <w:rPr>
          <w:rFonts w:ascii="Helvetica" w:hAnsi="Helvetica"/>
          <w:lang w:val="en-US"/>
        </w:rPr>
      </w:pPr>
      <w:r w:rsidRPr="00FD647A">
        <w:rPr>
          <w:rFonts w:ascii="Helvetica" w:hAnsi="Helvetica" w:cs="Arial"/>
          <w:color w:val="202122"/>
          <w:shd w:val="clear" w:color="auto" w:fill="FFFFFF"/>
          <w:lang w:val="en-US"/>
        </w:rPr>
        <w:t xml:space="preserve">Russian-Swiss neurologist. </w:t>
      </w:r>
      <w:r w:rsidR="00754E80" w:rsidRPr="00FD647A">
        <w:rPr>
          <w:rFonts w:ascii="Helvetica" w:hAnsi="Helvetica" w:cs="Arial"/>
          <w:color w:val="202122"/>
          <w:shd w:val="clear" w:color="auto" w:fill="FFFFFF"/>
          <w:lang w:val="en-US"/>
        </w:rPr>
        <w:t xml:space="preserve">Demonstrated that the afference from the retina to the primary visual cortex is relayed through the lateral geniculate nucleus </w:t>
      </w:r>
      <w:r w:rsidR="00754E80" w:rsidRPr="00FD647A">
        <w:rPr>
          <w:rFonts w:ascii="Helvetica" w:hAnsi="Helvetica"/>
          <w:lang w:val="en-US"/>
        </w:rPr>
        <w:t>(1882).</w:t>
      </w:r>
      <w:r w:rsidR="00754E80" w:rsidRPr="00FD647A">
        <w:rPr>
          <w:rFonts w:ascii="Helvetica" w:hAnsi="Helvetica" w:cs="Arial"/>
          <w:color w:val="202122"/>
          <w:shd w:val="clear" w:color="auto" w:fill="FFFFFF"/>
          <w:lang w:val="en-US"/>
        </w:rPr>
        <w:t xml:space="preserve"> Founded the Institute for Brain Research in Zürich.</w:t>
      </w:r>
    </w:p>
    <w:p w14:paraId="05C0320D" w14:textId="77777777" w:rsidR="00754E80" w:rsidRPr="00FD647A" w:rsidRDefault="00754E80" w:rsidP="0076773E">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jc w:val="both"/>
        <w:rPr>
          <w:rFonts w:ascii="Helvetica" w:eastAsia="Times" w:hAnsi="Helvetica" w:cs="Times"/>
          <w:b/>
          <w:color w:val="000000"/>
          <w:lang w:val="en-US"/>
        </w:rPr>
      </w:pPr>
    </w:p>
    <w:p w14:paraId="24ED5195" w14:textId="77777777" w:rsidR="00754E80" w:rsidRPr="00FD647A" w:rsidRDefault="00754E80" w:rsidP="0076773E">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jc w:val="both"/>
        <w:rPr>
          <w:rFonts w:ascii="Helvetica" w:eastAsia="Times" w:hAnsi="Helvetica" w:cs="Times"/>
          <w:b/>
          <w:color w:val="000000"/>
          <w:lang w:val="en-US"/>
        </w:rPr>
      </w:pPr>
    </w:p>
    <w:p w14:paraId="30C66B0F" w14:textId="52D3DDB5" w:rsidR="0076773E" w:rsidRPr="00FD647A" w:rsidRDefault="0076773E" w:rsidP="0076773E">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jc w:val="both"/>
        <w:rPr>
          <w:rFonts w:ascii="Helvetica" w:hAnsi="Helvetica" w:cs="Arial"/>
          <w:b/>
          <w:bCs/>
          <w:color w:val="000000" w:themeColor="text1"/>
          <w:lang w:val="en-US"/>
        </w:rPr>
      </w:pPr>
      <w:r w:rsidRPr="00FD647A">
        <w:rPr>
          <w:rFonts w:ascii="Helvetica" w:eastAsia="Times" w:hAnsi="Helvetica" w:cs="Times"/>
          <w:b/>
          <w:color w:val="000000"/>
          <w:lang w:val="en-US"/>
        </w:rPr>
        <w:t>Whitteridge, Daniel</w:t>
      </w:r>
      <w:r w:rsidRPr="00FD647A">
        <w:rPr>
          <w:rFonts w:ascii="Helvetica" w:hAnsi="Helvetica" w:cs="Arial"/>
          <w:b/>
          <w:bCs/>
          <w:color w:val="000000" w:themeColor="text1"/>
          <w:lang w:val="en-US"/>
        </w:rPr>
        <w:t xml:space="preserve">  –  </w:t>
      </w:r>
      <w:r w:rsidRPr="00FD647A">
        <w:rPr>
          <w:rFonts w:ascii="Helvetica" w:eastAsia="Times" w:hAnsi="Helvetica" w:cs="Times"/>
          <w:b/>
          <w:color w:val="000000"/>
          <w:lang w:val="en-US"/>
        </w:rPr>
        <w:t>1912-1994, University of Edinburgh</w:t>
      </w:r>
    </w:p>
    <w:p w14:paraId="4705E81B" w14:textId="77777777" w:rsidR="0076773E" w:rsidRPr="00FD647A" w:rsidRDefault="0076773E" w:rsidP="0076773E">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jc w:val="both"/>
        <w:rPr>
          <w:rFonts w:ascii="Helvetica" w:eastAsia="Times" w:hAnsi="Helvetica" w:cs="Times"/>
          <w:b/>
          <w:color w:val="000000"/>
          <w:lang w:val="en-US"/>
        </w:rPr>
      </w:pPr>
    </w:p>
    <w:p w14:paraId="48A61C7D" w14:textId="262252F2" w:rsidR="0076773E" w:rsidRPr="00FD647A" w:rsidRDefault="00016971" w:rsidP="002903AC">
      <w:pPr>
        <w:tabs>
          <w:tab w:val="left" w:pos="0"/>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694"/>
          <w:tab w:val="left" w:pos="8504"/>
          <w:tab w:val="left" w:pos="9071"/>
          <w:tab w:val="left" w:pos="9638"/>
          <w:tab w:val="left" w:pos="10205"/>
        </w:tabs>
        <w:ind w:left="567"/>
        <w:rPr>
          <w:rFonts w:ascii="Helvetica" w:eastAsia="Times" w:hAnsi="Helvetica" w:cs="Times"/>
          <w:color w:val="000000"/>
          <w:lang w:val="en-US"/>
        </w:rPr>
      </w:pPr>
      <w:r w:rsidRPr="00FD647A">
        <w:rPr>
          <w:rFonts w:ascii="Helvetica" w:eastAsia="Times" w:hAnsi="Helvetica" w:cs="Times"/>
          <w:color w:val="000000"/>
          <w:lang w:val="en-US"/>
        </w:rPr>
        <w:t xml:space="preserve">British physiologist. </w:t>
      </w:r>
      <w:r w:rsidR="009278CA" w:rsidRPr="00FD647A">
        <w:rPr>
          <w:rFonts w:ascii="Helvetica" w:eastAsia="Times" w:hAnsi="Helvetica" w:cs="Times"/>
          <w:color w:val="000000"/>
          <w:lang w:val="en-US"/>
        </w:rPr>
        <w:t xml:space="preserve">Mapped </w:t>
      </w:r>
      <w:r w:rsidR="0076773E" w:rsidRPr="00FD647A">
        <w:rPr>
          <w:rFonts w:ascii="Helvetica" w:eastAsia="Times" w:hAnsi="Helvetica" w:cs="Times"/>
          <w:color w:val="000000"/>
          <w:lang w:val="en-US"/>
        </w:rPr>
        <w:t>with P</w:t>
      </w:r>
      <w:r w:rsidR="009278CA"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Daniel </w:t>
      </w:r>
      <w:r w:rsidR="0076773E" w:rsidRPr="00FD647A">
        <w:rPr>
          <w:rFonts w:ascii="Helvetica" w:eastAsia="Times" w:hAnsi="Helvetica" w:cs="Times"/>
          <w:bCs/>
          <w:color w:val="000000"/>
          <w:lang w:val="en-US"/>
        </w:rPr>
        <w:t>(in 1961</w:t>
      </w:r>
      <w:r w:rsidR="0076773E" w:rsidRPr="00FD647A">
        <w:rPr>
          <w:rFonts w:ascii="Helvetica" w:eastAsia="Times" w:hAnsi="Helvetica" w:cs="Times"/>
          <w:color w:val="000000"/>
          <w:lang w:val="en-US"/>
        </w:rPr>
        <w:t>)</w:t>
      </w:r>
      <w:r w:rsidR="00FE1DA6" w:rsidRPr="00FD647A">
        <w:rPr>
          <w:rFonts w:ascii="Helvetica" w:eastAsia="Times" w:hAnsi="Helvetica" w:cs="Times"/>
          <w:color w:val="000000"/>
          <w:lang w:val="en-US"/>
        </w:rPr>
        <w:t>,</w:t>
      </w:r>
      <w:r w:rsidR="0076773E" w:rsidRPr="00FD647A">
        <w:rPr>
          <w:rFonts w:ascii="Helvetica" w:eastAsia="Times" w:hAnsi="Helvetica" w:cs="Times"/>
          <w:color w:val="000000"/>
          <w:lang w:val="en-US"/>
        </w:rPr>
        <w:t xml:space="preserve"> </w:t>
      </w:r>
      <w:r w:rsidR="009278CA" w:rsidRPr="00FD647A">
        <w:rPr>
          <w:rFonts w:ascii="Helvetica" w:eastAsia="Times" w:hAnsi="Helvetica" w:cs="Times"/>
          <w:color w:val="000000"/>
          <w:lang w:val="en-US"/>
        </w:rPr>
        <w:t xml:space="preserve">the way </w:t>
      </w:r>
      <w:r w:rsidR="0076773E" w:rsidRPr="00FD647A">
        <w:rPr>
          <w:rFonts w:ascii="Helvetica" w:eastAsia="Times" w:hAnsi="Helvetica" w:cs="Times"/>
          <w:color w:val="000000"/>
          <w:lang w:val="en-US"/>
        </w:rPr>
        <w:t xml:space="preserve">the visual field is represented in the primary visual cortex of the </w:t>
      </w:r>
      <w:r w:rsidR="009D1F38" w:rsidRPr="00FD647A">
        <w:rPr>
          <w:rFonts w:ascii="Helvetica" w:eastAsia="Times" w:hAnsi="Helvetica" w:cs="Times"/>
          <w:color w:val="000000"/>
          <w:lang w:val="en-US"/>
        </w:rPr>
        <w:t xml:space="preserve">non-human </w:t>
      </w:r>
      <w:r w:rsidR="0076773E" w:rsidRPr="00FD647A">
        <w:rPr>
          <w:rFonts w:ascii="Helvetica" w:eastAsia="Times" w:hAnsi="Helvetica" w:cs="Times"/>
          <w:color w:val="000000"/>
          <w:lang w:val="en-US"/>
        </w:rPr>
        <w:t>primate, with the fovea being overrepresented relative to the periphery. Introduced the term cortical magnification and demonstrated that there is a precise relationship between cortical magnification and visual acuity.</w:t>
      </w:r>
    </w:p>
    <w:p w14:paraId="279FC898" w14:textId="77777777" w:rsidR="0076773E" w:rsidRPr="00FD647A" w:rsidRDefault="0076773E" w:rsidP="00603A2F">
      <w:pPr>
        <w:rPr>
          <w:rFonts w:ascii="Helvetica" w:hAnsi="Helvetica"/>
          <w:bCs/>
          <w:color w:val="000000" w:themeColor="text1"/>
          <w:sz w:val="32"/>
          <w:szCs w:val="32"/>
          <w:u w:val="single"/>
          <w:shd w:val="clear" w:color="auto" w:fill="FFFFFF"/>
          <w:lang w:val="en-US"/>
        </w:rPr>
      </w:pPr>
    </w:p>
    <w:p w14:paraId="6C447E5C" w14:textId="77777777" w:rsidR="005E44AD" w:rsidRPr="00FD647A" w:rsidRDefault="005E44AD" w:rsidP="0076773E">
      <w:pPr>
        <w:rPr>
          <w:rFonts w:ascii="Helvetica" w:hAnsi="Helvetica"/>
          <w:b/>
          <w:bCs/>
          <w:color w:val="000000" w:themeColor="text1"/>
          <w:sz w:val="32"/>
          <w:szCs w:val="32"/>
          <w:u w:val="single"/>
          <w:shd w:val="clear" w:color="auto" w:fill="FFFFFF"/>
          <w:lang w:val="en-US"/>
        </w:rPr>
      </w:pPr>
    </w:p>
    <w:p w14:paraId="09A4116A" w14:textId="77777777" w:rsidR="0076773E" w:rsidRPr="00FD647A" w:rsidRDefault="0076773E" w:rsidP="0076773E">
      <w:pPr>
        <w:rPr>
          <w:rFonts w:ascii="Helvetica" w:hAnsi="Helvetica"/>
          <w:b/>
          <w:bCs/>
          <w:color w:val="000000" w:themeColor="text1"/>
          <w:sz w:val="32"/>
          <w:szCs w:val="32"/>
          <w:u w:val="single"/>
          <w:shd w:val="clear" w:color="auto" w:fill="FFFFFF"/>
          <w:lang w:val="en-US"/>
        </w:rPr>
      </w:pPr>
    </w:p>
    <w:p w14:paraId="763CB5B8" w14:textId="77777777" w:rsidR="0076773E" w:rsidRPr="00E224DC" w:rsidRDefault="0076773E" w:rsidP="0076773E">
      <w:pPr>
        <w:rPr>
          <w:rFonts w:ascii="Helvetica" w:hAnsi="Helvetica"/>
          <w:b/>
          <w:bCs/>
          <w:color w:val="4C94D8" w:themeColor="text2" w:themeTint="80"/>
          <w:sz w:val="32"/>
          <w:szCs w:val="32"/>
          <w:u w:val="single"/>
          <w:shd w:val="clear" w:color="auto" w:fill="FFFFFF"/>
          <w:lang w:val="en-US"/>
        </w:rPr>
      </w:pPr>
      <w:r w:rsidRPr="00E224DC">
        <w:rPr>
          <w:rFonts w:ascii="Helvetica" w:hAnsi="Helvetica"/>
          <w:b/>
          <w:bCs/>
          <w:color w:val="4C94D8" w:themeColor="text2" w:themeTint="80"/>
          <w:sz w:val="32"/>
          <w:szCs w:val="32"/>
          <w:u w:val="single"/>
          <w:shd w:val="clear" w:color="auto" w:fill="FFFFFF"/>
          <w:lang w:val="en-US"/>
        </w:rPr>
        <w:t>Neuropsychology</w:t>
      </w:r>
    </w:p>
    <w:p w14:paraId="1214461D" w14:textId="77777777" w:rsidR="0076773E" w:rsidRPr="00FD647A" w:rsidRDefault="0076773E" w:rsidP="0076773E">
      <w:pPr>
        <w:spacing w:line="276" w:lineRule="auto"/>
        <w:rPr>
          <w:rFonts w:ascii="Helvetica" w:hAnsi="Helvetica"/>
          <w:b/>
          <w:bCs/>
          <w:color w:val="000000" w:themeColor="text1"/>
          <w:sz w:val="32"/>
          <w:szCs w:val="32"/>
          <w:shd w:val="clear" w:color="auto" w:fill="FFFFFF"/>
          <w:lang w:val="en-US"/>
        </w:rPr>
      </w:pPr>
    </w:p>
    <w:p w14:paraId="2ED27A2A" w14:textId="77777777" w:rsidR="0076773E" w:rsidRPr="00FD647A" w:rsidRDefault="0076773E" w:rsidP="0076773E">
      <w:pPr>
        <w:rPr>
          <w:rFonts w:ascii="Helvetica" w:hAnsi="Helvetica"/>
          <w:b/>
          <w:bCs/>
          <w:color w:val="000000" w:themeColor="text1"/>
          <w:shd w:val="clear" w:color="auto" w:fill="FFFFFF"/>
          <w:lang w:val="en-US"/>
        </w:rPr>
      </w:pPr>
    </w:p>
    <w:p w14:paraId="5BA55680"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Cowey, Alan  –  1935-2012, University of Oxford</w:t>
      </w:r>
    </w:p>
    <w:p w14:paraId="70F46402" w14:textId="77777777" w:rsidR="0076773E" w:rsidRPr="00FD647A" w:rsidRDefault="0076773E" w:rsidP="0076773E">
      <w:pPr>
        <w:rPr>
          <w:rFonts w:ascii="Helvetica" w:hAnsi="Helvetica"/>
          <w:b/>
          <w:bCs/>
          <w:color w:val="000000" w:themeColor="text1"/>
          <w:shd w:val="clear" w:color="auto" w:fill="FFFFFF"/>
          <w:lang w:val="en-US"/>
        </w:rPr>
      </w:pPr>
    </w:p>
    <w:p w14:paraId="6AAD9610" w14:textId="5CD48D07" w:rsidR="0076773E" w:rsidRPr="00FD647A" w:rsidRDefault="007847B3" w:rsidP="0076773E">
      <w:pPr>
        <w:pStyle w:val="NormalWeb"/>
        <w:spacing w:before="0" w:beforeAutospacing="0" w:after="0" w:afterAutospacing="0"/>
        <w:ind w:left="720"/>
        <w:rPr>
          <w:rFonts w:ascii="Helvetica" w:hAnsi="Helvetica"/>
          <w:color w:val="000000" w:themeColor="text1"/>
          <w:lang w:val="en-US"/>
        </w:rPr>
      </w:pPr>
      <w:r w:rsidRPr="00FD647A">
        <w:rPr>
          <w:rFonts w:ascii="Helvetica" w:hAnsi="Helvetica"/>
          <w:color w:val="000000" w:themeColor="text1"/>
          <w:lang w:val="en-US"/>
        </w:rPr>
        <w:t xml:space="preserve">British </w:t>
      </w:r>
      <w:r w:rsidR="005E44AD" w:rsidRPr="00FD647A">
        <w:rPr>
          <w:rFonts w:ascii="Helvetica" w:hAnsi="Helvetica"/>
          <w:color w:val="000000" w:themeColor="text1"/>
          <w:lang w:val="en-US"/>
        </w:rPr>
        <w:t xml:space="preserve">neuropsychologist </w:t>
      </w:r>
      <w:r w:rsidRPr="00FD647A">
        <w:rPr>
          <w:rFonts w:ascii="Helvetica" w:hAnsi="Helvetica"/>
          <w:color w:val="000000" w:themeColor="text1"/>
          <w:lang w:val="en-US"/>
        </w:rPr>
        <w:t xml:space="preserve">with wide </w:t>
      </w:r>
      <w:r w:rsidR="0076773E" w:rsidRPr="00FD647A">
        <w:rPr>
          <w:rFonts w:ascii="Helvetica" w:hAnsi="Helvetica"/>
          <w:color w:val="000000" w:themeColor="text1"/>
          <w:lang w:val="en-US"/>
        </w:rPr>
        <w:t xml:space="preserve">research </w:t>
      </w:r>
      <w:r w:rsidRPr="00FD647A">
        <w:rPr>
          <w:rFonts w:ascii="Helvetica" w:hAnsi="Helvetica"/>
          <w:color w:val="000000" w:themeColor="text1"/>
          <w:lang w:val="en-US"/>
        </w:rPr>
        <w:t xml:space="preserve">interests, covering </w:t>
      </w:r>
      <w:r w:rsidR="0076773E" w:rsidRPr="00FD647A">
        <w:rPr>
          <w:rFonts w:ascii="Helvetica" w:hAnsi="Helvetica"/>
          <w:color w:val="000000" w:themeColor="text1"/>
          <w:lang w:val="en-US"/>
        </w:rPr>
        <w:t xml:space="preserve">color vision, attention, visual neglect, and residual vision after brain lesions. Demonstrated that </w:t>
      </w:r>
      <w:r w:rsidR="0076773E" w:rsidRPr="00FD647A">
        <w:rPr>
          <w:rFonts w:ascii="Helvetica" w:hAnsi="Helvetica" w:cs="Arial"/>
          <w:color w:val="000000" w:themeColor="text1"/>
          <w:lang w:val="en-US"/>
        </w:rPr>
        <w:t xml:space="preserve">following an incomplete lesion </w:t>
      </w:r>
      <w:r w:rsidR="0076773E" w:rsidRPr="00FD647A">
        <w:rPr>
          <w:rFonts w:ascii="Helvetica" w:hAnsi="Helvetica"/>
          <w:color w:val="000000" w:themeColor="text1"/>
          <w:lang w:val="en-US"/>
        </w:rPr>
        <w:t>in the primary visual cortex</w:t>
      </w:r>
      <w:r w:rsidR="0076773E" w:rsidRPr="00FD647A">
        <w:rPr>
          <w:rFonts w:ascii="Helvetica" w:hAnsi="Helvetica" w:cs="Arial"/>
          <w:color w:val="000000" w:themeColor="text1"/>
          <w:lang w:val="en-US"/>
        </w:rPr>
        <w:t xml:space="preserve">, macaque monkeys could still respond to stimuli in the ‘blind’ part of their visual field, though less </w:t>
      </w:r>
      <w:r w:rsidR="00603A2F" w:rsidRPr="00FD647A">
        <w:rPr>
          <w:rFonts w:ascii="Helvetica" w:hAnsi="Helvetica" w:cs="Arial"/>
          <w:color w:val="000000" w:themeColor="text1"/>
          <w:lang w:val="en-US"/>
        </w:rPr>
        <w:t>accurate</w:t>
      </w:r>
      <w:r w:rsidR="0076773E" w:rsidRPr="00FD647A">
        <w:rPr>
          <w:rFonts w:ascii="Helvetica" w:hAnsi="Helvetica" w:cs="Arial"/>
          <w:color w:val="000000" w:themeColor="text1"/>
          <w:lang w:val="en-US"/>
        </w:rPr>
        <w:t>ly than non</w:t>
      </w:r>
      <w:r w:rsidR="007C119C" w:rsidRPr="00FD647A">
        <w:rPr>
          <w:rFonts w:ascii="Helvetica" w:hAnsi="Helvetica" w:cs="Arial"/>
          <w:color w:val="000000" w:themeColor="text1"/>
          <w:lang w:val="en-US"/>
        </w:rPr>
        <w:t>-</w:t>
      </w:r>
      <w:r w:rsidR="0076773E" w:rsidRPr="00FD647A">
        <w:rPr>
          <w:rFonts w:ascii="Helvetica" w:hAnsi="Helvetica" w:cs="Arial"/>
          <w:color w:val="000000" w:themeColor="text1"/>
          <w:lang w:val="en-US"/>
        </w:rPr>
        <w:t xml:space="preserve">lesioned animals. </w:t>
      </w:r>
      <w:r w:rsidR="0076773E" w:rsidRPr="00FD647A">
        <w:rPr>
          <w:rFonts w:ascii="Helvetica" w:hAnsi="Helvetica"/>
          <w:color w:val="000000" w:themeColor="text1"/>
          <w:lang w:val="en-US"/>
        </w:rPr>
        <w:t>This is similar to the ability of some patients who</w:t>
      </w:r>
      <w:r w:rsidR="007C119C"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despite V1 lesions</w:t>
      </w:r>
      <w:r w:rsidR="007C119C"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can guess the location of a stimulus or the direction in which it moves, although they are not aware of it. </w:t>
      </w:r>
      <w:r w:rsidR="005E44AD" w:rsidRPr="00FD647A">
        <w:rPr>
          <w:rFonts w:ascii="Helvetica" w:hAnsi="Helvetica"/>
          <w:color w:val="000000" w:themeColor="text1"/>
          <w:lang w:val="en-US"/>
        </w:rPr>
        <w:t xml:space="preserve">For </w:t>
      </w:r>
      <w:r w:rsidR="00603A2F" w:rsidRPr="00FD647A">
        <w:rPr>
          <w:rFonts w:ascii="Helvetica" w:hAnsi="Helvetica"/>
          <w:color w:val="000000" w:themeColor="text1"/>
          <w:lang w:val="en-US"/>
        </w:rPr>
        <w:t xml:space="preserve">two </w:t>
      </w:r>
      <w:r w:rsidR="0076773E" w:rsidRPr="00FD647A">
        <w:rPr>
          <w:rFonts w:ascii="Helvetica" w:hAnsi="Helvetica"/>
          <w:color w:val="000000" w:themeColor="text1"/>
          <w:lang w:val="en-US"/>
        </w:rPr>
        <w:t>patients</w:t>
      </w:r>
      <w:r w:rsidR="00603A2F"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Cowey reported </w:t>
      </w:r>
      <w:r w:rsidR="005E44AD" w:rsidRPr="00FD647A">
        <w:rPr>
          <w:rFonts w:ascii="Helvetica" w:hAnsi="Helvetica"/>
          <w:color w:val="000000" w:themeColor="text1"/>
          <w:lang w:val="en-US"/>
        </w:rPr>
        <w:t>correct guesses</w:t>
      </w:r>
      <w:r w:rsidR="0076773E" w:rsidRPr="00FD647A">
        <w:rPr>
          <w:rFonts w:ascii="Helvetica" w:hAnsi="Helvetica"/>
          <w:color w:val="000000" w:themeColor="text1"/>
          <w:lang w:val="en-US"/>
        </w:rPr>
        <w:t xml:space="preserve"> about stimuli that they could not see. </w:t>
      </w:r>
      <w:r w:rsidR="007C119C" w:rsidRPr="00FD647A">
        <w:rPr>
          <w:rFonts w:ascii="Helvetica" w:hAnsi="Helvetica"/>
          <w:color w:val="000000" w:themeColor="text1"/>
          <w:lang w:val="en-US"/>
        </w:rPr>
        <w:t>His colleague</w:t>
      </w:r>
      <w:r w:rsidR="00E67F84" w:rsidRPr="00FD647A">
        <w:rPr>
          <w:rFonts w:ascii="Helvetica" w:hAnsi="Helvetica"/>
          <w:color w:val="000000" w:themeColor="text1"/>
          <w:lang w:val="en-US"/>
        </w:rPr>
        <w:t>,</w:t>
      </w:r>
      <w:r w:rsidR="007C119C" w:rsidRPr="00FD647A">
        <w:rPr>
          <w:rFonts w:ascii="Helvetica" w:hAnsi="Helvetica"/>
          <w:color w:val="000000" w:themeColor="text1"/>
          <w:lang w:val="en-US"/>
        </w:rPr>
        <w:t xml:space="preserve"> L. </w:t>
      </w:r>
      <w:r w:rsidR="0076773E" w:rsidRPr="00FD647A">
        <w:rPr>
          <w:rFonts w:ascii="Helvetica" w:hAnsi="Helvetica"/>
          <w:color w:val="000000" w:themeColor="text1"/>
          <w:lang w:val="en-US"/>
        </w:rPr>
        <w:t xml:space="preserve">Weiskrantz, in his monograph </w:t>
      </w:r>
      <w:r w:rsidR="0076773E" w:rsidRPr="00FD647A">
        <w:rPr>
          <w:rFonts w:ascii="Helvetica" w:hAnsi="Helvetica"/>
          <w:i/>
          <w:iCs/>
          <w:color w:val="000000" w:themeColor="text1"/>
          <w:lang w:val="en-US"/>
        </w:rPr>
        <w:t>Blindsight</w:t>
      </w:r>
      <w:r w:rsidR="0076773E" w:rsidRPr="00FD647A">
        <w:rPr>
          <w:rFonts w:ascii="Helvetica" w:hAnsi="Helvetica"/>
          <w:color w:val="000000" w:themeColor="text1"/>
          <w:lang w:val="en-US"/>
        </w:rPr>
        <w:t xml:space="preserve">, pointed out that they may have received visual input from the retina to extrastriate area V5/MT through the superior colliculus (the second visual system). Lesion studies of MT in monkeys and fMRI scans in a patient confirmed this interpretation. </w:t>
      </w:r>
      <w:r w:rsidR="007C119C" w:rsidRPr="00FD647A">
        <w:rPr>
          <w:rFonts w:ascii="Helvetica" w:hAnsi="Helvetica"/>
          <w:color w:val="000000" w:themeColor="text1"/>
          <w:lang w:val="en-US"/>
        </w:rPr>
        <w:t xml:space="preserve">Further </w:t>
      </w:r>
      <w:r w:rsidR="0076773E" w:rsidRPr="00FD647A">
        <w:rPr>
          <w:rFonts w:ascii="Helvetica" w:hAnsi="Helvetica"/>
          <w:color w:val="000000" w:themeColor="text1"/>
          <w:lang w:val="en-US"/>
        </w:rPr>
        <w:t xml:space="preserve">experiments with P. Stoerig seem to </w:t>
      </w:r>
      <w:r w:rsidR="007C119C" w:rsidRPr="00FD647A">
        <w:rPr>
          <w:rFonts w:ascii="Helvetica" w:hAnsi="Helvetica"/>
          <w:color w:val="000000" w:themeColor="text1"/>
          <w:lang w:val="en-US"/>
        </w:rPr>
        <w:t>support</w:t>
      </w:r>
      <w:r w:rsidR="0076773E" w:rsidRPr="00FD647A">
        <w:rPr>
          <w:rFonts w:ascii="Helvetica" w:hAnsi="Helvetica"/>
          <w:color w:val="000000" w:themeColor="text1"/>
          <w:lang w:val="en-US"/>
        </w:rPr>
        <w:t xml:space="preserve"> the existence of blindsight, depending on whether it is based on pointing or awareness. </w:t>
      </w:r>
      <w:r w:rsidR="0076773E" w:rsidRPr="00FD647A">
        <w:rPr>
          <w:rFonts w:ascii="Helvetica" w:hAnsi="Helvetica" w:cs="Arial"/>
          <w:color w:val="000000" w:themeColor="text1"/>
          <w:lang w:val="en-US"/>
        </w:rPr>
        <w:t xml:space="preserve">Cowey also showed that central vision and peripheral vision are mapped onto different parts of </w:t>
      </w:r>
      <w:r w:rsidR="005E44AD" w:rsidRPr="00FD647A">
        <w:rPr>
          <w:rFonts w:ascii="Helvetica" w:hAnsi="Helvetica" w:cs="Arial"/>
          <w:color w:val="000000" w:themeColor="text1"/>
          <w:lang w:val="en-US"/>
        </w:rPr>
        <w:t>visual</w:t>
      </w:r>
      <w:r w:rsidR="0076773E" w:rsidRPr="00FD647A">
        <w:rPr>
          <w:rFonts w:ascii="Helvetica" w:hAnsi="Helvetica" w:cs="Arial"/>
          <w:color w:val="000000" w:themeColor="text1"/>
          <w:lang w:val="en-US"/>
        </w:rPr>
        <w:t xml:space="preserve"> areas V1 and V2. Here</w:t>
      </w:r>
      <w:r w:rsidR="005E44AD" w:rsidRPr="00FD647A">
        <w:rPr>
          <w:rFonts w:ascii="Helvetica" w:hAnsi="Helvetica" w:cs="Arial"/>
          <w:color w:val="000000" w:themeColor="text1"/>
          <w:lang w:val="en-US"/>
        </w:rPr>
        <w:t>,</w:t>
      </w:r>
      <w:r w:rsidR="0076773E" w:rsidRPr="00FD647A">
        <w:rPr>
          <w:rFonts w:ascii="Helvetica" w:hAnsi="Helvetica" w:cs="Arial"/>
          <w:color w:val="000000" w:themeColor="text1"/>
          <w:lang w:val="en-US"/>
        </w:rPr>
        <w:t xml:space="preserve"> </w:t>
      </w:r>
      <w:r w:rsidR="0076773E" w:rsidRPr="00FD647A">
        <w:rPr>
          <w:rFonts w:ascii="Helvetica" w:hAnsi="Helvetica"/>
          <w:color w:val="000000" w:themeColor="text1"/>
          <w:lang w:val="en-US"/>
        </w:rPr>
        <w:t xml:space="preserve">the area of central vision is overrepresented relative to peripheral vision to maximize visual acuity. –&gt; Cortical magnification. </w:t>
      </w:r>
      <w:hyperlink r:id="rId108" w:tooltip="Fellow of the Royal Society" w:history="1">
        <w:r w:rsidR="0076773E" w:rsidRPr="00FD647A">
          <w:rPr>
            <w:rFonts w:ascii="Helvetica" w:hAnsi="Helvetica" w:cs="Arial"/>
            <w:color w:val="000000" w:themeColor="text1"/>
            <w:lang w:val="en-US"/>
          </w:rPr>
          <w:t>Fellow of the Royal Society</w:t>
        </w:r>
      </w:hyperlink>
      <w:r w:rsidR="007C119C" w:rsidRPr="00FD647A">
        <w:rPr>
          <w:rFonts w:ascii="Helvetica" w:hAnsi="Helvetica"/>
          <w:lang w:val="en-US"/>
        </w:rPr>
        <w:t xml:space="preserve"> of London</w:t>
      </w:r>
      <w:r w:rsidR="0076773E" w:rsidRPr="00FD647A">
        <w:rPr>
          <w:rFonts w:ascii="Helvetica" w:hAnsi="Helvetica"/>
          <w:color w:val="000000" w:themeColor="text1"/>
          <w:lang w:val="en-US"/>
        </w:rPr>
        <w:t xml:space="preserve">, </w:t>
      </w:r>
      <w:r w:rsidR="0076773E" w:rsidRPr="00FD647A">
        <w:rPr>
          <w:rFonts w:ascii="Helvetica" w:hAnsi="Helvetica" w:cs="Arial"/>
          <w:color w:val="000000" w:themeColor="text1"/>
          <w:shd w:val="clear" w:color="auto" w:fill="FFFFFF"/>
          <w:lang w:val="en-US"/>
        </w:rPr>
        <w:t xml:space="preserve">presented the </w:t>
      </w:r>
      <w:r w:rsidR="007C119C" w:rsidRPr="00FD647A">
        <w:rPr>
          <w:rFonts w:ascii="Helvetica" w:hAnsi="Helvetica" w:cs="Arial"/>
          <w:color w:val="000000" w:themeColor="text1"/>
          <w:shd w:val="clear" w:color="auto" w:fill="FFFFFF"/>
          <w:lang w:val="en-US"/>
        </w:rPr>
        <w:t xml:space="preserve">2004 </w:t>
      </w:r>
      <w:r w:rsidR="0076773E" w:rsidRPr="00FD647A">
        <w:rPr>
          <w:rFonts w:ascii="Helvetica" w:hAnsi="Helvetica" w:cs="Arial"/>
          <w:color w:val="000000" w:themeColor="text1"/>
          <w:shd w:val="clear" w:color="auto" w:fill="FFFFFF"/>
          <w:lang w:val="en-US"/>
        </w:rPr>
        <w:t>Royal Society </w:t>
      </w:r>
      <w:hyperlink r:id="rId109" w:tooltip="Ferrier Lecture" w:history="1">
        <w:r w:rsidR="0076773E" w:rsidRPr="00FD647A">
          <w:rPr>
            <w:rFonts w:ascii="Helvetica" w:hAnsi="Helvetica" w:cs="Arial"/>
            <w:color w:val="000000" w:themeColor="text1"/>
            <w:lang w:val="en-US"/>
          </w:rPr>
          <w:t>Ferrier Lecture</w:t>
        </w:r>
      </w:hyperlink>
      <w:r w:rsidR="0076773E" w:rsidRPr="00FD647A">
        <w:rPr>
          <w:rFonts w:ascii="Helvetica" w:hAnsi="Helvetica" w:cs="Arial"/>
          <w:color w:val="000000" w:themeColor="text1"/>
          <w:shd w:val="clear" w:color="auto" w:fill="FFFFFF"/>
          <w:lang w:val="en-US"/>
        </w:rPr>
        <w:t>.</w:t>
      </w:r>
      <w:r w:rsidR="0076773E" w:rsidRPr="00FD647A">
        <w:rPr>
          <w:rFonts w:ascii="Helvetica" w:hAnsi="Helvetica"/>
          <w:color w:val="000000" w:themeColor="text1"/>
          <w:lang w:val="en-US"/>
        </w:rPr>
        <w:t xml:space="preserve"> </w:t>
      </w:r>
    </w:p>
    <w:p w14:paraId="2062CF0A" w14:textId="77777777" w:rsidR="0076773E" w:rsidRPr="00FD647A" w:rsidRDefault="0076773E" w:rsidP="0076773E">
      <w:pPr>
        <w:spacing w:before="100" w:beforeAutospacing="1" w:after="24"/>
        <w:ind w:right="488"/>
        <w:rPr>
          <w:rFonts w:ascii="Helvetica" w:hAnsi="Helvetica" w:cs="Courier New"/>
          <w:color w:val="000000" w:themeColor="text1"/>
          <w:shd w:val="clear" w:color="auto" w:fill="FFFFFF"/>
          <w:lang w:val="en-US"/>
        </w:rPr>
      </w:pPr>
    </w:p>
    <w:p w14:paraId="09AD6357" w14:textId="77777777" w:rsidR="0076773E" w:rsidRPr="00FD647A" w:rsidRDefault="0076773E" w:rsidP="0076773E">
      <w:pPr>
        <w:rPr>
          <w:rFonts w:ascii="Arial" w:hAnsi="Arial" w:cs="Arial"/>
          <w:b/>
          <w:bCs/>
          <w:color w:val="202122"/>
          <w:lang w:val="fr-FR"/>
        </w:rPr>
      </w:pPr>
      <w:r w:rsidRPr="00FD647A">
        <w:rPr>
          <w:rFonts w:ascii="Helvetica" w:hAnsi="Helvetica"/>
          <w:b/>
          <w:bCs/>
          <w:lang w:val="fr-FR"/>
        </w:rPr>
        <w:t xml:space="preserve">Flourens, </w:t>
      </w:r>
      <w:r w:rsidRPr="00FD647A">
        <w:rPr>
          <w:rFonts w:ascii="Helvetica" w:hAnsi="Helvetica"/>
          <w:b/>
          <w:color w:val="202124"/>
          <w:shd w:val="clear" w:color="auto" w:fill="FFFFFF"/>
          <w:lang w:val="fr-FR"/>
        </w:rPr>
        <w:t>Marie-Jean-Pierre</w:t>
      </w:r>
      <w:r w:rsidRPr="00FD647A">
        <w:rPr>
          <w:rFonts w:ascii="Helvetica" w:hAnsi="Helvetica"/>
          <w:b/>
          <w:bCs/>
          <w:color w:val="000000" w:themeColor="text1"/>
          <w:lang w:val="fr-FR"/>
        </w:rPr>
        <w:t xml:space="preserve">  –  </w:t>
      </w:r>
      <w:r w:rsidRPr="00FD647A">
        <w:rPr>
          <w:rFonts w:ascii="Helvetica" w:hAnsi="Helvetica"/>
          <w:b/>
          <w:bCs/>
          <w:lang w:val="fr-FR"/>
        </w:rPr>
        <w:t>1794</w:t>
      </w:r>
      <w:r w:rsidRPr="00FD647A">
        <w:rPr>
          <w:rFonts w:ascii="Helvetica" w:hAnsi="Helvetica"/>
          <w:b/>
          <w:bCs/>
          <w:color w:val="000000" w:themeColor="text1"/>
          <w:lang w:val="fr-FR"/>
        </w:rPr>
        <w:t>-</w:t>
      </w:r>
      <w:r w:rsidRPr="00FD647A">
        <w:rPr>
          <w:rFonts w:ascii="Helvetica" w:hAnsi="Helvetica"/>
          <w:b/>
          <w:bCs/>
          <w:lang w:val="fr-FR"/>
        </w:rPr>
        <w:t xml:space="preserve">1867, </w:t>
      </w:r>
      <w:r w:rsidRPr="00FD647A">
        <w:rPr>
          <w:rFonts w:ascii="Arial" w:hAnsi="Arial" w:cs="Arial"/>
          <w:b/>
          <w:bCs/>
          <w:color w:val="202122"/>
          <w:lang w:val="fr-FR"/>
        </w:rPr>
        <w:t>Collège de France, Paris</w:t>
      </w:r>
    </w:p>
    <w:p w14:paraId="5BC8B6A1" w14:textId="77777777" w:rsidR="0076773E" w:rsidRPr="00FD647A" w:rsidRDefault="0076773E" w:rsidP="0076773E">
      <w:pPr>
        <w:rPr>
          <w:rFonts w:ascii="Helvetica" w:hAnsi="Helvetica"/>
          <w:lang w:val="fr-FR"/>
        </w:rPr>
      </w:pPr>
    </w:p>
    <w:p w14:paraId="3E1316E7" w14:textId="61332899" w:rsidR="0076773E" w:rsidRPr="00FD647A" w:rsidRDefault="008B0909" w:rsidP="0076773E">
      <w:pPr>
        <w:ind w:left="720"/>
        <w:rPr>
          <w:rFonts w:ascii="Helvetica" w:hAnsi="Helvetica"/>
          <w:lang w:val="en-US"/>
        </w:rPr>
      </w:pPr>
      <w:r w:rsidRPr="00FD647A">
        <w:rPr>
          <w:rFonts w:ascii="Helvetica" w:hAnsi="Helvetica"/>
          <w:lang w:val="en-US"/>
        </w:rPr>
        <w:t>French physiologist, using ablation in rabbits and pigeons</w:t>
      </w:r>
      <w:r w:rsidR="005E44AD" w:rsidRPr="00FD647A">
        <w:rPr>
          <w:rFonts w:ascii="Helvetica" w:hAnsi="Helvetica"/>
          <w:lang w:val="en-US"/>
        </w:rPr>
        <w:t xml:space="preserve">, </w:t>
      </w:r>
      <w:r w:rsidRPr="00FD647A">
        <w:rPr>
          <w:rFonts w:ascii="Helvetica" w:hAnsi="Helvetica"/>
          <w:lang w:val="en-US"/>
        </w:rPr>
        <w:t>d</w:t>
      </w:r>
      <w:r w:rsidR="0076773E" w:rsidRPr="00FD647A">
        <w:rPr>
          <w:rFonts w:ascii="Helvetica" w:hAnsi="Helvetica"/>
          <w:lang w:val="en-US"/>
        </w:rPr>
        <w:t>emonstrated loss of vision following cortical lesions</w:t>
      </w:r>
      <w:r w:rsidR="007C119C" w:rsidRPr="00FD647A">
        <w:rPr>
          <w:rFonts w:ascii="Helvetica" w:hAnsi="Helvetica"/>
          <w:lang w:val="en-US"/>
        </w:rPr>
        <w:t>,</w:t>
      </w:r>
      <w:r w:rsidR="0076773E" w:rsidRPr="00FD647A">
        <w:rPr>
          <w:rFonts w:ascii="Helvetica" w:hAnsi="Helvetica"/>
          <w:lang w:val="en-US"/>
        </w:rPr>
        <w:t xml:space="preserve"> thereby showing that the cortex is involved in vision. Member of numerous societies and academies.</w:t>
      </w:r>
      <w:r w:rsidRPr="00FD647A">
        <w:rPr>
          <w:rFonts w:ascii="Helvetica" w:hAnsi="Helvetica"/>
          <w:lang w:val="en-US"/>
        </w:rPr>
        <w:t xml:space="preserve">  </w:t>
      </w:r>
    </w:p>
    <w:p w14:paraId="7D6282A4" w14:textId="77777777" w:rsidR="0076773E" w:rsidRPr="00FD647A" w:rsidRDefault="0076773E" w:rsidP="0076773E">
      <w:pPr>
        <w:ind w:left="720"/>
        <w:rPr>
          <w:lang w:val="en-US"/>
        </w:rPr>
      </w:pPr>
    </w:p>
    <w:p w14:paraId="473ACEE7" w14:textId="77777777" w:rsidR="0076773E" w:rsidRPr="00FD647A" w:rsidRDefault="0076773E" w:rsidP="0076773E">
      <w:pPr>
        <w:ind w:right="488"/>
        <w:rPr>
          <w:rFonts w:ascii="Helvetica" w:hAnsi="Helvetica"/>
          <w:b/>
          <w:bCs/>
          <w:color w:val="000000" w:themeColor="text1"/>
          <w:lang w:val="en-US"/>
        </w:rPr>
      </w:pPr>
    </w:p>
    <w:p w14:paraId="3620618A" w14:textId="77777777" w:rsidR="0076773E" w:rsidRPr="00FD647A" w:rsidRDefault="0076773E" w:rsidP="0076773E">
      <w:pPr>
        <w:ind w:right="488"/>
        <w:rPr>
          <w:rFonts w:ascii="Helvetica" w:hAnsi="Helvetica" w:cs="Courier New"/>
          <w:color w:val="000000" w:themeColor="text1"/>
          <w:shd w:val="clear" w:color="auto" w:fill="FFFFFF"/>
          <w:lang w:val="en-US"/>
        </w:rPr>
      </w:pPr>
      <w:r w:rsidRPr="00FD647A">
        <w:rPr>
          <w:rFonts w:ascii="Helvetica" w:hAnsi="Helvetica"/>
          <w:b/>
          <w:bCs/>
          <w:color w:val="000000" w:themeColor="text1"/>
          <w:lang w:val="en-US"/>
        </w:rPr>
        <w:t>Goldstein, Kurt  –  1878-1965,</w:t>
      </w:r>
      <w:r w:rsidRPr="00FD647A">
        <w:rPr>
          <w:rFonts w:ascii="Helvetica" w:hAnsi="Helvetica" w:cs="Courier New"/>
          <w:b/>
          <w:bCs/>
          <w:color w:val="000000" w:themeColor="text1"/>
          <w:shd w:val="clear" w:color="auto" w:fill="FFFFFF"/>
          <w:lang w:val="en-US"/>
        </w:rPr>
        <w:t xml:space="preserve"> Columbia </w:t>
      </w:r>
      <w:r w:rsidRPr="00FD647A">
        <w:rPr>
          <w:rFonts w:ascii="Helvetica" w:hAnsi="Helvetica"/>
          <w:b/>
          <w:bCs/>
          <w:color w:val="000000" w:themeColor="text1"/>
          <w:shd w:val="clear" w:color="auto" w:fill="FFFFFF"/>
          <w:lang w:val="en-US"/>
        </w:rPr>
        <w:t>University</w:t>
      </w:r>
      <w:r w:rsidRPr="00FD647A">
        <w:rPr>
          <w:rFonts w:ascii="Helvetica" w:hAnsi="Helvetica" w:cs="Courier New"/>
          <w:b/>
          <w:bCs/>
          <w:color w:val="000000" w:themeColor="text1"/>
          <w:shd w:val="clear" w:color="auto" w:fill="FFFFFF"/>
          <w:lang w:val="en-US"/>
        </w:rPr>
        <w:t xml:space="preserve"> </w:t>
      </w:r>
    </w:p>
    <w:p w14:paraId="26607EFA" w14:textId="3821F175" w:rsidR="00E46348" w:rsidRPr="00FD647A" w:rsidRDefault="00DF529F" w:rsidP="00E46348">
      <w:pPr>
        <w:pStyle w:val="NormalWeb"/>
        <w:ind w:left="720" w:right="488"/>
        <w:rPr>
          <w:rFonts w:ascii="Helvetica" w:hAnsi="Helvetica" w:cs="Courier New"/>
          <w:color w:val="000000" w:themeColor="text1"/>
          <w:shd w:val="clear" w:color="auto" w:fill="FFFFFF"/>
        </w:rPr>
      </w:pPr>
      <w:r w:rsidRPr="00FD647A">
        <w:rPr>
          <w:rFonts w:ascii="Helvetica" w:hAnsi="Helvetica" w:cs="Courier New"/>
          <w:color w:val="000000" w:themeColor="text1"/>
          <w:shd w:val="clear" w:color="auto" w:fill="FFFFFF"/>
          <w:lang w:val="en-US"/>
        </w:rPr>
        <w:t xml:space="preserve">Internationally known </w:t>
      </w:r>
      <w:r w:rsidR="005E44AD" w:rsidRPr="00FD647A">
        <w:rPr>
          <w:rFonts w:ascii="Helvetica" w:hAnsi="Helvetica" w:cs="Courier New"/>
          <w:color w:val="000000" w:themeColor="text1"/>
          <w:shd w:val="clear" w:color="auto" w:fill="FFFFFF"/>
          <w:lang w:val="en-US"/>
        </w:rPr>
        <w:t>German American</w:t>
      </w:r>
      <w:r w:rsidRPr="00FD647A">
        <w:rPr>
          <w:rFonts w:ascii="Helvetica" w:hAnsi="Helvetica" w:cs="Courier New"/>
          <w:color w:val="000000" w:themeColor="text1"/>
          <w:shd w:val="clear" w:color="auto" w:fill="FFFFFF"/>
          <w:lang w:val="en-US"/>
        </w:rPr>
        <w:t xml:space="preserve"> psychiatrist</w:t>
      </w:r>
      <w:r w:rsidR="00E46348" w:rsidRPr="00FD647A">
        <w:rPr>
          <w:rFonts w:ascii="Helvetica" w:hAnsi="Helvetica" w:cs="Courier New"/>
          <w:color w:val="000000" w:themeColor="text1"/>
          <w:shd w:val="clear" w:color="auto" w:fill="FFFFFF"/>
          <w:lang w:val="en-US"/>
        </w:rPr>
        <w:t xml:space="preserve">. </w:t>
      </w:r>
      <w:r w:rsidR="0076773E" w:rsidRPr="00FD647A">
        <w:rPr>
          <w:rFonts w:ascii="Helvetica" w:hAnsi="Helvetica" w:cs="Courier New"/>
          <w:color w:val="000000" w:themeColor="text1"/>
          <w:shd w:val="clear" w:color="auto" w:fill="FFFFFF"/>
          <w:lang w:val="en-US"/>
        </w:rPr>
        <w:t xml:space="preserve">Published with </w:t>
      </w:r>
      <w:r w:rsidR="0076773E" w:rsidRPr="00FD647A">
        <w:rPr>
          <w:rFonts w:ascii="Helvetica" w:hAnsi="Helvetica" w:cs="Arial"/>
          <w:color w:val="000000" w:themeColor="text1"/>
          <w:shd w:val="clear" w:color="auto" w:fill="FFFFFF"/>
          <w:lang w:val="en-US"/>
        </w:rPr>
        <w:t>A</w:t>
      </w:r>
      <w:r w:rsidR="00251A46" w:rsidRPr="00FD647A">
        <w:rPr>
          <w:rFonts w:ascii="Helvetica" w:hAnsi="Helvetica" w:cs="Arial"/>
          <w:color w:val="000000" w:themeColor="text1"/>
          <w:shd w:val="clear" w:color="auto" w:fill="FFFFFF"/>
          <w:lang w:val="en-US"/>
        </w:rPr>
        <w:t>.</w:t>
      </w:r>
      <w:r w:rsidR="0076773E" w:rsidRPr="00FD647A">
        <w:rPr>
          <w:rFonts w:ascii="Helvetica" w:hAnsi="Helvetica"/>
          <w:color w:val="000000" w:themeColor="text1"/>
          <w:lang w:val="en-US"/>
        </w:rPr>
        <w:t xml:space="preserve"> Gelb </w:t>
      </w:r>
      <w:r w:rsidR="0076773E" w:rsidRPr="00FD647A">
        <w:rPr>
          <w:rFonts w:ascii="Helvetica" w:hAnsi="Helvetica" w:cs="Courier New"/>
          <w:color w:val="000000" w:themeColor="text1"/>
          <w:shd w:val="clear" w:color="auto" w:fill="FFFFFF"/>
          <w:lang w:val="en-US"/>
        </w:rPr>
        <w:t xml:space="preserve">on color perception and color amnesia in </w:t>
      </w:r>
      <w:r w:rsidR="0076773E" w:rsidRPr="00FD647A">
        <w:rPr>
          <w:rFonts w:ascii="Helvetica" w:hAnsi="Helvetica"/>
          <w:color w:val="000000" w:themeColor="text1"/>
          <w:lang w:val="en-US"/>
        </w:rPr>
        <w:t xml:space="preserve">brain-injured </w:t>
      </w:r>
      <w:r w:rsidR="005E44AD" w:rsidRPr="00FD647A">
        <w:rPr>
          <w:rFonts w:ascii="Helvetica" w:hAnsi="Helvetica"/>
          <w:color w:val="000000" w:themeColor="text1"/>
          <w:lang w:val="en-US"/>
        </w:rPr>
        <w:t xml:space="preserve">WWI </w:t>
      </w:r>
      <w:r w:rsidR="0076773E" w:rsidRPr="00FD647A">
        <w:rPr>
          <w:rFonts w:ascii="Helvetica" w:hAnsi="Helvetica"/>
          <w:color w:val="000000" w:themeColor="text1"/>
          <w:lang w:val="en-US"/>
        </w:rPr>
        <w:t>veterans.</w:t>
      </w:r>
      <w:r w:rsidR="00E46348" w:rsidRPr="00FD647A">
        <w:rPr>
          <w:rFonts w:ascii="Helvetica" w:hAnsi="Helvetica"/>
          <w:color w:val="000000" w:themeColor="text1"/>
          <w:lang w:val="en-US"/>
        </w:rPr>
        <w:t xml:space="preserve"> Held the </w:t>
      </w:r>
      <w:r w:rsidR="00E46348" w:rsidRPr="00FD647A">
        <w:rPr>
          <w:rFonts w:ascii="Helvetica" w:hAnsi="Helvetica" w:cs="Courier New"/>
          <w:color w:val="000000" w:themeColor="text1"/>
          <w:shd w:val="clear" w:color="auto" w:fill="FFFFFF"/>
        </w:rPr>
        <w:t>William James Lecture at Harvard University (1938/1939).</w:t>
      </w:r>
    </w:p>
    <w:p w14:paraId="34F50755" w14:textId="77777777" w:rsidR="0076773E" w:rsidRPr="00FD647A" w:rsidRDefault="0076773E" w:rsidP="0076773E">
      <w:pPr>
        <w:pStyle w:val="NormalWeb"/>
        <w:spacing w:before="0" w:beforeAutospacing="0" w:after="0" w:afterAutospacing="0"/>
        <w:ind w:right="488"/>
        <w:rPr>
          <w:rFonts w:ascii="Helvetica" w:hAnsi="Helvetica"/>
          <w:b/>
          <w:bCs/>
          <w:color w:val="000000" w:themeColor="text1"/>
          <w:lang w:val="en-US"/>
        </w:rPr>
      </w:pPr>
    </w:p>
    <w:p w14:paraId="372705EC" w14:textId="6B1877E1" w:rsidR="0076773E" w:rsidRPr="00FD647A" w:rsidRDefault="0076773E" w:rsidP="0076773E">
      <w:pPr>
        <w:rPr>
          <w:b/>
          <w:lang w:val="en-US"/>
        </w:rPr>
      </w:pPr>
      <w:r w:rsidRPr="00FD647A">
        <w:rPr>
          <w:rFonts w:ascii="Helvetica" w:hAnsi="Helvetica"/>
          <w:b/>
          <w:bCs/>
          <w:lang w:val="en-US"/>
        </w:rPr>
        <w:t xml:space="preserve">Gratiolet, </w:t>
      </w:r>
      <w:r w:rsidRPr="00FD647A">
        <w:rPr>
          <w:rFonts w:ascii="Helvetica" w:hAnsi="Helvetica"/>
          <w:b/>
          <w:color w:val="202124"/>
          <w:shd w:val="clear" w:color="auto" w:fill="FFFFFF"/>
          <w:lang w:val="en-US"/>
        </w:rPr>
        <w:t>Louis Pierre</w:t>
      </w:r>
      <w:r w:rsidRPr="00FD647A">
        <w:rPr>
          <w:rFonts w:ascii="Helvetica" w:hAnsi="Helvetica"/>
          <w:b/>
          <w:bCs/>
          <w:color w:val="000000" w:themeColor="text1"/>
          <w:lang w:val="en-US"/>
        </w:rPr>
        <w:t xml:space="preserve">  –  </w:t>
      </w:r>
      <w:r w:rsidRPr="00FD647A">
        <w:rPr>
          <w:rFonts w:ascii="Helvetica" w:hAnsi="Helvetica"/>
          <w:b/>
          <w:bCs/>
          <w:lang w:val="en-US"/>
        </w:rPr>
        <w:t>1815</w:t>
      </w:r>
      <w:r w:rsidRPr="00FD647A">
        <w:rPr>
          <w:rFonts w:ascii="Helvetica" w:hAnsi="Helvetica"/>
          <w:b/>
          <w:bCs/>
          <w:color w:val="000000" w:themeColor="text1"/>
          <w:lang w:val="en-US"/>
        </w:rPr>
        <w:t>-</w:t>
      </w:r>
      <w:r w:rsidRPr="00FD647A">
        <w:rPr>
          <w:rFonts w:ascii="Helvetica" w:hAnsi="Helvetica"/>
          <w:b/>
          <w:bCs/>
          <w:lang w:val="en-US"/>
        </w:rPr>
        <w:t>1865</w:t>
      </w:r>
      <w:r w:rsidRPr="00FD647A">
        <w:rPr>
          <w:rFonts w:ascii="Helvetica" w:hAnsi="Helvetica"/>
          <w:b/>
          <w:lang w:val="en-US"/>
        </w:rPr>
        <w:t xml:space="preserve">, University </w:t>
      </w:r>
      <w:r w:rsidR="000D40FF" w:rsidRPr="00FD647A">
        <w:rPr>
          <w:rFonts w:ascii="Helvetica" w:hAnsi="Helvetica"/>
          <w:b/>
          <w:lang w:val="en-US"/>
        </w:rPr>
        <w:t xml:space="preserve">de </w:t>
      </w:r>
      <w:r w:rsidRPr="00FD647A">
        <w:rPr>
          <w:rFonts w:ascii="Helvetica" w:hAnsi="Helvetica"/>
          <w:b/>
          <w:lang w:val="en-US"/>
        </w:rPr>
        <w:t>Paris</w:t>
      </w:r>
      <w:r w:rsidR="000D40FF" w:rsidRPr="00FD647A">
        <w:rPr>
          <w:rFonts w:ascii="Helvetica" w:hAnsi="Helvetica"/>
          <w:b/>
          <w:lang w:val="en-US"/>
        </w:rPr>
        <w:t xml:space="preserve"> </w:t>
      </w:r>
      <w:r w:rsidR="000D40FF" w:rsidRPr="00FD647A">
        <w:rPr>
          <w:rFonts w:ascii="Helvetica" w:hAnsi="Helvetica"/>
          <w:b/>
          <w:bCs/>
          <w:lang w:val="en-US"/>
        </w:rPr>
        <w:t>(Sorbonne)</w:t>
      </w:r>
      <w:r w:rsidR="000D40FF" w:rsidRPr="00FD647A">
        <w:rPr>
          <w:rFonts w:ascii="Helvetica" w:hAnsi="Helvetica"/>
          <w:b/>
          <w:lang w:val="en-US"/>
        </w:rPr>
        <w:t> </w:t>
      </w:r>
      <w:r w:rsidRPr="00FD647A">
        <w:rPr>
          <w:b/>
          <w:lang w:val="en-US"/>
        </w:rPr>
        <w:t xml:space="preserve"> </w:t>
      </w:r>
    </w:p>
    <w:p w14:paraId="7869201C" w14:textId="0938ED19" w:rsidR="00900213" w:rsidRPr="00FD647A" w:rsidRDefault="00F531A5" w:rsidP="003B36C3">
      <w:pPr>
        <w:spacing w:before="240"/>
        <w:ind w:left="720"/>
        <w:rPr>
          <w:rFonts w:ascii="Arial" w:hAnsi="Arial" w:cs="Arial"/>
          <w:color w:val="202122"/>
          <w:shd w:val="clear" w:color="auto" w:fill="FFFFFF"/>
          <w:lang w:val="en-US"/>
        </w:rPr>
      </w:pPr>
      <w:r w:rsidRPr="00FD647A">
        <w:rPr>
          <w:rFonts w:ascii="Arial" w:hAnsi="Arial" w:cs="Arial"/>
          <w:color w:val="202122"/>
          <w:shd w:val="clear" w:color="auto" w:fill="FFFFFF"/>
          <w:lang w:val="en-US"/>
        </w:rPr>
        <w:lastRenderedPageBreak/>
        <w:t>Did extensive research in the field of</w:t>
      </w:r>
      <w:r w:rsidRPr="00FD647A">
        <w:rPr>
          <w:rStyle w:val="apple-converted-space"/>
          <w:rFonts w:ascii="Arial" w:eastAsiaTheme="majorEastAsia" w:hAnsi="Arial" w:cs="Arial"/>
          <w:color w:val="202122"/>
          <w:shd w:val="clear" w:color="auto" w:fill="FFFFFF"/>
          <w:lang w:val="en-US"/>
        </w:rPr>
        <w:t> </w:t>
      </w:r>
      <w:hyperlink r:id="rId110" w:tooltip="Comparative anatomy" w:history="1">
        <w:r w:rsidRPr="00FD647A">
          <w:rPr>
            <w:rStyle w:val="Hyperlink"/>
            <w:rFonts w:ascii="Arial" w:eastAsiaTheme="majorEastAsia" w:hAnsi="Arial" w:cs="Arial"/>
            <w:color w:val="000000" w:themeColor="text1"/>
            <w:u w:val="none"/>
            <w:lang w:val="en-US"/>
          </w:rPr>
          <w:t>comparative anatomy</w:t>
        </w:r>
      </w:hyperlink>
      <w:r w:rsidRPr="00FD647A">
        <w:rPr>
          <w:rFonts w:ascii="Arial" w:hAnsi="Arial" w:cs="Arial"/>
          <w:color w:val="000000" w:themeColor="text1"/>
          <w:shd w:val="clear" w:color="auto" w:fill="FFFFFF"/>
          <w:lang w:val="en-US"/>
        </w:rPr>
        <w:t xml:space="preserve">, </w:t>
      </w:r>
      <w:r w:rsidRPr="00FD647A">
        <w:rPr>
          <w:rFonts w:ascii="Arial" w:hAnsi="Arial" w:cs="Arial"/>
          <w:color w:val="202122"/>
          <w:shd w:val="clear" w:color="auto" w:fill="FFFFFF"/>
          <w:lang w:val="en-US"/>
        </w:rPr>
        <w:t xml:space="preserve">and performed important studies on human and primate brains. Introduced </w:t>
      </w:r>
      <w:r w:rsidR="000E717D" w:rsidRPr="00FD647A">
        <w:rPr>
          <w:rFonts w:ascii="Arial" w:hAnsi="Arial" w:cs="Arial"/>
          <w:color w:val="202122"/>
          <w:shd w:val="clear" w:color="auto" w:fill="FFFFFF"/>
          <w:lang w:val="en-US"/>
        </w:rPr>
        <w:t xml:space="preserve">a </w:t>
      </w:r>
      <w:r w:rsidRPr="00FD647A">
        <w:rPr>
          <w:rFonts w:ascii="Arial" w:hAnsi="Arial" w:cs="Arial"/>
          <w:color w:val="202122"/>
          <w:shd w:val="clear" w:color="auto" w:fill="FFFFFF"/>
          <w:lang w:val="en-US"/>
        </w:rPr>
        <w:t>demarcation of the brain's cortical surface into five lobes (</w:t>
      </w:r>
      <w:r w:rsidRPr="00FD647A">
        <w:rPr>
          <w:rFonts w:ascii="Arial" w:eastAsiaTheme="majorEastAsia" w:hAnsi="Arial" w:cs="Arial"/>
          <w:lang w:val="en-US"/>
        </w:rPr>
        <w:t>frontal</w:t>
      </w:r>
      <w:r w:rsidRPr="00FD647A">
        <w:rPr>
          <w:rFonts w:ascii="Arial" w:hAnsi="Arial" w:cs="Arial"/>
          <w:color w:val="202122"/>
          <w:shd w:val="clear" w:color="auto" w:fill="FFFFFF"/>
          <w:lang w:val="en-US"/>
        </w:rPr>
        <w:t>,</w:t>
      </w:r>
      <w:r w:rsidRPr="00FD647A">
        <w:rPr>
          <w:rStyle w:val="apple-converted-space"/>
          <w:rFonts w:ascii="Arial" w:eastAsiaTheme="majorEastAsia" w:hAnsi="Arial" w:cs="Arial"/>
          <w:color w:val="202122"/>
          <w:shd w:val="clear" w:color="auto" w:fill="FFFFFF"/>
          <w:lang w:val="en-US"/>
        </w:rPr>
        <w:t> </w:t>
      </w:r>
      <w:r w:rsidRPr="00FD647A">
        <w:rPr>
          <w:rFonts w:ascii="Arial" w:eastAsiaTheme="majorEastAsia" w:hAnsi="Arial" w:cs="Arial"/>
          <w:lang w:val="en-US"/>
        </w:rPr>
        <w:t>temporal</w:t>
      </w:r>
      <w:r w:rsidRPr="00FD647A">
        <w:rPr>
          <w:rFonts w:ascii="Arial" w:hAnsi="Arial" w:cs="Arial"/>
          <w:color w:val="202122"/>
          <w:shd w:val="clear" w:color="auto" w:fill="FFFFFF"/>
          <w:lang w:val="en-US"/>
        </w:rPr>
        <w:t xml:space="preserve">, parietal, occipital, and </w:t>
      </w:r>
      <w:r w:rsidRPr="00FD647A">
        <w:rPr>
          <w:rFonts w:ascii="Arial" w:eastAsiaTheme="majorEastAsia" w:hAnsi="Arial" w:cs="Arial"/>
          <w:lang w:val="en-US"/>
        </w:rPr>
        <w:t>insular</w:t>
      </w:r>
      <w:r w:rsidRPr="00FD647A">
        <w:rPr>
          <w:rFonts w:ascii="Arial" w:hAnsi="Arial" w:cs="Arial"/>
          <w:color w:val="202122"/>
          <w:shd w:val="clear" w:color="auto" w:fill="FFFFFF"/>
          <w:lang w:val="en-US"/>
        </w:rPr>
        <w:t xml:space="preserve">). </w:t>
      </w:r>
      <w:r w:rsidR="0076773E" w:rsidRPr="00FD647A">
        <w:rPr>
          <w:rFonts w:ascii="Helvetica" w:hAnsi="Helvetica"/>
          <w:lang w:val="en-US"/>
        </w:rPr>
        <w:t xml:space="preserve">Traced </w:t>
      </w:r>
      <w:r w:rsidR="0076773E" w:rsidRPr="00FD647A">
        <w:rPr>
          <w:rFonts w:ascii="Helvetica" w:hAnsi="Helvetica"/>
          <w:color w:val="000000" w:themeColor="text1"/>
          <w:lang w:val="en-US"/>
        </w:rPr>
        <w:t>(</w:t>
      </w:r>
      <w:r w:rsidR="0076773E" w:rsidRPr="00FD647A">
        <w:rPr>
          <w:rFonts w:ascii="Helvetica" w:hAnsi="Helvetica"/>
          <w:lang w:val="en-US"/>
        </w:rPr>
        <w:t xml:space="preserve">in 1854) the visual radiation </w:t>
      </w:r>
      <w:r w:rsidR="0076773E" w:rsidRPr="00FD647A">
        <w:rPr>
          <w:rFonts w:ascii="Helvetica" w:hAnsi="Helvetica" w:cs="Arial"/>
          <w:color w:val="000000" w:themeColor="text1"/>
          <w:shd w:val="clear" w:color="auto" w:fill="FFFFFF"/>
          <w:lang w:val="en-US"/>
        </w:rPr>
        <w:t>(</w:t>
      </w:r>
      <w:r w:rsidR="0076773E" w:rsidRPr="00FD647A">
        <w:rPr>
          <w:rFonts w:ascii="Helvetica" w:hAnsi="Helvetica" w:cs="Arial"/>
          <w:i/>
          <w:iCs/>
          <w:color w:val="000000" w:themeColor="text1"/>
          <w:shd w:val="clear" w:color="auto" w:fill="FFFFFF"/>
          <w:lang w:val="en-US"/>
        </w:rPr>
        <w:t xml:space="preserve">radiatio </w:t>
      </w:r>
      <w:r w:rsidR="0076773E" w:rsidRPr="00FD647A">
        <w:rPr>
          <w:rFonts w:ascii="Helvetica" w:hAnsi="Helvetica"/>
          <w:i/>
          <w:iCs/>
          <w:lang w:val="en-US"/>
        </w:rPr>
        <w:t>optica</w:t>
      </w:r>
      <w:r w:rsidR="0076773E" w:rsidRPr="00FD647A">
        <w:rPr>
          <w:rFonts w:ascii="Helvetica" w:hAnsi="Helvetica" w:cs="Arial"/>
          <w:color w:val="000000" w:themeColor="text1"/>
          <w:shd w:val="clear" w:color="auto" w:fill="FFFFFF"/>
          <w:lang w:val="en-US"/>
        </w:rPr>
        <w:t>)</w:t>
      </w:r>
      <w:r w:rsidR="0076773E" w:rsidRPr="00FD647A">
        <w:rPr>
          <w:rFonts w:ascii="Helvetica" w:hAnsi="Helvetica"/>
          <w:lang w:val="en-US"/>
        </w:rPr>
        <w:t xml:space="preserve"> from </w:t>
      </w:r>
      <w:r w:rsidRPr="00FD647A">
        <w:rPr>
          <w:rFonts w:ascii="Helvetica" w:hAnsi="Helvetica"/>
          <w:lang w:val="en-US"/>
        </w:rPr>
        <w:t xml:space="preserve">lateral geniculate body of the </w:t>
      </w:r>
      <w:r w:rsidR="0076773E" w:rsidRPr="00FD647A">
        <w:rPr>
          <w:rFonts w:ascii="Helvetica" w:hAnsi="Helvetica"/>
          <w:lang w:val="en-US"/>
        </w:rPr>
        <w:t xml:space="preserve">thalamus to </w:t>
      </w:r>
      <w:r w:rsidRPr="00FD647A">
        <w:rPr>
          <w:rFonts w:ascii="Helvetica" w:hAnsi="Helvetica"/>
          <w:lang w:val="en-US"/>
        </w:rPr>
        <w:t xml:space="preserve">the </w:t>
      </w:r>
      <w:r w:rsidR="0076773E" w:rsidRPr="00FD647A">
        <w:rPr>
          <w:rFonts w:ascii="Helvetica" w:hAnsi="Helvetica"/>
          <w:lang w:val="en-US"/>
        </w:rPr>
        <w:t>occipital cortex.</w:t>
      </w:r>
      <w:r w:rsidR="00900213" w:rsidRPr="00FD647A">
        <w:rPr>
          <w:rFonts w:ascii="Helvetica" w:hAnsi="Helvetica"/>
          <w:lang w:val="en-US"/>
        </w:rPr>
        <w:t xml:space="preserve"> Founding </w:t>
      </w:r>
      <w:r w:rsidR="007D4F2A" w:rsidRPr="00FD647A">
        <w:rPr>
          <w:rFonts w:ascii="Helvetica" w:hAnsi="Helvetica"/>
          <w:lang w:val="en-US"/>
        </w:rPr>
        <w:t>M</w:t>
      </w:r>
      <w:r w:rsidR="00900213" w:rsidRPr="00FD647A">
        <w:rPr>
          <w:rFonts w:ascii="Helvetica" w:hAnsi="Helvetica"/>
          <w:lang w:val="en-US"/>
        </w:rPr>
        <w:t>ember of the Société d’Anthropologie de Paris</w:t>
      </w:r>
      <w:r w:rsidR="000E717D" w:rsidRPr="00FD647A">
        <w:rPr>
          <w:rFonts w:ascii="Helvetica" w:hAnsi="Helvetica"/>
          <w:lang w:val="en-US"/>
        </w:rPr>
        <w:t>.</w:t>
      </w:r>
    </w:p>
    <w:p w14:paraId="2007CDA5" w14:textId="77777777" w:rsidR="00900213" w:rsidRPr="00FD647A" w:rsidRDefault="00900213" w:rsidP="00900213">
      <w:pPr>
        <w:spacing w:before="240"/>
        <w:ind w:left="720"/>
        <w:rPr>
          <w:rFonts w:ascii="Helvetica" w:hAnsi="Helvetica"/>
          <w:lang w:val="en-US"/>
        </w:rPr>
      </w:pPr>
    </w:p>
    <w:p w14:paraId="1F58691F" w14:textId="77777777" w:rsidR="0076773E" w:rsidRPr="00FD647A" w:rsidRDefault="0076773E" w:rsidP="00900213">
      <w:pPr>
        <w:pStyle w:val="NormalWeb"/>
        <w:spacing w:before="0" w:beforeAutospacing="0" w:after="0" w:afterAutospacing="0"/>
        <w:ind w:right="488"/>
        <w:rPr>
          <w:rFonts w:ascii="Helvetica" w:hAnsi="Helvetica"/>
          <w:color w:val="000000" w:themeColor="text1"/>
          <w:lang w:val="en-US"/>
        </w:rPr>
      </w:pPr>
      <w:r w:rsidRPr="00FD647A">
        <w:rPr>
          <w:rFonts w:ascii="Helvetica" w:hAnsi="Helvetica"/>
          <w:b/>
          <w:bCs/>
          <w:color w:val="000000" w:themeColor="text1"/>
          <w:lang w:val="en-US"/>
        </w:rPr>
        <w:t xml:space="preserve">Gross, Charles Gordon  –  1936-2019, Princeton </w:t>
      </w:r>
      <w:r w:rsidRPr="00FD647A">
        <w:rPr>
          <w:rFonts w:ascii="Helvetica" w:hAnsi="Helvetica"/>
          <w:b/>
          <w:bCs/>
          <w:color w:val="000000" w:themeColor="text1"/>
          <w:shd w:val="clear" w:color="auto" w:fill="FFFFFF"/>
          <w:lang w:val="en-US"/>
        </w:rPr>
        <w:t>University</w:t>
      </w:r>
    </w:p>
    <w:p w14:paraId="146F6436" w14:textId="77777777" w:rsidR="0076773E" w:rsidRPr="00FD647A" w:rsidRDefault="0076773E" w:rsidP="0076773E">
      <w:pPr>
        <w:ind w:left="720"/>
        <w:rPr>
          <w:rFonts w:ascii="Helvetica" w:hAnsi="Helvetica" w:cs="Arial"/>
          <w:color w:val="000000" w:themeColor="text1"/>
          <w:shd w:val="clear" w:color="auto" w:fill="FFFFFF"/>
          <w:lang w:val="en-US"/>
        </w:rPr>
      </w:pPr>
    </w:p>
    <w:p w14:paraId="6BDE8F54" w14:textId="2C2B9DFF" w:rsidR="0076773E" w:rsidRPr="00FD647A" w:rsidRDefault="0076773E" w:rsidP="0076773E">
      <w:pPr>
        <w:ind w:left="720"/>
        <w:rPr>
          <w:rFonts w:ascii="Helvetica" w:hAnsi="Helvetica" w:cs="Arial"/>
          <w:bCs/>
          <w:color w:val="000000" w:themeColor="text1"/>
          <w:shd w:val="clear" w:color="auto" w:fill="FFFFFF"/>
          <w:lang w:val="en-US"/>
        </w:rPr>
      </w:pPr>
      <w:r w:rsidRPr="00FD647A">
        <w:rPr>
          <w:rFonts w:ascii="Helvetica" w:hAnsi="Helvetica" w:cs="Arial"/>
          <w:bCs/>
          <w:color w:val="000000" w:themeColor="text1"/>
          <w:shd w:val="clear" w:color="auto" w:fill="FFFFFF"/>
          <w:lang w:val="en-US"/>
        </w:rPr>
        <w:t xml:space="preserve">One of the founders of cognitive neuroscience. </w:t>
      </w:r>
      <w:r w:rsidR="000E717D" w:rsidRPr="00FD647A">
        <w:rPr>
          <w:rFonts w:ascii="Helvetica" w:hAnsi="Helvetica" w:cs="Arial"/>
          <w:bCs/>
          <w:color w:val="000000" w:themeColor="text1"/>
          <w:shd w:val="clear" w:color="auto" w:fill="FFFFFF"/>
          <w:lang w:val="en-US"/>
        </w:rPr>
        <w:t xml:space="preserve">His </w:t>
      </w:r>
      <w:r w:rsidRPr="00FD647A">
        <w:rPr>
          <w:rFonts w:ascii="Helvetica" w:hAnsi="Helvetica" w:cs="Arial"/>
          <w:bCs/>
          <w:color w:val="000000" w:themeColor="text1"/>
          <w:shd w:val="clear" w:color="auto" w:fill="FFFFFF"/>
          <w:lang w:val="en-US"/>
        </w:rPr>
        <w:t>discoveries</w:t>
      </w:r>
      <w:r w:rsidR="0031305A" w:rsidRPr="00FD647A">
        <w:rPr>
          <w:rFonts w:ascii="Helvetica" w:hAnsi="Helvetica" w:cs="Arial"/>
          <w:bCs/>
          <w:color w:val="000000" w:themeColor="text1"/>
          <w:shd w:val="clear" w:color="auto" w:fill="FFFFFF"/>
          <w:lang w:val="en-US"/>
        </w:rPr>
        <w:t xml:space="preserve">, </w:t>
      </w:r>
      <w:r w:rsidR="000E717D" w:rsidRPr="00FD647A">
        <w:rPr>
          <w:rFonts w:ascii="Helvetica" w:hAnsi="Helvetica" w:cs="Arial"/>
          <w:bCs/>
          <w:color w:val="000000" w:themeColor="text1"/>
          <w:shd w:val="clear" w:color="auto" w:fill="FFFFFF"/>
          <w:lang w:val="en-US"/>
        </w:rPr>
        <w:t xml:space="preserve">in the primate visual cortex </w:t>
      </w:r>
      <w:r w:rsidR="0031305A" w:rsidRPr="00FD647A">
        <w:rPr>
          <w:rFonts w:ascii="Helvetica" w:hAnsi="Helvetica" w:cs="Arial"/>
          <w:bCs/>
          <w:color w:val="000000" w:themeColor="text1"/>
          <w:shd w:val="clear" w:color="auto" w:fill="FFFFFF"/>
          <w:lang w:val="en-US"/>
        </w:rPr>
        <w:t xml:space="preserve">of cells </w:t>
      </w:r>
      <w:r w:rsidR="000E717D" w:rsidRPr="00FD647A">
        <w:rPr>
          <w:rFonts w:ascii="Helvetica" w:hAnsi="Helvetica" w:cs="Arial"/>
          <w:bCs/>
          <w:color w:val="000000" w:themeColor="text1"/>
          <w:shd w:val="clear" w:color="auto" w:fill="FFFFFF"/>
          <w:lang w:val="en-US"/>
        </w:rPr>
        <w:t xml:space="preserve">that </w:t>
      </w:r>
      <w:r w:rsidRPr="00FD647A">
        <w:rPr>
          <w:rFonts w:ascii="Helvetica" w:hAnsi="Helvetica" w:cs="Arial"/>
          <w:bCs/>
          <w:color w:val="000000" w:themeColor="text1"/>
          <w:shd w:val="clear" w:color="auto" w:fill="FFFFFF"/>
          <w:lang w:val="en-US"/>
        </w:rPr>
        <w:t xml:space="preserve">are </w:t>
      </w:r>
      <w:r w:rsidR="008E7482" w:rsidRPr="00FD647A">
        <w:rPr>
          <w:rFonts w:ascii="Helvetica" w:hAnsi="Helvetica" w:cs="Arial"/>
          <w:bCs/>
          <w:color w:val="000000" w:themeColor="text1"/>
          <w:shd w:val="clear" w:color="auto" w:fill="FFFFFF"/>
          <w:lang w:val="en-US"/>
        </w:rPr>
        <w:t>tuned to</w:t>
      </w:r>
      <w:r w:rsidRPr="00FD647A">
        <w:rPr>
          <w:rFonts w:ascii="Helvetica" w:hAnsi="Helvetica" w:cs="Arial"/>
          <w:bCs/>
          <w:color w:val="000000" w:themeColor="text1"/>
          <w:shd w:val="clear" w:color="auto" w:fill="FFFFFF"/>
          <w:lang w:val="en-US"/>
        </w:rPr>
        <w:t xml:space="preserve"> faces and hands</w:t>
      </w:r>
      <w:r w:rsidR="0031305A" w:rsidRPr="00FD647A">
        <w:rPr>
          <w:rFonts w:ascii="Helvetica" w:hAnsi="Helvetica" w:cs="Arial"/>
          <w:bCs/>
          <w:color w:val="000000" w:themeColor="text1"/>
          <w:shd w:val="clear" w:color="auto" w:fill="FFFFFF"/>
          <w:lang w:val="en-US"/>
        </w:rPr>
        <w:t>,</w:t>
      </w:r>
      <w:r w:rsidRPr="00FD647A">
        <w:rPr>
          <w:rFonts w:ascii="Helvetica" w:hAnsi="Helvetica" w:cs="Arial"/>
          <w:bCs/>
          <w:color w:val="000000" w:themeColor="text1"/>
          <w:shd w:val="clear" w:color="auto" w:fill="FFFFFF"/>
          <w:lang w:val="en-US"/>
        </w:rPr>
        <w:t xml:space="preserve"> led to an entire</w:t>
      </w:r>
      <w:r w:rsidR="000E717D" w:rsidRPr="00FD647A">
        <w:rPr>
          <w:rFonts w:ascii="Helvetica" w:hAnsi="Helvetica" w:cs="Arial"/>
          <w:bCs/>
          <w:color w:val="000000" w:themeColor="text1"/>
          <w:shd w:val="clear" w:color="auto" w:fill="FFFFFF"/>
          <w:lang w:val="en-US"/>
        </w:rPr>
        <w:t>ly</w:t>
      </w:r>
      <w:r w:rsidRPr="00FD647A">
        <w:rPr>
          <w:rFonts w:ascii="Helvetica" w:hAnsi="Helvetica" w:cs="Arial"/>
          <w:bCs/>
          <w:color w:val="000000" w:themeColor="text1"/>
          <w:shd w:val="clear" w:color="auto" w:fill="FFFFFF"/>
          <w:lang w:val="en-US"/>
        </w:rPr>
        <w:t xml:space="preserve"> new field of research. </w:t>
      </w:r>
      <w:r w:rsidR="000E717D" w:rsidRPr="00FD647A">
        <w:rPr>
          <w:rFonts w:ascii="Helvetica" w:hAnsi="Helvetica" w:cs="Arial"/>
          <w:bCs/>
          <w:color w:val="000000" w:themeColor="text1"/>
          <w:shd w:val="clear" w:color="auto" w:fill="FFFFFF"/>
          <w:lang w:val="en-US"/>
        </w:rPr>
        <w:t>This research</w:t>
      </w:r>
      <w:r w:rsidRPr="00FD647A">
        <w:rPr>
          <w:rFonts w:ascii="Helvetica" w:hAnsi="Helvetica" w:cs="Arial"/>
          <w:bCs/>
          <w:color w:val="000000" w:themeColor="text1"/>
          <w:shd w:val="clear" w:color="auto" w:fill="FFFFFF"/>
          <w:lang w:val="en-US"/>
        </w:rPr>
        <w:t xml:space="preserve"> was pivotal to the work of his student </w:t>
      </w:r>
      <w:r w:rsidR="0031305A" w:rsidRPr="00FD647A">
        <w:rPr>
          <w:rFonts w:ascii="Helvetica" w:hAnsi="Helvetica" w:cs="Arial"/>
          <w:bCs/>
          <w:color w:val="000000" w:themeColor="text1"/>
          <w:shd w:val="clear" w:color="auto" w:fill="FFFFFF"/>
          <w:lang w:val="en-US"/>
        </w:rPr>
        <w:t>David Perret and</w:t>
      </w:r>
      <w:r w:rsidRPr="00FD647A">
        <w:rPr>
          <w:rFonts w:ascii="Helvetica" w:hAnsi="Helvetica" w:cs="Arial"/>
          <w:bCs/>
          <w:color w:val="000000" w:themeColor="text1"/>
          <w:shd w:val="clear" w:color="auto" w:fill="FFFFFF"/>
          <w:lang w:val="en-US"/>
        </w:rPr>
        <w:t xml:space="preserve"> start</w:t>
      </w:r>
      <w:r w:rsidR="000E717D" w:rsidRPr="00FD647A">
        <w:rPr>
          <w:rFonts w:ascii="Helvetica" w:hAnsi="Helvetica" w:cs="Arial"/>
          <w:bCs/>
          <w:color w:val="000000" w:themeColor="text1"/>
          <w:shd w:val="clear" w:color="auto" w:fill="FFFFFF"/>
          <w:lang w:val="en-US"/>
        </w:rPr>
        <w:t>ed</w:t>
      </w:r>
      <w:r w:rsidRPr="00FD647A">
        <w:rPr>
          <w:rFonts w:ascii="Helvetica" w:hAnsi="Helvetica" w:cs="Arial"/>
          <w:bCs/>
          <w:color w:val="000000" w:themeColor="text1"/>
          <w:shd w:val="clear" w:color="auto" w:fill="FFFFFF"/>
          <w:lang w:val="en-US"/>
        </w:rPr>
        <w:t xml:space="preserve"> a cascade of biologically based computational models of recognition. Fellow of the </w:t>
      </w:r>
      <w:r w:rsidR="008E7482" w:rsidRPr="00FD647A">
        <w:rPr>
          <w:rFonts w:ascii="Helvetica" w:hAnsi="Helvetica" w:cs="Arial"/>
          <w:bCs/>
          <w:color w:val="000000" w:themeColor="text1"/>
          <w:shd w:val="clear" w:color="auto" w:fill="FFFFFF"/>
          <w:lang w:val="en-US"/>
        </w:rPr>
        <w:t>American Academy of Arts and Sciences.</w:t>
      </w:r>
      <w:r w:rsidRPr="00FD647A">
        <w:rPr>
          <w:rFonts w:ascii="Helvetica" w:hAnsi="Helvetica" w:cs="Arial"/>
          <w:bCs/>
          <w:color w:val="000000" w:themeColor="text1"/>
          <w:shd w:val="clear" w:color="auto" w:fill="FFFFFF"/>
          <w:lang w:val="en-US"/>
        </w:rPr>
        <w:t xml:space="preserve"> </w:t>
      </w:r>
      <w:r w:rsidR="008E7482" w:rsidRPr="00FD647A">
        <w:rPr>
          <w:rFonts w:ascii="Helvetica" w:hAnsi="Helvetica" w:cs="Arial"/>
          <w:bCs/>
          <w:color w:val="000000" w:themeColor="text1"/>
          <w:shd w:val="clear" w:color="auto" w:fill="FFFFFF"/>
          <w:lang w:val="en-US"/>
        </w:rPr>
        <w:t>Books</w:t>
      </w:r>
      <w:r w:rsidRPr="00FD647A">
        <w:rPr>
          <w:rFonts w:ascii="Helvetica" w:hAnsi="Helvetica" w:cs="Arial"/>
          <w:bCs/>
          <w:color w:val="000000" w:themeColor="text1"/>
          <w:shd w:val="clear" w:color="auto" w:fill="FFFFFF"/>
          <w:lang w:val="en-US"/>
        </w:rPr>
        <w:t xml:space="preserve"> include </w:t>
      </w:r>
      <w:r w:rsidRPr="00FD647A">
        <w:rPr>
          <w:rFonts w:ascii="Helvetica" w:hAnsi="Helvetica" w:cs="Arial"/>
          <w:bCs/>
          <w:i/>
          <w:iCs/>
          <w:color w:val="000000" w:themeColor="text1"/>
          <w:shd w:val="clear" w:color="auto" w:fill="FFFFFF"/>
          <w:lang w:val="en-US"/>
        </w:rPr>
        <w:t>Brain, Vision, Memory: Tales in the History of Neuroscience</w:t>
      </w:r>
      <w:r w:rsidRPr="00FD647A">
        <w:rPr>
          <w:rFonts w:ascii="Helvetica" w:hAnsi="Helvetica" w:cs="Arial"/>
          <w:bCs/>
          <w:color w:val="000000" w:themeColor="text1"/>
          <w:shd w:val="clear" w:color="auto" w:fill="FFFFFF"/>
          <w:lang w:val="en-US"/>
        </w:rPr>
        <w:t xml:space="preserve"> (1998)</w:t>
      </w:r>
      <w:r w:rsidR="000E717D" w:rsidRPr="00FD647A">
        <w:rPr>
          <w:rFonts w:ascii="Helvetica" w:hAnsi="Helvetica" w:cs="Arial"/>
          <w:bCs/>
          <w:color w:val="000000" w:themeColor="text1"/>
          <w:shd w:val="clear" w:color="auto" w:fill="FFFFFF"/>
          <w:lang w:val="en-US"/>
        </w:rPr>
        <w:t>,</w:t>
      </w:r>
      <w:r w:rsidRPr="00FD647A">
        <w:rPr>
          <w:rFonts w:ascii="Helvetica" w:hAnsi="Helvetica" w:cs="Arial"/>
          <w:bCs/>
          <w:color w:val="000000" w:themeColor="text1"/>
          <w:shd w:val="clear" w:color="auto" w:fill="FFFFFF"/>
          <w:lang w:val="en-US"/>
        </w:rPr>
        <w:t xml:space="preserve"> and </w:t>
      </w:r>
      <w:r w:rsidRPr="00FD647A">
        <w:rPr>
          <w:rFonts w:ascii="Helvetica" w:hAnsi="Helvetica" w:cs="Arial"/>
          <w:bCs/>
          <w:i/>
          <w:iCs/>
          <w:color w:val="000000" w:themeColor="text1"/>
          <w:shd w:val="clear" w:color="auto" w:fill="FFFFFF"/>
          <w:lang w:val="en-US"/>
        </w:rPr>
        <w:t>A Hole in the Head: More Tales in the History of Neuroscience</w:t>
      </w:r>
      <w:r w:rsidRPr="00FD647A">
        <w:rPr>
          <w:rFonts w:ascii="Helvetica" w:hAnsi="Helvetica" w:cs="Arial"/>
          <w:bCs/>
          <w:color w:val="000000" w:themeColor="text1"/>
          <w:shd w:val="clear" w:color="auto" w:fill="FFFFFF"/>
          <w:lang w:val="en-US"/>
        </w:rPr>
        <w:t xml:space="preserve"> (2009).</w:t>
      </w:r>
    </w:p>
    <w:p w14:paraId="542D7A5B" w14:textId="77777777" w:rsidR="0076773E" w:rsidRPr="00FD647A" w:rsidRDefault="0076773E" w:rsidP="0076773E">
      <w:pPr>
        <w:ind w:left="720"/>
        <w:rPr>
          <w:rFonts w:ascii="Helvetica" w:hAnsi="Helvetica" w:cs="Arial"/>
          <w:b/>
          <w:color w:val="000000" w:themeColor="text1"/>
          <w:shd w:val="clear" w:color="auto" w:fill="FFFFFF"/>
          <w:lang w:val="en-US"/>
        </w:rPr>
      </w:pPr>
    </w:p>
    <w:p w14:paraId="162D7A80" w14:textId="77777777" w:rsidR="0076773E" w:rsidRPr="00FD647A" w:rsidRDefault="0076773E" w:rsidP="0076773E">
      <w:pPr>
        <w:rPr>
          <w:rFonts w:ascii="Helvetica" w:hAnsi="Helvetica"/>
          <w:b/>
          <w:bCs/>
          <w:color w:val="000000" w:themeColor="text1"/>
          <w:lang w:val="en-US"/>
        </w:rPr>
      </w:pPr>
    </w:p>
    <w:p w14:paraId="69C1468E" w14:textId="77777777" w:rsidR="0076773E" w:rsidRPr="00FD647A" w:rsidRDefault="0076773E" w:rsidP="0076773E">
      <w:pPr>
        <w:rPr>
          <w:rFonts w:ascii="Helvetica" w:hAnsi="Helvetica"/>
          <w:b/>
          <w:bCs/>
          <w:color w:val="000000" w:themeColor="text1"/>
          <w:lang w:val="en-US"/>
        </w:rPr>
      </w:pPr>
      <w:r w:rsidRPr="00FD647A">
        <w:rPr>
          <w:rFonts w:ascii="Helvetica" w:hAnsi="Helvetica"/>
          <w:b/>
          <w:bCs/>
          <w:color w:val="000000" w:themeColor="text1"/>
          <w:lang w:val="en-US"/>
        </w:rPr>
        <w:t>Kuroda, Ryo  –  1890-1947, Keijo Imperial University</w:t>
      </w:r>
    </w:p>
    <w:p w14:paraId="36BCAF6C" w14:textId="542CAB8A" w:rsidR="0076773E" w:rsidRPr="00FD647A" w:rsidRDefault="0076773E" w:rsidP="0076773E">
      <w:pPr>
        <w:pStyle w:val="NormalWeb"/>
        <w:ind w:left="720"/>
        <w:rPr>
          <w:rFonts w:ascii="Helvetica" w:hAnsi="Helvetica"/>
          <w:color w:val="000000" w:themeColor="text1"/>
          <w:lang w:val="en-US"/>
        </w:rPr>
      </w:pPr>
      <w:r w:rsidRPr="00FD647A">
        <w:rPr>
          <w:rFonts w:ascii="Helvetica" w:hAnsi="Helvetica"/>
          <w:color w:val="000000" w:themeColor="text1"/>
          <w:lang w:val="en-US"/>
        </w:rPr>
        <w:t xml:space="preserve">Studied a girl who had been blind from early cataract. </w:t>
      </w:r>
      <w:r w:rsidR="000E717D" w:rsidRPr="00FD647A">
        <w:rPr>
          <w:rFonts w:ascii="Helvetica" w:hAnsi="Helvetica"/>
          <w:color w:val="000000" w:themeColor="text1"/>
          <w:lang w:val="en-US"/>
        </w:rPr>
        <w:t>Saw</w:t>
      </w:r>
      <w:r w:rsidRPr="00FD647A">
        <w:rPr>
          <w:rFonts w:ascii="Helvetica" w:hAnsi="Helvetica"/>
          <w:color w:val="000000" w:themeColor="text1"/>
          <w:lang w:val="en-US"/>
        </w:rPr>
        <w:t xml:space="preserve"> Y</w:t>
      </w:r>
      <w:r w:rsidR="000E717D" w:rsidRPr="00FD647A">
        <w:rPr>
          <w:rFonts w:ascii="Helvetica" w:hAnsi="Helvetica"/>
          <w:color w:val="000000" w:themeColor="text1"/>
          <w:lang w:val="en-US"/>
        </w:rPr>
        <w:t>.</w:t>
      </w:r>
      <w:r w:rsidRPr="00FD647A">
        <w:rPr>
          <w:rFonts w:ascii="Helvetica" w:hAnsi="Helvetica"/>
          <w:color w:val="000000" w:themeColor="text1"/>
          <w:lang w:val="en-US"/>
        </w:rPr>
        <w:t>T. first 40 days after the operation, then 5 days later</w:t>
      </w:r>
      <w:r w:rsidR="000E717D" w:rsidRPr="00FD647A">
        <w:rPr>
          <w:rFonts w:ascii="Helvetica" w:hAnsi="Helvetica"/>
          <w:color w:val="000000" w:themeColor="text1"/>
          <w:lang w:val="en-US"/>
        </w:rPr>
        <w:t>,</w:t>
      </w:r>
      <w:r w:rsidRPr="00FD647A">
        <w:rPr>
          <w:rFonts w:ascii="Helvetica" w:hAnsi="Helvetica"/>
          <w:color w:val="000000" w:themeColor="text1"/>
          <w:lang w:val="en-US"/>
        </w:rPr>
        <w:t xml:space="preserve"> and lastly 2 months after the first interview. The main results obtained were as follows: (a) the extents of </w:t>
      </w:r>
      <w:r w:rsidR="008E7482" w:rsidRPr="00FD647A">
        <w:rPr>
          <w:rFonts w:ascii="Helvetica" w:hAnsi="Helvetica"/>
          <w:color w:val="000000" w:themeColor="text1"/>
          <w:lang w:val="en-US"/>
        </w:rPr>
        <w:t xml:space="preserve">the </w:t>
      </w:r>
      <w:r w:rsidRPr="00FD647A">
        <w:rPr>
          <w:rFonts w:ascii="Helvetica" w:hAnsi="Helvetica"/>
          <w:color w:val="000000" w:themeColor="text1"/>
          <w:lang w:val="en-US"/>
        </w:rPr>
        <w:t xml:space="preserve">Hering and Müller-Lyer illusions were similar to those of normally sighted children; (b) seeing perspective geometrical figures such as the Necker cube and the Mach </w:t>
      </w:r>
      <w:r w:rsidR="008E7482" w:rsidRPr="00FD647A">
        <w:rPr>
          <w:rFonts w:ascii="Helvetica" w:hAnsi="Helvetica"/>
          <w:color w:val="000000" w:themeColor="text1"/>
          <w:lang w:val="en-US"/>
        </w:rPr>
        <w:t xml:space="preserve">card </w:t>
      </w:r>
      <w:r w:rsidRPr="00FD647A">
        <w:rPr>
          <w:rFonts w:ascii="Helvetica" w:hAnsi="Helvetica"/>
          <w:color w:val="000000" w:themeColor="text1"/>
          <w:lang w:val="en-US"/>
        </w:rPr>
        <w:t xml:space="preserve">in depth was extremely difficult; (c) retinal rivalry and binocular stereoscopic vision </w:t>
      </w:r>
      <w:r w:rsidR="000E717D" w:rsidRPr="00FD647A">
        <w:rPr>
          <w:rFonts w:ascii="Helvetica" w:hAnsi="Helvetica"/>
          <w:color w:val="000000" w:themeColor="text1"/>
          <w:lang w:val="en-US"/>
        </w:rPr>
        <w:t xml:space="preserve">could </w:t>
      </w:r>
      <w:r w:rsidRPr="00FD647A">
        <w:rPr>
          <w:rFonts w:ascii="Helvetica" w:hAnsi="Helvetica"/>
          <w:color w:val="000000" w:themeColor="text1"/>
          <w:lang w:val="en-US"/>
        </w:rPr>
        <w:t xml:space="preserve">not </w:t>
      </w:r>
      <w:r w:rsidR="000E717D" w:rsidRPr="00FD647A">
        <w:rPr>
          <w:rFonts w:ascii="Helvetica" w:hAnsi="Helvetica"/>
          <w:color w:val="000000" w:themeColor="text1"/>
          <w:lang w:val="en-US"/>
        </w:rPr>
        <w:t xml:space="preserve">be </w:t>
      </w:r>
      <w:r w:rsidRPr="00FD647A">
        <w:rPr>
          <w:rFonts w:ascii="Helvetica" w:hAnsi="Helvetica"/>
          <w:color w:val="000000" w:themeColor="text1"/>
          <w:lang w:val="en-US"/>
        </w:rPr>
        <w:t xml:space="preserve">observed; (d) eye-hand coordination was </w:t>
      </w:r>
      <w:r w:rsidR="008E7482" w:rsidRPr="00FD647A">
        <w:rPr>
          <w:rFonts w:ascii="Helvetica" w:hAnsi="Helvetica"/>
          <w:color w:val="000000" w:themeColor="text1"/>
          <w:lang w:val="en-US"/>
        </w:rPr>
        <w:t>close to the</w:t>
      </w:r>
      <w:r w:rsidRPr="00FD647A">
        <w:rPr>
          <w:rFonts w:ascii="Helvetica" w:hAnsi="Helvetica"/>
          <w:color w:val="000000" w:themeColor="text1"/>
          <w:lang w:val="en-US"/>
        </w:rPr>
        <w:t xml:space="preserve"> lowest level of development; (e) name</w:t>
      </w:r>
      <w:r w:rsidR="00677135" w:rsidRPr="00FD647A">
        <w:rPr>
          <w:rFonts w:ascii="Helvetica" w:hAnsi="Helvetica"/>
          <w:color w:val="000000" w:themeColor="text1"/>
          <w:lang w:val="en-US"/>
        </w:rPr>
        <w:t>d</w:t>
      </w:r>
      <w:r w:rsidRPr="00FD647A">
        <w:rPr>
          <w:rFonts w:ascii="Helvetica" w:hAnsi="Helvetica"/>
          <w:color w:val="000000" w:themeColor="text1"/>
          <w:lang w:val="en-US"/>
        </w:rPr>
        <w:t xml:space="preserve"> the principal colors, but had no preference among colors; and (f) </w:t>
      </w:r>
      <w:r w:rsidR="00677135" w:rsidRPr="00FD647A">
        <w:rPr>
          <w:rFonts w:ascii="Helvetica" w:hAnsi="Helvetica"/>
          <w:color w:val="000000" w:themeColor="text1"/>
          <w:lang w:val="en-US"/>
        </w:rPr>
        <w:t xml:space="preserve">could not </w:t>
      </w:r>
      <w:r w:rsidR="00D576B0" w:rsidRPr="00FD647A">
        <w:rPr>
          <w:rFonts w:ascii="Helvetica" w:hAnsi="Helvetica"/>
          <w:color w:val="000000" w:themeColor="text1"/>
          <w:lang w:val="en-US"/>
        </w:rPr>
        <w:t>r</w:t>
      </w:r>
      <w:r w:rsidR="00677135" w:rsidRPr="00FD647A">
        <w:rPr>
          <w:rFonts w:ascii="Helvetica" w:hAnsi="Helvetica"/>
          <w:color w:val="000000" w:themeColor="text1"/>
          <w:lang w:val="en-US"/>
        </w:rPr>
        <w:t>ea</w:t>
      </w:r>
      <w:r w:rsidR="00D576B0" w:rsidRPr="00FD647A">
        <w:rPr>
          <w:rFonts w:ascii="Helvetica" w:hAnsi="Helvetica"/>
          <w:color w:val="000000" w:themeColor="text1"/>
          <w:lang w:val="en-US"/>
        </w:rPr>
        <w:t>d</w:t>
      </w:r>
      <w:r w:rsidR="00677135" w:rsidRPr="00FD647A">
        <w:rPr>
          <w:rFonts w:ascii="Helvetica" w:hAnsi="Helvetica"/>
          <w:color w:val="000000" w:themeColor="text1"/>
          <w:lang w:val="en-US"/>
        </w:rPr>
        <w:t xml:space="preserve">ily interpret facial expression </w:t>
      </w:r>
      <w:r w:rsidRPr="00FD647A">
        <w:rPr>
          <w:rFonts w:ascii="Helvetica" w:hAnsi="Helvetica"/>
          <w:color w:val="000000" w:themeColor="text1"/>
          <w:lang w:val="en-US"/>
        </w:rPr>
        <w:t>when presented with pictures of familiar movie actresses</w:t>
      </w:r>
      <w:r w:rsidR="00677135" w:rsidRPr="00FD647A">
        <w:rPr>
          <w:rFonts w:ascii="Helvetica" w:hAnsi="Helvetica"/>
          <w:color w:val="000000" w:themeColor="text1"/>
          <w:lang w:val="en-US"/>
        </w:rPr>
        <w:t>.</w:t>
      </w:r>
      <w:r w:rsidRPr="00FD647A">
        <w:rPr>
          <w:rFonts w:ascii="Helvetica" w:hAnsi="Helvetica"/>
          <w:color w:val="000000" w:themeColor="text1"/>
          <w:lang w:val="en-US"/>
        </w:rPr>
        <w:t xml:space="preserve"> </w:t>
      </w:r>
    </w:p>
    <w:p w14:paraId="7FA2830B" w14:textId="77777777" w:rsidR="0076773E" w:rsidRPr="00FD647A" w:rsidRDefault="0076773E" w:rsidP="0076773E">
      <w:pPr>
        <w:pStyle w:val="NormalWeb"/>
        <w:spacing w:before="0" w:beforeAutospacing="0" w:after="0" w:afterAutospacing="0"/>
        <w:rPr>
          <w:rFonts w:ascii="Helvetica" w:hAnsi="Helvetica"/>
          <w:color w:val="000000" w:themeColor="text1"/>
          <w:lang w:val="en-US"/>
        </w:rPr>
      </w:pPr>
    </w:p>
    <w:p w14:paraId="188A41C6" w14:textId="0D5BA9E1"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Mishkin, Mortimer  –  1926-2021, National Institutes of Health</w:t>
      </w:r>
      <w:r w:rsidR="00BB613A"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shd w:val="clear" w:color="auto" w:fill="FFFFFF"/>
          <w:lang w:val="en-US"/>
        </w:rPr>
        <w:t xml:space="preserve"> Bethesda</w:t>
      </w:r>
    </w:p>
    <w:p w14:paraId="0B09F750" w14:textId="77777777" w:rsidR="0076773E" w:rsidRPr="00FD647A" w:rsidRDefault="0076773E" w:rsidP="0076773E">
      <w:pPr>
        <w:rPr>
          <w:rFonts w:ascii="Helvetica" w:hAnsi="Helvetica"/>
          <w:b/>
          <w:bCs/>
          <w:color w:val="000000" w:themeColor="text1"/>
          <w:shd w:val="clear" w:color="auto" w:fill="FFFFFF"/>
          <w:lang w:val="en-US"/>
        </w:rPr>
      </w:pPr>
    </w:p>
    <w:p w14:paraId="18617C40" w14:textId="50BD9D3B" w:rsidR="0076773E" w:rsidRPr="00FD647A" w:rsidRDefault="00DF529F" w:rsidP="0076773E">
      <w:pPr>
        <w:ind w:left="720"/>
        <w:rPr>
          <w:rFonts w:ascii="Helvetica" w:hAnsi="Helvetica"/>
          <w:color w:val="000000" w:themeColor="text1"/>
          <w:lang w:val="en-US"/>
        </w:rPr>
      </w:pPr>
      <w:r w:rsidRPr="00FD647A">
        <w:rPr>
          <w:rFonts w:ascii="Helvetica" w:hAnsi="Helvetica" w:cs="Arial"/>
          <w:color w:val="000000" w:themeColor="text1"/>
          <w:shd w:val="clear" w:color="auto" w:fill="FFFFFF"/>
          <w:lang w:val="en-US"/>
        </w:rPr>
        <w:t>Pioneer neuroscientist who researched neurobiological mechanisms of perception and memory. </w:t>
      </w:r>
      <w:r w:rsidR="0076773E" w:rsidRPr="00FD647A">
        <w:rPr>
          <w:rFonts w:ascii="Helvetica" w:hAnsi="Helvetica" w:cs="Arial"/>
          <w:color w:val="000000" w:themeColor="text1"/>
          <w:shd w:val="clear" w:color="auto" w:fill="FFFFFF"/>
          <w:lang w:val="en-US"/>
        </w:rPr>
        <w:t>Contributed significantly to the understanding of the neural basis of visual perception.</w:t>
      </w:r>
      <w:r w:rsidR="0076773E" w:rsidRPr="00FD647A">
        <w:rPr>
          <w:rStyle w:val="apple-converted-space"/>
          <w:rFonts w:ascii="Helvetica" w:eastAsiaTheme="majorEastAsia" w:hAnsi="Helvetica" w:cs="Arial"/>
          <w:color w:val="000000" w:themeColor="text1"/>
          <w:shd w:val="clear" w:color="auto" w:fill="FFFFFF"/>
          <w:lang w:val="en-US"/>
        </w:rPr>
        <w:t xml:space="preserve"> In the wake of </w:t>
      </w:r>
      <w:r w:rsidR="008E7482" w:rsidRPr="00FD647A">
        <w:rPr>
          <w:rFonts w:ascii="Helvetica" w:hAnsi="Helvetica"/>
          <w:color w:val="000000" w:themeColor="text1"/>
          <w:lang w:val="en-US"/>
        </w:rPr>
        <w:t xml:space="preserve">G. </w:t>
      </w:r>
      <w:r w:rsidR="0076773E" w:rsidRPr="00FD647A">
        <w:rPr>
          <w:rFonts w:ascii="Helvetica" w:hAnsi="Helvetica"/>
          <w:color w:val="000000" w:themeColor="text1"/>
          <w:lang w:val="en-US"/>
        </w:rPr>
        <w:t xml:space="preserve">Schneider’s distinction of two visual pathways in the superior colliculus of the hamster, </w:t>
      </w:r>
      <w:r w:rsidR="00D576B0" w:rsidRPr="00FD647A">
        <w:rPr>
          <w:rFonts w:ascii="Helvetica" w:hAnsi="Helvetica"/>
          <w:color w:val="000000" w:themeColor="text1"/>
          <w:lang w:val="en-US"/>
        </w:rPr>
        <w:t xml:space="preserve">responsible for </w:t>
      </w:r>
      <w:r w:rsidR="0076773E" w:rsidRPr="00FD647A">
        <w:rPr>
          <w:rFonts w:ascii="Helvetica" w:hAnsi="Helvetica"/>
          <w:color w:val="000000" w:themeColor="text1"/>
          <w:lang w:val="en-US"/>
        </w:rPr>
        <w:t xml:space="preserve"> exploration and examination, Mishkin proposed two </w:t>
      </w:r>
      <w:r w:rsidR="00510426" w:rsidRPr="00FD647A">
        <w:rPr>
          <w:rFonts w:ascii="Helvetica" w:hAnsi="Helvetica"/>
          <w:color w:val="000000" w:themeColor="text1"/>
          <w:shd w:val="clear" w:color="auto" w:fill="FFFFFF"/>
          <w:lang w:val="en-US"/>
        </w:rPr>
        <w:t>anatomically and functionally</w:t>
      </w:r>
      <w:r w:rsidR="00510426" w:rsidRPr="00FD647A">
        <w:rPr>
          <w:rFonts w:ascii="Helvetica" w:hAnsi="Helvetica"/>
          <w:color w:val="000000" w:themeColor="text1"/>
          <w:lang w:val="en-US"/>
        </w:rPr>
        <w:t xml:space="preserve"> separate </w:t>
      </w:r>
      <w:r w:rsidR="0076773E" w:rsidRPr="00FD647A">
        <w:rPr>
          <w:rFonts w:ascii="Helvetica" w:hAnsi="Helvetica"/>
          <w:color w:val="000000" w:themeColor="text1"/>
          <w:lang w:val="en-US"/>
        </w:rPr>
        <w:t xml:space="preserve">pathways in the </w:t>
      </w:r>
      <w:r w:rsidR="00510426" w:rsidRPr="00FD647A">
        <w:rPr>
          <w:rFonts w:ascii="Helvetica" w:hAnsi="Helvetica"/>
          <w:color w:val="000000" w:themeColor="text1"/>
          <w:lang w:val="en-US"/>
        </w:rPr>
        <w:t xml:space="preserve">brain of the </w:t>
      </w:r>
      <w:r w:rsidR="0076773E" w:rsidRPr="00FD647A">
        <w:rPr>
          <w:rFonts w:ascii="Helvetica" w:hAnsi="Helvetica"/>
          <w:color w:val="000000" w:themeColor="text1"/>
          <w:lang w:val="en-US"/>
        </w:rPr>
        <w:t xml:space="preserve">rhesus monkey, a ventral </w:t>
      </w:r>
      <w:r w:rsidR="00510426" w:rsidRPr="00FD647A">
        <w:rPr>
          <w:rFonts w:ascii="Helvetica" w:hAnsi="Helvetica"/>
          <w:color w:val="000000" w:themeColor="text1"/>
          <w:lang w:val="en-US"/>
        </w:rPr>
        <w:t xml:space="preserve">(occipito-temporal) </w:t>
      </w:r>
      <w:r w:rsidR="0076773E" w:rsidRPr="00FD647A">
        <w:rPr>
          <w:rFonts w:ascii="Helvetica" w:hAnsi="Helvetica"/>
          <w:color w:val="000000" w:themeColor="text1"/>
          <w:lang w:val="en-US"/>
        </w:rPr>
        <w:t xml:space="preserve">and a dorsal </w:t>
      </w:r>
      <w:r w:rsidR="00510426" w:rsidRPr="00FD647A">
        <w:rPr>
          <w:rFonts w:ascii="Helvetica" w:hAnsi="Helvetica"/>
          <w:color w:val="000000" w:themeColor="text1"/>
          <w:lang w:val="en-US"/>
        </w:rPr>
        <w:t xml:space="preserve">(occipito-parietal) </w:t>
      </w:r>
      <w:r w:rsidR="0076773E" w:rsidRPr="00FD647A">
        <w:rPr>
          <w:rFonts w:ascii="Helvetica" w:hAnsi="Helvetica"/>
          <w:color w:val="000000" w:themeColor="text1"/>
          <w:lang w:val="en-US"/>
        </w:rPr>
        <w:t xml:space="preserve">one. Together with L. Ungerleider he showed that the first deals with color and object recognition (ventral route), whereas the second subserves spatial localization and direction of motion (dorsal route). These two streams thus encode the “what” and the “where” of an object. They receive their inputs predominantly from the parvocellular and magnocellular systems of the retina, </w:t>
      </w:r>
      <w:r w:rsidR="008E7482" w:rsidRPr="00FD647A">
        <w:rPr>
          <w:rFonts w:ascii="Helvetica" w:hAnsi="Helvetica"/>
          <w:color w:val="000000" w:themeColor="text1"/>
          <w:lang w:val="en-US"/>
        </w:rPr>
        <w:t xml:space="preserve">lateral geniculate </w:t>
      </w:r>
      <w:r w:rsidR="008E7482" w:rsidRPr="00FD647A">
        <w:rPr>
          <w:rFonts w:ascii="Helvetica" w:hAnsi="Helvetica"/>
          <w:color w:val="000000" w:themeColor="text1"/>
          <w:lang w:val="en-US"/>
        </w:rPr>
        <w:lastRenderedPageBreak/>
        <w:t>nucleus</w:t>
      </w:r>
      <w:r w:rsidR="0076773E" w:rsidRPr="00FD647A">
        <w:rPr>
          <w:rFonts w:ascii="Helvetica" w:hAnsi="Helvetica"/>
          <w:color w:val="000000" w:themeColor="text1"/>
          <w:lang w:val="en-US"/>
        </w:rPr>
        <w:t xml:space="preserve">, and visual cortex, respectively. Whereas the parvocellular system projects from striate and prestriate cortex to the inferotemporal lobe, the magnocellular system projects to the inferoparietal lobe. </w:t>
      </w:r>
    </w:p>
    <w:p w14:paraId="76D25694" w14:textId="77777777" w:rsidR="00510426" w:rsidRPr="00FD647A" w:rsidRDefault="00510426" w:rsidP="0076773E">
      <w:pPr>
        <w:ind w:left="720"/>
        <w:rPr>
          <w:rFonts w:ascii="Helvetica" w:hAnsi="Helvetica"/>
          <w:b/>
          <w:bCs/>
          <w:color w:val="000000" w:themeColor="text1"/>
          <w:shd w:val="clear" w:color="auto" w:fill="FFFFFF"/>
          <w:lang w:val="en-US"/>
        </w:rPr>
      </w:pPr>
    </w:p>
    <w:p w14:paraId="64031BD7" w14:textId="77777777" w:rsidR="0076773E" w:rsidRPr="00FD647A" w:rsidRDefault="0076773E" w:rsidP="0076773E">
      <w:pPr>
        <w:ind w:left="720"/>
        <w:rPr>
          <w:rStyle w:val="apple-converted-space"/>
          <w:rFonts w:ascii="Helvetica" w:hAnsi="Helvetica"/>
          <w:b/>
          <w:bCs/>
          <w:color w:val="000000" w:themeColor="text1"/>
          <w:shd w:val="clear" w:color="auto" w:fill="FFFFFF"/>
          <w:lang w:val="en-US"/>
        </w:rPr>
      </w:pPr>
    </w:p>
    <w:p w14:paraId="66500283" w14:textId="0A94543E" w:rsidR="0076773E" w:rsidRPr="00FD647A" w:rsidRDefault="0076773E" w:rsidP="0076773E">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Motokawa, Koichi  –  1903-1971, Tohoku University</w:t>
      </w:r>
      <w:r w:rsidR="00BB613A" w:rsidRPr="00FD647A">
        <w:rPr>
          <w:rFonts w:ascii="Helvetica" w:hAnsi="Helvetica" w:cs="Courier New"/>
          <w:b/>
          <w:bCs/>
          <w:color w:val="000000" w:themeColor="text1"/>
          <w:shd w:val="clear" w:color="auto" w:fill="FFFFFF"/>
          <w:lang w:val="en-US"/>
        </w:rPr>
        <w:t>, Sendai</w:t>
      </w:r>
    </w:p>
    <w:p w14:paraId="2D6623E6" w14:textId="77777777" w:rsidR="0076773E" w:rsidRPr="00FD647A" w:rsidRDefault="0076773E" w:rsidP="0076773E">
      <w:pPr>
        <w:rPr>
          <w:rFonts w:ascii="Helvetica" w:hAnsi="Helvetica"/>
          <w:b/>
          <w:bCs/>
          <w:color w:val="000000" w:themeColor="text1"/>
          <w:lang w:val="en-US"/>
        </w:rPr>
      </w:pPr>
      <w:r w:rsidRPr="00FD647A">
        <w:rPr>
          <w:rFonts w:ascii="Helvetica" w:hAnsi="Helvetica"/>
          <w:b/>
          <w:bCs/>
          <w:color w:val="000000" w:themeColor="text1"/>
          <w:lang w:val="en-US"/>
        </w:rPr>
        <w:tab/>
      </w:r>
    </w:p>
    <w:p w14:paraId="1730AB7B" w14:textId="45A240E2" w:rsidR="000B2E5D" w:rsidRPr="00FD647A" w:rsidRDefault="00EA6C34" w:rsidP="00070819">
      <w:pPr>
        <w:ind w:left="720"/>
        <w:rPr>
          <w:rFonts w:ascii="Helvetica" w:hAnsi="Helvetica"/>
          <w:color w:val="000000" w:themeColor="text1"/>
          <w:lang w:val="en-US"/>
        </w:rPr>
      </w:pPr>
      <w:r w:rsidRPr="00FD647A">
        <w:rPr>
          <w:rFonts w:ascii="Helvetica" w:hAnsi="Helvetica"/>
          <w:color w:val="000000" w:themeColor="text1"/>
          <w:lang w:val="en-US"/>
        </w:rPr>
        <w:t xml:space="preserve">Japanese </w:t>
      </w:r>
      <w:r w:rsidR="00856F84" w:rsidRPr="00FD647A">
        <w:rPr>
          <w:rFonts w:ascii="Helvetica" w:hAnsi="Helvetica"/>
          <w:color w:val="000000" w:themeColor="text1"/>
          <w:lang w:val="en-US"/>
        </w:rPr>
        <w:t xml:space="preserve">biologist and </w:t>
      </w:r>
      <w:r w:rsidRPr="00FD647A">
        <w:rPr>
          <w:rFonts w:ascii="Helvetica" w:hAnsi="Helvetica"/>
          <w:color w:val="000000" w:themeColor="text1"/>
          <w:lang w:val="en-US"/>
        </w:rPr>
        <w:t>p</w:t>
      </w:r>
      <w:r w:rsidR="00856F84" w:rsidRPr="00FD647A">
        <w:rPr>
          <w:rFonts w:ascii="Helvetica" w:hAnsi="Helvetica"/>
          <w:color w:val="000000" w:themeColor="text1"/>
          <w:lang w:val="en-US"/>
        </w:rPr>
        <w:t>hysi</w:t>
      </w:r>
      <w:r w:rsidRPr="00FD647A">
        <w:rPr>
          <w:rFonts w:ascii="Helvetica" w:hAnsi="Helvetica"/>
          <w:color w:val="000000" w:themeColor="text1"/>
          <w:lang w:val="en-US"/>
        </w:rPr>
        <w:t xml:space="preserve">ologist. </w:t>
      </w:r>
      <w:r w:rsidR="0076773E" w:rsidRPr="00FD647A">
        <w:rPr>
          <w:rFonts w:ascii="Helvetica" w:hAnsi="Helvetica"/>
          <w:color w:val="000000" w:themeColor="text1"/>
          <w:lang w:val="en-US"/>
        </w:rPr>
        <w:t xml:space="preserve">Studied </w:t>
      </w:r>
      <w:r w:rsidR="00D576B0" w:rsidRPr="00FD647A">
        <w:rPr>
          <w:rFonts w:ascii="Helvetica" w:hAnsi="Helvetica"/>
          <w:color w:val="000000" w:themeColor="text1"/>
          <w:lang w:val="en-US"/>
        </w:rPr>
        <w:t xml:space="preserve">the </w:t>
      </w:r>
      <w:r w:rsidR="0076773E" w:rsidRPr="00FD647A">
        <w:rPr>
          <w:rFonts w:ascii="Helvetica" w:hAnsi="Helvetica"/>
          <w:color w:val="000000" w:themeColor="text1"/>
          <w:lang w:val="en-US"/>
        </w:rPr>
        <w:t>neural mechanisms of color vision by</w:t>
      </w:r>
      <w:r w:rsidR="00715DDE"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electrically stimulating the eye after a brief flash of light </w:t>
      </w:r>
      <w:r w:rsidR="00D576B0" w:rsidRPr="00FD647A">
        <w:rPr>
          <w:rFonts w:ascii="Helvetica" w:hAnsi="Helvetica"/>
          <w:color w:val="000000" w:themeColor="text1"/>
          <w:lang w:val="en-US"/>
        </w:rPr>
        <w:t xml:space="preserve">at </w:t>
      </w:r>
      <w:r w:rsidR="0076773E" w:rsidRPr="00FD647A">
        <w:rPr>
          <w:rFonts w:ascii="Helvetica" w:hAnsi="Helvetica"/>
          <w:color w:val="000000" w:themeColor="text1"/>
          <w:lang w:val="en-US"/>
        </w:rPr>
        <w:t>various</w:t>
      </w:r>
      <w:r w:rsidR="00715DDE"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wavelengths. Found </w:t>
      </w:r>
      <w:r w:rsidR="00715DDE" w:rsidRPr="00FD647A">
        <w:rPr>
          <w:rFonts w:ascii="Helvetica" w:hAnsi="Helvetica"/>
          <w:color w:val="000000" w:themeColor="text1"/>
          <w:lang w:val="en-US"/>
        </w:rPr>
        <w:t xml:space="preserve">(with </w:t>
      </w:r>
      <w:r w:rsidR="00715DDE" w:rsidRPr="00FD647A">
        <w:rPr>
          <w:rFonts w:ascii="Helvetica" w:hAnsi="Helvetica"/>
          <w:lang w:val="en-US"/>
        </w:rPr>
        <w:t>K. Iwama)</w:t>
      </w:r>
      <w:r w:rsidR="00715DDE"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that the time course of the electrical excitability depends on the wavelength of the light used for stimulation. </w:t>
      </w:r>
      <w:r w:rsidR="0076773E" w:rsidRPr="00FD647A">
        <w:rPr>
          <w:rFonts w:ascii="Helvetica" w:hAnsi="Helvetica"/>
          <w:lang w:val="en-US"/>
        </w:rPr>
        <w:t>After developing new methods of electric</w:t>
      </w:r>
      <w:r w:rsidR="00715DDE" w:rsidRPr="00FD647A">
        <w:rPr>
          <w:rFonts w:ascii="Helvetica" w:hAnsi="Helvetica"/>
          <w:lang w:val="en-US"/>
        </w:rPr>
        <w:t>al</w:t>
      </w:r>
      <w:r w:rsidR="0076773E" w:rsidRPr="00FD647A">
        <w:rPr>
          <w:rFonts w:ascii="Helvetica" w:hAnsi="Helvetica"/>
          <w:lang w:val="en-US"/>
        </w:rPr>
        <w:t xml:space="preserve"> stimulation of the human retina, they applied it to problems of color vision and of other psychophysical phenomena, such as optical illusions, figural after-effects, stereoscopic vision, etc. This work was compiled into the monograph </w:t>
      </w:r>
      <w:r w:rsidR="0076773E" w:rsidRPr="00FD647A">
        <w:rPr>
          <w:rFonts w:ascii="Helvetica" w:hAnsi="Helvetica"/>
          <w:i/>
          <w:iCs/>
          <w:lang w:val="en-US"/>
        </w:rPr>
        <w:t>Physiology of Color and Pattern Vision</w:t>
      </w:r>
      <w:r w:rsidR="0076773E" w:rsidRPr="00FD647A">
        <w:rPr>
          <w:rFonts w:ascii="Helvetica" w:hAnsi="Helvetica"/>
          <w:lang w:val="en-US"/>
        </w:rPr>
        <w:t xml:space="preserve"> (1970).</w:t>
      </w:r>
    </w:p>
    <w:p w14:paraId="50C7920C" w14:textId="77777777" w:rsidR="0076773E" w:rsidRPr="00FD647A" w:rsidRDefault="0076773E" w:rsidP="0013186C">
      <w:pPr>
        <w:rPr>
          <w:rFonts w:ascii="Helvetica" w:hAnsi="Helvetica"/>
          <w:b/>
          <w:bCs/>
          <w:color w:val="000000" w:themeColor="text1"/>
          <w:lang w:val="en-US"/>
        </w:rPr>
      </w:pPr>
    </w:p>
    <w:p w14:paraId="4A4C80B5" w14:textId="77777777" w:rsidR="000B2E5D" w:rsidRPr="00FD647A" w:rsidRDefault="000B2E5D" w:rsidP="0076773E">
      <w:pPr>
        <w:rPr>
          <w:rFonts w:ascii="Helvetica" w:hAnsi="Helvetica"/>
          <w:b/>
          <w:bCs/>
          <w:color w:val="000000" w:themeColor="text1"/>
          <w:lang w:val="en-US"/>
        </w:rPr>
      </w:pPr>
    </w:p>
    <w:p w14:paraId="133AAFE7" w14:textId="7F0FEC5B" w:rsidR="0076773E" w:rsidRPr="00FD647A" w:rsidRDefault="0076773E" w:rsidP="0076773E">
      <w:pPr>
        <w:rPr>
          <w:rFonts w:ascii="Helvetica" w:hAnsi="Helvetica"/>
          <w:b/>
          <w:bCs/>
          <w:color w:val="000000" w:themeColor="text1"/>
          <w:lang w:val="en-US"/>
        </w:rPr>
      </w:pPr>
      <w:r w:rsidRPr="00FD647A">
        <w:rPr>
          <w:rFonts w:ascii="Helvetica" w:hAnsi="Helvetica"/>
          <w:b/>
          <w:bCs/>
          <w:color w:val="000000" w:themeColor="text1"/>
          <w:lang w:val="en-US"/>
        </w:rPr>
        <w:t xml:space="preserve">Nordby, Knut  –  1942-2005, </w:t>
      </w:r>
      <w:r w:rsidR="008F08F0" w:rsidRPr="00FD647A">
        <w:rPr>
          <w:rFonts w:ascii="Helvetica" w:hAnsi="Helvetica"/>
          <w:b/>
          <w:bCs/>
          <w:color w:val="000000" w:themeColor="text1"/>
          <w:lang w:val="en-US"/>
        </w:rPr>
        <w:t xml:space="preserve">Oslo </w:t>
      </w:r>
      <w:r w:rsidRPr="00FD647A">
        <w:rPr>
          <w:rFonts w:ascii="Helvetica" w:hAnsi="Helvetica"/>
          <w:b/>
          <w:bCs/>
          <w:color w:val="000000" w:themeColor="text1"/>
          <w:shd w:val="clear" w:color="auto" w:fill="FFFFFF"/>
          <w:lang w:val="en-US"/>
        </w:rPr>
        <w:t>Universit</w:t>
      </w:r>
      <w:r w:rsidR="00205D73" w:rsidRPr="00FD647A">
        <w:rPr>
          <w:rFonts w:ascii="Helvetica" w:hAnsi="Helvetica"/>
          <w:b/>
          <w:bCs/>
          <w:color w:val="000000" w:themeColor="text1"/>
          <w:shd w:val="clear" w:color="auto" w:fill="FFFFFF"/>
          <w:lang w:val="en-US"/>
        </w:rPr>
        <w:t>et</w:t>
      </w:r>
      <w:r w:rsidRPr="00FD647A">
        <w:rPr>
          <w:rFonts w:ascii="Helvetica" w:hAnsi="Helvetica"/>
          <w:b/>
          <w:bCs/>
          <w:color w:val="000000" w:themeColor="text1"/>
          <w:lang w:val="en-US"/>
        </w:rPr>
        <w:t xml:space="preserve"> </w:t>
      </w:r>
    </w:p>
    <w:p w14:paraId="4D7AE6B7" w14:textId="77777777" w:rsidR="0076773E" w:rsidRPr="00FD647A" w:rsidRDefault="0076773E" w:rsidP="0076773E">
      <w:pPr>
        <w:rPr>
          <w:rFonts w:ascii="Helvetica" w:hAnsi="Helvetica"/>
          <w:b/>
          <w:bCs/>
          <w:color w:val="000000" w:themeColor="text1"/>
          <w:lang w:val="en-US"/>
        </w:rPr>
      </w:pPr>
    </w:p>
    <w:p w14:paraId="7EF1E45A" w14:textId="7AE96F3F" w:rsidR="0076773E" w:rsidRPr="00FD647A" w:rsidRDefault="0076773E" w:rsidP="00AF2B28">
      <w:pPr>
        <w:ind w:left="720"/>
        <w:rPr>
          <w:rFonts w:ascii="Helvetica" w:hAnsi="Helvetica"/>
          <w:color w:val="000000" w:themeColor="text1"/>
          <w:lang w:val="en-US"/>
        </w:rPr>
      </w:pPr>
      <w:r w:rsidRPr="00FD647A">
        <w:rPr>
          <w:rFonts w:ascii="Helvetica" w:hAnsi="Helvetica"/>
          <w:color w:val="000000" w:themeColor="text1"/>
          <w:lang w:val="en-US"/>
        </w:rPr>
        <w:t>The world’s most carefully studied rod monochromat</w:t>
      </w:r>
      <w:r w:rsidR="00B93F81" w:rsidRPr="00FD647A">
        <w:rPr>
          <w:rFonts w:ascii="Helvetica" w:hAnsi="Helvetica"/>
          <w:color w:val="000000" w:themeColor="text1"/>
          <w:lang w:val="en-US"/>
        </w:rPr>
        <w:t>. A</w:t>
      </w:r>
      <w:r w:rsidR="0031305A" w:rsidRPr="00FD647A">
        <w:rPr>
          <w:rFonts w:ascii="Helvetica" w:hAnsi="Helvetica"/>
          <w:color w:val="000000" w:themeColor="text1"/>
          <w:lang w:val="en-US"/>
        </w:rPr>
        <w:t>n entire</w:t>
      </w:r>
      <w:r w:rsidR="006609A2" w:rsidRPr="00FD647A">
        <w:rPr>
          <w:rFonts w:ascii="Helvetica" w:hAnsi="Helvetica"/>
          <w:color w:val="000000" w:themeColor="text1"/>
          <w:lang w:val="en-US"/>
        </w:rPr>
        <w:t xml:space="preserve"> series of experimental papers </w:t>
      </w:r>
      <w:r w:rsidR="00B93F81" w:rsidRPr="00FD647A">
        <w:rPr>
          <w:rFonts w:ascii="Helvetica" w:hAnsi="Helvetica"/>
          <w:color w:val="000000" w:themeColor="text1"/>
          <w:lang w:val="en-US"/>
        </w:rPr>
        <w:t xml:space="preserve">from the </w:t>
      </w:r>
      <w:r w:rsidR="0031305A" w:rsidRPr="00FD647A">
        <w:rPr>
          <w:rFonts w:ascii="Helvetica" w:hAnsi="Helvetica"/>
          <w:color w:val="000000" w:themeColor="text1"/>
          <w:lang w:val="en-US"/>
        </w:rPr>
        <w:t xml:space="preserve">Oslo, </w:t>
      </w:r>
      <w:r w:rsidR="00B93F81" w:rsidRPr="00FD647A">
        <w:rPr>
          <w:rFonts w:ascii="Helvetica" w:hAnsi="Helvetica"/>
          <w:color w:val="000000" w:themeColor="text1"/>
          <w:lang w:val="en-US"/>
        </w:rPr>
        <w:t>Freiburg</w:t>
      </w:r>
      <w:r w:rsidR="0031305A" w:rsidRPr="00FD647A">
        <w:rPr>
          <w:rFonts w:ascii="Helvetica" w:hAnsi="Helvetica"/>
          <w:color w:val="000000" w:themeColor="text1"/>
          <w:lang w:val="en-US"/>
        </w:rPr>
        <w:t>,</w:t>
      </w:r>
      <w:r w:rsidR="00B93F81" w:rsidRPr="00FD647A">
        <w:rPr>
          <w:rFonts w:ascii="Helvetica" w:hAnsi="Helvetica"/>
          <w:color w:val="000000" w:themeColor="text1"/>
          <w:lang w:val="en-US"/>
        </w:rPr>
        <w:t xml:space="preserve"> and </w:t>
      </w:r>
      <w:r w:rsidR="0031305A" w:rsidRPr="00FD647A">
        <w:rPr>
          <w:rFonts w:ascii="Helvetica" w:hAnsi="Helvetica"/>
          <w:color w:val="000000" w:themeColor="text1"/>
          <w:lang w:val="en-US"/>
        </w:rPr>
        <w:t xml:space="preserve">Cambridge </w:t>
      </w:r>
      <w:r w:rsidR="00B93F81" w:rsidRPr="00FD647A">
        <w:rPr>
          <w:rFonts w:ascii="Helvetica" w:hAnsi="Helvetica"/>
          <w:color w:val="000000" w:themeColor="text1"/>
          <w:lang w:val="en-US"/>
        </w:rPr>
        <w:t>vision laboratories report</w:t>
      </w:r>
      <w:r w:rsidR="0031305A" w:rsidRPr="00FD647A">
        <w:rPr>
          <w:rFonts w:ascii="Helvetica" w:hAnsi="Helvetica"/>
          <w:color w:val="000000" w:themeColor="text1"/>
          <w:lang w:val="en-US"/>
        </w:rPr>
        <w:t>s</w:t>
      </w:r>
      <w:r w:rsidR="00B93F81" w:rsidRPr="00FD647A">
        <w:rPr>
          <w:rFonts w:ascii="Helvetica" w:hAnsi="Helvetica"/>
          <w:color w:val="000000" w:themeColor="text1"/>
          <w:lang w:val="en-US"/>
        </w:rPr>
        <w:t>,</w:t>
      </w:r>
      <w:r w:rsidR="001457E9" w:rsidRPr="00FD647A">
        <w:rPr>
          <w:rFonts w:ascii="Helvetica" w:hAnsi="Helvetica"/>
          <w:color w:val="000000" w:themeColor="text1"/>
          <w:lang w:val="en-US"/>
        </w:rPr>
        <w:t xml:space="preserve"> </w:t>
      </w:r>
      <w:r w:rsidR="00B93F81" w:rsidRPr="00FD647A">
        <w:rPr>
          <w:rFonts w:ascii="Helvetica" w:hAnsi="Helvetica"/>
          <w:color w:val="000000" w:themeColor="text1"/>
          <w:lang w:val="en-US"/>
        </w:rPr>
        <w:t xml:space="preserve">in </w:t>
      </w:r>
      <w:r w:rsidR="001457E9" w:rsidRPr="00FD647A">
        <w:rPr>
          <w:rFonts w:ascii="Helvetica" w:hAnsi="Helvetica"/>
          <w:color w:val="000000" w:themeColor="text1"/>
          <w:lang w:val="en-US"/>
        </w:rPr>
        <w:t>detail</w:t>
      </w:r>
      <w:r w:rsidR="00B93F81" w:rsidRPr="00FD647A">
        <w:rPr>
          <w:rFonts w:ascii="Helvetica" w:hAnsi="Helvetica"/>
          <w:color w:val="000000" w:themeColor="text1"/>
          <w:lang w:val="en-US"/>
        </w:rPr>
        <w:t>, the</w:t>
      </w:r>
      <w:r w:rsidR="001457E9" w:rsidRPr="00FD647A">
        <w:rPr>
          <w:rFonts w:ascii="Helvetica" w:hAnsi="Helvetica"/>
          <w:color w:val="000000" w:themeColor="text1"/>
          <w:lang w:val="en-US"/>
        </w:rPr>
        <w:t xml:space="preserve"> properties of </w:t>
      </w:r>
      <w:r w:rsidR="00C714B8" w:rsidRPr="00FD647A">
        <w:rPr>
          <w:rFonts w:ascii="Helvetica" w:hAnsi="Helvetica"/>
          <w:color w:val="000000" w:themeColor="text1"/>
          <w:lang w:val="en-US"/>
        </w:rPr>
        <w:t xml:space="preserve">K.N.’s </w:t>
      </w:r>
      <w:r w:rsidR="001457E9" w:rsidRPr="00FD647A">
        <w:rPr>
          <w:rFonts w:ascii="Helvetica" w:hAnsi="Helvetica"/>
          <w:color w:val="000000" w:themeColor="text1"/>
          <w:lang w:val="en-US"/>
        </w:rPr>
        <w:t>isolated rod photoreceptor system</w:t>
      </w:r>
      <w:r w:rsidR="006609A2" w:rsidRPr="00FD647A">
        <w:rPr>
          <w:rFonts w:ascii="Helvetica" w:hAnsi="Helvetica"/>
          <w:color w:val="000000" w:themeColor="text1"/>
          <w:lang w:val="en-US"/>
        </w:rPr>
        <w:t>.</w:t>
      </w:r>
      <w:r w:rsidR="00DA5606" w:rsidRPr="00FD647A">
        <w:rPr>
          <w:rFonts w:ascii="Helvetica" w:hAnsi="Helvetica"/>
          <w:color w:val="000000" w:themeColor="text1"/>
          <w:lang w:val="en-US"/>
        </w:rPr>
        <w:t xml:space="preserve"> </w:t>
      </w:r>
      <w:r w:rsidR="0031305A" w:rsidRPr="00FD647A">
        <w:rPr>
          <w:rFonts w:ascii="Helvetica" w:hAnsi="Helvetica"/>
          <w:color w:val="000000" w:themeColor="text1"/>
          <w:lang w:val="en-US"/>
        </w:rPr>
        <w:t>Nordby j</w:t>
      </w:r>
      <w:r w:rsidR="00C714B8" w:rsidRPr="00FD647A">
        <w:rPr>
          <w:rFonts w:ascii="Helvetica" w:hAnsi="Helvetica"/>
          <w:color w:val="000000" w:themeColor="text1"/>
          <w:lang w:val="en-US"/>
        </w:rPr>
        <w:t>oined</w:t>
      </w:r>
      <w:r w:rsidR="00A85002" w:rsidRPr="00FD647A">
        <w:rPr>
          <w:rFonts w:ascii="Helvetica" w:hAnsi="Helvetica"/>
          <w:color w:val="000000" w:themeColor="text1"/>
          <w:lang w:val="en-US"/>
        </w:rPr>
        <w:t xml:space="preserve"> O. Sacks </w:t>
      </w:r>
      <w:r w:rsidR="00C714B8" w:rsidRPr="00FD647A">
        <w:rPr>
          <w:rFonts w:ascii="Helvetica" w:hAnsi="Helvetica"/>
          <w:color w:val="000000" w:themeColor="text1"/>
          <w:lang w:val="en-US"/>
        </w:rPr>
        <w:t xml:space="preserve">on a trip to </w:t>
      </w:r>
      <w:r w:rsidR="00A85002" w:rsidRPr="00FD647A">
        <w:rPr>
          <w:rFonts w:ascii="Helvetica" w:hAnsi="Helvetica"/>
          <w:color w:val="000000" w:themeColor="text1"/>
          <w:lang w:val="en-US"/>
        </w:rPr>
        <w:t xml:space="preserve">a Micronesian island with a high prevalence of achromotopsia, </w:t>
      </w:r>
      <w:r w:rsidR="00C714B8" w:rsidRPr="00FD647A">
        <w:rPr>
          <w:rFonts w:ascii="Helvetica" w:hAnsi="Helvetica"/>
          <w:color w:val="000000" w:themeColor="text1"/>
          <w:lang w:val="en-US"/>
        </w:rPr>
        <w:t xml:space="preserve">as </w:t>
      </w:r>
      <w:r w:rsidR="00A85002" w:rsidRPr="00FD647A">
        <w:rPr>
          <w:rFonts w:ascii="Helvetica" w:hAnsi="Helvetica"/>
          <w:color w:val="000000" w:themeColor="text1"/>
          <w:lang w:val="en-US"/>
        </w:rPr>
        <w:t xml:space="preserve">described in their book: </w:t>
      </w:r>
      <w:r w:rsidR="00A85002" w:rsidRPr="00FD647A">
        <w:rPr>
          <w:rFonts w:ascii="Helvetica" w:hAnsi="Helvetica"/>
          <w:i/>
          <w:iCs/>
          <w:color w:val="000000" w:themeColor="text1"/>
          <w:lang w:val="en-US"/>
        </w:rPr>
        <w:t>The Island of the Color Blind</w:t>
      </w:r>
      <w:r w:rsidR="00A85002" w:rsidRPr="00FD647A">
        <w:rPr>
          <w:rFonts w:ascii="Helvetica" w:hAnsi="Helvetica"/>
          <w:color w:val="000000" w:themeColor="text1"/>
          <w:lang w:val="en-US"/>
        </w:rPr>
        <w:t xml:space="preserve"> (1997).</w:t>
      </w:r>
      <w:r w:rsidR="001D598F" w:rsidRPr="00FD647A">
        <w:rPr>
          <w:rFonts w:ascii="Helvetica" w:hAnsi="Helvetica"/>
          <w:color w:val="000000" w:themeColor="text1"/>
          <w:lang w:val="en-US"/>
        </w:rPr>
        <w:t xml:space="preserve"> </w:t>
      </w:r>
      <w:r w:rsidR="00DA5606" w:rsidRPr="00FD647A">
        <w:rPr>
          <w:rFonts w:ascii="Helvetica" w:hAnsi="Helvetica"/>
          <w:color w:val="000000" w:themeColor="text1"/>
          <w:lang w:val="en-US"/>
        </w:rPr>
        <w:t>Autobiography</w:t>
      </w:r>
      <w:r w:rsidR="00AF2B28" w:rsidRPr="00FD647A">
        <w:rPr>
          <w:rFonts w:ascii="Helvetica" w:hAnsi="Helvetica"/>
          <w:color w:val="000000" w:themeColor="text1"/>
          <w:lang w:val="en-US"/>
        </w:rPr>
        <w:t>:</w:t>
      </w:r>
      <w:r w:rsidR="00DA5606" w:rsidRPr="00FD647A">
        <w:rPr>
          <w:rFonts w:ascii="Helvetica" w:hAnsi="Helvetica"/>
          <w:color w:val="000000" w:themeColor="text1"/>
          <w:lang w:val="en-US"/>
        </w:rPr>
        <w:t xml:space="preserve"> </w:t>
      </w:r>
      <w:r w:rsidR="00AF2B28" w:rsidRPr="00FD647A">
        <w:rPr>
          <w:rFonts w:ascii="Helvetica" w:hAnsi="Helvetica"/>
          <w:i/>
          <w:iCs/>
          <w:color w:val="000000" w:themeColor="text1"/>
        </w:rPr>
        <w:t>Vision in a complete achromat: a personal account</w:t>
      </w:r>
      <w:r w:rsidR="00AF2B28" w:rsidRPr="00FD647A">
        <w:rPr>
          <w:rFonts w:ascii="Helvetica" w:hAnsi="Helvetica"/>
          <w:b/>
          <w:bCs/>
          <w:color w:val="000000" w:themeColor="text1"/>
        </w:rPr>
        <w:t xml:space="preserve"> </w:t>
      </w:r>
      <w:r w:rsidR="00EB533D" w:rsidRPr="00FD647A">
        <w:rPr>
          <w:rFonts w:ascii="Helvetica" w:hAnsi="Helvetica"/>
          <w:color w:val="000000" w:themeColor="text1"/>
        </w:rPr>
        <w:t>In R. F. Hess, L. T. Sharpe &amp; K. Nordby, </w:t>
      </w:r>
      <w:hyperlink r:id="rId111" w:history="1">
        <w:r w:rsidR="00EB533D" w:rsidRPr="00FD647A">
          <w:rPr>
            <w:rStyle w:val="Hyperlink"/>
            <w:rFonts w:ascii="Helvetica" w:hAnsi="Helvetica"/>
            <w:i/>
            <w:iCs/>
            <w:color w:val="000000" w:themeColor="text1"/>
            <w:u w:val="none"/>
          </w:rPr>
          <w:t>Night Vision: Basic, Clinical and Applied Aspects</w:t>
        </w:r>
      </w:hyperlink>
      <w:r w:rsidR="00EB533D" w:rsidRPr="00FD647A">
        <w:rPr>
          <w:rFonts w:ascii="Helvetica" w:hAnsi="Helvetica"/>
          <w:color w:val="000000" w:themeColor="text1"/>
        </w:rPr>
        <w:t>. Cambridge University Press (1990)   </w:t>
      </w:r>
      <w:hyperlink r:id="rId112" w:history="1">
        <w:r w:rsidR="00EB533D" w:rsidRPr="00FD647A">
          <w:rPr>
            <w:rStyle w:val="Hyperlink"/>
            <w:rFonts w:ascii="Helvetica" w:hAnsi="Helvetica"/>
            <w:color w:val="000000" w:themeColor="text1"/>
            <w:u w:val="none"/>
            <w:lang w:val="en-US"/>
          </w:rPr>
          <w:t>http://www.achromatopsia.info/knut-nordbys-story/</w:t>
        </w:r>
      </w:hyperlink>
    </w:p>
    <w:p w14:paraId="652B2CEA" w14:textId="5B6EA664" w:rsidR="00C54F8B" w:rsidRPr="00FD647A" w:rsidRDefault="00C54F8B" w:rsidP="00AF2B28">
      <w:pPr>
        <w:ind w:left="720"/>
        <w:rPr>
          <w:rFonts w:ascii="Helvetica" w:hAnsi="Helvetica"/>
          <w:color w:val="000000" w:themeColor="text1"/>
        </w:rPr>
      </w:pPr>
      <w:r w:rsidRPr="00FD647A">
        <w:rPr>
          <w:rFonts w:ascii="Helvetica" w:hAnsi="Helvetica"/>
          <w:color w:val="000000" w:themeColor="text1"/>
        </w:rPr>
        <w:t xml:space="preserve">Knut Nordby passed away </w:t>
      </w:r>
      <w:r w:rsidR="0059533B" w:rsidRPr="00FD647A">
        <w:rPr>
          <w:rFonts w:ascii="Helvetica" w:hAnsi="Helvetica"/>
          <w:color w:val="000000" w:themeColor="text1"/>
        </w:rPr>
        <w:t xml:space="preserve">on </w:t>
      </w:r>
      <w:r w:rsidRPr="00FD647A">
        <w:rPr>
          <w:rFonts w:ascii="Helvetica" w:hAnsi="Helvetica"/>
          <w:color w:val="000000" w:themeColor="text1"/>
        </w:rPr>
        <w:t>April 19, 2005</w:t>
      </w:r>
      <w:r w:rsidR="0059533B" w:rsidRPr="00FD647A">
        <w:rPr>
          <w:rFonts w:ascii="Helvetica" w:hAnsi="Helvetica"/>
          <w:color w:val="000000" w:themeColor="text1"/>
        </w:rPr>
        <w:t>,</w:t>
      </w:r>
      <w:r w:rsidRPr="00FD647A">
        <w:rPr>
          <w:rFonts w:ascii="Helvetica" w:hAnsi="Helvetica"/>
          <w:color w:val="000000" w:themeColor="text1"/>
        </w:rPr>
        <w:t xml:space="preserve"> from </w:t>
      </w:r>
      <w:r w:rsidR="00EB533D" w:rsidRPr="00FD647A">
        <w:rPr>
          <w:rFonts w:ascii="Helvetica" w:hAnsi="Helvetica"/>
          <w:color w:val="000000" w:themeColor="text1"/>
        </w:rPr>
        <w:t>A</w:t>
      </w:r>
      <w:r w:rsidRPr="00FD647A">
        <w:rPr>
          <w:rFonts w:ascii="Helvetica" w:hAnsi="Helvetica"/>
          <w:color w:val="000000" w:themeColor="text1"/>
        </w:rPr>
        <w:t>myotrophic lateral sclerosis</w:t>
      </w:r>
      <w:r w:rsidR="00EB533D" w:rsidRPr="00FD647A">
        <w:rPr>
          <w:rFonts w:ascii="Helvetica" w:hAnsi="Helvetica"/>
          <w:color w:val="000000" w:themeColor="text1"/>
        </w:rPr>
        <w:t xml:space="preserve"> (Lou Gehrig's disease), at the age of 62</w:t>
      </w:r>
      <w:r w:rsidR="0059533B" w:rsidRPr="00FD647A">
        <w:rPr>
          <w:rFonts w:ascii="Helvetica" w:hAnsi="Helvetica"/>
          <w:color w:val="000000" w:themeColor="text1"/>
        </w:rPr>
        <w:t>.</w:t>
      </w:r>
    </w:p>
    <w:p w14:paraId="5B010EF9" w14:textId="77777777" w:rsidR="006609A2" w:rsidRPr="00FD647A" w:rsidRDefault="006609A2" w:rsidP="0076773E">
      <w:pPr>
        <w:rPr>
          <w:rFonts w:ascii="Helvetica" w:hAnsi="Helvetica"/>
          <w:color w:val="000000" w:themeColor="text1"/>
          <w:shd w:val="clear" w:color="auto" w:fill="FFFFFF"/>
          <w:lang w:val="en-US"/>
        </w:rPr>
      </w:pPr>
    </w:p>
    <w:p w14:paraId="72F15B6F" w14:textId="77777777" w:rsidR="006609A2" w:rsidRPr="00FD647A" w:rsidRDefault="006609A2" w:rsidP="0076773E">
      <w:pPr>
        <w:rPr>
          <w:rFonts w:ascii="Helvetica" w:hAnsi="Helvetica"/>
          <w:b/>
          <w:bCs/>
          <w:color w:val="000000" w:themeColor="text1"/>
          <w:shd w:val="clear" w:color="auto" w:fill="FFFFFF"/>
          <w:lang w:val="en-US"/>
        </w:rPr>
      </w:pPr>
    </w:p>
    <w:p w14:paraId="20D243CA" w14:textId="6182D34F"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Penfield, Wilder</w:t>
      </w:r>
      <w:r w:rsidRPr="00FD647A">
        <w:rPr>
          <w:rFonts w:ascii="Helvetica" w:hAnsi="Helvetica"/>
          <w:b/>
          <w:bCs/>
          <w:color w:val="000000" w:themeColor="text1"/>
          <w:lang w:val="en-US"/>
        </w:rPr>
        <w:t xml:space="preserve"> Graves  –  </w:t>
      </w:r>
      <w:r w:rsidRPr="00FD647A">
        <w:rPr>
          <w:rFonts w:ascii="Helvetica" w:hAnsi="Helvetica"/>
          <w:b/>
          <w:bCs/>
          <w:color w:val="000000" w:themeColor="text1"/>
          <w:shd w:val="clear" w:color="auto" w:fill="FFFFFF"/>
          <w:lang w:val="en-US"/>
        </w:rPr>
        <w:t>189</w:t>
      </w:r>
      <w:r w:rsidRPr="00FD647A">
        <w:rPr>
          <w:rFonts w:ascii="Helvetica" w:hAnsi="Helvetica"/>
          <w:b/>
          <w:bCs/>
          <w:color w:val="000000" w:themeColor="text1"/>
          <w:lang w:val="en-US"/>
        </w:rPr>
        <w:t>1</w:t>
      </w:r>
      <w:r w:rsidRPr="00FD647A">
        <w:rPr>
          <w:rFonts w:ascii="Helvetica" w:hAnsi="Helvetica"/>
          <w:b/>
          <w:bCs/>
          <w:color w:val="000000" w:themeColor="text1"/>
          <w:shd w:val="clear" w:color="auto" w:fill="FFFFFF"/>
          <w:lang w:val="en-US"/>
        </w:rPr>
        <w:t>-1976, McGill University</w:t>
      </w:r>
    </w:p>
    <w:p w14:paraId="3D7F4FDC" w14:textId="77777777" w:rsidR="0076773E" w:rsidRPr="00FD647A" w:rsidRDefault="0076773E" w:rsidP="0076773E">
      <w:pPr>
        <w:rPr>
          <w:rFonts w:ascii="Helvetica" w:hAnsi="Helvetica"/>
          <w:b/>
          <w:bCs/>
          <w:color w:val="000000" w:themeColor="text1"/>
          <w:shd w:val="clear" w:color="auto" w:fill="FFFFFF"/>
          <w:lang w:val="en-US"/>
        </w:rPr>
      </w:pPr>
    </w:p>
    <w:p w14:paraId="648E232C" w14:textId="28FF4582" w:rsidR="002C537A" w:rsidRPr="00FD647A" w:rsidRDefault="00677135" w:rsidP="00C714B8">
      <w:pPr>
        <w:ind w:left="720"/>
        <w:rPr>
          <w:rFonts w:ascii="Helvetica" w:hAnsi="Helvetica"/>
          <w:lang w:val="en-US"/>
        </w:rPr>
      </w:pPr>
      <w:r w:rsidRPr="00FD647A">
        <w:rPr>
          <w:rFonts w:ascii="Helvetica" w:hAnsi="Helvetica"/>
          <w:lang w:val="en-US"/>
        </w:rPr>
        <w:t>Pioneer</w:t>
      </w:r>
      <w:r w:rsidR="00265461" w:rsidRPr="00FD647A">
        <w:rPr>
          <w:rFonts w:ascii="Helvetica" w:hAnsi="Helvetica"/>
          <w:lang w:val="en-US"/>
        </w:rPr>
        <w:t xml:space="preserve">ing </w:t>
      </w:r>
      <w:r w:rsidR="0076773E" w:rsidRPr="00FD647A">
        <w:rPr>
          <w:rFonts w:ascii="Helvetica" w:hAnsi="Helvetica"/>
          <w:lang w:val="en-US"/>
        </w:rPr>
        <w:t xml:space="preserve">brain surgeon. First to electrically stimulate the human visual cortex </w:t>
      </w:r>
      <w:r w:rsidR="0076773E" w:rsidRPr="00FD647A">
        <w:rPr>
          <w:rFonts w:ascii="Helvetica" w:hAnsi="Helvetica"/>
          <w:color w:val="000000" w:themeColor="text1"/>
          <w:lang w:val="en-US"/>
        </w:rPr>
        <w:t>(</w:t>
      </w:r>
      <w:r w:rsidR="006A42ED" w:rsidRPr="00FD647A">
        <w:rPr>
          <w:rFonts w:ascii="Helvetica" w:hAnsi="Helvetica"/>
          <w:color w:val="000000" w:themeColor="text1"/>
          <w:lang w:val="en-US"/>
        </w:rPr>
        <w:t xml:space="preserve">with O. </w:t>
      </w:r>
      <w:r w:rsidR="0076773E" w:rsidRPr="00FD647A">
        <w:rPr>
          <w:rFonts w:ascii="Helvetica" w:hAnsi="Helvetica"/>
          <w:lang w:val="en-US"/>
        </w:rPr>
        <w:t>Foerster, 1929)</w:t>
      </w:r>
      <w:r w:rsidR="00D94A08" w:rsidRPr="00FD647A">
        <w:rPr>
          <w:rFonts w:ascii="Helvetica" w:hAnsi="Helvetica"/>
          <w:lang w:val="en-US"/>
        </w:rPr>
        <w:t xml:space="preserve"> from the open skull</w:t>
      </w:r>
      <w:r w:rsidR="0076773E" w:rsidRPr="00FD647A">
        <w:rPr>
          <w:rFonts w:ascii="Helvetica" w:hAnsi="Helvetica"/>
          <w:lang w:val="en-US"/>
        </w:rPr>
        <w:t xml:space="preserve">. Founder of the </w:t>
      </w:r>
      <w:r w:rsidR="006A42ED" w:rsidRPr="00FD647A">
        <w:rPr>
          <w:rFonts w:ascii="Helvetica" w:hAnsi="Helvetica"/>
          <w:lang w:val="en-US"/>
        </w:rPr>
        <w:t xml:space="preserve">Montreal </w:t>
      </w:r>
      <w:r w:rsidR="0076773E" w:rsidRPr="00FD647A">
        <w:rPr>
          <w:rFonts w:ascii="Helvetica" w:hAnsi="Helvetica"/>
          <w:lang w:val="en-US"/>
        </w:rPr>
        <w:t>Neurological Institute.</w:t>
      </w:r>
      <w:r w:rsidR="006A42ED" w:rsidRPr="00FD647A">
        <w:rPr>
          <w:rFonts w:ascii="Helvetica" w:hAnsi="Helvetica"/>
          <w:lang w:val="en-US"/>
        </w:rPr>
        <w:t xml:space="preserve"> Expanded brain surgery's methods and techniques, including mapping the functions of various regions of the brain</w:t>
      </w:r>
      <w:r w:rsidR="00C714B8" w:rsidRPr="00FD647A">
        <w:rPr>
          <w:rFonts w:ascii="Helvetica" w:hAnsi="Helvetica"/>
          <w:lang w:val="en-US"/>
        </w:rPr>
        <w:t>,</w:t>
      </w:r>
      <w:r w:rsidR="006A42ED" w:rsidRPr="00FD647A">
        <w:rPr>
          <w:rFonts w:ascii="Helvetica" w:hAnsi="Helvetica"/>
          <w:lang w:val="en-US"/>
        </w:rPr>
        <w:t xml:space="preserve"> such as the cortical homunculus. Contributions on neural stimulation included hallucinations, illusions, dissociation</w:t>
      </w:r>
      <w:r w:rsidR="00626500" w:rsidRPr="00FD647A">
        <w:rPr>
          <w:rFonts w:ascii="Helvetica" w:hAnsi="Helvetica"/>
          <w:lang w:val="en-US"/>
        </w:rPr>
        <w:t>,</w:t>
      </w:r>
      <w:r w:rsidR="006A42ED" w:rsidRPr="00FD647A">
        <w:rPr>
          <w:rFonts w:ascii="Helvetica" w:hAnsi="Helvetica"/>
          <w:lang w:val="en-US"/>
        </w:rPr>
        <w:t xml:space="preserve"> and déjà vu. Devoted much of his thinking to mental processes, including contemplation of whether there was any scientific basis for the existence of the human soul. </w:t>
      </w:r>
      <w:r w:rsidR="00D94A08" w:rsidRPr="00FD647A">
        <w:rPr>
          <w:rFonts w:ascii="Helvetica" w:hAnsi="Helvetica"/>
          <w:lang w:val="en-US"/>
        </w:rPr>
        <w:t>Books:</w:t>
      </w:r>
      <w:r w:rsidR="006A42ED" w:rsidRPr="00FD647A">
        <w:rPr>
          <w:rFonts w:ascii="Helvetica" w:hAnsi="Helvetica"/>
          <w:lang w:val="en-US"/>
        </w:rPr>
        <w:t xml:space="preserve"> </w:t>
      </w:r>
    </w:p>
    <w:p w14:paraId="4A1E19AB" w14:textId="1390E495" w:rsidR="002C537A" w:rsidRPr="00FD647A" w:rsidRDefault="00C337CA" w:rsidP="002C537A">
      <w:pPr>
        <w:ind w:left="720"/>
        <w:rPr>
          <w:rFonts w:ascii="Helvetica" w:hAnsi="Helvetica"/>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6A42ED" w:rsidRPr="00FD647A">
        <w:rPr>
          <w:rFonts w:ascii="Helvetica" w:hAnsi="Helvetica"/>
          <w:i/>
          <w:iCs/>
          <w:lang w:val="en-US"/>
        </w:rPr>
        <w:t xml:space="preserve">Epilepsy and the Functional Anatomy of the Human Brain </w:t>
      </w:r>
      <w:r w:rsidR="006A42ED" w:rsidRPr="00FD647A">
        <w:rPr>
          <w:rFonts w:ascii="Helvetica" w:hAnsi="Helvetica"/>
          <w:lang w:val="en-US"/>
        </w:rPr>
        <w:t>(1951, 1954)</w:t>
      </w:r>
      <w:r w:rsidR="00D94A08" w:rsidRPr="00FD647A">
        <w:rPr>
          <w:rFonts w:ascii="Helvetica" w:hAnsi="Helvetica"/>
          <w:lang w:val="en-US"/>
        </w:rPr>
        <w:t>.</w:t>
      </w:r>
      <w:r w:rsidR="002C537A" w:rsidRPr="00FD647A">
        <w:rPr>
          <w:rFonts w:ascii="Helvetica" w:hAnsi="Helvetica"/>
          <w:lang w:val="en-US"/>
        </w:rPr>
        <w:t xml:space="preserve"> </w:t>
      </w: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6A42ED" w:rsidRPr="00FD647A">
        <w:rPr>
          <w:rFonts w:ascii="Helvetica" w:hAnsi="Helvetica"/>
          <w:i/>
          <w:iCs/>
          <w:lang w:val="en-US"/>
        </w:rPr>
        <w:t>Speech and Brain Mechanisms</w:t>
      </w:r>
      <w:r w:rsidR="006A42ED" w:rsidRPr="00FD647A">
        <w:rPr>
          <w:rFonts w:ascii="Helvetica" w:hAnsi="Helvetica"/>
          <w:lang w:val="en-US"/>
        </w:rPr>
        <w:t xml:space="preserve"> (with L. Roberts, 1959)</w:t>
      </w:r>
      <w:r w:rsidR="00D94A08" w:rsidRPr="00FD647A">
        <w:rPr>
          <w:rFonts w:ascii="Helvetica" w:hAnsi="Helvetica"/>
          <w:lang w:val="en-US"/>
        </w:rPr>
        <w:t>,</w:t>
      </w:r>
      <w:r w:rsidR="002C537A" w:rsidRPr="00FD647A">
        <w:rPr>
          <w:rFonts w:ascii="Helvetica" w:hAnsi="Helvetica"/>
          <w:lang w:val="en-US"/>
        </w:rPr>
        <w:t xml:space="preserve"> </w:t>
      </w:r>
    </w:p>
    <w:p w14:paraId="43697E8F" w14:textId="7D856AFF" w:rsidR="00D94A08" w:rsidRPr="00FD647A" w:rsidRDefault="00C337CA" w:rsidP="002C537A">
      <w:pPr>
        <w:ind w:left="720"/>
        <w:rPr>
          <w:rFonts w:ascii="Helvetica" w:hAnsi="Helvetica"/>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6A42ED" w:rsidRPr="00FD647A">
        <w:rPr>
          <w:rFonts w:ascii="Helvetica" w:hAnsi="Helvetica"/>
          <w:i/>
          <w:iCs/>
          <w:lang w:val="en-US"/>
        </w:rPr>
        <w:t>The Mystery of the Mind: A Critical Study of Consciousness and the Human Brain</w:t>
      </w:r>
      <w:r w:rsidR="006A42ED" w:rsidRPr="00FD647A">
        <w:rPr>
          <w:rFonts w:ascii="Helvetica" w:hAnsi="Helvetica"/>
          <w:lang w:val="en-US"/>
        </w:rPr>
        <w:t xml:space="preserve"> (1975). </w:t>
      </w:r>
    </w:p>
    <w:p w14:paraId="23ACD868" w14:textId="6039570A" w:rsidR="006609A2" w:rsidRPr="00FD647A" w:rsidRDefault="00C337CA" w:rsidP="006609A2">
      <w:pPr>
        <w:ind w:left="720"/>
        <w:rPr>
          <w:rFonts w:ascii="Helvetica" w:hAnsi="Helvetica"/>
          <w:lang w:val="en-US"/>
        </w:rPr>
      </w:pPr>
      <w:r w:rsidRPr="00FD647A">
        <w:rPr>
          <w:rFonts w:ascii="Helvetica" w:hAnsi="Helvetica"/>
          <w:color w:val="000000" w:themeColor="text1"/>
          <w:lang w:val="en-US"/>
        </w:rPr>
        <w:lastRenderedPageBreak/>
        <w:sym w:font="Symbol" w:char="F0B7"/>
      </w:r>
      <w:r w:rsidRPr="00FD647A">
        <w:rPr>
          <w:rFonts w:ascii="Helvetica" w:hAnsi="Helvetica"/>
          <w:color w:val="000000" w:themeColor="text1"/>
          <w:lang w:val="en-US"/>
        </w:rPr>
        <w:t xml:space="preserve">    </w:t>
      </w:r>
      <w:r w:rsidR="006A42ED" w:rsidRPr="00FD647A">
        <w:rPr>
          <w:rFonts w:ascii="Helvetica" w:hAnsi="Helvetica"/>
          <w:lang w:val="en-US"/>
        </w:rPr>
        <w:t>Designated a National Historic Person by the government of Canada in 1988.</w:t>
      </w:r>
    </w:p>
    <w:p w14:paraId="05F477E8" w14:textId="77777777" w:rsidR="006609A2" w:rsidRPr="00FD647A" w:rsidRDefault="006609A2" w:rsidP="006609A2">
      <w:pPr>
        <w:ind w:left="1440"/>
        <w:rPr>
          <w:rFonts w:ascii="Helvetica" w:hAnsi="Helvetica"/>
          <w:lang w:val="en-US"/>
        </w:rPr>
      </w:pPr>
    </w:p>
    <w:p w14:paraId="6B7094BA" w14:textId="77777777" w:rsidR="0076773E" w:rsidRPr="00FD647A" w:rsidRDefault="0076773E" w:rsidP="0013186C">
      <w:pPr>
        <w:ind w:left="720"/>
        <w:rPr>
          <w:rFonts w:ascii="Helvetica" w:hAnsi="Helvetica"/>
          <w:b/>
          <w:bCs/>
          <w:color w:val="000000" w:themeColor="text1"/>
          <w:shd w:val="clear" w:color="auto" w:fill="FFFFFF"/>
          <w:lang w:val="en-US"/>
        </w:rPr>
      </w:pPr>
    </w:p>
    <w:p w14:paraId="59069E87"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Poppelreuter, Walter  –  1886-1939, Universität Bonn </w:t>
      </w:r>
    </w:p>
    <w:p w14:paraId="6DFC7DBA" w14:textId="77777777" w:rsidR="0076773E" w:rsidRPr="00FD647A" w:rsidRDefault="0076773E" w:rsidP="0076773E">
      <w:pPr>
        <w:rPr>
          <w:rFonts w:ascii="Helvetica" w:hAnsi="Helvetica"/>
          <w:b/>
          <w:bCs/>
          <w:color w:val="000000" w:themeColor="text1"/>
          <w:shd w:val="clear" w:color="auto" w:fill="FFFFFF"/>
          <w:lang w:val="en-US"/>
        </w:rPr>
      </w:pPr>
    </w:p>
    <w:p w14:paraId="0A703CDD" w14:textId="61CEFCA1" w:rsidR="0076773E" w:rsidRPr="00FD647A" w:rsidRDefault="0076773E" w:rsidP="0076773E">
      <w:pPr>
        <w:ind w:left="720"/>
        <w:rPr>
          <w:rFonts w:ascii="Helvetica" w:hAnsi="Helvetica" w:cs="Arial"/>
          <w:color w:val="000000" w:themeColor="text1"/>
          <w:lang w:val="en-US"/>
        </w:rPr>
      </w:pPr>
      <w:r w:rsidRPr="00FD647A">
        <w:rPr>
          <w:rFonts w:ascii="Helvetica" w:hAnsi="Helvetica" w:cs="Arial"/>
          <w:color w:val="000000" w:themeColor="text1"/>
          <w:lang w:val="en-US"/>
        </w:rPr>
        <w:t xml:space="preserve">Co-founder of the fields of neuropsychology and psychotechnique. His clinical interest was in the therapy of neuropsychological dysfunctions. Published a </w:t>
      </w:r>
      <w:r w:rsidR="000A5540" w:rsidRPr="00FD647A">
        <w:rPr>
          <w:rFonts w:ascii="Helvetica" w:hAnsi="Helvetica" w:cs="Arial"/>
          <w:color w:val="000000" w:themeColor="text1"/>
          <w:lang w:val="en-US"/>
        </w:rPr>
        <w:t>book</w:t>
      </w:r>
      <w:r w:rsidRPr="00FD647A">
        <w:rPr>
          <w:rFonts w:ascii="Helvetica" w:hAnsi="Helvetica" w:cs="Arial"/>
          <w:color w:val="000000" w:themeColor="text1"/>
          <w:lang w:val="en-US"/>
        </w:rPr>
        <w:t xml:space="preserve">: </w:t>
      </w:r>
      <w:r w:rsidRPr="00FD647A">
        <w:rPr>
          <w:rFonts w:ascii="Helvetica" w:hAnsi="Helvetica" w:cs="Arial"/>
          <w:i/>
          <w:iCs/>
          <w:color w:val="000000" w:themeColor="text1"/>
          <w:lang w:val="en-US"/>
        </w:rPr>
        <w:t>The Psychological Damage caused by Head Shot in the War of 1914/17</w:t>
      </w:r>
      <w:r w:rsidRPr="00FD647A">
        <w:rPr>
          <w:rFonts w:ascii="Helvetica" w:hAnsi="Helvetica" w:cs="Arial"/>
          <w:color w:val="000000" w:themeColor="text1"/>
          <w:lang w:val="en-US"/>
        </w:rPr>
        <w:t xml:space="preserve">. </w:t>
      </w:r>
      <w:r w:rsidRPr="00FD647A">
        <w:rPr>
          <w:rFonts w:ascii="Helvetica" w:hAnsi="Helvetica"/>
          <w:color w:val="000000" w:themeColor="text1"/>
          <w:shd w:val="clear" w:color="auto" w:fill="FFFFFF"/>
          <w:lang w:val="en-US"/>
        </w:rPr>
        <w:t xml:space="preserve">Volume 1: </w:t>
      </w:r>
      <w:r w:rsidRPr="00FD647A">
        <w:rPr>
          <w:rFonts w:ascii="Helvetica" w:hAnsi="Helvetica"/>
          <w:i/>
          <w:iCs/>
          <w:color w:val="000000" w:themeColor="text1"/>
          <w:shd w:val="clear" w:color="auto" w:fill="FFFFFF"/>
          <w:lang w:val="en-US"/>
        </w:rPr>
        <w:t>The Disorders of Lower and Higher Visual Performance Caused by Injuries of the Occipital Brain</w:t>
      </w:r>
      <w:r w:rsidRPr="00FD647A">
        <w:rPr>
          <w:rFonts w:ascii="Helvetica" w:hAnsi="Helvetica"/>
          <w:color w:val="000000" w:themeColor="text1"/>
          <w:shd w:val="clear" w:color="auto" w:fill="FFFFFF"/>
          <w:lang w:val="en-US"/>
        </w:rPr>
        <w:t xml:space="preserve"> </w:t>
      </w:r>
      <w:r w:rsidR="00FE03CC"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1917–1918</w:t>
      </w:r>
      <w:r w:rsidR="00FE03CC"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w:t>
      </w:r>
    </w:p>
    <w:p w14:paraId="0EDB9A2B" w14:textId="77777777" w:rsidR="0076773E" w:rsidRPr="00FD647A" w:rsidRDefault="0076773E" w:rsidP="0076773E">
      <w:pPr>
        <w:rPr>
          <w:rFonts w:ascii="Helvetica" w:hAnsi="Helvetica"/>
          <w:color w:val="000000" w:themeColor="text1"/>
          <w:shd w:val="clear" w:color="auto" w:fill="FFFFFF"/>
          <w:lang w:val="en-US"/>
        </w:rPr>
      </w:pPr>
    </w:p>
    <w:p w14:paraId="19B619B9" w14:textId="77777777" w:rsidR="0076773E" w:rsidRPr="00FD647A" w:rsidRDefault="0076773E" w:rsidP="0076773E">
      <w:pPr>
        <w:rPr>
          <w:rFonts w:ascii="Helvetica" w:hAnsi="Helvetica"/>
          <w:b/>
          <w:bCs/>
          <w:color w:val="000000" w:themeColor="text1"/>
          <w:shd w:val="clear" w:color="auto" w:fill="FFFFFF"/>
          <w:lang w:val="en-US"/>
        </w:rPr>
      </w:pPr>
    </w:p>
    <w:p w14:paraId="7A058739" w14:textId="699D09D3" w:rsidR="0076773E" w:rsidRPr="00FD647A" w:rsidRDefault="00856F84"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Ruddoc</w:t>
      </w:r>
      <w:r w:rsidR="00666798" w:rsidRPr="00FD647A">
        <w:rPr>
          <w:rFonts w:ascii="Helvetica" w:hAnsi="Helvetica"/>
          <w:b/>
          <w:bCs/>
          <w:color w:val="000000" w:themeColor="text1"/>
          <w:shd w:val="clear" w:color="auto" w:fill="FFFFFF"/>
          <w:lang w:val="en-US"/>
        </w:rPr>
        <w:t>k</w:t>
      </w:r>
      <w:r w:rsidR="0076773E" w:rsidRPr="00FD647A">
        <w:rPr>
          <w:rFonts w:ascii="Helvetica" w:hAnsi="Helvetica"/>
          <w:b/>
          <w:bCs/>
          <w:color w:val="000000" w:themeColor="text1"/>
          <w:shd w:val="clear" w:color="auto" w:fill="FFFFFF"/>
          <w:lang w:val="en-US"/>
        </w:rPr>
        <w:t>, Keith Harrhy  –  1939-1996, Imperial College</w:t>
      </w:r>
      <w:r w:rsidR="00CA13BD" w:rsidRPr="00FD647A">
        <w:rPr>
          <w:rFonts w:ascii="Helvetica" w:hAnsi="Helvetica"/>
          <w:b/>
          <w:bCs/>
          <w:color w:val="000000" w:themeColor="text1"/>
          <w:shd w:val="clear" w:color="auto" w:fill="FFFFFF"/>
          <w:lang w:val="en-US"/>
        </w:rPr>
        <w:t>,</w:t>
      </w:r>
      <w:r w:rsidR="0076773E" w:rsidRPr="00FD647A">
        <w:rPr>
          <w:rFonts w:ascii="Helvetica" w:hAnsi="Helvetica"/>
          <w:b/>
          <w:bCs/>
          <w:color w:val="000000" w:themeColor="text1"/>
          <w:shd w:val="clear" w:color="auto" w:fill="FFFFFF"/>
          <w:lang w:val="en-US"/>
        </w:rPr>
        <w:t xml:space="preserve"> London</w:t>
      </w:r>
    </w:p>
    <w:p w14:paraId="41219EAD" w14:textId="77777777" w:rsidR="0076773E" w:rsidRPr="00FD647A" w:rsidRDefault="0076773E" w:rsidP="0076773E">
      <w:pPr>
        <w:rPr>
          <w:rFonts w:ascii="Helvetica" w:hAnsi="Helvetica"/>
          <w:color w:val="000000" w:themeColor="text1"/>
          <w:shd w:val="clear" w:color="auto" w:fill="FFFFFF"/>
          <w:lang w:val="en-US"/>
        </w:rPr>
      </w:pPr>
    </w:p>
    <w:p w14:paraId="41D12E2F" w14:textId="6638903C" w:rsidR="0076773E" w:rsidRPr="00FD647A" w:rsidRDefault="00564FAB" w:rsidP="0076773E">
      <w:pPr>
        <w:ind w:left="720"/>
        <w:rPr>
          <w:rFonts w:ascii="Helvetica" w:hAnsi="Helvetica" w:cs="Courier New"/>
          <w:color w:val="000000" w:themeColor="text1"/>
          <w:shd w:val="clear" w:color="auto" w:fill="FFFFFF"/>
          <w:lang w:val="en-US"/>
        </w:rPr>
      </w:pPr>
      <w:r w:rsidRPr="00FD647A">
        <w:rPr>
          <w:rFonts w:ascii="Helvetica" w:hAnsi="Helvetica" w:cs="Courier New"/>
          <w:color w:val="000000" w:themeColor="text1"/>
          <w:shd w:val="clear" w:color="auto" w:fill="FFFFFF"/>
          <w:lang w:val="en-US"/>
        </w:rPr>
        <w:t>Welsh biophysicist</w:t>
      </w:r>
      <w:r w:rsidR="00C714B8" w:rsidRPr="00FD647A">
        <w:rPr>
          <w:rFonts w:ascii="Helvetica" w:hAnsi="Helvetica" w:cs="Courier New"/>
          <w:color w:val="000000" w:themeColor="text1"/>
          <w:shd w:val="clear" w:color="auto" w:fill="FFFFFF"/>
          <w:lang w:val="en-US"/>
        </w:rPr>
        <w:t xml:space="preserve"> and successor to</w:t>
      </w:r>
      <w:r w:rsidR="00856F84" w:rsidRPr="00FD647A">
        <w:rPr>
          <w:rFonts w:ascii="Helvetica" w:hAnsi="Helvetica" w:cs="Courier New"/>
          <w:color w:val="000000" w:themeColor="text1"/>
          <w:shd w:val="clear" w:color="auto" w:fill="FFFFFF"/>
          <w:lang w:val="en-US"/>
        </w:rPr>
        <w:t xml:space="preserve"> W.D. Wright</w:t>
      </w:r>
      <w:r w:rsidR="00C714B8" w:rsidRPr="00FD647A">
        <w:rPr>
          <w:rFonts w:ascii="Helvetica" w:hAnsi="Helvetica" w:cs="Courier New"/>
          <w:color w:val="000000" w:themeColor="text1"/>
          <w:shd w:val="clear" w:color="auto" w:fill="FFFFFF"/>
          <w:lang w:val="en-US"/>
        </w:rPr>
        <w:t xml:space="preserve"> at Imperial College</w:t>
      </w:r>
      <w:r w:rsidR="00856F84" w:rsidRPr="00FD647A">
        <w:rPr>
          <w:rFonts w:ascii="Helvetica" w:hAnsi="Helvetica" w:cs="Courier New"/>
          <w:color w:val="000000" w:themeColor="text1"/>
          <w:shd w:val="clear" w:color="auto" w:fill="FFFFFF"/>
          <w:lang w:val="en-US"/>
        </w:rPr>
        <w:t xml:space="preserve">. </w:t>
      </w:r>
      <w:r w:rsidR="0076773E" w:rsidRPr="00FD647A">
        <w:rPr>
          <w:rFonts w:ascii="Helvetica" w:hAnsi="Helvetica" w:cs="Courier New"/>
          <w:color w:val="000000" w:themeColor="text1"/>
          <w:shd w:val="clear" w:color="auto" w:fill="FFFFFF"/>
          <w:lang w:val="en-US"/>
        </w:rPr>
        <w:t>Carried out extensive studies of color vision in relation to the effects of macular pigment in the eye.</w:t>
      </w:r>
      <w:r w:rsidR="0076773E" w:rsidRPr="00FD647A">
        <w:rPr>
          <w:rStyle w:val="apple-converted-space"/>
          <w:rFonts w:ascii="Helvetica" w:eastAsiaTheme="majorEastAsia" w:hAnsi="Helvetica" w:cs="Courier New"/>
          <w:color w:val="000000" w:themeColor="text1"/>
          <w:shd w:val="clear" w:color="auto" w:fill="FFFFFF"/>
          <w:lang w:val="en-US"/>
        </w:rPr>
        <w:t> </w:t>
      </w:r>
      <w:r w:rsidR="0076773E" w:rsidRPr="00FD647A">
        <w:rPr>
          <w:rFonts w:ascii="Helvetica" w:hAnsi="Helvetica" w:cs="Courier New"/>
          <w:color w:val="000000" w:themeColor="text1"/>
          <w:shd w:val="clear" w:color="auto" w:fill="FFFFFF"/>
          <w:lang w:val="en-US"/>
        </w:rPr>
        <w:t>Studied visual abnormalities exhibited by clinical patients, many of whom</w:t>
      </w:r>
      <w:r w:rsidR="0076773E" w:rsidRPr="00FD647A">
        <w:rPr>
          <w:rStyle w:val="apple-converted-space"/>
          <w:rFonts w:ascii="Helvetica" w:eastAsiaTheme="majorEastAsia" w:hAnsi="Helvetica" w:cs="Courier New"/>
          <w:color w:val="000000" w:themeColor="text1"/>
          <w:shd w:val="clear" w:color="auto" w:fill="FFFFFF"/>
          <w:lang w:val="en-US"/>
        </w:rPr>
        <w:t> </w:t>
      </w:r>
      <w:r w:rsidR="0076773E" w:rsidRPr="00FD647A">
        <w:rPr>
          <w:rFonts w:ascii="Helvetica" w:hAnsi="Helvetica" w:cs="Courier New"/>
          <w:color w:val="000000" w:themeColor="text1"/>
          <w:shd w:val="clear" w:color="auto" w:fill="FFFFFF"/>
          <w:lang w:val="en-US"/>
        </w:rPr>
        <w:t xml:space="preserve">had suffered brain damage as a result of a stroke or tumor. </w:t>
      </w:r>
      <w:r w:rsidR="00856F84" w:rsidRPr="00FD647A">
        <w:rPr>
          <w:rFonts w:ascii="Helvetica" w:hAnsi="Helvetica" w:cs="Courier New"/>
          <w:color w:val="000000" w:themeColor="text1"/>
          <w:shd w:val="clear" w:color="auto" w:fill="FFFFFF"/>
          <w:lang w:val="en-US"/>
        </w:rPr>
        <w:t xml:space="preserve">Contributed </w:t>
      </w:r>
      <w:r w:rsidR="0076773E" w:rsidRPr="00FD647A">
        <w:rPr>
          <w:rFonts w:ascii="Helvetica" w:hAnsi="Helvetica" w:cs="Courier New"/>
          <w:color w:val="000000" w:themeColor="text1"/>
          <w:shd w:val="clear" w:color="auto" w:fill="FFFFFF"/>
          <w:lang w:val="en-US"/>
        </w:rPr>
        <w:t>to studies of ‘blindsight’</w:t>
      </w:r>
      <w:r w:rsidR="0076773E" w:rsidRPr="00FD647A">
        <w:rPr>
          <w:rStyle w:val="apple-converted-space"/>
          <w:rFonts w:ascii="Helvetica" w:eastAsiaTheme="majorEastAsia" w:hAnsi="Helvetica" w:cs="Courier New"/>
          <w:color w:val="000000" w:themeColor="text1"/>
          <w:shd w:val="clear" w:color="auto" w:fill="FFFFFF"/>
          <w:lang w:val="en-US"/>
        </w:rPr>
        <w:t> </w:t>
      </w:r>
      <w:r w:rsidR="0076773E" w:rsidRPr="00FD647A">
        <w:rPr>
          <w:rFonts w:ascii="Helvetica" w:hAnsi="Helvetica" w:cs="Courier New"/>
          <w:color w:val="000000" w:themeColor="text1"/>
          <w:shd w:val="clear" w:color="auto" w:fill="FFFFFF"/>
          <w:lang w:val="en-US"/>
        </w:rPr>
        <w:t xml:space="preserve">and the mapping of </w:t>
      </w:r>
      <w:r w:rsidR="00FE03CC" w:rsidRPr="00FD647A">
        <w:rPr>
          <w:rFonts w:ascii="Helvetica" w:hAnsi="Helvetica" w:cs="Courier New"/>
          <w:color w:val="000000" w:themeColor="text1"/>
          <w:shd w:val="clear" w:color="auto" w:fill="FFFFFF"/>
          <w:lang w:val="en-US"/>
        </w:rPr>
        <w:t xml:space="preserve">the </w:t>
      </w:r>
      <w:r w:rsidR="0076773E" w:rsidRPr="00FD647A">
        <w:rPr>
          <w:rFonts w:ascii="Helvetica" w:hAnsi="Helvetica" w:cs="Courier New"/>
          <w:color w:val="000000" w:themeColor="text1"/>
          <w:shd w:val="clear" w:color="auto" w:fill="FFFFFF"/>
          <w:lang w:val="en-US"/>
        </w:rPr>
        <w:t>spatiotemporal properties of subcortical pathways.</w:t>
      </w:r>
      <w:r w:rsidR="0076773E" w:rsidRPr="00FD647A">
        <w:rPr>
          <w:rStyle w:val="apple-converted-space"/>
          <w:rFonts w:ascii="Helvetica" w:eastAsiaTheme="majorEastAsia" w:hAnsi="Helvetica" w:cs="Courier New"/>
          <w:color w:val="000000" w:themeColor="text1"/>
          <w:shd w:val="clear" w:color="auto" w:fill="FFFFFF"/>
          <w:lang w:val="en-US"/>
        </w:rPr>
        <w:t> </w:t>
      </w:r>
      <w:r w:rsidR="00C714B8" w:rsidRPr="00FD647A">
        <w:rPr>
          <w:rStyle w:val="apple-converted-space"/>
          <w:rFonts w:ascii="Helvetica" w:eastAsiaTheme="majorEastAsia" w:hAnsi="Helvetica" w:cs="Courier New"/>
          <w:color w:val="000000" w:themeColor="text1"/>
          <w:shd w:val="clear" w:color="auto" w:fill="FFFFFF"/>
          <w:lang w:val="en-US"/>
        </w:rPr>
        <w:t>C</w:t>
      </w:r>
      <w:r w:rsidR="00935313" w:rsidRPr="00FD647A">
        <w:rPr>
          <w:rStyle w:val="apple-converted-space"/>
          <w:rFonts w:ascii="Helvetica" w:eastAsiaTheme="majorEastAsia" w:hAnsi="Helvetica" w:cs="Courier New"/>
          <w:color w:val="000000" w:themeColor="text1"/>
          <w:shd w:val="clear" w:color="auto" w:fill="FFFFFF"/>
          <w:lang w:val="en-US"/>
        </w:rPr>
        <w:t>ollaborat</w:t>
      </w:r>
      <w:r w:rsidR="00C714B8" w:rsidRPr="00FD647A">
        <w:rPr>
          <w:rStyle w:val="apple-converted-space"/>
          <w:rFonts w:ascii="Helvetica" w:eastAsiaTheme="majorEastAsia" w:hAnsi="Helvetica" w:cs="Courier New"/>
          <w:color w:val="000000" w:themeColor="text1"/>
          <w:shd w:val="clear" w:color="auto" w:fill="FFFFFF"/>
          <w:lang w:val="en-US"/>
        </w:rPr>
        <w:t>ed</w:t>
      </w:r>
      <w:r w:rsidR="00625CEF" w:rsidRPr="00FD647A">
        <w:rPr>
          <w:rStyle w:val="apple-converted-space"/>
          <w:rFonts w:ascii="Helvetica" w:eastAsiaTheme="majorEastAsia" w:hAnsi="Helvetica" w:cs="Courier New"/>
          <w:color w:val="000000" w:themeColor="text1"/>
          <w:shd w:val="clear" w:color="auto" w:fill="FFFFFF"/>
          <w:lang w:val="en-US"/>
        </w:rPr>
        <w:t xml:space="preserve"> </w:t>
      </w:r>
      <w:r w:rsidR="00935313" w:rsidRPr="00FD647A">
        <w:rPr>
          <w:rStyle w:val="apple-converted-space"/>
          <w:rFonts w:ascii="Helvetica" w:eastAsiaTheme="majorEastAsia" w:hAnsi="Helvetica" w:cs="Courier New"/>
          <w:color w:val="000000" w:themeColor="text1"/>
          <w:shd w:val="clear" w:color="auto" w:fill="FFFFFF"/>
          <w:lang w:val="en-US"/>
        </w:rPr>
        <w:t xml:space="preserve">with </w:t>
      </w:r>
      <w:r w:rsidR="00935313" w:rsidRPr="00FD647A">
        <w:rPr>
          <w:rFonts w:ascii="Helvetica" w:eastAsiaTheme="majorEastAsia" w:hAnsi="Helvetica" w:cs="Courier New"/>
          <w:color w:val="000000" w:themeColor="text1"/>
          <w:shd w:val="clear" w:color="auto" w:fill="FFFFFF"/>
          <w:lang w:val="en-US"/>
        </w:rPr>
        <w:t xml:space="preserve">G. Svaetichin </w:t>
      </w:r>
      <w:r w:rsidR="00C714B8" w:rsidRPr="00FD647A">
        <w:rPr>
          <w:rFonts w:ascii="Helvetica" w:hAnsi="Helvetica" w:cs="Courier New"/>
          <w:color w:val="000000" w:themeColor="text1"/>
          <w:shd w:val="clear" w:color="auto" w:fill="FFFFFF"/>
          <w:lang w:val="en-US"/>
        </w:rPr>
        <w:t>on</w:t>
      </w:r>
      <w:r w:rsidR="0076773E" w:rsidRPr="00FD647A">
        <w:rPr>
          <w:rFonts w:ascii="Helvetica" w:hAnsi="Helvetica" w:cs="Courier New"/>
          <w:color w:val="000000" w:themeColor="text1"/>
          <w:shd w:val="clear" w:color="auto" w:fill="FFFFFF"/>
          <w:lang w:val="en-US"/>
        </w:rPr>
        <w:t xml:space="preserve"> S-potentials in the mixed rod / cone retina of teleost fish.</w:t>
      </w:r>
      <w:r w:rsidR="00BE3F74" w:rsidRPr="00FD647A">
        <w:rPr>
          <w:rFonts w:ascii="Helvetica" w:hAnsi="Helvetica" w:cs="Courier New"/>
          <w:color w:val="000000" w:themeColor="text1"/>
          <w:shd w:val="clear" w:color="auto" w:fill="FFFFFF"/>
          <w:lang w:val="en-US"/>
        </w:rPr>
        <w:t xml:space="preserve"> </w:t>
      </w:r>
      <w:r w:rsidR="00BE3F74" w:rsidRPr="00FD647A">
        <w:rPr>
          <w:rFonts w:ascii="Helvetica" w:hAnsi="Helvetica" w:cs="Courier New"/>
          <w:color w:val="000000" w:themeColor="text1"/>
          <w:shd w:val="clear" w:color="auto" w:fill="FFFFFF"/>
        </w:rPr>
        <w:t xml:space="preserve">Keith Ruddock died on 20th December 1996, </w:t>
      </w:r>
      <w:r w:rsidR="00032281" w:rsidRPr="00FD647A">
        <w:rPr>
          <w:rFonts w:ascii="Helvetica" w:hAnsi="Helvetica" w:cs="Courier New"/>
          <w:color w:val="000000" w:themeColor="text1"/>
          <w:shd w:val="clear" w:color="auto" w:fill="FFFFFF"/>
        </w:rPr>
        <w:t>at an age of 57 years, from</w:t>
      </w:r>
      <w:r w:rsidR="00BE3F74" w:rsidRPr="00FD647A">
        <w:rPr>
          <w:rFonts w:ascii="Helvetica" w:hAnsi="Helvetica" w:cs="Courier New"/>
          <w:color w:val="000000" w:themeColor="text1"/>
          <w:shd w:val="clear" w:color="auto" w:fill="FFFFFF"/>
        </w:rPr>
        <w:t xml:space="preserve"> a road traffic accident. </w:t>
      </w:r>
    </w:p>
    <w:p w14:paraId="10E5AB07" w14:textId="77777777" w:rsidR="0076773E" w:rsidRPr="00FD647A" w:rsidRDefault="0076773E" w:rsidP="0076773E">
      <w:pPr>
        <w:ind w:left="720"/>
        <w:rPr>
          <w:rFonts w:ascii="Helvetica" w:hAnsi="Helvetica" w:cs="Courier New"/>
          <w:color w:val="000000" w:themeColor="text1"/>
          <w:shd w:val="clear" w:color="auto" w:fill="FFFFFF"/>
          <w:lang w:val="en-US"/>
        </w:rPr>
      </w:pPr>
    </w:p>
    <w:p w14:paraId="55DED8E0" w14:textId="77777777" w:rsidR="0076773E" w:rsidRPr="00FD647A" w:rsidRDefault="0076773E" w:rsidP="0076773E">
      <w:pPr>
        <w:ind w:left="720"/>
        <w:rPr>
          <w:rFonts w:ascii="Helvetica" w:hAnsi="Helvetica"/>
          <w:color w:val="000000" w:themeColor="text1"/>
          <w:lang w:val="en-US"/>
        </w:rPr>
      </w:pPr>
    </w:p>
    <w:p w14:paraId="32226A0C" w14:textId="77777777" w:rsidR="0076773E" w:rsidRPr="00FD647A" w:rsidRDefault="0076773E" w:rsidP="0076773E">
      <w:pPr>
        <w:rPr>
          <w:rFonts w:ascii="Helvetica" w:hAnsi="Helvetica"/>
          <w:b/>
          <w:bCs/>
          <w:color w:val="000000" w:themeColor="text1"/>
          <w:lang w:val="en-US"/>
        </w:rPr>
      </w:pPr>
      <w:r w:rsidRPr="00FD647A">
        <w:rPr>
          <w:rFonts w:ascii="Helvetica" w:hAnsi="Helvetica"/>
          <w:b/>
          <w:bCs/>
          <w:color w:val="000000" w:themeColor="text1"/>
          <w:lang w:val="en-US"/>
        </w:rPr>
        <w:t xml:space="preserve">Saade-Sergent, Justine  </w:t>
      </w:r>
      <w:r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lang w:val="en-US"/>
        </w:rPr>
        <w:t>1950</w:t>
      </w:r>
      <w:r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lang w:val="en-US"/>
        </w:rPr>
        <w:t>1994, McGill University</w:t>
      </w:r>
    </w:p>
    <w:p w14:paraId="6D4B26D9" w14:textId="77777777" w:rsidR="0076773E" w:rsidRPr="00FD647A" w:rsidRDefault="0076773E" w:rsidP="0076773E">
      <w:pPr>
        <w:rPr>
          <w:rFonts w:ascii="Helvetica" w:hAnsi="Helvetica"/>
          <w:b/>
          <w:bCs/>
          <w:color w:val="000000" w:themeColor="text1"/>
          <w:lang w:val="en-US"/>
        </w:rPr>
      </w:pPr>
    </w:p>
    <w:p w14:paraId="08706091" w14:textId="08E4A006" w:rsidR="0076773E" w:rsidRPr="00FD647A" w:rsidRDefault="00564FAB" w:rsidP="0013186C">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Canadian cognitive neuroscientist. </w:t>
      </w:r>
      <w:r w:rsidR="00C714B8" w:rsidRPr="00FD647A">
        <w:rPr>
          <w:rFonts w:ascii="Helvetica" w:hAnsi="Helvetica"/>
          <w:color w:val="000000" w:themeColor="text1"/>
          <w:shd w:val="clear" w:color="auto" w:fill="FFFFFF"/>
          <w:lang w:val="en-US"/>
        </w:rPr>
        <w:t xml:space="preserve">Provided </w:t>
      </w:r>
      <w:r w:rsidR="001C6303" w:rsidRPr="00FD647A">
        <w:rPr>
          <w:rFonts w:ascii="Helvetica" w:hAnsi="Helvetica"/>
          <w:color w:val="000000" w:themeColor="text1"/>
          <w:shd w:val="clear" w:color="auto" w:fill="FFFFFF"/>
          <w:lang w:val="en-US"/>
        </w:rPr>
        <w:t xml:space="preserve">evidence </w:t>
      </w:r>
      <w:r w:rsidR="00C714B8" w:rsidRPr="00FD647A">
        <w:rPr>
          <w:rFonts w:ascii="Helvetica" w:hAnsi="Helvetica"/>
          <w:color w:val="000000" w:themeColor="text1"/>
          <w:shd w:val="clear" w:color="auto" w:fill="FFFFFF"/>
          <w:lang w:val="en-US"/>
        </w:rPr>
        <w:t xml:space="preserve">for </w:t>
      </w:r>
      <w:r w:rsidR="001C6303" w:rsidRPr="00FD647A">
        <w:rPr>
          <w:rFonts w:ascii="Helvetica" w:hAnsi="Helvetica"/>
          <w:color w:val="000000" w:themeColor="text1"/>
          <w:shd w:val="clear" w:color="auto" w:fill="FFFFFF"/>
          <w:lang w:val="en-US"/>
        </w:rPr>
        <w:t xml:space="preserve">the functional neuroanatomy of face processing. Described </w:t>
      </w:r>
      <w:r w:rsidR="00D45575" w:rsidRPr="00FD647A">
        <w:rPr>
          <w:rFonts w:ascii="Helvetica" w:hAnsi="Helvetica"/>
          <w:color w:val="000000" w:themeColor="text1"/>
          <w:shd w:val="clear" w:color="auto" w:fill="FFFFFF"/>
          <w:lang w:val="en-US"/>
        </w:rPr>
        <w:t xml:space="preserve">in 1992, </w:t>
      </w:r>
      <w:r w:rsidR="001C6303" w:rsidRPr="00FD647A">
        <w:rPr>
          <w:rFonts w:ascii="Helvetica" w:hAnsi="Helvetica"/>
          <w:color w:val="000000" w:themeColor="text1"/>
          <w:shd w:val="clear" w:color="auto" w:fill="FFFFFF"/>
          <w:lang w:val="en-US"/>
        </w:rPr>
        <w:t xml:space="preserve">the fusiform face area </w:t>
      </w:r>
      <w:r w:rsidR="00265461" w:rsidRPr="00FD647A">
        <w:rPr>
          <w:rFonts w:ascii="Helvetica" w:hAnsi="Helvetica"/>
          <w:color w:val="000000" w:themeColor="text1"/>
          <w:shd w:val="clear" w:color="auto" w:fill="FFFFFF"/>
          <w:lang w:val="en-US"/>
        </w:rPr>
        <w:t xml:space="preserve">(or </w:t>
      </w:r>
      <w:r w:rsidR="001C6303" w:rsidRPr="00FD647A">
        <w:rPr>
          <w:rFonts w:ascii="Helvetica" w:hAnsi="Helvetica"/>
          <w:color w:val="000000" w:themeColor="text1"/>
          <w:shd w:val="clear" w:color="auto" w:fill="FFFFFF"/>
          <w:lang w:val="en-US"/>
        </w:rPr>
        <w:t>FFA</w:t>
      </w:r>
      <w:r w:rsidR="00265461" w:rsidRPr="00FD647A">
        <w:rPr>
          <w:rFonts w:ascii="Helvetica" w:hAnsi="Helvetica"/>
          <w:color w:val="000000" w:themeColor="text1"/>
          <w:shd w:val="clear" w:color="auto" w:fill="FFFFFF"/>
          <w:lang w:val="en-US"/>
        </w:rPr>
        <w:t xml:space="preserve">, </w:t>
      </w:r>
      <w:r w:rsidR="00FC5129" w:rsidRPr="00FD647A">
        <w:rPr>
          <w:rFonts w:ascii="Helvetica" w:hAnsi="Helvetica"/>
          <w:color w:val="000000" w:themeColor="text1"/>
          <w:shd w:val="clear" w:color="auto" w:fill="FFFFFF"/>
          <w:lang w:val="en-US"/>
        </w:rPr>
        <w:t>N. Kanwisher</w:t>
      </w:r>
      <w:r w:rsidR="001C6303" w:rsidRPr="00FD647A">
        <w:rPr>
          <w:rFonts w:ascii="Helvetica" w:hAnsi="Helvetica"/>
          <w:color w:val="000000" w:themeColor="text1"/>
          <w:shd w:val="clear" w:color="auto" w:fill="FFFFFF"/>
          <w:lang w:val="en-US"/>
        </w:rPr>
        <w:t xml:space="preserve">) </w:t>
      </w:r>
      <w:r w:rsidR="00265461" w:rsidRPr="00FD647A">
        <w:rPr>
          <w:rFonts w:ascii="Helvetica" w:hAnsi="Helvetica"/>
          <w:color w:val="000000" w:themeColor="text1"/>
          <w:shd w:val="clear" w:color="auto" w:fill="FFFFFF"/>
          <w:lang w:val="en-US"/>
        </w:rPr>
        <w:t xml:space="preserve">when responding </w:t>
      </w:r>
      <w:r w:rsidR="001C6303" w:rsidRPr="00FD647A">
        <w:rPr>
          <w:rFonts w:ascii="Helvetica" w:hAnsi="Helvetica"/>
          <w:color w:val="000000" w:themeColor="text1"/>
          <w:shd w:val="clear" w:color="auto" w:fill="FFFFFF"/>
          <w:lang w:val="en-US"/>
        </w:rPr>
        <w:t>to</w:t>
      </w:r>
      <w:r w:rsidR="00C714B8" w:rsidRPr="00FD647A">
        <w:rPr>
          <w:rFonts w:ascii="Helvetica" w:hAnsi="Helvetica"/>
          <w:color w:val="000000" w:themeColor="text1"/>
          <w:shd w:val="clear" w:color="auto" w:fill="FFFFFF"/>
          <w:lang w:val="en-US"/>
        </w:rPr>
        <w:t xml:space="preserve"> either</w:t>
      </w:r>
      <w:r w:rsidR="001C6303" w:rsidRPr="00FD647A">
        <w:rPr>
          <w:rFonts w:ascii="Helvetica" w:hAnsi="Helvetica"/>
          <w:color w:val="000000" w:themeColor="text1"/>
          <w:shd w:val="clear" w:color="auto" w:fill="FFFFFF"/>
          <w:lang w:val="en-US"/>
        </w:rPr>
        <w:t xml:space="preserve"> face</w:t>
      </w:r>
      <w:r w:rsidR="00265461" w:rsidRPr="00FD647A">
        <w:rPr>
          <w:rFonts w:ascii="Helvetica" w:hAnsi="Helvetica"/>
          <w:color w:val="000000" w:themeColor="text1"/>
          <w:shd w:val="clear" w:color="auto" w:fill="FFFFFF"/>
          <w:lang w:val="en-US"/>
        </w:rPr>
        <w:t>s</w:t>
      </w:r>
      <w:r w:rsidR="001C6303" w:rsidRPr="00FD647A">
        <w:rPr>
          <w:rFonts w:ascii="Helvetica" w:hAnsi="Helvetica"/>
          <w:color w:val="000000" w:themeColor="text1"/>
          <w:shd w:val="clear" w:color="auto" w:fill="FFFFFF"/>
          <w:lang w:val="en-US"/>
        </w:rPr>
        <w:t xml:space="preserve"> </w:t>
      </w:r>
      <w:r w:rsidR="00C714B8" w:rsidRPr="00FD647A">
        <w:rPr>
          <w:rFonts w:ascii="Helvetica" w:hAnsi="Helvetica"/>
          <w:color w:val="000000" w:themeColor="text1"/>
          <w:shd w:val="clear" w:color="auto" w:fill="FFFFFF"/>
          <w:lang w:val="en-US"/>
        </w:rPr>
        <w:t xml:space="preserve">or </w:t>
      </w:r>
      <w:r w:rsidR="001C6303" w:rsidRPr="00FD647A">
        <w:rPr>
          <w:rFonts w:ascii="Helvetica" w:hAnsi="Helvetica"/>
          <w:color w:val="000000" w:themeColor="text1"/>
          <w:shd w:val="clear" w:color="auto" w:fill="FFFFFF"/>
          <w:lang w:val="en-US"/>
        </w:rPr>
        <w:t>object</w:t>
      </w:r>
      <w:r w:rsidR="00265461" w:rsidRPr="00FD647A">
        <w:rPr>
          <w:rFonts w:ascii="Helvetica" w:hAnsi="Helvetica"/>
          <w:color w:val="000000" w:themeColor="text1"/>
          <w:shd w:val="clear" w:color="auto" w:fill="FFFFFF"/>
          <w:lang w:val="en-US"/>
        </w:rPr>
        <w:t>s</w:t>
      </w:r>
      <w:r w:rsidR="006424AE" w:rsidRPr="00FD647A">
        <w:rPr>
          <w:rFonts w:ascii="Helvetica" w:hAnsi="Helvetica"/>
          <w:color w:val="000000" w:themeColor="text1"/>
          <w:shd w:val="clear" w:color="auto" w:fill="FFFFFF"/>
          <w:lang w:val="en-US"/>
        </w:rPr>
        <w:t>.</w:t>
      </w:r>
      <w:r w:rsidR="001C6303" w:rsidRPr="00FD647A">
        <w:rPr>
          <w:rFonts w:ascii="Helvetica" w:hAnsi="Helvetica"/>
          <w:color w:val="000000" w:themeColor="text1"/>
          <w:shd w:val="clear" w:color="auto" w:fill="FFFFFF"/>
          <w:lang w:val="en-US"/>
        </w:rPr>
        <w:t xml:space="preserve"> Her suicide at 44</w:t>
      </w:r>
      <w:r w:rsidRPr="00FD647A">
        <w:rPr>
          <w:rFonts w:ascii="Helvetica" w:hAnsi="Helvetica"/>
          <w:color w:val="000000" w:themeColor="text1"/>
          <w:shd w:val="clear" w:color="auto" w:fill="FFFFFF"/>
          <w:lang w:val="en-US"/>
        </w:rPr>
        <w:t xml:space="preserve"> years of age</w:t>
      </w:r>
      <w:r w:rsidR="001C6303" w:rsidRPr="00FD647A">
        <w:rPr>
          <w:rFonts w:ascii="Helvetica" w:hAnsi="Helvetica"/>
          <w:color w:val="000000" w:themeColor="text1"/>
          <w:shd w:val="clear" w:color="auto" w:fill="FFFFFF"/>
          <w:lang w:val="en-US"/>
        </w:rPr>
        <w:t xml:space="preserve"> included a note citing that it was due to the significant stress caused by an inquiry into research ethic</w:t>
      </w:r>
      <w:r w:rsidR="00666798" w:rsidRPr="00FD647A">
        <w:rPr>
          <w:rFonts w:ascii="Helvetica" w:hAnsi="Helvetica"/>
          <w:color w:val="000000" w:themeColor="text1"/>
          <w:shd w:val="clear" w:color="auto" w:fill="FFFFFF"/>
          <w:lang w:val="en-US"/>
        </w:rPr>
        <w:t>s</w:t>
      </w:r>
      <w:r w:rsidR="001C6303" w:rsidRPr="00FD647A">
        <w:rPr>
          <w:rFonts w:ascii="Helvetica" w:hAnsi="Helvetica"/>
          <w:color w:val="000000" w:themeColor="text1"/>
          <w:shd w:val="clear" w:color="auto" w:fill="FFFFFF"/>
          <w:lang w:val="en-US"/>
        </w:rPr>
        <w:t xml:space="preserve"> violations. Three years after her death, the inquiry </w:t>
      </w:r>
      <w:r w:rsidR="00FC5129" w:rsidRPr="00FD647A">
        <w:rPr>
          <w:rFonts w:ascii="Helvetica" w:hAnsi="Helvetica"/>
          <w:color w:val="000000" w:themeColor="text1"/>
          <w:shd w:val="clear" w:color="auto" w:fill="FFFFFF"/>
          <w:lang w:val="en-US"/>
        </w:rPr>
        <w:t>failed</w:t>
      </w:r>
      <w:r w:rsidR="001C6303" w:rsidRPr="00FD647A">
        <w:rPr>
          <w:rFonts w:ascii="Helvetica" w:hAnsi="Helvetica"/>
          <w:color w:val="000000" w:themeColor="text1"/>
          <w:shd w:val="clear" w:color="auto" w:fill="FFFFFF"/>
          <w:lang w:val="en-US"/>
        </w:rPr>
        <w:t xml:space="preserve"> to come up with any evidence of fraud.</w:t>
      </w:r>
    </w:p>
    <w:p w14:paraId="34B764D5" w14:textId="77777777" w:rsidR="001C6303" w:rsidRPr="00FD647A" w:rsidRDefault="001C6303" w:rsidP="0076773E">
      <w:pPr>
        <w:ind w:firstLine="720"/>
        <w:rPr>
          <w:rFonts w:ascii="Helvetica" w:hAnsi="Helvetica"/>
          <w:b/>
          <w:bCs/>
          <w:color w:val="000000" w:themeColor="text1"/>
          <w:shd w:val="clear" w:color="auto" w:fill="FFFFFF"/>
          <w:lang w:val="en-US"/>
        </w:rPr>
      </w:pPr>
    </w:p>
    <w:p w14:paraId="218C842C" w14:textId="77777777" w:rsidR="00C45969" w:rsidRPr="00FD647A" w:rsidRDefault="00C45969" w:rsidP="0076773E">
      <w:pPr>
        <w:rPr>
          <w:rFonts w:ascii="Helvetica" w:hAnsi="Helvetica"/>
          <w:b/>
          <w:bCs/>
          <w:color w:val="000000" w:themeColor="text1"/>
          <w:shd w:val="clear" w:color="auto" w:fill="FFFFFF"/>
          <w:lang w:val="en-US"/>
        </w:rPr>
      </w:pPr>
    </w:p>
    <w:p w14:paraId="5A3555F1" w14:textId="79C0900B"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Siegel, Ralph </w:t>
      </w:r>
      <w:r w:rsidR="00FA0DF5" w:rsidRPr="00FD647A">
        <w:rPr>
          <w:rFonts w:ascii="Helvetica" w:hAnsi="Helvetica"/>
          <w:b/>
          <w:bCs/>
          <w:color w:val="000000" w:themeColor="text1"/>
          <w:shd w:val="clear" w:color="auto" w:fill="FFFFFF"/>
          <w:lang w:val="en-US"/>
        </w:rPr>
        <w:t xml:space="preserve">Mitchell </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1958-2011, Rutgers University</w:t>
      </w:r>
    </w:p>
    <w:p w14:paraId="4B2EF264" w14:textId="77777777" w:rsidR="0076773E" w:rsidRPr="00FD647A" w:rsidRDefault="0076773E" w:rsidP="0076773E">
      <w:pPr>
        <w:rPr>
          <w:rFonts w:ascii="Helvetica" w:hAnsi="Helvetica"/>
          <w:b/>
          <w:bCs/>
          <w:color w:val="000000" w:themeColor="text1"/>
          <w:shd w:val="clear" w:color="auto" w:fill="FFFFFF"/>
          <w:lang w:val="en-US"/>
        </w:rPr>
      </w:pPr>
    </w:p>
    <w:p w14:paraId="6315B91F" w14:textId="15B27919" w:rsidR="0076773E" w:rsidRPr="00FD647A" w:rsidRDefault="00AD70CD" w:rsidP="0076773E">
      <w:pPr>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N</w:t>
      </w:r>
      <w:r w:rsidR="00666798" w:rsidRPr="00FD647A">
        <w:rPr>
          <w:rFonts w:ascii="Helvetica" w:hAnsi="Helvetica"/>
          <w:color w:val="000000" w:themeColor="text1"/>
          <w:lang w:val="en-US"/>
        </w:rPr>
        <w:t>europhysiologist</w:t>
      </w:r>
      <w:r w:rsidRPr="00FD647A">
        <w:rPr>
          <w:rFonts w:ascii="Helvetica" w:hAnsi="Helvetica"/>
          <w:color w:val="000000" w:themeColor="text1"/>
          <w:lang w:val="en-US"/>
        </w:rPr>
        <w:t xml:space="preserve"> whose</w:t>
      </w:r>
      <w:r w:rsidR="0076773E" w:rsidRPr="00FD647A">
        <w:rPr>
          <w:rFonts w:ascii="Helvetica" w:hAnsi="Helvetica"/>
          <w:color w:val="000000" w:themeColor="text1"/>
          <w:lang w:val="en-US"/>
        </w:rPr>
        <w:t xml:space="preserve"> research ranged from system neurophysiology to psychophysics to computational models of visual processing. Was interested in the mechanisms underlying visual motion and spatial perception with the goal to assist people who have visual processing disorders and neurological injuries. Employed precise psychophysical methods to understand visual motion perception at the level of neuronal activity. Performed pioneering work on parietal neurons and the influence of eye position and attention on perception. His laboratory became the first to perform optical imaging of </w:t>
      </w:r>
      <w:r w:rsidR="00B66C52" w:rsidRPr="00FD647A">
        <w:rPr>
          <w:rFonts w:ascii="Helvetica" w:hAnsi="Helvetica"/>
          <w:color w:val="000000" w:themeColor="text1"/>
          <w:lang w:val="en-US"/>
        </w:rPr>
        <w:t xml:space="preserve">the </w:t>
      </w:r>
      <w:r w:rsidR="0076773E" w:rsidRPr="00FD647A">
        <w:rPr>
          <w:rFonts w:ascii="Helvetica" w:hAnsi="Helvetica"/>
          <w:color w:val="000000" w:themeColor="text1"/>
          <w:lang w:val="en-US"/>
        </w:rPr>
        <w:t xml:space="preserve">parietal cortex in behaving non-human primates. Developed tools that enabled optical monitoring of activity from neurons in behaving animals. </w:t>
      </w:r>
      <w:r w:rsidR="00BE7275" w:rsidRPr="00FD647A">
        <w:rPr>
          <w:rFonts w:ascii="Helvetica" w:hAnsi="Helvetica"/>
          <w:color w:val="000000" w:themeColor="text1"/>
          <w:lang w:val="en-US"/>
        </w:rPr>
        <w:t>Book:</w:t>
      </w:r>
      <w:r w:rsidR="0076773E" w:rsidRPr="00FD647A">
        <w:rPr>
          <w:rFonts w:ascii="Helvetica" w:hAnsi="Helvetica"/>
          <w:color w:val="000000" w:themeColor="text1"/>
          <w:lang w:val="en-US"/>
        </w:rPr>
        <w:t xml:space="preserve"> </w:t>
      </w:r>
      <w:r w:rsidR="00626500" w:rsidRPr="00FD647A">
        <w:rPr>
          <w:rFonts w:ascii="Helvetica" w:hAnsi="Helvetica"/>
          <w:color w:val="000000" w:themeColor="text1"/>
          <w:lang w:val="en-US"/>
        </w:rPr>
        <w:lastRenderedPageBreak/>
        <w:t>A</w:t>
      </w:r>
      <w:r w:rsidR="000D2B74" w:rsidRPr="00FD647A">
        <w:rPr>
          <w:rFonts w:ascii="Helvetica" w:hAnsi="Helvetica"/>
          <w:color w:val="000000" w:themeColor="text1"/>
          <w:lang w:val="en-US"/>
        </w:rPr>
        <w:t xml:space="preserve"> </w:t>
      </w:r>
      <w:r w:rsidR="00626500" w:rsidRPr="00FD647A">
        <w:rPr>
          <w:rFonts w:ascii="Helvetica" w:hAnsi="Helvetica"/>
          <w:color w:val="000000" w:themeColor="text1"/>
          <w:lang w:val="en-US"/>
        </w:rPr>
        <w:t xml:space="preserve">Memoir </w:t>
      </w:r>
      <w:r w:rsidR="0076773E" w:rsidRPr="00FD647A">
        <w:rPr>
          <w:rFonts w:ascii="Helvetica" w:hAnsi="Helvetica"/>
          <w:color w:val="000000" w:themeColor="text1"/>
          <w:lang w:val="en-US"/>
        </w:rPr>
        <w:t xml:space="preserve">(with Oliver Sacks) entitled: </w:t>
      </w:r>
      <w:r w:rsidR="0076773E" w:rsidRPr="00FD647A">
        <w:rPr>
          <w:rFonts w:ascii="Helvetica" w:hAnsi="Helvetica"/>
          <w:i/>
          <w:iCs/>
          <w:color w:val="000000" w:themeColor="text1"/>
          <w:lang w:val="en-US"/>
        </w:rPr>
        <w:t>Another Day in the Monkey’s Brain</w:t>
      </w:r>
      <w:r w:rsidR="0076773E" w:rsidRPr="00FD647A">
        <w:rPr>
          <w:rFonts w:ascii="Helvetica" w:hAnsi="Helvetica"/>
          <w:color w:val="000000" w:themeColor="text1"/>
          <w:lang w:val="en-US"/>
        </w:rPr>
        <w:t xml:space="preserve"> (2012).</w:t>
      </w:r>
      <w:r w:rsidR="0076773E" w:rsidRPr="00FD647A">
        <w:rPr>
          <w:rFonts w:ascii="Helvetica" w:hAnsi="Helvetica"/>
          <w:i/>
          <w:iCs/>
          <w:color w:val="000000" w:themeColor="text1"/>
          <w:lang w:val="en-US"/>
        </w:rPr>
        <w:t xml:space="preserve"> </w:t>
      </w:r>
      <w:r w:rsidR="003D5C21" w:rsidRPr="00FD647A">
        <w:rPr>
          <w:rFonts w:ascii="Helvetica" w:hAnsi="Helvetica"/>
          <w:color w:val="000000" w:themeColor="text1"/>
          <w:lang w:val="en-US"/>
        </w:rPr>
        <w:t xml:space="preserve">Ralph Siegel died at the age of 43. </w:t>
      </w:r>
    </w:p>
    <w:p w14:paraId="536BCF73" w14:textId="77777777" w:rsidR="0076773E" w:rsidRPr="00FD647A" w:rsidRDefault="0076773E" w:rsidP="0076773E">
      <w:pPr>
        <w:ind w:left="720"/>
        <w:rPr>
          <w:rFonts w:ascii="Helvetica" w:hAnsi="Helvetica"/>
          <w:b/>
          <w:bCs/>
          <w:color w:val="000000" w:themeColor="text1"/>
          <w:shd w:val="clear" w:color="auto" w:fill="FFFFFF"/>
          <w:lang w:val="en-US"/>
        </w:rPr>
      </w:pPr>
    </w:p>
    <w:p w14:paraId="4A80AD2D" w14:textId="77777777" w:rsidR="00666798" w:rsidRPr="00FD647A" w:rsidRDefault="00666798" w:rsidP="0076773E">
      <w:pPr>
        <w:ind w:left="720"/>
        <w:rPr>
          <w:rFonts w:ascii="Helvetica" w:hAnsi="Helvetica"/>
          <w:b/>
          <w:bCs/>
          <w:color w:val="000000" w:themeColor="text1"/>
          <w:shd w:val="clear" w:color="auto" w:fill="FFFFFF"/>
          <w:lang w:val="en-US"/>
        </w:rPr>
      </w:pPr>
    </w:p>
    <w:p w14:paraId="69220270" w14:textId="77777777" w:rsidR="00666798" w:rsidRPr="00FD647A" w:rsidRDefault="00666798" w:rsidP="00666798">
      <w:pPr>
        <w:rPr>
          <w:rFonts w:ascii="Helvetica" w:hAnsi="Helvetica"/>
          <w:b/>
          <w:bCs/>
          <w:color w:val="000000" w:themeColor="text1"/>
          <w:lang w:val="en-US"/>
        </w:rPr>
      </w:pPr>
      <w:r w:rsidRPr="00FD647A">
        <w:rPr>
          <w:rFonts w:ascii="Helvetica" w:hAnsi="Helvetica"/>
          <w:b/>
          <w:bCs/>
          <w:color w:val="000000" w:themeColor="text1"/>
          <w:lang w:val="en-US"/>
        </w:rPr>
        <w:t>Sperry, Roger Wolcott  –  1913-1994, California Institute of Technology</w:t>
      </w:r>
    </w:p>
    <w:p w14:paraId="6A024BE9" w14:textId="77777777" w:rsidR="0076773E" w:rsidRPr="00FD647A" w:rsidRDefault="0076773E" w:rsidP="004F2A48">
      <w:pPr>
        <w:rPr>
          <w:rFonts w:ascii="Helvetica" w:hAnsi="Helvetica"/>
          <w:color w:val="000000" w:themeColor="text1"/>
          <w:shd w:val="clear" w:color="auto" w:fill="FFFFFF"/>
          <w:lang w:val="en-US"/>
        </w:rPr>
      </w:pPr>
    </w:p>
    <w:p w14:paraId="044BDFB0" w14:textId="6472D86B" w:rsidR="0076773E" w:rsidRPr="00FD647A" w:rsidRDefault="0038276B" w:rsidP="0076773E">
      <w:pPr>
        <w:ind w:left="720"/>
        <w:rPr>
          <w:rFonts w:ascii="Helvetica" w:hAnsi="Helvetica"/>
          <w:b/>
          <w:bCs/>
          <w:color w:val="000000" w:themeColor="text1"/>
          <w:lang w:val="en-US"/>
        </w:rPr>
      </w:pPr>
      <w:r w:rsidRPr="00FD647A">
        <w:rPr>
          <w:rFonts w:ascii="Helvetica" w:hAnsi="Helvetica"/>
        </w:rPr>
        <w:t>Brilliant neuropsychologist,</w:t>
      </w:r>
      <w:r w:rsidR="00666798" w:rsidRPr="00FD647A">
        <w:rPr>
          <w:rFonts w:ascii="Helvetica" w:hAnsi="Helvetica"/>
          <w:color w:val="000000" w:themeColor="text1"/>
          <w:lang w:val="en-US"/>
        </w:rPr>
        <w:t> </w:t>
      </w:r>
      <w:hyperlink r:id="rId113" w:tooltip="Neuroscience" w:history="1">
        <w:r w:rsidR="00666798" w:rsidRPr="00FD647A">
          <w:rPr>
            <w:rStyle w:val="Hyperlink"/>
            <w:rFonts w:ascii="Helvetica" w:hAnsi="Helvetica"/>
            <w:color w:val="000000" w:themeColor="text1"/>
            <w:u w:val="none"/>
            <w:lang w:val="en-US"/>
          </w:rPr>
          <w:t>neurobiologist</w:t>
        </w:r>
      </w:hyperlink>
      <w:r w:rsidR="00666798" w:rsidRPr="00FD647A">
        <w:rPr>
          <w:rFonts w:ascii="Helvetica" w:hAnsi="Helvetica"/>
          <w:color w:val="000000" w:themeColor="text1"/>
          <w:lang w:val="en-US"/>
        </w:rPr>
        <w:t>, and</w:t>
      </w:r>
      <w:r w:rsidR="00265461" w:rsidRPr="00FD647A">
        <w:rPr>
          <w:rFonts w:ascii="Helvetica" w:hAnsi="Helvetica"/>
          <w:color w:val="000000" w:themeColor="text1"/>
          <w:lang w:val="en-US"/>
        </w:rPr>
        <w:t xml:space="preserve"> cognitive scientist</w:t>
      </w:r>
      <w:r w:rsidR="00666798" w:rsidRPr="00FD647A">
        <w:rPr>
          <w:rFonts w:ascii="Helvetica" w:hAnsi="Helvetica"/>
          <w:color w:val="000000" w:themeColor="text1"/>
          <w:lang w:val="en-US"/>
        </w:rPr>
        <w:t xml:space="preserve"> </w:t>
      </w:r>
      <w:r w:rsidR="00265461" w:rsidRPr="00FD647A">
        <w:rPr>
          <w:rFonts w:ascii="Helvetica" w:hAnsi="Helvetica"/>
          <w:color w:val="000000" w:themeColor="text1"/>
          <w:lang w:val="en-US"/>
        </w:rPr>
        <w:t xml:space="preserve">who </w:t>
      </w:r>
      <w:r w:rsidR="00666798" w:rsidRPr="00FD647A">
        <w:rPr>
          <w:rFonts w:ascii="Helvetica" w:hAnsi="Helvetica"/>
          <w:color w:val="000000" w:themeColor="text1"/>
          <w:lang w:val="en-US"/>
        </w:rPr>
        <w:t>a</w:t>
      </w:r>
      <w:r w:rsidR="0076773E" w:rsidRPr="00FD647A">
        <w:rPr>
          <w:rFonts w:ascii="Helvetica" w:hAnsi="Helvetica"/>
          <w:color w:val="000000" w:themeColor="text1"/>
          <w:lang w:val="en-US"/>
        </w:rPr>
        <w:t xml:space="preserve">sked whether sensory and motor actions are due to </w:t>
      </w:r>
      <w:r w:rsidRPr="00FD647A">
        <w:rPr>
          <w:rFonts w:ascii="Helvetica" w:hAnsi="Helvetica" w:cs="Arial"/>
          <w:color w:val="000000" w:themeColor="text1"/>
          <w:shd w:val="clear" w:color="auto" w:fill="FFFFFF"/>
          <w:lang w:val="en-US"/>
        </w:rPr>
        <w:t>n</w:t>
      </w:r>
      <w:r w:rsidR="0076773E" w:rsidRPr="00FD647A">
        <w:rPr>
          <w:rFonts w:ascii="Helvetica" w:hAnsi="Helvetica" w:cs="Arial"/>
          <w:color w:val="000000" w:themeColor="text1"/>
          <w:shd w:val="clear" w:color="auto" w:fill="FFFFFF"/>
          <w:lang w:val="en-US"/>
        </w:rPr>
        <w:t>ature or nurture.</w:t>
      </w:r>
      <w:r w:rsidR="0076773E" w:rsidRPr="00FD647A">
        <w:rPr>
          <w:rFonts w:ascii="Helvetica" w:hAnsi="Helvetica"/>
          <w:b/>
          <w:bCs/>
          <w:color w:val="000000" w:themeColor="text1"/>
          <w:lang w:val="en-US"/>
        </w:rPr>
        <w:t xml:space="preserve"> </w:t>
      </w:r>
      <w:r w:rsidR="0076773E" w:rsidRPr="00FD647A">
        <w:rPr>
          <w:rFonts w:ascii="Helvetica" w:hAnsi="Helvetica" w:cs="Arial"/>
          <w:color w:val="000000" w:themeColor="text1"/>
          <w:shd w:val="clear" w:color="auto" w:fill="FFFFFF"/>
          <w:lang w:val="en-US"/>
        </w:rPr>
        <w:t xml:space="preserve">Sectioned the optic nerves of salamanders and rotated the eyes by 180 degrees. The animals behaved as though they experienced the world as upside down and right-left reversed. No amount of training could change the response, </w:t>
      </w:r>
      <w:r w:rsidRPr="00FD647A">
        <w:rPr>
          <w:rFonts w:ascii="Helvetica" w:hAnsi="Helvetica" w:cs="Arial"/>
          <w:color w:val="000000" w:themeColor="text1"/>
          <w:shd w:val="clear" w:color="auto" w:fill="FFFFFF"/>
          <w:lang w:val="en-US"/>
        </w:rPr>
        <w:t xml:space="preserve">and </w:t>
      </w:r>
      <w:r w:rsidR="0076773E" w:rsidRPr="00FD647A">
        <w:rPr>
          <w:rFonts w:ascii="Helvetica" w:hAnsi="Helvetica" w:cs="Arial"/>
          <w:color w:val="000000" w:themeColor="text1"/>
          <w:shd w:val="clear" w:color="auto" w:fill="FFFFFF"/>
          <w:lang w:val="en-US"/>
        </w:rPr>
        <w:t>they starved next to their food. – In a famous experiment</w:t>
      </w:r>
      <w:r w:rsidRPr="00FD647A">
        <w:rPr>
          <w:rFonts w:ascii="Helvetica" w:hAnsi="Helvetica" w:cs="Arial"/>
          <w:color w:val="000000" w:themeColor="text1"/>
          <w:shd w:val="clear" w:color="auto" w:fill="FFFFFF"/>
          <w:lang w:val="en-US"/>
        </w:rPr>
        <w:t>,</w:t>
      </w:r>
      <w:r w:rsidR="0076773E" w:rsidRPr="00FD647A">
        <w:rPr>
          <w:rFonts w:ascii="Helvetica" w:hAnsi="Helvetica" w:cs="Arial"/>
          <w:color w:val="000000" w:themeColor="text1"/>
          <w:shd w:val="clear" w:color="auto" w:fill="FFFFFF"/>
          <w:lang w:val="en-US"/>
        </w:rPr>
        <w:t xml:space="preserve"> with J. Bogen and</w:t>
      </w:r>
      <w:r w:rsidR="0076773E" w:rsidRPr="00FD647A">
        <w:rPr>
          <w:rStyle w:val="apple-converted-space"/>
          <w:rFonts w:ascii="Helvetica" w:eastAsiaTheme="majorEastAsia" w:hAnsi="Helvetica" w:cs="Arial"/>
          <w:color w:val="000000" w:themeColor="text1"/>
          <w:shd w:val="clear" w:color="auto" w:fill="FFFFFF"/>
          <w:lang w:val="en-US"/>
        </w:rPr>
        <w:t> </w:t>
      </w:r>
      <w:hyperlink r:id="rId114" w:tooltip="Michael Gazzaniga" w:history="1">
        <w:r w:rsidR="0076773E" w:rsidRPr="00FD647A">
          <w:rPr>
            <w:rStyle w:val="Hyperlink"/>
            <w:rFonts w:ascii="Helvetica" w:eastAsiaTheme="majorEastAsia" w:hAnsi="Helvetica" w:cs="Arial"/>
            <w:color w:val="000000" w:themeColor="text1"/>
            <w:u w:val="none"/>
            <w:lang w:val="en-US"/>
          </w:rPr>
          <w:t>M. Gazzaniga</w:t>
        </w:r>
      </w:hyperlink>
      <w:r w:rsidR="0076773E" w:rsidRPr="00FD647A">
        <w:rPr>
          <w:rFonts w:ascii="Helvetica" w:hAnsi="Helvetica"/>
          <w:color w:val="000000" w:themeColor="text1"/>
          <w:lang w:val="en-US"/>
        </w:rPr>
        <w:t>, he s</w:t>
      </w:r>
      <w:r w:rsidR="0076773E" w:rsidRPr="00FD647A">
        <w:rPr>
          <w:rFonts w:ascii="Helvetica" w:hAnsi="Helvetica" w:cs="Arial"/>
          <w:color w:val="000000" w:themeColor="text1"/>
          <w:shd w:val="clear" w:color="auto" w:fill="FFFFFF"/>
          <w:lang w:val="en-US"/>
        </w:rPr>
        <w:t>evered the corpus callosum, which connects the two hemispheres in patients</w:t>
      </w:r>
      <w:r w:rsidRPr="00FD647A">
        <w:rPr>
          <w:rFonts w:ascii="Helvetica" w:hAnsi="Helvetica" w:cs="Arial"/>
          <w:color w:val="000000" w:themeColor="text1"/>
          <w:shd w:val="clear" w:color="auto" w:fill="FFFFFF"/>
          <w:lang w:val="en-US"/>
        </w:rPr>
        <w:t>,</w:t>
      </w:r>
      <w:r w:rsidR="0076773E" w:rsidRPr="00FD647A">
        <w:rPr>
          <w:rFonts w:ascii="Helvetica" w:hAnsi="Helvetica" w:cs="Arial"/>
          <w:color w:val="000000" w:themeColor="text1"/>
          <w:shd w:val="clear" w:color="auto" w:fill="FFFFFF"/>
          <w:lang w:val="en-US"/>
        </w:rPr>
        <w:t xml:space="preserve"> undergoing surgery for epilepsy.</w:t>
      </w:r>
      <w:r w:rsidR="0076773E" w:rsidRPr="00FD647A">
        <w:rPr>
          <w:rFonts w:ascii="Helvetica" w:hAnsi="Helvetica" w:cs="Arial"/>
          <w:color w:val="000000" w:themeColor="text1"/>
          <w:lang w:val="en-US"/>
        </w:rPr>
        <w:t xml:space="preserve"> Neuropsychological tests led Sperry to believe that the left and right hemispheres function separately when not connected by the corpus callosum</w:t>
      </w:r>
      <w:r w:rsidRPr="00FD647A">
        <w:rPr>
          <w:rFonts w:ascii="Helvetica" w:hAnsi="Helvetica" w:cs="Arial"/>
          <w:color w:val="000000" w:themeColor="text1"/>
          <w:lang w:val="en-US"/>
        </w:rPr>
        <w:t>,</w:t>
      </w:r>
      <w:r w:rsidR="0076773E" w:rsidRPr="00FD647A">
        <w:rPr>
          <w:rFonts w:ascii="Helvetica" w:hAnsi="Helvetica" w:cs="Arial"/>
          <w:color w:val="000000" w:themeColor="text1"/>
          <w:lang w:val="en-US"/>
        </w:rPr>
        <w:t xml:space="preserve"> and</w:t>
      </w:r>
      <w:r w:rsidR="0076773E" w:rsidRPr="00FD647A">
        <w:rPr>
          <w:rFonts w:ascii="Helvetica" w:hAnsi="Helvetica" w:cs="Arial"/>
          <w:color w:val="000000" w:themeColor="text1"/>
          <w:shd w:val="clear" w:color="auto" w:fill="FFFFFF"/>
          <w:lang w:val="en-US"/>
        </w:rPr>
        <w:t xml:space="preserve"> only the left side of the brain could articulate speech</w:t>
      </w:r>
      <w:r w:rsidR="0076773E" w:rsidRPr="00FD647A">
        <w:rPr>
          <w:rStyle w:val="apple-converted-space"/>
          <w:rFonts w:ascii="Helvetica" w:eastAsiaTheme="majorEastAsia" w:hAnsi="Helvetica" w:cs="Arial"/>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lang w:val="en-US"/>
        </w:rPr>
        <w:t>It has been claimed that in some of the patients</w:t>
      </w:r>
      <w:r w:rsidRPr="00FD647A">
        <w:rPr>
          <w:rFonts w:ascii="Helvetica" w:hAnsi="Helvetica" w:cs="Arial"/>
          <w:color w:val="000000" w:themeColor="text1"/>
          <w:shd w:val="clear" w:color="auto" w:fill="FFFFFF"/>
          <w:lang w:val="en-US"/>
        </w:rPr>
        <w:t>,</w:t>
      </w:r>
      <w:r w:rsidR="0076773E" w:rsidRPr="00FD647A">
        <w:rPr>
          <w:rFonts w:ascii="Helvetica" w:hAnsi="Helvetica" w:cs="Arial"/>
          <w:color w:val="000000" w:themeColor="text1"/>
          <w:shd w:val="clear" w:color="auto" w:fill="FFFFFF"/>
          <w:lang w:val="en-US"/>
        </w:rPr>
        <w:t xml:space="preserve"> "while their left hand was unbuttoning their shirt, the</w:t>
      </w:r>
      <w:r w:rsidRPr="00FD647A">
        <w:rPr>
          <w:rFonts w:ascii="Helvetica" w:hAnsi="Helvetica" w:cs="Arial"/>
          <w:color w:val="000000" w:themeColor="text1"/>
          <w:shd w:val="clear" w:color="auto" w:fill="FFFFFF"/>
          <w:lang w:val="en-US"/>
        </w:rPr>
        <w:t>ir</w:t>
      </w:r>
      <w:r w:rsidR="0076773E" w:rsidRPr="00FD647A">
        <w:rPr>
          <w:rFonts w:ascii="Helvetica" w:hAnsi="Helvetica" w:cs="Arial"/>
          <w:color w:val="000000" w:themeColor="text1"/>
          <w:shd w:val="clear" w:color="auto" w:fill="FFFFFF"/>
          <w:lang w:val="en-US"/>
        </w:rPr>
        <w:t xml:space="preserve"> right hand would </w:t>
      </w:r>
      <w:r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lang w:val="en-US"/>
        </w:rPr>
        <w:t xml:space="preserve"> button it again.” This research drew numerous follow-up studies. Today, callosectomy is rarely performed. </w:t>
      </w:r>
      <w:r w:rsidR="0076773E" w:rsidRPr="00FD647A">
        <w:rPr>
          <w:rFonts w:ascii="Helvetica" w:hAnsi="Helvetica"/>
          <w:color w:val="000000" w:themeColor="text1"/>
          <w:lang w:val="en-US"/>
        </w:rPr>
        <w:t xml:space="preserve">Elected to the </w:t>
      </w:r>
      <w:r w:rsidR="00BA113E" w:rsidRPr="00FD647A">
        <w:rPr>
          <w:rFonts w:ascii="Helvetica" w:hAnsi="Helvetica"/>
          <w:color w:val="000000" w:themeColor="text1"/>
          <w:lang w:val="en-US"/>
        </w:rPr>
        <w:t xml:space="preserve">US </w:t>
      </w:r>
      <w:r w:rsidR="0076773E" w:rsidRPr="00FD647A">
        <w:rPr>
          <w:rFonts w:ascii="Helvetica" w:hAnsi="Helvetica"/>
          <w:color w:val="000000" w:themeColor="text1"/>
          <w:lang w:val="en-US"/>
        </w:rPr>
        <w:t xml:space="preserve">National Academy of Sciences, </w:t>
      </w:r>
      <w:r w:rsidR="00BA113E" w:rsidRPr="00FD647A">
        <w:rPr>
          <w:rFonts w:ascii="Helvetica" w:hAnsi="Helvetica"/>
          <w:color w:val="000000" w:themeColor="text1"/>
          <w:lang w:val="en-US"/>
        </w:rPr>
        <w:t>t</w:t>
      </w:r>
      <w:r w:rsidR="0076773E" w:rsidRPr="00FD647A">
        <w:rPr>
          <w:rFonts w:ascii="Helvetica" w:hAnsi="Helvetica"/>
          <w:color w:val="000000" w:themeColor="text1"/>
          <w:lang w:val="en-US"/>
        </w:rPr>
        <w:t xml:space="preserve">he American Academy of Arts and Sciences, </w:t>
      </w:r>
      <w:r w:rsidR="0076773E" w:rsidRPr="00FD647A">
        <w:rPr>
          <w:rFonts w:ascii="Helvetica" w:hAnsi="Helvetica" w:cs="Arial"/>
          <w:color w:val="000000" w:themeColor="text1"/>
          <w:shd w:val="clear" w:color="auto" w:fill="FFFFFF"/>
          <w:lang w:val="en-US"/>
        </w:rPr>
        <w:t xml:space="preserve">and </w:t>
      </w:r>
      <w:r w:rsidR="00BA113E" w:rsidRPr="00FD647A">
        <w:rPr>
          <w:rFonts w:ascii="Helvetica" w:hAnsi="Helvetica" w:cs="Arial"/>
          <w:color w:val="000000" w:themeColor="text1"/>
          <w:shd w:val="clear" w:color="auto" w:fill="FFFFFF"/>
          <w:lang w:val="en-US"/>
        </w:rPr>
        <w:t>t</w:t>
      </w:r>
      <w:r w:rsidR="0076773E" w:rsidRPr="00FD647A">
        <w:rPr>
          <w:rFonts w:ascii="Helvetica" w:hAnsi="Helvetica" w:cs="Arial"/>
          <w:color w:val="000000" w:themeColor="text1"/>
          <w:shd w:val="clear" w:color="auto" w:fill="FFFFFF"/>
          <w:lang w:val="en-US"/>
        </w:rPr>
        <w:t>he</w:t>
      </w:r>
      <w:r w:rsidR="0076773E" w:rsidRPr="00FD647A">
        <w:rPr>
          <w:rFonts w:ascii="Helvetica" w:hAnsi="Helvetica"/>
          <w:color w:val="000000" w:themeColor="text1"/>
          <w:lang w:val="en-US"/>
        </w:rPr>
        <w:t xml:space="preserve"> </w:t>
      </w:r>
      <w:hyperlink r:id="rId115" w:tooltip="American Philosophical Society" w:history="1">
        <w:r w:rsidR="0076773E" w:rsidRPr="00FD647A">
          <w:rPr>
            <w:rStyle w:val="Hyperlink"/>
            <w:rFonts w:ascii="Helvetica" w:eastAsiaTheme="majorEastAsia" w:hAnsi="Helvetica" w:cs="Arial"/>
            <w:color w:val="000000" w:themeColor="text1"/>
            <w:u w:val="none"/>
            <w:lang w:val="en-US"/>
          </w:rPr>
          <w:t>American Philosophical Society</w:t>
        </w:r>
      </w:hyperlink>
      <w:r w:rsidR="0076773E" w:rsidRPr="00FD647A">
        <w:rPr>
          <w:rFonts w:ascii="Helvetica" w:hAnsi="Helvetica"/>
          <w:color w:val="000000" w:themeColor="text1"/>
          <w:lang w:val="en-US"/>
        </w:rPr>
        <w:t>.</w:t>
      </w:r>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olor w:val="000000" w:themeColor="text1"/>
          <w:lang w:val="en-US"/>
        </w:rPr>
        <w:t xml:space="preserve">Shared the </w:t>
      </w:r>
      <w:r w:rsidR="0076773E" w:rsidRPr="00FD647A">
        <w:rPr>
          <w:rFonts w:ascii="Helvetica" w:hAnsi="Helvetica" w:cs="Arial"/>
          <w:color w:val="000000" w:themeColor="text1"/>
          <w:shd w:val="clear" w:color="auto" w:fill="FFFFFF"/>
          <w:lang w:val="en-US"/>
        </w:rPr>
        <w:t>Nobel Prize in Medicine/Physiology, 1981</w:t>
      </w:r>
      <w:r w:rsidRPr="00FD647A">
        <w:rPr>
          <w:rFonts w:ascii="Helvetica" w:hAnsi="Helvetica" w:cs="Arial"/>
          <w:color w:val="000000" w:themeColor="text1"/>
          <w:shd w:val="clear" w:color="auto" w:fill="FFFFFF"/>
          <w:lang w:val="en-US"/>
        </w:rPr>
        <w:t>,</w:t>
      </w:r>
      <w:r w:rsidR="0076773E" w:rsidRPr="00FD647A">
        <w:rPr>
          <w:rFonts w:ascii="Helvetica" w:hAnsi="Helvetica" w:cs="Arial"/>
          <w:color w:val="000000" w:themeColor="text1"/>
          <w:shd w:val="clear" w:color="auto" w:fill="FFFFFF"/>
          <w:lang w:val="en-US"/>
        </w:rPr>
        <w:t xml:space="preserve"> with D</w:t>
      </w:r>
      <w:r w:rsidR="00BE7275" w:rsidRPr="00FD647A">
        <w:rPr>
          <w:rFonts w:ascii="Helvetica" w:hAnsi="Helvetica" w:cs="Arial"/>
          <w:color w:val="000000" w:themeColor="text1"/>
          <w:shd w:val="clear" w:color="auto" w:fill="FFFFFF"/>
          <w:lang w:val="en-US"/>
        </w:rPr>
        <w:t>.</w:t>
      </w:r>
      <w:r w:rsidR="0076773E" w:rsidRPr="00FD647A">
        <w:rPr>
          <w:rFonts w:ascii="Helvetica" w:hAnsi="Helvetica" w:cs="Arial"/>
          <w:color w:val="000000" w:themeColor="text1"/>
          <w:shd w:val="clear" w:color="auto" w:fill="FFFFFF"/>
          <w:lang w:val="en-US"/>
        </w:rPr>
        <w:t xml:space="preserve"> Hubel and T</w:t>
      </w:r>
      <w:r w:rsidR="00BE7275" w:rsidRPr="00FD647A">
        <w:rPr>
          <w:rFonts w:ascii="Helvetica" w:hAnsi="Helvetica" w:cs="Arial"/>
          <w:color w:val="000000" w:themeColor="text1"/>
          <w:shd w:val="clear" w:color="auto" w:fill="FFFFFF"/>
          <w:lang w:val="en-US"/>
        </w:rPr>
        <w:t>.</w:t>
      </w:r>
      <w:r w:rsidR="0076773E" w:rsidRPr="00FD647A">
        <w:rPr>
          <w:rFonts w:ascii="Helvetica" w:hAnsi="Helvetica" w:cs="Arial"/>
          <w:color w:val="000000" w:themeColor="text1"/>
          <w:shd w:val="clear" w:color="auto" w:fill="FFFFFF"/>
          <w:lang w:val="en-US"/>
        </w:rPr>
        <w:t xml:space="preserve"> Wiesel for his work with "split-brain" patients.</w:t>
      </w:r>
    </w:p>
    <w:p w14:paraId="6DD10DDE" w14:textId="77777777" w:rsidR="0076773E" w:rsidRPr="00FD647A" w:rsidRDefault="0076773E" w:rsidP="0076773E">
      <w:pPr>
        <w:pStyle w:val="NormalWeb"/>
        <w:spacing w:before="0" w:beforeAutospacing="0" w:after="0" w:afterAutospacing="0"/>
        <w:rPr>
          <w:rFonts w:ascii="Helvetica" w:hAnsi="Helvetica" w:cs="Arial"/>
          <w:color w:val="000000" w:themeColor="text1"/>
          <w:lang w:val="en-US"/>
        </w:rPr>
      </w:pPr>
    </w:p>
    <w:p w14:paraId="080E00ED" w14:textId="77777777" w:rsidR="0076773E" w:rsidRPr="00FD647A" w:rsidRDefault="0076773E" w:rsidP="0076773E">
      <w:pPr>
        <w:pStyle w:val="NormalWeb"/>
        <w:spacing w:before="0" w:beforeAutospacing="0" w:after="0" w:afterAutospacing="0"/>
        <w:rPr>
          <w:rFonts w:ascii="Helvetica" w:hAnsi="Helvetica" w:cs="Arial"/>
          <w:color w:val="000000" w:themeColor="text1"/>
          <w:lang w:val="en-US"/>
        </w:rPr>
      </w:pPr>
    </w:p>
    <w:p w14:paraId="1C464091" w14:textId="051C04E2" w:rsidR="0076773E" w:rsidRPr="00FD647A" w:rsidRDefault="0076773E" w:rsidP="0076773E">
      <w:pPr>
        <w:pStyle w:val="NormalWeb"/>
        <w:spacing w:before="0" w:beforeAutospacing="0" w:after="0" w:afterAutospacing="0"/>
        <w:rPr>
          <w:rFonts w:ascii="Helvetica" w:hAnsi="Helvetica"/>
          <w:b/>
          <w:bCs/>
          <w:color w:val="000000" w:themeColor="text1"/>
          <w:lang w:val="en-US"/>
        </w:rPr>
      </w:pPr>
      <w:r w:rsidRPr="00FD647A">
        <w:rPr>
          <w:rFonts w:ascii="Helvetica" w:hAnsi="Helvetica"/>
          <w:b/>
          <w:bCs/>
          <w:color w:val="000000" w:themeColor="text1"/>
          <w:lang w:val="en-US"/>
        </w:rPr>
        <w:t xml:space="preserve">Teuber, Hans-Lukas  –  1916-1977, </w:t>
      </w:r>
      <w:r w:rsidR="00BE7275" w:rsidRPr="00FD647A">
        <w:rPr>
          <w:rFonts w:ascii="Helvetica" w:hAnsi="Helvetica"/>
          <w:b/>
          <w:bCs/>
          <w:color w:val="000000" w:themeColor="text1"/>
          <w:lang w:val="en-US"/>
        </w:rPr>
        <w:t>Massachusetts</w:t>
      </w:r>
      <w:r w:rsidRPr="00FD647A">
        <w:rPr>
          <w:rFonts w:ascii="Helvetica" w:hAnsi="Helvetica"/>
          <w:b/>
          <w:bCs/>
          <w:color w:val="000000" w:themeColor="text1"/>
          <w:lang w:val="en-US"/>
        </w:rPr>
        <w:t xml:space="preserve"> Institute of Technology </w:t>
      </w:r>
    </w:p>
    <w:p w14:paraId="4E27C48E" w14:textId="0C2DD1FB" w:rsidR="0076773E" w:rsidRPr="00FD647A" w:rsidRDefault="0076773E" w:rsidP="0076773E">
      <w:pPr>
        <w:pStyle w:val="NormalWeb"/>
        <w:ind w:left="720"/>
        <w:rPr>
          <w:rFonts w:ascii="Helvetica" w:hAnsi="Helvetica"/>
          <w:color w:val="000000" w:themeColor="text1"/>
          <w:lang w:val="en-US"/>
        </w:rPr>
      </w:pPr>
      <w:r w:rsidRPr="00FD647A">
        <w:rPr>
          <w:rFonts w:ascii="Helvetica" w:hAnsi="Helvetica"/>
          <w:color w:val="000000" w:themeColor="text1"/>
          <w:lang w:val="en-US"/>
        </w:rPr>
        <w:t>One of the world’s leading authorities on the relationship between brain and behavior. Charismatic and much-beloved founder of the Dep</w:t>
      </w:r>
      <w:r w:rsidR="00A26FFF" w:rsidRPr="00FD647A">
        <w:rPr>
          <w:rFonts w:ascii="Helvetica" w:hAnsi="Helvetica"/>
          <w:color w:val="000000" w:themeColor="text1"/>
          <w:lang w:val="en-US"/>
        </w:rPr>
        <w:t>artment</w:t>
      </w:r>
      <w:r w:rsidRPr="00FD647A">
        <w:rPr>
          <w:rFonts w:ascii="Helvetica" w:hAnsi="Helvetica"/>
          <w:color w:val="000000" w:themeColor="text1"/>
          <w:lang w:val="en-US"/>
        </w:rPr>
        <w:t xml:space="preserve"> of Psychology at MIT, </w:t>
      </w:r>
      <w:r w:rsidR="00651B36" w:rsidRPr="00FD647A">
        <w:rPr>
          <w:rFonts w:ascii="Helvetica" w:hAnsi="Helvetica"/>
          <w:color w:val="000000" w:themeColor="text1"/>
          <w:lang w:val="en-US"/>
        </w:rPr>
        <w:t>today</w:t>
      </w:r>
      <w:r w:rsidR="00A26FFF" w:rsidRPr="00FD647A">
        <w:rPr>
          <w:rFonts w:ascii="Helvetica" w:hAnsi="Helvetica"/>
          <w:color w:val="000000" w:themeColor="text1"/>
          <w:lang w:val="en-US"/>
        </w:rPr>
        <w:t>’s</w:t>
      </w:r>
      <w:r w:rsidR="00651B36" w:rsidRPr="00FD647A">
        <w:rPr>
          <w:rFonts w:ascii="Helvetica" w:hAnsi="Helvetica"/>
          <w:color w:val="000000" w:themeColor="text1"/>
          <w:lang w:val="en-US"/>
        </w:rPr>
        <w:t xml:space="preserve"> </w:t>
      </w:r>
      <w:r w:rsidRPr="00FD647A">
        <w:rPr>
          <w:rFonts w:ascii="Helvetica" w:hAnsi="Helvetica"/>
          <w:i/>
          <w:iCs/>
          <w:color w:val="000000" w:themeColor="text1"/>
          <w:lang w:val="en-US"/>
        </w:rPr>
        <w:t>Brain and Cognitive Sciences</w:t>
      </w:r>
      <w:r w:rsidR="00A26FFF" w:rsidRPr="00FD647A">
        <w:rPr>
          <w:rFonts w:ascii="Helvetica" w:hAnsi="Helvetica"/>
          <w:color w:val="000000" w:themeColor="text1"/>
          <w:lang w:val="en-US"/>
        </w:rPr>
        <w:t>,</w:t>
      </w:r>
      <w:r w:rsidRPr="00FD647A">
        <w:rPr>
          <w:rFonts w:ascii="Helvetica" w:hAnsi="Helvetica"/>
          <w:color w:val="000000" w:themeColor="text1"/>
          <w:lang w:val="en-US"/>
        </w:rPr>
        <w:t xml:space="preserve"> who made the MIT department a mandatory stopover point for brain scientists from all ove</w:t>
      </w:r>
      <w:r w:rsidR="00651B36" w:rsidRPr="00FD647A">
        <w:rPr>
          <w:rFonts w:ascii="Helvetica" w:hAnsi="Helvetica"/>
          <w:color w:val="000000" w:themeColor="text1"/>
          <w:lang w:val="en-US"/>
        </w:rPr>
        <w:t>r</w:t>
      </w:r>
      <w:r w:rsidRPr="00FD647A">
        <w:rPr>
          <w:rFonts w:ascii="Helvetica" w:hAnsi="Helvetica"/>
          <w:color w:val="000000" w:themeColor="text1"/>
          <w:lang w:val="en-US"/>
        </w:rPr>
        <w:t xml:space="preserve"> the world. Combined brain science (neurophysiology, neuroanatomy, and neuropsychology), experimental psychology (perception and perceptuomotor coordination); and language and language learning (psycholinguistics) in his concept of three prongs. Said: “Blindness can illuminate sight; paralysis could tell us about movement; and forgetfulness can suggest directions in which the answers to the riddle of memory may be sought”. </w:t>
      </w:r>
      <w:r w:rsidR="0082614C" w:rsidRPr="00FD647A">
        <w:rPr>
          <w:rFonts w:ascii="Helvetica" w:hAnsi="Helvetica"/>
          <w:color w:val="000000" w:themeColor="text1"/>
          <w:lang w:val="en-US"/>
        </w:rPr>
        <w:t>S</w:t>
      </w:r>
      <w:r w:rsidRPr="00FD647A">
        <w:rPr>
          <w:rFonts w:ascii="Helvetica" w:hAnsi="Helvetica"/>
          <w:color w:val="000000" w:themeColor="text1"/>
          <w:lang w:val="en-US"/>
        </w:rPr>
        <w:t>tudie</w:t>
      </w:r>
      <w:r w:rsidR="0082614C" w:rsidRPr="00FD647A">
        <w:rPr>
          <w:rFonts w:ascii="Helvetica" w:hAnsi="Helvetica"/>
          <w:color w:val="000000" w:themeColor="text1"/>
          <w:lang w:val="en-US"/>
        </w:rPr>
        <w:t>d</w:t>
      </w:r>
      <w:r w:rsidRPr="00FD647A">
        <w:rPr>
          <w:rFonts w:ascii="Helvetica" w:hAnsi="Helvetica"/>
          <w:color w:val="000000" w:themeColor="text1"/>
          <w:lang w:val="en-US"/>
        </w:rPr>
        <w:t xml:space="preserve"> the effects of penetrating gunshot wounds of the brain </w:t>
      </w:r>
      <w:r w:rsidR="00265461" w:rsidRPr="00FD647A">
        <w:rPr>
          <w:rFonts w:ascii="Helvetica" w:hAnsi="Helvetica"/>
          <w:color w:val="000000" w:themeColor="text1"/>
          <w:lang w:val="en-US"/>
        </w:rPr>
        <w:t>in Korean war veterans by plotting their scotomata</w:t>
      </w:r>
      <w:r w:rsidR="007F1E15" w:rsidRPr="00FD647A">
        <w:rPr>
          <w:rFonts w:ascii="Helvetica" w:hAnsi="Helvetica"/>
          <w:color w:val="000000" w:themeColor="text1"/>
          <w:lang w:val="en-US"/>
        </w:rPr>
        <w:t xml:space="preserve"> to find out whether their size changed in time</w:t>
      </w:r>
      <w:r w:rsidRPr="00FD647A">
        <w:rPr>
          <w:rFonts w:ascii="Helvetica" w:hAnsi="Helvetica"/>
          <w:color w:val="000000" w:themeColor="text1"/>
          <w:lang w:val="en-US"/>
        </w:rPr>
        <w:t>. Applied tests to neuropsychological patients in the tradition of E</w:t>
      </w:r>
      <w:r w:rsidR="007A21C6" w:rsidRPr="00FD647A">
        <w:rPr>
          <w:rFonts w:ascii="Helvetica" w:hAnsi="Helvetica"/>
          <w:color w:val="000000" w:themeColor="text1"/>
          <w:lang w:val="en-US"/>
        </w:rPr>
        <w:t>.</w:t>
      </w:r>
      <w:r w:rsidRPr="00FD647A">
        <w:rPr>
          <w:rFonts w:ascii="Helvetica" w:hAnsi="Helvetica"/>
          <w:color w:val="000000" w:themeColor="text1"/>
          <w:lang w:val="en-US"/>
        </w:rPr>
        <w:t xml:space="preserve"> Poppelreuter and K</w:t>
      </w:r>
      <w:r w:rsidR="007A21C6" w:rsidRPr="00FD647A">
        <w:rPr>
          <w:rFonts w:ascii="Helvetica" w:hAnsi="Helvetica"/>
          <w:color w:val="000000" w:themeColor="text1"/>
          <w:lang w:val="en-US"/>
        </w:rPr>
        <w:t>.</w:t>
      </w:r>
      <w:r w:rsidRPr="00FD647A">
        <w:rPr>
          <w:rFonts w:ascii="Helvetica" w:hAnsi="Helvetica"/>
          <w:color w:val="000000" w:themeColor="text1"/>
          <w:lang w:val="en-US"/>
        </w:rPr>
        <w:t xml:space="preserve"> Goldstein. Characterized differences between the two hemispheres and their role in spatial orientation and pattern perception. </w:t>
      </w:r>
      <w:r w:rsidRPr="00FD647A">
        <w:rPr>
          <w:rFonts w:ascii="Helvetica" w:hAnsi="Helvetica" w:cs="Arial"/>
          <w:color w:val="000000" w:themeColor="text1"/>
          <w:shd w:val="clear" w:color="auto" w:fill="FFFFFF"/>
          <w:lang w:val="en-US"/>
        </w:rPr>
        <w:t>Coined the term</w:t>
      </w:r>
      <w:r w:rsidRPr="00FD647A">
        <w:rPr>
          <w:rStyle w:val="apple-converted-space"/>
          <w:rFonts w:ascii="Helvetica" w:eastAsiaTheme="majorEastAsia" w:hAnsi="Helvetica" w:cs="Arial"/>
          <w:color w:val="000000" w:themeColor="text1"/>
          <w:shd w:val="clear" w:color="auto" w:fill="FFFFFF"/>
          <w:lang w:val="en-US"/>
        </w:rPr>
        <w:t> </w:t>
      </w:r>
      <w:r w:rsidRPr="00FD647A">
        <w:rPr>
          <w:rFonts w:ascii="Helvetica" w:hAnsi="Helvetica"/>
          <w:i/>
          <w:iCs/>
          <w:color w:val="000000" w:themeColor="text1"/>
          <w:lang w:val="en-US"/>
        </w:rPr>
        <w:t>Double Dissociation</w:t>
      </w:r>
      <w:r w:rsidRPr="00FD647A">
        <w:rPr>
          <w:rFonts w:ascii="Helvetica" w:hAnsi="Helvetica"/>
          <w:color w:val="000000" w:themeColor="text1"/>
          <w:lang w:val="en-US"/>
        </w:rPr>
        <w:t xml:space="preserve"> and </w:t>
      </w:r>
      <w:r w:rsidRPr="00FD647A">
        <w:rPr>
          <w:rFonts w:ascii="Helvetica" w:hAnsi="Helvetica" w:cs="Arial"/>
          <w:color w:val="000000" w:themeColor="text1"/>
          <w:shd w:val="clear" w:color="auto" w:fill="FFFFFF"/>
          <w:lang w:val="en-US"/>
        </w:rPr>
        <w:t xml:space="preserve">introduced the term </w:t>
      </w:r>
      <w:r w:rsidRPr="00FD647A">
        <w:rPr>
          <w:rFonts w:ascii="Helvetica" w:hAnsi="Helvetica" w:cs="Arial"/>
          <w:i/>
          <w:iCs/>
          <w:color w:val="000000" w:themeColor="text1"/>
          <w:shd w:val="clear" w:color="auto" w:fill="FFFFFF"/>
          <w:lang w:val="en-US"/>
        </w:rPr>
        <w:t>Corollary Discharge</w:t>
      </w:r>
      <w:r w:rsidRPr="00FD647A">
        <w:rPr>
          <w:rFonts w:ascii="Helvetica" w:hAnsi="Helvetica" w:cs="Arial"/>
          <w:color w:val="000000" w:themeColor="text1"/>
          <w:shd w:val="clear" w:color="auto" w:fill="FFFFFF"/>
          <w:lang w:val="en-US"/>
        </w:rPr>
        <w:t xml:space="preserve">. </w:t>
      </w:r>
      <w:r w:rsidRPr="00FD647A">
        <w:rPr>
          <w:rFonts w:ascii="Helvetica" w:hAnsi="Helvetica"/>
          <w:color w:val="000000" w:themeColor="text1"/>
          <w:lang w:val="en-US"/>
        </w:rPr>
        <w:t xml:space="preserve">Wrote an influential chapter (1960) on visual perception in the </w:t>
      </w:r>
      <w:r w:rsidRPr="00FD647A">
        <w:rPr>
          <w:rFonts w:ascii="Helvetica" w:hAnsi="Helvetica"/>
          <w:i/>
          <w:iCs/>
          <w:color w:val="000000" w:themeColor="text1"/>
          <w:lang w:val="en-US"/>
        </w:rPr>
        <w:t>Handbook of the American Physiological Society</w:t>
      </w:r>
      <w:r w:rsidRPr="00FD647A">
        <w:rPr>
          <w:rFonts w:ascii="Helvetica" w:hAnsi="Helvetica"/>
          <w:color w:val="000000" w:themeColor="text1"/>
          <w:lang w:val="en-US"/>
        </w:rPr>
        <w:t xml:space="preserve">. Member of the </w:t>
      </w:r>
      <w:r w:rsidR="00BA113E" w:rsidRPr="00FD647A">
        <w:rPr>
          <w:rFonts w:ascii="Helvetica" w:hAnsi="Helvetica"/>
          <w:color w:val="000000" w:themeColor="text1"/>
          <w:lang w:val="en-US"/>
        </w:rPr>
        <w:t xml:space="preserve">US </w:t>
      </w:r>
      <w:r w:rsidRPr="00FD647A">
        <w:rPr>
          <w:rFonts w:ascii="Helvetica" w:hAnsi="Helvetica"/>
          <w:color w:val="000000" w:themeColor="text1"/>
          <w:lang w:val="en-US"/>
        </w:rPr>
        <w:t xml:space="preserve">National Academy of Sciences, and the National Academy of Arts and Sciences, Recipient of the Karl Spencer Lashley Award and Kenneth Craik Award. Co-Founder of the </w:t>
      </w:r>
      <w:r w:rsidRPr="00FD647A">
        <w:rPr>
          <w:rFonts w:ascii="Helvetica" w:hAnsi="Helvetica"/>
          <w:i/>
          <w:iCs/>
          <w:color w:val="000000" w:themeColor="text1"/>
          <w:lang w:val="en-US"/>
        </w:rPr>
        <w:t xml:space="preserve">Journal of Neuropsychology. </w:t>
      </w:r>
      <w:r w:rsidRPr="00FD647A">
        <w:rPr>
          <w:rFonts w:ascii="Helvetica" w:hAnsi="Helvetica" w:cs="Open Sans"/>
          <w:color w:val="000000" w:themeColor="text1"/>
          <w:shd w:val="clear" w:color="auto" w:fill="FFFFFF"/>
          <w:lang w:val="en-US"/>
        </w:rPr>
        <w:t xml:space="preserve">Obituary, </w:t>
      </w:r>
      <w:r w:rsidRPr="00FD647A">
        <w:rPr>
          <w:rFonts w:ascii="Helvetica" w:hAnsi="Helvetica" w:cs="Open Sans"/>
          <w:i/>
          <w:iCs/>
          <w:color w:val="000000" w:themeColor="text1"/>
          <w:shd w:val="clear" w:color="auto" w:fill="FFFFFF"/>
          <w:lang w:val="en-US"/>
        </w:rPr>
        <w:t>H.L. Teuber (1916-1977)</w:t>
      </w:r>
      <w:r w:rsidRPr="00FD647A">
        <w:rPr>
          <w:rFonts w:ascii="Helvetica" w:hAnsi="Helvetica" w:cs="Open Sans"/>
          <w:color w:val="000000" w:themeColor="text1"/>
          <w:shd w:val="clear" w:color="auto" w:fill="FFFFFF"/>
          <w:lang w:val="en-US"/>
        </w:rPr>
        <w:t>.</w:t>
      </w:r>
      <w:r w:rsidRPr="00FD647A">
        <w:rPr>
          <w:rStyle w:val="apple-converted-space"/>
          <w:rFonts w:ascii="Helvetica" w:eastAsiaTheme="majorEastAsia" w:hAnsi="Helvetica" w:cs="Open Sans"/>
          <w:color w:val="000000" w:themeColor="text1"/>
          <w:shd w:val="clear" w:color="auto" w:fill="FFFFFF"/>
          <w:lang w:val="en-US"/>
        </w:rPr>
        <w:t> </w:t>
      </w:r>
      <w:r w:rsidRPr="00FD647A">
        <w:rPr>
          <w:rStyle w:val="Emphasis"/>
          <w:rFonts w:ascii="Helvetica" w:eastAsiaTheme="majorEastAsia" w:hAnsi="Helvetica" w:cs="Open Sans"/>
          <w:color w:val="000000" w:themeColor="text1"/>
          <w:lang w:val="en-US"/>
        </w:rPr>
        <w:t>Vision Research</w:t>
      </w:r>
      <w:r w:rsidRPr="00FD647A">
        <w:rPr>
          <w:rStyle w:val="apple-converted-space"/>
          <w:rFonts w:ascii="Helvetica" w:eastAsiaTheme="majorEastAsia" w:hAnsi="Helvetica" w:cs="Open Sans"/>
          <w:iCs/>
          <w:color w:val="000000" w:themeColor="text1"/>
          <w:shd w:val="clear" w:color="auto" w:fill="FFFFFF"/>
          <w:lang w:val="en-US"/>
        </w:rPr>
        <w:t> </w:t>
      </w:r>
      <w:r w:rsidRPr="00FD647A">
        <w:rPr>
          <w:rFonts w:ascii="Helvetica" w:hAnsi="Helvetica" w:cs="Open Sans"/>
          <w:i/>
          <w:color w:val="000000" w:themeColor="text1"/>
          <w:shd w:val="clear" w:color="auto" w:fill="FFFFFF"/>
          <w:lang w:val="en-US"/>
        </w:rPr>
        <w:t>18</w:t>
      </w:r>
      <w:r w:rsidRPr="00FD647A">
        <w:rPr>
          <w:rFonts w:ascii="Helvetica" w:hAnsi="Helvetica" w:cs="Open Sans"/>
          <w:color w:val="000000" w:themeColor="text1"/>
          <w:shd w:val="clear" w:color="auto" w:fill="FFFFFF"/>
          <w:lang w:val="en-US"/>
        </w:rPr>
        <w:t xml:space="preserve"> </w:t>
      </w:r>
      <w:r w:rsidRPr="00FD647A">
        <w:rPr>
          <w:rFonts w:ascii="Helvetica" w:hAnsi="Helvetica" w:cs="Open Sans"/>
          <w:color w:val="000000" w:themeColor="text1"/>
          <w:shd w:val="clear" w:color="auto" w:fill="FFFFFF"/>
          <w:lang w:val="en-US"/>
        </w:rPr>
        <w:lastRenderedPageBreak/>
        <w:t>(1978).</w:t>
      </w:r>
      <w:r w:rsidR="003D5C21" w:rsidRPr="00FD647A">
        <w:rPr>
          <w:rFonts w:ascii="Helvetica" w:hAnsi="Helvetica" w:cs="Open Sans"/>
          <w:color w:val="000000" w:themeColor="text1"/>
          <w:shd w:val="clear" w:color="auto" w:fill="FFFFFF"/>
          <w:lang w:val="en-US"/>
        </w:rPr>
        <w:t xml:space="preserve"> Hans-Lukas Teuber died at the age of 60 on January 4  1977 </w:t>
      </w:r>
      <w:r w:rsidR="003D5C21" w:rsidRPr="00FD647A">
        <w:rPr>
          <w:rFonts w:ascii="Helvetica" w:hAnsi="Helvetica" w:cs="Open Sans"/>
          <w:color w:val="000000" w:themeColor="text1"/>
          <w:shd w:val="clear" w:color="auto" w:fill="FFFFFF"/>
        </w:rPr>
        <w:t>from drowning in the Virgin Islands. </w:t>
      </w:r>
    </w:p>
    <w:p w14:paraId="66AC592B" w14:textId="77777777" w:rsidR="0076773E" w:rsidRPr="00FD647A" w:rsidRDefault="0076773E" w:rsidP="0076773E">
      <w:pPr>
        <w:ind w:left="720"/>
        <w:rPr>
          <w:rFonts w:ascii="Helvetica" w:hAnsi="Helvetica"/>
          <w:color w:val="000000" w:themeColor="text1"/>
          <w:lang w:val="en-US"/>
        </w:rPr>
      </w:pPr>
    </w:p>
    <w:p w14:paraId="1548C6FE" w14:textId="06779667" w:rsidR="0076773E" w:rsidRPr="00FD647A" w:rsidRDefault="0076773E" w:rsidP="00340E43">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Ungerleider, Lesley </w:t>
      </w:r>
      <w:r w:rsidR="00FA0DF5" w:rsidRPr="00FD647A">
        <w:rPr>
          <w:rFonts w:ascii="Helvetica" w:hAnsi="Helvetica"/>
          <w:b/>
          <w:bCs/>
          <w:color w:val="000000" w:themeColor="text1"/>
          <w:shd w:val="clear" w:color="auto" w:fill="FFFFFF"/>
          <w:lang w:val="en-US"/>
        </w:rPr>
        <w:t xml:space="preserve">Gail  </w:t>
      </w:r>
      <w:r w:rsidRPr="00FD647A">
        <w:rPr>
          <w:rFonts w:ascii="Helvetica" w:hAnsi="Helvetica"/>
          <w:b/>
          <w:bCs/>
          <w:color w:val="000000" w:themeColor="text1"/>
          <w:shd w:val="clear" w:color="auto" w:fill="FFFFFF"/>
          <w:lang w:val="en-US"/>
        </w:rPr>
        <w:t>–  1946-2020, National Institutes of Health</w:t>
      </w:r>
      <w:r w:rsidR="00BB613A"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shd w:val="clear" w:color="auto" w:fill="FFFFFF"/>
          <w:lang w:val="en-US"/>
        </w:rPr>
        <w:t xml:space="preserve"> Bethesda</w:t>
      </w:r>
    </w:p>
    <w:p w14:paraId="2406B8F2" w14:textId="77777777" w:rsidR="0076773E" w:rsidRPr="00FD647A" w:rsidRDefault="0076773E" w:rsidP="0076773E">
      <w:pPr>
        <w:rPr>
          <w:rFonts w:ascii="Helvetica" w:hAnsi="Helvetica"/>
          <w:b/>
          <w:bCs/>
          <w:color w:val="000000" w:themeColor="text1"/>
          <w:lang w:val="en-US"/>
        </w:rPr>
      </w:pPr>
    </w:p>
    <w:p w14:paraId="30F1D802" w14:textId="1D85F92E" w:rsidR="0076773E" w:rsidRPr="00FD647A" w:rsidRDefault="004F4668" w:rsidP="0076773E">
      <w:pPr>
        <w:ind w:left="720"/>
        <w:rPr>
          <w:rFonts w:ascii="Helvetica" w:hAnsi="Helvetica" w:cs="Open Sans"/>
          <w:color w:val="000000" w:themeColor="text1"/>
          <w:shd w:val="clear" w:color="auto" w:fill="FFFFFF"/>
          <w:lang w:val="en-US"/>
        </w:rPr>
      </w:pPr>
      <w:r w:rsidRPr="00FD647A">
        <w:rPr>
          <w:rFonts w:ascii="Helvetica" w:hAnsi="Helvetica" w:cs="Open Sans"/>
          <w:color w:val="000000" w:themeColor="text1"/>
          <w:shd w:val="clear" w:color="auto" w:fill="FFFFFF"/>
          <w:lang w:val="en-US"/>
        </w:rPr>
        <w:t xml:space="preserve">Distinguished neuroscientist. </w:t>
      </w:r>
      <w:r w:rsidR="0076773E" w:rsidRPr="00FD647A">
        <w:rPr>
          <w:rFonts w:ascii="Helvetica" w:hAnsi="Helvetica" w:cs="Open Sans"/>
          <w:color w:val="000000" w:themeColor="text1"/>
          <w:shd w:val="clear" w:color="auto" w:fill="FFFFFF"/>
          <w:lang w:val="en-US"/>
        </w:rPr>
        <w:t>Made major contributions to our understanding of the functional organization of the visual cortex in humans and nonhuman primates, using a combination of neuroanatomical, neurophysiological, neuroimaging, and behavioral methods. Following G. Schneider’s observations in the hamster, she demonstrated (with M. Mishkin) that the primate visual cortex contains separate neural systems for perceiving “what” (object identity) and “where” (spatial relation).</w:t>
      </w:r>
      <w:r w:rsidR="0076773E" w:rsidRPr="00FD647A">
        <w:rPr>
          <w:rFonts w:ascii="Helvetica" w:hAnsi="Helvetica"/>
          <w:color w:val="000000" w:themeColor="text1"/>
          <w:shd w:val="clear" w:color="auto" w:fill="FFFFFF"/>
          <w:lang w:val="en-US"/>
        </w:rPr>
        <w:t xml:space="preserve"> These two functionally dissociated cortical pathways, namely an occipitotemporal (ventral) pathway for the ‘what’ and an occipitoparietal (dorsal) pathway for the ‘where’ were later found in other sensory domains. This concept was also linked to the syndromes of agnosia, ataxia, and neglect in man. </w:t>
      </w:r>
      <w:r w:rsidR="0076773E" w:rsidRPr="00FD647A">
        <w:rPr>
          <w:rFonts w:ascii="Helvetica" w:hAnsi="Helvetica" w:cs="Open Sans"/>
          <w:color w:val="000000" w:themeColor="text1"/>
          <w:shd w:val="clear" w:color="auto" w:fill="FFFFFF"/>
          <w:lang w:val="en-US"/>
        </w:rPr>
        <w:t xml:space="preserve">Spatial localization and object identification both required an intact striate cortex but were preserved after superior colliculus lesions in monkeys. </w:t>
      </w:r>
      <w:r w:rsidR="0076773E" w:rsidRPr="00FD647A">
        <w:rPr>
          <w:rFonts w:ascii="Helvetica" w:hAnsi="Helvetica"/>
          <w:color w:val="000000" w:themeColor="text1"/>
          <w:shd w:val="clear" w:color="auto" w:fill="FFFFFF"/>
          <w:lang w:val="en-US"/>
        </w:rPr>
        <w:t xml:space="preserve">William James Fellow, Member of the </w:t>
      </w:r>
      <w:r w:rsidR="00BA113E" w:rsidRPr="00FD647A">
        <w:rPr>
          <w:rFonts w:ascii="Helvetica" w:hAnsi="Helvetica"/>
          <w:color w:val="000000" w:themeColor="text1"/>
          <w:shd w:val="clear" w:color="auto" w:fill="FFFFFF"/>
          <w:lang w:val="en-US"/>
        </w:rPr>
        <w:t xml:space="preserve">US </w:t>
      </w:r>
      <w:r w:rsidR="0076773E" w:rsidRPr="00FD647A">
        <w:rPr>
          <w:rFonts w:ascii="Helvetica" w:hAnsi="Helvetica"/>
          <w:color w:val="000000" w:themeColor="text1"/>
          <w:shd w:val="clear" w:color="auto" w:fill="FFFFFF"/>
          <w:lang w:val="en-US"/>
        </w:rPr>
        <w:t>National Academy of Sciences, the American Academy of Arts and Sciences, and the National Academy of Medicine; won the</w:t>
      </w:r>
      <w:r w:rsidR="0076773E" w:rsidRPr="00FD647A">
        <w:rPr>
          <w:rStyle w:val="apple-converted-space"/>
          <w:rFonts w:ascii="Helvetica" w:eastAsiaTheme="majorEastAsia" w:hAnsi="Helvetica"/>
          <w:color w:val="000000" w:themeColor="text1"/>
          <w:shd w:val="clear" w:color="auto" w:fill="FFFFFF"/>
          <w:lang w:val="en-US"/>
        </w:rPr>
        <w:t> </w:t>
      </w:r>
      <w:r w:rsidR="0076773E" w:rsidRPr="00FD647A">
        <w:rPr>
          <w:rFonts w:ascii="Helvetica" w:hAnsi="Helvetica"/>
          <w:color w:val="000000" w:themeColor="text1"/>
          <w:shd w:val="clear" w:color="auto" w:fill="FFFFFF"/>
          <w:lang w:val="en-US"/>
        </w:rPr>
        <w:t>Grawemeyer Award.</w:t>
      </w:r>
    </w:p>
    <w:p w14:paraId="48F89221" w14:textId="77777777" w:rsidR="0076773E" w:rsidRPr="00FD647A" w:rsidRDefault="0076773E" w:rsidP="0076773E">
      <w:pPr>
        <w:ind w:left="720"/>
        <w:rPr>
          <w:rFonts w:ascii="Helvetica" w:hAnsi="Helvetica"/>
          <w:color w:val="000000" w:themeColor="text1"/>
          <w:shd w:val="clear" w:color="auto" w:fill="FFFFFF"/>
          <w:lang w:val="en-US"/>
        </w:rPr>
      </w:pPr>
    </w:p>
    <w:p w14:paraId="030AC7D2" w14:textId="77777777" w:rsidR="0076773E" w:rsidRPr="00FD647A" w:rsidRDefault="0076773E" w:rsidP="0076773E">
      <w:pPr>
        <w:rPr>
          <w:rFonts w:ascii="Helvetica" w:hAnsi="Helvetica"/>
          <w:b/>
          <w:bCs/>
          <w:color w:val="000000" w:themeColor="text1"/>
          <w:shd w:val="clear" w:color="auto" w:fill="FFFFFF"/>
          <w:lang w:val="en-US"/>
        </w:rPr>
      </w:pPr>
    </w:p>
    <w:p w14:paraId="4FA06FDF" w14:textId="6B3C4CAC"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Virsu, Veiju </w:t>
      </w:r>
      <w:r w:rsidR="00FA0DF5" w:rsidRPr="00FD647A">
        <w:rPr>
          <w:rFonts w:ascii="Helvetica" w:hAnsi="Helvetica"/>
          <w:b/>
          <w:bCs/>
          <w:color w:val="000000" w:themeColor="text1"/>
          <w:shd w:val="clear" w:color="auto" w:fill="FFFFFF"/>
          <w:lang w:val="en-US"/>
        </w:rPr>
        <w:t>Vesa Elias</w:t>
      </w:r>
      <w:r w:rsidR="00C77F9F"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1941</w:t>
      </w:r>
      <w:r w:rsidRPr="00FD647A">
        <w:rPr>
          <w:rFonts w:ascii="Helvetica" w:hAnsi="Helvetica"/>
          <w:b/>
          <w:color w:val="000000" w:themeColor="text1"/>
          <w:lang w:val="en-US"/>
        </w:rPr>
        <w:t>-</w:t>
      </w:r>
      <w:r w:rsidRPr="00FD647A">
        <w:rPr>
          <w:rFonts w:ascii="Helvetica" w:hAnsi="Helvetica"/>
          <w:b/>
          <w:bCs/>
          <w:color w:val="000000" w:themeColor="text1"/>
          <w:shd w:val="clear" w:color="auto" w:fill="FFFFFF"/>
          <w:lang w:val="en-US"/>
        </w:rPr>
        <w:t xml:space="preserve">2018, University </w:t>
      </w:r>
      <w:r w:rsidR="00BB613A" w:rsidRPr="00FD647A">
        <w:rPr>
          <w:rFonts w:ascii="Helvetica" w:hAnsi="Helvetica"/>
          <w:b/>
          <w:bCs/>
          <w:color w:val="000000" w:themeColor="text1"/>
          <w:shd w:val="clear" w:color="auto" w:fill="FFFFFF"/>
          <w:lang w:val="en-US"/>
        </w:rPr>
        <w:t xml:space="preserve">of </w:t>
      </w:r>
      <w:r w:rsidRPr="00FD647A">
        <w:rPr>
          <w:rFonts w:ascii="Helvetica" w:hAnsi="Helvetica"/>
          <w:b/>
          <w:bCs/>
          <w:color w:val="000000" w:themeColor="text1"/>
          <w:shd w:val="clear" w:color="auto" w:fill="FFFFFF"/>
          <w:lang w:val="en-US"/>
        </w:rPr>
        <w:t xml:space="preserve">Helsinki </w:t>
      </w:r>
    </w:p>
    <w:p w14:paraId="58F09AC6" w14:textId="77777777" w:rsidR="0076773E" w:rsidRPr="00FD647A" w:rsidRDefault="0076773E" w:rsidP="0076773E">
      <w:pPr>
        <w:rPr>
          <w:rFonts w:ascii="Helvetica" w:hAnsi="Helvetica"/>
          <w:b/>
          <w:bCs/>
          <w:color w:val="000000" w:themeColor="text1"/>
          <w:shd w:val="clear" w:color="auto" w:fill="FFFFFF"/>
          <w:lang w:val="en-US"/>
        </w:rPr>
      </w:pPr>
    </w:p>
    <w:p w14:paraId="216E89D4" w14:textId="043C04D7" w:rsidR="0076773E" w:rsidRPr="00FD647A" w:rsidRDefault="004F4668" w:rsidP="0076773E">
      <w:pPr>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 xml:space="preserve">Finnish neuropsychologist. </w:t>
      </w:r>
      <w:r w:rsidR="0076773E" w:rsidRPr="00FD647A">
        <w:rPr>
          <w:rFonts w:ascii="Helvetica" w:hAnsi="Helvetica"/>
          <w:color w:val="000000" w:themeColor="text1"/>
          <w:shd w:val="clear" w:color="auto" w:fill="FFFFFF"/>
          <w:lang w:val="en-US"/>
        </w:rPr>
        <w:t xml:space="preserve">Introduced </w:t>
      </w:r>
      <w:r w:rsidR="007A21C6" w:rsidRPr="00FD647A">
        <w:rPr>
          <w:rFonts w:ascii="Helvetica" w:hAnsi="Helvetica"/>
          <w:color w:val="000000" w:themeColor="text1"/>
          <w:shd w:val="clear" w:color="auto" w:fill="FFFFFF"/>
          <w:lang w:val="en-US"/>
        </w:rPr>
        <w:t xml:space="preserve">the </w:t>
      </w:r>
      <w:r w:rsidR="0076773E" w:rsidRPr="00FD647A">
        <w:rPr>
          <w:rFonts w:ascii="Helvetica" w:hAnsi="Helvetica"/>
          <w:color w:val="000000" w:themeColor="text1"/>
          <w:shd w:val="clear" w:color="auto" w:fill="FFFFFF"/>
          <w:lang w:val="en-US"/>
        </w:rPr>
        <w:t>cortical magnification</w:t>
      </w:r>
      <w:r w:rsidR="00340E43" w:rsidRPr="00FD647A">
        <w:rPr>
          <w:rFonts w:ascii="Helvetica" w:hAnsi="Helvetica"/>
          <w:color w:val="000000" w:themeColor="text1"/>
          <w:shd w:val="clear" w:color="auto" w:fill="FFFFFF"/>
          <w:lang w:val="en-US"/>
        </w:rPr>
        <w:t xml:space="preserve"> factor</w:t>
      </w:r>
      <w:r w:rsidR="0076773E" w:rsidRPr="00FD647A">
        <w:rPr>
          <w:rFonts w:ascii="Helvetica" w:hAnsi="Helvetica"/>
          <w:color w:val="000000" w:themeColor="text1"/>
          <w:shd w:val="clear" w:color="auto" w:fill="FFFFFF"/>
          <w:lang w:val="en-US"/>
        </w:rPr>
        <w:t>, which decreases toward the peripheral retina</w:t>
      </w:r>
      <w:r w:rsidR="007A21C6" w:rsidRPr="00FD647A">
        <w:rPr>
          <w:rFonts w:ascii="Helvetica" w:hAnsi="Helvetica"/>
          <w:color w:val="000000" w:themeColor="text1"/>
          <w:shd w:val="clear" w:color="auto" w:fill="FFFFFF"/>
          <w:lang w:val="en-US"/>
        </w:rPr>
        <w:t xml:space="preserve"> to model pan-retinal psychophysical functions</w:t>
      </w:r>
      <w:r w:rsidR="0076773E" w:rsidRPr="00FD647A">
        <w:rPr>
          <w:rFonts w:ascii="Helvetica" w:hAnsi="Helvetica"/>
          <w:color w:val="000000" w:themeColor="text1"/>
          <w:shd w:val="clear" w:color="auto" w:fill="FFFFFF"/>
          <w:lang w:val="en-US"/>
        </w:rPr>
        <w:t xml:space="preserve">. </w:t>
      </w:r>
      <w:r w:rsidR="00340E43" w:rsidRPr="00FD647A">
        <w:rPr>
          <w:rFonts w:ascii="Helvetica" w:hAnsi="Helvetica"/>
          <w:color w:val="000000" w:themeColor="text1"/>
          <w:shd w:val="clear" w:color="auto" w:fill="FFFFFF"/>
          <w:lang w:val="en-US"/>
        </w:rPr>
        <w:t>P</w:t>
      </w:r>
      <w:r w:rsidR="0076773E" w:rsidRPr="00FD647A">
        <w:rPr>
          <w:rFonts w:ascii="Helvetica" w:hAnsi="Helvetica"/>
          <w:color w:val="000000" w:themeColor="text1"/>
          <w:shd w:val="clear" w:color="auto" w:fill="FFFFFF"/>
          <w:lang w:val="en-US"/>
        </w:rPr>
        <w:t xml:space="preserve">erceptive fields of retinal neurons subtend only a few arcmin in the fovea, but </w:t>
      </w:r>
      <w:r w:rsidR="00340E43" w:rsidRPr="00FD647A">
        <w:rPr>
          <w:rFonts w:ascii="Helvetica" w:hAnsi="Helvetica"/>
          <w:color w:val="000000" w:themeColor="text1"/>
          <w:shd w:val="clear" w:color="auto" w:fill="FFFFFF"/>
          <w:lang w:val="en-US"/>
        </w:rPr>
        <w:t xml:space="preserve">increase to </w:t>
      </w:r>
      <w:r w:rsidR="0076773E" w:rsidRPr="00FD647A">
        <w:rPr>
          <w:rFonts w:ascii="Helvetica" w:hAnsi="Helvetica"/>
          <w:color w:val="000000" w:themeColor="text1"/>
          <w:shd w:val="clear" w:color="auto" w:fill="FFFFFF"/>
          <w:lang w:val="en-US"/>
        </w:rPr>
        <w:t>several degrees in the periphery. A foveal hypercolumn in the cortex thus "looks" at a much smaller area than a hypercolumn in the periphery.</w:t>
      </w:r>
      <w:r w:rsidR="0076773E" w:rsidRPr="00FD647A">
        <w:rPr>
          <w:rFonts w:ascii="Helvetica" w:hAnsi="Helvetica"/>
          <w:color w:val="000000" w:themeColor="text1"/>
          <w:lang w:val="en-US"/>
        </w:rPr>
        <w:t xml:space="preserve"> This difference in neuronal convergence, combined with the decreasing density of retinal receptors and ganglion cells away from the fovea</w:t>
      </w:r>
      <w:r w:rsidR="00340E43"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is a major reason for the decrease in visual acuity towards the periphery. </w:t>
      </w:r>
      <w:r w:rsidR="00340E43" w:rsidRPr="00FD647A">
        <w:rPr>
          <w:rFonts w:ascii="Helvetica" w:hAnsi="Helvetica"/>
          <w:color w:val="000000" w:themeColor="text1"/>
          <w:lang w:val="en-US"/>
        </w:rPr>
        <w:t>When</w:t>
      </w:r>
      <w:r w:rsidR="0076773E" w:rsidRPr="00FD647A">
        <w:rPr>
          <w:rFonts w:ascii="Helvetica" w:hAnsi="Helvetica"/>
          <w:color w:val="000000" w:themeColor="text1"/>
          <w:lang w:val="en-US"/>
        </w:rPr>
        <w:t xml:space="preserve"> retinal stimuli </w:t>
      </w:r>
      <w:r w:rsidR="00340E43" w:rsidRPr="00FD647A">
        <w:rPr>
          <w:rFonts w:ascii="Helvetica" w:hAnsi="Helvetica"/>
          <w:color w:val="000000" w:themeColor="text1"/>
          <w:lang w:val="en-US"/>
        </w:rPr>
        <w:t>are</w:t>
      </w:r>
      <w:r w:rsidR="0076773E" w:rsidRPr="00FD647A">
        <w:rPr>
          <w:rFonts w:ascii="Helvetica" w:hAnsi="Helvetica"/>
          <w:color w:val="000000" w:themeColor="text1"/>
          <w:lang w:val="en-US"/>
        </w:rPr>
        <w:t xml:space="preserve"> chosen ("normalized") </w:t>
      </w:r>
      <w:r w:rsidR="00340E43" w:rsidRPr="00FD647A">
        <w:rPr>
          <w:rFonts w:ascii="Helvetica" w:hAnsi="Helvetica"/>
          <w:color w:val="000000" w:themeColor="text1"/>
          <w:lang w:val="en-US"/>
        </w:rPr>
        <w:t>to</w:t>
      </w:r>
      <w:r w:rsidR="0076773E" w:rsidRPr="00FD647A">
        <w:rPr>
          <w:rFonts w:ascii="Helvetica" w:hAnsi="Helvetica"/>
          <w:color w:val="000000" w:themeColor="text1"/>
          <w:lang w:val="en-US"/>
        </w:rPr>
        <w:t xml:space="preserve"> map</w:t>
      </w:r>
      <w:r w:rsidR="007A21C6" w:rsidRPr="00FD647A">
        <w:rPr>
          <w:rFonts w:ascii="Helvetica" w:hAnsi="Helvetica"/>
          <w:color w:val="000000" w:themeColor="text1"/>
          <w:lang w:val="en-US"/>
        </w:rPr>
        <w:t xml:space="preserve"> to the same </w:t>
      </w:r>
      <w:r w:rsidR="007F1E15" w:rsidRPr="00FD647A">
        <w:rPr>
          <w:rFonts w:ascii="Helvetica" w:hAnsi="Helvetica"/>
          <w:color w:val="000000" w:themeColor="text1"/>
          <w:lang w:val="en-US"/>
        </w:rPr>
        <w:t>size on the</w:t>
      </w:r>
      <w:r w:rsidR="004534E8" w:rsidRPr="00FD647A">
        <w:rPr>
          <w:rFonts w:ascii="Helvetica" w:hAnsi="Helvetica"/>
          <w:color w:val="000000" w:themeColor="text1"/>
          <w:lang w:val="en-US"/>
        </w:rPr>
        <w:t xml:space="preserve"> </w:t>
      </w:r>
      <w:r w:rsidR="00340E43" w:rsidRPr="00FD647A">
        <w:rPr>
          <w:rFonts w:ascii="Helvetica" w:hAnsi="Helvetica"/>
          <w:color w:val="000000" w:themeColor="text1"/>
          <w:lang w:val="en-US"/>
        </w:rPr>
        <w:t xml:space="preserve">visual </w:t>
      </w:r>
      <w:r w:rsidR="004534E8" w:rsidRPr="00FD647A">
        <w:rPr>
          <w:rFonts w:ascii="Helvetica" w:hAnsi="Helvetica"/>
          <w:color w:val="000000" w:themeColor="text1"/>
          <w:lang w:val="en-US"/>
        </w:rPr>
        <w:t>cortex</w:t>
      </w:r>
      <w:r w:rsidR="00340E43" w:rsidRPr="00FD647A">
        <w:rPr>
          <w:rFonts w:ascii="Helvetica" w:hAnsi="Helvetica"/>
          <w:color w:val="000000" w:themeColor="text1"/>
          <w:lang w:val="en-US"/>
        </w:rPr>
        <w:t xml:space="preserve">, </w:t>
      </w:r>
      <w:r w:rsidR="00030C9A" w:rsidRPr="00FD647A">
        <w:rPr>
          <w:rFonts w:ascii="Helvetica" w:hAnsi="Helvetica"/>
          <w:color w:val="000000" w:themeColor="text1"/>
          <w:lang w:val="en-US"/>
        </w:rPr>
        <w:t>the fall-off of the psychophysical threshold towards the periphery disappear</w:t>
      </w:r>
      <w:r w:rsidR="007F1E15" w:rsidRPr="00FD647A">
        <w:rPr>
          <w:rFonts w:ascii="Helvetica" w:hAnsi="Helvetica"/>
          <w:color w:val="000000" w:themeColor="text1"/>
          <w:lang w:val="en-US"/>
        </w:rPr>
        <w:t>s</w:t>
      </w:r>
      <w:r w:rsidR="00030C9A" w:rsidRPr="00FD647A">
        <w:rPr>
          <w:rFonts w:ascii="Helvetica" w:hAnsi="Helvetica"/>
          <w:color w:val="000000" w:themeColor="text1"/>
          <w:lang w:val="en-US"/>
        </w:rPr>
        <w:t xml:space="preserve">. For example, color can be perceived all the way </w:t>
      </w:r>
      <w:r w:rsidR="007F1E15" w:rsidRPr="00FD647A">
        <w:rPr>
          <w:rFonts w:ascii="Helvetica" w:hAnsi="Helvetica"/>
          <w:color w:val="000000" w:themeColor="text1"/>
          <w:lang w:val="en-US"/>
        </w:rPr>
        <w:t>to the periphery</w:t>
      </w:r>
      <w:r w:rsidR="00030C9A" w:rsidRPr="00FD647A">
        <w:rPr>
          <w:rFonts w:ascii="Helvetica" w:hAnsi="Helvetica"/>
          <w:color w:val="000000" w:themeColor="text1"/>
          <w:lang w:val="en-US"/>
        </w:rPr>
        <w:t xml:space="preserve"> of the visual field</w:t>
      </w:r>
      <w:r w:rsidR="007F1E15" w:rsidRPr="00FD647A">
        <w:rPr>
          <w:rFonts w:ascii="Helvetica" w:hAnsi="Helvetica"/>
          <w:color w:val="000000" w:themeColor="text1"/>
          <w:lang w:val="en-US"/>
        </w:rPr>
        <w:t xml:space="preserve"> when the targets are large enough</w:t>
      </w:r>
      <w:r w:rsidR="00030C9A" w:rsidRPr="00FD647A">
        <w:rPr>
          <w:rFonts w:ascii="Helvetica" w:hAnsi="Helvetica"/>
          <w:color w:val="000000" w:themeColor="text1"/>
          <w:lang w:val="en-US"/>
        </w:rPr>
        <w:t xml:space="preserve">. </w:t>
      </w:r>
    </w:p>
    <w:p w14:paraId="28AA5313" w14:textId="77777777" w:rsidR="0076773E" w:rsidRPr="00FD647A" w:rsidRDefault="0076773E" w:rsidP="0076773E">
      <w:pPr>
        <w:rPr>
          <w:rFonts w:ascii="Helvetica" w:hAnsi="Helvetica"/>
          <w:color w:val="000000" w:themeColor="text1"/>
          <w:shd w:val="clear" w:color="auto" w:fill="FFFFFF"/>
          <w:lang w:val="en-US"/>
        </w:rPr>
      </w:pPr>
    </w:p>
    <w:p w14:paraId="2941B733" w14:textId="77777777" w:rsidR="0076773E" w:rsidRPr="00FD647A" w:rsidRDefault="0076773E" w:rsidP="0076773E">
      <w:pPr>
        <w:rPr>
          <w:rFonts w:ascii="Helvetica" w:hAnsi="Helvetica"/>
          <w:color w:val="000000" w:themeColor="text1"/>
          <w:shd w:val="clear" w:color="auto" w:fill="FFFFFF"/>
          <w:lang w:val="en-US"/>
        </w:rPr>
      </w:pPr>
    </w:p>
    <w:p w14:paraId="0ED82C9E" w14:textId="4FC5E5FF" w:rsidR="002654CF" w:rsidRPr="00FD647A" w:rsidRDefault="00C45969" w:rsidP="002654CF">
      <w:pPr>
        <w:rPr>
          <w:rFonts w:ascii="Helvetica" w:hAnsi="Helvetica" w:cs="Arial"/>
          <w:b/>
          <w:bCs/>
          <w:color w:val="000000" w:themeColor="text1"/>
          <w:lang w:val="en-US"/>
        </w:rPr>
      </w:pPr>
      <w:r w:rsidRPr="00FD647A">
        <w:rPr>
          <w:rFonts w:ascii="Helvetica" w:hAnsi="Helvetica" w:cs="Arial"/>
          <w:b/>
          <w:bCs/>
          <w:color w:val="000000" w:themeColor="text1"/>
          <w:lang w:val="en-US"/>
        </w:rPr>
        <w:t>v</w:t>
      </w:r>
      <w:r w:rsidR="00754E80" w:rsidRPr="00FD647A">
        <w:rPr>
          <w:rFonts w:ascii="Helvetica" w:hAnsi="Helvetica" w:cs="Arial"/>
          <w:b/>
          <w:bCs/>
          <w:color w:val="000000" w:themeColor="text1"/>
          <w:lang w:val="en-US"/>
        </w:rPr>
        <w:t>on Senden, Marius  –  1884-1966</w:t>
      </w:r>
    </w:p>
    <w:p w14:paraId="20EBED90" w14:textId="49341DD1" w:rsidR="00754E80" w:rsidRPr="00FD647A" w:rsidRDefault="00F14CD2" w:rsidP="00025052">
      <w:pPr>
        <w:ind w:left="720"/>
        <w:rPr>
          <w:rFonts w:ascii="Helvetica" w:hAnsi="Helvetica"/>
          <w:color w:val="000000" w:themeColor="text1"/>
        </w:rPr>
      </w:pPr>
      <w:r w:rsidRPr="00FD647A">
        <w:rPr>
          <w:rFonts w:ascii="Helvetica" w:hAnsi="Helvetica"/>
          <w:color w:val="000000" w:themeColor="text1"/>
          <w:lang w:val="en-US"/>
        </w:rPr>
        <w:br/>
      </w:r>
      <w:r w:rsidR="004F4668" w:rsidRPr="00FD647A">
        <w:rPr>
          <w:rFonts w:ascii="Helvetica" w:hAnsi="Helvetica"/>
          <w:color w:val="000000" w:themeColor="text1"/>
          <w:lang w:val="en-US"/>
        </w:rPr>
        <w:t>German. Studied</w:t>
      </w:r>
      <w:r w:rsidRPr="00FD647A">
        <w:rPr>
          <w:rFonts w:ascii="Helvetica" w:hAnsi="Helvetica"/>
          <w:color w:val="000000" w:themeColor="text1"/>
          <w:lang w:val="en-US"/>
        </w:rPr>
        <w:t xml:space="preserve"> the recovery of vision in sixty-five persons with congenital cataracts. </w:t>
      </w:r>
      <w:r w:rsidR="00413554" w:rsidRPr="00FD647A">
        <w:rPr>
          <w:rFonts w:ascii="Helvetica" w:hAnsi="Helvetica"/>
          <w:color w:val="000000" w:themeColor="text1"/>
          <w:lang w:val="en-US"/>
        </w:rPr>
        <w:t>Although i</w:t>
      </w:r>
      <w:r w:rsidR="00754E80" w:rsidRPr="00FD647A">
        <w:rPr>
          <w:rFonts w:ascii="Helvetica" w:hAnsi="Helvetica"/>
          <w:color w:val="000000" w:themeColor="text1"/>
          <w:lang w:val="en-US"/>
        </w:rPr>
        <w:t xml:space="preserve">n some cases there was considerable residual vision </w:t>
      </w:r>
      <w:r w:rsidR="00025052" w:rsidRPr="00FD647A">
        <w:rPr>
          <w:rFonts w:ascii="Helvetica" w:hAnsi="Helvetica"/>
          <w:color w:val="000000" w:themeColor="text1"/>
          <w:lang w:val="en-US"/>
        </w:rPr>
        <w:t>before</w:t>
      </w:r>
      <w:r w:rsidR="00754E80" w:rsidRPr="00FD647A">
        <w:rPr>
          <w:rFonts w:ascii="Helvetica" w:hAnsi="Helvetica"/>
          <w:color w:val="000000" w:themeColor="text1"/>
          <w:lang w:val="en-US"/>
        </w:rPr>
        <w:t xml:space="preserve"> the operation, progress in using postoperative</w:t>
      </w:r>
      <w:r w:rsidR="00413554" w:rsidRPr="00FD647A">
        <w:rPr>
          <w:rFonts w:ascii="Helvetica" w:hAnsi="Helvetica"/>
          <w:color w:val="000000" w:themeColor="text1"/>
          <w:lang w:val="en-US"/>
        </w:rPr>
        <w:t xml:space="preserve"> perception</w:t>
      </w:r>
      <w:r w:rsidR="00754E80" w:rsidRPr="00FD647A">
        <w:rPr>
          <w:rFonts w:ascii="Helvetica" w:hAnsi="Helvetica"/>
          <w:color w:val="000000" w:themeColor="text1"/>
          <w:lang w:val="en-US"/>
        </w:rPr>
        <w:t xml:space="preserve"> was </w:t>
      </w:r>
      <w:r w:rsidR="00413554" w:rsidRPr="00FD647A">
        <w:rPr>
          <w:rFonts w:ascii="Helvetica" w:hAnsi="Helvetica"/>
          <w:color w:val="000000" w:themeColor="text1"/>
          <w:lang w:val="en-US"/>
        </w:rPr>
        <w:t>generally</w:t>
      </w:r>
      <w:r w:rsidR="00754E80" w:rsidRPr="00FD647A">
        <w:rPr>
          <w:rFonts w:ascii="Helvetica" w:hAnsi="Helvetica"/>
          <w:color w:val="000000" w:themeColor="text1"/>
          <w:lang w:val="en-US"/>
        </w:rPr>
        <w:t xml:space="preserve"> slow</w:t>
      </w:r>
      <w:r w:rsidR="00413554" w:rsidRPr="00FD647A">
        <w:rPr>
          <w:rFonts w:ascii="Helvetica" w:hAnsi="Helvetica"/>
          <w:color w:val="000000" w:themeColor="text1"/>
          <w:lang w:val="en-US"/>
        </w:rPr>
        <w:t>, laborious, and imperfect.</w:t>
      </w:r>
      <w:r w:rsidR="00754E80" w:rsidRPr="00FD647A">
        <w:rPr>
          <w:rFonts w:ascii="Helvetica" w:hAnsi="Helvetica"/>
          <w:color w:val="000000" w:themeColor="text1"/>
          <w:lang w:val="en-US"/>
        </w:rPr>
        <w:t xml:space="preserve"> </w:t>
      </w:r>
      <w:r w:rsidR="00413554" w:rsidRPr="00FD647A">
        <w:rPr>
          <w:rFonts w:ascii="Helvetica" w:hAnsi="Helvetica"/>
          <w:color w:val="000000" w:themeColor="text1"/>
          <w:lang w:val="en-US"/>
        </w:rPr>
        <w:t xml:space="preserve">In addition, </w:t>
      </w:r>
      <w:r w:rsidR="00A329C1" w:rsidRPr="00FD647A">
        <w:rPr>
          <w:rFonts w:ascii="Helvetica" w:hAnsi="Helvetica"/>
          <w:color w:val="000000" w:themeColor="text1"/>
          <w:lang w:val="en-US"/>
        </w:rPr>
        <w:t>“</w:t>
      </w:r>
      <w:r w:rsidR="00A329C1" w:rsidRPr="00FD647A">
        <w:rPr>
          <w:rFonts w:ascii="Helvetica" w:hAnsi="Helvetica"/>
          <w:color w:val="000000" w:themeColor="text1"/>
        </w:rPr>
        <w:t>sighted”</w:t>
      </w:r>
      <w:r w:rsidR="00A329C1" w:rsidRPr="00FD647A">
        <w:rPr>
          <w:rFonts w:ascii="Helvetica" w:hAnsi="Helvetica"/>
          <w:color w:val="000000" w:themeColor="text1"/>
          <w:lang w:val="en-US"/>
        </w:rPr>
        <w:t xml:space="preserve"> </w:t>
      </w:r>
      <w:r w:rsidR="00413554" w:rsidRPr="00FD647A">
        <w:rPr>
          <w:rFonts w:ascii="Helvetica" w:hAnsi="Helvetica"/>
          <w:color w:val="000000" w:themeColor="text1"/>
          <w:lang w:val="en-US"/>
        </w:rPr>
        <w:t xml:space="preserve">patients were </w:t>
      </w:r>
      <w:r w:rsidR="00413554" w:rsidRPr="00FD647A">
        <w:rPr>
          <w:rFonts w:ascii="Helvetica" w:hAnsi="Helvetica"/>
          <w:color w:val="000000" w:themeColor="text1"/>
        </w:rPr>
        <w:t xml:space="preserve">liable to emotional “crises”. </w:t>
      </w:r>
      <w:r w:rsidR="00413554" w:rsidRPr="00FD647A">
        <w:rPr>
          <w:rFonts w:ascii="Helvetica" w:hAnsi="Helvetica"/>
          <w:color w:val="000000" w:themeColor="text1"/>
          <w:lang w:val="en-US"/>
        </w:rPr>
        <w:t>M</w:t>
      </w:r>
      <w:r w:rsidRPr="00FD647A">
        <w:rPr>
          <w:rFonts w:ascii="Helvetica" w:hAnsi="Helvetica"/>
          <w:color w:val="000000" w:themeColor="text1"/>
          <w:lang w:val="en-US"/>
        </w:rPr>
        <w:t xml:space="preserve">ore </w:t>
      </w:r>
      <w:r w:rsidR="007D5F30" w:rsidRPr="00FD647A">
        <w:rPr>
          <w:rFonts w:ascii="Helvetica" w:hAnsi="Helvetica"/>
          <w:color w:val="000000" w:themeColor="text1"/>
          <w:lang w:val="en-US"/>
        </w:rPr>
        <w:t>specific</w:t>
      </w:r>
      <w:r w:rsidRPr="00FD647A">
        <w:rPr>
          <w:rFonts w:ascii="Helvetica" w:hAnsi="Helvetica"/>
          <w:color w:val="000000" w:themeColor="text1"/>
          <w:lang w:val="en-US"/>
        </w:rPr>
        <w:t xml:space="preserve"> information</w:t>
      </w:r>
      <w:r w:rsidR="00754E80" w:rsidRPr="00FD647A">
        <w:rPr>
          <w:rFonts w:ascii="Helvetica" w:hAnsi="Helvetica"/>
          <w:color w:val="000000" w:themeColor="text1"/>
          <w:lang w:val="en-US"/>
        </w:rPr>
        <w:t xml:space="preserve"> </w:t>
      </w:r>
      <w:r w:rsidRPr="00FD647A">
        <w:rPr>
          <w:rFonts w:ascii="Helvetica" w:hAnsi="Helvetica"/>
          <w:color w:val="000000" w:themeColor="text1"/>
          <w:lang w:val="en-US"/>
        </w:rPr>
        <w:t xml:space="preserve">on </w:t>
      </w:r>
      <w:r w:rsidR="00025052" w:rsidRPr="00FD647A">
        <w:rPr>
          <w:rFonts w:ascii="Helvetica" w:hAnsi="Helvetica"/>
          <w:color w:val="000000" w:themeColor="text1"/>
          <w:lang w:val="en-US"/>
        </w:rPr>
        <w:t>the visual experience</w:t>
      </w:r>
      <w:r w:rsidR="00754E80" w:rsidRPr="00FD647A">
        <w:rPr>
          <w:rFonts w:ascii="Helvetica" w:hAnsi="Helvetica"/>
          <w:color w:val="000000" w:themeColor="text1"/>
          <w:lang w:val="en-US"/>
        </w:rPr>
        <w:t xml:space="preserve"> </w:t>
      </w:r>
      <w:r w:rsidR="00025052" w:rsidRPr="00FD647A">
        <w:rPr>
          <w:rFonts w:ascii="Helvetica" w:hAnsi="Helvetica"/>
          <w:color w:val="000000" w:themeColor="text1"/>
          <w:lang w:val="en-US"/>
        </w:rPr>
        <w:t xml:space="preserve">after the operation </w:t>
      </w:r>
      <w:r w:rsidR="00413554" w:rsidRPr="00FD647A">
        <w:rPr>
          <w:rFonts w:ascii="Helvetica" w:hAnsi="Helvetica"/>
          <w:color w:val="000000" w:themeColor="text1"/>
          <w:lang w:val="en-US"/>
        </w:rPr>
        <w:t>b</w:t>
      </w:r>
      <w:r w:rsidR="00025052" w:rsidRPr="00FD647A">
        <w:rPr>
          <w:rFonts w:ascii="Helvetica" w:hAnsi="Helvetica"/>
          <w:color w:val="000000" w:themeColor="text1"/>
          <w:lang w:val="en-US"/>
        </w:rPr>
        <w:t>e</w:t>
      </w:r>
      <w:r w:rsidR="00413554" w:rsidRPr="00FD647A">
        <w:rPr>
          <w:rFonts w:ascii="Helvetica" w:hAnsi="Helvetica"/>
          <w:color w:val="000000" w:themeColor="text1"/>
          <w:lang w:val="en-US"/>
        </w:rPr>
        <w:t xml:space="preserve">came available </w:t>
      </w:r>
      <w:r w:rsidR="00025052" w:rsidRPr="00FD647A">
        <w:rPr>
          <w:rFonts w:ascii="Helvetica" w:hAnsi="Helvetica"/>
          <w:color w:val="000000" w:themeColor="text1"/>
          <w:lang w:val="en-US"/>
        </w:rPr>
        <w:t>from</w:t>
      </w:r>
      <w:r w:rsidR="00413554" w:rsidRPr="00FD647A">
        <w:rPr>
          <w:rFonts w:ascii="Helvetica" w:hAnsi="Helvetica"/>
          <w:color w:val="000000" w:themeColor="text1"/>
          <w:lang w:val="en-US"/>
        </w:rPr>
        <w:t xml:space="preserve"> a case study by R. Gregory and </w:t>
      </w:r>
      <w:r w:rsidR="00413554" w:rsidRPr="00FD647A">
        <w:rPr>
          <w:rFonts w:ascii="Helvetica" w:hAnsi="Helvetica"/>
          <w:color w:val="000000" w:themeColor="text1"/>
          <w:lang w:val="en-US"/>
        </w:rPr>
        <w:lastRenderedPageBreak/>
        <w:t>J.G. Wallace</w:t>
      </w:r>
      <w:r w:rsidR="00025052" w:rsidRPr="00FD647A">
        <w:rPr>
          <w:rFonts w:ascii="Helvetica" w:hAnsi="Helvetica"/>
          <w:color w:val="000000" w:themeColor="text1"/>
          <w:lang w:val="en-US"/>
        </w:rPr>
        <w:t xml:space="preserve"> (1963)</w:t>
      </w:r>
      <w:r w:rsidR="00413554" w:rsidRPr="00FD647A">
        <w:rPr>
          <w:rFonts w:ascii="Helvetica" w:hAnsi="Helvetica"/>
          <w:color w:val="000000" w:themeColor="text1"/>
          <w:lang w:val="en-US"/>
        </w:rPr>
        <w:t xml:space="preserve">. </w:t>
      </w:r>
      <w:r w:rsidR="00025052" w:rsidRPr="00FD647A">
        <w:rPr>
          <w:rFonts w:ascii="Helvetica" w:hAnsi="Helvetica"/>
          <w:color w:val="000000" w:themeColor="text1"/>
        </w:rPr>
        <w:t>In their study</w:t>
      </w:r>
      <w:r w:rsidR="006B2684" w:rsidRPr="00FD647A">
        <w:rPr>
          <w:rFonts w:ascii="Helvetica" w:hAnsi="Helvetica"/>
          <w:color w:val="000000" w:themeColor="text1"/>
        </w:rPr>
        <w:t>,</w:t>
      </w:r>
      <w:r w:rsidR="00025052" w:rsidRPr="00FD647A">
        <w:rPr>
          <w:rFonts w:ascii="Helvetica" w:hAnsi="Helvetica"/>
          <w:color w:val="000000" w:themeColor="text1"/>
        </w:rPr>
        <w:t xml:space="preserve"> these authors emphasized the extent of crossmodal transfer of information from touch to vision, the so-called </w:t>
      </w:r>
      <w:r w:rsidR="00025052" w:rsidRPr="00FD647A">
        <w:rPr>
          <w:rFonts w:ascii="Helvetica" w:hAnsi="Helvetica"/>
          <w:color w:val="000000" w:themeColor="text1"/>
          <w:lang w:val="en-US"/>
        </w:rPr>
        <w:t>Molyneux Problem. For more on this topic, s</w:t>
      </w:r>
      <w:r w:rsidR="00754E80" w:rsidRPr="00FD647A">
        <w:rPr>
          <w:rFonts w:ascii="Helvetica" w:hAnsi="Helvetica"/>
          <w:color w:val="000000" w:themeColor="text1"/>
          <w:lang w:val="en-US"/>
        </w:rPr>
        <w:t xml:space="preserve">ee R. Held </w:t>
      </w:r>
      <w:r w:rsidR="00AB6D0F" w:rsidRPr="00FD647A">
        <w:rPr>
          <w:rFonts w:ascii="Helvetica" w:hAnsi="Helvetica"/>
          <w:color w:val="000000" w:themeColor="text1"/>
          <w:lang w:val="en-US"/>
        </w:rPr>
        <w:t>and P</w:t>
      </w:r>
      <w:r w:rsidR="000D03C1" w:rsidRPr="00FD647A">
        <w:rPr>
          <w:rFonts w:ascii="Helvetica" w:hAnsi="Helvetica"/>
          <w:color w:val="000000" w:themeColor="text1"/>
          <w:lang w:val="en-US"/>
        </w:rPr>
        <w:t>.</w:t>
      </w:r>
      <w:r w:rsidR="00AB6D0F" w:rsidRPr="00FD647A">
        <w:rPr>
          <w:rFonts w:ascii="Helvetica" w:hAnsi="Helvetica"/>
          <w:color w:val="000000" w:themeColor="text1"/>
          <w:lang w:val="en-US"/>
        </w:rPr>
        <w:t xml:space="preserve"> Sinha</w:t>
      </w:r>
      <w:r w:rsidR="00754E80" w:rsidRPr="00FD647A">
        <w:rPr>
          <w:rFonts w:ascii="Helvetica" w:hAnsi="Helvetica"/>
          <w:color w:val="000000" w:themeColor="text1"/>
          <w:lang w:val="en-US"/>
        </w:rPr>
        <w:t>.</w:t>
      </w:r>
      <w:r w:rsidR="002654CF" w:rsidRPr="00FD647A">
        <w:rPr>
          <w:rFonts w:ascii="Helvetica" w:hAnsi="Helvetica"/>
          <w:color w:val="000000" w:themeColor="text1"/>
          <w:lang w:val="en-US"/>
        </w:rPr>
        <w:t xml:space="preserve"> Book: </w:t>
      </w:r>
      <w:r w:rsidR="002654CF" w:rsidRPr="00FD647A">
        <w:rPr>
          <w:rFonts w:ascii="Helvetica" w:hAnsi="Helvetica"/>
          <w:i/>
          <w:color w:val="000000" w:themeColor="text1"/>
          <w:lang w:val="en-US"/>
        </w:rPr>
        <w:t>Space and Sight</w:t>
      </w:r>
      <w:r w:rsidRPr="00FD647A">
        <w:rPr>
          <w:rFonts w:ascii="Helvetica" w:hAnsi="Helvetica"/>
          <w:iCs/>
          <w:color w:val="000000" w:themeColor="text1"/>
          <w:lang w:val="en-US"/>
        </w:rPr>
        <w:t xml:space="preserve">, </w:t>
      </w:r>
      <w:r w:rsidR="002654CF" w:rsidRPr="00FD647A">
        <w:rPr>
          <w:rFonts w:ascii="Helvetica" w:hAnsi="Helvetica"/>
          <w:i/>
          <w:color w:val="000000" w:themeColor="text1"/>
          <w:lang w:val="en-US"/>
        </w:rPr>
        <w:t>The</w:t>
      </w:r>
      <w:r w:rsidR="002654CF" w:rsidRPr="00FD647A">
        <w:rPr>
          <w:rFonts w:ascii="Helvetica" w:hAnsi="Helvetica"/>
          <w:color w:val="000000" w:themeColor="text1"/>
          <w:lang w:val="en-US"/>
        </w:rPr>
        <w:t xml:space="preserve"> </w:t>
      </w:r>
      <w:r w:rsidR="002654CF" w:rsidRPr="00FD647A">
        <w:rPr>
          <w:rFonts w:ascii="Helvetica" w:hAnsi="Helvetica" w:cs="Arial"/>
          <w:i/>
          <w:iCs/>
          <w:color w:val="000000" w:themeColor="text1"/>
          <w:kern w:val="36"/>
          <w:lang w:val="en-US"/>
        </w:rPr>
        <w:t>Perception of Space and S</w:t>
      </w:r>
      <w:r w:rsidRPr="00FD647A">
        <w:rPr>
          <w:rFonts w:ascii="Helvetica" w:hAnsi="Helvetica" w:cs="Arial"/>
          <w:i/>
          <w:iCs/>
          <w:color w:val="000000" w:themeColor="text1"/>
          <w:kern w:val="36"/>
          <w:lang w:val="en-US"/>
        </w:rPr>
        <w:t>hape</w:t>
      </w:r>
      <w:r w:rsidR="002654CF" w:rsidRPr="00FD647A">
        <w:rPr>
          <w:rFonts w:ascii="Helvetica" w:hAnsi="Helvetica" w:cs="Arial"/>
          <w:i/>
          <w:iCs/>
          <w:color w:val="000000" w:themeColor="text1"/>
          <w:kern w:val="36"/>
          <w:lang w:val="en-US"/>
        </w:rPr>
        <w:t xml:space="preserve"> in the Congenitally Blind Before and After Operation</w:t>
      </w:r>
      <w:r w:rsidR="002654CF" w:rsidRPr="00FD647A">
        <w:rPr>
          <w:rFonts w:ascii="Helvetica" w:hAnsi="Helvetica" w:cs="Arial"/>
          <w:color w:val="000000" w:themeColor="text1"/>
          <w:kern w:val="36"/>
          <w:lang w:val="en-US"/>
        </w:rPr>
        <w:t xml:space="preserve"> (196</w:t>
      </w:r>
      <w:r w:rsidRPr="00FD647A">
        <w:rPr>
          <w:rFonts w:ascii="Helvetica" w:hAnsi="Helvetica" w:cs="Arial"/>
          <w:color w:val="000000" w:themeColor="text1"/>
          <w:kern w:val="36"/>
          <w:lang w:val="en-US"/>
        </w:rPr>
        <w:t>0</w:t>
      </w:r>
      <w:r w:rsidR="002654CF" w:rsidRPr="00FD647A">
        <w:rPr>
          <w:rFonts w:ascii="Helvetica" w:hAnsi="Helvetica" w:cs="Arial"/>
          <w:color w:val="000000" w:themeColor="text1"/>
          <w:kern w:val="36"/>
          <w:lang w:val="en-US"/>
        </w:rPr>
        <w:t>), originally in German</w:t>
      </w:r>
      <w:r w:rsidRPr="00FD647A">
        <w:rPr>
          <w:rFonts w:ascii="Helvetica" w:hAnsi="Helvetica" w:cs="Arial"/>
          <w:color w:val="000000" w:themeColor="text1"/>
          <w:kern w:val="36"/>
          <w:lang w:val="en-US"/>
        </w:rPr>
        <w:t xml:space="preserve"> </w:t>
      </w:r>
      <w:r w:rsidRPr="00FD647A">
        <w:rPr>
          <w:rFonts w:ascii="Helvetica" w:hAnsi="Helvetica"/>
          <w:iCs/>
          <w:color w:val="000000" w:themeColor="text1"/>
          <w:lang w:val="en-US"/>
        </w:rPr>
        <w:t>(1932)</w:t>
      </w:r>
      <w:r w:rsidR="002654CF" w:rsidRPr="00FD647A">
        <w:rPr>
          <w:rFonts w:ascii="Helvetica" w:hAnsi="Helvetica" w:cs="Arial"/>
          <w:color w:val="000000" w:themeColor="text1"/>
          <w:kern w:val="36"/>
          <w:lang w:val="en-US"/>
        </w:rPr>
        <w:t>.</w:t>
      </w:r>
    </w:p>
    <w:p w14:paraId="12199375" w14:textId="77777777" w:rsidR="00F14CD2" w:rsidRPr="00FD647A" w:rsidRDefault="00F14CD2" w:rsidP="0013186C">
      <w:pPr>
        <w:ind w:left="720"/>
        <w:rPr>
          <w:rFonts w:ascii="Helvetica" w:hAnsi="Helvetica" w:cs="Arial"/>
          <w:b/>
          <w:bCs/>
          <w:color w:val="000000" w:themeColor="text1"/>
          <w:lang w:val="en-US"/>
        </w:rPr>
      </w:pPr>
    </w:p>
    <w:p w14:paraId="16057EC3" w14:textId="77777777" w:rsidR="00754E80" w:rsidRPr="00FD647A" w:rsidRDefault="00754E80" w:rsidP="00754E80">
      <w:pPr>
        <w:rPr>
          <w:rFonts w:ascii="Helvetica" w:hAnsi="Helvetica"/>
          <w:b/>
          <w:bCs/>
          <w:color w:val="000000" w:themeColor="text1"/>
          <w:lang w:val="en-US"/>
        </w:rPr>
      </w:pPr>
    </w:p>
    <w:p w14:paraId="591DFB50" w14:textId="1F7E9172"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Weiskrantz, Lawrence</w:t>
      </w:r>
      <w:r w:rsidR="004170FE"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1926-2018, University of Oxford</w:t>
      </w:r>
    </w:p>
    <w:p w14:paraId="6E3F1975" w14:textId="77777777" w:rsidR="0076773E" w:rsidRPr="00FD647A" w:rsidRDefault="0076773E" w:rsidP="0076773E">
      <w:pPr>
        <w:rPr>
          <w:rFonts w:ascii="Helvetica" w:hAnsi="Helvetica"/>
          <w:b/>
          <w:bCs/>
          <w:color w:val="000000" w:themeColor="text1"/>
          <w:shd w:val="clear" w:color="auto" w:fill="FFFFFF"/>
          <w:lang w:val="en-US"/>
        </w:rPr>
      </w:pPr>
    </w:p>
    <w:p w14:paraId="05C07ED7" w14:textId="330B6465" w:rsidR="0076773E" w:rsidRPr="00FD647A" w:rsidRDefault="000748F9" w:rsidP="0076773E">
      <w:pPr>
        <w:ind w:left="720"/>
        <w:rPr>
          <w:rFonts w:ascii="Helvetica" w:hAnsi="Helvetica"/>
          <w:b/>
          <w:bCs/>
          <w:color w:val="000000" w:themeColor="text1"/>
          <w:shd w:val="clear" w:color="auto" w:fill="FFFFFF"/>
          <w:lang w:val="en-US"/>
        </w:rPr>
      </w:pPr>
      <w:r w:rsidRPr="00FD647A">
        <w:rPr>
          <w:rFonts w:ascii="Helvetica" w:hAnsi="Helvetica" w:cs="Arial"/>
          <w:color w:val="000000" w:themeColor="text1"/>
          <w:shd w:val="clear" w:color="auto" w:fill="FFFFFF"/>
          <w:lang w:val="en-US"/>
        </w:rPr>
        <w:t>Distinguished B</w:t>
      </w:r>
      <w:r w:rsidR="000E0306" w:rsidRPr="00FD647A">
        <w:rPr>
          <w:rFonts w:ascii="Helvetica" w:hAnsi="Helvetica" w:cs="Arial"/>
          <w:color w:val="000000" w:themeColor="text1"/>
          <w:shd w:val="clear" w:color="auto" w:fill="FFFFFF"/>
          <w:lang w:val="en-US"/>
        </w:rPr>
        <w:t>r</w:t>
      </w:r>
      <w:r w:rsidR="004F4668" w:rsidRPr="00FD647A">
        <w:rPr>
          <w:rFonts w:ascii="Helvetica" w:hAnsi="Helvetica" w:cs="Arial"/>
          <w:color w:val="000000" w:themeColor="text1"/>
          <w:shd w:val="clear" w:color="auto" w:fill="FFFFFF"/>
          <w:lang w:val="en-US"/>
        </w:rPr>
        <w:t>itish neuropsychologist. D</w:t>
      </w:r>
      <w:r w:rsidR="0076773E" w:rsidRPr="00FD647A">
        <w:rPr>
          <w:rFonts w:ascii="Helvetica" w:hAnsi="Helvetica" w:cs="Arial"/>
          <w:color w:val="000000" w:themeColor="text1"/>
          <w:shd w:val="clear" w:color="auto" w:fill="FFFFFF"/>
          <w:lang w:val="en-US"/>
        </w:rPr>
        <w:t xml:space="preserve">iscovered the phenomenon of blindsight, where a cortically (V1) blind patient, usually a hemianope, can point approximately towards a target presented within the </w:t>
      </w:r>
      <w:r w:rsidR="00A329C1" w:rsidRPr="00FD647A">
        <w:rPr>
          <w:rFonts w:ascii="Helvetica" w:hAnsi="Helvetica" w:cs="Arial"/>
          <w:color w:val="000000" w:themeColor="text1"/>
          <w:shd w:val="clear" w:color="auto" w:fill="FFFFFF"/>
          <w:lang w:val="en-US"/>
        </w:rPr>
        <w:t xml:space="preserve">large </w:t>
      </w:r>
      <w:r w:rsidR="0076773E" w:rsidRPr="00FD647A">
        <w:rPr>
          <w:rFonts w:ascii="Helvetica" w:hAnsi="Helvetica" w:cs="Arial"/>
          <w:color w:val="000000" w:themeColor="text1"/>
          <w:shd w:val="clear" w:color="auto" w:fill="FFFFFF"/>
          <w:lang w:val="en-US"/>
        </w:rPr>
        <w:t xml:space="preserve">scotoma. </w:t>
      </w:r>
      <w:r w:rsidR="00A17F5B" w:rsidRPr="00FD647A">
        <w:rPr>
          <w:rFonts w:ascii="Helvetica" w:hAnsi="Helvetica" w:cs="Arial"/>
          <w:color w:val="000000" w:themeColor="text1"/>
          <w:shd w:val="clear" w:color="auto" w:fill="FFFFFF"/>
          <w:lang w:val="en-US"/>
        </w:rPr>
        <w:t>Tentatively e</w:t>
      </w:r>
      <w:r w:rsidR="0076773E" w:rsidRPr="00FD647A">
        <w:rPr>
          <w:rFonts w:ascii="Helvetica" w:hAnsi="Helvetica" w:cs="Arial"/>
          <w:color w:val="000000" w:themeColor="text1"/>
          <w:shd w:val="clear" w:color="auto" w:fill="FFFFFF"/>
          <w:lang w:val="en-US"/>
        </w:rPr>
        <w:t>xplained by the second visual system delivering visual information via the colliculus to area MT. Fellow of the Royal Society</w:t>
      </w:r>
      <w:r w:rsidR="000024EC" w:rsidRPr="00FD647A">
        <w:rPr>
          <w:rFonts w:ascii="Helvetica" w:hAnsi="Helvetica" w:cs="Arial"/>
          <w:color w:val="000000" w:themeColor="text1"/>
          <w:shd w:val="clear" w:color="auto" w:fill="FFFFFF"/>
          <w:lang w:val="en-US"/>
        </w:rPr>
        <w:t xml:space="preserve"> of London</w:t>
      </w:r>
      <w:r w:rsidR="0076773E" w:rsidRPr="00FD647A">
        <w:rPr>
          <w:rFonts w:ascii="Helvetica" w:hAnsi="Helvetica" w:cs="Arial"/>
          <w:color w:val="000000" w:themeColor="text1"/>
          <w:shd w:val="clear" w:color="auto" w:fill="FFFFFF"/>
          <w:lang w:val="en-US"/>
        </w:rPr>
        <w:t xml:space="preserve">. Member of the </w:t>
      </w:r>
      <w:r w:rsidR="00BA113E" w:rsidRPr="00FD647A">
        <w:rPr>
          <w:rFonts w:ascii="Helvetica" w:hAnsi="Helvetica" w:cs="Arial"/>
          <w:color w:val="000000" w:themeColor="text1"/>
          <w:shd w:val="clear" w:color="auto" w:fill="FFFFFF"/>
          <w:lang w:val="en-US"/>
        </w:rPr>
        <w:t xml:space="preserve">US </w:t>
      </w:r>
      <w:r w:rsidR="0076773E" w:rsidRPr="00FD647A">
        <w:rPr>
          <w:rFonts w:ascii="Helvetica" w:hAnsi="Helvetica" w:cs="Arial"/>
          <w:color w:val="000000" w:themeColor="text1"/>
          <w:shd w:val="clear" w:color="auto" w:fill="FFFFFF"/>
          <w:lang w:val="en-US"/>
        </w:rPr>
        <w:t>National Academy of Sciences.</w:t>
      </w:r>
      <w:r w:rsidR="0076773E" w:rsidRPr="00FD647A">
        <w:rPr>
          <w:rStyle w:val="apple-converted-space"/>
          <w:rFonts w:ascii="Helvetica" w:eastAsiaTheme="majorEastAsia" w:hAnsi="Helvetica" w:cs="Arial"/>
          <w:color w:val="000000" w:themeColor="text1"/>
          <w:shd w:val="clear" w:color="auto" w:fill="FFFFFF"/>
          <w:lang w:val="en-US"/>
        </w:rPr>
        <w:t> </w:t>
      </w:r>
      <w:r w:rsidR="00A17F5B" w:rsidRPr="00FD647A">
        <w:rPr>
          <w:rStyle w:val="apple-converted-space"/>
          <w:rFonts w:ascii="Helvetica" w:eastAsiaTheme="majorEastAsia" w:hAnsi="Helvetica" w:cs="Arial"/>
          <w:color w:val="000000" w:themeColor="text1"/>
          <w:shd w:val="clear" w:color="auto" w:fill="FFFFFF"/>
          <w:lang w:val="en-US"/>
        </w:rPr>
        <w:t>(See A. Cowey)</w:t>
      </w:r>
    </w:p>
    <w:p w14:paraId="483A75E8" w14:textId="77777777" w:rsidR="0076773E" w:rsidRPr="00FD647A" w:rsidRDefault="0076773E" w:rsidP="0013186C">
      <w:pPr>
        <w:rPr>
          <w:rFonts w:ascii="Helvetica" w:hAnsi="Helvetica"/>
          <w:color w:val="000000" w:themeColor="text1"/>
          <w:shd w:val="clear" w:color="auto" w:fill="FFFFFF"/>
          <w:lang w:val="en-US"/>
        </w:rPr>
      </w:pPr>
    </w:p>
    <w:p w14:paraId="05CA0E7D" w14:textId="77777777" w:rsidR="0076773E" w:rsidRPr="00FD647A" w:rsidRDefault="0076773E" w:rsidP="0076773E">
      <w:pPr>
        <w:ind w:firstLine="720"/>
        <w:rPr>
          <w:rFonts w:ascii="Helvetica" w:hAnsi="Helvetica"/>
          <w:b/>
          <w:bCs/>
          <w:color w:val="000000" w:themeColor="text1"/>
          <w:shd w:val="clear" w:color="auto" w:fill="FFFFFF"/>
          <w:lang w:val="en-US"/>
        </w:rPr>
      </w:pPr>
    </w:p>
    <w:p w14:paraId="339A96A5" w14:textId="77777777" w:rsidR="0076773E" w:rsidRPr="00FD647A" w:rsidRDefault="0076773E" w:rsidP="0076773E">
      <w:pPr>
        <w:ind w:firstLine="720"/>
        <w:rPr>
          <w:rFonts w:ascii="Helvetica" w:hAnsi="Helvetica"/>
          <w:b/>
          <w:bCs/>
          <w:color w:val="000000" w:themeColor="text1"/>
          <w:shd w:val="clear" w:color="auto" w:fill="FFFFFF"/>
          <w:lang w:val="en-US"/>
        </w:rPr>
      </w:pPr>
    </w:p>
    <w:p w14:paraId="4C920B7C" w14:textId="77777777" w:rsidR="0076773E" w:rsidRPr="00FD647A" w:rsidRDefault="0076773E" w:rsidP="0076773E">
      <w:pPr>
        <w:ind w:firstLine="720"/>
        <w:rPr>
          <w:rFonts w:ascii="Helvetica" w:hAnsi="Helvetica"/>
          <w:b/>
          <w:bCs/>
          <w:color w:val="000000" w:themeColor="text1"/>
          <w:shd w:val="clear" w:color="auto" w:fill="FFFFFF"/>
          <w:lang w:val="en-US"/>
        </w:rPr>
      </w:pPr>
    </w:p>
    <w:p w14:paraId="19CF8232" w14:textId="77777777" w:rsidR="0076773E" w:rsidRPr="00E224DC" w:rsidRDefault="0076773E" w:rsidP="0076773E">
      <w:pPr>
        <w:rPr>
          <w:rFonts w:ascii="Helvetica" w:hAnsi="Helvetica"/>
          <w:b/>
          <w:bCs/>
          <w:color w:val="4C94D8" w:themeColor="text2" w:themeTint="80"/>
          <w:sz w:val="32"/>
          <w:szCs w:val="32"/>
          <w:u w:val="single"/>
          <w:shd w:val="clear" w:color="auto" w:fill="FFFFFF"/>
          <w:lang w:val="en-US"/>
        </w:rPr>
      </w:pPr>
      <w:r w:rsidRPr="00E224DC">
        <w:rPr>
          <w:rFonts w:ascii="Helvetica" w:hAnsi="Helvetica"/>
          <w:b/>
          <w:bCs/>
          <w:color w:val="4C94D8" w:themeColor="text2" w:themeTint="80"/>
          <w:sz w:val="32"/>
          <w:szCs w:val="32"/>
          <w:u w:val="single"/>
          <w:shd w:val="clear" w:color="auto" w:fill="FFFFFF"/>
          <w:lang w:val="en-US"/>
        </w:rPr>
        <w:t>Clinical, Perimetry, ERG, EEG</w:t>
      </w:r>
    </w:p>
    <w:p w14:paraId="48C26C17" w14:textId="77777777" w:rsidR="0076773E" w:rsidRPr="00FD647A" w:rsidRDefault="0076773E" w:rsidP="0076773E">
      <w:pPr>
        <w:rPr>
          <w:rFonts w:ascii="Helvetica" w:hAnsi="Helvetica"/>
          <w:b/>
          <w:bCs/>
          <w:color w:val="00B0F0"/>
          <w:sz w:val="32"/>
          <w:szCs w:val="32"/>
          <w:u w:val="single"/>
          <w:shd w:val="clear" w:color="auto" w:fill="FFFFFF"/>
          <w:lang w:val="en-US"/>
        </w:rPr>
      </w:pPr>
    </w:p>
    <w:p w14:paraId="65B98379" w14:textId="77777777" w:rsidR="0076773E" w:rsidRPr="00FD647A" w:rsidRDefault="0076773E" w:rsidP="0076773E">
      <w:pPr>
        <w:rPr>
          <w:rFonts w:ascii="Helvetica" w:hAnsi="Helvetica"/>
          <w:b/>
          <w:bCs/>
          <w:color w:val="00B0F0"/>
          <w:sz w:val="32"/>
          <w:szCs w:val="32"/>
          <w:u w:val="single"/>
          <w:shd w:val="clear" w:color="auto" w:fill="FFFFFF"/>
          <w:lang w:val="en-US"/>
        </w:rPr>
      </w:pPr>
    </w:p>
    <w:p w14:paraId="18F59FFC" w14:textId="21611D19"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Adams, Anthony </w:t>
      </w:r>
      <w:r w:rsidR="00C03060" w:rsidRPr="00FD647A">
        <w:rPr>
          <w:rFonts w:ascii="Helvetica" w:hAnsi="Helvetica"/>
          <w:b/>
          <w:bCs/>
          <w:color w:val="000000" w:themeColor="text1"/>
          <w:shd w:val="clear" w:color="auto" w:fill="FFFFFF"/>
          <w:lang w:val="en-US"/>
        </w:rPr>
        <w:t xml:space="preserve">J. </w:t>
      </w:r>
      <w:r w:rsidRPr="00FD647A">
        <w:rPr>
          <w:rFonts w:ascii="Helvetica" w:hAnsi="Helvetica"/>
          <w:b/>
          <w:bCs/>
          <w:color w:val="000000" w:themeColor="text1"/>
          <w:shd w:val="clear" w:color="auto" w:fill="FFFFFF"/>
          <w:lang w:val="en-US"/>
        </w:rPr>
        <w:t xml:space="preserve"> –  1940-2021, University of California, Berkeley</w:t>
      </w:r>
    </w:p>
    <w:p w14:paraId="22075706" w14:textId="77777777" w:rsidR="0076773E" w:rsidRPr="00FD647A" w:rsidRDefault="0076773E" w:rsidP="0076773E">
      <w:pPr>
        <w:rPr>
          <w:rStyle w:val="apple-converted-space"/>
          <w:rFonts w:ascii="Helvetica" w:eastAsiaTheme="majorEastAsia" w:hAnsi="Helvetica"/>
          <w:color w:val="000000" w:themeColor="text1"/>
          <w:shd w:val="clear" w:color="auto" w:fill="FFFFFF"/>
          <w:lang w:val="en-US"/>
        </w:rPr>
      </w:pPr>
    </w:p>
    <w:p w14:paraId="0EA237CE" w14:textId="21AEB510" w:rsidR="0076773E" w:rsidRPr="00FD647A" w:rsidRDefault="000233B5" w:rsidP="0076773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Much</w:t>
      </w:r>
      <w:r w:rsidR="0033200A" w:rsidRPr="00FD647A">
        <w:rPr>
          <w:rFonts w:ascii="Helvetica" w:hAnsi="Helvetica"/>
          <w:color w:val="000000" w:themeColor="text1"/>
          <w:shd w:val="clear" w:color="auto" w:fill="FFFFFF"/>
          <w:lang w:val="en-US"/>
        </w:rPr>
        <w:t xml:space="preserve"> admired </w:t>
      </w:r>
      <w:r w:rsidR="000748F9" w:rsidRPr="00FD647A">
        <w:rPr>
          <w:rFonts w:ascii="Helvetica" w:hAnsi="Helvetica"/>
          <w:color w:val="000000" w:themeColor="text1"/>
          <w:shd w:val="clear" w:color="auto" w:fill="FFFFFF"/>
          <w:lang w:val="en-US"/>
        </w:rPr>
        <w:t xml:space="preserve">Australian optometrist and visual scientist with wide-ranging research interests. </w:t>
      </w:r>
      <w:r w:rsidR="0076773E" w:rsidRPr="00FD647A">
        <w:rPr>
          <w:rFonts w:ascii="Helvetica" w:hAnsi="Helvetica"/>
          <w:color w:val="000000" w:themeColor="text1"/>
          <w:shd w:val="clear" w:color="auto" w:fill="FFFFFF"/>
          <w:lang w:val="en-US"/>
        </w:rPr>
        <w:t xml:space="preserve">Studied chromatic adaptation, color discrimination, blue cone sensitivity, spatial summation, dark adaptation, rod-cone interaction, glare recovery, and contrast sensitivity in normal, </w:t>
      </w:r>
      <w:r w:rsidR="00F3730A" w:rsidRPr="00FD647A">
        <w:rPr>
          <w:rFonts w:ascii="Helvetica" w:hAnsi="Helvetica"/>
          <w:color w:val="000000" w:themeColor="text1"/>
          <w:shd w:val="clear" w:color="auto" w:fill="FFFFFF"/>
          <w:lang w:val="en-US"/>
        </w:rPr>
        <w:t>color-</w:t>
      </w:r>
      <w:r w:rsidR="0076773E" w:rsidRPr="00FD647A">
        <w:rPr>
          <w:rFonts w:ascii="Helvetica" w:hAnsi="Helvetica"/>
          <w:color w:val="000000" w:themeColor="text1"/>
          <w:shd w:val="clear" w:color="auto" w:fill="FFFFFF"/>
          <w:lang w:val="en-US"/>
        </w:rPr>
        <w:t xml:space="preserve">defective, and diseased eyes. Also worked on retinal mechanisms of lateral interaction in the goldfish retina. Involved in studies on the effects of alcohol, marijuana, and other drugs on visual, ocular, and oculomotor functions. Studied changes in vision from diabetes and issued a report entitled </w:t>
      </w:r>
      <w:r w:rsidR="0076773E" w:rsidRPr="00FD647A">
        <w:rPr>
          <w:rFonts w:ascii="Helvetica" w:hAnsi="Helvetica"/>
          <w:i/>
          <w:iCs/>
          <w:color w:val="000000" w:themeColor="text1"/>
          <w:shd w:val="clear" w:color="auto" w:fill="FFFFFF"/>
          <w:lang w:val="en-US"/>
        </w:rPr>
        <w:t>Myopia, Progression, and Prevalence</w:t>
      </w:r>
      <w:r w:rsidR="0076773E" w:rsidRPr="00FD647A">
        <w:rPr>
          <w:rFonts w:ascii="Helvetica" w:hAnsi="Helvetica"/>
          <w:color w:val="000000" w:themeColor="text1"/>
          <w:shd w:val="clear" w:color="auto" w:fill="FFFFFF"/>
          <w:lang w:val="en-US"/>
        </w:rPr>
        <w:t xml:space="preserve">, which triggered the Orinda Longitudinal Study on 900 students </w:t>
      </w:r>
      <w:r w:rsidR="000748F9" w:rsidRPr="00FD647A">
        <w:rPr>
          <w:rFonts w:ascii="Helvetica" w:hAnsi="Helvetica"/>
          <w:color w:val="000000" w:themeColor="text1"/>
          <w:shd w:val="clear" w:color="auto" w:fill="FFFFFF"/>
          <w:lang w:val="en-US"/>
        </w:rPr>
        <w:t xml:space="preserve">and </w:t>
      </w:r>
      <w:r w:rsidR="0076773E" w:rsidRPr="00FD647A">
        <w:rPr>
          <w:rFonts w:ascii="Helvetica" w:hAnsi="Helvetica"/>
          <w:color w:val="000000" w:themeColor="text1"/>
          <w:shd w:val="clear" w:color="auto" w:fill="FFFFFF"/>
          <w:lang w:val="en-US"/>
        </w:rPr>
        <w:t>was the most extensive longitudinal study of myopia ever undertaken.</w:t>
      </w:r>
      <w:r w:rsidR="009B35E7" w:rsidRPr="00FD647A">
        <w:rPr>
          <w:rFonts w:ascii="Helvetica" w:hAnsi="Helvetica"/>
          <w:color w:val="000000" w:themeColor="text1"/>
          <w:shd w:val="clear" w:color="auto" w:fill="FFFFFF"/>
          <w:lang w:val="en-US"/>
        </w:rPr>
        <w:t xml:space="preserve"> Served as Dean of the UC Berkeley School of Optometry. Fellow of the American Academy of Optometry.</w:t>
      </w:r>
    </w:p>
    <w:p w14:paraId="00439D47" w14:textId="77777777" w:rsidR="0076773E" w:rsidRPr="00FD647A" w:rsidRDefault="0076773E" w:rsidP="0076773E">
      <w:pPr>
        <w:rPr>
          <w:rFonts w:ascii="Helvetica" w:hAnsi="Helvetica"/>
          <w:b/>
          <w:bCs/>
          <w:color w:val="000000" w:themeColor="text1"/>
          <w:lang w:val="en-US"/>
        </w:rPr>
      </w:pPr>
    </w:p>
    <w:p w14:paraId="3CF54C30" w14:textId="77777777" w:rsidR="0076773E" w:rsidRPr="00FD647A" w:rsidRDefault="0076773E" w:rsidP="0076773E">
      <w:pPr>
        <w:rPr>
          <w:rFonts w:ascii="Helvetica" w:hAnsi="Helvetica"/>
          <w:b/>
          <w:color w:val="000000" w:themeColor="text1"/>
          <w:lang w:val="en-US"/>
        </w:rPr>
      </w:pPr>
    </w:p>
    <w:p w14:paraId="2978AB67" w14:textId="328C1F11" w:rsidR="0076773E" w:rsidRPr="00FD647A" w:rsidRDefault="0076773E" w:rsidP="0076773E">
      <w:pPr>
        <w:rPr>
          <w:rFonts w:ascii="Helvetica" w:hAnsi="Helvetica"/>
          <w:b/>
          <w:bCs/>
          <w:lang w:val="en-US"/>
        </w:rPr>
      </w:pPr>
      <w:r w:rsidRPr="00FD647A">
        <w:rPr>
          <w:rFonts w:ascii="Helvetica" w:hAnsi="Helvetica"/>
          <w:b/>
          <w:bCs/>
          <w:lang w:val="en-US"/>
        </w:rPr>
        <w:t>Arden, Geoffrey</w:t>
      </w:r>
      <w:r w:rsidR="00FA0DF5" w:rsidRPr="00FD647A">
        <w:rPr>
          <w:rFonts w:ascii="Helvetica" w:hAnsi="Helvetica"/>
          <w:b/>
          <w:bCs/>
          <w:lang w:val="en-US"/>
        </w:rPr>
        <w:t xml:space="preserve"> B</w:t>
      </w:r>
      <w:r w:rsidR="00DE07DF" w:rsidRPr="00FD647A">
        <w:rPr>
          <w:rFonts w:ascii="Helvetica" w:hAnsi="Helvetica"/>
          <w:b/>
          <w:bCs/>
          <w:lang w:val="en-US"/>
        </w:rPr>
        <w:t>e</w:t>
      </w:r>
      <w:r w:rsidR="00FA0DF5" w:rsidRPr="00FD647A">
        <w:rPr>
          <w:rFonts w:ascii="Helvetica" w:hAnsi="Helvetica"/>
          <w:b/>
          <w:bCs/>
          <w:lang w:val="en-US"/>
        </w:rPr>
        <w:t>rnard</w:t>
      </w:r>
      <w:r w:rsidR="00626500" w:rsidRPr="00FD647A">
        <w:rPr>
          <w:rFonts w:ascii="Helvetica" w:hAnsi="Helvetica"/>
          <w:b/>
          <w:bCs/>
          <w:lang w:val="en-US"/>
        </w:rPr>
        <w:t xml:space="preserve"> </w:t>
      </w:r>
      <w:r w:rsidR="007422FD" w:rsidRPr="00FD647A">
        <w:rPr>
          <w:rFonts w:ascii="Helvetica" w:hAnsi="Helvetica"/>
          <w:b/>
          <w:bCs/>
          <w:lang w:val="en-US"/>
        </w:rPr>
        <w:t xml:space="preserve"> – </w:t>
      </w:r>
      <w:r w:rsidR="00023411" w:rsidRPr="00FD647A">
        <w:rPr>
          <w:rFonts w:ascii="Helvetica" w:hAnsi="Helvetica"/>
          <w:b/>
          <w:bCs/>
          <w:lang w:val="en-US"/>
        </w:rPr>
        <w:t xml:space="preserve"> </w:t>
      </w:r>
      <w:r w:rsidR="007422FD" w:rsidRPr="00FD647A">
        <w:rPr>
          <w:rFonts w:ascii="Helvetica" w:hAnsi="Helvetica"/>
          <w:b/>
          <w:bCs/>
          <w:lang w:val="en-US"/>
        </w:rPr>
        <w:t>1930-2018,</w:t>
      </w:r>
      <w:r w:rsidRPr="00FD647A">
        <w:rPr>
          <w:rFonts w:ascii="Helvetica" w:hAnsi="Helvetica"/>
          <w:b/>
          <w:bCs/>
          <w:lang w:val="en-US"/>
        </w:rPr>
        <w:t xml:space="preserve"> Institute of Ophthalmology, London</w:t>
      </w:r>
    </w:p>
    <w:p w14:paraId="155447BE" w14:textId="77777777" w:rsidR="0076773E" w:rsidRPr="00FD647A" w:rsidRDefault="0076773E" w:rsidP="0076773E">
      <w:pPr>
        <w:rPr>
          <w:rFonts w:ascii="Helvetica" w:hAnsi="Helvetica"/>
          <w:b/>
          <w:bCs/>
          <w:lang w:val="en-US"/>
        </w:rPr>
      </w:pPr>
    </w:p>
    <w:p w14:paraId="05F19E26" w14:textId="4664EFDE" w:rsidR="0076773E" w:rsidRPr="00FD647A" w:rsidRDefault="00DE07DF" w:rsidP="0013186C">
      <w:pPr>
        <w:ind w:left="720"/>
        <w:rPr>
          <w:rFonts w:ascii="Helvetica" w:hAnsi="Helvetica"/>
          <w:b/>
          <w:bCs/>
          <w:i/>
          <w:lang w:val="en-US"/>
        </w:rPr>
      </w:pPr>
      <w:r w:rsidRPr="00FD647A">
        <w:rPr>
          <w:rFonts w:ascii="Helvetica" w:hAnsi="Helvetica"/>
          <w:lang w:val="en-US"/>
        </w:rPr>
        <w:t xml:space="preserve">British professor of ophthalmology and visual science, renowned for his extensive research in electrophysiology and retinal diseases. Developed the </w:t>
      </w:r>
      <w:r w:rsidRPr="00FD647A">
        <w:rPr>
          <w:rFonts w:ascii="Helvetica" w:hAnsi="Helvetica"/>
          <w:i/>
          <w:iCs/>
          <w:lang w:val="en-US"/>
        </w:rPr>
        <w:t>Arden Index</w:t>
      </w:r>
      <w:r w:rsidRPr="00FD647A">
        <w:rPr>
          <w:rFonts w:ascii="Helvetica" w:hAnsi="Helvetica"/>
          <w:lang w:val="en-US"/>
        </w:rPr>
        <w:t>, a standardized method for interpreting the electro-oculogram (EOG</w:t>
      </w:r>
      <w:r w:rsidR="00626500" w:rsidRPr="00FD647A">
        <w:rPr>
          <w:rFonts w:ascii="Helvetica" w:hAnsi="Helvetica"/>
          <w:lang w:val="en-US"/>
        </w:rPr>
        <w:t>)</w:t>
      </w:r>
      <w:r w:rsidRPr="00FD647A">
        <w:rPr>
          <w:rFonts w:ascii="Helvetica" w:hAnsi="Helvetica"/>
          <w:lang w:val="en-US"/>
        </w:rPr>
        <w:t xml:space="preserve"> to evaluate the health of the retinal pigment epithelium. Developed clinical tests such as the Arden Gratings to detect early signs of vision loss in conditions like glaucoma and age-related macular degeneration</w:t>
      </w:r>
      <w:r w:rsidR="001630AD" w:rsidRPr="00FD647A">
        <w:rPr>
          <w:rFonts w:ascii="Helvetica" w:hAnsi="Helvetica"/>
          <w:lang w:val="en-US"/>
        </w:rPr>
        <w:t xml:space="preserve">. </w:t>
      </w:r>
      <w:r w:rsidR="00F3730A" w:rsidRPr="00FD647A">
        <w:rPr>
          <w:rFonts w:ascii="Helvetica" w:hAnsi="Helvetica"/>
          <w:lang w:val="en-US"/>
        </w:rPr>
        <w:t xml:space="preserve">Interim </w:t>
      </w:r>
      <w:r w:rsidR="00F3730A" w:rsidRPr="00FD647A">
        <w:rPr>
          <w:rFonts w:ascii="Helvetica" w:hAnsi="Helvetica"/>
          <w:lang w:val="en-US"/>
        </w:rPr>
        <w:lastRenderedPageBreak/>
        <w:t xml:space="preserve">Editor-in-Chief of Vision Research. </w:t>
      </w:r>
      <w:r w:rsidR="0076773E" w:rsidRPr="00FD647A">
        <w:rPr>
          <w:rFonts w:ascii="Helvetica" w:hAnsi="Helvetica"/>
          <w:bCs/>
          <w:lang w:val="en-US"/>
        </w:rPr>
        <w:t>Book</w:t>
      </w:r>
      <w:r w:rsidR="0076773E" w:rsidRPr="00FD647A">
        <w:rPr>
          <w:rFonts w:ascii="Helvetica" w:hAnsi="Helvetica"/>
          <w:color w:val="000000" w:themeColor="text1"/>
          <w:shd w:val="clear" w:color="auto" w:fill="FFFFFF"/>
          <w:lang w:val="en-US"/>
        </w:rPr>
        <w:t xml:space="preserve">: </w:t>
      </w:r>
      <w:r w:rsidR="0076773E" w:rsidRPr="00FD647A">
        <w:rPr>
          <w:rFonts w:ascii="Helvetica" w:hAnsi="Helvetica"/>
          <w:i/>
          <w:color w:val="000000" w:themeColor="text1"/>
          <w:shd w:val="clear" w:color="auto" w:fill="FFFFFF"/>
          <w:lang w:val="en-US"/>
        </w:rPr>
        <w:t>Principles and Practice of Clinical Electrophysiology of Vision</w:t>
      </w:r>
      <w:r w:rsidR="00C45969" w:rsidRPr="00FD647A">
        <w:rPr>
          <w:rFonts w:ascii="Helvetica" w:hAnsi="Helvetica" w:cs="Open Sans"/>
          <w:color w:val="000000" w:themeColor="text1"/>
          <w:shd w:val="clear" w:color="auto" w:fill="FFFFFF"/>
          <w:lang w:val="en-US"/>
        </w:rPr>
        <w:t xml:space="preserve"> </w:t>
      </w:r>
      <w:r w:rsidR="0076773E" w:rsidRPr="00FD647A">
        <w:rPr>
          <w:rFonts w:ascii="Helvetica" w:hAnsi="Helvetica" w:cs="Open Sans"/>
          <w:color w:val="000000" w:themeColor="text1"/>
          <w:shd w:val="clear" w:color="auto" w:fill="FFFFFF"/>
          <w:lang w:val="en-US"/>
        </w:rPr>
        <w:t>(2006)</w:t>
      </w:r>
      <w:r w:rsidR="0076773E" w:rsidRPr="00FD647A">
        <w:rPr>
          <w:rFonts w:ascii="Helvetica" w:hAnsi="Helvetica"/>
          <w:i/>
          <w:color w:val="000000" w:themeColor="text1"/>
          <w:shd w:val="clear" w:color="auto" w:fill="FFFFFF"/>
          <w:lang w:val="en-US"/>
        </w:rPr>
        <w:t>.</w:t>
      </w:r>
    </w:p>
    <w:p w14:paraId="214CDCE4" w14:textId="77777777" w:rsidR="0076773E" w:rsidRPr="00FD647A" w:rsidRDefault="0076773E" w:rsidP="0076773E">
      <w:pPr>
        <w:rPr>
          <w:rFonts w:ascii="Helvetica" w:hAnsi="Helvetica"/>
          <w:b/>
          <w:bCs/>
          <w:lang w:val="en-US"/>
        </w:rPr>
      </w:pPr>
    </w:p>
    <w:p w14:paraId="1CC2DC70" w14:textId="77777777" w:rsidR="0076773E" w:rsidRPr="00FD647A" w:rsidRDefault="0076773E" w:rsidP="0076773E">
      <w:pPr>
        <w:rPr>
          <w:rFonts w:ascii="Helvetica" w:hAnsi="Helvetica"/>
          <w:b/>
          <w:bCs/>
          <w:lang w:val="en-US"/>
        </w:rPr>
      </w:pPr>
    </w:p>
    <w:p w14:paraId="7A8F84B5" w14:textId="77777777" w:rsidR="0076773E" w:rsidRPr="00FD647A" w:rsidRDefault="0076773E" w:rsidP="0076773E">
      <w:pPr>
        <w:rPr>
          <w:rFonts w:ascii="Helvetica" w:hAnsi="Helvetica"/>
          <w:b/>
          <w:lang w:val="en-US"/>
        </w:rPr>
      </w:pPr>
      <w:r w:rsidRPr="00FD647A">
        <w:rPr>
          <w:rFonts w:ascii="Helvetica" w:hAnsi="Helvetica"/>
          <w:b/>
          <w:bCs/>
          <w:lang w:val="en-US"/>
        </w:rPr>
        <w:t xml:space="preserve">Aubert, </w:t>
      </w:r>
      <w:r w:rsidRPr="00FD647A">
        <w:rPr>
          <w:rFonts w:ascii="Helvetica" w:hAnsi="Helvetica" w:cs="Arial"/>
          <w:b/>
          <w:bCs/>
          <w:color w:val="202122"/>
          <w:lang w:val="en-US"/>
        </w:rPr>
        <w:t>Hermann Rudolph</w:t>
      </w:r>
      <w:r w:rsidRPr="00FD647A">
        <w:rPr>
          <w:rFonts w:ascii="Helvetica" w:hAnsi="Helvetica"/>
          <w:b/>
          <w:lang w:val="en-US"/>
        </w:rPr>
        <w:t xml:space="preserve"> </w:t>
      </w:r>
      <w:r w:rsidRPr="00FD647A">
        <w:rPr>
          <w:rFonts w:ascii="Helvetica" w:hAnsi="Helvetica"/>
          <w:b/>
          <w:bCs/>
          <w:color w:val="000000" w:themeColor="text1"/>
          <w:shd w:val="clear" w:color="auto" w:fill="FFFFFF"/>
          <w:lang w:val="en-US"/>
        </w:rPr>
        <w:t xml:space="preserve"> –  </w:t>
      </w:r>
      <w:r w:rsidRPr="00FD647A">
        <w:rPr>
          <w:rFonts w:ascii="Helvetica" w:hAnsi="Helvetica"/>
          <w:b/>
          <w:lang w:val="en-US"/>
        </w:rPr>
        <w:t>1826-1892, Universität Rostock</w:t>
      </w:r>
    </w:p>
    <w:p w14:paraId="6EE313A7" w14:textId="77777777" w:rsidR="0076773E" w:rsidRPr="00FD647A" w:rsidRDefault="0076773E" w:rsidP="0076773E">
      <w:pPr>
        <w:ind w:firstLine="720"/>
        <w:rPr>
          <w:rFonts w:ascii="Helvetica" w:hAnsi="Helvetica"/>
          <w:b/>
          <w:lang w:val="en-US"/>
        </w:rPr>
      </w:pPr>
    </w:p>
    <w:p w14:paraId="1875F045" w14:textId="5E173E9E" w:rsidR="0076773E" w:rsidRPr="00FD647A" w:rsidRDefault="001139E8" w:rsidP="0076773E">
      <w:pPr>
        <w:ind w:left="720"/>
        <w:rPr>
          <w:rFonts w:ascii="Helvetica" w:hAnsi="Helvetica"/>
          <w:color w:val="434343"/>
          <w:sz w:val="26"/>
          <w:szCs w:val="26"/>
          <w:shd w:val="clear" w:color="auto" w:fill="F0F0F0"/>
          <w:lang w:val="en-US"/>
        </w:rPr>
      </w:pPr>
      <w:r w:rsidRPr="00FD647A">
        <w:rPr>
          <w:rFonts w:ascii="Helvetica" w:hAnsi="Helvetica"/>
          <w:lang w:val="en-US"/>
        </w:rPr>
        <w:t>German</w:t>
      </w:r>
      <w:r w:rsidR="00F3730A" w:rsidRPr="00FD647A">
        <w:rPr>
          <w:rFonts w:ascii="Helvetica" w:hAnsi="Helvetica"/>
          <w:lang w:val="en-US"/>
        </w:rPr>
        <w:t xml:space="preserve"> ophthalmologist and o</w:t>
      </w:r>
      <w:r w:rsidR="0076773E" w:rsidRPr="00FD647A">
        <w:rPr>
          <w:rFonts w:ascii="Helvetica" w:hAnsi="Helvetica"/>
          <w:lang w:val="en-US"/>
        </w:rPr>
        <w:t xml:space="preserve">ne of the towering figures of </w:t>
      </w:r>
      <w:r w:rsidR="00961F84" w:rsidRPr="00FD647A">
        <w:rPr>
          <w:rFonts w:ascii="Helvetica" w:hAnsi="Helvetica"/>
          <w:lang w:val="en-US"/>
        </w:rPr>
        <w:t>19</w:t>
      </w:r>
      <w:r w:rsidR="00961F84" w:rsidRPr="00FD647A">
        <w:rPr>
          <w:rFonts w:ascii="Helvetica" w:hAnsi="Helvetica"/>
          <w:vertAlign w:val="superscript"/>
          <w:lang w:val="en-US"/>
        </w:rPr>
        <w:t>th</w:t>
      </w:r>
      <w:r w:rsidR="00961F84" w:rsidRPr="00FD647A">
        <w:rPr>
          <w:rFonts w:ascii="Helvetica" w:hAnsi="Helvetica"/>
          <w:lang w:val="en-US"/>
        </w:rPr>
        <w:t>-</w:t>
      </w:r>
      <w:r w:rsidR="0076773E" w:rsidRPr="00FD647A">
        <w:rPr>
          <w:rFonts w:ascii="Helvetica" w:hAnsi="Helvetica"/>
          <w:lang w:val="en-US"/>
        </w:rPr>
        <w:t>century physiological optics. Demonstrated with C</w:t>
      </w:r>
      <w:r w:rsidR="0004712A" w:rsidRPr="00FD647A">
        <w:rPr>
          <w:rFonts w:ascii="Helvetica" w:hAnsi="Helvetica"/>
          <w:lang w:val="en-US"/>
        </w:rPr>
        <w:t>.</w:t>
      </w:r>
      <w:r w:rsidR="0076773E" w:rsidRPr="00FD647A">
        <w:rPr>
          <w:rFonts w:ascii="Helvetica" w:hAnsi="Helvetica"/>
          <w:lang w:val="en-US"/>
        </w:rPr>
        <w:t xml:space="preserve"> Foerster the fall</w:t>
      </w:r>
      <w:r w:rsidR="0076773E" w:rsidRPr="00FD647A">
        <w:rPr>
          <w:rFonts w:ascii="Helvetica" w:hAnsi="Helvetica"/>
          <w:b/>
          <w:bCs/>
          <w:color w:val="000000" w:themeColor="text1"/>
          <w:shd w:val="clear" w:color="auto" w:fill="FFFFFF"/>
          <w:lang w:val="en-US"/>
        </w:rPr>
        <w:t>-</w:t>
      </w:r>
      <w:r w:rsidR="0076773E" w:rsidRPr="00FD647A">
        <w:rPr>
          <w:rFonts w:ascii="Helvetica" w:hAnsi="Helvetica"/>
          <w:lang w:val="en-US"/>
        </w:rPr>
        <w:t xml:space="preserve">off of visual acuity with retinal eccentricity </w:t>
      </w:r>
      <w:r w:rsidR="0076773E" w:rsidRPr="00FD647A">
        <w:rPr>
          <w:rFonts w:ascii="Helvetica" w:hAnsi="Helvetica" w:cs="Arial"/>
          <w:color w:val="000000" w:themeColor="text1"/>
          <w:shd w:val="clear" w:color="auto" w:fill="FFFFFF"/>
          <w:lang w:val="en-US"/>
        </w:rPr>
        <w:t>(</w:t>
      </w:r>
      <w:r w:rsidR="0076773E" w:rsidRPr="00FD647A">
        <w:rPr>
          <w:rFonts w:ascii="Helvetica" w:hAnsi="Helvetica"/>
          <w:lang w:val="en-US"/>
        </w:rPr>
        <w:t>1857</w:t>
      </w:r>
      <w:r w:rsidR="0076773E" w:rsidRPr="00FD647A">
        <w:rPr>
          <w:rFonts w:ascii="Helvetica" w:hAnsi="Helvetica" w:cs="Arial"/>
          <w:color w:val="000000" w:themeColor="text1"/>
          <w:shd w:val="clear" w:color="auto" w:fill="FFFFFF"/>
          <w:lang w:val="en-US"/>
        </w:rPr>
        <w:t xml:space="preserve">) and </w:t>
      </w:r>
      <w:r w:rsidR="0076773E" w:rsidRPr="00FD647A">
        <w:rPr>
          <w:rFonts w:ascii="Helvetica" w:hAnsi="Helvetica"/>
          <w:lang w:val="en-US"/>
        </w:rPr>
        <w:t xml:space="preserve">studied the time course of dark adaptation. Established boundaries for color vision within the visual field. </w:t>
      </w:r>
      <w:r w:rsidR="00F3730A" w:rsidRPr="00FD647A">
        <w:rPr>
          <w:rFonts w:ascii="Helvetica" w:hAnsi="Helvetica"/>
          <w:lang w:val="en-US"/>
        </w:rPr>
        <w:t>Described, i</w:t>
      </w:r>
      <w:r w:rsidR="0076773E" w:rsidRPr="00FD647A">
        <w:rPr>
          <w:rFonts w:ascii="Helvetica" w:hAnsi="Helvetica"/>
          <w:lang w:val="en-US"/>
        </w:rPr>
        <w:t xml:space="preserve">n 1861, </w:t>
      </w:r>
      <w:r w:rsidR="00F3730A" w:rsidRPr="00FD647A">
        <w:rPr>
          <w:rFonts w:ascii="Helvetica" w:hAnsi="Helvetica"/>
          <w:lang w:val="en-US"/>
        </w:rPr>
        <w:t>that</w:t>
      </w:r>
      <w:r w:rsidR="0076773E" w:rsidRPr="00FD647A">
        <w:rPr>
          <w:rFonts w:ascii="Helvetica" w:hAnsi="Helvetica"/>
          <w:lang w:val="en-US"/>
        </w:rPr>
        <w:t xml:space="preserve"> a vertical line in a dark room appeared to be tilted in the opposite direction to the head, when the latter was inclined </w:t>
      </w:r>
      <w:r w:rsidR="0076773E" w:rsidRPr="00FD647A">
        <w:rPr>
          <w:rFonts w:ascii="Helvetica" w:hAnsi="Helvetica"/>
          <w:b/>
          <w:bCs/>
          <w:color w:val="000000" w:themeColor="text1"/>
          <w:shd w:val="clear" w:color="auto" w:fill="FFFFFF"/>
          <w:lang w:val="en-US"/>
        </w:rPr>
        <w:t>–</w:t>
      </w:r>
      <w:r w:rsidR="00F3730A" w:rsidRPr="00FD647A">
        <w:rPr>
          <w:rFonts w:ascii="Helvetica" w:hAnsi="Helvetica"/>
          <w:b/>
          <w:bCs/>
          <w:color w:val="000000" w:themeColor="text1"/>
          <w:shd w:val="clear" w:color="auto" w:fill="FFFFFF"/>
          <w:lang w:val="en-US"/>
        </w:rPr>
        <w:t>&gt;</w:t>
      </w:r>
      <w:r w:rsidR="0076773E" w:rsidRPr="00FD647A">
        <w:rPr>
          <w:rFonts w:ascii="Helvetica" w:hAnsi="Helvetica"/>
          <w:b/>
          <w:bCs/>
          <w:color w:val="000000" w:themeColor="text1"/>
          <w:shd w:val="clear" w:color="auto" w:fill="FFFFFF"/>
          <w:lang w:val="en-US"/>
        </w:rPr>
        <w:t xml:space="preserve"> </w:t>
      </w:r>
      <w:r w:rsidR="0076773E" w:rsidRPr="00FD647A">
        <w:rPr>
          <w:rFonts w:ascii="Helvetica" w:hAnsi="Helvetica"/>
          <w:lang w:val="en-US"/>
        </w:rPr>
        <w:t xml:space="preserve">the Aubert phenomenon. He also found that the velocity of a moving target was underestimated when it was tracked </w:t>
      </w:r>
      <w:r w:rsidR="0076773E" w:rsidRPr="00FD647A">
        <w:rPr>
          <w:rFonts w:ascii="Helvetica" w:hAnsi="Helvetica"/>
          <w:b/>
          <w:bCs/>
          <w:color w:val="000000" w:themeColor="text1"/>
          <w:shd w:val="clear" w:color="auto" w:fill="FFFFFF"/>
          <w:lang w:val="en-US"/>
        </w:rPr>
        <w:t>–</w:t>
      </w:r>
      <w:r w:rsidR="0033200A" w:rsidRPr="00FD647A">
        <w:rPr>
          <w:rFonts w:ascii="Helvetica" w:hAnsi="Helvetica"/>
          <w:b/>
          <w:bCs/>
          <w:color w:val="000000" w:themeColor="text1"/>
          <w:shd w:val="clear" w:color="auto" w:fill="FFFFFF"/>
          <w:lang w:val="en-US"/>
        </w:rPr>
        <w:t>&gt;</w:t>
      </w:r>
      <w:r w:rsidR="0076773E" w:rsidRPr="00FD647A">
        <w:rPr>
          <w:rFonts w:ascii="Helvetica" w:hAnsi="Helvetica"/>
          <w:b/>
          <w:bCs/>
          <w:color w:val="000000" w:themeColor="text1"/>
          <w:shd w:val="clear" w:color="auto" w:fill="FFFFFF"/>
          <w:lang w:val="en-US"/>
        </w:rPr>
        <w:t xml:space="preserve"> </w:t>
      </w:r>
      <w:r w:rsidR="0076773E" w:rsidRPr="00FD647A">
        <w:rPr>
          <w:rFonts w:ascii="Helvetica" w:hAnsi="Helvetica"/>
          <w:lang w:val="en-US"/>
        </w:rPr>
        <w:t>the Aubert</w:t>
      </w:r>
      <w:r w:rsidR="0076773E" w:rsidRPr="00FD647A">
        <w:rPr>
          <w:rFonts w:ascii="Helvetica" w:hAnsi="Helvetica"/>
          <w:b/>
          <w:bCs/>
          <w:color w:val="000000" w:themeColor="text1"/>
          <w:shd w:val="clear" w:color="auto" w:fill="FFFFFF"/>
          <w:lang w:val="en-US"/>
        </w:rPr>
        <w:t>-</w:t>
      </w:r>
      <w:r w:rsidR="0076773E" w:rsidRPr="00FD647A">
        <w:rPr>
          <w:rFonts w:ascii="Helvetica" w:hAnsi="Helvetica"/>
          <w:lang w:val="en-US"/>
        </w:rPr>
        <w:t>Fleischl phenomenon. Book</w:t>
      </w:r>
      <w:r w:rsidR="0076773E" w:rsidRPr="00FD647A">
        <w:rPr>
          <w:rFonts w:ascii="Helvetica" w:hAnsi="Helvetica"/>
          <w:color w:val="000000" w:themeColor="text1"/>
          <w:shd w:val="clear" w:color="auto" w:fill="FFFFFF"/>
          <w:lang w:val="en-US"/>
        </w:rPr>
        <w:t>:</w:t>
      </w:r>
      <w:r w:rsidR="0076773E" w:rsidRPr="00FD647A">
        <w:rPr>
          <w:rFonts w:ascii="Helvetica" w:hAnsi="Helvetica"/>
          <w:lang w:val="en-US"/>
        </w:rPr>
        <w:t xml:space="preserve"> </w:t>
      </w:r>
      <w:r w:rsidR="0076773E" w:rsidRPr="00FD647A">
        <w:rPr>
          <w:rFonts w:ascii="Helvetica" w:hAnsi="Helvetica"/>
          <w:i/>
          <w:lang w:val="en-US"/>
        </w:rPr>
        <w:t>Physiology of the Retina</w:t>
      </w:r>
      <w:r w:rsidR="0076773E" w:rsidRPr="00FD647A">
        <w:rPr>
          <w:rFonts w:ascii="Helvetica" w:hAnsi="Helvetica"/>
          <w:lang w:val="en-US"/>
        </w:rPr>
        <w:t xml:space="preserve"> </w:t>
      </w:r>
      <w:r w:rsidR="0076773E" w:rsidRPr="00FD647A">
        <w:rPr>
          <w:rFonts w:ascii="Helvetica" w:hAnsi="Helvetica" w:cs="Arial"/>
          <w:color w:val="000000" w:themeColor="text1"/>
          <w:shd w:val="clear" w:color="auto" w:fill="FFFFFF"/>
          <w:lang w:val="en-US"/>
        </w:rPr>
        <w:t>(</w:t>
      </w:r>
      <w:r w:rsidR="0076773E" w:rsidRPr="00FD647A">
        <w:rPr>
          <w:rFonts w:ascii="Helvetica" w:hAnsi="Helvetica"/>
          <w:lang w:val="en-US"/>
        </w:rPr>
        <w:t>1865</w:t>
      </w:r>
      <w:r w:rsidR="0076773E" w:rsidRPr="00FD647A">
        <w:rPr>
          <w:rFonts w:ascii="Helvetica" w:hAnsi="Helvetica" w:cs="Arial"/>
          <w:color w:val="000000" w:themeColor="text1"/>
          <w:shd w:val="clear" w:color="auto" w:fill="FFFFFF"/>
          <w:lang w:val="en-US"/>
        </w:rPr>
        <w:t xml:space="preserve">). </w:t>
      </w:r>
    </w:p>
    <w:p w14:paraId="7F8F519E" w14:textId="77777777" w:rsidR="0076773E" w:rsidRPr="00FD647A" w:rsidRDefault="0076773E" w:rsidP="0076773E">
      <w:pPr>
        <w:rPr>
          <w:rFonts w:ascii="Helvetica" w:hAnsi="Helvetica"/>
          <w:lang w:val="en-US"/>
        </w:rPr>
      </w:pPr>
    </w:p>
    <w:p w14:paraId="383B1056" w14:textId="77777777" w:rsidR="0076773E" w:rsidRPr="00FD647A" w:rsidRDefault="0076773E" w:rsidP="0076773E">
      <w:pPr>
        <w:rPr>
          <w:rFonts w:ascii="Helvetica" w:hAnsi="Helvetica"/>
          <w:lang w:val="en-US"/>
        </w:rPr>
      </w:pPr>
    </w:p>
    <w:p w14:paraId="4CEE897C" w14:textId="77777777" w:rsidR="0076773E" w:rsidRPr="00FD647A" w:rsidRDefault="0076773E" w:rsidP="0076773E">
      <w:pPr>
        <w:rPr>
          <w:rFonts w:ascii="Helvetica" w:hAnsi="Helvetica"/>
          <w:color w:val="000000" w:themeColor="text1"/>
          <w:shd w:val="clear" w:color="auto" w:fill="FFFFFF"/>
          <w:lang w:val="en-US"/>
        </w:rPr>
      </w:pPr>
      <w:r w:rsidRPr="00FD647A">
        <w:rPr>
          <w:rFonts w:ascii="Helvetica" w:hAnsi="Helvetica"/>
          <w:b/>
          <w:bCs/>
          <w:color w:val="000000" w:themeColor="text1"/>
          <w:shd w:val="clear" w:color="auto" w:fill="FFFFFF"/>
          <w:lang w:val="en-US"/>
        </w:rPr>
        <w:t>Aulhorn, Elfriede  –  1923-1991, Universität Tübingen</w:t>
      </w:r>
    </w:p>
    <w:p w14:paraId="761D3681" w14:textId="77777777" w:rsidR="0076773E" w:rsidRPr="00FD647A" w:rsidRDefault="0076773E" w:rsidP="0076773E">
      <w:pPr>
        <w:ind w:left="720"/>
        <w:rPr>
          <w:rFonts w:ascii="Helvetica" w:hAnsi="Helvetica"/>
          <w:color w:val="000000" w:themeColor="text1"/>
          <w:shd w:val="clear" w:color="auto" w:fill="FFFFFF"/>
          <w:lang w:val="en-US"/>
        </w:rPr>
      </w:pPr>
    </w:p>
    <w:p w14:paraId="59C0F89C" w14:textId="3061B834" w:rsidR="0076773E" w:rsidRPr="00FD647A" w:rsidRDefault="0076773E" w:rsidP="0076773E">
      <w:pPr>
        <w:ind w:left="720"/>
        <w:rPr>
          <w:rFonts w:ascii="Helvetica" w:hAnsi="Helvetica"/>
          <w:color w:val="000000" w:themeColor="text1"/>
          <w:lang w:val="en-US"/>
        </w:rPr>
      </w:pPr>
      <w:r w:rsidRPr="00FD647A">
        <w:rPr>
          <w:rFonts w:ascii="Helvetica" w:hAnsi="Helvetica"/>
          <w:color w:val="000000" w:themeColor="text1"/>
          <w:shd w:val="clear" w:color="auto" w:fill="FFFFFF"/>
          <w:lang w:val="en-US"/>
        </w:rPr>
        <w:t>First woman in Germany to hold a tenured professorship (ordinaria) in ophthalmology</w:t>
      </w:r>
      <w:r w:rsidR="00FA04AF" w:rsidRPr="00FD647A">
        <w:rPr>
          <w:rFonts w:ascii="Helvetica" w:hAnsi="Helvetica"/>
          <w:color w:val="000000" w:themeColor="text1"/>
          <w:shd w:val="clear" w:color="auto" w:fill="FFFFFF"/>
          <w:lang w:val="en-US"/>
        </w:rPr>
        <w:t>.</w:t>
      </w:r>
      <w:r w:rsidR="0004712A" w:rsidRPr="00FD647A">
        <w:rPr>
          <w:rFonts w:ascii="Helvetica" w:hAnsi="Helvetica"/>
          <w:color w:val="000000" w:themeColor="text1"/>
          <w:shd w:val="clear" w:color="auto" w:fill="FFFFFF"/>
          <w:lang w:val="en-US"/>
        </w:rPr>
        <w:t xml:space="preserve"> </w:t>
      </w:r>
      <w:r w:rsidR="00FA04AF" w:rsidRPr="00FD647A">
        <w:rPr>
          <w:rFonts w:ascii="Helvetica" w:hAnsi="Helvetica"/>
          <w:color w:val="000000" w:themeColor="text1"/>
          <w:shd w:val="clear" w:color="auto" w:fill="FFFFFF"/>
          <w:lang w:val="en-US"/>
        </w:rPr>
        <w:t>M</w:t>
      </w:r>
      <w:r w:rsidR="0004712A" w:rsidRPr="00FD647A">
        <w:rPr>
          <w:rFonts w:ascii="Helvetica" w:hAnsi="Helvetica"/>
          <w:color w:val="000000" w:themeColor="text1"/>
          <w:shd w:val="clear" w:color="auto" w:fill="FFFFFF"/>
          <w:lang w:val="en-US"/>
        </w:rPr>
        <w:t>uch beloved and admired for her lectures, research, organizational talent (conferences)</w:t>
      </w:r>
      <w:r w:rsidR="00961F84" w:rsidRPr="00FD647A">
        <w:rPr>
          <w:rFonts w:ascii="Helvetica" w:hAnsi="Helvetica"/>
          <w:color w:val="000000" w:themeColor="text1"/>
          <w:shd w:val="clear" w:color="auto" w:fill="FFFFFF"/>
          <w:lang w:val="en-US"/>
        </w:rPr>
        <w:t xml:space="preserve"> and instrument development</w:t>
      </w:r>
      <w:r w:rsidRPr="00FD647A">
        <w:rPr>
          <w:rFonts w:ascii="Helvetica" w:hAnsi="Helvetica"/>
          <w:color w:val="000000" w:themeColor="text1"/>
          <w:shd w:val="clear" w:color="auto" w:fill="FFFFFF"/>
          <w:lang w:val="en-US"/>
        </w:rPr>
        <w:t xml:space="preserve">. </w:t>
      </w:r>
      <w:r w:rsidRPr="00FD647A">
        <w:rPr>
          <w:rFonts w:ascii="Helvetica" w:hAnsi="Helvetica" w:cs="Arial"/>
          <w:color w:val="000000" w:themeColor="text1"/>
          <w:shd w:val="clear" w:color="auto" w:fill="FFFFFF"/>
          <w:lang w:val="en-US"/>
        </w:rPr>
        <w:t xml:space="preserve">Represented physiology and pathophysiology of vision </w:t>
      </w:r>
      <w:r w:rsidR="000233B5" w:rsidRPr="00FD647A">
        <w:rPr>
          <w:rFonts w:ascii="Helvetica" w:hAnsi="Helvetica" w:cs="Arial"/>
          <w:color w:val="000000" w:themeColor="text1"/>
          <w:shd w:val="clear" w:color="auto" w:fill="FFFFFF"/>
          <w:lang w:val="en-US"/>
        </w:rPr>
        <w:t xml:space="preserve">as well as </w:t>
      </w:r>
      <w:r w:rsidRPr="00FD647A">
        <w:rPr>
          <w:rFonts w:ascii="Helvetica" w:hAnsi="Helvetica" w:cs="Arial"/>
          <w:color w:val="000000" w:themeColor="text1"/>
          <w:shd w:val="clear" w:color="auto" w:fill="FFFFFF"/>
          <w:lang w:val="en-US"/>
        </w:rPr>
        <w:t>neuro</w:t>
      </w:r>
      <w:r w:rsidR="0004712A" w:rsidRPr="00FD647A">
        <w:rPr>
          <w:rFonts w:ascii="Helvetica" w:hAnsi="Helvetica" w:cs="Arial"/>
          <w:color w:val="000000" w:themeColor="text1"/>
          <w:shd w:val="clear" w:color="auto" w:fill="FFFFFF"/>
          <w:lang w:val="en-US"/>
        </w:rPr>
        <w:t>-</w:t>
      </w:r>
      <w:r w:rsidRPr="00FD647A">
        <w:rPr>
          <w:rFonts w:ascii="Helvetica" w:hAnsi="Helvetica" w:cs="Arial"/>
          <w:color w:val="000000" w:themeColor="text1"/>
          <w:shd w:val="clear" w:color="auto" w:fill="FFFFFF"/>
          <w:lang w:val="en-US"/>
        </w:rPr>
        <w:t xml:space="preserve">ophthalmology. Studied the relationship between </w:t>
      </w:r>
      <w:r w:rsidR="000233B5" w:rsidRPr="00FD647A">
        <w:rPr>
          <w:rFonts w:ascii="Helvetica" w:hAnsi="Helvetica" w:cs="Arial"/>
          <w:color w:val="000000" w:themeColor="text1"/>
          <w:shd w:val="clear" w:color="auto" w:fill="FFFFFF"/>
          <w:lang w:val="en-US"/>
        </w:rPr>
        <w:t xml:space="preserve">the </w:t>
      </w:r>
      <w:r w:rsidRPr="00FD647A">
        <w:rPr>
          <w:rFonts w:ascii="Helvetica" w:hAnsi="Helvetica" w:cs="Arial"/>
          <w:color w:val="000000" w:themeColor="text1"/>
          <w:shd w:val="clear" w:color="auto" w:fill="FFFFFF"/>
          <w:lang w:val="en-US"/>
        </w:rPr>
        <w:t>light sense</w:t>
      </w:r>
      <w:r w:rsidR="007A5FBF" w:rsidRPr="00FD647A">
        <w:rPr>
          <w:rFonts w:ascii="Helvetica" w:hAnsi="Helvetica" w:cs="Arial"/>
          <w:color w:val="000000" w:themeColor="text1"/>
          <w:shd w:val="clear" w:color="auto" w:fill="FFFFFF"/>
          <w:lang w:val="en-US"/>
        </w:rPr>
        <w:t xml:space="preserve">, </w:t>
      </w:r>
      <w:r w:rsidRPr="00FD647A">
        <w:rPr>
          <w:rFonts w:ascii="Helvetica" w:hAnsi="Helvetica" w:cs="Arial"/>
          <w:color w:val="000000" w:themeColor="text1"/>
          <w:shd w:val="clear" w:color="auto" w:fill="FFFFFF"/>
          <w:lang w:val="en-US"/>
        </w:rPr>
        <w:t>visual acuity</w:t>
      </w:r>
      <w:r w:rsidR="007C34D2" w:rsidRPr="00FD647A">
        <w:rPr>
          <w:rFonts w:ascii="Helvetica" w:hAnsi="Helvetica" w:cs="Arial"/>
          <w:color w:val="000000" w:themeColor="text1"/>
          <w:shd w:val="clear" w:color="auto" w:fill="FFFFFF"/>
          <w:lang w:val="en-US"/>
        </w:rPr>
        <w:t>, and glare</w:t>
      </w:r>
      <w:r w:rsidR="0004712A" w:rsidRPr="00FD647A">
        <w:rPr>
          <w:rFonts w:ascii="Helvetica" w:hAnsi="Helvetica" w:cs="Arial"/>
          <w:color w:val="000000" w:themeColor="text1"/>
          <w:shd w:val="clear" w:color="auto" w:fill="FFFFFF"/>
          <w:lang w:val="en-US"/>
        </w:rPr>
        <w:t>;</w:t>
      </w:r>
      <w:r w:rsidRPr="00FD647A">
        <w:rPr>
          <w:rFonts w:ascii="Helvetica" w:hAnsi="Helvetica" w:cs="Arial"/>
          <w:color w:val="000000" w:themeColor="text1"/>
          <w:shd w:val="clear" w:color="auto" w:fill="FFFFFF"/>
          <w:lang w:val="en-US"/>
        </w:rPr>
        <w:t xml:space="preserve"> wrote (with H. Harms) on simultaneous border contrast; and </w:t>
      </w:r>
      <w:r w:rsidR="00FA04AF" w:rsidRPr="00FD647A">
        <w:rPr>
          <w:rFonts w:ascii="Helvetica" w:hAnsi="Helvetica" w:cs="Arial"/>
          <w:color w:val="000000" w:themeColor="text1"/>
          <w:shd w:val="clear" w:color="auto" w:fill="FFFFFF"/>
          <w:lang w:val="en-US"/>
        </w:rPr>
        <w:t xml:space="preserve">the </w:t>
      </w:r>
      <w:r w:rsidRPr="00FD647A">
        <w:rPr>
          <w:rFonts w:ascii="Helvetica" w:hAnsi="Helvetica"/>
          <w:color w:val="000000" w:themeColor="text1"/>
          <w:lang w:val="en-US"/>
        </w:rPr>
        <w:t xml:space="preserve">mutual influence of corresponding retinal sites in normal and disturbed binocular vision. </w:t>
      </w:r>
      <w:r w:rsidRPr="00FD647A">
        <w:rPr>
          <w:rFonts w:ascii="Helvetica" w:hAnsi="Helvetica" w:cs="Arial"/>
          <w:color w:val="000000" w:themeColor="text1"/>
          <w:shd w:val="clear" w:color="auto" w:fill="FFFFFF"/>
          <w:lang w:val="en-US"/>
        </w:rPr>
        <w:t xml:space="preserve">Published numerous papers on </w:t>
      </w:r>
      <w:r w:rsidRPr="00FD647A">
        <w:rPr>
          <w:rFonts w:ascii="Helvetica" w:hAnsi="Helvetica"/>
          <w:color w:val="000000" w:themeColor="text1"/>
          <w:lang w:val="en-US"/>
        </w:rPr>
        <w:t xml:space="preserve">visual field defects in glaucoma. </w:t>
      </w:r>
      <w:r w:rsidRPr="00FD647A">
        <w:rPr>
          <w:rFonts w:ascii="Helvetica" w:hAnsi="Helvetica" w:cs="Arial"/>
          <w:color w:val="000000" w:themeColor="text1"/>
          <w:shd w:val="clear" w:color="auto" w:fill="FFFFFF"/>
          <w:lang w:val="en-US"/>
        </w:rPr>
        <w:t>Developed the foremost manual perimeter</w:t>
      </w:r>
      <w:r w:rsidR="000233B5" w:rsidRPr="00FD647A">
        <w:rPr>
          <w:rFonts w:ascii="Helvetica" w:hAnsi="Helvetica" w:cs="Arial"/>
          <w:color w:val="000000" w:themeColor="text1"/>
          <w:shd w:val="clear" w:color="auto" w:fill="FFFFFF"/>
          <w:lang w:val="en-US"/>
        </w:rPr>
        <w:t xml:space="preserve"> for static and kinetic perimetry</w:t>
      </w:r>
      <w:r w:rsidRPr="00FD647A">
        <w:rPr>
          <w:rFonts w:ascii="Helvetica" w:hAnsi="Helvetica" w:cs="Arial"/>
          <w:color w:val="000000" w:themeColor="text1"/>
          <w:shd w:val="clear" w:color="auto" w:fill="FFFFFF"/>
          <w:lang w:val="en-US"/>
        </w:rPr>
        <w:t>, the adoptometer, the mesoptometer, the phase difference haploscope, and the flicker test. Made the Tübingen Eye Clinic the most innovative, research-oriented Eye Hospital in Germany. Member of the German National Academy of Sciences Leopoldina. Chapter (</w:t>
      </w:r>
      <w:r w:rsidRPr="00FD647A">
        <w:rPr>
          <w:rFonts w:ascii="Helvetica" w:hAnsi="Helvetica"/>
          <w:color w:val="000000" w:themeColor="text1"/>
          <w:lang w:val="en-US"/>
        </w:rPr>
        <w:t xml:space="preserve">with </w:t>
      </w:r>
      <w:r w:rsidR="0004712A" w:rsidRPr="00FD647A">
        <w:rPr>
          <w:rFonts w:ascii="Helvetica" w:hAnsi="Helvetica"/>
          <w:color w:val="000000" w:themeColor="text1"/>
          <w:lang w:val="en-US"/>
        </w:rPr>
        <w:t xml:space="preserve">H. </w:t>
      </w:r>
      <w:r w:rsidRPr="00FD647A">
        <w:rPr>
          <w:rFonts w:ascii="Helvetica" w:hAnsi="Helvetica"/>
          <w:color w:val="000000" w:themeColor="text1"/>
          <w:lang w:val="en-US"/>
        </w:rPr>
        <w:t xml:space="preserve">Harms) on </w:t>
      </w:r>
      <w:r w:rsidRPr="00FD647A">
        <w:rPr>
          <w:rFonts w:ascii="Helvetica" w:hAnsi="Helvetica"/>
          <w:i/>
          <w:iCs/>
          <w:color w:val="000000" w:themeColor="text1"/>
          <w:lang w:val="en-US"/>
        </w:rPr>
        <w:t>Visual Perimetry. Handbook of Sensory Physiology</w:t>
      </w:r>
      <w:r w:rsidRPr="00FD647A">
        <w:rPr>
          <w:rFonts w:ascii="Helvetica" w:hAnsi="Helvetica"/>
          <w:color w:val="000000" w:themeColor="text1"/>
          <w:lang w:val="en-US"/>
        </w:rPr>
        <w:t xml:space="preserve">. Vol. VII/4 </w:t>
      </w:r>
      <w:r w:rsidRPr="00FD647A">
        <w:rPr>
          <w:rFonts w:ascii="Helvetica" w:hAnsi="Helvetica"/>
          <w:i/>
          <w:iCs/>
          <w:color w:val="000000" w:themeColor="text1"/>
          <w:lang w:val="en-US"/>
        </w:rPr>
        <w:t>Visual Psychophysics</w:t>
      </w:r>
      <w:r w:rsidR="0004712A" w:rsidRPr="00FD647A">
        <w:rPr>
          <w:rFonts w:ascii="Helvetica" w:hAnsi="Helvetica"/>
          <w:i/>
          <w:iCs/>
          <w:color w:val="000000" w:themeColor="text1"/>
          <w:lang w:val="en-US"/>
        </w:rPr>
        <w:t xml:space="preserve"> </w:t>
      </w:r>
      <w:r w:rsidR="0004712A" w:rsidRPr="00FD647A">
        <w:rPr>
          <w:rFonts w:ascii="Helvetica" w:hAnsi="Helvetica"/>
          <w:color w:val="000000" w:themeColor="text1"/>
          <w:lang w:val="en-US"/>
        </w:rPr>
        <w:t>(</w:t>
      </w:r>
      <w:r w:rsidRPr="00FD647A">
        <w:rPr>
          <w:rFonts w:ascii="Helvetica" w:hAnsi="Helvetica"/>
          <w:color w:val="000000" w:themeColor="text1"/>
          <w:lang w:val="en-US"/>
        </w:rPr>
        <w:t>1972</w:t>
      </w:r>
      <w:r w:rsidR="0004712A" w:rsidRPr="00FD647A">
        <w:rPr>
          <w:rFonts w:ascii="Helvetica" w:hAnsi="Helvetica"/>
          <w:color w:val="000000" w:themeColor="text1"/>
          <w:lang w:val="en-US"/>
        </w:rPr>
        <w:t>)</w:t>
      </w:r>
      <w:r w:rsidRPr="00FD647A">
        <w:rPr>
          <w:rFonts w:ascii="Helvetica" w:hAnsi="Helvetica"/>
          <w:color w:val="000000" w:themeColor="text1"/>
          <w:lang w:val="en-US"/>
        </w:rPr>
        <w:t>.</w:t>
      </w:r>
    </w:p>
    <w:p w14:paraId="211D5DCA" w14:textId="7E255B50" w:rsidR="003D5C21" w:rsidRPr="00FD647A" w:rsidRDefault="003D5C21" w:rsidP="0076773E">
      <w:pPr>
        <w:ind w:left="720"/>
        <w:rPr>
          <w:rFonts w:ascii="Helvetica" w:hAnsi="Helvetica"/>
          <w:i/>
          <w:iCs/>
          <w:color w:val="000000" w:themeColor="text1"/>
          <w:lang w:val="en-US"/>
        </w:rPr>
      </w:pPr>
      <w:r w:rsidRPr="00FD647A">
        <w:rPr>
          <w:rFonts w:ascii="Helvetica" w:hAnsi="Helvetica"/>
          <w:color w:val="000000" w:themeColor="text1"/>
          <w:lang w:val="en-US"/>
        </w:rPr>
        <w:t xml:space="preserve">Elfriede Aulhorn died </w:t>
      </w:r>
      <w:r w:rsidR="00CB2BC6" w:rsidRPr="00FD647A">
        <w:rPr>
          <w:rFonts w:ascii="Helvetica" w:hAnsi="Helvetica"/>
          <w:color w:val="000000" w:themeColor="text1"/>
          <w:lang w:val="en-US"/>
        </w:rPr>
        <w:t xml:space="preserve">of </w:t>
      </w:r>
      <w:r w:rsidRPr="00FD647A">
        <w:rPr>
          <w:rFonts w:ascii="Helvetica" w:hAnsi="Helvetica"/>
          <w:color w:val="000000" w:themeColor="text1"/>
          <w:lang w:val="en-US"/>
        </w:rPr>
        <w:t>cancer on 14 March 1991, at the age of 68.</w:t>
      </w:r>
    </w:p>
    <w:p w14:paraId="5B0E5B5A" w14:textId="77777777" w:rsidR="0076773E" w:rsidRPr="00FD647A" w:rsidRDefault="0076773E" w:rsidP="0076773E">
      <w:pPr>
        <w:rPr>
          <w:rFonts w:ascii="Helvetica" w:hAnsi="Helvetica"/>
          <w:i/>
          <w:iCs/>
          <w:color w:val="000000" w:themeColor="text1"/>
          <w:shd w:val="clear" w:color="auto" w:fill="FFFFFF"/>
          <w:lang w:val="en-US"/>
        </w:rPr>
      </w:pPr>
    </w:p>
    <w:p w14:paraId="3732C49B" w14:textId="77777777" w:rsidR="00145673" w:rsidRPr="00FD647A" w:rsidRDefault="0076773E" w:rsidP="00145673">
      <w:pPr>
        <w:rPr>
          <w:rFonts w:ascii="Helvetica" w:hAnsi="Helvetica" w:cs="Arial"/>
          <w:b/>
          <w:bCs/>
          <w:color w:val="000000" w:themeColor="text1"/>
          <w:shd w:val="clear" w:color="auto" w:fill="FFFFFF"/>
          <w:lang w:val="en-US"/>
        </w:rPr>
      </w:pPr>
      <w:r w:rsidRPr="00FD647A">
        <w:rPr>
          <w:rFonts w:ascii="Helvetica" w:hAnsi="Helvetica"/>
          <w:b/>
          <w:bCs/>
          <w:color w:val="000000" w:themeColor="text1"/>
          <w:lang w:val="en-US"/>
        </w:rPr>
        <w:br/>
      </w:r>
      <w:r w:rsidR="00145673" w:rsidRPr="00FD647A">
        <w:rPr>
          <w:rFonts w:ascii="Helvetica" w:hAnsi="Helvetica"/>
          <w:b/>
          <w:bCs/>
          <w:lang w:val="en-US"/>
        </w:rPr>
        <w:t>Bielschowsky, Alfred</w:t>
      </w:r>
      <w:r w:rsidR="00145673" w:rsidRPr="00FD647A">
        <w:rPr>
          <w:rFonts w:ascii="Helvetica" w:hAnsi="Helvetica" w:cs="Arial"/>
          <w:b/>
          <w:bCs/>
          <w:color w:val="000000" w:themeColor="text1"/>
          <w:shd w:val="clear" w:color="auto" w:fill="FFFFFF"/>
          <w:lang w:val="en-US"/>
        </w:rPr>
        <w:t xml:space="preserve">  –  1871-1940, Dartmouth Eye Institute</w:t>
      </w:r>
    </w:p>
    <w:p w14:paraId="31AD2DD9" w14:textId="77777777" w:rsidR="00145673" w:rsidRPr="00FD647A" w:rsidRDefault="00145673" w:rsidP="00145673">
      <w:pPr>
        <w:rPr>
          <w:rFonts w:ascii="Helvetica" w:hAnsi="Helvetica" w:cs="Arial"/>
          <w:color w:val="000000" w:themeColor="text1"/>
          <w:shd w:val="clear" w:color="auto" w:fill="FFFFFF"/>
          <w:lang w:val="en-US"/>
        </w:rPr>
      </w:pPr>
    </w:p>
    <w:p w14:paraId="3E25BDEB" w14:textId="2FE45DA3" w:rsidR="007736B3" w:rsidRPr="00FD647A" w:rsidRDefault="00CB11B8" w:rsidP="007736B3">
      <w:pPr>
        <w:ind w:left="720"/>
        <w:rPr>
          <w:rFonts w:ascii="Helvetica" w:hAnsi="Helvetica"/>
          <w:lang w:val="en-US"/>
        </w:rPr>
      </w:pPr>
      <w:r w:rsidRPr="00FD647A">
        <w:rPr>
          <w:rFonts w:ascii="Helvetica" w:hAnsi="Helvetica"/>
          <w:lang w:val="en-US"/>
        </w:rPr>
        <w:t>German ophthalmologist</w:t>
      </w:r>
      <w:r w:rsidR="000233B5" w:rsidRPr="00FD647A">
        <w:rPr>
          <w:rFonts w:ascii="Helvetica" w:hAnsi="Helvetica"/>
          <w:lang w:val="en-US"/>
        </w:rPr>
        <w:t xml:space="preserve"> and b</w:t>
      </w:r>
      <w:r w:rsidR="00145673" w:rsidRPr="00FD647A">
        <w:rPr>
          <w:rFonts w:ascii="Helvetica" w:hAnsi="Helvetica"/>
          <w:lang w:val="en-US"/>
        </w:rPr>
        <w:t xml:space="preserve">est known strabismologist of his generation. Treated numerous soldiers who had become blind in </w:t>
      </w:r>
      <w:r w:rsidR="000233B5" w:rsidRPr="00FD647A">
        <w:rPr>
          <w:rFonts w:ascii="Helvetica" w:hAnsi="Helvetica"/>
          <w:lang w:val="en-US"/>
        </w:rPr>
        <w:t>WWI</w:t>
      </w:r>
      <w:r w:rsidR="00145673" w:rsidRPr="00FD647A">
        <w:rPr>
          <w:rFonts w:ascii="Helvetica" w:hAnsi="Helvetica"/>
          <w:lang w:val="en-US"/>
        </w:rPr>
        <w:t xml:space="preserve">. Founded the </w:t>
      </w:r>
      <w:r w:rsidR="00145673" w:rsidRPr="00FD647A">
        <w:rPr>
          <w:rFonts w:ascii="Helvetica" w:hAnsi="Helvetica"/>
          <w:i/>
          <w:iCs/>
          <w:lang w:val="en-US"/>
        </w:rPr>
        <w:t>Deutsche Blindenanstalt</w:t>
      </w:r>
      <w:r w:rsidR="00145673" w:rsidRPr="00FD647A">
        <w:rPr>
          <w:rFonts w:ascii="Helvetica" w:hAnsi="Helvetica"/>
          <w:lang w:val="en-US"/>
        </w:rPr>
        <w:t xml:space="preserve"> in Marburg.  </w:t>
      </w:r>
      <w:r w:rsidR="00145673" w:rsidRPr="00FD647A">
        <w:rPr>
          <w:rFonts w:ascii="Helvetica" w:hAnsi="Helvetica"/>
        </w:rPr>
        <w:t xml:space="preserve">Authored: </w:t>
      </w:r>
      <w:r w:rsidR="00145673" w:rsidRPr="00FD647A">
        <w:rPr>
          <w:rFonts w:ascii="Helvetica" w:hAnsi="Helvetica"/>
          <w:i/>
          <w:iCs/>
        </w:rPr>
        <w:t>Die Motilitätsstörungen der Augen</w:t>
      </w:r>
      <w:r w:rsidR="00145673" w:rsidRPr="00FD647A">
        <w:rPr>
          <w:rFonts w:ascii="Helvetica" w:hAnsi="Helvetica"/>
        </w:rPr>
        <w:t xml:space="preserve"> (1907) in the </w:t>
      </w:r>
      <w:r w:rsidR="004E0EA2" w:rsidRPr="00FD647A">
        <w:rPr>
          <w:rFonts w:ascii="Helvetica" w:hAnsi="Helvetica"/>
        </w:rPr>
        <w:t xml:space="preserve">Handbook by A. von </w:t>
      </w:r>
      <w:r w:rsidR="00145673" w:rsidRPr="00FD647A">
        <w:rPr>
          <w:rFonts w:ascii="Helvetica" w:hAnsi="Helvetica"/>
        </w:rPr>
        <w:t>Graefe</w:t>
      </w:r>
      <w:r w:rsidR="00145673" w:rsidRPr="00FD647A">
        <w:rPr>
          <w:rFonts w:ascii="Helvetica" w:hAnsi="Helvetica"/>
        </w:rPr>
        <w:softHyphen/>
        <w:t xml:space="preserve">-Saemisch. </w:t>
      </w:r>
      <w:r w:rsidR="00145673" w:rsidRPr="00FD647A">
        <w:rPr>
          <w:rFonts w:ascii="Helvetica" w:hAnsi="Helvetica"/>
          <w:lang w:val="en-US"/>
        </w:rPr>
        <w:t>Highly decorated by the German government.</w:t>
      </w:r>
      <w:r w:rsidRPr="00FD647A">
        <w:rPr>
          <w:rFonts w:ascii="Helvetica" w:hAnsi="Helvetica"/>
          <w:lang w:val="en-US"/>
        </w:rPr>
        <w:t xml:space="preserve"> During a visit to the United States in 1934, Professor Ames </w:t>
      </w:r>
      <w:r w:rsidR="000233B5" w:rsidRPr="00FD647A">
        <w:rPr>
          <w:rFonts w:ascii="Helvetica" w:hAnsi="Helvetica"/>
          <w:lang w:val="en-US"/>
        </w:rPr>
        <w:t xml:space="preserve">recruited </w:t>
      </w:r>
      <w:r w:rsidRPr="00FD647A">
        <w:rPr>
          <w:rFonts w:ascii="Helvetica" w:hAnsi="Helvetica"/>
          <w:lang w:val="en-US"/>
        </w:rPr>
        <w:t xml:space="preserve">Bielschowsky </w:t>
      </w:r>
      <w:r w:rsidR="000233B5" w:rsidRPr="00FD647A">
        <w:rPr>
          <w:rFonts w:ascii="Helvetica" w:hAnsi="Helvetica"/>
          <w:lang w:val="en-US"/>
        </w:rPr>
        <w:t>as director of</w:t>
      </w:r>
      <w:r w:rsidRPr="00FD647A">
        <w:rPr>
          <w:rFonts w:ascii="Helvetica" w:hAnsi="Helvetica"/>
          <w:lang w:val="en-US"/>
        </w:rPr>
        <w:t xml:space="preserve"> the newly founded Dartmouth Eye Institute</w:t>
      </w:r>
      <w:r w:rsidR="000233B5" w:rsidRPr="00FD647A">
        <w:rPr>
          <w:rFonts w:ascii="Helvetica" w:hAnsi="Helvetica"/>
          <w:lang w:val="en-US"/>
        </w:rPr>
        <w:t xml:space="preserve"> that later also </w:t>
      </w:r>
      <w:r w:rsidR="00961F84" w:rsidRPr="00FD647A">
        <w:rPr>
          <w:rFonts w:ascii="Helvetica" w:hAnsi="Helvetica"/>
          <w:lang w:val="en-US"/>
        </w:rPr>
        <w:t xml:space="preserve">recruited </w:t>
      </w:r>
      <w:r w:rsidR="000233B5" w:rsidRPr="00FD647A">
        <w:rPr>
          <w:rFonts w:ascii="Helvetica" w:hAnsi="Helvetica"/>
          <w:lang w:val="en-US"/>
        </w:rPr>
        <w:t>H. Burian</w:t>
      </w:r>
      <w:r w:rsidR="00961F84" w:rsidRPr="00FD647A">
        <w:rPr>
          <w:rFonts w:ascii="Helvetica" w:hAnsi="Helvetica"/>
          <w:lang w:val="en-US"/>
        </w:rPr>
        <w:t xml:space="preserve"> as his successor</w:t>
      </w:r>
      <w:r w:rsidR="007736B3" w:rsidRPr="00FD647A">
        <w:rPr>
          <w:rFonts w:ascii="Helvetica" w:hAnsi="Helvetica"/>
          <w:lang w:val="en-US"/>
        </w:rPr>
        <w:t>.</w:t>
      </w:r>
      <w:r w:rsidR="000233B5" w:rsidRPr="00FD647A">
        <w:rPr>
          <w:rFonts w:ascii="Helvetica" w:hAnsi="Helvetica"/>
          <w:lang w:val="en-US"/>
        </w:rPr>
        <w:t xml:space="preserve"> </w:t>
      </w:r>
    </w:p>
    <w:p w14:paraId="08D5FDD7" w14:textId="77777777" w:rsidR="00145673" w:rsidRPr="00FD647A" w:rsidRDefault="00145673" w:rsidP="00087843">
      <w:pPr>
        <w:ind w:left="720"/>
        <w:rPr>
          <w:rFonts w:ascii="Helvetica" w:hAnsi="Helvetica"/>
          <w:b/>
          <w:bCs/>
          <w:lang w:val="en-US"/>
        </w:rPr>
      </w:pPr>
    </w:p>
    <w:p w14:paraId="3F9C5B0F" w14:textId="77777777" w:rsidR="004C5FE3" w:rsidRPr="00FD647A" w:rsidRDefault="004C5FE3" w:rsidP="00145673">
      <w:pPr>
        <w:rPr>
          <w:rFonts w:ascii="Helvetica" w:hAnsi="Helvetica"/>
          <w:lang w:val="en-US"/>
        </w:rPr>
      </w:pPr>
    </w:p>
    <w:p w14:paraId="50D36E00" w14:textId="780C3533" w:rsidR="0076773E" w:rsidRPr="00FD647A" w:rsidRDefault="0076773E" w:rsidP="0076773E">
      <w:pPr>
        <w:rPr>
          <w:rFonts w:ascii="Helvetica" w:hAnsi="Helvetica"/>
          <w:b/>
          <w:lang w:val="en-US"/>
        </w:rPr>
      </w:pPr>
      <w:r w:rsidRPr="00FD647A">
        <w:rPr>
          <w:rFonts w:ascii="Helvetica" w:hAnsi="Helvetica"/>
          <w:b/>
          <w:lang w:val="en-US"/>
        </w:rPr>
        <w:t>Burian, Hermann</w:t>
      </w:r>
      <w:r w:rsidRPr="00FD647A">
        <w:rPr>
          <w:rFonts w:ascii="Helvetica" w:hAnsi="Helvetica"/>
          <w:b/>
          <w:bCs/>
          <w:color w:val="000000" w:themeColor="text1"/>
          <w:shd w:val="clear" w:color="auto" w:fill="FFFFFF"/>
          <w:lang w:val="en-US"/>
        </w:rPr>
        <w:t xml:space="preserve"> Martin  –  </w:t>
      </w:r>
      <w:r w:rsidRPr="00FD647A">
        <w:rPr>
          <w:rFonts w:ascii="Helvetica" w:hAnsi="Helvetica"/>
          <w:b/>
          <w:lang w:val="en-US"/>
        </w:rPr>
        <w:t>1906</w:t>
      </w:r>
      <w:r w:rsidRPr="00FD647A">
        <w:rPr>
          <w:rFonts w:ascii="Helvetica" w:hAnsi="Helvetica"/>
          <w:b/>
          <w:bCs/>
          <w:color w:val="000000" w:themeColor="text1"/>
          <w:shd w:val="clear" w:color="auto" w:fill="FFFFFF"/>
          <w:lang w:val="en-US"/>
        </w:rPr>
        <w:t>-</w:t>
      </w:r>
      <w:r w:rsidRPr="00FD647A">
        <w:rPr>
          <w:rFonts w:ascii="Helvetica" w:hAnsi="Helvetica"/>
          <w:b/>
          <w:lang w:val="en-US"/>
        </w:rPr>
        <w:t xml:space="preserve">1974, University of Iowa </w:t>
      </w:r>
    </w:p>
    <w:p w14:paraId="7FD1CD1B" w14:textId="77777777" w:rsidR="007736B3" w:rsidRPr="00FD647A" w:rsidRDefault="007736B3" w:rsidP="0076773E">
      <w:pPr>
        <w:rPr>
          <w:rFonts w:ascii="Helvetica" w:hAnsi="Helvetica"/>
          <w:b/>
          <w:lang w:val="en-US"/>
        </w:rPr>
      </w:pPr>
    </w:p>
    <w:p w14:paraId="5A2FDBD4" w14:textId="574147F3" w:rsidR="0076773E" w:rsidRPr="00FD647A" w:rsidRDefault="0076773E" w:rsidP="00087843">
      <w:pPr>
        <w:ind w:left="720"/>
        <w:rPr>
          <w:rFonts w:ascii="Helvetica" w:hAnsi="Helvetica"/>
          <w:lang w:val="en-US"/>
        </w:rPr>
      </w:pPr>
      <w:r w:rsidRPr="00FD647A">
        <w:rPr>
          <w:rFonts w:ascii="Helvetica" w:hAnsi="Helvetica"/>
          <w:lang w:val="en-US"/>
        </w:rPr>
        <w:t xml:space="preserve">Internationally renowned </w:t>
      </w:r>
      <w:r w:rsidR="00CB11B8" w:rsidRPr="00FD647A">
        <w:rPr>
          <w:rFonts w:ascii="Helvetica" w:hAnsi="Helvetica"/>
          <w:lang w:val="en-US"/>
        </w:rPr>
        <w:t xml:space="preserve">Austrian </w:t>
      </w:r>
      <w:r w:rsidRPr="00FD647A">
        <w:rPr>
          <w:rFonts w:ascii="Helvetica" w:hAnsi="Helvetica"/>
          <w:lang w:val="en-US"/>
        </w:rPr>
        <w:t xml:space="preserve">strabismologist, left Europe </w:t>
      </w:r>
      <w:r w:rsidR="003B5D44" w:rsidRPr="00FD647A">
        <w:rPr>
          <w:rFonts w:ascii="Helvetica" w:hAnsi="Helvetica"/>
          <w:lang w:val="en-US"/>
        </w:rPr>
        <w:t xml:space="preserve">in 1936 </w:t>
      </w:r>
      <w:r w:rsidRPr="00FD647A">
        <w:rPr>
          <w:rFonts w:ascii="Helvetica" w:hAnsi="Helvetica"/>
          <w:lang w:val="en-US"/>
        </w:rPr>
        <w:t>after internships in Leipzig, Bern, and Prague</w:t>
      </w:r>
      <w:r w:rsidR="007736B3" w:rsidRPr="00FD647A">
        <w:rPr>
          <w:rFonts w:ascii="Helvetica" w:hAnsi="Helvetica"/>
          <w:lang w:val="en-US"/>
        </w:rPr>
        <w:t>,</w:t>
      </w:r>
      <w:r w:rsidRPr="00FD647A">
        <w:rPr>
          <w:rFonts w:ascii="Helvetica" w:hAnsi="Helvetica"/>
          <w:lang w:val="en-US"/>
        </w:rPr>
        <w:t xml:space="preserve"> and joined the Dartmouth Eye Institute</w:t>
      </w:r>
      <w:r w:rsidR="007736B3" w:rsidRPr="00FD647A">
        <w:rPr>
          <w:rFonts w:ascii="Helvetica" w:hAnsi="Helvetica"/>
          <w:lang w:val="en-US"/>
        </w:rPr>
        <w:t>,</w:t>
      </w:r>
      <w:r w:rsidR="000233B5" w:rsidRPr="00FD647A">
        <w:rPr>
          <w:rFonts w:ascii="Helvetica" w:hAnsi="Helvetica"/>
          <w:lang w:val="en-US"/>
        </w:rPr>
        <w:t xml:space="preserve"> </w:t>
      </w:r>
      <w:r w:rsidR="007736B3" w:rsidRPr="00FD647A">
        <w:rPr>
          <w:rFonts w:ascii="Helvetica" w:hAnsi="Helvetica"/>
          <w:lang w:val="en-US"/>
        </w:rPr>
        <w:t>where he</w:t>
      </w:r>
      <w:r w:rsidR="000233B5" w:rsidRPr="00FD647A">
        <w:rPr>
          <w:rFonts w:ascii="Helvetica" w:hAnsi="Helvetica"/>
          <w:lang w:val="en-US"/>
        </w:rPr>
        <w:t xml:space="preserve"> succeed</w:t>
      </w:r>
      <w:r w:rsidR="007736B3" w:rsidRPr="00FD647A">
        <w:rPr>
          <w:rFonts w:ascii="Helvetica" w:hAnsi="Helvetica"/>
          <w:lang w:val="en-US"/>
        </w:rPr>
        <w:t>ed</w:t>
      </w:r>
      <w:r w:rsidR="000233B5" w:rsidRPr="00FD647A">
        <w:rPr>
          <w:rFonts w:ascii="Helvetica" w:hAnsi="Helvetica"/>
          <w:lang w:val="en-US"/>
        </w:rPr>
        <w:t xml:space="preserve"> </w:t>
      </w:r>
      <w:r w:rsidR="007736B3" w:rsidRPr="00FD647A">
        <w:rPr>
          <w:rFonts w:ascii="Helvetica" w:hAnsi="Helvetica"/>
          <w:lang w:val="en-US"/>
        </w:rPr>
        <w:t>A. Bielschofsky</w:t>
      </w:r>
      <w:r w:rsidRPr="00FD647A">
        <w:rPr>
          <w:rFonts w:ascii="Helvetica" w:hAnsi="Helvetica"/>
          <w:lang w:val="en-US"/>
        </w:rPr>
        <w:t xml:space="preserve">. </w:t>
      </w:r>
      <w:r w:rsidR="003B5D44" w:rsidRPr="00FD647A">
        <w:rPr>
          <w:rFonts w:ascii="Helvetica" w:hAnsi="Helvetica"/>
          <w:lang w:val="en-US"/>
        </w:rPr>
        <w:t>In 1945, he m</w:t>
      </w:r>
      <w:r w:rsidR="007736B3" w:rsidRPr="00FD647A">
        <w:rPr>
          <w:rFonts w:ascii="Helvetica" w:hAnsi="Helvetica"/>
          <w:lang w:val="en-US"/>
        </w:rPr>
        <w:t xml:space="preserve">oved on to </w:t>
      </w:r>
      <w:r w:rsidR="003B5D44" w:rsidRPr="00FD647A">
        <w:rPr>
          <w:rFonts w:ascii="Helvetica" w:hAnsi="Helvetica"/>
          <w:lang w:val="en-US"/>
        </w:rPr>
        <w:t xml:space="preserve">Boston </w:t>
      </w:r>
      <w:r w:rsidR="00961F84" w:rsidRPr="00FD647A">
        <w:rPr>
          <w:rFonts w:ascii="Helvetica" w:hAnsi="Helvetica"/>
          <w:lang w:val="en-US"/>
        </w:rPr>
        <w:t xml:space="preserve">for private practice </w:t>
      </w:r>
      <w:r w:rsidR="003B5D44" w:rsidRPr="00FD647A">
        <w:rPr>
          <w:rFonts w:ascii="Helvetica" w:hAnsi="Helvetica"/>
          <w:lang w:val="en-US"/>
        </w:rPr>
        <w:t xml:space="preserve">and, in 1951, to </w:t>
      </w:r>
      <w:r w:rsidR="007736B3" w:rsidRPr="00FD647A">
        <w:rPr>
          <w:rFonts w:ascii="Helvetica" w:hAnsi="Helvetica"/>
          <w:lang w:val="en-US"/>
        </w:rPr>
        <w:t xml:space="preserve">Iowa </w:t>
      </w:r>
      <w:r w:rsidR="003B5D44" w:rsidRPr="00FD647A">
        <w:rPr>
          <w:rFonts w:ascii="Helvetica" w:hAnsi="Helvetica"/>
          <w:lang w:val="en-US"/>
        </w:rPr>
        <w:t>C</w:t>
      </w:r>
      <w:r w:rsidR="007736B3" w:rsidRPr="00FD647A">
        <w:rPr>
          <w:rFonts w:ascii="Helvetica" w:hAnsi="Helvetica"/>
          <w:lang w:val="en-US"/>
        </w:rPr>
        <w:t>ity</w:t>
      </w:r>
      <w:r w:rsidR="00961F84" w:rsidRPr="00FD647A">
        <w:rPr>
          <w:rFonts w:ascii="Helvetica" w:hAnsi="Helvetica"/>
          <w:lang w:val="en-US"/>
        </w:rPr>
        <w:t>, where he founded a nationally acclaimed center for the treatment of squinting children</w:t>
      </w:r>
      <w:r w:rsidR="007736B3" w:rsidRPr="00FD647A">
        <w:rPr>
          <w:rFonts w:ascii="Helvetica" w:hAnsi="Helvetica"/>
          <w:lang w:val="en-US"/>
        </w:rPr>
        <w:t xml:space="preserve">. </w:t>
      </w:r>
      <w:r w:rsidRPr="00FD647A">
        <w:rPr>
          <w:rFonts w:ascii="Helvetica" w:hAnsi="Helvetica"/>
          <w:lang w:val="en-US"/>
        </w:rPr>
        <w:t xml:space="preserve">Multilingual. </w:t>
      </w:r>
      <w:r w:rsidR="00310B8F" w:rsidRPr="00FD647A">
        <w:rPr>
          <w:rFonts w:ascii="Helvetica" w:hAnsi="Helvetica"/>
          <w:lang w:val="en-US"/>
        </w:rPr>
        <w:t xml:space="preserve">Co-inventor of the Burian-Allen scleral electrode for electroretinography. </w:t>
      </w:r>
      <w:r w:rsidRPr="00FD647A">
        <w:rPr>
          <w:rFonts w:ascii="Helvetica" w:hAnsi="Helvetica"/>
          <w:lang w:val="en-US"/>
        </w:rPr>
        <w:t>Book</w:t>
      </w:r>
      <w:r w:rsidRPr="00FD647A">
        <w:rPr>
          <w:rFonts w:ascii="Helvetica" w:hAnsi="Helvetica"/>
          <w:color w:val="000000" w:themeColor="text1"/>
          <w:shd w:val="clear" w:color="auto" w:fill="FFFFFF"/>
          <w:lang w:val="en-US"/>
        </w:rPr>
        <w:t xml:space="preserve">: </w:t>
      </w:r>
      <w:r w:rsidRPr="00FD647A">
        <w:rPr>
          <w:rFonts w:ascii="Helvetica" w:hAnsi="Helvetica"/>
          <w:i/>
          <w:color w:val="000000" w:themeColor="text1"/>
          <w:shd w:val="clear" w:color="auto" w:fill="FFFFFF"/>
          <w:lang w:val="en-US"/>
        </w:rPr>
        <w:t>Binocular Vision and Ocular Motility</w:t>
      </w:r>
      <w:r w:rsidRPr="00FD647A">
        <w:rPr>
          <w:rFonts w:ascii="Helvetica" w:hAnsi="Helvetica"/>
          <w:color w:val="000000" w:themeColor="text1"/>
          <w:shd w:val="clear" w:color="auto" w:fill="FFFFFF"/>
          <w:lang w:val="en-US"/>
        </w:rPr>
        <w:t xml:space="preserve"> </w:t>
      </w:r>
      <w:r w:rsidR="003B5D44" w:rsidRPr="00FD647A">
        <w:rPr>
          <w:rFonts w:ascii="Helvetica" w:hAnsi="Helvetica"/>
          <w:color w:val="000000" w:themeColor="text1"/>
          <w:shd w:val="clear" w:color="auto" w:fill="FFFFFF"/>
          <w:lang w:val="en-US"/>
        </w:rPr>
        <w:t xml:space="preserve">with G.van Noorden </w:t>
      </w:r>
      <w:r w:rsidRPr="00FD647A">
        <w:rPr>
          <w:rFonts w:ascii="Helvetica" w:hAnsi="Helvetica"/>
          <w:color w:val="000000" w:themeColor="text1"/>
          <w:shd w:val="clear" w:color="auto" w:fill="FFFFFF"/>
          <w:lang w:val="en-US"/>
        </w:rPr>
        <w:t xml:space="preserve">(1974). </w:t>
      </w:r>
    </w:p>
    <w:p w14:paraId="79112815" w14:textId="77777777" w:rsidR="0076773E" w:rsidRPr="00FD647A" w:rsidRDefault="0076773E" w:rsidP="0076773E">
      <w:pPr>
        <w:rPr>
          <w:rFonts w:ascii="Helvetica" w:hAnsi="Helvetica"/>
          <w:lang w:val="en-US"/>
        </w:rPr>
      </w:pPr>
    </w:p>
    <w:p w14:paraId="223BA631" w14:textId="77777777" w:rsidR="0076773E" w:rsidRPr="00FD647A" w:rsidRDefault="0076773E" w:rsidP="0076773E">
      <w:pPr>
        <w:rPr>
          <w:rFonts w:ascii="Helvetica" w:hAnsi="Helvetica"/>
          <w:lang w:val="en-US"/>
        </w:rPr>
      </w:pPr>
    </w:p>
    <w:p w14:paraId="65636351"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Cornsweet, Tom Norman  –  1929-2017, University of California, Irvine </w:t>
      </w:r>
    </w:p>
    <w:p w14:paraId="30E5F923" w14:textId="77777777" w:rsidR="0076773E" w:rsidRPr="00FD647A" w:rsidRDefault="0076773E" w:rsidP="0076773E">
      <w:pPr>
        <w:rPr>
          <w:rFonts w:ascii="Helvetica" w:hAnsi="Helvetica"/>
          <w:b/>
          <w:bCs/>
          <w:color w:val="000000" w:themeColor="text1"/>
          <w:shd w:val="clear" w:color="auto" w:fill="FFFFFF"/>
          <w:lang w:val="en-US"/>
        </w:rPr>
      </w:pPr>
    </w:p>
    <w:p w14:paraId="01937DF9" w14:textId="7A2D14A7" w:rsidR="0076773E" w:rsidRPr="00FD647A" w:rsidRDefault="00FA04AF" w:rsidP="0076773E">
      <w:pPr>
        <w:ind w:left="720"/>
        <w:rPr>
          <w:rFonts w:ascii="Helvetica" w:hAnsi="Helvetica"/>
          <w:color w:val="000000" w:themeColor="text1"/>
          <w:lang w:val="en-US"/>
        </w:rPr>
      </w:pPr>
      <w:r w:rsidRPr="00FD647A">
        <w:rPr>
          <w:rFonts w:ascii="Helvetica" w:hAnsi="Helvetica"/>
          <w:color w:val="000000" w:themeColor="text1"/>
          <w:lang w:val="en-US"/>
        </w:rPr>
        <w:t>I</w:t>
      </w:r>
      <w:r w:rsidR="0076773E" w:rsidRPr="00FD647A">
        <w:rPr>
          <w:rFonts w:ascii="Helvetica" w:hAnsi="Helvetica"/>
          <w:color w:val="000000" w:themeColor="text1"/>
          <w:lang w:val="en-US"/>
        </w:rPr>
        <w:t>ngenious and versatile experimentalist in vision and ophthalmology</w:t>
      </w:r>
      <w:r w:rsidRPr="00FD647A">
        <w:rPr>
          <w:rFonts w:ascii="Helvetica" w:hAnsi="Helvetica"/>
          <w:color w:val="000000" w:themeColor="text1"/>
          <w:lang w:val="en-US"/>
        </w:rPr>
        <w:t>. T</w:t>
      </w:r>
      <w:r w:rsidR="0076773E" w:rsidRPr="00FD647A">
        <w:rPr>
          <w:rFonts w:ascii="Helvetica" w:hAnsi="Helvetica"/>
          <w:color w:val="000000" w:themeColor="text1"/>
          <w:lang w:val="en-US"/>
        </w:rPr>
        <w:t xml:space="preserve">rained under L. Riggs at Brown University, </w:t>
      </w:r>
      <w:r w:rsidR="00961F84" w:rsidRPr="00FD647A">
        <w:rPr>
          <w:rFonts w:ascii="Helvetica" w:hAnsi="Helvetica"/>
          <w:color w:val="000000" w:themeColor="text1"/>
          <w:lang w:val="en-US"/>
        </w:rPr>
        <w:t>before he became</w:t>
      </w:r>
      <w:r w:rsidR="0076773E" w:rsidRPr="00FD647A">
        <w:rPr>
          <w:rFonts w:ascii="Helvetica" w:hAnsi="Helvetica"/>
          <w:color w:val="000000" w:themeColor="text1"/>
          <w:lang w:val="en-US"/>
        </w:rPr>
        <w:t xml:space="preserve"> affiliated with </w:t>
      </w:r>
      <w:hyperlink r:id="rId116" w:tooltip="Yale University" w:history="1">
        <w:r w:rsidR="0076773E" w:rsidRPr="00FD647A">
          <w:rPr>
            <w:rFonts w:ascii="Helvetica" w:hAnsi="Helvetica"/>
            <w:color w:val="000000" w:themeColor="text1"/>
            <w:lang w:val="en-US"/>
          </w:rPr>
          <w:t>Yale U.</w:t>
        </w:r>
      </w:hyperlink>
      <w:r w:rsidR="0076773E" w:rsidRPr="00FD647A">
        <w:rPr>
          <w:rFonts w:ascii="Helvetica" w:hAnsi="Helvetica"/>
          <w:color w:val="000000" w:themeColor="text1"/>
          <w:shd w:val="clear" w:color="auto" w:fill="F8F9FA"/>
          <w:lang w:val="en-US"/>
        </w:rPr>
        <w:t>, </w:t>
      </w:r>
      <w:hyperlink r:id="rId117" w:tooltip="University of California, Berkeley" w:history="1">
        <w:r w:rsidR="0076773E" w:rsidRPr="00FD647A">
          <w:rPr>
            <w:rFonts w:ascii="Helvetica" w:hAnsi="Helvetica"/>
            <w:color w:val="000000" w:themeColor="text1"/>
            <w:lang w:val="en-US"/>
          </w:rPr>
          <w:t>UC Berkeley</w:t>
        </w:r>
      </w:hyperlink>
      <w:r w:rsidR="0076773E" w:rsidRPr="00FD647A">
        <w:rPr>
          <w:rFonts w:ascii="Helvetica" w:hAnsi="Helvetica"/>
          <w:color w:val="000000" w:themeColor="text1"/>
          <w:shd w:val="clear" w:color="auto" w:fill="F8F9FA"/>
          <w:lang w:val="en-US"/>
        </w:rPr>
        <w:t xml:space="preserve"> , </w:t>
      </w:r>
      <w:hyperlink r:id="rId118" w:tooltip="Stanford University" w:history="1">
        <w:r w:rsidR="0076773E" w:rsidRPr="00FD647A">
          <w:rPr>
            <w:rFonts w:ascii="Helvetica" w:hAnsi="Helvetica"/>
            <w:color w:val="000000" w:themeColor="text1"/>
            <w:lang w:val="en-US"/>
          </w:rPr>
          <w:t xml:space="preserve">Stanford </w:t>
        </w:r>
      </w:hyperlink>
      <w:r w:rsidR="0076773E" w:rsidRPr="00FD647A">
        <w:rPr>
          <w:rFonts w:ascii="Helvetica" w:hAnsi="Helvetica"/>
          <w:color w:val="000000" w:themeColor="text1"/>
          <w:lang w:val="en-US"/>
        </w:rPr>
        <w:t xml:space="preserve"> U.</w:t>
      </w:r>
      <w:r w:rsidR="0076773E" w:rsidRPr="00FD647A">
        <w:rPr>
          <w:rFonts w:ascii="Helvetica" w:hAnsi="Helvetica"/>
          <w:color w:val="000000" w:themeColor="text1"/>
          <w:shd w:val="clear" w:color="auto" w:fill="F8F9FA"/>
          <w:lang w:val="en-US"/>
        </w:rPr>
        <w:t>, </w:t>
      </w:r>
      <w:hyperlink r:id="rId119" w:tooltip="Baylor College of Medicine" w:history="1">
        <w:r w:rsidR="0076773E" w:rsidRPr="00FD647A">
          <w:rPr>
            <w:rFonts w:ascii="Helvetica" w:hAnsi="Helvetica"/>
            <w:color w:val="000000" w:themeColor="text1"/>
            <w:lang w:val="en-US"/>
          </w:rPr>
          <w:t>Baylor College of Medicine</w:t>
        </w:r>
      </w:hyperlink>
      <w:r w:rsidR="0076773E" w:rsidRPr="00FD647A">
        <w:rPr>
          <w:rFonts w:ascii="Helvetica" w:hAnsi="Helvetica"/>
          <w:color w:val="000000" w:themeColor="text1"/>
          <w:lang w:val="en-US"/>
        </w:rPr>
        <w:t xml:space="preserve">, and UC Irvine. </w:t>
      </w:r>
      <w:r w:rsidR="0076773E" w:rsidRPr="00FD647A">
        <w:rPr>
          <w:rFonts w:ascii="Helvetica" w:hAnsi="Helvetica"/>
          <w:color w:val="000000" w:themeColor="text1"/>
          <w:shd w:val="clear" w:color="auto" w:fill="FFFFFF"/>
          <w:lang w:val="en-US"/>
        </w:rPr>
        <w:t>Is best known for his pioneering work in</w:t>
      </w:r>
      <w:r w:rsidR="0076773E" w:rsidRPr="00FD647A">
        <w:rPr>
          <w:rStyle w:val="apple-converted-space"/>
          <w:rFonts w:ascii="Helvetica" w:hAnsi="Helvetica"/>
          <w:color w:val="000000" w:themeColor="text1"/>
          <w:shd w:val="clear" w:color="auto" w:fill="FFFFFF"/>
          <w:lang w:val="en-US"/>
        </w:rPr>
        <w:t> </w:t>
      </w:r>
      <w:hyperlink r:id="rId120" w:history="1">
        <w:r w:rsidR="0076773E" w:rsidRPr="00FD647A">
          <w:rPr>
            <w:rStyle w:val="Hyperlink"/>
            <w:rFonts w:ascii="Helvetica" w:hAnsi="Helvetica"/>
            <w:color w:val="000000" w:themeColor="text1"/>
            <w:u w:val="none"/>
            <w:lang w:val="en-US"/>
          </w:rPr>
          <w:t>visual perception</w:t>
        </w:r>
      </w:hyperlink>
      <w:r w:rsidR="0076773E" w:rsidRPr="00FD647A">
        <w:rPr>
          <w:rFonts w:ascii="Helvetica" w:hAnsi="Helvetica"/>
          <w:color w:val="000000" w:themeColor="text1"/>
          <w:shd w:val="clear" w:color="auto" w:fill="FFFFFF"/>
          <w:lang w:val="en-US"/>
        </w:rPr>
        <w:t>, e.g., the Craik-O'Brien-Cornweet illusion, and the invention of numerous ophthalmic instruments such as the Stanford eye tracker (with H. Crane), the</w:t>
      </w:r>
      <w:r w:rsidR="0076773E" w:rsidRPr="00FD647A">
        <w:rPr>
          <w:rFonts w:ascii="Helvetica" w:hAnsi="Helvetica"/>
          <w:color w:val="000000" w:themeColor="text1"/>
          <w:lang w:val="en-US"/>
        </w:rPr>
        <w:t xml:space="preserve"> highly successful autorefractor, and others. He held 40 patents and was the author of the </w:t>
      </w:r>
      <w:r w:rsidR="0076773E" w:rsidRPr="00FD647A">
        <w:rPr>
          <w:rFonts w:ascii="Helvetica" w:hAnsi="Helvetica"/>
          <w:color w:val="000000" w:themeColor="text1"/>
          <w:shd w:val="clear" w:color="auto" w:fill="FFFFFF"/>
          <w:lang w:val="en-US"/>
        </w:rPr>
        <w:t xml:space="preserve">frequently-cited textbook: </w:t>
      </w:r>
      <w:hyperlink r:id="rId121" w:history="1">
        <w:r w:rsidR="0076773E" w:rsidRPr="00FD647A">
          <w:rPr>
            <w:rStyle w:val="Hyperlink"/>
            <w:rFonts w:ascii="Helvetica" w:hAnsi="Helvetica"/>
            <w:i/>
            <w:iCs/>
            <w:color w:val="000000" w:themeColor="text1"/>
            <w:u w:val="none"/>
            <w:lang w:val="en-US"/>
          </w:rPr>
          <w:t>Visual</w:t>
        </w:r>
        <w:r w:rsidR="0076773E" w:rsidRPr="00FD647A">
          <w:rPr>
            <w:rStyle w:val="HTMLCite"/>
            <w:rFonts w:ascii="Helvetica" w:hAnsi="Helvetica"/>
            <w:color w:val="000000" w:themeColor="text1"/>
            <w:lang w:val="en-US"/>
          </w:rPr>
          <w:t xml:space="preserve"> </w:t>
        </w:r>
        <w:r w:rsidR="0076773E" w:rsidRPr="00FD647A">
          <w:rPr>
            <w:rStyle w:val="Hyperlink"/>
            <w:rFonts w:ascii="Helvetica" w:hAnsi="Helvetica"/>
            <w:i/>
            <w:iCs/>
            <w:color w:val="000000" w:themeColor="text1"/>
            <w:u w:val="none"/>
            <w:lang w:val="en-US"/>
          </w:rPr>
          <w:t>Perception</w:t>
        </w:r>
      </w:hyperlink>
      <w:r w:rsidR="007A6B78" w:rsidRPr="00FD647A">
        <w:rPr>
          <w:rStyle w:val="HTMLCite"/>
          <w:rFonts w:ascii="Helvetica" w:hAnsi="Helvetica" w:cs="Arial"/>
          <w:color w:val="000000" w:themeColor="text1"/>
          <w:lang w:val="en-US"/>
        </w:rPr>
        <w:t xml:space="preserve"> </w:t>
      </w:r>
      <w:r w:rsidR="0076773E" w:rsidRPr="00FD647A">
        <w:rPr>
          <w:rStyle w:val="HTMLCite"/>
          <w:rFonts w:ascii="Helvetica" w:hAnsi="Helvetica" w:cs="Arial"/>
          <w:i w:val="0"/>
          <w:iCs w:val="0"/>
          <w:color w:val="000000" w:themeColor="text1"/>
          <w:lang w:val="en-US"/>
        </w:rPr>
        <w:t>(1970).</w:t>
      </w:r>
      <w:r w:rsidR="0076773E" w:rsidRPr="00FD647A">
        <w:rPr>
          <w:rFonts w:ascii="Helvetica" w:hAnsi="Helvetica"/>
          <w:color w:val="000000" w:themeColor="text1"/>
          <w:lang w:val="en-US"/>
        </w:rPr>
        <w:t xml:space="preserve"> </w:t>
      </w:r>
    </w:p>
    <w:p w14:paraId="12546D29" w14:textId="77777777" w:rsidR="0076773E" w:rsidRPr="00FD647A" w:rsidRDefault="0076773E" w:rsidP="0076773E">
      <w:pPr>
        <w:rPr>
          <w:rFonts w:ascii="Helvetica" w:hAnsi="Helvetica"/>
          <w:b/>
          <w:bCs/>
          <w:color w:val="000000" w:themeColor="text1"/>
          <w:shd w:val="clear" w:color="auto" w:fill="FFFFFF"/>
          <w:lang w:val="en-US"/>
        </w:rPr>
      </w:pPr>
    </w:p>
    <w:p w14:paraId="4BEC7E1C" w14:textId="77777777" w:rsidR="0076773E" w:rsidRPr="00FD647A" w:rsidRDefault="0076773E" w:rsidP="0076773E">
      <w:pPr>
        <w:rPr>
          <w:rFonts w:ascii="Helvetica" w:hAnsi="Helvetica"/>
          <w:b/>
          <w:bCs/>
          <w:color w:val="000000" w:themeColor="text1"/>
          <w:shd w:val="clear" w:color="auto" w:fill="FFFFFF"/>
          <w:lang w:val="en-US"/>
        </w:rPr>
      </w:pPr>
    </w:p>
    <w:p w14:paraId="4AAED0B3" w14:textId="2716E884"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Donders, Frans Cornelis</w:t>
      </w:r>
      <w:r w:rsidRPr="00FD647A">
        <w:rPr>
          <w:rFonts w:ascii="Helvetica" w:hAnsi="Helvetica"/>
          <w:b/>
          <w:bCs/>
          <w:color w:val="000000" w:themeColor="text1"/>
          <w:shd w:val="clear" w:color="auto" w:fill="FFFFFF"/>
          <w:lang w:val="en-US"/>
        </w:rPr>
        <w:t xml:space="preserve">  –  1818-1889, </w:t>
      </w:r>
      <w:r w:rsidR="008F08F0" w:rsidRPr="00FD647A">
        <w:rPr>
          <w:rFonts w:ascii="Helvetica" w:hAnsi="Helvetica"/>
          <w:b/>
          <w:bCs/>
          <w:color w:val="000000" w:themeColor="text1"/>
          <w:shd w:val="clear" w:color="auto" w:fill="FFFFFF"/>
          <w:lang w:val="en-US"/>
        </w:rPr>
        <w:t>Rijksu</w:t>
      </w:r>
      <w:r w:rsidRPr="00FD647A">
        <w:rPr>
          <w:rFonts w:ascii="Helvetica" w:hAnsi="Helvetica"/>
          <w:b/>
          <w:bCs/>
          <w:color w:val="000000" w:themeColor="text1"/>
          <w:shd w:val="clear" w:color="auto" w:fill="FFFFFF"/>
          <w:lang w:val="en-US"/>
        </w:rPr>
        <w:t>niversit</w:t>
      </w:r>
      <w:r w:rsidR="005D348E" w:rsidRPr="00FD647A">
        <w:rPr>
          <w:rFonts w:ascii="Helvetica" w:hAnsi="Helvetica"/>
          <w:b/>
          <w:bCs/>
          <w:color w:val="000000" w:themeColor="text1"/>
          <w:shd w:val="clear" w:color="auto" w:fill="FFFFFF"/>
          <w:lang w:val="en-US"/>
        </w:rPr>
        <w:t>eit</w:t>
      </w:r>
      <w:r w:rsidRPr="00FD647A">
        <w:rPr>
          <w:rFonts w:ascii="Helvetica" w:hAnsi="Helvetica"/>
          <w:b/>
          <w:bCs/>
          <w:color w:val="000000" w:themeColor="text1"/>
          <w:shd w:val="clear" w:color="auto" w:fill="FFFFFF"/>
          <w:lang w:val="en-US"/>
        </w:rPr>
        <w:t xml:space="preserve"> Utrecht</w:t>
      </w:r>
    </w:p>
    <w:p w14:paraId="2F8940FD" w14:textId="77777777" w:rsidR="0076773E" w:rsidRPr="00FD647A" w:rsidRDefault="0076773E" w:rsidP="0076773E">
      <w:pPr>
        <w:rPr>
          <w:rFonts w:ascii="Helvetica" w:hAnsi="Helvetica"/>
          <w:b/>
          <w:bCs/>
          <w:color w:val="000000" w:themeColor="text1"/>
          <w:shd w:val="clear" w:color="auto" w:fill="FFFFFF"/>
          <w:lang w:val="en-US"/>
        </w:rPr>
      </w:pPr>
    </w:p>
    <w:p w14:paraId="3F8EFB35" w14:textId="6614E613" w:rsidR="0076773E" w:rsidRPr="00FD647A" w:rsidRDefault="00FA04AF" w:rsidP="0076773E">
      <w:pPr>
        <w:ind w:left="720"/>
        <w:rPr>
          <w:rFonts w:ascii="Helvetica" w:hAnsi="Helvetica"/>
          <w:bCs/>
          <w:color w:val="000000" w:themeColor="text1"/>
          <w:shd w:val="clear" w:color="auto" w:fill="FFFFFF"/>
          <w:lang w:val="en-US"/>
        </w:rPr>
      </w:pPr>
      <w:r w:rsidRPr="00FD647A">
        <w:rPr>
          <w:rFonts w:ascii="Helvetica" w:hAnsi="Helvetica"/>
          <w:color w:val="000000" w:themeColor="text1"/>
          <w:shd w:val="clear" w:color="auto" w:fill="FFFFFF"/>
          <w:lang w:val="en-US"/>
        </w:rPr>
        <w:t xml:space="preserve">One of the founders of </w:t>
      </w:r>
      <w:r w:rsidRPr="00FD647A">
        <w:rPr>
          <w:rFonts w:ascii="Helvetica" w:hAnsi="Helvetica"/>
          <w:bCs/>
          <w:color w:val="000000" w:themeColor="text1"/>
          <w:shd w:val="clear" w:color="auto" w:fill="FFFFFF"/>
          <w:lang w:val="en-US"/>
        </w:rPr>
        <w:t>modern ophthalmoscopy</w:t>
      </w:r>
      <w:r w:rsidR="003F1FB1" w:rsidRPr="00FD647A">
        <w:rPr>
          <w:rFonts w:ascii="Helvetica" w:hAnsi="Helvetica"/>
          <w:bCs/>
          <w:color w:val="000000" w:themeColor="text1"/>
          <w:shd w:val="clear" w:color="auto" w:fill="FFFFFF"/>
          <w:lang w:val="en-US"/>
        </w:rPr>
        <w:t>,</w:t>
      </w:r>
      <w:r w:rsidRPr="00FD647A">
        <w:rPr>
          <w:rFonts w:ascii="Helvetica" w:hAnsi="Helvetica"/>
          <w:bCs/>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together with H. von Helmholtz and A. von Graefe</w:t>
      </w:r>
      <w:r w:rsidRPr="00FD647A">
        <w:rPr>
          <w:rFonts w:ascii="Helvetica" w:hAnsi="Helvetica"/>
          <w:bCs/>
          <w:color w:val="000000" w:themeColor="text1"/>
          <w:shd w:val="clear" w:color="auto" w:fill="FFFFFF"/>
          <w:lang w:val="en-US"/>
        </w:rPr>
        <w:t xml:space="preserve">. </w:t>
      </w:r>
      <w:r w:rsidR="0076773E" w:rsidRPr="00FD647A">
        <w:rPr>
          <w:rFonts w:ascii="Helvetica" w:hAnsi="Helvetica"/>
          <w:bCs/>
          <w:color w:val="000000" w:themeColor="text1"/>
          <w:shd w:val="clear" w:color="auto" w:fill="FFFFFF"/>
          <w:lang w:val="en-US"/>
        </w:rPr>
        <w:t xml:space="preserve">Studied the rotation of the eye in the presence of head tilts. Published the influential book </w:t>
      </w:r>
      <w:r w:rsidR="0076773E" w:rsidRPr="00FD647A">
        <w:rPr>
          <w:rFonts w:ascii="Helvetica" w:hAnsi="Helvetica"/>
          <w:bCs/>
          <w:i/>
          <w:color w:val="000000" w:themeColor="text1"/>
          <w:shd w:val="clear" w:color="auto" w:fill="FFFFFF"/>
          <w:lang w:val="en-US"/>
        </w:rPr>
        <w:t>On the Anomalies of Accommodation and Refraction of the Eye</w:t>
      </w:r>
      <w:r w:rsidR="0076773E" w:rsidRPr="00FD647A">
        <w:rPr>
          <w:rFonts w:ascii="Helvetica" w:hAnsi="Helvetica"/>
          <w:bCs/>
          <w:color w:val="000000" w:themeColor="text1"/>
          <w:shd w:val="clear" w:color="auto" w:fill="FFFFFF"/>
          <w:lang w:val="en-US"/>
        </w:rPr>
        <w:t xml:space="preserve"> </w:t>
      </w:r>
      <w:r w:rsidR="0076773E" w:rsidRPr="00FD647A">
        <w:rPr>
          <w:rFonts w:ascii="Helvetica" w:hAnsi="Helvetica"/>
          <w:color w:val="000000" w:themeColor="text1"/>
          <w:shd w:val="clear" w:color="auto" w:fill="FFFFFF"/>
          <w:lang w:val="en-US"/>
        </w:rPr>
        <w:t>(</w:t>
      </w:r>
      <w:r w:rsidR="0076773E" w:rsidRPr="00FD647A">
        <w:rPr>
          <w:rFonts w:ascii="Helvetica" w:hAnsi="Helvetica"/>
          <w:bCs/>
          <w:color w:val="000000" w:themeColor="text1"/>
          <w:shd w:val="clear" w:color="auto" w:fill="FFFFFF"/>
          <w:lang w:val="en-US"/>
        </w:rPr>
        <w:t>1864</w:t>
      </w:r>
      <w:r w:rsidR="0076773E" w:rsidRPr="00FD647A">
        <w:rPr>
          <w:rFonts w:ascii="Helvetica" w:hAnsi="Helvetica"/>
          <w:color w:val="000000" w:themeColor="text1"/>
          <w:shd w:val="clear" w:color="auto" w:fill="FFFFFF"/>
          <w:lang w:val="en-US"/>
        </w:rPr>
        <w:t xml:space="preserve">). </w:t>
      </w:r>
      <w:r w:rsidR="0076773E" w:rsidRPr="00FD647A">
        <w:rPr>
          <w:rFonts w:ascii="Helvetica" w:hAnsi="Helvetica"/>
          <w:bCs/>
          <w:color w:val="000000" w:themeColor="text1"/>
          <w:shd w:val="clear" w:color="auto" w:fill="FFFFFF"/>
          <w:lang w:val="en-US"/>
        </w:rPr>
        <w:t xml:space="preserve">Founded the first eye hospital in the Netherlands. Numerous memberships in academic </w:t>
      </w:r>
      <w:r w:rsidR="007A6B78" w:rsidRPr="00FD647A">
        <w:rPr>
          <w:rFonts w:ascii="Helvetica" w:hAnsi="Helvetica"/>
          <w:bCs/>
          <w:color w:val="000000" w:themeColor="text1"/>
          <w:shd w:val="clear" w:color="auto" w:fill="FFFFFF"/>
          <w:lang w:val="en-US"/>
        </w:rPr>
        <w:t>societies</w:t>
      </w:r>
      <w:r w:rsidR="0076773E" w:rsidRPr="00FD647A">
        <w:rPr>
          <w:rFonts w:ascii="Helvetica" w:hAnsi="Helvetica"/>
          <w:bCs/>
          <w:color w:val="000000" w:themeColor="text1"/>
          <w:shd w:val="clear" w:color="auto" w:fill="FFFFFF"/>
          <w:lang w:val="en-US"/>
        </w:rPr>
        <w:t>.</w:t>
      </w:r>
    </w:p>
    <w:p w14:paraId="6B47FD2A" w14:textId="77777777" w:rsidR="0076773E" w:rsidRPr="00FD647A" w:rsidRDefault="0076773E" w:rsidP="0076773E">
      <w:pPr>
        <w:rPr>
          <w:rFonts w:ascii="Helvetica" w:hAnsi="Helvetica"/>
          <w:b/>
          <w:bCs/>
          <w:color w:val="000000" w:themeColor="text1"/>
          <w:shd w:val="clear" w:color="auto" w:fill="FFFFFF"/>
          <w:lang w:val="en-US"/>
        </w:rPr>
      </w:pPr>
    </w:p>
    <w:p w14:paraId="43C81717" w14:textId="77777777" w:rsidR="0076773E" w:rsidRPr="00FD647A" w:rsidRDefault="0076773E" w:rsidP="0076773E">
      <w:pPr>
        <w:rPr>
          <w:rFonts w:ascii="Helvetica" w:hAnsi="Helvetica"/>
          <w:b/>
          <w:bCs/>
          <w:color w:val="000000" w:themeColor="text1"/>
          <w:shd w:val="clear" w:color="auto" w:fill="FFFFFF"/>
          <w:lang w:val="en-US"/>
        </w:rPr>
      </w:pPr>
    </w:p>
    <w:p w14:paraId="6E2A974F" w14:textId="01E6B743" w:rsidR="0076773E" w:rsidRPr="00FD647A" w:rsidRDefault="0076773E" w:rsidP="00E224D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Duke-Elder, </w:t>
      </w:r>
      <w:r w:rsidR="007271CD" w:rsidRPr="00FD647A">
        <w:rPr>
          <w:rFonts w:ascii="Helvetica" w:hAnsi="Helvetica"/>
          <w:b/>
          <w:bCs/>
          <w:color w:val="000000" w:themeColor="text1"/>
          <w:shd w:val="clear" w:color="auto" w:fill="FFFFFF"/>
          <w:lang w:val="en-US"/>
        </w:rPr>
        <w:t xml:space="preserve">William </w:t>
      </w:r>
      <w:r w:rsidRPr="00FD647A">
        <w:rPr>
          <w:rFonts w:ascii="Helvetica" w:hAnsi="Helvetica"/>
          <w:b/>
          <w:bCs/>
          <w:color w:val="000000" w:themeColor="text1"/>
          <w:shd w:val="clear" w:color="auto" w:fill="FFFFFF"/>
          <w:lang w:val="en-US"/>
        </w:rPr>
        <w:t>Stewart</w:t>
      </w:r>
      <w:r w:rsidR="00D4140F" w:rsidRPr="00FD647A">
        <w:rPr>
          <w:rFonts w:ascii="Helvetica" w:hAnsi="Helvetica"/>
          <w:b/>
          <w:bCs/>
          <w:color w:val="000000" w:themeColor="text1"/>
          <w:shd w:val="clear" w:color="auto" w:fill="FFFFFF"/>
          <w:lang w:val="en-US"/>
        </w:rPr>
        <w:t>, Sir</w:t>
      </w:r>
      <w:r w:rsidRPr="00FD647A">
        <w:rPr>
          <w:rFonts w:ascii="Helvetica" w:hAnsi="Helvetica"/>
          <w:b/>
          <w:bCs/>
          <w:color w:val="000000" w:themeColor="text1"/>
          <w:shd w:val="clear" w:color="auto" w:fill="FFFFFF"/>
          <w:lang w:val="en-US"/>
        </w:rPr>
        <w:t xml:space="preserve">  –  1898-1978, London Institute of Ophthalmology</w:t>
      </w:r>
    </w:p>
    <w:p w14:paraId="72FB9640" w14:textId="77777777" w:rsidR="0076773E" w:rsidRPr="00FD647A" w:rsidRDefault="0076773E" w:rsidP="0076773E">
      <w:pPr>
        <w:rPr>
          <w:rFonts w:ascii="Helvetica" w:hAnsi="Helvetica"/>
          <w:b/>
          <w:bCs/>
          <w:color w:val="000000" w:themeColor="text1"/>
          <w:shd w:val="clear" w:color="auto" w:fill="FFFFFF"/>
          <w:lang w:val="en-US"/>
        </w:rPr>
      </w:pPr>
    </w:p>
    <w:p w14:paraId="490945F1" w14:textId="5870BCE9" w:rsidR="0076773E" w:rsidRPr="00FD647A" w:rsidRDefault="0076773E" w:rsidP="00744220">
      <w:pPr>
        <w:ind w:left="720"/>
        <w:rPr>
          <w:rFonts w:ascii="Helvetica" w:hAnsi="Helvetica"/>
          <w:color w:val="000000" w:themeColor="text1"/>
          <w:shd w:val="clear" w:color="auto" w:fill="FFFFFF"/>
          <w:lang w:val="en-US"/>
        </w:rPr>
      </w:pPr>
      <w:r w:rsidRPr="00FD647A">
        <w:rPr>
          <w:rFonts w:ascii="Helvetica" w:hAnsi="Helvetica"/>
          <w:color w:val="000000" w:themeColor="text1"/>
          <w:lang w:val="en-US"/>
        </w:rPr>
        <w:t>Most highly respected ophthalmologist of his time. Best known for his 7-volume</w:t>
      </w:r>
      <w:r w:rsidRPr="00FD647A">
        <w:rPr>
          <w:rStyle w:val="apple-converted-space"/>
          <w:rFonts w:ascii="Helvetica" w:eastAsiaTheme="majorEastAsia" w:hAnsi="Helvetica"/>
          <w:color w:val="000000" w:themeColor="text1"/>
          <w:lang w:val="en-US"/>
        </w:rPr>
        <w:t> </w:t>
      </w:r>
      <w:r w:rsidRPr="00FD647A">
        <w:rPr>
          <w:rFonts w:ascii="Helvetica" w:hAnsi="Helvetica"/>
          <w:i/>
          <w:iCs/>
          <w:color w:val="000000" w:themeColor="text1"/>
          <w:lang w:val="en-US"/>
        </w:rPr>
        <w:t>Textbook of Ophthalmology</w:t>
      </w:r>
      <w:r w:rsidRPr="00FD647A">
        <w:rPr>
          <w:rFonts w:ascii="Helvetica" w:hAnsi="Helvetica"/>
          <w:color w:val="000000" w:themeColor="text1"/>
          <w:lang w:val="en-US"/>
        </w:rPr>
        <w:t xml:space="preserve"> </w:t>
      </w:r>
      <w:r w:rsidR="00E473FB" w:rsidRPr="00FD647A">
        <w:rPr>
          <w:rFonts w:ascii="Helvetica" w:hAnsi="Helvetica"/>
          <w:color w:val="000000" w:themeColor="text1"/>
          <w:lang w:val="en-US"/>
        </w:rPr>
        <w:t xml:space="preserve">(1954) </w:t>
      </w:r>
      <w:r w:rsidRPr="00FD647A">
        <w:rPr>
          <w:rFonts w:ascii="Helvetica" w:hAnsi="Helvetica"/>
          <w:color w:val="000000" w:themeColor="text1"/>
          <w:lang w:val="en-US"/>
        </w:rPr>
        <w:t>and his monumental 15-volume</w:t>
      </w:r>
      <w:r w:rsidRPr="00FD647A">
        <w:rPr>
          <w:rStyle w:val="apple-converted-space"/>
          <w:rFonts w:ascii="Helvetica" w:eastAsiaTheme="majorEastAsia" w:hAnsi="Helvetica"/>
          <w:color w:val="000000" w:themeColor="text1"/>
          <w:lang w:val="en-US"/>
        </w:rPr>
        <w:t> </w:t>
      </w:r>
      <w:r w:rsidRPr="00FD647A">
        <w:rPr>
          <w:rFonts w:ascii="Helvetica" w:hAnsi="Helvetica"/>
          <w:i/>
          <w:iCs/>
          <w:color w:val="000000" w:themeColor="text1"/>
          <w:lang w:val="en-US"/>
        </w:rPr>
        <w:t xml:space="preserve">System of Ophthalmology. </w:t>
      </w:r>
      <w:r w:rsidRPr="00FD647A">
        <w:rPr>
          <w:rFonts w:ascii="Helvetica" w:hAnsi="Helvetica"/>
          <w:color w:val="000000" w:themeColor="text1"/>
          <w:shd w:val="clear" w:color="auto" w:fill="FFFFFF"/>
          <w:lang w:val="en-US"/>
        </w:rPr>
        <w:t>Served for many years as editor of the British Journal of Ophthalmology and Ophthalmic Literature. Instrumental in the formation and research direction of the Institute of Ophthalmology, now part of the University College London. Knighted in</w:t>
      </w:r>
      <w:r w:rsidR="003F1FB1"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1933 and upgraded to the rank of Knight Grand Cross of the Royal Victorian Order (GCVO) in 1958. Served as Surgeon-Oculist to King Edward VIII, George VI</w:t>
      </w:r>
      <w:r w:rsidR="003F1FB1"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and Queen Elizabeth II. Awarded the </w:t>
      </w:r>
      <w:r w:rsidR="00744220" w:rsidRPr="00FD647A">
        <w:rPr>
          <w:rFonts w:ascii="Helvetica" w:hAnsi="Helvetica"/>
          <w:color w:val="000000" w:themeColor="text1"/>
          <w:shd w:val="clear" w:color="auto" w:fill="FFFFFF"/>
          <w:lang w:val="en-US"/>
        </w:rPr>
        <w:t xml:space="preserve">1957 </w:t>
      </w:r>
      <w:r w:rsidRPr="00FD647A">
        <w:rPr>
          <w:rFonts w:ascii="Helvetica" w:hAnsi="Helvetica"/>
          <w:color w:val="000000" w:themeColor="text1"/>
          <w:shd w:val="clear" w:color="auto" w:fill="FFFFFF"/>
          <w:lang w:val="en-US"/>
        </w:rPr>
        <w:t>Lister Medal for his contributions to surgical science</w:t>
      </w:r>
      <w:r w:rsidR="00744220" w:rsidRPr="00FD647A">
        <w:rPr>
          <w:rFonts w:ascii="Helvetica" w:hAnsi="Helvetica"/>
          <w:color w:val="000000" w:themeColor="text1"/>
          <w:shd w:val="clear" w:color="auto" w:fill="FFFFFF"/>
          <w:lang w:val="en-US"/>
        </w:rPr>
        <w:t xml:space="preserve">, and the </w:t>
      </w:r>
      <w:r w:rsidR="0026283B" w:rsidRPr="00FD647A">
        <w:rPr>
          <w:rFonts w:ascii="Helvetica" w:hAnsi="Helvetica"/>
          <w:color w:val="000000" w:themeColor="text1"/>
          <w:shd w:val="clear" w:color="auto" w:fill="FFFFFF"/>
          <w:lang w:val="en-US"/>
        </w:rPr>
        <w:t xml:space="preserve">1961 </w:t>
      </w:r>
      <w:r w:rsidR="00744220" w:rsidRPr="00FD647A">
        <w:rPr>
          <w:rFonts w:ascii="Helvetica" w:hAnsi="Helvetica"/>
          <w:color w:val="000000" w:themeColor="text1"/>
          <w:shd w:val="clear" w:color="auto" w:fill="FFFFFF"/>
          <w:lang w:val="en-US"/>
        </w:rPr>
        <w:t>Proctor Medal</w:t>
      </w:r>
      <w:r w:rsidR="0026283B" w:rsidRPr="00FD647A">
        <w:rPr>
          <w:rFonts w:ascii="Helvetica" w:hAnsi="Helvetica"/>
          <w:color w:val="000000" w:themeColor="text1"/>
          <w:shd w:val="clear" w:color="auto" w:fill="FFFFFF"/>
          <w:lang w:val="en-US"/>
        </w:rPr>
        <w:t xml:space="preserve"> of ARVO.</w:t>
      </w:r>
      <w:r w:rsidR="00324F1E" w:rsidRPr="00FD647A">
        <w:rPr>
          <w:rFonts w:ascii="Helvetica" w:hAnsi="Helvetica"/>
          <w:color w:val="000000" w:themeColor="text1"/>
          <w:shd w:val="clear" w:color="auto" w:fill="FFFFFF"/>
          <w:lang w:val="en-US"/>
        </w:rPr>
        <w:t xml:space="preserve"> The International Duke Elder Medal is named in his honor.</w:t>
      </w:r>
    </w:p>
    <w:p w14:paraId="03CD186E" w14:textId="77777777" w:rsidR="0076773E" w:rsidRPr="00FD647A" w:rsidRDefault="0076773E" w:rsidP="0076773E">
      <w:pPr>
        <w:ind w:left="720"/>
        <w:rPr>
          <w:rFonts w:ascii="Helvetica" w:hAnsi="Helvetica"/>
          <w:b/>
          <w:bCs/>
          <w:color w:val="000000" w:themeColor="text1"/>
          <w:u w:val="single"/>
          <w:shd w:val="clear" w:color="auto" w:fill="FFFFFF"/>
          <w:lang w:val="en-US"/>
        </w:rPr>
      </w:pPr>
    </w:p>
    <w:p w14:paraId="6E2EDA52" w14:textId="77777777" w:rsidR="0076773E" w:rsidRPr="00FD647A" w:rsidRDefault="0076773E" w:rsidP="0076773E">
      <w:pPr>
        <w:rPr>
          <w:rFonts w:ascii="Helvetica" w:hAnsi="Helvetica"/>
          <w:b/>
          <w:bCs/>
          <w:color w:val="000000" w:themeColor="text1"/>
          <w:shd w:val="clear" w:color="auto" w:fill="FFFFFF"/>
          <w:lang w:val="en-US"/>
        </w:rPr>
      </w:pPr>
    </w:p>
    <w:p w14:paraId="167A7BFF"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lastRenderedPageBreak/>
        <w:t>Fahle, Manfred  –  1950-2020, Universität Bremen</w:t>
      </w:r>
    </w:p>
    <w:p w14:paraId="73F39104" w14:textId="77777777" w:rsidR="0076773E" w:rsidRPr="00FD647A" w:rsidRDefault="0076773E" w:rsidP="0076773E">
      <w:pPr>
        <w:ind w:left="720"/>
        <w:rPr>
          <w:rFonts w:ascii="Helvetica" w:hAnsi="Helvetica"/>
          <w:color w:val="000000" w:themeColor="text1"/>
          <w:shd w:val="clear" w:color="auto" w:fill="FFFFFF"/>
          <w:lang w:val="en-US"/>
        </w:rPr>
      </w:pPr>
    </w:p>
    <w:p w14:paraId="2A664585" w14:textId="2E7E4FF8" w:rsidR="00C45969" w:rsidRPr="00FD647A" w:rsidRDefault="0076773E" w:rsidP="00B008AB">
      <w:pPr>
        <w:ind w:left="720"/>
        <w:rPr>
          <w:rFonts w:ascii="Helvetica" w:hAnsi="Helvetica"/>
          <w:color w:val="000000" w:themeColor="text1"/>
          <w:spacing w:val="2"/>
          <w:shd w:val="clear" w:color="auto" w:fill="FFFFFF"/>
          <w:lang w:val="en-US"/>
        </w:rPr>
      </w:pPr>
      <w:r w:rsidRPr="00FD647A">
        <w:rPr>
          <w:rFonts w:ascii="Helvetica" w:hAnsi="Helvetica"/>
          <w:color w:val="000000" w:themeColor="text1"/>
          <w:shd w:val="clear" w:color="auto" w:fill="FFFFFF"/>
          <w:lang w:val="en-US"/>
        </w:rPr>
        <w:t xml:space="preserve">Conducted research into hyperacuity and perceptual learning, using psychophysics, EEG, eye-tracking, and fMRI. </w:t>
      </w:r>
      <w:r w:rsidR="006051DB" w:rsidRPr="00FD647A">
        <w:rPr>
          <w:rFonts w:ascii="Helvetica" w:hAnsi="Helvetica"/>
          <w:color w:val="000000" w:themeColor="text1"/>
          <w:shd w:val="clear" w:color="auto" w:fill="FFFFFF"/>
          <w:lang w:val="en-US"/>
        </w:rPr>
        <w:t xml:space="preserve">Hyperacuity </w:t>
      </w:r>
      <w:r w:rsidR="00691401" w:rsidRPr="00FD647A">
        <w:rPr>
          <w:rFonts w:ascii="Helvetica" w:hAnsi="Helvetica"/>
          <w:color w:val="000000" w:themeColor="text1"/>
          <w:shd w:val="clear" w:color="auto" w:fill="FFFFFF"/>
          <w:lang w:val="en-US"/>
        </w:rPr>
        <w:t>implies</w:t>
      </w:r>
      <w:r w:rsidR="006051DB" w:rsidRPr="00FD647A">
        <w:rPr>
          <w:rFonts w:ascii="Helvetica" w:hAnsi="Helvetica"/>
          <w:color w:val="000000" w:themeColor="text1"/>
          <w:shd w:val="clear" w:color="auto" w:fill="FFFFFF"/>
          <w:lang w:val="en-US"/>
        </w:rPr>
        <w:t xml:space="preserve"> that </w:t>
      </w:r>
      <w:r w:rsidR="006051DB" w:rsidRPr="00FD647A">
        <w:rPr>
          <w:rFonts w:ascii="Helvetica" w:hAnsi="Helvetica"/>
          <w:color w:val="000000" w:themeColor="text1"/>
          <w:shd w:val="clear" w:color="auto" w:fill="FFFFFF"/>
        </w:rPr>
        <w:t>the retina can resolve detail finer than its photoreceptor grain</w:t>
      </w:r>
      <w:r w:rsidR="00691401" w:rsidRPr="00FD647A">
        <w:rPr>
          <w:rFonts w:ascii="Helvetica" w:hAnsi="Helvetica"/>
          <w:color w:val="000000" w:themeColor="text1"/>
          <w:shd w:val="clear" w:color="auto" w:fill="FFFFFF"/>
        </w:rPr>
        <w:t xml:space="preserve">, e.g., </w:t>
      </w:r>
      <w:r w:rsidR="006051DB" w:rsidRPr="00FD647A">
        <w:rPr>
          <w:rFonts w:ascii="Helvetica" w:hAnsi="Helvetica"/>
          <w:color w:val="000000" w:themeColor="text1"/>
        </w:rPr>
        <w:t>a fraction of the inter-cone distance.</w:t>
      </w:r>
      <w:r w:rsidR="006051DB" w:rsidRPr="00FD647A">
        <w:rPr>
          <w:rFonts w:ascii="Helvetica" w:hAnsi="Helvetica"/>
          <w:color w:val="000000" w:themeColor="text1"/>
          <w:shd w:val="clear" w:color="auto" w:fill="FFFFFF"/>
        </w:rPr>
        <w:t xml:space="preserve"> </w:t>
      </w:r>
      <w:r w:rsidR="00866EF3" w:rsidRPr="00FD647A">
        <w:rPr>
          <w:rFonts w:ascii="Helvetica" w:hAnsi="Helvetica"/>
          <w:color w:val="000000" w:themeColor="text1"/>
          <w:shd w:val="clear" w:color="auto" w:fill="FFFFFF"/>
        </w:rPr>
        <w:t xml:space="preserve">A study by Westheimer revealed that the threshold for depth discrimination can be improved by repeated stimulus presentation, resulting in hyperacuity from learning. </w:t>
      </w:r>
      <w:r w:rsidR="007C5CD2" w:rsidRPr="00FD647A">
        <w:rPr>
          <w:rFonts w:ascii="Helvetica" w:hAnsi="Helvetica"/>
          <w:color w:val="000000" w:themeColor="text1"/>
          <w:shd w:val="clear" w:color="auto" w:fill="FFFFFF"/>
          <w:lang w:val="en-US"/>
        </w:rPr>
        <w:t>Fahle a</w:t>
      </w:r>
      <w:r w:rsidRPr="00FD647A">
        <w:rPr>
          <w:rFonts w:ascii="Helvetica" w:hAnsi="Helvetica"/>
          <w:color w:val="000000" w:themeColor="text1"/>
          <w:shd w:val="clear" w:color="auto" w:fill="FFFFFF"/>
          <w:lang w:val="en-US"/>
        </w:rPr>
        <w:t xml:space="preserve">lso did clinical vision studies </w:t>
      </w:r>
      <w:r w:rsidR="007C5CD2" w:rsidRPr="00FD647A">
        <w:rPr>
          <w:rFonts w:ascii="Helvetica" w:hAnsi="Helvetica"/>
          <w:color w:val="000000" w:themeColor="text1"/>
          <w:shd w:val="clear" w:color="auto" w:fill="FFFFFF"/>
          <w:lang w:val="en-US"/>
        </w:rPr>
        <w:t>and o</w:t>
      </w:r>
      <w:r w:rsidR="00E07FF4" w:rsidRPr="00FD647A">
        <w:rPr>
          <w:rFonts w:ascii="Helvetica" w:hAnsi="Helvetica"/>
          <w:color w:val="000000" w:themeColor="text1"/>
          <w:shd w:val="clear" w:color="auto" w:fill="FFFFFF"/>
          <w:lang w:val="en-US"/>
        </w:rPr>
        <w:t xml:space="preserve">rganized ECVP 1995. </w:t>
      </w:r>
      <w:r w:rsidRPr="00FD647A">
        <w:rPr>
          <w:rFonts w:ascii="Helvetica" w:hAnsi="Helvetica"/>
          <w:color w:val="000000" w:themeColor="text1"/>
          <w:shd w:val="clear" w:color="auto" w:fill="FFFFFF"/>
          <w:lang w:val="en-US"/>
        </w:rPr>
        <w:t xml:space="preserve">Awarded </w:t>
      </w:r>
      <w:r w:rsidR="007C5CD2" w:rsidRPr="00FD647A">
        <w:rPr>
          <w:rFonts w:ascii="Helvetica" w:hAnsi="Helvetica"/>
          <w:color w:val="000000" w:themeColor="text1"/>
          <w:shd w:val="clear" w:color="auto" w:fill="FFFFFF"/>
          <w:lang w:val="en-US"/>
        </w:rPr>
        <w:t xml:space="preserve">the </w:t>
      </w:r>
      <w:r w:rsidRPr="00FD647A">
        <w:rPr>
          <w:rFonts w:ascii="Helvetica" w:hAnsi="Helvetica"/>
          <w:color w:val="000000" w:themeColor="text1"/>
          <w:spacing w:val="2"/>
          <w:shd w:val="clear" w:color="auto" w:fill="FFFFFF"/>
          <w:lang w:val="en-US"/>
        </w:rPr>
        <w:t>Max-Planck-Research Prize with T. Poggio.</w:t>
      </w:r>
      <w:r w:rsidR="00C45969" w:rsidRPr="00FD647A">
        <w:rPr>
          <w:rFonts w:ascii="Helvetica" w:hAnsi="Helvetica"/>
          <w:color w:val="000000" w:themeColor="text1"/>
          <w:spacing w:val="2"/>
          <w:shd w:val="clear" w:color="auto" w:fill="FFFFFF"/>
          <w:lang w:val="en-US"/>
        </w:rPr>
        <w:t xml:space="preserve"> Book: </w:t>
      </w:r>
      <w:r w:rsidR="00C45969" w:rsidRPr="00FD647A">
        <w:rPr>
          <w:rFonts w:ascii="Helvetica" w:hAnsi="Helvetica"/>
          <w:i/>
          <w:iCs/>
          <w:color w:val="000000" w:themeColor="text1"/>
          <w:spacing w:val="2"/>
          <w:shd w:val="clear" w:color="auto" w:fill="FFFFFF"/>
        </w:rPr>
        <w:t xml:space="preserve">Perceptual Learning </w:t>
      </w:r>
      <w:r w:rsidR="00C45969" w:rsidRPr="00FD647A">
        <w:rPr>
          <w:rFonts w:ascii="Helvetica" w:hAnsi="Helvetica"/>
          <w:color w:val="000000" w:themeColor="text1"/>
          <w:spacing w:val="2"/>
          <w:shd w:val="clear" w:color="auto" w:fill="FFFFFF"/>
        </w:rPr>
        <w:t>(2002).</w:t>
      </w:r>
      <w:r w:rsidR="003D5C21" w:rsidRPr="00FD647A">
        <w:rPr>
          <w:rFonts w:ascii="Helvetica" w:hAnsi="Helvetica"/>
          <w:color w:val="000000" w:themeColor="text1"/>
          <w:spacing w:val="2"/>
          <w:shd w:val="clear" w:color="auto" w:fill="FFFFFF"/>
        </w:rPr>
        <w:t xml:space="preserve"> Manfred Fahle died </w:t>
      </w:r>
      <w:r w:rsidR="00CB2BC6" w:rsidRPr="00FD647A">
        <w:rPr>
          <w:rFonts w:ascii="Helvetica" w:hAnsi="Helvetica"/>
          <w:color w:val="000000" w:themeColor="text1"/>
          <w:spacing w:val="2"/>
          <w:shd w:val="clear" w:color="auto" w:fill="FFFFFF"/>
        </w:rPr>
        <w:t xml:space="preserve">of </w:t>
      </w:r>
      <w:r w:rsidR="003D5C21" w:rsidRPr="00FD647A">
        <w:rPr>
          <w:rFonts w:ascii="Helvetica" w:hAnsi="Helvetica"/>
          <w:color w:val="000000" w:themeColor="text1"/>
          <w:spacing w:val="2"/>
          <w:shd w:val="clear" w:color="auto" w:fill="FFFFFF"/>
        </w:rPr>
        <w:t xml:space="preserve">cancer </w:t>
      </w:r>
      <w:r w:rsidR="00B008AB" w:rsidRPr="00FD647A">
        <w:rPr>
          <w:rFonts w:ascii="Helvetica" w:hAnsi="Helvetica"/>
          <w:color w:val="000000" w:themeColor="text1"/>
          <w:spacing w:val="2"/>
          <w:shd w:val="clear" w:color="auto" w:fill="FFFFFF"/>
        </w:rPr>
        <w:t xml:space="preserve">on </w:t>
      </w:r>
      <w:r w:rsidR="00B008AB" w:rsidRPr="00FD647A">
        <w:rPr>
          <w:rFonts w:ascii="Helvetica" w:hAnsi="Helvetica"/>
          <w:color w:val="000000" w:themeColor="text1"/>
          <w:spacing w:val="2"/>
          <w:shd w:val="clear" w:color="auto" w:fill="FFFFFF"/>
          <w:lang w:val="en-US"/>
        </w:rPr>
        <w:t>February 26 2020</w:t>
      </w:r>
      <w:r w:rsidR="003D5C21" w:rsidRPr="00FD647A">
        <w:rPr>
          <w:rFonts w:ascii="Helvetica" w:hAnsi="Helvetica"/>
          <w:color w:val="000000" w:themeColor="text1"/>
          <w:spacing w:val="2"/>
          <w:shd w:val="clear" w:color="auto" w:fill="FFFFFF"/>
        </w:rPr>
        <w:t xml:space="preserve"> at the age of 69.</w:t>
      </w:r>
    </w:p>
    <w:p w14:paraId="620F4D2C" w14:textId="3085D3D6" w:rsidR="0076773E" w:rsidRPr="00FD647A" w:rsidRDefault="0076773E" w:rsidP="0076773E">
      <w:pPr>
        <w:ind w:left="720"/>
        <w:rPr>
          <w:rFonts w:ascii="Helvetica" w:hAnsi="Helvetica"/>
          <w:color w:val="000000" w:themeColor="text1"/>
          <w:spacing w:val="2"/>
          <w:shd w:val="clear" w:color="auto" w:fill="FFFFFF"/>
          <w:lang w:val="en-US"/>
        </w:rPr>
      </w:pPr>
    </w:p>
    <w:p w14:paraId="1448CB03" w14:textId="77777777" w:rsidR="0076773E" w:rsidRPr="00FD647A" w:rsidRDefault="0076773E" w:rsidP="0076773E">
      <w:pPr>
        <w:rPr>
          <w:rFonts w:ascii="Helvetica" w:hAnsi="Helvetica"/>
          <w:color w:val="000000" w:themeColor="text1"/>
          <w:shd w:val="clear" w:color="auto" w:fill="FFFFFF"/>
          <w:lang w:val="en-US"/>
        </w:rPr>
      </w:pPr>
    </w:p>
    <w:p w14:paraId="47A0F24E"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Flom, Merton Clyde  –  1926</w:t>
      </w:r>
      <w:r w:rsidRPr="00FD647A">
        <w:rPr>
          <w:rFonts w:ascii="Helvetica" w:hAnsi="Helvetica"/>
          <w:b/>
          <w:color w:val="000000" w:themeColor="text1"/>
          <w:lang w:val="en-US"/>
        </w:rPr>
        <w:t>-</w:t>
      </w:r>
      <w:r w:rsidRPr="00FD647A">
        <w:rPr>
          <w:rFonts w:ascii="Helvetica" w:hAnsi="Helvetica"/>
          <w:b/>
          <w:bCs/>
          <w:color w:val="000000" w:themeColor="text1"/>
          <w:shd w:val="clear" w:color="auto" w:fill="FFFFFF"/>
          <w:lang w:val="en-US"/>
        </w:rPr>
        <w:t xml:space="preserve">2010, University of California, Berkeley </w:t>
      </w:r>
    </w:p>
    <w:p w14:paraId="047C7506"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 </w:t>
      </w:r>
    </w:p>
    <w:p w14:paraId="35A20A8C" w14:textId="4B39985C" w:rsidR="0076773E" w:rsidRPr="00FD647A" w:rsidRDefault="0076773E" w:rsidP="0076773E">
      <w:pPr>
        <w:ind w:left="720"/>
        <w:rPr>
          <w:rFonts w:ascii="Helvetica" w:hAnsi="Helvetica"/>
          <w:color w:val="000000" w:themeColor="text1"/>
          <w:shd w:val="clear" w:color="auto" w:fill="FFFFFF"/>
          <w:lang w:val="en-US"/>
        </w:rPr>
      </w:pPr>
      <w:r w:rsidRPr="00FD647A">
        <w:rPr>
          <w:rStyle w:val="apple-converted-space"/>
          <w:rFonts w:ascii="Helvetica" w:eastAsiaTheme="majorEastAsia" w:hAnsi="Helvetica"/>
          <w:color w:val="000000" w:themeColor="text1"/>
          <w:shd w:val="clear" w:color="auto" w:fill="FFFFFF"/>
          <w:lang w:val="en-US"/>
        </w:rPr>
        <w:t>C</w:t>
      </w:r>
      <w:r w:rsidRPr="00FD647A">
        <w:rPr>
          <w:rFonts w:ascii="Helvetica" w:hAnsi="Helvetica"/>
          <w:color w:val="000000" w:themeColor="text1"/>
          <w:shd w:val="clear" w:color="auto" w:fill="FFFFFF"/>
          <w:lang w:val="en-US"/>
        </w:rPr>
        <w:t>linician, vision scientist, and visionary optometr</w:t>
      </w:r>
      <w:r w:rsidR="00FA04AF" w:rsidRPr="00FD647A">
        <w:rPr>
          <w:rFonts w:ascii="Helvetica" w:hAnsi="Helvetica"/>
          <w:color w:val="000000" w:themeColor="text1"/>
          <w:shd w:val="clear" w:color="auto" w:fill="FFFFFF"/>
          <w:lang w:val="en-US"/>
        </w:rPr>
        <w:t>ist</w:t>
      </w:r>
      <w:r w:rsidRPr="00FD647A">
        <w:rPr>
          <w:rFonts w:ascii="Helvetica" w:hAnsi="Helvetica"/>
          <w:color w:val="000000" w:themeColor="text1"/>
          <w:shd w:val="clear" w:color="auto" w:fill="FFFFFF"/>
          <w:lang w:val="en-US"/>
        </w:rPr>
        <w:t>. Made significant contributions toward research in binocular vision and space perception. Studied amblyopia and strabismus.</w:t>
      </w:r>
      <w:r w:rsidRPr="00FD647A">
        <w:rPr>
          <w:rStyle w:val="apple-converted-space"/>
          <w:rFonts w:ascii="Helvetica" w:eastAsiaTheme="majorEastAsia" w:hAnsi="Helvetica"/>
          <w:color w:val="000000" w:themeColor="text1"/>
          <w:shd w:val="clear" w:color="auto" w:fill="FFFFFF"/>
          <w:lang w:val="en-US"/>
        </w:rPr>
        <w:t> </w:t>
      </w:r>
      <w:r w:rsidR="00744220" w:rsidRPr="00FD647A">
        <w:rPr>
          <w:rStyle w:val="apple-converted-space"/>
          <w:rFonts w:ascii="Helvetica" w:eastAsiaTheme="majorEastAsia" w:hAnsi="Helvetica"/>
          <w:color w:val="000000" w:themeColor="text1"/>
          <w:shd w:val="clear" w:color="auto" w:fill="FFFFFF"/>
          <w:lang w:val="en-US"/>
        </w:rPr>
        <w:t>Dean of Optometry at UC Berkeley</w:t>
      </w:r>
      <w:r w:rsidR="00626500" w:rsidRPr="00FD647A">
        <w:rPr>
          <w:rStyle w:val="apple-converted-space"/>
          <w:rFonts w:ascii="Helvetica" w:eastAsiaTheme="majorEastAsia" w:hAnsi="Helvetica"/>
          <w:color w:val="000000" w:themeColor="text1"/>
          <w:shd w:val="clear" w:color="auto" w:fill="FFFFFF"/>
          <w:lang w:val="en-US"/>
        </w:rPr>
        <w:t>,</w:t>
      </w:r>
      <w:r w:rsidR="00744220" w:rsidRPr="00FD647A">
        <w:rPr>
          <w:rStyle w:val="apple-converted-space"/>
          <w:rFonts w:ascii="Helvetica" w:eastAsiaTheme="majorEastAsia" w:hAnsi="Helvetica"/>
          <w:color w:val="000000" w:themeColor="text1"/>
          <w:shd w:val="clear" w:color="auto" w:fill="FFFFFF"/>
          <w:lang w:val="en-US"/>
        </w:rPr>
        <w:t xml:space="preserve"> and </w:t>
      </w:r>
      <w:r w:rsidRPr="00FD647A">
        <w:rPr>
          <w:rFonts w:ascii="Helvetica" w:hAnsi="Helvetica"/>
          <w:color w:val="000000" w:themeColor="text1"/>
          <w:shd w:val="clear" w:color="auto" w:fill="FFFFFF"/>
          <w:lang w:val="en-US"/>
        </w:rPr>
        <w:t xml:space="preserve">President of the American Academy of Optometry. </w:t>
      </w:r>
    </w:p>
    <w:p w14:paraId="247B6C83" w14:textId="77777777" w:rsidR="0076773E" w:rsidRPr="00FD647A" w:rsidRDefault="0076773E" w:rsidP="0076773E">
      <w:pPr>
        <w:rPr>
          <w:rFonts w:ascii="Helvetica" w:hAnsi="Helvetica"/>
          <w:color w:val="000000" w:themeColor="text1"/>
          <w:shd w:val="clear" w:color="auto" w:fill="FFFFFF"/>
          <w:lang w:val="en-US"/>
        </w:rPr>
      </w:pPr>
    </w:p>
    <w:p w14:paraId="2DFE944A" w14:textId="77777777" w:rsidR="0076773E" w:rsidRPr="00FD647A" w:rsidRDefault="0076773E" w:rsidP="0076773E">
      <w:pPr>
        <w:rPr>
          <w:rFonts w:ascii="Helvetica" w:hAnsi="Helvetica"/>
          <w:color w:val="000000" w:themeColor="text1"/>
          <w:shd w:val="clear" w:color="auto" w:fill="FFFFFF"/>
          <w:lang w:val="en-US"/>
        </w:rPr>
      </w:pPr>
    </w:p>
    <w:p w14:paraId="1A8BA54A"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Fry, Glenn Ansel  –  1908-1996, Ohio State University</w:t>
      </w:r>
    </w:p>
    <w:p w14:paraId="084FD1A8" w14:textId="729F1EF8" w:rsidR="0076773E" w:rsidRPr="00FD647A" w:rsidRDefault="003177E4" w:rsidP="0013186C">
      <w:pPr>
        <w:pStyle w:val="NormalWeb"/>
        <w:ind w:left="720"/>
        <w:rPr>
          <w:rFonts w:ascii="Helvetica" w:hAnsi="Helvetica" w:cs="Arial"/>
          <w:color w:val="000000" w:themeColor="text1"/>
          <w:lang w:val="en-US"/>
        </w:rPr>
      </w:pPr>
      <w:r w:rsidRPr="00FD647A">
        <w:rPr>
          <w:rFonts w:ascii="Helvetica" w:hAnsi="Helvetica" w:cs="Arial"/>
          <w:color w:val="000000" w:themeColor="text1"/>
          <w:lang w:val="en-US"/>
        </w:rPr>
        <w:t>One of the most respected optometrists of his time</w:t>
      </w:r>
      <w:r w:rsidR="007C5CD2" w:rsidRPr="00FD647A">
        <w:rPr>
          <w:rFonts w:ascii="Helvetica" w:hAnsi="Helvetica" w:cs="Arial"/>
          <w:color w:val="000000" w:themeColor="text1"/>
          <w:lang w:val="en-US"/>
        </w:rPr>
        <w:t>.</w:t>
      </w:r>
      <w:r w:rsidRPr="00FD647A">
        <w:rPr>
          <w:rFonts w:ascii="Helvetica" w:hAnsi="Helvetica" w:cs="Arial"/>
          <w:color w:val="000000" w:themeColor="text1"/>
          <w:lang w:val="en-US"/>
        </w:rPr>
        <w:t xml:space="preserve"> </w:t>
      </w:r>
      <w:r w:rsidR="007C5CD2" w:rsidRPr="00FD647A">
        <w:rPr>
          <w:rFonts w:ascii="Helvetica" w:hAnsi="Helvetica" w:cs="Arial"/>
          <w:color w:val="000000" w:themeColor="text1"/>
          <w:lang w:val="en-US"/>
        </w:rPr>
        <w:t>T</w:t>
      </w:r>
      <w:r w:rsidR="00EA0311" w:rsidRPr="00FD647A">
        <w:rPr>
          <w:rFonts w:ascii="Helvetica" w:hAnsi="Helvetica" w:cs="Arial"/>
          <w:color w:val="000000" w:themeColor="text1"/>
          <w:lang w:val="en-US"/>
        </w:rPr>
        <w:t>he Glenn A. Fry</w:t>
      </w:r>
      <w:r w:rsidRPr="00FD647A">
        <w:rPr>
          <w:rFonts w:ascii="Helvetica" w:hAnsi="Helvetica" w:cs="Arial"/>
          <w:color w:val="000000" w:themeColor="text1"/>
          <w:lang w:val="en-US"/>
        </w:rPr>
        <w:t xml:space="preserve"> </w:t>
      </w:r>
      <w:r w:rsidR="00EA0311" w:rsidRPr="00FD647A">
        <w:rPr>
          <w:rFonts w:ascii="Helvetica" w:hAnsi="Helvetica" w:cs="Arial"/>
          <w:color w:val="000000" w:themeColor="text1"/>
          <w:lang w:val="en-US"/>
        </w:rPr>
        <w:t xml:space="preserve">Medal is </w:t>
      </w:r>
      <w:r w:rsidRPr="00FD647A">
        <w:rPr>
          <w:rFonts w:ascii="Helvetica" w:hAnsi="Helvetica" w:cs="Arial"/>
          <w:color w:val="000000" w:themeColor="text1"/>
          <w:lang w:val="en-US"/>
        </w:rPr>
        <w:t xml:space="preserve">named </w:t>
      </w:r>
      <w:r w:rsidR="00EA0311" w:rsidRPr="00FD647A">
        <w:rPr>
          <w:rFonts w:ascii="Helvetica" w:hAnsi="Helvetica" w:cs="Arial"/>
          <w:color w:val="000000" w:themeColor="text1"/>
          <w:lang w:val="en-US"/>
        </w:rPr>
        <w:t>in his honor</w:t>
      </w:r>
      <w:r w:rsidRPr="00FD647A">
        <w:rPr>
          <w:rFonts w:ascii="Helvetica" w:hAnsi="Helvetica" w:cs="Arial"/>
          <w:color w:val="000000" w:themeColor="text1"/>
          <w:lang w:val="en-US"/>
        </w:rPr>
        <w:t xml:space="preserve">. </w:t>
      </w:r>
      <w:r w:rsidR="00C45969" w:rsidRPr="00FD647A">
        <w:rPr>
          <w:rFonts w:ascii="Helvetica" w:hAnsi="Helvetica" w:cs="Arial"/>
          <w:color w:val="000000" w:themeColor="text1"/>
          <w:lang w:val="en-US"/>
        </w:rPr>
        <w:t xml:space="preserve">Conducted extensive experimental analyses on the accommodation/ convergence linkage. Developed new methods for measuring retinal image blur, which is critical for understanding visual acuity and lens design. Quantified the impact of intraocular stray light on contrast sensitivity and vision quality. Explored the effects of intermittent light patterns on color </w:t>
      </w:r>
      <w:r w:rsidR="00EA60C8" w:rsidRPr="00FD647A">
        <w:rPr>
          <w:rFonts w:ascii="Helvetica" w:hAnsi="Helvetica" w:cs="Arial"/>
          <w:color w:val="000000" w:themeColor="text1"/>
          <w:lang w:val="en-US"/>
        </w:rPr>
        <w:t>sensation. Studied</w:t>
      </w:r>
      <w:r w:rsidR="00C45969" w:rsidRPr="00FD647A">
        <w:rPr>
          <w:rFonts w:ascii="Helvetica" w:hAnsi="Helvetica" w:cs="Arial"/>
          <w:color w:val="000000" w:themeColor="text1"/>
          <w:lang w:val="en-US"/>
        </w:rPr>
        <w:t xml:space="preserve"> how the effects of vertical divergence and image size differences </w:t>
      </w:r>
      <w:r w:rsidR="00FA04AF" w:rsidRPr="00FD647A">
        <w:rPr>
          <w:rFonts w:ascii="Helvetica" w:hAnsi="Helvetica" w:cs="Arial"/>
          <w:color w:val="000000" w:themeColor="text1"/>
          <w:lang w:val="en-US"/>
        </w:rPr>
        <w:t>affect</w:t>
      </w:r>
      <w:r w:rsidR="00C45969" w:rsidRPr="00FD647A">
        <w:rPr>
          <w:rFonts w:ascii="Helvetica" w:hAnsi="Helvetica" w:cs="Arial"/>
          <w:color w:val="000000" w:themeColor="text1"/>
          <w:lang w:val="en-US"/>
        </w:rPr>
        <w:t xml:space="preserve"> binocular stereopsis. </w:t>
      </w:r>
      <w:r w:rsidR="0076773E" w:rsidRPr="00FD647A">
        <w:rPr>
          <w:rFonts w:ascii="Helvetica" w:hAnsi="Helvetica" w:cs="Arial"/>
          <w:color w:val="000000" w:themeColor="text1"/>
          <w:lang w:val="en-US"/>
        </w:rPr>
        <w:t>In 1935, Fry established a graduate course in physiological optics and in 1937 a School of Optometry at Ohio State University</w:t>
      </w:r>
      <w:r w:rsidR="00FA04AF" w:rsidRPr="00FD647A">
        <w:rPr>
          <w:rFonts w:ascii="Helvetica" w:hAnsi="Helvetica" w:cs="Arial"/>
          <w:color w:val="000000" w:themeColor="text1"/>
          <w:lang w:val="en-US"/>
        </w:rPr>
        <w:t>.</w:t>
      </w:r>
      <w:r w:rsidR="0076773E" w:rsidRPr="00FD647A">
        <w:rPr>
          <w:rFonts w:ascii="Helvetica" w:hAnsi="Helvetica" w:cs="Arial"/>
          <w:color w:val="000000" w:themeColor="text1"/>
          <w:lang w:val="en-US"/>
        </w:rPr>
        <w:t xml:space="preserve"> In 1949, he became co-director of the Institute of Research in Vision at the University. Received the Charles F. Prentice Medal and Edgar D. Tillyer Award.</w:t>
      </w:r>
    </w:p>
    <w:p w14:paraId="784EDA96" w14:textId="77777777" w:rsidR="0076773E" w:rsidRPr="00FD647A" w:rsidRDefault="0076773E" w:rsidP="0076773E">
      <w:pPr>
        <w:rPr>
          <w:rFonts w:ascii="Helvetica" w:hAnsi="Helvetica" w:cs="Courier New"/>
          <w:b/>
          <w:bCs/>
          <w:color w:val="000000" w:themeColor="text1"/>
          <w:shd w:val="clear" w:color="auto" w:fill="FFFFFF"/>
          <w:lang w:val="en-US"/>
        </w:rPr>
      </w:pPr>
    </w:p>
    <w:p w14:paraId="0424B398" w14:textId="76693AB4" w:rsidR="0076773E" w:rsidRPr="00FD647A" w:rsidRDefault="0076773E" w:rsidP="0076773E">
      <w:pPr>
        <w:rPr>
          <w:rFonts w:ascii="Helvetica" w:hAnsi="Helvetica"/>
          <w:b/>
          <w:bCs/>
          <w:lang w:val="en-US"/>
        </w:rPr>
      </w:pPr>
      <w:r w:rsidRPr="00FD647A">
        <w:rPr>
          <w:rFonts w:ascii="Helvetica" w:hAnsi="Helvetica"/>
          <w:b/>
          <w:bCs/>
          <w:lang w:val="en-US"/>
        </w:rPr>
        <w:t xml:space="preserve">Goldmann, Hans </w:t>
      </w:r>
      <w:r w:rsidRPr="00FD647A">
        <w:rPr>
          <w:rFonts w:ascii="Helvetica" w:hAnsi="Helvetica" w:cs="Courier New"/>
          <w:b/>
          <w:bCs/>
          <w:color w:val="000000" w:themeColor="text1"/>
          <w:shd w:val="clear" w:color="auto" w:fill="FFFFFF"/>
          <w:lang w:val="en-US"/>
        </w:rPr>
        <w:t xml:space="preserve"> –  </w:t>
      </w:r>
      <w:r w:rsidRPr="00FD647A">
        <w:rPr>
          <w:rFonts w:ascii="Helvetica" w:hAnsi="Helvetica"/>
          <w:b/>
          <w:bCs/>
          <w:lang w:val="en-US"/>
        </w:rPr>
        <w:t>1899</w:t>
      </w:r>
      <w:r w:rsidRPr="00FD647A">
        <w:rPr>
          <w:rFonts w:ascii="Helvetica" w:hAnsi="Helvetica" w:cs="Courier New"/>
          <w:b/>
          <w:bCs/>
          <w:color w:val="000000" w:themeColor="text1"/>
          <w:shd w:val="clear" w:color="auto" w:fill="FFFFFF"/>
          <w:lang w:val="en-US"/>
        </w:rPr>
        <w:t>-</w:t>
      </w:r>
      <w:r w:rsidRPr="00FD647A">
        <w:rPr>
          <w:rFonts w:ascii="Helvetica" w:hAnsi="Helvetica"/>
          <w:b/>
          <w:bCs/>
          <w:lang w:val="en-US"/>
        </w:rPr>
        <w:t>1991, Universität Bern</w:t>
      </w:r>
    </w:p>
    <w:p w14:paraId="0F0A6E84" w14:textId="77777777" w:rsidR="0076773E" w:rsidRPr="00FD647A" w:rsidRDefault="0076773E" w:rsidP="0076773E">
      <w:pPr>
        <w:rPr>
          <w:rFonts w:ascii="Helvetica" w:hAnsi="Helvetica"/>
          <w:b/>
          <w:bCs/>
          <w:lang w:val="en-US"/>
        </w:rPr>
      </w:pPr>
      <w:r w:rsidRPr="00FD647A">
        <w:rPr>
          <w:rFonts w:ascii="Helvetica" w:hAnsi="Helvetica"/>
          <w:b/>
          <w:bCs/>
          <w:lang w:val="en-US"/>
        </w:rPr>
        <w:tab/>
      </w:r>
    </w:p>
    <w:p w14:paraId="1E3E7C72" w14:textId="0EC056C3" w:rsidR="0076773E" w:rsidRPr="00FD647A" w:rsidRDefault="007677E1" w:rsidP="0076773E">
      <w:pPr>
        <w:ind w:left="720"/>
        <w:rPr>
          <w:rFonts w:ascii="Helvetica" w:hAnsi="Helvetica"/>
          <w:bCs/>
          <w:lang w:val="en-US"/>
        </w:rPr>
      </w:pPr>
      <w:r w:rsidRPr="00FD647A">
        <w:rPr>
          <w:rFonts w:ascii="Helvetica" w:hAnsi="Helvetica"/>
          <w:bCs/>
          <w:lang w:val="en-US"/>
        </w:rPr>
        <w:t xml:space="preserve">One of the most </w:t>
      </w:r>
      <w:r w:rsidR="007C5CD2" w:rsidRPr="00FD647A">
        <w:rPr>
          <w:rFonts w:ascii="Helvetica" w:hAnsi="Helvetica"/>
          <w:bCs/>
          <w:lang w:val="en-US"/>
        </w:rPr>
        <w:t xml:space="preserve">respected </w:t>
      </w:r>
      <w:r w:rsidRPr="00FD647A">
        <w:rPr>
          <w:rFonts w:ascii="Helvetica" w:hAnsi="Helvetica"/>
          <w:bCs/>
          <w:lang w:val="en-US"/>
        </w:rPr>
        <w:t xml:space="preserve">figures in 20th-century ophthalmology. </w:t>
      </w:r>
      <w:r w:rsidR="0076773E" w:rsidRPr="00FD647A">
        <w:rPr>
          <w:rFonts w:ascii="Helvetica" w:hAnsi="Helvetica"/>
          <w:bCs/>
          <w:lang w:val="en-US"/>
        </w:rPr>
        <w:t>Developed the Haag-Streit slit</w:t>
      </w:r>
      <w:r w:rsidR="00294A64" w:rsidRPr="00FD647A">
        <w:rPr>
          <w:rFonts w:ascii="Helvetica" w:hAnsi="Helvetica"/>
          <w:bCs/>
          <w:lang w:val="en-US"/>
        </w:rPr>
        <w:t>-</w:t>
      </w:r>
      <w:r w:rsidR="0076773E" w:rsidRPr="00FD647A">
        <w:rPr>
          <w:rFonts w:ascii="Helvetica" w:hAnsi="Helvetica"/>
          <w:bCs/>
          <w:lang w:val="en-US"/>
        </w:rPr>
        <w:t xml:space="preserve">lamp and the </w:t>
      </w:r>
      <w:r w:rsidR="002651C3" w:rsidRPr="00FD647A">
        <w:rPr>
          <w:rFonts w:ascii="Helvetica" w:hAnsi="Helvetica"/>
          <w:bCs/>
          <w:lang w:val="en-US"/>
        </w:rPr>
        <w:t xml:space="preserve">ubiquitous </w:t>
      </w:r>
      <w:r w:rsidR="0076773E" w:rsidRPr="00FD647A">
        <w:rPr>
          <w:rFonts w:ascii="Helvetica" w:hAnsi="Helvetica"/>
          <w:bCs/>
          <w:lang w:val="en-US"/>
        </w:rPr>
        <w:t xml:space="preserve">Goldmann perimeter among several other clinical </w:t>
      </w:r>
      <w:r w:rsidR="007C5CD2" w:rsidRPr="00FD647A">
        <w:rPr>
          <w:rFonts w:ascii="Helvetica" w:hAnsi="Helvetica"/>
          <w:bCs/>
          <w:lang w:val="en-US"/>
        </w:rPr>
        <w:t xml:space="preserve">instruments </w:t>
      </w:r>
      <w:r w:rsidR="0076773E" w:rsidRPr="00FD647A">
        <w:rPr>
          <w:rFonts w:ascii="Helvetica" w:hAnsi="Helvetica"/>
          <w:bCs/>
          <w:lang w:val="en-US"/>
        </w:rPr>
        <w:t>for the evaluation of the eye. These inventions had a world-wide impact on modern</w:t>
      </w:r>
      <w:r w:rsidR="0076773E" w:rsidRPr="00FD647A">
        <w:rPr>
          <w:rFonts w:ascii="Helvetica" w:hAnsi="Helvetica" w:cs="Courier New"/>
          <w:b/>
          <w:bCs/>
          <w:color w:val="000000" w:themeColor="text1"/>
          <w:shd w:val="clear" w:color="auto" w:fill="FFFFFF"/>
          <w:lang w:val="en-US"/>
        </w:rPr>
        <w:t>-</w:t>
      </w:r>
      <w:r w:rsidR="0076773E" w:rsidRPr="00FD647A">
        <w:rPr>
          <w:rFonts w:ascii="Helvetica" w:hAnsi="Helvetica"/>
          <w:bCs/>
          <w:lang w:val="en-US"/>
        </w:rPr>
        <w:t>day ophthalmic practice.</w:t>
      </w:r>
      <w:r w:rsidR="00C9668A" w:rsidRPr="00FD647A">
        <w:rPr>
          <w:rFonts w:ascii="Helvetica" w:hAnsi="Helvetica"/>
          <w:bCs/>
          <w:lang w:val="en-US"/>
        </w:rPr>
        <w:t xml:space="preserve"> </w:t>
      </w:r>
      <w:r w:rsidR="007C5CD2" w:rsidRPr="00FD647A">
        <w:rPr>
          <w:rFonts w:ascii="Helvetica" w:hAnsi="Helvetica"/>
          <w:bCs/>
          <w:lang w:val="en-US"/>
        </w:rPr>
        <w:t xml:space="preserve">Received </w:t>
      </w:r>
      <w:r w:rsidR="00C9668A" w:rsidRPr="00FD647A">
        <w:rPr>
          <w:rFonts w:ascii="Helvetica" w:hAnsi="Helvetica"/>
          <w:bCs/>
          <w:lang w:val="en-US"/>
        </w:rPr>
        <w:t>the Gonin Medal of the International Council of Ophthalmology.</w:t>
      </w:r>
    </w:p>
    <w:p w14:paraId="4EA150F7" w14:textId="77777777" w:rsidR="006C6F5A" w:rsidRPr="00FD647A" w:rsidRDefault="0076773E" w:rsidP="006C6F5A">
      <w:pPr>
        <w:rPr>
          <w:rFonts w:ascii="Helvetica" w:hAnsi="Helvetica"/>
          <w:b/>
          <w:bCs/>
        </w:rPr>
      </w:pPr>
      <w:r w:rsidRPr="00FD647A">
        <w:rPr>
          <w:rFonts w:ascii="Helvetica" w:hAnsi="Helvetica"/>
          <w:bCs/>
          <w:lang w:val="en-US"/>
        </w:rPr>
        <w:br/>
      </w:r>
      <w:r w:rsidRPr="00FD647A">
        <w:rPr>
          <w:rFonts w:ascii="Helvetica" w:hAnsi="Helvetica"/>
          <w:b/>
          <w:bCs/>
          <w:lang w:val="en-US"/>
        </w:rPr>
        <w:br/>
      </w:r>
      <w:r w:rsidR="006C6F5A" w:rsidRPr="00FD647A">
        <w:rPr>
          <w:rFonts w:ascii="Helvetica" w:hAnsi="Helvetica"/>
          <w:b/>
          <w:bCs/>
        </w:rPr>
        <w:t>Harms, Heinrich</w:t>
      </w:r>
      <w:r w:rsidR="006C6F5A" w:rsidRPr="00FD647A">
        <w:rPr>
          <w:rFonts w:ascii="Helvetica" w:hAnsi="Helvetica" w:cs="Arial"/>
          <w:b/>
          <w:bCs/>
          <w:color w:val="000000" w:themeColor="text1"/>
          <w:shd w:val="clear" w:color="auto" w:fill="FFFFFF"/>
        </w:rPr>
        <w:t xml:space="preserve">  –  </w:t>
      </w:r>
      <w:r w:rsidR="006C6F5A" w:rsidRPr="00FD647A">
        <w:rPr>
          <w:rFonts w:ascii="Helvetica" w:hAnsi="Helvetica"/>
          <w:b/>
          <w:bCs/>
        </w:rPr>
        <w:t xml:space="preserve">1908-2003, Universität Tübingen </w:t>
      </w:r>
    </w:p>
    <w:p w14:paraId="1DABF4FD" w14:textId="77777777" w:rsidR="006C6F5A" w:rsidRPr="00FD647A" w:rsidRDefault="006C6F5A" w:rsidP="003B36C3">
      <w:pPr>
        <w:spacing w:line="276" w:lineRule="auto"/>
        <w:rPr>
          <w:rFonts w:ascii="Helvetica" w:hAnsi="Helvetica"/>
          <w:b/>
          <w:bCs/>
        </w:rPr>
      </w:pPr>
    </w:p>
    <w:p w14:paraId="51F42B16" w14:textId="03CD2B38" w:rsidR="0076773E" w:rsidRPr="00FD647A" w:rsidRDefault="006C6F5A" w:rsidP="00EA60C8">
      <w:pPr>
        <w:ind w:left="720"/>
        <w:rPr>
          <w:rFonts w:ascii="Helvetica" w:hAnsi="Helvetica"/>
          <w:lang w:val="en-US"/>
        </w:rPr>
      </w:pPr>
      <w:r w:rsidRPr="00FD647A">
        <w:rPr>
          <w:rFonts w:ascii="Helvetica" w:hAnsi="Helvetica"/>
        </w:rPr>
        <w:lastRenderedPageBreak/>
        <w:t xml:space="preserve">Distinguished German ophthalmologist. </w:t>
      </w:r>
      <w:r w:rsidR="00D151F4" w:rsidRPr="00FD647A">
        <w:rPr>
          <w:rFonts w:ascii="Helvetica" w:hAnsi="Helvetica"/>
          <w:lang w:val="en-US"/>
        </w:rPr>
        <w:t>Introduced the microscope for ophthalmic surgery</w:t>
      </w:r>
      <w:r w:rsidR="008410A6" w:rsidRPr="00FD647A">
        <w:rPr>
          <w:rFonts w:ascii="Helvetica" w:hAnsi="Helvetica"/>
          <w:lang w:val="en-US"/>
        </w:rPr>
        <w:t>, which b</w:t>
      </w:r>
      <w:r w:rsidR="00746580" w:rsidRPr="00FD647A">
        <w:rPr>
          <w:rFonts w:ascii="Helvetica" w:hAnsi="Helvetica"/>
          <w:lang w:val="en-US"/>
        </w:rPr>
        <w:t>e</w:t>
      </w:r>
      <w:r w:rsidR="008410A6" w:rsidRPr="00FD647A">
        <w:rPr>
          <w:rFonts w:ascii="Helvetica" w:hAnsi="Helvetica"/>
          <w:lang w:val="en-US"/>
        </w:rPr>
        <w:t>came the gold standard for ophthalmologists worldwide</w:t>
      </w:r>
      <w:r w:rsidR="00D151F4" w:rsidRPr="00FD647A">
        <w:rPr>
          <w:rFonts w:ascii="Helvetica" w:hAnsi="Helvetica"/>
          <w:lang w:val="en-US"/>
        </w:rPr>
        <w:t>.</w:t>
      </w:r>
      <w:r w:rsidR="00746580" w:rsidRPr="00FD647A">
        <w:rPr>
          <w:rFonts w:ascii="Helvetica" w:hAnsi="Helvetica"/>
          <w:lang w:val="en-US"/>
        </w:rPr>
        <w:t xml:space="preserve"> </w:t>
      </w:r>
      <w:r w:rsidR="00D151F4" w:rsidRPr="00FD647A">
        <w:rPr>
          <w:rFonts w:ascii="Helvetica" w:hAnsi="Helvetica"/>
          <w:lang w:val="en-US"/>
        </w:rPr>
        <w:t>Applied methods from sensory physiology to visual field examination (e.g., glaucoma scotoma)</w:t>
      </w:r>
      <w:r w:rsidR="00746580" w:rsidRPr="00FD647A">
        <w:rPr>
          <w:rFonts w:ascii="Helvetica" w:hAnsi="Helvetica"/>
          <w:lang w:val="en-US"/>
        </w:rPr>
        <w:t>. H</w:t>
      </w:r>
      <w:r w:rsidRPr="00FD647A">
        <w:rPr>
          <w:rFonts w:ascii="Helvetica" w:hAnsi="Helvetica"/>
          <w:lang w:val="en-US"/>
        </w:rPr>
        <w:t>elped develop the Tübingen perimeter for quantitative perimetry</w:t>
      </w:r>
      <w:r w:rsidR="00D151F4" w:rsidRPr="00FD647A">
        <w:rPr>
          <w:rFonts w:ascii="Helvetica" w:hAnsi="Helvetica"/>
          <w:lang w:val="en-US"/>
        </w:rPr>
        <w:t>, using dynamic and static targets</w:t>
      </w:r>
      <w:r w:rsidR="008410A6" w:rsidRPr="00FD647A">
        <w:rPr>
          <w:rFonts w:ascii="Helvetica" w:hAnsi="Helvetica"/>
          <w:lang w:val="en-US"/>
        </w:rPr>
        <w:t>. T</w:t>
      </w:r>
      <w:r w:rsidR="00D151F4" w:rsidRPr="00FD647A">
        <w:rPr>
          <w:rFonts w:ascii="Helvetica" w:hAnsi="Helvetica"/>
          <w:lang w:val="en-US"/>
        </w:rPr>
        <w:t xml:space="preserve">ested operators of traffic vehicles under mesopic and scotopic conditions. </w:t>
      </w:r>
      <w:r w:rsidRPr="00FD647A">
        <w:rPr>
          <w:rFonts w:ascii="Helvetica" w:hAnsi="Helvetica"/>
          <w:lang w:val="en-US"/>
        </w:rPr>
        <w:t>Close collaboration with E</w:t>
      </w:r>
      <w:r w:rsidR="00A0764A" w:rsidRPr="00FD647A">
        <w:rPr>
          <w:rFonts w:ascii="Helvetica" w:hAnsi="Helvetica"/>
          <w:lang w:val="en-US"/>
        </w:rPr>
        <w:t>.</w:t>
      </w:r>
      <w:r w:rsidRPr="00FD647A">
        <w:rPr>
          <w:rFonts w:ascii="Helvetica" w:hAnsi="Helvetica"/>
          <w:lang w:val="en-US"/>
        </w:rPr>
        <w:t xml:space="preserve"> Aulhorn. Rec</w:t>
      </w:r>
      <w:r w:rsidR="007C5CD2" w:rsidRPr="00FD647A">
        <w:rPr>
          <w:rFonts w:ascii="Helvetica" w:hAnsi="Helvetica"/>
          <w:lang w:val="en-US"/>
        </w:rPr>
        <w:t xml:space="preserve">eived </w:t>
      </w:r>
      <w:r w:rsidRPr="00FD647A">
        <w:rPr>
          <w:rFonts w:ascii="Helvetica" w:hAnsi="Helvetica"/>
          <w:lang w:val="en-US"/>
        </w:rPr>
        <w:t xml:space="preserve">the von Graefe Prize, </w:t>
      </w:r>
      <w:r w:rsidR="004303DD" w:rsidRPr="00FD647A">
        <w:rPr>
          <w:rFonts w:ascii="Helvetica" w:hAnsi="Helvetica"/>
          <w:lang w:val="en-US"/>
        </w:rPr>
        <w:t>M</w:t>
      </w:r>
      <w:r w:rsidRPr="00FD647A">
        <w:rPr>
          <w:rFonts w:ascii="Helvetica" w:hAnsi="Helvetica"/>
          <w:lang w:val="en-US"/>
        </w:rPr>
        <w:t xml:space="preserve">ember of the </w:t>
      </w:r>
      <w:r w:rsidRPr="00FD647A">
        <w:rPr>
          <w:rFonts w:ascii="Helvetica" w:hAnsi="Helvetica" w:cs="Arial"/>
          <w:color w:val="000000" w:themeColor="text1"/>
          <w:shd w:val="clear" w:color="auto" w:fill="FFFFFF"/>
          <w:lang w:val="en-US"/>
        </w:rPr>
        <w:t>German National Academy of Sciences Leopoldina.</w:t>
      </w:r>
    </w:p>
    <w:p w14:paraId="4A81365F" w14:textId="77777777" w:rsidR="003863CD" w:rsidRPr="00FD647A" w:rsidRDefault="003863CD" w:rsidP="0013186C">
      <w:pPr>
        <w:ind w:left="720"/>
        <w:rPr>
          <w:rFonts w:ascii="Helvetica" w:hAnsi="Helvetica" w:cs="Courier New"/>
          <w:b/>
          <w:bCs/>
          <w:color w:val="000000" w:themeColor="text1"/>
          <w:shd w:val="clear" w:color="auto" w:fill="FFFFFF"/>
          <w:lang w:val="en-US"/>
        </w:rPr>
      </w:pPr>
    </w:p>
    <w:p w14:paraId="5CED355F" w14:textId="77777777" w:rsidR="003863CD" w:rsidRPr="00FD647A" w:rsidRDefault="003863CD" w:rsidP="0076773E">
      <w:pPr>
        <w:rPr>
          <w:rFonts w:ascii="Helvetica" w:hAnsi="Helvetica" w:cs="Courier New"/>
          <w:b/>
          <w:bCs/>
          <w:color w:val="000000" w:themeColor="text1"/>
          <w:shd w:val="clear" w:color="auto" w:fill="FFFFFF"/>
          <w:lang w:val="en-US"/>
        </w:rPr>
      </w:pPr>
    </w:p>
    <w:p w14:paraId="67F236CB" w14:textId="220CB1E6" w:rsidR="0076773E" w:rsidRPr="00FD647A" w:rsidRDefault="0076773E" w:rsidP="0076773E">
      <w:pPr>
        <w:rPr>
          <w:rFonts w:ascii="Helvetica" w:hAnsi="Helvetica" w:cs="Courier New"/>
          <w:b/>
          <w:bCs/>
          <w:color w:val="000000" w:themeColor="text1"/>
          <w:shd w:val="clear" w:color="auto" w:fill="FFFFFF"/>
        </w:rPr>
      </w:pPr>
      <w:r w:rsidRPr="00FD647A">
        <w:rPr>
          <w:rFonts w:ascii="Helvetica" w:hAnsi="Helvetica" w:cs="Courier New"/>
          <w:b/>
          <w:bCs/>
          <w:color w:val="000000" w:themeColor="text1"/>
          <w:shd w:val="clear" w:color="auto" w:fill="FFFFFF"/>
        </w:rPr>
        <w:t xml:space="preserve">Köllner, Hans  – </w:t>
      </w:r>
      <w:r w:rsidR="002D3AE8" w:rsidRPr="00FD647A">
        <w:rPr>
          <w:rFonts w:ascii="Helvetica" w:hAnsi="Helvetica" w:cs="Courier New"/>
          <w:b/>
          <w:bCs/>
          <w:color w:val="000000" w:themeColor="text1"/>
          <w:shd w:val="clear" w:color="auto" w:fill="FFFFFF"/>
        </w:rPr>
        <w:t xml:space="preserve"> </w:t>
      </w:r>
      <w:r w:rsidRPr="00FD647A">
        <w:rPr>
          <w:rFonts w:ascii="Helvetica" w:hAnsi="Helvetica" w:cs="Noto Sans"/>
          <w:b/>
          <w:bCs/>
          <w:color w:val="0A0E11"/>
        </w:rPr>
        <w:t>1881-</w:t>
      </w:r>
      <w:r w:rsidR="00094A6D" w:rsidRPr="00FD647A">
        <w:rPr>
          <w:rFonts w:ascii="Helvetica" w:hAnsi="Helvetica" w:cs="Noto Sans"/>
          <w:b/>
          <w:bCs/>
          <w:color w:val="0A0E11"/>
        </w:rPr>
        <w:t>1924</w:t>
      </w:r>
      <w:r w:rsidR="002D3AE8" w:rsidRPr="00FD647A">
        <w:rPr>
          <w:rFonts w:ascii="Helvetica" w:hAnsi="Helvetica" w:cs="Noto Sans"/>
          <w:b/>
          <w:bCs/>
          <w:color w:val="0A0E11"/>
        </w:rPr>
        <w:t xml:space="preserve">, </w:t>
      </w:r>
      <w:r w:rsidRPr="00FD647A">
        <w:rPr>
          <w:rFonts w:ascii="Helvetica" w:hAnsi="Helvetica" w:cs="Noto Sans"/>
          <w:b/>
          <w:bCs/>
          <w:color w:val="0A0E11"/>
        </w:rPr>
        <w:t>Universität Berlin</w:t>
      </w:r>
    </w:p>
    <w:p w14:paraId="522CEDC6" w14:textId="77777777" w:rsidR="0076773E" w:rsidRPr="00FD647A" w:rsidRDefault="0076773E" w:rsidP="0076773E">
      <w:pPr>
        <w:rPr>
          <w:rFonts w:ascii="Helvetica" w:hAnsi="Helvetica" w:cs="Courier New"/>
          <w:b/>
          <w:bCs/>
          <w:color w:val="000000" w:themeColor="text1"/>
          <w:shd w:val="clear" w:color="auto" w:fill="FFFFFF"/>
        </w:rPr>
      </w:pPr>
    </w:p>
    <w:p w14:paraId="6007791B" w14:textId="3A88F2AF" w:rsidR="0076773E" w:rsidRPr="00FD647A" w:rsidRDefault="009629CC" w:rsidP="002D3AE8">
      <w:pPr>
        <w:ind w:left="720"/>
        <w:rPr>
          <w:rFonts w:ascii="Helvetica" w:hAnsi="Helvetica" w:cs="Courier New"/>
          <w:b/>
          <w:bCs/>
          <w:color w:val="000000" w:themeColor="text1"/>
          <w:shd w:val="clear" w:color="auto" w:fill="FFFFFF"/>
        </w:rPr>
      </w:pPr>
      <w:r w:rsidRPr="00FD647A">
        <w:rPr>
          <w:rFonts w:ascii="Helvetica" w:hAnsi="Helvetica" w:cs="Courier New"/>
          <w:bCs/>
          <w:color w:val="000000" w:themeColor="text1"/>
          <w:shd w:val="clear" w:color="auto" w:fill="FFFFFF"/>
        </w:rPr>
        <w:t xml:space="preserve">German ophthalmologist. </w:t>
      </w:r>
      <w:r w:rsidR="0076773E" w:rsidRPr="00FD647A">
        <w:rPr>
          <w:rFonts w:ascii="Helvetica" w:hAnsi="Helvetica" w:cs="Courier New"/>
          <w:bCs/>
          <w:color w:val="000000" w:themeColor="text1"/>
          <w:shd w:val="clear" w:color="auto" w:fill="FFFFFF"/>
          <w:lang w:val="en-US"/>
        </w:rPr>
        <w:t>Köllner</w:t>
      </w:r>
      <w:r w:rsidR="0076773E" w:rsidRPr="00FD647A">
        <w:rPr>
          <w:rFonts w:ascii="Helvetica" w:hAnsi="Helvetica"/>
          <w:lang w:val="en-US"/>
        </w:rPr>
        <w:t>'</w:t>
      </w:r>
      <w:r w:rsidR="0076773E" w:rsidRPr="00FD647A">
        <w:rPr>
          <w:rFonts w:ascii="Helvetica" w:hAnsi="Helvetica" w:cs="Courier New"/>
          <w:bCs/>
          <w:color w:val="000000" w:themeColor="text1"/>
          <w:shd w:val="clear" w:color="auto" w:fill="FFFFFF"/>
          <w:lang w:val="en-US"/>
        </w:rPr>
        <w:t>s rule</w:t>
      </w:r>
      <w:r w:rsidR="0076773E" w:rsidRPr="00FD647A">
        <w:rPr>
          <w:rFonts w:ascii="Helvetica" w:hAnsi="Helvetica" w:cs="Arial"/>
          <w:color w:val="000000" w:themeColor="text1"/>
          <w:shd w:val="clear" w:color="auto" w:fill="FFFFFF"/>
          <w:lang w:val="en-US"/>
        </w:rPr>
        <w:t>:</w:t>
      </w:r>
      <w:r w:rsidR="0076773E" w:rsidRPr="00FD647A">
        <w:rPr>
          <w:rFonts w:ascii="Helvetica" w:hAnsi="Helvetica" w:cs="Courier New"/>
          <w:bCs/>
          <w:color w:val="000000" w:themeColor="text1"/>
          <w:shd w:val="clear" w:color="auto" w:fill="FFFFFF"/>
          <w:lang w:val="en-US"/>
        </w:rPr>
        <w:t xml:space="preserve"> Outer retinal diseases result in blue</w:t>
      </w:r>
      <w:r w:rsidR="0076773E" w:rsidRPr="00FD647A">
        <w:rPr>
          <w:rFonts w:ascii="Helvetica" w:hAnsi="Helvetica" w:cs="Courier New"/>
          <w:b/>
          <w:bCs/>
          <w:color w:val="000000" w:themeColor="text1"/>
          <w:shd w:val="clear" w:color="auto" w:fill="FFFFFF"/>
          <w:lang w:val="en-US"/>
        </w:rPr>
        <w:t>-</w:t>
      </w:r>
      <w:r w:rsidR="0076773E" w:rsidRPr="00FD647A">
        <w:rPr>
          <w:rFonts w:ascii="Helvetica" w:hAnsi="Helvetica" w:cs="Courier New"/>
          <w:bCs/>
          <w:color w:val="000000" w:themeColor="text1"/>
          <w:shd w:val="clear" w:color="auto" w:fill="FFFFFF"/>
          <w:lang w:val="en-US"/>
        </w:rPr>
        <w:t xml:space="preserve">yellow color defects, whereas diseases of the inner retina, optic nerve, visual pathways, and visual cortex result in red-green defects. </w:t>
      </w:r>
      <w:r w:rsidR="0076773E" w:rsidRPr="00FD647A">
        <w:rPr>
          <w:rFonts w:ascii="Helvetica" w:hAnsi="Helvetica" w:cs="Courier New"/>
          <w:bCs/>
          <w:color w:val="000000" w:themeColor="text1"/>
          <w:shd w:val="clear" w:color="auto" w:fill="FFFFFF"/>
        </w:rPr>
        <w:t>Book</w:t>
      </w:r>
      <w:r w:rsidR="0076773E" w:rsidRPr="00FD647A">
        <w:rPr>
          <w:rFonts w:ascii="Helvetica" w:hAnsi="Helvetica" w:cs="Arial"/>
          <w:color w:val="000000" w:themeColor="text1"/>
          <w:shd w:val="clear" w:color="auto" w:fill="FFFFFF"/>
        </w:rPr>
        <w:t>:</w:t>
      </w:r>
      <w:r w:rsidR="0076773E" w:rsidRPr="00FD647A">
        <w:rPr>
          <w:rFonts w:ascii="Helvetica" w:hAnsi="Helvetica" w:cs="Courier New"/>
          <w:bCs/>
          <w:color w:val="000000" w:themeColor="text1"/>
          <w:shd w:val="clear" w:color="auto" w:fill="FFFFFF"/>
        </w:rPr>
        <w:t xml:space="preserve"> </w:t>
      </w:r>
      <w:r w:rsidR="0076773E" w:rsidRPr="00FD647A">
        <w:rPr>
          <w:rFonts w:ascii="Helvetica" w:hAnsi="Helvetica" w:cs="Courier New"/>
          <w:bCs/>
          <w:i/>
          <w:color w:val="000000" w:themeColor="text1"/>
          <w:shd w:val="clear" w:color="auto" w:fill="FFFFFF"/>
        </w:rPr>
        <w:t>Die Störungen des Farbensinnes</w:t>
      </w:r>
      <w:r w:rsidR="0076773E" w:rsidRPr="00FD647A">
        <w:rPr>
          <w:rFonts w:ascii="Helvetica" w:hAnsi="Helvetica" w:cs="Courier New"/>
          <w:bCs/>
          <w:color w:val="000000" w:themeColor="text1"/>
          <w:shd w:val="clear" w:color="auto" w:fill="FFFFFF"/>
        </w:rPr>
        <w:t xml:space="preserve"> </w:t>
      </w:r>
      <w:r w:rsidR="0076773E" w:rsidRPr="00FD647A">
        <w:rPr>
          <w:rFonts w:ascii="Helvetica" w:hAnsi="Helvetica" w:cs="Courier New"/>
          <w:color w:val="000000" w:themeColor="text1"/>
          <w:shd w:val="clear" w:color="auto" w:fill="FFFFFF"/>
        </w:rPr>
        <w:t>(</w:t>
      </w:r>
      <w:r w:rsidR="0076773E" w:rsidRPr="00FD647A">
        <w:rPr>
          <w:rFonts w:ascii="Helvetica" w:hAnsi="Helvetica" w:cs="Courier New"/>
          <w:bCs/>
          <w:color w:val="000000" w:themeColor="text1"/>
          <w:shd w:val="clear" w:color="auto" w:fill="FFFFFF"/>
        </w:rPr>
        <w:t>1912</w:t>
      </w:r>
      <w:r w:rsidR="0076773E" w:rsidRPr="00FD647A">
        <w:rPr>
          <w:rFonts w:ascii="Helvetica" w:hAnsi="Helvetica" w:cs="Courier New"/>
          <w:color w:val="000000" w:themeColor="text1"/>
          <w:shd w:val="clear" w:color="auto" w:fill="FFFFFF"/>
        </w:rPr>
        <w:t>)</w:t>
      </w:r>
      <w:r w:rsidR="000A5540" w:rsidRPr="00FD647A">
        <w:rPr>
          <w:rFonts w:ascii="Helvetica" w:hAnsi="Helvetica" w:cs="Courier New"/>
          <w:color w:val="000000" w:themeColor="text1"/>
          <w:shd w:val="clear" w:color="auto" w:fill="FFFFFF"/>
        </w:rPr>
        <w:t>; and</w:t>
      </w:r>
      <w:r w:rsidR="00100A08" w:rsidRPr="00FD647A">
        <w:rPr>
          <w:rFonts w:ascii="Helvetica" w:hAnsi="Helvetica" w:cs="Courier New"/>
          <w:i/>
          <w:iCs/>
          <w:color w:val="000000" w:themeColor="text1"/>
          <w:shd w:val="clear" w:color="auto" w:fill="FFFFFF"/>
        </w:rPr>
        <w:t xml:space="preserve"> </w:t>
      </w:r>
      <w:r w:rsidR="0076773E" w:rsidRPr="00FD647A">
        <w:rPr>
          <w:rFonts w:ascii="Helvetica" w:hAnsi="Helvetica" w:cs="Courier New"/>
          <w:i/>
          <w:iCs/>
          <w:color w:val="000000" w:themeColor="text1"/>
          <w:shd w:val="clear" w:color="auto" w:fill="FFFFFF"/>
        </w:rPr>
        <w:t>Die Störungen des Farbensinnes ihre klinische Bedeutung und ihre Diagnose</w:t>
      </w:r>
      <w:r w:rsidR="0076773E" w:rsidRPr="00FD647A">
        <w:rPr>
          <w:rFonts w:ascii="Helvetica" w:hAnsi="Helvetica" w:cs="Courier New"/>
          <w:b/>
          <w:bCs/>
          <w:color w:val="000000" w:themeColor="text1"/>
          <w:shd w:val="clear" w:color="auto" w:fill="FFFFFF"/>
        </w:rPr>
        <w:t xml:space="preserve"> </w:t>
      </w:r>
      <w:r w:rsidR="00100A08" w:rsidRPr="00FD647A">
        <w:rPr>
          <w:rFonts w:ascii="Helvetica" w:hAnsi="Helvetica" w:cs="Courier New"/>
          <w:b/>
          <w:bCs/>
          <w:color w:val="000000" w:themeColor="text1"/>
          <w:shd w:val="clear" w:color="auto" w:fill="FFFFFF"/>
        </w:rPr>
        <w:t>(</w:t>
      </w:r>
      <w:r w:rsidR="0076773E" w:rsidRPr="00FD647A">
        <w:rPr>
          <w:rFonts w:ascii="Helvetica" w:hAnsi="Helvetica" w:cs="Courier New"/>
          <w:bCs/>
          <w:color w:val="000000" w:themeColor="text1"/>
          <w:shd w:val="clear" w:color="auto" w:fill="FFFFFF"/>
        </w:rPr>
        <w:t>1912</w:t>
      </w:r>
      <w:r w:rsidR="00100A08" w:rsidRPr="00FD647A">
        <w:rPr>
          <w:rFonts w:ascii="Helvetica" w:hAnsi="Helvetica" w:cs="Courier New"/>
          <w:bCs/>
          <w:color w:val="000000" w:themeColor="text1"/>
          <w:shd w:val="clear" w:color="auto" w:fill="FFFFFF"/>
        </w:rPr>
        <w:t>).</w:t>
      </w:r>
    </w:p>
    <w:p w14:paraId="24545A26" w14:textId="77777777" w:rsidR="0076773E" w:rsidRPr="00FD647A" w:rsidRDefault="0076773E" w:rsidP="0076773E">
      <w:pPr>
        <w:rPr>
          <w:rFonts w:ascii="Helvetica" w:hAnsi="Helvetica" w:cs="Courier New"/>
          <w:b/>
          <w:bCs/>
          <w:color w:val="000000" w:themeColor="text1"/>
          <w:shd w:val="clear" w:color="auto" w:fill="FFFFFF"/>
        </w:rPr>
      </w:pPr>
    </w:p>
    <w:p w14:paraId="531336E6" w14:textId="77777777" w:rsidR="0076773E" w:rsidRPr="00FD647A" w:rsidRDefault="0076773E" w:rsidP="0076773E">
      <w:pPr>
        <w:rPr>
          <w:rFonts w:ascii="Helvetica" w:hAnsi="Helvetica" w:cs="Courier New"/>
          <w:b/>
          <w:bCs/>
          <w:color w:val="000000" w:themeColor="text1"/>
          <w:shd w:val="clear" w:color="auto" w:fill="FFFFFF"/>
        </w:rPr>
      </w:pPr>
    </w:p>
    <w:p w14:paraId="232E0041" w14:textId="3C094FEC" w:rsidR="0076773E" w:rsidRPr="00FD647A" w:rsidRDefault="0076773E" w:rsidP="0013186C">
      <w:pPr>
        <w:ind w:left="720" w:hanging="720"/>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Landolt, Edmund </w:t>
      </w:r>
      <w:r w:rsidR="00BC69EC" w:rsidRPr="00FD647A">
        <w:rPr>
          <w:rFonts w:ascii="Helvetica" w:hAnsi="Helvetica" w:cs="Courier New"/>
          <w:b/>
          <w:bCs/>
          <w:color w:val="000000" w:themeColor="text1"/>
          <w:shd w:val="clear" w:color="auto" w:fill="FFFFFF"/>
          <w:lang w:val="en-US"/>
        </w:rPr>
        <w:t xml:space="preserve">Jacques Rodolphe  </w:t>
      </w:r>
      <w:r w:rsidRPr="00FD647A">
        <w:rPr>
          <w:rFonts w:ascii="Helvetica" w:hAnsi="Helvetica" w:cs="Courier New"/>
          <w:b/>
          <w:bCs/>
          <w:color w:val="000000" w:themeColor="text1"/>
          <w:shd w:val="clear" w:color="auto" w:fill="FFFFFF"/>
          <w:lang w:val="en-US"/>
        </w:rPr>
        <w:t>–  1846-1926</w:t>
      </w:r>
      <w:r w:rsidR="00BC69EC" w:rsidRPr="00FD647A">
        <w:rPr>
          <w:rFonts w:ascii="Helvetica" w:hAnsi="Helvetica" w:cs="Courier New"/>
          <w:b/>
          <w:bCs/>
          <w:color w:val="000000" w:themeColor="text1"/>
          <w:shd w:val="clear" w:color="auto" w:fill="FFFFFF"/>
          <w:lang w:val="en-US"/>
        </w:rPr>
        <w:t>, Laboratoire d’Ophthalmologie, Paris</w:t>
      </w:r>
    </w:p>
    <w:p w14:paraId="36CC8A44" w14:textId="77777777" w:rsidR="0076773E" w:rsidRPr="00FD647A" w:rsidRDefault="0076773E" w:rsidP="0076773E">
      <w:pPr>
        <w:rPr>
          <w:rFonts w:ascii="Helvetica" w:hAnsi="Helvetica" w:cs="Courier New"/>
          <w:b/>
          <w:bCs/>
          <w:color w:val="000000" w:themeColor="text1"/>
          <w:shd w:val="clear" w:color="auto" w:fill="FFFFFF"/>
          <w:lang w:val="en-US"/>
        </w:rPr>
      </w:pPr>
    </w:p>
    <w:p w14:paraId="5FE12592" w14:textId="2A3582C7" w:rsidR="0076773E" w:rsidRPr="00FD647A" w:rsidRDefault="009629CC" w:rsidP="0076773E">
      <w:pPr>
        <w:ind w:left="720"/>
        <w:rPr>
          <w:rFonts w:ascii="Helvetica" w:hAnsi="Helvetica" w:cs="Courier New"/>
          <w:bCs/>
          <w:color w:val="000000" w:themeColor="text1"/>
          <w:shd w:val="clear" w:color="auto" w:fill="FFFFFF"/>
          <w:lang w:val="en-US"/>
        </w:rPr>
      </w:pPr>
      <w:r w:rsidRPr="00FD647A">
        <w:rPr>
          <w:rFonts w:ascii="Helvetica" w:hAnsi="Helvetica" w:cs="Courier New"/>
          <w:bCs/>
          <w:color w:val="000000" w:themeColor="text1"/>
          <w:shd w:val="clear" w:color="auto" w:fill="FFFFFF"/>
          <w:lang w:val="en-US"/>
        </w:rPr>
        <w:t xml:space="preserve">Swiss ophthalmologist. </w:t>
      </w:r>
      <w:r w:rsidR="0076773E" w:rsidRPr="00FD647A">
        <w:rPr>
          <w:rFonts w:ascii="Helvetica" w:hAnsi="Helvetica" w:cs="Courier New"/>
          <w:bCs/>
          <w:color w:val="000000" w:themeColor="text1"/>
          <w:shd w:val="clear" w:color="auto" w:fill="FFFFFF"/>
          <w:lang w:val="en-US"/>
        </w:rPr>
        <w:t xml:space="preserve">Developed the Landolt C as </w:t>
      </w:r>
      <w:r w:rsidR="007C5CD2" w:rsidRPr="00FD647A">
        <w:rPr>
          <w:rFonts w:ascii="Helvetica" w:hAnsi="Helvetica" w:cs="Courier New"/>
          <w:bCs/>
          <w:color w:val="000000" w:themeColor="text1"/>
          <w:shd w:val="clear" w:color="auto" w:fill="FFFFFF"/>
          <w:lang w:val="en-US"/>
        </w:rPr>
        <w:t xml:space="preserve">the standard </w:t>
      </w:r>
      <w:r w:rsidR="0076773E" w:rsidRPr="00FD647A">
        <w:rPr>
          <w:rFonts w:ascii="Helvetica" w:hAnsi="Helvetica" w:cs="Courier New"/>
          <w:bCs/>
          <w:color w:val="000000" w:themeColor="text1"/>
          <w:shd w:val="clear" w:color="auto" w:fill="FFFFFF"/>
          <w:lang w:val="en-US"/>
        </w:rPr>
        <w:t>optotype for the examination of visual acuity. It consists of a ring that has a gap</w:t>
      </w:r>
      <w:r w:rsidR="0076773E" w:rsidRPr="00FD647A">
        <w:rPr>
          <w:rFonts w:ascii="Helvetica" w:hAnsi="Helvetica" w:cs="Courier New"/>
          <w:b/>
          <w:bCs/>
          <w:color w:val="000000" w:themeColor="text1"/>
          <w:shd w:val="clear" w:color="auto" w:fill="FFFFFF"/>
          <w:lang w:val="en-US"/>
        </w:rPr>
        <w:t xml:space="preserve"> </w:t>
      </w:r>
      <w:r w:rsidR="0076773E" w:rsidRPr="00FD647A">
        <w:rPr>
          <w:rFonts w:ascii="Helvetica" w:hAnsi="Helvetica" w:cs="Courier New"/>
          <w:color w:val="000000" w:themeColor="text1"/>
          <w:shd w:val="clear" w:color="auto" w:fill="FFFFFF"/>
          <w:lang w:val="en-US"/>
        </w:rPr>
        <w:t>(</w:t>
      </w:r>
      <w:r w:rsidR="0076773E" w:rsidRPr="00FD647A">
        <w:rPr>
          <w:rFonts w:ascii="Helvetica" w:hAnsi="Helvetica" w:cs="Courier New"/>
          <w:bCs/>
          <w:color w:val="000000" w:themeColor="text1"/>
          <w:shd w:val="clear" w:color="auto" w:fill="FFFFFF"/>
          <w:lang w:val="en-US"/>
        </w:rPr>
        <w:t>opening</w:t>
      </w:r>
      <w:r w:rsidR="0076773E" w:rsidRPr="00FD647A">
        <w:rPr>
          <w:rFonts w:ascii="Helvetica" w:hAnsi="Helvetica" w:cs="Courier New"/>
          <w:color w:val="000000" w:themeColor="text1"/>
          <w:shd w:val="clear" w:color="auto" w:fill="FFFFFF"/>
          <w:lang w:val="en-US"/>
        </w:rPr>
        <w:t>)</w:t>
      </w:r>
      <w:r w:rsidR="0076773E" w:rsidRPr="00FD647A">
        <w:rPr>
          <w:rFonts w:ascii="Helvetica" w:hAnsi="Helvetica" w:cs="Courier New"/>
          <w:bCs/>
          <w:color w:val="000000" w:themeColor="text1"/>
          <w:shd w:val="clear" w:color="auto" w:fill="FFFFFF"/>
          <w:lang w:val="en-US"/>
        </w:rPr>
        <w:t xml:space="preserve"> in one of 8 locations. The Landolt C is superior to the Snellen letters </w:t>
      </w:r>
      <w:r w:rsidR="0051707D" w:rsidRPr="00FD647A">
        <w:rPr>
          <w:rFonts w:ascii="Helvetica" w:hAnsi="Helvetica" w:cs="Courier New"/>
          <w:bCs/>
          <w:color w:val="000000" w:themeColor="text1"/>
          <w:shd w:val="clear" w:color="auto" w:fill="FFFFFF"/>
          <w:lang w:val="en-US"/>
        </w:rPr>
        <w:t>for use</w:t>
      </w:r>
      <w:r w:rsidR="0076773E" w:rsidRPr="00FD647A">
        <w:rPr>
          <w:rFonts w:ascii="Helvetica" w:hAnsi="Helvetica" w:cs="Courier New"/>
          <w:bCs/>
          <w:color w:val="000000" w:themeColor="text1"/>
          <w:shd w:val="clear" w:color="auto" w:fill="FFFFFF"/>
          <w:lang w:val="en-US"/>
        </w:rPr>
        <w:t xml:space="preserve"> in analphabetic patients and children.</w:t>
      </w:r>
    </w:p>
    <w:p w14:paraId="5B6B4E32" w14:textId="77777777" w:rsidR="0076773E" w:rsidRPr="00FD647A" w:rsidRDefault="0076773E" w:rsidP="0076773E">
      <w:pPr>
        <w:rPr>
          <w:rFonts w:ascii="Helvetica" w:hAnsi="Helvetica" w:cs="Courier New"/>
          <w:bCs/>
          <w:color w:val="000000" w:themeColor="text1"/>
          <w:shd w:val="clear" w:color="auto" w:fill="FFFFFF"/>
          <w:lang w:val="en-US"/>
        </w:rPr>
      </w:pPr>
    </w:p>
    <w:p w14:paraId="3EA3AD2E" w14:textId="77777777" w:rsidR="0076773E" w:rsidRPr="00FD647A" w:rsidRDefault="0076773E" w:rsidP="0076773E">
      <w:pPr>
        <w:rPr>
          <w:rFonts w:ascii="Helvetica" w:hAnsi="Helvetica" w:cs="Courier New"/>
          <w:b/>
          <w:bCs/>
          <w:color w:val="000000" w:themeColor="text1"/>
          <w:shd w:val="clear" w:color="auto" w:fill="FFFFFF"/>
          <w:lang w:val="en-US"/>
        </w:rPr>
      </w:pPr>
    </w:p>
    <w:p w14:paraId="28378F76" w14:textId="77777777" w:rsidR="0076773E" w:rsidRPr="00FD647A" w:rsidRDefault="0076773E" w:rsidP="0076773E">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Laskowski, Romuald  –  </w:t>
      </w:r>
      <w:r w:rsidRPr="00FD647A">
        <w:rPr>
          <w:rFonts w:ascii="Helvetica" w:hAnsi="Helvetica" w:cs="Courier New"/>
          <w:b/>
          <w:bCs/>
          <w:color w:val="000000" w:themeColor="text1"/>
          <w:shd w:val="clear" w:color="auto" w:fill="FFFFFF"/>
          <w:lang w:val="en-US"/>
        </w:rPr>
        <w:softHyphen/>
        <w:t xml:space="preserve">1926-2013, </w:t>
      </w:r>
      <w:r w:rsidRPr="00FD647A">
        <w:rPr>
          <w:rFonts w:ascii="Helvetica" w:hAnsi="Helvetica"/>
          <w:b/>
          <w:bCs/>
          <w:color w:val="000000" w:themeColor="text1"/>
          <w:shd w:val="clear" w:color="auto" w:fill="FFFFFF"/>
          <w:lang w:val="en-US"/>
        </w:rPr>
        <w:t>University</w:t>
      </w:r>
      <w:r w:rsidRPr="00FD647A">
        <w:rPr>
          <w:rFonts w:ascii="Helvetica" w:hAnsi="Helvetica" w:cs="Courier New"/>
          <w:b/>
          <w:bCs/>
          <w:color w:val="000000" w:themeColor="text1"/>
          <w:shd w:val="clear" w:color="auto" w:fill="FFFFFF"/>
          <w:lang w:val="en-US"/>
        </w:rPr>
        <w:t xml:space="preserve"> of British Columbia</w:t>
      </w:r>
    </w:p>
    <w:p w14:paraId="76875BDC" w14:textId="77777777" w:rsidR="0076773E" w:rsidRPr="00FD647A" w:rsidRDefault="0076773E" w:rsidP="0076773E">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ab/>
        <w:t xml:space="preserve"> </w:t>
      </w:r>
    </w:p>
    <w:p w14:paraId="41DBF764" w14:textId="0F2EF8F4" w:rsidR="0076773E" w:rsidRPr="00FD647A" w:rsidRDefault="009629CC" w:rsidP="0076773E">
      <w:pPr>
        <w:ind w:left="720"/>
        <w:rPr>
          <w:rFonts w:ascii="Helvetica" w:hAnsi="Helvetica" w:cs="Courier New"/>
          <w:color w:val="000000" w:themeColor="text1"/>
          <w:shd w:val="clear" w:color="auto" w:fill="FFFFFF"/>
          <w:lang w:val="en-US"/>
        </w:rPr>
      </w:pPr>
      <w:r w:rsidRPr="00FD647A">
        <w:rPr>
          <w:rFonts w:ascii="Helvetica" w:hAnsi="Helvetica"/>
          <w:color w:val="000000" w:themeColor="text1"/>
          <w:lang w:val="en-US"/>
        </w:rPr>
        <w:t xml:space="preserve">Originally from Poland. </w:t>
      </w:r>
      <w:r w:rsidR="0076773E" w:rsidRPr="00FD647A">
        <w:rPr>
          <w:rFonts w:ascii="Helvetica" w:hAnsi="Helvetica"/>
          <w:color w:val="000000" w:themeColor="text1"/>
          <w:lang w:val="en-US"/>
        </w:rPr>
        <w:t>Covered the design and evaluation of color vision tests, the effect of aging on color perception, and the study of acquired color vision deficiencies. Established the link between changes in color vision and the onset of diabetic retinopath</w:t>
      </w:r>
      <w:r w:rsidR="0076773E" w:rsidRPr="00FD647A">
        <w:rPr>
          <w:rFonts w:ascii="Helvetica" w:hAnsi="Helvetica"/>
          <w:color w:val="000000" w:themeColor="text1"/>
          <w:shd w:val="clear" w:color="auto" w:fill="FAFAFA"/>
          <w:lang w:val="en-US"/>
        </w:rPr>
        <w:t xml:space="preserve">y. </w:t>
      </w:r>
      <w:r w:rsidR="0076773E" w:rsidRPr="00FD647A">
        <w:rPr>
          <w:rFonts w:ascii="Helvetica" w:hAnsi="Helvetica" w:cs="Courier New"/>
          <w:color w:val="000000" w:themeColor="text1"/>
          <w:shd w:val="clear" w:color="auto" w:fill="FFFFFF"/>
          <w:lang w:val="en-US"/>
        </w:rPr>
        <w:t xml:space="preserve">His double paper in </w:t>
      </w:r>
      <w:r w:rsidR="007C5CD2" w:rsidRPr="00FD647A">
        <w:rPr>
          <w:rFonts w:ascii="Helvetica" w:hAnsi="Helvetica" w:cs="Courier New"/>
          <w:color w:val="000000" w:themeColor="text1"/>
          <w:shd w:val="clear" w:color="auto" w:fill="FFFFFF"/>
          <w:lang w:val="en-US"/>
        </w:rPr>
        <w:t xml:space="preserve">the </w:t>
      </w:r>
      <w:r w:rsidR="0076773E" w:rsidRPr="00FD647A">
        <w:rPr>
          <w:rFonts w:ascii="Helvetica" w:hAnsi="Helvetica" w:cs="Courier New"/>
          <w:i/>
          <w:iCs/>
          <w:color w:val="000000" w:themeColor="text1"/>
          <w:shd w:val="clear" w:color="auto" w:fill="FFFFFF"/>
          <w:lang w:val="en-US"/>
        </w:rPr>
        <w:t>British Journal of Industrial Medicine</w:t>
      </w:r>
      <w:r w:rsidR="0076773E" w:rsidRPr="00FD647A">
        <w:rPr>
          <w:rFonts w:ascii="Helvetica" w:hAnsi="Helvetica" w:cs="Courier New"/>
          <w:color w:val="000000" w:themeColor="text1"/>
          <w:shd w:val="clear" w:color="auto" w:fill="FFFFFF"/>
          <w:lang w:val="en-US"/>
        </w:rPr>
        <w:t xml:space="preserve"> (1969) is a classic. </w:t>
      </w:r>
      <w:r w:rsidR="0076773E" w:rsidRPr="00FD647A">
        <w:rPr>
          <w:rFonts w:ascii="Helvetica" w:hAnsi="Helvetica"/>
          <w:color w:val="000000" w:themeColor="text1"/>
          <w:lang w:val="en-US"/>
        </w:rPr>
        <w:t xml:space="preserve">He was the first to undertake a detailed colorimetric analysis of pseudoisochromatic plates, such as the Ishihara. Founding </w:t>
      </w:r>
      <w:r w:rsidR="007D4F2A" w:rsidRPr="00FD647A">
        <w:rPr>
          <w:rFonts w:ascii="Helvetica" w:hAnsi="Helvetica"/>
          <w:color w:val="000000" w:themeColor="text1"/>
          <w:lang w:val="en-US"/>
        </w:rPr>
        <w:t>M</w:t>
      </w:r>
      <w:r w:rsidR="0076773E" w:rsidRPr="00FD647A">
        <w:rPr>
          <w:rFonts w:ascii="Helvetica" w:hAnsi="Helvetica"/>
          <w:color w:val="000000" w:themeColor="text1"/>
          <w:lang w:val="en-US"/>
        </w:rPr>
        <w:t xml:space="preserve">ember of the IRGCVD. </w:t>
      </w:r>
    </w:p>
    <w:p w14:paraId="2EAE8388" w14:textId="77777777" w:rsidR="0076773E" w:rsidRPr="00FD647A" w:rsidRDefault="0076773E" w:rsidP="0076773E">
      <w:pPr>
        <w:rPr>
          <w:rFonts w:ascii="Helvetica" w:hAnsi="Helvetica" w:cs="Courier New"/>
          <w:b/>
          <w:bCs/>
          <w:color w:val="000000" w:themeColor="text1"/>
          <w:shd w:val="clear" w:color="auto" w:fill="FFFFFF"/>
          <w:lang w:val="en-US"/>
        </w:rPr>
      </w:pPr>
    </w:p>
    <w:p w14:paraId="77F8C7D4" w14:textId="77777777" w:rsidR="0076773E" w:rsidRPr="00FD647A" w:rsidRDefault="0076773E" w:rsidP="0076773E">
      <w:pPr>
        <w:rPr>
          <w:rFonts w:ascii="Helvetica" w:hAnsi="Helvetica" w:cs="Courier New"/>
          <w:b/>
          <w:bCs/>
          <w:color w:val="000000" w:themeColor="text1"/>
          <w:shd w:val="clear" w:color="auto" w:fill="FFFFFF"/>
          <w:lang w:val="en-US"/>
        </w:rPr>
      </w:pPr>
    </w:p>
    <w:p w14:paraId="1E16FE8A" w14:textId="77777777" w:rsidR="0076773E" w:rsidRPr="00FD647A" w:rsidRDefault="0076773E" w:rsidP="0076773E">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Marg, Elwin  –  1918-2010, </w:t>
      </w:r>
      <w:r w:rsidRPr="00FD647A">
        <w:rPr>
          <w:rFonts w:ascii="Helvetica" w:hAnsi="Helvetica"/>
          <w:b/>
          <w:bCs/>
          <w:color w:val="000000" w:themeColor="text1"/>
          <w:shd w:val="clear" w:color="auto" w:fill="FFFFFF"/>
          <w:lang w:val="en-US"/>
        </w:rPr>
        <w:t>University</w:t>
      </w:r>
      <w:r w:rsidRPr="00FD647A">
        <w:rPr>
          <w:rFonts w:ascii="Helvetica" w:hAnsi="Helvetica" w:cs="Courier New"/>
          <w:b/>
          <w:bCs/>
          <w:color w:val="000000" w:themeColor="text1"/>
          <w:shd w:val="clear" w:color="auto" w:fill="FFFFFF"/>
          <w:lang w:val="en-US"/>
        </w:rPr>
        <w:t xml:space="preserve"> of California, Berkeley</w:t>
      </w:r>
    </w:p>
    <w:p w14:paraId="732FA49C" w14:textId="77777777" w:rsidR="0076773E" w:rsidRPr="00FD647A" w:rsidRDefault="0076773E" w:rsidP="0076773E">
      <w:pPr>
        <w:rPr>
          <w:rFonts w:ascii="Helvetica" w:hAnsi="Helvetica" w:cs="Courier New"/>
          <w:b/>
          <w:bCs/>
          <w:color w:val="000000" w:themeColor="text1"/>
          <w:shd w:val="clear" w:color="auto" w:fill="FFFFFF"/>
          <w:lang w:val="en-US"/>
        </w:rPr>
      </w:pPr>
    </w:p>
    <w:p w14:paraId="05CAE285" w14:textId="069519B2" w:rsidR="0076773E" w:rsidRPr="00FD647A" w:rsidRDefault="005151C1" w:rsidP="0076773E">
      <w:pPr>
        <w:pStyle w:val="NormalWeb"/>
        <w:spacing w:before="0" w:beforeAutospacing="0" w:after="0" w:afterAutospacing="0"/>
        <w:ind w:left="720"/>
        <w:rPr>
          <w:rFonts w:ascii="Helvetica" w:hAnsi="Helvetica" w:cs="Arial"/>
          <w:color w:val="000000" w:themeColor="text1"/>
          <w:lang w:val="en-US"/>
        </w:rPr>
      </w:pPr>
      <w:r w:rsidRPr="00FD647A">
        <w:rPr>
          <w:rFonts w:ascii="Helvetica" w:hAnsi="Helvetica" w:cs="Arial"/>
          <w:color w:val="000000" w:themeColor="text1"/>
          <w:lang w:val="en-US"/>
        </w:rPr>
        <w:t xml:space="preserve">Physiological optometrist. </w:t>
      </w:r>
      <w:r w:rsidR="0051707D" w:rsidRPr="00FD647A">
        <w:rPr>
          <w:rFonts w:ascii="Helvetica" w:hAnsi="Helvetica" w:cs="Arial"/>
          <w:color w:val="000000" w:themeColor="text1"/>
          <w:lang w:val="en-US"/>
        </w:rPr>
        <w:t>Co-d</w:t>
      </w:r>
      <w:r w:rsidR="0076773E" w:rsidRPr="00FD647A">
        <w:rPr>
          <w:rFonts w:ascii="Helvetica" w:hAnsi="Helvetica" w:cs="Arial"/>
          <w:color w:val="000000" w:themeColor="text1"/>
          <w:lang w:val="en-US"/>
        </w:rPr>
        <w:t xml:space="preserve">eveloped </w:t>
      </w:r>
      <w:r w:rsidR="004F3F2F" w:rsidRPr="00FD647A">
        <w:rPr>
          <w:rFonts w:ascii="Helvetica" w:hAnsi="Helvetica" w:cs="Arial"/>
          <w:color w:val="000000" w:themeColor="text1"/>
          <w:lang w:val="en-US"/>
        </w:rPr>
        <w:t>with R. Mackay</w:t>
      </w:r>
      <w:r w:rsidR="00AB0190" w:rsidRPr="00FD647A">
        <w:rPr>
          <w:rFonts w:ascii="Helvetica" w:hAnsi="Helvetica" w:cs="Arial"/>
          <w:color w:val="000000" w:themeColor="text1"/>
          <w:lang w:val="en-US"/>
        </w:rPr>
        <w:t>,</w:t>
      </w:r>
      <w:r w:rsidR="004F3F2F" w:rsidRPr="00FD647A">
        <w:rPr>
          <w:rFonts w:ascii="Helvetica" w:hAnsi="Helvetica" w:cs="Arial"/>
          <w:color w:val="000000" w:themeColor="text1"/>
          <w:lang w:val="en-US"/>
        </w:rPr>
        <w:t xml:space="preserve"> </w:t>
      </w:r>
      <w:r w:rsidR="0076773E" w:rsidRPr="00FD647A">
        <w:rPr>
          <w:rFonts w:ascii="Helvetica" w:hAnsi="Helvetica" w:cs="Arial"/>
          <w:color w:val="000000" w:themeColor="text1"/>
          <w:lang w:val="en-US"/>
        </w:rPr>
        <w:t>the Mackay-Marg Tonometer for measuring intraocular pressure</w:t>
      </w:r>
      <w:r w:rsidR="007C5CD2" w:rsidRPr="00FD647A">
        <w:rPr>
          <w:rFonts w:ascii="Helvetica" w:hAnsi="Helvetica" w:cs="Arial"/>
          <w:color w:val="000000" w:themeColor="text1"/>
          <w:lang w:val="en-US"/>
        </w:rPr>
        <w:t>, which</w:t>
      </w:r>
      <w:r w:rsidR="0076773E" w:rsidRPr="00FD647A">
        <w:rPr>
          <w:rFonts w:ascii="Helvetica" w:hAnsi="Helvetica" w:cs="Arial"/>
          <w:color w:val="000000" w:themeColor="text1"/>
          <w:lang w:val="en-US"/>
        </w:rPr>
        <w:t xml:space="preserve"> did not require an anesthetic. He also described and named the electrooculogram as a technique for measuring the</w:t>
      </w:r>
      <w:r w:rsidR="0076773E" w:rsidRPr="00FD647A">
        <w:rPr>
          <w:rStyle w:val="apple-converted-space"/>
          <w:rFonts w:ascii="Helvetica" w:eastAsiaTheme="majorEastAsia" w:hAnsi="Helvetica" w:cs="Arial"/>
          <w:color w:val="000000" w:themeColor="text1"/>
          <w:lang w:val="en-US"/>
        </w:rPr>
        <w:t xml:space="preserve"> resting potential </w:t>
      </w:r>
      <w:r w:rsidR="0076773E" w:rsidRPr="00FD647A">
        <w:rPr>
          <w:rFonts w:ascii="Helvetica" w:hAnsi="Helvetica" w:cs="Arial"/>
          <w:color w:val="000000" w:themeColor="text1"/>
          <w:lang w:val="en-US"/>
        </w:rPr>
        <w:t xml:space="preserve">of the retina in the human eye. </w:t>
      </w:r>
      <w:r w:rsidR="00AB0190" w:rsidRPr="00FD647A">
        <w:rPr>
          <w:rFonts w:ascii="Helvetica" w:hAnsi="Helvetica" w:cs="Arial"/>
          <w:color w:val="000000" w:themeColor="text1"/>
          <w:lang w:val="en-US"/>
        </w:rPr>
        <w:t xml:space="preserve">Attempted to record and plot receptive fields from a human subject. </w:t>
      </w:r>
      <w:r w:rsidR="0076773E" w:rsidRPr="00FD647A">
        <w:rPr>
          <w:rFonts w:ascii="Helvetica" w:hAnsi="Helvetica" w:cs="Arial"/>
          <w:color w:val="000000" w:themeColor="text1"/>
          <w:lang w:val="en-US"/>
        </w:rPr>
        <w:t>Received the Charles F. Prentice Medal.</w:t>
      </w:r>
    </w:p>
    <w:p w14:paraId="5360C6E1" w14:textId="77777777" w:rsidR="0076773E" w:rsidRPr="00FD647A" w:rsidRDefault="0076773E" w:rsidP="0076773E">
      <w:pPr>
        <w:ind w:left="720"/>
        <w:rPr>
          <w:rFonts w:ascii="Helvetica" w:hAnsi="Helvetica" w:cs="Courier New"/>
          <w:b/>
          <w:bCs/>
          <w:color w:val="000000" w:themeColor="text1"/>
          <w:shd w:val="clear" w:color="auto" w:fill="FFFFFF"/>
          <w:lang w:val="en-US"/>
        </w:rPr>
      </w:pPr>
    </w:p>
    <w:p w14:paraId="42BA9947" w14:textId="77777777" w:rsidR="0076773E" w:rsidRPr="00FD647A" w:rsidRDefault="0076773E" w:rsidP="0076773E">
      <w:pPr>
        <w:ind w:left="720"/>
        <w:rPr>
          <w:rFonts w:ascii="Helvetica" w:hAnsi="Helvetica"/>
          <w:b/>
          <w:bCs/>
          <w:lang w:val="en-US"/>
        </w:rPr>
      </w:pPr>
    </w:p>
    <w:p w14:paraId="0B971615" w14:textId="7801B981" w:rsidR="0076773E" w:rsidRPr="00FD647A" w:rsidRDefault="0076773E" w:rsidP="0076773E">
      <w:pPr>
        <w:rPr>
          <w:rFonts w:ascii="Helvetica" w:hAnsi="Helvetica"/>
          <w:lang w:val="en-US"/>
        </w:rPr>
      </w:pPr>
      <w:r w:rsidRPr="00FD647A">
        <w:rPr>
          <w:rFonts w:ascii="Helvetica" w:hAnsi="Helvetica"/>
          <w:b/>
          <w:bCs/>
          <w:lang w:val="en-US"/>
        </w:rPr>
        <w:t xml:space="preserve">Mariotte, Edme </w:t>
      </w:r>
      <w:r w:rsidR="00DB1DC2" w:rsidRPr="00FD647A">
        <w:rPr>
          <w:rFonts w:ascii="Helvetica" w:hAnsi="Helvetica"/>
          <w:b/>
          <w:bCs/>
          <w:lang w:val="en-US"/>
        </w:rPr>
        <w:t>(</w:t>
      </w:r>
      <w:r w:rsidRPr="00FD647A">
        <w:rPr>
          <w:rFonts w:ascii="Helvetica" w:hAnsi="Helvetica" w:cs="Arial"/>
          <w:b/>
          <w:color w:val="202122"/>
          <w:shd w:val="clear" w:color="auto" w:fill="FFFFFF"/>
          <w:lang w:val="en-US"/>
        </w:rPr>
        <w:t>de Chazeuil</w:t>
      </w:r>
      <w:r w:rsidR="00DB1DC2" w:rsidRPr="00FD647A">
        <w:rPr>
          <w:rFonts w:ascii="Helvetica" w:hAnsi="Helvetica" w:cs="Arial"/>
          <w:b/>
          <w:color w:val="202122"/>
          <w:shd w:val="clear" w:color="auto" w:fill="FFFFFF"/>
          <w:lang w:val="en-US"/>
        </w:rPr>
        <w:t>)</w:t>
      </w:r>
      <w:r w:rsidRPr="00FD647A">
        <w:rPr>
          <w:rFonts w:ascii="Helvetica" w:hAnsi="Helvetica" w:cs="Courier New"/>
          <w:b/>
          <w:bCs/>
          <w:color w:val="000000" w:themeColor="text1"/>
          <w:shd w:val="clear" w:color="auto" w:fill="FFFFFF"/>
          <w:lang w:val="en-US"/>
        </w:rPr>
        <w:t xml:space="preserve">  –  </w:t>
      </w:r>
      <w:r w:rsidRPr="00FD647A">
        <w:rPr>
          <w:rFonts w:ascii="Helvetica" w:hAnsi="Helvetica" w:cs="Arial"/>
          <w:b/>
          <w:color w:val="202122"/>
          <w:shd w:val="clear" w:color="auto" w:fill="FFFFFF"/>
          <w:lang w:val="en-US"/>
        </w:rPr>
        <w:t>1620</w:t>
      </w:r>
      <w:r w:rsidRPr="00FD647A">
        <w:rPr>
          <w:rFonts w:ascii="Helvetica" w:hAnsi="Helvetica" w:cs="Courier New"/>
          <w:b/>
          <w:bCs/>
          <w:color w:val="000000" w:themeColor="text1"/>
          <w:shd w:val="clear" w:color="auto" w:fill="FFFFFF"/>
          <w:lang w:val="en-US"/>
        </w:rPr>
        <w:t>-1684</w:t>
      </w:r>
      <w:r w:rsidRPr="00FD647A">
        <w:rPr>
          <w:rFonts w:ascii="Helvetica" w:hAnsi="Helvetica" w:cs="Arial"/>
          <w:b/>
          <w:color w:val="202122"/>
          <w:shd w:val="clear" w:color="auto" w:fill="FFFFFF"/>
          <w:lang w:val="en-US"/>
        </w:rPr>
        <w:t xml:space="preserve">, </w:t>
      </w:r>
      <w:r w:rsidR="00DB1DC2" w:rsidRPr="00FD647A">
        <w:rPr>
          <w:rFonts w:ascii="Helvetica" w:hAnsi="Helvetica" w:cs="Arial"/>
          <w:b/>
          <w:bCs/>
          <w:color w:val="202122"/>
          <w:shd w:val="clear" w:color="auto" w:fill="FFFFFF"/>
          <w:lang w:val="en-US"/>
        </w:rPr>
        <w:t>Académie des Sciences, Paris</w:t>
      </w:r>
    </w:p>
    <w:p w14:paraId="3E36DC93" w14:textId="77777777" w:rsidR="0076773E" w:rsidRPr="00FD647A" w:rsidRDefault="0076773E" w:rsidP="0076773E">
      <w:pPr>
        <w:rPr>
          <w:rFonts w:ascii="Helvetica" w:hAnsi="Helvetica"/>
          <w:b/>
          <w:bCs/>
          <w:lang w:val="en-US"/>
        </w:rPr>
      </w:pPr>
    </w:p>
    <w:p w14:paraId="59B8CF0A" w14:textId="7B58189E" w:rsidR="0076773E" w:rsidRPr="00FD647A" w:rsidRDefault="005151C1" w:rsidP="0013186C">
      <w:pPr>
        <w:ind w:left="720"/>
        <w:rPr>
          <w:rFonts w:ascii="Helvetica" w:hAnsi="Helvetica"/>
          <w:lang w:val="en-US"/>
        </w:rPr>
      </w:pPr>
      <w:r w:rsidRPr="00FD647A">
        <w:rPr>
          <w:rFonts w:ascii="Helvetica" w:hAnsi="Helvetica"/>
          <w:lang w:val="en-US"/>
        </w:rPr>
        <w:t xml:space="preserve">French physicist. </w:t>
      </w:r>
      <w:r w:rsidR="0076773E" w:rsidRPr="00FD647A">
        <w:rPr>
          <w:rFonts w:ascii="Helvetica" w:hAnsi="Helvetica"/>
          <w:lang w:val="en-US"/>
        </w:rPr>
        <w:t>Discovered the blind spot (1681)</w:t>
      </w:r>
      <w:r w:rsidR="00744220" w:rsidRPr="00FD647A">
        <w:rPr>
          <w:rFonts w:ascii="Helvetica" w:hAnsi="Helvetica"/>
          <w:lang w:val="en-US"/>
        </w:rPr>
        <w:t xml:space="preserve"> and wrote on numerous physical and optical phenomena. Founding </w:t>
      </w:r>
      <w:r w:rsidR="007D4F2A" w:rsidRPr="00FD647A">
        <w:rPr>
          <w:rFonts w:ascii="Helvetica" w:hAnsi="Helvetica"/>
          <w:lang w:val="en-US"/>
        </w:rPr>
        <w:t>M</w:t>
      </w:r>
      <w:r w:rsidR="00744220" w:rsidRPr="00FD647A">
        <w:rPr>
          <w:rFonts w:ascii="Helvetica" w:hAnsi="Helvetica"/>
          <w:lang w:val="en-US"/>
        </w:rPr>
        <w:t xml:space="preserve">ember of </w:t>
      </w:r>
      <w:r w:rsidR="00DB1DC2" w:rsidRPr="00FD647A">
        <w:rPr>
          <w:rFonts w:ascii="Helvetica" w:hAnsi="Helvetica"/>
          <w:lang w:val="en-US"/>
        </w:rPr>
        <w:t>the </w:t>
      </w:r>
      <w:r w:rsidR="00DB1DC2" w:rsidRPr="00FD647A">
        <w:rPr>
          <w:rFonts w:ascii="Helvetica" w:hAnsi="Helvetica"/>
          <w:i/>
          <w:iCs/>
          <w:lang w:val="en-US"/>
        </w:rPr>
        <w:t>Académie Royale des Sciences</w:t>
      </w:r>
      <w:r w:rsidR="00744220" w:rsidRPr="00FD647A">
        <w:rPr>
          <w:rFonts w:ascii="Helvetica" w:hAnsi="Helvetica"/>
          <w:lang w:val="en-US"/>
        </w:rPr>
        <w:t>.</w:t>
      </w:r>
    </w:p>
    <w:p w14:paraId="28C97729" w14:textId="77777777" w:rsidR="0076773E" w:rsidRPr="00FD647A" w:rsidRDefault="0076773E" w:rsidP="0076773E">
      <w:pPr>
        <w:rPr>
          <w:rFonts w:ascii="Helvetica" w:hAnsi="Helvetica" w:cs="Courier New"/>
          <w:color w:val="000000" w:themeColor="text1"/>
          <w:shd w:val="clear" w:color="auto" w:fill="FFFFFF"/>
          <w:lang w:val="en-US"/>
        </w:rPr>
      </w:pPr>
    </w:p>
    <w:p w14:paraId="53ED1B63" w14:textId="77777777" w:rsidR="0076773E" w:rsidRPr="00FD647A" w:rsidRDefault="0076773E" w:rsidP="0076773E">
      <w:pPr>
        <w:spacing w:line="276" w:lineRule="auto"/>
        <w:rPr>
          <w:rFonts w:ascii="Helvetica" w:hAnsi="Helvetica" w:cs="Courier New"/>
          <w:b/>
          <w:bCs/>
          <w:color w:val="000000" w:themeColor="text1"/>
          <w:shd w:val="clear" w:color="auto" w:fill="FFFFFF"/>
          <w:lang w:val="en-US"/>
        </w:rPr>
      </w:pPr>
    </w:p>
    <w:p w14:paraId="4A408758" w14:textId="77777777" w:rsidR="0076773E" w:rsidRPr="00FD647A" w:rsidRDefault="0076773E" w:rsidP="0076773E">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Pickford, Ralph William  –  1903-1986, University of Glasgow</w:t>
      </w:r>
    </w:p>
    <w:p w14:paraId="289527C4" w14:textId="77777777" w:rsidR="0076773E" w:rsidRPr="00FD647A" w:rsidRDefault="0076773E" w:rsidP="0076773E">
      <w:pPr>
        <w:rPr>
          <w:rFonts w:ascii="Helvetica" w:hAnsi="Helvetica" w:cs="Courier New"/>
          <w:b/>
          <w:bCs/>
          <w:color w:val="000000" w:themeColor="text1"/>
          <w:shd w:val="clear" w:color="auto" w:fill="FFFFFF"/>
          <w:lang w:val="en-US"/>
        </w:rPr>
      </w:pPr>
    </w:p>
    <w:p w14:paraId="2CBD978E" w14:textId="39BBA5C9" w:rsidR="005739EF" w:rsidRPr="00FD647A" w:rsidRDefault="005151C1" w:rsidP="003B36C3">
      <w:pPr>
        <w:ind w:left="720"/>
        <w:rPr>
          <w:lang w:val="en-US"/>
        </w:rPr>
      </w:pPr>
      <w:r w:rsidRPr="00FD647A">
        <w:rPr>
          <w:rFonts w:ascii="Helvetica" w:hAnsi="Helvetica"/>
          <w:color w:val="000000" w:themeColor="text1"/>
          <w:lang w:val="en-US"/>
        </w:rPr>
        <w:t xml:space="preserve">English psychologist. </w:t>
      </w:r>
      <w:r w:rsidR="0076773E" w:rsidRPr="00FD647A">
        <w:rPr>
          <w:rFonts w:ascii="Helvetica" w:hAnsi="Helvetica"/>
          <w:color w:val="000000" w:themeColor="text1"/>
          <w:lang w:val="en-US"/>
        </w:rPr>
        <w:t xml:space="preserve">Worked on acquired color vision changes in glaucoma. </w:t>
      </w:r>
      <w:r w:rsidR="0076773E" w:rsidRPr="00FD647A">
        <w:rPr>
          <w:rStyle w:val="Subtitle1"/>
          <w:rFonts w:ascii="Helvetica" w:hAnsi="Helvetica"/>
          <w:color w:val="000000" w:themeColor="text1"/>
          <w:lang w:val="en-US"/>
        </w:rPr>
        <w:t>Developed the Pickford Anomaloscope</w:t>
      </w:r>
      <w:r w:rsidR="00100A08" w:rsidRPr="00FD647A">
        <w:rPr>
          <w:rStyle w:val="Subtitle1"/>
          <w:rFonts w:ascii="Helvetica" w:hAnsi="Helvetica"/>
          <w:color w:val="000000" w:themeColor="text1"/>
          <w:lang w:val="en-US"/>
        </w:rPr>
        <w:t xml:space="preserve"> for diagnosing color deficiencies</w:t>
      </w:r>
      <w:r w:rsidR="0076773E" w:rsidRPr="00FD647A">
        <w:rPr>
          <w:rStyle w:val="Subtitle1"/>
          <w:rFonts w:ascii="Helvetica" w:hAnsi="Helvetica"/>
          <w:color w:val="000000" w:themeColor="text1"/>
          <w:lang w:val="en-US"/>
        </w:rPr>
        <w:t>.</w:t>
      </w:r>
    </w:p>
    <w:p w14:paraId="36609F18" w14:textId="77777777" w:rsidR="0076773E" w:rsidRPr="00FD647A" w:rsidRDefault="0076773E" w:rsidP="003B36C3">
      <w:pPr>
        <w:pStyle w:val="Heading1"/>
        <w:spacing w:before="0" w:after="0"/>
        <w:ind w:left="720"/>
        <w:rPr>
          <w:shd w:val="clear" w:color="auto" w:fill="FFFFFF"/>
          <w:lang w:val="en-US"/>
        </w:rPr>
      </w:pPr>
    </w:p>
    <w:p w14:paraId="33C42CCB" w14:textId="008EF647" w:rsidR="0076773E" w:rsidRPr="00FD647A" w:rsidRDefault="0036395E" w:rsidP="0076773E">
      <w:pPr>
        <w:rPr>
          <w:rFonts w:ascii="Helvetica" w:hAnsi="Helvetica"/>
          <w:b/>
          <w:lang w:val="nl-NL"/>
        </w:rPr>
      </w:pPr>
      <w:r w:rsidRPr="00FD647A">
        <w:rPr>
          <w:rFonts w:ascii="Helvetica" w:hAnsi="Helvetica" w:cs="Arial"/>
          <w:b/>
          <w:bCs/>
          <w:color w:val="202122"/>
          <w:lang w:val="nl-NL"/>
        </w:rPr>
        <w:t>Purkinje</w:t>
      </w:r>
      <w:r w:rsidR="0076773E" w:rsidRPr="00FD647A">
        <w:rPr>
          <w:rFonts w:ascii="Helvetica" w:hAnsi="Helvetica" w:cs="Arial"/>
          <w:b/>
          <w:bCs/>
          <w:color w:val="202122"/>
          <w:lang w:val="nl-NL"/>
        </w:rPr>
        <w:t xml:space="preserve">, Jan Evangelista </w:t>
      </w:r>
      <w:r w:rsidR="0076773E" w:rsidRPr="00FD647A">
        <w:rPr>
          <w:rFonts w:ascii="Helvetica" w:hAnsi="Helvetica" w:cs="Courier New"/>
          <w:b/>
          <w:bCs/>
          <w:color w:val="000000" w:themeColor="text1"/>
          <w:shd w:val="clear" w:color="auto" w:fill="FFFFFF"/>
          <w:lang w:val="nl-NL"/>
        </w:rPr>
        <w:t xml:space="preserve"> –  </w:t>
      </w:r>
      <w:r w:rsidR="0076773E" w:rsidRPr="00FD647A">
        <w:rPr>
          <w:rFonts w:ascii="Helvetica" w:hAnsi="Helvetica" w:cs="Arial"/>
          <w:b/>
          <w:bCs/>
          <w:color w:val="202122"/>
          <w:lang w:val="nl-NL"/>
        </w:rPr>
        <w:t>1787</w:t>
      </w:r>
      <w:r w:rsidR="0076773E" w:rsidRPr="00FD647A">
        <w:rPr>
          <w:rFonts w:ascii="Helvetica" w:hAnsi="Helvetica" w:cs="Courier New"/>
          <w:b/>
          <w:bCs/>
          <w:color w:val="000000" w:themeColor="text1"/>
          <w:shd w:val="clear" w:color="auto" w:fill="FFFFFF"/>
          <w:lang w:val="nl-NL"/>
        </w:rPr>
        <w:t>-</w:t>
      </w:r>
      <w:r w:rsidR="0076773E" w:rsidRPr="00FD647A">
        <w:rPr>
          <w:rFonts w:ascii="Helvetica" w:hAnsi="Helvetica" w:cs="Arial"/>
          <w:b/>
          <w:bCs/>
          <w:color w:val="202122"/>
          <w:lang w:val="nl-NL"/>
        </w:rPr>
        <w:t xml:space="preserve">1869, </w:t>
      </w:r>
      <w:r w:rsidR="0076773E" w:rsidRPr="00FD647A">
        <w:rPr>
          <w:rFonts w:ascii="Helvetica" w:hAnsi="Helvetica" w:cs="Arial"/>
          <w:b/>
          <w:color w:val="202122"/>
          <w:shd w:val="clear" w:color="auto" w:fill="FFFFFF"/>
          <w:lang w:val="nl-NL"/>
        </w:rPr>
        <w:t>Karls-Universität</w:t>
      </w:r>
      <w:r w:rsidR="0076773E" w:rsidRPr="00FD647A">
        <w:rPr>
          <w:rFonts w:ascii="Helvetica" w:hAnsi="Helvetica"/>
          <w:b/>
          <w:lang w:val="nl-NL"/>
        </w:rPr>
        <w:t xml:space="preserve"> </w:t>
      </w:r>
      <w:r w:rsidR="0076773E" w:rsidRPr="00FD647A">
        <w:rPr>
          <w:rFonts w:ascii="Helvetica" w:hAnsi="Helvetica" w:cs="Arial"/>
          <w:b/>
          <w:bCs/>
          <w:color w:val="202122"/>
          <w:lang w:val="nl-NL"/>
        </w:rPr>
        <w:t>Prag</w:t>
      </w:r>
    </w:p>
    <w:p w14:paraId="07F72FC2" w14:textId="77777777" w:rsidR="0076773E" w:rsidRPr="00FD647A" w:rsidRDefault="0076773E" w:rsidP="0076773E">
      <w:pPr>
        <w:rPr>
          <w:rFonts w:ascii="Helvetica" w:hAnsi="Helvetica"/>
          <w:b/>
          <w:lang w:val="nl-NL"/>
        </w:rPr>
      </w:pPr>
    </w:p>
    <w:p w14:paraId="30EFC7F2" w14:textId="21076A21" w:rsidR="0076773E" w:rsidRPr="00FD647A" w:rsidRDefault="008F0BFB" w:rsidP="0076773E">
      <w:pPr>
        <w:ind w:left="720"/>
        <w:rPr>
          <w:rFonts w:ascii="Helvetica" w:hAnsi="Helvetica"/>
        </w:rPr>
      </w:pPr>
      <w:r w:rsidRPr="00FD647A">
        <w:rPr>
          <w:rFonts w:ascii="Helvetica" w:hAnsi="Helvetica"/>
          <w:lang w:val="en-US"/>
        </w:rPr>
        <w:t>Eminent C</w:t>
      </w:r>
      <w:r w:rsidR="005151C1" w:rsidRPr="00FD647A">
        <w:rPr>
          <w:rFonts w:ascii="Helvetica" w:hAnsi="Helvetica"/>
          <w:lang w:val="en-US"/>
        </w:rPr>
        <w:t xml:space="preserve">zech </w:t>
      </w:r>
      <w:r w:rsidRPr="00FD647A">
        <w:rPr>
          <w:rFonts w:ascii="Helvetica" w:hAnsi="Helvetica"/>
          <w:lang w:val="en-US"/>
        </w:rPr>
        <w:t xml:space="preserve">scientist and </w:t>
      </w:r>
      <w:r w:rsidR="005151C1" w:rsidRPr="00FD647A">
        <w:rPr>
          <w:rFonts w:ascii="Helvetica" w:hAnsi="Helvetica"/>
          <w:lang w:val="en-US"/>
        </w:rPr>
        <w:t>f</w:t>
      </w:r>
      <w:r w:rsidR="0076773E" w:rsidRPr="00FD647A">
        <w:rPr>
          <w:rFonts w:ascii="Helvetica" w:hAnsi="Helvetica"/>
          <w:lang w:val="en-US"/>
        </w:rPr>
        <w:t xml:space="preserve">ounder of </w:t>
      </w:r>
      <w:r w:rsidR="0076773E" w:rsidRPr="00FD647A">
        <w:rPr>
          <w:rFonts w:ascii="Helvetica" w:hAnsi="Helvetica" w:cs="Arial"/>
          <w:color w:val="202122"/>
          <w:shd w:val="clear" w:color="auto" w:fill="FFFFFF"/>
          <w:lang w:val="en-US"/>
        </w:rPr>
        <w:t>experimental sensory physiology.</w:t>
      </w:r>
      <w:r w:rsidR="0076773E" w:rsidRPr="00FD647A">
        <w:rPr>
          <w:rStyle w:val="apple-converted-space"/>
          <w:rFonts w:ascii="Helvetica" w:eastAsiaTheme="majorEastAsia" w:hAnsi="Helvetica" w:cs="Arial"/>
          <w:color w:val="202122"/>
          <w:shd w:val="clear" w:color="auto" w:fill="FFFFFF"/>
          <w:lang w:val="en-US"/>
        </w:rPr>
        <w:t> </w:t>
      </w:r>
      <w:r w:rsidR="0076773E" w:rsidRPr="00FD647A">
        <w:rPr>
          <w:rFonts w:ascii="Helvetica" w:hAnsi="Helvetica"/>
          <w:lang w:val="en-US"/>
        </w:rPr>
        <w:t>Described (</w:t>
      </w:r>
      <w:r w:rsidR="007C5CD2" w:rsidRPr="00FD647A">
        <w:rPr>
          <w:rFonts w:ascii="Helvetica" w:hAnsi="Helvetica"/>
          <w:lang w:val="en-US"/>
        </w:rPr>
        <w:t xml:space="preserve">in </w:t>
      </w:r>
      <w:r w:rsidR="0076773E" w:rsidRPr="00FD647A">
        <w:rPr>
          <w:rFonts w:ascii="Helvetica" w:hAnsi="Helvetica"/>
          <w:lang w:val="en-US"/>
        </w:rPr>
        <w:t>1819</w:t>
      </w:r>
      <w:r w:rsidR="007C5CD2" w:rsidRPr="00FD647A">
        <w:rPr>
          <w:rFonts w:ascii="Helvetica" w:hAnsi="Helvetica"/>
          <w:lang w:val="en-US"/>
        </w:rPr>
        <w:t xml:space="preserve"> and</w:t>
      </w:r>
      <w:r w:rsidR="0076773E" w:rsidRPr="00FD647A">
        <w:rPr>
          <w:rFonts w:ascii="Helvetica" w:hAnsi="Helvetica"/>
          <w:lang w:val="en-US"/>
        </w:rPr>
        <w:t xml:space="preserve"> 1825) optokinetic nystagmus, entopic visualization of retinal blood vessels (Purkinje tree), the blue arcs of the retina, the shift in brightness from red to green and blue during dark adaptation (Purkinje shift), the reflections from the anterior and posterior surfaces of the cornea and lens (Purkinje images), the negative afterimage (Purkinje afterimage), and motion aftereffects. </w:t>
      </w:r>
      <w:r w:rsidR="0076773E" w:rsidRPr="00FD647A">
        <w:rPr>
          <w:rFonts w:ascii="Helvetica" w:hAnsi="Helvetica" w:cs="Arial"/>
          <w:color w:val="202122"/>
          <w:shd w:val="clear" w:color="auto" w:fill="FFFFFF"/>
          <w:lang w:val="en-US"/>
        </w:rPr>
        <w:t>Member of the</w:t>
      </w:r>
      <w:r w:rsidR="0076773E" w:rsidRPr="00FD647A">
        <w:rPr>
          <w:rFonts w:ascii="Helvetica" w:hAnsi="Helvetica"/>
          <w:color w:val="000000" w:themeColor="text1"/>
          <w:lang w:val="en-US"/>
        </w:rPr>
        <w:t xml:space="preserve"> </w:t>
      </w:r>
      <w:r w:rsidR="0076773E" w:rsidRPr="00FD647A">
        <w:rPr>
          <w:rFonts w:ascii="Helvetica" w:hAnsi="Helvetica" w:cs="Arial"/>
          <w:color w:val="000000" w:themeColor="text1"/>
          <w:shd w:val="clear" w:color="auto" w:fill="FFFFFF"/>
          <w:lang w:val="en-US"/>
        </w:rPr>
        <w:t>German National Academy of Sciences Leopoldina</w:t>
      </w:r>
      <w:r w:rsidR="0076773E" w:rsidRPr="00FD647A">
        <w:rPr>
          <w:rFonts w:ascii="Helvetica" w:hAnsi="Helvetica"/>
          <w:lang w:val="en-US"/>
        </w:rPr>
        <w:t xml:space="preserve"> and </w:t>
      </w:r>
      <w:r w:rsidR="0076773E" w:rsidRPr="00FD647A">
        <w:rPr>
          <w:rFonts w:ascii="Helvetica" w:hAnsi="Helvetica" w:cs="Arial"/>
          <w:color w:val="202122"/>
          <w:shd w:val="clear" w:color="auto" w:fill="FFFFFF"/>
          <w:lang w:val="en-US"/>
        </w:rPr>
        <w:t xml:space="preserve">37 scientific societies. </w:t>
      </w:r>
      <w:r w:rsidR="0076773E" w:rsidRPr="00FD647A">
        <w:rPr>
          <w:rFonts w:ascii="Helvetica" w:hAnsi="Helvetica"/>
        </w:rPr>
        <w:t xml:space="preserve">Dissertation: </w:t>
      </w:r>
      <w:r w:rsidR="0076773E" w:rsidRPr="00FD647A">
        <w:rPr>
          <w:rFonts w:ascii="Helvetica" w:hAnsi="Helvetica" w:cs="Arial"/>
          <w:i/>
          <w:iCs/>
          <w:color w:val="202122"/>
        </w:rPr>
        <w:t>Beiträge zur Kenntniss des Sehens in subjectiver Hinsicht</w:t>
      </w:r>
      <w:r w:rsidR="00DE0B5B" w:rsidRPr="00FD647A">
        <w:rPr>
          <w:rFonts w:ascii="Helvetica" w:hAnsi="Helvetica" w:cs="Arial"/>
          <w:i/>
          <w:iCs/>
          <w:color w:val="202122"/>
        </w:rPr>
        <w:t xml:space="preserve"> </w:t>
      </w:r>
      <w:r w:rsidR="00DE0B5B" w:rsidRPr="00FD647A">
        <w:rPr>
          <w:rFonts w:ascii="Helvetica" w:hAnsi="Helvetica" w:cs="Arial"/>
          <w:color w:val="202122"/>
        </w:rPr>
        <w:t>(1819)</w:t>
      </w:r>
      <w:r w:rsidR="0076773E" w:rsidRPr="00FD647A">
        <w:rPr>
          <w:rFonts w:ascii="Helvetica" w:hAnsi="Helvetica" w:cs="Arial"/>
          <w:color w:val="202122"/>
        </w:rPr>
        <w:t>.</w:t>
      </w:r>
      <w:r w:rsidR="0076773E" w:rsidRPr="00FD647A">
        <w:rPr>
          <w:rFonts w:ascii="Helvetica" w:hAnsi="Helvetica" w:cs="Arial"/>
          <w:i/>
          <w:iCs/>
          <w:color w:val="202122"/>
        </w:rPr>
        <w:t xml:space="preserve"> </w:t>
      </w:r>
    </w:p>
    <w:p w14:paraId="79D657AB" w14:textId="77777777" w:rsidR="0076773E" w:rsidRPr="00FD647A" w:rsidRDefault="0076773E" w:rsidP="0076773E">
      <w:pPr>
        <w:ind w:left="720"/>
        <w:rPr>
          <w:rFonts w:ascii="Helvetica" w:hAnsi="Helvetica"/>
        </w:rPr>
      </w:pPr>
    </w:p>
    <w:p w14:paraId="2EEE2346" w14:textId="77777777" w:rsidR="0076773E" w:rsidRPr="00FD647A" w:rsidRDefault="0076773E" w:rsidP="0076773E">
      <w:pPr>
        <w:rPr>
          <w:rFonts w:ascii="Helvetica" w:hAnsi="Helvetica"/>
          <w:b/>
          <w:bCs/>
          <w:color w:val="000000" w:themeColor="text1"/>
          <w:shd w:val="clear" w:color="auto" w:fill="FFFFFF"/>
        </w:rPr>
      </w:pPr>
    </w:p>
    <w:p w14:paraId="00CBFA7E" w14:textId="77777777" w:rsidR="0076773E" w:rsidRPr="00FD647A" w:rsidRDefault="0076773E" w:rsidP="0076773E">
      <w:pPr>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Riggs, Lorrin Andrews  –  1912-2008, Brown University</w:t>
      </w:r>
    </w:p>
    <w:p w14:paraId="2C5560E2" w14:textId="77777777" w:rsidR="0076773E" w:rsidRPr="00FD647A" w:rsidRDefault="0076773E" w:rsidP="0076773E">
      <w:pPr>
        <w:rPr>
          <w:rFonts w:ascii="Helvetica" w:hAnsi="Helvetica"/>
          <w:b/>
          <w:bCs/>
          <w:color w:val="000000" w:themeColor="text1"/>
          <w:shd w:val="clear" w:color="auto" w:fill="FFFFFF"/>
        </w:rPr>
      </w:pPr>
    </w:p>
    <w:p w14:paraId="62727EEA" w14:textId="77777777" w:rsidR="0076773E" w:rsidRPr="00FD647A" w:rsidRDefault="0076773E" w:rsidP="0076773E">
      <w:pPr>
        <w:ind w:left="720"/>
        <w:rPr>
          <w:rFonts w:ascii="Helvetica" w:hAnsi="Helvetica"/>
          <w:color w:val="000000" w:themeColor="text1"/>
          <w:lang w:val="en-US"/>
        </w:rPr>
      </w:pPr>
      <w:r w:rsidRPr="00FD647A">
        <w:rPr>
          <w:rFonts w:ascii="Helvetica" w:hAnsi="Helvetica"/>
          <w:color w:val="000000" w:themeColor="text1"/>
          <w:lang w:val="en-US"/>
        </w:rPr>
        <w:t>His work on electroretinography with an improved electrode triggered many clinical studies into eye diseases, such as retinitis pigmentosa and age-related macular degeneration.</w:t>
      </w:r>
    </w:p>
    <w:p w14:paraId="5D7BC0EB" w14:textId="77777777" w:rsidR="0076773E" w:rsidRPr="00FD647A" w:rsidRDefault="0076773E" w:rsidP="0076773E">
      <w:pPr>
        <w:ind w:left="720"/>
        <w:rPr>
          <w:rFonts w:ascii="Helvetica" w:hAnsi="Helvetica"/>
          <w:color w:val="000000" w:themeColor="text1"/>
          <w:lang w:val="en-US"/>
        </w:rPr>
      </w:pPr>
    </w:p>
    <w:p w14:paraId="6FA4DAB9" w14:textId="77777777" w:rsidR="0076773E" w:rsidRPr="00FD647A" w:rsidRDefault="0076773E" w:rsidP="0076773E">
      <w:pPr>
        <w:ind w:left="720"/>
        <w:rPr>
          <w:rFonts w:ascii="Helvetica" w:hAnsi="Helvetica"/>
          <w:b/>
          <w:bCs/>
          <w:color w:val="000000" w:themeColor="text1"/>
          <w:shd w:val="clear" w:color="auto" w:fill="FFFFFF"/>
          <w:lang w:val="en-US"/>
        </w:rPr>
      </w:pPr>
    </w:p>
    <w:p w14:paraId="2267E5DE" w14:textId="77777777" w:rsidR="0076773E" w:rsidRPr="00FD647A" w:rsidRDefault="0076773E" w:rsidP="0076773E">
      <w:pPr>
        <w:rPr>
          <w:rFonts w:ascii="Helvetica" w:hAnsi="Helvetica" w:cs="Noto Sans"/>
          <w:b/>
          <w:bCs/>
          <w:color w:val="0A0E11"/>
          <w:lang w:val="en-US"/>
        </w:rPr>
      </w:pPr>
      <w:r w:rsidRPr="00FD647A">
        <w:rPr>
          <w:rFonts w:ascii="Helvetica" w:hAnsi="Helvetica" w:cs="Noto Sans"/>
          <w:b/>
          <w:bCs/>
          <w:color w:val="0A0E11"/>
          <w:lang w:val="en-US"/>
        </w:rPr>
        <w:t xml:space="preserve">Ripps, Harris  –  1927-2014, University of Illinois at Chicago </w:t>
      </w:r>
    </w:p>
    <w:p w14:paraId="06EA3677" w14:textId="77777777" w:rsidR="0076773E" w:rsidRPr="00FD647A" w:rsidRDefault="0076773E" w:rsidP="0076773E">
      <w:pPr>
        <w:ind w:firstLine="720"/>
        <w:rPr>
          <w:rFonts w:ascii="Helvetica" w:hAnsi="Helvetica" w:cs="Noto Sans"/>
          <w:color w:val="0A0E11"/>
          <w:lang w:val="en-US"/>
        </w:rPr>
      </w:pPr>
    </w:p>
    <w:p w14:paraId="62382B46" w14:textId="6EFCEDE0" w:rsidR="0076773E" w:rsidRPr="00FD647A" w:rsidRDefault="00F21009" w:rsidP="0076773E">
      <w:pPr>
        <w:ind w:left="720"/>
        <w:rPr>
          <w:rFonts w:ascii="Helvetica" w:hAnsi="Helvetica" w:cs="Noto Sans"/>
          <w:color w:val="0A0E11"/>
          <w:lang w:val="en-US"/>
        </w:rPr>
      </w:pPr>
      <w:r w:rsidRPr="00FD647A">
        <w:rPr>
          <w:rFonts w:ascii="Helvetica" w:hAnsi="Helvetica" w:cs="Noto Sans"/>
          <w:color w:val="0A0E11"/>
          <w:lang w:val="en-US"/>
        </w:rPr>
        <w:t xml:space="preserve">Engaging retinal physiologist who made many contributions to the understanding of retinal processing and metabolism in a range of species. He also explored the biophysical mechanisms of blinding eye diseases such as diabetic retinopathy and retinitis pigmentosa. </w:t>
      </w:r>
      <w:r w:rsidR="00B0774C" w:rsidRPr="00FD647A">
        <w:rPr>
          <w:rFonts w:ascii="Helvetica" w:hAnsi="Helvetica" w:cs="Noto Sans"/>
          <w:color w:val="0A0E11"/>
          <w:lang w:val="en-US"/>
        </w:rPr>
        <w:t xml:space="preserve">Book: </w:t>
      </w:r>
      <w:r w:rsidR="0076773E" w:rsidRPr="00FD647A">
        <w:rPr>
          <w:rFonts w:ascii="Helvetica" w:hAnsi="Helvetica" w:cs="Noto Sans"/>
          <w:i/>
          <w:iCs/>
          <w:color w:val="0A0E11"/>
          <w:lang w:val="en-US"/>
        </w:rPr>
        <w:t>Night Blindness Revisited: From Man to Molecule</w:t>
      </w:r>
      <w:r w:rsidRPr="00FD647A">
        <w:rPr>
          <w:rFonts w:ascii="Helvetica" w:hAnsi="Helvetica" w:cs="Noto Sans"/>
          <w:color w:val="0A0E11"/>
          <w:lang w:val="en-US"/>
        </w:rPr>
        <w:t xml:space="preserve"> (1982).</w:t>
      </w:r>
      <w:r w:rsidR="0076773E" w:rsidRPr="00FD647A">
        <w:rPr>
          <w:rFonts w:ascii="Helvetica" w:hAnsi="Helvetica" w:cs="Noto Sans"/>
          <w:color w:val="0A0E11"/>
          <w:lang w:val="en-US"/>
        </w:rPr>
        <w:t xml:space="preserve"> </w:t>
      </w:r>
      <w:r w:rsidR="0036395E" w:rsidRPr="00FD647A">
        <w:rPr>
          <w:rFonts w:ascii="Helvetica" w:hAnsi="Helvetica" w:cs="Noto Sans"/>
          <w:color w:val="0A0E11"/>
          <w:lang w:val="en-US"/>
        </w:rPr>
        <w:t xml:space="preserve">Recipient of </w:t>
      </w:r>
      <w:r w:rsidR="0076773E" w:rsidRPr="00FD647A">
        <w:rPr>
          <w:rFonts w:ascii="Helvetica" w:hAnsi="Helvetica" w:cs="Noto Sans"/>
          <w:color w:val="0A0E11"/>
          <w:lang w:val="en-US"/>
        </w:rPr>
        <w:t>the Proctor Award.</w:t>
      </w:r>
    </w:p>
    <w:p w14:paraId="1FE1178A" w14:textId="77777777" w:rsidR="0076773E" w:rsidRPr="00FD647A" w:rsidRDefault="0076773E" w:rsidP="0076773E">
      <w:pPr>
        <w:ind w:left="720"/>
        <w:rPr>
          <w:rFonts w:ascii="Helvetica" w:hAnsi="Helvetica"/>
          <w:color w:val="000000" w:themeColor="text1"/>
          <w:shd w:val="clear" w:color="auto" w:fill="FFFFFF"/>
          <w:lang w:val="en-US"/>
        </w:rPr>
      </w:pPr>
    </w:p>
    <w:p w14:paraId="1950CD52" w14:textId="77777777" w:rsidR="0076773E" w:rsidRPr="00FD647A" w:rsidRDefault="0076773E" w:rsidP="0076773E">
      <w:pPr>
        <w:ind w:left="720"/>
        <w:rPr>
          <w:rFonts w:ascii="Helvetica" w:hAnsi="Helvetica"/>
          <w:color w:val="000000" w:themeColor="text1"/>
          <w:shd w:val="clear" w:color="auto" w:fill="FFFFFF"/>
          <w:lang w:val="en-US"/>
        </w:rPr>
      </w:pPr>
    </w:p>
    <w:p w14:paraId="4BE18181"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Schober, Herbert  –  1905-1975, Universität München</w:t>
      </w:r>
    </w:p>
    <w:p w14:paraId="25320CFA" w14:textId="77777777" w:rsidR="0076773E" w:rsidRPr="00FD647A" w:rsidRDefault="0076773E" w:rsidP="0076773E">
      <w:pPr>
        <w:rPr>
          <w:rFonts w:ascii="Helvetica" w:hAnsi="Helvetica"/>
          <w:b/>
          <w:bCs/>
          <w:color w:val="000000" w:themeColor="text1"/>
          <w:shd w:val="clear" w:color="auto" w:fill="FFFFFF"/>
          <w:lang w:val="en-US"/>
        </w:rPr>
      </w:pPr>
    </w:p>
    <w:p w14:paraId="0C28A7DE" w14:textId="347F2AC3" w:rsidR="0076773E" w:rsidRPr="00FD647A" w:rsidRDefault="005151C1" w:rsidP="0076773E">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lang w:val="en-US"/>
        </w:rPr>
        <w:t xml:space="preserve">Renowned Austrian-German physicist and eye doctor interested in physical optics. </w:t>
      </w:r>
      <w:r w:rsidR="0076773E" w:rsidRPr="00FD647A">
        <w:rPr>
          <w:rFonts w:ascii="Helvetica" w:hAnsi="Helvetica" w:cs="Arial"/>
          <w:color w:val="000000" w:themeColor="text1"/>
          <w:lang w:val="en-US"/>
        </w:rPr>
        <w:t xml:space="preserve">Studied </w:t>
      </w:r>
      <w:r w:rsidR="007C5CD2" w:rsidRPr="00FD647A">
        <w:rPr>
          <w:rFonts w:ascii="Helvetica" w:hAnsi="Helvetica" w:cs="Arial"/>
          <w:color w:val="000000" w:themeColor="text1"/>
          <w:lang w:val="en-US"/>
        </w:rPr>
        <w:t xml:space="preserve">human </w:t>
      </w:r>
      <w:r w:rsidR="0076773E" w:rsidRPr="00FD647A">
        <w:rPr>
          <w:rFonts w:ascii="Helvetica" w:hAnsi="Helvetica" w:cs="Arial"/>
          <w:color w:val="000000" w:themeColor="text1"/>
          <w:lang w:val="en-US"/>
        </w:rPr>
        <w:t xml:space="preserve">vision under artificial lighting, with a focus on night myopia and glare. Measured the resolution of optical instruments, the </w:t>
      </w:r>
      <w:r w:rsidR="0076773E" w:rsidRPr="00FD647A">
        <w:rPr>
          <w:rFonts w:ascii="Helvetica" w:hAnsi="Helvetica" w:cs="Arial"/>
          <w:color w:val="000000" w:themeColor="text1"/>
          <w:lang w:val="en-US"/>
        </w:rPr>
        <w:lastRenderedPageBreak/>
        <w:t>reflection and polarization properties of road surfaces, and the visibility of visual signs. Invented a dark adaptometer for the study of twilight,</w:t>
      </w:r>
      <w:r w:rsidR="0076773E" w:rsidRPr="00FD647A">
        <w:rPr>
          <w:rFonts w:ascii="Helvetica" w:hAnsi="Helvetica" w:cs="Arial"/>
          <w:color w:val="000000" w:themeColor="text1"/>
          <w:shd w:val="clear" w:color="auto" w:fill="FFFFFF"/>
          <w:lang w:val="en-US"/>
        </w:rPr>
        <w:t xml:space="preserve"> and established the Landolt ring as a standard visual acuity test. Investigated binocular vision and chromatic aberration of the human eye and developed an examination method that is used in strab</w:t>
      </w:r>
      <w:r w:rsidR="003C7445" w:rsidRPr="00FD647A">
        <w:rPr>
          <w:rFonts w:ascii="Helvetica" w:hAnsi="Helvetica" w:cs="Arial"/>
          <w:color w:val="000000" w:themeColor="text1"/>
          <w:shd w:val="clear" w:color="auto" w:fill="FFFFFF"/>
          <w:lang w:val="en-US"/>
        </w:rPr>
        <w:t>ism</w:t>
      </w:r>
      <w:r w:rsidR="0076773E" w:rsidRPr="00FD647A">
        <w:rPr>
          <w:rFonts w:ascii="Helvetica" w:hAnsi="Helvetica" w:cs="Arial"/>
          <w:color w:val="000000" w:themeColor="text1"/>
          <w:shd w:val="clear" w:color="auto" w:fill="FFFFFF"/>
          <w:lang w:val="en-US"/>
        </w:rPr>
        <w:t>ology for the testing of fusion</w:t>
      </w:r>
      <w:r w:rsidR="003C7445" w:rsidRPr="00FD647A">
        <w:rPr>
          <w:rFonts w:ascii="Helvetica" w:hAnsi="Helvetica" w:cs="Arial"/>
          <w:color w:val="000000" w:themeColor="text1"/>
          <w:shd w:val="clear" w:color="auto" w:fill="FFFFFF"/>
          <w:lang w:val="en-US"/>
        </w:rPr>
        <w:t>, the</w:t>
      </w:r>
      <w:r w:rsidR="0076773E" w:rsidRPr="00FD647A">
        <w:rPr>
          <w:rFonts w:ascii="Helvetica" w:hAnsi="Helvetica" w:cs="Arial"/>
          <w:color w:val="000000" w:themeColor="text1"/>
          <w:shd w:val="clear" w:color="auto" w:fill="FFFFFF"/>
          <w:lang w:val="en-US"/>
        </w:rPr>
        <w:t xml:space="preserve"> Schober test. Visiting professorships in the United States, Australia, India, Malaysia, and Japan. Book: </w:t>
      </w:r>
      <w:r w:rsidR="0076773E" w:rsidRPr="00FD647A">
        <w:rPr>
          <w:rFonts w:ascii="Helvetica" w:hAnsi="Helvetica" w:cs="Arial"/>
          <w:i/>
          <w:iCs/>
          <w:color w:val="000000" w:themeColor="text1"/>
          <w:shd w:val="clear" w:color="auto" w:fill="FFFFFF"/>
          <w:lang w:val="en-US"/>
        </w:rPr>
        <w:t>Das Sehen</w:t>
      </w:r>
      <w:r w:rsidR="0076773E"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i/>
          <w:iCs/>
          <w:color w:val="000000" w:themeColor="text1"/>
          <w:shd w:val="clear" w:color="auto" w:fill="FFFFFF"/>
          <w:lang w:val="en-US"/>
        </w:rPr>
        <w:t>Seeing</w:t>
      </w:r>
      <w:r w:rsidR="0076773E" w:rsidRPr="00FD647A">
        <w:rPr>
          <w:rFonts w:ascii="Helvetica" w:hAnsi="Helvetica" w:cs="Arial"/>
          <w:color w:val="000000" w:themeColor="text1"/>
          <w:shd w:val="clear" w:color="auto" w:fill="FFFFFF"/>
          <w:lang w:val="en-US"/>
        </w:rPr>
        <w:t xml:space="preserve"> (2 vols, 1957).</w:t>
      </w:r>
    </w:p>
    <w:p w14:paraId="0EBCA959" w14:textId="77777777" w:rsidR="0076773E" w:rsidRPr="00FD647A" w:rsidRDefault="0076773E" w:rsidP="0076773E">
      <w:pPr>
        <w:rPr>
          <w:rFonts w:ascii="Helvetica" w:hAnsi="Helvetica"/>
          <w:color w:val="000000" w:themeColor="text1"/>
          <w:lang w:val="en-US"/>
        </w:rPr>
      </w:pPr>
    </w:p>
    <w:p w14:paraId="76B9698F" w14:textId="77777777" w:rsidR="0076773E" w:rsidRPr="00FD647A" w:rsidRDefault="0076773E" w:rsidP="0076773E">
      <w:pPr>
        <w:rPr>
          <w:rFonts w:ascii="Helvetica" w:hAnsi="Helvetica"/>
          <w:b/>
          <w:bCs/>
          <w:color w:val="000000" w:themeColor="text1"/>
          <w:shd w:val="clear" w:color="auto" w:fill="FFFFFF"/>
          <w:lang w:val="en-US"/>
        </w:rPr>
      </w:pPr>
    </w:p>
    <w:p w14:paraId="421395ED" w14:textId="25C2F152"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Steinbach, Martin </w:t>
      </w:r>
      <w:r w:rsidR="007825F0" w:rsidRPr="00FD647A">
        <w:rPr>
          <w:rFonts w:ascii="Helvetica" w:hAnsi="Helvetica"/>
          <w:b/>
          <w:bCs/>
          <w:color w:val="000000" w:themeColor="text1"/>
          <w:shd w:val="clear" w:color="auto" w:fill="FFFFFF"/>
          <w:lang w:val="en-US"/>
        </w:rPr>
        <w:t>Jeffrey</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1941-2017, York University</w:t>
      </w:r>
      <w:r w:rsidR="007825F0" w:rsidRPr="00FD647A">
        <w:rPr>
          <w:rFonts w:ascii="Helvetica" w:hAnsi="Helvetica"/>
          <w:b/>
          <w:bCs/>
          <w:color w:val="000000" w:themeColor="text1"/>
          <w:shd w:val="clear" w:color="auto" w:fill="FFFFFF"/>
          <w:lang w:val="en-US"/>
        </w:rPr>
        <w:t>, Toronto</w:t>
      </w:r>
    </w:p>
    <w:p w14:paraId="046B6C0F" w14:textId="77777777" w:rsidR="0076773E" w:rsidRPr="00FD647A" w:rsidRDefault="0076773E" w:rsidP="0076773E">
      <w:pPr>
        <w:ind w:left="720"/>
        <w:rPr>
          <w:rFonts w:ascii="Helvetica" w:hAnsi="Helvetica"/>
          <w:b/>
          <w:bCs/>
          <w:color w:val="000000" w:themeColor="text1"/>
          <w:shd w:val="clear" w:color="auto" w:fill="FFFFFF"/>
          <w:lang w:val="en-US"/>
        </w:rPr>
      </w:pPr>
    </w:p>
    <w:p w14:paraId="281D2F74" w14:textId="26B09780" w:rsidR="0076773E" w:rsidRPr="00FD647A" w:rsidRDefault="005151C1" w:rsidP="0076773E">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American vision researcher</w:t>
      </w:r>
      <w:r w:rsidR="00A72F03" w:rsidRPr="00FD647A">
        <w:rPr>
          <w:rFonts w:ascii="Helvetica" w:hAnsi="Helvetica" w:cs="Arial"/>
          <w:color w:val="000000" w:themeColor="text1"/>
          <w:shd w:val="clear" w:color="auto" w:fill="FFFFFF"/>
          <w:lang w:val="en-US"/>
        </w:rPr>
        <w:t xml:space="preserve"> working in Canada</w:t>
      </w:r>
      <w:r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lang w:val="en-US"/>
        </w:rPr>
        <w:t>Studied</w:t>
      </w:r>
      <w:r w:rsidR="0076773E" w:rsidRPr="00FD647A">
        <w:rPr>
          <w:rStyle w:val="apple-converted-space"/>
          <w:rFonts w:ascii="Helvetica" w:eastAsiaTheme="majorEastAsia" w:hAnsi="Helvetica" w:cs="Arial"/>
          <w:color w:val="000000" w:themeColor="text1"/>
          <w:shd w:val="clear" w:color="auto" w:fill="FFFFFF"/>
          <w:lang w:val="en-US"/>
        </w:rPr>
        <w:t> </w:t>
      </w:r>
      <w:hyperlink r:id="rId122" w:tooltip="Eye movement (sensory)" w:history="1">
        <w:r w:rsidR="0076773E" w:rsidRPr="00FD647A">
          <w:rPr>
            <w:rStyle w:val="Hyperlink"/>
            <w:rFonts w:ascii="Helvetica" w:eastAsiaTheme="majorEastAsia" w:hAnsi="Helvetica" w:cs="Arial"/>
            <w:color w:val="000000" w:themeColor="text1"/>
            <w:u w:val="none"/>
            <w:lang w:val="en-US"/>
          </w:rPr>
          <w:t>eye movements</w:t>
        </w:r>
      </w:hyperlink>
      <w:r w:rsidR="0076773E" w:rsidRPr="00FD647A">
        <w:rPr>
          <w:rFonts w:ascii="Helvetica" w:hAnsi="Helvetica" w:cs="Arial"/>
          <w:color w:val="000000" w:themeColor="text1"/>
          <w:shd w:val="clear" w:color="auto" w:fill="FFFFFF"/>
          <w:lang w:val="en-US"/>
        </w:rPr>
        <w:t>, eye muscle</w:t>
      </w:r>
      <w:r w:rsidR="0076773E" w:rsidRPr="00FD647A">
        <w:rPr>
          <w:rStyle w:val="apple-converted-space"/>
          <w:rFonts w:ascii="Helvetica" w:eastAsiaTheme="majorEastAsia" w:hAnsi="Helvetica" w:cs="Arial"/>
          <w:color w:val="000000" w:themeColor="text1"/>
          <w:shd w:val="clear" w:color="auto" w:fill="FFFFFF"/>
          <w:lang w:val="en-US"/>
        </w:rPr>
        <w:t> </w:t>
      </w:r>
      <w:hyperlink r:id="rId123" w:tooltip="Proprioception" w:history="1">
        <w:r w:rsidR="0076773E" w:rsidRPr="00FD647A">
          <w:rPr>
            <w:rStyle w:val="Hyperlink"/>
            <w:rFonts w:ascii="Helvetica" w:eastAsiaTheme="majorEastAsia" w:hAnsi="Helvetica" w:cs="Arial"/>
            <w:color w:val="000000" w:themeColor="text1"/>
            <w:u w:val="none"/>
            <w:lang w:val="en-US"/>
          </w:rPr>
          <w:t>proprioception</w:t>
        </w:r>
      </w:hyperlink>
      <w:r w:rsidR="0076773E" w:rsidRPr="00FD647A">
        <w:rPr>
          <w:rFonts w:ascii="Helvetica" w:hAnsi="Helvetica" w:cs="Arial"/>
          <w:color w:val="000000" w:themeColor="text1"/>
          <w:shd w:val="clear" w:color="auto" w:fill="FFFFFF"/>
          <w:lang w:val="en-US"/>
        </w:rPr>
        <w:t>, spatial and</w:t>
      </w:r>
      <w:r w:rsidR="0076773E" w:rsidRPr="00FD647A">
        <w:rPr>
          <w:rStyle w:val="apple-converted-space"/>
          <w:rFonts w:ascii="Helvetica" w:eastAsiaTheme="majorEastAsia" w:hAnsi="Helvetica" w:cs="Arial"/>
          <w:color w:val="000000" w:themeColor="text1"/>
          <w:shd w:val="clear" w:color="auto" w:fill="FFFFFF"/>
          <w:lang w:val="en-US"/>
        </w:rPr>
        <w:t> </w:t>
      </w:r>
      <w:hyperlink r:id="rId124" w:tooltip="Motion perception" w:history="1">
        <w:r w:rsidR="0076773E" w:rsidRPr="00FD647A">
          <w:rPr>
            <w:rStyle w:val="Hyperlink"/>
            <w:rFonts w:ascii="Helvetica" w:eastAsiaTheme="majorEastAsia" w:hAnsi="Helvetica" w:cs="Arial"/>
            <w:color w:val="000000" w:themeColor="text1"/>
            <w:u w:val="none"/>
            <w:lang w:val="en-US"/>
          </w:rPr>
          <w:t>motion perception</w:t>
        </w:r>
      </w:hyperlink>
      <w:r w:rsidR="0076773E" w:rsidRPr="00FD647A">
        <w:rPr>
          <w:rFonts w:ascii="Helvetica" w:hAnsi="Helvetica" w:cs="Arial"/>
          <w:color w:val="000000" w:themeColor="text1"/>
          <w:shd w:val="clear" w:color="auto" w:fill="FFFFFF"/>
          <w:lang w:val="en-US"/>
        </w:rPr>
        <w:t>,</w:t>
      </w:r>
      <w:r w:rsidR="0076773E" w:rsidRPr="00FD647A">
        <w:rPr>
          <w:rStyle w:val="apple-converted-space"/>
          <w:rFonts w:ascii="Helvetica" w:eastAsiaTheme="majorEastAsia" w:hAnsi="Helvetica" w:cs="Arial"/>
          <w:color w:val="000000" w:themeColor="text1"/>
          <w:shd w:val="clear" w:color="auto" w:fill="FFFFFF"/>
          <w:lang w:val="en-US"/>
        </w:rPr>
        <w:t> </w:t>
      </w:r>
      <w:hyperlink r:id="rId125" w:tooltip="Stereoscopic vision" w:history="1">
        <w:r w:rsidR="0076773E" w:rsidRPr="00FD647A">
          <w:rPr>
            <w:rStyle w:val="Hyperlink"/>
            <w:rFonts w:ascii="Helvetica" w:eastAsiaTheme="majorEastAsia" w:hAnsi="Helvetica" w:cs="Arial"/>
            <w:color w:val="000000" w:themeColor="text1"/>
            <w:u w:val="none"/>
            <w:lang w:val="en-US"/>
          </w:rPr>
          <w:t>stereoscopic vision</w:t>
        </w:r>
      </w:hyperlink>
      <w:r w:rsidR="0076773E" w:rsidRPr="00FD647A">
        <w:rPr>
          <w:rFonts w:ascii="Helvetica" w:hAnsi="Helvetica" w:cs="Arial"/>
          <w:color w:val="000000" w:themeColor="text1"/>
          <w:shd w:val="clear" w:color="auto" w:fill="FFFFFF"/>
          <w:lang w:val="en-US"/>
        </w:rPr>
        <w:t xml:space="preserve">, central vision loss, </w:t>
      </w:r>
      <w:hyperlink r:id="rId126" w:tooltip="Strabismus" w:history="1">
        <w:r w:rsidR="0076773E" w:rsidRPr="00FD647A">
          <w:rPr>
            <w:rStyle w:val="Hyperlink"/>
            <w:rFonts w:ascii="Helvetica" w:eastAsiaTheme="majorEastAsia" w:hAnsi="Helvetica" w:cs="Arial"/>
            <w:color w:val="000000" w:themeColor="text1"/>
            <w:u w:val="none"/>
            <w:lang w:val="en-US"/>
          </w:rPr>
          <w:t>strabismus</w:t>
        </w:r>
      </w:hyperlink>
      <w:r w:rsidR="0076773E" w:rsidRPr="00FD647A">
        <w:rPr>
          <w:rFonts w:ascii="Helvetica" w:hAnsi="Helvetica" w:cs="Arial"/>
          <w:color w:val="000000" w:themeColor="text1"/>
          <w:shd w:val="clear" w:color="auto" w:fill="FFFFFF"/>
          <w:lang w:val="en-US"/>
        </w:rPr>
        <w:t>, and</w:t>
      </w:r>
      <w:r w:rsidR="0076773E" w:rsidRPr="00FD647A">
        <w:rPr>
          <w:rStyle w:val="apple-converted-space"/>
          <w:rFonts w:ascii="Helvetica" w:eastAsiaTheme="majorEastAsia" w:hAnsi="Helvetica" w:cs="Arial"/>
          <w:color w:val="000000" w:themeColor="text1"/>
          <w:shd w:val="clear" w:color="auto" w:fill="FFFFFF"/>
          <w:lang w:val="en-US"/>
        </w:rPr>
        <w:t> </w:t>
      </w:r>
      <w:hyperlink r:id="rId127" w:tooltip="Visual illusions" w:history="1">
        <w:r w:rsidR="0076773E" w:rsidRPr="00FD647A">
          <w:rPr>
            <w:rStyle w:val="Hyperlink"/>
            <w:rFonts w:ascii="Helvetica" w:eastAsiaTheme="majorEastAsia" w:hAnsi="Helvetica" w:cs="Arial"/>
            <w:color w:val="000000" w:themeColor="text1"/>
            <w:u w:val="none"/>
            <w:lang w:val="en-US"/>
          </w:rPr>
          <w:t>visual illusions</w:t>
        </w:r>
      </w:hyperlink>
      <w:r w:rsidR="0076773E" w:rsidRPr="00FD647A">
        <w:rPr>
          <w:rFonts w:ascii="Helvetica" w:hAnsi="Helvetica" w:cs="Arial"/>
          <w:color w:val="000000" w:themeColor="text1"/>
          <w:shd w:val="clear" w:color="auto" w:fill="FFFFFF"/>
          <w:lang w:val="en-US"/>
        </w:rPr>
        <w:t>. Demonstrated eye movements in the barn owl. Demonstrated (in his dissertation) smooth pursuit movement to a finger moving underneath the tabletop. Found lowered contrast thresholds in the partner eye after monocular enucleation.</w:t>
      </w:r>
      <w:r w:rsidR="0076773E" w:rsidRPr="00FD647A">
        <w:rPr>
          <w:rFonts w:ascii="Helvetica" w:hAnsi="Helvetica" w:cs="Arial"/>
          <w:color w:val="000000" w:themeColor="text1"/>
          <w:vertAlign w:val="superscript"/>
          <w:lang w:val="en-US"/>
        </w:rPr>
        <w:t xml:space="preserve"> </w:t>
      </w:r>
      <w:r w:rsidR="00A72F03" w:rsidRPr="00FD647A">
        <w:rPr>
          <w:rFonts w:ascii="Helvetica" w:hAnsi="Helvetica" w:cs="Arial"/>
          <w:color w:val="000000" w:themeColor="text1"/>
          <w:shd w:val="clear" w:color="auto" w:fill="FFFFFF"/>
          <w:lang w:val="en-US"/>
        </w:rPr>
        <w:t>A</w:t>
      </w:r>
      <w:r w:rsidR="0076773E" w:rsidRPr="00FD647A">
        <w:rPr>
          <w:rFonts w:ascii="Helvetica" w:hAnsi="Helvetica" w:cs="Arial"/>
          <w:color w:val="000000" w:themeColor="text1"/>
          <w:shd w:val="clear" w:color="auto" w:fill="FFFFFF"/>
          <w:lang w:val="en-US"/>
        </w:rPr>
        <w:t xml:space="preserve">lso examined visual direction and egocentric location in enucleated and strabismic children and adults. Studied central vision loss produced by </w:t>
      </w:r>
      <w:hyperlink r:id="rId128" w:tooltip="Age-related macular degeneration" w:history="1">
        <w:r w:rsidR="0076773E" w:rsidRPr="00FD647A">
          <w:rPr>
            <w:rStyle w:val="Hyperlink"/>
            <w:rFonts w:ascii="Helvetica" w:eastAsiaTheme="majorEastAsia" w:hAnsi="Helvetica" w:cs="Arial"/>
            <w:color w:val="000000" w:themeColor="text1"/>
            <w:u w:val="none"/>
            <w:lang w:val="en-US"/>
          </w:rPr>
          <w:t>age-related macular degeneration</w:t>
        </w:r>
      </w:hyperlink>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s="Arial"/>
          <w:color w:val="000000" w:themeColor="text1"/>
          <w:shd w:val="clear" w:color="auto" w:fill="FFFFFF"/>
          <w:lang w:val="en-US"/>
        </w:rPr>
        <w:t xml:space="preserve">and developed effective techniques to improve reading </w:t>
      </w:r>
      <w:r w:rsidR="00A72F03" w:rsidRPr="00FD647A">
        <w:rPr>
          <w:rFonts w:ascii="Helvetica" w:hAnsi="Helvetica" w:cs="Arial"/>
          <w:color w:val="000000" w:themeColor="text1"/>
          <w:shd w:val="clear" w:color="auto" w:fill="FFFFFF"/>
          <w:lang w:val="en-US"/>
        </w:rPr>
        <w:t xml:space="preserve">in the presence of </w:t>
      </w:r>
      <w:r w:rsidR="0076773E" w:rsidRPr="00FD647A">
        <w:rPr>
          <w:rFonts w:ascii="Helvetica" w:hAnsi="Helvetica" w:cs="Arial"/>
          <w:color w:val="000000" w:themeColor="text1"/>
          <w:shd w:val="clear" w:color="auto" w:fill="FFFFFF"/>
          <w:lang w:val="en-US"/>
        </w:rPr>
        <w:t xml:space="preserve">partial loss of </w:t>
      </w:r>
      <w:r w:rsidR="0076773E" w:rsidRPr="00FD647A">
        <w:rPr>
          <w:rFonts w:ascii="Helvetica" w:hAnsi="Helvetica"/>
          <w:color w:val="000000" w:themeColor="text1"/>
          <w:lang w:val="en-US"/>
        </w:rPr>
        <w:t>foveal acuity.</w:t>
      </w:r>
      <w:r w:rsidR="0076773E" w:rsidRPr="00FD647A">
        <w:rPr>
          <w:rFonts w:ascii="Helvetica" w:hAnsi="Helvetica" w:cs="Arial"/>
          <w:color w:val="000000" w:themeColor="text1"/>
          <w:vertAlign w:val="superscript"/>
          <w:lang w:val="en-US"/>
        </w:rPr>
        <w:t xml:space="preserve"> </w:t>
      </w:r>
      <w:r w:rsidR="0076773E" w:rsidRPr="00FD647A">
        <w:rPr>
          <w:rFonts w:ascii="Helvetica" w:hAnsi="Helvetica" w:cs="Arial"/>
          <w:color w:val="000000" w:themeColor="text1"/>
          <w:shd w:val="clear" w:color="auto" w:fill="FFFFFF"/>
          <w:lang w:val="en-US"/>
        </w:rPr>
        <w:t xml:space="preserve">Founding </w:t>
      </w:r>
      <w:r w:rsidR="007D4F2A" w:rsidRPr="00FD647A">
        <w:rPr>
          <w:rFonts w:ascii="Helvetica" w:hAnsi="Helvetica" w:cs="Arial"/>
          <w:color w:val="000000" w:themeColor="text1"/>
          <w:shd w:val="clear" w:color="auto" w:fill="FFFFFF"/>
          <w:lang w:val="en-US"/>
        </w:rPr>
        <w:t>M</w:t>
      </w:r>
      <w:r w:rsidR="0076773E" w:rsidRPr="00FD647A">
        <w:rPr>
          <w:rFonts w:ascii="Helvetica" w:hAnsi="Helvetica" w:cs="Arial"/>
          <w:color w:val="000000" w:themeColor="text1"/>
          <w:shd w:val="clear" w:color="auto" w:fill="FFFFFF"/>
          <w:lang w:val="en-US"/>
        </w:rPr>
        <w:t>ember of the Centre for Vision Research (CVR), York University</w:t>
      </w:r>
      <w:r w:rsidR="00A72F03" w:rsidRPr="00FD647A">
        <w:rPr>
          <w:rFonts w:ascii="Helvetica" w:hAnsi="Helvetica" w:cs="Arial"/>
          <w:color w:val="000000" w:themeColor="text1"/>
          <w:shd w:val="clear" w:color="auto" w:fill="FFFFFF"/>
          <w:lang w:val="en-US"/>
        </w:rPr>
        <w:t>.</w:t>
      </w:r>
      <w:r w:rsidR="0076773E" w:rsidRPr="00FD647A">
        <w:rPr>
          <w:rFonts w:ascii="Helvetica" w:hAnsi="Helvetica" w:cs="Arial"/>
          <w:color w:val="000000" w:themeColor="text1"/>
          <w:shd w:val="clear" w:color="auto" w:fill="FFFFFF"/>
          <w:lang w:val="en-US"/>
        </w:rPr>
        <w:t xml:space="preserve"> Had a great impact on eye research and vision health care in Canada. Recipient of the Carl Kupfer Award.</w:t>
      </w:r>
    </w:p>
    <w:p w14:paraId="02B22ADE" w14:textId="77777777" w:rsidR="0076773E" w:rsidRPr="00FD647A" w:rsidRDefault="0076773E" w:rsidP="0076773E">
      <w:pPr>
        <w:rPr>
          <w:rFonts w:ascii="Helvetica" w:hAnsi="Helvetica" w:cs="Arial"/>
          <w:color w:val="000000" w:themeColor="text1"/>
          <w:shd w:val="clear" w:color="auto" w:fill="FFFFFF"/>
          <w:lang w:val="en-US"/>
        </w:rPr>
      </w:pPr>
    </w:p>
    <w:p w14:paraId="08234332" w14:textId="77777777" w:rsidR="0076773E" w:rsidRPr="00FD647A" w:rsidRDefault="0076773E" w:rsidP="0076773E">
      <w:pPr>
        <w:rPr>
          <w:rFonts w:ascii="Helvetica" w:hAnsi="Helvetica" w:cs="Arial"/>
          <w:color w:val="000000" w:themeColor="text1"/>
          <w:shd w:val="clear" w:color="auto" w:fill="FFFFFF"/>
          <w:lang w:val="en-US"/>
        </w:rPr>
      </w:pPr>
    </w:p>
    <w:p w14:paraId="4BD57FA6" w14:textId="0E91CC61" w:rsidR="0076773E" w:rsidRPr="00FD647A" w:rsidRDefault="0076773E" w:rsidP="0076773E">
      <w:pPr>
        <w:rPr>
          <w:rFonts w:ascii="Helvetica" w:hAnsi="Helvetica" w:cs="Courier New"/>
          <w:color w:val="000000" w:themeColor="text1"/>
          <w:shd w:val="clear" w:color="auto" w:fill="FFFFFF"/>
          <w:lang w:val="nl-NL"/>
        </w:rPr>
      </w:pPr>
      <w:r w:rsidRPr="00FD647A">
        <w:rPr>
          <w:rFonts w:ascii="Helvetica" w:hAnsi="Helvetica"/>
          <w:b/>
          <w:bCs/>
          <w:color w:val="000000" w:themeColor="text1"/>
          <w:shd w:val="clear" w:color="auto" w:fill="FFFFFF"/>
          <w:lang w:val="nl-NL"/>
        </w:rPr>
        <w:t xml:space="preserve">van der Tweel, </w:t>
      </w:r>
      <w:r w:rsidR="00652FF6" w:rsidRPr="00FD647A">
        <w:rPr>
          <w:rFonts w:ascii="Helvetica" w:hAnsi="Helvetica"/>
          <w:b/>
          <w:bCs/>
          <w:color w:val="000000" w:themeColor="text1"/>
          <w:shd w:val="clear" w:color="auto" w:fill="FFFFFF"/>
          <w:lang w:val="nl-NL"/>
        </w:rPr>
        <w:t xml:space="preserve">Louis </w:t>
      </w:r>
      <w:r w:rsidRPr="00FD647A">
        <w:rPr>
          <w:rFonts w:ascii="Helvetica" w:hAnsi="Helvetica"/>
          <w:b/>
          <w:bCs/>
          <w:color w:val="000000" w:themeColor="text1"/>
          <w:shd w:val="clear" w:color="auto" w:fill="FFFFFF"/>
          <w:lang w:val="nl-NL"/>
        </w:rPr>
        <w:t>Henk  –  1915-1997, Universit</w:t>
      </w:r>
      <w:r w:rsidR="002A7AC7" w:rsidRPr="00FD647A">
        <w:rPr>
          <w:rFonts w:ascii="Helvetica" w:hAnsi="Helvetica"/>
          <w:b/>
          <w:bCs/>
          <w:color w:val="000000" w:themeColor="text1"/>
          <w:shd w:val="clear" w:color="auto" w:fill="FFFFFF"/>
          <w:lang w:val="nl-NL"/>
        </w:rPr>
        <w:t>eit van</w:t>
      </w:r>
      <w:r w:rsidRPr="00FD647A">
        <w:rPr>
          <w:rFonts w:ascii="Helvetica" w:hAnsi="Helvetica"/>
          <w:b/>
          <w:bCs/>
          <w:color w:val="000000" w:themeColor="text1"/>
          <w:shd w:val="clear" w:color="auto" w:fill="FFFFFF"/>
          <w:lang w:val="nl-NL"/>
        </w:rPr>
        <w:t xml:space="preserve"> Amsterdam</w:t>
      </w:r>
      <w:r w:rsidRPr="00FD647A">
        <w:rPr>
          <w:rFonts w:ascii="Helvetica" w:hAnsi="Helvetica" w:cs="Courier New"/>
          <w:color w:val="000000" w:themeColor="text1"/>
          <w:shd w:val="clear" w:color="auto" w:fill="FFFFFF"/>
          <w:lang w:val="nl-NL"/>
        </w:rPr>
        <w:t xml:space="preserve"> </w:t>
      </w:r>
    </w:p>
    <w:p w14:paraId="588EF3C3" w14:textId="77777777" w:rsidR="0076773E" w:rsidRPr="00FD647A" w:rsidRDefault="0076773E" w:rsidP="0076773E">
      <w:pPr>
        <w:rPr>
          <w:rFonts w:ascii="Helvetica" w:hAnsi="Helvetica" w:cs="Courier New"/>
          <w:color w:val="000000" w:themeColor="text1"/>
          <w:shd w:val="clear" w:color="auto" w:fill="FFFFFF"/>
          <w:lang w:val="nl-NL"/>
        </w:rPr>
      </w:pPr>
    </w:p>
    <w:p w14:paraId="7F2A630B" w14:textId="0AF9E2E9" w:rsidR="0076773E" w:rsidRPr="00FD647A" w:rsidRDefault="004E51C7" w:rsidP="0076773E">
      <w:pPr>
        <w:ind w:left="720"/>
        <w:rPr>
          <w:rStyle w:val="apple-converted-space"/>
          <w:rFonts w:ascii="Helvetica" w:hAnsi="Helvetica" w:cs="Courier New"/>
          <w:color w:val="000000" w:themeColor="text1"/>
          <w:shd w:val="clear" w:color="auto" w:fill="FFFFFF"/>
          <w:lang w:val="en-US"/>
        </w:rPr>
      </w:pPr>
      <w:r w:rsidRPr="00FD647A">
        <w:rPr>
          <w:rFonts w:ascii="Helvetica" w:hAnsi="Helvetica" w:cs="Arial"/>
          <w:color w:val="000000" w:themeColor="text1"/>
          <w:shd w:val="clear" w:color="auto" w:fill="FFFFFF"/>
          <w:lang w:val="en-US"/>
        </w:rPr>
        <w:t>Influential D</w:t>
      </w:r>
      <w:r w:rsidR="005151C1" w:rsidRPr="00FD647A">
        <w:rPr>
          <w:rFonts w:ascii="Helvetica" w:hAnsi="Helvetica" w:cs="Arial"/>
          <w:color w:val="000000" w:themeColor="text1"/>
          <w:shd w:val="clear" w:color="auto" w:fill="FFFFFF"/>
          <w:lang w:val="en-US"/>
        </w:rPr>
        <w:t>utch physi</w:t>
      </w:r>
      <w:r w:rsidR="008F0BFB" w:rsidRPr="00FD647A">
        <w:rPr>
          <w:rFonts w:ascii="Helvetica" w:hAnsi="Helvetica" w:cs="Arial"/>
          <w:color w:val="000000" w:themeColor="text1"/>
          <w:shd w:val="clear" w:color="auto" w:fill="FFFFFF"/>
          <w:lang w:val="en-US"/>
        </w:rPr>
        <w:t>cist</w:t>
      </w:r>
      <w:r w:rsidR="00C170B9" w:rsidRPr="00FD647A">
        <w:rPr>
          <w:rFonts w:ascii="Helvetica" w:hAnsi="Helvetica" w:cs="Arial"/>
          <w:color w:val="000000" w:themeColor="text1"/>
          <w:shd w:val="clear" w:color="auto" w:fill="FFFFFF"/>
          <w:lang w:val="en-US"/>
        </w:rPr>
        <w:t xml:space="preserve"> known for </w:t>
      </w:r>
      <w:r w:rsidR="003574A3" w:rsidRPr="00FD647A">
        <w:rPr>
          <w:rFonts w:ascii="Helvetica" w:hAnsi="Helvetica" w:cs="Arial"/>
          <w:color w:val="000000" w:themeColor="text1"/>
          <w:shd w:val="clear" w:color="auto" w:fill="FFFFFF"/>
          <w:lang w:val="en-US"/>
        </w:rPr>
        <w:t xml:space="preserve">his </w:t>
      </w:r>
      <w:r w:rsidR="00C170B9" w:rsidRPr="00FD647A">
        <w:rPr>
          <w:rFonts w:ascii="Helvetica" w:hAnsi="Helvetica" w:cs="Arial"/>
          <w:color w:val="000000" w:themeColor="text1"/>
          <w:shd w:val="clear" w:color="auto" w:fill="FFFFFF"/>
          <w:lang w:val="en-US"/>
        </w:rPr>
        <w:t>great hospitality</w:t>
      </w:r>
      <w:r w:rsidR="008F0BFB"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lang w:val="en-US"/>
        </w:rPr>
        <w:t xml:space="preserve">Proposed systems analysis of vision. Studied the influence of a surrounding field on the frequency response for sinewave-modulated light. </w:t>
      </w:r>
      <w:r w:rsidR="00A55EE4" w:rsidRPr="00FD647A">
        <w:rPr>
          <w:rFonts w:ascii="Helvetica" w:hAnsi="Helvetica" w:cs="Arial"/>
          <w:color w:val="000000" w:themeColor="text1"/>
          <w:shd w:val="clear" w:color="auto" w:fill="FFFFFF"/>
          <w:lang w:val="en-US"/>
        </w:rPr>
        <w:t xml:space="preserve">Applied the frequency analysis of </w:t>
      </w:r>
      <w:r w:rsidR="0076773E" w:rsidRPr="00FD647A">
        <w:rPr>
          <w:rFonts w:ascii="Helvetica" w:hAnsi="Helvetica" w:cs="Arial"/>
          <w:color w:val="000000" w:themeColor="text1"/>
          <w:shd w:val="clear" w:color="auto" w:fill="FFFFFF"/>
          <w:lang w:val="en-US"/>
        </w:rPr>
        <w:t xml:space="preserve">sinusoidally modulated light to </w:t>
      </w:r>
      <w:r w:rsidR="00A55EE4" w:rsidRPr="00FD647A">
        <w:rPr>
          <w:rFonts w:ascii="Helvetica" w:hAnsi="Helvetica" w:cs="Arial"/>
          <w:color w:val="000000" w:themeColor="text1"/>
          <w:shd w:val="clear" w:color="auto" w:fill="FFFFFF"/>
          <w:lang w:val="en-US"/>
        </w:rPr>
        <w:t>analyze</w:t>
      </w:r>
      <w:r w:rsidR="00A55EE4"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the electroretinogram (ERG) and the electroencephalogram (EEG). President of the International ERG-Society. </w:t>
      </w:r>
    </w:p>
    <w:p w14:paraId="182689B8" w14:textId="77777777" w:rsidR="0076773E" w:rsidRPr="00FD647A" w:rsidRDefault="0076773E" w:rsidP="0076773E">
      <w:pPr>
        <w:ind w:firstLine="720"/>
        <w:rPr>
          <w:rStyle w:val="apple-converted-space"/>
          <w:rFonts w:ascii="Helvetica" w:eastAsiaTheme="majorEastAsia" w:hAnsi="Helvetica" w:cs="Arial"/>
          <w:color w:val="000000" w:themeColor="text1"/>
          <w:shd w:val="clear" w:color="auto" w:fill="FFFFFF"/>
          <w:lang w:val="en-US"/>
        </w:rPr>
      </w:pPr>
    </w:p>
    <w:p w14:paraId="197E20E7" w14:textId="77777777" w:rsidR="0076773E" w:rsidRPr="00FD647A" w:rsidRDefault="0076773E" w:rsidP="0076773E">
      <w:pPr>
        <w:ind w:firstLine="720"/>
        <w:rPr>
          <w:rFonts w:ascii="Helvetica" w:hAnsi="Helvetica"/>
          <w:b/>
          <w:bCs/>
          <w:color w:val="000000" w:themeColor="text1"/>
          <w:shd w:val="clear" w:color="auto" w:fill="FFFFFF"/>
          <w:lang w:val="en-US"/>
        </w:rPr>
      </w:pPr>
    </w:p>
    <w:p w14:paraId="4C23188A" w14:textId="39CD4EF0" w:rsidR="0058423E" w:rsidRPr="00FD647A" w:rsidRDefault="00213DFD" w:rsidP="0058423E">
      <w:pPr>
        <w:ind w:left="720" w:hanging="720"/>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v</w:t>
      </w:r>
      <w:r w:rsidR="0058423E" w:rsidRPr="00FD647A">
        <w:rPr>
          <w:rFonts w:ascii="Helvetica" w:hAnsi="Helvetica" w:cs="Courier New"/>
          <w:b/>
          <w:bCs/>
          <w:color w:val="000000" w:themeColor="text1"/>
          <w:shd w:val="clear" w:color="auto" w:fill="FFFFFF"/>
          <w:lang w:val="en-US"/>
        </w:rPr>
        <w:t xml:space="preserve">an Noorden, Gunter Klaus  –  1928-2017, Baylor College and University of Texas, Houston </w:t>
      </w:r>
    </w:p>
    <w:p w14:paraId="79714D9B" w14:textId="77777777" w:rsidR="0058423E" w:rsidRPr="00FD647A" w:rsidRDefault="0058423E" w:rsidP="0058423E">
      <w:pPr>
        <w:rPr>
          <w:rFonts w:ascii="Helvetica" w:hAnsi="Helvetica" w:cs="Courier New"/>
          <w:b/>
          <w:bCs/>
          <w:color w:val="000000" w:themeColor="text1"/>
          <w:shd w:val="clear" w:color="auto" w:fill="FFFFFF"/>
          <w:lang w:val="en-US"/>
        </w:rPr>
      </w:pPr>
    </w:p>
    <w:p w14:paraId="0ABB2D98" w14:textId="3ECE95F7" w:rsidR="0058423E" w:rsidRPr="00FD647A" w:rsidRDefault="004E51C7" w:rsidP="0058423E">
      <w:pPr>
        <w:ind w:left="720"/>
        <w:rPr>
          <w:rFonts w:ascii="Helvetica" w:hAnsi="Helvetica"/>
          <w:lang w:val="en-US"/>
        </w:rPr>
      </w:pPr>
      <w:r w:rsidRPr="00FD647A">
        <w:rPr>
          <w:rFonts w:ascii="Helvetica" w:hAnsi="Helvetica" w:cs="Courier New"/>
          <w:bCs/>
          <w:color w:val="000000" w:themeColor="text1"/>
          <w:shd w:val="clear" w:color="auto" w:fill="FFFFFF"/>
          <w:lang w:val="en-US"/>
        </w:rPr>
        <w:t xml:space="preserve">Eminent </w:t>
      </w:r>
      <w:r w:rsidR="003574A3" w:rsidRPr="00FD647A">
        <w:rPr>
          <w:rFonts w:ascii="Helvetica" w:hAnsi="Helvetica" w:cs="Courier New"/>
          <w:bCs/>
          <w:color w:val="000000" w:themeColor="text1"/>
          <w:shd w:val="clear" w:color="auto" w:fill="FFFFFF"/>
          <w:lang w:val="en-US"/>
        </w:rPr>
        <w:t>German American</w:t>
      </w:r>
      <w:r w:rsidR="008F0BFB" w:rsidRPr="00FD647A">
        <w:rPr>
          <w:rFonts w:ascii="Helvetica" w:hAnsi="Helvetica" w:cs="Courier New"/>
          <w:bCs/>
          <w:color w:val="000000" w:themeColor="text1"/>
          <w:shd w:val="clear" w:color="auto" w:fill="FFFFFF"/>
          <w:lang w:val="en-US"/>
        </w:rPr>
        <w:t xml:space="preserve"> </w:t>
      </w:r>
      <w:r w:rsidRPr="00FD647A">
        <w:rPr>
          <w:rFonts w:ascii="Helvetica" w:hAnsi="Helvetica" w:cs="Courier New"/>
          <w:bCs/>
          <w:color w:val="000000" w:themeColor="text1"/>
          <w:shd w:val="clear" w:color="auto" w:fill="FFFFFF"/>
          <w:lang w:val="en-US"/>
        </w:rPr>
        <w:t>researcher and surgeon</w:t>
      </w:r>
      <w:r w:rsidR="0058423E" w:rsidRPr="00FD647A">
        <w:rPr>
          <w:rFonts w:ascii="Helvetica" w:hAnsi="Helvetica" w:cs="Courier New"/>
          <w:bCs/>
          <w:color w:val="000000" w:themeColor="text1"/>
          <w:shd w:val="clear" w:color="auto" w:fill="FFFFFF"/>
          <w:lang w:val="en-US"/>
        </w:rPr>
        <w:t xml:space="preserve"> in the field of pediatric strabismus and the neurophysiology of amblyopia in primates. Published </w:t>
      </w:r>
      <w:r w:rsidR="0058423E" w:rsidRPr="00FD647A">
        <w:rPr>
          <w:rFonts w:ascii="Helvetica" w:hAnsi="Helvetica"/>
          <w:lang w:val="en-US"/>
        </w:rPr>
        <w:t>(</w:t>
      </w:r>
      <w:r w:rsidR="0058423E" w:rsidRPr="00FD647A">
        <w:rPr>
          <w:rFonts w:ascii="Helvetica" w:hAnsi="Helvetica" w:cs="Courier New"/>
          <w:bCs/>
          <w:color w:val="000000" w:themeColor="text1"/>
          <w:shd w:val="clear" w:color="auto" w:fill="FFFFFF"/>
          <w:lang w:val="en-US"/>
        </w:rPr>
        <w:t>posthumously</w:t>
      </w:r>
      <w:r w:rsidR="0058423E" w:rsidRPr="00FD647A">
        <w:rPr>
          <w:rFonts w:ascii="Helvetica" w:hAnsi="Helvetica"/>
          <w:lang w:val="en-US"/>
        </w:rPr>
        <w:t xml:space="preserve">) H. Burian's book </w:t>
      </w:r>
      <w:r w:rsidR="0058423E" w:rsidRPr="00FD647A">
        <w:rPr>
          <w:rFonts w:ascii="Helvetica" w:hAnsi="Helvetica"/>
          <w:i/>
          <w:color w:val="000000" w:themeColor="text1"/>
          <w:shd w:val="clear" w:color="auto" w:fill="FFFFFF"/>
          <w:lang w:val="en-US"/>
        </w:rPr>
        <w:t>Binocular Vision and Ocular Motility</w:t>
      </w:r>
      <w:r w:rsidR="0058423E" w:rsidRPr="00FD647A">
        <w:rPr>
          <w:rFonts w:ascii="Helvetica" w:hAnsi="Helvetica"/>
          <w:color w:val="000000" w:themeColor="text1"/>
          <w:shd w:val="clear" w:color="auto" w:fill="FFFFFF"/>
          <w:lang w:val="en-US"/>
        </w:rPr>
        <w:t xml:space="preserve"> (1974</w:t>
      </w:r>
      <w:r w:rsidR="0058423E" w:rsidRPr="00FD647A">
        <w:rPr>
          <w:rFonts w:ascii="Helvetica" w:hAnsi="Helvetica"/>
          <w:lang w:val="en-US"/>
        </w:rPr>
        <w:t xml:space="preserve">) and several editions of </w:t>
      </w:r>
      <w:r w:rsidR="0058423E" w:rsidRPr="00FD647A">
        <w:rPr>
          <w:rFonts w:ascii="Helvetica" w:hAnsi="Helvetica"/>
          <w:i/>
          <w:lang w:val="en-US"/>
        </w:rPr>
        <w:t xml:space="preserve">Binocular Vision and Ocular Motility. Theory and Management of Strabismus. </w:t>
      </w:r>
      <w:r w:rsidR="0058423E" w:rsidRPr="00FD647A">
        <w:rPr>
          <w:rFonts w:ascii="Helvetica" w:hAnsi="Helvetica"/>
          <w:lang w:val="en-US"/>
        </w:rPr>
        <w:t>Numerous honors.</w:t>
      </w:r>
    </w:p>
    <w:p w14:paraId="035E8D99" w14:textId="77777777" w:rsidR="00CC4966" w:rsidRPr="00FD647A" w:rsidRDefault="00CC4966" w:rsidP="0013186C">
      <w:pPr>
        <w:rPr>
          <w:rFonts w:ascii="Helvetica" w:hAnsi="Helvetica"/>
        </w:rPr>
      </w:pPr>
    </w:p>
    <w:p w14:paraId="66483C23" w14:textId="77777777" w:rsidR="003863CD" w:rsidRPr="00FD647A" w:rsidRDefault="003863CD" w:rsidP="003863CD">
      <w:pPr>
        <w:ind w:left="720"/>
        <w:rPr>
          <w:rFonts w:ascii="Helvetica" w:hAnsi="Helvetica"/>
        </w:rPr>
      </w:pPr>
    </w:p>
    <w:p w14:paraId="16C0F538"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Verriest, Guy  –  1927-1988, </w:t>
      </w:r>
      <w:r w:rsidRPr="00FD647A">
        <w:rPr>
          <w:rFonts w:ascii="Helvetica" w:hAnsi="Helvetica"/>
          <w:b/>
          <w:bCs/>
          <w:color w:val="000000" w:themeColor="text1"/>
          <w:shd w:val="clear" w:color="auto" w:fill="FFFFFF"/>
          <w:lang w:val="en-US"/>
        </w:rPr>
        <w:t>University</w:t>
      </w:r>
      <w:r w:rsidRPr="00FD647A">
        <w:rPr>
          <w:rFonts w:ascii="Helvetica" w:hAnsi="Helvetica" w:cs="Courier New"/>
          <w:b/>
          <w:bCs/>
          <w:color w:val="000000" w:themeColor="text1"/>
          <w:shd w:val="clear" w:color="auto" w:fill="FFFFFF"/>
          <w:lang w:val="en-US"/>
        </w:rPr>
        <w:t xml:space="preserve"> Ghent</w:t>
      </w:r>
      <w:r w:rsidRPr="00FD647A">
        <w:rPr>
          <w:rFonts w:ascii="Helvetica" w:hAnsi="Helvetica"/>
          <w:b/>
          <w:bCs/>
          <w:color w:val="000000" w:themeColor="text1"/>
          <w:shd w:val="clear" w:color="auto" w:fill="FFFFFF"/>
          <w:lang w:val="en-US"/>
        </w:rPr>
        <w:t xml:space="preserve"> </w:t>
      </w:r>
    </w:p>
    <w:p w14:paraId="038C1AC6" w14:textId="77777777" w:rsidR="0076773E" w:rsidRPr="00FD647A" w:rsidRDefault="0076773E" w:rsidP="0076773E">
      <w:pPr>
        <w:rPr>
          <w:rFonts w:ascii="Helvetica" w:hAnsi="Helvetica"/>
          <w:b/>
          <w:bCs/>
          <w:color w:val="000000" w:themeColor="text1"/>
          <w:shd w:val="clear" w:color="auto" w:fill="FFFFFF"/>
          <w:lang w:val="en-US"/>
        </w:rPr>
      </w:pPr>
    </w:p>
    <w:p w14:paraId="5EFBD4EA" w14:textId="1B096C17" w:rsidR="0076773E" w:rsidRPr="00FD647A" w:rsidRDefault="008F0BFB" w:rsidP="0013186C">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lastRenderedPageBreak/>
        <w:t>Belgian oph</w:t>
      </w:r>
      <w:r w:rsidR="004E51C7" w:rsidRPr="00FD647A">
        <w:rPr>
          <w:rFonts w:ascii="Helvetica" w:hAnsi="Helvetica"/>
          <w:color w:val="000000" w:themeColor="text1"/>
          <w:shd w:val="clear" w:color="auto" w:fill="FFFFFF"/>
          <w:lang w:val="en-US"/>
        </w:rPr>
        <w:t>t</w:t>
      </w:r>
      <w:r w:rsidRPr="00FD647A">
        <w:rPr>
          <w:rFonts w:ascii="Helvetica" w:hAnsi="Helvetica"/>
          <w:color w:val="000000" w:themeColor="text1"/>
          <w:shd w:val="clear" w:color="auto" w:fill="FFFFFF"/>
          <w:lang w:val="en-US"/>
        </w:rPr>
        <w:t xml:space="preserve">halmologist. </w:t>
      </w:r>
      <w:r w:rsidR="0076773E" w:rsidRPr="00FD647A">
        <w:rPr>
          <w:rFonts w:ascii="Helvetica" w:hAnsi="Helvetica"/>
          <w:color w:val="000000" w:themeColor="text1"/>
          <w:shd w:val="clear" w:color="auto" w:fill="FFFFFF"/>
          <w:lang w:val="en-US"/>
        </w:rPr>
        <w:t xml:space="preserve">Worked on color vision deficiencies, spatial summation, disability glare, equivalent veiling luminance, visual field defects, and color vision tests in children. Started the </w:t>
      </w:r>
      <w:r w:rsidR="0076773E" w:rsidRPr="00FD647A">
        <w:rPr>
          <w:rFonts w:ascii="Helvetica" w:hAnsi="Helvetica" w:cs="Segoe UI"/>
          <w:color w:val="000000" w:themeColor="text1"/>
          <w:shd w:val="clear" w:color="auto" w:fill="FFFFFF"/>
          <w:lang w:val="en-US"/>
        </w:rPr>
        <w:t>International Research Group for Color Vision Deficiencies (IRGCVD)</w:t>
      </w:r>
      <w:r w:rsidR="00323EA9" w:rsidRPr="00FD647A">
        <w:rPr>
          <w:rFonts w:ascii="Helvetica" w:hAnsi="Helvetica" w:cs="Segoe UI"/>
          <w:color w:val="000000" w:themeColor="text1"/>
          <w:shd w:val="clear" w:color="auto" w:fill="FFFFFF"/>
          <w:lang w:val="en-US"/>
        </w:rPr>
        <w:t xml:space="preserve"> </w:t>
      </w:r>
      <w:r w:rsidR="0076773E" w:rsidRPr="00FD647A">
        <w:rPr>
          <w:rFonts w:ascii="Helvetica" w:hAnsi="Helvetica" w:cs="Segoe UI"/>
          <w:color w:val="000000" w:themeColor="text1"/>
          <w:shd w:val="clear" w:color="auto" w:fill="FFFFFF"/>
          <w:lang w:val="en-US"/>
        </w:rPr>
        <w:t>in 1971, since 1991 International Color Vision Society</w:t>
      </w:r>
      <w:r w:rsidR="00C170B9" w:rsidRPr="00FD647A">
        <w:rPr>
          <w:rFonts w:ascii="Helvetica" w:hAnsi="Helvetica" w:cs="Segoe UI"/>
          <w:color w:val="000000" w:themeColor="text1"/>
          <w:shd w:val="clear" w:color="auto" w:fill="FFFFFF"/>
          <w:lang w:val="en-US"/>
        </w:rPr>
        <w:t>,</w:t>
      </w:r>
      <w:r w:rsidR="00323EA9" w:rsidRPr="00FD647A">
        <w:rPr>
          <w:rFonts w:ascii="Helvetica" w:hAnsi="Helvetica" w:cs="Segoe UI"/>
          <w:color w:val="000000" w:themeColor="text1"/>
          <w:shd w:val="clear" w:color="auto" w:fill="FFFFFF"/>
          <w:lang w:val="en-US"/>
        </w:rPr>
        <w:t xml:space="preserve"> whose</w:t>
      </w:r>
      <w:r w:rsidR="0076773E" w:rsidRPr="00FD647A">
        <w:rPr>
          <w:rFonts w:ascii="Helvetica" w:hAnsi="Helvetica"/>
          <w:color w:val="000000" w:themeColor="text1"/>
          <w:shd w:val="clear" w:color="auto" w:fill="FFFFFF"/>
          <w:lang w:val="en-US"/>
        </w:rPr>
        <w:t xml:space="preserve"> Verriest Medal is named </w:t>
      </w:r>
      <w:r w:rsidR="00EA0311" w:rsidRPr="00FD647A">
        <w:rPr>
          <w:rFonts w:ascii="Helvetica" w:hAnsi="Helvetica"/>
          <w:color w:val="000000" w:themeColor="text1"/>
          <w:shd w:val="clear" w:color="auto" w:fill="FFFFFF"/>
          <w:lang w:val="en-US"/>
        </w:rPr>
        <w:t>in his honor</w:t>
      </w:r>
      <w:r w:rsidR="0076773E" w:rsidRPr="00FD647A">
        <w:rPr>
          <w:rFonts w:ascii="Helvetica" w:hAnsi="Helvetica"/>
          <w:color w:val="000000" w:themeColor="text1"/>
          <w:shd w:val="clear" w:color="auto" w:fill="FFFFFF"/>
          <w:lang w:val="en-US"/>
        </w:rPr>
        <w:t>.</w:t>
      </w:r>
    </w:p>
    <w:p w14:paraId="7E23ECF8" w14:textId="77777777" w:rsidR="0076773E" w:rsidRPr="00FD647A" w:rsidRDefault="0076773E" w:rsidP="0076773E">
      <w:pPr>
        <w:ind w:firstLine="720"/>
        <w:rPr>
          <w:rFonts w:ascii="Helvetica" w:hAnsi="Helvetica"/>
          <w:color w:val="000000" w:themeColor="text1"/>
          <w:shd w:val="clear" w:color="auto" w:fill="FFFFFF"/>
          <w:lang w:val="en-US"/>
        </w:rPr>
      </w:pPr>
    </w:p>
    <w:p w14:paraId="4346EFBD" w14:textId="77777777" w:rsidR="0076773E" w:rsidRPr="00FD647A" w:rsidRDefault="0076773E" w:rsidP="0076773E">
      <w:pPr>
        <w:pStyle w:val="Heading1"/>
        <w:spacing w:before="0" w:after="0" w:line="240" w:lineRule="auto"/>
        <w:rPr>
          <w:rFonts w:ascii="Helvetica" w:hAnsi="Helvetica"/>
          <w:b/>
          <w:bCs/>
          <w:color w:val="000000" w:themeColor="text1"/>
          <w:sz w:val="24"/>
          <w:szCs w:val="24"/>
          <w:lang w:val="en-US"/>
        </w:rPr>
      </w:pPr>
    </w:p>
    <w:p w14:paraId="1367F310" w14:textId="77777777" w:rsidR="0076773E" w:rsidRPr="00FD647A" w:rsidRDefault="0076773E" w:rsidP="0076773E">
      <w:pPr>
        <w:rPr>
          <w:rFonts w:ascii="Helvetica" w:hAnsi="Helvetica"/>
        </w:rPr>
      </w:pPr>
      <w:r w:rsidRPr="00FD647A">
        <w:rPr>
          <w:rFonts w:ascii="Helvetica" w:hAnsi="Helvetica"/>
          <w:b/>
          <w:bCs/>
        </w:rPr>
        <w:t xml:space="preserve">von Graefe, </w:t>
      </w:r>
      <w:r w:rsidRPr="00FD647A">
        <w:rPr>
          <w:rFonts w:ascii="Helvetica" w:hAnsi="Helvetica" w:cs="Arial"/>
          <w:b/>
          <w:bCs/>
          <w:color w:val="202122"/>
        </w:rPr>
        <w:t>Friedrich Wilhelm Ernst Albrecht</w:t>
      </w:r>
      <w:r w:rsidRPr="00FD647A">
        <w:rPr>
          <w:rFonts w:ascii="Helvetica" w:hAnsi="Helvetica"/>
          <w:b/>
          <w:bCs/>
          <w:color w:val="000000" w:themeColor="text1"/>
        </w:rPr>
        <w:t xml:space="preserve">  –  </w:t>
      </w:r>
      <w:r w:rsidRPr="00FD647A">
        <w:rPr>
          <w:rFonts w:ascii="Helvetica" w:hAnsi="Helvetica"/>
          <w:b/>
          <w:bCs/>
        </w:rPr>
        <w:t>1828</w:t>
      </w:r>
      <w:r w:rsidRPr="00FD647A">
        <w:rPr>
          <w:rFonts w:ascii="Helvetica" w:hAnsi="Helvetica"/>
          <w:b/>
          <w:bCs/>
          <w:color w:val="000000" w:themeColor="text1"/>
        </w:rPr>
        <w:t>-</w:t>
      </w:r>
      <w:r w:rsidRPr="00FD647A">
        <w:rPr>
          <w:rFonts w:ascii="Helvetica" w:hAnsi="Helvetica"/>
          <w:b/>
          <w:bCs/>
        </w:rPr>
        <w:t>1870, Universität Berlin</w:t>
      </w:r>
      <w:r w:rsidRPr="00FD647A">
        <w:rPr>
          <w:rFonts w:ascii="Helvetica" w:hAnsi="Helvetica"/>
        </w:rPr>
        <w:t xml:space="preserve"> </w:t>
      </w:r>
    </w:p>
    <w:p w14:paraId="15E478A5" w14:textId="77777777" w:rsidR="0076773E" w:rsidRPr="00FD647A" w:rsidRDefault="0076773E" w:rsidP="0076773E">
      <w:pPr>
        <w:ind w:firstLine="720"/>
        <w:rPr>
          <w:rFonts w:ascii="Helvetica" w:hAnsi="Helvetica"/>
        </w:rPr>
      </w:pPr>
    </w:p>
    <w:p w14:paraId="78F4FE85" w14:textId="165BF967" w:rsidR="0076773E" w:rsidRPr="00FD647A" w:rsidRDefault="008F0BFB" w:rsidP="0076773E">
      <w:pPr>
        <w:ind w:left="720"/>
        <w:rPr>
          <w:rFonts w:ascii="Helvetica" w:hAnsi="Helvetica"/>
          <w:color w:val="000000" w:themeColor="text1"/>
          <w:lang w:val="en-US"/>
        </w:rPr>
      </w:pPr>
      <w:r w:rsidRPr="00FD647A">
        <w:rPr>
          <w:rFonts w:ascii="Helvetica" w:hAnsi="Helvetica"/>
          <w:lang w:val="en-US"/>
        </w:rPr>
        <w:t>German ophthalmologist</w:t>
      </w:r>
      <w:r w:rsidR="003574A3" w:rsidRPr="00FD647A">
        <w:rPr>
          <w:rFonts w:ascii="Helvetica" w:hAnsi="Helvetica"/>
          <w:lang w:val="en-US"/>
        </w:rPr>
        <w:t xml:space="preserve"> of great fame</w:t>
      </w:r>
      <w:r w:rsidRPr="00FD647A">
        <w:rPr>
          <w:rFonts w:ascii="Helvetica" w:hAnsi="Helvetica"/>
          <w:lang w:val="en-US"/>
        </w:rPr>
        <w:t xml:space="preserve">. </w:t>
      </w:r>
      <w:r w:rsidR="0076773E" w:rsidRPr="00FD647A">
        <w:rPr>
          <w:rFonts w:ascii="Helvetica" w:hAnsi="Helvetica"/>
          <w:lang w:val="en-US"/>
        </w:rPr>
        <w:t xml:space="preserve">Founded </w:t>
      </w:r>
      <w:r w:rsidR="0076773E" w:rsidRPr="00FD647A">
        <w:rPr>
          <w:rFonts w:ascii="Helvetica" w:hAnsi="Helvetica" w:cs="Segoe UI"/>
          <w:color w:val="000000" w:themeColor="text1"/>
          <w:shd w:val="clear" w:color="auto" w:fill="FFFFFF"/>
          <w:lang w:val="en-US"/>
        </w:rPr>
        <w:t>(</w:t>
      </w:r>
      <w:r w:rsidR="0076773E" w:rsidRPr="00FD647A">
        <w:rPr>
          <w:rFonts w:ascii="Helvetica" w:hAnsi="Helvetica"/>
          <w:lang w:val="en-US"/>
        </w:rPr>
        <w:t>in1856) ophthalmology in Germany as an independent academic discipline</w:t>
      </w:r>
      <w:r w:rsidR="00C170B9" w:rsidRPr="00FD647A">
        <w:rPr>
          <w:rFonts w:ascii="Helvetica" w:hAnsi="Helvetica"/>
          <w:lang w:val="en-US"/>
        </w:rPr>
        <w:t xml:space="preserve"> and</w:t>
      </w:r>
      <w:r w:rsidR="00BC42F1" w:rsidRPr="00FD647A">
        <w:rPr>
          <w:rFonts w:ascii="Helvetica" w:hAnsi="Helvetica"/>
          <w:lang w:val="en-US"/>
        </w:rPr>
        <w:t xml:space="preserve"> founded the Deutsche Opht</w:t>
      </w:r>
      <w:r w:rsidRPr="00FD647A">
        <w:rPr>
          <w:rFonts w:ascii="Helvetica" w:hAnsi="Helvetica"/>
          <w:lang w:val="en-US"/>
        </w:rPr>
        <w:t>h</w:t>
      </w:r>
      <w:r w:rsidR="00BC42F1" w:rsidRPr="00FD647A">
        <w:rPr>
          <w:rFonts w:ascii="Helvetica" w:hAnsi="Helvetica"/>
          <w:lang w:val="en-US"/>
        </w:rPr>
        <w:t>almologische Gesellschaft in 1863. Introduced clinical perimetry</w:t>
      </w:r>
      <w:r w:rsidR="00AD4FF8" w:rsidRPr="00FD647A">
        <w:rPr>
          <w:rFonts w:ascii="Helvetica" w:hAnsi="Helvetica"/>
          <w:lang w:val="en-US"/>
        </w:rPr>
        <w:t>.</w:t>
      </w:r>
      <w:r w:rsidR="00BC42F1" w:rsidRPr="00FD647A">
        <w:rPr>
          <w:rFonts w:ascii="Helvetica" w:hAnsi="Helvetica"/>
          <w:lang w:val="en-US"/>
        </w:rPr>
        <w:t xml:space="preserve"> </w:t>
      </w:r>
      <w:r w:rsidR="0076773E" w:rsidRPr="00FD647A">
        <w:rPr>
          <w:rFonts w:ascii="Helvetica" w:hAnsi="Helvetica" w:cs="Arial"/>
          <w:color w:val="202122"/>
          <w:shd w:val="clear" w:color="auto" w:fill="FFFFFF"/>
          <w:lang w:val="en-US"/>
        </w:rPr>
        <w:t>Member of the</w:t>
      </w:r>
      <w:r w:rsidR="0076773E" w:rsidRPr="00FD647A">
        <w:rPr>
          <w:rFonts w:ascii="Helvetica" w:hAnsi="Helvetica"/>
          <w:color w:val="000000" w:themeColor="text1"/>
          <w:lang w:val="en-US"/>
        </w:rPr>
        <w:t xml:space="preserve"> </w:t>
      </w:r>
      <w:r w:rsidR="0076773E" w:rsidRPr="00FD647A">
        <w:rPr>
          <w:rFonts w:ascii="Helvetica" w:hAnsi="Helvetica" w:cs="Arial"/>
          <w:color w:val="000000" w:themeColor="text1"/>
          <w:shd w:val="clear" w:color="auto" w:fill="FFFFFF"/>
          <w:lang w:val="en-US"/>
        </w:rPr>
        <w:t>German National Academy of Sciences Leopoldina</w:t>
      </w:r>
      <w:r w:rsidR="0033649F" w:rsidRPr="00FD647A">
        <w:rPr>
          <w:rFonts w:ascii="Helvetica" w:hAnsi="Helvetica"/>
          <w:lang w:val="en-US"/>
        </w:rPr>
        <w:t xml:space="preserve">, Foreign member of </w:t>
      </w:r>
      <w:r w:rsidR="0033649F" w:rsidRPr="00FD647A">
        <w:rPr>
          <w:rFonts w:ascii="Helvetica" w:hAnsi="Helvetica"/>
          <w:color w:val="000000" w:themeColor="text1"/>
          <w:lang w:val="en-US"/>
        </w:rPr>
        <w:t xml:space="preserve">the </w:t>
      </w:r>
      <w:hyperlink r:id="rId129" w:tooltip="Royal Swedish Academy of Sciences" w:history="1">
        <w:r w:rsidR="0033649F" w:rsidRPr="00FD647A">
          <w:rPr>
            <w:rStyle w:val="Hyperlink"/>
            <w:rFonts w:ascii="Helvetica" w:hAnsi="Helvetica"/>
            <w:color w:val="000000" w:themeColor="text1"/>
            <w:u w:val="none"/>
            <w:lang w:val="en-US"/>
          </w:rPr>
          <w:t>Royal Swedish Academy of Sciences</w:t>
        </w:r>
      </w:hyperlink>
      <w:r w:rsidR="0033649F"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w:t>
      </w:r>
    </w:p>
    <w:p w14:paraId="768E0017" w14:textId="77777777" w:rsidR="0076773E" w:rsidRPr="00FD647A" w:rsidRDefault="0076773E" w:rsidP="0076773E">
      <w:pPr>
        <w:pStyle w:val="Heading1"/>
        <w:spacing w:before="0" w:after="0" w:line="480" w:lineRule="auto"/>
        <w:rPr>
          <w:rFonts w:ascii="Helvetica" w:hAnsi="Helvetica"/>
          <w:b/>
          <w:bCs/>
          <w:color w:val="000000" w:themeColor="text1"/>
          <w:sz w:val="24"/>
          <w:szCs w:val="24"/>
          <w:lang w:val="en-US"/>
        </w:rPr>
      </w:pPr>
    </w:p>
    <w:p w14:paraId="36DE02D2" w14:textId="77777777" w:rsidR="00D57EA4" w:rsidRPr="00FD647A" w:rsidRDefault="00D57EA4" w:rsidP="00E224DC">
      <w:pPr>
        <w:ind w:left="720" w:hanging="810"/>
        <w:rPr>
          <w:rFonts w:ascii="Helvetica" w:hAnsi="Helvetica"/>
        </w:rPr>
      </w:pPr>
      <w:r w:rsidRPr="00FD647A">
        <w:rPr>
          <w:rFonts w:ascii="Helvetica" w:hAnsi="Helvetica"/>
          <w:b/>
          <w:bCs/>
        </w:rPr>
        <w:t xml:space="preserve">von Helmholtz, </w:t>
      </w:r>
      <w:r w:rsidRPr="00FD647A">
        <w:rPr>
          <w:rFonts w:ascii="Helvetica" w:hAnsi="Helvetica" w:cs="Arial"/>
          <w:b/>
          <w:bCs/>
          <w:color w:val="202122"/>
        </w:rPr>
        <w:t>Hermann Ludwig Ferdinand</w:t>
      </w:r>
      <w:r w:rsidRPr="00FD647A">
        <w:rPr>
          <w:rFonts w:ascii="Helvetica" w:hAnsi="Helvetica" w:cs="Courier New"/>
          <w:b/>
          <w:bCs/>
          <w:color w:val="000000" w:themeColor="text1"/>
          <w:shd w:val="clear" w:color="auto" w:fill="FFFFFF"/>
        </w:rPr>
        <w:t xml:space="preserve">  –  </w:t>
      </w:r>
      <w:r w:rsidRPr="00FD647A">
        <w:rPr>
          <w:rFonts w:ascii="Helvetica" w:hAnsi="Helvetica" w:cs="Courier New"/>
          <w:b/>
          <w:bCs/>
          <w:color w:val="000000" w:themeColor="text1"/>
          <w:shd w:val="clear" w:color="auto" w:fill="FFFFFF"/>
        </w:rPr>
        <w:softHyphen/>
        <w:t>1821-</w:t>
      </w:r>
      <w:r w:rsidRPr="00FD647A">
        <w:rPr>
          <w:rFonts w:ascii="Helvetica" w:hAnsi="Helvetica"/>
          <w:b/>
          <w:bCs/>
        </w:rPr>
        <w:t>1894, Universität Heidelberg</w:t>
      </w:r>
      <w:r w:rsidRPr="00FD647A">
        <w:rPr>
          <w:rFonts w:ascii="Helvetica" w:hAnsi="Helvetica"/>
        </w:rPr>
        <w:t xml:space="preserve"> </w:t>
      </w:r>
    </w:p>
    <w:p w14:paraId="7E1F0455" w14:textId="77777777" w:rsidR="00D57EA4" w:rsidRPr="00FD647A" w:rsidRDefault="00D57EA4" w:rsidP="00D57EA4">
      <w:pPr>
        <w:rPr>
          <w:rFonts w:ascii="Helvetica" w:hAnsi="Helvetica"/>
        </w:rPr>
      </w:pPr>
    </w:p>
    <w:p w14:paraId="5D65F386" w14:textId="313677B1" w:rsidR="00DF77F6" w:rsidRPr="00FD647A" w:rsidRDefault="00E603D5" w:rsidP="00DF77F6">
      <w:pPr>
        <w:ind w:left="720"/>
        <w:rPr>
          <w:rFonts w:ascii="Helvetica" w:hAnsi="Helvetica"/>
          <w:lang w:val="en-US"/>
        </w:rPr>
      </w:pPr>
      <w:r w:rsidRPr="00FD647A">
        <w:rPr>
          <w:rFonts w:ascii="Helvetica" w:hAnsi="Helvetica"/>
          <w:lang w:val="en-US"/>
        </w:rPr>
        <w:t>Eminent p</w:t>
      </w:r>
      <w:r w:rsidR="00197A09" w:rsidRPr="00FD647A">
        <w:rPr>
          <w:rFonts w:ascii="Helvetica" w:hAnsi="Helvetica"/>
          <w:lang w:val="en-US"/>
        </w:rPr>
        <w:t xml:space="preserve">hysiologist and physicist. </w:t>
      </w:r>
      <w:r w:rsidR="00D57EA4" w:rsidRPr="00FD647A">
        <w:rPr>
          <w:rFonts w:ascii="Helvetica" w:hAnsi="Helvetica"/>
          <w:lang w:val="en-US"/>
        </w:rPr>
        <w:t>One of the most outstanding scientists of the 19</w:t>
      </w:r>
      <w:r w:rsidR="00D57EA4" w:rsidRPr="00FD647A">
        <w:rPr>
          <w:rFonts w:ascii="Helvetica" w:hAnsi="Helvetica"/>
          <w:vertAlign w:val="superscript"/>
          <w:lang w:val="en-US"/>
        </w:rPr>
        <w:t>th</w:t>
      </w:r>
      <w:r w:rsidR="00D57EA4" w:rsidRPr="00FD647A">
        <w:rPr>
          <w:rFonts w:ascii="Helvetica" w:hAnsi="Helvetica"/>
          <w:lang w:val="en-US"/>
        </w:rPr>
        <w:t xml:space="preserve"> century across many disciplines. Founded the field of neurophysiology by measuring the speed of conduction of the nerve impulse in his own forearm while an army physician on the eastern front in 1850. Invented the ophthalmoscope </w:t>
      </w:r>
      <w:r w:rsidR="00D57EA4" w:rsidRPr="00FD647A">
        <w:rPr>
          <w:rFonts w:ascii="Helvetica" w:hAnsi="Helvetica"/>
          <w:bCs/>
          <w:lang w:val="en-US"/>
        </w:rPr>
        <w:t>(</w:t>
      </w:r>
      <w:r w:rsidR="00D57EA4" w:rsidRPr="00FD647A">
        <w:rPr>
          <w:rFonts w:ascii="Helvetica" w:hAnsi="Helvetica"/>
          <w:i/>
          <w:lang w:val="en-US"/>
        </w:rPr>
        <w:t>Augenspiegel</w:t>
      </w:r>
      <w:r w:rsidR="00D57EA4" w:rsidRPr="00FD647A">
        <w:rPr>
          <w:rFonts w:ascii="Helvetica" w:hAnsi="Helvetica"/>
          <w:lang w:val="en-US"/>
        </w:rPr>
        <w:t>, 1850</w:t>
      </w:r>
      <w:r w:rsidR="00D57EA4" w:rsidRPr="00FD647A">
        <w:rPr>
          <w:rFonts w:ascii="Helvetica" w:hAnsi="Helvetica"/>
          <w:bCs/>
          <w:lang w:val="en-US"/>
        </w:rPr>
        <w:t>)</w:t>
      </w:r>
      <w:r w:rsidR="00D57EA4" w:rsidRPr="00FD647A">
        <w:rPr>
          <w:rFonts w:ascii="Helvetica" w:hAnsi="Helvetica"/>
          <w:lang w:val="en-US"/>
        </w:rPr>
        <w:t xml:space="preserve">. Formulated the Trichromatic </w:t>
      </w:r>
      <w:r w:rsidR="00BA0E7A" w:rsidRPr="00FD647A">
        <w:rPr>
          <w:rFonts w:ascii="Helvetica" w:hAnsi="Helvetica"/>
          <w:lang w:val="en-US"/>
        </w:rPr>
        <w:t xml:space="preserve">Color </w:t>
      </w:r>
      <w:r w:rsidR="00D57EA4" w:rsidRPr="00FD647A">
        <w:rPr>
          <w:rFonts w:ascii="Helvetica" w:hAnsi="Helvetica"/>
          <w:lang w:val="en-US"/>
        </w:rPr>
        <w:t xml:space="preserve">Theory </w:t>
      </w:r>
      <w:r w:rsidR="00D57EA4" w:rsidRPr="00FD647A">
        <w:rPr>
          <w:rFonts w:ascii="Helvetica" w:hAnsi="Helvetica" w:cs="Arial"/>
          <w:color w:val="202122"/>
          <w:shd w:val="clear" w:color="auto" w:fill="FFFFFF"/>
          <w:lang w:val="en-US"/>
        </w:rPr>
        <w:t>(1850),</w:t>
      </w:r>
      <w:r w:rsidR="00D57EA4" w:rsidRPr="00FD647A">
        <w:rPr>
          <w:rFonts w:ascii="Helvetica" w:hAnsi="Helvetica"/>
          <w:lang w:val="en-US"/>
        </w:rPr>
        <w:t xml:space="preserve"> according to which </w:t>
      </w:r>
      <w:r w:rsidR="00BA0E7A" w:rsidRPr="00FD647A">
        <w:rPr>
          <w:rFonts w:ascii="Helvetica" w:hAnsi="Helvetica"/>
          <w:lang w:val="en-US"/>
        </w:rPr>
        <w:t xml:space="preserve">human </w:t>
      </w:r>
      <w:r w:rsidR="00D57EA4" w:rsidRPr="00FD647A">
        <w:rPr>
          <w:rFonts w:ascii="Helvetica" w:hAnsi="Helvetica"/>
          <w:lang w:val="en-US"/>
        </w:rPr>
        <w:t>color vision can be explained by the mixture of three primaries of appropriate hue, saturation, and brightness. This theory is based on earlier work of Thomas Young and Grassmann and has received support by the discovery of three kinds of retinal receptors (cones), which are sensitive to long, medium, and short wavelengths. Helmholtz also analyzed the form of the vertical horopter, or null-point of binocular disparity, and determined its backward slant (1909), explained accommodation</w:t>
      </w:r>
      <w:r w:rsidR="00D57EA4" w:rsidRPr="00FD647A">
        <w:rPr>
          <w:rFonts w:ascii="Helvetica" w:hAnsi="Helvetica"/>
          <w:i/>
          <w:iCs/>
          <w:lang w:val="en-US"/>
        </w:rPr>
        <w:t xml:space="preserve"> </w:t>
      </w:r>
      <w:r w:rsidR="00D57EA4" w:rsidRPr="00FD647A">
        <w:rPr>
          <w:rFonts w:ascii="Helvetica" w:hAnsi="Helvetica" w:cs="Arial"/>
          <w:color w:val="202122"/>
          <w:shd w:val="clear" w:color="auto" w:fill="FFFFFF"/>
          <w:lang w:val="en-US"/>
        </w:rPr>
        <w:t>(1856)</w:t>
      </w:r>
      <w:r w:rsidR="00D57EA4" w:rsidRPr="00FD647A">
        <w:rPr>
          <w:rFonts w:ascii="Helvetica" w:hAnsi="Helvetica"/>
          <w:lang w:val="en-US"/>
        </w:rPr>
        <w:t xml:space="preserve">, </w:t>
      </w:r>
      <w:r w:rsidR="00DF77F6" w:rsidRPr="00FD647A">
        <w:rPr>
          <w:rFonts w:ascii="Helvetica" w:hAnsi="Helvetica"/>
          <w:lang w:val="en-US"/>
        </w:rPr>
        <w:t xml:space="preserve">and </w:t>
      </w:r>
      <w:r w:rsidR="00D57EA4" w:rsidRPr="00FD647A">
        <w:rPr>
          <w:rFonts w:ascii="Helvetica" w:hAnsi="Helvetica"/>
          <w:lang w:val="en-US"/>
        </w:rPr>
        <w:t xml:space="preserve">measured stereoscopic acuity </w:t>
      </w:r>
      <w:r w:rsidR="00D57EA4" w:rsidRPr="00FD647A">
        <w:rPr>
          <w:rFonts w:ascii="Helvetica" w:hAnsi="Helvetica"/>
          <w:bCs/>
          <w:lang w:val="en-US"/>
        </w:rPr>
        <w:t>(</w:t>
      </w:r>
      <w:r w:rsidR="00D57EA4" w:rsidRPr="00FD647A">
        <w:rPr>
          <w:rFonts w:ascii="Helvetica" w:hAnsi="Helvetica"/>
          <w:lang w:val="en-US"/>
        </w:rPr>
        <w:t>1865</w:t>
      </w:r>
      <w:r w:rsidR="00DF77F6" w:rsidRPr="00FD647A">
        <w:rPr>
          <w:rFonts w:ascii="Helvetica" w:hAnsi="Helvetica"/>
          <w:lang w:val="en-US"/>
        </w:rPr>
        <w:t>)</w:t>
      </w:r>
      <w:r w:rsidR="00D57EA4" w:rsidRPr="00FD647A">
        <w:rPr>
          <w:rFonts w:ascii="Helvetica" w:hAnsi="Helvetica"/>
          <w:lang w:val="en-US"/>
        </w:rPr>
        <w:t xml:space="preserve">. </w:t>
      </w:r>
    </w:p>
    <w:p w14:paraId="7C0BE937" w14:textId="77777777" w:rsidR="00DF77F6" w:rsidRPr="00FD647A" w:rsidRDefault="00DF77F6" w:rsidP="00DF77F6">
      <w:pPr>
        <w:ind w:left="720"/>
        <w:rPr>
          <w:rFonts w:ascii="Helvetica" w:hAnsi="Helvetica" w:cs="Courier New"/>
          <w:color w:val="000000" w:themeColor="text1"/>
          <w:shd w:val="clear" w:color="auto" w:fill="FFFFFF"/>
          <w:lang w:val="en-US"/>
        </w:rPr>
      </w:pPr>
      <w:r w:rsidRPr="00FD647A">
        <w:rPr>
          <w:rFonts w:ascii="Helvetica" w:hAnsi="Helvetica" w:cs="Segoe UI"/>
          <w:color w:val="212121"/>
          <w:shd w:val="clear" w:color="auto" w:fill="FFFFFF"/>
        </w:rPr>
        <w:t>Famous quote: “Now it is not too much to say that if an optician wanted to sell me an instrument which had all these defects, I should think myself quite justified in blaming his carelessness in the strongest terms and giving him back his instrument. Of course, I shall not do this with my eyes.”</w:t>
      </w:r>
    </w:p>
    <w:p w14:paraId="26583476" w14:textId="70CBE1F1" w:rsidR="00DF77F6" w:rsidRPr="00FD647A" w:rsidRDefault="00D57EA4" w:rsidP="00DF77F6">
      <w:pPr>
        <w:ind w:left="720"/>
        <w:rPr>
          <w:rFonts w:ascii="Helvetica" w:hAnsi="Helvetica"/>
        </w:rPr>
      </w:pPr>
      <w:r w:rsidRPr="00FD647A">
        <w:rPr>
          <w:rFonts w:ascii="Helvetica" w:hAnsi="Helvetica" w:cs="Arial"/>
          <w:color w:val="202122"/>
          <w:shd w:val="clear" w:color="auto" w:fill="FFFFFF"/>
          <w:lang w:val="en-US"/>
        </w:rPr>
        <w:t xml:space="preserve">Member of the American Academy of Arts and Sciences and </w:t>
      </w:r>
      <w:r w:rsidR="00BA0E7A" w:rsidRPr="00FD647A">
        <w:rPr>
          <w:rFonts w:ascii="Helvetica" w:hAnsi="Helvetica" w:cs="Arial"/>
          <w:color w:val="202122"/>
          <w:shd w:val="clear" w:color="auto" w:fill="FFFFFF"/>
          <w:lang w:val="en-US"/>
        </w:rPr>
        <w:t xml:space="preserve">the </w:t>
      </w:r>
      <w:r w:rsidRPr="00FD647A">
        <w:rPr>
          <w:rFonts w:ascii="Helvetica" w:hAnsi="Helvetica" w:cs="Arial"/>
          <w:color w:val="202122"/>
          <w:shd w:val="clear" w:color="auto" w:fill="FFFFFF"/>
          <w:lang w:val="en-US"/>
        </w:rPr>
        <w:t>US National Academy of Sciences.</w:t>
      </w:r>
      <w:r w:rsidRPr="00FD647A" w:rsidDel="002D3AE8">
        <w:rPr>
          <w:rFonts w:ascii="Helvetica" w:hAnsi="Helvetica" w:cs="Arial"/>
          <w:color w:val="202122"/>
          <w:shd w:val="clear" w:color="auto" w:fill="FFFFFF"/>
          <w:lang w:val="en-US"/>
        </w:rPr>
        <w:t xml:space="preserve"> </w:t>
      </w:r>
      <w:r w:rsidRPr="00FD647A">
        <w:rPr>
          <w:rFonts w:ascii="Helvetica" w:hAnsi="Helvetica"/>
          <w:lang w:val="en-US"/>
        </w:rPr>
        <w:t xml:space="preserve">Books: </w:t>
      </w:r>
      <w:r w:rsidRPr="00FD647A">
        <w:rPr>
          <w:rFonts w:ascii="Helvetica" w:hAnsi="Helvetica"/>
          <w:i/>
          <w:iCs/>
          <w:lang w:val="en-US"/>
        </w:rPr>
        <w:t xml:space="preserve">Handbuch der Physiologischen Optik, 3 vols. </w:t>
      </w:r>
      <w:r w:rsidRPr="00FD647A">
        <w:rPr>
          <w:rFonts w:ascii="Helvetica" w:hAnsi="Helvetica" w:cs="Arial"/>
          <w:color w:val="202122"/>
          <w:shd w:val="clear" w:color="auto" w:fill="FFFFFF"/>
          <w:lang w:val="en-US"/>
        </w:rPr>
        <w:t>(1856, 1860, 1866).</w:t>
      </w:r>
      <w:r w:rsidRPr="00FD647A">
        <w:rPr>
          <w:rFonts w:ascii="Helvetica" w:hAnsi="Helvetica"/>
          <w:lang w:val="en-US"/>
        </w:rPr>
        <w:t xml:space="preserve"> </w:t>
      </w:r>
      <w:r w:rsidR="00CE4657" w:rsidRPr="00FD647A">
        <w:rPr>
          <w:rFonts w:ascii="Helvetica" w:hAnsi="Helvetica"/>
          <w:lang w:val="en-US"/>
        </w:rPr>
        <w:t>The most important work ever produced in the field of physiological optics. Volumes I and II discuss the dioptrics of the eye and the sensations of vision; Volume III examines the perceptions of vision (with extensive supplementary matter by Nagel, Gullstrand, and von Kries).</w:t>
      </w:r>
      <w:r w:rsidR="00E603D5" w:rsidRPr="00FD647A">
        <w:rPr>
          <w:rFonts w:ascii="Helvetica" w:hAnsi="Helvetica"/>
          <w:lang w:val="en-US"/>
        </w:rPr>
        <w:t xml:space="preserve"> </w:t>
      </w:r>
      <w:r w:rsidR="00E603D5" w:rsidRPr="00FD647A">
        <w:rPr>
          <w:rFonts w:ascii="Helvetica" w:hAnsi="Helvetica"/>
        </w:rPr>
        <w:t>Third edition: 1909, 1911, 1910</w:t>
      </w:r>
      <w:r w:rsidR="00DF77F6" w:rsidRPr="00FD647A">
        <w:rPr>
          <w:rFonts w:ascii="Helvetica" w:hAnsi="Helvetica" w:cs="Segoe UI"/>
          <w:color w:val="212121"/>
          <w:shd w:val="clear" w:color="auto" w:fill="FFFFFF"/>
        </w:rPr>
        <w:t xml:space="preserve">. </w:t>
      </w:r>
    </w:p>
    <w:p w14:paraId="6C7F87C7" w14:textId="77777777" w:rsidR="005B01BD" w:rsidRPr="00FD647A" w:rsidRDefault="005B01BD" w:rsidP="00DF77F6">
      <w:pPr>
        <w:ind w:left="720"/>
        <w:rPr>
          <w:rFonts w:ascii="Helvetica" w:hAnsi="Helvetica"/>
        </w:rPr>
      </w:pPr>
    </w:p>
    <w:p w14:paraId="2D2D6B4E" w14:textId="77777777" w:rsidR="00D57EA4" w:rsidRPr="00FD647A" w:rsidRDefault="00D57EA4" w:rsidP="00D57EA4">
      <w:pPr>
        <w:ind w:left="720"/>
        <w:rPr>
          <w:rFonts w:ascii="Helvetica" w:hAnsi="Helvetica"/>
        </w:rPr>
      </w:pPr>
    </w:p>
    <w:p w14:paraId="1C253C3B" w14:textId="25426806" w:rsidR="00CB7518" w:rsidRPr="00FD647A" w:rsidRDefault="00221F5A" w:rsidP="00CB7518">
      <w:pPr>
        <w:rPr>
          <w:rFonts w:ascii="Helvetica" w:hAnsi="Helvetica"/>
        </w:rPr>
      </w:pPr>
      <w:r w:rsidRPr="00FD647A">
        <w:rPr>
          <w:rFonts w:ascii="Helvetica" w:hAnsi="Helvetica" w:cs="Courier New"/>
          <w:b/>
          <w:bCs/>
          <w:color w:val="000000" w:themeColor="text1"/>
          <w:shd w:val="clear" w:color="auto" w:fill="FFFFFF"/>
        </w:rPr>
        <w:t>v</w:t>
      </w:r>
      <w:r w:rsidR="00CB7518" w:rsidRPr="00FD647A">
        <w:rPr>
          <w:rFonts w:ascii="Helvetica" w:hAnsi="Helvetica" w:cs="Courier New"/>
          <w:b/>
          <w:bCs/>
          <w:color w:val="000000" w:themeColor="text1"/>
          <w:shd w:val="clear" w:color="auto" w:fill="FFFFFF"/>
        </w:rPr>
        <w:t xml:space="preserve">on Hess, Carl Ludwig Adolf  –  1863-1923, Universität München  </w:t>
      </w:r>
    </w:p>
    <w:p w14:paraId="5B84704F" w14:textId="77777777" w:rsidR="00CB7518" w:rsidRPr="00FD647A" w:rsidRDefault="00CB7518" w:rsidP="00CB7518">
      <w:pPr>
        <w:rPr>
          <w:rFonts w:ascii="Helvetica" w:hAnsi="Helvetica" w:cs="Courier New"/>
          <w:bCs/>
          <w:color w:val="000000" w:themeColor="text1"/>
          <w:shd w:val="clear" w:color="auto" w:fill="FFFFFF"/>
        </w:rPr>
      </w:pPr>
    </w:p>
    <w:p w14:paraId="02D56E7B" w14:textId="18DA4DA1" w:rsidR="00CB7518" w:rsidRPr="00FD647A" w:rsidRDefault="00E56ACD" w:rsidP="00CB7518">
      <w:pPr>
        <w:ind w:left="720"/>
        <w:rPr>
          <w:rFonts w:ascii="Helvetica" w:hAnsi="Helvetica"/>
          <w:lang w:val="en-US"/>
        </w:rPr>
      </w:pPr>
      <w:r w:rsidRPr="00FD647A">
        <w:rPr>
          <w:rFonts w:ascii="Helvetica" w:hAnsi="Helvetica" w:cs="Courier New"/>
          <w:bCs/>
          <w:color w:val="000000" w:themeColor="text1"/>
          <w:shd w:val="clear" w:color="auto" w:fill="FFFFFF"/>
          <w:lang w:val="en-US"/>
        </w:rPr>
        <w:lastRenderedPageBreak/>
        <w:t>German o</w:t>
      </w:r>
      <w:r w:rsidR="00197A09" w:rsidRPr="00FD647A">
        <w:rPr>
          <w:rFonts w:ascii="Helvetica" w:hAnsi="Helvetica" w:cs="Courier New"/>
          <w:bCs/>
          <w:color w:val="000000" w:themeColor="text1"/>
          <w:shd w:val="clear" w:color="auto" w:fill="FFFFFF"/>
          <w:lang w:val="en-US"/>
        </w:rPr>
        <w:t xml:space="preserve">phthalmologist. </w:t>
      </w:r>
      <w:r w:rsidR="00CB7518" w:rsidRPr="00FD647A">
        <w:rPr>
          <w:rFonts w:ascii="Helvetica" w:hAnsi="Helvetica" w:cs="Courier New"/>
          <w:bCs/>
          <w:color w:val="000000" w:themeColor="text1"/>
          <w:shd w:val="clear" w:color="auto" w:fill="FFFFFF"/>
          <w:lang w:val="en-US"/>
        </w:rPr>
        <w:t>Studied color v</w:t>
      </w:r>
      <w:r w:rsidR="00CB7518" w:rsidRPr="00FD647A">
        <w:rPr>
          <w:rFonts w:ascii="Helvetica" w:hAnsi="Helvetica"/>
          <w:lang w:val="en-US"/>
        </w:rPr>
        <w:t>ision, color blindness, simultaneous contrast, afterimages, and light and dark adaptation. The Hess afterimage</w:t>
      </w:r>
      <w:r w:rsidR="00DF77F6" w:rsidRPr="00FD647A">
        <w:rPr>
          <w:rFonts w:ascii="Helvetica" w:hAnsi="Helvetica"/>
          <w:lang w:val="en-US"/>
        </w:rPr>
        <w:t>,</w:t>
      </w:r>
      <w:r w:rsidR="00CB7518" w:rsidRPr="00FD647A">
        <w:rPr>
          <w:rFonts w:ascii="Helvetica" w:hAnsi="Helvetica"/>
          <w:lang w:val="en-US"/>
        </w:rPr>
        <w:t xml:space="preserve"> following the Hering and Purkinje afterimages</w:t>
      </w:r>
      <w:r w:rsidR="00DF77F6" w:rsidRPr="00FD647A">
        <w:rPr>
          <w:rFonts w:ascii="Helvetica" w:hAnsi="Helvetica"/>
          <w:lang w:val="en-US"/>
        </w:rPr>
        <w:t>,</w:t>
      </w:r>
      <w:r w:rsidR="00CB7518" w:rsidRPr="00FD647A">
        <w:rPr>
          <w:rFonts w:ascii="Helvetica" w:hAnsi="Helvetica"/>
          <w:lang w:val="en-US"/>
        </w:rPr>
        <w:t xml:space="preserve"> bears his name. Studied light and color vision in vertebrates and invertebrates. </w:t>
      </w:r>
    </w:p>
    <w:p w14:paraId="4ECD5C62" w14:textId="77777777" w:rsidR="00CB7518" w:rsidRPr="00FD647A" w:rsidRDefault="00CB7518" w:rsidP="0076773E">
      <w:pPr>
        <w:pStyle w:val="Heading1"/>
        <w:spacing w:before="0" w:after="0" w:line="240" w:lineRule="auto"/>
        <w:rPr>
          <w:rFonts w:ascii="Helvetica" w:hAnsi="Helvetica"/>
          <w:b/>
          <w:bCs/>
          <w:color w:val="000000" w:themeColor="text1"/>
          <w:sz w:val="24"/>
          <w:szCs w:val="24"/>
          <w:lang w:val="en-US"/>
        </w:rPr>
      </w:pPr>
    </w:p>
    <w:p w14:paraId="166D30DD" w14:textId="77777777" w:rsidR="00CB7518" w:rsidRPr="00FD647A" w:rsidRDefault="00CB7518" w:rsidP="0076773E">
      <w:pPr>
        <w:pStyle w:val="Heading1"/>
        <w:spacing w:before="0" w:after="0" w:line="240" w:lineRule="auto"/>
        <w:rPr>
          <w:rFonts w:ascii="Helvetica" w:hAnsi="Helvetica"/>
          <w:b/>
          <w:bCs/>
          <w:color w:val="000000" w:themeColor="text1"/>
          <w:sz w:val="24"/>
          <w:szCs w:val="24"/>
          <w:lang w:val="en-US"/>
        </w:rPr>
      </w:pPr>
    </w:p>
    <w:p w14:paraId="40A66EF6" w14:textId="10AB4B1C" w:rsidR="0076773E" w:rsidRPr="00FD647A" w:rsidRDefault="0076773E" w:rsidP="0076773E">
      <w:pPr>
        <w:pStyle w:val="Heading1"/>
        <w:spacing w:before="0" w:after="0" w:line="240" w:lineRule="auto"/>
        <w:rPr>
          <w:rFonts w:ascii="Helvetica" w:hAnsi="Helvetica"/>
          <w:color w:val="000000" w:themeColor="text1"/>
          <w:sz w:val="24"/>
          <w:szCs w:val="24"/>
          <w:lang w:val="en-US"/>
        </w:rPr>
      </w:pPr>
      <w:r w:rsidRPr="00FD647A">
        <w:rPr>
          <w:rFonts w:ascii="Helvetica" w:hAnsi="Helvetica"/>
          <w:b/>
          <w:bCs/>
          <w:color w:val="000000" w:themeColor="text1"/>
          <w:sz w:val="24"/>
          <w:szCs w:val="24"/>
          <w:lang w:val="en-US"/>
        </w:rPr>
        <w:t>Wallman, Josh</w:t>
      </w:r>
      <w:r w:rsidR="00652FF6" w:rsidRPr="00FD647A">
        <w:rPr>
          <w:rFonts w:ascii="Helvetica" w:hAnsi="Helvetica"/>
          <w:b/>
          <w:bCs/>
          <w:color w:val="000000" w:themeColor="text1"/>
          <w:sz w:val="24"/>
          <w:szCs w:val="24"/>
          <w:lang w:val="en-US"/>
        </w:rPr>
        <w:t>ua</w:t>
      </w:r>
      <w:r w:rsidRPr="00FD647A">
        <w:rPr>
          <w:rFonts w:ascii="Helvetica" w:hAnsi="Helvetica"/>
          <w:b/>
          <w:bCs/>
          <w:color w:val="000000" w:themeColor="text1"/>
          <w:sz w:val="24"/>
          <w:szCs w:val="24"/>
          <w:lang w:val="en-US"/>
        </w:rPr>
        <w:t xml:space="preserve">  –  1943-2012, City College of New York</w:t>
      </w:r>
    </w:p>
    <w:p w14:paraId="4BFBAFE7" w14:textId="77777777" w:rsidR="0076773E" w:rsidRPr="00FD647A" w:rsidRDefault="0076773E" w:rsidP="0076773E">
      <w:pPr>
        <w:rPr>
          <w:rFonts w:ascii="Helvetica" w:hAnsi="Helvetica"/>
          <w:color w:val="000000" w:themeColor="text1"/>
          <w:lang w:val="en-US"/>
        </w:rPr>
      </w:pPr>
    </w:p>
    <w:p w14:paraId="11981746" w14:textId="27D685F0" w:rsidR="0076773E" w:rsidRPr="00FD647A" w:rsidRDefault="00E56ACD" w:rsidP="0076773E">
      <w:pPr>
        <w:ind w:left="720"/>
        <w:rPr>
          <w:rFonts w:ascii="Helvetica" w:hAnsi="Helvetica" w:cs="Arial"/>
          <w:color w:val="000000" w:themeColor="text1"/>
          <w:shd w:val="clear" w:color="auto" w:fill="FFFFFF"/>
          <w:lang w:val="en-US"/>
        </w:rPr>
      </w:pPr>
      <w:r w:rsidRPr="00FD647A">
        <w:rPr>
          <w:rFonts w:ascii="Helvetica" w:hAnsi="Helvetica"/>
          <w:color w:val="000000" w:themeColor="text1"/>
          <w:lang w:val="en-US"/>
        </w:rPr>
        <w:t xml:space="preserve">Neurobiologist </w:t>
      </w:r>
      <w:r w:rsidR="0076773E" w:rsidRPr="00FD647A">
        <w:rPr>
          <w:rFonts w:ascii="Helvetica" w:hAnsi="Helvetica"/>
          <w:color w:val="000000" w:themeColor="text1"/>
          <w:lang w:val="en-US"/>
        </w:rPr>
        <w:t xml:space="preserve">Wallman’s work spanned multiple systems, species, and topics. His largest contribution was the investigation of myopia and emmetropization in animal models. He also worked on the oculomotor system, saccadic adaptation, and the </w:t>
      </w:r>
      <w:r w:rsidR="0076773E" w:rsidRPr="00FD647A">
        <w:rPr>
          <w:rFonts w:ascii="Helvetica" w:hAnsi="Helvetica" w:cs="Arial"/>
          <w:color w:val="000000" w:themeColor="text1"/>
          <w:shd w:val="clear" w:color="auto" w:fill="FFFFFF"/>
          <w:lang w:val="en-US"/>
        </w:rPr>
        <w:t>psychophysics of visual attention.</w:t>
      </w:r>
      <w:r w:rsidR="0076773E" w:rsidRPr="00FD647A">
        <w:rPr>
          <w:rFonts w:ascii="Helvetica" w:hAnsi="Helvetica"/>
          <w:color w:val="000000" w:themeColor="text1"/>
          <w:lang w:val="en-US"/>
        </w:rPr>
        <w:t xml:space="preserve"> His myopia work incorporated a wide range of ideas, from circadian rhythms to optics and from chromatic aberration to genetics and molecular biology. One major discovery in his myopia research is that the choroid is part of the emmetropization system. It can thicken or thin, pushing the retina toward or away from the cornea, to compensate for defocus.</w:t>
      </w:r>
      <w:r w:rsidR="0076773E" w:rsidRPr="00FD647A">
        <w:rPr>
          <w:rFonts w:ascii="Helvetica" w:hAnsi="Helvetica" w:cs="Arial"/>
          <w:color w:val="000000" w:themeColor="text1"/>
          <w:lang w:val="en-US"/>
        </w:rPr>
        <w:t xml:space="preserve"> </w:t>
      </w:r>
      <w:r w:rsidR="0076773E" w:rsidRPr="00FD647A">
        <w:rPr>
          <w:rFonts w:ascii="Helvetica" w:hAnsi="Helvetica" w:cs="Arial"/>
          <w:color w:val="000000" w:themeColor="text1"/>
          <w:shd w:val="clear" w:color="auto" w:fill="FFFFFF"/>
          <w:lang w:val="en-US"/>
        </w:rPr>
        <w:t>Recipient of the Jonas Friedenwald Award.</w:t>
      </w:r>
      <w:r w:rsidR="00B008AB" w:rsidRPr="00FD647A">
        <w:rPr>
          <w:rFonts w:ascii="Helvetica" w:hAnsi="Helvetica" w:cs="Arial"/>
          <w:color w:val="000000" w:themeColor="text1"/>
          <w:shd w:val="clear" w:color="auto" w:fill="FFFFFF"/>
          <w:lang w:val="en-US"/>
        </w:rPr>
        <w:t xml:space="preserve"> Joshua Wallman died on March 3</w:t>
      </w:r>
      <w:r w:rsidR="00032281" w:rsidRPr="00FD647A">
        <w:rPr>
          <w:rFonts w:ascii="Helvetica" w:hAnsi="Helvetica" w:cs="Arial"/>
          <w:color w:val="000000" w:themeColor="text1"/>
          <w:shd w:val="clear" w:color="auto" w:fill="FFFFFF"/>
          <w:lang w:val="en-US"/>
        </w:rPr>
        <w:t>, 2012,</w:t>
      </w:r>
      <w:r w:rsidR="00B008AB" w:rsidRPr="00FD647A">
        <w:rPr>
          <w:rFonts w:ascii="Helvetica" w:hAnsi="Helvetica" w:cs="Arial"/>
          <w:color w:val="000000" w:themeColor="text1"/>
          <w:shd w:val="clear" w:color="auto" w:fill="FFFFFF"/>
          <w:lang w:val="en-US"/>
        </w:rPr>
        <w:t xml:space="preserve"> at the age of 68.</w:t>
      </w:r>
    </w:p>
    <w:p w14:paraId="12C1908E" w14:textId="77777777" w:rsidR="0076773E" w:rsidRPr="00FD647A" w:rsidRDefault="0076773E" w:rsidP="0076773E">
      <w:pPr>
        <w:rPr>
          <w:rFonts w:ascii="Helvetica" w:hAnsi="Helvetica"/>
          <w:b/>
          <w:bCs/>
          <w:color w:val="000000" w:themeColor="text1"/>
          <w:shd w:val="clear" w:color="auto" w:fill="FFFFFF"/>
          <w:lang w:val="en-US"/>
        </w:rPr>
      </w:pPr>
    </w:p>
    <w:p w14:paraId="26D34CF0" w14:textId="77777777" w:rsidR="0076773E" w:rsidRPr="00FD647A" w:rsidRDefault="0076773E" w:rsidP="0076773E">
      <w:pPr>
        <w:rPr>
          <w:rFonts w:ascii="Helvetica" w:hAnsi="Helvetica"/>
          <w:b/>
          <w:bCs/>
          <w:color w:val="000000" w:themeColor="text1"/>
          <w:shd w:val="clear" w:color="auto" w:fill="FFFFFF"/>
          <w:lang w:val="en-US"/>
        </w:rPr>
      </w:pPr>
    </w:p>
    <w:p w14:paraId="133B5341"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Walls, Gordon Lynn  –  1905-1962, University of California, Berkeley</w:t>
      </w:r>
    </w:p>
    <w:p w14:paraId="65F5A3B3" w14:textId="77777777" w:rsidR="0076773E" w:rsidRPr="00FD647A" w:rsidRDefault="0076773E" w:rsidP="0076773E">
      <w:pPr>
        <w:rPr>
          <w:rStyle w:val="Hyperlink"/>
          <w:rFonts w:ascii="Helvetica" w:hAnsi="Helvetica"/>
          <w:b/>
          <w:bCs/>
          <w:color w:val="000000" w:themeColor="text1"/>
          <w:u w:val="none"/>
          <w:shd w:val="clear" w:color="auto" w:fill="FFFFFF"/>
          <w:lang w:val="en-US"/>
        </w:rPr>
      </w:pPr>
      <w:r w:rsidRPr="00FD647A">
        <w:rPr>
          <w:rFonts w:ascii="Helvetica" w:hAnsi="Helvetica"/>
          <w:b/>
          <w:bCs/>
          <w:color w:val="000000" w:themeColor="text1"/>
          <w:shd w:val="clear" w:color="auto" w:fill="FFFFFF"/>
          <w:lang w:val="en-US"/>
        </w:rPr>
        <w:tab/>
      </w:r>
    </w:p>
    <w:p w14:paraId="1B9607FC" w14:textId="074F43F4" w:rsidR="0076773E" w:rsidRPr="00FD647A" w:rsidRDefault="009763F8" w:rsidP="0076773E">
      <w:pPr>
        <w:pStyle w:val="NormalWeb"/>
        <w:spacing w:before="0" w:beforeAutospacing="0" w:after="0" w:afterAutospacing="0"/>
        <w:ind w:left="720"/>
        <w:rPr>
          <w:rFonts w:ascii="Helvetica" w:hAnsi="Helvetica" w:cs="Arial"/>
          <w:color w:val="000000" w:themeColor="text1"/>
          <w:lang w:val="en-US"/>
        </w:rPr>
      </w:pPr>
      <w:r w:rsidRPr="00FD647A">
        <w:rPr>
          <w:rFonts w:ascii="Helvetica" w:hAnsi="Helvetica" w:cs="Arial"/>
          <w:color w:val="000000" w:themeColor="text1"/>
          <w:lang w:val="en-US"/>
        </w:rPr>
        <w:t>Distinguished p</w:t>
      </w:r>
      <w:r w:rsidR="00E56ACD" w:rsidRPr="00FD647A">
        <w:rPr>
          <w:rFonts w:ascii="Helvetica" w:hAnsi="Helvetica" w:cs="Arial"/>
          <w:color w:val="000000" w:themeColor="text1"/>
          <w:lang w:val="en-US"/>
        </w:rPr>
        <w:t>rofessor of </w:t>
      </w:r>
      <w:hyperlink r:id="rId130" w:tooltip="Optics and vision" w:history="1">
        <w:r w:rsidR="00E56ACD" w:rsidRPr="00FD647A">
          <w:rPr>
            <w:rStyle w:val="Hyperlink"/>
            <w:rFonts w:ascii="Helvetica" w:hAnsi="Helvetica" w:cs="Arial"/>
            <w:color w:val="000000" w:themeColor="text1"/>
            <w:u w:val="none"/>
            <w:lang w:val="en-US"/>
          </w:rPr>
          <w:t>physiological optics</w:t>
        </w:r>
      </w:hyperlink>
      <w:r w:rsidR="00E56ACD" w:rsidRPr="00FD647A">
        <w:rPr>
          <w:rFonts w:ascii="Helvetica" w:hAnsi="Helvetica" w:cs="Arial"/>
          <w:color w:val="000000" w:themeColor="text1"/>
          <w:lang w:val="en-US"/>
        </w:rPr>
        <w:t> and </w:t>
      </w:r>
      <w:hyperlink r:id="rId131" w:tooltip="Optometry" w:history="1">
        <w:r w:rsidR="00E56ACD" w:rsidRPr="00FD647A">
          <w:rPr>
            <w:rStyle w:val="Hyperlink"/>
            <w:rFonts w:ascii="Helvetica" w:hAnsi="Helvetica" w:cs="Arial"/>
            <w:color w:val="000000" w:themeColor="text1"/>
            <w:u w:val="none"/>
            <w:lang w:val="en-US"/>
          </w:rPr>
          <w:t>optometry</w:t>
        </w:r>
      </w:hyperlink>
      <w:r w:rsidR="00E56ACD" w:rsidRPr="00FD647A">
        <w:rPr>
          <w:rFonts w:ascii="Helvetica" w:hAnsi="Helvetica" w:cs="Arial"/>
          <w:color w:val="000000" w:themeColor="text1"/>
          <w:lang w:val="en-US"/>
        </w:rPr>
        <w:t xml:space="preserve">. </w:t>
      </w:r>
      <w:r w:rsidR="0076773E" w:rsidRPr="00FD647A">
        <w:rPr>
          <w:rFonts w:ascii="Helvetica" w:hAnsi="Helvetica" w:cs="Arial"/>
          <w:color w:val="000000" w:themeColor="text1"/>
          <w:lang w:val="en-US"/>
        </w:rPr>
        <w:t>Described a diversity of</w:t>
      </w:r>
      <w:r w:rsidR="0076773E" w:rsidRPr="00FD647A">
        <w:rPr>
          <w:rStyle w:val="apple-converted-space"/>
          <w:rFonts w:ascii="Helvetica" w:eastAsiaTheme="majorEastAsia" w:hAnsi="Helvetica" w:cs="Arial"/>
          <w:color w:val="000000" w:themeColor="text1"/>
          <w:lang w:val="en-US"/>
        </w:rPr>
        <w:t> </w:t>
      </w:r>
      <w:hyperlink r:id="rId132" w:tooltip="Cone cell" w:history="1">
        <w:r w:rsidR="0076773E" w:rsidRPr="00FD647A">
          <w:rPr>
            <w:rStyle w:val="Hyperlink"/>
            <w:rFonts w:ascii="Helvetica" w:eastAsiaTheme="majorEastAsia" w:hAnsi="Helvetica" w:cs="Arial"/>
            <w:color w:val="000000" w:themeColor="text1"/>
            <w:u w:val="none"/>
            <w:lang w:val="en-US"/>
          </w:rPr>
          <w:t>cone cells</w:t>
        </w:r>
      </w:hyperlink>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color w:val="000000" w:themeColor="text1"/>
          <w:lang w:val="en-US"/>
        </w:rPr>
        <w:t xml:space="preserve">in the animal world and suggested that the cone cell evolved from an early rod cell. Described the </w:t>
      </w:r>
      <w:hyperlink r:id="rId133" w:tooltip="Nocturnal bottleneck" w:history="1">
        <w:r w:rsidR="00BC42F1" w:rsidRPr="00FD647A">
          <w:rPr>
            <w:rStyle w:val="Hyperlink"/>
            <w:rFonts w:ascii="Helvetica" w:hAnsi="Helvetica" w:cs="Arial"/>
            <w:color w:val="000000" w:themeColor="text1"/>
            <w:u w:val="none"/>
            <w:lang w:val="en-US"/>
          </w:rPr>
          <w:t>Nocturnal Bottleneck</w:t>
        </w:r>
      </w:hyperlink>
      <w:r w:rsidR="00BC42F1" w:rsidRPr="00FD647A">
        <w:rPr>
          <w:rFonts w:ascii="Helvetica" w:hAnsi="Helvetica" w:cs="Arial"/>
          <w:color w:val="000000" w:themeColor="text1"/>
          <w:lang w:val="en-US"/>
        </w:rPr>
        <w:t xml:space="preserve"> </w:t>
      </w:r>
      <w:r w:rsidR="0076773E" w:rsidRPr="00FD647A">
        <w:rPr>
          <w:rFonts w:ascii="Helvetica" w:hAnsi="Helvetica" w:cs="Arial"/>
          <w:color w:val="000000" w:themeColor="text1"/>
          <w:lang w:val="en-US"/>
        </w:rPr>
        <w:t>hypothesis, according to which placental mammals were mainly nocturnal through most of their evolution</w:t>
      </w:r>
      <w:r w:rsidR="009E7850" w:rsidRPr="00FD647A">
        <w:rPr>
          <w:rFonts w:ascii="Helvetica" w:hAnsi="Helvetica" w:cs="Arial"/>
          <w:color w:val="000000" w:themeColor="text1"/>
          <w:lang w:val="en-US"/>
        </w:rPr>
        <w:t>.</w:t>
      </w:r>
      <w:r w:rsidR="0076773E" w:rsidRPr="00FD647A">
        <w:rPr>
          <w:rFonts w:ascii="Helvetica" w:hAnsi="Helvetica" w:cs="Arial"/>
          <w:color w:val="000000" w:themeColor="text1"/>
          <w:lang w:val="en-US"/>
        </w:rPr>
        <w:t xml:space="preserve"> </w:t>
      </w:r>
      <w:r w:rsidR="009E7850" w:rsidRPr="00FD647A">
        <w:rPr>
          <w:rFonts w:ascii="Helvetica" w:hAnsi="Helvetica" w:cs="Arial"/>
          <w:color w:val="000000" w:themeColor="text1"/>
          <w:lang w:val="en-US"/>
        </w:rPr>
        <w:t xml:space="preserve">Chapter </w:t>
      </w:r>
      <w:r w:rsidR="0076773E" w:rsidRPr="00FD647A">
        <w:rPr>
          <w:rFonts w:ascii="Helvetica" w:hAnsi="Helvetica" w:cs="Arial"/>
          <w:color w:val="000000" w:themeColor="text1"/>
          <w:lang w:val="en-US"/>
        </w:rPr>
        <w:t>in</w:t>
      </w:r>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i/>
          <w:iCs/>
          <w:color w:val="000000" w:themeColor="text1"/>
          <w:lang w:val="en-US"/>
        </w:rPr>
        <w:t xml:space="preserve">The </w:t>
      </w:r>
      <w:r w:rsidR="00294A64" w:rsidRPr="00FD647A">
        <w:rPr>
          <w:rFonts w:ascii="Helvetica" w:hAnsi="Helvetica" w:cs="Arial"/>
          <w:i/>
          <w:iCs/>
          <w:color w:val="000000" w:themeColor="text1"/>
          <w:lang w:val="en-US"/>
        </w:rPr>
        <w:t>E</w:t>
      </w:r>
      <w:r w:rsidR="0076773E" w:rsidRPr="00FD647A">
        <w:rPr>
          <w:rFonts w:ascii="Helvetica" w:hAnsi="Helvetica" w:cs="Arial"/>
          <w:i/>
          <w:iCs/>
          <w:color w:val="000000" w:themeColor="text1"/>
          <w:lang w:val="en-US"/>
        </w:rPr>
        <w:t xml:space="preserve">ye in </w:t>
      </w:r>
      <w:r w:rsidR="00294A64" w:rsidRPr="00FD647A">
        <w:rPr>
          <w:rFonts w:ascii="Helvetica" w:hAnsi="Helvetica" w:cs="Arial"/>
          <w:i/>
          <w:iCs/>
          <w:color w:val="000000" w:themeColor="text1"/>
          <w:lang w:val="en-US"/>
        </w:rPr>
        <w:t>E</w:t>
      </w:r>
      <w:r w:rsidR="0076773E" w:rsidRPr="00FD647A">
        <w:rPr>
          <w:rFonts w:ascii="Helvetica" w:hAnsi="Helvetica" w:cs="Arial"/>
          <w:i/>
          <w:iCs/>
          <w:color w:val="000000" w:themeColor="text1"/>
          <w:lang w:val="en-US"/>
        </w:rPr>
        <w:t>volution</w:t>
      </w:r>
      <w:r w:rsidR="0076773E" w:rsidRPr="00FD647A">
        <w:rPr>
          <w:rFonts w:ascii="Helvetica" w:hAnsi="Helvetica" w:cs="Arial"/>
          <w:color w:val="000000" w:themeColor="text1"/>
          <w:lang w:val="en-US"/>
        </w:rPr>
        <w:t xml:space="preserve"> (vol. 1) in </w:t>
      </w:r>
      <w:hyperlink r:id="rId134" w:tooltip="Stewart Duke-Elder" w:history="1">
        <w:r w:rsidR="0076773E" w:rsidRPr="00FD647A">
          <w:rPr>
            <w:rStyle w:val="Hyperlink"/>
            <w:rFonts w:ascii="Helvetica" w:eastAsiaTheme="majorEastAsia" w:hAnsi="Helvetica" w:cs="Arial"/>
            <w:color w:val="000000" w:themeColor="text1"/>
            <w:u w:val="none"/>
            <w:lang w:val="en-US"/>
          </w:rPr>
          <w:t>Duke-Elder</w:t>
        </w:r>
      </w:hyperlink>
      <w:r w:rsidR="0076773E" w:rsidRPr="00FD647A">
        <w:rPr>
          <w:rFonts w:ascii="Helvetica" w:hAnsi="Helvetica" w:cs="Arial"/>
          <w:color w:val="000000" w:themeColor="text1"/>
          <w:lang w:val="en-US"/>
        </w:rPr>
        <w:t>'s</w:t>
      </w:r>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i/>
          <w:iCs/>
          <w:color w:val="000000" w:themeColor="text1"/>
          <w:lang w:val="en-US"/>
        </w:rPr>
        <w:t>System of Ophthalmology</w:t>
      </w:r>
      <w:r w:rsidR="0076773E" w:rsidRPr="00FD647A">
        <w:rPr>
          <w:rFonts w:ascii="Helvetica" w:hAnsi="Helvetica" w:cs="Arial"/>
          <w:color w:val="000000" w:themeColor="text1"/>
          <w:lang w:val="en-US"/>
        </w:rPr>
        <w:t xml:space="preserve">. Book: </w:t>
      </w:r>
      <w:r w:rsidR="0076773E" w:rsidRPr="00FD647A">
        <w:rPr>
          <w:rFonts w:ascii="Helvetica" w:hAnsi="Helvetica" w:cs="Arial"/>
          <w:i/>
          <w:iCs/>
          <w:color w:val="000000" w:themeColor="text1"/>
          <w:lang w:val="en-US"/>
        </w:rPr>
        <w:t>The Vertebrate Eye and its Adaptive Radiation</w:t>
      </w:r>
      <w:r w:rsidR="00D42828" w:rsidRPr="00FD647A">
        <w:rPr>
          <w:rFonts w:ascii="Helvetica" w:hAnsi="Helvetica" w:cs="Arial"/>
          <w:i/>
          <w:iCs/>
          <w:color w:val="000000" w:themeColor="text1"/>
          <w:lang w:val="en-US"/>
        </w:rPr>
        <w:t xml:space="preserve"> </w:t>
      </w:r>
      <w:r w:rsidR="00D42828" w:rsidRPr="00FD647A">
        <w:rPr>
          <w:rFonts w:ascii="Helvetica" w:hAnsi="Helvetica" w:cs="Arial"/>
          <w:color w:val="000000" w:themeColor="text1"/>
          <w:lang w:val="en-US"/>
        </w:rPr>
        <w:t>(1943)</w:t>
      </w:r>
      <w:r w:rsidR="0076773E" w:rsidRPr="00FD647A">
        <w:rPr>
          <w:rFonts w:ascii="Helvetica" w:hAnsi="Helvetica" w:cs="Arial"/>
          <w:color w:val="000000" w:themeColor="text1"/>
          <w:lang w:val="en-US"/>
        </w:rPr>
        <w:t>,</w:t>
      </w:r>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color w:val="000000" w:themeColor="text1"/>
          <w:lang w:val="en-US"/>
        </w:rPr>
        <w:t xml:space="preserve">a classic on eye physiology and </w:t>
      </w:r>
      <w:r w:rsidR="00D963C0" w:rsidRPr="00FD647A">
        <w:rPr>
          <w:rFonts w:ascii="Helvetica" w:hAnsi="Helvetica" w:cs="Arial"/>
          <w:color w:val="000000" w:themeColor="text1"/>
          <w:lang w:val="en-US"/>
        </w:rPr>
        <w:t xml:space="preserve">the </w:t>
      </w:r>
      <w:r w:rsidR="0076773E" w:rsidRPr="00FD647A">
        <w:rPr>
          <w:rFonts w:ascii="Helvetica" w:hAnsi="Helvetica" w:cs="Arial"/>
          <w:color w:val="000000" w:themeColor="text1"/>
          <w:lang w:val="en-US"/>
        </w:rPr>
        <w:t>evolution</w:t>
      </w:r>
      <w:r w:rsidR="00D963C0" w:rsidRPr="00FD647A">
        <w:rPr>
          <w:rFonts w:ascii="Helvetica" w:hAnsi="Helvetica" w:cs="Arial"/>
          <w:color w:val="000000" w:themeColor="text1"/>
          <w:lang w:val="en-US"/>
        </w:rPr>
        <w:t xml:space="preserve"> of the eye across the full range of species</w:t>
      </w:r>
      <w:r w:rsidR="00D42828" w:rsidRPr="00FD647A">
        <w:rPr>
          <w:rFonts w:ascii="Helvetica" w:hAnsi="Helvetica" w:cs="Arial"/>
          <w:color w:val="000000" w:themeColor="text1"/>
          <w:lang w:val="en-US"/>
        </w:rPr>
        <w:t>.</w:t>
      </w:r>
      <w:r w:rsidR="0076773E" w:rsidRPr="00FD647A">
        <w:rPr>
          <w:rFonts w:ascii="Helvetica" w:hAnsi="Helvetica" w:cs="Arial"/>
          <w:color w:val="000000" w:themeColor="text1"/>
          <w:lang w:val="en-US"/>
        </w:rPr>
        <w:t xml:space="preserve"> </w:t>
      </w:r>
    </w:p>
    <w:p w14:paraId="65BD0EFC" w14:textId="77777777" w:rsidR="0076773E" w:rsidRPr="00FD647A" w:rsidRDefault="0076773E" w:rsidP="0076773E">
      <w:pPr>
        <w:spacing w:line="480" w:lineRule="auto"/>
        <w:rPr>
          <w:rFonts w:ascii="Helvetica" w:hAnsi="Helvetica"/>
          <w:b/>
          <w:bCs/>
          <w:color w:val="000000" w:themeColor="text1"/>
          <w:shd w:val="clear" w:color="auto" w:fill="FFFFFF"/>
          <w:lang w:val="en-US"/>
        </w:rPr>
      </w:pPr>
    </w:p>
    <w:p w14:paraId="20F4BB7B"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Weale, Robert Alexander  –  1922-2013, London Institute of Ophthalmology</w:t>
      </w:r>
    </w:p>
    <w:p w14:paraId="67C920AB" w14:textId="77777777" w:rsidR="0076773E" w:rsidRPr="00FD647A" w:rsidRDefault="0076773E" w:rsidP="0076773E">
      <w:pPr>
        <w:rPr>
          <w:rFonts w:ascii="Helvetica" w:hAnsi="Helvetica"/>
          <w:b/>
          <w:bCs/>
          <w:color w:val="000000" w:themeColor="text1"/>
          <w:shd w:val="clear" w:color="auto" w:fill="FFFFFF"/>
          <w:lang w:val="en-US"/>
        </w:rPr>
      </w:pPr>
    </w:p>
    <w:p w14:paraId="4EEE1AF6" w14:textId="06EE8C49" w:rsidR="0097258B" w:rsidRPr="00FD647A" w:rsidRDefault="0097258B" w:rsidP="0076773E">
      <w:pPr>
        <w:ind w:left="720"/>
        <w:rPr>
          <w:rFonts w:ascii="Helvetica" w:hAnsi="Helvetica" w:cs="Open Sans"/>
          <w:color w:val="000000" w:themeColor="text1"/>
          <w:lang w:val="en-US"/>
        </w:rPr>
      </w:pPr>
      <w:r w:rsidRPr="00FD647A">
        <w:rPr>
          <w:rStyle w:val="title-text"/>
          <w:rFonts w:ascii="Helvetica" w:hAnsi="Helvetica"/>
          <w:color w:val="000000" w:themeColor="text1"/>
          <w:lang w:val="en-US"/>
        </w:rPr>
        <w:t xml:space="preserve">Ophthalmic vision scientist originally </w:t>
      </w:r>
      <w:r w:rsidR="003D0FE9" w:rsidRPr="00FD647A">
        <w:rPr>
          <w:rStyle w:val="title-text"/>
          <w:rFonts w:ascii="Helvetica" w:hAnsi="Helvetica"/>
          <w:color w:val="000000" w:themeColor="text1"/>
          <w:lang w:val="en-US"/>
        </w:rPr>
        <w:t xml:space="preserve">from Czechia. </w:t>
      </w:r>
      <w:r w:rsidR="0076773E" w:rsidRPr="00FD647A">
        <w:rPr>
          <w:rStyle w:val="title-text"/>
          <w:rFonts w:ascii="Helvetica" w:hAnsi="Helvetica"/>
          <w:color w:val="000000" w:themeColor="text1"/>
          <w:lang w:val="en-US"/>
        </w:rPr>
        <w:t xml:space="preserve">Published on the spectral sensitivity of the human retina with age, the effect of light scatter of the lens, and the </w:t>
      </w:r>
      <w:r w:rsidR="0076773E" w:rsidRPr="00FD647A">
        <w:rPr>
          <w:rFonts w:ascii="Helvetica" w:hAnsi="Helvetica" w:cs="Open Sans"/>
          <w:color w:val="000000" w:themeColor="text1"/>
          <w:lang w:val="en-US"/>
        </w:rPr>
        <w:t xml:space="preserve">anatomy of ocular optics. Developed fundus reflection densitometry to measure human cone photopigments in the living eye. Also measured changes of absorption in extracted lenses and in living eyes, using Purkinje images. Modelled age-related changes in color vision. Books: </w:t>
      </w:r>
    </w:p>
    <w:p w14:paraId="0BACBCFD" w14:textId="16B9AB0B" w:rsidR="0097258B" w:rsidRPr="00FD647A" w:rsidRDefault="0097258B" w:rsidP="0076773E">
      <w:pPr>
        <w:ind w:left="720"/>
        <w:rPr>
          <w:rFonts w:ascii="Helvetica" w:hAnsi="Helvetica" w:cs="Open Sans"/>
          <w:i/>
          <w:iCs/>
          <w:color w:val="000000" w:themeColor="text1"/>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76773E" w:rsidRPr="00FD647A">
        <w:rPr>
          <w:rFonts w:ascii="Helvetica" w:hAnsi="Helvetica" w:cs="Open Sans"/>
          <w:i/>
          <w:iCs/>
          <w:color w:val="000000" w:themeColor="text1"/>
          <w:lang w:val="en-US"/>
        </w:rPr>
        <w:t xml:space="preserve">The Eye and </w:t>
      </w:r>
      <w:r w:rsidRPr="00FD647A">
        <w:rPr>
          <w:rFonts w:ascii="Helvetica" w:hAnsi="Helvetica" w:cs="Open Sans"/>
          <w:i/>
          <w:iCs/>
          <w:color w:val="000000" w:themeColor="text1"/>
          <w:lang w:val="en-US"/>
        </w:rPr>
        <w:t xml:space="preserve">Its </w:t>
      </w:r>
      <w:r w:rsidR="0076773E" w:rsidRPr="00FD647A">
        <w:rPr>
          <w:rFonts w:ascii="Helvetica" w:hAnsi="Helvetica" w:cs="Open Sans"/>
          <w:i/>
          <w:iCs/>
          <w:color w:val="000000" w:themeColor="text1"/>
          <w:lang w:val="en-US"/>
        </w:rPr>
        <w:t xml:space="preserve">Function </w:t>
      </w:r>
      <w:r w:rsidR="0076773E" w:rsidRPr="00FD647A">
        <w:rPr>
          <w:rFonts w:ascii="Helvetica" w:hAnsi="Helvetica" w:cs="Open Sans"/>
          <w:color w:val="000000" w:themeColor="text1"/>
          <w:lang w:val="en-US"/>
        </w:rPr>
        <w:t>(1960</w:t>
      </w:r>
      <w:r w:rsidRPr="00FD647A">
        <w:rPr>
          <w:rFonts w:ascii="Helvetica" w:hAnsi="Helvetica" w:cs="Open Sans"/>
          <w:color w:val="000000" w:themeColor="text1"/>
          <w:lang w:val="en-US"/>
        </w:rPr>
        <w:t>)</w:t>
      </w:r>
    </w:p>
    <w:p w14:paraId="230B4F55" w14:textId="0F7D980C" w:rsidR="0097258B" w:rsidRPr="00FD647A" w:rsidRDefault="0097258B" w:rsidP="0076773E">
      <w:pPr>
        <w:ind w:left="720"/>
        <w:rPr>
          <w:rFonts w:ascii="Helvetica" w:hAnsi="Helvetica" w:cs="Open Sans"/>
          <w:i/>
          <w:iCs/>
          <w:color w:val="000000" w:themeColor="text1"/>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76773E" w:rsidRPr="00FD647A">
        <w:rPr>
          <w:rFonts w:ascii="Helvetica" w:hAnsi="Helvetica" w:cs="Open Sans"/>
          <w:i/>
          <w:iCs/>
          <w:color w:val="000000" w:themeColor="text1"/>
          <w:lang w:val="en-US"/>
        </w:rPr>
        <w:t xml:space="preserve">The Aging Eye </w:t>
      </w:r>
      <w:r w:rsidR="0076773E" w:rsidRPr="00FD647A">
        <w:rPr>
          <w:rFonts w:ascii="Helvetica" w:hAnsi="Helvetica" w:cs="Open Sans"/>
          <w:color w:val="000000" w:themeColor="text1"/>
          <w:lang w:val="en-US"/>
        </w:rPr>
        <w:t>(1963</w:t>
      </w:r>
      <w:r w:rsidRPr="00FD647A">
        <w:rPr>
          <w:rFonts w:ascii="Helvetica" w:hAnsi="Helvetica" w:cs="Open Sans"/>
          <w:color w:val="000000" w:themeColor="text1"/>
          <w:lang w:val="en-US"/>
        </w:rPr>
        <w:t>)</w:t>
      </w:r>
    </w:p>
    <w:p w14:paraId="38AE8308" w14:textId="62DFCA3D" w:rsidR="0097258B" w:rsidRPr="00FD647A" w:rsidRDefault="0097258B" w:rsidP="0076773E">
      <w:pPr>
        <w:ind w:left="720"/>
        <w:rPr>
          <w:rFonts w:ascii="Helvetica" w:hAnsi="Helvetica" w:cs="Open Sans"/>
          <w:i/>
          <w:iCs/>
          <w:color w:val="000000" w:themeColor="text1"/>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76773E" w:rsidRPr="00FD647A">
        <w:rPr>
          <w:rFonts w:ascii="Helvetica" w:hAnsi="Helvetica" w:cs="Open Sans"/>
          <w:i/>
          <w:iCs/>
          <w:color w:val="000000" w:themeColor="text1"/>
          <w:lang w:val="en-US"/>
        </w:rPr>
        <w:t xml:space="preserve">From Sight to Light </w:t>
      </w:r>
      <w:r w:rsidR="0076773E" w:rsidRPr="00FD647A">
        <w:rPr>
          <w:rFonts w:ascii="Helvetica" w:hAnsi="Helvetica" w:cs="Open Sans"/>
          <w:color w:val="000000" w:themeColor="text1"/>
          <w:lang w:val="en-US"/>
        </w:rPr>
        <w:t>(1967</w:t>
      </w:r>
      <w:r w:rsidRPr="00FD647A">
        <w:rPr>
          <w:rFonts w:ascii="Helvetica" w:hAnsi="Helvetica" w:cs="Open Sans"/>
          <w:color w:val="000000" w:themeColor="text1"/>
          <w:lang w:val="en-US"/>
        </w:rPr>
        <w:t>)</w:t>
      </w:r>
    </w:p>
    <w:p w14:paraId="7BF351EE" w14:textId="46E8E269" w:rsidR="0097258B" w:rsidRPr="00FD647A" w:rsidRDefault="0097258B" w:rsidP="0076773E">
      <w:pPr>
        <w:ind w:left="720"/>
        <w:rPr>
          <w:rFonts w:ascii="Helvetica" w:hAnsi="Helvetica" w:cs="Open Sans"/>
          <w:i/>
          <w:iCs/>
          <w:color w:val="000000" w:themeColor="text1"/>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76773E" w:rsidRPr="00FD647A">
        <w:rPr>
          <w:rFonts w:ascii="Helvetica" w:hAnsi="Helvetica" w:cs="Open Sans"/>
          <w:i/>
          <w:iCs/>
          <w:color w:val="000000" w:themeColor="text1"/>
          <w:lang w:val="en-US"/>
        </w:rPr>
        <w:t xml:space="preserve">A Biology of the Eye – Development, Growth, Age </w:t>
      </w:r>
      <w:r w:rsidR="0076773E" w:rsidRPr="00FD647A">
        <w:rPr>
          <w:rFonts w:ascii="Helvetica" w:hAnsi="Helvetica" w:cs="Open Sans"/>
          <w:color w:val="000000" w:themeColor="text1"/>
          <w:lang w:val="en-US"/>
        </w:rPr>
        <w:t>(1982</w:t>
      </w:r>
      <w:r w:rsidRPr="00FD647A">
        <w:rPr>
          <w:rFonts w:ascii="Helvetica" w:hAnsi="Helvetica" w:cs="Open Sans"/>
          <w:color w:val="000000" w:themeColor="text1"/>
          <w:lang w:val="en-US"/>
        </w:rPr>
        <w:t>)</w:t>
      </w:r>
    </w:p>
    <w:p w14:paraId="29F728CC" w14:textId="435F77FB" w:rsidR="0076773E" w:rsidRPr="00FD647A" w:rsidRDefault="0097258B" w:rsidP="00087843">
      <w:pPr>
        <w:ind w:firstLine="720"/>
        <w:rPr>
          <w:rFonts w:ascii="Helvetica" w:hAnsi="Helvetica" w:cs="Open Sans"/>
          <w:color w:val="000000" w:themeColor="text1"/>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76773E" w:rsidRPr="00FD647A">
        <w:rPr>
          <w:rFonts w:ascii="Helvetica" w:hAnsi="Helvetica" w:cs="Open Sans"/>
          <w:i/>
          <w:iCs/>
          <w:color w:val="000000" w:themeColor="text1"/>
          <w:lang w:val="en-US"/>
        </w:rPr>
        <w:t>The Sen</w:t>
      </w:r>
      <w:r w:rsidR="0056723D" w:rsidRPr="00FD647A">
        <w:rPr>
          <w:rFonts w:ascii="Helvetica" w:hAnsi="Helvetica" w:cs="Open Sans"/>
          <w:i/>
          <w:iCs/>
          <w:color w:val="000000" w:themeColor="text1"/>
          <w:lang w:val="en-US"/>
        </w:rPr>
        <w:t>e</w:t>
      </w:r>
      <w:r w:rsidR="0076773E" w:rsidRPr="00FD647A">
        <w:rPr>
          <w:rFonts w:ascii="Helvetica" w:hAnsi="Helvetica" w:cs="Open Sans"/>
          <w:i/>
          <w:iCs/>
          <w:color w:val="000000" w:themeColor="text1"/>
          <w:lang w:val="en-US"/>
        </w:rPr>
        <w:t xml:space="preserve">scence of Human Vision </w:t>
      </w:r>
      <w:r w:rsidR="0076773E" w:rsidRPr="00FD647A">
        <w:rPr>
          <w:rFonts w:ascii="Helvetica" w:hAnsi="Helvetica" w:cs="Open Sans"/>
          <w:color w:val="000000" w:themeColor="text1"/>
          <w:lang w:val="en-US"/>
        </w:rPr>
        <w:t>(1992).</w:t>
      </w:r>
    </w:p>
    <w:p w14:paraId="09E4EA70" w14:textId="77777777" w:rsidR="0076773E" w:rsidRPr="00FD647A" w:rsidRDefault="0076773E" w:rsidP="0076773E">
      <w:pPr>
        <w:rPr>
          <w:rFonts w:ascii="Helvetica" w:hAnsi="Helvetica"/>
          <w:b/>
          <w:bCs/>
          <w:color w:val="000000" w:themeColor="text1"/>
          <w:u w:val="single"/>
          <w:shd w:val="clear" w:color="auto" w:fill="FFFFFF"/>
          <w:lang w:val="en-US"/>
        </w:rPr>
      </w:pPr>
    </w:p>
    <w:p w14:paraId="2E027360" w14:textId="77777777" w:rsidR="0076773E" w:rsidRPr="00FD647A" w:rsidRDefault="0076773E" w:rsidP="0076773E">
      <w:pPr>
        <w:rPr>
          <w:rFonts w:ascii="Helvetica" w:hAnsi="Helvetica"/>
          <w:b/>
          <w:bCs/>
          <w:color w:val="000000" w:themeColor="text1"/>
          <w:u w:val="single"/>
          <w:shd w:val="clear" w:color="auto" w:fill="FFFFFF"/>
          <w:lang w:val="en-US"/>
        </w:rPr>
      </w:pPr>
    </w:p>
    <w:p w14:paraId="2F10F58E" w14:textId="77777777" w:rsidR="0076773E" w:rsidRPr="00FD647A" w:rsidRDefault="0076773E" w:rsidP="0076773E">
      <w:pPr>
        <w:rPr>
          <w:rFonts w:ascii="Helvetica" w:hAnsi="Helvetica"/>
          <w:b/>
          <w:bCs/>
          <w:color w:val="000000" w:themeColor="text1"/>
          <w:u w:val="single"/>
          <w:shd w:val="clear" w:color="auto" w:fill="FFFFFF"/>
          <w:lang w:val="en-US"/>
        </w:rPr>
      </w:pPr>
    </w:p>
    <w:p w14:paraId="38A90D98" w14:textId="77777777" w:rsidR="0076773E" w:rsidRPr="00FD647A" w:rsidRDefault="0076773E" w:rsidP="0076773E">
      <w:pPr>
        <w:rPr>
          <w:rFonts w:ascii="Helvetica" w:hAnsi="Helvetica"/>
          <w:color w:val="000000" w:themeColor="text1"/>
          <w:shd w:val="clear" w:color="auto" w:fill="FFFFFF"/>
          <w:lang w:val="en-US"/>
        </w:rPr>
      </w:pPr>
    </w:p>
    <w:p w14:paraId="487B6539" w14:textId="77777777" w:rsidR="0076773E" w:rsidRPr="005F7008" w:rsidRDefault="0076773E" w:rsidP="0076773E">
      <w:pPr>
        <w:rPr>
          <w:rFonts w:ascii="Helvetica" w:hAnsi="Helvetica"/>
          <w:b/>
          <w:bCs/>
          <w:color w:val="4C94D8" w:themeColor="text2" w:themeTint="80"/>
          <w:sz w:val="32"/>
          <w:szCs w:val="32"/>
          <w:u w:val="single"/>
          <w:shd w:val="clear" w:color="auto" w:fill="FFFFFF"/>
          <w:lang w:val="en-US"/>
        </w:rPr>
      </w:pPr>
      <w:r w:rsidRPr="005F7008">
        <w:rPr>
          <w:rFonts w:ascii="Helvetica" w:hAnsi="Helvetica"/>
          <w:b/>
          <w:bCs/>
          <w:color w:val="4C94D8" w:themeColor="text2" w:themeTint="80"/>
          <w:sz w:val="32"/>
          <w:szCs w:val="32"/>
          <w:u w:val="single"/>
          <w:shd w:val="clear" w:color="auto" w:fill="FFFFFF"/>
          <w:lang w:val="en-US"/>
        </w:rPr>
        <w:t>Comparative Vision Studies</w:t>
      </w:r>
    </w:p>
    <w:p w14:paraId="40E70FDA" w14:textId="77777777" w:rsidR="0076773E" w:rsidRPr="00FD647A" w:rsidRDefault="0076773E" w:rsidP="0076773E">
      <w:pPr>
        <w:rPr>
          <w:rFonts w:ascii="Helvetica" w:hAnsi="Helvetica"/>
          <w:b/>
          <w:bCs/>
          <w:color w:val="00B0F0"/>
          <w:sz w:val="32"/>
          <w:szCs w:val="32"/>
          <w:u w:val="single"/>
          <w:shd w:val="clear" w:color="auto" w:fill="FFFFFF"/>
          <w:lang w:val="en-US"/>
        </w:rPr>
      </w:pPr>
    </w:p>
    <w:p w14:paraId="7B57F75B" w14:textId="77777777" w:rsidR="0076773E" w:rsidRPr="00FD647A" w:rsidRDefault="0076773E" w:rsidP="0076773E">
      <w:pPr>
        <w:rPr>
          <w:rFonts w:ascii="Helvetica" w:hAnsi="Helvetica"/>
          <w:b/>
          <w:bCs/>
          <w:color w:val="00B0F0"/>
          <w:sz w:val="32"/>
          <w:szCs w:val="32"/>
          <w:u w:val="single"/>
          <w:shd w:val="clear" w:color="auto" w:fill="FFFFFF"/>
          <w:lang w:val="en-US"/>
        </w:rPr>
      </w:pPr>
    </w:p>
    <w:p w14:paraId="78B9641A" w14:textId="2308A695"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Casagrande, Vivien </w:t>
      </w:r>
      <w:r w:rsidR="00964DA2" w:rsidRPr="00FD647A">
        <w:rPr>
          <w:rFonts w:ascii="Helvetica" w:hAnsi="Helvetica"/>
          <w:b/>
          <w:bCs/>
          <w:color w:val="000000" w:themeColor="text1"/>
          <w:shd w:val="clear" w:color="auto" w:fill="FFFFFF"/>
          <w:lang w:val="en-US"/>
        </w:rPr>
        <w:t>Alice</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1942-2017, Vanderbilt</w:t>
      </w:r>
      <w:r w:rsidRPr="00FD647A">
        <w:rPr>
          <w:rStyle w:val="apple-converted-space"/>
          <w:rFonts w:ascii="Helvetica" w:hAnsi="Helvetica"/>
          <w:b/>
          <w:bCs/>
          <w:color w:val="000000" w:themeColor="text1"/>
          <w:shd w:val="clear" w:color="auto" w:fill="FFFFFF"/>
          <w:lang w:val="en-US"/>
        </w:rPr>
        <w:t> </w:t>
      </w:r>
      <w:r w:rsidRPr="00FD647A">
        <w:rPr>
          <w:rFonts w:ascii="Helvetica" w:hAnsi="Helvetica"/>
          <w:b/>
          <w:bCs/>
          <w:color w:val="000000" w:themeColor="text1"/>
          <w:shd w:val="clear" w:color="auto" w:fill="FFFFFF"/>
          <w:lang w:val="en-US"/>
        </w:rPr>
        <w:t>University</w:t>
      </w:r>
    </w:p>
    <w:p w14:paraId="7B4237FF" w14:textId="77777777" w:rsidR="0076773E" w:rsidRPr="00FD647A" w:rsidRDefault="0076773E" w:rsidP="0076773E">
      <w:pPr>
        <w:rPr>
          <w:rStyle w:val="apple-converted-space"/>
          <w:rFonts w:ascii="Helvetica" w:hAnsi="Helvetica"/>
          <w:b/>
          <w:bCs/>
          <w:color w:val="000000" w:themeColor="text1"/>
          <w:shd w:val="clear" w:color="auto" w:fill="FFFFFF"/>
          <w:lang w:val="en-US"/>
        </w:rPr>
      </w:pPr>
    </w:p>
    <w:p w14:paraId="366B29E6" w14:textId="27ACAEB1" w:rsidR="0076773E" w:rsidRPr="00FD647A" w:rsidRDefault="0076773E" w:rsidP="0076773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Employed a comparative approach to study the evolution, development, function, and plasticity of visual areas in the brain in monkeys, galagos, tree shrews, and ferrets. Applied anatomical, electrophysiological, and/or behavioral techniques, adding optical imaging and multi-electrode recordings. Discovered the koniocellular or “k-cell” pathway –  a third visual pathway from LGN to cortex in primates. Studied the electrophysiological response properties and anatomical connections of visual neurons in the retina, thalamus, and cortex</w:t>
      </w:r>
      <w:r w:rsidR="00F20CB5"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and conducted studies of the effect of experimentally induced myopia on the central visual system. Superb and supportive mentor to many graduate and post-doctoral students. </w:t>
      </w:r>
    </w:p>
    <w:p w14:paraId="48332490" w14:textId="77777777" w:rsidR="0076773E" w:rsidRPr="00FD647A" w:rsidRDefault="0076773E" w:rsidP="0076773E">
      <w:pPr>
        <w:rPr>
          <w:rFonts w:ascii="Helvetica" w:hAnsi="Helvetica"/>
          <w:color w:val="000000" w:themeColor="text1"/>
          <w:shd w:val="clear" w:color="auto" w:fill="FFFFFF"/>
          <w:lang w:val="en-US"/>
        </w:rPr>
      </w:pPr>
    </w:p>
    <w:p w14:paraId="6D0E7124" w14:textId="77777777" w:rsidR="0076773E" w:rsidRPr="00FD647A" w:rsidRDefault="0076773E" w:rsidP="0076773E">
      <w:pPr>
        <w:rPr>
          <w:rStyle w:val="apple-converted-space"/>
          <w:rFonts w:ascii="Helvetica" w:hAnsi="Helvetica"/>
          <w:b/>
          <w:bCs/>
          <w:color w:val="000000" w:themeColor="text1"/>
          <w:shd w:val="clear" w:color="auto" w:fill="FFFFFF"/>
          <w:lang w:val="en-US"/>
        </w:rPr>
      </w:pPr>
    </w:p>
    <w:p w14:paraId="5E176132" w14:textId="2B7708E0" w:rsidR="0076773E" w:rsidRPr="00FD647A" w:rsidRDefault="0076773E" w:rsidP="0013186C">
      <w:pPr>
        <w:ind w:left="720" w:hanging="720"/>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Crescitelli, Frederick </w:t>
      </w:r>
      <w:r w:rsidR="00964DA2" w:rsidRPr="00FD647A">
        <w:rPr>
          <w:rFonts w:ascii="Helvetica" w:hAnsi="Helvetica"/>
          <w:b/>
          <w:bCs/>
          <w:color w:val="000000" w:themeColor="text1"/>
          <w:shd w:val="clear" w:color="auto" w:fill="FFFFFF"/>
          <w:lang w:val="en-US"/>
        </w:rPr>
        <w:t>Nicholas</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softHyphen/>
        <w:t xml:space="preserve"> –  1909-1992, University of California, Los Angeles</w:t>
      </w:r>
    </w:p>
    <w:p w14:paraId="41F8A364" w14:textId="77777777" w:rsidR="0076773E" w:rsidRPr="00FD647A" w:rsidRDefault="0076773E" w:rsidP="0076773E">
      <w:pPr>
        <w:rPr>
          <w:rFonts w:ascii="Helvetica" w:hAnsi="Helvetica"/>
          <w:b/>
          <w:bCs/>
          <w:color w:val="000000" w:themeColor="text1"/>
          <w:shd w:val="clear" w:color="auto" w:fill="FFFFFF"/>
          <w:lang w:val="en-US"/>
        </w:rPr>
      </w:pPr>
    </w:p>
    <w:p w14:paraId="7AA10034" w14:textId="1146F965" w:rsidR="0076773E" w:rsidRPr="00FD647A" w:rsidRDefault="005048AE" w:rsidP="0076773E">
      <w:pPr>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 xml:space="preserve">International scholar on the physiology of the eye. </w:t>
      </w:r>
      <w:r w:rsidR="0076773E" w:rsidRPr="00FD647A">
        <w:rPr>
          <w:rFonts w:ascii="Helvetica" w:hAnsi="Helvetica"/>
          <w:color w:val="000000" w:themeColor="text1"/>
          <w:lang w:val="en-US"/>
        </w:rPr>
        <w:t>Worked on the physiology and biochemistry of vision and color vision.</w:t>
      </w:r>
      <w:r w:rsidR="0076773E" w:rsidRPr="00FD647A">
        <w:rPr>
          <w:rFonts w:ascii="Helvetica" w:hAnsi="Helvetica"/>
          <w:b/>
          <w:bCs/>
          <w:color w:val="000000" w:themeColor="text1"/>
          <w:shd w:val="clear" w:color="auto" w:fill="FFFFFF"/>
          <w:lang w:val="en-US"/>
        </w:rPr>
        <w:t xml:space="preserve"> </w:t>
      </w:r>
      <w:r w:rsidR="0076773E" w:rsidRPr="00FD647A">
        <w:rPr>
          <w:rFonts w:ascii="Helvetica" w:hAnsi="Helvetica"/>
          <w:color w:val="000000" w:themeColor="text1"/>
          <w:lang w:val="en-US"/>
        </w:rPr>
        <w:t>Extracted and examined with J. Dartnall</w:t>
      </w:r>
      <w:r w:rsidR="00F20CB5"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the human visual pigment, rhodopsin. Established the properties of many different visual pigments in various fishes, reptiles, and rodents and related them to the operation of the eyes in these organisms. </w:t>
      </w:r>
    </w:p>
    <w:p w14:paraId="0D91B2AB" w14:textId="77777777" w:rsidR="0076773E" w:rsidRPr="00FD647A" w:rsidRDefault="0076773E" w:rsidP="0076773E">
      <w:pPr>
        <w:rPr>
          <w:rFonts w:ascii="Helvetica" w:hAnsi="Helvetica"/>
          <w:b/>
          <w:bCs/>
          <w:color w:val="000000" w:themeColor="text1"/>
          <w:shd w:val="clear" w:color="auto" w:fill="FFFFFF"/>
          <w:lang w:val="en-US"/>
        </w:rPr>
      </w:pPr>
    </w:p>
    <w:p w14:paraId="298013A1" w14:textId="77777777" w:rsidR="0076773E" w:rsidRPr="00FD647A" w:rsidRDefault="0076773E" w:rsidP="0076773E">
      <w:pPr>
        <w:rPr>
          <w:rFonts w:ascii="Helvetica" w:hAnsi="Helvetica"/>
          <w:b/>
          <w:bCs/>
          <w:color w:val="000000" w:themeColor="text1"/>
          <w:shd w:val="clear" w:color="auto" w:fill="FFFFFF"/>
          <w:lang w:val="en-US"/>
        </w:rPr>
      </w:pPr>
    </w:p>
    <w:p w14:paraId="317DC23C"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Dodt, Eberhard  –  1923-1994, Max-Planck-Institut, Bad Nauheim</w:t>
      </w:r>
    </w:p>
    <w:p w14:paraId="40913ADC" w14:textId="77777777" w:rsidR="0076773E" w:rsidRPr="00FD647A" w:rsidRDefault="0076773E" w:rsidP="0076773E">
      <w:pPr>
        <w:ind w:left="720"/>
        <w:rPr>
          <w:rFonts w:ascii="Helvetica" w:hAnsi="Helvetica"/>
          <w:color w:val="000000" w:themeColor="text1"/>
          <w:shd w:val="clear" w:color="auto" w:fill="FFFFFF"/>
          <w:lang w:val="en-US"/>
        </w:rPr>
      </w:pPr>
    </w:p>
    <w:p w14:paraId="1E8BD334" w14:textId="6F42BBF8" w:rsidR="0076773E" w:rsidRPr="00FD647A" w:rsidRDefault="0076773E" w:rsidP="0076773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Studied retinal functions of the salamander with P</w:t>
      </w:r>
      <w:r w:rsidR="00D963C0"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Gouras. Discovered the sensitivity of the pineal gland to light. Worked on practical applications of electro-ophthalmology in patients.</w:t>
      </w:r>
      <w:r w:rsidR="00E70552" w:rsidRPr="00FD647A">
        <w:rPr>
          <w:rFonts w:ascii="Helvetica" w:hAnsi="Helvetica"/>
          <w:color w:val="000000" w:themeColor="text1"/>
          <w:shd w:val="clear" w:color="auto" w:fill="FFFFFF"/>
          <w:lang w:val="en-US"/>
        </w:rPr>
        <w:t xml:space="preserve"> Organized ECVP 1986</w:t>
      </w:r>
      <w:r w:rsidR="00F20CB5" w:rsidRPr="00FD647A">
        <w:rPr>
          <w:rFonts w:ascii="Helvetica" w:hAnsi="Helvetica"/>
          <w:color w:val="000000" w:themeColor="text1"/>
          <w:shd w:val="clear" w:color="auto" w:fill="FFFFFF"/>
          <w:lang w:val="en-US"/>
        </w:rPr>
        <w:t>, with C.R. Cavonius</w:t>
      </w:r>
      <w:r w:rsidR="00E70552" w:rsidRPr="00FD647A">
        <w:rPr>
          <w:rFonts w:ascii="Helvetica" w:hAnsi="Helvetica"/>
          <w:color w:val="000000" w:themeColor="text1"/>
          <w:shd w:val="clear" w:color="auto" w:fill="FFFFFF"/>
          <w:lang w:val="en-US"/>
        </w:rPr>
        <w:t>.</w:t>
      </w:r>
    </w:p>
    <w:p w14:paraId="75323E17" w14:textId="77777777" w:rsidR="0076773E" w:rsidRPr="00FD647A" w:rsidRDefault="0076773E" w:rsidP="0076773E">
      <w:pPr>
        <w:rPr>
          <w:rFonts w:ascii="Helvetica" w:hAnsi="Helvetica"/>
          <w:b/>
          <w:bCs/>
          <w:color w:val="000000" w:themeColor="text1"/>
          <w:lang w:val="en-US"/>
        </w:rPr>
      </w:pPr>
    </w:p>
    <w:p w14:paraId="2384EE25" w14:textId="77777777" w:rsidR="0076773E" w:rsidRPr="00FD647A" w:rsidRDefault="0076773E" w:rsidP="0076773E">
      <w:pPr>
        <w:rPr>
          <w:rFonts w:ascii="Helvetica" w:hAnsi="Helvetica"/>
          <w:b/>
          <w:bCs/>
          <w:color w:val="000000" w:themeColor="text1"/>
          <w:lang w:val="en-US"/>
        </w:rPr>
      </w:pPr>
    </w:p>
    <w:p w14:paraId="3DB0C999" w14:textId="77777777" w:rsidR="0076773E" w:rsidRPr="00FD647A" w:rsidRDefault="0076773E" w:rsidP="0076773E">
      <w:pPr>
        <w:rPr>
          <w:rStyle w:val="Hyperlink"/>
          <w:rFonts w:ascii="Helvetica" w:eastAsiaTheme="majorEastAsia" w:hAnsi="Helvetica"/>
          <w:b/>
          <w:bCs/>
          <w:color w:val="000000" w:themeColor="text1"/>
          <w:u w:val="none"/>
          <w:lang w:val="en-US"/>
        </w:rPr>
      </w:pPr>
      <w:r w:rsidRPr="00FD647A">
        <w:rPr>
          <w:rFonts w:ascii="Helvetica" w:hAnsi="Helvetica"/>
          <w:b/>
          <w:bCs/>
          <w:color w:val="000000" w:themeColor="text1"/>
          <w:lang w:val="en-US"/>
        </w:rPr>
        <w:t xml:space="preserve">Frost, Barrie </w:t>
      </w:r>
      <w:r w:rsidRPr="00FD647A">
        <w:rPr>
          <w:rFonts w:ascii="Helvetica" w:eastAsiaTheme="majorEastAsia" w:hAnsi="Helvetica"/>
          <w:b/>
          <w:bCs/>
          <w:color w:val="000000" w:themeColor="text1"/>
          <w:lang w:val="en-US"/>
        </w:rPr>
        <w:t>James  –  1938-2018,</w:t>
      </w:r>
      <w:r w:rsidRPr="00FD647A">
        <w:rPr>
          <w:rStyle w:val="Hyperlink"/>
          <w:rFonts w:ascii="Helvetica" w:eastAsiaTheme="majorEastAsia" w:hAnsi="Helvetica"/>
          <w:b/>
          <w:bCs/>
          <w:color w:val="000000" w:themeColor="text1"/>
          <w:u w:val="none"/>
          <w:lang w:val="en-US"/>
        </w:rPr>
        <w:t xml:space="preserve"> Kingston, Ontario</w:t>
      </w:r>
    </w:p>
    <w:p w14:paraId="4232C959" w14:textId="77777777" w:rsidR="0076773E" w:rsidRPr="00FD647A" w:rsidRDefault="0076773E" w:rsidP="0076773E">
      <w:pPr>
        <w:ind w:firstLine="720"/>
        <w:rPr>
          <w:rStyle w:val="Hyperlink"/>
          <w:rFonts w:ascii="Helvetica" w:eastAsiaTheme="majorEastAsia" w:hAnsi="Helvetica"/>
          <w:color w:val="000000" w:themeColor="text1"/>
          <w:u w:val="none"/>
          <w:lang w:val="en-US"/>
        </w:rPr>
      </w:pPr>
    </w:p>
    <w:p w14:paraId="31634236" w14:textId="56B374DA" w:rsidR="0076773E" w:rsidRPr="00FD647A" w:rsidRDefault="005048AE" w:rsidP="0076773E">
      <w:pPr>
        <w:ind w:left="720"/>
        <w:rPr>
          <w:rFonts w:ascii="Helvetica" w:eastAsiaTheme="majorEastAsia" w:hAnsi="Helvetica"/>
          <w:color w:val="000000" w:themeColor="text1"/>
          <w:lang w:val="en-US"/>
        </w:rPr>
      </w:pPr>
      <w:r w:rsidRPr="00FD647A">
        <w:rPr>
          <w:rFonts w:ascii="Helvetica" w:eastAsiaTheme="majorEastAsia" w:hAnsi="Helvetica"/>
          <w:color w:val="000000" w:themeColor="text1"/>
          <w:lang w:val="en-US"/>
        </w:rPr>
        <w:t xml:space="preserve">New Zealand-born Canadian psychologist and neuroscientist. </w:t>
      </w:r>
      <w:r w:rsidR="0076773E" w:rsidRPr="00FD647A">
        <w:rPr>
          <w:rStyle w:val="Hyperlink"/>
          <w:rFonts w:ascii="Helvetica" w:eastAsiaTheme="majorEastAsia" w:hAnsi="Helvetica"/>
          <w:color w:val="000000" w:themeColor="text1"/>
          <w:u w:val="none"/>
          <w:lang w:val="en-US"/>
        </w:rPr>
        <w:t xml:space="preserve">Explained anomalous contours and </w:t>
      </w:r>
      <w:r w:rsidR="0076773E" w:rsidRPr="00FD647A">
        <w:rPr>
          <w:rFonts w:ascii="Helvetica" w:eastAsiaTheme="majorEastAsia" w:hAnsi="Helvetica"/>
          <w:color w:val="000000" w:themeColor="text1"/>
          <w:lang w:val="en-US"/>
        </w:rPr>
        <w:t>anisotropic visual acuity</w:t>
      </w:r>
      <w:r w:rsidR="0076773E" w:rsidRPr="00FD647A">
        <w:rPr>
          <w:rStyle w:val="Hyperlink"/>
          <w:rFonts w:ascii="Helvetica" w:eastAsiaTheme="majorEastAsia" w:hAnsi="Helvetica"/>
          <w:color w:val="000000" w:themeColor="text1"/>
          <w:u w:val="none"/>
          <w:lang w:val="en-US"/>
        </w:rPr>
        <w:t xml:space="preserve"> in humans and birds in terms of visual ecology. </w:t>
      </w:r>
      <w:r w:rsidR="00F20CB5" w:rsidRPr="00FD647A">
        <w:rPr>
          <w:rFonts w:ascii="Helvetica" w:eastAsiaTheme="majorEastAsia" w:hAnsi="Helvetica"/>
          <w:color w:val="000000" w:themeColor="text1"/>
          <w:lang w:val="en-US"/>
        </w:rPr>
        <w:t>P</w:t>
      </w:r>
      <w:r w:rsidR="0076773E" w:rsidRPr="00FD647A">
        <w:rPr>
          <w:rFonts w:ascii="Helvetica" w:eastAsiaTheme="majorEastAsia" w:hAnsi="Helvetica"/>
          <w:color w:val="000000" w:themeColor="text1"/>
          <w:lang w:val="en-US"/>
        </w:rPr>
        <w:t>ublished</w:t>
      </w:r>
      <w:r w:rsidR="00F20CB5" w:rsidRPr="00FD647A">
        <w:rPr>
          <w:rFonts w:ascii="Helvetica" w:eastAsiaTheme="majorEastAsia" w:hAnsi="Helvetica"/>
          <w:color w:val="000000" w:themeColor="text1"/>
          <w:lang w:val="en-US"/>
        </w:rPr>
        <w:t xml:space="preserve">, </w:t>
      </w:r>
      <w:r w:rsidR="00F20CB5" w:rsidRPr="00FD647A">
        <w:rPr>
          <w:rStyle w:val="Hyperlink"/>
          <w:rFonts w:ascii="Helvetica" w:eastAsiaTheme="majorEastAsia" w:hAnsi="Helvetica"/>
          <w:color w:val="000000" w:themeColor="text1"/>
          <w:u w:val="none"/>
          <w:lang w:val="en-US"/>
        </w:rPr>
        <w:t>w</w:t>
      </w:r>
      <w:r w:rsidR="00F20CB5" w:rsidRPr="00FD647A">
        <w:rPr>
          <w:rFonts w:ascii="Helvetica" w:eastAsiaTheme="majorEastAsia" w:hAnsi="Helvetica"/>
          <w:color w:val="000000" w:themeColor="text1"/>
          <w:lang w:val="en-US"/>
        </w:rPr>
        <w:t xml:space="preserve">ith J.I. Nelson, a paper </w:t>
      </w:r>
      <w:r w:rsidR="0076773E" w:rsidRPr="00FD647A">
        <w:rPr>
          <w:rFonts w:ascii="Helvetica" w:eastAsiaTheme="majorEastAsia" w:hAnsi="Helvetica"/>
          <w:color w:val="000000" w:themeColor="text1"/>
          <w:lang w:val="en-US"/>
        </w:rPr>
        <w:t>on</w:t>
      </w:r>
      <w:r w:rsidR="0076773E" w:rsidRPr="00FD647A">
        <w:rPr>
          <w:rFonts w:ascii="Helvetica" w:eastAsiaTheme="majorEastAsia" w:hAnsi="Helvetica"/>
          <w:i/>
          <w:iCs/>
          <w:color w:val="000000" w:themeColor="text1"/>
          <w:lang w:val="en-US"/>
        </w:rPr>
        <w:t xml:space="preserve"> </w:t>
      </w:r>
      <w:r w:rsidR="00696D0B" w:rsidRPr="00FD647A">
        <w:rPr>
          <w:rFonts w:ascii="Helvetica" w:eastAsiaTheme="majorEastAsia" w:hAnsi="Helvetica"/>
          <w:color w:val="000000" w:themeColor="text1"/>
          <w:lang w:val="en-US"/>
        </w:rPr>
        <w:t>o</w:t>
      </w:r>
      <w:r w:rsidR="0076773E" w:rsidRPr="00FD647A">
        <w:rPr>
          <w:rFonts w:ascii="Helvetica" w:eastAsiaTheme="majorEastAsia" w:hAnsi="Helvetica"/>
          <w:color w:val="000000" w:themeColor="text1"/>
          <w:lang w:val="en-US"/>
        </w:rPr>
        <w:t>rientation-selective inhibition from beyond the classic visual receptive field</w:t>
      </w:r>
      <w:r w:rsidR="00696D0B" w:rsidRPr="00FD647A">
        <w:rPr>
          <w:rFonts w:ascii="Helvetica" w:eastAsiaTheme="majorEastAsia" w:hAnsi="Helvetica"/>
          <w:i/>
          <w:iCs/>
          <w:color w:val="000000" w:themeColor="text1"/>
          <w:lang w:val="en-US"/>
        </w:rPr>
        <w:t xml:space="preserve"> </w:t>
      </w:r>
      <w:r w:rsidR="00696D0B" w:rsidRPr="00FD647A">
        <w:rPr>
          <w:rFonts w:ascii="Helvetica" w:eastAsiaTheme="majorEastAsia" w:hAnsi="Helvetica"/>
          <w:color w:val="000000" w:themeColor="text1"/>
          <w:lang w:val="en-US"/>
        </w:rPr>
        <w:t>(1978)</w:t>
      </w:r>
      <w:r w:rsidR="0076773E" w:rsidRPr="00FD647A">
        <w:rPr>
          <w:rFonts w:ascii="Helvetica" w:eastAsiaTheme="majorEastAsia" w:hAnsi="Helvetica"/>
          <w:color w:val="000000" w:themeColor="text1"/>
          <w:lang w:val="en-US"/>
        </w:rPr>
        <w:t xml:space="preserve">. This paper was the first of its kind reporting input from outside the classically defined receptive field before contextual responses became widely known. He also studied the </w:t>
      </w:r>
      <w:r w:rsidR="00215F99" w:rsidRPr="00FD647A">
        <w:rPr>
          <w:rFonts w:ascii="Helvetica" w:eastAsiaTheme="majorEastAsia" w:hAnsi="Helvetica"/>
          <w:color w:val="000000" w:themeColor="text1"/>
          <w:lang w:val="en-US"/>
        </w:rPr>
        <w:t xml:space="preserve">mechanism of migration in birds and butterflies, and </w:t>
      </w:r>
      <w:r w:rsidR="001D4FC1" w:rsidRPr="00FD647A">
        <w:rPr>
          <w:rFonts w:ascii="Helvetica" w:eastAsiaTheme="majorEastAsia" w:hAnsi="Helvetica"/>
          <w:color w:val="000000" w:themeColor="text1"/>
          <w:lang w:val="en-US"/>
        </w:rPr>
        <w:t xml:space="preserve">the </w:t>
      </w:r>
      <w:r w:rsidR="00215F99" w:rsidRPr="00FD647A">
        <w:rPr>
          <w:rFonts w:ascii="Helvetica" w:eastAsiaTheme="majorEastAsia" w:hAnsi="Helvetica"/>
          <w:color w:val="000000" w:themeColor="text1"/>
          <w:lang w:val="en-US"/>
        </w:rPr>
        <w:t xml:space="preserve">encoding of </w:t>
      </w:r>
      <w:r w:rsidR="001D4FC1" w:rsidRPr="00FD647A">
        <w:rPr>
          <w:rFonts w:ascii="Helvetica" w:eastAsiaTheme="majorEastAsia" w:hAnsi="Helvetica"/>
          <w:color w:val="000000" w:themeColor="text1"/>
          <w:lang w:val="en-US"/>
        </w:rPr>
        <w:t xml:space="preserve">luminance, color, motion, and </w:t>
      </w:r>
      <w:r w:rsidR="0076773E" w:rsidRPr="00FD647A">
        <w:rPr>
          <w:rFonts w:ascii="Helvetica" w:eastAsiaTheme="majorEastAsia" w:hAnsi="Helvetica"/>
          <w:color w:val="000000" w:themeColor="text1"/>
          <w:lang w:val="en-US"/>
        </w:rPr>
        <w:t>time</w:t>
      </w:r>
      <w:r w:rsidR="0068504A" w:rsidRPr="00FD647A">
        <w:rPr>
          <w:rFonts w:ascii="Helvetica" w:eastAsiaTheme="majorEastAsia" w:hAnsi="Helvetica"/>
          <w:color w:val="000000" w:themeColor="text1"/>
          <w:lang w:val="en-US"/>
        </w:rPr>
        <w:t>-</w:t>
      </w:r>
      <w:r w:rsidR="0076773E" w:rsidRPr="00FD647A">
        <w:rPr>
          <w:rFonts w:ascii="Helvetica" w:eastAsiaTheme="majorEastAsia" w:hAnsi="Helvetica"/>
          <w:color w:val="000000" w:themeColor="text1"/>
          <w:lang w:val="en-US"/>
        </w:rPr>
        <w:t>to</w:t>
      </w:r>
      <w:r w:rsidR="0068504A" w:rsidRPr="00FD647A">
        <w:rPr>
          <w:rFonts w:ascii="Helvetica" w:eastAsiaTheme="majorEastAsia" w:hAnsi="Helvetica"/>
          <w:color w:val="000000" w:themeColor="text1"/>
          <w:lang w:val="en-US"/>
        </w:rPr>
        <w:t>-</w:t>
      </w:r>
      <w:r w:rsidR="0076773E" w:rsidRPr="00FD647A">
        <w:rPr>
          <w:rFonts w:ascii="Helvetica" w:eastAsiaTheme="majorEastAsia" w:hAnsi="Helvetica"/>
          <w:color w:val="000000" w:themeColor="text1"/>
          <w:lang w:val="en-US"/>
        </w:rPr>
        <w:t xml:space="preserve">collision </w:t>
      </w:r>
      <w:r w:rsidR="00215F99" w:rsidRPr="00FD647A">
        <w:rPr>
          <w:rFonts w:ascii="Helvetica" w:eastAsiaTheme="majorEastAsia" w:hAnsi="Helvetica"/>
          <w:color w:val="000000" w:themeColor="text1"/>
          <w:lang w:val="en-US"/>
        </w:rPr>
        <w:t xml:space="preserve">of looming stimuli </w:t>
      </w:r>
      <w:r w:rsidR="0076773E" w:rsidRPr="00FD647A">
        <w:rPr>
          <w:rFonts w:ascii="Helvetica" w:eastAsiaTheme="majorEastAsia" w:hAnsi="Helvetica"/>
          <w:color w:val="000000" w:themeColor="text1"/>
          <w:lang w:val="en-US"/>
        </w:rPr>
        <w:t>in the nucleus rotundus of pigeons.</w:t>
      </w:r>
    </w:p>
    <w:p w14:paraId="47EFD427" w14:textId="77777777" w:rsidR="0076773E" w:rsidRPr="00FD647A" w:rsidRDefault="0076773E" w:rsidP="0076773E">
      <w:pPr>
        <w:ind w:left="720"/>
        <w:rPr>
          <w:rStyle w:val="Hyperlink"/>
          <w:rFonts w:ascii="Helvetica" w:eastAsiaTheme="majorEastAsia" w:hAnsi="Helvetica"/>
          <w:color w:val="000000" w:themeColor="text1"/>
          <w:u w:val="none"/>
          <w:lang w:val="en-US"/>
        </w:rPr>
      </w:pPr>
    </w:p>
    <w:p w14:paraId="56AAC165" w14:textId="2F89F807" w:rsidR="0076773E" w:rsidRPr="00FD647A" w:rsidRDefault="0076773E" w:rsidP="0013186C">
      <w:pPr>
        <w:pStyle w:val="NormalWeb"/>
        <w:shd w:val="clear" w:color="auto" w:fill="FFFFFF"/>
        <w:ind w:left="720" w:hanging="720"/>
        <w:rPr>
          <w:rFonts w:ascii="GaramondPremrPro" w:hAnsi="GaramondPremrPro"/>
          <w:color w:val="000000" w:themeColor="text1"/>
          <w:sz w:val="22"/>
          <w:szCs w:val="22"/>
          <w:lang w:val="en-US"/>
        </w:rPr>
      </w:pPr>
      <w:r w:rsidRPr="00FD647A">
        <w:rPr>
          <w:rFonts w:ascii="Helvetica" w:hAnsi="Helvetica"/>
          <w:b/>
          <w:bCs/>
          <w:color w:val="000000" w:themeColor="text1"/>
          <w:lang w:val="en-US"/>
        </w:rPr>
        <w:t xml:space="preserve">Govardovskii, Viktor </w:t>
      </w:r>
      <w:r w:rsidR="00964DA2" w:rsidRPr="00FD647A">
        <w:rPr>
          <w:rFonts w:ascii="Helvetica" w:hAnsi="Helvetica"/>
          <w:b/>
          <w:bCs/>
          <w:color w:val="000000" w:themeColor="text1"/>
          <w:lang w:val="en-US"/>
        </w:rPr>
        <w:t>Ivanovich</w:t>
      </w:r>
      <w:r w:rsidRPr="00FD647A">
        <w:rPr>
          <w:rFonts w:ascii="Helvetica" w:hAnsi="Helvetica"/>
          <w:b/>
          <w:bCs/>
          <w:color w:val="000000" w:themeColor="text1"/>
          <w:lang w:val="en-US"/>
        </w:rPr>
        <w:t xml:space="preserve"> </w:t>
      </w:r>
      <w:r w:rsidR="002D3AE8" w:rsidRPr="00FD647A">
        <w:rPr>
          <w:rFonts w:ascii="Helvetica" w:hAnsi="Helvetica"/>
          <w:b/>
          <w:bCs/>
          <w:color w:val="000000" w:themeColor="text1"/>
          <w:lang w:val="en-US"/>
        </w:rPr>
        <w:t xml:space="preserve"> </w:t>
      </w:r>
      <w:r w:rsidRPr="00FD647A">
        <w:rPr>
          <w:rFonts w:ascii="Helvetica" w:hAnsi="Helvetica"/>
          <w:b/>
          <w:bCs/>
          <w:color w:val="000000" w:themeColor="text1"/>
          <w:lang w:val="en-US"/>
        </w:rPr>
        <w:t>–  1939-2020, Sechenov Institute of Evolutionary Physiology, St. Petersburg</w:t>
      </w:r>
    </w:p>
    <w:p w14:paraId="6FCA28BD" w14:textId="4DD616ED" w:rsidR="0076773E" w:rsidRPr="00FD647A" w:rsidRDefault="0076773E" w:rsidP="0076773E">
      <w:pPr>
        <w:pStyle w:val="NormalWeb"/>
        <w:shd w:val="clear" w:color="auto" w:fill="FFFFFF"/>
        <w:ind w:left="720"/>
        <w:rPr>
          <w:rFonts w:ascii="Helvetica" w:hAnsi="Helvetica"/>
          <w:lang w:val="en-US"/>
        </w:rPr>
      </w:pPr>
      <w:r w:rsidRPr="00FD647A">
        <w:rPr>
          <w:rFonts w:ascii="Helvetica" w:hAnsi="Helvetica"/>
          <w:lang w:val="en-US"/>
        </w:rPr>
        <w:t>Prominent in the field of comparative color vision. Studied the Cottoid fish in Lake Baikal and the Lamprey in the Neva River. Made microspectrophotometric measurements of rod and cone</w:t>
      </w:r>
      <w:r w:rsidR="00B61060" w:rsidRPr="00FD647A">
        <w:rPr>
          <w:rFonts w:ascii="Helvetica" w:hAnsi="Helvetica"/>
          <w:lang w:val="en-US"/>
        </w:rPr>
        <w:t xml:space="preserve"> spectral sensitivities.</w:t>
      </w:r>
    </w:p>
    <w:p w14:paraId="3989CDD3" w14:textId="77777777" w:rsidR="0076773E" w:rsidRPr="00FD647A" w:rsidRDefault="0076773E" w:rsidP="0076773E">
      <w:pPr>
        <w:rPr>
          <w:rFonts w:ascii="Helvetica" w:hAnsi="Helvetica"/>
          <w:b/>
          <w:bCs/>
          <w:color w:val="000000" w:themeColor="text1"/>
          <w:lang w:val="en-US"/>
        </w:rPr>
      </w:pPr>
    </w:p>
    <w:p w14:paraId="76A9F888" w14:textId="10D65284" w:rsidR="0076773E" w:rsidRPr="00FD647A" w:rsidRDefault="0076773E" w:rsidP="0013186C">
      <w:pPr>
        <w:ind w:left="720" w:hanging="720"/>
        <w:rPr>
          <w:rFonts w:ascii="Helvetica" w:hAnsi="Helvetica"/>
          <w:b/>
          <w:bCs/>
          <w:color w:val="000000" w:themeColor="text1"/>
          <w:lang w:val="en-US"/>
        </w:rPr>
      </w:pPr>
      <w:r w:rsidRPr="00FD647A">
        <w:rPr>
          <w:rFonts w:ascii="Helvetica" w:hAnsi="Helvetica"/>
          <w:b/>
          <w:bCs/>
          <w:color w:val="000000" w:themeColor="text1"/>
          <w:lang w:val="en-US"/>
        </w:rPr>
        <w:t xml:space="preserve">Horridge, </w:t>
      </w:r>
      <w:r w:rsidR="00DB7FBC" w:rsidRPr="00FD647A">
        <w:rPr>
          <w:rFonts w:ascii="Helvetica" w:hAnsi="Helvetica"/>
          <w:b/>
          <w:bCs/>
          <w:color w:val="000000" w:themeColor="text1"/>
          <w:lang w:val="en-US"/>
        </w:rPr>
        <w:t xml:space="preserve">George </w:t>
      </w:r>
      <w:r w:rsidRPr="00FD647A">
        <w:rPr>
          <w:rFonts w:ascii="Helvetica" w:hAnsi="Helvetica"/>
          <w:b/>
          <w:bCs/>
          <w:color w:val="000000" w:themeColor="text1"/>
          <w:lang w:val="en-US"/>
        </w:rPr>
        <w:t xml:space="preserve">Adrian  –  1927-2024, Australian National </w:t>
      </w:r>
      <w:r w:rsidRPr="00FD647A">
        <w:rPr>
          <w:rFonts w:ascii="Helvetica" w:hAnsi="Helvetica"/>
          <w:b/>
          <w:bCs/>
          <w:color w:val="000000" w:themeColor="text1"/>
          <w:shd w:val="clear" w:color="auto" w:fill="FFFFFF"/>
          <w:lang w:val="en-US"/>
        </w:rPr>
        <w:t>University</w:t>
      </w:r>
      <w:r w:rsidRPr="00FD647A">
        <w:rPr>
          <w:rFonts w:ascii="Helvetica" w:hAnsi="Helvetica"/>
          <w:b/>
          <w:bCs/>
          <w:color w:val="000000" w:themeColor="text1"/>
          <w:lang w:val="en-US"/>
        </w:rPr>
        <w:t xml:space="preserve"> </w:t>
      </w:r>
    </w:p>
    <w:p w14:paraId="71B07449" w14:textId="77777777" w:rsidR="0076773E" w:rsidRPr="00FD647A" w:rsidRDefault="0076773E" w:rsidP="0076773E">
      <w:pPr>
        <w:rPr>
          <w:rFonts w:ascii="Helvetica" w:hAnsi="Helvetica"/>
          <w:b/>
          <w:bCs/>
          <w:color w:val="000000" w:themeColor="text1"/>
          <w:lang w:val="en-US"/>
        </w:rPr>
      </w:pPr>
    </w:p>
    <w:p w14:paraId="1A111CC7" w14:textId="0BF82A02" w:rsidR="004F2A48" w:rsidRPr="00FD647A" w:rsidRDefault="0068504A" w:rsidP="00A4140F">
      <w:pPr>
        <w:ind w:left="720"/>
        <w:rPr>
          <w:rFonts w:ascii="Helvetica" w:hAnsi="Helvetica" w:cs="Arial"/>
          <w:color w:val="000000" w:themeColor="text1"/>
          <w:spacing w:val="2"/>
          <w:shd w:val="clear" w:color="auto" w:fill="FFFFFF"/>
          <w:lang w:val="en-US"/>
        </w:rPr>
      </w:pPr>
      <w:r w:rsidRPr="00FD647A">
        <w:rPr>
          <w:rFonts w:ascii="Helvetica" w:hAnsi="Helvetica" w:cs="Arial"/>
          <w:color w:val="000000" w:themeColor="text1"/>
          <w:spacing w:val="2"/>
          <w:shd w:val="clear" w:color="auto" w:fill="FFFFFF"/>
          <w:lang w:val="en-US"/>
        </w:rPr>
        <w:t xml:space="preserve">Pre-eminent, </w:t>
      </w:r>
      <w:r w:rsidR="005048AE" w:rsidRPr="00FD647A">
        <w:rPr>
          <w:rFonts w:ascii="Helvetica" w:hAnsi="Helvetica" w:cs="Arial"/>
          <w:color w:val="000000" w:themeColor="text1"/>
          <w:spacing w:val="2"/>
          <w:shd w:val="clear" w:color="auto" w:fill="FFFFFF"/>
          <w:lang w:val="en-US"/>
        </w:rPr>
        <w:t xml:space="preserve">British-born </w:t>
      </w:r>
      <w:r w:rsidRPr="00FD647A">
        <w:rPr>
          <w:rFonts w:ascii="Helvetica" w:hAnsi="Helvetica" w:cs="Arial"/>
          <w:color w:val="000000" w:themeColor="text1"/>
          <w:spacing w:val="2"/>
          <w:shd w:val="clear" w:color="auto" w:fill="FFFFFF"/>
          <w:lang w:val="en-US"/>
        </w:rPr>
        <w:t xml:space="preserve">expert </w:t>
      </w:r>
      <w:r w:rsidR="00253FBD" w:rsidRPr="00FD647A">
        <w:rPr>
          <w:rFonts w:ascii="Helvetica" w:hAnsi="Helvetica" w:cs="Arial"/>
          <w:color w:val="000000" w:themeColor="text1"/>
          <w:spacing w:val="2"/>
          <w:shd w:val="clear" w:color="auto" w:fill="FFFFFF"/>
          <w:lang w:val="en-US"/>
        </w:rPr>
        <w:t>in the field of comparative physiology of vision</w:t>
      </w:r>
      <w:r w:rsidR="003574A3" w:rsidRPr="00FD647A">
        <w:rPr>
          <w:rFonts w:ascii="Helvetica" w:hAnsi="Helvetica" w:cs="Arial"/>
          <w:color w:val="000000" w:themeColor="text1"/>
          <w:spacing w:val="2"/>
          <w:shd w:val="clear" w:color="auto" w:fill="FFFFFF"/>
          <w:lang w:val="en-US"/>
        </w:rPr>
        <w:t>,</w:t>
      </w:r>
      <w:r w:rsidR="00C65A96" w:rsidRPr="00FD647A">
        <w:rPr>
          <w:rFonts w:ascii="Helvetica" w:hAnsi="Helvetica" w:cs="Arial"/>
          <w:color w:val="000000" w:themeColor="text1"/>
          <w:spacing w:val="2"/>
          <w:shd w:val="clear" w:color="auto" w:fill="FFFFFF"/>
          <w:lang w:val="en-US"/>
        </w:rPr>
        <w:t xml:space="preserve"> working in Australia. </w:t>
      </w:r>
      <w:r w:rsidR="005048AE" w:rsidRPr="00FD647A">
        <w:rPr>
          <w:rFonts w:ascii="Helvetica" w:hAnsi="Helvetica" w:cs="Arial"/>
          <w:color w:val="000000" w:themeColor="text1"/>
          <w:spacing w:val="2"/>
          <w:shd w:val="clear" w:color="auto" w:fill="FFFFFF"/>
          <w:lang w:val="en-US"/>
        </w:rPr>
        <w:t xml:space="preserve">Founded the Research School of Biological Sciences and the Centre for Excellence in </w:t>
      </w:r>
      <w:r w:rsidR="00A4140F" w:rsidRPr="00FD647A">
        <w:rPr>
          <w:rFonts w:ascii="Helvetica" w:hAnsi="Helvetica" w:cs="Arial"/>
          <w:color w:val="000000" w:themeColor="text1"/>
          <w:spacing w:val="2"/>
          <w:shd w:val="clear" w:color="auto" w:fill="FFFFFF"/>
          <w:lang w:val="en-US"/>
        </w:rPr>
        <w:t>V</w:t>
      </w:r>
      <w:r w:rsidR="005048AE" w:rsidRPr="00FD647A">
        <w:rPr>
          <w:rFonts w:ascii="Helvetica" w:hAnsi="Helvetica" w:cs="Arial"/>
          <w:color w:val="000000" w:themeColor="text1"/>
          <w:spacing w:val="2"/>
          <w:shd w:val="clear" w:color="auto" w:fill="FFFFFF"/>
          <w:lang w:val="en-US"/>
        </w:rPr>
        <w:t xml:space="preserve">ision </w:t>
      </w:r>
      <w:r w:rsidR="00A4140F" w:rsidRPr="00FD647A">
        <w:rPr>
          <w:rFonts w:ascii="Helvetica" w:hAnsi="Helvetica" w:cs="Arial"/>
          <w:color w:val="000000" w:themeColor="text1"/>
          <w:spacing w:val="2"/>
          <w:shd w:val="clear" w:color="auto" w:fill="FFFFFF"/>
          <w:lang w:val="en-US"/>
        </w:rPr>
        <w:t>S</w:t>
      </w:r>
      <w:r w:rsidR="005048AE" w:rsidRPr="00FD647A">
        <w:rPr>
          <w:rFonts w:ascii="Helvetica" w:hAnsi="Helvetica" w:cs="Arial"/>
          <w:color w:val="000000" w:themeColor="text1"/>
          <w:spacing w:val="2"/>
          <w:shd w:val="clear" w:color="auto" w:fill="FFFFFF"/>
          <w:lang w:val="en-US"/>
        </w:rPr>
        <w:t xml:space="preserve">cience. </w:t>
      </w:r>
      <w:r w:rsidR="0076773E" w:rsidRPr="00FD647A">
        <w:rPr>
          <w:rFonts w:ascii="Helvetica" w:hAnsi="Helvetica" w:cs="Arial"/>
          <w:color w:val="000000" w:themeColor="text1"/>
          <w:spacing w:val="2"/>
          <w:shd w:val="clear" w:color="auto" w:fill="FFFFFF"/>
          <w:lang w:val="en-US"/>
        </w:rPr>
        <w:t>Investigated (with I</w:t>
      </w:r>
      <w:r w:rsidR="00913D44" w:rsidRPr="00FD647A">
        <w:rPr>
          <w:rFonts w:ascii="Helvetica" w:hAnsi="Helvetica" w:cs="Arial"/>
          <w:color w:val="000000" w:themeColor="text1"/>
          <w:spacing w:val="2"/>
          <w:shd w:val="clear" w:color="auto" w:fill="FFFFFF"/>
          <w:lang w:val="en-US"/>
        </w:rPr>
        <w:t>.</w:t>
      </w:r>
      <w:r w:rsidR="0076773E" w:rsidRPr="00FD647A">
        <w:rPr>
          <w:rFonts w:ascii="Helvetica" w:hAnsi="Helvetica" w:cs="Arial"/>
          <w:color w:val="000000" w:themeColor="text1"/>
          <w:spacing w:val="2"/>
          <w:shd w:val="clear" w:color="auto" w:fill="FFFFFF"/>
          <w:lang w:val="en-US"/>
        </w:rPr>
        <w:t xml:space="preserve"> Meinertzhagen) the neural conne</w:t>
      </w:r>
      <w:r w:rsidR="002E6C48" w:rsidRPr="00FD647A">
        <w:rPr>
          <w:rFonts w:ascii="Helvetica" w:hAnsi="Helvetica" w:cs="Arial"/>
          <w:color w:val="000000" w:themeColor="text1"/>
          <w:spacing w:val="2"/>
          <w:shd w:val="clear" w:color="auto" w:fill="FFFFFF"/>
          <w:lang w:val="en-US"/>
        </w:rPr>
        <w:t>ct</w:t>
      </w:r>
      <w:r w:rsidR="0076773E" w:rsidRPr="00FD647A">
        <w:rPr>
          <w:rFonts w:ascii="Helvetica" w:hAnsi="Helvetica" w:cs="Arial"/>
          <w:color w:val="000000" w:themeColor="text1"/>
          <w:spacing w:val="2"/>
          <w:shd w:val="clear" w:color="auto" w:fill="FFFFFF"/>
          <w:lang w:val="en-US"/>
        </w:rPr>
        <w:t>ions of insect photoreceptors and (with A. Snyder) light guides in insect eyes. Initiated a program on optic flow in insect vision (with M. Srinivasan). Showed that bees detect simple features, not shapes</w:t>
      </w:r>
      <w:r w:rsidRPr="00FD647A">
        <w:rPr>
          <w:rFonts w:ascii="Helvetica" w:hAnsi="Helvetica" w:cs="Arial"/>
          <w:color w:val="000000" w:themeColor="text1"/>
          <w:spacing w:val="2"/>
          <w:shd w:val="clear" w:color="auto" w:fill="FFFFFF"/>
          <w:lang w:val="en-US"/>
        </w:rPr>
        <w:t>.</w:t>
      </w:r>
      <w:r w:rsidR="0076773E" w:rsidRPr="00FD647A">
        <w:rPr>
          <w:rFonts w:ascii="Helvetica" w:hAnsi="Helvetica" w:cs="Arial"/>
          <w:color w:val="000000" w:themeColor="text1"/>
          <w:spacing w:val="2"/>
          <w:shd w:val="clear" w:color="auto" w:fill="FFFFFF"/>
          <w:lang w:val="en-US"/>
        </w:rPr>
        <w:t xml:space="preserve"> </w:t>
      </w:r>
      <w:r w:rsidRPr="00FD647A">
        <w:rPr>
          <w:rFonts w:ascii="Helvetica" w:hAnsi="Helvetica" w:cs="Arial"/>
          <w:color w:val="000000" w:themeColor="text1"/>
          <w:spacing w:val="2"/>
          <w:shd w:val="clear" w:color="auto" w:fill="FFFFFF"/>
          <w:lang w:val="en-US"/>
        </w:rPr>
        <w:t xml:space="preserve">Worked </w:t>
      </w:r>
      <w:r w:rsidR="0076773E" w:rsidRPr="00FD647A">
        <w:rPr>
          <w:rFonts w:ascii="Helvetica" w:hAnsi="Helvetica" w:cs="Arial"/>
          <w:color w:val="000000" w:themeColor="text1"/>
          <w:spacing w:val="2"/>
          <w:shd w:val="clear" w:color="auto" w:fill="FFFFFF"/>
          <w:lang w:val="en-US"/>
        </w:rPr>
        <w:t>on insect photoreceptor optics, crab perception of the sun’s movement, and crab eye</w:t>
      </w:r>
      <w:r w:rsidRPr="00FD647A">
        <w:rPr>
          <w:rFonts w:ascii="Helvetica" w:hAnsi="Helvetica" w:cs="Arial"/>
          <w:color w:val="000000" w:themeColor="text1"/>
          <w:spacing w:val="2"/>
          <w:shd w:val="clear" w:color="auto" w:fill="FFFFFF"/>
          <w:lang w:val="en-US"/>
        </w:rPr>
        <w:t xml:space="preserve"> </w:t>
      </w:r>
      <w:r w:rsidR="0076773E" w:rsidRPr="00FD647A">
        <w:rPr>
          <w:rFonts w:ascii="Helvetica" w:hAnsi="Helvetica" w:cs="Arial"/>
          <w:color w:val="000000" w:themeColor="text1"/>
          <w:spacing w:val="2"/>
          <w:shd w:val="clear" w:color="auto" w:fill="FFFFFF"/>
          <w:lang w:val="en-US"/>
        </w:rPr>
        <w:t>movements.</w:t>
      </w:r>
      <w:r w:rsidR="00A4140F" w:rsidRPr="00FD647A">
        <w:rPr>
          <w:rFonts w:ascii="Helvetica" w:hAnsi="Helvetica" w:cs="Arial"/>
          <w:color w:val="000000" w:themeColor="text1"/>
          <w:spacing w:val="2"/>
          <w:shd w:val="clear" w:color="auto" w:fill="FFFFFF"/>
          <w:lang w:val="en-US"/>
        </w:rPr>
        <w:t xml:space="preserve"> Fellow of the Royal Society of London and the Australian Academy of Science. Of </w:t>
      </w:r>
      <w:r w:rsidRPr="00FD647A">
        <w:rPr>
          <w:rFonts w:ascii="Helvetica" w:hAnsi="Helvetica" w:cs="Arial"/>
          <w:color w:val="000000" w:themeColor="text1"/>
          <w:spacing w:val="2"/>
          <w:shd w:val="clear" w:color="auto" w:fill="FFFFFF"/>
          <w:lang w:val="en-US"/>
        </w:rPr>
        <w:t xml:space="preserve">50 </w:t>
      </w:r>
      <w:r w:rsidR="00A4140F" w:rsidRPr="00FD647A">
        <w:rPr>
          <w:rFonts w:ascii="Helvetica" w:hAnsi="Helvetica" w:cs="Arial"/>
          <w:color w:val="000000" w:themeColor="text1"/>
          <w:spacing w:val="2"/>
          <w:shd w:val="clear" w:color="auto" w:fill="FFFFFF"/>
          <w:lang w:val="en-US"/>
        </w:rPr>
        <w:t>PhD students, half became professors, and 8 from his group are Fellows of the Royal Society of London.</w:t>
      </w:r>
      <w:r w:rsidR="00A4140F" w:rsidRPr="00FD647A">
        <w:rPr>
          <w:rStyle w:val="apple-converted-space"/>
          <w:rFonts w:ascii="Helvetica" w:eastAsiaTheme="majorEastAsia" w:hAnsi="Helvetica" w:cs="Arial"/>
          <w:color w:val="000000" w:themeColor="text1"/>
          <w:spacing w:val="2"/>
          <w:shd w:val="clear" w:color="auto" w:fill="FFFFFF"/>
          <w:lang w:val="en-US"/>
        </w:rPr>
        <w:t> </w:t>
      </w:r>
      <w:r w:rsidR="0076773E" w:rsidRPr="00FD647A">
        <w:rPr>
          <w:rFonts w:ascii="Helvetica" w:hAnsi="Helvetica" w:cs="Arial"/>
          <w:color w:val="000000" w:themeColor="text1"/>
          <w:spacing w:val="2"/>
          <w:shd w:val="clear" w:color="auto" w:fill="FFFFFF"/>
          <w:lang w:val="en-US"/>
        </w:rPr>
        <w:t>Books:</w:t>
      </w:r>
      <w:r w:rsidR="0076773E" w:rsidRPr="00FD647A">
        <w:rPr>
          <w:rStyle w:val="apple-converted-space"/>
          <w:rFonts w:ascii="Helvetica" w:eastAsiaTheme="majorEastAsia" w:hAnsi="Helvetica" w:cs="Arial"/>
          <w:color w:val="000000" w:themeColor="text1"/>
          <w:spacing w:val="2"/>
          <w:shd w:val="clear" w:color="auto" w:fill="FFFFFF"/>
          <w:lang w:val="en-US"/>
        </w:rPr>
        <w:t xml:space="preserve"> </w:t>
      </w:r>
      <w:r w:rsidR="0076773E" w:rsidRPr="00FD647A">
        <w:rPr>
          <w:rStyle w:val="Emphasis"/>
          <w:rFonts w:ascii="Helvetica" w:eastAsiaTheme="majorEastAsia" w:hAnsi="Helvetica" w:cs="Arial"/>
          <w:color w:val="000000" w:themeColor="text1"/>
          <w:spacing w:val="2"/>
          <w:bdr w:val="none" w:sz="0" w:space="0" w:color="auto" w:frame="1"/>
          <w:lang w:val="en-US"/>
        </w:rPr>
        <w:t>Nervous Systems of Invertebrates</w:t>
      </w:r>
      <w:r w:rsidR="0076773E" w:rsidRPr="00FD647A">
        <w:rPr>
          <w:rFonts w:ascii="Helvetica" w:hAnsi="Helvetica" w:cs="Arial"/>
          <w:color w:val="000000" w:themeColor="text1"/>
          <w:spacing w:val="2"/>
          <w:shd w:val="clear" w:color="auto" w:fill="FFFFFF"/>
          <w:lang w:val="en-US"/>
        </w:rPr>
        <w:t xml:space="preserve"> (1965) (with T.H. Bullock)</w:t>
      </w:r>
      <w:r w:rsidR="002E6C48" w:rsidRPr="00FD647A">
        <w:rPr>
          <w:rFonts w:ascii="Helvetica" w:hAnsi="Helvetica" w:cs="Arial"/>
          <w:color w:val="000000" w:themeColor="text1"/>
          <w:spacing w:val="2"/>
          <w:shd w:val="clear" w:color="auto" w:fill="FFFFFF"/>
          <w:lang w:val="en-US"/>
        </w:rPr>
        <w:t xml:space="preserve"> and</w:t>
      </w:r>
      <w:r w:rsidR="0076773E" w:rsidRPr="00FD647A">
        <w:rPr>
          <w:rFonts w:ascii="Helvetica" w:hAnsi="Helvetica" w:cs="Arial"/>
          <w:color w:val="000000" w:themeColor="text1"/>
          <w:spacing w:val="2"/>
          <w:shd w:val="clear" w:color="auto" w:fill="FFFFFF"/>
          <w:lang w:val="en-US"/>
        </w:rPr>
        <w:t xml:space="preserve"> </w:t>
      </w:r>
      <w:r w:rsidR="0076773E" w:rsidRPr="00FD647A">
        <w:rPr>
          <w:rStyle w:val="Emphasis"/>
          <w:rFonts w:ascii="Helvetica" w:eastAsiaTheme="majorEastAsia" w:hAnsi="Helvetica" w:cs="Arial"/>
          <w:color w:val="000000" w:themeColor="text1"/>
          <w:spacing w:val="2"/>
          <w:bdr w:val="none" w:sz="0" w:space="0" w:color="auto" w:frame="1"/>
          <w:lang w:val="en-US"/>
        </w:rPr>
        <w:t>What Does the Honeybee See</w:t>
      </w:r>
      <w:r w:rsidR="0076773E" w:rsidRPr="00FD647A">
        <w:rPr>
          <w:rFonts w:ascii="Helvetica" w:hAnsi="Helvetica" w:cs="Arial"/>
          <w:color w:val="000000" w:themeColor="text1"/>
          <w:spacing w:val="2"/>
          <w:shd w:val="clear" w:color="auto" w:fill="FFFFFF"/>
          <w:lang w:val="en-US"/>
        </w:rPr>
        <w:t xml:space="preserve">? (2009). </w:t>
      </w:r>
    </w:p>
    <w:p w14:paraId="6F054F8C" w14:textId="77777777" w:rsidR="004F2A48" w:rsidRPr="00FD647A" w:rsidRDefault="004F2A48" w:rsidP="00A4140F">
      <w:pPr>
        <w:ind w:left="720"/>
        <w:rPr>
          <w:rFonts w:ascii="Helvetica" w:hAnsi="Helvetica" w:cs="Arial"/>
          <w:color w:val="000000" w:themeColor="text1"/>
          <w:spacing w:val="2"/>
          <w:shd w:val="clear" w:color="auto" w:fill="FFFFFF"/>
          <w:lang w:val="en-US"/>
        </w:rPr>
      </w:pPr>
    </w:p>
    <w:p w14:paraId="0530BB4A" w14:textId="77777777" w:rsidR="004F2A48" w:rsidRPr="00FD647A" w:rsidRDefault="004F2A48" w:rsidP="00A4140F">
      <w:pPr>
        <w:ind w:left="720"/>
        <w:rPr>
          <w:rStyle w:val="apple-converted-space"/>
          <w:rFonts w:ascii="Helvetica" w:eastAsiaTheme="majorEastAsia" w:hAnsi="Helvetica" w:cs="Arial"/>
          <w:color w:val="000000" w:themeColor="text1"/>
          <w:spacing w:val="2"/>
          <w:shd w:val="clear" w:color="auto" w:fill="FFFFFF"/>
          <w:lang w:val="en-US"/>
        </w:rPr>
      </w:pPr>
    </w:p>
    <w:p w14:paraId="2B8009C0" w14:textId="11EBF954" w:rsidR="0076773E" w:rsidRPr="00FD647A" w:rsidRDefault="0076773E" w:rsidP="00D57EFF">
      <w:pPr>
        <w:rPr>
          <w:rFonts w:ascii="Helvetica" w:hAnsi="Helvetica"/>
          <w:b/>
          <w:bCs/>
          <w:lang w:val="en-US"/>
        </w:rPr>
      </w:pPr>
      <w:r w:rsidRPr="00FD647A">
        <w:rPr>
          <w:rFonts w:ascii="Helvetica" w:hAnsi="Helvetica"/>
          <w:b/>
          <w:bCs/>
          <w:lang w:val="en-US"/>
        </w:rPr>
        <w:t xml:space="preserve">Ingle, David </w:t>
      </w:r>
      <w:r w:rsidR="00DB7FBC" w:rsidRPr="00FD647A">
        <w:rPr>
          <w:rFonts w:ascii="Helvetica" w:hAnsi="Helvetica"/>
          <w:b/>
          <w:bCs/>
          <w:lang w:val="en-US"/>
        </w:rPr>
        <w:t>Joyce</w:t>
      </w:r>
      <w:r w:rsidR="002D3AE8" w:rsidRPr="00FD647A">
        <w:rPr>
          <w:rFonts w:ascii="Helvetica" w:hAnsi="Helvetica"/>
          <w:b/>
          <w:bCs/>
          <w:lang w:val="en-US"/>
        </w:rPr>
        <w:t xml:space="preserve"> </w:t>
      </w:r>
      <w:r w:rsidRPr="00FD647A">
        <w:rPr>
          <w:rFonts w:ascii="Helvetica" w:hAnsi="Helvetica"/>
          <w:b/>
          <w:bCs/>
          <w:lang w:val="en-US"/>
        </w:rPr>
        <w:t xml:space="preserve"> –  1934-2006, </w:t>
      </w:r>
      <w:r w:rsidRPr="00FD647A">
        <w:rPr>
          <w:rFonts w:ascii="Helvetica" w:hAnsi="Helvetica"/>
          <w:b/>
          <w:bCs/>
          <w:shd w:val="clear" w:color="auto" w:fill="FFFFFF"/>
          <w:lang w:val="en-US"/>
        </w:rPr>
        <w:t>Massachusetts Institute of Technology</w:t>
      </w:r>
    </w:p>
    <w:p w14:paraId="6A02DC45" w14:textId="77777777" w:rsidR="0076773E" w:rsidRPr="00FD647A" w:rsidRDefault="0076773E" w:rsidP="0076773E">
      <w:pPr>
        <w:pStyle w:val="NormalWeb"/>
        <w:spacing w:before="0" w:beforeAutospacing="0" w:after="0" w:afterAutospacing="0"/>
        <w:rPr>
          <w:rFonts w:ascii="Helvetica" w:hAnsi="Helvetica"/>
          <w:b/>
          <w:bCs/>
          <w:color w:val="000000" w:themeColor="text1"/>
          <w:lang w:val="en-US"/>
        </w:rPr>
      </w:pPr>
    </w:p>
    <w:p w14:paraId="0AC934E3" w14:textId="664072D1" w:rsidR="0076773E" w:rsidRPr="00FD647A" w:rsidRDefault="0076773E" w:rsidP="0076773E">
      <w:pPr>
        <w:pStyle w:val="NormalWeb"/>
        <w:spacing w:before="0" w:beforeAutospacing="0" w:after="0" w:afterAutospacing="0"/>
        <w:ind w:left="720"/>
        <w:rPr>
          <w:rFonts w:ascii="Helvetica" w:hAnsi="Helvetica"/>
          <w:color w:val="000000" w:themeColor="text1"/>
          <w:lang w:val="en-US"/>
        </w:rPr>
      </w:pPr>
      <w:r w:rsidRPr="00FD647A">
        <w:rPr>
          <w:rFonts w:ascii="Helvetica" w:hAnsi="Helvetica"/>
          <w:color w:val="000000" w:themeColor="text1"/>
          <w:lang w:val="en-US"/>
        </w:rPr>
        <w:t xml:space="preserve">Tested color constancy in goldfish with a Mondrian pattern under conditions used by </w:t>
      </w:r>
      <w:r w:rsidR="00C65A96" w:rsidRPr="00FD647A">
        <w:rPr>
          <w:rFonts w:ascii="Helvetica" w:hAnsi="Helvetica"/>
          <w:color w:val="000000" w:themeColor="text1"/>
          <w:lang w:val="en-US"/>
        </w:rPr>
        <w:t xml:space="preserve">E. </w:t>
      </w:r>
      <w:r w:rsidRPr="00FD647A">
        <w:rPr>
          <w:rFonts w:ascii="Helvetica" w:hAnsi="Helvetica"/>
          <w:color w:val="000000" w:themeColor="text1"/>
          <w:lang w:val="en-US"/>
        </w:rPr>
        <w:t xml:space="preserve">Land in human observers. Goldfish were trained to approach a particular color within a richly colored Mondrian background. They retained the ability to swim toward </w:t>
      </w:r>
      <w:r w:rsidR="00C65A96" w:rsidRPr="00FD647A">
        <w:rPr>
          <w:rFonts w:ascii="Helvetica" w:hAnsi="Helvetica"/>
          <w:color w:val="000000" w:themeColor="text1"/>
          <w:lang w:val="en-US"/>
        </w:rPr>
        <w:t xml:space="preserve">that </w:t>
      </w:r>
      <w:r w:rsidRPr="00FD647A">
        <w:rPr>
          <w:rFonts w:ascii="Helvetica" w:hAnsi="Helvetica"/>
          <w:color w:val="000000" w:themeColor="text1"/>
          <w:lang w:val="en-US"/>
        </w:rPr>
        <w:t xml:space="preserve">color even when the spectral illuminant was radically changed. </w:t>
      </w:r>
      <w:r w:rsidR="004537E6" w:rsidRPr="00FD647A">
        <w:rPr>
          <w:rFonts w:ascii="Helvetica" w:hAnsi="Helvetica"/>
          <w:color w:val="000000" w:themeColor="text1"/>
          <w:lang w:val="en-US"/>
        </w:rPr>
        <w:t>Discounting</w:t>
      </w:r>
      <w:r w:rsidR="002E6C48" w:rsidRPr="00FD647A">
        <w:rPr>
          <w:rFonts w:ascii="Helvetica" w:hAnsi="Helvetica"/>
          <w:color w:val="000000" w:themeColor="text1"/>
          <w:lang w:val="en-US"/>
        </w:rPr>
        <w:t xml:space="preserve"> the illuminant </w:t>
      </w:r>
      <w:r w:rsidRPr="00FD647A">
        <w:rPr>
          <w:rFonts w:ascii="Helvetica" w:hAnsi="Helvetica"/>
          <w:color w:val="000000" w:themeColor="text1"/>
          <w:lang w:val="en-US"/>
        </w:rPr>
        <w:t xml:space="preserve">thus seems to hold for goldfish as well as for humans. </w:t>
      </w:r>
      <w:r w:rsidR="00A66649" w:rsidRPr="00FD647A">
        <w:rPr>
          <w:rFonts w:ascii="Helvetica" w:hAnsi="Helvetica"/>
          <w:color w:val="000000" w:themeColor="text1"/>
          <w:lang w:val="en-US"/>
        </w:rPr>
        <w:t xml:space="preserve">Died </w:t>
      </w:r>
      <w:r w:rsidR="000D5003" w:rsidRPr="00FD647A">
        <w:rPr>
          <w:rFonts w:ascii="Helvetica" w:hAnsi="Helvetica"/>
          <w:color w:val="000000" w:themeColor="text1"/>
          <w:lang w:val="en-US"/>
        </w:rPr>
        <w:t xml:space="preserve">from </w:t>
      </w:r>
      <w:r w:rsidR="00A66649" w:rsidRPr="00FD647A">
        <w:rPr>
          <w:rFonts w:ascii="Helvetica" w:hAnsi="Helvetica"/>
          <w:color w:val="000000" w:themeColor="text1"/>
        </w:rPr>
        <w:t xml:space="preserve">multiple sclerosis </w:t>
      </w:r>
      <w:r w:rsidR="00A66649" w:rsidRPr="00FD647A">
        <w:rPr>
          <w:rFonts w:ascii="Helvetica" w:hAnsi="Helvetica"/>
          <w:color w:val="000000" w:themeColor="text1"/>
          <w:lang w:val="en-US"/>
        </w:rPr>
        <w:t xml:space="preserve">on </w:t>
      </w:r>
      <w:r w:rsidR="00A66649" w:rsidRPr="00FD647A">
        <w:rPr>
          <w:rFonts w:ascii="Helvetica" w:hAnsi="Helvetica"/>
          <w:color w:val="000000" w:themeColor="text1"/>
        </w:rPr>
        <w:t>January 14, 2006, at the age of 71.</w:t>
      </w:r>
    </w:p>
    <w:p w14:paraId="63FE9891" w14:textId="77777777" w:rsidR="0076773E" w:rsidRPr="00FD647A" w:rsidRDefault="0076773E" w:rsidP="0076773E">
      <w:pPr>
        <w:pStyle w:val="NormalWeb"/>
        <w:spacing w:before="0" w:beforeAutospacing="0" w:after="0" w:afterAutospacing="0"/>
        <w:rPr>
          <w:rFonts w:ascii="Helvetica" w:hAnsi="Helvetica"/>
          <w:b/>
          <w:bCs/>
          <w:color w:val="000000" w:themeColor="text1"/>
          <w:lang w:val="en-US"/>
        </w:rPr>
      </w:pPr>
    </w:p>
    <w:p w14:paraId="392FE40B" w14:textId="77777777" w:rsidR="0076773E" w:rsidRPr="00FD647A" w:rsidRDefault="0076773E" w:rsidP="0076773E">
      <w:pPr>
        <w:pStyle w:val="NormalWeb"/>
        <w:spacing w:before="0" w:beforeAutospacing="0" w:after="0" w:afterAutospacing="0"/>
        <w:rPr>
          <w:rFonts w:ascii="Helvetica" w:hAnsi="Helvetica"/>
          <w:b/>
          <w:bCs/>
          <w:color w:val="000000" w:themeColor="text1"/>
          <w:lang w:val="en-US"/>
        </w:rPr>
      </w:pPr>
    </w:p>
    <w:p w14:paraId="7D4C4D03" w14:textId="66E9A817" w:rsidR="0076773E" w:rsidRPr="00FD647A" w:rsidRDefault="0076773E" w:rsidP="0076773E">
      <w:pPr>
        <w:pStyle w:val="NormalWeb"/>
        <w:spacing w:before="0" w:beforeAutospacing="0" w:after="0" w:afterAutospacing="0"/>
        <w:rPr>
          <w:rFonts w:ascii="Helvetica" w:hAnsi="Helvetica"/>
          <w:b/>
          <w:bCs/>
          <w:color w:val="000000" w:themeColor="text1"/>
          <w:lang w:val="en-US"/>
        </w:rPr>
      </w:pPr>
      <w:r w:rsidRPr="00FD647A">
        <w:rPr>
          <w:rFonts w:ascii="Helvetica" w:hAnsi="Helvetica"/>
          <w:b/>
          <w:bCs/>
          <w:color w:val="000000" w:themeColor="text1"/>
          <w:lang w:val="en-US"/>
        </w:rPr>
        <w:t xml:space="preserve">Ittelson, William H.  –  1920-2017, </w:t>
      </w:r>
      <w:r w:rsidRPr="00FD647A">
        <w:rPr>
          <w:rFonts w:ascii="Helvetica" w:hAnsi="Helvetica"/>
          <w:b/>
          <w:bCs/>
          <w:color w:val="000000" w:themeColor="text1"/>
          <w:shd w:val="clear" w:color="auto" w:fill="FFFFFF"/>
          <w:lang w:val="en-US"/>
        </w:rPr>
        <w:t>University</w:t>
      </w:r>
      <w:r w:rsidRPr="00FD647A">
        <w:rPr>
          <w:rFonts w:ascii="Helvetica" w:hAnsi="Helvetica"/>
          <w:b/>
          <w:bCs/>
          <w:color w:val="000000" w:themeColor="text1"/>
          <w:lang w:val="en-US"/>
        </w:rPr>
        <w:t xml:space="preserve"> of Arizona </w:t>
      </w:r>
    </w:p>
    <w:p w14:paraId="7333762E" w14:textId="77777777" w:rsidR="0076773E" w:rsidRPr="00FD647A" w:rsidRDefault="0076773E" w:rsidP="0076773E">
      <w:pPr>
        <w:ind w:left="720"/>
        <w:rPr>
          <w:rFonts w:ascii="Helvetica" w:hAnsi="Helvetica"/>
          <w:color w:val="000000" w:themeColor="text1"/>
          <w:lang w:val="en-US"/>
        </w:rPr>
      </w:pPr>
    </w:p>
    <w:p w14:paraId="1849B9ED" w14:textId="208BCB31" w:rsidR="0076773E" w:rsidRPr="00FD647A" w:rsidRDefault="0076773E" w:rsidP="0076773E">
      <w:pPr>
        <w:ind w:left="720"/>
        <w:rPr>
          <w:rFonts w:ascii="Helvetica" w:hAnsi="Helvetica"/>
          <w:color w:val="000000" w:themeColor="text1"/>
          <w:lang w:val="en-US"/>
        </w:rPr>
      </w:pPr>
      <w:r w:rsidRPr="00FD647A">
        <w:rPr>
          <w:rFonts w:ascii="Helvetica" w:hAnsi="Helvetica"/>
          <w:color w:val="000000" w:themeColor="text1"/>
          <w:lang w:val="en-US"/>
        </w:rPr>
        <w:t>Considered the founder of environmental psychology. Addressed two fundamental questions: "What is the nature of environmental perception?" and "What is the relationship between perceived environmental change and environmental action?" The questions are approached by analyzing the dimensions of environmental experience into four major categories: the environment as an external object, as the representation of self, as the embodiment of value, and as an arena for action. Book</w:t>
      </w:r>
      <w:r w:rsidR="00660A05" w:rsidRPr="00FD647A">
        <w:rPr>
          <w:rFonts w:ascii="Helvetica" w:hAnsi="Helvetica"/>
          <w:color w:val="000000" w:themeColor="text1"/>
          <w:lang w:val="en-US"/>
        </w:rPr>
        <w:t>s</w:t>
      </w:r>
      <w:r w:rsidRPr="00FD647A">
        <w:rPr>
          <w:rFonts w:ascii="Helvetica" w:hAnsi="Helvetica"/>
          <w:color w:val="000000" w:themeColor="text1"/>
          <w:lang w:val="en-US"/>
        </w:rPr>
        <w:t xml:space="preserve">: </w:t>
      </w:r>
      <w:r w:rsidRPr="00FD647A">
        <w:rPr>
          <w:rFonts w:ascii="Helvetica" w:hAnsi="Helvetica"/>
          <w:i/>
          <w:iCs/>
          <w:color w:val="000000" w:themeColor="text1"/>
          <w:lang w:val="en-US"/>
        </w:rPr>
        <w:t>The Ames Demonstrations in Perception</w:t>
      </w:r>
      <w:r w:rsidR="00660A05" w:rsidRPr="00FD647A">
        <w:rPr>
          <w:rFonts w:ascii="Helvetica" w:hAnsi="Helvetica"/>
          <w:i/>
          <w:iCs/>
          <w:color w:val="000000" w:themeColor="text1"/>
          <w:lang w:val="en-US"/>
        </w:rPr>
        <w:t xml:space="preserve"> </w:t>
      </w:r>
      <w:r w:rsidR="00660A05" w:rsidRPr="00FD647A">
        <w:rPr>
          <w:rFonts w:ascii="Helvetica" w:hAnsi="Helvetica"/>
          <w:color w:val="000000" w:themeColor="text1"/>
          <w:lang w:val="en-US"/>
        </w:rPr>
        <w:t>(1952)</w:t>
      </w:r>
      <w:r w:rsidR="00E4501D" w:rsidRPr="00FD647A">
        <w:rPr>
          <w:rFonts w:ascii="Helvetica" w:hAnsi="Helvetica"/>
          <w:color w:val="000000" w:themeColor="text1"/>
          <w:lang w:val="en-US"/>
        </w:rPr>
        <w:t xml:space="preserve">, </w:t>
      </w:r>
      <w:r w:rsidRPr="00FD647A">
        <w:rPr>
          <w:rFonts w:ascii="Helvetica" w:hAnsi="Helvetica"/>
          <w:i/>
          <w:iCs/>
          <w:color w:val="000000" w:themeColor="text1"/>
          <w:lang w:val="en-US"/>
        </w:rPr>
        <w:t xml:space="preserve">Visual Space Perception </w:t>
      </w:r>
      <w:r w:rsidRPr="00FD647A">
        <w:rPr>
          <w:rFonts w:ascii="Helvetica" w:hAnsi="Helvetica"/>
          <w:color w:val="000000" w:themeColor="text1"/>
          <w:lang w:val="en-US"/>
        </w:rPr>
        <w:t>(1960)</w:t>
      </w:r>
      <w:r w:rsidR="00E4501D" w:rsidRPr="00FD647A">
        <w:rPr>
          <w:rFonts w:ascii="Helvetica" w:hAnsi="Helvetica"/>
          <w:color w:val="000000" w:themeColor="text1"/>
          <w:lang w:val="en-US"/>
        </w:rPr>
        <w:t xml:space="preserve">, and </w:t>
      </w:r>
      <w:r w:rsidR="00E4501D" w:rsidRPr="00FD647A">
        <w:rPr>
          <w:rFonts w:ascii="Helvetica" w:hAnsi="Helvetica"/>
          <w:i/>
          <w:iCs/>
          <w:color w:val="000000" w:themeColor="text1"/>
          <w:lang w:val="en-US"/>
        </w:rPr>
        <w:t>Perceptual Changes in Psychopathology</w:t>
      </w:r>
      <w:r w:rsidR="00E4501D" w:rsidRPr="00FD647A">
        <w:rPr>
          <w:rFonts w:ascii="Helvetica" w:hAnsi="Helvetica"/>
          <w:color w:val="000000" w:themeColor="text1"/>
          <w:lang w:val="en-US"/>
        </w:rPr>
        <w:t xml:space="preserve"> (</w:t>
      </w:r>
      <w:r w:rsidR="00F0504A" w:rsidRPr="00FD647A">
        <w:rPr>
          <w:rFonts w:ascii="Helvetica" w:hAnsi="Helvetica"/>
          <w:color w:val="000000" w:themeColor="text1"/>
          <w:lang w:val="en-US"/>
        </w:rPr>
        <w:t>with</w:t>
      </w:r>
      <w:r w:rsidR="00E4501D" w:rsidRPr="00FD647A">
        <w:rPr>
          <w:rFonts w:ascii="Helvetica" w:hAnsi="Helvetica"/>
          <w:color w:val="000000" w:themeColor="text1"/>
          <w:lang w:val="en-US"/>
        </w:rPr>
        <w:t xml:space="preserve"> </w:t>
      </w:r>
      <w:r w:rsidR="00F0504A" w:rsidRPr="00FD647A">
        <w:rPr>
          <w:rFonts w:ascii="Helvetica" w:hAnsi="Helvetica"/>
          <w:color w:val="000000" w:themeColor="text1"/>
          <w:lang w:val="en-US"/>
        </w:rPr>
        <w:t xml:space="preserve">S.B. </w:t>
      </w:r>
      <w:r w:rsidR="00E4501D" w:rsidRPr="00FD647A">
        <w:rPr>
          <w:rFonts w:ascii="Helvetica" w:hAnsi="Helvetica"/>
          <w:color w:val="000000" w:themeColor="text1"/>
          <w:lang w:val="en-US"/>
        </w:rPr>
        <w:t>Kutash,1961). </w:t>
      </w:r>
    </w:p>
    <w:p w14:paraId="5F6E6C46" w14:textId="77777777" w:rsidR="0076773E" w:rsidRPr="00FD647A" w:rsidRDefault="0076773E" w:rsidP="0076773E">
      <w:pPr>
        <w:ind w:left="720"/>
        <w:rPr>
          <w:rFonts w:ascii="Helvetica" w:hAnsi="Helvetica"/>
          <w:color w:val="000000" w:themeColor="text1"/>
          <w:lang w:val="en-US"/>
        </w:rPr>
      </w:pPr>
    </w:p>
    <w:p w14:paraId="2A3C9598" w14:textId="77777777" w:rsidR="0076773E" w:rsidRPr="00FD647A" w:rsidRDefault="0076773E" w:rsidP="0076773E">
      <w:pPr>
        <w:ind w:left="720"/>
        <w:rPr>
          <w:rFonts w:ascii="Helvetica" w:hAnsi="Helvetica"/>
          <w:color w:val="000000" w:themeColor="text1"/>
          <w:lang w:val="en-US"/>
        </w:rPr>
      </w:pPr>
    </w:p>
    <w:p w14:paraId="7143ABBA" w14:textId="53DC688A"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Jacobs, Gerald </w:t>
      </w:r>
      <w:r w:rsidR="000A6846" w:rsidRPr="00FD647A">
        <w:rPr>
          <w:rFonts w:ascii="Helvetica" w:hAnsi="Helvetica"/>
          <w:b/>
          <w:bCs/>
          <w:color w:val="000000" w:themeColor="text1"/>
          <w:shd w:val="clear" w:color="auto" w:fill="FFFFFF"/>
          <w:lang w:val="en-US"/>
        </w:rPr>
        <w:t>H</w:t>
      </w:r>
      <w:r w:rsidR="00AE5017" w:rsidRPr="00FD647A">
        <w:rPr>
          <w:rFonts w:ascii="Helvetica" w:hAnsi="Helvetica"/>
          <w:b/>
          <w:bCs/>
          <w:color w:val="000000" w:themeColor="text1"/>
          <w:shd w:val="clear" w:color="auto" w:fill="FFFFFF"/>
          <w:lang w:val="en-US"/>
        </w:rPr>
        <w:t>askins</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1934-2025, U</w:t>
      </w:r>
      <w:r w:rsidR="0079059A" w:rsidRPr="00FD647A">
        <w:rPr>
          <w:rFonts w:ascii="Helvetica" w:hAnsi="Helvetica"/>
          <w:b/>
          <w:bCs/>
          <w:color w:val="000000" w:themeColor="text1"/>
          <w:shd w:val="clear" w:color="auto" w:fill="FFFFFF"/>
          <w:lang w:val="en-US"/>
        </w:rPr>
        <w:t xml:space="preserve">niversity of California, </w:t>
      </w:r>
      <w:r w:rsidRPr="00FD647A">
        <w:rPr>
          <w:rFonts w:ascii="Helvetica" w:hAnsi="Helvetica"/>
          <w:b/>
          <w:bCs/>
          <w:color w:val="000000" w:themeColor="text1"/>
          <w:shd w:val="clear" w:color="auto" w:fill="FFFFFF"/>
          <w:lang w:val="en-US"/>
        </w:rPr>
        <w:t>Santa Barbara</w:t>
      </w:r>
    </w:p>
    <w:p w14:paraId="4C1FF1A9" w14:textId="77777777" w:rsidR="0076773E" w:rsidRPr="00FD647A" w:rsidRDefault="0076773E" w:rsidP="0076773E">
      <w:pPr>
        <w:ind w:left="720"/>
        <w:rPr>
          <w:rFonts w:ascii="Helvetica" w:hAnsi="Helvetica"/>
          <w:b/>
          <w:bCs/>
          <w:color w:val="000000" w:themeColor="text1"/>
          <w:shd w:val="clear" w:color="auto" w:fill="FFFFFF"/>
          <w:lang w:val="en-US"/>
        </w:rPr>
      </w:pPr>
    </w:p>
    <w:p w14:paraId="0086BA3D" w14:textId="460BB1D1" w:rsidR="0076773E" w:rsidRPr="00FD647A" w:rsidRDefault="00CC1C23" w:rsidP="0076773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Psychologist. </w:t>
      </w:r>
      <w:r w:rsidR="00E0014B" w:rsidRPr="00FD647A">
        <w:rPr>
          <w:rFonts w:ascii="Helvetica" w:hAnsi="Helvetica"/>
          <w:color w:val="000000" w:themeColor="text1"/>
          <w:shd w:val="clear" w:color="auto" w:fill="FFFFFF"/>
          <w:lang w:val="en-US"/>
        </w:rPr>
        <w:t>I</w:t>
      </w:r>
      <w:r w:rsidR="0076773E" w:rsidRPr="00FD647A">
        <w:rPr>
          <w:rFonts w:ascii="Helvetica" w:hAnsi="Helvetica"/>
          <w:color w:val="000000" w:themeColor="text1"/>
          <w:shd w:val="clear" w:color="auto" w:fill="FFFFFF"/>
          <w:lang w:val="en-US"/>
        </w:rPr>
        <w:t>nvestigat</w:t>
      </w:r>
      <w:r w:rsidR="00E0014B" w:rsidRPr="00FD647A">
        <w:rPr>
          <w:rFonts w:ascii="Helvetica" w:hAnsi="Helvetica"/>
          <w:color w:val="000000" w:themeColor="text1"/>
          <w:shd w:val="clear" w:color="auto" w:fill="FFFFFF"/>
          <w:lang w:val="en-US"/>
        </w:rPr>
        <w:t>ed</w:t>
      </w:r>
      <w:r w:rsidR="0076773E" w:rsidRPr="00FD647A">
        <w:rPr>
          <w:rFonts w:ascii="Helvetica" w:hAnsi="Helvetica"/>
          <w:color w:val="000000" w:themeColor="text1"/>
          <w:shd w:val="clear" w:color="auto" w:fill="FFFFFF"/>
          <w:lang w:val="en-US"/>
        </w:rPr>
        <w:t xml:space="preserve"> the biological bases of mammalian vision </w:t>
      </w:r>
      <w:r w:rsidR="00450642" w:rsidRPr="00FD647A">
        <w:rPr>
          <w:rFonts w:ascii="Helvetica" w:hAnsi="Helvetica"/>
          <w:color w:val="000000" w:themeColor="text1"/>
          <w:shd w:val="clear" w:color="auto" w:fill="FFFFFF"/>
          <w:lang w:val="en-US"/>
        </w:rPr>
        <w:t>using</w:t>
      </w:r>
      <w:r w:rsidR="0076773E" w:rsidRPr="00FD647A">
        <w:rPr>
          <w:rFonts w:ascii="Helvetica" w:hAnsi="Helvetica"/>
          <w:color w:val="000000" w:themeColor="text1"/>
          <w:shd w:val="clear" w:color="auto" w:fill="FFFFFF"/>
          <w:lang w:val="en-US"/>
        </w:rPr>
        <w:t xml:space="preserve"> behavioral, electrophysiological, and genetic tools. </w:t>
      </w:r>
    </w:p>
    <w:p w14:paraId="4BA36178" w14:textId="77777777" w:rsidR="0076773E" w:rsidRPr="00FD647A" w:rsidRDefault="0076773E" w:rsidP="0076773E">
      <w:pPr>
        <w:ind w:left="720"/>
        <w:rPr>
          <w:rFonts w:ascii="Helvetica" w:hAnsi="Helvetica"/>
          <w:color w:val="000000" w:themeColor="text1"/>
          <w:shd w:val="clear" w:color="auto" w:fill="FFFFFF"/>
          <w:lang w:val="en-US"/>
        </w:rPr>
      </w:pPr>
    </w:p>
    <w:p w14:paraId="26AFE9F5" w14:textId="77777777" w:rsidR="004537E6" w:rsidRPr="00FD647A" w:rsidRDefault="004537E6" w:rsidP="0076773E">
      <w:pPr>
        <w:rPr>
          <w:rFonts w:ascii="Helvetica" w:hAnsi="Helvetica"/>
          <w:b/>
          <w:bCs/>
          <w:color w:val="000000" w:themeColor="text1"/>
          <w:shd w:val="clear" w:color="auto" w:fill="FFFFFF"/>
          <w:lang w:val="en-US"/>
        </w:rPr>
      </w:pPr>
    </w:p>
    <w:p w14:paraId="50C82D5F" w14:textId="1AB391DF" w:rsidR="004537E6" w:rsidRPr="00FD647A" w:rsidRDefault="004537E6" w:rsidP="004537E6">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Land, Michael Francis – 1942-2020, University of Sussex</w:t>
      </w:r>
    </w:p>
    <w:p w14:paraId="2A817832" w14:textId="77777777" w:rsidR="004537E6" w:rsidRPr="00FD647A" w:rsidRDefault="004537E6" w:rsidP="004537E6">
      <w:pPr>
        <w:rPr>
          <w:rFonts w:ascii="Helvetica" w:hAnsi="Helvetica"/>
          <w:b/>
          <w:bCs/>
          <w:color w:val="000000" w:themeColor="text1"/>
          <w:shd w:val="clear" w:color="auto" w:fill="FFFFFF"/>
          <w:lang w:val="en-US"/>
        </w:rPr>
      </w:pPr>
    </w:p>
    <w:p w14:paraId="43ECD21B" w14:textId="6B9FA675" w:rsidR="004537E6" w:rsidRPr="00FD647A" w:rsidRDefault="004537E6" w:rsidP="004537E6">
      <w:pPr>
        <w:ind w:left="720"/>
        <w:rPr>
          <w:rFonts w:ascii="Helvetica" w:hAnsi="Helvetica" w:cs="Arial"/>
          <w:color w:val="000000" w:themeColor="text1"/>
          <w:shd w:val="clear" w:color="auto" w:fill="FFFFFF"/>
          <w:lang w:val="en-US"/>
        </w:rPr>
      </w:pPr>
      <w:r w:rsidRPr="00FD647A">
        <w:rPr>
          <w:rFonts w:ascii="Helvetica" w:hAnsi="Helvetica"/>
          <w:color w:val="000000" w:themeColor="text1"/>
          <w:shd w:val="clear" w:color="auto" w:fill="FFFFFF"/>
          <w:lang w:val="en-US"/>
        </w:rPr>
        <w:t xml:space="preserve">British neurobiologist. </w:t>
      </w:r>
      <w:r w:rsidRPr="00FD647A">
        <w:rPr>
          <w:rFonts w:ascii="Helvetica" w:hAnsi="Helvetica" w:cs="Arial"/>
          <w:color w:val="000000" w:themeColor="text1"/>
          <w:shd w:val="clear" w:color="auto" w:fill="FFFFFF"/>
          <w:lang w:val="en-US"/>
        </w:rPr>
        <w:t xml:space="preserve">Studied animal and human vision, especially the optics of the eyes of marine animals, including scallops, shrimps, and deep-water crustaceans. Also studied visual behavior in spiders and insects, particularly during pursuit. </w:t>
      </w:r>
      <w:r w:rsidRPr="00FD647A">
        <w:rPr>
          <w:rFonts w:ascii="Helvetica" w:hAnsi="Helvetica"/>
          <w:color w:val="000000" w:themeColor="text1"/>
          <w:shd w:val="clear" w:color="auto" w:fill="FFFFFF"/>
          <w:lang w:val="en-US"/>
        </w:rPr>
        <w:t xml:space="preserve">Developed, with A. Snyder, the ophthalmoscopic technique of imaging individual photoreceptors in the living vertebrate retina. Studied how spiders and flies use eye and body movements to </w:t>
      </w:r>
      <w:r w:rsidR="003574A3" w:rsidRPr="00FD647A">
        <w:rPr>
          <w:rFonts w:ascii="Helvetica" w:hAnsi="Helvetica"/>
          <w:color w:val="000000" w:themeColor="text1"/>
          <w:shd w:val="clear" w:color="auto" w:fill="FFFFFF"/>
          <w:lang w:val="en-US"/>
        </w:rPr>
        <w:t>track,</w:t>
      </w:r>
      <w:r w:rsidRPr="00FD647A">
        <w:rPr>
          <w:rFonts w:ascii="Helvetica" w:hAnsi="Helvetica"/>
          <w:color w:val="000000" w:themeColor="text1"/>
          <w:shd w:val="clear" w:color="auto" w:fill="FFFFFF"/>
          <w:lang w:val="en-US"/>
        </w:rPr>
        <w:t xml:space="preserve"> and intercept moving targets and applied similar principles to human visuo-motor behavior. Described how eye movements are tailored top-down to look at critical locations a fraction of a second before each action and suggested how behaviour and awareness are anchored to an internal representation that incorporates egocentric and allocentric frames of reference. Fellow of the Royal Society of London and recipient of the Fink Medal of the Zoological Society of London, and the Alcon Prize. Books: </w:t>
      </w:r>
    </w:p>
    <w:p w14:paraId="6F453BA2" w14:textId="77777777" w:rsidR="004537E6" w:rsidRPr="00FD647A" w:rsidRDefault="004537E6" w:rsidP="004537E6">
      <w:pPr>
        <w:ind w:left="720"/>
        <w:rPr>
          <w:rFonts w:ascii="Helvetica" w:hAnsi="Helvetica"/>
          <w:color w:val="000000" w:themeColor="text1"/>
          <w:shd w:val="clear" w:color="auto" w:fill="FFFFFF"/>
          <w:lang w:val="en-US"/>
        </w:rPr>
      </w:pPr>
      <w:r w:rsidRPr="00FD647A">
        <w:rPr>
          <w:rFonts w:ascii="Helvetica" w:hAnsi="Helvetica" w:cs="Arial"/>
          <w:iCs/>
          <w:color w:val="000000" w:themeColor="text1"/>
          <w:lang w:val="en-US"/>
        </w:rPr>
        <w:sym w:font="Symbol" w:char="F0B7"/>
      </w:r>
      <w:r w:rsidRPr="00FD647A">
        <w:rPr>
          <w:rFonts w:ascii="Helvetica" w:hAnsi="Helvetica" w:cs="Arial"/>
          <w:iCs/>
          <w:color w:val="000000" w:themeColor="text1"/>
          <w:lang w:val="en-US"/>
        </w:rPr>
        <w:t xml:space="preserve"> </w:t>
      </w:r>
      <w:r w:rsidRPr="00FD647A">
        <w:rPr>
          <w:rFonts w:ascii="Helvetica" w:hAnsi="Helvetica" w:cs="Arial"/>
          <w:i/>
          <w:color w:val="000000" w:themeColor="text1"/>
          <w:lang w:val="en-US"/>
        </w:rPr>
        <w:t xml:space="preserve">   </w:t>
      </w:r>
      <w:r w:rsidRPr="00FD647A">
        <w:rPr>
          <w:rFonts w:ascii="Helvetica" w:hAnsi="Helvetica"/>
          <w:i/>
          <w:iCs/>
          <w:color w:val="000000" w:themeColor="text1"/>
          <w:shd w:val="clear" w:color="auto" w:fill="FFFFFF"/>
          <w:lang w:val="en-US"/>
        </w:rPr>
        <w:t>Animal Eyes</w:t>
      </w:r>
      <w:r w:rsidRPr="00FD647A">
        <w:rPr>
          <w:rFonts w:ascii="Helvetica" w:hAnsi="Helvetica"/>
          <w:color w:val="000000" w:themeColor="text1"/>
          <w:shd w:val="clear" w:color="auto" w:fill="FFFFFF"/>
          <w:lang w:val="en-US"/>
        </w:rPr>
        <w:t xml:space="preserve"> (with D. Nilsson (2012) </w:t>
      </w:r>
    </w:p>
    <w:p w14:paraId="4E0DB049" w14:textId="77777777" w:rsidR="004537E6" w:rsidRPr="00FD647A" w:rsidRDefault="004537E6" w:rsidP="004537E6">
      <w:pPr>
        <w:ind w:left="720"/>
        <w:rPr>
          <w:rFonts w:ascii="Helvetica" w:hAnsi="Helvetica"/>
          <w:color w:val="000000" w:themeColor="text1"/>
          <w:shd w:val="clear" w:color="auto" w:fill="FFFFFF"/>
          <w:lang w:val="en-US"/>
        </w:rPr>
      </w:pPr>
      <w:r w:rsidRPr="00FD647A">
        <w:rPr>
          <w:rFonts w:ascii="Helvetica" w:hAnsi="Helvetica" w:cs="Arial"/>
          <w:iCs/>
          <w:color w:val="000000" w:themeColor="text1"/>
          <w:lang w:val="en-US"/>
        </w:rPr>
        <w:sym w:font="Symbol" w:char="F0B7"/>
      </w:r>
      <w:r w:rsidRPr="00FD647A">
        <w:rPr>
          <w:rFonts w:ascii="Helvetica" w:hAnsi="Helvetica" w:cs="Arial"/>
          <w:iCs/>
          <w:color w:val="000000" w:themeColor="text1"/>
          <w:lang w:val="en-US"/>
        </w:rPr>
        <w:t xml:space="preserve"> </w:t>
      </w:r>
      <w:r w:rsidRPr="00FD647A">
        <w:rPr>
          <w:rFonts w:ascii="Helvetica" w:hAnsi="Helvetica" w:cs="Arial"/>
          <w:i/>
          <w:color w:val="000000" w:themeColor="text1"/>
          <w:lang w:val="en-US"/>
        </w:rPr>
        <w:t xml:space="preserve">   </w:t>
      </w:r>
      <w:r w:rsidRPr="00FD647A">
        <w:rPr>
          <w:rFonts w:ascii="Helvetica" w:hAnsi="Helvetica"/>
          <w:i/>
          <w:iCs/>
          <w:color w:val="000000" w:themeColor="text1"/>
          <w:shd w:val="clear" w:color="auto" w:fill="FFFFFF"/>
          <w:lang w:val="en-US"/>
        </w:rPr>
        <w:t>Looking and Acting: Vision and Eye Movements in Natural Behaviour</w:t>
      </w:r>
      <w:r w:rsidRPr="00FD647A">
        <w:rPr>
          <w:rFonts w:ascii="Helvetica" w:hAnsi="Helvetica"/>
          <w:color w:val="000000" w:themeColor="text1"/>
          <w:shd w:val="clear" w:color="auto" w:fill="FFFFFF"/>
          <w:lang w:val="en-US"/>
        </w:rPr>
        <w:t xml:space="preserve"> </w:t>
      </w:r>
      <w:r w:rsidRPr="00FD647A">
        <w:rPr>
          <w:rFonts w:ascii="Helvetica" w:hAnsi="Helvetica" w:cs="Arial"/>
          <w:iCs/>
          <w:color w:val="000000" w:themeColor="text1"/>
          <w:lang w:val="en-US"/>
        </w:rPr>
        <w:t xml:space="preserve"> </w:t>
      </w:r>
      <w:r w:rsidRPr="00FD647A">
        <w:rPr>
          <w:rFonts w:ascii="Helvetica" w:hAnsi="Helvetica" w:cs="Arial"/>
          <w:i/>
          <w:color w:val="000000" w:themeColor="text1"/>
          <w:lang w:val="en-US"/>
        </w:rPr>
        <w:t xml:space="preserve"> </w:t>
      </w:r>
      <w:r w:rsidRPr="00FD647A">
        <w:rPr>
          <w:rFonts w:ascii="Helvetica" w:hAnsi="Helvetica"/>
          <w:color w:val="000000" w:themeColor="text1"/>
          <w:shd w:val="clear" w:color="auto" w:fill="FFFFFF"/>
          <w:lang w:val="en-US"/>
        </w:rPr>
        <w:t xml:space="preserve">(2009) </w:t>
      </w:r>
    </w:p>
    <w:p w14:paraId="7E30B2DD" w14:textId="77777777" w:rsidR="004537E6" w:rsidRPr="00FD647A" w:rsidRDefault="004537E6" w:rsidP="004537E6">
      <w:pPr>
        <w:ind w:left="720"/>
        <w:rPr>
          <w:rFonts w:ascii="Helvetica" w:hAnsi="Helvetica"/>
          <w:color w:val="000000" w:themeColor="text1"/>
          <w:shd w:val="clear" w:color="auto" w:fill="FFFFFF"/>
          <w:lang w:val="en-US"/>
        </w:rPr>
      </w:pPr>
      <w:r w:rsidRPr="00FD647A">
        <w:rPr>
          <w:rFonts w:ascii="Helvetica" w:hAnsi="Helvetica" w:cs="Arial"/>
          <w:iCs/>
          <w:color w:val="000000" w:themeColor="text1"/>
          <w:lang w:val="en-US"/>
        </w:rPr>
        <w:sym w:font="Symbol" w:char="F0B7"/>
      </w:r>
      <w:r w:rsidRPr="00FD647A">
        <w:rPr>
          <w:rFonts w:ascii="Helvetica" w:hAnsi="Helvetica" w:cs="Arial"/>
          <w:iCs/>
          <w:color w:val="000000" w:themeColor="text1"/>
          <w:lang w:val="en-US"/>
        </w:rPr>
        <w:t xml:space="preserve"> </w:t>
      </w:r>
      <w:r w:rsidRPr="00FD647A">
        <w:rPr>
          <w:rFonts w:ascii="Helvetica" w:hAnsi="Helvetica" w:cs="Arial"/>
          <w:i/>
          <w:color w:val="000000" w:themeColor="text1"/>
          <w:lang w:val="en-US"/>
        </w:rPr>
        <w:t xml:space="preserve">   </w:t>
      </w:r>
      <w:r w:rsidRPr="00FD647A">
        <w:rPr>
          <w:rFonts w:ascii="Helvetica" w:hAnsi="Helvetica"/>
          <w:i/>
          <w:iCs/>
          <w:color w:val="000000" w:themeColor="text1"/>
          <w:shd w:val="clear" w:color="auto" w:fill="FFFFFF"/>
          <w:lang w:val="en-US"/>
        </w:rPr>
        <w:t>The Eye: A Very Short Introduction</w:t>
      </w:r>
      <w:r w:rsidRPr="00FD647A">
        <w:rPr>
          <w:rFonts w:ascii="Helvetica" w:hAnsi="Helvetica"/>
          <w:color w:val="000000" w:themeColor="text1"/>
          <w:shd w:val="clear" w:color="auto" w:fill="FFFFFF"/>
          <w:lang w:val="en-US"/>
        </w:rPr>
        <w:t xml:space="preserve"> (2014) </w:t>
      </w:r>
    </w:p>
    <w:p w14:paraId="2D4ABA07" w14:textId="77777777" w:rsidR="004537E6" w:rsidRPr="00FD647A" w:rsidRDefault="004537E6" w:rsidP="004537E6">
      <w:pPr>
        <w:ind w:left="720"/>
        <w:rPr>
          <w:rFonts w:ascii="Helvetica" w:hAnsi="Helvetica"/>
          <w:color w:val="000000" w:themeColor="text1"/>
          <w:shd w:val="clear" w:color="auto" w:fill="FFFFFF"/>
          <w:lang w:val="en-US"/>
        </w:rPr>
      </w:pPr>
      <w:r w:rsidRPr="00FD647A">
        <w:rPr>
          <w:rFonts w:ascii="Helvetica" w:hAnsi="Helvetica" w:cs="Arial"/>
          <w:iCs/>
          <w:color w:val="000000" w:themeColor="text1"/>
          <w:lang w:val="en-US"/>
        </w:rPr>
        <w:sym w:font="Symbol" w:char="F0B7"/>
      </w:r>
      <w:r w:rsidRPr="00FD647A">
        <w:rPr>
          <w:rFonts w:ascii="Helvetica" w:hAnsi="Helvetica" w:cs="Arial"/>
          <w:iCs/>
          <w:color w:val="000000" w:themeColor="text1"/>
          <w:lang w:val="en-US"/>
        </w:rPr>
        <w:t xml:space="preserve"> </w:t>
      </w:r>
      <w:r w:rsidRPr="00FD647A">
        <w:rPr>
          <w:rFonts w:ascii="Helvetica" w:hAnsi="Helvetica" w:cs="Arial"/>
          <w:i/>
          <w:color w:val="000000" w:themeColor="text1"/>
          <w:lang w:val="en-US"/>
        </w:rPr>
        <w:t xml:space="preserve">   </w:t>
      </w:r>
      <w:r w:rsidRPr="00FD647A">
        <w:rPr>
          <w:rFonts w:ascii="Helvetica" w:hAnsi="Helvetica"/>
          <w:i/>
          <w:iCs/>
          <w:color w:val="000000" w:themeColor="text1"/>
          <w:shd w:val="clear" w:color="auto" w:fill="FFFFFF"/>
          <w:lang w:val="en-US"/>
        </w:rPr>
        <w:t>Eyes to See: The Astonishing Variety of Vision in Nature</w:t>
      </w:r>
      <w:r w:rsidRPr="00FD647A">
        <w:rPr>
          <w:rFonts w:ascii="Helvetica" w:hAnsi="Helvetica"/>
          <w:color w:val="000000" w:themeColor="text1"/>
          <w:shd w:val="clear" w:color="auto" w:fill="FFFFFF"/>
          <w:lang w:val="en-US"/>
        </w:rPr>
        <w:t xml:space="preserve"> (2019)</w:t>
      </w:r>
    </w:p>
    <w:p w14:paraId="79CA907E" w14:textId="77777777" w:rsidR="004537E6" w:rsidRPr="00FD647A" w:rsidRDefault="004537E6" w:rsidP="0076773E">
      <w:pPr>
        <w:ind w:left="720"/>
        <w:rPr>
          <w:rFonts w:ascii="Helvetica" w:hAnsi="Helvetica" w:cs="Arial"/>
          <w:color w:val="000000" w:themeColor="text1"/>
          <w:shd w:val="clear" w:color="auto" w:fill="FFFFFF"/>
          <w:lang w:val="en-US"/>
        </w:rPr>
      </w:pPr>
    </w:p>
    <w:p w14:paraId="2896AFC9" w14:textId="77777777" w:rsidR="0076773E" w:rsidRPr="00FD647A" w:rsidRDefault="0076773E" w:rsidP="0076773E">
      <w:pPr>
        <w:spacing w:line="276" w:lineRule="atLeast"/>
        <w:rPr>
          <w:rFonts w:ascii="Helvetica" w:hAnsi="Helvetica"/>
          <w:b/>
          <w:bCs/>
          <w:color w:val="000000" w:themeColor="text1"/>
          <w:lang w:val="en-US"/>
        </w:rPr>
      </w:pPr>
    </w:p>
    <w:p w14:paraId="37E280D8" w14:textId="1A6F3F0B" w:rsidR="0076773E" w:rsidRPr="00FD647A" w:rsidRDefault="0076773E" w:rsidP="0076773E">
      <w:pPr>
        <w:spacing w:line="276" w:lineRule="atLeast"/>
        <w:rPr>
          <w:rFonts w:ascii="Helvetica" w:hAnsi="Helvetica"/>
          <w:b/>
          <w:bCs/>
          <w:color w:val="000000" w:themeColor="text1"/>
          <w:lang w:val="en-US"/>
        </w:rPr>
      </w:pPr>
      <w:r w:rsidRPr="00FD647A">
        <w:rPr>
          <w:rFonts w:ascii="Helvetica" w:hAnsi="Helvetica"/>
          <w:b/>
          <w:bCs/>
          <w:color w:val="000000" w:themeColor="text1"/>
          <w:lang w:val="en-US"/>
        </w:rPr>
        <w:t>Müller, Johannes Peter</w:t>
      </w:r>
      <w:r w:rsidR="002D3AE8" w:rsidRPr="00FD647A">
        <w:rPr>
          <w:rFonts w:ascii="Helvetica" w:hAnsi="Helvetica"/>
          <w:b/>
          <w:bCs/>
          <w:color w:val="000000" w:themeColor="text1"/>
          <w:shd w:val="clear" w:color="auto" w:fill="FFFFFF"/>
          <w:lang w:val="en-US"/>
        </w:rPr>
        <w:t xml:space="preserve">  –  </w:t>
      </w:r>
      <w:r w:rsidRPr="00FD647A">
        <w:rPr>
          <w:rFonts w:ascii="Helvetica" w:hAnsi="Helvetica"/>
          <w:b/>
          <w:bCs/>
          <w:color w:val="000000" w:themeColor="text1"/>
          <w:lang w:val="en-US"/>
        </w:rPr>
        <w:t>1801</w:t>
      </w:r>
      <w:r w:rsidR="002D3AE8"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lang w:val="en-US"/>
        </w:rPr>
        <w:t>1858, Universität Berlin</w:t>
      </w:r>
    </w:p>
    <w:p w14:paraId="0775BB9C" w14:textId="77777777" w:rsidR="0076773E" w:rsidRPr="00FD647A" w:rsidRDefault="0076773E" w:rsidP="0076773E">
      <w:pPr>
        <w:spacing w:line="276" w:lineRule="atLeast"/>
        <w:rPr>
          <w:rFonts w:ascii="Helvetica" w:hAnsi="Helvetica"/>
          <w:b/>
          <w:bCs/>
          <w:color w:val="000000" w:themeColor="text1"/>
          <w:lang w:val="en-US"/>
        </w:rPr>
      </w:pPr>
      <w:r w:rsidRPr="00FD647A">
        <w:rPr>
          <w:rFonts w:ascii="Helvetica" w:hAnsi="Helvetica"/>
          <w:b/>
          <w:bCs/>
          <w:color w:val="000000" w:themeColor="text1"/>
          <w:lang w:val="en-US"/>
        </w:rPr>
        <w:tab/>
      </w:r>
    </w:p>
    <w:p w14:paraId="4AAAFAAE" w14:textId="75EFC843" w:rsidR="0076773E" w:rsidRPr="00FD647A" w:rsidRDefault="009A296D" w:rsidP="0076773E">
      <w:pPr>
        <w:spacing w:line="276" w:lineRule="atLeast"/>
        <w:ind w:left="720"/>
        <w:rPr>
          <w:rFonts w:ascii="Helvetica" w:hAnsi="Helvetica" w:cs="Open Sans"/>
          <w:color w:val="000000" w:themeColor="text1"/>
          <w:lang w:val="en-US"/>
        </w:rPr>
      </w:pPr>
      <w:r w:rsidRPr="00FD647A">
        <w:rPr>
          <w:rFonts w:ascii="Helvetica" w:hAnsi="Helvetica"/>
          <w:bCs/>
          <w:color w:val="000000" w:themeColor="text1"/>
          <w:lang w:val="en-US"/>
        </w:rPr>
        <w:t>O</w:t>
      </w:r>
      <w:r w:rsidR="0076773E" w:rsidRPr="00FD647A">
        <w:rPr>
          <w:rFonts w:ascii="Helvetica" w:hAnsi="Helvetica"/>
          <w:bCs/>
          <w:color w:val="000000" w:themeColor="text1"/>
          <w:lang w:val="en-US"/>
        </w:rPr>
        <w:t>utstanding German physiologist of the 19</w:t>
      </w:r>
      <w:r w:rsidR="0076773E" w:rsidRPr="00FD647A">
        <w:rPr>
          <w:rFonts w:ascii="Helvetica" w:hAnsi="Helvetica"/>
          <w:bCs/>
          <w:color w:val="000000" w:themeColor="text1"/>
          <w:vertAlign w:val="superscript"/>
          <w:lang w:val="en-US"/>
        </w:rPr>
        <w:t>th</w:t>
      </w:r>
      <w:r w:rsidR="0076773E" w:rsidRPr="00FD647A">
        <w:rPr>
          <w:rFonts w:ascii="Helvetica" w:hAnsi="Helvetica"/>
          <w:bCs/>
          <w:color w:val="000000" w:themeColor="text1"/>
          <w:lang w:val="en-US"/>
        </w:rPr>
        <w:t xml:space="preserve"> century. </w:t>
      </w:r>
      <w:r w:rsidRPr="00FD647A">
        <w:rPr>
          <w:rFonts w:ascii="Helvetica" w:hAnsi="Helvetica"/>
          <w:bCs/>
          <w:color w:val="000000" w:themeColor="text1"/>
          <w:lang w:val="en-US"/>
        </w:rPr>
        <w:t xml:space="preserve">Formulated the </w:t>
      </w:r>
      <w:r w:rsidR="0076773E" w:rsidRPr="00FD647A">
        <w:rPr>
          <w:rFonts w:ascii="Helvetica" w:hAnsi="Helvetica"/>
          <w:bCs/>
          <w:i/>
          <w:iCs/>
          <w:color w:val="000000" w:themeColor="text1"/>
          <w:lang w:val="en-US"/>
        </w:rPr>
        <w:t>Law of specific nerve energies</w:t>
      </w:r>
      <w:r w:rsidR="0076773E" w:rsidRPr="00FD647A">
        <w:rPr>
          <w:rFonts w:ascii="Helvetica" w:hAnsi="Helvetica"/>
          <w:bCs/>
          <w:color w:val="000000" w:themeColor="text1"/>
          <w:lang w:val="en-US"/>
        </w:rPr>
        <w:t xml:space="preserve">. Proposed, in 1826, an explanation of the optics of compound eyes </w:t>
      </w:r>
      <w:r w:rsidR="0076773E" w:rsidRPr="00FD647A">
        <w:rPr>
          <w:rFonts w:ascii="Helvetica" w:hAnsi="Helvetica" w:cs="Open Sans"/>
          <w:color w:val="000000" w:themeColor="text1"/>
          <w:lang w:val="en-US"/>
        </w:rPr>
        <w:t>(</w:t>
      </w:r>
      <w:r w:rsidR="0076773E" w:rsidRPr="00FD647A">
        <w:rPr>
          <w:rFonts w:ascii="Helvetica" w:hAnsi="Helvetica"/>
          <w:bCs/>
          <w:color w:val="000000" w:themeColor="text1"/>
          <w:lang w:val="en-US"/>
        </w:rPr>
        <w:t>also see</w:t>
      </w:r>
      <w:r w:rsidR="0000553B" w:rsidRPr="00FD647A">
        <w:rPr>
          <w:rFonts w:ascii="Helvetica" w:hAnsi="Helvetica"/>
          <w:bCs/>
          <w:color w:val="000000" w:themeColor="text1"/>
          <w:lang w:val="en-US"/>
        </w:rPr>
        <w:t xml:space="preserve"> S.</w:t>
      </w:r>
      <w:r w:rsidR="0076773E" w:rsidRPr="00FD647A">
        <w:rPr>
          <w:rFonts w:ascii="Helvetica" w:hAnsi="Helvetica"/>
          <w:bCs/>
          <w:color w:val="000000" w:themeColor="text1"/>
          <w:lang w:val="en-US"/>
        </w:rPr>
        <w:t xml:space="preserve"> Exner). </w:t>
      </w:r>
      <w:r w:rsidR="0076773E" w:rsidRPr="00FD647A">
        <w:rPr>
          <w:rFonts w:ascii="Helvetica" w:hAnsi="Helvetica" w:cs="Arial"/>
          <w:color w:val="202122"/>
          <w:shd w:val="clear" w:color="auto" w:fill="FFFFFF"/>
          <w:lang w:val="en-US"/>
        </w:rPr>
        <w:t>Member of the</w:t>
      </w:r>
      <w:r w:rsidR="0076773E" w:rsidRPr="00FD647A">
        <w:rPr>
          <w:rFonts w:ascii="Helvetica" w:hAnsi="Helvetica"/>
          <w:color w:val="000000" w:themeColor="text1"/>
          <w:lang w:val="en-US"/>
        </w:rPr>
        <w:t xml:space="preserve"> </w:t>
      </w:r>
      <w:r w:rsidR="0076773E" w:rsidRPr="00FD647A">
        <w:rPr>
          <w:rFonts w:ascii="Helvetica" w:hAnsi="Helvetica" w:cs="Arial"/>
          <w:color w:val="000000" w:themeColor="text1"/>
          <w:shd w:val="clear" w:color="auto" w:fill="FFFFFF"/>
          <w:lang w:val="en-US"/>
        </w:rPr>
        <w:t>German National Academy of Sciences Leopoldina,</w:t>
      </w:r>
      <w:r w:rsidR="0076773E" w:rsidRPr="00FD647A">
        <w:rPr>
          <w:rFonts w:ascii="Helvetica" w:hAnsi="Helvetica" w:cs="Open Sans"/>
          <w:color w:val="000000" w:themeColor="text1"/>
          <w:lang w:val="en-US"/>
        </w:rPr>
        <w:t xml:space="preserve"> and the American Academy of Arts and Sciences. Recipient of the Copley Meda</w:t>
      </w:r>
      <w:r w:rsidR="000024EC" w:rsidRPr="00FD647A">
        <w:rPr>
          <w:rFonts w:ascii="Helvetica" w:hAnsi="Helvetica" w:cs="Open Sans"/>
          <w:color w:val="000000" w:themeColor="text1"/>
          <w:lang w:val="en-US"/>
        </w:rPr>
        <w:t>l</w:t>
      </w:r>
      <w:r w:rsidR="0076773E" w:rsidRPr="00FD647A">
        <w:rPr>
          <w:rFonts w:ascii="Helvetica" w:hAnsi="Helvetica" w:cs="Open Sans"/>
          <w:color w:val="000000" w:themeColor="text1"/>
          <w:lang w:val="en-US"/>
        </w:rPr>
        <w:t xml:space="preserve"> of the Royal Society</w:t>
      </w:r>
      <w:r w:rsidR="000024EC" w:rsidRPr="00FD647A">
        <w:rPr>
          <w:rFonts w:ascii="Helvetica" w:hAnsi="Helvetica" w:cs="Open Sans"/>
          <w:color w:val="000000" w:themeColor="text1"/>
          <w:lang w:val="en-US"/>
        </w:rPr>
        <w:t xml:space="preserve"> of London</w:t>
      </w:r>
      <w:r w:rsidR="0076773E" w:rsidRPr="00FD647A">
        <w:rPr>
          <w:rFonts w:ascii="Helvetica" w:hAnsi="Helvetica" w:cs="Open Sans"/>
          <w:color w:val="000000" w:themeColor="text1"/>
          <w:lang w:val="en-US"/>
        </w:rPr>
        <w:t xml:space="preserve">. </w:t>
      </w:r>
      <w:r w:rsidR="0076773E" w:rsidRPr="00FD647A">
        <w:rPr>
          <w:rFonts w:ascii="Helvetica" w:hAnsi="Helvetica"/>
          <w:color w:val="000000" w:themeColor="text1"/>
          <w:lang w:val="en-US"/>
        </w:rPr>
        <w:t xml:space="preserve">Books: </w:t>
      </w:r>
      <w:r w:rsidR="0076773E" w:rsidRPr="00FD647A">
        <w:rPr>
          <w:rFonts w:ascii="Helvetica" w:hAnsi="Helvetica"/>
          <w:bCs/>
          <w:i/>
          <w:color w:val="000000" w:themeColor="text1"/>
          <w:lang w:val="en-US"/>
        </w:rPr>
        <w:t>Handbuch der Physiologie</w:t>
      </w:r>
      <w:r w:rsidR="0076773E" w:rsidRPr="00FD647A">
        <w:rPr>
          <w:rFonts w:ascii="Helvetica" w:hAnsi="Helvetica"/>
          <w:bCs/>
          <w:color w:val="000000" w:themeColor="text1"/>
          <w:lang w:val="en-US"/>
        </w:rPr>
        <w:t xml:space="preserve"> </w:t>
      </w:r>
      <w:r w:rsidR="0076773E" w:rsidRPr="00FD647A">
        <w:rPr>
          <w:rFonts w:ascii="Helvetica" w:hAnsi="Helvetica" w:cs="Open Sans"/>
          <w:color w:val="000000" w:themeColor="text1"/>
          <w:lang w:val="en-US"/>
        </w:rPr>
        <w:t>(1833, 1840).</w:t>
      </w:r>
    </w:p>
    <w:p w14:paraId="1C5FC918" w14:textId="77777777" w:rsidR="0076773E" w:rsidRPr="00FD647A" w:rsidRDefault="0076773E" w:rsidP="0076773E">
      <w:pPr>
        <w:spacing w:line="276" w:lineRule="atLeast"/>
        <w:ind w:left="720"/>
        <w:rPr>
          <w:rFonts w:ascii="Helvetica" w:hAnsi="Helvetica"/>
          <w:bCs/>
          <w:color w:val="000000" w:themeColor="text1"/>
          <w:lang w:val="en-US"/>
        </w:rPr>
      </w:pPr>
    </w:p>
    <w:p w14:paraId="21B25611" w14:textId="77777777" w:rsidR="0076773E" w:rsidRPr="00FD647A" w:rsidRDefault="0076773E" w:rsidP="0076773E">
      <w:pPr>
        <w:spacing w:line="276" w:lineRule="atLeast"/>
        <w:rPr>
          <w:rFonts w:ascii="Helvetica" w:hAnsi="Helvetica"/>
          <w:b/>
          <w:bCs/>
          <w:color w:val="000000" w:themeColor="text1"/>
          <w:lang w:val="en-US"/>
        </w:rPr>
      </w:pPr>
    </w:p>
    <w:p w14:paraId="519C946E"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r w:rsidRPr="00FD647A">
        <w:rPr>
          <w:rFonts w:ascii="Helvetica" w:hAnsi="Helvetica"/>
          <w:b/>
          <w:bCs/>
          <w:color w:val="000000" w:themeColor="text1"/>
          <w:lang w:val="en-US"/>
        </w:rPr>
        <w:t xml:space="preserve">Pettigrew, </w:t>
      </w:r>
      <w:r w:rsidRPr="00FD647A">
        <w:rPr>
          <w:rFonts w:ascii="Helvetica" w:hAnsi="Helvetica"/>
          <w:b/>
          <w:bCs/>
          <w:color w:val="000000" w:themeColor="text1"/>
          <w:shd w:val="clear" w:color="auto" w:fill="FFFFFF"/>
          <w:lang w:val="en-US"/>
        </w:rPr>
        <w:t>John Douglas  –  1943-2019, University of Queensland</w:t>
      </w:r>
    </w:p>
    <w:p w14:paraId="7EF71A05" w14:textId="77777777" w:rsidR="0076773E" w:rsidRPr="00FD647A" w:rsidRDefault="0076773E" w:rsidP="0076773E">
      <w:pPr>
        <w:spacing w:line="276" w:lineRule="atLeast"/>
        <w:rPr>
          <w:rFonts w:ascii="Helvetica" w:hAnsi="Helvetica"/>
          <w:b/>
          <w:bCs/>
          <w:color w:val="000000" w:themeColor="text1"/>
          <w:shd w:val="clear" w:color="auto" w:fill="FFFFFF"/>
          <w:lang w:val="en-US"/>
        </w:rPr>
      </w:pPr>
    </w:p>
    <w:p w14:paraId="68AE3EC1" w14:textId="3525D1C6" w:rsidR="0076773E" w:rsidRPr="00FD647A" w:rsidRDefault="0076773E" w:rsidP="0076773E">
      <w:pPr>
        <w:ind w:left="720" w:right="-720"/>
        <w:rPr>
          <w:rFonts w:ascii="Helvetica" w:hAnsi="Helvetica"/>
          <w:color w:val="000000" w:themeColor="text1"/>
          <w:lang w:val="en-US"/>
        </w:rPr>
      </w:pPr>
      <w:r w:rsidRPr="00FD647A">
        <w:rPr>
          <w:rFonts w:ascii="Helvetica" w:hAnsi="Helvetica" w:cs="Arial"/>
          <w:color w:val="000000" w:themeColor="text1"/>
          <w:shd w:val="clear" w:color="auto" w:fill="FFFFFF"/>
          <w:lang w:val="en-US"/>
        </w:rPr>
        <w:t>Comparative </w:t>
      </w:r>
      <w:r w:rsidRPr="00FD647A">
        <w:rPr>
          <w:rFonts w:ascii="Helvetica" w:hAnsi="Helvetica" w:cs="Arial"/>
          <w:color w:val="000000" w:themeColor="text1"/>
          <w:lang w:val="en-US"/>
        </w:rPr>
        <w:t>neuroscientist.</w:t>
      </w:r>
      <w:r w:rsidRPr="00FD647A">
        <w:rPr>
          <w:rFonts w:ascii="Helvetica" w:hAnsi="Helvetica" w:cs="Arial"/>
          <w:color w:val="000000" w:themeColor="text1"/>
          <w:shd w:val="clear" w:color="auto" w:fill="FFFFFF"/>
          <w:lang w:val="en-US"/>
        </w:rPr>
        <w:t xml:space="preserve"> </w:t>
      </w:r>
      <w:r w:rsidR="003574A3" w:rsidRPr="00FD647A">
        <w:rPr>
          <w:rFonts w:ascii="Helvetica" w:hAnsi="Helvetica" w:cs="Arial"/>
          <w:color w:val="000000" w:themeColor="text1"/>
          <w:lang w:val="en-US"/>
        </w:rPr>
        <w:t>Tackl</w:t>
      </w:r>
      <w:r w:rsidRPr="00FD647A">
        <w:rPr>
          <w:rFonts w:ascii="Helvetica" w:hAnsi="Helvetica" w:cs="Arial"/>
          <w:color w:val="000000" w:themeColor="text1"/>
          <w:lang w:val="en-US"/>
        </w:rPr>
        <w:t>ed</w:t>
      </w:r>
      <w:r w:rsidR="009A296D" w:rsidRPr="00FD647A">
        <w:rPr>
          <w:rFonts w:ascii="Helvetica" w:hAnsi="Helvetica" w:cs="Arial"/>
          <w:color w:val="000000" w:themeColor="text1"/>
          <w:lang w:val="en-US"/>
        </w:rPr>
        <w:t>, with P.O. Bishop,</w:t>
      </w:r>
      <w:r w:rsidRPr="00FD647A">
        <w:rPr>
          <w:rFonts w:ascii="Helvetica" w:hAnsi="Helvetica" w:cs="Arial"/>
          <w:color w:val="000000" w:themeColor="text1"/>
          <w:lang w:val="en-US"/>
        </w:rPr>
        <w:t xml:space="preserve"> the neurobiological basis of</w:t>
      </w:r>
      <w:r w:rsidRPr="00FD647A">
        <w:rPr>
          <w:rStyle w:val="apple-converted-space"/>
          <w:rFonts w:ascii="Helvetica" w:eastAsiaTheme="majorEastAsia" w:hAnsi="Helvetica" w:cs="Arial"/>
          <w:color w:val="000000" w:themeColor="text1"/>
          <w:lang w:val="en-US"/>
        </w:rPr>
        <w:t> </w:t>
      </w:r>
      <w:hyperlink r:id="rId135" w:tooltip="Stereopsis" w:history="1">
        <w:r w:rsidRPr="00FD647A">
          <w:rPr>
            <w:rStyle w:val="Hyperlink"/>
            <w:rFonts w:ascii="Helvetica" w:eastAsiaTheme="majorEastAsia" w:hAnsi="Helvetica" w:cs="Arial"/>
            <w:color w:val="000000" w:themeColor="text1"/>
            <w:u w:val="none"/>
            <w:lang w:val="en-US"/>
          </w:rPr>
          <w:t>stereopsis</w:t>
        </w:r>
      </w:hyperlink>
      <w:r w:rsidRPr="00FD647A">
        <w:rPr>
          <w:rStyle w:val="Hyperlink"/>
          <w:rFonts w:ascii="Helvetica" w:eastAsiaTheme="majorEastAsia" w:hAnsi="Helvetica" w:cs="Arial"/>
          <w:color w:val="000000" w:themeColor="text1"/>
          <w:u w:val="none"/>
          <w:lang w:val="en-US"/>
        </w:rPr>
        <w:t xml:space="preserve"> by describing neurons sensitive to binocular disparity. </w:t>
      </w:r>
      <w:r w:rsidR="009A296D" w:rsidRPr="00FD647A">
        <w:rPr>
          <w:rStyle w:val="Hyperlink"/>
          <w:rFonts w:ascii="Helvetica" w:eastAsiaTheme="majorEastAsia" w:hAnsi="Helvetica" w:cs="Arial"/>
          <w:color w:val="000000" w:themeColor="text1"/>
          <w:u w:val="none"/>
          <w:lang w:val="en-US"/>
        </w:rPr>
        <w:t>S</w:t>
      </w:r>
      <w:r w:rsidRPr="00FD647A">
        <w:rPr>
          <w:rStyle w:val="Hyperlink"/>
          <w:rFonts w:ascii="Helvetica" w:eastAsiaTheme="majorEastAsia" w:hAnsi="Helvetica" w:cs="Arial"/>
          <w:color w:val="000000" w:themeColor="text1"/>
          <w:u w:val="none"/>
          <w:lang w:val="en-US"/>
        </w:rPr>
        <w:t>ubsequently studied these neurons</w:t>
      </w:r>
      <w:r w:rsidR="009A296D" w:rsidRPr="00FD647A">
        <w:rPr>
          <w:rStyle w:val="Hyperlink"/>
          <w:rFonts w:ascii="Helvetica" w:eastAsiaTheme="majorEastAsia" w:hAnsi="Helvetica" w:cs="Arial"/>
          <w:color w:val="000000" w:themeColor="text1"/>
          <w:u w:val="none"/>
          <w:lang w:val="en-US"/>
        </w:rPr>
        <w:t>,</w:t>
      </w:r>
      <w:r w:rsidRPr="00FD647A">
        <w:rPr>
          <w:rStyle w:val="Hyperlink"/>
          <w:rFonts w:ascii="Helvetica" w:eastAsiaTheme="majorEastAsia" w:hAnsi="Helvetica" w:cs="Arial"/>
          <w:color w:val="000000" w:themeColor="text1"/>
          <w:u w:val="none"/>
          <w:lang w:val="en-US"/>
        </w:rPr>
        <w:t xml:space="preserve"> </w:t>
      </w:r>
      <w:r w:rsidRPr="00FD647A">
        <w:rPr>
          <w:rFonts w:ascii="Helvetica" w:hAnsi="Helvetica" w:cs="Arial"/>
          <w:color w:val="000000" w:themeColor="text1"/>
          <w:lang w:val="en-US"/>
        </w:rPr>
        <w:t>with C. Blakemore and H.B. Barlow</w:t>
      </w:r>
      <w:r w:rsidR="009A296D" w:rsidRPr="00FD647A">
        <w:rPr>
          <w:rFonts w:ascii="Helvetica" w:hAnsi="Helvetica" w:cs="Arial"/>
          <w:color w:val="000000" w:themeColor="text1"/>
          <w:lang w:val="en-US"/>
        </w:rPr>
        <w:t>,</w:t>
      </w:r>
      <w:r w:rsidRPr="00FD647A">
        <w:rPr>
          <w:rFonts w:ascii="Helvetica" w:hAnsi="Helvetica" w:cs="Arial"/>
          <w:color w:val="000000" w:themeColor="text1"/>
          <w:lang w:val="en-US"/>
        </w:rPr>
        <w:t xml:space="preserve"> </w:t>
      </w:r>
      <w:r w:rsidR="009A296D" w:rsidRPr="00FD647A">
        <w:rPr>
          <w:rFonts w:ascii="Helvetica" w:hAnsi="Helvetica" w:cs="Arial"/>
          <w:color w:val="000000" w:themeColor="text1"/>
          <w:lang w:val="en-US"/>
        </w:rPr>
        <w:t>at</w:t>
      </w:r>
      <w:r w:rsidRPr="00FD647A">
        <w:rPr>
          <w:rFonts w:ascii="Helvetica" w:hAnsi="Helvetica" w:cs="Arial"/>
          <w:color w:val="000000" w:themeColor="text1"/>
          <w:lang w:val="en-US"/>
        </w:rPr>
        <w:t xml:space="preserve"> </w:t>
      </w:r>
      <w:r w:rsidR="0000553B" w:rsidRPr="00FD647A">
        <w:rPr>
          <w:rFonts w:ascii="Helvetica" w:hAnsi="Helvetica" w:cs="Arial"/>
          <w:color w:val="000000" w:themeColor="text1"/>
          <w:lang w:val="en-US"/>
        </w:rPr>
        <w:t xml:space="preserve">UC </w:t>
      </w:r>
      <w:r w:rsidRPr="00FD647A">
        <w:rPr>
          <w:rFonts w:ascii="Helvetica" w:hAnsi="Helvetica" w:cs="Arial"/>
          <w:color w:val="000000" w:themeColor="text1"/>
          <w:lang w:val="en-US"/>
        </w:rPr>
        <w:t xml:space="preserve">Berkeley. </w:t>
      </w:r>
      <w:r w:rsidRPr="00FD647A">
        <w:rPr>
          <w:rStyle w:val="apple-converted-space"/>
          <w:rFonts w:ascii="Helvetica" w:eastAsiaTheme="majorEastAsia" w:hAnsi="Helvetica" w:cs="Open Sans"/>
          <w:color w:val="000000" w:themeColor="text1"/>
          <w:shd w:val="clear" w:color="auto" w:fill="FFFFFF"/>
          <w:lang w:val="en-US"/>
        </w:rPr>
        <w:t xml:space="preserve">Did </w:t>
      </w:r>
      <w:r w:rsidRPr="00FD647A">
        <w:rPr>
          <w:rFonts w:ascii="Helvetica" w:hAnsi="Helvetica" w:cs="Open Sans"/>
          <w:color w:val="000000" w:themeColor="text1"/>
          <w:shd w:val="clear" w:color="auto" w:fill="FFFFFF"/>
          <w:lang w:val="en-US"/>
        </w:rPr>
        <w:t xml:space="preserve">ground-breaking work on the physiology of binocular vision </w:t>
      </w:r>
      <w:r w:rsidR="0000553B" w:rsidRPr="00FD647A">
        <w:rPr>
          <w:rFonts w:ascii="Helvetica" w:hAnsi="Helvetica" w:cs="Open Sans"/>
          <w:color w:val="000000" w:themeColor="text1"/>
          <w:shd w:val="clear" w:color="auto" w:fill="FFFFFF"/>
          <w:lang w:val="en-US"/>
        </w:rPr>
        <w:t xml:space="preserve">and the slant of the horopter </w:t>
      </w:r>
      <w:r w:rsidRPr="00FD647A">
        <w:rPr>
          <w:rFonts w:ascii="Helvetica" w:hAnsi="Helvetica" w:cs="Open Sans"/>
          <w:color w:val="000000" w:themeColor="text1"/>
          <w:shd w:val="clear" w:color="auto" w:fill="FFFFFF"/>
          <w:lang w:val="en-US"/>
        </w:rPr>
        <w:t xml:space="preserve">in a variety of animals, including cats and owls. </w:t>
      </w:r>
      <w:r w:rsidRPr="00FD647A">
        <w:rPr>
          <w:rStyle w:val="apple-converted-space"/>
          <w:rFonts w:ascii="Helvetica" w:eastAsiaTheme="majorEastAsia" w:hAnsi="Helvetica" w:cs="Open Sans"/>
          <w:color w:val="000000" w:themeColor="text1"/>
          <w:shd w:val="clear" w:color="auto" w:fill="FFFFFF"/>
          <w:lang w:val="en-US"/>
        </w:rPr>
        <w:t>S</w:t>
      </w:r>
      <w:r w:rsidRPr="00FD647A">
        <w:rPr>
          <w:rFonts w:ascii="Helvetica" w:hAnsi="Helvetica" w:cs="Arial"/>
          <w:color w:val="000000" w:themeColor="text1"/>
          <w:shd w:val="clear" w:color="auto" w:fill="FFFFFF"/>
          <w:lang w:val="en-US"/>
        </w:rPr>
        <w:t xml:space="preserve">tudied a variety of different </w:t>
      </w:r>
      <w:r w:rsidRPr="00FD647A">
        <w:rPr>
          <w:rFonts w:ascii="Helvetica" w:hAnsi="Helvetica" w:cs="Arial"/>
          <w:color w:val="000000" w:themeColor="text1"/>
          <w:shd w:val="clear" w:color="auto" w:fill="FFFFFF"/>
          <w:lang w:val="en-US"/>
        </w:rPr>
        <w:lastRenderedPageBreak/>
        <w:t>birds and mammals with modern </w:t>
      </w:r>
      <w:hyperlink r:id="rId136" w:tooltip="Neuronal tracing" w:history="1">
        <w:r w:rsidRPr="00FD647A">
          <w:rPr>
            <w:rFonts w:ascii="Helvetica" w:hAnsi="Helvetica" w:cs="Arial"/>
            <w:color w:val="000000" w:themeColor="text1"/>
            <w:lang w:val="en-US"/>
          </w:rPr>
          <w:t>neuronal tracing</w:t>
        </w:r>
      </w:hyperlink>
      <w:r w:rsidRPr="00FD647A">
        <w:rPr>
          <w:rFonts w:ascii="Helvetica" w:hAnsi="Helvetica" w:cs="Arial"/>
          <w:color w:val="000000" w:themeColor="text1"/>
          <w:shd w:val="clear" w:color="auto" w:fill="FFFFFF"/>
          <w:lang w:val="en-US"/>
        </w:rPr>
        <w:t> techniques to unravel principles of brain organization. Fellow of the</w:t>
      </w:r>
      <w:r w:rsidRPr="00FD647A">
        <w:rPr>
          <w:rStyle w:val="apple-converted-space"/>
          <w:rFonts w:ascii="Helvetica" w:eastAsiaTheme="majorEastAsia" w:hAnsi="Helvetica" w:cs="Arial"/>
          <w:color w:val="000000" w:themeColor="text1"/>
          <w:shd w:val="clear" w:color="auto" w:fill="FFFFFF"/>
          <w:lang w:val="en-US"/>
        </w:rPr>
        <w:t> </w:t>
      </w:r>
      <w:hyperlink r:id="rId137" w:tooltip="Royal Society of London" w:history="1">
        <w:r w:rsidRPr="00FD647A">
          <w:rPr>
            <w:rStyle w:val="Hyperlink"/>
            <w:rFonts w:ascii="Helvetica" w:eastAsiaTheme="majorEastAsia" w:hAnsi="Helvetica" w:cs="Arial"/>
            <w:color w:val="000000" w:themeColor="text1"/>
            <w:u w:val="none"/>
            <w:lang w:val="en-US"/>
          </w:rPr>
          <w:t>Royal Society of London</w:t>
        </w:r>
      </w:hyperlink>
      <w:r w:rsidRPr="00FD647A">
        <w:rPr>
          <w:rFonts w:ascii="Helvetica" w:hAnsi="Helvetica"/>
          <w:color w:val="000000" w:themeColor="text1"/>
          <w:lang w:val="en-US"/>
        </w:rPr>
        <w:t>.</w:t>
      </w:r>
    </w:p>
    <w:p w14:paraId="7FAA6593" w14:textId="77777777" w:rsidR="0076773E" w:rsidRPr="00FD647A" w:rsidRDefault="0076773E" w:rsidP="0076773E">
      <w:pPr>
        <w:ind w:left="720" w:right="-720"/>
        <w:rPr>
          <w:rFonts w:ascii="Helvetica" w:hAnsi="Helvetica" w:cs="Arial"/>
          <w:color w:val="000000" w:themeColor="text1"/>
          <w:u w:val="single"/>
          <w:shd w:val="clear" w:color="auto" w:fill="FFFFFF"/>
          <w:lang w:val="en-US"/>
        </w:rPr>
      </w:pPr>
    </w:p>
    <w:p w14:paraId="1D69E54E" w14:textId="77777777" w:rsidR="009B531A" w:rsidRPr="00FD647A" w:rsidRDefault="009B531A" w:rsidP="0076773E">
      <w:pPr>
        <w:spacing w:before="100" w:beforeAutospacing="1" w:after="100" w:afterAutospacing="1"/>
        <w:outlineLvl w:val="0"/>
        <w:rPr>
          <w:rFonts w:ascii="Helvetica" w:hAnsi="Helvetica" w:cs="Open Sans"/>
          <w:b/>
          <w:bCs/>
          <w:color w:val="000000" w:themeColor="text1"/>
          <w:kern w:val="36"/>
          <w:lang w:val="en-US"/>
        </w:rPr>
      </w:pPr>
      <w:r w:rsidRPr="00FD647A">
        <w:rPr>
          <w:rFonts w:ascii="Helvetica" w:hAnsi="Helvetica" w:cs="Open Sans"/>
          <w:b/>
          <w:bCs/>
          <w:color w:val="000000" w:themeColor="text1"/>
          <w:kern w:val="36"/>
          <w:lang w:val="en-US"/>
        </w:rPr>
        <w:t>Schwab, Ivan Roy  –  1948-2025, University of California, Davis</w:t>
      </w:r>
    </w:p>
    <w:p w14:paraId="191C0221" w14:textId="10C00422" w:rsidR="00736027" w:rsidRPr="00FD647A" w:rsidRDefault="00DA3C9B" w:rsidP="00ED104B">
      <w:pPr>
        <w:spacing w:before="100" w:beforeAutospacing="1" w:after="100" w:afterAutospacing="1"/>
        <w:ind w:left="720"/>
        <w:outlineLvl w:val="0"/>
        <w:rPr>
          <w:rFonts w:ascii="Helvetica" w:hAnsi="Helvetica" w:cs="Open Sans"/>
          <w:b/>
          <w:bCs/>
          <w:color w:val="000000" w:themeColor="text1"/>
          <w:kern w:val="36"/>
          <w:lang w:val="en-US"/>
        </w:rPr>
      </w:pPr>
      <w:r w:rsidRPr="00FD647A">
        <w:rPr>
          <w:rFonts w:ascii="Helvetica" w:hAnsi="Helvetica" w:cs="Open Sans"/>
          <w:color w:val="000000" w:themeColor="text1"/>
          <w:kern w:val="36"/>
          <w:lang w:val="en-US"/>
        </w:rPr>
        <w:t>Renowned</w:t>
      </w:r>
      <w:r w:rsidR="00C42779" w:rsidRPr="00FD647A">
        <w:rPr>
          <w:rFonts w:ascii="Helvetica" w:hAnsi="Helvetica" w:cs="Open Sans"/>
          <w:color w:val="000000" w:themeColor="text1"/>
          <w:kern w:val="36"/>
          <w:lang w:val="en-US"/>
        </w:rPr>
        <w:t xml:space="preserve"> o</w:t>
      </w:r>
      <w:r w:rsidR="009B531A" w:rsidRPr="00FD647A">
        <w:rPr>
          <w:rFonts w:ascii="Helvetica" w:hAnsi="Helvetica" w:cs="Open Sans"/>
          <w:color w:val="000000" w:themeColor="text1"/>
          <w:kern w:val="36"/>
          <w:lang w:val="en-US"/>
        </w:rPr>
        <w:t>phthalmologist interested in the visual system of maritime animals</w:t>
      </w:r>
      <w:r w:rsidR="00F274CC" w:rsidRPr="00FD647A">
        <w:rPr>
          <w:rFonts w:ascii="Helvetica" w:hAnsi="Helvetica" w:cs="Open Sans"/>
          <w:color w:val="000000" w:themeColor="text1"/>
          <w:kern w:val="36"/>
          <w:lang w:val="en-US"/>
        </w:rPr>
        <w:t>, spiders, birds, and mammals</w:t>
      </w:r>
      <w:r w:rsidR="009B531A" w:rsidRPr="00FD647A">
        <w:rPr>
          <w:rFonts w:ascii="Helvetica" w:hAnsi="Helvetica" w:cs="Open Sans"/>
          <w:color w:val="000000" w:themeColor="text1"/>
          <w:kern w:val="36"/>
          <w:lang w:val="en-US"/>
        </w:rPr>
        <w:t>.</w:t>
      </w:r>
      <w:r w:rsidR="009B531A" w:rsidRPr="00FD647A">
        <w:rPr>
          <w:rFonts w:ascii="Helvetica" w:hAnsi="Helvetica" w:cs="Open Sans"/>
          <w:b/>
          <w:bCs/>
          <w:color w:val="000000" w:themeColor="text1"/>
          <w:kern w:val="36"/>
          <w:lang w:val="en-US"/>
        </w:rPr>
        <w:t xml:space="preserve"> </w:t>
      </w:r>
      <w:r w:rsidR="009B531A" w:rsidRPr="00FD647A">
        <w:rPr>
          <w:rFonts w:ascii="Helvetica" w:hAnsi="Helvetica" w:cs="Open Sans"/>
          <w:color w:val="000000" w:themeColor="text1"/>
          <w:kern w:val="36"/>
          <w:lang w:val="en-US"/>
        </w:rPr>
        <w:t xml:space="preserve">Won the </w:t>
      </w:r>
      <w:r w:rsidR="00F274CC" w:rsidRPr="00FD647A">
        <w:rPr>
          <w:rFonts w:ascii="Helvetica" w:hAnsi="Helvetica" w:cs="Open Sans"/>
          <w:color w:val="000000" w:themeColor="text1"/>
          <w:kern w:val="36"/>
          <w:lang w:val="en-US"/>
        </w:rPr>
        <w:t xml:space="preserve">Ig </w:t>
      </w:r>
      <w:r w:rsidR="009B531A" w:rsidRPr="00FD647A">
        <w:rPr>
          <w:rFonts w:ascii="Helvetica" w:hAnsi="Helvetica" w:cs="Open Sans"/>
          <w:color w:val="000000" w:themeColor="text1"/>
          <w:kern w:val="36"/>
          <w:lang w:val="en-US"/>
        </w:rPr>
        <w:t xml:space="preserve">Nobel prize </w:t>
      </w:r>
      <w:r w:rsidR="00F274CC" w:rsidRPr="00FD647A">
        <w:rPr>
          <w:rFonts w:ascii="Helvetica" w:hAnsi="Helvetica" w:cs="Open Sans"/>
          <w:color w:val="000000" w:themeColor="text1"/>
          <w:kern w:val="36"/>
          <w:lang w:val="en-US"/>
        </w:rPr>
        <w:t xml:space="preserve">(Ornithology) </w:t>
      </w:r>
      <w:r w:rsidR="009B531A" w:rsidRPr="00FD647A">
        <w:rPr>
          <w:rFonts w:ascii="Helvetica" w:hAnsi="Helvetica" w:cs="Open Sans"/>
          <w:color w:val="000000" w:themeColor="text1"/>
          <w:kern w:val="36"/>
          <w:lang w:val="en-US"/>
        </w:rPr>
        <w:t xml:space="preserve">for his paper on the effect of </w:t>
      </w:r>
      <w:r w:rsidR="00F274CC" w:rsidRPr="00FD647A">
        <w:rPr>
          <w:rFonts w:ascii="Helvetica" w:hAnsi="Helvetica" w:cs="Open Sans"/>
          <w:color w:val="000000" w:themeColor="text1"/>
          <w:kern w:val="36"/>
          <w:lang w:val="en-US"/>
        </w:rPr>
        <w:t xml:space="preserve">wood </w:t>
      </w:r>
      <w:r w:rsidR="009B531A" w:rsidRPr="00FD647A">
        <w:rPr>
          <w:rFonts w:ascii="Helvetica" w:hAnsi="Helvetica" w:cs="Open Sans"/>
          <w:color w:val="000000" w:themeColor="text1"/>
          <w:kern w:val="36"/>
          <w:lang w:val="en-US"/>
        </w:rPr>
        <w:t xml:space="preserve">pecking on the retina. </w:t>
      </w:r>
      <w:r w:rsidR="00736027" w:rsidRPr="00FD647A">
        <w:rPr>
          <w:rFonts w:ascii="Helvetica" w:hAnsi="Helvetica" w:cs="Open Sans"/>
          <w:color w:val="000000" w:themeColor="text1"/>
          <w:kern w:val="36"/>
          <w:lang w:val="en-US"/>
        </w:rPr>
        <w:t>Book: </w:t>
      </w:r>
      <w:r w:rsidR="00736027" w:rsidRPr="00FD647A">
        <w:rPr>
          <w:rFonts w:ascii="Helvetica" w:hAnsi="Helvetica" w:cs="Open Sans"/>
          <w:i/>
          <w:iCs/>
          <w:color w:val="000000" w:themeColor="text1"/>
          <w:kern w:val="36"/>
          <w:lang w:val="en-US"/>
        </w:rPr>
        <w:t>Evolution's Witness: How Eyes Evolved</w:t>
      </w:r>
      <w:r w:rsidR="00D80505" w:rsidRPr="00FD647A">
        <w:rPr>
          <w:rFonts w:ascii="Helvetica" w:hAnsi="Helvetica" w:cs="Open Sans"/>
          <w:i/>
          <w:iCs/>
          <w:color w:val="000000" w:themeColor="text1"/>
          <w:kern w:val="36"/>
          <w:lang w:val="en-US"/>
        </w:rPr>
        <w:t xml:space="preserve"> </w:t>
      </w:r>
      <w:r w:rsidR="00D80505" w:rsidRPr="00FD647A">
        <w:rPr>
          <w:rFonts w:ascii="Helvetica" w:hAnsi="Helvetica" w:cs="Open Sans"/>
          <w:color w:val="000000" w:themeColor="text1"/>
          <w:kern w:val="36"/>
          <w:lang w:val="en-US"/>
        </w:rPr>
        <w:t>(2012).</w:t>
      </w:r>
      <w:r w:rsidR="00C42779" w:rsidRPr="00FD647A">
        <w:rPr>
          <w:rFonts w:ascii="Helvetica" w:hAnsi="Helvetica" w:cs="Open Sans"/>
          <w:color w:val="000000" w:themeColor="text1"/>
          <w:kern w:val="36"/>
          <w:lang w:val="en-US"/>
        </w:rPr>
        <w:t xml:space="preserve"> </w:t>
      </w:r>
    </w:p>
    <w:p w14:paraId="132ADC5A" w14:textId="77777777" w:rsidR="00736027" w:rsidRPr="00FD647A" w:rsidRDefault="00736027" w:rsidP="00ED104B">
      <w:pPr>
        <w:outlineLvl w:val="0"/>
        <w:rPr>
          <w:rFonts w:ascii="Helvetica" w:hAnsi="Helvetica" w:cs="Open Sans"/>
          <w:b/>
          <w:bCs/>
          <w:color w:val="000000" w:themeColor="text1"/>
          <w:kern w:val="36"/>
          <w:lang w:val="en-US"/>
        </w:rPr>
      </w:pPr>
    </w:p>
    <w:p w14:paraId="4707B515" w14:textId="009DB3DA" w:rsidR="0076773E" w:rsidRPr="00FD647A" w:rsidRDefault="0076773E" w:rsidP="00ED104B">
      <w:pPr>
        <w:outlineLvl w:val="0"/>
        <w:rPr>
          <w:rFonts w:ascii="Helvetica" w:hAnsi="Helvetica"/>
          <w:b/>
          <w:bCs/>
          <w:color w:val="000000" w:themeColor="text1"/>
          <w:shd w:val="clear" w:color="auto" w:fill="FFFFFF"/>
          <w:lang w:val="en-US"/>
        </w:rPr>
      </w:pPr>
      <w:r w:rsidRPr="00FD647A">
        <w:rPr>
          <w:rFonts w:ascii="Helvetica" w:hAnsi="Helvetica" w:cs="Open Sans"/>
          <w:b/>
          <w:bCs/>
          <w:color w:val="000000" w:themeColor="text1"/>
          <w:kern w:val="36"/>
          <w:lang w:val="en-US"/>
        </w:rPr>
        <w:t xml:space="preserve">Sutherland, Stuart  –  1927-1998, </w:t>
      </w:r>
      <w:r w:rsidRPr="00FD647A">
        <w:rPr>
          <w:rFonts w:ascii="Helvetica" w:hAnsi="Helvetica"/>
          <w:b/>
          <w:bCs/>
          <w:color w:val="000000" w:themeColor="text1"/>
          <w:shd w:val="clear" w:color="auto" w:fill="FFFFFF"/>
          <w:lang w:val="en-US"/>
        </w:rPr>
        <w:t>University of Sussex</w:t>
      </w:r>
    </w:p>
    <w:p w14:paraId="133D24D7" w14:textId="77777777" w:rsidR="00DA3C9B" w:rsidRPr="00FD647A" w:rsidRDefault="00DA3C9B" w:rsidP="00ED104B">
      <w:pPr>
        <w:outlineLvl w:val="0"/>
        <w:rPr>
          <w:rFonts w:ascii="Helvetica" w:hAnsi="Helvetica"/>
          <w:b/>
          <w:bCs/>
          <w:color w:val="000000" w:themeColor="text1"/>
          <w:shd w:val="clear" w:color="auto" w:fill="FFFFFF"/>
          <w:lang w:val="en-US"/>
        </w:rPr>
      </w:pPr>
    </w:p>
    <w:p w14:paraId="0DBACA10" w14:textId="558C546D" w:rsidR="0076773E" w:rsidRPr="00FD647A" w:rsidRDefault="0076773E" w:rsidP="0076773E">
      <w:pPr>
        <w:ind w:left="720"/>
        <w:outlineLvl w:val="0"/>
        <w:rPr>
          <w:rFonts w:ascii="Helvetica" w:hAnsi="Helvetica" w:cs="Open Sans"/>
          <w:color w:val="000000" w:themeColor="text1"/>
          <w:lang w:val="en-US"/>
        </w:rPr>
      </w:pPr>
      <w:r w:rsidRPr="00FD647A">
        <w:rPr>
          <w:rFonts w:ascii="Helvetica" w:hAnsi="Helvetica"/>
          <w:bCs/>
          <w:color w:val="000000" w:themeColor="text1"/>
          <w:shd w:val="clear" w:color="auto" w:fill="FFFFFF"/>
          <w:lang w:val="en-US"/>
        </w:rPr>
        <w:t>Well</w:t>
      </w:r>
      <w:r w:rsidR="009A296D" w:rsidRPr="00FD647A">
        <w:rPr>
          <w:rFonts w:ascii="Helvetica" w:hAnsi="Helvetica" w:cs="Open Sans"/>
          <w:b/>
          <w:bCs/>
          <w:color w:val="000000" w:themeColor="text1"/>
          <w:kern w:val="36"/>
          <w:lang w:val="en-US"/>
        </w:rPr>
        <w:t>-</w:t>
      </w:r>
      <w:r w:rsidRPr="00FD647A">
        <w:rPr>
          <w:rFonts w:ascii="Helvetica" w:hAnsi="Helvetica"/>
          <w:bCs/>
          <w:color w:val="000000" w:themeColor="text1"/>
          <w:shd w:val="clear" w:color="auto" w:fill="FFFFFF"/>
          <w:lang w:val="en-US"/>
        </w:rPr>
        <w:t xml:space="preserve">known for his work in pattern recognition and shape discrimination in rat </w:t>
      </w:r>
      <w:r w:rsidRPr="00FD647A">
        <w:rPr>
          <w:rFonts w:ascii="Helvetica" w:hAnsi="Helvetica" w:cs="Open Sans"/>
          <w:color w:val="000000" w:themeColor="text1"/>
          <w:lang w:val="en-US"/>
        </w:rPr>
        <w:t>and octopus. Book</w:t>
      </w:r>
      <w:r w:rsidRPr="00FD647A">
        <w:rPr>
          <w:rFonts w:ascii="Helvetica" w:hAnsi="Helvetica" w:cs="Arial"/>
          <w:iCs/>
          <w:color w:val="000000" w:themeColor="text1"/>
          <w:lang w:val="en-US"/>
        </w:rPr>
        <w:t xml:space="preserve">: </w:t>
      </w:r>
      <w:r w:rsidRPr="00FD647A">
        <w:rPr>
          <w:rFonts w:ascii="Helvetica" w:hAnsi="Helvetica" w:cs="Open Sans"/>
          <w:i/>
          <w:color w:val="000000" w:themeColor="text1"/>
          <w:lang w:val="en-US"/>
        </w:rPr>
        <w:t>The Psychology of Vision</w:t>
      </w:r>
      <w:r w:rsidRPr="00FD647A">
        <w:rPr>
          <w:rFonts w:ascii="Helvetica" w:hAnsi="Helvetica" w:cs="Open Sans"/>
          <w:color w:val="000000" w:themeColor="text1"/>
          <w:lang w:val="en-US"/>
        </w:rPr>
        <w:t xml:space="preserve"> (1980).</w:t>
      </w:r>
    </w:p>
    <w:p w14:paraId="51E67CB6" w14:textId="77777777" w:rsidR="0076773E" w:rsidRPr="00FD647A" w:rsidRDefault="0076773E" w:rsidP="0076773E">
      <w:pPr>
        <w:rPr>
          <w:rFonts w:ascii="Helvetica" w:hAnsi="Helvetica"/>
          <w:b/>
          <w:bCs/>
          <w:color w:val="000000" w:themeColor="text1"/>
          <w:shd w:val="clear" w:color="auto" w:fill="FFFFFF"/>
          <w:lang w:val="en-US"/>
        </w:rPr>
      </w:pPr>
    </w:p>
    <w:p w14:paraId="124B351A" w14:textId="77777777" w:rsidR="0076773E" w:rsidRPr="00FD647A" w:rsidRDefault="0076773E" w:rsidP="0076773E">
      <w:pPr>
        <w:rPr>
          <w:rFonts w:ascii="Helvetica" w:hAnsi="Helvetica"/>
          <w:b/>
          <w:bCs/>
          <w:color w:val="000000" w:themeColor="text1"/>
          <w:shd w:val="clear" w:color="auto" w:fill="FFFFFF"/>
          <w:lang w:val="en-US"/>
        </w:rPr>
      </w:pPr>
    </w:p>
    <w:p w14:paraId="6A40D7E5" w14:textId="77777777" w:rsidR="0076773E" w:rsidRPr="00FD647A" w:rsidRDefault="0076773E" w:rsidP="0076773E">
      <w:pPr>
        <w:rPr>
          <w:rFonts w:ascii="Helvetica" w:hAnsi="Helvetica" w:cs="Open Sans"/>
          <w:b/>
          <w:bCs/>
          <w:color w:val="000000" w:themeColor="text1"/>
          <w:kern w:val="36"/>
          <w:lang w:val="en-US"/>
        </w:rPr>
      </w:pPr>
      <w:r w:rsidRPr="00FD647A">
        <w:rPr>
          <w:rFonts w:ascii="Helvetica" w:hAnsi="Helvetica" w:cs="Open Sans"/>
          <w:b/>
          <w:bCs/>
          <w:color w:val="000000" w:themeColor="text1"/>
          <w:kern w:val="36"/>
          <w:lang w:val="en-US"/>
        </w:rPr>
        <w:t xml:space="preserve">Varjú, Dezsö  –  1932-2013, </w:t>
      </w:r>
      <w:r w:rsidRPr="00FD647A">
        <w:rPr>
          <w:rFonts w:ascii="Helvetica" w:hAnsi="Helvetica"/>
          <w:b/>
          <w:bCs/>
          <w:color w:val="000000" w:themeColor="text1"/>
          <w:shd w:val="clear" w:color="auto" w:fill="FFFFFF"/>
          <w:lang w:val="en-US"/>
        </w:rPr>
        <w:t>Universität</w:t>
      </w:r>
      <w:r w:rsidRPr="00FD647A">
        <w:rPr>
          <w:rFonts w:ascii="Helvetica" w:hAnsi="Helvetica" w:cs="Open Sans"/>
          <w:b/>
          <w:bCs/>
          <w:color w:val="000000" w:themeColor="text1"/>
          <w:kern w:val="36"/>
          <w:lang w:val="en-US"/>
        </w:rPr>
        <w:t xml:space="preserve"> Tübingen</w:t>
      </w:r>
    </w:p>
    <w:p w14:paraId="54A767E6" w14:textId="77777777" w:rsidR="0076773E" w:rsidRPr="00FD647A" w:rsidRDefault="0076773E" w:rsidP="0076773E">
      <w:pPr>
        <w:rPr>
          <w:rFonts w:ascii="Helvetica" w:hAnsi="Helvetica" w:cs="Arial"/>
          <w:color w:val="000000" w:themeColor="text1"/>
          <w:shd w:val="clear" w:color="auto" w:fill="FFFFFF"/>
          <w:lang w:val="en-US"/>
        </w:rPr>
      </w:pPr>
    </w:p>
    <w:p w14:paraId="3549B820" w14:textId="6E0E01F2" w:rsidR="0076773E" w:rsidRPr="00FD647A" w:rsidRDefault="00DA3C9B" w:rsidP="0076773E">
      <w:pPr>
        <w:ind w:left="720"/>
        <w:outlineLvl w:val="0"/>
        <w:rPr>
          <w:rFonts w:ascii="Helvetica" w:hAnsi="Helvetica" w:cs="Open Sans"/>
          <w:color w:val="000000" w:themeColor="text1"/>
          <w:lang w:val="en-US"/>
        </w:rPr>
      </w:pPr>
      <w:r w:rsidRPr="00FD647A">
        <w:rPr>
          <w:rFonts w:ascii="Helvetica" w:hAnsi="Helvetica" w:cs="Open Sans"/>
          <w:color w:val="000000" w:themeColor="text1"/>
          <w:lang w:val="en-US"/>
        </w:rPr>
        <w:t xml:space="preserve">Hungarian physicist </w:t>
      </w:r>
      <w:r w:rsidR="0076773E" w:rsidRPr="00FD647A">
        <w:rPr>
          <w:rFonts w:ascii="Helvetica" w:hAnsi="Helvetica" w:cs="Open Sans"/>
          <w:color w:val="000000" w:themeColor="text1"/>
          <w:lang w:val="en-US"/>
        </w:rPr>
        <w:t xml:space="preserve">with </w:t>
      </w:r>
      <w:r w:rsidR="009A296D" w:rsidRPr="00FD647A">
        <w:rPr>
          <w:rFonts w:ascii="Helvetica" w:hAnsi="Helvetica" w:cs="Open Sans"/>
          <w:color w:val="000000" w:themeColor="text1"/>
          <w:lang w:val="en-US"/>
        </w:rPr>
        <w:t xml:space="preserve">an </w:t>
      </w:r>
      <w:r w:rsidR="0076773E" w:rsidRPr="00FD647A">
        <w:rPr>
          <w:rFonts w:ascii="Helvetica" w:hAnsi="Helvetica" w:cs="Open Sans"/>
          <w:color w:val="000000" w:themeColor="text1"/>
          <w:lang w:val="en-US"/>
        </w:rPr>
        <w:t xml:space="preserve">interest in biological cybernetics and neuroethology. </w:t>
      </w:r>
      <w:r w:rsidR="009A296D" w:rsidRPr="00FD647A">
        <w:rPr>
          <w:rFonts w:ascii="Helvetica" w:hAnsi="Helvetica" w:cs="Open Sans"/>
          <w:color w:val="000000" w:themeColor="text1"/>
          <w:lang w:val="en-US"/>
        </w:rPr>
        <w:t>W</w:t>
      </w:r>
      <w:r w:rsidR="0076773E" w:rsidRPr="00FD647A">
        <w:rPr>
          <w:rFonts w:ascii="Helvetica" w:hAnsi="Helvetica" w:cs="Open Sans"/>
          <w:color w:val="000000" w:themeColor="text1"/>
          <w:lang w:val="en-US"/>
        </w:rPr>
        <w:t>orked on the mechanisms of motion vision in animals</w:t>
      </w:r>
      <w:r w:rsidR="009A296D" w:rsidRPr="00FD647A">
        <w:rPr>
          <w:rFonts w:ascii="Helvetica" w:hAnsi="Helvetica" w:cs="Open Sans"/>
          <w:color w:val="000000" w:themeColor="text1"/>
          <w:lang w:val="en-US"/>
        </w:rPr>
        <w:t xml:space="preserve">, </w:t>
      </w:r>
      <w:r w:rsidR="0076773E" w:rsidRPr="00FD647A">
        <w:rPr>
          <w:rFonts w:ascii="Helvetica" w:hAnsi="Helvetica" w:cs="Open Sans"/>
          <w:color w:val="000000" w:themeColor="text1"/>
          <w:lang w:val="en-US"/>
        </w:rPr>
        <w:t>the human pupil response</w:t>
      </w:r>
      <w:r w:rsidR="009A296D" w:rsidRPr="00FD647A">
        <w:rPr>
          <w:rFonts w:ascii="Helvetica" w:hAnsi="Helvetica" w:cs="Open Sans"/>
          <w:color w:val="000000" w:themeColor="text1"/>
          <w:lang w:val="en-US"/>
        </w:rPr>
        <w:t>,</w:t>
      </w:r>
      <w:r w:rsidR="0076773E" w:rsidRPr="00FD647A">
        <w:rPr>
          <w:rFonts w:ascii="Helvetica" w:hAnsi="Helvetica" w:cs="Open Sans"/>
          <w:color w:val="000000" w:themeColor="text1"/>
          <w:lang w:val="en-US"/>
        </w:rPr>
        <w:t xml:space="preserve"> and the control of eye movements. Studied the optomotor response of flour beetles, shore crabs, pond snails, houseflies, stingless bees, waterstriders, and hawkmoths. Textbook: </w:t>
      </w:r>
      <w:r w:rsidR="0076773E" w:rsidRPr="00FD647A">
        <w:rPr>
          <w:rFonts w:ascii="Helvetica" w:hAnsi="Helvetica" w:cs="Open Sans"/>
          <w:i/>
          <w:iCs/>
          <w:color w:val="000000" w:themeColor="text1"/>
          <w:lang w:val="en-US"/>
        </w:rPr>
        <w:t>Systems Theory for Biologists</w:t>
      </w:r>
      <w:r w:rsidR="0076773E" w:rsidRPr="00FD647A">
        <w:rPr>
          <w:rFonts w:ascii="Helvetica" w:hAnsi="Helvetica" w:cs="Open Sans"/>
          <w:color w:val="000000" w:themeColor="text1"/>
          <w:lang w:val="en-US"/>
        </w:rPr>
        <w:t xml:space="preserve"> (in German, 1977)</w:t>
      </w:r>
      <w:r w:rsidR="004242DF" w:rsidRPr="00FD647A">
        <w:rPr>
          <w:rFonts w:ascii="Helvetica" w:hAnsi="Helvetica" w:cs="Open Sans"/>
          <w:color w:val="000000" w:themeColor="text1"/>
          <w:lang w:val="en-US"/>
        </w:rPr>
        <w:t>;</w:t>
      </w:r>
      <w:r w:rsidR="0076773E" w:rsidRPr="00FD647A">
        <w:rPr>
          <w:rFonts w:ascii="Helvetica" w:hAnsi="Helvetica" w:cs="Open Sans"/>
          <w:color w:val="000000" w:themeColor="text1"/>
          <w:lang w:val="en-US"/>
        </w:rPr>
        <w:t xml:space="preserve"> </w:t>
      </w:r>
      <w:r w:rsidR="0076773E" w:rsidRPr="00FD647A">
        <w:rPr>
          <w:rFonts w:ascii="Helvetica" w:hAnsi="Helvetica" w:cs="Open Sans"/>
          <w:i/>
          <w:iCs/>
          <w:color w:val="000000" w:themeColor="text1"/>
          <w:lang w:val="en-US"/>
        </w:rPr>
        <w:t>Seeing with the Ears and Hearing with the Legs</w:t>
      </w:r>
      <w:r w:rsidR="0076773E" w:rsidRPr="00FD647A">
        <w:rPr>
          <w:rFonts w:ascii="Helvetica" w:hAnsi="Helvetica" w:cs="Open Sans"/>
          <w:color w:val="000000" w:themeColor="text1"/>
          <w:lang w:val="en-US"/>
        </w:rPr>
        <w:t xml:space="preserve"> </w:t>
      </w:r>
      <w:r w:rsidR="004242DF" w:rsidRPr="00FD647A">
        <w:rPr>
          <w:rFonts w:ascii="Helvetica" w:hAnsi="Helvetica" w:cs="Open Sans"/>
          <w:color w:val="000000" w:themeColor="text1"/>
          <w:lang w:val="en-US"/>
        </w:rPr>
        <w:t xml:space="preserve">(in German, </w:t>
      </w:r>
      <w:r w:rsidR="0076773E" w:rsidRPr="00FD647A">
        <w:rPr>
          <w:rFonts w:ascii="Helvetica" w:hAnsi="Helvetica" w:cs="Open Sans"/>
          <w:color w:val="000000" w:themeColor="text1"/>
          <w:lang w:val="en-US"/>
        </w:rPr>
        <w:t>1998)</w:t>
      </w:r>
      <w:r w:rsidR="004242DF" w:rsidRPr="00FD647A">
        <w:rPr>
          <w:rFonts w:ascii="Helvetica" w:hAnsi="Helvetica" w:cs="Open Sans"/>
          <w:color w:val="000000" w:themeColor="text1"/>
          <w:lang w:val="en-US"/>
        </w:rPr>
        <w:t>;</w:t>
      </w:r>
      <w:r w:rsidR="0076773E" w:rsidRPr="00FD647A">
        <w:rPr>
          <w:rFonts w:ascii="Helvetica" w:hAnsi="Helvetica" w:cs="Open Sans"/>
          <w:color w:val="000000" w:themeColor="text1"/>
          <w:lang w:val="en-US"/>
        </w:rPr>
        <w:t xml:space="preserve"> </w:t>
      </w:r>
      <w:r w:rsidR="0076773E" w:rsidRPr="00FD647A">
        <w:rPr>
          <w:rFonts w:ascii="Helvetica" w:hAnsi="Helvetica" w:cs="Open Sans"/>
          <w:i/>
          <w:iCs/>
          <w:color w:val="000000" w:themeColor="text1"/>
          <w:lang w:val="en-US"/>
        </w:rPr>
        <w:t>Polarized Light and Animal Vision</w:t>
      </w:r>
      <w:r w:rsidR="0076773E" w:rsidRPr="00FD647A">
        <w:rPr>
          <w:rFonts w:ascii="Helvetica" w:hAnsi="Helvetica" w:cs="Open Sans"/>
          <w:color w:val="000000" w:themeColor="text1"/>
          <w:lang w:val="en-US"/>
        </w:rPr>
        <w:t xml:space="preserve"> </w:t>
      </w:r>
      <w:r w:rsidR="004242DF" w:rsidRPr="00FD647A">
        <w:rPr>
          <w:rFonts w:ascii="Helvetica" w:hAnsi="Helvetica" w:cs="Open Sans"/>
          <w:color w:val="000000" w:themeColor="text1"/>
          <w:lang w:val="en-US"/>
        </w:rPr>
        <w:t>(</w:t>
      </w:r>
      <w:r w:rsidR="0076773E" w:rsidRPr="00FD647A">
        <w:rPr>
          <w:rFonts w:ascii="Helvetica" w:hAnsi="Helvetica" w:cs="Open Sans"/>
          <w:color w:val="000000" w:themeColor="text1"/>
          <w:lang w:val="en-US"/>
        </w:rPr>
        <w:t>with G</w:t>
      </w:r>
      <w:r w:rsidR="00D963C0" w:rsidRPr="00FD647A">
        <w:rPr>
          <w:rFonts w:ascii="Helvetica" w:hAnsi="Helvetica" w:cs="Open Sans"/>
          <w:color w:val="000000" w:themeColor="text1"/>
          <w:lang w:val="en-US"/>
        </w:rPr>
        <w:t xml:space="preserve">. </w:t>
      </w:r>
      <w:r w:rsidR="0076773E" w:rsidRPr="00FD647A">
        <w:rPr>
          <w:rFonts w:ascii="Helvetica" w:hAnsi="Helvetica" w:cs="Open Sans"/>
          <w:color w:val="000000" w:themeColor="text1"/>
          <w:lang w:val="en-US"/>
        </w:rPr>
        <w:t>Horváth</w:t>
      </w:r>
      <w:r w:rsidR="004242DF" w:rsidRPr="00FD647A">
        <w:rPr>
          <w:rFonts w:ascii="Helvetica" w:hAnsi="Helvetica" w:cs="Open Sans"/>
          <w:color w:val="000000" w:themeColor="text1"/>
          <w:lang w:val="en-US"/>
        </w:rPr>
        <w:t xml:space="preserve">, </w:t>
      </w:r>
      <w:r w:rsidR="0076773E" w:rsidRPr="00FD647A">
        <w:rPr>
          <w:rFonts w:ascii="Helvetica" w:hAnsi="Helvetica" w:cs="Open Sans"/>
          <w:color w:val="000000" w:themeColor="text1"/>
          <w:lang w:val="en-US"/>
        </w:rPr>
        <w:t>2003</w:t>
      </w:r>
      <w:r w:rsidR="004242DF" w:rsidRPr="00FD647A">
        <w:rPr>
          <w:rFonts w:ascii="Helvetica" w:hAnsi="Helvetica" w:cs="Open Sans"/>
          <w:color w:val="000000" w:themeColor="text1"/>
          <w:lang w:val="en-US"/>
        </w:rPr>
        <w:t>)</w:t>
      </w:r>
      <w:r w:rsidR="0076773E" w:rsidRPr="00FD647A">
        <w:rPr>
          <w:rFonts w:ascii="Helvetica" w:hAnsi="Helvetica" w:cs="Open Sans"/>
          <w:color w:val="000000" w:themeColor="text1"/>
          <w:lang w:val="en-US"/>
        </w:rPr>
        <w:t>.</w:t>
      </w:r>
    </w:p>
    <w:p w14:paraId="682967BC" w14:textId="77777777" w:rsidR="0076773E" w:rsidRPr="00FD647A" w:rsidRDefault="0076773E" w:rsidP="0076773E">
      <w:pPr>
        <w:ind w:left="720"/>
        <w:outlineLvl w:val="0"/>
        <w:rPr>
          <w:rFonts w:ascii="Helvetica" w:hAnsi="Helvetica" w:cs="Open Sans"/>
          <w:color w:val="000000" w:themeColor="text1"/>
          <w:lang w:val="en-US"/>
        </w:rPr>
      </w:pPr>
    </w:p>
    <w:p w14:paraId="177D7569" w14:textId="77777777" w:rsidR="0076773E" w:rsidRPr="00FD647A" w:rsidRDefault="0076773E" w:rsidP="0076773E">
      <w:pPr>
        <w:rPr>
          <w:rFonts w:ascii="Helvetica" w:hAnsi="Helvetica" w:cs="Courier New"/>
          <w:b/>
          <w:bCs/>
          <w:color w:val="000000" w:themeColor="text1"/>
          <w:shd w:val="clear" w:color="auto" w:fill="FFFFFF"/>
          <w:lang w:val="en-US"/>
        </w:rPr>
      </w:pPr>
    </w:p>
    <w:p w14:paraId="430DF604" w14:textId="7860DEDF" w:rsidR="0076773E" w:rsidRPr="00FD647A" w:rsidRDefault="0076773E" w:rsidP="00767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hAnsi="Helvetica" w:cs="Arial"/>
          <w:b/>
          <w:color w:val="000000" w:themeColor="text1"/>
          <w:lang w:val="en-US"/>
        </w:rPr>
      </w:pPr>
      <w:r w:rsidRPr="00FD647A">
        <w:rPr>
          <w:rFonts w:ascii="Helvetica" w:hAnsi="Helvetica" w:cs="Arial"/>
          <w:b/>
          <w:color w:val="000000" w:themeColor="text1"/>
          <w:lang w:val="en-US"/>
        </w:rPr>
        <w:t>Vassilev, Angel Georgiev  –  1935-2021, Institute of Neurobiology, Sofia</w:t>
      </w:r>
    </w:p>
    <w:p w14:paraId="09A3CC20" w14:textId="77777777" w:rsidR="0076773E" w:rsidRPr="00FD647A" w:rsidRDefault="0076773E" w:rsidP="00D57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color w:val="000000"/>
          <w:sz w:val="20"/>
          <w:szCs w:val="20"/>
          <w:lang w:val="en-US"/>
        </w:rPr>
      </w:pPr>
    </w:p>
    <w:p w14:paraId="6BDAA4D7" w14:textId="2E617F27" w:rsidR="0076773E" w:rsidRPr="00FD647A" w:rsidRDefault="00DA3C9B" w:rsidP="00767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Helvetica" w:hAnsi="Helvetica" w:cstheme="minorHAnsi"/>
          <w:color w:val="000000"/>
          <w:lang w:val="en-US"/>
        </w:rPr>
      </w:pPr>
      <w:r w:rsidRPr="00FD647A">
        <w:rPr>
          <w:rFonts w:ascii="Helvetica" w:hAnsi="Helvetica" w:cstheme="minorHAnsi"/>
          <w:color w:val="000000"/>
          <w:lang w:val="en-US"/>
        </w:rPr>
        <w:t xml:space="preserve">Bulgarian neurobiologist. </w:t>
      </w:r>
      <w:r w:rsidR="0076773E" w:rsidRPr="00FD647A">
        <w:rPr>
          <w:rFonts w:ascii="Helvetica" w:hAnsi="Helvetica" w:cstheme="minorHAnsi"/>
          <w:color w:val="000000"/>
          <w:lang w:val="en-US"/>
        </w:rPr>
        <w:t xml:space="preserve">Studied the latency of visual mechanisms responding to low and high spatial frequency, using both reaction time and visual evoked potential methods. His works in this area received hundreds of citations and had a significant impact on our understanding of the temporal dynamics in visual perception. His work also advanced our knowledge of the spatial characteristics of the S-cone pathway. It made significant contributions to contrast sensitivity, reaction time, and flicker perimetry. Organized the ECVP </w:t>
      </w:r>
      <w:r w:rsidR="00E70552" w:rsidRPr="00FD647A">
        <w:rPr>
          <w:rFonts w:ascii="Helvetica" w:hAnsi="Helvetica" w:cstheme="minorHAnsi"/>
          <w:color w:val="000000"/>
          <w:lang w:val="en-US"/>
        </w:rPr>
        <w:t>198</w:t>
      </w:r>
      <w:r w:rsidR="002E1DFC" w:rsidRPr="00FD647A">
        <w:rPr>
          <w:rFonts w:ascii="Helvetica" w:hAnsi="Helvetica" w:cstheme="minorHAnsi"/>
          <w:color w:val="000000"/>
          <w:lang w:val="en-US"/>
        </w:rPr>
        <w:t>7</w:t>
      </w:r>
      <w:r w:rsidR="00E70552" w:rsidRPr="00FD647A">
        <w:rPr>
          <w:rFonts w:ascii="Helvetica" w:hAnsi="Helvetica" w:cstheme="minorHAnsi"/>
          <w:color w:val="000000"/>
          <w:lang w:val="en-US"/>
        </w:rPr>
        <w:t xml:space="preserve"> </w:t>
      </w:r>
      <w:r w:rsidR="0076773E" w:rsidRPr="00FD647A">
        <w:rPr>
          <w:rFonts w:ascii="Helvetica" w:hAnsi="Helvetica" w:cstheme="minorHAnsi"/>
          <w:color w:val="000000"/>
          <w:lang w:val="en-US"/>
        </w:rPr>
        <w:t>in Varna</w:t>
      </w:r>
      <w:r w:rsidR="004242DF" w:rsidRPr="00FD647A">
        <w:rPr>
          <w:rFonts w:ascii="Helvetica" w:hAnsi="Helvetica" w:cstheme="minorHAnsi"/>
          <w:color w:val="000000"/>
          <w:lang w:val="en-US"/>
        </w:rPr>
        <w:t>,</w:t>
      </w:r>
      <w:r w:rsidR="0076773E" w:rsidRPr="00FD647A">
        <w:rPr>
          <w:rFonts w:ascii="Helvetica" w:hAnsi="Helvetica" w:cstheme="minorHAnsi"/>
          <w:color w:val="000000"/>
          <w:lang w:val="en-US"/>
        </w:rPr>
        <w:t xml:space="preserve"> affording many young scientists in East Block Bulgaria their first opportunity to meet vision scientists from Western Europe and beyond.</w:t>
      </w:r>
    </w:p>
    <w:p w14:paraId="3DF2B54E" w14:textId="77777777" w:rsidR="0076773E" w:rsidRPr="00FD647A" w:rsidRDefault="0076773E" w:rsidP="00767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Helvetica" w:hAnsi="Helvetica" w:cstheme="minorHAnsi"/>
          <w:color w:val="000000"/>
          <w:lang w:val="en-US"/>
        </w:rPr>
      </w:pPr>
    </w:p>
    <w:p w14:paraId="23224C14" w14:textId="77777777" w:rsidR="0076773E" w:rsidRPr="00FD647A" w:rsidRDefault="0076773E" w:rsidP="0076773E">
      <w:pPr>
        <w:rPr>
          <w:rFonts w:ascii="Helvetica" w:hAnsi="Helvetica" w:cs="Courier New"/>
          <w:b/>
          <w:bCs/>
          <w:color w:val="000000" w:themeColor="text1"/>
          <w:shd w:val="clear" w:color="auto" w:fill="FFFFFF"/>
          <w:lang w:val="en-US"/>
        </w:rPr>
      </w:pPr>
    </w:p>
    <w:p w14:paraId="75CD4D77" w14:textId="77777777" w:rsidR="0076773E" w:rsidRPr="00FD647A" w:rsidRDefault="0076773E" w:rsidP="0076773E">
      <w:pPr>
        <w:rPr>
          <w:rFonts w:ascii="Helvetica" w:hAnsi="Helvetica" w:cs="Courier New"/>
          <w:b/>
          <w:bCs/>
          <w:color w:val="000000" w:themeColor="text1"/>
          <w:shd w:val="clear" w:color="auto" w:fill="FFFFFF"/>
        </w:rPr>
      </w:pPr>
      <w:r w:rsidRPr="00FD647A">
        <w:rPr>
          <w:rFonts w:ascii="Helvetica" w:hAnsi="Helvetica" w:cs="Courier New"/>
          <w:b/>
          <w:bCs/>
          <w:color w:val="000000" w:themeColor="text1"/>
          <w:shd w:val="clear" w:color="auto" w:fill="FFFFFF"/>
        </w:rPr>
        <w:t xml:space="preserve">Vogt, Klaus  –  1945-2008, Universität Freiburg </w:t>
      </w:r>
    </w:p>
    <w:p w14:paraId="6021C2E4" w14:textId="5C70137F" w:rsidR="0076773E" w:rsidRPr="00FD647A" w:rsidRDefault="0076773E" w:rsidP="0076773E">
      <w:pPr>
        <w:ind w:left="720"/>
        <w:rPr>
          <w:rFonts w:ascii="Helvetica" w:hAnsi="Helvetica" w:cs="Courier New"/>
          <w:color w:val="000000" w:themeColor="text1"/>
          <w:shd w:val="clear" w:color="auto" w:fill="FFFFFF"/>
          <w:lang w:val="en-US"/>
        </w:rPr>
      </w:pPr>
      <w:r w:rsidRPr="00FD647A">
        <w:rPr>
          <w:rFonts w:ascii="Helvetica" w:hAnsi="Helvetica" w:cs="Courier New"/>
          <w:color w:val="000000" w:themeColor="text1"/>
        </w:rPr>
        <w:br/>
      </w:r>
      <w:r w:rsidR="00DA3C9B" w:rsidRPr="00FD647A">
        <w:rPr>
          <w:rFonts w:ascii="Helvetica" w:hAnsi="Helvetica" w:cs="Courier New"/>
          <w:color w:val="000000" w:themeColor="text1"/>
          <w:shd w:val="clear" w:color="auto" w:fill="FFFFFF"/>
        </w:rPr>
        <w:t>Compar</w:t>
      </w:r>
      <w:r w:rsidR="004242DF" w:rsidRPr="00FD647A">
        <w:rPr>
          <w:rFonts w:ascii="Helvetica" w:hAnsi="Helvetica" w:cs="Courier New"/>
          <w:color w:val="000000" w:themeColor="text1"/>
          <w:shd w:val="clear" w:color="auto" w:fill="FFFFFF"/>
        </w:rPr>
        <w:t>ative</w:t>
      </w:r>
      <w:r w:rsidR="00DA3C9B" w:rsidRPr="00FD647A">
        <w:rPr>
          <w:rFonts w:ascii="Helvetica" w:hAnsi="Helvetica" w:cs="Courier New"/>
          <w:color w:val="000000" w:themeColor="text1"/>
          <w:shd w:val="clear" w:color="auto" w:fill="FFFFFF"/>
        </w:rPr>
        <w:t xml:space="preserve"> neurobiologist. </w:t>
      </w:r>
      <w:r w:rsidRPr="00FD647A">
        <w:rPr>
          <w:rFonts w:ascii="Helvetica" w:hAnsi="Helvetica" w:cs="Courier New"/>
          <w:color w:val="000000" w:themeColor="text1"/>
          <w:shd w:val="clear" w:color="auto" w:fill="FFFFFF"/>
          <w:lang w:val="en-US"/>
        </w:rPr>
        <w:t xml:space="preserve">Discovered that image formation in the facet eye of the crayfish is achieved by a lattice with </w:t>
      </w:r>
      <w:r w:rsidR="004242DF" w:rsidRPr="00FD647A">
        <w:rPr>
          <w:rFonts w:ascii="Helvetica" w:hAnsi="Helvetica" w:cs="Courier New"/>
          <w:color w:val="000000" w:themeColor="text1"/>
          <w:shd w:val="clear" w:color="auto" w:fill="FFFFFF"/>
          <w:lang w:val="en-US"/>
        </w:rPr>
        <w:t xml:space="preserve">a </w:t>
      </w:r>
      <w:r w:rsidRPr="00FD647A">
        <w:rPr>
          <w:rFonts w:ascii="Helvetica" w:hAnsi="Helvetica" w:cs="Courier New"/>
          <w:color w:val="000000" w:themeColor="text1"/>
          <w:shd w:val="clear" w:color="auto" w:fill="FFFFFF"/>
          <w:lang w:val="en-US"/>
        </w:rPr>
        <w:t xml:space="preserve">90-degree angle between the ommatidial walls, instead of the 60-degree hexagonal lattice of insect eyes. </w:t>
      </w:r>
      <w:r w:rsidRPr="00FD647A">
        <w:rPr>
          <w:rFonts w:ascii="Helvetica" w:hAnsi="Helvetica" w:cs="Courier New"/>
          <w:color w:val="000000" w:themeColor="text1"/>
          <w:shd w:val="clear" w:color="auto" w:fill="FFFFFF"/>
          <w:lang w:val="en-US"/>
        </w:rPr>
        <w:lastRenderedPageBreak/>
        <w:t>Another major discovery by Vogt is the new photopigment, 3-hydroxy-retinal</w:t>
      </w:r>
      <w:r w:rsidR="004242DF" w:rsidRPr="00FD647A">
        <w:rPr>
          <w:rFonts w:ascii="Helvetica" w:hAnsi="Helvetica" w:cs="Courier New"/>
          <w:color w:val="000000" w:themeColor="text1"/>
          <w:shd w:val="clear" w:color="auto" w:fill="FFFFFF"/>
          <w:lang w:val="en-US"/>
        </w:rPr>
        <w:t xml:space="preserve">, in fly </w:t>
      </w:r>
      <w:r w:rsidR="004242DF" w:rsidRPr="00FD647A">
        <w:rPr>
          <w:rFonts w:ascii="Helvetica" w:hAnsi="Helvetica" w:cs="Courier New"/>
          <w:bCs/>
          <w:color w:val="000000" w:themeColor="text1"/>
          <w:shd w:val="clear" w:color="auto" w:fill="FFFFFF"/>
          <w:lang w:val="en-US"/>
        </w:rPr>
        <w:t>eyes</w:t>
      </w:r>
      <w:r w:rsidRPr="00FD647A">
        <w:rPr>
          <w:rFonts w:ascii="Helvetica" w:hAnsi="Helvetica" w:cs="Courier New"/>
          <w:color w:val="000000" w:themeColor="text1"/>
          <w:shd w:val="clear" w:color="auto" w:fill="FFFFFF"/>
          <w:lang w:val="en-US"/>
        </w:rPr>
        <w:t>.</w:t>
      </w:r>
    </w:p>
    <w:p w14:paraId="0A3E9DFE" w14:textId="77777777" w:rsidR="0076773E" w:rsidRPr="00FD647A" w:rsidRDefault="0076773E" w:rsidP="0076773E">
      <w:pPr>
        <w:rPr>
          <w:rFonts w:ascii="Helvetica" w:hAnsi="Helvetica" w:cs="Courier New"/>
          <w:b/>
          <w:bCs/>
          <w:color w:val="000000" w:themeColor="text1"/>
          <w:shd w:val="clear" w:color="auto" w:fill="FFFFFF"/>
          <w:lang w:val="en-US"/>
        </w:rPr>
      </w:pPr>
    </w:p>
    <w:p w14:paraId="1F3FC1BD" w14:textId="77777777" w:rsidR="0076773E" w:rsidRPr="00FD647A" w:rsidRDefault="0076773E" w:rsidP="0076773E">
      <w:pPr>
        <w:rPr>
          <w:rFonts w:ascii="Helvetica" w:hAnsi="Helvetica" w:cs="Courier New"/>
          <w:b/>
          <w:bCs/>
          <w:color w:val="000000" w:themeColor="text1"/>
          <w:shd w:val="clear" w:color="auto" w:fill="FFFFFF"/>
          <w:lang w:val="en-US"/>
        </w:rPr>
      </w:pPr>
    </w:p>
    <w:p w14:paraId="6BF8266E" w14:textId="09243898" w:rsidR="0076773E" w:rsidRPr="00FD647A" w:rsidRDefault="00221F5A" w:rsidP="0076773E">
      <w:pPr>
        <w:rPr>
          <w:rFonts w:ascii="Helvetica" w:hAnsi="Helvetica"/>
          <w:b/>
          <w:bCs/>
          <w:color w:val="000000" w:themeColor="text1"/>
          <w:shd w:val="clear" w:color="auto" w:fill="FFFFFF"/>
        </w:rPr>
      </w:pPr>
      <w:r w:rsidRPr="00FD647A">
        <w:rPr>
          <w:rFonts w:ascii="Helvetica" w:hAnsi="Helvetica"/>
          <w:b/>
          <w:bCs/>
          <w:color w:val="000000" w:themeColor="text1"/>
          <w:shd w:val="clear" w:color="auto" w:fill="FFFFFF"/>
        </w:rPr>
        <w:t>v</w:t>
      </w:r>
      <w:r w:rsidR="0076773E" w:rsidRPr="00FD647A">
        <w:rPr>
          <w:rFonts w:ascii="Helvetica" w:hAnsi="Helvetica"/>
          <w:b/>
          <w:bCs/>
          <w:color w:val="000000" w:themeColor="text1"/>
          <w:shd w:val="clear" w:color="auto" w:fill="FFFFFF"/>
        </w:rPr>
        <w:t xml:space="preserve">on Frisch, Karl </w:t>
      </w:r>
      <w:r w:rsidR="00CD126E" w:rsidRPr="00FD647A">
        <w:rPr>
          <w:rFonts w:ascii="Helvetica" w:hAnsi="Helvetica"/>
          <w:b/>
          <w:bCs/>
          <w:color w:val="000000" w:themeColor="text1"/>
          <w:shd w:val="clear" w:color="auto" w:fill="FFFFFF"/>
        </w:rPr>
        <w:t>Ritter</w:t>
      </w:r>
      <w:r w:rsidR="002D3AE8" w:rsidRPr="00FD647A">
        <w:rPr>
          <w:rFonts w:ascii="Helvetica" w:hAnsi="Helvetica"/>
          <w:b/>
          <w:bCs/>
          <w:color w:val="000000" w:themeColor="text1"/>
          <w:shd w:val="clear" w:color="auto" w:fill="FFFFFF"/>
        </w:rPr>
        <w:t xml:space="preserve"> </w:t>
      </w:r>
      <w:r w:rsidR="0076773E" w:rsidRPr="00FD647A">
        <w:rPr>
          <w:rFonts w:ascii="Helvetica" w:hAnsi="Helvetica"/>
          <w:b/>
          <w:bCs/>
          <w:color w:val="000000" w:themeColor="text1"/>
          <w:shd w:val="clear" w:color="auto" w:fill="FFFFFF"/>
        </w:rPr>
        <w:t xml:space="preserve"> –  1886-1982, Universität München</w:t>
      </w:r>
    </w:p>
    <w:p w14:paraId="29E741B3" w14:textId="77777777" w:rsidR="0076773E" w:rsidRPr="00FD647A" w:rsidRDefault="0076773E" w:rsidP="0076773E">
      <w:pPr>
        <w:rPr>
          <w:rFonts w:ascii="Helvetica" w:hAnsi="Helvetica"/>
          <w:b/>
          <w:bCs/>
          <w:color w:val="000000" w:themeColor="text1"/>
          <w:sz w:val="20"/>
          <w:szCs w:val="20"/>
          <w:shd w:val="clear" w:color="auto" w:fill="FFFFFF"/>
        </w:rPr>
      </w:pPr>
    </w:p>
    <w:p w14:paraId="27D02DB2" w14:textId="65214A9B" w:rsidR="0076773E" w:rsidRPr="00FD647A" w:rsidRDefault="007336CA" w:rsidP="0076773E">
      <w:pPr>
        <w:ind w:left="720"/>
        <w:rPr>
          <w:rFonts w:ascii="Helvetica" w:hAnsi="Helvetica" w:cs="Courier New"/>
          <w:color w:val="000000" w:themeColor="text1"/>
          <w:shd w:val="clear" w:color="auto" w:fill="FFFFFF"/>
          <w:lang w:val="en-US"/>
        </w:rPr>
      </w:pPr>
      <w:r w:rsidRPr="00FD647A">
        <w:rPr>
          <w:rFonts w:ascii="Helvetica" w:hAnsi="Helvetica"/>
          <w:color w:val="000000" w:themeColor="text1"/>
          <w:shd w:val="clear" w:color="auto" w:fill="FFFFFF"/>
          <w:lang w:val="en-US"/>
        </w:rPr>
        <w:t>Austrian zoologist and ethologist</w:t>
      </w:r>
      <w:r w:rsidR="003A2ED6" w:rsidRPr="00FD647A">
        <w:rPr>
          <w:rFonts w:ascii="Helvetica" w:hAnsi="Helvetica"/>
          <w:color w:val="000000" w:themeColor="text1"/>
          <w:shd w:val="clear" w:color="auto" w:fill="FFFFFF"/>
          <w:lang w:val="en-US"/>
        </w:rPr>
        <w:t xml:space="preserve"> </w:t>
      </w:r>
      <w:r w:rsidR="003A2ED6" w:rsidRPr="00FD647A">
        <w:rPr>
          <w:rFonts w:ascii="Helvetica" w:hAnsi="Helvetica" w:cs="Arial"/>
          <w:color w:val="202122"/>
          <w:lang w:val="en-US"/>
        </w:rPr>
        <w:t>of great renown</w:t>
      </w:r>
      <w:r w:rsidRPr="00FD647A">
        <w:rPr>
          <w:rFonts w:ascii="Helvetica" w:hAnsi="Helvetica"/>
          <w:color w:val="000000" w:themeColor="text1"/>
          <w:shd w:val="clear" w:color="auto" w:fill="FFFFFF"/>
          <w:lang w:val="en-US"/>
        </w:rPr>
        <w:t xml:space="preserve">. </w:t>
      </w:r>
      <w:r w:rsidR="0076773E" w:rsidRPr="00FD647A">
        <w:rPr>
          <w:rFonts w:ascii="Helvetica" w:hAnsi="Helvetica"/>
          <w:color w:val="000000" w:themeColor="text1"/>
          <w:shd w:val="clear" w:color="auto" w:fill="FFFFFF"/>
          <w:lang w:val="en-US"/>
        </w:rPr>
        <w:t xml:space="preserve">Studied color discrimination in the honey bee. Showed that the color perception of bees is comparable to that of humans but shifted away from red to ultraviolet. Bees can distinguish white, yellow, blue, and purple but cannot distinguish red from black. Color pigments that reflect UV expand the bee color spectrum by two. Also demonstrated that fish can see colors. </w:t>
      </w:r>
      <w:r w:rsidR="0076773E" w:rsidRPr="00FD647A">
        <w:rPr>
          <w:rFonts w:ascii="Helvetica" w:hAnsi="Helvetica" w:cs="Arial"/>
          <w:color w:val="000000" w:themeColor="text1"/>
          <w:shd w:val="clear" w:color="auto" w:fill="FFFFFF"/>
          <w:lang w:val="en-US"/>
        </w:rPr>
        <w:t>Founded </w:t>
      </w:r>
      <w:hyperlink r:id="rId138" w:tooltip="Zeitschrift für vergleichende Physiologie" w:history="1">
        <w:r w:rsidR="0076773E" w:rsidRPr="00FD647A">
          <w:rPr>
            <w:rFonts w:ascii="Helvetica" w:hAnsi="Helvetica" w:cs="Arial"/>
            <w:i/>
            <w:iCs/>
            <w:color w:val="000000" w:themeColor="text1"/>
            <w:lang w:val="en-US"/>
          </w:rPr>
          <w:t>Zeitschrift für vergleichende Physiologie</w:t>
        </w:r>
      </w:hyperlink>
      <w:r w:rsidR="0076773E" w:rsidRPr="00FD647A">
        <w:rPr>
          <w:rFonts w:ascii="Helvetica" w:hAnsi="Helvetica" w:cs="Arial"/>
          <w:i/>
          <w:iCs/>
          <w:color w:val="202122"/>
          <w:lang w:val="en-US"/>
        </w:rPr>
        <w:t xml:space="preserve"> (Journal of Comparative Physiology)</w:t>
      </w:r>
      <w:r w:rsidR="0076773E" w:rsidRPr="00FD647A">
        <w:rPr>
          <w:rFonts w:ascii="Helvetica" w:hAnsi="Helvetica" w:cs="Arial"/>
          <w:color w:val="202122"/>
          <w:shd w:val="clear" w:color="auto" w:fill="FFFFFF"/>
          <w:lang w:val="en-US"/>
        </w:rPr>
        <w:t>. Member of the</w:t>
      </w:r>
      <w:r w:rsidR="0076773E" w:rsidRPr="00FD647A">
        <w:rPr>
          <w:rFonts w:ascii="Helvetica" w:hAnsi="Helvetica"/>
          <w:color w:val="000000" w:themeColor="text1"/>
          <w:lang w:val="en-US"/>
        </w:rPr>
        <w:t xml:space="preserve"> </w:t>
      </w:r>
      <w:r w:rsidR="0076773E" w:rsidRPr="00FD647A">
        <w:rPr>
          <w:rFonts w:ascii="Helvetica" w:hAnsi="Helvetica" w:cs="Arial"/>
          <w:color w:val="000000" w:themeColor="text1"/>
          <w:shd w:val="clear" w:color="auto" w:fill="FFFFFF"/>
          <w:lang w:val="en-US"/>
        </w:rPr>
        <w:t xml:space="preserve">German National Academy of Sciences Leopoldina; of the </w:t>
      </w:r>
      <w:r w:rsidR="0076773E" w:rsidRPr="00FD647A">
        <w:rPr>
          <w:rFonts w:ascii="Helvetica" w:hAnsi="Helvetica" w:cs="Arial"/>
          <w:color w:val="202122"/>
          <w:shd w:val="clear" w:color="auto" w:fill="FFFFFF"/>
          <w:lang w:val="en-US"/>
        </w:rPr>
        <w:t>Academy of Sciences, G</w:t>
      </w:r>
      <w:r w:rsidR="0076773E" w:rsidRPr="00FD647A">
        <w:rPr>
          <w:rFonts w:ascii="Helvetica" w:hAnsi="Helvetica" w:cs="Courier New"/>
          <w:color w:val="000000" w:themeColor="text1"/>
          <w:shd w:val="clear" w:color="auto" w:fill="FFFFFF"/>
          <w:lang w:val="en-US"/>
        </w:rPr>
        <w:t>ö</w:t>
      </w:r>
      <w:r w:rsidR="0076773E" w:rsidRPr="00FD647A">
        <w:rPr>
          <w:rFonts w:ascii="Helvetica" w:hAnsi="Helvetica" w:cs="Arial"/>
          <w:color w:val="202122"/>
          <w:shd w:val="clear" w:color="auto" w:fill="FFFFFF"/>
          <w:lang w:val="en-US"/>
        </w:rPr>
        <w:t xml:space="preserve">ttingen; Royal Dutch Academy of Sciences; and </w:t>
      </w:r>
      <w:r w:rsidR="0076773E" w:rsidRPr="00FD647A">
        <w:rPr>
          <w:rFonts w:ascii="Helvetica" w:hAnsi="Helvetica" w:cs="Arial"/>
          <w:color w:val="202122"/>
          <w:lang w:val="en-US"/>
        </w:rPr>
        <w:t xml:space="preserve">American Academy of Arts and Sciences; </w:t>
      </w:r>
      <w:r w:rsidR="002A62D2" w:rsidRPr="00FD647A">
        <w:rPr>
          <w:rFonts w:ascii="Helvetica" w:hAnsi="Helvetica" w:cs="Arial"/>
          <w:color w:val="202122"/>
          <w:lang w:val="en-US"/>
        </w:rPr>
        <w:t xml:space="preserve">Recipient of the order </w:t>
      </w:r>
      <w:r w:rsidR="0076773E" w:rsidRPr="00FD647A">
        <w:rPr>
          <w:rFonts w:ascii="Helvetica" w:hAnsi="Helvetica" w:cs="Arial"/>
          <w:color w:val="202122"/>
          <w:lang w:val="en-US"/>
        </w:rPr>
        <w:t>Pour le Mérite</w:t>
      </w:r>
      <w:r w:rsidR="00F07FBB" w:rsidRPr="00FD647A">
        <w:rPr>
          <w:rFonts w:ascii="Helvetica" w:hAnsi="Helvetica" w:cs="Arial"/>
          <w:color w:val="202122"/>
          <w:lang w:val="en-US"/>
        </w:rPr>
        <w:t xml:space="preserve"> für Wissenschaften und Künste</w:t>
      </w:r>
      <w:r w:rsidR="0076773E" w:rsidRPr="00FD647A">
        <w:rPr>
          <w:rFonts w:ascii="Helvetica" w:hAnsi="Helvetica" w:cs="Arial"/>
          <w:color w:val="202122"/>
          <w:lang w:val="en-US"/>
        </w:rPr>
        <w:t xml:space="preserve">; </w:t>
      </w:r>
      <w:r w:rsidR="0076773E" w:rsidRPr="00FD647A">
        <w:rPr>
          <w:rStyle w:val="apple-converted-space"/>
          <w:rFonts w:ascii="Helvetica" w:eastAsiaTheme="majorEastAsia" w:hAnsi="Helvetica"/>
          <w:bCs/>
          <w:color w:val="000000" w:themeColor="text1"/>
          <w:shd w:val="clear" w:color="auto" w:fill="FFFFFF"/>
          <w:lang w:val="en-US"/>
        </w:rPr>
        <w:t xml:space="preserve">Nobel Prize </w:t>
      </w:r>
      <w:r w:rsidR="0076773E" w:rsidRPr="00FD647A">
        <w:rPr>
          <w:rFonts w:ascii="Helvetica" w:hAnsi="Helvetica"/>
          <w:color w:val="000000" w:themeColor="text1"/>
          <w:shd w:val="clear" w:color="auto" w:fill="FFFFFF"/>
          <w:lang w:val="en-US"/>
        </w:rPr>
        <w:t xml:space="preserve">in </w:t>
      </w:r>
      <w:r w:rsidR="0076773E" w:rsidRPr="00FD647A">
        <w:rPr>
          <w:rFonts w:ascii="Helvetica" w:hAnsi="Helvetica" w:cs="Arial"/>
          <w:color w:val="000000" w:themeColor="text1"/>
          <w:shd w:val="clear" w:color="auto" w:fill="FFFFFF"/>
          <w:lang w:val="en-US"/>
        </w:rPr>
        <w:t>Medicine/Physiology</w:t>
      </w:r>
      <w:r w:rsidR="0076773E" w:rsidRPr="00FD647A">
        <w:rPr>
          <w:rStyle w:val="apple-converted-space"/>
          <w:rFonts w:ascii="Helvetica" w:eastAsiaTheme="majorEastAsia" w:hAnsi="Helvetica"/>
          <w:bCs/>
          <w:color w:val="000000" w:themeColor="text1"/>
          <w:shd w:val="clear" w:color="auto" w:fill="FFFFFF"/>
          <w:lang w:val="en-US"/>
        </w:rPr>
        <w:t xml:space="preserve">, 1973 </w:t>
      </w:r>
      <w:r w:rsidR="0076773E" w:rsidRPr="00FD647A">
        <w:rPr>
          <w:rFonts w:ascii="Helvetica" w:hAnsi="Helvetica"/>
          <w:lang w:val="en-US"/>
        </w:rPr>
        <w:t>(with K</w:t>
      </w:r>
      <w:r w:rsidR="0060755D" w:rsidRPr="00FD647A">
        <w:rPr>
          <w:rFonts w:ascii="Helvetica" w:hAnsi="Helvetica"/>
          <w:lang w:val="en-US"/>
        </w:rPr>
        <w:t>.</w:t>
      </w:r>
      <w:r w:rsidR="0076773E" w:rsidRPr="00FD647A">
        <w:rPr>
          <w:rFonts w:ascii="Helvetica" w:hAnsi="Helvetica"/>
          <w:lang w:val="en-US"/>
        </w:rPr>
        <w:t xml:space="preserve"> Lorenz and N</w:t>
      </w:r>
      <w:r w:rsidR="0060755D" w:rsidRPr="00FD647A">
        <w:rPr>
          <w:rFonts w:ascii="Helvetica" w:hAnsi="Helvetica"/>
          <w:lang w:val="en-US"/>
        </w:rPr>
        <w:t>.</w:t>
      </w:r>
      <w:r w:rsidR="0076773E" w:rsidRPr="00FD647A">
        <w:rPr>
          <w:rFonts w:ascii="Helvetica" w:hAnsi="Helvetica"/>
          <w:lang w:val="en-US"/>
        </w:rPr>
        <w:t xml:space="preserve"> Tinbergen).</w:t>
      </w:r>
      <w:r w:rsidR="0076773E" w:rsidRPr="00FD647A">
        <w:rPr>
          <w:rStyle w:val="apple-converted-space"/>
          <w:rFonts w:ascii="Helvetica" w:eastAsiaTheme="majorEastAsia" w:hAnsi="Helvetica" w:cs="Arial"/>
          <w:color w:val="202122"/>
          <w:shd w:val="clear" w:color="auto" w:fill="FFFFFF"/>
          <w:lang w:val="en-US"/>
        </w:rPr>
        <w:t> </w:t>
      </w:r>
      <w:r w:rsidR="0076773E" w:rsidRPr="00FD647A">
        <w:rPr>
          <w:rFonts w:ascii="Helvetica" w:hAnsi="Helvetica" w:cs="Arial"/>
          <w:color w:val="202122"/>
          <w:lang w:val="en-US"/>
        </w:rPr>
        <w:t xml:space="preserve"> </w:t>
      </w:r>
    </w:p>
    <w:p w14:paraId="7875CBF2" w14:textId="59EBBAA5" w:rsidR="0076773E" w:rsidRPr="00FD647A" w:rsidRDefault="0076773E" w:rsidP="0076773E">
      <w:pPr>
        <w:pStyle w:val="Heading1"/>
        <w:spacing w:line="480" w:lineRule="atLeast"/>
        <w:rPr>
          <w:rFonts w:ascii="Helvetica" w:hAnsi="Helvetica"/>
          <w:color w:val="131314"/>
          <w:sz w:val="24"/>
          <w:szCs w:val="24"/>
          <w:lang w:val="en-US"/>
        </w:rPr>
      </w:pPr>
      <w:r w:rsidRPr="00FD647A">
        <w:rPr>
          <w:rFonts w:ascii="Helvetica" w:hAnsi="Helvetica"/>
          <w:b/>
          <w:bCs/>
          <w:color w:val="000000" w:themeColor="text1"/>
          <w:sz w:val="24"/>
          <w:szCs w:val="24"/>
          <w:shd w:val="clear" w:color="auto" w:fill="FFFFFF"/>
          <w:lang w:val="en-US"/>
        </w:rPr>
        <w:t>Yager, Dean</w:t>
      </w:r>
      <w:r w:rsidRPr="00FD647A">
        <w:rPr>
          <w:rFonts w:ascii="Helvetica" w:hAnsi="Helvetica"/>
          <w:bCs/>
          <w:color w:val="000000" w:themeColor="text1"/>
          <w:sz w:val="24"/>
          <w:szCs w:val="24"/>
          <w:shd w:val="clear" w:color="auto" w:fill="FFFFFF"/>
          <w:lang w:val="en-US"/>
        </w:rPr>
        <w:t xml:space="preserve">  –  </w:t>
      </w:r>
      <w:r w:rsidR="000D0173" w:rsidRPr="00E224DC">
        <w:rPr>
          <w:rFonts w:ascii="Helvetica" w:hAnsi="Helvetica"/>
          <w:b/>
          <w:color w:val="000000" w:themeColor="text1"/>
          <w:sz w:val="24"/>
          <w:szCs w:val="24"/>
          <w:shd w:val="clear" w:color="auto" w:fill="FFFFFF"/>
          <w:lang w:val="en-US"/>
        </w:rPr>
        <w:t>unk</w:t>
      </w:r>
      <w:r w:rsidR="000D0173">
        <w:rPr>
          <w:rFonts w:ascii="Helvetica" w:hAnsi="Helvetica"/>
          <w:bCs/>
          <w:color w:val="000000" w:themeColor="text1"/>
          <w:sz w:val="24"/>
          <w:szCs w:val="24"/>
          <w:shd w:val="clear" w:color="auto" w:fill="FFFFFF"/>
          <w:lang w:val="en-US"/>
        </w:rPr>
        <w:t>-</w:t>
      </w:r>
      <w:r w:rsidR="00D3538E" w:rsidRPr="00FD647A">
        <w:rPr>
          <w:rFonts w:ascii="Helvetica" w:hAnsi="Helvetica"/>
          <w:b/>
          <w:color w:val="000000" w:themeColor="text1"/>
          <w:sz w:val="24"/>
          <w:szCs w:val="24"/>
          <w:shd w:val="clear" w:color="auto" w:fill="FFFFFF"/>
          <w:lang w:val="en-US"/>
        </w:rPr>
        <w:t xml:space="preserve">2009, </w:t>
      </w:r>
      <w:r w:rsidRPr="00FD647A">
        <w:rPr>
          <w:rFonts w:ascii="Helvetica" w:hAnsi="Helvetica"/>
          <w:b/>
          <w:color w:val="131314"/>
          <w:sz w:val="24"/>
          <w:szCs w:val="24"/>
          <w:lang w:val="en-US"/>
        </w:rPr>
        <w:t>State University of New York</w:t>
      </w:r>
      <w:r w:rsidRPr="00FD647A">
        <w:rPr>
          <w:rFonts w:ascii="Helvetica" w:hAnsi="Helvetica"/>
          <w:color w:val="131314"/>
          <w:sz w:val="24"/>
          <w:szCs w:val="24"/>
          <w:lang w:val="en-US"/>
        </w:rPr>
        <w:t xml:space="preserve"> </w:t>
      </w:r>
    </w:p>
    <w:p w14:paraId="5A1DEB4A" w14:textId="77777777" w:rsidR="0076773E" w:rsidRPr="00FD647A" w:rsidRDefault="0076773E" w:rsidP="0076773E">
      <w:pPr>
        <w:rPr>
          <w:rFonts w:ascii="Helvetica" w:hAnsi="Helvetica"/>
          <w:b/>
          <w:bCs/>
          <w:color w:val="000000" w:themeColor="text1"/>
          <w:shd w:val="clear" w:color="auto" w:fill="FFFFFF"/>
          <w:lang w:val="en-US"/>
        </w:rPr>
      </w:pPr>
    </w:p>
    <w:p w14:paraId="48D850C5" w14:textId="349A74A4" w:rsidR="0076773E" w:rsidRPr="00FD647A" w:rsidRDefault="0076773E" w:rsidP="0076773E">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 xml:space="preserve">Studied photopic and scotopic spectral sensitivity in the goldfish for different conditions of adaptation and saturation discrimination. </w:t>
      </w:r>
      <w:r w:rsidR="00D57EA4" w:rsidRPr="00FD647A">
        <w:rPr>
          <w:rFonts w:ascii="Helvetica" w:hAnsi="Helvetica"/>
          <w:color w:val="000000" w:themeColor="text1"/>
          <w:shd w:val="clear" w:color="auto" w:fill="FFFFFF"/>
          <w:lang w:val="en-US"/>
        </w:rPr>
        <w:t>Died early from West Nile Virus.</w:t>
      </w:r>
    </w:p>
    <w:p w14:paraId="2D9F7C12" w14:textId="77777777" w:rsidR="0076773E" w:rsidRPr="00FD647A" w:rsidRDefault="0076773E" w:rsidP="0076773E">
      <w:pPr>
        <w:ind w:left="720"/>
        <w:rPr>
          <w:rFonts w:ascii="Helvetica" w:hAnsi="Helvetica"/>
          <w:b/>
          <w:bCs/>
          <w:color w:val="000000" w:themeColor="text1"/>
          <w:shd w:val="clear" w:color="auto" w:fill="FFFFFF"/>
          <w:lang w:val="en-US"/>
        </w:rPr>
      </w:pPr>
    </w:p>
    <w:p w14:paraId="5A678499" w14:textId="77777777" w:rsidR="0076773E" w:rsidRPr="00FD647A" w:rsidRDefault="0076773E" w:rsidP="0076773E">
      <w:pPr>
        <w:rPr>
          <w:rFonts w:ascii="Helvetica" w:hAnsi="Helvetica"/>
          <w:b/>
          <w:bCs/>
          <w:color w:val="000000" w:themeColor="text1"/>
          <w:shd w:val="clear" w:color="auto" w:fill="FFFFFF"/>
          <w:lang w:val="en-US"/>
        </w:rPr>
      </w:pPr>
    </w:p>
    <w:p w14:paraId="5056B50D" w14:textId="702D9526"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Zanforlin, Mario  –  1934-2016, </w:t>
      </w:r>
      <w:r w:rsidR="006D778A" w:rsidRPr="00FD647A">
        <w:rPr>
          <w:rFonts w:ascii="Helvetica" w:hAnsi="Helvetica"/>
          <w:b/>
          <w:bCs/>
          <w:color w:val="000000" w:themeColor="text1"/>
          <w:shd w:val="clear" w:color="auto" w:fill="FFFFFF"/>
          <w:lang w:val="en-US"/>
        </w:rPr>
        <w:t xml:space="preserve">Università </w:t>
      </w:r>
      <w:r w:rsidR="008E5EE9" w:rsidRPr="00FD647A">
        <w:rPr>
          <w:rFonts w:ascii="Helvetica" w:hAnsi="Helvetica"/>
          <w:b/>
          <w:bCs/>
          <w:color w:val="000000" w:themeColor="text1"/>
          <w:shd w:val="clear" w:color="auto" w:fill="FFFFFF"/>
          <w:lang w:val="en-US"/>
        </w:rPr>
        <w:t>degli Studi di Padova</w:t>
      </w:r>
      <w:r w:rsidR="007D514A" w:rsidRPr="00FD647A">
        <w:rPr>
          <w:rFonts w:ascii="Helvetica" w:hAnsi="Helvetica"/>
          <w:b/>
          <w:bCs/>
          <w:color w:val="000000" w:themeColor="text1"/>
          <w:shd w:val="clear" w:color="auto" w:fill="FFFFFF"/>
          <w:lang w:val="en-US"/>
        </w:rPr>
        <w:t xml:space="preserve"> (Padua)</w:t>
      </w:r>
    </w:p>
    <w:p w14:paraId="296C9AE7" w14:textId="77777777" w:rsidR="0076773E" w:rsidRPr="00FD647A" w:rsidRDefault="0076773E" w:rsidP="0076773E">
      <w:pPr>
        <w:rPr>
          <w:rFonts w:ascii="Helvetica" w:hAnsi="Helvetica"/>
          <w:b/>
          <w:bCs/>
          <w:color w:val="000000" w:themeColor="text1"/>
          <w:shd w:val="clear" w:color="auto" w:fill="FFFFFF"/>
          <w:lang w:val="en-US"/>
        </w:rPr>
      </w:pPr>
    </w:p>
    <w:p w14:paraId="467F47F7" w14:textId="06ED7997" w:rsidR="0076773E" w:rsidRPr="00FD647A" w:rsidRDefault="0076773E" w:rsidP="0076773E">
      <w:pPr>
        <w:ind w:left="720"/>
        <w:rPr>
          <w:rFonts w:ascii="Helvetica" w:hAnsi="Helvetica"/>
          <w:color w:val="000000" w:themeColor="text1"/>
          <w:lang w:val="en-US"/>
        </w:rPr>
      </w:pPr>
      <w:r w:rsidRPr="00FD647A">
        <w:rPr>
          <w:rFonts w:ascii="Helvetica" w:hAnsi="Helvetica"/>
          <w:color w:val="000000" w:themeColor="text1"/>
          <w:lang w:val="en-US"/>
        </w:rPr>
        <w:t xml:space="preserve">Italian comparative and perceptual psychologist. </w:t>
      </w:r>
      <w:r w:rsidR="003A2ED6" w:rsidRPr="00FD647A">
        <w:rPr>
          <w:rFonts w:ascii="Helvetica" w:hAnsi="Helvetica"/>
          <w:color w:val="000000" w:themeColor="text1"/>
          <w:lang w:val="en-US"/>
        </w:rPr>
        <w:t>P</w:t>
      </w:r>
      <w:r w:rsidRPr="00FD647A">
        <w:rPr>
          <w:rFonts w:ascii="Helvetica" w:hAnsi="Helvetica"/>
          <w:color w:val="000000" w:themeColor="text1"/>
          <w:lang w:val="en-US"/>
        </w:rPr>
        <w:t>rovided evidence that domestic chicks can perceive illusory contours (e.g.</w:t>
      </w:r>
      <w:r w:rsidR="003A2ED6" w:rsidRPr="00FD647A">
        <w:rPr>
          <w:rFonts w:ascii="Helvetica" w:hAnsi="Helvetica"/>
          <w:color w:val="000000" w:themeColor="text1"/>
          <w:lang w:val="en-US"/>
        </w:rPr>
        <w:t>,</w:t>
      </w:r>
      <w:r w:rsidRPr="00FD647A">
        <w:rPr>
          <w:rFonts w:ascii="Helvetica" w:hAnsi="Helvetica"/>
          <w:color w:val="000000" w:themeColor="text1"/>
          <w:lang w:val="en-US"/>
        </w:rPr>
        <w:t xml:space="preserve"> </w:t>
      </w:r>
      <w:r w:rsidR="003A2ED6" w:rsidRPr="00FD647A">
        <w:rPr>
          <w:rFonts w:ascii="Helvetica" w:hAnsi="Helvetica"/>
          <w:color w:val="000000" w:themeColor="text1"/>
          <w:lang w:val="en-US"/>
        </w:rPr>
        <w:t xml:space="preserve">in the </w:t>
      </w:r>
      <w:r w:rsidRPr="00FD647A">
        <w:rPr>
          <w:rFonts w:ascii="Helvetica" w:hAnsi="Helvetica"/>
          <w:color w:val="000000" w:themeColor="text1"/>
          <w:lang w:val="en-US"/>
        </w:rPr>
        <w:t>Kanizsa triangle), studied stereopsis in humans, and developed a mathematical theory to explain stereokinetic phenomena (</w:t>
      </w:r>
      <w:r w:rsidR="003A2ED6" w:rsidRPr="00FD647A">
        <w:rPr>
          <w:rFonts w:ascii="Helvetica" w:hAnsi="Helvetica"/>
          <w:color w:val="000000" w:themeColor="text1"/>
          <w:lang w:val="en-US"/>
        </w:rPr>
        <w:t>such as described by</w:t>
      </w:r>
      <w:r w:rsidRPr="00FD647A">
        <w:rPr>
          <w:rFonts w:ascii="Helvetica" w:hAnsi="Helvetica"/>
          <w:color w:val="000000" w:themeColor="text1"/>
          <w:lang w:val="en-US"/>
        </w:rPr>
        <w:t xml:space="preserve"> </w:t>
      </w:r>
      <w:r w:rsidR="003D74A9" w:rsidRPr="00FD647A">
        <w:rPr>
          <w:rFonts w:ascii="Helvetica" w:hAnsi="Helvetica"/>
          <w:color w:val="000000" w:themeColor="text1"/>
          <w:lang w:val="en-US"/>
        </w:rPr>
        <w:t xml:space="preserve">C. </w:t>
      </w:r>
      <w:r w:rsidRPr="00FD647A">
        <w:rPr>
          <w:rFonts w:ascii="Helvetica" w:hAnsi="Helvetica"/>
          <w:color w:val="000000" w:themeColor="text1"/>
          <w:lang w:val="en-US"/>
        </w:rPr>
        <w:t>Musatti) based on a minimum principle (minimization of velocities).</w:t>
      </w:r>
    </w:p>
    <w:p w14:paraId="58416930" w14:textId="77777777" w:rsidR="00BA2D9C" w:rsidRPr="00FD647A" w:rsidRDefault="00BA2D9C" w:rsidP="0076773E">
      <w:pPr>
        <w:ind w:left="720"/>
        <w:rPr>
          <w:rFonts w:ascii="Helvetica" w:hAnsi="Helvetica"/>
          <w:color w:val="000000" w:themeColor="text1"/>
          <w:lang w:val="en-US"/>
        </w:rPr>
      </w:pPr>
    </w:p>
    <w:p w14:paraId="5A337DF0" w14:textId="77777777" w:rsidR="0060755D" w:rsidRPr="00FD647A" w:rsidRDefault="0060755D" w:rsidP="0076773E">
      <w:pPr>
        <w:rPr>
          <w:rFonts w:ascii="Helvetica" w:hAnsi="Helvetica"/>
          <w:b/>
          <w:bCs/>
          <w:color w:val="000000" w:themeColor="text1"/>
          <w:u w:val="single"/>
          <w:shd w:val="clear" w:color="auto" w:fill="FFFFFF"/>
          <w:lang w:val="en-US"/>
        </w:rPr>
      </w:pPr>
    </w:p>
    <w:p w14:paraId="34BE90F1" w14:textId="77777777" w:rsidR="0076773E" w:rsidRPr="00FD647A" w:rsidRDefault="0076773E" w:rsidP="0076773E">
      <w:pPr>
        <w:rPr>
          <w:rFonts w:ascii="Helvetica" w:hAnsi="Helvetica"/>
          <w:b/>
          <w:bCs/>
          <w:color w:val="000000" w:themeColor="text1"/>
          <w:u w:val="single"/>
          <w:shd w:val="clear" w:color="auto" w:fill="FFFFFF"/>
          <w:lang w:val="en-US"/>
        </w:rPr>
      </w:pPr>
    </w:p>
    <w:p w14:paraId="0DCB48AB" w14:textId="77777777" w:rsidR="0076773E" w:rsidRPr="00FD647A" w:rsidRDefault="0076773E" w:rsidP="0076773E">
      <w:pPr>
        <w:rPr>
          <w:rFonts w:ascii="Helvetica" w:hAnsi="Helvetica"/>
          <w:b/>
          <w:bCs/>
          <w:color w:val="000000" w:themeColor="text1"/>
          <w:u w:val="single"/>
          <w:shd w:val="clear" w:color="auto" w:fill="FFFFFF"/>
          <w:lang w:val="en-US"/>
        </w:rPr>
      </w:pPr>
    </w:p>
    <w:p w14:paraId="4AAF76CD" w14:textId="77777777" w:rsidR="0076773E" w:rsidRPr="00E224DC" w:rsidRDefault="0076773E" w:rsidP="0076773E">
      <w:pPr>
        <w:rPr>
          <w:rFonts w:ascii="Helvetica" w:hAnsi="Helvetica" w:cs="Courier New"/>
          <w:color w:val="4C94D8" w:themeColor="text2" w:themeTint="80"/>
          <w:sz w:val="32"/>
          <w:szCs w:val="32"/>
          <w:shd w:val="clear" w:color="auto" w:fill="FFFFFF"/>
          <w:lang w:val="en-US"/>
        </w:rPr>
      </w:pPr>
      <w:r w:rsidRPr="00E224DC">
        <w:rPr>
          <w:rFonts w:ascii="Helvetica" w:hAnsi="Helvetica"/>
          <w:b/>
          <w:bCs/>
          <w:color w:val="4C94D8" w:themeColor="text2" w:themeTint="80"/>
          <w:sz w:val="32"/>
          <w:szCs w:val="32"/>
          <w:u w:val="single"/>
          <w:shd w:val="clear" w:color="auto" w:fill="FFFFFF"/>
          <w:lang w:val="en-US"/>
        </w:rPr>
        <w:t>Models</w:t>
      </w:r>
      <w:r w:rsidRPr="00E224DC">
        <w:rPr>
          <w:rFonts w:ascii="Helvetica" w:hAnsi="Helvetica" w:cs="Courier New"/>
          <w:color w:val="4C94D8" w:themeColor="text2" w:themeTint="80"/>
          <w:sz w:val="32"/>
          <w:szCs w:val="32"/>
          <w:shd w:val="clear" w:color="auto" w:fill="FFFFFF"/>
          <w:lang w:val="en-US"/>
        </w:rPr>
        <w:t xml:space="preserve"> </w:t>
      </w:r>
    </w:p>
    <w:p w14:paraId="297EFC49" w14:textId="77777777" w:rsidR="00BE7D19" w:rsidRPr="00FD647A" w:rsidRDefault="00BE7D19" w:rsidP="0076773E">
      <w:pPr>
        <w:rPr>
          <w:rFonts w:ascii="Helvetica" w:hAnsi="Helvetica" w:cs="Courier New"/>
          <w:color w:val="00B0F0"/>
          <w:sz w:val="32"/>
          <w:szCs w:val="32"/>
          <w:shd w:val="clear" w:color="auto" w:fill="FFFFFF"/>
          <w:lang w:val="en-US"/>
        </w:rPr>
      </w:pPr>
    </w:p>
    <w:p w14:paraId="21F127C8" w14:textId="77777777" w:rsidR="003B36C3" w:rsidRPr="00FD647A" w:rsidRDefault="003B36C3" w:rsidP="0076773E">
      <w:pPr>
        <w:rPr>
          <w:rFonts w:ascii="Helvetica" w:hAnsi="Helvetica" w:cs="Courier New"/>
          <w:color w:val="00B0F0"/>
          <w:sz w:val="32"/>
          <w:szCs w:val="32"/>
          <w:shd w:val="clear" w:color="auto" w:fill="FFFFFF"/>
          <w:lang w:val="en-US"/>
        </w:rPr>
      </w:pPr>
    </w:p>
    <w:p w14:paraId="2529F667" w14:textId="77777777" w:rsidR="00BE7D19" w:rsidRPr="00FD647A" w:rsidRDefault="00BE7D19" w:rsidP="00BE7D19">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Craik, Kenneth James William  –  1914-1945, University of Cambridge</w:t>
      </w:r>
    </w:p>
    <w:p w14:paraId="7AF8C569" w14:textId="77777777" w:rsidR="00BE7D19" w:rsidRPr="00FD647A" w:rsidRDefault="00BE7D19" w:rsidP="0076773E">
      <w:pPr>
        <w:spacing w:line="276" w:lineRule="atLeast"/>
        <w:ind w:left="720"/>
        <w:rPr>
          <w:rFonts w:ascii="Helvetica" w:hAnsi="Helvetica" w:cs="Arial"/>
          <w:b/>
          <w:bCs/>
          <w:color w:val="000000" w:themeColor="text1"/>
          <w:shd w:val="clear" w:color="auto" w:fill="FFFFFF"/>
          <w:lang w:val="en-US"/>
        </w:rPr>
      </w:pPr>
    </w:p>
    <w:p w14:paraId="05F0F734" w14:textId="3724E2EE" w:rsidR="0076773E" w:rsidRPr="00FD647A" w:rsidRDefault="00BE7D19" w:rsidP="003A2ED6">
      <w:pPr>
        <w:spacing w:line="276" w:lineRule="atLeast"/>
        <w:ind w:left="720"/>
        <w:rPr>
          <w:rFonts w:ascii="Helvetica" w:hAnsi="Helvetica"/>
          <w:lang w:val="en-US"/>
        </w:rPr>
      </w:pPr>
      <w:r w:rsidRPr="00FD647A">
        <w:rPr>
          <w:rFonts w:ascii="Helvetica" w:hAnsi="Helvetica" w:cs="Arial"/>
          <w:color w:val="000000" w:themeColor="text1"/>
          <w:shd w:val="clear" w:color="auto" w:fill="FFFFFF"/>
          <w:lang w:val="en-US"/>
        </w:rPr>
        <w:t xml:space="preserve">Scottish </w:t>
      </w:r>
      <w:r w:rsidR="0076773E" w:rsidRPr="00FD647A">
        <w:rPr>
          <w:rFonts w:ascii="Helvetica" w:hAnsi="Helvetica" w:cs="Arial"/>
          <w:color w:val="000000" w:themeColor="text1"/>
          <w:shd w:val="clear" w:color="auto" w:fill="FFFFFF"/>
          <w:lang w:val="en-US"/>
        </w:rPr>
        <w:t xml:space="preserve">psychologist </w:t>
      </w:r>
      <w:r w:rsidR="00E70B16" w:rsidRPr="00FD647A">
        <w:rPr>
          <w:rFonts w:ascii="Helvetica" w:hAnsi="Helvetica" w:cs="Arial"/>
          <w:color w:val="000000" w:themeColor="text1"/>
          <w:shd w:val="clear" w:color="auto" w:fill="FFFFFF"/>
          <w:lang w:val="en-US"/>
        </w:rPr>
        <w:t>who</w:t>
      </w:r>
      <w:r w:rsidR="0076773E" w:rsidRPr="00FD647A">
        <w:rPr>
          <w:rFonts w:ascii="Helvetica" w:hAnsi="Helvetica" w:cs="Arial"/>
          <w:color w:val="000000" w:themeColor="text1"/>
          <w:shd w:val="clear" w:color="auto" w:fill="FFFFFF"/>
          <w:lang w:val="en-US"/>
        </w:rPr>
        <w:t xml:space="preserve"> </w:t>
      </w:r>
      <w:r w:rsidR="00E70B16" w:rsidRPr="00FD647A">
        <w:rPr>
          <w:rFonts w:ascii="Helvetica" w:hAnsi="Helvetica"/>
          <w:lang w:val="en-US"/>
        </w:rPr>
        <w:t>l</w:t>
      </w:r>
      <w:r w:rsidR="00130005" w:rsidRPr="00FD647A">
        <w:rPr>
          <w:rFonts w:ascii="Helvetica" w:hAnsi="Helvetica"/>
          <w:lang w:val="en-US"/>
        </w:rPr>
        <w:t>ost his eyesight, hundred years after Plateau, from gazing directly into the sun. </w:t>
      </w:r>
      <w:r w:rsidR="003A2ED6" w:rsidRPr="00FD647A">
        <w:rPr>
          <w:rFonts w:ascii="Helvetica" w:hAnsi="Helvetica" w:cs="Arial"/>
          <w:color w:val="000000" w:themeColor="text1"/>
          <w:shd w:val="clear" w:color="auto" w:fill="FFFFFF"/>
          <w:lang w:val="en-US"/>
        </w:rPr>
        <w:t xml:space="preserve">Paper </w:t>
      </w:r>
      <w:r w:rsidR="0076773E" w:rsidRPr="00FD647A">
        <w:rPr>
          <w:rFonts w:ascii="Helvetica" w:hAnsi="Helvetica" w:cs="Arial"/>
          <w:color w:val="000000" w:themeColor="text1"/>
          <w:shd w:val="clear" w:color="auto" w:fill="FFFFFF"/>
          <w:lang w:val="en-US"/>
        </w:rPr>
        <w:t>on dark adaptation with M</w:t>
      </w:r>
      <w:r w:rsidR="00873013"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lang w:val="en-US"/>
        </w:rPr>
        <w:t>Vernon</w:t>
      </w:r>
      <w:r w:rsidR="0076773E" w:rsidRPr="00FD647A">
        <w:rPr>
          <w:rFonts w:ascii="Helvetica" w:hAnsi="Helvetica" w:cs="Arial"/>
          <w:i/>
          <w:iCs/>
          <w:color w:val="000000" w:themeColor="text1"/>
          <w:shd w:val="clear" w:color="auto" w:fill="FFFFFF"/>
          <w:lang w:val="en-US"/>
        </w:rPr>
        <w:t xml:space="preserve">. </w:t>
      </w:r>
      <w:r w:rsidR="003A2ED6" w:rsidRPr="00FD647A">
        <w:rPr>
          <w:rFonts w:ascii="Helvetica" w:hAnsi="Helvetica" w:cs="Arial"/>
          <w:color w:val="000000" w:themeColor="text1"/>
          <w:shd w:val="clear" w:color="auto" w:fill="FFFFFF"/>
          <w:lang w:val="en-US"/>
        </w:rPr>
        <w:t>Book:</w:t>
      </w:r>
      <w:r w:rsidR="00E70B16"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i/>
          <w:iCs/>
          <w:color w:val="000000" w:themeColor="text1"/>
          <w:shd w:val="clear" w:color="auto" w:fill="FFFFFF"/>
          <w:lang w:val="en-US"/>
        </w:rPr>
        <w:t>The Nature of Psychology: A Selection of Papers, Essays and Other Writings by Kenneth J. W. Craik</w:t>
      </w:r>
      <w:r w:rsidR="003A2ED6" w:rsidRPr="00FD647A">
        <w:rPr>
          <w:rFonts w:ascii="Helvetica" w:hAnsi="Helvetica" w:cs="Arial"/>
          <w:color w:val="000000" w:themeColor="text1"/>
          <w:shd w:val="clear" w:color="auto" w:fill="FFFFFF"/>
          <w:lang w:val="en-US"/>
        </w:rPr>
        <w:t xml:space="preserve"> (ed. S. Sherwood. 1947). </w:t>
      </w:r>
      <w:r w:rsidR="006E5934" w:rsidRPr="00FD647A">
        <w:rPr>
          <w:rFonts w:ascii="Helvetica" w:hAnsi="Helvetica" w:cs="Arial"/>
          <w:color w:val="000000" w:themeColor="text1"/>
          <w:shd w:val="clear" w:color="auto" w:fill="FFFFFF"/>
          <w:lang w:val="en-US"/>
        </w:rPr>
        <w:t xml:space="preserve">Kenneth Craik </w:t>
      </w:r>
      <w:r w:rsidR="006E5934" w:rsidRPr="00FD647A">
        <w:rPr>
          <w:rFonts w:ascii="Helvetica" w:hAnsi="Helvetica"/>
          <w:lang w:val="en-US"/>
        </w:rPr>
        <w:t xml:space="preserve">died from a </w:t>
      </w:r>
      <w:r w:rsidR="006E5934" w:rsidRPr="00FD647A">
        <w:rPr>
          <w:rFonts w:ascii="Helvetica" w:hAnsi="Helvetica"/>
          <w:lang w:val="en-US"/>
        </w:rPr>
        <w:lastRenderedPageBreak/>
        <w:t>road accident on the evening of V.E.-Day at the age of 31.</w:t>
      </w:r>
      <w:r w:rsidR="003D74A9" w:rsidRPr="00FD647A">
        <w:rPr>
          <w:rFonts w:ascii="Helvetica" w:hAnsi="Helvetica"/>
          <w:lang w:val="en-US"/>
        </w:rPr>
        <w:t xml:space="preserve"> </w:t>
      </w:r>
      <w:r w:rsidR="003D74A9" w:rsidRPr="00FD647A">
        <w:rPr>
          <w:rFonts w:ascii="Helvetica" w:hAnsi="Helvetica"/>
        </w:rPr>
        <w:t>The Kenneth Craik Club is named in his tribute.</w:t>
      </w:r>
    </w:p>
    <w:p w14:paraId="0848273D" w14:textId="77777777" w:rsidR="0076773E" w:rsidRPr="00FD647A" w:rsidRDefault="0076773E" w:rsidP="0076773E">
      <w:pPr>
        <w:spacing w:line="276" w:lineRule="atLeast"/>
        <w:ind w:left="720"/>
        <w:rPr>
          <w:rFonts w:ascii="Helvetica" w:hAnsi="Helvetica" w:cs="Arial"/>
          <w:b/>
          <w:bCs/>
          <w:color w:val="000000" w:themeColor="text1"/>
          <w:shd w:val="clear" w:color="auto" w:fill="FFFFFF"/>
          <w:lang w:val="en-US"/>
        </w:rPr>
      </w:pPr>
    </w:p>
    <w:p w14:paraId="5315FC1E" w14:textId="77777777" w:rsidR="0076773E" w:rsidRPr="00FD647A" w:rsidRDefault="0076773E" w:rsidP="0076773E">
      <w:pPr>
        <w:spacing w:line="276" w:lineRule="atLeast"/>
        <w:ind w:left="720"/>
        <w:rPr>
          <w:rFonts w:ascii="Helvetica" w:hAnsi="Helvetica" w:cs="Arial"/>
          <w:b/>
          <w:bCs/>
          <w:color w:val="000000" w:themeColor="text1"/>
          <w:shd w:val="clear" w:color="auto" w:fill="FFFFFF"/>
          <w:lang w:val="en-US"/>
        </w:rPr>
      </w:pPr>
    </w:p>
    <w:p w14:paraId="0D75E424" w14:textId="44F2B7C8" w:rsidR="0076773E" w:rsidRPr="00FD647A" w:rsidRDefault="0076773E" w:rsidP="0076773E">
      <w:pPr>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 xml:space="preserve">Dobson, Vernon </w:t>
      </w:r>
      <w:r w:rsidR="00873013" w:rsidRPr="00FD647A">
        <w:rPr>
          <w:rFonts w:ascii="Helvetica" w:hAnsi="Helvetica" w:cs="Courier New"/>
          <w:b/>
          <w:bCs/>
          <w:color w:val="000000" w:themeColor="text1"/>
          <w:shd w:val="clear" w:color="auto" w:fill="FFFFFF"/>
          <w:lang w:val="en-US"/>
        </w:rPr>
        <w:t>George</w:t>
      </w:r>
      <w:r w:rsidR="002D3AE8" w:rsidRPr="00FD647A">
        <w:rPr>
          <w:rFonts w:ascii="Helvetica" w:hAnsi="Helvetica" w:cs="Courier New"/>
          <w:b/>
          <w:bCs/>
          <w:color w:val="000000" w:themeColor="text1"/>
          <w:shd w:val="clear" w:color="auto" w:fill="FFFFFF"/>
          <w:lang w:val="en-US"/>
        </w:rPr>
        <w:t xml:space="preserve"> </w:t>
      </w:r>
      <w:r w:rsidRPr="00FD647A">
        <w:rPr>
          <w:rFonts w:ascii="Helvetica" w:hAnsi="Helvetica" w:cs="Courier New"/>
          <w:b/>
          <w:bCs/>
          <w:color w:val="000000" w:themeColor="text1"/>
          <w:shd w:val="clear" w:color="auto" w:fill="FFFFFF"/>
          <w:lang w:val="en-US"/>
        </w:rPr>
        <w:t xml:space="preserve"> –  1944-1992, </w:t>
      </w:r>
      <w:r w:rsidRPr="00FD647A">
        <w:rPr>
          <w:rFonts w:ascii="Helvetica" w:hAnsi="Helvetica"/>
          <w:b/>
          <w:bCs/>
          <w:color w:val="000000" w:themeColor="text1"/>
          <w:shd w:val="clear" w:color="auto" w:fill="FFFFFF"/>
          <w:lang w:val="en-US"/>
        </w:rPr>
        <w:t>University</w:t>
      </w:r>
      <w:r w:rsidRPr="00FD647A">
        <w:rPr>
          <w:rFonts w:ascii="Helvetica" w:hAnsi="Helvetica" w:cs="Courier New"/>
          <w:b/>
          <w:bCs/>
          <w:color w:val="000000" w:themeColor="text1"/>
          <w:shd w:val="clear" w:color="auto" w:fill="FFFFFF"/>
          <w:lang w:val="en-US"/>
        </w:rPr>
        <w:t xml:space="preserve"> of Oxford  </w:t>
      </w:r>
    </w:p>
    <w:p w14:paraId="78FD7623" w14:textId="590EDE34" w:rsidR="004B042A" w:rsidRPr="00FD647A" w:rsidRDefault="0076773E" w:rsidP="004B042A">
      <w:pPr>
        <w:ind w:left="720"/>
        <w:rPr>
          <w:rFonts w:ascii="Helvetica" w:hAnsi="Helvetica" w:cs="Courier New"/>
          <w:b/>
          <w:bCs/>
          <w:color w:val="000000" w:themeColor="text1"/>
          <w:shd w:val="clear" w:color="auto" w:fill="FFFFFF"/>
          <w:lang w:val="en-US"/>
        </w:rPr>
      </w:pPr>
      <w:r w:rsidRPr="00FD647A">
        <w:rPr>
          <w:rFonts w:ascii="Helvetica" w:hAnsi="Helvetica" w:cs="Courier New"/>
          <w:color w:val="000000" w:themeColor="text1"/>
          <w:lang w:val="en-US"/>
        </w:rPr>
        <w:br/>
      </w:r>
      <w:r w:rsidR="00BE7D19" w:rsidRPr="00FD647A">
        <w:rPr>
          <w:rFonts w:ascii="Helvetica" w:hAnsi="Helvetica" w:cs="Courier New"/>
          <w:color w:val="000000" w:themeColor="text1"/>
          <w:shd w:val="clear" w:color="auto" w:fill="FFFFFF"/>
          <w:lang w:val="en-US"/>
        </w:rPr>
        <w:t xml:space="preserve">British psychologist. </w:t>
      </w:r>
      <w:r w:rsidRPr="00FD647A">
        <w:rPr>
          <w:rFonts w:ascii="Helvetica" w:hAnsi="Helvetica" w:cs="Courier New"/>
          <w:color w:val="000000" w:themeColor="text1"/>
          <w:shd w:val="clear" w:color="auto" w:fill="FFFFFF"/>
          <w:lang w:val="en-US"/>
        </w:rPr>
        <w:t xml:space="preserve">Promoted inhibition as important for establishing cortical receptive field selectivity during visual development. Demonstrated how inhibitory networks are more efficient than excitatory ones for pattern recognition and learning, attention, and psychophysical performance. Patented microchip designs for AI pattern analysis. </w:t>
      </w:r>
      <w:r w:rsidR="004B042A" w:rsidRPr="00FD647A">
        <w:rPr>
          <w:rFonts w:ascii="Helvetica" w:hAnsi="Helvetica" w:cs="Courier New"/>
          <w:color w:val="000000" w:themeColor="text1"/>
          <w:shd w:val="clear" w:color="auto" w:fill="FFFFFF"/>
          <w:lang w:val="en-US"/>
        </w:rPr>
        <w:t xml:space="preserve">Vernon Dobson tragically drowned on the last day of the Pisa ECVP. </w:t>
      </w:r>
    </w:p>
    <w:p w14:paraId="59145F24" w14:textId="77777777" w:rsidR="0076773E" w:rsidRPr="00FD647A" w:rsidRDefault="0076773E" w:rsidP="004B042A">
      <w:pPr>
        <w:ind w:left="720"/>
        <w:rPr>
          <w:rFonts w:ascii="Helvetica" w:hAnsi="Helvetica" w:cs="Courier New"/>
          <w:b/>
          <w:bCs/>
          <w:color w:val="000000" w:themeColor="text1"/>
          <w:shd w:val="clear" w:color="auto" w:fill="FFFFFF"/>
          <w:lang w:val="en-US"/>
        </w:rPr>
      </w:pPr>
    </w:p>
    <w:p w14:paraId="7D92D9BE" w14:textId="77777777" w:rsidR="0076773E" w:rsidRPr="00FD647A" w:rsidRDefault="0076773E" w:rsidP="0076773E">
      <w:pPr>
        <w:ind w:left="720"/>
        <w:rPr>
          <w:rFonts w:ascii="Helvetica" w:hAnsi="Helvetica" w:cs="Courier New"/>
          <w:b/>
          <w:bCs/>
          <w:color w:val="000000" w:themeColor="text1"/>
          <w:shd w:val="clear" w:color="auto" w:fill="FFFFFF"/>
          <w:lang w:val="en-US"/>
        </w:rPr>
      </w:pPr>
    </w:p>
    <w:p w14:paraId="05B83CEC" w14:textId="626A0C12" w:rsidR="0076773E" w:rsidRPr="00FD647A" w:rsidRDefault="0076773E" w:rsidP="0076773E">
      <w:pPr>
        <w:rPr>
          <w:rStyle w:val="apple-converted-space"/>
          <w:rFonts w:ascii="Helvetica" w:eastAsiaTheme="majorEastAsi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Knill</w:t>
      </w:r>
      <w:r w:rsidR="009763F8" w:rsidRPr="00FD647A">
        <w:rPr>
          <w:rFonts w:ascii="Helvetica" w:hAnsi="Helvetica"/>
          <w:b/>
          <w:bCs/>
          <w:color w:val="000000" w:themeColor="text1"/>
          <w:shd w:val="clear" w:color="auto" w:fill="FFFFFF"/>
          <w:lang w:val="en-US"/>
        </w:rPr>
        <w:t>,</w:t>
      </w:r>
      <w:r w:rsidRPr="00FD647A">
        <w:rPr>
          <w:rFonts w:ascii="Helvetica" w:hAnsi="Helvetica"/>
          <w:b/>
          <w:bCs/>
          <w:color w:val="000000" w:themeColor="text1"/>
          <w:shd w:val="clear" w:color="auto" w:fill="FFFFFF"/>
          <w:lang w:val="en-US"/>
        </w:rPr>
        <w:t xml:space="preserve"> David </w:t>
      </w:r>
      <w:r w:rsidR="006E374C" w:rsidRPr="00FD647A">
        <w:rPr>
          <w:rFonts w:ascii="Helvetica" w:hAnsi="Helvetica"/>
          <w:b/>
          <w:bCs/>
          <w:color w:val="000000" w:themeColor="text1"/>
          <w:shd w:val="clear" w:color="auto" w:fill="FFFFFF"/>
          <w:lang w:val="en-US"/>
        </w:rPr>
        <w:t>Carl</w:t>
      </w:r>
      <w:r w:rsidRPr="00FD647A">
        <w:rPr>
          <w:rFonts w:ascii="Helvetica" w:hAnsi="Helvetica"/>
          <w:b/>
          <w:bCs/>
          <w:color w:val="000000" w:themeColor="text1"/>
          <w:shd w:val="clear" w:color="auto" w:fill="FFFFFF"/>
          <w:lang w:val="en-US"/>
        </w:rPr>
        <w:t xml:space="preserve"> </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1960-2014,</w:t>
      </w:r>
      <w:r w:rsidRPr="00FD647A">
        <w:rPr>
          <w:rStyle w:val="apple-converted-space"/>
          <w:rFonts w:ascii="Helvetica" w:eastAsiaTheme="majorEastAsia" w:hAnsi="Helvetica"/>
          <w:b/>
          <w:bCs/>
          <w:color w:val="000000" w:themeColor="text1"/>
          <w:shd w:val="clear" w:color="auto" w:fill="FFFFFF"/>
          <w:lang w:val="en-US"/>
        </w:rPr>
        <w:t> </w:t>
      </w:r>
      <w:r w:rsidRPr="00FD647A">
        <w:rPr>
          <w:rFonts w:ascii="Helvetica" w:hAnsi="Helvetica"/>
          <w:b/>
          <w:bCs/>
          <w:color w:val="000000" w:themeColor="text1"/>
          <w:shd w:val="clear" w:color="auto" w:fill="FFFFFF"/>
          <w:lang w:val="en-US"/>
        </w:rPr>
        <w:t>University</w:t>
      </w:r>
      <w:r w:rsidRPr="00FD647A">
        <w:rPr>
          <w:rStyle w:val="apple-converted-space"/>
          <w:rFonts w:ascii="Helvetica" w:eastAsiaTheme="majorEastAsia" w:hAnsi="Helvetica"/>
          <w:b/>
          <w:bCs/>
          <w:color w:val="000000" w:themeColor="text1"/>
          <w:shd w:val="clear" w:color="auto" w:fill="FFFFFF"/>
          <w:lang w:val="en-US"/>
        </w:rPr>
        <w:t xml:space="preserve"> Rochester</w:t>
      </w:r>
    </w:p>
    <w:p w14:paraId="0805D69F" w14:textId="77777777" w:rsidR="0076773E" w:rsidRPr="00FD647A" w:rsidRDefault="0076773E" w:rsidP="0076773E">
      <w:pPr>
        <w:rPr>
          <w:rStyle w:val="apple-converted-space"/>
          <w:rFonts w:ascii="Helvetica" w:eastAsiaTheme="majorEastAsia" w:hAnsi="Helvetica"/>
          <w:b/>
          <w:bCs/>
          <w:color w:val="000000" w:themeColor="text1"/>
          <w:shd w:val="clear" w:color="auto" w:fill="FFFFFF"/>
          <w:lang w:val="en-US"/>
        </w:rPr>
      </w:pPr>
    </w:p>
    <w:p w14:paraId="46CA683B" w14:textId="6BF62ABA" w:rsidR="0076773E" w:rsidRPr="00FD647A" w:rsidRDefault="003A2ED6" w:rsidP="0013186C">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L</w:t>
      </w:r>
      <w:r w:rsidR="00FA13D2" w:rsidRPr="00FD647A">
        <w:rPr>
          <w:rFonts w:ascii="Helvetica" w:hAnsi="Helvetica"/>
          <w:color w:val="000000" w:themeColor="text1"/>
          <w:shd w:val="clear" w:color="auto" w:fill="FFFFFF"/>
          <w:lang w:val="en-US"/>
        </w:rPr>
        <w:t xml:space="preserve">eader in the application of Bayesian statistics to the study of perception. </w:t>
      </w:r>
      <w:r w:rsidR="00873013" w:rsidRPr="00FD647A">
        <w:rPr>
          <w:rFonts w:ascii="Helvetica" w:hAnsi="Helvetica"/>
          <w:color w:val="000000" w:themeColor="text1"/>
          <w:shd w:val="clear" w:color="auto" w:fill="FFFFFF"/>
          <w:lang w:val="en-US"/>
        </w:rPr>
        <w:t>His work</w:t>
      </w:r>
      <w:r w:rsidR="0076773E" w:rsidRPr="00FD647A">
        <w:rPr>
          <w:rFonts w:ascii="Helvetica" w:hAnsi="Helvetica"/>
          <w:color w:val="000000" w:themeColor="text1"/>
          <w:shd w:val="clear" w:color="auto" w:fill="FFFFFF"/>
          <w:lang w:val="en-US"/>
        </w:rPr>
        <w:t xml:space="preserve"> focused on </w:t>
      </w:r>
      <w:r w:rsidR="00873013" w:rsidRPr="00FD647A">
        <w:rPr>
          <w:rFonts w:ascii="Helvetica" w:hAnsi="Helvetica"/>
          <w:color w:val="000000" w:themeColor="text1"/>
          <w:shd w:val="clear" w:color="auto" w:fill="FFFFFF"/>
          <w:lang w:val="en-US"/>
        </w:rPr>
        <w:t xml:space="preserve">the importance of prior knowledge in </w:t>
      </w:r>
      <w:r w:rsidR="0076773E" w:rsidRPr="00FD647A">
        <w:rPr>
          <w:rFonts w:ascii="Helvetica" w:hAnsi="Helvetica"/>
          <w:color w:val="000000" w:themeColor="text1"/>
          <w:shd w:val="clear" w:color="auto" w:fill="FFFFFF"/>
          <w:lang w:val="en-US"/>
        </w:rPr>
        <w:t xml:space="preserve">visual perception and how humans use vision to guide physical actions. Studied </w:t>
      </w:r>
      <w:r w:rsidR="00873013" w:rsidRPr="00FD647A">
        <w:rPr>
          <w:rFonts w:ascii="Helvetica" w:hAnsi="Helvetica"/>
          <w:color w:val="000000" w:themeColor="text1"/>
          <w:shd w:val="clear" w:color="auto" w:fill="FFFFFF"/>
          <w:lang w:val="en-US"/>
        </w:rPr>
        <w:t xml:space="preserve">probabilistic </w:t>
      </w:r>
      <w:r w:rsidR="0076773E" w:rsidRPr="00FD647A">
        <w:rPr>
          <w:rFonts w:ascii="Helvetica" w:hAnsi="Helvetica"/>
          <w:color w:val="000000" w:themeColor="text1"/>
          <w:shd w:val="clear" w:color="auto" w:fill="FFFFFF"/>
          <w:lang w:val="en-US"/>
        </w:rPr>
        <w:t xml:space="preserve">modeling, spatial vision, active sensing, </w:t>
      </w:r>
      <w:r w:rsidR="00FA13D2" w:rsidRPr="00FD647A">
        <w:rPr>
          <w:rFonts w:ascii="Helvetica" w:hAnsi="Helvetica"/>
          <w:color w:val="000000" w:themeColor="text1"/>
          <w:shd w:val="clear" w:color="auto" w:fill="FFFFFF"/>
          <w:lang w:val="en-US"/>
        </w:rPr>
        <w:t xml:space="preserve">and </w:t>
      </w:r>
      <w:r w:rsidR="0076773E" w:rsidRPr="00FD647A">
        <w:rPr>
          <w:rFonts w:ascii="Helvetica" w:hAnsi="Helvetica"/>
          <w:color w:val="000000" w:themeColor="text1"/>
          <w:shd w:val="clear" w:color="auto" w:fill="FFFFFF"/>
          <w:lang w:val="en-US"/>
        </w:rPr>
        <w:t xml:space="preserve">multisensory perception. </w:t>
      </w:r>
      <w:r w:rsidR="00FA13D2" w:rsidRPr="00FD647A">
        <w:rPr>
          <w:rFonts w:ascii="Helvetica" w:hAnsi="Helvetica"/>
          <w:color w:val="000000" w:themeColor="text1"/>
          <w:shd w:val="clear" w:color="auto" w:fill="FFFFFF"/>
          <w:lang w:val="en-US"/>
        </w:rPr>
        <w:t xml:space="preserve">Book: </w:t>
      </w:r>
      <w:r w:rsidR="00FA13D2" w:rsidRPr="00FD647A">
        <w:rPr>
          <w:rFonts w:ascii="Helvetica" w:hAnsi="Helvetica"/>
          <w:i/>
          <w:iCs/>
          <w:color w:val="000000" w:themeColor="text1"/>
          <w:shd w:val="clear" w:color="auto" w:fill="FFFFFF"/>
          <w:lang w:val="en-US"/>
        </w:rPr>
        <w:t xml:space="preserve">Perception as Bayesian Inference </w:t>
      </w:r>
      <w:r w:rsidR="00FA13D2" w:rsidRPr="00FD647A">
        <w:rPr>
          <w:rFonts w:ascii="Helvetica" w:hAnsi="Helvetica"/>
          <w:color w:val="000000" w:themeColor="text1"/>
          <w:shd w:val="clear" w:color="auto" w:fill="FFFFFF"/>
          <w:lang w:val="en-US"/>
        </w:rPr>
        <w:t>(with W. Richards) (2012)</w:t>
      </w:r>
      <w:r w:rsidR="006E5934" w:rsidRPr="00FD647A">
        <w:rPr>
          <w:rFonts w:ascii="Helvetica" w:hAnsi="Helvetica"/>
          <w:color w:val="000000" w:themeColor="text1"/>
          <w:shd w:val="clear" w:color="auto" w:fill="FFFFFF"/>
          <w:lang w:val="en-US"/>
        </w:rPr>
        <w:t>. David Knill died on October 6 2014 at the age of 53.</w:t>
      </w:r>
    </w:p>
    <w:p w14:paraId="5E0D74ED" w14:textId="77777777" w:rsidR="0076773E" w:rsidRPr="00FD647A" w:rsidRDefault="0076773E" w:rsidP="0076773E">
      <w:pPr>
        <w:ind w:firstLine="720"/>
        <w:rPr>
          <w:rFonts w:ascii="Helvetica" w:hAnsi="Helvetica"/>
          <w:b/>
          <w:bCs/>
          <w:color w:val="000000" w:themeColor="text1"/>
          <w:shd w:val="clear" w:color="auto" w:fill="FFFFFF"/>
          <w:lang w:val="en-US"/>
        </w:rPr>
      </w:pPr>
    </w:p>
    <w:p w14:paraId="454B8B9A" w14:textId="77777777" w:rsidR="0076773E" w:rsidRPr="00FD647A" w:rsidRDefault="0076773E" w:rsidP="0076773E">
      <w:pPr>
        <w:ind w:firstLine="720"/>
        <w:rPr>
          <w:rStyle w:val="apple-converted-space"/>
          <w:rFonts w:ascii="Helvetica" w:hAnsi="Helvetica"/>
          <w:b/>
          <w:bCs/>
          <w:color w:val="000000" w:themeColor="text1"/>
          <w:shd w:val="clear" w:color="auto" w:fill="FFFFFF"/>
          <w:lang w:val="en-US"/>
        </w:rPr>
      </w:pPr>
    </w:p>
    <w:p w14:paraId="7E37752C" w14:textId="316BA822" w:rsidR="0076773E" w:rsidRPr="00FD647A" w:rsidRDefault="0076773E" w:rsidP="0076773E">
      <w:pPr>
        <w:rPr>
          <w:rFonts w:ascii="Helvetica" w:hAnsi="Helvetica"/>
          <w:color w:val="262323"/>
        </w:rPr>
      </w:pPr>
      <w:r w:rsidRPr="00FD647A">
        <w:rPr>
          <w:rFonts w:ascii="Helvetica" w:hAnsi="Helvetica"/>
          <w:b/>
          <w:bCs/>
        </w:rPr>
        <w:t xml:space="preserve">Mach, Ernst </w:t>
      </w:r>
      <w:r w:rsidRPr="00FD647A">
        <w:rPr>
          <w:rFonts w:ascii="Helvetica" w:hAnsi="Helvetica"/>
          <w:b/>
          <w:color w:val="202124"/>
          <w:shd w:val="clear" w:color="auto" w:fill="FFFFFF"/>
        </w:rPr>
        <w:t>Waldfried Josef Wenzel</w:t>
      </w:r>
      <w:r w:rsidRPr="00FD647A">
        <w:rPr>
          <w:rFonts w:ascii="Helvetica" w:hAnsi="Helvetica"/>
          <w:b/>
          <w:bCs/>
          <w:color w:val="000000" w:themeColor="text1"/>
          <w:shd w:val="clear" w:color="auto" w:fill="FFFFFF"/>
        </w:rPr>
        <w:t xml:space="preserve">  –  </w:t>
      </w:r>
      <w:r w:rsidRPr="00FD647A">
        <w:rPr>
          <w:rFonts w:ascii="Helvetica" w:hAnsi="Helvetica"/>
          <w:b/>
          <w:color w:val="202124"/>
          <w:shd w:val="clear" w:color="auto" w:fill="FFFFFF"/>
        </w:rPr>
        <w:t>1838</w:t>
      </w:r>
      <w:r w:rsidRPr="00FD647A">
        <w:rPr>
          <w:rFonts w:ascii="Helvetica" w:hAnsi="Helvetica"/>
          <w:b/>
          <w:bCs/>
          <w:color w:val="000000" w:themeColor="text1"/>
          <w:shd w:val="clear" w:color="auto" w:fill="FFFFFF"/>
        </w:rPr>
        <w:t>-</w:t>
      </w:r>
      <w:r w:rsidRPr="00FD647A">
        <w:rPr>
          <w:rFonts w:ascii="Helvetica" w:hAnsi="Helvetica"/>
          <w:b/>
          <w:color w:val="202124"/>
          <w:shd w:val="clear" w:color="auto" w:fill="FFFFFF"/>
        </w:rPr>
        <w:t>1916, Universität Wien</w:t>
      </w:r>
      <w:r w:rsidRPr="00FD647A">
        <w:rPr>
          <w:rFonts w:ascii="Helvetica" w:hAnsi="Helvetica"/>
        </w:rPr>
        <w:t xml:space="preserve"> </w:t>
      </w:r>
    </w:p>
    <w:p w14:paraId="30971E35" w14:textId="77777777" w:rsidR="0076773E" w:rsidRPr="00FD647A" w:rsidRDefault="0076773E" w:rsidP="0076773E">
      <w:pPr>
        <w:ind w:left="720"/>
        <w:rPr>
          <w:rFonts w:ascii="Helvetica" w:hAnsi="Helvetica"/>
          <w:color w:val="262323"/>
        </w:rPr>
      </w:pPr>
    </w:p>
    <w:p w14:paraId="306EAF98" w14:textId="1C80D2DD" w:rsidR="0076773E" w:rsidRPr="00FD647A" w:rsidRDefault="00253FBD" w:rsidP="0076773E">
      <w:pPr>
        <w:ind w:left="720"/>
        <w:rPr>
          <w:rFonts w:ascii="Helvetica" w:hAnsi="Helvetica"/>
          <w:i/>
          <w:color w:val="000000" w:themeColor="text1"/>
          <w:spacing w:val="6"/>
          <w:lang w:val="en-US"/>
        </w:rPr>
      </w:pPr>
      <w:r w:rsidRPr="00FD647A">
        <w:rPr>
          <w:rFonts w:ascii="Helvetica" w:hAnsi="Helvetica"/>
          <w:color w:val="000000" w:themeColor="text1"/>
          <w:lang w:val="en-US"/>
        </w:rPr>
        <w:t>Highly influential Austrian physicist</w:t>
      </w:r>
      <w:r w:rsidR="00822021" w:rsidRPr="00FD647A">
        <w:rPr>
          <w:rFonts w:ascii="Helvetica" w:hAnsi="Helvetica"/>
          <w:color w:val="000000" w:themeColor="text1"/>
          <w:lang w:val="en-US"/>
        </w:rPr>
        <w:t xml:space="preserve">, </w:t>
      </w:r>
      <w:r w:rsidRPr="00FD647A">
        <w:rPr>
          <w:rFonts w:ascii="Helvetica" w:hAnsi="Helvetica"/>
          <w:color w:val="000000" w:themeColor="text1"/>
          <w:lang w:val="en-US"/>
        </w:rPr>
        <w:t>philosopher</w:t>
      </w:r>
      <w:r w:rsidR="00822021" w:rsidRPr="00FD647A">
        <w:rPr>
          <w:rFonts w:ascii="Helvetica" w:hAnsi="Helvetica"/>
          <w:color w:val="000000" w:themeColor="text1"/>
          <w:lang w:val="en-US"/>
        </w:rPr>
        <w:t>, and sensory psychologist</w:t>
      </w:r>
      <w:r w:rsidR="00B03A6C" w:rsidRPr="00FD647A">
        <w:rPr>
          <w:rFonts w:ascii="Helvetica" w:hAnsi="Helvetica"/>
          <w:color w:val="000000" w:themeColor="text1"/>
          <w:lang w:val="en-US"/>
        </w:rPr>
        <w:t>,</w:t>
      </w:r>
      <w:r w:rsidR="003A2ED6" w:rsidRPr="00FD647A">
        <w:rPr>
          <w:rFonts w:ascii="Helvetica" w:hAnsi="Helvetica"/>
          <w:color w:val="000000" w:themeColor="text1"/>
          <w:lang w:val="en-US"/>
        </w:rPr>
        <w:t xml:space="preserve"> using the tools of mathematics</w:t>
      </w:r>
      <w:r w:rsidR="00B03A6C" w:rsidRPr="00FD647A">
        <w:rPr>
          <w:rFonts w:ascii="Helvetica" w:hAnsi="Helvetica"/>
          <w:color w:val="000000" w:themeColor="text1"/>
          <w:lang w:val="en-US"/>
        </w:rPr>
        <w:t xml:space="preserve"> to explain visual perception</w:t>
      </w:r>
      <w:r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Best known for his study </w:t>
      </w:r>
      <w:r w:rsidR="00B03A6C" w:rsidRPr="00FD647A">
        <w:rPr>
          <w:rFonts w:ascii="Helvetica" w:hAnsi="Helvetica"/>
          <w:color w:val="000000" w:themeColor="text1"/>
          <w:lang w:val="en-US"/>
        </w:rPr>
        <w:t xml:space="preserve">(in 1865) </w:t>
      </w:r>
      <w:r w:rsidR="0076773E" w:rsidRPr="00FD647A">
        <w:rPr>
          <w:rFonts w:ascii="Helvetica" w:hAnsi="Helvetica"/>
          <w:color w:val="000000" w:themeColor="text1"/>
          <w:lang w:val="en-US"/>
        </w:rPr>
        <w:t xml:space="preserve">of "Mach bands" </w:t>
      </w:r>
      <w:r w:rsidR="00B03A6C" w:rsidRPr="00FD647A">
        <w:rPr>
          <w:rFonts w:ascii="Helvetica" w:hAnsi="Helvetica"/>
          <w:color w:val="000000" w:themeColor="text1"/>
          <w:lang w:val="en-US"/>
        </w:rPr>
        <w:t>perceived</w:t>
      </w:r>
      <w:r w:rsidR="003A2ED6"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on a staircase of uniform luminance steps</w:t>
      </w:r>
      <w:r w:rsidR="003D74A9"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and of simultaneous cont</w:t>
      </w:r>
      <w:r w:rsidRPr="00FD647A">
        <w:rPr>
          <w:rFonts w:ascii="Helvetica" w:hAnsi="Helvetica"/>
          <w:color w:val="000000" w:themeColor="text1"/>
          <w:lang w:val="en-US"/>
        </w:rPr>
        <w:t>r</w:t>
      </w:r>
      <w:r w:rsidR="0076773E" w:rsidRPr="00FD647A">
        <w:rPr>
          <w:rFonts w:ascii="Helvetica" w:hAnsi="Helvetica"/>
          <w:color w:val="000000" w:themeColor="text1"/>
          <w:lang w:val="en-US"/>
        </w:rPr>
        <w:t>ast at borders and edges.</w:t>
      </w:r>
      <w:r w:rsidR="0076773E" w:rsidRPr="00FD647A">
        <w:rPr>
          <w:rFonts w:ascii="Helvetica" w:hAnsi="Helvetica"/>
          <w:color w:val="000000" w:themeColor="text1"/>
          <w:sz w:val="20"/>
          <w:szCs w:val="20"/>
          <w:lang w:val="en-US"/>
        </w:rPr>
        <w:t xml:space="preserve"> </w:t>
      </w:r>
      <w:r w:rsidR="00B03A6C" w:rsidRPr="00FD647A">
        <w:rPr>
          <w:rFonts w:ascii="Helvetica" w:hAnsi="Helvetica"/>
          <w:color w:val="000000" w:themeColor="text1"/>
          <w:lang w:val="en-US"/>
        </w:rPr>
        <w:t>P</w:t>
      </w:r>
      <w:r w:rsidR="0076773E" w:rsidRPr="00FD647A">
        <w:rPr>
          <w:rFonts w:ascii="Helvetica" w:hAnsi="Helvetica"/>
          <w:color w:val="000000" w:themeColor="text1"/>
          <w:lang w:val="en-US"/>
        </w:rPr>
        <w:t>roposed that each region of the retina interacts with neighboring regions in the visual field through reciprocal inhibition in the retina</w:t>
      </w:r>
      <w:r w:rsidR="00B03A6C" w:rsidRPr="00FD647A">
        <w:rPr>
          <w:rFonts w:ascii="Helvetica" w:hAnsi="Helvetica"/>
          <w:color w:val="000000" w:themeColor="text1"/>
          <w:lang w:val="en-US"/>
        </w:rPr>
        <w:t xml:space="preserve"> (’Wechselwirkung der Sehfeldstellen”)</w:t>
      </w:r>
      <w:r w:rsidR="0076773E" w:rsidRPr="00FD647A">
        <w:rPr>
          <w:rFonts w:ascii="Helvetica" w:hAnsi="Helvetica"/>
          <w:color w:val="000000" w:themeColor="text1"/>
          <w:lang w:val="en-US"/>
        </w:rPr>
        <w:t xml:space="preserve">. Direct evidence for this idea </w:t>
      </w:r>
      <w:r w:rsidR="00B03A6C" w:rsidRPr="00FD647A">
        <w:rPr>
          <w:rFonts w:ascii="Helvetica" w:hAnsi="Helvetica"/>
          <w:color w:val="000000" w:themeColor="text1"/>
          <w:lang w:val="en-US"/>
        </w:rPr>
        <w:t>came from</w:t>
      </w:r>
      <w:r w:rsidR="0076773E" w:rsidRPr="00FD647A">
        <w:rPr>
          <w:rFonts w:ascii="Helvetica" w:hAnsi="Helvetica"/>
          <w:color w:val="000000" w:themeColor="text1"/>
          <w:lang w:val="en-US"/>
        </w:rPr>
        <w:t xml:space="preserve"> </w:t>
      </w:r>
      <w:r w:rsidR="00B03A6C" w:rsidRPr="00FD647A">
        <w:rPr>
          <w:rFonts w:ascii="Helvetica" w:hAnsi="Helvetica"/>
          <w:color w:val="000000" w:themeColor="text1"/>
          <w:lang w:val="en-US"/>
        </w:rPr>
        <w:t xml:space="preserve">studies </w:t>
      </w:r>
      <w:r w:rsidR="0076773E" w:rsidRPr="00FD647A">
        <w:rPr>
          <w:rFonts w:ascii="Helvetica" w:hAnsi="Helvetica"/>
          <w:color w:val="000000" w:themeColor="text1"/>
          <w:lang w:val="en-US"/>
        </w:rPr>
        <w:t xml:space="preserve">of </w:t>
      </w:r>
      <w:r w:rsidR="00B03A6C" w:rsidRPr="00FD647A">
        <w:rPr>
          <w:rFonts w:ascii="Helvetica" w:hAnsi="Helvetica"/>
          <w:color w:val="000000" w:themeColor="text1"/>
          <w:lang w:val="en-US"/>
        </w:rPr>
        <w:t xml:space="preserve">the </w:t>
      </w:r>
      <w:r w:rsidR="0076773E" w:rsidRPr="00FD647A">
        <w:rPr>
          <w:rFonts w:ascii="Helvetica" w:hAnsi="Helvetica"/>
          <w:color w:val="000000" w:themeColor="text1"/>
          <w:lang w:val="en-US"/>
        </w:rPr>
        <w:t xml:space="preserve">neural circuitry </w:t>
      </w:r>
      <w:r w:rsidR="00B03A6C" w:rsidRPr="00FD647A">
        <w:rPr>
          <w:rFonts w:ascii="Helvetica" w:hAnsi="Helvetica"/>
          <w:color w:val="000000" w:themeColor="text1"/>
          <w:lang w:val="en-US"/>
        </w:rPr>
        <w:t xml:space="preserve">of </w:t>
      </w:r>
      <w:r w:rsidR="0076773E" w:rsidRPr="00FD647A">
        <w:rPr>
          <w:rFonts w:ascii="Helvetica" w:hAnsi="Helvetica"/>
          <w:color w:val="000000" w:themeColor="text1"/>
          <w:lang w:val="en-US"/>
        </w:rPr>
        <w:t>the horseshoe crab</w:t>
      </w:r>
      <w:r w:rsidR="00B03A6C" w:rsidRPr="00FD647A">
        <w:rPr>
          <w:rFonts w:ascii="Helvetica" w:hAnsi="Helvetica"/>
          <w:color w:val="000000" w:themeColor="text1"/>
          <w:lang w:val="en-US"/>
        </w:rPr>
        <w:t xml:space="preserve"> retina</w:t>
      </w:r>
      <w:r w:rsidR="0076773E" w:rsidRPr="00FD647A">
        <w:rPr>
          <w:rFonts w:ascii="Helvetica" w:hAnsi="Helvetica"/>
          <w:color w:val="000000" w:themeColor="text1"/>
          <w:lang w:val="en-US"/>
        </w:rPr>
        <w:t xml:space="preserve">, carried out by </w:t>
      </w:r>
      <w:r w:rsidR="00E2107A" w:rsidRPr="00FD647A">
        <w:rPr>
          <w:rFonts w:ascii="Helvetica" w:hAnsi="Helvetica"/>
          <w:color w:val="000000" w:themeColor="text1"/>
          <w:lang w:val="en-US"/>
        </w:rPr>
        <w:t xml:space="preserve">H. </w:t>
      </w:r>
      <w:r w:rsidR="0076773E" w:rsidRPr="00FD647A">
        <w:rPr>
          <w:rFonts w:ascii="Helvetica" w:hAnsi="Helvetica"/>
          <w:color w:val="000000" w:themeColor="text1"/>
          <w:lang w:val="en-US"/>
        </w:rPr>
        <w:t xml:space="preserve">Hartline and </w:t>
      </w:r>
      <w:r w:rsidR="00E2107A" w:rsidRPr="00FD647A">
        <w:rPr>
          <w:rFonts w:ascii="Helvetica" w:hAnsi="Helvetica"/>
          <w:color w:val="000000" w:themeColor="text1"/>
          <w:lang w:val="en-US"/>
        </w:rPr>
        <w:t xml:space="preserve">F. </w:t>
      </w:r>
      <w:r w:rsidR="0076773E" w:rsidRPr="00FD647A">
        <w:rPr>
          <w:rFonts w:ascii="Helvetica" w:hAnsi="Helvetica"/>
          <w:color w:val="000000" w:themeColor="text1"/>
          <w:lang w:val="en-US"/>
        </w:rPr>
        <w:t>Ratliff (1954)</w:t>
      </w:r>
      <w:r w:rsidR="00B03A6C" w:rsidRPr="00FD647A">
        <w:rPr>
          <w:rFonts w:ascii="Helvetica" w:hAnsi="Helvetica"/>
          <w:color w:val="000000" w:themeColor="text1"/>
          <w:lang w:val="en-US"/>
        </w:rPr>
        <w:t xml:space="preserve"> and Ratliff (</w:t>
      </w:r>
      <w:r w:rsidR="0076773E" w:rsidRPr="00FD647A">
        <w:rPr>
          <w:rFonts w:ascii="Helvetica" w:hAnsi="Helvetica"/>
          <w:color w:val="000000" w:themeColor="text1"/>
          <w:lang w:val="en-US"/>
        </w:rPr>
        <w:t>1965</w:t>
      </w:r>
      <w:r w:rsidR="00B03A6C"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Mach's theory was one of the first attempts to link </w:t>
      </w:r>
      <w:r w:rsidR="00B03A6C" w:rsidRPr="00FD647A">
        <w:rPr>
          <w:rFonts w:ascii="Helvetica" w:hAnsi="Helvetica"/>
          <w:color w:val="000000" w:themeColor="text1"/>
          <w:lang w:val="en-US"/>
        </w:rPr>
        <w:t xml:space="preserve">perception and </w:t>
      </w:r>
      <w:r w:rsidR="0076773E" w:rsidRPr="00FD647A">
        <w:rPr>
          <w:rFonts w:ascii="Helvetica" w:hAnsi="Helvetica"/>
          <w:color w:val="000000" w:themeColor="text1"/>
          <w:lang w:val="en-US"/>
        </w:rPr>
        <w:t>psychophysics to physiology.</w:t>
      </w:r>
      <w:r w:rsidR="0076773E" w:rsidRPr="00FD647A">
        <w:rPr>
          <w:rFonts w:ascii="Helvetica" w:hAnsi="Helvetica" w:cs="Arial"/>
          <w:color w:val="000000" w:themeColor="text1"/>
          <w:shd w:val="clear" w:color="auto" w:fill="FFFFFF"/>
          <w:lang w:val="en-US"/>
        </w:rPr>
        <w:t xml:space="preserve"> He </w:t>
      </w:r>
      <w:r w:rsidR="0076773E" w:rsidRPr="00FD647A">
        <w:rPr>
          <w:rFonts w:ascii="Helvetica" w:hAnsi="Helvetica"/>
          <w:color w:val="000000" w:themeColor="text1"/>
          <w:lang w:val="en-US"/>
        </w:rPr>
        <w:t>influenced C</w:t>
      </w:r>
      <w:r w:rsidR="00E2107A" w:rsidRPr="00FD647A">
        <w:rPr>
          <w:rFonts w:ascii="Helvetica" w:hAnsi="Helvetica"/>
          <w:color w:val="000000" w:themeColor="text1"/>
          <w:lang w:val="en-US"/>
        </w:rPr>
        <w:t>.</w:t>
      </w:r>
      <w:r w:rsidR="0076773E" w:rsidRPr="00FD647A">
        <w:rPr>
          <w:rFonts w:ascii="Helvetica" w:hAnsi="Helvetica"/>
          <w:color w:val="000000" w:themeColor="text1"/>
          <w:lang w:val="en-US"/>
        </w:rPr>
        <w:t xml:space="preserve"> von Ehrenfels and helped </w:t>
      </w:r>
      <w:r w:rsidR="006E374C" w:rsidRPr="00FD647A">
        <w:rPr>
          <w:rFonts w:ascii="Helvetica" w:hAnsi="Helvetica"/>
          <w:color w:val="000000" w:themeColor="text1"/>
          <w:lang w:val="en-US"/>
        </w:rPr>
        <w:t xml:space="preserve">bring </w:t>
      </w:r>
      <w:r w:rsidR="0076773E" w:rsidRPr="00FD647A">
        <w:rPr>
          <w:rFonts w:ascii="Helvetica" w:hAnsi="Helvetica"/>
          <w:color w:val="000000" w:themeColor="text1"/>
          <w:lang w:val="en-US"/>
        </w:rPr>
        <w:t xml:space="preserve">Gestalt </w:t>
      </w:r>
      <w:r w:rsidR="0076773E" w:rsidRPr="00FD647A">
        <w:rPr>
          <w:rFonts w:ascii="Helvetica" w:hAnsi="Helvetica" w:cs="Arial"/>
          <w:color w:val="000000" w:themeColor="text1"/>
          <w:shd w:val="clear" w:color="auto" w:fill="FFFFFF"/>
          <w:lang w:val="en-US"/>
        </w:rPr>
        <w:t>theory into existence</w:t>
      </w:r>
      <w:r w:rsidR="00822021" w:rsidRPr="00FD647A">
        <w:rPr>
          <w:rFonts w:ascii="Helvetica" w:hAnsi="Helvetica" w:cs="Arial"/>
          <w:color w:val="000000" w:themeColor="text1"/>
          <w:shd w:val="clear" w:color="auto" w:fill="FFFFFF"/>
          <w:lang w:val="en-US"/>
        </w:rPr>
        <w:t xml:space="preserve"> (e.g., Mach square)</w:t>
      </w:r>
      <w:r w:rsidR="0076773E"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rPr>
        <w:t xml:space="preserve">Books: </w:t>
      </w:r>
      <w:r w:rsidR="0076773E" w:rsidRPr="00FD647A">
        <w:rPr>
          <w:rFonts w:ascii="Helvetica" w:hAnsi="Helvetica"/>
          <w:i/>
          <w:color w:val="000000" w:themeColor="text1"/>
        </w:rPr>
        <w:t>Über die Wirkung der räumlichen Vertheilung des Lichtreizes auf die Netzhaut</w:t>
      </w:r>
      <w:r w:rsidR="0076773E" w:rsidRPr="00FD647A">
        <w:rPr>
          <w:rFonts w:ascii="Helvetica" w:hAnsi="Helvetica" w:cs="Arial"/>
          <w:i/>
          <w:iCs/>
          <w:color w:val="000000" w:themeColor="text1"/>
        </w:rPr>
        <w:t xml:space="preserve"> </w:t>
      </w:r>
      <w:r w:rsidR="0076773E" w:rsidRPr="00FD647A">
        <w:rPr>
          <w:rFonts w:ascii="Helvetica" w:hAnsi="Helvetica"/>
          <w:color w:val="000000" w:themeColor="text1"/>
        </w:rPr>
        <w:t>(1885)</w:t>
      </w:r>
      <w:r w:rsidR="000A5540" w:rsidRPr="00FD647A">
        <w:rPr>
          <w:rFonts w:ascii="Helvetica" w:hAnsi="Helvetica"/>
          <w:color w:val="000000" w:themeColor="text1"/>
        </w:rPr>
        <w:t>,</w:t>
      </w:r>
      <w:r w:rsidR="0076773E" w:rsidRPr="00FD647A">
        <w:rPr>
          <w:rFonts w:ascii="Helvetica" w:hAnsi="Helvetica"/>
          <w:color w:val="000000" w:themeColor="text1"/>
        </w:rPr>
        <w:t xml:space="preserve"> and </w:t>
      </w:r>
      <w:r w:rsidR="0076773E" w:rsidRPr="00FD647A">
        <w:rPr>
          <w:rFonts w:ascii="Helvetica" w:hAnsi="Helvetica"/>
          <w:i/>
          <w:color w:val="000000" w:themeColor="text1"/>
        </w:rPr>
        <w:t>Die Analyse der Empfindungen</w:t>
      </w:r>
      <w:r w:rsidR="0076773E" w:rsidRPr="00FD647A">
        <w:rPr>
          <w:rFonts w:ascii="Helvetica" w:hAnsi="Helvetica"/>
          <w:color w:val="000000" w:themeColor="text1"/>
        </w:rPr>
        <w:t xml:space="preserve"> (1886), transl. by L. Hurvich and D. Jameson as </w:t>
      </w:r>
      <w:r w:rsidR="0076773E" w:rsidRPr="00FD647A">
        <w:rPr>
          <w:rFonts w:ascii="Helvetica" w:hAnsi="Helvetica"/>
          <w:i/>
          <w:color w:val="000000" w:themeColor="text1"/>
          <w:spacing w:val="6"/>
        </w:rPr>
        <w:t>Outlines of a</w:t>
      </w:r>
      <w:r w:rsidR="003E4814" w:rsidRPr="00FD647A">
        <w:rPr>
          <w:rFonts w:ascii="Helvetica" w:hAnsi="Helvetica"/>
          <w:i/>
          <w:color w:val="000000" w:themeColor="text1"/>
          <w:spacing w:val="6"/>
        </w:rPr>
        <w:t xml:space="preserve"> </w:t>
      </w:r>
      <w:r w:rsidR="006E374C" w:rsidRPr="00FD647A">
        <w:rPr>
          <w:rFonts w:ascii="Helvetica" w:hAnsi="Helvetica"/>
          <w:i/>
          <w:color w:val="000000" w:themeColor="text1"/>
          <w:spacing w:val="6"/>
        </w:rPr>
        <w:t>T</w:t>
      </w:r>
      <w:r w:rsidR="0076773E" w:rsidRPr="00FD647A">
        <w:rPr>
          <w:rFonts w:ascii="Helvetica" w:hAnsi="Helvetica"/>
          <w:i/>
          <w:color w:val="000000" w:themeColor="text1"/>
          <w:spacing w:val="6"/>
        </w:rPr>
        <w:t xml:space="preserve">heory of </w:t>
      </w:r>
      <w:r w:rsidR="003E4814" w:rsidRPr="00FD647A">
        <w:rPr>
          <w:rFonts w:ascii="Helvetica" w:hAnsi="Helvetica"/>
          <w:i/>
          <w:color w:val="000000" w:themeColor="text1"/>
          <w:spacing w:val="6"/>
        </w:rPr>
        <w:t xml:space="preserve">the </w:t>
      </w:r>
      <w:r w:rsidR="006E374C" w:rsidRPr="00FD647A">
        <w:rPr>
          <w:rFonts w:ascii="Helvetica" w:hAnsi="Helvetica"/>
          <w:i/>
          <w:color w:val="000000" w:themeColor="text1"/>
          <w:spacing w:val="6"/>
        </w:rPr>
        <w:t>L</w:t>
      </w:r>
      <w:r w:rsidR="0076773E" w:rsidRPr="00FD647A">
        <w:rPr>
          <w:rFonts w:ascii="Helvetica" w:hAnsi="Helvetica"/>
          <w:i/>
          <w:color w:val="000000" w:themeColor="text1"/>
          <w:spacing w:val="6"/>
        </w:rPr>
        <w:t xml:space="preserve">ight </w:t>
      </w:r>
      <w:r w:rsidR="006E374C" w:rsidRPr="00FD647A">
        <w:rPr>
          <w:rFonts w:ascii="Helvetica" w:hAnsi="Helvetica"/>
          <w:i/>
          <w:color w:val="000000" w:themeColor="text1"/>
          <w:spacing w:val="6"/>
        </w:rPr>
        <w:t>S</w:t>
      </w:r>
      <w:r w:rsidR="0076773E" w:rsidRPr="00FD647A">
        <w:rPr>
          <w:rFonts w:ascii="Helvetica" w:hAnsi="Helvetica"/>
          <w:i/>
          <w:color w:val="000000" w:themeColor="text1"/>
          <w:spacing w:val="6"/>
        </w:rPr>
        <w:t>ense</w:t>
      </w:r>
      <w:r w:rsidR="0076773E" w:rsidRPr="00FD647A">
        <w:rPr>
          <w:rFonts w:ascii="Helvetica" w:hAnsi="Helvetica"/>
          <w:color w:val="000000" w:themeColor="text1"/>
        </w:rPr>
        <w:t xml:space="preserve">. </w:t>
      </w:r>
      <w:r w:rsidR="0076773E" w:rsidRPr="00FD647A">
        <w:rPr>
          <w:rFonts w:ascii="Helvetica" w:hAnsi="Helvetica" w:cs="Arial"/>
          <w:color w:val="000000" w:themeColor="text1"/>
          <w:shd w:val="clear" w:color="auto" w:fill="FFFFFF"/>
          <w:lang w:val="en-US"/>
        </w:rPr>
        <w:t>Member of the</w:t>
      </w:r>
      <w:r w:rsidR="0076773E" w:rsidRPr="00FD647A">
        <w:rPr>
          <w:rFonts w:ascii="Helvetica" w:hAnsi="Helvetica"/>
          <w:color w:val="000000" w:themeColor="text1"/>
          <w:lang w:val="en-US"/>
        </w:rPr>
        <w:t xml:space="preserve"> </w:t>
      </w:r>
      <w:r w:rsidR="0076773E" w:rsidRPr="00FD647A">
        <w:rPr>
          <w:rFonts w:ascii="Helvetica" w:hAnsi="Helvetica" w:cs="Arial"/>
          <w:color w:val="000000" w:themeColor="text1"/>
          <w:shd w:val="clear" w:color="auto" w:fill="FFFFFF"/>
          <w:lang w:val="en-US"/>
        </w:rPr>
        <w:t>German National Academy of Sciences Leopoldina</w:t>
      </w:r>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s="Arial"/>
          <w:color w:val="000000" w:themeColor="text1"/>
          <w:shd w:val="clear" w:color="auto" w:fill="FFFFFF"/>
          <w:lang w:val="en-US"/>
        </w:rPr>
        <w:t xml:space="preserve">and Academy of Sciences, </w:t>
      </w:r>
      <w:r w:rsidR="00450642" w:rsidRPr="00FD647A">
        <w:rPr>
          <w:rFonts w:ascii="Helvetica" w:hAnsi="Helvetica" w:cs="Arial"/>
          <w:color w:val="000000" w:themeColor="text1"/>
          <w:shd w:val="clear" w:color="auto" w:fill="FFFFFF"/>
          <w:lang w:val="en-US"/>
        </w:rPr>
        <w:t>Göttingen</w:t>
      </w:r>
      <w:r w:rsidR="0076773E" w:rsidRPr="00FD647A">
        <w:rPr>
          <w:rFonts w:ascii="Helvetica" w:hAnsi="Helvetica" w:cs="Arial"/>
          <w:color w:val="000000" w:themeColor="text1"/>
          <w:shd w:val="clear" w:color="auto" w:fill="FFFFFF"/>
          <w:lang w:val="en-US"/>
        </w:rPr>
        <w:t>.</w:t>
      </w:r>
    </w:p>
    <w:p w14:paraId="215339FB" w14:textId="77777777" w:rsidR="0076773E" w:rsidRPr="00FD647A" w:rsidRDefault="0076773E" w:rsidP="0076773E">
      <w:pPr>
        <w:rPr>
          <w:rFonts w:ascii="Helvetica" w:hAnsi="Helvetica"/>
          <w:b/>
          <w:lang w:val="en-US"/>
        </w:rPr>
      </w:pPr>
    </w:p>
    <w:p w14:paraId="10E40AE8" w14:textId="77777777" w:rsidR="0076773E" w:rsidRPr="00FD647A" w:rsidRDefault="0076773E" w:rsidP="0076773E">
      <w:pPr>
        <w:rPr>
          <w:rFonts w:ascii="Helvetica" w:hAnsi="Helvetica"/>
          <w:b/>
          <w:bCs/>
          <w:color w:val="000000" w:themeColor="text1"/>
          <w:shd w:val="clear" w:color="auto" w:fill="FFFFFF"/>
          <w:lang w:val="en-US"/>
        </w:rPr>
      </w:pPr>
    </w:p>
    <w:p w14:paraId="29B24062" w14:textId="77777777" w:rsidR="00D57EFF" w:rsidRPr="00FD647A" w:rsidRDefault="00D57EFF" w:rsidP="00D57EFF">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Marr, David Courtenay  –  1945-1980, Massachusetts Institute of Technology</w:t>
      </w:r>
    </w:p>
    <w:p w14:paraId="1E62B7EA" w14:textId="77777777" w:rsidR="0076773E" w:rsidRPr="00FD647A" w:rsidRDefault="0076773E" w:rsidP="0076773E">
      <w:pPr>
        <w:rPr>
          <w:rFonts w:ascii="Helvetica" w:hAnsi="Helvetica"/>
          <w:b/>
          <w:bCs/>
          <w:color w:val="000000" w:themeColor="text1"/>
          <w:shd w:val="clear" w:color="auto" w:fill="FFFFFF"/>
          <w:lang w:val="en-US"/>
        </w:rPr>
      </w:pPr>
    </w:p>
    <w:p w14:paraId="4C364E18" w14:textId="3B244DA6" w:rsidR="0076773E" w:rsidRPr="00FD647A" w:rsidRDefault="002E1FDF" w:rsidP="0076773E">
      <w:pPr>
        <w:ind w:left="720"/>
        <w:rPr>
          <w:rFonts w:ascii="Helvetica" w:hAnsi="Helvetica" w:cs="Arial"/>
          <w:color w:val="000000" w:themeColor="text1"/>
          <w:shd w:val="clear" w:color="auto" w:fill="FFFFFF"/>
          <w:lang w:val="en-US"/>
        </w:rPr>
      </w:pPr>
      <w:r w:rsidRPr="00FD647A">
        <w:rPr>
          <w:rFonts w:ascii="Helvetica" w:hAnsi="Helvetica" w:cs="Arial"/>
          <w:color w:val="000000" w:themeColor="text1"/>
          <w:shd w:val="clear" w:color="auto" w:fill="FFFFFF"/>
          <w:lang w:val="en-US"/>
        </w:rPr>
        <w:t>Highly influential British neurobiologist, physiologist</w:t>
      </w:r>
      <w:r w:rsidR="0029060F" w:rsidRPr="00FD647A">
        <w:rPr>
          <w:rFonts w:ascii="Helvetica" w:hAnsi="Helvetica" w:cs="Arial"/>
          <w:color w:val="000000" w:themeColor="text1"/>
          <w:shd w:val="clear" w:color="auto" w:fill="FFFFFF"/>
          <w:lang w:val="en-US"/>
        </w:rPr>
        <w:t xml:space="preserve">, and </w:t>
      </w:r>
      <w:r w:rsidR="0029060F" w:rsidRPr="00FD647A">
        <w:rPr>
          <w:rFonts w:ascii="Helvetica" w:eastAsiaTheme="majorEastAsia" w:hAnsi="Helvetica" w:cs="Arial"/>
          <w:lang w:val="en-US"/>
        </w:rPr>
        <w:t>computational neuroscientist</w:t>
      </w:r>
      <w:r w:rsidRPr="00FD647A">
        <w:rPr>
          <w:rFonts w:ascii="Helvetica" w:hAnsi="Helvetica"/>
          <w:color w:val="000000" w:themeColor="text1"/>
          <w:lang w:val="en-US"/>
        </w:rPr>
        <w:t>.</w:t>
      </w:r>
      <w:r w:rsidR="0029060F" w:rsidRPr="00FD647A">
        <w:rPr>
          <w:rFonts w:ascii="Helvetica" w:hAnsi="Helvetica"/>
          <w:color w:val="000000" w:themeColor="text1"/>
          <w:lang w:val="en-US"/>
        </w:rPr>
        <w:t xml:space="preserve"> </w:t>
      </w:r>
      <w:r w:rsidR="00E2107A" w:rsidRPr="00FD647A">
        <w:rPr>
          <w:rStyle w:val="Hyperlink"/>
          <w:rFonts w:ascii="Helvetica" w:eastAsiaTheme="majorEastAsia" w:hAnsi="Helvetica" w:cs="Arial"/>
          <w:color w:val="000000" w:themeColor="text1"/>
          <w:u w:val="none"/>
          <w:lang w:val="en-US"/>
        </w:rPr>
        <w:t>Integrated results from psychology, artificial intelligence</w:t>
      </w:r>
      <w:r w:rsidR="00292774" w:rsidRPr="00FD647A">
        <w:rPr>
          <w:rStyle w:val="Hyperlink"/>
          <w:rFonts w:ascii="Helvetica" w:eastAsiaTheme="majorEastAsia" w:hAnsi="Helvetica" w:cs="Arial"/>
          <w:color w:val="000000" w:themeColor="text1"/>
          <w:u w:val="none"/>
          <w:lang w:val="en-US"/>
        </w:rPr>
        <w:t>,</w:t>
      </w:r>
      <w:r w:rsidR="00E2107A" w:rsidRPr="00FD647A">
        <w:rPr>
          <w:rStyle w:val="Hyperlink"/>
          <w:rFonts w:ascii="Helvetica" w:eastAsiaTheme="majorEastAsia" w:hAnsi="Helvetica" w:cs="Arial"/>
          <w:color w:val="000000" w:themeColor="text1"/>
          <w:u w:val="none"/>
          <w:lang w:val="en-US"/>
        </w:rPr>
        <w:t xml:space="preserve"> and </w:t>
      </w:r>
      <w:r w:rsidR="00E2107A" w:rsidRPr="00FD647A">
        <w:rPr>
          <w:rStyle w:val="Hyperlink"/>
          <w:rFonts w:ascii="Helvetica" w:eastAsiaTheme="majorEastAsia" w:hAnsi="Helvetica" w:cs="Arial"/>
          <w:color w:val="000000" w:themeColor="text1"/>
          <w:u w:val="none"/>
          <w:lang w:val="en-US"/>
        </w:rPr>
        <w:lastRenderedPageBreak/>
        <w:t>neurophysiology into a new model of visual processing</w:t>
      </w:r>
      <w:r w:rsidR="0076773E" w:rsidRPr="00FD647A">
        <w:rPr>
          <w:rFonts w:ascii="Helvetica" w:hAnsi="Helvetica" w:cs="Arial"/>
          <w:color w:val="000000" w:themeColor="text1"/>
          <w:shd w:val="clear" w:color="auto" w:fill="FFFFFF"/>
          <w:lang w:val="en-US"/>
        </w:rPr>
        <w:t xml:space="preserve">. </w:t>
      </w:r>
      <w:r w:rsidR="00E2107A" w:rsidRPr="00FD647A">
        <w:rPr>
          <w:rFonts w:ascii="Helvetica" w:hAnsi="Helvetica" w:cs="Arial"/>
          <w:color w:val="000000" w:themeColor="text1"/>
          <w:shd w:val="clear" w:color="auto" w:fill="FFFFFF"/>
          <w:lang w:val="en-US"/>
        </w:rPr>
        <w:t>D</w:t>
      </w:r>
      <w:r w:rsidR="0076773E" w:rsidRPr="00FD647A">
        <w:rPr>
          <w:rFonts w:ascii="Helvetica" w:hAnsi="Helvetica" w:cs="Arial"/>
          <w:color w:val="000000" w:themeColor="text1"/>
          <w:shd w:val="clear" w:color="auto" w:fill="FFFFFF"/>
          <w:lang w:val="en-US"/>
        </w:rPr>
        <w:t xml:space="preserve">istinguished the </w:t>
      </w:r>
      <w:r w:rsidR="0076773E" w:rsidRPr="00FD647A">
        <w:rPr>
          <w:rFonts w:ascii="Helvetica" w:hAnsi="Helvetica" w:cs="Arial"/>
          <w:color w:val="000000" w:themeColor="text1"/>
          <w:lang w:val="en-US"/>
        </w:rPr>
        <w:t>computational level, the algorithmic level, and the implementational level.</w:t>
      </w:r>
      <w:r w:rsidR="0076773E" w:rsidRPr="00FD647A">
        <w:rPr>
          <w:rFonts w:ascii="Helvetica" w:hAnsi="Helvetica" w:cs="Arial"/>
          <w:color w:val="000000" w:themeColor="text1"/>
          <w:shd w:val="clear" w:color="auto" w:fill="FFFFFF"/>
          <w:lang w:val="en-US"/>
        </w:rPr>
        <w:t xml:space="preserve"> </w:t>
      </w:r>
      <w:r w:rsidR="0076773E" w:rsidRPr="00FD647A">
        <w:rPr>
          <w:rFonts w:ascii="Helvetica" w:hAnsi="Helvetica" w:cs="Arial"/>
          <w:color w:val="000000" w:themeColor="text1"/>
          <w:lang w:val="en-US"/>
        </w:rPr>
        <w:t>His three stages of vision include: A</w:t>
      </w:r>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i/>
          <w:iCs/>
          <w:color w:val="000000" w:themeColor="text1"/>
          <w:lang w:val="en-US"/>
        </w:rPr>
        <w:t>primal sketch</w:t>
      </w:r>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color w:val="000000" w:themeColor="text1"/>
          <w:lang w:val="en-US"/>
        </w:rPr>
        <w:t>of the scene, based on feature extraction of fundamental components of the scene, including edges, and regions; a</w:t>
      </w:r>
      <w:r w:rsidR="0076773E" w:rsidRPr="00FD647A">
        <w:rPr>
          <w:rStyle w:val="apple-converted-space"/>
          <w:rFonts w:ascii="Helvetica" w:eastAsiaTheme="majorEastAsia" w:hAnsi="Helvetica" w:cs="Arial"/>
          <w:color w:val="000000" w:themeColor="text1"/>
          <w:lang w:val="en-US"/>
        </w:rPr>
        <w:t> </w:t>
      </w:r>
      <w:hyperlink r:id="rId139" w:tooltip="2.5D (visual perception)" w:history="1">
        <w:r w:rsidR="0076773E" w:rsidRPr="00FD647A">
          <w:rPr>
            <w:rStyle w:val="Hyperlink"/>
            <w:rFonts w:ascii="Helvetica" w:eastAsiaTheme="majorEastAsia" w:hAnsi="Helvetica" w:cs="Arial"/>
            <w:i/>
            <w:iCs/>
            <w:color w:val="000000" w:themeColor="text1"/>
            <w:u w:val="none"/>
            <w:lang w:val="en-US"/>
          </w:rPr>
          <w:t>2.5D</w:t>
        </w:r>
      </w:hyperlink>
      <w:r w:rsidR="0076773E" w:rsidRPr="00FD647A">
        <w:rPr>
          <w:rStyle w:val="apple-converted-space"/>
          <w:rFonts w:ascii="Helvetica" w:eastAsiaTheme="majorEastAsia" w:hAnsi="Helvetica" w:cs="Arial"/>
          <w:i/>
          <w:iCs/>
          <w:color w:val="000000" w:themeColor="text1"/>
          <w:lang w:val="en-US"/>
        </w:rPr>
        <w:t> </w:t>
      </w:r>
      <w:r w:rsidR="0076773E" w:rsidRPr="00FD647A">
        <w:rPr>
          <w:rFonts w:ascii="Helvetica" w:hAnsi="Helvetica" w:cs="Arial"/>
          <w:i/>
          <w:iCs/>
          <w:color w:val="000000" w:themeColor="text1"/>
          <w:lang w:val="en-US"/>
        </w:rPr>
        <w:t>sketch</w:t>
      </w:r>
      <w:r w:rsidR="0076773E"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color w:val="000000" w:themeColor="text1"/>
          <w:lang w:val="en-US"/>
        </w:rPr>
        <w:t xml:space="preserve">of the scene, including textures, shades, </w:t>
      </w:r>
      <w:hyperlink r:id="rId140" w:tooltip="Stereopsis" w:history="1">
        <w:r w:rsidR="0076773E" w:rsidRPr="00FD647A">
          <w:rPr>
            <w:rStyle w:val="Hyperlink"/>
            <w:rFonts w:ascii="Helvetica" w:eastAsiaTheme="majorEastAsia" w:hAnsi="Helvetica" w:cs="Arial"/>
            <w:color w:val="000000" w:themeColor="text1"/>
            <w:u w:val="none"/>
            <w:lang w:val="en-US"/>
          </w:rPr>
          <w:t>stereopsis</w:t>
        </w:r>
      </w:hyperlink>
      <w:r w:rsidR="0076773E" w:rsidRPr="00FD647A">
        <w:rPr>
          <w:rFonts w:ascii="Helvetica" w:hAnsi="Helvetica" w:cs="Arial"/>
          <w:color w:val="000000" w:themeColor="text1"/>
          <w:lang w:val="en-US"/>
        </w:rPr>
        <w:t>,</w:t>
      </w:r>
      <w:r w:rsidR="0076773E" w:rsidRPr="00FD647A">
        <w:rPr>
          <w:rStyle w:val="apple-converted-space"/>
          <w:rFonts w:ascii="Helvetica" w:eastAsiaTheme="majorEastAsia" w:hAnsi="Helvetica" w:cs="Arial"/>
          <w:color w:val="000000" w:themeColor="text1"/>
          <w:lang w:val="en-US"/>
        </w:rPr>
        <w:t> </w:t>
      </w:r>
      <w:hyperlink r:id="rId141" w:tooltip="Optic flow" w:history="1">
        <w:r w:rsidR="0076773E" w:rsidRPr="00FD647A">
          <w:rPr>
            <w:rStyle w:val="Hyperlink"/>
            <w:rFonts w:ascii="Helvetica" w:eastAsiaTheme="majorEastAsia" w:hAnsi="Helvetica" w:cs="Arial"/>
            <w:color w:val="000000" w:themeColor="text1"/>
            <w:u w:val="none"/>
            <w:lang w:val="en-US"/>
          </w:rPr>
          <w:t>optic flow</w:t>
        </w:r>
      </w:hyperlink>
      <w:r w:rsidR="0076773E" w:rsidRPr="00FD647A">
        <w:rPr>
          <w:rFonts w:ascii="Helvetica" w:hAnsi="Helvetica" w:cs="Arial"/>
          <w:color w:val="000000" w:themeColor="text1"/>
          <w:lang w:val="en-US"/>
        </w:rPr>
        <w:t>, and</w:t>
      </w:r>
      <w:r w:rsidR="0076773E" w:rsidRPr="00FD647A">
        <w:rPr>
          <w:rStyle w:val="apple-converted-space"/>
          <w:rFonts w:ascii="Helvetica" w:eastAsiaTheme="majorEastAsia" w:hAnsi="Helvetica" w:cs="Arial"/>
          <w:color w:val="000000" w:themeColor="text1"/>
          <w:lang w:val="en-US"/>
        </w:rPr>
        <w:t> </w:t>
      </w:r>
      <w:hyperlink r:id="rId142" w:tooltip="Motion parallax" w:history="1">
        <w:r w:rsidR="0076773E" w:rsidRPr="00FD647A">
          <w:rPr>
            <w:rStyle w:val="Hyperlink"/>
            <w:rFonts w:ascii="Helvetica" w:eastAsiaTheme="majorEastAsia" w:hAnsi="Helvetica" w:cs="Arial"/>
            <w:color w:val="000000" w:themeColor="text1"/>
            <w:u w:val="none"/>
            <w:lang w:val="en-US"/>
          </w:rPr>
          <w:t>motion parallax</w:t>
        </w:r>
      </w:hyperlink>
      <w:r w:rsidR="00292774" w:rsidRPr="00FD647A">
        <w:rPr>
          <w:rFonts w:ascii="Helvetica" w:hAnsi="Helvetica" w:cs="Arial"/>
          <w:color w:val="000000" w:themeColor="text1"/>
          <w:lang w:val="en-US"/>
        </w:rPr>
        <w:t>; and</w:t>
      </w:r>
      <w:r w:rsidR="0076773E" w:rsidRPr="00FD647A">
        <w:rPr>
          <w:rFonts w:ascii="Helvetica" w:hAnsi="Helvetica" w:cs="Arial"/>
          <w:color w:val="000000" w:themeColor="text1"/>
          <w:lang w:val="en-US"/>
        </w:rPr>
        <w:t xml:space="preserve"> </w:t>
      </w:r>
      <w:r w:rsidR="00292774" w:rsidRPr="00FD647A">
        <w:rPr>
          <w:rFonts w:ascii="Helvetica" w:hAnsi="Helvetica" w:cs="Arial"/>
          <w:color w:val="000000" w:themeColor="text1"/>
          <w:lang w:val="en-US"/>
        </w:rPr>
        <w:t>a</w:t>
      </w:r>
      <w:r w:rsidR="00292774" w:rsidRPr="00FD647A">
        <w:rPr>
          <w:rStyle w:val="apple-converted-space"/>
          <w:rFonts w:ascii="Helvetica" w:eastAsiaTheme="majorEastAsia" w:hAnsi="Helvetica" w:cs="Arial"/>
          <w:color w:val="000000" w:themeColor="text1"/>
          <w:lang w:val="en-US"/>
        </w:rPr>
        <w:t> </w:t>
      </w:r>
      <w:r w:rsidR="0076773E" w:rsidRPr="00FD647A">
        <w:rPr>
          <w:rFonts w:ascii="Helvetica" w:hAnsi="Helvetica" w:cs="Arial"/>
          <w:i/>
          <w:iCs/>
          <w:color w:val="000000" w:themeColor="text1"/>
          <w:lang w:val="en-US"/>
        </w:rPr>
        <w:t>3D model</w:t>
      </w:r>
      <w:r w:rsidR="0076773E" w:rsidRPr="00FD647A">
        <w:rPr>
          <w:rFonts w:ascii="Helvetica" w:hAnsi="Helvetica" w:cs="Arial"/>
          <w:color w:val="000000" w:themeColor="text1"/>
          <w:lang w:val="en-US"/>
        </w:rPr>
        <w:t>, where the scene is visualized in a continuous, 3-dimensional map.</w:t>
      </w:r>
      <w:r w:rsidR="0076773E" w:rsidRPr="00FD647A">
        <w:rPr>
          <w:rFonts w:ascii="Helvetica" w:hAnsi="Helvetica"/>
          <w:b/>
          <w:bCs/>
          <w:color w:val="000000" w:themeColor="text1"/>
          <w:shd w:val="clear" w:color="auto" w:fill="FFFFFF"/>
          <w:lang w:val="en-US"/>
        </w:rPr>
        <w:t xml:space="preserve"> </w:t>
      </w:r>
      <w:r w:rsidR="0076773E" w:rsidRPr="00FD647A">
        <w:rPr>
          <w:rFonts w:ascii="Helvetica" w:hAnsi="Helvetica" w:cs="Arial"/>
          <w:color w:val="000000" w:themeColor="text1"/>
          <w:shd w:val="clear" w:color="auto" w:fill="FFFFFF"/>
          <w:lang w:val="en-US"/>
        </w:rPr>
        <w:t>Book:</w:t>
      </w:r>
      <w:r w:rsidR="0076773E" w:rsidRPr="00FD647A">
        <w:rPr>
          <w:rStyle w:val="apple-converted-space"/>
          <w:rFonts w:ascii="Helvetica" w:eastAsiaTheme="majorEastAsia" w:hAnsi="Helvetica" w:cs="Arial"/>
          <w:color w:val="000000" w:themeColor="text1"/>
          <w:shd w:val="clear" w:color="auto" w:fill="FFFFFF"/>
          <w:lang w:val="en-US"/>
        </w:rPr>
        <w:t> </w:t>
      </w:r>
      <w:r w:rsidR="0076773E" w:rsidRPr="00FD647A">
        <w:rPr>
          <w:rFonts w:ascii="Helvetica" w:hAnsi="Helvetica" w:cs="Arial"/>
          <w:i/>
          <w:iCs/>
          <w:color w:val="000000" w:themeColor="text1"/>
          <w:lang w:val="en-US"/>
        </w:rPr>
        <w:t>Vision: A Computational Investigation into the Human Representation and Processing of Visual Information</w:t>
      </w:r>
      <w:r w:rsidR="0076773E" w:rsidRPr="00FD647A">
        <w:rPr>
          <w:rFonts w:ascii="Helvetica" w:hAnsi="Helvetica" w:cs="Arial"/>
          <w:color w:val="000000" w:themeColor="text1"/>
          <w:shd w:val="clear" w:color="auto" w:fill="FFFFFF"/>
          <w:lang w:val="en-US"/>
        </w:rPr>
        <w:t xml:space="preserve"> (1982, </w:t>
      </w:r>
      <w:r w:rsidR="006E374C" w:rsidRPr="00FD647A">
        <w:rPr>
          <w:rFonts w:ascii="Helvetica" w:hAnsi="Helvetica" w:cs="Arial"/>
          <w:color w:val="000000" w:themeColor="text1"/>
          <w:shd w:val="clear" w:color="auto" w:fill="FFFFFF"/>
          <w:lang w:val="en-US"/>
        </w:rPr>
        <w:t>2010</w:t>
      </w:r>
      <w:r w:rsidR="0076773E" w:rsidRPr="00FD647A">
        <w:rPr>
          <w:rFonts w:ascii="Helvetica" w:hAnsi="Helvetica" w:cs="Arial"/>
          <w:color w:val="000000" w:themeColor="text1"/>
          <w:shd w:val="clear" w:color="auto" w:fill="FFFFFF"/>
          <w:lang w:val="en-US"/>
        </w:rPr>
        <w:t>).</w:t>
      </w:r>
      <w:r w:rsidR="00C0798F" w:rsidRPr="00FD647A">
        <w:rPr>
          <w:rFonts w:ascii="Helvetica" w:hAnsi="Helvetica" w:cs="Arial"/>
          <w:color w:val="000000" w:themeColor="text1"/>
          <w:shd w:val="clear" w:color="auto" w:fill="FFFFFF"/>
          <w:lang w:val="en-US"/>
        </w:rPr>
        <w:t xml:space="preserve"> David </w:t>
      </w:r>
      <w:r w:rsidR="00C0798F" w:rsidRPr="00FD647A">
        <w:rPr>
          <w:rFonts w:ascii="Helvetica" w:hAnsi="Helvetica" w:cs="Arial"/>
          <w:color w:val="000000" w:themeColor="text1"/>
          <w:shd w:val="clear" w:color="auto" w:fill="FFFFFF"/>
        </w:rPr>
        <w:t xml:space="preserve">Marr died </w:t>
      </w:r>
      <w:r w:rsidR="00E8329F" w:rsidRPr="00FD647A">
        <w:rPr>
          <w:rFonts w:ascii="Helvetica" w:hAnsi="Helvetica" w:cs="Arial"/>
          <w:color w:val="000000" w:themeColor="text1"/>
          <w:shd w:val="clear" w:color="auto" w:fill="FFFFFF"/>
        </w:rPr>
        <w:t xml:space="preserve">from </w:t>
      </w:r>
      <w:r w:rsidR="00C0798F" w:rsidRPr="00FD647A">
        <w:rPr>
          <w:rFonts w:ascii="Helvetica" w:hAnsi="Helvetica" w:cs="Arial"/>
          <w:color w:val="000000" w:themeColor="text1"/>
          <w:shd w:val="clear" w:color="auto" w:fill="FFFFFF"/>
        </w:rPr>
        <w:t>leukemia on 17 November 1980 at the age of 35.</w:t>
      </w:r>
    </w:p>
    <w:p w14:paraId="5A5ED080" w14:textId="77777777" w:rsidR="0076773E" w:rsidRPr="00FD647A" w:rsidRDefault="0076773E" w:rsidP="0076773E">
      <w:pPr>
        <w:ind w:left="720"/>
        <w:rPr>
          <w:rFonts w:ascii="Helvetica" w:hAnsi="Helvetica"/>
          <w:b/>
          <w:bCs/>
          <w:color w:val="000000" w:themeColor="text1"/>
          <w:shd w:val="clear" w:color="auto" w:fill="FFFFFF"/>
          <w:lang w:val="en-US"/>
        </w:rPr>
      </w:pPr>
    </w:p>
    <w:p w14:paraId="027199EB" w14:textId="77777777" w:rsidR="0076773E" w:rsidRPr="00FD647A" w:rsidRDefault="0076773E" w:rsidP="0076773E">
      <w:pPr>
        <w:rPr>
          <w:rFonts w:ascii="Helvetica" w:hAnsi="Helvetica"/>
          <w:color w:val="000000" w:themeColor="text1"/>
          <w:lang w:val="en-US"/>
        </w:rPr>
      </w:pPr>
    </w:p>
    <w:p w14:paraId="5B2A708F" w14:textId="3A47862F" w:rsidR="0076773E" w:rsidRPr="00FD647A" w:rsidRDefault="0076773E" w:rsidP="0013186C">
      <w:pPr>
        <w:ind w:left="720" w:hanging="720"/>
        <w:rPr>
          <w:rStyle w:val="apple-converted-space"/>
          <w:rFonts w:ascii="Arial" w:eastAsiaTheme="majorEastAsia" w:hAnsi="Arial" w:cs="Arial"/>
          <w:b/>
          <w:bCs/>
          <w:color w:val="000000" w:themeColor="text1"/>
          <w:shd w:val="clear" w:color="auto" w:fill="FFFFFF"/>
          <w:lang w:val="en-US"/>
        </w:rPr>
      </w:pPr>
      <w:r w:rsidRPr="00FD647A">
        <w:rPr>
          <w:rFonts w:ascii="Arial" w:hAnsi="Arial" w:cs="Arial"/>
          <w:b/>
          <w:bCs/>
          <w:color w:val="000000" w:themeColor="text1"/>
          <w:lang w:val="en-US"/>
        </w:rPr>
        <w:t>Raman, Chandrasekhara Venkata</w:t>
      </w:r>
      <w:r w:rsidR="00D4140F" w:rsidRPr="00FD647A">
        <w:rPr>
          <w:rFonts w:ascii="Arial" w:hAnsi="Arial" w:cs="Arial"/>
          <w:b/>
          <w:bCs/>
          <w:color w:val="000000" w:themeColor="text1"/>
          <w:lang w:val="en-US"/>
        </w:rPr>
        <w:t>, Sir</w:t>
      </w:r>
      <w:r w:rsidRPr="00FD647A">
        <w:rPr>
          <w:rFonts w:ascii="Helvetica" w:hAnsi="Helvetica"/>
          <w:b/>
          <w:bCs/>
          <w:color w:val="000000" w:themeColor="text1"/>
          <w:shd w:val="clear" w:color="auto" w:fill="FFFFFF"/>
          <w:lang w:val="en-US"/>
        </w:rPr>
        <w:t xml:space="preserve">  –  </w:t>
      </w:r>
      <w:r w:rsidRPr="00FD647A">
        <w:rPr>
          <w:rFonts w:ascii="Arial" w:hAnsi="Arial" w:cs="Arial"/>
          <w:b/>
          <w:bCs/>
          <w:color w:val="000000" w:themeColor="text1"/>
          <w:shd w:val="clear" w:color="auto" w:fill="FFFFFF"/>
          <w:lang w:val="en-US"/>
        </w:rPr>
        <w:t xml:space="preserve">1888-1970, </w:t>
      </w:r>
      <w:r w:rsidRPr="00FD647A">
        <w:rPr>
          <w:rFonts w:ascii="Helvetica" w:hAnsi="Helvetica"/>
          <w:b/>
          <w:bCs/>
          <w:color w:val="000000" w:themeColor="text1"/>
          <w:shd w:val="clear" w:color="auto" w:fill="FFFFFF"/>
          <w:lang w:val="en-US"/>
        </w:rPr>
        <w:t>University</w:t>
      </w:r>
      <w:r w:rsidRPr="00FD647A">
        <w:rPr>
          <w:rFonts w:ascii="Arial" w:hAnsi="Arial" w:cs="Arial"/>
          <w:b/>
          <w:bCs/>
          <w:color w:val="000000" w:themeColor="text1"/>
          <w:shd w:val="clear" w:color="auto" w:fill="FFFFFF"/>
          <w:lang w:val="en-US"/>
        </w:rPr>
        <w:t xml:space="preserve"> of Calcutta</w:t>
      </w:r>
      <w:r w:rsidRPr="00FD647A">
        <w:rPr>
          <w:rStyle w:val="apple-converted-space"/>
          <w:rFonts w:ascii="Arial" w:eastAsiaTheme="majorEastAsia" w:hAnsi="Arial" w:cs="Arial"/>
          <w:b/>
          <w:bCs/>
          <w:color w:val="000000" w:themeColor="text1"/>
          <w:shd w:val="clear" w:color="auto" w:fill="FFFFFF"/>
          <w:lang w:val="en-US"/>
        </w:rPr>
        <w:t> </w:t>
      </w:r>
    </w:p>
    <w:p w14:paraId="062D13E4" w14:textId="77777777" w:rsidR="0076773E" w:rsidRPr="00FD647A" w:rsidRDefault="0076773E" w:rsidP="0076773E">
      <w:pPr>
        <w:rPr>
          <w:rStyle w:val="apple-converted-space"/>
          <w:rFonts w:ascii="Arial" w:eastAsiaTheme="majorEastAsia" w:hAnsi="Arial" w:cs="Arial"/>
          <w:color w:val="000000" w:themeColor="text1"/>
          <w:shd w:val="clear" w:color="auto" w:fill="FFFFFF"/>
          <w:lang w:val="en-US"/>
        </w:rPr>
      </w:pPr>
    </w:p>
    <w:p w14:paraId="339BA83D" w14:textId="1307A3EC" w:rsidR="00121C89" w:rsidRPr="00FD647A" w:rsidRDefault="0076773E" w:rsidP="0076773E">
      <w:pPr>
        <w:ind w:left="720"/>
        <w:rPr>
          <w:rFonts w:ascii="Helvetica" w:hAnsi="Helvetica" w:cs="Courier New"/>
          <w:color w:val="000000" w:themeColor="text1"/>
          <w:shd w:val="clear" w:color="auto" w:fill="FFFFFF"/>
          <w:lang w:val="en-US"/>
        </w:rPr>
      </w:pPr>
      <w:r w:rsidRPr="00FD647A">
        <w:rPr>
          <w:rFonts w:ascii="Helvetica" w:hAnsi="Helvetica" w:cs="Arial"/>
          <w:color w:val="000000" w:themeColor="text1"/>
          <w:shd w:val="clear" w:color="auto" w:fill="FFFFFF"/>
          <w:lang w:val="en-US"/>
        </w:rPr>
        <w:t>Discovered (with his student K.S. Krishnan) that</w:t>
      </w:r>
      <w:r w:rsidR="00A94563" w:rsidRPr="00FD647A">
        <w:rPr>
          <w:rFonts w:ascii="Helvetica" w:hAnsi="Helvetica" w:cs="Arial"/>
          <w:color w:val="000000" w:themeColor="text1"/>
          <w:shd w:val="clear" w:color="auto" w:fill="FFFFFF"/>
          <w:lang w:val="en-US"/>
        </w:rPr>
        <w:t>,</w:t>
      </w:r>
      <w:r w:rsidRPr="00FD647A">
        <w:rPr>
          <w:rFonts w:ascii="Helvetica" w:hAnsi="Helvetica" w:cs="Arial"/>
          <w:color w:val="000000" w:themeColor="text1"/>
          <w:shd w:val="clear" w:color="auto" w:fill="FFFFFF"/>
          <w:lang w:val="en-US"/>
        </w:rPr>
        <w:t xml:space="preserve"> when light traverses a transparent material, the deflected light changes its</w:t>
      </w:r>
      <w:r w:rsidRPr="00FD647A">
        <w:rPr>
          <w:rStyle w:val="apple-converted-space"/>
          <w:rFonts w:ascii="Helvetica" w:eastAsiaTheme="majorEastAsia" w:hAnsi="Helvetica" w:cs="Arial"/>
          <w:color w:val="000000" w:themeColor="text1"/>
          <w:shd w:val="clear" w:color="auto" w:fill="FFFFFF"/>
          <w:lang w:val="en-US"/>
        </w:rPr>
        <w:t xml:space="preserve"> wavelength.</w:t>
      </w:r>
      <w:r w:rsidRPr="00FD647A">
        <w:rPr>
          <w:rFonts w:ascii="Helvetica" w:hAnsi="Helvetica" w:cs="Arial"/>
          <w:color w:val="000000" w:themeColor="text1"/>
          <w:shd w:val="clear" w:color="auto" w:fill="FFFFFF"/>
          <w:lang w:val="en-US"/>
        </w:rPr>
        <w:t xml:space="preserve"> This phenomenon was subsequently termed </w:t>
      </w:r>
      <w:r w:rsidRPr="00FD647A">
        <w:rPr>
          <w:rStyle w:val="apple-converted-space"/>
          <w:rFonts w:ascii="Helvetica" w:eastAsiaTheme="majorEastAsia" w:hAnsi="Helvetica" w:cs="Arial"/>
          <w:color w:val="000000" w:themeColor="text1"/>
          <w:shd w:val="clear" w:color="auto" w:fill="FFFFFF"/>
          <w:lang w:val="en-US"/>
        </w:rPr>
        <w:t xml:space="preserve">Raman scattering. He also worked on </w:t>
      </w:r>
      <w:r w:rsidR="00121C89" w:rsidRPr="00FD647A">
        <w:rPr>
          <w:rFonts w:ascii="Helvetica" w:hAnsi="Helvetica" w:cs="Courier New"/>
          <w:color w:val="000000" w:themeColor="text1"/>
          <w:shd w:val="clear" w:color="auto" w:fill="FFFFFF"/>
          <w:lang w:val="en-US"/>
        </w:rPr>
        <w:t xml:space="preserve">the role of the retina in the </w:t>
      </w:r>
      <w:r w:rsidRPr="00FD647A">
        <w:rPr>
          <w:rFonts w:ascii="Helvetica" w:hAnsi="Helvetica" w:cs="Courier New"/>
          <w:color w:val="000000" w:themeColor="text1"/>
          <w:shd w:val="clear" w:color="auto" w:fill="FFFFFF"/>
          <w:lang w:val="en-US"/>
        </w:rPr>
        <w:t>perception of light and colour</w:t>
      </w:r>
      <w:r w:rsidR="00121C89" w:rsidRPr="00FD647A">
        <w:rPr>
          <w:rFonts w:ascii="Helvetica" w:hAnsi="Helvetica" w:cs="Courier New"/>
          <w:color w:val="000000" w:themeColor="text1"/>
          <w:shd w:val="clear" w:color="auto" w:fill="FFFFFF"/>
          <w:lang w:val="en-US"/>
        </w:rPr>
        <w:t>.</w:t>
      </w:r>
    </w:p>
    <w:p w14:paraId="4060D1C5" w14:textId="44FCA30D" w:rsidR="0076773E" w:rsidRPr="00FD647A" w:rsidRDefault="0076773E" w:rsidP="0076773E">
      <w:pPr>
        <w:ind w:left="720"/>
        <w:rPr>
          <w:rFonts w:ascii="Helvetica" w:hAnsi="Helvetica"/>
          <w:color w:val="000000" w:themeColor="text1"/>
          <w:lang w:val="en-US"/>
        </w:rPr>
      </w:pPr>
    </w:p>
    <w:p w14:paraId="5D5C5B04" w14:textId="77777777" w:rsidR="0076773E" w:rsidRPr="00FD647A" w:rsidRDefault="0076773E" w:rsidP="0076773E">
      <w:pPr>
        <w:rPr>
          <w:rFonts w:ascii="Helvetica" w:hAnsi="Helvetica"/>
          <w:b/>
          <w:bCs/>
          <w:color w:val="000000" w:themeColor="text1"/>
          <w:shd w:val="clear" w:color="auto" w:fill="FFFFFF"/>
          <w:lang w:val="en-US"/>
        </w:rPr>
      </w:pPr>
    </w:p>
    <w:p w14:paraId="3B1C8A3C"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Ratliff, Floyd  –  1919-1999, Rockefeller University</w:t>
      </w:r>
    </w:p>
    <w:p w14:paraId="3EEA1E4E" w14:textId="27299661" w:rsidR="0029060F" w:rsidRPr="00FD647A" w:rsidRDefault="0076773E" w:rsidP="00AD0F49">
      <w:pPr>
        <w:ind w:left="720"/>
        <w:rPr>
          <w:rFonts w:ascii="Helvetica" w:hAnsi="Helvetica"/>
          <w:color w:val="000000" w:themeColor="text1"/>
          <w:shd w:val="clear" w:color="auto" w:fill="FFFFFF"/>
          <w:lang w:val="en-US"/>
        </w:rPr>
      </w:pPr>
      <w:r w:rsidRPr="00FD647A">
        <w:rPr>
          <w:rFonts w:ascii="Helvetica" w:hAnsi="Helvetica"/>
          <w:color w:val="000000" w:themeColor="text1"/>
          <w:lang w:val="en-US"/>
        </w:rPr>
        <w:br/>
      </w:r>
      <w:r w:rsidRPr="00FD647A">
        <w:rPr>
          <w:rFonts w:ascii="Helvetica" w:hAnsi="Helvetica"/>
          <w:color w:val="000000" w:themeColor="text1"/>
          <w:shd w:val="clear" w:color="auto" w:fill="FFFFFF"/>
          <w:lang w:val="en-US"/>
        </w:rPr>
        <w:t xml:space="preserve">Received his Ph.D. at Brown University under L. Riggs, where he worked on stabilized retinal images. </w:t>
      </w:r>
      <w:r w:rsidR="003227E2" w:rsidRPr="00FD647A">
        <w:rPr>
          <w:rFonts w:ascii="Helvetica" w:hAnsi="Helvetica"/>
          <w:color w:val="000000" w:themeColor="text1"/>
          <w:shd w:val="clear" w:color="auto" w:fill="FFFFFF"/>
          <w:lang w:val="en-US"/>
        </w:rPr>
        <w:t>T</w:t>
      </w:r>
      <w:r w:rsidRPr="00FD647A">
        <w:rPr>
          <w:rFonts w:ascii="Helvetica" w:hAnsi="Helvetica"/>
          <w:color w:val="000000" w:themeColor="text1"/>
          <w:shd w:val="clear" w:color="auto" w:fill="FFFFFF"/>
          <w:lang w:val="en-US"/>
        </w:rPr>
        <w:t>o explain visual perception in terms of</w:t>
      </w:r>
      <w:r w:rsidRPr="00FD647A">
        <w:rPr>
          <w:rFonts w:ascii="Helvetica" w:hAnsi="Helvetica"/>
          <w:color w:val="000000" w:themeColor="text1"/>
          <w:lang w:val="en-US"/>
        </w:rPr>
        <w:t xml:space="preserve"> </w:t>
      </w:r>
      <w:r w:rsidRPr="00FD647A">
        <w:rPr>
          <w:rFonts w:ascii="Helvetica" w:hAnsi="Helvetica"/>
          <w:color w:val="000000" w:themeColor="text1"/>
          <w:shd w:val="clear" w:color="auto" w:fill="FFFFFF"/>
          <w:lang w:val="en-US"/>
        </w:rPr>
        <w:t xml:space="preserve">fundamental neural mechanisms, he did experiments with H. Hartline to quantify the lateral inhibitory effects in the </w:t>
      </w:r>
      <w:r w:rsidR="008170A8" w:rsidRPr="00FD647A">
        <w:rPr>
          <w:rFonts w:ascii="Helvetica" w:hAnsi="Helvetica"/>
          <w:color w:val="000000" w:themeColor="text1"/>
          <w:shd w:val="clear" w:color="auto" w:fill="FFFFFF"/>
          <w:lang w:val="en-US"/>
        </w:rPr>
        <w:t xml:space="preserve">visual system of the </w:t>
      </w:r>
      <w:r w:rsidR="0029060F" w:rsidRPr="00FD647A">
        <w:rPr>
          <w:rFonts w:ascii="Helvetica" w:hAnsi="Helvetica"/>
          <w:color w:val="000000" w:themeColor="text1"/>
          <w:shd w:val="clear" w:color="auto" w:fill="FFFFFF"/>
          <w:lang w:val="en-US"/>
        </w:rPr>
        <w:t>horseshoe crab</w:t>
      </w:r>
      <w:r w:rsidR="008170A8" w:rsidRPr="00FD647A">
        <w:rPr>
          <w:rFonts w:ascii="Helvetica" w:hAnsi="Helvetica"/>
          <w:color w:val="000000" w:themeColor="text1"/>
          <w:shd w:val="clear" w:color="auto" w:fill="FFFFFF"/>
          <w:lang w:val="en-US"/>
        </w:rPr>
        <w:t xml:space="preserve"> (Limulus)</w:t>
      </w:r>
      <w:r w:rsidRPr="00FD647A">
        <w:rPr>
          <w:rFonts w:ascii="Helvetica" w:hAnsi="Helvetica"/>
          <w:color w:val="000000" w:themeColor="text1"/>
          <w:shd w:val="clear" w:color="auto" w:fill="FFFFFF"/>
          <w:lang w:val="en-US"/>
        </w:rPr>
        <w:t>. That work led to the formulation of equations, which</w:t>
      </w:r>
      <w:r w:rsidR="003227E2"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enabled one to predict the steady-state response of any neuron in the</w:t>
      </w:r>
      <w:r w:rsidR="003227E2"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Limulus eye</w:t>
      </w:r>
      <w:r w:rsidR="008170A8" w:rsidRPr="00FD647A">
        <w:rPr>
          <w:rFonts w:ascii="Helvetica" w:hAnsi="Helvetica"/>
          <w:color w:val="000000" w:themeColor="text1"/>
          <w:shd w:val="clear" w:color="auto" w:fill="FFFFFF"/>
          <w:lang w:val="en-US"/>
        </w:rPr>
        <w:t>,</w:t>
      </w:r>
      <w:r w:rsidRPr="00FD647A">
        <w:rPr>
          <w:rFonts w:ascii="Helvetica" w:hAnsi="Helvetica"/>
          <w:color w:val="000000" w:themeColor="text1"/>
          <w:shd w:val="clear" w:color="auto" w:fill="FFFFFF"/>
          <w:lang w:val="en-US"/>
        </w:rPr>
        <w:t xml:space="preserve"> based upon the distribution of light falling on that</w:t>
      </w:r>
      <w:r w:rsidR="0029060F"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neuron</w:t>
      </w:r>
      <w:r w:rsidR="00EB5452" w:rsidRPr="00FD647A">
        <w:rPr>
          <w:rFonts w:ascii="Helvetica" w:hAnsi="Helvetica"/>
          <w:color w:val="000000" w:themeColor="text1"/>
          <w:shd w:val="clear" w:color="auto" w:fill="FFFFFF"/>
          <w:lang w:val="en-US"/>
        </w:rPr>
        <w:t>’</w:t>
      </w:r>
      <w:r w:rsidR="008170A8" w:rsidRPr="00FD647A">
        <w:rPr>
          <w:rFonts w:ascii="Helvetica" w:hAnsi="Helvetica"/>
          <w:color w:val="000000" w:themeColor="text1"/>
          <w:shd w:val="clear" w:color="auto" w:fill="FFFFFF"/>
          <w:lang w:val="en-US"/>
        </w:rPr>
        <w:t>s ommatidium</w:t>
      </w:r>
      <w:r w:rsidRPr="00FD647A">
        <w:rPr>
          <w:rFonts w:ascii="Helvetica" w:hAnsi="Helvetica"/>
          <w:color w:val="000000" w:themeColor="text1"/>
          <w:shd w:val="clear" w:color="auto" w:fill="FFFFFF"/>
          <w:lang w:val="en-US"/>
        </w:rPr>
        <w:t xml:space="preserve"> and its neighbors. </w:t>
      </w:r>
      <w:r w:rsidR="00AD0F49" w:rsidRPr="00FD647A">
        <w:rPr>
          <w:rFonts w:ascii="Helvetica" w:hAnsi="Helvetica"/>
          <w:color w:val="000000" w:themeColor="text1"/>
          <w:shd w:val="clear" w:color="auto" w:fill="FFFFFF"/>
          <w:lang w:val="en-US"/>
        </w:rPr>
        <w:t>First quantitative description of information processing in the visual nervous system. D</w:t>
      </w:r>
      <w:r w:rsidR="0029060F" w:rsidRPr="00FD647A">
        <w:rPr>
          <w:rFonts w:ascii="Helvetica" w:hAnsi="Helvetica"/>
          <w:color w:val="000000" w:themeColor="text1"/>
          <w:shd w:val="clear" w:color="auto" w:fill="FFFFFF"/>
          <w:lang w:val="en-US"/>
        </w:rPr>
        <w:t xml:space="preserve">iscovered disinhibition. </w:t>
      </w:r>
      <w:r w:rsidRPr="00FD647A">
        <w:rPr>
          <w:rFonts w:ascii="Helvetica" w:hAnsi="Helvetica"/>
          <w:color w:val="000000" w:themeColor="text1"/>
          <w:shd w:val="clear" w:color="auto" w:fill="FFFFFF"/>
          <w:lang w:val="en-US"/>
        </w:rPr>
        <w:t>Demonstrated how neural networks in the</w:t>
      </w:r>
      <w:r w:rsidR="0029060F"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retina can explain phenomena of brightness and contrast. His laboratory</w:t>
      </w:r>
      <w:r w:rsidR="0029060F"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was the first to use a general-purpose digital computer for online</w:t>
      </w:r>
      <w:r w:rsidR="0029060F" w:rsidRPr="00FD647A">
        <w:rPr>
          <w:rFonts w:ascii="Helvetica" w:hAnsi="Helvetica"/>
          <w:color w:val="000000" w:themeColor="text1"/>
          <w:shd w:val="clear" w:color="auto" w:fill="FFFFFF"/>
          <w:lang w:val="en-US"/>
        </w:rPr>
        <w:t xml:space="preserve"> </w:t>
      </w:r>
      <w:r w:rsidRPr="00FD647A">
        <w:rPr>
          <w:rFonts w:ascii="Helvetica" w:hAnsi="Helvetica"/>
          <w:color w:val="000000" w:themeColor="text1"/>
          <w:shd w:val="clear" w:color="auto" w:fill="FFFFFF"/>
          <w:lang w:val="en-US"/>
        </w:rPr>
        <w:t xml:space="preserve">real-time recording of neuronal responses. </w:t>
      </w:r>
      <w:r w:rsidR="0029060F" w:rsidRPr="00FD647A">
        <w:rPr>
          <w:rFonts w:ascii="Helvetica" w:hAnsi="Helvetica"/>
          <w:color w:val="000000" w:themeColor="text1"/>
          <w:shd w:val="clear" w:color="auto" w:fill="FFFFFF"/>
          <w:lang w:val="en-US"/>
        </w:rPr>
        <w:t>Received the Warren Medal, the Edgar D.</w:t>
      </w:r>
      <w:r w:rsidR="0029060F" w:rsidRPr="00FD647A">
        <w:rPr>
          <w:rFonts w:ascii="Helvetica" w:hAnsi="Helvetica"/>
          <w:color w:val="000000" w:themeColor="text1"/>
          <w:lang w:val="en-US"/>
        </w:rPr>
        <w:t xml:space="preserve"> </w:t>
      </w:r>
      <w:r w:rsidR="0029060F" w:rsidRPr="00FD647A">
        <w:rPr>
          <w:rFonts w:ascii="Helvetica" w:hAnsi="Helvetica"/>
          <w:color w:val="000000" w:themeColor="text1"/>
          <w:shd w:val="clear" w:color="auto" w:fill="FFFFFF"/>
          <w:lang w:val="en-US"/>
        </w:rPr>
        <w:t xml:space="preserve">Tillyer Award, and the </w:t>
      </w:r>
      <w:r w:rsidR="00AD0F49" w:rsidRPr="00FD647A">
        <w:rPr>
          <w:rFonts w:ascii="Helvetica" w:hAnsi="Helvetica"/>
          <w:color w:val="000000" w:themeColor="text1"/>
          <w:shd w:val="clear" w:color="auto" w:fill="FFFFFF"/>
          <w:lang w:val="en-US"/>
        </w:rPr>
        <w:t>PISART</w:t>
      </w:r>
      <w:r w:rsidR="0029060F" w:rsidRPr="00FD647A">
        <w:rPr>
          <w:rFonts w:ascii="Helvetica" w:hAnsi="Helvetica"/>
          <w:color w:val="000000" w:themeColor="text1"/>
          <w:shd w:val="clear" w:color="auto" w:fill="FFFFFF"/>
          <w:lang w:val="en-US"/>
        </w:rPr>
        <w:t xml:space="preserve"> Vision Award. Books:</w:t>
      </w:r>
    </w:p>
    <w:p w14:paraId="1C335B48" w14:textId="429B7BD6" w:rsidR="0029060F" w:rsidRPr="00FD647A" w:rsidRDefault="0002227B" w:rsidP="0076773E">
      <w:pPr>
        <w:ind w:left="720"/>
        <w:rPr>
          <w:rFonts w:ascii="Helvetica" w:hAnsi="Helvetica"/>
          <w:color w:val="000000" w:themeColor="text1"/>
          <w:shd w:val="clear" w:color="auto" w:fill="FFFFFF"/>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76773E" w:rsidRPr="00FD647A">
        <w:rPr>
          <w:rFonts w:ascii="Helvetica" w:hAnsi="Helvetica"/>
          <w:i/>
          <w:iCs/>
          <w:color w:val="000000" w:themeColor="text1"/>
          <w:shd w:val="clear" w:color="auto" w:fill="FFFFFF"/>
          <w:lang w:val="en-US"/>
        </w:rPr>
        <w:t>Mach Bands: Quantitative Studies of Neural Networks in the</w:t>
      </w:r>
      <w:r w:rsidR="0029060F" w:rsidRPr="00FD647A">
        <w:rPr>
          <w:rFonts w:ascii="Helvetica" w:hAnsi="Helvetica"/>
          <w:i/>
          <w:iCs/>
          <w:color w:val="000000" w:themeColor="text1"/>
          <w:shd w:val="clear" w:color="auto" w:fill="FFFFFF"/>
          <w:lang w:val="en-US"/>
        </w:rPr>
        <w:t xml:space="preserve"> </w:t>
      </w:r>
      <w:r w:rsidR="0076773E" w:rsidRPr="00FD647A">
        <w:rPr>
          <w:rFonts w:ascii="Helvetica" w:hAnsi="Helvetica"/>
          <w:i/>
          <w:iCs/>
          <w:color w:val="000000" w:themeColor="text1"/>
          <w:shd w:val="clear" w:color="auto" w:fill="FFFFFF"/>
          <w:lang w:val="en-US"/>
        </w:rPr>
        <w:t>Retina</w:t>
      </w:r>
      <w:r w:rsidR="0076773E" w:rsidRPr="00FD647A">
        <w:rPr>
          <w:rFonts w:ascii="Helvetica" w:hAnsi="Helvetica"/>
          <w:color w:val="000000" w:themeColor="text1"/>
          <w:shd w:val="clear" w:color="auto" w:fill="FFFFFF"/>
          <w:lang w:val="en-US"/>
        </w:rPr>
        <w:t xml:space="preserve"> (1965)</w:t>
      </w:r>
      <w:r w:rsidRPr="00FD647A">
        <w:rPr>
          <w:rFonts w:ascii="Helvetica" w:hAnsi="Helvetica"/>
          <w:color w:val="000000" w:themeColor="text1"/>
          <w:shd w:val="clear" w:color="auto" w:fill="FFFFFF"/>
          <w:lang w:val="en-US"/>
        </w:rPr>
        <w:t>,</w:t>
      </w:r>
      <w:r w:rsidR="0076773E" w:rsidRPr="00FD647A">
        <w:rPr>
          <w:rFonts w:ascii="Helvetica" w:hAnsi="Helvetica"/>
          <w:color w:val="000000" w:themeColor="text1"/>
          <w:shd w:val="clear" w:color="auto" w:fill="FFFFFF"/>
          <w:lang w:val="en-US"/>
        </w:rPr>
        <w:t xml:space="preserve"> in the tradition of Ernst Mach; </w:t>
      </w:r>
    </w:p>
    <w:p w14:paraId="604037D2" w14:textId="5751CB37" w:rsidR="0029060F" w:rsidRPr="00FD647A" w:rsidRDefault="0002227B" w:rsidP="0076773E">
      <w:pPr>
        <w:ind w:left="720"/>
        <w:rPr>
          <w:rFonts w:ascii="Helvetica" w:hAnsi="Helvetica"/>
          <w:color w:val="000000" w:themeColor="text1"/>
          <w:shd w:val="clear" w:color="auto" w:fill="FFFFFF"/>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29060F" w:rsidRPr="00FD647A">
        <w:rPr>
          <w:rFonts w:ascii="Helvetica" w:hAnsi="Helvetica"/>
          <w:i/>
          <w:iCs/>
          <w:color w:val="000000" w:themeColor="text1"/>
          <w:shd w:val="clear" w:color="auto" w:fill="FFFFFF"/>
          <w:lang w:val="en-US"/>
        </w:rPr>
        <w:t xml:space="preserve">Studies on Excitation and Inhibition in the Retina </w:t>
      </w:r>
      <w:r w:rsidR="0029060F" w:rsidRPr="00FD647A">
        <w:rPr>
          <w:rFonts w:ascii="Helvetica" w:hAnsi="Helvetica"/>
          <w:color w:val="000000" w:themeColor="text1"/>
          <w:shd w:val="clear" w:color="auto" w:fill="FFFFFF"/>
          <w:lang w:val="en-US"/>
        </w:rPr>
        <w:t xml:space="preserve">(1975), </w:t>
      </w:r>
      <w:r w:rsidR="0076773E" w:rsidRPr="00FD647A">
        <w:rPr>
          <w:rFonts w:ascii="Helvetica" w:hAnsi="Helvetica"/>
          <w:color w:val="000000" w:themeColor="text1"/>
          <w:shd w:val="clear" w:color="auto" w:fill="FFFFFF"/>
          <w:lang w:val="en-US"/>
        </w:rPr>
        <w:t>a compilation of the key</w:t>
      </w:r>
      <w:r w:rsidR="0029060F" w:rsidRPr="00FD647A">
        <w:rPr>
          <w:rFonts w:ascii="Helvetica" w:hAnsi="Helvetica"/>
          <w:color w:val="000000" w:themeColor="text1"/>
          <w:shd w:val="clear" w:color="auto" w:fill="FFFFFF"/>
          <w:lang w:val="en-US"/>
        </w:rPr>
        <w:t xml:space="preserve"> </w:t>
      </w:r>
      <w:r w:rsidR="0076773E" w:rsidRPr="00FD647A">
        <w:rPr>
          <w:rFonts w:ascii="Helvetica" w:hAnsi="Helvetica"/>
          <w:color w:val="000000" w:themeColor="text1"/>
          <w:shd w:val="clear" w:color="auto" w:fill="FFFFFF"/>
          <w:lang w:val="en-US"/>
        </w:rPr>
        <w:t>publications at Rockefeller</w:t>
      </w:r>
      <w:r w:rsidR="000A5540" w:rsidRPr="00FD647A">
        <w:rPr>
          <w:rFonts w:ascii="Helvetica" w:hAnsi="Helvetica"/>
          <w:color w:val="000000" w:themeColor="text1"/>
          <w:shd w:val="clear" w:color="auto" w:fill="FFFFFF"/>
          <w:lang w:val="en-US"/>
        </w:rPr>
        <w:t>;</w:t>
      </w:r>
      <w:r w:rsidR="003227E2" w:rsidRPr="00FD647A">
        <w:rPr>
          <w:rFonts w:ascii="Helvetica" w:hAnsi="Helvetica"/>
          <w:color w:val="000000" w:themeColor="text1"/>
          <w:shd w:val="clear" w:color="auto" w:fill="FFFFFF"/>
          <w:lang w:val="en-US"/>
        </w:rPr>
        <w:t xml:space="preserve"> </w:t>
      </w:r>
    </w:p>
    <w:p w14:paraId="337AA0DA" w14:textId="3DC5EBF8" w:rsidR="0029060F" w:rsidRPr="00FD647A" w:rsidRDefault="0002227B" w:rsidP="002044A0">
      <w:pPr>
        <w:ind w:left="720"/>
        <w:rPr>
          <w:rFonts w:ascii="Helvetica" w:hAnsi="Helvetica"/>
          <w:color w:val="000000" w:themeColor="text1"/>
          <w:shd w:val="clear" w:color="auto" w:fill="FFFFFF"/>
          <w:lang w:val="en-US"/>
        </w:rPr>
      </w:pPr>
      <w:r w:rsidRPr="00FD647A">
        <w:rPr>
          <w:rFonts w:ascii="Helvetica" w:hAnsi="Helvetica"/>
          <w:color w:val="000000" w:themeColor="text1"/>
          <w:lang w:val="en-US"/>
        </w:rPr>
        <w:sym w:font="Symbol" w:char="F0B7"/>
      </w:r>
      <w:r w:rsidRPr="00FD647A">
        <w:rPr>
          <w:rFonts w:ascii="Helvetica" w:hAnsi="Helvetica"/>
          <w:color w:val="000000" w:themeColor="text1"/>
          <w:lang w:val="en-US"/>
        </w:rPr>
        <w:t xml:space="preserve">    </w:t>
      </w:r>
      <w:r w:rsidR="0076773E" w:rsidRPr="00FD647A">
        <w:rPr>
          <w:rFonts w:ascii="Helvetica" w:hAnsi="Helvetica"/>
          <w:i/>
          <w:iCs/>
          <w:color w:val="000000" w:themeColor="text1"/>
          <w:shd w:val="clear" w:color="auto" w:fill="FFFFFF"/>
          <w:lang w:val="en-US"/>
        </w:rPr>
        <w:t xml:space="preserve">Paul Signac and Color in Neo-Impressionism </w:t>
      </w:r>
      <w:r w:rsidR="0076773E" w:rsidRPr="00FD647A">
        <w:rPr>
          <w:rFonts w:ascii="Helvetica" w:hAnsi="Helvetica"/>
          <w:color w:val="000000" w:themeColor="text1"/>
          <w:shd w:val="clear" w:color="auto" w:fill="FFFFFF"/>
          <w:lang w:val="en-US"/>
        </w:rPr>
        <w:t xml:space="preserve">(1992), concepts from visual science and visual art.  </w:t>
      </w:r>
    </w:p>
    <w:p w14:paraId="2185112C" w14:textId="77777777" w:rsidR="0076773E" w:rsidRPr="00FD647A" w:rsidRDefault="0076773E" w:rsidP="0076773E">
      <w:pPr>
        <w:ind w:left="720"/>
        <w:rPr>
          <w:rFonts w:ascii="Helvetica" w:hAnsi="Helvetica"/>
          <w:color w:val="000000" w:themeColor="text1"/>
          <w:shd w:val="clear" w:color="auto" w:fill="FFFFFF"/>
          <w:lang w:val="en-US"/>
        </w:rPr>
      </w:pPr>
    </w:p>
    <w:p w14:paraId="08F09490" w14:textId="77777777" w:rsidR="0076773E" w:rsidRPr="00FD647A" w:rsidRDefault="0076773E" w:rsidP="0076773E">
      <w:pPr>
        <w:ind w:left="720"/>
        <w:rPr>
          <w:rFonts w:ascii="Helvetica" w:hAnsi="Helvetica"/>
          <w:b/>
          <w:bCs/>
          <w:color w:val="000000" w:themeColor="text1"/>
          <w:shd w:val="clear" w:color="auto" w:fill="FFFFFF"/>
          <w:lang w:val="en-US"/>
        </w:rPr>
      </w:pPr>
    </w:p>
    <w:p w14:paraId="1080080C" w14:textId="50482E5E"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Richards, Whitman </w:t>
      </w:r>
      <w:r w:rsidR="00A262B4" w:rsidRPr="00FD647A">
        <w:rPr>
          <w:rFonts w:ascii="Helvetica" w:hAnsi="Helvetica"/>
          <w:b/>
          <w:bCs/>
          <w:color w:val="000000" w:themeColor="text1"/>
          <w:shd w:val="clear" w:color="auto" w:fill="FFFFFF"/>
          <w:lang w:val="en-US"/>
        </w:rPr>
        <w:t>Albin</w:t>
      </w:r>
      <w:r w:rsidRPr="00FD647A">
        <w:rPr>
          <w:rFonts w:ascii="Helvetica" w:hAnsi="Helvetica"/>
          <w:b/>
          <w:bCs/>
          <w:color w:val="000000" w:themeColor="text1"/>
          <w:shd w:val="clear" w:color="auto" w:fill="FFFFFF"/>
          <w:lang w:val="en-US"/>
        </w:rPr>
        <w:t xml:space="preserve"> </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1932-2016, Massachusetts Institute of Technology</w:t>
      </w:r>
    </w:p>
    <w:p w14:paraId="1AC15C86" w14:textId="77777777" w:rsidR="0076773E" w:rsidRPr="00FD647A" w:rsidRDefault="0076773E" w:rsidP="0076773E">
      <w:pPr>
        <w:rPr>
          <w:rFonts w:ascii="Helvetica" w:hAnsi="Helvetica"/>
          <w:b/>
          <w:bCs/>
          <w:color w:val="000000" w:themeColor="text1"/>
          <w:shd w:val="clear" w:color="auto" w:fill="FFFFFF"/>
          <w:lang w:val="en-US"/>
        </w:rPr>
      </w:pPr>
    </w:p>
    <w:p w14:paraId="070741F2" w14:textId="017AC715" w:rsidR="0076773E" w:rsidRPr="00FD647A" w:rsidRDefault="009628BF" w:rsidP="0076773E">
      <w:pPr>
        <w:ind w:left="720"/>
        <w:rPr>
          <w:rFonts w:ascii="Helvetica" w:hAnsi="Helvetica"/>
          <w:b/>
          <w:bCs/>
          <w:color w:val="000000" w:themeColor="text1"/>
          <w:shd w:val="clear" w:color="auto" w:fill="FFFFFF"/>
          <w:lang w:val="en-US"/>
        </w:rPr>
      </w:pPr>
      <w:r w:rsidRPr="00FD647A">
        <w:rPr>
          <w:rFonts w:ascii="Helvetica" w:hAnsi="Helvetica"/>
          <w:color w:val="000000" w:themeColor="text1"/>
          <w:lang w:val="en-US"/>
        </w:rPr>
        <w:t>Marr-inspired p</w:t>
      </w:r>
      <w:r w:rsidR="002044A0" w:rsidRPr="00FD647A">
        <w:rPr>
          <w:rFonts w:ascii="Helvetica" w:hAnsi="Helvetica"/>
          <w:color w:val="000000" w:themeColor="text1"/>
          <w:lang w:val="en-US"/>
        </w:rPr>
        <w:t xml:space="preserve">rincipal investigator in the MIT </w:t>
      </w:r>
      <w:r w:rsidR="008B52C1" w:rsidRPr="00FD647A">
        <w:rPr>
          <w:rFonts w:ascii="Helvetica" w:hAnsi="Helvetica"/>
          <w:color w:val="000000" w:themeColor="text1"/>
          <w:lang w:val="en-US"/>
        </w:rPr>
        <w:t>Computer Science and Artificial Intelligence Laboratory</w:t>
      </w:r>
      <w:r w:rsidR="002044A0" w:rsidRPr="00FD647A">
        <w:rPr>
          <w:rFonts w:ascii="Helvetica" w:hAnsi="Helvetica"/>
          <w:color w:val="000000" w:themeColor="text1"/>
          <w:lang w:val="en-US"/>
        </w:rPr>
        <w:t xml:space="preserve">. </w:t>
      </w:r>
      <w:r w:rsidR="0076773E" w:rsidRPr="00FD647A">
        <w:rPr>
          <w:rFonts w:ascii="Helvetica" w:hAnsi="Helvetica"/>
          <w:color w:val="000000" w:themeColor="text1"/>
          <w:lang w:val="en-US"/>
        </w:rPr>
        <w:t xml:space="preserve">Important paper on the fortification illusions of migraines in </w:t>
      </w:r>
      <w:r w:rsidR="0076773E" w:rsidRPr="00FD647A">
        <w:rPr>
          <w:rFonts w:ascii="Helvetica" w:hAnsi="Helvetica"/>
          <w:i/>
          <w:iCs/>
          <w:color w:val="000000" w:themeColor="text1"/>
          <w:lang w:val="en-US"/>
        </w:rPr>
        <w:t>Scientific American</w:t>
      </w:r>
      <w:r w:rsidR="0076773E" w:rsidRPr="00FD647A">
        <w:rPr>
          <w:rFonts w:ascii="Helvetica" w:hAnsi="Helvetica"/>
          <w:color w:val="000000" w:themeColor="text1"/>
          <w:lang w:val="en-US"/>
        </w:rPr>
        <w:t xml:space="preserve">, 1971, </w:t>
      </w:r>
      <w:r w:rsidR="0076773E" w:rsidRPr="00FD647A">
        <w:rPr>
          <w:rFonts w:ascii="Helvetica" w:hAnsi="Helvetica"/>
          <w:b/>
          <w:bCs/>
          <w:color w:val="000000" w:themeColor="text1"/>
          <w:lang w:val="en-US"/>
        </w:rPr>
        <w:t>224</w:t>
      </w:r>
      <w:r w:rsidR="0076773E" w:rsidRPr="00FD647A">
        <w:rPr>
          <w:rFonts w:ascii="Helvetica" w:hAnsi="Helvetica"/>
          <w:color w:val="000000" w:themeColor="text1"/>
          <w:lang w:val="en-US"/>
        </w:rPr>
        <w:t xml:space="preserve">, 88–96. Studied perception as a </w:t>
      </w:r>
      <w:r w:rsidR="0076773E" w:rsidRPr="00FD647A">
        <w:rPr>
          <w:rFonts w:ascii="Helvetica" w:hAnsi="Helvetica"/>
          <w:color w:val="000000" w:themeColor="text1"/>
          <w:lang w:val="en-US"/>
        </w:rPr>
        <w:lastRenderedPageBreak/>
        <w:t xml:space="preserve">complex system of semi-autonomous modules. Focused on understanding the minimal conditions that should be satisfied for a vision system "to work." Computational studies that met Marr's criteria. Asked what it means for a machine to perceive. Invented a new scaling technique, "Trajectory Mapping", which overcomes some of the limitations of traditional multi-dimensional scaling methods, and allows one to explore the "paths" that link elements in conceptual spaces. Books: </w:t>
      </w:r>
      <w:r w:rsidR="0076773E" w:rsidRPr="00FD647A">
        <w:rPr>
          <w:rFonts w:ascii="Helvetica" w:hAnsi="Helvetica" w:cs="Open Sans"/>
          <w:i/>
          <w:iCs/>
          <w:color w:val="000000" w:themeColor="text1"/>
          <w:lang w:val="en-US"/>
        </w:rPr>
        <w:t>Perception as Bayesian inference</w:t>
      </w:r>
      <w:r w:rsidR="003227E2" w:rsidRPr="00FD647A">
        <w:rPr>
          <w:rFonts w:ascii="Helvetica" w:hAnsi="Helvetica" w:cs="Open Sans"/>
          <w:color w:val="000000" w:themeColor="text1"/>
          <w:shd w:val="clear" w:color="auto" w:fill="FFFFFF"/>
          <w:lang w:val="en-US"/>
        </w:rPr>
        <w:t xml:space="preserve"> (with D. Knill, eds, 1996);</w:t>
      </w:r>
      <w:r w:rsidR="0076773E" w:rsidRPr="00FD647A">
        <w:rPr>
          <w:rFonts w:ascii="Helvetica" w:hAnsi="Helvetica" w:cs="Open Sans"/>
          <w:color w:val="000000" w:themeColor="text1"/>
          <w:shd w:val="clear" w:color="auto" w:fill="FFFFFF"/>
          <w:lang w:val="en-US"/>
        </w:rPr>
        <w:t xml:space="preserve"> </w:t>
      </w:r>
      <w:r w:rsidR="0076773E" w:rsidRPr="00FD647A">
        <w:rPr>
          <w:rFonts w:ascii="Helvetica" w:hAnsi="Helvetica" w:cs="Open Sans"/>
          <w:i/>
          <w:iCs/>
          <w:color w:val="000000" w:themeColor="text1"/>
          <w:lang w:val="en-US"/>
        </w:rPr>
        <w:t>Natural computation</w:t>
      </w:r>
      <w:r w:rsidR="003227E2" w:rsidRPr="00FD647A">
        <w:rPr>
          <w:rFonts w:ascii="Helvetica" w:hAnsi="Helvetica" w:cs="Open Sans"/>
          <w:i/>
          <w:iCs/>
          <w:color w:val="000000" w:themeColor="text1"/>
          <w:lang w:val="en-US"/>
        </w:rPr>
        <w:t xml:space="preserve"> </w:t>
      </w:r>
      <w:r w:rsidR="003227E2" w:rsidRPr="00FD647A">
        <w:rPr>
          <w:rFonts w:ascii="Helvetica" w:hAnsi="Helvetica" w:cs="Open Sans"/>
          <w:color w:val="000000" w:themeColor="text1"/>
          <w:lang w:val="en-US"/>
        </w:rPr>
        <w:t>(ed.,1988</w:t>
      </w:r>
      <w:r w:rsidR="003227E2" w:rsidRPr="00FD647A">
        <w:rPr>
          <w:rFonts w:ascii="Helvetica" w:hAnsi="Helvetica" w:cs="Open Sans"/>
          <w:i/>
          <w:iCs/>
          <w:color w:val="000000" w:themeColor="text1"/>
          <w:lang w:val="en-US"/>
        </w:rPr>
        <w:t>);</w:t>
      </w:r>
      <w:r w:rsidR="00450642" w:rsidRPr="00FD647A">
        <w:rPr>
          <w:rFonts w:ascii="Helvetica" w:hAnsi="Helvetica" w:cs="Open Sans"/>
          <w:color w:val="000000" w:themeColor="text1"/>
          <w:shd w:val="clear" w:color="auto" w:fill="FFFFFF"/>
          <w:lang w:val="en-US"/>
        </w:rPr>
        <w:t xml:space="preserve"> </w:t>
      </w:r>
      <w:r w:rsidR="0076773E" w:rsidRPr="00FD647A">
        <w:rPr>
          <w:rFonts w:ascii="Helvetica" w:hAnsi="Helvetica" w:cs="Open Sans"/>
          <w:i/>
          <w:iCs/>
          <w:color w:val="000000" w:themeColor="text1"/>
          <w:lang w:val="en-US"/>
        </w:rPr>
        <w:t>Image understanding</w:t>
      </w:r>
      <w:r w:rsidR="0076773E" w:rsidRPr="00FD647A">
        <w:rPr>
          <w:rFonts w:ascii="Helvetica" w:hAnsi="Helvetica" w:cs="Open Sans"/>
          <w:color w:val="000000" w:themeColor="text1"/>
          <w:shd w:val="clear" w:color="auto" w:fill="FFFFFF"/>
          <w:lang w:val="en-US"/>
        </w:rPr>
        <w:t xml:space="preserve">. </w:t>
      </w:r>
      <w:r w:rsidR="003227E2" w:rsidRPr="00FD647A">
        <w:rPr>
          <w:rFonts w:ascii="Helvetica" w:hAnsi="Helvetica" w:cs="Open Sans"/>
          <w:color w:val="000000" w:themeColor="text1"/>
          <w:shd w:val="clear" w:color="auto" w:fill="FFFFFF"/>
          <w:lang w:val="en-US"/>
        </w:rPr>
        <w:t>(with S. Ullman, eds.,1984).</w:t>
      </w:r>
    </w:p>
    <w:p w14:paraId="3C799C68" w14:textId="77777777" w:rsidR="0076773E" w:rsidRPr="00FD647A" w:rsidRDefault="0076773E" w:rsidP="0076773E">
      <w:pPr>
        <w:ind w:left="720"/>
        <w:rPr>
          <w:rFonts w:ascii="Helvetica" w:hAnsi="Helvetica"/>
          <w:b/>
          <w:bCs/>
          <w:color w:val="000000" w:themeColor="text1"/>
          <w:shd w:val="clear" w:color="auto" w:fill="FFFFFF"/>
          <w:lang w:val="en-US"/>
        </w:rPr>
      </w:pPr>
    </w:p>
    <w:p w14:paraId="2072242A" w14:textId="77777777" w:rsidR="0076773E" w:rsidRPr="00FD647A" w:rsidRDefault="0076773E" w:rsidP="0076773E">
      <w:pPr>
        <w:ind w:left="720"/>
        <w:rPr>
          <w:rFonts w:ascii="Helvetica" w:hAnsi="Helvetica"/>
          <w:b/>
          <w:bCs/>
          <w:color w:val="000000" w:themeColor="text1"/>
          <w:shd w:val="clear" w:color="auto" w:fill="FFFFFF"/>
          <w:lang w:val="en-US"/>
        </w:rPr>
      </w:pPr>
    </w:p>
    <w:p w14:paraId="55E225B0" w14:textId="77777777" w:rsidR="0076773E" w:rsidRPr="00FD647A" w:rsidRDefault="0076773E" w:rsidP="0076773E">
      <w:pPr>
        <w:spacing w:line="480" w:lineRule="auto"/>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Rosenfeld, Azriel  –  1931-2004, University of Maryland </w:t>
      </w:r>
    </w:p>
    <w:p w14:paraId="5F329AB6" w14:textId="6ED3E3DD" w:rsidR="00825E1D" w:rsidRPr="00FD647A" w:rsidRDefault="00A262B4" w:rsidP="003B36C3">
      <w:pPr>
        <w:ind w:left="720"/>
        <w:rPr>
          <w:rFonts w:ascii="Helvetica" w:hAnsi="Helvetica"/>
          <w:b/>
          <w:bCs/>
          <w:color w:val="000000" w:themeColor="text1"/>
          <w:shd w:val="clear" w:color="auto" w:fill="FFFFFF"/>
          <w:lang w:val="en-US"/>
        </w:rPr>
      </w:pPr>
      <w:r w:rsidRPr="00FD647A">
        <w:rPr>
          <w:rFonts w:ascii="Arial" w:hAnsi="Arial" w:cs="Arial"/>
          <w:color w:val="000000" w:themeColor="text1"/>
          <w:shd w:val="clear" w:color="auto" w:fill="FFFFFF"/>
          <w:lang w:val="en-US"/>
        </w:rPr>
        <w:t xml:space="preserve">Leading computer image analysis researcher, with many fundamental and pioneering contributions to nearly every area of the field, including writing the first textbook, </w:t>
      </w:r>
      <w:r w:rsidRPr="00FD647A">
        <w:rPr>
          <w:rFonts w:ascii="Arial" w:hAnsi="Arial" w:cs="Arial"/>
          <w:i/>
          <w:iCs/>
          <w:color w:val="000000" w:themeColor="text1"/>
          <w:shd w:val="clear" w:color="auto" w:fill="FFFFFF"/>
          <w:lang w:val="en-US"/>
        </w:rPr>
        <w:t>Picture Processing by Computer</w:t>
      </w:r>
      <w:r w:rsidRPr="00FD647A">
        <w:rPr>
          <w:rFonts w:ascii="Arial" w:hAnsi="Arial" w:cs="Arial"/>
          <w:color w:val="000000" w:themeColor="text1"/>
          <w:shd w:val="clear" w:color="auto" w:fill="FFFFFF"/>
          <w:lang w:val="en-US"/>
        </w:rPr>
        <w:t xml:space="preserve"> (1969). Founding editor of the journal </w:t>
      </w:r>
      <w:r w:rsidRPr="00FD647A">
        <w:rPr>
          <w:rFonts w:ascii="Arial" w:hAnsi="Arial" w:cs="Arial"/>
          <w:i/>
          <w:iCs/>
          <w:color w:val="000000" w:themeColor="text1"/>
          <w:shd w:val="clear" w:color="auto" w:fill="FFFFFF"/>
          <w:lang w:val="en-US"/>
        </w:rPr>
        <w:t>Computer Graphics and Image Processing</w:t>
      </w:r>
      <w:r w:rsidRPr="00FD647A">
        <w:rPr>
          <w:rFonts w:ascii="Arial" w:hAnsi="Arial" w:cs="Arial"/>
          <w:color w:val="000000" w:themeColor="text1"/>
          <w:shd w:val="clear" w:color="auto" w:fill="FFFFFF"/>
          <w:lang w:val="en-US"/>
        </w:rPr>
        <w:t xml:space="preserve"> (1972). Extensive research on digital image analysis (specifically on digital geometry and digital topology</w:t>
      </w:r>
      <w:r w:rsidR="003026B8" w:rsidRPr="00FD647A">
        <w:rPr>
          <w:rFonts w:ascii="Arial" w:hAnsi="Arial" w:cs="Arial"/>
          <w:color w:val="000000" w:themeColor="text1"/>
          <w:shd w:val="clear" w:color="auto" w:fill="FFFFFF"/>
          <w:lang w:val="en-US"/>
        </w:rPr>
        <w:t>)</w:t>
      </w:r>
      <w:r w:rsidRPr="00FD647A">
        <w:rPr>
          <w:rFonts w:ascii="Arial" w:hAnsi="Arial" w:cs="Arial"/>
          <w:color w:val="000000" w:themeColor="text1"/>
          <w:shd w:val="clear" w:color="auto" w:fill="FFFFFF"/>
          <w:lang w:val="en-US"/>
        </w:rPr>
        <w:t xml:space="preserve">. His early studies on the accurate measurement of statistical features of digital images later found widespread applications in industry and are now integrated into many defense electronics systems (target recognition and guidance systems), remote sensing systems, and biomedical image analysis systems for automated diagnostic procedures and medical research.  </w:t>
      </w:r>
    </w:p>
    <w:p w14:paraId="0CE82D95" w14:textId="77777777" w:rsidR="005739EF" w:rsidRPr="00FD647A" w:rsidRDefault="005739EF" w:rsidP="0076773E">
      <w:pPr>
        <w:rPr>
          <w:rFonts w:ascii="Helvetica" w:hAnsi="Helvetica"/>
          <w:b/>
          <w:bCs/>
          <w:color w:val="000000" w:themeColor="text1"/>
          <w:shd w:val="clear" w:color="auto" w:fill="FFFFFF"/>
          <w:lang w:val="en-US"/>
        </w:rPr>
      </w:pPr>
    </w:p>
    <w:p w14:paraId="7C5F6C61" w14:textId="77777777" w:rsidR="005739EF" w:rsidRPr="00FD647A" w:rsidRDefault="005739EF" w:rsidP="0076773E">
      <w:pPr>
        <w:rPr>
          <w:rFonts w:ascii="Helvetica" w:hAnsi="Helvetica"/>
          <w:b/>
          <w:bCs/>
          <w:color w:val="000000" w:themeColor="text1"/>
          <w:shd w:val="clear" w:color="auto" w:fill="FFFFFF"/>
          <w:lang w:val="en-US"/>
        </w:rPr>
      </w:pPr>
    </w:p>
    <w:p w14:paraId="6A417C61" w14:textId="009201E5"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Stark, La</w:t>
      </w:r>
      <w:r w:rsidR="00A262B4" w:rsidRPr="00FD647A">
        <w:rPr>
          <w:rFonts w:ascii="Helvetica" w:hAnsi="Helvetica"/>
          <w:b/>
          <w:bCs/>
          <w:color w:val="000000" w:themeColor="text1"/>
          <w:shd w:val="clear" w:color="auto" w:fill="FFFFFF"/>
          <w:lang w:val="en-US"/>
        </w:rPr>
        <w:t>wrence</w:t>
      </w:r>
      <w:r w:rsidRPr="00FD647A">
        <w:rPr>
          <w:rFonts w:ascii="Helvetica" w:hAnsi="Helvetica"/>
          <w:b/>
          <w:bCs/>
          <w:color w:val="000000" w:themeColor="text1"/>
          <w:shd w:val="clear" w:color="auto" w:fill="FFFFFF"/>
          <w:lang w:val="en-US"/>
        </w:rPr>
        <w:t xml:space="preserve"> </w:t>
      </w:r>
      <w:r w:rsidR="00980024" w:rsidRPr="00FD647A">
        <w:rPr>
          <w:rFonts w:ascii="Helvetica" w:hAnsi="Helvetica"/>
          <w:b/>
          <w:bCs/>
          <w:color w:val="000000" w:themeColor="text1"/>
          <w:shd w:val="clear" w:color="auto" w:fill="FFFFFF"/>
          <w:lang w:val="en-US"/>
        </w:rPr>
        <w:t>W</w:t>
      </w:r>
      <w:r w:rsidR="005259DD" w:rsidRPr="00FD647A">
        <w:rPr>
          <w:rFonts w:ascii="Helvetica" w:hAnsi="Helvetica"/>
          <w:b/>
          <w:bCs/>
          <w:color w:val="000000" w:themeColor="text1"/>
          <w:shd w:val="clear" w:color="auto" w:fill="FFFFFF"/>
          <w:lang w:val="en-US"/>
        </w:rPr>
        <w:t>alter</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1926-2004, University of California, Berkeley</w:t>
      </w:r>
    </w:p>
    <w:p w14:paraId="6D4D83AE" w14:textId="77777777" w:rsidR="0076773E" w:rsidRPr="00FD647A" w:rsidRDefault="0076773E" w:rsidP="0076773E">
      <w:pPr>
        <w:ind w:firstLine="720"/>
        <w:rPr>
          <w:rFonts w:ascii="Helvetica" w:hAnsi="Helvetica"/>
          <w:color w:val="000000" w:themeColor="text1"/>
          <w:shd w:val="clear" w:color="auto" w:fill="FFFFFF"/>
          <w:lang w:val="en-US"/>
        </w:rPr>
      </w:pPr>
    </w:p>
    <w:p w14:paraId="4E983CC7" w14:textId="5E341AD0" w:rsidR="00EB5452" w:rsidRPr="00FD647A" w:rsidRDefault="008B52C1" w:rsidP="00EB5452">
      <w:pPr>
        <w:ind w:left="720"/>
        <w:rPr>
          <w:rStyle w:val="apple-converted-space"/>
          <w:rFonts w:ascii="Helvetica" w:eastAsiaTheme="majorEastAsia" w:hAnsi="Helvetica"/>
          <w:color w:val="000000" w:themeColor="text1"/>
          <w:lang w:val="en-US"/>
        </w:rPr>
      </w:pPr>
      <w:r w:rsidRPr="00FD647A">
        <w:rPr>
          <w:rFonts w:ascii="Helvetica" w:hAnsi="Helvetica" w:cs="Arial"/>
          <w:color w:val="000000" w:themeColor="text1"/>
          <w:shd w:val="clear" w:color="auto" w:fill="FFFFFF"/>
          <w:lang w:val="en-US"/>
        </w:rPr>
        <w:t xml:space="preserve">Recognized authority in the field of engineering analysis to characterize neurological systems. </w:t>
      </w:r>
      <w:r w:rsidR="0076773E" w:rsidRPr="00FD647A">
        <w:rPr>
          <w:rFonts w:ascii="Helvetica" w:hAnsi="Helvetica" w:cs="Arial"/>
          <w:color w:val="000000" w:themeColor="text1"/>
          <w:shd w:val="clear" w:color="auto" w:fill="FFFFFF"/>
          <w:lang w:val="en-US"/>
        </w:rPr>
        <w:t>Best known for his research on the control of eye movements. Pioneered the application of </w:t>
      </w:r>
      <w:hyperlink r:id="rId143" w:tooltip="Control Theory" w:history="1">
        <w:r w:rsidR="0076773E" w:rsidRPr="00FD647A">
          <w:rPr>
            <w:rFonts w:ascii="Helvetica" w:hAnsi="Helvetica" w:cs="Arial"/>
            <w:color w:val="000000" w:themeColor="text1"/>
            <w:lang w:val="en-US"/>
          </w:rPr>
          <w:t>Control Theory</w:t>
        </w:r>
      </w:hyperlink>
      <w:r w:rsidR="0076773E" w:rsidRPr="00FD647A">
        <w:rPr>
          <w:rFonts w:ascii="Helvetica" w:hAnsi="Helvetica" w:cs="Arial"/>
          <w:color w:val="000000" w:themeColor="text1"/>
          <w:shd w:val="clear" w:color="auto" w:fill="FFFFFF"/>
          <w:lang w:val="en-US"/>
        </w:rPr>
        <w:t> to neurological systems with his study of the </w:t>
      </w:r>
      <w:hyperlink r:id="rId144" w:tooltip="Pupillary light reflex" w:history="1">
        <w:r w:rsidR="0076773E" w:rsidRPr="00FD647A">
          <w:rPr>
            <w:rFonts w:ascii="Helvetica" w:hAnsi="Helvetica" w:cs="Arial"/>
            <w:color w:val="000000" w:themeColor="text1"/>
            <w:lang w:val="en-US"/>
          </w:rPr>
          <w:t>pupillary light reflex</w:t>
        </w:r>
      </w:hyperlink>
      <w:r w:rsidR="0076773E" w:rsidRPr="00FD647A">
        <w:rPr>
          <w:rFonts w:ascii="Helvetica" w:hAnsi="Helvetica" w:cs="Arial"/>
          <w:color w:val="000000" w:themeColor="text1"/>
          <w:shd w:val="clear" w:color="auto" w:fill="FFFFFF"/>
          <w:lang w:val="en-US"/>
        </w:rPr>
        <w:t xml:space="preserve"> </w:t>
      </w:r>
      <w:r w:rsidR="0076773E" w:rsidRPr="00FD647A">
        <w:rPr>
          <w:rFonts w:ascii="Helvetica" w:hAnsi="Helvetica"/>
          <w:color w:val="000000" w:themeColor="text1"/>
          <w:shd w:val="clear" w:color="auto" w:fill="FFFFFF"/>
          <w:lang w:val="en-US"/>
        </w:rPr>
        <w:t>in terms of a linear control system.</w:t>
      </w:r>
      <w:r w:rsidR="0076773E" w:rsidRPr="00FD647A">
        <w:rPr>
          <w:rFonts w:ascii="Helvetica" w:hAnsi="Helvetica" w:cs="Arial"/>
          <w:color w:val="000000" w:themeColor="text1"/>
          <w:shd w:val="clear" w:color="auto" w:fill="FFFFFF"/>
          <w:lang w:val="en-US"/>
        </w:rPr>
        <w:t xml:space="preserve"> </w:t>
      </w:r>
      <w:r w:rsidR="0076773E" w:rsidRPr="00FD647A">
        <w:rPr>
          <w:rFonts w:ascii="Helvetica" w:hAnsi="Helvetica"/>
          <w:color w:val="000000" w:themeColor="text1"/>
          <w:lang w:val="en-US"/>
        </w:rPr>
        <w:t xml:space="preserve">He also developed the scan path theory of eye movements by studying the way people view the world. Analyzed the vast number of eye movements people make and noticed specific sequences in how they glimpsed at a room, face, or other scene. </w:t>
      </w:r>
      <w:r w:rsidR="00EB5452" w:rsidRPr="00FD647A">
        <w:rPr>
          <w:rFonts w:ascii="Helvetica" w:hAnsi="Helvetica"/>
          <w:color w:val="000000" w:themeColor="text1"/>
          <w:lang w:val="en-US"/>
        </w:rPr>
        <w:t>S</w:t>
      </w:r>
      <w:r w:rsidR="0076773E" w:rsidRPr="00FD647A">
        <w:rPr>
          <w:rFonts w:ascii="Helvetica" w:hAnsi="Helvetica"/>
          <w:color w:val="000000" w:themeColor="text1"/>
          <w:lang w:val="en-US"/>
        </w:rPr>
        <w:t>uggested that those sequences provide clues to the importance of pictures generated by the brain.</w:t>
      </w:r>
      <w:r w:rsidR="0076773E" w:rsidRPr="00FD647A">
        <w:rPr>
          <w:rStyle w:val="apple-converted-space"/>
          <w:rFonts w:ascii="Helvetica" w:eastAsiaTheme="majorEastAsia" w:hAnsi="Helvetica"/>
          <w:color w:val="000000" w:themeColor="text1"/>
          <w:lang w:val="en-US"/>
        </w:rPr>
        <w:t> </w:t>
      </w:r>
      <w:r w:rsidR="006B255E" w:rsidRPr="00FD647A">
        <w:rPr>
          <w:rStyle w:val="apple-converted-space"/>
          <w:rFonts w:ascii="Helvetica" w:eastAsiaTheme="majorEastAsia" w:hAnsi="Helvetica"/>
          <w:color w:val="000000" w:themeColor="text1"/>
          <w:lang w:val="en-US"/>
        </w:rPr>
        <w:t xml:space="preserve">Books: </w:t>
      </w:r>
      <w:r w:rsidR="00EB5452" w:rsidRPr="00FD647A">
        <w:rPr>
          <w:rStyle w:val="apple-converted-space"/>
          <w:rFonts w:ascii="Helvetica" w:eastAsiaTheme="majorEastAsia" w:hAnsi="Helvetica"/>
          <w:i/>
          <w:iCs/>
          <w:color w:val="000000" w:themeColor="text1"/>
          <w:lang w:val="en-US"/>
        </w:rPr>
        <w:t>The Artistic Brain Beyond the Ey</w:t>
      </w:r>
      <w:r w:rsidR="00EB5452" w:rsidRPr="00FD647A">
        <w:rPr>
          <w:rStyle w:val="apple-converted-space"/>
          <w:rFonts w:ascii="Helvetica" w:eastAsiaTheme="majorEastAsia" w:hAnsi="Helvetica"/>
          <w:color w:val="000000" w:themeColor="text1"/>
          <w:lang w:val="en-US"/>
        </w:rPr>
        <w:t xml:space="preserve">e (with W. Zangemeister, 2007). And </w:t>
      </w:r>
    </w:p>
    <w:p w14:paraId="51C1A05F" w14:textId="58769618" w:rsidR="0076773E" w:rsidRPr="00FD647A" w:rsidRDefault="006B255E" w:rsidP="0076773E">
      <w:pPr>
        <w:ind w:left="720"/>
        <w:rPr>
          <w:rStyle w:val="apple-converted-space"/>
          <w:rFonts w:ascii="Helvetica" w:eastAsiaTheme="majorEastAsia" w:hAnsi="Helvetica"/>
          <w:color w:val="000000" w:themeColor="text1"/>
          <w:lang w:val="en-US"/>
        </w:rPr>
      </w:pPr>
      <w:r w:rsidRPr="00FD647A">
        <w:rPr>
          <w:rStyle w:val="apple-converted-space"/>
          <w:rFonts w:ascii="Helvetica" w:eastAsiaTheme="majorEastAsia" w:hAnsi="Helvetica"/>
          <w:i/>
          <w:iCs/>
          <w:color w:val="000000" w:themeColor="text1"/>
          <w:lang w:val="en-US"/>
        </w:rPr>
        <w:t>Presbyopia Research: From Molecular Biology to Visual Adaptation</w:t>
      </w:r>
      <w:r w:rsidRPr="00FD647A">
        <w:rPr>
          <w:rStyle w:val="apple-converted-space"/>
          <w:rFonts w:ascii="Helvetica" w:eastAsiaTheme="majorEastAsia" w:hAnsi="Helvetica"/>
          <w:color w:val="000000" w:themeColor="text1"/>
          <w:lang w:val="en-US"/>
        </w:rPr>
        <w:t xml:space="preserve"> (with G. Obrecht, eds 2010)</w:t>
      </w:r>
      <w:r w:rsidR="00EB5452" w:rsidRPr="00FD647A">
        <w:rPr>
          <w:rStyle w:val="apple-converted-space"/>
          <w:rFonts w:ascii="Helvetica" w:eastAsiaTheme="majorEastAsia" w:hAnsi="Helvetica"/>
          <w:color w:val="000000" w:themeColor="text1"/>
          <w:lang w:val="en-US"/>
        </w:rPr>
        <w:t>.</w:t>
      </w:r>
    </w:p>
    <w:p w14:paraId="0C324796" w14:textId="77777777" w:rsidR="0076773E" w:rsidRPr="00FD647A" w:rsidRDefault="0076773E" w:rsidP="0076773E">
      <w:pPr>
        <w:ind w:left="720"/>
        <w:rPr>
          <w:rStyle w:val="apple-converted-space"/>
          <w:rFonts w:ascii="Helvetica" w:eastAsiaTheme="majorEastAsia" w:hAnsi="Helvetica"/>
          <w:color w:val="000000" w:themeColor="text1"/>
          <w:lang w:val="en-US"/>
        </w:rPr>
      </w:pPr>
    </w:p>
    <w:p w14:paraId="7FF10E9E" w14:textId="77777777" w:rsidR="0076773E" w:rsidRPr="00FD647A" w:rsidRDefault="0076773E" w:rsidP="0076773E">
      <w:pPr>
        <w:rPr>
          <w:rFonts w:ascii="Helvetica" w:hAnsi="Helvetica"/>
          <w:color w:val="000000" w:themeColor="text1"/>
          <w:lang w:val="en-US"/>
        </w:rPr>
      </w:pPr>
    </w:p>
    <w:p w14:paraId="5DCACE64" w14:textId="391459A6"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Yellott, John </w:t>
      </w:r>
      <w:r w:rsidR="00A262B4" w:rsidRPr="00FD647A">
        <w:rPr>
          <w:rFonts w:ascii="Helvetica" w:hAnsi="Helvetica"/>
          <w:b/>
          <w:bCs/>
          <w:color w:val="000000" w:themeColor="text1"/>
          <w:shd w:val="clear" w:color="auto" w:fill="FFFFFF"/>
          <w:lang w:val="en-US"/>
        </w:rPr>
        <w:t>Ingle “Jack”</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xml:space="preserve"> –  1938-2019, University of California, Irvine</w:t>
      </w:r>
    </w:p>
    <w:p w14:paraId="485CAA12" w14:textId="77777777" w:rsidR="0076773E" w:rsidRPr="00FD647A" w:rsidRDefault="0076773E" w:rsidP="0076773E">
      <w:pPr>
        <w:rPr>
          <w:rFonts w:ascii="Helvetica" w:hAnsi="Helvetica"/>
          <w:b/>
          <w:bCs/>
          <w:color w:val="000000" w:themeColor="text1"/>
          <w:shd w:val="clear" w:color="auto" w:fill="FFFFFF"/>
          <w:lang w:val="en-US"/>
        </w:rPr>
      </w:pPr>
    </w:p>
    <w:p w14:paraId="6C2EA9F8" w14:textId="142C63E9" w:rsidR="008B52C1" w:rsidRPr="00FD647A" w:rsidRDefault="0076773E" w:rsidP="001B3008">
      <w:pPr>
        <w:ind w:left="720"/>
        <w:rPr>
          <w:rFonts w:ascii="Helvetica Neue" w:eastAsia="Helvetica Neue" w:hAnsi="Helvetica Neue" w:cs="Helvetica Neue"/>
          <w:lang w:val="en-US"/>
        </w:rPr>
      </w:pPr>
      <w:r w:rsidRPr="00FD647A">
        <w:rPr>
          <w:rFonts w:ascii="Helvetica Neue" w:eastAsia="Helvetica Neue" w:hAnsi="Helvetica Neue" w:cs="Helvetica Neue"/>
          <w:lang w:val="en-US"/>
        </w:rPr>
        <w:t xml:space="preserve">Focused on mathematical models of human information processing. Worked on </w:t>
      </w:r>
      <w:r w:rsidRPr="00FD647A">
        <w:rPr>
          <w:rFonts w:ascii="Helvetica" w:hAnsi="Helvetica"/>
          <w:color w:val="000000" w:themeColor="text1"/>
          <w:lang w:val="en-US"/>
        </w:rPr>
        <w:t>photosensitivity sampling</w:t>
      </w:r>
      <w:r w:rsidRPr="00FD647A">
        <w:rPr>
          <w:rFonts w:ascii="Helvetica Neue" w:eastAsia="Helvetica Neue" w:hAnsi="Helvetica Neue" w:cs="Helvetica Neue"/>
          <w:lang w:val="en-US"/>
        </w:rPr>
        <w:t xml:space="preserve">, texture statistics, image processing, metacontrast masking, reaction time, and ranking. </w:t>
      </w:r>
      <w:r w:rsidRPr="00FD647A">
        <w:rPr>
          <w:rFonts w:ascii="Helvetica" w:hAnsi="Helvetica"/>
          <w:color w:val="000000" w:themeColor="text1"/>
          <w:lang w:val="en-US"/>
        </w:rPr>
        <w:t>Attempted to correct printed text for ocular blur</w:t>
      </w:r>
      <w:r w:rsidRPr="00FD647A">
        <w:rPr>
          <w:rFonts w:ascii="Helvetica Neue" w:eastAsia="Helvetica Neue" w:hAnsi="Helvetica Neue" w:cs="Helvetica Neue"/>
          <w:lang w:val="en-US"/>
        </w:rPr>
        <w:t xml:space="preserve"> and demonstrated that after correcting these distortions, the legibility of defocused text was greatly improved.</w:t>
      </w:r>
    </w:p>
    <w:p w14:paraId="7D51F316" w14:textId="77777777" w:rsidR="008B52C1" w:rsidRPr="00FD647A" w:rsidRDefault="008B52C1" w:rsidP="008B52C1">
      <w:pPr>
        <w:ind w:left="720"/>
        <w:rPr>
          <w:rFonts w:ascii="Helvetica Neue" w:eastAsia="Helvetica Neue" w:hAnsi="Helvetica Neue" w:cs="Helvetica Neue"/>
          <w:lang w:val="en-US"/>
        </w:rPr>
      </w:pPr>
    </w:p>
    <w:p w14:paraId="71E7E837" w14:textId="77777777" w:rsidR="008B52C1" w:rsidRPr="00FD647A" w:rsidRDefault="008B52C1" w:rsidP="008B52C1">
      <w:pPr>
        <w:ind w:left="720"/>
        <w:rPr>
          <w:rFonts w:ascii="Helvetica Neue" w:eastAsia="Helvetica Neue" w:hAnsi="Helvetica Neue" w:cs="Helvetica Neue"/>
          <w:lang w:val="en-US"/>
        </w:rPr>
      </w:pPr>
    </w:p>
    <w:p w14:paraId="101A24D0" w14:textId="77777777" w:rsidR="008B52C1" w:rsidRPr="00FD647A" w:rsidRDefault="008B52C1" w:rsidP="008B52C1">
      <w:pPr>
        <w:rPr>
          <w:rFonts w:ascii="Helvetica Neue" w:eastAsia="Helvetica Neue" w:hAnsi="Helvetica Neue" w:cs="Helvetica Neue"/>
          <w:color w:val="444444"/>
          <w:lang w:val="en-US"/>
        </w:rPr>
      </w:pPr>
    </w:p>
    <w:p w14:paraId="672EC00C" w14:textId="77777777" w:rsidR="008B52C1" w:rsidRPr="00FD647A" w:rsidRDefault="008B52C1" w:rsidP="001B3008">
      <w:pPr>
        <w:rPr>
          <w:rFonts w:ascii="Helvetica" w:hAnsi="Helvetica"/>
          <w:b/>
          <w:bCs/>
          <w:color w:val="000000" w:themeColor="text1"/>
          <w:u w:val="single"/>
          <w:shd w:val="clear" w:color="auto" w:fill="FFFFFF"/>
          <w:lang w:val="en-US"/>
        </w:rPr>
      </w:pPr>
    </w:p>
    <w:p w14:paraId="668A9C78" w14:textId="77777777" w:rsidR="0076773E" w:rsidRPr="00E224DC" w:rsidRDefault="0076773E" w:rsidP="0076773E">
      <w:pPr>
        <w:rPr>
          <w:rFonts w:ascii="Helvetica" w:hAnsi="Helvetica"/>
          <w:b/>
          <w:bCs/>
          <w:color w:val="4C94D8" w:themeColor="text2" w:themeTint="80"/>
          <w:sz w:val="32"/>
          <w:szCs w:val="32"/>
          <w:u w:val="single"/>
          <w:shd w:val="clear" w:color="auto" w:fill="FFFFFF"/>
          <w:lang w:val="en-US"/>
        </w:rPr>
      </w:pPr>
      <w:r w:rsidRPr="00E224DC">
        <w:rPr>
          <w:rFonts w:ascii="Helvetica" w:hAnsi="Helvetica"/>
          <w:b/>
          <w:bCs/>
          <w:color w:val="4C94D8" w:themeColor="text2" w:themeTint="80"/>
          <w:sz w:val="32"/>
          <w:szCs w:val="32"/>
          <w:u w:val="single"/>
          <w:shd w:val="clear" w:color="auto" w:fill="FFFFFF"/>
          <w:lang w:val="en-US"/>
        </w:rPr>
        <w:t>Applied &amp; Machine Vision</w:t>
      </w:r>
    </w:p>
    <w:p w14:paraId="6EA19B6E" w14:textId="77777777" w:rsidR="0076773E" w:rsidRPr="00FD647A" w:rsidRDefault="0076773E" w:rsidP="0076773E">
      <w:pPr>
        <w:rPr>
          <w:rFonts w:ascii="Helvetica" w:hAnsi="Helvetica"/>
          <w:b/>
          <w:bCs/>
          <w:color w:val="00B0F0"/>
          <w:sz w:val="32"/>
          <w:szCs w:val="32"/>
          <w:u w:val="single"/>
          <w:shd w:val="clear" w:color="auto" w:fill="FFFFFF"/>
          <w:lang w:val="en-US"/>
        </w:rPr>
      </w:pPr>
    </w:p>
    <w:p w14:paraId="48D4C41F" w14:textId="77777777" w:rsidR="0076773E" w:rsidRPr="00FD647A" w:rsidRDefault="0076773E" w:rsidP="0076773E">
      <w:pPr>
        <w:rPr>
          <w:rFonts w:ascii="Helvetica" w:hAnsi="Helvetica"/>
          <w:b/>
          <w:bCs/>
          <w:color w:val="00B0F0"/>
          <w:sz w:val="32"/>
          <w:szCs w:val="32"/>
          <w:u w:val="single"/>
          <w:shd w:val="clear" w:color="auto" w:fill="FFFFFF"/>
          <w:lang w:val="en-US"/>
        </w:rPr>
      </w:pPr>
    </w:p>
    <w:p w14:paraId="2574A82A" w14:textId="4C3D6F8F" w:rsidR="0076773E" w:rsidRPr="00FD647A" w:rsidRDefault="0076773E" w:rsidP="0076773E">
      <w:pPr>
        <w:rPr>
          <w:rFonts w:ascii="Helvetica" w:hAnsi="Helvetica"/>
          <w:b/>
          <w:bCs/>
          <w:color w:val="00B0F0"/>
          <w:sz w:val="32"/>
          <w:szCs w:val="32"/>
          <w:u w:val="single"/>
          <w:shd w:val="clear" w:color="auto" w:fill="FFFFFF"/>
          <w:lang w:val="en-US"/>
        </w:rPr>
      </w:pPr>
      <w:r w:rsidRPr="00FD647A">
        <w:rPr>
          <w:rFonts w:ascii="Helvetica" w:hAnsi="Helvetica"/>
          <w:b/>
          <w:bCs/>
          <w:color w:val="000000" w:themeColor="text1"/>
          <w:shd w:val="clear" w:color="auto" w:fill="FFFFFF"/>
          <w:lang w:val="en-US"/>
        </w:rPr>
        <w:t xml:space="preserve">Ballard, Dana </w:t>
      </w:r>
      <w:r w:rsidR="00A262B4" w:rsidRPr="00FD647A">
        <w:rPr>
          <w:rFonts w:ascii="Helvetica" w:hAnsi="Helvetica"/>
          <w:b/>
          <w:bCs/>
          <w:color w:val="000000" w:themeColor="text1"/>
          <w:shd w:val="clear" w:color="auto" w:fill="FFFFFF"/>
          <w:lang w:val="en-US"/>
        </w:rPr>
        <w:t>Harry</w:t>
      </w:r>
      <w:r w:rsidRPr="00FD647A">
        <w:rPr>
          <w:rFonts w:ascii="Helvetica" w:hAnsi="Helvetica"/>
          <w:b/>
          <w:bCs/>
          <w:color w:val="000000" w:themeColor="text1"/>
          <w:shd w:val="clear" w:color="auto" w:fill="FFFFFF"/>
          <w:lang w:val="en-US"/>
        </w:rPr>
        <w:t xml:space="preserve"> </w:t>
      </w:r>
      <w:r w:rsidR="002D3AE8" w:rsidRPr="00FD647A">
        <w:rPr>
          <w:rFonts w:ascii="Helvetica" w:hAnsi="Helvetica"/>
          <w:b/>
          <w:bCs/>
          <w:color w:val="000000" w:themeColor="text1"/>
          <w:shd w:val="clear" w:color="auto" w:fill="FFFFFF"/>
          <w:lang w:val="en-US"/>
        </w:rPr>
        <w:t xml:space="preserve"> </w:t>
      </w:r>
      <w:r w:rsidRPr="00FD647A">
        <w:rPr>
          <w:rFonts w:ascii="Helvetica" w:hAnsi="Helvetica"/>
          <w:b/>
          <w:bCs/>
          <w:color w:val="000000" w:themeColor="text1"/>
          <w:shd w:val="clear" w:color="auto" w:fill="FFFFFF"/>
          <w:lang w:val="en-US"/>
        </w:rPr>
        <w:t>–  1946-2022, University of Texas, Austin</w:t>
      </w:r>
    </w:p>
    <w:p w14:paraId="4946B3BC" w14:textId="77777777" w:rsidR="0076773E" w:rsidRPr="00FD647A" w:rsidRDefault="0076773E" w:rsidP="0076773E">
      <w:pPr>
        <w:rPr>
          <w:rFonts w:ascii="Helvetica" w:hAnsi="Helvetica"/>
          <w:color w:val="000000" w:themeColor="text1"/>
          <w:shd w:val="clear" w:color="auto" w:fill="FFFFFF"/>
          <w:lang w:val="en-US"/>
        </w:rPr>
      </w:pPr>
    </w:p>
    <w:p w14:paraId="386A0F3C" w14:textId="0BBD6E3F" w:rsidR="0076773E" w:rsidRPr="00FD647A" w:rsidRDefault="001B3008" w:rsidP="00A51938">
      <w:pPr>
        <w:ind w:left="720"/>
        <w:rPr>
          <w:rFonts w:ascii="Arial" w:hAnsi="Arial" w:cs="Arial"/>
          <w:color w:val="000000" w:themeColor="text1"/>
          <w:shd w:val="clear" w:color="auto" w:fill="FFFFFF"/>
          <w:lang w:val="en-US"/>
        </w:rPr>
      </w:pPr>
      <w:r w:rsidRPr="00FD647A">
        <w:rPr>
          <w:rFonts w:ascii="Arial" w:hAnsi="Arial" w:cs="Arial"/>
          <w:color w:val="000000" w:themeColor="text1"/>
          <w:shd w:val="clear" w:color="auto" w:fill="FFFFFF"/>
          <w:lang w:val="en-US"/>
        </w:rPr>
        <w:t>Did r</w:t>
      </w:r>
      <w:r w:rsidR="00A262B4" w:rsidRPr="00FD647A">
        <w:rPr>
          <w:rFonts w:ascii="Arial" w:hAnsi="Arial" w:cs="Arial"/>
          <w:color w:val="000000" w:themeColor="text1"/>
          <w:shd w:val="clear" w:color="auto" w:fill="FFFFFF"/>
          <w:lang w:val="en-US"/>
        </w:rPr>
        <w:t>esearch on artificial intelligence, human cognition and perception, with an emphasis on the human visual system. Proponent of active vision techniques for computer vision systems. Popularized the use of the generalized Hough transform in computer vision</w:t>
      </w:r>
      <w:r w:rsidR="005169DC" w:rsidRPr="00FD647A">
        <w:rPr>
          <w:rFonts w:ascii="Arial" w:hAnsi="Arial" w:cs="Arial"/>
          <w:color w:val="000000" w:themeColor="text1"/>
          <w:shd w:val="clear" w:color="auto" w:fill="FFFFFF"/>
          <w:lang w:val="en-US"/>
        </w:rPr>
        <w:t xml:space="preserve">. </w:t>
      </w:r>
      <w:r w:rsidR="00A262B4" w:rsidRPr="00FD647A">
        <w:rPr>
          <w:rFonts w:ascii="Arial" w:hAnsi="Arial" w:cs="Arial"/>
          <w:color w:val="000000" w:themeColor="text1"/>
          <w:shd w:val="clear" w:color="auto" w:fill="FFFFFF"/>
          <w:lang w:val="en-US"/>
        </w:rPr>
        <w:t xml:space="preserve">Helped spark the rise of predictive coding as an influential framework for thinking about the brain and vision </w:t>
      </w:r>
      <w:r w:rsidR="003026B8" w:rsidRPr="00FD647A">
        <w:rPr>
          <w:rFonts w:ascii="Arial" w:hAnsi="Arial" w:cs="Arial"/>
          <w:color w:val="000000" w:themeColor="text1"/>
          <w:shd w:val="clear" w:color="auto" w:fill="FFFFFF"/>
          <w:lang w:val="en-US"/>
        </w:rPr>
        <w:t>(</w:t>
      </w:r>
      <w:r w:rsidR="00A262B4" w:rsidRPr="00FD647A">
        <w:rPr>
          <w:rFonts w:ascii="Arial" w:hAnsi="Arial" w:cs="Arial"/>
          <w:color w:val="000000" w:themeColor="text1"/>
          <w:shd w:val="clear" w:color="auto" w:fill="FFFFFF"/>
          <w:lang w:val="en-US"/>
        </w:rPr>
        <w:t>1999, with R. Rao).</w:t>
      </w:r>
      <w:r w:rsidR="00A51938" w:rsidRPr="00FD647A">
        <w:rPr>
          <w:rFonts w:ascii="Arial" w:hAnsi="Arial" w:cs="Arial"/>
          <w:color w:val="000000" w:themeColor="text1"/>
          <w:shd w:val="clear" w:color="auto" w:fill="FFFFFF"/>
          <w:lang w:val="en-US"/>
        </w:rPr>
        <w:t xml:space="preserve"> Book</w:t>
      </w:r>
      <w:r w:rsidR="00EB5452" w:rsidRPr="00FD647A">
        <w:rPr>
          <w:rFonts w:ascii="Arial" w:hAnsi="Arial" w:cs="Arial"/>
          <w:color w:val="000000" w:themeColor="text1"/>
          <w:shd w:val="clear" w:color="auto" w:fill="FFFFFF"/>
          <w:lang w:val="en-US"/>
        </w:rPr>
        <w:t>s</w:t>
      </w:r>
      <w:r w:rsidR="00A51938" w:rsidRPr="00FD647A">
        <w:rPr>
          <w:rFonts w:ascii="Arial" w:hAnsi="Arial" w:cs="Arial"/>
          <w:color w:val="000000" w:themeColor="text1"/>
          <w:shd w:val="clear" w:color="auto" w:fill="FFFFFF"/>
          <w:lang w:val="en-US"/>
        </w:rPr>
        <w:t xml:space="preserve">: </w:t>
      </w:r>
      <w:r w:rsidR="00A51938" w:rsidRPr="00FD647A">
        <w:rPr>
          <w:rFonts w:ascii="Arial" w:hAnsi="Arial" w:cs="Arial"/>
          <w:i/>
          <w:iCs/>
          <w:color w:val="000000" w:themeColor="text1"/>
          <w:shd w:val="clear" w:color="auto" w:fill="FFFFFF"/>
          <w:lang w:val="en-US"/>
        </w:rPr>
        <w:t>Computer Vision</w:t>
      </w:r>
      <w:r w:rsidR="00A51938" w:rsidRPr="00FD647A">
        <w:rPr>
          <w:rFonts w:ascii="Arial" w:hAnsi="Arial" w:cs="Arial"/>
          <w:color w:val="000000" w:themeColor="text1"/>
          <w:shd w:val="clear" w:color="auto" w:fill="FFFFFF"/>
          <w:lang w:val="en-US"/>
        </w:rPr>
        <w:t xml:space="preserve"> (with C. M. Brown, 1982); </w:t>
      </w:r>
      <w:r w:rsidR="00A51938" w:rsidRPr="00FD647A">
        <w:rPr>
          <w:rFonts w:ascii="Arial" w:hAnsi="Arial" w:cs="Arial"/>
          <w:i/>
          <w:iCs/>
          <w:color w:val="000000" w:themeColor="text1"/>
          <w:shd w:val="clear" w:color="auto" w:fill="FFFFFF"/>
          <w:lang w:val="en-US"/>
        </w:rPr>
        <w:t>An Introduction to Natural Computation</w:t>
      </w:r>
      <w:r w:rsidR="00A51938" w:rsidRPr="00FD647A">
        <w:rPr>
          <w:rFonts w:ascii="Arial" w:hAnsi="Arial" w:cs="Arial"/>
          <w:color w:val="000000" w:themeColor="text1"/>
          <w:shd w:val="clear" w:color="auto" w:fill="FFFFFF"/>
          <w:lang w:val="en-US"/>
        </w:rPr>
        <w:t xml:space="preserve"> (1997); and </w:t>
      </w:r>
      <w:r w:rsidR="00A51938" w:rsidRPr="00FD647A">
        <w:rPr>
          <w:rFonts w:ascii="Arial" w:hAnsi="Arial" w:cs="Arial"/>
          <w:i/>
          <w:iCs/>
          <w:color w:val="000000" w:themeColor="text1"/>
          <w:shd w:val="clear" w:color="auto" w:fill="FFFFFF"/>
          <w:lang w:val="en-US"/>
        </w:rPr>
        <w:t>Brain Computation as Hierarchical Abstraction</w:t>
      </w:r>
      <w:r w:rsidR="00A51938" w:rsidRPr="00FD647A">
        <w:rPr>
          <w:rFonts w:ascii="Arial" w:hAnsi="Arial" w:cs="Arial"/>
          <w:color w:val="000000" w:themeColor="text1"/>
          <w:shd w:val="clear" w:color="auto" w:fill="FFFFFF"/>
          <w:lang w:val="en-US"/>
        </w:rPr>
        <w:t xml:space="preserve"> (2015), a multilevel approach to understanding neural computation.</w:t>
      </w:r>
    </w:p>
    <w:p w14:paraId="57D745C4" w14:textId="6CECC448" w:rsidR="0076773E" w:rsidRPr="00FD647A" w:rsidRDefault="0076773E" w:rsidP="0076773E">
      <w:pPr>
        <w:spacing w:line="276" w:lineRule="atLeast"/>
        <w:ind w:firstLine="720"/>
        <w:rPr>
          <w:rFonts w:ascii="Helvetica" w:hAnsi="Helvetica"/>
          <w:b/>
          <w:bCs/>
          <w:color w:val="000000" w:themeColor="text1"/>
          <w:lang w:val="en-US"/>
        </w:rPr>
      </w:pPr>
    </w:p>
    <w:p w14:paraId="5232E016" w14:textId="77777777" w:rsidR="00A262B4" w:rsidRPr="00FD647A" w:rsidRDefault="00A262B4" w:rsidP="0076773E">
      <w:pPr>
        <w:spacing w:line="276" w:lineRule="atLeast"/>
        <w:ind w:firstLine="720"/>
        <w:rPr>
          <w:rFonts w:ascii="Helvetica" w:hAnsi="Helvetica"/>
          <w:b/>
          <w:bCs/>
          <w:color w:val="000000" w:themeColor="text1"/>
          <w:lang w:val="en-US"/>
        </w:rPr>
      </w:pPr>
    </w:p>
    <w:p w14:paraId="789C494A" w14:textId="77777777" w:rsidR="0076773E" w:rsidRPr="00FD647A" w:rsidRDefault="0076773E" w:rsidP="0076773E">
      <w:pPr>
        <w:rPr>
          <w:rFonts w:ascii="Helvetica" w:hAnsi="Helvetica"/>
          <w:b/>
          <w:bCs/>
          <w:color w:val="000000" w:themeColor="text1"/>
          <w:shd w:val="clear" w:color="auto" w:fill="FFFFFF"/>
          <w:lang w:val="en-US"/>
        </w:rPr>
      </w:pPr>
      <w:r w:rsidRPr="00FD647A">
        <w:rPr>
          <w:rFonts w:ascii="Helvetica" w:hAnsi="Helvetica"/>
          <w:b/>
          <w:bCs/>
          <w:color w:val="000000" w:themeColor="text1"/>
          <w:shd w:val="clear" w:color="auto" w:fill="FFFFFF"/>
          <w:lang w:val="en-US"/>
        </w:rPr>
        <w:t>Bonds, Alfred Bryan III  –  1945-2022, Vanderbilt University</w:t>
      </w:r>
    </w:p>
    <w:p w14:paraId="1EB49AF7" w14:textId="77777777" w:rsidR="0076773E" w:rsidRPr="00FD647A" w:rsidRDefault="0076773E" w:rsidP="0076773E">
      <w:pPr>
        <w:rPr>
          <w:rFonts w:ascii="Helvetica" w:hAnsi="Helvetica"/>
          <w:color w:val="000000" w:themeColor="text1"/>
          <w:shd w:val="clear" w:color="auto" w:fill="FFFFFF"/>
          <w:lang w:val="en-US"/>
        </w:rPr>
      </w:pPr>
    </w:p>
    <w:p w14:paraId="11A9AB9B" w14:textId="77777777" w:rsidR="0076773E" w:rsidRPr="00FD647A" w:rsidRDefault="0076773E" w:rsidP="00697331">
      <w:pPr>
        <w:ind w:left="720"/>
        <w:rPr>
          <w:rFonts w:ascii="Helvetica" w:hAnsi="Helvetica"/>
          <w:color w:val="000000" w:themeColor="text1"/>
          <w:shd w:val="clear" w:color="auto" w:fill="FFFFFF"/>
          <w:lang w:val="en-US"/>
        </w:rPr>
      </w:pPr>
      <w:r w:rsidRPr="00FD647A">
        <w:rPr>
          <w:rFonts w:ascii="Helvetica" w:hAnsi="Helvetica"/>
          <w:color w:val="000000" w:themeColor="text1"/>
          <w:shd w:val="clear" w:color="auto" w:fill="FFFFFF"/>
          <w:lang w:val="en-US"/>
        </w:rPr>
        <w:t>Focused on electrical engineering, computer engineering, and biomedical engineering to improve the understanding of information processing in the visual cortex. Recognized for his work on spatial filtering, contrast processing, and communication within organized, multicellular structures.</w:t>
      </w:r>
    </w:p>
    <w:p w14:paraId="352923CA" w14:textId="77777777" w:rsidR="0076773E" w:rsidRPr="00FD647A" w:rsidRDefault="0076773E" w:rsidP="0076773E">
      <w:pPr>
        <w:ind w:left="720"/>
        <w:rPr>
          <w:rFonts w:ascii="Helvetica" w:hAnsi="Helvetica"/>
          <w:color w:val="000000" w:themeColor="text1"/>
          <w:shd w:val="clear" w:color="auto" w:fill="FFFFFF"/>
          <w:lang w:val="en-US"/>
        </w:rPr>
      </w:pPr>
    </w:p>
    <w:p w14:paraId="064EC4FE" w14:textId="77777777" w:rsidR="0076773E" w:rsidRPr="00FD647A" w:rsidRDefault="0076773E" w:rsidP="0076773E">
      <w:pPr>
        <w:ind w:left="720"/>
        <w:rPr>
          <w:rFonts w:ascii="Helvetica" w:hAnsi="Helvetica"/>
          <w:color w:val="000000" w:themeColor="text1"/>
          <w:shd w:val="clear" w:color="auto" w:fill="FFFFFF"/>
          <w:lang w:val="en-US"/>
        </w:rPr>
      </w:pPr>
    </w:p>
    <w:p w14:paraId="16E7F820" w14:textId="77777777" w:rsidR="0076773E" w:rsidRPr="00FD647A" w:rsidRDefault="0076773E" w:rsidP="0076773E">
      <w:pPr>
        <w:spacing w:line="276" w:lineRule="atLeast"/>
        <w:rPr>
          <w:rFonts w:ascii="Helvetica" w:hAnsi="Helvetica"/>
          <w:b/>
          <w:bCs/>
          <w:color w:val="000000" w:themeColor="text1"/>
          <w:lang w:val="en-US"/>
        </w:rPr>
      </w:pPr>
      <w:r w:rsidRPr="00FD647A">
        <w:rPr>
          <w:rFonts w:ascii="Helvetica" w:hAnsi="Helvetica"/>
          <w:b/>
          <w:bCs/>
          <w:color w:val="000000" w:themeColor="text1"/>
          <w:lang w:val="en-US"/>
        </w:rPr>
        <w:t xml:space="preserve">McConkie, George Wilson IV  –  1946-2021, </w:t>
      </w:r>
      <w:r w:rsidRPr="00FD647A">
        <w:rPr>
          <w:rFonts w:ascii="Helvetica" w:hAnsi="Helvetica"/>
          <w:b/>
          <w:bCs/>
          <w:color w:val="000000" w:themeColor="text1"/>
          <w:shd w:val="clear" w:color="auto" w:fill="FFFFFF"/>
          <w:lang w:val="en-US"/>
        </w:rPr>
        <w:t>University</w:t>
      </w:r>
      <w:r w:rsidRPr="00FD647A">
        <w:rPr>
          <w:rFonts w:ascii="Helvetica" w:hAnsi="Helvetica"/>
          <w:b/>
          <w:bCs/>
          <w:color w:val="000000" w:themeColor="text1"/>
          <w:lang w:val="en-US"/>
        </w:rPr>
        <w:t xml:space="preserve"> of Illinois</w:t>
      </w:r>
    </w:p>
    <w:p w14:paraId="5C26B1C6" w14:textId="77777777" w:rsidR="0076773E" w:rsidRPr="00FD647A" w:rsidRDefault="0076773E" w:rsidP="0076773E">
      <w:pPr>
        <w:spacing w:line="276" w:lineRule="atLeast"/>
        <w:rPr>
          <w:rFonts w:ascii="Helvetica" w:hAnsi="Helvetica"/>
          <w:b/>
          <w:bCs/>
          <w:color w:val="000000" w:themeColor="text1"/>
          <w:lang w:val="en-US"/>
        </w:rPr>
      </w:pPr>
    </w:p>
    <w:p w14:paraId="5744A9B4" w14:textId="51D978F0" w:rsidR="005739EF" w:rsidRPr="00FD647A" w:rsidRDefault="008E29DD" w:rsidP="0076773E">
      <w:pPr>
        <w:ind w:left="720"/>
        <w:rPr>
          <w:rFonts w:ascii="Arial" w:hAnsi="Arial" w:cs="Arial"/>
          <w:lang w:val="en-US"/>
        </w:rPr>
      </w:pPr>
      <w:r w:rsidRPr="00FD647A">
        <w:rPr>
          <w:rFonts w:ascii="Arial" w:hAnsi="Arial" w:cs="Arial"/>
          <w:lang w:val="en-US"/>
        </w:rPr>
        <w:t>Pioneered the use of several eye-movement measures and paradigms that are now widely used in studies of reading, scene perception, and visual search. Helped develop the gaze-contingent methodology that revolutionized our understanding of the processes of reading. Showed that the theory of the visual integrative buffer could not explain perceptual stability across fixations. Introduced the concept of change blindness (with C. Currie, 1996). Worked on the Saccade Target Theory of perceptual stability across saccades.</w:t>
      </w:r>
    </w:p>
    <w:p w14:paraId="41958D9A" w14:textId="77777777" w:rsidR="005739EF" w:rsidRPr="00FD647A" w:rsidRDefault="005739EF" w:rsidP="0076773E">
      <w:pPr>
        <w:ind w:left="720"/>
        <w:rPr>
          <w:lang w:val="en-US"/>
        </w:rPr>
      </w:pPr>
    </w:p>
    <w:p w14:paraId="4B1C4D84" w14:textId="77777777" w:rsidR="00D8685D" w:rsidRPr="00FD647A" w:rsidRDefault="00D8685D" w:rsidP="003B36C3">
      <w:pPr>
        <w:ind w:left="720"/>
        <w:rPr>
          <w:shd w:val="clear" w:color="auto" w:fill="FFFFFF"/>
          <w:lang w:val="en-US"/>
        </w:rPr>
      </w:pPr>
    </w:p>
    <w:p w14:paraId="6BFBFA73" w14:textId="25B15C07" w:rsidR="00833663" w:rsidRPr="00FD647A" w:rsidRDefault="00BB6F4D" w:rsidP="00E224DC">
      <w:pPr>
        <w:ind w:left="720" w:hanging="720"/>
        <w:rPr>
          <w:rFonts w:ascii="Helvetica" w:hAnsi="Helvetica" w:cs="Courier New"/>
          <w:b/>
          <w:bCs/>
          <w:color w:val="000000" w:themeColor="text1"/>
          <w:shd w:val="clear" w:color="auto" w:fill="FFFFFF"/>
        </w:rPr>
      </w:pPr>
      <w:r w:rsidRPr="00FD647A">
        <w:rPr>
          <w:rFonts w:ascii="Helvetica" w:hAnsi="Helvetica" w:cs="Courier New"/>
          <w:b/>
          <w:bCs/>
          <w:color w:val="000000" w:themeColor="text1"/>
          <w:shd w:val="clear" w:color="auto" w:fill="FFFFFF"/>
        </w:rPr>
        <w:t>Menendez, Arthur R.</w:t>
      </w:r>
      <w:r w:rsidR="00833663" w:rsidRPr="00FD647A">
        <w:rPr>
          <w:rFonts w:ascii="Helvetica" w:hAnsi="Helvetica"/>
          <w:b/>
          <w:bCs/>
          <w:color w:val="000000" w:themeColor="text1"/>
          <w:lang w:val="en-US"/>
        </w:rPr>
        <w:t xml:space="preserve">  –  </w:t>
      </w:r>
      <w:r w:rsidR="00833663" w:rsidRPr="00FD647A">
        <w:rPr>
          <w:rFonts w:ascii="Helvetica" w:hAnsi="Helvetica" w:cs="Courier New"/>
          <w:b/>
          <w:bCs/>
          <w:color w:val="000000" w:themeColor="text1"/>
          <w:shd w:val="clear" w:color="auto" w:fill="FFFFFF"/>
        </w:rPr>
        <w:t>1953-1992</w:t>
      </w:r>
      <w:r w:rsidR="00795515" w:rsidRPr="00FD647A">
        <w:rPr>
          <w:rFonts w:ascii="Helvetica" w:hAnsi="Helvetica" w:cs="Courier New"/>
          <w:b/>
          <w:bCs/>
          <w:color w:val="000000" w:themeColor="text1"/>
          <w:shd w:val="clear" w:color="auto" w:fill="FFFFFF"/>
        </w:rPr>
        <w:t>, Armstrong Laboratory, Brooks Air Force Base, Texas</w:t>
      </w:r>
    </w:p>
    <w:p w14:paraId="2A3DE69B" w14:textId="20244978" w:rsidR="00F16152" w:rsidRPr="00FD647A" w:rsidRDefault="00833663" w:rsidP="00F16152">
      <w:pPr>
        <w:ind w:left="720"/>
        <w:rPr>
          <w:rFonts w:ascii="Helvetica" w:hAnsi="Helvetica" w:cs="Courier New"/>
          <w:b/>
          <w:bCs/>
          <w:color w:val="000000" w:themeColor="text1"/>
          <w:shd w:val="clear" w:color="auto" w:fill="FFFFFF"/>
          <w:lang w:val="en-US"/>
        </w:rPr>
      </w:pPr>
      <w:r w:rsidRPr="00FD647A">
        <w:rPr>
          <w:rFonts w:ascii="Helvetica" w:hAnsi="Helvetica" w:cs="Courier New"/>
          <w:b/>
          <w:bCs/>
          <w:color w:val="000000" w:themeColor="text1"/>
          <w:shd w:val="clear" w:color="auto" w:fill="FFFFFF"/>
        </w:rPr>
        <w:br/>
      </w:r>
      <w:r w:rsidR="001A2844" w:rsidRPr="00FD647A">
        <w:rPr>
          <w:rFonts w:ascii="Helvetica" w:hAnsi="Helvetica" w:cs="Courier New"/>
          <w:color w:val="000000" w:themeColor="text1"/>
          <w:shd w:val="clear" w:color="auto" w:fill="FFFFFF"/>
        </w:rPr>
        <w:t>S</w:t>
      </w:r>
      <w:r w:rsidRPr="00FD647A">
        <w:rPr>
          <w:rFonts w:ascii="Helvetica" w:hAnsi="Helvetica" w:cs="Courier New"/>
          <w:color w:val="000000" w:themeColor="text1"/>
          <w:shd w:val="clear" w:color="auto" w:fill="FFFFFF"/>
        </w:rPr>
        <w:t>tud</w:t>
      </w:r>
      <w:r w:rsidR="001A2844" w:rsidRPr="00FD647A">
        <w:rPr>
          <w:rFonts w:ascii="Helvetica" w:hAnsi="Helvetica" w:cs="Courier New"/>
          <w:color w:val="000000" w:themeColor="text1"/>
          <w:shd w:val="clear" w:color="auto" w:fill="FFFFFF"/>
        </w:rPr>
        <w:t>ied</w:t>
      </w:r>
      <w:r w:rsidRPr="00FD647A">
        <w:rPr>
          <w:rFonts w:ascii="Helvetica" w:hAnsi="Helvetica" w:cs="Courier New"/>
          <w:color w:val="000000" w:themeColor="text1"/>
          <w:shd w:val="clear" w:color="auto" w:fill="FFFFFF"/>
        </w:rPr>
        <w:t xml:space="preserve"> vision and its application to problems in aviation</w:t>
      </w:r>
      <w:r w:rsidR="001A2844" w:rsidRPr="00FD647A">
        <w:rPr>
          <w:rFonts w:ascii="Helvetica" w:hAnsi="Helvetica" w:cs="Courier New"/>
          <w:color w:val="000000" w:themeColor="text1"/>
          <w:shd w:val="clear" w:color="auto" w:fill="FFFFFF"/>
        </w:rPr>
        <w:t>, laser safety, and aircrew vision. A</w:t>
      </w:r>
      <w:r w:rsidRPr="00FD647A">
        <w:rPr>
          <w:rFonts w:ascii="Helvetica" w:hAnsi="Helvetica" w:cs="Courier New"/>
          <w:color w:val="000000" w:themeColor="text1"/>
          <w:shd w:val="clear" w:color="auto" w:fill="FFFFFF"/>
        </w:rPr>
        <w:t xml:space="preserve">dvanced our knowledge of the visual response to intense light, particularly the effects of light adaptation on target detection and </w:t>
      </w:r>
      <w:r w:rsidR="001A2844" w:rsidRPr="00FD647A">
        <w:rPr>
          <w:rFonts w:ascii="Helvetica" w:hAnsi="Helvetica" w:cs="Courier New"/>
          <w:color w:val="000000" w:themeColor="text1"/>
          <w:shd w:val="clear" w:color="auto" w:fill="FFFFFF"/>
        </w:rPr>
        <w:t xml:space="preserve">recognition, and </w:t>
      </w:r>
      <w:r w:rsidRPr="00FD647A">
        <w:rPr>
          <w:rFonts w:ascii="Helvetica" w:hAnsi="Helvetica" w:cs="Courier New"/>
          <w:color w:val="000000" w:themeColor="text1"/>
          <w:shd w:val="clear" w:color="auto" w:fill="FFFFFF"/>
        </w:rPr>
        <w:t xml:space="preserve">the </w:t>
      </w:r>
      <w:r w:rsidR="001A2844" w:rsidRPr="00FD647A">
        <w:rPr>
          <w:rFonts w:ascii="Helvetica" w:hAnsi="Helvetica" w:cs="Courier New"/>
          <w:color w:val="000000" w:themeColor="text1"/>
          <w:shd w:val="clear" w:color="auto" w:fill="FFFFFF"/>
        </w:rPr>
        <w:t>adaptation of</w:t>
      </w:r>
      <w:r w:rsidRPr="00FD647A">
        <w:rPr>
          <w:rFonts w:ascii="Helvetica" w:hAnsi="Helvetica" w:cs="Courier New"/>
          <w:color w:val="000000" w:themeColor="text1"/>
          <w:shd w:val="clear" w:color="auto" w:fill="FFFFFF"/>
        </w:rPr>
        <w:t xml:space="preserve"> pilots to sudden changes in ambient </w:t>
      </w:r>
      <w:r w:rsidR="000F214C" w:rsidRPr="00FD647A">
        <w:rPr>
          <w:rFonts w:ascii="Helvetica" w:hAnsi="Helvetica" w:cs="Courier New"/>
          <w:color w:val="000000" w:themeColor="text1"/>
          <w:shd w:val="clear" w:color="auto" w:fill="FFFFFF"/>
        </w:rPr>
        <w:t>luminance</w:t>
      </w:r>
      <w:r w:rsidRPr="00FD647A">
        <w:rPr>
          <w:rFonts w:ascii="Helvetica" w:hAnsi="Helvetica" w:cs="Courier New"/>
          <w:color w:val="000000" w:themeColor="text1"/>
          <w:shd w:val="clear" w:color="auto" w:fill="FFFFFF"/>
        </w:rPr>
        <w:t xml:space="preserve">. </w:t>
      </w:r>
      <w:r w:rsidR="001A2844" w:rsidRPr="00FD647A">
        <w:rPr>
          <w:rFonts w:ascii="Helvetica" w:hAnsi="Helvetica" w:cs="Courier New"/>
          <w:color w:val="000000" w:themeColor="text1"/>
          <w:shd w:val="clear" w:color="auto" w:fill="FFFFFF"/>
        </w:rPr>
        <w:t>F</w:t>
      </w:r>
      <w:r w:rsidRPr="00FD647A">
        <w:rPr>
          <w:rFonts w:ascii="Helvetica" w:hAnsi="Helvetica" w:cs="Courier New"/>
          <w:color w:val="000000" w:themeColor="text1"/>
          <w:shd w:val="clear" w:color="auto" w:fill="FFFFFF"/>
        </w:rPr>
        <w:t xml:space="preserve">elt strongly that computational models of light adaptation and spatial vision could be invaluable tools for addressing applied problems in </w:t>
      </w:r>
      <w:r w:rsidRPr="00FD647A">
        <w:rPr>
          <w:rFonts w:ascii="Helvetica" w:hAnsi="Helvetica" w:cs="Courier New"/>
          <w:color w:val="000000" w:themeColor="text1"/>
          <w:shd w:val="clear" w:color="auto" w:fill="FFFFFF"/>
        </w:rPr>
        <w:lastRenderedPageBreak/>
        <w:t>aviation, medicine, and defense.</w:t>
      </w:r>
      <w:r w:rsidR="001A2844" w:rsidRPr="00FD647A">
        <w:rPr>
          <w:rFonts w:ascii="Helvetica" w:hAnsi="Helvetica" w:cs="Courier New"/>
          <w:color w:val="000000" w:themeColor="text1"/>
          <w:shd w:val="clear" w:color="auto" w:fill="FFFFFF"/>
        </w:rPr>
        <w:t xml:space="preserve"> Disappeared while scuba diving off the Dutch Antilles on July 5, 1992.</w:t>
      </w:r>
    </w:p>
    <w:p w14:paraId="5DC8B506" w14:textId="77777777" w:rsidR="00F16152" w:rsidRPr="00FD647A" w:rsidRDefault="00F16152" w:rsidP="00F16152">
      <w:pPr>
        <w:ind w:left="720"/>
        <w:rPr>
          <w:rFonts w:ascii="Helvetica" w:hAnsi="Helvetica" w:cs="Courier New"/>
          <w:b/>
          <w:bCs/>
          <w:color w:val="000000" w:themeColor="text1"/>
          <w:shd w:val="clear" w:color="auto" w:fill="FFFFFF"/>
          <w:lang w:val="en-US"/>
        </w:rPr>
      </w:pPr>
    </w:p>
    <w:p w14:paraId="19D82787" w14:textId="77777777" w:rsidR="00F16152" w:rsidRPr="00FD647A" w:rsidRDefault="00F16152" w:rsidP="00795515">
      <w:pPr>
        <w:ind w:left="720"/>
        <w:rPr>
          <w:rFonts w:ascii="Helvetica" w:hAnsi="Helvetica" w:cs="Courier New"/>
          <w:b/>
          <w:bCs/>
          <w:color w:val="000000" w:themeColor="text1"/>
          <w:shd w:val="clear" w:color="auto" w:fill="FFFFFF"/>
          <w:lang w:val="en-US"/>
        </w:rPr>
      </w:pPr>
    </w:p>
    <w:p w14:paraId="71CE5D94" w14:textId="043E2568" w:rsidR="00D8685D" w:rsidRPr="00FD647A" w:rsidRDefault="0076773E" w:rsidP="00D8685D">
      <w:pPr>
        <w:rPr>
          <w:rFonts w:ascii="Helvetica" w:hAnsi="Helvetica" w:cs="Noto Serif"/>
          <w:color w:val="000000" w:themeColor="text1"/>
          <w:shd w:val="clear" w:color="auto" w:fill="FFFFFF"/>
          <w:lang w:val="en-US"/>
        </w:rPr>
      </w:pPr>
      <w:r w:rsidRPr="00FD647A">
        <w:rPr>
          <w:rFonts w:ascii="Helvetica" w:hAnsi="Helvetica" w:cs="Courier New"/>
          <w:b/>
          <w:bCs/>
          <w:color w:val="000000" w:themeColor="text1"/>
          <w:shd w:val="clear" w:color="auto" w:fill="FFFFFF"/>
          <w:lang w:val="en-US"/>
        </w:rPr>
        <w:t>Pra</w:t>
      </w:r>
      <w:r w:rsidR="00F67FDD" w:rsidRPr="00FD647A">
        <w:rPr>
          <w:rFonts w:ascii="Helvetica" w:hAnsi="Helvetica" w:cs="Courier New"/>
          <w:b/>
          <w:bCs/>
          <w:color w:val="000000" w:themeColor="text1"/>
          <w:shd w:val="clear" w:color="auto" w:fill="FFFFFF"/>
          <w:lang w:val="en-US"/>
        </w:rPr>
        <w:t>zd</w:t>
      </w:r>
      <w:r w:rsidRPr="00FD647A">
        <w:rPr>
          <w:rFonts w:ascii="Helvetica" w:hAnsi="Helvetica" w:cs="Courier New"/>
          <w:b/>
          <w:bCs/>
          <w:color w:val="000000" w:themeColor="text1"/>
          <w:shd w:val="clear" w:color="auto" w:fill="FFFFFF"/>
          <w:lang w:val="en-US"/>
        </w:rPr>
        <w:t xml:space="preserve">ny, </w:t>
      </w:r>
      <w:r w:rsidRPr="00FD647A">
        <w:rPr>
          <w:rFonts w:ascii="Helvetica" w:hAnsi="Helvetica"/>
          <w:b/>
          <w:bCs/>
          <w:color w:val="000000" w:themeColor="text1"/>
          <w:lang w:val="en-US"/>
        </w:rPr>
        <w:t xml:space="preserve">Kvetoslav "Slava"  –  1948-1987, Stanford </w:t>
      </w:r>
      <w:r w:rsidRPr="00FD647A">
        <w:rPr>
          <w:rFonts w:ascii="Helvetica" w:hAnsi="Helvetica"/>
          <w:b/>
          <w:bCs/>
          <w:color w:val="000000" w:themeColor="text1"/>
          <w:shd w:val="clear" w:color="auto" w:fill="FFFFFF"/>
          <w:lang w:val="en-US"/>
        </w:rPr>
        <w:t>Univers</w:t>
      </w:r>
      <w:r w:rsidR="00D8685D" w:rsidRPr="00FD647A">
        <w:rPr>
          <w:rFonts w:ascii="Helvetica" w:hAnsi="Helvetica"/>
          <w:b/>
          <w:bCs/>
          <w:color w:val="000000" w:themeColor="text1"/>
          <w:shd w:val="clear" w:color="auto" w:fill="FFFFFF"/>
          <w:lang w:val="en-US"/>
        </w:rPr>
        <w:t>ity</w:t>
      </w:r>
    </w:p>
    <w:p w14:paraId="7BBF0D7D" w14:textId="77777777" w:rsidR="00D8685D" w:rsidRPr="00FD647A" w:rsidRDefault="00D8685D" w:rsidP="00D8685D">
      <w:pPr>
        <w:rPr>
          <w:rFonts w:ascii="Helvetica" w:hAnsi="Helvetica" w:cs="Noto Serif"/>
          <w:color w:val="000000" w:themeColor="text1"/>
          <w:shd w:val="clear" w:color="auto" w:fill="FFFFFF"/>
          <w:lang w:val="en-US"/>
        </w:rPr>
      </w:pPr>
    </w:p>
    <w:p w14:paraId="643B87F9" w14:textId="1DA1B5A8" w:rsidR="0076773E" w:rsidRPr="00FD647A" w:rsidRDefault="00127D70" w:rsidP="0013186C">
      <w:pPr>
        <w:ind w:left="720"/>
        <w:rPr>
          <w:rFonts w:ascii="Helvetica" w:hAnsi="Helvetica" w:cs="Calibri"/>
          <w:lang w:val="en-US"/>
        </w:rPr>
      </w:pPr>
      <w:r w:rsidRPr="00FD647A">
        <w:rPr>
          <w:rFonts w:ascii="Helvetica" w:hAnsi="Helvetica" w:cs="Noto Serif"/>
          <w:color w:val="000000" w:themeColor="text1"/>
          <w:shd w:val="clear" w:color="auto" w:fill="FFFFFF"/>
          <w:lang w:val="en-US"/>
        </w:rPr>
        <w:t xml:space="preserve">Czech. </w:t>
      </w:r>
      <w:r w:rsidR="0076773E" w:rsidRPr="00FD647A">
        <w:rPr>
          <w:rFonts w:ascii="Helvetica" w:hAnsi="Helvetica" w:cs="Calibri"/>
          <w:lang w:val="en-US"/>
        </w:rPr>
        <w:t xml:space="preserve">An internationally recognized expert on human and machine perception, </w:t>
      </w:r>
      <w:r w:rsidR="008E29DD" w:rsidRPr="00FD647A">
        <w:rPr>
          <w:rFonts w:ascii="Helvetica" w:hAnsi="Helvetica" w:cs="Calibri"/>
          <w:lang w:val="en-US"/>
        </w:rPr>
        <w:t>including</w:t>
      </w:r>
      <w:r w:rsidR="0076773E" w:rsidRPr="00FD647A">
        <w:rPr>
          <w:rFonts w:ascii="Helvetica" w:hAnsi="Helvetica" w:cs="Calibri"/>
          <w:lang w:val="en-US"/>
        </w:rPr>
        <w:t xml:space="preserve"> stereo vision, image processing, robotics, adaptive neural networks, and psychophysics. His work on transparent random-dot stereograms challenged widely held theories of stereopsis. Influential articles include </w:t>
      </w:r>
      <w:r w:rsidR="0076773E" w:rsidRPr="00FD647A">
        <w:rPr>
          <w:rFonts w:ascii="Helvetica" w:eastAsiaTheme="minorEastAsia" w:hAnsi="Helvetica" w:cs="Calibri"/>
          <w:i/>
          <w:iCs/>
          <w:lang w:val="en-US"/>
        </w:rPr>
        <w:t>The interpretation of a moving retinal image</w:t>
      </w:r>
      <w:r w:rsidR="0076773E" w:rsidRPr="00FD647A">
        <w:rPr>
          <w:rFonts w:ascii="Helvetica" w:hAnsi="Helvetica" w:cs="Calibri"/>
          <w:lang w:val="en-US"/>
        </w:rPr>
        <w:t xml:space="preserve"> (1980)</w:t>
      </w:r>
      <w:r w:rsidR="00EB5452" w:rsidRPr="00FD647A">
        <w:rPr>
          <w:rFonts w:ascii="Helvetica" w:hAnsi="Helvetica" w:cs="Calibri"/>
          <w:lang w:val="en-US"/>
        </w:rPr>
        <w:t>,</w:t>
      </w:r>
      <w:r w:rsidR="0076773E" w:rsidRPr="00FD647A">
        <w:rPr>
          <w:rFonts w:ascii="Helvetica" w:hAnsi="Helvetica" w:cs="Calibri"/>
          <w:lang w:val="en-US"/>
        </w:rPr>
        <w:t xml:space="preserve"> and </w:t>
      </w:r>
      <w:r w:rsidR="0076773E" w:rsidRPr="00FD647A">
        <w:rPr>
          <w:rFonts w:ascii="Helvetica" w:eastAsiaTheme="minorEastAsia" w:hAnsi="Helvetica" w:cs="Calibri"/>
          <w:i/>
          <w:iCs/>
          <w:lang w:val="en-US"/>
        </w:rPr>
        <w:t xml:space="preserve">Detection of </w:t>
      </w:r>
      <w:r w:rsidR="008E29DD" w:rsidRPr="00FD647A">
        <w:rPr>
          <w:rFonts w:ascii="Helvetica" w:eastAsiaTheme="minorEastAsia" w:hAnsi="Helvetica" w:cs="Calibri"/>
          <w:i/>
          <w:iCs/>
          <w:lang w:val="en-US"/>
        </w:rPr>
        <w:t>b</w:t>
      </w:r>
      <w:r w:rsidR="0076773E" w:rsidRPr="00FD647A">
        <w:rPr>
          <w:rFonts w:ascii="Helvetica" w:eastAsiaTheme="minorEastAsia" w:hAnsi="Helvetica" w:cs="Calibri"/>
          <w:i/>
          <w:iCs/>
          <w:lang w:val="en-US"/>
        </w:rPr>
        <w:t xml:space="preserve">inocular </w:t>
      </w:r>
      <w:r w:rsidR="008E29DD" w:rsidRPr="00FD647A">
        <w:rPr>
          <w:rFonts w:ascii="Helvetica" w:eastAsiaTheme="minorEastAsia" w:hAnsi="Helvetica" w:cs="Calibri"/>
          <w:i/>
          <w:iCs/>
          <w:lang w:val="en-US"/>
        </w:rPr>
        <w:t>d</w:t>
      </w:r>
      <w:r w:rsidR="0076773E" w:rsidRPr="00FD647A">
        <w:rPr>
          <w:rFonts w:ascii="Helvetica" w:eastAsiaTheme="minorEastAsia" w:hAnsi="Helvetica" w:cs="Calibri"/>
          <w:i/>
          <w:iCs/>
          <w:lang w:val="en-US"/>
        </w:rPr>
        <w:t>isparities</w:t>
      </w:r>
      <w:r w:rsidR="0076773E" w:rsidRPr="00FD647A">
        <w:rPr>
          <w:rFonts w:ascii="Helvetica" w:hAnsi="Helvetica" w:cs="Calibri"/>
          <w:lang w:val="en-US"/>
        </w:rPr>
        <w:t xml:space="preserve"> (1987). </w:t>
      </w:r>
      <w:r w:rsidR="005C6C15" w:rsidRPr="00FD647A">
        <w:rPr>
          <w:rFonts w:ascii="Helvetica" w:hAnsi="Helvetica" w:cs="Calibri"/>
        </w:rPr>
        <w:t xml:space="preserve">Kvetoslav Prazdny died in a hang-gliding accident, Saturday, September 19th, 1987, in the California mountains. </w:t>
      </w:r>
    </w:p>
    <w:p w14:paraId="19DD2C9E" w14:textId="77777777" w:rsidR="00D57EFF" w:rsidRPr="00FD647A" w:rsidRDefault="00D57EFF" w:rsidP="00D57EFF">
      <w:pPr>
        <w:rPr>
          <w:lang w:val="en-US"/>
        </w:rPr>
      </w:pPr>
    </w:p>
    <w:p w14:paraId="4E6919C4" w14:textId="77777777" w:rsidR="00D57EFF" w:rsidRPr="00FD647A" w:rsidRDefault="00D57EFF" w:rsidP="00D57EFF">
      <w:pPr>
        <w:rPr>
          <w:lang w:val="en-US"/>
        </w:rPr>
      </w:pPr>
    </w:p>
    <w:p w14:paraId="5C545553" w14:textId="77777777" w:rsidR="0076773E" w:rsidRPr="00FD647A" w:rsidRDefault="0076773E" w:rsidP="0076773E">
      <w:pPr>
        <w:pStyle w:val="Heading2"/>
        <w:spacing w:before="0" w:line="360" w:lineRule="auto"/>
        <w:rPr>
          <w:rFonts w:ascii="Helvetica" w:hAnsi="Helvetica"/>
          <w:b/>
          <w:bCs/>
          <w:color w:val="000000" w:themeColor="text1"/>
          <w:sz w:val="24"/>
          <w:szCs w:val="24"/>
          <w:lang w:val="en-US"/>
        </w:rPr>
      </w:pPr>
      <w:r w:rsidRPr="00FD647A">
        <w:rPr>
          <w:rFonts w:ascii="Helvetica" w:hAnsi="Helvetica" w:cs="Segoe UI"/>
          <w:b/>
          <w:bCs/>
          <w:color w:val="000000" w:themeColor="text1"/>
          <w:sz w:val="24"/>
          <w:szCs w:val="24"/>
          <w:lang w:val="en-US"/>
        </w:rPr>
        <w:t xml:space="preserve">Sullivan, Geoff  –  1944-1996, </w:t>
      </w:r>
      <w:r w:rsidRPr="00FD647A">
        <w:rPr>
          <w:rFonts w:ascii="Helvetica" w:hAnsi="Helvetica"/>
          <w:b/>
          <w:bCs/>
          <w:color w:val="000000" w:themeColor="text1"/>
          <w:sz w:val="24"/>
          <w:szCs w:val="24"/>
          <w:shd w:val="clear" w:color="auto" w:fill="FFFFFF"/>
          <w:lang w:val="en-US"/>
        </w:rPr>
        <w:t>University</w:t>
      </w:r>
      <w:r w:rsidRPr="00FD647A">
        <w:rPr>
          <w:rFonts w:ascii="Helvetica" w:hAnsi="Helvetica" w:cs="Segoe UI"/>
          <w:b/>
          <w:bCs/>
          <w:color w:val="000000" w:themeColor="text1"/>
          <w:sz w:val="24"/>
          <w:szCs w:val="24"/>
          <w:lang w:val="en-US"/>
        </w:rPr>
        <w:t xml:space="preserve"> of Reading </w:t>
      </w:r>
      <w:r w:rsidRPr="00FD647A">
        <w:rPr>
          <w:rFonts w:ascii="Helvetica" w:hAnsi="Helvetica"/>
          <w:b/>
          <w:bCs/>
          <w:color w:val="000000" w:themeColor="text1"/>
          <w:sz w:val="24"/>
          <w:szCs w:val="24"/>
          <w:lang w:val="en-US"/>
        </w:rPr>
        <w:t>(UK)</w:t>
      </w:r>
    </w:p>
    <w:p w14:paraId="48D1A22D" w14:textId="619CB220" w:rsidR="0076773E" w:rsidRPr="00FD647A" w:rsidRDefault="0076773E" w:rsidP="0076773E">
      <w:pPr>
        <w:ind w:left="720"/>
        <w:rPr>
          <w:rFonts w:ascii="Helvetica" w:hAnsi="Helvetica" w:cs="Noto Serif"/>
          <w:b/>
          <w:bCs/>
          <w:color w:val="000000" w:themeColor="text1"/>
          <w:shd w:val="clear" w:color="auto" w:fill="FFFFFF"/>
          <w:lang w:val="en-US"/>
        </w:rPr>
      </w:pPr>
      <w:r w:rsidRPr="00FD647A">
        <w:rPr>
          <w:rFonts w:ascii="Helvetica" w:hAnsi="Helvetica"/>
          <w:lang w:val="en-US"/>
        </w:rPr>
        <w:t xml:space="preserve">Worked with intelligent systems, image processing, and computer vision. Founding </w:t>
      </w:r>
      <w:r w:rsidR="007D4F2A" w:rsidRPr="00FD647A">
        <w:rPr>
          <w:rFonts w:ascii="Helvetica" w:hAnsi="Helvetica"/>
          <w:lang w:val="en-US"/>
        </w:rPr>
        <w:t>M</w:t>
      </w:r>
      <w:r w:rsidRPr="00FD647A">
        <w:rPr>
          <w:rFonts w:ascii="Helvetica" w:hAnsi="Helvetica"/>
          <w:lang w:val="en-US"/>
        </w:rPr>
        <w:t xml:space="preserve">ember of the British Machine Vision Association (BMVA). Work on model-based vision influenced the development of the algorithms used in recognizing objects in natural scenes. Helped formulate the Integrated Machine Vision programme. </w:t>
      </w:r>
      <w:r w:rsidR="003F467F" w:rsidRPr="00FD647A">
        <w:rPr>
          <w:rFonts w:ascii="Helvetica" w:hAnsi="Helvetica"/>
          <w:lang w:val="en-US"/>
        </w:rPr>
        <w:t>P</w:t>
      </w:r>
      <w:r w:rsidRPr="00FD647A">
        <w:rPr>
          <w:rFonts w:ascii="Helvetica" w:hAnsi="Helvetica"/>
          <w:lang w:val="en-US"/>
        </w:rPr>
        <w:t xml:space="preserve">ublications </w:t>
      </w:r>
      <w:r w:rsidR="003F467F" w:rsidRPr="00FD647A">
        <w:rPr>
          <w:rFonts w:ascii="Helvetica" w:hAnsi="Helvetica"/>
          <w:lang w:val="en-US"/>
        </w:rPr>
        <w:t xml:space="preserve">(with K. Baker) </w:t>
      </w:r>
      <w:r w:rsidRPr="00FD647A">
        <w:rPr>
          <w:rFonts w:ascii="Helvetica" w:hAnsi="Helvetica"/>
          <w:lang w:val="en-US"/>
        </w:rPr>
        <w:t xml:space="preserve">include </w:t>
      </w:r>
      <w:r w:rsidRPr="00FD647A">
        <w:rPr>
          <w:rFonts w:ascii="Helvetica" w:hAnsi="Helvetica"/>
          <w:i/>
          <w:iCs/>
          <w:lang w:val="en-US"/>
        </w:rPr>
        <w:t>Model-based vehicle detection and classification using orthographic approximations</w:t>
      </w:r>
      <w:r w:rsidRPr="00FD647A">
        <w:rPr>
          <w:rFonts w:ascii="Helvetica" w:hAnsi="Helvetica"/>
          <w:lang w:val="en-US"/>
        </w:rPr>
        <w:t xml:space="preserve"> (1997)</w:t>
      </w:r>
      <w:r w:rsidR="009A18A0" w:rsidRPr="00FD647A">
        <w:rPr>
          <w:rFonts w:ascii="Helvetica" w:hAnsi="Helvetica"/>
          <w:lang w:val="en-US"/>
        </w:rPr>
        <w:t>,</w:t>
      </w:r>
      <w:r w:rsidRPr="00FD647A">
        <w:rPr>
          <w:rFonts w:ascii="Helvetica" w:hAnsi="Helvetica"/>
          <w:lang w:val="en-US"/>
        </w:rPr>
        <w:t xml:space="preserve"> and </w:t>
      </w:r>
      <w:r w:rsidRPr="00FD647A">
        <w:rPr>
          <w:rFonts w:ascii="Helvetica" w:hAnsi="Helvetica"/>
          <w:i/>
          <w:iCs/>
          <w:lang w:val="en-US"/>
        </w:rPr>
        <w:t>Model-based localization and recognition of road vehicles</w:t>
      </w:r>
      <w:r w:rsidRPr="00FD647A">
        <w:rPr>
          <w:rFonts w:ascii="Helvetica" w:hAnsi="Helvetica"/>
          <w:lang w:val="en-US"/>
        </w:rPr>
        <w:t xml:space="preserve"> (1998).</w:t>
      </w:r>
    </w:p>
    <w:p w14:paraId="2D477CFA" w14:textId="77777777" w:rsidR="0076773E" w:rsidRPr="00FD647A" w:rsidRDefault="0076773E" w:rsidP="0076773E">
      <w:pPr>
        <w:ind w:left="720"/>
        <w:rPr>
          <w:rFonts w:ascii="Helvetica" w:hAnsi="Helvetica" w:cs="Noto Serif"/>
          <w:b/>
          <w:bCs/>
          <w:color w:val="000000" w:themeColor="text1"/>
          <w:shd w:val="clear" w:color="auto" w:fill="FFFFFF"/>
          <w:lang w:val="en-US"/>
        </w:rPr>
      </w:pPr>
    </w:p>
    <w:p w14:paraId="2A925A7D" w14:textId="77777777" w:rsidR="0076773E" w:rsidRPr="00FD647A" w:rsidRDefault="0076773E" w:rsidP="0076773E">
      <w:pPr>
        <w:ind w:left="720"/>
        <w:rPr>
          <w:rFonts w:ascii="Helvetica" w:hAnsi="Helvetica" w:cs="Noto Serif"/>
          <w:b/>
          <w:bCs/>
          <w:color w:val="000000" w:themeColor="text1"/>
          <w:shd w:val="clear" w:color="auto" w:fill="FFFFFF"/>
          <w:lang w:val="en-US"/>
        </w:rPr>
      </w:pPr>
    </w:p>
    <w:p w14:paraId="4BA634D1" w14:textId="77777777" w:rsidR="0076773E" w:rsidRPr="00FD647A" w:rsidRDefault="0076773E" w:rsidP="0076773E">
      <w:pPr>
        <w:rPr>
          <w:rFonts w:ascii="Helvetica" w:hAnsi="Helvetica" w:cs="Noto Serif"/>
          <w:b/>
          <w:bCs/>
          <w:color w:val="000000" w:themeColor="text1"/>
          <w:shd w:val="clear" w:color="auto" w:fill="FFFFFF"/>
          <w:lang w:val="en-US"/>
        </w:rPr>
      </w:pPr>
      <w:r w:rsidRPr="00FD647A">
        <w:rPr>
          <w:rFonts w:ascii="Helvetica" w:hAnsi="Helvetica" w:cs="Noto Serif"/>
          <w:b/>
          <w:bCs/>
          <w:color w:val="000000" w:themeColor="text1"/>
          <w:shd w:val="clear" w:color="auto" w:fill="FFFFFF"/>
          <w:lang w:val="en-US"/>
        </w:rPr>
        <w:t>Wilding, Ludwig  –  1927-2010, Kunsthochschule Hamburg</w:t>
      </w:r>
    </w:p>
    <w:p w14:paraId="424513BC" w14:textId="77777777" w:rsidR="0076773E" w:rsidRPr="00FD647A" w:rsidRDefault="0076773E" w:rsidP="0076773E">
      <w:pPr>
        <w:rPr>
          <w:rFonts w:ascii="Helvetica" w:hAnsi="Helvetica"/>
          <w:color w:val="000000" w:themeColor="text1"/>
          <w:lang w:val="en-US"/>
        </w:rPr>
      </w:pPr>
      <w:r w:rsidRPr="00FD647A">
        <w:rPr>
          <w:rFonts w:ascii="Helvetica" w:hAnsi="Helvetica"/>
          <w:color w:val="000000" w:themeColor="text1"/>
          <w:lang w:val="en-US"/>
        </w:rPr>
        <w:tab/>
      </w:r>
    </w:p>
    <w:p w14:paraId="6F12FD05" w14:textId="4BDCC24D" w:rsidR="0076773E" w:rsidRPr="00FD647A" w:rsidRDefault="0076773E" w:rsidP="0076773E">
      <w:pPr>
        <w:ind w:left="720"/>
        <w:rPr>
          <w:rStyle w:val="apple-converted-space"/>
          <w:rFonts w:ascii="Helvetica" w:eastAsiaTheme="majorEastAsia" w:hAnsi="Helvetica" w:cs="Arial"/>
          <w:color w:val="202122"/>
          <w:shd w:val="clear" w:color="auto" w:fill="FFFFFF"/>
          <w:lang w:val="en-US"/>
        </w:rPr>
      </w:pPr>
      <w:r w:rsidRPr="00FD647A">
        <w:rPr>
          <w:rFonts w:ascii="Helvetica" w:hAnsi="Helvetica"/>
          <w:color w:val="000000" w:themeColor="text1"/>
          <w:lang w:val="en-US"/>
        </w:rPr>
        <w:t xml:space="preserve">German painter and representative of Kinetic art and Op-art. Used optical line interference patterns, or moires, to elicit </w:t>
      </w:r>
      <w:r w:rsidR="006D6E8F" w:rsidRPr="00FD647A">
        <w:rPr>
          <w:rFonts w:ascii="Helvetica" w:hAnsi="Helvetica"/>
          <w:color w:val="000000" w:themeColor="text1"/>
          <w:lang w:val="en-US"/>
        </w:rPr>
        <w:t>enhanced</w:t>
      </w:r>
      <w:r w:rsidRPr="00FD647A">
        <w:rPr>
          <w:rFonts w:ascii="Helvetica" w:hAnsi="Helvetica"/>
          <w:color w:val="000000" w:themeColor="text1"/>
          <w:lang w:val="en-US"/>
        </w:rPr>
        <w:t xml:space="preserve"> perceptual </w:t>
      </w:r>
      <w:r w:rsidR="006D6E8F" w:rsidRPr="00FD647A">
        <w:rPr>
          <w:rFonts w:ascii="Helvetica" w:hAnsi="Helvetica"/>
          <w:color w:val="000000" w:themeColor="text1"/>
          <w:lang w:val="en-US"/>
        </w:rPr>
        <w:t>experiences of</w:t>
      </w:r>
      <w:r w:rsidR="001B3008" w:rsidRPr="00FD647A">
        <w:rPr>
          <w:rFonts w:ascii="Helvetica" w:hAnsi="Helvetica"/>
          <w:color w:val="000000" w:themeColor="text1"/>
          <w:lang w:val="en-US"/>
        </w:rPr>
        <w:t xml:space="preserve"> </w:t>
      </w:r>
      <w:r w:rsidR="006D6E8F" w:rsidRPr="00FD647A">
        <w:rPr>
          <w:rFonts w:ascii="Helvetica" w:hAnsi="Helvetica"/>
          <w:color w:val="000000" w:themeColor="text1"/>
          <w:lang w:val="en-US"/>
        </w:rPr>
        <w:t xml:space="preserve">self-generated </w:t>
      </w:r>
      <w:r w:rsidRPr="00FD647A">
        <w:rPr>
          <w:rFonts w:ascii="Helvetica" w:hAnsi="Helvetica"/>
          <w:color w:val="000000" w:themeColor="text1"/>
          <w:lang w:val="en-US"/>
        </w:rPr>
        <w:t xml:space="preserve">apparent motion and vivid stereoscopic depth. Also exhibited </w:t>
      </w:r>
      <w:r w:rsidRPr="00FD647A">
        <w:rPr>
          <w:rFonts w:ascii="Helvetica" w:hAnsi="Helvetica" w:cs="Arial"/>
          <w:color w:val="202122"/>
          <w:shd w:val="clear" w:color="auto" w:fill="FFFFFF"/>
          <w:lang w:val="en-US"/>
        </w:rPr>
        <w:t>anamorphoses.</w:t>
      </w:r>
      <w:r w:rsidRPr="00FD647A">
        <w:rPr>
          <w:rStyle w:val="apple-converted-space"/>
          <w:rFonts w:ascii="Helvetica" w:eastAsiaTheme="majorEastAsia" w:hAnsi="Helvetica" w:cs="Arial"/>
          <w:color w:val="202122"/>
          <w:shd w:val="clear" w:color="auto" w:fill="FFFFFF"/>
          <w:lang w:val="en-US"/>
        </w:rPr>
        <w:t> Had close ties to Freiburg psychologists and neurophysiologists working in the field of visual perception. Exhibited at ECVPs in Marburg (1978), Bad Nauheim (1986)</w:t>
      </w:r>
      <w:r w:rsidR="009A18A0" w:rsidRPr="00FD647A">
        <w:rPr>
          <w:rStyle w:val="apple-converted-space"/>
          <w:rFonts w:ascii="Helvetica" w:eastAsiaTheme="majorEastAsia" w:hAnsi="Helvetica" w:cs="Arial"/>
          <w:color w:val="202122"/>
          <w:shd w:val="clear" w:color="auto" w:fill="FFFFFF"/>
          <w:lang w:val="en-US"/>
        </w:rPr>
        <w:t>,</w:t>
      </w:r>
      <w:r w:rsidRPr="00FD647A">
        <w:rPr>
          <w:rStyle w:val="apple-converted-space"/>
          <w:rFonts w:ascii="Helvetica" w:eastAsiaTheme="majorEastAsia" w:hAnsi="Helvetica" w:cs="Arial"/>
          <w:color w:val="202122"/>
          <w:shd w:val="clear" w:color="auto" w:fill="FFFFFF"/>
          <w:lang w:val="en-US"/>
        </w:rPr>
        <w:t xml:space="preserve"> and Badenweiler (1986). </w:t>
      </w:r>
    </w:p>
    <w:p w14:paraId="2622D2CD" w14:textId="77777777" w:rsidR="004264E8" w:rsidRPr="00FD647A" w:rsidRDefault="004264E8" w:rsidP="002F497B">
      <w:pPr>
        <w:rPr>
          <w:rFonts w:ascii="Helvetica" w:hAnsi="Helvetica" w:cs="Open Sans"/>
          <w:b/>
          <w:bCs/>
          <w:color w:val="FF0000"/>
          <w:kern w:val="36"/>
          <w:sz w:val="32"/>
          <w:szCs w:val="32"/>
          <w:lang w:val="en-US"/>
        </w:rPr>
      </w:pPr>
    </w:p>
    <w:p w14:paraId="6C43AFDC" w14:textId="77777777" w:rsidR="00D57EFF" w:rsidRPr="00FD647A" w:rsidRDefault="00D57EFF" w:rsidP="002F497B">
      <w:pPr>
        <w:rPr>
          <w:rFonts w:ascii="Helvetica" w:hAnsi="Helvetica" w:cs="Open Sans"/>
          <w:b/>
          <w:bCs/>
          <w:color w:val="FF0000"/>
          <w:kern w:val="36"/>
          <w:sz w:val="32"/>
          <w:szCs w:val="32"/>
          <w:lang w:val="en-US"/>
        </w:rPr>
      </w:pPr>
    </w:p>
    <w:p w14:paraId="30292C74" w14:textId="77777777" w:rsidR="00D57EFF" w:rsidRPr="00FD647A" w:rsidRDefault="00D57EFF" w:rsidP="002F497B">
      <w:pPr>
        <w:rPr>
          <w:rFonts w:ascii="Helvetica" w:hAnsi="Helvetica" w:cs="Open Sans"/>
          <w:b/>
          <w:bCs/>
          <w:color w:val="FF0000"/>
          <w:kern w:val="36"/>
          <w:sz w:val="32"/>
          <w:szCs w:val="32"/>
          <w:lang w:val="en-US"/>
        </w:rPr>
      </w:pPr>
    </w:p>
    <w:p w14:paraId="77755B41" w14:textId="77777777" w:rsidR="00D57EFF" w:rsidRPr="00FD647A" w:rsidRDefault="00D57EFF" w:rsidP="002F497B">
      <w:pPr>
        <w:rPr>
          <w:rFonts w:ascii="Helvetica" w:hAnsi="Helvetica" w:cs="Open Sans"/>
          <w:b/>
          <w:bCs/>
          <w:color w:val="FF0000"/>
          <w:kern w:val="36"/>
          <w:sz w:val="32"/>
          <w:szCs w:val="32"/>
          <w:lang w:val="en-US"/>
        </w:rPr>
      </w:pPr>
    </w:p>
    <w:p w14:paraId="26F2BE1F" w14:textId="77777777" w:rsidR="00D57EFF" w:rsidRPr="00FD647A" w:rsidRDefault="00D57EFF" w:rsidP="002F497B">
      <w:pPr>
        <w:rPr>
          <w:rFonts w:ascii="Helvetica" w:hAnsi="Helvetica" w:cs="Open Sans"/>
          <w:b/>
          <w:bCs/>
          <w:color w:val="FF0000"/>
          <w:kern w:val="36"/>
          <w:sz w:val="32"/>
          <w:szCs w:val="32"/>
          <w:lang w:val="en-US"/>
        </w:rPr>
      </w:pPr>
    </w:p>
    <w:p w14:paraId="15768FE1" w14:textId="77777777" w:rsidR="00D57EFF" w:rsidRPr="00FD647A" w:rsidRDefault="00D57EFF" w:rsidP="002F497B">
      <w:pPr>
        <w:rPr>
          <w:rFonts w:ascii="Helvetica" w:hAnsi="Helvetica" w:cs="Open Sans"/>
          <w:b/>
          <w:bCs/>
          <w:color w:val="FF0000"/>
          <w:kern w:val="36"/>
          <w:sz w:val="32"/>
          <w:szCs w:val="32"/>
          <w:lang w:val="en-US"/>
        </w:rPr>
      </w:pPr>
    </w:p>
    <w:p w14:paraId="73FB58F0" w14:textId="77777777" w:rsidR="00D57EFF" w:rsidRPr="00FD647A" w:rsidRDefault="00D57EFF" w:rsidP="002F497B">
      <w:pPr>
        <w:rPr>
          <w:rFonts w:ascii="Helvetica" w:hAnsi="Helvetica" w:cs="Open Sans"/>
          <w:b/>
          <w:bCs/>
          <w:color w:val="FF0000"/>
          <w:kern w:val="36"/>
          <w:sz w:val="32"/>
          <w:szCs w:val="32"/>
          <w:lang w:val="en-US"/>
        </w:rPr>
      </w:pPr>
    </w:p>
    <w:p w14:paraId="09AEA34E" w14:textId="77777777" w:rsidR="00D57EFF" w:rsidRPr="00FD647A" w:rsidRDefault="00D57EFF" w:rsidP="002F497B">
      <w:pPr>
        <w:rPr>
          <w:rFonts w:ascii="Helvetica" w:hAnsi="Helvetica" w:cs="Open Sans"/>
          <w:b/>
          <w:bCs/>
          <w:color w:val="FF0000"/>
          <w:kern w:val="36"/>
          <w:sz w:val="32"/>
          <w:szCs w:val="32"/>
          <w:lang w:val="en-US"/>
        </w:rPr>
      </w:pPr>
    </w:p>
    <w:p w14:paraId="3987B435" w14:textId="77777777" w:rsidR="00D57EFF" w:rsidRPr="00FD647A" w:rsidRDefault="00D57EFF" w:rsidP="002F497B">
      <w:pPr>
        <w:rPr>
          <w:rFonts w:ascii="Helvetica" w:hAnsi="Helvetica" w:cs="Open Sans"/>
          <w:b/>
          <w:bCs/>
          <w:color w:val="FF0000"/>
          <w:kern w:val="36"/>
          <w:sz w:val="32"/>
          <w:szCs w:val="32"/>
          <w:lang w:val="en-US"/>
        </w:rPr>
      </w:pPr>
    </w:p>
    <w:p w14:paraId="2C873C0B" w14:textId="77777777" w:rsidR="00D57EFF" w:rsidRPr="00FD647A" w:rsidRDefault="00D57EFF" w:rsidP="002F497B">
      <w:pPr>
        <w:rPr>
          <w:rFonts w:ascii="Helvetica" w:hAnsi="Helvetica" w:cs="Open Sans"/>
          <w:b/>
          <w:bCs/>
          <w:color w:val="FF0000"/>
          <w:kern w:val="36"/>
          <w:sz w:val="32"/>
          <w:szCs w:val="32"/>
          <w:lang w:val="en-US"/>
        </w:rPr>
      </w:pPr>
    </w:p>
    <w:p w14:paraId="2497A704" w14:textId="77777777" w:rsidR="00D57EFF" w:rsidRPr="00FD647A" w:rsidRDefault="00D57EFF" w:rsidP="002F497B">
      <w:pPr>
        <w:rPr>
          <w:rFonts w:ascii="Helvetica" w:hAnsi="Helvetica" w:cs="Open Sans"/>
          <w:b/>
          <w:bCs/>
          <w:color w:val="FF0000"/>
          <w:kern w:val="36"/>
          <w:sz w:val="32"/>
          <w:szCs w:val="32"/>
          <w:lang w:val="en-US"/>
        </w:rPr>
      </w:pPr>
    </w:p>
    <w:p w14:paraId="34E63D66" w14:textId="77777777" w:rsidR="00D57EFF" w:rsidRPr="00FD647A" w:rsidRDefault="00D57EFF" w:rsidP="002F497B">
      <w:pPr>
        <w:rPr>
          <w:rFonts w:ascii="Helvetica" w:hAnsi="Helvetica" w:cs="Open Sans"/>
          <w:b/>
          <w:bCs/>
          <w:color w:val="FF0000"/>
          <w:kern w:val="36"/>
          <w:sz w:val="32"/>
          <w:szCs w:val="32"/>
          <w:lang w:val="en-US"/>
        </w:rPr>
      </w:pPr>
    </w:p>
    <w:p w14:paraId="26065B9A" w14:textId="77777777" w:rsidR="00D57EFF" w:rsidRPr="00FD647A" w:rsidRDefault="00D57EFF" w:rsidP="002F497B">
      <w:pPr>
        <w:rPr>
          <w:rFonts w:ascii="Helvetica" w:hAnsi="Helvetica" w:cs="Open Sans"/>
          <w:b/>
          <w:bCs/>
          <w:color w:val="FF0000"/>
          <w:kern w:val="36"/>
          <w:sz w:val="32"/>
          <w:szCs w:val="32"/>
          <w:lang w:val="en-US"/>
        </w:rPr>
      </w:pPr>
    </w:p>
    <w:p w14:paraId="39EF2698" w14:textId="77777777" w:rsidR="00D57EFF" w:rsidRPr="00FD647A" w:rsidRDefault="00D57EFF" w:rsidP="002F497B">
      <w:pPr>
        <w:rPr>
          <w:rFonts w:ascii="Helvetica" w:hAnsi="Helvetica" w:cs="Open Sans"/>
          <w:b/>
          <w:bCs/>
          <w:color w:val="FF0000"/>
          <w:kern w:val="36"/>
          <w:sz w:val="32"/>
          <w:szCs w:val="32"/>
          <w:lang w:val="en-US"/>
        </w:rPr>
      </w:pPr>
    </w:p>
    <w:p w14:paraId="2588B1D5" w14:textId="77777777" w:rsidR="00D57EFF" w:rsidRPr="00FD647A" w:rsidRDefault="00D57EFF" w:rsidP="002F497B">
      <w:pPr>
        <w:rPr>
          <w:rFonts w:ascii="Helvetica" w:hAnsi="Helvetica" w:cs="Open Sans"/>
          <w:b/>
          <w:bCs/>
          <w:color w:val="FF0000"/>
          <w:kern w:val="36"/>
          <w:sz w:val="32"/>
          <w:szCs w:val="32"/>
          <w:lang w:val="en-US"/>
        </w:rPr>
      </w:pPr>
    </w:p>
    <w:p w14:paraId="0DFEE967" w14:textId="77777777" w:rsidR="00D57EFF" w:rsidRPr="00FD647A" w:rsidRDefault="00D57EFF" w:rsidP="002F497B">
      <w:pPr>
        <w:rPr>
          <w:rFonts w:ascii="Helvetica" w:hAnsi="Helvetica" w:cs="Open Sans"/>
          <w:b/>
          <w:bCs/>
          <w:color w:val="FF0000"/>
          <w:kern w:val="36"/>
          <w:sz w:val="32"/>
          <w:szCs w:val="32"/>
          <w:lang w:val="en-US"/>
        </w:rPr>
      </w:pPr>
    </w:p>
    <w:p w14:paraId="29B415CF" w14:textId="77777777" w:rsidR="00D57EFF" w:rsidRPr="00FD647A" w:rsidRDefault="00D57EFF" w:rsidP="002F497B">
      <w:pPr>
        <w:rPr>
          <w:rFonts w:ascii="Helvetica" w:hAnsi="Helvetica" w:cs="Open Sans"/>
          <w:b/>
          <w:bCs/>
          <w:color w:val="FF0000"/>
          <w:kern w:val="36"/>
          <w:sz w:val="32"/>
          <w:szCs w:val="32"/>
          <w:lang w:val="en-US"/>
        </w:rPr>
      </w:pPr>
    </w:p>
    <w:p w14:paraId="5A0950C9" w14:textId="77777777" w:rsidR="00D57EFF" w:rsidRPr="00FD647A" w:rsidRDefault="00D57EFF" w:rsidP="002F497B">
      <w:pPr>
        <w:rPr>
          <w:rFonts w:ascii="Helvetica" w:hAnsi="Helvetica" w:cs="Open Sans"/>
          <w:b/>
          <w:bCs/>
          <w:color w:val="FF0000"/>
          <w:kern w:val="36"/>
          <w:sz w:val="32"/>
          <w:szCs w:val="32"/>
          <w:lang w:val="en-US"/>
        </w:rPr>
      </w:pPr>
    </w:p>
    <w:p w14:paraId="7D830360" w14:textId="77777777" w:rsidR="00D57EFF" w:rsidRPr="00FD647A" w:rsidRDefault="00D57EFF" w:rsidP="002F497B">
      <w:pPr>
        <w:rPr>
          <w:rFonts w:ascii="Helvetica" w:hAnsi="Helvetica" w:cs="Open Sans"/>
          <w:b/>
          <w:bCs/>
          <w:color w:val="FF0000"/>
          <w:kern w:val="36"/>
          <w:sz w:val="32"/>
          <w:szCs w:val="32"/>
          <w:lang w:val="en-US"/>
        </w:rPr>
      </w:pPr>
    </w:p>
    <w:p w14:paraId="047EBD66" w14:textId="77777777" w:rsidR="00D57EFF" w:rsidRPr="00FD647A" w:rsidRDefault="00D57EFF" w:rsidP="002F497B">
      <w:pPr>
        <w:rPr>
          <w:rFonts w:ascii="Helvetica" w:hAnsi="Helvetica" w:cs="Open Sans"/>
          <w:b/>
          <w:bCs/>
          <w:color w:val="FF0000"/>
          <w:kern w:val="36"/>
          <w:sz w:val="32"/>
          <w:szCs w:val="32"/>
          <w:lang w:val="en-US"/>
        </w:rPr>
      </w:pPr>
    </w:p>
    <w:p w14:paraId="383ABE85" w14:textId="77777777" w:rsidR="00D57EFF" w:rsidRPr="00FD647A" w:rsidRDefault="00D57EFF" w:rsidP="002F497B">
      <w:pPr>
        <w:rPr>
          <w:rFonts w:ascii="Helvetica" w:hAnsi="Helvetica" w:cs="Open Sans"/>
          <w:b/>
          <w:bCs/>
          <w:color w:val="FF0000"/>
          <w:kern w:val="36"/>
          <w:sz w:val="32"/>
          <w:szCs w:val="32"/>
          <w:lang w:val="en-US"/>
        </w:rPr>
      </w:pPr>
    </w:p>
    <w:p w14:paraId="16702FFA" w14:textId="77777777" w:rsidR="00D57EFF" w:rsidRPr="00FD647A" w:rsidRDefault="00D57EFF" w:rsidP="002F497B">
      <w:pPr>
        <w:rPr>
          <w:rFonts w:ascii="Helvetica" w:hAnsi="Helvetica" w:cs="Open Sans"/>
          <w:b/>
          <w:bCs/>
          <w:color w:val="FF0000"/>
          <w:kern w:val="36"/>
          <w:sz w:val="32"/>
          <w:szCs w:val="32"/>
          <w:lang w:val="en-US"/>
        </w:rPr>
      </w:pPr>
    </w:p>
    <w:p w14:paraId="6D46077E" w14:textId="77777777" w:rsidR="00EB5701" w:rsidRPr="00FD647A" w:rsidRDefault="00EB5701" w:rsidP="002F497B">
      <w:pPr>
        <w:rPr>
          <w:rFonts w:ascii="Helvetica" w:hAnsi="Helvetica" w:cs="Open Sans"/>
          <w:b/>
          <w:bCs/>
          <w:color w:val="FF0000"/>
          <w:kern w:val="36"/>
          <w:sz w:val="32"/>
          <w:szCs w:val="32"/>
          <w:lang w:val="en-US"/>
        </w:rPr>
      </w:pPr>
    </w:p>
    <w:p w14:paraId="67035F35" w14:textId="77777777" w:rsidR="00EB5701" w:rsidRPr="00FD647A" w:rsidRDefault="00EB5701" w:rsidP="002F497B">
      <w:pPr>
        <w:rPr>
          <w:rFonts w:ascii="Helvetica" w:hAnsi="Helvetica" w:cs="Open Sans"/>
          <w:b/>
          <w:bCs/>
          <w:color w:val="FF0000"/>
          <w:kern w:val="36"/>
          <w:sz w:val="32"/>
          <w:szCs w:val="32"/>
          <w:lang w:val="en-US"/>
        </w:rPr>
      </w:pPr>
    </w:p>
    <w:p w14:paraId="49408C9A" w14:textId="77777777" w:rsidR="00EB5701" w:rsidRPr="00FD647A" w:rsidRDefault="00EB5701" w:rsidP="002F497B">
      <w:pPr>
        <w:rPr>
          <w:rFonts w:ascii="Helvetica" w:hAnsi="Helvetica" w:cs="Open Sans"/>
          <w:b/>
          <w:bCs/>
          <w:color w:val="FF0000"/>
          <w:kern w:val="36"/>
          <w:sz w:val="32"/>
          <w:szCs w:val="32"/>
          <w:lang w:val="en-US"/>
        </w:rPr>
      </w:pPr>
    </w:p>
    <w:p w14:paraId="7435D895" w14:textId="77777777" w:rsidR="00EB5701" w:rsidRPr="00FD647A" w:rsidRDefault="00EB5701" w:rsidP="002F497B">
      <w:pPr>
        <w:rPr>
          <w:rFonts w:ascii="Helvetica" w:hAnsi="Helvetica" w:cs="Open Sans"/>
          <w:b/>
          <w:bCs/>
          <w:color w:val="FF0000"/>
          <w:kern w:val="36"/>
          <w:sz w:val="32"/>
          <w:szCs w:val="32"/>
          <w:lang w:val="en-US"/>
        </w:rPr>
      </w:pPr>
    </w:p>
    <w:p w14:paraId="57F85ABC" w14:textId="77777777" w:rsidR="00EB5701" w:rsidRPr="00FD647A" w:rsidRDefault="00EB5701" w:rsidP="002F497B">
      <w:pPr>
        <w:rPr>
          <w:rFonts w:ascii="Helvetica" w:hAnsi="Helvetica" w:cs="Open Sans"/>
          <w:b/>
          <w:bCs/>
          <w:color w:val="FF0000"/>
          <w:kern w:val="36"/>
          <w:sz w:val="32"/>
          <w:szCs w:val="32"/>
          <w:lang w:val="en-US"/>
        </w:rPr>
      </w:pPr>
    </w:p>
    <w:p w14:paraId="230E7FB9" w14:textId="77777777" w:rsidR="00EB5701" w:rsidRPr="00FD647A" w:rsidRDefault="00EB5701" w:rsidP="002F497B">
      <w:pPr>
        <w:rPr>
          <w:rFonts w:ascii="Helvetica" w:hAnsi="Helvetica" w:cs="Open Sans"/>
          <w:b/>
          <w:bCs/>
          <w:color w:val="FF0000"/>
          <w:kern w:val="36"/>
          <w:sz w:val="32"/>
          <w:szCs w:val="32"/>
          <w:lang w:val="en-US"/>
        </w:rPr>
      </w:pPr>
    </w:p>
    <w:p w14:paraId="76279EBB" w14:textId="77777777" w:rsidR="00EB5701" w:rsidRPr="00FD647A" w:rsidRDefault="00EB5701" w:rsidP="002F497B">
      <w:pPr>
        <w:rPr>
          <w:rFonts w:ascii="Helvetica" w:hAnsi="Helvetica" w:cs="Open Sans"/>
          <w:b/>
          <w:bCs/>
          <w:color w:val="FF0000"/>
          <w:kern w:val="36"/>
          <w:sz w:val="32"/>
          <w:szCs w:val="32"/>
          <w:lang w:val="en-US"/>
        </w:rPr>
      </w:pPr>
    </w:p>
    <w:p w14:paraId="744650E3" w14:textId="77777777" w:rsidR="00D57EFF" w:rsidRPr="00FD647A" w:rsidRDefault="00D57EFF" w:rsidP="002F497B">
      <w:pPr>
        <w:rPr>
          <w:rFonts w:ascii="Helvetica" w:hAnsi="Helvetica" w:cs="Open Sans"/>
          <w:b/>
          <w:bCs/>
          <w:color w:val="FF0000"/>
          <w:kern w:val="36"/>
          <w:sz w:val="32"/>
          <w:szCs w:val="32"/>
          <w:lang w:val="en-US"/>
        </w:rPr>
      </w:pPr>
    </w:p>
    <w:p w14:paraId="55F8C541" w14:textId="77777777" w:rsidR="00D57EFF" w:rsidRPr="00FD647A" w:rsidRDefault="00D57EFF" w:rsidP="002F497B">
      <w:pPr>
        <w:rPr>
          <w:rFonts w:ascii="Helvetica" w:hAnsi="Helvetica" w:cs="Open Sans"/>
          <w:b/>
          <w:bCs/>
          <w:color w:val="FF0000"/>
          <w:kern w:val="36"/>
          <w:sz w:val="32"/>
          <w:szCs w:val="32"/>
          <w:lang w:val="en-US"/>
        </w:rPr>
      </w:pPr>
    </w:p>
    <w:p w14:paraId="73DF4086" w14:textId="77777777" w:rsidR="00D57EFF" w:rsidRPr="00FD647A" w:rsidRDefault="00D57EFF" w:rsidP="002F497B">
      <w:pPr>
        <w:rPr>
          <w:rFonts w:ascii="Helvetica" w:hAnsi="Helvetica" w:cs="Open Sans"/>
          <w:b/>
          <w:bCs/>
          <w:color w:val="FF0000"/>
          <w:kern w:val="36"/>
          <w:sz w:val="32"/>
          <w:szCs w:val="32"/>
          <w:lang w:val="en-US"/>
        </w:rPr>
      </w:pPr>
    </w:p>
    <w:p w14:paraId="6AACA09F" w14:textId="77777777" w:rsidR="00D57EFF" w:rsidRPr="00FD647A" w:rsidRDefault="00D57EFF" w:rsidP="002F497B">
      <w:pPr>
        <w:rPr>
          <w:rFonts w:ascii="Helvetica" w:hAnsi="Helvetica" w:cs="Open Sans"/>
          <w:b/>
          <w:bCs/>
          <w:color w:val="FF0000"/>
          <w:kern w:val="36"/>
          <w:sz w:val="32"/>
          <w:szCs w:val="32"/>
          <w:lang w:val="en-US"/>
        </w:rPr>
      </w:pPr>
    </w:p>
    <w:p w14:paraId="6808CCE9" w14:textId="77777777" w:rsidR="00D57EFF" w:rsidRPr="00FD647A" w:rsidRDefault="00D57EFF" w:rsidP="002F497B">
      <w:pPr>
        <w:rPr>
          <w:rFonts w:ascii="Helvetica" w:hAnsi="Helvetica" w:cs="Open Sans"/>
          <w:b/>
          <w:bCs/>
          <w:color w:val="FF0000"/>
          <w:kern w:val="36"/>
          <w:sz w:val="32"/>
          <w:szCs w:val="32"/>
          <w:lang w:val="en-US"/>
        </w:rPr>
      </w:pPr>
    </w:p>
    <w:p w14:paraId="1371D1D7" w14:textId="59C7D9BD" w:rsidR="006D1D01" w:rsidRPr="00E224DC" w:rsidRDefault="00255483" w:rsidP="002F497B">
      <w:pPr>
        <w:rPr>
          <w:rFonts w:ascii="Helvetica" w:hAnsi="Helvetica" w:cs="Open Sans"/>
          <w:b/>
          <w:bCs/>
          <w:color w:val="000000" w:themeColor="text1"/>
          <w:kern w:val="36"/>
          <w:sz w:val="32"/>
          <w:szCs w:val="32"/>
          <w:lang w:val="en-US"/>
        </w:rPr>
      </w:pPr>
      <w:r w:rsidRPr="00E224DC">
        <w:rPr>
          <w:rFonts w:ascii="Helvetica" w:hAnsi="Helvetica" w:cs="Open Sans"/>
          <w:b/>
          <w:bCs/>
          <w:color w:val="000000" w:themeColor="text1"/>
          <w:kern w:val="36"/>
          <w:sz w:val="32"/>
          <w:szCs w:val="32"/>
          <w:lang w:val="en-US"/>
        </w:rPr>
        <w:t>Vision from Antiquity to the 19th C</w:t>
      </w:r>
      <w:r w:rsidR="00CD269F" w:rsidRPr="00E224DC">
        <w:rPr>
          <w:rFonts w:ascii="Helvetica" w:hAnsi="Helvetica" w:cs="Open Sans"/>
          <w:b/>
          <w:bCs/>
          <w:color w:val="000000" w:themeColor="text1"/>
          <w:kern w:val="36"/>
          <w:sz w:val="32"/>
          <w:szCs w:val="32"/>
          <w:lang w:val="en-US"/>
        </w:rPr>
        <w:t>entury</w:t>
      </w:r>
    </w:p>
    <w:p w14:paraId="171A7819" w14:textId="77777777" w:rsidR="00545EA6" w:rsidRPr="00FD647A" w:rsidRDefault="00545EA6" w:rsidP="00545EA6">
      <w:pPr>
        <w:rPr>
          <w:rFonts w:ascii="Helvetica" w:hAnsi="Helvetica"/>
          <w:color w:val="000000" w:themeColor="text1"/>
          <w:lang w:val="en-US"/>
        </w:rPr>
      </w:pPr>
    </w:p>
    <w:p w14:paraId="6744AED0" w14:textId="20756B79" w:rsidR="00545EA6" w:rsidRPr="00FD647A" w:rsidRDefault="00CD269F" w:rsidP="00545EA6">
      <w:pPr>
        <w:rPr>
          <w:rFonts w:ascii="Helvetica" w:hAnsi="Helvetica"/>
          <w:color w:val="000000" w:themeColor="text1"/>
          <w:lang w:val="en-US"/>
        </w:rPr>
      </w:pPr>
      <w:r w:rsidRPr="00FD647A">
        <w:rPr>
          <w:rFonts w:ascii="Helvetica" w:hAnsi="Helvetica"/>
          <w:b/>
          <w:bCs/>
          <w:color w:val="000000" w:themeColor="text1"/>
          <w:lang w:val="en-US"/>
        </w:rPr>
        <w:t>Aristotle,</w:t>
      </w:r>
      <w:r w:rsidRPr="00FD647A">
        <w:rPr>
          <w:rFonts w:ascii="Helvetica" w:hAnsi="Helvetica"/>
          <w:color w:val="000000" w:themeColor="text1"/>
          <w:lang w:val="en-US"/>
        </w:rPr>
        <w:t xml:space="preserve"> 384-322 BC</w:t>
      </w:r>
    </w:p>
    <w:p w14:paraId="53A8C4EB" w14:textId="1EE31693" w:rsidR="00472084" w:rsidRPr="00FD647A" w:rsidRDefault="00472084" w:rsidP="00545EA6">
      <w:pPr>
        <w:rPr>
          <w:rFonts w:ascii="Helvetica" w:hAnsi="Helvetica"/>
          <w:color w:val="000000" w:themeColor="text1"/>
          <w:lang w:val="en-US"/>
        </w:rPr>
      </w:pPr>
    </w:p>
    <w:p w14:paraId="08E5CEFC" w14:textId="004FA25B" w:rsidR="00472084" w:rsidRPr="00FD647A" w:rsidRDefault="00472084" w:rsidP="00545EA6">
      <w:pPr>
        <w:rPr>
          <w:rFonts w:ascii="Helvetica" w:hAnsi="Helvetica"/>
          <w:color w:val="000000" w:themeColor="text1"/>
          <w:lang w:val="en-US"/>
        </w:rPr>
      </w:pPr>
      <w:r w:rsidRPr="00FD647A">
        <w:rPr>
          <w:rFonts w:ascii="Helvetica" w:hAnsi="Helvetica"/>
          <w:b/>
          <w:bCs/>
          <w:color w:val="000000" w:themeColor="text1"/>
          <w:lang w:val="en-US"/>
        </w:rPr>
        <w:t>Euclid</w:t>
      </w:r>
      <w:r w:rsidRPr="00FD647A">
        <w:rPr>
          <w:rFonts w:ascii="Helvetica" w:hAnsi="Helvetica"/>
          <w:color w:val="000000" w:themeColor="text1"/>
          <w:lang w:val="en-US"/>
        </w:rPr>
        <w:t>, -300 BC</w:t>
      </w:r>
    </w:p>
    <w:p w14:paraId="7B209C63" w14:textId="169D5F17" w:rsidR="00D2707E" w:rsidRPr="00FD647A" w:rsidRDefault="00D2707E" w:rsidP="00545EA6">
      <w:pPr>
        <w:rPr>
          <w:rFonts w:ascii="Helvetica" w:hAnsi="Helvetica"/>
          <w:color w:val="000000" w:themeColor="text1"/>
          <w:lang w:val="en-US"/>
        </w:rPr>
      </w:pPr>
    </w:p>
    <w:p w14:paraId="2E55A11D" w14:textId="68C4BDAF" w:rsidR="00D2707E" w:rsidRPr="00FD647A" w:rsidRDefault="00D2707E" w:rsidP="00545EA6">
      <w:pPr>
        <w:rPr>
          <w:rFonts w:ascii="Helvetica" w:hAnsi="Helvetica"/>
          <w:color w:val="000000" w:themeColor="text1"/>
          <w:lang w:val="en-US"/>
        </w:rPr>
      </w:pPr>
      <w:r w:rsidRPr="00FD647A">
        <w:rPr>
          <w:rFonts w:ascii="Helvetica" w:hAnsi="Helvetica"/>
          <w:b/>
          <w:bCs/>
          <w:color w:val="000000" w:themeColor="text1"/>
          <w:lang w:val="en-US"/>
        </w:rPr>
        <w:t>Lucretius, Titus Carius</w:t>
      </w:r>
      <w:r w:rsidR="00472084" w:rsidRPr="00FD647A">
        <w:rPr>
          <w:rFonts w:ascii="Helvetica" w:hAnsi="Helvetica"/>
          <w:b/>
          <w:bCs/>
          <w:color w:val="000000" w:themeColor="text1"/>
          <w:lang w:val="en-US"/>
        </w:rPr>
        <w:t>,</w:t>
      </w:r>
      <w:r w:rsidRPr="00FD647A">
        <w:rPr>
          <w:rFonts w:ascii="Helvetica" w:hAnsi="Helvetica"/>
          <w:color w:val="000000" w:themeColor="text1"/>
          <w:lang w:val="en-US"/>
        </w:rPr>
        <w:t xml:space="preserve"> </w:t>
      </w:r>
      <w:r w:rsidR="00EE33D3" w:rsidRPr="00FD647A">
        <w:rPr>
          <w:rFonts w:ascii="Helvetica" w:hAnsi="Helvetica"/>
          <w:color w:val="000000" w:themeColor="text1"/>
          <w:lang w:val="en-US"/>
        </w:rPr>
        <w:t>9</w:t>
      </w:r>
      <w:r w:rsidRPr="00FD647A">
        <w:rPr>
          <w:rFonts w:ascii="Helvetica" w:hAnsi="Helvetica"/>
          <w:color w:val="000000" w:themeColor="text1"/>
          <w:lang w:val="en-US"/>
        </w:rPr>
        <w:t>9-55 BC</w:t>
      </w:r>
    </w:p>
    <w:p w14:paraId="0ABD5B7F" w14:textId="77777777" w:rsidR="00CD269F" w:rsidRPr="00FD647A" w:rsidRDefault="00CD269F" w:rsidP="000F2C09">
      <w:pPr>
        <w:rPr>
          <w:rFonts w:ascii="Helvetica" w:hAnsi="Helvetica"/>
          <w:color w:val="000000" w:themeColor="text1"/>
          <w:lang w:val="en-US"/>
        </w:rPr>
      </w:pPr>
    </w:p>
    <w:p w14:paraId="7973E2E3" w14:textId="72374591" w:rsidR="000F2C09" w:rsidRPr="00FD647A" w:rsidRDefault="000F2C09" w:rsidP="000F2C09">
      <w:pPr>
        <w:rPr>
          <w:rFonts w:ascii="Helvetica" w:hAnsi="Helvetica"/>
          <w:color w:val="000000" w:themeColor="text1"/>
          <w:shd w:val="clear" w:color="auto" w:fill="FFFFFF"/>
          <w:lang w:val="en-US"/>
        </w:rPr>
      </w:pPr>
      <w:r w:rsidRPr="00FD647A">
        <w:rPr>
          <w:rFonts w:ascii="Helvetica" w:hAnsi="Helvetica"/>
          <w:b/>
          <w:bCs/>
          <w:color w:val="000000" w:themeColor="text1"/>
          <w:shd w:val="clear" w:color="auto" w:fill="FFFFFF"/>
          <w:lang w:val="en-US"/>
        </w:rPr>
        <w:t xml:space="preserve">Ibn al-Haitham, </w:t>
      </w:r>
      <w:r w:rsidRPr="00FD647A">
        <w:rPr>
          <w:rFonts w:ascii="Helvetica" w:hAnsi="Helvetica"/>
          <w:color w:val="000000" w:themeColor="text1"/>
          <w:shd w:val="clear" w:color="auto" w:fill="FFFFFF"/>
          <w:lang w:val="en-US"/>
        </w:rPr>
        <w:t>965-1040</w:t>
      </w:r>
    </w:p>
    <w:p w14:paraId="5DBF5D6D" w14:textId="77777777" w:rsidR="00545EA6" w:rsidRPr="00FD647A" w:rsidRDefault="00545EA6" w:rsidP="00545EA6">
      <w:pPr>
        <w:rPr>
          <w:rFonts w:ascii="Helvetica" w:hAnsi="Helvetica"/>
          <w:color w:val="000000" w:themeColor="text1"/>
          <w:lang w:val="en-US"/>
        </w:rPr>
      </w:pPr>
    </w:p>
    <w:p w14:paraId="010F2080" w14:textId="5AA8AEDC" w:rsidR="00347F50" w:rsidRPr="00FD647A" w:rsidRDefault="00347F50" w:rsidP="000F2C09">
      <w:pPr>
        <w:rPr>
          <w:rFonts w:ascii="Helvetica" w:hAnsi="Helvetica"/>
          <w:b/>
          <w:bCs/>
          <w:color w:val="000000" w:themeColor="text1"/>
          <w:lang w:val="en-US"/>
        </w:rPr>
      </w:pPr>
      <w:r w:rsidRPr="00FD647A">
        <w:rPr>
          <w:rFonts w:ascii="Helvetica" w:hAnsi="Helvetica"/>
          <w:b/>
          <w:bCs/>
          <w:color w:val="000000" w:themeColor="text1"/>
          <w:lang w:val="en-US"/>
        </w:rPr>
        <w:t>Bacon, Roger</w:t>
      </w:r>
      <w:r w:rsidRPr="00FD647A">
        <w:rPr>
          <w:rFonts w:ascii="Helvetica" w:hAnsi="Helvetica"/>
          <w:color w:val="000000" w:themeColor="text1"/>
          <w:lang w:val="en-US"/>
        </w:rPr>
        <w:t>, ~1219-`1292</w:t>
      </w:r>
    </w:p>
    <w:p w14:paraId="2C27F204" w14:textId="77777777" w:rsidR="00347F50" w:rsidRPr="00FD647A" w:rsidRDefault="00347F50" w:rsidP="000F2C09">
      <w:pPr>
        <w:rPr>
          <w:rFonts w:ascii="Helvetica" w:hAnsi="Helvetica"/>
          <w:b/>
          <w:bCs/>
          <w:color w:val="000000" w:themeColor="text1"/>
          <w:lang w:val="en-US"/>
        </w:rPr>
      </w:pPr>
    </w:p>
    <w:p w14:paraId="524D6B0D" w14:textId="300ADF5E" w:rsidR="000F2C09" w:rsidRPr="00FD647A" w:rsidRDefault="000F2C09" w:rsidP="000F2C09">
      <w:pPr>
        <w:rPr>
          <w:rFonts w:ascii="Helvetica" w:hAnsi="Helvetica"/>
          <w:color w:val="000000" w:themeColor="text1"/>
          <w:lang w:val="en-US"/>
        </w:rPr>
      </w:pPr>
      <w:r w:rsidRPr="00FD647A">
        <w:rPr>
          <w:rFonts w:ascii="Helvetica" w:hAnsi="Helvetica"/>
          <w:b/>
          <w:bCs/>
          <w:color w:val="000000" w:themeColor="text1"/>
          <w:lang w:val="en-US"/>
        </w:rPr>
        <w:t xml:space="preserve">Aquinas, Thomas, </w:t>
      </w:r>
      <w:r w:rsidRPr="00FD647A">
        <w:rPr>
          <w:rFonts w:ascii="Helvetica" w:hAnsi="Helvetica"/>
          <w:color w:val="000000" w:themeColor="text1"/>
          <w:lang w:val="en-US"/>
        </w:rPr>
        <w:t>1225-1274</w:t>
      </w:r>
    </w:p>
    <w:p w14:paraId="3DD4A203" w14:textId="77777777" w:rsidR="000F2C09" w:rsidRPr="00FD647A" w:rsidRDefault="000F2C09" w:rsidP="000F2C09">
      <w:pPr>
        <w:rPr>
          <w:rFonts w:ascii="Helvetica" w:hAnsi="Helvetica"/>
          <w:color w:val="000000" w:themeColor="text1"/>
          <w:lang w:val="en-US"/>
        </w:rPr>
      </w:pPr>
    </w:p>
    <w:p w14:paraId="2E985214" w14:textId="7F10AD48" w:rsidR="000F2C09" w:rsidRPr="00FD647A" w:rsidRDefault="000F2C09" w:rsidP="000F2C09">
      <w:pPr>
        <w:rPr>
          <w:rStyle w:val="apple-converted-space"/>
          <w:rFonts w:ascii="Helvetica" w:eastAsiaTheme="majorEastAsia" w:hAnsi="Helvetica"/>
          <w:color w:val="000000" w:themeColor="text1"/>
          <w:lang w:val="en-US"/>
        </w:rPr>
      </w:pPr>
      <w:r w:rsidRPr="00FD647A">
        <w:rPr>
          <w:rFonts w:ascii="Helvetica" w:hAnsi="Helvetica"/>
          <w:b/>
          <w:bCs/>
          <w:color w:val="000000" w:themeColor="text1"/>
          <w:lang w:val="en-US"/>
        </w:rPr>
        <w:t>Alberti, Leon Battista</w:t>
      </w:r>
      <w:r w:rsidRPr="00FD647A">
        <w:rPr>
          <w:rStyle w:val="apple-converted-space"/>
          <w:rFonts w:ascii="Helvetica" w:eastAsiaTheme="majorEastAsia" w:hAnsi="Helvetica"/>
          <w:color w:val="000000" w:themeColor="text1"/>
          <w:lang w:val="en-US"/>
        </w:rPr>
        <w:t>, 1404-1472</w:t>
      </w:r>
    </w:p>
    <w:p w14:paraId="02D4ACDB" w14:textId="77777777" w:rsidR="000F2C09" w:rsidRPr="00FD647A" w:rsidRDefault="000F2C09" w:rsidP="000F2C09">
      <w:pPr>
        <w:rPr>
          <w:rFonts w:ascii="Helvetica" w:hAnsi="Helvetica"/>
          <w:b/>
          <w:bCs/>
          <w:color w:val="000000" w:themeColor="text1"/>
          <w:lang w:val="en-US"/>
        </w:rPr>
      </w:pPr>
    </w:p>
    <w:p w14:paraId="209CD884" w14:textId="4C2C15E8" w:rsidR="000F2C09" w:rsidRPr="00FD647A" w:rsidRDefault="000F2C09" w:rsidP="000F2C09">
      <w:pPr>
        <w:rPr>
          <w:rFonts w:ascii="Helvetica" w:hAnsi="Helvetica"/>
          <w:color w:val="000000" w:themeColor="text1"/>
          <w:lang w:val="en-US"/>
        </w:rPr>
      </w:pPr>
      <w:r w:rsidRPr="00FD647A">
        <w:rPr>
          <w:rFonts w:ascii="Helvetica" w:hAnsi="Helvetica"/>
          <w:b/>
          <w:bCs/>
          <w:color w:val="000000" w:themeColor="text1"/>
          <w:lang w:val="en-US"/>
        </w:rPr>
        <w:t xml:space="preserve">Leonardo da Vinci, </w:t>
      </w:r>
      <w:r w:rsidRPr="00FD647A">
        <w:rPr>
          <w:rFonts w:ascii="Helvetica" w:hAnsi="Helvetica"/>
          <w:color w:val="000000" w:themeColor="text1"/>
          <w:lang w:val="en-US"/>
        </w:rPr>
        <w:t>1452-1519</w:t>
      </w:r>
    </w:p>
    <w:p w14:paraId="52513288" w14:textId="26CB4871" w:rsidR="006F7865" w:rsidRPr="00FD647A" w:rsidRDefault="006F7865" w:rsidP="000F2C09">
      <w:pPr>
        <w:rPr>
          <w:rFonts w:ascii="Helvetica" w:hAnsi="Helvetica"/>
          <w:color w:val="000000" w:themeColor="text1"/>
          <w:lang w:val="en-US"/>
        </w:rPr>
      </w:pPr>
    </w:p>
    <w:p w14:paraId="5FA6CC53" w14:textId="6987352A" w:rsidR="006F7865" w:rsidRPr="00FD647A" w:rsidRDefault="006F7865" w:rsidP="000F2C09">
      <w:pPr>
        <w:rPr>
          <w:rFonts w:ascii="Helvetica" w:hAnsi="Helvetica"/>
          <w:b/>
          <w:bCs/>
          <w:color w:val="000000" w:themeColor="text1"/>
          <w:lang w:val="en-US"/>
        </w:rPr>
      </w:pPr>
      <w:r w:rsidRPr="00FD647A">
        <w:rPr>
          <w:rFonts w:ascii="Helvetica" w:hAnsi="Helvetica"/>
          <w:b/>
          <w:bCs/>
          <w:color w:val="000000" w:themeColor="text1"/>
          <w:lang w:val="en-US"/>
        </w:rPr>
        <w:t>Aguilonius, Franciscus</w:t>
      </w:r>
      <w:r w:rsidRPr="00FD647A">
        <w:rPr>
          <w:rFonts w:ascii="Helvetica" w:hAnsi="Helvetica"/>
          <w:color w:val="000000" w:themeColor="text1"/>
          <w:lang w:val="en-US"/>
        </w:rPr>
        <w:t>, 1567-1617</w:t>
      </w:r>
    </w:p>
    <w:p w14:paraId="5C0AD81B" w14:textId="77777777" w:rsidR="000F2C09" w:rsidRPr="00FD647A" w:rsidRDefault="000F2C09" w:rsidP="000F2C09">
      <w:pPr>
        <w:rPr>
          <w:rFonts w:ascii="Helvetica" w:hAnsi="Helvetica"/>
          <w:b/>
          <w:bCs/>
          <w:color w:val="000000" w:themeColor="text1"/>
          <w:lang w:val="en-US"/>
        </w:rPr>
      </w:pPr>
    </w:p>
    <w:p w14:paraId="7080AC7F" w14:textId="1048A211" w:rsidR="00502AD8" w:rsidRPr="00FD647A" w:rsidRDefault="000F2C09" w:rsidP="00502AD8">
      <w:pPr>
        <w:rPr>
          <w:rFonts w:ascii="Helvetica" w:hAnsi="Helvetica"/>
          <w:color w:val="000000" w:themeColor="text1"/>
          <w:lang w:val="en-US"/>
        </w:rPr>
      </w:pPr>
      <w:r w:rsidRPr="00FD647A">
        <w:rPr>
          <w:rFonts w:ascii="Helvetica" w:hAnsi="Helvetica"/>
          <w:b/>
          <w:bCs/>
          <w:color w:val="000000" w:themeColor="text1"/>
          <w:lang w:val="en-US"/>
        </w:rPr>
        <w:t>De</w:t>
      </w:r>
      <w:r w:rsidR="006F7865" w:rsidRPr="00FD647A">
        <w:rPr>
          <w:rFonts w:ascii="Helvetica" w:hAnsi="Helvetica"/>
          <w:b/>
          <w:bCs/>
          <w:color w:val="000000" w:themeColor="text1"/>
          <w:lang w:val="en-US"/>
        </w:rPr>
        <w:t>s</w:t>
      </w:r>
      <w:r w:rsidRPr="00FD647A">
        <w:rPr>
          <w:rFonts w:ascii="Helvetica" w:hAnsi="Helvetica"/>
          <w:b/>
          <w:bCs/>
          <w:color w:val="000000" w:themeColor="text1"/>
          <w:lang w:val="en-US"/>
        </w:rPr>
        <w:t xml:space="preserve">cartes, Rene, </w:t>
      </w:r>
      <w:r w:rsidRPr="00FD647A">
        <w:rPr>
          <w:rFonts w:ascii="Helvetica" w:hAnsi="Helvetica"/>
          <w:color w:val="000000" w:themeColor="text1"/>
          <w:lang w:val="en-US"/>
        </w:rPr>
        <w:t>1596-1650</w:t>
      </w:r>
    </w:p>
    <w:p w14:paraId="1A62457E" w14:textId="77777777" w:rsidR="00502AD8" w:rsidRPr="00FD647A" w:rsidRDefault="00502AD8" w:rsidP="00502AD8">
      <w:pPr>
        <w:rPr>
          <w:rFonts w:ascii="Helvetica" w:hAnsi="Helvetica"/>
          <w:color w:val="000000" w:themeColor="text1"/>
          <w:lang w:val="en-US"/>
        </w:rPr>
      </w:pPr>
    </w:p>
    <w:p w14:paraId="400B800B" w14:textId="427C6C35" w:rsidR="00502AD8" w:rsidRPr="00FD647A" w:rsidRDefault="00502AD8" w:rsidP="00502AD8">
      <w:pPr>
        <w:pStyle w:val="Heading1"/>
        <w:spacing w:before="0" w:after="240"/>
        <w:rPr>
          <w:rFonts w:ascii="Helvetica" w:hAnsi="Helvetica"/>
          <w:color w:val="000000" w:themeColor="text1"/>
          <w:sz w:val="24"/>
          <w:szCs w:val="24"/>
          <w:shd w:val="clear" w:color="auto" w:fill="FFFFFF"/>
          <w:lang w:val="en-US"/>
        </w:rPr>
      </w:pPr>
      <w:r w:rsidRPr="00FD647A">
        <w:rPr>
          <w:rFonts w:ascii="Helvetica" w:hAnsi="Helvetica"/>
          <w:b/>
          <w:bCs/>
          <w:color w:val="000000" w:themeColor="text1"/>
          <w:sz w:val="24"/>
          <w:szCs w:val="24"/>
          <w:shd w:val="clear" w:color="auto" w:fill="FFFFFF"/>
          <w:lang w:val="en-US"/>
        </w:rPr>
        <w:t xml:space="preserve">Boyle, Robert, </w:t>
      </w:r>
      <w:r w:rsidRPr="00FD647A">
        <w:rPr>
          <w:rFonts w:ascii="Helvetica" w:hAnsi="Helvetica"/>
          <w:color w:val="000000" w:themeColor="text1"/>
          <w:sz w:val="24"/>
          <w:szCs w:val="24"/>
          <w:shd w:val="clear" w:color="auto" w:fill="FFFFFF"/>
          <w:lang w:val="en-US"/>
        </w:rPr>
        <w:t>1627-1691</w:t>
      </w:r>
    </w:p>
    <w:p w14:paraId="7BFB1D23" w14:textId="1C63BC6B" w:rsidR="005D0008" w:rsidRPr="00FD647A" w:rsidRDefault="005D0008" w:rsidP="005D0008">
      <w:pPr>
        <w:spacing w:before="100" w:beforeAutospacing="1" w:after="100" w:afterAutospacing="1"/>
        <w:rPr>
          <w:rFonts w:ascii="Helvetica" w:hAnsi="Helvetica"/>
          <w:color w:val="000000" w:themeColor="text1"/>
          <w:lang w:val="en-US"/>
        </w:rPr>
      </w:pPr>
      <w:r w:rsidRPr="00FD647A">
        <w:rPr>
          <w:rFonts w:ascii="Helvetica" w:hAnsi="Helvetica"/>
          <w:b/>
          <w:bCs/>
          <w:color w:val="000000" w:themeColor="text1"/>
          <w:lang w:val="en-US"/>
        </w:rPr>
        <w:t>Newton, Isaac,</w:t>
      </w:r>
      <w:r w:rsidRPr="00FD647A">
        <w:rPr>
          <w:rFonts w:ascii="Helvetica" w:hAnsi="Helvetica"/>
          <w:color w:val="000000" w:themeColor="text1"/>
          <w:lang w:val="en-US"/>
        </w:rPr>
        <w:t xml:space="preserve"> 1642-1726 </w:t>
      </w:r>
    </w:p>
    <w:p w14:paraId="6775B803" w14:textId="77777777" w:rsidR="00502AD8" w:rsidRPr="00FD647A" w:rsidRDefault="00502AD8" w:rsidP="00502AD8">
      <w:pPr>
        <w:pStyle w:val="Heading1"/>
        <w:spacing w:before="0" w:after="240"/>
        <w:rPr>
          <w:rFonts w:ascii="Helvetica" w:hAnsi="Helvetica"/>
          <w:color w:val="000000" w:themeColor="text1"/>
          <w:sz w:val="24"/>
          <w:szCs w:val="24"/>
          <w:shd w:val="clear" w:color="auto" w:fill="FFFFFF"/>
        </w:rPr>
      </w:pPr>
      <w:r w:rsidRPr="00FD647A">
        <w:rPr>
          <w:rFonts w:ascii="Helvetica" w:hAnsi="Helvetica"/>
          <w:b/>
          <w:bCs/>
          <w:color w:val="000000" w:themeColor="text1"/>
          <w:sz w:val="24"/>
          <w:szCs w:val="24"/>
          <w:shd w:val="clear" w:color="auto" w:fill="FFFFFF"/>
        </w:rPr>
        <w:t xml:space="preserve">Lambert, Johann Heinrich, </w:t>
      </w:r>
      <w:r w:rsidRPr="00FD647A">
        <w:rPr>
          <w:rFonts w:ascii="Helvetica" w:hAnsi="Helvetica"/>
          <w:color w:val="000000" w:themeColor="text1"/>
          <w:sz w:val="24"/>
          <w:szCs w:val="24"/>
          <w:shd w:val="clear" w:color="auto" w:fill="FFFFFF"/>
        </w:rPr>
        <w:t>1728-1777</w:t>
      </w:r>
    </w:p>
    <w:p w14:paraId="6B99B63B" w14:textId="07D8052E" w:rsidR="005D0008" w:rsidRPr="00FD647A" w:rsidRDefault="005D0008" w:rsidP="005D0008">
      <w:pPr>
        <w:spacing w:before="100" w:beforeAutospacing="1" w:after="100" w:afterAutospacing="1"/>
        <w:rPr>
          <w:rStyle w:val="apple-converted-space"/>
          <w:rFonts w:ascii="Helvetica" w:eastAsiaTheme="majorEastAsia" w:hAnsi="Helvetica" w:cs="Courier New"/>
          <w:color w:val="000000" w:themeColor="text1"/>
          <w:shd w:val="clear" w:color="auto" w:fill="FFFFFF"/>
        </w:rPr>
      </w:pPr>
      <w:r w:rsidRPr="00FD647A">
        <w:rPr>
          <w:rFonts w:ascii="Helvetica" w:hAnsi="Helvetica" w:cs="Courier New"/>
          <w:b/>
          <w:bCs/>
          <w:color w:val="000000" w:themeColor="text1"/>
          <w:shd w:val="clear" w:color="auto" w:fill="FFFFFF"/>
        </w:rPr>
        <w:t>Palmer, George</w:t>
      </w:r>
      <w:r w:rsidR="00F467A3" w:rsidRPr="00FD647A">
        <w:rPr>
          <w:rFonts w:ascii="Helvetica" w:hAnsi="Helvetica" w:cs="Courier New"/>
          <w:b/>
          <w:bCs/>
          <w:color w:val="000000" w:themeColor="text1"/>
          <w:shd w:val="clear" w:color="auto" w:fill="FFFFFF"/>
        </w:rPr>
        <w:t>,</w:t>
      </w:r>
      <w:r w:rsidRPr="00FD647A">
        <w:rPr>
          <w:rFonts w:ascii="Helvetica" w:hAnsi="Helvetica" w:cs="Courier New"/>
          <w:color w:val="000000" w:themeColor="text1"/>
          <w:shd w:val="clear" w:color="auto" w:fill="FFFFFF"/>
        </w:rPr>
        <w:t xml:space="preserve"> 1746-1826 </w:t>
      </w:r>
    </w:p>
    <w:p w14:paraId="43973058" w14:textId="11B4CB70" w:rsidR="005D0008" w:rsidRPr="00FD647A" w:rsidRDefault="00AC63D3" w:rsidP="005D0008">
      <w:pPr>
        <w:rPr>
          <w:rFonts w:ascii="Helvetica" w:hAnsi="Helvetica"/>
          <w:i/>
          <w:color w:val="000000" w:themeColor="text1"/>
          <w:u w:val="single"/>
          <w:shd w:val="clear" w:color="auto" w:fill="FFFFFF"/>
          <w:lang w:val="en-US"/>
        </w:rPr>
      </w:pPr>
      <w:r w:rsidRPr="00FD647A">
        <w:rPr>
          <w:rFonts w:ascii="Helvetica" w:hAnsi="Helvetica"/>
          <w:b/>
          <w:bCs/>
          <w:color w:val="000000" w:themeColor="text1"/>
          <w:shd w:val="clear" w:color="auto" w:fill="FFFFFF"/>
          <w:lang w:val="en-US"/>
        </w:rPr>
        <w:t xml:space="preserve">Von </w:t>
      </w:r>
      <w:r w:rsidR="005D0008" w:rsidRPr="00FD647A">
        <w:rPr>
          <w:rFonts w:ascii="Helvetica" w:hAnsi="Helvetica"/>
          <w:b/>
          <w:bCs/>
          <w:color w:val="000000" w:themeColor="text1"/>
          <w:shd w:val="clear" w:color="auto" w:fill="FFFFFF"/>
          <w:lang w:val="en-US"/>
        </w:rPr>
        <w:t>Goethe, Johann Wolfgang</w:t>
      </w:r>
      <w:r w:rsidR="005D0008" w:rsidRPr="00FD647A">
        <w:rPr>
          <w:rFonts w:ascii="Helvetica" w:hAnsi="Helvetica"/>
          <w:color w:val="000000" w:themeColor="text1"/>
          <w:shd w:val="clear" w:color="auto" w:fill="FFFFFF"/>
          <w:lang w:val="en-US"/>
        </w:rPr>
        <w:t xml:space="preserve">, 1749-1832 </w:t>
      </w:r>
      <w:r w:rsidR="005D0008" w:rsidRPr="00FD647A">
        <w:rPr>
          <w:rFonts w:ascii="Helvetica" w:hAnsi="Helvetica"/>
          <w:i/>
          <w:color w:val="000000" w:themeColor="text1"/>
          <w:u w:val="single"/>
          <w:shd w:val="clear" w:color="auto" w:fill="FFFFFF"/>
          <w:lang w:val="en-US"/>
        </w:rPr>
        <w:t>1810</w:t>
      </w:r>
    </w:p>
    <w:p w14:paraId="2155CEC4" w14:textId="77777777" w:rsidR="000F2C09" w:rsidRPr="00FD647A" w:rsidRDefault="000F2C09" w:rsidP="005D0008">
      <w:pPr>
        <w:rPr>
          <w:rFonts w:ascii="Helvetica" w:hAnsi="Helvetica"/>
          <w:i/>
          <w:color w:val="000000" w:themeColor="text1"/>
          <w:u w:val="single"/>
          <w:shd w:val="clear" w:color="auto" w:fill="FFFFFF"/>
          <w:lang w:val="en-US"/>
        </w:rPr>
      </w:pPr>
    </w:p>
    <w:p w14:paraId="48177767" w14:textId="30027346" w:rsidR="005A185A" w:rsidRPr="00FD647A" w:rsidRDefault="005A185A" w:rsidP="00502AD8">
      <w:pPr>
        <w:rPr>
          <w:rFonts w:ascii="Helvetica" w:hAnsi="Helvetica"/>
          <w:b/>
          <w:bCs/>
          <w:color w:val="000000" w:themeColor="text1"/>
          <w:lang w:val="en-US"/>
        </w:rPr>
      </w:pPr>
      <w:r w:rsidRPr="00FD647A">
        <w:rPr>
          <w:rFonts w:ascii="Helvetica" w:hAnsi="Helvetica"/>
          <w:b/>
          <w:bCs/>
          <w:color w:val="000000" w:themeColor="text1"/>
          <w:lang w:val="en-US"/>
        </w:rPr>
        <w:t xml:space="preserve">Monge, Gaspard, Compte de Peluse, </w:t>
      </w:r>
      <w:r w:rsidRPr="00FD647A">
        <w:rPr>
          <w:rFonts w:ascii="Helvetica" w:hAnsi="Helvetica"/>
          <w:bCs/>
          <w:color w:val="000000" w:themeColor="text1"/>
          <w:lang w:val="en-US"/>
        </w:rPr>
        <w:t>1746</w:t>
      </w:r>
      <w:r w:rsidRPr="00FD647A">
        <w:rPr>
          <w:rStyle w:val="apple-converted-space"/>
          <w:rFonts w:ascii="Helvetica" w:eastAsiaTheme="majorEastAsia" w:hAnsi="Helvetica"/>
          <w:color w:val="000000" w:themeColor="text1"/>
          <w:lang w:val="en-US"/>
        </w:rPr>
        <w:t>-</w:t>
      </w:r>
      <w:r w:rsidRPr="00FD647A">
        <w:rPr>
          <w:rFonts w:ascii="Helvetica" w:hAnsi="Helvetica"/>
          <w:bCs/>
          <w:color w:val="000000" w:themeColor="text1"/>
          <w:lang w:val="en-US"/>
        </w:rPr>
        <w:t>1818</w:t>
      </w:r>
    </w:p>
    <w:p w14:paraId="5E9753D9" w14:textId="77777777" w:rsidR="005A185A" w:rsidRPr="00FD647A" w:rsidRDefault="005A185A" w:rsidP="00502AD8">
      <w:pPr>
        <w:rPr>
          <w:rFonts w:ascii="Helvetica" w:hAnsi="Helvetica"/>
          <w:b/>
          <w:bCs/>
          <w:color w:val="000000" w:themeColor="text1"/>
          <w:lang w:val="en-US"/>
        </w:rPr>
      </w:pPr>
    </w:p>
    <w:p w14:paraId="79A711DA" w14:textId="474C8BAD" w:rsidR="00502AD8" w:rsidRPr="00FD647A" w:rsidRDefault="000F2C09" w:rsidP="00502AD8">
      <w:pPr>
        <w:rPr>
          <w:rStyle w:val="apple-converted-space"/>
          <w:rFonts w:ascii="Helvetica" w:eastAsiaTheme="majorEastAsia" w:hAnsi="Helvetica"/>
          <w:color w:val="000000" w:themeColor="text1"/>
          <w:lang w:val="en-US"/>
        </w:rPr>
      </w:pPr>
      <w:r w:rsidRPr="00FD647A">
        <w:rPr>
          <w:rFonts w:ascii="Helvetica" w:hAnsi="Helvetica"/>
          <w:b/>
          <w:bCs/>
          <w:color w:val="000000" w:themeColor="text1"/>
          <w:lang w:val="en-US"/>
        </w:rPr>
        <w:t>Thompson,</w:t>
      </w:r>
      <w:r w:rsidRPr="00FD647A">
        <w:rPr>
          <w:rFonts w:ascii="Helvetica" w:hAnsi="Helvetica"/>
          <w:color w:val="000000" w:themeColor="text1"/>
          <w:lang w:val="en-US"/>
        </w:rPr>
        <w:t xml:space="preserve"> </w:t>
      </w:r>
      <w:r w:rsidRPr="00FD647A">
        <w:rPr>
          <w:rFonts w:ascii="Helvetica" w:hAnsi="Helvetica"/>
          <w:b/>
          <w:bCs/>
          <w:color w:val="000000" w:themeColor="text1"/>
          <w:lang w:val="en-US"/>
        </w:rPr>
        <w:t>Benjamin, Count Rumford</w:t>
      </w:r>
      <w:r w:rsidRPr="00FD647A">
        <w:rPr>
          <w:rFonts w:ascii="Helvetica" w:hAnsi="Helvetica"/>
          <w:color w:val="000000" w:themeColor="text1"/>
          <w:lang w:val="en-US"/>
        </w:rPr>
        <w:t>,</w:t>
      </w:r>
      <w:r w:rsidRPr="00FD647A">
        <w:rPr>
          <w:rStyle w:val="apple-converted-space"/>
          <w:rFonts w:ascii="Helvetica" w:eastAsiaTheme="majorEastAsia" w:hAnsi="Helvetica"/>
          <w:color w:val="000000" w:themeColor="text1"/>
          <w:lang w:val="en-US"/>
        </w:rPr>
        <w:t> 1753-1814</w:t>
      </w:r>
    </w:p>
    <w:p w14:paraId="229C8A38" w14:textId="77777777" w:rsidR="00502AD8" w:rsidRPr="00FD647A" w:rsidRDefault="00502AD8" w:rsidP="00502AD8">
      <w:pPr>
        <w:rPr>
          <w:rFonts w:ascii="Helvetica" w:eastAsiaTheme="majorEastAsia" w:hAnsi="Helvetica"/>
          <w:color w:val="000000" w:themeColor="text1"/>
          <w:lang w:val="en-US"/>
        </w:rPr>
      </w:pPr>
    </w:p>
    <w:p w14:paraId="7683C83E" w14:textId="6ACAAA09" w:rsidR="00502AD8" w:rsidRPr="00FD647A" w:rsidRDefault="00502AD8" w:rsidP="00502AD8">
      <w:pPr>
        <w:pStyle w:val="Heading1"/>
        <w:spacing w:before="0" w:after="240"/>
        <w:rPr>
          <w:rFonts w:ascii="Helvetica" w:hAnsi="Helvetica"/>
          <w:color w:val="000000" w:themeColor="text1"/>
          <w:sz w:val="24"/>
          <w:szCs w:val="24"/>
          <w:shd w:val="clear" w:color="auto" w:fill="FFFFFF"/>
          <w:lang w:val="en-US"/>
        </w:rPr>
      </w:pPr>
      <w:r w:rsidRPr="00FD647A">
        <w:rPr>
          <w:rFonts w:ascii="Helvetica" w:hAnsi="Helvetica"/>
          <w:b/>
          <w:bCs/>
          <w:color w:val="000000" w:themeColor="text1"/>
          <w:sz w:val="24"/>
          <w:szCs w:val="24"/>
          <w:shd w:val="clear" w:color="auto" w:fill="FFFFFF"/>
          <w:lang w:val="en-US"/>
        </w:rPr>
        <w:t xml:space="preserve">Dalton, </w:t>
      </w:r>
      <w:r w:rsidR="005A5CC8" w:rsidRPr="00FD647A">
        <w:rPr>
          <w:rFonts w:ascii="Helvetica" w:hAnsi="Helvetica"/>
          <w:b/>
          <w:bCs/>
          <w:color w:val="000000" w:themeColor="text1"/>
          <w:sz w:val="24"/>
          <w:szCs w:val="24"/>
          <w:shd w:val="clear" w:color="auto" w:fill="FFFFFF"/>
          <w:lang w:val="en-US"/>
        </w:rPr>
        <w:t xml:space="preserve">John, </w:t>
      </w:r>
      <w:r w:rsidRPr="00FD647A">
        <w:rPr>
          <w:rFonts w:ascii="Helvetica" w:hAnsi="Helvetica"/>
          <w:color w:val="000000" w:themeColor="text1"/>
          <w:sz w:val="24"/>
          <w:szCs w:val="24"/>
          <w:shd w:val="clear" w:color="auto" w:fill="FFFFFF"/>
          <w:lang w:val="en-US"/>
        </w:rPr>
        <w:t>1766-1844</w:t>
      </w:r>
      <w:r w:rsidR="00972ABE" w:rsidRPr="00FD647A">
        <w:rPr>
          <w:rFonts w:ascii="Helvetica" w:hAnsi="Helvetica"/>
          <w:color w:val="000000" w:themeColor="text1"/>
          <w:sz w:val="24"/>
          <w:szCs w:val="24"/>
          <w:shd w:val="clear" w:color="auto" w:fill="FFFFFF"/>
          <w:lang w:val="en-US"/>
        </w:rPr>
        <w:t xml:space="preserve">. </w:t>
      </w:r>
    </w:p>
    <w:p w14:paraId="2EF35AFD" w14:textId="5EC5475C" w:rsidR="008969FD" w:rsidRPr="00FD647A" w:rsidRDefault="005D0008" w:rsidP="005D0008">
      <w:pPr>
        <w:spacing w:before="100" w:beforeAutospacing="1" w:after="100" w:afterAutospacing="1"/>
        <w:rPr>
          <w:rFonts w:ascii="Helvetica" w:hAnsi="Helvetica" w:cs="Calibri"/>
          <w:color w:val="000000" w:themeColor="text1"/>
          <w:lang w:val="en-US"/>
        </w:rPr>
      </w:pPr>
      <w:r w:rsidRPr="00FD647A">
        <w:rPr>
          <w:rFonts w:ascii="Helvetica" w:hAnsi="Helvetica"/>
          <w:b/>
          <w:bCs/>
          <w:color w:val="000000" w:themeColor="text1"/>
          <w:lang w:val="en-US"/>
        </w:rPr>
        <w:t xml:space="preserve">Young, Thomas, </w:t>
      </w:r>
      <w:r w:rsidRPr="00FD647A">
        <w:rPr>
          <w:rFonts w:ascii="Helvetica" w:hAnsi="Helvetica" w:cs="Arial"/>
          <w:color w:val="000000" w:themeColor="text1"/>
          <w:shd w:val="clear" w:color="auto" w:fill="FFFFFF"/>
          <w:lang w:val="en-US"/>
        </w:rPr>
        <w:t xml:space="preserve">1773-1829  </w:t>
      </w:r>
    </w:p>
    <w:p w14:paraId="2D46786D" w14:textId="1756058C" w:rsidR="00450642" w:rsidRPr="00FD647A" w:rsidRDefault="00502AD8" w:rsidP="0013186C">
      <w:pPr>
        <w:spacing w:before="100" w:beforeAutospacing="1" w:after="100" w:afterAutospacing="1"/>
        <w:rPr>
          <w:rFonts w:ascii="Helvetica" w:hAnsi="Helvetica"/>
          <w:shd w:val="clear" w:color="auto" w:fill="FFFFFF"/>
          <w:lang w:val="en-US"/>
        </w:rPr>
      </w:pPr>
      <w:r w:rsidRPr="00FD647A">
        <w:rPr>
          <w:rFonts w:ascii="Helvetica" w:hAnsi="Helvetica"/>
          <w:b/>
          <w:bCs/>
          <w:shd w:val="clear" w:color="auto" w:fill="FFFFFF"/>
          <w:lang w:val="en-US"/>
        </w:rPr>
        <w:t>Runge, Philipp Otto,</w:t>
      </w:r>
      <w:r w:rsidRPr="00FD647A">
        <w:rPr>
          <w:shd w:val="clear" w:color="auto" w:fill="FFFFFF"/>
          <w:lang w:val="en-US"/>
        </w:rPr>
        <w:t xml:space="preserve"> </w:t>
      </w:r>
      <w:r w:rsidRPr="00FD647A">
        <w:rPr>
          <w:rFonts w:ascii="Helvetica" w:hAnsi="Helvetica"/>
          <w:shd w:val="clear" w:color="auto" w:fill="FFFFFF"/>
          <w:lang w:val="en-US"/>
        </w:rPr>
        <w:t>1777-1810</w:t>
      </w:r>
    </w:p>
    <w:p w14:paraId="01C15BF2" w14:textId="77777777" w:rsidR="004264E8" w:rsidRPr="00FD647A" w:rsidRDefault="004264E8" w:rsidP="0013186C">
      <w:pPr>
        <w:spacing w:before="100" w:beforeAutospacing="1" w:after="100" w:afterAutospacing="1"/>
        <w:rPr>
          <w:rFonts w:ascii="Helvetica" w:hAnsi="Helvetica"/>
          <w:shd w:val="clear" w:color="auto" w:fill="FFFFFF"/>
          <w:lang w:val="en-US"/>
        </w:rPr>
      </w:pPr>
    </w:p>
    <w:p w14:paraId="599D89FD" w14:textId="77777777" w:rsidR="00D57EFF" w:rsidRPr="00FD647A" w:rsidRDefault="00D57EFF" w:rsidP="0013186C">
      <w:pPr>
        <w:spacing w:before="100" w:beforeAutospacing="1" w:after="100" w:afterAutospacing="1"/>
        <w:rPr>
          <w:rFonts w:ascii="Helvetica" w:hAnsi="Helvetica"/>
          <w:shd w:val="clear" w:color="auto" w:fill="FFFFFF"/>
          <w:lang w:val="en-US"/>
        </w:rPr>
      </w:pPr>
    </w:p>
    <w:p w14:paraId="6B0275A6" w14:textId="77777777" w:rsidR="00D57EFF" w:rsidRPr="00FD647A" w:rsidRDefault="00D57EFF" w:rsidP="0013186C">
      <w:pPr>
        <w:spacing w:before="100" w:beforeAutospacing="1" w:after="100" w:afterAutospacing="1"/>
        <w:rPr>
          <w:rFonts w:ascii="Helvetica" w:hAnsi="Helvetica"/>
          <w:shd w:val="clear" w:color="auto" w:fill="FFFFFF"/>
          <w:lang w:val="en-US"/>
        </w:rPr>
      </w:pPr>
    </w:p>
    <w:p w14:paraId="5F79E0C0" w14:textId="77777777" w:rsidR="00EB5701" w:rsidRPr="00FD647A" w:rsidRDefault="00EB5701" w:rsidP="007A1355">
      <w:pPr>
        <w:rPr>
          <w:b/>
          <w:bCs/>
          <w:color w:val="FF0000"/>
          <w:sz w:val="32"/>
          <w:szCs w:val="32"/>
          <w:lang w:val="en-US"/>
        </w:rPr>
      </w:pPr>
    </w:p>
    <w:p w14:paraId="0C8704D1" w14:textId="1196C114" w:rsidR="007A1355" w:rsidRPr="00E224DC" w:rsidRDefault="00031660" w:rsidP="007A1355">
      <w:pPr>
        <w:rPr>
          <w:b/>
          <w:bCs/>
          <w:color w:val="000000" w:themeColor="text1"/>
          <w:sz w:val="32"/>
          <w:szCs w:val="32"/>
          <w:lang w:val="en-US"/>
        </w:rPr>
      </w:pPr>
      <w:r w:rsidRPr="00E224DC">
        <w:rPr>
          <w:b/>
          <w:bCs/>
          <w:color w:val="000000" w:themeColor="text1"/>
          <w:sz w:val="32"/>
          <w:szCs w:val="32"/>
          <w:lang w:val="en-US"/>
        </w:rPr>
        <w:t>Visual Science b</w:t>
      </w:r>
      <w:r w:rsidR="007A1355" w:rsidRPr="00E224DC">
        <w:rPr>
          <w:b/>
          <w:bCs/>
          <w:color w:val="000000" w:themeColor="text1"/>
          <w:sz w:val="32"/>
          <w:szCs w:val="32"/>
          <w:lang w:val="en-US"/>
        </w:rPr>
        <w:t>efore 1600</w:t>
      </w:r>
      <w:r w:rsidR="00255483" w:rsidRPr="00E224DC">
        <w:rPr>
          <w:b/>
          <w:bCs/>
          <w:color w:val="000000" w:themeColor="text1"/>
          <w:sz w:val="32"/>
          <w:szCs w:val="32"/>
          <w:lang w:val="en-US"/>
        </w:rPr>
        <w:t xml:space="preserve"> (From Jack Yellott)</w:t>
      </w:r>
      <w:r w:rsidR="00255483" w:rsidRPr="00496C91">
        <w:rPr>
          <w:rStyle w:val="apple-converted-space"/>
          <w:rFonts w:ascii="Helvetica" w:eastAsiaTheme="majorEastAsia" w:hAnsi="Helvetica"/>
          <w:color w:val="000000" w:themeColor="text1"/>
          <w:shd w:val="clear" w:color="auto" w:fill="FFFFFF"/>
          <w:lang w:val="en-US"/>
        </w:rPr>
        <w:sym w:font="Wingdings" w:char="F04A"/>
      </w:r>
    </w:p>
    <w:p w14:paraId="28E701D0" w14:textId="77777777" w:rsidR="00486A6B" w:rsidRPr="00FD647A" w:rsidRDefault="00486A6B" w:rsidP="007A1355">
      <w:pPr>
        <w:rPr>
          <w:b/>
          <w:bCs/>
          <w:color w:val="FF0000"/>
          <w:sz w:val="32"/>
          <w:szCs w:val="32"/>
          <w:lang w:val="en-US"/>
        </w:rPr>
      </w:pPr>
    </w:p>
    <w:p w14:paraId="32D06C24" w14:textId="77777777" w:rsidR="007A1355" w:rsidRPr="00FD647A" w:rsidRDefault="007A1355" w:rsidP="007A1355">
      <w:pPr>
        <w:rPr>
          <w:lang w:val="en-US"/>
        </w:rPr>
      </w:pPr>
      <w:r w:rsidRPr="00FD647A">
        <w:rPr>
          <w:lang w:val="en-US"/>
        </w:rPr>
        <w:t xml:space="preserve">The roots of modern visual science reach back twenty-five centuries to the earliest Greek writers: </w:t>
      </w:r>
      <w:r w:rsidRPr="00FD647A">
        <w:rPr>
          <w:b/>
          <w:bCs/>
          <w:lang w:val="en-US"/>
        </w:rPr>
        <w:t>Polyak's</w:t>
      </w:r>
      <w:r w:rsidRPr="00FD647A">
        <w:rPr>
          <w:lang w:val="en-US"/>
        </w:rPr>
        <w:t xml:space="preserve"> (1957) account of this history is especially recommended. (See also </w:t>
      </w:r>
      <w:r w:rsidRPr="00FD647A">
        <w:rPr>
          <w:b/>
          <w:bCs/>
          <w:lang w:val="en-US"/>
        </w:rPr>
        <w:t>Borin,</w:t>
      </w:r>
      <w:r w:rsidRPr="00FD647A">
        <w:rPr>
          <w:lang w:val="en-US"/>
        </w:rPr>
        <w:t xml:space="preserve"> 1942, and </w:t>
      </w:r>
      <w:r w:rsidRPr="00FD647A">
        <w:rPr>
          <w:b/>
          <w:bCs/>
          <w:lang w:val="en-US"/>
        </w:rPr>
        <w:t>Duke-Elder,</w:t>
      </w:r>
      <w:r w:rsidRPr="00FD647A">
        <w:rPr>
          <w:lang w:val="en-US"/>
        </w:rPr>
        <w:t xml:space="preserve"> 1958, 1961, 1968, 1971). From antiquity to the early 17th century the outstanding problem was the nature of the physical connection between eyes and objects. Many classical writers (including </w:t>
      </w:r>
      <w:r w:rsidRPr="00FD647A">
        <w:rPr>
          <w:b/>
          <w:bCs/>
          <w:lang w:val="en-US"/>
        </w:rPr>
        <w:t>Euclid</w:t>
      </w:r>
      <w:r w:rsidRPr="00FD647A">
        <w:rPr>
          <w:lang w:val="en-US"/>
        </w:rPr>
        <w:t xml:space="preserve"> and Claudius </w:t>
      </w:r>
      <w:r w:rsidRPr="00FD647A">
        <w:rPr>
          <w:b/>
          <w:bCs/>
          <w:lang w:val="en-US"/>
        </w:rPr>
        <w:t>Ptolemy</w:t>
      </w:r>
      <w:r w:rsidRPr="00FD647A">
        <w:rPr>
          <w:lang w:val="en-US"/>
        </w:rPr>
        <w:t xml:space="preserve">) conceived of this in terms of rays emanating from the eye, so that vision could be understood as a form of touch. This idea persisted for a very long time, and vestiges of it survive even today in popular thought. For many purposes it is optically equivalent to the correct interpretation, and consequently not entirely useless: </w:t>
      </w:r>
      <w:r w:rsidRPr="00FD647A">
        <w:rPr>
          <w:b/>
          <w:bCs/>
          <w:lang w:val="en-US"/>
        </w:rPr>
        <w:t>Brunelleschi</w:t>
      </w:r>
      <w:r w:rsidRPr="00FD647A">
        <w:rPr>
          <w:lang w:val="en-US"/>
        </w:rPr>
        <w:t xml:space="preserve"> and </w:t>
      </w:r>
      <w:r w:rsidRPr="00FD647A">
        <w:rPr>
          <w:b/>
          <w:bCs/>
          <w:lang w:val="en-US"/>
        </w:rPr>
        <w:t xml:space="preserve">Alberti </w:t>
      </w:r>
      <w:r w:rsidRPr="00FD647A">
        <w:rPr>
          <w:lang w:val="en-US"/>
        </w:rPr>
        <w:t>were able to work out the theory of perspective pictures early in the 15th century, nearly two-hundred years before emanationist notions were finally laid to rest. It is also worth noting that spectacles were in common use by that time, notwithstanding the complete absence of any theory to explain why they worked.</w:t>
      </w:r>
    </w:p>
    <w:p w14:paraId="00D16CFC" w14:textId="342EE58C" w:rsidR="007A1355" w:rsidRPr="00FD647A" w:rsidRDefault="007A1355" w:rsidP="00545EA6">
      <w:pPr>
        <w:ind w:firstLine="720"/>
        <w:rPr>
          <w:lang w:val="en-US"/>
        </w:rPr>
      </w:pPr>
      <w:r w:rsidRPr="00FD647A">
        <w:rPr>
          <w:lang w:val="en-US"/>
        </w:rPr>
        <w:t xml:space="preserve">The alternative (and of course ultimately correct) view was that objects send out copies of themselves, which travel to the eye and are there somehow incorporated into the </w:t>
      </w:r>
      <w:r w:rsidRPr="00FD647A">
        <w:rPr>
          <w:lang w:val="en-US"/>
        </w:rPr>
        <w:lastRenderedPageBreak/>
        <w:t xml:space="preserve">body. Under this hypothesis the important questions had to do with the physical nature of these copies, and the anatomical site of their incorporation. On the latter point, classical opinion (e.g., </w:t>
      </w:r>
      <w:r w:rsidRPr="00FD647A">
        <w:rPr>
          <w:b/>
          <w:bCs/>
          <w:lang w:val="en-US"/>
        </w:rPr>
        <w:t>Galen</w:t>
      </w:r>
      <w:r w:rsidRPr="00FD647A">
        <w:rPr>
          <w:lang w:val="en-US"/>
        </w:rPr>
        <w:t xml:space="preserve">) favored the lens, perhaps simply because its striking </w:t>
      </w:r>
      <w:r w:rsidR="0061096A" w:rsidRPr="00FD647A">
        <w:rPr>
          <w:lang w:val="en-US"/>
        </w:rPr>
        <w:t>appearance</w:t>
      </w:r>
      <w:r w:rsidRPr="00FD647A">
        <w:rPr>
          <w:lang w:val="en-US"/>
        </w:rPr>
        <w:t xml:space="preserve"> suggests a miraculous function. This notion persisted until late in the 16th century, despite a growing familiarity with the image forming properties of convex lenses: it was accepted even by Giovanni </w:t>
      </w:r>
      <w:r w:rsidRPr="00FD647A">
        <w:rPr>
          <w:b/>
          <w:bCs/>
          <w:lang w:val="en-US"/>
        </w:rPr>
        <w:t>della Porta</w:t>
      </w:r>
      <w:r w:rsidRPr="00FD647A">
        <w:rPr>
          <w:lang w:val="en-US"/>
        </w:rPr>
        <w:t xml:space="preserve"> who first added a lens to the pinhole camera and thereby invented the modern camera (1589). However, it could not long survive Felix </w:t>
      </w:r>
      <w:r w:rsidRPr="00FD647A">
        <w:rPr>
          <w:b/>
          <w:bCs/>
          <w:lang w:val="en-US"/>
        </w:rPr>
        <w:t>Platter</w:t>
      </w:r>
      <w:r w:rsidRPr="00FD647A">
        <w:rPr>
          <w:lang w:val="en-US"/>
        </w:rPr>
        <w:t>'s demonstration (1583) that vision continues after the lens has been isolated by cutting it</w:t>
      </w:r>
      <w:r w:rsidR="005A5CC8" w:rsidRPr="00FD647A">
        <w:rPr>
          <w:lang w:val="en-US"/>
        </w:rPr>
        <w:t>s</w:t>
      </w:r>
      <w:r w:rsidRPr="00FD647A">
        <w:rPr>
          <w:lang w:val="en-US"/>
        </w:rPr>
        <w:t xml:space="preserve"> suspensory ligament. Platter believed photoreception occurred in the retina, but lacked an optical basis for this hypothesis, as well as experimental verification.</w:t>
      </w:r>
    </w:p>
    <w:p w14:paraId="7D4EB318" w14:textId="77777777" w:rsidR="007A1355" w:rsidRPr="00FD647A" w:rsidRDefault="007A1355" w:rsidP="00545EA6">
      <w:pPr>
        <w:ind w:firstLine="720"/>
        <w:rPr>
          <w:lang w:val="en-US"/>
        </w:rPr>
      </w:pPr>
      <w:r w:rsidRPr="00FD647A">
        <w:rPr>
          <w:lang w:val="en-US"/>
        </w:rPr>
        <w:t xml:space="preserve">The problem was finally resolved in the early part of the 17th century by Kepler's theoretical explanation of the optics of the eye (1604), followed by Christopher </w:t>
      </w:r>
      <w:r w:rsidRPr="00FD647A">
        <w:rPr>
          <w:b/>
          <w:bCs/>
          <w:lang w:val="en-US"/>
        </w:rPr>
        <w:t>Scheiner</w:t>
      </w:r>
      <w:r w:rsidRPr="00FD647A">
        <w:rPr>
          <w:lang w:val="en-US"/>
        </w:rPr>
        <w:t>'s direct experimental demonstration that an optical image is indeed formed on the inside rear wall of the eyeball (1625). These two events mark the beginning of modern visual science, and lead directly to the questions that have subsequently occupied the field: How is the retinal image kept in focus? What anatomical structures actually capture the light, and how is this accomplished? What sort of physiological signal does this give rise to? How is this signal processed within the eye? How is it transmitted up the optic nerve? What is its destination in the brain? And the fundamental underlying question: How are these physical processes related to visual perception?</w:t>
      </w:r>
    </w:p>
    <w:p w14:paraId="4F399EB9" w14:textId="77777777" w:rsidR="007A1355" w:rsidRPr="00FD647A" w:rsidRDefault="007A1355" w:rsidP="00545EA6">
      <w:pPr>
        <w:ind w:firstLine="720"/>
        <w:rPr>
          <w:lang w:val="en-US"/>
        </w:rPr>
      </w:pPr>
      <w:r w:rsidRPr="00FD647A">
        <w:rPr>
          <w:lang w:val="en-US"/>
        </w:rPr>
        <w:t xml:space="preserve">The dates in the chronology of major events in visual science from 1600 to 1960 are taken from a number of secondary sources (which sometimes disagree), and should probably be regarded as accurate to within roughly a decade. Sometimes a discovery evolves over many years and many publications; in this case I try to use the earliest. In addition, there are always disputes about priority: I try to use the name of the investigator most closely associated with an achievement in preference to one who might have suggested an idea in a more or less casual fashion, unrelated to subsequent developments within the field. For instance, I credit Helmholtz rather than Babbage with the ophthalmoscope. Besides the references cited at the beginning, dates have been taken from </w:t>
      </w:r>
      <w:r w:rsidRPr="00FD647A">
        <w:rPr>
          <w:b/>
          <w:bCs/>
          <w:lang w:val="en-US"/>
        </w:rPr>
        <w:t>Pledge, 1950; Brindley, 1970; Blackwell, 1972; Baumgardt, 1972; Kelly, 1972; Westheimer, 1972; and Davson, 1976</w:t>
      </w:r>
      <w:r w:rsidRPr="00FD647A">
        <w:rPr>
          <w:lang w:val="en-US"/>
        </w:rPr>
        <w:t>.</w:t>
      </w:r>
    </w:p>
    <w:p w14:paraId="5B7C1933" w14:textId="1FB7E3BA" w:rsidR="00F467A3" w:rsidRPr="00FD647A" w:rsidRDefault="007A1355" w:rsidP="00D86C9E">
      <w:pPr>
        <w:rPr>
          <w:b/>
          <w:bCs/>
          <w:color w:val="FF0000"/>
          <w:sz w:val="32"/>
          <w:szCs w:val="32"/>
          <w:lang w:val="en-US"/>
        </w:rPr>
      </w:pPr>
      <w:r w:rsidRPr="00FD647A">
        <w:rPr>
          <w:lang w:val="en-US"/>
        </w:rPr>
        <w:t xml:space="preserve">I thank T.N. </w:t>
      </w:r>
      <w:r w:rsidRPr="00FD647A">
        <w:rPr>
          <w:b/>
          <w:bCs/>
          <w:lang w:val="en-US"/>
        </w:rPr>
        <w:t>Cornsweet</w:t>
      </w:r>
      <w:r w:rsidRPr="00FD647A">
        <w:rPr>
          <w:lang w:val="en-US"/>
        </w:rPr>
        <w:t xml:space="preserve"> and B. </w:t>
      </w:r>
      <w:r w:rsidRPr="00FD647A">
        <w:rPr>
          <w:b/>
          <w:bCs/>
          <w:lang w:val="en-US"/>
        </w:rPr>
        <w:t>Wandell</w:t>
      </w:r>
      <w:r w:rsidRPr="00FD647A">
        <w:rPr>
          <w:lang w:val="en-US"/>
        </w:rPr>
        <w:t xml:space="preserve"> for helpful comments.</w:t>
      </w:r>
    </w:p>
    <w:p w14:paraId="04D95AF3" w14:textId="77777777" w:rsidR="00F467A3" w:rsidRPr="00FD647A" w:rsidRDefault="00F467A3" w:rsidP="00D86C9E">
      <w:pPr>
        <w:rPr>
          <w:b/>
          <w:bCs/>
          <w:color w:val="FF0000"/>
          <w:sz w:val="32"/>
          <w:szCs w:val="32"/>
          <w:lang w:val="en-US"/>
        </w:rPr>
      </w:pPr>
    </w:p>
    <w:p w14:paraId="4D65479C" w14:textId="77777777" w:rsidR="005739EF" w:rsidRPr="00FD647A" w:rsidRDefault="005739EF" w:rsidP="00D86C9E">
      <w:pPr>
        <w:rPr>
          <w:b/>
          <w:bCs/>
          <w:color w:val="FF0000"/>
          <w:sz w:val="32"/>
          <w:szCs w:val="32"/>
          <w:lang w:val="en-US"/>
        </w:rPr>
      </w:pPr>
    </w:p>
    <w:p w14:paraId="451EE57F" w14:textId="05C40E4D" w:rsidR="00D86C9E" w:rsidRPr="00E224DC" w:rsidRDefault="00486A6B" w:rsidP="00D86C9E">
      <w:pPr>
        <w:rPr>
          <w:b/>
          <w:bCs/>
          <w:color w:val="000000" w:themeColor="text1"/>
          <w:sz w:val="32"/>
          <w:szCs w:val="32"/>
          <w:lang w:val="en-US"/>
        </w:rPr>
      </w:pPr>
      <w:r w:rsidRPr="00E224DC">
        <w:rPr>
          <w:b/>
          <w:bCs/>
          <w:color w:val="000000" w:themeColor="text1"/>
          <w:sz w:val="32"/>
          <w:szCs w:val="32"/>
          <w:lang w:val="en-US"/>
        </w:rPr>
        <w:t xml:space="preserve">Visual Science </w:t>
      </w:r>
      <w:r w:rsidR="00D86C9E" w:rsidRPr="00E224DC">
        <w:rPr>
          <w:b/>
          <w:bCs/>
          <w:color w:val="000000" w:themeColor="text1"/>
          <w:sz w:val="32"/>
          <w:szCs w:val="32"/>
          <w:lang w:val="en-US"/>
        </w:rPr>
        <w:t>1600-1960</w:t>
      </w:r>
      <w:r w:rsidR="00255483" w:rsidRPr="00E224DC">
        <w:rPr>
          <w:b/>
          <w:bCs/>
          <w:color w:val="000000" w:themeColor="text1"/>
          <w:sz w:val="32"/>
          <w:szCs w:val="32"/>
          <w:lang w:val="en-US"/>
        </w:rPr>
        <w:t xml:space="preserve"> (From Jack Yellott)</w:t>
      </w:r>
      <w:r w:rsidR="00255483" w:rsidRPr="00496C91">
        <w:rPr>
          <w:rStyle w:val="apple-converted-space"/>
          <w:rFonts w:ascii="Helvetica" w:eastAsiaTheme="majorEastAsia" w:hAnsi="Helvetica"/>
          <w:color w:val="000000" w:themeColor="text1"/>
          <w:shd w:val="clear" w:color="auto" w:fill="FFFFFF"/>
          <w:lang w:val="en-US"/>
        </w:rPr>
        <w:sym w:font="Wingdings" w:char="F04A"/>
      </w:r>
    </w:p>
    <w:p w14:paraId="6B061A50" w14:textId="77777777" w:rsidR="00486A6B" w:rsidRPr="00FD647A" w:rsidRDefault="00486A6B" w:rsidP="00D86C9E">
      <w:pPr>
        <w:rPr>
          <w:b/>
          <w:bCs/>
          <w:sz w:val="32"/>
          <w:szCs w:val="32"/>
          <w:lang w:val="en-US"/>
        </w:rPr>
      </w:pPr>
    </w:p>
    <w:p w14:paraId="4D56FFCB" w14:textId="77777777" w:rsidR="00D86C9E" w:rsidRPr="00FD647A" w:rsidRDefault="00D86C9E" w:rsidP="00D86C9E">
      <w:pPr>
        <w:numPr>
          <w:ilvl w:val="0"/>
          <w:numId w:val="31"/>
        </w:numPr>
      </w:pPr>
      <w:r w:rsidRPr="00FD647A">
        <w:rPr>
          <w:b/>
          <w:bCs/>
        </w:rPr>
        <w:t>1604</w:t>
      </w:r>
    </w:p>
    <w:p w14:paraId="1D9FF39A" w14:textId="77777777" w:rsidR="00D86C9E" w:rsidRPr="00FD647A" w:rsidRDefault="00D86C9E" w:rsidP="00D86C9E">
      <w:pPr>
        <w:numPr>
          <w:ilvl w:val="1"/>
          <w:numId w:val="31"/>
        </w:numPr>
        <w:rPr>
          <w:lang w:val="en-US"/>
        </w:rPr>
      </w:pPr>
      <w:r w:rsidRPr="00FD647A">
        <w:rPr>
          <w:lang w:val="en-US"/>
        </w:rPr>
        <w:t>Kepler's </w:t>
      </w:r>
      <w:r w:rsidRPr="00FD647A">
        <w:rPr>
          <w:i/>
          <w:iCs/>
          <w:lang w:val="en-US"/>
        </w:rPr>
        <w:t>Ad Vitellionem Paralipomena</w:t>
      </w:r>
      <w:r w:rsidRPr="00FD647A">
        <w:rPr>
          <w:lang w:val="en-US"/>
        </w:rPr>
        <w:t>: First explanation of the optics of the eye.</w:t>
      </w:r>
    </w:p>
    <w:p w14:paraId="1C512128" w14:textId="77777777" w:rsidR="00D86C9E" w:rsidRPr="00FD647A" w:rsidRDefault="00D86C9E" w:rsidP="00D86C9E">
      <w:pPr>
        <w:numPr>
          <w:ilvl w:val="0"/>
          <w:numId w:val="31"/>
        </w:numPr>
      </w:pPr>
      <w:r w:rsidRPr="00FD647A">
        <w:rPr>
          <w:b/>
          <w:bCs/>
        </w:rPr>
        <w:t>1610</w:t>
      </w:r>
    </w:p>
    <w:p w14:paraId="6F71B692" w14:textId="77777777" w:rsidR="00D86C9E" w:rsidRPr="00FD647A" w:rsidRDefault="00D86C9E" w:rsidP="00D86C9E">
      <w:pPr>
        <w:numPr>
          <w:ilvl w:val="1"/>
          <w:numId w:val="31"/>
        </w:numPr>
        <w:rPr>
          <w:lang w:val="en-US"/>
        </w:rPr>
      </w:pPr>
      <w:r w:rsidRPr="00FD647A">
        <w:rPr>
          <w:lang w:val="en-US"/>
        </w:rPr>
        <w:t>Galileo publishes the </w:t>
      </w:r>
      <w:r w:rsidRPr="00FD647A">
        <w:rPr>
          <w:i/>
          <w:iCs/>
          <w:lang w:val="en-US"/>
        </w:rPr>
        <w:t>Siderial Messenger.</w:t>
      </w:r>
      <w:r w:rsidRPr="00FD647A">
        <w:rPr>
          <w:lang w:val="en-US"/>
        </w:rPr>
        <w:t> First scientific look at the sky through a telescope.</w:t>
      </w:r>
    </w:p>
    <w:p w14:paraId="78760455" w14:textId="77777777" w:rsidR="00D86C9E" w:rsidRPr="00FD647A" w:rsidRDefault="00D86C9E" w:rsidP="00D86C9E">
      <w:pPr>
        <w:numPr>
          <w:ilvl w:val="0"/>
          <w:numId w:val="31"/>
        </w:numPr>
      </w:pPr>
      <w:r w:rsidRPr="00FD647A">
        <w:rPr>
          <w:b/>
          <w:bCs/>
        </w:rPr>
        <w:t>1611</w:t>
      </w:r>
    </w:p>
    <w:p w14:paraId="62913679" w14:textId="77777777" w:rsidR="00D86C9E" w:rsidRPr="00FD647A" w:rsidRDefault="00D86C9E" w:rsidP="00D86C9E">
      <w:pPr>
        <w:numPr>
          <w:ilvl w:val="1"/>
          <w:numId w:val="31"/>
        </w:numPr>
        <w:rPr>
          <w:lang w:val="en-US"/>
        </w:rPr>
      </w:pPr>
      <w:r w:rsidRPr="00FD647A">
        <w:rPr>
          <w:lang w:val="en-US"/>
        </w:rPr>
        <w:t>Kepler's </w:t>
      </w:r>
      <w:r w:rsidRPr="00FD647A">
        <w:rPr>
          <w:i/>
          <w:iCs/>
          <w:lang w:val="en-US"/>
        </w:rPr>
        <w:t>Dioptrice</w:t>
      </w:r>
      <w:r w:rsidRPr="00FD647A">
        <w:rPr>
          <w:lang w:val="en-US"/>
        </w:rPr>
        <w:t>: First explanation of the optics of myopia. Projection theory of stereoscopic vision.</w:t>
      </w:r>
    </w:p>
    <w:p w14:paraId="77E3BB10" w14:textId="77777777" w:rsidR="00D86C9E" w:rsidRPr="00FD647A" w:rsidRDefault="00D86C9E" w:rsidP="00D86C9E">
      <w:pPr>
        <w:numPr>
          <w:ilvl w:val="0"/>
          <w:numId w:val="31"/>
        </w:numPr>
      </w:pPr>
      <w:r w:rsidRPr="00FD647A">
        <w:rPr>
          <w:b/>
          <w:bCs/>
        </w:rPr>
        <w:t>1619</w:t>
      </w:r>
    </w:p>
    <w:p w14:paraId="768C3F5C" w14:textId="77777777" w:rsidR="00D86C9E" w:rsidRPr="00FD647A" w:rsidRDefault="00D86C9E" w:rsidP="00D86C9E">
      <w:pPr>
        <w:numPr>
          <w:ilvl w:val="1"/>
          <w:numId w:val="31"/>
        </w:numPr>
        <w:rPr>
          <w:lang w:val="en-US"/>
        </w:rPr>
      </w:pPr>
      <w:r w:rsidRPr="00FD647A">
        <w:rPr>
          <w:lang w:val="en-US"/>
        </w:rPr>
        <w:t>Scheiner's </w:t>
      </w:r>
      <w:r w:rsidRPr="00FD647A">
        <w:rPr>
          <w:i/>
          <w:iCs/>
          <w:lang w:val="en-US"/>
        </w:rPr>
        <w:t>Oculus</w:t>
      </w:r>
      <w:r w:rsidRPr="00FD647A">
        <w:rPr>
          <w:lang w:val="en-US"/>
        </w:rPr>
        <w:t>: First demonstration that accommodation is an active process. First use of fixatives to preserve the eye for anatomical study. First accurate diagrams of the human eye. Discovery of the pupillary "near reflex."</w:t>
      </w:r>
    </w:p>
    <w:p w14:paraId="7D6791A6" w14:textId="77777777" w:rsidR="00D86C9E" w:rsidRPr="00FD647A" w:rsidRDefault="00D86C9E" w:rsidP="00D86C9E">
      <w:pPr>
        <w:numPr>
          <w:ilvl w:val="0"/>
          <w:numId w:val="31"/>
        </w:numPr>
      </w:pPr>
      <w:r w:rsidRPr="00FD647A">
        <w:rPr>
          <w:b/>
          <w:bCs/>
        </w:rPr>
        <w:t>1621</w:t>
      </w:r>
    </w:p>
    <w:p w14:paraId="094B766F" w14:textId="77777777" w:rsidR="00D86C9E" w:rsidRPr="00FD647A" w:rsidRDefault="00D86C9E" w:rsidP="00D86C9E">
      <w:pPr>
        <w:numPr>
          <w:ilvl w:val="1"/>
          <w:numId w:val="31"/>
        </w:numPr>
        <w:rPr>
          <w:lang w:val="en-US"/>
        </w:rPr>
      </w:pPr>
      <w:r w:rsidRPr="00FD647A">
        <w:rPr>
          <w:lang w:val="en-US"/>
        </w:rPr>
        <w:lastRenderedPageBreak/>
        <w:t>Snell's law. (Kepler's optical analysis of the eye was based on a small angle, linear approximation to Snell's law.)</w:t>
      </w:r>
    </w:p>
    <w:p w14:paraId="2F0B2DCF" w14:textId="77777777" w:rsidR="00D86C9E" w:rsidRPr="00FD647A" w:rsidRDefault="00D86C9E" w:rsidP="00D86C9E">
      <w:pPr>
        <w:numPr>
          <w:ilvl w:val="0"/>
          <w:numId w:val="31"/>
        </w:numPr>
      </w:pPr>
      <w:r w:rsidRPr="00FD647A">
        <w:rPr>
          <w:b/>
          <w:bCs/>
        </w:rPr>
        <w:t>1625</w:t>
      </w:r>
    </w:p>
    <w:p w14:paraId="5AE91B7D" w14:textId="77777777" w:rsidR="00D86C9E" w:rsidRPr="00FD647A" w:rsidRDefault="00D86C9E" w:rsidP="00D86C9E">
      <w:pPr>
        <w:numPr>
          <w:ilvl w:val="1"/>
          <w:numId w:val="31"/>
        </w:numPr>
        <w:rPr>
          <w:lang w:val="en-US"/>
        </w:rPr>
      </w:pPr>
      <w:r w:rsidRPr="00FD647A">
        <w:rPr>
          <w:lang w:val="en-US"/>
        </w:rPr>
        <w:t>Scheiner: First direct observation of the retinal image.</w:t>
      </w:r>
    </w:p>
    <w:p w14:paraId="3BD07A94" w14:textId="77777777" w:rsidR="00D86C9E" w:rsidRPr="00FD647A" w:rsidRDefault="00D86C9E" w:rsidP="00D86C9E">
      <w:pPr>
        <w:numPr>
          <w:ilvl w:val="0"/>
          <w:numId w:val="31"/>
        </w:numPr>
      </w:pPr>
      <w:r w:rsidRPr="00FD647A">
        <w:rPr>
          <w:b/>
          <w:bCs/>
        </w:rPr>
        <w:t>1637</w:t>
      </w:r>
    </w:p>
    <w:p w14:paraId="47FB5662" w14:textId="77777777" w:rsidR="00D86C9E" w:rsidRPr="00FD647A" w:rsidRDefault="00D86C9E" w:rsidP="00D86C9E">
      <w:pPr>
        <w:numPr>
          <w:ilvl w:val="1"/>
          <w:numId w:val="31"/>
        </w:numPr>
        <w:rPr>
          <w:lang w:val="en-US"/>
        </w:rPr>
      </w:pPr>
      <w:r w:rsidRPr="00FD647A">
        <w:rPr>
          <w:lang w:val="en-US"/>
        </w:rPr>
        <w:t>Descartes' </w:t>
      </w:r>
      <w:r w:rsidRPr="00FD647A">
        <w:rPr>
          <w:i/>
          <w:iCs/>
          <w:lang w:val="en-US"/>
        </w:rPr>
        <w:t>La Dioptrique</w:t>
      </w:r>
      <w:r w:rsidRPr="00FD647A">
        <w:rPr>
          <w:lang w:val="en-US"/>
        </w:rPr>
        <w:t>. Corpuscular theory of light. First suggestion of point to point projection of retina onto brain (in his view, onto the walls of the ventricles).</w:t>
      </w:r>
    </w:p>
    <w:p w14:paraId="102DC68B" w14:textId="77777777" w:rsidR="00D86C9E" w:rsidRPr="00FD647A" w:rsidRDefault="00D86C9E" w:rsidP="00D86C9E">
      <w:pPr>
        <w:numPr>
          <w:ilvl w:val="0"/>
          <w:numId w:val="31"/>
        </w:numPr>
      </w:pPr>
      <w:r w:rsidRPr="00FD647A">
        <w:rPr>
          <w:b/>
          <w:bCs/>
        </w:rPr>
        <w:t>1664</w:t>
      </w:r>
    </w:p>
    <w:p w14:paraId="47268D46" w14:textId="77777777" w:rsidR="00D86C9E" w:rsidRPr="00FD647A" w:rsidRDefault="00D86C9E" w:rsidP="00D86C9E">
      <w:pPr>
        <w:numPr>
          <w:ilvl w:val="1"/>
          <w:numId w:val="31"/>
        </w:numPr>
        <w:rPr>
          <w:lang w:val="en-US"/>
        </w:rPr>
      </w:pPr>
      <w:r w:rsidRPr="00FD647A">
        <w:rPr>
          <w:lang w:val="en-US"/>
        </w:rPr>
        <w:t>Willis traces the optic tract to the thalamus.</w:t>
      </w:r>
    </w:p>
    <w:p w14:paraId="2D069AE9" w14:textId="77777777" w:rsidR="00D86C9E" w:rsidRPr="00FD647A" w:rsidRDefault="00D86C9E" w:rsidP="00D86C9E">
      <w:pPr>
        <w:numPr>
          <w:ilvl w:val="0"/>
          <w:numId w:val="31"/>
        </w:numPr>
      </w:pPr>
      <w:r w:rsidRPr="00FD647A">
        <w:rPr>
          <w:b/>
          <w:bCs/>
        </w:rPr>
        <w:t>1665</w:t>
      </w:r>
    </w:p>
    <w:p w14:paraId="7171A65F" w14:textId="77777777" w:rsidR="00D86C9E" w:rsidRPr="00FD647A" w:rsidRDefault="00D86C9E" w:rsidP="00D86C9E">
      <w:pPr>
        <w:numPr>
          <w:ilvl w:val="1"/>
          <w:numId w:val="31"/>
        </w:numPr>
      </w:pPr>
      <w:r w:rsidRPr="00FD647A">
        <w:t>Grimaldi describes diffraction (posthumously).</w:t>
      </w:r>
    </w:p>
    <w:p w14:paraId="30088086" w14:textId="77777777" w:rsidR="00D86C9E" w:rsidRPr="00FD647A" w:rsidRDefault="00D86C9E" w:rsidP="00D86C9E">
      <w:pPr>
        <w:numPr>
          <w:ilvl w:val="0"/>
          <w:numId w:val="31"/>
        </w:numPr>
      </w:pPr>
      <w:r w:rsidRPr="00FD647A">
        <w:rPr>
          <w:b/>
          <w:bCs/>
        </w:rPr>
        <w:t>1666</w:t>
      </w:r>
    </w:p>
    <w:p w14:paraId="513771D1" w14:textId="77777777" w:rsidR="00D86C9E" w:rsidRPr="00FD647A" w:rsidRDefault="00D86C9E" w:rsidP="00D86C9E">
      <w:pPr>
        <w:numPr>
          <w:ilvl w:val="1"/>
          <w:numId w:val="31"/>
        </w:numPr>
        <w:rPr>
          <w:lang w:val="en-US"/>
        </w:rPr>
      </w:pPr>
      <w:r w:rsidRPr="00FD647A">
        <w:rPr>
          <w:lang w:val="en-US"/>
        </w:rPr>
        <w:t>Newton's prism experiments begin color science.</w:t>
      </w:r>
    </w:p>
    <w:p w14:paraId="5716304C" w14:textId="77777777" w:rsidR="00D86C9E" w:rsidRPr="00FD647A" w:rsidRDefault="00D86C9E" w:rsidP="00D86C9E">
      <w:pPr>
        <w:numPr>
          <w:ilvl w:val="0"/>
          <w:numId w:val="31"/>
        </w:numPr>
      </w:pPr>
      <w:r w:rsidRPr="00FD647A">
        <w:rPr>
          <w:b/>
          <w:bCs/>
        </w:rPr>
        <w:t>1675</w:t>
      </w:r>
    </w:p>
    <w:p w14:paraId="0947B77E" w14:textId="77777777" w:rsidR="00D86C9E" w:rsidRPr="00FD647A" w:rsidRDefault="00D86C9E" w:rsidP="00D86C9E">
      <w:pPr>
        <w:numPr>
          <w:ilvl w:val="1"/>
          <w:numId w:val="31"/>
        </w:numPr>
        <w:rPr>
          <w:lang w:val="en-US"/>
        </w:rPr>
      </w:pPr>
      <w:r w:rsidRPr="00FD647A">
        <w:rPr>
          <w:lang w:val="en-US"/>
        </w:rPr>
        <w:t>Roemer measures the speed of light.</w:t>
      </w:r>
    </w:p>
    <w:p w14:paraId="1F57151F" w14:textId="77777777" w:rsidR="00D86C9E" w:rsidRPr="00FD647A" w:rsidRDefault="00D86C9E" w:rsidP="00D86C9E">
      <w:pPr>
        <w:numPr>
          <w:ilvl w:val="0"/>
          <w:numId w:val="31"/>
        </w:numPr>
      </w:pPr>
      <w:r w:rsidRPr="00FD647A">
        <w:rPr>
          <w:b/>
          <w:bCs/>
        </w:rPr>
        <w:t>1678</w:t>
      </w:r>
    </w:p>
    <w:p w14:paraId="6AD21083" w14:textId="77777777" w:rsidR="00D86C9E" w:rsidRPr="00FD647A" w:rsidRDefault="00D86C9E" w:rsidP="00D86C9E">
      <w:pPr>
        <w:numPr>
          <w:ilvl w:val="1"/>
          <w:numId w:val="31"/>
        </w:numPr>
        <w:rPr>
          <w:lang w:val="en-US"/>
        </w:rPr>
      </w:pPr>
      <w:r w:rsidRPr="00FD647A">
        <w:rPr>
          <w:lang w:val="en-US"/>
        </w:rPr>
        <w:t>Briggs describes fibers in the retina.</w:t>
      </w:r>
    </w:p>
    <w:p w14:paraId="17D07205" w14:textId="77777777" w:rsidR="00D86C9E" w:rsidRPr="00FD647A" w:rsidRDefault="00D86C9E" w:rsidP="00D86C9E">
      <w:pPr>
        <w:numPr>
          <w:ilvl w:val="0"/>
          <w:numId w:val="31"/>
        </w:numPr>
      </w:pPr>
      <w:r w:rsidRPr="00FD647A">
        <w:rPr>
          <w:b/>
          <w:bCs/>
        </w:rPr>
        <w:t>1681</w:t>
      </w:r>
    </w:p>
    <w:p w14:paraId="32B2EA2E" w14:textId="77777777" w:rsidR="00D86C9E" w:rsidRPr="00FD647A" w:rsidRDefault="00D86C9E" w:rsidP="00D86C9E">
      <w:pPr>
        <w:numPr>
          <w:ilvl w:val="1"/>
          <w:numId w:val="31"/>
        </w:numPr>
        <w:rPr>
          <w:lang w:val="en-US"/>
        </w:rPr>
      </w:pPr>
      <w:r w:rsidRPr="00FD647A">
        <w:rPr>
          <w:lang w:val="en-US"/>
        </w:rPr>
        <w:t>Mariotte discovers the blind spot; articulates trichromacy of human color vision.</w:t>
      </w:r>
    </w:p>
    <w:p w14:paraId="14CEC1AD" w14:textId="77777777" w:rsidR="00D86C9E" w:rsidRPr="00FD647A" w:rsidRDefault="00D86C9E" w:rsidP="00D86C9E">
      <w:pPr>
        <w:numPr>
          <w:ilvl w:val="0"/>
          <w:numId w:val="31"/>
        </w:numPr>
      </w:pPr>
      <w:r w:rsidRPr="00FD647A">
        <w:rPr>
          <w:b/>
          <w:bCs/>
        </w:rPr>
        <w:t>1682</w:t>
      </w:r>
    </w:p>
    <w:p w14:paraId="5AE8D0F4" w14:textId="77777777" w:rsidR="00D86C9E" w:rsidRPr="00FD647A" w:rsidRDefault="00D86C9E" w:rsidP="00D86C9E">
      <w:pPr>
        <w:numPr>
          <w:ilvl w:val="1"/>
          <w:numId w:val="31"/>
        </w:numPr>
        <w:rPr>
          <w:lang w:val="en-US"/>
        </w:rPr>
      </w:pPr>
      <w:r w:rsidRPr="00FD647A">
        <w:rPr>
          <w:lang w:val="en-US"/>
        </w:rPr>
        <w:t>Newton proposes partial decussation at the optic chiasm.</w:t>
      </w:r>
    </w:p>
    <w:p w14:paraId="30A508F1" w14:textId="77777777" w:rsidR="00D86C9E" w:rsidRPr="00FD647A" w:rsidRDefault="00D86C9E" w:rsidP="00D86C9E">
      <w:pPr>
        <w:numPr>
          <w:ilvl w:val="0"/>
          <w:numId w:val="31"/>
        </w:numPr>
      </w:pPr>
      <w:r w:rsidRPr="00FD647A">
        <w:rPr>
          <w:b/>
          <w:bCs/>
        </w:rPr>
        <w:t>1684</w:t>
      </w:r>
    </w:p>
    <w:p w14:paraId="4654D965" w14:textId="77777777" w:rsidR="00D86C9E" w:rsidRPr="00FD647A" w:rsidRDefault="00D86C9E" w:rsidP="00D86C9E">
      <w:pPr>
        <w:numPr>
          <w:ilvl w:val="1"/>
          <w:numId w:val="31"/>
        </w:numPr>
        <w:rPr>
          <w:lang w:val="en-US"/>
        </w:rPr>
      </w:pPr>
      <w:r w:rsidRPr="00FD647A">
        <w:rPr>
          <w:lang w:val="en-US"/>
        </w:rPr>
        <w:t>First microscopic observation of the retina: Leeuwenhoek notices structures now known to be the rods and cones.</w:t>
      </w:r>
    </w:p>
    <w:p w14:paraId="4024DB59" w14:textId="77777777" w:rsidR="00D86C9E" w:rsidRPr="00FD647A" w:rsidRDefault="00D86C9E" w:rsidP="00D86C9E">
      <w:pPr>
        <w:numPr>
          <w:ilvl w:val="0"/>
          <w:numId w:val="31"/>
        </w:numPr>
      </w:pPr>
      <w:r w:rsidRPr="00FD647A">
        <w:rPr>
          <w:b/>
          <w:bCs/>
        </w:rPr>
        <w:t>1684</w:t>
      </w:r>
    </w:p>
    <w:p w14:paraId="60FFAF22" w14:textId="77777777" w:rsidR="00D86C9E" w:rsidRPr="00FD647A" w:rsidRDefault="00D86C9E" w:rsidP="00D86C9E">
      <w:pPr>
        <w:numPr>
          <w:ilvl w:val="1"/>
          <w:numId w:val="31"/>
        </w:numPr>
      </w:pPr>
      <w:r w:rsidRPr="00FD647A">
        <w:t>Briggs describes night blindness.</w:t>
      </w:r>
    </w:p>
    <w:p w14:paraId="4BEEA855" w14:textId="77777777" w:rsidR="00D86C9E" w:rsidRPr="00FD647A" w:rsidRDefault="00D86C9E" w:rsidP="00D86C9E">
      <w:pPr>
        <w:numPr>
          <w:ilvl w:val="0"/>
          <w:numId w:val="31"/>
        </w:numPr>
      </w:pPr>
      <w:r w:rsidRPr="00FD647A">
        <w:rPr>
          <w:b/>
          <w:bCs/>
        </w:rPr>
        <w:t>1690</w:t>
      </w:r>
    </w:p>
    <w:p w14:paraId="1DBC9DD2" w14:textId="77777777" w:rsidR="00D86C9E" w:rsidRPr="00FD647A" w:rsidRDefault="00D86C9E" w:rsidP="00D86C9E">
      <w:pPr>
        <w:numPr>
          <w:ilvl w:val="1"/>
          <w:numId w:val="31"/>
        </w:numPr>
        <w:rPr>
          <w:lang w:val="en-US"/>
        </w:rPr>
      </w:pPr>
      <w:r w:rsidRPr="00FD647A">
        <w:rPr>
          <w:lang w:val="en-US"/>
        </w:rPr>
        <w:t>Huygens: Longitudinal wave model of light; discovery of polarization .</w:t>
      </w:r>
    </w:p>
    <w:p w14:paraId="67FF4C11" w14:textId="77777777" w:rsidR="00D86C9E" w:rsidRPr="00FD647A" w:rsidRDefault="00D86C9E" w:rsidP="00D86C9E">
      <w:pPr>
        <w:numPr>
          <w:ilvl w:val="0"/>
          <w:numId w:val="31"/>
        </w:numPr>
      </w:pPr>
      <w:r w:rsidRPr="00FD647A">
        <w:rPr>
          <w:b/>
          <w:bCs/>
        </w:rPr>
        <w:t>1700</w:t>
      </w:r>
    </w:p>
    <w:p w14:paraId="48160CA8" w14:textId="77777777" w:rsidR="00D86C9E" w:rsidRPr="00FD647A" w:rsidRDefault="00D86C9E" w:rsidP="00D86C9E">
      <w:pPr>
        <w:numPr>
          <w:ilvl w:val="1"/>
          <w:numId w:val="31"/>
        </w:numPr>
        <w:rPr>
          <w:lang w:val="en-US"/>
        </w:rPr>
      </w:pPr>
      <w:r w:rsidRPr="00FD647A">
        <w:rPr>
          <w:lang w:val="en-US"/>
        </w:rPr>
        <w:t>Ruysch describes ocular circulatory system.</w:t>
      </w:r>
    </w:p>
    <w:p w14:paraId="10F052C4" w14:textId="77777777" w:rsidR="00D86C9E" w:rsidRPr="00FD647A" w:rsidRDefault="00D86C9E" w:rsidP="00D86C9E">
      <w:pPr>
        <w:numPr>
          <w:ilvl w:val="0"/>
          <w:numId w:val="31"/>
        </w:numPr>
      </w:pPr>
      <w:r w:rsidRPr="00FD647A">
        <w:rPr>
          <w:b/>
          <w:bCs/>
        </w:rPr>
        <w:t>1704</w:t>
      </w:r>
    </w:p>
    <w:p w14:paraId="6EA3D27C" w14:textId="77777777" w:rsidR="00D86C9E" w:rsidRPr="00FD647A" w:rsidRDefault="00D86C9E" w:rsidP="00D86C9E">
      <w:pPr>
        <w:numPr>
          <w:ilvl w:val="1"/>
          <w:numId w:val="31"/>
        </w:numPr>
      </w:pPr>
      <w:r w:rsidRPr="00FD647A">
        <w:t>Newton's </w:t>
      </w:r>
      <w:r w:rsidRPr="00FD647A">
        <w:rPr>
          <w:i/>
          <w:iCs/>
        </w:rPr>
        <w:t>Optics.</w:t>
      </w:r>
    </w:p>
    <w:p w14:paraId="1DCEE279" w14:textId="77777777" w:rsidR="00D86C9E" w:rsidRPr="00FD647A" w:rsidRDefault="00D86C9E" w:rsidP="00D86C9E">
      <w:pPr>
        <w:numPr>
          <w:ilvl w:val="0"/>
          <w:numId w:val="31"/>
        </w:numPr>
      </w:pPr>
      <w:r w:rsidRPr="00FD647A">
        <w:rPr>
          <w:b/>
          <w:bCs/>
        </w:rPr>
        <w:t>1705</w:t>
      </w:r>
    </w:p>
    <w:p w14:paraId="24D30683" w14:textId="77777777" w:rsidR="00D86C9E" w:rsidRPr="00FD647A" w:rsidRDefault="00D86C9E" w:rsidP="00D86C9E">
      <w:pPr>
        <w:numPr>
          <w:ilvl w:val="1"/>
          <w:numId w:val="31"/>
        </w:numPr>
        <w:rPr>
          <w:lang w:val="en-US"/>
        </w:rPr>
      </w:pPr>
      <w:r w:rsidRPr="00FD647A">
        <w:rPr>
          <w:lang w:val="en-US"/>
        </w:rPr>
        <w:t>Hooke reports (posthumously) 1/2' limit of visual acuity.</w:t>
      </w:r>
    </w:p>
    <w:p w14:paraId="4EAD9F2A" w14:textId="77777777" w:rsidR="00D86C9E" w:rsidRPr="00FD647A" w:rsidRDefault="00D86C9E" w:rsidP="00D86C9E">
      <w:pPr>
        <w:numPr>
          <w:ilvl w:val="0"/>
          <w:numId w:val="31"/>
        </w:numPr>
      </w:pPr>
      <w:r w:rsidRPr="00FD647A">
        <w:rPr>
          <w:b/>
          <w:bCs/>
        </w:rPr>
        <w:t>1719</w:t>
      </w:r>
    </w:p>
    <w:p w14:paraId="75BFE459" w14:textId="77777777" w:rsidR="00D86C9E" w:rsidRPr="00FD647A" w:rsidRDefault="00D86C9E" w:rsidP="00D86C9E">
      <w:pPr>
        <w:numPr>
          <w:ilvl w:val="1"/>
          <w:numId w:val="31"/>
        </w:numPr>
      </w:pPr>
      <w:r w:rsidRPr="00FD647A">
        <w:t>Morgani describes homonymous hemianopia.</w:t>
      </w:r>
    </w:p>
    <w:p w14:paraId="5DA81F38" w14:textId="77777777" w:rsidR="00D86C9E" w:rsidRPr="00FD647A" w:rsidRDefault="00D86C9E" w:rsidP="00D86C9E">
      <w:pPr>
        <w:numPr>
          <w:ilvl w:val="0"/>
          <w:numId w:val="31"/>
        </w:numPr>
      </w:pPr>
      <w:r w:rsidRPr="00FD647A">
        <w:rPr>
          <w:b/>
          <w:bCs/>
        </w:rPr>
        <w:t>1751</w:t>
      </w:r>
    </w:p>
    <w:p w14:paraId="15C28EF9" w14:textId="77777777" w:rsidR="00D86C9E" w:rsidRPr="00FD647A" w:rsidRDefault="00D86C9E" w:rsidP="00D86C9E">
      <w:pPr>
        <w:numPr>
          <w:ilvl w:val="1"/>
          <w:numId w:val="31"/>
        </w:numPr>
        <w:rPr>
          <w:lang w:val="en-US"/>
        </w:rPr>
      </w:pPr>
      <w:r w:rsidRPr="00FD647A">
        <w:rPr>
          <w:lang w:val="en-US"/>
        </w:rPr>
        <w:t>Whytt explains neurology of pupillary light reflex.</w:t>
      </w:r>
    </w:p>
    <w:p w14:paraId="63F3A1F3" w14:textId="77777777" w:rsidR="00D86C9E" w:rsidRPr="00FD647A" w:rsidRDefault="00D86C9E" w:rsidP="00D86C9E">
      <w:pPr>
        <w:numPr>
          <w:ilvl w:val="0"/>
          <w:numId w:val="31"/>
        </w:numPr>
      </w:pPr>
      <w:r w:rsidRPr="00FD647A">
        <w:rPr>
          <w:b/>
          <w:bCs/>
        </w:rPr>
        <w:t>1755</w:t>
      </w:r>
    </w:p>
    <w:p w14:paraId="1498C9A9" w14:textId="77777777" w:rsidR="00D86C9E" w:rsidRPr="00FD647A" w:rsidRDefault="00D86C9E" w:rsidP="00D86C9E">
      <w:pPr>
        <w:numPr>
          <w:ilvl w:val="1"/>
          <w:numId w:val="31"/>
        </w:numPr>
        <w:rPr>
          <w:lang w:val="en-US"/>
        </w:rPr>
      </w:pPr>
      <w:r w:rsidRPr="00FD647A">
        <w:rPr>
          <w:lang w:val="en-US"/>
        </w:rPr>
        <w:t>LeRoy demonstrates electrical phosphenes in blind observers: First hint of a relationship between electricity and vision.</w:t>
      </w:r>
    </w:p>
    <w:p w14:paraId="447D1ED4" w14:textId="77777777" w:rsidR="00D86C9E" w:rsidRPr="00FD647A" w:rsidRDefault="00D86C9E" w:rsidP="00D86C9E">
      <w:pPr>
        <w:numPr>
          <w:ilvl w:val="0"/>
          <w:numId w:val="31"/>
        </w:numPr>
      </w:pPr>
      <w:r w:rsidRPr="00FD647A">
        <w:rPr>
          <w:b/>
          <w:bCs/>
        </w:rPr>
        <w:t>1757</w:t>
      </w:r>
    </w:p>
    <w:p w14:paraId="0F147AF8" w14:textId="77777777" w:rsidR="00D86C9E" w:rsidRPr="00FD647A" w:rsidRDefault="00D86C9E" w:rsidP="00D86C9E">
      <w:pPr>
        <w:numPr>
          <w:ilvl w:val="1"/>
          <w:numId w:val="31"/>
        </w:numPr>
        <w:rPr>
          <w:lang w:val="en-US"/>
        </w:rPr>
      </w:pPr>
      <w:r w:rsidRPr="00FD647A">
        <w:rPr>
          <w:lang w:val="en-US"/>
        </w:rPr>
        <w:t>Lomonosov suggests three-"particle" basis of color vision.</w:t>
      </w:r>
    </w:p>
    <w:p w14:paraId="1FBE284E" w14:textId="77777777" w:rsidR="00D86C9E" w:rsidRPr="00FD647A" w:rsidRDefault="00D86C9E" w:rsidP="00D86C9E">
      <w:pPr>
        <w:numPr>
          <w:ilvl w:val="0"/>
          <w:numId w:val="31"/>
        </w:numPr>
      </w:pPr>
      <w:r w:rsidRPr="00FD647A">
        <w:rPr>
          <w:b/>
          <w:bCs/>
        </w:rPr>
        <w:t>1760</w:t>
      </w:r>
    </w:p>
    <w:p w14:paraId="5D1CF241" w14:textId="77777777" w:rsidR="00D86C9E" w:rsidRPr="00FD647A" w:rsidRDefault="00D86C9E" w:rsidP="00D86C9E">
      <w:pPr>
        <w:numPr>
          <w:ilvl w:val="1"/>
          <w:numId w:val="31"/>
        </w:numPr>
        <w:rPr>
          <w:lang w:val="en-US"/>
        </w:rPr>
      </w:pPr>
      <w:r w:rsidRPr="00FD647A">
        <w:rPr>
          <w:lang w:val="en-US"/>
        </w:rPr>
        <w:t>Bouguer measures luminance contrast thresholds, prediscovers Weber's Law.</w:t>
      </w:r>
    </w:p>
    <w:p w14:paraId="3A86911D" w14:textId="77777777" w:rsidR="00D86C9E" w:rsidRPr="00FD647A" w:rsidRDefault="00D86C9E" w:rsidP="00D86C9E">
      <w:pPr>
        <w:numPr>
          <w:ilvl w:val="0"/>
          <w:numId w:val="31"/>
        </w:numPr>
      </w:pPr>
      <w:r w:rsidRPr="00FD647A">
        <w:rPr>
          <w:b/>
          <w:bCs/>
        </w:rPr>
        <w:t>1776</w:t>
      </w:r>
    </w:p>
    <w:p w14:paraId="5779D5C8" w14:textId="77777777" w:rsidR="00D86C9E" w:rsidRPr="00FD647A" w:rsidRDefault="00D86C9E" w:rsidP="00D86C9E">
      <w:pPr>
        <w:numPr>
          <w:ilvl w:val="1"/>
          <w:numId w:val="31"/>
        </w:numPr>
        <w:rPr>
          <w:lang w:val="en-US"/>
        </w:rPr>
      </w:pPr>
      <w:r w:rsidRPr="00FD647A">
        <w:rPr>
          <w:lang w:val="en-US"/>
        </w:rPr>
        <w:t>Gennari describes striate area of occipital cortex.</w:t>
      </w:r>
    </w:p>
    <w:p w14:paraId="780B4819" w14:textId="77777777" w:rsidR="00D86C9E" w:rsidRPr="00FD647A" w:rsidRDefault="00D86C9E" w:rsidP="00D86C9E">
      <w:pPr>
        <w:numPr>
          <w:ilvl w:val="0"/>
          <w:numId w:val="31"/>
        </w:numPr>
      </w:pPr>
      <w:r w:rsidRPr="00FD647A">
        <w:rPr>
          <w:b/>
          <w:bCs/>
        </w:rPr>
        <w:t>1789</w:t>
      </w:r>
    </w:p>
    <w:p w14:paraId="63D9DD3E" w14:textId="77777777" w:rsidR="00D86C9E" w:rsidRPr="00FD647A" w:rsidRDefault="00D86C9E" w:rsidP="00D86C9E">
      <w:pPr>
        <w:numPr>
          <w:ilvl w:val="1"/>
          <w:numId w:val="31"/>
        </w:numPr>
      </w:pPr>
      <w:r w:rsidRPr="00FD647A">
        <w:lastRenderedPageBreak/>
        <w:t>Maskelyne describes night myopia.</w:t>
      </w:r>
    </w:p>
    <w:p w14:paraId="38097E99" w14:textId="77777777" w:rsidR="00D86C9E" w:rsidRPr="00FD647A" w:rsidRDefault="00D86C9E" w:rsidP="00D86C9E">
      <w:pPr>
        <w:numPr>
          <w:ilvl w:val="0"/>
          <w:numId w:val="31"/>
        </w:numPr>
      </w:pPr>
      <w:r w:rsidRPr="00FD647A">
        <w:rPr>
          <w:b/>
          <w:bCs/>
        </w:rPr>
        <w:t>1798</w:t>
      </w:r>
    </w:p>
    <w:p w14:paraId="5F4A7CB6" w14:textId="77777777" w:rsidR="00D86C9E" w:rsidRPr="00FD647A" w:rsidRDefault="00D86C9E" w:rsidP="00D86C9E">
      <w:pPr>
        <w:numPr>
          <w:ilvl w:val="1"/>
          <w:numId w:val="31"/>
        </w:numPr>
        <w:rPr>
          <w:lang w:val="en-US"/>
        </w:rPr>
      </w:pPr>
      <w:r w:rsidRPr="00FD647A">
        <w:rPr>
          <w:lang w:val="en-US"/>
        </w:rPr>
        <w:t>Dalton describes color blindness (his own deuteranopia).</w:t>
      </w:r>
    </w:p>
    <w:p w14:paraId="479F36BF" w14:textId="77777777" w:rsidR="00D86C9E" w:rsidRPr="00FD647A" w:rsidRDefault="00D86C9E" w:rsidP="00D86C9E">
      <w:pPr>
        <w:numPr>
          <w:ilvl w:val="0"/>
          <w:numId w:val="31"/>
        </w:numPr>
      </w:pPr>
      <w:r w:rsidRPr="00FD647A">
        <w:rPr>
          <w:b/>
          <w:bCs/>
        </w:rPr>
        <w:t>1800</w:t>
      </w:r>
    </w:p>
    <w:p w14:paraId="4204150E" w14:textId="77777777" w:rsidR="00D86C9E" w:rsidRPr="00FD647A" w:rsidRDefault="00D86C9E" w:rsidP="00D86C9E">
      <w:pPr>
        <w:numPr>
          <w:ilvl w:val="1"/>
          <w:numId w:val="31"/>
        </w:numPr>
      </w:pPr>
      <w:r w:rsidRPr="00FD647A">
        <w:t>Herschel discovers infrared light.</w:t>
      </w:r>
    </w:p>
    <w:p w14:paraId="31A8817E" w14:textId="77777777" w:rsidR="00D86C9E" w:rsidRPr="00FD647A" w:rsidRDefault="00D86C9E" w:rsidP="00D86C9E">
      <w:pPr>
        <w:numPr>
          <w:ilvl w:val="0"/>
          <w:numId w:val="31"/>
        </w:numPr>
      </w:pPr>
      <w:r w:rsidRPr="00FD647A">
        <w:rPr>
          <w:b/>
          <w:bCs/>
        </w:rPr>
        <w:t>1801</w:t>
      </w:r>
    </w:p>
    <w:p w14:paraId="287C9C96" w14:textId="77777777" w:rsidR="00D86C9E" w:rsidRPr="00FD647A" w:rsidRDefault="00D86C9E" w:rsidP="00D86C9E">
      <w:pPr>
        <w:numPr>
          <w:ilvl w:val="1"/>
          <w:numId w:val="31"/>
        </w:numPr>
        <w:rPr>
          <w:lang w:val="en-US"/>
        </w:rPr>
      </w:pPr>
      <w:r w:rsidRPr="00FD647A">
        <w:rPr>
          <w:lang w:val="en-US"/>
        </w:rPr>
        <w:t>Young discovers astigmation and proves that accommodation is not due to changes in the length of the eye or in the curvature of the cornea.</w:t>
      </w:r>
    </w:p>
    <w:p w14:paraId="4F8FE9DA" w14:textId="77777777" w:rsidR="00D86C9E" w:rsidRPr="00FD647A" w:rsidRDefault="00D86C9E" w:rsidP="00D86C9E">
      <w:pPr>
        <w:numPr>
          <w:ilvl w:val="1"/>
          <w:numId w:val="31"/>
        </w:numPr>
        <w:rPr>
          <w:lang w:val="en-US"/>
        </w:rPr>
      </w:pPr>
      <w:r w:rsidRPr="00FD647A">
        <w:rPr>
          <w:lang w:val="en-US"/>
        </w:rPr>
        <w:t>Young proposes three receptor theory of color vision.</w:t>
      </w:r>
    </w:p>
    <w:p w14:paraId="5F0B3559" w14:textId="77777777" w:rsidR="00D86C9E" w:rsidRPr="00FD647A" w:rsidRDefault="00D86C9E" w:rsidP="00D86C9E">
      <w:pPr>
        <w:numPr>
          <w:ilvl w:val="1"/>
          <w:numId w:val="31"/>
        </w:numPr>
      </w:pPr>
      <w:r w:rsidRPr="00FD647A">
        <w:t>Ritter discovers ultraviolet light.</w:t>
      </w:r>
    </w:p>
    <w:p w14:paraId="4C0A796A" w14:textId="77777777" w:rsidR="00D86C9E" w:rsidRPr="00FD647A" w:rsidRDefault="00D86C9E" w:rsidP="00D86C9E">
      <w:pPr>
        <w:numPr>
          <w:ilvl w:val="0"/>
          <w:numId w:val="31"/>
        </w:numPr>
      </w:pPr>
      <w:r w:rsidRPr="00FD647A">
        <w:rPr>
          <w:b/>
          <w:bCs/>
        </w:rPr>
        <w:t>1802</w:t>
      </w:r>
    </w:p>
    <w:p w14:paraId="48E0A86E" w14:textId="77777777" w:rsidR="00D86C9E" w:rsidRPr="00FD647A" w:rsidRDefault="00D86C9E" w:rsidP="00D86C9E">
      <w:pPr>
        <w:numPr>
          <w:ilvl w:val="1"/>
          <w:numId w:val="31"/>
        </w:numPr>
      </w:pPr>
      <w:r w:rsidRPr="00FD647A">
        <w:t>Young discovers interference.</w:t>
      </w:r>
    </w:p>
    <w:p w14:paraId="6DAA6464" w14:textId="77777777" w:rsidR="00D86C9E" w:rsidRPr="00FD647A" w:rsidRDefault="00D86C9E" w:rsidP="00D86C9E">
      <w:pPr>
        <w:numPr>
          <w:ilvl w:val="0"/>
          <w:numId w:val="31"/>
        </w:numPr>
      </w:pPr>
      <w:r w:rsidRPr="00FD647A">
        <w:rPr>
          <w:b/>
          <w:bCs/>
        </w:rPr>
        <w:t>1804</w:t>
      </w:r>
    </w:p>
    <w:p w14:paraId="3CDA47C4" w14:textId="77777777" w:rsidR="00D86C9E" w:rsidRPr="00FD647A" w:rsidRDefault="00D86C9E" w:rsidP="00D86C9E">
      <w:pPr>
        <w:numPr>
          <w:ilvl w:val="1"/>
          <w:numId w:val="31"/>
        </w:numPr>
        <w:rPr>
          <w:lang w:val="en-US"/>
        </w:rPr>
      </w:pPr>
      <w:r w:rsidRPr="00FD647A">
        <w:rPr>
          <w:lang w:val="en-US"/>
        </w:rPr>
        <w:t>Troxler describes loss of color in the periphery of the visual field.</w:t>
      </w:r>
    </w:p>
    <w:p w14:paraId="1CFFF25D" w14:textId="77777777" w:rsidR="00D86C9E" w:rsidRPr="00FD647A" w:rsidRDefault="00D86C9E" w:rsidP="00D86C9E">
      <w:pPr>
        <w:numPr>
          <w:ilvl w:val="0"/>
          <w:numId w:val="31"/>
        </w:numPr>
      </w:pPr>
      <w:r w:rsidRPr="00FD647A">
        <w:rPr>
          <w:b/>
          <w:bCs/>
        </w:rPr>
        <w:t>1807</w:t>
      </w:r>
    </w:p>
    <w:p w14:paraId="22018A31" w14:textId="77777777" w:rsidR="00D86C9E" w:rsidRPr="00FD647A" w:rsidRDefault="00D86C9E" w:rsidP="00D86C9E">
      <w:pPr>
        <w:numPr>
          <w:ilvl w:val="1"/>
          <w:numId w:val="31"/>
        </w:numPr>
        <w:rPr>
          <w:lang w:val="en-US"/>
        </w:rPr>
      </w:pPr>
      <w:r w:rsidRPr="00FD647A">
        <w:rPr>
          <w:lang w:val="en-US"/>
        </w:rPr>
        <w:t>Gall proposes concept of localization of mental functions in the cortex.</w:t>
      </w:r>
    </w:p>
    <w:p w14:paraId="301F3A51" w14:textId="77777777" w:rsidR="00D86C9E" w:rsidRPr="00FD647A" w:rsidRDefault="00D86C9E" w:rsidP="00D86C9E">
      <w:pPr>
        <w:numPr>
          <w:ilvl w:val="0"/>
          <w:numId w:val="31"/>
        </w:numPr>
      </w:pPr>
      <w:r w:rsidRPr="00FD647A">
        <w:rPr>
          <w:b/>
          <w:bCs/>
        </w:rPr>
        <w:t>1808</w:t>
      </w:r>
    </w:p>
    <w:p w14:paraId="390CF7F6" w14:textId="77777777" w:rsidR="00D86C9E" w:rsidRPr="00FD647A" w:rsidRDefault="00D86C9E" w:rsidP="00D86C9E">
      <w:pPr>
        <w:numPr>
          <w:ilvl w:val="1"/>
          <w:numId w:val="31"/>
        </w:numPr>
        <w:rPr>
          <w:lang w:val="en-US"/>
        </w:rPr>
      </w:pPr>
      <w:r w:rsidRPr="00FD647A">
        <w:rPr>
          <w:lang w:val="en-US"/>
        </w:rPr>
        <w:t>French Academy refuses to admit Gall on grounds that the cortex has nothing to do with thinking.</w:t>
      </w:r>
    </w:p>
    <w:p w14:paraId="41917D98" w14:textId="77777777" w:rsidR="00D86C9E" w:rsidRPr="00FD647A" w:rsidRDefault="00D86C9E" w:rsidP="00D86C9E">
      <w:pPr>
        <w:numPr>
          <w:ilvl w:val="0"/>
          <w:numId w:val="31"/>
        </w:numPr>
      </w:pPr>
      <w:r w:rsidRPr="00FD647A">
        <w:rPr>
          <w:b/>
          <w:bCs/>
        </w:rPr>
        <w:t>1817</w:t>
      </w:r>
    </w:p>
    <w:p w14:paraId="058C1946" w14:textId="77777777" w:rsidR="00D86C9E" w:rsidRPr="00FD647A" w:rsidRDefault="00D86C9E" w:rsidP="00D86C9E">
      <w:pPr>
        <w:numPr>
          <w:ilvl w:val="1"/>
          <w:numId w:val="31"/>
        </w:numPr>
        <w:rPr>
          <w:lang w:val="en-US"/>
        </w:rPr>
      </w:pPr>
      <w:r w:rsidRPr="00FD647A">
        <w:rPr>
          <w:lang w:val="en-US"/>
        </w:rPr>
        <w:t>Young proposes transverse wave model of light.</w:t>
      </w:r>
    </w:p>
    <w:p w14:paraId="6AB238DE" w14:textId="77777777" w:rsidR="00D86C9E" w:rsidRPr="00FD647A" w:rsidRDefault="00D86C9E" w:rsidP="00D86C9E">
      <w:pPr>
        <w:numPr>
          <w:ilvl w:val="1"/>
          <w:numId w:val="31"/>
        </w:numPr>
        <w:rPr>
          <w:lang w:val="en-US"/>
        </w:rPr>
      </w:pPr>
      <w:r w:rsidRPr="00FD647A">
        <w:rPr>
          <w:lang w:val="en-US"/>
        </w:rPr>
        <w:t>Josef Fraunhofer discovers the "Fraunhofer lines" in the spectrum of sunlight.</w:t>
      </w:r>
    </w:p>
    <w:p w14:paraId="523C7D74" w14:textId="77777777" w:rsidR="00D86C9E" w:rsidRPr="00FD647A" w:rsidRDefault="00D86C9E" w:rsidP="00D86C9E">
      <w:pPr>
        <w:numPr>
          <w:ilvl w:val="0"/>
          <w:numId w:val="31"/>
        </w:numPr>
      </w:pPr>
      <w:r w:rsidRPr="00FD647A">
        <w:rPr>
          <w:b/>
          <w:bCs/>
        </w:rPr>
        <w:t>1818</w:t>
      </w:r>
    </w:p>
    <w:p w14:paraId="75A5BF0D" w14:textId="77777777" w:rsidR="00D86C9E" w:rsidRPr="00FD647A" w:rsidRDefault="00D86C9E" w:rsidP="00D86C9E">
      <w:pPr>
        <w:numPr>
          <w:ilvl w:val="1"/>
          <w:numId w:val="31"/>
        </w:numPr>
      </w:pPr>
      <w:r w:rsidRPr="00FD647A">
        <w:t>Vieth-Muller horopter.</w:t>
      </w:r>
    </w:p>
    <w:p w14:paraId="729F55D9" w14:textId="77777777" w:rsidR="00D86C9E" w:rsidRPr="00FD647A" w:rsidRDefault="00D86C9E" w:rsidP="00D86C9E">
      <w:pPr>
        <w:numPr>
          <w:ilvl w:val="0"/>
          <w:numId w:val="31"/>
        </w:numPr>
      </w:pPr>
      <w:r w:rsidRPr="00FD647A">
        <w:rPr>
          <w:b/>
          <w:bCs/>
        </w:rPr>
        <w:t>1824</w:t>
      </w:r>
    </w:p>
    <w:p w14:paraId="65AD570C" w14:textId="77777777" w:rsidR="00D86C9E" w:rsidRPr="00FD647A" w:rsidRDefault="00D86C9E" w:rsidP="00D86C9E">
      <w:pPr>
        <w:numPr>
          <w:ilvl w:val="1"/>
          <w:numId w:val="31"/>
        </w:numPr>
        <w:rPr>
          <w:lang w:val="en-US"/>
        </w:rPr>
      </w:pPr>
      <w:r w:rsidRPr="00FD647A">
        <w:rPr>
          <w:lang w:val="en-US"/>
        </w:rPr>
        <w:t>Wollaston explains homonymous hemianopia in terms of partial decussation at the chiasm.</w:t>
      </w:r>
    </w:p>
    <w:p w14:paraId="45F152E2" w14:textId="77777777" w:rsidR="00D86C9E" w:rsidRPr="00FD647A" w:rsidRDefault="00D86C9E" w:rsidP="00D86C9E">
      <w:pPr>
        <w:numPr>
          <w:ilvl w:val="1"/>
          <w:numId w:val="31"/>
        </w:numPr>
        <w:rPr>
          <w:lang w:val="en-US"/>
        </w:rPr>
      </w:pPr>
      <w:r w:rsidRPr="00FD647A">
        <w:rPr>
          <w:lang w:val="en-US"/>
        </w:rPr>
        <w:t>Flourens demonstrates loss of vision following cortical lesions (first proof that the cortex is involved in vision).</w:t>
      </w:r>
    </w:p>
    <w:p w14:paraId="560574AD" w14:textId="77777777" w:rsidR="00D86C9E" w:rsidRPr="00FD647A" w:rsidRDefault="00D86C9E" w:rsidP="00D86C9E">
      <w:pPr>
        <w:numPr>
          <w:ilvl w:val="0"/>
          <w:numId w:val="31"/>
        </w:numPr>
      </w:pPr>
      <w:r w:rsidRPr="00FD647A">
        <w:rPr>
          <w:b/>
          <w:bCs/>
        </w:rPr>
        <w:t>1825</w:t>
      </w:r>
    </w:p>
    <w:p w14:paraId="2A5A031D" w14:textId="77777777" w:rsidR="00D86C9E" w:rsidRPr="00FD647A" w:rsidRDefault="00D86C9E" w:rsidP="00D86C9E">
      <w:pPr>
        <w:numPr>
          <w:ilvl w:val="1"/>
          <w:numId w:val="31"/>
        </w:numPr>
        <w:rPr>
          <w:lang w:val="en-US"/>
        </w:rPr>
      </w:pPr>
      <w:r w:rsidRPr="00FD647A">
        <w:rPr>
          <w:lang w:val="en-US"/>
        </w:rPr>
        <w:t>Purkinje describes optokinetic nystagmus, entopic visualization of retina blood vessels, "Purkinje shift" in spectral luminosity during dark adaptation, blue arcs of the retina, "Purkinje images" (reflections from surfaces of cornea, lens), and motion aftereffects.</w:t>
      </w:r>
    </w:p>
    <w:p w14:paraId="5A364973" w14:textId="77777777" w:rsidR="00D86C9E" w:rsidRPr="00FD647A" w:rsidRDefault="00D86C9E" w:rsidP="00D86C9E">
      <w:pPr>
        <w:numPr>
          <w:ilvl w:val="0"/>
          <w:numId w:val="31"/>
        </w:numPr>
      </w:pPr>
      <w:r w:rsidRPr="00FD647A">
        <w:rPr>
          <w:b/>
          <w:bCs/>
        </w:rPr>
        <w:t>1826</w:t>
      </w:r>
    </w:p>
    <w:p w14:paraId="6FAC996A" w14:textId="77777777" w:rsidR="00D86C9E" w:rsidRPr="00FD647A" w:rsidRDefault="00D86C9E" w:rsidP="00D86C9E">
      <w:pPr>
        <w:numPr>
          <w:ilvl w:val="1"/>
          <w:numId w:val="31"/>
        </w:numPr>
        <w:rPr>
          <w:lang w:val="en-US"/>
        </w:rPr>
      </w:pPr>
      <w:r w:rsidRPr="00FD647A">
        <w:rPr>
          <w:lang w:val="en-US"/>
        </w:rPr>
        <w:t>Niepce makes the first photograph.</w:t>
      </w:r>
    </w:p>
    <w:p w14:paraId="4B867324" w14:textId="77777777" w:rsidR="00D86C9E" w:rsidRPr="00FD647A" w:rsidRDefault="00D86C9E" w:rsidP="00D86C9E">
      <w:pPr>
        <w:numPr>
          <w:ilvl w:val="1"/>
          <w:numId w:val="31"/>
        </w:numPr>
        <w:rPr>
          <w:lang w:val="en-US"/>
        </w:rPr>
      </w:pPr>
      <w:r w:rsidRPr="00FD647A">
        <w:rPr>
          <w:lang w:val="en-US"/>
        </w:rPr>
        <w:t>J. Muller proposes doctrine of specific energy of nerves, explains optics of compound eyes.</w:t>
      </w:r>
    </w:p>
    <w:p w14:paraId="7FFBFAD3" w14:textId="77777777" w:rsidR="00D86C9E" w:rsidRPr="00FD647A" w:rsidRDefault="00D86C9E" w:rsidP="00D86C9E">
      <w:pPr>
        <w:numPr>
          <w:ilvl w:val="0"/>
          <w:numId w:val="31"/>
        </w:numPr>
      </w:pPr>
      <w:r w:rsidRPr="00FD647A">
        <w:rPr>
          <w:b/>
          <w:bCs/>
        </w:rPr>
        <w:t>1829</w:t>
      </w:r>
    </w:p>
    <w:p w14:paraId="00D26D30" w14:textId="77777777" w:rsidR="00D86C9E" w:rsidRPr="00FD647A" w:rsidRDefault="00D86C9E" w:rsidP="00D86C9E">
      <w:pPr>
        <w:numPr>
          <w:ilvl w:val="1"/>
          <w:numId w:val="31"/>
        </w:numPr>
        <w:rPr>
          <w:lang w:val="en-US"/>
        </w:rPr>
      </w:pPr>
      <w:r w:rsidRPr="00FD647A">
        <w:rPr>
          <w:lang w:val="en-US"/>
        </w:rPr>
        <w:t>Plateau initiates study of flicker, discovers stroboscopic movement, invents motion pictures (the "phenakistoscope")</w:t>
      </w:r>
    </w:p>
    <w:p w14:paraId="23B379B8" w14:textId="77777777" w:rsidR="00D86C9E" w:rsidRPr="00FD647A" w:rsidRDefault="00D86C9E" w:rsidP="00D86C9E">
      <w:pPr>
        <w:numPr>
          <w:ilvl w:val="0"/>
          <w:numId w:val="31"/>
        </w:numPr>
      </w:pPr>
      <w:r w:rsidRPr="00FD647A">
        <w:rPr>
          <w:b/>
          <w:bCs/>
        </w:rPr>
        <w:t>1832</w:t>
      </w:r>
    </w:p>
    <w:p w14:paraId="2B5A2CE7" w14:textId="77777777" w:rsidR="00FA0E57" w:rsidRPr="00FD647A" w:rsidRDefault="00FA0E57" w:rsidP="00D86C9E">
      <w:pPr>
        <w:numPr>
          <w:ilvl w:val="0"/>
          <w:numId w:val="31"/>
        </w:numPr>
      </w:pPr>
    </w:p>
    <w:p w14:paraId="375152ED" w14:textId="77777777" w:rsidR="00D86C9E" w:rsidRPr="00FD647A" w:rsidRDefault="00D86C9E" w:rsidP="00D86C9E">
      <w:pPr>
        <w:numPr>
          <w:ilvl w:val="1"/>
          <w:numId w:val="31"/>
        </w:numPr>
        <w:rPr>
          <w:lang w:val="en-US"/>
        </w:rPr>
      </w:pPr>
      <w:r w:rsidRPr="00FD647A">
        <w:rPr>
          <w:lang w:val="en-US"/>
        </w:rPr>
        <w:t>Chevreul describes simultaneous color contrast.</w:t>
      </w:r>
    </w:p>
    <w:p w14:paraId="45E70D3A" w14:textId="77777777" w:rsidR="00D86C9E" w:rsidRPr="00FD647A" w:rsidRDefault="00D86C9E" w:rsidP="00D86C9E">
      <w:pPr>
        <w:numPr>
          <w:ilvl w:val="1"/>
          <w:numId w:val="31"/>
        </w:numPr>
        <w:rPr>
          <w:lang w:val="en-US"/>
        </w:rPr>
      </w:pPr>
      <w:r w:rsidRPr="00FD647A">
        <w:rPr>
          <w:lang w:val="en-US"/>
        </w:rPr>
        <w:t>Weber measures increment thresholds; Weber's law.</w:t>
      </w:r>
    </w:p>
    <w:p w14:paraId="4BF33200" w14:textId="77777777" w:rsidR="00D86C9E" w:rsidRPr="00FD647A" w:rsidRDefault="00D86C9E" w:rsidP="00D86C9E">
      <w:pPr>
        <w:numPr>
          <w:ilvl w:val="0"/>
          <w:numId w:val="31"/>
        </w:numPr>
      </w:pPr>
      <w:r w:rsidRPr="00FD647A">
        <w:rPr>
          <w:b/>
          <w:bCs/>
        </w:rPr>
        <w:t>1833</w:t>
      </w:r>
    </w:p>
    <w:p w14:paraId="4BD2123A" w14:textId="77777777" w:rsidR="00D86C9E" w:rsidRPr="00FD647A" w:rsidRDefault="00D86C9E" w:rsidP="00D86C9E">
      <w:pPr>
        <w:numPr>
          <w:ilvl w:val="1"/>
          <w:numId w:val="31"/>
        </w:numPr>
      </w:pPr>
      <w:r w:rsidRPr="00FD647A">
        <w:t>Wheatstone invents the stereoscope.</w:t>
      </w:r>
    </w:p>
    <w:p w14:paraId="551207F2" w14:textId="77777777" w:rsidR="00D86C9E" w:rsidRPr="00FD647A" w:rsidRDefault="00D86C9E" w:rsidP="00D86C9E">
      <w:pPr>
        <w:numPr>
          <w:ilvl w:val="0"/>
          <w:numId w:val="31"/>
        </w:numPr>
      </w:pPr>
      <w:r w:rsidRPr="00FD647A">
        <w:rPr>
          <w:b/>
          <w:bCs/>
        </w:rPr>
        <w:t>1834</w:t>
      </w:r>
    </w:p>
    <w:p w14:paraId="2FC7B6B1" w14:textId="77777777" w:rsidR="00D86C9E" w:rsidRPr="00FD647A" w:rsidRDefault="00D86C9E" w:rsidP="00D86C9E">
      <w:pPr>
        <w:numPr>
          <w:ilvl w:val="1"/>
          <w:numId w:val="31"/>
        </w:numPr>
      </w:pPr>
      <w:r w:rsidRPr="00FD647A">
        <w:t>Plateau-Talbot law.</w:t>
      </w:r>
    </w:p>
    <w:p w14:paraId="1BB86DBC" w14:textId="33212640" w:rsidR="00D86C9E" w:rsidRPr="00FD647A" w:rsidRDefault="00D86C9E" w:rsidP="00D86C9E">
      <w:pPr>
        <w:numPr>
          <w:ilvl w:val="1"/>
          <w:numId w:val="31"/>
        </w:numPr>
        <w:rPr>
          <w:lang w:val="en-US"/>
        </w:rPr>
      </w:pPr>
      <w:r w:rsidRPr="00FD647A">
        <w:rPr>
          <w:lang w:val="en-US"/>
        </w:rPr>
        <w:lastRenderedPageBreak/>
        <w:t>Robert Addams rediscovers the motion aftereffect after looking at the Waterfall of Foyers in Scotland: an illusory motion that notwithstanding the fact that there were at least three earlier reports on this effect, still became known as the Waterfall Illusion. The effect was probably first described by Aristotle in his treatise on dreams. The direction of this illusory motion was first described by Lucretius, a couple of centuries later. In 1825 Johann Evangelist</w:t>
      </w:r>
      <w:r w:rsidR="007C0C6B" w:rsidRPr="00FD647A">
        <w:rPr>
          <w:lang w:val="en-US"/>
        </w:rPr>
        <w:t>a</w:t>
      </w:r>
      <w:r w:rsidRPr="00FD647A">
        <w:rPr>
          <w:lang w:val="en-US"/>
        </w:rPr>
        <w:t xml:space="preserve"> Purkyne also described the phenomenon after having looked at a cavalry parade.</w:t>
      </w:r>
    </w:p>
    <w:p w14:paraId="0D567913" w14:textId="77777777" w:rsidR="00D86C9E" w:rsidRPr="00FD647A" w:rsidRDefault="00D86C9E" w:rsidP="00D86C9E">
      <w:pPr>
        <w:numPr>
          <w:ilvl w:val="0"/>
          <w:numId w:val="31"/>
        </w:numPr>
      </w:pPr>
      <w:r w:rsidRPr="00FD647A">
        <w:rPr>
          <w:b/>
          <w:bCs/>
        </w:rPr>
        <w:t>1838</w:t>
      </w:r>
    </w:p>
    <w:p w14:paraId="496F9515" w14:textId="77777777" w:rsidR="00D86C9E" w:rsidRPr="00FD647A" w:rsidRDefault="00D86C9E" w:rsidP="00D86C9E">
      <w:pPr>
        <w:numPr>
          <w:ilvl w:val="1"/>
          <w:numId w:val="31"/>
        </w:numPr>
      </w:pPr>
      <w:r w:rsidRPr="00FD647A">
        <w:t>Fechner discovers subjective color.</w:t>
      </w:r>
    </w:p>
    <w:p w14:paraId="58B735E5" w14:textId="77777777" w:rsidR="00D86C9E" w:rsidRPr="00FD647A" w:rsidRDefault="00D86C9E" w:rsidP="00D86C9E">
      <w:pPr>
        <w:numPr>
          <w:ilvl w:val="0"/>
          <w:numId w:val="31"/>
        </w:numPr>
      </w:pPr>
      <w:r w:rsidRPr="00FD647A">
        <w:rPr>
          <w:b/>
          <w:bCs/>
        </w:rPr>
        <w:t>1841</w:t>
      </w:r>
    </w:p>
    <w:p w14:paraId="079B8848" w14:textId="77777777" w:rsidR="00D86C9E" w:rsidRPr="00FD647A" w:rsidRDefault="00D86C9E" w:rsidP="00D86C9E">
      <w:pPr>
        <w:numPr>
          <w:ilvl w:val="1"/>
          <w:numId w:val="31"/>
        </w:numPr>
        <w:rPr>
          <w:lang w:val="en-US"/>
        </w:rPr>
      </w:pPr>
      <w:r w:rsidRPr="00FD647A">
        <w:rPr>
          <w:lang w:val="en-US"/>
        </w:rPr>
        <w:t>Dove shows that stereopsis does not depend on eye movements.</w:t>
      </w:r>
    </w:p>
    <w:p w14:paraId="74C7EFD2" w14:textId="77777777" w:rsidR="00D86C9E" w:rsidRPr="00FD647A" w:rsidRDefault="00D86C9E" w:rsidP="00D86C9E">
      <w:pPr>
        <w:numPr>
          <w:ilvl w:val="0"/>
          <w:numId w:val="31"/>
        </w:numPr>
      </w:pPr>
      <w:r w:rsidRPr="00FD647A">
        <w:rPr>
          <w:b/>
          <w:bCs/>
        </w:rPr>
        <w:t>1844</w:t>
      </w:r>
    </w:p>
    <w:p w14:paraId="354837F0" w14:textId="77777777" w:rsidR="00D86C9E" w:rsidRPr="00FD647A" w:rsidRDefault="00D86C9E" w:rsidP="00D86C9E">
      <w:pPr>
        <w:numPr>
          <w:ilvl w:val="1"/>
          <w:numId w:val="31"/>
        </w:numPr>
      </w:pPr>
      <w:r w:rsidRPr="00FD647A">
        <w:t>Haidinger's brushes.</w:t>
      </w:r>
    </w:p>
    <w:p w14:paraId="2E96B45A" w14:textId="77777777" w:rsidR="00D86C9E" w:rsidRPr="00FD647A" w:rsidRDefault="00D86C9E" w:rsidP="00D86C9E">
      <w:pPr>
        <w:numPr>
          <w:ilvl w:val="0"/>
          <w:numId w:val="31"/>
        </w:numPr>
      </w:pPr>
      <w:r w:rsidRPr="00FD647A">
        <w:rPr>
          <w:b/>
          <w:bCs/>
        </w:rPr>
        <w:t>1845</w:t>
      </w:r>
    </w:p>
    <w:p w14:paraId="6691A314" w14:textId="77777777" w:rsidR="00D86C9E" w:rsidRPr="00FD647A" w:rsidRDefault="00D86C9E" w:rsidP="00D86C9E">
      <w:pPr>
        <w:numPr>
          <w:ilvl w:val="1"/>
          <w:numId w:val="31"/>
        </w:numPr>
        <w:rPr>
          <w:lang w:val="en-US"/>
        </w:rPr>
      </w:pPr>
      <w:r w:rsidRPr="00FD647A">
        <w:rPr>
          <w:lang w:val="en-US"/>
        </w:rPr>
        <w:t>Masson shows that Weber's law fails at low luminances.</w:t>
      </w:r>
    </w:p>
    <w:p w14:paraId="7C2A33EB" w14:textId="77777777" w:rsidR="00D86C9E" w:rsidRPr="00FD647A" w:rsidRDefault="00D86C9E" w:rsidP="00D86C9E">
      <w:pPr>
        <w:numPr>
          <w:ilvl w:val="0"/>
          <w:numId w:val="31"/>
        </w:numPr>
      </w:pPr>
      <w:r w:rsidRPr="00FD647A">
        <w:rPr>
          <w:b/>
          <w:bCs/>
        </w:rPr>
        <w:t>1847</w:t>
      </w:r>
    </w:p>
    <w:p w14:paraId="7A16AFA9" w14:textId="77777777" w:rsidR="00D86C9E" w:rsidRPr="00FD647A" w:rsidRDefault="00D86C9E" w:rsidP="00D86C9E">
      <w:pPr>
        <w:numPr>
          <w:ilvl w:val="1"/>
          <w:numId w:val="31"/>
        </w:numPr>
        <w:rPr>
          <w:lang w:val="en-US"/>
        </w:rPr>
      </w:pPr>
      <w:r w:rsidRPr="00FD647A">
        <w:rPr>
          <w:lang w:val="en-US"/>
        </w:rPr>
        <w:t>Donder's law of ocular movements.</w:t>
      </w:r>
    </w:p>
    <w:p w14:paraId="535DD8CF" w14:textId="77777777" w:rsidR="00D86C9E" w:rsidRPr="00FD647A" w:rsidRDefault="00D86C9E" w:rsidP="00D86C9E">
      <w:pPr>
        <w:numPr>
          <w:ilvl w:val="0"/>
          <w:numId w:val="31"/>
        </w:numPr>
      </w:pPr>
      <w:r w:rsidRPr="00FD647A">
        <w:rPr>
          <w:b/>
          <w:bCs/>
        </w:rPr>
        <w:t>1849</w:t>
      </w:r>
    </w:p>
    <w:p w14:paraId="52536520" w14:textId="77777777" w:rsidR="00D86C9E" w:rsidRPr="00FD647A" w:rsidRDefault="00D86C9E" w:rsidP="00D86C9E">
      <w:pPr>
        <w:numPr>
          <w:ilvl w:val="1"/>
          <w:numId w:val="31"/>
        </w:numPr>
        <w:rPr>
          <w:lang w:val="en-US"/>
        </w:rPr>
      </w:pPr>
      <w:r w:rsidRPr="00FD647A">
        <w:rPr>
          <w:lang w:val="en-US"/>
        </w:rPr>
        <w:t>Du Bois Reymond discovers the resting potential of the eye.</w:t>
      </w:r>
    </w:p>
    <w:p w14:paraId="645B53FD" w14:textId="77777777" w:rsidR="00D86C9E" w:rsidRPr="00FD647A" w:rsidRDefault="00D86C9E" w:rsidP="00D86C9E">
      <w:pPr>
        <w:numPr>
          <w:ilvl w:val="0"/>
          <w:numId w:val="31"/>
        </w:numPr>
      </w:pPr>
      <w:r w:rsidRPr="00FD647A">
        <w:rPr>
          <w:b/>
          <w:bCs/>
        </w:rPr>
        <w:t>1851</w:t>
      </w:r>
    </w:p>
    <w:p w14:paraId="1EB2092C" w14:textId="77777777" w:rsidR="00D86C9E" w:rsidRPr="00FD647A" w:rsidRDefault="00D86C9E" w:rsidP="00D86C9E">
      <w:pPr>
        <w:numPr>
          <w:ilvl w:val="1"/>
          <w:numId w:val="31"/>
        </w:numPr>
        <w:rPr>
          <w:lang w:val="en-US"/>
        </w:rPr>
      </w:pPr>
      <w:r w:rsidRPr="00FD647A">
        <w:rPr>
          <w:lang w:val="en-US"/>
        </w:rPr>
        <w:t>H. Muller notices visual purple in rods.</w:t>
      </w:r>
    </w:p>
    <w:p w14:paraId="2F16A4EB" w14:textId="77777777" w:rsidR="00D86C9E" w:rsidRPr="00FD647A" w:rsidRDefault="00D86C9E" w:rsidP="00D86C9E">
      <w:pPr>
        <w:numPr>
          <w:ilvl w:val="1"/>
          <w:numId w:val="31"/>
        </w:numPr>
      </w:pPr>
      <w:r w:rsidRPr="00FD647A">
        <w:t>Helmholtz invents the opthalmoscope.</w:t>
      </w:r>
    </w:p>
    <w:p w14:paraId="12C18D3C" w14:textId="77777777" w:rsidR="00D86C9E" w:rsidRPr="00FD647A" w:rsidRDefault="00D86C9E" w:rsidP="00D86C9E">
      <w:pPr>
        <w:numPr>
          <w:ilvl w:val="0"/>
          <w:numId w:val="31"/>
        </w:numPr>
      </w:pPr>
      <w:r w:rsidRPr="00FD647A">
        <w:rPr>
          <w:b/>
          <w:bCs/>
        </w:rPr>
        <w:t>1853</w:t>
      </w:r>
    </w:p>
    <w:p w14:paraId="265403AD" w14:textId="77777777" w:rsidR="00D86C9E" w:rsidRPr="00FD647A" w:rsidRDefault="00D86C9E" w:rsidP="00D86C9E">
      <w:pPr>
        <w:numPr>
          <w:ilvl w:val="1"/>
          <w:numId w:val="31"/>
        </w:numPr>
        <w:rPr>
          <w:lang w:val="en-US"/>
        </w:rPr>
      </w:pPr>
      <w:r w:rsidRPr="00FD647A">
        <w:rPr>
          <w:lang w:val="en-US"/>
        </w:rPr>
        <w:t>Grassman formulates laws of trichromacy.</w:t>
      </w:r>
    </w:p>
    <w:p w14:paraId="001DC544" w14:textId="77777777" w:rsidR="00D86C9E" w:rsidRPr="00FD647A" w:rsidRDefault="00D86C9E" w:rsidP="00D86C9E">
      <w:pPr>
        <w:numPr>
          <w:ilvl w:val="0"/>
          <w:numId w:val="31"/>
        </w:numPr>
      </w:pPr>
      <w:r w:rsidRPr="00FD647A">
        <w:rPr>
          <w:b/>
          <w:bCs/>
        </w:rPr>
        <w:t>1854</w:t>
      </w:r>
    </w:p>
    <w:p w14:paraId="112564C6" w14:textId="0061ADFF" w:rsidR="00D86C9E" w:rsidRPr="00FD647A" w:rsidRDefault="00D86C9E" w:rsidP="00D86C9E">
      <w:pPr>
        <w:numPr>
          <w:ilvl w:val="1"/>
          <w:numId w:val="31"/>
        </w:numPr>
        <w:rPr>
          <w:lang w:val="en-US"/>
        </w:rPr>
      </w:pPr>
      <w:r w:rsidRPr="00FD647A">
        <w:rPr>
          <w:lang w:val="en-US"/>
        </w:rPr>
        <w:t xml:space="preserve">H. </w:t>
      </w:r>
      <w:r w:rsidR="00292C93" w:rsidRPr="00FD647A">
        <w:rPr>
          <w:lang w:val="en-US"/>
        </w:rPr>
        <w:t xml:space="preserve">Müller </w:t>
      </w:r>
      <w:r w:rsidRPr="00FD647A">
        <w:rPr>
          <w:lang w:val="en-US"/>
        </w:rPr>
        <w:t>proves that photoreception occurs in the rods and cones.</w:t>
      </w:r>
    </w:p>
    <w:p w14:paraId="6297B3B4" w14:textId="77777777" w:rsidR="00D86C9E" w:rsidRPr="00FD647A" w:rsidRDefault="00D86C9E" w:rsidP="00D86C9E">
      <w:pPr>
        <w:numPr>
          <w:ilvl w:val="1"/>
          <w:numId w:val="31"/>
        </w:numPr>
        <w:rPr>
          <w:lang w:val="en-US"/>
        </w:rPr>
      </w:pPr>
      <w:r w:rsidRPr="00FD647A">
        <w:rPr>
          <w:lang w:val="en-US"/>
        </w:rPr>
        <w:t>Gratiolet traces visual radiation from thalamus to occipital cortex.</w:t>
      </w:r>
    </w:p>
    <w:p w14:paraId="70D5FC4D" w14:textId="77777777" w:rsidR="00D86C9E" w:rsidRPr="00FD647A" w:rsidRDefault="00D86C9E" w:rsidP="00D86C9E">
      <w:pPr>
        <w:numPr>
          <w:ilvl w:val="1"/>
          <w:numId w:val="31"/>
        </w:numPr>
        <w:rPr>
          <w:lang w:val="en-US"/>
        </w:rPr>
      </w:pPr>
      <w:r w:rsidRPr="00FD647A">
        <w:rPr>
          <w:lang w:val="en-US"/>
        </w:rPr>
        <w:t>Listing's law of ocular movements.</w:t>
      </w:r>
    </w:p>
    <w:p w14:paraId="5C3D0850" w14:textId="77777777" w:rsidR="00D86C9E" w:rsidRPr="00FD647A" w:rsidRDefault="00D86C9E" w:rsidP="00D86C9E">
      <w:pPr>
        <w:numPr>
          <w:ilvl w:val="0"/>
          <w:numId w:val="31"/>
        </w:numPr>
      </w:pPr>
      <w:r w:rsidRPr="00FD647A">
        <w:rPr>
          <w:b/>
          <w:bCs/>
        </w:rPr>
        <w:t>1856</w:t>
      </w:r>
    </w:p>
    <w:p w14:paraId="2C74C619" w14:textId="4A2A9418" w:rsidR="00D86C9E" w:rsidRPr="00FD647A" w:rsidRDefault="00D86C9E" w:rsidP="00D86C9E">
      <w:pPr>
        <w:numPr>
          <w:ilvl w:val="1"/>
          <w:numId w:val="31"/>
        </w:numPr>
        <w:rPr>
          <w:lang w:val="en-US"/>
        </w:rPr>
      </w:pPr>
      <w:r w:rsidRPr="00FD647A">
        <w:rPr>
          <w:lang w:val="en-US"/>
        </w:rPr>
        <w:t xml:space="preserve">Maxwell tests validity of Grassman's laws; </w:t>
      </w:r>
      <w:r w:rsidR="00CC0C5E" w:rsidRPr="00FD647A">
        <w:rPr>
          <w:lang w:val="en-US"/>
        </w:rPr>
        <w:t>c</w:t>
      </w:r>
      <w:r w:rsidRPr="00FD647A">
        <w:rPr>
          <w:lang w:val="en-US"/>
        </w:rPr>
        <w:t>"</w:t>
      </w:r>
    </w:p>
    <w:p w14:paraId="16E0692D" w14:textId="77777777" w:rsidR="00D86C9E" w:rsidRPr="00FD647A" w:rsidRDefault="00D86C9E" w:rsidP="00D86C9E">
      <w:pPr>
        <w:numPr>
          <w:ilvl w:val="1"/>
          <w:numId w:val="31"/>
        </w:numPr>
        <w:rPr>
          <w:lang w:val="en-US"/>
        </w:rPr>
      </w:pPr>
      <w:r w:rsidRPr="00FD647A">
        <w:rPr>
          <w:lang w:val="en-US"/>
        </w:rPr>
        <w:t>Helmholtz proves that accommodation is effected by a reshaping of the lens.</w:t>
      </w:r>
    </w:p>
    <w:p w14:paraId="3A2FB0C0" w14:textId="77777777" w:rsidR="00D86C9E" w:rsidRPr="00FD647A" w:rsidRDefault="00D86C9E" w:rsidP="00D86C9E">
      <w:pPr>
        <w:numPr>
          <w:ilvl w:val="1"/>
          <w:numId w:val="31"/>
        </w:numPr>
        <w:rPr>
          <w:lang w:val="en-US"/>
        </w:rPr>
      </w:pPr>
      <w:r w:rsidRPr="00FD647A">
        <w:rPr>
          <w:lang w:val="en-US"/>
        </w:rPr>
        <w:t>Von Graefe introduces clinical perimentry.</w:t>
      </w:r>
    </w:p>
    <w:p w14:paraId="529C8194" w14:textId="77777777" w:rsidR="00D86C9E" w:rsidRPr="00FD647A" w:rsidRDefault="00D86C9E" w:rsidP="00D86C9E">
      <w:pPr>
        <w:numPr>
          <w:ilvl w:val="1"/>
          <w:numId w:val="31"/>
        </w:numPr>
      </w:pPr>
      <w:r w:rsidRPr="00FD647A">
        <w:t>Helmholtz' </w:t>
      </w:r>
      <w:r w:rsidRPr="00FD647A">
        <w:rPr>
          <w:i/>
          <w:iCs/>
        </w:rPr>
        <w:t>Handbuch der Physiologischen Optik</w:t>
      </w:r>
      <w:r w:rsidRPr="00FD647A">
        <w:t>.</w:t>
      </w:r>
    </w:p>
    <w:p w14:paraId="5923DDB6" w14:textId="77777777" w:rsidR="00D86C9E" w:rsidRPr="00FD647A" w:rsidRDefault="00D86C9E" w:rsidP="00D86C9E">
      <w:pPr>
        <w:numPr>
          <w:ilvl w:val="0"/>
          <w:numId w:val="31"/>
        </w:numPr>
      </w:pPr>
      <w:r w:rsidRPr="00FD647A">
        <w:rPr>
          <w:b/>
          <w:bCs/>
        </w:rPr>
        <w:t>1857</w:t>
      </w:r>
    </w:p>
    <w:p w14:paraId="4FFD6BE1" w14:textId="77777777" w:rsidR="00D86C9E" w:rsidRPr="00FD647A" w:rsidRDefault="00D86C9E" w:rsidP="00D86C9E">
      <w:pPr>
        <w:numPr>
          <w:ilvl w:val="1"/>
          <w:numId w:val="31"/>
        </w:numPr>
      </w:pPr>
      <w:r w:rsidRPr="00FD647A">
        <w:t>Aubert and Forster demonstrate extrafoveal falloff in acuity.</w:t>
      </w:r>
    </w:p>
    <w:p w14:paraId="48206BA2" w14:textId="77777777" w:rsidR="00D86C9E" w:rsidRPr="00FD647A" w:rsidRDefault="00D86C9E" w:rsidP="00D86C9E">
      <w:pPr>
        <w:numPr>
          <w:ilvl w:val="1"/>
          <w:numId w:val="31"/>
        </w:numPr>
        <w:rPr>
          <w:lang w:val="en-US"/>
        </w:rPr>
      </w:pPr>
      <w:r w:rsidRPr="00FD647A">
        <w:rPr>
          <w:lang w:val="en-US"/>
        </w:rPr>
        <w:t>Bergmann reports distorted percepts of high frequency gratings attributable to photoreceptor aliasing.</w:t>
      </w:r>
    </w:p>
    <w:p w14:paraId="1ECDF7FA" w14:textId="77777777" w:rsidR="00D86C9E" w:rsidRPr="00FD647A" w:rsidRDefault="00D86C9E" w:rsidP="00D86C9E">
      <w:pPr>
        <w:numPr>
          <w:ilvl w:val="0"/>
          <w:numId w:val="31"/>
        </w:numPr>
      </w:pPr>
      <w:r w:rsidRPr="00FD647A">
        <w:rPr>
          <w:b/>
          <w:bCs/>
        </w:rPr>
        <w:t>1858</w:t>
      </w:r>
    </w:p>
    <w:p w14:paraId="5EAEE84B" w14:textId="77777777" w:rsidR="00D86C9E" w:rsidRPr="00FD647A" w:rsidRDefault="00D86C9E" w:rsidP="00D86C9E">
      <w:pPr>
        <w:numPr>
          <w:ilvl w:val="1"/>
          <w:numId w:val="31"/>
        </w:numPr>
        <w:rPr>
          <w:lang w:val="en-US"/>
        </w:rPr>
      </w:pPr>
      <w:r w:rsidRPr="00FD647A">
        <w:rPr>
          <w:lang w:val="en-US"/>
        </w:rPr>
        <w:t>Panum measures areas of stereoscopic fusion.</w:t>
      </w:r>
    </w:p>
    <w:p w14:paraId="7712611B" w14:textId="77777777" w:rsidR="00D86C9E" w:rsidRPr="00FD647A" w:rsidRDefault="00D86C9E" w:rsidP="00D86C9E">
      <w:pPr>
        <w:numPr>
          <w:ilvl w:val="0"/>
          <w:numId w:val="31"/>
        </w:numPr>
      </w:pPr>
      <w:r w:rsidRPr="00FD647A">
        <w:rPr>
          <w:b/>
          <w:bCs/>
        </w:rPr>
        <w:t>1860</w:t>
      </w:r>
    </w:p>
    <w:p w14:paraId="17243D2D" w14:textId="099334C9" w:rsidR="00D86C9E" w:rsidRPr="00FD647A" w:rsidRDefault="00D86C9E" w:rsidP="00D86C9E">
      <w:pPr>
        <w:numPr>
          <w:ilvl w:val="1"/>
          <w:numId w:val="31"/>
        </w:numPr>
      </w:pPr>
      <w:r w:rsidRPr="00FD647A">
        <w:t>Fechner's </w:t>
      </w:r>
      <w:r w:rsidRPr="00FD647A">
        <w:rPr>
          <w:i/>
          <w:iCs/>
        </w:rPr>
        <w:t>Element</w:t>
      </w:r>
      <w:r w:rsidR="007B055A" w:rsidRPr="00FD647A">
        <w:rPr>
          <w:i/>
          <w:iCs/>
        </w:rPr>
        <w:t>e</w:t>
      </w:r>
      <w:r w:rsidRPr="00FD647A">
        <w:rPr>
          <w:i/>
          <w:iCs/>
        </w:rPr>
        <w:t xml:space="preserve"> der Psychophysik</w:t>
      </w:r>
      <w:r w:rsidRPr="00FD647A">
        <w:t>.</w:t>
      </w:r>
    </w:p>
    <w:p w14:paraId="644B9E45" w14:textId="77777777" w:rsidR="00D86C9E" w:rsidRPr="00FD647A" w:rsidRDefault="00D86C9E" w:rsidP="00D86C9E">
      <w:pPr>
        <w:numPr>
          <w:ilvl w:val="0"/>
          <w:numId w:val="31"/>
        </w:numPr>
      </w:pPr>
      <w:r w:rsidRPr="00FD647A">
        <w:rPr>
          <w:b/>
          <w:bCs/>
        </w:rPr>
        <w:t>1862</w:t>
      </w:r>
    </w:p>
    <w:p w14:paraId="44039C60" w14:textId="77777777" w:rsidR="00D86C9E" w:rsidRPr="00FD647A" w:rsidRDefault="00D86C9E" w:rsidP="00D86C9E">
      <w:pPr>
        <w:numPr>
          <w:ilvl w:val="1"/>
          <w:numId w:val="31"/>
        </w:numPr>
        <w:rPr>
          <w:lang w:val="en-US"/>
        </w:rPr>
      </w:pPr>
      <w:r w:rsidRPr="00FD647A">
        <w:rPr>
          <w:lang w:val="en-US"/>
        </w:rPr>
        <w:t>Maxwell's theory of electromagnetic radiation.</w:t>
      </w:r>
    </w:p>
    <w:p w14:paraId="5992EA83" w14:textId="77777777" w:rsidR="00D86C9E" w:rsidRPr="00FD647A" w:rsidRDefault="00D86C9E" w:rsidP="00D86C9E">
      <w:pPr>
        <w:numPr>
          <w:ilvl w:val="0"/>
          <w:numId w:val="31"/>
        </w:numPr>
      </w:pPr>
      <w:r w:rsidRPr="00FD647A">
        <w:rPr>
          <w:b/>
          <w:bCs/>
        </w:rPr>
        <w:t>1864</w:t>
      </w:r>
    </w:p>
    <w:p w14:paraId="743B830C" w14:textId="77777777" w:rsidR="00D86C9E" w:rsidRPr="00FD647A" w:rsidRDefault="00D86C9E" w:rsidP="00D86C9E">
      <w:pPr>
        <w:numPr>
          <w:ilvl w:val="1"/>
          <w:numId w:val="31"/>
        </w:numPr>
        <w:rPr>
          <w:lang w:val="en-US"/>
        </w:rPr>
      </w:pPr>
      <w:r w:rsidRPr="00FD647A">
        <w:rPr>
          <w:lang w:val="en-US"/>
        </w:rPr>
        <w:t>Donders explains principles of clinical refraction and prescription.</w:t>
      </w:r>
    </w:p>
    <w:p w14:paraId="2A1F4CEF" w14:textId="77777777" w:rsidR="00D86C9E" w:rsidRPr="00FD647A" w:rsidRDefault="00D86C9E" w:rsidP="00D86C9E">
      <w:pPr>
        <w:numPr>
          <w:ilvl w:val="0"/>
          <w:numId w:val="31"/>
        </w:numPr>
      </w:pPr>
      <w:r w:rsidRPr="00FD647A">
        <w:rPr>
          <w:b/>
          <w:bCs/>
        </w:rPr>
        <w:t>1865</w:t>
      </w:r>
    </w:p>
    <w:p w14:paraId="0DD7441E" w14:textId="77777777" w:rsidR="00D86C9E" w:rsidRPr="00FD647A" w:rsidRDefault="00D86C9E" w:rsidP="00D86C9E">
      <w:pPr>
        <w:numPr>
          <w:ilvl w:val="1"/>
          <w:numId w:val="31"/>
        </w:numPr>
        <w:rPr>
          <w:lang w:val="en-US"/>
        </w:rPr>
      </w:pPr>
      <w:r w:rsidRPr="00FD647A">
        <w:rPr>
          <w:lang w:val="en-US"/>
        </w:rPr>
        <w:t>Aubert: First quantitative studies of absolute threshold and dark adaptation.</w:t>
      </w:r>
    </w:p>
    <w:p w14:paraId="165CFDD4" w14:textId="77777777" w:rsidR="00D86C9E" w:rsidRPr="00FD647A" w:rsidRDefault="00D86C9E" w:rsidP="00D86C9E">
      <w:pPr>
        <w:numPr>
          <w:ilvl w:val="1"/>
          <w:numId w:val="31"/>
        </w:numPr>
        <w:rPr>
          <w:lang w:val="en-US"/>
        </w:rPr>
      </w:pPr>
      <w:r w:rsidRPr="00FD647A">
        <w:rPr>
          <w:lang w:val="en-US"/>
        </w:rPr>
        <w:t>Mach describes "Mach bands," suggests lateral inhibition in the retina.</w:t>
      </w:r>
    </w:p>
    <w:p w14:paraId="08827A12" w14:textId="77777777" w:rsidR="00D86C9E" w:rsidRPr="00FD647A" w:rsidRDefault="00D86C9E" w:rsidP="00D86C9E">
      <w:pPr>
        <w:numPr>
          <w:ilvl w:val="1"/>
          <w:numId w:val="31"/>
        </w:numPr>
        <w:rPr>
          <w:lang w:val="en-US"/>
        </w:rPr>
      </w:pPr>
      <w:r w:rsidRPr="00FD647A">
        <w:rPr>
          <w:lang w:val="en-US"/>
        </w:rPr>
        <w:t>First measurements of stereoscopic acuity (Hering, Helmholtz).</w:t>
      </w:r>
    </w:p>
    <w:p w14:paraId="1091C608" w14:textId="77777777" w:rsidR="00D86C9E" w:rsidRPr="00FD647A" w:rsidRDefault="00D86C9E" w:rsidP="00D86C9E">
      <w:pPr>
        <w:numPr>
          <w:ilvl w:val="0"/>
          <w:numId w:val="31"/>
        </w:numPr>
      </w:pPr>
      <w:r w:rsidRPr="00FD647A">
        <w:rPr>
          <w:b/>
          <w:bCs/>
        </w:rPr>
        <w:lastRenderedPageBreak/>
        <w:t>1866</w:t>
      </w:r>
    </w:p>
    <w:p w14:paraId="4366CAF1" w14:textId="77777777" w:rsidR="00D86C9E" w:rsidRPr="00FD647A" w:rsidRDefault="00D86C9E" w:rsidP="00D86C9E">
      <w:pPr>
        <w:numPr>
          <w:ilvl w:val="1"/>
          <w:numId w:val="31"/>
        </w:numPr>
      </w:pPr>
      <w:r w:rsidRPr="00FD647A">
        <w:t>Holmgren discovers the electroretinogram.</w:t>
      </w:r>
    </w:p>
    <w:p w14:paraId="59845591" w14:textId="77777777" w:rsidR="00D86C9E" w:rsidRPr="00FD647A" w:rsidRDefault="00D86C9E" w:rsidP="00D86C9E">
      <w:pPr>
        <w:numPr>
          <w:ilvl w:val="1"/>
          <w:numId w:val="31"/>
        </w:numPr>
        <w:rPr>
          <w:lang w:val="en-US"/>
        </w:rPr>
      </w:pPr>
      <w:r w:rsidRPr="00FD647A">
        <w:rPr>
          <w:lang w:val="en-US"/>
        </w:rPr>
        <w:t>Schultz distinguishes rods and cones; proposes duplicity theory of the retina.</w:t>
      </w:r>
    </w:p>
    <w:p w14:paraId="44D38998" w14:textId="77777777" w:rsidR="00D86C9E" w:rsidRPr="00FD647A" w:rsidRDefault="00D86C9E" w:rsidP="00D86C9E">
      <w:pPr>
        <w:numPr>
          <w:ilvl w:val="0"/>
          <w:numId w:val="31"/>
        </w:numPr>
      </w:pPr>
      <w:r w:rsidRPr="00FD647A">
        <w:rPr>
          <w:b/>
          <w:bCs/>
        </w:rPr>
        <w:t>1867</w:t>
      </w:r>
    </w:p>
    <w:p w14:paraId="025277F8" w14:textId="77777777" w:rsidR="00D86C9E" w:rsidRPr="00FD647A" w:rsidRDefault="00D86C9E" w:rsidP="00D86C9E">
      <w:pPr>
        <w:numPr>
          <w:ilvl w:val="1"/>
          <w:numId w:val="31"/>
        </w:numPr>
        <w:rPr>
          <w:lang w:val="en-US"/>
        </w:rPr>
      </w:pPr>
      <w:r w:rsidRPr="00FD647A">
        <w:rPr>
          <w:lang w:val="en-US"/>
        </w:rPr>
        <w:t>Helmholtz discovers the Bezold-Brucke effect.</w:t>
      </w:r>
    </w:p>
    <w:p w14:paraId="30D12037" w14:textId="77777777" w:rsidR="00D86C9E" w:rsidRPr="00FD647A" w:rsidRDefault="00D86C9E" w:rsidP="00D86C9E">
      <w:pPr>
        <w:numPr>
          <w:ilvl w:val="0"/>
          <w:numId w:val="31"/>
        </w:numPr>
      </w:pPr>
      <w:r w:rsidRPr="00FD647A">
        <w:rPr>
          <w:b/>
          <w:bCs/>
        </w:rPr>
        <w:t>1870</w:t>
      </w:r>
    </w:p>
    <w:p w14:paraId="61CD9D85" w14:textId="77777777" w:rsidR="00D86C9E" w:rsidRPr="00FD647A" w:rsidRDefault="00D86C9E" w:rsidP="00D86C9E">
      <w:pPr>
        <w:numPr>
          <w:ilvl w:val="1"/>
          <w:numId w:val="31"/>
        </w:numPr>
        <w:rPr>
          <w:lang w:val="en-US"/>
        </w:rPr>
      </w:pPr>
      <w:r w:rsidRPr="00FD647A">
        <w:rPr>
          <w:lang w:val="en-US"/>
        </w:rPr>
        <w:t>Meynert shows that optic radiation terminates in striate area.</w:t>
      </w:r>
    </w:p>
    <w:p w14:paraId="2820E95C" w14:textId="77777777" w:rsidR="00D86C9E" w:rsidRPr="00FD647A" w:rsidRDefault="00D86C9E" w:rsidP="00D86C9E">
      <w:pPr>
        <w:numPr>
          <w:ilvl w:val="0"/>
          <w:numId w:val="31"/>
        </w:numPr>
      </w:pPr>
      <w:r w:rsidRPr="00FD647A">
        <w:rPr>
          <w:b/>
          <w:bCs/>
        </w:rPr>
        <w:t>1875</w:t>
      </w:r>
    </w:p>
    <w:p w14:paraId="11A5336F" w14:textId="77777777" w:rsidR="00D86C9E" w:rsidRPr="00FD647A" w:rsidRDefault="00D86C9E" w:rsidP="00D86C9E">
      <w:pPr>
        <w:numPr>
          <w:ilvl w:val="1"/>
          <w:numId w:val="31"/>
        </w:numPr>
      </w:pPr>
      <w:r w:rsidRPr="00FD647A">
        <w:t>Golgi stain.</w:t>
      </w:r>
    </w:p>
    <w:p w14:paraId="09B2E7F8" w14:textId="77777777" w:rsidR="00D86C9E" w:rsidRPr="00FD647A" w:rsidRDefault="00D86C9E" w:rsidP="00D86C9E">
      <w:pPr>
        <w:numPr>
          <w:ilvl w:val="1"/>
          <w:numId w:val="31"/>
        </w:numPr>
        <w:rPr>
          <w:lang w:val="en-US"/>
        </w:rPr>
      </w:pPr>
      <w:r w:rsidRPr="00FD647A">
        <w:rPr>
          <w:lang w:val="en-US"/>
        </w:rPr>
        <w:t>von Gudden establishes partial decussation at the chiasm.</w:t>
      </w:r>
    </w:p>
    <w:p w14:paraId="2F79C2E0" w14:textId="77777777" w:rsidR="00D86C9E" w:rsidRPr="00FD647A" w:rsidRDefault="00D86C9E" w:rsidP="00D86C9E">
      <w:pPr>
        <w:numPr>
          <w:ilvl w:val="1"/>
          <w:numId w:val="31"/>
        </w:numPr>
        <w:rPr>
          <w:lang w:val="en-US"/>
        </w:rPr>
      </w:pPr>
      <w:r w:rsidRPr="00FD647A">
        <w:rPr>
          <w:lang w:val="en-US"/>
        </w:rPr>
        <w:t>Hering proposes opponent process theory of color vision.</w:t>
      </w:r>
    </w:p>
    <w:p w14:paraId="6D35E48A" w14:textId="77777777" w:rsidR="00D86C9E" w:rsidRPr="00FD647A" w:rsidRDefault="00D86C9E" w:rsidP="00D86C9E">
      <w:pPr>
        <w:numPr>
          <w:ilvl w:val="1"/>
          <w:numId w:val="31"/>
        </w:numPr>
      </w:pPr>
      <w:r w:rsidRPr="00FD647A">
        <w:t>Exner describes apparent motion.</w:t>
      </w:r>
    </w:p>
    <w:p w14:paraId="478D61D1" w14:textId="77777777" w:rsidR="00D86C9E" w:rsidRPr="00FD647A" w:rsidRDefault="00D86C9E" w:rsidP="00D86C9E">
      <w:pPr>
        <w:numPr>
          <w:ilvl w:val="0"/>
          <w:numId w:val="31"/>
        </w:numPr>
      </w:pPr>
      <w:r w:rsidRPr="00FD647A">
        <w:rPr>
          <w:b/>
          <w:bCs/>
        </w:rPr>
        <w:t>1876</w:t>
      </w:r>
    </w:p>
    <w:p w14:paraId="15EE671F" w14:textId="77777777" w:rsidR="00D86C9E" w:rsidRPr="00FD647A" w:rsidRDefault="00D86C9E" w:rsidP="00D86C9E">
      <w:pPr>
        <w:numPr>
          <w:ilvl w:val="1"/>
          <w:numId w:val="31"/>
        </w:numPr>
        <w:rPr>
          <w:lang w:val="en-US"/>
        </w:rPr>
      </w:pPr>
      <w:r w:rsidRPr="00FD647A">
        <w:rPr>
          <w:lang w:val="en-US"/>
        </w:rPr>
        <w:t>Boll discovers that "visual purple" is bleached by light.</w:t>
      </w:r>
    </w:p>
    <w:p w14:paraId="75F6BBB8" w14:textId="77777777" w:rsidR="00D86C9E" w:rsidRPr="00FD647A" w:rsidRDefault="00D86C9E" w:rsidP="00D86C9E">
      <w:pPr>
        <w:numPr>
          <w:ilvl w:val="0"/>
          <w:numId w:val="31"/>
        </w:numPr>
      </w:pPr>
      <w:r w:rsidRPr="00FD647A">
        <w:rPr>
          <w:b/>
          <w:bCs/>
        </w:rPr>
        <w:t>1877</w:t>
      </w:r>
    </w:p>
    <w:p w14:paraId="158C692C" w14:textId="77777777" w:rsidR="00D86C9E" w:rsidRPr="00FD647A" w:rsidRDefault="00D86C9E" w:rsidP="00D86C9E">
      <w:pPr>
        <w:numPr>
          <w:ilvl w:val="1"/>
          <w:numId w:val="31"/>
        </w:numPr>
      </w:pPr>
      <w:r w:rsidRPr="00FD647A">
        <w:t>Ricco's law.</w:t>
      </w:r>
    </w:p>
    <w:p w14:paraId="46AB830B" w14:textId="77777777" w:rsidR="00D86C9E" w:rsidRPr="00FD647A" w:rsidRDefault="00D86C9E" w:rsidP="00D86C9E">
      <w:pPr>
        <w:numPr>
          <w:ilvl w:val="0"/>
          <w:numId w:val="31"/>
        </w:numPr>
      </w:pPr>
      <w:r w:rsidRPr="00FD647A">
        <w:rPr>
          <w:b/>
          <w:bCs/>
        </w:rPr>
        <w:t>1878</w:t>
      </w:r>
    </w:p>
    <w:p w14:paraId="3CCF1077" w14:textId="77777777" w:rsidR="00D86C9E" w:rsidRPr="00FD647A" w:rsidRDefault="00D86C9E" w:rsidP="00D86C9E">
      <w:pPr>
        <w:numPr>
          <w:ilvl w:val="1"/>
          <w:numId w:val="31"/>
        </w:numPr>
      </w:pPr>
      <w:r w:rsidRPr="00FD647A">
        <w:t>Kuehne isolates rhodopsin.</w:t>
      </w:r>
    </w:p>
    <w:p w14:paraId="6EB78C67" w14:textId="77777777" w:rsidR="00D86C9E" w:rsidRPr="00FD647A" w:rsidRDefault="00D86C9E" w:rsidP="00D86C9E">
      <w:pPr>
        <w:numPr>
          <w:ilvl w:val="0"/>
          <w:numId w:val="31"/>
        </w:numPr>
      </w:pPr>
      <w:r w:rsidRPr="00FD647A">
        <w:rPr>
          <w:b/>
          <w:bCs/>
        </w:rPr>
        <w:t>1879</w:t>
      </w:r>
    </w:p>
    <w:p w14:paraId="12925032" w14:textId="77777777" w:rsidR="00D86C9E" w:rsidRPr="00FD647A" w:rsidRDefault="00D86C9E" w:rsidP="00D86C9E">
      <w:pPr>
        <w:numPr>
          <w:ilvl w:val="1"/>
          <w:numId w:val="31"/>
        </w:numPr>
        <w:rPr>
          <w:lang w:val="en-US"/>
        </w:rPr>
      </w:pPr>
      <w:r w:rsidRPr="00FD647A">
        <w:rPr>
          <w:lang w:val="en-US"/>
        </w:rPr>
        <w:t>Munk formulates concept of topographic projection of retina onto occipital cortex.</w:t>
      </w:r>
    </w:p>
    <w:p w14:paraId="121B3C8C" w14:textId="77777777" w:rsidR="00D86C9E" w:rsidRPr="00FD647A" w:rsidRDefault="00D86C9E" w:rsidP="00D86C9E">
      <w:pPr>
        <w:numPr>
          <w:ilvl w:val="0"/>
          <w:numId w:val="31"/>
        </w:numPr>
      </w:pPr>
      <w:r w:rsidRPr="00FD647A">
        <w:rPr>
          <w:b/>
          <w:bCs/>
        </w:rPr>
        <w:t>1880</w:t>
      </w:r>
    </w:p>
    <w:p w14:paraId="39EE8B0B" w14:textId="146AA458" w:rsidR="00D86C9E" w:rsidRPr="00FD647A" w:rsidRDefault="00F12286" w:rsidP="00D86C9E">
      <w:pPr>
        <w:numPr>
          <w:ilvl w:val="1"/>
          <w:numId w:val="31"/>
        </w:numPr>
        <w:rPr>
          <w:lang w:val="en-US"/>
        </w:rPr>
      </w:pPr>
      <w:r w:rsidRPr="00FD647A">
        <w:rPr>
          <w:lang w:val="en-US"/>
        </w:rPr>
        <w:t xml:space="preserve">Kuehne </w:t>
      </w:r>
      <w:r w:rsidR="00D86C9E" w:rsidRPr="00FD647A">
        <w:rPr>
          <w:lang w:val="en-US"/>
        </w:rPr>
        <w:t>and Steiner measure gross electrical response of isolated retina.</w:t>
      </w:r>
    </w:p>
    <w:p w14:paraId="0F590A14" w14:textId="77777777" w:rsidR="00D86C9E" w:rsidRPr="00FD647A" w:rsidRDefault="00D86C9E" w:rsidP="00D86C9E">
      <w:pPr>
        <w:numPr>
          <w:ilvl w:val="0"/>
          <w:numId w:val="31"/>
        </w:numPr>
      </w:pPr>
      <w:r w:rsidRPr="00FD647A">
        <w:rPr>
          <w:b/>
          <w:bCs/>
        </w:rPr>
        <w:t>1881</w:t>
      </w:r>
    </w:p>
    <w:p w14:paraId="65E45603" w14:textId="77777777" w:rsidR="00D86C9E" w:rsidRPr="00FD647A" w:rsidRDefault="00D86C9E" w:rsidP="00D86C9E">
      <w:pPr>
        <w:numPr>
          <w:ilvl w:val="1"/>
          <w:numId w:val="31"/>
        </w:numPr>
      </w:pPr>
      <w:r w:rsidRPr="00FD647A">
        <w:t>Rayleigh's anomaloscope.</w:t>
      </w:r>
    </w:p>
    <w:p w14:paraId="03C4AC80" w14:textId="77777777" w:rsidR="00D86C9E" w:rsidRPr="00FD647A" w:rsidRDefault="00D86C9E" w:rsidP="00D86C9E">
      <w:pPr>
        <w:numPr>
          <w:ilvl w:val="0"/>
          <w:numId w:val="31"/>
        </w:numPr>
      </w:pPr>
      <w:r w:rsidRPr="00FD647A">
        <w:rPr>
          <w:b/>
          <w:bCs/>
        </w:rPr>
        <w:t>1885</w:t>
      </w:r>
    </w:p>
    <w:p w14:paraId="2B1A6432" w14:textId="77777777" w:rsidR="00D86C9E" w:rsidRPr="00FD647A" w:rsidRDefault="00D86C9E" w:rsidP="00D86C9E">
      <w:pPr>
        <w:numPr>
          <w:ilvl w:val="1"/>
          <w:numId w:val="31"/>
        </w:numPr>
      </w:pPr>
      <w:r w:rsidRPr="00FD647A">
        <w:t>Bloch's law.</w:t>
      </w:r>
    </w:p>
    <w:p w14:paraId="2E82A6C2" w14:textId="77777777" w:rsidR="00D86C9E" w:rsidRPr="00FD647A" w:rsidRDefault="00D86C9E" w:rsidP="00D86C9E">
      <w:pPr>
        <w:numPr>
          <w:ilvl w:val="0"/>
          <w:numId w:val="31"/>
        </w:numPr>
      </w:pPr>
      <w:r w:rsidRPr="00FD647A">
        <w:rPr>
          <w:b/>
          <w:bCs/>
        </w:rPr>
        <w:t>1886</w:t>
      </w:r>
    </w:p>
    <w:p w14:paraId="65443D16" w14:textId="77777777" w:rsidR="00D86C9E" w:rsidRPr="00FD647A" w:rsidRDefault="00D86C9E" w:rsidP="00D86C9E">
      <w:pPr>
        <w:numPr>
          <w:ilvl w:val="1"/>
          <w:numId w:val="31"/>
        </w:numPr>
      </w:pPr>
      <w:r w:rsidRPr="00FD647A">
        <w:t>Konig "Fundamentals."</w:t>
      </w:r>
    </w:p>
    <w:p w14:paraId="05E86251" w14:textId="77777777" w:rsidR="00D86C9E" w:rsidRPr="00FD647A" w:rsidRDefault="00D86C9E" w:rsidP="00D86C9E">
      <w:pPr>
        <w:numPr>
          <w:ilvl w:val="0"/>
          <w:numId w:val="31"/>
        </w:numPr>
      </w:pPr>
      <w:r w:rsidRPr="00FD647A">
        <w:rPr>
          <w:b/>
          <w:bCs/>
        </w:rPr>
        <w:t>1890</w:t>
      </w:r>
    </w:p>
    <w:p w14:paraId="3F10716D" w14:textId="77777777" w:rsidR="00D86C9E" w:rsidRPr="00FD647A" w:rsidRDefault="00D86C9E" w:rsidP="00D86C9E">
      <w:pPr>
        <w:numPr>
          <w:ilvl w:val="1"/>
          <w:numId w:val="31"/>
        </w:numPr>
        <w:rPr>
          <w:lang w:val="en-US"/>
        </w:rPr>
      </w:pPr>
      <w:r w:rsidRPr="00FD647A">
        <w:rPr>
          <w:lang w:val="en-US"/>
        </w:rPr>
        <w:t>Willbrand proposes point to point projection of retina onto striate area.</w:t>
      </w:r>
    </w:p>
    <w:p w14:paraId="74DC3EAE" w14:textId="77777777" w:rsidR="00D86C9E" w:rsidRPr="00FD647A" w:rsidRDefault="00D86C9E" w:rsidP="00D86C9E">
      <w:pPr>
        <w:numPr>
          <w:ilvl w:val="0"/>
          <w:numId w:val="31"/>
        </w:numPr>
      </w:pPr>
      <w:r w:rsidRPr="00FD647A">
        <w:rPr>
          <w:b/>
          <w:bCs/>
        </w:rPr>
        <w:t>1892</w:t>
      </w:r>
    </w:p>
    <w:p w14:paraId="405DA27B" w14:textId="77777777" w:rsidR="00D86C9E" w:rsidRPr="00FD647A" w:rsidRDefault="00D86C9E" w:rsidP="00D86C9E">
      <w:pPr>
        <w:numPr>
          <w:ilvl w:val="1"/>
          <w:numId w:val="31"/>
        </w:numPr>
      </w:pPr>
      <w:r w:rsidRPr="00FD647A">
        <w:t>Ferry-Porter law.</w:t>
      </w:r>
    </w:p>
    <w:p w14:paraId="632F1988" w14:textId="77777777" w:rsidR="00D86C9E" w:rsidRPr="00FD647A" w:rsidRDefault="00D86C9E" w:rsidP="00D86C9E">
      <w:pPr>
        <w:numPr>
          <w:ilvl w:val="0"/>
          <w:numId w:val="31"/>
        </w:numPr>
      </w:pPr>
      <w:r w:rsidRPr="00FD647A">
        <w:rPr>
          <w:b/>
          <w:bCs/>
        </w:rPr>
        <w:t>1892</w:t>
      </w:r>
    </w:p>
    <w:p w14:paraId="20F34FDF" w14:textId="77777777" w:rsidR="00D86C9E" w:rsidRPr="00FD647A" w:rsidRDefault="00D86C9E" w:rsidP="00D86C9E">
      <w:pPr>
        <w:numPr>
          <w:ilvl w:val="1"/>
          <w:numId w:val="31"/>
        </w:numPr>
      </w:pPr>
      <w:r w:rsidRPr="00FD647A">
        <w:t>Wulfing measures vernier acuity.</w:t>
      </w:r>
    </w:p>
    <w:p w14:paraId="314BF335" w14:textId="77777777" w:rsidR="00D86C9E" w:rsidRPr="00FD647A" w:rsidRDefault="00D86C9E" w:rsidP="00D86C9E">
      <w:pPr>
        <w:numPr>
          <w:ilvl w:val="0"/>
          <w:numId w:val="31"/>
        </w:numPr>
      </w:pPr>
      <w:r w:rsidRPr="00FD647A">
        <w:rPr>
          <w:b/>
          <w:bCs/>
        </w:rPr>
        <w:t>1893</w:t>
      </w:r>
    </w:p>
    <w:p w14:paraId="49BDFFE3" w14:textId="77777777" w:rsidR="00D86C9E" w:rsidRPr="00FD647A" w:rsidRDefault="00D86C9E" w:rsidP="00D86C9E">
      <w:pPr>
        <w:numPr>
          <w:ilvl w:val="1"/>
          <w:numId w:val="31"/>
        </w:numPr>
        <w:rPr>
          <w:lang w:val="en-US"/>
        </w:rPr>
      </w:pPr>
      <w:r w:rsidRPr="00FD647A">
        <w:rPr>
          <w:lang w:val="en-US"/>
        </w:rPr>
        <w:t>Cajal's </w:t>
      </w:r>
      <w:r w:rsidRPr="00FD647A">
        <w:rPr>
          <w:i/>
          <w:iCs/>
          <w:lang w:val="en-US"/>
        </w:rPr>
        <w:t>La retine des vertebres:</w:t>
      </w:r>
      <w:r w:rsidRPr="00FD647A">
        <w:rPr>
          <w:lang w:val="en-US"/>
        </w:rPr>
        <w:t> first complete description of retinal neuroanatomy as revealed by Golgi stain.</w:t>
      </w:r>
    </w:p>
    <w:p w14:paraId="190E73D2" w14:textId="77777777" w:rsidR="00D86C9E" w:rsidRPr="00FD647A" w:rsidRDefault="00D86C9E" w:rsidP="00D86C9E">
      <w:pPr>
        <w:numPr>
          <w:ilvl w:val="1"/>
          <w:numId w:val="31"/>
        </w:numPr>
        <w:rPr>
          <w:lang w:val="en-US"/>
        </w:rPr>
      </w:pPr>
      <w:r w:rsidRPr="00FD647A">
        <w:rPr>
          <w:lang w:val="en-US"/>
        </w:rPr>
        <w:t>Abbe initiates Fourier optics (first informed manipulations of image spectrum).</w:t>
      </w:r>
    </w:p>
    <w:p w14:paraId="5A7DF649" w14:textId="77777777" w:rsidR="00D86C9E" w:rsidRPr="00FD647A" w:rsidRDefault="00D86C9E" w:rsidP="00D86C9E">
      <w:pPr>
        <w:numPr>
          <w:ilvl w:val="0"/>
          <w:numId w:val="31"/>
        </w:numPr>
      </w:pPr>
      <w:r w:rsidRPr="00FD647A">
        <w:rPr>
          <w:b/>
          <w:bCs/>
        </w:rPr>
        <w:t>1894</w:t>
      </w:r>
    </w:p>
    <w:p w14:paraId="2D5E34CC" w14:textId="77777777" w:rsidR="00D86C9E" w:rsidRPr="00FD647A" w:rsidRDefault="00D86C9E" w:rsidP="00D86C9E">
      <w:pPr>
        <w:numPr>
          <w:ilvl w:val="1"/>
          <w:numId w:val="31"/>
        </w:numPr>
        <w:rPr>
          <w:lang w:val="en-US"/>
        </w:rPr>
      </w:pPr>
      <w:r w:rsidRPr="00FD647A">
        <w:rPr>
          <w:lang w:val="en-US"/>
        </w:rPr>
        <w:t>Konig demonstrates agreement between absorption spectrum of rhodopsin and scotopic spectal sensitivity.</w:t>
      </w:r>
    </w:p>
    <w:p w14:paraId="121C4DA1" w14:textId="77777777" w:rsidR="00D86C9E" w:rsidRPr="00FD647A" w:rsidRDefault="00D86C9E" w:rsidP="00D86C9E">
      <w:pPr>
        <w:numPr>
          <w:ilvl w:val="0"/>
          <w:numId w:val="31"/>
        </w:numPr>
      </w:pPr>
      <w:r w:rsidRPr="00FD647A">
        <w:rPr>
          <w:b/>
          <w:bCs/>
        </w:rPr>
        <w:t>1896</w:t>
      </w:r>
    </w:p>
    <w:p w14:paraId="62DAD2F5" w14:textId="77777777" w:rsidR="00D86C9E" w:rsidRPr="00FD647A" w:rsidRDefault="00D86C9E" w:rsidP="00D86C9E">
      <w:pPr>
        <w:numPr>
          <w:ilvl w:val="1"/>
          <w:numId w:val="31"/>
        </w:numPr>
        <w:rPr>
          <w:lang w:val="en-US"/>
        </w:rPr>
      </w:pPr>
      <w:r w:rsidRPr="00FD647A">
        <w:rPr>
          <w:lang w:val="en-US"/>
        </w:rPr>
        <w:t>Flechsig describes course of visual radiation from lateral geniculate nucleus to striate area (based on myelogenesis).</w:t>
      </w:r>
    </w:p>
    <w:p w14:paraId="7FDBE70D" w14:textId="77777777" w:rsidR="00D86C9E" w:rsidRPr="00FD647A" w:rsidRDefault="00D86C9E" w:rsidP="00D86C9E">
      <w:pPr>
        <w:numPr>
          <w:ilvl w:val="1"/>
          <w:numId w:val="31"/>
        </w:numPr>
        <w:rPr>
          <w:lang w:val="en-US"/>
        </w:rPr>
      </w:pPr>
      <w:r w:rsidRPr="00FD647A">
        <w:rPr>
          <w:lang w:val="en-US"/>
        </w:rPr>
        <w:t>Stratton experiments with inverted retinal images.</w:t>
      </w:r>
    </w:p>
    <w:p w14:paraId="323BED10" w14:textId="77777777" w:rsidR="00D86C9E" w:rsidRPr="00FD647A" w:rsidRDefault="00D86C9E" w:rsidP="00D86C9E">
      <w:pPr>
        <w:numPr>
          <w:ilvl w:val="0"/>
          <w:numId w:val="31"/>
        </w:numPr>
      </w:pPr>
      <w:r w:rsidRPr="00FD647A">
        <w:rPr>
          <w:b/>
          <w:bCs/>
        </w:rPr>
        <w:t>1900</w:t>
      </w:r>
    </w:p>
    <w:p w14:paraId="400244B9" w14:textId="77777777" w:rsidR="00D86C9E" w:rsidRPr="00FD647A" w:rsidRDefault="00D86C9E" w:rsidP="00D86C9E">
      <w:pPr>
        <w:numPr>
          <w:ilvl w:val="1"/>
          <w:numId w:val="31"/>
        </w:numPr>
      </w:pPr>
      <w:r w:rsidRPr="00FD647A">
        <w:t>Planck introduces quantum concept.</w:t>
      </w:r>
    </w:p>
    <w:p w14:paraId="321332BE" w14:textId="77777777" w:rsidR="00D86C9E" w:rsidRPr="00FD647A" w:rsidRDefault="00D86C9E" w:rsidP="00D86C9E">
      <w:pPr>
        <w:numPr>
          <w:ilvl w:val="0"/>
          <w:numId w:val="31"/>
        </w:numPr>
      </w:pPr>
      <w:r w:rsidRPr="00FD647A">
        <w:rPr>
          <w:b/>
          <w:bCs/>
        </w:rPr>
        <w:t>1903</w:t>
      </w:r>
    </w:p>
    <w:p w14:paraId="258E6C15" w14:textId="77777777" w:rsidR="00D86C9E" w:rsidRPr="00FD647A" w:rsidRDefault="00D86C9E" w:rsidP="00D86C9E">
      <w:pPr>
        <w:numPr>
          <w:ilvl w:val="1"/>
          <w:numId w:val="31"/>
        </w:numPr>
      </w:pPr>
      <w:r w:rsidRPr="00FD647A">
        <w:lastRenderedPageBreak/>
        <w:t>Piper's law.</w:t>
      </w:r>
    </w:p>
    <w:p w14:paraId="63D518ED" w14:textId="77777777" w:rsidR="00D86C9E" w:rsidRPr="00FD647A" w:rsidRDefault="00D86C9E" w:rsidP="00D86C9E">
      <w:pPr>
        <w:numPr>
          <w:ilvl w:val="0"/>
          <w:numId w:val="31"/>
        </w:numPr>
      </w:pPr>
      <w:r w:rsidRPr="00FD647A">
        <w:rPr>
          <w:b/>
          <w:bCs/>
        </w:rPr>
        <w:t>1905</w:t>
      </w:r>
    </w:p>
    <w:p w14:paraId="012A17E4" w14:textId="77777777" w:rsidR="00D86C9E" w:rsidRPr="00FD647A" w:rsidRDefault="00D86C9E" w:rsidP="00D86C9E">
      <w:pPr>
        <w:numPr>
          <w:ilvl w:val="1"/>
          <w:numId w:val="31"/>
        </w:numPr>
      </w:pPr>
      <w:r w:rsidRPr="00FD647A">
        <w:t>Einstein's photon theory.</w:t>
      </w:r>
    </w:p>
    <w:p w14:paraId="46E3267F" w14:textId="77777777" w:rsidR="00D86C9E" w:rsidRPr="00FD647A" w:rsidRDefault="00D86C9E" w:rsidP="00D86C9E">
      <w:pPr>
        <w:numPr>
          <w:ilvl w:val="0"/>
          <w:numId w:val="31"/>
        </w:numPr>
      </w:pPr>
      <w:r w:rsidRPr="00FD647A">
        <w:rPr>
          <w:b/>
          <w:bCs/>
        </w:rPr>
        <w:t>1910</w:t>
      </w:r>
    </w:p>
    <w:p w14:paraId="1348B779" w14:textId="77777777" w:rsidR="00D86C9E" w:rsidRPr="00FD647A" w:rsidRDefault="00D86C9E" w:rsidP="00D86C9E">
      <w:pPr>
        <w:numPr>
          <w:ilvl w:val="1"/>
          <w:numId w:val="31"/>
        </w:numPr>
        <w:rPr>
          <w:lang w:val="en-US"/>
        </w:rPr>
      </w:pPr>
      <w:r w:rsidRPr="00FD647A">
        <w:rPr>
          <w:lang w:val="en-US"/>
        </w:rPr>
        <w:t>Minkowski demonstrates point to point projection onto striate area in dogs via behavioral methods.</w:t>
      </w:r>
    </w:p>
    <w:p w14:paraId="67B35A06" w14:textId="77777777" w:rsidR="00D86C9E" w:rsidRPr="00FD647A" w:rsidRDefault="00D86C9E" w:rsidP="00D86C9E">
      <w:pPr>
        <w:numPr>
          <w:ilvl w:val="1"/>
          <w:numId w:val="31"/>
        </w:numPr>
      </w:pPr>
      <w:r w:rsidRPr="00FD647A">
        <w:t>Stigler describes metacontrast.</w:t>
      </w:r>
    </w:p>
    <w:p w14:paraId="66917371" w14:textId="77777777" w:rsidR="00D86C9E" w:rsidRPr="00FD647A" w:rsidRDefault="00D86C9E" w:rsidP="00D86C9E">
      <w:pPr>
        <w:numPr>
          <w:ilvl w:val="0"/>
          <w:numId w:val="31"/>
        </w:numPr>
      </w:pPr>
      <w:r w:rsidRPr="00FD647A">
        <w:rPr>
          <w:b/>
          <w:bCs/>
        </w:rPr>
        <w:t>1911</w:t>
      </w:r>
    </w:p>
    <w:p w14:paraId="75069907" w14:textId="77777777" w:rsidR="00D86C9E" w:rsidRPr="00FD647A" w:rsidRDefault="00D86C9E" w:rsidP="00D86C9E">
      <w:pPr>
        <w:numPr>
          <w:ilvl w:val="1"/>
          <w:numId w:val="31"/>
        </w:numPr>
        <w:rPr>
          <w:lang w:val="en-US"/>
        </w:rPr>
      </w:pPr>
      <w:r w:rsidRPr="00FD647A">
        <w:rPr>
          <w:lang w:val="en-US"/>
        </w:rPr>
        <w:t>Gullstrand invents the slit lamp.</w:t>
      </w:r>
    </w:p>
    <w:p w14:paraId="19299FBA" w14:textId="77777777" w:rsidR="00D86C9E" w:rsidRPr="00FD647A" w:rsidRDefault="00D86C9E" w:rsidP="00D86C9E">
      <w:pPr>
        <w:numPr>
          <w:ilvl w:val="0"/>
          <w:numId w:val="31"/>
        </w:numPr>
      </w:pPr>
      <w:r w:rsidRPr="00FD647A">
        <w:rPr>
          <w:b/>
          <w:bCs/>
        </w:rPr>
        <w:t>1912</w:t>
      </w:r>
    </w:p>
    <w:p w14:paraId="6CE1518C" w14:textId="77777777" w:rsidR="00D86C9E" w:rsidRPr="00FD647A" w:rsidRDefault="00D86C9E" w:rsidP="00D86C9E">
      <w:pPr>
        <w:numPr>
          <w:ilvl w:val="1"/>
          <w:numId w:val="31"/>
        </w:numPr>
        <w:rPr>
          <w:lang w:val="en-US"/>
        </w:rPr>
      </w:pPr>
      <w:r w:rsidRPr="00FD647A">
        <w:rPr>
          <w:lang w:val="en-US"/>
        </w:rPr>
        <w:t>Wertheimer's studies of apparent motion.</w:t>
      </w:r>
    </w:p>
    <w:p w14:paraId="1B0263CB" w14:textId="77777777" w:rsidR="00D86C9E" w:rsidRPr="00FD647A" w:rsidRDefault="00D86C9E" w:rsidP="00D86C9E">
      <w:pPr>
        <w:numPr>
          <w:ilvl w:val="0"/>
          <w:numId w:val="31"/>
        </w:numPr>
      </w:pPr>
      <w:r w:rsidRPr="00FD647A">
        <w:rPr>
          <w:b/>
          <w:bCs/>
        </w:rPr>
        <w:t>1913</w:t>
      </w:r>
    </w:p>
    <w:p w14:paraId="45BB2701" w14:textId="77777777" w:rsidR="00D86C9E" w:rsidRPr="00FD647A" w:rsidRDefault="00D86C9E" w:rsidP="00D86C9E">
      <w:pPr>
        <w:numPr>
          <w:ilvl w:val="1"/>
          <w:numId w:val="31"/>
        </w:numPr>
      </w:pPr>
      <w:r w:rsidRPr="00FD647A">
        <w:t>Abney's law.</w:t>
      </w:r>
    </w:p>
    <w:p w14:paraId="37D43D69" w14:textId="77777777" w:rsidR="00D86C9E" w:rsidRPr="00FD647A" w:rsidRDefault="00D86C9E" w:rsidP="00D86C9E">
      <w:pPr>
        <w:numPr>
          <w:ilvl w:val="1"/>
          <w:numId w:val="31"/>
        </w:numPr>
        <w:rPr>
          <w:lang w:val="en-US"/>
        </w:rPr>
      </w:pPr>
      <w:r w:rsidRPr="00FD647A">
        <w:rPr>
          <w:lang w:val="en-US"/>
        </w:rPr>
        <w:t>Minkowski demonstrates separate laminar terminations of left and right optic nerve fibers in lateral geniculate nucleus.</w:t>
      </w:r>
    </w:p>
    <w:p w14:paraId="6444BC22" w14:textId="77777777" w:rsidR="00D86C9E" w:rsidRPr="00FD647A" w:rsidRDefault="00D86C9E" w:rsidP="00D86C9E">
      <w:pPr>
        <w:numPr>
          <w:ilvl w:val="0"/>
          <w:numId w:val="31"/>
        </w:numPr>
      </w:pPr>
      <w:r w:rsidRPr="00FD647A">
        <w:rPr>
          <w:b/>
          <w:bCs/>
        </w:rPr>
        <w:t>1918</w:t>
      </w:r>
    </w:p>
    <w:p w14:paraId="3BF26022" w14:textId="77777777" w:rsidR="00D86C9E" w:rsidRPr="00FD647A" w:rsidRDefault="00D86C9E" w:rsidP="00D86C9E">
      <w:pPr>
        <w:numPr>
          <w:ilvl w:val="1"/>
          <w:numId w:val="31"/>
        </w:numPr>
        <w:rPr>
          <w:lang w:val="en-US"/>
        </w:rPr>
      </w:pPr>
      <w:r w:rsidRPr="00FD647A">
        <w:rPr>
          <w:lang w:val="en-US"/>
        </w:rPr>
        <w:t>Holmes presents first map of striate cortical projection of the visual field in man.</w:t>
      </w:r>
    </w:p>
    <w:p w14:paraId="5C5ED4E3" w14:textId="77777777" w:rsidR="00D86C9E" w:rsidRPr="00FD647A" w:rsidRDefault="00D86C9E" w:rsidP="00D86C9E">
      <w:pPr>
        <w:numPr>
          <w:ilvl w:val="0"/>
          <w:numId w:val="31"/>
        </w:numPr>
      </w:pPr>
      <w:r w:rsidRPr="00FD647A">
        <w:rPr>
          <w:b/>
          <w:bCs/>
        </w:rPr>
        <w:t>1920</w:t>
      </w:r>
    </w:p>
    <w:p w14:paraId="3D19EED1" w14:textId="77777777" w:rsidR="00D86C9E" w:rsidRPr="00FD647A" w:rsidRDefault="00D86C9E" w:rsidP="00D86C9E">
      <w:pPr>
        <w:numPr>
          <w:ilvl w:val="1"/>
          <w:numId w:val="31"/>
        </w:numPr>
        <w:rPr>
          <w:lang w:val="en-US"/>
        </w:rPr>
      </w:pPr>
      <w:r w:rsidRPr="00FD647A">
        <w:rPr>
          <w:lang w:val="en-US"/>
        </w:rPr>
        <w:t>First anatomical demonstration of point to point projection of retina onto lateral geniculate nucleus (Minkowski, Brouwer and Zeeman).</w:t>
      </w:r>
    </w:p>
    <w:p w14:paraId="26EBA66A" w14:textId="77777777" w:rsidR="00D86C9E" w:rsidRPr="00FD647A" w:rsidRDefault="00D86C9E" w:rsidP="00D86C9E">
      <w:pPr>
        <w:numPr>
          <w:ilvl w:val="0"/>
          <w:numId w:val="31"/>
        </w:numPr>
      </w:pPr>
      <w:r w:rsidRPr="00FD647A">
        <w:rPr>
          <w:b/>
          <w:bCs/>
        </w:rPr>
        <w:t>1922</w:t>
      </w:r>
    </w:p>
    <w:p w14:paraId="395BE5DC" w14:textId="77777777" w:rsidR="00D86C9E" w:rsidRPr="00FD647A" w:rsidRDefault="00D86C9E" w:rsidP="00D86C9E">
      <w:pPr>
        <w:numPr>
          <w:ilvl w:val="1"/>
          <w:numId w:val="31"/>
        </w:numPr>
        <w:rPr>
          <w:lang w:val="en-US"/>
        </w:rPr>
      </w:pPr>
      <w:r w:rsidRPr="00FD647A">
        <w:rPr>
          <w:lang w:val="en-US"/>
        </w:rPr>
        <w:t>First application of Fourier analysis to flicker sensitivity (Ives).</w:t>
      </w:r>
    </w:p>
    <w:p w14:paraId="158DE8FD" w14:textId="77777777" w:rsidR="00D86C9E" w:rsidRPr="00FD647A" w:rsidRDefault="00D86C9E" w:rsidP="00D86C9E">
      <w:pPr>
        <w:numPr>
          <w:ilvl w:val="0"/>
          <w:numId w:val="31"/>
        </w:numPr>
      </w:pPr>
      <w:r w:rsidRPr="00FD647A">
        <w:rPr>
          <w:b/>
          <w:bCs/>
        </w:rPr>
        <w:t>1924</w:t>
      </w:r>
    </w:p>
    <w:p w14:paraId="002FF101" w14:textId="77777777" w:rsidR="00D86C9E" w:rsidRPr="00FD647A" w:rsidRDefault="00D86C9E" w:rsidP="00D86C9E">
      <w:pPr>
        <w:numPr>
          <w:ilvl w:val="1"/>
          <w:numId w:val="31"/>
        </w:numPr>
        <w:rPr>
          <w:lang w:val="en-US"/>
        </w:rPr>
      </w:pPr>
      <w:r w:rsidRPr="00FD647A">
        <w:rPr>
          <w:lang w:val="en-US"/>
        </w:rPr>
        <w:t>First C. I. E. photopic luminosity function.</w:t>
      </w:r>
    </w:p>
    <w:p w14:paraId="4A3D6497" w14:textId="77777777" w:rsidR="00D86C9E" w:rsidRPr="00FD647A" w:rsidRDefault="00D86C9E" w:rsidP="00D86C9E">
      <w:pPr>
        <w:numPr>
          <w:ilvl w:val="0"/>
          <w:numId w:val="31"/>
        </w:numPr>
      </w:pPr>
      <w:r w:rsidRPr="00FD647A">
        <w:rPr>
          <w:b/>
          <w:bCs/>
        </w:rPr>
        <w:t>1925</w:t>
      </w:r>
    </w:p>
    <w:p w14:paraId="3048DBA9" w14:textId="77777777" w:rsidR="00D86C9E" w:rsidRPr="00FD647A" w:rsidRDefault="00D86C9E" w:rsidP="00D86C9E">
      <w:pPr>
        <w:numPr>
          <w:ilvl w:val="1"/>
          <w:numId w:val="31"/>
        </w:numPr>
        <w:rPr>
          <w:lang w:val="en-US"/>
        </w:rPr>
      </w:pPr>
      <w:r w:rsidRPr="00FD647A">
        <w:rPr>
          <w:lang w:val="en-US"/>
        </w:rPr>
        <w:t>Holm demonstrates that vitamin A deficiency causes night blindness.</w:t>
      </w:r>
    </w:p>
    <w:p w14:paraId="761FAC59" w14:textId="77777777" w:rsidR="00D86C9E" w:rsidRPr="00FD647A" w:rsidRDefault="00D86C9E" w:rsidP="00D86C9E">
      <w:pPr>
        <w:numPr>
          <w:ilvl w:val="0"/>
          <w:numId w:val="31"/>
        </w:numPr>
      </w:pPr>
      <w:r w:rsidRPr="00FD647A">
        <w:rPr>
          <w:b/>
          <w:bCs/>
        </w:rPr>
        <w:t>1927</w:t>
      </w:r>
    </w:p>
    <w:p w14:paraId="3823B6E3" w14:textId="77777777" w:rsidR="00D86C9E" w:rsidRPr="00FD647A" w:rsidRDefault="00D86C9E" w:rsidP="00D86C9E">
      <w:pPr>
        <w:numPr>
          <w:ilvl w:val="1"/>
          <w:numId w:val="31"/>
        </w:numPr>
        <w:rPr>
          <w:lang w:val="en-US"/>
        </w:rPr>
      </w:pPr>
      <w:r w:rsidRPr="00FD647A">
        <w:rPr>
          <w:lang w:val="en-US"/>
        </w:rPr>
        <w:t>First recording of electrical activity in optic nerve (Adrian and Matthews)</w:t>
      </w:r>
    </w:p>
    <w:p w14:paraId="4D2BF350" w14:textId="77777777" w:rsidR="00D86C9E" w:rsidRPr="00FD647A" w:rsidRDefault="00D86C9E" w:rsidP="00D86C9E">
      <w:pPr>
        <w:numPr>
          <w:ilvl w:val="0"/>
          <w:numId w:val="31"/>
        </w:numPr>
      </w:pPr>
      <w:r w:rsidRPr="00FD647A">
        <w:rPr>
          <w:b/>
          <w:bCs/>
        </w:rPr>
        <w:t>1929</w:t>
      </w:r>
    </w:p>
    <w:p w14:paraId="2A221D87" w14:textId="77777777" w:rsidR="00D86C9E" w:rsidRPr="00FD647A" w:rsidRDefault="00D86C9E" w:rsidP="00D86C9E">
      <w:pPr>
        <w:numPr>
          <w:ilvl w:val="1"/>
          <w:numId w:val="31"/>
        </w:numPr>
        <w:rPr>
          <w:lang w:val="en-US"/>
        </w:rPr>
      </w:pPr>
      <w:r w:rsidRPr="00FD647A">
        <w:rPr>
          <w:lang w:val="en-US"/>
        </w:rPr>
        <w:t>Berger discovers alpha component of the EEG.</w:t>
      </w:r>
    </w:p>
    <w:p w14:paraId="79D3993C" w14:textId="77777777" w:rsidR="00D86C9E" w:rsidRPr="00FD647A" w:rsidRDefault="00D86C9E" w:rsidP="00D86C9E">
      <w:pPr>
        <w:numPr>
          <w:ilvl w:val="0"/>
          <w:numId w:val="31"/>
        </w:numPr>
      </w:pPr>
      <w:r w:rsidRPr="00FD647A">
        <w:rPr>
          <w:b/>
          <w:bCs/>
        </w:rPr>
        <w:t>1929</w:t>
      </w:r>
    </w:p>
    <w:p w14:paraId="45AA80CB" w14:textId="77777777" w:rsidR="00D86C9E" w:rsidRPr="00FD647A" w:rsidRDefault="00D86C9E" w:rsidP="00D86C9E">
      <w:pPr>
        <w:numPr>
          <w:ilvl w:val="1"/>
          <w:numId w:val="31"/>
        </w:numPr>
        <w:rPr>
          <w:lang w:val="en-US"/>
        </w:rPr>
      </w:pPr>
      <w:r w:rsidRPr="00FD647A">
        <w:rPr>
          <w:lang w:val="en-US"/>
        </w:rPr>
        <w:t>First electrical stimulation of human visual cortex tFoerster and Penfield).</w:t>
      </w:r>
    </w:p>
    <w:p w14:paraId="391BB819" w14:textId="77777777" w:rsidR="00D86C9E" w:rsidRPr="00FD647A" w:rsidRDefault="00D86C9E" w:rsidP="00D86C9E">
      <w:pPr>
        <w:numPr>
          <w:ilvl w:val="0"/>
          <w:numId w:val="31"/>
        </w:numPr>
      </w:pPr>
      <w:r w:rsidRPr="00FD647A">
        <w:rPr>
          <w:b/>
          <w:bCs/>
        </w:rPr>
        <w:t>1931</w:t>
      </w:r>
    </w:p>
    <w:p w14:paraId="77727471" w14:textId="77777777" w:rsidR="00D86C9E" w:rsidRPr="00FD647A" w:rsidRDefault="00D86C9E" w:rsidP="00D86C9E">
      <w:pPr>
        <w:numPr>
          <w:ilvl w:val="1"/>
          <w:numId w:val="31"/>
        </w:numPr>
        <w:rPr>
          <w:lang w:val="en-US"/>
        </w:rPr>
      </w:pPr>
      <w:r w:rsidRPr="00FD647A">
        <w:rPr>
          <w:lang w:val="en-US"/>
        </w:rPr>
        <w:t>C. I. E. standardizes colorimetry (Guild-Wright primaries).</w:t>
      </w:r>
    </w:p>
    <w:p w14:paraId="7CE9F953" w14:textId="77777777" w:rsidR="00D86C9E" w:rsidRPr="00FD647A" w:rsidRDefault="00D86C9E" w:rsidP="00D86C9E">
      <w:pPr>
        <w:numPr>
          <w:ilvl w:val="1"/>
          <w:numId w:val="31"/>
        </w:numPr>
        <w:rPr>
          <w:lang w:val="en-US"/>
        </w:rPr>
      </w:pPr>
      <w:r w:rsidRPr="00FD647A">
        <w:rPr>
          <w:lang w:val="en-US"/>
        </w:rPr>
        <w:t>First measurement of rhodopsin regeneration in vivo (Tansley)</w:t>
      </w:r>
    </w:p>
    <w:p w14:paraId="370EE31C" w14:textId="77777777" w:rsidR="00D86C9E" w:rsidRPr="00FD647A" w:rsidRDefault="00D86C9E" w:rsidP="00D86C9E">
      <w:pPr>
        <w:numPr>
          <w:ilvl w:val="0"/>
          <w:numId w:val="31"/>
        </w:numPr>
      </w:pPr>
      <w:r w:rsidRPr="00FD647A">
        <w:rPr>
          <w:b/>
          <w:bCs/>
        </w:rPr>
        <w:t>1932</w:t>
      </w:r>
    </w:p>
    <w:p w14:paraId="512B69AF" w14:textId="77777777" w:rsidR="00D86C9E" w:rsidRPr="00FD647A" w:rsidRDefault="00D86C9E" w:rsidP="00D86C9E">
      <w:pPr>
        <w:numPr>
          <w:ilvl w:val="1"/>
          <w:numId w:val="31"/>
        </w:numPr>
        <w:rPr>
          <w:lang w:val="en-US"/>
        </w:rPr>
      </w:pPr>
      <w:r w:rsidRPr="00FD647A">
        <w:rPr>
          <w:lang w:val="en-US"/>
        </w:rPr>
        <w:t>First recording of electrical activity in single optic nerve fibers (in </w:t>
      </w:r>
      <w:r w:rsidRPr="00FD647A">
        <w:rPr>
          <w:i/>
          <w:iCs/>
          <w:lang w:val="en-US"/>
        </w:rPr>
        <w:t>limulus</w:t>
      </w:r>
      <w:r w:rsidRPr="00FD647A">
        <w:rPr>
          <w:lang w:val="en-US"/>
        </w:rPr>
        <w:t>; Hartline and Graham).</w:t>
      </w:r>
    </w:p>
    <w:p w14:paraId="0982477A" w14:textId="77777777" w:rsidR="00D86C9E" w:rsidRPr="00FD647A" w:rsidRDefault="00D86C9E" w:rsidP="00D86C9E">
      <w:pPr>
        <w:numPr>
          <w:ilvl w:val="0"/>
          <w:numId w:val="31"/>
        </w:numPr>
      </w:pPr>
      <w:r w:rsidRPr="00FD647A">
        <w:rPr>
          <w:b/>
          <w:bCs/>
        </w:rPr>
        <w:t>1933</w:t>
      </w:r>
    </w:p>
    <w:p w14:paraId="65FCD22F" w14:textId="77777777" w:rsidR="00D86C9E" w:rsidRPr="00FD647A" w:rsidRDefault="00D86C9E" w:rsidP="00D86C9E">
      <w:pPr>
        <w:numPr>
          <w:ilvl w:val="1"/>
          <w:numId w:val="31"/>
        </w:numPr>
        <w:rPr>
          <w:lang w:val="en-US"/>
        </w:rPr>
      </w:pPr>
      <w:r w:rsidRPr="00FD647A">
        <w:rPr>
          <w:lang w:val="en-US"/>
        </w:rPr>
        <w:t>Stiles and Crawford demonstrate directional sensitivity of cones.</w:t>
      </w:r>
    </w:p>
    <w:p w14:paraId="2F183E20" w14:textId="77777777" w:rsidR="00D86C9E" w:rsidRPr="00FD647A" w:rsidRDefault="00D86C9E" w:rsidP="00D86C9E">
      <w:pPr>
        <w:numPr>
          <w:ilvl w:val="1"/>
          <w:numId w:val="31"/>
        </w:numPr>
        <w:rPr>
          <w:lang w:val="en-US"/>
        </w:rPr>
      </w:pPr>
      <w:r w:rsidRPr="00FD647A">
        <w:rPr>
          <w:lang w:val="en-US"/>
        </w:rPr>
        <w:t>Wald finds vitamin A in rhodopsin.</w:t>
      </w:r>
    </w:p>
    <w:p w14:paraId="50141E6D" w14:textId="77777777" w:rsidR="00D86C9E" w:rsidRPr="00FD647A" w:rsidRDefault="00D86C9E" w:rsidP="00D86C9E">
      <w:pPr>
        <w:numPr>
          <w:ilvl w:val="1"/>
          <w:numId w:val="31"/>
        </w:numPr>
        <w:rPr>
          <w:lang w:val="en-US"/>
        </w:rPr>
      </w:pPr>
      <w:r w:rsidRPr="00FD647A">
        <w:rPr>
          <w:lang w:val="en-US"/>
        </w:rPr>
        <w:t>First electronically amplified human ERG (Cooper, Creed, and Granit)</w:t>
      </w:r>
    </w:p>
    <w:p w14:paraId="2EE01C68" w14:textId="77777777" w:rsidR="00D86C9E" w:rsidRPr="00FD647A" w:rsidRDefault="00D86C9E" w:rsidP="00D86C9E">
      <w:pPr>
        <w:numPr>
          <w:ilvl w:val="0"/>
          <w:numId w:val="31"/>
        </w:numPr>
      </w:pPr>
      <w:r w:rsidRPr="00FD647A">
        <w:rPr>
          <w:b/>
          <w:bCs/>
        </w:rPr>
        <w:t>1935</w:t>
      </w:r>
    </w:p>
    <w:p w14:paraId="66AE8F54" w14:textId="77777777" w:rsidR="00D86C9E" w:rsidRPr="00FD647A" w:rsidRDefault="00D86C9E" w:rsidP="00D86C9E">
      <w:pPr>
        <w:numPr>
          <w:ilvl w:val="1"/>
          <w:numId w:val="31"/>
        </w:numPr>
        <w:rPr>
          <w:lang w:val="en-US"/>
        </w:rPr>
      </w:pPr>
      <w:r w:rsidRPr="00FD647A">
        <w:rPr>
          <w:lang w:val="en-US"/>
        </w:rPr>
        <w:t>Osterberg: First cell count of rods and cones in human retina.</w:t>
      </w:r>
    </w:p>
    <w:p w14:paraId="51BD89A4" w14:textId="77777777" w:rsidR="00D86C9E" w:rsidRPr="00FD647A" w:rsidRDefault="00D86C9E" w:rsidP="00D86C9E">
      <w:pPr>
        <w:numPr>
          <w:ilvl w:val="1"/>
          <w:numId w:val="31"/>
        </w:numPr>
        <w:rPr>
          <w:lang w:val="en-US"/>
        </w:rPr>
      </w:pPr>
      <w:r w:rsidRPr="00FD647A">
        <w:rPr>
          <w:lang w:val="en-US"/>
        </w:rPr>
        <w:t>LeGrand measures visual acuity bypassing the optics of the eye.</w:t>
      </w:r>
    </w:p>
    <w:p w14:paraId="6F5649A4" w14:textId="77777777" w:rsidR="00D86C9E" w:rsidRPr="00FD647A" w:rsidRDefault="00D86C9E" w:rsidP="00D86C9E">
      <w:pPr>
        <w:numPr>
          <w:ilvl w:val="0"/>
          <w:numId w:val="31"/>
        </w:numPr>
      </w:pPr>
      <w:r w:rsidRPr="00FD647A">
        <w:rPr>
          <w:b/>
          <w:bCs/>
        </w:rPr>
        <w:t>1939</w:t>
      </w:r>
    </w:p>
    <w:p w14:paraId="5C541C73" w14:textId="77777777" w:rsidR="00D86C9E" w:rsidRPr="00FD647A" w:rsidRDefault="00D86C9E" w:rsidP="00D86C9E">
      <w:pPr>
        <w:numPr>
          <w:ilvl w:val="1"/>
          <w:numId w:val="31"/>
        </w:numPr>
        <w:rPr>
          <w:lang w:val="en-US"/>
        </w:rPr>
      </w:pPr>
      <w:r w:rsidRPr="00FD647A">
        <w:rPr>
          <w:lang w:val="en-US"/>
        </w:rPr>
        <w:t>Stiles introduces Pi mechanism analysis of increment thresholds.</w:t>
      </w:r>
    </w:p>
    <w:p w14:paraId="21D45BFE" w14:textId="77777777" w:rsidR="00D86C9E" w:rsidRPr="00FD647A" w:rsidRDefault="00D86C9E" w:rsidP="00D86C9E">
      <w:pPr>
        <w:numPr>
          <w:ilvl w:val="0"/>
          <w:numId w:val="31"/>
        </w:numPr>
      </w:pPr>
      <w:r w:rsidRPr="00FD647A">
        <w:rPr>
          <w:b/>
          <w:bCs/>
        </w:rPr>
        <w:t>1941</w:t>
      </w:r>
    </w:p>
    <w:p w14:paraId="6AD9EE8C" w14:textId="77777777" w:rsidR="00D86C9E" w:rsidRPr="00FD647A" w:rsidRDefault="00D86C9E" w:rsidP="00D86C9E">
      <w:pPr>
        <w:numPr>
          <w:ilvl w:val="1"/>
          <w:numId w:val="31"/>
        </w:numPr>
        <w:rPr>
          <w:lang w:val="en-US"/>
        </w:rPr>
      </w:pPr>
      <w:r w:rsidRPr="00FD647A">
        <w:rPr>
          <w:lang w:val="en-US"/>
        </w:rPr>
        <w:lastRenderedPageBreak/>
        <w:t>First mapping of the cortical projection of the retina based on electrical responses (Talbot and Marshall).</w:t>
      </w:r>
    </w:p>
    <w:p w14:paraId="45A15171" w14:textId="77777777" w:rsidR="00D86C9E" w:rsidRPr="00FD647A" w:rsidRDefault="00D86C9E" w:rsidP="00D86C9E">
      <w:pPr>
        <w:numPr>
          <w:ilvl w:val="0"/>
          <w:numId w:val="31"/>
        </w:numPr>
      </w:pPr>
      <w:r w:rsidRPr="00FD647A">
        <w:rPr>
          <w:b/>
          <w:bCs/>
        </w:rPr>
        <w:t>1942</w:t>
      </w:r>
    </w:p>
    <w:p w14:paraId="58BE3B22" w14:textId="5A83B907" w:rsidR="00D86C9E" w:rsidRPr="00FD647A" w:rsidRDefault="00D86C9E" w:rsidP="00D86C9E">
      <w:pPr>
        <w:numPr>
          <w:ilvl w:val="1"/>
          <w:numId w:val="31"/>
        </w:numPr>
        <w:rPr>
          <w:lang w:val="en-US"/>
        </w:rPr>
      </w:pPr>
      <w:r w:rsidRPr="00FD647A">
        <w:rPr>
          <w:lang w:val="en-US"/>
        </w:rPr>
        <w:t>Hecht, Shla</w:t>
      </w:r>
      <w:r w:rsidR="00F510AB" w:rsidRPr="00FD647A">
        <w:rPr>
          <w:lang w:val="en-US"/>
        </w:rPr>
        <w:t>e</w:t>
      </w:r>
      <w:r w:rsidRPr="00FD647A">
        <w:rPr>
          <w:lang w:val="en-US"/>
        </w:rPr>
        <w:t>r, and Pirenne show that rods respond to single quanta.</w:t>
      </w:r>
    </w:p>
    <w:p w14:paraId="14EF7473" w14:textId="77777777" w:rsidR="00D86C9E" w:rsidRPr="00FD647A" w:rsidRDefault="00D86C9E" w:rsidP="00D86C9E">
      <w:pPr>
        <w:numPr>
          <w:ilvl w:val="0"/>
          <w:numId w:val="31"/>
        </w:numPr>
      </w:pPr>
      <w:r w:rsidRPr="00FD647A">
        <w:rPr>
          <w:b/>
          <w:bCs/>
        </w:rPr>
        <w:t>1943</w:t>
      </w:r>
    </w:p>
    <w:p w14:paraId="4153253C" w14:textId="77777777" w:rsidR="00D86C9E" w:rsidRPr="00FD647A" w:rsidRDefault="00D86C9E" w:rsidP="00D86C9E">
      <w:pPr>
        <w:numPr>
          <w:ilvl w:val="1"/>
          <w:numId w:val="31"/>
        </w:numPr>
      </w:pPr>
      <w:r w:rsidRPr="00FD647A">
        <w:t>DeVries-Rose law.</w:t>
      </w:r>
    </w:p>
    <w:p w14:paraId="2DC85740" w14:textId="77777777" w:rsidR="00D86C9E" w:rsidRPr="00FD647A" w:rsidRDefault="00D86C9E" w:rsidP="00D86C9E">
      <w:pPr>
        <w:numPr>
          <w:ilvl w:val="0"/>
          <w:numId w:val="31"/>
        </w:numPr>
      </w:pPr>
      <w:r w:rsidRPr="00FD647A">
        <w:rPr>
          <w:b/>
          <w:bCs/>
        </w:rPr>
        <w:t>1947</w:t>
      </w:r>
    </w:p>
    <w:p w14:paraId="79C7EDAA" w14:textId="77777777" w:rsidR="00D86C9E" w:rsidRPr="00FD647A" w:rsidRDefault="00D86C9E" w:rsidP="00D86C9E">
      <w:pPr>
        <w:numPr>
          <w:ilvl w:val="1"/>
          <w:numId w:val="31"/>
        </w:numPr>
        <w:rPr>
          <w:lang w:val="en-US"/>
        </w:rPr>
      </w:pPr>
      <w:r w:rsidRPr="00FD647A">
        <w:rPr>
          <w:lang w:val="en-US"/>
        </w:rPr>
        <w:t>Granit distinguishes sustained and transient ganglion cells.</w:t>
      </w:r>
    </w:p>
    <w:p w14:paraId="05F5948A" w14:textId="77777777" w:rsidR="00D86C9E" w:rsidRPr="00FD647A" w:rsidRDefault="00D86C9E" w:rsidP="00D86C9E">
      <w:pPr>
        <w:numPr>
          <w:ilvl w:val="0"/>
          <w:numId w:val="31"/>
        </w:numPr>
      </w:pPr>
      <w:r w:rsidRPr="00FD647A">
        <w:rPr>
          <w:b/>
          <w:bCs/>
        </w:rPr>
        <w:t>1948</w:t>
      </w:r>
    </w:p>
    <w:p w14:paraId="39501653" w14:textId="77777777" w:rsidR="00D86C9E" w:rsidRPr="00FD647A" w:rsidRDefault="00D86C9E" w:rsidP="00D86C9E">
      <w:pPr>
        <w:numPr>
          <w:ilvl w:val="1"/>
          <w:numId w:val="31"/>
        </w:numPr>
        <w:rPr>
          <w:lang w:val="en-US"/>
        </w:rPr>
      </w:pPr>
      <w:r w:rsidRPr="00FD647A">
        <w:rPr>
          <w:lang w:val="en-US"/>
        </w:rPr>
        <w:t>Gabor describes principles of holography.</w:t>
      </w:r>
    </w:p>
    <w:p w14:paraId="50753DBA" w14:textId="77777777" w:rsidR="00D86C9E" w:rsidRPr="00FD647A" w:rsidRDefault="00D86C9E" w:rsidP="00D86C9E">
      <w:pPr>
        <w:numPr>
          <w:ilvl w:val="1"/>
          <w:numId w:val="31"/>
        </w:numPr>
        <w:rPr>
          <w:lang w:val="en-US"/>
        </w:rPr>
      </w:pPr>
      <w:r w:rsidRPr="00FD647A">
        <w:rPr>
          <w:lang w:val="en-US"/>
        </w:rPr>
        <w:t>Rose introduces the concept of detection quantum efficiency</w:t>
      </w:r>
    </w:p>
    <w:p w14:paraId="3CCDDEAA" w14:textId="77777777" w:rsidR="00D86C9E" w:rsidRPr="00FD647A" w:rsidRDefault="00D86C9E" w:rsidP="00D86C9E">
      <w:pPr>
        <w:numPr>
          <w:ilvl w:val="0"/>
          <w:numId w:val="31"/>
        </w:numPr>
      </w:pPr>
      <w:r w:rsidRPr="00FD647A">
        <w:rPr>
          <w:b/>
          <w:bCs/>
        </w:rPr>
        <w:t>1949</w:t>
      </w:r>
    </w:p>
    <w:p w14:paraId="40E3EE48" w14:textId="77777777" w:rsidR="00D86C9E" w:rsidRPr="00FD647A" w:rsidRDefault="00D86C9E" w:rsidP="00D86C9E">
      <w:pPr>
        <w:numPr>
          <w:ilvl w:val="1"/>
          <w:numId w:val="31"/>
        </w:numPr>
        <w:rPr>
          <w:lang w:val="en-US"/>
        </w:rPr>
      </w:pPr>
      <w:r w:rsidRPr="00FD647A">
        <w:rPr>
          <w:lang w:val="en-US"/>
        </w:rPr>
        <w:t>Transient VEP first reported by C. C. Evans</w:t>
      </w:r>
    </w:p>
    <w:p w14:paraId="033927C9" w14:textId="77777777" w:rsidR="00D86C9E" w:rsidRPr="00FD647A" w:rsidRDefault="00D86C9E" w:rsidP="00D86C9E">
      <w:pPr>
        <w:numPr>
          <w:ilvl w:val="0"/>
          <w:numId w:val="31"/>
        </w:numPr>
      </w:pPr>
      <w:r w:rsidRPr="00FD647A">
        <w:rPr>
          <w:b/>
          <w:bCs/>
        </w:rPr>
        <w:t>1951</w:t>
      </w:r>
    </w:p>
    <w:p w14:paraId="42B80583" w14:textId="77777777" w:rsidR="00D86C9E" w:rsidRPr="00FD647A" w:rsidRDefault="00D86C9E" w:rsidP="00D86C9E">
      <w:pPr>
        <w:numPr>
          <w:ilvl w:val="1"/>
          <w:numId w:val="31"/>
        </w:numPr>
        <w:rPr>
          <w:lang w:val="en-US"/>
        </w:rPr>
      </w:pPr>
      <w:r w:rsidRPr="00FD647A">
        <w:rPr>
          <w:lang w:val="en-US"/>
        </w:rPr>
        <w:t>C. I. E. standardizes scotopic luminosity function.</w:t>
      </w:r>
    </w:p>
    <w:p w14:paraId="28B854FA" w14:textId="77777777" w:rsidR="00D86C9E" w:rsidRPr="00FD647A" w:rsidRDefault="00D86C9E" w:rsidP="00D86C9E">
      <w:pPr>
        <w:numPr>
          <w:ilvl w:val="0"/>
          <w:numId w:val="31"/>
        </w:numPr>
      </w:pPr>
      <w:r w:rsidRPr="00FD647A">
        <w:rPr>
          <w:b/>
          <w:bCs/>
        </w:rPr>
        <w:t>1952</w:t>
      </w:r>
    </w:p>
    <w:p w14:paraId="42A0B1E5" w14:textId="77777777" w:rsidR="00D86C9E" w:rsidRPr="00FD647A" w:rsidRDefault="00D86C9E" w:rsidP="00D86C9E">
      <w:pPr>
        <w:numPr>
          <w:ilvl w:val="1"/>
          <w:numId w:val="31"/>
        </w:numPr>
        <w:rPr>
          <w:lang w:val="en-US"/>
        </w:rPr>
      </w:pPr>
      <w:r w:rsidRPr="00FD647A">
        <w:rPr>
          <w:lang w:val="en-US"/>
        </w:rPr>
        <w:t>First electrical recording from individual mammalian retinal ganglion cells: Discovery of antagonistic center-surround organization of receptive fields (Kuffler).</w:t>
      </w:r>
    </w:p>
    <w:p w14:paraId="29D56513" w14:textId="77777777" w:rsidR="00D86C9E" w:rsidRPr="00FD647A" w:rsidRDefault="00D86C9E" w:rsidP="00D86C9E">
      <w:pPr>
        <w:numPr>
          <w:ilvl w:val="1"/>
          <w:numId w:val="31"/>
        </w:numPr>
        <w:rPr>
          <w:lang w:val="en-US"/>
        </w:rPr>
      </w:pPr>
      <w:r w:rsidRPr="00FD647A">
        <w:rPr>
          <w:lang w:val="en-US"/>
        </w:rPr>
        <w:t>First demonstration of disappearance of stabilized retinal images (Ditchburn and Ginsborg; Riggs, Ratcliff, Cornsweet and Cornsweet).</w:t>
      </w:r>
    </w:p>
    <w:p w14:paraId="7A935D4B" w14:textId="77777777" w:rsidR="00D86C9E" w:rsidRPr="00FD647A" w:rsidRDefault="00D86C9E" w:rsidP="00D86C9E">
      <w:pPr>
        <w:numPr>
          <w:ilvl w:val="0"/>
          <w:numId w:val="31"/>
        </w:numPr>
      </w:pPr>
      <w:r w:rsidRPr="00FD647A">
        <w:rPr>
          <w:b/>
          <w:bCs/>
        </w:rPr>
        <w:t>1953</w:t>
      </w:r>
    </w:p>
    <w:p w14:paraId="026F0CD2" w14:textId="77777777" w:rsidR="00D86C9E" w:rsidRPr="00FD647A" w:rsidRDefault="00D86C9E" w:rsidP="00D86C9E">
      <w:pPr>
        <w:numPr>
          <w:ilvl w:val="1"/>
          <w:numId w:val="31"/>
        </w:numPr>
        <w:rPr>
          <w:lang w:val="en-US"/>
        </w:rPr>
      </w:pPr>
      <w:r w:rsidRPr="00FD647A">
        <w:rPr>
          <w:lang w:val="en-US"/>
        </w:rPr>
        <w:t>First recording from horizontal cells (Svaetichin's S potential).</w:t>
      </w:r>
    </w:p>
    <w:p w14:paraId="794B9074" w14:textId="77777777" w:rsidR="00D86C9E" w:rsidRPr="00FD647A" w:rsidRDefault="00D86C9E" w:rsidP="00D86C9E">
      <w:pPr>
        <w:numPr>
          <w:ilvl w:val="0"/>
          <w:numId w:val="31"/>
        </w:numPr>
      </w:pPr>
      <w:r w:rsidRPr="00FD647A">
        <w:rPr>
          <w:b/>
          <w:bCs/>
        </w:rPr>
        <w:t>1954</w:t>
      </w:r>
    </w:p>
    <w:p w14:paraId="62F1ACE0" w14:textId="77777777" w:rsidR="00D86C9E" w:rsidRPr="00FD647A" w:rsidRDefault="00D86C9E" w:rsidP="00D86C9E">
      <w:pPr>
        <w:numPr>
          <w:ilvl w:val="1"/>
          <w:numId w:val="31"/>
        </w:numPr>
        <w:rPr>
          <w:lang w:val="en-US"/>
        </w:rPr>
      </w:pPr>
      <w:r w:rsidRPr="00FD647A">
        <w:rPr>
          <w:lang w:val="en-US"/>
        </w:rPr>
        <w:t>First psychophysical demonstration of rod saturation (Aguilar and Stiles).</w:t>
      </w:r>
    </w:p>
    <w:p w14:paraId="6C81EC28" w14:textId="77777777" w:rsidR="00D86C9E" w:rsidRPr="00FD647A" w:rsidRDefault="00D86C9E" w:rsidP="00D86C9E">
      <w:pPr>
        <w:numPr>
          <w:ilvl w:val="1"/>
          <w:numId w:val="31"/>
        </w:numPr>
        <w:rPr>
          <w:lang w:val="en-US"/>
        </w:rPr>
      </w:pPr>
      <w:r w:rsidRPr="00FD647A">
        <w:rPr>
          <w:lang w:val="en-US"/>
        </w:rPr>
        <w:t>Peterson, Birdsall and Fox present the theory of signal detectability.</w:t>
      </w:r>
    </w:p>
    <w:p w14:paraId="4F4DB21E" w14:textId="77777777" w:rsidR="00D86C9E" w:rsidRPr="00FD647A" w:rsidRDefault="00D86C9E" w:rsidP="00D86C9E">
      <w:pPr>
        <w:numPr>
          <w:ilvl w:val="1"/>
          <w:numId w:val="31"/>
        </w:numPr>
        <w:rPr>
          <w:lang w:val="en-US"/>
        </w:rPr>
      </w:pPr>
      <w:r w:rsidRPr="00FD647A">
        <w:rPr>
          <w:lang w:val="en-US"/>
        </w:rPr>
        <w:t>Tanner and Swets apply the theory of signal detectability to human sensation.</w:t>
      </w:r>
    </w:p>
    <w:p w14:paraId="72B6FED7" w14:textId="77777777" w:rsidR="00D86C9E" w:rsidRPr="00FD647A" w:rsidRDefault="00D86C9E" w:rsidP="00D86C9E">
      <w:pPr>
        <w:numPr>
          <w:ilvl w:val="0"/>
          <w:numId w:val="31"/>
        </w:numPr>
      </w:pPr>
      <w:r w:rsidRPr="00FD647A">
        <w:rPr>
          <w:b/>
          <w:bCs/>
        </w:rPr>
        <w:t>1955</w:t>
      </w:r>
    </w:p>
    <w:p w14:paraId="715B650E" w14:textId="77777777" w:rsidR="00D86C9E" w:rsidRPr="00FD647A" w:rsidRDefault="00D86C9E" w:rsidP="00D86C9E">
      <w:pPr>
        <w:numPr>
          <w:ilvl w:val="1"/>
          <w:numId w:val="31"/>
        </w:numPr>
        <w:rPr>
          <w:lang w:val="en-US"/>
        </w:rPr>
      </w:pPr>
      <w:r w:rsidRPr="00FD647A">
        <w:rPr>
          <w:lang w:val="en-US"/>
        </w:rPr>
        <w:t>Photoreversal (Hagins, Hubbard, and Kropf).</w:t>
      </w:r>
    </w:p>
    <w:p w14:paraId="5A40BA1A" w14:textId="77777777" w:rsidR="00D86C9E" w:rsidRPr="00FD647A" w:rsidRDefault="00D86C9E" w:rsidP="00D86C9E">
      <w:pPr>
        <w:numPr>
          <w:ilvl w:val="1"/>
          <w:numId w:val="31"/>
        </w:numPr>
        <w:rPr>
          <w:lang w:val="en-US"/>
        </w:rPr>
      </w:pPr>
      <w:r w:rsidRPr="00FD647A">
        <w:rPr>
          <w:lang w:val="en-US"/>
        </w:rPr>
        <w:t>Jameson and Hurvich use hue cancellation to infer opponent color codes.</w:t>
      </w:r>
    </w:p>
    <w:p w14:paraId="00306691" w14:textId="77777777" w:rsidR="00D86C9E" w:rsidRPr="00FD647A" w:rsidRDefault="00D86C9E" w:rsidP="00D86C9E">
      <w:pPr>
        <w:numPr>
          <w:ilvl w:val="1"/>
          <w:numId w:val="31"/>
        </w:numPr>
        <w:rPr>
          <w:lang w:val="en-US"/>
        </w:rPr>
      </w:pPr>
      <w:r w:rsidRPr="00FD647A">
        <w:rPr>
          <w:lang w:val="en-US"/>
        </w:rPr>
        <w:t>First study of rhodopsin regeneration in living human retina by ophthalmic densitometry by Rushton, Campbell, Hagins, and Brindley.</w:t>
      </w:r>
    </w:p>
    <w:p w14:paraId="5BDB8A76" w14:textId="77777777" w:rsidR="00D86C9E" w:rsidRPr="00FD647A" w:rsidRDefault="00D86C9E" w:rsidP="00D86C9E">
      <w:pPr>
        <w:numPr>
          <w:ilvl w:val="1"/>
          <w:numId w:val="31"/>
        </w:numPr>
        <w:rPr>
          <w:lang w:val="en-US"/>
        </w:rPr>
      </w:pPr>
      <w:r w:rsidRPr="00FD647A">
        <w:rPr>
          <w:lang w:val="en-US"/>
        </w:rPr>
        <w:t>Rushton demonstrates light induced changes in human cone pigments; identifies chlorolabe and erythrolabe.</w:t>
      </w:r>
    </w:p>
    <w:p w14:paraId="105BBD25" w14:textId="77777777" w:rsidR="00D86C9E" w:rsidRPr="00FD647A" w:rsidRDefault="00D86C9E" w:rsidP="00D86C9E">
      <w:pPr>
        <w:numPr>
          <w:ilvl w:val="1"/>
          <w:numId w:val="31"/>
        </w:numPr>
        <w:rPr>
          <w:lang w:val="en-US"/>
        </w:rPr>
      </w:pPr>
      <w:r w:rsidRPr="00FD647A">
        <w:rPr>
          <w:lang w:val="en-US"/>
        </w:rPr>
        <w:t>Flament makes the first measurement of the line-spread function of the human eye.</w:t>
      </w:r>
    </w:p>
    <w:p w14:paraId="2A73E200" w14:textId="77777777" w:rsidR="00D86C9E" w:rsidRPr="00FD647A" w:rsidRDefault="00D86C9E" w:rsidP="00D86C9E">
      <w:pPr>
        <w:numPr>
          <w:ilvl w:val="1"/>
          <w:numId w:val="31"/>
        </w:numPr>
      </w:pPr>
      <w:r w:rsidRPr="00FD647A">
        <w:t>Kanizsa describes subjective contours.</w:t>
      </w:r>
    </w:p>
    <w:p w14:paraId="3AB1DE43" w14:textId="77777777" w:rsidR="00D86C9E" w:rsidRPr="00FD647A" w:rsidRDefault="00D86C9E" w:rsidP="00D86C9E">
      <w:pPr>
        <w:numPr>
          <w:ilvl w:val="0"/>
          <w:numId w:val="31"/>
        </w:numPr>
      </w:pPr>
      <w:r w:rsidRPr="00FD647A">
        <w:rPr>
          <w:b/>
          <w:bCs/>
        </w:rPr>
        <w:t>1956</w:t>
      </w:r>
    </w:p>
    <w:p w14:paraId="54A87606" w14:textId="77777777" w:rsidR="00D86C9E" w:rsidRPr="00FD647A" w:rsidRDefault="00D86C9E" w:rsidP="00D86C9E">
      <w:pPr>
        <w:numPr>
          <w:ilvl w:val="1"/>
          <w:numId w:val="31"/>
        </w:numPr>
        <w:rPr>
          <w:lang w:val="en-US"/>
        </w:rPr>
      </w:pPr>
      <w:r w:rsidRPr="00FD647A">
        <w:rPr>
          <w:lang w:val="en-US"/>
        </w:rPr>
        <w:t>First measurement of human spatial modulation transfer function by Schade.</w:t>
      </w:r>
    </w:p>
    <w:p w14:paraId="5DC49B2C" w14:textId="77777777" w:rsidR="00D86C9E" w:rsidRPr="00FD647A" w:rsidRDefault="00D86C9E" w:rsidP="00D86C9E">
      <w:pPr>
        <w:numPr>
          <w:ilvl w:val="1"/>
          <w:numId w:val="31"/>
        </w:numPr>
        <w:rPr>
          <w:lang w:val="en-US"/>
        </w:rPr>
      </w:pPr>
      <w:r w:rsidRPr="00FD647A">
        <w:rPr>
          <w:lang w:val="en-US"/>
        </w:rPr>
        <w:t>Barlow demonstrates the existence of dark light at absolute threshold.</w:t>
      </w:r>
    </w:p>
    <w:p w14:paraId="5A81BC67" w14:textId="77777777" w:rsidR="00D86C9E" w:rsidRPr="00FD647A" w:rsidRDefault="00D86C9E" w:rsidP="00D86C9E">
      <w:pPr>
        <w:numPr>
          <w:ilvl w:val="0"/>
          <w:numId w:val="31"/>
        </w:numPr>
      </w:pPr>
      <w:r w:rsidRPr="00FD647A">
        <w:rPr>
          <w:b/>
          <w:bCs/>
        </w:rPr>
        <w:t>1957</w:t>
      </w:r>
    </w:p>
    <w:p w14:paraId="3E2597F4" w14:textId="77777777" w:rsidR="00D86C9E" w:rsidRPr="00FD647A" w:rsidRDefault="00D86C9E" w:rsidP="00D86C9E">
      <w:pPr>
        <w:numPr>
          <w:ilvl w:val="1"/>
          <w:numId w:val="31"/>
        </w:numPr>
        <w:rPr>
          <w:lang w:val="en-US"/>
        </w:rPr>
      </w:pPr>
      <w:r w:rsidRPr="00FD647A">
        <w:rPr>
          <w:lang w:val="en-US"/>
        </w:rPr>
        <w:t>Reichardt presents an autocorrelation model for motion detection.</w:t>
      </w:r>
    </w:p>
    <w:p w14:paraId="434351FE" w14:textId="77777777" w:rsidR="00D86C9E" w:rsidRPr="00FD647A" w:rsidRDefault="00D86C9E" w:rsidP="00D86C9E">
      <w:pPr>
        <w:numPr>
          <w:ilvl w:val="0"/>
          <w:numId w:val="31"/>
        </w:numPr>
      </w:pPr>
      <w:r w:rsidRPr="00FD647A">
        <w:rPr>
          <w:b/>
          <w:bCs/>
        </w:rPr>
        <w:t>1959</w:t>
      </w:r>
    </w:p>
    <w:p w14:paraId="08AD5BC3" w14:textId="77777777" w:rsidR="00D86C9E" w:rsidRPr="00FD647A" w:rsidRDefault="00D86C9E" w:rsidP="00D86C9E">
      <w:pPr>
        <w:numPr>
          <w:ilvl w:val="1"/>
          <w:numId w:val="31"/>
        </w:numPr>
      </w:pPr>
      <w:r w:rsidRPr="00FD647A">
        <w:t>Land's color demonstrations.</w:t>
      </w:r>
    </w:p>
    <w:p w14:paraId="7DA5FD2F" w14:textId="6F0532F5" w:rsidR="00D86C9E" w:rsidRPr="00FD647A" w:rsidRDefault="00D86C9E" w:rsidP="00D86C9E">
      <w:pPr>
        <w:numPr>
          <w:ilvl w:val="1"/>
          <w:numId w:val="31"/>
        </w:numPr>
        <w:rPr>
          <w:lang w:val="en-US"/>
        </w:rPr>
      </w:pPr>
      <w:r w:rsidRPr="00FD647A">
        <w:rPr>
          <w:lang w:val="en-US"/>
        </w:rPr>
        <w:t>First electrical recording from individual visual cortical neurons; discovery of simple, complex, hypercomplex receptive fields by Hubel and W</w:t>
      </w:r>
      <w:r w:rsidR="002E7CD3" w:rsidRPr="00FD647A">
        <w:rPr>
          <w:lang w:val="en-US"/>
        </w:rPr>
        <w:t>ie</w:t>
      </w:r>
      <w:r w:rsidRPr="00FD647A">
        <w:rPr>
          <w:lang w:val="en-US"/>
        </w:rPr>
        <w:t>sel.</w:t>
      </w:r>
    </w:p>
    <w:p w14:paraId="63EF00DD" w14:textId="77777777" w:rsidR="00D86C9E" w:rsidRPr="00FD647A" w:rsidRDefault="00D86C9E" w:rsidP="00D86C9E">
      <w:pPr>
        <w:numPr>
          <w:ilvl w:val="1"/>
          <w:numId w:val="31"/>
        </w:numPr>
        <w:rPr>
          <w:lang w:val="en-US"/>
        </w:rPr>
      </w:pPr>
      <w:r w:rsidRPr="00FD647A">
        <w:rPr>
          <w:lang w:val="en-US"/>
        </w:rPr>
        <w:t>Lettvin, Maturana, McCullogh and Pitt examine feature detectors in the frog visual system.</w:t>
      </w:r>
    </w:p>
    <w:p w14:paraId="630103D0" w14:textId="77777777" w:rsidR="00D86C9E" w:rsidRPr="00FD647A" w:rsidRDefault="00D86C9E" w:rsidP="00D86C9E">
      <w:pPr>
        <w:numPr>
          <w:ilvl w:val="0"/>
          <w:numId w:val="31"/>
        </w:numPr>
      </w:pPr>
      <w:r w:rsidRPr="00FD647A">
        <w:rPr>
          <w:b/>
          <w:bCs/>
        </w:rPr>
        <w:t>1960</w:t>
      </w:r>
    </w:p>
    <w:p w14:paraId="38FC211F" w14:textId="77777777" w:rsidR="00D86C9E" w:rsidRPr="00FD647A" w:rsidRDefault="00D86C9E" w:rsidP="00D86C9E">
      <w:pPr>
        <w:numPr>
          <w:ilvl w:val="1"/>
          <w:numId w:val="31"/>
        </w:numPr>
        <w:rPr>
          <w:lang w:val="en-US"/>
        </w:rPr>
      </w:pPr>
      <w:r w:rsidRPr="00FD647A">
        <w:rPr>
          <w:lang w:val="en-US"/>
        </w:rPr>
        <w:t>Publication of first random dot stereogram by Julesz.</w:t>
      </w:r>
    </w:p>
    <w:p w14:paraId="3B8F84F1" w14:textId="77777777" w:rsidR="00D86C9E" w:rsidRPr="00FD647A" w:rsidRDefault="00D86C9E" w:rsidP="00D86C9E">
      <w:pPr>
        <w:numPr>
          <w:ilvl w:val="1"/>
          <w:numId w:val="31"/>
        </w:numPr>
        <w:rPr>
          <w:lang w:val="en-US"/>
        </w:rPr>
      </w:pPr>
      <w:r w:rsidRPr="00FD647A">
        <w:rPr>
          <w:lang w:val="en-US"/>
        </w:rPr>
        <w:lastRenderedPageBreak/>
        <w:t>Sperling uses partial report to measure iconic memory.</w:t>
      </w:r>
    </w:p>
    <w:p w14:paraId="28FC9F15" w14:textId="77777777" w:rsidR="00761691" w:rsidRPr="00FD647A" w:rsidRDefault="00761691" w:rsidP="00761691">
      <w:pPr>
        <w:rPr>
          <w:lang w:val="en-US"/>
        </w:rPr>
      </w:pPr>
    </w:p>
    <w:p w14:paraId="23B0624B" w14:textId="77777777" w:rsidR="00761691" w:rsidRPr="00FD647A" w:rsidRDefault="00761691" w:rsidP="00761691">
      <w:pPr>
        <w:rPr>
          <w:lang w:val="en-US"/>
        </w:rPr>
      </w:pPr>
    </w:p>
    <w:p w14:paraId="7D4AFB25" w14:textId="77777777" w:rsidR="005657EE" w:rsidRPr="00FD647A" w:rsidRDefault="005657EE" w:rsidP="00761691">
      <w:pPr>
        <w:rPr>
          <w:lang w:val="en-US"/>
        </w:rPr>
      </w:pPr>
    </w:p>
    <w:p w14:paraId="4272EAF5" w14:textId="77777777" w:rsidR="00761691" w:rsidRPr="00FD647A" w:rsidRDefault="00761691" w:rsidP="00761691">
      <w:pPr>
        <w:rPr>
          <w:rFonts w:ascii="Helvetica" w:hAnsi="Helvetica" w:cs="Open Sans"/>
          <w:b/>
          <w:bCs/>
          <w:color w:val="FF0000"/>
          <w:kern w:val="36"/>
          <w:sz w:val="32"/>
          <w:szCs w:val="32"/>
          <w:lang w:val="en-US"/>
        </w:rPr>
      </w:pPr>
    </w:p>
    <w:p w14:paraId="4DAC94DE" w14:textId="77777777" w:rsidR="00761691" w:rsidRPr="00FD647A" w:rsidRDefault="00761691" w:rsidP="00761691">
      <w:pPr>
        <w:rPr>
          <w:rFonts w:ascii="Helvetica" w:hAnsi="Helvetica" w:cs="Open Sans"/>
          <w:b/>
          <w:bCs/>
          <w:color w:val="FF0000"/>
          <w:kern w:val="36"/>
          <w:sz w:val="32"/>
          <w:szCs w:val="32"/>
          <w:lang w:val="en-US"/>
        </w:rPr>
      </w:pPr>
      <w:r w:rsidRPr="00E224DC">
        <w:rPr>
          <w:rFonts w:ascii="Helvetica" w:hAnsi="Helvetica" w:cs="Open Sans"/>
          <w:b/>
          <w:bCs/>
          <w:color w:val="000000" w:themeColor="text1"/>
          <w:kern w:val="36"/>
          <w:sz w:val="32"/>
          <w:szCs w:val="32"/>
          <w:lang w:val="en-US"/>
        </w:rPr>
        <w:t xml:space="preserve">Literature </w:t>
      </w:r>
    </w:p>
    <w:p w14:paraId="70D7D6A5" w14:textId="68E5F563" w:rsidR="00761691" w:rsidRPr="00FD647A" w:rsidRDefault="00761691" w:rsidP="00761691">
      <w:pPr>
        <w:pStyle w:val="NormalWeb"/>
        <w:rPr>
          <w:rFonts w:ascii="Helvetica" w:hAnsi="Helvetica"/>
          <w:lang w:val="en-US"/>
        </w:rPr>
      </w:pPr>
      <w:r w:rsidRPr="00FD647A">
        <w:rPr>
          <w:rFonts w:ascii="Helvetica" w:hAnsi="Helvetica"/>
          <w:b/>
          <w:color w:val="000000" w:themeColor="text1"/>
          <w:lang w:val="en-US"/>
        </w:rPr>
        <w:t xml:space="preserve">Jung, R. </w:t>
      </w:r>
      <w:r w:rsidRPr="00FD647A">
        <w:rPr>
          <w:rFonts w:ascii="Helvetica" w:hAnsi="Helvetica"/>
          <w:lang w:val="en-US"/>
        </w:rPr>
        <w:t>(1984)</w:t>
      </w:r>
      <w:r w:rsidRPr="00FD647A">
        <w:rPr>
          <w:rFonts w:ascii="Helvetica" w:hAnsi="Helvetica"/>
          <w:b/>
          <w:color w:val="000000" w:themeColor="text1"/>
          <w:lang w:val="en-US"/>
        </w:rPr>
        <w:t>:</w:t>
      </w:r>
      <w:r w:rsidRPr="00FD647A">
        <w:rPr>
          <w:rFonts w:ascii="Helvetica" w:hAnsi="Helvetica"/>
          <w:lang w:val="en-US"/>
        </w:rPr>
        <w:t xml:space="preserve"> Sensory research in historical perspective: Philosophical foundations of perception. In: Darian-Smith, I. (Ed.) </w:t>
      </w:r>
      <w:r w:rsidRPr="00FD647A">
        <w:rPr>
          <w:rFonts w:ascii="Helvetica" w:hAnsi="Helvetica"/>
          <w:i/>
          <w:iCs/>
          <w:lang w:val="en-US"/>
        </w:rPr>
        <w:t xml:space="preserve">Handbook of Physiology, </w:t>
      </w:r>
      <w:r w:rsidRPr="00FD647A">
        <w:rPr>
          <w:rFonts w:ascii="Helvetica" w:hAnsi="Helvetica"/>
          <w:lang w:val="en-US"/>
        </w:rPr>
        <w:t xml:space="preserve">Section 1, </w:t>
      </w:r>
      <w:r w:rsidRPr="00FD647A">
        <w:rPr>
          <w:rFonts w:ascii="Helvetica" w:hAnsi="Helvetica"/>
          <w:i/>
          <w:iCs/>
          <w:lang w:val="en-US"/>
        </w:rPr>
        <w:t xml:space="preserve">The Nervous System, </w:t>
      </w:r>
      <w:r w:rsidRPr="00FD647A">
        <w:rPr>
          <w:rFonts w:ascii="Helvetica" w:hAnsi="Helvetica"/>
          <w:lang w:val="en-US"/>
        </w:rPr>
        <w:t xml:space="preserve">vol. III/1, </w:t>
      </w:r>
      <w:r w:rsidRPr="00FD647A">
        <w:rPr>
          <w:rFonts w:ascii="Helvetica" w:hAnsi="Helvetica"/>
          <w:i/>
          <w:iCs/>
          <w:lang w:val="en-US"/>
        </w:rPr>
        <w:t xml:space="preserve">Sensory Processes, </w:t>
      </w:r>
      <w:r w:rsidRPr="00FD647A">
        <w:rPr>
          <w:rFonts w:ascii="Helvetica" w:hAnsi="Helvetica"/>
          <w:lang w:val="en-US"/>
        </w:rPr>
        <w:t>pp</w:t>
      </w:r>
      <w:r w:rsidRPr="00FD647A">
        <w:rPr>
          <w:rFonts w:ascii="Helvetica" w:hAnsi="Helvetica"/>
          <w:i/>
          <w:iCs/>
          <w:lang w:val="en-US"/>
        </w:rPr>
        <w:t xml:space="preserve">. </w:t>
      </w:r>
      <w:r w:rsidRPr="00FD647A">
        <w:rPr>
          <w:rFonts w:ascii="Helvetica" w:hAnsi="Helvetica"/>
          <w:lang w:val="en-US"/>
        </w:rPr>
        <w:t xml:space="preserve">1-74. Washington, DC: American Physiological Society. </w:t>
      </w:r>
    </w:p>
    <w:p w14:paraId="23527B84" w14:textId="77777777" w:rsidR="00761691" w:rsidRPr="00FD647A" w:rsidRDefault="00761691" w:rsidP="00761691">
      <w:pPr>
        <w:spacing w:line="480" w:lineRule="auto"/>
        <w:rPr>
          <w:rFonts w:ascii="Helvetica" w:hAnsi="Helvetica"/>
          <w:color w:val="000000" w:themeColor="text1"/>
          <w:lang w:val="en-US"/>
        </w:rPr>
      </w:pPr>
      <w:r w:rsidRPr="00FD647A">
        <w:rPr>
          <w:rFonts w:ascii="Helvetica" w:hAnsi="Helvetica"/>
          <w:b/>
          <w:color w:val="000000" w:themeColor="text1"/>
          <w:lang w:val="en-US"/>
        </w:rPr>
        <w:t xml:space="preserve">Osborne, R.: </w:t>
      </w:r>
      <w:r w:rsidRPr="00FD647A">
        <w:rPr>
          <w:rFonts w:ascii="Helvetica" w:hAnsi="Helvetica"/>
          <w:color w:val="000000" w:themeColor="text1"/>
          <w:lang w:val="en-US"/>
        </w:rPr>
        <w:t>Books on Color</w:t>
      </w:r>
    </w:p>
    <w:p w14:paraId="1BA31199" w14:textId="5FF97F72" w:rsidR="00761691" w:rsidRPr="00FD647A" w:rsidRDefault="00761691" w:rsidP="00761691">
      <w:pPr>
        <w:rPr>
          <w:rFonts w:ascii="Helvetica" w:hAnsi="Helvetica"/>
          <w:lang w:val="en-US"/>
        </w:rPr>
      </w:pPr>
      <w:r w:rsidRPr="00FD647A">
        <w:rPr>
          <w:rFonts w:ascii="Helvetica" w:hAnsi="Helvetica"/>
          <w:b/>
          <w:bCs/>
          <w:lang w:val="en-US"/>
        </w:rPr>
        <w:t>Spillmann, J., &amp; Spillmann, L.</w:t>
      </w:r>
      <w:r w:rsidRPr="00FD647A">
        <w:rPr>
          <w:rFonts w:ascii="Helvetica" w:hAnsi="Helvetica"/>
          <w:lang w:val="en-US"/>
        </w:rPr>
        <w:t xml:space="preserve"> (1993). The rise and fall of Hugo Münsterberg. </w:t>
      </w:r>
      <w:r w:rsidRPr="00FD647A">
        <w:rPr>
          <w:rFonts w:ascii="Helvetica" w:hAnsi="Helvetica"/>
          <w:i/>
          <w:iCs/>
          <w:lang w:val="en-US"/>
        </w:rPr>
        <w:t xml:space="preserve">Journal of the History of the Behavioral Sciences, </w:t>
      </w:r>
      <w:r w:rsidRPr="00FD647A">
        <w:rPr>
          <w:rFonts w:ascii="Helvetica" w:hAnsi="Helvetica"/>
          <w:lang w:val="en-US"/>
        </w:rPr>
        <w:t xml:space="preserve">29(4), 322-338. </w:t>
      </w:r>
      <w:hyperlink r:id="rId145" w:tgtFrame="_blank" w:history="1">
        <w:r w:rsidRPr="00FD647A">
          <w:rPr>
            <w:rStyle w:val="Hyperlink"/>
            <w:rFonts w:ascii="Helvetica" w:hAnsi="Helvetica"/>
            <w:lang w:val="en-US"/>
          </w:rPr>
          <w:t>https://doi.org/10.1002/15206696(199310)29:4&lt;322::AIDJHBS2300290403&gt;3.0.CO;2-1</w:t>
        </w:r>
      </w:hyperlink>
    </w:p>
    <w:p w14:paraId="5918B99A" w14:textId="77777777" w:rsidR="00761691" w:rsidRPr="00FD647A" w:rsidRDefault="00761691" w:rsidP="00761691">
      <w:pPr>
        <w:rPr>
          <w:rFonts w:ascii="Helvetica" w:hAnsi="Helvetica"/>
          <w:b/>
          <w:color w:val="000000" w:themeColor="text1"/>
          <w:lang w:val="en-US"/>
        </w:rPr>
      </w:pPr>
    </w:p>
    <w:p w14:paraId="2E594F4C" w14:textId="6CE88EBF" w:rsidR="00761691" w:rsidRPr="00FD647A" w:rsidRDefault="00761691" w:rsidP="00761691">
      <w:pPr>
        <w:rPr>
          <w:rFonts w:ascii="Helvetica" w:hAnsi="Helvetica"/>
          <w:lang w:val="en-US"/>
        </w:rPr>
      </w:pPr>
      <w:r w:rsidRPr="00FD647A">
        <w:rPr>
          <w:rFonts w:ascii="Helvetica" w:hAnsi="Helvetica"/>
          <w:b/>
          <w:color w:val="000000" w:themeColor="text1"/>
          <w:lang w:val="en-US"/>
        </w:rPr>
        <w:t xml:space="preserve">Spillmann, L.: </w:t>
      </w:r>
      <w:r w:rsidRPr="00FD647A">
        <w:rPr>
          <w:rFonts w:ascii="Helvetica" w:hAnsi="Helvetica"/>
          <w:color w:val="000000" w:themeColor="text1"/>
          <w:lang w:val="en-US"/>
        </w:rPr>
        <w:t>Artists and vision scientists can learn a lot from each other, but do they</w:t>
      </w:r>
      <w:r w:rsidRPr="00FD647A">
        <w:rPr>
          <w:rFonts w:ascii="Arial" w:hAnsi="Arial" w:cs="Arial"/>
          <w:bCs/>
          <w:lang w:val="en-US"/>
        </w:rPr>
        <w:t xml:space="preserve">? </w:t>
      </w:r>
      <w:r w:rsidRPr="00FD647A">
        <w:rPr>
          <w:rFonts w:ascii="Arial" w:hAnsi="Arial" w:cs="Arial"/>
          <w:bCs/>
          <w:i/>
          <w:iCs/>
          <w:lang w:val="en-US"/>
        </w:rPr>
        <w:t>Gestalt Theory,</w:t>
      </w:r>
      <w:r w:rsidRPr="00FD647A">
        <w:rPr>
          <w:rFonts w:ascii="Arial" w:hAnsi="Arial" w:cs="Arial"/>
          <w:bCs/>
          <w:lang w:val="en-US"/>
        </w:rPr>
        <w:t xml:space="preserve"> 29, 13</w:t>
      </w:r>
      <w:r w:rsidRPr="00FD647A">
        <w:rPr>
          <w:rFonts w:ascii="Helvetica" w:hAnsi="Helvetica" w:cs="Noto Serif"/>
          <w:color w:val="000000" w:themeColor="text1"/>
          <w:shd w:val="clear" w:color="auto" w:fill="FFFFFF"/>
          <w:lang w:val="en-US"/>
        </w:rPr>
        <w:t>-</w:t>
      </w:r>
      <w:r w:rsidRPr="00FD647A">
        <w:rPr>
          <w:rFonts w:ascii="Arial" w:hAnsi="Arial" w:cs="Arial"/>
          <w:bCs/>
          <w:lang w:val="en-US"/>
        </w:rPr>
        <w:t xml:space="preserve">39 </w:t>
      </w:r>
      <w:r w:rsidRPr="00FD647A">
        <w:rPr>
          <w:rFonts w:ascii="Helvetica" w:hAnsi="Helvetica"/>
          <w:lang w:val="en-US"/>
        </w:rPr>
        <w:t>(</w:t>
      </w:r>
      <w:r w:rsidRPr="00FD647A">
        <w:rPr>
          <w:rFonts w:ascii="Arial" w:hAnsi="Arial" w:cs="Arial"/>
          <w:bCs/>
          <w:lang w:val="en-US"/>
        </w:rPr>
        <w:t>2007</w:t>
      </w:r>
      <w:r w:rsidRPr="00FD647A">
        <w:rPr>
          <w:rFonts w:ascii="Helvetica" w:hAnsi="Helvetica"/>
          <w:lang w:val="en-US"/>
        </w:rPr>
        <w:t>)</w:t>
      </w:r>
    </w:p>
    <w:p w14:paraId="3343D001" w14:textId="77777777" w:rsidR="00761691" w:rsidRPr="00FD647A" w:rsidRDefault="00761691" w:rsidP="00761691">
      <w:pPr>
        <w:rPr>
          <w:rFonts w:ascii="Arial" w:hAnsi="Arial" w:cs="Arial"/>
          <w:bCs/>
          <w:lang w:val="en-US"/>
        </w:rPr>
      </w:pPr>
    </w:p>
    <w:p w14:paraId="4B8F9572" w14:textId="1176E6A0" w:rsidR="00761691" w:rsidRPr="00FD647A" w:rsidRDefault="00761691" w:rsidP="00761691">
      <w:pPr>
        <w:rPr>
          <w:rFonts w:ascii="Helvetica" w:hAnsi="Helvetica"/>
          <w:bCs/>
          <w:color w:val="000000" w:themeColor="text1"/>
        </w:rPr>
      </w:pPr>
      <w:r w:rsidRPr="00FD647A">
        <w:rPr>
          <w:rFonts w:ascii="Helvetica" w:hAnsi="Helvetica"/>
          <w:b/>
          <w:color w:val="000000" w:themeColor="text1"/>
          <w:lang w:val="en-US"/>
        </w:rPr>
        <w:t xml:space="preserve">Spillmann, L. et al: </w:t>
      </w:r>
      <w:r w:rsidRPr="00FD647A">
        <w:rPr>
          <w:rFonts w:ascii="Helvetica" w:hAnsi="Helvetica"/>
          <w:bCs/>
          <w:color w:val="000000" w:themeColor="text1"/>
        </w:rPr>
        <w:t xml:space="preserve">The </w:t>
      </w:r>
      <w:r w:rsidR="006713D2" w:rsidRPr="00FD647A">
        <w:rPr>
          <w:rFonts w:ascii="Helvetica" w:hAnsi="Helvetica"/>
          <w:bCs/>
          <w:color w:val="000000" w:themeColor="text1"/>
        </w:rPr>
        <w:t>h</w:t>
      </w:r>
      <w:r w:rsidRPr="00FD647A">
        <w:rPr>
          <w:rFonts w:ascii="Helvetica" w:hAnsi="Helvetica"/>
          <w:bCs/>
          <w:color w:val="000000" w:themeColor="text1"/>
        </w:rPr>
        <w:t xml:space="preserve">istorical </w:t>
      </w:r>
      <w:r w:rsidR="006713D2" w:rsidRPr="00FD647A">
        <w:rPr>
          <w:rFonts w:ascii="Helvetica" w:hAnsi="Helvetica"/>
          <w:bCs/>
          <w:color w:val="000000" w:themeColor="text1"/>
        </w:rPr>
        <w:t>p</w:t>
      </w:r>
      <w:r w:rsidRPr="00FD647A">
        <w:rPr>
          <w:rFonts w:ascii="Helvetica" w:hAnsi="Helvetica"/>
          <w:bCs/>
          <w:color w:val="000000" w:themeColor="text1"/>
        </w:rPr>
        <w:t xml:space="preserve">sychological </w:t>
      </w:r>
      <w:r w:rsidR="006713D2" w:rsidRPr="00FD647A">
        <w:rPr>
          <w:rFonts w:ascii="Helvetica" w:hAnsi="Helvetica"/>
          <w:bCs/>
          <w:color w:val="000000" w:themeColor="text1"/>
        </w:rPr>
        <w:t>i</w:t>
      </w:r>
      <w:r w:rsidRPr="00FD647A">
        <w:rPr>
          <w:rFonts w:ascii="Helvetica" w:hAnsi="Helvetica"/>
          <w:bCs/>
          <w:color w:val="000000" w:themeColor="text1"/>
        </w:rPr>
        <w:t>nstruments at National Taiwan</w:t>
      </w:r>
      <w:r w:rsidRPr="00FD647A">
        <w:rPr>
          <w:rFonts w:ascii="Helvetica" w:hAnsi="Helvetica"/>
          <w:b/>
          <w:color w:val="000000" w:themeColor="text1"/>
        </w:rPr>
        <w:t xml:space="preserve"> </w:t>
      </w:r>
      <w:r w:rsidRPr="00FD647A">
        <w:rPr>
          <w:rFonts w:ascii="Helvetica" w:hAnsi="Helvetica"/>
          <w:bCs/>
          <w:color w:val="000000" w:themeColor="text1"/>
        </w:rPr>
        <w:t xml:space="preserve">University. Chinese Journal of Psychology, 59, No.4, 213-250 (2017)  </w:t>
      </w:r>
    </w:p>
    <w:p w14:paraId="5E652382" w14:textId="77777777" w:rsidR="00761691" w:rsidRPr="00FD647A" w:rsidRDefault="00761691" w:rsidP="00761691">
      <w:pPr>
        <w:rPr>
          <w:rFonts w:ascii="Helvetica" w:hAnsi="Helvetica"/>
          <w:bCs/>
          <w:color w:val="000000" w:themeColor="text1"/>
        </w:rPr>
      </w:pPr>
    </w:p>
    <w:p w14:paraId="69101E0C" w14:textId="77546C17" w:rsidR="00761691" w:rsidRPr="00FD647A" w:rsidRDefault="00761691" w:rsidP="00761691">
      <w:pPr>
        <w:spacing w:line="480" w:lineRule="auto"/>
        <w:rPr>
          <w:rStyle w:val="Hyperlink"/>
          <w:rFonts w:ascii="Helvetica" w:hAnsi="Helvetica"/>
          <w:lang w:val="en-US"/>
        </w:rPr>
      </w:pPr>
      <w:r w:rsidRPr="00FD647A">
        <w:rPr>
          <w:rFonts w:ascii="Helvetica" w:hAnsi="Helvetica"/>
          <w:b/>
          <w:color w:val="000000" w:themeColor="text1"/>
          <w:lang w:val="en-US"/>
        </w:rPr>
        <w:t xml:space="preserve">Wade, N.: </w:t>
      </w:r>
      <w:hyperlink r:id="rId146" w:history="1">
        <w:r w:rsidR="00417BAA" w:rsidRPr="00FD647A">
          <w:rPr>
            <w:rStyle w:val="Hyperlink"/>
            <w:rFonts w:ascii="Helvetica" w:hAnsi="Helvetica"/>
            <w:lang w:val="en-US"/>
          </w:rPr>
          <w:t>https://neuroportraits.uk/portrait/luigi-rolando.htm</w:t>
        </w:r>
      </w:hyperlink>
    </w:p>
    <w:p w14:paraId="295EF11B" w14:textId="0816408D" w:rsidR="006713D2" w:rsidRDefault="006713D2" w:rsidP="006713D2">
      <w:pPr>
        <w:rPr>
          <w:rFonts w:ascii="Helvetica" w:hAnsi="Helvetica" w:cs="Open Sans"/>
          <w:i/>
          <w:iCs/>
          <w:color w:val="000000" w:themeColor="text1"/>
          <w:kern w:val="36"/>
        </w:rPr>
      </w:pPr>
      <w:r w:rsidRPr="00FD647A">
        <w:rPr>
          <w:rFonts w:ascii="Helvetica" w:hAnsi="Helvetica" w:cs="Open Sans"/>
          <w:b/>
          <w:bCs/>
          <w:color w:val="000000" w:themeColor="text1"/>
          <w:kern w:val="36"/>
        </w:rPr>
        <w:t xml:space="preserve">Wooten, B.R. &amp; Hammond, B.R. (2025): </w:t>
      </w:r>
      <w:r w:rsidRPr="00FD647A">
        <w:rPr>
          <w:rFonts w:ascii="Helvetica" w:hAnsi="Helvetica" w:cs="Open Sans"/>
          <w:color w:val="000000" w:themeColor="text1"/>
          <w:kern w:val="36"/>
        </w:rPr>
        <w:t xml:space="preserve">Properly speaking, Sir Isaac Newton was the first perceptual psychologist and, therefore, the first psychologist. </w:t>
      </w:r>
      <w:r w:rsidRPr="00FD647A">
        <w:rPr>
          <w:rFonts w:ascii="Helvetica" w:hAnsi="Helvetica" w:cs="Open Sans"/>
          <w:i/>
          <w:iCs/>
          <w:color w:val="000000" w:themeColor="text1"/>
          <w:kern w:val="36"/>
        </w:rPr>
        <w:t>Color Research and Application</w:t>
      </w:r>
      <w:r w:rsidRPr="00E6149D">
        <w:rPr>
          <w:rFonts w:ascii="Helvetica" w:hAnsi="Helvetica" w:cs="Open Sans"/>
          <w:i/>
          <w:iCs/>
          <w:color w:val="000000" w:themeColor="text1"/>
          <w:kern w:val="36"/>
        </w:rPr>
        <w:t xml:space="preserve">  </w:t>
      </w:r>
    </w:p>
    <w:p w14:paraId="538378EC" w14:textId="77777777" w:rsidR="00285352" w:rsidRDefault="00285352" w:rsidP="006713D2">
      <w:pPr>
        <w:rPr>
          <w:rFonts w:ascii="Helvetica" w:hAnsi="Helvetica" w:cs="Open Sans"/>
          <w:i/>
          <w:iCs/>
          <w:color w:val="000000" w:themeColor="text1"/>
          <w:kern w:val="36"/>
        </w:rPr>
      </w:pPr>
    </w:p>
    <w:p w14:paraId="234572B3" w14:textId="77777777" w:rsidR="00285352" w:rsidRPr="00E6149D" w:rsidRDefault="00285352" w:rsidP="006713D2">
      <w:pPr>
        <w:rPr>
          <w:rFonts w:ascii="Helvetica" w:hAnsi="Helvetica" w:cs="Open Sans"/>
          <w:i/>
          <w:iCs/>
          <w:color w:val="000000" w:themeColor="text1"/>
          <w:kern w:val="36"/>
        </w:rPr>
      </w:pPr>
    </w:p>
    <w:p w14:paraId="4C7DE621" w14:textId="77777777" w:rsidR="006713D2" w:rsidRDefault="006713D2" w:rsidP="00761691">
      <w:pPr>
        <w:spacing w:line="480" w:lineRule="auto"/>
        <w:rPr>
          <w:rFonts w:ascii="Helvetica" w:hAnsi="Helvetica" w:cs="Open Sans"/>
          <w:b/>
          <w:bCs/>
          <w:color w:val="FF0000"/>
          <w:kern w:val="36"/>
          <w:sz w:val="32"/>
          <w:szCs w:val="32"/>
          <w:lang w:val="en-US"/>
        </w:rPr>
      </w:pPr>
    </w:p>
    <w:p w14:paraId="2A5D9AD0" w14:textId="77777777" w:rsidR="00761691" w:rsidRDefault="00761691" w:rsidP="00761691">
      <w:pPr>
        <w:rPr>
          <w:rFonts w:ascii="Helvetica" w:hAnsi="Helvetica" w:cs="Open Sans"/>
          <w:b/>
          <w:bCs/>
          <w:color w:val="FF0000"/>
          <w:kern w:val="36"/>
          <w:sz w:val="32"/>
          <w:szCs w:val="32"/>
          <w:lang w:val="en-US"/>
        </w:rPr>
      </w:pPr>
    </w:p>
    <w:p w14:paraId="34812DBA" w14:textId="2F74FB6D" w:rsidR="00D86C9E" w:rsidRDefault="00D86C9E" w:rsidP="00C804F1">
      <w:pPr>
        <w:rPr>
          <w:lang w:val="en-US"/>
        </w:rPr>
      </w:pPr>
    </w:p>
    <w:p w14:paraId="15657F3C" w14:textId="77777777" w:rsidR="002E4D98" w:rsidRPr="00006A96" w:rsidRDefault="002E4D98">
      <w:pPr>
        <w:rPr>
          <w:rFonts w:ascii="Helvetica" w:hAnsi="Helvetica"/>
          <w:lang w:val="en-US"/>
        </w:rPr>
      </w:pPr>
    </w:p>
    <w:sectPr w:rsidR="002E4D98" w:rsidRPr="00006A96" w:rsidSect="00694F97">
      <w:headerReference w:type="even" r:id="rId147"/>
      <w:headerReference w:type="default" r:id="rId148"/>
      <w:headerReference w:type="first" r:id="rId14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DC4C" w14:textId="77777777" w:rsidR="00D31EA9" w:rsidRDefault="00D31EA9" w:rsidP="00091A7F">
      <w:r>
        <w:separator/>
      </w:r>
    </w:p>
  </w:endnote>
  <w:endnote w:type="continuationSeparator" w:id="0">
    <w:p w14:paraId="4F60E1E5" w14:textId="77777777" w:rsidR="00D31EA9" w:rsidRDefault="00D31EA9" w:rsidP="0009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haris SIL">
    <w:altName w:val="Cambria"/>
    <w:panose1 w:val="020B0604020202020204"/>
    <w:charset w:val="00"/>
    <w:family w:val="roman"/>
    <w:pitch w:val="variable"/>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auto"/>
    <w:pitch w:val="variable"/>
    <w:sig w:usb0="E00002FF" w:usb1="5000205A" w:usb2="00000000" w:usb3="00000000" w:csb0="0000019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 w:name="Roboto Slab">
    <w:panose1 w:val="00000000000000000000"/>
    <w:charset w:val="00"/>
    <w:family w:val="auto"/>
    <w:pitch w:val="variable"/>
    <w:sig w:usb0="000004FF" w:usb1="8000405F" w:usb2="00000022" w:usb3="00000000" w:csb0="0000019F" w:csb1="00000000"/>
  </w:font>
  <w:font w:name="TimesNewRomanPSMT">
    <w:altName w:val="Times New Roman"/>
    <w:panose1 w:val="020B0604020202020204"/>
    <w:charset w:val="00"/>
    <w:family w:val="roman"/>
    <w:notTrueType/>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Noto Sans">
    <w:panose1 w:val="020B0502040504020204"/>
    <w:charset w:val="00"/>
    <w:family w:val="swiss"/>
    <w:pitch w:val="variable"/>
    <w:sig w:usb0="E00082FF" w:usb1="400078FF" w:usb2="00000021" w:usb3="00000000" w:csb0="0000019F" w:csb1="00000000"/>
  </w:font>
  <w:font w:name="-webkit-standard">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variable"/>
    <w:sig w:usb0="E00002FF" w:usb1="5000205A" w:usb2="00000000" w:usb3="00000000" w:csb0="0000019F" w:csb1="00000000"/>
  </w:font>
  <w:font w:name="Montserrat">
    <w:panose1 w:val="00000500000000000000"/>
    <w:charset w:val="4D"/>
    <w:family w:val="auto"/>
    <w:pitch w:val="variable"/>
    <w:sig w:usb0="2000020F" w:usb1="00000003" w:usb2="00000000" w:usb3="00000000" w:csb0="00000197" w:csb1="00000000"/>
  </w:font>
  <w:font w:name="GaramondPremrPro">
    <w:altName w:val="Cambria"/>
    <w:panose1 w:val="020B0604020202020204"/>
    <w:charset w:val="00"/>
    <w:family w:val="roman"/>
    <w:notTrueType/>
    <w:pitch w:val="default"/>
  </w:font>
  <w:font w:name="Noto Serif">
    <w:panose1 w:val="02020600060500020200"/>
    <w:charset w:val="00"/>
    <w:family w:val="roman"/>
    <w:pitch w:val="variable"/>
    <w:sig w:usb0="E00002FF" w:usb1="500078FF" w:usb2="00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0A6B" w14:textId="77777777" w:rsidR="00D31EA9" w:rsidRDefault="00D31EA9" w:rsidP="00091A7F">
      <w:r>
        <w:separator/>
      </w:r>
    </w:p>
  </w:footnote>
  <w:footnote w:type="continuationSeparator" w:id="0">
    <w:p w14:paraId="05AC7BC2" w14:textId="77777777" w:rsidR="00D31EA9" w:rsidRDefault="00D31EA9" w:rsidP="00091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7964398"/>
      <w:docPartObj>
        <w:docPartGallery w:val="Page Numbers (Top of Page)"/>
        <w:docPartUnique/>
      </w:docPartObj>
    </w:sdtPr>
    <w:sdtContent>
      <w:p w14:paraId="16ABAA30" w14:textId="45020B61" w:rsidR="00257882" w:rsidRDefault="00257882" w:rsidP="00D964E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C4883F" w14:textId="77777777" w:rsidR="00257882" w:rsidRDefault="002578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139802"/>
      <w:docPartObj>
        <w:docPartGallery w:val="Page Numbers (Top of Page)"/>
        <w:docPartUnique/>
      </w:docPartObj>
    </w:sdtPr>
    <w:sdtContent>
      <w:p w14:paraId="0622AC87" w14:textId="1B1AFA49" w:rsidR="00257882" w:rsidRDefault="00257882" w:rsidP="00D964E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2432D04" w14:textId="77777777" w:rsidR="00257882" w:rsidRDefault="002578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0A06" w14:textId="77777777" w:rsidR="00257882" w:rsidRDefault="00257882">
    <w:pPr>
      <w:pStyle w:val="Header"/>
    </w:pPr>
  </w:p>
  <w:p w14:paraId="26D1C4CE" w14:textId="77777777" w:rsidR="00257882" w:rsidRPr="00E61454" w:rsidRDefault="00257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720"/>
    <w:multiLevelType w:val="multilevel"/>
    <w:tmpl w:val="1E54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A3F9B"/>
    <w:multiLevelType w:val="multilevel"/>
    <w:tmpl w:val="9A6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93099"/>
    <w:multiLevelType w:val="multilevel"/>
    <w:tmpl w:val="302E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34BDD"/>
    <w:multiLevelType w:val="multilevel"/>
    <w:tmpl w:val="604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C24AD"/>
    <w:multiLevelType w:val="multilevel"/>
    <w:tmpl w:val="84DA2FDA"/>
    <w:lvl w:ilvl="0">
      <w:start w:val="1"/>
      <w:numFmt w:val="decimal"/>
      <w:lvlText w:val="%1."/>
      <w:lvlJc w:val="left"/>
      <w:pPr>
        <w:tabs>
          <w:tab w:val="num" w:pos="720"/>
        </w:tabs>
        <w:ind w:left="720" w:hanging="360"/>
      </w:pPr>
    </w:lvl>
    <w:lvl w:ilvl="1">
      <w:start w:val="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C6DF0"/>
    <w:multiLevelType w:val="multilevel"/>
    <w:tmpl w:val="BF8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D2FE9"/>
    <w:multiLevelType w:val="hybridMultilevel"/>
    <w:tmpl w:val="1C30D61A"/>
    <w:lvl w:ilvl="0" w:tplc="0B18D2DE">
      <w:start w:val="1"/>
      <w:numFmt w:val="decimal"/>
      <w:lvlText w:val="%1)"/>
      <w:lvlJc w:val="left"/>
      <w:pPr>
        <w:ind w:left="1080" w:hanging="360"/>
      </w:pPr>
      <w:rPr>
        <w:rFonts w:eastAsia="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0481DC8"/>
    <w:multiLevelType w:val="hybridMultilevel"/>
    <w:tmpl w:val="6DC0E73C"/>
    <w:lvl w:ilvl="0" w:tplc="83EC91FC">
      <w:start w:val="1"/>
      <w:numFmt w:val="bullet"/>
      <w:lvlText w:val="•"/>
      <w:lvlJc w:val="left"/>
      <w:pPr>
        <w:tabs>
          <w:tab w:val="num" w:pos="720"/>
        </w:tabs>
        <w:ind w:left="720" w:hanging="360"/>
      </w:pPr>
      <w:rPr>
        <w:rFonts w:ascii="Arial" w:hAnsi="Arial" w:hint="default"/>
      </w:rPr>
    </w:lvl>
    <w:lvl w:ilvl="1" w:tplc="02804374" w:tentative="1">
      <w:start w:val="1"/>
      <w:numFmt w:val="bullet"/>
      <w:lvlText w:val="•"/>
      <w:lvlJc w:val="left"/>
      <w:pPr>
        <w:tabs>
          <w:tab w:val="num" w:pos="1440"/>
        </w:tabs>
        <w:ind w:left="1440" w:hanging="360"/>
      </w:pPr>
      <w:rPr>
        <w:rFonts w:ascii="Arial" w:hAnsi="Arial" w:hint="default"/>
      </w:rPr>
    </w:lvl>
    <w:lvl w:ilvl="2" w:tplc="4612AE10" w:tentative="1">
      <w:start w:val="1"/>
      <w:numFmt w:val="bullet"/>
      <w:lvlText w:val="•"/>
      <w:lvlJc w:val="left"/>
      <w:pPr>
        <w:tabs>
          <w:tab w:val="num" w:pos="2160"/>
        </w:tabs>
        <w:ind w:left="2160" w:hanging="360"/>
      </w:pPr>
      <w:rPr>
        <w:rFonts w:ascii="Arial" w:hAnsi="Arial" w:hint="default"/>
      </w:rPr>
    </w:lvl>
    <w:lvl w:ilvl="3" w:tplc="4CFA971E" w:tentative="1">
      <w:start w:val="1"/>
      <w:numFmt w:val="bullet"/>
      <w:lvlText w:val="•"/>
      <w:lvlJc w:val="left"/>
      <w:pPr>
        <w:tabs>
          <w:tab w:val="num" w:pos="2880"/>
        </w:tabs>
        <w:ind w:left="2880" w:hanging="360"/>
      </w:pPr>
      <w:rPr>
        <w:rFonts w:ascii="Arial" w:hAnsi="Arial" w:hint="default"/>
      </w:rPr>
    </w:lvl>
    <w:lvl w:ilvl="4" w:tplc="FC62E992" w:tentative="1">
      <w:start w:val="1"/>
      <w:numFmt w:val="bullet"/>
      <w:lvlText w:val="•"/>
      <w:lvlJc w:val="left"/>
      <w:pPr>
        <w:tabs>
          <w:tab w:val="num" w:pos="3600"/>
        </w:tabs>
        <w:ind w:left="3600" w:hanging="360"/>
      </w:pPr>
      <w:rPr>
        <w:rFonts w:ascii="Arial" w:hAnsi="Arial" w:hint="default"/>
      </w:rPr>
    </w:lvl>
    <w:lvl w:ilvl="5" w:tplc="16ECA504" w:tentative="1">
      <w:start w:val="1"/>
      <w:numFmt w:val="bullet"/>
      <w:lvlText w:val="•"/>
      <w:lvlJc w:val="left"/>
      <w:pPr>
        <w:tabs>
          <w:tab w:val="num" w:pos="4320"/>
        </w:tabs>
        <w:ind w:left="4320" w:hanging="360"/>
      </w:pPr>
      <w:rPr>
        <w:rFonts w:ascii="Arial" w:hAnsi="Arial" w:hint="default"/>
      </w:rPr>
    </w:lvl>
    <w:lvl w:ilvl="6" w:tplc="3C888A48" w:tentative="1">
      <w:start w:val="1"/>
      <w:numFmt w:val="bullet"/>
      <w:lvlText w:val="•"/>
      <w:lvlJc w:val="left"/>
      <w:pPr>
        <w:tabs>
          <w:tab w:val="num" w:pos="5040"/>
        </w:tabs>
        <w:ind w:left="5040" w:hanging="360"/>
      </w:pPr>
      <w:rPr>
        <w:rFonts w:ascii="Arial" w:hAnsi="Arial" w:hint="default"/>
      </w:rPr>
    </w:lvl>
    <w:lvl w:ilvl="7" w:tplc="4C244EA6" w:tentative="1">
      <w:start w:val="1"/>
      <w:numFmt w:val="bullet"/>
      <w:lvlText w:val="•"/>
      <w:lvlJc w:val="left"/>
      <w:pPr>
        <w:tabs>
          <w:tab w:val="num" w:pos="5760"/>
        </w:tabs>
        <w:ind w:left="5760" w:hanging="360"/>
      </w:pPr>
      <w:rPr>
        <w:rFonts w:ascii="Arial" w:hAnsi="Arial" w:hint="default"/>
      </w:rPr>
    </w:lvl>
    <w:lvl w:ilvl="8" w:tplc="8B02778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CD20CA"/>
    <w:multiLevelType w:val="multilevel"/>
    <w:tmpl w:val="39B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63232"/>
    <w:multiLevelType w:val="multilevel"/>
    <w:tmpl w:val="AB7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820C0C"/>
    <w:multiLevelType w:val="multilevel"/>
    <w:tmpl w:val="9A84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B47590"/>
    <w:multiLevelType w:val="multilevel"/>
    <w:tmpl w:val="C018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47C5E"/>
    <w:multiLevelType w:val="multilevel"/>
    <w:tmpl w:val="EDA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A5E62"/>
    <w:multiLevelType w:val="multilevel"/>
    <w:tmpl w:val="41A4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37B4F"/>
    <w:multiLevelType w:val="hybridMultilevel"/>
    <w:tmpl w:val="A6C6A1D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3226602"/>
    <w:multiLevelType w:val="multilevel"/>
    <w:tmpl w:val="6CB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26DD3"/>
    <w:multiLevelType w:val="hybridMultilevel"/>
    <w:tmpl w:val="B3FC59CA"/>
    <w:lvl w:ilvl="0" w:tplc="5286382E">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9B724F"/>
    <w:multiLevelType w:val="multilevel"/>
    <w:tmpl w:val="418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792EEF"/>
    <w:multiLevelType w:val="multilevel"/>
    <w:tmpl w:val="96C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0764A2"/>
    <w:multiLevelType w:val="hybridMultilevel"/>
    <w:tmpl w:val="CA3CF668"/>
    <w:lvl w:ilvl="0" w:tplc="1C229D5E">
      <w:start w:val="1804"/>
      <w:numFmt w:val="decimal"/>
      <w:lvlText w:val="%1"/>
      <w:lvlJc w:val="left"/>
      <w:pPr>
        <w:ind w:left="905" w:hanging="48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A33EAB"/>
    <w:multiLevelType w:val="multilevel"/>
    <w:tmpl w:val="DAB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D5DF9"/>
    <w:multiLevelType w:val="multilevel"/>
    <w:tmpl w:val="D3921958"/>
    <w:lvl w:ilvl="0">
      <w:start w:val="1"/>
      <w:numFmt w:val="bullet"/>
      <w:lvlText w:val=""/>
      <w:lvlJc w:val="left"/>
      <w:pPr>
        <w:tabs>
          <w:tab w:val="num" w:pos="4472"/>
        </w:tabs>
        <w:ind w:left="4472"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15372C"/>
    <w:multiLevelType w:val="multilevel"/>
    <w:tmpl w:val="BB2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54D8A"/>
    <w:multiLevelType w:val="multilevel"/>
    <w:tmpl w:val="CEE2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447E5"/>
    <w:multiLevelType w:val="multilevel"/>
    <w:tmpl w:val="D2F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36021"/>
    <w:multiLevelType w:val="multilevel"/>
    <w:tmpl w:val="279E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87752"/>
    <w:multiLevelType w:val="multilevel"/>
    <w:tmpl w:val="A9F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C723E"/>
    <w:multiLevelType w:val="multilevel"/>
    <w:tmpl w:val="0B2A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11592"/>
    <w:multiLevelType w:val="hybridMultilevel"/>
    <w:tmpl w:val="8A74F32C"/>
    <w:lvl w:ilvl="0" w:tplc="360AA6B8">
      <w:numFmt w:val="bullet"/>
      <w:lvlText w:val="–"/>
      <w:lvlJc w:val="left"/>
      <w:pPr>
        <w:ind w:left="420" w:hanging="360"/>
      </w:pPr>
      <w:rPr>
        <w:rFonts w:ascii="Helvetica" w:eastAsia="Times New Roman" w:hAnsi="Helvetica"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9" w15:restartNumberingAfterBreak="0">
    <w:nsid w:val="513529AE"/>
    <w:multiLevelType w:val="multilevel"/>
    <w:tmpl w:val="80B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874B45"/>
    <w:multiLevelType w:val="multilevel"/>
    <w:tmpl w:val="D49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E3372"/>
    <w:multiLevelType w:val="multilevel"/>
    <w:tmpl w:val="98F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33242"/>
    <w:multiLevelType w:val="multilevel"/>
    <w:tmpl w:val="B82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711462"/>
    <w:multiLevelType w:val="multilevel"/>
    <w:tmpl w:val="2E1C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872A2"/>
    <w:multiLevelType w:val="multilevel"/>
    <w:tmpl w:val="07DE21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B437E7"/>
    <w:multiLevelType w:val="multilevel"/>
    <w:tmpl w:val="C4E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94D09"/>
    <w:multiLevelType w:val="multilevel"/>
    <w:tmpl w:val="15D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40BE0"/>
    <w:multiLevelType w:val="multilevel"/>
    <w:tmpl w:val="64347CF8"/>
    <w:lvl w:ilvl="0">
      <w:start w:val="1"/>
      <w:numFmt w:val="decimal"/>
      <w:lvlText w:val="%1."/>
      <w:lvlJc w:val="left"/>
      <w:pPr>
        <w:tabs>
          <w:tab w:val="num" w:pos="720"/>
        </w:tabs>
        <w:ind w:left="720" w:hanging="360"/>
      </w:pPr>
    </w:lvl>
    <w:lvl w:ilvl="1">
      <w:start w:val="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E12CC6"/>
    <w:multiLevelType w:val="multilevel"/>
    <w:tmpl w:val="AD5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875F3"/>
    <w:multiLevelType w:val="multilevel"/>
    <w:tmpl w:val="542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EE4CBF"/>
    <w:multiLevelType w:val="multilevel"/>
    <w:tmpl w:val="035AD5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1766CC"/>
    <w:multiLevelType w:val="multilevel"/>
    <w:tmpl w:val="FD1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331137"/>
    <w:multiLevelType w:val="multilevel"/>
    <w:tmpl w:val="49B2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0122E"/>
    <w:multiLevelType w:val="multilevel"/>
    <w:tmpl w:val="21A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D68C1"/>
    <w:multiLevelType w:val="multilevel"/>
    <w:tmpl w:val="1E18F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F4310"/>
    <w:multiLevelType w:val="multilevel"/>
    <w:tmpl w:val="2390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852F27"/>
    <w:multiLevelType w:val="multilevel"/>
    <w:tmpl w:val="6112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FF7F1B"/>
    <w:multiLevelType w:val="hybridMultilevel"/>
    <w:tmpl w:val="2222D868"/>
    <w:lvl w:ilvl="0" w:tplc="FAD8B67C">
      <w:numFmt w:val="bullet"/>
      <w:lvlText w:val="–"/>
      <w:lvlJc w:val="left"/>
      <w:pPr>
        <w:ind w:left="720" w:hanging="360"/>
      </w:pPr>
      <w:rPr>
        <w:rFonts w:ascii="Helvetica" w:eastAsia="Times New Roman" w:hAnsi="Helvetic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655756">
    <w:abstractNumId w:val="24"/>
  </w:num>
  <w:num w:numId="2" w16cid:durableId="645670904">
    <w:abstractNumId w:val="45"/>
  </w:num>
  <w:num w:numId="3" w16cid:durableId="1005283983">
    <w:abstractNumId w:val="11"/>
  </w:num>
  <w:num w:numId="4" w16cid:durableId="1222012064">
    <w:abstractNumId w:val="3"/>
  </w:num>
  <w:num w:numId="5" w16cid:durableId="1618953168">
    <w:abstractNumId w:val="13"/>
  </w:num>
  <w:num w:numId="6" w16cid:durableId="30154754">
    <w:abstractNumId w:val="23"/>
  </w:num>
  <w:num w:numId="7" w16cid:durableId="1258561199">
    <w:abstractNumId w:val="16"/>
  </w:num>
  <w:num w:numId="8" w16cid:durableId="1643119724">
    <w:abstractNumId w:val="28"/>
  </w:num>
  <w:num w:numId="9" w16cid:durableId="773285139">
    <w:abstractNumId w:val="47"/>
  </w:num>
  <w:num w:numId="10" w16cid:durableId="1791821191">
    <w:abstractNumId w:val="34"/>
  </w:num>
  <w:num w:numId="11" w16cid:durableId="1621455516">
    <w:abstractNumId w:val="37"/>
  </w:num>
  <w:num w:numId="12" w16cid:durableId="1116027434">
    <w:abstractNumId w:val="4"/>
  </w:num>
  <w:num w:numId="13" w16cid:durableId="1272322700">
    <w:abstractNumId w:val="39"/>
  </w:num>
  <w:num w:numId="14" w16cid:durableId="1357729768">
    <w:abstractNumId w:val="21"/>
  </w:num>
  <w:num w:numId="15" w16cid:durableId="1802796794">
    <w:abstractNumId w:val="18"/>
  </w:num>
  <w:num w:numId="16" w16cid:durableId="1949658123">
    <w:abstractNumId w:val="40"/>
  </w:num>
  <w:num w:numId="17" w16cid:durableId="2053841384">
    <w:abstractNumId w:val="7"/>
  </w:num>
  <w:num w:numId="18" w16cid:durableId="1158502002">
    <w:abstractNumId w:val="46"/>
  </w:num>
  <w:num w:numId="19" w16cid:durableId="227807131">
    <w:abstractNumId w:val="41"/>
  </w:num>
  <w:num w:numId="20" w16cid:durableId="137918486">
    <w:abstractNumId w:val="14"/>
  </w:num>
  <w:num w:numId="21" w16cid:durableId="1710375852">
    <w:abstractNumId w:val="6"/>
  </w:num>
  <w:num w:numId="22" w16cid:durableId="1527206412">
    <w:abstractNumId w:val="26"/>
  </w:num>
  <w:num w:numId="23" w16cid:durableId="815337430">
    <w:abstractNumId w:val="33"/>
  </w:num>
  <w:num w:numId="24" w16cid:durableId="1234465267">
    <w:abstractNumId w:val="38"/>
  </w:num>
  <w:num w:numId="25" w16cid:durableId="405303786">
    <w:abstractNumId w:val="5"/>
  </w:num>
  <w:num w:numId="26" w16cid:durableId="26570238">
    <w:abstractNumId w:val="25"/>
  </w:num>
  <w:num w:numId="27" w16cid:durableId="1553272804">
    <w:abstractNumId w:val="27"/>
  </w:num>
  <w:num w:numId="28" w16cid:durableId="785006689">
    <w:abstractNumId w:val="8"/>
  </w:num>
  <w:num w:numId="29" w16cid:durableId="1065833452">
    <w:abstractNumId w:val="2"/>
  </w:num>
  <w:num w:numId="30" w16cid:durableId="1219364668">
    <w:abstractNumId w:val="9"/>
  </w:num>
  <w:num w:numId="31" w16cid:durableId="1305508073">
    <w:abstractNumId w:val="42"/>
  </w:num>
  <w:num w:numId="32" w16cid:durableId="960305356">
    <w:abstractNumId w:val="1"/>
  </w:num>
  <w:num w:numId="33" w16cid:durableId="1878927959">
    <w:abstractNumId w:val="12"/>
  </w:num>
  <w:num w:numId="34" w16cid:durableId="371466913">
    <w:abstractNumId w:val="20"/>
  </w:num>
  <w:num w:numId="35" w16cid:durableId="2021082532">
    <w:abstractNumId w:val="35"/>
  </w:num>
  <w:num w:numId="36" w16cid:durableId="363790547">
    <w:abstractNumId w:val="43"/>
  </w:num>
  <w:num w:numId="37" w16cid:durableId="1085029343">
    <w:abstractNumId w:val="44"/>
  </w:num>
  <w:num w:numId="38" w16cid:durableId="291323886">
    <w:abstractNumId w:val="19"/>
  </w:num>
  <w:num w:numId="39" w16cid:durableId="910962432">
    <w:abstractNumId w:val="10"/>
  </w:num>
  <w:num w:numId="40" w16cid:durableId="751976035">
    <w:abstractNumId w:val="42"/>
  </w:num>
  <w:num w:numId="41" w16cid:durableId="1673220928">
    <w:abstractNumId w:val="32"/>
  </w:num>
  <w:num w:numId="42" w16cid:durableId="1960143727">
    <w:abstractNumId w:val="17"/>
  </w:num>
  <w:num w:numId="43" w16cid:durableId="2114393540">
    <w:abstractNumId w:val="22"/>
  </w:num>
  <w:num w:numId="44" w16cid:durableId="686440952">
    <w:abstractNumId w:val="15"/>
  </w:num>
  <w:num w:numId="45" w16cid:durableId="259340856">
    <w:abstractNumId w:val="0"/>
  </w:num>
  <w:num w:numId="46" w16cid:durableId="1072191420">
    <w:abstractNumId w:val="36"/>
  </w:num>
  <w:num w:numId="47" w16cid:durableId="1786076164">
    <w:abstractNumId w:val="30"/>
  </w:num>
  <w:num w:numId="48" w16cid:durableId="1133257149">
    <w:abstractNumId w:val="29"/>
  </w:num>
  <w:num w:numId="49" w16cid:durableId="1139494450">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Peterzell">
    <w15:presenceInfo w15:providerId="Windows Live" w15:userId="a73a0c875b837591"/>
  </w15:person>
  <w15:person w15:author="cwtyler2020@gmail.com">
    <w15:presenceInfo w15:providerId="Windows Live" w15:userId="944d37b21aee9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74C"/>
    <w:rsid w:val="0000038E"/>
    <w:rsid w:val="000012A0"/>
    <w:rsid w:val="00001448"/>
    <w:rsid w:val="00001B80"/>
    <w:rsid w:val="00002392"/>
    <w:rsid w:val="000024EC"/>
    <w:rsid w:val="00002ACB"/>
    <w:rsid w:val="00002BFB"/>
    <w:rsid w:val="000030B4"/>
    <w:rsid w:val="000032D0"/>
    <w:rsid w:val="000035A5"/>
    <w:rsid w:val="000037A8"/>
    <w:rsid w:val="00003AFC"/>
    <w:rsid w:val="00004645"/>
    <w:rsid w:val="00004852"/>
    <w:rsid w:val="00005058"/>
    <w:rsid w:val="00005193"/>
    <w:rsid w:val="0000553B"/>
    <w:rsid w:val="00005DB2"/>
    <w:rsid w:val="00006A96"/>
    <w:rsid w:val="00007F46"/>
    <w:rsid w:val="00007F6B"/>
    <w:rsid w:val="00007FF5"/>
    <w:rsid w:val="00010703"/>
    <w:rsid w:val="00010F3A"/>
    <w:rsid w:val="0001266C"/>
    <w:rsid w:val="000126AF"/>
    <w:rsid w:val="0001272D"/>
    <w:rsid w:val="0001301F"/>
    <w:rsid w:val="00013505"/>
    <w:rsid w:val="000139EA"/>
    <w:rsid w:val="00013B9D"/>
    <w:rsid w:val="00013C35"/>
    <w:rsid w:val="0001403F"/>
    <w:rsid w:val="0001404B"/>
    <w:rsid w:val="00015B21"/>
    <w:rsid w:val="000161FE"/>
    <w:rsid w:val="000168A7"/>
    <w:rsid w:val="00016971"/>
    <w:rsid w:val="0002013F"/>
    <w:rsid w:val="00020341"/>
    <w:rsid w:val="00020761"/>
    <w:rsid w:val="00020FD9"/>
    <w:rsid w:val="000218A5"/>
    <w:rsid w:val="00021BD0"/>
    <w:rsid w:val="00021D1C"/>
    <w:rsid w:val="00022049"/>
    <w:rsid w:val="000220A4"/>
    <w:rsid w:val="0002227B"/>
    <w:rsid w:val="000223CF"/>
    <w:rsid w:val="00022C00"/>
    <w:rsid w:val="00022F93"/>
    <w:rsid w:val="000233B5"/>
    <w:rsid w:val="00023411"/>
    <w:rsid w:val="00023443"/>
    <w:rsid w:val="000238B8"/>
    <w:rsid w:val="00023BC9"/>
    <w:rsid w:val="00023C79"/>
    <w:rsid w:val="00023FE7"/>
    <w:rsid w:val="0002421D"/>
    <w:rsid w:val="00025052"/>
    <w:rsid w:val="000258FA"/>
    <w:rsid w:val="00025F06"/>
    <w:rsid w:val="00026041"/>
    <w:rsid w:val="00026712"/>
    <w:rsid w:val="000268C2"/>
    <w:rsid w:val="00027363"/>
    <w:rsid w:val="000273EF"/>
    <w:rsid w:val="00027D56"/>
    <w:rsid w:val="00030C9A"/>
    <w:rsid w:val="00030E7E"/>
    <w:rsid w:val="00031660"/>
    <w:rsid w:val="00031B68"/>
    <w:rsid w:val="00031D2A"/>
    <w:rsid w:val="000320A3"/>
    <w:rsid w:val="00032281"/>
    <w:rsid w:val="00032F4F"/>
    <w:rsid w:val="00033B84"/>
    <w:rsid w:val="000348A2"/>
    <w:rsid w:val="00034CD1"/>
    <w:rsid w:val="00034F9A"/>
    <w:rsid w:val="00035746"/>
    <w:rsid w:val="00035BEE"/>
    <w:rsid w:val="00035C2B"/>
    <w:rsid w:val="000368F6"/>
    <w:rsid w:val="00036B00"/>
    <w:rsid w:val="00036E13"/>
    <w:rsid w:val="00036E43"/>
    <w:rsid w:val="000403C1"/>
    <w:rsid w:val="00040964"/>
    <w:rsid w:val="000414B3"/>
    <w:rsid w:val="00041500"/>
    <w:rsid w:val="00042030"/>
    <w:rsid w:val="000421F0"/>
    <w:rsid w:val="00042243"/>
    <w:rsid w:val="00042350"/>
    <w:rsid w:val="000423BE"/>
    <w:rsid w:val="0004247E"/>
    <w:rsid w:val="0004274C"/>
    <w:rsid w:val="000427BE"/>
    <w:rsid w:val="00042BBA"/>
    <w:rsid w:val="0004339D"/>
    <w:rsid w:val="00043E02"/>
    <w:rsid w:val="0004452A"/>
    <w:rsid w:val="000446D0"/>
    <w:rsid w:val="00044998"/>
    <w:rsid w:val="000449DC"/>
    <w:rsid w:val="00044F2A"/>
    <w:rsid w:val="00046006"/>
    <w:rsid w:val="00046018"/>
    <w:rsid w:val="000464D6"/>
    <w:rsid w:val="000465B1"/>
    <w:rsid w:val="00046AD4"/>
    <w:rsid w:val="0004712A"/>
    <w:rsid w:val="000473E5"/>
    <w:rsid w:val="00047A91"/>
    <w:rsid w:val="00051294"/>
    <w:rsid w:val="000516E1"/>
    <w:rsid w:val="00051B64"/>
    <w:rsid w:val="00051D4C"/>
    <w:rsid w:val="00051E69"/>
    <w:rsid w:val="00052609"/>
    <w:rsid w:val="000526AF"/>
    <w:rsid w:val="00052CA5"/>
    <w:rsid w:val="00053530"/>
    <w:rsid w:val="00053C91"/>
    <w:rsid w:val="00053DC2"/>
    <w:rsid w:val="00054BF6"/>
    <w:rsid w:val="00054FA5"/>
    <w:rsid w:val="0005522D"/>
    <w:rsid w:val="00056025"/>
    <w:rsid w:val="000561B5"/>
    <w:rsid w:val="00056445"/>
    <w:rsid w:val="00056784"/>
    <w:rsid w:val="00057462"/>
    <w:rsid w:val="000574C6"/>
    <w:rsid w:val="00057C80"/>
    <w:rsid w:val="00057D47"/>
    <w:rsid w:val="0006009F"/>
    <w:rsid w:val="0006101C"/>
    <w:rsid w:val="0006133B"/>
    <w:rsid w:val="00061E8C"/>
    <w:rsid w:val="00062741"/>
    <w:rsid w:val="0006276B"/>
    <w:rsid w:val="00062A1E"/>
    <w:rsid w:val="00062D6B"/>
    <w:rsid w:val="0006303B"/>
    <w:rsid w:val="00063B77"/>
    <w:rsid w:val="00064FED"/>
    <w:rsid w:val="00065373"/>
    <w:rsid w:val="000658A6"/>
    <w:rsid w:val="00066157"/>
    <w:rsid w:val="000663E0"/>
    <w:rsid w:val="00066962"/>
    <w:rsid w:val="00067636"/>
    <w:rsid w:val="00067788"/>
    <w:rsid w:val="00067BA2"/>
    <w:rsid w:val="00067D41"/>
    <w:rsid w:val="00067DEE"/>
    <w:rsid w:val="0007005B"/>
    <w:rsid w:val="00070248"/>
    <w:rsid w:val="00070819"/>
    <w:rsid w:val="000724DE"/>
    <w:rsid w:val="0007294B"/>
    <w:rsid w:val="000729F8"/>
    <w:rsid w:val="000736C1"/>
    <w:rsid w:val="00073746"/>
    <w:rsid w:val="00074276"/>
    <w:rsid w:val="000748F9"/>
    <w:rsid w:val="00074C3F"/>
    <w:rsid w:val="00075E8B"/>
    <w:rsid w:val="0007621D"/>
    <w:rsid w:val="00077A2D"/>
    <w:rsid w:val="00080C81"/>
    <w:rsid w:val="000819EE"/>
    <w:rsid w:val="00082384"/>
    <w:rsid w:val="000828C7"/>
    <w:rsid w:val="00082A79"/>
    <w:rsid w:val="00082DF6"/>
    <w:rsid w:val="00083816"/>
    <w:rsid w:val="0008419D"/>
    <w:rsid w:val="000848F5"/>
    <w:rsid w:val="00084B59"/>
    <w:rsid w:val="00085558"/>
    <w:rsid w:val="0008598C"/>
    <w:rsid w:val="000861DC"/>
    <w:rsid w:val="00086303"/>
    <w:rsid w:val="00086B57"/>
    <w:rsid w:val="00087843"/>
    <w:rsid w:val="00087C84"/>
    <w:rsid w:val="00090116"/>
    <w:rsid w:val="00090593"/>
    <w:rsid w:val="00090FA9"/>
    <w:rsid w:val="000918A7"/>
    <w:rsid w:val="00091A7F"/>
    <w:rsid w:val="00092ABB"/>
    <w:rsid w:val="000936D7"/>
    <w:rsid w:val="00093C59"/>
    <w:rsid w:val="000941A4"/>
    <w:rsid w:val="00094A6D"/>
    <w:rsid w:val="00095EC7"/>
    <w:rsid w:val="000969D4"/>
    <w:rsid w:val="00096E30"/>
    <w:rsid w:val="00097563"/>
    <w:rsid w:val="0009780C"/>
    <w:rsid w:val="00097854"/>
    <w:rsid w:val="00097D10"/>
    <w:rsid w:val="00097FCD"/>
    <w:rsid w:val="000A05CF"/>
    <w:rsid w:val="000A06E4"/>
    <w:rsid w:val="000A0785"/>
    <w:rsid w:val="000A16E6"/>
    <w:rsid w:val="000A2810"/>
    <w:rsid w:val="000A2BFA"/>
    <w:rsid w:val="000A2D32"/>
    <w:rsid w:val="000A2EB4"/>
    <w:rsid w:val="000A31CF"/>
    <w:rsid w:val="000A4101"/>
    <w:rsid w:val="000A4428"/>
    <w:rsid w:val="000A4E73"/>
    <w:rsid w:val="000A5540"/>
    <w:rsid w:val="000A6461"/>
    <w:rsid w:val="000A6510"/>
    <w:rsid w:val="000A6846"/>
    <w:rsid w:val="000A7ADC"/>
    <w:rsid w:val="000B0569"/>
    <w:rsid w:val="000B07D6"/>
    <w:rsid w:val="000B0BB6"/>
    <w:rsid w:val="000B12B7"/>
    <w:rsid w:val="000B12C6"/>
    <w:rsid w:val="000B1BE6"/>
    <w:rsid w:val="000B2360"/>
    <w:rsid w:val="000B2E5D"/>
    <w:rsid w:val="000B41AA"/>
    <w:rsid w:val="000B4281"/>
    <w:rsid w:val="000B4492"/>
    <w:rsid w:val="000B51B8"/>
    <w:rsid w:val="000B5504"/>
    <w:rsid w:val="000B57D4"/>
    <w:rsid w:val="000B61B7"/>
    <w:rsid w:val="000B6498"/>
    <w:rsid w:val="000B67B7"/>
    <w:rsid w:val="000B6DCE"/>
    <w:rsid w:val="000B6E26"/>
    <w:rsid w:val="000B7B1A"/>
    <w:rsid w:val="000B7EC7"/>
    <w:rsid w:val="000C04E4"/>
    <w:rsid w:val="000C0A7E"/>
    <w:rsid w:val="000C1141"/>
    <w:rsid w:val="000C137C"/>
    <w:rsid w:val="000C138F"/>
    <w:rsid w:val="000C1B65"/>
    <w:rsid w:val="000C273A"/>
    <w:rsid w:val="000C3069"/>
    <w:rsid w:val="000C31A8"/>
    <w:rsid w:val="000C3A64"/>
    <w:rsid w:val="000C47EC"/>
    <w:rsid w:val="000C495F"/>
    <w:rsid w:val="000C535D"/>
    <w:rsid w:val="000C543C"/>
    <w:rsid w:val="000C568A"/>
    <w:rsid w:val="000C59FB"/>
    <w:rsid w:val="000C6306"/>
    <w:rsid w:val="000C6413"/>
    <w:rsid w:val="000C6763"/>
    <w:rsid w:val="000C69D4"/>
    <w:rsid w:val="000C7CCF"/>
    <w:rsid w:val="000C7DF2"/>
    <w:rsid w:val="000D0173"/>
    <w:rsid w:val="000D03C1"/>
    <w:rsid w:val="000D066E"/>
    <w:rsid w:val="000D0880"/>
    <w:rsid w:val="000D1131"/>
    <w:rsid w:val="000D1798"/>
    <w:rsid w:val="000D1C31"/>
    <w:rsid w:val="000D1EEB"/>
    <w:rsid w:val="000D1F77"/>
    <w:rsid w:val="000D294A"/>
    <w:rsid w:val="000D2B74"/>
    <w:rsid w:val="000D2B85"/>
    <w:rsid w:val="000D32F6"/>
    <w:rsid w:val="000D34AF"/>
    <w:rsid w:val="000D3918"/>
    <w:rsid w:val="000D40FF"/>
    <w:rsid w:val="000D4A47"/>
    <w:rsid w:val="000D5003"/>
    <w:rsid w:val="000D56C6"/>
    <w:rsid w:val="000D5BE3"/>
    <w:rsid w:val="000D5E97"/>
    <w:rsid w:val="000D62A6"/>
    <w:rsid w:val="000D6B5F"/>
    <w:rsid w:val="000D7AC3"/>
    <w:rsid w:val="000D7D85"/>
    <w:rsid w:val="000D7DBF"/>
    <w:rsid w:val="000D7EB0"/>
    <w:rsid w:val="000E0306"/>
    <w:rsid w:val="000E0958"/>
    <w:rsid w:val="000E195D"/>
    <w:rsid w:val="000E1C40"/>
    <w:rsid w:val="000E2184"/>
    <w:rsid w:val="000E2438"/>
    <w:rsid w:val="000E2966"/>
    <w:rsid w:val="000E30D5"/>
    <w:rsid w:val="000E3200"/>
    <w:rsid w:val="000E3ED2"/>
    <w:rsid w:val="000E443E"/>
    <w:rsid w:val="000E49C3"/>
    <w:rsid w:val="000E4CCE"/>
    <w:rsid w:val="000E4F10"/>
    <w:rsid w:val="000E6C9A"/>
    <w:rsid w:val="000E717D"/>
    <w:rsid w:val="000E77DE"/>
    <w:rsid w:val="000E77DF"/>
    <w:rsid w:val="000F03A3"/>
    <w:rsid w:val="000F1917"/>
    <w:rsid w:val="000F1A82"/>
    <w:rsid w:val="000F1CDA"/>
    <w:rsid w:val="000F214C"/>
    <w:rsid w:val="000F2271"/>
    <w:rsid w:val="000F2C09"/>
    <w:rsid w:val="000F329F"/>
    <w:rsid w:val="000F33E5"/>
    <w:rsid w:val="000F4462"/>
    <w:rsid w:val="000F4576"/>
    <w:rsid w:val="000F49FE"/>
    <w:rsid w:val="000F5186"/>
    <w:rsid w:val="000F5588"/>
    <w:rsid w:val="000F5C65"/>
    <w:rsid w:val="000F654F"/>
    <w:rsid w:val="000F668B"/>
    <w:rsid w:val="000F6AE9"/>
    <w:rsid w:val="000F6EEA"/>
    <w:rsid w:val="000F78A8"/>
    <w:rsid w:val="000F7AD4"/>
    <w:rsid w:val="00100A08"/>
    <w:rsid w:val="001017F0"/>
    <w:rsid w:val="00101805"/>
    <w:rsid w:val="0010199F"/>
    <w:rsid w:val="0010255F"/>
    <w:rsid w:val="00102ADC"/>
    <w:rsid w:val="00102B8F"/>
    <w:rsid w:val="00103231"/>
    <w:rsid w:val="001033AC"/>
    <w:rsid w:val="0010408F"/>
    <w:rsid w:val="001045C1"/>
    <w:rsid w:val="00106037"/>
    <w:rsid w:val="00106A9E"/>
    <w:rsid w:val="0010703D"/>
    <w:rsid w:val="00107043"/>
    <w:rsid w:val="00107F85"/>
    <w:rsid w:val="001108E8"/>
    <w:rsid w:val="001109E0"/>
    <w:rsid w:val="00110A79"/>
    <w:rsid w:val="00110FEB"/>
    <w:rsid w:val="00111133"/>
    <w:rsid w:val="00111362"/>
    <w:rsid w:val="00112FC3"/>
    <w:rsid w:val="001133B2"/>
    <w:rsid w:val="001139E8"/>
    <w:rsid w:val="00114145"/>
    <w:rsid w:val="0011414C"/>
    <w:rsid w:val="001142CA"/>
    <w:rsid w:val="00114431"/>
    <w:rsid w:val="00114664"/>
    <w:rsid w:val="00114CBB"/>
    <w:rsid w:val="00115A75"/>
    <w:rsid w:val="00115BE5"/>
    <w:rsid w:val="00115F94"/>
    <w:rsid w:val="00116673"/>
    <w:rsid w:val="00116CC0"/>
    <w:rsid w:val="0012086F"/>
    <w:rsid w:val="00120D90"/>
    <w:rsid w:val="00120ECF"/>
    <w:rsid w:val="00121C89"/>
    <w:rsid w:val="00121EC3"/>
    <w:rsid w:val="001229B2"/>
    <w:rsid w:val="00122D23"/>
    <w:rsid w:val="00122F73"/>
    <w:rsid w:val="00123544"/>
    <w:rsid w:val="00123BE3"/>
    <w:rsid w:val="00123F6F"/>
    <w:rsid w:val="001243DA"/>
    <w:rsid w:val="00124403"/>
    <w:rsid w:val="00125268"/>
    <w:rsid w:val="001254B6"/>
    <w:rsid w:val="00125A98"/>
    <w:rsid w:val="00125B4B"/>
    <w:rsid w:val="00125F85"/>
    <w:rsid w:val="001261F6"/>
    <w:rsid w:val="00127503"/>
    <w:rsid w:val="00127691"/>
    <w:rsid w:val="001277FE"/>
    <w:rsid w:val="00127D70"/>
    <w:rsid w:val="00130005"/>
    <w:rsid w:val="00130F3E"/>
    <w:rsid w:val="001317AA"/>
    <w:rsid w:val="0013186C"/>
    <w:rsid w:val="00132803"/>
    <w:rsid w:val="00132E21"/>
    <w:rsid w:val="001335C2"/>
    <w:rsid w:val="001337D0"/>
    <w:rsid w:val="00133827"/>
    <w:rsid w:val="0013387B"/>
    <w:rsid w:val="001339EA"/>
    <w:rsid w:val="00133BD7"/>
    <w:rsid w:val="00134CBC"/>
    <w:rsid w:val="00134F4B"/>
    <w:rsid w:val="00135751"/>
    <w:rsid w:val="00135A73"/>
    <w:rsid w:val="00135CA2"/>
    <w:rsid w:val="001360FF"/>
    <w:rsid w:val="00136BD5"/>
    <w:rsid w:val="00136D58"/>
    <w:rsid w:val="00136D83"/>
    <w:rsid w:val="00136EFA"/>
    <w:rsid w:val="0013721E"/>
    <w:rsid w:val="00137221"/>
    <w:rsid w:val="00137F50"/>
    <w:rsid w:val="00137F77"/>
    <w:rsid w:val="001403F1"/>
    <w:rsid w:val="00140B48"/>
    <w:rsid w:val="00140E80"/>
    <w:rsid w:val="00141508"/>
    <w:rsid w:val="001417AB"/>
    <w:rsid w:val="00141DB1"/>
    <w:rsid w:val="00141F7C"/>
    <w:rsid w:val="00142193"/>
    <w:rsid w:val="0014286F"/>
    <w:rsid w:val="00142D5D"/>
    <w:rsid w:val="00142E5A"/>
    <w:rsid w:val="001430C2"/>
    <w:rsid w:val="0014333A"/>
    <w:rsid w:val="00143AD3"/>
    <w:rsid w:val="00143BC3"/>
    <w:rsid w:val="00144186"/>
    <w:rsid w:val="00144B63"/>
    <w:rsid w:val="0014540F"/>
    <w:rsid w:val="00145673"/>
    <w:rsid w:val="001457E9"/>
    <w:rsid w:val="0014580E"/>
    <w:rsid w:val="0014589B"/>
    <w:rsid w:val="00145FE6"/>
    <w:rsid w:val="001460F0"/>
    <w:rsid w:val="001462B9"/>
    <w:rsid w:val="00146891"/>
    <w:rsid w:val="00146B61"/>
    <w:rsid w:val="00147482"/>
    <w:rsid w:val="001478C7"/>
    <w:rsid w:val="00147B81"/>
    <w:rsid w:val="00147B85"/>
    <w:rsid w:val="0015066A"/>
    <w:rsid w:val="001509C5"/>
    <w:rsid w:val="00150CBA"/>
    <w:rsid w:val="00151180"/>
    <w:rsid w:val="00151769"/>
    <w:rsid w:val="00152612"/>
    <w:rsid w:val="001528B3"/>
    <w:rsid w:val="00152D28"/>
    <w:rsid w:val="001552C7"/>
    <w:rsid w:val="00155488"/>
    <w:rsid w:val="00156278"/>
    <w:rsid w:val="00156286"/>
    <w:rsid w:val="00156720"/>
    <w:rsid w:val="001568F4"/>
    <w:rsid w:val="00160A2A"/>
    <w:rsid w:val="00160A59"/>
    <w:rsid w:val="00160B27"/>
    <w:rsid w:val="00160E15"/>
    <w:rsid w:val="00161481"/>
    <w:rsid w:val="00161795"/>
    <w:rsid w:val="001629B7"/>
    <w:rsid w:val="00162B7B"/>
    <w:rsid w:val="00162D94"/>
    <w:rsid w:val="001630AD"/>
    <w:rsid w:val="0016422F"/>
    <w:rsid w:val="0016423B"/>
    <w:rsid w:val="0016433B"/>
    <w:rsid w:val="001655A0"/>
    <w:rsid w:val="0016595A"/>
    <w:rsid w:val="00166202"/>
    <w:rsid w:val="00166C8D"/>
    <w:rsid w:val="00167BCB"/>
    <w:rsid w:val="00167F0E"/>
    <w:rsid w:val="001700B9"/>
    <w:rsid w:val="00170AB3"/>
    <w:rsid w:val="00171AD4"/>
    <w:rsid w:val="00171EB0"/>
    <w:rsid w:val="00171FE1"/>
    <w:rsid w:val="00172EDE"/>
    <w:rsid w:val="00173569"/>
    <w:rsid w:val="00173A87"/>
    <w:rsid w:val="00174099"/>
    <w:rsid w:val="001743FD"/>
    <w:rsid w:val="00175281"/>
    <w:rsid w:val="00175C03"/>
    <w:rsid w:val="001769DE"/>
    <w:rsid w:val="001779D0"/>
    <w:rsid w:val="0018024D"/>
    <w:rsid w:val="00180BDA"/>
    <w:rsid w:val="00180FF0"/>
    <w:rsid w:val="001818E7"/>
    <w:rsid w:val="001819D2"/>
    <w:rsid w:val="00181FD6"/>
    <w:rsid w:val="00182474"/>
    <w:rsid w:val="00182BB7"/>
    <w:rsid w:val="00183124"/>
    <w:rsid w:val="00183FEE"/>
    <w:rsid w:val="001848A4"/>
    <w:rsid w:val="00185144"/>
    <w:rsid w:val="00185B96"/>
    <w:rsid w:val="00186A9A"/>
    <w:rsid w:val="00186A9D"/>
    <w:rsid w:val="00186ABD"/>
    <w:rsid w:val="00187151"/>
    <w:rsid w:val="0018727E"/>
    <w:rsid w:val="0018792F"/>
    <w:rsid w:val="0019052F"/>
    <w:rsid w:val="001908D2"/>
    <w:rsid w:val="00190FCD"/>
    <w:rsid w:val="00192405"/>
    <w:rsid w:val="001929AC"/>
    <w:rsid w:val="00193436"/>
    <w:rsid w:val="00193488"/>
    <w:rsid w:val="0019372A"/>
    <w:rsid w:val="0019399E"/>
    <w:rsid w:val="00193EBC"/>
    <w:rsid w:val="00194182"/>
    <w:rsid w:val="001944E5"/>
    <w:rsid w:val="00194644"/>
    <w:rsid w:val="001952B1"/>
    <w:rsid w:val="00196087"/>
    <w:rsid w:val="00196867"/>
    <w:rsid w:val="00197523"/>
    <w:rsid w:val="00197A09"/>
    <w:rsid w:val="001A030A"/>
    <w:rsid w:val="001A1E26"/>
    <w:rsid w:val="001A2844"/>
    <w:rsid w:val="001A2E34"/>
    <w:rsid w:val="001A3373"/>
    <w:rsid w:val="001A3880"/>
    <w:rsid w:val="001A3EB4"/>
    <w:rsid w:val="001A412A"/>
    <w:rsid w:val="001A4D26"/>
    <w:rsid w:val="001A4EA9"/>
    <w:rsid w:val="001A50B6"/>
    <w:rsid w:val="001A5272"/>
    <w:rsid w:val="001A65A5"/>
    <w:rsid w:val="001A707B"/>
    <w:rsid w:val="001A7548"/>
    <w:rsid w:val="001B01F2"/>
    <w:rsid w:val="001B0DB2"/>
    <w:rsid w:val="001B112A"/>
    <w:rsid w:val="001B158E"/>
    <w:rsid w:val="001B19E6"/>
    <w:rsid w:val="001B1CF0"/>
    <w:rsid w:val="001B2029"/>
    <w:rsid w:val="001B27D2"/>
    <w:rsid w:val="001B2881"/>
    <w:rsid w:val="001B2F4F"/>
    <w:rsid w:val="001B3008"/>
    <w:rsid w:val="001B3052"/>
    <w:rsid w:val="001B3677"/>
    <w:rsid w:val="001B36AD"/>
    <w:rsid w:val="001B3A06"/>
    <w:rsid w:val="001B3D2A"/>
    <w:rsid w:val="001B464D"/>
    <w:rsid w:val="001B4A9A"/>
    <w:rsid w:val="001B5108"/>
    <w:rsid w:val="001B5143"/>
    <w:rsid w:val="001B5145"/>
    <w:rsid w:val="001B551A"/>
    <w:rsid w:val="001B5BA6"/>
    <w:rsid w:val="001B5DA3"/>
    <w:rsid w:val="001B5E6D"/>
    <w:rsid w:val="001B6936"/>
    <w:rsid w:val="001B6C1C"/>
    <w:rsid w:val="001B763F"/>
    <w:rsid w:val="001C0039"/>
    <w:rsid w:val="001C1CA5"/>
    <w:rsid w:val="001C29D3"/>
    <w:rsid w:val="001C2FE2"/>
    <w:rsid w:val="001C3BD3"/>
    <w:rsid w:val="001C3FFE"/>
    <w:rsid w:val="001C414F"/>
    <w:rsid w:val="001C459A"/>
    <w:rsid w:val="001C461C"/>
    <w:rsid w:val="001C4FD7"/>
    <w:rsid w:val="001C5180"/>
    <w:rsid w:val="001C5205"/>
    <w:rsid w:val="001C6303"/>
    <w:rsid w:val="001C662E"/>
    <w:rsid w:val="001C68D5"/>
    <w:rsid w:val="001C6BF4"/>
    <w:rsid w:val="001C707F"/>
    <w:rsid w:val="001C7C1B"/>
    <w:rsid w:val="001C7DC6"/>
    <w:rsid w:val="001D0AB2"/>
    <w:rsid w:val="001D0D43"/>
    <w:rsid w:val="001D1486"/>
    <w:rsid w:val="001D14C5"/>
    <w:rsid w:val="001D1790"/>
    <w:rsid w:val="001D180B"/>
    <w:rsid w:val="001D1E0A"/>
    <w:rsid w:val="001D2BE2"/>
    <w:rsid w:val="001D3841"/>
    <w:rsid w:val="001D3A58"/>
    <w:rsid w:val="001D3AC7"/>
    <w:rsid w:val="001D3C1D"/>
    <w:rsid w:val="001D4062"/>
    <w:rsid w:val="001D42C0"/>
    <w:rsid w:val="001D43BF"/>
    <w:rsid w:val="001D469C"/>
    <w:rsid w:val="001D49C1"/>
    <w:rsid w:val="001D4EF4"/>
    <w:rsid w:val="001D4FC1"/>
    <w:rsid w:val="001D4FDD"/>
    <w:rsid w:val="001D53FC"/>
    <w:rsid w:val="001D577A"/>
    <w:rsid w:val="001D598F"/>
    <w:rsid w:val="001D63D5"/>
    <w:rsid w:val="001D69F8"/>
    <w:rsid w:val="001D6EEB"/>
    <w:rsid w:val="001D7574"/>
    <w:rsid w:val="001D7E33"/>
    <w:rsid w:val="001E0199"/>
    <w:rsid w:val="001E03B1"/>
    <w:rsid w:val="001E052D"/>
    <w:rsid w:val="001E05F4"/>
    <w:rsid w:val="001E08AC"/>
    <w:rsid w:val="001E0C8B"/>
    <w:rsid w:val="001E1451"/>
    <w:rsid w:val="001E16C4"/>
    <w:rsid w:val="001E28B5"/>
    <w:rsid w:val="001E2BE8"/>
    <w:rsid w:val="001E2DA0"/>
    <w:rsid w:val="001E3C77"/>
    <w:rsid w:val="001E41B9"/>
    <w:rsid w:val="001E4769"/>
    <w:rsid w:val="001E4B86"/>
    <w:rsid w:val="001E4D8E"/>
    <w:rsid w:val="001E5432"/>
    <w:rsid w:val="001E5630"/>
    <w:rsid w:val="001E6406"/>
    <w:rsid w:val="001E6463"/>
    <w:rsid w:val="001E6537"/>
    <w:rsid w:val="001E6748"/>
    <w:rsid w:val="001E691B"/>
    <w:rsid w:val="001E7B2C"/>
    <w:rsid w:val="001F0022"/>
    <w:rsid w:val="001F0452"/>
    <w:rsid w:val="001F0609"/>
    <w:rsid w:val="001F0983"/>
    <w:rsid w:val="001F0F09"/>
    <w:rsid w:val="001F2125"/>
    <w:rsid w:val="001F2A67"/>
    <w:rsid w:val="001F317B"/>
    <w:rsid w:val="001F37AE"/>
    <w:rsid w:val="001F3C05"/>
    <w:rsid w:val="001F3DBF"/>
    <w:rsid w:val="001F3E3E"/>
    <w:rsid w:val="001F43FF"/>
    <w:rsid w:val="001F4520"/>
    <w:rsid w:val="001F4855"/>
    <w:rsid w:val="001F4A8C"/>
    <w:rsid w:val="001F4BEE"/>
    <w:rsid w:val="001F4F5D"/>
    <w:rsid w:val="001F5986"/>
    <w:rsid w:val="001F5E4C"/>
    <w:rsid w:val="001F6B19"/>
    <w:rsid w:val="001F6E0A"/>
    <w:rsid w:val="001F739E"/>
    <w:rsid w:val="00200009"/>
    <w:rsid w:val="00200B72"/>
    <w:rsid w:val="00201F66"/>
    <w:rsid w:val="00201FDA"/>
    <w:rsid w:val="002021AD"/>
    <w:rsid w:val="00202637"/>
    <w:rsid w:val="00202A2D"/>
    <w:rsid w:val="002030CC"/>
    <w:rsid w:val="002033DD"/>
    <w:rsid w:val="00203427"/>
    <w:rsid w:val="00203538"/>
    <w:rsid w:val="00203850"/>
    <w:rsid w:val="002044A0"/>
    <w:rsid w:val="00204A7B"/>
    <w:rsid w:val="00204FD6"/>
    <w:rsid w:val="00205480"/>
    <w:rsid w:val="00205574"/>
    <w:rsid w:val="002055BF"/>
    <w:rsid w:val="00205702"/>
    <w:rsid w:val="0020581E"/>
    <w:rsid w:val="0020586C"/>
    <w:rsid w:val="00205D73"/>
    <w:rsid w:val="0020692E"/>
    <w:rsid w:val="0020744A"/>
    <w:rsid w:val="00207C74"/>
    <w:rsid w:val="00207E03"/>
    <w:rsid w:val="002101DC"/>
    <w:rsid w:val="002107AF"/>
    <w:rsid w:val="00210F08"/>
    <w:rsid w:val="00210F44"/>
    <w:rsid w:val="00211E57"/>
    <w:rsid w:val="002120CC"/>
    <w:rsid w:val="0021215A"/>
    <w:rsid w:val="002121F4"/>
    <w:rsid w:val="002124EB"/>
    <w:rsid w:val="0021253A"/>
    <w:rsid w:val="00212FF0"/>
    <w:rsid w:val="0021366D"/>
    <w:rsid w:val="00213CA8"/>
    <w:rsid w:val="00213DFD"/>
    <w:rsid w:val="00214BC0"/>
    <w:rsid w:val="00214C0A"/>
    <w:rsid w:val="00214DB9"/>
    <w:rsid w:val="0021574B"/>
    <w:rsid w:val="00215F99"/>
    <w:rsid w:val="00216A9A"/>
    <w:rsid w:val="00216CA7"/>
    <w:rsid w:val="002179FA"/>
    <w:rsid w:val="002179FC"/>
    <w:rsid w:val="00217F35"/>
    <w:rsid w:val="0022033B"/>
    <w:rsid w:val="00221785"/>
    <w:rsid w:val="00221996"/>
    <w:rsid w:val="00221E6F"/>
    <w:rsid w:val="00221F5A"/>
    <w:rsid w:val="00222134"/>
    <w:rsid w:val="0022401A"/>
    <w:rsid w:val="0022499A"/>
    <w:rsid w:val="00224C2D"/>
    <w:rsid w:val="00225316"/>
    <w:rsid w:val="00225744"/>
    <w:rsid w:val="00225941"/>
    <w:rsid w:val="00225E6F"/>
    <w:rsid w:val="00226BE6"/>
    <w:rsid w:val="00226E3D"/>
    <w:rsid w:val="00227C08"/>
    <w:rsid w:val="00230132"/>
    <w:rsid w:val="00230DE1"/>
    <w:rsid w:val="00230E69"/>
    <w:rsid w:val="00231425"/>
    <w:rsid w:val="00231964"/>
    <w:rsid w:val="00231AB8"/>
    <w:rsid w:val="00232744"/>
    <w:rsid w:val="00232C4F"/>
    <w:rsid w:val="00233105"/>
    <w:rsid w:val="0023334D"/>
    <w:rsid w:val="002339CD"/>
    <w:rsid w:val="002347C0"/>
    <w:rsid w:val="00235744"/>
    <w:rsid w:val="00235A34"/>
    <w:rsid w:val="00235BFD"/>
    <w:rsid w:val="00235F0E"/>
    <w:rsid w:val="002368FE"/>
    <w:rsid w:val="00236D94"/>
    <w:rsid w:val="00237226"/>
    <w:rsid w:val="002377FF"/>
    <w:rsid w:val="00237DD4"/>
    <w:rsid w:val="00240C47"/>
    <w:rsid w:val="00240CE1"/>
    <w:rsid w:val="0024178B"/>
    <w:rsid w:val="00242214"/>
    <w:rsid w:val="00243162"/>
    <w:rsid w:val="002438F0"/>
    <w:rsid w:val="00243BF7"/>
    <w:rsid w:val="0024447F"/>
    <w:rsid w:val="002447B5"/>
    <w:rsid w:val="00245109"/>
    <w:rsid w:val="00246487"/>
    <w:rsid w:val="0024677D"/>
    <w:rsid w:val="00246E13"/>
    <w:rsid w:val="0024713A"/>
    <w:rsid w:val="002471EC"/>
    <w:rsid w:val="002478BD"/>
    <w:rsid w:val="00247C23"/>
    <w:rsid w:val="00247F4E"/>
    <w:rsid w:val="002500ED"/>
    <w:rsid w:val="002505CB"/>
    <w:rsid w:val="00250AE8"/>
    <w:rsid w:val="00250E33"/>
    <w:rsid w:val="00251A46"/>
    <w:rsid w:val="00251CAB"/>
    <w:rsid w:val="00252412"/>
    <w:rsid w:val="002528E7"/>
    <w:rsid w:val="00252DCE"/>
    <w:rsid w:val="00253C1A"/>
    <w:rsid w:val="00253FBD"/>
    <w:rsid w:val="00254B7C"/>
    <w:rsid w:val="00254CE8"/>
    <w:rsid w:val="002553EC"/>
    <w:rsid w:val="00255483"/>
    <w:rsid w:val="002555AA"/>
    <w:rsid w:val="00255EAF"/>
    <w:rsid w:val="00256131"/>
    <w:rsid w:val="002564CE"/>
    <w:rsid w:val="00256E9A"/>
    <w:rsid w:val="002571F7"/>
    <w:rsid w:val="00257579"/>
    <w:rsid w:val="00257882"/>
    <w:rsid w:val="00257C8A"/>
    <w:rsid w:val="00257E3A"/>
    <w:rsid w:val="00257FDF"/>
    <w:rsid w:val="002602C9"/>
    <w:rsid w:val="002603DA"/>
    <w:rsid w:val="00260649"/>
    <w:rsid w:val="002607AF"/>
    <w:rsid w:val="00260921"/>
    <w:rsid w:val="00260ACE"/>
    <w:rsid w:val="00260F2A"/>
    <w:rsid w:val="0026135F"/>
    <w:rsid w:val="00261FA3"/>
    <w:rsid w:val="00262738"/>
    <w:rsid w:val="0026283B"/>
    <w:rsid w:val="00262D25"/>
    <w:rsid w:val="00263919"/>
    <w:rsid w:val="002639D2"/>
    <w:rsid w:val="002642E9"/>
    <w:rsid w:val="00264F39"/>
    <w:rsid w:val="002651C3"/>
    <w:rsid w:val="0026525A"/>
    <w:rsid w:val="00265461"/>
    <w:rsid w:val="002654CF"/>
    <w:rsid w:val="002659FC"/>
    <w:rsid w:val="002660F4"/>
    <w:rsid w:val="00266137"/>
    <w:rsid w:val="00266220"/>
    <w:rsid w:val="00266643"/>
    <w:rsid w:val="00266787"/>
    <w:rsid w:val="00266B0B"/>
    <w:rsid w:val="00267369"/>
    <w:rsid w:val="00267A5E"/>
    <w:rsid w:val="00271880"/>
    <w:rsid w:val="00271917"/>
    <w:rsid w:val="00272B8F"/>
    <w:rsid w:val="0027316C"/>
    <w:rsid w:val="002733B9"/>
    <w:rsid w:val="002734AE"/>
    <w:rsid w:val="0027360B"/>
    <w:rsid w:val="002738A1"/>
    <w:rsid w:val="00273AC7"/>
    <w:rsid w:val="00273FC3"/>
    <w:rsid w:val="002750D2"/>
    <w:rsid w:val="002756FF"/>
    <w:rsid w:val="00275D64"/>
    <w:rsid w:val="00276070"/>
    <w:rsid w:val="002761B1"/>
    <w:rsid w:val="002764E2"/>
    <w:rsid w:val="00276586"/>
    <w:rsid w:val="00277036"/>
    <w:rsid w:val="00277C49"/>
    <w:rsid w:val="00277EFD"/>
    <w:rsid w:val="00280DA9"/>
    <w:rsid w:val="0028182D"/>
    <w:rsid w:val="00281898"/>
    <w:rsid w:val="00282C2D"/>
    <w:rsid w:val="00283AD3"/>
    <w:rsid w:val="002844CA"/>
    <w:rsid w:val="00284A38"/>
    <w:rsid w:val="00285352"/>
    <w:rsid w:val="002855C2"/>
    <w:rsid w:val="0028695D"/>
    <w:rsid w:val="00287BD9"/>
    <w:rsid w:val="002903AC"/>
    <w:rsid w:val="002905B2"/>
    <w:rsid w:val="0029060F"/>
    <w:rsid w:val="002909E4"/>
    <w:rsid w:val="0029171A"/>
    <w:rsid w:val="00291E9E"/>
    <w:rsid w:val="0029251E"/>
    <w:rsid w:val="0029252B"/>
    <w:rsid w:val="002925A6"/>
    <w:rsid w:val="00292774"/>
    <w:rsid w:val="00292C93"/>
    <w:rsid w:val="00293CA5"/>
    <w:rsid w:val="00293FA3"/>
    <w:rsid w:val="00294349"/>
    <w:rsid w:val="0029460F"/>
    <w:rsid w:val="00294A64"/>
    <w:rsid w:val="00294D6E"/>
    <w:rsid w:val="00294DCB"/>
    <w:rsid w:val="00294E15"/>
    <w:rsid w:val="00294E5D"/>
    <w:rsid w:val="002957AC"/>
    <w:rsid w:val="00295B4C"/>
    <w:rsid w:val="00295BC2"/>
    <w:rsid w:val="00295C59"/>
    <w:rsid w:val="002961EF"/>
    <w:rsid w:val="00296985"/>
    <w:rsid w:val="00296E0F"/>
    <w:rsid w:val="00297885"/>
    <w:rsid w:val="002A052C"/>
    <w:rsid w:val="002A0B46"/>
    <w:rsid w:val="002A0CBC"/>
    <w:rsid w:val="002A16A9"/>
    <w:rsid w:val="002A1C79"/>
    <w:rsid w:val="002A2784"/>
    <w:rsid w:val="002A2EE0"/>
    <w:rsid w:val="002A2F15"/>
    <w:rsid w:val="002A33D6"/>
    <w:rsid w:val="002A3A4E"/>
    <w:rsid w:val="002A4250"/>
    <w:rsid w:val="002A5860"/>
    <w:rsid w:val="002A62D2"/>
    <w:rsid w:val="002A695C"/>
    <w:rsid w:val="002A6AA5"/>
    <w:rsid w:val="002A6F46"/>
    <w:rsid w:val="002A6FA1"/>
    <w:rsid w:val="002A71F7"/>
    <w:rsid w:val="002A72B0"/>
    <w:rsid w:val="002A76D9"/>
    <w:rsid w:val="002A76FE"/>
    <w:rsid w:val="002A7AC7"/>
    <w:rsid w:val="002B0355"/>
    <w:rsid w:val="002B096C"/>
    <w:rsid w:val="002B1516"/>
    <w:rsid w:val="002B1CB2"/>
    <w:rsid w:val="002B1E5A"/>
    <w:rsid w:val="002B2381"/>
    <w:rsid w:val="002B278E"/>
    <w:rsid w:val="002B2A90"/>
    <w:rsid w:val="002B3906"/>
    <w:rsid w:val="002B3A0E"/>
    <w:rsid w:val="002B464C"/>
    <w:rsid w:val="002B4881"/>
    <w:rsid w:val="002B49C3"/>
    <w:rsid w:val="002B4D7B"/>
    <w:rsid w:val="002B516E"/>
    <w:rsid w:val="002B6628"/>
    <w:rsid w:val="002B7605"/>
    <w:rsid w:val="002B786D"/>
    <w:rsid w:val="002C0105"/>
    <w:rsid w:val="002C116B"/>
    <w:rsid w:val="002C11BC"/>
    <w:rsid w:val="002C122D"/>
    <w:rsid w:val="002C1263"/>
    <w:rsid w:val="002C1362"/>
    <w:rsid w:val="002C1C47"/>
    <w:rsid w:val="002C239C"/>
    <w:rsid w:val="002C2B7F"/>
    <w:rsid w:val="002C352A"/>
    <w:rsid w:val="002C389B"/>
    <w:rsid w:val="002C3B14"/>
    <w:rsid w:val="002C3F61"/>
    <w:rsid w:val="002C4021"/>
    <w:rsid w:val="002C40E0"/>
    <w:rsid w:val="002C4258"/>
    <w:rsid w:val="002C4319"/>
    <w:rsid w:val="002C4838"/>
    <w:rsid w:val="002C537A"/>
    <w:rsid w:val="002C55DE"/>
    <w:rsid w:val="002C5F52"/>
    <w:rsid w:val="002C6342"/>
    <w:rsid w:val="002C6752"/>
    <w:rsid w:val="002C6F2D"/>
    <w:rsid w:val="002C7163"/>
    <w:rsid w:val="002C7CFA"/>
    <w:rsid w:val="002D0A46"/>
    <w:rsid w:val="002D17DD"/>
    <w:rsid w:val="002D2C21"/>
    <w:rsid w:val="002D2C52"/>
    <w:rsid w:val="002D3590"/>
    <w:rsid w:val="002D379C"/>
    <w:rsid w:val="002D3AE8"/>
    <w:rsid w:val="002D3DE6"/>
    <w:rsid w:val="002D4676"/>
    <w:rsid w:val="002D4997"/>
    <w:rsid w:val="002D56B3"/>
    <w:rsid w:val="002D578A"/>
    <w:rsid w:val="002D5DFF"/>
    <w:rsid w:val="002D60EC"/>
    <w:rsid w:val="002D6414"/>
    <w:rsid w:val="002D66C0"/>
    <w:rsid w:val="002D6BF5"/>
    <w:rsid w:val="002D7804"/>
    <w:rsid w:val="002D7BEC"/>
    <w:rsid w:val="002D7DE4"/>
    <w:rsid w:val="002E03C2"/>
    <w:rsid w:val="002E0C13"/>
    <w:rsid w:val="002E0C84"/>
    <w:rsid w:val="002E18E3"/>
    <w:rsid w:val="002E1A92"/>
    <w:rsid w:val="002E1D3F"/>
    <w:rsid w:val="002E1DFC"/>
    <w:rsid w:val="002E1FDF"/>
    <w:rsid w:val="002E210D"/>
    <w:rsid w:val="002E24AE"/>
    <w:rsid w:val="002E26FB"/>
    <w:rsid w:val="002E308F"/>
    <w:rsid w:val="002E3309"/>
    <w:rsid w:val="002E368B"/>
    <w:rsid w:val="002E4D98"/>
    <w:rsid w:val="002E4E99"/>
    <w:rsid w:val="002E6018"/>
    <w:rsid w:val="002E6454"/>
    <w:rsid w:val="002E6C48"/>
    <w:rsid w:val="002E7247"/>
    <w:rsid w:val="002E7CD3"/>
    <w:rsid w:val="002F1176"/>
    <w:rsid w:val="002F260E"/>
    <w:rsid w:val="002F3213"/>
    <w:rsid w:val="002F34C2"/>
    <w:rsid w:val="002F4816"/>
    <w:rsid w:val="002F497B"/>
    <w:rsid w:val="002F4DE7"/>
    <w:rsid w:val="002F583D"/>
    <w:rsid w:val="002F5CD1"/>
    <w:rsid w:val="002F5E66"/>
    <w:rsid w:val="002F708A"/>
    <w:rsid w:val="002F73B0"/>
    <w:rsid w:val="00300391"/>
    <w:rsid w:val="00300674"/>
    <w:rsid w:val="00300B86"/>
    <w:rsid w:val="00300EC6"/>
    <w:rsid w:val="0030102E"/>
    <w:rsid w:val="003015D1"/>
    <w:rsid w:val="00301647"/>
    <w:rsid w:val="003018E4"/>
    <w:rsid w:val="003019FF"/>
    <w:rsid w:val="00301D37"/>
    <w:rsid w:val="00301DFA"/>
    <w:rsid w:val="00301EF5"/>
    <w:rsid w:val="00302354"/>
    <w:rsid w:val="003026B8"/>
    <w:rsid w:val="003027A7"/>
    <w:rsid w:val="00302AA2"/>
    <w:rsid w:val="00302C58"/>
    <w:rsid w:val="00302F87"/>
    <w:rsid w:val="00303915"/>
    <w:rsid w:val="00303C83"/>
    <w:rsid w:val="00304560"/>
    <w:rsid w:val="00304DC0"/>
    <w:rsid w:val="00304EA3"/>
    <w:rsid w:val="0030579A"/>
    <w:rsid w:val="00305CF4"/>
    <w:rsid w:val="00306D3B"/>
    <w:rsid w:val="00307F59"/>
    <w:rsid w:val="00310B8F"/>
    <w:rsid w:val="003110A3"/>
    <w:rsid w:val="003119ED"/>
    <w:rsid w:val="00311B43"/>
    <w:rsid w:val="00311EC5"/>
    <w:rsid w:val="00311F17"/>
    <w:rsid w:val="00312963"/>
    <w:rsid w:val="0031303E"/>
    <w:rsid w:val="0031305A"/>
    <w:rsid w:val="0031582C"/>
    <w:rsid w:val="0031592F"/>
    <w:rsid w:val="00315D70"/>
    <w:rsid w:val="00316757"/>
    <w:rsid w:val="003177A2"/>
    <w:rsid w:val="003177E4"/>
    <w:rsid w:val="003210E2"/>
    <w:rsid w:val="00321419"/>
    <w:rsid w:val="00321D4C"/>
    <w:rsid w:val="00321DD2"/>
    <w:rsid w:val="00321E72"/>
    <w:rsid w:val="003227E2"/>
    <w:rsid w:val="00322863"/>
    <w:rsid w:val="0032330D"/>
    <w:rsid w:val="00323D5B"/>
    <w:rsid w:val="00323DB7"/>
    <w:rsid w:val="00323EA9"/>
    <w:rsid w:val="00324A13"/>
    <w:rsid w:val="00324F1C"/>
    <w:rsid w:val="00324F1E"/>
    <w:rsid w:val="00325207"/>
    <w:rsid w:val="0032544F"/>
    <w:rsid w:val="003258DE"/>
    <w:rsid w:val="003259CC"/>
    <w:rsid w:val="00325F10"/>
    <w:rsid w:val="00326649"/>
    <w:rsid w:val="003266E6"/>
    <w:rsid w:val="003277D5"/>
    <w:rsid w:val="003301DC"/>
    <w:rsid w:val="003303F9"/>
    <w:rsid w:val="00331709"/>
    <w:rsid w:val="0033200A"/>
    <w:rsid w:val="00333054"/>
    <w:rsid w:val="00333539"/>
    <w:rsid w:val="00333591"/>
    <w:rsid w:val="00334FB8"/>
    <w:rsid w:val="00334FFC"/>
    <w:rsid w:val="003350F0"/>
    <w:rsid w:val="0033649F"/>
    <w:rsid w:val="0033684E"/>
    <w:rsid w:val="00336EC2"/>
    <w:rsid w:val="003371B9"/>
    <w:rsid w:val="003407A2"/>
    <w:rsid w:val="00340C22"/>
    <w:rsid w:val="00340E43"/>
    <w:rsid w:val="0034185A"/>
    <w:rsid w:val="00341DB6"/>
    <w:rsid w:val="00342028"/>
    <w:rsid w:val="0034242A"/>
    <w:rsid w:val="00342AF3"/>
    <w:rsid w:val="00342C62"/>
    <w:rsid w:val="00343100"/>
    <w:rsid w:val="0034326C"/>
    <w:rsid w:val="003438AE"/>
    <w:rsid w:val="00343DF5"/>
    <w:rsid w:val="003447A4"/>
    <w:rsid w:val="003449E0"/>
    <w:rsid w:val="00344D17"/>
    <w:rsid w:val="0034517E"/>
    <w:rsid w:val="0034576B"/>
    <w:rsid w:val="00345901"/>
    <w:rsid w:val="00345CB9"/>
    <w:rsid w:val="00346079"/>
    <w:rsid w:val="003460B5"/>
    <w:rsid w:val="00346958"/>
    <w:rsid w:val="003475A4"/>
    <w:rsid w:val="003475DE"/>
    <w:rsid w:val="00347F50"/>
    <w:rsid w:val="003505F7"/>
    <w:rsid w:val="00350EB3"/>
    <w:rsid w:val="0035108A"/>
    <w:rsid w:val="003511C3"/>
    <w:rsid w:val="003512D7"/>
    <w:rsid w:val="00351B6D"/>
    <w:rsid w:val="0035237B"/>
    <w:rsid w:val="00352500"/>
    <w:rsid w:val="00352741"/>
    <w:rsid w:val="00352EE6"/>
    <w:rsid w:val="00353515"/>
    <w:rsid w:val="003540E9"/>
    <w:rsid w:val="003542B8"/>
    <w:rsid w:val="00354682"/>
    <w:rsid w:val="00354CAA"/>
    <w:rsid w:val="00355A37"/>
    <w:rsid w:val="0035607B"/>
    <w:rsid w:val="003564B6"/>
    <w:rsid w:val="00356C6E"/>
    <w:rsid w:val="00357074"/>
    <w:rsid w:val="003574A3"/>
    <w:rsid w:val="00357ABE"/>
    <w:rsid w:val="00357DE6"/>
    <w:rsid w:val="003603DD"/>
    <w:rsid w:val="00360EBF"/>
    <w:rsid w:val="00360EF8"/>
    <w:rsid w:val="0036120A"/>
    <w:rsid w:val="00361873"/>
    <w:rsid w:val="0036222E"/>
    <w:rsid w:val="0036395E"/>
    <w:rsid w:val="003639E2"/>
    <w:rsid w:val="00363CE2"/>
    <w:rsid w:val="00364D2B"/>
    <w:rsid w:val="0036503A"/>
    <w:rsid w:val="003657F8"/>
    <w:rsid w:val="00365C99"/>
    <w:rsid w:val="00365D4C"/>
    <w:rsid w:val="00365D7E"/>
    <w:rsid w:val="003661FA"/>
    <w:rsid w:val="00366D3A"/>
    <w:rsid w:val="00367603"/>
    <w:rsid w:val="00367927"/>
    <w:rsid w:val="00367936"/>
    <w:rsid w:val="00370943"/>
    <w:rsid w:val="00370FC6"/>
    <w:rsid w:val="00371541"/>
    <w:rsid w:val="00371AEE"/>
    <w:rsid w:val="003726A7"/>
    <w:rsid w:val="003726ED"/>
    <w:rsid w:val="0037270F"/>
    <w:rsid w:val="00372B8C"/>
    <w:rsid w:val="00372D40"/>
    <w:rsid w:val="0037407D"/>
    <w:rsid w:val="00374E6E"/>
    <w:rsid w:val="00375367"/>
    <w:rsid w:val="0037567B"/>
    <w:rsid w:val="003757AA"/>
    <w:rsid w:val="003757C9"/>
    <w:rsid w:val="0037617A"/>
    <w:rsid w:val="0037698E"/>
    <w:rsid w:val="00376F75"/>
    <w:rsid w:val="003770DB"/>
    <w:rsid w:val="00377428"/>
    <w:rsid w:val="003774F2"/>
    <w:rsid w:val="003800AA"/>
    <w:rsid w:val="003801B1"/>
    <w:rsid w:val="003814FA"/>
    <w:rsid w:val="0038195B"/>
    <w:rsid w:val="00381C95"/>
    <w:rsid w:val="00381FD6"/>
    <w:rsid w:val="003824C1"/>
    <w:rsid w:val="0038276B"/>
    <w:rsid w:val="00382F98"/>
    <w:rsid w:val="003831A5"/>
    <w:rsid w:val="0038331E"/>
    <w:rsid w:val="00383BCC"/>
    <w:rsid w:val="003857E0"/>
    <w:rsid w:val="00385E7A"/>
    <w:rsid w:val="00386231"/>
    <w:rsid w:val="003862F4"/>
    <w:rsid w:val="0038637E"/>
    <w:rsid w:val="003863CD"/>
    <w:rsid w:val="00386AA6"/>
    <w:rsid w:val="003870CE"/>
    <w:rsid w:val="0038786B"/>
    <w:rsid w:val="00387AFC"/>
    <w:rsid w:val="00387B9F"/>
    <w:rsid w:val="00390006"/>
    <w:rsid w:val="003908BD"/>
    <w:rsid w:val="00390F16"/>
    <w:rsid w:val="00390FE5"/>
    <w:rsid w:val="003918CA"/>
    <w:rsid w:val="00391CE6"/>
    <w:rsid w:val="00392572"/>
    <w:rsid w:val="0039265F"/>
    <w:rsid w:val="0039292E"/>
    <w:rsid w:val="00392E80"/>
    <w:rsid w:val="00392F1E"/>
    <w:rsid w:val="003932E8"/>
    <w:rsid w:val="0039337A"/>
    <w:rsid w:val="00393473"/>
    <w:rsid w:val="00393B07"/>
    <w:rsid w:val="00393B35"/>
    <w:rsid w:val="00393D5B"/>
    <w:rsid w:val="003955AD"/>
    <w:rsid w:val="00395A1D"/>
    <w:rsid w:val="00396AA3"/>
    <w:rsid w:val="00396F5A"/>
    <w:rsid w:val="00397156"/>
    <w:rsid w:val="0039784A"/>
    <w:rsid w:val="00397963"/>
    <w:rsid w:val="003979B0"/>
    <w:rsid w:val="003A03EC"/>
    <w:rsid w:val="003A0A1E"/>
    <w:rsid w:val="003A0BC6"/>
    <w:rsid w:val="003A13C6"/>
    <w:rsid w:val="003A15E3"/>
    <w:rsid w:val="003A2AB6"/>
    <w:rsid w:val="003A2C88"/>
    <w:rsid w:val="003A2E13"/>
    <w:rsid w:val="003A2ED6"/>
    <w:rsid w:val="003A3C6E"/>
    <w:rsid w:val="003A408B"/>
    <w:rsid w:val="003A412A"/>
    <w:rsid w:val="003A4BBE"/>
    <w:rsid w:val="003A4FFD"/>
    <w:rsid w:val="003A58F9"/>
    <w:rsid w:val="003A5AC1"/>
    <w:rsid w:val="003A6F83"/>
    <w:rsid w:val="003A7097"/>
    <w:rsid w:val="003A770D"/>
    <w:rsid w:val="003A7870"/>
    <w:rsid w:val="003B0154"/>
    <w:rsid w:val="003B0950"/>
    <w:rsid w:val="003B09BE"/>
    <w:rsid w:val="003B13CB"/>
    <w:rsid w:val="003B1ABE"/>
    <w:rsid w:val="003B1AE8"/>
    <w:rsid w:val="003B1DFF"/>
    <w:rsid w:val="003B2290"/>
    <w:rsid w:val="003B2F8A"/>
    <w:rsid w:val="003B36C3"/>
    <w:rsid w:val="003B446A"/>
    <w:rsid w:val="003B4F08"/>
    <w:rsid w:val="003B51C4"/>
    <w:rsid w:val="003B55B5"/>
    <w:rsid w:val="003B55D7"/>
    <w:rsid w:val="003B5D44"/>
    <w:rsid w:val="003B67EF"/>
    <w:rsid w:val="003B6E74"/>
    <w:rsid w:val="003B6EF6"/>
    <w:rsid w:val="003B74EC"/>
    <w:rsid w:val="003B7AA6"/>
    <w:rsid w:val="003B7C20"/>
    <w:rsid w:val="003B7F89"/>
    <w:rsid w:val="003C019C"/>
    <w:rsid w:val="003C0306"/>
    <w:rsid w:val="003C0534"/>
    <w:rsid w:val="003C06BF"/>
    <w:rsid w:val="003C13EE"/>
    <w:rsid w:val="003C1419"/>
    <w:rsid w:val="003C1740"/>
    <w:rsid w:val="003C187C"/>
    <w:rsid w:val="003C2329"/>
    <w:rsid w:val="003C3046"/>
    <w:rsid w:val="003C3EFB"/>
    <w:rsid w:val="003C52E7"/>
    <w:rsid w:val="003C5517"/>
    <w:rsid w:val="003C6C67"/>
    <w:rsid w:val="003C7130"/>
    <w:rsid w:val="003C734F"/>
    <w:rsid w:val="003C7445"/>
    <w:rsid w:val="003C7A55"/>
    <w:rsid w:val="003C7BD2"/>
    <w:rsid w:val="003D0850"/>
    <w:rsid w:val="003D0A4C"/>
    <w:rsid w:val="003D0FDE"/>
    <w:rsid w:val="003D0FE9"/>
    <w:rsid w:val="003D1107"/>
    <w:rsid w:val="003D12B9"/>
    <w:rsid w:val="003D1846"/>
    <w:rsid w:val="003D260E"/>
    <w:rsid w:val="003D28DD"/>
    <w:rsid w:val="003D2D90"/>
    <w:rsid w:val="003D341C"/>
    <w:rsid w:val="003D378F"/>
    <w:rsid w:val="003D4450"/>
    <w:rsid w:val="003D44A7"/>
    <w:rsid w:val="003D4ADB"/>
    <w:rsid w:val="003D568C"/>
    <w:rsid w:val="003D5C21"/>
    <w:rsid w:val="003D5C6D"/>
    <w:rsid w:val="003D6A9D"/>
    <w:rsid w:val="003D74A9"/>
    <w:rsid w:val="003D74F3"/>
    <w:rsid w:val="003D7583"/>
    <w:rsid w:val="003D7778"/>
    <w:rsid w:val="003E03D4"/>
    <w:rsid w:val="003E07A8"/>
    <w:rsid w:val="003E1A43"/>
    <w:rsid w:val="003E1C05"/>
    <w:rsid w:val="003E225C"/>
    <w:rsid w:val="003E2B0F"/>
    <w:rsid w:val="003E3AD0"/>
    <w:rsid w:val="003E3DCE"/>
    <w:rsid w:val="003E4814"/>
    <w:rsid w:val="003E48EC"/>
    <w:rsid w:val="003E4FEA"/>
    <w:rsid w:val="003E5035"/>
    <w:rsid w:val="003E52F8"/>
    <w:rsid w:val="003E57B4"/>
    <w:rsid w:val="003E59BE"/>
    <w:rsid w:val="003E66F5"/>
    <w:rsid w:val="003E6EB7"/>
    <w:rsid w:val="003E75C8"/>
    <w:rsid w:val="003E7629"/>
    <w:rsid w:val="003E7B13"/>
    <w:rsid w:val="003E7BC9"/>
    <w:rsid w:val="003E7BD5"/>
    <w:rsid w:val="003F0F71"/>
    <w:rsid w:val="003F16BF"/>
    <w:rsid w:val="003F1EE3"/>
    <w:rsid w:val="003F1FB1"/>
    <w:rsid w:val="003F2678"/>
    <w:rsid w:val="003F2ADD"/>
    <w:rsid w:val="003F2D7E"/>
    <w:rsid w:val="003F307C"/>
    <w:rsid w:val="003F30EA"/>
    <w:rsid w:val="003F467F"/>
    <w:rsid w:val="003F4904"/>
    <w:rsid w:val="003F574E"/>
    <w:rsid w:val="003F5889"/>
    <w:rsid w:val="003F5D25"/>
    <w:rsid w:val="003F5E92"/>
    <w:rsid w:val="003F6306"/>
    <w:rsid w:val="003F6313"/>
    <w:rsid w:val="003F65EC"/>
    <w:rsid w:val="0040123C"/>
    <w:rsid w:val="004018DC"/>
    <w:rsid w:val="00401A00"/>
    <w:rsid w:val="0040296A"/>
    <w:rsid w:val="00402D33"/>
    <w:rsid w:val="004032B9"/>
    <w:rsid w:val="00403B23"/>
    <w:rsid w:val="00403E66"/>
    <w:rsid w:val="00403EEF"/>
    <w:rsid w:val="00404022"/>
    <w:rsid w:val="00404CDA"/>
    <w:rsid w:val="00404D2F"/>
    <w:rsid w:val="00404F76"/>
    <w:rsid w:val="00405277"/>
    <w:rsid w:val="004059E1"/>
    <w:rsid w:val="00406013"/>
    <w:rsid w:val="00406600"/>
    <w:rsid w:val="00406E7D"/>
    <w:rsid w:val="00407A45"/>
    <w:rsid w:val="00407A83"/>
    <w:rsid w:val="00407D31"/>
    <w:rsid w:val="00410220"/>
    <w:rsid w:val="004102F3"/>
    <w:rsid w:val="004102FB"/>
    <w:rsid w:val="004109C1"/>
    <w:rsid w:val="00410A34"/>
    <w:rsid w:val="00411D6A"/>
    <w:rsid w:val="00412530"/>
    <w:rsid w:val="004130E1"/>
    <w:rsid w:val="00413554"/>
    <w:rsid w:val="00413B98"/>
    <w:rsid w:val="00413BBF"/>
    <w:rsid w:val="00414833"/>
    <w:rsid w:val="00414912"/>
    <w:rsid w:val="004155FB"/>
    <w:rsid w:val="00416186"/>
    <w:rsid w:val="00416896"/>
    <w:rsid w:val="00416A58"/>
    <w:rsid w:val="00416B42"/>
    <w:rsid w:val="00416E6A"/>
    <w:rsid w:val="004170FE"/>
    <w:rsid w:val="004178E3"/>
    <w:rsid w:val="00417BAA"/>
    <w:rsid w:val="00420096"/>
    <w:rsid w:val="004205F3"/>
    <w:rsid w:val="00420A28"/>
    <w:rsid w:val="004219B5"/>
    <w:rsid w:val="00421C1C"/>
    <w:rsid w:val="00421CCE"/>
    <w:rsid w:val="0042236D"/>
    <w:rsid w:val="004227B2"/>
    <w:rsid w:val="00423972"/>
    <w:rsid w:val="004242DF"/>
    <w:rsid w:val="004245DB"/>
    <w:rsid w:val="00424C72"/>
    <w:rsid w:val="004255A8"/>
    <w:rsid w:val="00425D1A"/>
    <w:rsid w:val="004264E8"/>
    <w:rsid w:val="0042677D"/>
    <w:rsid w:val="004272DE"/>
    <w:rsid w:val="00427976"/>
    <w:rsid w:val="004301F0"/>
    <w:rsid w:val="004303DD"/>
    <w:rsid w:val="00430471"/>
    <w:rsid w:val="004308AD"/>
    <w:rsid w:val="00430C7F"/>
    <w:rsid w:val="00430E5D"/>
    <w:rsid w:val="00430F11"/>
    <w:rsid w:val="00430F14"/>
    <w:rsid w:val="00431608"/>
    <w:rsid w:val="00431BCC"/>
    <w:rsid w:val="00431BD3"/>
    <w:rsid w:val="00431DAE"/>
    <w:rsid w:val="0043206C"/>
    <w:rsid w:val="0043241D"/>
    <w:rsid w:val="004336C0"/>
    <w:rsid w:val="00433F86"/>
    <w:rsid w:val="0043417B"/>
    <w:rsid w:val="00434808"/>
    <w:rsid w:val="00434FCE"/>
    <w:rsid w:val="00435A81"/>
    <w:rsid w:val="004362D5"/>
    <w:rsid w:val="00436813"/>
    <w:rsid w:val="004368F3"/>
    <w:rsid w:val="004372F7"/>
    <w:rsid w:val="00437D32"/>
    <w:rsid w:val="00440133"/>
    <w:rsid w:val="00440482"/>
    <w:rsid w:val="00440BC8"/>
    <w:rsid w:val="00440CD0"/>
    <w:rsid w:val="00440D26"/>
    <w:rsid w:val="0044124F"/>
    <w:rsid w:val="00441AF2"/>
    <w:rsid w:val="00441C60"/>
    <w:rsid w:val="0044251E"/>
    <w:rsid w:val="00442ADF"/>
    <w:rsid w:val="00442B0D"/>
    <w:rsid w:val="00442D70"/>
    <w:rsid w:val="0044385E"/>
    <w:rsid w:val="004447D7"/>
    <w:rsid w:val="00445363"/>
    <w:rsid w:val="00445BC9"/>
    <w:rsid w:val="00445EDC"/>
    <w:rsid w:val="00445F36"/>
    <w:rsid w:val="004463AB"/>
    <w:rsid w:val="00446582"/>
    <w:rsid w:val="004468B1"/>
    <w:rsid w:val="00446EDA"/>
    <w:rsid w:val="00446F25"/>
    <w:rsid w:val="00447291"/>
    <w:rsid w:val="00447F58"/>
    <w:rsid w:val="00450347"/>
    <w:rsid w:val="004503CB"/>
    <w:rsid w:val="00450642"/>
    <w:rsid w:val="004508BA"/>
    <w:rsid w:val="004510CC"/>
    <w:rsid w:val="00451184"/>
    <w:rsid w:val="00451312"/>
    <w:rsid w:val="0045184C"/>
    <w:rsid w:val="00451F64"/>
    <w:rsid w:val="004520D8"/>
    <w:rsid w:val="004530E5"/>
    <w:rsid w:val="004534E8"/>
    <w:rsid w:val="004537E6"/>
    <w:rsid w:val="00453C72"/>
    <w:rsid w:val="00453EE6"/>
    <w:rsid w:val="004542ED"/>
    <w:rsid w:val="004543B6"/>
    <w:rsid w:val="00454538"/>
    <w:rsid w:val="00454DA5"/>
    <w:rsid w:val="004554C6"/>
    <w:rsid w:val="00455943"/>
    <w:rsid w:val="00455B58"/>
    <w:rsid w:val="004560A3"/>
    <w:rsid w:val="00456D84"/>
    <w:rsid w:val="00457937"/>
    <w:rsid w:val="00457DFA"/>
    <w:rsid w:val="00460232"/>
    <w:rsid w:val="004607FE"/>
    <w:rsid w:val="00460B70"/>
    <w:rsid w:val="004612BD"/>
    <w:rsid w:val="004624B2"/>
    <w:rsid w:val="00463382"/>
    <w:rsid w:val="004633AA"/>
    <w:rsid w:val="00463888"/>
    <w:rsid w:val="00463AAA"/>
    <w:rsid w:val="0046488C"/>
    <w:rsid w:val="00464E28"/>
    <w:rsid w:val="00464EEE"/>
    <w:rsid w:val="00464F14"/>
    <w:rsid w:val="0046502F"/>
    <w:rsid w:val="0046538B"/>
    <w:rsid w:val="004653D3"/>
    <w:rsid w:val="004656E5"/>
    <w:rsid w:val="004660F1"/>
    <w:rsid w:val="00466C43"/>
    <w:rsid w:val="004677D5"/>
    <w:rsid w:val="00467A8E"/>
    <w:rsid w:val="00467BE8"/>
    <w:rsid w:val="00467E4D"/>
    <w:rsid w:val="00467EEE"/>
    <w:rsid w:val="00467F6A"/>
    <w:rsid w:val="0047083D"/>
    <w:rsid w:val="0047145F"/>
    <w:rsid w:val="00471A6D"/>
    <w:rsid w:val="00472084"/>
    <w:rsid w:val="004723E1"/>
    <w:rsid w:val="00472F36"/>
    <w:rsid w:val="00472F65"/>
    <w:rsid w:val="0047356B"/>
    <w:rsid w:val="00473739"/>
    <w:rsid w:val="004742A7"/>
    <w:rsid w:val="00475504"/>
    <w:rsid w:val="00475C3B"/>
    <w:rsid w:val="00476125"/>
    <w:rsid w:val="00477293"/>
    <w:rsid w:val="004775E9"/>
    <w:rsid w:val="00477B73"/>
    <w:rsid w:val="00480D83"/>
    <w:rsid w:val="00481B61"/>
    <w:rsid w:val="00482474"/>
    <w:rsid w:val="00482BA4"/>
    <w:rsid w:val="00483B0C"/>
    <w:rsid w:val="00483C86"/>
    <w:rsid w:val="00483DA6"/>
    <w:rsid w:val="00484148"/>
    <w:rsid w:val="004842E7"/>
    <w:rsid w:val="00484436"/>
    <w:rsid w:val="00485269"/>
    <w:rsid w:val="00485D7F"/>
    <w:rsid w:val="00486194"/>
    <w:rsid w:val="00486A6B"/>
    <w:rsid w:val="00486F04"/>
    <w:rsid w:val="004870B4"/>
    <w:rsid w:val="00487634"/>
    <w:rsid w:val="004878F5"/>
    <w:rsid w:val="00490351"/>
    <w:rsid w:val="004905D8"/>
    <w:rsid w:val="00490884"/>
    <w:rsid w:val="004915C7"/>
    <w:rsid w:val="00491827"/>
    <w:rsid w:val="00491928"/>
    <w:rsid w:val="00491A71"/>
    <w:rsid w:val="0049202F"/>
    <w:rsid w:val="004923FC"/>
    <w:rsid w:val="00492499"/>
    <w:rsid w:val="00492662"/>
    <w:rsid w:val="00494079"/>
    <w:rsid w:val="0049438E"/>
    <w:rsid w:val="004945CB"/>
    <w:rsid w:val="00494DF1"/>
    <w:rsid w:val="00495077"/>
    <w:rsid w:val="004956C3"/>
    <w:rsid w:val="00495886"/>
    <w:rsid w:val="004958C0"/>
    <w:rsid w:val="00495AD1"/>
    <w:rsid w:val="00495BCF"/>
    <w:rsid w:val="00495F1A"/>
    <w:rsid w:val="00496C91"/>
    <w:rsid w:val="004A000F"/>
    <w:rsid w:val="004A0057"/>
    <w:rsid w:val="004A1D8F"/>
    <w:rsid w:val="004A1FF4"/>
    <w:rsid w:val="004A208A"/>
    <w:rsid w:val="004A25F4"/>
    <w:rsid w:val="004A3C7C"/>
    <w:rsid w:val="004A3F0E"/>
    <w:rsid w:val="004A5F4E"/>
    <w:rsid w:val="004A6C81"/>
    <w:rsid w:val="004A7565"/>
    <w:rsid w:val="004B042A"/>
    <w:rsid w:val="004B0B0B"/>
    <w:rsid w:val="004B3F21"/>
    <w:rsid w:val="004B4499"/>
    <w:rsid w:val="004B4BE4"/>
    <w:rsid w:val="004B4CC0"/>
    <w:rsid w:val="004B523F"/>
    <w:rsid w:val="004B539D"/>
    <w:rsid w:val="004B5F9F"/>
    <w:rsid w:val="004B61F9"/>
    <w:rsid w:val="004B61FC"/>
    <w:rsid w:val="004B62B8"/>
    <w:rsid w:val="004B65CE"/>
    <w:rsid w:val="004B6BBD"/>
    <w:rsid w:val="004B74D7"/>
    <w:rsid w:val="004B74E9"/>
    <w:rsid w:val="004C0848"/>
    <w:rsid w:val="004C0A4C"/>
    <w:rsid w:val="004C0A72"/>
    <w:rsid w:val="004C1632"/>
    <w:rsid w:val="004C176F"/>
    <w:rsid w:val="004C1892"/>
    <w:rsid w:val="004C1897"/>
    <w:rsid w:val="004C1B44"/>
    <w:rsid w:val="004C5C47"/>
    <w:rsid w:val="004C5FE3"/>
    <w:rsid w:val="004C64A9"/>
    <w:rsid w:val="004C6889"/>
    <w:rsid w:val="004C71F5"/>
    <w:rsid w:val="004C7709"/>
    <w:rsid w:val="004C7AAD"/>
    <w:rsid w:val="004D0E7B"/>
    <w:rsid w:val="004D1280"/>
    <w:rsid w:val="004D164C"/>
    <w:rsid w:val="004D1A5A"/>
    <w:rsid w:val="004D1C1F"/>
    <w:rsid w:val="004D2F59"/>
    <w:rsid w:val="004D38CE"/>
    <w:rsid w:val="004D3C5E"/>
    <w:rsid w:val="004D42E3"/>
    <w:rsid w:val="004D4B39"/>
    <w:rsid w:val="004D4B63"/>
    <w:rsid w:val="004D598F"/>
    <w:rsid w:val="004D5EE1"/>
    <w:rsid w:val="004D6209"/>
    <w:rsid w:val="004D7630"/>
    <w:rsid w:val="004D7B1F"/>
    <w:rsid w:val="004D7B70"/>
    <w:rsid w:val="004E0EA2"/>
    <w:rsid w:val="004E1790"/>
    <w:rsid w:val="004E17F6"/>
    <w:rsid w:val="004E1968"/>
    <w:rsid w:val="004E1AEF"/>
    <w:rsid w:val="004E26DE"/>
    <w:rsid w:val="004E286F"/>
    <w:rsid w:val="004E31C6"/>
    <w:rsid w:val="004E3601"/>
    <w:rsid w:val="004E3C0D"/>
    <w:rsid w:val="004E51C7"/>
    <w:rsid w:val="004E5263"/>
    <w:rsid w:val="004E553D"/>
    <w:rsid w:val="004E5940"/>
    <w:rsid w:val="004E6474"/>
    <w:rsid w:val="004E6E51"/>
    <w:rsid w:val="004E711D"/>
    <w:rsid w:val="004E7614"/>
    <w:rsid w:val="004E763D"/>
    <w:rsid w:val="004E7797"/>
    <w:rsid w:val="004E7A84"/>
    <w:rsid w:val="004E7AE7"/>
    <w:rsid w:val="004F0060"/>
    <w:rsid w:val="004F1218"/>
    <w:rsid w:val="004F140F"/>
    <w:rsid w:val="004F18C8"/>
    <w:rsid w:val="004F1DD8"/>
    <w:rsid w:val="004F1DF7"/>
    <w:rsid w:val="004F2A48"/>
    <w:rsid w:val="004F2CDF"/>
    <w:rsid w:val="004F3B0B"/>
    <w:rsid w:val="004F3F2F"/>
    <w:rsid w:val="004F4668"/>
    <w:rsid w:val="004F46C5"/>
    <w:rsid w:val="004F4B48"/>
    <w:rsid w:val="004F50A2"/>
    <w:rsid w:val="004F5251"/>
    <w:rsid w:val="004F54BA"/>
    <w:rsid w:val="004F5618"/>
    <w:rsid w:val="004F5A28"/>
    <w:rsid w:val="004F6B25"/>
    <w:rsid w:val="004F6F07"/>
    <w:rsid w:val="004F6F13"/>
    <w:rsid w:val="004F7F01"/>
    <w:rsid w:val="0050014E"/>
    <w:rsid w:val="005001C0"/>
    <w:rsid w:val="00500546"/>
    <w:rsid w:val="005005CC"/>
    <w:rsid w:val="0050090F"/>
    <w:rsid w:val="005009DA"/>
    <w:rsid w:val="00500B02"/>
    <w:rsid w:val="00500BDF"/>
    <w:rsid w:val="005010B0"/>
    <w:rsid w:val="00501C57"/>
    <w:rsid w:val="005027BF"/>
    <w:rsid w:val="00502AD8"/>
    <w:rsid w:val="00502D0F"/>
    <w:rsid w:val="00502DBF"/>
    <w:rsid w:val="0050396D"/>
    <w:rsid w:val="005047B8"/>
    <w:rsid w:val="005048AE"/>
    <w:rsid w:val="00504A60"/>
    <w:rsid w:val="00504AD1"/>
    <w:rsid w:val="005053D6"/>
    <w:rsid w:val="00505499"/>
    <w:rsid w:val="005060BE"/>
    <w:rsid w:val="005061FF"/>
    <w:rsid w:val="0050642E"/>
    <w:rsid w:val="00507DC9"/>
    <w:rsid w:val="00510426"/>
    <w:rsid w:val="0051047D"/>
    <w:rsid w:val="00510A39"/>
    <w:rsid w:val="00511972"/>
    <w:rsid w:val="00512326"/>
    <w:rsid w:val="0051250E"/>
    <w:rsid w:val="0051291C"/>
    <w:rsid w:val="005138AB"/>
    <w:rsid w:val="00513BC4"/>
    <w:rsid w:val="005151C1"/>
    <w:rsid w:val="005151DD"/>
    <w:rsid w:val="00515363"/>
    <w:rsid w:val="0051671D"/>
    <w:rsid w:val="005167EC"/>
    <w:rsid w:val="005169DC"/>
    <w:rsid w:val="00516B1E"/>
    <w:rsid w:val="00516F28"/>
    <w:rsid w:val="0051707D"/>
    <w:rsid w:val="00517DA3"/>
    <w:rsid w:val="00520235"/>
    <w:rsid w:val="00520A99"/>
    <w:rsid w:val="0052171E"/>
    <w:rsid w:val="00521AB3"/>
    <w:rsid w:val="00521D73"/>
    <w:rsid w:val="005224D8"/>
    <w:rsid w:val="005226D1"/>
    <w:rsid w:val="00523AB3"/>
    <w:rsid w:val="00523EDA"/>
    <w:rsid w:val="00523FEC"/>
    <w:rsid w:val="00524A77"/>
    <w:rsid w:val="00524C32"/>
    <w:rsid w:val="00525444"/>
    <w:rsid w:val="005259DD"/>
    <w:rsid w:val="00525B3F"/>
    <w:rsid w:val="00526529"/>
    <w:rsid w:val="005301E0"/>
    <w:rsid w:val="0053092C"/>
    <w:rsid w:val="00530B66"/>
    <w:rsid w:val="00531103"/>
    <w:rsid w:val="00531945"/>
    <w:rsid w:val="00531CF9"/>
    <w:rsid w:val="005322E5"/>
    <w:rsid w:val="005326BF"/>
    <w:rsid w:val="00532FA8"/>
    <w:rsid w:val="00533462"/>
    <w:rsid w:val="005337C7"/>
    <w:rsid w:val="00533881"/>
    <w:rsid w:val="00533A0E"/>
    <w:rsid w:val="00533D87"/>
    <w:rsid w:val="00534139"/>
    <w:rsid w:val="00534141"/>
    <w:rsid w:val="00534666"/>
    <w:rsid w:val="00534E50"/>
    <w:rsid w:val="00535D18"/>
    <w:rsid w:val="005360A9"/>
    <w:rsid w:val="0053618C"/>
    <w:rsid w:val="00536240"/>
    <w:rsid w:val="00536279"/>
    <w:rsid w:val="00536497"/>
    <w:rsid w:val="00536C11"/>
    <w:rsid w:val="00536E84"/>
    <w:rsid w:val="005372EE"/>
    <w:rsid w:val="005408D8"/>
    <w:rsid w:val="00540E94"/>
    <w:rsid w:val="00540F4A"/>
    <w:rsid w:val="00541080"/>
    <w:rsid w:val="00541583"/>
    <w:rsid w:val="00542554"/>
    <w:rsid w:val="005425AE"/>
    <w:rsid w:val="00542A18"/>
    <w:rsid w:val="00542A68"/>
    <w:rsid w:val="00542BE5"/>
    <w:rsid w:val="00543643"/>
    <w:rsid w:val="00543650"/>
    <w:rsid w:val="005438C2"/>
    <w:rsid w:val="0054453F"/>
    <w:rsid w:val="005445CF"/>
    <w:rsid w:val="00545A43"/>
    <w:rsid w:val="00545CE9"/>
    <w:rsid w:val="00545EA6"/>
    <w:rsid w:val="00546FD3"/>
    <w:rsid w:val="00550036"/>
    <w:rsid w:val="005503D5"/>
    <w:rsid w:val="00550B8F"/>
    <w:rsid w:val="00551381"/>
    <w:rsid w:val="00551632"/>
    <w:rsid w:val="00551795"/>
    <w:rsid w:val="005518C5"/>
    <w:rsid w:val="00551D76"/>
    <w:rsid w:val="00552BD5"/>
    <w:rsid w:val="00552BD6"/>
    <w:rsid w:val="00552DDD"/>
    <w:rsid w:val="00553101"/>
    <w:rsid w:val="0055317C"/>
    <w:rsid w:val="00555208"/>
    <w:rsid w:val="0055524E"/>
    <w:rsid w:val="00556E7A"/>
    <w:rsid w:val="00557982"/>
    <w:rsid w:val="00560541"/>
    <w:rsid w:val="00560A69"/>
    <w:rsid w:val="00560CD1"/>
    <w:rsid w:val="00561D52"/>
    <w:rsid w:val="00562815"/>
    <w:rsid w:val="00562B06"/>
    <w:rsid w:val="00563272"/>
    <w:rsid w:val="00563FC7"/>
    <w:rsid w:val="00564FAB"/>
    <w:rsid w:val="005651DD"/>
    <w:rsid w:val="005656F4"/>
    <w:rsid w:val="005657EE"/>
    <w:rsid w:val="00565801"/>
    <w:rsid w:val="00565C04"/>
    <w:rsid w:val="00565C2D"/>
    <w:rsid w:val="005661B6"/>
    <w:rsid w:val="005668D1"/>
    <w:rsid w:val="0056723D"/>
    <w:rsid w:val="0056754C"/>
    <w:rsid w:val="00567977"/>
    <w:rsid w:val="00567D4D"/>
    <w:rsid w:val="005709AA"/>
    <w:rsid w:val="00571255"/>
    <w:rsid w:val="00571ACA"/>
    <w:rsid w:val="00571C46"/>
    <w:rsid w:val="00572480"/>
    <w:rsid w:val="005725D6"/>
    <w:rsid w:val="005735AD"/>
    <w:rsid w:val="005739EF"/>
    <w:rsid w:val="00574004"/>
    <w:rsid w:val="00574883"/>
    <w:rsid w:val="00574AE4"/>
    <w:rsid w:val="0057571E"/>
    <w:rsid w:val="005757B9"/>
    <w:rsid w:val="00575BAA"/>
    <w:rsid w:val="00576092"/>
    <w:rsid w:val="00577222"/>
    <w:rsid w:val="005779F4"/>
    <w:rsid w:val="00577DC1"/>
    <w:rsid w:val="00577DCE"/>
    <w:rsid w:val="00577FDE"/>
    <w:rsid w:val="00580A90"/>
    <w:rsid w:val="00580C46"/>
    <w:rsid w:val="00581427"/>
    <w:rsid w:val="00581AAD"/>
    <w:rsid w:val="00582306"/>
    <w:rsid w:val="0058252C"/>
    <w:rsid w:val="00582CD2"/>
    <w:rsid w:val="0058310D"/>
    <w:rsid w:val="005835AB"/>
    <w:rsid w:val="0058423E"/>
    <w:rsid w:val="00584581"/>
    <w:rsid w:val="0058499F"/>
    <w:rsid w:val="00584C89"/>
    <w:rsid w:val="00585481"/>
    <w:rsid w:val="005864F2"/>
    <w:rsid w:val="00586722"/>
    <w:rsid w:val="00586794"/>
    <w:rsid w:val="00586C28"/>
    <w:rsid w:val="00587304"/>
    <w:rsid w:val="0058743C"/>
    <w:rsid w:val="00587AD1"/>
    <w:rsid w:val="00587DBE"/>
    <w:rsid w:val="00587EEF"/>
    <w:rsid w:val="0059007F"/>
    <w:rsid w:val="00590370"/>
    <w:rsid w:val="005910A5"/>
    <w:rsid w:val="00591321"/>
    <w:rsid w:val="00591651"/>
    <w:rsid w:val="005921A7"/>
    <w:rsid w:val="00592AA4"/>
    <w:rsid w:val="00592FDF"/>
    <w:rsid w:val="0059306E"/>
    <w:rsid w:val="0059432D"/>
    <w:rsid w:val="005943E2"/>
    <w:rsid w:val="0059533B"/>
    <w:rsid w:val="005955B9"/>
    <w:rsid w:val="00595FCC"/>
    <w:rsid w:val="0059681B"/>
    <w:rsid w:val="0059698B"/>
    <w:rsid w:val="0059737F"/>
    <w:rsid w:val="00597398"/>
    <w:rsid w:val="005973AC"/>
    <w:rsid w:val="005975BA"/>
    <w:rsid w:val="00597774"/>
    <w:rsid w:val="005A0FDB"/>
    <w:rsid w:val="005A10E9"/>
    <w:rsid w:val="005A1239"/>
    <w:rsid w:val="005A185A"/>
    <w:rsid w:val="005A18C6"/>
    <w:rsid w:val="005A193F"/>
    <w:rsid w:val="005A19C5"/>
    <w:rsid w:val="005A1D21"/>
    <w:rsid w:val="005A2454"/>
    <w:rsid w:val="005A255C"/>
    <w:rsid w:val="005A2783"/>
    <w:rsid w:val="005A28CF"/>
    <w:rsid w:val="005A3248"/>
    <w:rsid w:val="005A33C4"/>
    <w:rsid w:val="005A370C"/>
    <w:rsid w:val="005A3E96"/>
    <w:rsid w:val="005A457F"/>
    <w:rsid w:val="005A48E0"/>
    <w:rsid w:val="005A4C6A"/>
    <w:rsid w:val="005A4D0C"/>
    <w:rsid w:val="005A4EAE"/>
    <w:rsid w:val="005A505C"/>
    <w:rsid w:val="005A5CC8"/>
    <w:rsid w:val="005A5DCF"/>
    <w:rsid w:val="005A635D"/>
    <w:rsid w:val="005A652C"/>
    <w:rsid w:val="005A6D75"/>
    <w:rsid w:val="005A6F1A"/>
    <w:rsid w:val="005A79C2"/>
    <w:rsid w:val="005A7A6A"/>
    <w:rsid w:val="005B01BD"/>
    <w:rsid w:val="005B01E5"/>
    <w:rsid w:val="005B0CBE"/>
    <w:rsid w:val="005B0F2A"/>
    <w:rsid w:val="005B109C"/>
    <w:rsid w:val="005B13B8"/>
    <w:rsid w:val="005B20C8"/>
    <w:rsid w:val="005B230F"/>
    <w:rsid w:val="005B3A2F"/>
    <w:rsid w:val="005B5810"/>
    <w:rsid w:val="005B635E"/>
    <w:rsid w:val="005B6553"/>
    <w:rsid w:val="005B6BEE"/>
    <w:rsid w:val="005B7017"/>
    <w:rsid w:val="005B7172"/>
    <w:rsid w:val="005B72C8"/>
    <w:rsid w:val="005B7664"/>
    <w:rsid w:val="005C048E"/>
    <w:rsid w:val="005C087F"/>
    <w:rsid w:val="005C0E5C"/>
    <w:rsid w:val="005C0F99"/>
    <w:rsid w:val="005C23FF"/>
    <w:rsid w:val="005C384F"/>
    <w:rsid w:val="005C3851"/>
    <w:rsid w:val="005C40C5"/>
    <w:rsid w:val="005C42E9"/>
    <w:rsid w:val="005C43B6"/>
    <w:rsid w:val="005C43B7"/>
    <w:rsid w:val="005C492B"/>
    <w:rsid w:val="005C4932"/>
    <w:rsid w:val="005C558C"/>
    <w:rsid w:val="005C5F2A"/>
    <w:rsid w:val="005C6552"/>
    <w:rsid w:val="005C6C15"/>
    <w:rsid w:val="005C7234"/>
    <w:rsid w:val="005C7F62"/>
    <w:rsid w:val="005D0008"/>
    <w:rsid w:val="005D04DF"/>
    <w:rsid w:val="005D0B1F"/>
    <w:rsid w:val="005D13BF"/>
    <w:rsid w:val="005D17F5"/>
    <w:rsid w:val="005D24CF"/>
    <w:rsid w:val="005D3420"/>
    <w:rsid w:val="005D348E"/>
    <w:rsid w:val="005D376F"/>
    <w:rsid w:val="005D4114"/>
    <w:rsid w:val="005D482B"/>
    <w:rsid w:val="005D4EBA"/>
    <w:rsid w:val="005D518C"/>
    <w:rsid w:val="005D615D"/>
    <w:rsid w:val="005D65A9"/>
    <w:rsid w:val="005D66D0"/>
    <w:rsid w:val="005D6908"/>
    <w:rsid w:val="005D6CB4"/>
    <w:rsid w:val="005E1A13"/>
    <w:rsid w:val="005E1F43"/>
    <w:rsid w:val="005E2222"/>
    <w:rsid w:val="005E2432"/>
    <w:rsid w:val="005E28BF"/>
    <w:rsid w:val="005E2AA5"/>
    <w:rsid w:val="005E37ED"/>
    <w:rsid w:val="005E3EB5"/>
    <w:rsid w:val="005E3FA8"/>
    <w:rsid w:val="005E44AD"/>
    <w:rsid w:val="005E454A"/>
    <w:rsid w:val="005E4866"/>
    <w:rsid w:val="005E5B30"/>
    <w:rsid w:val="005E5FD4"/>
    <w:rsid w:val="005E6626"/>
    <w:rsid w:val="005E6948"/>
    <w:rsid w:val="005E7256"/>
    <w:rsid w:val="005E77F4"/>
    <w:rsid w:val="005E7ACE"/>
    <w:rsid w:val="005E7D18"/>
    <w:rsid w:val="005F0B2F"/>
    <w:rsid w:val="005F1297"/>
    <w:rsid w:val="005F1881"/>
    <w:rsid w:val="005F1BB3"/>
    <w:rsid w:val="005F25F1"/>
    <w:rsid w:val="005F26FE"/>
    <w:rsid w:val="005F2D3E"/>
    <w:rsid w:val="005F2E4F"/>
    <w:rsid w:val="005F2F7A"/>
    <w:rsid w:val="005F3C1C"/>
    <w:rsid w:val="005F3D68"/>
    <w:rsid w:val="005F42CC"/>
    <w:rsid w:val="005F45EF"/>
    <w:rsid w:val="005F4A2E"/>
    <w:rsid w:val="005F4F82"/>
    <w:rsid w:val="005F4F8B"/>
    <w:rsid w:val="005F58F5"/>
    <w:rsid w:val="005F64D5"/>
    <w:rsid w:val="005F67B3"/>
    <w:rsid w:val="005F6EF3"/>
    <w:rsid w:val="005F7008"/>
    <w:rsid w:val="005F72F3"/>
    <w:rsid w:val="005F7D6A"/>
    <w:rsid w:val="005F7E26"/>
    <w:rsid w:val="006000E3"/>
    <w:rsid w:val="0060018A"/>
    <w:rsid w:val="006001BD"/>
    <w:rsid w:val="00600826"/>
    <w:rsid w:val="00600DE0"/>
    <w:rsid w:val="006021F2"/>
    <w:rsid w:val="006027A5"/>
    <w:rsid w:val="00602B67"/>
    <w:rsid w:val="0060338A"/>
    <w:rsid w:val="00603A2F"/>
    <w:rsid w:val="00603BD9"/>
    <w:rsid w:val="00603EC6"/>
    <w:rsid w:val="00603F09"/>
    <w:rsid w:val="00603F6C"/>
    <w:rsid w:val="006047C9"/>
    <w:rsid w:val="00604A97"/>
    <w:rsid w:val="006051DB"/>
    <w:rsid w:val="00605EF5"/>
    <w:rsid w:val="0060619D"/>
    <w:rsid w:val="00606BE3"/>
    <w:rsid w:val="00607350"/>
    <w:rsid w:val="0060755D"/>
    <w:rsid w:val="00607740"/>
    <w:rsid w:val="00607788"/>
    <w:rsid w:val="00607890"/>
    <w:rsid w:val="00610348"/>
    <w:rsid w:val="0061096A"/>
    <w:rsid w:val="00610D51"/>
    <w:rsid w:val="00611172"/>
    <w:rsid w:val="0061343F"/>
    <w:rsid w:val="00613A5C"/>
    <w:rsid w:val="006140BE"/>
    <w:rsid w:val="006146F9"/>
    <w:rsid w:val="0061528A"/>
    <w:rsid w:val="00615D27"/>
    <w:rsid w:val="00616209"/>
    <w:rsid w:val="00616536"/>
    <w:rsid w:val="00616D18"/>
    <w:rsid w:val="00616FE3"/>
    <w:rsid w:val="00617354"/>
    <w:rsid w:val="0061749D"/>
    <w:rsid w:val="0061753B"/>
    <w:rsid w:val="006179EA"/>
    <w:rsid w:val="00617B6D"/>
    <w:rsid w:val="00620A1B"/>
    <w:rsid w:val="00620ACA"/>
    <w:rsid w:val="00620F95"/>
    <w:rsid w:val="006216CE"/>
    <w:rsid w:val="00621CD0"/>
    <w:rsid w:val="00621EA6"/>
    <w:rsid w:val="006222E7"/>
    <w:rsid w:val="00622343"/>
    <w:rsid w:val="006227FA"/>
    <w:rsid w:val="00622BC6"/>
    <w:rsid w:val="00623091"/>
    <w:rsid w:val="00623274"/>
    <w:rsid w:val="006237B4"/>
    <w:rsid w:val="00623B4E"/>
    <w:rsid w:val="006240AE"/>
    <w:rsid w:val="006244BF"/>
    <w:rsid w:val="0062491B"/>
    <w:rsid w:val="00624F28"/>
    <w:rsid w:val="006250C0"/>
    <w:rsid w:val="006255C0"/>
    <w:rsid w:val="00625CEF"/>
    <w:rsid w:val="00626500"/>
    <w:rsid w:val="00626E9B"/>
    <w:rsid w:val="00627CC1"/>
    <w:rsid w:val="00630AA3"/>
    <w:rsid w:val="00630E6F"/>
    <w:rsid w:val="006312D6"/>
    <w:rsid w:val="006312D8"/>
    <w:rsid w:val="00632307"/>
    <w:rsid w:val="00632585"/>
    <w:rsid w:val="0063263D"/>
    <w:rsid w:val="00632746"/>
    <w:rsid w:val="00634179"/>
    <w:rsid w:val="0063509D"/>
    <w:rsid w:val="006350D0"/>
    <w:rsid w:val="00635A0E"/>
    <w:rsid w:val="00635A2E"/>
    <w:rsid w:val="00636B91"/>
    <w:rsid w:val="00636FE0"/>
    <w:rsid w:val="006373AB"/>
    <w:rsid w:val="00637C9C"/>
    <w:rsid w:val="00637ED4"/>
    <w:rsid w:val="00640F84"/>
    <w:rsid w:val="006411AC"/>
    <w:rsid w:val="00641793"/>
    <w:rsid w:val="00641E0C"/>
    <w:rsid w:val="006424AE"/>
    <w:rsid w:val="006424F2"/>
    <w:rsid w:val="00643455"/>
    <w:rsid w:val="00644031"/>
    <w:rsid w:val="00645321"/>
    <w:rsid w:val="00645629"/>
    <w:rsid w:val="006458DE"/>
    <w:rsid w:val="006460CB"/>
    <w:rsid w:val="00646B93"/>
    <w:rsid w:val="00646B94"/>
    <w:rsid w:val="00646D66"/>
    <w:rsid w:val="0064784F"/>
    <w:rsid w:val="00647982"/>
    <w:rsid w:val="00650365"/>
    <w:rsid w:val="0065073E"/>
    <w:rsid w:val="006516F5"/>
    <w:rsid w:val="00651725"/>
    <w:rsid w:val="00651B36"/>
    <w:rsid w:val="00651CB0"/>
    <w:rsid w:val="00652D04"/>
    <w:rsid w:val="00652FF6"/>
    <w:rsid w:val="0065360D"/>
    <w:rsid w:val="00654136"/>
    <w:rsid w:val="006541A1"/>
    <w:rsid w:val="00655057"/>
    <w:rsid w:val="0065525A"/>
    <w:rsid w:val="006553AB"/>
    <w:rsid w:val="006555A0"/>
    <w:rsid w:val="00655666"/>
    <w:rsid w:val="00656B9B"/>
    <w:rsid w:val="00657B3C"/>
    <w:rsid w:val="00657E71"/>
    <w:rsid w:val="006608E5"/>
    <w:rsid w:val="0066091A"/>
    <w:rsid w:val="006609A2"/>
    <w:rsid w:val="00660A05"/>
    <w:rsid w:val="00661DF7"/>
    <w:rsid w:val="00661FAA"/>
    <w:rsid w:val="006623D2"/>
    <w:rsid w:val="006623E2"/>
    <w:rsid w:val="00662B53"/>
    <w:rsid w:val="006632E5"/>
    <w:rsid w:val="00663683"/>
    <w:rsid w:val="00664054"/>
    <w:rsid w:val="00664562"/>
    <w:rsid w:val="00664B35"/>
    <w:rsid w:val="00664EAE"/>
    <w:rsid w:val="00664EEC"/>
    <w:rsid w:val="0066500D"/>
    <w:rsid w:val="00665323"/>
    <w:rsid w:val="00665751"/>
    <w:rsid w:val="00666798"/>
    <w:rsid w:val="00667154"/>
    <w:rsid w:val="0066746B"/>
    <w:rsid w:val="00667B43"/>
    <w:rsid w:val="006704A9"/>
    <w:rsid w:val="006705AF"/>
    <w:rsid w:val="00670641"/>
    <w:rsid w:val="006709DB"/>
    <w:rsid w:val="00670F74"/>
    <w:rsid w:val="00670F85"/>
    <w:rsid w:val="00671138"/>
    <w:rsid w:val="006713D2"/>
    <w:rsid w:val="00671835"/>
    <w:rsid w:val="00673A23"/>
    <w:rsid w:val="006746FB"/>
    <w:rsid w:val="00674932"/>
    <w:rsid w:val="00674B01"/>
    <w:rsid w:val="00674D54"/>
    <w:rsid w:val="00674E1E"/>
    <w:rsid w:val="00674EC0"/>
    <w:rsid w:val="006750E8"/>
    <w:rsid w:val="006751AF"/>
    <w:rsid w:val="00675306"/>
    <w:rsid w:val="006757E6"/>
    <w:rsid w:val="00675AAB"/>
    <w:rsid w:val="00675DA0"/>
    <w:rsid w:val="00676C96"/>
    <w:rsid w:val="00677135"/>
    <w:rsid w:val="00677B7F"/>
    <w:rsid w:val="00680AD6"/>
    <w:rsid w:val="00680FE5"/>
    <w:rsid w:val="00681CB0"/>
    <w:rsid w:val="00682024"/>
    <w:rsid w:val="00682425"/>
    <w:rsid w:val="00682914"/>
    <w:rsid w:val="006835D0"/>
    <w:rsid w:val="00683DF1"/>
    <w:rsid w:val="00683E37"/>
    <w:rsid w:val="00684F1F"/>
    <w:rsid w:val="0068504A"/>
    <w:rsid w:val="006858AA"/>
    <w:rsid w:val="0068610A"/>
    <w:rsid w:val="00687A0A"/>
    <w:rsid w:val="00687DFD"/>
    <w:rsid w:val="00690816"/>
    <w:rsid w:val="00691401"/>
    <w:rsid w:val="006917FF"/>
    <w:rsid w:val="00691EB4"/>
    <w:rsid w:val="00692205"/>
    <w:rsid w:val="00692D2C"/>
    <w:rsid w:val="006939F6"/>
    <w:rsid w:val="00693AD6"/>
    <w:rsid w:val="00693F9B"/>
    <w:rsid w:val="0069460A"/>
    <w:rsid w:val="0069484C"/>
    <w:rsid w:val="00694C22"/>
    <w:rsid w:val="00694ED2"/>
    <w:rsid w:val="00694F97"/>
    <w:rsid w:val="006953C1"/>
    <w:rsid w:val="00695720"/>
    <w:rsid w:val="00696186"/>
    <w:rsid w:val="00696332"/>
    <w:rsid w:val="00696730"/>
    <w:rsid w:val="00696C0A"/>
    <w:rsid w:val="00696D0B"/>
    <w:rsid w:val="00696D99"/>
    <w:rsid w:val="00696DD0"/>
    <w:rsid w:val="00697331"/>
    <w:rsid w:val="00697591"/>
    <w:rsid w:val="006A064A"/>
    <w:rsid w:val="006A082A"/>
    <w:rsid w:val="006A0A35"/>
    <w:rsid w:val="006A2320"/>
    <w:rsid w:val="006A2A53"/>
    <w:rsid w:val="006A2C3C"/>
    <w:rsid w:val="006A2DEC"/>
    <w:rsid w:val="006A2EB1"/>
    <w:rsid w:val="006A32F4"/>
    <w:rsid w:val="006A3340"/>
    <w:rsid w:val="006A3539"/>
    <w:rsid w:val="006A35A5"/>
    <w:rsid w:val="006A39B5"/>
    <w:rsid w:val="006A3F06"/>
    <w:rsid w:val="006A42ED"/>
    <w:rsid w:val="006A5E4D"/>
    <w:rsid w:val="006A675B"/>
    <w:rsid w:val="006A6C1E"/>
    <w:rsid w:val="006A729F"/>
    <w:rsid w:val="006A7EEA"/>
    <w:rsid w:val="006B041C"/>
    <w:rsid w:val="006B1845"/>
    <w:rsid w:val="006B1A4F"/>
    <w:rsid w:val="006B255E"/>
    <w:rsid w:val="006B2684"/>
    <w:rsid w:val="006B3216"/>
    <w:rsid w:val="006B3C05"/>
    <w:rsid w:val="006B4E18"/>
    <w:rsid w:val="006B57FF"/>
    <w:rsid w:val="006B5C29"/>
    <w:rsid w:val="006B5CF1"/>
    <w:rsid w:val="006B5FE8"/>
    <w:rsid w:val="006B61AB"/>
    <w:rsid w:val="006B6946"/>
    <w:rsid w:val="006B6D9B"/>
    <w:rsid w:val="006B7B33"/>
    <w:rsid w:val="006C0000"/>
    <w:rsid w:val="006C0997"/>
    <w:rsid w:val="006C1638"/>
    <w:rsid w:val="006C170F"/>
    <w:rsid w:val="006C1915"/>
    <w:rsid w:val="006C19C5"/>
    <w:rsid w:val="006C1B75"/>
    <w:rsid w:val="006C1B7B"/>
    <w:rsid w:val="006C27D5"/>
    <w:rsid w:val="006C2CC4"/>
    <w:rsid w:val="006C3220"/>
    <w:rsid w:val="006C3BD7"/>
    <w:rsid w:val="006C3F16"/>
    <w:rsid w:val="006C4353"/>
    <w:rsid w:val="006C43C7"/>
    <w:rsid w:val="006C44E1"/>
    <w:rsid w:val="006C4A73"/>
    <w:rsid w:val="006C58DB"/>
    <w:rsid w:val="006C59A8"/>
    <w:rsid w:val="006C5C36"/>
    <w:rsid w:val="006C6D3C"/>
    <w:rsid w:val="006C6EC3"/>
    <w:rsid w:val="006C6F5A"/>
    <w:rsid w:val="006C7521"/>
    <w:rsid w:val="006D04EE"/>
    <w:rsid w:val="006D0657"/>
    <w:rsid w:val="006D06AE"/>
    <w:rsid w:val="006D0B81"/>
    <w:rsid w:val="006D1D01"/>
    <w:rsid w:val="006D2B7D"/>
    <w:rsid w:val="006D2CCF"/>
    <w:rsid w:val="006D2DDC"/>
    <w:rsid w:val="006D49D3"/>
    <w:rsid w:val="006D4D1B"/>
    <w:rsid w:val="006D5964"/>
    <w:rsid w:val="006D5AE4"/>
    <w:rsid w:val="006D5CF2"/>
    <w:rsid w:val="006D5F75"/>
    <w:rsid w:val="006D60C1"/>
    <w:rsid w:val="006D6C08"/>
    <w:rsid w:val="006D6E8F"/>
    <w:rsid w:val="006D778A"/>
    <w:rsid w:val="006D77B7"/>
    <w:rsid w:val="006D7A1C"/>
    <w:rsid w:val="006D7C08"/>
    <w:rsid w:val="006E05F4"/>
    <w:rsid w:val="006E13AA"/>
    <w:rsid w:val="006E1D1B"/>
    <w:rsid w:val="006E1DF7"/>
    <w:rsid w:val="006E2750"/>
    <w:rsid w:val="006E29CF"/>
    <w:rsid w:val="006E3310"/>
    <w:rsid w:val="006E374C"/>
    <w:rsid w:val="006E3DA8"/>
    <w:rsid w:val="006E4579"/>
    <w:rsid w:val="006E45BE"/>
    <w:rsid w:val="006E4D6A"/>
    <w:rsid w:val="006E4DEF"/>
    <w:rsid w:val="006E508A"/>
    <w:rsid w:val="006E52DA"/>
    <w:rsid w:val="006E55F1"/>
    <w:rsid w:val="006E58EB"/>
    <w:rsid w:val="006E5934"/>
    <w:rsid w:val="006E5A6E"/>
    <w:rsid w:val="006E5B87"/>
    <w:rsid w:val="006E67B7"/>
    <w:rsid w:val="006E7882"/>
    <w:rsid w:val="006E79B6"/>
    <w:rsid w:val="006F0378"/>
    <w:rsid w:val="006F0B5F"/>
    <w:rsid w:val="006F1B2F"/>
    <w:rsid w:val="006F1E77"/>
    <w:rsid w:val="006F1FD6"/>
    <w:rsid w:val="006F1FF6"/>
    <w:rsid w:val="006F2604"/>
    <w:rsid w:val="006F2CC0"/>
    <w:rsid w:val="006F37AB"/>
    <w:rsid w:val="006F3DDF"/>
    <w:rsid w:val="006F4110"/>
    <w:rsid w:val="006F4425"/>
    <w:rsid w:val="006F4D2C"/>
    <w:rsid w:val="006F4D5C"/>
    <w:rsid w:val="006F4D77"/>
    <w:rsid w:val="006F4DA5"/>
    <w:rsid w:val="006F4DE1"/>
    <w:rsid w:val="006F5EA7"/>
    <w:rsid w:val="006F62FE"/>
    <w:rsid w:val="006F6B1D"/>
    <w:rsid w:val="006F6C0F"/>
    <w:rsid w:val="006F6DC3"/>
    <w:rsid w:val="006F71DC"/>
    <w:rsid w:val="006F7626"/>
    <w:rsid w:val="006F7865"/>
    <w:rsid w:val="00701378"/>
    <w:rsid w:val="00702882"/>
    <w:rsid w:val="00702D14"/>
    <w:rsid w:val="00703142"/>
    <w:rsid w:val="007039F6"/>
    <w:rsid w:val="00703E8F"/>
    <w:rsid w:val="00705F20"/>
    <w:rsid w:val="00706345"/>
    <w:rsid w:val="00706530"/>
    <w:rsid w:val="007065B9"/>
    <w:rsid w:val="00706697"/>
    <w:rsid w:val="00706A77"/>
    <w:rsid w:val="00706CD5"/>
    <w:rsid w:val="0070725D"/>
    <w:rsid w:val="007074F6"/>
    <w:rsid w:val="00707ADE"/>
    <w:rsid w:val="007105FE"/>
    <w:rsid w:val="007119A1"/>
    <w:rsid w:val="00711B02"/>
    <w:rsid w:val="00712390"/>
    <w:rsid w:val="00712515"/>
    <w:rsid w:val="0071257E"/>
    <w:rsid w:val="007126FC"/>
    <w:rsid w:val="00712A50"/>
    <w:rsid w:val="00712A6A"/>
    <w:rsid w:val="00712B19"/>
    <w:rsid w:val="007134A9"/>
    <w:rsid w:val="00713BE6"/>
    <w:rsid w:val="00713D0C"/>
    <w:rsid w:val="007142BF"/>
    <w:rsid w:val="00715332"/>
    <w:rsid w:val="007153F4"/>
    <w:rsid w:val="00715692"/>
    <w:rsid w:val="00715DDE"/>
    <w:rsid w:val="00717B76"/>
    <w:rsid w:val="0072073B"/>
    <w:rsid w:val="007210B5"/>
    <w:rsid w:val="007214B9"/>
    <w:rsid w:val="00721C1E"/>
    <w:rsid w:val="007225E9"/>
    <w:rsid w:val="007226D4"/>
    <w:rsid w:val="00722811"/>
    <w:rsid w:val="0072361D"/>
    <w:rsid w:val="007237AE"/>
    <w:rsid w:val="007237DE"/>
    <w:rsid w:val="0072381E"/>
    <w:rsid w:val="00723FF8"/>
    <w:rsid w:val="0072417E"/>
    <w:rsid w:val="007246C1"/>
    <w:rsid w:val="007250D4"/>
    <w:rsid w:val="0072512F"/>
    <w:rsid w:val="00725706"/>
    <w:rsid w:val="00725F92"/>
    <w:rsid w:val="007260F5"/>
    <w:rsid w:val="007271CD"/>
    <w:rsid w:val="00727389"/>
    <w:rsid w:val="007275CB"/>
    <w:rsid w:val="00727696"/>
    <w:rsid w:val="00727D1E"/>
    <w:rsid w:val="00727F5C"/>
    <w:rsid w:val="00731346"/>
    <w:rsid w:val="00731920"/>
    <w:rsid w:val="007321D8"/>
    <w:rsid w:val="00732735"/>
    <w:rsid w:val="007328A6"/>
    <w:rsid w:val="0073326A"/>
    <w:rsid w:val="00733548"/>
    <w:rsid w:val="007336CA"/>
    <w:rsid w:val="00733C36"/>
    <w:rsid w:val="007341F8"/>
    <w:rsid w:val="00734982"/>
    <w:rsid w:val="00734983"/>
    <w:rsid w:val="00734E06"/>
    <w:rsid w:val="007351B7"/>
    <w:rsid w:val="00735635"/>
    <w:rsid w:val="0073576C"/>
    <w:rsid w:val="00736027"/>
    <w:rsid w:val="0073671B"/>
    <w:rsid w:val="00737636"/>
    <w:rsid w:val="00740276"/>
    <w:rsid w:val="0074057D"/>
    <w:rsid w:val="007405D3"/>
    <w:rsid w:val="00740694"/>
    <w:rsid w:val="00740E8A"/>
    <w:rsid w:val="0074159B"/>
    <w:rsid w:val="0074175B"/>
    <w:rsid w:val="00741CE2"/>
    <w:rsid w:val="00741DA7"/>
    <w:rsid w:val="00742027"/>
    <w:rsid w:val="00742177"/>
    <w:rsid w:val="007422FD"/>
    <w:rsid w:val="00742BD5"/>
    <w:rsid w:val="00742F56"/>
    <w:rsid w:val="0074312B"/>
    <w:rsid w:val="00743485"/>
    <w:rsid w:val="00743E15"/>
    <w:rsid w:val="00744220"/>
    <w:rsid w:val="007445A6"/>
    <w:rsid w:val="0074493E"/>
    <w:rsid w:val="0074529F"/>
    <w:rsid w:val="00745CCD"/>
    <w:rsid w:val="0074634A"/>
    <w:rsid w:val="00746448"/>
    <w:rsid w:val="00746580"/>
    <w:rsid w:val="007465F8"/>
    <w:rsid w:val="00746865"/>
    <w:rsid w:val="00746898"/>
    <w:rsid w:val="00746F55"/>
    <w:rsid w:val="0074757D"/>
    <w:rsid w:val="007476C5"/>
    <w:rsid w:val="007479D2"/>
    <w:rsid w:val="00747A8E"/>
    <w:rsid w:val="00747CB3"/>
    <w:rsid w:val="007511E3"/>
    <w:rsid w:val="00751B31"/>
    <w:rsid w:val="00751EB9"/>
    <w:rsid w:val="007520A1"/>
    <w:rsid w:val="00752122"/>
    <w:rsid w:val="00752217"/>
    <w:rsid w:val="00752284"/>
    <w:rsid w:val="007527F2"/>
    <w:rsid w:val="007538AB"/>
    <w:rsid w:val="0075450F"/>
    <w:rsid w:val="00754A2D"/>
    <w:rsid w:val="00754E80"/>
    <w:rsid w:val="0075597E"/>
    <w:rsid w:val="00756793"/>
    <w:rsid w:val="00756EA1"/>
    <w:rsid w:val="00757288"/>
    <w:rsid w:val="00760254"/>
    <w:rsid w:val="0076035D"/>
    <w:rsid w:val="007610BD"/>
    <w:rsid w:val="007610D5"/>
    <w:rsid w:val="00761691"/>
    <w:rsid w:val="00761CAE"/>
    <w:rsid w:val="00761EB1"/>
    <w:rsid w:val="007623FC"/>
    <w:rsid w:val="00762FBA"/>
    <w:rsid w:val="00764659"/>
    <w:rsid w:val="0076482C"/>
    <w:rsid w:val="0076497D"/>
    <w:rsid w:val="00764A60"/>
    <w:rsid w:val="00764C36"/>
    <w:rsid w:val="00764CEE"/>
    <w:rsid w:val="00765396"/>
    <w:rsid w:val="00765455"/>
    <w:rsid w:val="00765A8A"/>
    <w:rsid w:val="00765E16"/>
    <w:rsid w:val="00766D48"/>
    <w:rsid w:val="0076773E"/>
    <w:rsid w:val="007677E1"/>
    <w:rsid w:val="0076792A"/>
    <w:rsid w:val="0077071F"/>
    <w:rsid w:val="00770C1E"/>
    <w:rsid w:val="007720AF"/>
    <w:rsid w:val="00772201"/>
    <w:rsid w:val="00772489"/>
    <w:rsid w:val="0077251E"/>
    <w:rsid w:val="007736B3"/>
    <w:rsid w:val="00773AA9"/>
    <w:rsid w:val="00773B4F"/>
    <w:rsid w:val="00773E01"/>
    <w:rsid w:val="0077414B"/>
    <w:rsid w:val="00774760"/>
    <w:rsid w:val="00775B29"/>
    <w:rsid w:val="00775E7D"/>
    <w:rsid w:val="00776C96"/>
    <w:rsid w:val="0078217F"/>
    <w:rsid w:val="007821AF"/>
    <w:rsid w:val="007825F0"/>
    <w:rsid w:val="00782CED"/>
    <w:rsid w:val="007831DF"/>
    <w:rsid w:val="00783B77"/>
    <w:rsid w:val="007847B3"/>
    <w:rsid w:val="007856D1"/>
    <w:rsid w:val="00785F34"/>
    <w:rsid w:val="00786A54"/>
    <w:rsid w:val="00786CD6"/>
    <w:rsid w:val="00786D17"/>
    <w:rsid w:val="00786D19"/>
    <w:rsid w:val="00787026"/>
    <w:rsid w:val="007871D1"/>
    <w:rsid w:val="0078796C"/>
    <w:rsid w:val="00787B67"/>
    <w:rsid w:val="0079059A"/>
    <w:rsid w:val="0079061C"/>
    <w:rsid w:val="00791658"/>
    <w:rsid w:val="00791C4F"/>
    <w:rsid w:val="00791D51"/>
    <w:rsid w:val="0079244D"/>
    <w:rsid w:val="00792D9F"/>
    <w:rsid w:val="00792EA7"/>
    <w:rsid w:val="00793EA0"/>
    <w:rsid w:val="0079464C"/>
    <w:rsid w:val="00795515"/>
    <w:rsid w:val="0079601C"/>
    <w:rsid w:val="00796118"/>
    <w:rsid w:val="00796949"/>
    <w:rsid w:val="00796F42"/>
    <w:rsid w:val="00797479"/>
    <w:rsid w:val="0079758C"/>
    <w:rsid w:val="007A015E"/>
    <w:rsid w:val="007A0B9A"/>
    <w:rsid w:val="007A1355"/>
    <w:rsid w:val="007A2135"/>
    <w:rsid w:val="007A21C6"/>
    <w:rsid w:val="007A2375"/>
    <w:rsid w:val="007A2C81"/>
    <w:rsid w:val="007A3982"/>
    <w:rsid w:val="007A427D"/>
    <w:rsid w:val="007A42B4"/>
    <w:rsid w:val="007A475E"/>
    <w:rsid w:val="007A4C93"/>
    <w:rsid w:val="007A4D06"/>
    <w:rsid w:val="007A53C0"/>
    <w:rsid w:val="007A53E1"/>
    <w:rsid w:val="007A576D"/>
    <w:rsid w:val="007A5B9B"/>
    <w:rsid w:val="007A5FBF"/>
    <w:rsid w:val="007A679D"/>
    <w:rsid w:val="007A69F5"/>
    <w:rsid w:val="007A6B78"/>
    <w:rsid w:val="007A7548"/>
    <w:rsid w:val="007A7795"/>
    <w:rsid w:val="007A78AC"/>
    <w:rsid w:val="007A7987"/>
    <w:rsid w:val="007B0356"/>
    <w:rsid w:val="007B055A"/>
    <w:rsid w:val="007B05E1"/>
    <w:rsid w:val="007B178B"/>
    <w:rsid w:val="007B1AFD"/>
    <w:rsid w:val="007B2CAB"/>
    <w:rsid w:val="007B2DC2"/>
    <w:rsid w:val="007B345C"/>
    <w:rsid w:val="007B36C9"/>
    <w:rsid w:val="007B3C2D"/>
    <w:rsid w:val="007B3DEC"/>
    <w:rsid w:val="007B4997"/>
    <w:rsid w:val="007B610C"/>
    <w:rsid w:val="007B6775"/>
    <w:rsid w:val="007B68E4"/>
    <w:rsid w:val="007C01F4"/>
    <w:rsid w:val="007C07AA"/>
    <w:rsid w:val="007C07AF"/>
    <w:rsid w:val="007C0C6B"/>
    <w:rsid w:val="007C0F15"/>
    <w:rsid w:val="007C119C"/>
    <w:rsid w:val="007C225C"/>
    <w:rsid w:val="007C265F"/>
    <w:rsid w:val="007C2A06"/>
    <w:rsid w:val="007C31D4"/>
    <w:rsid w:val="007C34D2"/>
    <w:rsid w:val="007C37B0"/>
    <w:rsid w:val="007C3A77"/>
    <w:rsid w:val="007C3C88"/>
    <w:rsid w:val="007C44D4"/>
    <w:rsid w:val="007C5101"/>
    <w:rsid w:val="007C574D"/>
    <w:rsid w:val="007C5CD2"/>
    <w:rsid w:val="007C61C0"/>
    <w:rsid w:val="007C681F"/>
    <w:rsid w:val="007C6A5A"/>
    <w:rsid w:val="007C7903"/>
    <w:rsid w:val="007D0286"/>
    <w:rsid w:val="007D0452"/>
    <w:rsid w:val="007D0AFF"/>
    <w:rsid w:val="007D1442"/>
    <w:rsid w:val="007D1B92"/>
    <w:rsid w:val="007D1DC1"/>
    <w:rsid w:val="007D24FA"/>
    <w:rsid w:val="007D3377"/>
    <w:rsid w:val="007D3864"/>
    <w:rsid w:val="007D4B01"/>
    <w:rsid w:val="007D4CF4"/>
    <w:rsid w:val="007D4F2A"/>
    <w:rsid w:val="007D513E"/>
    <w:rsid w:val="007D514A"/>
    <w:rsid w:val="007D5211"/>
    <w:rsid w:val="007D52A5"/>
    <w:rsid w:val="007D5F30"/>
    <w:rsid w:val="007D605F"/>
    <w:rsid w:val="007D662E"/>
    <w:rsid w:val="007D681E"/>
    <w:rsid w:val="007D6BAC"/>
    <w:rsid w:val="007D6DD7"/>
    <w:rsid w:val="007D7583"/>
    <w:rsid w:val="007D7B37"/>
    <w:rsid w:val="007E01D8"/>
    <w:rsid w:val="007E0872"/>
    <w:rsid w:val="007E0E8A"/>
    <w:rsid w:val="007E105C"/>
    <w:rsid w:val="007E150A"/>
    <w:rsid w:val="007E172B"/>
    <w:rsid w:val="007E1CAA"/>
    <w:rsid w:val="007E2313"/>
    <w:rsid w:val="007E24A9"/>
    <w:rsid w:val="007E2634"/>
    <w:rsid w:val="007E2F65"/>
    <w:rsid w:val="007E309E"/>
    <w:rsid w:val="007E4C7D"/>
    <w:rsid w:val="007E58F8"/>
    <w:rsid w:val="007E5A82"/>
    <w:rsid w:val="007E65C3"/>
    <w:rsid w:val="007E7172"/>
    <w:rsid w:val="007E7285"/>
    <w:rsid w:val="007E7D14"/>
    <w:rsid w:val="007E7D7E"/>
    <w:rsid w:val="007F00CC"/>
    <w:rsid w:val="007F112F"/>
    <w:rsid w:val="007F1658"/>
    <w:rsid w:val="007F1C6F"/>
    <w:rsid w:val="007F1E15"/>
    <w:rsid w:val="007F1FA9"/>
    <w:rsid w:val="007F22B7"/>
    <w:rsid w:val="007F286D"/>
    <w:rsid w:val="007F2EA2"/>
    <w:rsid w:val="007F3550"/>
    <w:rsid w:val="007F3D7F"/>
    <w:rsid w:val="007F4556"/>
    <w:rsid w:val="007F4DEC"/>
    <w:rsid w:val="007F58AA"/>
    <w:rsid w:val="007F5B6F"/>
    <w:rsid w:val="007F5CF2"/>
    <w:rsid w:val="007F5DCA"/>
    <w:rsid w:val="007F5F45"/>
    <w:rsid w:val="007F65AC"/>
    <w:rsid w:val="007F6F50"/>
    <w:rsid w:val="007F7337"/>
    <w:rsid w:val="007F73C7"/>
    <w:rsid w:val="007F7531"/>
    <w:rsid w:val="007F7ACF"/>
    <w:rsid w:val="007F7DDE"/>
    <w:rsid w:val="00800232"/>
    <w:rsid w:val="00803541"/>
    <w:rsid w:val="00803C8F"/>
    <w:rsid w:val="0080470E"/>
    <w:rsid w:val="0080494B"/>
    <w:rsid w:val="00805528"/>
    <w:rsid w:val="00806B56"/>
    <w:rsid w:val="00807405"/>
    <w:rsid w:val="0080783D"/>
    <w:rsid w:val="00807F6D"/>
    <w:rsid w:val="008101CF"/>
    <w:rsid w:val="00810426"/>
    <w:rsid w:val="0081078A"/>
    <w:rsid w:val="00810AB9"/>
    <w:rsid w:val="00811543"/>
    <w:rsid w:val="00811BC4"/>
    <w:rsid w:val="00812C18"/>
    <w:rsid w:val="00812CD2"/>
    <w:rsid w:val="00813CE4"/>
    <w:rsid w:val="00813E4C"/>
    <w:rsid w:val="00813E57"/>
    <w:rsid w:val="00815791"/>
    <w:rsid w:val="00815870"/>
    <w:rsid w:val="008170A8"/>
    <w:rsid w:val="0081789D"/>
    <w:rsid w:val="00817EAD"/>
    <w:rsid w:val="0082009B"/>
    <w:rsid w:val="008205CF"/>
    <w:rsid w:val="0082081E"/>
    <w:rsid w:val="00820879"/>
    <w:rsid w:val="00820F1E"/>
    <w:rsid w:val="008217C6"/>
    <w:rsid w:val="00821FFA"/>
    <w:rsid w:val="00822021"/>
    <w:rsid w:val="00822B26"/>
    <w:rsid w:val="00822EDE"/>
    <w:rsid w:val="00823D66"/>
    <w:rsid w:val="00824191"/>
    <w:rsid w:val="008241CC"/>
    <w:rsid w:val="008243F3"/>
    <w:rsid w:val="00824E6F"/>
    <w:rsid w:val="00824FB1"/>
    <w:rsid w:val="00825E1D"/>
    <w:rsid w:val="00825E70"/>
    <w:rsid w:val="0082614C"/>
    <w:rsid w:val="0082768B"/>
    <w:rsid w:val="00830466"/>
    <w:rsid w:val="0083099D"/>
    <w:rsid w:val="0083212B"/>
    <w:rsid w:val="008324C2"/>
    <w:rsid w:val="008328C4"/>
    <w:rsid w:val="008334DB"/>
    <w:rsid w:val="00833663"/>
    <w:rsid w:val="008346BA"/>
    <w:rsid w:val="008347D6"/>
    <w:rsid w:val="008349F8"/>
    <w:rsid w:val="00834CA2"/>
    <w:rsid w:val="008354EC"/>
    <w:rsid w:val="00835923"/>
    <w:rsid w:val="00835D9E"/>
    <w:rsid w:val="00835FE8"/>
    <w:rsid w:val="00836175"/>
    <w:rsid w:val="0083626E"/>
    <w:rsid w:val="00836D13"/>
    <w:rsid w:val="0083739F"/>
    <w:rsid w:val="00837472"/>
    <w:rsid w:val="00837514"/>
    <w:rsid w:val="00837C78"/>
    <w:rsid w:val="008401D2"/>
    <w:rsid w:val="00840253"/>
    <w:rsid w:val="008410A6"/>
    <w:rsid w:val="00841177"/>
    <w:rsid w:val="00841D2E"/>
    <w:rsid w:val="00841E6F"/>
    <w:rsid w:val="00842CF3"/>
    <w:rsid w:val="00844113"/>
    <w:rsid w:val="00844921"/>
    <w:rsid w:val="008453A7"/>
    <w:rsid w:val="00845E45"/>
    <w:rsid w:val="008467CB"/>
    <w:rsid w:val="008467EC"/>
    <w:rsid w:val="00847A14"/>
    <w:rsid w:val="00850556"/>
    <w:rsid w:val="0085088E"/>
    <w:rsid w:val="0085091B"/>
    <w:rsid w:val="008517FE"/>
    <w:rsid w:val="008519D6"/>
    <w:rsid w:val="00851B97"/>
    <w:rsid w:val="00851DCA"/>
    <w:rsid w:val="00851ED0"/>
    <w:rsid w:val="008524C9"/>
    <w:rsid w:val="0085287C"/>
    <w:rsid w:val="00852C5D"/>
    <w:rsid w:val="00853853"/>
    <w:rsid w:val="00855063"/>
    <w:rsid w:val="00855844"/>
    <w:rsid w:val="00855D52"/>
    <w:rsid w:val="008569C1"/>
    <w:rsid w:val="00856EB4"/>
    <w:rsid w:val="00856F84"/>
    <w:rsid w:val="008579D9"/>
    <w:rsid w:val="00860341"/>
    <w:rsid w:val="008606DB"/>
    <w:rsid w:val="00860C1B"/>
    <w:rsid w:val="008618EF"/>
    <w:rsid w:val="00862455"/>
    <w:rsid w:val="00862E7B"/>
    <w:rsid w:val="0086314E"/>
    <w:rsid w:val="00863B49"/>
    <w:rsid w:val="00863DAA"/>
    <w:rsid w:val="00863EE4"/>
    <w:rsid w:val="00864713"/>
    <w:rsid w:val="00864A03"/>
    <w:rsid w:val="0086543E"/>
    <w:rsid w:val="00865968"/>
    <w:rsid w:val="00865A07"/>
    <w:rsid w:val="00865C5C"/>
    <w:rsid w:val="008664D3"/>
    <w:rsid w:val="00866900"/>
    <w:rsid w:val="00866E73"/>
    <w:rsid w:val="00866EF3"/>
    <w:rsid w:val="008673EB"/>
    <w:rsid w:val="0086783F"/>
    <w:rsid w:val="00867E0F"/>
    <w:rsid w:val="00867F7B"/>
    <w:rsid w:val="00867FCF"/>
    <w:rsid w:val="00871030"/>
    <w:rsid w:val="008713B5"/>
    <w:rsid w:val="00871C4D"/>
    <w:rsid w:val="00871EEF"/>
    <w:rsid w:val="00871FF9"/>
    <w:rsid w:val="008721E9"/>
    <w:rsid w:val="00873013"/>
    <w:rsid w:val="00873351"/>
    <w:rsid w:val="00873C8D"/>
    <w:rsid w:val="00874995"/>
    <w:rsid w:val="00875475"/>
    <w:rsid w:val="00875E27"/>
    <w:rsid w:val="00876082"/>
    <w:rsid w:val="00876669"/>
    <w:rsid w:val="00876DFF"/>
    <w:rsid w:val="00876E11"/>
    <w:rsid w:val="00877049"/>
    <w:rsid w:val="0087706D"/>
    <w:rsid w:val="008774A7"/>
    <w:rsid w:val="00877B4C"/>
    <w:rsid w:val="00877FEF"/>
    <w:rsid w:val="00880F25"/>
    <w:rsid w:val="008818F1"/>
    <w:rsid w:val="0088220A"/>
    <w:rsid w:val="008824A4"/>
    <w:rsid w:val="00883145"/>
    <w:rsid w:val="00883793"/>
    <w:rsid w:val="00883822"/>
    <w:rsid w:val="0088392A"/>
    <w:rsid w:val="0088428B"/>
    <w:rsid w:val="008849A6"/>
    <w:rsid w:val="00885965"/>
    <w:rsid w:val="008867A0"/>
    <w:rsid w:val="00886858"/>
    <w:rsid w:val="00886E58"/>
    <w:rsid w:val="008871B6"/>
    <w:rsid w:val="00887444"/>
    <w:rsid w:val="00887CFF"/>
    <w:rsid w:val="00890442"/>
    <w:rsid w:val="00890661"/>
    <w:rsid w:val="00890925"/>
    <w:rsid w:val="00890B4A"/>
    <w:rsid w:val="00890CA9"/>
    <w:rsid w:val="00891265"/>
    <w:rsid w:val="008913B5"/>
    <w:rsid w:val="00891590"/>
    <w:rsid w:val="00891B87"/>
    <w:rsid w:val="0089226E"/>
    <w:rsid w:val="0089270A"/>
    <w:rsid w:val="00892C62"/>
    <w:rsid w:val="0089313B"/>
    <w:rsid w:val="00893898"/>
    <w:rsid w:val="008939A8"/>
    <w:rsid w:val="00895442"/>
    <w:rsid w:val="00895AA5"/>
    <w:rsid w:val="00895B4C"/>
    <w:rsid w:val="00895F6F"/>
    <w:rsid w:val="00896594"/>
    <w:rsid w:val="008969FD"/>
    <w:rsid w:val="0089744F"/>
    <w:rsid w:val="00897810"/>
    <w:rsid w:val="008A0207"/>
    <w:rsid w:val="008A0547"/>
    <w:rsid w:val="008A0778"/>
    <w:rsid w:val="008A07F0"/>
    <w:rsid w:val="008A0963"/>
    <w:rsid w:val="008A0E75"/>
    <w:rsid w:val="008A1624"/>
    <w:rsid w:val="008A1E61"/>
    <w:rsid w:val="008A26E8"/>
    <w:rsid w:val="008A2D68"/>
    <w:rsid w:val="008A365B"/>
    <w:rsid w:val="008A36A3"/>
    <w:rsid w:val="008A3770"/>
    <w:rsid w:val="008A47D8"/>
    <w:rsid w:val="008A4B19"/>
    <w:rsid w:val="008A5205"/>
    <w:rsid w:val="008A534C"/>
    <w:rsid w:val="008A5E54"/>
    <w:rsid w:val="008A7011"/>
    <w:rsid w:val="008A707E"/>
    <w:rsid w:val="008A72B1"/>
    <w:rsid w:val="008B0909"/>
    <w:rsid w:val="008B0A18"/>
    <w:rsid w:val="008B0C9C"/>
    <w:rsid w:val="008B0CB1"/>
    <w:rsid w:val="008B0CBF"/>
    <w:rsid w:val="008B1334"/>
    <w:rsid w:val="008B279A"/>
    <w:rsid w:val="008B345A"/>
    <w:rsid w:val="008B4149"/>
    <w:rsid w:val="008B4286"/>
    <w:rsid w:val="008B4522"/>
    <w:rsid w:val="008B4C77"/>
    <w:rsid w:val="008B52C1"/>
    <w:rsid w:val="008B5AD8"/>
    <w:rsid w:val="008B5DB0"/>
    <w:rsid w:val="008B63D5"/>
    <w:rsid w:val="008B7122"/>
    <w:rsid w:val="008B715A"/>
    <w:rsid w:val="008B71B3"/>
    <w:rsid w:val="008B731C"/>
    <w:rsid w:val="008B76D1"/>
    <w:rsid w:val="008B7962"/>
    <w:rsid w:val="008B7C6F"/>
    <w:rsid w:val="008C09D5"/>
    <w:rsid w:val="008C15C9"/>
    <w:rsid w:val="008C1652"/>
    <w:rsid w:val="008C1D42"/>
    <w:rsid w:val="008C2394"/>
    <w:rsid w:val="008C4480"/>
    <w:rsid w:val="008C5B0F"/>
    <w:rsid w:val="008C5D5B"/>
    <w:rsid w:val="008C6FA6"/>
    <w:rsid w:val="008C72AA"/>
    <w:rsid w:val="008C7BB7"/>
    <w:rsid w:val="008C7E08"/>
    <w:rsid w:val="008C7EF6"/>
    <w:rsid w:val="008D0317"/>
    <w:rsid w:val="008D08AD"/>
    <w:rsid w:val="008D09DA"/>
    <w:rsid w:val="008D130C"/>
    <w:rsid w:val="008D1850"/>
    <w:rsid w:val="008D1B73"/>
    <w:rsid w:val="008D1C84"/>
    <w:rsid w:val="008D1FB1"/>
    <w:rsid w:val="008D2161"/>
    <w:rsid w:val="008D23F2"/>
    <w:rsid w:val="008D240F"/>
    <w:rsid w:val="008D27A2"/>
    <w:rsid w:val="008D2B6E"/>
    <w:rsid w:val="008D2DA9"/>
    <w:rsid w:val="008D497D"/>
    <w:rsid w:val="008D4D04"/>
    <w:rsid w:val="008D5093"/>
    <w:rsid w:val="008D53C2"/>
    <w:rsid w:val="008D569E"/>
    <w:rsid w:val="008D6AAE"/>
    <w:rsid w:val="008D6EFE"/>
    <w:rsid w:val="008D70E4"/>
    <w:rsid w:val="008D7CBF"/>
    <w:rsid w:val="008E014F"/>
    <w:rsid w:val="008E01CB"/>
    <w:rsid w:val="008E059C"/>
    <w:rsid w:val="008E081B"/>
    <w:rsid w:val="008E08EB"/>
    <w:rsid w:val="008E156F"/>
    <w:rsid w:val="008E25E1"/>
    <w:rsid w:val="008E29DD"/>
    <w:rsid w:val="008E3949"/>
    <w:rsid w:val="008E4884"/>
    <w:rsid w:val="008E4D68"/>
    <w:rsid w:val="008E4E9A"/>
    <w:rsid w:val="008E511F"/>
    <w:rsid w:val="008E518B"/>
    <w:rsid w:val="008E5B3A"/>
    <w:rsid w:val="008E5EE9"/>
    <w:rsid w:val="008E602D"/>
    <w:rsid w:val="008E62BE"/>
    <w:rsid w:val="008E62FF"/>
    <w:rsid w:val="008E6B4D"/>
    <w:rsid w:val="008E7482"/>
    <w:rsid w:val="008E74D2"/>
    <w:rsid w:val="008F01A8"/>
    <w:rsid w:val="008F0523"/>
    <w:rsid w:val="008F08F0"/>
    <w:rsid w:val="008F0BFB"/>
    <w:rsid w:val="008F0FF5"/>
    <w:rsid w:val="008F0FFA"/>
    <w:rsid w:val="008F2158"/>
    <w:rsid w:val="008F2528"/>
    <w:rsid w:val="008F36EF"/>
    <w:rsid w:val="008F5575"/>
    <w:rsid w:val="008F58A4"/>
    <w:rsid w:val="008F5C26"/>
    <w:rsid w:val="008F5CC8"/>
    <w:rsid w:val="008F5CD8"/>
    <w:rsid w:val="008F6920"/>
    <w:rsid w:val="008F69C0"/>
    <w:rsid w:val="008F6BF8"/>
    <w:rsid w:val="008F6E81"/>
    <w:rsid w:val="008F704F"/>
    <w:rsid w:val="008F7BE3"/>
    <w:rsid w:val="008F7D20"/>
    <w:rsid w:val="00900213"/>
    <w:rsid w:val="00900BB4"/>
    <w:rsid w:val="00900CB8"/>
    <w:rsid w:val="00901184"/>
    <w:rsid w:val="009018D2"/>
    <w:rsid w:val="009023A6"/>
    <w:rsid w:val="0090242B"/>
    <w:rsid w:val="009026D0"/>
    <w:rsid w:val="00902A92"/>
    <w:rsid w:val="00902FD1"/>
    <w:rsid w:val="00903357"/>
    <w:rsid w:val="0090365C"/>
    <w:rsid w:val="00903712"/>
    <w:rsid w:val="00903F2F"/>
    <w:rsid w:val="0090400D"/>
    <w:rsid w:val="00906E93"/>
    <w:rsid w:val="009070BF"/>
    <w:rsid w:val="0090732B"/>
    <w:rsid w:val="00907B83"/>
    <w:rsid w:val="00910915"/>
    <w:rsid w:val="00911673"/>
    <w:rsid w:val="00911E1F"/>
    <w:rsid w:val="00911F4D"/>
    <w:rsid w:val="00912C44"/>
    <w:rsid w:val="0091306C"/>
    <w:rsid w:val="0091326E"/>
    <w:rsid w:val="00913322"/>
    <w:rsid w:val="0091375D"/>
    <w:rsid w:val="00913D44"/>
    <w:rsid w:val="0091430C"/>
    <w:rsid w:val="00914840"/>
    <w:rsid w:val="00914FA0"/>
    <w:rsid w:val="00915112"/>
    <w:rsid w:val="00915C02"/>
    <w:rsid w:val="00915F4E"/>
    <w:rsid w:val="0092025A"/>
    <w:rsid w:val="0092091E"/>
    <w:rsid w:val="00920A3C"/>
    <w:rsid w:val="009214D7"/>
    <w:rsid w:val="0092170D"/>
    <w:rsid w:val="00921C19"/>
    <w:rsid w:val="009224EB"/>
    <w:rsid w:val="009227C1"/>
    <w:rsid w:val="00922B2E"/>
    <w:rsid w:val="00922D2E"/>
    <w:rsid w:val="00923171"/>
    <w:rsid w:val="0092337E"/>
    <w:rsid w:val="00923649"/>
    <w:rsid w:val="00923CAE"/>
    <w:rsid w:val="00924FA6"/>
    <w:rsid w:val="009250E0"/>
    <w:rsid w:val="00925562"/>
    <w:rsid w:val="00925DA4"/>
    <w:rsid w:val="00925DF9"/>
    <w:rsid w:val="00926725"/>
    <w:rsid w:val="00926922"/>
    <w:rsid w:val="00926B39"/>
    <w:rsid w:val="00927426"/>
    <w:rsid w:val="009278CA"/>
    <w:rsid w:val="00930208"/>
    <w:rsid w:val="00930BAE"/>
    <w:rsid w:val="00930DB3"/>
    <w:rsid w:val="0093148E"/>
    <w:rsid w:val="00931AD2"/>
    <w:rsid w:val="00931BC5"/>
    <w:rsid w:val="0093238F"/>
    <w:rsid w:val="009326D4"/>
    <w:rsid w:val="009329E7"/>
    <w:rsid w:val="00932D34"/>
    <w:rsid w:val="00933C47"/>
    <w:rsid w:val="00933FDF"/>
    <w:rsid w:val="00934343"/>
    <w:rsid w:val="00935052"/>
    <w:rsid w:val="00935313"/>
    <w:rsid w:val="009365D0"/>
    <w:rsid w:val="009372FD"/>
    <w:rsid w:val="00937C96"/>
    <w:rsid w:val="00937EDA"/>
    <w:rsid w:val="009401AA"/>
    <w:rsid w:val="009407CE"/>
    <w:rsid w:val="0094117F"/>
    <w:rsid w:val="00941528"/>
    <w:rsid w:val="009418D9"/>
    <w:rsid w:val="00942122"/>
    <w:rsid w:val="0094352B"/>
    <w:rsid w:val="0094431E"/>
    <w:rsid w:val="0094460B"/>
    <w:rsid w:val="00945591"/>
    <w:rsid w:val="00945A71"/>
    <w:rsid w:val="00945D72"/>
    <w:rsid w:val="00946ACE"/>
    <w:rsid w:val="00947DE3"/>
    <w:rsid w:val="00947EF1"/>
    <w:rsid w:val="009500CF"/>
    <w:rsid w:val="0095156F"/>
    <w:rsid w:val="009518AA"/>
    <w:rsid w:val="00952080"/>
    <w:rsid w:val="0095224A"/>
    <w:rsid w:val="00952413"/>
    <w:rsid w:val="00952475"/>
    <w:rsid w:val="0095255A"/>
    <w:rsid w:val="00952634"/>
    <w:rsid w:val="009526F6"/>
    <w:rsid w:val="0095360B"/>
    <w:rsid w:val="009536AD"/>
    <w:rsid w:val="00954A4A"/>
    <w:rsid w:val="00954F86"/>
    <w:rsid w:val="00955DA9"/>
    <w:rsid w:val="00956D36"/>
    <w:rsid w:val="00957008"/>
    <w:rsid w:val="0095753C"/>
    <w:rsid w:val="00957640"/>
    <w:rsid w:val="0096014B"/>
    <w:rsid w:val="0096064A"/>
    <w:rsid w:val="0096194B"/>
    <w:rsid w:val="00961F84"/>
    <w:rsid w:val="009628BF"/>
    <w:rsid w:val="009629CC"/>
    <w:rsid w:val="00963750"/>
    <w:rsid w:val="009637A1"/>
    <w:rsid w:val="00964362"/>
    <w:rsid w:val="00964721"/>
    <w:rsid w:val="00964752"/>
    <w:rsid w:val="009648FA"/>
    <w:rsid w:val="00964DA2"/>
    <w:rsid w:val="00964FD8"/>
    <w:rsid w:val="0096558C"/>
    <w:rsid w:val="00965936"/>
    <w:rsid w:val="00965AD8"/>
    <w:rsid w:val="00966FF3"/>
    <w:rsid w:val="00967491"/>
    <w:rsid w:val="009679DC"/>
    <w:rsid w:val="0097002A"/>
    <w:rsid w:val="0097016B"/>
    <w:rsid w:val="0097084A"/>
    <w:rsid w:val="009715B1"/>
    <w:rsid w:val="00971E72"/>
    <w:rsid w:val="009722CF"/>
    <w:rsid w:val="0097258B"/>
    <w:rsid w:val="009727B8"/>
    <w:rsid w:val="00972ABE"/>
    <w:rsid w:val="00972F39"/>
    <w:rsid w:val="0097310A"/>
    <w:rsid w:val="00973953"/>
    <w:rsid w:val="0097395F"/>
    <w:rsid w:val="009748C0"/>
    <w:rsid w:val="00976032"/>
    <w:rsid w:val="0097639D"/>
    <w:rsid w:val="009763F8"/>
    <w:rsid w:val="009764A5"/>
    <w:rsid w:val="00977A41"/>
    <w:rsid w:val="00977A74"/>
    <w:rsid w:val="00977EB3"/>
    <w:rsid w:val="00977FF9"/>
    <w:rsid w:val="00980024"/>
    <w:rsid w:val="00981DD5"/>
    <w:rsid w:val="009827BE"/>
    <w:rsid w:val="00982B3C"/>
    <w:rsid w:val="0098342E"/>
    <w:rsid w:val="009848BC"/>
    <w:rsid w:val="00984C40"/>
    <w:rsid w:val="009855D8"/>
    <w:rsid w:val="00985E55"/>
    <w:rsid w:val="00985F23"/>
    <w:rsid w:val="009860ED"/>
    <w:rsid w:val="00986207"/>
    <w:rsid w:val="00986309"/>
    <w:rsid w:val="00986A45"/>
    <w:rsid w:val="00987601"/>
    <w:rsid w:val="00987CC4"/>
    <w:rsid w:val="00987D39"/>
    <w:rsid w:val="00987D8F"/>
    <w:rsid w:val="0099019F"/>
    <w:rsid w:val="00990448"/>
    <w:rsid w:val="009908F9"/>
    <w:rsid w:val="00990C94"/>
    <w:rsid w:val="00992647"/>
    <w:rsid w:val="00992766"/>
    <w:rsid w:val="00992A84"/>
    <w:rsid w:val="009936C8"/>
    <w:rsid w:val="0099380F"/>
    <w:rsid w:val="009938CB"/>
    <w:rsid w:val="00993BC9"/>
    <w:rsid w:val="0099454B"/>
    <w:rsid w:val="00994A0F"/>
    <w:rsid w:val="00994CA5"/>
    <w:rsid w:val="00995474"/>
    <w:rsid w:val="00996060"/>
    <w:rsid w:val="00996081"/>
    <w:rsid w:val="009960B5"/>
    <w:rsid w:val="009961B2"/>
    <w:rsid w:val="009968B0"/>
    <w:rsid w:val="009971CB"/>
    <w:rsid w:val="0099762B"/>
    <w:rsid w:val="009A096A"/>
    <w:rsid w:val="009A1103"/>
    <w:rsid w:val="009A18A0"/>
    <w:rsid w:val="009A1D08"/>
    <w:rsid w:val="009A2029"/>
    <w:rsid w:val="009A26C9"/>
    <w:rsid w:val="009A296D"/>
    <w:rsid w:val="009A2BFC"/>
    <w:rsid w:val="009A2C8D"/>
    <w:rsid w:val="009A3383"/>
    <w:rsid w:val="009A35E3"/>
    <w:rsid w:val="009A36D3"/>
    <w:rsid w:val="009A4315"/>
    <w:rsid w:val="009A4C0D"/>
    <w:rsid w:val="009A5B38"/>
    <w:rsid w:val="009A63EC"/>
    <w:rsid w:val="009A743F"/>
    <w:rsid w:val="009A79DD"/>
    <w:rsid w:val="009A7AC0"/>
    <w:rsid w:val="009B06C4"/>
    <w:rsid w:val="009B0841"/>
    <w:rsid w:val="009B0D27"/>
    <w:rsid w:val="009B16AF"/>
    <w:rsid w:val="009B1A0D"/>
    <w:rsid w:val="009B1CAC"/>
    <w:rsid w:val="009B20FF"/>
    <w:rsid w:val="009B2EB4"/>
    <w:rsid w:val="009B35E7"/>
    <w:rsid w:val="009B41FF"/>
    <w:rsid w:val="009B5142"/>
    <w:rsid w:val="009B531A"/>
    <w:rsid w:val="009B5D9D"/>
    <w:rsid w:val="009B621C"/>
    <w:rsid w:val="009B6919"/>
    <w:rsid w:val="009B6A1D"/>
    <w:rsid w:val="009B706F"/>
    <w:rsid w:val="009B7FCC"/>
    <w:rsid w:val="009C0651"/>
    <w:rsid w:val="009C0FD4"/>
    <w:rsid w:val="009C13DC"/>
    <w:rsid w:val="009C2752"/>
    <w:rsid w:val="009C2922"/>
    <w:rsid w:val="009C2E5B"/>
    <w:rsid w:val="009C32C3"/>
    <w:rsid w:val="009C4261"/>
    <w:rsid w:val="009C5156"/>
    <w:rsid w:val="009C5C4E"/>
    <w:rsid w:val="009C5D47"/>
    <w:rsid w:val="009C6F75"/>
    <w:rsid w:val="009C7327"/>
    <w:rsid w:val="009C74D7"/>
    <w:rsid w:val="009C75DC"/>
    <w:rsid w:val="009C7695"/>
    <w:rsid w:val="009D017A"/>
    <w:rsid w:val="009D092A"/>
    <w:rsid w:val="009D0EE2"/>
    <w:rsid w:val="009D1014"/>
    <w:rsid w:val="009D1062"/>
    <w:rsid w:val="009D184F"/>
    <w:rsid w:val="009D1996"/>
    <w:rsid w:val="009D1E8C"/>
    <w:rsid w:val="009D1F38"/>
    <w:rsid w:val="009D244B"/>
    <w:rsid w:val="009D2B25"/>
    <w:rsid w:val="009D2D7A"/>
    <w:rsid w:val="009D36FF"/>
    <w:rsid w:val="009D494E"/>
    <w:rsid w:val="009D6056"/>
    <w:rsid w:val="009D6174"/>
    <w:rsid w:val="009D66D8"/>
    <w:rsid w:val="009D6774"/>
    <w:rsid w:val="009D6B72"/>
    <w:rsid w:val="009D7058"/>
    <w:rsid w:val="009D75AD"/>
    <w:rsid w:val="009D77BC"/>
    <w:rsid w:val="009E005C"/>
    <w:rsid w:val="009E0622"/>
    <w:rsid w:val="009E0690"/>
    <w:rsid w:val="009E0D1A"/>
    <w:rsid w:val="009E1641"/>
    <w:rsid w:val="009E1934"/>
    <w:rsid w:val="009E26ED"/>
    <w:rsid w:val="009E368C"/>
    <w:rsid w:val="009E3AB2"/>
    <w:rsid w:val="009E3B0F"/>
    <w:rsid w:val="009E4128"/>
    <w:rsid w:val="009E4986"/>
    <w:rsid w:val="009E4FE1"/>
    <w:rsid w:val="009E536E"/>
    <w:rsid w:val="009E5B7D"/>
    <w:rsid w:val="009E6335"/>
    <w:rsid w:val="009E7850"/>
    <w:rsid w:val="009E79D5"/>
    <w:rsid w:val="009E7C5D"/>
    <w:rsid w:val="009F0542"/>
    <w:rsid w:val="009F091C"/>
    <w:rsid w:val="009F0CF0"/>
    <w:rsid w:val="009F16DF"/>
    <w:rsid w:val="009F1C3A"/>
    <w:rsid w:val="009F1FA8"/>
    <w:rsid w:val="009F2217"/>
    <w:rsid w:val="009F306C"/>
    <w:rsid w:val="009F3123"/>
    <w:rsid w:val="009F3445"/>
    <w:rsid w:val="009F3483"/>
    <w:rsid w:val="009F40F9"/>
    <w:rsid w:val="009F53EB"/>
    <w:rsid w:val="009F6472"/>
    <w:rsid w:val="009F6790"/>
    <w:rsid w:val="009F68EE"/>
    <w:rsid w:val="009F6D95"/>
    <w:rsid w:val="009F6ECE"/>
    <w:rsid w:val="00A0062A"/>
    <w:rsid w:val="00A008AB"/>
    <w:rsid w:val="00A00EBF"/>
    <w:rsid w:val="00A0102A"/>
    <w:rsid w:val="00A0107A"/>
    <w:rsid w:val="00A0150E"/>
    <w:rsid w:val="00A017F5"/>
    <w:rsid w:val="00A01C87"/>
    <w:rsid w:val="00A01FBA"/>
    <w:rsid w:val="00A02150"/>
    <w:rsid w:val="00A02471"/>
    <w:rsid w:val="00A02A20"/>
    <w:rsid w:val="00A03DF7"/>
    <w:rsid w:val="00A03E2D"/>
    <w:rsid w:val="00A04317"/>
    <w:rsid w:val="00A0496A"/>
    <w:rsid w:val="00A05485"/>
    <w:rsid w:val="00A0577B"/>
    <w:rsid w:val="00A05F8C"/>
    <w:rsid w:val="00A0655C"/>
    <w:rsid w:val="00A068FD"/>
    <w:rsid w:val="00A070B8"/>
    <w:rsid w:val="00A07131"/>
    <w:rsid w:val="00A073BA"/>
    <w:rsid w:val="00A0764A"/>
    <w:rsid w:val="00A07699"/>
    <w:rsid w:val="00A0777C"/>
    <w:rsid w:val="00A07AC8"/>
    <w:rsid w:val="00A10F88"/>
    <w:rsid w:val="00A11154"/>
    <w:rsid w:val="00A119C2"/>
    <w:rsid w:val="00A11E14"/>
    <w:rsid w:val="00A12735"/>
    <w:rsid w:val="00A128D1"/>
    <w:rsid w:val="00A138CA"/>
    <w:rsid w:val="00A14C5E"/>
    <w:rsid w:val="00A14FF5"/>
    <w:rsid w:val="00A16394"/>
    <w:rsid w:val="00A163D0"/>
    <w:rsid w:val="00A16DB2"/>
    <w:rsid w:val="00A17323"/>
    <w:rsid w:val="00A17F5B"/>
    <w:rsid w:val="00A20E2B"/>
    <w:rsid w:val="00A2102A"/>
    <w:rsid w:val="00A216AA"/>
    <w:rsid w:val="00A21B25"/>
    <w:rsid w:val="00A226B0"/>
    <w:rsid w:val="00A2315D"/>
    <w:rsid w:val="00A2329A"/>
    <w:rsid w:val="00A23A94"/>
    <w:rsid w:val="00A262B4"/>
    <w:rsid w:val="00A2652B"/>
    <w:rsid w:val="00A2685F"/>
    <w:rsid w:val="00A268D2"/>
    <w:rsid w:val="00A26FFF"/>
    <w:rsid w:val="00A27952"/>
    <w:rsid w:val="00A27B6E"/>
    <w:rsid w:val="00A301AE"/>
    <w:rsid w:val="00A315AF"/>
    <w:rsid w:val="00A31B3F"/>
    <w:rsid w:val="00A31F95"/>
    <w:rsid w:val="00A3238E"/>
    <w:rsid w:val="00A3243E"/>
    <w:rsid w:val="00A329C1"/>
    <w:rsid w:val="00A32F1E"/>
    <w:rsid w:val="00A34039"/>
    <w:rsid w:val="00A340AE"/>
    <w:rsid w:val="00A340B6"/>
    <w:rsid w:val="00A34314"/>
    <w:rsid w:val="00A343A2"/>
    <w:rsid w:val="00A35058"/>
    <w:rsid w:val="00A357A0"/>
    <w:rsid w:val="00A368E0"/>
    <w:rsid w:val="00A376E2"/>
    <w:rsid w:val="00A37AC4"/>
    <w:rsid w:val="00A40048"/>
    <w:rsid w:val="00A40B4C"/>
    <w:rsid w:val="00A40EFA"/>
    <w:rsid w:val="00A41077"/>
    <w:rsid w:val="00A41204"/>
    <w:rsid w:val="00A4120B"/>
    <w:rsid w:val="00A4140F"/>
    <w:rsid w:val="00A417E2"/>
    <w:rsid w:val="00A417EE"/>
    <w:rsid w:val="00A41EF4"/>
    <w:rsid w:val="00A42999"/>
    <w:rsid w:val="00A429B6"/>
    <w:rsid w:val="00A42C00"/>
    <w:rsid w:val="00A43422"/>
    <w:rsid w:val="00A4352C"/>
    <w:rsid w:val="00A43B7A"/>
    <w:rsid w:val="00A43D25"/>
    <w:rsid w:val="00A4482F"/>
    <w:rsid w:val="00A45D1E"/>
    <w:rsid w:val="00A45FDA"/>
    <w:rsid w:val="00A46FC8"/>
    <w:rsid w:val="00A47417"/>
    <w:rsid w:val="00A504A7"/>
    <w:rsid w:val="00A5095D"/>
    <w:rsid w:val="00A50CF5"/>
    <w:rsid w:val="00A51938"/>
    <w:rsid w:val="00A527CD"/>
    <w:rsid w:val="00A52ED0"/>
    <w:rsid w:val="00A53434"/>
    <w:rsid w:val="00A53981"/>
    <w:rsid w:val="00A54BD4"/>
    <w:rsid w:val="00A557EA"/>
    <w:rsid w:val="00A55B7A"/>
    <w:rsid w:val="00A55E54"/>
    <w:rsid w:val="00A55EE4"/>
    <w:rsid w:val="00A55F7F"/>
    <w:rsid w:val="00A5642B"/>
    <w:rsid w:val="00A56FDD"/>
    <w:rsid w:val="00A57669"/>
    <w:rsid w:val="00A57CDC"/>
    <w:rsid w:val="00A6031C"/>
    <w:rsid w:val="00A60434"/>
    <w:rsid w:val="00A60807"/>
    <w:rsid w:val="00A60970"/>
    <w:rsid w:val="00A60EB5"/>
    <w:rsid w:val="00A6144F"/>
    <w:rsid w:val="00A61581"/>
    <w:rsid w:val="00A61D5F"/>
    <w:rsid w:val="00A61F1B"/>
    <w:rsid w:val="00A62647"/>
    <w:rsid w:val="00A62AF0"/>
    <w:rsid w:val="00A63328"/>
    <w:rsid w:val="00A634D5"/>
    <w:rsid w:val="00A6370A"/>
    <w:rsid w:val="00A64C3E"/>
    <w:rsid w:val="00A655B5"/>
    <w:rsid w:val="00A65723"/>
    <w:rsid w:val="00A6592A"/>
    <w:rsid w:val="00A66145"/>
    <w:rsid w:val="00A6621F"/>
    <w:rsid w:val="00A66388"/>
    <w:rsid w:val="00A66449"/>
    <w:rsid w:val="00A66649"/>
    <w:rsid w:val="00A67E4D"/>
    <w:rsid w:val="00A67F63"/>
    <w:rsid w:val="00A7010F"/>
    <w:rsid w:val="00A708DF"/>
    <w:rsid w:val="00A718CB"/>
    <w:rsid w:val="00A725AF"/>
    <w:rsid w:val="00A727F6"/>
    <w:rsid w:val="00A728E9"/>
    <w:rsid w:val="00A72D96"/>
    <w:rsid w:val="00A72DCC"/>
    <w:rsid w:val="00A72F03"/>
    <w:rsid w:val="00A7338D"/>
    <w:rsid w:val="00A73C2D"/>
    <w:rsid w:val="00A73C91"/>
    <w:rsid w:val="00A74531"/>
    <w:rsid w:val="00A756A8"/>
    <w:rsid w:val="00A7584D"/>
    <w:rsid w:val="00A75BEC"/>
    <w:rsid w:val="00A75E76"/>
    <w:rsid w:val="00A75E80"/>
    <w:rsid w:val="00A76278"/>
    <w:rsid w:val="00A7669D"/>
    <w:rsid w:val="00A76ABA"/>
    <w:rsid w:val="00A76B17"/>
    <w:rsid w:val="00A772F5"/>
    <w:rsid w:val="00A809C3"/>
    <w:rsid w:val="00A80D45"/>
    <w:rsid w:val="00A81093"/>
    <w:rsid w:val="00A813B2"/>
    <w:rsid w:val="00A8149B"/>
    <w:rsid w:val="00A831A5"/>
    <w:rsid w:val="00A83E1C"/>
    <w:rsid w:val="00A84524"/>
    <w:rsid w:val="00A84727"/>
    <w:rsid w:val="00A84C1C"/>
    <w:rsid w:val="00A85002"/>
    <w:rsid w:val="00A8577E"/>
    <w:rsid w:val="00A85909"/>
    <w:rsid w:val="00A85AF0"/>
    <w:rsid w:val="00A861AE"/>
    <w:rsid w:val="00A86769"/>
    <w:rsid w:val="00A87054"/>
    <w:rsid w:val="00A87977"/>
    <w:rsid w:val="00A87F33"/>
    <w:rsid w:val="00A9040A"/>
    <w:rsid w:val="00A9041F"/>
    <w:rsid w:val="00A906BC"/>
    <w:rsid w:val="00A907E5"/>
    <w:rsid w:val="00A90C3E"/>
    <w:rsid w:val="00A90DB7"/>
    <w:rsid w:val="00A91118"/>
    <w:rsid w:val="00A913DF"/>
    <w:rsid w:val="00A924DD"/>
    <w:rsid w:val="00A92542"/>
    <w:rsid w:val="00A92597"/>
    <w:rsid w:val="00A9324D"/>
    <w:rsid w:val="00A93800"/>
    <w:rsid w:val="00A93AD0"/>
    <w:rsid w:val="00A93FE7"/>
    <w:rsid w:val="00A94563"/>
    <w:rsid w:val="00A94D40"/>
    <w:rsid w:val="00A94E65"/>
    <w:rsid w:val="00A94FDB"/>
    <w:rsid w:val="00A972EC"/>
    <w:rsid w:val="00A97607"/>
    <w:rsid w:val="00A976AB"/>
    <w:rsid w:val="00A97B8D"/>
    <w:rsid w:val="00AA0BEE"/>
    <w:rsid w:val="00AA1895"/>
    <w:rsid w:val="00AA1F06"/>
    <w:rsid w:val="00AA1F62"/>
    <w:rsid w:val="00AA204B"/>
    <w:rsid w:val="00AA27EC"/>
    <w:rsid w:val="00AA2CF6"/>
    <w:rsid w:val="00AA3E0E"/>
    <w:rsid w:val="00AA4D94"/>
    <w:rsid w:val="00AA50B8"/>
    <w:rsid w:val="00AA520F"/>
    <w:rsid w:val="00AA58B2"/>
    <w:rsid w:val="00AA5EEE"/>
    <w:rsid w:val="00AA6519"/>
    <w:rsid w:val="00AA6D8C"/>
    <w:rsid w:val="00AA75A6"/>
    <w:rsid w:val="00AB0190"/>
    <w:rsid w:val="00AB0771"/>
    <w:rsid w:val="00AB0DA8"/>
    <w:rsid w:val="00AB0FE4"/>
    <w:rsid w:val="00AB46E5"/>
    <w:rsid w:val="00AB4E0C"/>
    <w:rsid w:val="00AB53BE"/>
    <w:rsid w:val="00AB56A8"/>
    <w:rsid w:val="00AB66FF"/>
    <w:rsid w:val="00AB6A8F"/>
    <w:rsid w:val="00AB6B21"/>
    <w:rsid w:val="00AB6D0F"/>
    <w:rsid w:val="00AC0227"/>
    <w:rsid w:val="00AC0243"/>
    <w:rsid w:val="00AC0A7F"/>
    <w:rsid w:val="00AC1085"/>
    <w:rsid w:val="00AC2DF0"/>
    <w:rsid w:val="00AC2E5C"/>
    <w:rsid w:val="00AC3073"/>
    <w:rsid w:val="00AC3B29"/>
    <w:rsid w:val="00AC3BF6"/>
    <w:rsid w:val="00AC3F37"/>
    <w:rsid w:val="00AC43A3"/>
    <w:rsid w:val="00AC44CC"/>
    <w:rsid w:val="00AC52E6"/>
    <w:rsid w:val="00AC5AEB"/>
    <w:rsid w:val="00AC63D3"/>
    <w:rsid w:val="00AC6548"/>
    <w:rsid w:val="00AC6E70"/>
    <w:rsid w:val="00AC758C"/>
    <w:rsid w:val="00AC7A3B"/>
    <w:rsid w:val="00AD03FB"/>
    <w:rsid w:val="00AD09EF"/>
    <w:rsid w:val="00AD0DBD"/>
    <w:rsid w:val="00AD0ECA"/>
    <w:rsid w:val="00AD0F49"/>
    <w:rsid w:val="00AD1323"/>
    <w:rsid w:val="00AD25E9"/>
    <w:rsid w:val="00AD2745"/>
    <w:rsid w:val="00AD2790"/>
    <w:rsid w:val="00AD2D85"/>
    <w:rsid w:val="00AD38BF"/>
    <w:rsid w:val="00AD3940"/>
    <w:rsid w:val="00AD4544"/>
    <w:rsid w:val="00AD459E"/>
    <w:rsid w:val="00AD4659"/>
    <w:rsid w:val="00AD4841"/>
    <w:rsid w:val="00AD489D"/>
    <w:rsid w:val="00AD4A7F"/>
    <w:rsid w:val="00AD4AFB"/>
    <w:rsid w:val="00AD4FAE"/>
    <w:rsid w:val="00AD4FF8"/>
    <w:rsid w:val="00AD51B0"/>
    <w:rsid w:val="00AD5996"/>
    <w:rsid w:val="00AD5BDC"/>
    <w:rsid w:val="00AD631F"/>
    <w:rsid w:val="00AD6723"/>
    <w:rsid w:val="00AD67C2"/>
    <w:rsid w:val="00AD70CD"/>
    <w:rsid w:val="00AD77C3"/>
    <w:rsid w:val="00AE0E2E"/>
    <w:rsid w:val="00AE1358"/>
    <w:rsid w:val="00AE15F3"/>
    <w:rsid w:val="00AE169E"/>
    <w:rsid w:val="00AE2A91"/>
    <w:rsid w:val="00AE2F5D"/>
    <w:rsid w:val="00AE32F3"/>
    <w:rsid w:val="00AE33A4"/>
    <w:rsid w:val="00AE345C"/>
    <w:rsid w:val="00AE35DF"/>
    <w:rsid w:val="00AE48E4"/>
    <w:rsid w:val="00AE4FFD"/>
    <w:rsid w:val="00AE5017"/>
    <w:rsid w:val="00AE644D"/>
    <w:rsid w:val="00AE6A61"/>
    <w:rsid w:val="00AE6D71"/>
    <w:rsid w:val="00AF0027"/>
    <w:rsid w:val="00AF0165"/>
    <w:rsid w:val="00AF0569"/>
    <w:rsid w:val="00AF184F"/>
    <w:rsid w:val="00AF2397"/>
    <w:rsid w:val="00AF23FE"/>
    <w:rsid w:val="00AF2A20"/>
    <w:rsid w:val="00AF2B28"/>
    <w:rsid w:val="00AF3599"/>
    <w:rsid w:val="00AF3611"/>
    <w:rsid w:val="00AF3CF3"/>
    <w:rsid w:val="00AF3DC8"/>
    <w:rsid w:val="00AF4039"/>
    <w:rsid w:val="00AF412F"/>
    <w:rsid w:val="00AF49D3"/>
    <w:rsid w:val="00AF4E9E"/>
    <w:rsid w:val="00AF547C"/>
    <w:rsid w:val="00AF61CD"/>
    <w:rsid w:val="00AF6457"/>
    <w:rsid w:val="00AF742F"/>
    <w:rsid w:val="00AF78C3"/>
    <w:rsid w:val="00B0074F"/>
    <w:rsid w:val="00B008AB"/>
    <w:rsid w:val="00B00919"/>
    <w:rsid w:val="00B00CD6"/>
    <w:rsid w:val="00B01963"/>
    <w:rsid w:val="00B02091"/>
    <w:rsid w:val="00B024CE"/>
    <w:rsid w:val="00B025D0"/>
    <w:rsid w:val="00B02782"/>
    <w:rsid w:val="00B02898"/>
    <w:rsid w:val="00B02B74"/>
    <w:rsid w:val="00B02FE5"/>
    <w:rsid w:val="00B033C7"/>
    <w:rsid w:val="00B0347C"/>
    <w:rsid w:val="00B03A6C"/>
    <w:rsid w:val="00B03D89"/>
    <w:rsid w:val="00B0420B"/>
    <w:rsid w:val="00B05244"/>
    <w:rsid w:val="00B06034"/>
    <w:rsid w:val="00B0606F"/>
    <w:rsid w:val="00B0686A"/>
    <w:rsid w:val="00B071B2"/>
    <w:rsid w:val="00B07275"/>
    <w:rsid w:val="00B0774C"/>
    <w:rsid w:val="00B07BA5"/>
    <w:rsid w:val="00B102EC"/>
    <w:rsid w:val="00B108E8"/>
    <w:rsid w:val="00B10B3D"/>
    <w:rsid w:val="00B11EBC"/>
    <w:rsid w:val="00B122C8"/>
    <w:rsid w:val="00B12CCD"/>
    <w:rsid w:val="00B133EE"/>
    <w:rsid w:val="00B1447F"/>
    <w:rsid w:val="00B14613"/>
    <w:rsid w:val="00B1468D"/>
    <w:rsid w:val="00B156B1"/>
    <w:rsid w:val="00B15706"/>
    <w:rsid w:val="00B15B13"/>
    <w:rsid w:val="00B17412"/>
    <w:rsid w:val="00B1787A"/>
    <w:rsid w:val="00B20B0C"/>
    <w:rsid w:val="00B20DE6"/>
    <w:rsid w:val="00B2117C"/>
    <w:rsid w:val="00B2136F"/>
    <w:rsid w:val="00B216D0"/>
    <w:rsid w:val="00B217F9"/>
    <w:rsid w:val="00B223B2"/>
    <w:rsid w:val="00B2292E"/>
    <w:rsid w:val="00B22BF4"/>
    <w:rsid w:val="00B22BFA"/>
    <w:rsid w:val="00B22EA9"/>
    <w:rsid w:val="00B230C7"/>
    <w:rsid w:val="00B232CB"/>
    <w:rsid w:val="00B247E4"/>
    <w:rsid w:val="00B24E09"/>
    <w:rsid w:val="00B25733"/>
    <w:rsid w:val="00B25B87"/>
    <w:rsid w:val="00B262EA"/>
    <w:rsid w:val="00B262F1"/>
    <w:rsid w:val="00B26708"/>
    <w:rsid w:val="00B2731E"/>
    <w:rsid w:val="00B27384"/>
    <w:rsid w:val="00B2799C"/>
    <w:rsid w:val="00B27E0D"/>
    <w:rsid w:val="00B30E78"/>
    <w:rsid w:val="00B30F18"/>
    <w:rsid w:val="00B311FA"/>
    <w:rsid w:val="00B31AA7"/>
    <w:rsid w:val="00B32EDD"/>
    <w:rsid w:val="00B3300C"/>
    <w:rsid w:val="00B33A7F"/>
    <w:rsid w:val="00B33C9E"/>
    <w:rsid w:val="00B3432D"/>
    <w:rsid w:val="00B34723"/>
    <w:rsid w:val="00B3603E"/>
    <w:rsid w:val="00B360A2"/>
    <w:rsid w:val="00B36D6D"/>
    <w:rsid w:val="00B374BB"/>
    <w:rsid w:val="00B37D63"/>
    <w:rsid w:val="00B40A25"/>
    <w:rsid w:val="00B40BEB"/>
    <w:rsid w:val="00B40D34"/>
    <w:rsid w:val="00B41895"/>
    <w:rsid w:val="00B41A63"/>
    <w:rsid w:val="00B41D4D"/>
    <w:rsid w:val="00B422C1"/>
    <w:rsid w:val="00B42828"/>
    <w:rsid w:val="00B42977"/>
    <w:rsid w:val="00B42AFC"/>
    <w:rsid w:val="00B42C3F"/>
    <w:rsid w:val="00B42D3C"/>
    <w:rsid w:val="00B430D8"/>
    <w:rsid w:val="00B43560"/>
    <w:rsid w:val="00B439E3"/>
    <w:rsid w:val="00B4435A"/>
    <w:rsid w:val="00B44C7C"/>
    <w:rsid w:val="00B44D6F"/>
    <w:rsid w:val="00B4657D"/>
    <w:rsid w:val="00B474BD"/>
    <w:rsid w:val="00B506D2"/>
    <w:rsid w:val="00B51050"/>
    <w:rsid w:val="00B515E5"/>
    <w:rsid w:val="00B51AE0"/>
    <w:rsid w:val="00B51C04"/>
    <w:rsid w:val="00B51C54"/>
    <w:rsid w:val="00B52735"/>
    <w:rsid w:val="00B52DF6"/>
    <w:rsid w:val="00B52F7C"/>
    <w:rsid w:val="00B53589"/>
    <w:rsid w:val="00B53C36"/>
    <w:rsid w:val="00B53C50"/>
    <w:rsid w:val="00B5408A"/>
    <w:rsid w:val="00B54EB9"/>
    <w:rsid w:val="00B55282"/>
    <w:rsid w:val="00B555BB"/>
    <w:rsid w:val="00B556BA"/>
    <w:rsid w:val="00B5598E"/>
    <w:rsid w:val="00B55CF6"/>
    <w:rsid w:val="00B575AF"/>
    <w:rsid w:val="00B5775D"/>
    <w:rsid w:val="00B57D16"/>
    <w:rsid w:val="00B60185"/>
    <w:rsid w:val="00B60605"/>
    <w:rsid w:val="00B60839"/>
    <w:rsid w:val="00B60906"/>
    <w:rsid w:val="00B60D0D"/>
    <w:rsid w:val="00B61060"/>
    <w:rsid w:val="00B6170C"/>
    <w:rsid w:val="00B62C2D"/>
    <w:rsid w:val="00B6307C"/>
    <w:rsid w:val="00B64384"/>
    <w:rsid w:val="00B64601"/>
    <w:rsid w:val="00B64D62"/>
    <w:rsid w:val="00B64E74"/>
    <w:rsid w:val="00B655B6"/>
    <w:rsid w:val="00B65EA1"/>
    <w:rsid w:val="00B6641E"/>
    <w:rsid w:val="00B66C52"/>
    <w:rsid w:val="00B66F68"/>
    <w:rsid w:val="00B67F45"/>
    <w:rsid w:val="00B70177"/>
    <w:rsid w:val="00B70F0E"/>
    <w:rsid w:val="00B70FCB"/>
    <w:rsid w:val="00B719D1"/>
    <w:rsid w:val="00B71C4A"/>
    <w:rsid w:val="00B71C98"/>
    <w:rsid w:val="00B7228E"/>
    <w:rsid w:val="00B724DF"/>
    <w:rsid w:val="00B727E5"/>
    <w:rsid w:val="00B72B93"/>
    <w:rsid w:val="00B736FE"/>
    <w:rsid w:val="00B73998"/>
    <w:rsid w:val="00B73CB6"/>
    <w:rsid w:val="00B74CB5"/>
    <w:rsid w:val="00B74FA7"/>
    <w:rsid w:val="00B75037"/>
    <w:rsid w:val="00B751BA"/>
    <w:rsid w:val="00B7522A"/>
    <w:rsid w:val="00B75B30"/>
    <w:rsid w:val="00B76787"/>
    <w:rsid w:val="00B77871"/>
    <w:rsid w:val="00B77AAE"/>
    <w:rsid w:val="00B77E5E"/>
    <w:rsid w:val="00B77F4B"/>
    <w:rsid w:val="00B80245"/>
    <w:rsid w:val="00B81B25"/>
    <w:rsid w:val="00B81B3C"/>
    <w:rsid w:val="00B82523"/>
    <w:rsid w:val="00B827A2"/>
    <w:rsid w:val="00B82825"/>
    <w:rsid w:val="00B82A77"/>
    <w:rsid w:val="00B83233"/>
    <w:rsid w:val="00B8431C"/>
    <w:rsid w:val="00B845DA"/>
    <w:rsid w:val="00B85B40"/>
    <w:rsid w:val="00B86596"/>
    <w:rsid w:val="00B8663F"/>
    <w:rsid w:val="00B86822"/>
    <w:rsid w:val="00B86F3B"/>
    <w:rsid w:val="00B87561"/>
    <w:rsid w:val="00B8756E"/>
    <w:rsid w:val="00B9021B"/>
    <w:rsid w:val="00B907A4"/>
    <w:rsid w:val="00B91B69"/>
    <w:rsid w:val="00B92E2F"/>
    <w:rsid w:val="00B92E33"/>
    <w:rsid w:val="00B934D8"/>
    <w:rsid w:val="00B93F81"/>
    <w:rsid w:val="00B9429F"/>
    <w:rsid w:val="00B94685"/>
    <w:rsid w:val="00B9498E"/>
    <w:rsid w:val="00B94B43"/>
    <w:rsid w:val="00B9577E"/>
    <w:rsid w:val="00B96326"/>
    <w:rsid w:val="00B9681F"/>
    <w:rsid w:val="00B96BCB"/>
    <w:rsid w:val="00B96F28"/>
    <w:rsid w:val="00BA07F2"/>
    <w:rsid w:val="00BA0E45"/>
    <w:rsid w:val="00BA0E7A"/>
    <w:rsid w:val="00BA113E"/>
    <w:rsid w:val="00BA126C"/>
    <w:rsid w:val="00BA142A"/>
    <w:rsid w:val="00BA1C85"/>
    <w:rsid w:val="00BA1F4F"/>
    <w:rsid w:val="00BA24AB"/>
    <w:rsid w:val="00BA2D9C"/>
    <w:rsid w:val="00BA5033"/>
    <w:rsid w:val="00BA50EA"/>
    <w:rsid w:val="00BA57BD"/>
    <w:rsid w:val="00BA71B7"/>
    <w:rsid w:val="00BA73DF"/>
    <w:rsid w:val="00BA749E"/>
    <w:rsid w:val="00BA7545"/>
    <w:rsid w:val="00BA7902"/>
    <w:rsid w:val="00BA7910"/>
    <w:rsid w:val="00BA7CE6"/>
    <w:rsid w:val="00BA7DC4"/>
    <w:rsid w:val="00BB10B1"/>
    <w:rsid w:val="00BB156F"/>
    <w:rsid w:val="00BB1580"/>
    <w:rsid w:val="00BB324F"/>
    <w:rsid w:val="00BB3A00"/>
    <w:rsid w:val="00BB3A97"/>
    <w:rsid w:val="00BB3F96"/>
    <w:rsid w:val="00BB43B0"/>
    <w:rsid w:val="00BB4702"/>
    <w:rsid w:val="00BB569B"/>
    <w:rsid w:val="00BB613A"/>
    <w:rsid w:val="00BB693C"/>
    <w:rsid w:val="00BB6A1B"/>
    <w:rsid w:val="00BB6CE7"/>
    <w:rsid w:val="00BB6F4D"/>
    <w:rsid w:val="00BB7881"/>
    <w:rsid w:val="00BB7D6A"/>
    <w:rsid w:val="00BB7E1A"/>
    <w:rsid w:val="00BC0047"/>
    <w:rsid w:val="00BC04CE"/>
    <w:rsid w:val="00BC0841"/>
    <w:rsid w:val="00BC0EFB"/>
    <w:rsid w:val="00BC15CC"/>
    <w:rsid w:val="00BC1C7C"/>
    <w:rsid w:val="00BC2A7B"/>
    <w:rsid w:val="00BC2C51"/>
    <w:rsid w:val="00BC322F"/>
    <w:rsid w:val="00BC34A8"/>
    <w:rsid w:val="00BC3B4F"/>
    <w:rsid w:val="00BC3E83"/>
    <w:rsid w:val="00BC42F1"/>
    <w:rsid w:val="00BC4953"/>
    <w:rsid w:val="00BC4BFF"/>
    <w:rsid w:val="00BC4DD0"/>
    <w:rsid w:val="00BC5105"/>
    <w:rsid w:val="00BC5ABB"/>
    <w:rsid w:val="00BC5C51"/>
    <w:rsid w:val="00BC612A"/>
    <w:rsid w:val="00BC69EC"/>
    <w:rsid w:val="00BC6A4F"/>
    <w:rsid w:val="00BC72F1"/>
    <w:rsid w:val="00BC7616"/>
    <w:rsid w:val="00BD029A"/>
    <w:rsid w:val="00BD0E08"/>
    <w:rsid w:val="00BD1E95"/>
    <w:rsid w:val="00BD21E5"/>
    <w:rsid w:val="00BD2223"/>
    <w:rsid w:val="00BD26BE"/>
    <w:rsid w:val="00BD2A82"/>
    <w:rsid w:val="00BD2E47"/>
    <w:rsid w:val="00BD3D3D"/>
    <w:rsid w:val="00BD3D68"/>
    <w:rsid w:val="00BD4437"/>
    <w:rsid w:val="00BD46F6"/>
    <w:rsid w:val="00BD4A74"/>
    <w:rsid w:val="00BD514E"/>
    <w:rsid w:val="00BD5EC9"/>
    <w:rsid w:val="00BD6174"/>
    <w:rsid w:val="00BD6371"/>
    <w:rsid w:val="00BD6C3E"/>
    <w:rsid w:val="00BD6FEA"/>
    <w:rsid w:val="00BD77A6"/>
    <w:rsid w:val="00BE0409"/>
    <w:rsid w:val="00BE06F2"/>
    <w:rsid w:val="00BE1189"/>
    <w:rsid w:val="00BE139F"/>
    <w:rsid w:val="00BE1D4A"/>
    <w:rsid w:val="00BE1FDF"/>
    <w:rsid w:val="00BE218F"/>
    <w:rsid w:val="00BE257D"/>
    <w:rsid w:val="00BE2B04"/>
    <w:rsid w:val="00BE3111"/>
    <w:rsid w:val="00BE3120"/>
    <w:rsid w:val="00BE31BE"/>
    <w:rsid w:val="00BE39CB"/>
    <w:rsid w:val="00BE3EB6"/>
    <w:rsid w:val="00BE3F74"/>
    <w:rsid w:val="00BE5582"/>
    <w:rsid w:val="00BE5662"/>
    <w:rsid w:val="00BE6524"/>
    <w:rsid w:val="00BE71C0"/>
    <w:rsid w:val="00BE7252"/>
    <w:rsid w:val="00BE7275"/>
    <w:rsid w:val="00BE7298"/>
    <w:rsid w:val="00BE7D19"/>
    <w:rsid w:val="00BF10B9"/>
    <w:rsid w:val="00BF1363"/>
    <w:rsid w:val="00BF174A"/>
    <w:rsid w:val="00BF3002"/>
    <w:rsid w:val="00BF3DE4"/>
    <w:rsid w:val="00BF419A"/>
    <w:rsid w:val="00BF4467"/>
    <w:rsid w:val="00BF4531"/>
    <w:rsid w:val="00BF51E3"/>
    <w:rsid w:val="00BF529C"/>
    <w:rsid w:val="00BF530F"/>
    <w:rsid w:val="00BF542C"/>
    <w:rsid w:val="00BF547A"/>
    <w:rsid w:val="00BF5B2F"/>
    <w:rsid w:val="00BF60CB"/>
    <w:rsid w:val="00BF6AF7"/>
    <w:rsid w:val="00BF6FE9"/>
    <w:rsid w:val="00BF7003"/>
    <w:rsid w:val="00BF731D"/>
    <w:rsid w:val="00BF783D"/>
    <w:rsid w:val="00BF7DBE"/>
    <w:rsid w:val="00C00CA8"/>
    <w:rsid w:val="00C01407"/>
    <w:rsid w:val="00C025F2"/>
    <w:rsid w:val="00C03060"/>
    <w:rsid w:val="00C03737"/>
    <w:rsid w:val="00C03E78"/>
    <w:rsid w:val="00C040C8"/>
    <w:rsid w:val="00C041E6"/>
    <w:rsid w:val="00C045C2"/>
    <w:rsid w:val="00C04A20"/>
    <w:rsid w:val="00C04C51"/>
    <w:rsid w:val="00C04DB7"/>
    <w:rsid w:val="00C0534A"/>
    <w:rsid w:val="00C0535E"/>
    <w:rsid w:val="00C066A6"/>
    <w:rsid w:val="00C06BA8"/>
    <w:rsid w:val="00C06F3B"/>
    <w:rsid w:val="00C073FE"/>
    <w:rsid w:val="00C0798F"/>
    <w:rsid w:val="00C07C17"/>
    <w:rsid w:val="00C07CF3"/>
    <w:rsid w:val="00C101C5"/>
    <w:rsid w:val="00C1120B"/>
    <w:rsid w:val="00C119C4"/>
    <w:rsid w:val="00C1213A"/>
    <w:rsid w:val="00C123A6"/>
    <w:rsid w:val="00C12731"/>
    <w:rsid w:val="00C1286D"/>
    <w:rsid w:val="00C12CA0"/>
    <w:rsid w:val="00C13D9A"/>
    <w:rsid w:val="00C145D4"/>
    <w:rsid w:val="00C145FB"/>
    <w:rsid w:val="00C14C7D"/>
    <w:rsid w:val="00C1553C"/>
    <w:rsid w:val="00C16541"/>
    <w:rsid w:val="00C16630"/>
    <w:rsid w:val="00C16795"/>
    <w:rsid w:val="00C167CD"/>
    <w:rsid w:val="00C16BF1"/>
    <w:rsid w:val="00C16E5C"/>
    <w:rsid w:val="00C17053"/>
    <w:rsid w:val="00C170B9"/>
    <w:rsid w:val="00C1740D"/>
    <w:rsid w:val="00C1755A"/>
    <w:rsid w:val="00C17682"/>
    <w:rsid w:val="00C20120"/>
    <w:rsid w:val="00C20574"/>
    <w:rsid w:val="00C207A6"/>
    <w:rsid w:val="00C20B4F"/>
    <w:rsid w:val="00C2137A"/>
    <w:rsid w:val="00C215A4"/>
    <w:rsid w:val="00C21B55"/>
    <w:rsid w:val="00C21C9D"/>
    <w:rsid w:val="00C220E2"/>
    <w:rsid w:val="00C22B48"/>
    <w:rsid w:val="00C22D95"/>
    <w:rsid w:val="00C23013"/>
    <w:rsid w:val="00C24AE4"/>
    <w:rsid w:val="00C24D5D"/>
    <w:rsid w:val="00C24E98"/>
    <w:rsid w:val="00C25B42"/>
    <w:rsid w:val="00C25DFA"/>
    <w:rsid w:val="00C26438"/>
    <w:rsid w:val="00C26992"/>
    <w:rsid w:val="00C26EC6"/>
    <w:rsid w:val="00C272E1"/>
    <w:rsid w:val="00C27DE4"/>
    <w:rsid w:val="00C30601"/>
    <w:rsid w:val="00C30612"/>
    <w:rsid w:val="00C30702"/>
    <w:rsid w:val="00C315E7"/>
    <w:rsid w:val="00C31619"/>
    <w:rsid w:val="00C31A91"/>
    <w:rsid w:val="00C32234"/>
    <w:rsid w:val="00C323B1"/>
    <w:rsid w:val="00C32AD7"/>
    <w:rsid w:val="00C337CA"/>
    <w:rsid w:val="00C33967"/>
    <w:rsid w:val="00C339AF"/>
    <w:rsid w:val="00C3428C"/>
    <w:rsid w:val="00C3570A"/>
    <w:rsid w:val="00C358BD"/>
    <w:rsid w:val="00C36972"/>
    <w:rsid w:val="00C3725F"/>
    <w:rsid w:val="00C37B06"/>
    <w:rsid w:val="00C4007C"/>
    <w:rsid w:val="00C41960"/>
    <w:rsid w:val="00C41A00"/>
    <w:rsid w:val="00C41BB3"/>
    <w:rsid w:val="00C42779"/>
    <w:rsid w:val="00C42AF7"/>
    <w:rsid w:val="00C42DB0"/>
    <w:rsid w:val="00C430A0"/>
    <w:rsid w:val="00C439FD"/>
    <w:rsid w:val="00C44A64"/>
    <w:rsid w:val="00C44A7B"/>
    <w:rsid w:val="00C44D66"/>
    <w:rsid w:val="00C44D87"/>
    <w:rsid w:val="00C45969"/>
    <w:rsid w:val="00C45CB5"/>
    <w:rsid w:val="00C46113"/>
    <w:rsid w:val="00C46EA9"/>
    <w:rsid w:val="00C47AA3"/>
    <w:rsid w:val="00C5007B"/>
    <w:rsid w:val="00C500CB"/>
    <w:rsid w:val="00C5010E"/>
    <w:rsid w:val="00C516FB"/>
    <w:rsid w:val="00C52B48"/>
    <w:rsid w:val="00C52BA7"/>
    <w:rsid w:val="00C52C94"/>
    <w:rsid w:val="00C5399E"/>
    <w:rsid w:val="00C5459A"/>
    <w:rsid w:val="00C54F8B"/>
    <w:rsid w:val="00C552EC"/>
    <w:rsid w:val="00C55778"/>
    <w:rsid w:val="00C55A5E"/>
    <w:rsid w:val="00C55D26"/>
    <w:rsid w:val="00C5679A"/>
    <w:rsid w:val="00C56A61"/>
    <w:rsid w:val="00C56CD5"/>
    <w:rsid w:val="00C5753C"/>
    <w:rsid w:val="00C601A9"/>
    <w:rsid w:val="00C60A0E"/>
    <w:rsid w:val="00C60F08"/>
    <w:rsid w:val="00C61327"/>
    <w:rsid w:val="00C61511"/>
    <w:rsid w:val="00C61E77"/>
    <w:rsid w:val="00C6323B"/>
    <w:rsid w:val="00C63495"/>
    <w:rsid w:val="00C6371F"/>
    <w:rsid w:val="00C641D4"/>
    <w:rsid w:val="00C6477E"/>
    <w:rsid w:val="00C65A96"/>
    <w:rsid w:val="00C66028"/>
    <w:rsid w:val="00C666E7"/>
    <w:rsid w:val="00C669A5"/>
    <w:rsid w:val="00C66E46"/>
    <w:rsid w:val="00C675B9"/>
    <w:rsid w:val="00C67D78"/>
    <w:rsid w:val="00C70723"/>
    <w:rsid w:val="00C710FC"/>
    <w:rsid w:val="00C714B8"/>
    <w:rsid w:val="00C715D5"/>
    <w:rsid w:val="00C71CB1"/>
    <w:rsid w:val="00C71DA4"/>
    <w:rsid w:val="00C7282E"/>
    <w:rsid w:val="00C72DDB"/>
    <w:rsid w:val="00C73440"/>
    <w:rsid w:val="00C73450"/>
    <w:rsid w:val="00C734E4"/>
    <w:rsid w:val="00C7376F"/>
    <w:rsid w:val="00C73AD7"/>
    <w:rsid w:val="00C73B43"/>
    <w:rsid w:val="00C741AA"/>
    <w:rsid w:val="00C743CE"/>
    <w:rsid w:val="00C747AB"/>
    <w:rsid w:val="00C74941"/>
    <w:rsid w:val="00C749EA"/>
    <w:rsid w:val="00C74D7D"/>
    <w:rsid w:val="00C755FC"/>
    <w:rsid w:val="00C768C7"/>
    <w:rsid w:val="00C76C40"/>
    <w:rsid w:val="00C76C4D"/>
    <w:rsid w:val="00C773B1"/>
    <w:rsid w:val="00C775FC"/>
    <w:rsid w:val="00C77F9F"/>
    <w:rsid w:val="00C8020E"/>
    <w:rsid w:val="00C802D1"/>
    <w:rsid w:val="00C804F1"/>
    <w:rsid w:val="00C8054F"/>
    <w:rsid w:val="00C814A7"/>
    <w:rsid w:val="00C814DD"/>
    <w:rsid w:val="00C8175F"/>
    <w:rsid w:val="00C817D9"/>
    <w:rsid w:val="00C82495"/>
    <w:rsid w:val="00C83323"/>
    <w:rsid w:val="00C835D4"/>
    <w:rsid w:val="00C83792"/>
    <w:rsid w:val="00C837C4"/>
    <w:rsid w:val="00C84A1D"/>
    <w:rsid w:val="00C84A55"/>
    <w:rsid w:val="00C84BFE"/>
    <w:rsid w:val="00C84FCF"/>
    <w:rsid w:val="00C8518E"/>
    <w:rsid w:val="00C85306"/>
    <w:rsid w:val="00C86426"/>
    <w:rsid w:val="00C8656C"/>
    <w:rsid w:val="00C86B84"/>
    <w:rsid w:val="00C9120C"/>
    <w:rsid w:val="00C917E6"/>
    <w:rsid w:val="00C91B37"/>
    <w:rsid w:val="00C91DFA"/>
    <w:rsid w:val="00C91E2A"/>
    <w:rsid w:val="00C91F2C"/>
    <w:rsid w:val="00C92895"/>
    <w:rsid w:val="00C92C5A"/>
    <w:rsid w:val="00C93EDB"/>
    <w:rsid w:val="00C93F29"/>
    <w:rsid w:val="00C9411C"/>
    <w:rsid w:val="00C942F3"/>
    <w:rsid w:val="00C950AA"/>
    <w:rsid w:val="00C9530C"/>
    <w:rsid w:val="00C9535D"/>
    <w:rsid w:val="00C9668A"/>
    <w:rsid w:val="00C966D0"/>
    <w:rsid w:val="00C9694B"/>
    <w:rsid w:val="00C96C42"/>
    <w:rsid w:val="00C96C8D"/>
    <w:rsid w:val="00C976A5"/>
    <w:rsid w:val="00C97D14"/>
    <w:rsid w:val="00C97F58"/>
    <w:rsid w:val="00CA0BA6"/>
    <w:rsid w:val="00CA0E57"/>
    <w:rsid w:val="00CA131E"/>
    <w:rsid w:val="00CA13BD"/>
    <w:rsid w:val="00CA14B3"/>
    <w:rsid w:val="00CA159E"/>
    <w:rsid w:val="00CA1E06"/>
    <w:rsid w:val="00CA1EF1"/>
    <w:rsid w:val="00CA29D8"/>
    <w:rsid w:val="00CA2D88"/>
    <w:rsid w:val="00CA3453"/>
    <w:rsid w:val="00CA3E20"/>
    <w:rsid w:val="00CA3FE5"/>
    <w:rsid w:val="00CA4070"/>
    <w:rsid w:val="00CA40F3"/>
    <w:rsid w:val="00CA4345"/>
    <w:rsid w:val="00CA4402"/>
    <w:rsid w:val="00CA5041"/>
    <w:rsid w:val="00CA5826"/>
    <w:rsid w:val="00CA587E"/>
    <w:rsid w:val="00CA58F4"/>
    <w:rsid w:val="00CA5C76"/>
    <w:rsid w:val="00CA63FD"/>
    <w:rsid w:val="00CA6467"/>
    <w:rsid w:val="00CA6648"/>
    <w:rsid w:val="00CA700A"/>
    <w:rsid w:val="00CA7303"/>
    <w:rsid w:val="00CA7A9C"/>
    <w:rsid w:val="00CA7B09"/>
    <w:rsid w:val="00CA7BB5"/>
    <w:rsid w:val="00CA7CA2"/>
    <w:rsid w:val="00CB0319"/>
    <w:rsid w:val="00CB045F"/>
    <w:rsid w:val="00CB0C13"/>
    <w:rsid w:val="00CB0CB0"/>
    <w:rsid w:val="00CB1173"/>
    <w:rsid w:val="00CB119B"/>
    <w:rsid w:val="00CB11B8"/>
    <w:rsid w:val="00CB182C"/>
    <w:rsid w:val="00CB1E14"/>
    <w:rsid w:val="00CB22F2"/>
    <w:rsid w:val="00CB27D5"/>
    <w:rsid w:val="00CB2BC6"/>
    <w:rsid w:val="00CB4165"/>
    <w:rsid w:val="00CB43F9"/>
    <w:rsid w:val="00CB4A28"/>
    <w:rsid w:val="00CB4BC1"/>
    <w:rsid w:val="00CB4F79"/>
    <w:rsid w:val="00CB503B"/>
    <w:rsid w:val="00CB508F"/>
    <w:rsid w:val="00CB5217"/>
    <w:rsid w:val="00CB64BA"/>
    <w:rsid w:val="00CB684F"/>
    <w:rsid w:val="00CB6A12"/>
    <w:rsid w:val="00CB6AAE"/>
    <w:rsid w:val="00CB6C51"/>
    <w:rsid w:val="00CB7332"/>
    <w:rsid w:val="00CB7402"/>
    <w:rsid w:val="00CB7518"/>
    <w:rsid w:val="00CB7C1F"/>
    <w:rsid w:val="00CB7F5D"/>
    <w:rsid w:val="00CC062A"/>
    <w:rsid w:val="00CC0C5E"/>
    <w:rsid w:val="00CC1C23"/>
    <w:rsid w:val="00CC1F25"/>
    <w:rsid w:val="00CC20B6"/>
    <w:rsid w:val="00CC2375"/>
    <w:rsid w:val="00CC2870"/>
    <w:rsid w:val="00CC350D"/>
    <w:rsid w:val="00CC37A6"/>
    <w:rsid w:val="00CC3EEC"/>
    <w:rsid w:val="00CC429F"/>
    <w:rsid w:val="00CC4966"/>
    <w:rsid w:val="00CC4A37"/>
    <w:rsid w:val="00CC4E76"/>
    <w:rsid w:val="00CC5548"/>
    <w:rsid w:val="00CC5856"/>
    <w:rsid w:val="00CC587C"/>
    <w:rsid w:val="00CC6147"/>
    <w:rsid w:val="00CC65B3"/>
    <w:rsid w:val="00CC666D"/>
    <w:rsid w:val="00CC6CFB"/>
    <w:rsid w:val="00CC6DAE"/>
    <w:rsid w:val="00CC7B3E"/>
    <w:rsid w:val="00CD0640"/>
    <w:rsid w:val="00CD126E"/>
    <w:rsid w:val="00CD1C5C"/>
    <w:rsid w:val="00CD269F"/>
    <w:rsid w:val="00CD29D3"/>
    <w:rsid w:val="00CD29DB"/>
    <w:rsid w:val="00CD2B50"/>
    <w:rsid w:val="00CD34EC"/>
    <w:rsid w:val="00CD37A8"/>
    <w:rsid w:val="00CD3FBB"/>
    <w:rsid w:val="00CD4962"/>
    <w:rsid w:val="00CD51FF"/>
    <w:rsid w:val="00CD67C4"/>
    <w:rsid w:val="00CD67F8"/>
    <w:rsid w:val="00CD6C19"/>
    <w:rsid w:val="00CD6C79"/>
    <w:rsid w:val="00CD77E4"/>
    <w:rsid w:val="00CD789F"/>
    <w:rsid w:val="00CD7902"/>
    <w:rsid w:val="00CD79B1"/>
    <w:rsid w:val="00CE16E4"/>
    <w:rsid w:val="00CE18B7"/>
    <w:rsid w:val="00CE2913"/>
    <w:rsid w:val="00CE29EE"/>
    <w:rsid w:val="00CE30F5"/>
    <w:rsid w:val="00CE34F6"/>
    <w:rsid w:val="00CE3FB4"/>
    <w:rsid w:val="00CE4399"/>
    <w:rsid w:val="00CE4511"/>
    <w:rsid w:val="00CE4544"/>
    <w:rsid w:val="00CE4657"/>
    <w:rsid w:val="00CE4BBD"/>
    <w:rsid w:val="00CE4EA8"/>
    <w:rsid w:val="00CE51AF"/>
    <w:rsid w:val="00CE54AA"/>
    <w:rsid w:val="00CE5A77"/>
    <w:rsid w:val="00CE6426"/>
    <w:rsid w:val="00CE6BBC"/>
    <w:rsid w:val="00CE7942"/>
    <w:rsid w:val="00CE7F6D"/>
    <w:rsid w:val="00CF0381"/>
    <w:rsid w:val="00CF072C"/>
    <w:rsid w:val="00CF07B4"/>
    <w:rsid w:val="00CF0F86"/>
    <w:rsid w:val="00CF1795"/>
    <w:rsid w:val="00CF317F"/>
    <w:rsid w:val="00CF3B12"/>
    <w:rsid w:val="00CF3D42"/>
    <w:rsid w:val="00CF3DC6"/>
    <w:rsid w:val="00CF451F"/>
    <w:rsid w:val="00CF5328"/>
    <w:rsid w:val="00CF5AD3"/>
    <w:rsid w:val="00CF5B03"/>
    <w:rsid w:val="00CF5E23"/>
    <w:rsid w:val="00CF5F81"/>
    <w:rsid w:val="00CF634E"/>
    <w:rsid w:val="00CF67BE"/>
    <w:rsid w:val="00CF6FD9"/>
    <w:rsid w:val="00CF723E"/>
    <w:rsid w:val="00CF789B"/>
    <w:rsid w:val="00CF7F32"/>
    <w:rsid w:val="00D00021"/>
    <w:rsid w:val="00D001D7"/>
    <w:rsid w:val="00D005B3"/>
    <w:rsid w:val="00D00AEC"/>
    <w:rsid w:val="00D00D95"/>
    <w:rsid w:val="00D011BE"/>
    <w:rsid w:val="00D02371"/>
    <w:rsid w:val="00D0315C"/>
    <w:rsid w:val="00D032F2"/>
    <w:rsid w:val="00D038FB"/>
    <w:rsid w:val="00D03C94"/>
    <w:rsid w:val="00D03FC8"/>
    <w:rsid w:val="00D05D97"/>
    <w:rsid w:val="00D061EA"/>
    <w:rsid w:val="00D06221"/>
    <w:rsid w:val="00D06944"/>
    <w:rsid w:val="00D072CC"/>
    <w:rsid w:val="00D078C6"/>
    <w:rsid w:val="00D07E61"/>
    <w:rsid w:val="00D10957"/>
    <w:rsid w:val="00D10B47"/>
    <w:rsid w:val="00D10D09"/>
    <w:rsid w:val="00D116FB"/>
    <w:rsid w:val="00D12F61"/>
    <w:rsid w:val="00D13568"/>
    <w:rsid w:val="00D1377F"/>
    <w:rsid w:val="00D13DC3"/>
    <w:rsid w:val="00D1509F"/>
    <w:rsid w:val="00D151F4"/>
    <w:rsid w:val="00D155DD"/>
    <w:rsid w:val="00D157F0"/>
    <w:rsid w:val="00D15A41"/>
    <w:rsid w:val="00D161A0"/>
    <w:rsid w:val="00D16CA3"/>
    <w:rsid w:val="00D17289"/>
    <w:rsid w:val="00D200AF"/>
    <w:rsid w:val="00D2125B"/>
    <w:rsid w:val="00D214A0"/>
    <w:rsid w:val="00D21645"/>
    <w:rsid w:val="00D21C6D"/>
    <w:rsid w:val="00D21F21"/>
    <w:rsid w:val="00D229A3"/>
    <w:rsid w:val="00D234EC"/>
    <w:rsid w:val="00D241D8"/>
    <w:rsid w:val="00D247C1"/>
    <w:rsid w:val="00D24B86"/>
    <w:rsid w:val="00D24CEE"/>
    <w:rsid w:val="00D254D2"/>
    <w:rsid w:val="00D25EDF"/>
    <w:rsid w:val="00D2707E"/>
    <w:rsid w:val="00D27A68"/>
    <w:rsid w:val="00D27BC9"/>
    <w:rsid w:val="00D30BE4"/>
    <w:rsid w:val="00D311B8"/>
    <w:rsid w:val="00D313F2"/>
    <w:rsid w:val="00D315EE"/>
    <w:rsid w:val="00D31EA9"/>
    <w:rsid w:val="00D3220E"/>
    <w:rsid w:val="00D326A1"/>
    <w:rsid w:val="00D32788"/>
    <w:rsid w:val="00D32AF5"/>
    <w:rsid w:val="00D33054"/>
    <w:rsid w:val="00D3310B"/>
    <w:rsid w:val="00D3335D"/>
    <w:rsid w:val="00D33EBE"/>
    <w:rsid w:val="00D33FB7"/>
    <w:rsid w:val="00D34012"/>
    <w:rsid w:val="00D347E2"/>
    <w:rsid w:val="00D349CA"/>
    <w:rsid w:val="00D3538E"/>
    <w:rsid w:val="00D35C03"/>
    <w:rsid w:val="00D35CC1"/>
    <w:rsid w:val="00D35DF1"/>
    <w:rsid w:val="00D367D2"/>
    <w:rsid w:val="00D368DE"/>
    <w:rsid w:val="00D36F1A"/>
    <w:rsid w:val="00D373BB"/>
    <w:rsid w:val="00D37866"/>
    <w:rsid w:val="00D37CD5"/>
    <w:rsid w:val="00D40C71"/>
    <w:rsid w:val="00D4100A"/>
    <w:rsid w:val="00D4140F"/>
    <w:rsid w:val="00D4157D"/>
    <w:rsid w:val="00D415D9"/>
    <w:rsid w:val="00D41CE8"/>
    <w:rsid w:val="00D424B9"/>
    <w:rsid w:val="00D42828"/>
    <w:rsid w:val="00D42CD1"/>
    <w:rsid w:val="00D4354C"/>
    <w:rsid w:val="00D4439B"/>
    <w:rsid w:val="00D44B4F"/>
    <w:rsid w:val="00D44F81"/>
    <w:rsid w:val="00D452BF"/>
    <w:rsid w:val="00D45575"/>
    <w:rsid w:val="00D50AD2"/>
    <w:rsid w:val="00D50DC9"/>
    <w:rsid w:val="00D50F72"/>
    <w:rsid w:val="00D50FEA"/>
    <w:rsid w:val="00D517E1"/>
    <w:rsid w:val="00D51D92"/>
    <w:rsid w:val="00D51DC6"/>
    <w:rsid w:val="00D52412"/>
    <w:rsid w:val="00D5279D"/>
    <w:rsid w:val="00D52BE9"/>
    <w:rsid w:val="00D530C1"/>
    <w:rsid w:val="00D532C8"/>
    <w:rsid w:val="00D53E42"/>
    <w:rsid w:val="00D54E09"/>
    <w:rsid w:val="00D54F18"/>
    <w:rsid w:val="00D54F74"/>
    <w:rsid w:val="00D56265"/>
    <w:rsid w:val="00D56562"/>
    <w:rsid w:val="00D57396"/>
    <w:rsid w:val="00D57557"/>
    <w:rsid w:val="00D576B0"/>
    <w:rsid w:val="00D578FD"/>
    <w:rsid w:val="00D57EA4"/>
    <w:rsid w:val="00D57EFF"/>
    <w:rsid w:val="00D606A6"/>
    <w:rsid w:val="00D6079B"/>
    <w:rsid w:val="00D60F17"/>
    <w:rsid w:val="00D60F7D"/>
    <w:rsid w:val="00D619AD"/>
    <w:rsid w:val="00D61C8A"/>
    <w:rsid w:val="00D62277"/>
    <w:rsid w:val="00D626CE"/>
    <w:rsid w:val="00D62E47"/>
    <w:rsid w:val="00D62FB5"/>
    <w:rsid w:val="00D63B48"/>
    <w:rsid w:val="00D64151"/>
    <w:rsid w:val="00D64A46"/>
    <w:rsid w:val="00D65013"/>
    <w:rsid w:val="00D6512E"/>
    <w:rsid w:val="00D658A6"/>
    <w:rsid w:val="00D65B3C"/>
    <w:rsid w:val="00D65F43"/>
    <w:rsid w:val="00D661C2"/>
    <w:rsid w:val="00D66325"/>
    <w:rsid w:val="00D670D7"/>
    <w:rsid w:val="00D673A7"/>
    <w:rsid w:val="00D67510"/>
    <w:rsid w:val="00D6793C"/>
    <w:rsid w:val="00D67B4A"/>
    <w:rsid w:val="00D67C76"/>
    <w:rsid w:val="00D67FBE"/>
    <w:rsid w:val="00D700A3"/>
    <w:rsid w:val="00D7061D"/>
    <w:rsid w:val="00D70DFF"/>
    <w:rsid w:val="00D73371"/>
    <w:rsid w:val="00D73E9C"/>
    <w:rsid w:val="00D7463B"/>
    <w:rsid w:val="00D74A4E"/>
    <w:rsid w:val="00D74EEE"/>
    <w:rsid w:val="00D751F1"/>
    <w:rsid w:val="00D75D12"/>
    <w:rsid w:val="00D75D39"/>
    <w:rsid w:val="00D76021"/>
    <w:rsid w:val="00D76116"/>
    <w:rsid w:val="00D76437"/>
    <w:rsid w:val="00D766E3"/>
    <w:rsid w:val="00D769CD"/>
    <w:rsid w:val="00D7764E"/>
    <w:rsid w:val="00D7798F"/>
    <w:rsid w:val="00D77D0F"/>
    <w:rsid w:val="00D77E4F"/>
    <w:rsid w:val="00D8008F"/>
    <w:rsid w:val="00D803F6"/>
    <w:rsid w:val="00D80505"/>
    <w:rsid w:val="00D8073A"/>
    <w:rsid w:val="00D80CAD"/>
    <w:rsid w:val="00D814A5"/>
    <w:rsid w:val="00D816A9"/>
    <w:rsid w:val="00D82103"/>
    <w:rsid w:val="00D82299"/>
    <w:rsid w:val="00D82437"/>
    <w:rsid w:val="00D829E8"/>
    <w:rsid w:val="00D82F66"/>
    <w:rsid w:val="00D833DD"/>
    <w:rsid w:val="00D851EE"/>
    <w:rsid w:val="00D85F97"/>
    <w:rsid w:val="00D86158"/>
    <w:rsid w:val="00D864D9"/>
    <w:rsid w:val="00D86583"/>
    <w:rsid w:val="00D8685D"/>
    <w:rsid w:val="00D869E4"/>
    <w:rsid w:val="00D86C9E"/>
    <w:rsid w:val="00D909D7"/>
    <w:rsid w:val="00D90F6F"/>
    <w:rsid w:val="00D913E8"/>
    <w:rsid w:val="00D91C37"/>
    <w:rsid w:val="00D921A1"/>
    <w:rsid w:val="00D923AB"/>
    <w:rsid w:val="00D929C9"/>
    <w:rsid w:val="00D93093"/>
    <w:rsid w:val="00D931EC"/>
    <w:rsid w:val="00D936B3"/>
    <w:rsid w:val="00D93A5F"/>
    <w:rsid w:val="00D93BD9"/>
    <w:rsid w:val="00D942CD"/>
    <w:rsid w:val="00D9461C"/>
    <w:rsid w:val="00D94A08"/>
    <w:rsid w:val="00D94D17"/>
    <w:rsid w:val="00D953E6"/>
    <w:rsid w:val="00D96346"/>
    <w:rsid w:val="00D963C0"/>
    <w:rsid w:val="00D964C6"/>
    <w:rsid w:val="00D964E0"/>
    <w:rsid w:val="00D96609"/>
    <w:rsid w:val="00D97037"/>
    <w:rsid w:val="00D97513"/>
    <w:rsid w:val="00D9752B"/>
    <w:rsid w:val="00DA01C5"/>
    <w:rsid w:val="00DA051C"/>
    <w:rsid w:val="00DA0A00"/>
    <w:rsid w:val="00DA0A49"/>
    <w:rsid w:val="00DA0C11"/>
    <w:rsid w:val="00DA0F57"/>
    <w:rsid w:val="00DA12B3"/>
    <w:rsid w:val="00DA165B"/>
    <w:rsid w:val="00DA16F6"/>
    <w:rsid w:val="00DA1D3B"/>
    <w:rsid w:val="00DA1F39"/>
    <w:rsid w:val="00DA22C2"/>
    <w:rsid w:val="00DA25D2"/>
    <w:rsid w:val="00DA3688"/>
    <w:rsid w:val="00DA3C9B"/>
    <w:rsid w:val="00DA4A7C"/>
    <w:rsid w:val="00DA5606"/>
    <w:rsid w:val="00DA5652"/>
    <w:rsid w:val="00DA5806"/>
    <w:rsid w:val="00DA5B44"/>
    <w:rsid w:val="00DA6A9D"/>
    <w:rsid w:val="00DA6C27"/>
    <w:rsid w:val="00DA6CC2"/>
    <w:rsid w:val="00DA71AD"/>
    <w:rsid w:val="00DA71F0"/>
    <w:rsid w:val="00DA731F"/>
    <w:rsid w:val="00DB030B"/>
    <w:rsid w:val="00DB0663"/>
    <w:rsid w:val="00DB11BF"/>
    <w:rsid w:val="00DB1DC2"/>
    <w:rsid w:val="00DB1FAA"/>
    <w:rsid w:val="00DB2748"/>
    <w:rsid w:val="00DB3CE2"/>
    <w:rsid w:val="00DB459F"/>
    <w:rsid w:val="00DB548F"/>
    <w:rsid w:val="00DB5A7C"/>
    <w:rsid w:val="00DB5C11"/>
    <w:rsid w:val="00DB6805"/>
    <w:rsid w:val="00DB6E00"/>
    <w:rsid w:val="00DB7DBF"/>
    <w:rsid w:val="00DB7FBC"/>
    <w:rsid w:val="00DC05C8"/>
    <w:rsid w:val="00DC05C9"/>
    <w:rsid w:val="00DC1351"/>
    <w:rsid w:val="00DC18B8"/>
    <w:rsid w:val="00DC1B3B"/>
    <w:rsid w:val="00DC1FAA"/>
    <w:rsid w:val="00DC2DBC"/>
    <w:rsid w:val="00DC31F2"/>
    <w:rsid w:val="00DC3D9E"/>
    <w:rsid w:val="00DC3F1B"/>
    <w:rsid w:val="00DC4BA6"/>
    <w:rsid w:val="00DC5336"/>
    <w:rsid w:val="00DC5AC7"/>
    <w:rsid w:val="00DC6680"/>
    <w:rsid w:val="00DC66EE"/>
    <w:rsid w:val="00DC6E3C"/>
    <w:rsid w:val="00DC7347"/>
    <w:rsid w:val="00DD010C"/>
    <w:rsid w:val="00DD06BB"/>
    <w:rsid w:val="00DD07C8"/>
    <w:rsid w:val="00DD116B"/>
    <w:rsid w:val="00DD16C9"/>
    <w:rsid w:val="00DD27AD"/>
    <w:rsid w:val="00DD2949"/>
    <w:rsid w:val="00DD422E"/>
    <w:rsid w:val="00DD4915"/>
    <w:rsid w:val="00DD4A21"/>
    <w:rsid w:val="00DD50F5"/>
    <w:rsid w:val="00DD5F31"/>
    <w:rsid w:val="00DD62DA"/>
    <w:rsid w:val="00DD73B7"/>
    <w:rsid w:val="00DD7A39"/>
    <w:rsid w:val="00DE012D"/>
    <w:rsid w:val="00DE0185"/>
    <w:rsid w:val="00DE07DF"/>
    <w:rsid w:val="00DE0880"/>
    <w:rsid w:val="00DE09BE"/>
    <w:rsid w:val="00DE0B5B"/>
    <w:rsid w:val="00DE11C6"/>
    <w:rsid w:val="00DE2D46"/>
    <w:rsid w:val="00DE3542"/>
    <w:rsid w:val="00DE35ED"/>
    <w:rsid w:val="00DE3790"/>
    <w:rsid w:val="00DE435A"/>
    <w:rsid w:val="00DE51BF"/>
    <w:rsid w:val="00DE559B"/>
    <w:rsid w:val="00DE5BA4"/>
    <w:rsid w:val="00DE5C34"/>
    <w:rsid w:val="00DE6DBB"/>
    <w:rsid w:val="00DF06DA"/>
    <w:rsid w:val="00DF06DC"/>
    <w:rsid w:val="00DF13B3"/>
    <w:rsid w:val="00DF1504"/>
    <w:rsid w:val="00DF19DB"/>
    <w:rsid w:val="00DF23C5"/>
    <w:rsid w:val="00DF2A78"/>
    <w:rsid w:val="00DF3168"/>
    <w:rsid w:val="00DF37FE"/>
    <w:rsid w:val="00DF3F4A"/>
    <w:rsid w:val="00DF435A"/>
    <w:rsid w:val="00DF445A"/>
    <w:rsid w:val="00DF4813"/>
    <w:rsid w:val="00DF529F"/>
    <w:rsid w:val="00DF62D0"/>
    <w:rsid w:val="00DF6F97"/>
    <w:rsid w:val="00DF77F6"/>
    <w:rsid w:val="00DF78E3"/>
    <w:rsid w:val="00DF7AE6"/>
    <w:rsid w:val="00E0014B"/>
    <w:rsid w:val="00E00645"/>
    <w:rsid w:val="00E007D9"/>
    <w:rsid w:val="00E00BE4"/>
    <w:rsid w:val="00E011F3"/>
    <w:rsid w:val="00E0156B"/>
    <w:rsid w:val="00E01CE0"/>
    <w:rsid w:val="00E01D3E"/>
    <w:rsid w:val="00E02ABE"/>
    <w:rsid w:val="00E02B55"/>
    <w:rsid w:val="00E033B3"/>
    <w:rsid w:val="00E033CF"/>
    <w:rsid w:val="00E03678"/>
    <w:rsid w:val="00E03AA3"/>
    <w:rsid w:val="00E03C36"/>
    <w:rsid w:val="00E06CD4"/>
    <w:rsid w:val="00E0703C"/>
    <w:rsid w:val="00E071F9"/>
    <w:rsid w:val="00E07318"/>
    <w:rsid w:val="00E078A7"/>
    <w:rsid w:val="00E07A9D"/>
    <w:rsid w:val="00E07E67"/>
    <w:rsid w:val="00E07FF4"/>
    <w:rsid w:val="00E100CF"/>
    <w:rsid w:val="00E10857"/>
    <w:rsid w:val="00E113D8"/>
    <w:rsid w:val="00E11D4D"/>
    <w:rsid w:val="00E121BD"/>
    <w:rsid w:val="00E123F3"/>
    <w:rsid w:val="00E12939"/>
    <w:rsid w:val="00E12B97"/>
    <w:rsid w:val="00E130B7"/>
    <w:rsid w:val="00E135E1"/>
    <w:rsid w:val="00E14115"/>
    <w:rsid w:val="00E14555"/>
    <w:rsid w:val="00E145BE"/>
    <w:rsid w:val="00E14BDB"/>
    <w:rsid w:val="00E14E44"/>
    <w:rsid w:val="00E15ACC"/>
    <w:rsid w:val="00E15D3C"/>
    <w:rsid w:val="00E1653B"/>
    <w:rsid w:val="00E168FE"/>
    <w:rsid w:val="00E17745"/>
    <w:rsid w:val="00E17817"/>
    <w:rsid w:val="00E20CB5"/>
    <w:rsid w:val="00E20EE2"/>
    <w:rsid w:val="00E2107A"/>
    <w:rsid w:val="00E210E3"/>
    <w:rsid w:val="00E21567"/>
    <w:rsid w:val="00E215BC"/>
    <w:rsid w:val="00E216E8"/>
    <w:rsid w:val="00E222C4"/>
    <w:rsid w:val="00E223E3"/>
    <w:rsid w:val="00E224DC"/>
    <w:rsid w:val="00E23ECD"/>
    <w:rsid w:val="00E23F42"/>
    <w:rsid w:val="00E25960"/>
    <w:rsid w:val="00E25EB6"/>
    <w:rsid w:val="00E26085"/>
    <w:rsid w:val="00E268D2"/>
    <w:rsid w:val="00E26BAD"/>
    <w:rsid w:val="00E26C01"/>
    <w:rsid w:val="00E26F76"/>
    <w:rsid w:val="00E2721D"/>
    <w:rsid w:val="00E27761"/>
    <w:rsid w:val="00E27992"/>
    <w:rsid w:val="00E27B76"/>
    <w:rsid w:val="00E30E63"/>
    <w:rsid w:val="00E310C3"/>
    <w:rsid w:val="00E3174C"/>
    <w:rsid w:val="00E31C91"/>
    <w:rsid w:val="00E3234C"/>
    <w:rsid w:val="00E32FBA"/>
    <w:rsid w:val="00E33312"/>
    <w:rsid w:val="00E33400"/>
    <w:rsid w:val="00E33658"/>
    <w:rsid w:val="00E3432E"/>
    <w:rsid w:val="00E34A6B"/>
    <w:rsid w:val="00E34EFF"/>
    <w:rsid w:val="00E3572C"/>
    <w:rsid w:val="00E35823"/>
    <w:rsid w:val="00E3604E"/>
    <w:rsid w:val="00E36CCF"/>
    <w:rsid w:val="00E36E46"/>
    <w:rsid w:val="00E378A2"/>
    <w:rsid w:val="00E40A08"/>
    <w:rsid w:val="00E413B6"/>
    <w:rsid w:val="00E41AAB"/>
    <w:rsid w:val="00E42211"/>
    <w:rsid w:val="00E42A86"/>
    <w:rsid w:val="00E42DA3"/>
    <w:rsid w:val="00E44AD5"/>
    <w:rsid w:val="00E4501D"/>
    <w:rsid w:val="00E45955"/>
    <w:rsid w:val="00E45B85"/>
    <w:rsid w:val="00E46348"/>
    <w:rsid w:val="00E4698F"/>
    <w:rsid w:val="00E473FB"/>
    <w:rsid w:val="00E474D1"/>
    <w:rsid w:val="00E47BC0"/>
    <w:rsid w:val="00E47D26"/>
    <w:rsid w:val="00E505D0"/>
    <w:rsid w:val="00E5061E"/>
    <w:rsid w:val="00E50BAC"/>
    <w:rsid w:val="00E5145A"/>
    <w:rsid w:val="00E51A5D"/>
    <w:rsid w:val="00E52DCC"/>
    <w:rsid w:val="00E52F2C"/>
    <w:rsid w:val="00E53368"/>
    <w:rsid w:val="00E5372D"/>
    <w:rsid w:val="00E53A07"/>
    <w:rsid w:val="00E53BC0"/>
    <w:rsid w:val="00E53BCA"/>
    <w:rsid w:val="00E5484D"/>
    <w:rsid w:val="00E5523D"/>
    <w:rsid w:val="00E55921"/>
    <w:rsid w:val="00E55C78"/>
    <w:rsid w:val="00E56ACD"/>
    <w:rsid w:val="00E56C89"/>
    <w:rsid w:val="00E56E39"/>
    <w:rsid w:val="00E5707C"/>
    <w:rsid w:val="00E57133"/>
    <w:rsid w:val="00E571B1"/>
    <w:rsid w:val="00E572FF"/>
    <w:rsid w:val="00E575CF"/>
    <w:rsid w:val="00E57829"/>
    <w:rsid w:val="00E57D74"/>
    <w:rsid w:val="00E603D5"/>
    <w:rsid w:val="00E61454"/>
    <w:rsid w:val="00E6149D"/>
    <w:rsid w:val="00E6169E"/>
    <w:rsid w:val="00E616DE"/>
    <w:rsid w:val="00E619E5"/>
    <w:rsid w:val="00E6297E"/>
    <w:rsid w:val="00E63226"/>
    <w:rsid w:val="00E636D6"/>
    <w:rsid w:val="00E639E2"/>
    <w:rsid w:val="00E63BFB"/>
    <w:rsid w:val="00E64149"/>
    <w:rsid w:val="00E64C67"/>
    <w:rsid w:val="00E64EDE"/>
    <w:rsid w:val="00E65100"/>
    <w:rsid w:val="00E65495"/>
    <w:rsid w:val="00E6607A"/>
    <w:rsid w:val="00E676BE"/>
    <w:rsid w:val="00E6785F"/>
    <w:rsid w:val="00E67A2C"/>
    <w:rsid w:val="00E67D5F"/>
    <w:rsid w:val="00E67EC0"/>
    <w:rsid w:val="00E67F84"/>
    <w:rsid w:val="00E70017"/>
    <w:rsid w:val="00E70552"/>
    <w:rsid w:val="00E709CB"/>
    <w:rsid w:val="00E709DF"/>
    <w:rsid w:val="00E70B16"/>
    <w:rsid w:val="00E70FD6"/>
    <w:rsid w:val="00E71889"/>
    <w:rsid w:val="00E71957"/>
    <w:rsid w:val="00E71BF2"/>
    <w:rsid w:val="00E71E53"/>
    <w:rsid w:val="00E7236A"/>
    <w:rsid w:val="00E72718"/>
    <w:rsid w:val="00E72E89"/>
    <w:rsid w:val="00E73C5F"/>
    <w:rsid w:val="00E7402C"/>
    <w:rsid w:val="00E740DB"/>
    <w:rsid w:val="00E77B77"/>
    <w:rsid w:val="00E77F6B"/>
    <w:rsid w:val="00E80341"/>
    <w:rsid w:val="00E81145"/>
    <w:rsid w:val="00E815D5"/>
    <w:rsid w:val="00E8197A"/>
    <w:rsid w:val="00E81E21"/>
    <w:rsid w:val="00E82790"/>
    <w:rsid w:val="00E82EAC"/>
    <w:rsid w:val="00E8329F"/>
    <w:rsid w:val="00E83CD5"/>
    <w:rsid w:val="00E8402B"/>
    <w:rsid w:val="00E8460D"/>
    <w:rsid w:val="00E848A1"/>
    <w:rsid w:val="00E84BB0"/>
    <w:rsid w:val="00E84DFA"/>
    <w:rsid w:val="00E852A9"/>
    <w:rsid w:val="00E853CF"/>
    <w:rsid w:val="00E85810"/>
    <w:rsid w:val="00E85F00"/>
    <w:rsid w:val="00E8623B"/>
    <w:rsid w:val="00E8628E"/>
    <w:rsid w:val="00E86ED5"/>
    <w:rsid w:val="00E87B4D"/>
    <w:rsid w:val="00E9089B"/>
    <w:rsid w:val="00E908FC"/>
    <w:rsid w:val="00E90D79"/>
    <w:rsid w:val="00E9122E"/>
    <w:rsid w:val="00E916EF"/>
    <w:rsid w:val="00E91870"/>
    <w:rsid w:val="00E91BF1"/>
    <w:rsid w:val="00E92505"/>
    <w:rsid w:val="00E935F8"/>
    <w:rsid w:val="00E93685"/>
    <w:rsid w:val="00E942CF"/>
    <w:rsid w:val="00E94547"/>
    <w:rsid w:val="00E94876"/>
    <w:rsid w:val="00E954FA"/>
    <w:rsid w:val="00E95A9E"/>
    <w:rsid w:val="00E95EC6"/>
    <w:rsid w:val="00E966B4"/>
    <w:rsid w:val="00E96758"/>
    <w:rsid w:val="00E96C3F"/>
    <w:rsid w:val="00E9766E"/>
    <w:rsid w:val="00E97C07"/>
    <w:rsid w:val="00EA0311"/>
    <w:rsid w:val="00EA08B1"/>
    <w:rsid w:val="00EA14AE"/>
    <w:rsid w:val="00EA320C"/>
    <w:rsid w:val="00EA3ACF"/>
    <w:rsid w:val="00EA457E"/>
    <w:rsid w:val="00EA45C7"/>
    <w:rsid w:val="00EA48C0"/>
    <w:rsid w:val="00EA541D"/>
    <w:rsid w:val="00EA56B0"/>
    <w:rsid w:val="00EA60B3"/>
    <w:rsid w:val="00EA60C8"/>
    <w:rsid w:val="00EA62FA"/>
    <w:rsid w:val="00EA6C34"/>
    <w:rsid w:val="00EB02BC"/>
    <w:rsid w:val="00EB0466"/>
    <w:rsid w:val="00EB0DAF"/>
    <w:rsid w:val="00EB0F45"/>
    <w:rsid w:val="00EB0F50"/>
    <w:rsid w:val="00EB1489"/>
    <w:rsid w:val="00EB16EF"/>
    <w:rsid w:val="00EB18F0"/>
    <w:rsid w:val="00EB1E2C"/>
    <w:rsid w:val="00EB1F8A"/>
    <w:rsid w:val="00EB26EF"/>
    <w:rsid w:val="00EB31DB"/>
    <w:rsid w:val="00EB3608"/>
    <w:rsid w:val="00EB362E"/>
    <w:rsid w:val="00EB4CE3"/>
    <w:rsid w:val="00EB5001"/>
    <w:rsid w:val="00EB533D"/>
    <w:rsid w:val="00EB5452"/>
    <w:rsid w:val="00EB5701"/>
    <w:rsid w:val="00EB58DE"/>
    <w:rsid w:val="00EB5C16"/>
    <w:rsid w:val="00EB5D09"/>
    <w:rsid w:val="00EB6544"/>
    <w:rsid w:val="00EB6901"/>
    <w:rsid w:val="00EB6C6C"/>
    <w:rsid w:val="00EB7379"/>
    <w:rsid w:val="00EB7415"/>
    <w:rsid w:val="00EB7581"/>
    <w:rsid w:val="00EB7838"/>
    <w:rsid w:val="00EB7E5C"/>
    <w:rsid w:val="00EB7F1B"/>
    <w:rsid w:val="00EB7F20"/>
    <w:rsid w:val="00EC0119"/>
    <w:rsid w:val="00EC0146"/>
    <w:rsid w:val="00EC0D0F"/>
    <w:rsid w:val="00EC0DBD"/>
    <w:rsid w:val="00EC1869"/>
    <w:rsid w:val="00EC1C20"/>
    <w:rsid w:val="00EC20A2"/>
    <w:rsid w:val="00EC2ACB"/>
    <w:rsid w:val="00EC2C06"/>
    <w:rsid w:val="00EC3072"/>
    <w:rsid w:val="00EC3733"/>
    <w:rsid w:val="00EC37BC"/>
    <w:rsid w:val="00EC4BF6"/>
    <w:rsid w:val="00EC5506"/>
    <w:rsid w:val="00EC572D"/>
    <w:rsid w:val="00EC5E82"/>
    <w:rsid w:val="00EC60A4"/>
    <w:rsid w:val="00EC6620"/>
    <w:rsid w:val="00EC715F"/>
    <w:rsid w:val="00EC7431"/>
    <w:rsid w:val="00EC7684"/>
    <w:rsid w:val="00ED02E6"/>
    <w:rsid w:val="00ED0653"/>
    <w:rsid w:val="00ED104B"/>
    <w:rsid w:val="00ED1600"/>
    <w:rsid w:val="00ED19D7"/>
    <w:rsid w:val="00ED205B"/>
    <w:rsid w:val="00ED35E3"/>
    <w:rsid w:val="00ED38E9"/>
    <w:rsid w:val="00ED3CDF"/>
    <w:rsid w:val="00ED4143"/>
    <w:rsid w:val="00ED4227"/>
    <w:rsid w:val="00ED65A0"/>
    <w:rsid w:val="00ED6B58"/>
    <w:rsid w:val="00ED7A52"/>
    <w:rsid w:val="00EE01D1"/>
    <w:rsid w:val="00EE130A"/>
    <w:rsid w:val="00EE1775"/>
    <w:rsid w:val="00EE1816"/>
    <w:rsid w:val="00EE184E"/>
    <w:rsid w:val="00EE1D59"/>
    <w:rsid w:val="00EE2BA8"/>
    <w:rsid w:val="00EE2CD4"/>
    <w:rsid w:val="00EE304D"/>
    <w:rsid w:val="00EE33D3"/>
    <w:rsid w:val="00EE4AD0"/>
    <w:rsid w:val="00EE4DA7"/>
    <w:rsid w:val="00EE5806"/>
    <w:rsid w:val="00EE6A04"/>
    <w:rsid w:val="00EE710E"/>
    <w:rsid w:val="00EE7F73"/>
    <w:rsid w:val="00EE7FE3"/>
    <w:rsid w:val="00EF097B"/>
    <w:rsid w:val="00EF159D"/>
    <w:rsid w:val="00EF17B9"/>
    <w:rsid w:val="00EF20B7"/>
    <w:rsid w:val="00EF2209"/>
    <w:rsid w:val="00EF2F1B"/>
    <w:rsid w:val="00EF3676"/>
    <w:rsid w:val="00EF3BFC"/>
    <w:rsid w:val="00EF3E34"/>
    <w:rsid w:val="00EF49D2"/>
    <w:rsid w:val="00EF4D9B"/>
    <w:rsid w:val="00EF4E61"/>
    <w:rsid w:val="00EF5425"/>
    <w:rsid w:val="00EF5A43"/>
    <w:rsid w:val="00EF6862"/>
    <w:rsid w:val="00EF757A"/>
    <w:rsid w:val="00F0024D"/>
    <w:rsid w:val="00F0104D"/>
    <w:rsid w:val="00F02B46"/>
    <w:rsid w:val="00F02FFE"/>
    <w:rsid w:val="00F03549"/>
    <w:rsid w:val="00F03C2C"/>
    <w:rsid w:val="00F0504A"/>
    <w:rsid w:val="00F05FB9"/>
    <w:rsid w:val="00F06365"/>
    <w:rsid w:val="00F06756"/>
    <w:rsid w:val="00F06BF9"/>
    <w:rsid w:val="00F06CC8"/>
    <w:rsid w:val="00F071FF"/>
    <w:rsid w:val="00F07639"/>
    <w:rsid w:val="00F07FBB"/>
    <w:rsid w:val="00F11268"/>
    <w:rsid w:val="00F1138F"/>
    <w:rsid w:val="00F118A9"/>
    <w:rsid w:val="00F11D93"/>
    <w:rsid w:val="00F12286"/>
    <w:rsid w:val="00F12491"/>
    <w:rsid w:val="00F12D18"/>
    <w:rsid w:val="00F12E06"/>
    <w:rsid w:val="00F12F53"/>
    <w:rsid w:val="00F1331E"/>
    <w:rsid w:val="00F1386D"/>
    <w:rsid w:val="00F13977"/>
    <w:rsid w:val="00F13B7F"/>
    <w:rsid w:val="00F14B54"/>
    <w:rsid w:val="00F14CD2"/>
    <w:rsid w:val="00F152B9"/>
    <w:rsid w:val="00F15C56"/>
    <w:rsid w:val="00F16152"/>
    <w:rsid w:val="00F163F5"/>
    <w:rsid w:val="00F166F6"/>
    <w:rsid w:val="00F174B8"/>
    <w:rsid w:val="00F1767D"/>
    <w:rsid w:val="00F2047A"/>
    <w:rsid w:val="00F20778"/>
    <w:rsid w:val="00F209F1"/>
    <w:rsid w:val="00F20CB5"/>
    <w:rsid w:val="00F20FBD"/>
    <w:rsid w:val="00F21009"/>
    <w:rsid w:val="00F217D1"/>
    <w:rsid w:val="00F21835"/>
    <w:rsid w:val="00F21B06"/>
    <w:rsid w:val="00F2312B"/>
    <w:rsid w:val="00F23F86"/>
    <w:rsid w:val="00F24033"/>
    <w:rsid w:val="00F24A95"/>
    <w:rsid w:val="00F25716"/>
    <w:rsid w:val="00F260FB"/>
    <w:rsid w:val="00F2617D"/>
    <w:rsid w:val="00F2698A"/>
    <w:rsid w:val="00F27334"/>
    <w:rsid w:val="00F274CC"/>
    <w:rsid w:val="00F30153"/>
    <w:rsid w:val="00F304D0"/>
    <w:rsid w:val="00F30CFD"/>
    <w:rsid w:val="00F31A32"/>
    <w:rsid w:val="00F31A92"/>
    <w:rsid w:val="00F3210D"/>
    <w:rsid w:val="00F3296E"/>
    <w:rsid w:val="00F32CAC"/>
    <w:rsid w:val="00F330A7"/>
    <w:rsid w:val="00F336AC"/>
    <w:rsid w:val="00F33E02"/>
    <w:rsid w:val="00F33FC5"/>
    <w:rsid w:val="00F35491"/>
    <w:rsid w:val="00F35C20"/>
    <w:rsid w:val="00F3730A"/>
    <w:rsid w:val="00F3739F"/>
    <w:rsid w:val="00F373A4"/>
    <w:rsid w:val="00F400CC"/>
    <w:rsid w:val="00F4019B"/>
    <w:rsid w:val="00F404B1"/>
    <w:rsid w:val="00F4068C"/>
    <w:rsid w:val="00F40DE1"/>
    <w:rsid w:val="00F412DA"/>
    <w:rsid w:val="00F41C1C"/>
    <w:rsid w:val="00F42FFF"/>
    <w:rsid w:val="00F431B9"/>
    <w:rsid w:val="00F43CB6"/>
    <w:rsid w:val="00F43CD9"/>
    <w:rsid w:val="00F43CE5"/>
    <w:rsid w:val="00F43DEA"/>
    <w:rsid w:val="00F43E5A"/>
    <w:rsid w:val="00F44215"/>
    <w:rsid w:val="00F444AB"/>
    <w:rsid w:val="00F4483F"/>
    <w:rsid w:val="00F44927"/>
    <w:rsid w:val="00F4494E"/>
    <w:rsid w:val="00F4547D"/>
    <w:rsid w:val="00F456C4"/>
    <w:rsid w:val="00F459E4"/>
    <w:rsid w:val="00F467A3"/>
    <w:rsid w:val="00F46A7F"/>
    <w:rsid w:val="00F46A8A"/>
    <w:rsid w:val="00F47085"/>
    <w:rsid w:val="00F472E8"/>
    <w:rsid w:val="00F47312"/>
    <w:rsid w:val="00F476E2"/>
    <w:rsid w:val="00F47952"/>
    <w:rsid w:val="00F479DE"/>
    <w:rsid w:val="00F47C22"/>
    <w:rsid w:val="00F47D15"/>
    <w:rsid w:val="00F50428"/>
    <w:rsid w:val="00F5051E"/>
    <w:rsid w:val="00F510AB"/>
    <w:rsid w:val="00F52A5F"/>
    <w:rsid w:val="00F52B36"/>
    <w:rsid w:val="00F531A5"/>
    <w:rsid w:val="00F53939"/>
    <w:rsid w:val="00F546BC"/>
    <w:rsid w:val="00F54AC3"/>
    <w:rsid w:val="00F54C45"/>
    <w:rsid w:val="00F55569"/>
    <w:rsid w:val="00F56E60"/>
    <w:rsid w:val="00F5711B"/>
    <w:rsid w:val="00F57252"/>
    <w:rsid w:val="00F57477"/>
    <w:rsid w:val="00F6010C"/>
    <w:rsid w:val="00F60A58"/>
    <w:rsid w:val="00F60C27"/>
    <w:rsid w:val="00F61444"/>
    <w:rsid w:val="00F61942"/>
    <w:rsid w:val="00F61A1F"/>
    <w:rsid w:val="00F622FD"/>
    <w:rsid w:val="00F623FE"/>
    <w:rsid w:val="00F6286F"/>
    <w:rsid w:val="00F633F1"/>
    <w:rsid w:val="00F637C1"/>
    <w:rsid w:val="00F63C01"/>
    <w:rsid w:val="00F64036"/>
    <w:rsid w:val="00F6433D"/>
    <w:rsid w:val="00F6589F"/>
    <w:rsid w:val="00F65ACF"/>
    <w:rsid w:val="00F65BC5"/>
    <w:rsid w:val="00F65D23"/>
    <w:rsid w:val="00F6671F"/>
    <w:rsid w:val="00F668EF"/>
    <w:rsid w:val="00F6727E"/>
    <w:rsid w:val="00F6743E"/>
    <w:rsid w:val="00F67FDD"/>
    <w:rsid w:val="00F70294"/>
    <w:rsid w:val="00F7075A"/>
    <w:rsid w:val="00F7080B"/>
    <w:rsid w:val="00F70E5E"/>
    <w:rsid w:val="00F71C61"/>
    <w:rsid w:val="00F72951"/>
    <w:rsid w:val="00F73148"/>
    <w:rsid w:val="00F738BC"/>
    <w:rsid w:val="00F7402E"/>
    <w:rsid w:val="00F745CD"/>
    <w:rsid w:val="00F74E0A"/>
    <w:rsid w:val="00F74F0C"/>
    <w:rsid w:val="00F7521E"/>
    <w:rsid w:val="00F75B7B"/>
    <w:rsid w:val="00F771AD"/>
    <w:rsid w:val="00F773AB"/>
    <w:rsid w:val="00F77BF1"/>
    <w:rsid w:val="00F77D80"/>
    <w:rsid w:val="00F8000E"/>
    <w:rsid w:val="00F803B8"/>
    <w:rsid w:val="00F805C2"/>
    <w:rsid w:val="00F80A5B"/>
    <w:rsid w:val="00F80D6B"/>
    <w:rsid w:val="00F82F6F"/>
    <w:rsid w:val="00F834E4"/>
    <w:rsid w:val="00F84484"/>
    <w:rsid w:val="00F8460B"/>
    <w:rsid w:val="00F8471E"/>
    <w:rsid w:val="00F84AB6"/>
    <w:rsid w:val="00F84D18"/>
    <w:rsid w:val="00F85752"/>
    <w:rsid w:val="00F86422"/>
    <w:rsid w:val="00F86868"/>
    <w:rsid w:val="00F86CEB"/>
    <w:rsid w:val="00F86D7B"/>
    <w:rsid w:val="00F8700F"/>
    <w:rsid w:val="00F87332"/>
    <w:rsid w:val="00F87615"/>
    <w:rsid w:val="00F9037C"/>
    <w:rsid w:val="00F909D4"/>
    <w:rsid w:val="00F91567"/>
    <w:rsid w:val="00F91931"/>
    <w:rsid w:val="00F91982"/>
    <w:rsid w:val="00F921DC"/>
    <w:rsid w:val="00F924D4"/>
    <w:rsid w:val="00F926CA"/>
    <w:rsid w:val="00F9279A"/>
    <w:rsid w:val="00F92966"/>
    <w:rsid w:val="00F92ABD"/>
    <w:rsid w:val="00F92C52"/>
    <w:rsid w:val="00F92F35"/>
    <w:rsid w:val="00F93357"/>
    <w:rsid w:val="00F934BC"/>
    <w:rsid w:val="00F935AB"/>
    <w:rsid w:val="00F93676"/>
    <w:rsid w:val="00F93CC5"/>
    <w:rsid w:val="00F9429A"/>
    <w:rsid w:val="00F94519"/>
    <w:rsid w:val="00F94851"/>
    <w:rsid w:val="00F94F61"/>
    <w:rsid w:val="00F9550A"/>
    <w:rsid w:val="00F95581"/>
    <w:rsid w:val="00F95A29"/>
    <w:rsid w:val="00F95B38"/>
    <w:rsid w:val="00F9610F"/>
    <w:rsid w:val="00F9655A"/>
    <w:rsid w:val="00F96EC7"/>
    <w:rsid w:val="00F973E4"/>
    <w:rsid w:val="00FA00B7"/>
    <w:rsid w:val="00FA00EA"/>
    <w:rsid w:val="00FA03DC"/>
    <w:rsid w:val="00FA04AF"/>
    <w:rsid w:val="00FA0A01"/>
    <w:rsid w:val="00FA0DF5"/>
    <w:rsid w:val="00FA0E57"/>
    <w:rsid w:val="00FA13D2"/>
    <w:rsid w:val="00FA1FEB"/>
    <w:rsid w:val="00FA2CFB"/>
    <w:rsid w:val="00FA2EE2"/>
    <w:rsid w:val="00FA3C5B"/>
    <w:rsid w:val="00FA4134"/>
    <w:rsid w:val="00FA41FC"/>
    <w:rsid w:val="00FA4A24"/>
    <w:rsid w:val="00FA51E9"/>
    <w:rsid w:val="00FA5464"/>
    <w:rsid w:val="00FA61CA"/>
    <w:rsid w:val="00FA65F4"/>
    <w:rsid w:val="00FA6D26"/>
    <w:rsid w:val="00FA71CE"/>
    <w:rsid w:val="00FA755B"/>
    <w:rsid w:val="00FA7C2B"/>
    <w:rsid w:val="00FB0174"/>
    <w:rsid w:val="00FB0B57"/>
    <w:rsid w:val="00FB0B91"/>
    <w:rsid w:val="00FB1548"/>
    <w:rsid w:val="00FB159D"/>
    <w:rsid w:val="00FB2D61"/>
    <w:rsid w:val="00FB30D4"/>
    <w:rsid w:val="00FB3768"/>
    <w:rsid w:val="00FB3D07"/>
    <w:rsid w:val="00FB4122"/>
    <w:rsid w:val="00FB414E"/>
    <w:rsid w:val="00FB4A2A"/>
    <w:rsid w:val="00FB5260"/>
    <w:rsid w:val="00FB5486"/>
    <w:rsid w:val="00FB5533"/>
    <w:rsid w:val="00FB58AC"/>
    <w:rsid w:val="00FB5CB8"/>
    <w:rsid w:val="00FB634F"/>
    <w:rsid w:val="00FB690A"/>
    <w:rsid w:val="00FB6BB4"/>
    <w:rsid w:val="00FB6C6B"/>
    <w:rsid w:val="00FB729A"/>
    <w:rsid w:val="00FB7DA6"/>
    <w:rsid w:val="00FC03A8"/>
    <w:rsid w:val="00FC057B"/>
    <w:rsid w:val="00FC0A25"/>
    <w:rsid w:val="00FC0CCF"/>
    <w:rsid w:val="00FC0FB5"/>
    <w:rsid w:val="00FC1541"/>
    <w:rsid w:val="00FC15DE"/>
    <w:rsid w:val="00FC1858"/>
    <w:rsid w:val="00FC1D38"/>
    <w:rsid w:val="00FC2486"/>
    <w:rsid w:val="00FC2495"/>
    <w:rsid w:val="00FC29A8"/>
    <w:rsid w:val="00FC3726"/>
    <w:rsid w:val="00FC3C7F"/>
    <w:rsid w:val="00FC5129"/>
    <w:rsid w:val="00FC52F5"/>
    <w:rsid w:val="00FC57A6"/>
    <w:rsid w:val="00FC57AC"/>
    <w:rsid w:val="00FC57B6"/>
    <w:rsid w:val="00FC5AA5"/>
    <w:rsid w:val="00FC72E0"/>
    <w:rsid w:val="00FD083A"/>
    <w:rsid w:val="00FD0D53"/>
    <w:rsid w:val="00FD18DC"/>
    <w:rsid w:val="00FD1B7B"/>
    <w:rsid w:val="00FD1BD3"/>
    <w:rsid w:val="00FD1E66"/>
    <w:rsid w:val="00FD1F11"/>
    <w:rsid w:val="00FD26B5"/>
    <w:rsid w:val="00FD332C"/>
    <w:rsid w:val="00FD351F"/>
    <w:rsid w:val="00FD38A7"/>
    <w:rsid w:val="00FD39F6"/>
    <w:rsid w:val="00FD4438"/>
    <w:rsid w:val="00FD4554"/>
    <w:rsid w:val="00FD4643"/>
    <w:rsid w:val="00FD52A5"/>
    <w:rsid w:val="00FD605C"/>
    <w:rsid w:val="00FD647A"/>
    <w:rsid w:val="00FD64BE"/>
    <w:rsid w:val="00FD64D8"/>
    <w:rsid w:val="00FD6C51"/>
    <w:rsid w:val="00FD6FD5"/>
    <w:rsid w:val="00FD7156"/>
    <w:rsid w:val="00FD7721"/>
    <w:rsid w:val="00FD7A12"/>
    <w:rsid w:val="00FE03CC"/>
    <w:rsid w:val="00FE1DA6"/>
    <w:rsid w:val="00FE21D2"/>
    <w:rsid w:val="00FE3BD0"/>
    <w:rsid w:val="00FE45FE"/>
    <w:rsid w:val="00FE4A7D"/>
    <w:rsid w:val="00FE4FED"/>
    <w:rsid w:val="00FE58A7"/>
    <w:rsid w:val="00FE5E39"/>
    <w:rsid w:val="00FE5E94"/>
    <w:rsid w:val="00FE67AF"/>
    <w:rsid w:val="00FE6C19"/>
    <w:rsid w:val="00FE6F56"/>
    <w:rsid w:val="00FE6FC9"/>
    <w:rsid w:val="00FE7480"/>
    <w:rsid w:val="00FF0721"/>
    <w:rsid w:val="00FF0AC1"/>
    <w:rsid w:val="00FF0C00"/>
    <w:rsid w:val="00FF0F1E"/>
    <w:rsid w:val="00FF13DF"/>
    <w:rsid w:val="00FF176B"/>
    <w:rsid w:val="00FF206F"/>
    <w:rsid w:val="00FF242D"/>
    <w:rsid w:val="00FF26DB"/>
    <w:rsid w:val="00FF2A39"/>
    <w:rsid w:val="00FF2C1C"/>
    <w:rsid w:val="00FF3098"/>
    <w:rsid w:val="00FF3444"/>
    <w:rsid w:val="00FF37F0"/>
    <w:rsid w:val="00FF3D10"/>
    <w:rsid w:val="00FF4864"/>
    <w:rsid w:val="00FF48C5"/>
    <w:rsid w:val="00FF4DE4"/>
    <w:rsid w:val="00FF56AF"/>
    <w:rsid w:val="00FF5C6F"/>
    <w:rsid w:val="00FF655B"/>
    <w:rsid w:val="00FF658A"/>
    <w:rsid w:val="00FF6BF2"/>
    <w:rsid w:val="00FF6FD6"/>
    <w:rsid w:val="00FF7806"/>
    <w:rsid w:val="00FF7EC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8963"/>
  <w15:chartTrackingRefBased/>
  <w15:docId w15:val="{51D5D8A4-DB91-B940-8D37-99C387CB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6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74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3174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3174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3174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3174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3174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3174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3174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3174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74C"/>
    <w:rPr>
      <w:rFonts w:eastAsiaTheme="majorEastAsia" w:cstheme="majorBidi"/>
      <w:color w:val="272727" w:themeColor="text1" w:themeTint="D8"/>
    </w:rPr>
  </w:style>
  <w:style w:type="paragraph" w:styleId="Title">
    <w:name w:val="Title"/>
    <w:basedOn w:val="Normal"/>
    <w:next w:val="Normal"/>
    <w:link w:val="TitleChar"/>
    <w:uiPriority w:val="10"/>
    <w:qFormat/>
    <w:rsid w:val="00E3174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31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74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31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74C"/>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3174C"/>
    <w:rPr>
      <w:i/>
      <w:iCs/>
      <w:color w:val="404040" w:themeColor="text1" w:themeTint="BF"/>
    </w:rPr>
  </w:style>
  <w:style w:type="paragraph" w:styleId="ListParagraph">
    <w:name w:val="List Paragraph"/>
    <w:basedOn w:val="Normal"/>
    <w:uiPriority w:val="34"/>
    <w:qFormat/>
    <w:rsid w:val="00E3174C"/>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E3174C"/>
    <w:rPr>
      <w:i/>
      <w:iCs/>
      <w:color w:val="0F4761" w:themeColor="accent1" w:themeShade="BF"/>
    </w:rPr>
  </w:style>
  <w:style w:type="paragraph" w:styleId="IntenseQuote">
    <w:name w:val="Intense Quote"/>
    <w:basedOn w:val="Normal"/>
    <w:next w:val="Normal"/>
    <w:link w:val="IntenseQuoteChar"/>
    <w:uiPriority w:val="30"/>
    <w:qFormat/>
    <w:rsid w:val="00E3174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3174C"/>
    <w:rPr>
      <w:i/>
      <w:iCs/>
      <w:color w:val="0F4761" w:themeColor="accent1" w:themeShade="BF"/>
    </w:rPr>
  </w:style>
  <w:style w:type="character" w:styleId="IntenseReference">
    <w:name w:val="Intense Reference"/>
    <w:basedOn w:val="DefaultParagraphFont"/>
    <w:uiPriority w:val="32"/>
    <w:qFormat/>
    <w:rsid w:val="00E3174C"/>
    <w:rPr>
      <w:b/>
      <w:bCs/>
      <w:smallCaps/>
      <w:color w:val="0F4761" w:themeColor="accent1" w:themeShade="BF"/>
      <w:spacing w:val="5"/>
    </w:rPr>
  </w:style>
  <w:style w:type="character" w:customStyle="1" w:styleId="apple-converted-space">
    <w:name w:val="apple-converted-space"/>
    <w:basedOn w:val="DefaultParagraphFont"/>
    <w:rsid w:val="00E3174C"/>
  </w:style>
  <w:style w:type="character" w:styleId="Emphasis">
    <w:name w:val="Emphasis"/>
    <w:basedOn w:val="DefaultParagraphFont"/>
    <w:uiPriority w:val="20"/>
    <w:qFormat/>
    <w:rsid w:val="00E3174C"/>
    <w:rPr>
      <w:i/>
      <w:iCs/>
    </w:rPr>
  </w:style>
  <w:style w:type="character" w:styleId="Hyperlink">
    <w:name w:val="Hyperlink"/>
    <w:basedOn w:val="DefaultParagraphFont"/>
    <w:uiPriority w:val="99"/>
    <w:unhideWhenUsed/>
    <w:rsid w:val="003E1C05"/>
    <w:rPr>
      <w:color w:val="0000FF"/>
      <w:u w:val="single"/>
    </w:rPr>
  </w:style>
  <w:style w:type="character" w:styleId="FollowedHyperlink">
    <w:name w:val="FollowedHyperlink"/>
    <w:basedOn w:val="DefaultParagraphFont"/>
    <w:uiPriority w:val="99"/>
    <w:semiHidden/>
    <w:unhideWhenUsed/>
    <w:rsid w:val="00277036"/>
    <w:rPr>
      <w:color w:val="96607D" w:themeColor="followedHyperlink"/>
      <w:u w:val="single"/>
    </w:rPr>
  </w:style>
  <w:style w:type="paragraph" w:styleId="NormalWeb">
    <w:name w:val="Normal (Web)"/>
    <w:basedOn w:val="Normal"/>
    <w:uiPriority w:val="99"/>
    <w:unhideWhenUsed/>
    <w:qFormat/>
    <w:rsid w:val="00FC52F5"/>
    <w:pPr>
      <w:spacing w:before="100" w:beforeAutospacing="1" w:after="100" w:afterAutospacing="1"/>
    </w:pPr>
  </w:style>
  <w:style w:type="character" w:styleId="UnresolvedMention">
    <w:name w:val="Unresolved Mention"/>
    <w:basedOn w:val="DefaultParagraphFont"/>
    <w:uiPriority w:val="99"/>
    <w:semiHidden/>
    <w:unhideWhenUsed/>
    <w:rsid w:val="005C0F99"/>
    <w:rPr>
      <w:color w:val="605E5C"/>
      <w:shd w:val="clear" w:color="auto" w:fill="E1DFDD"/>
    </w:rPr>
  </w:style>
  <w:style w:type="character" w:customStyle="1" w:styleId="Title1">
    <w:name w:val="Title1"/>
    <w:basedOn w:val="DefaultParagraphFont"/>
    <w:rsid w:val="008C7BB7"/>
  </w:style>
  <w:style w:type="character" w:styleId="HTMLCite">
    <w:name w:val="HTML Cite"/>
    <w:basedOn w:val="DefaultParagraphFont"/>
    <w:uiPriority w:val="99"/>
    <w:semiHidden/>
    <w:unhideWhenUsed/>
    <w:rsid w:val="00B42977"/>
    <w:rPr>
      <w:i/>
      <w:iCs/>
    </w:rPr>
  </w:style>
  <w:style w:type="character" w:customStyle="1" w:styleId="id-lock-registration">
    <w:name w:val="id-lock-registration"/>
    <w:basedOn w:val="DefaultParagraphFont"/>
    <w:rsid w:val="00B42977"/>
  </w:style>
  <w:style w:type="character" w:customStyle="1" w:styleId="breaker-breaker">
    <w:name w:val="breaker-breaker"/>
    <w:basedOn w:val="DefaultParagraphFont"/>
    <w:rsid w:val="00890442"/>
  </w:style>
  <w:style w:type="character" w:customStyle="1" w:styleId="ref-lnk">
    <w:name w:val="ref-lnk"/>
    <w:basedOn w:val="DefaultParagraphFont"/>
    <w:rsid w:val="004F140F"/>
  </w:style>
  <w:style w:type="character" w:customStyle="1" w:styleId="off-screen">
    <w:name w:val="off-screen"/>
    <w:basedOn w:val="DefaultParagraphFont"/>
    <w:rsid w:val="004F140F"/>
  </w:style>
  <w:style w:type="paragraph" w:customStyle="1" w:styleId="c-article-identifiersitem">
    <w:name w:val="c-article-identifiers__item"/>
    <w:basedOn w:val="Normal"/>
    <w:rsid w:val="00BF4467"/>
    <w:pPr>
      <w:spacing w:before="100" w:beforeAutospacing="1" w:after="100" w:afterAutospacing="1"/>
    </w:pPr>
  </w:style>
  <w:style w:type="character" w:customStyle="1" w:styleId="c-article-identifierscopyright">
    <w:name w:val="c-article-identifiers__copyright"/>
    <w:basedOn w:val="DefaultParagraphFont"/>
    <w:rsid w:val="00BF4467"/>
  </w:style>
  <w:style w:type="character" w:customStyle="1" w:styleId="product-banner-author">
    <w:name w:val="product-banner-author"/>
    <w:basedOn w:val="DefaultParagraphFont"/>
    <w:rsid w:val="00C42DB0"/>
  </w:style>
  <w:style w:type="character" w:customStyle="1" w:styleId="product-banner-author-name">
    <w:name w:val="product-banner-author-name"/>
    <w:basedOn w:val="DefaultParagraphFont"/>
    <w:rsid w:val="00C42DB0"/>
  </w:style>
  <w:style w:type="character" w:customStyle="1" w:styleId="product-book-text">
    <w:name w:val="product-book-text"/>
    <w:basedOn w:val="DefaultParagraphFont"/>
    <w:rsid w:val="00C42DB0"/>
  </w:style>
  <w:style w:type="paragraph" w:customStyle="1" w:styleId="nova-legacy-e-listitem">
    <w:name w:val="nova-legacy-e-list__item"/>
    <w:basedOn w:val="Normal"/>
    <w:rsid w:val="00863EE4"/>
    <w:pPr>
      <w:spacing w:before="100" w:beforeAutospacing="1" w:after="100" w:afterAutospacing="1"/>
    </w:pPr>
  </w:style>
  <w:style w:type="character" w:customStyle="1" w:styleId="citationtopitem">
    <w:name w:val="citation__top__item"/>
    <w:basedOn w:val="DefaultParagraphFont"/>
    <w:rsid w:val="009D0EE2"/>
  </w:style>
  <w:style w:type="character" w:styleId="Strong">
    <w:name w:val="Strong"/>
    <w:basedOn w:val="DefaultParagraphFont"/>
    <w:uiPriority w:val="22"/>
    <w:qFormat/>
    <w:rsid w:val="00786D19"/>
    <w:rPr>
      <w:b/>
      <w:bCs/>
    </w:rPr>
  </w:style>
  <w:style w:type="character" w:styleId="HTMLTypewriter">
    <w:name w:val="HTML Typewriter"/>
    <w:basedOn w:val="DefaultParagraphFont"/>
    <w:uiPriority w:val="99"/>
    <w:semiHidden/>
    <w:unhideWhenUsed/>
    <w:rsid w:val="00C36972"/>
    <w:rPr>
      <w:rFonts w:ascii="Courier New" w:eastAsia="Times New Roman" w:hAnsi="Courier New" w:cs="Courier New"/>
      <w:sz w:val="20"/>
      <w:szCs w:val="20"/>
    </w:rPr>
  </w:style>
  <w:style w:type="paragraph" w:styleId="Date">
    <w:name w:val="Date"/>
    <w:basedOn w:val="Normal"/>
    <w:next w:val="Normal"/>
    <w:link w:val="DateChar"/>
    <w:uiPriority w:val="99"/>
    <w:semiHidden/>
    <w:unhideWhenUsed/>
    <w:rsid w:val="001B112A"/>
  </w:style>
  <w:style w:type="character" w:customStyle="1" w:styleId="DateChar">
    <w:name w:val="Date Char"/>
    <w:basedOn w:val="DefaultParagraphFont"/>
    <w:link w:val="Date"/>
    <w:uiPriority w:val="99"/>
    <w:semiHidden/>
    <w:rsid w:val="001B112A"/>
    <w:rPr>
      <w:rFonts w:ascii="Times New Roman" w:eastAsia="Times New Roman" w:hAnsi="Times New Roman" w:cs="Times New Roman"/>
      <w:kern w:val="0"/>
      <w14:ligatures w14:val="none"/>
    </w:rPr>
  </w:style>
  <w:style w:type="paragraph" w:customStyle="1" w:styleId="p1">
    <w:name w:val="p1"/>
    <w:basedOn w:val="Normal"/>
    <w:rsid w:val="001B112A"/>
    <w:pPr>
      <w:spacing w:before="100" w:beforeAutospacing="1" w:after="100" w:afterAutospacing="1"/>
    </w:pPr>
  </w:style>
  <w:style w:type="paragraph" w:customStyle="1" w:styleId="c-chapter-category">
    <w:name w:val="c-chapter-category"/>
    <w:basedOn w:val="Normal"/>
    <w:rsid w:val="007E2F65"/>
    <w:pPr>
      <w:spacing w:before="100" w:beforeAutospacing="1" w:after="100" w:afterAutospacing="1"/>
    </w:pPr>
  </w:style>
  <w:style w:type="paragraph" w:styleId="Header">
    <w:name w:val="header"/>
    <w:basedOn w:val="Normal"/>
    <w:link w:val="HeaderChar"/>
    <w:uiPriority w:val="99"/>
    <w:unhideWhenUsed/>
    <w:rsid w:val="00091A7F"/>
    <w:pPr>
      <w:tabs>
        <w:tab w:val="center" w:pos="4513"/>
        <w:tab w:val="right" w:pos="9026"/>
      </w:tabs>
    </w:pPr>
  </w:style>
  <w:style w:type="character" w:customStyle="1" w:styleId="HeaderChar">
    <w:name w:val="Header Char"/>
    <w:basedOn w:val="DefaultParagraphFont"/>
    <w:link w:val="Header"/>
    <w:uiPriority w:val="99"/>
    <w:rsid w:val="00091A7F"/>
    <w:rPr>
      <w:rFonts w:ascii="Times New Roman" w:eastAsia="Times New Roman" w:hAnsi="Times New Roman" w:cs="Times New Roman"/>
      <w:kern w:val="0"/>
      <w14:ligatures w14:val="none"/>
    </w:rPr>
  </w:style>
  <w:style w:type="paragraph" w:styleId="Footer">
    <w:name w:val="footer"/>
    <w:basedOn w:val="Normal"/>
    <w:link w:val="FooterChar"/>
    <w:unhideWhenUsed/>
    <w:rsid w:val="00091A7F"/>
    <w:pPr>
      <w:tabs>
        <w:tab w:val="center" w:pos="4513"/>
        <w:tab w:val="right" w:pos="9026"/>
      </w:tabs>
    </w:pPr>
  </w:style>
  <w:style w:type="character" w:customStyle="1" w:styleId="FooterChar">
    <w:name w:val="Footer Char"/>
    <w:basedOn w:val="DefaultParagraphFont"/>
    <w:link w:val="Footer"/>
    <w:rsid w:val="00091A7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694F97"/>
  </w:style>
  <w:style w:type="paragraph" w:customStyle="1" w:styleId="bparactl">
    <w:name w:val="b_paractl"/>
    <w:basedOn w:val="Normal"/>
    <w:rsid w:val="00D072CC"/>
    <w:pPr>
      <w:spacing w:before="100" w:beforeAutospacing="1" w:after="100" w:afterAutospacing="1"/>
    </w:pPr>
  </w:style>
  <w:style w:type="character" w:customStyle="1" w:styleId="jp-italic">
    <w:name w:val="jp-italic"/>
    <w:basedOn w:val="DefaultParagraphFont"/>
    <w:rsid w:val="0061753B"/>
  </w:style>
  <w:style w:type="character" w:customStyle="1" w:styleId="xref">
    <w:name w:val="xref"/>
    <w:basedOn w:val="DefaultParagraphFont"/>
    <w:rsid w:val="0061753B"/>
  </w:style>
  <w:style w:type="character" w:customStyle="1" w:styleId="title-text">
    <w:name w:val="title-text"/>
    <w:basedOn w:val="DefaultParagraphFont"/>
    <w:rsid w:val="003258DE"/>
  </w:style>
  <w:style w:type="character" w:customStyle="1" w:styleId="Subtitle1">
    <w:name w:val="Subtitle1"/>
    <w:basedOn w:val="DefaultParagraphFont"/>
    <w:rsid w:val="00677B7F"/>
  </w:style>
  <w:style w:type="character" w:customStyle="1" w:styleId="elipses">
    <w:name w:val="elipses"/>
    <w:basedOn w:val="DefaultParagraphFont"/>
    <w:rsid w:val="00F43DEA"/>
  </w:style>
  <w:style w:type="character" w:customStyle="1" w:styleId="epub-sectionitem">
    <w:name w:val="epub-section__item"/>
    <w:basedOn w:val="DefaultParagraphFont"/>
    <w:rsid w:val="00FC3C7F"/>
  </w:style>
  <w:style w:type="character" w:customStyle="1" w:styleId="epub-sectionstate">
    <w:name w:val="epub-section__state"/>
    <w:basedOn w:val="DefaultParagraphFont"/>
    <w:rsid w:val="00FC3C7F"/>
  </w:style>
  <w:style w:type="character" w:customStyle="1" w:styleId="epub-sectiondate">
    <w:name w:val="epub-section__date"/>
    <w:basedOn w:val="DefaultParagraphFont"/>
    <w:rsid w:val="00FC3C7F"/>
  </w:style>
  <w:style w:type="character" w:customStyle="1" w:styleId="Title2">
    <w:name w:val="Title2"/>
    <w:basedOn w:val="DefaultParagraphFont"/>
    <w:rsid w:val="000D5E97"/>
  </w:style>
  <w:style w:type="paragraph" w:styleId="BodyText">
    <w:name w:val="Body Text"/>
    <w:basedOn w:val="Normal"/>
    <w:link w:val="BodyTextChar"/>
    <w:rsid w:val="00F459E4"/>
    <w:pPr>
      <w:suppressAutoHyphens/>
      <w:spacing w:after="140" w:line="276" w:lineRule="auto"/>
    </w:pPr>
    <w:rPr>
      <w:rFonts w:asciiTheme="minorHAnsi" w:eastAsiaTheme="minorHAnsi" w:hAnsiTheme="minorHAnsi" w:cstheme="minorBidi"/>
      <w:sz w:val="22"/>
      <w:szCs w:val="22"/>
      <w:lang w:val="en-US" w:eastAsia="en-US"/>
    </w:rPr>
  </w:style>
  <w:style w:type="character" w:customStyle="1" w:styleId="BodyTextChar">
    <w:name w:val="Body Text Char"/>
    <w:basedOn w:val="DefaultParagraphFont"/>
    <w:link w:val="BodyText"/>
    <w:rsid w:val="00F459E4"/>
    <w:rPr>
      <w:rFonts w:eastAsiaTheme="minorHAnsi"/>
      <w:kern w:val="0"/>
      <w:sz w:val="22"/>
      <w:szCs w:val="22"/>
      <w:lang w:val="en-US" w:eastAsia="en-US"/>
      <w14:ligatures w14:val="none"/>
    </w:rPr>
  </w:style>
  <w:style w:type="paragraph" w:customStyle="1" w:styleId="Body">
    <w:name w:val="Body"/>
    <w:rsid w:val="00BF7DBE"/>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val="en-US"/>
      <w14:textOutline w14:w="0" w14:cap="flat" w14:cmpd="sng" w14:algn="ctr">
        <w14:noFill/>
        <w14:prstDash w14:val="solid"/>
        <w14:bevel/>
      </w14:textOutline>
      <w14:ligatures w14:val="none"/>
    </w:rPr>
  </w:style>
  <w:style w:type="paragraph" w:customStyle="1" w:styleId="Default">
    <w:name w:val="Default"/>
    <w:qFormat/>
    <w:rsid w:val="005E28BF"/>
    <w:pPr>
      <w:suppressAutoHyphens/>
      <w:spacing w:line="276" w:lineRule="auto"/>
    </w:pPr>
    <w:rPr>
      <w:rFonts w:ascii="Charis SIL" w:eastAsia="PMingLiU" w:hAnsi="Charis SIL"/>
      <w:color w:val="000000"/>
    </w:rPr>
  </w:style>
  <w:style w:type="character" w:customStyle="1" w:styleId="anchor-text">
    <w:name w:val="anchor-text"/>
    <w:basedOn w:val="DefaultParagraphFont"/>
    <w:rsid w:val="00FA5464"/>
  </w:style>
  <w:style w:type="paragraph" w:styleId="Bibliography">
    <w:name w:val="Bibliography"/>
    <w:basedOn w:val="Normal"/>
    <w:next w:val="Normal"/>
    <w:uiPriority w:val="37"/>
    <w:unhideWhenUsed/>
    <w:rsid w:val="003A0BC6"/>
    <w:rPr>
      <w:rFonts w:asciiTheme="minorHAnsi" w:eastAsiaTheme="minorHAnsi" w:hAnsiTheme="minorHAnsi" w:cstheme="minorBidi"/>
      <w:kern w:val="2"/>
      <w:lang w:val="en-US" w:eastAsia="en-US"/>
      <w14:ligatures w14:val="standardContextual"/>
    </w:rPr>
  </w:style>
  <w:style w:type="paragraph" w:customStyle="1" w:styleId="c-article-author-listitem">
    <w:name w:val="c-article-author-list__item"/>
    <w:basedOn w:val="Normal"/>
    <w:rsid w:val="00127691"/>
    <w:pPr>
      <w:spacing w:before="100" w:beforeAutospacing="1" w:after="100" w:afterAutospacing="1"/>
    </w:pPr>
  </w:style>
  <w:style w:type="character" w:customStyle="1" w:styleId="hwtze">
    <w:name w:val="hwtze"/>
    <w:basedOn w:val="DefaultParagraphFont"/>
    <w:rsid w:val="0069460A"/>
  </w:style>
  <w:style w:type="character" w:customStyle="1" w:styleId="rynqvb">
    <w:name w:val="rynqvb"/>
    <w:basedOn w:val="DefaultParagraphFont"/>
    <w:rsid w:val="0069460A"/>
  </w:style>
  <w:style w:type="paragraph" w:customStyle="1" w:styleId="entry-content">
    <w:name w:val="entry-content"/>
    <w:basedOn w:val="Normal"/>
    <w:rsid w:val="00C32234"/>
    <w:pPr>
      <w:spacing w:before="100" w:beforeAutospacing="1" w:after="100" w:afterAutospacing="1"/>
    </w:pPr>
  </w:style>
  <w:style w:type="character" w:customStyle="1" w:styleId="noexcerpt">
    <w:name w:val="noexcerpt"/>
    <w:basedOn w:val="DefaultParagraphFont"/>
    <w:rsid w:val="008C2394"/>
  </w:style>
  <w:style w:type="character" w:customStyle="1" w:styleId="ipa">
    <w:name w:val="ipa"/>
    <w:basedOn w:val="DefaultParagraphFont"/>
    <w:rsid w:val="008C2394"/>
  </w:style>
  <w:style w:type="character" w:customStyle="1" w:styleId="Subtitle2">
    <w:name w:val="Subtitle2"/>
    <w:basedOn w:val="DefaultParagraphFont"/>
    <w:rsid w:val="005F4A2E"/>
  </w:style>
  <w:style w:type="paragraph" w:customStyle="1" w:styleId="app-article-masthead--booksubtitle">
    <w:name w:val="app-article-masthead--book__subtitle"/>
    <w:basedOn w:val="Normal"/>
    <w:rsid w:val="00B73998"/>
    <w:pPr>
      <w:spacing w:before="100" w:beforeAutospacing="1" w:after="100" w:afterAutospacing="1"/>
    </w:pPr>
  </w:style>
  <w:style w:type="character" w:customStyle="1" w:styleId="gmail-apple-converted-space">
    <w:name w:val="gmail-apple-converted-space"/>
    <w:basedOn w:val="DefaultParagraphFont"/>
    <w:rsid w:val="002957AC"/>
  </w:style>
  <w:style w:type="character" w:customStyle="1" w:styleId="gscam">
    <w:name w:val="gsc_a_m"/>
    <w:basedOn w:val="DefaultParagraphFont"/>
    <w:rsid w:val="00DA0A00"/>
  </w:style>
  <w:style w:type="character" w:customStyle="1" w:styleId="gscah">
    <w:name w:val="gsc_a_h"/>
    <w:basedOn w:val="DefaultParagraphFont"/>
    <w:rsid w:val="00DA0A00"/>
  </w:style>
  <w:style w:type="paragraph" w:styleId="Revision">
    <w:name w:val="Revision"/>
    <w:hidden/>
    <w:uiPriority w:val="99"/>
    <w:semiHidden/>
    <w:rsid w:val="00E135E1"/>
    <w:pPr>
      <w:spacing w:after="0"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4F3B0B"/>
  </w:style>
  <w:style w:type="character" w:customStyle="1" w:styleId="ilupnd">
    <w:name w:val="ilupnd"/>
    <w:basedOn w:val="DefaultParagraphFont"/>
    <w:rsid w:val="003E7B13"/>
  </w:style>
  <w:style w:type="character" w:customStyle="1" w:styleId="jihwze">
    <w:name w:val="jihwze"/>
    <w:basedOn w:val="DefaultParagraphFont"/>
    <w:rsid w:val="003E7B13"/>
  </w:style>
  <w:style w:type="paragraph" w:styleId="HTMLPreformatted">
    <w:name w:val="HTML Preformatted"/>
    <w:basedOn w:val="Normal"/>
    <w:link w:val="HTMLPreformattedChar"/>
    <w:uiPriority w:val="99"/>
    <w:semiHidden/>
    <w:unhideWhenUsed/>
    <w:rsid w:val="00767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zh-CN"/>
    </w:rPr>
  </w:style>
  <w:style w:type="character" w:customStyle="1" w:styleId="HTMLPreformattedChar">
    <w:name w:val="HTML Preformatted Char"/>
    <w:basedOn w:val="DefaultParagraphFont"/>
    <w:link w:val="HTMLPreformatted"/>
    <w:uiPriority w:val="99"/>
    <w:semiHidden/>
    <w:rsid w:val="0076773E"/>
    <w:rPr>
      <w:rFonts w:ascii="Courier New" w:eastAsia="Times New Roman" w:hAnsi="Courier New" w:cs="Courier New"/>
      <w:kern w:val="0"/>
      <w:sz w:val="20"/>
      <w:szCs w:val="20"/>
      <w:lang w:val="en-US" w:eastAsia="zh-CN"/>
      <w14:ligatures w14:val="none"/>
    </w:rPr>
  </w:style>
  <w:style w:type="character" w:styleId="CommentReference">
    <w:name w:val="annotation reference"/>
    <w:basedOn w:val="DefaultParagraphFont"/>
    <w:uiPriority w:val="99"/>
    <w:semiHidden/>
    <w:unhideWhenUsed/>
    <w:rsid w:val="0076773E"/>
    <w:rPr>
      <w:sz w:val="16"/>
      <w:szCs w:val="16"/>
    </w:rPr>
  </w:style>
  <w:style w:type="paragraph" w:styleId="CommentText">
    <w:name w:val="annotation text"/>
    <w:basedOn w:val="Normal"/>
    <w:link w:val="CommentTextChar"/>
    <w:uiPriority w:val="99"/>
    <w:semiHidden/>
    <w:unhideWhenUsed/>
    <w:rsid w:val="0076773E"/>
    <w:rPr>
      <w:sz w:val="20"/>
      <w:szCs w:val="20"/>
    </w:rPr>
  </w:style>
  <w:style w:type="character" w:customStyle="1" w:styleId="CommentTextChar">
    <w:name w:val="Comment Text Char"/>
    <w:basedOn w:val="DefaultParagraphFont"/>
    <w:link w:val="CommentText"/>
    <w:uiPriority w:val="99"/>
    <w:semiHidden/>
    <w:rsid w:val="0076773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6773E"/>
    <w:rPr>
      <w:b/>
      <w:bCs/>
    </w:rPr>
  </w:style>
  <w:style w:type="character" w:customStyle="1" w:styleId="CommentSubjectChar">
    <w:name w:val="Comment Subject Char"/>
    <w:basedOn w:val="CommentTextChar"/>
    <w:link w:val="CommentSubject"/>
    <w:uiPriority w:val="99"/>
    <w:semiHidden/>
    <w:rsid w:val="0076773E"/>
    <w:rPr>
      <w:rFonts w:ascii="Times New Roman" w:eastAsia="Times New Roman" w:hAnsi="Times New Roman" w:cs="Times New Roman"/>
      <w:b/>
      <w:bCs/>
      <w:kern w:val="0"/>
      <w:sz w:val="20"/>
      <w:szCs w:val="20"/>
      <w14:ligatures w14:val="none"/>
    </w:rPr>
  </w:style>
  <w:style w:type="paragraph" w:styleId="BodyTextIndent2">
    <w:name w:val="Body Text Indent 2"/>
    <w:basedOn w:val="Normal"/>
    <w:link w:val="BodyTextIndent2Char"/>
    <w:uiPriority w:val="99"/>
    <w:semiHidden/>
    <w:unhideWhenUsed/>
    <w:rsid w:val="002C3F61"/>
    <w:pPr>
      <w:spacing w:after="120" w:line="480" w:lineRule="auto"/>
      <w:ind w:left="360"/>
    </w:pPr>
  </w:style>
  <w:style w:type="character" w:customStyle="1" w:styleId="BodyTextIndent2Char">
    <w:name w:val="Body Text Indent 2 Char"/>
    <w:basedOn w:val="DefaultParagraphFont"/>
    <w:link w:val="BodyTextIndent2"/>
    <w:uiPriority w:val="99"/>
    <w:semiHidden/>
    <w:rsid w:val="002C3F61"/>
    <w:rPr>
      <w:rFonts w:ascii="Times New Roman" w:eastAsia="Times New Roman" w:hAnsi="Times New Roman" w:cs="Times New Roman"/>
      <w:kern w:val="0"/>
      <w14:ligatures w14:val="none"/>
    </w:rPr>
  </w:style>
  <w:style w:type="paragraph" w:styleId="Caption">
    <w:name w:val="caption"/>
    <w:basedOn w:val="Normal"/>
    <w:next w:val="Normal"/>
    <w:qFormat/>
    <w:rsid w:val="002C3F61"/>
    <w:pPr>
      <w:spacing w:before="120" w:after="120"/>
      <w:jc w:val="both"/>
    </w:pPr>
    <w:rPr>
      <w:rFonts w:ascii="Palatino" w:eastAsia="Times" w:hAnsi="Palatino"/>
      <w:sz w:val="16"/>
      <w:szCs w:val="20"/>
      <w:lang w:val="en-US" w:eastAsia="en-US"/>
    </w:rPr>
  </w:style>
  <w:style w:type="paragraph" w:styleId="BlockText">
    <w:name w:val="Block Text"/>
    <w:basedOn w:val="Normal"/>
    <w:rsid w:val="002C3F61"/>
    <w:pPr>
      <w:ind w:left="360" w:right="403"/>
      <w:jc w:val="both"/>
    </w:pPr>
    <w:rPr>
      <w:rFonts w:ascii="Palatino" w:eastAsia="Times" w:hAnsi="Palatino"/>
      <w:sz w:val="18"/>
      <w:szCs w:val="20"/>
      <w:lang w:val="en-US" w:eastAsia="en-US"/>
    </w:rPr>
  </w:style>
  <w:style w:type="character" w:customStyle="1" w:styleId="bodytext0">
    <w:name w:val="bodytext"/>
    <w:basedOn w:val="DefaultParagraphFont"/>
    <w:rsid w:val="002C3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978">
      <w:bodyDiv w:val="1"/>
      <w:marLeft w:val="0"/>
      <w:marRight w:val="0"/>
      <w:marTop w:val="0"/>
      <w:marBottom w:val="0"/>
      <w:divBdr>
        <w:top w:val="none" w:sz="0" w:space="0" w:color="auto"/>
        <w:left w:val="none" w:sz="0" w:space="0" w:color="auto"/>
        <w:bottom w:val="none" w:sz="0" w:space="0" w:color="auto"/>
        <w:right w:val="none" w:sz="0" w:space="0" w:color="auto"/>
      </w:divBdr>
      <w:divsChild>
        <w:div w:id="1413045888">
          <w:marLeft w:val="0"/>
          <w:marRight w:val="0"/>
          <w:marTop w:val="0"/>
          <w:marBottom w:val="0"/>
          <w:divBdr>
            <w:top w:val="none" w:sz="0" w:space="0" w:color="auto"/>
            <w:left w:val="none" w:sz="0" w:space="0" w:color="auto"/>
            <w:bottom w:val="none" w:sz="0" w:space="0" w:color="auto"/>
            <w:right w:val="none" w:sz="0" w:space="0" w:color="auto"/>
          </w:divBdr>
          <w:divsChild>
            <w:div w:id="152911912">
              <w:marLeft w:val="0"/>
              <w:marRight w:val="0"/>
              <w:marTop w:val="0"/>
              <w:marBottom w:val="0"/>
              <w:divBdr>
                <w:top w:val="none" w:sz="0" w:space="0" w:color="auto"/>
                <w:left w:val="none" w:sz="0" w:space="0" w:color="auto"/>
                <w:bottom w:val="none" w:sz="0" w:space="0" w:color="auto"/>
                <w:right w:val="none" w:sz="0" w:space="0" w:color="auto"/>
              </w:divBdr>
              <w:divsChild>
                <w:div w:id="10489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69">
      <w:bodyDiv w:val="1"/>
      <w:marLeft w:val="0"/>
      <w:marRight w:val="0"/>
      <w:marTop w:val="0"/>
      <w:marBottom w:val="0"/>
      <w:divBdr>
        <w:top w:val="none" w:sz="0" w:space="0" w:color="auto"/>
        <w:left w:val="none" w:sz="0" w:space="0" w:color="auto"/>
        <w:bottom w:val="none" w:sz="0" w:space="0" w:color="auto"/>
        <w:right w:val="none" w:sz="0" w:space="0" w:color="auto"/>
      </w:divBdr>
      <w:divsChild>
        <w:div w:id="1788498239">
          <w:marLeft w:val="0"/>
          <w:marRight w:val="0"/>
          <w:marTop w:val="0"/>
          <w:marBottom w:val="0"/>
          <w:divBdr>
            <w:top w:val="none" w:sz="0" w:space="0" w:color="auto"/>
            <w:left w:val="none" w:sz="0" w:space="0" w:color="auto"/>
            <w:bottom w:val="none" w:sz="0" w:space="0" w:color="auto"/>
            <w:right w:val="none" w:sz="0" w:space="0" w:color="auto"/>
          </w:divBdr>
          <w:divsChild>
            <w:div w:id="268975097">
              <w:marLeft w:val="0"/>
              <w:marRight w:val="0"/>
              <w:marTop w:val="0"/>
              <w:marBottom w:val="0"/>
              <w:divBdr>
                <w:top w:val="none" w:sz="0" w:space="0" w:color="auto"/>
                <w:left w:val="none" w:sz="0" w:space="0" w:color="auto"/>
                <w:bottom w:val="none" w:sz="0" w:space="0" w:color="auto"/>
                <w:right w:val="none" w:sz="0" w:space="0" w:color="auto"/>
              </w:divBdr>
              <w:divsChild>
                <w:div w:id="44260425">
                  <w:marLeft w:val="0"/>
                  <w:marRight w:val="0"/>
                  <w:marTop w:val="0"/>
                  <w:marBottom w:val="0"/>
                  <w:divBdr>
                    <w:top w:val="none" w:sz="0" w:space="0" w:color="auto"/>
                    <w:left w:val="none" w:sz="0" w:space="0" w:color="auto"/>
                    <w:bottom w:val="none" w:sz="0" w:space="0" w:color="auto"/>
                    <w:right w:val="none" w:sz="0" w:space="0" w:color="auto"/>
                  </w:divBdr>
                  <w:divsChild>
                    <w:div w:id="206255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33">
      <w:bodyDiv w:val="1"/>
      <w:marLeft w:val="0"/>
      <w:marRight w:val="0"/>
      <w:marTop w:val="0"/>
      <w:marBottom w:val="0"/>
      <w:divBdr>
        <w:top w:val="none" w:sz="0" w:space="0" w:color="auto"/>
        <w:left w:val="none" w:sz="0" w:space="0" w:color="auto"/>
        <w:bottom w:val="none" w:sz="0" w:space="0" w:color="auto"/>
        <w:right w:val="none" w:sz="0" w:space="0" w:color="auto"/>
      </w:divBdr>
    </w:div>
    <w:div w:id="2902358">
      <w:bodyDiv w:val="1"/>
      <w:marLeft w:val="0"/>
      <w:marRight w:val="0"/>
      <w:marTop w:val="0"/>
      <w:marBottom w:val="0"/>
      <w:divBdr>
        <w:top w:val="none" w:sz="0" w:space="0" w:color="auto"/>
        <w:left w:val="none" w:sz="0" w:space="0" w:color="auto"/>
        <w:bottom w:val="none" w:sz="0" w:space="0" w:color="auto"/>
        <w:right w:val="none" w:sz="0" w:space="0" w:color="auto"/>
      </w:divBdr>
      <w:divsChild>
        <w:div w:id="1583878529">
          <w:marLeft w:val="0"/>
          <w:marRight w:val="0"/>
          <w:marTop w:val="0"/>
          <w:marBottom w:val="0"/>
          <w:divBdr>
            <w:top w:val="none" w:sz="0" w:space="0" w:color="auto"/>
            <w:left w:val="none" w:sz="0" w:space="0" w:color="auto"/>
            <w:bottom w:val="none" w:sz="0" w:space="0" w:color="auto"/>
            <w:right w:val="none" w:sz="0" w:space="0" w:color="auto"/>
          </w:divBdr>
        </w:div>
      </w:divsChild>
    </w:div>
    <w:div w:id="4285598">
      <w:bodyDiv w:val="1"/>
      <w:marLeft w:val="0"/>
      <w:marRight w:val="0"/>
      <w:marTop w:val="0"/>
      <w:marBottom w:val="0"/>
      <w:divBdr>
        <w:top w:val="none" w:sz="0" w:space="0" w:color="auto"/>
        <w:left w:val="none" w:sz="0" w:space="0" w:color="auto"/>
        <w:bottom w:val="none" w:sz="0" w:space="0" w:color="auto"/>
        <w:right w:val="none" w:sz="0" w:space="0" w:color="auto"/>
      </w:divBdr>
    </w:div>
    <w:div w:id="4788152">
      <w:bodyDiv w:val="1"/>
      <w:marLeft w:val="0"/>
      <w:marRight w:val="0"/>
      <w:marTop w:val="0"/>
      <w:marBottom w:val="0"/>
      <w:divBdr>
        <w:top w:val="none" w:sz="0" w:space="0" w:color="auto"/>
        <w:left w:val="none" w:sz="0" w:space="0" w:color="auto"/>
        <w:bottom w:val="none" w:sz="0" w:space="0" w:color="auto"/>
        <w:right w:val="none" w:sz="0" w:space="0" w:color="auto"/>
      </w:divBdr>
      <w:divsChild>
        <w:div w:id="1727485489">
          <w:marLeft w:val="0"/>
          <w:marRight w:val="0"/>
          <w:marTop w:val="0"/>
          <w:marBottom w:val="0"/>
          <w:divBdr>
            <w:top w:val="none" w:sz="0" w:space="0" w:color="auto"/>
            <w:left w:val="none" w:sz="0" w:space="0" w:color="auto"/>
            <w:bottom w:val="none" w:sz="0" w:space="0" w:color="auto"/>
            <w:right w:val="none" w:sz="0" w:space="0" w:color="auto"/>
          </w:divBdr>
        </w:div>
        <w:div w:id="1241405892">
          <w:marLeft w:val="0"/>
          <w:marRight w:val="0"/>
          <w:marTop w:val="0"/>
          <w:marBottom w:val="0"/>
          <w:divBdr>
            <w:top w:val="none" w:sz="0" w:space="0" w:color="auto"/>
            <w:left w:val="none" w:sz="0" w:space="0" w:color="auto"/>
            <w:bottom w:val="none" w:sz="0" w:space="0" w:color="auto"/>
            <w:right w:val="none" w:sz="0" w:space="0" w:color="auto"/>
          </w:divBdr>
        </w:div>
        <w:div w:id="1485731541">
          <w:marLeft w:val="0"/>
          <w:marRight w:val="0"/>
          <w:marTop w:val="0"/>
          <w:marBottom w:val="0"/>
          <w:divBdr>
            <w:top w:val="none" w:sz="0" w:space="0" w:color="auto"/>
            <w:left w:val="none" w:sz="0" w:space="0" w:color="auto"/>
            <w:bottom w:val="none" w:sz="0" w:space="0" w:color="auto"/>
            <w:right w:val="none" w:sz="0" w:space="0" w:color="auto"/>
          </w:divBdr>
        </w:div>
        <w:div w:id="2006282944">
          <w:marLeft w:val="0"/>
          <w:marRight w:val="0"/>
          <w:marTop w:val="0"/>
          <w:marBottom w:val="0"/>
          <w:divBdr>
            <w:top w:val="none" w:sz="0" w:space="0" w:color="auto"/>
            <w:left w:val="none" w:sz="0" w:space="0" w:color="auto"/>
            <w:bottom w:val="none" w:sz="0" w:space="0" w:color="auto"/>
            <w:right w:val="none" w:sz="0" w:space="0" w:color="auto"/>
          </w:divBdr>
        </w:div>
      </w:divsChild>
    </w:div>
    <w:div w:id="17245446">
      <w:bodyDiv w:val="1"/>
      <w:marLeft w:val="0"/>
      <w:marRight w:val="0"/>
      <w:marTop w:val="0"/>
      <w:marBottom w:val="0"/>
      <w:divBdr>
        <w:top w:val="none" w:sz="0" w:space="0" w:color="auto"/>
        <w:left w:val="none" w:sz="0" w:space="0" w:color="auto"/>
        <w:bottom w:val="none" w:sz="0" w:space="0" w:color="auto"/>
        <w:right w:val="none" w:sz="0" w:space="0" w:color="auto"/>
      </w:divBdr>
    </w:div>
    <w:div w:id="23990276">
      <w:bodyDiv w:val="1"/>
      <w:marLeft w:val="0"/>
      <w:marRight w:val="0"/>
      <w:marTop w:val="0"/>
      <w:marBottom w:val="0"/>
      <w:divBdr>
        <w:top w:val="none" w:sz="0" w:space="0" w:color="auto"/>
        <w:left w:val="none" w:sz="0" w:space="0" w:color="auto"/>
        <w:bottom w:val="none" w:sz="0" w:space="0" w:color="auto"/>
        <w:right w:val="none" w:sz="0" w:space="0" w:color="auto"/>
      </w:divBdr>
    </w:div>
    <w:div w:id="25908032">
      <w:bodyDiv w:val="1"/>
      <w:marLeft w:val="0"/>
      <w:marRight w:val="0"/>
      <w:marTop w:val="0"/>
      <w:marBottom w:val="0"/>
      <w:divBdr>
        <w:top w:val="none" w:sz="0" w:space="0" w:color="auto"/>
        <w:left w:val="none" w:sz="0" w:space="0" w:color="auto"/>
        <w:bottom w:val="none" w:sz="0" w:space="0" w:color="auto"/>
        <w:right w:val="none" w:sz="0" w:space="0" w:color="auto"/>
      </w:divBdr>
      <w:divsChild>
        <w:div w:id="562526286">
          <w:marLeft w:val="0"/>
          <w:marRight w:val="0"/>
          <w:marTop w:val="0"/>
          <w:marBottom w:val="0"/>
          <w:divBdr>
            <w:top w:val="none" w:sz="0" w:space="0" w:color="auto"/>
            <w:left w:val="none" w:sz="0" w:space="0" w:color="auto"/>
            <w:bottom w:val="none" w:sz="0" w:space="0" w:color="auto"/>
            <w:right w:val="none" w:sz="0" w:space="0" w:color="auto"/>
          </w:divBdr>
          <w:divsChild>
            <w:div w:id="162479296">
              <w:marLeft w:val="0"/>
              <w:marRight w:val="0"/>
              <w:marTop w:val="0"/>
              <w:marBottom w:val="0"/>
              <w:divBdr>
                <w:top w:val="none" w:sz="0" w:space="0" w:color="auto"/>
                <w:left w:val="none" w:sz="0" w:space="0" w:color="auto"/>
                <w:bottom w:val="none" w:sz="0" w:space="0" w:color="auto"/>
                <w:right w:val="none" w:sz="0" w:space="0" w:color="auto"/>
              </w:divBdr>
              <w:divsChild>
                <w:div w:id="6211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9381">
      <w:bodyDiv w:val="1"/>
      <w:marLeft w:val="0"/>
      <w:marRight w:val="0"/>
      <w:marTop w:val="0"/>
      <w:marBottom w:val="0"/>
      <w:divBdr>
        <w:top w:val="none" w:sz="0" w:space="0" w:color="auto"/>
        <w:left w:val="none" w:sz="0" w:space="0" w:color="auto"/>
        <w:bottom w:val="none" w:sz="0" w:space="0" w:color="auto"/>
        <w:right w:val="none" w:sz="0" w:space="0" w:color="auto"/>
      </w:divBdr>
    </w:div>
    <w:div w:id="36901551">
      <w:bodyDiv w:val="1"/>
      <w:marLeft w:val="0"/>
      <w:marRight w:val="0"/>
      <w:marTop w:val="0"/>
      <w:marBottom w:val="0"/>
      <w:divBdr>
        <w:top w:val="none" w:sz="0" w:space="0" w:color="auto"/>
        <w:left w:val="none" w:sz="0" w:space="0" w:color="auto"/>
        <w:bottom w:val="none" w:sz="0" w:space="0" w:color="auto"/>
        <w:right w:val="none" w:sz="0" w:space="0" w:color="auto"/>
      </w:divBdr>
      <w:divsChild>
        <w:div w:id="951129850">
          <w:marLeft w:val="0"/>
          <w:marRight w:val="0"/>
          <w:marTop w:val="0"/>
          <w:marBottom w:val="0"/>
          <w:divBdr>
            <w:top w:val="none" w:sz="0" w:space="0" w:color="auto"/>
            <w:left w:val="none" w:sz="0" w:space="0" w:color="auto"/>
            <w:bottom w:val="none" w:sz="0" w:space="0" w:color="auto"/>
            <w:right w:val="none" w:sz="0" w:space="0" w:color="auto"/>
          </w:divBdr>
          <w:divsChild>
            <w:div w:id="388773877">
              <w:marLeft w:val="0"/>
              <w:marRight w:val="0"/>
              <w:marTop w:val="0"/>
              <w:marBottom w:val="0"/>
              <w:divBdr>
                <w:top w:val="none" w:sz="0" w:space="0" w:color="auto"/>
                <w:left w:val="none" w:sz="0" w:space="0" w:color="auto"/>
                <w:bottom w:val="none" w:sz="0" w:space="0" w:color="auto"/>
                <w:right w:val="none" w:sz="0" w:space="0" w:color="auto"/>
              </w:divBdr>
              <w:divsChild>
                <w:div w:id="6184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8805">
      <w:bodyDiv w:val="1"/>
      <w:marLeft w:val="0"/>
      <w:marRight w:val="0"/>
      <w:marTop w:val="0"/>
      <w:marBottom w:val="0"/>
      <w:divBdr>
        <w:top w:val="none" w:sz="0" w:space="0" w:color="auto"/>
        <w:left w:val="none" w:sz="0" w:space="0" w:color="auto"/>
        <w:bottom w:val="none" w:sz="0" w:space="0" w:color="auto"/>
        <w:right w:val="none" w:sz="0" w:space="0" w:color="auto"/>
      </w:divBdr>
      <w:divsChild>
        <w:div w:id="1130247552">
          <w:marLeft w:val="0"/>
          <w:marRight w:val="0"/>
          <w:marTop w:val="0"/>
          <w:marBottom w:val="0"/>
          <w:divBdr>
            <w:top w:val="none" w:sz="0" w:space="0" w:color="auto"/>
            <w:left w:val="none" w:sz="0" w:space="0" w:color="auto"/>
            <w:bottom w:val="none" w:sz="0" w:space="0" w:color="auto"/>
            <w:right w:val="none" w:sz="0" w:space="0" w:color="auto"/>
          </w:divBdr>
          <w:divsChild>
            <w:div w:id="1250385368">
              <w:marLeft w:val="0"/>
              <w:marRight w:val="0"/>
              <w:marTop w:val="0"/>
              <w:marBottom w:val="0"/>
              <w:divBdr>
                <w:top w:val="none" w:sz="0" w:space="0" w:color="auto"/>
                <w:left w:val="none" w:sz="0" w:space="0" w:color="auto"/>
                <w:bottom w:val="none" w:sz="0" w:space="0" w:color="auto"/>
                <w:right w:val="none" w:sz="0" w:space="0" w:color="auto"/>
              </w:divBdr>
              <w:divsChild>
                <w:div w:id="11384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2678">
      <w:bodyDiv w:val="1"/>
      <w:marLeft w:val="0"/>
      <w:marRight w:val="0"/>
      <w:marTop w:val="0"/>
      <w:marBottom w:val="0"/>
      <w:divBdr>
        <w:top w:val="none" w:sz="0" w:space="0" w:color="auto"/>
        <w:left w:val="none" w:sz="0" w:space="0" w:color="auto"/>
        <w:bottom w:val="none" w:sz="0" w:space="0" w:color="auto"/>
        <w:right w:val="none" w:sz="0" w:space="0" w:color="auto"/>
      </w:divBdr>
    </w:div>
    <w:div w:id="42870468">
      <w:bodyDiv w:val="1"/>
      <w:marLeft w:val="0"/>
      <w:marRight w:val="0"/>
      <w:marTop w:val="0"/>
      <w:marBottom w:val="0"/>
      <w:divBdr>
        <w:top w:val="none" w:sz="0" w:space="0" w:color="auto"/>
        <w:left w:val="none" w:sz="0" w:space="0" w:color="auto"/>
        <w:bottom w:val="none" w:sz="0" w:space="0" w:color="auto"/>
        <w:right w:val="none" w:sz="0" w:space="0" w:color="auto"/>
      </w:divBdr>
    </w:div>
    <w:div w:id="49118542">
      <w:bodyDiv w:val="1"/>
      <w:marLeft w:val="0"/>
      <w:marRight w:val="0"/>
      <w:marTop w:val="0"/>
      <w:marBottom w:val="0"/>
      <w:divBdr>
        <w:top w:val="none" w:sz="0" w:space="0" w:color="auto"/>
        <w:left w:val="none" w:sz="0" w:space="0" w:color="auto"/>
        <w:bottom w:val="none" w:sz="0" w:space="0" w:color="auto"/>
        <w:right w:val="none" w:sz="0" w:space="0" w:color="auto"/>
      </w:divBdr>
      <w:divsChild>
        <w:div w:id="268775501">
          <w:marLeft w:val="0"/>
          <w:marRight w:val="0"/>
          <w:marTop w:val="0"/>
          <w:marBottom w:val="0"/>
          <w:divBdr>
            <w:top w:val="none" w:sz="0" w:space="0" w:color="auto"/>
            <w:left w:val="none" w:sz="0" w:space="0" w:color="auto"/>
            <w:bottom w:val="none" w:sz="0" w:space="0" w:color="auto"/>
            <w:right w:val="none" w:sz="0" w:space="0" w:color="auto"/>
          </w:divBdr>
          <w:divsChild>
            <w:div w:id="1406218177">
              <w:marLeft w:val="0"/>
              <w:marRight w:val="0"/>
              <w:marTop w:val="0"/>
              <w:marBottom w:val="0"/>
              <w:divBdr>
                <w:top w:val="none" w:sz="0" w:space="0" w:color="auto"/>
                <w:left w:val="none" w:sz="0" w:space="0" w:color="auto"/>
                <w:bottom w:val="none" w:sz="0" w:space="0" w:color="auto"/>
                <w:right w:val="none" w:sz="0" w:space="0" w:color="auto"/>
              </w:divBdr>
              <w:divsChild>
                <w:div w:id="19180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0212">
      <w:bodyDiv w:val="1"/>
      <w:marLeft w:val="0"/>
      <w:marRight w:val="0"/>
      <w:marTop w:val="0"/>
      <w:marBottom w:val="0"/>
      <w:divBdr>
        <w:top w:val="none" w:sz="0" w:space="0" w:color="auto"/>
        <w:left w:val="none" w:sz="0" w:space="0" w:color="auto"/>
        <w:bottom w:val="none" w:sz="0" w:space="0" w:color="auto"/>
        <w:right w:val="none" w:sz="0" w:space="0" w:color="auto"/>
      </w:divBdr>
      <w:divsChild>
        <w:div w:id="1983996348">
          <w:marLeft w:val="0"/>
          <w:marRight w:val="0"/>
          <w:marTop w:val="0"/>
          <w:marBottom w:val="0"/>
          <w:divBdr>
            <w:top w:val="none" w:sz="0" w:space="0" w:color="auto"/>
            <w:left w:val="none" w:sz="0" w:space="0" w:color="auto"/>
            <w:bottom w:val="none" w:sz="0" w:space="0" w:color="auto"/>
            <w:right w:val="none" w:sz="0" w:space="0" w:color="auto"/>
          </w:divBdr>
          <w:divsChild>
            <w:div w:id="1956450098">
              <w:marLeft w:val="0"/>
              <w:marRight w:val="0"/>
              <w:marTop w:val="0"/>
              <w:marBottom w:val="0"/>
              <w:divBdr>
                <w:top w:val="none" w:sz="0" w:space="0" w:color="auto"/>
                <w:left w:val="none" w:sz="0" w:space="0" w:color="auto"/>
                <w:bottom w:val="none" w:sz="0" w:space="0" w:color="auto"/>
                <w:right w:val="none" w:sz="0" w:space="0" w:color="auto"/>
              </w:divBdr>
              <w:divsChild>
                <w:div w:id="8716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8464">
      <w:bodyDiv w:val="1"/>
      <w:marLeft w:val="0"/>
      <w:marRight w:val="0"/>
      <w:marTop w:val="0"/>
      <w:marBottom w:val="0"/>
      <w:divBdr>
        <w:top w:val="none" w:sz="0" w:space="0" w:color="auto"/>
        <w:left w:val="none" w:sz="0" w:space="0" w:color="auto"/>
        <w:bottom w:val="none" w:sz="0" w:space="0" w:color="auto"/>
        <w:right w:val="none" w:sz="0" w:space="0" w:color="auto"/>
      </w:divBdr>
      <w:divsChild>
        <w:div w:id="396829395">
          <w:marLeft w:val="0"/>
          <w:marRight w:val="0"/>
          <w:marTop w:val="0"/>
          <w:marBottom w:val="0"/>
          <w:divBdr>
            <w:top w:val="none" w:sz="0" w:space="0" w:color="auto"/>
            <w:left w:val="none" w:sz="0" w:space="0" w:color="auto"/>
            <w:bottom w:val="none" w:sz="0" w:space="0" w:color="auto"/>
            <w:right w:val="none" w:sz="0" w:space="0" w:color="auto"/>
          </w:divBdr>
          <w:divsChild>
            <w:div w:id="452098370">
              <w:marLeft w:val="0"/>
              <w:marRight w:val="0"/>
              <w:marTop w:val="0"/>
              <w:marBottom w:val="0"/>
              <w:divBdr>
                <w:top w:val="none" w:sz="0" w:space="0" w:color="auto"/>
                <w:left w:val="none" w:sz="0" w:space="0" w:color="auto"/>
                <w:bottom w:val="none" w:sz="0" w:space="0" w:color="auto"/>
                <w:right w:val="none" w:sz="0" w:space="0" w:color="auto"/>
              </w:divBdr>
              <w:divsChild>
                <w:div w:id="2410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3770">
      <w:bodyDiv w:val="1"/>
      <w:marLeft w:val="0"/>
      <w:marRight w:val="0"/>
      <w:marTop w:val="0"/>
      <w:marBottom w:val="0"/>
      <w:divBdr>
        <w:top w:val="none" w:sz="0" w:space="0" w:color="auto"/>
        <w:left w:val="none" w:sz="0" w:space="0" w:color="auto"/>
        <w:bottom w:val="none" w:sz="0" w:space="0" w:color="auto"/>
        <w:right w:val="none" w:sz="0" w:space="0" w:color="auto"/>
      </w:divBdr>
      <w:divsChild>
        <w:div w:id="1100880334">
          <w:marLeft w:val="0"/>
          <w:marRight w:val="0"/>
          <w:marTop w:val="0"/>
          <w:marBottom w:val="0"/>
          <w:divBdr>
            <w:top w:val="none" w:sz="0" w:space="0" w:color="auto"/>
            <w:left w:val="none" w:sz="0" w:space="0" w:color="auto"/>
            <w:bottom w:val="none" w:sz="0" w:space="0" w:color="auto"/>
            <w:right w:val="none" w:sz="0" w:space="0" w:color="auto"/>
          </w:divBdr>
          <w:divsChild>
            <w:div w:id="2120834119">
              <w:marLeft w:val="0"/>
              <w:marRight w:val="0"/>
              <w:marTop w:val="0"/>
              <w:marBottom w:val="0"/>
              <w:divBdr>
                <w:top w:val="none" w:sz="0" w:space="0" w:color="auto"/>
                <w:left w:val="none" w:sz="0" w:space="0" w:color="auto"/>
                <w:bottom w:val="none" w:sz="0" w:space="0" w:color="auto"/>
                <w:right w:val="none" w:sz="0" w:space="0" w:color="auto"/>
              </w:divBdr>
              <w:divsChild>
                <w:div w:id="713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799">
      <w:bodyDiv w:val="1"/>
      <w:marLeft w:val="0"/>
      <w:marRight w:val="0"/>
      <w:marTop w:val="0"/>
      <w:marBottom w:val="0"/>
      <w:divBdr>
        <w:top w:val="none" w:sz="0" w:space="0" w:color="auto"/>
        <w:left w:val="none" w:sz="0" w:space="0" w:color="auto"/>
        <w:bottom w:val="none" w:sz="0" w:space="0" w:color="auto"/>
        <w:right w:val="none" w:sz="0" w:space="0" w:color="auto"/>
      </w:divBdr>
      <w:divsChild>
        <w:div w:id="1486624856">
          <w:marLeft w:val="0"/>
          <w:marRight w:val="0"/>
          <w:marTop w:val="0"/>
          <w:marBottom w:val="0"/>
          <w:divBdr>
            <w:top w:val="none" w:sz="0" w:space="0" w:color="auto"/>
            <w:left w:val="none" w:sz="0" w:space="0" w:color="auto"/>
            <w:bottom w:val="none" w:sz="0" w:space="0" w:color="auto"/>
            <w:right w:val="none" w:sz="0" w:space="0" w:color="auto"/>
          </w:divBdr>
          <w:divsChild>
            <w:div w:id="1324703082">
              <w:marLeft w:val="0"/>
              <w:marRight w:val="0"/>
              <w:marTop w:val="0"/>
              <w:marBottom w:val="0"/>
              <w:divBdr>
                <w:top w:val="none" w:sz="0" w:space="0" w:color="auto"/>
                <w:left w:val="none" w:sz="0" w:space="0" w:color="auto"/>
                <w:bottom w:val="none" w:sz="0" w:space="0" w:color="auto"/>
                <w:right w:val="none" w:sz="0" w:space="0" w:color="auto"/>
              </w:divBdr>
              <w:divsChild>
                <w:div w:id="14453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5060">
      <w:bodyDiv w:val="1"/>
      <w:marLeft w:val="0"/>
      <w:marRight w:val="0"/>
      <w:marTop w:val="0"/>
      <w:marBottom w:val="0"/>
      <w:divBdr>
        <w:top w:val="none" w:sz="0" w:space="0" w:color="auto"/>
        <w:left w:val="none" w:sz="0" w:space="0" w:color="auto"/>
        <w:bottom w:val="none" w:sz="0" w:space="0" w:color="auto"/>
        <w:right w:val="none" w:sz="0" w:space="0" w:color="auto"/>
      </w:divBdr>
    </w:div>
    <w:div w:id="67117455">
      <w:bodyDiv w:val="1"/>
      <w:marLeft w:val="0"/>
      <w:marRight w:val="0"/>
      <w:marTop w:val="0"/>
      <w:marBottom w:val="0"/>
      <w:divBdr>
        <w:top w:val="none" w:sz="0" w:space="0" w:color="auto"/>
        <w:left w:val="none" w:sz="0" w:space="0" w:color="auto"/>
        <w:bottom w:val="none" w:sz="0" w:space="0" w:color="auto"/>
        <w:right w:val="none" w:sz="0" w:space="0" w:color="auto"/>
      </w:divBdr>
    </w:div>
    <w:div w:id="67122675">
      <w:bodyDiv w:val="1"/>
      <w:marLeft w:val="0"/>
      <w:marRight w:val="0"/>
      <w:marTop w:val="0"/>
      <w:marBottom w:val="0"/>
      <w:divBdr>
        <w:top w:val="none" w:sz="0" w:space="0" w:color="auto"/>
        <w:left w:val="none" w:sz="0" w:space="0" w:color="auto"/>
        <w:bottom w:val="none" w:sz="0" w:space="0" w:color="auto"/>
        <w:right w:val="none" w:sz="0" w:space="0" w:color="auto"/>
      </w:divBdr>
    </w:div>
    <w:div w:id="68767808">
      <w:bodyDiv w:val="1"/>
      <w:marLeft w:val="0"/>
      <w:marRight w:val="0"/>
      <w:marTop w:val="0"/>
      <w:marBottom w:val="0"/>
      <w:divBdr>
        <w:top w:val="none" w:sz="0" w:space="0" w:color="auto"/>
        <w:left w:val="none" w:sz="0" w:space="0" w:color="auto"/>
        <w:bottom w:val="none" w:sz="0" w:space="0" w:color="auto"/>
        <w:right w:val="none" w:sz="0" w:space="0" w:color="auto"/>
      </w:divBdr>
    </w:div>
    <w:div w:id="75978369">
      <w:bodyDiv w:val="1"/>
      <w:marLeft w:val="0"/>
      <w:marRight w:val="0"/>
      <w:marTop w:val="0"/>
      <w:marBottom w:val="0"/>
      <w:divBdr>
        <w:top w:val="none" w:sz="0" w:space="0" w:color="auto"/>
        <w:left w:val="none" w:sz="0" w:space="0" w:color="auto"/>
        <w:bottom w:val="none" w:sz="0" w:space="0" w:color="auto"/>
        <w:right w:val="none" w:sz="0" w:space="0" w:color="auto"/>
      </w:divBdr>
      <w:divsChild>
        <w:div w:id="2085568576">
          <w:marLeft w:val="0"/>
          <w:marRight w:val="0"/>
          <w:marTop w:val="0"/>
          <w:marBottom w:val="0"/>
          <w:divBdr>
            <w:top w:val="none" w:sz="0" w:space="0" w:color="auto"/>
            <w:left w:val="none" w:sz="0" w:space="0" w:color="auto"/>
            <w:bottom w:val="none" w:sz="0" w:space="0" w:color="auto"/>
            <w:right w:val="none" w:sz="0" w:space="0" w:color="auto"/>
          </w:divBdr>
          <w:divsChild>
            <w:div w:id="785852052">
              <w:marLeft w:val="0"/>
              <w:marRight w:val="0"/>
              <w:marTop w:val="0"/>
              <w:marBottom w:val="0"/>
              <w:divBdr>
                <w:top w:val="none" w:sz="0" w:space="0" w:color="auto"/>
                <w:left w:val="none" w:sz="0" w:space="0" w:color="auto"/>
                <w:bottom w:val="none" w:sz="0" w:space="0" w:color="auto"/>
                <w:right w:val="none" w:sz="0" w:space="0" w:color="auto"/>
              </w:divBdr>
              <w:divsChild>
                <w:div w:id="12337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4135">
      <w:bodyDiv w:val="1"/>
      <w:marLeft w:val="0"/>
      <w:marRight w:val="0"/>
      <w:marTop w:val="0"/>
      <w:marBottom w:val="0"/>
      <w:divBdr>
        <w:top w:val="none" w:sz="0" w:space="0" w:color="auto"/>
        <w:left w:val="none" w:sz="0" w:space="0" w:color="auto"/>
        <w:bottom w:val="none" w:sz="0" w:space="0" w:color="auto"/>
        <w:right w:val="none" w:sz="0" w:space="0" w:color="auto"/>
      </w:divBdr>
    </w:div>
    <w:div w:id="82920636">
      <w:bodyDiv w:val="1"/>
      <w:marLeft w:val="0"/>
      <w:marRight w:val="0"/>
      <w:marTop w:val="0"/>
      <w:marBottom w:val="0"/>
      <w:divBdr>
        <w:top w:val="none" w:sz="0" w:space="0" w:color="auto"/>
        <w:left w:val="none" w:sz="0" w:space="0" w:color="auto"/>
        <w:bottom w:val="none" w:sz="0" w:space="0" w:color="auto"/>
        <w:right w:val="none" w:sz="0" w:space="0" w:color="auto"/>
      </w:divBdr>
      <w:divsChild>
        <w:div w:id="1040932110">
          <w:marLeft w:val="0"/>
          <w:marRight w:val="0"/>
          <w:marTop w:val="0"/>
          <w:marBottom w:val="0"/>
          <w:divBdr>
            <w:top w:val="none" w:sz="0" w:space="0" w:color="auto"/>
            <w:left w:val="none" w:sz="0" w:space="0" w:color="auto"/>
            <w:bottom w:val="none" w:sz="0" w:space="0" w:color="auto"/>
            <w:right w:val="none" w:sz="0" w:space="0" w:color="auto"/>
          </w:divBdr>
          <w:divsChild>
            <w:div w:id="2999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9716">
      <w:bodyDiv w:val="1"/>
      <w:marLeft w:val="0"/>
      <w:marRight w:val="0"/>
      <w:marTop w:val="0"/>
      <w:marBottom w:val="0"/>
      <w:divBdr>
        <w:top w:val="none" w:sz="0" w:space="0" w:color="auto"/>
        <w:left w:val="none" w:sz="0" w:space="0" w:color="auto"/>
        <w:bottom w:val="none" w:sz="0" w:space="0" w:color="auto"/>
        <w:right w:val="none" w:sz="0" w:space="0" w:color="auto"/>
      </w:divBdr>
    </w:div>
    <w:div w:id="91516604">
      <w:bodyDiv w:val="1"/>
      <w:marLeft w:val="0"/>
      <w:marRight w:val="0"/>
      <w:marTop w:val="0"/>
      <w:marBottom w:val="0"/>
      <w:divBdr>
        <w:top w:val="none" w:sz="0" w:space="0" w:color="auto"/>
        <w:left w:val="none" w:sz="0" w:space="0" w:color="auto"/>
        <w:bottom w:val="none" w:sz="0" w:space="0" w:color="auto"/>
        <w:right w:val="none" w:sz="0" w:space="0" w:color="auto"/>
      </w:divBdr>
    </w:div>
    <w:div w:id="91553803">
      <w:bodyDiv w:val="1"/>
      <w:marLeft w:val="0"/>
      <w:marRight w:val="0"/>
      <w:marTop w:val="0"/>
      <w:marBottom w:val="0"/>
      <w:divBdr>
        <w:top w:val="none" w:sz="0" w:space="0" w:color="auto"/>
        <w:left w:val="none" w:sz="0" w:space="0" w:color="auto"/>
        <w:bottom w:val="none" w:sz="0" w:space="0" w:color="auto"/>
        <w:right w:val="none" w:sz="0" w:space="0" w:color="auto"/>
      </w:divBdr>
      <w:divsChild>
        <w:div w:id="308478960">
          <w:marLeft w:val="0"/>
          <w:marRight w:val="0"/>
          <w:marTop w:val="0"/>
          <w:marBottom w:val="0"/>
          <w:divBdr>
            <w:top w:val="none" w:sz="0" w:space="0" w:color="auto"/>
            <w:left w:val="none" w:sz="0" w:space="0" w:color="auto"/>
            <w:bottom w:val="none" w:sz="0" w:space="0" w:color="auto"/>
            <w:right w:val="none" w:sz="0" w:space="0" w:color="auto"/>
          </w:divBdr>
          <w:divsChild>
            <w:div w:id="934478819">
              <w:marLeft w:val="0"/>
              <w:marRight w:val="0"/>
              <w:marTop w:val="0"/>
              <w:marBottom w:val="0"/>
              <w:divBdr>
                <w:top w:val="none" w:sz="0" w:space="0" w:color="auto"/>
                <w:left w:val="none" w:sz="0" w:space="0" w:color="auto"/>
                <w:bottom w:val="none" w:sz="0" w:space="0" w:color="auto"/>
                <w:right w:val="none" w:sz="0" w:space="0" w:color="auto"/>
              </w:divBdr>
              <w:divsChild>
                <w:div w:id="4212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50706">
      <w:bodyDiv w:val="1"/>
      <w:marLeft w:val="0"/>
      <w:marRight w:val="0"/>
      <w:marTop w:val="0"/>
      <w:marBottom w:val="0"/>
      <w:divBdr>
        <w:top w:val="none" w:sz="0" w:space="0" w:color="auto"/>
        <w:left w:val="none" w:sz="0" w:space="0" w:color="auto"/>
        <w:bottom w:val="none" w:sz="0" w:space="0" w:color="auto"/>
        <w:right w:val="none" w:sz="0" w:space="0" w:color="auto"/>
      </w:divBdr>
      <w:divsChild>
        <w:div w:id="642809098">
          <w:marLeft w:val="0"/>
          <w:marRight w:val="0"/>
          <w:marTop w:val="0"/>
          <w:marBottom w:val="0"/>
          <w:divBdr>
            <w:top w:val="none" w:sz="0" w:space="0" w:color="auto"/>
            <w:left w:val="none" w:sz="0" w:space="0" w:color="auto"/>
            <w:bottom w:val="none" w:sz="0" w:space="0" w:color="auto"/>
            <w:right w:val="none" w:sz="0" w:space="0" w:color="auto"/>
          </w:divBdr>
          <w:divsChild>
            <w:div w:id="1396470826">
              <w:marLeft w:val="0"/>
              <w:marRight w:val="0"/>
              <w:marTop w:val="0"/>
              <w:marBottom w:val="0"/>
              <w:divBdr>
                <w:top w:val="none" w:sz="0" w:space="0" w:color="auto"/>
                <w:left w:val="none" w:sz="0" w:space="0" w:color="auto"/>
                <w:bottom w:val="none" w:sz="0" w:space="0" w:color="auto"/>
                <w:right w:val="none" w:sz="0" w:space="0" w:color="auto"/>
              </w:divBdr>
              <w:divsChild>
                <w:div w:id="10393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0982">
      <w:bodyDiv w:val="1"/>
      <w:marLeft w:val="0"/>
      <w:marRight w:val="0"/>
      <w:marTop w:val="0"/>
      <w:marBottom w:val="0"/>
      <w:divBdr>
        <w:top w:val="none" w:sz="0" w:space="0" w:color="auto"/>
        <w:left w:val="none" w:sz="0" w:space="0" w:color="auto"/>
        <w:bottom w:val="none" w:sz="0" w:space="0" w:color="auto"/>
        <w:right w:val="none" w:sz="0" w:space="0" w:color="auto"/>
      </w:divBdr>
    </w:div>
    <w:div w:id="97065273">
      <w:bodyDiv w:val="1"/>
      <w:marLeft w:val="0"/>
      <w:marRight w:val="0"/>
      <w:marTop w:val="0"/>
      <w:marBottom w:val="0"/>
      <w:divBdr>
        <w:top w:val="none" w:sz="0" w:space="0" w:color="auto"/>
        <w:left w:val="none" w:sz="0" w:space="0" w:color="auto"/>
        <w:bottom w:val="none" w:sz="0" w:space="0" w:color="auto"/>
        <w:right w:val="none" w:sz="0" w:space="0" w:color="auto"/>
      </w:divBdr>
      <w:divsChild>
        <w:div w:id="298002345">
          <w:marLeft w:val="0"/>
          <w:marRight w:val="0"/>
          <w:marTop w:val="0"/>
          <w:marBottom w:val="0"/>
          <w:divBdr>
            <w:top w:val="none" w:sz="0" w:space="0" w:color="auto"/>
            <w:left w:val="none" w:sz="0" w:space="0" w:color="auto"/>
            <w:bottom w:val="none" w:sz="0" w:space="0" w:color="auto"/>
            <w:right w:val="none" w:sz="0" w:space="0" w:color="auto"/>
          </w:divBdr>
          <w:divsChild>
            <w:div w:id="1064448200">
              <w:marLeft w:val="0"/>
              <w:marRight w:val="0"/>
              <w:marTop w:val="0"/>
              <w:marBottom w:val="0"/>
              <w:divBdr>
                <w:top w:val="none" w:sz="0" w:space="0" w:color="auto"/>
                <w:left w:val="none" w:sz="0" w:space="0" w:color="auto"/>
                <w:bottom w:val="none" w:sz="0" w:space="0" w:color="auto"/>
                <w:right w:val="none" w:sz="0" w:space="0" w:color="auto"/>
              </w:divBdr>
              <w:divsChild>
                <w:div w:id="48505510">
                  <w:marLeft w:val="0"/>
                  <w:marRight w:val="0"/>
                  <w:marTop w:val="0"/>
                  <w:marBottom w:val="0"/>
                  <w:divBdr>
                    <w:top w:val="none" w:sz="0" w:space="0" w:color="auto"/>
                    <w:left w:val="none" w:sz="0" w:space="0" w:color="auto"/>
                    <w:bottom w:val="none" w:sz="0" w:space="0" w:color="auto"/>
                    <w:right w:val="none" w:sz="0" w:space="0" w:color="auto"/>
                  </w:divBdr>
                  <w:divsChild>
                    <w:div w:id="16203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52400">
      <w:bodyDiv w:val="1"/>
      <w:marLeft w:val="0"/>
      <w:marRight w:val="0"/>
      <w:marTop w:val="0"/>
      <w:marBottom w:val="0"/>
      <w:divBdr>
        <w:top w:val="none" w:sz="0" w:space="0" w:color="auto"/>
        <w:left w:val="none" w:sz="0" w:space="0" w:color="auto"/>
        <w:bottom w:val="none" w:sz="0" w:space="0" w:color="auto"/>
        <w:right w:val="none" w:sz="0" w:space="0" w:color="auto"/>
      </w:divBdr>
      <w:divsChild>
        <w:div w:id="124812450">
          <w:marLeft w:val="0"/>
          <w:marRight w:val="0"/>
          <w:marTop w:val="0"/>
          <w:marBottom w:val="0"/>
          <w:divBdr>
            <w:top w:val="none" w:sz="0" w:space="0" w:color="auto"/>
            <w:left w:val="none" w:sz="0" w:space="0" w:color="auto"/>
            <w:bottom w:val="none" w:sz="0" w:space="0" w:color="auto"/>
            <w:right w:val="none" w:sz="0" w:space="0" w:color="auto"/>
          </w:divBdr>
          <w:divsChild>
            <w:div w:id="915088293">
              <w:marLeft w:val="0"/>
              <w:marRight w:val="0"/>
              <w:marTop w:val="0"/>
              <w:marBottom w:val="0"/>
              <w:divBdr>
                <w:top w:val="none" w:sz="0" w:space="0" w:color="auto"/>
                <w:left w:val="none" w:sz="0" w:space="0" w:color="auto"/>
                <w:bottom w:val="none" w:sz="0" w:space="0" w:color="auto"/>
                <w:right w:val="none" w:sz="0" w:space="0" w:color="auto"/>
              </w:divBdr>
              <w:divsChild>
                <w:div w:id="2023123753">
                  <w:marLeft w:val="0"/>
                  <w:marRight w:val="0"/>
                  <w:marTop w:val="0"/>
                  <w:marBottom w:val="0"/>
                  <w:divBdr>
                    <w:top w:val="none" w:sz="0" w:space="0" w:color="auto"/>
                    <w:left w:val="none" w:sz="0" w:space="0" w:color="auto"/>
                    <w:bottom w:val="none" w:sz="0" w:space="0" w:color="auto"/>
                    <w:right w:val="none" w:sz="0" w:space="0" w:color="auto"/>
                  </w:divBdr>
                  <w:divsChild>
                    <w:div w:id="203746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0306">
      <w:bodyDiv w:val="1"/>
      <w:marLeft w:val="0"/>
      <w:marRight w:val="0"/>
      <w:marTop w:val="0"/>
      <w:marBottom w:val="0"/>
      <w:divBdr>
        <w:top w:val="none" w:sz="0" w:space="0" w:color="auto"/>
        <w:left w:val="none" w:sz="0" w:space="0" w:color="auto"/>
        <w:bottom w:val="none" w:sz="0" w:space="0" w:color="auto"/>
        <w:right w:val="none" w:sz="0" w:space="0" w:color="auto"/>
      </w:divBdr>
      <w:divsChild>
        <w:div w:id="817189569">
          <w:marLeft w:val="0"/>
          <w:marRight w:val="0"/>
          <w:marTop w:val="0"/>
          <w:marBottom w:val="0"/>
          <w:divBdr>
            <w:top w:val="none" w:sz="0" w:space="0" w:color="auto"/>
            <w:left w:val="none" w:sz="0" w:space="0" w:color="auto"/>
            <w:bottom w:val="none" w:sz="0" w:space="0" w:color="auto"/>
            <w:right w:val="none" w:sz="0" w:space="0" w:color="auto"/>
          </w:divBdr>
        </w:div>
        <w:div w:id="369039553">
          <w:marLeft w:val="0"/>
          <w:marRight w:val="0"/>
          <w:marTop w:val="0"/>
          <w:marBottom w:val="0"/>
          <w:divBdr>
            <w:top w:val="none" w:sz="0" w:space="0" w:color="auto"/>
            <w:left w:val="none" w:sz="0" w:space="0" w:color="auto"/>
            <w:bottom w:val="none" w:sz="0" w:space="0" w:color="auto"/>
            <w:right w:val="none" w:sz="0" w:space="0" w:color="auto"/>
          </w:divBdr>
        </w:div>
        <w:div w:id="697662182">
          <w:marLeft w:val="0"/>
          <w:marRight w:val="0"/>
          <w:marTop w:val="0"/>
          <w:marBottom w:val="0"/>
          <w:divBdr>
            <w:top w:val="none" w:sz="0" w:space="0" w:color="auto"/>
            <w:left w:val="none" w:sz="0" w:space="0" w:color="auto"/>
            <w:bottom w:val="none" w:sz="0" w:space="0" w:color="auto"/>
            <w:right w:val="none" w:sz="0" w:space="0" w:color="auto"/>
          </w:divBdr>
        </w:div>
      </w:divsChild>
    </w:div>
    <w:div w:id="101266691">
      <w:bodyDiv w:val="1"/>
      <w:marLeft w:val="0"/>
      <w:marRight w:val="0"/>
      <w:marTop w:val="0"/>
      <w:marBottom w:val="0"/>
      <w:divBdr>
        <w:top w:val="none" w:sz="0" w:space="0" w:color="auto"/>
        <w:left w:val="none" w:sz="0" w:space="0" w:color="auto"/>
        <w:bottom w:val="none" w:sz="0" w:space="0" w:color="auto"/>
        <w:right w:val="none" w:sz="0" w:space="0" w:color="auto"/>
      </w:divBdr>
      <w:divsChild>
        <w:div w:id="58595847">
          <w:marLeft w:val="0"/>
          <w:marRight w:val="0"/>
          <w:marTop w:val="0"/>
          <w:marBottom w:val="0"/>
          <w:divBdr>
            <w:top w:val="none" w:sz="0" w:space="0" w:color="auto"/>
            <w:left w:val="none" w:sz="0" w:space="0" w:color="auto"/>
            <w:bottom w:val="none" w:sz="0" w:space="0" w:color="auto"/>
            <w:right w:val="none" w:sz="0" w:space="0" w:color="auto"/>
          </w:divBdr>
          <w:divsChild>
            <w:div w:id="1326863633">
              <w:marLeft w:val="0"/>
              <w:marRight w:val="0"/>
              <w:marTop w:val="0"/>
              <w:marBottom w:val="0"/>
              <w:divBdr>
                <w:top w:val="none" w:sz="0" w:space="0" w:color="auto"/>
                <w:left w:val="none" w:sz="0" w:space="0" w:color="auto"/>
                <w:bottom w:val="none" w:sz="0" w:space="0" w:color="auto"/>
                <w:right w:val="none" w:sz="0" w:space="0" w:color="auto"/>
              </w:divBdr>
              <w:divsChild>
                <w:div w:id="18597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0928">
      <w:bodyDiv w:val="1"/>
      <w:marLeft w:val="0"/>
      <w:marRight w:val="0"/>
      <w:marTop w:val="0"/>
      <w:marBottom w:val="0"/>
      <w:divBdr>
        <w:top w:val="none" w:sz="0" w:space="0" w:color="auto"/>
        <w:left w:val="none" w:sz="0" w:space="0" w:color="auto"/>
        <w:bottom w:val="none" w:sz="0" w:space="0" w:color="auto"/>
        <w:right w:val="none" w:sz="0" w:space="0" w:color="auto"/>
      </w:divBdr>
      <w:divsChild>
        <w:div w:id="976645591">
          <w:marLeft w:val="0"/>
          <w:marRight w:val="0"/>
          <w:marTop w:val="0"/>
          <w:marBottom w:val="0"/>
          <w:divBdr>
            <w:top w:val="none" w:sz="0" w:space="0" w:color="auto"/>
            <w:left w:val="none" w:sz="0" w:space="0" w:color="auto"/>
            <w:bottom w:val="none" w:sz="0" w:space="0" w:color="auto"/>
            <w:right w:val="none" w:sz="0" w:space="0" w:color="auto"/>
          </w:divBdr>
          <w:divsChild>
            <w:div w:id="334385933">
              <w:marLeft w:val="0"/>
              <w:marRight w:val="0"/>
              <w:marTop w:val="0"/>
              <w:marBottom w:val="0"/>
              <w:divBdr>
                <w:top w:val="none" w:sz="0" w:space="0" w:color="auto"/>
                <w:left w:val="none" w:sz="0" w:space="0" w:color="auto"/>
                <w:bottom w:val="none" w:sz="0" w:space="0" w:color="auto"/>
                <w:right w:val="none" w:sz="0" w:space="0" w:color="auto"/>
              </w:divBdr>
              <w:divsChild>
                <w:div w:id="19839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7098">
      <w:bodyDiv w:val="1"/>
      <w:marLeft w:val="0"/>
      <w:marRight w:val="0"/>
      <w:marTop w:val="0"/>
      <w:marBottom w:val="0"/>
      <w:divBdr>
        <w:top w:val="none" w:sz="0" w:space="0" w:color="auto"/>
        <w:left w:val="none" w:sz="0" w:space="0" w:color="auto"/>
        <w:bottom w:val="none" w:sz="0" w:space="0" w:color="auto"/>
        <w:right w:val="none" w:sz="0" w:space="0" w:color="auto"/>
      </w:divBdr>
    </w:div>
    <w:div w:id="113210389">
      <w:bodyDiv w:val="1"/>
      <w:marLeft w:val="0"/>
      <w:marRight w:val="0"/>
      <w:marTop w:val="0"/>
      <w:marBottom w:val="0"/>
      <w:divBdr>
        <w:top w:val="none" w:sz="0" w:space="0" w:color="auto"/>
        <w:left w:val="none" w:sz="0" w:space="0" w:color="auto"/>
        <w:bottom w:val="none" w:sz="0" w:space="0" w:color="auto"/>
        <w:right w:val="none" w:sz="0" w:space="0" w:color="auto"/>
      </w:divBdr>
      <w:divsChild>
        <w:div w:id="1321614480">
          <w:marLeft w:val="0"/>
          <w:marRight w:val="0"/>
          <w:marTop w:val="0"/>
          <w:marBottom w:val="0"/>
          <w:divBdr>
            <w:top w:val="none" w:sz="0" w:space="0" w:color="auto"/>
            <w:left w:val="none" w:sz="0" w:space="0" w:color="auto"/>
            <w:bottom w:val="none" w:sz="0" w:space="0" w:color="auto"/>
            <w:right w:val="none" w:sz="0" w:space="0" w:color="auto"/>
          </w:divBdr>
          <w:divsChild>
            <w:div w:id="378285982">
              <w:marLeft w:val="0"/>
              <w:marRight w:val="0"/>
              <w:marTop w:val="0"/>
              <w:marBottom w:val="0"/>
              <w:divBdr>
                <w:top w:val="none" w:sz="0" w:space="0" w:color="auto"/>
                <w:left w:val="none" w:sz="0" w:space="0" w:color="auto"/>
                <w:bottom w:val="none" w:sz="0" w:space="0" w:color="auto"/>
                <w:right w:val="none" w:sz="0" w:space="0" w:color="auto"/>
              </w:divBdr>
              <w:divsChild>
                <w:div w:id="210803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2420">
      <w:bodyDiv w:val="1"/>
      <w:marLeft w:val="0"/>
      <w:marRight w:val="0"/>
      <w:marTop w:val="0"/>
      <w:marBottom w:val="0"/>
      <w:divBdr>
        <w:top w:val="none" w:sz="0" w:space="0" w:color="auto"/>
        <w:left w:val="none" w:sz="0" w:space="0" w:color="auto"/>
        <w:bottom w:val="none" w:sz="0" w:space="0" w:color="auto"/>
        <w:right w:val="none" w:sz="0" w:space="0" w:color="auto"/>
      </w:divBdr>
    </w:div>
    <w:div w:id="120421972">
      <w:bodyDiv w:val="1"/>
      <w:marLeft w:val="0"/>
      <w:marRight w:val="0"/>
      <w:marTop w:val="0"/>
      <w:marBottom w:val="0"/>
      <w:divBdr>
        <w:top w:val="none" w:sz="0" w:space="0" w:color="auto"/>
        <w:left w:val="none" w:sz="0" w:space="0" w:color="auto"/>
        <w:bottom w:val="none" w:sz="0" w:space="0" w:color="auto"/>
        <w:right w:val="none" w:sz="0" w:space="0" w:color="auto"/>
      </w:divBdr>
      <w:divsChild>
        <w:div w:id="45221038">
          <w:marLeft w:val="0"/>
          <w:marRight w:val="0"/>
          <w:marTop w:val="0"/>
          <w:marBottom w:val="0"/>
          <w:divBdr>
            <w:top w:val="none" w:sz="0" w:space="0" w:color="auto"/>
            <w:left w:val="none" w:sz="0" w:space="0" w:color="auto"/>
            <w:bottom w:val="none" w:sz="0" w:space="0" w:color="auto"/>
            <w:right w:val="none" w:sz="0" w:space="0" w:color="auto"/>
          </w:divBdr>
          <w:divsChild>
            <w:div w:id="1974750931">
              <w:marLeft w:val="0"/>
              <w:marRight w:val="0"/>
              <w:marTop w:val="0"/>
              <w:marBottom w:val="0"/>
              <w:divBdr>
                <w:top w:val="none" w:sz="0" w:space="0" w:color="auto"/>
                <w:left w:val="none" w:sz="0" w:space="0" w:color="auto"/>
                <w:bottom w:val="none" w:sz="0" w:space="0" w:color="auto"/>
                <w:right w:val="none" w:sz="0" w:space="0" w:color="auto"/>
              </w:divBdr>
              <w:divsChild>
                <w:div w:id="106846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4154">
      <w:bodyDiv w:val="1"/>
      <w:marLeft w:val="0"/>
      <w:marRight w:val="0"/>
      <w:marTop w:val="0"/>
      <w:marBottom w:val="0"/>
      <w:divBdr>
        <w:top w:val="none" w:sz="0" w:space="0" w:color="auto"/>
        <w:left w:val="none" w:sz="0" w:space="0" w:color="auto"/>
        <w:bottom w:val="none" w:sz="0" w:space="0" w:color="auto"/>
        <w:right w:val="none" w:sz="0" w:space="0" w:color="auto"/>
      </w:divBdr>
      <w:divsChild>
        <w:div w:id="683291772">
          <w:marLeft w:val="0"/>
          <w:marRight w:val="0"/>
          <w:marTop w:val="240"/>
          <w:marBottom w:val="240"/>
          <w:divBdr>
            <w:top w:val="none" w:sz="0" w:space="0" w:color="auto"/>
            <w:left w:val="none" w:sz="0" w:space="0" w:color="auto"/>
            <w:bottom w:val="none" w:sz="0" w:space="0" w:color="auto"/>
            <w:right w:val="none" w:sz="0" w:space="0" w:color="auto"/>
          </w:divBdr>
        </w:div>
        <w:div w:id="2114086996">
          <w:marLeft w:val="0"/>
          <w:marRight w:val="0"/>
          <w:marTop w:val="0"/>
          <w:marBottom w:val="0"/>
          <w:divBdr>
            <w:top w:val="none" w:sz="0" w:space="0" w:color="auto"/>
            <w:left w:val="none" w:sz="0" w:space="0" w:color="auto"/>
            <w:bottom w:val="none" w:sz="0" w:space="0" w:color="auto"/>
            <w:right w:val="none" w:sz="0" w:space="0" w:color="auto"/>
          </w:divBdr>
        </w:div>
      </w:divsChild>
    </w:div>
    <w:div w:id="124586958">
      <w:bodyDiv w:val="1"/>
      <w:marLeft w:val="0"/>
      <w:marRight w:val="0"/>
      <w:marTop w:val="0"/>
      <w:marBottom w:val="0"/>
      <w:divBdr>
        <w:top w:val="none" w:sz="0" w:space="0" w:color="auto"/>
        <w:left w:val="none" w:sz="0" w:space="0" w:color="auto"/>
        <w:bottom w:val="none" w:sz="0" w:space="0" w:color="auto"/>
        <w:right w:val="none" w:sz="0" w:space="0" w:color="auto"/>
      </w:divBdr>
    </w:div>
    <w:div w:id="133254379">
      <w:bodyDiv w:val="1"/>
      <w:marLeft w:val="0"/>
      <w:marRight w:val="0"/>
      <w:marTop w:val="0"/>
      <w:marBottom w:val="0"/>
      <w:divBdr>
        <w:top w:val="none" w:sz="0" w:space="0" w:color="auto"/>
        <w:left w:val="none" w:sz="0" w:space="0" w:color="auto"/>
        <w:bottom w:val="none" w:sz="0" w:space="0" w:color="auto"/>
        <w:right w:val="none" w:sz="0" w:space="0" w:color="auto"/>
      </w:divBdr>
      <w:divsChild>
        <w:div w:id="1365327126">
          <w:marLeft w:val="0"/>
          <w:marRight w:val="0"/>
          <w:marTop w:val="0"/>
          <w:marBottom w:val="0"/>
          <w:divBdr>
            <w:top w:val="none" w:sz="0" w:space="0" w:color="auto"/>
            <w:left w:val="none" w:sz="0" w:space="0" w:color="auto"/>
            <w:bottom w:val="none" w:sz="0" w:space="0" w:color="auto"/>
            <w:right w:val="none" w:sz="0" w:space="0" w:color="auto"/>
          </w:divBdr>
          <w:divsChild>
            <w:div w:id="2022393489">
              <w:marLeft w:val="0"/>
              <w:marRight w:val="0"/>
              <w:marTop w:val="0"/>
              <w:marBottom w:val="0"/>
              <w:divBdr>
                <w:top w:val="none" w:sz="0" w:space="0" w:color="auto"/>
                <w:left w:val="none" w:sz="0" w:space="0" w:color="auto"/>
                <w:bottom w:val="none" w:sz="0" w:space="0" w:color="auto"/>
                <w:right w:val="none" w:sz="0" w:space="0" w:color="auto"/>
              </w:divBdr>
              <w:divsChild>
                <w:div w:id="107690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1856">
      <w:bodyDiv w:val="1"/>
      <w:marLeft w:val="0"/>
      <w:marRight w:val="0"/>
      <w:marTop w:val="0"/>
      <w:marBottom w:val="0"/>
      <w:divBdr>
        <w:top w:val="none" w:sz="0" w:space="0" w:color="auto"/>
        <w:left w:val="none" w:sz="0" w:space="0" w:color="auto"/>
        <w:bottom w:val="none" w:sz="0" w:space="0" w:color="auto"/>
        <w:right w:val="none" w:sz="0" w:space="0" w:color="auto"/>
      </w:divBdr>
      <w:divsChild>
        <w:div w:id="514424426">
          <w:marLeft w:val="0"/>
          <w:marRight w:val="0"/>
          <w:marTop w:val="0"/>
          <w:marBottom w:val="0"/>
          <w:divBdr>
            <w:top w:val="none" w:sz="0" w:space="0" w:color="auto"/>
            <w:left w:val="none" w:sz="0" w:space="0" w:color="auto"/>
            <w:bottom w:val="none" w:sz="0" w:space="0" w:color="auto"/>
            <w:right w:val="none" w:sz="0" w:space="0" w:color="auto"/>
          </w:divBdr>
        </w:div>
        <w:div w:id="1282495959">
          <w:marLeft w:val="0"/>
          <w:marRight w:val="0"/>
          <w:marTop w:val="0"/>
          <w:marBottom w:val="0"/>
          <w:divBdr>
            <w:top w:val="none" w:sz="0" w:space="0" w:color="auto"/>
            <w:left w:val="none" w:sz="0" w:space="0" w:color="auto"/>
            <w:bottom w:val="none" w:sz="0" w:space="0" w:color="auto"/>
            <w:right w:val="none" w:sz="0" w:space="0" w:color="auto"/>
          </w:divBdr>
        </w:div>
      </w:divsChild>
    </w:div>
    <w:div w:id="134377942">
      <w:bodyDiv w:val="1"/>
      <w:marLeft w:val="0"/>
      <w:marRight w:val="0"/>
      <w:marTop w:val="0"/>
      <w:marBottom w:val="0"/>
      <w:divBdr>
        <w:top w:val="none" w:sz="0" w:space="0" w:color="auto"/>
        <w:left w:val="none" w:sz="0" w:space="0" w:color="auto"/>
        <w:bottom w:val="none" w:sz="0" w:space="0" w:color="auto"/>
        <w:right w:val="none" w:sz="0" w:space="0" w:color="auto"/>
      </w:divBdr>
      <w:divsChild>
        <w:div w:id="883367424">
          <w:marLeft w:val="0"/>
          <w:marRight w:val="0"/>
          <w:marTop w:val="0"/>
          <w:marBottom w:val="0"/>
          <w:divBdr>
            <w:top w:val="none" w:sz="0" w:space="0" w:color="auto"/>
            <w:left w:val="none" w:sz="0" w:space="0" w:color="auto"/>
            <w:bottom w:val="none" w:sz="0" w:space="0" w:color="auto"/>
            <w:right w:val="none" w:sz="0" w:space="0" w:color="auto"/>
          </w:divBdr>
        </w:div>
      </w:divsChild>
    </w:div>
    <w:div w:id="134642307">
      <w:bodyDiv w:val="1"/>
      <w:marLeft w:val="0"/>
      <w:marRight w:val="0"/>
      <w:marTop w:val="0"/>
      <w:marBottom w:val="0"/>
      <w:divBdr>
        <w:top w:val="none" w:sz="0" w:space="0" w:color="auto"/>
        <w:left w:val="none" w:sz="0" w:space="0" w:color="auto"/>
        <w:bottom w:val="none" w:sz="0" w:space="0" w:color="auto"/>
        <w:right w:val="none" w:sz="0" w:space="0" w:color="auto"/>
      </w:divBdr>
      <w:divsChild>
        <w:div w:id="644553566">
          <w:marLeft w:val="0"/>
          <w:marRight w:val="0"/>
          <w:marTop w:val="0"/>
          <w:marBottom w:val="0"/>
          <w:divBdr>
            <w:top w:val="none" w:sz="0" w:space="0" w:color="auto"/>
            <w:left w:val="none" w:sz="0" w:space="0" w:color="auto"/>
            <w:bottom w:val="none" w:sz="0" w:space="0" w:color="auto"/>
            <w:right w:val="none" w:sz="0" w:space="0" w:color="auto"/>
          </w:divBdr>
          <w:divsChild>
            <w:div w:id="1871608201">
              <w:marLeft w:val="0"/>
              <w:marRight w:val="0"/>
              <w:marTop w:val="0"/>
              <w:marBottom w:val="0"/>
              <w:divBdr>
                <w:top w:val="none" w:sz="0" w:space="0" w:color="auto"/>
                <w:left w:val="none" w:sz="0" w:space="0" w:color="auto"/>
                <w:bottom w:val="none" w:sz="0" w:space="0" w:color="auto"/>
                <w:right w:val="none" w:sz="0" w:space="0" w:color="auto"/>
              </w:divBdr>
              <w:divsChild>
                <w:div w:id="57949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89574">
      <w:bodyDiv w:val="1"/>
      <w:marLeft w:val="0"/>
      <w:marRight w:val="0"/>
      <w:marTop w:val="0"/>
      <w:marBottom w:val="0"/>
      <w:divBdr>
        <w:top w:val="none" w:sz="0" w:space="0" w:color="auto"/>
        <w:left w:val="none" w:sz="0" w:space="0" w:color="auto"/>
        <w:bottom w:val="none" w:sz="0" w:space="0" w:color="auto"/>
        <w:right w:val="none" w:sz="0" w:space="0" w:color="auto"/>
      </w:divBdr>
    </w:div>
    <w:div w:id="146633677">
      <w:bodyDiv w:val="1"/>
      <w:marLeft w:val="0"/>
      <w:marRight w:val="0"/>
      <w:marTop w:val="0"/>
      <w:marBottom w:val="0"/>
      <w:divBdr>
        <w:top w:val="none" w:sz="0" w:space="0" w:color="auto"/>
        <w:left w:val="none" w:sz="0" w:space="0" w:color="auto"/>
        <w:bottom w:val="none" w:sz="0" w:space="0" w:color="auto"/>
        <w:right w:val="none" w:sz="0" w:space="0" w:color="auto"/>
      </w:divBdr>
    </w:div>
    <w:div w:id="147597654">
      <w:bodyDiv w:val="1"/>
      <w:marLeft w:val="0"/>
      <w:marRight w:val="0"/>
      <w:marTop w:val="0"/>
      <w:marBottom w:val="0"/>
      <w:divBdr>
        <w:top w:val="none" w:sz="0" w:space="0" w:color="auto"/>
        <w:left w:val="none" w:sz="0" w:space="0" w:color="auto"/>
        <w:bottom w:val="none" w:sz="0" w:space="0" w:color="auto"/>
        <w:right w:val="none" w:sz="0" w:space="0" w:color="auto"/>
      </w:divBdr>
      <w:divsChild>
        <w:div w:id="586616997">
          <w:marLeft w:val="0"/>
          <w:marRight w:val="0"/>
          <w:marTop w:val="0"/>
          <w:marBottom w:val="0"/>
          <w:divBdr>
            <w:top w:val="none" w:sz="0" w:space="0" w:color="auto"/>
            <w:left w:val="none" w:sz="0" w:space="0" w:color="auto"/>
            <w:bottom w:val="none" w:sz="0" w:space="0" w:color="auto"/>
            <w:right w:val="none" w:sz="0" w:space="0" w:color="auto"/>
          </w:divBdr>
          <w:divsChild>
            <w:div w:id="5000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954">
      <w:bodyDiv w:val="1"/>
      <w:marLeft w:val="0"/>
      <w:marRight w:val="0"/>
      <w:marTop w:val="0"/>
      <w:marBottom w:val="0"/>
      <w:divBdr>
        <w:top w:val="none" w:sz="0" w:space="0" w:color="auto"/>
        <w:left w:val="none" w:sz="0" w:space="0" w:color="auto"/>
        <w:bottom w:val="none" w:sz="0" w:space="0" w:color="auto"/>
        <w:right w:val="none" w:sz="0" w:space="0" w:color="auto"/>
      </w:divBdr>
      <w:divsChild>
        <w:div w:id="977539604">
          <w:marLeft w:val="0"/>
          <w:marRight w:val="0"/>
          <w:marTop w:val="0"/>
          <w:marBottom w:val="0"/>
          <w:divBdr>
            <w:top w:val="none" w:sz="0" w:space="0" w:color="auto"/>
            <w:left w:val="none" w:sz="0" w:space="0" w:color="auto"/>
            <w:bottom w:val="none" w:sz="0" w:space="0" w:color="auto"/>
            <w:right w:val="none" w:sz="0" w:space="0" w:color="auto"/>
          </w:divBdr>
          <w:divsChild>
            <w:div w:id="1710103248">
              <w:marLeft w:val="0"/>
              <w:marRight w:val="0"/>
              <w:marTop w:val="0"/>
              <w:marBottom w:val="0"/>
              <w:divBdr>
                <w:top w:val="none" w:sz="0" w:space="0" w:color="auto"/>
                <w:left w:val="none" w:sz="0" w:space="0" w:color="auto"/>
                <w:bottom w:val="none" w:sz="0" w:space="0" w:color="auto"/>
                <w:right w:val="none" w:sz="0" w:space="0" w:color="auto"/>
              </w:divBdr>
              <w:divsChild>
                <w:div w:id="16547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90256">
      <w:bodyDiv w:val="1"/>
      <w:marLeft w:val="0"/>
      <w:marRight w:val="0"/>
      <w:marTop w:val="0"/>
      <w:marBottom w:val="0"/>
      <w:divBdr>
        <w:top w:val="none" w:sz="0" w:space="0" w:color="auto"/>
        <w:left w:val="none" w:sz="0" w:space="0" w:color="auto"/>
        <w:bottom w:val="none" w:sz="0" w:space="0" w:color="auto"/>
        <w:right w:val="none" w:sz="0" w:space="0" w:color="auto"/>
      </w:divBdr>
      <w:divsChild>
        <w:div w:id="1187210961">
          <w:marLeft w:val="0"/>
          <w:marRight w:val="0"/>
          <w:marTop w:val="0"/>
          <w:marBottom w:val="0"/>
          <w:divBdr>
            <w:top w:val="none" w:sz="0" w:space="0" w:color="auto"/>
            <w:left w:val="none" w:sz="0" w:space="0" w:color="auto"/>
            <w:bottom w:val="none" w:sz="0" w:space="0" w:color="auto"/>
            <w:right w:val="none" w:sz="0" w:space="0" w:color="auto"/>
          </w:divBdr>
          <w:divsChild>
            <w:div w:id="384183004">
              <w:marLeft w:val="0"/>
              <w:marRight w:val="0"/>
              <w:marTop w:val="0"/>
              <w:marBottom w:val="0"/>
              <w:divBdr>
                <w:top w:val="none" w:sz="0" w:space="0" w:color="auto"/>
                <w:left w:val="none" w:sz="0" w:space="0" w:color="auto"/>
                <w:bottom w:val="none" w:sz="0" w:space="0" w:color="auto"/>
                <w:right w:val="none" w:sz="0" w:space="0" w:color="auto"/>
              </w:divBdr>
              <w:divsChild>
                <w:div w:id="5497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83418">
      <w:bodyDiv w:val="1"/>
      <w:marLeft w:val="0"/>
      <w:marRight w:val="0"/>
      <w:marTop w:val="0"/>
      <w:marBottom w:val="0"/>
      <w:divBdr>
        <w:top w:val="none" w:sz="0" w:space="0" w:color="auto"/>
        <w:left w:val="none" w:sz="0" w:space="0" w:color="auto"/>
        <w:bottom w:val="none" w:sz="0" w:space="0" w:color="auto"/>
        <w:right w:val="none" w:sz="0" w:space="0" w:color="auto"/>
      </w:divBdr>
    </w:div>
    <w:div w:id="158695356">
      <w:bodyDiv w:val="1"/>
      <w:marLeft w:val="0"/>
      <w:marRight w:val="0"/>
      <w:marTop w:val="0"/>
      <w:marBottom w:val="0"/>
      <w:divBdr>
        <w:top w:val="none" w:sz="0" w:space="0" w:color="auto"/>
        <w:left w:val="none" w:sz="0" w:space="0" w:color="auto"/>
        <w:bottom w:val="none" w:sz="0" w:space="0" w:color="auto"/>
        <w:right w:val="none" w:sz="0" w:space="0" w:color="auto"/>
      </w:divBdr>
      <w:divsChild>
        <w:div w:id="1234271538">
          <w:marLeft w:val="0"/>
          <w:marRight w:val="0"/>
          <w:marTop w:val="0"/>
          <w:marBottom w:val="0"/>
          <w:divBdr>
            <w:top w:val="none" w:sz="0" w:space="0" w:color="auto"/>
            <w:left w:val="none" w:sz="0" w:space="0" w:color="auto"/>
            <w:bottom w:val="none" w:sz="0" w:space="0" w:color="auto"/>
            <w:right w:val="none" w:sz="0" w:space="0" w:color="auto"/>
          </w:divBdr>
          <w:divsChild>
            <w:div w:id="1691445027">
              <w:marLeft w:val="0"/>
              <w:marRight w:val="0"/>
              <w:marTop w:val="0"/>
              <w:marBottom w:val="0"/>
              <w:divBdr>
                <w:top w:val="none" w:sz="0" w:space="0" w:color="auto"/>
                <w:left w:val="none" w:sz="0" w:space="0" w:color="auto"/>
                <w:bottom w:val="none" w:sz="0" w:space="0" w:color="auto"/>
                <w:right w:val="none" w:sz="0" w:space="0" w:color="auto"/>
              </w:divBdr>
              <w:divsChild>
                <w:div w:id="2134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7818">
      <w:bodyDiv w:val="1"/>
      <w:marLeft w:val="0"/>
      <w:marRight w:val="0"/>
      <w:marTop w:val="0"/>
      <w:marBottom w:val="0"/>
      <w:divBdr>
        <w:top w:val="none" w:sz="0" w:space="0" w:color="auto"/>
        <w:left w:val="none" w:sz="0" w:space="0" w:color="auto"/>
        <w:bottom w:val="none" w:sz="0" w:space="0" w:color="auto"/>
        <w:right w:val="none" w:sz="0" w:space="0" w:color="auto"/>
      </w:divBdr>
      <w:divsChild>
        <w:div w:id="1724451174">
          <w:marLeft w:val="0"/>
          <w:marRight w:val="0"/>
          <w:marTop w:val="0"/>
          <w:marBottom w:val="0"/>
          <w:divBdr>
            <w:top w:val="none" w:sz="0" w:space="0" w:color="auto"/>
            <w:left w:val="none" w:sz="0" w:space="0" w:color="auto"/>
            <w:bottom w:val="none" w:sz="0" w:space="0" w:color="auto"/>
            <w:right w:val="none" w:sz="0" w:space="0" w:color="auto"/>
          </w:divBdr>
          <w:divsChild>
            <w:div w:id="590047415">
              <w:marLeft w:val="0"/>
              <w:marRight w:val="0"/>
              <w:marTop w:val="0"/>
              <w:marBottom w:val="0"/>
              <w:divBdr>
                <w:top w:val="none" w:sz="0" w:space="0" w:color="auto"/>
                <w:left w:val="none" w:sz="0" w:space="0" w:color="auto"/>
                <w:bottom w:val="none" w:sz="0" w:space="0" w:color="auto"/>
                <w:right w:val="none" w:sz="0" w:space="0" w:color="auto"/>
              </w:divBdr>
              <w:divsChild>
                <w:div w:id="6360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8652">
      <w:bodyDiv w:val="1"/>
      <w:marLeft w:val="0"/>
      <w:marRight w:val="0"/>
      <w:marTop w:val="0"/>
      <w:marBottom w:val="0"/>
      <w:divBdr>
        <w:top w:val="none" w:sz="0" w:space="0" w:color="auto"/>
        <w:left w:val="none" w:sz="0" w:space="0" w:color="auto"/>
        <w:bottom w:val="none" w:sz="0" w:space="0" w:color="auto"/>
        <w:right w:val="none" w:sz="0" w:space="0" w:color="auto"/>
      </w:divBdr>
      <w:divsChild>
        <w:div w:id="1421608653">
          <w:marLeft w:val="0"/>
          <w:marRight w:val="0"/>
          <w:marTop w:val="0"/>
          <w:marBottom w:val="0"/>
          <w:divBdr>
            <w:top w:val="none" w:sz="0" w:space="0" w:color="auto"/>
            <w:left w:val="none" w:sz="0" w:space="0" w:color="auto"/>
            <w:bottom w:val="none" w:sz="0" w:space="0" w:color="auto"/>
            <w:right w:val="none" w:sz="0" w:space="0" w:color="auto"/>
          </w:divBdr>
          <w:divsChild>
            <w:div w:id="1240944611">
              <w:marLeft w:val="0"/>
              <w:marRight w:val="0"/>
              <w:marTop w:val="0"/>
              <w:marBottom w:val="0"/>
              <w:divBdr>
                <w:top w:val="none" w:sz="0" w:space="0" w:color="auto"/>
                <w:left w:val="none" w:sz="0" w:space="0" w:color="auto"/>
                <w:bottom w:val="none" w:sz="0" w:space="0" w:color="auto"/>
                <w:right w:val="none" w:sz="0" w:space="0" w:color="auto"/>
              </w:divBdr>
            </w:div>
          </w:divsChild>
        </w:div>
        <w:div w:id="1371883632">
          <w:marLeft w:val="0"/>
          <w:marRight w:val="0"/>
          <w:marTop w:val="0"/>
          <w:marBottom w:val="0"/>
          <w:divBdr>
            <w:top w:val="none" w:sz="0" w:space="0" w:color="auto"/>
            <w:left w:val="none" w:sz="0" w:space="0" w:color="auto"/>
            <w:bottom w:val="none" w:sz="0" w:space="0" w:color="auto"/>
            <w:right w:val="none" w:sz="0" w:space="0" w:color="auto"/>
          </w:divBdr>
          <w:divsChild>
            <w:div w:id="1679766420">
              <w:marLeft w:val="0"/>
              <w:marRight w:val="0"/>
              <w:marTop w:val="0"/>
              <w:marBottom w:val="0"/>
              <w:divBdr>
                <w:top w:val="none" w:sz="0" w:space="0" w:color="auto"/>
                <w:left w:val="none" w:sz="0" w:space="0" w:color="auto"/>
                <w:bottom w:val="none" w:sz="0" w:space="0" w:color="auto"/>
                <w:right w:val="none" w:sz="0" w:space="0" w:color="auto"/>
              </w:divBdr>
              <w:divsChild>
                <w:div w:id="18175993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3135800">
      <w:bodyDiv w:val="1"/>
      <w:marLeft w:val="0"/>
      <w:marRight w:val="0"/>
      <w:marTop w:val="0"/>
      <w:marBottom w:val="0"/>
      <w:divBdr>
        <w:top w:val="none" w:sz="0" w:space="0" w:color="auto"/>
        <w:left w:val="none" w:sz="0" w:space="0" w:color="auto"/>
        <w:bottom w:val="none" w:sz="0" w:space="0" w:color="auto"/>
        <w:right w:val="none" w:sz="0" w:space="0" w:color="auto"/>
      </w:divBdr>
      <w:divsChild>
        <w:div w:id="1717044965">
          <w:marLeft w:val="0"/>
          <w:marRight w:val="0"/>
          <w:marTop w:val="0"/>
          <w:marBottom w:val="0"/>
          <w:divBdr>
            <w:top w:val="none" w:sz="0" w:space="0" w:color="auto"/>
            <w:left w:val="none" w:sz="0" w:space="0" w:color="auto"/>
            <w:bottom w:val="none" w:sz="0" w:space="0" w:color="auto"/>
            <w:right w:val="none" w:sz="0" w:space="0" w:color="auto"/>
          </w:divBdr>
          <w:divsChild>
            <w:div w:id="1909536724">
              <w:marLeft w:val="0"/>
              <w:marRight w:val="0"/>
              <w:marTop w:val="0"/>
              <w:marBottom w:val="0"/>
              <w:divBdr>
                <w:top w:val="none" w:sz="0" w:space="0" w:color="auto"/>
                <w:left w:val="none" w:sz="0" w:space="0" w:color="auto"/>
                <w:bottom w:val="none" w:sz="0" w:space="0" w:color="auto"/>
                <w:right w:val="none" w:sz="0" w:space="0" w:color="auto"/>
              </w:divBdr>
              <w:divsChild>
                <w:div w:id="2883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0142">
      <w:bodyDiv w:val="1"/>
      <w:marLeft w:val="0"/>
      <w:marRight w:val="0"/>
      <w:marTop w:val="0"/>
      <w:marBottom w:val="0"/>
      <w:divBdr>
        <w:top w:val="none" w:sz="0" w:space="0" w:color="auto"/>
        <w:left w:val="none" w:sz="0" w:space="0" w:color="auto"/>
        <w:bottom w:val="none" w:sz="0" w:space="0" w:color="auto"/>
        <w:right w:val="none" w:sz="0" w:space="0" w:color="auto"/>
      </w:divBdr>
      <w:divsChild>
        <w:div w:id="510994595">
          <w:marLeft w:val="0"/>
          <w:marRight w:val="0"/>
          <w:marTop w:val="0"/>
          <w:marBottom w:val="0"/>
          <w:divBdr>
            <w:top w:val="none" w:sz="0" w:space="0" w:color="auto"/>
            <w:left w:val="none" w:sz="0" w:space="0" w:color="auto"/>
            <w:bottom w:val="none" w:sz="0" w:space="0" w:color="auto"/>
            <w:right w:val="none" w:sz="0" w:space="0" w:color="auto"/>
          </w:divBdr>
          <w:divsChild>
            <w:div w:id="387150820">
              <w:marLeft w:val="0"/>
              <w:marRight w:val="0"/>
              <w:marTop w:val="0"/>
              <w:marBottom w:val="0"/>
              <w:divBdr>
                <w:top w:val="none" w:sz="0" w:space="0" w:color="auto"/>
                <w:left w:val="none" w:sz="0" w:space="0" w:color="auto"/>
                <w:bottom w:val="none" w:sz="0" w:space="0" w:color="auto"/>
                <w:right w:val="none" w:sz="0" w:space="0" w:color="auto"/>
              </w:divBdr>
              <w:divsChild>
                <w:div w:id="9503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6059">
      <w:bodyDiv w:val="1"/>
      <w:marLeft w:val="0"/>
      <w:marRight w:val="0"/>
      <w:marTop w:val="0"/>
      <w:marBottom w:val="0"/>
      <w:divBdr>
        <w:top w:val="none" w:sz="0" w:space="0" w:color="auto"/>
        <w:left w:val="none" w:sz="0" w:space="0" w:color="auto"/>
        <w:bottom w:val="none" w:sz="0" w:space="0" w:color="auto"/>
        <w:right w:val="none" w:sz="0" w:space="0" w:color="auto"/>
      </w:divBdr>
      <w:divsChild>
        <w:div w:id="853883765">
          <w:marLeft w:val="0"/>
          <w:marRight w:val="0"/>
          <w:marTop w:val="0"/>
          <w:marBottom w:val="0"/>
          <w:divBdr>
            <w:top w:val="none" w:sz="0" w:space="0" w:color="auto"/>
            <w:left w:val="none" w:sz="0" w:space="0" w:color="auto"/>
            <w:bottom w:val="none" w:sz="0" w:space="0" w:color="auto"/>
            <w:right w:val="none" w:sz="0" w:space="0" w:color="auto"/>
          </w:divBdr>
          <w:divsChild>
            <w:div w:id="1230313505">
              <w:marLeft w:val="0"/>
              <w:marRight w:val="0"/>
              <w:marTop w:val="0"/>
              <w:marBottom w:val="0"/>
              <w:divBdr>
                <w:top w:val="none" w:sz="0" w:space="0" w:color="auto"/>
                <w:left w:val="none" w:sz="0" w:space="0" w:color="auto"/>
                <w:bottom w:val="none" w:sz="0" w:space="0" w:color="auto"/>
                <w:right w:val="none" w:sz="0" w:space="0" w:color="auto"/>
              </w:divBdr>
              <w:divsChild>
                <w:div w:id="13658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0088">
      <w:bodyDiv w:val="1"/>
      <w:marLeft w:val="0"/>
      <w:marRight w:val="0"/>
      <w:marTop w:val="0"/>
      <w:marBottom w:val="0"/>
      <w:divBdr>
        <w:top w:val="none" w:sz="0" w:space="0" w:color="auto"/>
        <w:left w:val="none" w:sz="0" w:space="0" w:color="auto"/>
        <w:bottom w:val="none" w:sz="0" w:space="0" w:color="auto"/>
        <w:right w:val="none" w:sz="0" w:space="0" w:color="auto"/>
      </w:divBdr>
    </w:div>
    <w:div w:id="196545074">
      <w:bodyDiv w:val="1"/>
      <w:marLeft w:val="0"/>
      <w:marRight w:val="0"/>
      <w:marTop w:val="0"/>
      <w:marBottom w:val="0"/>
      <w:divBdr>
        <w:top w:val="none" w:sz="0" w:space="0" w:color="auto"/>
        <w:left w:val="none" w:sz="0" w:space="0" w:color="auto"/>
        <w:bottom w:val="none" w:sz="0" w:space="0" w:color="auto"/>
        <w:right w:val="none" w:sz="0" w:space="0" w:color="auto"/>
      </w:divBdr>
      <w:divsChild>
        <w:div w:id="1210729750">
          <w:marLeft w:val="0"/>
          <w:marRight w:val="0"/>
          <w:marTop w:val="0"/>
          <w:marBottom w:val="0"/>
          <w:divBdr>
            <w:top w:val="none" w:sz="0" w:space="0" w:color="auto"/>
            <w:left w:val="none" w:sz="0" w:space="0" w:color="auto"/>
            <w:bottom w:val="none" w:sz="0" w:space="0" w:color="auto"/>
            <w:right w:val="none" w:sz="0" w:space="0" w:color="auto"/>
          </w:divBdr>
          <w:divsChild>
            <w:div w:id="1542135015">
              <w:marLeft w:val="0"/>
              <w:marRight w:val="0"/>
              <w:marTop w:val="0"/>
              <w:marBottom w:val="0"/>
              <w:divBdr>
                <w:top w:val="none" w:sz="0" w:space="0" w:color="auto"/>
                <w:left w:val="none" w:sz="0" w:space="0" w:color="auto"/>
                <w:bottom w:val="none" w:sz="0" w:space="0" w:color="auto"/>
                <w:right w:val="none" w:sz="0" w:space="0" w:color="auto"/>
              </w:divBdr>
              <w:divsChild>
                <w:div w:id="16091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1945">
      <w:bodyDiv w:val="1"/>
      <w:marLeft w:val="0"/>
      <w:marRight w:val="0"/>
      <w:marTop w:val="0"/>
      <w:marBottom w:val="0"/>
      <w:divBdr>
        <w:top w:val="none" w:sz="0" w:space="0" w:color="auto"/>
        <w:left w:val="none" w:sz="0" w:space="0" w:color="auto"/>
        <w:bottom w:val="none" w:sz="0" w:space="0" w:color="auto"/>
        <w:right w:val="none" w:sz="0" w:space="0" w:color="auto"/>
      </w:divBdr>
      <w:divsChild>
        <w:div w:id="324208951">
          <w:marLeft w:val="0"/>
          <w:marRight w:val="0"/>
          <w:marTop w:val="0"/>
          <w:marBottom w:val="0"/>
          <w:divBdr>
            <w:top w:val="none" w:sz="0" w:space="0" w:color="auto"/>
            <w:left w:val="none" w:sz="0" w:space="0" w:color="auto"/>
            <w:bottom w:val="none" w:sz="0" w:space="0" w:color="auto"/>
            <w:right w:val="none" w:sz="0" w:space="0" w:color="auto"/>
          </w:divBdr>
          <w:divsChild>
            <w:div w:id="540096313">
              <w:marLeft w:val="0"/>
              <w:marRight w:val="0"/>
              <w:marTop w:val="0"/>
              <w:marBottom w:val="0"/>
              <w:divBdr>
                <w:top w:val="none" w:sz="0" w:space="0" w:color="auto"/>
                <w:left w:val="none" w:sz="0" w:space="0" w:color="auto"/>
                <w:bottom w:val="none" w:sz="0" w:space="0" w:color="auto"/>
                <w:right w:val="none" w:sz="0" w:space="0" w:color="auto"/>
              </w:divBdr>
              <w:divsChild>
                <w:div w:id="4230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8834">
      <w:bodyDiv w:val="1"/>
      <w:marLeft w:val="0"/>
      <w:marRight w:val="0"/>
      <w:marTop w:val="0"/>
      <w:marBottom w:val="0"/>
      <w:divBdr>
        <w:top w:val="none" w:sz="0" w:space="0" w:color="auto"/>
        <w:left w:val="none" w:sz="0" w:space="0" w:color="auto"/>
        <w:bottom w:val="none" w:sz="0" w:space="0" w:color="auto"/>
        <w:right w:val="none" w:sz="0" w:space="0" w:color="auto"/>
      </w:divBdr>
      <w:divsChild>
        <w:div w:id="968049639">
          <w:marLeft w:val="0"/>
          <w:marRight w:val="0"/>
          <w:marTop w:val="0"/>
          <w:marBottom w:val="0"/>
          <w:divBdr>
            <w:top w:val="none" w:sz="0" w:space="0" w:color="auto"/>
            <w:left w:val="none" w:sz="0" w:space="0" w:color="auto"/>
            <w:bottom w:val="none" w:sz="0" w:space="0" w:color="auto"/>
            <w:right w:val="none" w:sz="0" w:space="0" w:color="auto"/>
          </w:divBdr>
          <w:divsChild>
            <w:div w:id="256905265">
              <w:marLeft w:val="0"/>
              <w:marRight w:val="0"/>
              <w:marTop w:val="0"/>
              <w:marBottom w:val="0"/>
              <w:divBdr>
                <w:top w:val="none" w:sz="0" w:space="0" w:color="auto"/>
                <w:left w:val="none" w:sz="0" w:space="0" w:color="auto"/>
                <w:bottom w:val="none" w:sz="0" w:space="0" w:color="auto"/>
                <w:right w:val="none" w:sz="0" w:space="0" w:color="auto"/>
              </w:divBdr>
              <w:divsChild>
                <w:div w:id="1576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7009">
      <w:bodyDiv w:val="1"/>
      <w:marLeft w:val="0"/>
      <w:marRight w:val="0"/>
      <w:marTop w:val="0"/>
      <w:marBottom w:val="0"/>
      <w:divBdr>
        <w:top w:val="none" w:sz="0" w:space="0" w:color="auto"/>
        <w:left w:val="none" w:sz="0" w:space="0" w:color="auto"/>
        <w:bottom w:val="none" w:sz="0" w:space="0" w:color="auto"/>
        <w:right w:val="none" w:sz="0" w:space="0" w:color="auto"/>
      </w:divBdr>
      <w:divsChild>
        <w:div w:id="1232622938">
          <w:marLeft w:val="0"/>
          <w:marRight w:val="0"/>
          <w:marTop w:val="0"/>
          <w:marBottom w:val="0"/>
          <w:divBdr>
            <w:top w:val="none" w:sz="0" w:space="0" w:color="auto"/>
            <w:left w:val="none" w:sz="0" w:space="0" w:color="auto"/>
            <w:bottom w:val="none" w:sz="0" w:space="0" w:color="auto"/>
            <w:right w:val="none" w:sz="0" w:space="0" w:color="auto"/>
          </w:divBdr>
          <w:divsChild>
            <w:div w:id="1835298776">
              <w:marLeft w:val="0"/>
              <w:marRight w:val="0"/>
              <w:marTop w:val="0"/>
              <w:marBottom w:val="0"/>
              <w:divBdr>
                <w:top w:val="none" w:sz="0" w:space="0" w:color="auto"/>
                <w:left w:val="none" w:sz="0" w:space="0" w:color="auto"/>
                <w:bottom w:val="none" w:sz="0" w:space="0" w:color="auto"/>
                <w:right w:val="none" w:sz="0" w:space="0" w:color="auto"/>
              </w:divBdr>
              <w:divsChild>
                <w:div w:id="16959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5800">
      <w:bodyDiv w:val="1"/>
      <w:marLeft w:val="0"/>
      <w:marRight w:val="0"/>
      <w:marTop w:val="0"/>
      <w:marBottom w:val="0"/>
      <w:divBdr>
        <w:top w:val="none" w:sz="0" w:space="0" w:color="auto"/>
        <w:left w:val="none" w:sz="0" w:space="0" w:color="auto"/>
        <w:bottom w:val="none" w:sz="0" w:space="0" w:color="auto"/>
        <w:right w:val="none" w:sz="0" w:space="0" w:color="auto"/>
      </w:divBdr>
    </w:div>
    <w:div w:id="213542208">
      <w:bodyDiv w:val="1"/>
      <w:marLeft w:val="0"/>
      <w:marRight w:val="0"/>
      <w:marTop w:val="0"/>
      <w:marBottom w:val="0"/>
      <w:divBdr>
        <w:top w:val="none" w:sz="0" w:space="0" w:color="auto"/>
        <w:left w:val="none" w:sz="0" w:space="0" w:color="auto"/>
        <w:bottom w:val="none" w:sz="0" w:space="0" w:color="auto"/>
        <w:right w:val="none" w:sz="0" w:space="0" w:color="auto"/>
      </w:divBdr>
      <w:divsChild>
        <w:div w:id="1483350252">
          <w:marLeft w:val="0"/>
          <w:marRight w:val="0"/>
          <w:marTop w:val="0"/>
          <w:marBottom w:val="0"/>
          <w:divBdr>
            <w:top w:val="none" w:sz="0" w:space="0" w:color="auto"/>
            <w:left w:val="none" w:sz="0" w:space="0" w:color="auto"/>
            <w:bottom w:val="none" w:sz="0" w:space="0" w:color="auto"/>
            <w:right w:val="none" w:sz="0" w:space="0" w:color="auto"/>
          </w:divBdr>
          <w:divsChild>
            <w:div w:id="501118202">
              <w:marLeft w:val="0"/>
              <w:marRight w:val="0"/>
              <w:marTop w:val="0"/>
              <w:marBottom w:val="0"/>
              <w:divBdr>
                <w:top w:val="none" w:sz="0" w:space="0" w:color="auto"/>
                <w:left w:val="none" w:sz="0" w:space="0" w:color="auto"/>
                <w:bottom w:val="none" w:sz="0" w:space="0" w:color="auto"/>
                <w:right w:val="none" w:sz="0" w:space="0" w:color="auto"/>
              </w:divBdr>
              <w:divsChild>
                <w:div w:id="1471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40755">
      <w:bodyDiv w:val="1"/>
      <w:marLeft w:val="0"/>
      <w:marRight w:val="0"/>
      <w:marTop w:val="0"/>
      <w:marBottom w:val="0"/>
      <w:divBdr>
        <w:top w:val="none" w:sz="0" w:space="0" w:color="auto"/>
        <w:left w:val="none" w:sz="0" w:space="0" w:color="auto"/>
        <w:bottom w:val="none" w:sz="0" w:space="0" w:color="auto"/>
        <w:right w:val="none" w:sz="0" w:space="0" w:color="auto"/>
      </w:divBdr>
    </w:div>
    <w:div w:id="220873769">
      <w:bodyDiv w:val="1"/>
      <w:marLeft w:val="0"/>
      <w:marRight w:val="0"/>
      <w:marTop w:val="0"/>
      <w:marBottom w:val="0"/>
      <w:divBdr>
        <w:top w:val="none" w:sz="0" w:space="0" w:color="auto"/>
        <w:left w:val="none" w:sz="0" w:space="0" w:color="auto"/>
        <w:bottom w:val="none" w:sz="0" w:space="0" w:color="auto"/>
        <w:right w:val="none" w:sz="0" w:space="0" w:color="auto"/>
      </w:divBdr>
    </w:div>
    <w:div w:id="227766576">
      <w:bodyDiv w:val="1"/>
      <w:marLeft w:val="0"/>
      <w:marRight w:val="0"/>
      <w:marTop w:val="0"/>
      <w:marBottom w:val="0"/>
      <w:divBdr>
        <w:top w:val="none" w:sz="0" w:space="0" w:color="auto"/>
        <w:left w:val="none" w:sz="0" w:space="0" w:color="auto"/>
        <w:bottom w:val="none" w:sz="0" w:space="0" w:color="auto"/>
        <w:right w:val="none" w:sz="0" w:space="0" w:color="auto"/>
      </w:divBdr>
    </w:div>
    <w:div w:id="228273208">
      <w:bodyDiv w:val="1"/>
      <w:marLeft w:val="0"/>
      <w:marRight w:val="0"/>
      <w:marTop w:val="0"/>
      <w:marBottom w:val="0"/>
      <w:divBdr>
        <w:top w:val="none" w:sz="0" w:space="0" w:color="auto"/>
        <w:left w:val="none" w:sz="0" w:space="0" w:color="auto"/>
        <w:bottom w:val="none" w:sz="0" w:space="0" w:color="auto"/>
        <w:right w:val="none" w:sz="0" w:space="0" w:color="auto"/>
      </w:divBdr>
      <w:divsChild>
        <w:div w:id="2064787999">
          <w:marLeft w:val="0"/>
          <w:marRight w:val="0"/>
          <w:marTop w:val="0"/>
          <w:marBottom w:val="0"/>
          <w:divBdr>
            <w:top w:val="none" w:sz="0" w:space="0" w:color="auto"/>
            <w:left w:val="none" w:sz="0" w:space="0" w:color="auto"/>
            <w:bottom w:val="none" w:sz="0" w:space="0" w:color="auto"/>
            <w:right w:val="none" w:sz="0" w:space="0" w:color="auto"/>
          </w:divBdr>
          <w:divsChild>
            <w:div w:id="685331105">
              <w:marLeft w:val="0"/>
              <w:marRight w:val="0"/>
              <w:marTop w:val="0"/>
              <w:marBottom w:val="0"/>
              <w:divBdr>
                <w:top w:val="none" w:sz="0" w:space="0" w:color="auto"/>
                <w:left w:val="none" w:sz="0" w:space="0" w:color="auto"/>
                <w:bottom w:val="none" w:sz="0" w:space="0" w:color="auto"/>
                <w:right w:val="none" w:sz="0" w:space="0" w:color="auto"/>
              </w:divBdr>
              <w:divsChild>
                <w:div w:id="6884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63764">
      <w:bodyDiv w:val="1"/>
      <w:marLeft w:val="0"/>
      <w:marRight w:val="0"/>
      <w:marTop w:val="0"/>
      <w:marBottom w:val="0"/>
      <w:divBdr>
        <w:top w:val="none" w:sz="0" w:space="0" w:color="auto"/>
        <w:left w:val="none" w:sz="0" w:space="0" w:color="auto"/>
        <w:bottom w:val="none" w:sz="0" w:space="0" w:color="auto"/>
        <w:right w:val="none" w:sz="0" w:space="0" w:color="auto"/>
      </w:divBdr>
    </w:div>
    <w:div w:id="228929952">
      <w:bodyDiv w:val="1"/>
      <w:marLeft w:val="0"/>
      <w:marRight w:val="0"/>
      <w:marTop w:val="0"/>
      <w:marBottom w:val="0"/>
      <w:divBdr>
        <w:top w:val="none" w:sz="0" w:space="0" w:color="auto"/>
        <w:left w:val="none" w:sz="0" w:space="0" w:color="auto"/>
        <w:bottom w:val="none" w:sz="0" w:space="0" w:color="auto"/>
        <w:right w:val="none" w:sz="0" w:space="0" w:color="auto"/>
      </w:divBdr>
    </w:div>
    <w:div w:id="230312356">
      <w:bodyDiv w:val="1"/>
      <w:marLeft w:val="0"/>
      <w:marRight w:val="0"/>
      <w:marTop w:val="0"/>
      <w:marBottom w:val="0"/>
      <w:divBdr>
        <w:top w:val="none" w:sz="0" w:space="0" w:color="auto"/>
        <w:left w:val="none" w:sz="0" w:space="0" w:color="auto"/>
        <w:bottom w:val="none" w:sz="0" w:space="0" w:color="auto"/>
        <w:right w:val="none" w:sz="0" w:space="0" w:color="auto"/>
      </w:divBdr>
      <w:divsChild>
        <w:div w:id="574051958">
          <w:marLeft w:val="0"/>
          <w:marRight w:val="0"/>
          <w:marTop w:val="0"/>
          <w:marBottom w:val="0"/>
          <w:divBdr>
            <w:top w:val="none" w:sz="0" w:space="0" w:color="auto"/>
            <w:left w:val="none" w:sz="0" w:space="0" w:color="auto"/>
            <w:bottom w:val="none" w:sz="0" w:space="0" w:color="auto"/>
            <w:right w:val="none" w:sz="0" w:space="0" w:color="auto"/>
          </w:divBdr>
          <w:divsChild>
            <w:div w:id="1050887607">
              <w:marLeft w:val="0"/>
              <w:marRight w:val="0"/>
              <w:marTop w:val="0"/>
              <w:marBottom w:val="0"/>
              <w:divBdr>
                <w:top w:val="none" w:sz="0" w:space="0" w:color="auto"/>
                <w:left w:val="none" w:sz="0" w:space="0" w:color="auto"/>
                <w:bottom w:val="none" w:sz="0" w:space="0" w:color="auto"/>
                <w:right w:val="none" w:sz="0" w:space="0" w:color="auto"/>
              </w:divBdr>
              <w:divsChild>
                <w:div w:id="185950490">
                  <w:marLeft w:val="0"/>
                  <w:marRight w:val="0"/>
                  <w:marTop w:val="0"/>
                  <w:marBottom w:val="0"/>
                  <w:divBdr>
                    <w:top w:val="none" w:sz="0" w:space="0" w:color="auto"/>
                    <w:left w:val="none" w:sz="0" w:space="0" w:color="auto"/>
                    <w:bottom w:val="none" w:sz="0" w:space="0" w:color="auto"/>
                    <w:right w:val="none" w:sz="0" w:space="0" w:color="auto"/>
                  </w:divBdr>
                  <w:divsChild>
                    <w:div w:id="8985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479972">
      <w:bodyDiv w:val="1"/>
      <w:marLeft w:val="0"/>
      <w:marRight w:val="0"/>
      <w:marTop w:val="0"/>
      <w:marBottom w:val="0"/>
      <w:divBdr>
        <w:top w:val="none" w:sz="0" w:space="0" w:color="auto"/>
        <w:left w:val="none" w:sz="0" w:space="0" w:color="auto"/>
        <w:bottom w:val="none" w:sz="0" w:space="0" w:color="auto"/>
        <w:right w:val="none" w:sz="0" w:space="0" w:color="auto"/>
      </w:divBdr>
      <w:divsChild>
        <w:div w:id="1883637184">
          <w:marLeft w:val="0"/>
          <w:marRight w:val="0"/>
          <w:marTop w:val="0"/>
          <w:marBottom w:val="0"/>
          <w:divBdr>
            <w:top w:val="none" w:sz="0" w:space="0" w:color="auto"/>
            <w:left w:val="none" w:sz="0" w:space="0" w:color="auto"/>
            <w:bottom w:val="none" w:sz="0" w:space="0" w:color="auto"/>
            <w:right w:val="none" w:sz="0" w:space="0" w:color="auto"/>
          </w:divBdr>
          <w:divsChild>
            <w:div w:id="404495128">
              <w:marLeft w:val="0"/>
              <w:marRight w:val="0"/>
              <w:marTop w:val="0"/>
              <w:marBottom w:val="0"/>
              <w:divBdr>
                <w:top w:val="none" w:sz="0" w:space="0" w:color="auto"/>
                <w:left w:val="none" w:sz="0" w:space="0" w:color="auto"/>
                <w:bottom w:val="none" w:sz="0" w:space="0" w:color="auto"/>
                <w:right w:val="none" w:sz="0" w:space="0" w:color="auto"/>
              </w:divBdr>
              <w:divsChild>
                <w:div w:id="13895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71808">
      <w:bodyDiv w:val="1"/>
      <w:marLeft w:val="0"/>
      <w:marRight w:val="0"/>
      <w:marTop w:val="0"/>
      <w:marBottom w:val="0"/>
      <w:divBdr>
        <w:top w:val="none" w:sz="0" w:space="0" w:color="auto"/>
        <w:left w:val="none" w:sz="0" w:space="0" w:color="auto"/>
        <w:bottom w:val="none" w:sz="0" w:space="0" w:color="auto"/>
        <w:right w:val="none" w:sz="0" w:space="0" w:color="auto"/>
      </w:divBdr>
      <w:divsChild>
        <w:div w:id="684137718">
          <w:marLeft w:val="0"/>
          <w:marRight w:val="0"/>
          <w:marTop w:val="0"/>
          <w:marBottom w:val="0"/>
          <w:divBdr>
            <w:top w:val="none" w:sz="0" w:space="0" w:color="auto"/>
            <w:left w:val="none" w:sz="0" w:space="0" w:color="auto"/>
            <w:bottom w:val="none" w:sz="0" w:space="0" w:color="auto"/>
            <w:right w:val="none" w:sz="0" w:space="0" w:color="auto"/>
          </w:divBdr>
          <w:divsChild>
            <w:div w:id="382099987">
              <w:marLeft w:val="0"/>
              <w:marRight w:val="0"/>
              <w:marTop w:val="0"/>
              <w:marBottom w:val="0"/>
              <w:divBdr>
                <w:top w:val="none" w:sz="0" w:space="0" w:color="auto"/>
                <w:left w:val="none" w:sz="0" w:space="0" w:color="auto"/>
                <w:bottom w:val="none" w:sz="0" w:space="0" w:color="auto"/>
                <w:right w:val="none" w:sz="0" w:space="0" w:color="auto"/>
              </w:divBdr>
              <w:divsChild>
                <w:div w:id="1146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98346">
      <w:bodyDiv w:val="1"/>
      <w:marLeft w:val="0"/>
      <w:marRight w:val="0"/>
      <w:marTop w:val="0"/>
      <w:marBottom w:val="0"/>
      <w:divBdr>
        <w:top w:val="none" w:sz="0" w:space="0" w:color="auto"/>
        <w:left w:val="none" w:sz="0" w:space="0" w:color="auto"/>
        <w:bottom w:val="none" w:sz="0" w:space="0" w:color="auto"/>
        <w:right w:val="none" w:sz="0" w:space="0" w:color="auto"/>
      </w:divBdr>
    </w:div>
    <w:div w:id="244264152">
      <w:bodyDiv w:val="1"/>
      <w:marLeft w:val="0"/>
      <w:marRight w:val="0"/>
      <w:marTop w:val="0"/>
      <w:marBottom w:val="0"/>
      <w:divBdr>
        <w:top w:val="none" w:sz="0" w:space="0" w:color="auto"/>
        <w:left w:val="none" w:sz="0" w:space="0" w:color="auto"/>
        <w:bottom w:val="none" w:sz="0" w:space="0" w:color="auto"/>
        <w:right w:val="none" w:sz="0" w:space="0" w:color="auto"/>
      </w:divBdr>
      <w:divsChild>
        <w:div w:id="789082678">
          <w:marLeft w:val="0"/>
          <w:marRight w:val="0"/>
          <w:marTop w:val="0"/>
          <w:marBottom w:val="0"/>
          <w:divBdr>
            <w:top w:val="none" w:sz="0" w:space="0" w:color="auto"/>
            <w:left w:val="none" w:sz="0" w:space="0" w:color="auto"/>
            <w:bottom w:val="none" w:sz="0" w:space="0" w:color="auto"/>
            <w:right w:val="none" w:sz="0" w:space="0" w:color="auto"/>
          </w:divBdr>
          <w:divsChild>
            <w:div w:id="1963262117">
              <w:marLeft w:val="0"/>
              <w:marRight w:val="0"/>
              <w:marTop w:val="0"/>
              <w:marBottom w:val="0"/>
              <w:divBdr>
                <w:top w:val="none" w:sz="0" w:space="0" w:color="auto"/>
                <w:left w:val="none" w:sz="0" w:space="0" w:color="auto"/>
                <w:bottom w:val="none" w:sz="0" w:space="0" w:color="auto"/>
                <w:right w:val="none" w:sz="0" w:space="0" w:color="auto"/>
              </w:divBdr>
              <w:divsChild>
                <w:div w:id="2133286184">
                  <w:marLeft w:val="0"/>
                  <w:marRight w:val="0"/>
                  <w:marTop w:val="0"/>
                  <w:marBottom w:val="0"/>
                  <w:divBdr>
                    <w:top w:val="none" w:sz="0" w:space="0" w:color="auto"/>
                    <w:left w:val="none" w:sz="0" w:space="0" w:color="auto"/>
                    <w:bottom w:val="none" w:sz="0" w:space="0" w:color="auto"/>
                    <w:right w:val="none" w:sz="0" w:space="0" w:color="auto"/>
                  </w:divBdr>
                  <w:divsChild>
                    <w:div w:id="996611587">
                      <w:marLeft w:val="0"/>
                      <w:marRight w:val="0"/>
                      <w:marTop w:val="0"/>
                      <w:marBottom w:val="0"/>
                      <w:divBdr>
                        <w:top w:val="none" w:sz="0" w:space="0" w:color="auto"/>
                        <w:left w:val="none" w:sz="0" w:space="0" w:color="auto"/>
                        <w:bottom w:val="none" w:sz="0" w:space="0" w:color="auto"/>
                        <w:right w:val="none" w:sz="0" w:space="0" w:color="auto"/>
                      </w:divBdr>
                      <w:divsChild>
                        <w:div w:id="1046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704332">
          <w:marLeft w:val="0"/>
          <w:marRight w:val="0"/>
          <w:marTop w:val="0"/>
          <w:marBottom w:val="0"/>
          <w:divBdr>
            <w:top w:val="none" w:sz="0" w:space="0" w:color="auto"/>
            <w:left w:val="none" w:sz="0" w:space="0" w:color="auto"/>
            <w:bottom w:val="none" w:sz="0" w:space="0" w:color="auto"/>
            <w:right w:val="none" w:sz="0" w:space="0" w:color="auto"/>
          </w:divBdr>
        </w:div>
        <w:div w:id="1337541130">
          <w:marLeft w:val="0"/>
          <w:marRight w:val="0"/>
          <w:marTop w:val="0"/>
          <w:marBottom w:val="0"/>
          <w:divBdr>
            <w:top w:val="none" w:sz="0" w:space="0" w:color="auto"/>
            <w:left w:val="none" w:sz="0" w:space="0" w:color="auto"/>
            <w:bottom w:val="none" w:sz="0" w:space="0" w:color="auto"/>
            <w:right w:val="none" w:sz="0" w:space="0" w:color="auto"/>
          </w:divBdr>
        </w:div>
      </w:divsChild>
    </w:div>
    <w:div w:id="247008104">
      <w:bodyDiv w:val="1"/>
      <w:marLeft w:val="0"/>
      <w:marRight w:val="0"/>
      <w:marTop w:val="0"/>
      <w:marBottom w:val="0"/>
      <w:divBdr>
        <w:top w:val="none" w:sz="0" w:space="0" w:color="auto"/>
        <w:left w:val="none" w:sz="0" w:space="0" w:color="auto"/>
        <w:bottom w:val="none" w:sz="0" w:space="0" w:color="auto"/>
        <w:right w:val="none" w:sz="0" w:space="0" w:color="auto"/>
      </w:divBdr>
      <w:divsChild>
        <w:div w:id="509832740">
          <w:marLeft w:val="0"/>
          <w:marRight w:val="0"/>
          <w:marTop w:val="0"/>
          <w:marBottom w:val="0"/>
          <w:divBdr>
            <w:top w:val="none" w:sz="0" w:space="0" w:color="auto"/>
            <w:left w:val="none" w:sz="0" w:space="0" w:color="auto"/>
            <w:bottom w:val="none" w:sz="0" w:space="0" w:color="auto"/>
            <w:right w:val="none" w:sz="0" w:space="0" w:color="auto"/>
          </w:divBdr>
          <w:divsChild>
            <w:div w:id="528571843">
              <w:marLeft w:val="0"/>
              <w:marRight w:val="0"/>
              <w:marTop w:val="0"/>
              <w:marBottom w:val="0"/>
              <w:divBdr>
                <w:top w:val="none" w:sz="0" w:space="0" w:color="auto"/>
                <w:left w:val="none" w:sz="0" w:space="0" w:color="auto"/>
                <w:bottom w:val="none" w:sz="0" w:space="0" w:color="auto"/>
                <w:right w:val="none" w:sz="0" w:space="0" w:color="auto"/>
              </w:divBdr>
              <w:divsChild>
                <w:div w:id="8966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83020">
      <w:bodyDiv w:val="1"/>
      <w:marLeft w:val="0"/>
      <w:marRight w:val="0"/>
      <w:marTop w:val="0"/>
      <w:marBottom w:val="0"/>
      <w:divBdr>
        <w:top w:val="none" w:sz="0" w:space="0" w:color="auto"/>
        <w:left w:val="none" w:sz="0" w:space="0" w:color="auto"/>
        <w:bottom w:val="none" w:sz="0" w:space="0" w:color="auto"/>
        <w:right w:val="none" w:sz="0" w:space="0" w:color="auto"/>
      </w:divBdr>
      <w:divsChild>
        <w:div w:id="1818570712">
          <w:marLeft w:val="0"/>
          <w:marRight w:val="0"/>
          <w:marTop w:val="0"/>
          <w:marBottom w:val="0"/>
          <w:divBdr>
            <w:top w:val="none" w:sz="0" w:space="0" w:color="auto"/>
            <w:left w:val="none" w:sz="0" w:space="0" w:color="auto"/>
            <w:bottom w:val="none" w:sz="0" w:space="0" w:color="auto"/>
            <w:right w:val="none" w:sz="0" w:space="0" w:color="auto"/>
          </w:divBdr>
        </w:div>
      </w:divsChild>
    </w:div>
    <w:div w:id="251551198">
      <w:bodyDiv w:val="1"/>
      <w:marLeft w:val="0"/>
      <w:marRight w:val="0"/>
      <w:marTop w:val="0"/>
      <w:marBottom w:val="0"/>
      <w:divBdr>
        <w:top w:val="none" w:sz="0" w:space="0" w:color="auto"/>
        <w:left w:val="none" w:sz="0" w:space="0" w:color="auto"/>
        <w:bottom w:val="none" w:sz="0" w:space="0" w:color="auto"/>
        <w:right w:val="none" w:sz="0" w:space="0" w:color="auto"/>
      </w:divBdr>
      <w:divsChild>
        <w:div w:id="698628567">
          <w:marLeft w:val="0"/>
          <w:marRight w:val="0"/>
          <w:marTop w:val="0"/>
          <w:marBottom w:val="0"/>
          <w:divBdr>
            <w:top w:val="none" w:sz="0" w:space="0" w:color="auto"/>
            <w:left w:val="none" w:sz="0" w:space="0" w:color="auto"/>
            <w:bottom w:val="none" w:sz="0" w:space="0" w:color="auto"/>
            <w:right w:val="none" w:sz="0" w:space="0" w:color="auto"/>
          </w:divBdr>
          <w:divsChild>
            <w:div w:id="1328942185">
              <w:marLeft w:val="0"/>
              <w:marRight w:val="0"/>
              <w:marTop w:val="0"/>
              <w:marBottom w:val="0"/>
              <w:divBdr>
                <w:top w:val="none" w:sz="0" w:space="0" w:color="auto"/>
                <w:left w:val="none" w:sz="0" w:space="0" w:color="auto"/>
                <w:bottom w:val="none" w:sz="0" w:space="0" w:color="auto"/>
                <w:right w:val="none" w:sz="0" w:space="0" w:color="auto"/>
              </w:divBdr>
              <w:divsChild>
                <w:div w:id="409424914">
                  <w:marLeft w:val="0"/>
                  <w:marRight w:val="0"/>
                  <w:marTop w:val="0"/>
                  <w:marBottom w:val="0"/>
                  <w:divBdr>
                    <w:top w:val="none" w:sz="0" w:space="0" w:color="auto"/>
                    <w:left w:val="none" w:sz="0" w:space="0" w:color="auto"/>
                    <w:bottom w:val="none" w:sz="0" w:space="0" w:color="auto"/>
                    <w:right w:val="none" w:sz="0" w:space="0" w:color="auto"/>
                  </w:divBdr>
                  <w:divsChild>
                    <w:div w:id="17238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474598">
      <w:bodyDiv w:val="1"/>
      <w:marLeft w:val="0"/>
      <w:marRight w:val="0"/>
      <w:marTop w:val="0"/>
      <w:marBottom w:val="0"/>
      <w:divBdr>
        <w:top w:val="none" w:sz="0" w:space="0" w:color="auto"/>
        <w:left w:val="none" w:sz="0" w:space="0" w:color="auto"/>
        <w:bottom w:val="none" w:sz="0" w:space="0" w:color="auto"/>
        <w:right w:val="none" w:sz="0" w:space="0" w:color="auto"/>
      </w:divBdr>
      <w:divsChild>
        <w:div w:id="1493133727">
          <w:marLeft w:val="0"/>
          <w:marRight w:val="0"/>
          <w:marTop w:val="0"/>
          <w:marBottom w:val="0"/>
          <w:divBdr>
            <w:top w:val="none" w:sz="0" w:space="0" w:color="auto"/>
            <w:left w:val="none" w:sz="0" w:space="0" w:color="auto"/>
            <w:bottom w:val="none" w:sz="0" w:space="0" w:color="auto"/>
            <w:right w:val="none" w:sz="0" w:space="0" w:color="auto"/>
          </w:divBdr>
          <w:divsChild>
            <w:div w:id="565650206">
              <w:marLeft w:val="0"/>
              <w:marRight w:val="0"/>
              <w:marTop w:val="0"/>
              <w:marBottom w:val="0"/>
              <w:divBdr>
                <w:top w:val="none" w:sz="0" w:space="0" w:color="auto"/>
                <w:left w:val="none" w:sz="0" w:space="0" w:color="auto"/>
                <w:bottom w:val="none" w:sz="0" w:space="0" w:color="auto"/>
                <w:right w:val="none" w:sz="0" w:space="0" w:color="auto"/>
              </w:divBdr>
              <w:divsChild>
                <w:div w:id="209835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794940">
      <w:bodyDiv w:val="1"/>
      <w:marLeft w:val="0"/>
      <w:marRight w:val="0"/>
      <w:marTop w:val="0"/>
      <w:marBottom w:val="0"/>
      <w:divBdr>
        <w:top w:val="none" w:sz="0" w:space="0" w:color="auto"/>
        <w:left w:val="none" w:sz="0" w:space="0" w:color="auto"/>
        <w:bottom w:val="none" w:sz="0" w:space="0" w:color="auto"/>
        <w:right w:val="none" w:sz="0" w:space="0" w:color="auto"/>
      </w:divBdr>
    </w:div>
    <w:div w:id="261039733">
      <w:bodyDiv w:val="1"/>
      <w:marLeft w:val="0"/>
      <w:marRight w:val="0"/>
      <w:marTop w:val="0"/>
      <w:marBottom w:val="0"/>
      <w:divBdr>
        <w:top w:val="none" w:sz="0" w:space="0" w:color="auto"/>
        <w:left w:val="none" w:sz="0" w:space="0" w:color="auto"/>
        <w:bottom w:val="none" w:sz="0" w:space="0" w:color="auto"/>
        <w:right w:val="none" w:sz="0" w:space="0" w:color="auto"/>
      </w:divBdr>
    </w:div>
    <w:div w:id="266087404">
      <w:bodyDiv w:val="1"/>
      <w:marLeft w:val="0"/>
      <w:marRight w:val="0"/>
      <w:marTop w:val="0"/>
      <w:marBottom w:val="0"/>
      <w:divBdr>
        <w:top w:val="none" w:sz="0" w:space="0" w:color="auto"/>
        <w:left w:val="none" w:sz="0" w:space="0" w:color="auto"/>
        <w:bottom w:val="none" w:sz="0" w:space="0" w:color="auto"/>
        <w:right w:val="none" w:sz="0" w:space="0" w:color="auto"/>
      </w:divBdr>
    </w:div>
    <w:div w:id="266544632">
      <w:bodyDiv w:val="1"/>
      <w:marLeft w:val="0"/>
      <w:marRight w:val="0"/>
      <w:marTop w:val="0"/>
      <w:marBottom w:val="0"/>
      <w:divBdr>
        <w:top w:val="none" w:sz="0" w:space="0" w:color="auto"/>
        <w:left w:val="none" w:sz="0" w:space="0" w:color="auto"/>
        <w:bottom w:val="none" w:sz="0" w:space="0" w:color="auto"/>
        <w:right w:val="none" w:sz="0" w:space="0" w:color="auto"/>
      </w:divBdr>
    </w:div>
    <w:div w:id="266622056">
      <w:bodyDiv w:val="1"/>
      <w:marLeft w:val="0"/>
      <w:marRight w:val="0"/>
      <w:marTop w:val="0"/>
      <w:marBottom w:val="0"/>
      <w:divBdr>
        <w:top w:val="none" w:sz="0" w:space="0" w:color="auto"/>
        <w:left w:val="none" w:sz="0" w:space="0" w:color="auto"/>
        <w:bottom w:val="none" w:sz="0" w:space="0" w:color="auto"/>
        <w:right w:val="none" w:sz="0" w:space="0" w:color="auto"/>
      </w:divBdr>
      <w:divsChild>
        <w:div w:id="1377390805">
          <w:marLeft w:val="0"/>
          <w:marRight w:val="0"/>
          <w:marTop w:val="0"/>
          <w:marBottom w:val="0"/>
          <w:divBdr>
            <w:top w:val="none" w:sz="0" w:space="0" w:color="auto"/>
            <w:left w:val="none" w:sz="0" w:space="0" w:color="auto"/>
            <w:bottom w:val="none" w:sz="0" w:space="0" w:color="auto"/>
            <w:right w:val="none" w:sz="0" w:space="0" w:color="auto"/>
          </w:divBdr>
          <w:divsChild>
            <w:div w:id="2085369308">
              <w:marLeft w:val="0"/>
              <w:marRight w:val="0"/>
              <w:marTop w:val="0"/>
              <w:marBottom w:val="0"/>
              <w:divBdr>
                <w:top w:val="none" w:sz="0" w:space="0" w:color="auto"/>
                <w:left w:val="none" w:sz="0" w:space="0" w:color="auto"/>
                <w:bottom w:val="none" w:sz="0" w:space="0" w:color="auto"/>
                <w:right w:val="none" w:sz="0" w:space="0" w:color="auto"/>
              </w:divBdr>
              <w:divsChild>
                <w:div w:id="4372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624037">
      <w:bodyDiv w:val="1"/>
      <w:marLeft w:val="0"/>
      <w:marRight w:val="0"/>
      <w:marTop w:val="0"/>
      <w:marBottom w:val="0"/>
      <w:divBdr>
        <w:top w:val="none" w:sz="0" w:space="0" w:color="auto"/>
        <w:left w:val="none" w:sz="0" w:space="0" w:color="auto"/>
        <w:bottom w:val="none" w:sz="0" w:space="0" w:color="auto"/>
        <w:right w:val="none" w:sz="0" w:space="0" w:color="auto"/>
      </w:divBdr>
      <w:divsChild>
        <w:div w:id="1724795960">
          <w:marLeft w:val="0"/>
          <w:marRight w:val="0"/>
          <w:marTop w:val="0"/>
          <w:marBottom w:val="0"/>
          <w:divBdr>
            <w:top w:val="none" w:sz="0" w:space="0" w:color="auto"/>
            <w:left w:val="none" w:sz="0" w:space="0" w:color="auto"/>
            <w:bottom w:val="none" w:sz="0" w:space="0" w:color="auto"/>
            <w:right w:val="none" w:sz="0" w:space="0" w:color="auto"/>
          </w:divBdr>
          <w:divsChild>
            <w:div w:id="2071538780">
              <w:marLeft w:val="0"/>
              <w:marRight w:val="0"/>
              <w:marTop w:val="0"/>
              <w:marBottom w:val="0"/>
              <w:divBdr>
                <w:top w:val="none" w:sz="0" w:space="0" w:color="auto"/>
                <w:left w:val="none" w:sz="0" w:space="0" w:color="auto"/>
                <w:bottom w:val="none" w:sz="0" w:space="0" w:color="auto"/>
                <w:right w:val="none" w:sz="0" w:space="0" w:color="auto"/>
              </w:divBdr>
              <w:divsChild>
                <w:div w:id="7867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300034">
      <w:bodyDiv w:val="1"/>
      <w:marLeft w:val="0"/>
      <w:marRight w:val="0"/>
      <w:marTop w:val="0"/>
      <w:marBottom w:val="0"/>
      <w:divBdr>
        <w:top w:val="none" w:sz="0" w:space="0" w:color="auto"/>
        <w:left w:val="none" w:sz="0" w:space="0" w:color="auto"/>
        <w:bottom w:val="none" w:sz="0" w:space="0" w:color="auto"/>
        <w:right w:val="none" w:sz="0" w:space="0" w:color="auto"/>
      </w:divBdr>
      <w:divsChild>
        <w:div w:id="2132552020">
          <w:marLeft w:val="0"/>
          <w:marRight w:val="0"/>
          <w:marTop w:val="0"/>
          <w:marBottom w:val="0"/>
          <w:divBdr>
            <w:top w:val="none" w:sz="0" w:space="0" w:color="auto"/>
            <w:left w:val="none" w:sz="0" w:space="0" w:color="auto"/>
            <w:bottom w:val="none" w:sz="0" w:space="0" w:color="auto"/>
            <w:right w:val="none" w:sz="0" w:space="0" w:color="auto"/>
          </w:divBdr>
          <w:divsChild>
            <w:div w:id="1898323163">
              <w:marLeft w:val="0"/>
              <w:marRight w:val="0"/>
              <w:marTop w:val="0"/>
              <w:marBottom w:val="0"/>
              <w:divBdr>
                <w:top w:val="none" w:sz="0" w:space="0" w:color="auto"/>
                <w:left w:val="none" w:sz="0" w:space="0" w:color="auto"/>
                <w:bottom w:val="none" w:sz="0" w:space="0" w:color="auto"/>
                <w:right w:val="none" w:sz="0" w:space="0" w:color="auto"/>
              </w:divBdr>
              <w:divsChild>
                <w:div w:id="18854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376199">
      <w:bodyDiv w:val="1"/>
      <w:marLeft w:val="0"/>
      <w:marRight w:val="0"/>
      <w:marTop w:val="0"/>
      <w:marBottom w:val="0"/>
      <w:divBdr>
        <w:top w:val="none" w:sz="0" w:space="0" w:color="auto"/>
        <w:left w:val="none" w:sz="0" w:space="0" w:color="auto"/>
        <w:bottom w:val="none" w:sz="0" w:space="0" w:color="auto"/>
        <w:right w:val="none" w:sz="0" w:space="0" w:color="auto"/>
      </w:divBdr>
      <w:divsChild>
        <w:div w:id="1141918439">
          <w:marLeft w:val="0"/>
          <w:marRight w:val="0"/>
          <w:marTop w:val="0"/>
          <w:marBottom w:val="0"/>
          <w:divBdr>
            <w:top w:val="none" w:sz="0" w:space="0" w:color="auto"/>
            <w:left w:val="none" w:sz="0" w:space="0" w:color="auto"/>
            <w:bottom w:val="none" w:sz="0" w:space="0" w:color="auto"/>
            <w:right w:val="none" w:sz="0" w:space="0" w:color="auto"/>
          </w:divBdr>
          <w:divsChild>
            <w:div w:id="965551792">
              <w:marLeft w:val="0"/>
              <w:marRight w:val="0"/>
              <w:marTop w:val="0"/>
              <w:marBottom w:val="0"/>
              <w:divBdr>
                <w:top w:val="none" w:sz="0" w:space="0" w:color="auto"/>
                <w:left w:val="none" w:sz="0" w:space="0" w:color="auto"/>
                <w:bottom w:val="none" w:sz="0" w:space="0" w:color="auto"/>
                <w:right w:val="none" w:sz="0" w:space="0" w:color="auto"/>
              </w:divBdr>
              <w:divsChild>
                <w:div w:id="19866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3985">
      <w:bodyDiv w:val="1"/>
      <w:marLeft w:val="0"/>
      <w:marRight w:val="0"/>
      <w:marTop w:val="0"/>
      <w:marBottom w:val="0"/>
      <w:divBdr>
        <w:top w:val="none" w:sz="0" w:space="0" w:color="auto"/>
        <w:left w:val="none" w:sz="0" w:space="0" w:color="auto"/>
        <w:bottom w:val="none" w:sz="0" w:space="0" w:color="auto"/>
        <w:right w:val="none" w:sz="0" w:space="0" w:color="auto"/>
      </w:divBdr>
    </w:div>
    <w:div w:id="278266181">
      <w:bodyDiv w:val="1"/>
      <w:marLeft w:val="0"/>
      <w:marRight w:val="0"/>
      <w:marTop w:val="0"/>
      <w:marBottom w:val="0"/>
      <w:divBdr>
        <w:top w:val="none" w:sz="0" w:space="0" w:color="auto"/>
        <w:left w:val="none" w:sz="0" w:space="0" w:color="auto"/>
        <w:bottom w:val="none" w:sz="0" w:space="0" w:color="auto"/>
        <w:right w:val="none" w:sz="0" w:space="0" w:color="auto"/>
      </w:divBdr>
      <w:divsChild>
        <w:div w:id="510874080">
          <w:marLeft w:val="0"/>
          <w:marRight w:val="0"/>
          <w:marTop w:val="0"/>
          <w:marBottom w:val="0"/>
          <w:divBdr>
            <w:top w:val="none" w:sz="0" w:space="0" w:color="auto"/>
            <w:left w:val="none" w:sz="0" w:space="0" w:color="auto"/>
            <w:bottom w:val="none" w:sz="0" w:space="0" w:color="auto"/>
            <w:right w:val="none" w:sz="0" w:space="0" w:color="auto"/>
          </w:divBdr>
          <w:divsChild>
            <w:div w:id="898905846">
              <w:marLeft w:val="0"/>
              <w:marRight w:val="0"/>
              <w:marTop w:val="0"/>
              <w:marBottom w:val="0"/>
              <w:divBdr>
                <w:top w:val="none" w:sz="0" w:space="0" w:color="auto"/>
                <w:left w:val="none" w:sz="0" w:space="0" w:color="auto"/>
                <w:bottom w:val="none" w:sz="0" w:space="0" w:color="auto"/>
                <w:right w:val="none" w:sz="0" w:space="0" w:color="auto"/>
              </w:divBdr>
              <w:divsChild>
                <w:div w:id="9722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9433">
      <w:bodyDiv w:val="1"/>
      <w:marLeft w:val="0"/>
      <w:marRight w:val="0"/>
      <w:marTop w:val="0"/>
      <w:marBottom w:val="0"/>
      <w:divBdr>
        <w:top w:val="none" w:sz="0" w:space="0" w:color="auto"/>
        <w:left w:val="none" w:sz="0" w:space="0" w:color="auto"/>
        <w:bottom w:val="none" w:sz="0" w:space="0" w:color="auto"/>
        <w:right w:val="none" w:sz="0" w:space="0" w:color="auto"/>
      </w:divBdr>
      <w:divsChild>
        <w:div w:id="165368861">
          <w:marLeft w:val="0"/>
          <w:marRight w:val="0"/>
          <w:marTop w:val="0"/>
          <w:marBottom w:val="0"/>
          <w:divBdr>
            <w:top w:val="none" w:sz="0" w:space="0" w:color="auto"/>
            <w:left w:val="none" w:sz="0" w:space="0" w:color="auto"/>
            <w:bottom w:val="none" w:sz="0" w:space="0" w:color="auto"/>
            <w:right w:val="none" w:sz="0" w:space="0" w:color="auto"/>
          </w:divBdr>
          <w:divsChild>
            <w:div w:id="2137529909">
              <w:marLeft w:val="0"/>
              <w:marRight w:val="0"/>
              <w:marTop w:val="0"/>
              <w:marBottom w:val="0"/>
              <w:divBdr>
                <w:top w:val="none" w:sz="0" w:space="0" w:color="auto"/>
                <w:left w:val="none" w:sz="0" w:space="0" w:color="auto"/>
                <w:bottom w:val="none" w:sz="0" w:space="0" w:color="auto"/>
                <w:right w:val="none" w:sz="0" w:space="0" w:color="auto"/>
              </w:divBdr>
              <w:divsChild>
                <w:div w:id="395201371">
                  <w:marLeft w:val="0"/>
                  <w:marRight w:val="0"/>
                  <w:marTop w:val="0"/>
                  <w:marBottom w:val="0"/>
                  <w:divBdr>
                    <w:top w:val="none" w:sz="0" w:space="0" w:color="auto"/>
                    <w:left w:val="none" w:sz="0" w:space="0" w:color="auto"/>
                    <w:bottom w:val="none" w:sz="0" w:space="0" w:color="auto"/>
                    <w:right w:val="none" w:sz="0" w:space="0" w:color="auto"/>
                  </w:divBdr>
                </w:div>
              </w:divsChild>
            </w:div>
            <w:div w:id="2000887030">
              <w:marLeft w:val="0"/>
              <w:marRight w:val="0"/>
              <w:marTop w:val="0"/>
              <w:marBottom w:val="0"/>
              <w:divBdr>
                <w:top w:val="none" w:sz="0" w:space="0" w:color="auto"/>
                <w:left w:val="none" w:sz="0" w:space="0" w:color="auto"/>
                <w:bottom w:val="none" w:sz="0" w:space="0" w:color="auto"/>
                <w:right w:val="none" w:sz="0" w:space="0" w:color="auto"/>
              </w:divBdr>
              <w:divsChild>
                <w:div w:id="16805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0167">
          <w:marLeft w:val="0"/>
          <w:marRight w:val="0"/>
          <w:marTop w:val="0"/>
          <w:marBottom w:val="0"/>
          <w:divBdr>
            <w:top w:val="none" w:sz="0" w:space="0" w:color="auto"/>
            <w:left w:val="none" w:sz="0" w:space="0" w:color="auto"/>
            <w:bottom w:val="none" w:sz="0" w:space="0" w:color="auto"/>
            <w:right w:val="none" w:sz="0" w:space="0" w:color="auto"/>
          </w:divBdr>
          <w:divsChild>
            <w:div w:id="357855261">
              <w:marLeft w:val="0"/>
              <w:marRight w:val="0"/>
              <w:marTop w:val="0"/>
              <w:marBottom w:val="0"/>
              <w:divBdr>
                <w:top w:val="none" w:sz="0" w:space="0" w:color="auto"/>
                <w:left w:val="none" w:sz="0" w:space="0" w:color="auto"/>
                <w:bottom w:val="none" w:sz="0" w:space="0" w:color="auto"/>
                <w:right w:val="none" w:sz="0" w:space="0" w:color="auto"/>
              </w:divBdr>
              <w:divsChild>
                <w:div w:id="70350917">
                  <w:marLeft w:val="0"/>
                  <w:marRight w:val="0"/>
                  <w:marTop w:val="0"/>
                  <w:marBottom w:val="0"/>
                  <w:divBdr>
                    <w:top w:val="none" w:sz="0" w:space="0" w:color="auto"/>
                    <w:left w:val="none" w:sz="0" w:space="0" w:color="auto"/>
                    <w:bottom w:val="none" w:sz="0" w:space="0" w:color="auto"/>
                    <w:right w:val="none" w:sz="0" w:space="0" w:color="auto"/>
                  </w:divBdr>
                </w:div>
              </w:divsChild>
            </w:div>
            <w:div w:id="995764878">
              <w:marLeft w:val="0"/>
              <w:marRight w:val="0"/>
              <w:marTop w:val="0"/>
              <w:marBottom w:val="0"/>
              <w:divBdr>
                <w:top w:val="none" w:sz="0" w:space="0" w:color="auto"/>
                <w:left w:val="none" w:sz="0" w:space="0" w:color="auto"/>
                <w:bottom w:val="none" w:sz="0" w:space="0" w:color="auto"/>
                <w:right w:val="none" w:sz="0" w:space="0" w:color="auto"/>
              </w:divBdr>
              <w:divsChild>
                <w:div w:id="1032875044">
                  <w:marLeft w:val="0"/>
                  <w:marRight w:val="0"/>
                  <w:marTop w:val="0"/>
                  <w:marBottom w:val="0"/>
                  <w:divBdr>
                    <w:top w:val="none" w:sz="0" w:space="0" w:color="auto"/>
                    <w:left w:val="none" w:sz="0" w:space="0" w:color="auto"/>
                    <w:bottom w:val="none" w:sz="0" w:space="0" w:color="auto"/>
                    <w:right w:val="none" w:sz="0" w:space="0" w:color="auto"/>
                  </w:divBdr>
                </w:div>
              </w:divsChild>
            </w:div>
            <w:div w:id="594677853">
              <w:marLeft w:val="0"/>
              <w:marRight w:val="0"/>
              <w:marTop w:val="0"/>
              <w:marBottom w:val="0"/>
              <w:divBdr>
                <w:top w:val="none" w:sz="0" w:space="0" w:color="auto"/>
                <w:left w:val="none" w:sz="0" w:space="0" w:color="auto"/>
                <w:bottom w:val="none" w:sz="0" w:space="0" w:color="auto"/>
                <w:right w:val="none" w:sz="0" w:space="0" w:color="auto"/>
              </w:divBdr>
              <w:divsChild>
                <w:div w:id="6793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7515">
          <w:marLeft w:val="0"/>
          <w:marRight w:val="0"/>
          <w:marTop w:val="0"/>
          <w:marBottom w:val="0"/>
          <w:divBdr>
            <w:top w:val="none" w:sz="0" w:space="0" w:color="auto"/>
            <w:left w:val="none" w:sz="0" w:space="0" w:color="auto"/>
            <w:bottom w:val="none" w:sz="0" w:space="0" w:color="auto"/>
            <w:right w:val="none" w:sz="0" w:space="0" w:color="auto"/>
          </w:divBdr>
          <w:divsChild>
            <w:div w:id="455880751">
              <w:marLeft w:val="0"/>
              <w:marRight w:val="0"/>
              <w:marTop w:val="0"/>
              <w:marBottom w:val="0"/>
              <w:divBdr>
                <w:top w:val="none" w:sz="0" w:space="0" w:color="auto"/>
                <w:left w:val="none" w:sz="0" w:space="0" w:color="auto"/>
                <w:bottom w:val="none" w:sz="0" w:space="0" w:color="auto"/>
                <w:right w:val="none" w:sz="0" w:space="0" w:color="auto"/>
              </w:divBdr>
              <w:divsChild>
                <w:div w:id="3209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977166">
      <w:bodyDiv w:val="1"/>
      <w:marLeft w:val="0"/>
      <w:marRight w:val="0"/>
      <w:marTop w:val="0"/>
      <w:marBottom w:val="0"/>
      <w:divBdr>
        <w:top w:val="none" w:sz="0" w:space="0" w:color="auto"/>
        <w:left w:val="none" w:sz="0" w:space="0" w:color="auto"/>
        <w:bottom w:val="none" w:sz="0" w:space="0" w:color="auto"/>
        <w:right w:val="none" w:sz="0" w:space="0" w:color="auto"/>
      </w:divBdr>
      <w:divsChild>
        <w:div w:id="1247810825">
          <w:marLeft w:val="0"/>
          <w:marRight w:val="0"/>
          <w:marTop w:val="0"/>
          <w:marBottom w:val="0"/>
          <w:divBdr>
            <w:top w:val="none" w:sz="0" w:space="0" w:color="auto"/>
            <w:left w:val="none" w:sz="0" w:space="0" w:color="auto"/>
            <w:bottom w:val="none" w:sz="0" w:space="0" w:color="auto"/>
            <w:right w:val="none" w:sz="0" w:space="0" w:color="auto"/>
          </w:divBdr>
          <w:divsChild>
            <w:div w:id="2090733908">
              <w:marLeft w:val="0"/>
              <w:marRight w:val="0"/>
              <w:marTop w:val="0"/>
              <w:marBottom w:val="0"/>
              <w:divBdr>
                <w:top w:val="none" w:sz="0" w:space="0" w:color="auto"/>
                <w:left w:val="none" w:sz="0" w:space="0" w:color="auto"/>
                <w:bottom w:val="none" w:sz="0" w:space="0" w:color="auto"/>
                <w:right w:val="none" w:sz="0" w:space="0" w:color="auto"/>
              </w:divBdr>
              <w:divsChild>
                <w:div w:id="3911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14061">
      <w:bodyDiv w:val="1"/>
      <w:marLeft w:val="0"/>
      <w:marRight w:val="0"/>
      <w:marTop w:val="0"/>
      <w:marBottom w:val="0"/>
      <w:divBdr>
        <w:top w:val="none" w:sz="0" w:space="0" w:color="auto"/>
        <w:left w:val="none" w:sz="0" w:space="0" w:color="auto"/>
        <w:bottom w:val="none" w:sz="0" w:space="0" w:color="auto"/>
        <w:right w:val="none" w:sz="0" w:space="0" w:color="auto"/>
      </w:divBdr>
      <w:divsChild>
        <w:div w:id="452867236">
          <w:marLeft w:val="0"/>
          <w:marRight w:val="0"/>
          <w:marTop w:val="0"/>
          <w:marBottom w:val="0"/>
          <w:divBdr>
            <w:top w:val="none" w:sz="0" w:space="0" w:color="auto"/>
            <w:left w:val="none" w:sz="0" w:space="0" w:color="auto"/>
            <w:bottom w:val="none" w:sz="0" w:space="0" w:color="auto"/>
            <w:right w:val="none" w:sz="0" w:space="0" w:color="auto"/>
          </w:divBdr>
          <w:divsChild>
            <w:div w:id="597758858">
              <w:marLeft w:val="0"/>
              <w:marRight w:val="0"/>
              <w:marTop w:val="0"/>
              <w:marBottom w:val="0"/>
              <w:divBdr>
                <w:top w:val="none" w:sz="0" w:space="0" w:color="auto"/>
                <w:left w:val="none" w:sz="0" w:space="0" w:color="auto"/>
                <w:bottom w:val="none" w:sz="0" w:space="0" w:color="auto"/>
                <w:right w:val="none" w:sz="0" w:space="0" w:color="auto"/>
              </w:divBdr>
              <w:divsChild>
                <w:div w:id="157111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22879">
      <w:bodyDiv w:val="1"/>
      <w:marLeft w:val="0"/>
      <w:marRight w:val="0"/>
      <w:marTop w:val="0"/>
      <w:marBottom w:val="0"/>
      <w:divBdr>
        <w:top w:val="none" w:sz="0" w:space="0" w:color="auto"/>
        <w:left w:val="none" w:sz="0" w:space="0" w:color="auto"/>
        <w:bottom w:val="none" w:sz="0" w:space="0" w:color="auto"/>
        <w:right w:val="none" w:sz="0" w:space="0" w:color="auto"/>
      </w:divBdr>
      <w:divsChild>
        <w:div w:id="1505244714">
          <w:marLeft w:val="0"/>
          <w:marRight w:val="0"/>
          <w:marTop w:val="0"/>
          <w:marBottom w:val="0"/>
          <w:divBdr>
            <w:top w:val="none" w:sz="0" w:space="0" w:color="auto"/>
            <w:left w:val="none" w:sz="0" w:space="0" w:color="auto"/>
            <w:bottom w:val="none" w:sz="0" w:space="0" w:color="auto"/>
            <w:right w:val="none" w:sz="0" w:space="0" w:color="auto"/>
          </w:divBdr>
          <w:divsChild>
            <w:div w:id="11031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1140">
      <w:bodyDiv w:val="1"/>
      <w:marLeft w:val="0"/>
      <w:marRight w:val="0"/>
      <w:marTop w:val="0"/>
      <w:marBottom w:val="0"/>
      <w:divBdr>
        <w:top w:val="none" w:sz="0" w:space="0" w:color="auto"/>
        <w:left w:val="none" w:sz="0" w:space="0" w:color="auto"/>
        <w:bottom w:val="none" w:sz="0" w:space="0" w:color="auto"/>
        <w:right w:val="none" w:sz="0" w:space="0" w:color="auto"/>
      </w:divBdr>
    </w:div>
    <w:div w:id="293486782">
      <w:bodyDiv w:val="1"/>
      <w:marLeft w:val="0"/>
      <w:marRight w:val="0"/>
      <w:marTop w:val="0"/>
      <w:marBottom w:val="0"/>
      <w:divBdr>
        <w:top w:val="none" w:sz="0" w:space="0" w:color="auto"/>
        <w:left w:val="none" w:sz="0" w:space="0" w:color="auto"/>
        <w:bottom w:val="none" w:sz="0" w:space="0" w:color="auto"/>
        <w:right w:val="none" w:sz="0" w:space="0" w:color="auto"/>
      </w:divBdr>
      <w:divsChild>
        <w:div w:id="1655720822">
          <w:marLeft w:val="0"/>
          <w:marRight w:val="0"/>
          <w:marTop w:val="0"/>
          <w:marBottom w:val="0"/>
          <w:divBdr>
            <w:top w:val="none" w:sz="0" w:space="0" w:color="auto"/>
            <w:left w:val="none" w:sz="0" w:space="0" w:color="auto"/>
            <w:bottom w:val="none" w:sz="0" w:space="0" w:color="auto"/>
            <w:right w:val="none" w:sz="0" w:space="0" w:color="auto"/>
          </w:divBdr>
          <w:divsChild>
            <w:div w:id="322047413">
              <w:marLeft w:val="0"/>
              <w:marRight w:val="0"/>
              <w:marTop w:val="0"/>
              <w:marBottom w:val="0"/>
              <w:divBdr>
                <w:top w:val="none" w:sz="0" w:space="0" w:color="auto"/>
                <w:left w:val="none" w:sz="0" w:space="0" w:color="auto"/>
                <w:bottom w:val="none" w:sz="0" w:space="0" w:color="auto"/>
                <w:right w:val="none" w:sz="0" w:space="0" w:color="auto"/>
              </w:divBdr>
              <w:divsChild>
                <w:div w:id="199414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5190">
      <w:bodyDiv w:val="1"/>
      <w:marLeft w:val="0"/>
      <w:marRight w:val="0"/>
      <w:marTop w:val="0"/>
      <w:marBottom w:val="0"/>
      <w:divBdr>
        <w:top w:val="none" w:sz="0" w:space="0" w:color="auto"/>
        <w:left w:val="none" w:sz="0" w:space="0" w:color="auto"/>
        <w:bottom w:val="none" w:sz="0" w:space="0" w:color="auto"/>
        <w:right w:val="none" w:sz="0" w:space="0" w:color="auto"/>
      </w:divBdr>
    </w:div>
    <w:div w:id="297999094">
      <w:bodyDiv w:val="1"/>
      <w:marLeft w:val="0"/>
      <w:marRight w:val="0"/>
      <w:marTop w:val="0"/>
      <w:marBottom w:val="0"/>
      <w:divBdr>
        <w:top w:val="none" w:sz="0" w:space="0" w:color="auto"/>
        <w:left w:val="none" w:sz="0" w:space="0" w:color="auto"/>
        <w:bottom w:val="none" w:sz="0" w:space="0" w:color="auto"/>
        <w:right w:val="none" w:sz="0" w:space="0" w:color="auto"/>
      </w:divBdr>
      <w:divsChild>
        <w:div w:id="1029451326">
          <w:marLeft w:val="0"/>
          <w:marRight w:val="0"/>
          <w:marTop w:val="0"/>
          <w:marBottom w:val="0"/>
          <w:divBdr>
            <w:top w:val="none" w:sz="0" w:space="0" w:color="auto"/>
            <w:left w:val="none" w:sz="0" w:space="0" w:color="auto"/>
            <w:bottom w:val="none" w:sz="0" w:space="0" w:color="auto"/>
            <w:right w:val="none" w:sz="0" w:space="0" w:color="auto"/>
          </w:divBdr>
          <w:divsChild>
            <w:div w:id="796485400">
              <w:marLeft w:val="0"/>
              <w:marRight w:val="0"/>
              <w:marTop w:val="0"/>
              <w:marBottom w:val="0"/>
              <w:divBdr>
                <w:top w:val="none" w:sz="0" w:space="0" w:color="auto"/>
                <w:left w:val="none" w:sz="0" w:space="0" w:color="auto"/>
                <w:bottom w:val="none" w:sz="0" w:space="0" w:color="auto"/>
                <w:right w:val="none" w:sz="0" w:space="0" w:color="auto"/>
              </w:divBdr>
              <w:divsChild>
                <w:div w:id="16807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3232">
      <w:bodyDiv w:val="1"/>
      <w:marLeft w:val="0"/>
      <w:marRight w:val="0"/>
      <w:marTop w:val="0"/>
      <w:marBottom w:val="0"/>
      <w:divBdr>
        <w:top w:val="none" w:sz="0" w:space="0" w:color="auto"/>
        <w:left w:val="none" w:sz="0" w:space="0" w:color="auto"/>
        <w:bottom w:val="none" w:sz="0" w:space="0" w:color="auto"/>
        <w:right w:val="none" w:sz="0" w:space="0" w:color="auto"/>
      </w:divBdr>
    </w:div>
    <w:div w:id="299265231">
      <w:bodyDiv w:val="1"/>
      <w:marLeft w:val="0"/>
      <w:marRight w:val="0"/>
      <w:marTop w:val="0"/>
      <w:marBottom w:val="0"/>
      <w:divBdr>
        <w:top w:val="none" w:sz="0" w:space="0" w:color="auto"/>
        <w:left w:val="none" w:sz="0" w:space="0" w:color="auto"/>
        <w:bottom w:val="none" w:sz="0" w:space="0" w:color="auto"/>
        <w:right w:val="none" w:sz="0" w:space="0" w:color="auto"/>
      </w:divBdr>
      <w:divsChild>
        <w:div w:id="1470902206">
          <w:marLeft w:val="0"/>
          <w:marRight w:val="0"/>
          <w:marTop w:val="0"/>
          <w:marBottom w:val="0"/>
          <w:divBdr>
            <w:top w:val="none" w:sz="0" w:space="0" w:color="auto"/>
            <w:left w:val="none" w:sz="0" w:space="0" w:color="auto"/>
            <w:bottom w:val="none" w:sz="0" w:space="0" w:color="auto"/>
            <w:right w:val="none" w:sz="0" w:space="0" w:color="auto"/>
          </w:divBdr>
          <w:divsChild>
            <w:div w:id="14796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5941">
      <w:bodyDiv w:val="1"/>
      <w:marLeft w:val="0"/>
      <w:marRight w:val="0"/>
      <w:marTop w:val="0"/>
      <w:marBottom w:val="0"/>
      <w:divBdr>
        <w:top w:val="none" w:sz="0" w:space="0" w:color="auto"/>
        <w:left w:val="none" w:sz="0" w:space="0" w:color="auto"/>
        <w:bottom w:val="none" w:sz="0" w:space="0" w:color="auto"/>
        <w:right w:val="none" w:sz="0" w:space="0" w:color="auto"/>
      </w:divBdr>
      <w:divsChild>
        <w:div w:id="105664087">
          <w:marLeft w:val="0"/>
          <w:marRight w:val="0"/>
          <w:marTop w:val="0"/>
          <w:marBottom w:val="0"/>
          <w:divBdr>
            <w:top w:val="none" w:sz="0" w:space="0" w:color="auto"/>
            <w:left w:val="none" w:sz="0" w:space="0" w:color="auto"/>
            <w:bottom w:val="none" w:sz="0" w:space="0" w:color="auto"/>
            <w:right w:val="none" w:sz="0" w:space="0" w:color="auto"/>
          </w:divBdr>
          <w:divsChild>
            <w:div w:id="1438671532">
              <w:marLeft w:val="0"/>
              <w:marRight w:val="0"/>
              <w:marTop w:val="0"/>
              <w:marBottom w:val="0"/>
              <w:divBdr>
                <w:top w:val="none" w:sz="0" w:space="0" w:color="auto"/>
                <w:left w:val="none" w:sz="0" w:space="0" w:color="auto"/>
                <w:bottom w:val="none" w:sz="0" w:space="0" w:color="auto"/>
                <w:right w:val="none" w:sz="0" w:space="0" w:color="auto"/>
              </w:divBdr>
              <w:divsChild>
                <w:div w:id="16090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97614">
      <w:bodyDiv w:val="1"/>
      <w:marLeft w:val="0"/>
      <w:marRight w:val="0"/>
      <w:marTop w:val="0"/>
      <w:marBottom w:val="0"/>
      <w:divBdr>
        <w:top w:val="none" w:sz="0" w:space="0" w:color="auto"/>
        <w:left w:val="none" w:sz="0" w:space="0" w:color="auto"/>
        <w:bottom w:val="none" w:sz="0" w:space="0" w:color="auto"/>
        <w:right w:val="none" w:sz="0" w:space="0" w:color="auto"/>
      </w:divBdr>
      <w:divsChild>
        <w:div w:id="1892881253">
          <w:marLeft w:val="0"/>
          <w:marRight w:val="0"/>
          <w:marTop w:val="0"/>
          <w:marBottom w:val="0"/>
          <w:divBdr>
            <w:top w:val="none" w:sz="0" w:space="0" w:color="auto"/>
            <w:left w:val="none" w:sz="0" w:space="0" w:color="auto"/>
            <w:bottom w:val="none" w:sz="0" w:space="0" w:color="auto"/>
            <w:right w:val="none" w:sz="0" w:space="0" w:color="auto"/>
          </w:divBdr>
          <w:divsChild>
            <w:div w:id="706878829">
              <w:marLeft w:val="0"/>
              <w:marRight w:val="0"/>
              <w:marTop w:val="0"/>
              <w:marBottom w:val="0"/>
              <w:divBdr>
                <w:top w:val="none" w:sz="0" w:space="0" w:color="auto"/>
                <w:left w:val="none" w:sz="0" w:space="0" w:color="auto"/>
                <w:bottom w:val="none" w:sz="0" w:space="0" w:color="auto"/>
                <w:right w:val="none" w:sz="0" w:space="0" w:color="auto"/>
              </w:divBdr>
              <w:divsChild>
                <w:div w:id="20375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46454">
      <w:bodyDiv w:val="1"/>
      <w:marLeft w:val="0"/>
      <w:marRight w:val="0"/>
      <w:marTop w:val="0"/>
      <w:marBottom w:val="0"/>
      <w:divBdr>
        <w:top w:val="none" w:sz="0" w:space="0" w:color="auto"/>
        <w:left w:val="none" w:sz="0" w:space="0" w:color="auto"/>
        <w:bottom w:val="none" w:sz="0" w:space="0" w:color="auto"/>
        <w:right w:val="none" w:sz="0" w:space="0" w:color="auto"/>
      </w:divBdr>
      <w:divsChild>
        <w:div w:id="294915944">
          <w:marLeft w:val="0"/>
          <w:marRight w:val="0"/>
          <w:marTop w:val="0"/>
          <w:marBottom w:val="0"/>
          <w:divBdr>
            <w:top w:val="none" w:sz="0" w:space="0" w:color="auto"/>
            <w:left w:val="none" w:sz="0" w:space="0" w:color="auto"/>
            <w:bottom w:val="none" w:sz="0" w:space="0" w:color="auto"/>
            <w:right w:val="none" w:sz="0" w:space="0" w:color="auto"/>
          </w:divBdr>
          <w:divsChild>
            <w:div w:id="841238994">
              <w:marLeft w:val="0"/>
              <w:marRight w:val="0"/>
              <w:marTop w:val="0"/>
              <w:marBottom w:val="0"/>
              <w:divBdr>
                <w:top w:val="none" w:sz="0" w:space="0" w:color="auto"/>
                <w:left w:val="none" w:sz="0" w:space="0" w:color="auto"/>
                <w:bottom w:val="none" w:sz="0" w:space="0" w:color="auto"/>
                <w:right w:val="none" w:sz="0" w:space="0" w:color="auto"/>
              </w:divBdr>
              <w:divsChild>
                <w:div w:id="7297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55765">
      <w:bodyDiv w:val="1"/>
      <w:marLeft w:val="0"/>
      <w:marRight w:val="0"/>
      <w:marTop w:val="0"/>
      <w:marBottom w:val="0"/>
      <w:divBdr>
        <w:top w:val="none" w:sz="0" w:space="0" w:color="auto"/>
        <w:left w:val="none" w:sz="0" w:space="0" w:color="auto"/>
        <w:bottom w:val="none" w:sz="0" w:space="0" w:color="auto"/>
        <w:right w:val="none" w:sz="0" w:space="0" w:color="auto"/>
      </w:divBdr>
    </w:div>
    <w:div w:id="305357409">
      <w:bodyDiv w:val="1"/>
      <w:marLeft w:val="0"/>
      <w:marRight w:val="0"/>
      <w:marTop w:val="0"/>
      <w:marBottom w:val="0"/>
      <w:divBdr>
        <w:top w:val="none" w:sz="0" w:space="0" w:color="auto"/>
        <w:left w:val="none" w:sz="0" w:space="0" w:color="auto"/>
        <w:bottom w:val="none" w:sz="0" w:space="0" w:color="auto"/>
        <w:right w:val="none" w:sz="0" w:space="0" w:color="auto"/>
      </w:divBdr>
      <w:divsChild>
        <w:div w:id="2055421219">
          <w:marLeft w:val="0"/>
          <w:marRight w:val="0"/>
          <w:marTop w:val="0"/>
          <w:marBottom w:val="0"/>
          <w:divBdr>
            <w:top w:val="none" w:sz="0" w:space="0" w:color="auto"/>
            <w:left w:val="none" w:sz="0" w:space="0" w:color="auto"/>
            <w:bottom w:val="none" w:sz="0" w:space="0" w:color="auto"/>
            <w:right w:val="none" w:sz="0" w:space="0" w:color="auto"/>
          </w:divBdr>
          <w:divsChild>
            <w:div w:id="2642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9737">
      <w:bodyDiv w:val="1"/>
      <w:marLeft w:val="0"/>
      <w:marRight w:val="0"/>
      <w:marTop w:val="0"/>
      <w:marBottom w:val="0"/>
      <w:divBdr>
        <w:top w:val="none" w:sz="0" w:space="0" w:color="auto"/>
        <w:left w:val="none" w:sz="0" w:space="0" w:color="auto"/>
        <w:bottom w:val="none" w:sz="0" w:space="0" w:color="auto"/>
        <w:right w:val="none" w:sz="0" w:space="0" w:color="auto"/>
      </w:divBdr>
      <w:divsChild>
        <w:div w:id="1680765874">
          <w:marLeft w:val="0"/>
          <w:marRight w:val="0"/>
          <w:marTop w:val="0"/>
          <w:marBottom w:val="0"/>
          <w:divBdr>
            <w:top w:val="none" w:sz="0" w:space="0" w:color="auto"/>
            <w:left w:val="none" w:sz="0" w:space="0" w:color="auto"/>
            <w:bottom w:val="none" w:sz="0" w:space="0" w:color="auto"/>
            <w:right w:val="none" w:sz="0" w:space="0" w:color="auto"/>
          </w:divBdr>
          <w:divsChild>
            <w:div w:id="1870222761">
              <w:marLeft w:val="0"/>
              <w:marRight w:val="0"/>
              <w:marTop w:val="0"/>
              <w:marBottom w:val="0"/>
              <w:divBdr>
                <w:top w:val="none" w:sz="0" w:space="0" w:color="auto"/>
                <w:left w:val="none" w:sz="0" w:space="0" w:color="auto"/>
                <w:bottom w:val="none" w:sz="0" w:space="0" w:color="auto"/>
                <w:right w:val="none" w:sz="0" w:space="0" w:color="auto"/>
              </w:divBdr>
              <w:divsChild>
                <w:div w:id="20893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28058">
      <w:bodyDiv w:val="1"/>
      <w:marLeft w:val="0"/>
      <w:marRight w:val="0"/>
      <w:marTop w:val="0"/>
      <w:marBottom w:val="0"/>
      <w:divBdr>
        <w:top w:val="none" w:sz="0" w:space="0" w:color="auto"/>
        <w:left w:val="none" w:sz="0" w:space="0" w:color="auto"/>
        <w:bottom w:val="none" w:sz="0" w:space="0" w:color="auto"/>
        <w:right w:val="none" w:sz="0" w:space="0" w:color="auto"/>
      </w:divBdr>
    </w:div>
    <w:div w:id="309677607">
      <w:bodyDiv w:val="1"/>
      <w:marLeft w:val="0"/>
      <w:marRight w:val="0"/>
      <w:marTop w:val="0"/>
      <w:marBottom w:val="0"/>
      <w:divBdr>
        <w:top w:val="none" w:sz="0" w:space="0" w:color="auto"/>
        <w:left w:val="none" w:sz="0" w:space="0" w:color="auto"/>
        <w:bottom w:val="none" w:sz="0" w:space="0" w:color="auto"/>
        <w:right w:val="none" w:sz="0" w:space="0" w:color="auto"/>
      </w:divBdr>
      <w:divsChild>
        <w:div w:id="1689260317">
          <w:marLeft w:val="0"/>
          <w:marRight w:val="0"/>
          <w:marTop w:val="0"/>
          <w:marBottom w:val="0"/>
          <w:divBdr>
            <w:top w:val="none" w:sz="0" w:space="0" w:color="auto"/>
            <w:left w:val="none" w:sz="0" w:space="0" w:color="auto"/>
            <w:bottom w:val="none" w:sz="0" w:space="0" w:color="auto"/>
            <w:right w:val="none" w:sz="0" w:space="0" w:color="auto"/>
          </w:divBdr>
          <w:divsChild>
            <w:div w:id="1256863564">
              <w:marLeft w:val="0"/>
              <w:marRight w:val="0"/>
              <w:marTop w:val="0"/>
              <w:marBottom w:val="0"/>
              <w:divBdr>
                <w:top w:val="none" w:sz="0" w:space="0" w:color="auto"/>
                <w:left w:val="none" w:sz="0" w:space="0" w:color="auto"/>
                <w:bottom w:val="none" w:sz="0" w:space="0" w:color="auto"/>
                <w:right w:val="none" w:sz="0" w:space="0" w:color="auto"/>
              </w:divBdr>
              <w:divsChild>
                <w:div w:id="1157501535">
                  <w:marLeft w:val="0"/>
                  <w:marRight w:val="0"/>
                  <w:marTop w:val="0"/>
                  <w:marBottom w:val="0"/>
                  <w:divBdr>
                    <w:top w:val="none" w:sz="0" w:space="0" w:color="auto"/>
                    <w:left w:val="none" w:sz="0" w:space="0" w:color="auto"/>
                    <w:bottom w:val="none" w:sz="0" w:space="0" w:color="auto"/>
                    <w:right w:val="none" w:sz="0" w:space="0" w:color="auto"/>
                  </w:divBdr>
                  <w:divsChild>
                    <w:div w:id="13593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028566">
      <w:bodyDiv w:val="1"/>
      <w:marLeft w:val="0"/>
      <w:marRight w:val="0"/>
      <w:marTop w:val="0"/>
      <w:marBottom w:val="0"/>
      <w:divBdr>
        <w:top w:val="none" w:sz="0" w:space="0" w:color="auto"/>
        <w:left w:val="none" w:sz="0" w:space="0" w:color="auto"/>
        <w:bottom w:val="none" w:sz="0" w:space="0" w:color="auto"/>
        <w:right w:val="none" w:sz="0" w:space="0" w:color="auto"/>
      </w:divBdr>
    </w:div>
    <w:div w:id="316610558">
      <w:bodyDiv w:val="1"/>
      <w:marLeft w:val="0"/>
      <w:marRight w:val="0"/>
      <w:marTop w:val="0"/>
      <w:marBottom w:val="0"/>
      <w:divBdr>
        <w:top w:val="none" w:sz="0" w:space="0" w:color="auto"/>
        <w:left w:val="none" w:sz="0" w:space="0" w:color="auto"/>
        <w:bottom w:val="none" w:sz="0" w:space="0" w:color="auto"/>
        <w:right w:val="none" w:sz="0" w:space="0" w:color="auto"/>
      </w:divBdr>
    </w:div>
    <w:div w:id="322124243">
      <w:bodyDiv w:val="1"/>
      <w:marLeft w:val="0"/>
      <w:marRight w:val="0"/>
      <w:marTop w:val="0"/>
      <w:marBottom w:val="0"/>
      <w:divBdr>
        <w:top w:val="none" w:sz="0" w:space="0" w:color="auto"/>
        <w:left w:val="none" w:sz="0" w:space="0" w:color="auto"/>
        <w:bottom w:val="none" w:sz="0" w:space="0" w:color="auto"/>
        <w:right w:val="none" w:sz="0" w:space="0" w:color="auto"/>
      </w:divBdr>
      <w:divsChild>
        <w:div w:id="1100301010">
          <w:marLeft w:val="0"/>
          <w:marRight w:val="0"/>
          <w:marTop w:val="0"/>
          <w:marBottom w:val="0"/>
          <w:divBdr>
            <w:top w:val="none" w:sz="0" w:space="0" w:color="auto"/>
            <w:left w:val="none" w:sz="0" w:space="0" w:color="auto"/>
            <w:bottom w:val="none" w:sz="0" w:space="0" w:color="auto"/>
            <w:right w:val="none" w:sz="0" w:space="0" w:color="auto"/>
          </w:divBdr>
          <w:divsChild>
            <w:div w:id="1456946565">
              <w:marLeft w:val="0"/>
              <w:marRight w:val="0"/>
              <w:marTop w:val="0"/>
              <w:marBottom w:val="0"/>
              <w:divBdr>
                <w:top w:val="none" w:sz="0" w:space="0" w:color="auto"/>
                <w:left w:val="none" w:sz="0" w:space="0" w:color="auto"/>
                <w:bottom w:val="none" w:sz="0" w:space="0" w:color="auto"/>
                <w:right w:val="none" w:sz="0" w:space="0" w:color="auto"/>
              </w:divBdr>
              <w:divsChild>
                <w:div w:id="1876959897">
                  <w:marLeft w:val="0"/>
                  <w:marRight w:val="0"/>
                  <w:marTop w:val="0"/>
                  <w:marBottom w:val="0"/>
                  <w:divBdr>
                    <w:top w:val="none" w:sz="0" w:space="0" w:color="auto"/>
                    <w:left w:val="none" w:sz="0" w:space="0" w:color="auto"/>
                    <w:bottom w:val="none" w:sz="0" w:space="0" w:color="auto"/>
                    <w:right w:val="none" w:sz="0" w:space="0" w:color="auto"/>
                  </w:divBdr>
                  <w:divsChild>
                    <w:div w:id="7361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447049">
      <w:bodyDiv w:val="1"/>
      <w:marLeft w:val="0"/>
      <w:marRight w:val="0"/>
      <w:marTop w:val="0"/>
      <w:marBottom w:val="0"/>
      <w:divBdr>
        <w:top w:val="none" w:sz="0" w:space="0" w:color="auto"/>
        <w:left w:val="none" w:sz="0" w:space="0" w:color="auto"/>
        <w:bottom w:val="none" w:sz="0" w:space="0" w:color="auto"/>
        <w:right w:val="none" w:sz="0" w:space="0" w:color="auto"/>
      </w:divBdr>
      <w:divsChild>
        <w:div w:id="2111387155">
          <w:marLeft w:val="0"/>
          <w:marRight w:val="0"/>
          <w:marTop w:val="0"/>
          <w:marBottom w:val="0"/>
          <w:divBdr>
            <w:top w:val="none" w:sz="0" w:space="0" w:color="auto"/>
            <w:left w:val="none" w:sz="0" w:space="0" w:color="auto"/>
            <w:bottom w:val="none" w:sz="0" w:space="0" w:color="auto"/>
            <w:right w:val="none" w:sz="0" w:space="0" w:color="auto"/>
          </w:divBdr>
          <w:divsChild>
            <w:div w:id="339083914">
              <w:marLeft w:val="0"/>
              <w:marRight w:val="0"/>
              <w:marTop w:val="0"/>
              <w:marBottom w:val="0"/>
              <w:divBdr>
                <w:top w:val="none" w:sz="0" w:space="0" w:color="auto"/>
                <w:left w:val="none" w:sz="0" w:space="0" w:color="auto"/>
                <w:bottom w:val="none" w:sz="0" w:space="0" w:color="auto"/>
                <w:right w:val="none" w:sz="0" w:space="0" w:color="auto"/>
              </w:divBdr>
              <w:divsChild>
                <w:div w:id="551307453">
                  <w:marLeft w:val="0"/>
                  <w:marRight w:val="0"/>
                  <w:marTop w:val="0"/>
                  <w:marBottom w:val="0"/>
                  <w:divBdr>
                    <w:top w:val="none" w:sz="0" w:space="0" w:color="auto"/>
                    <w:left w:val="none" w:sz="0" w:space="0" w:color="auto"/>
                    <w:bottom w:val="none" w:sz="0" w:space="0" w:color="auto"/>
                    <w:right w:val="none" w:sz="0" w:space="0" w:color="auto"/>
                  </w:divBdr>
                  <w:divsChild>
                    <w:div w:id="9529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10067">
      <w:bodyDiv w:val="1"/>
      <w:marLeft w:val="0"/>
      <w:marRight w:val="0"/>
      <w:marTop w:val="0"/>
      <w:marBottom w:val="0"/>
      <w:divBdr>
        <w:top w:val="none" w:sz="0" w:space="0" w:color="auto"/>
        <w:left w:val="none" w:sz="0" w:space="0" w:color="auto"/>
        <w:bottom w:val="none" w:sz="0" w:space="0" w:color="auto"/>
        <w:right w:val="none" w:sz="0" w:space="0" w:color="auto"/>
      </w:divBdr>
    </w:div>
    <w:div w:id="329986441">
      <w:bodyDiv w:val="1"/>
      <w:marLeft w:val="0"/>
      <w:marRight w:val="0"/>
      <w:marTop w:val="0"/>
      <w:marBottom w:val="0"/>
      <w:divBdr>
        <w:top w:val="none" w:sz="0" w:space="0" w:color="auto"/>
        <w:left w:val="none" w:sz="0" w:space="0" w:color="auto"/>
        <w:bottom w:val="none" w:sz="0" w:space="0" w:color="auto"/>
        <w:right w:val="none" w:sz="0" w:space="0" w:color="auto"/>
      </w:divBdr>
      <w:divsChild>
        <w:div w:id="1076592296">
          <w:marLeft w:val="0"/>
          <w:marRight w:val="0"/>
          <w:marTop w:val="0"/>
          <w:marBottom w:val="0"/>
          <w:divBdr>
            <w:top w:val="none" w:sz="0" w:space="0" w:color="auto"/>
            <w:left w:val="none" w:sz="0" w:space="0" w:color="auto"/>
            <w:bottom w:val="none" w:sz="0" w:space="0" w:color="auto"/>
            <w:right w:val="none" w:sz="0" w:space="0" w:color="auto"/>
          </w:divBdr>
          <w:divsChild>
            <w:div w:id="1850022515">
              <w:marLeft w:val="0"/>
              <w:marRight w:val="0"/>
              <w:marTop w:val="0"/>
              <w:marBottom w:val="0"/>
              <w:divBdr>
                <w:top w:val="none" w:sz="0" w:space="0" w:color="auto"/>
                <w:left w:val="none" w:sz="0" w:space="0" w:color="auto"/>
                <w:bottom w:val="none" w:sz="0" w:space="0" w:color="auto"/>
                <w:right w:val="none" w:sz="0" w:space="0" w:color="auto"/>
              </w:divBdr>
              <w:divsChild>
                <w:div w:id="249658663">
                  <w:marLeft w:val="0"/>
                  <w:marRight w:val="0"/>
                  <w:marTop w:val="0"/>
                  <w:marBottom w:val="0"/>
                  <w:divBdr>
                    <w:top w:val="none" w:sz="0" w:space="0" w:color="auto"/>
                    <w:left w:val="none" w:sz="0" w:space="0" w:color="auto"/>
                    <w:bottom w:val="none" w:sz="0" w:space="0" w:color="auto"/>
                    <w:right w:val="none" w:sz="0" w:space="0" w:color="auto"/>
                  </w:divBdr>
                  <w:divsChild>
                    <w:div w:id="3566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689898">
      <w:bodyDiv w:val="1"/>
      <w:marLeft w:val="0"/>
      <w:marRight w:val="0"/>
      <w:marTop w:val="0"/>
      <w:marBottom w:val="0"/>
      <w:divBdr>
        <w:top w:val="none" w:sz="0" w:space="0" w:color="auto"/>
        <w:left w:val="none" w:sz="0" w:space="0" w:color="auto"/>
        <w:bottom w:val="none" w:sz="0" w:space="0" w:color="auto"/>
        <w:right w:val="none" w:sz="0" w:space="0" w:color="auto"/>
      </w:divBdr>
      <w:divsChild>
        <w:div w:id="1463421416">
          <w:marLeft w:val="0"/>
          <w:marRight w:val="0"/>
          <w:marTop w:val="0"/>
          <w:marBottom w:val="0"/>
          <w:divBdr>
            <w:top w:val="none" w:sz="0" w:space="0" w:color="auto"/>
            <w:left w:val="none" w:sz="0" w:space="0" w:color="auto"/>
            <w:bottom w:val="none" w:sz="0" w:space="0" w:color="auto"/>
            <w:right w:val="none" w:sz="0" w:space="0" w:color="auto"/>
          </w:divBdr>
          <w:divsChild>
            <w:div w:id="1662005817">
              <w:marLeft w:val="0"/>
              <w:marRight w:val="0"/>
              <w:marTop w:val="0"/>
              <w:marBottom w:val="0"/>
              <w:divBdr>
                <w:top w:val="none" w:sz="0" w:space="0" w:color="auto"/>
                <w:left w:val="none" w:sz="0" w:space="0" w:color="auto"/>
                <w:bottom w:val="none" w:sz="0" w:space="0" w:color="auto"/>
                <w:right w:val="none" w:sz="0" w:space="0" w:color="auto"/>
              </w:divBdr>
              <w:divsChild>
                <w:div w:id="255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53279">
      <w:bodyDiv w:val="1"/>
      <w:marLeft w:val="0"/>
      <w:marRight w:val="0"/>
      <w:marTop w:val="0"/>
      <w:marBottom w:val="0"/>
      <w:divBdr>
        <w:top w:val="none" w:sz="0" w:space="0" w:color="auto"/>
        <w:left w:val="none" w:sz="0" w:space="0" w:color="auto"/>
        <w:bottom w:val="none" w:sz="0" w:space="0" w:color="auto"/>
        <w:right w:val="none" w:sz="0" w:space="0" w:color="auto"/>
      </w:divBdr>
      <w:divsChild>
        <w:div w:id="1599436989">
          <w:marLeft w:val="0"/>
          <w:marRight w:val="0"/>
          <w:marTop w:val="0"/>
          <w:marBottom w:val="0"/>
          <w:divBdr>
            <w:top w:val="none" w:sz="0" w:space="0" w:color="auto"/>
            <w:left w:val="none" w:sz="0" w:space="0" w:color="auto"/>
            <w:bottom w:val="none" w:sz="0" w:space="0" w:color="auto"/>
            <w:right w:val="none" w:sz="0" w:space="0" w:color="auto"/>
          </w:divBdr>
          <w:divsChild>
            <w:div w:id="184905561">
              <w:marLeft w:val="0"/>
              <w:marRight w:val="0"/>
              <w:marTop w:val="0"/>
              <w:marBottom w:val="0"/>
              <w:divBdr>
                <w:top w:val="none" w:sz="0" w:space="0" w:color="auto"/>
                <w:left w:val="none" w:sz="0" w:space="0" w:color="auto"/>
                <w:bottom w:val="none" w:sz="0" w:space="0" w:color="auto"/>
                <w:right w:val="none" w:sz="0" w:space="0" w:color="auto"/>
              </w:divBdr>
              <w:divsChild>
                <w:div w:id="15590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30466">
      <w:bodyDiv w:val="1"/>
      <w:marLeft w:val="0"/>
      <w:marRight w:val="0"/>
      <w:marTop w:val="0"/>
      <w:marBottom w:val="0"/>
      <w:divBdr>
        <w:top w:val="none" w:sz="0" w:space="0" w:color="auto"/>
        <w:left w:val="none" w:sz="0" w:space="0" w:color="auto"/>
        <w:bottom w:val="none" w:sz="0" w:space="0" w:color="auto"/>
        <w:right w:val="none" w:sz="0" w:space="0" w:color="auto"/>
      </w:divBdr>
    </w:div>
    <w:div w:id="345913204">
      <w:bodyDiv w:val="1"/>
      <w:marLeft w:val="0"/>
      <w:marRight w:val="0"/>
      <w:marTop w:val="0"/>
      <w:marBottom w:val="0"/>
      <w:divBdr>
        <w:top w:val="none" w:sz="0" w:space="0" w:color="auto"/>
        <w:left w:val="none" w:sz="0" w:space="0" w:color="auto"/>
        <w:bottom w:val="none" w:sz="0" w:space="0" w:color="auto"/>
        <w:right w:val="none" w:sz="0" w:space="0" w:color="auto"/>
      </w:divBdr>
      <w:divsChild>
        <w:div w:id="743994580">
          <w:marLeft w:val="0"/>
          <w:marRight w:val="0"/>
          <w:marTop w:val="0"/>
          <w:marBottom w:val="0"/>
          <w:divBdr>
            <w:top w:val="none" w:sz="0" w:space="0" w:color="auto"/>
            <w:left w:val="none" w:sz="0" w:space="0" w:color="auto"/>
            <w:bottom w:val="none" w:sz="0" w:space="0" w:color="auto"/>
            <w:right w:val="none" w:sz="0" w:space="0" w:color="auto"/>
          </w:divBdr>
          <w:divsChild>
            <w:div w:id="2091808527">
              <w:marLeft w:val="0"/>
              <w:marRight w:val="0"/>
              <w:marTop w:val="0"/>
              <w:marBottom w:val="0"/>
              <w:divBdr>
                <w:top w:val="none" w:sz="0" w:space="0" w:color="auto"/>
                <w:left w:val="none" w:sz="0" w:space="0" w:color="auto"/>
                <w:bottom w:val="none" w:sz="0" w:space="0" w:color="auto"/>
                <w:right w:val="none" w:sz="0" w:space="0" w:color="auto"/>
              </w:divBdr>
              <w:divsChild>
                <w:div w:id="33372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43023">
      <w:bodyDiv w:val="1"/>
      <w:marLeft w:val="0"/>
      <w:marRight w:val="0"/>
      <w:marTop w:val="0"/>
      <w:marBottom w:val="0"/>
      <w:divBdr>
        <w:top w:val="none" w:sz="0" w:space="0" w:color="auto"/>
        <w:left w:val="none" w:sz="0" w:space="0" w:color="auto"/>
        <w:bottom w:val="none" w:sz="0" w:space="0" w:color="auto"/>
        <w:right w:val="none" w:sz="0" w:space="0" w:color="auto"/>
      </w:divBdr>
      <w:divsChild>
        <w:div w:id="1642033120">
          <w:marLeft w:val="0"/>
          <w:marRight w:val="0"/>
          <w:marTop w:val="0"/>
          <w:marBottom w:val="0"/>
          <w:divBdr>
            <w:top w:val="none" w:sz="0" w:space="0" w:color="auto"/>
            <w:left w:val="none" w:sz="0" w:space="0" w:color="auto"/>
            <w:bottom w:val="none" w:sz="0" w:space="0" w:color="auto"/>
            <w:right w:val="none" w:sz="0" w:space="0" w:color="auto"/>
          </w:divBdr>
          <w:divsChild>
            <w:div w:id="679162719">
              <w:marLeft w:val="0"/>
              <w:marRight w:val="0"/>
              <w:marTop w:val="0"/>
              <w:marBottom w:val="0"/>
              <w:divBdr>
                <w:top w:val="none" w:sz="0" w:space="0" w:color="auto"/>
                <w:left w:val="none" w:sz="0" w:space="0" w:color="auto"/>
                <w:bottom w:val="none" w:sz="0" w:space="0" w:color="auto"/>
                <w:right w:val="none" w:sz="0" w:space="0" w:color="auto"/>
              </w:divBdr>
              <w:divsChild>
                <w:div w:id="17668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21096">
      <w:bodyDiv w:val="1"/>
      <w:marLeft w:val="0"/>
      <w:marRight w:val="0"/>
      <w:marTop w:val="0"/>
      <w:marBottom w:val="0"/>
      <w:divBdr>
        <w:top w:val="none" w:sz="0" w:space="0" w:color="auto"/>
        <w:left w:val="none" w:sz="0" w:space="0" w:color="auto"/>
        <w:bottom w:val="none" w:sz="0" w:space="0" w:color="auto"/>
        <w:right w:val="none" w:sz="0" w:space="0" w:color="auto"/>
      </w:divBdr>
      <w:divsChild>
        <w:div w:id="1515068595">
          <w:marLeft w:val="0"/>
          <w:marRight w:val="0"/>
          <w:marTop w:val="0"/>
          <w:marBottom w:val="0"/>
          <w:divBdr>
            <w:top w:val="none" w:sz="0" w:space="0" w:color="auto"/>
            <w:left w:val="none" w:sz="0" w:space="0" w:color="auto"/>
            <w:bottom w:val="none" w:sz="0" w:space="0" w:color="auto"/>
            <w:right w:val="none" w:sz="0" w:space="0" w:color="auto"/>
          </w:divBdr>
          <w:divsChild>
            <w:div w:id="1324890672">
              <w:marLeft w:val="0"/>
              <w:marRight w:val="0"/>
              <w:marTop w:val="0"/>
              <w:marBottom w:val="0"/>
              <w:divBdr>
                <w:top w:val="none" w:sz="0" w:space="0" w:color="auto"/>
                <w:left w:val="none" w:sz="0" w:space="0" w:color="auto"/>
                <w:bottom w:val="none" w:sz="0" w:space="0" w:color="auto"/>
                <w:right w:val="none" w:sz="0" w:space="0" w:color="auto"/>
              </w:divBdr>
              <w:divsChild>
                <w:div w:id="1724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53617">
      <w:bodyDiv w:val="1"/>
      <w:marLeft w:val="0"/>
      <w:marRight w:val="0"/>
      <w:marTop w:val="0"/>
      <w:marBottom w:val="0"/>
      <w:divBdr>
        <w:top w:val="none" w:sz="0" w:space="0" w:color="auto"/>
        <w:left w:val="none" w:sz="0" w:space="0" w:color="auto"/>
        <w:bottom w:val="none" w:sz="0" w:space="0" w:color="auto"/>
        <w:right w:val="none" w:sz="0" w:space="0" w:color="auto"/>
      </w:divBdr>
      <w:divsChild>
        <w:div w:id="1966958803">
          <w:marLeft w:val="0"/>
          <w:marRight w:val="0"/>
          <w:marTop w:val="0"/>
          <w:marBottom w:val="0"/>
          <w:divBdr>
            <w:top w:val="none" w:sz="0" w:space="0" w:color="auto"/>
            <w:left w:val="none" w:sz="0" w:space="0" w:color="auto"/>
            <w:bottom w:val="none" w:sz="0" w:space="0" w:color="auto"/>
            <w:right w:val="none" w:sz="0" w:space="0" w:color="auto"/>
          </w:divBdr>
          <w:divsChild>
            <w:div w:id="1443262551">
              <w:marLeft w:val="0"/>
              <w:marRight w:val="0"/>
              <w:marTop w:val="0"/>
              <w:marBottom w:val="0"/>
              <w:divBdr>
                <w:top w:val="none" w:sz="0" w:space="0" w:color="auto"/>
                <w:left w:val="none" w:sz="0" w:space="0" w:color="auto"/>
                <w:bottom w:val="none" w:sz="0" w:space="0" w:color="auto"/>
                <w:right w:val="none" w:sz="0" w:space="0" w:color="auto"/>
              </w:divBdr>
              <w:divsChild>
                <w:div w:id="83920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2212">
      <w:bodyDiv w:val="1"/>
      <w:marLeft w:val="0"/>
      <w:marRight w:val="0"/>
      <w:marTop w:val="0"/>
      <w:marBottom w:val="0"/>
      <w:divBdr>
        <w:top w:val="none" w:sz="0" w:space="0" w:color="auto"/>
        <w:left w:val="none" w:sz="0" w:space="0" w:color="auto"/>
        <w:bottom w:val="none" w:sz="0" w:space="0" w:color="auto"/>
        <w:right w:val="none" w:sz="0" w:space="0" w:color="auto"/>
      </w:divBdr>
      <w:divsChild>
        <w:div w:id="777408549">
          <w:marLeft w:val="0"/>
          <w:marRight w:val="0"/>
          <w:marTop w:val="0"/>
          <w:marBottom w:val="0"/>
          <w:divBdr>
            <w:top w:val="none" w:sz="0" w:space="0" w:color="auto"/>
            <w:left w:val="none" w:sz="0" w:space="0" w:color="auto"/>
            <w:bottom w:val="none" w:sz="0" w:space="0" w:color="auto"/>
            <w:right w:val="none" w:sz="0" w:space="0" w:color="auto"/>
          </w:divBdr>
          <w:divsChild>
            <w:div w:id="1279683446">
              <w:marLeft w:val="0"/>
              <w:marRight w:val="0"/>
              <w:marTop w:val="0"/>
              <w:marBottom w:val="0"/>
              <w:divBdr>
                <w:top w:val="none" w:sz="0" w:space="0" w:color="auto"/>
                <w:left w:val="none" w:sz="0" w:space="0" w:color="auto"/>
                <w:bottom w:val="none" w:sz="0" w:space="0" w:color="auto"/>
                <w:right w:val="none" w:sz="0" w:space="0" w:color="auto"/>
              </w:divBdr>
            </w:div>
            <w:div w:id="1116365619">
              <w:marLeft w:val="0"/>
              <w:marRight w:val="0"/>
              <w:marTop w:val="0"/>
              <w:marBottom w:val="0"/>
              <w:divBdr>
                <w:top w:val="none" w:sz="0" w:space="0" w:color="auto"/>
                <w:left w:val="none" w:sz="0" w:space="0" w:color="auto"/>
                <w:bottom w:val="none" w:sz="0" w:space="0" w:color="auto"/>
                <w:right w:val="none" w:sz="0" w:space="0" w:color="auto"/>
              </w:divBdr>
              <w:divsChild>
                <w:div w:id="934098261">
                  <w:marLeft w:val="0"/>
                  <w:marRight w:val="0"/>
                  <w:marTop w:val="0"/>
                  <w:marBottom w:val="0"/>
                  <w:divBdr>
                    <w:top w:val="none" w:sz="0" w:space="0" w:color="auto"/>
                    <w:left w:val="none" w:sz="0" w:space="0" w:color="auto"/>
                    <w:bottom w:val="none" w:sz="0" w:space="0" w:color="auto"/>
                    <w:right w:val="none" w:sz="0" w:space="0" w:color="auto"/>
                  </w:divBdr>
                </w:div>
                <w:div w:id="35936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4848">
          <w:marLeft w:val="0"/>
          <w:marRight w:val="0"/>
          <w:marTop w:val="0"/>
          <w:marBottom w:val="0"/>
          <w:divBdr>
            <w:top w:val="single" w:sz="6" w:space="0" w:color="CCCCCC"/>
            <w:left w:val="none" w:sz="0" w:space="0" w:color="auto"/>
            <w:bottom w:val="single" w:sz="6" w:space="0" w:color="CCCCCC"/>
            <w:right w:val="none" w:sz="0" w:space="0" w:color="auto"/>
          </w:divBdr>
          <w:divsChild>
            <w:div w:id="729113367">
              <w:marLeft w:val="0"/>
              <w:marRight w:val="0"/>
              <w:marTop w:val="0"/>
              <w:marBottom w:val="0"/>
              <w:divBdr>
                <w:top w:val="none" w:sz="0" w:space="0" w:color="auto"/>
                <w:left w:val="none" w:sz="0" w:space="0" w:color="auto"/>
                <w:bottom w:val="none" w:sz="0" w:space="0" w:color="auto"/>
                <w:right w:val="none" w:sz="0" w:space="0" w:color="auto"/>
              </w:divBdr>
              <w:divsChild>
                <w:div w:id="807943039">
                  <w:marLeft w:val="0"/>
                  <w:marRight w:val="0"/>
                  <w:marTop w:val="0"/>
                  <w:marBottom w:val="0"/>
                  <w:divBdr>
                    <w:top w:val="none" w:sz="0" w:space="0" w:color="auto"/>
                    <w:left w:val="none" w:sz="0" w:space="0" w:color="auto"/>
                    <w:bottom w:val="none" w:sz="0" w:space="0" w:color="auto"/>
                    <w:right w:val="none" w:sz="0" w:space="0" w:color="auto"/>
                  </w:divBdr>
                </w:div>
                <w:div w:id="502400834">
                  <w:marLeft w:val="0"/>
                  <w:marRight w:val="0"/>
                  <w:marTop w:val="0"/>
                  <w:marBottom w:val="0"/>
                  <w:divBdr>
                    <w:top w:val="none" w:sz="0" w:space="0" w:color="auto"/>
                    <w:left w:val="single" w:sz="6" w:space="0" w:color="CCCCCC"/>
                    <w:bottom w:val="none" w:sz="0" w:space="0" w:color="auto"/>
                    <w:right w:val="none" w:sz="0" w:space="0" w:color="auto"/>
                  </w:divBdr>
                </w:div>
              </w:divsChild>
            </w:div>
          </w:divsChild>
        </w:div>
        <w:div w:id="40130670">
          <w:marLeft w:val="0"/>
          <w:marRight w:val="0"/>
          <w:marTop w:val="0"/>
          <w:marBottom w:val="0"/>
          <w:divBdr>
            <w:top w:val="none" w:sz="0" w:space="0" w:color="auto"/>
            <w:left w:val="none" w:sz="0" w:space="0" w:color="auto"/>
            <w:bottom w:val="none" w:sz="0" w:space="0" w:color="auto"/>
            <w:right w:val="none" w:sz="0" w:space="0" w:color="auto"/>
          </w:divBdr>
          <w:divsChild>
            <w:div w:id="2083214969">
              <w:marLeft w:val="0"/>
              <w:marRight w:val="0"/>
              <w:marTop w:val="0"/>
              <w:marBottom w:val="0"/>
              <w:divBdr>
                <w:top w:val="none" w:sz="0" w:space="0" w:color="auto"/>
                <w:left w:val="none" w:sz="0" w:space="0" w:color="auto"/>
                <w:bottom w:val="single" w:sz="6" w:space="0" w:color="CCCCCC"/>
                <w:right w:val="none" w:sz="0" w:space="0" w:color="auto"/>
              </w:divBdr>
              <w:divsChild>
                <w:div w:id="17181608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60597421">
      <w:bodyDiv w:val="1"/>
      <w:marLeft w:val="0"/>
      <w:marRight w:val="0"/>
      <w:marTop w:val="0"/>
      <w:marBottom w:val="0"/>
      <w:divBdr>
        <w:top w:val="none" w:sz="0" w:space="0" w:color="auto"/>
        <w:left w:val="none" w:sz="0" w:space="0" w:color="auto"/>
        <w:bottom w:val="none" w:sz="0" w:space="0" w:color="auto"/>
        <w:right w:val="none" w:sz="0" w:space="0" w:color="auto"/>
      </w:divBdr>
      <w:divsChild>
        <w:div w:id="2077121810">
          <w:marLeft w:val="0"/>
          <w:marRight w:val="0"/>
          <w:marTop w:val="0"/>
          <w:marBottom w:val="0"/>
          <w:divBdr>
            <w:top w:val="none" w:sz="0" w:space="0" w:color="auto"/>
            <w:left w:val="none" w:sz="0" w:space="0" w:color="auto"/>
            <w:bottom w:val="none" w:sz="0" w:space="0" w:color="auto"/>
            <w:right w:val="none" w:sz="0" w:space="0" w:color="auto"/>
          </w:divBdr>
          <w:divsChild>
            <w:div w:id="1030912899">
              <w:marLeft w:val="0"/>
              <w:marRight w:val="0"/>
              <w:marTop w:val="0"/>
              <w:marBottom w:val="0"/>
              <w:divBdr>
                <w:top w:val="none" w:sz="0" w:space="0" w:color="auto"/>
                <w:left w:val="none" w:sz="0" w:space="0" w:color="auto"/>
                <w:bottom w:val="none" w:sz="0" w:space="0" w:color="auto"/>
                <w:right w:val="none" w:sz="0" w:space="0" w:color="auto"/>
              </w:divBdr>
              <w:divsChild>
                <w:div w:id="9114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60391">
      <w:bodyDiv w:val="1"/>
      <w:marLeft w:val="0"/>
      <w:marRight w:val="0"/>
      <w:marTop w:val="0"/>
      <w:marBottom w:val="0"/>
      <w:divBdr>
        <w:top w:val="none" w:sz="0" w:space="0" w:color="auto"/>
        <w:left w:val="none" w:sz="0" w:space="0" w:color="auto"/>
        <w:bottom w:val="none" w:sz="0" w:space="0" w:color="auto"/>
        <w:right w:val="none" w:sz="0" w:space="0" w:color="auto"/>
      </w:divBdr>
    </w:div>
    <w:div w:id="368604193">
      <w:bodyDiv w:val="1"/>
      <w:marLeft w:val="0"/>
      <w:marRight w:val="0"/>
      <w:marTop w:val="0"/>
      <w:marBottom w:val="0"/>
      <w:divBdr>
        <w:top w:val="none" w:sz="0" w:space="0" w:color="auto"/>
        <w:left w:val="none" w:sz="0" w:space="0" w:color="auto"/>
        <w:bottom w:val="none" w:sz="0" w:space="0" w:color="auto"/>
        <w:right w:val="none" w:sz="0" w:space="0" w:color="auto"/>
      </w:divBdr>
      <w:divsChild>
        <w:div w:id="1052075493">
          <w:marLeft w:val="0"/>
          <w:marRight w:val="0"/>
          <w:marTop w:val="0"/>
          <w:marBottom w:val="0"/>
          <w:divBdr>
            <w:top w:val="none" w:sz="0" w:space="0" w:color="auto"/>
            <w:left w:val="none" w:sz="0" w:space="0" w:color="auto"/>
            <w:bottom w:val="none" w:sz="0" w:space="0" w:color="auto"/>
            <w:right w:val="none" w:sz="0" w:space="0" w:color="auto"/>
          </w:divBdr>
          <w:divsChild>
            <w:div w:id="1214002531">
              <w:marLeft w:val="0"/>
              <w:marRight w:val="0"/>
              <w:marTop w:val="0"/>
              <w:marBottom w:val="0"/>
              <w:divBdr>
                <w:top w:val="none" w:sz="0" w:space="0" w:color="auto"/>
                <w:left w:val="none" w:sz="0" w:space="0" w:color="auto"/>
                <w:bottom w:val="none" w:sz="0" w:space="0" w:color="auto"/>
                <w:right w:val="none" w:sz="0" w:space="0" w:color="auto"/>
              </w:divBdr>
              <w:divsChild>
                <w:div w:id="2799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500072">
      <w:bodyDiv w:val="1"/>
      <w:marLeft w:val="0"/>
      <w:marRight w:val="0"/>
      <w:marTop w:val="0"/>
      <w:marBottom w:val="0"/>
      <w:divBdr>
        <w:top w:val="none" w:sz="0" w:space="0" w:color="auto"/>
        <w:left w:val="none" w:sz="0" w:space="0" w:color="auto"/>
        <w:bottom w:val="none" w:sz="0" w:space="0" w:color="auto"/>
        <w:right w:val="none" w:sz="0" w:space="0" w:color="auto"/>
      </w:divBdr>
      <w:divsChild>
        <w:div w:id="1147285845">
          <w:marLeft w:val="0"/>
          <w:marRight w:val="0"/>
          <w:marTop w:val="0"/>
          <w:marBottom w:val="0"/>
          <w:divBdr>
            <w:top w:val="none" w:sz="0" w:space="0" w:color="auto"/>
            <w:left w:val="none" w:sz="0" w:space="0" w:color="auto"/>
            <w:bottom w:val="none" w:sz="0" w:space="0" w:color="auto"/>
            <w:right w:val="none" w:sz="0" w:space="0" w:color="auto"/>
          </w:divBdr>
          <w:divsChild>
            <w:div w:id="1063605429">
              <w:marLeft w:val="0"/>
              <w:marRight w:val="0"/>
              <w:marTop w:val="0"/>
              <w:marBottom w:val="0"/>
              <w:divBdr>
                <w:top w:val="none" w:sz="0" w:space="0" w:color="auto"/>
                <w:left w:val="none" w:sz="0" w:space="0" w:color="auto"/>
                <w:bottom w:val="none" w:sz="0" w:space="0" w:color="auto"/>
                <w:right w:val="none" w:sz="0" w:space="0" w:color="auto"/>
              </w:divBdr>
              <w:divsChild>
                <w:div w:id="408892134">
                  <w:marLeft w:val="0"/>
                  <w:marRight w:val="0"/>
                  <w:marTop w:val="0"/>
                  <w:marBottom w:val="0"/>
                  <w:divBdr>
                    <w:top w:val="none" w:sz="0" w:space="0" w:color="auto"/>
                    <w:left w:val="none" w:sz="0" w:space="0" w:color="auto"/>
                    <w:bottom w:val="none" w:sz="0" w:space="0" w:color="auto"/>
                    <w:right w:val="none" w:sz="0" w:space="0" w:color="auto"/>
                  </w:divBdr>
                </w:div>
                <w:div w:id="10621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571466">
      <w:bodyDiv w:val="1"/>
      <w:marLeft w:val="0"/>
      <w:marRight w:val="0"/>
      <w:marTop w:val="0"/>
      <w:marBottom w:val="0"/>
      <w:divBdr>
        <w:top w:val="none" w:sz="0" w:space="0" w:color="auto"/>
        <w:left w:val="none" w:sz="0" w:space="0" w:color="auto"/>
        <w:bottom w:val="none" w:sz="0" w:space="0" w:color="auto"/>
        <w:right w:val="none" w:sz="0" w:space="0" w:color="auto"/>
      </w:divBdr>
      <w:divsChild>
        <w:div w:id="135804675">
          <w:marLeft w:val="0"/>
          <w:marRight w:val="0"/>
          <w:marTop w:val="0"/>
          <w:marBottom w:val="0"/>
          <w:divBdr>
            <w:top w:val="none" w:sz="0" w:space="0" w:color="auto"/>
            <w:left w:val="none" w:sz="0" w:space="0" w:color="auto"/>
            <w:bottom w:val="none" w:sz="0" w:space="0" w:color="auto"/>
            <w:right w:val="none" w:sz="0" w:space="0" w:color="auto"/>
          </w:divBdr>
          <w:divsChild>
            <w:div w:id="1908110858">
              <w:marLeft w:val="0"/>
              <w:marRight w:val="0"/>
              <w:marTop w:val="0"/>
              <w:marBottom w:val="0"/>
              <w:divBdr>
                <w:top w:val="none" w:sz="0" w:space="0" w:color="auto"/>
                <w:left w:val="none" w:sz="0" w:space="0" w:color="auto"/>
                <w:bottom w:val="none" w:sz="0" w:space="0" w:color="auto"/>
                <w:right w:val="none" w:sz="0" w:space="0" w:color="auto"/>
              </w:divBdr>
              <w:divsChild>
                <w:div w:id="2856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842109">
      <w:bodyDiv w:val="1"/>
      <w:marLeft w:val="0"/>
      <w:marRight w:val="0"/>
      <w:marTop w:val="0"/>
      <w:marBottom w:val="0"/>
      <w:divBdr>
        <w:top w:val="none" w:sz="0" w:space="0" w:color="auto"/>
        <w:left w:val="none" w:sz="0" w:space="0" w:color="auto"/>
        <w:bottom w:val="none" w:sz="0" w:space="0" w:color="auto"/>
        <w:right w:val="none" w:sz="0" w:space="0" w:color="auto"/>
      </w:divBdr>
    </w:div>
    <w:div w:id="370304712">
      <w:bodyDiv w:val="1"/>
      <w:marLeft w:val="0"/>
      <w:marRight w:val="0"/>
      <w:marTop w:val="0"/>
      <w:marBottom w:val="0"/>
      <w:divBdr>
        <w:top w:val="none" w:sz="0" w:space="0" w:color="auto"/>
        <w:left w:val="none" w:sz="0" w:space="0" w:color="auto"/>
        <w:bottom w:val="none" w:sz="0" w:space="0" w:color="auto"/>
        <w:right w:val="none" w:sz="0" w:space="0" w:color="auto"/>
      </w:divBdr>
    </w:div>
    <w:div w:id="372534696">
      <w:bodyDiv w:val="1"/>
      <w:marLeft w:val="0"/>
      <w:marRight w:val="0"/>
      <w:marTop w:val="0"/>
      <w:marBottom w:val="0"/>
      <w:divBdr>
        <w:top w:val="none" w:sz="0" w:space="0" w:color="auto"/>
        <w:left w:val="none" w:sz="0" w:space="0" w:color="auto"/>
        <w:bottom w:val="none" w:sz="0" w:space="0" w:color="auto"/>
        <w:right w:val="none" w:sz="0" w:space="0" w:color="auto"/>
      </w:divBdr>
      <w:divsChild>
        <w:div w:id="847253976">
          <w:marLeft w:val="0"/>
          <w:marRight w:val="0"/>
          <w:marTop w:val="0"/>
          <w:marBottom w:val="0"/>
          <w:divBdr>
            <w:top w:val="none" w:sz="0" w:space="0" w:color="auto"/>
            <w:left w:val="none" w:sz="0" w:space="0" w:color="auto"/>
            <w:bottom w:val="none" w:sz="0" w:space="0" w:color="auto"/>
            <w:right w:val="none" w:sz="0" w:space="0" w:color="auto"/>
          </w:divBdr>
          <w:divsChild>
            <w:div w:id="1736664523">
              <w:marLeft w:val="0"/>
              <w:marRight w:val="0"/>
              <w:marTop w:val="0"/>
              <w:marBottom w:val="0"/>
              <w:divBdr>
                <w:top w:val="none" w:sz="0" w:space="0" w:color="auto"/>
                <w:left w:val="none" w:sz="0" w:space="0" w:color="auto"/>
                <w:bottom w:val="none" w:sz="0" w:space="0" w:color="auto"/>
                <w:right w:val="none" w:sz="0" w:space="0" w:color="auto"/>
              </w:divBdr>
              <w:divsChild>
                <w:div w:id="15669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6438">
      <w:bodyDiv w:val="1"/>
      <w:marLeft w:val="0"/>
      <w:marRight w:val="0"/>
      <w:marTop w:val="0"/>
      <w:marBottom w:val="0"/>
      <w:divBdr>
        <w:top w:val="none" w:sz="0" w:space="0" w:color="auto"/>
        <w:left w:val="none" w:sz="0" w:space="0" w:color="auto"/>
        <w:bottom w:val="none" w:sz="0" w:space="0" w:color="auto"/>
        <w:right w:val="none" w:sz="0" w:space="0" w:color="auto"/>
      </w:divBdr>
      <w:divsChild>
        <w:div w:id="966080757">
          <w:marLeft w:val="0"/>
          <w:marRight w:val="0"/>
          <w:marTop w:val="0"/>
          <w:marBottom w:val="0"/>
          <w:divBdr>
            <w:top w:val="none" w:sz="0" w:space="0" w:color="auto"/>
            <w:left w:val="none" w:sz="0" w:space="0" w:color="auto"/>
            <w:bottom w:val="none" w:sz="0" w:space="0" w:color="auto"/>
            <w:right w:val="none" w:sz="0" w:space="0" w:color="auto"/>
          </w:divBdr>
        </w:div>
      </w:divsChild>
    </w:div>
    <w:div w:id="378013142">
      <w:bodyDiv w:val="1"/>
      <w:marLeft w:val="0"/>
      <w:marRight w:val="0"/>
      <w:marTop w:val="0"/>
      <w:marBottom w:val="0"/>
      <w:divBdr>
        <w:top w:val="none" w:sz="0" w:space="0" w:color="auto"/>
        <w:left w:val="none" w:sz="0" w:space="0" w:color="auto"/>
        <w:bottom w:val="none" w:sz="0" w:space="0" w:color="auto"/>
        <w:right w:val="none" w:sz="0" w:space="0" w:color="auto"/>
      </w:divBdr>
    </w:div>
    <w:div w:id="389429835">
      <w:bodyDiv w:val="1"/>
      <w:marLeft w:val="0"/>
      <w:marRight w:val="0"/>
      <w:marTop w:val="0"/>
      <w:marBottom w:val="0"/>
      <w:divBdr>
        <w:top w:val="none" w:sz="0" w:space="0" w:color="auto"/>
        <w:left w:val="none" w:sz="0" w:space="0" w:color="auto"/>
        <w:bottom w:val="none" w:sz="0" w:space="0" w:color="auto"/>
        <w:right w:val="none" w:sz="0" w:space="0" w:color="auto"/>
      </w:divBdr>
      <w:divsChild>
        <w:div w:id="2018534778">
          <w:marLeft w:val="0"/>
          <w:marRight w:val="0"/>
          <w:marTop w:val="0"/>
          <w:marBottom w:val="0"/>
          <w:divBdr>
            <w:top w:val="none" w:sz="0" w:space="0" w:color="auto"/>
            <w:left w:val="none" w:sz="0" w:space="0" w:color="auto"/>
            <w:bottom w:val="none" w:sz="0" w:space="0" w:color="auto"/>
            <w:right w:val="none" w:sz="0" w:space="0" w:color="auto"/>
          </w:divBdr>
          <w:divsChild>
            <w:div w:id="939989003">
              <w:marLeft w:val="0"/>
              <w:marRight w:val="0"/>
              <w:marTop w:val="0"/>
              <w:marBottom w:val="0"/>
              <w:divBdr>
                <w:top w:val="none" w:sz="0" w:space="0" w:color="auto"/>
                <w:left w:val="none" w:sz="0" w:space="0" w:color="auto"/>
                <w:bottom w:val="none" w:sz="0" w:space="0" w:color="auto"/>
                <w:right w:val="none" w:sz="0" w:space="0" w:color="auto"/>
              </w:divBdr>
              <w:divsChild>
                <w:div w:id="12293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55405">
      <w:bodyDiv w:val="1"/>
      <w:marLeft w:val="0"/>
      <w:marRight w:val="0"/>
      <w:marTop w:val="0"/>
      <w:marBottom w:val="0"/>
      <w:divBdr>
        <w:top w:val="none" w:sz="0" w:space="0" w:color="auto"/>
        <w:left w:val="none" w:sz="0" w:space="0" w:color="auto"/>
        <w:bottom w:val="none" w:sz="0" w:space="0" w:color="auto"/>
        <w:right w:val="none" w:sz="0" w:space="0" w:color="auto"/>
      </w:divBdr>
      <w:divsChild>
        <w:div w:id="771096983">
          <w:marLeft w:val="0"/>
          <w:marRight w:val="0"/>
          <w:marTop w:val="0"/>
          <w:marBottom w:val="0"/>
          <w:divBdr>
            <w:top w:val="none" w:sz="0" w:space="0" w:color="auto"/>
            <w:left w:val="none" w:sz="0" w:space="0" w:color="auto"/>
            <w:bottom w:val="none" w:sz="0" w:space="0" w:color="auto"/>
            <w:right w:val="none" w:sz="0" w:space="0" w:color="auto"/>
          </w:divBdr>
          <w:divsChild>
            <w:div w:id="749473544">
              <w:marLeft w:val="0"/>
              <w:marRight w:val="0"/>
              <w:marTop w:val="0"/>
              <w:marBottom w:val="0"/>
              <w:divBdr>
                <w:top w:val="none" w:sz="0" w:space="0" w:color="auto"/>
                <w:left w:val="none" w:sz="0" w:space="0" w:color="auto"/>
                <w:bottom w:val="none" w:sz="0" w:space="0" w:color="auto"/>
                <w:right w:val="none" w:sz="0" w:space="0" w:color="auto"/>
              </w:divBdr>
              <w:divsChild>
                <w:div w:id="8621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4178">
      <w:bodyDiv w:val="1"/>
      <w:marLeft w:val="0"/>
      <w:marRight w:val="0"/>
      <w:marTop w:val="0"/>
      <w:marBottom w:val="0"/>
      <w:divBdr>
        <w:top w:val="none" w:sz="0" w:space="0" w:color="auto"/>
        <w:left w:val="none" w:sz="0" w:space="0" w:color="auto"/>
        <w:bottom w:val="none" w:sz="0" w:space="0" w:color="auto"/>
        <w:right w:val="none" w:sz="0" w:space="0" w:color="auto"/>
      </w:divBdr>
    </w:div>
    <w:div w:id="396323748">
      <w:bodyDiv w:val="1"/>
      <w:marLeft w:val="0"/>
      <w:marRight w:val="0"/>
      <w:marTop w:val="0"/>
      <w:marBottom w:val="0"/>
      <w:divBdr>
        <w:top w:val="none" w:sz="0" w:space="0" w:color="auto"/>
        <w:left w:val="none" w:sz="0" w:space="0" w:color="auto"/>
        <w:bottom w:val="none" w:sz="0" w:space="0" w:color="auto"/>
        <w:right w:val="none" w:sz="0" w:space="0" w:color="auto"/>
      </w:divBdr>
      <w:divsChild>
        <w:div w:id="861280061">
          <w:marLeft w:val="0"/>
          <w:marRight w:val="0"/>
          <w:marTop w:val="0"/>
          <w:marBottom w:val="0"/>
          <w:divBdr>
            <w:top w:val="none" w:sz="0" w:space="0" w:color="auto"/>
            <w:left w:val="none" w:sz="0" w:space="0" w:color="auto"/>
            <w:bottom w:val="none" w:sz="0" w:space="0" w:color="auto"/>
            <w:right w:val="none" w:sz="0" w:space="0" w:color="auto"/>
          </w:divBdr>
          <w:divsChild>
            <w:div w:id="1452280957">
              <w:marLeft w:val="0"/>
              <w:marRight w:val="0"/>
              <w:marTop w:val="0"/>
              <w:marBottom w:val="0"/>
              <w:divBdr>
                <w:top w:val="none" w:sz="0" w:space="0" w:color="auto"/>
                <w:left w:val="none" w:sz="0" w:space="0" w:color="auto"/>
                <w:bottom w:val="none" w:sz="0" w:space="0" w:color="auto"/>
                <w:right w:val="none" w:sz="0" w:space="0" w:color="auto"/>
              </w:divBdr>
              <w:divsChild>
                <w:div w:id="11819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6936">
      <w:bodyDiv w:val="1"/>
      <w:marLeft w:val="0"/>
      <w:marRight w:val="0"/>
      <w:marTop w:val="0"/>
      <w:marBottom w:val="0"/>
      <w:divBdr>
        <w:top w:val="none" w:sz="0" w:space="0" w:color="auto"/>
        <w:left w:val="none" w:sz="0" w:space="0" w:color="auto"/>
        <w:bottom w:val="none" w:sz="0" w:space="0" w:color="auto"/>
        <w:right w:val="none" w:sz="0" w:space="0" w:color="auto"/>
      </w:divBdr>
      <w:divsChild>
        <w:div w:id="402292462">
          <w:marLeft w:val="0"/>
          <w:marRight w:val="0"/>
          <w:marTop w:val="0"/>
          <w:marBottom w:val="0"/>
          <w:divBdr>
            <w:top w:val="none" w:sz="0" w:space="0" w:color="auto"/>
            <w:left w:val="none" w:sz="0" w:space="0" w:color="auto"/>
            <w:bottom w:val="none" w:sz="0" w:space="0" w:color="auto"/>
            <w:right w:val="none" w:sz="0" w:space="0" w:color="auto"/>
          </w:divBdr>
          <w:divsChild>
            <w:div w:id="461776045">
              <w:marLeft w:val="0"/>
              <w:marRight w:val="0"/>
              <w:marTop w:val="0"/>
              <w:marBottom w:val="0"/>
              <w:divBdr>
                <w:top w:val="none" w:sz="0" w:space="0" w:color="auto"/>
                <w:left w:val="none" w:sz="0" w:space="0" w:color="auto"/>
                <w:bottom w:val="none" w:sz="0" w:space="0" w:color="auto"/>
                <w:right w:val="none" w:sz="0" w:space="0" w:color="auto"/>
              </w:divBdr>
              <w:divsChild>
                <w:div w:id="15204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338098">
      <w:bodyDiv w:val="1"/>
      <w:marLeft w:val="0"/>
      <w:marRight w:val="0"/>
      <w:marTop w:val="0"/>
      <w:marBottom w:val="0"/>
      <w:divBdr>
        <w:top w:val="none" w:sz="0" w:space="0" w:color="auto"/>
        <w:left w:val="none" w:sz="0" w:space="0" w:color="auto"/>
        <w:bottom w:val="none" w:sz="0" w:space="0" w:color="auto"/>
        <w:right w:val="none" w:sz="0" w:space="0" w:color="auto"/>
      </w:divBdr>
      <w:divsChild>
        <w:div w:id="1292632715">
          <w:marLeft w:val="0"/>
          <w:marRight w:val="0"/>
          <w:marTop w:val="0"/>
          <w:marBottom w:val="0"/>
          <w:divBdr>
            <w:top w:val="none" w:sz="0" w:space="0" w:color="auto"/>
            <w:left w:val="none" w:sz="0" w:space="0" w:color="auto"/>
            <w:bottom w:val="none" w:sz="0" w:space="0" w:color="auto"/>
            <w:right w:val="none" w:sz="0" w:space="0" w:color="auto"/>
          </w:divBdr>
          <w:divsChild>
            <w:div w:id="2106533719">
              <w:marLeft w:val="0"/>
              <w:marRight w:val="0"/>
              <w:marTop w:val="0"/>
              <w:marBottom w:val="0"/>
              <w:divBdr>
                <w:top w:val="none" w:sz="0" w:space="0" w:color="auto"/>
                <w:left w:val="none" w:sz="0" w:space="0" w:color="auto"/>
                <w:bottom w:val="none" w:sz="0" w:space="0" w:color="auto"/>
                <w:right w:val="none" w:sz="0" w:space="0" w:color="auto"/>
              </w:divBdr>
              <w:divsChild>
                <w:div w:id="17959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063947">
      <w:bodyDiv w:val="1"/>
      <w:marLeft w:val="0"/>
      <w:marRight w:val="0"/>
      <w:marTop w:val="0"/>
      <w:marBottom w:val="0"/>
      <w:divBdr>
        <w:top w:val="none" w:sz="0" w:space="0" w:color="auto"/>
        <w:left w:val="none" w:sz="0" w:space="0" w:color="auto"/>
        <w:bottom w:val="none" w:sz="0" w:space="0" w:color="auto"/>
        <w:right w:val="none" w:sz="0" w:space="0" w:color="auto"/>
      </w:divBdr>
      <w:divsChild>
        <w:div w:id="2047022249">
          <w:marLeft w:val="0"/>
          <w:marRight w:val="0"/>
          <w:marTop w:val="0"/>
          <w:marBottom w:val="0"/>
          <w:divBdr>
            <w:top w:val="none" w:sz="0" w:space="0" w:color="auto"/>
            <w:left w:val="none" w:sz="0" w:space="0" w:color="auto"/>
            <w:bottom w:val="none" w:sz="0" w:space="0" w:color="auto"/>
            <w:right w:val="none" w:sz="0" w:space="0" w:color="auto"/>
          </w:divBdr>
          <w:divsChild>
            <w:div w:id="171604540">
              <w:marLeft w:val="0"/>
              <w:marRight w:val="0"/>
              <w:marTop w:val="0"/>
              <w:marBottom w:val="0"/>
              <w:divBdr>
                <w:top w:val="none" w:sz="0" w:space="0" w:color="auto"/>
                <w:left w:val="none" w:sz="0" w:space="0" w:color="auto"/>
                <w:bottom w:val="none" w:sz="0" w:space="0" w:color="auto"/>
                <w:right w:val="none" w:sz="0" w:space="0" w:color="auto"/>
              </w:divBdr>
              <w:divsChild>
                <w:div w:id="1314066233">
                  <w:marLeft w:val="0"/>
                  <w:marRight w:val="0"/>
                  <w:marTop w:val="0"/>
                  <w:marBottom w:val="0"/>
                  <w:divBdr>
                    <w:top w:val="none" w:sz="0" w:space="0" w:color="auto"/>
                    <w:left w:val="none" w:sz="0" w:space="0" w:color="auto"/>
                    <w:bottom w:val="none" w:sz="0" w:space="0" w:color="auto"/>
                    <w:right w:val="none" w:sz="0" w:space="0" w:color="auto"/>
                  </w:divBdr>
                  <w:divsChild>
                    <w:div w:id="9690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645785">
      <w:bodyDiv w:val="1"/>
      <w:marLeft w:val="0"/>
      <w:marRight w:val="0"/>
      <w:marTop w:val="0"/>
      <w:marBottom w:val="0"/>
      <w:divBdr>
        <w:top w:val="none" w:sz="0" w:space="0" w:color="auto"/>
        <w:left w:val="none" w:sz="0" w:space="0" w:color="auto"/>
        <w:bottom w:val="none" w:sz="0" w:space="0" w:color="auto"/>
        <w:right w:val="none" w:sz="0" w:space="0" w:color="auto"/>
      </w:divBdr>
      <w:divsChild>
        <w:div w:id="287276367">
          <w:marLeft w:val="0"/>
          <w:marRight w:val="0"/>
          <w:marTop w:val="0"/>
          <w:marBottom w:val="0"/>
          <w:divBdr>
            <w:top w:val="none" w:sz="0" w:space="0" w:color="auto"/>
            <w:left w:val="none" w:sz="0" w:space="0" w:color="auto"/>
            <w:bottom w:val="none" w:sz="0" w:space="0" w:color="auto"/>
            <w:right w:val="none" w:sz="0" w:space="0" w:color="auto"/>
          </w:divBdr>
        </w:div>
        <w:div w:id="2129274917">
          <w:marLeft w:val="0"/>
          <w:marRight w:val="0"/>
          <w:marTop w:val="0"/>
          <w:marBottom w:val="0"/>
          <w:divBdr>
            <w:top w:val="none" w:sz="0" w:space="0" w:color="auto"/>
            <w:left w:val="none" w:sz="0" w:space="0" w:color="auto"/>
            <w:bottom w:val="none" w:sz="0" w:space="0" w:color="auto"/>
            <w:right w:val="none" w:sz="0" w:space="0" w:color="auto"/>
          </w:divBdr>
        </w:div>
      </w:divsChild>
    </w:div>
    <w:div w:id="404299865">
      <w:bodyDiv w:val="1"/>
      <w:marLeft w:val="0"/>
      <w:marRight w:val="0"/>
      <w:marTop w:val="0"/>
      <w:marBottom w:val="0"/>
      <w:divBdr>
        <w:top w:val="none" w:sz="0" w:space="0" w:color="auto"/>
        <w:left w:val="none" w:sz="0" w:space="0" w:color="auto"/>
        <w:bottom w:val="none" w:sz="0" w:space="0" w:color="auto"/>
        <w:right w:val="none" w:sz="0" w:space="0" w:color="auto"/>
      </w:divBdr>
      <w:divsChild>
        <w:div w:id="1179392463">
          <w:marLeft w:val="0"/>
          <w:marRight w:val="0"/>
          <w:marTop w:val="0"/>
          <w:marBottom w:val="0"/>
          <w:divBdr>
            <w:top w:val="none" w:sz="0" w:space="0" w:color="auto"/>
            <w:left w:val="none" w:sz="0" w:space="0" w:color="auto"/>
            <w:bottom w:val="none" w:sz="0" w:space="0" w:color="auto"/>
            <w:right w:val="none" w:sz="0" w:space="0" w:color="auto"/>
          </w:divBdr>
          <w:divsChild>
            <w:div w:id="1103185923">
              <w:marLeft w:val="0"/>
              <w:marRight w:val="0"/>
              <w:marTop w:val="0"/>
              <w:marBottom w:val="0"/>
              <w:divBdr>
                <w:top w:val="none" w:sz="0" w:space="0" w:color="auto"/>
                <w:left w:val="none" w:sz="0" w:space="0" w:color="auto"/>
                <w:bottom w:val="none" w:sz="0" w:space="0" w:color="auto"/>
                <w:right w:val="none" w:sz="0" w:space="0" w:color="auto"/>
              </w:divBdr>
              <w:divsChild>
                <w:div w:id="123504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60832">
      <w:bodyDiv w:val="1"/>
      <w:marLeft w:val="0"/>
      <w:marRight w:val="0"/>
      <w:marTop w:val="0"/>
      <w:marBottom w:val="0"/>
      <w:divBdr>
        <w:top w:val="none" w:sz="0" w:space="0" w:color="auto"/>
        <w:left w:val="none" w:sz="0" w:space="0" w:color="auto"/>
        <w:bottom w:val="none" w:sz="0" w:space="0" w:color="auto"/>
        <w:right w:val="none" w:sz="0" w:space="0" w:color="auto"/>
      </w:divBdr>
      <w:divsChild>
        <w:div w:id="1501503634">
          <w:marLeft w:val="0"/>
          <w:marRight w:val="0"/>
          <w:marTop w:val="0"/>
          <w:marBottom w:val="0"/>
          <w:divBdr>
            <w:top w:val="none" w:sz="0" w:space="0" w:color="auto"/>
            <w:left w:val="none" w:sz="0" w:space="0" w:color="auto"/>
            <w:bottom w:val="none" w:sz="0" w:space="0" w:color="auto"/>
            <w:right w:val="none" w:sz="0" w:space="0" w:color="auto"/>
          </w:divBdr>
          <w:divsChild>
            <w:div w:id="922298083">
              <w:marLeft w:val="0"/>
              <w:marRight w:val="0"/>
              <w:marTop w:val="0"/>
              <w:marBottom w:val="0"/>
              <w:divBdr>
                <w:top w:val="none" w:sz="0" w:space="0" w:color="auto"/>
                <w:left w:val="none" w:sz="0" w:space="0" w:color="auto"/>
                <w:bottom w:val="none" w:sz="0" w:space="0" w:color="auto"/>
                <w:right w:val="none" w:sz="0" w:space="0" w:color="auto"/>
              </w:divBdr>
              <w:divsChild>
                <w:div w:id="1880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772257">
      <w:bodyDiv w:val="1"/>
      <w:marLeft w:val="0"/>
      <w:marRight w:val="0"/>
      <w:marTop w:val="0"/>
      <w:marBottom w:val="0"/>
      <w:divBdr>
        <w:top w:val="none" w:sz="0" w:space="0" w:color="auto"/>
        <w:left w:val="none" w:sz="0" w:space="0" w:color="auto"/>
        <w:bottom w:val="none" w:sz="0" w:space="0" w:color="auto"/>
        <w:right w:val="none" w:sz="0" w:space="0" w:color="auto"/>
      </w:divBdr>
    </w:div>
    <w:div w:id="415515431">
      <w:bodyDiv w:val="1"/>
      <w:marLeft w:val="0"/>
      <w:marRight w:val="0"/>
      <w:marTop w:val="0"/>
      <w:marBottom w:val="0"/>
      <w:divBdr>
        <w:top w:val="none" w:sz="0" w:space="0" w:color="auto"/>
        <w:left w:val="none" w:sz="0" w:space="0" w:color="auto"/>
        <w:bottom w:val="none" w:sz="0" w:space="0" w:color="auto"/>
        <w:right w:val="none" w:sz="0" w:space="0" w:color="auto"/>
      </w:divBdr>
      <w:divsChild>
        <w:div w:id="1974560047">
          <w:marLeft w:val="0"/>
          <w:marRight w:val="0"/>
          <w:marTop w:val="0"/>
          <w:marBottom w:val="0"/>
          <w:divBdr>
            <w:top w:val="none" w:sz="0" w:space="0" w:color="auto"/>
            <w:left w:val="none" w:sz="0" w:space="0" w:color="auto"/>
            <w:bottom w:val="none" w:sz="0" w:space="0" w:color="auto"/>
            <w:right w:val="none" w:sz="0" w:space="0" w:color="auto"/>
          </w:divBdr>
        </w:div>
        <w:div w:id="1769697593">
          <w:marLeft w:val="0"/>
          <w:marRight w:val="0"/>
          <w:marTop w:val="0"/>
          <w:marBottom w:val="0"/>
          <w:divBdr>
            <w:top w:val="none" w:sz="0" w:space="0" w:color="auto"/>
            <w:left w:val="none" w:sz="0" w:space="0" w:color="auto"/>
            <w:bottom w:val="none" w:sz="0" w:space="0" w:color="auto"/>
            <w:right w:val="none" w:sz="0" w:space="0" w:color="auto"/>
          </w:divBdr>
        </w:div>
        <w:div w:id="1282346933">
          <w:marLeft w:val="0"/>
          <w:marRight w:val="0"/>
          <w:marTop w:val="0"/>
          <w:marBottom w:val="0"/>
          <w:divBdr>
            <w:top w:val="none" w:sz="0" w:space="0" w:color="auto"/>
            <w:left w:val="none" w:sz="0" w:space="0" w:color="auto"/>
            <w:bottom w:val="none" w:sz="0" w:space="0" w:color="auto"/>
            <w:right w:val="none" w:sz="0" w:space="0" w:color="auto"/>
          </w:divBdr>
        </w:div>
      </w:divsChild>
    </w:div>
    <w:div w:id="417554918">
      <w:bodyDiv w:val="1"/>
      <w:marLeft w:val="0"/>
      <w:marRight w:val="0"/>
      <w:marTop w:val="0"/>
      <w:marBottom w:val="0"/>
      <w:divBdr>
        <w:top w:val="none" w:sz="0" w:space="0" w:color="auto"/>
        <w:left w:val="none" w:sz="0" w:space="0" w:color="auto"/>
        <w:bottom w:val="none" w:sz="0" w:space="0" w:color="auto"/>
        <w:right w:val="none" w:sz="0" w:space="0" w:color="auto"/>
      </w:divBdr>
    </w:div>
    <w:div w:id="418062166">
      <w:bodyDiv w:val="1"/>
      <w:marLeft w:val="0"/>
      <w:marRight w:val="0"/>
      <w:marTop w:val="0"/>
      <w:marBottom w:val="0"/>
      <w:divBdr>
        <w:top w:val="none" w:sz="0" w:space="0" w:color="auto"/>
        <w:left w:val="none" w:sz="0" w:space="0" w:color="auto"/>
        <w:bottom w:val="none" w:sz="0" w:space="0" w:color="auto"/>
        <w:right w:val="none" w:sz="0" w:space="0" w:color="auto"/>
      </w:divBdr>
    </w:div>
    <w:div w:id="419837375">
      <w:bodyDiv w:val="1"/>
      <w:marLeft w:val="0"/>
      <w:marRight w:val="0"/>
      <w:marTop w:val="0"/>
      <w:marBottom w:val="0"/>
      <w:divBdr>
        <w:top w:val="none" w:sz="0" w:space="0" w:color="auto"/>
        <w:left w:val="none" w:sz="0" w:space="0" w:color="auto"/>
        <w:bottom w:val="none" w:sz="0" w:space="0" w:color="auto"/>
        <w:right w:val="none" w:sz="0" w:space="0" w:color="auto"/>
      </w:divBdr>
    </w:div>
    <w:div w:id="419915395">
      <w:bodyDiv w:val="1"/>
      <w:marLeft w:val="0"/>
      <w:marRight w:val="0"/>
      <w:marTop w:val="0"/>
      <w:marBottom w:val="0"/>
      <w:divBdr>
        <w:top w:val="none" w:sz="0" w:space="0" w:color="auto"/>
        <w:left w:val="none" w:sz="0" w:space="0" w:color="auto"/>
        <w:bottom w:val="none" w:sz="0" w:space="0" w:color="auto"/>
        <w:right w:val="none" w:sz="0" w:space="0" w:color="auto"/>
      </w:divBdr>
    </w:div>
    <w:div w:id="420302425">
      <w:bodyDiv w:val="1"/>
      <w:marLeft w:val="0"/>
      <w:marRight w:val="0"/>
      <w:marTop w:val="0"/>
      <w:marBottom w:val="0"/>
      <w:divBdr>
        <w:top w:val="none" w:sz="0" w:space="0" w:color="auto"/>
        <w:left w:val="none" w:sz="0" w:space="0" w:color="auto"/>
        <w:bottom w:val="none" w:sz="0" w:space="0" w:color="auto"/>
        <w:right w:val="none" w:sz="0" w:space="0" w:color="auto"/>
      </w:divBdr>
      <w:divsChild>
        <w:div w:id="106123737">
          <w:marLeft w:val="0"/>
          <w:marRight w:val="0"/>
          <w:marTop w:val="0"/>
          <w:marBottom w:val="0"/>
          <w:divBdr>
            <w:top w:val="none" w:sz="0" w:space="0" w:color="auto"/>
            <w:left w:val="none" w:sz="0" w:space="0" w:color="auto"/>
            <w:bottom w:val="none" w:sz="0" w:space="0" w:color="auto"/>
            <w:right w:val="none" w:sz="0" w:space="0" w:color="auto"/>
          </w:divBdr>
          <w:divsChild>
            <w:div w:id="2126654751">
              <w:marLeft w:val="0"/>
              <w:marRight w:val="0"/>
              <w:marTop w:val="0"/>
              <w:marBottom w:val="0"/>
              <w:divBdr>
                <w:top w:val="none" w:sz="0" w:space="0" w:color="auto"/>
                <w:left w:val="none" w:sz="0" w:space="0" w:color="auto"/>
                <w:bottom w:val="none" w:sz="0" w:space="0" w:color="auto"/>
                <w:right w:val="none" w:sz="0" w:space="0" w:color="auto"/>
              </w:divBdr>
              <w:divsChild>
                <w:div w:id="4549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90067">
      <w:bodyDiv w:val="1"/>
      <w:marLeft w:val="0"/>
      <w:marRight w:val="0"/>
      <w:marTop w:val="0"/>
      <w:marBottom w:val="0"/>
      <w:divBdr>
        <w:top w:val="none" w:sz="0" w:space="0" w:color="auto"/>
        <w:left w:val="none" w:sz="0" w:space="0" w:color="auto"/>
        <w:bottom w:val="none" w:sz="0" w:space="0" w:color="auto"/>
        <w:right w:val="none" w:sz="0" w:space="0" w:color="auto"/>
      </w:divBdr>
    </w:div>
    <w:div w:id="423840855">
      <w:bodyDiv w:val="1"/>
      <w:marLeft w:val="0"/>
      <w:marRight w:val="0"/>
      <w:marTop w:val="0"/>
      <w:marBottom w:val="0"/>
      <w:divBdr>
        <w:top w:val="none" w:sz="0" w:space="0" w:color="auto"/>
        <w:left w:val="none" w:sz="0" w:space="0" w:color="auto"/>
        <w:bottom w:val="none" w:sz="0" w:space="0" w:color="auto"/>
        <w:right w:val="none" w:sz="0" w:space="0" w:color="auto"/>
      </w:divBdr>
    </w:div>
    <w:div w:id="424618036">
      <w:bodyDiv w:val="1"/>
      <w:marLeft w:val="0"/>
      <w:marRight w:val="0"/>
      <w:marTop w:val="0"/>
      <w:marBottom w:val="0"/>
      <w:divBdr>
        <w:top w:val="none" w:sz="0" w:space="0" w:color="auto"/>
        <w:left w:val="none" w:sz="0" w:space="0" w:color="auto"/>
        <w:bottom w:val="none" w:sz="0" w:space="0" w:color="auto"/>
        <w:right w:val="none" w:sz="0" w:space="0" w:color="auto"/>
      </w:divBdr>
      <w:divsChild>
        <w:div w:id="1177310184">
          <w:marLeft w:val="0"/>
          <w:marRight w:val="0"/>
          <w:marTop w:val="0"/>
          <w:marBottom w:val="0"/>
          <w:divBdr>
            <w:top w:val="none" w:sz="0" w:space="0" w:color="auto"/>
            <w:left w:val="none" w:sz="0" w:space="0" w:color="auto"/>
            <w:bottom w:val="none" w:sz="0" w:space="0" w:color="auto"/>
            <w:right w:val="none" w:sz="0" w:space="0" w:color="auto"/>
          </w:divBdr>
          <w:divsChild>
            <w:div w:id="480123951">
              <w:marLeft w:val="0"/>
              <w:marRight w:val="0"/>
              <w:marTop w:val="0"/>
              <w:marBottom w:val="0"/>
              <w:divBdr>
                <w:top w:val="none" w:sz="0" w:space="0" w:color="auto"/>
                <w:left w:val="none" w:sz="0" w:space="0" w:color="auto"/>
                <w:bottom w:val="none" w:sz="0" w:space="0" w:color="auto"/>
                <w:right w:val="none" w:sz="0" w:space="0" w:color="auto"/>
              </w:divBdr>
              <w:divsChild>
                <w:div w:id="11686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730501">
      <w:bodyDiv w:val="1"/>
      <w:marLeft w:val="0"/>
      <w:marRight w:val="0"/>
      <w:marTop w:val="0"/>
      <w:marBottom w:val="0"/>
      <w:divBdr>
        <w:top w:val="none" w:sz="0" w:space="0" w:color="auto"/>
        <w:left w:val="none" w:sz="0" w:space="0" w:color="auto"/>
        <w:bottom w:val="none" w:sz="0" w:space="0" w:color="auto"/>
        <w:right w:val="none" w:sz="0" w:space="0" w:color="auto"/>
      </w:divBdr>
      <w:divsChild>
        <w:div w:id="2079017646">
          <w:marLeft w:val="0"/>
          <w:marRight w:val="0"/>
          <w:marTop w:val="0"/>
          <w:marBottom w:val="0"/>
          <w:divBdr>
            <w:top w:val="none" w:sz="0" w:space="0" w:color="auto"/>
            <w:left w:val="none" w:sz="0" w:space="0" w:color="auto"/>
            <w:bottom w:val="none" w:sz="0" w:space="0" w:color="auto"/>
            <w:right w:val="none" w:sz="0" w:space="0" w:color="auto"/>
          </w:divBdr>
          <w:divsChild>
            <w:div w:id="204224339">
              <w:marLeft w:val="0"/>
              <w:marRight w:val="0"/>
              <w:marTop w:val="0"/>
              <w:marBottom w:val="0"/>
              <w:divBdr>
                <w:top w:val="none" w:sz="0" w:space="0" w:color="auto"/>
                <w:left w:val="none" w:sz="0" w:space="0" w:color="auto"/>
                <w:bottom w:val="none" w:sz="0" w:space="0" w:color="auto"/>
                <w:right w:val="none" w:sz="0" w:space="0" w:color="auto"/>
              </w:divBdr>
              <w:divsChild>
                <w:div w:id="2056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385342">
      <w:bodyDiv w:val="1"/>
      <w:marLeft w:val="0"/>
      <w:marRight w:val="0"/>
      <w:marTop w:val="0"/>
      <w:marBottom w:val="0"/>
      <w:divBdr>
        <w:top w:val="none" w:sz="0" w:space="0" w:color="auto"/>
        <w:left w:val="none" w:sz="0" w:space="0" w:color="auto"/>
        <w:bottom w:val="none" w:sz="0" w:space="0" w:color="auto"/>
        <w:right w:val="none" w:sz="0" w:space="0" w:color="auto"/>
      </w:divBdr>
    </w:div>
    <w:div w:id="426968248">
      <w:bodyDiv w:val="1"/>
      <w:marLeft w:val="0"/>
      <w:marRight w:val="0"/>
      <w:marTop w:val="0"/>
      <w:marBottom w:val="0"/>
      <w:divBdr>
        <w:top w:val="none" w:sz="0" w:space="0" w:color="auto"/>
        <w:left w:val="none" w:sz="0" w:space="0" w:color="auto"/>
        <w:bottom w:val="none" w:sz="0" w:space="0" w:color="auto"/>
        <w:right w:val="none" w:sz="0" w:space="0" w:color="auto"/>
      </w:divBdr>
      <w:divsChild>
        <w:div w:id="2037005600">
          <w:marLeft w:val="0"/>
          <w:marRight w:val="0"/>
          <w:marTop w:val="0"/>
          <w:marBottom w:val="0"/>
          <w:divBdr>
            <w:top w:val="none" w:sz="0" w:space="0" w:color="auto"/>
            <w:left w:val="none" w:sz="0" w:space="0" w:color="auto"/>
            <w:bottom w:val="none" w:sz="0" w:space="0" w:color="auto"/>
            <w:right w:val="none" w:sz="0" w:space="0" w:color="auto"/>
          </w:divBdr>
          <w:divsChild>
            <w:div w:id="1307279088">
              <w:marLeft w:val="0"/>
              <w:marRight w:val="0"/>
              <w:marTop w:val="0"/>
              <w:marBottom w:val="0"/>
              <w:divBdr>
                <w:top w:val="none" w:sz="0" w:space="0" w:color="auto"/>
                <w:left w:val="none" w:sz="0" w:space="0" w:color="auto"/>
                <w:bottom w:val="none" w:sz="0" w:space="0" w:color="auto"/>
                <w:right w:val="none" w:sz="0" w:space="0" w:color="auto"/>
              </w:divBdr>
              <w:divsChild>
                <w:div w:id="6498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66329">
      <w:bodyDiv w:val="1"/>
      <w:marLeft w:val="0"/>
      <w:marRight w:val="0"/>
      <w:marTop w:val="0"/>
      <w:marBottom w:val="0"/>
      <w:divBdr>
        <w:top w:val="none" w:sz="0" w:space="0" w:color="auto"/>
        <w:left w:val="none" w:sz="0" w:space="0" w:color="auto"/>
        <w:bottom w:val="none" w:sz="0" w:space="0" w:color="auto"/>
        <w:right w:val="none" w:sz="0" w:space="0" w:color="auto"/>
      </w:divBdr>
    </w:div>
    <w:div w:id="438837785">
      <w:bodyDiv w:val="1"/>
      <w:marLeft w:val="0"/>
      <w:marRight w:val="0"/>
      <w:marTop w:val="0"/>
      <w:marBottom w:val="0"/>
      <w:divBdr>
        <w:top w:val="none" w:sz="0" w:space="0" w:color="auto"/>
        <w:left w:val="none" w:sz="0" w:space="0" w:color="auto"/>
        <w:bottom w:val="none" w:sz="0" w:space="0" w:color="auto"/>
        <w:right w:val="none" w:sz="0" w:space="0" w:color="auto"/>
      </w:divBdr>
      <w:divsChild>
        <w:div w:id="743648213">
          <w:marLeft w:val="0"/>
          <w:marRight w:val="0"/>
          <w:marTop w:val="0"/>
          <w:marBottom w:val="0"/>
          <w:divBdr>
            <w:top w:val="none" w:sz="0" w:space="0" w:color="auto"/>
            <w:left w:val="none" w:sz="0" w:space="0" w:color="auto"/>
            <w:bottom w:val="none" w:sz="0" w:space="0" w:color="auto"/>
            <w:right w:val="none" w:sz="0" w:space="0" w:color="auto"/>
          </w:divBdr>
          <w:divsChild>
            <w:div w:id="241911621">
              <w:marLeft w:val="0"/>
              <w:marRight w:val="0"/>
              <w:marTop w:val="0"/>
              <w:marBottom w:val="0"/>
              <w:divBdr>
                <w:top w:val="none" w:sz="0" w:space="0" w:color="auto"/>
                <w:left w:val="none" w:sz="0" w:space="0" w:color="auto"/>
                <w:bottom w:val="none" w:sz="0" w:space="0" w:color="auto"/>
                <w:right w:val="none" w:sz="0" w:space="0" w:color="auto"/>
              </w:divBdr>
              <w:divsChild>
                <w:div w:id="111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799821">
      <w:bodyDiv w:val="1"/>
      <w:marLeft w:val="0"/>
      <w:marRight w:val="0"/>
      <w:marTop w:val="0"/>
      <w:marBottom w:val="0"/>
      <w:divBdr>
        <w:top w:val="none" w:sz="0" w:space="0" w:color="auto"/>
        <w:left w:val="none" w:sz="0" w:space="0" w:color="auto"/>
        <w:bottom w:val="none" w:sz="0" w:space="0" w:color="auto"/>
        <w:right w:val="none" w:sz="0" w:space="0" w:color="auto"/>
      </w:divBdr>
    </w:div>
    <w:div w:id="455753246">
      <w:bodyDiv w:val="1"/>
      <w:marLeft w:val="0"/>
      <w:marRight w:val="0"/>
      <w:marTop w:val="0"/>
      <w:marBottom w:val="0"/>
      <w:divBdr>
        <w:top w:val="none" w:sz="0" w:space="0" w:color="auto"/>
        <w:left w:val="none" w:sz="0" w:space="0" w:color="auto"/>
        <w:bottom w:val="none" w:sz="0" w:space="0" w:color="auto"/>
        <w:right w:val="none" w:sz="0" w:space="0" w:color="auto"/>
      </w:divBdr>
    </w:div>
    <w:div w:id="462233542">
      <w:bodyDiv w:val="1"/>
      <w:marLeft w:val="0"/>
      <w:marRight w:val="0"/>
      <w:marTop w:val="0"/>
      <w:marBottom w:val="0"/>
      <w:divBdr>
        <w:top w:val="none" w:sz="0" w:space="0" w:color="auto"/>
        <w:left w:val="none" w:sz="0" w:space="0" w:color="auto"/>
        <w:bottom w:val="none" w:sz="0" w:space="0" w:color="auto"/>
        <w:right w:val="none" w:sz="0" w:space="0" w:color="auto"/>
      </w:divBdr>
    </w:div>
    <w:div w:id="464548139">
      <w:bodyDiv w:val="1"/>
      <w:marLeft w:val="0"/>
      <w:marRight w:val="0"/>
      <w:marTop w:val="0"/>
      <w:marBottom w:val="0"/>
      <w:divBdr>
        <w:top w:val="none" w:sz="0" w:space="0" w:color="auto"/>
        <w:left w:val="none" w:sz="0" w:space="0" w:color="auto"/>
        <w:bottom w:val="none" w:sz="0" w:space="0" w:color="auto"/>
        <w:right w:val="none" w:sz="0" w:space="0" w:color="auto"/>
      </w:divBdr>
      <w:divsChild>
        <w:div w:id="1879589586">
          <w:marLeft w:val="0"/>
          <w:marRight w:val="0"/>
          <w:marTop w:val="0"/>
          <w:marBottom w:val="0"/>
          <w:divBdr>
            <w:top w:val="none" w:sz="0" w:space="0" w:color="auto"/>
            <w:left w:val="none" w:sz="0" w:space="0" w:color="auto"/>
            <w:bottom w:val="none" w:sz="0" w:space="0" w:color="auto"/>
            <w:right w:val="none" w:sz="0" w:space="0" w:color="auto"/>
          </w:divBdr>
          <w:divsChild>
            <w:div w:id="1227954724">
              <w:marLeft w:val="0"/>
              <w:marRight w:val="0"/>
              <w:marTop w:val="0"/>
              <w:marBottom w:val="0"/>
              <w:divBdr>
                <w:top w:val="none" w:sz="0" w:space="0" w:color="auto"/>
                <w:left w:val="none" w:sz="0" w:space="0" w:color="auto"/>
                <w:bottom w:val="none" w:sz="0" w:space="0" w:color="auto"/>
                <w:right w:val="none" w:sz="0" w:space="0" w:color="auto"/>
              </w:divBdr>
              <w:divsChild>
                <w:div w:id="7847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7464">
      <w:bodyDiv w:val="1"/>
      <w:marLeft w:val="0"/>
      <w:marRight w:val="0"/>
      <w:marTop w:val="0"/>
      <w:marBottom w:val="0"/>
      <w:divBdr>
        <w:top w:val="none" w:sz="0" w:space="0" w:color="auto"/>
        <w:left w:val="none" w:sz="0" w:space="0" w:color="auto"/>
        <w:bottom w:val="none" w:sz="0" w:space="0" w:color="auto"/>
        <w:right w:val="none" w:sz="0" w:space="0" w:color="auto"/>
      </w:divBdr>
    </w:div>
    <w:div w:id="467011526">
      <w:bodyDiv w:val="1"/>
      <w:marLeft w:val="0"/>
      <w:marRight w:val="0"/>
      <w:marTop w:val="0"/>
      <w:marBottom w:val="0"/>
      <w:divBdr>
        <w:top w:val="none" w:sz="0" w:space="0" w:color="auto"/>
        <w:left w:val="none" w:sz="0" w:space="0" w:color="auto"/>
        <w:bottom w:val="none" w:sz="0" w:space="0" w:color="auto"/>
        <w:right w:val="none" w:sz="0" w:space="0" w:color="auto"/>
      </w:divBdr>
      <w:divsChild>
        <w:div w:id="392505418">
          <w:marLeft w:val="0"/>
          <w:marRight w:val="0"/>
          <w:marTop w:val="0"/>
          <w:marBottom w:val="0"/>
          <w:divBdr>
            <w:top w:val="none" w:sz="0" w:space="0" w:color="auto"/>
            <w:left w:val="none" w:sz="0" w:space="0" w:color="auto"/>
            <w:bottom w:val="none" w:sz="0" w:space="0" w:color="auto"/>
            <w:right w:val="none" w:sz="0" w:space="0" w:color="auto"/>
          </w:divBdr>
          <w:divsChild>
            <w:div w:id="503476019">
              <w:marLeft w:val="0"/>
              <w:marRight w:val="0"/>
              <w:marTop w:val="0"/>
              <w:marBottom w:val="0"/>
              <w:divBdr>
                <w:top w:val="none" w:sz="0" w:space="0" w:color="auto"/>
                <w:left w:val="none" w:sz="0" w:space="0" w:color="auto"/>
                <w:bottom w:val="none" w:sz="0" w:space="0" w:color="auto"/>
                <w:right w:val="none" w:sz="0" w:space="0" w:color="auto"/>
              </w:divBdr>
              <w:divsChild>
                <w:div w:id="16631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90290">
          <w:marLeft w:val="0"/>
          <w:marRight w:val="0"/>
          <w:marTop w:val="0"/>
          <w:marBottom w:val="0"/>
          <w:divBdr>
            <w:top w:val="none" w:sz="0" w:space="0" w:color="auto"/>
            <w:left w:val="none" w:sz="0" w:space="0" w:color="auto"/>
            <w:bottom w:val="none" w:sz="0" w:space="0" w:color="auto"/>
            <w:right w:val="none" w:sz="0" w:space="0" w:color="auto"/>
          </w:divBdr>
          <w:divsChild>
            <w:div w:id="1959409719">
              <w:marLeft w:val="0"/>
              <w:marRight w:val="0"/>
              <w:marTop w:val="0"/>
              <w:marBottom w:val="0"/>
              <w:divBdr>
                <w:top w:val="none" w:sz="0" w:space="0" w:color="auto"/>
                <w:left w:val="none" w:sz="0" w:space="0" w:color="auto"/>
                <w:bottom w:val="none" w:sz="0" w:space="0" w:color="auto"/>
                <w:right w:val="none" w:sz="0" w:space="0" w:color="auto"/>
              </w:divBdr>
              <w:divsChild>
                <w:div w:id="657542553">
                  <w:marLeft w:val="0"/>
                  <w:marRight w:val="0"/>
                  <w:marTop w:val="0"/>
                  <w:marBottom w:val="0"/>
                  <w:divBdr>
                    <w:top w:val="none" w:sz="0" w:space="0" w:color="auto"/>
                    <w:left w:val="none" w:sz="0" w:space="0" w:color="auto"/>
                    <w:bottom w:val="none" w:sz="0" w:space="0" w:color="auto"/>
                    <w:right w:val="none" w:sz="0" w:space="0" w:color="auto"/>
                  </w:divBdr>
                </w:div>
              </w:divsChild>
            </w:div>
            <w:div w:id="892958597">
              <w:marLeft w:val="0"/>
              <w:marRight w:val="0"/>
              <w:marTop w:val="0"/>
              <w:marBottom w:val="0"/>
              <w:divBdr>
                <w:top w:val="none" w:sz="0" w:space="0" w:color="auto"/>
                <w:left w:val="none" w:sz="0" w:space="0" w:color="auto"/>
                <w:bottom w:val="none" w:sz="0" w:space="0" w:color="auto"/>
                <w:right w:val="none" w:sz="0" w:space="0" w:color="auto"/>
              </w:divBdr>
              <w:divsChild>
                <w:div w:id="8102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102568">
      <w:bodyDiv w:val="1"/>
      <w:marLeft w:val="0"/>
      <w:marRight w:val="0"/>
      <w:marTop w:val="0"/>
      <w:marBottom w:val="0"/>
      <w:divBdr>
        <w:top w:val="none" w:sz="0" w:space="0" w:color="auto"/>
        <w:left w:val="none" w:sz="0" w:space="0" w:color="auto"/>
        <w:bottom w:val="none" w:sz="0" w:space="0" w:color="auto"/>
        <w:right w:val="none" w:sz="0" w:space="0" w:color="auto"/>
      </w:divBdr>
    </w:div>
    <w:div w:id="478183234">
      <w:bodyDiv w:val="1"/>
      <w:marLeft w:val="0"/>
      <w:marRight w:val="0"/>
      <w:marTop w:val="0"/>
      <w:marBottom w:val="0"/>
      <w:divBdr>
        <w:top w:val="none" w:sz="0" w:space="0" w:color="auto"/>
        <w:left w:val="none" w:sz="0" w:space="0" w:color="auto"/>
        <w:bottom w:val="none" w:sz="0" w:space="0" w:color="auto"/>
        <w:right w:val="none" w:sz="0" w:space="0" w:color="auto"/>
      </w:divBdr>
    </w:div>
    <w:div w:id="481242277">
      <w:bodyDiv w:val="1"/>
      <w:marLeft w:val="0"/>
      <w:marRight w:val="0"/>
      <w:marTop w:val="0"/>
      <w:marBottom w:val="0"/>
      <w:divBdr>
        <w:top w:val="none" w:sz="0" w:space="0" w:color="auto"/>
        <w:left w:val="none" w:sz="0" w:space="0" w:color="auto"/>
        <w:bottom w:val="none" w:sz="0" w:space="0" w:color="auto"/>
        <w:right w:val="none" w:sz="0" w:space="0" w:color="auto"/>
      </w:divBdr>
      <w:divsChild>
        <w:div w:id="1926189666">
          <w:marLeft w:val="0"/>
          <w:marRight w:val="0"/>
          <w:marTop w:val="0"/>
          <w:marBottom w:val="0"/>
          <w:divBdr>
            <w:top w:val="none" w:sz="0" w:space="0" w:color="auto"/>
            <w:left w:val="none" w:sz="0" w:space="0" w:color="auto"/>
            <w:bottom w:val="none" w:sz="0" w:space="0" w:color="auto"/>
            <w:right w:val="none" w:sz="0" w:space="0" w:color="auto"/>
          </w:divBdr>
          <w:divsChild>
            <w:div w:id="1488864417">
              <w:marLeft w:val="0"/>
              <w:marRight w:val="0"/>
              <w:marTop w:val="0"/>
              <w:marBottom w:val="0"/>
              <w:divBdr>
                <w:top w:val="none" w:sz="0" w:space="0" w:color="auto"/>
                <w:left w:val="none" w:sz="0" w:space="0" w:color="auto"/>
                <w:bottom w:val="none" w:sz="0" w:space="0" w:color="auto"/>
                <w:right w:val="none" w:sz="0" w:space="0" w:color="auto"/>
              </w:divBdr>
              <w:divsChild>
                <w:div w:id="14170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63088">
      <w:bodyDiv w:val="1"/>
      <w:marLeft w:val="0"/>
      <w:marRight w:val="0"/>
      <w:marTop w:val="0"/>
      <w:marBottom w:val="0"/>
      <w:divBdr>
        <w:top w:val="none" w:sz="0" w:space="0" w:color="auto"/>
        <w:left w:val="none" w:sz="0" w:space="0" w:color="auto"/>
        <w:bottom w:val="none" w:sz="0" w:space="0" w:color="auto"/>
        <w:right w:val="none" w:sz="0" w:space="0" w:color="auto"/>
      </w:divBdr>
      <w:divsChild>
        <w:div w:id="1694768327">
          <w:marLeft w:val="0"/>
          <w:marRight w:val="0"/>
          <w:marTop w:val="0"/>
          <w:marBottom w:val="0"/>
          <w:divBdr>
            <w:top w:val="none" w:sz="0" w:space="0" w:color="auto"/>
            <w:left w:val="none" w:sz="0" w:space="0" w:color="auto"/>
            <w:bottom w:val="none" w:sz="0" w:space="0" w:color="auto"/>
            <w:right w:val="none" w:sz="0" w:space="0" w:color="auto"/>
          </w:divBdr>
          <w:divsChild>
            <w:div w:id="1206987748">
              <w:marLeft w:val="0"/>
              <w:marRight w:val="0"/>
              <w:marTop w:val="0"/>
              <w:marBottom w:val="0"/>
              <w:divBdr>
                <w:top w:val="none" w:sz="0" w:space="0" w:color="auto"/>
                <w:left w:val="none" w:sz="0" w:space="0" w:color="auto"/>
                <w:bottom w:val="none" w:sz="0" w:space="0" w:color="auto"/>
                <w:right w:val="none" w:sz="0" w:space="0" w:color="auto"/>
              </w:divBdr>
              <w:divsChild>
                <w:div w:id="13630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333621">
      <w:bodyDiv w:val="1"/>
      <w:marLeft w:val="0"/>
      <w:marRight w:val="0"/>
      <w:marTop w:val="0"/>
      <w:marBottom w:val="0"/>
      <w:divBdr>
        <w:top w:val="none" w:sz="0" w:space="0" w:color="auto"/>
        <w:left w:val="none" w:sz="0" w:space="0" w:color="auto"/>
        <w:bottom w:val="none" w:sz="0" w:space="0" w:color="auto"/>
        <w:right w:val="none" w:sz="0" w:space="0" w:color="auto"/>
      </w:divBdr>
      <w:divsChild>
        <w:div w:id="803932858">
          <w:marLeft w:val="0"/>
          <w:marRight w:val="0"/>
          <w:marTop w:val="0"/>
          <w:marBottom w:val="0"/>
          <w:divBdr>
            <w:top w:val="none" w:sz="0" w:space="0" w:color="auto"/>
            <w:left w:val="none" w:sz="0" w:space="0" w:color="auto"/>
            <w:bottom w:val="none" w:sz="0" w:space="0" w:color="auto"/>
            <w:right w:val="none" w:sz="0" w:space="0" w:color="auto"/>
          </w:divBdr>
          <w:divsChild>
            <w:div w:id="952132539">
              <w:marLeft w:val="0"/>
              <w:marRight w:val="0"/>
              <w:marTop w:val="0"/>
              <w:marBottom w:val="0"/>
              <w:divBdr>
                <w:top w:val="none" w:sz="0" w:space="0" w:color="auto"/>
                <w:left w:val="none" w:sz="0" w:space="0" w:color="auto"/>
                <w:bottom w:val="none" w:sz="0" w:space="0" w:color="auto"/>
                <w:right w:val="none" w:sz="0" w:space="0" w:color="auto"/>
              </w:divBdr>
              <w:divsChild>
                <w:div w:id="14537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37192">
      <w:bodyDiv w:val="1"/>
      <w:marLeft w:val="0"/>
      <w:marRight w:val="0"/>
      <w:marTop w:val="0"/>
      <w:marBottom w:val="0"/>
      <w:divBdr>
        <w:top w:val="none" w:sz="0" w:space="0" w:color="auto"/>
        <w:left w:val="none" w:sz="0" w:space="0" w:color="auto"/>
        <w:bottom w:val="none" w:sz="0" w:space="0" w:color="auto"/>
        <w:right w:val="none" w:sz="0" w:space="0" w:color="auto"/>
      </w:divBdr>
    </w:div>
    <w:div w:id="491143148">
      <w:bodyDiv w:val="1"/>
      <w:marLeft w:val="0"/>
      <w:marRight w:val="0"/>
      <w:marTop w:val="0"/>
      <w:marBottom w:val="0"/>
      <w:divBdr>
        <w:top w:val="none" w:sz="0" w:space="0" w:color="auto"/>
        <w:left w:val="none" w:sz="0" w:space="0" w:color="auto"/>
        <w:bottom w:val="none" w:sz="0" w:space="0" w:color="auto"/>
        <w:right w:val="none" w:sz="0" w:space="0" w:color="auto"/>
      </w:divBdr>
      <w:divsChild>
        <w:div w:id="95443671">
          <w:marLeft w:val="0"/>
          <w:marRight w:val="0"/>
          <w:marTop w:val="0"/>
          <w:marBottom w:val="0"/>
          <w:divBdr>
            <w:top w:val="none" w:sz="0" w:space="0" w:color="auto"/>
            <w:left w:val="none" w:sz="0" w:space="0" w:color="auto"/>
            <w:bottom w:val="none" w:sz="0" w:space="0" w:color="auto"/>
            <w:right w:val="none" w:sz="0" w:space="0" w:color="auto"/>
          </w:divBdr>
          <w:divsChild>
            <w:div w:id="1183205087">
              <w:marLeft w:val="0"/>
              <w:marRight w:val="0"/>
              <w:marTop w:val="0"/>
              <w:marBottom w:val="0"/>
              <w:divBdr>
                <w:top w:val="none" w:sz="0" w:space="0" w:color="auto"/>
                <w:left w:val="none" w:sz="0" w:space="0" w:color="auto"/>
                <w:bottom w:val="none" w:sz="0" w:space="0" w:color="auto"/>
                <w:right w:val="none" w:sz="0" w:space="0" w:color="auto"/>
              </w:divBdr>
              <w:divsChild>
                <w:div w:id="1736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28299">
      <w:bodyDiv w:val="1"/>
      <w:marLeft w:val="0"/>
      <w:marRight w:val="0"/>
      <w:marTop w:val="0"/>
      <w:marBottom w:val="0"/>
      <w:divBdr>
        <w:top w:val="none" w:sz="0" w:space="0" w:color="auto"/>
        <w:left w:val="none" w:sz="0" w:space="0" w:color="auto"/>
        <w:bottom w:val="none" w:sz="0" w:space="0" w:color="auto"/>
        <w:right w:val="none" w:sz="0" w:space="0" w:color="auto"/>
      </w:divBdr>
      <w:divsChild>
        <w:div w:id="1592858553">
          <w:marLeft w:val="0"/>
          <w:marRight w:val="0"/>
          <w:marTop w:val="0"/>
          <w:marBottom w:val="0"/>
          <w:divBdr>
            <w:top w:val="none" w:sz="0" w:space="0" w:color="auto"/>
            <w:left w:val="none" w:sz="0" w:space="0" w:color="auto"/>
            <w:bottom w:val="none" w:sz="0" w:space="0" w:color="auto"/>
            <w:right w:val="none" w:sz="0" w:space="0" w:color="auto"/>
          </w:divBdr>
          <w:divsChild>
            <w:div w:id="2097360935">
              <w:marLeft w:val="0"/>
              <w:marRight w:val="0"/>
              <w:marTop w:val="0"/>
              <w:marBottom w:val="0"/>
              <w:divBdr>
                <w:top w:val="none" w:sz="0" w:space="0" w:color="auto"/>
                <w:left w:val="none" w:sz="0" w:space="0" w:color="auto"/>
                <w:bottom w:val="none" w:sz="0" w:space="0" w:color="auto"/>
                <w:right w:val="none" w:sz="0" w:space="0" w:color="auto"/>
              </w:divBdr>
              <w:divsChild>
                <w:div w:id="283388213">
                  <w:marLeft w:val="0"/>
                  <w:marRight w:val="0"/>
                  <w:marTop w:val="0"/>
                  <w:marBottom w:val="0"/>
                  <w:divBdr>
                    <w:top w:val="none" w:sz="0" w:space="0" w:color="auto"/>
                    <w:left w:val="none" w:sz="0" w:space="0" w:color="auto"/>
                    <w:bottom w:val="none" w:sz="0" w:space="0" w:color="auto"/>
                    <w:right w:val="none" w:sz="0" w:space="0" w:color="auto"/>
                  </w:divBdr>
                </w:div>
              </w:divsChild>
            </w:div>
            <w:div w:id="213471717">
              <w:marLeft w:val="0"/>
              <w:marRight w:val="0"/>
              <w:marTop w:val="0"/>
              <w:marBottom w:val="0"/>
              <w:divBdr>
                <w:top w:val="none" w:sz="0" w:space="0" w:color="auto"/>
                <w:left w:val="none" w:sz="0" w:space="0" w:color="auto"/>
                <w:bottom w:val="none" w:sz="0" w:space="0" w:color="auto"/>
                <w:right w:val="none" w:sz="0" w:space="0" w:color="auto"/>
              </w:divBdr>
              <w:divsChild>
                <w:div w:id="1658070120">
                  <w:marLeft w:val="0"/>
                  <w:marRight w:val="0"/>
                  <w:marTop w:val="0"/>
                  <w:marBottom w:val="0"/>
                  <w:divBdr>
                    <w:top w:val="none" w:sz="0" w:space="0" w:color="auto"/>
                    <w:left w:val="none" w:sz="0" w:space="0" w:color="auto"/>
                    <w:bottom w:val="none" w:sz="0" w:space="0" w:color="auto"/>
                    <w:right w:val="none" w:sz="0" w:space="0" w:color="auto"/>
                  </w:divBdr>
                </w:div>
                <w:div w:id="10308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7989">
      <w:bodyDiv w:val="1"/>
      <w:marLeft w:val="0"/>
      <w:marRight w:val="0"/>
      <w:marTop w:val="0"/>
      <w:marBottom w:val="0"/>
      <w:divBdr>
        <w:top w:val="none" w:sz="0" w:space="0" w:color="auto"/>
        <w:left w:val="none" w:sz="0" w:space="0" w:color="auto"/>
        <w:bottom w:val="none" w:sz="0" w:space="0" w:color="auto"/>
        <w:right w:val="none" w:sz="0" w:space="0" w:color="auto"/>
      </w:divBdr>
      <w:divsChild>
        <w:div w:id="866483704">
          <w:marLeft w:val="0"/>
          <w:marRight w:val="0"/>
          <w:marTop w:val="0"/>
          <w:marBottom w:val="0"/>
          <w:divBdr>
            <w:top w:val="none" w:sz="0" w:space="0" w:color="auto"/>
            <w:left w:val="none" w:sz="0" w:space="0" w:color="auto"/>
            <w:bottom w:val="none" w:sz="0" w:space="0" w:color="auto"/>
            <w:right w:val="none" w:sz="0" w:space="0" w:color="auto"/>
          </w:divBdr>
        </w:div>
        <w:div w:id="1666474089">
          <w:marLeft w:val="0"/>
          <w:marRight w:val="0"/>
          <w:marTop w:val="0"/>
          <w:marBottom w:val="0"/>
          <w:divBdr>
            <w:top w:val="none" w:sz="0" w:space="0" w:color="auto"/>
            <w:left w:val="none" w:sz="0" w:space="0" w:color="auto"/>
            <w:bottom w:val="none" w:sz="0" w:space="0" w:color="auto"/>
            <w:right w:val="none" w:sz="0" w:space="0" w:color="auto"/>
          </w:divBdr>
        </w:div>
        <w:div w:id="945229609">
          <w:marLeft w:val="0"/>
          <w:marRight w:val="0"/>
          <w:marTop w:val="0"/>
          <w:marBottom w:val="0"/>
          <w:divBdr>
            <w:top w:val="none" w:sz="0" w:space="0" w:color="auto"/>
            <w:left w:val="none" w:sz="0" w:space="0" w:color="auto"/>
            <w:bottom w:val="none" w:sz="0" w:space="0" w:color="auto"/>
            <w:right w:val="none" w:sz="0" w:space="0" w:color="auto"/>
          </w:divBdr>
        </w:div>
      </w:divsChild>
    </w:div>
    <w:div w:id="496187147">
      <w:bodyDiv w:val="1"/>
      <w:marLeft w:val="0"/>
      <w:marRight w:val="0"/>
      <w:marTop w:val="0"/>
      <w:marBottom w:val="0"/>
      <w:divBdr>
        <w:top w:val="none" w:sz="0" w:space="0" w:color="auto"/>
        <w:left w:val="none" w:sz="0" w:space="0" w:color="auto"/>
        <w:bottom w:val="none" w:sz="0" w:space="0" w:color="auto"/>
        <w:right w:val="none" w:sz="0" w:space="0" w:color="auto"/>
      </w:divBdr>
      <w:divsChild>
        <w:div w:id="948122775">
          <w:marLeft w:val="0"/>
          <w:marRight w:val="0"/>
          <w:marTop w:val="0"/>
          <w:marBottom w:val="0"/>
          <w:divBdr>
            <w:top w:val="none" w:sz="0" w:space="0" w:color="auto"/>
            <w:left w:val="none" w:sz="0" w:space="0" w:color="auto"/>
            <w:bottom w:val="none" w:sz="0" w:space="0" w:color="auto"/>
            <w:right w:val="none" w:sz="0" w:space="0" w:color="auto"/>
          </w:divBdr>
          <w:divsChild>
            <w:div w:id="367293423">
              <w:marLeft w:val="0"/>
              <w:marRight w:val="0"/>
              <w:marTop w:val="0"/>
              <w:marBottom w:val="0"/>
              <w:divBdr>
                <w:top w:val="none" w:sz="0" w:space="0" w:color="auto"/>
                <w:left w:val="none" w:sz="0" w:space="0" w:color="auto"/>
                <w:bottom w:val="none" w:sz="0" w:space="0" w:color="auto"/>
                <w:right w:val="none" w:sz="0" w:space="0" w:color="auto"/>
              </w:divBdr>
              <w:divsChild>
                <w:div w:id="12325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21550">
      <w:bodyDiv w:val="1"/>
      <w:marLeft w:val="0"/>
      <w:marRight w:val="0"/>
      <w:marTop w:val="0"/>
      <w:marBottom w:val="0"/>
      <w:divBdr>
        <w:top w:val="none" w:sz="0" w:space="0" w:color="auto"/>
        <w:left w:val="none" w:sz="0" w:space="0" w:color="auto"/>
        <w:bottom w:val="none" w:sz="0" w:space="0" w:color="auto"/>
        <w:right w:val="none" w:sz="0" w:space="0" w:color="auto"/>
      </w:divBdr>
      <w:divsChild>
        <w:div w:id="461580645">
          <w:marLeft w:val="0"/>
          <w:marRight w:val="0"/>
          <w:marTop w:val="0"/>
          <w:marBottom w:val="0"/>
          <w:divBdr>
            <w:top w:val="none" w:sz="0" w:space="0" w:color="auto"/>
            <w:left w:val="none" w:sz="0" w:space="0" w:color="auto"/>
            <w:bottom w:val="none" w:sz="0" w:space="0" w:color="auto"/>
            <w:right w:val="none" w:sz="0" w:space="0" w:color="auto"/>
          </w:divBdr>
          <w:divsChild>
            <w:div w:id="1233127529">
              <w:marLeft w:val="0"/>
              <w:marRight w:val="0"/>
              <w:marTop w:val="0"/>
              <w:marBottom w:val="0"/>
              <w:divBdr>
                <w:top w:val="none" w:sz="0" w:space="0" w:color="auto"/>
                <w:left w:val="none" w:sz="0" w:space="0" w:color="auto"/>
                <w:bottom w:val="none" w:sz="0" w:space="0" w:color="auto"/>
                <w:right w:val="none" w:sz="0" w:space="0" w:color="auto"/>
              </w:divBdr>
              <w:divsChild>
                <w:div w:id="8074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85044">
      <w:bodyDiv w:val="1"/>
      <w:marLeft w:val="0"/>
      <w:marRight w:val="0"/>
      <w:marTop w:val="0"/>
      <w:marBottom w:val="0"/>
      <w:divBdr>
        <w:top w:val="none" w:sz="0" w:space="0" w:color="auto"/>
        <w:left w:val="none" w:sz="0" w:space="0" w:color="auto"/>
        <w:bottom w:val="none" w:sz="0" w:space="0" w:color="auto"/>
        <w:right w:val="none" w:sz="0" w:space="0" w:color="auto"/>
      </w:divBdr>
      <w:divsChild>
        <w:div w:id="749697477">
          <w:marLeft w:val="0"/>
          <w:marRight w:val="0"/>
          <w:marTop w:val="0"/>
          <w:marBottom w:val="0"/>
          <w:divBdr>
            <w:top w:val="none" w:sz="0" w:space="0" w:color="auto"/>
            <w:left w:val="none" w:sz="0" w:space="0" w:color="auto"/>
            <w:bottom w:val="none" w:sz="0" w:space="0" w:color="auto"/>
            <w:right w:val="none" w:sz="0" w:space="0" w:color="auto"/>
          </w:divBdr>
          <w:divsChild>
            <w:div w:id="872888825">
              <w:marLeft w:val="0"/>
              <w:marRight w:val="0"/>
              <w:marTop w:val="0"/>
              <w:marBottom w:val="0"/>
              <w:divBdr>
                <w:top w:val="none" w:sz="0" w:space="0" w:color="auto"/>
                <w:left w:val="none" w:sz="0" w:space="0" w:color="auto"/>
                <w:bottom w:val="none" w:sz="0" w:space="0" w:color="auto"/>
                <w:right w:val="none" w:sz="0" w:space="0" w:color="auto"/>
              </w:divBdr>
              <w:divsChild>
                <w:div w:id="606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514804">
      <w:bodyDiv w:val="1"/>
      <w:marLeft w:val="0"/>
      <w:marRight w:val="0"/>
      <w:marTop w:val="0"/>
      <w:marBottom w:val="0"/>
      <w:divBdr>
        <w:top w:val="none" w:sz="0" w:space="0" w:color="auto"/>
        <w:left w:val="none" w:sz="0" w:space="0" w:color="auto"/>
        <w:bottom w:val="none" w:sz="0" w:space="0" w:color="auto"/>
        <w:right w:val="none" w:sz="0" w:space="0" w:color="auto"/>
      </w:divBdr>
    </w:div>
    <w:div w:id="504787915">
      <w:bodyDiv w:val="1"/>
      <w:marLeft w:val="0"/>
      <w:marRight w:val="0"/>
      <w:marTop w:val="0"/>
      <w:marBottom w:val="0"/>
      <w:divBdr>
        <w:top w:val="none" w:sz="0" w:space="0" w:color="auto"/>
        <w:left w:val="none" w:sz="0" w:space="0" w:color="auto"/>
        <w:bottom w:val="none" w:sz="0" w:space="0" w:color="auto"/>
        <w:right w:val="none" w:sz="0" w:space="0" w:color="auto"/>
      </w:divBdr>
      <w:divsChild>
        <w:div w:id="2098166626">
          <w:marLeft w:val="0"/>
          <w:marRight w:val="0"/>
          <w:marTop w:val="0"/>
          <w:marBottom w:val="0"/>
          <w:divBdr>
            <w:top w:val="none" w:sz="0" w:space="0" w:color="auto"/>
            <w:left w:val="none" w:sz="0" w:space="0" w:color="auto"/>
            <w:bottom w:val="none" w:sz="0" w:space="0" w:color="auto"/>
            <w:right w:val="none" w:sz="0" w:space="0" w:color="auto"/>
          </w:divBdr>
          <w:divsChild>
            <w:div w:id="2116050964">
              <w:marLeft w:val="0"/>
              <w:marRight w:val="0"/>
              <w:marTop w:val="0"/>
              <w:marBottom w:val="0"/>
              <w:divBdr>
                <w:top w:val="none" w:sz="0" w:space="0" w:color="auto"/>
                <w:left w:val="none" w:sz="0" w:space="0" w:color="auto"/>
                <w:bottom w:val="none" w:sz="0" w:space="0" w:color="auto"/>
                <w:right w:val="none" w:sz="0" w:space="0" w:color="auto"/>
              </w:divBdr>
              <w:divsChild>
                <w:div w:id="11336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02384">
      <w:bodyDiv w:val="1"/>
      <w:marLeft w:val="0"/>
      <w:marRight w:val="0"/>
      <w:marTop w:val="0"/>
      <w:marBottom w:val="0"/>
      <w:divBdr>
        <w:top w:val="none" w:sz="0" w:space="0" w:color="auto"/>
        <w:left w:val="none" w:sz="0" w:space="0" w:color="auto"/>
        <w:bottom w:val="none" w:sz="0" w:space="0" w:color="auto"/>
        <w:right w:val="none" w:sz="0" w:space="0" w:color="auto"/>
      </w:divBdr>
      <w:divsChild>
        <w:div w:id="1484009913">
          <w:marLeft w:val="0"/>
          <w:marRight w:val="0"/>
          <w:marTop w:val="0"/>
          <w:marBottom w:val="0"/>
          <w:divBdr>
            <w:top w:val="none" w:sz="0" w:space="0" w:color="auto"/>
            <w:left w:val="none" w:sz="0" w:space="0" w:color="auto"/>
            <w:bottom w:val="none" w:sz="0" w:space="0" w:color="auto"/>
            <w:right w:val="none" w:sz="0" w:space="0" w:color="auto"/>
          </w:divBdr>
          <w:divsChild>
            <w:div w:id="240069107">
              <w:marLeft w:val="0"/>
              <w:marRight w:val="0"/>
              <w:marTop w:val="0"/>
              <w:marBottom w:val="0"/>
              <w:divBdr>
                <w:top w:val="none" w:sz="0" w:space="0" w:color="auto"/>
                <w:left w:val="none" w:sz="0" w:space="0" w:color="auto"/>
                <w:bottom w:val="none" w:sz="0" w:space="0" w:color="auto"/>
                <w:right w:val="none" w:sz="0" w:space="0" w:color="auto"/>
              </w:divBdr>
              <w:divsChild>
                <w:div w:id="95343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41811">
      <w:bodyDiv w:val="1"/>
      <w:marLeft w:val="0"/>
      <w:marRight w:val="0"/>
      <w:marTop w:val="0"/>
      <w:marBottom w:val="0"/>
      <w:divBdr>
        <w:top w:val="none" w:sz="0" w:space="0" w:color="auto"/>
        <w:left w:val="none" w:sz="0" w:space="0" w:color="auto"/>
        <w:bottom w:val="none" w:sz="0" w:space="0" w:color="auto"/>
        <w:right w:val="none" w:sz="0" w:space="0" w:color="auto"/>
      </w:divBdr>
    </w:div>
    <w:div w:id="522518914">
      <w:bodyDiv w:val="1"/>
      <w:marLeft w:val="0"/>
      <w:marRight w:val="0"/>
      <w:marTop w:val="0"/>
      <w:marBottom w:val="0"/>
      <w:divBdr>
        <w:top w:val="none" w:sz="0" w:space="0" w:color="auto"/>
        <w:left w:val="none" w:sz="0" w:space="0" w:color="auto"/>
        <w:bottom w:val="none" w:sz="0" w:space="0" w:color="auto"/>
        <w:right w:val="none" w:sz="0" w:space="0" w:color="auto"/>
      </w:divBdr>
    </w:div>
    <w:div w:id="524908723">
      <w:bodyDiv w:val="1"/>
      <w:marLeft w:val="0"/>
      <w:marRight w:val="0"/>
      <w:marTop w:val="0"/>
      <w:marBottom w:val="0"/>
      <w:divBdr>
        <w:top w:val="none" w:sz="0" w:space="0" w:color="auto"/>
        <w:left w:val="none" w:sz="0" w:space="0" w:color="auto"/>
        <w:bottom w:val="none" w:sz="0" w:space="0" w:color="auto"/>
        <w:right w:val="none" w:sz="0" w:space="0" w:color="auto"/>
      </w:divBdr>
      <w:divsChild>
        <w:div w:id="1070615134">
          <w:marLeft w:val="0"/>
          <w:marRight w:val="0"/>
          <w:marTop w:val="0"/>
          <w:marBottom w:val="0"/>
          <w:divBdr>
            <w:top w:val="none" w:sz="0" w:space="0" w:color="auto"/>
            <w:left w:val="none" w:sz="0" w:space="0" w:color="auto"/>
            <w:bottom w:val="none" w:sz="0" w:space="0" w:color="auto"/>
            <w:right w:val="none" w:sz="0" w:space="0" w:color="auto"/>
          </w:divBdr>
          <w:divsChild>
            <w:div w:id="473372839">
              <w:marLeft w:val="0"/>
              <w:marRight w:val="0"/>
              <w:marTop w:val="0"/>
              <w:marBottom w:val="0"/>
              <w:divBdr>
                <w:top w:val="none" w:sz="0" w:space="0" w:color="auto"/>
                <w:left w:val="none" w:sz="0" w:space="0" w:color="auto"/>
                <w:bottom w:val="none" w:sz="0" w:space="0" w:color="auto"/>
                <w:right w:val="none" w:sz="0" w:space="0" w:color="auto"/>
              </w:divBdr>
              <w:divsChild>
                <w:div w:id="17314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11820">
      <w:bodyDiv w:val="1"/>
      <w:marLeft w:val="0"/>
      <w:marRight w:val="0"/>
      <w:marTop w:val="0"/>
      <w:marBottom w:val="0"/>
      <w:divBdr>
        <w:top w:val="none" w:sz="0" w:space="0" w:color="auto"/>
        <w:left w:val="none" w:sz="0" w:space="0" w:color="auto"/>
        <w:bottom w:val="none" w:sz="0" w:space="0" w:color="auto"/>
        <w:right w:val="none" w:sz="0" w:space="0" w:color="auto"/>
      </w:divBdr>
      <w:divsChild>
        <w:div w:id="1106268643">
          <w:marLeft w:val="0"/>
          <w:marRight w:val="0"/>
          <w:marTop w:val="0"/>
          <w:marBottom w:val="0"/>
          <w:divBdr>
            <w:top w:val="none" w:sz="0" w:space="0" w:color="auto"/>
            <w:left w:val="none" w:sz="0" w:space="0" w:color="auto"/>
            <w:bottom w:val="none" w:sz="0" w:space="0" w:color="auto"/>
            <w:right w:val="none" w:sz="0" w:space="0" w:color="auto"/>
          </w:divBdr>
          <w:divsChild>
            <w:div w:id="109012617">
              <w:marLeft w:val="0"/>
              <w:marRight w:val="0"/>
              <w:marTop w:val="0"/>
              <w:marBottom w:val="0"/>
              <w:divBdr>
                <w:top w:val="none" w:sz="0" w:space="0" w:color="auto"/>
                <w:left w:val="none" w:sz="0" w:space="0" w:color="auto"/>
                <w:bottom w:val="none" w:sz="0" w:space="0" w:color="auto"/>
                <w:right w:val="none" w:sz="0" w:space="0" w:color="auto"/>
              </w:divBdr>
              <w:divsChild>
                <w:div w:id="17346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335095">
      <w:bodyDiv w:val="1"/>
      <w:marLeft w:val="0"/>
      <w:marRight w:val="0"/>
      <w:marTop w:val="0"/>
      <w:marBottom w:val="0"/>
      <w:divBdr>
        <w:top w:val="none" w:sz="0" w:space="0" w:color="auto"/>
        <w:left w:val="none" w:sz="0" w:space="0" w:color="auto"/>
        <w:bottom w:val="none" w:sz="0" w:space="0" w:color="auto"/>
        <w:right w:val="none" w:sz="0" w:space="0" w:color="auto"/>
      </w:divBdr>
      <w:divsChild>
        <w:div w:id="1118792862">
          <w:marLeft w:val="0"/>
          <w:marRight w:val="0"/>
          <w:marTop w:val="0"/>
          <w:marBottom w:val="0"/>
          <w:divBdr>
            <w:top w:val="none" w:sz="0" w:space="0" w:color="auto"/>
            <w:left w:val="none" w:sz="0" w:space="0" w:color="auto"/>
            <w:bottom w:val="none" w:sz="0" w:space="0" w:color="auto"/>
            <w:right w:val="none" w:sz="0" w:space="0" w:color="auto"/>
          </w:divBdr>
          <w:divsChild>
            <w:div w:id="204410562">
              <w:marLeft w:val="0"/>
              <w:marRight w:val="0"/>
              <w:marTop w:val="0"/>
              <w:marBottom w:val="0"/>
              <w:divBdr>
                <w:top w:val="none" w:sz="0" w:space="0" w:color="auto"/>
                <w:left w:val="none" w:sz="0" w:space="0" w:color="auto"/>
                <w:bottom w:val="none" w:sz="0" w:space="0" w:color="auto"/>
                <w:right w:val="none" w:sz="0" w:space="0" w:color="auto"/>
              </w:divBdr>
              <w:divsChild>
                <w:div w:id="361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232224">
      <w:bodyDiv w:val="1"/>
      <w:marLeft w:val="0"/>
      <w:marRight w:val="0"/>
      <w:marTop w:val="0"/>
      <w:marBottom w:val="0"/>
      <w:divBdr>
        <w:top w:val="none" w:sz="0" w:space="0" w:color="auto"/>
        <w:left w:val="none" w:sz="0" w:space="0" w:color="auto"/>
        <w:bottom w:val="none" w:sz="0" w:space="0" w:color="auto"/>
        <w:right w:val="none" w:sz="0" w:space="0" w:color="auto"/>
      </w:divBdr>
      <w:divsChild>
        <w:div w:id="1532912714">
          <w:marLeft w:val="0"/>
          <w:marRight w:val="0"/>
          <w:marTop w:val="0"/>
          <w:marBottom w:val="0"/>
          <w:divBdr>
            <w:top w:val="none" w:sz="0" w:space="0" w:color="auto"/>
            <w:left w:val="none" w:sz="0" w:space="0" w:color="auto"/>
            <w:bottom w:val="none" w:sz="0" w:space="0" w:color="auto"/>
            <w:right w:val="none" w:sz="0" w:space="0" w:color="auto"/>
          </w:divBdr>
          <w:divsChild>
            <w:div w:id="2060205933">
              <w:marLeft w:val="0"/>
              <w:marRight w:val="0"/>
              <w:marTop w:val="0"/>
              <w:marBottom w:val="0"/>
              <w:divBdr>
                <w:top w:val="none" w:sz="0" w:space="0" w:color="auto"/>
                <w:left w:val="none" w:sz="0" w:space="0" w:color="auto"/>
                <w:bottom w:val="none" w:sz="0" w:space="0" w:color="auto"/>
                <w:right w:val="none" w:sz="0" w:space="0" w:color="auto"/>
              </w:divBdr>
              <w:divsChild>
                <w:div w:id="20039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22693">
      <w:bodyDiv w:val="1"/>
      <w:marLeft w:val="0"/>
      <w:marRight w:val="0"/>
      <w:marTop w:val="0"/>
      <w:marBottom w:val="0"/>
      <w:divBdr>
        <w:top w:val="none" w:sz="0" w:space="0" w:color="auto"/>
        <w:left w:val="none" w:sz="0" w:space="0" w:color="auto"/>
        <w:bottom w:val="none" w:sz="0" w:space="0" w:color="auto"/>
        <w:right w:val="none" w:sz="0" w:space="0" w:color="auto"/>
      </w:divBdr>
      <w:divsChild>
        <w:div w:id="295767629">
          <w:marLeft w:val="0"/>
          <w:marRight w:val="0"/>
          <w:marTop w:val="0"/>
          <w:marBottom w:val="0"/>
          <w:divBdr>
            <w:top w:val="none" w:sz="0" w:space="0" w:color="auto"/>
            <w:left w:val="none" w:sz="0" w:space="0" w:color="auto"/>
            <w:bottom w:val="none" w:sz="0" w:space="0" w:color="auto"/>
            <w:right w:val="none" w:sz="0" w:space="0" w:color="auto"/>
          </w:divBdr>
          <w:divsChild>
            <w:div w:id="1673951958">
              <w:marLeft w:val="0"/>
              <w:marRight w:val="0"/>
              <w:marTop w:val="0"/>
              <w:marBottom w:val="0"/>
              <w:divBdr>
                <w:top w:val="none" w:sz="0" w:space="0" w:color="auto"/>
                <w:left w:val="none" w:sz="0" w:space="0" w:color="auto"/>
                <w:bottom w:val="none" w:sz="0" w:space="0" w:color="auto"/>
                <w:right w:val="none" w:sz="0" w:space="0" w:color="auto"/>
              </w:divBdr>
              <w:divsChild>
                <w:div w:id="2118284726">
                  <w:marLeft w:val="0"/>
                  <w:marRight w:val="0"/>
                  <w:marTop w:val="0"/>
                  <w:marBottom w:val="0"/>
                  <w:divBdr>
                    <w:top w:val="none" w:sz="0" w:space="0" w:color="auto"/>
                    <w:left w:val="none" w:sz="0" w:space="0" w:color="auto"/>
                    <w:bottom w:val="none" w:sz="0" w:space="0" w:color="auto"/>
                    <w:right w:val="none" w:sz="0" w:space="0" w:color="auto"/>
                  </w:divBdr>
                  <w:divsChild>
                    <w:div w:id="209547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003079">
      <w:bodyDiv w:val="1"/>
      <w:marLeft w:val="0"/>
      <w:marRight w:val="0"/>
      <w:marTop w:val="0"/>
      <w:marBottom w:val="0"/>
      <w:divBdr>
        <w:top w:val="none" w:sz="0" w:space="0" w:color="auto"/>
        <w:left w:val="none" w:sz="0" w:space="0" w:color="auto"/>
        <w:bottom w:val="none" w:sz="0" w:space="0" w:color="auto"/>
        <w:right w:val="none" w:sz="0" w:space="0" w:color="auto"/>
      </w:divBdr>
      <w:divsChild>
        <w:div w:id="446777640">
          <w:marLeft w:val="0"/>
          <w:marRight w:val="0"/>
          <w:marTop w:val="0"/>
          <w:marBottom w:val="0"/>
          <w:divBdr>
            <w:top w:val="none" w:sz="0" w:space="0" w:color="auto"/>
            <w:left w:val="none" w:sz="0" w:space="0" w:color="auto"/>
            <w:bottom w:val="none" w:sz="0" w:space="0" w:color="auto"/>
            <w:right w:val="none" w:sz="0" w:space="0" w:color="auto"/>
          </w:divBdr>
          <w:divsChild>
            <w:div w:id="506527881">
              <w:marLeft w:val="0"/>
              <w:marRight w:val="0"/>
              <w:marTop w:val="0"/>
              <w:marBottom w:val="0"/>
              <w:divBdr>
                <w:top w:val="none" w:sz="0" w:space="0" w:color="auto"/>
                <w:left w:val="none" w:sz="0" w:space="0" w:color="auto"/>
                <w:bottom w:val="none" w:sz="0" w:space="0" w:color="auto"/>
                <w:right w:val="none" w:sz="0" w:space="0" w:color="auto"/>
              </w:divBdr>
              <w:divsChild>
                <w:div w:id="204741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485524">
      <w:bodyDiv w:val="1"/>
      <w:marLeft w:val="0"/>
      <w:marRight w:val="0"/>
      <w:marTop w:val="0"/>
      <w:marBottom w:val="0"/>
      <w:divBdr>
        <w:top w:val="none" w:sz="0" w:space="0" w:color="auto"/>
        <w:left w:val="none" w:sz="0" w:space="0" w:color="auto"/>
        <w:bottom w:val="none" w:sz="0" w:space="0" w:color="auto"/>
        <w:right w:val="none" w:sz="0" w:space="0" w:color="auto"/>
      </w:divBdr>
      <w:divsChild>
        <w:div w:id="890266592">
          <w:marLeft w:val="0"/>
          <w:marRight w:val="0"/>
          <w:marTop w:val="0"/>
          <w:marBottom w:val="0"/>
          <w:divBdr>
            <w:top w:val="none" w:sz="0" w:space="0" w:color="auto"/>
            <w:left w:val="none" w:sz="0" w:space="0" w:color="auto"/>
            <w:bottom w:val="none" w:sz="0" w:space="0" w:color="auto"/>
            <w:right w:val="none" w:sz="0" w:space="0" w:color="auto"/>
          </w:divBdr>
          <w:divsChild>
            <w:div w:id="190996178">
              <w:marLeft w:val="0"/>
              <w:marRight w:val="0"/>
              <w:marTop w:val="0"/>
              <w:marBottom w:val="0"/>
              <w:divBdr>
                <w:top w:val="none" w:sz="0" w:space="0" w:color="auto"/>
                <w:left w:val="none" w:sz="0" w:space="0" w:color="auto"/>
                <w:bottom w:val="none" w:sz="0" w:space="0" w:color="auto"/>
                <w:right w:val="none" w:sz="0" w:space="0" w:color="auto"/>
              </w:divBdr>
              <w:divsChild>
                <w:div w:id="543058058">
                  <w:marLeft w:val="0"/>
                  <w:marRight w:val="0"/>
                  <w:marTop w:val="0"/>
                  <w:marBottom w:val="0"/>
                  <w:divBdr>
                    <w:top w:val="none" w:sz="0" w:space="0" w:color="auto"/>
                    <w:left w:val="none" w:sz="0" w:space="0" w:color="auto"/>
                    <w:bottom w:val="none" w:sz="0" w:space="0" w:color="auto"/>
                    <w:right w:val="none" w:sz="0" w:space="0" w:color="auto"/>
                  </w:divBdr>
                  <w:divsChild>
                    <w:div w:id="15023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606498">
      <w:bodyDiv w:val="1"/>
      <w:marLeft w:val="0"/>
      <w:marRight w:val="0"/>
      <w:marTop w:val="0"/>
      <w:marBottom w:val="0"/>
      <w:divBdr>
        <w:top w:val="none" w:sz="0" w:space="0" w:color="auto"/>
        <w:left w:val="none" w:sz="0" w:space="0" w:color="auto"/>
        <w:bottom w:val="none" w:sz="0" w:space="0" w:color="auto"/>
        <w:right w:val="none" w:sz="0" w:space="0" w:color="auto"/>
      </w:divBdr>
    </w:div>
    <w:div w:id="548297515">
      <w:bodyDiv w:val="1"/>
      <w:marLeft w:val="0"/>
      <w:marRight w:val="0"/>
      <w:marTop w:val="0"/>
      <w:marBottom w:val="0"/>
      <w:divBdr>
        <w:top w:val="none" w:sz="0" w:space="0" w:color="auto"/>
        <w:left w:val="none" w:sz="0" w:space="0" w:color="auto"/>
        <w:bottom w:val="none" w:sz="0" w:space="0" w:color="auto"/>
        <w:right w:val="none" w:sz="0" w:space="0" w:color="auto"/>
      </w:divBdr>
      <w:divsChild>
        <w:div w:id="604966196">
          <w:marLeft w:val="0"/>
          <w:marRight w:val="0"/>
          <w:marTop w:val="0"/>
          <w:marBottom w:val="0"/>
          <w:divBdr>
            <w:top w:val="none" w:sz="0" w:space="0" w:color="auto"/>
            <w:left w:val="none" w:sz="0" w:space="0" w:color="auto"/>
            <w:bottom w:val="none" w:sz="0" w:space="0" w:color="auto"/>
            <w:right w:val="none" w:sz="0" w:space="0" w:color="auto"/>
          </w:divBdr>
          <w:divsChild>
            <w:div w:id="1847091428">
              <w:marLeft w:val="0"/>
              <w:marRight w:val="0"/>
              <w:marTop w:val="0"/>
              <w:marBottom w:val="0"/>
              <w:divBdr>
                <w:top w:val="none" w:sz="0" w:space="0" w:color="auto"/>
                <w:left w:val="none" w:sz="0" w:space="0" w:color="auto"/>
                <w:bottom w:val="none" w:sz="0" w:space="0" w:color="auto"/>
                <w:right w:val="none" w:sz="0" w:space="0" w:color="auto"/>
              </w:divBdr>
              <w:divsChild>
                <w:div w:id="1566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90305">
      <w:bodyDiv w:val="1"/>
      <w:marLeft w:val="0"/>
      <w:marRight w:val="0"/>
      <w:marTop w:val="0"/>
      <w:marBottom w:val="0"/>
      <w:divBdr>
        <w:top w:val="none" w:sz="0" w:space="0" w:color="auto"/>
        <w:left w:val="none" w:sz="0" w:space="0" w:color="auto"/>
        <w:bottom w:val="none" w:sz="0" w:space="0" w:color="auto"/>
        <w:right w:val="none" w:sz="0" w:space="0" w:color="auto"/>
      </w:divBdr>
      <w:divsChild>
        <w:div w:id="834807004">
          <w:marLeft w:val="0"/>
          <w:marRight w:val="0"/>
          <w:marTop w:val="0"/>
          <w:marBottom w:val="0"/>
          <w:divBdr>
            <w:top w:val="none" w:sz="0" w:space="0" w:color="auto"/>
            <w:left w:val="none" w:sz="0" w:space="0" w:color="auto"/>
            <w:bottom w:val="none" w:sz="0" w:space="0" w:color="auto"/>
            <w:right w:val="none" w:sz="0" w:space="0" w:color="auto"/>
          </w:divBdr>
          <w:divsChild>
            <w:div w:id="2013753433">
              <w:marLeft w:val="0"/>
              <w:marRight w:val="0"/>
              <w:marTop w:val="0"/>
              <w:marBottom w:val="0"/>
              <w:divBdr>
                <w:top w:val="none" w:sz="0" w:space="0" w:color="auto"/>
                <w:left w:val="none" w:sz="0" w:space="0" w:color="auto"/>
                <w:bottom w:val="none" w:sz="0" w:space="0" w:color="auto"/>
                <w:right w:val="none" w:sz="0" w:space="0" w:color="auto"/>
              </w:divBdr>
              <w:divsChild>
                <w:div w:id="858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4431">
      <w:bodyDiv w:val="1"/>
      <w:marLeft w:val="0"/>
      <w:marRight w:val="0"/>
      <w:marTop w:val="0"/>
      <w:marBottom w:val="0"/>
      <w:divBdr>
        <w:top w:val="none" w:sz="0" w:space="0" w:color="auto"/>
        <w:left w:val="none" w:sz="0" w:space="0" w:color="auto"/>
        <w:bottom w:val="none" w:sz="0" w:space="0" w:color="auto"/>
        <w:right w:val="none" w:sz="0" w:space="0" w:color="auto"/>
      </w:divBdr>
      <w:divsChild>
        <w:div w:id="1139955132">
          <w:marLeft w:val="0"/>
          <w:marRight w:val="0"/>
          <w:marTop w:val="0"/>
          <w:marBottom w:val="0"/>
          <w:divBdr>
            <w:top w:val="none" w:sz="0" w:space="0" w:color="auto"/>
            <w:left w:val="none" w:sz="0" w:space="0" w:color="auto"/>
            <w:bottom w:val="none" w:sz="0" w:space="0" w:color="auto"/>
            <w:right w:val="none" w:sz="0" w:space="0" w:color="auto"/>
          </w:divBdr>
          <w:divsChild>
            <w:div w:id="92942434">
              <w:marLeft w:val="0"/>
              <w:marRight w:val="0"/>
              <w:marTop w:val="0"/>
              <w:marBottom w:val="0"/>
              <w:divBdr>
                <w:top w:val="none" w:sz="0" w:space="0" w:color="auto"/>
                <w:left w:val="none" w:sz="0" w:space="0" w:color="auto"/>
                <w:bottom w:val="none" w:sz="0" w:space="0" w:color="auto"/>
                <w:right w:val="none" w:sz="0" w:space="0" w:color="auto"/>
              </w:divBdr>
              <w:divsChild>
                <w:div w:id="16732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165300">
      <w:bodyDiv w:val="1"/>
      <w:marLeft w:val="0"/>
      <w:marRight w:val="0"/>
      <w:marTop w:val="0"/>
      <w:marBottom w:val="0"/>
      <w:divBdr>
        <w:top w:val="none" w:sz="0" w:space="0" w:color="auto"/>
        <w:left w:val="none" w:sz="0" w:space="0" w:color="auto"/>
        <w:bottom w:val="none" w:sz="0" w:space="0" w:color="auto"/>
        <w:right w:val="none" w:sz="0" w:space="0" w:color="auto"/>
      </w:divBdr>
      <w:divsChild>
        <w:div w:id="522011857">
          <w:marLeft w:val="0"/>
          <w:marRight w:val="0"/>
          <w:marTop w:val="0"/>
          <w:marBottom w:val="0"/>
          <w:divBdr>
            <w:top w:val="none" w:sz="0" w:space="0" w:color="auto"/>
            <w:left w:val="none" w:sz="0" w:space="0" w:color="auto"/>
            <w:bottom w:val="none" w:sz="0" w:space="0" w:color="auto"/>
            <w:right w:val="none" w:sz="0" w:space="0" w:color="auto"/>
          </w:divBdr>
          <w:divsChild>
            <w:div w:id="2025158735">
              <w:marLeft w:val="0"/>
              <w:marRight w:val="0"/>
              <w:marTop w:val="0"/>
              <w:marBottom w:val="0"/>
              <w:divBdr>
                <w:top w:val="none" w:sz="0" w:space="0" w:color="auto"/>
                <w:left w:val="none" w:sz="0" w:space="0" w:color="auto"/>
                <w:bottom w:val="none" w:sz="0" w:space="0" w:color="auto"/>
                <w:right w:val="none" w:sz="0" w:space="0" w:color="auto"/>
              </w:divBdr>
              <w:divsChild>
                <w:div w:id="11709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89785">
      <w:bodyDiv w:val="1"/>
      <w:marLeft w:val="0"/>
      <w:marRight w:val="0"/>
      <w:marTop w:val="0"/>
      <w:marBottom w:val="0"/>
      <w:divBdr>
        <w:top w:val="none" w:sz="0" w:space="0" w:color="auto"/>
        <w:left w:val="none" w:sz="0" w:space="0" w:color="auto"/>
        <w:bottom w:val="none" w:sz="0" w:space="0" w:color="auto"/>
        <w:right w:val="none" w:sz="0" w:space="0" w:color="auto"/>
      </w:divBdr>
    </w:div>
    <w:div w:id="558904768">
      <w:bodyDiv w:val="1"/>
      <w:marLeft w:val="0"/>
      <w:marRight w:val="0"/>
      <w:marTop w:val="0"/>
      <w:marBottom w:val="0"/>
      <w:divBdr>
        <w:top w:val="none" w:sz="0" w:space="0" w:color="auto"/>
        <w:left w:val="none" w:sz="0" w:space="0" w:color="auto"/>
        <w:bottom w:val="none" w:sz="0" w:space="0" w:color="auto"/>
        <w:right w:val="none" w:sz="0" w:space="0" w:color="auto"/>
      </w:divBdr>
      <w:divsChild>
        <w:div w:id="148644250">
          <w:marLeft w:val="0"/>
          <w:marRight w:val="0"/>
          <w:marTop w:val="0"/>
          <w:marBottom w:val="0"/>
          <w:divBdr>
            <w:top w:val="none" w:sz="0" w:space="0" w:color="auto"/>
            <w:left w:val="none" w:sz="0" w:space="0" w:color="auto"/>
            <w:bottom w:val="none" w:sz="0" w:space="0" w:color="auto"/>
            <w:right w:val="none" w:sz="0" w:space="0" w:color="auto"/>
          </w:divBdr>
          <w:divsChild>
            <w:div w:id="1715227313">
              <w:marLeft w:val="0"/>
              <w:marRight w:val="0"/>
              <w:marTop w:val="0"/>
              <w:marBottom w:val="0"/>
              <w:divBdr>
                <w:top w:val="none" w:sz="0" w:space="0" w:color="auto"/>
                <w:left w:val="none" w:sz="0" w:space="0" w:color="auto"/>
                <w:bottom w:val="none" w:sz="0" w:space="0" w:color="auto"/>
                <w:right w:val="none" w:sz="0" w:space="0" w:color="auto"/>
              </w:divBdr>
              <w:divsChild>
                <w:div w:id="186458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81826">
      <w:bodyDiv w:val="1"/>
      <w:marLeft w:val="0"/>
      <w:marRight w:val="0"/>
      <w:marTop w:val="0"/>
      <w:marBottom w:val="0"/>
      <w:divBdr>
        <w:top w:val="none" w:sz="0" w:space="0" w:color="auto"/>
        <w:left w:val="none" w:sz="0" w:space="0" w:color="auto"/>
        <w:bottom w:val="none" w:sz="0" w:space="0" w:color="auto"/>
        <w:right w:val="none" w:sz="0" w:space="0" w:color="auto"/>
      </w:divBdr>
      <w:divsChild>
        <w:div w:id="1234394259">
          <w:marLeft w:val="0"/>
          <w:marRight w:val="0"/>
          <w:marTop w:val="0"/>
          <w:marBottom w:val="0"/>
          <w:divBdr>
            <w:top w:val="none" w:sz="0" w:space="0" w:color="auto"/>
            <w:left w:val="none" w:sz="0" w:space="0" w:color="auto"/>
            <w:bottom w:val="none" w:sz="0" w:space="0" w:color="auto"/>
            <w:right w:val="none" w:sz="0" w:space="0" w:color="auto"/>
          </w:divBdr>
          <w:divsChild>
            <w:div w:id="1330447065">
              <w:marLeft w:val="0"/>
              <w:marRight w:val="0"/>
              <w:marTop w:val="0"/>
              <w:marBottom w:val="0"/>
              <w:divBdr>
                <w:top w:val="none" w:sz="0" w:space="0" w:color="auto"/>
                <w:left w:val="none" w:sz="0" w:space="0" w:color="auto"/>
                <w:bottom w:val="none" w:sz="0" w:space="0" w:color="auto"/>
                <w:right w:val="none" w:sz="0" w:space="0" w:color="auto"/>
              </w:divBdr>
              <w:divsChild>
                <w:div w:id="677970909">
                  <w:marLeft w:val="0"/>
                  <w:marRight w:val="0"/>
                  <w:marTop w:val="0"/>
                  <w:marBottom w:val="0"/>
                  <w:divBdr>
                    <w:top w:val="none" w:sz="0" w:space="0" w:color="auto"/>
                    <w:left w:val="none" w:sz="0" w:space="0" w:color="auto"/>
                    <w:bottom w:val="none" w:sz="0" w:space="0" w:color="auto"/>
                    <w:right w:val="none" w:sz="0" w:space="0" w:color="auto"/>
                  </w:divBdr>
                  <w:divsChild>
                    <w:div w:id="1620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96277">
      <w:bodyDiv w:val="1"/>
      <w:marLeft w:val="0"/>
      <w:marRight w:val="0"/>
      <w:marTop w:val="0"/>
      <w:marBottom w:val="0"/>
      <w:divBdr>
        <w:top w:val="none" w:sz="0" w:space="0" w:color="auto"/>
        <w:left w:val="none" w:sz="0" w:space="0" w:color="auto"/>
        <w:bottom w:val="none" w:sz="0" w:space="0" w:color="auto"/>
        <w:right w:val="none" w:sz="0" w:space="0" w:color="auto"/>
      </w:divBdr>
      <w:divsChild>
        <w:div w:id="1334379438">
          <w:marLeft w:val="0"/>
          <w:marRight w:val="0"/>
          <w:marTop w:val="0"/>
          <w:marBottom w:val="0"/>
          <w:divBdr>
            <w:top w:val="none" w:sz="0" w:space="0" w:color="auto"/>
            <w:left w:val="none" w:sz="0" w:space="0" w:color="auto"/>
            <w:bottom w:val="none" w:sz="0" w:space="0" w:color="auto"/>
            <w:right w:val="none" w:sz="0" w:space="0" w:color="auto"/>
          </w:divBdr>
          <w:divsChild>
            <w:div w:id="1515342705">
              <w:marLeft w:val="0"/>
              <w:marRight w:val="0"/>
              <w:marTop w:val="0"/>
              <w:marBottom w:val="0"/>
              <w:divBdr>
                <w:top w:val="none" w:sz="0" w:space="0" w:color="auto"/>
                <w:left w:val="none" w:sz="0" w:space="0" w:color="auto"/>
                <w:bottom w:val="none" w:sz="0" w:space="0" w:color="auto"/>
                <w:right w:val="none" w:sz="0" w:space="0" w:color="auto"/>
              </w:divBdr>
              <w:divsChild>
                <w:div w:id="20100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513597">
      <w:bodyDiv w:val="1"/>
      <w:marLeft w:val="0"/>
      <w:marRight w:val="0"/>
      <w:marTop w:val="0"/>
      <w:marBottom w:val="0"/>
      <w:divBdr>
        <w:top w:val="none" w:sz="0" w:space="0" w:color="auto"/>
        <w:left w:val="none" w:sz="0" w:space="0" w:color="auto"/>
        <w:bottom w:val="none" w:sz="0" w:space="0" w:color="auto"/>
        <w:right w:val="none" w:sz="0" w:space="0" w:color="auto"/>
      </w:divBdr>
    </w:div>
    <w:div w:id="575670972">
      <w:bodyDiv w:val="1"/>
      <w:marLeft w:val="0"/>
      <w:marRight w:val="0"/>
      <w:marTop w:val="0"/>
      <w:marBottom w:val="0"/>
      <w:divBdr>
        <w:top w:val="none" w:sz="0" w:space="0" w:color="auto"/>
        <w:left w:val="none" w:sz="0" w:space="0" w:color="auto"/>
        <w:bottom w:val="none" w:sz="0" w:space="0" w:color="auto"/>
        <w:right w:val="none" w:sz="0" w:space="0" w:color="auto"/>
      </w:divBdr>
      <w:divsChild>
        <w:div w:id="1341812154">
          <w:marLeft w:val="0"/>
          <w:marRight w:val="0"/>
          <w:marTop w:val="0"/>
          <w:marBottom w:val="0"/>
          <w:divBdr>
            <w:top w:val="none" w:sz="0" w:space="0" w:color="auto"/>
            <w:left w:val="none" w:sz="0" w:space="0" w:color="auto"/>
            <w:bottom w:val="none" w:sz="0" w:space="0" w:color="auto"/>
            <w:right w:val="none" w:sz="0" w:space="0" w:color="auto"/>
          </w:divBdr>
          <w:divsChild>
            <w:div w:id="1443107440">
              <w:marLeft w:val="0"/>
              <w:marRight w:val="0"/>
              <w:marTop w:val="0"/>
              <w:marBottom w:val="0"/>
              <w:divBdr>
                <w:top w:val="none" w:sz="0" w:space="0" w:color="auto"/>
                <w:left w:val="none" w:sz="0" w:space="0" w:color="auto"/>
                <w:bottom w:val="none" w:sz="0" w:space="0" w:color="auto"/>
                <w:right w:val="none" w:sz="0" w:space="0" w:color="auto"/>
              </w:divBdr>
              <w:divsChild>
                <w:div w:id="20989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15331">
      <w:bodyDiv w:val="1"/>
      <w:marLeft w:val="0"/>
      <w:marRight w:val="0"/>
      <w:marTop w:val="0"/>
      <w:marBottom w:val="0"/>
      <w:divBdr>
        <w:top w:val="none" w:sz="0" w:space="0" w:color="auto"/>
        <w:left w:val="none" w:sz="0" w:space="0" w:color="auto"/>
        <w:bottom w:val="none" w:sz="0" w:space="0" w:color="auto"/>
        <w:right w:val="none" w:sz="0" w:space="0" w:color="auto"/>
      </w:divBdr>
      <w:divsChild>
        <w:div w:id="2039620655">
          <w:marLeft w:val="0"/>
          <w:marRight w:val="0"/>
          <w:marTop w:val="0"/>
          <w:marBottom w:val="0"/>
          <w:divBdr>
            <w:top w:val="none" w:sz="0" w:space="0" w:color="auto"/>
            <w:left w:val="none" w:sz="0" w:space="0" w:color="auto"/>
            <w:bottom w:val="none" w:sz="0" w:space="0" w:color="auto"/>
            <w:right w:val="none" w:sz="0" w:space="0" w:color="auto"/>
          </w:divBdr>
          <w:divsChild>
            <w:div w:id="1926648017">
              <w:marLeft w:val="0"/>
              <w:marRight w:val="0"/>
              <w:marTop w:val="0"/>
              <w:marBottom w:val="0"/>
              <w:divBdr>
                <w:top w:val="none" w:sz="0" w:space="0" w:color="auto"/>
                <w:left w:val="none" w:sz="0" w:space="0" w:color="auto"/>
                <w:bottom w:val="none" w:sz="0" w:space="0" w:color="auto"/>
                <w:right w:val="none" w:sz="0" w:space="0" w:color="auto"/>
              </w:divBdr>
              <w:divsChild>
                <w:div w:id="9818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2135">
      <w:bodyDiv w:val="1"/>
      <w:marLeft w:val="0"/>
      <w:marRight w:val="0"/>
      <w:marTop w:val="0"/>
      <w:marBottom w:val="0"/>
      <w:divBdr>
        <w:top w:val="none" w:sz="0" w:space="0" w:color="auto"/>
        <w:left w:val="none" w:sz="0" w:space="0" w:color="auto"/>
        <w:bottom w:val="none" w:sz="0" w:space="0" w:color="auto"/>
        <w:right w:val="none" w:sz="0" w:space="0" w:color="auto"/>
      </w:divBdr>
      <w:divsChild>
        <w:div w:id="1696614309">
          <w:marLeft w:val="0"/>
          <w:marRight w:val="0"/>
          <w:marTop w:val="0"/>
          <w:marBottom w:val="0"/>
          <w:divBdr>
            <w:top w:val="none" w:sz="0" w:space="0" w:color="auto"/>
            <w:left w:val="none" w:sz="0" w:space="0" w:color="auto"/>
            <w:bottom w:val="none" w:sz="0" w:space="0" w:color="auto"/>
            <w:right w:val="none" w:sz="0" w:space="0" w:color="auto"/>
          </w:divBdr>
          <w:divsChild>
            <w:div w:id="724714890">
              <w:marLeft w:val="0"/>
              <w:marRight w:val="0"/>
              <w:marTop w:val="0"/>
              <w:marBottom w:val="0"/>
              <w:divBdr>
                <w:top w:val="none" w:sz="0" w:space="0" w:color="auto"/>
                <w:left w:val="none" w:sz="0" w:space="0" w:color="auto"/>
                <w:bottom w:val="none" w:sz="0" w:space="0" w:color="auto"/>
                <w:right w:val="none" w:sz="0" w:space="0" w:color="auto"/>
              </w:divBdr>
              <w:divsChild>
                <w:div w:id="1199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60883">
      <w:bodyDiv w:val="1"/>
      <w:marLeft w:val="0"/>
      <w:marRight w:val="0"/>
      <w:marTop w:val="0"/>
      <w:marBottom w:val="0"/>
      <w:divBdr>
        <w:top w:val="none" w:sz="0" w:space="0" w:color="auto"/>
        <w:left w:val="none" w:sz="0" w:space="0" w:color="auto"/>
        <w:bottom w:val="none" w:sz="0" w:space="0" w:color="auto"/>
        <w:right w:val="none" w:sz="0" w:space="0" w:color="auto"/>
      </w:divBdr>
      <w:divsChild>
        <w:div w:id="1832138063">
          <w:marLeft w:val="0"/>
          <w:marRight w:val="0"/>
          <w:marTop w:val="0"/>
          <w:marBottom w:val="0"/>
          <w:divBdr>
            <w:top w:val="none" w:sz="0" w:space="0" w:color="auto"/>
            <w:left w:val="none" w:sz="0" w:space="0" w:color="auto"/>
            <w:bottom w:val="none" w:sz="0" w:space="0" w:color="auto"/>
            <w:right w:val="none" w:sz="0" w:space="0" w:color="auto"/>
          </w:divBdr>
          <w:divsChild>
            <w:div w:id="306932860">
              <w:marLeft w:val="0"/>
              <w:marRight w:val="0"/>
              <w:marTop w:val="0"/>
              <w:marBottom w:val="0"/>
              <w:divBdr>
                <w:top w:val="none" w:sz="0" w:space="0" w:color="auto"/>
                <w:left w:val="none" w:sz="0" w:space="0" w:color="auto"/>
                <w:bottom w:val="none" w:sz="0" w:space="0" w:color="auto"/>
                <w:right w:val="none" w:sz="0" w:space="0" w:color="auto"/>
              </w:divBdr>
              <w:divsChild>
                <w:div w:id="1489905243">
                  <w:marLeft w:val="0"/>
                  <w:marRight w:val="0"/>
                  <w:marTop w:val="0"/>
                  <w:marBottom w:val="0"/>
                  <w:divBdr>
                    <w:top w:val="none" w:sz="0" w:space="0" w:color="auto"/>
                    <w:left w:val="none" w:sz="0" w:space="0" w:color="auto"/>
                    <w:bottom w:val="none" w:sz="0" w:space="0" w:color="auto"/>
                    <w:right w:val="none" w:sz="0" w:space="0" w:color="auto"/>
                  </w:divBdr>
                  <w:divsChild>
                    <w:div w:id="7567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730489">
      <w:bodyDiv w:val="1"/>
      <w:marLeft w:val="0"/>
      <w:marRight w:val="0"/>
      <w:marTop w:val="0"/>
      <w:marBottom w:val="0"/>
      <w:divBdr>
        <w:top w:val="none" w:sz="0" w:space="0" w:color="auto"/>
        <w:left w:val="none" w:sz="0" w:space="0" w:color="auto"/>
        <w:bottom w:val="none" w:sz="0" w:space="0" w:color="auto"/>
        <w:right w:val="none" w:sz="0" w:space="0" w:color="auto"/>
      </w:divBdr>
      <w:divsChild>
        <w:div w:id="697197710">
          <w:marLeft w:val="0"/>
          <w:marRight w:val="0"/>
          <w:marTop w:val="0"/>
          <w:marBottom w:val="0"/>
          <w:divBdr>
            <w:top w:val="none" w:sz="0" w:space="0" w:color="auto"/>
            <w:left w:val="none" w:sz="0" w:space="0" w:color="auto"/>
            <w:bottom w:val="none" w:sz="0" w:space="0" w:color="auto"/>
            <w:right w:val="none" w:sz="0" w:space="0" w:color="auto"/>
          </w:divBdr>
          <w:divsChild>
            <w:div w:id="1783917690">
              <w:marLeft w:val="0"/>
              <w:marRight w:val="0"/>
              <w:marTop w:val="0"/>
              <w:marBottom w:val="0"/>
              <w:divBdr>
                <w:top w:val="none" w:sz="0" w:space="0" w:color="auto"/>
                <w:left w:val="none" w:sz="0" w:space="0" w:color="auto"/>
                <w:bottom w:val="none" w:sz="0" w:space="0" w:color="auto"/>
                <w:right w:val="none" w:sz="0" w:space="0" w:color="auto"/>
              </w:divBdr>
            </w:div>
          </w:divsChild>
        </w:div>
        <w:div w:id="726220328">
          <w:marLeft w:val="0"/>
          <w:marRight w:val="0"/>
          <w:marTop w:val="0"/>
          <w:marBottom w:val="0"/>
          <w:divBdr>
            <w:top w:val="none" w:sz="0" w:space="0" w:color="auto"/>
            <w:left w:val="none" w:sz="0" w:space="0" w:color="auto"/>
            <w:bottom w:val="none" w:sz="0" w:space="0" w:color="auto"/>
            <w:right w:val="none" w:sz="0" w:space="0" w:color="auto"/>
          </w:divBdr>
          <w:divsChild>
            <w:div w:id="865673269">
              <w:marLeft w:val="0"/>
              <w:marRight w:val="0"/>
              <w:marTop w:val="0"/>
              <w:marBottom w:val="0"/>
              <w:divBdr>
                <w:top w:val="none" w:sz="0" w:space="0" w:color="auto"/>
                <w:left w:val="none" w:sz="0" w:space="0" w:color="auto"/>
                <w:bottom w:val="none" w:sz="0" w:space="0" w:color="auto"/>
                <w:right w:val="none" w:sz="0" w:space="0" w:color="auto"/>
              </w:divBdr>
              <w:divsChild>
                <w:div w:id="1169129029">
                  <w:marLeft w:val="0"/>
                  <w:marRight w:val="0"/>
                  <w:marTop w:val="150"/>
                  <w:marBottom w:val="150"/>
                  <w:divBdr>
                    <w:top w:val="none" w:sz="0" w:space="0" w:color="auto"/>
                    <w:left w:val="none" w:sz="0" w:space="0" w:color="auto"/>
                    <w:bottom w:val="none" w:sz="0" w:space="0" w:color="auto"/>
                    <w:right w:val="none" w:sz="0" w:space="0" w:color="auto"/>
                  </w:divBdr>
                </w:div>
                <w:div w:id="14853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45234">
      <w:bodyDiv w:val="1"/>
      <w:marLeft w:val="0"/>
      <w:marRight w:val="0"/>
      <w:marTop w:val="0"/>
      <w:marBottom w:val="0"/>
      <w:divBdr>
        <w:top w:val="none" w:sz="0" w:space="0" w:color="auto"/>
        <w:left w:val="none" w:sz="0" w:space="0" w:color="auto"/>
        <w:bottom w:val="none" w:sz="0" w:space="0" w:color="auto"/>
        <w:right w:val="none" w:sz="0" w:space="0" w:color="auto"/>
      </w:divBdr>
    </w:div>
    <w:div w:id="592125807">
      <w:bodyDiv w:val="1"/>
      <w:marLeft w:val="0"/>
      <w:marRight w:val="0"/>
      <w:marTop w:val="0"/>
      <w:marBottom w:val="0"/>
      <w:divBdr>
        <w:top w:val="none" w:sz="0" w:space="0" w:color="auto"/>
        <w:left w:val="none" w:sz="0" w:space="0" w:color="auto"/>
        <w:bottom w:val="none" w:sz="0" w:space="0" w:color="auto"/>
        <w:right w:val="none" w:sz="0" w:space="0" w:color="auto"/>
      </w:divBdr>
    </w:div>
    <w:div w:id="594166257">
      <w:bodyDiv w:val="1"/>
      <w:marLeft w:val="0"/>
      <w:marRight w:val="0"/>
      <w:marTop w:val="0"/>
      <w:marBottom w:val="0"/>
      <w:divBdr>
        <w:top w:val="none" w:sz="0" w:space="0" w:color="auto"/>
        <w:left w:val="none" w:sz="0" w:space="0" w:color="auto"/>
        <w:bottom w:val="none" w:sz="0" w:space="0" w:color="auto"/>
        <w:right w:val="none" w:sz="0" w:space="0" w:color="auto"/>
      </w:divBdr>
    </w:div>
    <w:div w:id="596212908">
      <w:bodyDiv w:val="1"/>
      <w:marLeft w:val="0"/>
      <w:marRight w:val="0"/>
      <w:marTop w:val="0"/>
      <w:marBottom w:val="0"/>
      <w:divBdr>
        <w:top w:val="none" w:sz="0" w:space="0" w:color="auto"/>
        <w:left w:val="none" w:sz="0" w:space="0" w:color="auto"/>
        <w:bottom w:val="none" w:sz="0" w:space="0" w:color="auto"/>
        <w:right w:val="none" w:sz="0" w:space="0" w:color="auto"/>
      </w:divBdr>
      <w:divsChild>
        <w:div w:id="1482307355">
          <w:marLeft w:val="0"/>
          <w:marRight w:val="0"/>
          <w:marTop w:val="0"/>
          <w:marBottom w:val="0"/>
          <w:divBdr>
            <w:top w:val="none" w:sz="0" w:space="0" w:color="auto"/>
            <w:left w:val="none" w:sz="0" w:space="0" w:color="auto"/>
            <w:bottom w:val="none" w:sz="0" w:space="0" w:color="auto"/>
            <w:right w:val="none" w:sz="0" w:space="0" w:color="auto"/>
          </w:divBdr>
          <w:divsChild>
            <w:div w:id="1278372086">
              <w:marLeft w:val="0"/>
              <w:marRight w:val="0"/>
              <w:marTop w:val="0"/>
              <w:marBottom w:val="0"/>
              <w:divBdr>
                <w:top w:val="none" w:sz="0" w:space="0" w:color="auto"/>
                <w:left w:val="none" w:sz="0" w:space="0" w:color="auto"/>
                <w:bottom w:val="none" w:sz="0" w:space="0" w:color="auto"/>
                <w:right w:val="none" w:sz="0" w:space="0" w:color="auto"/>
              </w:divBdr>
              <w:divsChild>
                <w:div w:id="9416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420671">
      <w:bodyDiv w:val="1"/>
      <w:marLeft w:val="0"/>
      <w:marRight w:val="0"/>
      <w:marTop w:val="0"/>
      <w:marBottom w:val="0"/>
      <w:divBdr>
        <w:top w:val="none" w:sz="0" w:space="0" w:color="auto"/>
        <w:left w:val="none" w:sz="0" w:space="0" w:color="auto"/>
        <w:bottom w:val="none" w:sz="0" w:space="0" w:color="auto"/>
        <w:right w:val="none" w:sz="0" w:space="0" w:color="auto"/>
      </w:divBdr>
      <w:divsChild>
        <w:div w:id="217323867">
          <w:marLeft w:val="0"/>
          <w:marRight w:val="0"/>
          <w:marTop w:val="0"/>
          <w:marBottom w:val="0"/>
          <w:divBdr>
            <w:top w:val="none" w:sz="0" w:space="0" w:color="auto"/>
            <w:left w:val="none" w:sz="0" w:space="0" w:color="auto"/>
            <w:bottom w:val="none" w:sz="0" w:space="0" w:color="auto"/>
            <w:right w:val="none" w:sz="0" w:space="0" w:color="auto"/>
          </w:divBdr>
          <w:divsChild>
            <w:div w:id="1942835402">
              <w:marLeft w:val="0"/>
              <w:marRight w:val="0"/>
              <w:marTop w:val="0"/>
              <w:marBottom w:val="0"/>
              <w:divBdr>
                <w:top w:val="none" w:sz="0" w:space="0" w:color="auto"/>
                <w:left w:val="none" w:sz="0" w:space="0" w:color="auto"/>
                <w:bottom w:val="none" w:sz="0" w:space="0" w:color="auto"/>
                <w:right w:val="none" w:sz="0" w:space="0" w:color="auto"/>
              </w:divBdr>
              <w:divsChild>
                <w:div w:id="1557475651">
                  <w:marLeft w:val="0"/>
                  <w:marRight w:val="0"/>
                  <w:marTop w:val="0"/>
                  <w:marBottom w:val="0"/>
                  <w:divBdr>
                    <w:top w:val="none" w:sz="0" w:space="0" w:color="auto"/>
                    <w:left w:val="none" w:sz="0" w:space="0" w:color="auto"/>
                    <w:bottom w:val="none" w:sz="0" w:space="0" w:color="auto"/>
                    <w:right w:val="none" w:sz="0" w:space="0" w:color="auto"/>
                  </w:divBdr>
                  <w:divsChild>
                    <w:div w:id="8151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55501">
              <w:marLeft w:val="0"/>
              <w:marRight w:val="0"/>
              <w:marTop w:val="0"/>
              <w:marBottom w:val="0"/>
              <w:divBdr>
                <w:top w:val="none" w:sz="0" w:space="0" w:color="auto"/>
                <w:left w:val="none" w:sz="0" w:space="0" w:color="auto"/>
                <w:bottom w:val="none" w:sz="0" w:space="0" w:color="auto"/>
                <w:right w:val="none" w:sz="0" w:space="0" w:color="auto"/>
              </w:divBdr>
              <w:divsChild>
                <w:div w:id="1867866450">
                  <w:marLeft w:val="0"/>
                  <w:marRight w:val="0"/>
                  <w:marTop w:val="0"/>
                  <w:marBottom w:val="0"/>
                  <w:divBdr>
                    <w:top w:val="none" w:sz="0" w:space="0" w:color="auto"/>
                    <w:left w:val="none" w:sz="0" w:space="0" w:color="auto"/>
                    <w:bottom w:val="none" w:sz="0" w:space="0" w:color="auto"/>
                    <w:right w:val="none" w:sz="0" w:space="0" w:color="auto"/>
                  </w:divBdr>
                  <w:divsChild>
                    <w:div w:id="202277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1518">
          <w:marLeft w:val="0"/>
          <w:marRight w:val="0"/>
          <w:marTop w:val="0"/>
          <w:marBottom w:val="0"/>
          <w:divBdr>
            <w:top w:val="none" w:sz="0" w:space="0" w:color="auto"/>
            <w:left w:val="none" w:sz="0" w:space="0" w:color="auto"/>
            <w:bottom w:val="none" w:sz="0" w:space="0" w:color="auto"/>
            <w:right w:val="none" w:sz="0" w:space="0" w:color="auto"/>
          </w:divBdr>
          <w:divsChild>
            <w:div w:id="985859845">
              <w:marLeft w:val="0"/>
              <w:marRight w:val="0"/>
              <w:marTop w:val="0"/>
              <w:marBottom w:val="0"/>
              <w:divBdr>
                <w:top w:val="none" w:sz="0" w:space="0" w:color="auto"/>
                <w:left w:val="none" w:sz="0" w:space="0" w:color="auto"/>
                <w:bottom w:val="none" w:sz="0" w:space="0" w:color="auto"/>
                <w:right w:val="none" w:sz="0" w:space="0" w:color="auto"/>
              </w:divBdr>
              <w:divsChild>
                <w:div w:id="1453401677">
                  <w:marLeft w:val="0"/>
                  <w:marRight w:val="0"/>
                  <w:marTop w:val="0"/>
                  <w:marBottom w:val="0"/>
                  <w:divBdr>
                    <w:top w:val="none" w:sz="0" w:space="0" w:color="auto"/>
                    <w:left w:val="none" w:sz="0" w:space="0" w:color="auto"/>
                    <w:bottom w:val="none" w:sz="0" w:space="0" w:color="auto"/>
                    <w:right w:val="none" w:sz="0" w:space="0" w:color="auto"/>
                  </w:divBdr>
                  <w:divsChild>
                    <w:div w:id="1413310730">
                      <w:marLeft w:val="0"/>
                      <w:marRight w:val="0"/>
                      <w:marTop w:val="0"/>
                      <w:marBottom w:val="0"/>
                      <w:divBdr>
                        <w:top w:val="none" w:sz="0" w:space="0" w:color="auto"/>
                        <w:left w:val="none" w:sz="0" w:space="0" w:color="auto"/>
                        <w:bottom w:val="none" w:sz="0" w:space="0" w:color="auto"/>
                        <w:right w:val="none" w:sz="0" w:space="0" w:color="auto"/>
                      </w:divBdr>
                    </w:div>
                  </w:divsChild>
                </w:div>
                <w:div w:id="1831017499">
                  <w:marLeft w:val="0"/>
                  <w:marRight w:val="0"/>
                  <w:marTop w:val="0"/>
                  <w:marBottom w:val="0"/>
                  <w:divBdr>
                    <w:top w:val="none" w:sz="0" w:space="0" w:color="auto"/>
                    <w:left w:val="none" w:sz="0" w:space="0" w:color="auto"/>
                    <w:bottom w:val="none" w:sz="0" w:space="0" w:color="auto"/>
                    <w:right w:val="none" w:sz="0" w:space="0" w:color="auto"/>
                  </w:divBdr>
                  <w:divsChild>
                    <w:div w:id="15130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590110">
      <w:bodyDiv w:val="1"/>
      <w:marLeft w:val="0"/>
      <w:marRight w:val="0"/>
      <w:marTop w:val="0"/>
      <w:marBottom w:val="0"/>
      <w:divBdr>
        <w:top w:val="none" w:sz="0" w:space="0" w:color="auto"/>
        <w:left w:val="none" w:sz="0" w:space="0" w:color="auto"/>
        <w:bottom w:val="none" w:sz="0" w:space="0" w:color="auto"/>
        <w:right w:val="none" w:sz="0" w:space="0" w:color="auto"/>
      </w:divBdr>
      <w:divsChild>
        <w:div w:id="1567301115">
          <w:marLeft w:val="0"/>
          <w:marRight w:val="0"/>
          <w:marTop w:val="0"/>
          <w:marBottom w:val="0"/>
          <w:divBdr>
            <w:top w:val="none" w:sz="0" w:space="0" w:color="auto"/>
            <w:left w:val="none" w:sz="0" w:space="0" w:color="auto"/>
            <w:bottom w:val="none" w:sz="0" w:space="0" w:color="auto"/>
            <w:right w:val="none" w:sz="0" w:space="0" w:color="auto"/>
          </w:divBdr>
          <w:divsChild>
            <w:div w:id="791436640">
              <w:marLeft w:val="0"/>
              <w:marRight w:val="0"/>
              <w:marTop w:val="0"/>
              <w:marBottom w:val="0"/>
              <w:divBdr>
                <w:top w:val="none" w:sz="0" w:space="0" w:color="auto"/>
                <w:left w:val="none" w:sz="0" w:space="0" w:color="auto"/>
                <w:bottom w:val="none" w:sz="0" w:space="0" w:color="auto"/>
                <w:right w:val="none" w:sz="0" w:space="0" w:color="auto"/>
              </w:divBdr>
              <w:divsChild>
                <w:div w:id="6977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52678">
      <w:bodyDiv w:val="1"/>
      <w:marLeft w:val="0"/>
      <w:marRight w:val="0"/>
      <w:marTop w:val="0"/>
      <w:marBottom w:val="0"/>
      <w:divBdr>
        <w:top w:val="none" w:sz="0" w:space="0" w:color="auto"/>
        <w:left w:val="none" w:sz="0" w:space="0" w:color="auto"/>
        <w:bottom w:val="none" w:sz="0" w:space="0" w:color="auto"/>
        <w:right w:val="none" w:sz="0" w:space="0" w:color="auto"/>
      </w:divBdr>
      <w:divsChild>
        <w:div w:id="714818559">
          <w:marLeft w:val="0"/>
          <w:marRight w:val="0"/>
          <w:marTop w:val="0"/>
          <w:marBottom w:val="0"/>
          <w:divBdr>
            <w:top w:val="none" w:sz="0" w:space="0" w:color="auto"/>
            <w:left w:val="none" w:sz="0" w:space="0" w:color="auto"/>
            <w:bottom w:val="none" w:sz="0" w:space="0" w:color="auto"/>
            <w:right w:val="none" w:sz="0" w:space="0" w:color="auto"/>
          </w:divBdr>
          <w:divsChild>
            <w:div w:id="1107964432">
              <w:marLeft w:val="0"/>
              <w:marRight w:val="0"/>
              <w:marTop w:val="0"/>
              <w:marBottom w:val="0"/>
              <w:divBdr>
                <w:top w:val="none" w:sz="0" w:space="0" w:color="auto"/>
                <w:left w:val="none" w:sz="0" w:space="0" w:color="auto"/>
                <w:bottom w:val="none" w:sz="0" w:space="0" w:color="auto"/>
                <w:right w:val="none" w:sz="0" w:space="0" w:color="auto"/>
              </w:divBdr>
              <w:divsChild>
                <w:div w:id="5145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06286">
      <w:bodyDiv w:val="1"/>
      <w:marLeft w:val="0"/>
      <w:marRight w:val="0"/>
      <w:marTop w:val="0"/>
      <w:marBottom w:val="0"/>
      <w:divBdr>
        <w:top w:val="none" w:sz="0" w:space="0" w:color="auto"/>
        <w:left w:val="none" w:sz="0" w:space="0" w:color="auto"/>
        <w:bottom w:val="none" w:sz="0" w:space="0" w:color="auto"/>
        <w:right w:val="none" w:sz="0" w:space="0" w:color="auto"/>
      </w:divBdr>
      <w:divsChild>
        <w:div w:id="1700202434">
          <w:marLeft w:val="0"/>
          <w:marRight w:val="0"/>
          <w:marTop w:val="0"/>
          <w:marBottom w:val="0"/>
          <w:divBdr>
            <w:top w:val="none" w:sz="0" w:space="0" w:color="auto"/>
            <w:left w:val="none" w:sz="0" w:space="0" w:color="auto"/>
            <w:bottom w:val="none" w:sz="0" w:space="0" w:color="auto"/>
            <w:right w:val="none" w:sz="0" w:space="0" w:color="auto"/>
          </w:divBdr>
          <w:divsChild>
            <w:div w:id="1301350910">
              <w:marLeft w:val="0"/>
              <w:marRight w:val="0"/>
              <w:marTop w:val="0"/>
              <w:marBottom w:val="0"/>
              <w:divBdr>
                <w:top w:val="none" w:sz="0" w:space="0" w:color="auto"/>
                <w:left w:val="none" w:sz="0" w:space="0" w:color="auto"/>
                <w:bottom w:val="none" w:sz="0" w:space="0" w:color="auto"/>
                <w:right w:val="none" w:sz="0" w:space="0" w:color="auto"/>
              </w:divBdr>
              <w:divsChild>
                <w:div w:id="14201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21684">
      <w:bodyDiv w:val="1"/>
      <w:marLeft w:val="0"/>
      <w:marRight w:val="0"/>
      <w:marTop w:val="0"/>
      <w:marBottom w:val="0"/>
      <w:divBdr>
        <w:top w:val="none" w:sz="0" w:space="0" w:color="auto"/>
        <w:left w:val="none" w:sz="0" w:space="0" w:color="auto"/>
        <w:bottom w:val="none" w:sz="0" w:space="0" w:color="auto"/>
        <w:right w:val="none" w:sz="0" w:space="0" w:color="auto"/>
      </w:divBdr>
      <w:divsChild>
        <w:div w:id="1543906708">
          <w:marLeft w:val="0"/>
          <w:marRight w:val="0"/>
          <w:marTop w:val="0"/>
          <w:marBottom w:val="0"/>
          <w:divBdr>
            <w:top w:val="none" w:sz="0" w:space="0" w:color="auto"/>
            <w:left w:val="none" w:sz="0" w:space="0" w:color="auto"/>
            <w:bottom w:val="none" w:sz="0" w:space="0" w:color="auto"/>
            <w:right w:val="none" w:sz="0" w:space="0" w:color="auto"/>
          </w:divBdr>
          <w:divsChild>
            <w:div w:id="1686319800">
              <w:marLeft w:val="0"/>
              <w:marRight w:val="0"/>
              <w:marTop w:val="0"/>
              <w:marBottom w:val="0"/>
              <w:divBdr>
                <w:top w:val="none" w:sz="0" w:space="0" w:color="auto"/>
                <w:left w:val="none" w:sz="0" w:space="0" w:color="auto"/>
                <w:bottom w:val="none" w:sz="0" w:space="0" w:color="auto"/>
                <w:right w:val="none" w:sz="0" w:space="0" w:color="auto"/>
              </w:divBdr>
              <w:divsChild>
                <w:div w:id="9004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2584">
      <w:bodyDiv w:val="1"/>
      <w:marLeft w:val="0"/>
      <w:marRight w:val="0"/>
      <w:marTop w:val="0"/>
      <w:marBottom w:val="0"/>
      <w:divBdr>
        <w:top w:val="none" w:sz="0" w:space="0" w:color="auto"/>
        <w:left w:val="none" w:sz="0" w:space="0" w:color="auto"/>
        <w:bottom w:val="none" w:sz="0" w:space="0" w:color="auto"/>
        <w:right w:val="none" w:sz="0" w:space="0" w:color="auto"/>
      </w:divBdr>
      <w:divsChild>
        <w:div w:id="1014846888">
          <w:marLeft w:val="0"/>
          <w:marRight w:val="0"/>
          <w:marTop w:val="0"/>
          <w:marBottom w:val="0"/>
          <w:divBdr>
            <w:top w:val="none" w:sz="0" w:space="0" w:color="auto"/>
            <w:left w:val="none" w:sz="0" w:space="0" w:color="auto"/>
            <w:bottom w:val="none" w:sz="0" w:space="0" w:color="auto"/>
            <w:right w:val="none" w:sz="0" w:space="0" w:color="auto"/>
          </w:divBdr>
          <w:divsChild>
            <w:div w:id="2101094710">
              <w:marLeft w:val="0"/>
              <w:marRight w:val="0"/>
              <w:marTop w:val="0"/>
              <w:marBottom w:val="0"/>
              <w:divBdr>
                <w:top w:val="none" w:sz="0" w:space="0" w:color="auto"/>
                <w:left w:val="none" w:sz="0" w:space="0" w:color="auto"/>
                <w:bottom w:val="none" w:sz="0" w:space="0" w:color="auto"/>
                <w:right w:val="none" w:sz="0" w:space="0" w:color="auto"/>
              </w:divBdr>
              <w:divsChild>
                <w:div w:id="1700159224">
                  <w:marLeft w:val="0"/>
                  <w:marRight w:val="0"/>
                  <w:marTop w:val="0"/>
                  <w:marBottom w:val="0"/>
                  <w:divBdr>
                    <w:top w:val="none" w:sz="0" w:space="0" w:color="auto"/>
                    <w:left w:val="none" w:sz="0" w:space="0" w:color="auto"/>
                    <w:bottom w:val="none" w:sz="0" w:space="0" w:color="auto"/>
                    <w:right w:val="none" w:sz="0" w:space="0" w:color="auto"/>
                  </w:divBdr>
                </w:div>
              </w:divsChild>
            </w:div>
            <w:div w:id="1829517809">
              <w:marLeft w:val="0"/>
              <w:marRight w:val="0"/>
              <w:marTop w:val="0"/>
              <w:marBottom w:val="0"/>
              <w:divBdr>
                <w:top w:val="none" w:sz="0" w:space="0" w:color="auto"/>
                <w:left w:val="none" w:sz="0" w:space="0" w:color="auto"/>
                <w:bottom w:val="none" w:sz="0" w:space="0" w:color="auto"/>
                <w:right w:val="none" w:sz="0" w:space="0" w:color="auto"/>
              </w:divBdr>
              <w:divsChild>
                <w:div w:id="2147162013">
                  <w:marLeft w:val="0"/>
                  <w:marRight w:val="0"/>
                  <w:marTop w:val="0"/>
                  <w:marBottom w:val="0"/>
                  <w:divBdr>
                    <w:top w:val="none" w:sz="0" w:space="0" w:color="auto"/>
                    <w:left w:val="none" w:sz="0" w:space="0" w:color="auto"/>
                    <w:bottom w:val="none" w:sz="0" w:space="0" w:color="auto"/>
                    <w:right w:val="none" w:sz="0" w:space="0" w:color="auto"/>
                  </w:divBdr>
                </w:div>
              </w:divsChild>
            </w:div>
            <w:div w:id="1297906701">
              <w:marLeft w:val="0"/>
              <w:marRight w:val="0"/>
              <w:marTop w:val="0"/>
              <w:marBottom w:val="0"/>
              <w:divBdr>
                <w:top w:val="none" w:sz="0" w:space="0" w:color="auto"/>
                <w:left w:val="none" w:sz="0" w:space="0" w:color="auto"/>
                <w:bottom w:val="none" w:sz="0" w:space="0" w:color="auto"/>
                <w:right w:val="none" w:sz="0" w:space="0" w:color="auto"/>
              </w:divBdr>
              <w:divsChild>
                <w:div w:id="1813860365">
                  <w:marLeft w:val="0"/>
                  <w:marRight w:val="0"/>
                  <w:marTop w:val="0"/>
                  <w:marBottom w:val="0"/>
                  <w:divBdr>
                    <w:top w:val="none" w:sz="0" w:space="0" w:color="auto"/>
                    <w:left w:val="none" w:sz="0" w:space="0" w:color="auto"/>
                    <w:bottom w:val="none" w:sz="0" w:space="0" w:color="auto"/>
                    <w:right w:val="none" w:sz="0" w:space="0" w:color="auto"/>
                  </w:divBdr>
                </w:div>
                <w:div w:id="6645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28580">
      <w:bodyDiv w:val="1"/>
      <w:marLeft w:val="0"/>
      <w:marRight w:val="0"/>
      <w:marTop w:val="0"/>
      <w:marBottom w:val="0"/>
      <w:divBdr>
        <w:top w:val="none" w:sz="0" w:space="0" w:color="auto"/>
        <w:left w:val="none" w:sz="0" w:space="0" w:color="auto"/>
        <w:bottom w:val="none" w:sz="0" w:space="0" w:color="auto"/>
        <w:right w:val="none" w:sz="0" w:space="0" w:color="auto"/>
      </w:divBdr>
    </w:div>
    <w:div w:id="623849707">
      <w:bodyDiv w:val="1"/>
      <w:marLeft w:val="0"/>
      <w:marRight w:val="0"/>
      <w:marTop w:val="0"/>
      <w:marBottom w:val="0"/>
      <w:divBdr>
        <w:top w:val="none" w:sz="0" w:space="0" w:color="auto"/>
        <w:left w:val="none" w:sz="0" w:space="0" w:color="auto"/>
        <w:bottom w:val="none" w:sz="0" w:space="0" w:color="auto"/>
        <w:right w:val="none" w:sz="0" w:space="0" w:color="auto"/>
      </w:divBdr>
    </w:div>
    <w:div w:id="627472129">
      <w:bodyDiv w:val="1"/>
      <w:marLeft w:val="0"/>
      <w:marRight w:val="0"/>
      <w:marTop w:val="0"/>
      <w:marBottom w:val="0"/>
      <w:divBdr>
        <w:top w:val="none" w:sz="0" w:space="0" w:color="auto"/>
        <w:left w:val="none" w:sz="0" w:space="0" w:color="auto"/>
        <w:bottom w:val="none" w:sz="0" w:space="0" w:color="auto"/>
        <w:right w:val="none" w:sz="0" w:space="0" w:color="auto"/>
      </w:divBdr>
      <w:divsChild>
        <w:div w:id="908540012">
          <w:marLeft w:val="0"/>
          <w:marRight w:val="0"/>
          <w:marTop w:val="0"/>
          <w:marBottom w:val="0"/>
          <w:divBdr>
            <w:top w:val="none" w:sz="0" w:space="0" w:color="auto"/>
            <w:left w:val="none" w:sz="0" w:space="0" w:color="auto"/>
            <w:bottom w:val="none" w:sz="0" w:space="0" w:color="auto"/>
            <w:right w:val="none" w:sz="0" w:space="0" w:color="auto"/>
          </w:divBdr>
          <w:divsChild>
            <w:div w:id="1167095751">
              <w:marLeft w:val="0"/>
              <w:marRight w:val="0"/>
              <w:marTop w:val="0"/>
              <w:marBottom w:val="0"/>
              <w:divBdr>
                <w:top w:val="none" w:sz="0" w:space="0" w:color="auto"/>
                <w:left w:val="none" w:sz="0" w:space="0" w:color="auto"/>
                <w:bottom w:val="none" w:sz="0" w:space="0" w:color="auto"/>
                <w:right w:val="none" w:sz="0" w:space="0" w:color="auto"/>
              </w:divBdr>
              <w:divsChild>
                <w:div w:id="14467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01637">
      <w:bodyDiv w:val="1"/>
      <w:marLeft w:val="0"/>
      <w:marRight w:val="0"/>
      <w:marTop w:val="0"/>
      <w:marBottom w:val="0"/>
      <w:divBdr>
        <w:top w:val="none" w:sz="0" w:space="0" w:color="auto"/>
        <w:left w:val="none" w:sz="0" w:space="0" w:color="auto"/>
        <w:bottom w:val="none" w:sz="0" w:space="0" w:color="auto"/>
        <w:right w:val="none" w:sz="0" w:space="0" w:color="auto"/>
      </w:divBdr>
    </w:div>
    <w:div w:id="630329217">
      <w:bodyDiv w:val="1"/>
      <w:marLeft w:val="0"/>
      <w:marRight w:val="0"/>
      <w:marTop w:val="0"/>
      <w:marBottom w:val="0"/>
      <w:divBdr>
        <w:top w:val="none" w:sz="0" w:space="0" w:color="auto"/>
        <w:left w:val="none" w:sz="0" w:space="0" w:color="auto"/>
        <w:bottom w:val="none" w:sz="0" w:space="0" w:color="auto"/>
        <w:right w:val="none" w:sz="0" w:space="0" w:color="auto"/>
      </w:divBdr>
      <w:divsChild>
        <w:div w:id="775828938">
          <w:marLeft w:val="0"/>
          <w:marRight w:val="0"/>
          <w:marTop w:val="0"/>
          <w:marBottom w:val="0"/>
          <w:divBdr>
            <w:top w:val="none" w:sz="0" w:space="0" w:color="auto"/>
            <w:left w:val="none" w:sz="0" w:space="0" w:color="auto"/>
            <w:bottom w:val="none" w:sz="0" w:space="0" w:color="auto"/>
            <w:right w:val="none" w:sz="0" w:space="0" w:color="auto"/>
          </w:divBdr>
          <w:divsChild>
            <w:div w:id="2120681610">
              <w:marLeft w:val="0"/>
              <w:marRight w:val="0"/>
              <w:marTop w:val="0"/>
              <w:marBottom w:val="0"/>
              <w:divBdr>
                <w:top w:val="none" w:sz="0" w:space="0" w:color="auto"/>
                <w:left w:val="none" w:sz="0" w:space="0" w:color="auto"/>
                <w:bottom w:val="none" w:sz="0" w:space="0" w:color="auto"/>
                <w:right w:val="none" w:sz="0" w:space="0" w:color="auto"/>
              </w:divBdr>
              <w:divsChild>
                <w:div w:id="6532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2732">
      <w:bodyDiv w:val="1"/>
      <w:marLeft w:val="0"/>
      <w:marRight w:val="0"/>
      <w:marTop w:val="0"/>
      <w:marBottom w:val="0"/>
      <w:divBdr>
        <w:top w:val="none" w:sz="0" w:space="0" w:color="auto"/>
        <w:left w:val="none" w:sz="0" w:space="0" w:color="auto"/>
        <w:bottom w:val="none" w:sz="0" w:space="0" w:color="auto"/>
        <w:right w:val="none" w:sz="0" w:space="0" w:color="auto"/>
      </w:divBdr>
    </w:div>
    <w:div w:id="636300566">
      <w:bodyDiv w:val="1"/>
      <w:marLeft w:val="0"/>
      <w:marRight w:val="0"/>
      <w:marTop w:val="0"/>
      <w:marBottom w:val="0"/>
      <w:divBdr>
        <w:top w:val="none" w:sz="0" w:space="0" w:color="auto"/>
        <w:left w:val="none" w:sz="0" w:space="0" w:color="auto"/>
        <w:bottom w:val="none" w:sz="0" w:space="0" w:color="auto"/>
        <w:right w:val="none" w:sz="0" w:space="0" w:color="auto"/>
      </w:divBdr>
      <w:divsChild>
        <w:div w:id="1985817766">
          <w:marLeft w:val="0"/>
          <w:marRight w:val="0"/>
          <w:marTop w:val="0"/>
          <w:marBottom w:val="0"/>
          <w:divBdr>
            <w:top w:val="none" w:sz="0" w:space="0" w:color="auto"/>
            <w:left w:val="none" w:sz="0" w:space="0" w:color="auto"/>
            <w:bottom w:val="none" w:sz="0" w:space="0" w:color="auto"/>
            <w:right w:val="none" w:sz="0" w:space="0" w:color="auto"/>
          </w:divBdr>
          <w:divsChild>
            <w:div w:id="909579762">
              <w:marLeft w:val="0"/>
              <w:marRight w:val="0"/>
              <w:marTop w:val="0"/>
              <w:marBottom w:val="0"/>
              <w:divBdr>
                <w:top w:val="none" w:sz="0" w:space="0" w:color="auto"/>
                <w:left w:val="none" w:sz="0" w:space="0" w:color="auto"/>
                <w:bottom w:val="none" w:sz="0" w:space="0" w:color="auto"/>
                <w:right w:val="none" w:sz="0" w:space="0" w:color="auto"/>
              </w:divBdr>
            </w:div>
          </w:divsChild>
        </w:div>
        <w:div w:id="1078097516">
          <w:marLeft w:val="0"/>
          <w:marRight w:val="0"/>
          <w:marTop w:val="0"/>
          <w:marBottom w:val="0"/>
          <w:divBdr>
            <w:top w:val="none" w:sz="0" w:space="0" w:color="auto"/>
            <w:left w:val="none" w:sz="0" w:space="0" w:color="auto"/>
            <w:bottom w:val="none" w:sz="0" w:space="0" w:color="auto"/>
            <w:right w:val="none" w:sz="0" w:space="0" w:color="auto"/>
          </w:divBdr>
          <w:divsChild>
            <w:div w:id="1093741065">
              <w:marLeft w:val="0"/>
              <w:marRight w:val="0"/>
              <w:marTop w:val="0"/>
              <w:marBottom w:val="0"/>
              <w:divBdr>
                <w:top w:val="none" w:sz="0" w:space="0" w:color="auto"/>
                <w:left w:val="none" w:sz="0" w:space="0" w:color="auto"/>
                <w:bottom w:val="none" w:sz="0" w:space="0" w:color="auto"/>
                <w:right w:val="none" w:sz="0" w:space="0" w:color="auto"/>
              </w:divBdr>
              <w:divsChild>
                <w:div w:id="19595286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37229732">
      <w:bodyDiv w:val="1"/>
      <w:marLeft w:val="0"/>
      <w:marRight w:val="0"/>
      <w:marTop w:val="0"/>
      <w:marBottom w:val="0"/>
      <w:divBdr>
        <w:top w:val="none" w:sz="0" w:space="0" w:color="auto"/>
        <w:left w:val="none" w:sz="0" w:space="0" w:color="auto"/>
        <w:bottom w:val="none" w:sz="0" w:space="0" w:color="auto"/>
        <w:right w:val="none" w:sz="0" w:space="0" w:color="auto"/>
      </w:divBdr>
    </w:div>
    <w:div w:id="642582582">
      <w:bodyDiv w:val="1"/>
      <w:marLeft w:val="0"/>
      <w:marRight w:val="0"/>
      <w:marTop w:val="0"/>
      <w:marBottom w:val="0"/>
      <w:divBdr>
        <w:top w:val="none" w:sz="0" w:space="0" w:color="auto"/>
        <w:left w:val="none" w:sz="0" w:space="0" w:color="auto"/>
        <w:bottom w:val="none" w:sz="0" w:space="0" w:color="auto"/>
        <w:right w:val="none" w:sz="0" w:space="0" w:color="auto"/>
      </w:divBdr>
      <w:divsChild>
        <w:div w:id="522744200">
          <w:marLeft w:val="0"/>
          <w:marRight w:val="0"/>
          <w:marTop w:val="0"/>
          <w:marBottom w:val="0"/>
          <w:divBdr>
            <w:top w:val="none" w:sz="0" w:space="0" w:color="auto"/>
            <w:left w:val="none" w:sz="0" w:space="0" w:color="auto"/>
            <w:bottom w:val="none" w:sz="0" w:space="0" w:color="auto"/>
            <w:right w:val="none" w:sz="0" w:space="0" w:color="auto"/>
          </w:divBdr>
          <w:divsChild>
            <w:div w:id="534543636">
              <w:marLeft w:val="0"/>
              <w:marRight w:val="0"/>
              <w:marTop w:val="0"/>
              <w:marBottom w:val="0"/>
              <w:divBdr>
                <w:top w:val="none" w:sz="0" w:space="0" w:color="auto"/>
                <w:left w:val="none" w:sz="0" w:space="0" w:color="auto"/>
                <w:bottom w:val="none" w:sz="0" w:space="0" w:color="auto"/>
                <w:right w:val="none" w:sz="0" w:space="0" w:color="auto"/>
              </w:divBdr>
              <w:divsChild>
                <w:div w:id="6920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4588">
      <w:bodyDiv w:val="1"/>
      <w:marLeft w:val="0"/>
      <w:marRight w:val="0"/>
      <w:marTop w:val="0"/>
      <w:marBottom w:val="0"/>
      <w:divBdr>
        <w:top w:val="none" w:sz="0" w:space="0" w:color="auto"/>
        <w:left w:val="none" w:sz="0" w:space="0" w:color="auto"/>
        <w:bottom w:val="none" w:sz="0" w:space="0" w:color="auto"/>
        <w:right w:val="none" w:sz="0" w:space="0" w:color="auto"/>
      </w:divBdr>
      <w:divsChild>
        <w:div w:id="482818703">
          <w:marLeft w:val="0"/>
          <w:marRight w:val="0"/>
          <w:marTop w:val="0"/>
          <w:marBottom w:val="0"/>
          <w:divBdr>
            <w:top w:val="none" w:sz="0" w:space="0" w:color="auto"/>
            <w:left w:val="none" w:sz="0" w:space="0" w:color="auto"/>
            <w:bottom w:val="none" w:sz="0" w:space="0" w:color="auto"/>
            <w:right w:val="none" w:sz="0" w:space="0" w:color="auto"/>
          </w:divBdr>
        </w:div>
        <w:div w:id="541864273">
          <w:marLeft w:val="0"/>
          <w:marRight w:val="0"/>
          <w:marTop w:val="0"/>
          <w:marBottom w:val="0"/>
          <w:divBdr>
            <w:top w:val="none" w:sz="0" w:space="0" w:color="auto"/>
            <w:left w:val="none" w:sz="0" w:space="0" w:color="auto"/>
            <w:bottom w:val="none" w:sz="0" w:space="0" w:color="auto"/>
            <w:right w:val="none" w:sz="0" w:space="0" w:color="auto"/>
          </w:divBdr>
        </w:div>
        <w:div w:id="320473764">
          <w:marLeft w:val="0"/>
          <w:marRight w:val="0"/>
          <w:marTop w:val="0"/>
          <w:marBottom w:val="0"/>
          <w:divBdr>
            <w:top w:val="none" w:sz="0" w:space="0" w:color="auto"/>
            <w:left w:val="none" w:sz="0" w:space="0" w:color="auto"/>
            <w:bottom w:val="none" w:sz="0" w:space="0" w:color="auto"/>
            <w:right w:val="none" w:sz="0" w:space="0" w:color="auto"/>
          </w:divBdr>
        </w:div>
        <w:div w:id="1039823212">
          <w:marLeft w:val="0"/>
          <w:marRight w:val="0"/>
          <w:marTop w:val="0"/>
          <w:marBottom w:val="0"/>
          <w:divBdr>
            <w:top w:val="none" w:sz="0" w:space="0" w:color="auto"/>
            <w:left w:val="none" w:sz="0" w:space="0" w:color="auto"/>
            <w:bottom w:val="none" w:sz="0" w:space="0" w:color="auto"/>
            <w:right w:val="none" w:sz="0" w:space="0" w:color="auto"/>
          </w:divBdr>
        </w:div>
      </w:divsChild>
    </w:div>
    <w:div w:id="653603540">
      <w:bodyDiv w:val="1"/>
      <w:marLeft w:val="0"/>
      <w:marRight w:val="0"/>
      <w:marTop w:val="0"/>
      <w:marBottom w:val="0"/>
      <w:divBdr>
        <w:top w:val="none" w:sz="0" w:space="0" w:color="auto"/>
        <w:left w:val="none" w:sz="0" w:space="0" w:color="auto"/>
        <w:bottom w:val="none" w:sz="0" w:space="0" w:color="auto"/>
        <w:right w:val="none" w:sz="0" w:space="0" w:color="auto"/>
      </w:divBdr>
      <w:divsChild>
        <w:div w:id="1389457754">
          <w:marLeft w:val="0"/>
          <w:marRight w:val="0"/>
          <w:marTop w:val="0"/>
          <w:marBottom w:val="0"/>
          <w:divBdr>
            <w:top w:val="none" w:sz="0" w:space="0" w:color="auto"/>
            <w:left w:val="none" w:sz="0" w:space="0" w:color="auto"/>
            <w:bottom w:val="none" w:sz="0" w:space="0" w:color="auto"/>
            <w:right w:val="none" w:sz="0" w:space="0" w:color="auto"/>
          </w:divBdr>
          <w:divsChild>
            <w:div w:id="1208487736">
              <w:marLeft w:val="0"/>
              <w:marRight w:val="0"/>
              <w:marTop w:val="0"/>
              <w:marBottom w:val="0"/>
              <w:divBdr>
                <w:top w:val="none" w:sz="0" w:space="0" w:color="auto"/>
                <w:left w:val="none" w:sz="0" w:space="0" w:color="auto"/>
                <w:bottom w:val="none" w:sz="0" w:space="0" w:color="auto"/>
                <w:right w:val="none" w:sz="0" w:space="0" w:color="auto"/>
              </w:divBdr>
              <w:divsChild>
                <w:div w:id="18722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795738">
      <w:bodyDiv w:val="1"/>
      <w:marLeft w:val="0"/>
      <w:marRight w:val="0"/>
      <w:marTop w:val="0"/>
      <w:marBottom w:val="0"/>
      <w:divBdr>
        <w:top w:val="none" w:sz="0" w:space="0" w:color="auto"/>
        <w:left w:val="none" w:sz="0" w:space="0" w:color="auto"/>
        <w:bottom w:val="none" w:sz="0" w:space="0" w:color="auto"/>
        <w:right w:val="none" w:sz="0" w:space="0" w:color="auto"/>
      </w:divBdr>
      <w:divsChild>
        <w:div w:id="1893807852">
          <w:marLeft w:val="0"/>
          <w:marRight w:val="0"/>
          <w:marTop w:val="0"/>
          <w:marBottom w:val="0"/>
          <w:divBdr>
            <w:top w:val="none" w:sz="0" w:space="0" w:color="auto"/>
            <w:left w:val="none" w:sz="0" w:space="0" w:color="auto"/>
            <w:bottom w:val="none" w:sz="0" w:space="0" w:color="auto"/>
            <w:right w:val="none" w:sz="0" w:space="0" w:color="auto"/>
          </w:divBdr>
          <w:divsChild>
            <w:div w:id="1032414732">
              <w:marLeft w:val="0"/>
              <w:marRight w:val="0"/>
              <w:marTop w:val="0"/>
              <w:marBottom w:val="0"/>
              <w:divBdr>
                <w:top w:val="none" w:sz="0" w:space="0" w:color="auto"/>
                <w:left w:val="none" w:sz="0" w:space="0" w:color="auto"/>
                <w:bottom w:val="none" w:sz="0" w:space="0" w:color="auto"/>
                <w:right w:val="none" w:sz="0" w:space="0" w:color="auto"/>
              </w:divBdr>
              <w:divsChild>
                <w:div w:id="13863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85116">
      <w:bodyDiv w:val="1"/>
      <w:marLeft w:val="0"/>
      <w:marRight w:val="0"/>
      <w:marTop w:val="0"/>
      <w:marBottom w:val="0"/>
      <w:divBdr>
        <w:top w:val="none" w:sz="0" w:space="0" w:color="auto"/>
        <w:left w:val="none" w:sz="0" w:space="0" w:color="auto"/>
        <w:bottom w:val="none" w:sz="0" w:space="0" w:color="auto"/>
        <w:right w:val="none" w:sz="0" w:space="0" w:color="auto"/>
      </w:divBdr>
      <w:divsChild>
        <w:div w:id="22094001">
          <w:marLeft w:val="0"/>
          <w:marRight w:val="0"/>
          <w:marTop w:val="0"/>
          <w:marBottom w:val="0"/>
          <w:divBdr>
            <w:top w:val="none" w:sz="0" w:space="0" w:color="auto"/>
            <w:left w:val="none" w:sz="0" w:space="0" w:color="auto"/>
            <w:bottom w:val="none" w:sz="0" w:space="0" w:color="auto"/>
            <w:right w:val="none" w:sz="0" w:space="0" w:color="auto"/>
          </w:divBdr>
          <w:divsChild>
            <w:div w:id="696656231">
              <w:marLeft w:val="0"/>
              <w:marRight w:val="0"/>
              <w:marTop w:val="0"/>
              <w:marBottom w:val="0"/>
              <w:divBdr>
                <w:top w:val="none" w:sz="0" w:space="0" w:color="auto"/>
                <w:left w:val="none" w:sz="0" w:space="0" w:color="auto"/>
                <w:bottom w:val="none" w:sz="0" w:space="0" w:color="auto"/>
                <w:right w:val="none" w:sz="0" w:space="0" w:color="auto"/>
              </w:divBdr>
              <w:divsChild>
                <w:div w:id="9747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430046">
      <w:bodyDiv w:val="1"/>
      <w:marLeft w:val="0"/>
      <w:marRight w:val="0"/>
      <w:marTop w:val="0"/>
      <w:marBottom w:val="0"/>
      <w:divBdr>
        <w:top w:val="none" w:sz="0" w:space="0" w:color="auto"/>
        <w:left w:val="none" w:sz="0" w:space="0" w:color="auto"/>
        <w:bottom w:val="none" w:sz="0" w:space="0" w:color="auto"/>
        <w:right w:val="none" w:sz="0" w:space="0" w:color="auto"/>
      </w:divBdr>
    </w:div>
    <w:div w:id="664749650">
      <w:bodyDiv w:val="1"/>
      <w:marLeft w:val="0"/>
      <w:marRight w:val="0"/>
      <w:marTop w:val="0"/>
      <w:marBottom w:val="0"/>
      <w:divBdr>
        <w:top w:val="none" w:sz="0" w:space="0" w:color="auto"/>
        <w:left w:val="none" w:sz="0" w:space="0" w:color="auto"/>
        <w:bottom w:val="none" w:sz="0" w:space="0" w:color="auto"/>
        <w:right w:val="none" w:sz="0" w:space="0" w:color="auto"/>
      </w:divBdr>
      <w:divsChild>
        <w:div w:id="1075594369">
          <w:marLeft w:val="0"/>
          <w:marRight w:val="0"/>
          <w:marTop w:val="0"/>
          <w:marBottom w:val="0"/>
          <w:divBdr>
            <w:top w:val="none" w:sz="0" w:space="0" w:color="auto"/>
            <w:left w:val="none" w:sz="0" w:space="0" w:color="auto"/>
            <w:bottom w:val="none" w:sz="0" w:space="0" w:color="auto"/>
            <w:right w:val="none" w:sz="0" w:space="0" w:color="auto"/>
          </w:divBdr>
          <w:divsChild>
            <w:div w:id="236550684">
              <w:marLeft w:val="0"/>
              <w:marRight w:val="0"/>
              <w:marTop w:val="0"/>
              <w:marBottom w:val="0"/>
              <w:divBdr>
                <w:top w:val="none" w:sz="0" w:space="0" w:color="auto"/>
                <w:left w:val="none" w:sz="0" w:space="0" w:color="auto"/>
                <w:bottom w:val="none" w:sz="0" w:space="0" w:color="auto"/>
                <w:right w:val="none" w:sz="0" w:space="0" w:color="auto"/>
              </w:divBdr>
              <w:divsChild>
                <w:div w:id="11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43498">
      <w:bodyDiv w:val="1"/>
      <w:marLeft w:val="0"/>
      <w:marRight w:val="0"/>
      <w:marTop w:val="0"/>
      <w:marBottom w:val="0"/>
      <w:divBdr>
        <w:top w:val="none" w:sz="0" w:space="0" w:color="auto"/>
        <w:left w:val="none" w:sz="0" w:space="0" w:color="auto"/>
        <w:bottom w:val="none" w:sz="0" w:space="0" w:color="auto"/>
        <w:right w:val="none" w:sz="0" w:space="0" w:color="auto"/>
      </w:divBdr>
      <w:divsChild>
        <w:div w:id="1571191744">
          <w:marLeft w:val="0"/>
          <w:marRight w:val="0"/>
          <w:marTop w:val="0"/>
          <w:marBottom w:val="0"/>
          <w:divBdr>
            <w:top w:val="none" w:sz="0" w:space="0" w:color="auto"/>
            <w:left w:val="none" w:sz="0" w:space="0" w:color="auto"/>
            <w:bottom w:val="none" w:sz="0" w:space="0" w:color="auto"/>
            <w:right w:val="none" w:sz="0" w:space="0" w:color="auto"/>
          </w:divBdr>
          <w:divsChild>
            <w:div w:id="826481041">
              <w:marLeft w:val="0"/>
              <w:marRight w:val="0"/>
              <w:marTop w:val="0"/>
              <w:marBottom w:val="0"/>
              <w:divBdr>
                <w:top w:val="none" w:sz="0" w:space="0" w:color="auto"/>
                <w:left w:val="none" w:sz="0" w:space="0" w:color="auto"/>
                <w:bottom w:val="none" w:sz="0" w:space="0" w:color="auto"/>
                <w:right w:val="none" w:sz="0" w:space="0" w:color="auto"/>
              </w:divBdr>
              <w:divsChild>
                <w:div w:id="233662712">
                  <w:marLeft w:val="0"/>
                  <w:marRight w:val="0"/>
                  <w:marTop w:val="0"/>
                  <w:marBottom w:val="0"/>
                  <w:divBdr>
                    <w:top w:val="none" w:sz="0" w:space="0" w:color="auto"/>
                    <w:left w:val="none" w:sz="0" w:space="0" w:color="auto"/>
                    <w:bottom w:val="none" w:sz="0" w:space="0" w:color="auto"/>
                    <w:right w:val="none" w:sz="0" w:space="0" w:color="auto"/>
                  </w:divBdr>
                </w:div>
                <w:div w:id="1516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77497">
      <w:bodyDiv w:val="1"/>
      <w:marLeft w:val="0"/>
      <w:marRight w:val="0"/>
      <w:marTop w:val="0"/>
      <w:marBottom w:val="0"/>
      <w:divBdr>
        <w:top w:val="none" w:sz="0" w:space="0" w:color="auto"/>
        <w:left w:val="none" w:sz="0" w:space="0" w:color="auto"/>
        <w:bottom w:val="none" w:sz="0" w:space="0" w:color="auto"/>
        <w:right w:val="none" w:sz="0" w:space="0" w:color="auto"/>
      </w:divBdr>
    </w:div>
    <w:div w:id="679502540">
      <w:bodyDiv w:val="1"/>
      <w:marLeft w:val="0"/>
      <w:marRight w:val="0"/>
      <w:marTop w:val="0"/>
      <w:marBottom w:val="0"/>
      <w:divBdr>
        <w:top w:val="none" w:sz="0" w:space="0" w:color="auto"/>
        <w:left w:val="none" w:sz="0" w:space="0" w:color="auto"/>
        <w:bottom w:val="none" w:sz="0" w:space="0" w:color="auto"/>
        <w:right w:val="none" w:sz="0" w:space="0" w:color="auto"/>
      </w:divBdr>
      <w:divsChild>
        <w:div w:id="1367947519">
          <w:marLeft w:val="0"/>
          <w:marRight w:val="0"/>
          <w:marTop w:val="0"/>
          <w:marBottom w:val="0"/>
          <w:divBdr>
            <w:top w:val="none" w:sz="0" w:space="0" w:color="auto"/>
            <w:left w:val="none" w:sz="0" w:space="0" w:color="auto"/>
            <w:bottom w:val="none" w:sz="0" w:space="0" w:color="auto"/>
            <w:right w:val="none" w:sz="0" w:space="0" w:color="auto"/>
          </w:divBdr>
          <w:divsChild>
            <w:div w:id="1559975971">
              <w:marLeft w:val="0"/>
              <w:marRight w:val="0"/>
              <w:marTop w:val="0"/>
              <w:marBottom w:val="0"/>
              <w:divBdr>
                <w:top w:val="none" w:sz="0" w:space="0" w:color="auto"/>
                <w:left w:val="none" w:sz="0" w:space="0" w:color="auto"/>
                <w:bottom w:val="none" w:sz="0" w:space="0" w:color="auto"/>
                <w:right w:val="none" w:sz="0" w:space="0" w:color="auto"/>
              </w:divBdr>
              <w:divsChild>
                <w:div w:id="14994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16686">
      <w:bodyDiv w:val="1"/>
      <w:marLeft w:val="0"/>
      <w:marRight w:val="0"/>
      <w:marTop w:val="0"/>
      <w:marBottom w:val="0"/>
      <w:divBdr>
        <w:top w:val="none" w:sz="0" w:space="0" w:color="auto"/>
        <w:left w:val="none" w:sz="0" w:space="0" w:color="auto"/>
        <w:bottom w:val="none" w:sz="0" w:space="0" w:color="auto"/>
        <w:right w:val="none" w:sz="0" w:space="0" w:color="auto"/>
      </w:divBdr>
      <w:divsChild>
        <w:div w:id="1352149142">
          <w:marLeft w:val="0"/>
          <w:marRight w:val="0"/>
          <w:marTop w:val="0"/>
          <w:marBottom w:val="0"/>
          <w:divBdr>
            <w:top w:val="none" w:sz="0" w:space="0" w:color="auto"/>
            <w:left w:val="none" w:sz="0" w:space="0" w:color="auto"/>
            <w:bottom w:val="none" w:sz="0" w:space="0" w:color="auto"/>
            <w:right w:val="none" w:sz="0" w:space="0" w:color="auto"/>
          </w:divBdr>
          <w:divsChild>
            <w:div w:id="1566604092">
              <w:marLeft w:val="0"/>
              <w:marRight w:val="0"/>
              <w:marTop w:val="0"/>
              <w:marBottom w:val="0"/>
              <w:divBdr>
                <w:top w:val="none" w:sz="0" w:space="0" w:color="auto"/>
                <w:left w:val="none" w:sz="0" w:space="0" w:color="auto"/>
                <w:bottom w:val="none" w:sz="0" w:space="0" w:color="auto"/>
                <w:right w:val="none" w:sz="0" w:space="0" w:color="auto"/>
              </w:divBdr>
              <w:divsChild>
                <w:div w:id="1557622247">
                  <w:marLeft w:val="0"/>
                  <w:marRight w:val="0"/>
                  <w:marTop w:val="0"/>
                  <w:marBottom w:val="0"/>
                  <w:divBdr>
                    <w:top w:val="none" w:sz="0" w:space="0" w:color="auto"/>
                    <w:left w:val="none" w:sz="0" w:space="0" w:color="auto"/>
                    <w:bottom w:val="none" w:sz="0" w:space="0" w:color="auto"/>
                    <w:right w:val="none" w:sz="0" w:space="0" w:color="auto"/>
                  </w:divBdr>
                  <w:divsChild>
                    <w:div w:id="79371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030736">
      <w:bodyDiv w:val="1"/>
      <w:marLeft w:val="0"/>
      <w:marRight w:val="0"/>
      <w:marTop w:val="0"/>
      <w:marBottom w:val="0"/>
      <w:divBdr>
        <w:top w:val="none" w:sz="0" w:space="0" w:color="auto"/>
        <w:left w:val="none" w:sz="0" w:space="0" w:color="auto"/>
        <w:bottom w:val="none" w:sz="0" w:space="0" w:color="auto"/>
        <w:right w:val="none" w:sz="0" w:space="0" w:color="auto"/>
      </w:divBdr>
      <w:divsChild>
        <w:div w:id="1344894688">
          <w:marLeft w:val="0"/>
          <w:marRight w:val="0"/>
          <w:marTop w:val="0"/>
          <w:marBottom w:val="0"/>
          <w:divBdr>
            <w:top w:val="none" w:sz="0" w:space="0" w:color="auto"/>
            <w:left w:val="none" w:sz="0" w:space="0" w:color="auto"/>
            <w:bottom w:val="none" w:sz="0" w:space="0" w:color="auto"/>
            <w:right w:val="none" w:sz="0" w:space="0" w:color="auto"/>
          </w:divBdr>
          <w:divsChild>
            <w:div w:id="1880513798">
              <w:marLeft w:val="0"/>
              <w:marRight w:val="0"/>
              <w:marTop w:val="0"/>
              <w:marBottom w:val="0"/>
              <w:divBdr>
                <w:top w:val="none" w:sz="0" w:space="0" w:color="auto"/>
                <w:left w:val="none" w:sz="0" w:space="0" w:color="auto"/>
                <w:bottom w:val="none" w:sz="0" w:space="0" w:color="auto"/>
                <w:right w:val="none" w:sz="0" w:space="0" w:color="auto"/>
              </w:divBdr>
              <w:divsChild>
                <w:div w:id="9867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256940">
      <w:bodyDiv w:val="1"/>
      <w:marLeft w:val="0"/>
      <w:marRight w:val="0"/>
      <w:marTop w:val="0"/>
      <w:marBottom w:val="0"/>
      <w:divBdr>
        <w:top w:val="none" w:sz="0" w:space="0" w:color="auto"/>
        <w:left w:val="none" w:sz="0" w:space="0" w:color="auto"/>
        <w:bottom w:val="none" w:sz="0" w:space="0" w:color="auto"/>
        <w:right w:val="none" w:sz="0" w:space="0" w:color="auto"/>
      </w:divBdr>
    </w:div>
    <w:div w:id="691342141">
      <w:bodyDiv w:val="1"/>
      <w:marLeft w:val="0"/>
      <w:marRight w:val="0"/>
      <w:marTop w:val="0"/>
      <w:marBottom w:val="0"/>
      <w:divBdr>
        <w:top w:val="none" w:sz="0" w:space="0" w:color="auto"/>
        <w:left w:val="none" w:sz="0" w:space="0" w:color="auto"/>
        <w:bottom w:val="none" w:sz="0" w:space="0" w:color="auto"/>
        <w:right w:val="none" w:sz="0" w:space="0" w:color="auto"/>
      </w:divBdr>
      <w:divsChild>
        <w:div w:id="1194463407">
          <w:marLeft w:val="0"/>
          <w:marRight w:val="0"/>
          <w:marTop w:val="0"/>
          <w:marBottom w:val="0"/>
          <w:divBdr>
            <w:top w:val="none" w:sz="0" w:space="0" w:color="auto"/>
            <w:left w:val="none" w:sz="0" w:space="0" w:color="auto"/>
            <w:bottom w:val="none" w:sz="0" w:space="0" w:color="auto"/>
            <w:right w:val="none" w:sz="0" w:space="0" w:color="auto"/>
          </w:divBdr>
          <w:divsChild>
            <w:div w:id="398865860">
              <w:marLeft w:val="0"/>
              <w:marRight w:val="0"/>
              <w:marTop w:val="0"/>
              <w:marBottom w:val="0"/>
              <w:divBdr>
                <w:top w:val="none" w:sz="0" w:space="0" w:color="auto"/>
                <w:left w:val="none" w:sz="0" w:space="0" w:color="auto"/>
                <w:bottom w:val="none" w:sz="0" w:space="0" w:color="auto"/>
                <w:right w:val="none" w:sz="0" w:space="0" w:color="auto"/>
              </w:divBdr>
              <w:divsChild>
                <w:div w:id="4601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154301">
      <w:bodyDiv w:val="1"/>
      <w:marLeft w:val="0"/>
      <w:marRight w:val="0"/>
      <w:marTop w:val="0"/>
      <w:marBottom w:val="0"/>
      <w:divBdr>
        <w:top w:val="none" w:sz="0" w:space="0" w:color="auto"/>
        <w:left w:val="none" w:sz="0" w:space="0" w:color="auto"/>
        <w:bottom w:val="none" w:sz="0" w:space="0" w:color="auto"/>
        <w:right w:val="none" w:sz="0" w:space="0" w:color="auto"/>
      </w:divBdr>
      <w:divsChild>
        <w:div w:id="337200120">
          <w:marLeft w:val="0"/>
          <w:marRight w:val="0"/>
          <w:marTop w:val="0"/>
          <w:marBottom w:val="0"/>
          <w:divBdr>
            <w:top w:val="none" w:sz="0" w:space="0" w:color="auto"/>
            <w:left w:val="none" w:sz="0" w:space="0" w:color="auto"/>
            <w:bottom w:val="none" w:sz="0" w:space="0" w:color="auto"/>
            <w:right w:val="none" w:sz="0" w:space="0" w:color="auto"/>
          </w:divBdr>
          <w:divsChild>
            <w:div w:id="380834938">
              <w:marLeft w:val="0"/>
              <w:marRight w:val="0"/>
              <w:marTop w:val="0"/>
              <w:marBottom w:val="0"/>
              <w:divBdr>
                <w:top w:val="none" w:sz="0" w:space="0" w:color="auto"/>
                <w:left w:val="none" w:sz="0" w:space="0" w:color="auto"/>
                <w:bottom w:val="none" w:sz="0" w:space="0" w:color="auto"/>
                <w:right w:val="none" w:sz="0" w:space="0" w:color="auto"/>
              </w:divBdr>
              <w:divsChild>
                <w:div w:id="3442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35067">
      <w:bodyDiv w:val="1"/>
      <w:marLeft w:val="0"/>
      <w:marRight w:val="0"/>
      <w:marTop w:val="0"/>
      <w:marBottom w:val="0"/>
      <w:divBdr>
        <w:top w:val="none" w:sz="0" w:space="0" w:color="auto"/>
        <w:left w:val="none" w:sz="0" w:space="0" w:color="auto"/>
        <w:bottom w:val="none" w:sz="0" w:space="0" w:color="auto"/>
        <w:right w:val="none" w:sz="0" w:space="0" w:color="auto"/>
      </w:divBdr>
      <w:divsChild>
        <w:div w:id="81462874">
          <w:marLeft w:val="0"/>
          <w:marRight w:val="0"/>
          <w:marTop w:val="0"/>
          <w:marBottom w:val="0"/>
          <w:divBdr>
            <w:top w:val="none" w:sz="0" w:space="0" w:color="auto"/>
            <w:left w:val="none" w:sz="0" w:space="0" w:color="auto"/>
            <w:bottom w:val="none" w:sz="0" w:space="0" w:color="auto"/>
            <w:right w:val="none" w:sz="0" w:space="0" w:color="auto"/>
          </w:divBdr>
        </w:div>
        <w:div w:id="1064063473">
          <w:marLeft w:val="0"/>
          <w:marRight w:val="0"/>
          <w:marTop w:val="0"/>
          <w:marBottom w:val="0"/>
          <w:divBdr>
            <w:top w:val="none" w:sz="0" w:space="0" w:color="auto"/>
            <w:left w:val="none" w:sz="0" w:space="0" w:color="auto"/>
            <w:bottom w:val="none" w:sz="0" w:space="0" w:color="auto"/>
            <w:right w:val="none" w:sz="0" w:space="0" w:color="auto"/>
          </w:divBdr>
        </w:div>
      </w:divsChild>
    </w:div>
    <w:div w:id="700060064">
      <w:bodyDiv w:val="1"/>
      <w:marLeft w:val="0"/>
      <w:marRight w:val="0"/>
      <w:marTop w:val="0"/>
      <w:marBottom w:val="0"/>
      <w:divBdr>
        <w:top w:val="none" w:sz="0" w:space="0" w:color="auto"/>
        <w:left w:val="none" w:sz="0" w:space="0" w:color="auto"/>
        <w:bottom w:val="none" w:sz="0" w:space="0" w:color="auto"/>
        <w:right w:val="none" w:sz="0" w:space="0" w:color="auto"/>
      </w:divBdr>
      <w:divsChild>
        <w:div w:id="1960061005">
          <w:marLeft w:val="0"/>
          <w:marRight w:val="0"/>
          <w:marTop w:val="0"/>
          <w:marBottom w:val="0"/>
          <w:divBdr>
            <w:top w:val="none" w:sz="0" w:space="0" w:color="auto"/>
            <w:left w:val="none" w:sz="0" w:space="0" w:color="auto"/>
            <w:bottom w:val="none" w:sz="0" w:space="0" w:color="auto"/>
            <w:right w:val="none" w:sz="0" w:space="0" w:color="auto"/>
          </w:divBdr>
          <w:divsChild>
            <w:div w:id="118770116">
              <w:marLeft w:val="0"/>
              <w:marRight w:val="0"/>
              <w:marTop w:val="0"/>
              <w:marBottom w:val="0"/>
              <w:divBdr>
                <w:top w:val="none" w:sz="0" w:space="0" w:color="auto"/>
                <w:left w:val="none" w:sz="0" w:space="0" w:color="auto"/>
                <w:bottom w:val="none" w:sz="0" w:space="0" w:color="auto"/>
                <w:right w:val="none" w:sz="0" w:space="0" w:color="auto"/>
              </w:divBdr>
              <w:divsChild>
                <w:div w:id="193758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84087">
      <w:bodyDiv w:val="1"/>
      <w:marLeft w:val="0"/>
      <w:marRight w:val="0"/>
      <w:marTop w:val="0"/>
      <w:marBottom w:val="0"/>
      <w:divBdr>
        <w:top w:val="none" w:sz="0" w:space="0" w:color="auto"/>
        <w:left w:val="none" w:sz="0" w:space="0" w:color="auto"/>
        <w:bottom w:val="none" w:sz="0" w:space="0" w:color="auto"/>
        <w:right w:val="none" w:sz="0" w:space="0" w:color="auto"/>
      </w:divBdr>
      <w:divsChild>
        <w:div w:id="905410246">
          <w:marLeft w:val="0"/>
          <w:marRight w:val="0"/>
          <w:marTop w:val="0"/>
          <w:marBottom w:val="0"/>
          <w:divBdr>
            <w:top w:val="none" w:sz="0" w:space="0" w:color="auto"/>
            <w:left w:val="none" w:sz="0" w:space="0" w:color="auto"/>
            <w:bottom w:val="none" w:sz="0" w:space="0" w:color="auto"/>
            <w:right w:val="none" w:sz="0" w:space="0" w:color="auto"/>
          </w:divBdr>
          <w:divsChild>
            <w:div w:id="1767073053">
              <w:marLeft w:val="0"/>
              <w:marRight w:val="0"/>
              <w:marTop w:val="0"/>
              <w:marBottom w:val="0"/>
              <w:divBdr>
                <w:top w:val="none" w:sz="0" w:space="0" w:color="auto"/>
                <w:left w:val="none" w:sz="0" w:space="0" w:color="auto"/>
                <w:bottom w:val="none" w:sz="0" w:space="0" w:color="auto"/>
                <w:right w:val="none" w:sz="0" w:space="0" w:color="auto"/>
              </w:divBdr>
              <w:divsChild>
                <w:div w:id="735863541">
                  <w:marLeft w:val="0"/>
                  <w:marRight w:val="0"/>
                  <w:marTop w:val="0"/>
                  <w:marBottom w:val="0"/>
                  <w:divBdr>
                    <w:top w:val="none" w:sz="0" w:space="0" w:color="auto"/>
                    <w:left w:val="none" w:sz="0" w:space="0" w:color="auto"/>
                    <w:bottom w:val="none" w:sz="0" w:space="0" w:color="auto"/>
                    <w:right w:val="none" w:sz="0" w:space="0" w:color="auto"/>
                  </w:divBdr>
                  <w:divsChild>
                    <w:div w:id="28200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563153">
      <w:bodyDiv w:val="1"/>
      <w:marLeft w:val="0"/>
      <w:marRight w:val="0"/>
      <w:marTop w:val="0"/>
      <w:marBottom w:val="0"/>
      <w:divBdr>
        <w:top w:val="none" w:sz="0" w:space="0" w:color="auto"/>
        <w:left w:val="none" w:sz="0" w:space="0" w:color="auto"/>
        <w:bottom w:val="none" w:sz="0" w:space="0" w:color="auto"/>
        <w:right w:val="none" w:sz="0" w:space="0" w:color="auto"/>
      </w:divBdr>
      <w:divsChild>
        <w:div w:id="675964112">
          <w:marLeft w:val="0"/>
          <w:marRight w:val="0"/>
          <w:marTop w:val="0"/>
          <w:marBottom w:val="0"/>
          <w:divBdr>
            <w:top w:val="none" w:sz="0" w:space="0" w:color="auto"/>
            <w:left w:val="none" w:sz="0" w:space="0" w:color="auto"/>
            <w:bottom w:val="none" w:sz="0" w:space="0" w:color="auto"/>
            <w:right w:val="none" w:sz="0" w:space="0" w:color="auto"/>
          </w:divBdr>
          <w:divsChild>
            <w:div w:id="48845013">
              <w:marLeft w:val="0"/>
              <w:marRight w:val="0"/>
              <w:marTop w:val="0"/>
              <w:marBottom w:val="0"/>
              <w:divBdr>
                <w:top w:val="none" w:sz="0" w:space="0" w:color="auto"/>
                <w:left w:val="none" w:sz="0" w:space="0" w:color="auto"/>
                <w:bottom w:val="none" w:sz="0" w:space="0" w:color="auto"/>
                <w:right w:val="none" w:sz="0" w:space="0" w:color="auto"/>
              </w:divBdr>
              <w:divsChild>
                <w:div w:id="1059861554">
                  <w:marLeft w:val="0"/>
                  <w:marRight w:val="0"/>
                  <w:marTop w:val="0"/>
                  <w:marBottom w:val="0"/>
                  <w:divBdr>
                    <w:top w:val="none" w:sz="0" w:space="0" w:color="auto"/>
                    <w:left w:val="none" w:sz="0" w:space="0" w:color="auto"/>
                    <w:bottom w:val="none" w:sz="0" w:space="0" w:color="auto"/>
                    <w:right w:val="none" w:sz="0" w:space="0" w:color="auto"/>
                  </w:divBdr>
                  <w:divsChild>
                    <w:div w:id="205943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643210">
      <w:bodyDiv w:val="1"/>
      <w:marLeft w:val="0"/>
      <w:marRight w:val="0"/>
      <w:marTop w:val="0"/>
      <w:marBottom w:val="0"/>
      <w:divBdr>
        <w:top w:val="none" w:sz="0" w:space="0" w:color="auto"/>
        <w:left w:val="none" w:sz="0" w:space="0" w:color="auto"/>
        <w:bottom w:val="none" w:sz="0" w:space="0" w:color="auto"/>
        <w:right w:val="none" w:sz="0" w:space="0" w:color="auto"/>
      </w:divBdr>
    </w:div>
    <w:div w:id="706687721">
      <w:bodyDiv w:val="1"/>
      <w:marLeft w:val="0"/>
      <w:marRight w:val="0"/>
      <w:marTop w:val="0"/>
      <w:marBottom w:val="0"/>
      <w:divBdr>
        <w:top w:val="none" w:sz="0" w:space="0" w:color="auto"/>
        <w:left w:val="none" w:sz="0" w:space="0" w:color="auto"/>
        <w:bottom w:val="none" w:sz="0" w:space="0" w:color="auto"/>
        <w:right w:val="none" w:sz="0" w:space="0" w:color="auto"/>
      </w:divBdr>
      <w:divsChild>
        <w:div w:id="293602993">
          <w:marLeft w:val="0"/>
          <w:marRight w:val="0"/>
          <w:marTop w:val="0"/>
          <w:marBottom w:val="0"/>
          <w:divBdr>
            <w:top w:val="none" w:sz="0" w:space="0" w:color="auto"/>
            <w:left w:val="none" w:sz="0" w:space="0" w:color="auto"/>
            <w:bottom w:val="none" w:sz="0" w:space="0" w:color="auto"/>
            <w:right w:val="none" w:sz="0" w:space="0" w:color="auto"/>
          </w:divBdr>
          <w:divsChild>
            <w:div w:id="1805074600">
              <w:marLeft w:val="0"/>
              <w:marRight w:val="0"/>
              <w:marTop w:val="0"/>
              <w:marBottom w:val="0"/>
              <w:divBdr>
                <w:top w:val="none" w:sz="0" w:space="0" w:color="auto"/>
                <w:left w:val="none" w:sz="0" w:space="0" w:color="auto"/>
                <w:bottom w:val="none" w:sz="0" w:space="0" w:color="auto"/>
                <w:right w:val="none" w:sz="0" w:space="0" w:color="auto"/>
              </w:divBdr>
              <w:divsChild>
                <w:div w:id="14282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3222">
          <w:marLeft w:val="0"/>
          <w:marRight w:val="0"/>
          <w:marTop w:val="0"/>
          <w:marBottom w:val="0"/>
          <w:divBdr>
            <w:top w:val="none" w:sz="0" w:space="0" w:color="auto"/>
            <w:left w:val="none" w:sz="0" w:space="0" w:color="auto"/>
            <w:bottom w:val="none" w:sz="0" w:space="0" w:color="auto"/>
            <w:right w:val="none" w:sz="0" w:space="0" w:color="auto"/>
          </w:divBdr>
          <w:divsChild>
            <w:div w:id="309015916">
              <w:marLeft w:val="0"/>
              <w:marRight w:val="0"/>
              <w:marTop w:val="0"/>
              <w:marBottom w:val="0"/>
              <w:divBdr>
                <w:top w:val="none" w:sz="0" w:space="0" w:color="auto"/>
                <w:left w:val="none" w:sz="0" w:space="0" w:color="auto"/>
                <w:bottom w:val="none" w:sz="0" w:space="0" w:color="auto"/>
                <w:right w:val="none" w:sz="0" w:space="0" w:color="auto"/>
              </w:divBdr>
              <w:divsChild>
                <w:div w:id="85638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265491">
      <w:bodyDiv w:val="1"/>
      <w:marLeft w:val="0"/>
      <w:marRight w:val="0"/>
      <w:marTop w:val="0"/>
      <w:marBottom w:val="0"/>
      <w:divBdr>
        <w:top w:val="none" w:sz="0" w:space="0" w:color="auto"/>
        <w:left w:val="none" w:sz="0" w:space="0" w:color="auto"/>
        <w:bottom w:val="none" w:sz="0" w:space="0" w:color="auto"/>
        <w:right w:val="none" w:sz="0" w:space="0" w:color="auto"/>
      </w:divBdr>
      <w:divsChild>
        <w:div w:id="1530802836">
          <w:marLeft w:val="0"/>
          <w:marRight w:val="0"/>
          <w:marTop w:val="0"/>
          <w:marBottom w:val="0"/>
          <w:divBdr>
            <w:top w:val="none" w:sz="0" w:space="0" w:color="auto"/>
            <w:left w:val="none" w:sz="0" w:space="0" w:color="auto"/>
            <w:bottom w:val="none" w:sz="0" w:space="0" w:color="auto"/>
            <w:right w:val="none" w:sz="0" w:space="0" w:color="auto"/>
          </w:divBdr>
          <w:divsChild>
            <w:div w:id="1927767019">
              <w:marLeft w:val="0"/>
              <w:marRight w:val="0"/>
              <w:marTop w:val="0"/>
              <w:marBottom w:val="0"/>
              <w:divBdr>
                <w:top w:val="none" w:sz="0" w:space="0" w:color="auto"/>
                <w:left w:val="none" w:sz="0" w:space="0" w:color="auto"/>
                <w:bottom w:val="none" w:sz="0" w:space="0" w:color="auto"/>
                <w:right w:val="none" w:sz="0" w:space="0" w:color="auto"/>
              </w:divBdr>
            </w:div>
            <w:div w:id="1211650910">
              <w:marLeft w:val="0"/>
              <w:marRight w:val="0"/>
              <w:marTop w:val="0"/>
              <w:marBottom w:val="0"/>
              <w:divBdr>
                <w:top w:val="none" w:sz="0" w:space="0" w:color="auto"/>
                <w:left w:val="none" w:sz="0" w:space="0" w:color="auto"/>
                <w:bottom w:val="none" w:sz="0" w:space="0" w:color="auto"/>
                <w:right w:val="none" w:sz="0" w:space="0" w:color="auto"/>
              </w:divBdr>
              <w:divsChild>
                <w:div w:id="1582833156">
                  <w:marLeft w:val="0"/>
                  <w:marRight w:val="0"/>
                  <w:marTop w:val="0"/>
                  <w:marBottom w:val="0"/>
                  <w:divBdr>
                    <w:top w:val="none" w:sz="0" w:space="0" w:color="auto"/>
                    <w:left w:val="none" w:sz="0" w:space="0" w:color="auto"/>
                    <w:bottom w:val="none" w:sz="0" w:space="0" w:color="auto"/>
                    <w:right w:val="none" w:sz="0" w:space="0" w:color="auto"/>
                  </w:divBdr>
                </w:div>
                <w:div w:id="2242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3374">
          <w:marLeft w:val="0"/>
          <w:marRight w:val="0"/>
          <w:marTop w:val="0"/>
          <w:marBottom w:val="0"/>
          <w:divBdr>
            <w:top w:val="single" w:sz="6" w:space="0" w:color="CCCCCC"/>
            <w:left w:val="none" w:sz="0" w:space="0" w:color="auto"/>
            <w:bottom w:val="single" w:sz="6" w:space="0" w:color="CCCCCC"/>
            <w:right w:val="none" w:sz="0" w:space="0" w:color="auto"/>
          </w:divBdr>
          <w:divsChild>
            <w:div w:id="1092628853">
              <w:marLeft w:val="0"/>
              <w:marRight w:val="0"/>
              <w:marTop w:val="0"/>
              <w:marBottom w:val="0"/>
              <w:divBdr>
                <w:top w:val="none" w:sz="0" w:space="0" w:color="auto"/>
                <w:left w:val="none" w:sz="0" w:space="0" w:color="auto"/>
                <w:bottom w:val="none" w:sz="0" w:space="0" w:color="auto"/>
                <w:right w:val="none" w:sz="0" w:space="0" w:color="auto"/>
              </w:divBdr>
              <w:divsChild>
                <w:div w:id="1860511715">
                  <w:marLeft w:val="0"/>
                  <w:marRight w:val="0"/>
                  <w:marTop w:val="0"/>
                  <w:marBottom w:val="0"/>
                  <w:divBdr>
                    <w:top w:val="none" w:sz="0" w:space="0" w:color="auto"/>
                    <w:left w:val="none" w:sz="0" w:space="0" w:color="auto"/>
                    <w:bottom w:val="none" w:sz="0" w:space="0" w:color="auto"/>
                    <w:right w:val="none" w:sz="0" w:space="0" w:color="auto"/>
                  </w:divBdr>
                </w:div>
                <w:div w:id="1091700745">
                  <w:marLeft w:val="0"/>
                  <w:marRight w:val="0"/>
                  <w:marTop w:val="0"/>
                  <w:marBottom w:val="0"/>
                  <w:divBdr>
                    <w:top w:val="none" w:sz="0" w:space="0" w:color="auto"/>
                    <w:left w:val="single" w:sz="6" w:space="0" w:color="CCCCCC"/>
                    <w:bottom w:val="none" w:sz="0" w:space="0" w:color="auto"/>
                    <w:right w:val="none" w:sz="0" w:space="0" w:color="auto"/>
                  </w:divBdr>
                </w:div>
              </w:divsChild>
            </w:div>
          </w:divsChild>
        </w:div>
        <w:div w:id="1809057196">
          <w:marLeft w:val="0"/>
          <w:marRight w:val="0"/>
          <w:marTop w:val="0"/>
          <w:marBottom w:val="0"/>
          <w:divBdr>
            <w:top w:val="none" w:sz="0" w:space="0" w:color="auto"/>
            <w:left w:val="none" w:sz="0" w:space="0" w:color="auto"/>
            <w:bottom w:val="none" w:sz="0" w:space="0" w:color="auto"/>
            <w:right w:val="none" w:sz="0" w:space="0" w:color="auto"/>
          </w:divBdr>
          <w:divsChild>
            <w:div w:id="1205370421">
              <w:marLeft w:val="0"/>
              <w:marRight w:val="0"/>
              <w:marTop w:val="0"/>
              <w:marBottom w:val="0"/>
              <w:divBdr>
                <w:top w:val="none" w:sz="0" w:space="0" w:color="auto"/>
                <w:left w:val="none" w:sz="0" w:space="0" w:color="auto"/>
                <w:bottom w:val="single" w:sz="6" w:space="0" w:color="CCCCCC"/>
                <w:right w:val="none" w:sz="0" w:space="0" w:color="auto"/>
              </w:divBdr>
              <w:divsChild>
                <w:div w:id="19412250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12081050">
      <w:bodyDiv w:val="1"/>
      <w:marLeft w:val="0"/>
      <w:marRight w:val="0"/>
      <w:marTop w:val="0"/>
      <w:marBottom w:val="0"/>
      <w:divBdr>
        <w:top w:val="none" w:sz="0" w:space="0" w:color="auto"/>
        <w:left w:val="none" w:sz="0" w:space="0" w:color="auto"/>
        <w:bottom w:val="none" w:sz="0" w:space="0" w:color="auto"/>
        <w:right w:val="none" w:sz="0" w:space="0" w:color="auto"/>
      </w:divBdr>
    </w:div>
    <w:div w:id="715199492">
      <w:bodyDiv w:val="1"/>
      <w:marLeft w:val="0"/>
      <w:marRight w:val="0"/>
      <w:marTop w:val="0"/>
      <w:marBottom w:val="0"/>
      <w:divBdr>
        <w:top w:val="none" w:sz="0" w:space="0" w:color="auto"/>
        <w:left w:val="none" w:sz="0" w:space="0" w:color="auto"/>
        <w:bottom w:val="none" w:sz="0" w:space="0" w:color="auto"/>
        <w:right w:val="none" w:sz="0" w:space="0" w:color="auto"/>
      </w:divBdr>
      <w:divsChild>
        <w:div w:id="1965235316">
          <w:marLeft w:val="0"/>
          <w:marRight w:val="0"/>
          <w:marTop w:val="0"/>
          <w:marBottom w:val="0"/>
          <w:divBdr>
            <w:top w:val="none" w:sz="0" w:space="0" w:color="auto"/>
            <w:left w:val="none" w:sz="0" w:space="0" w:color="auto"/>
            <w:bottom w:val="none" w:sz="0" w:space="0" w:color="auto"/>
            <w:right w:val="none" w:sz="0" w:space="0" w:color="auto"/>
          </w:divBdr>
          <w:divsChild>
            <w:div w:id="1840386152">
              <w:marLeft w:val="0"/>
              <w:marRight w:val="0"/>
              <w:marTop w:val="0"/>
              <w:marBottom w:val="0"/>
              <w:divBdr>
                <w:top w:val="none" w:sz="0" w:space="0" w:color="auto"/>
                <w:left w:val="none" w:sz="0" w:space="0" w:color="auto"/>
                <w:bottom w:val="none" w:sz="0" w:space="0" w:color="auto"/>
                <w:right w:val="none" w:sz="0" w:space="0" w:color="auto"/>
              </w:divBdr>
              <w:divsChild>
                <w:div w:id="6250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170439">
      <w:bodyDiv w:val="1"/>
      <w:marLeft w:val="0"/>
      <w:marRight w:val="0"/>
      <w:marTop w:val="0"/>
      <w:marBottom w:val="0"/>
      <w:divBdr>
        <w:top w:val="none" w:sz="0" w:space="0" w:color="auto"/>
        <w:left w:val="none" w:sz="0" w:space="0" w:color="auto"/>
        <w:bottom w:val="none" w:sz="0" w:space="0" w:color="auto"/>
        <w:right w:val="none" w:sz="0" w:space="0" w:color="auto"/>
      </w:divBdr>
      <w:divsChild>
        <w:div w:id="570311379">
          <w:marLeft w:val="0"/>
          <w:marRight w:val="0"/>
          <w:marTop w:val="0"/>
          <w:marBottom w:val="0"/>
          <w:divBdr>
            <w:top w:val="none" w:sz="0" w:space="0" w:color="auto"/>
            <w:left w:val="none" w:sz="0" w:space="0" w:color="auto"/>
            <w:bottom w:val="none" w:sz="0" w:space="0" w:color="auto"/>
            <w:right w:val="none" w:sz="0" w:space="0" w:color="auto"/>
          </w:divBdr>
          <w:divsChild>
            <w:div w:id="1467966038">
              <w:marLeft w:val="0"/>
              <w:marRight w:val="0"/>
              <w:marTop w:val="0"/>
              <w:marBottom w:val="0"/>
              <w:divBdr>
                <w:top w:val="none" w:sz="0" w:space="0" w:color="auto"/>
                <w:left w:val="none" w:sz="0" w:space="0" w:color="auto"/>
                <w:bottom w:val="none" w:sz="0" w:space="0" w:color="auto"/>
                <w:right w:val="none" w:sz="0" w:space="0" w:color="auto"/>
              </w:divBdr>
              <w:divsChild>
                <w:div w:id="56827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43991">
      <w:bodyDiv w:val="1"/>
      <w:marLeft w:val="0"/>
      <w:marRight w:val="0"/>
      <w:marTop w:val="0"/>
      <w:marBottom w:val="0"/>
      <w:divBdr>
        <w:top w:val="none" w:sz="0" w:space="0" w:color="auto"/>
        <w:left w:val="none" w:sz="0" w:space="0" w:color="auto"/>
        <w:bottom w:val="none" w:sz="0" w:space="0" w:color="auto"/>
        <w:right w:val="none" w:sz="0" w:space="0" w:color="auto"/>
      </w:divBdr>
      <w:divsChild>
        <w:div w:id="700547022">
          <w:marLeft w:val="0"/>
          <w:marRight w:val="0"/>
          <w:marTop w:val="0"/>
          <w:marBottom w:val="0"/>
          <w:divBdr>
            <w:top w:val="none" w:sz="0" w:space="0" w:color="auto"/>
            <w:left w:val="none" w:sz="0" w:space="0" w:color="auto"/>
            <w:bottom w:val="none" w:sz="0" w:space="0" w:color="auto"/>
            <w:right w:val="none" w:sz="0" w:space="0" w:color="auto"/>
          </w:divBdr>
          <w:divsChild>
            <w:div w:id="1407876926">
              <w:marLeft w:val="0"/>
              <w:marRight w:val="0"/>
              <w:marTop w:val="0"/>
              <w:marBottom w:val="0"/>
              <w:divBdr>
                <w:top w:val="none" w:sz="0" w:space="0" w:color="auto"/>
                <w:left w:val="none" w:sz="0" w:space="0" w:color="auto"/>
                <w:bottom w:val="none" w:sz="0" w:space="0" w:color="auto"/>
                <w:right w:val="none" w:sz="0" w:space="0" w:color="auto"/>
              </w:divBdr>
              <w:divsChild>
                <w:div w:id="5796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130811">
      <w:bodyDiv w:val="1"/>
      <w:marLeft w:val="0"/>
      <w:marRight w:val="0"/>
      <w:marTop w:val="0"/>
      <w:marBottom w:val="0"/>
      <w:divBdr>
        <w:top w:val="none" w:sz="0" w:space="0" w:color="auto"/>
        <w:left w:val="none" w:sz="0" w:space="0" w:color="auto"/>
        <w:bottom w:val="none" w:sz="0" w:space="0" w:color="auto"/>
        <w:right w:val="none" w:sz="0" w:space="0" w:color="auto"/>
      </w:divBdr>
      <w:divsChild>
        <w:div w:id="957684362">
          <w:marLeft w:val="0"/>
          <w:marRight w:val="0"/>
          <w:marTop w:val="0"/>
          <w:marBottom w:val="0"/>
          <w:divBdr>
            <w:top w:val="none" w:sz="0" w:space="0" w:color="auto"/>
            <w:left w:val="none" w:sz="0" w:space="0" w:color="auto"/>
            <w:bottom w:val="none" w:sz="0" w:space="0" w:color="auto"/>
            <w:right w:val="none" w:sz="0" w:space="0" w:color="auto"/>
          </w:divBdr>
          <w:divsChild>
            <w:div w:id="836503534">
              <w:marLeft w:val="0"/>
              <w:marRight w:val="0"/>
              <w:marTop w:val="0"/>
              <w:marBottom w:val="0"/>
              <w:divBdr>
                <w:top w:val="none" w:sz="0" w:space="0" w:color="auto"/>
                <w:left w:val="none" w:sz="0" w:space="0" w:color="auto"/>
                <w:bottom w:val="none" w:sz="0" w:space="0" w:color="auto"/>
                <w:right w:val="none" w:sz="0" w:space="0" w:color="auto"/>
              </w:divBdr>
              <w:divsChild>
                <w:div w:id="15908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74275">
      <w:bodyDiv w:val="1"/>
      <w:marLeft w:val="0"/>
      <w:marRight w:val="0"/>
      <w:marTop w:val="0"/>
      <w:marBottom w:val="0"/>
      <w:divBdr>
        <w:top w:val="none" w:sz="0" w:space="0" w:color="auto"/>
        <w:left w:val="none" w:sz="0" w:space="0" w:color="auto"/>
        <w:bottom w:val="none" w:sz="0" w:space="0" w:color="auto"/>
        <w:right w:val="none" w:sz="0" w:space="0" w:color="auto"/>
      </w:divBdr>
      <w:divsChild>
        <w:div w:id="47344045">
          <w:marLeft w:val="0"/>
          <w:marRight w:val="0"/>
          <w:marTop w:val="0"/>
          <w:marBottom w:val="0"/>
          <w:divBdr>
            <w:top w:val="none" w:sz="0" w:space="0" w:color="auto"/>
            <w:left w:val="none" w:sz="0" w:space="0" w:color="auto"/>
            <w:bottom w:val="none" w:sz="0" w:space="0" w:color="auto"/>
            <w:right w:val="none" w:sz="0" w:space="0" w:color="auto"/>
          </w:divBdr>
          <w:divsChild>
            <w:div w:id="1702972838">
              <w:marLeft w:val="0"/>
              <w:marRight w:val="0"/>
              <w:marTop w:val="0"/>
              <w:marBottom w:val="0"/>
              <w:divBdr>
                <w:top w:val="none" w:sz="0" w:space="0" w:color="auto"/>
                <w:left w:val="none" w:sz="0" w:space="0" w:color="auto"/>
                <w:bottom w:val="none" w:sz="0" w:space="0" w:color="auto"/>
                <w:right w:val="none" w:sz="0" w:space="0" w:color="auto"/>
              </w:divBdr>
              <w:divsChild>
                <w:div w:id="14897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864320">
      <w:bodyDiv w:val="1"/>
      <w:marLeft w:val="0"/>
      <w:marRight w:val="0"/>
      <w:marTop w:val="0"/>
      <w:marBottom w:val="0"/>
      <w:divBdr>
        <w:top w:val="none" w:sz="0" w:space="0" w:color="auto"/>
        <w:left w:val="none" w:sz="0" w:space="0" w:color="auto"/>
        <w:bottom w:val="none" w:sz="0" w:space="0" w:color="auto"/>
        <w:right w:val="none" w:sz="0" w:space="0" w:color="auto"/>
      </w:divBdr>
    </w:div>
    <w:div w:id="739136488">
      <w:bodyDiv w:val="1"/>
      <w:marLeft w:val="0"/>
      <w:marRight w:val="0"/>
      <w:marTop w:val="0"/>
      <w:marBottom w:val="0"/>
      <w:divBdr>
        <w:top w:val="none" w:sz="0" w:space="0" w:color="auto"/>
        <w:left w:val="none" w:sz="0" w:space="0" w:color="auto"/>
        <w:bottom w:val="none" w:sz="0" w:space="0" w:color="auto"/>
        <w:right w:val="none" w:sz="0" w:space="0" w:color="auto"/>
      </w:divBdr>
      <w:divsChild>
        <w:div w:id="422914632">
          <w:marLeft w:val="0"/>
          <w:marRight w:val="0"/>
          <w:marTop w:val="0"/>
          <w:marBottom w:val="0"/>
          <w:divBdr>
            <w:top w:val="none" w:sz="0" w:space="0" w:color="auto"/>
            <w:left w:val="none" w:sz="0" w:space="0" w:color="auto"/>
            <w:bottom w:val="none" w:sz="0" w:space="0" w:color="auto"/>
            <w:right w:val="none" w:sz="0" w:space="0" w:color="auto"/>
          </w:divBdr>
          <w:divsChild>
            <w:div w:id="957682486">
              <w:marLeft w:val="0"/>
              <w:marRight w:val="0"/>
              <w:marTop w:val="0"/>
              <w:marBottom w:val="0"/>
              <w:divBdr>
                <w:top w:val="none" w:sz="0" w:space="0" w:color="auto"/>
                <w:left w:val="none" w:sz="0" w:space="0" w:color="auto"/>
                <w:bottom w:val="none" w:sz="0" w:space="0" w:color="auto"/>
                <w:right w:val="none" w:sz="0" w:space="0" w:color="auto"/>
              </w:divBdr>
              <w:divsChild>
                <w:div w:id="21044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93939">
      <w:bodyDiv w:val="1"/>
      <w:marLeft w:val="0"/>
      <w:marRight w:val="0"/>
      <w:marTop w:val="0"/>
      <w:marBottom w:val="0"/>
      <w:divBdr>
        <w:top w:val="none" w:sz="0" w:space="0" w:color="auto"/>
        <w:left w:val="none" w:sz="0" w:space="0" w:color="auto"/>
        <w:bottom w:val="none" w:sz="0" w:space="0" w:color="auto"/>
        <w:right w:val="none" w:sz="0" w:space="0" w:color="auto"/>
      </w:divBdr>
      <w:divsChild>
        <w:div w:id="6716796">
          <w:marLeft w:val="0"/>
          <w:marRight w:val="0"/>
          <w:marTop w:val="0"/>
          <w:marBottom w:val="600"/>
          <w:divBdr>
            <w:top w:val="none" w:sz="0" w:space="0" w:color="auto"/>
            <w:left w:val="none" w:sz="0" w:space="0" w:color="auto"/>
            <w:bottom w:val="none" w:sz="0" w:space="0" w:color="auto"/>
            <w:right w:val="none" w:sz="0" w:space="0" w:color="auto"/>
          </w:divBdr>
        </w:div>
        <w:div w:id="712660692">
          <w:marLeft w:val="0"/>
          <w:marRight w:val="0"/>
          <w:marTop w:val="0"/>
          <w:marBottom w:val="600"/>
          <w:divBdr>
            <w:top w:val="none" w:sz="0" w:space="0" w:color="auto"/>
            <w:left w:val="none" w:sz="0" w:space="0" w:color="auto"/>
            <w:bottom w:val="none" w:sz="0" w:space="0" w:color="auto"/>
            <w:right w:val="none" w:sz="0" w:space="0" w:color="auto"/>
          </w:divBdr>
        </w:div>
      </w:divsChild>
    </w:div>
    <w:div w:id="740908894">
      <w:bodyDiv w:val="1"/>
      <w:marLeft w:val="0"/>
      <w:marRight w:val="0"/>
      <w:marTop w:val="0"/>
      <w:marBottom w:val="0"/>
      <w:divBdr>
        <w:top w:val="none" w:sz="0" w:space="0" w:color="auto"/>
        <w:left w:val="none" w:sz="0" w:space="0" w:color="auto"/>
        <w:bottom w:val="none" w:sz="0" w:space="0" w:color="auto"/>
        <w:right w:val="none" w:sz="0" w:space="0" w:color="auto"/>
      </w:divBdr>
    </w:div>
    <w:div w:id="747385046">
      <w:bodyDiv w:val="1"/>
      <w:marLeft w:val="0"/>
      <w:marRight w:val="0"/>
      <w:marTop w:val="0"/>
      <w:marBottom w:val="0"/>
      <w:divBdr>
        <w:top w:val="none" w:sz="0" w:space="0" w:color="auto"/>
        <w:left w:val="none" w:sz="0" w:space="0" w:color="auto"/>
        <w:bottom w:val="none" w:sz="0" w:space="0" w:color="auto"/>
        <w:right w:val="none" w:sz="0" w:space="0" w:color="auto"/>
      </w:divBdr>
      <w:divsChild>
        <w:div w:id="346179907">
          <w:marLeft w:val="0"/>
          <w:marRight w:val="0"/>
          <w:marTop w:val="0"/>
          <w:marBottom w:val="0"/>
          <w:divBdr>
            <w:top w:val="none" w:sz="0" w:space="0" w:color="auto"/>
            <w:left w:val="none" w:sz="0" w:space="0" w:color="auto"/>
            <w:bottom w:val="none" w:sz="0" w:space="0" w:color="auto"/>
            <w:right w:val="none" w:sz="0" w:space="0" w:color="auto"/>
          </w:divBdr>
          <w:divsChild>
            <w:div w:id="222565461">
              <w:marLeft w:val="0"/>
              <w:marRight w:val="0"/>
              <w:marTop w:val="0"/>
              <w:marBottom w:val="0"/>
              <w:divBdr>
                <w:top w:val="none" w:sz="0" w:space="0" w:color="auto"/>
                <w:left w:val="none" w:sz="0" w:space="0" w:color="auto"/>
                <w:bottom w:val="none" w:sz="0" w:space="0" w:color="auto"/>
                <w:right w:val="none" w:sz="0" w:space="0" w:color="auto"/>
              </w:divBdr>
              <w:divsChild>
                <w:div w:id="306202819">
                  <w:marLeft w:val="0"/>
                  <w:marRight w:val="0"/>
                  <w:marTop w:val="0"/>
                  <w:marBottom w:val="0"/>
                  <w:divBdr>
                    <w:top w:val="none" w:sz="0" w:space="0" w:color="auto"/>
                    <w:left w:val="none" w:sz="0" w:space="0" w:color="auto"/>
                    <w:bottom w:val="none" w:sz="0" w:space="0" w:color="auto"/>
                    <w:right w:val="none" w:sz="0" w:space="0" w:color="auto"/>
                  </w:divBdr>
                  <w:divsChild>
                    <w:div w:id="1075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585847">
      <w:bodyDiv w:val="1"/>
      <w:marLeft w:val="0"/>
      <w:marRight w:val="0"/>
      <w:marTop w:val="0"/>
      <w:marBottom w:val="0"/>
      <w:divBdr>
        <w:top w:val="none" w:sz="0" w:space="0" w:color="auto"/>
        <w:left w:val="none" w:sz="0" w:space="0" w:color="auto"/>
        <w:bottom w:val="none" w:sz="0" w:space="0" w:color="auto"/>
        <w:right w:val="none" w:sz="0" w:space="0" w:color="auto"/>
      </w:divBdr>
      <w:divsChild>
        <w:div w:id="491920467">
          <w:marLeft w:val="0"/>
          <w:marRight w:val="0"/>
          <w:marTop w:val="0"/>
          <w:marBottom w:val="0"/>
          <w:divBdr>
            <w:top w:val="none" w:sz="0" w:space="0" w:color="auto"/>
            <w:left w:val="none" w:sz="0" w:space="0" w:color="auto"/>
            <w:bottom w:val="none" w:sz="0" w:space="0" w:color="auto"/>
            <w:right w:val="none" w:sz="0" w:space="0" w:color="auto"/>
          </w:divBdr>
          <w:divsChild>
            <w:div w:id="925770748">
              <w:marLeft w:val="0"/>
              <w:marRight w:val="0"/>
              <w:marTop w:val="0"/>
              <w:marBottom w:val="0"/>
              <w:divBdr>
                <w:top w:val="none" w:sz="0" w:space="0" w:color="auto"/>
                <w:left w:val="none" w:sz="0" w:space="0" w:color="auto"/>
                <w:bottom w:val="none" w:sz="0" w:space="0" w:color="auto"/>
                <w:right w:val="none" w:sz="0" w:space="0" w:color="auto"/>
              </w:divBdr>
              <w:divsChild>
                <w:div w:id="4080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10100">
      <w:bodyDiv w:val="1"/>
      <w:marLeft w:val="0"/>
      <w:marRight w:val="0"/>
      <w:marTop w:val="0"/>
      <w:marBottom w:val="0"/>
      <w:divBdr>
        <w:top w:val="none" w:sz="0" w:space="0" w:color="auto"/>
        <w:left w:val="none" w:sz="0" w:space="0" w:color="auto"/>
        <w:bottom w:val="none" w:sz="0" w:space="0" w:color="auto"/>
        <w:right w:val="none" w:sz="0" w:space="0" w:color="auto"/>
      </w:divBdr>
      <w:divsChild>
        <w:div w:id="1614828592">
          <w:marLeft w:val="0"/>
          <w:marRight w:val="0"/>
          <w:marTop w:val="0"/>
          <w:marBottom w:val="0"/>
          <w:divBdr>
            <w:top w:val="none" w:sz="0" w:space="0" w:color="auto"/>
            <w:left w:val="none" w:sz="0" w:space="0" w:color="auto"/>
            <w:bottom w:val="none" w:sz="0" w:space="0" w:color="auto"/>
            <w:right w:val="none" w:sz="0" w:space="0" w:color="auto"/>
          </w:divBdr>
          <w:divsChild>
            <w:div w:id="779911055">
              <w:marLeft w:val="0"/>
              <w:marRight w:val="0"/>
              <w:marTop w:val="0"/>
              <w:marBottom w:val="0"/>
              <w:divBdr>
                <w:top w:val="none" w:sz="0" w:space="0" w:color="auto"/>
                <w:left w:val="none" w:sz="0" w:space="0" w:color="auto"/>
                <w:bottom w:val="none" w:sz="0" w:space="0" w:color="auto"/>
                <w:right w:val="none" w:sz="0" w:space="0" w:color="auto"/>
              </w:divBdr>
              <w:divsChild>
                <w:div w:id="723603965">
                  <w:marLeft w:val="0"/>
                  <w:marRight w:val="0"/>
                  <w:marTop w:val="0"/>
                  <w:marBottom w:val="0"/>
                  <w:divBdr>
                    <w:top w:val="none" w:sz="0" w:space="0" w:color="auto"/>
                    <w:left w:val="none" w:sz="0" w:space="0" w:color="auto"/>
                    <w:bottom w:val="none" w:sz="0" w:space="0" w:color="auto"/>
                    <w:right w:val="none" w:sz="0" w:space="0" w:color="auto"/>
                  </w:divBdr>
                  <w:divsChild>
                    <w:div w:id="871306483">
                      <w:marLeft w:val="0"/>
                      <w:marRight w:val="0"/>
                      <w:marTop w:val="0"/>
                      <w:marBottom w:val="0"/>
                      <w:divBdr>
                        <w:top w:val="none" w:sz="0" w:space="0" w:color="auto"/>
                        <w:left w:val="none" w:sz="0" w:space="0" w:color="auto"/>
                        <w:bottom w:val="none" w:sz="0" w:space="0" w:color="auto"/>
                        <w:right w:val="none" w:sz="0" w:space="0" w:color="auto"/>
                      </w:divBdr>
                    </w:div>
                  </w:divsChild>
                </w:div>
                <w:div w:id="132724524">
                  <w:marLeft w:val="0"/>
                  <w:marRight w:val="0"/>
                  <w:marTop w:val="0"/>
                  <w:marBottom w:val="0"/>
                  <w:divBdr>
                    <w:top w:val="none" w:sz="0" w:space="0" w:color="auto"/>
                    <w:left w:val="none" w:sz="0" w:space="0" w:color="auto"/>
                    <w:bottom w:val="none" w:sz="0" w:space="0" w:color="auto"/>
                    <w:right w:val="none" w:sz="0" w:space="0" w:color="auto"/>
                  </w:divBdr>
                  <w:divsChild>
                    <w:div w:id="1346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4265">
              <w:marLeft w:val="0"/>
              <w:marRight w:val="0"/>
              <w:marTop w:val="0"/>
              <w:marBottom w:val="0"/>
              <w:divBdr>
                <w:top w:val="none" w:sz="0" w:space="0" w:color="auto"/>
                <w:left w:val="none" w:sz="0" w:space="0" w:color="auto"/>
                <w:bottom w:val="none" w:sz="0" w:space="0" w:color="auto"/>
                <w:right w:val="none" w:sz="0" w:space="0" w:color="auto"/>
              </w:divBdr>
              <w:divsChild>
                <w:div w:id="329985290">
                  <w:marLeft w:val="0"/>
                  <w:marRight w:val="0"/>
                  <w:marTop w:val="0"/>
                  <w:marBottom w:val="0"/>
                  <w:divBdr>
                    <w:top w:val="none" w:sz="0" w:space="0" w:color="auto"/>
                    <w:left w:val="none" w:sz="0" w:space="0" w:color="auto"/>
                    <w:bottom w:val="none" w:sz="0" w:space="0" w:color="auto"/>
                    <w:right w:val="none" w:sz="0" w:space="0" w:color="auto"/>
                  </w:divBdr>
                  <w:divsChild>
                    <w:div w:id="8848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52689">
          <w:marLeft w:val="0"/>
          <w:marRight w:val="0"/>
          <w:marTop w:val="0"/>
          <w:marBottom w:val="0"/>
          <w:divBdr>
            <w:top w:val="none" w:sz="0" w:space="0" w:color="auto"/>
            <w:left w:val="none" w:sz="0" w:space="0" w:color="auto"/>
            <w:bottom w:val="none" w:sz="0" w:space="0" w:color="auto"/>
            <w:right w:val="none" w:sz="0" w:space="0" w:color="auto"/>
          </w:divBdr>
          <w:divsChild>
            <w:div w:id="919604213">
              <w:marLeft w:val="0"/>
              <w:marRight w:val="0"/>
              <w:marTop w:val="0"/>
              <w:marBottom w:val="0"/>
              <w:divBdr>
                <w:top w:val="none" w:sz="0" w:space="0" w:color="auto"/>
                <w:left w:val="none" w:sz="0" w:space="0" w:color="auto"/>
                <w:bottom w:val="none" w:sz="0" w:space="0" w:color="auto"/>
                <w:right w:val="none" w:sz="0" w:space="0" w:color="auto"/>
              </w:divBdr>
              <w:divsChild>
                <w:div w:id="1010331957">
                  <w:marLeft w:val="0"/>
                  <w:marRight w:val="0"/>
                  <w:marTop w:val="0"/>
                  <w:marBottom w:val="0"/>
                  <w:divBdr>
                    <w:top w:val="none" w:sz="0" w:space="0" w:color="auto"/>
                    <w:left w:val="none" w:sz="0" w:space="0" w:color="auto"/>
                    <w:bottom w:val="none" w:sz="0" w:space="0" w:color="auto"/>
                    <w:right w:val="none" w:sz="0" w:space="0" w:color="auto"/>
                  </w:divBdr>
                  <w:divsChild>
                    <w:div w:id="11961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8687">
              <w:marLeft w:val="0"/>
              <w:marRight w:val="0"/>
              <w:marTop w:val="0"/>
              <w:marBottom w:val="0"/>
              <w:divBdr>
                <w:top w:val="none" w:sz="0" w:space="0" w:color="auto"/>
                <w:left w:val="none" w:sz="0" w:space="0" w:color="auto"/>
                <w:bottom w:val="none" w:sz="0" w:space="0" w:color="auto"/>
                <w:right w:val="none" w:sz="0" w:space="0" w:color="auto"/>
              </w:divBdr>
              <w:divsChild>
                <w:div w:id="1312521454">
                  <w:marLeft w:val="0"/>
                  <w:marRight w:val="0"/>
                  <w:marTop w:val="0"/>
                  <w:marBottom w:val="0"/>
                  <w:divBdr>
                    <w:top w:val="none" w:sz="0" w:space="0" w:color="auto"/>
                    <w:left w:val="none" w:sz="0" w:space="0" w:color="auto"/>
                    <w:bottom w:val="none" w:sz="0" w:space="0" w:color="auto"/>
                    <w:right w:val="none" w:sz="0" w:space="0" w:color="auto"/>
                  </w:divBdr>
                  <w:divsChild>
                    <w:div w:id="828595505">
                      <w:marLeft w:val="0"/>
                      <w:marRight w:val="0"/>
                      <w:marTop w:val="0"/>
                      <w:marBottom w:val="0"/>
                      <w:divBdr>
                        <w:top w:val="none" w:sz="0" w:space="0" w:color="auto"/>
                        <w:left w:val="none" w:sz="0" w:space="0" w:color="auto"/>
                        <w:bottom w:val="none" w:sz="0" w:space="0" w:color="auto"/>
                        <w:right w:val="none" w:sz="0" w:space="0" w:color="auto"/>
                      </w:divBdr>
                    </w:div>
                  </w:divsChild>
                </w:div>
                <w:div w:id="243489487">
                  <w:marLeft w:val="0"/>
                  <w:marRight w:val="0"/>
                  <w:marTop w:val="0"/>
                  <w:marBottom w:val="0"/>
                  <w:divBdr>
                    <w:top w:val="none" w:sz="0" w:space="0" w:color="auto"/>
                    <w:left w:val="none" w:sz="0" w:space="0" w:color="auto"/>
                    <w:bottom w:val="none" w:sz="0" w:space="0" w:color="auto"/>
                    <w:right w:val="none" w:sz="0" w:space="0" w:color="auto"/>
                  </w:divBdr>
                  <w:divsChild>
                    <w:div w:id="189538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87651">
      <w:bodyDiv w:val="1"/>
      <w:marLeft w:val="0"/>
      <w:marRight w:val="0"/>
      <w:marTop w:val="0"/>
      <w:marBottom w:val="0"/>
      <w:divBdr>
        <w:top w:val="none" w:sz="0" w:space="0" w:color="auto"/>
        <w:left w:val="none" w:sz="0" w:space="0" w:color="auto"/>
        <w:bottom w:val="none" w:sz="0" w:space="0" w:color="auto"/>
        <w:right w:val="none" w:sz="0" w:space="0" w:color="auto"/>
      </w:divBdr>
    </w:div>
    <w:div w:id="760105178">
      <w:bodyDiv w:val="1"/>
      <w:marLeft w:val="0"/>
      <w:marRight w:val="0"/>
      <w:marTop w:val="0"/>
      <w:marBottom w:val="0"/>
      <w:divBdr>
        <w:top w:val="none" w:sz="0" w:space="0" w:color="auto"/>
        <w:left w:val="none" w:sz="0" w:space="0" w:color="auto"/>
        <w:bottom w:val="none" w:sz="0" w:space="0" w:color="auto"/>
        <w:right w:val="none" w:sz="0" w:space="0" w:color="auto"/>
      </w:divBdr>
      <w:divsChild>
        <w:div w:id="538855890">
          <w:marLeft w:val="0"/>
          <w:marRight w:val="0"/>
          <w:marTop w:val="0"/>
          <w:marBottom w:val="0"/>
          <w:divBdr>
            <w:top w:val="none" w:sz="0" w:space="0" w:color="auto"/>
            <w:left w:val="none" w:sz="0" w:space="0" w:color="auto"/>
            <w:bottom w:val="none" w:sz="0" w:space="0" w:color="auto"/>
            <w:right w:val="none" w:sz="0" w:space="0" w:color="auto"/>
          </w:divBdr>
          <w:divsChild>
            <w:div w:id="1160541880">
              <w:marLeft w:val="0"/>
              <w:marRight w:val="0"/>
              <w:marTop w:val="0"/>
              <w:marBottom w:val="0"/>
              <w:divBdr>
                <w:top w:val="none" w:sz="0" w:space="0" w:color="auto"/>
                <w:left w:val="none" w:sz="0" w:space="0" w:color="auto"/>
                <w:bottom w:val="none" w:sz="0" w:space="0" w:color="auto"/>
                <w:right w:val="none" w:sz="0" w:space="0" w:color="auto"/>
              </w:divBdr>
              <w:divsChild>
                <w:div w:id="16118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81876">
      <w:bodyDiv w:val="1"/>
      <w:marLeft w:val="0"/>
      <w:marRight w:val="0"/>
      <w:marTop w:val="0"/>
      <w:marBottom w:val="0"/>
      <w:divBdr>
        <w:top w:val="none" w:sz="0" w:space="0" w:color="auto"/>
        <w:left w:val="none" w:sz="0" w:space="0" w:color="auto"/>
        <w:bottom w:val="none" w:sz="0" w:space="0" w:color="auto"/>
        <w:right w:val="none" w:sz="0" w:space="0" w:color="auto"/>
      </w:divBdr>
      <w:divsChild>
        <w:div w:id="518548569">
          <w:marLeft w:val="0"/>
          <w:marRight w:val="0"/>
          <w:marTop w:val="0"/>
          <w:marBottom w:val="0"/>
          <w:divBdr>
            <w:top w:val="none" w:sz="0" w:space="0" w:color="auto"/>
            <w:left w:val="none" w:sz="0" w:space="0" w:color="auto"/>
            <w:bottom w:val="none" w:sz="0" w:space="0" w:color="auto"/>
            <w:right w:val="none" w:sz="0" w:space="0" w:color="auto"/>
          </w:divBdr>
          <w:divsChild>
            <w:div w:id="825324686">
              <w:marLeft w:val="0"/>
              <w:marRight w:val="0"/>
              <w:marTop w:val="0"/>
              <w:marBottom w:val="0"/>
              <w:divBdr>
                <w:top w:val="none" w:sz="0" w:space="0" w:color="auto"/>
                <w:left w:val="none" w:sz="0" w:space="0" w:color="auto"/>
                <w:bottom w:val="none" w:sz="0" w:space="0" w:color="auto"/>
                <w:right w:val="none" w:sz="0" w:space="0" w:color="auto"/>
              </w:divBdr>
              <w:divsChild>
                <w:div w:id="20243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51876">
      <w:bodyDiv w:val="1"/>
      <w:marLeft w:val="0"/>
      <w:marRight w:val="0"/>
      <w:marTop w:val="0"/>
      <w:marBottom w:val="0"/>
      <w:divBdr>
        <w:top w:val="none" w:sz="0" w:space="0" w:color="auto"/>
        <w:left w:val="none" w:sz="0" w:space="0" w:color="auto"/>
        <w:bottom w:val="none" w:sz="0" w:space="0" w:color="auto"/>
        <w:right w:val="none" w:sz="0" w:space="0" w:color="auto"/>
      </w:divBdr>
      <w:divsChild>
        <w:div w:id="84232165">
          <w:marLeft w:val="0"/>
          <w:marRight w:val="0"/>
          <w:marTop w:val="0"/>
          <w:marBottom w:val="0"/>
          <w:divBdr>
            <w:top w:val="none" w:sz="0" w:space="0" w:color="auto"/>
            <w:left w:val="none" w:sz="0" w:space="0" w:color="auto"/>
            <w:bottom w:val="none" w:sz="0" w:space="0" w:color="auto"/>
            <w:right w:val="none" w:sz="0" w:space="0" w:color="auto"/>
          </w:divBdr>
          <w:divsChild>
            <w:div w:id="207453550">
              <w:marLeft w:val="0"/>
              <w:marRight w:val="0"/>
              <w:marTop w:val="0"/>
              <w:marBottom w:val="0"/>
              <w:divBdr>
                <w:top w:val="none" w:sz="0" w:space="0" w:color="auto"/>
                <w:left w:val="none" w:sz="0" w:space="0" w:color="auto"/>
                <w:bottom w:val="none" w:sz="0" w:space="0" w:color="auto"/>
                <w:right w:val="none" w:sz="0" w:space="0" w:color="auto"/>
              </w:divBdr>
              <w:divsChild>
                <w:div w:id="17032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19518">
      <w:bodyDiv w:val="1"/>
      <w:marLeft w:val="0"/>
      <w:marRight w:val="0"/>
      <w:marTop w:val="0"/>
      <w:marBottom w:val="0"/>
      <w:divBdr>
        <w:top w:val="none" w:sz="0" w:space="0" w:color="auto"/>
        <w:left w:val="none" w:sz="0" w:space="0" w:color="auto"/>
        <w:bottom w:val="none" w:sz="0" w:space="0" w:color="auto"/>
        <w:right w:val="none" w:sz="0" w:space="0" w:color="auto"/>
      </w:divBdr>
      <w:divsChild>
        <w:div w:id="677074834">
          <w:marLeft w:val="0"/>
          <w:marRight w:val="0"/>
          <w:marTop w:val="0"/>
          <w:marBottom w:val="0"/>
          <w:divBdr>
            <w:top w:val="none" w:sz="0" w:space="0" w:color="auto"/>
            <w:left w:val="none" w:sz="0" w:space="0" w:color="auto"/>
            <w:bottom w:val="none" w:sz="0" w:space="0" w:color="auto"/>
            <w:right w:val="none" w:sz="0" w:space="0" w:color="auto"/>
          </w:divBdr>
          <w:divsChild>
            <w:div w:id="403332394">
              <w:marLeft w:val="0"/>
              <w:marRight w:val="0"/>
              <w:marTop w:val="0"/>
              <w:marBottom w:val="0"/>
              <w:divBdr>
                <w:top w:val="none" w:sz="0" w:space="0" w:color="auto"/>
                <w:left w:val="none" w:sz="0" w:space="0" w:color="auto"/>
                <w:bottom w:val="none" w:sz="0" w:space="0" w:color="auto"/>
                <w:right w:val="none" w:sz="0" w:space="0" w:color="auto"/>
              </w:divBdr>
              <w:divsChild>
                <w:div w:id="12320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746160">
      <w:bodyDiv w:val="1"/>
      <w:marLeft w:val="0"/>
      <w:marRight w:val="0"/>
      <w:marTop w:val="0"/>
      <w:marBottom w:val="0"/>
      <w:divBdr>
        <w:top w:val="none" w:sz="0" w:space="0" w:color="auto"/>
        <w:left w:val="none" w:sz="0" w:space="0" w:color="auto"/>
        <w:bottom w:val="none" w:sz="0" w:space="0" w:color="auto"/>
        <w:right w:val="none" w:sz="0" w:space="0" w:color="auto"/>
      </w:divBdr>
    </w:div>
    <w:div w:id="774397819">
      <w:bodyDiv w:val="1"/>
      <w:marLeft w:val="0"/>
      <w:marRight w:val="0"/>
      <w:marTop w:val="0"/>
      <w:marBottom w:val="0"/>
      <w:divBdr>
        <w:top w:val="none" w:sz="0" w:space="0" w:color="auto"/>
        <w:left w:val="none" w:sz="0" w:space="0" w:color="auto"/>
        <w:bottom w:val="none" w:sz="0" w:space="0" w:color="auto"/>
        <w:right w:val="none" w:sz="0" w:space="0" w:color="auto"/>
      </w:divBdr>
    </w:div>
    <w:div w:id="777027547">
      <w:bodyDiv w:val="1"/>
      <w:marLeft w:val="0"/>
      <w:marRight w:val="0"/>
      <w:marTop w:val="0"/>
      <w:marBottom w:val="0"/>
      <w:divBdr>
        <w:top w:val="none" w:sz="0" w:space="0" w:color="auto"/>
        <w:left w:val="none" w:sz="0" w:space="0" w:color="auto"/>
        <w:bottom w:val="none" w:sz="0" w:space="0" w:color="auto"/>
        <w:right w:val="none" w:sz="0" w:space="0" w:color="auto"/>
      </w:divBdr>
    </w:div>
    <w:div w:id="780339371">
      <w:bodyDiv w:val="1"/>
      <w:marLeft w:val="0"/>
      <w:marRight w:val="0"/>
      <w:marTop w:val="0"/>
      <w:marBottom w:val="0"/>
      <w:divBdr>
        <w:top w:val="none" w:sz="0" w:space="0" w:color="auto"/>
        <w:left w:val="none" w:sz="0" w:space="0" w:color="auto"/>
        <w:bottom w:val="none" w:sz="0" w:space="0" w:color="auto"/>
        <w:right w:val="none" w:sz="0" w:space="0" w:color="auto"/>
      </w:divBdr>
      <w:divsChild>
        <w:div w:id="1523471681">
          <w:marLeft w:val="0"/>
          <w:marRight w:val="0"/>
          <w:marTop w:val="0"/>
          <w:marBottom w:val="0"/>
          <w:divBdr>
            <w:top w:val="none" w:sz="0" w:space="0" w:color="auto"/>
            <w:left w:val="none" w:sz="0" w:space="0" w:color="auto"/>
            <w:bottom w:val="none" w:sz="0" w:space="0" w:color="auto"/>
            <w:right w:val="none" w:sz="0" w:space="0" w:color="auto"/>
          </w:divBdr>
          <w:divsChild>
            <w:div w:id="549852304">
              <w:marLeft w:val="0"/>
              <w:marRight w:val="0"/>
              <w:marTop w:val="0"/>
              <w:marBottom w:val="0"/>
              <w:divBdr>
                <w:top w:val="none" w:sz="0" w:space="0" w:color="auto"/>
                <w:left w:val="none" w:sz="0" w:space="0" w:color="auto"/>
                <w:bottom w:val="none" w:sz="0" w:space="0" w:color="auto"/>
                <w:right w:val="none" w:sz="0" w:space="0" w:color="auto"/>
              </w:divBdr>
              <w:divsChild>
                <w:div w:id="32644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455596">
      <w:bodyDiv w:val="1"/>
      <w:marLeft w:val="0"/>
      <w:marRight w:val="0"/>
      <w:marTop w:val="0"/>
      <w:marBottom w:val="0"/>
      <w:divBdr>
        <w:top w:val="none" w:sz="0" w:space="0" w:color="auto"/>
        <w:left w:val="none" w:sz="0" w:space="0" w:color="auto"/>
        <w:bottom w:val="none" w:sz="0" w:space="0" w:color="auto"/>
        <w:right w:val="none" w:sz="0" w:space="0" w:color="auto"/>
      </w:divBdr>
    </w:div>
    <w:div w:id="783692320">
      <w:bodyDiv w:val="1"/>
      <w:marLeft w:val="0"/>
      <w:marRight w:val="0"/>
      <w:marTop w:val="0"/>
      <w:marBottom w:val="0"/>
      <w:divBdr>
        <w:top w:val="none" w:sz="0" w:space="0" w:color="auto"/>
        <w:left w:val="none" w:sz="0" w:space="0" w:color="auto"/>
        <w:bottom w:val="none" w:sz="0" w:space="0" w:color="auto"/>
        <w:right w:val="none" w:sz="0" w:space="0" w:color="auto"/>
      </w:divBdr>
      <w:divsChild>
        <w:div w:id="805975528">
          <w:marLeft w:val="0"/>
          <w:marRight w:val="0"/>
          <w:marTop w:val="0"/>
          <w:marBottom w:val="0"/>
          <w:divBdr>
            <w:top w:val="none" w:sz="0" w:space="0" w:color="auto"/>
            <w:left w:val="none" w:sz="0" w:space="0" w:color="auto"/>
            <w:bottom w:val="none" w:sz="0" w:space="0" w:color="auto"/>
            <w:right w:val="none" w:sz="0" w:space="0" w:color="auto"/>
          </w:divBdr>
          <w:divsChild>
            <w:div w:id="1919170051">
              <w:marLeft w:val="0"/>
              <w:marRight w:val="0"/>
              <w:marTop w:val="0"/>
              <w:marBottom w:val="0"/>
              <w:divBdr>
                <w:top w:val="none" w:sz="0" w:space="0" w:color="auto"/>
                <w:left w:val="none" w:sz="0" w:space="0" w:color="auto"/>
                <w:bottom w:val="none" w:sz="0" w:space="0" w:color="auto"/>
                <w:right w:val="none" w:sz="0" w:space="0" w:color="auto"/>
              </w:divBdr>
              <w:divsChild>
                <w:div w:id="1473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3784">
      <w:bodyDiv w:val="1"/>
      <w:marLeft w:val="0"/>
      <w:marRight w:val="0"/>
      <w:marTop w:val="0"/>
      <w:marBottom w:val="0"/>
      <w:divBdr>
        <w:top w:val="none" w:sz="0" w:space="0" w:color="auto"/>
        <w:left w:val="none" w:sz="0" w:space="0" w:color="auto"/>
        <w:bottom w:val="none" w:sz="0" w:space="0" w:color="auto"/>
        <w:right w:val="none" w:sz="0" w:space="0" w:color="auto"/>
      </w:divBdr>
      <w:divsChild>
        <w:div w:id="1412432657">
          <w:marLeft w:val="0"/>
          <w:marRight w:val="0"/>
          <w:marTop w:val="0"/>
          <w:marBottom w:val="0"/>
          <w:divBdr>
            <w:top w:val="none" w:sz="0" w:space="0" w:color="auto"/>
            <w:left w:val="none" w:sz="0" w:space="0" w:color="auto"/>
            <w:bottom w:val="none" w:sz="0" w:space="0" w:color="auto"/>
            <w:right w:val="none" w:sz="0" w:space="0" w:color="auto"/>
          </w:divBdr>
          <w:divsChild>
            <w:div w:id="72121121">
              <w:marLeft w:val="0"/>
              <w:marRight w:val="0"/>
              <w:marTop w:val="0"/>
              <w:marBottom w:val="0"/>
              <w:divBdr>
                <w:top w:val="none" w:sz="0" w:space="0" w:color="auto"/>
                <w:left w:val="none" w:sz="0" w:space="0" w:color="auto"/>
                <w:bottom w:val="none" w:sz="0" w:space="0" w:color="auto"/>
                <w:right w:val="none" w:sz="0" w:space="0" w:color="auto"/>
              </w:divBdr>
              <w:divsChild>
                <w:div w:id="12830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26923">
      <w:bodyDiv w:val="1"/>
      <w:marLeft w:val="0"/>
      <w:marRight w:val="0"/>
      <w:marTop w:val="0"/>
      <w:marBottom w:val="0"/>
      <w:divBdr>
        <w:top w:val="none" w:sz="0" w:space="0" w:color="auto"/>
        <w:left w:val="none" w:sz="0" w:space="0" w:color="auto"/>
        <w:bottom w:val="none" w:sz="0" w:space="0" w:color="auto"/>
        <w:right w:val="none" w:sz="0" w:space="0" w:color="auto"/>
      </w:divBdr>
    </w:div>
    <w:div w:id="800731348">
      <w:bodyDiv w:val="1"/>
      <w:marLeft w:val="0"/>
      <w:marRight w:val="0"/>
      <w:marTop w:val="0"/>
      <w:marBottom w:val="0"/>
      <w:divBdr>
        <w:top w:val="none" w:sz="0" w:space="0" w:color="auto"/>
        <w:left w:val="none" w:sz="0" w:space="0" w:color="auto"/>
        <w:bottom w:val="none" w:sz="0" w:space="0" w:color="auto"/>
        <w:right w:val="none" w:sz="0" w:space="0" w:color="auto"/>
      </w:divBdr>
      <w:divsChild>
        <w:div w:id="813643848">
          <w:marLeft w:val="0"/>
          <w:marRight w:val="0"/>
          <w:marTop w:val="0"/>
          <w:marBottom w:val="0"/>
          <w:divBdr>
            <w:top w:val="none" w:sz="0" w:space="0" w:color="auto"/>
            <w:left w:val="none" w:sz="0" w:space="0" w:color="auto"/>
            <w:bottom w:val="none" w:sz="0" w:space="0" w:color="auto"/>
            <w:right w:val="none" w:sz="0" w:space="0" w:color="auto"/>
          </w:divBdr>
          <w:divsChild>
            <w:div w:id="580215533">
              <w:marLeft w:val="0"/>
              <w:marRight w:val="0"/>
              <w:marTop w:val="0"/>
              <w:marBottom w:val="0"/>
              <w:divBdr>
                <w:top w:val="none" w:sz="0" w:space="0" w:color="auto"/>
                <w:left w:val="none" w:sz="0" w:space="0" w:color="auto"/>
                <w:bottom w:val="none" w:sz="0" w:space="0" w:color="auto"/>
                <w:right w:val="none" w:sz="0" w:space="0" w:color="auto"/>
              </w:divBdr>
              <w:divsChild>
                <w:div w:id="5372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23012">
      <w:bodyDiv w:val="1"/>
      <w:marLeft w:val="0"/>
      <w:marRight w:val="0"/>
      <w:marTop w:val="0"/>
      <w:marBottom w:val="0"/>
      <w:divBdr>
        <w:top w:val="none" w:sz="0" w:space="0" w:color="auto"/>
        <w:left w:val="none" w:sz="0" w:space="0" w:color="auto"/>
        <w:bottom w:val="none" w:sz="0" w:space="0" w:color="auto"/>
        <w:right w:val="none" w:sz="0" w:space="0" w:color="auto"/>
      </w:divBdr>
    </w:div>
    <w:div w:id="803736925">
      <w:bodyDiv w:val="1"/>
      <w:marLeft w:val="0"/>
      <w:marRight w:val="0"/>
      <w:marTop w:val="0"/>
      <w:marBottom w:val="0"/>
      <w:divBdr>
        <w:top w:val="none" w:sz="0" w:space="0" w:color="auto"/>
        <w:left w:val="none" w:sz="0" w:space="0" w:color="auto"/>
        <w:bottom w:val="none" w:sz="0" w:space="0" w:color="auto"/>
        <w:right w:val="none" w:sz="0" w:space="0" w:color="auto"/>
      </w:divBdr>
      <w:divsChild>
        <w:div w:id="800029926">
          <w:marLeft w:val="0"/>
          <w:marRight w:val="0"/>
          <w:marTop w:val="0"/>
          <w:marBottom w:val="0"/>
          <w:divBdr>
            <w:top w:val="none" w:sz="0" w:space="0" w:color="auto"/>
            <w:left w:val="none" w:sz="0" w:space="0" w:color="auto"/>
            <w:bottom w:val="none" w:sz="0" w:space="0" w:color="auto"/>
            <w:right w:val="none" w:sz="0" w:space="0" w:color="auto"/>
          </w:divBdr>
          <w:divsChild>
            <w:div w:id="325129031">
              <w:marLeft w:val="0"/>
              <w:marRight w:val="0"/>
              <w:marTop w:val="0"/>
              <w:marBottom w:val="0"/>
              <w:divBdr>
                <w:top w:val="none" w:sz="0" w:space="0" w:color="auto"/>
                <w:left w:val="none" w:sz="0" w:space="0" w:color="auto"/>
                <w:bottom w:val="none" w:sz="0" w:space="0" w:color="auto"/>
                <w:right w:val="none" w:sz="0" w:space="0" w:color="auto"/>
              </w:divBdr>
              <w:divsChild>
                <w:div w:id="1957253955">
                  <w:marLeft w:val="0"/>
                  <w:marRight w:val="0"/>
                  <w:marTop w:val="0"/>
                  <w:marBottom w:val="0"/>
                  <w:divBdr>
                    <w:top w:val="none" w:sz="0" w:space="0" w:color="auto"/>
                    <w:left w:val="none" w:sz="0" w:space="0" w:color="auto"/>
                    <w:bottom w:val="none" w:sz="0" w:space="0" w:color="auto"/>
                    <w:right w:val="none" w:sz="0" w:space="0" w:color="auto"/>
                  </w:divBdr>
                </w:div>
                <w:div w:id="1062871416">
                  <w:marLeft w:val="0"/>
                  <w:marRight w:val="0"/>
                  <w:marTop w:val="0"/>
                  <w:marBottom w:val="0"/>
                  <w:divBdr>
                    <w:top w:val="none" w:sz="0" w:space="0" w:color="auto"/>
                    <w:left w:val="none" w:sz="0" w:space="0" w:color="auto"/>
                    <w:bottom w:val="none" w:sz="0" w:space="0" w:color="auto"/>
                    <w:right w:val="none" w:sz="0" w:space="0" w:color="auto"/>
                  </w:divBdr>
                </w:div>
              </w:divsChild>
            </w:div>
            <w:div w:id="32704013">
              <w:marLeft w:val="0"/>
              <w:marRight w:val="0"/>
              <w:marTop w:val="0"/>
              <w:marBottom w:val="0"/>
              <w:divBdr>
                <w:top w:val="none" w:sz="0" w:space="0" w:color="auto"/>
                <w:left w:val="none" w:sz="0" w:space="0" w:color="auto"/>
                <w:bottom w:val="none" w:sz="0" w:space="0" w:color="auto"/>
                <w:right w:val="none" w:sz="0" w:space="0" w:color="auto"/>
              </w:divBdr>
              <w:divsChild>
                <w:div w:id="7128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863886">
      <w:bodyDiv w:val="1"/>
      <w:marLeft w:val="0"/>
      <w:marRight w:val="0"/>
      <w:marTop w:val="0"/>
      <w:marBottom w:val="0"/>
      <w:divBdr>
        <w:top w:val="none" w:sz="0" w:space="0" w:color="auto"/>
        <w:left w:val="none" w:sz="0" w:space="0" w:color="auto"/>
        <w:bottom w:val="none" w:sz="0" w:space="0" w:color="auto"/>
        <w:right w:val="none" w:sz="0" w:space="0" w:color="auto"/>
      </w:divBdr>
      <w:divsChild>
        <w:div w:id="1653213106">
          <w:marLeft w:val="0"/>
          <w:marRight w:val="0"/>
          <w:marTop w:val="0"/>
          <w:marBottom w:val="0"/>
          <w:divBdr>
            <w:top w:val="none" w:sz="0" w:space="0" w:color="auto"/>
            <w:left w:val="none" w:sz="0" w:space="0" w:color="auto"/>
            <w:bottom w:val="none" w:sz="0" w:space="0" w:color="auto"/>
            <w:right w:val="none" w:sz="0" w:space="0" w:color="auto"/>
          </w:divBdr>
          <w:divsChild>
            <w:div w:id="2036347653">
              <w:marLeft w:val="0"/>
              <w:marRight w:val="0"/>
              <w:marTop w:val="0"/>
              <w:marBottom w:val="0"/>
              <w:divBdr>
                <w:top w:val="none" w:sz="0" w:space="0" w:color="auto"/>
                <w:left w:val="none" w:sz="0" w:space="0" w:color="auto"/>
                <w:bottom w:val="none" w:sz="0" w:space="0" w:color="auto"/>
                <w:right w:val="none" w:sz="0" w:space="0" w:color="auto"/>
              </w:divBdr>
              <w:divsChild>
                <w:div w:id="14564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666692">
      <w:bodyDiv w:val="1"/>
      <w:marLeft w:val="0"/>
      <w:marRight w:val="0"/>
      <w:marTop w:val="0"/>
      <w:marBottom w:val="0"/>
      <w:divBdr>
        <w:top w:val="none" w:sz="0" w:space="0" w:color="auto"/>
        <w:left w:val="none" w:sz="0" w:space="0" w:color="auto"/>
        <w:bottom w:val="none" w:sz="0" w:space="0" w:color="auto"/>
        <w:right w:val="none" w:sz="0" w:space="0" w:color="auto"/>
      </w:divBdr>
    </w:div>
    <w:div w:id="809202641">
      <w:bodyDiv w:val="1"/>
      <w:marLeft w:val="0"/>
      <w:marRight w:val="0"/>
      <w:marTop w:val="0"/>
      <w:marBottom w:val="0"/>
      <w:divBdr>
        <w:top w:val="none" w:sz="0" w:space="0" w:color="auto"/>
        <w:left w:val="none" w:sz="0" w:space="0" w:color="auto"/>
        <w:bottom w:val="none" w:sz="0" w:space="0" w:color="auto"/>
        <w:right w:val="none" w:sz="0" w:space="0" w:color="auto"/>
      </w:divBdr>
      <w:divsChild>
        <w:div w:id="1089698425">
          <w:marLeft w:val="0"/>
          <w:marRight w:val="0"/>
          <w:marTop w:val="0"/>
          <w:marBottom w:val="0"/>
          <w:divBdr>
            <w:top w:val="none" w:sz="0" w:space="0" w:color="auto"/>
            <w:left w:val="none" w:sz="0" w:space="0" w:color="auto"/>
            <w:bottom w:val="none" w:sz="0" w:space="0" w:color="auto"/>
            <w:right w:val="none" w:sz="0" w:space="0" w:color="auto"/>
          </w:divBdr>
          <w:divsChild>
            <w:div w:id="1232809031">
              <w:marLeft w:val="0"/>
              <w:marRight w:val="0"/>
              <w:marTop w:val="0"/>
              <w:marBottom w:val="0"/>
              <w:divBdr>
                <w:top w:val="none" w:sz="0" w:space="0" w:color="auto"/>
                <w:left w:val="none" w:sz="0" w:space="0" w:color="auto"/>
                <w:bottom w:val="none" w:sz="0" w:space="0" w:color="auto"/>
                <w:right w:val="none" w:sz="0" w:space="0" w:color="auto"/>
              </w:divBdr>
              <w:divsChild>
                <w:div w:id="6424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8338">
      <w:bodyDiv w:val="1"/>
      <w:marLeft w:val="0"/>
      <w:marRight w:val="0"/>
      <w:marTop w:val="0"/>
      <w:marBottom w:val="0"/>
      <w:divBdr>
        <w:top w:val="none" w:sz="0" w:space="0" w:color="auto"/>
        <w:left w:val="none" w:sz="0" w:space="0" w:color="auto"/>
        <w:bottom w:val="none" w:sz="0" w:space="0" w:color="auto"/>
        <w:right w:val="none" w:sz="0" w:space="0" w:color="auto"/>
      </w:divBdr>
    </w:div>
    <w:div w:id="812018919">
      <w:bodyDiv w:val="1"/>
      <w:marLeft w:val="0"/>
      <w:marRight w:val="0"/>
      <w:marTop w:val="0"/>
      <w:marBottom w:val="0"/>
      <w:divBdr>
        <w:top w:val="none" w:sz="0" w:space="0" w:color="auto"/>
        <w:left w:val="none" w:sz="0" w:space="0" w:color="auto"/>
        <w:bottom w:val="none" w:sz="0" w:space="0" w:color="auto"/>
        <w:right w:val="none" w:sz="0" w:space="0" w:color="auto"/>
      </w:divBdr>
      <w:divsChild>
        <w:div w:id="655453216">
          <w:marLeft w:val="0"/>
          <w:marRight w:val="0"/>
          <w:marTop w:val="0"/>
          <w:marBottom w:val="0"/>
          <w:divBdr>
            <w:top w:val="none" w:sz="0" w:space="0" w:color="auto"/>
            <w:left w:val="none" w:sz="0" w:space="0" w:color="auto"/>
            <w:bottom w:val="none" w:sz="0" w:space="0" w:color="auto"/>
            <w:right w:val="none" w:sz="0" w:space="0" w:color="auto"/>
          </w:divBdr>
          <w:divsChild>
            <w:div w:id="1046759560">
              <w:marLeft w:val="0"/>
              <w:marRight w:val="0"/>
              <w:marTop w:val="0"/>
              <w:marBottom w:val="0"/>
              <w:divBdr>
                <w:top w:val="none" w:sz="0" w:space="0" w:color="auto"/>
                <w:left w:val="none" w:sz="0" w:space="0" w:color="auto"/>
                <w:bottom w:val="none" w:sz="0" w:space="0" w:color="auto"/>
                <w:right w:val="none" w:sz="0" w:space="0" w:color="auto"/>
              </w:divBdr>
              <w:divsChild>
                <w:div w:id="1843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65869">
      <w:bodyDiv w:val="1"/>
      <w:marLeft w:val="0"/>
      <w:marRight w:val="0"/>
      <w:marTop w:val="0"/>
      <w:marBottom w:val="0"/>
      <w:divBdr>
        <w:top w:val="none" w:sz="0" w:space="0" w:color="auto"/>
        <w:left w:val="none" w:sz="0" w:space="0" w:color="auto"/>
        <w:bottom w:val="none" w:sz="0" w:space="0" w:color="auto"/>
        <w:right w:val="none" w:sz="0" w:space="0" w:color="auto"/>
      </w:divBdr>
    </w:div>
    <w:div w:id="814030354">
      <w:bodyDiv w:val="1"/>
      <w:marLeft w:val="0"/>
      <w:marRight w:val="0"/>
      <w:marTop w:val="0"/>
      <w:marBottom w:val="0"/>
      <w:divBdr>
        <w:top w:val="none" w:sz="0" w:space="0" w:color="auto"/>
        <w:left w:val="none" w:sz="0" w:space="0" w:color="auto"/>
        <w:bottom w:val="none" w:sz="0" w:space="0" w:color="auto"/>
        <w:right w:val="none" w:sz="0" w:space="0" w:color="auto"/>
      </w:divBdr>
      <w:divsChild>
        <w:div w:id="1764380779">
          <w:marLeft w:val="0"/>
          <w:marRight w:val="0"/>
          <w:marTop w:val="0"/>
          <w:marBottom w:val="0"/>
          <w:divBdr>
            <w:top w:val="none" w:sz="0" w:space="0" w:color="auto"/>
            <w:left w:val="none" w:sz="0" w:space="0" w:color="auto"/>
            <w:bottom w:val="none" w:sz="0" w:space="0" w:color="auto"/>
            <w:right w:val="none" w:sz="0" w:space="0" w:color="auto"/>
          </w:divBdr>
          <w:divsChild>
            <w:div w:id="196747769">
              <w:marLeft w:val="0"/>
              <w:marRight w:val="0"/>
              <w:marTop w:val="0"/>
              <w:marBottom w:val="0"/>
              <w:divBdr>
                <w:top w:val="none" w:sz="0" w:space="0" w:color="auto"/>
                <w:left w:val="none" w:sz="0" w:space="0" w:color="auto"/>
                <w:bottom w:val="none" w:sz="0" w:space="0" w:color="auto"/>
                <w:right w:val="none" w:sz="0" w:space="0" w:color="auto"/>
              </w:divBdr>
              <w:divsChild>
                <w:div w:id="588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67016">
      <w:bodyDiv w:val="1"/>
      <w:marLeft w:val="0"/>
      <w:marRight w:val="0"/>
      <w:marTop w:val="0"/>
      <w:marBottom w:val="0"/>
      <w:divBdr>
        <w:top w:val="none" w:sz="0" w:space="0" w:color="auto"/>
        <w:left w:val="none" w:sz="0" w:space="0" w:color="auto"/>
        <w:bottom w:val="none" w:sz="0" w:space="0" w:color="auto"/>
        <w:right w:val="none" w:sz="0" w:space="0" w:color="auto"/>
      </w:divBdr>
      <w:divsChild>
        <w:div w:id="1767577102">
          <w:marLeft w:val="0"/>
          <w:marRight w:val="0"/>
          <w:marTop w:val="0"/>
          <w:marBottom w:val="0"/>
          <w:divBdr>
            <w:top w:val="none" w:sz="0" w:space="0" w:color="auto"/>
            <w:left w:val="none" w:sz="0" w:space="0" w:color="auto"/>
            <w:bottom w:val="none" w:sz="0" w:space="0" w:color="auto"/>
            <w:right w:val="none" w:sz="0" w:space="0" w:color="auto"/>
          </w:divBdr>
          <w:divsChild>
            <w:div w:id="1222711217">
              <w:marLeft w:val="0"/>
              <w:marRight w:val="0"/>
              <w:marTop w:val="0"/>
              <w:marBottom w:val="0"/>
              <w:divBdr>
                <w:top w:val="none" w:sz="0" w:space="0" w:color="auto"/>
                <w:left w:val="none" w:sz="0" w:space="0" w:color="auto"/>
                <w:bottom w:val="none" w:sz="0" w:space="0" w:color="auto"/>
                <w:right w:val="none" w:sz="0" w:space="0" w:color="auto"/>
              </w:divBdr>
              <w:divsChild>
                <w:div w:id="18637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721444">
      <w:bodyDiv w:val="1"/>
      <w:marLeft w:val="0"/>
      <w:marRight w:val="0"/>
      <w:marTop w:val="0"/>
      <w:marBottom w:val="0"/>
      <w:divBdr>
        <w:top w:val="none" w:sz="0" w:space="0" w:color="auto"/>
        <w:left w:val="none" w:sz="0" w:space="0" w:color="auto"/>
        <w:bottom w:val="none" w:sz="0" w:space="0" w:color="auto"/>
        <w:right w:val="none" w:sz="0" w:space="0" w:color="auto"/>
      </w:divBdr>
    </w:div>
    <w:div w:id="816993684">
      <w:bodyDiv w:val="1"/>
      <w:marLeft w:val="0"/>
      <w:marRight w:val="0"/>
      <w:marTop w:val="0"/>
      <w:marBottom w:val="0"/>
      <w:divBdr>
        <w:top w:val="none" w:sz="0" w:space="0" w:color="auto"/>
        <w:left w:val="none" w:sz="0" w:space="0" w:color="auto"/>
        <w:bottom w:val="none" w:sz="0" w:space="0" w:color="auto"/>
        <w:right w:val="none" w:sz="0" w:space="0" w:color="auto"/>
      </w:divBdr>
      <w:divsChild>
        <w:div w:id="1925722520">
          <w:marLeft w:val="0"/>
          <w:marRight w:val="0"/>
          <w:marTop w:val="0"/>
          <w:marBottom w:val="0"/>
          <w:divBdr>
            <w:top w:val="none" w:sz="0" w:space="0" w:color="auto"/>
            <w:left w:val="none" w:sz="0" w:space="0" w:color="auto"/>
            <w:bottom w:val="none" w:sz="0" w:space="0" w:color="auto"/>
            <w:right w:val="none" w:sz="0" w:space="0" w:color="auto"/>
          </w:divBdr>
          <w:divsChild>
            <w:div w:id="2101951368">
              <w:marLeft w:val="0"/>
              <w:marRight w:val="0"/>
              <w:marTop w:val="0"/>
              <w:marBottom w:val="0"/>
              <w:divBdr>
                <w:top w:val="none" w:sz="0" w:space="0" w:color="auto"/>
                <w:left w:val="none" w:sz="0" w:space="0" w:color="auto"/>
                <w:bottom w:val="none" w:sz="0" w:space="0" w:color="auto"/>
                <w:right w:val="none" w:sz="0" w:space="0" w:color="auto"/>
              </w:divBdr>
              <w:divsChild>
                <w:div w:id="16855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23319">
      <w:bodyDiv w:val="1"/>
      <w:marLeft w:val="0"/>
      <w:marRight w:val="0"/>
      <w:marTop w:val="0"/>
      <w:marBottom w:val="0"/>
      <w:divBdr>
        <w:top w:val="none" w:sz="0" w:space="0" w:color="auto"/>
        <w:left w:val="none" w:sz="0" w:space="0" w:color="auto"/>
        <w:bottom w:val="none" w:sz="0" w:space="0" w:color="auto"/>
        <w:right w:val="none" w:sz="0" w:space="0" w:color="auto"/>
      </w:divBdr>
      <w:divsChild>
        <w:div w:id="1766609216">
          <w:marLeft w:val="0"/>
          <w:marRight w:val="0"/>
          <w:marTop w:val="240"/>
          <w:marBottom w:val="240"/>
          <w:divBdr>
            <w:top w:val="none" w:sz="0" w:space="0" w:color="auto"/>
            <w:left w:val="none" w:sz="0" w:space="0" w:color="auto"/>
            <w:bottom w:val="none" w:sz="0" w:space="0" w:color="auto"/>
            <w:right w:val="none" w:sz="0" w:space="0" w:color="auto"/>
          </w:divBdr>
        </w:div>
        <w:div w:id="681247455">
          <w:marLeft w:val="0"/>
          <w:marRight w:val="0"/>
          <w:marTop w:val="240"/>
          <w:marBottom w:val="240"/>
          <w:divBdr>
            <w:top w:val="none" w:sz="0" w:space="0" w:color="auto"/>
            <w:left w:val="none" w:sz="0" w:space="0" w:color="auto"/>
            <w:bottom w:val="none" w:sz="0" w:space="0" w:color="auto"/>
            <w:right w:val="none" w:sz="0" w:space="0" w:color="auto"/>
          </w:divBdr>
        </w:div>
      </w:divsChild>
    </w:div>
    <w:div w:id="826096234">
      <w:bodyDiv w:val="1"/>
      <w:marLeft w:val="0"/>
      <w:marRight w:val="0"/>
      <w:marTop w:val="0"/>
      <w:marBottom w:val="0"/>
      <w:divBdr>
        <w:top w:val="none" w:sz="0" w:space="0" w:color="auto"/>
        <w:left w:val="none" w:sz="0" w:space="0" w:color="auto"/>
        <w:bottom w:val="none" w:sz="0" w:space="0" w:color="auto"/>
        <w:right w:val="none" w:sz="0" w:space="0" w:color="auto"/>
      </w:divBdr>
    </w:div>
    <w:div w:id="829567588">
      <w:bodyDiv w:val="1"/>
      <w:marLeft w:val="0"/>
      <w:marRight w:val="0"/>
      <w:marTop w:val="0"/>
      <w:marBottom w:val="0"/>
      <w:divBdr>
        <w:top w:val="none" w:sz="0" w:space="0" w:color="auto"/>
        <w:left w:val="none" w:sz="0" w:space="0" w:color="auto"/>
        <w:bottom w:val="none" w:sz="0" w:space="0" w:color="auto"/>
        <w:right w:val="none" w:sz="0" w:space="0" w:color="auto"/>
      </w:divBdr>
    </w:div>
    <w:div w:id="837039705">
      <w:bodyDiv w:val="1"/>
      <w:marLeft w:val="0"/>
      <w:marRight w:val="0"/>
      <w:marTop w:val="0"/>
      <w:marBottom w:val="0"/>
      <w:divBdr>
        <w:top w:val="none" w:sz="0" w:space="0" w:color="auto"/>
        <w:left w:val="none" w:sz="0" w:space="0" w:color="auto"/>
        <w:bottom w:val="none" w:sz="0" w:space="0" w:color="auto"/>
        <w:right w:val="none" w:sz="0" w:space="0" w:color="auto"/>
      </w:divBdr>
      <w:divsChild>
        <w:div w:id="1394506215">
          <w:marLeft w:val="0"/>
          <w:marRight w:val="0"/>
          <w:marTop w:val="0"/>
          <w:marBottom w:val="0"/>
          <w:divBdr>
            <w:top w:val="none" w:sz="0" w:space="0" w:color="auto"/>
            <w:left w:val="none" w:sz="0" w:space="0" w:color="auto"/>
            <w:bottom w:val="none" w:sz="0" w:space="0" w:color="auto"/>
            <w:right w:val="none" w:sz="0" w:space="0" w:color="auto"/>
          </w:divBdr>
          <w:divsChild>
            <w:div w:id="12651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9799">
      <w:bodyDiv w:val="1"/>
      <w:marLeft w:val="0"/>
      <w:marRight w:val="0"/>
      <w:marTop w:val="0"/>
      <w:marBottom w:val="0"/>
      <w:divBdr>
        <w:top w:val="none" w:sz="0" w:space="0" w:color="auto"/>
        <w:left w:val="none" w:sz="0" w:space="0" w:color="auto"/>
        <w:bottom w:val="none" w:sz="0" w:space="0" w:color="auto"/>
        <w:right w:val="none" w:sz="0" w:space="0" w:color="auto"/>
      </w:divBdr>
      <w:divsChild>
        <w:div w:id="1617440189">
          <w:marLeft w:val="0"/>
          <w:marRight w:val="0"/>
          <w:marTop w:val="0"/>
          <w:marBottom w:val="0"/>
          <w:divBdr>
            <w:top w:val="none" w:sz="0" w:space="0" w:color="auto"/>
            <w:left w:val="none" w:sz="0" w:space="0" w:color="auto"/>
            <w:bottom w:val="none" w:sz="0" w:space="0" w:color="auto"/>
            <w:right w:val="none" w:sz="0" w:space="0" w:color="auto"/>
          </w:divBdr>
          <w:divsChild>
            <w:div w:id="464591286">
              <w:marLeft w:val="0"/>
              <w:marRight w:val="0"/>
              <w:marTop w:val="0"/>
              <w:marBottom w:val="0"/>
              <w:divBdr>
                <w:top w:val="none" w:sz="0" w:space="0" w:color="auto"/>
                <w:left w:val="none" w:sz="0" w:space="0" w:color="auto"/>
                <w:bottom w:val="none" w:sz="0" w:space="0" w:color="auto"/>
                <w:right w:val="none" w:sz="0" w:space="0" w:color="auto"/>
              </w:divBdr>
              <w:divsChild>
                <w:div w:id="258098308">
                  <w:marLeft w:val="0"/>
                  <w:marRight w:val="0"/>
                  <w:marTop w:val="0"/>
                  <w:marBottom w:val="0"/>
                  <w:divBdr>
                    <w:top w:val="none" w:sz="0" w:space="0" w:color="auto"/>
                    <w:left w:val="none" w:sz="0" w:space="0" w:color="auto"/>
                    <w:bottom w:val="none" w:sz="0" w:space="0" w:color="auto"/>
                    <w:right w:val="none" w:sz="0" w:space="0" w:color="auto"/>
                  </w:divBdr>
                  <w:divsChild>
                    <w:div w:id="9650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572419">
      <w:bodyDiv w:val="1"/>
      <w:marLeft w:val="0"/>
      <w:marRight w:val="0"/>
      <w:marTop w:val="0"/>
      <w:marBottom w:val="0"/>
      <w:divBdr>
        <w:top w:val="none" w:sz="0" w:space="0" w:color="auto"/>
        <w:left w:val="none" w:sz="0" w:space="0" w:color="auto"/>
        <w:bottom w:val="none" w:sz="0" w:space="0" w:color="auto"/>
        <w:right w:val="none" w:sz="0" w:space="0" w:color="auto"/>
      </w:divBdr>
      <w:divsChild>
        <w:div w:id="879826753">
          <w:marLeft w:val="0"/>
          <w:marRight w:val="0"/>
          <w:marTop w:val="0"/>
          <w:marBottom w:val="0"/>
          <w:divBdr>
            <w:top w:val="none" w:sz="0" w:space="0" w:color="auto"/>
            <w:left w:val="none" w:sz="0" w:space="0" w:color="auto"/>
            <w:bottom w:val="none" w:sz="0" w:space="0" w:color="auto"/>
            <w:right w:val="none" w:sz="0" w:space="0" w:color="auto"/>
          </w:divBdr>
          <w:divsChild>
            <w:div w:id="1301885586">
              <w:marLeft w:val="0"/>
              <w:marRight w:val="0"/>
              <w:marTop w:val="0"/>
              <w:marBottom w:val="0"/>
              <w:divBdr>
                <w:top w:val="none" w:sz="0" w:space="0" w:color="auto"/>
                <w:left w:val="none" w:sz="0" w:space="0" w:color="auto"/>
                <w:bottom w:val="none" w:sz="0" w:space="0" w:color="auto"/>
                <w:right w:val="none" w:sz="0" w:space="0" w:color="auto"/>
              </w:divBdr>
              <w:divsChild>
                <w:div w:id="92348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3087">
      <w:bodyDiv w:val="1"/>
      <w:marLeft w:val="0"/>
      <w:marRight w:val="0"/>
      <w:marTop w:val="0"/>
      <w:marBottom w:val="0"/>
      <w:divBdr>
        <w:top w:val="none" w:sz="0" w:space="0" w:color="auto"/>
        <w:left w:val="none" w:sz="0" w:space="0" w:color="auto"/>
        <w:bottom w:val="none" w:sz="0" w:space="0" w:color="auto"/>
        <w:right w:val="none" w:sz="0" w:space="0" w:color="auto"/>
      </w:divBdr>
    </w:div>
    <w:div w:id="851535244">
      <w:bodyDiv w:val="1"/>
      <w:marLeft w:val="0"/>
      <w:marRight w:val="0"/>
      <w:marTop w:val="0"/>
      <w:marBottom w:val="0"/>
      <w:divBdr>
        <w:top w:val="none" w:sz="0" w:space="0" w:color="auto"/>
        <w:left w:val="none" w:sz="0" w:space="0" w:color="auto"/>
        <w:bottom w:val="none" w:sz="0" w:space="0" w:color="auto"/>
        <w:right w:val="none" w:sz="0" w:space="0" w:color="auto"/>
      </w:divBdr>
    </w:div>
    <w:div w:id="854346017">
      <w:bodyDiv w:val="1"/>
      <w:marLeft w:val="0"/>
      <w:marRight w:val="0"/>
      <w:marTop w:val="0"/>
      <w:marBottom w:val="0"/>
      <w:divBdr>
        <w:top w:val="none" w:sz="0" w:space="0" w:color="auto"/>
        <w:left w:val="none" w:sz="0" w:space="0" w:color="auto"/>
        <w:bottom w:val="none" w:sz="0" w:space="0" w:color="auto"/>
        <w:right w:val="none" w:sz="0" w:space="0" w:color="auto"/>
      </w:divBdr>
      <w:divsChild>
        <w:div w:id="1027221007">
          <w:marLeft w:val="0"/>
          <w:marRight w:val="0"/>
          <w:marTop w:val="0"/>
          <w:marBottom w:val="0"/>
          <w:divBdr>
            <w:top w:val="none" w:sz="0" w:space="0" w:color="auto"/>
            <w:left w:val="none" w:sz="0" w:space="0" w:color="auto"/>
            <w:bottom w:val="none" w:sz="0" w:space="0" w:color="auto"/>
            <w:right w:val="none" w:sz="0" w:space="0" w:color="auto"/>
          </w:divBdr>
          <w:divsChild>
            <w:div w:id="235475010">
              <w:marLeft w:val="0"/>
              <w:marRight w:val="0"/>
              <w:marTop w:val="0"/>
              <w:marBottom w:val="0"/>
              <w:divBdr>
                <w:top w:val="none" w:sz="0" w:space="0" w:color="auto"/>
                <w:left w:val="none" w:sz="0" w:space="0" w:color="auto"/>
                <w:bottom w:val="none" w:sz="0" w:space="0" w:color="auto"/>
                <w:right w:val="none" w:sz="0" w:space="0" w:color="auto"/>
              </w:divBdr>
              <w:divsChild>
                <w:div w:id="21005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53896">
      <w:bodyDiv w:val="1"/>
      <w:marLeft w:val="0"/>
      <w:marRight w:val="0"/>
      <w:marTop w:val="0"/>
      <w:marBottom w:val="0"/>
      <w:divBdr>
        <w:top w:val="none" w:sz="0" w:space="0" w:color="auto"/>
        <w:left w:val="none" w:sz="0" w:space="0" w:color="auto"/>
        <w:bottom w:val="none" w:sz="0" w:space="0" w:color="auto"/>
        <w:right w:val="none" w:sz="0" w:space="0" w:color="auto"/>
      </w:divBdr>
      <w:divsChild>
        <w:div w:id="142283234">
          <w:marLeft w:val="0"/>
          <w:marRight w:val="0"/>
          <w:marTop w:val="0"/>
          <w:marBottom w:val="0"/>
          <w:divBdr>
            <w:top w:val="none" w:sz="0" w:space="0" w:color="auto"/>
            <w:left w:val="none" w:sz="0" w:space="0" w:color="auto"/>
            <w:bottom w:val="none" w:sz="0" w:space="0" w:color="auto"/>
            <w:right w:val="none" w:sz="0" w:space="0" w:color="auto"/>
          </w:divBdr>
        </w:div>
      </w:divsChild>
    </w:div>
    <w:div w:id="865021882">
      <w:bodyDiv w:val="1"/>
      <w:marLeft w:val="0"/>
      <w:marRight w:val="0"/>
      <w:marTop w:val="0"/>
      <w:marBottom w:val="0"/>
      <w:divBdr>
        <w:top w:val="none" w:sz="0" w:space="0" w:color="auto"/>
        <w:left w:val="none" w:sz="0" w:space="0" w:color="auto"/>
        <w:bottom w:val="none" w:sz="0" w:space="0" w:color="auto"/>
        <w:right w:val="none" w:sz="0" w:space="0" w:color="auto"/>
      </w:divBdr>
    </w:div>
    <w:div w:id="872305325">
      <w:bodyDiv w:val="1"/>
      <w:marLeft w:val="0"/>
      <w:marRight w:val="0"/>
      <w:marTop w:val="0"/>
      <w:marBottom w:val="0"/>
      <w:divBdr>
        <w:top w:val="none" w:sz="0" w:space="0" w:color="auto"/>
        <w:left w:val="none" w:sz="0" w:space="0" w:color="auto"/>
        <w:bottom w:val="none" w:sz="0" w:space="0" w:color="auto"/>
        <w:right w:val="none" w:sz="0" w:space="0" w:color="auto"/>
      </w:divBdr>
    </w:div>
    <w:div w:id="874007705">
      <w:bodyDiv w:val="1"/>
      <w:marLeft w:val="0"/>
      <w:marRight w:val="0"/>
      <w:marTop w:val="0"/>
      <w:marBottom w:val="0"/>
      <w:divBdr>
        <w:top w:val="none" w:sz="0" w:space="0" w:color="auto"/>
        <w:left w:val="none" w:sz="0" w:space="0" w:color="auto"/>
        <w:bottom w:val="none" w:sz="0" w:space="0" w:color="auto"/>
        <w:right w:val="none" w:sz="0" w:space="0" w:color="auto"/>
      </w:divBdr>
    </w:div>
    <w:div w:id="876089727">
      <w:bodyDiv w:val="1"/>
      <w:marLeft w:val="0"/>
      <w:marRight w:val="0"/>
      <w:marTop w:val="0"/>
      <w:marBottom w:val="0"/>
      <w:divBdr>
        <w:top w:val="none" w:sz="0" w:space="0" w:color="auto"/>
        <w:left w:val="none" w:sz="0" w:space="0" w:color="auto"/>
        <w:bottom w:val="none" w:sz="0" w:space="0" w:color="auto"/>
        <w:right w:val="none" w:sz="0" w:space="0" w:color="auto"/>
      </w:divBdr>
      <w:divsChild>
        <w:div w:id="1138887040">
          <w:marLeft w:val="0"/>
          <w:marRight w:val="0"/>
          <w:marTop w:val="0"/>
          <w:marBottom w:val="0"/>
          <w:divBdr>
            <w:top w:val="none" w:sz="0" w:space="0" w:color="auto"/>
            <w:left w:val="none" w:sz="0" w:space="0" w:color="auto"/>
            <w:bottom w:val="none" w:sz="0" w:space="0" w:color="auto"/>
            <w:right w:val="none" w:sz="0" w:space="0" w:color="auto"/>
          </w:divBdr>
        </w:div>
        <w:div w:id="1865972496">
          <w:marLeft w:val="0"/>
          <w:marRight w:val="0"/>
          <w:marTop w:val="0"/>
          <w:marBottom w:val="0"/>
          <w:divBdr>
            <w:top w:val="none" w:sz="0" w:space="0" w:color="auto"/>
            <w:left w:val="none" w:sz="0" w:space="0" w:color="auto"/>
            <w:bottom w:val="none" w:sz="0" w:space="0" w:color="auto"/>
            <w:right w:val="none" w:sz="0" w:space="0" w:color="auto"/>
          </w:divBdr>
        </w:div>
        <w:div w:id="1119370522">
          <w:marLeft w:val="0"/>
          <w:marRight w:val="0"/>
          <w:marTop w:val="0"/>
          <w:marBottom w:val="0"/>
          <w:divBdr>
            <w:top w:val="none" w:sz="0" w:space="0" w:color="auto"/>
            <w:left w:val="none" w:sz="0" w:space="0" w:color="auto"/>
            <w:bottom w:val="none" w:sz="0" w:space="0" w:color="auto"/>
            <w:right w:val="none" w:sz="0" w:space="0" w:color="auto"/>
          </w:divBdr>
        </w:div>
      </w:divsChild>
    </w:div>
    <w:div w:id="881360074">
      <w:bodyDiv w:val="1"/>
      <w:marLeft w:val="0"/>
      <w:marRight w:val="0"/>
      <w:marTop w:val="0"/>
      <w:marBottom w:val="0"/>
      <w:divBdr>
        <w:top w:val="none" w:sz="0" w:space="0" w:color="auto"/>
        <w:left w:val="none" w:sz="0" w:space="0" w:color="auto"/>
        <w:bottom w:val="none" w:sz="0" w:space="0" w:color="auto"/>
        <w:right w:val="none" w:sz="0" w:space="0" w:color="auto"/>
      </w:divBdr>
    </w:div>
    <w:div w:id="881401204">
      <w:bodyDiv w:val="1"/>
      <w:marLeft w:val="0"/>
      <w:marRight w:val="0"/>
      <w:marTop w:val="0"/>
      <w:marBottom w:val="0"/>
      <w:divBdr>
        <w:top w:val="none" w:sz="0" w:space="0" w:color="auto"/>
        <w:left w:val="none" w:sz="0" w:space="0" w:color="auto"/>
        <w:bottom w:val="none" w:sz="0" w:space="0" w:color="auto"/>
        <w:right w:val="none" w:sz="0" w:space="0" w:color="auto"/>
      </w:divBdr>
    </w:div>
    <w:div w:id="881479370">
      <w:bodyDiv w:val="1"/>
      <w:marLeft w:val="0"/>
      <w:marRight w:val="0"/>
      <w:marTop w:val="0"/>
      <w:marBottom w:val="0"/>
      <w:divBdr>
        <w:top w:val="none" w:sz="0" w:space="0" w:color="auto"/>
        <w:left w:val="none" w:sz="0" w:space="0" w:color="auto"/>
        <w:bottom w:val="none" w:sz="0" w:space="0" w:color="auto"/>
        <w:right w:val="none" w:sz="0" w:space="0" w:color="auto"/>
      </w:divBdr>
    </w:div>
    <w:div w:id="881870030">
      <w:bodyDiv w:val="1"/>
      <w:marLeft w:val="0"/>
      <w:marRight w:val="0"/>
      <w:marTop w:val="0"/>
      <w:marBottom w:val="0"/>
      <w:divBdr>
        <w:top w:val="none" w:sz="0" w:space="0" w:color="auto"/>
        <w:left w:val="none" w:sz="0" w:space="0" w:color="auto"/>
        <w:bottom w:val="none" w:sz="0" w:space="0" w:color="auto"/>
        <w:right w:val="none" w:sz="0" w:space="0" w:color="auto"/>
      </w:divBdr>
    </w:div>
    <w:div w:id="883954818">
      <w:bodyDiv w:val="1"/>
      <w:marLeft w:val="0"/>
      <w:marRight w:val="0"/>
      <w:marTop w:val="0"/>
      <w:marBottom w:val="0"/>
      <w:divBdr>
        <w:top w:val="none" w:sz="0" w:space="0" w:color="auto"/>
        <w:left w:val="none" w:sz="0" w:space="0" w:color="auto"/>
        <w:bottom w:val="none" w:sz="0" w:space="0" w:color="auto"/>
        <w:right w:val="none" w:sz="0" w:space="0" w:color="auto"/>
      </w:divBdr>
    </w:div>
    <w:div w:id="888689131">
      <w:bodyDiv w:val="1"/>
      <w:marLeft w:val="0"/>
      <w:marRight w:val="0"/>
      <w:marTop w:val="0"/>
      <w:marBottom w:val="0"/>
      <w:divBdr>
        <w:top w:val="none" w:sz="0" w:space="0" w:color="auto"/>
        <w:left w:val="none" w:sz="0" w:space="0" w:color="auto"/>
        <w:bottom w:val="none" w:sz="0" w:space="0" w:color="auto"/>
        <w:right w:val="none" w:sz="0" w:space="0" w:color="auto"/>
      </w:divBdr>
    </w:div>
    <w:div w:id="888763183">
      <w:bodyDiv w:val="1"/>
      <w:marLeft w:val="0"/>
      <w:marRight w:val="0"/>
      <w:marTop w:val="0"/>
      <w:marBottom w:val="0"/>
      <w:divBdr>
        <w:top w:val="none" w:sz="0" w:space="0" w:color="auto"/>
        <w:left w:val="none" w:sz="0" w:space="0" w:color="auto"/>
        <w:bottom w:val="none" w:sz="0" w:space="0" w:color="auto"/>
        <w:right w:val="none" w:sz="0" w:space="0" w:color="auto"/>
      </w:divBdr>
      <w:divsChild>
        <w:div w:id="26178009">
          <w:marLeft w:val="0"/>
          <w:marRight w:val="0"/>
          <w:marTop w:val="0"/>
          <w:marBottom w:val="0"/>
          <w:divBdr>
            <w:top w:val="none" w:sz="0" w:space="0" w:color="auto"/>
            <w:left w:val="none" w:sz="0" w:space="0" w:color="auto"/>
            <w:bottom w:val="none" w:sz="0" w:space="0" w:color="auto"/>
            <w:right w:val="none" w:sz="0" w:space="0" w:color="auto"/>
          </w:divBdr>
          <w:divsChild>
            <w:div w:id="1225339210">
              <w:marLeft w:val="0"/>
              <w:marRight w:val="0"/>
              <w:marTop w:val="0"/>
              <w:marBottom w:val="0"/>
              <w:divBdr>
                <w:top w:val="none" w:sz="0" w:space="0" w:color="auto"/>
                <w:left w:val="none" w:sz="0" w:space="0" w:color="auto"/>
                <w:bottom w:val="none" w:sz="0" w:space="0" w:color="auto"/>
                <w:right w:val="none" w:sz="0" w:space="0" w:color="auto"/>
              </w:divBdr>
              <w:divsChild>
                <w:div w:id="3630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148183">
      <w:bodyDiv w:val="1"/>
      <w:marLeft w:val="0"/>
      <w:marRight w:val="0"/>
      <w:marTop w:val="0"/>
      <w:marBottom w:val="0"/>
      <w:divBdr>
        <w:top w:val="none" w:sz="0" w:space="0" w:color="auto"/>
        <w:left w:val="none" w:sz="0" w:space="0" w:color="auto"/>
        <w:bottom w:val="none" w:sz="0" w:space="0" w:color="auto"/>
        <w:right w:val="none" w:sz="0" w:space="0" w:color="auto"/>
      </w:divBdr>
      <w:divsChild>
        <w:div w:id="1963920566">
          <w:marLeft w:val="0"/>
          <w:marRight w:val="0"/>
          <w:marTop w:val="0"/>
          <w:marBottom w:val="0"/>
          <w:divBdr>
            <w:top w:val="none" w:sz="0" w:space="0" w:color="auto"/>
            <w:left w:val="none" w:sz="0" w:space="0" w:color="auto"/>
            <w:bottom w:val="none" w:sz="0" w:space="0" w:color="auto"/>
            <w:right w:val="none" w:sz="0" w:space="0" w:color="auto"/>
          </w:divBdr>
          <w:divsChild>
            <w:div w:id="1181050196">
              <w:marLeft w:val="0"/>
              <w:marRight w:val="0"/>
              <w:marTop w:val="0"/>
              <w:marBottom w:val="0"/>
              <w:divBdr>
                <w:top w:val="none" w:sz="0" w:space="0" w:color="auto"/>
                <w:left w:val="none" w:sz="0" w:space="0" w:color="auto"/>
                <w:bottom w:val="none" w:sz="0" w:space="0" w:color="auto"/>
                <w:right w:val="none" w:sz="0" w:space="0" w:color="auto"/>
              </w:divBdr>
              <w:divsChild>
                <w:div w:id="2108887770">
                  <w:marLeft w:val="0"/>
                  <w:marRight w:val="0"/>
                  <w:marTop w:val="0"/>
                  <w:marBottom w:val="0"/>
                  <w:divBdr>
                    <w:top w:val="none" w:sz="0" w:space="0" w:color="auto"/>
                    <w:left w:val="none" w:sz="0" w:space="0" w:color="auto"/>
                    <w:bottom w:val="none" w:sz="0" w:space="0" w:color="auto"/>
                    <w:right w:val="none" w:sz="0" w:space="0" w:color="auto"/>
                  </w:divBdr>
                  <w:divsChild>
                    <w:div w:id="20367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301595">
      <w:bodyDiv w:val="1"/>
      <w:marLeft w:val="0"/>
      <w:marRight w:val="0"/>
      <w:marTop w:val="0"/>
      <w:marBottom w:val="0"/>
      <w:divBdr>
        <w:top w:val="none" w:sz="0" w:space="0" w:color="auto"/>
        <w:left w:val="none" w:sz="0" w:space="0" w:color="auto"/>
        <w:bottom w:val="none" w:sz="0" w:space="0" w:color="auto"/>
        <w:right w:val="none" w:sz="0" w:space="0" w:color="auto"/>
      </w:divBdr>
      <w:divsChild>
        <w:div w:id="431323219">
          <w:marLeft w:val="0"/>
          <w:marRight w:val="0"/>
          <w:marTop w:val="0"/>
          <w:marBottom w:val="0"/>
          <w:divBdr>
            <w:top w:val="none" w:sz="0" w:space="0" w:color="auto"/>
            <w:left w:val="none" w:sz="0" w:space="0" w:color="auto"/>
            <w:bottom w:val="none" w:sz="0" w:space="0" w:color="auto"/>
            <w:right w:val="none" w:sz="0" w:space="0" w:color="auto"/>
          </w:divBdr>
          <w:divsChild>
            <w:div w:id="1698698359">
              <w:marLeft w:val="0"/>
              <w:marRight w:val="0"/>
              <w:marTop w:val="0"/>
              <w:marBottom w:val="0"/>
              <w:divBdr>
                <w:top w:val="none" w:sz="0" w:space="0" w:color="auto"/>
                <w:left w:val="none" w:sz="0" w:space="0" w:color="auto"/>
                <w:bottom w:val="none" w:sz="0" w:space="0" w:color="auto"/>
                <w:right w:val="none" w:sz="0" w:space="0" w:color="auto"/>
              </w:divBdr>
              <w:divsChild>
                <w:div w:id="1687903675">
                  <w:marLeft w:val="0"/>
                  <w:marRight w:val="0"/>
                  <w:marTop w:val="0"/>
                  <w:marBottom w:val="0"/>
                  <w:divBdr>
                    <w:top w:val="none" w:sz="0" w:space="0" w:color="auto"/>
                    <w:left w:val="none" w:sz="0" w:space="0" w:color="auto"/>
                    <w:bottom w:val="none" w:sz="0" w:space="0" w:color="auto"/>
                    <w:right w:val="none" w:sz="0" w:space="0" w:color="auto"/>
                  </w:divBdr>
                  <w:divsChild>
                    <w:div w:id="9907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636320">
      <w:bodyDiv w:val="1"/>
      <w:marLeft w:val="0"/>
      <w:marRight w:val="0"/>
      <w:marTop w:val="0"/>
      <w:marBottom w:val="0"/>
      <w:divBdr>
        <w:top w:val="none" w:sz="0" w:space="0" w:color="auto"/>
        <w:left w:val="none" w:sz="0" w:space="0" w:color="auto"/>
        <w:bottom w:val="none" w:sz="0" w:space="0" w:color="auto"/>
        <w:right w:val="none" w:sz="0" w:space="0" w:color="auto"/>
      </w:divBdr>
    </w:div>
    <w:div w:id="905451812">
      <w:bodyDiv w:val="1"/>
      <w:marLeft w:val="0"/>
      <w:marRight w:val="0"/>
      <w:marTop w:val="0"/>
      <w:marBottom w:val="0"/>
      <w:divBdr>
        <w:top w:val="none" w:sz="0" w:space="0" w:color="auto"/>
        <w:left w:val="none" w:sz="0" w:space="0" w:color="auto"/>
        <w:bottom w:val="none" w:sz="0" w:space="0" w:color="auto"/>
        <w:right w:val="none" w:sz="0" w:space="0" w:color="auto"/>
      </w:divBdr>
      <w:divsChild>
        <w:div w:id="2138141208">
          <w:marLeft w:val="0"/>
          <w:marRight w:val="0"/>
          <w:marTop w:val="0"/>
          <w:marBottom w:val="0"/>
          <w:divBdr>
            <w:top w:val="none" w:sz="0" w:space="0" w:color="auto"/>
            <w:left w:val="none" w:sz="0" w:space="0" w:color="auto"/>
            <w:bottom w:val="none" w:sz="0" w:space="0" w:color="auto"/>
            <w:right w:val="none" w:sz="0" w:space="0" w:color="auto"/>
          </w:divBdr>
          <w:divsChild>
            <w:div w:id="1342202139">
              <w:marLeft w:val="0"/>
              <w:marRight w:val="0"/>
              <w:marTop w:val="0"/>
              <w:marBottom w:val="0"/>
              <w:divBdr>
                <w:top w:val="none" w:sz="0" w:space="0" w:color="auto"/>
                <w:left w:val="none" w:sz="0" w:space="0" w:color="auto"/>
                <w:bottom w:val="none" w:sz="0" w:space="0" w:color="auto"/>
                <w:right w:val="none" w:sz="0" w:space="0" w:color="auto"/>
              </w:divBdr>
              <w:divsChild>
                <w:div w:id="8753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85054">
      <w:bodyDiv w:val="1"/>
      <w:marLeft w:val="0"/>
      <w:marRight w:val="0"/>
      <w:marTop w:val="0"/>
      <w:marBottom w:val="0"/>
      <w:divBdr>
        <w:top w:val="none" w:sz="0" w:space="0" w:color="auto"/>
        <w:left w:val="none" w:sz="0" w:space="0" w:color="auto"/>
        <w:bottom w:val="none" w:sz="0" w:space="0" w:color="auto"/>
        <w:right w:val="none" w:sz="0" w:space="0" w:color="auto"/>
      </w:divBdr>
      <w:divsChild>
        <w:div w:id="1623923358">
          <w:marLeft w:val="0"/>
          <w:marRight w:val="0"/>
          <w:marTop w:val="0"/>
          <w:marBottom w:val="0"/>
          <w:divBdr>
            <w:top w:val="none" w:sz="0" w:space="0" w:color="auto"/>
            <w:left w:val="none" w:sz="0" w:space="0" w:color="auto"/>
            <w:bottom w:val="none" w:sz="0" w:space="0" w:color="auto"/>
            <w:right w:val="none" w:sz="0" w:space="0" w:color="auto"/>
          </w:divBdr>
          <w:divsChild>
            <w:div w:id="328024691">
              <w:marLeft w:val="0"/>
              <w:marRight w:val="0"/>
              <w:marTop w:val="0"/>
              <w:marBottom w:val="0"/>
              <w:divBdr>
                <w:top w:val="none" w:sz="0" w:space="0" w:color="auto"/>
                <w:left w:val="none" w:sz="0" w:space="0" w:color="auto"/>
                <w:bottom w:val="none" w:sz="0" w:space="0" w:color="auto"/>
                <w:right w:val="none" w:sz="0" w:space="0" w:color="auto"/>
              </w:divBdr>
              <w:divsChild>
                <w:div w:id="14941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99292">
      <w:bodyDiv w:val="1"/>
      <w:marLeft w:val="0"/>
      <w:marRight w:val="0"/>
      <w:marTop w:val="0"/>
      <w:marBottom w:val="0"/>
      <w:divBdr>
        <w:top w:val="none" w:sz="0" w:space="0" w:color="auto"/>
        <w:left w:val="none" w:sz="0" w:space="0" w:color="auto"/>
        <w:bottom w:val="none" w:sz="0" w:space="0" w:color="auto"/>
        <w:right w:val="none" w:sz="0" w:space="0" w:color="auto"/>
      </w:divBdr>
      <w:divsChild>
        <w:div w:id="371073258">
          <w:marLeft w:val="0"/>
          <w:marRight w:val="0"/>
          <w:marTop w:val="0"/>
          <w:marBottom w:val="0"/>
          <w:divBdr>
            <w:top w:val="none" w:sz="0" w:space="0" w:color="auto"/>
            <w:left w:val="none" w:sz="0" w:space="0" w:color="auto"/>
            <w:bottom w:val="none" w:sz="0" w:space="0" w:color="auto"/>
            <w:right w:val="none" w:sz="0" w:space="0" w:color="auto"/>
          </w:divBdr>
          <w:divsChild>
            <w:div w:id="816606923">
              <w:marLeft w:val="0"/>
              <w:marRight w:val="0"/>
              <w:marTop w:val="0"/>
              <w:marBottom w:val="0"/>
              <w:divBdr>
                <w:top w:val="none" w:sz="0" w:space="0" w:color="auto"/>
                <w:left w:val="none" w:sz="0" w:space="0" w:color="auto"/>
                <w:bottom w:val="none" w:sz="0" w:space="0" w:color="auto"/>
                <w:right w:val="none" w:sz="0" w:space="0" w:color="auto"/>
              </w:divBdr>
              <w:divsChild>
                <w:div w:id="15294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744369">
      <w:bodyDiv w:val="1"/>
      <w:marLeft w:val="0"/>
      <w:marRight w:val="0"/>
      <w:marTop w:val="0"/>
      <w:marBottom w:val="0"/>
      <w:divBdr>
        <w:top w:val="none" w:sz="0" w:space="0" w:color="auto"/>
        <w:left w:val="none" w:sz="0" w:space="0" w:color="auto"/>
        <w:bottom w:val="none" w:sz="0" w:space="0" w:color="auto"/>
        <w:right w:val="none" w:sz="0" w:space="0" w:color="auto"/>
      </w:divBdr>
      <w:divsChild>
        <w:div w:id="172914457">
          <w:marLeft w:val="0"/>
          <w:marRight w:val="0"/>
          <w:marTop w:val="0"/>
          <w:marBottom w:val="0"/>
          <w:divBdr>
            <w:top w:val="none" w:sz="0" w:space="0" w:color="auto"/>
            <w:left w:val="none" w:sz="0" w:space="0" w:color="auto"/>
            <w:bottom w:val="none" w:sz="0" w:space="0" w:color="auto"/>
            <w:right w:val="none" w:sz="0" w:space="0" w:color="auto"/>
          </w:divBdr>
          <w:divsChild>
            <w:div w:id="2074813322">
              <w:marLeft w:val="0"/>
              <w:marRight w:val="0"/>
              <w:marTop w:val="0"/>
              <w:marBottom w:val="0"/>
              <w:divBdr>
                <w:top w:val="none" w:sz="0" w:space="0" w:color="auto"/>
                <w:left w:val="none" w:sz="0" w:space="0" w:color="auto"/>
                <w:bottom w:val="none" w:sz="0" w:space="0" w:color="auto"/>
                <w:right w:val="none" w:sz="0" w:space="0" w:color="auto"/>
              </w:divBdr>
              <w:divsChild>
                <w:div w:id="104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028640">
      <w:bodyDiv w:val="1"/>
      <w:marLeft w:val="0"/>
      <w:marRight w:val="0"/>
      <w:marTop w:val="0"/>
      <w:marBottom w:val="0"/>
      <w:divBdr>
        <w:top w:val="none" w:sz="0" w:space="0" w:color="auto"/>
        <w:left w:val="none" w:sz="0" w:space="0" w:color="auto"/>
        <w:bottom w:val="none" w:sz="0" w:space="0" w:color="auto"/>
        <w:right w:val="none" w:sz="0" w:space="0" w:color="auto"/>
      </w:divBdr>
      <w:divsChild>
        <w:div w:id="275992937">
          <w:marLeft w:val="0"/>
          <w:marRight w:val="0"/>
          <w:marTop w:val="0"/>
          <w:marBottom w:val="0"/>
          <w:divBdr>
            <w:top w:val="none" w:sz="0" w:space="0" w:color="auto"/>
            <w:left w:val="none" w:sz="0" w:space="0" w:color="auto"/>
            <w:bottom w:val="none" w:sz="0" w:space="0" w:color="auto"/>
            <w:right w:val="none" w:sz="0" w:space="0" w:color="auto"/>
          </w:divBdr>
          <w:divsChild>
            <w:div w:id="1038235909">
              <w:marLeft w:val="0"/>
              <w:marRight w:val="0"/>
              <w:marTop w:val="0"/>
              <w:marBottom w:val="0"/>
              <w:divBdr>
                <w:top w:val="none" w:sz="0" w:space="0" w:color="auto"/>
                <w:left w:val="none" w:sz="0" w:space="0" w:color="auto"/>
                <w:bottom w:val="none" w:sz="0" w:space="0" w:color="auto"/>
                <w:right w:val="none" w:sz="0" w:space="0" w:color="auto"/>
              </w:divBdr>
              <w:divsChild>
                <w:div w:id="7474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337478">
      <w:bodyDiv w:val="1"/>
      <w:marLeft w:val="0"/>
      <w:marRight w:val="0"/>
      <w:marTop w:val="0"/>
      <w:marBottom w:val="0"/>
      <w:divBdr>
        <w:top w:val="none" w:sz="0" w:space="0" w:color="auto"/>
        <w:left w:val="none" w:sz="0" w:space="0" w:color="auto"/>
        <w:bottom w:val="none" w:sz="0" w:space="0" w:color="auto"/>
        <w:right w:val="none" w:sz="0" w:space="0" w:color="auto"/>
      </w:divBdr>
    </w:div>
    <w:div w:id="923731142">
      <w:bodyDiv w:val="1"/>
      <w:marLeft w:val="0"/>
      <w:marRight w:val="0"/>
      <w:marTop w:val="0"/>
      <w:marBottom w:val="0"/>
      <w:divBdr>
        <w:top w:val="none" w:sz="0" w:space="0" w:color="auto"/>
        <w:left w:val="none" w:sz="0" w:space="0" w:color="auto"/>
        <w:bottom w:val="none" w:sz="0" w:space="0" w:color="auto"/>
        <w:right w:val="none" w:sz="0" w:space="0" w:color="auto"/>
      </w:divBdr>
    </w:div>
    <w:div w:id="931622942">
      <w:bodyDiv w:val="1"/>
      <w:marLeft w:val="0"/>
      <w:marRight w:val="0"/>
      <w:marTop w:val="0"/>
      <w:marBottom w:val="0"/>
      <w:divBdr>
        <w:top w:val="none" w:sz="0" w:space="0" w:color="auto"/>
        <w:left w:val="none" w:sz="0" w:space="0" w:color="auto"/>
        <w:bottom w:val="none" w:sz="0" w:space="0" w:color="auto"/>
        <w:right w:val="none" w:sz="0" w:space="0" w:color="auto"/>
      </w:divBdr>
      <w:divsChild>
        <w:div w:id="874075687">
          <w:marLeft w:val="0"/>
          <w:marRight w:val="0"/>
          <w:marTop w:val="0"/>
          <w:marBottom w:val="0"/>
          <w:divBdr>
            <w:top w:val="none" w:sz="0" w:space="0" w:color="auto"/>
            <w:left w:val="none" w:sz="0" w:space="0" w:color="auto"/>
            <w:bottom w:val="none" w:sz="0" w:space="0" w:color="auto"/>
            <w:right w:val="none" w:sz="0" w:space="0" w:color="auto"/>
          </w:divBdr>
          <w:divsChild>
            <w:div w:id="728382980">
              <w:marLeft w:val="0"/>
              <w:marRight w:val="0"/>
              <w:marTop w:val="0"/>
              <w:marBottom w:val="0"/>
              <w:divBdr>
                <w:top w:val="none" w:sz="0" w:space="0" w:color="auto"/>
                <w:left w:val="none" w:sz="0" w:space="0" w:color="auto"/>
                <w:bottom w:val="none" w:sz="0" w:space="0" w:color="auto"/>
                <w:right w:val="none" w:sz="0" w:space="0" w:color="auto"/>
              </w:divBdr>
              <w:divsChild>
                <w:div w:id="15164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247454">
      <w:bodyDiv w:val="1"/>
      <w:marLeft w:val="0"/>
      <w:marRight w:val="0"/>
      <w:marTop w:val="0"/>
      <w:marBottom w:val="0"/>
      <w:divBdr>
        <w:top w:val="none" w:sz="0" w:space="0" w:color="auto"/>
        <w:left w:val="none" w:sz="0" w:space="0" w:color="auto"/>
        <w:bottom w:val="none" w:sz="0" w:space="0" w:color="auto"/>
        <w:right w:val="none" w:sz="0" w:space="0" w:color="auto"/>
      </w:divBdr>
      <w:divsChild>
        <w:div w:id="2051342614">
          <w:marLeft w:val="0"/>
          <w:marRight w:val="0"/>
          <w:marTop w:val="0"/>
          <w:marBottom w:val="0"/>
          <w:divBdr>
            <w:top w:val="none" w:sz="0" w:space="0" w:color="auto"/>
            <w:left w:val="none" w:sz="0" w:space="0" w:color="auto"/>
            <w:bottom w:val="none" w:sz="0" w:space="0" w:color="auto"/>
            <w:right w:val="none" w:sz="0" w:space="0" w:color="auto"/>
          </w:divBdr>
          <w:divsChild>
            <w:div w:id="1260069420">
              <w:marLeft w:val="0"/>
              <w:marRight w:val="0"/>
              <w:marTop w:val="0"/>
              <w:marBottom w:val="0"/>
              <w:divBdr>
                <w:top w:val="none" w:sz="0" w:space="0" w:color="auto"/>
                <w:left w:val="none" w:sz="0" w:space="0" w:color="auto"/>
                <w:bottom w:val="none" w:sz="0" w:space="0" w:color="auto"/>
                <w:right w:val="none" w:sz="0" w:space="0" w:color="auto"/>
              </w:divBdr>
              <w:divsChild>
                <w:div w:id="2895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21077">
      <w:bodyDiv w:val="1"/>
      <w:marLeft w:val="0"/>
      <w:marRight w:val="0"/>
      <w:marTop w:val="0"/>
      <w:marBottom w:val="0"/>
      <w:divBdr>
        <w:top w:val="none" w:sz="0" w:space="0" w:color="auto"/>
        <w:left w:val="none" w:sz="0" w:space="0" w:color="auto"/>
        <w:bottom w:val="none" w:sz="0" w:space="0" w:color="auto"/>
        <w:right w:val="none" w:sz="0" w:space="0" w:color="auto"/>
      </w:divBdr>
    </w:div>
    <w:div w:id="940919106">
      <w:bodyDiv w:val="1"/>
      <w:marLeft w:val="0"/>
      <w:marRight w:val="0"/>
      <w:marTop w:val="0"/>
      <w:marBottom w:val="0"/>
      <w:divBdr>
        <w:top w:val="none" w:sz="0" w:space="0" w:color="auto"/>
        <w:left w:val="none" w:sz="0" w:space="0" w:color="auto"/>
        <w:bottom w:val="none" w:sz="0" w:space="0" w:color="auto"/>
        <w:right w:val="none" w:sz="0" w:space="0" w:color="auto"/>
      </w:divBdr>
      <w:divsChild>
        <w:div w:id="615598056">
          <w:marLeft w:val="0"/>
          <w:marRight w:val="0"/>
          <w:marTop w:val="0"/>
          <w:marBottom w:val="0"/>
          <w:divBdr>
            <w:top w:val="none" w:sz="0" w:space="0" w:color="auto"/>
            <w:left w:val="none" w:sz="0" w:space="0" w:color="auto"/>
            <w:bottom w:val="none" w:sz="0" w:space="0" w:color="auto"/>
            <w:right w:val="none" w:sz="0" w:space="0" w:color="auto"/>
          </w:divBdr>
          <w:divsChild>
            <w:div w:id="1612203544">
              <w:marLeft w:val="0"/>
              <w:marRight w:val="0"/>
              <w:marTop w:val="0"/>
              <w:marBottom w:val="0"/>
              <w:divBdr>
                <w:top w:val="none" w:sz="0" w:space="0" w:color="auto"/>
                <w:left w:val="none" w:sz="0" w:space="0" w:color="auto"/>
                <w:bottom w:val="none" w:sz="0" w:space="0" w:color="auto"/>
                <w:right w:val="none" w:sz="0" w:space="0" w:color="auto"/>
              </w:divBdr>
              <w:divsChild>
                <w:div w:id="1166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58194">
      <w:bodyDiv w:val="1"/>
      <w:marLeft w:val="0"/>
      <w:marRight w:val="0"/>
      <w:marTop w:val="0"/>
      <w:marBottom w:val="0"/>
      <w:divBdr>
        <w:top w:val="none" w:sz="0" w:space="0" w:color="auto"/>
        <w:left w:val="none" w:sz="0" w:space="0" w:color="auto"/>
        <w:bottom w:val="none" w:sz="0" w:space="0" w:color="auto"/>
        <w:right w:val="none" w:sz="0" w:space="0" w:color="auto"/>
      </w:divBdr>
    </w:div>
    <w:div w:id="944196403">
      <w:bodyDiv w:val="1"/>
      <w:marLeft w:val="0"/>
      <w:marRight w:val="0"/>
      <w:marTop w:val="0"/>
      <w:marBottom w:val="0"/>
      <w:divBdr>
        <w:top w:val="none" w:sz="0" w:space="0" w:color="auto"/>
        <w:left w:val="none" w:sz="0" w:space="0" w:color="auto"/>
        <w:bottom w:val="none" w:sz="0" w:space="0" w:color="auto"/>
        <w:right w:val="none" w:sz="0" w:space="0" w:color="auto"/>
      </w:divBdr>
    </w:div>
    <w:div w:id="944922683">
      <w:bodyDiv w:val="1"/>
      <w:marLeft w:val="0"/>
      <w:marRight w:val="0"/>
      <w:marTop w:val="0"/>
      <w:marBottom w:val="0"/>
      <w:divBdr>
        <w:top w:val="none" w:sz="0" w:space="0" w:color="auto"/>
        <w:left w:val="none" w:sz="0" w:space="0" w:color="auto"/>
        <w:bottom w:val="none" w:sz="0" w:space="0" w:color="auto"/>
        <w:right w:val="none" w:sz="0" w:space="0" w:color="auto"/>
      </w:divBdr>
      <w:divsChild>
        <w:div w:id="1610696814">
          <w:marLeft w:val="0"/>
          <w:marRight w:val="0"/>
          <w:marTop w:val="0"/>
          <w:marBottom w:val="0"/>
          <w:divBdr>
            <w:top w:val="none" w:sz="0" w:space="0" w:color="auto"/>
            <w:left w:val="none" w:sz="0" w:space="0" w:color="auto"/>
            <w:bottom w:val="none" w:sz="0" w:space="0" w:color="auto"/>
            <w:right w:val="none" w:sz="0" w:space="0" w:color="auto"/>
          </w:divBdr>
          <w:divsChild>
            <w:div w:id="875505833">
              <w:marLeft w:val="0"/>
              <w:marRight w:val="0"/>
              <w:marTop w:val="0"/>
              <w:marBottom w:val="0"/>
              <w:divBdr>
                <w:top w:val="none" w:sz="0" w:space="0" w:color="auto"/>
                <w:left w:val="none" w:sz="0" w:space="0" w:color="auto"/>
                <w:bottom w:val="none" w:sz="0" w:space="0" w:color="auto"/>
                <w:right w:val="none" w:sz="0" w:space="0" w:color="auto"/>
              </w:divBdr>
              <w:divsChild>
                <w:div w:id="1523009659">
                  <w:marLeft w:val="0"/>
                  <w:marRight w:val="0"/>
                  <w:marTop w:val="0"/>
                  <w:marBottom w:val="0"/>
                  <w:divBdr>
                    <w:top w:val="none" w:sz="0" w:space="0" w:color="auto"/>
                    <w:left w:val="none" w:sz="0" w:space="0" w:color="auto"/>
                    <w:bottom w:val="none" w:sz="0" w:space="0" w:color="auto"/>
                    <w:right w:val="none" w:sz="0" w:space="0" w:color="auto"/>
                  </w:divBdr>
                  <w:divsChild>
                    <w:div w:id="12566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423920">
      <w:bodyDiv w:val="1"/>
      <w:marLeft w:val="0"/>
      <w:marRight w:val="0"/>
      <w:marTop w:val="0"/>
      <w:marBottom w:val="0"/>
      <w:divBdr>
        <w:top w:val="none" w:sz="0" w:space="0" w:color="auto"/>
        <w:left w:val="none" w:sz="0" w:space="0" w:color="auto"/>
        <w:bottom w:val="none" w:sz="0" w:space="0" w:color="auto"/>
        <w:right w:val="none" w:sz="0" w:space="0" w:color="auto"/>
      </w:divBdr>
      <w:divsChild>
        <w:div w:id="1693915729">
          <w:marLeft w:val="0"/>
          <w:marRight w:val="0"/>
          <w:marTop w:val="0"/>
          <w:marBottom w:val="0"/>
          <w:divBdr>
            <w:top w:val="none" w:sz="0" w:space="0" w:color="auto"/>
            <w:left w:val="none" w:sz="0" w:space="0" w:color="auto"/>
            <w:bottom w:val="none" w:sz="0" w:space="0" w:color="auto"/>
            <w:right w:val="none" w:sz="0" w:space="0" w:color="auto"/>
          </w:divBdr>
          <w:divsChild>
            <w:div w:id="1774670956">
              <w:marLeft w:val="0"/>
              <w:marRight w:val="0"/>
              <w:marTop w:val="0"/>
              <w:marBottom w:val="0"/>
              <w:divBdr>
                <w:top w:val="none" w:sz="0" w:space="0" w:color="auto"/>
                <w:left w:val="none" w:sz="0" w:space="0" w:color="auto"/>
                <w:bottom w:val="none" w:sz="0" w:space="0" w:color="auto"/>
                <w:right w:val="none" w:sz="0" w:space="0" w:color="auto"/>
              </w:divBdr>
              <w:divsChild>
                <w:div w:id="11063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5539">
      <w:bodyDiv w:val="1"/>
      <w:marLeft w:val="0"/>
      <w:marRight w:val="0"/>
      <w:marTop w:val="0"/>
      <w:marBottom w:val="0"/>
      <w:divBdr>
        <w:top w:val="none" w:sz="0" w:space="0" w:color="auto"/>
        <w:left w:val="none" w:sz="0" w:space="0" w:color="auto"/>
        <w:bottom w:val="none" w:sz="0" w:space="0" w:color="auto"/>
        <w:right w:val="none" w:sz="0" w:space="0" w:color="auto"/>
      </w:divBdr>
    </w:div>
    <w:div w:id="953289532">
      <w:bodyDiv w:val="1"/>
      <w:marLeft w:val="0"/>
      <w:marRight w:val="0"/>
      <w:marTop w:val="0"/>
      <w:marBottom w:val="0"/>
      <w:divBdr>
        <w:top w:val="none" w:sz="0" w:space="0" w:color="auto"/>
        <w:left w:val="none" w:sz="0" w:space="0" w:color="auto"/>
        <w:bottom w:val="none" w:sz="0" w:space="0" w:color="auto"/>
        <w:right w:val="none" w:sz="0" w:space="0" w:color="auto"/>
      </w:divBdr>
      <w:divsChild>
        <w:div w:id="304045524">
          <w:marLeft w:val="0"/>
          <w:marRight w:val="0"/>
          <w:marTop w:val="0"/>
          <w:marBottom w:val="0"/>
          <w:divBdr>
            <w:top w:val="none" w:sz="0" w:space="0" w:color="auto"/>
            <w:left w:val="none" w:sz="0" w:space="0" w:color="auto"/>
            <w:bottom w:val="none" w:sz="0" w:space="0" w:color="auto"/>
            <w:right w:val="none" w:sz="0" w:space="0" w:color="auto"/>
          </w:divBdr>
          <w:divsChild>
            <w:div w:id="1655337442">
              <w:marLeft w:val="0"/>
              <w:marRight w:val="0"/>
              <w:marTop w:val="0"/>
              <w:marBottom w:val="0"/>
              <w:divBdr>
                <w:top w:val="none" w:sz="0" w:space="0" w:color="auto"/>
                <w:left w:val="none" w:sz="0" w:space="0" w:color="auto"/>
                <w:bottom w:val="none" w:sz="0" w:space="0" w:color="auto"/>
                <w:right w:val="none" w:sz="0" w:space="0" w:color="auto"/>
              </w:divBdr>
              <w:divsChild>
                <w:div w:id="5402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5358">
      <w:bodyDiv w:val="1"/>
      <w:marLeft w:val="0"/>
      <w:marRight w:val="0"/>
      <w:marTop w:val="0"/>
      <w:marBottom w:val="0"/>
      <w:divBdr>
        <w:top w:val="none" w:sz="0" w:space="0" w:color="auto"/>
        <w:left w:val="none" w:sz="0" w:space="0" w:color="auto"/>
        <w:bottom w:val="none" w:sz="0" w:space="0" w:color="auto"/>
        <w:right w:val="none" w:sz="0" w:space="0" w:color="auto"/>
      </w:divBdr>
      <w:divsChild>
        <w:div w:id="300884412">
          <w:marLeft w:val="0"/>
          <w:marRight w:val="0"/>
          <w:marTop w:val="0"/>
          <w:marBottom w:val="0"/>
          <w:divBdr>
            <w:top w:val="none" w:sz="0" w:space="0" w:color="auto"/>
            <w:left w:val="none" w:sz="0" w:space="0" w:color="auto"/>
            <w:bottom w:val="none" w:sz="0" w:space="0" w:color="auto"/>
            <w:right w:val="none" w:sz="0" w:space="0" w:color="auto"/>
          </w:divBdr>
          <w:divsChild>
            <w:div w:id="667948187">
              <w:marLeft w:val="0"/>
              <w:marRight w:val="0"/>
              <w:marTop w:val="0"/>
              <w:marBottom w:val="0"/>
              <w:divBdr>
                <w:top w:val="none" w:sz="0" w:space="0" w:color="auto"/>
                <w:left w:val="none" w:sz="0" w:space="0" w:color="auto"/>
                <w:bottom w:val="none" w:sz="0" w:space="0" w:color="auto"/>
                <w:right w:val="none" w:sz="0" w:space="0" w:color="auto"/>
              </w:divBdr>
              <w:divsChild>
                <w:div w:id="2362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50186">
      <w:bodyDiv w:val="1"/>
      <w:marLeft w:val="0"/>
      <w:marRight w:val="0"/>
      <w:marTop w:val="0"/>
      <w:marBottom w:val="0"/>
      <w:divBdr>
        <w:top w:val="none" w:sz="0" w:space="0" w:color="auto"/>
        <w:left w:val="none" w:sz="0" w:space="0" w:color="auto"/>
        <w:bottom w:val="none" w:sz="0" w:space="0" w:color="auto"/>
        <w:right w:val="none" w:sz="0" w:space="0" w:color="auto"/>
      </w:divBdr>
    </w:div>
    <w:div w:id="959259948">
      <w:bodyDiv w:val="1"/>
      <w:marLeft w:val="0"/>
      <w:marRight w:val="0"/>
      <w:marTop w:val="0"/>
      <w:marBottom w:val="0"/>
      <w:divBdr>
        <w:top w:val="none" w:sz="0" w:space="0" w:color="auto"/>
        <w:left w:val="none" w:sz="0" w:space="0" w:color="auto"/>
        <w:bottom w:val="none" w:sz="0" w:space="0" w:color="auto"/>
        <w:right w:val="none" w:sz="0" w:space="0" w:color="auto"/>
      </w:divBdr>
    </w:div>
    <w:div w:id="965232981">
      <w:bodyDiv w:val="1"/>
      <w:marLeft w:val="0"/>
      <w:marRight w:val="0"/>
      <w:marTop w:val="0"/>
      <w:marBottom w:val="0"/>
      <w:divBdr>
        <w:top w:val="none" w:sz="0" w:space="0" w:color="auto"/>
        <w:left w:val="none" w:sz="0" w:space="0" w:color="auto"/>
        <w:bottom w:val="none" w:sz="0" w:space="0" w:color="auto"/>
        <w:right w:val="none" w:sz="0" w:space="0" w:color="auto"/>
      </w:divBdr>
      <w:divsChild>
        <w:div w:id="1305351277">
          <w:marLeft w:val="0"/>
          <w:marRight w:val="0"/>
          <w:marTop w:val="0"/>
          <w:marBottom w:val="0"/>
          <w:divBdr>
            <w:top w:val="none" w:sz="0" w:space="0" w:color="auto"/>
            <w:left w:val="none" w:sz="0" w:space="0" w:color="auto"/>
            <w:bottom w:val="none" w:sz="0" w:space="0" w:color="auto"/>
            <w:right w:val="none" w:sz="0" w:space="0" w:color="auto"/>
          </w:divBdr>
          <w:divsChild>
            <w:div w:id="869683938">
              <w:marLeft w:val="0"/>
              <w:marRight w:val="0"/>
              <w:marTop w:val="0"/>
              <w:marBottom w:val="0"/>
              <w:divBdr>
                <w:top w:val="none" w:sz="0" w:space="0" w:color="auto"/>
                <w:left w:val="none" w:sz="0" w:space="0" w:color="auto"/>
                <w:bottom w:val="none" w:sz="0" w:space="0" w:color="auto"/>
                <w:right w:val="none" w:sz="0" w:space="0" w:color="auto"/>
              </w:divBdr>
              <w:divsChild>
                <w:div w:id="2653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12682">
      <w:bodyDiv w:val="1"/>
      <w:marLeft w:val="0"/>
      <w:marRight w:val="0"/>
      <w:marTop w:val="0"/>
      <w:marBottom w:val="0"/>
      <w:divBdr>
        <w:top w:val="none" w:sz="0" w:space="0" w:color="auto"/>
        <w:left w:val="none" w:sz="0" w:space="0" w:color="auto"/>
        <w:bottom w:val="none" w:sz="0" w:space="0" w:color="auto"/>
        <w:right w:val="none" w:sz="0" w:space="0" w:color="auto"/>
      </w:divBdr>
      <w:divsChild>
        <w:div w:id="1642149556">
          <w:marLeft w:val="0"/>
          <w:marRight w:val="0"/>
          <w:marTop w:val="0"/>
          <w:marBottom w:val="0"/>
          <w:divBdr>
            <w:top w:val="none" w:sz="0" w:space="0" w:color="auto"/>
            <w:left w:val="none" w:sz="0" w:space="0" w:color="auto"/>
            <w:bottom w:val="none" w:sz="0" w:space="0" w:color="auto"/>
            <w:right w:val="none" w:sz="0" w:space="0" w:color="auto"/>
          </w:divBdr>
          <w:divsChild>
            <w:div w:id="1727414516">
              <w:marLeft w:val="0"/>
              <w:marRight w:val="0"/>
              <w:marTop w:val="0"/>
              <w:marBottom w:val="0"/>
              <w:divBdr>
                <w:top w:val="none" w:sz="0" w:space="0" w:color="auto"/>
                <w:left w:val="none" w:sz="0" w:space="0" w:color="auto"/>
                <w:bottom w:val="none" w:sz="0" w:space="0" w:color="auto"/>
                <w:right w:val="none" w:sz="0" w:space="0" w:color="auto"/>
              </w:divBdr>
              <w:divsChild>
                <w:div w:id="11299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638201">
      <w:bodyDiv w:val="1"/>
      <w:marLeft w:val="0"/>
      <w:marRight w:val="0"/>
      <w:marTop w:val="0"/>
      <w:marBottom w:val="0"/>
      <w:divBdr>
        <w:top w:val="none" w:sz="0" w:space="0" w:color="auto"/>
        <w:left w:val="none" w:sz="0" w:space="0" w:color="auto"/>
        <w:bottom w:val="none" w:sz="0" w:space="0" w:color="auto"/>
        <w:right w:val="none" w:sz="0" w:space="0" w:color="auto"/>
      </w:divBdr>
    </w:div>
    <w:div w:id="973755254">
      <w:bodyDiv w:val="1"/>
      <w:marLeft w:val="0"/>
      <w:marRight w:val="0"/>
      <w:marTop w:val="0"/>
      <w:marBottom w:val="0"/>
      <w:divBdr>
        <w:top w:val="none" w:sz="0" w:space="0" w:color="auto"/>
        <w:left w:val="none" w:sz="0" w:space="0" w:color="auto"/>
        <w:bottom w:val="none" w:sz="0" w:space="0" w:color="auto"/>
        <w:right w:val="none" w:sz="0" w:space="0" w:color="auto"/>
      </w:divBdr>
    </w:div>
    <w:div w:id="974873035">
      <w:bodyDiv w:val="1"/>
      <w:marLeft w:val="0"/>
      <w:marRight w:val="0"/>
      <w:marTop w:val="0"/>
      <w:marBottom w:val="0"/>
      <w:divBdr>
        <w:top w:val="none" w:sz="0" w:space="0" w:color="auto"/>
        <w:left w:val="none" w:sz="0" w:space="0" w:color="auto"/>
        <w:bottom w:val="none" w:sz="0" w:space="0" w:color="auto"/>
        <w:right w:val="none" w:sz="0" w:space="0" w:color="auto"/>
      </w:divBdr>
    </w:div>
    <w:div w:id="978343266">
      <w:bodyDiv w:val="1"/>
      <w:marLeft w:val="0"/>
      <w:marRight w:val="0"/>
      <w:marTop w:val="0"/>
      <w:marBottom w:val="0"/>
      <w:divBdr>
        <w:top w:val="none" w:sz="0" w:space="0" w:color="auto"/>
        <w:left w:val="none" w:sz="0" w:space="0" w:color="auto"/>
        <w:bottom w:val="none" w:sz="0" w:space="0" w:color="auto"/>
        <w:right w:val="none" w:sz="0" w:space="0" w:color="auto"/>
      </w:divBdr>
      <w:divsChild>
        <w:div w:id="1478373387">
          <w:marLeft w:val="0"/>
          <w:marRight w:val="0"/>
          <w:marTop w:val="0"/>
          <w:marBottom w:val="0"/>
          <w:divBdr>
            <w:top w:val="none" w:sz="0" w:space="0" w:color="auto"/>
            <w:left w:val="none" w:sz="0" w:space="0" w:color="auto"/>
            <w:bottom w:val="none" w:sz="0" w:space="0" w:color="auto"/>
            <w:right w:val="none" w:sz="0" w:space="0" w:color="auto"/>
          </w:divBdr>
          <w:divsChild>
            <w:div w:id="482311689">
              <w:marLeft w:val="0"/>
              <w:marRight w:val="0"/>
              <w:marTop w:val="0"/>
              <w:marBottom w:val="0"/>
              <w:divBdr>
                <w:top w:val="none" w:sz="0" w:space="0" w:color="auto"/>
                <w:left w:val="none" w:sz="0" w:space="0" w:color="auto"/>
                <w:bottom w:val="none" w:sz="0" w:space="0" w:color="auto"/>
                <w:right w:val="none" w:sz="0" w:space="0" w:color="auto"/>
              </w:divBdr>
              <w:divsChild>
                <w:div w:id="151684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739804">
      <w:bodyDiv w:val="1"/>
      <w:marLeft w:val="0"/>
      <w:marRight w:val="0"/>
      <w:marTop w:val="0"/>
      <w:marBottom w:val="0"/>
      <w:divBdr>
        <w:top w:val="none" w:sz="0" w:space="0" w:color="auto"/>
        <w:left w:val="none" w:sz="0" w:space="0" w:color="auto"/>
        <w:bottom w:val="none" w:sz="0" w:space="0" w:color="auto"/>
        <w:right w:val="none" w:sz="0" w:space="0" w:color="auto"/>
      </w:divBdr>
    </w:div>
    <w:div w:id="984968524">
      <w:bodyDiv w:val="1"/>
      <w:marLeft w:val="0"/>
      <w:marRight w:val="0"/>
      <w:marTop w:val="0"/>
      <w:marBottom w:val="0"/>
      <w:divBdr>
        <w:top w:val="none" w:sz="0" w:space="0" w:color="auto"/>
        <w:left w:val="none" w:sz="0" w:space="0" w:color="auto"/>
        <w:bottom w:val="none" w:sz="0" w:space="0" w:color="auto"/>
        <w:right w:val="none" w:sz="0" w:space="0" w:color="auto"/>
      </w:divBdr>
      <w:divsChild>
        <w:div w:id="940721882">
          <w:marLeft w:val="0"/>
          <w:marRight w:val="0"/>
          <w:marTop w:val="0"/>
          <w:marBottom w:val="0"/>
          <w:divBdr>
            <w:top w:val="none" w:sz="0" w:space="0" w:color="auto"/>
            <w:left w:val="none" w:sz="0" w:space="0" w:color="auto"/>
            <w:bottom w:val="none" w:sz="0" w:space="0" w:color="auto"/>
            <w:right w:val="none" w:sz="0" w:space="0" w:color="auto"/>
          </w:divBdr>
          <w:divsChild>
            <w:div w:id="327832139">
              <w:marLeft w:val="0"/>
              <w:marRight w:val="0"/>
              <w:marTop w:val="0"/>
              <w:marBottom w:val="0"/>
              <w:divBdr>
                <w:top w:val="none" w:sz="0" w:space="0" w:color="auto"/>
                <w:left w:val="none" w:sz="0" w:space="0" w:color="auto"/>
                <w:bottom w:val="none" w:sz="0" w:space="0" w:color="auto"/>
                <w:right w:val="none" w:sz="0" w:space="0" w:color="auto"/>
              </w:divBdr>
              <w:divsChild>
                <w:div w:id="2027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37302">
      <w:bodyDiv w:val="1"/>
      <w:marLeft w:val="0"/>
      <w:marRight w:val="0"/>
      <w:marTop w:val="0"/>
      <w:marBottom w:val="0"/>
      <w:divBdr>
        <w:top w:val="none" w:sz="0" w:space="0" w:color="auto"/>
        <w:left w:val="none" w:sz="0" w:space="0" w:color="auto"/>
        <w:bottom w:val="none" w:sz="0" w:space="0" w:color="auto"/>
        <w:right w:val="none" w:sz="0" w:space="0" w:color="auto"/>
      </w:divBdr>
    </w:div>
    <w:div w:id="991716900">
      <w:bodyDiv w:val="1"/>
      <w:marLeft w:val="0"/>
      <w:marRight w:val="0"/>
      <w:marTop w:val="0"/>
      <w:marBottom w:val="0"/>
      <w:divBdr>
        <w:top w:val="none" w:sz="0" w:space="0" w:color="auto"/>
        <w:left w:val="none" w:sz="0" w:space="0" w:color="auto"/>
        <w:bottom w:val="none" w:sz="0" w:space="0" w:color="auto"/>
        <w:right w:val="none" w:sz="0" w:space="0" w:color="auto"/>
      </w:divBdr>
      <w:divsChild>
        <w:div w:id="1842351096">
          <w:marLeft w:val="0"/>
          <w:marRight w:val="0"/>
          <w:marTop w:val="0"/>
          <w:marBottom w:val="0"/>
          <w:divBdr>
            <w:top w:val="none" w:sz="0" w:space="0" w:color="auto"/>
            <w:left w:val="none" w:sz="0" w:space="0" w:color="auto"/>
            <w:bottom w:val="none" w:sz="0" w:space="0" w:color="auto"/>
            <w:right w:val="none" w:sz="0" w:space="0" w:color="auto"/>
          </w:divBdr>
          <w:divsChild>
            <w:div w:id="375738253">
              <w:marLeft w:val="0"/>
              <w:marRight w:val="0"/>
              <w:marTop w:val="0"/>
              <w:marBottom w:val="0"/>
              <w:divBdr>
                <w:top w:val="none" w:sz="0" w:space="0" w:color="auto"/>
                <w:left w:val="none" w:sz="0" w:space="0" w:color="auto"/>
                <w:bottom w:val="none" w:sz="0" w:space="0" w:color="auto"/>
                <w:right w:val="none" w:sz="0" w:space="0" w:color="auto"/>
              </w:divBdr>
              <w:divsChild>
                <w:div w:id="1279141718">
                  <w:marLeft w:val="0"/>
                  <w:marRight w:val="0"/>
                  <w:marTop w:val="0"/>
                  <w:marBottom w:val="0"/>
                  <w:divBdr>
                    <w:top w:val="none" w:sz="0" w:space="0" w:color="auto"/>
                    <w:left w:val="none" w:sz="0" w:space="0" w:color="auto"/>
                    <w:bottom w:val="none" w:sz="0" w:space="0" w:color="auto"/>
                    <w:right w:val="none" w:sz="0" w:space="0" w:color="auto"/>
                  </w:divBdr>
                  <w:divsChild>
                    <w:div w:id="89438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453343">
      <w:bodyDiv w:val="1"/>
      <w:marLeft w:val="0"/>
      <w:marRight w:val="0"/>
      <w:marTop w:val="0"/>
      <w:marBottom w:val="0"/>
      <w:divBdr>
        <w:top w:val="none" w:sz="0" w:space="0" w:color="auto"/>
        <w:left w:val="none" w:sz="0" w:space="0" w:color="auto"/>
        <w:bottom w:val="none" w:sz="0" w:space="0" w:color="auto"/>
        <w:right w:val="none" w:sz="0" w:space="0" w:color="auto"/>
      </w:divBdr>
    </w:div>
    <w:div w:id="997876804">
      <w:bodyDiv w:val="1"/>
      <w:marLeft w:val="0"/>
      <w:marRight w:val="0"/>
      <w:marTop w:val="0"/>
      <w:marBottom w:val="0"/>
      <w:divBdr>
        <w:top w:val="none" w:sz="0" w:space="0" w:color="auto"/>
        <w:left w:val="none" w:sz="0" w:space="0" w:color="auto"/>
        <w:bottom w:val="none" w:sz="0" w:space="0" w:color="auto"/>
        <w:right w:val="none" w:sz="0" w:space="0" w:color="auto"/>
      </w:divBdr>
      <w:divsChild>
        <w:div w:id="1731493415">
          <w:marLeft w:val="0"/>
          <w:marRight w:val="0"/>
          <w:marTop w:val="0"/>
          <w:marBottom w:val="0"/>
          <w:divBdr>
            <w:top w:val="none" w:sz="0" w:space="0" w:color="auto"/>
            <w:left w:val="none" w:sz="0" w:space="0" w:color="auto"/>
            <w:bottom w:val="none" w:sz="0" w:space="0" w:color="auto"/>
            <w:right w:val="none" w:sz="0" w:space="0" w:color="auto"/>
          </w:divBdr>
          <w:divsChild>
            <w:div w:id="561453404">
              <w:marLeft w:val="0"/>
              <w:marRight w:val="0"/>
              <w:marTop w:val="0"/>
              <w:marBottom w:val="0"/>
              <w:divBdr>
                <w:top w:val="none" w:sz="0" w:space="0" w:color="auto"/>
                <w:left w:val="none" w:sz="0" w:space="0" w:color="auto"/>
                <w:bottom w:val="none" w:sz="0" w:space="0" w:color="auto"/>
                <w:right w:val="none" w:sz="0" w:space="0" w:color="auto"/>
              </w:divBdr>
              <w:divsChild>
                <w:div w:id="15972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19731">
      <w:bodyDiv w:val="1"/>
      <w:marLeft w:val="0"/>
      <w:marRight w:val="0"/>
      <w:marTop w:val="0"/>
      <w:marBottom w:val="0"/>
      <w:divBdr>
        <w:top w:val="none" w:sz="0" w:space="0" w:color="auto"/>
        <w:left w:val="none" w:sz="0" w:space="0" w:color="auto"/>
        <w:bottom w:val="none" w:sz="0" w:space="0" w:color="auto"/>
        <w:right w:val="none" w:sz="0" w:space="0" w:color="auto"/>
      </w:divBdr>
      <w:divsChild>
        <w:div w:id="1236475767">
          <w:marLeft w:val="0"/>
          <w:marRight w:val="0"/>
          <w:marTop w:val="0"/>
          <w:marBottom w:val="0"/>
          <w:divBdr>
            <w:top w:val="none" w:sz="0" w:space="0" w:color="auto"/>
            <w:left w:val="none" w:sz="0" w:space="0" w:color="auto"/>
            <w:bottom w:val="none" w:sz="0" w:space="0" w:color="auto"/>
            <w:right w:val="none" w:sz="0" w:space="0" w:color="auto"/>
          </w:divBdr>
          <w:divsChild>
            <w:div w:id="354504525">
              <w:marLeft w:val="0"/>
              <w:marRight w:val="0"/>
              <w:marTop w:val="0"/>
              <w:marBottom w:val="0"/>
              <w:divBdr>
                <w:top w:val="none" w:sz="0" w:space="0" w:color="auto"/>
                <w:left w:val="none" w:sz="0" w:space="0" w:color="auto"/>
                <w:bottom w:val="none" w:sz="0" w:space="0" w:color="auto"/>
                <w:right w:val="none" w:sz="0" w:space="0" w:color="auto"/>
              </w:divBdr>
              <w:divsChild>
                <w:div w:id="1982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61945">
      <w:bodyDiv w:val="1"/>
      <w:marLeft w:val="0"/>
      <w:marRight w:val="0"/>
      <w:marTop w:val="0"/>
      <w:marBottom w:val="0"/>
      <w:divBdr>
        <w:top w:val="none" w:sz="0" w:space="0" w:color="auto"/>
        <w:left w:val="none" w:sz="0" w:space="0" w:color="auto"/>
        <w:bottom w:val="none" w:sz="0" w:space="0" w:color="auto"/>
        <w:right w:val="none" w:sz="0" w:space="0" w:color="auto"/>
      </w:divBdr>
      <w:divsChild>
        <w:div w:id="1923442847">
          <w:marLeft w:val="0"/>
          <w:marRight w:val="0"/>
          <w:marTop w:val="0"/>
          <w:marBottom w:val="0"/>
          <w:divBdr>
            <w:top w:val="none" w:sz="0" w:space="0" w:color="auto"/>
            <w:left w:val="none" w:sz="0" w:space="0" w:color="auto"/>
            <w:bottom w:val="none" w:sz="0" w:space="0" w:color="auto"/>
            <w:right w:val="none" w:sz="0" w:space="0" w:color="auto"/>
          </w:divBdr>
          <w:divsChild>
            <w:div w:id="21335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79364">
      <w:bodyDiv w:val="1"/>
      <w:marLeft w:val="0"/>
      <w:marRight w:val="0"/>
      <w:marTop w:val="0"/>
      <w:marBottom w:val="0"/>
      <w:divBdr>
        <w:top w:val="none" w:sz="0" w:space="0" w:color="auto"/>
        <w:left w:val="none" w:sz="0" w:space="0" w:color="auto"/>
        <w:bottom w:val="none" w:sz="0" w:space="0" w:color="auto"/>
        <w:right w:val="none" w:sz="0" w:space="0" w:color="auto"/>
      </w:divBdr>
      <w:divsChild>
        <w:div w:id="848910027">
          <w:marLeft w:val="0"/>
          <w:marRight w:val="0"/>
          <w:marTop w:val="0"/>
          <w:marBottom w:val="0"/>
          <w:divBdr>
            <w:top w:val="none" w:sz="0" w:space="0" w:color="auto"/>
            <w:left w:val="none" w:sz="0" w:space="0" w:color="auto"/>
            <w:bottom w:val="none" w:sz="0" w:space="0" w:color="auto"/>
            <w:right w:val="none" w:sz="0" w:space="0" w:color="auto"/>
          </w:divBdr>
          <w:divsChild>
            <w:div w:id="91511362">
              <w:marLeft w:val="0"/>
              <w:marRight w:val="0"/>
              <w:marTop w:val="0"/>
              <w:marBottom w:val="0"/>
              <w:divBdr>
                <w:top w:val="none" w:sz="0" w:space="0" w:color="auto"/>
                <w:left w:val="none" w:sz="0" w:space="0" w:color="auto"/>
                <w:bottom w:val="none" w:sz="0" w:space="0" w:color="auto"/>
                <w:right w:val="none" w:sz="0" w:space="0" w:color="auto"/>
              </w:divBdr>
              <w:divsChild>
                <w:div w:id="9098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61331">
      <w:bodyDiv w:val="1"/>
      <w:marLeft w:val="0"/>
      <w:marRight w:val="0"/>
      <w:marTop w:val="0"/>
      <w:marBottom w:val="0"/>
      <w:divBdr>
        <w:top w:val="none" w:sz="0" w:space="0" w:color="auto"/>
        <w:left w:val="none" w:sz="0" w:space="0" w:color="auto"/>
        <w:bottom w:val="none" w:sz="0" w:space="0" w:color="auto"/>
        <w:right w:val="none" w:sz="0" w:space="0" w:color="auto"/>
      </w:divBdr>
    </w:div>
    <w:div w:id="1005784824">
      <w:bodyDiv w:val="1"/>
      <w:marLeft w:val="0"/>
      <w:marRight w:val="0"/>
      <w:marTop w:val="0"/>
      <w:marBottom w:val="0"/>
      <w:divBdr>
        <w:top w:val="none" w:sz="0" w:space="0" w:color="auto"/>
        <w:left w:val="none" w:sz="0" w:space="0" w:color="auto"/>
        <w:bottom w:val="none" w:sz="0" w:space="0" w:color="auto"/>
        <w:right w:val="none" w:sz="0" w:space="0" w:color="auto"/>
      </w:divBdr>
      <w:divsChild>
        <w:div w:id="1341153477">
          <w:marLeft w:val="0"/>
          <w:marRight w:val="0"/>
          <w:marTop w:val="0"/>
          <w:marBottom w:val="0"/>
          <w:divBdr>
            <w:top w:val="none" w:sz="0" w:space="0" w:color="auto"/>
            <w:left w:val="none" w:sz="0" w:space="0" w:color="auto"/>
            <w:bottom w:val="none" w:sz="0" w:space="0" w:color="auto"/>
            <w:right w:val="none" w:sz="0" w:space="0" w:color="auto"/>
          </w:divBdr>
        </w:div>
        <w:div w:id="2043509883">
          <w:marLeft w:val="0"/>
          <w:marRight w:val="0"/>
          <w:marTop w:val="0"/>
          <w:marBottom w:val="0"/>
          <w:divBdr>
            <w:top w:val="none" w:sz="0" w:space="0" w:color="auto"/>
            <w:left w:val="none" w:sz="0" w:space="0" w:color="auto"/>
            <w:bottom w:val="none" w:sz="0" w:space="0" w:color="auto"/>
            <w:right w:val="none" w:sz="0" w:space="0" w:color="auto"/>
          </w:divBdr>
        </w:div>
        <w:div w:id="372392578">
          <w:marLeft w:val="0"/>
          <w:marRight w:val="0"/>
          <w:marTop w:val="0"/>
          <w:marBottom w:val="0"/>
          <w:divBdr>
            <w:top w:val="none" w:sz="0" w:space="0" w:color="auto"/>
            <w:left w:val="none" w:sz="0" w:space="0" w:color="auto"/>
            <w:bottom w:val="none" w:sz="0" w:space="0" w:color="auto"/>
            <w:right w:val="none" w:sz="0" w:space="0" w:color="auto"/>
          </w:divBdr>
        </w:div>
        <w:div w:id="593512942">
          <w:marLeft w:val="0"/>
          <w:marRight w:val="0"/>
          <w:marTop w:val="0"/>
          <w:marBottom w:val="0"/>
          <w:divBdr>
            <w:top w:val="none" w:sz="0" w:space="0" w:color="auto"/>
            <w:left w:val="none" w:sz="0" w:space="0" w:color="auto"/>
            <w:bottom w:val="none" w:sz="0" w:space="0" w:color="auto"/>
            <w:right w:val="none" w:sz="0" w:space="0" w:color="auto"/>
          </w:divBdr>
        </w:div>
        <w:div w:id="1186865893">
          <w:marLeft w:val="0"/>
          <w:marRight w:val="0"/>
          <w:marTop w:val="0"/>
          <w:marBottom w:val="0"/>
          <w:divBdr>
            <w:top w:val="none" w:sz="0" w:space="0" w:color="auto"/>
            <w:left w:val="none" w:sz="0" w:space="0" w:color="auto"/>
            <w:bottom w:val="none" w:sz="0" w:space="0" w:color="auto"/>
            <w:right w:val="none" w:sz="0" w:space="0" w:color="auto"/>
          </w:divBdr>
        </w:div>
        <w:div w:id="1240675790">
          <w:marLeft w:val="0"/>
          <w:marRight w:val="0"/>
          <w:marTop w:val="0"/>
          <w:marBottom w:val="0"/>
          <w:divBdr>
            <w:top w:val="none" w:sz="0" w:space="0" w:color="auto"/>
            <w:left w:val="none" w:sz="0" w:space="0" w:color="auto"/>
            <w:bottom w:val="none" w:sz="0" w:space="0" w:color="auto"/>
            <w:right w:val="none" w:sz="0" w:space="0" w:color="auto"/>
          </w:divBdr>
        </w:div>
        <w:div w:id="867138707">
          <w:marLeft w:val="0"/>
          <w:marRight w:val="0"/>
          <w:marTop w:val="0"/>
          <w:marBottom w:val="0"/>
          <w:divBdr>
            <w:top w:val="none" w:sz="0" w:space="0" w:color="auto"/>
            <w:left w:val="none" w:sz="0" w:space="0" w:color="auto"/>
            <w:bottom w:val="none" w:sz="0" w:space="0" w:color="auto"/>
            <w:right w:val="none" w:sz="0" w:space="0" w:color="auto"/>
          </w:divBdr>
        </w:div>
        <w:div w:id="1256019797">
          <w:marLeft w:val="0"/>
          <w:marRight w:val="0"/>
          <w:marTop w:val="0"/>
          <w:marBottom w:val="0"/>
          <w:divBdr>
            <w:top w:val="none" w:sz="0" w:space="0" w:color="auto"/>
            <w:left w:val="none" w:sz="0" w:space="0" w:color="auto"/>
            <w:bottom w:val="none" w:sz="0" w:space="0" w:color="auto"/>
            <w:right w:val="none" w:sz="0" w:space="0" w:color="auto"/>
          </w:divBdr>
        </w:div>
        <w:div w:id="22176893">
          <w:marLeft w:val="0"/>
          <w:marRight w:val="0"/>
          <w:marTop w:val="0"/>
          <w:marBottom w:val="0"/>
          <w:divBdr>
            <w:top w:val="none" w:sz="0" w:space="0" w:color="auto"/>
            <w:left w:val="none" w:sz="0" w:space="0" w:color="auto"/>
            <w:bottom w:val="none" w:sz="0" w:space="0" w:color="auto"/>
            <w:right w:val="none" w:sz="0" w:space="0" w:color="auto"/>
          </w:divBdr>
        </w:div>
        <w:div w:id="1106314421">
          <w:marLeft w:val="0"/>
          <w:marRight w:val="0"/>
          <w:marTop w:val="0"/>
          <w:marBottom w:val="0"/>
          <w:divBdr>
            <w:top w:val="none" w:sz="0" w:space="0" w:color="auto"/>
            <w:left w:val="none" w:sz="0" w:space="0" w:color="auto"/>
            <w:bottom w:val="none" w:sz="0" w:space="0" w:color="auto"/>
            <w:right w:val="none" w:sz="0" w:space="0" w:color="auto"/>
          </w:divBdr>
        </w:div>
        <w:div w:id="434831452">
          <w:marLeft w:val="0"/>
          <w:marRight w:val="0"/>
          <w:marTop w:val="0"/>
          <w:marBottom w:val="0"/>
          <w:divBdr>
            <w:top w:val="none" w:sz="0" w:space="0" w:color="auto"/>
            <w:left w:val="none" w:sz="0" w:space="0" w:color="auto"/>
            <w:bottom w:val="none" w:sz="0" w:space="0" w:color="auto"/>
            <w:right w:val="none" w:sz="0" w:space="0" w:color="auto"/>
          </w:divBdr>
        </w:div>
        <w:div w:id="1291672587">
          <w:marLeft w:val="0"/>
          <w:marRight w:val="0"/>
          <w:marTop w:val="0"/>
          <w:marBottom w:val="0"/>
          <w:divBdr>
            <w:top w:val="none" w:sz="0" w:space="0" w:color="auto"/>
            <w:left w:val="none" w:sz="0" w:space="0" w:color="auto"/>
            <w:bottom w:val="none" w:sz="0" w:space="0" w:color="auto"/>
            <w:right w:val="none" w:sz="0" w:space="0" w:color="auto"/>
          </w:divBdr>
        </w:div>
      </w:divsChild>
    </w:div>
    <w:div w:id="1005983754">
      <w:bodyDiv w:val="1"/>
      <w:marLeft w:val="0"/>
      <w:marRight w:val="0"/>
      <w:marTop w:val="0"/>
      <w:marBottom w:val="0"/>
      <w:divBdr>
        <w:top w:val="none" w:sz="0" w:space="0" w:color="auto"/>
        <w:left w:val="none" w:sz="0" w:space="0" w:color="auto"/>
        <w:bottom w:val="none" w:sz="0" w:space="0" w:color="auto"/>
        <w:right w:val="none" w:sz="0" w:space="0" w:color="auto"/>
      </w:divBdr>
    </w:div>
    <w:div w:id="1007173252">
      <w:bodyDiv w:val="1"/>
      <w:marLeft w:val="0"/>
      <w:marRight w:val="0"/>
      <w:marTop w:val="0"/>
      <w:marBottom w:val="0"/>
      <w:divBdr>
        <w:top w:val="none" w:sz="0" w:space="0" w:color="auto"/>
        <w:left w:val="none" w:sz="0" w:space="0" w:color="auto"/>
        <w:bottom w:val="none" w:sz="0" w:space="0" w:color="auto"/>
        <w:right w:val="none" w:sz="0" w:space="0" w:color="auto"/>
      </w:divBdr>
    </w:div>
    <w:div w:id="1011645363">
      <w:bodyDiv w:val="1"/>
      <w:marLeft w:val="0"/>
      <w:marRight w:val="0"/>
      <w:marTop w:val="0"/>
      <w:marBottom w:val="0"/>
      <w:divBdr>
        <w:top w:val="none" w:sz="0" w:space="0" w:color="auto"/>
        <w:left w:val="none" w:sz="0" w:space="0" w:color="auto"/>
        <w:bottom w:val="none" w:sz="0" w:space="0" w:color="auto"/>
        <w:right w:val="none" w:sz="0" w:space="0" w:color="auto"/>
      </w:divBdr>
    </w:div>
    <w:div w:id="1012948722">
      <w:bodyDiv w:val="1"/>
      <w:marLeft w:val="0"/>
      <w:marRight w:val="0"/>
      <w:marTop w:val="0"/>
      <w:marBottom w:val="0"/>
      <w:divBdr>
        <w:top w:val="none" w:sz="0" w:space="0" w:color="auto"/>
        <w:left w:val="none" w:sz="0" w:space="0" w:color="auto"/>
        <w:bottom w:val="none" w:sz="0" w:space="0" w:color="auto"/>
        <w:right w:val="none" w:sz="0" w:space="0" w:color="auto"/>
      </w:divBdr>
    </w:div>
    <w:div w:id="1015964528">
      <w:bodyDiv w:val="1"/>
      <w:marLeft w:val="0"/>
      <w:marRight w:val="0"/>
      <w:marTop w:val="0"/>
      <w:marBottom w:val="0"/>
      <w:divBdr>
        <w:top w:val="none" w:sz="0" w:space="0" w:color="auto"/>
        <w:left w:val="none" w:sz="0" w:space="0" w:color="auto"/>
        <w:bottom w:val="none" w:sz="0" w:space="0" w:color="auto"/>
        <w:right w:val="none" w:sz="0" w:space="0" w:color="auto"/>
      </w:divBdr>
      <w:divsChild>
        <w:div w:id="2092922126">
          <w:marLeft w:val="0"/>
          <w:marRight w:val="0"/>
          <w:marTop w:val="0"/>
          <w:marBottom w:val="0"/>
          <w:divBdr>
            <w:top w:val="none" w:sz="0" w:space="0" w:color="auto"/>
            <w:left w:val="none" w:sz="0" w:space="0" w:color="auto"/>
            <w:bottom w:val="none" w:sz="0" w:space="0" w:color="auto"/>
            <w:right w:val="none" w:sz="0" w:space="0" w:color="auto"/>
          </w:divBdr>
          <w:divsChild>
            <w:div w:id="1825002475">
              <w:marLeft w:val="0"/>
              <w:marRight w:val="0"/>
              <w:marTop w:val="0"/>
              <w:marBottom w:val="0"/>
              <w:divBdr>
                <w:top w:val="none" w:sz="0" w:space="0" w:color="auto"/>
                <w:left w:val="none" w:sz="0" w:space="0" w:color="auto"/>
                <w:bottom w:val="none" w:sz="0" w:space="0" w:color="auto"/>
                <w:right w:val="none" w:sz="0" w:space="0" w:color="auto"/>
              </w:divBdr>
              <w:divsChild>
                <w:div w:id="15794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208058">
      <w:bodyDiv w:val="1"/>
      <w:marLeft w:val="0"/>
      <w:marRight w:val="0"/>
      <w:marTop w:val="0"/>
      <w:marBottom w:val="0"/>
      <w:divBdr>
        <w:top w:val="none" w:sz="0" w:space="0" w:color="auto"/>
        <w:left w:val="none" w:sz="0" w:space="0" w:color="auto"/>
        <w:bottom w:val="none" w:sz="0" w:space="0" w:color="auto"/>
        <w:right w:val="none" w:sz="0" w:space="0" w:color="auto"/>
      </w:divBdr>
    </w:div>
    <w:div w:id="1023701001">
      <w:bodyDiv w:val="1"/>
      <w:marLeft w:val="0"/>
      <w:marRight w:val="0"/>
      <w:marTop w:val="0"/>
      <w:marBottom w:val="0"/>
      <w:divBdr>
        <w:top w:val="none" w:sz="0" w:space="0" w:color="auto"/>
        <w:left w:val="none" w:sz="0" w:space="0" w:color="auto"/>
        <w:bottom w:val="none" w:sz="0" w:space="0" w:color="auto"/>
        <w:right w:val="none" w:sz="0" w:space="0" w:color="auto"/>
      </w:divBdr>
    </w:div>
    <w:div w:id="1025402668">
      <w:bodyDiv w:val="1"/>
      <w:marLeft w:val="0"/>
      <w:marRight w:val="0"/>
      <w:marTop w:val="0"/>
      <w:marBottom w:val="0"/>
      <w:divBdr>
        <w:top w:val="none" w:sz="0" w:space="0" w:color="auto"/>
        <w:left w:val="none" w:sz="0" w:space="0" w:color="auto"/>
        <w:bottom w:val="none" w:sz="0" w:space="0" w:color="auto"/>
        <w:right w:val="none" w:sz="0" w:space="0" w:color="auto"/>
      </w:divBdr>
      <w:divsChild>
        <w:div w:id="227113200">
          <w:marLeft w:val="0"/>
          <w:marRight w:val="0"/>
          <w:marTop w:val="0"/>
          <w:marBottom w:val="0"/>
          <w:divBdr>
            <w:top w:val="none" w:sz="0" w:space="0" w:color="auto"/>
            <w:left w:val="none" w:sz="0" w:space="0" w:color="auto"/>
            <w:bottom w:val="none" w:sz="0" w:space="0" w:color="auto"/>
            <w:right w:val="none" w:sz="0" w:space="0" w:color="auto"/>
          </w:divBdr>
          <w:divsChild>
            <w:div w:id="1699117542">
              <w:marLeft w:val="0"/>
              <w:marRight w:val="0"/>
              <w:marTop w:val="0"/>
              <w:marBottom w:val="0"/>
              <w:divBdr>
                <w:top w:val="none" w:sz="0" w:space="0" w:color="auto"/>
                <w:left w:val="none" w:sz="0" w:space="0" w:color="auto"/>
                <w:bottom w:val="none" w:sz="0" w:space="0" w:color="auto"/>
                <w:right w:val="none" w:sz="0" w:space="0" w:color="auto"/>
              </w:divBdr>
              <w:divsChild>
                <w:div w:id="17985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456261">
      <w:bodyDiv w:val="1"/>
      <w:marLeft w:val="0"/>
      <w:marRight w:val="0"/>
      <w:marTop w:val="0"/>
      <w:marBottom w:val="0"/>
      <w:divBdr>
        <w:top w:val="none" w:sz="0" w:space="0" w:color="auto"/>
        <w:left w:val="none" w:sz="0" w:space="0" w:color="auto"/>
        <w:bottom w:val="none" w:sz="0" w:space="0" w:color="auto"/>
        <w:right w:val="none" w:sz="0" w:space="0" w:color="auto"/>
      </w:divBdr>
      <w:divsChild>
        <w:div w:id="1151294462">
          <w:marLeft w:val="0"/>
          <w:marRight w:val="0"/>
          <w:marTop w:val="0"/>
          <w:marBottom w:val="0"/>
          <w:divBdr>
            <w:top w:val="none" w:sz="0" w:space="0" w:color="auto"/>
            <w:left w:val="none" w:sz="0" w:space="0" w:color="auto"/>
            <w:bottom w:val="none" w:sz="0" w:space="0" w:color="auto"/>
            <w:right w:val="none" w:sz="0" w:space="0" w:color="auto"/>
          </w:divBdr>
          <w:divsChild>
            <w:div w:id="599797191">
              <w:marLeft w:val="0"/>
              <w:marRight w:val="0"/>
              <w:marTop w:val="0"/>
              <w:marBottom w:val="0"/>
              <w:divBdr>
                <w:top w:val="none" w:sz="0" w:space="0" w:color="auto"/>
                <w:left w:val="none" w:sz="0" w:space="0" w:color="auto"/>
                <w:bottom w:val="single" w:sz="6" w:space="0" w:color="CCCCCC"/>
                <w:right w:val="none" w:sz="0" w:space="0" w:color="auto"/>
              </w:divBdr>
              <w:divsChild>
                <w:div w:id="96431159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029839452">
      <w:bodyDiv w:val="1"/>
      <w:marLeft w:val="0"/>
      <w:marRight w:val="0"/>
      <w:marTop w:val="0"/>
      <w:marBottom w:val="0"/>
      <w:divBdr>
        <w:top w:val="none" w:sz="0" w:space="0" w:color="auto"/>
        <w:left w:val="none" w:sz="0" w:space="0" w:color="auto"/>
        <w:bottom w:val="none" w:sz="0" w:space="0" w:color="auto"/>
        <w:right w:val="none" w:sz="0" w:space="0" w:color="auto"/>
      </w:divBdr>
      <w:divsChild>
        <w:div w:id="1419790469">
          <w:marLeft w:val="0"/>
          <w:marRight w:val="0"/>
          <w:marTop w:val="0"/>
          <w:marBottom w:val="0"/>
          <w:divBdr>
            <w:top w:val="none" w:sz="0" w:space="0" w:color="auto"/>
            <w:left w:val="none" w:sz="0" w:space="0" w:color="auto"/>
            <w:bottom w:val="none" w:sz="0" w:space="0" w:color="auto"/>
            <w:right w:val="none" w:sz="0" w:space="0" w:color="auto"/>
          </w:divBdr>
          <w:divsChild>
            <w:div w:id="805776106">
              <w:marLeft w:val="0"/>
              <w:marRight w:val="0"/>
              <w:marTop w:val="0"/>
              <w:marBottom w:val="0"/>
              <w:divBdr>
                <w:top w:val="none" w:sz="0" w:space="0" w:color="auto"/>
                <w:left w:val="none" w:sz="0" w:space="0" w:color="auto"/>
                <w:bottom w:val="none" w:sz="0" w:space="0" w:color="auto"/>
                <w:right w:val="none" w:sz="0" w:space="0" w:color="auto"/>
              </w:divBdr>
              <w:divsChild>
                <w:div w:id="14058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03021">
      <w:bodyDiv w:val="1"/>
      <w:marLeft w:val="0"/>
      <w:marRight w:val="0"/>
      <w:marTop w:val="0"/>
      <w:marBottom w:val="0"/>
      <w:divBdr>
        <w:top w:val="none" w:sz="0" w:space="0" w:color="auto"/>
        <w:left w:val="none" w:sz="0" w:space="0" w:color="auto"/>
        <w:bottom w:val="none" w:sz="0" w:space="0" w:color="auto"/>
        <w:right w:val="none" w:sz="0" w:space="0" w:color="auto"/>
      </w:divBdr>
      <w:divsChild>
        <w:div w:id="1080523462">
          <w:marLeft w:val="0"/>
          <w:marRight w:val="0"/>
          <w:marTop w:val="0"/>
          <w:marBottom w:val="0"/>
          <w:divBdr>
            <w:top w:val="none" w:sz="0" w:space="0" w:color="auto"/>
            <w:left w:val="none" w:sz="0" w:space="0" w:color="auto"/>
            <w:bottom w:val="none" w:sz="0" w:space="0" w:color="auto"/>
            <w:right w:val="none" w:sz="0" w:space="0" w:color="auto"/>
          </w:divBdr>
          <w:divsChild>
            <w:div w:id="416248244">
              <w:marLeft w:val="0"/>
              <w:marRight w:val="0"/>
              <w:marTop w:val="0"/>
              <w:marBottom w:val="0"/>
              <w:divBdr>
                <w:top w:val="none" w:sz="0" w:space="0" w:color="auto"/>
                <w:left w:val="none" w:sz="0" w:space="0" w:color="auto"/>
                <w:bottom w:val="none" w:sz="0" w:space="0" w:color="auto"/>
                <w:right w:val="none" w:sz="0" w:space="0" w:color="auto"/>
              </w:divBdr>
              <w:divsChild>
                <w:div w:id="15692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74713">
      <w:bodyDiv w:val="1"/>
      <w:marLeft w:val="0"/>
      <w:marRight w:val="0"/>
      <w:marTop w:val="0"/>
      <w:marBottom w:val="0"/>
      <w:divBdr>
        <w:top w:val="none" w:sz="0" w:space="0" w:color="auto"/>
        <w:left w:val="none" w:sz="0" w:space="0" w:color="auto"/>
        <w:bottom w:val="none" w:sz="0" w:space="0" w:color="auto"/>
        <w:right w:val="none" w:sz="0" w:space="0" w:color="auto"/>
      </w:divBdr>
      <w:divsChild>
        <w:div w:id="221723670">
          <w:marLeft w:val="0"/>
          <w:marRight w:val="0"/>
          <w:marTop w:val="0"/>
          <w:marBottom w:val="0"/>
          <w:divBdr>
            <w:top w:val="none" w:sz="0" w:space="0" w:color="auto"/>
            <w:left w:val="none" w:sz="0" w:space="0" w:color="auto"/>
            <w:bottom w:val="none" w:sz="0" w:space="0" w:color="auto"/>
            <w:right w:val="none" w:sz="0" w:space="0" w:color="auto"/>
          </w:divBdr>
          <w:divsChild>
            <w:div w:id="912743768">
              <w:marLeft w:val="0"/>
              <w:marRight w:val="0"/>
              <w:marTop w:val="0"/>
              <w:marBottom w:val="0"/>
              <w:divBdr>
                <w:top w:val="none" w:sz="0" w:space="0" w:color="auto"/>
                <w:left w:val="none" w:sz="0" w:space="0" w:color="auto"/>
                <w:bottom w:val="none" w:sz="0" w:space="0" w:color="auto"/>
                <w:right w:val="none" w:sz="0" w:space="0" w:color="auto"/>
              </w:divBdr>
              <w:divsChild>
                <w:div w:id="16612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98483">
      <w:bodyDiv w:val="1"/>
      <w:marLeft w:val="0"/>
      <w:marRight w:val="0"/>
      <w:marTop w:val="0"/>
      <w:marBottom w:val="0"/>
      <w:divBdr>
        <w:top w:val="none" w:sz="0" w:space="0" w:color="auto"/>
        <w:left w:val="none" w:sz="0" w:space="0" w:color="auto"/>
        <w:bottom w:val="none" w:sz="0" w:space="0" w:color="auto"/>
        <w:right w:val="none" w:sz="0" w:space="0" w:color="auto"/>
      </w:divBdr>
      <w:divsChild>
        <w:div w:id="754060831">
          <w:marLeft w:val="0"/>
          <w:marRight w:val="0"/>
          <w:marTop w:val="0"/>
          <w:marBottom w:val="0"/>
          <w:divBdr>
            <w:top w:val="none" w:sz="0" w:space="0" w:color="auto"/>
            <w:left w:val="none" w:sz="0" w:space="0" w:color="auto"/>
            <w:bottom w:val="none" w:sz="0" w:space="0" w:color="auto"/>
            <w:right w:val="none" w:sz="0" w:space="0" w:color="auto"/>
          </w:divBdr>
          <w:divsChild>
            <w:div w:id="563370592">
              <w:marLeft w:val="0"/>
              <w:marRight w:val="0"/>
              <w:marTop w:val="0"/>
              <w:marBottom w:val="0"/>
              <w:divBdr>
                <w:top w:val="none" w:sz="0" w:space="0" w:color="auto"/>
                <w:left w:val="none" w:sz="0" w:space="0" w:color="auto"/>
                <w:bottom w:val="none" w:sz="0" w:space="0" w:color="auto"/>
                <w:right w:val="none" w:sz="0" w:space="0" w:color="auto"/>
              </w:divBdr>
              <w:divsChild>
                <w:div w:id="13321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33978">
      <w:bodyDiv w:val="1"/>
      <w:marLeft w:val="0"/>
      <w:marRight w:val="0"/>
      <w:marTop w:val="0"/>
      <w:marBottom w:val="0"/>
      <w:divBdr>
        <w:top w:val="none" w:sz="0" w:space="0" w:color="auto"/>
        <w:left w:val="none" w:sz="0" w:space="0" w:color="auto"/>
        <w:bottom w:val="none" w:sz="0" w:space="0" w:color="auto"/>
        <w:right w:val="none" w:sz="0" w:space="0" w:color="auto"/>
      </w:divBdr>
      <w:divsChild>
        <w:div w:id="1363091573">
          <w:marLeft w:val="0"/>
          <w:marRight w:val="0"/>
          <w:marTop w:val="0"/>
          <w:marBottom w:val="0"/>
          <w:divBdr>
            <w:top w:val="none" w:sz="0" w:space="0" w:color="auto"/>
            <w:left w:val="none" w:sz="0" w:space="0" w:color="auto"/>
            <w:bottom w:val="none" w:sz="0" w:space="0" w:color="auto"/>
            <w:right w:val="none" w:sz="0" w:space="0" w:color="auto"/>
          </w:divBdr>
          <w:divsChild>
            <w:div w:id="1164786601">
              <w:marLeft w:val="0"/>
              <w:marRight w:val="0"/>
              <w:marTop w:val="0"/>
              <w:marBottom w:val="0"/>
              <w:divBdr>
                <w:top w:val="none" w:sz="0" w:space="0" w:color="auto"/>
                <w:left w:val="none" w:sz="0" w:space="0" w:color="auto"/>
                <w:bottom w:val="none" w:sz="0" w:space="0" w:color="auto"/>
                <w:right w:val="none" w:sz="0" w:space="0" w:color="auto"/>
              </w:divBdr>
              <w:divsChild>
                <w:div w:id="156718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22474">
      <w:bodyDiv w:val="1"/>
      <w:marLeft w:val="0"/>
      <w:marRight w:val="0"/>
      <w:marTop w:val="0"/>
      <w:marBottom w:val="0"/>
      <w:divBdr>
        <w:top w:val="none" w:sz="0" w:space="0" w:color="auto"/>
        <w:left w:val="none" w:sz="0" w:space="0" w:color="auto"/>
        <w:bottom w:val="none" w:sz="0" w:space="0" w:color="auto"/>
        <w:right w:val="none" w:sz="0" w:space="0" w:color="auto"/>
      </w:divBdr>
      <w:divsChild>
        <w:div w:id="1750535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424805">
              <w:marLeft w:val="0"/>
              <w:marRight w:val="0"/>
              <w:marTop w:val="0"/>
              <w:marBottom w:val="0"/>
              <w:divBdr>
                <w:top w:val="none" w:sz="0" w:space="0" w:color="auto"/>
                <w:left w:val="none" w:sz="0" w:space="0" w:color="auto"/>
                <w:bottom w:val="none" w:sz="0" w:space="0" w:color="auto"/>
                <w:right w:val="none" w:sz="0" w:space="0" w:color="auto"/>
              </w:divBdr>
              <w:divsChild>
                <w:div w:id="14685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172015">
      <w:bodyDiv w:val="1"/>
      <w:marLeft w:val="0"/>
      <w:marRight w:val="0"/>
      <w:marTop w:val="0"/>
      <w:marBottom w:val="0"/>
      <w:divBdr>
        <w:top w:val="none" w:sz="0" w:space="0" w:color="auto"/>
        <w:left w:val="none" w:sz="0" w:space="0" w:color="auto"/>
        <w:bottom w:val="none" w:sz="0" w:space="0" w:color="auto"/>
        <w:right w:val="none" w:sz="0" w:space="0" w:color="auto"/>
      </w:divBdr>
      <w:divsChild>
        <w:div w:id="853229544">
          <w:marLeft w:val="0"/>
          <w:marRight w:val="0"/>
          <w:marTop w:val="0"/>
          <w:marBottom w:val="0"/>
          <w:divBdr>
            <w:top w:val="none" w:sz="0" w:space="0" w:color="auto"/>
            <w:left w:val="none" w:sz="0" w:space="0" w:color="auto"/>
            <w:bottom w:val="none" w:sz="0" w:space="0" w:color="auto"/>
            <w:right w:val="none" w:sz="0" w:space="0" w:color="auto"/>
          </w:divBdr>
          <w:divsChild>
            <w:div w:id="1190488129">
              <w:marLeft w:val="0"/>
              <w:marRight w:val="0"/>
              <w:marTop w:val="0"/>
              <w:marBottom w:val="0"/>
              <w:divBdr>
                <w:top w:val="none" w:sz="0" w:space="0" w:color="auto"/>
                <w:left w:val="none" w:sz="0" w:space="0" w:color="auto"/>
                <w:bottom w:val="none" w:sz="0" w:space="0" w:color="auto"/>
                <w:right w:val="none" w:sz="0" w:space="0" w:color="auto"/>
              </w:divBdr>
              <w:divsChild>
                <w:div w:id="12867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21596">
      <w:bodyDiv w:val="1"/>
      <w:marLeft w:val="0"/>
      <w:marRight w:val="0"/>
      <w:marTop w:val="0"/>
      <w:marBottom w:val="0"/>
      <w:divBdr>
        <w:top w:val="none" w:sz="0" w:space="0" w:color="auto"/>
        <w:left w:val="none" w:sz="0" w:space="0" w:color="auto"/>
        <w:bottom w:val="none" w:sz="0" w:space="0" w:color="auto"/>
        <w:right w:val="none" w:sz="0" w:space="0" w:color="auto"/>
      </w:divBdr>
    </w:div>
    <w:div w:id="1065639323">
      <w:bodyDiv w:val="1"/>
      <w:marLeft w:val="0"/>
      <w:marRight w:val="0"/>
      <w:marTop w:val="0"/>
      <w:marBottom w:val="0"/>
      <w:divBdr>
        <w:top w:val="none" w:sz="0" w:space="0" w:color="auto"/>
        <w:left w:val="none" w:sz="0" w:space="0" w:color="auto"/>
        <w:bottom w:val="none" w:sz="0" w:space="0" w:color="auto"/>
        <w:right w:val="none" w:sz="0" w:space="0" w:color="auto"/>
      </w:divBdr>
      <w:divsChild>
        <w:div w:id="1795370396">
          <w:marLeft w:val="0"/>
          <w:marRight w:val="0"/>
          <w:marTop w:val="0"/>
          <w:marBottom w:val="0"/>
          <w:divBdr>
            <w:top w:val="none" w:sz="0" w:space="0" w:color="auto"/>
            <w:left w:val="none" w:sz="0" w:space="0" w:color="auto"/>
            <w:bottom w:val="none" w:sz="0" w:space="0" w:color="auto"/>
            <w:right w:val="none" w:sz="0" w:space="0" w:color="auto"/>
          </w:divBdr>
          <w:divsChild>
            <w:div w:id="1348022071">
              <w:marLeft w:val="0"/>
              <w:marRight w:val="0"/>
              <w:marTop w:val="0"/>
              <w:marBottom w:val="0"/>
              <w:divBdr>
                <w:top w:val="none" w:sz="0" w:space="0" w:color="auto"/>
                <w:left w:val="none" w:sz="0" w:space="0" w:color="auto"/>
                <w:bottom w:val="none" w:sz="0" w:space="0" w:color="auto"/>
                <w:right w:val="none" w:sz="0" w:space="0" w:color="auto"/>
              </w:divBdr>
              <w:divsChild>
                <w:div w:id="101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5598">
      <w:bodyDiv w:val="1"/>
      <w:marLeft w:val="0"/>
      <w:marRight w:val="0"/>
      <w:marTop w:val="0"/>
      <w:marBottom w:val="0"/>
      <w:divBdr>
        <w:top w:val="none" w:sz="0" w:space="0" w:color="auto"/>
        <w:left w:val="none" w:sz="0" w:space="0" w:color="auto"/>
        <w:bottom w:val="none" w:sz="0" w:space="0" w:color="auto"/>
        <w:right w:val="none" w:sz="0" w:space="0" w:color="auto"/>
      </w:divBdr>
    </w:div>
    <w:div w:id="1066413526">
      <w:bodyDiv w:val="1"/>
      <w:marLeft w:val="0"/>
      <w:marRight w:val="0"/>
      <w:marTop w:val="0"/>
      <w:marBottom w:val="0"/>
      <w:divBdr>
        <w:top w:val="none" w:sz="0" w:space="0" w:color="auto"/>
        <w:left w:val="none" w:sz="0" w:space="0" w:color="auto"/>
        <w:bottom w:val="none" w:sz="0" w:space="0" w:color="auto"/>
        <w:right w:val="none" w:sz="0" w:space="0" w:color="auto"/>
      </w:divBdr>
      <w:divsChild>
        <w:div w:id="1855998786">
          <w:marLeft w:val="0"/>
          <w:marRight w:val="0"/>
          <w:marTop w:val="0"/>
          <w:marBottom w:val="0"/>
          <w:divBdr>
            <w:top w:val="none" w:sz="0" w:space="0" w:color="auto"/>
            <w:left w:val="none" w:sz="0" w:space="0" w:color="auto"/>
            <w:bottom w:val="none" w:sz="0" w:space="0" w:color="auto"/>
            <w:right w:val="none" w:sz="0" w:space="0" w:color="auto"/>
          </w:divBdr>
          <w:divsChild>
            <w:div w:id="1926837248">
              <w:marLeft w:val="0"/>
              <w:marRight w:val="0"/>
              <w:marTop w:val="0"/>
              <w:marBottom w:val="0"/>
              <w:divBdr>
                <w:top w:val="none" w:sz="0" w:space="0" w:color="auto"/>
                <w:left w:val="none" w:sz="0" w:space="0" w:color="auto"/>
                <w:bottom w:val="none" w:sz="0" w:space="0" w:color="auto"/>
                <w:right w:val="none" w:sz="0" w:space="0" w:color="auto"/>
              </w:divBdr>
              <w:divsChild>
                <w:div w:id="882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315833">
      <w:bodyDiv w:val="1"/>
      <w:marLeft w:val="0"/>
      <w:marRight w:val="0"/>
      <w:marTop w:val="0"/>
      <w:marBottom w:val="0"/>
      <w:divBdr>
        <w:top w:val="none" w:sz="0" w:space="0" w:color="auto"/>
        <w:left w:val="none" w:sz="0" w:space="0" w:color="auto"/>
        <w:bottom w:val="none" w:sz="0" w:space="0" w:color="auto"/>
        <w:right w:val="none" w:sz="0" w:space="0" w:color="auto"/>
      </w:divBdr>
      <w:divsChild>
        <w:div w:id="688140076">
          <w:marLeft w:val="0"/>
          <w:marRight w:val="0"/>
          <w:marTop w:val="0"/>
          <w:marBottom w:val="0"/>
          <w:divBdr>
            <w:top w:val="none" w:sz="0" w:space="0" w:color="auto"/>
            <w:left w:val="none" w:sz="0" w:space="0" w:color="auto"/>
            <w:bottom w:val="none" w:sz="0" w:space="0" w:color="auto"/>
            <w:right w:val="none" w:sz="0" w:space="0" w:color="auto"/>
          </w:divBdr>
          <w:divsChild>
            <w:div w:id="1574776479">
              <w:marLeft w:val="0"/>
              <w:marRight w:val="0"/>
              <w:marTop w:val="0"/>
              <w:marBottom w:val="0"/>
              <w:divBdr>
                <w:top w:val="none" w:sz="0" w:space="0" w:color="auto"/>
                <w:left w:val="none" w:sz="0" w:space="0" w:color="auto"/>
                <w:bottom w:val="none" w:sz="0" w:space="0" w:color="auto"/>
                <w:right w:val="none" w:sz="0" w:space="0" w:color="auto"/>
              </w:divBdr>
              <w:divsChild>
                <w:div w:id="17357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37619">
      <w:bodyDiv w:val="1"/>
      <w:marLeft w:val="0"/>
      <w:marRight w:val="0"/>
      <w:marTop w:val="0"/>
      <w:marBottom w:val="0"/>
      <w:divBdr>
        <w:top w:val="none" w:sz="0" w:space="0" w:color="auto"/>
        <w:left w:val="none" w:sz="0" w:space="0" w:color="auto"/>
        <w:bottom w:val="none" w:sz="0" w:space="0" w:color="auto"/>
        <w:right w:val="none" w:sz="0" w:space="0" w:color="auto"/>
      </w:divBdr>
      <w:divsChild>
        <w:div w:id="1116020683">
          <w:marLeft w:val="0"/>
          <w:marRight w:val="0"/>
          <w:marTop w:val="0"/>
          <w:marBottom w:val="0"/>
          <w:divBdr>
            <w:top w:val="none" w:sz="0" w:space="0" w:color="auto"/>
            <w:left w:val="none" w:sz="0" w:space="0" w:color="auto"/>
            <w:bottom w:val="none" w:sz="0" w:space="0" w:color="auto"/>
            <w:right w:val="none" w:sz="0" w:space="0" w:color="auto"/>
          </w:divBdr>
          <w:divsChild>
            <w:div w:id="816264147">
              <w:marLeft w:val="0"/>
              <w:marRight w:val="0"/>
              <w:marTop w:val="0"/>
              <w:marBottom w:val="0"/>
              <w:divBdr>
                <w:top w:val="none" w:sz="0" w:space="0" w:color="auto"/>
                <w:left w:val="none" w:sz="0" w:space="0" w:color="auto"/>
                <w:bottom w:val="none" w:sz="0" w:space="0" w:color="auto"/>
                <w:right w:val="none" w:sz="0" w:space="0" w:color="auto"/>
              </w:divBdr>
              <w:divsChild>
                <w:div w:id="9221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9409">
      <w:bodyDiv w:val="1"/>
      <w:marLeft w:val="0"/>
      <w:marRight w:val="0"/>
      <w:marTop w:val="0"/>
      <w:marBottom w:val="0"/>
      <w:divBdr>
        <w:top w:val="none" w:sz="0" w:space="0" w:color="auto"/>
        <w:left w:val="none" w:sz="0" w:space="0" w:color="auto"/>
        <w:bottom w:val="none" w:sz="0" w:space="0" w:color="auto"/>
        <w:right w:val="none" w:sz="0" w:space="0" w:color="auto"/>
      </w:divBdr>
    </w:div>
    <w:div w:id="1080909572">
      <w:bodyDiv w:val="1"/>
      <w:marLeft w:val="0"/>
      <w:marRight w:val="0"/>
      <w:marTop w:val="0"/>
      <w:marBottom w:val="0"/>
      <w:divBdr>
        <w:top w:val="none" w:sz="0" w:space="0" w:color="auto"/>
        <w:left w:val="none" w:sz="0" w:space="0" w:color="auto"/>
        <w:bottom w:val="none" w:sz="0" w:space="0" w:color="auto"/>
        <w:right w:val="none" w:sz="0" w:space="0" w:color="auto"/>
      </w:divBdr>
      <w:divsChild>
        <w:div w:id="808018522">
          <w:marLeft w:val="0"/>
          <w:marRight w:val="0"/>
          <w:marTop w:val="0"/>
          <w:marBottom w:val="0"/>
          <w:divBdr>
            <w:top w:val="none" w:sz="0" w:space="0" w:color="auto"/>
            <w:left w:val="none" w:sz="0" w:space="0" w:color="auto"/>
            <w:bottom w:val="none" w:sz="0" w:space="0" w:color="auto"/>
            <w:right w:val="none" w:sz="0" w:space="0" w:color="auto"/>
          </w:divBdr>
          <w:divsChild>
            <w:div w:id="1068724990">
              <w:marLeft w:val="0"/>
              <w:marRight w:val="0"/>
              <w:marTop w:val="0"/>
              <w:marBottom w:val="0"/>
              <w:divBdr>
                <w:top w:val="none" w:sz="0" w:space="0" w:color="auto"/>
                <w:left w:val="none" w:sz="0" w:space="0" w:color="auto"/>
                <w:bottom w:val="none" w:sz="0" w:space="0" w:color="auto"/>
                <w:right w:val="none" w:sz="0" w:space="0" w:color="auto"/>
              </w:divBdr>
              <w:divsChild>
                <w:div w:id="15928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82597">
      <w:bodyDiv w:val="1"/>
      <w:marLeft w:val="0"/>
      <w:marRight w:val="0"/>
      <w:marTop w:val="0"/>
      <w:marBottom w:val="0"/>
      <w:divBdr>
        <w:top w:val="none" w:sz="0" w:space="0" w:color="auto"/>
        <w:left w:val="none" w:sz="0" w:space="0" w:color="auto"/>
        <w:bottom w:val="none" w:sz="0" w:space="0" w:color="auto"/>
        <w:right w:val="none" w:sz="0" w:space="0" w:color="auto"/>
      </w:divBdr>
    </w:div>
    <w:div w:id="1085766001">
      <w:bodyDiv w:val="1"/>
      <w:marLeft w:val="0"/>
      <w:marRight w:val="0"/>
      <w:marTop w:val="0"/>
      <w:marBottom w:val="0"/>
      <w:divBdr>
        <w:top w:val="none" w:sz="0" w:space="0" w:color="auto"/>
        <w:left w:val="none" w:sz="0" w:space="0" w:color="auto"/>
        <w:bottom w:val="none" w:sz="0" w:space="0" w:color="auto"/>
        <w:right w:val="none" w:sz="0" w:space="0" w:color="auto"/>
      </w:divBdr>
      <w:divsChild>
        <w:div w:id="1594971894">
          <w:marLeft w:val="0"/>
          <w:marRight w:val="0"/>
          <w:marTop w:val="0"/>
          <w:marBottom w:val="0"/>
          <w:divBdr>
            <w:top w:val="none" w:sz="0" w:space="0" w:color="auto"/>
            <w:left w:val="none" w:sz="0" w:space="0" w:color="auto"/>
            <w:bottom w:val="none" w:sz="0" w:space="0" w:color="auto"/>
            <w:right w:val="none" w:sz="0" w:space="0" w:color="auto"/>
          </w:divBdr>
          <w:divsChild>
            <w:div w:id="898983332">
              <w:marLeft w:val="0"/>
              <w:marRight w:val="0"/>
              <w:marTop w:val="0"/>
              <w:marBottom w:val="0"/>
              <w:divBdr>
                <w:top w:val="none" w:sz="0" w:space="0" w:color="auto"/>
                <w:left w:val="none" w:sz="0" w:space="0" w:color="auto"/>
                <w:bottom w:val="none" w:sz="0" w:space="0" w:color="auto"/>
                <w:right w:val="none" w:sz="0" w:space="0" w:color="auto"/>
              </w:divBdr>
              <w:divsChild>
                <w:div w:id="14052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93548">
      <w:bodyDiv w:val="1"/>
      <w:marLeft w:val="0"/>
      <w:marRight w:val="0"/>
      <w:marTop w:val="0"/>
      <w:marBottom w:val="0"/>
      <w:divBdr>
        <w:top w:val="none" w:sz="0" w:space="0" w:color="auto"/>
        <w:left w:val="none" w:sz="0" w:space="0" w:color="auto"/>
        <w:bottom w:val="none" w:sz="0" w:space="0" w:color="auto"/>
        <w:right w:val="none" w:sz="0" w:space="0" w:color="auto"/>
      </w:divBdr>
      <w:divsChild>
        <w:div w:id="703940555">
          <w:marLeft w:val="0"/>
          <w:marRight w:val="0"/>
          <w:marTop w:val="0"/>
          <w:marBottom w:val="0"/>
          <w:divBdr>
            <w:top w:val="none" w:sz="0" w:space="0" w:color="auto"/>
            <w:left w:val="none" w:sz="0" w:space="0" w:color="auto"/>
            <w:bottom w:val="none" w:sz="0" w:space="0" w:color="auto"/>
            <w:right w:val="none" w:sz="0" w:space="0" w:color="auto"/>
          </w:divBdr>
          <w:divsChild>
            <w:div w:id="1741637301">
              <w:marLeft w:val="0"/>
              <w:marRight w:val="0"/>
              <w:marTop w:val="0"/>
              <w:marBottom w:val="0"/>
              <w:divBdr>
                <w:top w:val="none" w:sz="0" w:space="0" w:color="auto"/>
                <w:left w:val="none" w:sz="0" w:space="0" w:color="auto"/>
                <w:bottom w:val="none" w:sz="0" w:space="0" w:color="auto"/>
                <w:right w:val="none" w:sz="0" w:space="0" w:color="auto"/>
              </w:divBdr>
              <w:divsChild>
                <w:div w:id="148000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489382">
      <w:bodyDiv w:val="1"/>
      <w:marLeft w:val="0"/>
      <w:marRight w:val="0"/>
      <w:marTop w:val="0"/>
      <w:marBottom w:val="0"/>
      <w:divBdr>
        <w:top w:val="none" w:sz="0" w:space="0" w:color="auto"/>
        <w:left w:val="none" w:sz="0" w:space="0" w:color="auto"/>
        <w:bottom w:val="none" w:sz="0" w:space="0" w:color="auto"/>
        <w:right w:val="none" w:sz="0" w:space="0" w:color="auto"/>
      </w:divBdr>
      <w:divsChild>
        <w:div w:id="88695530">
          <w:marLeft w:val="0"/>
          <w:marRight w:val="0"/>
          <w:marTop w:val="0"/>
          <w:marBottom w:val="0"/>
          <w:divBdr>
            <w:top w:val="none" w:sz="0" w:space="0" w:color="auto"/>
            <w:left w:val="none" w:sz="0" w:space="0" w:color="auto"/>
            <w:bottom w:val="none" w:sz="0" w:space="0" w:color="auto"/>
            <w:right w:val="none" w:sz="0" w:space="0" w:color="auto"/>
          </w:divBdr>
          <w:divsChild>
            <w:div w:id="2004697246">
              <w:marLeft w:val="0"/>
              <w:marRight w:val="0"/>
              <w:marTop w:val="0"/>
              <w:marBottom w:val="0"/>
              <w:divBdr>
                <w:top w:val="none" w:sz="0" w:space="0" w:color="auto"/>
                <w:left w:val="none" w:sz="0" w:space="0" w:color="auto"/>
                <w:bottom w:val="none" w:sz="0" w:space="0" w:color="auto"/>
                <w:right w:val="none" w:sz="0" w:space="0" w:color="auto"/>
              </w:divBdr>
              <w:divsChild>
                <w:div w:id="110750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94251">
      <w:bodyDiv w:val="1"/>
      <w:marLeft w:val="0"/>
      <w:marRight w:val="0"/>
      <w:marTop w:val="0"/>
      <w:marBottom w:val="0"/>
      <w:divBdr>
        <w:top w:val="none" w:sz="0" w:space="0" w:color="auto"/>
        <w:left w:val="none" w:sz="0" w:space="0" w:color="auto"/>
        <w:bottom w:val="none" w:sz="0" w:space="0" w:color="auto"/>
        <w:right w:val="none" w:sz="0" w:space="0" w:color="auto"/>
      </w:divBdr>
      <w:divsChild>
        <w:div w:id="1246496329">
          <w:marLeft w:val="0"/>
          <w:marRight w:val="0"/>
          <w:marTop w:val="0"/>
          <w:marBottom w:val="160"/>
          <w:divBdr>
            <w:top w:val="none" w:sz="0" w:space="0" w:color="auto"/>
            <w:left w:val="none" w:sz="0" w:space="0" w:color="auto"/>
            <w:bottom w:val="none" w:sz="0" w:space="0" w:color="auto"/>
            <w:right w:val="none" w:sz="0" w:space="0" w:color="auto"/>
          </w:divBdr>
        </w:div>
        <w:div w:id="639576372">
          <w:marLeft w:val="0"/>
          <w:marRight w:val="0"/>
          <w:marTop w:val="0"/>
          <w:marBottom w:val="160"/>
          <w:divBdr>
            <w:top w:val="none" w:sz="0" w:space="0" w:color="auto"/>
            <w:left w:val="none" w:sz="0" w:space="0" w:color="auto"/>
            <w:bottom w:val="none" w:sz="0" w:space="0" w:color="auto"/>
            <w:right w:val="none" w:sz="0" w:space="0" w:color="auto"/>
          </w:divBdr>
        </w:div>
      </w:divsChild>
    </w:div>
    <w:div w:id="1102647558">
      <w:bodyDiv w:val="1"/>
      <w:marLeft w:val="0"/>
      <w:marRight w:val="0"/>
      <w:marTop w:val="0"/>
      <w:marBottom w:val="0"/>
      <w:divBdr>
        <w:top w:val="none" w:sz="0" w:space="0" w:color="auto"/>
        <w:left w:val="none" w:sz="0" w:space="0" w:color="auto"/>
        <w:bottom w:val="none" w:sz="0" w:space="0" w:color="auto"/>
        <w:right w:val="none" w:sz="0" w:space="0" w:color="auto"/>
      </w:divBdr>
      <w:divsChild>
        <w:div w:id="502744647">
          <w:marLeft w:val="0"/>
          <w:marRight w:val="0"/>
          <w:marTop w:val="0"/>
          <w:marBottom w:val="0"/>
          <w:divBdr>
            <w:top w:val="none" w:sz="0" w:space="0" w:color="auto"/>
            <w:left w:val="none" w:sz="0" w:space="0" w:color="auto"/>
            <w:bottom w:val="none" w:sz="0" w:space="0" w:color="auto"/>
            <w:right w:val="none" w:sz="0" w:space="0" w:color="auto"/>
          </w:divBdr>
          <w:divsChild>
            <w:div w:id="1345788787">
              <w:marLeft w:val="0"/>
              <w:marRight w:val="0"/>
              <w:marTop w:val="0"/>
              <w:marBottom w:val="0"/>
              <w:divBdr>
                <w:top w:val="none" w:sz="0" w:space="0" w:color="auto"/>
                <w:left w:val="none" w:sz="0" w:space="0" w:color="auto"/>
                <w:bottom w:val="none" w:sz="0" w:space="0" w:color="auto"/>
                <w:right w:val="none" w:sz="0" w:space="0" w:color="auto"/>
              </w:divBdr>
              <w:divsChild>
                <w:div w:id="20244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1235">
      <w:bodyDiv w:val="1"/>
      <w:marLeft w:val="0"/>
      <w:marRight w:val="0"/>
      <w:marTop w:val="0"/>
      <w:marBottom w:val="0"/>
      <w:divBdr>
        <w:top w:val="none" w:sz="0" w:space="0" w:color="auto"/>
        <w:left w:val="none" w:sz="0" w:space="0" w:color="auto"/>
        <w:bottom w:val="none" w:sz="0" w:space="0" w:color="auto"/>
        <w:right w:val="none" w:sz="0" w:space="0" w:color="auto"/>
      </w:divBdr>
    </w:div>
    <w:div w:id="1104764544">
      <w:bodyDiv w:val="1"/>
      <w:marLeft w:val="0"/>
      <w:marRight w:val="0"/>
      <w:marTop w:val="0"/>
      <w:marBottom w:val="0"/>
      <w:divBdr>
        <w:top w:val="none" w:sz="0" w:space="0" w:color="auto"/>
        <w:left w:val="none" w:sz="0" w:space="0" w:color="auto"/>
        <w:bottom w:val="none" w:sz="0" w:space="0" w:color="auto"/>
        <w:right w:val="none" w:sz="0" w:space="0" w:color="auto"/>
      </w:divBdr>
      <w:divsChild>
        <w:div w:id="410080554">
          <w:marLeft w:val="0"/>
          <w:marRight w:val="0"/>
          <w:marTop w:val="0"/>
          <w:marBottom w:val="0"/>
          <w:divBdr>
            <w:top w:val="none" w:sz="0" w:space="0" w:color="auto"/>
            <w:left w:val="none" w:sz="0" w:space="0" w:color="auto"/>
            <w:bottom w:val="none" w:sz="0" w:space="0" w:color="auto"/>
            <w:right w:val="none" w:sz="0" w:space="0" w:color="auto"/>
          </w:divBdr>
          <w:divsChild>
            <w:div w:id="1882472727">
              <w:marLeft w:val="0"/>
              <w:marRight w:val="0"/>
              <w:marTop w:val="0"/>
              <w:marBottom w:val="0"/>
              <w:divBdr>
                <w:top w:val="none" w:sz="0" w:space="0" w:color="auto"/>
                <w:left w:val="none" w:sz="0" w:space="0" w:color="auto"/>
                <w:bottom w:val="none" w:sz="0" w:space="0" w:color="auto"/>
                <w:right w:val="none" w:sz="0" w:space="0" w:color="auto"/>
              </w:divBdr>
              <w:divsChild>
                <w:div w:id="11590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70855">
      <w:bodyDiv w:val="1"/>
      <w:marLeft w:val="0"/>
      <w:marRight w:val="0"/>
      <w:marTop w:val="0"/>
      <w:marBottom w:val="0"/>
      <w:divBdr>
        <w:top w:val="none" w:sz="0" w:space="0" w:color="auto"/>
        <w:left w:val="none" w:sz="0" w:space="0" w:color="auto"/>
        <w:bottom w:val="none" w:sz="0" w:space="0" w:color="auto"/>
        <w:right w:val="none" w:sz="0" w:space="0" w:color="auto"/>
      </w:divBdr>
    </w:div>
    <w:div w:id="1112163217">
      <w:bodyDiv w:val="1"/>
      <w:marLeft w:val="0"/>
      <w:marRight w:val="0"/>
      <w:marTop w:val="0"/>
      <w:marBottom w:val="0"/>
      <w:divBdr>
        <w:top w:val="none" w:sz="0" w:space="0" w:color="auto"/>
        <w:left w:val="none" w:sz="0" w:space="0" w:color="auto"/>
        <w:bottom w:val="none" w:sz="0" w:space="0" w:color="auto"/>
        <w:right w:val="none" w:sz="0" w:space="0" w:color="auto"/>
      </w:divBdr>
      <w:divsChild>
        <w:div w:id="414203363">
          <w:marLeft w:val="0"/>
          <w:marRight w:val="0"/>
          <w:marTop w:val="0"/>
          <w:marBottom w:val="0"/>
          <w:divBdr>
            <w:top w:val="none" w:sz="0" w:space="0" w:color="auto"/>
            <w:left w:val="none" w:sz="0" w:space="0" w:color="auto"/>
            <w:bottom w:val="none" w:sz="0" w:space="0" w:color="auto"/>
            <w:right w:val="none" w:sz="0" w:space="0" w:color="auto"/>
          </w:divBdr>
          <w:divsChild>
            <w:div w:id="279727510">
              <w:marLeft w:val="0"/>
              <w:marRight w:val="0"/>
              <w:marTop w:val="0"/>
              <w:marBottom w:val="0"/>
              <w:divBdr>
                <w:top w:val="none" w:sz="0" w:space="0" w:color="auto"/>
                <w:left w:val="none" w:sz="0" w:space="0" w:color="auto"/>
                <w:bottom w:val="none" w:sz="0" w:space="0" w:color="auto"/>
                <w:right w:val="none" w:sz="0" w:space="0" w:color="auto"/>
              </w:divBdr>
              <w:divsChild>
                <w:div w:id="133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862030">
      <w:bodyDiv w:val="1"/>
      <w:marLeft w:val="0"/>
      <w:marRight w:val="0"/>
      <w:marTop w:val="0"/>
      <w:marBottom w:val="0"/>
      <w:divBdr>
        <w:top w:val="none" w:sz="0" w:space="0" w:color="auto"/>
        <w:left w:val="none" w:sz="0" w:space="0" w:color="auto"/>
        <w:bottom w:val="none" w:sz="0" w:space="0" w:color="auto"/>
        <w:right w:val="none" w:sz="0" w:space="0" w:color="auto"/>
      </w:divBdr>
      <w:divsChild>
        <w:div w:id="666522647">
          <w:marLeft w:val="0"/>
          <w:marRight w:val="0"/>
          <w:marTop w:val="0"/>
          <w:marBottom w:val="0"/>
          <w:divBdr>
            <w:top w:val="none" w:sz="0" w:space="0" w:color="auto"/>
            <w:left w:val="none" w:sz="0" w:space="0" w:color="auto"/>
            <w:bottom w:val="none" w:sz="0" w:space="0" w:color="auto"/>
            <w:right w:val="none" w:sz="0" w:space="0" w:color="auto"/>
          </w:divBdr>
        </w:div>
        <w:div w:id="176389050">
          <w:marLeft w:val="0"/>
          <w:marRight w:val="0"/>
          <w:marTop w:val="0"/>
          <w:marBottom w:val="0"/>
          <w:divBdr>
            <w:top w:val="none" w:sz="0" w:space="0" w:color="auto"/>
            <w:left w:val="none" w:sz="0" w:space="0" w:color="auto"/>
            <w:bottom w:val="none" w:sz="0" w:space="0" w:color="auto"/>
            <w:right w:val="none" w:sz="0" w:space="0" w:color="auto"/>
          </w:divBdr>
          <w:divsChild>
            <w:div w:id="146827805">
              <w:marLeft w:val="0"/>
              <w:marRight w:val="0"/>
              <w:marTop w:val="0"/>
              <w:marBottom w:val="0"/>
              <w:divBdr>
                <w:top w:val="none" w:sz="0" w:space="0" w:color="auto"/>
                <w:left w:val="none" w:sz="0" w:space="0" w:color="auto"/>
                <w:bottom w:val="none" w:sz="0" w:space="0" w:color="auto"/>
                <w:right w:val="none" w:sz="0" w:space="0" w:color="auto"/>
              </w:divBdr>
              <w:divsChild>
                <w:div w:id="1258755744">
                  <w:marLeft w:val="0"/>
                  <w:marRight w:val="0"/>
                  <w:marTop w:val="0"/>
                  <w:marBottom w:val="0"/>
                  <w:divBdr>
                    <w:top w:val="none" w:sz="0" w:space="0" w:color="auto"/>
                    <w:left w:val="none" w:sz="0" w:space="0" w:color="auto"/>
                    <w:bottom w:val="none" w:sz="0" w:space="0" w:color="auto"/>
                    <w:right w:val="none" w:sz="0" w:space="0" w:color="auto"/>
                  </w:divBdr>
                  <w:divsChild>
                    <w:div w:id="1646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942546">
      <w:bodyDiv w:val="1"/>
      <w:marLeft w:val="0"/>
      <w:marRight w:val="0"/>
      <w:marTop w:val="0"/>
      <w:marBottom w:val="0"/>
      <w:divBdr>
        <w:top w:val="none" w:sz="0" w:space="0" w:color="auto"/>
        <w:left w:val="none" w:sz="0" w:space="0" w:color="auto"/>
        <w:bottom w:val="none" w:sz="0" w:space="0" w:color="auto"/>
        <w:right w:val="none" w:sz="0" w:space="0" w:color="auto"/>
      </w:divBdr>
      <w:divsChild>
        <w:div w:id="1347747925">
          <w:marLeft w:val="0"/>
          <w:marRight w:val="0"/>
          <w:marTop w:val="0"/>
          <w:marBottom w:val="0"/>
          <w:divBdr>
            <w:top w:val="none" w:sz="0" w:space="0" w:color="auto"/>
            <w:left w:val="none" w:sz="0" w:space="0" w:color="auto"/>
            <w:bottom w:val="none" w:sz="0" w:space="0" w:color="auto"/>
            <w:right w:val="none" w:sz="0" w:space="0" w:color="auto"/>
          </w:divBdr>
          <w:divsChild>
            <w:div w:id="941687894">
              <w:marLeft w:val="0"/>
              <w:marRight w:val="0"/>
              <w:marTop w:val="0"/>
              <w:marBottom w:val="0"/>
              <w:divBdr>
                <w:top w:val="none" w:sz="0" w:space="0" w:color="auto"/>
                <w:left w:val="none" w:sz="0" w:space="0" w:color="auto"/>
                <w:bottom w:val="none" w:sz="0" w:space="0" w:color="auto"/>
                <w:right w:val="none" w:sz="0" w:space="0" w:color="auto"/>
              </w:divBdr>
              <w:divsChild>
                <w:div w:id="14362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13012">
      <w:bodyDiv w:val="1"/>
      <w:marLeft w:val="0"/>
      <w:marRight w:val="0"/>
      <w:marTop w:val="0"/>
      <w:marBottom w:val="0"/>
      <w:divBdr>
        <w:top w:val="none" w:sz="0" w:space="0" w:color="auto"/>
        <w:left w:val="none" w:sz="0" w:space="0" w:color="auto"/>
        <w:bottom w:val="none" w:sz="0" w:space="0" w:color="auto"/>
        <w:right w:val="none" w:sz="0" w:space="0" w:color="auto"/>
      </w:divBdr>
    </w:div>
    <w:div w:id="1120994425">
      <w:bodyDiv w:val="1"/>
      <w:marLeft w:val="0"/>
      <w:marRight w:val="0"/>
      <w:marTop w:val="0"/>
      <w:marBottom w:val="0"/>
      <w:divBdr>
        <w:top w:val="none" w:sz="0" w:space="0" w:color="auto"/>
        <w:left w:val="none" w:sz="0" w:space="0" w:color="auto"/>
        <w:bottom w:val="none" w:sz="0" w:space="0" w:color="auto"/>
        <w:right w:val="none" w:sz="0" w:space="0" w:color="auto"/>
      </w:divBdr>
    </w:div>
    <w:div w:id="1125856213">
      <w:bodyDiv w:val="1"/>
      <w:marLeft w:val="0"/>
      <w:marRight w:val="0"/>
      <w:marTop w:val="0"/>
      <w:marBottom w:val="0"/>
      <w:divBdr>
        <w:top w:val="none" w:sz="0" w:space="0" w:color="auto"/>
        <w:left w:val="none" w:sz="0" w:space="0" w:color="auto"/>
        <w:bottom w:val="none" w:sz="0" w:space="0" w:color="auto"/>
        <w:right w:val="none" w:sz="0" w:space="0" w:color="auto"/>
      </w:divBdr>
    </w:div>
    <w:div w:id="1131553944">
      <w:bodyDiv w:val="1"/>
      <w:marLeft w:val="0"/>
      <w:marRight w:val="0"/>
      <w:marTop w:val="0"/>
      <w:marBottom w:val="0"/>
      <w:divBdr>
        <w:top w:val="none" w:sz="0" w:space="0" w:color="auto"/>
        <w:left w:val="none" w:sz="0" w:space="0" w:color="auto"/>
        <w:bottom w:val="none" w:sz="0" w:space="0" w:color="auto"/>
        <w:right w:val="none" w:sz="0" w:space="0" w:color="auto"/>
      </w:divBdr>
    </w:div>
    <w:div w:id="1133644617">
      <w:bodyDiv w:val="1"/>
      <w:marLeft w:val="0"/>
      <w:marRight w:val="0"/>
      <w:marTop w:val="0"/>
      <w:marBottom w:val="0"/>
      <w:divBdr>
        <w:top w:val="none" w:sz="0" w:space="0" w:color="auto"/>
        <w:left w:val="none" w:sz="0" w:space="0" w:color="auto"/>
        <w:bottom w:val="none" w:sz="0" w:space="0" w:color="auto"/>
        <w:right w:val="none" w:sz="0" w:space="0" w:color="auto"/>
      </w:divBdr>
      <w:divsChild>
        <w:div w:id="770592485">
          <w:marLeft w:val="0"/>
          <w:marRight w:val="0"/>
          <w:marTop w:val="0"/>
          <w:marBottom w:val="0"/>
          <w:divBdr>
            <w:top w:val="none" w:sz="0" w:space="0" w:color="auto"/>
            <w:left w:val="none" w:sz="0" w:space="0" w:color="auto"/>
            <w:bottom w:val="none" w:sz="0" w:space="0" w:color="auto"/>
            <w:right w:val="none" w:sz="0" w:space="0" w:color="auto"/>
          </w:divBdr>
          <w:divsChild>
            <w:div w:id="630522441">
              <w:marLeft w:val="0"/>
              <w:marRight w:val="0"/>
              <w:marTop w:val="0"/>
              <w:marBottom w:val="0"/>
              <w:divBdr>
                <w:top w:val="none" w:sz="0" w:space="0" w:color="auto"/>
                <w:left w:val="none" w:sz="0" w:space="0" w:color="auto"/>
                <w:bottom w:val="none" w:sz="0" w:space="0" w:color="auto"/>
                <w:right w:val="none" w:sz="0" w:space="0" w:color="auto"/>
              </w:divBdr>
              <w:divsChild>
                <w:div w:id="17761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185497">
      <w:bodyDiv w:val="1"/>
      <w:marLeft w:val="0"/>
      <w:marRight w:val="0"/>
      <w:marTop w:val="0"/>
      <w:marBottom w:val="0"/>
      <w:divBdr>
        <w:top w:val="none" w:sz="0" w:space="0" w:color="auto"/>
        <w:left w:val="none" w:sz="0" w:space="0" w:color="auto"/>
        <w:bottom w:val="none" w:sz="0" w:space="0" w:color="auto"/>
        <w:right w:val="none" w:sz="0" w:space="0" w:color="auto"/>
      </w:divBdr>
      <w:divsChild>
        <w:div w:id="2008745050">
          <w:marLeft w:val="0"/>
          <w:marRight w:val="0"/>
          <w:marTop w:val="0"/>
          <w:marBottom w:val="0"/>
          <w:divBdr>
            <w:top w:val="none" w:sz="0" w:space="0" w:color="auto"/>
            <w:left w:val="none" w:sz="0" w:space="0" w:color="auto"/>
            <w:bottom w:val="none" w:sz="0" w:space="0" w:color="auto"/>
            <w:right w:val="none" w:sz="0" w:space="0" w:color="auto"/>
          </w:divBdr>
          <w:divsChild>
            <w:div w:id="1212183576">
              <w:marLeft w:val="0"/>
              <w:marRight w:val="0"/>
              <w:marTop w:val="0"/>
              <w:marBottom w:val="0"/>
              <w:divBdr>
                <w:top w:val="none" w:sz="0" w:space="0" w:color="auto"/>
                <w:left w:val="none" w:sz="0" w:space="0" w:color="auto"/>
                <w:bottom w:val="none" w:sz="0" w:space="0" w:color="auto"/>
                <w:right w:val="none" w:sz="0" w:space="0" w:color="auto"/>
              </w:divBdr>
              <w:divsChild>
                <w:div w:id="879166109">
                  <w:marLeft w:val="0"/>
                  <w:marRight w:val="0"/>
                  <w:marTop w:val="0"/>
                  <w:marBottom w:val="0"/>
                  <w:divBdr>
                    <w:top w:val="none" w:sz="0" w:space="0" w:color="auto"/>
                    <w:left w:val="none" w:sz="0" w:space="0" w:color="auto"/>
                    <w:bottom w:val="none" w:sz="0" w:space="0" w:color="auto"/>
                    <w:right w:val="none" w:sz="0" w:space="0" w:color="auto"/>
                  </w:divBdr>
                </w:div>
              </w:divsChild>
            </w:div>
            <w:div w:id="444469385">
              <w:marLeft w:val="0"/>
              <w:marRight w:val="0"/>
              <w:marTop w:val="0"/>
              <w:marBottom w:val="0"/>
              <w:divBdr>
                <w:top w:val="none" w:sz="0" w:space="0" w:color="auto"/>
                <w:left w:val="none" w:sz="0" w:space="0" w:color="auto"/>
                <w:bottom w:val="none" w:sz="0" w:space="0" w:color="auto"/>
                <w:right w:val="none" w:sz="0" w:space="0" w:color="auto"/>
              </w:divBdr>
              <w:divsChild>
                <w:div w:id="1669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2669">
          <w:marLeft w:val="0"/>
          <w:marRight w:val="0"/>
          <w:marTop w:val="0"/>
          <w:marBottom w:val="0"/>
          <w:divBdr>
            <w:top w:val="none" w:sz="0" w:space="0" w:color="auto"/>
            <w:left w:val="none" w:sz="0" w:space="0" w:color="auto"/>
            <w:bottom w:val="none" w:sz="0" w:space="0" w:color="auto"/>
            <w:right w:val="none" w:sz="0" w:space="0" w:color="auto"/>
          </w:divBdr>
          <w:divsChild>
            <w:div w:id="901645383">
              <w:marLeft w:val="0"/>
              <w:marRight w:val="0"/>
              <w:marTop w:val="0"/>
              <w:marBottom w:val="0"/>
              <w:divBdr>
                <w:top w:val="none" w:sz="0" w:space="0" w:color="auto"/>
                <w:left w:val="none" w:sz="0" w:space="0" w:color="auto"/>
                <w:bottom w:val="none" w:sz="0" w:space="0" w:color="auto"/>
                <w:right w:val="none" w:sz="0" w:space="0" w:color="auto"/>
              </w:divBdr>
              <w:divsChild>
                <w:div w:id="977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11356">
      <w:bodyDiv w:val="1"/>
      <w:marLeft w:val="0"/>
      <w:marRight w:val="0"/>
      <w:marTop w:val="0"/>
      <w:marBottom w:val="0"/>
      <w:divBdr>
        <w:top w:val="none" w:sz="0" w:space="0" w:color="auto"/>
        <w:left w:val="none" w:sz="0" w:space="0" w:color="auto"/>
        <w:bottom w:val="none" w:sz="0" w:space="0" w:color="auto"/>
        <w:right w:val="none" w:sz="0" w:space="0" w:color="auto"/>
      </w:divBdr>
      <w:divsChild>
        <w:div w:id="152066839">
          <w:marLeft w:val="0"/>
          <w:marRight w:val="0"/>
          <w:marTop w:val="0"/>
          <w:marBottom w:val="0"/>
          <w:divBdr>
            <w:top w:val="none" w:sz="0" w:space="0" w:color="auto"/>
            <w:left w:val="none" w:sz="0" w:space="0" w:color="auto"/>
            <w:bottom w:val="none" w:sz="0" w:space="0" w:color="auto"/>
            <w:right w:val="none" w:sz="0" w:space="0" w:color="auto"/>
          </w:divBdr>
          <w:divsChild>
            <w:div w:id="1735277729">
              <w:marLeft w:val="0"/>
              <w:marRight w:val="0"/>
              <w:marTop w:val="0"/>
              <w:marBottom w:val="0"/>
              <w:divBdr>
                <w:top w:val="none" w:sz="0" w:space="0" w:color="auto"/>
                <w:left w:val="none" w:sz="0" w:space="0" w:color="auto"/>
                <w:bottom w:val="none" w:sz="0" w:space="0" w:color="auto"/>
                <w:right w:val="none" w:sz="0" w:space="0" w:color="auto"/>
              </w:divBdr>
            </w:div>
          </w:divsChild>
        </w:div>
        <w:div w:id="650133657">
          <w:marLeft w:val="0"/>
          <w:marRight w:val="0"/>
          <w:marTop w:val="0"/>
          <w:marBottom w:val="0"/>
          <w:divBdr>
            <w:top w:val="none" w:sz="0" w:space="0" w:color="auto"/>
            <w:left w:val="none" w:sz="0" w:space="0" w:color="auto"/>
            <w:bottom w:val="none" w:sz="0" w:space="0" w:color="auto"/>
            <w:right w:val="none" w:sz="0" w:space="0" w:color="auto"/>
          </w:divBdr>
        </w:div>
      </w:divsChild>
    </w:div>
    <w:div w:id="1139298717">
      <w:bodyDiv w:val="1"/>
      <w:marLeft w:val="0"/>
      <w:marRight w:val="0"/>
      <w:marTop w:val="0"/>
      <w:marBottom w:val="0"/>
      <w:divBdr>
        <w:top w:val="none" w:sz="0" w:space="0" w:color="auto"/>
        <w:left w:val="none" w:sz="0" w:space="0" w:color="auto"/>
        <w:bottom w:val="none" w:sz="0" w:space="0" w:color="auto"/>
        <w:right w:val="none" w:sz="0" w:space="0" w:color="auto"/>
      </w:divBdr>
      <w:divsChild>
        <w:div w:id="1307203915">
          <w:marLeft w:val="0"/>
          <w:marRight w:val="0"/>
          <w:marTop w:val="0"/>
          <w:marBottom w:val="0"/>
          <w:divBdr>
            <w:top w:val="none" w:sz="0" w:space="0" w:color="auto"/>
            <w:left w:val="none" w:sz="0" w:space="0" w:color="auto"/>
            <w:bottom w:val="none" w:sz="0" w:space="0" w:color="auto"/>
            <w:right w:val="none" w:sz="0" w:space="0" w:color="auto"/>
          </w:divBdr>
          <w:divsChild>
            <w:div w:id="1912152051">
              <w:marLeft w:val="0"/>
              <w:marRight w:val="0"/>
              <w:marTop w:val="0"/>
              <w:marBottom w:val="0"/>
              <w:divBdr>
                <w:top w:val="none" w:sz="0" w:space="0" w:color="auto"/>
                <w:left w:val="none" w:sz="0" w:space="0" w:color="auto"/>
                <w:bottom w:val="none" w:sz="0" w:space="0" w:color="auto"/>
                <w:right w:val="none" w:sz="0" w:space="0" w:color="auto"/>
              </w:divBdr>
              <w:divsChild>
                <w:div w:id="4233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236879">
      <w:bodyDiv w:val="1"/>
      <w:marLeft w:val="0"/>
      <w:marRight w:val="0"/>
      <w:marTop w:val="0"/>
      <w:marBottom w:val="0"/>
      <w:divBdr>
        <w:top w:val="none" w:sz="0" w:space="0" w:color="auto"/>
        <w:left w:val="none" w:sz="0" w:space="0" w:color="auto"/>
        <w:bottom w:val="none" w:sz="0" w:space="0" w:color="auto"/>
        <w:right w:val="none" w:sz="0" w:space="0" w:color="auto"/>
      </w:divBdr>
    </w:div>
    <w:div w:id="1145702504">
      <w:bodyDiv w:val="1"/>
      <w:marLeft w:val="0"/>
      <w:marRight w:val="0"/>
      <w:marTop w:val="0"/>
      <w:marBottom w:val="0"/>
      <w:divBdr>
        <w:top w:val="none" w:sz="0" w:space="0" w:color="auto"/>
        <w:left w:val="none" w:sz="0" w:space="0" w:color="auto"/>
        <w:bottom w:val="none" w:sz="0" w:space="0" w:color="auto"/>
        <w:right w:val="none" w:sz="0" w:space="0" w:color="auto"/>
      </w:divBdr>
      <w:divsChild>
        <w:div w:id="386994449">
          <w:marLeft w:val="0"/>
          <w:marRight w:val="0"/>
          <w:marTop w:val="0"/>
          <w:marBottom w:val="0"/>
          <w:divBdr>
            <w:top w:val="none" w:sz="0" w:space="0" w:color="auto"/>
            <w:left w:val="none" w:sz="0" w:space="0" w:color="auto"/>
            <w:bottom w:val="none" w:sz="0" w:space="0" w:color="auto"/>
            <w:right w:val="none" w:sz="0" w:space="0" w:color="auto"/>
          </w:divBdr>
          <w:divsChild>
            <w:div w:id="12730103">
              <w:marLeft w:val="0"/>
              <w:marRight w:val="0"/>
              <w:marTop w:val="0"/>
              <w:marBottom w:val="0"/>
              <w:divBdr>
                <w:top w:val="none" w:sz="0" w:space="0" w:color="auto"/>
                <w:left w:val="none" w:sz="0" w:space="0" w:color="auto"/>
                <w:bottom w:val="none" w:sz="0" w:space="0" w:color="auto"/>
                <w:right w:val="none" w:sz="0" w:space="0" w:color="auto"/>
              </w:divBdr>
              <w:divsChild>
                <w:div w:id="3065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4107">
      <w:bodyDiv w:val="1"/>
      <w:marLeft w:val="0"/>
      <w:marRight w:val="0"/>
      <w:marTop w:val="0"/>
      <w:marBottom w:val="0"/>
      <w:divBdr>
        <w:top w:val="none" w:sz="0" w:space="0" w:color="auto"/>
        <w:left w:val="none" w:sz="0" w:space="0" w:color="auto"/>
        <w:bottom w:val="none" w:sz="0" w:space="0" w:color="auto"/>
        <w:right w:val="none" w:sz="0" w:space="0" w:color="auto"/>
      </w:divBdr>
      <w:divsChild>
        <w:div w:id="1473057221">
          <w:marLeft w:val="0"/>
          <w:marRight w:val="0"/>
          <w:marTop w:val="0"/>
          <w:marBottom w:val="0"/>
          <w:divBdr>
            <w:top w:val="none" w:sz="0" w:space="0" w:color="auto"/>
            <w:left w:val="none" w:sz="0" w:space="0" w:color="auto"/>
            <w:bottom w:val="none" w:sz="0" w:space="0" w:color="auto"/>
            <w:right w:val="none" w:sz="0" w:space="0" w:color="auto"/>
          </w:divBdr>
          <w:divsChild>
            <w:div w:id="1362172291">
              <w:marLeft w:val="0"/>
              <w:marRight w:val="0"/>
              <w:marTop w:val="0"/>
              <w:marBottom w:val="0"/>
              <w:divBdr>
                <w:top w:val="none" w:sz="0" w:space="0" w:color="auto"/>
                <w:left w:val="none" w:sz="0" w:space="0" w:color="auto"/>
                <w:bottom w:val="none" w:sz="0" w:space="0" w:color="auto"/>
                <w:right w:val="none" w:sz="0" w:space="0" w:color="auto"/>
              </w:divBdr>
              <w:divsChild>
                <w:div w:id="930043492">
                  <w:marLeft w:val="0"/>
                  <w:marRight w:val="0"/>
                  <w:marTop w:val="0"/>
                  <w:marBottom w:val="0"/>
                  <w:divBdr>
                    <w:top w:val="none" w:sz="0" w:space="0" w:color="auto"/>
                    <w:left w:val="none" w:sz="0" w:space="0" w:color="auto"/>
                    <w:bottom w:val="none" w:sz="0" w:space="0" w:color="auto"/>
                    <w:right w:val="none" w:sz="0" w:space="0" w:color="auto"/>
                  </w:divBdr>
                  <w:divsChild>
                    <w:div w:id="78862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939626">
      <w:bodyDiv w:val="1"/>
      <w:marLeft w:val="0"/>
      <w:marRight w:val="0"/>
      <w:marTop w:val="0"/>
      <w:marBottom w:val="0"/>
      <w:divBdr>
        <w:top w:val="none" w:sz="0" w:space="0" w:color="auto"/>
        <w:left w:val="none" w:sz="0" w:space="0" w:color="auto"/>
        <w:bottom w:val="none" w:sz="0" w:space="0" w:color="auto"/>
        <w:right w:val="none" w:sz="0" w:space="0" w:color="auto"/>
      </w:divBdr>
    </w:div>
    <w:div w:id="1151756166">
      <w:bodyDiv w:val="1"/>
      <w:marLeft w:val="0"/>
      <w:marRight w:val="0"/>
      <w:marTop w:val="0"/>
      <w:marBottom w:val="0"/>
      <w:divBdr>
        <w:top w:val="none" w:sz="0" w:space="0" w:color="auto"/>
        <w:left w:val="none" w:sz="0" w:space="0" w:color="auto"/>
        <w:bottom w:val="none" w:sz="0" w:space="0" w:color="auto"/>
        <w:right w:val="none" w:sz="0" w:space="0" w:color="auto"/>
      </w:divBdr>
      <w:divsChild>
        <w:div w:id="1435706202">
          <w:marLeft w:val="0"/>
          <w:marRight w:val="0"/>
          <w:marTop w:val="0"/>
          <w:marBottom w:val="0"/>
          <w:divBdr>
            <w:top w:val="none" w:sz="0" w:space="0" w:color="auto"/>
            <w:left w:val="none" w:sz="0" w:space="0" w:color="auto"/>
            <w:bottom w:val="none" w:sz="0" w:space="0" w:color="auto"/>
            <w:right w:val="none" w:sz="0" w:space="0" w:color="auto"/>
          </w:divBdr>
          <w:divsChild>
            <w:div w:id="1163738432">
              <w:marLeft w:val="0"/>
              <w:marRight w:val="0"/>
              <w:marTop w:val="0"/>
              <w:marBottom w:val="0"/>
              <w:divBdr>
                <w:top w:val="none" w:sz="0" w:space="0" w:color="auto"/>
                <w:left w:val="none" w:sz="0" w:space="0" w:color="auto"/>
                <w:bottom w:val="none" w:sz="0" w:space="0" w:color="auto"/>
                <w:right w:val="none" w:sz="0" w:space="0" w:color="auto"/>
              </w:divBdr>
              <w:divsChild>
                <w:div w:id="192580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7958">
      <w:bodyDiv w:val="1"/>
      <w:marLeft w:val="0"/>
      <w:marRight w:val="0"/>
      <w:marTop w:val="0"/>
      <w:marBottom w:val="0"/>
      <w:divBdr>
        <w:top w:val="none" w:sz="0" w:space="0" w:color="auto"/>
        <w:left w:val="none" w:sz="0" w:space="0" w:color="auto"/>
        <w:bottom w:val="none" w:sz="0" w:space="0" w:color="auto"/>
        <w:right w:val="none" w:sz="0" w:space="0" w:color="auto"/>
      </w:divBdr>
      <w:divsChild>
        <w:div w:id="473761701">
          <w:marLeft w:val="0"/>
          <w:marRight w:val="0"/>
          <w:marTop w:val="0"/>
          <w:marBottom w:val="0"/>
          <w:divBdr>
            <w:top w:val="none" w:sz="0" w:space="0" w:color="auto"/>
            <w:left w:val="none" w:sz="0" w:space="0" w:color="auto"/>
            <w:bottom w:val="none" w:sz="0" w:space="0" w:color="auto"/>
            <w:right w:val="none" w:sz="0" w:space="0" w:color="auto"/>
          </w:divBdr>
        </w:div>
      </w:divsChild>
    </w:div>
    <w:div w:id="1162819383">
      <w:bodyDiv w:val="1"/>
      <w:marLeft w:val="0"/>
      <w:marRight w:val="0"/>
      <w:marTop w:val="0"/>
      <w:marBottom w:val="0"/>
      <w:divBdr>
        <w:top w:val="none" w:sz="0" w:space="0" w:color="auto"/>
        <w:left w:val="none" w:sz="0" w:space="0" w:color="auto"/>
        <w:bottom w:val="none" w:sz="0" w:space="0" w:color="auto"/>
        <w:right w:val="none" w:sz="0" w:space="0" w:color="auto"/>
      </w:divBdr>
      <w:divsChild>
        <w:div w:id="1595087708">
          <w:marLeft w:val="0"/>
          <w:marRight w:val="0"/>
          <w:marTop w:val="0"/>
          <w:marBottom w:val="0"/>
          <w:divBdr>
            <w:top w:val="none" w:sz="0" w:space="0" w:color="auto"/>
            <w:left w:val="none" w:sz="0" w:space="0" w:color="auto"/>
            <w:bottom w:val="none" w:sz="0" w:space="0" w:color="auto"/>
            <w:right w:val="none" w:sz="0" w:space="0" w:color="auto"/>
          </w:divBdr>
        </w:div>
        <w:div w:id="924456274">
          <w:marLeft w:val="0"/>
          <w:marRight w:val="0"/>
          <w:marTop w:val="0"/>
          <w:marBottom w:val="0"/>
          <w:divBdr>
            <w:top w:val="none" w:sz="0" w:space="0" w:color="auto"/>
            <w:left w:val="none" w:sz="0" w:space="0" w:color="auto"/>
            <w:bottom w:val="none" w:sz="0" w:space="0" w:color="auto"/>
            <w:right w:val="none" w:sz="0" w:space="0" w:color="auto"/>
          </w:divBdr>
        </w:div>
        <w:div w:id="179314799">
          <w:marLeft w:val="0"/>
          <w:marRight w:val="0"/>
          <w:marTop w:val="0"/>
          <w:marBottom w:val="0"/>
          <w:divBdr>
            <w:top w:val="none" w:sz="0" w:space="0" w:color="auto"/>
            <w:left w:val="none" w:sz="0" w:space="0" w:color="auto"/>
            <w:bottom w:val="none" w:sz="0" w:space="0" w:color="auto"/>
            <w:right w:val="none" w:sz="0" w:space="0" w:color="auto"/>
          </w:divBdr>
        </w:div>
      </w:divsChild>
    </w:div>
    <w:div w:id="1170802085">
      <w:bodyDiv w:val="1"/>
      <w:marLeft w:val="0"/>
      <w:marRight w:val="0"/>
      <w:marTop w:val="0"/>
      <w:marBottom w:val="0"/>
      <w:divBdr>
        <w:top w:val="none" w:sz="0" w:space="0" w:color="auto"/>
        <w:left w:val="none" w:sz="0" w:space="0" w:color="auto"/>
        <w:bottom w:val="none" w:sz="0" w:space="0" w:color="auto"/>
        <w:right w:val="none" w:sz="0" w:space="0" w:color="auto"/>
      </w:divBdr>
    </w:div>
    <w:div w:id="1174880881">
      <w:bodyDiv w:val="1"/>
      <w:marLeft w:val="0"/>
      <w:marRight w:val="0"/>
      <w:marTop w:val="0"/>
      <w:marBottom w:val="0"/>
      <w:divBdr>
        <w:top w:val="none" w:sz="0" w:space="0" w:color="auto"/>
        <w:left w:val="none" w:sz="0" w:space="0" w:color="auto"/>
        <w:bottom w:val="none" w:sz="0" w:space="0" w:color="auto"/>
        <w:right w:val="none" w:sz="0" w:space="0" w:color="auto"/>
      </w:divBdr>
      <w:divsChild>
        <w:div w:id="1712221644">
          <w:marLeft w:val="0"/>
          <w:marRight w:val="0"/>
          <w:marTop w:val="0"/>
          <w:marBottom w:val="0"/>
          <w:divBdr>
            <w:top w:val="none" w:sz="0" w:space="0" w:color="auto"/>
            <w:left w:val="none" w:sz="0" w:space="0" w:color="auto"/>
            <w:bottom w:val="none" w:sz="0" w:space="0" w:color="auto"/>
            <w:right w:val="none" w:sz="0" w:space="0" w:color="auto"/>
          </w:divBdr>
          <w:divsChild>
            <w:div w:id="1181315376">
              <w:marLeft w:val="0"/>
              <w:marRight w:val="0"/>
              <w:marTop w:val="0"/>
              <w:marBottom w:val="0"/>
              <w:divBdr>
                <w:top w:val="none" w:sz="0" w:space="0" w:color="auto"/>
                <w:left w:val="none" w:sz="0" w:space="0" w:color="auto"/>
                <w:bottom w:val="none" w:sz="0" w:space="0" w:color="auto"/>
                <w:right w:val="none" w:sz="0" w:space="0" w:color="auto"/>
              </w:divBdr>
              <w:divsChild>
                <w:div w:id="5953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658">
      <w:bodyDiv w:val="1"/>
      <w:marLeft w:val="0"/>
      <w:marRight w:val="0"/>
      <w:marTop w:val="0"/>
      <w:marBottom w:val="0"/>
      <w:divBdr>
        <w:top w:val="none" w:sz="0" w:space="0" w:color="auto"/>
        <w:left w:val="none" w:sz="0" w:space="0" w:color="auto"/>
        <w:bottom w:val="none" w:sz="0" w:space="0" w:color="auto"/>
        <w:right w:val="none" w:sz="0" w:space="0" w:color="auto"/>
      </w:divBdr>
    </w:div>
    <w:div w:id="1184367084">
      <w:bodyDiv w:val="1"/>
      <w:marLeft w:val="0"/>
      <w:marRight w:val="0"/>
      <w:marTop w:val="0"/>
      <w:marBottom w:val="0"/>
      <w:divBdr>
        <w:top w:val="none" w:sz="0" w:space="0" w:color="auto"/>
        <w:left w:val="none" w:sz="0" w:space="0" w:color="auto"/>
        <w:bottom w:val="none" w:sz="0" w:space="0" w:color="auto"/>
        <w:right w:val="none" w:sz="0" w:space="0" w:color="auto"/>
      </w:divBdr>
      <w:divsChild>
        <w:div w:id="1769037839">
          <w:marLeft w:val="0"/>
          <w:marRight w:val="0"/>
          <w:marTop w:val="0"/>
          <w:marBottom w:val="0"/>
          <w:divBdr>
            <w:top w:val="none" w:sz="0" w:space="0" w:color="auto"/>
            <w:left w:val="none" w:sz="0" w:space="0" w:color="auto"/>
            <w:bottom w:val="none" w:sz="0" w:space="0" w:color="auto"/>
            <w:right w:val="none" w:sz="0" w:space="0" w:color="auto"/>
          </w:divBdr>
          <w:divsChild>
            <w:div w:id="1428771598">
              <w:marLeft w:val="0"/>
              <w:marRight w:val="0"/>
              <w:marTop w:val="0"/>
              <w:marBottom w:val="0"/>
              <w:divBdr>
                <w:top w:val="none" w:sz="0" w:space="0" w:color="auto"/>
                <w:left w:val="none" w:sz="0" w:space="0" w:color="auto"/>
                <w:bottom w:val="none" w:sz="0" w:space="0" w:color="auto"/>
                <w:right w:val="none" w:sz="0" w:space="0" w:color="auto"/>
              </w:divBdr>
              <w:divsChild>
                <w:div w:id="15551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04924">
      <w:bodyDiv w:val="1"/>
      <w:marLeft w:val="0"/>
      <w:marRight w:val="0"/>
      <w:marTop w:val="0"/>
      <w:marBottom w:val="0"/>
      <w:divBdr>
        <w:top w:val="none" w:sz="0" w:space="0" w:color="auto"/>
        <w:left w:val="none" w:sz="0" w:space="0" w:color="auto"/>
        <w:bottom w:val="none" w:sz="0" w:space="0" w:color="auto"/>
        <w:right w:val="none" w:sz="0" w:space="0" w:color="auto"/>
      </w:divBdr>
      <w:divsChild>
        <w:div w:id="174850540">
          <w:marLeft w:val="0"/>
          <w:marRight w:val="0"/>
          <w:marTop w:val="0"/>
          <w:marBottom w:val="0"/>
          <w:divBdr>
            <w:top w:val="none" w:sz="0" w:space="0" w:color="auto"/>
            <w:left w:val="none" w:sz="0" w:space="0" w:color="auto"/>
            <w:bottom w:val="none" w:sz="0" w:space="0" w:color="auto"/>
            <w:right w:val="none" w:sz="0" w:space="0" w:color="auto"/>
          </w:divBdr>
          <w:divsChild>
            <w:div w:id="1047876914">
              <w:marLeft w:val="0"/>
              <w:marRight w:val="0"/>
              <w:marTop w:val="0"/>
              <w:marBottom w:val="0"/>
              <w:divBdr>
                <w:top w:val="none" w:sz="0" w:space="0" w:color="auto"/>
                <w:left w:val="none" w:sz="0" w:space="0" w:color="auto"/>
                <w:bottom w:val="none" w:sz="0" w:space="0" w:color="auto"/>
                <w:right w:val="none" w:sz="0" w:space="0" w:color="auto"/>
              </w:divBdr>
              <w:divsChild>
                <w:div w:id="6329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78558">
      <w:bodyDiv w:val="1"/>
      <w:marLeft w:val="0"/>
      <w:marRight w:val="0"/>
      <w:marTop w:val="0"/>
      <w:marBottom w:val="0"/>
      <w:divBdr>
        <w:top w:val="none" w:sz="0" w:space="0" w:color="auto"/>
        <w:left w:val="none" w:sz="0" w:space="0" w:color="auto"/>
        <w:bottom w:val="none" w:sz="0" w:space="0" w:color="auto"/>
        <w:right w:val="none" w:sz="0" w:space="0" w:color="auto"/>
      </w:divBdr>
      <w:divsChild>
        <w:div w:id="1785151999">
          <w:marLeft w:val="0"/>
          <w:marRight w:val="0"/>
          <w:marTop w:val="0"/>
          <w:marBottom w:val="0"/>
          <w:divBdr>
            <w:top w:val="none" w:sz="0" w:space="0" w:color="auto"/>
            <w:left w:val="none" w:sz="0" w:space="0" w:color="auto"/>
            <w:bottom w:val="none" w:sz="0" w:space="0" w:color="auto"/>
            <w:right w:val="none" w:sz="0" w:space="0" w:color="auto"/>
          </w:divBdr>
        </w:div>
        <w:div w:id="9070027">
          <w:marLeft w:val="0"/>
          <w:marRight w:val="0"/>
          <w:marTop w:val="0"/>
          <w:marBottom w:val="0"/>
          <w:divBdr>
            <w:top w:val="none" w:sz="0" w:space="0" w:color="auto"/>
            <w:left w:val="none" w:sz="0" w:space="0" w:color="auto"/>
            <w:bottom w:val="none" w:sz="0" w:space="0" w:color="auto"/>
            <w:right w:val="none" w:sz="0" w:space="0" w:color="auto"/>
          </w:divBdr>
        </w:div>
      </w:divsChild>
    </w:div>
    <w:div w:id="1199470220">
      <w:bodyDiv w:val="1"/>
      <w:marLeft w:val="0"/>
      <w:marRight w:val="0"/>
      <w:marTop w:val="0"/>
      <w:marBottom w:val="0"/>
      <w:divBdr>
        <w:top w:val="none" w:sz="0" w:space="0" w:color="auto"/>
        <w:left w:val="none" w:sz="0" w:space="0" w:color="auto"/>
        <w:bottom w:val="none" w:sz="0" w:space="0" w:color="auto"/>
        <w:right w:val="none" w:sz="0" w:space="0" w:color="auto"/>
      </w:divBdr>
      <w:divsChild>
        <w:div w:id="388647976">
          <w:marLeft w:val="0"/>
          <w:marRight w:val="0"/>
          <w:marTop w:val="0"/>
          <w:marBottom w:val="0"/>
          <w:divBdr>
            <w:top w:val="none" w:sz="0" w:space="0" w:color="auto"/>
            <w:left w:val="none" w:sz="0" w:space="0" w:color="auto"/>
            <w:bottom w:val="none" w:sz="0" w:space="0" w:color="auto"/>
            <w:right w:val="none" w:sz="0" w:space="0" w:color="auto"/>
          </w:divBdr>
          <w:divsChild>
            <w:div w:id="329870497">
              <w:marLeft w:val="0"/>
              <w:marRight w:val="0"/>
              <w:marTop w:val="0"/>
              <w:marBottom w:val="0"/>
              <w:divBdr>
                <w:top w:val="none" w:sz="0" w:space="0" w:color="auto"/>
                <w:left w:val="none" w:sz="0" w:space="0" w:color="auto"/>
                <w:bottom w:val="none" w:sz="0" w:space="0" w:color="auto"/>
                <w:right w:val="none" w:sz="0" w:space="0" w:color="auto"/>
              </w:divBdr>
              <w:divsChild>
                <w:div w:id="714736530">
                  <w:marLeft w:val="0"/>
                  <w:marRight w:val="0"/>
                  <w:marTop w:val="0"/>
                  <w:marBottom w:val="0"/>
                  <w:divBdr>
                    <w:top w:val="none" w:sz="0" w:space="0" w:color="auto"/>
                    <w:left w:val="none" w:sz="0" w:space="0" w:color="auto"/>
                    <w:bottom w:val="none" w:sz="0" w:space="0" w:color="auto"/>
                    <w:right w:val="none" w:sz="0" w:space="0" w:color="auto"/>
                  </w:divBdr>
                  <w:divsChild>
                    <w:div w:id="19915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971383">
      <w:bodyDiv w:val="1"/>
      <w:marLeft w:val="0"/>
      <w:marRight w:val="0"/>
      <w:marTop w:val="0"/>
      <w:marBottom w:val="0"/>
      <w:divBdr>
        <w:top w:val="none" w:sz="0" w:space="0" w:color="auto"/>
        <w:left w:val="none" w:sz="0" w:space="0" w:color="auto"/>
        <w:bottom w:val="none" w:sz="0" w:space="0" w:color="auto"/>
        <w:right w:val="none" w:sz="0" w:space="0" w:color="auto"/>
      </w:divBdr>
      <w:divsChild>
        <w:div w:id="780536910">
          <w:marLeft w:val="0"/>
          <w:marRight w:val="0"/>
          <w:marTop w:val="0"/>
          <w:marBottom w:val="0"/>
          <w:divBdr>
            <w:top w:val="none" w:sz="0" w:space="0" w:color="auto"/>
            <w:left w:val="none" w:sz="0" w:space="0" w:color="auto"/>
            <w:bottom w:val="none" w:sz="0" w:space="0" w:color="auto"/>
            <w:right w:val="none" w:sz="0" w:space="0" w:color="auto"/>
          </w:divBdr>
          <w:divsChild>
            <w:div w:id="16464154">
              <w:marLeft w:val="0"/>
              <w:marRight w:val="0"/>
              <w:marTop w:val="0"/>
              <w:marBottom w:val="0"/>
              <w:divBdr>
                <w:top w:val="none" w:sz="0" w:space="0" w:color="auto"/>
                <w:left w:val="none" w:sz="0" w:space="0" w:color="auto"/>
                <w:bottom w:val="none" w:sz="0" w:space="0" w:color="auto"/>
                <w:right w:val="none" w:sz="0" w:space="0" w:color="auto"/>
              </w:divBdr>
              <w:divsChild>
                <w:div w:id="1626428419">
                  <w:marLeft w:val="0"/>
                  <w:marRight w:val="0"/>
                  <w:marTop w:val="0"/>
                  <w:marBottom w:val="0"/>
                  <w:divBdr>
                    <w:top w:val="none" w:sz="0" w:space="0" w:color="auto"/>
                    <w:left w:val="none" w:sz="0" w:space="0" w:color="auto"/>
                    <w:bottom w:val="none" w:sz="0" w:space="0" w:color="auto"/>
                    <w:right w:val="none" w:sz="0" w:space="0" w:color="auto"/>
                  </w:divBdr>
                  <w:divsChild>
                    <w:div w:id="1486700927">
                      <w:marLeft w:val="0"/>
                      <w:marRight w:val="0"/>
                      <w:marTop w:val="0"/>
                      <w:marBottom w:val="0"/>
                      <w:divBdr>
                        <w:top w:val="none" w:sz="0" w:space="0" w:color="auto"/>
                        <w:left w:val="none" w:sz="0" w:space="0" w:color="auto"/>
                        <w:bottom w:val="none" w:sz="0" w:space="0" w:color="auto"/>
                        <w:right w:val="none" w:sz="0" w:space="0" w:color="auto"/>
                      </w:divBdr>
                    </w:div>
                    <w:div w:id="885026172">
                      <w:marLeft w:val="0"/>
                      <w:marRight w:val="0"/>
                      <w:marTop w:val="0"/>
                      <w:marBottom w:val="0"/>
                      <w:divBdr>
                        <w:top w:val="none" w:sz="0" w:space="0" w:color="auto"/>
                        <w:left w:val="none" w:sz="0" w:space="0" w:color="auto"/>
                        <w:bottom w:val="none" w:sz="0" w:space="0" w:color="auto"/>
                        <w:right w:val="none" w:sz="0" w:space="0" w:color="auto"/>
                      </w:divBdr>
                    </w:div>
                  </w:divsChild>
                </w:div>
                <w:div w:id="1061173796">
                  <w:marLeft w:val="0"/>
                  <w:marRight w:val="0"/>
                  <w:marTop w:val="0"/>
                  <w:marBottom w:val="0"/>
                  <w:divBdr>
                    <w:top w:val="none" w:sz="0" w:space="0" w:color="auto"/>
                    <w:left w:val="none" w:sz="0" w:space="0" w:color="auto"/>
                    <w:bottom w:val="none" w:sz="0" w:space="0" w:color="auto"/>
                    <w:right w:val="none" w:sz="0" w:space="0" w:color="auto"/>
                  </w:divBdr>
                  <w:divsChild>
                    <w:div w:id="5228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29775">
          <w:marLeft w:val="0"/>
          <w:marRight w:val="0"/>
          <w:marTop w:val="0"/>
          <w:marBottom w:val="0"/>
          <w:divBdr>
            <w:top w:val="none" w:sz="0" w:space="0" w:color="auto"/>
            <w:left w:val="none" w:sz="0" w:space="0" w:color="auto"/>
            <w:bottom w:val="none" w:sz="0" w:space="0" w:color="auto"/>
            <w:right w:val="none" w:sz="0" w:space="0" w:color="auto"/>
          </w:divBdr>
          <w:divsChild>
            <w:div w:id="1438064065">
              <w:marLeft w:val="0"/>
              <w:marRight w:val="0"/>
              <w:marTop w:val="0"/>
              <w:marBottom w:val="0"/>
              <w:divBdr>
                <w:top w:val="none" w:sz="0" w:space="0" w:color="auto"/>
                <w:left w:val="none" w:sz="0" w:space="0" w:color="auto"/>
                <w:bottom w:val="none" w:sz="0" w:space="0" w:color="auto"/>
                <w:right w:val="none" w:sz="0" w:space="0" w:color="auto"/>
              </w:divBdr>
              <w:divsChild>
                <w:div w:id="190538507">
                  <w:marLeft w:val="0"/>
                  <w:marRight w:val="0"/>
                  <w:marTop w:val="0"/>
                  <w:marBottom w:val="0"/>
                  <w:divBdr>
                    <w:top w:val="none" w:sz="0" w:space="0" w:color="auto"/>
                    <w:left w:val="none" w:sz="0" w:space="0" w:color="auto"/>
                    <w:bottom w:val="none" w:sz="0" w:space="0" w:color="auto"/>
                    <w:right w:val="none" w:sz="0" w:space="0" w:color="auto"/>
                  </w:divBdr>
                  <w:divsChild>
                    <w:div w:id="4669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873462">
      <w:bodyDiv w:val="1"/>
      <w:marLeft w:val="0"/>
      <w:marRight w:val="0"/>
      <w:marTop w:val="0"/>
      <w:marBottom w:val="0"/>
      <w:divBdr>
        <w:top w:val="none" w:sz="0" w:space="0" w:color="auto"/>
        <w:left w:val="none" w:sz="0" w:space="0" w:color="auto"/>
        <w:bottom w:val="none" w:sz="0" w:space="0" w:color="auto"/>
        <w:right w:val="none" w:sz="0" w:space="0" w:color="auto"/>
      </w:divBdr>
      <w:divsChild>
        <w:div w:id="1296524730">
          <w:marLeft w:val="0"/>
          <w:marRight w:val="0"/>
          <w:marTop w:val="0"/>
          <w:marBottom w:val="0"/>
          <w:divBdr>
            <w:top w:val="none" w:sz="0" w:space="0" w:color="auto"/>
            <w:left w:val="none" w:sz="0" w:space="0" w:color="auto"/>
            <w:bottom w:val="none" w:sz="0" w:space="0" w:color="auto"/>
            <w:right w:val="none" w:sz="0" w:space="0" w:color="auto"/>
          </w:divBdr>
          <w:divsChild>
            <w:div w:id="1488325081">
              <w:marLeft w:val="0"/>
              <w:marRight w:val="0"/>
              <w:marTop w:val="0"/>
              <w:marBottom w:val="0"/>
              <w:divBdr>
                <w:top w:val="none" w:sz="0" w:space="0" w:color="auto"/>
                <w:left w:val="none" w:sz="0" w:space="0" w:color="auto"/>
                <w:bottom w:val="none" w:sz="0" w:space="0" w:color="auto"/>
                <w:right w:val="none" w:sz="0" w:space="0" w:color="auto"/>
              </w:divBdr>
              <w:divsChild>
                <w:div w:id="172925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68708">
      <w:bodyDiv w:val="1"/>
      <w:marLeft w:val="0"/>
      <w:marRight w:val="0"/>
      <w:marTop w:val="0"/>
      <w:marBottom w:val="0"/>
      <w:divBdr>
        <w:top w:val="none" w:sz="0" w:space="0" w:color="auto"/>
        <w:left w:val="none" w:sz="0" w:space="0" w:color="auto"/>
        <w:bottom w:val="none" w:sz="0" w:space="0" w:color="auto"/>
        <w:right w:val="none" w:sz="0" w:space="0" w:color="auto"/>
      </w:divBdr>
    </w:div>
    <w:div w:id="1214733126">
      <w:bodyDiv w:val="1"/>
      <w:marLeft w:val="0"/>
      <w:marRight w:val="0"/>
      <w:marTop w:val="0"/>
      <w:marBottom w:val="0"/>
      <w:divBdr>
        <w:top w:val="none" w:sz="0" w:space="0" w:color="auto"/>
        <w:left w:val="none" w:sz="0" w:space="0" w:color="auto"/>
        <w:bottom w:val="none" w:sz="0" w:space="0" w:color="auto"/>
        <w:right w:val="none" w:sz="0" w:space="0" w:color="auto"/>
      </w:divBdr>
    </w:div>
    <w:div w:id="1215505239">
      <w:bodyDiv w:val="1"/>
      <w:marLeft w:val="0"/>
      <w:marRight w:val="0"/>
      <w:marTop w:val="0"/>
      <w:marBottom w:val="0"/>
      <w:divBdr>
        <w:top w:val="none" w:sz="0" w:space="0" w:color="auto"/>
        <w:left w:val="none" w:sz="0" w:space="0" w:color="auto"/>
        <w:bottom w:val="none" w:sz="0" w:space="0" w:color="auto"/>
        <w:right w:val="none" w:sz="0" w:space="0" w:color="auto"/>
      </w:divBdr>
      <w:divsChild>
        <w:div w:id="1527447667">
          <w:marLeft w:val="0"/>
          <w:marRight w:val="0"/>
          <w:marTop w:val="0"/>
          <w:marBottom w:val="0"/>
          <w:divBdr>
            <w:top w:val="none" w:sz="0" w:space="0" w:color="auto"/>
            <w:left w:val="none" w:sz="0" w:space="0" w:color="auto"/>
            <w:bottom w:val="none" w:sz="0" w:space="0" w:color="auto"/>
            <w:right w:val="none" w:sz="0" w:space="0" w:color="auto"/>
          </w:divBdr>
          <w:divsChild>
            <w:div w:id="1735396759">
              <w:marLeft w:val="0"/>
              <w:marRight w:val="0"/>
              <w:marTop w:val="0"/>
              <w:marBottom w:val="0"/>
              <w:divBdr>
                <w:top w:val="none" w:sz="0" w:space="0" w:color="auto"/>
                <w:left w:val="none" w:sz="0" w:space="0" w:color="auto"/>
                <w:bottom w:val="none" w:sz="0" w:space="0" w:color="auto"/>
                <w:right w:val="none" w:sz="0" w:space="0" w:color="auto"/>
              </w:divBdr>
              <w:divsChild>
                <w:div w:id="7121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04123">
      <w:bodyDiv w:val="1"/>
      <w:marLeft w:val="0"/>
      <w:marRight w:val="0"/>
      <w:marTop w:val="0"/>
      <w:marBottom w:val="0"/>
      <w:divBdr>
        <w:top w:val="none" w:sz="0" w:space="0" w:color="auto"/>
        <w:left w:val="none" w:sz="0" w:space="0" w:color="auto"/>
        <w:bottom w:val="none" w:sz="0" w:space="0" w:color="auto"/>
        <w:right w:val="none" w:sz="0" w:space="0" w:color="auto"/>
      </w:divBdr>
    </w:div>
    <w:div w:id="1234582465">
      <w:bodyDiv w:val="1"/>
      <w:marLeft w:val="0"/>
      <w:marRight w:val="0"/>
      <w:marTop w:val="0"/>
      <w:marBottom w:val="0"/>
      <w:divBdr>
        <w:top w:val="none" w:sz="0" w:space="0" w:color="auto"/>
        <w:left w:val="none" w:sz="0" w:space="0" w:color="auto"/>
        <w:bottom w:val="none" w:sz="0" w:space="0" w:color="auto"/>
        <w:right w:val="none" w:sz="0" w:space="0" w:color="auto"/>
      </w:divBdr>
    </w:div>
    <w:div w:id="1235705931">
      <w:bodyDiv w:val="1"/>
      <w:marLeft w:val="0"/>
      <w:marRight w:val="0"/>
      <w:marTop w:val="0"/>
      <w:marBottom w:val="0"/>
      <w:divBdr>
        <w:top w:val="none" w:sz="0" w:space="0" w:color="auto"/>
        <w:left w:val="none" w:sz="0" w:space="0" w:color="auto"/>
        <w:bottom w:val="none" w:sz="0" w:space="0" w:color="auto"/>
        <w:right w:val="none" w:sz="0" w:space="0" w:color="auto"/>
      </w:divBdr>
      <w:divsChild>
        <w:div w:id="1403289277">
          <w:marLeft w:val="0"/>
          <w:marRight w:val="0"/>
          <w:marTop w:val="0"/>
          <w:marBottom w:val="0"/>
          <w:divBdr>
            <w:top w:val="none" w:sz="0" w:space="0" w:color="auto"/>
            <w:left w:val="none" w:sz="0" w:space="0" w:color="auto"/>
            <w:bottom w:val="none" w:sz="0" w:space="0" w:color="auto"/>
            <w:right w:val="none" w:sz="0" w:space="0" w:color="auto"/>
          </w:divBdr>
          <w:divsChild>
            <w:div w:id="370151103">
              <w:marLeft w:val="0"/>
              <w:marRight w:val="0"/>
              <w:marTop w:val="0"/>
              <w:marBottom w:val="0"/>
              <w:divBdr>
                <w:top w:val="none" w:sz="0" w:space="0" w:color="auto"/>
                <w:left w:val="none" w:sz="0" w:space="0" w:color="auto"/>
                <w:bottom w:val="none" w:sz="0" w:space="0" w:color="auto"/>
                <w:right w:val="none" w:sz="0" w:space="0" w:color="auto"/>
              </w:divBdr>
              <w:divsChild>
                <w:div w:id="404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84943">
      <w:bodyDiv w:val="1"/>
      <w:marLeft w:val="0"/>
      <w:marRight w:val="0"/>
      <w:marTop w:val="0"/>
      <w:marBottom w:val="0"/>
      <w:divBdr>
        <w:top w:val="none" w:sz="0" w:space="0" w:color="auto"/>
        <w:left w:val="none" w:sz="0" w:space="0" w:color="auto"/>
        <w:bottom w:val="none" w:sz="0" w:space="0" w:color="auto"/>
        <w:right w:val="none" w:sz="0" w:space="0" w:color="auto"/>
      </w:divBdr>
      <w:divsChild>
        <w:div w:id="1047097357">
          <w:marLeft w:val="0"/>
          <w:marRight w:val="0"/>
          <w:marTop w:val="0"/>
          <w:marBottom w:val="0"/>
          <w:divBdr>
            <w:top w:val="none" w:sz="0" w:space="0" w:color="auto"/>
            <w:left w:val="none" w:sz="0" w:space="0" w:color="auto"/>
            <w:bottom w:val="none" w:sz="0" w:space="0" w:color="auto"/>
            <w:right w:val="none" w:sz="0" w:space="0" w:color="auto"/>
          </w:divBdr>
          <w:divsChild>
            <w:div w:id="1786072648">
              <w:marLeft w:val="0"/>
              <w:marRight w:val="0"/>
              <w:marTop w:val="0"/>
              <w:marBottom w:val="0"/>
              <w:divBdr>
                <w:top w:val="none" w:sz="0" w:space="0" w:color="auto"/>
                <w:left w:val="none" w:sz="0" w:space="0" w:color="auto"/>
                <w:bottom w:val="none" w:sz="0" w:space="0" w:color="auto"/>
                <w:right w:val="none" w:sz="0" w:space="0" w:color="auto"/>
              </w:divBdr>
              <w:divsChild>
                <w:div w:id="1664166080">
                  <w:marLeft w:val="0"/>
                  <w:marRight w:val="0"/>
                  <w:marTop w:val="0"/>
                  <w:marBottom w:val="0"/>
                  <w:divBdr>
                    <w:top w:val="none" w:sz="0" w:space="0" w:color="auto"/>
                    <w:left w:val="none" w:sz="0" w:space="0" w:color="auto"/>
                    <w:bottom w:val="none" w:sz="0" w:space="0" w:color="auto"/>
                    <w:right w:val="none" w:sz="0" w:space="0" w:color="auto"/>
                  </w:divBdr>
                  <w:divsChild>
                    <w:div w:id="182874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879852">
      <w:bodyDiv w:val="1"/>
      <w:marLeft w:val="0"/>
      <w:marRight w:val="0"/>
      <w:marTop w:val="0"/>
      <w:marBottom w:val="0"/>
      <w:divBdr>
        <w:top w:val="none" w:sz="0" w:space="0" w:color="auto"/>
        <w:left w:val="none" w:sz="0" w:space="0" w:color="auto"/>
        <w:bottom w:val="none" w:sz="0" w:space="0" w:color="auto"/>
        <w:right w:val="none" w:sz="0" w:space="0" w:color="auto"/>
      </w:divBdr>
      <w:divsChild>
        <w:div w:id="1977103576">
          <w:marLeft w:val="0"/>
          <w:marRight w:val="0"/>
          <w:marTop w:val="0"/>
          <w:marBottom w:val="0"/>
          <w:divBdr>
            <w:top w:val="none" w:sz="0" w:space="0" w:color="auto"/>
            <w:left w:val="none" w:sz="0" w:space="0" w:color="auto"/>
            <w:bottom w:val="none" w:sz="0" w:space="0" w:color="auto"/>
            <w:right w:val="none" w:sz="0" w:space="0" w:color="auto"/>
          </w:divBdr>
          <w:divsChild>
            <w:div w:id="813523471">
              <w:marLeft w:val="0"/>
              <w:marRight w:val="0"/>
              <w:marTop w:val="0"/>
              <w:marBottom w:val="0"/>
              <w:divBdr>
                <w:top w:val="none" w:sz="0" w:space="0" w:color="auto"/>
                <w:left w:val="none" w:sz="0" w:space="0" w:color="auto"/>
                <w:bottom w:val="none" w:sz="0" w:space="0" w:color="auto"/>
                <w:right w:val="none" w:sz="0" w:space="0" w:color="auto"/>
              </w:divBdr>
              <w:divsChild>
                <w:div w:id="5953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79647">
      <w:bodyDiv w:val="1"/>
      <w:marLeft w:val="0"/>
      <w:marRight w:val="0"/>
      <w:marTop w:val="0"/>
      <w:marBottom w:val="0"/>
      <w:divBdr>
        <w:top w:val="none" w:sz="0" w:space="0" w:color="auto"/>
        <w:left w:val="none" w:sz="0" w:space="0" w:color="auto"/>
        <w:bottom w:val="none" w:sz="0" w:space="0" w:color="auto"/>
        <w:right w:val="none" w:sz="0" w:space="0" w:color="auto"/>
      </w:divBdr>
    </w:div>
    <w:div w:id="1248147103">
      <w:bodyDiv w:val="1"/>
      <w:marLeft w:val="0"/>
      <w:marRight w:val="0"/>
      <w:marTop w:val="0"/>
      <w:marBottom w:val="0"/>
      <w:divBdr>
        <w:top w:val="none" w:sz="0" w:space="0" w:color="auto"/>
        <w:left w:val="none" w:sz="0" w:space="0" w:color="auto"/>
        <w:bottom w:val="none" w:sz="0" w:space="0" w:color="auto"/>
        <w:right w:val="none" w:sz="0" w:space="0" w:color="auto"/>
      </w:divBdr>
      <w:divsChild>
        <w:div w:id="16582368">
          <w:marLeft w:val="0"/>
          <w:marRight w:val="0"/>
          <w:marTop w:val="0"/>
          <w:marBottom w:val="0"/>
          <w:divBdr>
            <w:top w:val="none" w:sz="0" w:space="0" w:color="auto"/>
            <w:left w:val="none" w:sz="0" w:space="0" w:color="auto"/>
            <w:bottom w:val="none" w:sz="0" w:space="0" w:color="auto"/>
            <w:right w:val="none" w:sz="0" w:space="0" w:color="auto"/>
          </w:divBdr>
          <w:divsChild>
            <w:div w:id="964197631">
              <w:marLeft w:val="0"/>
              <w:marRight w:val="0"/>
              <w:marTop w:val="0"/>
              <w:marBottom w:val="0"/>
              <w:divBdr>
                <w:top w:val="none" w:sz="0" w:space="0" w:color="auto"/>
                <w:left w:val="none" w:sz="0" w:space="0" w:color="auto"/>
                <w:bottom w:val="none" w:sz="0" w:space="0" w:color="auto"/>
                <w:right w:val="none" w:sz="0" w:space="0" w:color="auto"/>
              </w:divBdr>
              <w:divsChild>
                <w:div w:id="4110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655666">
      <w:bodyDiv w:val="1"/>
      <w:marLeft w:val="0"/>
      <w:marRight w:val="0"/>
      <w:marTop w:val="0"/>
      <w:marBottom w:val="0"/>
      <w:divBdr>
        <w:top w:val="none" w:sz="0" w:space="0" w:color="auto"/>
        <w:left w:val="none" w:sz="0" w:space="0" w:color="auto"/>
        <w:bottom w:val="none" w:sz="0" w:space="0" w:color="auto"/>
        <w:right w:val="none" w:sz="0" w:space="0" w:color="auto"/>
      </w:divBdr>
      <w:divsChild>
        <w:div w:id="1525436677">
          <w:marLeft w:val="0"/>
          <w:marRight w:val="0"/>
          <w:marTop w:val="0"/>
          <w:marBottom w:val="0"/>
          <w:divBdr>
            <w:top w:val="none" w:sz="0" w:space="0" w:color="auto"/>
            <w:left w:val="none" w:sz="0" w:space="0" w:color="auto"/>
            <w:bottom w:val="none" w:sz="0" w:space="0" w:color="auto"/>
            <w:right w:val="none" w:sz="0" w:space="0" w:color="auto"/>
          </w:divBdr>
          <w:divsChild>
            <w:div w:id="738333513">
              <w:marLeft w:val="0"/>
              <w:marRight w:val="0"/>
              <w:marTop w:val="0"/>
              <w:marBottom w:val="0"/>
              <w:divBdr>
                <w:top w:val="none" w:sz="0" w:space="0" w:color="auto"/>
                <w:left w:val="none" w:sz="0" w:space="0" w:color="auto"/>
                <w:bottom w:val="none" w:sz="0" w:space="0" w:color="auto"/>
                <w:right w:val="none" w:sz="0" w:space="0" w:color="auto"/>
              </w:divBdr>
              <w:divsChild>
                <w:div w:id="35226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90825">
      <w:bodyDiv w:val="1"/>
      <w:marLeft w:val="0"/>
      <w:marRight w:val="0"/>
      <w:marTop w:val="0"/>
      <w:marBottom w:val="0"/>
      <w:divBdr>
        <w:top w:val="none" w:sz="0" w:space="0" w:color="auto"/>
        <w:left w:val="none" w:sz="0" w:space="0" w:color="auto"/>
        <w:bottom w:val="none" w:sz="0" w:space="0" w:color="auto"/>
        <w:right w:val="none" w:sz="0" w:space="0" w:color="auto"/>
      </w:divBdr>
    </w:div>
    <w:div w:id="1254125057">
      <w:bodyDiv w:val="1"/>
      <w:marLeft w:val="0"/>
      <w:marRight w:val="0"/>
      <w:marTop w:val="0"/>
      <w:marBottom w:val="0"/>
      <w:divBdr>
        <w:top w:val="none" w:sz="0" w:space="0" w:color="auto"/>
        <w:left w:val="none" w:sz="0" w:space="0" w:color="auto"/>
        <w:bottom w:val="none" w:sz="0" w:space="0" w:color="auto"/>
        <w:right w:val="none" w:sz="0" w:space="0" w:color="auto"/>
      </w:divBdr>
      <w:divsChild>
        <w:div w:id="172453751">
          <w:marLeft w:val="0"/>
          <w:marRight w:val="0"/>
          <w:marTop w:val="0"/>
          <w:marBottom w:val="0"/>
          <w:divBdr>
            <w:top w:val="none" w:sz="0" w:space="0" w:color="auto"/>
            <w:left w:val="none" w:sz="0" w:space="0" w:color="auto"/>
            <w:bottom w:val="none" w:sz="0" w:space="0" w:color="auto"/>
            <w:right w:val="none" w:sz="0" w:space="0" w:color="auto"/>
          </w:divBdr>
          <w:divsChild>
            <w:div w:id="531771445">
              <w:marLeft w:val="0"/>
              <w:marRight w:val="0"/>
              <w:marTop w:val="0"/>
              <w:marBottom w:val="0"/>
              <w:divBdr>
                <w:top w:val="none" w:sz="0" w:space="0" w:color="auto"/>
                <w:left w:val="none" w:sz="0" w:space="0" w:color="auto"/>
                <w:bottom w:val="none" w:sz="0" w:space="0" w:color="auto"/>
                <w:right w:val="none" w:sz="0" w:space="0" w:color="auto"/>
              </w:divBdr>
              <w:divsChild>
                <w:div w:id="21354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860707">
      <w:bodyDiv w:val="1"/>
      <w:marLeft w:val="0"/>
      <w:marRight w:val="0"/>
      <w:marTop w:val="0"/>
      <w:marBottom w:val="0"/>
      <w:divBdr>
        <w:top w:val="none" w:sz="0" w:space="0" w:color="auto"/>
        <w:left w:val="none" w:sz="0" w:space="0" w:color="auto"/>
        <w:bottom w:val="none" w:sz="0" w:space="0" w:color="auto"/>
        <w:right w:val="none" w:sz="0" w:space="0" w:color="auto"/>
      </w:divBdr>
      <w:divsChild>
        <w:div w:id="136000354">
          <w:marLeft w:val="0"/>
          <w:marRight w:val="0"/>
          <w:marTop w:val="0"/>
          <w:marBottom w:val="0"/>
          <w:divBdr>
            <w:top w:val="none" w:sz="0" w:space="0" w:color="auto"/>
            <w:left w:val="none" w:sz="0" w:space="0" w:color="auto"/>
            <w:bottom w:val="none" w:sz="0" w:space="0" w:color="auto"/>
            <w:right w:val="none" w:sz="0" w:space="0" w:color="auto"/>
          </w:divBdr>
          <w:divsChild>
            <w:div w:id="430395615">
              <w:marLeft w:val="0"/>
              <w:marRight w:val="0"/>
              <w:marTop w:val="0"/>
              <w:marBottom w:val="0"/>
              <w:divBdr>
                <w:top w:val="none" w:sz="0" w:space="0" w:color="auto"/>
                <w:left w:val="none" w:sz="0" w:space="0" w:color="auto"/>
                <w:bottom w:val="none" w:sz="0" w:space="0" w:color="auto"/>
                <w:right w:val="none" w:sz="0" w:space="0" w:color="auto"/>
              </w:divBdr>
              <w:divsChild>
                <w:div w:id="43937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92698">
      <w:bodyDiv w:val="1"/>
      <w:marLeft w:val="0"/>
      <w:marRight w:val="0"/>
      <w:marTop w:val="0"/>
      <w:marBottom w:val="0"/>
      <w:divBdr>
        <w:top w:val="none" w:sz="0" w:space="0" w:color="auto"/>
        <w:left w:val="none" w:sz="0" w:space="0" w:color="auto"/>
        <w:bottom w:val="none" w:sz="0" w:space="0" w:color="auto"/>
        <w:right w:val="none" w:sz="0" w:space="0" w:color="auto"/>
      </w:divBdr>
    </w:div>
    <w:div w:id="1263219858">
      <w:bodyDiv w:val="1"/>
      <w:marLeft w:val="0"/>
      <w:marRight w:val="0"/>
      <w:marTop w:val="0"/>
      <w:marBottom w:val="0"/>
      <w:divBdr>
        <w:top w:val="none" w:sz="0" w:space="0" w:color="auto"/>
        <w:left w:val="none" w:sz="0" w:space="0" w:color="auto"/>
        <w:bottom w:val="none" w:sz="0" w:space="0" w:color="auto"/>
        <w:right w:val="none" w:sz="0" w:space="0" w:color="auto"/>
      </w:divBdr>
    </w:div>
    <w:div w:id="1269002477">
      <w:bodyDiv w:val="1"/>
      <w:marLeft w:val="0"/>
      <w:marRight w:val="0"/>
      <w:marTop w:val="0"/>
      <w:marBottom w:val="0"/>
      <w:divBdr>
        <w:top w:val="none" w:sz="0" w:space="0" w:color="auto"/>
        <w:left w:val="none" w:sz="0" w:space="0" w:color="auto"/>
        <w:bottom w:val="none" w:sz="0" w:space="0" w:color="auto"/>
        <w:right w:val="none" w:sz="0" w:space="0" w:color="auto"/>
      </w:divBdr>
      <w:divsChild>
        <w:div w:id="641693229">
          <w:marLeft w:val="0"/>
          <w:marRight w:val="0"/>
          <w:marTop w:val="0"/>
          <w:marBottom w:val="0"/>
          <w:divBdr>
            <w:top w:val="none" w:sz="0" w:space="0" w:color="auto"/>
            <w:left w:val="none" w:sz="0" w:space="0" w:color="auto"/>
            <w:bottom w:val="none" w:sz="0" w:space="0" w:color="auto"/>
            <w:right w:val="none" w:sz="0" w:space="0" w:color="auto"/>
          </w:divBdr>
        </w:div>
        <w:div w:id="1216429619">
          <w:marLeft w:val="0"/>
          <w:marRight w:val="0"/>
          <w:marTop w:val="0"/>
          <w:marBottom w:val="0"/>
          <w:divBdr>
            <w:top w:val="none" w:sz="0" w:space="0" w:color="auto"/>
            <w:left w:val="none" w:sz="0" w:space="0" w:color="auto"/>
            <w:bottom w:val="none" w:sz="0" w:space="0" w:color="auto"/>
            <w:right w:val="none" w:sz="0" w:space="0" w:color="auto"/>
          </w:divBdr>
        </w:div>
        <w:div w:id="1332828040">
          <w:marLeft w:val="0"/>
          <w:marRight w:val="0"/>
          <w:marTop w:val="0"/>
          <w:marBottom w:val="0"/>
          <w:divBdr>
            <w:top w:val="none" w:sz="0" w:space="0" w:color="auto"/>
            <w:left w:val="none" w:sz="0" w:space="0" w:color="auto"/>
            <w:bottom w:val="none" w:sz="0" w:space="0" w:color="auto"/>
            <w:right w:val="none" w:sz="0" w:space="0" w:color="auto"/>
          </w:divBdr>
        </w:div>
      </w:divsChild>
    </w:div>
    <w:div w:id="1271887456">
      <w:bodyDiv w:val="1"/>
      <w:marLeft w:val="0"/>
      <w:marRight w:val="0"/>
      <w:marTop w:val="0"/>
      <w:marBottom w:val="0"/>
      <w:divBdr>
        <w:top w:val="none" w:sz="0" w:space="0" w:color="auto"/>
        <w:left w:val="none" w:sz="0" w:space="0" w:color="auto"/>
        <w:bottom w:val="none" w:sz="0" w:space="0" w:color="auto"/>
        <w:right w:val="none" w:sz="0" w:space="0" w:color="auto"/>
      </w:divBdr>
      <w:divsChild>
        <w:div w:id="1848591670">
          <w:marLeft w:val="0"/>
          <w:marRight w:val="0"/>
          <w:marTop w:val="0"/>
          <w:marBottom w:val="0"/>
          <w:divBdr>
            <w:top w:val="none" w:sz="0" w:space="0" w:color="auto"/>
            <w:left w:val="none" w:sz="0" w:space="0" w:color="auto"/>
            <w:bottom w:val="none" w:sz="0" w:space="0" w:color="auto"/>
            <w:right w:val="none" w:sz="0" w:space="0" w:color="auto"/>
          </w:divBdr>
          <w:divsChild>
            <w:div w:id="735594971">
              <w:marLeft w:val="0"/>
              <w:marRight w:val="0"/>
              <w:marTop w:val="0"/>
              <w:marBottom w:val="0"/>
              <w:divBdr>
                <w:top w:val="none" w:sz="0" w:space="0" w:color="auto"/>
                <w:left w:val="none" w:sz="0" w:space="0" w:color="auto"/>
                <w:bottom w:val="none" w:sz="0" w:space="0" w:color="auto"/>
                <w:right w:val="none" w:sz="0" w:space="0" w:color="auto"/>
              </w:divBdr>
              <w:divsChild>
                <w:div w:id="209839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315">
      <w:bodyDiv w:val="1"/>
      <w:marLeft w:val="0"/>
      <w:marRight w:val="0"/>
      <w:marTop w:val="0"/>
      <w:marBottom w:val="0"/>
      <w:divBdr>
        <w:top w:val="none" w:sz="0" w:space="0" w:color="auto"/>
        <w:left w:val="none" w:sz="0" w:space="0" w:color="auto"/>
        <w:bottom w:val="none" w:sz="0" w:space="0" w:color="auto"/>
        <w:right w:val="none" w:sz="0" w:space="0" w:color="auto"/>
      </w:divBdr>
    </w:div>
    <w:div w:id="1273592342">
      <w:bodyDiv w:val="1"/>
      <w:marLeft w:val="0"/>
      <w:marRight w:val="0"/>
      <w:marTop w:val="0"/>
      <w:marBottom w:val="0"/>
      <w:divBdr>
        <w:top w:val="none" w:sz="0" w:space="0" w:color="auto"/>
        <w:left w:val="none" w:sz="0" w:space="0" w:color="auto"/>
        <w:bottom w:val="none" w:sz="0" w:space="0" w:color="auto"/>
        <w:right w:val="none" w:sz="0" w:space="0" w:color="auto"/>
      </w:divBdr>
      <w:divsChild>
        <w:div w:id="1295327473">
          <w:marLeft w:val="0"/>
          <w:marRight w:val="0"/>
          <w:marTop w:val="0"/>
          <w:marBottom w:val="0"/>
          <w:divBdr>
            <w:top w:val="none" w:sz="0" w:space="0" w:color="auto"/>
            <w:left w:val="none" w:sz="0" w:space="0" w:color="auto"/>
            <w:bottom w:val="none" w:sz="0" w:space="0" w:color="auto"/>
            <w:right w:val="none" w:sz="0" w:space="0" w:color="auto"/>
          </w:divBdr>
          <w:divsChild>
            <w:div w:id="1885943197">
              <w:marLeft w:val="0"/>
              <w:marRight w:val="0"/>
              <w:marTop w:val="0"/>
              <w:marBottom w:val="0"/>
              <w:divBdr>
                <w:top w:val="none" w:sz="0" w:space="0" w:color="auto"/>
                <w:left w:val="none" w:sz="0" w:space="0" w:color="auto"/>
                <w:bottom w:val="none" w:sz="0" w:space="0" w:color="auto"/>
                <w:right w:val="none" w:sz="0" w:space="0" w:color="auto"/>
              </w:divBdr>
              <w:divsChild>
                <w:div w:id="17590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65841">
      <w:bodyDiv w:val="1"/>
      <w:marLeft w:val="0"/>
      <w:marRight w:val="0"/>
      <w:marTop w:val="0"/>
      <w:marBottom w:val="0"/>
      <w:divBdr>
        <w:top w:val="none" w:sz="0" w:space="0" w:color="auto"/>
        <w:left w:val="none" w:sz="0" w:space="0" w:color="auto"/>
        <w:bottom w:val="none" w:sz="0" w:space="0" w:color="auto"/>
        <w:right w:val="none" w:sz="0" w:space="0" w:color="auto"/>
      </w:divBdr>
      <w:divsChild>
        <w:div w:id="2095544217">
          <w:marLeft w:val="0"/>
          <w:marRight w:val="0"/>
          <w:marTop w:val="0"/>
          <w:marBottom w:val="0"/>
          <w:divBdr>
            <w:top w:val="none" w:sz="0" w:space="0" w:color="auto"/>
            <w:left w:val="none" w:sz="0" w:space="0" w:color="auto"/>
            <w:bottom w:val="none" w:sz="0" w:space="0" w:color="auto"/>
            <w:right w:val="none" w:sz="0" w:space="0" w:color="auto"/>
          </w:divBdr>
          <w:divsChild>
            <w:div w:id="5047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10809">
      <w:bodyDiv w:val="1"/>
      <w:marLeft w:val="0"/>
      <w:marRight w:val="0"/>
      <w:marTop w:val="0"/>
      <w:marBottom w:val="0"/>
      <w:divBdr>
        <w:top w:val="none" w:sz="0" w:space="0" w:color="auto"/>
        <w:left w:val="none" w:sz="0" w:space="0" w:color="auto"/>
        <w:bottom w:val="none" w:sz="0" w:space="0" w:color="auto"/>
        <w:right w:val="none" w:sz="0" w:space="0" w:color="auto"/>
      </w:divBdr>
      <w:divsChild>
        <w:div w:id="585769454">
          <w:marLeft w:val="0"/>
          <w:marRight w:val="0"/>
          <w:marTop w:val="0"/>
          <w:marBottom w:val="0"/>
          <w:divBdr>
            <w:top w:val="none" w:sz="0" w:space="0" w:color="auto"/>
            <w:left w:val="none" w:sz="0" w:space="0" w:color="auto"/>
            <w:bottom w:val="none" w:sz="0" w:space="0" w:color="auto"/>
            <w:right w:val="none" w:sz="0" w:space="0" w:color="auto"/>
          </w:divBdr>
          <w:divsChild>
            <w:div w:id="980572400">
              <w:marLeft w:val="0"/>
              <w:marRight w:val="0"/>
              <w:marTop w:val="0"/>
              <w:marBottom w:val="0"/>
              <w:divBdr>
                <w:top w:val="none" w:sz="0" w:space="0" w:color="auto"/>
                <w:left w:val="none" w:sz="0" w:space="0" w:color="auto"/>
                <w:bottom w:val="none" w:sz="0" w:space="0" w:color="auto"/>
                <w:right w:val="none" w:sz="0" w:space="0" w:color="auto"/>
              </w:divBdr>
              <w:divsChild>
                <w:div w:id="1145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07786">
      <w:bodyDiv w:val="1"/>
      <w:marLeft w:val="0"/>
      <w:marRight w:val="0"/>
      <w:marTop w:val="0"/>
      <w:marBottom w:val="0"/>
      <w:divBdr>
        <w:top w:val="none" w:sz="0" w:space="0" w:color="auto"/>
        <w:left w:val="none" w:sz="0" w:space="0" w:color="auto"/>
        <w:bottom w:val="none" w:sz="0" w:space="0" w:color="auto"/>
        <w:right w:val="none" w:sz="0" w:space="0" w:color="auto"/>
      </w:divBdr>
    </w:div>
    <w:div w:id="1277952421">
      <w:bodyDiv w:val="1"/>
      <w:marLeft w:val="0"/>
      <w:marRight w:val="0"/>
      <w:marTop w:val="0"/>
      <w:marBottom w:val="0"/>
      <w:divBdr>
        <w:top w:val="none" w:sz="0" w:space="0" w:color="auto"/>
        <w:left w:val="none" w:sz="0" w:space="0" w:color="auto"/>
        <w:bottom w:val="none" w:sz="0" w:space="0" w:color="auto"/>
        <w:right w:val="none" w:sz="0" w:space="0" w:color="auto"/>
      </w:divBdr>
      <w:divsChild>
        <w:div w:id="1010982687">
          <w:marLeft w:val="0"/>
          <w:marRight w:val="0"/>
          <w:marTop w:val="0"/>
          <w:marBottom w:val="0"/>
          <w:divBdr>
            <w:top w:val="none" w:sz="0" w:space="0" w:color="auto"/>
            <w:left w:val="none" w:sz="0" w:space="0" w:color="auto"/>
            <w:bottom w:val="none" w:sz="0" w:space="0" w:color="auto"/>
            <w:right w:val="none" w:sz="0" w:space="0" w:color="auto"/>
          </w:divBdr>
          <w:divsChild>
            <w:div w:id="1799836216">
              <w:marLeft w:val="0"/>
              <w:marRight w:val="0"/>
              <w:marTop w:val="0"/>
              <w:marBottom w:val="0"/>
              <w:divBdr>
                <w:top w:val="none" w:sz="0" w:space="0" w:color="auto"/>
                <w:left w:val="none" w:sz="0" w:space="0" w:color="auto"/>
                <w:bottom w:val="none" w:sz="0" w:space="0" w:color="auto"/>
                <w:right w:val="none" w:sz="0" w:space="0" w:color="auto"/>
              </w:divBdr>
              <w:divsChild>
                <w:div w:id="534774373">
                  <w:marLeft w:val="0"/>
                  <w:marRight w:val="0"/>
                  <w:marTop w:val="0"/>
                  <w:marBottom w:val="0"/>
                  <w:divBdr>
                    <w:top w:val="none" w:sz="0" w:space="0" w:color="auto"/>
                    <w:left w:val="none" w:sz="0" w:space="0" w:color="auto"/>
                    <w:bottom w:val="none" w:sz="0" w:space="0" w:color="auto"/>
                    <w:right w:val="none" w:sz="0" w:space="0" w:color="auto"/>
                  </w:divBdr>
                  <w:divsChild>
                    <w:div w:id="4879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799874">
      <w:bodyDiv w:val="1"/>
      <w:marLeft w:val="0"/>
      <w:marRight w:val="0"/>
      <w:marTop w:val="0"/>
      <w:marBottom w:val="0"/>
      <w:divBdr>
        <w:top w:val="none" w:sz="0" w:space="0" w:color="auto"/>
        <w:left w:val="none" w:sz="0" w:space="0" w:color="auto"/>
        <w:bottom w:val="none" w:sz="0" w:space="0" w:color="auto"/>
        <w:right w:val="none" w:sz="0" w:space="0" w:color="auto"/>
      </w:divBdr>
    </w:div>
    <w:div w:id="1281568673">
      <w:bodyDiv w:val="1"/>
      <w:marLeft w:val="0"/>
      <w:marRight w:val="0"/>
      <w:marTop w:val="0"/>
      <w:marBottom w:val="0"/>
      <w:divBdr>
        <w:top w:val="none" w:sz="0" w:space="0" w:color="auto"/>
        <w:left w:val="none" w:sz="0" w:space="0" w:color="auto"/>
        <w:bottom w:val="none" w:sz="0" w:space="0" w:color="auto"/>
        <w:right w:val="none" w:sz="0" w:space="0" w:color="auto"/>
      </w:divBdr>
      <w:divsChild>
        <w:div w:id="570703081">
          <w:marLeft w:val="0"/>
          <w:marRight w:val="0"/>
          <w:marTop w:val="0"/>
          <w:marBottom w:val="0"/>
          <w:divBdr>
            <w:top w:val="none" w:sz="0" w:space="0" w:color="auto"/>
            <w:left w:val="none" w:sz="0" w:space="0" w:color="auto"/>
            <w:bottom w:val="none" w:sz="0" w:space="0" w:color="auto"/>
            <w:right w:val="none" w:sz="0" w:space="0" w:color="auto"/>
          </w:divBdr>
          <w:divsChild>
            <w:div w:id="1528375733">
              <w:marLeft w:val="0"/>
              <w:marRight w:val="0"/>
              <w:marTop w:val="0"/>
              <w:marBottom w:val="0"/>
              <w:divBdr>
                <w:top w:val="none" w:sz="0" w:space="0" w:color="auto"/>
                <w:left w:val="none" w:sz="0" w:space="0" w:color="auto"/>
                <w:bottom w:val="none" w:sz="0" w:space="0" w:color="auto"/>
                <w:right w:val="none" w:sz="0" w:space="0" w:color="auto"/>
              </w:divBdr>
              <w:divsChild>
                <w:div w:id="790170434">
                  <w:marLeft w:val="0"/>
                  <w:marRight w:val="0"/>
                  <w:marTop w:val="0"/>
                  <w:marBottom w:val="0"/>
                  <w:divBdr>
                    <w:top w:val="none" w:sz="0" w:space="0" w:color="auto"/>
                    <w:left w:val="none" w:sz="0" w:space="0" w:color="auto"/>
                    <w:bottom w:val="none" w:sz="0" w:space="0" w:color="auto"/>
                    <w:right w:val="none" w:sz="0" w:space="0" w:color="auto"/>
                  </w:divBdr>
                  <w:divsChild>
                    <w:div w:id="53596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763838">
      <w:bodyDiv w:val="1"/>
      <w:marLeft w:val="0"/>
      <w:marRight w:val="0"/>
      <w:marTop w:val="0"/>
      <w:marBottom w:val="0"/>
      <w:divBdr>
        <w:top w:val="none" w:sz="0" w:space="0" w:color="auto"/>
        <w:left w:val="none" w:sz="0" w:space="0" w:color="auto"/>
        <w:bottom w:val="none" w:sz="0" w:space="0" w:color="auto"/>
        <w:right w:val="none" w:sz="0" w:space="0" w:color="auto"/>
      </w:divBdr>
      <w:divsChild>
        <w:div w:id="21788787">
          <w:marLeft w:val="0"/>
          <w:marRight w:val="0"/>
          <w:marTop w:val="0"/>
          <w:marBottom w:val="0"/>
          <w:divBdr>
            <w:top w:val="none" w:sz="0" w:space="0" w:color="auto"/>
            <w:left w:val="none" w:sz="0" w:space="0" w:color="auto"/>
            <w:bottom w:val="none" w:sz="0" w:space="0" w:color="auto"/>
            <w:right w:val="none" w:sz="0" w:space="0" w:color="auto"/>
          </w:divBdr>
          <w:divsChild>
            <w:div w:id="184170872">
              <w:marLeft w:val="0"/>
              <w:marRight w:val="0"/>
              <w:marTop w:val="0"/>
              <w:marBottom w:val="0"/>
              <w:divBdr>
                <w:top w:val="none" w:sz="0" w:space="0" w:color="auto"/>
                <w:left w:val="none" w:sz="0" w:space="0" w:color="auto"/>
                <w:bottom w:val="none" w:sz="0" w:space="0" w:color="auto"/>
                <w:right w:val="none" w:sz="0" w:space="0" w:color="auto"/>
              </w:divBdr>
              <w:divsChild>
                <w:div w:id="1004361911">
                  <w:marLeft w:val="0"/>
                  <w:marRight w:val="0"/>
                  <w:marTop w:val="0"/>
                  <w:marBottom w:val="0"/>
                  <w:divBdr>
                    <w:top w:val="none" w:sz="0" w:space="0" w:color="auto"/>
                    <w:left w:val="none" w:sz="0" w:space="0" w:color="auto"/>
                    <w:bottom w:val="none" w:sz="0" w:space="0" w:color="auto"/>
                    <w:right w:val="none" w:sz="0" w:space="0" w:color="auto"/>
                  </w:divBdr>
                </w:div>
              </w:divsChild>
            </w:div>
            <w:div w:id="865867224">
              <w:marLeft w:val="0"/>
              <w:marRight w:val="0"/>
              <w:marTop w:val="0"/>
              <w:marBottom w:val="0"/>
              <w:divBdr>
                <w:top w:val="none" w:sz="0" w:space="0" w:color="auto"/>
                <w:left w:val="none" w:sz="0" w:space="0" w:color="auto"/>
                <w:bottom w:val="none" w:sz="0" w:space="0" w:color="auto"/>
                <w:right w:val="none" w:sz="0" w:space="0" w:color="auto"/>
              </w:divBdr>
              <w:divsChild>
                <w:div w:id="14748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1797">
          <w:marLeft w:val="0"/>
          <w:marRight w:val="0"/>
          <w:marTop w:val="0"/>
          <w:marBottom w:val="0"/>
          <w:divBdr>
            <w:top w:val="none" w:sz="0" w:space="0" w:color="auto"/>
            <w:left w:val="none" w:sz="0" w:space="0" w:color="auto"/>
            <w:bottom w:val="none" w:sz="0" w:space="0" w:color="auto"/>
            <w:right w:val="none" w:sz="0" w:space="0" w:color="auto"/>
          </w:divBdr>
          <w:divsChild>
            <w:div w:id="728042534">
              <w:marLeft w:val="0"/>
              <w:marRight w:val="0"/>
              <w:marTop w:val="0"/>
              <w:marBottom w:val="0"/>
              <w:divBdr>
                <w:top w:val="none" w:sz="0" w:space="0" w:color="auto"/>
                <w:left w:val="none" w:sz="0" w:space="0" w:color="auto"/>
                <w:bottom w:val="none" w:sz="0" w:space="0" w:color="auto"/>
                <w:right w:val="none" w:sz="0" w:space="0" w:color="auto"/>
              </w:divBdr>
              <w:divsChild>
                <w:div w:id="21452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84986">
      <w:bodyDiv w:val="1"/>
      <w:marLeft w:val="0"/>
      <w:marRight w:val="0"/>
      <w:marTop w:val="0"/>
      <w:marBottom w:val="0"/>
      <w:divBdr>
        <w:top w:val="none" w:sz="0" w:space="0" w:color="auto"/>
        <w:left w:val="none" w:sz="0" w:space="0" w:color="auto"/>
        <w:bottom w:val="none" w:sz="0" w:space="0" w:color="auto"/>
        <w:right w:val="none" w:sz="0" w:space="0" w:color="auto"/>
      </w:divBdr>
      <w:divsChild>
        <w:div w:id="802305370">
          <w:marLeft w:val="0"/>
          <w:marRight w:val="0"/>
          <w:marTop w:val="0"/>
          <w:marBottom w:val="0"/>
          <w:divBdr>
            <w:top w:val="none" w:sz="0" w:space="0" w:color="auto"/>
            <w:left w:val="none" w:sz="0" w:space="0" w:color="auto"/>
            <w:bottom w:val="none" w:sz="0" w:space="0" w:color="auto"/>
            <w:right w:val="none" w:sz="0" w:space="0" w:color="auto"/>
          </w:divBdr>
          <w:divsChild>
            <w:div w:id="339430216">
              <w:marLeft w:val="0"/>
              <w:marRight w:val="0"/>
              <w:marTop w:val="0"/>
              <w:marBottom w:val="0"/>
              <w:divBdr>
                <w:top w:val="none" w:sz="0" w:space="0" w:color="auto"/>
                <w:left w:val="none" w:sz="0" w:space="0" w:color="auto"/>
                <w:bottom w:val="none" w:sz="0" w:space="0" w:color="auto"/>
                <w:right w:val="none" w:sz="0" w:space="0" w:color="auto"/>
              </w:divBdr>
              <w:divsChild>
                <w:div w:id="7668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1462">
      <w:bodyDiv w:val="1"/>
      <w:marLeft w:val="0"/>
      <w:marRight w:val="0"/>
      <w:marTop w:val="0"/>
      <w:marBottom w:val="0"/>
      <w:divBdr>
        <w:top w:val="none" w:sz="0" w:space="0" w:color="auto"/>
        <w:left w:val="none" w:sz="0" w:space="0" w:color="auto"/>
        <w:bottom w:val="none" w:sz="0" w:space="0" w:color="auto"/>
        <w:right w:val="none" w:sz="0" w:space="0" w:color="auto"/>
      </w:divBdr>
    </w:div>
    <w:div w:id="1289508850">
      <w:bodyDiv w:val="1"/>
      <w:marLeft w:val="0"/>
      <w:marRight w:val="0"/>
      <w:marTop w:val="0"/>
      <w:marBottom w:val="0"/>
      <w:divBdr>
        <w:top w:val="none" w:sz="0" w:space="0" w:color="auto"/>
        <w:left w:val="none" w:sz="0" w:space="0" w:color="auto"/>
        <w:bottom w:val="none" w:sz="0" w:space="0" w:color="auto"/>
        <w:right w:val="none" w:sz="0" w:space="0" w:color="auto"/>
      </w:divBdr>
    </w:div>
    <w:div w:id="1290551618">
      <w:bodyDiv w:val="1"/>
      <w:marLeft w:val="0"/>
      <w:marRight w:val="0"/>
      <w:marTop w:val="0"/>
      <w:marBottom w:val="0"/>
      <w:divBdr>
        <w:top w:val="none" w:sz="0" w:space="0" w:color="auto"/>
        <w:left w:val="none" w:sz="0" w:space="0" w:color="auto"/>
        <w:bottom w:val="none" w:sz="0" w:space="0" w:color="auto"/>
        <w:right w:val="none" w:sz="0" w:space="0" w:color="auto"/>
      </w:divBdr>
    </w:div>
    <w:div w:id="1293100724">
      <w:bodyDiv w:val="1"/>
      <w:marLeft w:val="0"/>
      <w:marRight w:val="0"/>
      <w:marTop w:val="0"/>
      <w:marBottom w:val="0"/>
      <w:divBdr>
        <w:top w:val="none" w:sz="0" w:space="0" w:color="auto"/>
        <w:left w:val="none" w:sz="0" w:space="0" w:color="auto"/>
        <w:bottom w:val="none" w:sz="0" w:space="0" w:color="auto"/>
        <w:right w:val="none" w:sz="0" w:space="0" w:color="auto"/>
      </w:divBdr>
      <w:divsChild>
        <w:div w:id="548420978">
          <w:marLeft w:val="0"/>
          <w:marRight w:val="0"/>
          <w:marTop w:val="0"/>
          <w:marBottom w:val="0"/>
          <w:divBdr>
            <w:top w:val="none" w:sz="0" w:space="0" w:color="auto"/>
            <w:left w:val="none" w:sz="0" w:space="0" w:color="auto"/>
            <w:bottom w:val="none" w:sz="0" w:space="0" w:color="auto"/>
            <w:right w:val="none" w:sz="0" w:space="0" w:color="auto"/>
          </w:divBdr>
          <w:divsChild>
            <w:div w:id="481821477">
              <w:marLeft w:val="0"/>
              <w:marRight w:val="0"/>
              <w:marTop w:val="0"/>
              <w:marBottom w:val="0"/>
              <w:divBdr>
                <w:top w:val="none" w:sz="0" w:space="0" w:color="auto"/>
                <w:left w:val="none" w:sz="0" w:space="0" w:color="auto"/>
                <w:bottom w:val="none" w:sz="0" w:space="0" w:color="auto"/>
                <w:right w:val="none" w:sz="0" w:space="0" w:color="auto"/>
              </w:divBdr>
              <w:divsChild>
                <w:div w:id="15085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99266">
      <w:bodyDiv w:val="1"/>
      <w:marLeft w:val="0"/>
      <w:marRight w:val="0"/>
      <w:marTop w:val="0"/>
      <w:marBottom w:val="0"/>
      <w:divBdr>
        <w:top w:val="none" w:sz="0" w:space="0" w:color="auto"/>
        <w:left w:val="none" w:sz="0" w:space="0" w:color="auto"/>
        <w:bottom w:val="none" w:sz="0" w:space="0" w:color="auto"/>
        <w:right w:val="none" w:sz="0" w:space="0" w:color="auto"/>
      </w:divBdr>
      <w:divsChild>
        <w:div w:id="741872907">
          <w:marLeft w:val="0"/>
          <w:marRight w:val="0"/>
          <w:marTop w:val="0"/>
          <w:marBottom w:val="0"/>
          <w:divBdr>
            <w:top w:val="none" w:sz="0" w:space="0" w:color="auto"/>
            <w:left w:val="none" w:sz="0" w:space="0" w:color="auto"/>
            <w:bottom w:val="none" w:sz="0" w:space="0" w:color="auto"/>
            <w:right w:val="none" w:sz="0" w:space="0" w:color="auto"/>
          </w:divBdr>
          <w:divsChild>
            <w:div w:id="1150294215">
              <w:marLeft w:val="0"/>
              <w:marRight w:val="0"/>
              <w:marTop w:val="0"/>
              <w:marBottom w:val="0"/>
              <w:divBdr>
                <w:top w:val="none" w:sz="0" w:space="0" w:color="auto"/>
                <w:left w:val="none" w:sz="0" w:space="0" w:color="auto"/>
                <w:bottom w:val="none" w:sz="0" w:space="0" w:color="auto"/>
                <w:right w:val="none" w:sz="0" w:space="0" w:color="auto"/>
              </w:divBdr>
              <w:divsChild>
                <w:div w:id="18497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451434">
      <w:bodyDiv w:val="1"/>
      <w:marLeft w:val="0"/>
      <w:marRight w:val="0"/>
      <w:marTop w:val="0"/>
      <w:marBottom w:val="0"/>
      <w:divBdr>
        <w:top w:val="none" w:sz="0" w:space="0" w:color="auto"/>
        <w:left w:val="none" w:sz="0" w:space="0" w:color="auto"/>
        <w:bottom w:val="none" w:sz="0" w:space="0" w:color="auto"/>
        <w:right w:val="none" w:sz="0" w:space="0" w:color="auto"/>
      </w:divBdr>
    </w:div>
    <w:div w:id="1302923211">
      <w:bodyDiv w:val="1"/>
      <w:marLeft w:val="0"/>
      <w:marRight w:val="0"/>
      <w:marTop w:val="0"/>
      <w:marBottom w:val="0"/>
      <w:divBdr>
        <w:top w:val="none" w:sz="0" w:space="0" w:color="auto"/>
        <w:left w:val="none" w:sz="0" w:space="0" w:color="auto"/>
        <w:bottom w:val="none" w:sz="0" w:space="0" w:color="auto"/>
        <w:right w:val="none" w:sz="0" w:space="0" w:color="auto"/>
      </w:divBdr>
      <w:divsChild>
        <w:div w:id="731195213">
          <w:marLeft w:val="0"/>
          <w:marRight w:val="0"/>
          <w:marTop w:val="0"/>
          <w:marBottom w:val="0"/>
          <w:divBdr>
            <w:top w:val="none" w:sz="0" w:space="0" w:color="auto"/>
            <w:left w:val="none" w:sz="0" w:space="0" w:color="auto"/>
            <w:bottom w:val="none" w:sz="0" w:space="0" w:color="auto"/>
            <w:right w:val="none" w:sz="0" w:space="0" w:color="auto"/>
          </w:divBdr>
          <w:divsChild>
            <w:div w:id="1420828111">
              <w:marLeft w:val="0"/>
              <w:marRight w:val="0"/>
              <w:marTop w:val="0"/>
              <w:marBottom w:val="0"/>
              <w:divBdr>
                <w:top w:val="none" w:sz="0" w:space="0" w:color="auto"/>
                <w:left w:val="none" w:sz="0" w:space="0" w:color="auto"/>
                <w:bottom w:val="none" w:sz="0" w:space="0" w:color="auto"/>
                <w:right w:val="none" w:sz="0" w:space="0" w:color="auto"/>
              </w:divBdr>
              <w:divsChild>
                <w:div w:id="2059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625956">
      <w:bodyDiv w:val="1"/>
      <w:marLeft w:val="0"/>
      <w:marRight w:val="0"/>
      <w:marTop w:val="0"/>
      <w:marBottom w:val="0"/>
      <w:divBdr>
        <w:top w:val="none" w:sz="0" w:space="0" w:color="auto"/>
        <w:left w:val="none" w:sz="0" w:space="0" w:color="auto"/>
        <w:bottom w:val="none" w:sz="0" w:space="0" w:color="auto"/>
        <w:right w:val="none" w:sz="0" w:space="0" w:color="auto"/>
      </w:divBdr>
      <w:divsChild>
        <w:div w:id="765879685">
          <w:marLeft w:val="0"/>
          <w:marRight w:val="0"/>
          <w:marTop w:val="0"/>
          <w:marBottom w:val="0"/>
          <w:divBdr>
            <w:top w:val="none" w:sz="0" w:space="0" w:color="auto"/>
            <w:left w:val="none" w:sz="0" w:space="0" w:color="auto"/>
            <w:bottom w:val="none" w:sz="0" w:space="0" w:color="auto"/>
            <w:right w:val="none" w:sz="0" w:space="0" w:color="auto"/>
          </w:divBdr>
          <w:divsChild>
            <w:div w:id="810945071">
              <w:marLeft w:val="0"/>
              <w:marRight w:val="0"/>
              <w:marTop w:val="0"/>
              <w:marBottom w:val="0"/>
              <w:divBdr>
                <w:top w:val="none" w:sz="0" w:space="0" w:color="auto"/>
                <w:left w:val="none" w:sz="0" w:space="0" w:color="auto"/>
                <w:bottom w:val="none" w:sz="0" w:space="0" w:color="auto"/>
                <w:right w:val="none" w:sz="0" w:space="0" w:color="auto"/>
              </w:divBdr>
              <w:divsChild>
                <w:div w:id="317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17692">
      <w:bodyDiv w:val="1"/>
      <w:marLeft w:val="0"/>
      <w:marRight w:val="0"/>
      <w:marTop w:val="0"/>
      <w:marBottom w:val="0"/>
      <w:divBdr>
        <w:top w:val="none" w:sz="0" w:space="0" w:color="auto"/>
        <w:left w:val="none" w:sz="0" w:space="0" w:color="auto"/>
        <w:bottom w:val="none" w:sz="0" w:space="0" w:color="auto"/>
        <w:right w:val="none" w:sz="0" w:space="0" w:color="auto"/>
      </w:divBdr>
      <w:divsChild>
        <w:div w:id="1375157174">
          <w:marLeft w:val="0"/>
          <w:marRight w:val="0"/>
          <w:marTop w:val="0"/>
          <w:marBottom w:val="0"/>
          <w:divBdr>
            <w:top w:val="none" w:sz="0" w:space="0" w:color="auto"/>
            <w:left w:val="none" w:sz="0" w:space="0" w:color="auto"/>
            <w:bottom w:val="none" w:sz="0" w:space="0" w:color="auto"/>
            <w:right w:val="none" w:sz="0" w:space="0" w:color="auto"/>
          </w:divBdr>
          <w:divsChild>
            <w:div w:id="1359743439">
              <w:marLeft w:val="0"/>
              <w:marRight w:val="0"/>
              <w:marTop w:val="0"/>
              <w:marBottom w:val="0"/>
              <w:divBdr>
                <w:top w:val="none" w:sz="0" w:space="0" w:color="auto"/>
                <w:left w:val="none" w:sz="0" w:space="0" w:color="auto"/>
                <w:bottom w:val="none" w:sz="0" w:space="0" w:color="auto"/>
                <w:right w:val="none" w:sz="0" w:space="0" w:color="auto"/>
              </w:divBdr>
              <w:divsChild>
                <w:div w:id="9460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12147">
      <w:bodyDiv w:val="1"/>
      <w:marLeft w:val="0"/>
      <w:marRight w:val="0"/>
      <w:marTop w:val="0"/>
      <w:marBottom w:val="0"/>
      <w:divBdr>
        <w:top w:val="none" w:sz="0" w:space="0" w:color="auto"/>
        <w:left w:val="none" w:sz="0" w:space="0" w:color="auto"/>
        <w:bottom w:val="none" w:sz="0" w:space="0" w:color="auto"/>
        <w:right w:val="none" w:sz="0" w:space="0" w:color="auto"/>
      </w:divBdr>
      <w:divsChild>
        <w:div w:id="1760908846">
          <w:marLeft w:val="0"/>
          <w:marRight w:val="0"/>
          <w:marTop w:val="0"/>
          <w:marBottom w:val="0"/>
          <w:divBdr>
            <w:top w:val="none" w:sz="0" w:space="0" w:color="auto"/>
            <w:left w:val="none" w:sz="0" w:space="0" w:color="auto"/>
            <w:bottom w:val="none" w:sz="0" w:space="0" w:color="auto"/>
            <w:right w:val="none" w:sz="0" w:space="0" w:color="auto"/>
          </w:divBdr>
          <w:divsChild>
            <w:div w:id="1531265061">
              <w:marLeft w:val="0"/>
              <w:marRight w:val="0"/>
              <w:marTop w:val="0"/>
              <w:marBottom w:val="0"/>
              <w:divBdr>
                <w:top w:val="none" w:sz="0" w:space="0" w:color="auto"/>
                <w:left w:val="none" w:sz="0" w:space="0" w:color="auto"/>
                <w:bottom w:val="none" w:sz="0" w:space="0" w:color="auto"/>
                <w:right w:val="none" w:sz="0" w:space="0" w:color="auto"/>
              </w:divBdr>
              <w:divsChild>
                <w:div w:id="16037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336907">
      <w:bodyDiv w:val="1"/>
      <w:marLeft w:val="0"/>
      <w:marRight w:val="0"/>
      <w:marTop w:val="0"/>
      <w:marBottom w:val="0"/>
      <w:divBdr>
        <w:top w:val="none" w:sz="0" w:space="0" w:color="auto"/>
        <w:left w:val="none" w:sz="0" w:space="0" w:color="auto"/>
        <w:bottom w:val="none" w:sz="0" w:space="0" w:color="auto"/>
        <w:right w:val="none" w:sz="0" w:space="0" w:color="auto"/>
      </w:divBdr>
      <w:divsChild>
        <w:div w:id="1040321228">
          <w:marLeft w:val="0"/>
          <w:marRight w:val="0"/>
          <w:marTop w:val="0"/>
          <w:marBottom w:val="0"/>
          <w:divBdr>
            <w:top w:val="none" w:sz="0" w:space="0" w:color="auto"/>
            <w:left w:val="none" w:sz="0" w:space="0" w:color="auto"/>
            <w:bottom w:val="none" w:sz="0" w:space="0" w:color="auto"/>
            <w:right w:val="none" w:sz="0" w:space="0" w:color="auto"/>
          </w:divBdr>
          <w:divsChild>
            <w:div w:id="1791048079">
              <w:marLeft w:val="0"/>
              <w:marRight w:val="0"/>
              <w:marTop w:val="0"/>
              <w:marBottom w:val="0"/>
              <w:divBdr>
                <w:top w:val="none" w:sz="0" w:space="0" w:color="auto"/>
                <w:left w:val="none" w:sz="0" w:space="0" w:color="auto"/>
                <w:bottom w:val="none" w:sz="0" w:space="0" w:color="auto"/>
                <w:right w:val="none" w:sz="0" w:space="0" w:color="auto"/>
              </w:divBdr>
              <w:divsChild>
                <w:div w:id="761993003">
                  <w:marLeft w:val="0"/>
                  <w:marRight w:val="0"/>
                  <w:marTop w:val="0"/>
                  <w:marBottom w:val="0"/>
                  <w:divBdr>
                    <w:top w:val="none" w:sz="0" w:space="0" w:color="auto"/>
                    <w:left w:val="none" w:sz="0" w:space="0" w:color="auto"/>
                    <w:bottom w:val="none" w:sz="0" w:space="0" w:color="auto"/>
                    <w:right w:val="none" w:sz="0" w:space="0" w:color="auto"/>
                  </w:divBdr>
                  <w:divsChild>
                    <w:div w:id="1160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34298">
      <w:bodyDiv w:val="1"/>
      <w:marLeft w:val="0"/>
      <w:marRight w:val="0"/>
      <w:marTop w:val="0"/>
      <w:marBottom w:val="0"/>
      <w:divBdr>
        <w:top w:val="none" w:sz="0" w:space="0" w:color="auto"/>
        <w:left w:val="none" w:sz="0" w:space="0" w:color="auto"/>
        <w:bottom w:val="none" w:sz="0" w:space="0" w:color="auto"/>
        <w:right w:val="none" w:sz="0" w:space="0" w:color="auto"/>
      </w:divBdr>
      <w:divsChild>
        <w:div w:id="945961243">
          <w:marLeft w:val="0"/>
          <w:marRight w:val="0"/>
          <w:marTop w:val="0"/>
          <w:marBottom w:val="0"/>
          <w:divBdr>
            <w:top w:val="none" w:sz="0" w:space="0" w:color="auto"/>
            <w:left w:val="none" w:sz="0" w:space="0" w:color="auto"/>
            <w:bottom w:val="none" w:sz="0" w:space="0" w:color="auto"/>
            <w:right w:val="none" w:sz="0" w:space="0" w:color="auto"/>
          </w:divBdr>
          <w:divsChild>
            <w:div w:id="1644190498">
              <w:marLeft w:val="0"/>
              <w:marRight w:val="0"/>
              <w:marTop w:val="0"/>
              <w:marBottom w:val="0"/>
              <w:divBdr>
                <w:top w:val="none" w:sz="0" w:space="0" w:color="auto"/>
                <w:left w:val="none" w:sz="0" w:space="0" w:color="auto"/>
                <w:bottom w:val="none" w:sz="0" w:space="0" w:color="auto"/>
                <w:right w:val="none" w:sz="0" w:space="0" w:color="auto"/>
              </w:divBdr>
              <w:divsChild>
                <w:div w:id="15745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349401">
      <w:bodyDiv w:val="1"/>
      <w:marLeft w:val="0"/>
      <w:marRight w:val="0"/>
      <w:marTop w:val="0"/>
      <w:marBottom w:val="0"/>
      <w:divBdr>
        <w:top w:val="none" w:sz="0" w:space="0" w:color="auto"/>
        <w:left w:val="none" w:sz="0" w:space="0" w:color="auto"/>
        <w:bottom w:val="none" w:sz="0" w:space="0" w:color="auto"/>
        <w:right w:val="none" w:sz="0" w:space="0" w:color="auto"/>
      </w:divBdr>
      <w:divsChild>
        <w:div w:id="1561356914">
          <w:marLeft w:val="0"/>
          <w:marRight w:val="0"/>
          <w:marTop w:val="0"/>
          <w:marBottom w:val="0"/>
          <w:divBdr>
            <w:top w:val="none" w:sz="0" w:space="0" w:color="auto"/>
            <w:left w:val="none" w:sz="0" w:space="0" w:color="auto"/>
            <w:bottom w:val="none" w:sz="0" w:space="0" w:color="auto"/>
            <w:right w:val="none" w:sz="0" w:space="0" w:color="auto"/>
          </w:divBdr>
          <w:divsChild>
            <w:div w:id="2038851931">
              <w:marLeft w:val="0"/>
              <w:marRight w:val="0"/>
              <w:marTop w:val="0"/>
              <w:marBottom w:val="0"/>
              <w:divBdr>
                <w:top w:val="none" w:sz="0" w:space="0" w:color="auto"/>
                <w:left w:val="none" w:sz="0" w:space="0" w:color="auto"/>
                <w:bottom w:val="none" w:sz="0" w:space="0" w:color="auto"/>
                <w:right w:val="none" w:sz="0" w:space="0" w:color="auto"/>
              </w:divBdr>
              <w:divsChild>
                <w:div w:id="477572189">
                  <w:marLeft w:val="0"/>
                  <w:marRight w:val="0"/>
                  <w:marTop w:val="0"/>
                  <w:marBottom w:val="0"/>
                  <w:divBdr>
                    <w:top w:val="none" w:sz="0" w:space="0" w:color="auto"/>
                    <w:left w:val="none" w:sz="0" w:space="0" w:color="auto"/>
                    <w:bottom w:val="none" w:sz="0" w:space="0" w:color="auto"/>
                    <w:right w:val="none" w:sz="0" w:space="0" w:color="auto"/>
                  </w:divBdr>
                  <w:divsChild>
                    <w:div w:id="11990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890794">
      <w:bodyDiv w:val="1"/>
      <w:marLeft w:val="0"/>
      <w:marRight w:val="0"/>
      <w:marTop w:val="0"/>
      <w:marBottom w:val="0"/>
      <w:divBdr>
        <w:top w:val="none" w:sz="0" w:space="0" w:color="auto"/>
        <w:left w:val="none" w:sz="0" w:space="0" w:color="auto"/>
        <w:bottom w:val="none" w:sz="0" w:space="0" w:color="auto"/>
        <w:right w:val="none" w:sz="0" w:space="0" w:color="auto"/>
      </w:divBdr>
    </w:div>
    <w:div w:id="1323657927">
      <w:bodyDiv w:val="1"/>
      <w:marLeft w:val="0"/>
      <w:marRight w:val="0"/>
      <w:marTop w:val="0"/>
      <w:marBottom w:val="0"/>
      <w:divBdr>
        <w:top w:val="none" w:sz="0" w:space="0" w:color="auto"/>
        <w:left w:val="none" w:sz="0" w:space="0" w:color="auto"/>
        <w:bottom w:val="none" w:sz="0" w:space="0" w:color="auto"/>
        <w:right w:val="none" w:sz="0" w:space="0" w:color="auto"/>
      </w:divBdr>
      <w:divsChild>
        <w:div w:id="76706342">
          <w:marLeft w:val="0"/>
          <w:marRight w:val="0"/>
          <w:marTop w:val="0"/>
          <w:marBottom w:val="0"/>
          <w:divBdr>
            <w:top w:val="none" w:sz="0" w:space="0" w:color="auto"/>
            <w:left w:val="none" w:sz="0" w:space="0" w:color="auto"/>
            <w:bottom w:val="none" w:sz="0" w:space="0" w:color="auto"/>
            <w:right w:val="none" w:sz="0" w:space="0" w:color="auto"/>
          </w:divBdr>
          <w:divsChild>
            <w:div w:id="576018445">
              <w:marLeft w:val="0"/>
              <w:marRight w:val="0"/>
              <w:marTop w:val="0"/>
              <w:marBottom w:val="0"/>
              <w:divBdr>
                <w:top w:val="none" w:sz="0" w:space="0" w:color="auto"/>
                <w:left w:val="none" w:sz="0" w:space="0" w:color="auto"/>
                <w:bottom w:val="none" w:sz="0" w:space="0" w:color="auto"/>
                <w:right w:val="none" w:sz="0" w:space="0" w:color="auto"/>
              </w:divBdr>
              <w:divsChild>
                <w:div w:id="16387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35316">
      <w:bodyDiv w:val="1"/>
      <w:marLeft w:val="0"/>
      <w:marRight w:val="0"/>
      <w:marTop w:val="0"/>
      <w:marBottom w:val="0"/>
      <w:divBdr>
        <w:top w:val="none" w:sz="0" w:space="0" w:color="auto"/>
        <w:left w:val="none" w:sz="0" w:space="0" w:color="auto"/>
        <w:bottom w:val="none" w:sz="0" w:space="0" w:color="auto"/>
        <w:right w:val="none" w:sz="0" w:space="0" w:color="auto"/>
      </w:divBdr>
      <w:divsChild>
        <w:div w:id="1585384054">
          <w:marLeft w:val="0"/>
          <w:marRight w:val="0"/>
          <w:marTop w:val="0"/>
          <w:marBottom w:val="0"/>
          <w:divBdr>
            <w:top w:val="none" w:sz="0" w:space="0" w:color="auto"/>
            <w:left w:val="none" w:sz="0" w:space="0" w:color="auto"/>
            <w:bottom w:val="none" w:sz="0" w:space="0" w:color="auto"/>
            <w:right w:val="none" w:sz="0" w:space="0" w:color="auto"/>
          </w:divBdr>
          <w:divsChild>
            <w:div w:id="211969694">
              <w:marLeft w:val="0"/>
              <w:marRight w:val="0"/>
              <w:marTop w:val="0"/>
              <w:marBottom w:val="0"/>
              <w:divBdr>
                <w:top w:val="none" w:sz="0" w:space="0" w:color="auto"/>
                <w:left w:val="none" w:sz="0" w:space="0" w:color="auto"/>
                <w:bottom w:val="none" w:sz="0" w:space="0" w:color="auto"/>
                <w:right w:val="none" w:sz="0" w:space="0" w:color="auto"/>
              </w:divBdr>
              <w:divsChild>
                <w:div w:id="97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84528">
      <w:bodyDiv w:val="1"/>
      <w:marLeft w:val="0"/>
      <w:marRight w:val="0"/>
      <w:marTop w:val="0"/>
      <w:marBottom w:val="0"/>
      <w:divBdr>
        <w:top w:val="none" w:sz="0" w:space="0" w:color="auto"/>
        <w:left w:val="none" w:sz="0" w:space="0" w:color="auto"/>
        <w:bottom w:val="none" w:sz="0" w:space="0" w:color="auto"/>
        <w:right w:val="none" w:sz="0" w:space="0" w:color="auto"/>
      </w:divBdr>
      <w:divsChild>
        <w:div w:id="800270454">
          <w:marLeft w:val="0"/>
          <w:marRight w:val="0"/>
          <w:marTop w:val="0"/>
          <w:marBottom w:val="0"/>
          <w:divBdr>
            <w:top w:val="none" w:sz="0" w:space="0" w:color="auto"/>
            <w:left w:val="none" w:sz="0" w:space="0" w:color="auto"/>
            <w:bottom w:val="none" w:sz="0" w:space="0" w:color="auto"/>
            <w:right w:val="none" w:sz="0" w:space="0" w:color="auto"/>
          </w:divBdr>
          <w:divsChild>
            <w:div w:id="473134233">
              <w:marLeft w:val="0"/>
              <w:marRight w:val="0"/>
              <w:marTop w:val="0"/>
              <w:marBottom w:val="0"/>
              <w:divBdr>
                <w:top w:val="none" w:sz="0" w:space="0" w:color="auto"/>
                <w:left w:val="none" w:sz="0" w:space="0" w:color="auto"/>
                <w:bottom w:val="none" w:sz="0" w:space="0" w:color="auto"/>
                <w:right w:val="none" w:sz="0" w:space="0" w:color="auto"/>
              </w:divBdr>
              <w:divsChild>
                <w:div w:id="6120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6315">
      <w:bodyDiv w:val="1"/>
      <w:marLeft w:val="0"/>
      <w:marRight w:val="0"/>
      <w:marTop w:val="0"/>
      <w:marBottom w:val="0"/>
      <w:divBdr>
        <w:top w:val="none" w:sz="0" w:space="0" w:color="auto"/>
        <w:left w:val="none" w:sz="0" w:space="0" w:color="auto"/>
        <w:bottom w:val="none" w:sz="0" w:space="0" w:color="auto"/>
        <w:right w:val="none" w:sz="0" w:space="0" w:color="auto"/>
      </w:divBdr>
    </w:div>
    <w:div w:id="1338193857">
      <w:bodyDiv w:val="1"/>
      <w:marLeft w:val="0"/>
      <w:marRight w:val="0"/>
      <w:marTop w:val="0"/>
      <w:marBottom w:val="0"/>
      <w:divBdr>
        <w:top w:val="none" w:sz="0" w:space="0" w:color="auto"/>
        <w:left w:val="none" w:sz="0" w:space="0" w:color="auto"/>
        <w:bottom w:val="none" w:sz="0" w:space="0" w:color="auto"/>
        <w:right w:val="none" w:sz="0" w:space="0" w:color="auto"/>
      </w:divBdr>
      <w:divsChild>
        <w:div w:id="1477336046">
          <w:marLeft w:val="0"/>
          <w:marRight w:val="0"/>
          <w:marTop w:val="0"/>
          <w:marBottom w:val="0"/>
          <w:divBdr>
            <w:top w:val="none" w:sz="0" w:space="0" w:color="auto"/>
            <w:left w:val="none" w:sz="0" w:space="0" w:color="auto"/>
            <w:bottom w:val="none" w:sz="0" w:space="0" w:color="auto"/>
            <w:right w:val="none" w:sz="0" w:space="0" w:color="auto"/>
          </w:divBdr>
          <w:divsChild>
            <w:div w:id="198201315">
              <w:marLeft w:val="0"/>
              <w:marRight w:val="0"/>
              <w:marTop w:val="0"/>
              <w:marBottom w:val="0"/>
              <w:divBdr>
                <w:top w:val="none" w:sz="0" w:space="0" w:color="auto"/>
                <w:left w:val="none" w:sz="0" w:space="0" w:color="auto"/>
                <w:bottom w:val="none" w:sz="0" w:space="0" w:color="auto"/>
                <w:right w:val="none" w:sz="0" w:space="0" w:color="auto"/>
              </w:divBdr>
              <w:divsChild>
                <w:div w:id="14067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17369">
      <w:bodyDiv w:val="1"/>
      <w:marLeft w:val="0"/>
      <w:marRight w:val="0"/>
      <w:marTop w:val="0"/>
      <w:marBottom w:val="0"/>
      <w:divBdr>
        <w:top w:val="none" w:sz="0" w:space="0" w:color="auto"/>
        <w:left w:val="none" w:sz="0" w:space="0" w:color="auto"/>
        <w:bottom w:val="none" w:sz="0" w:space="0" w:color="auto"/>
        <w:right w:val="none" w:sz="0" w:space="0" w:color="auto"/>
      </w:divBdr>
      <w:divsChild>
        <w:div w:id="1303191816">
          <w:marLeft w:val="0"/>
          <w:marRight w:val="0"/>
          <w:marTop w:val="0"/>
          <w:marBottom w:val="0"/>
          <w:divBdr>
            <w:top w:val="none" w:sz="0" w:space="0" w:color="auto"/>
            <w:left w:val="none" w:sz="0" w:space="0" w:color="auto"/>
            <w:bottom w:val="none" w:sz="0" w:space="0" w:color="auto"/>
            <w:right w:val="none" w:sz="0" w:space="0" w:color="auto"/>
          </w:divBdr>
        </w:div>
      </w:divsChild>
    </w:div>
    <w:div w:id="1339429970">
      <w:bodyDiv w:val="1"/>
      <w:marLeft w:val="0"/>
      <w:marRight w:val="0"/>
      <w:marTop w:val="0"/>
      <w:marBottom w:val="0"/>
      <w:divBdr>
        <w:top w:val="none" w:sz="0" w:space="0" w:color="auto"/>
        <w:left w:val="none" w:sz="0" w:space="0" w:color="auto"/>
        <w:bottom w:val="none" w:sz="0" w:space="0" w:color="auto"/>
        <w:right w:val="none" w:sz="0" w:space="0" w:color="auto"/>
      </w:divBdr>
    </w:div>
    <w:div w:id="1342586111">
      <w:bodyDiv w:val="1"/>
      <w:marLeft w:val="0"/>
      <w:marRight w:val="0"/>
      <w:marTop w:val="0"/>
      <w:marBottom w:val="0"/>
      <w:divBdr>
        <w:top w:val="none" w:sz="0" w:space="0" w:color="auto"/>
        <w:left w:val="none" w:sz="0" w:space="0" w:color="auto"/>
        <w:bottom w:val="none" w:sz="0" w:space="0" w:color="auto"/>
        <w:right w:val="none" w:sz="0" w:space="0" w:color="auto"/>
      </w:divBdr>
    </w:div>
    <w:div w:id="1342777581">
      <w:bodyDiv w:val="1"/>
      <w:marLeft w:val="0"/>
      <w:marRight w:val="0"/>
      <w:marTop w:val="0"/>
      <w:marBottom w:val="0"/>
      <w:divBdr>
        <w:top w:val="none" w:sz="0" w:space="0" w:color="auto"/>
        <w:left w:val="none" w:sz="0" w:space="0" w:color="auto"/>
        <w:bottom w:val="none" w:sz="0" w:space="0" w:color="auto"/>
        <w:right w:val="none" w:sz="0" w:space="0" w:color="auto"/>
      </w:divBdr>
      <w:divsChild>
        <w:div w:id="533464834">
          <w:marLeft w:val="0"/>
          <w:marRight w:val="0"/>
          <w:marTop w:val="0"/>
          <w:marBottom w:val="0"/>
          <w:divBdr>
            <w:top w:val="none" w:sz="0" w:space="0" w:color="auto"/>
            <w:left w:val="none" w:sz="0" w:space="0" w:color="auto"/>
            <w:bottom w:val="none" w:sz="0" w:space="0" w:color="auto"/>
            <w:right w:val="none" w:sz="0" w:space="0" w:color="auto"/>
          </w:divBdr>
          <w:divsChild>
            <w:div w:id="1775712054">
              <w:marLeft w:val="0"/>
              <w:marRight w:val="0"/>
              <w:marTop w:val="0"/>
              <w:marBottom w:val="0"/>
              <w:divBdr>
                <w:top w:val="none" w:sz="0" w:space="0" w:color="auto"/>
                <w:left w:val="none" w:sz="0" w:space="0" w:color="auto"/>
                <w:bottom w:val="none" w:sz="0" w:space="0" w:color="auto"/>
                <w:right w:val="none" w:sz="0" w:space="0" w:color="auto"/>
              </w:divBdr>
              <w:divsChild>
                <w:div w:id="12341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71738">
      <w:bodyDiv w:val="1"/>
      <w:marLeft w:val="0"/>
      <w:marRight w:val="0"/>
      <w:marTop w:val="0"/>
      <w:marBottom w:val="0"/>
      <w:divBdr>
        <w:top w:val="none" w:sz="0" w:space="0" w:color="auto"/>
        <w:left w:val="none" w:sz="0" w:space="0" w:color="auto"/>
        <w:bottom w:val="none" w:sz="0" w:space="0" w:color="auto"/>
        <w:right w:val="none" w:sz="0" w:space="0" w:color="auto"/>
      </w:divBdr>
    </w:div>
    <w:div w:id="1347630616">
      <w:bodyDiv w:val="1"/>
      <w:marLeft w:val="0"/>
      <w:marRight w:val="0"/>
      <w:marTop w:val="0"/>
      <w:marBottom w:val="0"/>
      <w:divBdr>
        <w:top w:val="none" w:sz="0" w:space="0" w:color="auto"/>
        <w:left w:val="none" w:sz="0" w:space="0" w:color="auto"/>
        <w:bottom w:val="none" w:sz="0" w:space="0" w:color="auto"/>
        <w:right w:val="none" w:sz="0" w:space="0" w:color="auto"/>
      </w:divBdr>
      <w:divsChild>
        <w:div w:id="220872577">
          <w:marLeft w:val="0"/>
          <w:marRight w:val="0"/>
          <w:marTop w:val="0"/>
          <w:marBottom w:val="0"/>
          <w:divBdr>
            <w:top w:val="none" w:sz="0" w:space="0" w:color="auto"/>
            <w:left w:val="none" w:sz="0" w:space="0" w:color="auto"/>
            <w:bottom w:val="none" w:sz="0" w:space="0" w:color="auto"/>
            <w:right w:val="none" w:sz="0" w:space="0" w:color="auto"/>
          </w:divBdr>
          <w:divsChild>
            <w:div w:id="606692429">
              <w:marLeft w:val="0"/>
              <w:marRight w:val="0"/>
              <w:marTop w:val="0"/>
              <w:marBottom w:val="0"/>
              <w:divBdr>
                <w:top w:val="none" w:sz="0" w:space="0" w:color="auto"/>
                <w:left w:val="none" w:sz="0" w:space="0" w:color="auto"/>
                <w:bottom w:val="none" w:sz="0" w:space="0" w:color="auto"/>
                <w:right w:val="none" w:sz="0" w:space="0" w:color="auto"/>
              </w:divBdr>
              <w:divsChild>
                <w:div w:id="2305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1566">
      <w:bodyDiv w:val="1"/>
      <w:marLeft w:val="0"/>
      <w:marRight w:val="0"/>
      <w:marTop w:val="0"/>
      <w:marBottom w:val="0"/>
      <w:divBdr>
        <w:top w:val="none" w:sz="0" w:space="0" w:color="auto"/>
        <w:left w:val="none" w:sz="0" w:space="0" w:color="auto"/>
        <w:bottom w:val="none" w:sz="0" w:space="0" w:color="auto"/>
        <w:right w:val="none" w:sz="0" w:space="0" w:color="auto"/>
      </w:divBdr>
      <w:divsChild>
        <w:div w:id="182984742">
          <w:marLeft w:val="0"/>
          <w:marRight w:val="0"/>
          <w:marTop w:val="0"/>
          <w:marBottom w:val="0"/>
          <w:divBdr>
            <w:top w:val="none" w:sz="0" w:space="0" w:color="auto"/>
            <w:left w:val="none" w:sz="0" w:space="0" w:color="auto"/>
            <w:bottom w:val="none" w:sz="0" w:space="0" w:color="auto"/>
            <w:right w:val="none" w:sz="0" w:space="0" w:color="auto"/>
          </w:divBdr>
          <w:divsChild>
            <w:div w:id="672685840">
              <w:marLeft w:val="0"/>
              <w:marRight w:val="0"/>
              <w:marTop w:val="0"/>
              <w:marBottom w:val="0"/>
              <w:divBdr>
                <w:top w:val="none" w:sz="0" w:space="0" w:color="auto"/>
                <w:left w:val="none" w:sz="0" w:space="0" w:color="auto"/>
                <w:bottom w:val="none" w:sz="0" w:space="0" w:color="auto"/>
                <w:right w:val="none" w:sz="0" w:space="0" w:color="auto"/>
              </w:divBdr>
              <w:divsChild>
                <w:div w:id="2421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92272">
      <w:bodyDiv w:val="1"/>
      <w:marLeft w:val="0"/>
      <w:marRight w:val="0"/>
      <w:marTop w:val="0"/>
      <w:marBottom w:val="0"/>
      <w:divBdr>
        <w:top w:val="none" w:sz="0" w:space="0" w:color="auto"/>
        <w:left w:val="none" w:sz="0" w:space="0" w:color="auto"/>
        <w:bottom w:val="none" w:sz="0" w:space="0" w:color="auto"/>
        <w:right w:val="none" w:sz="0" w:space="0" w:color="auto"/>
      </w:divBdr>
    </w:div>
    <w:div w:id="1349215467">
      <w:bodyDiv w:val="1"/>
      <w:marLeft w:val="0"/>
      <w:marRight w:val="0"/>
      <w:marTop w:val="0"/>
      <w:marBottom w:val="0"/>
      <w:divBdr>
        <w:top w:val="none" w:sz="0" w:space="0" w:color="auto"/>
        <w:left w:val="none" w:sz="0" w:space="0" w:color="auto"/>
        <w:bottom w:val="none" w:sz="0" w:space="0" w:color="auto"/>
        <w:right w:val="none" w:sz="0" w:space="0" w:color="auto"/>
      </w:divBdr>
      <w:divsChild>
        <w:div w:id="689571138">
          <w:marLeft w:val="0"/>
          <w:marRight w:val="0"/>
          <w:marTop w:val="0"/>
          <w:marBottom w:val="0"/>
          <w:divBdr>
            <w:top w:val="none" w:sz="0" w:space="0" w:color="auto"/>
            <w:left w:val="none" w:sz="0" w:space="0" w:color="auto"/>
            <w:bottom w:val="none" w:sz="0" w:space="0" w:color="auto"/>
            <w:right w:val="none" w:sz="0" w:space="0" w:color="auto"/>
          </w:divBdr>
          <w:divsChild>
            <w:div w:id="1359742260">
              <w:marLeft w:val="0"/>
              <w:marRight w:val="0"/>
              <w:marTop w:val="0"/>
              <w:marBottom w:val="0"/>
              <w:divBdr>
                <w:top w:val="none" w:sz="0" w:space="0" w:color="auto"/>
                <w:left w:val="none" w:sz="0" w:space="0" w:color="auto"/>
                <w:bottom w:val="none" w:sz="0" w:space="0" w:color="auto"/>
                <w:right w:val="none" w:sz="0" w:space="0" w:color="auto"/>
              </w:divBdr>
              <w:divsChild>
                <w:div w:id="12816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66060">
      <w:bodyDiv w:val="1"/>
      <w:marLeft w:val="0"/>
      <w:marRight w:val="0"/>
      <w:marTop w:val="0"/>
      <w:marBottom w:val="0"/>
      <w:divBdr>
        <w:top w:val="none" w:sz="0" w:space="0" w:color="auto"/>
        <w:left w:val="none" w:sz="0" w:space="0" w:color="auto"/>
        <w:bottom w:val="none" w:sz="0" w:space="0" w:color="auto"/>
        <w:right w:val="none" w:sz="0" w:space="0" w:color="auto"/>
      </w:divBdr>
      <w:divsChild>
        <w:div w:id="937296885">
          <w:marLeft w:val="0"/>
          <w:marRight w:val="0"/>
          <w:marTop w:val="0"/>
          <w:marBottom w:val="0"/>
          <w:divBdr>
            <w:top w:val="none" w:sz="0" w:space="0" w:color="auto"/>
            <w:left w:val="none" w:sz="0" w:space="0" w:color="auto"/>
            <w:bottom w:val="none" w:sz="0" w:space="0" w:color="auto"/>
            <w:right w:val="none" w:sz="0" w:space="0" w:color="auto"/>
          </w:divBdr>
        </w:div>
      </w:divsChild>
    </w:div>
    <w:div w:id="1359434480">
      <w:bodyDiv w:val="1"/>
      <w:marLeft w:val="0"/>
      <w:marRight w:val="0"/>
      <w:marTop w:val="0"/>
      <w:marBottom w:val="0"/>
      <w:divBdr>
        <w:top w:val="none" w:sz="0" w:space="0" w:color="auto"/>
        <w:left w:val="none" w:sz="0" w:space="0" w:color="auto"/>
        <w:bottom w:val="none" w:sz="0" w:space="0" w:color="auto"/>
        <w:right w:val="none" w:sz="0" w:space="0" w:color="auto"/>
      </w:divBdr>
      <w:divsChild>
        <w:div w:id="1339582867">
          <w:marLeft w:val="0"/>
          <w:marRight w:val="0"/>
          <w:marTop w:val="0"/>
          <w:marBottom w:val="0"/>
          <w:divBdr>
            <w:top w:val="none" w:sz="0" w:space="0" w:color="auto"/>
            <w:left w:val="none" w:sz="0" w:space="0" w:color="auto"/>
            <w:bottom w:val="none" w:sz="0" w:space="0" w:color="auto"/>
            <w:right w:val="none" w:sz="0" w:space="0" w:color="auto"/>
          </w:divBdr>
          <w:divsChild>
            <w:div w:id="1230771784">
              <w:marLeft w:val="0"/>
              <w:marRight w:val="0"/>
              <w:marTop w:val="0"/>
              <w:marBottom w:val="0"/>
              <w:divBdr>
                <w:top w:val="none" w:sz="0" w:space="0" w:color="auto"/>
                <w:left w:val="none" w:sz="0" w:space="0" w:color="auto"/>
                <w:bottom w:val="none" w:sz="0" w:space="0" w:color="auto"/>
                <w:right w:val="none" w:sz="0" w:space="0" w:color="auto"/>
              </w:divBdr>
              <w:divsChild>
                <w:div w:id="16102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0772">
      <w:bodyDiv w:val="1"/>
      <w:marLeft w:val="0"/>
      <w:marRight w:val="0"/>
      <w:marTop w:val="0"/>
      <w:marBottom w:val="0"/>
      <w:divBdr>
        <w:top w:val="none" w:sz="0" w:space="0" w:color="auto"/>
        <w:left w:val="none" w:sz="0" w:space="0" w:color="auto"/>
        <w:bottom w:val="none" w:sz="0" w:space="0" w:color="auto"/>
        <w:right w:val="none" w:sz="0" w:space="0" w:color="auto"/>
      </w:divBdr>
    </w:div>
    <w:div w:id="1362390480">
      <w:bodyDiv w:val="1"/>
      <w:marLeft w:val="0"/>
      <w:marRight w:val="0"/>
      <w:marTop w:val="0"/>
      <w:marBottom w:val="0"/>
      <w:divBdr>
        <w:top w:val="none" w:sz="0" w:space="0" w:color="auto"/>
        <w:left w:val="none" w:sz="0" w:space="0" w:color="auto"/>
        <w:bottom w:val="none" w:sz="0" w:space="0" w:color="auto"/>
        <w:right w:val="none" w:sz="0" w:space="0" w:color="auto"/>
      </w:divBdr>
      <w:divsChild>
        <w:div w:id="372704221">
          <w:marLeft w:val="0"/>
          <w:marRight w:val="0"/>
          <w:marTop w:val="0"/>
          <w:marBottom w:val="0"/>
          <w:divBdr>
            <w:top w:val="none" w:sz="0" w:space="0" w:color="auto"/>
            <w:left w:val="none" w:sz="0" w:space="0" w:color="auto"/>
            <w:bottom w:val="none" w:sz="0" w:space="0" w:color="auto"/>
            <w:right w:val="none" w:sz="0" w:space="0" w:color="auto"/>
          </w:divBdr>
          <w:divsChild>
            <w:div w:id="802625575">
              <w:marLeft w:val="0"/>
              <w:marRight w:val="0"/>
              <w:marTop w:val="0"/>
              <w:marBottom w:val="0"/>
              <w:divBdr>
                <w:top w:val="none" w:sz="0" w:space="0" w:color="auto"/>
                <w:left w:val="none" w:sz="0" w:space="0" w:color="auto"/>
                <w:bottom w:val="none" w:sz="0" w:space="0" w:color="auto"/>
                <w:right w:val="none" w:sz="0" w:space="0" w:color="auto"/>
              </w:divBdr>
              <w:divsChild>
                <w:div w:id="13902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40651">
      <w:bodyDiv w:val="1"/>
      <w:marLeft w:val="0"/>
      <w:marRight w:val="0"/>
      <w:marTop w:val="0"/>
      <w:marBottom w:val="0"/>
      <w:divBdr>
        <w:top w:val="none" w:sz="0" w:space="0" w:color="auto"/>
        <w:left w:val="none" w:sz="0" w:space="0" w:color="auto"/>
        <w:bottom w:val="none" w:sz="0" w:space="0" w:color="auto"/>
        <w:right w:val="none" w:sz="0" w:space="0" w:color="auto"/>
      </w:divBdr>
      <w:divsChild>
        <w:div w:id="55805515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367873591">
      <w:bodyDiv w:val="1"/>
      <w:marLeft w:val="0"/>
      <w:marRight w:val="0"/>
      <w:marTop w:val="0"/>
      <w:marBottom w:val="0"/>
      <w:divBdr>
        <w:top w:val="none" w:sz="0" w:space="0" w:color="auto"/>
        <w:left w:val="none" w:sz="0" w:space="0" w:color="auto"/>
        <w:bottom w:val="none" w:sz="0" w:space="0" w:color="auto"/>
        <w:right w:val="none" w:sz="0" w:space="0" w:color="auto"/>
      </w:divBdr>
      <w:divsChild>
        <w:div w:id="997030235">
          <w:marLeft w:val="0"/>
          <w:marRight w:val="0"/>
          <w:marTop w:val="0"/>
          <w:marBottom w:val="0"/>
          <w:divBdr>
            <w:top w:val="none" w:sz="0" w:space="0" w:color="auto"/>
            <w:left w:val="none" w:sz="0" w:space="0" w:color="auto"/>
            <w:bottom w:val="none" w:sz="0" w:space="0" w:color="auto"/>
            <w:right w:val="none" w:sz="0" w:space="0" w:color="auto"/>
          </w:divBdr>
          <w:divsChild>
            <w:div w:id="285625981">
              <w:marLeft w:val="0"/>
              <w:marRight w:val="0"/>
              <w:marTop w:val="0"/>
              <w:marBottom w:val="0"/>
              <w:divBdr>
                <w:top w:val="none" w:sz="0" w:space="0" w:color="auto"/>
                <w:left w:val="none" w:sz="0" w:space="0" w:color="auto"/>
                <w:bottom w:val="none" w:sz="0" w:space="0" w:color="auto"/>
                <w:right w:val="none" w:sz="0" w:space="0" w:color="auto"/>
              </w:divBdr>
              <w:divsChild>
                <w:div w:id="69330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73479">
      <w:bodyDiv w:val="1"/>
      <w:marLeft w:val="0"/>
      <w:marRight w:val="0"/>
      <w:marTop w:val="0"/>
      <w:marBottom w:val="0"/>
      <w:divBdr>
        <w:top w:val="none" w:sz="0" w:space="0" w:color="auto"/>
        <w:left w:val="none" w:sz="0" w:space="0" w:color="auto"/>
        <w:bottom w:val="none" w:sz="0" w:space="0" w:color="auto"/>
        <w:right w:val="none" w:sz="0" w:space="0" w:color="auto"/>
      </w:divBdr>
      <w:divsChild>
        <w:div w:id="736559326">
          <w:marLeft w:val="0"/>
          <w:marRight w:val="0"/>
          <w:marTop w:val="0"/>
          <w:marBottom w:val="0"/>
          <w:divBdr>
            <w:top w:val="none" w:sz="0" w:space="0" w:color="auto"/>
            <w:left w:val="none" w:sz="0" w:space="0" w:color="auto"/>
            <w:bottom w:val="none" w:sz="0" w:space="0" w:color="auto"/>
            <w:right w:val="none" w:sz="0" w:space="0" w:color="auto"/>
          </w:divBdr>
          <w:divsChild>
            <w:div w:id="47922565">
              <w:marLeft w:val="0"/>
              <w:marRight w:val="0"/>
              <w:marTop w:val="0"/>
              <w:marBottom w:val="0"/>
              <w:divBdr>
                <w:top w:val="none" w:sz="0" w:space="0" w:color="auto"/>
                <w:left w:val="none" w:sz="0" w:space="0" w:color="auto"/>
                <w:bottom w:val="none" w:sz="0" w:space="0" w:color="auto"/>
                <w:right w:val="none" w:sz="0" w:space="0" w:color="auto"/>
              </w:divBdr>
              <w:divsChild>
                <w:div w:id="18369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4688">
      <w:bodyDiv w:val="1"/>
      <w:marLeft w:val="0"/>
      <w:marRight w:val="0"/>
      <w:marTop w:val="0"/>
      <w:marBottom w:val="0"/>
      <w:divBdr>
        <w:top w:val="none" w:sz="0" w:space="0" w:color="auto"/>
        <w:left w:val="none" w:sz="0" w:space="0" w:color="auto"/>
        <w:bottom w:val="none" w:sz="0" w:space="0" w:color="auto"/>
        <w:right w:val="none" w:sz="0" w:space="0" w:color="auto"/>
      </w:divBdr>
      <w:divsChild>
        <w:div w:id="1232810593">
          <w:marLeft w:val="0"/>
          <w:marRight w:val="0"/>
          <w:marTop w:val="0"/>
          <w:marBottom w:val="0"/>
          <w:divBdr>
            <w:top w:val="none" w:sz="0" w:space="0" w:color="auto"/>
            <w:left w:val="none" w:sz="0" w:space="0" w:color="auto"/>
            <w:bottom w:val="none" w:sz="0" w:space="0" w:color="auto"/>
            <w:right w:val="none" w:sz="0" w:space="0" w:color="auto"/>
          </w:divBdr>
          <w:divsChild>
            <w:div w:id="1603950036">
              <w:marLeft w:val="0"/>
              <w:marRight w:val="0"/>
              <w:marTop w:val="0"/>
              <w:marBottom w:val="0"/>
              <w:divBdr>
                <w:top w:val="none" w:sz="0" w:space="0" w:color="auto"/>
                <w:left w:val="none" w:sz="0" w:space="0" w:color="auto"/>
                <w:bottom w:val="none" w:sz="0" w:space="0" w:color="auto"/>
                <w:right w:val="none" w:sz="0" w:space="0" w:color="auto"/>
              </w:divBdr>
              <w:divsChild>
                <w:div w:id="5158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90045">
      <w:bodyDiv w:val="1"/>
      <w:marLeft w:val="0"/>
      <w:marRight w:val="0"/>
      <w:marTop w:val="0"/>
      <w:marBottom w:val="0"/>
      <w:divBdr>
        <w:top w:val="none" w:sz="0" w:space="0" w:color="auto"/>
        <w:left w:val="none" w:sz="0" w:space="0" w:color="auto"/>
        <w:bottom w:val="none" w:sz="0" w:space="0" w:color="auto"/>
        <w:right w:val="none" w:sz="0" w:space="0" w:color="auto"/>
      </w:divBdr>
      <w:divsChild>
        <w:div w:id="1114132901">
          <w:marLeft w:val="0"/>
          <w:marRight w:val="0"/>
          <w:marTop w:val="0"/>
          <w:marBottom w:val="0"/>
          <w:divBdr>
            <w:top w:val="none" w:sz="0" w:space="0" w:color="auto"/>
            <w:left w:val="none" w:sz="0" w:space="0" w:color="auto"/>
            <w:bottom w:val="none" w:sz="0" w:space="0" w:color="auto"/>
            <w:right w:val="none" w:sz="0" w:space="0" w:color="auto"/>
          </w:divBdr>
          <w:divsChild>
            <w:div w:id="169950641">
              <w:marLeft w:val="0"/>
              <w:marRight w:val="0"/>
              <w:marTop w:val="0"/>
              <w:marBottom w:val="0"/>
              <w:divBdr>
                <w:top w:val="none" w:sz="0" w:space="0" w:color="auto"/>
                <w:left w:val="none" w:sz="0" w:space="0" w:color="auto"/>
                <w:bottom w:val="none" w:sz="0" w:space="0" w:color="auto"/>
                <w:right w:val="none" w:sz="0" w:space="0" w:color="auto"/>
              </w:divBdr>
              <w:divsChild>
                <w:div w:id="203734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320032">
      <w:bodyDiv w:val="1"/>
      <w:marLeft w:val="0"/>
      <w:marRight w:val="0"/>
      <w:marTop w:val="0"/>
      <w:marBottom w:val="0"/>
      <w:divBdr>
        <w:top w:val="none" w:sz="0" w:space="0" w:color="auto"/>
        <w:left w:val="none" w:sz="0" w:space="0" w:color="auto"/>
        <w:bottom w:val="none" w:sz="0" w:space="0" w:color="auto"/>
        <w:right w:val="none" w:sz="0" w:space="0" w:color="auto"/>
      </w:divBdr>
      <w:divsChild>
        <w:div w:id="198205382">
          <w:marLeft w:val="0"/>
          <w:marRight w:val="0"/>
          <w:marTop w:val="0"/>
          <w:marBottom w:val="0"/>
          <w:divBdr>
            <w:top w:val="none" w:sz="0" w:space="0" w:color="auto"/>
            <w:left w:val="none" w:sz="0" w:space="0" w:color="auto"/>
            <w:bottom w:val="none" w:sz="0" w:space="0" w:color="auto"/>
            <w:right w:val="none" w:sz="0" w:space="0" w:color="auto"/>
          </w:divBdr>
          <w:divsChild>
            <w:div w:id="558635730">
              <w:marLeft w:val="0"/>
              <w:marRight w:val="0"/>
              <w:marTop w:val="0"/>
              <w:marBottom w:val="0"/>
              <w:divBdr>
                <w:top w:val="none" w:sz="0" w:space="0" w:color="auto"/>
                <w:left w:val="none" w:sz="0" w:space="0" w:color="auto"/>
                <w:bottom w:val="none" w:sz="0" w:space="0" w:color="auto"/>
                <w:right w:val="none" w:sz="0" w:space="0" w:color="auto"/>
              </w:divBdr>
              <w:divsChild>
                <w:div w:id="1626499374">
                  <w:marLeft w:val="0"/>
                  <w:marRight w:val="0"/>
                  <w:marTop w:val="0"/>
                  <w:marBottom w:val="0"/>
                  <w:divBdr>
                    <w:top w:val="none" w:sz="0" w:space="0" w:color="auto"/>
                    <w:left w:val="none" w:sz="0" w:space="0" w:color="auto"/>
                    <w:bottom w:val="none" w:sz="0" w:space="0" w:color="auto"/>
                    <w:right w:val="none" w:sz="0" w:space="0" w:color="auto"/>
                  </w:divBdr>
                  <w:divsChild>
                    <w:div w:id="61355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85059">
      <w:bodyDiv w:val="1"/>
      <w:marLeft w:val="0"/>
      <w:marRight w:val="0"/>
      <w:marTop w:val="0"/>
      <w:marBottom w:val="0"/>
      <w:divBdr>
        <w:top w:val="none" w:sz="0" w:space="0" w:color="auto"/>
        <w:left w:val="none" w:sz="0" w:space="0" w:color="auto"/>
        <w:bottom w:val="none" w:sz="0" w:space="0" w:color="auto"/>
        <w:right w:val="none" w:sz="0" w:space="0" w:color="auto"/>
      </w:divBdr>
      <w:divsChild>
        <w:div w:id="165437882">
          <w:marLeft w:val="0"/>
          <w:marRight w:val="0"/>
          <w:marTop w:val="0"/>
          <w:marBottom w:val="0"/>
          <w:divBdr>
            <w:top w:val="none" w:sz="0" w:space="0" w:color="auto"/>
            <w:left w:val="none" w:sz="0" w:space="0" w:color="auto"/>
            <w:bottom w:val="none" w:sz="0" w:space="0" w:color="auto"/>
            <w:right w:val="none" w:sz="0" w:space="0" w:color="auto"/>
          </w:divBdr>
          <w:divsChild>
            <w:div w:id="333609199">
              <w:marLeft w:val="0"/>
              <w:marRight w:val="0"/>
              <w:marTop w:val="0"/>
              <w:marBottom w:val="0"/>
              <w:divBdr>
                <w:top w:val="none" w:sz="0" w:space="0" w:color="auto"/>
                <w:left w:val="none" w:sz="0" w:space="0" w:color="auto"/>
                <w:bottom w:val="none" w:sz="0" w:space="0" w:color="auto"/>
                <w:right w:val="none" w:sz="0" w:space="0" w:color="auto"/>
              </w:divBdr>
              <w:divsChild>
                <w:div w:id="2017421560">
                  <w:marLeft w:val="0"/>
                  <w:marRight w:val="0"/>
                  <w:marTop w:val="0"/>
                  <w:marBottom w:val="0"/>
                  <w:divBdr>
                    <w:top w:val="none" w:sz="0" w:space="0" w:color="auto"/>
                    <w:left w:val="none" w:sz="0" w:space="0" w:color="auto"/>
                    <w:bottom w:val="none" w:sz="0" w:space="0" w:color="auto"/>
                    <w:right w:val="none" w:sz="0" w:space="0" w:color="auto"/>
                  </w:divBdr>
                  <w:divsChild>
                    <w:div w:id="21454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5065">
      <w:bodyDiv w:val="1"/>
      <w:marLeft w:val="0"/>
      <w:marRight w:val="0"/>
      <w:marTop w:val="0"/>
      <w:marBottom w:val="0"/>
      <w:divBdr>
        <w:top w:val="none" w:sz="0" w:space="0" w:color="auto"/>
        <w:left w:val="none" w:sz="0" w:space="0" w:color="auto"/>
        <w:bottom w:val="none" w:sz="0" w:space="0" w:color="auto"/>
        <w:right w:val="none" w:sz="0" w:space="0" w:color="auto"/>
      </w:divBdr>
    </w:div>
    <w:div w:id="1387296094">
      <w:bodyDiv w:val="1"/>
      <w:marLeft w:val="0"/>
      <w:marRight w:val="0"/>
      <w:marTop w:val="0"/>
      <w:marBottom w:val="0"/>
      <w:divBdr>
        <w:top w:val="none" w:sz="0" w:space="0" w:color="auto"/>
        <w:left w:val="none" w:sz="0" w:space="0" w:color="auto"/>
        <w:bottom w:val="none" w:sz="0" w:space="0" w:color="auto"/>
        <w:right w:val="none" w:sz="0" w:space="0" w:color="auto"/>
      </w:divBdr>
      <w:divsChild>
        <w:div w:id="1685404011">
          <w:marLeft w:val="0"/>
          <w:marRight w:val="0"/>
          <w:marTop w:val="0"/>
          <w:marBottom w:val="0"/>
          <w:divBdr>
            <w:top w:val="none" w:sz="0" w:space="0" w:color="auto"/>
            <w:left w:val="none" w:sz="0" w:space="0" w:color="auto"/>
            <w:bottom w:val="none" w:sz="0" w:space="0" w:color="auto"/>
            <w:right w:val="none" w:sz="0" w:space="0" w:color="auto"/>
          </w:divBdr>
        </w:div>
      </w:divsChild>
    </w:div>
    <w:div w:id="1392727457">
      <w:bodyDiv w:val="1"/>
      <w:marLeft w:val="0"/>
      <w:marRight w:val="0"/>
      <w:marTop w:val="0"/>
      <w:marBottom w:val="0"/>
      <w:divBdr>
        <w:top w:val="none" w:sz="0" w:space="0" w:color="auto"/>
        <w:left w:val="none" w:sz="0" w:space="0" w:color="auto"/>
        <w:bottom w:val="none" w:sz="0" w:space="0" w:color="auto"/>
        <w:right w:val="none" w:sz="0" w:space="0" w:color="auto"/>
      </w:divBdr>
    </w:div>
    <w:div w:id="1411466234">
      <w:bodyDiv w:val="1"/>
      <w:marLeft w:val="0"/>
      <w:marRight w:val="0"/>
      <w:marTop w:val="0"/>
      <w:marBottom w:val="0"/>
      <w:divBdr>
        <w:top w:val="none" w:sz="0" w:space="0" w:color="auto"/>
        <w:left w:val="none" w:sz="0" w:space="0" w:color="auto"/>
        <w:bottom w:val="none" w:sz="0" w:space="0" w:color="auto"/>
        <w:right w:val="none" w:sz="0" w:space="0" w:color="auto"/>
      </w:divBdr>
      <w:divsChild>
        <w:div w:id="1034111817">
          <w:marLeft w:val="0"/>
          <w:marRight w:val="0"/>
          <w:marTop w:val="0"/>
          <w:marBottom w:val="0"/>
          <w:divBdr>
            <w:top w:val="none" w:sz="0" w:space="0" w:color="auto"/>
            <w:left w:val="none" w:sz="0" w:space="0" w:color="auto"/>
            <w:bottom w:val="none" w:sz="0" w:space="0" w:color="auto"/>
            <w:right w:val="none" w:sz="0" w:space="0" w:color="auto"/>
          </w:divBdr>
          <w:divsChild>
            <w:div w:id="26299325">
              <w:marLeft w:val="0"/>
              <w:marRight w:val="0"/>
              <w:marTop w:val="0"/>
              <w:marBottom w:val="0"/>
              <w:divBdr>
                <w:top w:val="none" w:sz="0" w:space="0" w:color="auto"/>
                <w:left w:val="none" w:sz="0" w:space="0" w:color="auto"/>
                <w:bottom w:val="none" w:sz="0" w:space="0" w:color="auto"/>
                <w:right w:val="none" w:sz="0" w:space="0" w:color="auto"/>
              </w:divBdr>
              <w:divsChild>
                <w:div w:id="1835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2736">
      <w:bodyDiv w:val="1"/>
      <w:marLeft w:val="0"/>
      <w:marRight w:val="0"/>
      <w:marTop w:val="0"/>
      <w:marBottom w:val="0"/>
      <w:divBdr>
        <w:top w:val="none" w:sz="0" w:space="0" w:color="auto"/>
        <w:left w:val="none" w:sz="0" w:space="0" w:color="auto"/>
        <w:bottom w:val="none" w:sz="0" w:space="0" w:color="auto"/>
        <w:right w:val="none" w:sz="0" w:space="0" w:color="auto"/>
      </w:divBdr>
      <w:divsChild>
        <w:div w:id="1469669021">
          <w:marLeft w:val="0"/>
          <w:marRight w:val="0"/>
          <w:marTop w:val="0"/>
          <w:marBottom w:val="0"/>
          <w:divBdr>
            <w:top w:val="none" w:sz="0" w:space="0" w:color="auto"/>
            <w:left w:val="none" w:sz="0" w:space="0" w:color="auto"/>
            <w:bottom w:val="none" w:sz="0" w:space="0" w:color="auto"/>
            <w:right w:val="none" w:sz="0" w:space="0" w:color="auto"/>
          </w:divBdr>
          <w:divsChild>
            <w:div w:id="631329520">
              <w:marLeft w:val="0"/>
              <w:marRight w:val="0"/>
              <w:marTop w:val="0"/>
              <w:marBottom w:val="0"/>
              <w:divBdr>
                <w:top w:val="none" w:sz="0" w:space="0" w:color="auto"/>
                <w:left w:val="none" w:sz="0" w:space="0" w:color="auto"/>
                <w:bottom w:val="none" w:sz="0" w:space="0" w:color="auto"/>
                <w:right w:val="none" w:sz="0" w:space="0" w:color="auto"/>
              </w:divBdr>
              <w:divsChild>
                <w:div w:id="5212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81590">
      <w:bodyDiv w:val="1"/>
      <w:marLeft w:val="0"/>
      <w:marRight w:val="0"/>
      <w:marTop w:val="0"/>
      <w:marBottom w:val="0"/>
      <w:divBdr>
        <w:top w:val="none" w:sz="0" w:space="0" w:color="auto"/>
        <w:left w:val="none" w:sz="0" w:space="0" w:color="auto"/>
        <w:bottom w:val="none" w:sz="0" w:space="0" w:color="auto"/>
        <w:right w:val="none" w:sz="0" w:space="0" w:color="auto"/>
      </w:divBdr>
      <w:divsChild>
        <w:div w:id="542253917">
          <w:marLeft w:val="0"/>
          <w:marRight w:val="0"/>
          <w:marTop w:val="0"/>
          <w:marBottom w:val="0"/>
          <w:divBdr>
            <w:top w:val="none" w:sz="0" w:space="0" w:color="auto"/>
            <w:left w:val="none" w:sz="0" w:space="0" w:color="auto"/>
            <w:bottom w:val="none" w:sz="0" w:space="0" w:color="auto"/>
            <w:right w:val="none" w:sz="0" w:space="0" w:color="auto"/>
          </w:divBdr>
          <w:divsChild>
            <w:div w:id="245111180">
              <w:marLeft w:val="0"/>
              <w:marRight w:val="0"/>
              <w:marTop w:val="0"/>
              <w:marBottom w:val="0"/>
              <w:divBdr>
                <w:top w:val="none" w:sz="0" w:space="0" w:color="auto"/>
                <w:left w:val="none" w:sz="0" w:space="0" w:color="auto"/>
                <w:bottom w:val="none" w:sz="0" w:space="0" w:color="auto"/>
                <w:right w:val="none" w:sz="0" w:space="0" w:color="auto"/>
              </w:divBdr>
            </w:div>
          </w:divsChild>
        </w:div>
        <w:div w:id="483470261">
          <w:marLeft w:val="0"/>
          <w:marRight w:val="0"/>
          <w:marTop w:val="0"/>
          <w:marBottom w:val="0"/>
          <w:divBdr>
            <w:top w:val="none" w:sz="0" w:space="0" w:color="auto"/>
            <w:left w:val="none" w:sz="0" w:space="0" w:color="auto"/>
            <w:bottom w:val="none" w:sz="0" w:space="0" w:color="auto"/>
            <w:right w:val="none" w:sz="0" w:space="0" w:color="auto"/>
          </w:divBdr>
          <w:divsChild>
            <w:div w:id="1900748366">
              <w:marLeft w:val="0"/>
              <w:marRight w:val="0"/>
              <w:marTop w:val="0"/>
              <w:marBottom w:val="0"/>
              <w:divBdr>
                <w:top w:val="none" w:sz="0" w:space="0" w:color="auto"/>
                <w:left w:val="none" w:sz="0" w:space="0" w:color="auto"/>
                <w:bottom w:val="none" w:sz="0" w:space="0" w:color="auto"/>
                <w:right w:val="none" w:sz="0" w:space="0" w:color="auto"/>
              </w:divBdr>
              <w:divsChild>
                <w:div w:id="726690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18752026">
      <w:bodyDiv w:val="1"/>
      <w:marLeft w:val="0"/>
      <w:marRight w:val="0"/>
      <w:marTop w:val="0"/>
      <w:marBottom w:val="0"/>
      <w:divBdr>
        <w:top w:val="none" w:sz="0" w:space="0" w:color="auto"/>
        <w:left w:val="none" w:sz="0" w:space="0" w:color="auto"/>
        <w:bottom w:val="none" w:sz="0" w:space="0" w:color="auto"/>
        <w:right w:val="none" w:sz="0" w:space="0" w:color="auto"/>
      </w:divBdr>
      <w:divsChild>
        <w:div w:id="380904683">
          <w:marLeft w:val="0"/>
          <w:marRight w:val="0"/>
          <w:marTop w:val="0"/>
          <w:marBottom w:val="0"/>
          <w:divBdr>
            <w:top w:val="none" w:sz="0" w:space="0" w:color="auto"/>
            <w:left w:val="none" w:sz="0" w:space="0" w:color="auto"/>
            <w:bottom w:val="none" w:sz="0" w:space="0" w:color="auto"/>
            <w:right w:val="none" w:sz="0" w:space="0" w:color="auto"/>
          </w:divBdr>
          <w:divsChild>
            <w:div w:id="1812943044">
              <w:marLeft w:val="0"/>
              <w:marRight w:val="0"/>
              <w:marTop w:val="0"/>
              <w:marBottom w:val="0"/>
              <w:divBdr>
                <w:top w:val="none" w:sz="0" w:space="0" w:color="auto"/>
                <w:left w:val="none" w:sz="0" w:space="0" w:color="auto"/>
                <w:bottom w:val="none" w:sz="0" w:space="0" w:color="auto"/>
                <w:right w:val="none" w:sz="0" w:space="0" w:color="auto"/>
              </w:divBdr>
              <w:divsChild>
                <w:div w:id="14603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3253">
      <w:bodyDiv w:val="1"/>
      <w:marLeft w:val="0"/>
      <w:marRight w:val="0"/>
      <w:marTop w:val="0"/>
      <w:marBottom w:val="0"/>
      <w:divBdr>
        <w:top w:val="none" w:sz="0" w:space="0" w:color="auto"/>
        <w:left w:val="none" w:sz="0" w:space="0" w:color="auto"/>
        <w:bottom w:val="none" w:sz="0" w:space="0" w:color="auto"/>
        <w:right w:val="none" w:sz="0" w:space="0" w:color="auto"/>
      </w:divBdr>
      <w:divsChild>
        <w:div w:id="2131630004">
          <w:marLeft w:val="0"/>
          <w:marRight w:val="0"/>
          <w:marTop w:val="0"/>
          <w:marBottom w:val="0"/>
          <w:divBdr>
            <w:top w:val="none" w:sz="0" w:space="0" w:color="auto"/>
            <w:left w:val="none" w:sz="0" w:space="0" w:color="auto"/>
            <w:bottom w:val="none" w:sz="0" w:space="0" w:color="auto"/>
            <w:right w:val="none" w:sz="0" w:space="0" w:color="auto"/>
          </w:divBdr>
          <w:divsChild>
            <w:div w:id="1370227552">
              <w:marLeft w:val="0"/>
              <w:marRight w:val="0"/>
              <w:marTop w:val="0"/>
              <w:marBottom w:val="0"/>
              <w:divBdr>
                <w:top w:val="none" w:sz="0" w:space="0" w:color="auto"/>
                <w:left w:val="none" w:sz="0" w:space="0" w:color="auto"/>
                <w:bottom w:val="none" w:sz="0" w:space="0" w:color="auto"/>
                <w:right w:val="none" w:sz="0" w:space="0" w:color="auto"/>
              </w:divBdr>
              <w:divsChild>
                <w:div w:id="52409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879700">
      <w:bodyDiv w:val="1"/>
      <w:marLeft w:val="0"/>
      <w:marRight w:val="0"/>
      <w:marTop w:val="0"/>
      <w:marBottom w:val="0"/>
      <w:divBdr>
        <w:top w:val="none" w:sz="0" w:space="0" w:color="auto"/>
        <w:left w:val="none" w:sz="0" w:space="0" w:color="auto"/>
        <w:bottom w:val="none" w:sz="0" w:space="0" w:color="auto"/>
        <w:right w:val="none" w:sz="0" w:space="0" w:color="auto"/>
      </w:divBdr>
      <w:divsChild>
        <w:div w:id="616910882">
          <w:marLeft w:val="0"/>
          <w:marRight w:val="0"/>
          <w:marTop w:val="0"/>
          <w:marBottom w:val="0"/>
          <w:divBdr>
            <w:top w:val="none" w:sz="0" w:space="0" w:color="auto"/>
            <w:left w:val="none" w:sz="0" w:space="0" w:color="auto"/>
            <w:bottom w:val="none" w:sz="0" w:space="0" w:color="auto"/>
            <w:right w:val="none" w:sz="0" w:space="0" w:color="auto"/>
          </w:divBdr>
          <w:divsChild>
            <w:div w:id="1486626245">
              <w:marLeft w:val="0"/>
              <w:marRight w:val="0"/>
              <w:marTop w:val="0"/>
              <w:marBottom w:val="0"/>
              <w:divBdr>
                <w:top w:val="none" w:sz="0" w:space="0" w:color="auto"/>
                <w:left w:val="none" w:sz="0" w:space="0" w:color="auto"/>
                <w:bottom w:val="none" w:sz="0" w:space="0" w:color="auto"/>
                <w:right w:val="none" w:sz="0" w:space="0" w:color="auto"/>
              </w:divBdr>
              <w:divsChild>
                <w:div w:id="1485971277">
                  <w:marLeft w:val="0"/>
                  <w:marRight w:val="0"/>
                  <w:marTop w:val="0"/>
                  <w:marBottom w:val="0"/>
                  <w:divBdr>
                    <w:top w:val="none" w:sz="0" w:space="0" w:color="auto"/>
                    <w:left w:val="none" w:sz="0" w:space="0" w:color="auto"/>
                    <w:bottom w:val="none" w:sz="0" w:space="0" w:color="auto"/>
                    <w:right w:val="none" w:sz="0" w:space="0" w:color="auto"/>
                  </w:divBdr>
                  <w:divsChild>
                    <w:div w:id="15460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076660">
      <w:bodyDiv w:val="1"/>
      <w:marLeft w:val="0"/>
      <w:marRight w:val="0"/>
      <w:marTop w:val="0"/>
      <w:marBottom w:val="0"/>
      <w:divBdr>
        <w:top w:val="none" w:sz="0" w:space="0" w:color="auto"/>
        <w:left w:val="none" w:sz="0" w:space="0" w:color="auto"/>
        <w:bottom w:val="none" w:sz="0" w:space="0" w:color="auto"/>
        <w:right w:val="none" w:sz="0" w:space="0" w:color="auto"/>
      </w:divBdr>
    </w:div>
    <w:div w:id="1441988773">
      <w:bodyDiv w:val="1"/>
      <w:marLeft w:val="0"/>
      <w:marRight w:val="0"/>
      <w:marTop w:val="0"/>
      <w:marBottom w:val="0"/>
      <w:divBdr>
        <w:top w:val="none" w:sz="0" w:space="0" w:color="auto"/>
        <w:left w:val="none" w:sz="0" w:space="0" w:color="auto"/>
        <w:bottom w:val="none" w:sz="0" w:space="0" w:color="auto"/>
        <w:right w:val="none" w:sz="0" w:space="0" w:color="auto"/>
      </w:divBdr>
      <w:divsChild>
        <w:div w:id="255747372">
          <w:marLeft w:val="0"/>
          <w:marRight w:val="0"/>
          <w:marTop w:val="0"/>
          <w:marBottom w:val="0"/>
          <w:divBdr>
            <w:top w:val="none" w:sz="0" w:space="0" w:color="auto"/>
            <w:left w:val="none" w:sz="0" w:space="0" w:color="auto"/>
            <w:bottom w:val="none" w:sz="0" w:space="0" w:color="auto"/>
            <w:right w:val="none" w:sz="0" w:space="0" w:color="auto"/>
          </w:divBdr>
        </w:div>
        <w:div w:id="1690984283">
          <w:marLeft w:val="0"/>
          <w:marRight w:val="0"/>
          <w:marTop w:val="0"/>
          <w:marBottom w:val="0"/>
          <w:divBdr>
            <w:top w:val="none" w:sz="0" w:space="0" w:color="auto"/>
            <w:left w:val="none" w:sz="0" w:space="0" w:color="auto"/>
            <w:bottom w:val="none" w:sz="0" w:space="0" w:color="auto"/>
            <w:right w:val="none" w:sz="0" w:space="0" w:color="auto"/>
          </w:divBdr>
        </w:div>
        <w:div w:id="1380393865">
          <w:marLeft w:val="0"/>
          <w:marRight w:val="0"/>
          <w:marTop w:val="0"/>
          <w:marBottom w:val="0"/>
          <w:divBdr>
            <w:top w:val="none" w:sz="0" w:space="0" w:color="auto"/>
            <w:left w:val="none" w:sz="0" w:space="0" w:color="auto"/>
            <w:bottom w:val="none" w:sz="0" w:space="0" w:color="auto"/>
            <w:right w:val="none" w:sz="0" w:space="0" w:color="auto"/>
          </w:divBdr>
          <w:divsChild>
            <w:div w:id="1455710117">
              <w:marLeft w:val="0"/>
              <w:marRight w:val="0"/>
              <w:marTop w:val="0"/>
              <w:marBottom w:val="0"/>
              <w:divBdr>
                <w:top w:val="none" w:sz="0" w:space="0" w:color="auto"/>
                <w:left w:val="none" w:sz="0" w:space="0" w:color="auto"/>
                <w:bottom w:val="none" w:sz="0" w:space="0" w:color="auto"/>
                <w:right w:val="none" w:sz="0" w:space="0" w:color="auto"/>
              </w:divBdr>
            </w:div>
            <w:div w:id="1909067671">
              <w:marLeft w:val="0"/>
              <w:marRight w:val="0"/>
              <w:marTop w:val="0"/>
              <w:marBottom w:val="0"/>
              <w:divBdr>
                <w:top w:val="none" w:sz="0" w:space="0" w:color="auto"/>
                <w:left w:val="none" w:sz="0" w:space="0" w:color="auto"/>
                <w:bottom w:val="none" w:sz="0" w:space="0" w:color="auto"/>
                <w:right w:val="none" w:sz="0" w:space="0" w:color="auto"/>
              </w:divBdr>
            </w:div>
            <w:div w:id="853298822">
              <w:marLeft w:val="0"/>
              <w:marRight w:val="0"/>
              <w:marTop w:val="0"/>
              <w:marBottom w:val="0"/>
              <w:divBdr>
                <w:top w:val="none" w:sz="0" w:space="0" w:color="auto"/>
                <w:left w:val="none" w:sz="0" w:space="0" w:color="auto"/>
                <w:bottom w:val="none" w:sz="0" w:space="0" w:color="auto"/>
                <w:right w:val="none" w:sz="0" w:space="0" w:color="auto"/>
              </w:divBdr>
            </w:div>
            <w:div w:id="1797940957">
              <w:marLeft w:val="0"/>
              <w:marRight w:val="0"/>
              <w:marTop w:val="0"/>
              <w:marBottom w:val="0"/>
              <w:divBdr>
                <w:top w:val="none" w:sz="0" w:space="0" w:color="auto"/>
                <w:left w:val="none" w:sz="0" w:space="0" w:color="auto"/>
                <w:bottom w:val="none" w:sz="0" w:space="0" w:color="auto"/>
                <w:right w:val="none" w:sz="0" w:space="0" w:color="auto"/>
              </w:divBdr>
              <w:divsChild>
                <w:div w:id="170796841">
                  <w:marLeft w:val="0"/>
                  <w:marRight w:val="0"/>
                  <w:marTop w:val="0"/>
                  <w:marBottom w:val="0"/>
                  <w:divBdr>
                    <w:top w:val="none" w:sz="0" w:space="0" w:color="auto"/>
                    <w:left w:val="none" w:sz="0" w:space="0" w:color="auto"/>
                    <w:bottom w:val="none" w:sz="0" w:space="0" w:color="auto"/>
                    <w:right w:val="none" w:sz="0" w:space="0" w:color="auto"/>
                  </w:divBdr>
                </w:div>
                <w:div w:id="1930190897">
                  <w:marLeft w:val="0"/>
                  <w:marRight w:val="0"/>
                  <w:marTop w:val="0"/>
                  <w:marBottom w:val="0"/>
                  <w:divBdr>
                    <w:top w:val="none" w:sz="0" w:space="0" w:color="auto"/>
                    <w:left w:val="none" w:sz="0" w:space="0" w:color="auto"/>
                    <w:bottom w:val="none" w:sz="0" w:space="0" w:color="auto"/>
                    <w:right w:val="none" w:sz="0" w:space="0" w:color="auto"/>
                  </w:divBdr>
                </w:div>
                <w:div w:id="1908226795">
                  <w:marLeft w:val="0"/>
                  <w:marRight w:val="0"/>
                  <w:marTop w:val="0"/>
                  <w:marBottom w:val="0"/>
                  <w:divBdr>
                    <w:top w:val="none" w:sz="0" w:space="0" w:color="auto"/>
                    <w:left w:val="none" w:sz="0" w:space="0" w:color="auto"/>
                    <w:bottom w:val="none" w:sz="0" w:space="0" w:color="auto"/>
                    <w:right w:val="none" w:sz="0" w:space="0" w:color="auto"/>
                  </w:divBdr>
                  <w:divsChild>
                    <w:div w:id="1492215178">
                      <w:marLeft w:val="0"/>
                      <w:marRight w:val="0"/>
                      <w:marTop w:val="0"/>
                      <w:marBottom w:val="0"/>
                      <w:divBdr>
                        <w:top w:val="none" w:sz="0" w:space="0" w:color="auto"/>
                        <w:left w:val="none" w:sz="0" w:space="0" w:color="auto"/>
                        <w:bottom w:val="none" w:sz="0" w:space="0" w:color="auto"/>
                        <w:right w:val="none" w:sz="0" w:space="0" w:color="auto"/>
                      </w:divBdr>
                    </w:div>
                    <w:div w:id="162671968">
                      <w:marLeft w:val="0"/>
                      <w:marRight w:val="0"/>
                      <w:marTop w:val="0"/>
                      <w:marBottom w:val="0"/>
                      <w:divBdr>
                        <w:top w:val="none" w:sz="0" w:space="0" w:color="auto"/>
                        <w:left w:val="none" w:sz="0" w:space="0" w:color="auto"/>
                        <w:bottom w:val="none" w:sz="0" w:space="0" w:color="auto"/>
                        <w:right w:val="none" w:sz="0" w:space="0" w:color="auto"/>
                      </w:divBdr>
                    </w:div>
                    <w:div w:id="1436513832">
                      <w:marLeft w:val="0"/>
                      <w:marRight w:val="0"/>
                      <w:marTop w:val="0"/>
                      <w:marBottom w:val="0"/>
                      <w:divBdr>
                        <w:top w:val="none" w:sz="0" w:space="0" w:color="auto"/>
                        <w:left w:val="none" w:sz="0" w:space="0" w:color="auto"/>
                        <w:bottom w:val="none" w:sz="0" w:space="0" w:color="auto"/>
                        <w:right w:val="none" w:sz="0" w:space="0" w:color="auto"/>
                      </w:divBdr>
                    </w:div>
                    <w:div w:id="418720585">
                      <w:marLeft w:val="0"/>
                      <w:marRight w:val="0"/>
                      <w:marTop w:val="0"/>
                      <w:marBottom w:val="0"/>
                      <w:divBdr>
                        <w:top w:val="none" w:sz="0" w:space="0" w:color="auto"/>
                        <w:left w:val="none" w:sz="0" w:space="0" w:color="auto"/>
                        <w:bottom w:val="none" w:sz="0" w:space="0" w:color="auto"/>
                        <w:right w:val="none" w:sz="0" w:space="0" w:color="auto"/>
                      </w:divBdr>
                    </w:div>
                    <w:div w:id="369376236">
                      <w:marLeft w:val="0"/>
                      <w:marRight w:val="0"/>
                      <w:marTop w:val="0"/>
                      <w:marBottom w:val="0"/>
                      <w:divBdr>
                        <w:top w:val="none" w:sz="0" w:space="0" w:color="auto"/>
                        <w:left w:val="none" w:sz="0" w:space="0" w:color="auto"/>
                        <w:bottom w:val="none" w:sz="0" w:space="0" w:color="auto"/>
                        <w:right w:val="none" w:sz="0" w:space="0" w:color="auto"/>
                      </w:divBdr>
                    </w:div>
                    <w:div w:id="1581253906">
                      <w:marLeft w:val="0"/>
                      <w:marRight w:val="0"/>
                      <w:marTop w:val="0"/>
                      <w:marBottom w:val="0"/>
                      <w:divBdr>
                        <w:top w:val="none" w:sz="0" w:space="0" w:color="auto"/>
                        <w:left w:val="none" w:sz="0" w:space="0" w:color="auto"/>
                        <w:bottom w:val="none" w:sz="0" w:space="0" w:color="auto"/>
                        <w:right w:val="none" w:sz="0" w:space="0" w:color="auto"/>
                      </w:divBdr>
                    </w:div>
                    <w:div w:id="434862164">
                      <w:marLeft w:val="0"/>
                      <w:marRight w:val="0"/>
                      <w:marTop w:val="0"/>
                      <w:marBottom w:val="0"/>
                      <w:divBdr>
                        <w:top w:val="none" w:sz="0" w:space="0" w:color="auto"/>
                        <w:left w:val="none" w:sz="0" w:space="0" w:color="auto"/>
                        <w:bottom w:val="none" w:sz="0" w:space="0" w:color="auto"/>
                        <w:right w:val="none" w:sz="0" w:space="0" w:color="auto"/>
                      </w:divBdr>
                    </w:div>
                    <w:div w:id="1245534665">
                      <w:marLeft w:val="0"/>
                      <w:marRight w:val="0"/>
                      <w:marTop w:val="0"/>
                      <w:marBottom w:val="0"/>
                      <w:divBdr>
                        <w:top w:val="none" w:sz="0" w:space="0" w:color="auto"/>
                        <w:left w:val="none" w:sz="0" w:space="0" w:color="auto"/>
                        <w:bottom w:val="none" w:sz="0" w:space="0" w:color="auto"/>
                        <w:right w:val="none" w:sz="0" w:space="0" w:color="auto"/>
                      </w:divBdr>
                    </w:div>
                    <w:div w:id="138233613">
                      <w:marLeft w:val="0"/>
                      <w:marRight w:val="0"/>
                      <w:marTop w:val="0"/>
                      <w:marBottom w:val="0"/>
                      <w:divBdr>
                        <w:top w:val="none" w:sz="0" w:space="0" w:color="auto"/>
                        <w:left w:val="none" w:sz="0" w:space="0" w:color="auto"/>
                        <w:bottom w:val="none" w:sz="0" w:space="0" w:color="auto"/>
                        <w:right w:val="none" w:sz="0" w:space="0" w:color="auto"/>
                      </w:divBdr>
                    </w:div>
                    <w:div w:id="15351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525664">
      <w:bodyDiv w:val="1"/>
      <w:marLeft w:val="0"/>
      <w:marRight w:val="0"/>
      <w:marTop w:val="0"/>
      <w:marBottom w:val="0"/>
      <w:divBdr>
        <w:top w:val="none" w:sz="0" w:space="0" w:color="auto"/>
        <w:left w:val="none" w:sz="0" w:space="0" w:color="auto"/>
        <w:bottom w:val="none" w:sz="0" w:space="0" w:color="auto"/>
        <w:right w:val="none" w:sz="0" w:space="0" w:color="auto"/>
      </w:divBdr>
      <w:divsChild>
        <w:div w:id="167260409">
          <w:marLeft w:val="0"/>
          <w:marRight w:val="0"/>
          <w:marTop w:val="0"/>
          <w:marBottom w:val="0"/>
          <w:divBdr>
            <w:top w:val="none" w:sz="0" w:space="0" w:color="auto"/>
            <w:left w:val="none" w:sz="0" w:space="0" w:color="auto"/>
            <w:bottom w:val="none" w:sz="0" w:space="0" w:color="auto"/>
            <w:right w:val="none" w:sz="0" w:space="0" w:color="auto"/>
          </w:divBdr>
          <w:divsChild>
            <w:div w:id="1234967257">
              <w:marLeft w:val="0"/>
              <w:marRight w:val="0"/>
              <w:marTop w:val="0"/>
              <w:marBottom w:val="0"/>
              <w:divBdr>
                <w:top w:val="none" w:sz="0" w:space="0" w:color="auto"/>
                <w:left w:val="none" w:sz="0" w:space="0" w:color="auto"/>
                <w:bottom w:val="none" w:sz="0" w:space="0" w:color="auto"/>
                <w:right w:val="none" w:sz="0" w:space="0" w:color="auto"/>
              </w:divBdr>
              <w:divsChild>
                <w:div w:id="143323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92639">
      <w:bodyDiv w:val="1"/>
      <w:marLeft w:val="0"/>
      <w:marRight w:val="0"/>
      <w:marTop w:val="0"/>
      <w:marBottom w:val="0"/>
      <w:divBdr>
        <w:top w:val="none" w:sz="0" w:space="0" w:color="auto"/>
        <w:left w:val="none" w:sz="0" w:space="0" w:color="auto"/>
        <w:bottom w:val="none" w:sz="0" w:space="0" w:color="auto"/>
        <w:right w:val="none" w:sz="0" w:space="0" w:color="auto"/>
      </w:divBdr>
    </w:div>
    <w:div w:id="1444887842">
      <w:bodyDiv w:val="1"/>
      <w:marLeft w:val="0"/>
      <w:marRight w:val="0"/>
      <w:marTop w:val="0"/>
      <w:marBottom w:val="0"/>
      <w:divBdr>
        <w:top w:val="none" w:sz="0" w:space="0" w:color="auto"/>
        <w:left w:val="none" w:sz="0" w:space="0" w:color="auto"/>
        <w:bottom w:val="none" w:sz="0" w:space="0" w:color="auto"/>
        <w:right w:val="none" w:sz="0" w:space="0" w:color="auto"/>
      </w:divBdr>
      <w:divsChild>
        <w:div w:id="851993189">
          <w:marLeft w:val="0"/>
          <w:marRight w:val="0"/>
          <w:marTop w:val="0"/>
          <w:marBottom w:val="0"/>
          <w:divBdr>
            <w:top w:val="none" w:sz="0" w:space="0" w:color="auto"/>
            <w:left w:val="none" w:sz="0" w:space="0" w:color="auto"/>
            <w:bottom w:val="none" w:sz="0" w:space="0" w:color="auto"/>
            <w:right w:val="none" w:sz="0" w:space="0" w:color="auto"/>
          </w:divBdr>
          <w:divsChild>
            <w:div w:id="463500232">
              <w:marLeft w:val="0"/>
              <w:marRight w:val="0"/>
              <w:marTop w:val="0"/>
              <w:marBottom w:val="0"/>
              <w:divBdr>
                <w:top w:val="none" w:sz="0" w:space="0" w:color="auto"/>
                <w:left w:val="none" w:sz="0" w:space="0" w:color="auto"/>
                <w:bottom w:val="none" w:sz="0" w:space="0" w:color="auto"/>
                <w:right w:val="none" w:sz="0" w:space="0" w:color="auto"/>
              </w:divBdr>
              <w:divsChild>
                <w:div w:id="729423047">
                  <w:marLeft w:val="0"/>
                  <w:marRight w:val="0"/>
                  <w:marTop w:val="0"/>
                  <w:marBottom w:val="0"/>
                  <w:divBdr>
                    <w:top w:val="none" w:sz="0" w:space="0" w:color="auto"/>
                    <w:left w:val="none" w:sz="0" w:space="0" w:color="auto"/>
                    <w:bottom w:val="none" w:sz="0" w:space="0" w:color="auto"/>
                    <w:right w:val="none" w:sz="0" w:space="0" w:color="auto"/>
                  </w:divBdr>
                </w:div>
              </w:divsChild>
            </w:div>
            <w:div w:id="1302733063">
              <w:marLeft w:val="0"/>
              <w:marRight w:val="0"/>
              <w:marTop w:val="0"/>
              <w:marBottom w:val="0"/>
              <w:divBdr>
                <w:top w:val="none" w:sz="0" w:space="0" w:color="auto"/>
                <w:left w:val="none" w:sz="0" w:space="0" w:color="auto"/>
                <w:bottom w:val="none" w:sz="0" w:space="0" w:color="auto"/>
                <w:right w:val="none" w:sz="0" w:space="0" w:color="auto"/>
              </w:divBdr>
              <w:divsChild>
                <w:div w:id="1959024234">
                  <w:marLeft w:val="0"/>
                  <w:marRight w:val="0"/>
                  <w:marTop w:val="0"/>
                  <w:marBottom w:val="0"/>
                  <w:divBdr>
                    <w:top w:val="none" w:sz="0" w:space="0" w:color="auto"/>
                    <w:left w:val="none" w:sz="0" w:space="0" w:color="auto"/>
                    <w:bottom w:val="none" w:sz="0" w:space="0" w:color="auto"/>
                    <w:right w:val="none" w:sz="0" w:space="0" w:color="auto"/>
                  </w:divBdr>
                </w:div>
              </w:divsChild>
            </w:div>
            <w:div w:id="862717361">
              <w:marLeft w:val="0"/>
              <w:marRight w:val="0"/>
              <w:marTop w:val="0"/>
              <w:marBottom w:val="0"/>
              <w:divBdr>
                <w:top w:val="none" w:sz="0" w:space="0" w:color="auto"/>
                <w:left w:val="none" w:sz="0" w:space="0" w:color="auto"/>
                <w:bottom w:val="none" w:sz="0" w:space="0" w:color="auto"/>
                <w:right w:val="none" w:sz="0" w:space="0" w:color="auto"/>
              </w:divBdr>
              <w:divsChild>
                <w:div w:id="176047544">
                  <w:marLeft w:val="0"/>
                  <w:marRight w:val="0"/>
                  <w:marTop w:val="0"/>
                  <w:marBottom w:val="0"/>
                  <w:divBdr>
                    <w:top w:val="none" w:sz="0" w:space="0" w:color="auto"/>
                    <w:left w:val="none" w:sz="0" w:space="0" w:color="auto"/>
                    <w:bottom w:val="none" w:sz="0" w:space="0" w:color="auto"/>
                    <w:right w:val="none" w:sz="0" w:space="0" w:color="auto"/>
                  </w:divBdr>
                  <w:divsChild>
                    <w:div w:id="625938860">
                      <w:marLeft w:val="0"/>
                      <w:marRight w:val="0"/>
                      <w:marTop w:val="0"/>
                      <w:marBottom w:val="0"/>
                      <w:divBdr>
                        <w:top w:val="none" w:sz="0" w:space="0" w:color="auto"/>
                        <w:left w:val="none" w:sz="0" w:space="0" w:color="auto"/>
                        <w:bottom w:val="none" w:sz="0" w:space="0" w:color="auto"/>
                        <w:right w:val="none" w:sz="0" w:space="0" w:color="auto"/>
                      </w:divBdr>
                    </w:div>
                  </w:divsChild>
                </w:div>
                <w:div w:id="1447583479">
                  <w:marLeft w:val="0"/>
                  <w:marRight w:val="0"/>
                  <w:marTop w:val="0"/>
                  <w:marBottom w:val="0"/>
                  <w:divBdr>
                    <w:top w:val="none" w:sz="0" w:space="0" w:color="auto"/>
                    <w:left w:val="none" w:sz="0" w:space="0" w:color="auto"/>
                    <w:bottom w:val="none" w:sz="0" w:space="0" w:color="auto"/>
                    <w:right w:val="none" w:sz="0" w:space="0" w:color="auto"/>
                  </w:divBdr>
                  <w:divsChild>
                    <w:div w:id="1227687498">
                      <w:marLeft w:val="0"/>
                      <w:marRight w:val="0"/>
                      <w:marTop w:val="0"/>
                      <w:marBottom w:val="0"/>
                      <w:divBdr>
                        <w:top w:val="none" w:sz="0" w:space="0" w:color="auto"/>
                        <w:left w:val="none" w:sz="0" w:space="0" w:color="auto"/>
                        <w:bottom w:val="none" w:sz="0" w:space="0" w:color="auto"/>
                        <w:right w:val="none" w:sz="0" w:space="0" w:color="auto"/>
                      </w:divBdr>
                    </w:div>
                  </w:divsChild>
                </w:div>
                <w:div w:id="1643121294">
                  <w:marLeft w:val="0"/>
                  <w:marRight w:val="0"/>
                  <w:marTop w:val="0"/>
                  <w:marBottom w:val="0"/>
                  <w:divBdr>
                    <w:top w:val="none" w:sz="0" w:space="0" w:color="auto"/>
                    <w:left w:val="none" w:sz="0" w:space="0" w:color="auto"/>
                    <w:bottom w:val="none" w:sz="0" w:space="0" w:color="auto"/>
                    <w:right w:val="none" w:sz="0" w:space="0" w:color="auto"/>
                  </w:divBdr>
                  <w:divsChild>
                    <w:div w:id="1384788865">
                      <w:marLeft w:val="0"/>
                      <w:marRight w:val="0"/>
                      <w:marTop w:val="0"/>
                      <w:marBottom w:val="0"/>
                      <w:divBdr>
                        <w:top w:val="none" w:sz="0" w:space="0" w:color="auto"/>
                        <w:left w:val="none" w:sz="0" w:space="0" w:color="auto"/>
                        <w:bottom w:val="none" w:sz="0" w:space="0" w:color="auto"/>
                        <w:right w:val="none" w:sz="0" w:space="0" w:color="auto"/>
                      </w:divBdr>
                    </w:div>
                  </w:divsChild>
                </w:div>
                <w:div w:id="111216546">
                  <w:marLeft w:val="0"/>
                  <w:marRight w:val="0"/>
                  <w:marTop w:val="0"/>
                  <w:marBottom w:val="0"/>
                  <w:divBdr>
                    <w:top w:val="none" w:sz="0" w:space="0" w:color="auto"/>
                    <w:left w:val="none" w:sz="0" w:space="0" w:color="auto"/>
                    <w:bottom w:val="none" w:sz="0" w:space="0" w:color="auto"/>
                    <w:right w:val="none" w:sz="0" w:space="0" w:color="auto"/>
                  </w:divBdr>
                  <w:divsChild>
                    <w:div w:id="1928541228">
                      <w:marLeft w:val="0"/>
                      <w:marRight w:val="0"/>
                      <w:marTop w:val="0"/>
                      <w:marBottom w:val="0"/>
                      <w:divBdr>
                        <w:top w:val="none" w:sz="0" w:space="0" w:color="auto"/>
                        <w:left w:val="none" w:sz="0" w:space="0" w:color="auto"/>
                        <w:bottom w:val="none" w:sz="0" w:space="0" w:color="auto"/>
                        <w:right w:val="none" w:sz="0" w:space="0" w:color="auto"/>
                      </w:divBdr>
                    </w:div>
                  </w:divsChild>
                </w:div>
                <w:div w:id="327097545">
                  <w:marLeft w:val="0"/>
                  <w:marRight w:val="0"/>
                  <w:marTop w:val="0"/>
                  <w:marBottom w:val="0"/>
                  <w:divBdr>
                    <w:top w:val="none" w:sz="0" w:space="0" w:color="auto"/>
                    <w:left w:val="none" w:sz="0" w:space="0" w:color="auto"/>
                    <w:bottom w:val="none" w:sz="0" w:space="0" w:color="auto"/>
                    <w:right w:val="none" w:sz="0" w:space="0" w:color="auto"/>
                  </w:divBdr>
                  <w:divsChild>
                    <w:div w:id="1787894736">
                      <w:marLeft w:val="0"/>
                      <w:marRight w:val="0"/>
                      <w:marTop w:val="0"/>
                      <w:marBottom w:val="0"/>
                      <w:divBdr>
                        <w:top w:val="none" w:sz="0" w:space="0" w:color="auto"/>
                        <w:left w:val="none" w:sz="0" w:space="0" w:color="auto"/>
                        <w:bottom w:val="none" w:sz="0" w:space="0" w:color="auto"/>
                        <w:right w:val="none" w:sz="0" w:space="0" w:color="auto"/>
                      </w:divBdr>
                    </w:div>
                  </w:divsChild>
                </w:div>
                <w:div w:id="2097288094">
                  <w:marLeft w:val="0"/>
                  <w:marRight w:val="0"/>
                  <w:marTop w:val="0"/>
                  <w:marBottom w:val="0"/>
                  <w:divBdr>
                    <w:top w:val="none" w:sz="0" w:space="0" w:color="auto"/>
                    <w:left w:val="none" w:sz="0" w:space="0" w:color="auto"/>
                    <w:bottom w:val="none" w:sz="0" w:space="0" w:color="auto"/>
                    <w:right w:val="none" w:sz="0" w:space="0" w:color="auto"/>
                  </w:divBdr>
                  <w:divsChild>
                    <w:div w:id="1239826319">
                      <w:marLeft w:val="0"/>
                      <w:marRight w:val="0"/>
                      <w:marTop w:val="0"/>
                      <w:marBottom w:val="0"/>
                      <w:divBdr>
                        <w:top w:val="none" w:sz="0" w:space="0" w:color="auto"/>
                        <w:left w:val="none" w:sz="0" w:space="0" w:color="auto"/>
                        <w:bottom w:val="none" w:sz="0" w:space="0" w:color="auto"/>
                        <w:right w:val="none" w:sz="0" w:space="0" w:color="auto"/>
                      </w:divBdr>
                    </w:div>
                  </w:divsChild>
                </w:div>
                <w:div w:id="564803282">
                  <w:marLeft w:val="0"/>
                  <w:marRight w:val="0"/>
                  <w:marTop w:val="0"/>
                  <w:marBottom w:val="0"/>
                  <w:divBdr>
                    <w:top w:val="none" w:sz="0" w:space="0" w:color="auto"/>
                    <w:left w:val="none" w:sz="0" w:space="0" w:color="auto"/>
                    <w:bottom w:val="none" w:sz="0" w:space="0" w:color="auto"/>
                    <w:right w:val="none" w:sz="0" w:space="0" w:color="auto"/>
                  </w:divBdr>
                  <w:divsChild>
                    <w:div w:id="874584126">
                      <w:marLeft w:val="0"/>
                      <w:marRight w:val="0"/>
                      <w:marTop w:val="0"/>
                      <w:marBottom w:val="0"/>
                      <w:divBdr>
                        <w:top w:val="none" w:sz="0" w:space="0" w:color="auto"/>
                        <w:left w:val="none" w:sz="0" w:space="0" w:color="auto"/>
                        <w:bottom w:val="none" w:sz="0" w:space="0" w:color="auto"/>
                        <w:right w:val="none" w:sz="0" w:space="0" w:color="auto"/>
                      </w:divBdr>
                    </w:div>
                  </w:divsChild>
                </w:div>
                <w:div w:id="563299430">
                  <w:marLeft w:val="0"/>
                  <w:marRight w:val="0"/>
                  <w:marTop w:val="0"/>
                  <w:marBottom w:val="0"/>
                  <w:divBdr>
                    <w:top w:val="none" w:sz="0" w:space="0" w:color="auto"/>
                    <w:left w:val="none" w:sz="0" w:space="0" w:color="auto"/>
                    <w:bottom w:val="none" w:sz="0" w:space="0" w:color="auto"/>
                    <w:right w:val="none" w:sz="0" w:space="0" w:color="auto"/>
                  </w:divBdr>
                  <w:divsChild>
                    <w:div w:id="557863439">
                      <w:marLeft w:val="0"/>
                      <w:marRight w:val="0"/>
                      <w:marTop w:val="0"/>
                      <w:marBottom w:val="0"/>
                      <w:divBdr>
                        <w:top w:val="none" w:sz="0" w:space="0" w:color="auto"/>
                        <w:left w:val="none" w:sz="0" w:space="0" w:color="auto"/>
                        <w:bottom w:val="none" w:sz="0" w:space="0" w:color="auto"/>
                        <w:right w:val="none" w:sz="0" w:space="0" w:color="auto"/>
                      </w:divBdr>
                    </w:div>
                  </w:divsChild>
                </w:div>
                <w:div w:id="894008605">
                  <w:marLeft w:val="0"/>
                  <w:marRight w:val="0"/>
                  <w:marTop w:val="0"/>
                  <w:marBottom w:val="0"/>
                  <w:divBdr>
                    <w:top w:val="none" w:sz="0" w:space="0" w:color="auto"/>
                    <w:left w:val="none" w:sz="0" w:space="0" w:color="auto"/>
                    <w:bottom w:val="none" w:sz="0" w:space="0" w:color="auto"/>
                    <w:right w:val="none" w:sz="0" w:space="0" w:color="auto"/>
                  </w:divBdr>
                  <w:divsChild>
                    <w:div w:id="385841378">
                      <w:marLeft w:val="0"/>
                      <w:marRight w:val="0"/>
                      <w:marTop w:val="0"/>
                      <w:marBottom w:val="0"/>
                      <w:divBdr>
                        <w:top w:val="none" w:sz="0" w:space="0" w:color="auto"/>
                        <w:left w:val="none" w:sz="0" w:space="0" w:color="auto"/>
                        <w:bottom w:val="none" w:sz="0" w:space="0" w:color="auto"/>
                        <w:right w:val="none" w:sz="0" w:space="0" w:color="auto"/>
                      </w:divBdr>
                    </w:div>
                  </w:divsChild>
                </w:div>
                <w:div w:id="1263419323">
                  <w:marLeft w:val="0"/>
                  <w:marRight w:val="0"/>
                  <w:marTop w:val="0"/>
                  <w:marBottom w:val="0"/>
                  <w:divBdr>
                    <w:top w:val="none" w:sz="0" w:space="0" w:color="auto"/>
                    <w:left w:val="none" w:sz="0" w:space="0" w:color="auto"/>
                    <w:bottom w:val="none" w:sz="0" w:space="0" w:color="auto"/>
                    <w:right w:val="none" w:sz="0" w:space="0" w:color="auto"/>
                  </w:divBdr>
                  <w:divsChild>
                    <w:div w:id="2018193523">
                      <w:marLeft w:val="0"/>
                      <w:marRight w:val="0"/>
                      <w:marTop w:val="0"/>
                      <w:marBottom w:val="0"/>
                      <w:divBdr>
                        <w:top w:val="none" w:sz="0" w:space="0" w:color="auto"/>
                        <w:left w:val="none" w:sz="0" w:space="0" w:color="auto"/>
                        <w:bottom w:val="none" w:sz="0" w:space="0" w:color="auto"/>
                        <w:right w:val="none" w:sz="0" w:space="0" w:color="auto"/>
                      </w:divBdr>
                    </w:div>
                  </w:divsChild>
                </w:div>
                <w:div w:id="1446727884">
                  <w:marLeft w:val="0"/>
                  <w:marRight w:val="0"/>
                  <w:marTop w:val="0"/>
                  <w:marBottom w:val="0"/>
                  <w:divBdr>
                    <w:top w:val="none" w:sz="0" w:space="0" w:color="auto"/>
                    <w:left w:val="none" w:sz="0" w:space="0" w:color="auto"/>
                    <w:bottom w:val="none" w:sz="0" w:space="0" w:color="auto"/>
                    <w:right w:val="none" w:sz="0" w:space="0" w:color="auto"/>
                  </w:divBdr>
                  <w:divsChild>
                    <w:div w:id="2035568101">
                      <w:marLeft w:val="0"/>
                      <w:marRight w:val="0"/>
                      <w:marTop w:val="0"/>
                      <w:marBottom w:val="0"/>
                      <w:divBdr>
                        <w:top w:val="none" w:sz="0" w:space="0" w:color="auto"/>
                        <w:left w:val="none" w:sz="0" w:space="0" w:color="auto"/>
                        <w:bottom w:val="none" w:sz="0" w:space="0" w:color="auto"/>
                        <w:right w:val="none" w:sz="0" w:space="0" w:color="auto"/>
                      </w:divBdr>
                    </w:div>
                  </w:divsChild>
                </w:div>
                <w:div w:id="893656257">
                  <w:marLeft w:val="0"/>
                  <w:marRight w:val="0"/>
                  <w:marTop w:val="0"/>
                  <w:marBottom w:val="0"/>
                  <w:divBdr>
                    <w:top w:val="none" w:sz="0" w:space="0" w:color="auto"/>
                    <w:left w:val="none" w:sz="0" w:space="0" w:color="auto"/>
                    <w:bottom w:val="none" w:sz="0" w:space="0" w:color="auto"/>
                    <w:right w:val="none" w:sz="0" w:space="0" w:color="auto"/>
                  </w:divBdr>
                  <w:divsChild>
                    <w:div w:id="1128468666">
                      <w:marLeft w:val="0"/>
                      <w:marRight w:val="0"/>
                      <w:marTop w:val="0"/>
                      <w:marBottom w:val="0"/>
                      <w:divBdr>
                        <w:top w:val="none" w:sz="0" w:space="0" w:color="auto"/>
                        <w:left w:val="none" w:sz="0" w:space="0" w:color="auto"/>
                        <w:bottom w:val="none" w:sz="0" w:space="0" w:color="auto"/>
                        <w:right w:val="none" w:sz="0" w:space="0" w:color="auto"/>
                      </w:divBdr>
                    </w:div>
                  </w:divsChild>
                </w:div>
                <w:div w:id="69086356">
                  <w:marLeft w:val="0"/>
                  <w:marRight w:val="0"/>
                  <w:marTop w:val="0"/>
                  <w:marBottom w:val="0"/>
                  <w:divBdr>
                    <w:top w:val="none" w:sz="0" w:space="0" w:color="auto"/>
                    <w:left w:val="none" w:sz="0" w:space="0" w:color="auto"/>
                    <w:bottom w:val="none" w:sz="0" w:space="0" w:color="auto"/>
                    <w:right w:val="none" w:sz="0" w:space="0" w:color="auto"/>
                  </w:divBdr>
                  <w:divsChild>
                    <w:div w:id="4783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3504">
              <w:marLeft w:val="0"/>
              <w:marRight w:val="0"/>
              <w:marTop w:val="0"/>
              <w:marBottom w:val="0"/>
              <w:divBdr>
                <w:top w:val="none" w:sz="0" w:space="0" w:color="auto"/>
                <w:left w:val="none" w:sz="0" w:space="0" w:color="auto"/>
                <w:bottom w:val="none" w:sz="0" w:space="0" w:color="auto"/>
                <w:right w:val="none" w:sz="0" w:space="0" w:color="auto"/>
              </w:divBdr>
              <w:divsChild>
                <w:div w:id="14275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4390">
      <w:bodyDiv w:val="1"/>
      <w:marLeft w:val="0"/>
      <w:marRight w:val="0"/>
      <w:marTop w:val="0"/>
      <w:marBottom w:val="0"/>
      <w:divBdr>
        <w:top w:val="none" w:sz="0" w:space="0" w:color="auto"/>
        <w:left w:val="none" w:sz="0" w:space="0" w:color="auto"/>
        <w:bottom w:val="none" w:sz="0" w:space="0" w:color="auto"/>
        <w:right w:val="none" w:sz="0" w:space="0" w:color="auto"/>
      </w:divBdr>
      <w:divsChild>
        <w:div w:id="329917358">
          <w:marLeft w:val="0"/>
          <w:marRight w:val="0"/>
          <w:marTop w:val="0"/>
          <w:marBottom w:val="0"/>
          <w:divBdr>
            <w:top w:val="none" w:sz="0" w:space="0" w:color="auto"/>
            <w:left w:val="none" w:sz="0" w:space="0" w:color="auto"/>
            <w:bottom w:val="none" w:sz="0" w:space="0" w:color="auto"/>
            <w:right w:val="none" w:sz="0" w:space="0" w:color="auto"/>
          </w:divBdr>
          <w:divsChild>
            <w:div w:id="2035694023">
              <w:marLeft w:val="0"/>
              <w:marRight w:val="0"/>
              <w:marTop w:val="0"/>
              <w:marBottom w:val="0"/>
              <w:divBdr>
                <w:top w:val="none" w:sz="0" w:space="0" w:color="auto"/>
                <w:left w:val="none" w:sz="0" w:space="0" w:color="auto"/>
                <w:bottom w:val="none" w:sz="0" w:space="0" w:color="auto"/>
                <w:right w:val="none" w:sz="0" w:space="0" w:color="auto"/>
              </w:divBdr>
              <w:divsChild>
                <w:div w:id="20855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155873">
      <w:bodyDiv w:val="1"/>
      <w:marLeft w:val="0"/>
      <w:marRight w:val="0"/>
      <w:marTop w:val="0"/>
      <w:marBottom w:val="0"/>
      <w:divBdr>
        <w:top w:val="none" w:sz="0" w:space="0" w:color="auto"/>
        <w:left w:val="none" w:sz="0" w:space="0" w:color="auto"/>
        <w:bottom w:val="none" w:sz="0" w:space="0" w:color="auto"/>
        <w:right w:val="none" w:sz="0" w:space="0" w:color="auto"/>
      </w:divBdr>
      <w:divsChild>
        <w:div w:id="1932736822">
          <w:marLeft w:val="0"/>
          <w:marRight w:val="0"/>
          <w:marTop w:val="0"/>
          <w:marBottom w:val="0"/>
          <w:divBdr>
            <w:top w:val="none" w:sz="0" w:space="0" w:color="auto"/>
            <w:left w:val="none" w:sz="0" w:space="0" w:color="auto"/>
            <w:bottom w:val="none" w:sz="0" w:space="0" w:color="auto"/>
            <w:right w:val="none" w:sz="0" w:space="0" w:color="auto"/>
          </w:divBdr>
          <w:divsChild>
            <w:div w:id="1473448970">
              <w:marLeft w:val="0"/>
              <w:marRight w:val="0"/>
              <w:marTop w:val="0"/>
              <w:marBottom w:val="0"/>
              <w:divBdr>
                <w:top w:val="none" w:sz="0" w:space="0" w:color="auto"/>
                <w:left w:val="none" w:sz="0" w:space="0" w:color="auto"/>
                <w:bottom w:val="none" w:sz="0" w:space="0" w:color="auto"/>
                <w:right w:val="none" w:sz="0" w:space="0" w:color="auto"/>
              </w:divBdr>
              <w:divsChild>
                <w:div w:id="407120171">
                  <w:marLeft w:val="0"/>
                  <w:marRight w:val="0"/>
                  <w:marTop w:val="0"/>
                  <w:marBottom w:val="0"/>
                  <w:divBdr>
                    <w:top w:val="none" w:sz="0" w:space="0" w:color="auto"/>
                    <w:left w:val="none" w:sz="0" w:space="0" w:color="auto"/>
                    <w:bottom w:val="none" w:sz="0" w:space="0" w:color="auto"/>
                    <w:right w:val="none" w:sz="0" w:space="0" w:color="auto"/>
                  </w:divBdr>
                  <w:divsChild>
                    <w:div w:id="3152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523864">
      <w:bodyDiv w:val="1"/>
      <w:marLeft w:val="0"/>
      <w:marRight w:val="0"/>
      <w:marTop w:val="0"/>
      <w:marBottom w:val="0"/>
      <w:divBdr>
        <w:top w:val="none" w:sz="0" w:space="0" w:color="auto"/>
        <w:left w:val="none" w:sz="0" w:space="0" w:color="auto"/>
        <w:bottom w:val="none" w:sz="0" w:space="0" w:color="auto"/>
        <w:right w:val="none" w:sz="0" w:space="0" w:color="auto"/>
      </w:divBdr>
      <w:divsChild>
        <w:div w:id="2120443957">
          <w:marLeft w:val="0"/>
          <w:marRight w:val="0"/>
          <w:marTop w:val="0"/>
          <w:marBottom w:val="0"/>
          <w:divBdr>
            <w:top w:val="none" w:sz="0" w:space="0" w:color="auto"/>
            <w:left w:val="none" w:sz="0" w:space="0" w:color="auto"/>
            <w:bottom w:val="none" w:sz="0" w:space="0" w:color="auto"/>
            <w:right w:val="none" w:sz="0" w:space="0" w:color="auto"/>
          </w:divBdr>
          <w:divsChild>
            <w:div w:id="1238898723">
              <w:marLeft w:val="0"/>
              <w:marRight w:val="0"/>
              <w:marTop w:val="0"/>
              <w:marBottom w:val="0"/>
              <w:divBdr>
                <w:top w:val="none" w:sz="0" w:space="0" w:color="auto"/>
                <w:left w:val="none" w:sz="0" w:space="0" w:color="auto"/>
                <w:bottom w:val="none" w:sz="0" w:space="0" w:color="auto"/>
                <w:right w:val="none" w:sz="0" w:space="0" w:color="auto"/>
              </w:divBdr>
              <w:divsChild>
                <w:div w:id="30489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057103">
      <w:bodyDiv w:val="1"/>
      <w:marLeft w:val="0"/>
      <w:marRight w:val="0"/>
      <w:marTop w:val="0"/>
      <w:marBottom w:val="0"/>
      <w:divBdr>
        <w:top w:val="none" w:sz="0" w:space="0" w:color="auto"/>
        <w:left w:val="none" w:sz="0" w:space="0" w:color="auto"/>
        <w:bottom w:val="none" w:sz="0" w:space="0" w:color="auto"/>
        <w:right w:val="none" w:sz="0" w:space="0" w:color="auto"/>
      </w:divBdr>
    </w:div>
    <w:div w:id="1455752863">
      <w:bodyDiv w:val="1"/>
      <w:marLeft w:val="0"/>
      <w:marRight w:val="0"/>
      <w:marTop w:val="0"/>
      <w:marBottom w:val="0"/>
      <w:divBdr>
        <w:top w:val="none" w:sz="0" w:space="0" w:color="auto"/>
        <w:left w:val="none" w:sz="0" w:space="0" w:color="auto"/>
        <w:bottom w:val="none" w:sz="0" w:space="0" w:color="auto"/>
        <w:right w:val="none" w:sz="0" w:space="0" w:color="auto"/>
      </w:divBdr>
      <w:divsChild>
        <w:div w:id="450440127">
          <w:marLeft w:val="0"/>
          <w:marRight w:val="0"/>
          <w:marTop w:val="0"/>
          <w:marBottom w:val="0"/>
          <w:divBdr>
            <w:top w:val="none" w:sz="0" w:space="0" w:color="auto"/>
            <w:left w:val="none" w:sz="0" w:space="0" w:color="auto"/>
            <w:bottom w:val="none" w:sz="0" w:space="0" w:color="auto"/>
            <w:right w:val="none" w:sz="0" w:space="0" w:color="auto"/>
          </w:divBdr>
          <w:divsChild>
            <w:div w:id="1385369358">
              <w:marLeft w:val="0"/>
              <w:marRight w:val="0"/>
              <w:marTop w:val="0"/>
              <w:marBottom w:val="0"/>
              <w:divBdr>
                <w:top w:val="none" w:sz="0" w:space="0" w:color="auto"/>
                <w:left w:val="none" w:sz="0" w:space="0" w:color="auto"/>
                <w:bottom w:val="none" w:sz="0" w:space="0" w:color="auto"/>
                <w:right w:val="none" w:sz="0" w:space="0" w:color="auto"/>
              </w:divBdr>
              <w:divsChild>
                <w:div w:id="67187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53234">
      <w:bodyDiv w:val="1"/>
      <w:marLeft w:val="0"/>
      <w:marRight w:val="0"/>
      <w:marTop w:val="0"/>
      <w:marBottom w:val="0"/>
      <w:divBdr>
        <w:top w:val="none" w:sz="0" w:space="0" w:color="auto"/>
        <w:left w:val="none" w:sz="0" w:space="0" w:color="auto"/>
        <w:bottom w:val="none" w:sz="0" w:space="0" w:color="auto"/>
        <w:right w:val="none" w:sz="0" w:space="0" w:color="auto"/>
      </w:divBdr>
      <w:divsChild>
        <w:div w:id="1183283985">
          <w:marLeft w:val="0"/>
          <w:marRight w:val="0"/>
          <w:marTop w:val="0"/>
          <w:marBottom w:val="0"/>
          <w:divBdr>
            <w:top w:val="none" w:sz="0" w:space="0" w:color="auto"/>
            <w:left w:val="none" w:sz="0" w:space="0" w:color="auto"/>
            <w:bottom w:val="none" w:sz="0" w:space="0" w:color="auto"/>
            <w:right w:val="none" w:sz="0" w:space="0" w:color="auto"/>
          </w:divBdr>
          <w:divsChild>
            <w:div w:id="1568151102">
              <w:marLeft w:val="0"/>
              <w:marRight w:val="0"/>
              <w:marTop w:val="0"/>
              <w:marBottom w:val="0"/>
              <w:divBdr>
                <w:top w:val="none" w:sz="0" w:space="0" w:color="auto"/>
                <w:left w:val="none" w:sz="0" w:space="0" w:color="auto"/>
                <w:bottom w:val="none" w:sz="0" w:space="0" w:color="auto"/>
                <w:right w:val="none" w:sz="0" w:space="0" w:color="auto"/>
              </w:divBdr>
              <w:divsChild>
                <w:div w:id="19759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34242">
      <w:bodyDiv w:val="1"/>
      <w:marLeft w:val="0"/>
      <w:marRight w:val="0"/>
      <w:marTop w:val="0"/>
      <w:marBottom w:val="0"/>
      <w:divBdr>
        <w:top w:val="none" w:sz="0" w:space="0" w:color="auto"/>
        <w:left w:val="none" w:sz="0" w:space="0" w:color="auto"/>
        <w:bottom w:val="none" w:sz="0" w:space="0" w:color="auto"/>
        <w:right w:val="none" w:sz="0" w:space="0" w:color="auto"/>
      </w:divBdr>
    </w:div>
    <w:div w:id="1465073819">
      <w:bodyDiv w:val="1"/>
      <w:marLeft w:val="0"/>
      <w:marRight w:val="0"/>
      <w:marTop w:val="0"/>
      <w:marBottom w:val="0"/>
      <w:divBdr>
        <w:top w:val="none" w:sz="0" w:space="0" w:color="auto"/>
        <w:left w:val="none" w:sz="0" w:space="0" w:color="auto"/>
        <w:bottom w:val="none" w:sz="0" w:space="0" w:color="auto"/>
        <w:right w:val="none" w:sz="0" w:space="0" w:color="auto"/>
      </w:divBdr>
      <w:divsChild>
        <w:div w:id="1206717676">
          <w:marLeft w:val="0"/>
          <w:marRight w:val="0"/>
          <w:marTop w:val="0"/>
          <w:marBottom w:val="0"/>
          <w:divBdr>
            <w:top w:val="none" w:sz="0" w:space="0" w:color="auto"/>
            <w:left w:val="none" w:sz="0" w:space="0" w:color="auto"/>
            <w:bottom w:val="none" w:sz="0" w:space="0" w:color="auto"/>
            <w:right w:val="none" w:sz="0" w:space="0" w:color="auto"/>
          </w:divBdr>
          <w:divsChild>
            <w:div w:id="1027022108">
              <w:marLeft w:val="0"/>
              <w:marRight w:val="0"/>
              <w:marTop w:val="0"/>
              <w:marBottom w:val="0"/>
              <w:divBdr>
                <w:top w:val="none" w:sz="0" w:space="0" w:color="auto"/>
                <w:left w:val="none" w:sz="0" w:space="0" w:color="auto"/>
                <w:bottom w:val="none" w:sz="0" w:space="0" w:color="auto"/>
                <w:right w:val="none" w:sz="0" w:space="0" w:color="auto"/>
              </w:divBdr>
              <w:divsChild>
                <w:div w:id="12810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200167">
      <w:bodyDiv w:val="1"/>
      <w:marLeft w:val="0"/>
      <w:marRight w:val="0"/>
      <w:marTop w:val="0"/>
      <w:marBottom w:val="0"/>
      <w:divBdr>
        <w:top w:val="none" w:sz="0" w:space="0" w:color="auto"/>
        <w:left w:val="none" w:sz="0" w:space="0" w:color="auto"/>
        <w:bottom w:val="none" w:sz="0" w:space="0" w:color="auto"/>
        <w:right w:val="none" w:sz="0" w:space="0" w:color="auto"/>
      </w:divBdr>
      <w:divsChild>
        <w:div w:id="2076270077">
          <w:marLeft w:val="0"/>
          <w:marRight w:val="0"/>
          <w:marTop w:val="0"/>
          <w:marBottom w:val="0"/>
          <w:divBdr>
            <w:top w:val="none" w:sz="0" w:space="0" w:color="auto"/>
            <w:left w:val="none" w:sz="0" w:space="0" w:color="auto"/>
            <w:bottom w:val="none" w:sz="0" w:space="0" w:color="auto"/>
            <w:right w:val="none" w:sz="0" w:space="0" w:color="auto"/>
          </w:divBdr>
          <w:divsChild>
            <w:div w:id="1517227819">
              <w:marLeft w:val="0"/>
              <w:marRight w:val="0"/>
              <w:marTop w:val="0"/>
              <w:marBottom w:val="0"/>
              <w:divBdr>
                <w:top w:val="none" w:sz="0" w:space="0" w:color="auto"/>
                <w:left w:val="none" w:sz="0" w:space="0" w:color="auto"/>
                <w:bottom w:val="none" w:sz="0" w:space="0" w:color="auto"/>
                <w:right w:val="none" w:sz="0" w:space="0" w:color="auto"/>
              </w:divBdr>
              <w:divsChild>
                <w:div w:id="1712605869">
                  <w:marLeft w:val="0"/>
                  <w:marRight w:val="0"/>
                  <w:marTop w:val="0"/>
                  <w:marBottom w:val="0"/>
                  <w:divBdr>
                    <w:top w:val="none" w:sz="0" w:space="0" w:color="auto"/>
                    <w:left w:val="none" w:sz="0" w:space="0" w:color="auto"/>
                    <w:bottom w:val="none" w:sz="0" w:space="0" w:color="auto"/>
                    <w:right w:val="none" w:sz="0" w:space="0" w:color="auto"/>
                  </w:divBdr>
                  <w:divsChild>
                    <w:div w:id="3771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585174">
      <w:bodyDiv w:val="1"/>
      <w:marLeft w:val="0"/>
      <w:marRight w:val="0"/>
      <w:marTop w:val="0"/>
      <w:marBottom w:val="0"/>
      <w:divBdr>
        <w:top w:val="none" w:sz="0" w:space="0" w:color="auto"/>
        <w:left w:val="none" w:sz="0" w:space="0" w:color="auto"/>
        <w:bottom w:val="none" w:sz="0" w:space="0" w:color="auto"/>
        <w:right w:val="none" w:sz="0" w:space="0" w:color="auto"/>
      </w:divBdr>
    </w:div>
    <w:div w:id="1465932104">
      <w:bodyDiv w:val="1"/>
      <w:marLeft w:val="0"/>
      <w:marRight w:val="0"/>
      <w:marTop w:val="0"/>
      <w:marBottom w:val="0"/>
      <w:divBdr>
        <w:top w:val="none" w:sz="0" w:space="0" w:color="auto"/>
        <w:left w:val="none" w:sz="0" w:space="0" w:color="auto"/>
        <w:bottom w:val="none" w:sz="0" w:space="0" w:color="auto"/>
        <w:right w:val="none" w:sz="0" w:space="0" w:color="auto"/>
      </w:divBdr>
      <w:divsChild>
        <w:div w:id="1063219016">
          <w:marLeft w:val="0"/>
          <w:marRight w:val="0"/>
          <w:marTop w:val="0"/>
          <w:marBottom w:val="0"/>
          <w:divBdr>
            <w:top w:val="none" w:sz="0" w:space="0" w:color="auto"/>
            <w:left w:val="none" w:sz="0" w:space="0" w:color="auto"/>
            <w:bottom w:val="none" w:sz="0" w:space="0" w:color="auto"/>
            <w:right w:val="none" w:sz="0" w:space="0" w:color="auto"/>
          </w:divBdr>
          <w:divsChild>
            <w:div w:id="1514569665">
              <w:marLeft w:val="0"/>
              <w:marRight w:val="0"/>
              <w:marTop w:val="0"/>
              <w:marBottom w:val="0"/>
              <w:divBdr>
                <w:top w:val="none" w:sz="0" w:space="0" w:color="auto"/>
                <w:left w:val="none" w:sz="0" w:space="0" w:color="auto"/>
                <w:bottom w:val="none" w:sz="0" w:space="0" w:color="auto"/>
                <w:right w:val="none" w:sz="0" w:space="0" w:color="auto"/>
              </w:divBdr>
              <w:divsChild>
                <w:div w:id="985596470">
                  <w:marLeft w:val="0"/>
                  <w:marRight w:val="0"/>
                  <w:marTop w:val="0"/>
                  <w:marBottom w:val="0"/>
                  <w:divBdr>
                    <w:top w:val="none" w:sz="0" w:space="0" w:color="auto"/>
                    <w:left w:val="none" w:sz="0" w:space="0" w:color="auto"/>
                    <w:bottom w:val="none" w:sz="0" w:space="0" w:color="auto"/>
                    <w:right w:val="none" w:sz="0" w:space="0" w:color="auto"/>
                  </w:divBdr>
                  <w:divsChild>
                    <w:div w:id="17134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43181">
      <w:bodyDiv w:val="1"/>
      <w:marLeft w:val="0"/>
      <w:marRight w:val="0"/>
      <w:marTop w:val="0"/>
      <w:marBottom w:val="0"/>
      <w:divBdr>
        <w:top w:val="none" w:sz="0" w:space="0" w:color="auto"/>
        <w:left w:val="none" w:sz="0" w:space="0" w:color="auto"/>
        <w:bottom w:val="none" w:sz="0" w:space="0" w:color="auto"/>
        <w:right w:val="none" w:sz="0" w:space="0" w:color="auto"/>
      </w:divBdr>
      <w:divsChild>
        <w:div w:id="1514107683">
          <w:marLeft w:val="0"/>
          <w:marRight w:val="0"/>
          <w:marTop w:val="0"/>
          <w:marBottom w:val="75"/>
          <w:divBdr>
            <w:top w:val="none" w:sz="0" w:space="0" w:color="auto"/>
            <w:left w:val="none" w:sz="0" w:space="0" w:color="auto"/>
            <w:bottom w:val="none" w:sz="0" w:space="0" w:color="auto"/>
            <w:right w:val="none" w:sz="0" w:space="0" w:color="auto"/>
          </w:divBdr>
        </w:div>
        <w:div w:id="966394357">
          <w:marLeft w:val="0"/>
          <w:marRight w:val="0"/>
          <w:marTop w:val="0"/>
          <w:marBottom w:val="75"/>
          <w:divBdr>
            <w:top w:val="none" w:sz="0" w:space="0" w:color="auto"/>
            <w:left w:val="none" w:sz="0" w:space="0" w:color="auto"/>
            <w:bottom w:val="none" w:sz="0" w:space="0" w:color="auto"/>
            <w:right w:val="none" w:sz="0" w:space="0" w:color="auto"/>
          </w:divBdr>
        </w:div>
        <w:div w:id="516238207">
          <w:marLeft w:val="0"/>
          <w:marRight w:val="0"/>
          <w:marTop w:val="0"/>
          <w:marBottom w:val="75"/>
          <w:divBdr>
            <w:top w:val="none" w:sz="0" w:space="0" w:color="auto"/>
            <w:left w:val="none" w:sz="0" w:space="0" w:color="auto"/>
            <w:bottom w:val="none" w:sz="0" w:space="0" w:color="auto"/>
            <w:right w:val="none" w:sz="0" w:space="0" w:color="auto"/>
          </w:divBdr>
        </w:div>
        <w:div w:id="265236199">
          <w:marLeft w:val="0"/>
          <w:marRight w:val="0"/>
          <w:marTop w:val="0"/>
          <w:marBottom w:val="75"/>
          <w:divBdr>
            <w:top w:val="none" w:sz="0" w:space="0" w:color="auto"/>
            <w:left w:val="none" w:sz="0" w:space="0" w:color="auto"/>
            <w:bottom w:val="none" w:sz="0" w:space="0" w:color="auto"/>
            <w:right w:val="none" w:sz="0" w:space="0" w:color="auto"/>
          </w:divBdr>
        </w:div>
      </w:divsChild>
    </w:div>
    <w:div w:id="1467701497">
      <w:bodyDiv w:val="1"/>
      <w:marLeft w:val="0"/>
      <w:marRight w:val="0"/>
      <w:marTop w:val="0"/>
      <w:marBottom w:val="0"/>
      <w:divBdr>
        <w:top w:val="none" w:sz="0" w:space="0" w:color="auto"/>
        <w:left w:val="none" w:sz="0" w:space="0" w:color="auto"/>
        <w:bottom w:val="none" w:sz="0" w:space="0" w:color="auto"/>
        <w:right w:val="none" w:sz="0" w:space="0" w:color="auto"/>
      </w:divBdr>
    </w:div>
    <w:div w:id="1474639978">
      <w:bodyDiv w:val="1"/>
      <w:marLeft w:val="0"/>
      <w:marRight w:val="0"/>
      <w:marTop w:val="0"/>
      <w:marBottom w:val="0"/>
      <w:divBdr>
        <w:top w:val="none" w:sz="0" w:space="0" w:color="auto"/>
        <w:left w:val="none" w:sz="0" w:space="0" w:color="auto"/>
        <w:bottom w:val="none" w:sz="0" w:space="0" w:color="auto"/>
        <w:right w:val="none" w:sz="0" w:space="0" w:color="auto"/>
      </w:divBdr>
      <w:divsChild>
        <w:div w:id="2123843304">
          <w:marLeft w:val="0"/>
          <w:marRight w:val="0"/>
          <w:marTop w:val="0"/>
          <w:marBottom w:val="0"/>
          <w:divBdr>
            <w:top w:val="none" w:sz="0" w:space="0" w:color="auto"/>
            <w:left w:val="none" w:sz="0" w:space="0" w:color="auto"/>
            <w:bottom w:val="none" w:sz="0" w:space="0" w:color="auto"/>
            <w:right w:val="none" w:sz="0" w:space="0" w:color="auto"/>
          </w:divBdr>
          <w:divsChild>
            <w:div w:id="2075930637">
              <w:marLeft w:val="0"/>
              <w:marRight w:val="0"/>
              <w:marTop w:val="0"/>
              <w:marBottom w:val="0"/>
              <w:divBdr>
                <w:top w:val="none" w:sz="0" w:space="0" w:color="auto"/>
                <w:left w:val="none" w:sz="0" w:space="0" w:color="auto"/>
                <w:bottom w:val="none" w:sz="0" w:space="0" w:color="auto"/>
                <w:right w:val="none" w:sz="0" w:space="0" w:color="auto"/>
              </w:divBdr>
              <w:divsChild>
                <w:div w:id="48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54198">
      <w:bodyDiv w:val="1"/>
      <w:marLeft w:val="0"/>
      <w:marRight w:val="0"/>
      <w:marTop w:val="0"/>
      <w:marBottom w:val="0"/>
      <w:divBdr>
        <w:top w:val="none" w:sz="0" w:space="0" w:color="auto"/>
        <w:left w:val="none" w:sz="0" w:space="0" w:color="auto"/>
        <w:bottom w:val="none" w:sz="0" w:space="0" w:color="auto"/>
        <w:right w:val="none" w:sz="0" w:space="0" w:color="auto"/>
      </w:divBdr>
      <w:divsChild>
        <w:div w:id="1384528070">
          <w:marLeft w:val="547"/>
          <w:marRight w:val="0"/>
          <w:marTop w:val="115"/>
          <w:marBottom w:val="0"/>
          <w:divBdr>
            <w:top w:val="none" w:sz="0" w:space="0" w:color="auto"/>
            <w:left w:val="none" w:sz="0" w:space="0" w:color="auto"/>
            <w:bottom w:val="none" w:sz="0" w:space="0" w:color="auto"/>
            <w:right w:val="none" w:sz="0" w:space="0" w:color="auto"/>
          </w:divBdr>
        </w:div>
        <w:div w:id="1990090263">
          <w:marLeft w:val="547"/>
          <w:marRight w:val="0"/>
          <w:marTop w:val="115"/>
          <w:marBottom w:val="0"/>
          <w:divBdr>
            <w:top w:val="none" w:sz="0" w:space="0" w:color="auto"/>
            <w:left w:val="none" w:sz="0" w:space="0" w:color="auto"/>
            <w:bottom w:val="none" w:sz="0" w:space="0" w:color="auto"/>
            <w:right w:val="none" w:sz="0" w:space="0" w:color="auto"/>
          </w:divBdr>
        </w:div>
        <w:div w:id="1797288366">
          <w:marLeft w:val="547"/>
          <w:marRight w:val="0"/>
          <w:marTop w:val="115"/>
          <w:marBottom w:val="0"/>
          <w:divBdr>
            <w:top w:val="none" w:sz="0" w:space="0" w:color="auto"/>
            <w:left w:val="none" w:sz="0" w:space="0" w:color="auto"/>
            <w:bottom w:val="none" w:sz="0" w:space="0" w:color="auto"/>
            <w:right w:val="none" w:sz="0" w:space="0" w:color="auto"/>
          </w:divBdr>
        </w:div>
        <w:div w:id="228275343">
          <w:marLeft w:val="547"/>
          <w:marRight w:val="0"/>
          <w:marTop w:val="115"/>
          <w:marBottom w:val="0"/>
          <w:divBdr>
            <w:top w:val="none" w:sz="0" w:space="0" w:color="auto"/>
            <w:left w:val="none" w:sz="0" w:space="0" w:color="auto"/>
            <w:bottom w:val="none" w:sz="0" w:space="0" w:color="auto"/>
            <w:right w:val="none" w:sz="0" w:space="0" w:color="auto"/>
          </w:divBdr>
        </w:div>
      </w:divsChild>
    </w:div>
    <w:div w:id="1476871369">
      <w:bodyDiv w:val="1"/>
      <w:marLeft w:val="0"/>
      <w:marRight w:val="0"/>
      <w:marTop w:val="0"/>
      <w:marBottom w:val="0"/>
      <w:divBdr>
        <w:top w:val="none" w:sz="0" w:space="0" w:color="auto"/>
        <w:left w:val="none" w:sz="0" w:space="0" w:color="auto"/>
        <w:bottom w:val="none" w:sz="0" w:space="0" w:color="auto"/>
        <w:right w:val="none" w:sz="0" w:space="0" w:color="auto"/>
      </w:divBdr>
      <w:divsChild>
        <w:div w:id="639576379">
          <w:marLeft w:val="0"/>
          <w:marRight w:val="0"/>
          <w:marTop w:val="0"/>
          <w:marBottom w:val="0"/>
          <w:divBdr>
            <w:top w:val="none" w:sz="0" w:space="0" w:color="auto"/>
            <w:left w:val="none" w:sz="0" w:space="0" w:color="auto"/>
            <w:bottom w:val="none" w:sz="0" w:space="0" w:color="auto"/>
            <w:right w:val="none" w:sz="0" w:space="0" w:color="auto"/>
          </w:divBdr>
          <w:divsChild>
            <w:div w:id="1781334664">
              <w:marLeft w:val="0"/>
              <w:marRight w:val="0"/>
              <w:marTop w:val="0"/>
              <w:marBottom w:val="0"/>
              <w:divBdr>
                <w:top w:val="none" w:sz="0" w:space="0" w:color="auto"/>
                <w:left w:val="none" w:sz="0" w:space="0" w:color="auto"/>
                <w:bottom w:val="none" w:sz="0" w:space="0" w:color="auto"/>
                <w:right w:val="none" w:sz="0" w:space="0" w:color="auto"/>
              </w:divBdr>
              <w:divsChild>
                <w:div w:id="5382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99640">
      <w:bodyDiv w:val="1"/>
      <w:marLeft w:val="0"/>
      <w:marRight w:val="0"/>
      <w:marTop w:val="0"/>
      <w:marBottom w:val="0"/>
      <w:divBdr>
        <w:top w:val="none" w:sz="0" w:space="0" w:color="auto"/>
        <w:left w:val="none" w:sz="0" w:space="0" w:color="auto"/>
        <w:bottom w:val="none" w:sz="0" w:space="0" w:color="auto"/>
        <w:right w:val="none" w:sz="0" w:space="0" w:color="auto"/>
      </w:divBdr>
    </w:div>
    <w:div w:id="1487624468">
      <w:bodyDiv w:val="1"/>
      <w:marLeft w:val="0"/>
      <w:marRight w:val="0"/>
      <w:marTop w:val="0"/>
      <w:marBottom w:val="0"/>
      <w:divBdr>
        <w:top w:val="none" w:sz="0" w:space="0" w:color="auto"/>
        <w:left w:val="none" w:sz="0" w:space="0" w:color="auto"/>
        <w:bottom w:val="none" w:sz="0" w:space="0" w:color="auto"/>
        <w:right w:val="none" w:sz="0" w:space="0" w:color="auto"/>
      </w:divBdr>
      <w:divsChild>
        <w:div w:id="1201238473">
          <w:marLeft w:val="0"/>
          <w:marRight w:val="0"/>
          <w:marTop w:val="0"/>
          <w:marBottom w:val="0"/>
          <w:divBdr>
            <w:top w:val="none" w:sz="0" w:space="0" w:color="auto"/>
            <w:left w:val="none" w:sz="0" w:space="0" w:color="auto"/>
            <w:bottom w:val="none" w:sz="0" w:space="0" w:color="auto"/>
            <w:right w:val="none" w:sz="0" w:space="0" w:color="auto"/>
          </w:divBdr>
          <w:divsChild>
            <w:div w:id="1409304723">
              <w:marLeft w:val="0"/>
              <w:marRight w:val="0"/>
              <w:marTop w:val="0"/>
              <w:marBottom w:val="0"/>
              <w:divBdr>
                <w:top w:val="none" w:sz="0" w:space="0" w:color="auto"/>
                <w:left w:val="none" w:sz="0" w:space="0" w:color="auto"/>
                <w:bottom w:val="none" w:sz="0" w:space="0" w:color="auto"/>
                <w:right w:val="none" w:sz="0" w:space="0" w:color="auto"/>
              </w:divBdr>
              <w:divsChild>
                <w:div w:id="11125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82182">
      <w:bodyDiv w:val="1"/>
      <w:marLeft w:val="0"/>
      <w:marRight w:val="0"/>
      <w:marTop w:val="0"/>
      <w:marBottom w:val="0"/>
      <w:divBdr>
        <w:top w:val="none" w:sz="0" w:space="0" w:color="auto"/>
        <w:left w:val="none" w:sz="0" w:space="0" w:color="auto"/>
        <w:bottom w:val="none" w:sz="0" w:space="0" w:color="auto"/>
        <w:right w:val="none" w:sz="0" w:space="0" w:color="auto"/>
      </w:divBdr>
      <w:divsChild>
        <w:div w:id="835805767">
          <w:marLeft w:val="0"/>
          <w:marRight w:val="0"/>
          <w:marTop w:val="0"/>
          <w:marBottom w:val="0"/>
          <w:divBdr>
            <w:top w:val="none" w:sz="0" w:space="0" w:color="auto"/>
            <w:left w:val="none" w:sz="0" w:space="0" w:color="auto"/>
            <w:bottom w:val="none" w:sz="0" w:space="0" w:color="auto"/>
            <w:right w:val="none" w:sz="0" w:space="0" w:color="auto"/>
          </w:divBdr>
          <w:divsChild>
            <w:div w:id="21590102">
              <w:marLeft w:val="0"/>
              <w:marRight w:val="0"/>
              <w:marTop w:val="0"/>
              <w:marBottom w:val="0"/>
              <w:divBdr>
                <w:top w:val="none" w:sz="0" w:space="0" w:color="auto"/>
                <w:left w:val="none" w:sz="0" w:space="0" w:color="auto"/>
                <w:bottom w:val="none" w:sz="0" w:space="0" w:color="auto"/>
                <w:right w:val="none" w:sz="0" w:space="0" w:color="auto"/>
              </w:divBdr>
              <w:divsChild>
                <w:div w:id="11882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15724">
      <w:bodyDiv w:val="1"/>
      <w:marLeft w:val="0"/>
      <w:marRight w:val="0"/>
      <w:marTop w:val="0"/>
      <w:marBottom w:val="0"/>
      <w:divBdr>
        <w:top w:val="none" w:sz="0" w:space="0" w:color="auto"/>
        <w:left w:val="none" w:sz="0" w:space="0" w:color="auto"/>
        <w:bottom w:val="none" w:sz="0" w:space="0" w:color="auto"/>
        <w:right w:val="none" w:sz="0" w:space="0" w:color="auto"/>
      </w:divBdr>
      <w:divsChild>
        <w:div w:id="533346740">
          <w:marLeft w:val="0"/>
          <w:marRight w:val="0"/>
          <w:marTop w:val="0"/>
          <w:marBottom w:val="0"/>
          <w:divBdr>
            <w:top w:val="none" w:sz="0" w:space="0" w:color="auto"/>
            <w:left w:val="none" w:sz="0" w:space="0" w:color="auto"/>
            <w:bottom w:val="none" w:sz="0" w:space="0" w:color="auto"/>
            <w:right w:val="none" w:sz="0" w:space="0" w:color="auto"/>
          </w:divBdr>
          <w:divsChild>
            <w:div w:id="1756779930">
              <w:marLeft w:val="0"/>
              <w:marRight w:val="0"/>
              <w:marTop w:val="0"/>
              <w:marBottom w:val="0"/>
              <w:divBdr>
                <w:top w:val="none" w:sz="0" w:space="0" w:color="auto"/>
                <w:left w:val="none" w:sz="0" w:space="0" w:color="auto"/>
                <w:bottom w:val="none" w:sz="0" w:space="0" w:color="auto"/>
                <w:right w:val="none" w:sz="0" w:space="0" w:color="auto"/>
              </w:divBdr>
              <w:divsChild>
                <w:div w:id="11689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840663">
      <w:bodyDiv w:val="1"/>
      <w:marLeft w:val="0"/>
      <w:marRight w:val="0"/>
      <w:marTop w:val="0"/>
      <w:marBottom w:val="0"/>
      <w:divBdr>
        <w:top w:val="none" w:sz="0" w:space="0" w:color="auto"/>
        <w:left w:val="none" w:sz="0" w:space="0" w:color="auto"/>
        <w:bottom w:val="none" w:sz="0" w:space="0" w:color="auto"/>
        <w:right w:val="none" w:sz="0" w:space="0" w:color="auto"/>
      </w:divBdr>
    </w:div>
    <w:div w:id="1499420018">
      <w:bodyDiv w:val="1"/>
      <w:marLeft w:val="0"/>
      <w:marRight w:val="0"/>
      <w:marTop w:val="0"/>
      <w:marBottom w:val="0"/>
      <w:divBdr>
        <w:top w:val="none" w:sz="0" w:space="0" w:color="auto"/>
        <w:left w:val="none" w:sz="0" w:space="0" w:color="auto"/>
        <w:bottom w:val="none" w:sz="0" w:space="0" w:color="auto"/>
        <w:right w:val="none" w:sz="0" w:space="0" w:color="auto"/>
      </w:divBdr>
      <w:divsChild>
        <w:div w:id="126706424">
          <w:marLeft w:val="0"/>
          <w:marRight w:val="0"/>
          <w:marTop w:val="0"/>
          <w:marBottom w:val="0"/>
          <w:divBdr>
            <w:top w:val="none" w:sz="0" w:space="0" w:color="auto"/>
            <w:left w:val="none" w:sz="0" w:space="0" w:color="auto"/>
            <w:bottom w:val="none" w:sz="0" w:space="0" w:color="auto"/>
            <w:right w:val="none" w:sz="0" w:space="0" w:color="auto"/>
          </w:divBdr>
          <w:divsChild>
            <w:div w:id="1930460376">
              <w:marLeft w:val="0"/>
              <w:marRight w:val="0"/>
              <w:marTop w:val="0"/>
              <w:marBottom w:val="0"/>
              <w:divBdr>
                <w:top w:val="none" w:sz="0" w:space="0" w:color="auto"/>
                <w:left w:val="none" w:sz="0" w:space="0" w:color="auto"/>
                <w:bottom w:val="none" w:sz="0" w:space="0" w:color="auto"/>
                <w:right w:val="none" w:sz="0" w:space="0" w:color="auto"/>
              </w:divBdr>
              <w:divsChild>
                <w:div w:id="9757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10687">
      <w:bodyDiv w:val="1"/>
      <w:marLeft w:val="0"/>
      <w:marRight w:val="0"/>
      <w:marTop w:val="0"/>
      <w:marBottom w:val="0"/>
      <w:divBdr>
        <w:top w:val="none" w:sz="0" w:space="0" w:color="auto"/>
        <w:left w:val="none" w:sz="0" w:space="0" w:color="auto"/>
        <w:bottom w:val="none" w:sz="0" w:space="0" w:color="auto"/>
        <w:right w:val="none" w:sz="0" w:space="0" w:color="auto"/>
      </w:divBdr>
      <w:divsChild>
        <w:div w:id="162279109">
          <w:marLeft w:val="0"/>
          <w:marRight w:val="0"/>
          <w:marTop w:val="0"/>
          <w:marBottom w:val="0"/>
          <w:divBdr>
            <w:top w:val="none" w:sz="0" w:space="0" w:color="auto"/>
            <w:left w:val="none" w:sz="0" w:space="0" w:color="auto"/>
            <w:bottom w:val="none" w:sz="0" w:space="0" w:color="auto"/>
            <w:right w:val="none" w:sz="0" w:space="0" w:color="auto"/>
          </w:divBdr>
          <w:divsChild>
            <w:div w:id="1561671928">
              <w:marLeft w:val="0"/>
              <w:marRight w:val="0"/>
              <w:marTop w:val="0"/>
              <w:marBottom w:val="0"/>
              <w:divBdr>
                <w:top w:val="none" w:sz="0" w:space="0" w:color="auto"/>
                <w:left w:val="none" w:sz="0" w:space="0" w:color="auto"/>
                <w:bottom w:val="none" w:sz="0" w:space="0" w:color="auto"/>
                <w:right w:val="none" w:sz="0" w:space="0" w:color="auto"/>
              </w:divBdr>
              <w:divsChild>
                <w:div w:id="1740592356">
                  <w:marLeft w:val="0"/>
                  <w:marRight w:val="0"/>
                  <w:marTop w:val="0"/>
                  <w:marBottom w:val="0"/>
                  <w:divBdr>
                    <w:top w:val="none" w:sz="0" w:space="0" w:color="auto"/>
                    <w:left w:val="none" w:sz="0" w:space="0" w:color="auto"/>
                    <w:bottom w:val="none" w:sz="0" w:space="0" w:color="auto"/>
                    <w:right w:val="none" w:sz="0" w:space="0" w:color="auto"/>
                  </w:divBdr>
                  <w:divsChild>
                    <w:div w:id="8137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484791">
      <w:bodyDiv w:val="1"/>
      <w:marLeft w:val="0"/>
      <w:marRight w:val="0"/>
      <w:marTop w:val="0"/>
      <w:marBottom w:val="0"/>
      <w:divBdr>
        <w:top w:val="none" w:sz="0" w:space="0" w:color="auto"/>
        <w:left w:val="none" w:sz="0" w:space="0" w:color="auto"/>
        <w:bottom w:val="none" w:sz="0" w:space="0" w:color="auto"/>
        <w:right w:val="none" w:sz="0" w:space="0" w:color="auto"/>
      </w:divBdr>
      <w:divsChild>
        <w:div w:id="1088578366">
          <w:marLeft w:val="0"/>
          <w:marRight w:val="0"/>
          <w:marTop w:val="120"/>
          <w:marBottom w:val="0"/>
          <w:divBdr>
            <w:top w:val="none" w:sz="0" w:space="0" w:color="auto"/>
            <w:left w:val="none" w:sz="0" w:space="0" w:color="auto"/>
            <w:bottom w:val="none" w:sz="0" w:space="0" w:color="auto"/>
            <w:right w:val="none" w:sz="0" w:space="0" w:color="auto"/>
          </w:divBdr>
          <w:divsChild>
            <w:div w:id="814570290">
              <w:marLeft w:val="0"/>
              <w:marRight w:val="0"/>
              <w:marTop w:val="0"/>
              <w:marBottom w:val="0"/>
              <w:divBdr>
                <w:top w:val="none" w:sz="0" w:space="0" w:color="auto"/>
                <w:left w:val="none" w:sz="0" w:space="0" w:color="auto"/>
                <w:bottom w:val="none" w:sz="0" w:space="0" w:color="auto"/>
                <w:right w:val="none" w:sz="0" w:space="0" w:color="auto"/>
              </w:divBdr>
              <w:divsChild>
                <w:div w:id="1615864649">
                  <w:marLeft w:val="0"/>
                  <w:marRight w:val="0"/>
                  <w:marTop w:val="0"/>
                  <w:marBottom w:val="0"/>
                  <w:divBdr>
                    <w:top w:val="none" w:sz="0" w:space="0" w:color="auto"/>
                    <w:left w:val="none" w:sz="0" w:space="0" w:color="auto"/>
                    <w:bottom w:val="none" w:sz="0" w:space="0" w:color="auto"/>
                    <w:right w:val="none" w:sz="0" w:space="0" w:color="auto"/>
                  </w:divBdr>
                  <w:divsChild>
                    <w:div w:id="66617188">
                      <w:marLeft w:val="0"/>
                      <w:marRight w:val="0"/>
                      <w:marTop w:val="0"/>
                      <w:marBottom w:val="0"/>
                      <w:divBdr>
                        <w:top w:val="none" w:sz="0" w:space="0" w:color="auto"/>
                        <w:left w:val="none" w:sz="0" w:space="0" w:color="auto"/>
                        <w:bottom w:val="none" w:sz="0" w:space="0" w:color="auto"/>
                        <w:right w:val="none" w:sz="0" w:space="0" w:color="auto"/>
                      </w:divBdr>
                      <w:divsChild>
                        <w:div w:id="21199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184628">
      <w:bodyDiv w:val="1"/>
      <w:marLeft w:val="0"/>
      <w:marRight w:val="0"/>
      <w:marTop w:val="0"/>
      <w:marBottom w:val="0"/>
      <w:divBdr>
        <w:top w:val="none" w:sz="0" w:space="0" w:color="auto"/>
        <w:left w:val="none" w:sz="0" w:space="0" w:color="auto"/>
        <w:bottom w:val="none" w:sz="0" w:space="0" w:color="auto"/>
        <w:right w:val="none" w:sz="0" w:space="0" w:color="auto"/>
      </w:divBdr>
    </w:div>
    <w:div w:id="1519854468">
      <w:bodyDiv w:val="1"/>
      <w:marLeft w:val="0"/>
      <w:marRight w:val="0"/>
      <w:marTop w:val="0"/>
      <w:marBottom w:val="0"/>
      <w:divBdr>
        <w:top w:val="none" w:sz="0" w:space="0" w:color="auto"/>
        <w:left w:val="none" w:sz="0" w:space="0" w:color="auto"/>
        <w:bottom w:val="none" w:sz="0" w:space="0" w:color="auto"/>
        <w:right w:val="none" w:sz="0" w:space="0" w:color="auto"/>
      </w:divBdr>
      <w:divsChild>
        <w:div w:id="30689302">
          <w:marLeft w:val="0"/>
          <w:marRight w:val="0"/>
          <w:marTop w:val="0"/>
          <w:marBottom w:val="0"/>
          <w:divBdr>
            <w:top w:val="none" w:sz="0" w:space="0" w:color="auto"/>
            <w:left w:val="none" w:sz="0" w:space="0" w:color="auto"/>
            <w:bottom w:val="none" w:sz="0" w:space="0" w:color="auto"/>
            <w:right w:val="none" w:sz="0" w:space="0" w:color="auto"/>
          </w:divBdr>
        </w:div>
        <w:div w:id="13118546">
          <w:marLeft w:val="0"/>
          <w:marRight w:val="0"/>
          <w:marTop w:val="0"/>
          <w:marBottom w:val="0"/>
          <w:divBdr>
            <w:top w:val="none" w:sz="0" w:space="0" w:color="auto"/>
            <w:left w:val="none" w:sz="0" w:space="0" w:color="auto"/>
            <w:bottom w:val="none" w:sz="0" w:space="0" w:color="auto"/>
            <w:right w:val="none" w:sz="0" w:space="0" w:color="auto"/>
          </w:divBdr>
        </w:div>
      </w:divsChild>
    </w:div>
    <w:div w:id="1520583858">
      <w:bodyDiv w:val="1"/>
      <w:marLeft w:val="0"/>
      <w:marRight w:val="0"/>
      <w:marTop w:val="0"/>
      <w:marBottom w:val="0"/>
      <w:divBdr>
        <w:top w:val="none" w:sz="0" w:space="0" w:color="auto"/>
        <w:left w:val="none" w:sz="0" w:space="0" w:color="auto"/>
        <w:bottom w:val="none" w:sz="0" w:space="0" w:color="auto"/>
        <w:right w:val="none" w:sz="0" w:space="0" w:color="auto"/>
      </w:divBdr>
      <w:divsChild>
        <w:div w:id="1648700314">
          <w:marLeft w:val="0"/>
          <w:marRight w:val="0"/>
          <w:marTop w:val="0"/>
          <w:marBottom w:val="0"/>
          <w:divBdr>
            <w:top w:val="none" w:sz="0" w:space="0" w:color="auto"/>
            <w:left w:val="none" w:sz="0" w:space="0" w:color="auto"/>
            <w:bottom w:val="none" w:sz="0" w:space="0" w:color="auto"/>
            <w:right w:val="none" w:sz="0" w:space="0" w:color="auto"/>
          </w:divBdr>
          <w:divsChild>
            <w:div w:id="623730367">
              <w:marLeft w:val="0"/>
              <w:marRight w:val="0"/>
              <w:marTop w:val="0"/>
              <w:marBottom w:val="0"/>
              <w:divBdr>
                <w:top w:val="none" w:sz="0" w:space="0" w:color="auto"/>
                <w:left w:val="none" w:sz="0" w:space="0" w:color="auto"/>
                <w:bottom w:val="none" w:sz="0" w:space="0" w:color="auto"/>
                <w:right w:val="none" w:sz="0" w:space="0" w:color="auto"/>
              </w:divBdr>
              <w:divsChild>
                <w:div w:id="3163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721530">
      <w:bodyDiv w:val="1"/>
      <w:marLeft w:val="0"/>
      <w:marRight w:val="0"/>
      <w:marTop w:val="0"/>
      <w:marBottom w:val="0"/>
      <w:divBdr>
        <w:top w:val="none" w:sz="0" w:space="0" w:color="auto"/>
        <w:left w:val="none" w:sz="0" w:space="0" w:color="auto"/>
        <w:bottom w:val="none" w:sz="0" w:space="0" w:color="auto"/>
        <w:right w:val="none" w:sz="0" w:space="0" w:color="auto"/>
      </w:divBdr>
      <w:divsChild>
        <w:div w:id="1690175651">
          <w:marLeft w:val="0"/>
          <w:marRight w:val="0"/>
          <w:marTop w:val="0"/>
          <w:marBottom w:val="0"/>
          <w:divBdr>
            <w:top w:val="none" w:sz="0" w:space="0" w:color="auto"/>
            <w:left w:val="none" w:sz="0" w:space="0" w:color="auto"/>
            <w:bottom w:val="none" w:sz="0" w:space="0" w:color="auto"/>
            <w:right w:val="none" w:sz="0" w:space="0" w:color="auto"/>
          </w:divBdr>
          <w:divsChild>
            <w:div w:id="441150988">
              <w:marLeft w:val="0"/>
              <w:marRight w:val="0"/>
              <w:marTop w:val="0"/>
              <w:marBottom w:val="0"/>
              <w:divBdr>
                <w:top w:val="none" w:sz="0" w:space="0" w:color="auto"/>
                <w:left w:val="none" w:sz="0" w:space="0" w:color="auto"/>
                <w:bottom w:val="none" w:sz="0" w:space="0" w:color="auto"/>
                <w:right w:val="none" w:sz="0" w:space="0" w:color="auto"/>
              </w:divBdr>
              <w:divsChild>
                <w:div w:id="2890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09431">
      <w:bodyDiv w:val="1"/>
      <w:marLeft w:val="0"/>
      <w:marRight w:val="0"/>
      <w:marTop w:val="0"/>
      <w:marBottom w:val="0"/>
      <w:divBdr>
        <w:top w:val="none" w:sz="0" w:space="0" w:color="auto"/>
        <w:left w:val="none" w:sz="0" w:space="0" w:color="auto"/>
        <w:bottom w:val="none" w:sz="0" w:space="0" w:color="auto"/>
        <w:right w:val="none" w:sz="0" w:space="0" w:color="auto"/>
      </w:divBdr>
      <w:divsChild>
        <w:div w:id="705830126">
          <w:marLeft w:val="0"/>
          <w:marRight w:val="0"/>
          <w:marTop w:val="0"/>
          <w:marBottom w:val="0"/>
          <w:divBdr>
            <w:top w:val="none" w:sz="0" w:space="0" w:color="auto"/>
            <w:left w:val="none" w:sz="0" w:space="0" w:color="auto"/>
            <w:bottom w:val="none" w:sz="0" w:space="0" w:color="auto"/>
            <w:right w:val="none" w:sz="0" w:space="0" w:color="auto"/>
          </w:divBdr>
          <w:divsChild>
            <w:div w:id="1001203689">
              <w:marLeft w:val="0"/>
              <w:marRight w:val="0"/>
              <w:marTop w:val="0"/>
              <w:marBottom w:val="0"/>
              <w:divBdr>
                <w:top w:val="none" w:sz="0" w:space="0" w:color="auto"/>
                <w:left w:val="none" w:sz="0" w:space="0" w:color="auto"/>
                <w:bottom w:val="none" w:sz="0" w:space="0" w:color="auto"/>
                <w:right w:val="none" w:sz="0" w:space="0" w:color="auto"/>
              </w:divBdr>
              <w:divsChild>
                <w:div w:id="4705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05222">
      <w:bodyDiv w:val="1"/>
      <w:marLeft w:val="0"/>
      <w:marRight w:val="0"/>
      <w:marTop w:val="0"/>
      <w:marBottom w:val="0"/>
      <w:divBdr>
        <w:top w:val="none" w:sz="0" w:space="0" w:color="auto"/>
        <w:left w:val="none" w:sz="0" w:space="0" w:color="auto"/>
        <w:bottom w:val="none" w:sz="0" w:space="0" w:color="auto"/>
        <w:right w:val="none" w:sz="0" w:space="0" w:color="auto"/>
      </w:divBdr>
      <w:divsChild>
        <w:div w:id="294718947">
          <w:marLeft w:val="0"/>
          <w:marRight w:val="0"/>
          <w:marTop w:val="0"/>
          <w:marBottom w:val="0"/>
          <w:divBdr>
            <w:top w:val="none" w:sz="0" w:space="0" w:color="auto"/>
            <w:left w:val="none" w:sz="0" w:space="0" w:color="auto"/>
            <w:bottom w:val="none" w:sz="0" w:space="0" w:color="auto"/>
            <w:right w:val="none" w:sz="0" w:space="0" w:color="auto"/>
          </w:divBdr>
          <w:divsChild>
            <w:div w:id="1718123255">
              <w:marLeft w:val="0"/>
              <w:marRight w:val="0"/>
              <w:marTop w:val="0"/>
              <w:marBottom w:val="0"/>
              <w:divBdr>
                <w:top w:val="none" w:sz="0" w:space="0" w:color="auto"/>
                <w:left w:val="none" w:sz="0" w:space="0" w:color="auto"/>
                <w:bottom w:val="none" w:sz="0" w:space="0" w:color="auto"/>
                <w:right w:val="none" w:sz="0" w:space="0" w:color="auto"/>
              </w:divBdr>
              <w:divsChild>
                <w:div w:id="20212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62250">
      <w:bodyDiv w:val="1"/>
      <w:marLeft w:val="0"/>
      <w:marRight w:val="0"/>
      <w:marTop w:val="0"/>
      <w:marBottom w:val="0"/>
      <w:divBdr>
        <w:top w:val="none" w:sz="0" w:space="0" w:color="auto"/>
        <w:left w:val="none" w:sz="0" w:space="0" w:color="auto"/>
        <w:bottom w:val="none" w:sz="0" w:space="0" w:color="auto"/>
        <w:right w:val="none" w:sz="0" w:space="0" w:color="auto"/>
      </w:divBdr>
      <w:divsChild>
        <w:div w:id="1912691347">
          <w:marLeft w:val="0"/>
          <w:marRight w:val="0"/>
          <w:marTop w:val="0"/>
          <w:marBottom w:val="0"/>
          <w:divBdr>
            <w:top w:val="none" w:sz="0" w:space="0" w:color="auto"/>
            <w:left w:val="none" w:sz="0" w:space="0" w:color="auto"/>
            <w:bottom w:val="none" w:sz="0" w:space="0" w:color="auto"/>
            <w:right w:val="none" w:sz="0" w:space="0" w:color="auto"/>
          </w:divBdr>
          <w:divsChild>
            <w:div w:id="254824793">
              <w:marLeft w:val="0"/>
              <w:marRight w:val="0"/>
              <w:marTop w:val="0"/>
              <w:marBottom w:val="0"/>
              <w:divBdr>
                <w:top w:val="none" w:sz="0" w:space="0" w:color="auto"/>
                <w:left w:val="none" w:sz="0" w:space="0" w:color="auto"/>
                <w:bottom w:val="none" w:sz="0" w:space="0" w:color="auto"/>
                <w:right w:val="none" w:sz="0" w:space="0" w:color="auto"/>
              </w:divBdr>
              <w:divsChild>
                <w:div w:id="11381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362759">
      <w:bodyDiv w:val="1"/>
      <w:marLeft w:val="0"/>
      <w:marRight w:val="0"/>
      <w:marTop w:val="0"/>
      <w:marBottom w:val="0"/>
      <w:divBdr>
        <w:top w:val="none" w:sz="0" w:space="0" w:color="auto"/>
        <w:left w:val="none" w:sz="0" w:space="0" w:color="auto"/>
        <w:bottom w:val="none" w:sz="0" w:space="0" w:color="auto"/>
        <w:right w:val="none" w:sz="0" w:space="0" w:color="auto"/>
      </w:divBdr>
      <w:divsChild>
        <w:div w:id="881593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941986">
              <w:marLeft w:val="0"/>
              <w:marRight w:val="0"/>
              <w:marTop w:val="0"/>
              <w:marBottom w:val="0"/>
              <w:divBdr>
                <w:top w:val="none" w:sz="0" w:space="0" w:color="auto"/>
                <w:left w:val="none" w:sz="0" w:space="0" w:color="auto"/>
                <w:bottom w:val="none" w:sz="0" w:space="0" w:color="auto"/>
                <w:right w:val="none" w:sz="0" w:space="0" w:color="auto"/>
              </w:divBdr>
              <w:divsChild>
                <w:div w:id="2127045491">
                  <w:marLeft w:val="0"/>
                  <w:marRight w:val="0"/>
                  <w:marTop w:val="0"/>
                  <w:marBottom w:val="0"/>
                  <w:divBdr>
                    <w:top w:val="none" w:sz="0" w:space="0" w:color="auto"/>
                    <w:left w:val="none" w:sz="0" w:space="0" w:color="auto"/>
                    <w:bottom w:val="none" w:sz="0" w:space="0" w:color="auto"/>
                    <w:right w:val="none" w:sz="0" w:space="0" w:color="auto"/>
                  </w:divBdr>
                  <w:divsChild>
                    <w:div w:id="476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72248">
      <w:bodyDiv w:val="1"/>
      <w:marLeft w:val="0"/>
      <w:marRight w:val="0"/>
      <w:marTop w:val="0"/>
      <w:marBottom w:val="0"/>
      <w:divBdr>
        <w:top w:val="none" w:sz="0" w:space="0" w:color="auto"/>
        <w:left w:val="none" w:sz="0" w:space="0" w:color="auto"/>
        <w:bottom w:val="none" w:sz="0" w:space="0" w:color="auto"/>
        <w:right w:val="none" w:sz="0" w:space="0" w:color="auto"/>
      </w:divBdr>
      <w:divsChild>
        <w:div w:id="80756069">
          <w:marLeft w:val="0"/>
          <w:marRight w:val="0"/>
          <w:marTop w:val="0"/>
          <w:marBottom w:val="0"/>
          <w:divBdr>
            <w:top w:val="none" w:sz="0" w:space="0" w:color="auto"/>
            <w:left w:val="none" w:sz="0" w:space="0" w:color="auto"/>
            <w:bottom w:val="none" w:sz="0" w:space="0" w:color="auto"/>
            <w:right w:val="none" w:sz="0" w:space="0" w:color="auto"/>
          </w:divBdr>
          <w:divsChild>
            <w:div w:id="1844734236">
              <w:marLeft w:val="0"/>
              <w:marRight w:val="0"/>
              <w:marTop w:val="0"/>
              <w:marBottom w:val="0"/>
              <w:divBdr>
                <w:top w:val="none" w:sz="0" w:space="0" w:color="auto"/>
                <w:left w:val="none" w:sz="0" w:space="0" w:color="auto"/>
                <w:bottom w:val="none" w:sz="0" w:space="0" w:color="auto"/>
                <w:right w:val="none" w:sz="0" w:space="0" w:color="auto"/>
              </w:divBdr>
              <w:divsChild>
                <w:div w:id="7156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04115">
      <w:bodyDiv w:val="1"/>
      <w:marLeft w:val="0"/>
      <w:marRight w:val="0"/>
      <w:marTop w:val="0"/>
      <w:marBottom w:val="0"/>
      <w:divBdr>
        <w:top w:val="none" w:sz="0" w:space="0" w:color="auto"/>
        <w:left w:val="none" w:sz="0" w:space="0" w:color="auto"/>
        <w:bottom w:val="none" w:sz="0" w:space="0" w:color="auto"/>
        <w:right w:val="none" w:sz="0" w:space="0" w:color="auto"/>
      </w:divBdr>
      <w:divsChild>
        <w:div w:id="1146430632">
          <w:marLeft w:val="0"/>
          <w:marRight w:val="0"/>
          <w:marTop w:val="0"/>
          <w:marBottom w:val="0"/>
          <w:divBdr>
            <w:top w:val="none" w:sz="0" w:space="0" w:color="auto"/>
            <w:left w:val="none" w:sz="0" w:space="0" w:color="auto"/>
            <w:bottom w:val="none" w:sz="0" w:space="0" w:color="auto"/>
            <w:right w:val="none" w:sz="0" w:space="0" w:color="auto"/>
          </w:divBdr>
          <w:divsChild>
            <w:div w:id="394201357">
              <w:marLeft w:val="0"/>
              <w:marRight w:val="0"/>
              <w:marTop w:val="0"/>
              <w:marBottom w:val="0"/>
              <w:divBdr>
                <w:top w:val="none" w:sz="0" w:space="0" w:color="auto"/>
                <w:left w:val="none" w:sz="0" w:space="0" w:color="auto"/>
                <w:bottom w:val="none" w:sz="0" w:space="0" w:color="auto"/>
                <w:right w:val="none" w:sz="0" w:space="0" w:color="auto"/>
              </w:divBdr>
              <w:divsChild>
                <w:div w:id="7091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46828">
      <w:bodyDiv w:val="1"/>
      <w:marLeft w:val="0"/>
      <w:marRight w:val="0"/>
      <w:marTop w:val="0"/>
      <w:marBottom w:val="0"/>
      <w:divBdr>
        <w:top w:val="none" w:sz="0" w:space="0" w:color="auto"/>
        <w:left w:val="none" w:sz="0" w:space="0" w:color="auto"/>
        <w:bottom w:val="none" w:sz="0" w:space="0" w:color="auto"/>
        <w:right w:val="none" w:sz="0" w:space="0" w:color="auto"/>
      </w:divBdr>
      <w:divsChild>
        <w:div w:id="2087221234">
          <w:marLeft w:val="0"/>
          <w:marRight w:val="0"/>
          <w:marTop w:val="0"/>
          <w:marBottom w:val="0"/>
          <w:divBdr>
            <w:top w:val="none" w:sz="0" w:space="0" w:color="auto"/>
            <w:left w:val="none" w:sz="0" w:space="0" w:color="auto"/>
            <w:bottom w:val="none" w:sz="0" w:space="0" w:color="auto"/>
            <w:right w:val="none" w:sz="0" w:space="0" w:color="auto"/>
          </w:divBdr>
          <w:divsChild>
            <w:div w:id="16765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8703">
      <w:bodyDiv w:val="1"/>
      <w:marLeft w:val="0"/>
      <w:marRight w:val="0"/>
      <w:marTop w:val="0"/>
      <w:marBottom w:val="0"/>
      <w:divBdr>
        <w:top w:val="none" w:sz="0" w:space="0" w:color="auto"/>
        <w:left w:val="none" w:sz="0" w:space="0" w:color="auto"/>
        <w:bottom w:val="none" w:sz="0" w:space="0" w:color="auto"/>
        <w:right w:val="none" w:sz="0" w:space="0" w:color="auto"/>
      </w:divBdr>
    </w:div>
    <w:div w:id="1552693516">
      <w:bodyDiv w:val="1"/>
      <w:marLeft w:val="0"/>
      <w:marRight w:val="0"/>
      <w:marTop w:val="0"/>
      <w:marBottom w:val="0"/>
      <w:divBdr>
        <w:top w:val="none" w:sz="0" w:space="0" w:color="auto"/>
        <w:left w:val="none" w:sz="0" w:space="0" w:color="auto"/>
        <w:bottom w:val="none" w:sz="0" w:space="0" w:color="auto"/>
        <w:right w:val="none" w:sz="0" w:space="0" w:color="auto"/>
      </w:divBdr>
      <w:divsChild>
        <w:div w:id="231431460">
          <w:marLeft w:val="0"/>
          <w:marRight w:val="0"/>
          <w:marTop w:val="0"/>
          <w:marBottom w:val="0"/>
          <w:divBdr>
            <w:top w:val="none" w:sz="0" w:space="0" w:color="auto"/>
            <w:left w:val="none" w:sz="0" w:space="0" w:color="auto"/>
            <w:bottom w:val="none" w:sz="0" w:space="0" w:color="auto"/>
            <w:right w:val="none" w:sz="0" w:space="0" w:color="auto"/>
          </w:divBdr>
          <w:divsChild>
            <w:div w:id="1419597990">
              <w:marLeft w:val="0"/>
              <w:marRight w:val="0"/>
              <w:marTop w:val="0"/>
              <w:marBottom w:val="0"/>
              <w:divBdr>
                <w:top w:val="none" w:sz="0" w:space="0" w:color="auto"/>
                <w:left w:val="none" w:sz="0" w:space="0" w:color="auto"/>
                <w:bottom w:val="none" w:sz="0" w:space="0" w:color="auto"/>
                <w:right w:val="none" w:sz="0" w:space="0" w:color="auto"/>
              </w:divBdr>
              <w:divsChild>
                <w:div w:id="1839730404">
                  <w:marLeft w:val="0"/>
                  <w:marRight w:val="0"/>
                  <w:marTop w:val="0"/>
                  <w:marBottom w:val="0"/>
                  <w:divBdr>
                    <w:top w:val="none" w:sz="0" w:space="0" w:color="auto"/>
                    <w:left w:val="none" w:sz="0" w:space="0" w:color="auto"/>
                    <w:bottom w:val="none" w:sz="0" w:space="0" w:color="auto"/>
                    <w:right w:val="none" w:sz="0" w:space="0" w:color="auto"/>
                  </w:divBdr>
                  <w:divsChild>
                    <w:div w:id="11784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24429">
      <w:bodyDiv w:val="1"/>
      <w:marLeft w:val="0"/>
      <w:marRight w:val="0"/>
      <w:marTop w:val="0"/>
      <w:marBottom w:val="0"/>
      <w:divBdr>
        <w:top w:val="none" w:sz="0" w:space="0" w:color="auto"/>
        <w:left w:val="none" w:sz="0" w:space="0" w:color="auto"/>
        <w:bottom w:val="none" w:sz="0" w:space="0" w:color="auto"/>
        <w:right w:val="none" w:sz="0" w:space="0" w:color="auto"/>
      </w:divBdr>
      <w:divsChild>
        <w:div w:id="288978741">
          <w:marLeft w:val="0"/>
          <w:marRight w:val="0"/>
          <w:marTop w:val="0"/>
          <w:marBottom w:val="0"/>
          <w:divBdr>
            <w:top w:val="none" w:sz="0" w:space="0" w:color="auto"/>
            <w:left w:val="none" w:sz="0" w:space="0" w:color="auto"/>
            <w:bottom w:val="none" w:sz="0" w:space="0" w:color="auto"/>
            <w:right w:val="none" w:sz="0" w:space="0" w:color="auto"/>
          </w:divBdr>
          <w:divsChild>
            <w:div w:id="275017676">
              <w:marLeft w:val="0"/>
              <w:marRight w:val="0"/>
              <w:marTop w:val="0"/>
              <w:marBottom w:val="0"/>
              <w:divBdr>
                <w:top w:val="none" w:sz="0" w:space="0" w:color="auto"/>
                <w:left w:val="none" w:sz="0" w:space="0" w:color="auto"/>
                <w:bottom w:val="none" w:sz="0" w:space="0" w:color="auto"/>
                <w:right w:val="none" w:sz="0" w:space="0" w:color="auto"/>
              </w:divBdr>
              <w:divsChild>
                <w:div w:id="2360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995872">
      <w:bodyDiv w:val="1"/>
      <w:marLeft w:val="0"/>
      <w:marRight w:val="0"/>
      <w:marTop w:val="0"/>
      <w:marBottom w:val="0"/>
      <w:divBdr>
        <w:top w:val="none" w:sz="0" w:space="0" w:color="auto"/>
        <w:left w:val="none" w:sz="0" w:space="0" w:color="auto"/>
        <w:bottom w:val="none" w:sz="0" w:space="0" w:color="auto"/>
        <w:right w:val="none" w:sz="0" w:space="0" w:color="auto"/>
      </w:divBdr>
      <w:divsChild>
        <w:div w:id="858275116">
          <w:marLeft w:val="0"/>
          <w:marRight w:val="0"/>
          <w:marTop w:val="0"/>
          <w:marBottom w:val="0"/>
          <w:divBdr>
            <w:top w:val="none" w:sz="0" w:space="0" w:color="auto"/>
            <w:left w:val="none" w:sz="0" w:space="0" w:color="auto"/>
            <w:bottom w:val="none" w:sz="0" w:space="0" w:color="auto"/>
            <w:right w:val="none" w:sz="0" w:space="0" w:color="auto"/>
          </w:divBdr>
          <w:divsChild>
            <w:div w:id="2127239184">
              <w:marLeft w:val="0"/>
              <w:marRight w:val="0"/>
              <w:marTop w:val="0"/>
              <w:marBottom w:val="0"/>
              <w:divBdr>
                <w:top w:val="none" w:sz="0" w:space="0" w:color="auto"/>
                <w:left w:val="none" w:sz="0" w:space="0" w:color="auto"/>
                <w:bottom w:val="none" w:sz="0" w:space="0" w:color="auto"/>
                <w:right w:val="none" w:sz="0" w:space="0" w:color="auto"/>
              </w:divBdr>
              <w:divsChild>
                <w:div w:id="1317370989">
                  <w:marLeft w:val="0"/>
                  <w:marRight w:val="0"/>
                  <w:marTop w:val="0"/>
                  <w:marBottom w:val="0"/>
                  <w:divBdr>
                    <w:top w:val="none" w:sz="0" w:space="0" w:color="auto"/>
                    <w:left w:val="none" w:sz="0" w:space="0" w:color="auto"/>
                    <w:bottom w:val="none" w:sz="0" w:space="0" w:color="auto"/>
                    <w:right w:val="none" w:sz="0" w:space="0" w:color="auto"/>
                  </w:divBdr>
                </w:div>
              </w:divsChild>
            </w:div>
            <w:div w:id="450905745">
              <w:marLeft w:val="0"/>
              <w:marRight w:val="0"/>
              <w:marTop w:val="0"/>
              <w:marBottom w:val="0"/>
              <w:divBdr>
                <w:top w:val="none" w:sz="0" w:space="0" w:color="auto"/>
                <w:left w:val="none" w:sz="0" w:space="0" w:color="auto"/>
                <w:bottom w:val="none" w:sz="0" w:space="0" w:color="auto"/>
                <w:right w:val="none" w:sz="0" w:space="0" w:color="auto"/>
              </w:divBdr>
              <w:divsChild>
                <w:div w:id="8931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46682">
          <w:marLeft w:val="0"/>
          <w:marRight w:val="0"/>
          <w:marTop w:val="0"/>
          <w:marBottom w:val="0"/>
          <w:divBdr>
            <w:top w:val="none" w:sz="0" w:space="0" w:color="auto"/>
            <w:left w:val="none" w:sz="0" w:space="0" w:color="auto"/>
            <w:bottom w:val="none" w:sz="0" w:space="0" w:color="auto"/>
            <w:right w:val="none" w:sz="0" w:space="0" w:color="auto"/>
          </w:divBdr>
          <w:divsChild>
            <w:div w:id="1805459977">
              <w:marLeft w:val="0"/>
              <w:marRight w:val="0"/>
              <w:marTop w:val="0"/>
              <w:marBottom w:val="0"/>
              <w:divBdr>
                <w:top w:val="none" w:sz="0" w:space="0" w:color="auto"/>
                <w:left w:val="none" w:sz="0" w:space="0" w:color="auto"/>
                <w:bottom w:val="none" w:sz="0" w:space="0" w:color="auto"/>
                <w:right w:val="none" w:sz="0" w:space="0" w:color="auto"/>
              </w:divBdr>
              <w:divsChild>
                <w:div w:id="17845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8019">
      <w:bodyDiv w:val="1"/>
      <w:marLeft w:val="0"/>
      <w:marRight w:val="0"/>
      <w:marTop w:val="0"/>
      <w:marBottom w:val="0"/>
      <w:divBdr>
        <w:top w:val="none" w:sz="0" w:space="0" w:color="auto"/>
        <w:left w:val="none" w:sz="0" w:space="0" w:color="auto"/>
        <w:bottom w:val="none" w:sz="0" w:space="0" w:color="auto"/>
        <w:right w:val="none" w:sz="0" w:space="0" w:color="auto"/>
      </w:divBdr>
      <w:divsChild>
        <w:div w:id="580527936">
          <w:marLeft w:val="0"/>
          <w:marRight w:val="0"/>
          <w:marTop w:val="0"/>
          <w:marBottom w:val="0"/>
          <w:divBdr>
            <w:top w:val="none" w:sz="0" w:space="0" w:color="auto"/>
            <w:left w:val="none" w:sz="0" w:space="0" w:color="auto"/>
            <w:bottom w:val="none" w:sz="0" w:space="0" w:color="auto"/>
            <w:right w:val="none" w:sz="0" w:space="0" w:color="auto"/>
          </w:divBdr>
          <w:divsChild>
            <w:div w:id="1693871012">
              <w:marLeft w:val="0"/>
              <w:marRight w:val="0"/>
              <w:marTop w:val="0"/>
              <w:marBottom w:val="0"/>
              <w:divBdr>
                <w:top w:val="none" w:sz="0" w:space="0" w:color="auto"/>
                <w:left w:val="none" w:sz="0" w:space="0" w:color="auto"/>
                <w:bottom w:val="none" w:sz="0" w:space="0" w:color="auto"/>
                <w:right w:val="none" w:sz="0" w:space="0" w:color="auto"/>
              </w:divBdr>
              <w:divsChild>
                <w:div w:id="2131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20663">
      <w:bodyDiv w:val="1"/>
      <w:marLeft w:val="0"/>
      <w:marRight w:val="0"/>
      <w:marTop w:val="0"/>
      <w:marBottom w:val="0"/>
      <w:divBdr>
        <w:top w:val="none" w:sz="0" w:space="0" w:color="auto"/>
        <w:left w:val="none" w:sz="0" w:space="0" w:color="auto"/>
        <w:bottom w:val="none" w:sz="0" w:space="0" w:color="auto"/>
        <w:right w:val="none" w:sz="0" w:space="0" w:color="auto"/>
      </w:divBdr>
      <w:divsChild>
        <w:div w:id="381557307">
          <w:marLeft w:val="0"/>
          <w:marRight w:val="0"/>
          <w:marTop w:val="75"/>
          <w:marBottom w:val="150"/>
          <w:divBdr>
            <w:top w:val="none" w:sz="0" w:space="0" w:color="auto"/>
            <w:left w:val="none" w:sz="0" w:space="0" w:color="auto"/>
            <w:bottom w:val="none" w:sz="0" w:space="0" w:color="auto"/>
            <w:right w:val="none" w:sz="0" w:space="0" w:color="auto"/>
          </w:divBdr>
        </w:div>
      </w:divsChild>
    </w:div>
    <w:div w:id="1574074649">
      <w:bodyDiv w:val="1"/>
      <w:marLeft w:val="0"/>
      <w:marRight w:val="0"/>
      <w:marTop w:val="0"/>
      <w:marBottom w:val="0"/>
      <w:divBdr>
        <w:top w:val="none" w:sz="0" w:space="0" w:color="auto"/>
        <w:left w:val="none" w:sz="0" w:space="0" w:color="auto"/>
        <w:bottom w:val="none" w:sz="0" w:space="0" w:color="auto"/>
        <w:right w:val="none" w:sz="0" w:space="0" w:color="auto"/>
      </w:divBdr>
    </w:div>
    <w:div w:id="1581910361">
      <w:bodyDiv w:val="1"/>
      <w:marLeft w:val="0"/>
      <w:marRight w:val="0"/>
      <w:marTop w:val="0"/>
      <w:marBottom w:val="0"/>
      <w:divBdr>
        <w:top w:val="none" w:sz="0" w:space="0" w:color="auto"/>
        <w:left w:val="none" w:sz="0" w:space="0" w:color="auto"/>
        <w:bottom w:val="none" w:sz="0" w:space="0" w:color="auto"/>
        <w:right w:val="none" w:sz="0" w:space="0" w:color="auto"/>
      </w:divBdr>
    </w:div>
    <w:div w:id="1583684158">
      <w:bodyDiv w:val="1"/>
      <w:marLeft w:val="0"/>
      <w:marRight w:val="0"/>
      <w:marTop w:val="0"/>
      <w:marBottom w:val="0"/>
      <w:divBdr>
        <w:top w:val="none" w:sz="0" w:space="0" w:color="auto"/>
        <w:left w:val="none" w:sz="0" w:space="0" w:color="auto"/>
        <w:bottom w:val="none" w:sz="0" w:space="0" w:color="auto"/>
        <w:right w:val="none" w:sz="0" w:space="0" w:color="auto"/>
      </w:divBdr>
      <w:divsChild>
        <w:div w:id="218790943">
          <w:marLeft w:val="0"/>
          <w:marRight w:val="0"/>
          <w:marTop w:val="0"/>
          <w:marBottom w:val="0"/>
          <w:divBdr>
            <w:top w:val="none" w:sz="0" w:space="0" w:color="auto"/>
            <w:left w:val="none" w:sz="0" w:space="0" w:color="auto"/>
            <w:bottom w:val="none" w:sz="0" w:space="0" w:color="auto"/>
            <w:right w:val="none" w:sz="0" w:space="0" w:color="auto"/>
          </w:divBdr>
          <w:divsChild>
            <w:div w:id="600916213">
              <w:marLeft w:val="0"/>
              <w:marRight w:val="0"/>
              <w:marTop w:val="0"/>
              <w:marBottom w:val="0"/>
              <w:divBdr>
                <w:top w:val="none" w:sz="0" w:space="0" w:color="auto"/>
                <w:left w:val="none" w:sz="0" w:space="0" w:color="auto"/>
                <w:bottom w:val="none" w:sz="0" w:space="0" w:color="auto"/>
                <w:right w:val="none" w:sz="0" w:space="0" w:color="auto"/>
              </w:divBdr>
              <w:divsChild>
                <w:div w:id="12722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95256">
      <w:bodyDiv w:val="1"/>
      <w:marLeft w:val="0"/>
      <w:marRight w:val="0"/>
      <w:marTop w:val="0"/>
      <w:marBottom w:val="0"/>
      <w:divBdr>
        <w:top w:val="none" w:sz="0" w:space="0" w:color="auto"/>
        <w:left w:val="none" w:sz="0" w:space="0" w:color="auto"/>
        <w:bottom w:val="none" w:sz="0" w:space="0" w:color="auto"/>
        <w:right w:val="none" w:sz="0" w:space="0" w:color="auto"/>
      </w:divBdr>
      <w:divsChild>
        <w:div w:id="254365163">
          <w:marLeft w:val="0"/>
          <w:marRight w:val="0"/>
          <w:marTop w:val="0"/>
          <w:marBottom w:val="0"/>
          <w:divBdr>
            <w:top w:val="none" w:sz="0" w:space="0" w:color="auto"/>
            <w:left w:val="none" w:sz="0" w:space="0" w:color="auto"/>
            <w:bottom w:val="none" w:sz="0" w:space="0" w:color="auto"/>
            <w:right w:val="none" w:sz="0" w:space="0" w:color="auto"/>
          </w:divBdr>
          <w:divsChild>
            <w:div w:id="932937143">
              <w:marLeft w:val="0"/>
              <w:marRight w:val="0"/>
              <w:marTop w:val="0"/>
              <w:marBottom w:val="0"/>
              <w:divBdr>
                <w:top w:val="none" w:sz="0" w:space="0" w:color="auto"/>
                <w:left w:val="none" w:sz="0" w:space="0" w:color="auto"/>
                <w:bottom w:val="none" w:sz="0" w:space="0" w:color="auto"/>
                <w:right w:val="none" w:sz="0" w:space="0" w:color="auto"/>
              </w:divBdr>
              <w:divsChild>
                <w:div w:id="3353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62411">
      <w:bodyDiv w:val="1"/>
      <w:marLeft w:val="0"/>
      <w:marRight w:val="0"/>
      <w:marTop w:val="0"/>
      <w:marBottom w:val="0"/>
      <w:divBdr>
        <w:top w:val="none" w:sz="0" w:space="0" w:color="auto"/>
        <w:left w:val="none" w:sz="0" w:space="0" w:color="auto"/>
        <w:bottom w:val="none" w:sz="0" w:space="0" w:color="auto"/>
        <w:right w:val="none" w:sz="0" w:space="0" w:color="auto"/>
      </w:divBdr>
      <w:divsChild>
        <w:div w:id="1500660933">
          <w:marLeft w:val="0"/>
          <w:marRight w:val="0"/>
          <w:marTop w:val="0"/>
          <w:marBottom w:val="0"/>
          <w:divBdr>
            <w:top w:val="none" w:sz="0" w:space="0" w:color="auto"/>
            <w:left w:val="none" w:sz="0" w:space="0" w:color="auto"/>
            <w:bottom w:val="none" w:sz="0" w:space="0" w:color="auto"/>
            <w:right w:val="none" w:sz="0" w:space="0" w:color="auto"/>
          </w:divBdr>
          <w:divsChild>
            <w:div w:id="1337229160">
              <w:marLeft w:val="0"/>
              <w:marRight w:val="0"/>
              <w:marTop w:val="0"/>
              <w:marBottom w:val="0"/>
              <w:divBdr>
                <w:top w:val="none" w:sz="0" w:space="0" w:color="auto"/>
                <w:left w:val="none" w:sz="0" w:space="0" w:color="auto"/>
                <w:bottom w:val="none" w:sz="0" w:space="0" w:color="auto"/>
                <w:right w:val="none" w:sz="0" w:space="0" w:color="auto"/>
              </w:divBdr>
              <w:divsChild>
                <w:div w:id="11995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39697">
      <w:bodyDiv w:val="1"/>
      <w:marLeft w:val="0"/>
      <w:marRight w:val="0"/>
      <w:marTop w:val="0"/>
      <w:marBottom w:val="0"/>
      <w:divBdr>
        <w:top w:val="none" w:sz="0" w:space="0" w:color="auto"/>
        <w:left w:val="none" w:sz="0" w:space="0" w:color="auto"/>
        <w:bottom w:val="none" w:sz="0" w:space="0" w:color="auto"/>
        <w:right w:val="none" w:sz="0" w:space="0" w:color="auto"/>
      </w:divBdr>
      <w:divsChild>
        <w:div w:id="1710690407">
          <w:marLeft w:val="0"/>
          <w:marRight w:val="0"/>
          <w:marTop w:val="0"/>
          <w:marBottom w:val="0"/>
          <w:divBdr>
            <w:top w:val="none" w:sz="0" w:space="0" w:color="auto"/>
            <w:left w:val="none" w:sz="0" w:space="0" w:color="auto"/>
            <w:bottom w:val="none" w:sz="0" w:space="0" w:color="auto"/>
            <w:right w:val="none" w:sz="0" w:space="0" w:color="auto"/>
          </w:divBdr>
          <w:divsChild>
            <w:div w:id="264652190">
              <w:marLeft w:val="0"/>
              <w:marRight w:val="0"/>
              <w:marTop w:val="0"/>
              <w:marBottom w:val="0"/>
              <w:divBdr>
                <w:top w:val="none" w:sz="0" w:space="0" w:color="auto"/>
                <w:left w:val="none" w:sz="0" w:space="0" w:color="auto"/>
                <w:bottom w:val="none" w:sz="0" w:space="0" w:color="auto"/>
                <w:right w:val="none" w:sz="0" w:space="0" w:color="auto"/>
              </w:divBdr>
              <w:divsChild>
                <w:div w:id="84713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32850">
      <w:bodyDiv w:val="1"/>
      <w:marLeft w:val="0"/>
      <w:marRight w:val="0"/>
      <w:marTop w:val="0"/>
      <w:marBottom w:val="0"/>
      <w:divBdr>
        <w:top w:val="none" w:sz="0" w:space="0" w:color="auto"/>
        <w:left w:val="none" w:sz="0" w:space="0" w:color="auto"/>
        <w:bottom w:val="none" w:sz="0" w:space="0" w:color="auto"/>
        <w:right w:val="none" w:sz="0" w:space="0" w:color="auto"/>
      </w:divBdr>
    </w:div>
    <w:div w:id="1593473077">
      <w:bodyDiv w:val="1"/>
      <w:marLeft w:val="0"/>
      <w:marRight w:val="0"/>
      <w:marTop w:val="0"/>
      <w:marBottom w:val="0"/>
      <w:divBdr>
        <w:top w:val="none" w:sz="0" w:space="0" w:color="auto"/>
        <w:left w:val="none" w:sz="0" w:space="0" w:color="auto"/>
        <w:bottom w:val="none" w:sz="0" w:space="0" w:color="auto"/>
        <w:right w:val="none" w:sz="0" w:space="0" w:color="auto"/>
      </w:divBdr>
      <w:divsChild>
        <w:div w:id="224881957">
          <w:marLeft w:val="0"/>
          <w:marRight w:val="0"/>
          <w:marTop w:val="0"/>
          <w:marBottom w:val="0"/>
          <w:divBdr>
            <w:top w:val="none" w:sz="0" w:space="0" w:color="auto"/>
            <w:left w:val="none" w:sz="0" w:space="0" w:color="auto"/>
            <w:bottom w:val="none" w:sz="0" w:space="0" w:color="auto"/>
            <w:right w:val="none" w:sz="0" w:space="0" w:color="auto"/>
          </w:divBdr>
          <w:divsChild>
            <w:div w:id="1931700081">
              <w:marLeft w:val="0"/>
              <w:marRight w:val="0"/>
              <w:marTop w:val="0"/>
              <w:marBottom w:val="0"/>
              <w:divBdr>
                <w:top w:val="none" w:sz="0" w:space="0" w:color="auto"/>
                <w:left w:val="none" w:sz="0" w:space="0" w:color="auto"/>
                <w:bottom w:val="none" w:sz="0" w:space="0" w:color="auto"/>
                <w:right w:val="none" w:sz="0" w:space="0" w:color="auto"/>
              </w:divBdr>
              <w:divsChild>
                <w:div w:id="15741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252757">
      <w:bodyDiv w:val="1"/>
      <w:marLeft w:val="0"/>
      <w:marRight w:val="0"/>
      <w:marTop w:val="0"/>
      <w:marBottom w:val="0"/>
      <w:divBdr>
        <w:top w:val="none" w:sz="0" w:space="0" w:color="auto"/>
        <w:left w:val="none" w:sz="0" w:space="0" w:color="auto"/>
        <w:bottom w:val="none" w:sz="0" w:space="0" w:color="auto"/>
        <w:right w:val="none" w:sz="0" w:space="0" w:color="auto"/>
      </w:divBdr>
    </w:div>
    <w:div w:id="1602643203">
      <w:bodyDiv w:val="1"/>
      <w:marLeft w:val="0"/>
      <w:marRight w:val="0"/>
      <w:marTop w:val="0"/>
      <w:marBottom w:val="0"/>
      <w:divBdr>
        <w:top w:val="none" w:sz="0" w:space="0" w:color="auto"/>
        <w:left w:val="none" w:sz="0" w:space="0" w:color="auto"/>
        <w:bottom w:val="none" w:sz="0" w:space="0" w:color="auto"/>
        <w:right w:val="none" w:sz="0" w:space="0" w:color="auto"/>
      </w:divBdr>
    </w:div>
    <w:div w:id="1602690026">
      <w:bodyDiv w:val="1"/>
      <w:marLeft w:val="0"/>
      <w:marRight w:val="0"/>
      <w:marTop w:val="0"/>
      <w:marBottom w:val="0"/>
      <w:divBdr>
        <w:top w:val="none" w:sz="0" w:space="0" w:color="auto"/>
        <w:left w:val="none" w:sz="0" w:space="0" w:color="auto"/>
        <w:bottom w:val="none" w:sz="0" w:space="0" w:color="auto"/>
        <w:right w:val="none" w:sz="0" w:space="0" w:color="auto"/>
      </w:divBdr>
      <w:divsChild>
        <w:div w:id="924921154">
          <w:marLeft w:val="0"/>
          <w:marRight w:val="0"/>
          <w:marTop w:val="0"/>
          <w:marBottom w:val="0"/>
          <w:divBdr>
            <w:top w:val="none" w:sz="0" w:space="0" w:color="auto"/>
            <w:left w:val="none" w:sz="0" w:space="0" w:color="auto"/>
            <w:bottom w:val="none" w:sz="0" w:space="0" w:color="auto"/>
            <w:right w:val="none" w:sz="0" w:space="0" w:color="auto"/>
          </w:divBdr>
          <w:divsChild>
            <w:div w:id="139419686">
              <w:marLeft w:val="0"/>
              <w:marRight w:val="0"/>
              <w:marTop w:val="0"/>
              <w:marBottom w:val="0"/>
              <w:divBdr>
                <w:top w:val="none" w:sz="0" w:space="0" w:color="auto"/>
                <w:left w:val="none" w:sz="0" w:space="0" w:color="auto"/>
                <w:bottom w:val="none" w:sz="0" w:space="0" w:color="auto"/>
                <w:right w:val="none" w:sz="0" w:space="0" w:color="auto"/>
              </w:divBdr>
              <w:divsChild>
                <w:div w:id="856117737">
                  <w:marLeft w:val="0"/>
                  <w:marRight w:val="0"/>
                  <w:marTop w:val="0"/>
                  <w:marBottom w:val="0"/>
                  <w:divBdr>
                    <w:top w:val="none" w:sz="0" w:space="0" w:color="auto"/>
                    <w:left w:val="none" w:sz="0" w:space="0" w:color="auto"/>
                    <w:bottom w:val="none" w:sz="0" w:space="0" w:color="auto"/>
                    <w:right w:val="none" w:sz="0" w:space="0" w:color="auto"/>
                  </w:divBdr>
                  <w:divsChild>
                    <w:div w:id="5662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78948">
      <w:bodyDiv w:val="1"/>
      <w:marLeft w:val="0"/>
      <w:marRight w:val="0"/>
      <w:marTop w:val="0"/>
      <w:marBottom w:val="0"/>
      <w:divBdr>
        <w:top w:val="none" w:sz="0" w:space="0" w:color="auto"/>
        <w:left w:val="none" w:sz="0" w:space="0" w:color="auto"/>
        <w:bottom w:val="none" w:sz="0" w:space="0" w:color="auto"/>
        <w:right w:val="none" w:sz="0" w:space="0" w:color="auto"/>
      </w:divBdr>
    </w:div>
    <w:div w:id="1604605565">
      <w:bodyDiv w:val="1"/>
      <w:marLeft w:val="0"/>
      <w:marRight w:val="0"/>
      <w:marTop w:val="0"/>
      <w:marBottom w:val="0"/>
      <w:divBdr>
        <w:top w:val="none" w:sz="0" w:space="0" w:color="auto"/>
        <w:left w:val="none" w:sz="0" w:space="0" w:color="auto"/>
        <w:bottom w:val="none" w:sz="0" w:space="0" w:color="auto"/>
        <w:right w:val="none" w:sz="0" w:space="0" w:color="auto"/>
      </w:divBdr>
      <w:divsChild>
        <w:div w:id="696810674">
          <w:marLeft w:val="0"/>
          <w:marRight w:val="0"/>
          <w:marTop w:val="0"/>
          <w:marBottom w:val="0"/>
          <w:divBdr>
            <w:top w:val="none" w:sz="0" w:space="0" w:color="auto"/>
            <w:left w:val="none" w:sz="0" w:space="0" w:color="auto"/>
            <w:bottom w:val="none" w:sz="0" w:space="0" w:color="auto"/>
            <w:right w:val="none" w:sz="0" w:space="0" w:color="auto"/>
          </w:divBdr>
          <w:divsChild>
            <w:div w:id="425804198">
              <w:marLeft w:val="0"/>
              <w:marRight w:val="0"/>
              <w:marTop w:val="0"/>
              <w:marBottom w:val="0"/>
              <w:divBdr>
                <w:top w:val="none" w:sz="0" w:space="0" w:color="auto"/>
                <w:left w:val="none" w:sz="0" w:space="0" w:color="auto"/>
                <w:bottom w:val="none" w:sz="0" w:space="0" w:color="auto"/>
                <w:right w:val="none" w:sz="0" w:space="0" w:color="auto"/>
              </w:divBdr>
              <w:divsChild>
                <w:div w:id="2007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65493">
      <w:bodyDiv w:val="1"/>
      <w:marLeft w:val="0"/>
      <w:marRight w:val="0"/>
      <w:marTop w:val="0"/>
      <w:marBottom w:val="0"/>
      <w:divBdr>
        <w:top w:val="none" w:sz="0" w:space="0" w:color="auto"/>
        <w:left w:val="none" w:sz="0" w:space="0" w:color="auto"/>
        <w:bottom w:val="none" w:sz="0" w:space="0" w:color="auto"/>
        <w:right w:val="none" w:sz="0" w:space="0" w:color="auto"/>
      </w:divBdr>
    </w:div>
    <w:div w:id="1609657797">
      <w:bodyDiv w:val="1"/>
      <w:marLeft w:val="0"/>
      <w:marRight w:val="0"/>
      <w:marTop w:val="0"/>
      <w:marBottom w:val="0"/>
      <w:divBdr>
        <w:top w:val="none" w:sz="0" w:space="0" w:color="auto"/>
        <w:left w:val="none" w:sz="0" w:space="0" w:color="auto"/>
        <w:bottom w:val="none" w:sz="0" w:space="0" w:color="auto"/>
        <w:right w:val="none" w:sz="0" w:space="0" w:color="auto"/>
      </w:divBdr>
      <w:divsChild>
        <w:div w:id="1474907971">
          <w:marLeft w:val="0"/>
          <w:marRight w:val="0"/>
          <w:marTop w:val="0"/>
          <w:marBottom w:val="0"/>
          <w:divBdr>
            <w:top w:val="none" w:sz="0" w:space="0" w:color="auto"/>
            <w:left w:val="none" w:sz="0" w:space="0" w:color="auto"/>
            <w:bottom w:val="none" w:sz="0" w:space="0" w:color="auto"/>
            <w:right w:val="none" w:sz="0" w:space="0" w:color="auto"/>
          </w:divBdr>
          <w:divsChild>
            <w:div w:id="1743523403">
              <w:marLeft w:val="0"/>
              <w:marRight w:val="0"/>
              <w:marTop w:val="0"/>
              <w:marBottom w:val="0"/>
              <w:divBdr>
                <w:top w:val="none" w:sz="0" w:space="0" w:color="auto"/>
                <w:left w:val="none" w:sz="0" w:space="0" w:color="auto"/>
                <w:bottom w:val="none" w:sz="0" w:space="0" w:color="auto"/>
                <w:right w:val="none" w:sz="0" w:space="0" w:color="auto"/>
              </w:divBdr>
              <w:divsChild>
                <w:div w:id="425078923">
                  <w:marLeft w:val="0"/>
                  <w:marRight w:val="0"/>
                  <w:marTop w:val="0"/>
                  <w:marBottom w:val="0"/>
                  <w:divBdr>
                    <w:top w:val="none" w:sz="0" w:space="0" w:color="auto"/>
                    <w:left w:val="none" w:sz="0" w:space="0" w:color="auto"/>
                    <w:bottom w:val="none" w:sz="0" w:space="0" w:color="auto"/>
                    <w:right w:val="none" w:sz="0" w:space="0" w:color="auto"/>
                  </w:divBdr>
                  <w:divsChild>
                    <w:div w:id="13337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984802">
      <w:bodyDiv w:val="1"/>
      <w:marLeft w:val="0"/>
      <w:marRight w:val="0"/>
      <w:marTop w:val="0"/>
      <w:marBottom w:val="0"/>
      <w:divBdr>
        <w:top w:val="none" w:sz="0" w:space="0" w:color="auto"/>
        <w:left w:val="none" w:sz="0" w:space="0" w:color="auto"/>
        <w:bottom w:val="none" w:sz="0" w:space="0" w:color="auto"/>
        <w:right w:val="none" w:sz="0" w:space="0" w:color="auto"/>
      </w:divBdr>
      <w:divsChild>
        <w:div w:id="132528451">
          <w:marLeft w:val="0"/>
          <w:marRight w:val="0"/>
          <w:marTop w:val="0"/>
          <w:marBottom w:val="0"/>
          <w:divBdr>
            <w:top w:val="none" w:sz="0" w:space="0" w:color="auto"/>
            <w:left w:val="none" w:sz="0" w:space="0" w:color="auto"/>
            <w:bottom w:val="none" w:sz="0" w:space="0" w:color="auto"/>
            <w:right w:val="none" w:sz="0" w:space="0" w:color="auto"/>
          </w:divBdr>
          <w:divsChild>
            <w:div w:id="1538546468">
              <w:marLeft w:val="0"/>
              <w:marRight w:val="0"/>
              <w:marTop w:val="0"/>
              <w:marBottom w:val="0"/>
              <w:divBdr>
                <w:top w:val="none" w:sz="0" w:space="0" w:color="auto"/>
                <w:left w:val="none" w:sz="0" w:space="0" w:color="auto"/>
                <w:bottom w:val="none" w:sz="0" w:space="0" w:color="auto"/>
                <w:right w:val="none" w:sz="0" w:space="0" w:color="auto"/>
              </w:divBdr>
              <w:divsChild>
                <w:div w:id="858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29747">
          <w:marLeft w:val="0"/>
          <w:marRight w:val="0"/>
          <w:marTop w:val="0"/>
          <w:marBottom w:val="0"/>
          <w:divBdr>
            <w:top w:val="none" w:sz="0" w:space="0" w:color="auto"/>
            <w:left w:val="none" w:sz="0" w:space="0" w:color="auto"/>
            <w:bottom w:val="none" w:sz="0" w:space="0" w:color="auto"/>
            <w:right w:val="none" w:sz="0" w:space="0" w:color="auto"/>
          </w:divBdr>
          <w:divsChild>
            <w:div w:id="1195728729">
              <w:marLeft w:val="0"/>
              <w:marRight w:val="0"/>
              <w:marTop w:val="0"/>
              <w:marBottom w:val="0"/>
              <w:divBdr>
                <w:top w:val="none" w:sz="0" w:space="0" w:color="auto"/>
                <w:left w:val="none" w:sz="0" w:space="0" w:color="auto"/>
                <w:bottom w:val="none" w:sz="0" w:space="0" w:color="auto"/>
                <w:right w:val="none" w:sz="0" w:space="0" w:color="auto"/>
              </w:divBdr>
              <w:divsChild>
                <w:div w:id="12339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28533">
      <w:bodyDiv w:val="1"/>
      <w:marLeft w:val="0"/>
      <w:marRight w:val="0"/>
      <w:marTop w:val="0"/>
      <w:marBottom w:val="0"/>
      <w:divBdr>
        <w:top w:val="none" w:sz="0" w:space="0" w:color="auto"/>
        <w:left w:val="none" w:sz="0" w:space="0" w:color="auto"/>
        <w:bottom w:val="none" w:sz="0" w:space="0" w:color="auto"/>
        <w:right w:val="none" w:sz="0" w:space="0" w:color="auto"/>
      </w:divBdr>
    </w:div>
    <w:div w:id="1620523417">
      <w:bodyDiv w:val="1"/>
      <w:marLeft w:val="0"/>
      <w:marRight w:val="0"/>
      <w:marTop w:val="0"/>
      <w:marBottom w:val="0"/>
      <w:divBdr>
        <w:top w:val="none" w:sz="0" w:space="0" w:color="auto"/>
        <w:left w:val="none" w:sz="0" w:space="0" w:color="auto"/>
        <w:bottom w:val="none" w:sz="0" w:space="0" w:color="auto"/>
        <w:right w:val="none" w:sz="0" w:space="0" w:color="auto"/>
      </w:divBdr>
      <w:divsChild>
        <w:div w:id="2060587846">
          <w:marLeft w:val="0"/>
          <w:marRight w:val="0"/>
          <w:marTop w:val="0"/>
          <w:marBottom w:val="0"/>
          <w:divBdr>
            <w:top w:val="none" w:sz="0" w:space="0" w:color="auto"/>
            <w:left w:val="none" w:sz="0" w:space="0" w:color="auto"/>
            <w:bottom w:val="none" w:sz="0" w:space="0" w:color="auto"/>
            <w:right w:val="none" w:sz="0" w:space="0" w:color="auto"/>
          </w:divBdr>
          <w:divsChild>
            <w:div w:id="557596870">
              <w:marLeft w:val="0"/>
              <w:marRight w:val="0"/>
              <w:marTop w:val="0"/>
              <w:marBottom w:val="0"/>
              <w:divBdr>
                <w:top w:val="none" w:sz="0" w:space="0" w:color="auto"/>
                <w:left w:val="none" w:sz="0" w:space="0" w:color="auto"/>
                <w:bottom w:val="none" w:sz="0" w:space="0" w:color="auto"/>
                <w:right w:val="none" w:sz="0" w:space="0" w:color="auto"/>
              </w:divBdr>
              <w:divsChild>
                <w:div w:id="131899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145908">
      <w:bodyDiv w:val="1"/>
      <w:marLeft w:val="0"/>
      <w:marRight w:val="0"/>
      <w:marTop w:val="0"/>
      <w:marBottom w:val="0"/>
      <w:divBdr>
        <w:top w:val="none" w:sz="0" w:space="0" w:color="auto"/>
        <w:left w:val="none" w:sz="0" w:space="0" w:color="auto"/>
        <w:bottom w:val="none" w:sz="0" w:space="0" w:color="auto"/>
        <w:right w:val="none" w:sz="0" w:space="0" w:color="auto"/>
      </w:divBdr>
      <w:divsChild>
        <w:div w:id="735054221">
          <w:marLeft w:val="0"/>
          <w:marRight w:val="0"/>
          <w:marTop w:val="0"/>
          <w:marBottom w:val="0"/>
          <w:divBdr>
            <w:top w:val="none" w:sz="0" w:space="0" w:color="auto"/>
            <w:left w:val="none" w:sz="0" w:space="0" w:color="auto"/>
            <w:bottom w:val="none" w:sz="0" w:space="0" w:color="auto"/>
            <w:right w:val="none" w:sz="0" w:space="0" w:color="auto"/>
          </w:divBdr>
          <w:divsChild>
            <w:div w:id="390664801">
              <w:marLeft w:val="0"/>
              <w:marRight w:val="0"/>
              <w:marTop w:val="0"/>
              <w:marBottom w:val="0"/>
              <w:divBdr>
                <w:top w:val="none" w:sz="0" w:space="0" w:color="auto"/>
                <w:left w:val="none" w:sz="0" w:space="0" w:color="auto"/>
                <w:bottom w:val="none" w:sz="0" w:space="0" w:color="auto"/>
                <w:right w:val="none" w:sz="0" w:space="0" w:color="auto"/>
              </w:divBdr>
              <w:divsChild>
                <w:div w:id="17171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58015">
      <w:bodyDiv w:val="1"/>
      <w:marLeft w:val="0"/>
      <w:marRight w:val="0"/>
      <w:marTop w:val="0"/>
      <w:marBottom w:val="0"/>
      <w:divBdr>
        <w:top w:val="none" w:sz="0" w:space="0" w:color="auto"/>
        <w:left w:val="none" w:sz="0" w:space="0" w:color="auto"/>
        <w:bottom w:val="none" w:sz="0" w:space="0" w:color="auto"/>
        <w:right w:val="none" w:sz="0" w:space="0" w:color="auto"/>
      </w:divBdr>
      <w:divsChild>
        <w:div w:id="1541816847">
          <w:marLeft w:val="0"/>
          <w:marRight w:val="0"/>
          <w:marTop w:val="0"/>
          <w:marBottom w:val="0"/>
          <w:divBdr>
            <w:top w:val="none" w:sz="0" w:space="0" w:color="auto"/>
            <w:left w:val="none" w:sz="0" w:space="0" w:color="auto"/>
            <w:bottom w:val="none" w:sz="0" w:space="0" w:color="auto"/>
            <w:right w:val="none" w:sz="0" w:space="0" w:color="auto"/>
          </w:divBdr>
          <w:divsChild>
            <w:div w:id="2146467331">
              <w:marLeft w:val="0"/>
              <w:marRight w:val="0"/>
              <w:marTop w:val="0"/>
              <w:marBottom w:val="0"/>
              <w:divBdr>
                <w:top w:val="none" w:sz="0" w:space="0" w:color="auto"/>
                <w:left w:val="none" w:sz="0" w:space="0" w:color="auto"/>
                <w:bottom w:val="none" w:sz="0" w:space="0" w:color="auto"/>
                <w:right w:val="none" w:sz="0" w:space="0" w:color="auto"/>
              </w:divBdr>
              <w:divsChild>
                <w:div w:id="1427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741495">
      <w:bodyDiv w:val="1"/>
      <w:marLeft w:val="0"/>
      <w:marRight w:val="0"/>
      <w:marTop w:val="0"/>
      <w:marBottom w:val="0"/>
      <w:divBdr>
        <w:top w:val="none" w:sz="0" w:space="0" w:color="auto"/>
        <w:left w:val="none" w:sz="0" w:space="0" w:color="auto"/>
        <w:bottom w:val="none" w:sz="0" w:space="0" w:color="auto"/>
        <w:right w:val="none" w:sz="0" w:space="0" w:color="auto"/>
      </w:divBdr>
      <w:divsChild>
        <w:div w:id="1245455775">
          <w:marLeft w:val="0"/>
          <w:marRight w:val="0"/>
          <w:marTop w:val="0"/>
          <w:marBottom w:val="0"/>
          <w:divBdr>
            <w:top w:val="none" w:sz="0" w:space="0" w:color="auto"/>
            <w:left w:val="none" w:sz="0" w:space="0" w:color="auto"/>
            <w:bottom w:val="none" w:sz="0" w:space="0" w:color="auto"/>
            <w:right w:val="none" w:sz="0" w:space="0" w:color="auto"/>
          </w:divBdr>
          <w:divsChild>
            <w:div w:id="2106264322">
              <w:marLeft w:val="0"/>
              <w:marRight w:val="0"/>
              <w:marTop w:val="0"/>
              <w:marBottom w:val="0"/>
              <w:divBdr>
                <w:top w:val="none" w:sz="0" w:space="0" w:color="auto"/>
                <w:left w:val="none" w:sz="0" w:space="0" w:color="auto"/>
                <w:bottom w:val="none" w:sz="0" w:space="0" w:color="auto"/>
                <w:right w:val="none" w:sz="0" w:space="0" w:color="auto"/>
              </w:divBdr>
              <w:divsChild>
                <w:div w:id="3320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172745">
      <w:bodyDiv w:val="1"/>
      <w:marLeft w:val="0"/>
      <w:marRight w:val="0"/>
      <w:marTop w:val="0"/>
      <w:marBottom w:val="0"/>
      <w:divBdr>
        <w:top w:val="none" w:sz="0" w:space="0" w:color="auto"/>
        <w:left w:val="none" w:sz="0" w:space="0" w:color="auto"/>
        <w:bottom w:val="none" w:sz="0" w:space="0" w:color="auto"/>
        <w:right w:val="none" w:sz="0" w:space="0" w:color="auto"/>
      </w:divBdr>
      <w:divsChild>
        <w:div w:id="1094937984">
          <w:marLeft w:val="0"/>
          <w:marRight w:val="0"/>
          <w:marTop w:val="0"/>
          <w:marBottom w:val="0"/>
          <w:divBdr>
            <w:top w:val="none" w:sz="0" w:space="0" w:color="auto"/>
            <w:left w:val="none" w:sz="0" w:space="0" w:color="auto"/>
            <w:bottom w:val="none" w:sz="0" w:space="0" w:color="auto"/>
            <w:right w:val="none" w:sz="0" w:space="0" w:color="auto"/>
          </w:divBdr>
          <w:divsChild>
            <w:div w:id="693455689">
              <w:marLeft w:val="0"/>
              <w:marRight w:val="0"/>
              <w:marTop w:val="0"/>
              <w:marBottom w:val="0"/>
              <w:divBdr>
                <w:top w:val="none" w:sz="0" w:space="0" w:color="auto"/>
                <w:left w:val="none" w:sz="0" w:space="0" w:color="auto"/>
                <w:bottom w:val="none" w:sz="0" w:space="0" w:color="auto"/>
                <w:right w:val="none" w:sz="0" w:space="0" w:color="auto"/>
              </w:divBdr>
              <w:divsChild>
                <w:div w:id="4842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571439">
      <w:bodyDiv w:val="1"/>
      <w:marLeft w:val="0"/>
      <w:marRight w:val="0"/>
      <w:marTop w:val="0"/>
      <w:marBottom w:val="0"/>
      <w:divBdr>
        <w:top w:val="none" w:sz="0" w:space="0" w:color="auto"/>
        <w:left w:val="none" w:sz="0" w:space="0" w:color="auto"/>
        <w:bottom w:val="none" w:sz="0" w:space="0" w:color="auto"/>
        <w:right w:val="none" w:sz="0" w:space="0" w:color="auto"/>
      </w:divBdr>
      <w:divsChild>
        <w:div w:id="935603099">
          <w:marLeft w:val="0"/>
          <w:marRight w:val="0"/>
          <w:marTop w:val="0"/>
          <w:marBottom w:val="0"/>
          <w:divBdr>
            <w:top w:val="none" w:sz="0" w:space="0" w:color="auto"/>
            <w:left w:val="none" w:sz="0" w:space="0" w:color="auto"/>
            <w:bottom w:val="none" w:sz="0" w:space="0" w:color="auto"/>
            <w:right w:val="none" w:sz="0" w:space="0" w:color="auto"/>
          </w:divBdr>
          <w:divsChild>
            <w:div w:id="62723418">
              <w:marLeft w:val="0"/>
              <w:marRight w:val="0"/>
              <w:marTop w:val="0"/>
              <w:marBottom w:val="0"/>
              <w:divBdr>
                <w:top w:val="none" w:sz="0" w:space="0" w:color="auto"/>
                <w:left w:val="none" w:sz="0" w:space="0" w:color="auto"/>
                <w:bottom w:val="none" w:sz="0" w:space="0" w:color="auto"/>
                <w:right w:val="none" w:sz="0" w:space="0" w:color="auto"/>
              </w:divBdr>
              <w:divsChild>
                <w:div w:id="9038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176215">
      <w:bodyDiv w:val="1"/>
      <w:marLeft w:val="0"/>
      <w:marRight w:val="0"/>
      <w:marTop w:val="0"/>
      <w:marBottom w:val="0"/>
      <w:divBdr>
        <w:top w:val="none" w:sz="0" w:space="0" w:color="auto"/>
        <w:left w:val="none" w:sz="0" w:space="0" w:color="auto"/>
        <w:bottom w:val="none" w:sz="0" w:space="0" w:color="auto"/>
        <w:right w:val="none" w:sz="0" w:space="0" w:color="auto"/>
      </w:divBdr>
      <w:divsChild>
        <w:div w:id="1955096292">
          <w:marLeft w:val="0"/>
          <w:marRight w:val="0"/>
          <w:marTop w:val="0"/>
          <w:marBottom w:val="0"/>
          <w:divBdr>
            <w:top w:val="none" w:sz="0" w:space="0" w:color="auto"/>
            <w:left w:val="none" w:sz="0" w:space="0" w:color="auto"/>
            <w:bottom w:val="none" w:sz="0" w:space="0" w:color="auto"/>
            <w:right w:val="none" w:sz="0" w:space="0" w:color="auto"/>
          </w:divBdr>
          <w:divsChild>
            <w:div w:id="1547794830">
              <w:marLeft w:val="0"/>
              <w:marRight w:val="0"/>
              <w:marTop w:val="0"/>
              <w:marBottom w:val="0"/>
              <w:divBdr>
                <w:top w:val="none" w:sz="0" w:space="0" w:color="auto"/>
                <w:left w:val="none" w:sz="0" w:space="0" w:color="auto"/>
                <w:bottom w:val="none" w:sz="0" w:space="0" w:color="auto"/>
                <w:right w:val="none" w:sz="0" w:space="0" w:color="auto"/>
              </w:divBdr>
              <w:divsChild>
                <w:div w:id="7072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702">
      <w:bodyDiv w:val="1"/>
      <w:marLeft w:val="0"/>
      <w:marRight w:val="0"/>
      <w:marTop w:val="0"/>
      <w:marBottom w:val="0"/>
      <w:divBdr>
        <w:top w:val="none" w:sz="0" w:space="0" w:color="auto"/>
        <w:left w:val="none" w:sz="0" w:space="0" w:color="auto"/>
        <w:bottom w:val="none" w:sz="0" w:space="0" w:color="auto"/>
        <w:right w:val="none" w:sz="0" w:space="0" w:color="auto"/>
      </w:divBdr>
      <w:divsChild>
        <w:div w:id="1518275132">
          <w:marLeft w:val="0"/>
          <w:marRight w:val="0"/>
          <w:marTop w:val="0"/>
          <w:marBottom w:val="0"/>
          <w:divBdr>
            <w:top w:val="none" w:sz="0" w:space="0" w:color="auto"/>
            <w:left w:val="none" w:sz="0" w:space="0" w:color="auto"/>
            <w:bottom w:val="none" w:sz="0" w:space="0" w:color="auto"/>
            <w:right w:val="none" w:sz="0" w:space="0" w:color="auto"/>
          </w:divBdr>
        </w:div>
        <w:div w:id="873688099">
          <w:marLeft w:val="0"/>
          <w:marRight w:val="0"/>
          <w:marTop w:val="0"/>
          <w:marBottom w:val="0"/>
          <w:divBdr>
            <w:top w:val="none" w:sz="0" w:space="0" w:color="auto"/>
            <w:left w:val="none" w:sz="0" w:space="0" w:color="auto"/>
            <w:bottom w:val="none" w:sz="0" w:space="0" w:color="auto"/>
            <w:right w:val="none" w:sz="0" w:space="0" w:color="auto"/>
          </w:divBdr>
        </w:div>
        <w:div w:id="577910907">
          <w:marLeft w:val="0"/>
          <w:marRight w:val="0"/>
          <w:marTop w:val="0"/>
          <w:marBottom w:val="0"/>
          <w:divBdr>
            <w:top w:val="none" w:sz="0" w:space="0" w:color="auto"/>
            <w:left w:val="none" w:sz="0" w:space="0" w:color="auto"/>
            <w:bottom w:val="none" w:sz="0" w:space="0" w:color="auto"/>
            <w:right w:val="none" w:sz="0" w:space="0" w:color="auto"/>
          </w:divBdr>
        </w:div>
      </w:divsChild>
    </w:div>
    <w:div w:id="1657413930">
      <w:bodyDiv w:val="1"/>
      <w:marLeft w:val="0"/>
      <w:marRight w:val="0"/>
      <w:marTop w:val="0"/>
      <w:marBottom w:val="0"/>
      <w:divBdr>
        <w:top w:val="none" w:sz="0" w:space="0" w:color="auto"/>
        <w:left w:val="none" w:sz="0" w:space="0" w:color="auto"/>
        <w:bottom w:val="none" w:sz="0" w:space="0" w:color="auto"/>
        <w:right w:val="none" w:sz="0" w:space="0" w:color="auto"/>
      </w:divBdr>
    </w:div>
    <w:div w:id="1659185091">
      <w:bodyDiv w:val="1"/>
      <w:marLeft w:val="0"/>
      <w:marRight w:val="0"/>
      <w:marTop w:val="0"/>
      <w:marBottom w:val="0"/>
      <w:divBdr>
        <w:top w:val="none" w:sz="0" w:space="0" w:color="auto"/>
        <w:left w:val="none" w:sz="0" w:space="0" w:color="auto"/>
        <w:bottom w:val="none" w:sz="0" w:space="0" w:color="auto"/>
        <w:right w:val="none" w:sz="0" w:space="0" w:color="auto"/>
      </w:divBdr>
      <w:divsChild>
        <w:div w:id="2067801406">
          <w:marLeft w:val="0"/>
          <w:marRight w:val="0"/>
          <w:marTop w:val="0"/>
          <w:marBottom w:val="0"/>
          <w:divBdr>
            <w:top w:val="none" w:sz="0" w:space="0" w:color="auto"/>
            <w:left w:val="none" w:sz="0" w:space="0" w:color="auto"/>
            <w:bottom w:val="none" w:sz="0" w:space="0" w:color="auto"/>
            <w:right w:val="none" w:sz="0" w:space="0" w:color="auto"/>
          </w:divBdr>
          <w:divsChild>
            <w:div w:id="530190854">
              <w:marLeft w:val="0"/>
              <w:marRight w:val="0"/>
              <w:marTop w:val="0"/>
              <w:marBottom w:val="0"/>
              <w:divBdr>
                <w:top w:val="none" w:sz="0" w:space="0" w:color="auto"/>
                <w:left w:val="none" w:sz="0" w:space="0" w:color="auto"/>
                <w:bottom w:val="none" w:sz="0" w:space="0" w:color="auto"/>
                <w:right w:val="none" w:sz="0" w:space="0" w:color="auto"/>
              </w:divBdr>
              <w:divsChild>
                <w:div w:id="8059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8659">
          <w:marLeft w:val="0"/>
          <w:marRight w:val="0"/>
          <w:marTop w:val="0"/>
          <w:marBottom w:val="0"/>
          <w:divBdr>
            <w:top w:val="none" w:sz="0" w:space="0" w:color="auto"/>
            <w:left w:val="none" w:sz="0" w:space="0" w:color="auto"/>
            <w:bottom w:val="none" w:sz="0" w:space="0" w:color="auto"/>
            <w:right w:val="none" w:sz="0" w:space="0" w:color="auto"/>
          </w:divBdr>
          <w:divsChild>
            <w:div w:id="71854630">
              <w:marLeft w:val="0"/>
              <w:marRight w:val="0"/>
              <w:marTop w:val="0"/>
              <w:marBottom w:val="0"/>
              <w:divBdr>
                <w:top w:val="none" w:sz="0" w:space="0" w:color="auto"/>
                <w:left w:val="none" w:sz="0" w:space="0" w:color="auto"/>
                <w:bottom w:val="none" w:sz="0" w:space="0" w:color="auto"/>
                <w:right w:val="none" w:sz="0" w:space="0" w:color="auto"/>
              </w:divBdr>
              <w:divsChild>
                <w:div w:id="1196961889">
                  <w:marLeft w:val="0"/>
                  <w:marRight w:val="0"/>
                  <w:marTop w:val="0"/>
                  <w:marBottom w:val="0"/>
                  <w:divBdr>
                    <w:top w:val="none" w:sz="0" w:space="0" w:color="auto"/>
                    <w:left w:val="none" w:sz="0" w:space="0" w:color="auto"/>
                    <w:bottom w:val="none" w:sz="0" w:space="0" w:color="auto"/>
                    <w:right w:val="none" w:sz="0" w:space="0" w:color="auto"/>
                  </w:divBdr>
                </w:div>
              </w:divsChild>
            </w:div>
            <w:div w:id="1110708903">
              <w:marLeft w:val="0"/>
              <w:marRight w:val="0"/>
              <w:marTop w:val="0"/>
              <w:marBottom w:val="0"/>
              <w:divBdr>
                <w:top w:val="none" w:sz="0" w:space="0" w:color="auto"/>
                <w:left w:val="none" w:sz="0" w:space="0" w:color="auto"/>
                <w:bottom w:val="none" w:sz="0" w:space="0" w:color="auto"/>
                <w:right w:val="none" w:sz="0" w:space="0" w:color="auto"/>
              </w:divBdr>
              <w:divsChild>
                <w:div w:id="14705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847261">
      <w:bodyDiv w:val="1"/>
      <w:marLeft w:val="0"/>
      <w:marRight w:val="0"/>
      <w:marTop w:val="0"/>
      <w:marBottom w:val="0"/>
      <w:divBdr>
        <w:top w:val="none" w:sz="0" w:space="0" w:color="auto"/>
        <w:left w:val="none" w:sz="0" w:space="0" w:color="auto"/>
        <w:bottom w:val="none" w:sz="0" w:space="0" w:color="auto"/>
        <w:right w:val="none" w:sz="0" w:space="0" w:color="auto"/>
      </w:divBdr>
    </w:div>
    <w:div w:id="1663049410">
      <w:bodyDiv w:val="1"/>
      <w:marLeft w:val="0"/>
      <w:marRight w:val="0"/>
      <w:marTop w:val="0"/>
      <w:marBottom w:val="0"/>
      <w:divBdr>
        <w:top w:val="none" w:sz="0" w:space="0" w:color="auto"/>
        <w:left w:val="none" w:sz="0" w:space="0" w:color="auto"/>
        <w:bottom w:val="none" w:sz="0" w:space="0" w:color="auto"/>
        <w:right w:val="none" w:sz="0" w:space="0" w:color="auto"/>
      </w:divBdr>
      <w:divsChild>
        <w:div w:id="1059985150">
          <w:marLeft w:val="0"/>
          <w:marRight w:val="0"/>
          <w:marTop w:val="0"/>
          <w:marBottom w:val="0"/>
          <w:divBdr>
            <w:top w:val="none" w:sz="0" w:space="0" w:color="auto"/>
            <w:left w:val="none" w:sz="0" w:space="0" w:color="auto"/>
            <w:bottom w:val="none" w:sz="0" w:space="0" w:color="auto"/>
            <w:right w:val="none" w:sz="0" w:space="0" w:color="auto"/>
          </w:divBdr>
          <w:divsChild>
            <w:div w:id="1853108702">
              <w:marLeft w:val="0"/>
              <w:marRight w:val="0"/>
              <w:marTop w:val="0"/>
              <w:marBottom w:val="0"/>
              <w:divBdr>
                <w:top w:val="none" w:sz="0" w:space="0" w:color="auto"/>
                <w:left w:val="none" w:sz="0" w:space="0" w:color="auto"/>
                <w:bottom w:val="none" w:sz="0" w:space="0" w:color="auto"/>
                <w:right w:val="none" w:sz="0" w:space="0" w:color="auto"/>
              </w:divBdr>
              <w:divsChild>
                <w:div w:id="1628777264">
                  <w:marLeft w:val="0"/>
                  <w:marRight w:val="0"/>
                  <w:marTop w:val="0"/>
                  <w:marBottom w:val="0"/>
                  <w:divBdr>
                    <w:top w:val="none" w:sz="0" w:space="0" w:color="auto"/>
                    <w:left w:val="none" w:sz="0" w:space="0" w:color="auto"/>
                    <w:bottom w:val="none" w:sz="0" w:space="0" w:color="auto"/>
                    <w:right w:val="none" w:sz="0" w:space="0" w:color="auto"/>
                  </w:divBdr>
                </w:div>
              </w:divsChild>
            </w:div>
            <w:div w:id="107362049">
              <w:marLeft w:val="0"/>
              <w:marRight w:val="0"/>
              <w:marTop w:val="0"/>
              <w:marBottom w:val="0"/>
              <w:divBdr>
                <w:top w:val="none" w:sz="0" w:space="0" w:color="auto"/>
                <w:left w:val="none" w:sz="0" w:space="0" w:color="auto"/>
                <w:bottom w:val="none" w:sz="0" w:space="0" w:color="auto"/>
                <w:right w:val="none" w:sz="0" w:space="0" w:color="auto"/>
              </w:divBdr>
              <w:divsChild>
                <w:div w:id="9993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713">
          <w:marLeft w:val="0"/>
          <w:marRight w:val="0"/>
          <w:marTop w:val="0"/>
          <w:marBottom w:val="0"/>
          <w:divBdr>
            <w:top w:val="none" w:sz="0" w:space="0" w:color="auto"/>
            <w:left w:val="none" w:sz="0" w:space="0" w:color="auto"/>
            <w:bottom w:val="none" w:sz="0" w:space="0" w:color="auto"/>
            <w:right w:val="none" w:sz="0" w:space="0" w:color="auto"/>
          </w:divBdr>
          <w:divsChild>
            <w:div w:id="1632521009">
              <w:marLeft w:val="0"/>
              <w:marRight w:val="0"/>
              <w:marTop w:val="0"/>
              <w:marBottom w:val="0"/>
              <w:divBdr>
                <w:top w:val="none" w:sz="0" w:space="0" w:color="auto"/>
                <w:left w:val="none" w:sz="0" w:space="0" w:color="auto"/>
                <w:bottom w:val="none" w:sz="0" w:space="0" w:color="auto"/>
                <w:right w:val="none" w:sz="0" w:space="0" w:color="auto"/>
              </w:divBdr>
              <w:divsChild>
                <w:div w:id="69862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14090">
      <w:bodyDiv w:val="1"/>
      <w:marLeft w:val="0"/>
      <w:marRight w:val="0"/>
      <w:marTop w:val="0"/>
      <w:marBottom w:val="0"/>
      <w:divBdr>
        <w:top w:val="none" w:sz="0" w:space="0" w:color="auto"/>
        <w:left w:val="none" w:sz="0" w:space="0" w:color="auto"/>
        <w:bottom w:val="none" w:sz="0" w:space="0" w:color="auto"/>
        <w:right w:val="none" w:sz="0" w:space="0" w:color="auto"/>
      </w:divBdr>
      <w:divsChild>
        <w:div w:id="1745645315">
          <w:marLeft w:val="0"/>
          <w:marRight w:val="0"/>
          <w:marTop w:val="0"/>
          <w:marBottom w:val="0"/>
          <w:divBdr>
            <w:top w:val="none" w:sz="0" w:space="0" w:color="auto"/>
            <w:left w:val="none" w:sz="0" w:space="0" w:color="auto"/>
            <w:bottom w:val="none" w:sz="0" w:space="0" w:color="auto"/>
            <w:right w:val="none" w:sz="0" w:space="0" w:color="auto"/>
          </w:divBdr>
          <w:divsChild>
            <w:div w:id="1157458787">
              <w:marLeft w:val="0"/>
              <w:marRight w:val="0"/>
              <w:marTop w:val="0"/>
              <w:marBottom w:val="0"/>
              <w:divBdr>
                <w:top w:val="none" w:sz="0" w:space="0" w:color="auto"/>
                <w:left w:val="none" w:sz="0" w:space="0" w:color="auto"/>
                <w:bottom w:val="none" w:sz="0" w:space="0" w:color="auto"/>
                <w:right w:val="none" w:sz="0" w:space="0" w:color="auto"/>
              </w:divBdr>
              <w:divsChild>
                <w:div w:id="265164656">
                  <w:marLeft w:val="0"/>
                  <w:marRight w:val="0"/>
                  <w:marTop w:val="0"/>
                  <w:marBottom w:val="0"/>
                  <w:divBdr>
                    <w:top w:val="none" w:sz="0" w:space="0" w:color="auto"/>
                    <w:left w:val="none" w:sz="0" w:space="0" w:color="auto"/>
                    <w:bottom w:val="none" w:sz="0" w:space="0" w:color="auto"/>
                    <w:right w:val="none" w:sz="0" w:space="0" w:color="auto"/>
                  </w:divBdr>
                  <w:divsChild>
                    <w:div w:id="97255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315697">
      <w:bodyDiv w:val="1"/>
      <w:marLeft w:val="0"/>
      <w:marRight w:val="0"/>
      <w:marTop w:val="0"/>
      <w:marBottom w:val="0"/>
      <w:divBdr>
        <w:top w:val="none" w:sz="0" w:space="0" w:color="auto"/>
        <w:left w:val="none" w:sz="0" w:space="0" w:color="auto"/>
        <w:bottom w:val="none" w:sz="0" w:space="0" w:color="auto"/>
        <w:right w:val="none" w:sz="0" w:space="0" w:color="auto"/>
      </w:divBdr>
    </w:div>
    <w:div w:id="1668895773">
      <w:bodyDiv w:val="1"/>
      <w:marLeft w:val="0"/>
      <w:marRight w:val="0"/>
      <w:marTop w:val="0"/>
      <w:marBottom w:val="0"/>
      <w:divBdr>
        <w:top w:val="none" w:sz="0" w:space="0" w:color="auto"/>
        <w:left w:val="none" w:sz="0" w:space="0" w:color="auto"/>
        <w:bottom w:val="none" w:sz="0" w:space="0" w:color="auto"/>
        <w:right w:val="none" w:sz="0" w:space="0" w:color="auto"/>
      </w:divBdr>
    </w:div>
    <w:div w:id="1670061806">
      <w:bodyDiv w:val="1"/>
      <w:marLeft w:val="0"/>
      <w:marRight w:val="0"/>
      <w:marTop w:val="0"/>
      <w:marBottom w:val="0"/>
      <w:divBdr>
        <w:top w:val="none" w:sz="0" w:space="0" w:color="auto"/>
        <w:left w:val="none" w:sz="0" w:space="0" w:color="auto"/>
        <w:bottom w:val="none" w:sz="0" w:space="0" w:color="auto"/>
        <w:right w:val="none" w:sz="0" w:space="0" w:color="auto"/>
      </w:divBdr>
      <w:divsChild>
        <w:div w:id="2141798957">
          <w:marLeft w:val="0"/>
          <w:marRight w:val="0"/>
          <w:marTop w:val="0"/>
          <w:marBottom w:val="0"/>
          <w:divBdr>
            <w:top w:val="none" w:sz="0" w:space="0" w:color="auto"/>
            <w:left w:val="none" w:sz="0" w:space="0" w:color="auto"/>
            <w:bottom w:val="none" w:sz="0" w:space="0" w:color="auto"/>
            <w:right w:val="none" w:sz="0" w:space="0" w:color="auto"/>
          </w:divBdr>
          <w:divsChild>
            <w:div w:id="216865340">
              <w:marLeft w:val="0"/>
              <w:marRight w:val="0"/>
              <w:marTop w:val="0"/>
              <w:marBottom w:val="0"/>
              <w:divBdr>
                <w:top w:val="none" w:sz="0" w:space="0" w:color="auto"/>
                <w:left w:val="none" w:sz="0" w:space="0" w:color="auto"/>
                <w:bottom w:val="none" w:sz="0" w:space="0" w:color="auto"/>
                <w:right w:val="none" w:sz="0" w:space="0" w:color="auto"/>
              </w:divBdr>
              <w:divsChild>
                <w:div w:id="1818112604">
                  <w:marLeft w:val="0"/>
                  <w:marRight w:val="0"/>
                  <w:marTop w:val="0"/>
                  <w:marBottom w:val="0"/>
                  <w:divBdr>
                    <w:top w:val="none" w:sz="0" w:space="0" w:color="auto"/>
                    <w:left w:val="none" w:sz="0" w:space="0" w:color="auto"/>
                    <w:bottom w:val="none" w:sz="0" w:space="0" w:color="auto"/>
                    <w:right w:val="none" w:sz="0" w:space="0" w:color="auto"/>
                  </w:divBdr>
                  <w:divsChild>
                    <w:div w:id="80269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637857">
      <w:bodyDiv w:val="1"/>
      <w:marLeft w:val="0"/>
      <w:marRight w:val="0"/>
      <w:marTop w:val="0"/>
      <w:marBottom w:val="0"/>
      <w:divBdr>
        <w:top w:val="none" w:sz="0" w:space="0" w:color="auto"/>
        <w:left w:val="none" w:sz="0" w:space="0" w:color="auto"/>
        <w:bottom w:val="none" w:sz="0" w:space="0" w:color="auto"/>
        <w:right w:val="none" w:sz="0" w:space="0" w:color="auto"/>
      </w:divBdr>
      <w:divsChild>
        <w:div w:id="1052074160">
          <w:marLeft w:val="0"/>
          <w:marRight w:val="0"/>
          <w:marTop w:val="0"/>
          <w:marBottom w:val="0"/>
          <w:divBdr>
            <w:top w:val="none" w:sz="0" w:space="0" w:color="auto"/>
            <w:left w:val="none" w:sz="0" w:space="0" w:color="auto"/>
            <w:bottom w:val="none" w:sz="0" w:space="0" w:color="auto"/>
            <w:right w:val="none" w:sz="0" w:space="0" w:color="auto"/>
          </w:divBdr>
          <w:divsChild>
            <w:div w:id="1561481290">
              <w:marLeft w:val="0"/>
              <w:marRight w:val="0"/>
              <w:marTop w:val="0"/>
              <w:marBottom w:val="0"/>
              <w:divBdr>
                <w:top w:val="none" w:sz="0" w:space="0" w:color="auto"/>
                <w:left w:val="none" w:sz="0" w:space="0" w:color="auto"/>
                <w:bottom w:val="none" w:sz="0" w:space="0" w:color="auto"/>
                <w:right w:val="none" w:sz="0" w:space="0" w:color="auto"/>
              </w:divBdr>
              <w:divsChild>
                <w:div w:id="303045700">
                  <w:marLeft w:val="0"/>
                  <w:marRight w:val="0"/>
                  <w:marTop w:val="0"/>
                  <w:marBottom w:val="0"/>
                  <w:divBdr>
                    <w:top w:val="none" w:sz="0" w:space="0" w:color="auto"/>
                    <w:left w:val="none" w:sz="0" w:space="0" w:color="auto"/>
                    <w:bottom w:val="none" w:sz="0" w:space="0" w:color="auto"/>
                    <w:right w:val="none" w:sz="0" w:space="0" w:color="auto"/>
                  </w:divBdr>
                  <w:divsChild>
                    <w:div w:id="828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217529">
      <w:bodyDiv w:val="1"/>
      <w:marLeft w:val="0"/>
      <w:marRight w:val="0"/>
      <w:marTop w:val="0"/>
      <w:marBottom w:val="0"/>
      <w:divBdr>
        <w:top w:val="none" w:sz="0" w:space="0" w:color="auto"/>
        <w:left w:val="none" w:sz="0" w:space="0" w:color="auto"/>
        <w:bottom w:val="none" w:sz="0" w:space="0" w:color="auto"/>
        <w:right w:val="none" w:sz="0" w:space="0" w:color="auto"/>
      </w:divBdr>
    </w:div>
    <w:div w:id="1673416364">
      <w:bodyDiv w:val="1"/>
      <w:marLeft w:val="0"/>
      <w:marRight w:val="0"/>
      <w:marTop w:val="0"/>
      <w:marBottom w:val="0"/>
      <w:divBdr>
        <w:top w:val="none" w:sz="0" w:space="0" w:color="auto"/>
        <w:left w:val="none" w:sz="0" w:space="0" w:color="auto"/>
        <w:bottom w:val="none" w:sz="0" w:space="0" w:color="auto"/>
        <w:right w:val="none" w:sz="0" w:space="0" w:color="auto"/>
      </w:divBdr>
      <w:divsChild>
        <w:div w:id="47534531">
          <w:marLeft w:val="0"/>
          <w:marRight w:val="0"/>
          <w:marTop w:val="0"/>
          <w:marBottom w:val="600"/>
          <w:divBdr>
            <w:top w:val="none" w:sz="0" w:space="0" w:color="auto"/>
            <w:left w:val="none" w:sz="0" w:space="0" w:color="auto"/>
            <w:bottom w:val="none" w:sz="0" w:space="0" w:color="auto"/>
            <w:right w:val="none" w:sz="0" w:space="0" w:color="auto"/>
          </w:divBdr>
        </w:div>
        <w:div w:id="964308641">
          <w:marLeft w:val="0"/>
          <w:marRight w:val="0"/>
          <w:marTop w:val="0"/>
          <w:marBottom w:val="600"/>
          <w:divBdr>
            <w:top w:val="none" w:sz="0" w:space="0" w:color="auto"/>
            <w:left w:val="none" w:sz="0" w:space="0" w:color="auto"/>
            <w:bottom w:val="none" w:sz="0" w:space="0" w:color="auto"/>
            <w:right w:val="none" w:sz="0" w:space="0" w:color="auto"/>
          </w:divBdr>
        </w:div>
      </w:divsChild>
    </w:div>
    <w:div w:id="1675372551">
      <w:bodyDiv w:val="1"/>
      <w:marLeft w:val="0"/>
      <w:marRight w:val="0"/>
      <w:marTop w:val="0"/>
      <w:marBottom w:val="0"/>
      <w:divBdr>
        <w:top w:val="none" w:sz="0" w:space="0" w:color="auto"/>
        <w:left w:val="none" w:sz="0" w:space="0" w:color="auto"/>
        <w:bottom w:val="none" w:sz="0" w:space="0" w:color="auto"/>
        <w:right w:val="none" w:sz="0" w:space="0" w:color="auto"/>
      </w:divBdr>
      <w:divsChild>
        <w:div w:id="1382635609">
          <w:marLeft w:val="0"/>
          <w:marRight w:val="0"/>
          <w:marTop w:val="0"/>
          <w:marBottom w:val="0"/>
          <w:divBdr>
            <w:top w:val="none" w:sz="0" w:space="0" w:color="auto"/>
            <w:left w:val="none" w:sz="0" w:space="0" w:color="auto"/>
            <w:bottom w:val="none" w:sz="0" w:space="0" w:color="auto"/>
            <w:right w:val="none" w:sz="0" w:space="0" w:color="auto"/>
          </w:divBdr>
          <w:divsChild>
            <w:div w:id="746154153">
              <w:marLeft w:val="0"/>
              <w:marRight w:val="0"/>
              <w:marTop w:val="0"/>
              <w:marBottom w:val="0"/>
              <w:divBdr>
                <w:top w:val="none" w:sz="0" w:space="0" w:color="auto"/>
                <w:left w:val="none" w:sz="0" w:space="0" w:color="auto"/>
                <w:bottom w:val="none" w:sz="0" w:space="0" w:color="auto"/>
                <w:right w:val="none" w:sz="0" w:space="0" w:color="auto"/>
              </w:divBdr>
              <w:divsChild>
                <w:div w:id="12825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3591">
      <w:bodyDiv w:val="1"/>
      <w:marLeft w:val="0"/>
      <w:marRight w:val="0"/>
      <w:marTop w:val="0"/>
      <w:marBottom w:val="0"/>
      <w:divBdr>
        <w:top w:val="none" w:sz="0" w:space="0" w:color="auto"/>
        <w:left w:val="none" w:sz="0" w:space="0" w:color="auto"/>
        <w:bottom w:val="none" w:sz="0" w:space="0" w:color="auto"/>
        <w:right w:val="none" w:sz="0" w:space="0" w:color="auto"/>
      </w:divBdr>
      <w:divsChild>
        <w:div w:id="1086071890">
          <w:marLeft w:val="0"/>
          <w:marRight w:val="0"/>
          <w:marTop w:val="0"/>
          <w:marBottom w:val="0"/>
          <w:divBdr>
            <w:top w:val="none" w:sz="0" w:space="0" w:color="auto"/>
            <w:left w:val="none" w:sz="0" w:space="0" w:color="auto"/>
            <w:bottom w:val="none" w:sz="0" w:space="0" w:color="auto"/>
            <w:right w:val="none" w:sz="0" w:space="0" w:color="auto"/>
          </w:divBdr>
          <w:divsChild>
            <w:div w:id="480006955">
              <w:marLeft w:val="0"/>
              <w:marRight w:val="0"/>
              <w:marTop w:val="0"/>
              <w:marBottom w:val="0"/>
              <w:divBdr>
                <w:top w:val="none" w:sz="0" w:space="0" w:color="auto"/>
                <w:left w:val="none" w:sz="0" w:space="0" w:color="auto"/>
                <w:bottom w:val="none" w:sz="0" w:space="0" w:color="auto"/>
                <w:right w:val="none" w:sz="0" w:space="0" w:color="auto"/>
              </w:divBdr>
              <w:divsChild>
                <w:div w:id="492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62444">
      <w:bodyDiv w:val="1"/>
      <w:marLeft w:val="0"/>
      <w:marRight w:val="0"/>
      <w:marTop w:val="0"/>
      <w:marBottom w:val="0"/>
      <w:divBdr>
        <w:top w:val="none" w:sz="0" w:space="0" w:color="auto"/>
        <w:left w:val="none" w:sz="0" w:space="0" w:color="auto"/>
        <w:bottom w:val="none" w:sz="0" w:space="0" w:color="auto"/>
        <w:right w:val="none" w:sz="0" w:space="0" w:color="auto"/>
      </w:divBdr>
    </w:div>
    <w:div w:id="1688633105">
      <w:bodyDiv w:val="1"/>
      <w:marLeft w:val="0"/>
      <w:marRight w:val="0"/>
      <w:marTop w:val="0"/>
      <w:marBottom w:val="0"/>
      <w:divBdr>
        <w:top w:val="none" w:sz="0" w:space="0" w:color="auto"/>
        <w:left w:val="none" w:sz="0" w:space="0" w:color="auto"/>
        <w:bottom w:val="none" w:sz="0" w:space="0" w:color="auto"/>
        <w:right w:val="none" w:sz="0" w:space="0" w:color="auto"/>
      </w:divBdr>
    </w:div>
    <w:div w:id="1691488810">
      <w:bodyDiv w:val="1"/>
      <w:marLeft w:val="0"/>
      <w:marRight w:val="0"/>
      <w:marTop w:val="0"/>
      <w:marBottom w:val="0"/>
      <w:divBdr>
        <w:top w:val="none" w:sz="0" w:space="0" w:color="auto"/>
        <w:left w:val="none" w:sz="0" w:space="0" w:color="auto"/>
        <w:bottom w:val="none" w:sz="0" w:space="0" w:color="auto"/>
        <w:right w:val="none" w:sz="0" w:space="0" w:color="auto"/>
      </w:divBdr>
    </w:div>
    <w:div w:id="1691644846">
      <w:bodyDiv w:val="1"/>
      <w:marLeft w:val="0"/>
      <w:marRight w:val="0"/>
      <w:marTop w:val="0"/>
      <w:marBottom w:val="0"/>
      <w:divBdr>
        <w:top w:val="none" w:sz="0" w:space="0" w:color="auto"/>
        <w:left w:val="none" w:sz="0" w:space="0" w:color="auto"/>
        <w:bottom w:val="none" w:sz="0" w:space="0" w:color="auto"/>
        <w:right w:val="none" w:sz="0" w:space="0" w:color="auto"/>
      </w:divBdr>
      <w:divsChild>
        <w:div w:id="1712194312">
          <w:marLeft w:val="0"/>
          <w:marRight w:val="0"/>
          <w:marTop w:val="0"/>
          <w:marBottom w:val="0"/>
          <w:divBdr>
            <w:top w:val="none" w:sz="0" w:space="0" w:color="auto"/>
            <w:left w:val="none" w:sz="0" w:space="0" w:color="auto"/>
            <w:bottom w:val="none" w:sz="0" w:space="0" w:color="auto"/>
            <w:right w:val="none" w:sz="0" w:space="0" w:color="auto"/>
          </w:divBdr>
          <w:divsChild>
            <w:div w:id="339936552">
              <w:marLeft w:val="0"/>
              <w:marRight w:val="0"/>
              <w:marTop w:val="0"/>
              <w:marBottom w:val="0"/>
              <w:divBdr>
                <w:top w:val="none" w:sz="0" w:space="0" w:color="auto"/>
                <w:left w:val="none" w:sz="0" w:space="0" w:color="auto"/>
                <w:bottom w:val="none" w:sz="0" w:space="0" w:color="auto"/>
                <w:right w:val="none" w:sz="0" w:space="0" w:color="auto"/>
              </w:divBdr>
              <w:divsChild>
                <w:div w:id="1137799360">
                  <w:marLeft w:val="0"/>
                  <w:marRight w:val="0"/>
                  <w:marTop w:val="0"/>
                  <w:marBottom w:val="0"/>
                  <w:divBdr>
                    <w:top w:val="none" w:sz="0" w:space="0" w:color="auto"/>
                    <w:left w:val="none" w:sz="0" w:space="0" w:color="auto"/>
                    <w:bottom w:val="none" w:sz="0" w:space="0" w:color="auto"/>
                    <w:right w:val="none" w:sz="0" w:space="0" w:color="auto"/>
                  </w:divBdr>
                  <w:divsChild>
                    <w:div w:id="117253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762931">
      <w:bodyDiv w:val="1"/>
      <w:marLeft w:val="0"/>
      <w:marRight w:val="0"/>
      <w:marTop w:val="0"/>
      <w:marBottom w:val="0"/>
      <w:divBdr>
        <w:top w:val="none" w:sz="0" w:space="0" w:color="auto"/>
        <w:left w:val="none" w:sz="0" w:space="0" w:color="auto"/>
        <w:bottom w:val="none" w:sz="0" w:space="0" w:color="auto"/>
        <w:right w:val="none" w:sz="0" w:space="0" w:color="auto"/>
      </w:divBdr>
    </w:div>
    <w:div w:id="1693922912">
      <w:bodyDiv w:val="1"/>
      <w:marLeft w:val="0"/>
      <w:marRight w:val="0"/>
      <w:marTop w:val="0"/>
      <w:marBottom w:val="0"/>
      <w:divBdr>
        <w:top w:val="none" w:sz="0" w:space="0" w:color="auto"/>
        <w:left w:val="none" w:sz="0" w:space="0" w:color="auto"/>
        <w:bottom w:val="none" w:sz="0" w:space="0" w:color="auto"/>
        <w:right w:val="none" w:sz="0" w:space="0" w:color="auto"/>
      </w:divBdr>
      <w:divsChild>
        <w:div w:id="247350389">
          <w:marLeft w:val="0"/>
          <w:marRight w:val="0"/>
          <w:marTop w:val="0"/>
          <w:marBottom w:val="0"/>
          <w:divBdr>
            <w:top w:val="none" w:sz="0" w:space="0" w:color="auto"/>
            <w:left w:val="none" w:sz="0" w:space="0" w:color="auto"/>
            <w:bottom w:val="none" w:sz="0" w:space="0" w:color="auto"/>
            <w:right w:val="none" w:sz="0" w:space="0" w:color="auto"/>
          </w:divBdr>
          <w:divsChild>
            <w:div w:id="665011115">
              <w:marLeft w:val="0"/>
              <w:marRight w:val="0"/>
              <w:marTop w:val="0"/>
              <w:marBottom w:val="0"/>
              <w:divBdr>
                <w:top w:val="none" w:sz="0" w:space="0" w:color="auto"/>
                <w:left w:val="none" w:sz="0" w:space="0" w:color="auto"/>
                <w:bottom w:val="none" w:sz="0" w:space="0" w:color="auto"/>
                <w:right w:val="none" w:sz="0" w:space="0" w:color="auto"/>
              </w:divBdr>
              <w:divsChild>
                <w:div w:id="5658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09808">
      <w:bodyDiv w:val="1"/>
      <w:marLeft w:val="0"/>
      <w:marRight w:val="0"/>
      <w:marTop w:val="0"/>
      <w:marBottom w:val="0"/>
      <w:divBdr>
        <w:top w:val="none" w:sz="0" w:space="0" w:color="auto"/>
        <w:left w:val="none" w:sz="0" w:space="0" w:color="auto"/>
        <w:bottom w:val="none" w:sz="0" w:space="0" w:color="auto"/>
        <w:right w:val="none" w:sz="0" w:space="0" w:color="auto"/>
      </w:divBdr>
      <w:divsChild>
        <w:div w:id="1924102532">
          <w:marLeft w:val="0"/>
          <w:marRight w:val="0"/>
          <w:marTop w:val="0"/>
          <w:marBottom w:val="0"/>
          <w:divBdr>
            <w:top w:val="none" w:sz="0" w:space="0" w:color="auto"/>
            <w:left w:val="none" w:sz="0" w:space="0" w:color="auto"/>
            <w:bottom w:val="none" w:sz="0" w:space="0" w:color="auto"/>
            <w:right w:val="none" w:sz="0" w:space="0" w:color="auto"/>
          </w:divBdr>
          <w:divsChild>
            <w:div w:id="1928348660">
              <w:marLeft w:val="0"/>
              <w:marRight w:val="0"/>
              <w:marTop w:val="0"/>
              <w:marBottom w:val="0"/>
              <w:divBdr>
                <w:top w:val="none" w:sz="0" w:space="0" w:color="auto"/>
                <w:left w:val="none" w:sz="0" w:space="0" w:color="auto"/>
                <w:bottom w:val="none" w:sz="0" w:space="0" w:color="auto"/>
                <w:right w:val="none" w:sz="0" w:space="0" w:color="auto"/>
              </w:divBdr>
              <w:divsChild>
                <w:div w:id="120043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270720">
      <w:bodyDiv w:val="1"/>
      <w:marLeft w:val="0"/>
      <w:marRight w:val="0"/>
      <w:marTop w:val="0"/>
      <w:marBottom w:val="0"/>
      <w:divBdr>
        <w:top w:val="none" w:sz="0" w:space="0" w:color="auto"/>
        <w:left w:val="none" w:sz="0" w:space="0" w:color="auto"/>
        <w:bottom w:val="none" w:sz="0" w:space="0" w:color="auto"/>
        <w:right w:val="none" w:sz="0" w:space="0" w:color="auto"/>
      </w:divBdr>
      <w:divsChild>
        <w:div w:id="1166213833">
          <w:marLeft w:val="0"/>
          <w:marRight w:val="0"/>
          <w:marTop w:val="0"/>
          <w:marBottom w:val="0"/>
          <w:divBdr>
            <w:top w:val="none" w:sz="0" w:space="0" w:color="auto"/>
            <w:left w:val="none" w:sz="0" w:space="0" w:color="auto"/>
            <w:bottom w:val="none" w:sz="0" w:space="0" w:color="auto"/>
            <w:right w:val="none" w:sz="0" w:space="0" w:color="auto"/>
          </w:divBdr>
          <w:divsChild>
            <w:div w:id="1590698472">
              <w:marLeft w:val="0"/>
              <w:marRight w:val="0"/>
              <w:marTop w:val="0"/>
              <w:marBottom w:val="0"/>
              <w:divBdr>
                <w:top w:val="none" w:sz="0" w:space="0" w:color="auto"/>
                <w:left w:val="none" w:sz="0" w:space="0" w:color="auto"/>
                <w:bottom w:val="none" w:sz="0" w:space="0" w:color="auto"/>
                <w:right w:val="none" w:sz="0" w:space="0" w:color="auto"/>
              </w:divBdr>
              <w:divsChild>
                <w:div w:id="107046565">
                  <w:marLeft w:val="0"/>
                  <w:marRight w:val="0"/>
                  <w:marTop w:val="0"/>
                  <w:marBottom w:val="0"/>
                  <w:divBdr>
                    <w:top w:val="none" w:sz="0" w:space="0" w:color="auto"/>
                    <w:left w:val="none" w:sz="0" w:space="0" w:color="auto"/>
                    <w:bottom w:val="none" w:sz="0" w:space="0" w:color="auto"/>
                    <w:right w:val="none" w:sz="0" w:space="0" w:color="auto"/>
                  </w:divBdr>
                  <w:divsChild>
                    <w:div w:id="15635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23032">
      <w:bodyDiv w:val="1"/>
      <w:marLeft w:val="0"/>
      <w:marRight w:val="0"/>
      <w:marTop w:val="0"/>
      <w:marBottom w:val="0"/>
      <w:divBdr>
        <w:top w:val="none" w:sz="0" w:space="0" w:color="auto"/>
        <w:left w:val="none" w:sz="0" w:space="0" w:color="auto"/>
        <w:bottom w:val="none" w:sz="0" w:space="0" w:color="auto"/>
        <w:right w:val="none" w:sz="0" w:space="0" w:color="auto"/>
      </w:divBdr>
      <w:divsChild>
        <w:div w:id="1415279900">
          <w:marLeft w:val="0"/>
          <w:marRight w:val="0"/>
          <w:marTop w:val="0"/>
          <w:marBottom w:val="0"/>
          <w:divBdr>
            <w:top w:val="none" w:sz="0" w:space="0" w:color="auto"/>
            <w:left w:val="none" w:sz="0" w:space="0" w:color="auto"/>
            <w:bottom w:val="none" w:sz="0" w:space="0" w:color="auto"/>
            <w:right w:val="none" w:sz="0" w:space="0" w:color="auto"/>
          </w:divBdr>
          <w:divsChild>
            <w:div w:id="1035886647">
              <w:marLeft w:val="0"/>
              <w:marRight w:val="0"/>
              <w:marTop w:val="0"/>
              <w:marBottom w:val="0"/>
              <w:divBdr>
                <w:top w:val="none" w:sz="0" w:space="0" w:color="auto"/>
                <w:left w:val="none" w:sz="0" w:space="0" w:color="auto"/>
                <w:bottom w:val="none" w:sz="0" w:space="0" w:color="auto"/>
                <w:right w:val="none" w:sz="0" w:space="0" w:color="auto"/>
              </w:divBdr>
              <w:divsChild>
                <w:div w:id="15886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78427">
      <w:bodyDiv w:val="1"/>
      <w:marLeft w:val="0"/>
      <w:marRight w:val="0"/>
      <w:marTop w:val="0"/>
      <w:marBottom w:val="0"/>
      <w:divBdr>
        <w:top w:val="none" w:sz="0" w:space="0" w:color="auto"/>
        <w:left w:val="none" w:sz="0" w:space="0" w:color="auto"/>
        <w:bottom w:val="none" w:sz="0" w:space="0" w:color="auto"/>
        <w:right w:val="none" w:sz="0" w:space="0" w:color="auto"/>
      </w:divBdr>
    </w:div>
    <w:div w:id="1705789048">
      <w:bodyDiv w:val="1"/>
      <w:marLeft w:val="0"/>
      <w:marRight w:val="0"/>
      <w:marTop w:val="0"/>
      <w:marBottom w:val="0"/>
      <w:divBdr>
        <w:top w:val="none" w:sz="0" w:space="0" w:color="auto"/>
        <w:left w:val="none" w:sz="0" w:space="0" w:color="auto"/>
        <w:bottom w:val="none" w:sz="0" w:space="0" w:color="auto"/>
        <w:right w:val="none" w:sz="0" w:space="0" w:color="auto"/>
      </w:divBdr>
      <w:divsChild>
        <w:div w:id="1695107854">
          <w:marLeft w:val="0"/>
          <w:marRight w:val="0"/>
          <w:marTop w:val="0"/>
          <w:marBottom w:val="0"/>
          <w:divBdr>
            <w:top w:val="none" w:sz="0" w:space="0" w:color="auto"/>
            <w:left w:val="none" w:sz="0" w:space="0" w:color="auto"/>
            <w:bottom w:val="none" w:sz="0" w:space="0" w:color="auto"/>
            <w:right w:val="none" w:sz="0" w:space="0" w:color="auto"/>
          </w:divBdr>
          <w:divsChild>
            <w:div w:id="957755478">
              <w:marLeft w:val="0"/>
              <w:marRight w:val="0"/>
              <w:marTop w:val="0"/>
              <w:marBottom w:val="0"/>
              <w:divBdr>
                <w:top w:val="none" w:sz="0" w:space="0" w:color="auto"/>
                <w:left w:val="none" w:sz="0" w:space="0" w:color="auto"/>
                <w:bottom w:val="none" w:sz="0" w:space="0" w:color="auto"/>
                <w:right w:val="none" w:sz="0" w:space="0" w:color="auto"/>
              </w:divBdr>
              <w:divsChild>
                <w:div w:id="10569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61284">
      <w:bodyDiv w:val="1"/>
      <w:marLeft w:val="0"/>
      <w:marRight w:val="0"/>
      <w:marTop w:val="0"/>
      <w:marBottom w:val="0"/>
      <w:divBdr>
        <w:top w:val="none" w:sz="0" w:space="0" w:color="auto"/>
        <w:left w:val="none" w:sz="0" w:space="0" w:color="auto"/>
        <w:bottom w:val="none" w:sz="0" w:space="0" w:color="auto"/>
        <w:right w:val="none" w:sz="0" w:space="0" w:color="auto"/>
      </w:divBdr>
    </w:div>
    <w:div w:id="1706639586">
      <w:bodyDiv w:val="1"/>
      <w:marLeft w:val="0"/>
      <w:marRight w:val="0"/>
      <w:marTop w:val="0"/>
      <w:marBottom w:val="0"/>
      <w:divBdr>
        <w:top w:val="none" w:sz="0" w:space="0" w:color="auto"/>
        <w:left w:val="none" w:sz="0" w:space="0" w:color="auto"/>
        <w:bottom w:val="none" w:sz="0" w:space="0" w:color="auto"/>
        <w:right w:val="none" w:sz="0" w:space="0" w:color="auto"/>
      </w:divBdr>
      <w:divsChild>
        <w:div w:id="2113157880">
          <w:marLeft w:val="0"/>
          <w:marRight w:val="0"/>
          <w:marTop w:val="0"/>
          <w:marBottom w:val="0"/>
          <w:divBdr>
            <w:top w:val="none" w:sz="0" w:space="0" w:color="auto"/>
            <w:left w:val="none" w:sz="0" w:space="0" w:color="auto"/>
            <w:bottom w:val="none" w:sz="0" w:space="0" w:color="auto"/>
            <w:right w:val="none" w:sz="0" w:space="0" w:color="auto"/>
          </w:divBdr>
          <w:divsChild>
            <w:div w:id="270476734">
              <w:marLeft w:val="0"/>
              <w:marRight w:val="0"/>
              <w:marTop w:val="0"/>
              <w:marBottom w:val="0"/>
              <w:divBdr>
                <w:top w:val="none" w:sz="0" w:space="0" w:color="auto"/>
                <w:left w:val="none" w:sz="0" w:space="0" w:color="auto"/>
                <w:bottom w:val="none" w:sz="0" w:space="0" w:color="auto"/>
                <w:right w:val="none" w:sz="0" w:space="0" w:color="auto"/>
              </w:divBdr>
              <w:divsChild>
                <w:div w:id="9729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469578">
      <w:bodyDiv w:val="1"/>
      <w:marLeft w:val="0"/>
      <w:marRight w:val="0"/>
      <w:marTop w:val="0"/>
      <w:marBottom w:val="0"/>
      <w:divBdr>
        <w:top w:val="none" w:sz="0" w:space="0" w:color="auto"/>
        <w:left w:val="none" w:sz="0" w:space="0" w:color="auto"/>
        <w:bottom w:val="none" w:sz="0" w:space="0" w:color="auto"/>
        <w:right w:val="none" w:sz="0" w:space="0" w:color="auto"/>
      </w:divBdr>
    </w:div>
    <w:div w:id="1718167581">
      <w:bodyDiv w:val="1"/>
      <w:marLeft w:val="0"/>
      <w:marRight w:val="0"/>
      <w:marTop w:val="0"/>
      <w:marBottom w:val="0"/>
      <w:divBdr>
        <w:top w:val="none" w:sz="0" w:space="0" w:color="auto"/>
        <w:left w:val="none" w:sz="0" w:space="0" w:color="auto"/>
        <w:bottom w:val="none" w:sz="0" w:space="0" w:color="auto"/>
        <w:right w:val="none" w:sz="0" w:space="0" w:color="auto"/>
      </w:divBdr>
      <w:divsChild>
        <w:div w:id="1239902825">
          <w:marLeft w:val="0"/>
          <w:marRight w:val="0"/>
          <w:marTop w:val="75"/>
          <w:marBottom w:val="150"/>
          <w:divBdr>
            <w:top w:val="none" w:sz="0" w:space="0" w:color="auto"/>
            <w:left w:val="none" w:sz="0" w:space="0" w:color="auto"/>
            <w:bottom w:val="none" w:sz="0" w:space="0" w:color="auto"/>
            <w:right w:val="none" w:sz="0" w:space="0" w:color="auto"/>
          </w:divBdr>
        </w:div>
      </w:divsChild>
    </w:div>
    <w:div w:id="1719696698">
      <w:bodyDiv w:val="1"/>
      <w:marLeft w:val="0"/>
      <w:marRight w:val="0"/>
      <w:marTop w:val="0"/>
      <w:marBottom w:val="0"/>
      <w:divBdr>
        <w:top w:val="none" w:sz="0" w:space="0" w:color="auto"/>
        <w:left w:val="none" w:sz="0" w:space="0" w:color="auto"/>
        <w:bottom w:val="none" w:sz="0" w:space="0" w:color="auto"/>
        <w:right w:val="none" w:sz="0" w:space="0" w:color="auto"/>
      </w:divBdr>
      <w:divsChild>
        <w:div w:id="925766757">
          <w:marLeft w:val="0"/>
          <w:marRight w:val="0"/>
          <w:marTop w:val="0"/>
          <w:marBottom w:val="0"/>
          <w:divBdr>
            <w:top w:val="none" w:sz="0" w:space="0" w:color="auto"/>
            <w:left w:val="none" w:sz="0" w:space="0" w:color="auto"/>
            <w:bottom w:val="none" w:sz="0" w:space="0" w:color="auto"/>
            <w:right w:val="none" w:sz="0" w:space="0" w:color="auto"/>
          </w:divBdr>
          <w:divsChild>
            <w:div w:id="1241595279">
              <w:marLeft w:val="0"/>
              <w:marRight w:val="0"/>
              <w:marTop w:val="0"/>
              <w:marBottom w:val="0"/>
              <w:divBdr>
                <w:top w:val="none" w:sz="0" w:space="0" w:color="auto"/>
                <w:left w:val="none" w:sz="0" w:space="0" w:color="auto"/>
                <w:bottom w:val="none" w:sz="0" w:space="0" w:color="auto"/>
                <w:right w:val="none" w:sz="0" w:space="0" w:color="auto"/>
              </w:divBdr>
              <w:divsChild>
                <w:div w:id="12444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8667">
      <w:bodyDiv w:val="1"/>
      <w:marLeft w:val="0"/>
      <w:marRight w:val="0"/>
      <w:marTop w:val="0"/>
      <w:marBottom w:val="0"/>
      <w:divBdr>
        <w:top w:val="none" w:sz="0" w:space="0" w:color="auto"/>
        <w:left w:val="none" w:sz="0" w:space="0" w:color="auto"/>
        <w:bottom w:val="none" w:sz="0" w:space="0" w:color="auto"/>
        <w:right w:val="none" w:sz="0" w:space="0" w:color="auto"/>
      </w:divBdr>
      <w:divsChild>
        <w:div w:id="2145000556">
          <w:marLeft w:val="0"/>
          <w:marRight w:val="0"/>
          <w:marTop w:val="0"/>
          <w:marBottom w:val="0"/>
          <w:divBdr>
            <w:top w:val="none" w:sz="0" w:space="0" w:color="auto"/>
            <w:left w:val="none" w:sz="0" w:space="0" w:color="auto"/>
            <w:bottom w:val="none" w:sz="0" w:space="0" w:color="auto"/>
            <w:right w:val="none" w:sz="0" w:space="0" w:color="auto"/>
          </w:divBdr>
          <w:divsChild>
            <w:div w:id="1469325134">
              <w:marLeft w:val="0"/>
              <w:marRight w:val="0"/>
              <w:marTop w:val="0"/>
              <w:marBottom w:val="0"/>
              <w:divBdr>
                <w:top w:val="none" w:sz="0" w:space="0" w:color="auto"/>
                <w:left w:val="none" w:sz="0" w:space="0" w:color="auto"/>
                <w:bottom w:val="none" w:sz="0" w:space="0" w:color="auto"/>
                <w:right w:val="none" w:sz="0" w:space="0" w:color="auto"/>
              </w:divBdr>
              <w:divsChild>
                <w:div w:id="775952755">
                  <w:marLeft w:val="0"/>
                  <w:marRight w:val="0"/>
                  <w:marTop w:val="0"/>
                  <w:marBottom w:val="0"/>
                  <w:divBdr>
                    <w:top w:val="none" w:sz="0" w:space="0" w:color="auto"/>
                    <w:left w:val="none" w:sz="0" w:space="0" w:color="auto"/>
                    <w:bottom w:val="none" w:sz="0" w:space="0" w:color="auto"/>
                    <w:right w:val="none" w:sz="0" w:space="0" w:color="auto"/>
                  </w:divBdr>
                  <w:divsChild>
                    <w:div w:id="3716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14809">
      <w:bodyDiv w:val="1"/>
      <w:marLeft w:val="0"/>
      <w:marRight w:val="0"/>
      <w:marTop w:val="0"/>
      <w:marBottom w:val="0"/>
      <w:divBdr>
        <w:top w:val="none" w:sz="0" w:space="0" w:color="auto"/>
        <w:left w:val="none" w:sz="0" w:space="0" w:color="auto"/>
        <w:bottom w:val="none" w:sz="0" w:space="0" w:color="auto"/>
        <w:right w:val="none" w:sz="0" w:space="0" w:color="auto"/>
      </w:divBdr>
    </w:div>
    <w:div w:id="1739864155">
      <w:bodyDiv w:val="1"/>
      <w:marLeft w:val="0"/>
      <w:marRight w:val="0"/>
      <w:marTop w:val="0"/>
      <w:marBottom w:val="0"/>
      <w:divBdr>
        <w:top w:val="none" w:sz="0" w:space="0" w:color="auto"/>
        <w:left w:val="none" w:sz="0" w:space="0" w:color="auto"/>
        <w:bottom w:val="none" w:sz="0" w:space="0" w:color="auto"/>
        <w:right w:val="none" w:sz="0" w:space="0" w:color="auto"/>
      </w:divBdr>
      <w:divsChild>
        <w:div w:id="1095594268">
          <w:marLeft w:val="0"/>
          <w:marRight w:val="0"/>
          <w:marTop w:val="0"/>
          <w:marBottom w:val="0"/>
          <w:divBdr>
            <w:top w:val="none" w:sz="0" w:space="0" w:color="auto"/>
            <w:left w:val="none" w:sz="0" w:space="0" w:color="auto"/>
            <w:bottom w:val="none" w:sz="0" w:space="0" w:color="auto"/>
            <w:right w:val="none" w:sz="0" w:space="0" w:color="auto"/>
          </w:divBdr>
          <w:divsChild>
            <w:div w:id="980888664">
              <w:marLeft w:val="0"/>
              <w:marRight w:val="0"/>
              <w:marTop w:val="0"/>
              <w:marBottom w:val="0"/>
              <w:divBdr>
                <w:top w:val="none" w:sz="0" w:space="0" w:color="auto"/>
                <w:left w:val="none" w:sz="0" w:space="0" w:color="auto"/>
                <w:bottom w:val="none" w:sz="0" w:space="0" w:color="auto"/>
                <w:right w:val="none" w:sz="0" w:space="0" w:color="auto"/>
              </w:divBdr>
              <w:divsChild>
                <w:div w:id="19859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439584">
      <w:bodyDiv w:val="1"/>
      <w:marLeft w:val="0"/>
      <w:marRight w:val="0"/>
      <w:marTop w:val="0"/>
      <w:marBottom w:val="0"/>
      <w:divBdr>
        <w:top w:val="none" w:sz="0" w:space="0" w:color="auto"/>
        <w:left w:val="none" w:sz="0" w:space="0" w:color="auto"/>
        <w:bottom w:val="none" w:sz="0" w:space="0" w:color="auto"/>
        <w:right w:val="none" w:sz="0" w:space="0" w:color="auto"/>
      </w:divBdr>
      <w:divsChild>
        <w:div w:id="99617372">
          <w:marLeft w:val="0"/>
          <w:marRight w:val="0"/>
          <w:marTop w:val="0"/>
          <w:marBottom w:val="0"/>
          <w:divBdr>
            <w:top w:val="none" w:sz="0" w:space="0" w:color="auto"/>
            <w:left w:val="none" w:sz="0" w:space="0" w:color="auto"/>
            <w:bottom w:val="none" w:sz="0" w:space="0" w:color="auto"/>
            <w:right w:val="none" w:sz="0" w:space="0" w:color="auto"/>
          </w:divBdr>
          <w:divsChild>
            <w:div w:id="1589003482">
              <w:marLeft w:val="0"/>
              <w:marRight w:val="0"/>
              <w:marTop w:val="0"/>
              <w:marBottom w:val="0"/>
              <w:divBdr>
                <w:top w:val="none" w:sz="0" w:space="0" w:color="auto"/>
                <w:left w:val="none" w:sz="0" w:space="0" w:color="auto"/>
                <w:bottom w:val="none" w:sz="0" w:space="0" w:color="auto"/>
                <w:right w:val="none" w:sz="0" w:space="0" w:color="auto"/>
              </w:divBdr>
              <w:divsChild>
                <w:div w:id="13470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25222">
      <w:bodyDiv w:val="1"/>
      <w:marLeft w:val="0"/>
      <w:marRight w:val="0"/>
      <w:marTop w:val="0"/>
      <w:marBottom w:val="0"/>
      <w:divBdr>
        <w:top w:val="none" w:sz="0" w:space="0" w:color="auto"/>
        <w:left w:val="none" w:sz="0" w:space="0" w:color="auto"/>
        <w:bottom w:val="none" w:sz="0" w:space="0" w:color="auto"/>
        <w:right w:val="none" w:sz="0" w:space="0" w:color="auto"/>
      </w:divBdr>
    </w:div>
    <w:div w:id="1744792167">
      <w:bodyDiv w:val="1"/>
      <w:marLeft w:val="0"/>
      <w:marRight w:val="0"/>
      <w:marTop w:val="0"/>
      <w:marBottom w:val="0"/>
      <w:divBdr>
        <w:top w:val="none" w:sz="0" w:space="0" w:color="auto"/>
        <w:left w:val="none" w:sz="0" w:space="0" w:color="auto"/>
        <w:bottom w:val="none" w:sz="0" w:space="0" w:color="auto"/>
        <w:right w:val="none" w:sz="0" w:space="0" w:color="auto"/>
      </w:divBdr>
      <w:divsChild>
        <w:div w:id="1314216932">
          <w:marLeft w:val="0"/>
          <w:marRight w:val="0"/>
          <w:marTop w:val="0"/>
          <w:marBottom w:val="0"/>
          <w:divBdr>
            <w:top w:val="none" w:sz="0" w:space="0" w:color="auto"/>
            <w:left w:val="none" w:sz="0" w:space="0" w:color="auto"/>
            <w:bottom w:val="none" w:sz="0" w:space="0" w:color="auto"/>
            <w:right w:val="none" w:sz="0" w:space="0" w:color="auto"/>
          </w:divBdr>
          <w:divsChild>
            <w:div w:id="647635475">
              <w:marLeft w:val="0"/>
              <w:marRight w:val="0"/>
              <w:marTop w:val="0"/>
              <w:marBottom w:val="0"/>
              <w:divBdr>
                <w:top w:val="none" w:sz="0" w:space="0" w:color="auto"/>
                <w:left w:val="none" w:sz="0" w:space="0" w:color="auto"/>
                <w:bottom w:val="none" w:sz="0" w:space="0" w:color="auto"/>
                <w:right w:val="none" w:sz="0" w:space="0" w:color="auto"/>
              </w:divBdr>
              <w:divsChild>
                <w:div w:id="158429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963883">
      <w:bodyDiv w:val="1"/>
      <w:marLeft w:val="0"/>
      <w:marRight w:val="0"/>
      <w:marTop w:val="0"/>
      <w:marBottom w:val="0"/>
      <w:divBdr>
        <w:top w:val="none" w:sz="0" w:space="0" w:color="auto"/>
        <w:left w:val="none" w:sz="0" w:space="0" w:color="auto"/>
        <w:bottom w:val="none" w:sz="0" w:space="0" w:color="auto"/>
        <w:right w:val="none" w:sz="0" w:space="0" w:color="auto"/>
      </w:divBdr>
    </w:div>
    <w:div w:id="1750031503">
      <w:bodyDiv w:val="1"/>
      <w:marLeft w:val="0"/>
      <w:marRight w:val="0"/>
      <w:marTop w:val="0"/>
      <w:marBottom w:val="0"/>
      <w:divBdr>
        <w:top w:val="none" w:sz="0" w:space="0" w:color="auto"/>
        <w:left w:val="none" w:sz="0" w:space="0" w:color="auto"/>
        <w:bottom w:val="none" w:sz="0" w:space="0" w:color="auto"/>
        <w:right w:val="none" w:sz="0" w:space="0" w:color="auto"/>
      </w:divBdr>
    </w:div>
    <w:div w:id="1753042181">
      <w:bodyDiv w:val="1"/>
      <w:marLeft w:val="0"/>
      <w:marRight w:val="0"/>
      <w:marTop w:val="0"/>
      <w:marBottom w:val="0"/>
      <w:divBdr>
        <w:top w:val="none" w:sz="0" w:space="0" w:color="auto"/>
        <w:left w:val="none" w:sz="0" w:space="0" w:color="auto"/>
        <w:bottom w:val="none" w:sz="0" w:space="0" w:color="auto"/>
        <w:right w:val="none" w:sz="0" w:space="0" w:color="auto"/>
      </w:divBdr>
      <w:divsChild>
        <w:div w:id="1797138117">
          <w:marLeft w:val="0"/>
          <w:marRight w:val="0"/>
          <w:marTop w:val="0"/>
          <w:marBottom w:val="0"/>
          <w:divBdr>
            <w:top w:val="none" w:sz="0" w:space="0" w:color="auto"/>
            <w:left w:val="none" w:sz="0" w:space="0" w:color="auto"/>
            <w:bottom w:val="none" w:sz="0" w:space="0" w:color="auto"/>
            <w:right w:val="none" w:sz="0" w:space="0" w:color="auto"/>
          </w:divBdr>
          <w:divsChild>
            <w:div w:id="1675914981">
              <w:marLeft w:val="0"/>
              <w:marRight w:val="0"/>
              <w:marTop w:val="0"/>
              <w:marBottom w:val="0"/>
              <w:divBdr>
                <w:top w:val="none" w:sz="0" w:space="0" w:color="auto"/>
                <w:left w:val="none" w:sz="0" w:space="0" w:color="auto"/>
                <w:bottom w:val="none" w:sz="0" w:space="0" w:color="auto"/>
                <w:right w:val="none" w:sz="0" w:space="0" w:color="auto"/>
              </w:divBdr>
              <w:divsChild>
                <w:div w:id="1728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8786">
      <w:bodyDiv w:val="1"/>
      <w:marLeft w:val="0"/>
      <w:marRight w:val="0"/>
      <w:marTop w:val="0"/>
      <w:marBottom w:val="0"/>
      <w:divBdr>
        <w:top w:val="none" w:sz="0" w:space="0" w:color="auto"/>
        <w:left w:val="none" w:sz="0" w:space="0" w:color="auto"/>
        <w:bottom w:val="none" w:sz="0" w:space="0" w:color="auto"/>
        <w:right w:val="none" w:sz="0" w:space="0" w:color="auto"/>
      </w:divBdr>
      <w:divsChild>
        <w:div w:id="604504704">
          <w:marLeft w:val="0"/>
          <w:marRight w:val="0"/>
          <w:marTop w:val="0"/>
          <w:marBottom w:val="0"/>
          <w:divBdr>
            <w:top w:val="none" w:sz="0" w:space="0" w:color="auto"/>
            <w:left w:val="none" w:sz="0" w:space="0" w:color="auto"/>
            <w:bottom w:val="none" w:sz="0" w:space="0" w:color="auto"/>
            <w:right w:val="none" w:sz="0" w:space="0" w:color="auto"/>
          </w:divBdr>
          <w:divsChild>
            <w:div w:id="1225221495">
              <w:marLeft w:val="0"/>
              <w:marRight w:val="0"/>
              <w:marTop w:val="0"/>
              <w:marBottom w:val="0"/>
              <w:divBdr>
                <w:top w:val="none" w:sz="0" w:space="0" w:color="auto"/>
                <w:left w:val="none" w:sz="0" w:space="0" w:color="auto"/>
                <w:bottom w:val="none" w:sz="0" w:space="0" w:color="auto"/>
                <w:right w:val="none" w:sz="0" w:space="0" w:color="auto"/>
              </w:divBdr>
              <w:divsChild>
                <w:div w:id="3136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16040">
      <w:bodyDiv w:val="1"/>
      <w:marLeft w:val="0"/>
      <w:marRight w:val="0"/>
      <w:marTop w:val="0"/>
      <w:marBottom w:val="0"/>
      <w:divBdr>
        <w:top w:val="none" w:sz="0" w:space="0" w:color="auto"/>
        <w:left w:val="none" w:sz="0" w:space="0" w:color="auto"/>
        <w:bottom w:val="none" w:sz="0" w:space="0" w:color="auto"/>
        <w:right w:val="none" w:sz="0" w:space="0" w:color="auto"/>
      </w:divBdr>
    </w:div>
    <w:div w:id="1759910632">
      <w:bodyDiv w:val="1"/>
      <w:marLeft w:val="0"/>
      <w:marRight w:val="0"/>
      <w:marTop w:val="0"/>
      <w:marBottom w:val="0"/>
      <w:divBdr>
        <w:top w:val="none" w:sz="0" w:space="0" w:color="auto"/>
        <w:left w:val="none" w:sz="0" w:space="0" w:color="auto"/>
        <w:bottom w:val="none" w:sz="0" w:space="0" w:color="auto"/>
        <w:right w:val="none" w:sz="0" w:space="0" w:color="auto"/>
      </w:divBdr>
      <w:divsChild>
        <w:div w:id="1190602304">
          <w:marLeft w:val="0"/>
          <w:marRight w:val="0"/>
          <w:marTop w:val="0"/>
          <w:marBottom w:val="0"/>
          <w:divBdr>
            <w:top w:val="none" w:sz="0" w:space="0" w:color="auto"/>
            <w:left w:val="none" w:sz="0" w:space="0" w:color="auto"/>
            <w:bottom w:val="none" w:sz="0" w:space="0" w:color="auto"/>
            <w:right w:val="none" w:sz="0" w:space="0" w:color="auto"/>
          </w:divBdr>
          <w:divsChild>
            <w:div w:id="1313294199">
              <w:marLeft w:val="0"/>
              <w:marRight w:val="0"/>
              <w:marTop w:val="0"/>
              <w:marBottom w:val="0"/>
              <w:divBdr>
                <w:top w:val="none" w:sz="0" w:space="0" w:color="auto"/>
                <w:left w:val="none" w:sz="0" w:space="0" w:color="auto"/>
                <w:bottom w:val="none" w:sz="0" w:space="0" w:color="auto"/>
                <w:right w:val="none" w:sz="0" w:space="0" w:color="auto"/>
              </w:divBdr>
              <w:divsChild>
                <w:div w:id="8040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90577">
      <w:bodyDiv w:val="1"/>
      <w:marLeft w:val="0"/>
      <w:marRight w:val="0"/>
      <w:marTop w:val="0"/>
      <w:marBottom w:val="0"/>
      <w:divBdr>
        <w:top w:val="none" w:sz="0" w:space="0" w:color="auto"/>
        <w:left w:val="none" w:sz="0" w:space="0" w:color="auto"/>
        <w:bottom w:val="none" w:sz="0" w:space="0" w:color="auto"/>
        <w:right w:val="none" w:sz="0" w:space="0" w:color="auto"/>
      </w:divBdr>
      <w:divsChild>
        <w:div w:id="1109395756">
          <w:marLeft w:val="0"/>
          <w:marRight w:val="0"/>
          <w:marTop w:val="0"/>
          <w:marBottom w:val="0"/>
          <w:divBdr>
            <w:top w:val="none" w:sz="0" w:space="0" w:color="auto"/>
            <w:left w:val="none" w:sz="0" w:space="0" w:color="auto"/>
            <w:bottom w:val="none" w:sz="0" w:space="0" w:color="auto"/>
            <w:right w:val="none" w:sz="0" w:space="0" w:color="auto"/>
          </w:divBdr>
          <w:divsChild>
            <w:div w:id="1260872606">
              <w:marLeft w:val="0"/>
              <w:marRight w:val="0"/>
              <w:marTop w:val="0"/>
              <w:marBottom w:val="0"/>
              <w:divBdr>
                <w:top w:val="none" w:sz="0" w:space="0" w:color="auto"/>
                <w:left w:val="none" w:sz="0" w:space="0" w:color="auto"/>
                <w:bottom w:val="none" w:sz="0" w:space="0" w:color="auto"/>
                <w:right w:val="none" w:sz="0" w:space="0" w:color="auto"/>
              </w:divBdr>
              <w:divsChild>
                <w:div w:id="15723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06762">
      <w:bodyDiv w:val="1"/>
      <w:marLeft w:val="0"/>
      <w:marRight w:val="0"/>
      <w:marTop w:val="0"/>
      <w:marBottom w:val="0"/>
      <w:divBdr>
        <w:top w:val="none" w:sz="0" w:space="0" w:color="auto"/>
        <w:left w:val="none" w:sz="0" w:space="0" w:color="auto"/>
        <w:bottom w:val="none" w:sz="0" w:space="0" w:color="auto"/>
        <w:right w:val="none" w:sz="0" w:space="0" w:color="auto"/>
      </w:divBdr>
    </w:div>
    <w:div w:id="1774939080">
      <w:bodyDiv w:val="1"/>
      <w:marLeft w:val="0"/>
      <w:marRight w:val="0"/>
      <w:marTop w:val="0"/>
      <w:marBottom w:val="0"/>
      <w:divBdr>
        <w:top w:val="none" w:sz="0" w:space="0" w:color="auto"/>
        <w:left w:val="none" w:sz="0" w:space="0" w:color="auto"/>
        <w:bottom w:val="none" w:sz="0" w:space="0" w:color="auto"/>
        <w:right w:val="none" w:sz="0" w:space="0" w:color="auto"/>
      </w:divBdr>
    </w:div>
    <w:div w:id="1783265780">
      <w:bodyDiv w:val="1"/>
      <w:marLeft w:val="0"/>
      <w:marRight w:val="0"/>
      <w:marTop w:val="0"/>
      <w:marBottom w:val="0"/>
      <w:divBdr>
        <w:top w:val="none" w:sz="0" w:space="0" w:color="auto"/>
        <w:left w:val="none" w:sz="0" w:space="0" w:color="auto"/>
        <w:bottom w:val="none" w:sz="0" w:space="0" w:color="auto"/>
        <w:right w:val="none" w:sz="0" w:space="0" w:color="auto"/>
      </w:divBdr>
    </w:div>
    <w:div w:id="1787968542">
      <w:bodyDiv w:val="1"/>
      <w:marLeft w:val="0"/>
      <w:marRight w:val="0"/>
      <w:marTop w:val="0"/>
      <w:marBottom w:val="0"/>
      <w:divBdr>
        <w:top w:val="none" w:sz="0" w:space="0" w:color="auto"/>
        <w:left w:val="none" w:sz="0" w:space="0" w:color="auto"/>
        <w:bottom w:val="none" w:sz="0" w:space="0" w:color="auto"/>
        <w:right w:val="none" w:sz="0" w:space="0" w:color="auto"/>
      </w:divBdr>
      <w:divsChild>
        <w:div w:id="87166963">
          <w:marLeft w:val="0"/>
          <w:marRight w:val="0"/>
          <w:marTop w:val="0"/>
          <w:marBottom w:val="0"/>
          <w:divBdr>
            <w:top w:val="none" w:sz="0" w:space="0" w:color="auto"/>
            <w:left w:val="none" w:sz="0" w:space="0" w:color="auto"/>
            <w:bottom w:val="none" w:sz="0" w:space="0" w:color="auto"/>
            <w:right w:val="none" w:sz="0" w:space="0" w:color="auto"/>
          </w:divBdr>
          <w:divsChild>
            <w:div w:id="1046104656">
              <w:marLeft w:val="0"/>
              <w:marRight w:val="0"/>
              <w:marTop w:val="0"/>
              <w:marBottom w:val="0"/>
              <w:divBdr>
                <w:top w:val="none" w:sz="0" w:space="0" w:color="auto"/>
                <w:left w:val="none" w:sz="0" w:space="0" w:color="auto"/>
                <w:bottom w:val="none" w:sz="0" w:space="0" w:color="auto"/>
                <w:right w:val="none" w:sz="0" w:space="0" w:color="auto"/>
              </w:divBdr>
              <w:divsChild>
                <w:div w:id="50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9943">
      <w:bodyDiv w:val="1"/>
      <w:marLeft w:val="0"/>
      <w:marRight w:val="0"/>
      <w:marTop w:val="0"/>
      <w:marBottom w:val="0"/>
      <w:divBdr>
        <w:top w:val="none" w:sz="0" w:space="0" w:color="auto"/>
        <w:left w:val="none" w:sz="0" w:space="0" w:color="auto"/>
        <w:bottom w:val="none" w:sz="0" w:space="0" w:color="auto"/>
        <w:right w:val="none" w:sz="0" w:space="0" w:color="auto"/>
      </w:divBdr>
      <w:divsChild>
        <w:div w:id="2064716544">
          <w:marLeft w:val="0"/>
          <w:marRight w:val="0"/>
          <w:marTop w:val="0"/>
          <w:marBottom w:val="0"/>
          <w:divBdr>
            <w:top w:val="none" w:sz="0" w:space="0" w:color="auto"/>
            <w:left w:val="none" w:sz="0" w:space="0" w:color="auto"/>
            <w:bottom w:val="none" w:sz="0" w:space="0" w:color="auto"/>
            <w:right w:val="none" w:sz="0" w:space="0" w:color="auto"/>
          </w:divBdr>
          <w:divsChild>
            <w:div w:id="345257857">
              <w:marLeft w:val="0"/>
              <w:marRight w:val="0"/>
              <w:marTop w:val="0"/>
              <w:marBottom w:val="0"/>
              <w:divBdr>
                <w:top w:val="none" w:sz="0" w:space="0" w:color="auto"/>
                <w:left w:val="none" w:sz="0" w:space="0" w:color="auto"/>
                <w:bottom w:val="none" w:sz="0" w:space="0" w:color="auto"/>
                <w:right w:val="none" w:sz="0" w:space="0" w:color="auto"/>
              </w:divBdr>
              <w:divsChild>
                <w:div w:id="17595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61797">
      <w:bodyDiv w:val="1"/>
      <w:marLeft w:val="0"/>
      <w:marRight w:val="0"/>
      <w:marTop w:val="0"/>
      <w:marBottom w:val="0"/>
      <w:divBdr>
        <w:top w:val="none" w:sz="0" w:space="0" w:color="auto"/>
        <w:left w:val="none" w:sz="0" w:space="0" w:color="auto"/>
        <w:bottom w:val="none" w:sz="0" w:space="0" w:color="auto"/>
        <w:right w:val="none" w:sz="0" w:space="0" w:color="auto"/>
      </w:divBdr>
      <w:divsChild>
        <w:div w:id="2065137212">
          <w:marLeft w:val="0"/>
          <w:marRight w:val="0"/>
          <w:marTop w:val="0"/>
          <w:marBottom w:val="0"/>
          <w:divBdr>
            <w:top w:val="none" w:sz="0" w:space="0" w:color="auto"/>
            <w:left w:val="none" w:sz="0" w:space="0" w:color="auto"/>
            <w:bottom w:val="none" w:sz="0" w:space="0" w:color="auto"/>
            <w:right w:val="none" w:sz="0" w:space="0" w:color="auto"/>
          </w:divBdr>
          <w:divsChild>
            <w:div w:id="1680043753">
              <w:marLeft w:val="0"/>
              <w:marRight w:val="0"/>
              <w:marTop w:val="0"/>
              <w:marBottom w:val="0"/>
              <w:divBdr>
                <w:top w:val="none" w:sz="0" w:space="0" w:color="auto"/>
                <w:left w:val="none" w:sz="0" w:space="0" w:color="auto"/>
                <w:bottom w:val="none" w:sz="0" w:space="0" w:color="auto"/>
                <w:right w:val="none" w:sz="0" w:space="0" w:color="auto"/>
              </w:divBdr>
              <w:divsChild>
                <w:div w:id="10827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739843">
      <w:bodyDiv w:val="1"/>
      <w:marLeft w:val="0"/>
      <w:marRight w:val="0"/>
      <w:marTop w:val="0"/>
      <w:marBottom w:val="0"/>
      <w:divBdr>
        <w:top w:val="none" w:sz="0" w:space="0" w:color="auto"/>
        <w:left w:val="none" w:sz="0" w:space="0" w:color="auto"/>
        <w:bottom w:val="none" w:sz="0" w:space="0" w:color="auto"/>
        <w:right w:val="none" w:sz="0" w:space="0" w:color="auto"/>
      </w:divBdr>
    </w:div>
    <w:div w:id="1790933989">
      <w:bodyDiv w:val="1"/>
      <w:marLeft w:val="0"/>
      <w:marRight w:val="0"/>
      <w:marTop w:val="0"/>
      <w:marBottom w:val="0"/>
      <w:divBdr>
        <w:top w:val="none" w:sz="0" w:space="0" w:color="auto"/>
        <w:left w:val="none" w:sz="0" w:space="0" w:color="auto"/>
        <w:bottom w:val="none" w:sz="0" w:space="0" w:color="auto"/>
        <w:right w:val="none" w:sz="0" w:space="0" w:color="auto"/>
      </w:divBdr>
    </w:div>
    <w:div w:id="1796292518">
      <w:bodyDiv w:val="1"/>
      <w:marLeft w:val="0"/>
      <w:marRight w:val="0"/>
      <w:marTop w:val="0"/>
      <w:marBottom w:val="0"/>
      <w:divBdr>
        <w:top w:val="none" w:sz="0" w:space="0" w:color="auto"/>
        <w:left w:val="none" w:sz="0" w:space="0" w:color="auto"/>
        <w:bottom w:val="none" w:sz="0" w:space="0" w:color="auto"/>
        <w:right w:val="none" w:sz="0" w:space="0" w:color="auto"/>
      </w:divBdr>
      <w:divsChild>
        <w:div w:id="1111893684">
          <w:marLeft w:val="0"/>
          <w:marRight w:val="0"/>
          <w:marTop w:val="0"/>
          <w:marBottom w:val="0"/>
          <w:divBdr>
            <w:top w:val="none" w:sz="0" w:space="0" w:color="auto"/>
            <w:left w:val="none" w:sz="0" w:space="0" w:color="auto"/>
            <w:bottom w:val="none" w:sz="0" w:space="0" w:color="auto"/>
            <w:right w:val="none" w:sz="0" w:space="0" w:color="auto"/>
          </w:divBdr>
          <w:divsChild>
            <w:div w:id="1795976765">
              <w:marLeft w:val="0"/>
              <w:marRight w:val="0"/>
              <w:marTop w:val="0"/>
              <w:marBottom w:val="0"/>
              <w:divBdr>
                <w:top w:val="none" w:sz="0" w:space="0" w:color="auto"/>
                <w:left w:val="none" w:sz="0" w:space="0" w:color="auto"/>
                <w:bottom w:val="none" w:sz="0" w:space="0" w:color="auto"/>
                <w:right w:val="none" w:sz="0" w:space="0" w:color="auto"/>
              </w:divBdr>
              <w:divsChild>
                <w:div w:id="16312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340438">
      <w:bodyDiv w:val="1"/>
      <w:marLeft w:val="0"/>
      <w:marRight w:val="0"/>
      <w:marTop w:val="0"/>
      <w:marBottom w:val="0"/>
      <w:divBdr>
        <w:top w:val="none" w:sz="0" w:space="0" w:color="auto"/>
        <w:left w:val="none" w:sz="0" w:space="0" w:color="auto"/>
        <w:bottom w:val="none" w:sz="0" w:space="0" w:color="auto"/>
        <w:right w:val="none" w:sz="0" w:space="0" w:color="auto"/>
      </w:divBdr>
    </w:div>
    <w:div w:id="1809979770">
      <w:bodyDiv w:val="1"/>
      <w:marLeft w:val="0"/>
      <w:marRight w:val="0"/>
      <w:marTop w:val="0"/>
      <w:marBottom w:val="0"/>
      <w:divBdr>
        <w:top w:val="none" w:sz="0" w:space="0" w:color="auto"/>
        <w:left w:val="none" w:sz="0" w:space="0" w:color="auto"/>
        <w:bottom w:val="none" w:sz="0" w:space="0" w:color="auto"/>
        <w:right w:val="none" w:sz="0" w:space="0" w:color="auto"/>
      </w:divBdr>
      <w:divsChild>
        <w:div w:id="49574609">
          <w:marLeft w:val="0"/>
          <w:marRight w:val="0"/>
          <w:marTop w:val="0"/>
          <w:marBottom w:val="0"/>
          <w:divBdr>
            <w:top w:val="none" w:sz="0" w:space="0" w:color="auto"/>
            <w:left w:val="none" w:sz="0" w:space="0" w:color="auto"/>
            <w:bottom w:val="none" w:sz="0" w:space="0" w:color="auto"/>
            <w:right w:val="none" w:sz="0" w:space="0" w:color="auto"/>
          </w:divBdr>
          <w:divsChild>
            <w:div w:id="444077931">
              <w:marLeft w:val="0"/>
              <w:marRight w:val="0"/>
              <w:marTop w:val="0"/>
              <w:marBottom w:val="0"/>
              <w:divBdr>
                <w:top w:val="none" w:sz="0" w:space="0" w:color="auto"/>
                <w:left w:val="none" w:sz="0" w:space="0" w:color="auto"/>
                <w:bottom w:val="none" w:sz="0" w:space="0" w:color="auto"/>
                <w:right w:val="none" w:sz="0" w:space="0" w:color="auto"/>
              </w:divBdr>
              <w:divsChild>
                <w:div w:id="20371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07533">
      <w:bodyDiv w:val="1"/>
      <w:marLeft w:val="0"/>
      <w:marRight w:val="0"/>
      <w:marTop w:val="0"/>
      <w:marBottom w:val="0"/>
      <w:divBdr>
        <w:top w:val="none" w:sz="0" w:space="0" w:color="auto"/>
        <w:left w:val="none" w:sz="0" w:space="0" w:color="auto"/>
        <w:bottom w:val="none" w:sz="0" w:space="0" w:color="auto"/>
        <w:right w:val="none" w:sz="0" w:space="0" w:color="auto"/>
      </w:divBdr>
      <w:divsChild>
        <w:div w:id="205945935">
          <w:marLeft w:val="0"/>
          <w:marRight w:val="0"/>
          <w:marTop w:val="0"/>
          <w:marBottom w:val="0"/>
          <w:divBdr>
            <w:top w:val="none" w:sz="0" w:space="0" w:color="auto"/>
            <w:left w:val="none" w:sz="0" w:space="0" w:color="auto"/>
            <w:bottom w:val="none" w:sz="0" w:space="0" w:color="auto"/>
            <w:right w:val="none" w:sz="0" w:space="0" w:color="auto"/>
          </w:divBdr>
        </w:div>
        <w:div w:id="556091874">
          <w:marLeft w:val="0"/>
          <w:marRight w:val="0"/>
          <w:marTop w:val="0"/>
          <w:marBottom w:val="0"/>
          <w:divBdr>
            <w:top w:val="none" w:sz="0" w:space="0" w:color="auto"/>
            <w:left w:val="none" w:sz="0" w:space="0" w:color="auto"/>
            <w:bottom w:val="none" w:sz="0" w:space="0" w:color="auto"/>
            <w:right w:val="none" w:sz="0" w:space="0" w:color="auto"/>
          </w:divBdr>
        </w:div>
        <w:div w:id="1886258749">
          <w:marLeft w:val="0"/>
          <w:marRight w:val="0"/>
          <w:marTop w:val="0"/>
          <w:marBottom w:val="0"/>
          <w:divBdr>
            <w:top w:val="none" w:sz="0" w:space="0" w:color="auto"/>
            <w:left w:val="none" w:sz="0" w:space="0" w:color="auto"/>
            <w:bottom w:val="none" w:sz="0" w:space="0" w:color="auto"/>
            <w:right w:val="none" w:sz="0" w:space="0" w:color="auto"/>
          </w:divBdr>
        </w:div>
        <w:div w:id="1391268554">
          <w:marLeft w:val="0"/>
          <w:marRight w:val="0"/>
          <w:marTop w:val="0"/>
          <w:marBottom w:val="0"/>
          <w:divBdr>
            <w:top w:val="none" w:sz="0" w:space="0" w:color="auto"/>
            <w:left w:val="none" w:sz="0" w:space="0" w:color="auto"/>
            <w:bottom w:val="none" w:sz="0" w:space="0" w:color="auto"/>
            <w:right w:val="none" w:sz="0" w:space="0" w:color="auto"/>
          </w:divBdr>
        </w:div>
        <w:div w:id="1600216073">
          <w:marLeft w:val="0"/>
          <w:marRight w:val="0"/>
          <w:marTop w:val="0"/>
          <w:marBottom w:val="0"/>
          <w:divBdr>
            <w:top w:val="none" w:sz="0" w:space="0" w:color="auto"/>
            <w:left w:val="none" w:sz="0" w:space="0" w:color="auto"/>
            <w:bottom w:val="none" w:sz="0" w:space="0" w:color="auto"/>
            <w:right w:val="none" w:sz="0" w:space="0" w:color="auto"/>
          </w:divBdr>
        </w:div>
      </w:divsChild>
    </w:div>
    <w:div w:id="1821801882">
      <w:bodyDiv w:val="1"/>
      <w:marLeft w:val="0"/>
      <w:marRight w:val="0"/>
      <w:marTop w:val="0"/>
      <w:marBottom w:val="0"/>
      <w:divBdr>
        <w:top w:val="none" w:sz="0" w:space="0" w:color="auto"/>
        <w:left w:val="none" w:sz="0" w:space="0" w:color="auto"/>
        <w:bottom w:val="none" w:sz="0" w:space="0" w:color="auto"/>
        <w:right w:val="none" w:sz="0" w:space="0" w:color="auto"/>
      </w:divBdr>
      <w:divsChild>
        <w:div w:id="1354303721">
          <w:marLeft w:val="0"/>
          <w:marRight w:val="0"/>
          <w:marTop w:val="0"/>
          <w:marBottom w:val="0"/>
          <w:divBdr>
            <w:top w:val="none" w:sz="0" w:space="0" w:color="auto"/>
            <w:left w:val="none" w:sz="0" w:space="0" w:color="auto"/>
            <w:bottom w:val="none" w:sz="0" w:space="0" w:color="auto"/>
            <w:right w:val="none" w:sz="0" w:space="0" w:color="auto"/>
          </w:divBdr>
          <w:divsChild>
            <w:div w:id="160660687">
              <w:marLeft w:val="0"/>
              <w:marRight w:val="0"/>
              <w:marTop w:val="0"/>
              <w:marBottom w:val="0"/>
              <w:divBdr>
                <w:top w:val="none" w:sz="0" w:space="0" w:color="auto"/>
                <w:left w:val="none" w:sz="0" w:space="0" w:color="auto"/>
                <w:bottom w:val="none" w:sz="0" w:space="0" w:color="auto"/>
                <w:right w:val="none" w:sz="0" w:space="0" w:color="auto"/>
              </w:divBdr>
              <w:divsChild>
                <w:div w:id="582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46084">
      <w:bodyDiv w:val="1"/>
      <w:marLeft w:val="0"/>
      <w:marRight w:val="0"/>
      <w:marTop w:val="0"/>
      <w:marBottom w:val="0"/>
      <w:divBdr>
        <w:top w:val="none" w:sz="0" w:space="0" w:color="auto"/>
        <w:left w:val="none" w:sz="0" w:space="0" w:color="auto"/>
        <w:bottom w:val="none" w:sz="0" w:space="0" w:color="auto"/>
        <w:right w:val="none" w:sz="0" w:space="0" w:color="auto"/>
      </w:divBdr>
      <w:divsChild>
        <w:div w:id="234823862">
          <w:marLeft w:val="0"/>
          <w:marRight w:val="0"/>
          <w:marTop w:val="0"/>
          <w:marBottom w:val="0"/>
          <w:divBdr>
            <w:top w:val="none" w:sz="0" w:space="0" w:color="auto"/>
            <w:left w:val="none" w:sz="0" w:space="0" w:color="auto"/>
            <w:bottom w:val="none" w:sz="0" w:space="0" w:color="auto"/>
            <w:right w:val="none" w:sz="0" w:space="0" w:color="auto"/>
          </w:divBdr>
        </w:div>
      </w:divsChild>
    </w:div>
    <w:div w:id="1826117297">
      <w:bodyDiv w:val="1"/>
      <w:marLeft w:val="0"/>
      <w:marRight w:val="0"/>
      <w:marTop w:val="0"/>
      <w:marBottom w:val="0"/>
      <w:divBdr>
        <w:top w:val="none" w:sz="0" w:space="0" w:color="auto"/>
        <w:left w:val="none" w:sz="0" w:space="0" w:color="auto"/>
        <w:bottom w:val="none" w:sz="0" w:space="0" w:color="auto"/>
        <w:right w:val="none" w:sz="0" w:space="0" w:color="auto"/>
      </w:divBdr>
      <w:divsChild>
        <w:div w:id="1619333621">
          <w:marLeft w:val="0"/>
          <w:marRight w:val="0"/>
          <w:marTop w:val="0"/>
          <w:marBottom w:val="0"/>
          <w:divBdr>
            <w:top w:val="none" w:sz="0" w:space="0" w:color="auto"/>
            <w:left w:val="none" w:sz="0" w:space="0" w:color="auto"/>
            <w:bottom w:val="none" w:sz="0" w:space="0" w:color="auto"/>
            <w:right w:val="none" w:sz="0" w:space="0" w:color="auto"/>
          </w:divBdr>
          <w:divsChild>
            <w:div w:id="1691682398">
              <w:marLeft w:val="0"/>
              <w:marRight w:val="0"/>
              <w:marTop w:val="0"/>
              <w:marBottom w:val="0"/>
              <w:divBdr>
                <w:top w:val="none" w:sz="0" w:space="0" w:color="auto"/>
                <w:left w:val="none" w:sz="0" w:space="0" w:color="auto"/>
                <w:bottom w:val="none" w:sz="0" w:space="0" w:color="auto"/>
                <w:right w:val="none" w:sz="0" w:space="0" w:color="auto"/>
              </w:divBdr>
              <w:divsChild>
                <w:div w:id="907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459">
      <w:bodyDiv w:val="1"/>
      <w:marLeft w:val="0"/>
      <w:marRight w:val="0"/>
      <w:marTop w:val="0"/>
      <w:marBottom w:val="0"/>
      <w:divBdr>
        <w:top w:val="none" w:sz="0" w:space="0" w:color="auto"/>
        <w:left w:val="none" w:sz="0" w:space="0" w:color="auto"/>
        <w:bottom w:val="none" w:sz="0" w:space="0" w:color="auto"/>
        <w:right w:val="none" w:sz="0" w:space="0" w:color="auto"/>
      </w:divBdr>
    </w:div>
    <w:div w:id="1830362806">
      <w:bodyDiv w:val="1"/>
      <w:marLeft w:val="0"/>
      <w:marRight w:val="0"/>
      <w:marTop w:val="0"/>
      <w:marBottom w:val="0"/>
      <w:divBdr>
        <w:top w:val="none" w:sz="0" w:space="0" w:color="auto"/>
        <w:left w:val="none" w:sz="0" w:space="0" w:color="auto"/>
        <w:bottom w:val="none" w:sz="0" w:space="0" w:color="auto"/>
        <w:right w:val="none" w:sz="0" w:space="0" w:color="auto"/>
      </w:divBdr>
    </w:div>
    <w:div w:id="1830902178">
      <w:bodyDiv w:val="1"/>
      <w:marLeft w:val="0"/>
      <w:marRight w:val="0"/>
      <w:marTop w:val="0"/>
      <w:marBottom w:val="0"/>
      <w:divBdr>
        <w:top w:val="none" w:sz="0" w:space="0" w:color="auto"/>
        <w:left w:val="none" w:sz="0" w:space="0" w:color="auto"/>
        <w:bottom w:val="none" w:sz="0" w:space="0" w:color="auto"/>
        <w:right w:val="none" w:sz="0" w:space="0" w:color="auto"/>
      </w:divBdr>
      <w:divsChild>
        <w:div w:id="503204663">
          <w:marLeft w:val="0"/>
          <w:marRight w:val="0"/>
          <w:marTop w:val="0"/>
          <w:marBottom w:val="0"/>
          <w:divBdr>
            <w:top w:val="none" w:sz="0" w:space="0" w:color="auto"/>
            <w:left w:val="none" w:sz="0" w:space="0" w:color="auto"/>
            <w:bottom w:val="none" w:sz="0" w:space="0" w:color="auto"/>
            <w:right w:val="none" w:sz="0" w:space="0" w:color="auto"/>
          </w:divBdr>
        </w:div>
        <w:div w:id="648169424">
          <w:marLeft w:val="0"/>
          <w:marRight w:val="0"/>
          <w:marTop w:val="0"/>
          <w:marBottom w:val="0"/>
          <w:divBdr>
            <w:top w:val="none" w:sz="0" w:space="0" w:color="auto"/>
            <w:left w:val="none" w:sz="0" w:space="0" w:color="auto"/>
            <w:bottom w:val="none" w:sz="0" w:space="0" w:color="auto"/>
            <w:right w:val="none" w:sz="0" w:space="0" w:color="auto"/>
          </w:divBdr>
        </w:div>
        <w:div w:id="547496772">
          <w:marLeft w:val="0"/>
          <w:marRight w:val="0"/>
          <w:marTop w:val="0"/>
          <w:marBottom w:val="0"/>
          <w:divBdr>
            <w:top w:val="none" w:sz="0" w:space="0" w:color="auto"/>
            <w:left w:val="none" w:sz="0" w:space="0" w:color="auto"/>
            <w:bottom w:val="none" w:sz="0" w:space="0" w:color="auto"/>
            <w:right w:val="none" w:sz="0" w:space="0" w:color="auto"/>
          </w:divBdr>
        </w:div>
        <w:div w:id="68619761">
          <w:marLeft w:val="0"/>
          <w:marRight w:val="0"/>
          <w:marTop w:val="0"/>
          <w:marBottom w:val="0"/>
          <w:divBdr>
            <w:top w:val="none" w:sz="0" w:space="0" w:color="auto"/>
            <w:left w:val="none" w:sz="0" w:space="0" w:color="auto"/>
            <w:bottom w:val="none" w:sz="0" w:space="0" w:color="auto"/>
            <w:right w:val="none" w:sz="0" w:space="0" w:color="auto"/>
          </w:divBdr>
        </w:div>
      </w:divsChild>
    </w:div>
    <w:div w:id="1831407490">
      <w:bodyDiv w:val="1"/>
      <w:marLeft w:val="0"/>
      <w:marRight w:val="0"/>
      <w:marTop w:val="0"/>
      <w:marBottom w:val="0"/>
      <w:divBdr>
        <w:top w:val="none" w:sz="0" w:space="0" w:color="auto"/>
        <w:left w:val="none" w:sz="0" w:space="0" w:color="auto"/>
        <w:bottom w:val="none" w:sz="0" w:space="0" w:color="auto"/>
        <w:right w:val="none" w:sz="0" w:space="0" w:color="auto"/>
      </w:divBdr>
      <w:divsChild>
        <w:div w:id="41295120">
          <w:marLeft w:val="0"/>
          <w:marRight w:val="0"/>
          <w:marTop w:val="0"/>
          <w:marBottom w:val="0"/>
          <w:divBdr>
            <w:top w:val="none" w:sz="0" w:space="0" w:color="auto"/>
            <w:left w:val="none" w:sz="0" w:space="0" w:color="auto"/>
            <w:bottom w:val="none" w:sz="0" w:space="0" w:color="auto"/>
            <w:right w:val="none" w:sz="0" w:space="0" w:color="auto"/>
          </w:divBdr>
          <w:divsChild>
            <w:div w:id="1012103473">
              <w:marLeft w:val="0"/>
              <w:marRight w:val="0"/>
              <w:marTop w:val="0"/>
              <w:marBottom w:val="0"/>
              <w:divBdr>
                <w:top w:val="none" w:sz="0" w:space="0" w:color="auto"/>
                <w:left w:val="none" w:sz="0" w:space="0" w:color="auto"/>
                <w:bottom w:val="none" w:sz="0" w:space="0" w:color="auto"/>
                <w:right w:val="none" w:sz="0" w:space="0" w:color="auto"/>
              </w:divBdr>
              <w:divsChild>
                <w:div w:id="20875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619172">
      <w:bodyDiv w:val="1"/>
      <w:marLeft w:val="0"/>
      <w:marRight w:val="0"/>
      <w:marTop w:val="0"/>
      <w:marBottom w:val="0"/>
      <w:divBdr>
        <w:top w:val="none" w:sz="0" w:space="0" w:color="auto"/>
        <w:left w:val="none" w:sz="0" w:space="0" w:color="auto"/>
        <w:bottom w:val="none" w:sz="0" w:space="0" w:color="auto"/>
        <w:right w:val="none" w:sz="0" w:space="0" w:color="auto"/>
      </w:divBdr>
      <w:divsChild>
        <w:div w:id="655492332">
          <w:marLeft w:val="0"/>
          <w:marRight w:val="0"/>
          <w:marTop w:val="0"/>
          <w:marBottom w:val="0"/>
          <w:divBdr>
            <w:top w:val="none" w:sz="0" w:space="0" w:color="auto"/>
            <w:left w:val="none" w:sz="0" w:space="0" w:color="auto"/>
            <w:bottom w:val="none" w:sz="0" w:space="0" w:color="auto"/>
            <w:right w:val="none" w:sz="0" w:space="0" w:color="auto"/>
          </w:divBdr>
          <w:divsChild>
            <w:div w:id="1658683361">
              <w:marLeft w:val="0"/>
              <w:marRight w:val="0"/>
              <w:marTop w:val="0"/>
              <w:marBottom w:val="0"/>
              <w:divBdr>
                <w:top w:val="none" w:sz="0" w:space="0" w:color="auto"/>
                <w:left w:val="none" w:sz="0" w:space="0" w:color="auto"/>
                <w:bottom w:val="none" w:sz="0" w:space="0" w:color="auto"/>
                <w:right w:val="none" w:sz="0" w:space="0" w:color="auto"/>
              </w:divBdr>
              <w:divsChild>
                <w:div w:id="1419713854">
                  <w:marLeft w:val="0"/>
                  <w:marRight w:val="0"/>
                  <w:marTop w:val="0"/>
                  <w:marBottom w:val="0"/>
                  <w:divBdr>
                    <w:top w:val="none" w:sz="0" w:space="0" w:color="auto"/>
                    <w:left w:val="none" w:sz="0" w:space="0" w:color="auto"/>
                    <w:bottom w:val="none" w:sz="0" w:space="0" w:color="auto"/>
                    <w:right w:val="none" w:sz="0" w:space="0" w:color="auto"/>
                  </w:divBdr>
                  <w:divsChild>
                    <w:div w:id="1380662238">
                      <w:marLeft w:val="0"/>
                      <w:marRight w:val="0"/>
                      <w:marTop w:val="0"/>
                      <w:marBottom w:val="0"/>
                      <w:divBdr>
                        <w:top w:val="none" w:sz="0" w:space="0" w:color="auto"/>
                        <w:left w:val="none" w:sz="0" w:space="0" w:color="auto"/>
                        <w:bottom w:val="none" w:sz="0" w:space="0" w:color="auto"/>
                        <w:right w:val="none" w:sz="0" w:space="0" w:color="auto"/>
                      </w:divBdr>
                    </w:div>
                  </w:divsChild>
                </w:div>
                <w:div w:id="682128928">
                  <w:marLeft w:val="0"/>
                  <w:marRight w:val="0"/>
                  <w:marTop w:val="0"/>
                  <w:marBottom w:val="0"/>
                  <w:divBdr>
                    <w:top w:val="none" w:sz="0" w:space="0" w:color="auto"/>
                    <w:left w:val="none" w:sz="0" w:space="0" w:color="auto"/>
                    <w:bottom w:val="none" w:sz="0" w:space="0" w:color="auto"/>
                    <w:right w:val="none" w:sz="0" w:space="0" w:color="auto"/>
                  </w:divBdr>
                  <w:divsChild>
                    <w:div w:id="143362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61900">
              <w:marLeft w:val="0"/>
              <w:marRight w:val="0"/>
              <w:marTop w:val="0"/>
              <w:marBottom w:val="0"/>
              <w:divBdr>
                <w:top w:val="none" w:sz="0" w:space="0" w:color="auto"/>
                <w:left w:val="none" w:sz="0" w:space="0" w:color="auto"/>
                <w:bottom w:val="none" w:sz="0" w:space="0" w:color="auto"/>
                <w:right w:val="none" w:sz="0" w:space="0" w:color="auto"/>
              </w:divBdr>
              <w:divsChild>
                <w:div w:id="1207721731">
                  <w:marLeft w:val="0"/>
                  <w:marRight w:val="0"/>
                  <w:marTop w:val="0"/>
                  <w:marBottom w:val="0"/>
                  <w:divBdr>
                    <w:top w:val="none" w:sz="0" w:space="0" w:color="auto"/>
                    <w:left w:val="none" w:sz="0" w:space="0" w:color="auto"/>
                    <w:bottom w:val="none" w:sz="0" w:space="0" w:color="auto"/>
                    <w:right w:val="none" w:sz="0" w:space="0" w:color="auto"/>
                  </w:divBdr>
                  <w:divsChild>
                    <w:div w:id="2259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30737">
          <w:marLeft w:val="0"/>
          <w:marRight w:val="0"/>
          <w:marTop w:val="0"/>
          <w:marBottom w:val="0"/>
          <w:divBdr>
            <w:top w:val="none" w:sz="0" w:space="0" w:color="auto"/>
            <w:left w:val="none" w:sz="0" w:space="0" w:color="auto"/>
            <w:bottom w:val="none" w:sz="0" w:space="0" w:color="auto"/>
            <w:right w:val="none" w:sz="0" w:space="0" w:color="auto"/>
          </w:divBdr>
          <w:divsChild>
            <w:div w:id="1392388108">
              <w:marLeft w:val="0"/>
              <w:marRight w:val="0"/>
              <w:marTop w:val="0"/>
              <w:marBottom w:val="0"/>
              <w:divBdr>
                <w:top w:val="none" w:sz="0" w:space="0" w:color="auto"/>
                <w:left w:val="none" w:sz="0" w:space="0" w:color="auto"/>
                <w:bottom w:val="none" w:sz="0" w:space="0" w:color="auto"/>
                <w:right w:val="none" w:sz="0" w:space="0" w:color="auto"/>
              </w:divBdr>
              <w:divsChild>
                <w:div w:id="732198622">
                  <w:marLeft w:val="0"/>
                  <w:marRight w:val="0"/>
                  <w:marTop w:val="0"/>
                  <w:marBottom w:val="0"/>
                  <w:divBdr>
                    <w:top w:val="none" w:sz="0" w:space="0" w:color="auto"/>
                    <w:left w:val="none" w:sz="0" w:space="0" w:color="auto"/>
                    <w:bottom w:val="none" w:sz="0" w:space="0" w:color="auto"/>
                    <w:right w:val="none" w:sz="0" w:space="0" w:color="auto"/>
                  </w:divBdr>
                  <w:divsChild>
                    <w:div w:id="15412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1034">
              <w:marLeft w:val="0"/>
              <w:marRight w:val="0"/>
              <w:marTop w:val="0"/>
              <w:marBottom w:val="0"/>
              <w:divBdr>
                <w:top w:val="none" w:sz="0" w:space="0" w:color="auto"/>
                <w:left w:val="none" w:sz="0" w:space="0" w:color="auto"/>
                <w:bottom w:val="none" w:sz="0" w:space="0" w:color="auto"/>
                <w:right w:val="none" w:sz="0" w:space="0" w:color="auto"/>
              </w:divBdr>
              <w:divsChild>
                <w:div w:id="1601840408">
                  <w:marLeft w:val="0"/>
                  <w:marRight w:val="0"/>
                  <w:marTop w:val="0"/>
                  <w:marBottom w:val="0"/>
                  <w:divBdr>
                    <w:top w:val="none" w:sz="0" w:space="0" w:color="auto"/>
                    <w:left w:val="none" w:sz="0" w:space="0" w:color="auto"/>
                    <w:bottom w:val="none" w:sz="0" w:space="0" w:color="auto"/>
                    <w:right w:val="none" w:sz="0" w:space="0" w:color="auto"/>
                  </w:divBdr>
                  <w:divsChild>
                    <w:div w:id="1583367108">
                      <w:marLeft w:val="0"/>
                      <w:marRight w:val="0"/>
                      <w:marTop w:val="0"/>
                      <w:marBottom w:val="0"/>
                      <w:divBdr>
                        <w:top w:val="none" w:sz="0" w:space="0" w:color="auto"/>
                        <w:left w:val="none" w:sz="0" w:space="0" w:color="auto"/>
                        <w:bottom w:val="none" w:sz="0" w:space="0" w:color="auto"/>
                        <w:right w:val="none" w:sz="0" w:space="0" w:color="auto"/>
                      </w:divBdr>
                    </w:div>
                  </w:divsChild>
                </w:div>
                <w:div w:id="1570772922">
                  <w:marLeft w:val="0"/>
                  <w:marRight w:val="0"/>
                  <w:marTop w:val="0"/>
                  <w:marBottom w:val="0"/>
                  <w:divBdr>
                    <w:top w:val="none" w:sz="0" w:space="0" w:color="auto"/>
                    <w:left w:val="none" w:sz="0" w:space="0" w:color="auto"/>
                    <w:bottom w:val="none" w:sz="0" w:space="0" w:color="auto"/>
                    <w:right w:val="none" w:sz="0" w:space="0" w:color="auto"/>
                  </w:divBdr>
                  <w:divsChild>
                    <w:div w:id="1773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63128">
      <w:bodyDiv w:val="1"/>
      <w:marLeft w:val="0"/>
      <w:marRight w:val="0"/>
      <w:marTop w:val="0"/>
      <w:marBottom w:val="0"/>
      <w:divBdr>
        <w:top w:val="none" w:sz="0" w:space="0" w:color="auto"/>
        <w:left w:val="none" w:sz="0" w:space="0" w:color="auto"/>
        <w:bottom w:val="none" w:sz="0" w:space="0" w:color="auto"/>
        <w:right w:val="none" w:sz="0" w:space="0" w:color="auto"/>
      </w:divBdr>
      <w:divsChild>
        <w:div w:id="1304234768">
          <w:marLeft w:val="0"/>
          <w:marRight w:val="0"/>
          <w:marTop w:val="0"/>
          <w:marBottom w:val="0"/>
          <w:divBdr>
            <w:top w:val="none" w:sz="0" w:space="0" w:color="auto"/>
            <w:left w:val="none" w:sz="0" w:space="0" w:color="auto"/>
            <w:bottom w:val="none" w:sz="0" w:space="0" w:color="auto"/>
            <w:right w:val="none" w:sz="0" w:space="0" w:color="auto"/>
          </w:divBdr>
          <w:divsChild>
            <w:div w:id="941063459">
              <w:marLeft w:val="0"/>
              <w:marRight w:val="0"/>
              <w:marTop w:val="0"/>
              <w:marBottom w:val="0"/>
              <w:divBdr>
                <w:top w:val="none" w:sz="0" w:space="0" w:color="auto"/>
                <w:left w:val="none" w:sz="0" w:space="0" w:color="auto"/>
                <w:bottom w:val="none" w:sz="0" w:space="0" w:color="auto"/>
                <w:right w:val="none" w:sz="0" w:space="0" w:color="auto"/>
              </w:divBdr>
              <w:divsChild>
                <w:div w:id="2816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50997">
      <w:bodyDiv w:val="1"/>
      <w:marLeft w:val="0"/>
      <w:marRight w:val="0"/>
      <w:marTop w:val="0"/>
      <w:marBottom w:val="0"/>
      <w:divBdr>
        <w:top w:val="none" w:sz="0" w:space="0" w:color="auto"/>
        <w:left w:val="none" w:sz="0" w:space="0" w:color="auto"/>
        <w:bottom w:val="none" w:sz="0" w:space="0" w:color="auto"/>
        <w:right w:val="none" w:sz="0" w:space="0" w:color="auto"/>
      </w:divBdr>
    </w:div>
    <w:div w:id="1851261189">
      <w:bodyDiv w:val="1"/>
      <w:marLeft w:val="0"/>
      <w:marRight w:val="0"/>
      <w:marTop w:val="0"/>
      <w:marBottom w:val="0"/>
      <w:divBdr>
        <w:top w:val="none" w:sz="0" w:space="0" w:color="auto"/>
        <w:left w:val="none" w:sz="0" w:space="0" w:color="auto"/>
        <w:bottom w:val="none" w:sz="0" w:space="0" w:color="auto"/>
        <w:right w:val="none" w:sz="0" w:space="0" w:color="auto"/>
      </w:divBdr>
    </w:div>
    <w:div w:id="1853907758">
      <w:bodyDiv w:val="1"/>
      <w:marLeft w:val="0"/>
      <w:marRight w:val="0"/>
      <w:marTop w:val="0"/>
      <w:marBottom w:val="0"/>
      <w:divBdr>
        <w:top w:val="none" w:sz="0" w:space="0" w:color="auto"/>
        <w:left w:val="none" w:sz="0" w:space="0" w:color="auto"/>
        <w:bottom w:val="none" w:sz="0" w:space="0" w:color="auto"/>
        <w:right w:val="none" w:sz="0" w:space="0" w:color="auto"/>
      </w:divBdr>
    </w:div>
    <w:div w:id="1858079254">
      <w:bodyDiv w:val="1"/>
      <w:marLeft w:val="0"/>
      <w:marRight w:val="0"/>
      <w:marTop w:val="0"/>
      <w:marBottom w:val="0"/>
      <w:divBdr>
        <w:top w:val="none" w:sz="0" w:space="0" w:color="auto"/>
        <w:left w:val="none" w:sz="0" w:space="0" w:color="auto"/>
        <w:bottom w:val="none" w:sz="0" w:space="0" w:color="auto"/>
        <w:right w:val="none" w:sz="0" w:space="0" w:color="auto"/>
      </w:divBdr>
      <w:divsChild>
        <w:div w:id="114371977">
          <w:marLeft w:val="0"/>
          <w:marRight w:val="0"/>
          <w:marTop w:val="0"/>
          <w:marBottom w:val="0"/>
          <w:divBdr>
            <w:top w:val="none" w:sz="0" w:space="0" w:color="auto"/>
            <w:left w:val="none" w:sz="0" w:space="0" w:color="auto"/>
            <w:bottom w:val="none" w:sz="0" w:space="0" w:color="auto"/>
            <w:right w:val="none" w:sz="0" w:space="0" w:color="auto"/>
          </w:divBdr>
          <w:divsChild>
            <w:div w:id="821822244">
              <w:marLeft w:val="0"/>
              <w:marRight w:val="0"/>
              <w:marTop w:val="0"/>
              <w:marBottom w:val="0"/>
              <w:divBdr>
                <w:top w:val="none" w:sz="0" w:space="0" w:color="auto"/>
                <w:left w:val="none" w:sz="0" w:space="0" w:color="auto"/>
                <w:bottom w:val="none" w:sz="0" w:space="0" w:color="auto"/>
                <w:right w:val="none" w:sz="0" w:space="0" w:color="auto"/>
              </w:divBdr>
              <w:divsChild>
                <w:div w:id="14073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30381">
      <w:bodyDiv w:val="1"/>
      <w:marLeft w:val="0"/>
      <w:marRight w:val="0"/>
      <w:marTop w:val="0"/>
      <w:marBottom w:val="0"/>
      <w:divBdr>
        <w:top w:val="none" w:sz="0" w:space="0" w:color="auto"/>
        <w:left w:val="none" w:sz="0" w:space="0" w:color="auto"/>
        <w:bottom w:val="none" w:sz="0" w:space="0" w:color="auto"/>
        <w:right w:val="none" w:sz="0" w:space="0" w:color="auto"/>
      </w:divBdr>
    </w:div>
    <w:div w:id="1858884419">
      <w:bodyDiv w:val="1"/>
      <w:marLeft w:val="0"/>
      <w:marRight w:val="0"/>
      <w:marTop w:val="0"/>
      <w:marBottom w:val="0"/>
      <w:divBdr>
        <w:top w:val="none" w:sz="0" w:space="0" w:color="auto"/>
        <w:left w:val="none" w:sz="0" w:space="0" w:color="auto"/>
        <w:bottom w:val="none" w:sz="0" w:space="0" w:color="auto"/>
        <w:right w:val="none" w:sz="0" w:space="0" w:color="auto"/>
      </w:divBdr>
      <w:divsChild>
        <w:div w:id="1808663268">
          <w:marLeft w:val="0"/>
          <w:marRight w:val="0"/>
          <w:marTop w:val="0"/>
          <w:marBottom w:val="0"/>
          <w:divBdr>
            <w:top w:val="none" w:sz="0" w:space="0" w:color="auto"/>
            <w:left w:val="none" w:sz="0" w:space="0" w:color="auto"/>
            <w:bottom w:val="none" w:sz="0" w:space="0" w:color="auto"/>
            <w:right w:val="none" w:sz="0" w:space="0" w:color="auto"/>
          </w:divBdr>
          <w:divsChild>
            <w:div w:id="1149974635">
              <w:marLeft w:val="0"/>
              <w:marRight w:val="0"/>
              <w:marTop w:val="0"/>
              <w:marBottom w:val="0"/>
              <w:divBdr>
                <w:top w:val="none" w:sz="0" w:space="0" w:color="auto"/>
                <w:left w:val="none" w:sz="0" w:space="0" w:color="auto"/>
                <w:bottom w:val="none" w:sz="0" w:space="0" w:color="auto"/>
                <w:right w:val="none" w:sz="0" w:space="0" w:color="auto"/>
              </w:divBdr>
              <w:divsChild>
                <w:div w:id="117803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267839">
      <w:bodyDiv w:val="1"/>
      <w:marLeft w:val="0"/>
      <w:marRight w:val="0"/>
      <w:marTop w:val="0"/>
      <w:marBottom w:val="0"/>
      <w:divBdr>
        <w:top w:val="none" w:sz="0" w:space="0" w:color="auto"/>
        <w:left w:val="none" w:sz="0" w:space="0" w:color="auto"/>
        <w:bottom w:val="none" w:sz="0" w:space="0" w:color="auto"/>
        <w:right w:val="none" w:sz="0" w:space="0" w:color="auto"/>
      </w:divBdr>
      <w:divsChild>
        <w:div w:id="151606641">
          <w:marLeft w:val="0"/>
          <w:marRight w:val="0"/>
          <w:marTop w:val="0"/>
          <w:marBottom w:val="0"/>
          <w:divBdr>
            <w:top w:val="none" w:sz="0" w:space="0" w:color="auto"/>
            <w:left w:val="none" w:sz="0" w:space="0" w:color="auto"/>
            <w:bottom w:val="none" w:sz="0" w:space="0" w:color="auto"/>
            <w:right w:val="none" w:sz="0" w:space="0" w:color="auto"/>
          </w:divBdr>
          <w:divsChild>
            <w:div w:id="1943566508">
              <w:marLeft w:val="0"/>
              <w:marRight w:val="0"/>
              <w:marTop w:val="0"/>
              <w:marBottom w:val="0"/>
              <w:divBdr>
                <w:top w:val="none" w:sz="0" w:space="0" w:color="auto"/>
                <w:left w:val="none" w:sz="0" w:space="0" w:color="auto"/>
                <w:bottom w:val="none" w:sz="0" w:space="0" w:color="auto"/>
                <w:right w:val="none" w:sz="0" w:space="0" w:color="auto"/>
              </w:divBdr>
              <w:divsChild>
                <w:div w:id="15096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99697">
      <w:bodyDiv w:val="1"/>
      <w:marLeft w:val="0"/>
      <w:marRight w:val="0"/>
      <w:marTop w:val="0"/>
      <w:marBottom w:val="0"/>
      <w:divBdr>
        <w:top w:val="none" w:sz="0" w:space="0" w:color="auto"/>
        <w:left w:val="none" w:sz="0" w:space="0" w:color="auto"/>
        <w:bottom w:val="none" w:sz="0" w:space="0" w:color="auto"/>
        <w:right w:val="none" w:sz="0" w:space="0" w:color="auto"/>
      </w:divBdr>
      <w:divsChild>
        <w:div w:id="1097100805">
          <w:marLeft w:val="0"/>
          <w:marRight w:val="0"/>
          <w:marTop w:val="0"/>
          <w:marBottom w:val="0"/>
          <w:divBdr>
            <w:top w:val="none" w:sz="0" w:space="0" w:color="auto"/>
            <w:left w:val="none" w:sz="0" w:space="0" w:color="auto"/>
            <w:bottom w:val="none" w:sz="0" w:space="0" w:color="auto"/>
            <w:right w:val="none" w:sz="0" w:space="0" w:color="auto"/>
          </w:divBdr>
          <w:divsChild>
            <w:div w:id="1701779389">
              <w:marLeft w:val="0"/>
              <w:marRight w:val="0"/>
              <w:marTop w:val="0"/>
              <w:marBottom w:val="0"/>
              <w:divBdr>
                <w:top w:val="none" w:sz="0" w:space="0" w:color="auto"/>
                <w:left w:val="none" w:sz="0" w:space="0" w:color="auto"/>
                <w:bottom w:val="none" w:sz="0" w:space="0" w:color="auto"/>
                <w:right w:val="none" w:sz="0" w:space="0" w:color="auto"/>
              </w:divBdr>
              <w:divsChild>
                <w:div w:id="20788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10342">
      <w:bodyDiv w:val="1"/>
      <w:marLeft w:val="0"/>
      <w:marRight w:val="0"/>
      <w:marTop w:val="0"/>
      <w:marBottom w:val="0"/>
      <w:divBdr>
        <w:top w:val="none" w:sz="0" w:space="0" w:color="auto"/>
        <w:left w:val="none" w:sz="0" w:space="0" w:color="auto"/>
        <w:bottom w:val="none" w:sz="0" w:space="0" w:color="auto"/>
        <w:right w:val="none" w:sz="0" w:space="0" w:color="auto"/>
      </w:divBdr>
      <w:divsChild>
        <w:div w:id="1399746400">
          <w:marLeft w:val="0"/>
          <w:marRight w:val="0"/>
          <w:marTop w:val="0"/>
          <w:marBottom w:val="0"/>
          <w:divBdr>
            <w:top w:val="none" w:sz="0" w:space="0" w:color="auto"/>
            <w:left w:val="none" w:sz="0" w:space="0" w:color="auto"/>
            <w:bottom w:val="none" w:sz="0" w:space="0" w:color="auto"/>
            <w:right w:val="none" w:sz="0" w:space="0" w:color="auto"/>
          </w:divBdr>
          <w:divsChild>
            <w:div w:id="300961940">
              <w:marLeft w:val="0"/>
              <w:marRight w:val="0"/>
              <w:marTop w:val="0"/>
              <w:marBottom w:val="0"/>
              <w:divBdr>
                <w:top w:val="none" w:sz="0" w:space="0" w:color="auto"/>
                <w:left w:val="none" w:sz="0" w:space="0" w:color="auto"/>
                <w:bottom w:val="none" w:sz="0" w:space="0" w:color="auto"/>
                <w:right w:val="none" w:sz="0" w:space="0" w:color="auto"/>
              </w:divBdr>
              <w:divsChild>
                <w:div w:id="16376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937578">
      <w:bodyDiv w:val="1"/>
      <w:marLeft w:val="0"/>
      <w:marRight w:val="0"/>
      <w:marTop w:val="0"/>
      <w:marBottom w:val="0"/>
      <w:divBdr>
        <w:top w:val="none" w:sz="0" w:space="0" w:color="auto"/>
        <w:left w:val="none" w:sz="0" w:space="0" w:color="auto"/>
        <w:bottom w:val="none" w:sz="0" w:space="0" w:color="auto"/>
        <w:right w:val="none" w:sz="0" w:space="0" w:color="auto"/>
      </w:divBdr>
    </w:div>
    <w:div w:id="1868374324">
      <w:bodyDiv w:val="1"/>
      <w:marLeft w:val="0"/>
      <w:marRight w:val="0"/>
      <w:marTop w:val="0"/>
      <w:marBottom w:val="0"/>
      <w:divBdr>
        <w:top w:val="none" w:sz="0" w:space="0" w:color="auto"/>
        <w:left w:val="none" w:sz="0" w:space="0" w:color="auto"/>
        <w:bottom w:val="none" w:sz="0" w:space="0" w:color="auto"/>
        <w:right w:val="none" w:sz="0" w:space="0" w:color="auto"/>
      </w:divBdr>
      <w:divsChild>
        <w:div w:id="1529948296">
          <w:marLeft w:val="0"/>
          <w:marRight w:val="0"/>
          <w:marTop w:val="0"/>
          <w:marBottom w:val="0"/>
          <w:divBdr>
            <w:top w:val="none" w:sz="0" w:space="0" w:color="auto"/>
            <w:left w:val="none" w:sz="0" w:space="0" w:color="auto"/>
            <w:bottom w:val="none" w:sz="0" w:space="0" w:color="auto"/>
            <w:right w:val="none" w:sz="0" w:space="0" w:color="auto"/>
          </w:divBdr>
          <w:divsChild>
            <w:div w:id="1414205173">
              <w:marLeft w:val="0"/>
              <w:marRight w:val="0"/>
              <w:marTop w:val="0"/>
              <w:marBottom w:val="0"/>
              <w:divBdr>
                <w:top w:val="none" w:sz="0" w:space="0" w:color="auto"/>
                <w:left w:val="none" w:sz="0" w:space="0" w:color="auto"/>
                <w:bottom w:val="none" w:sz="0" w:space="0" w:color="auto"/>
                <w:right w:val="none" w:sz="0" w:space="0" w:color="auto"/>
              </w:divBdr>
              <w:divsChild>
                <w:div w:id="1263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18015">
      <w:bodyDiv w:val="1"/>
      <w:marLeft w:val="0"/>
      <w:marRight w:val="0"/>
      <w:marTop w:val="0"/>
      <w:marBottom w:val="0"/>
      <w:divBdr>
        <w:top w:val="none" w:sz="0" w:space="0" w:color="auto"/>
        <w:left w:val="none" w:sz="0" w:space="0" w:color="auto"/>
        <w:bottom w:val="none" w:sz="0" w:space="0" w:color="auto"/>
        <w:right w:val="none" w:sz="0" w:space="0" w:color="auto"/>
      </w:divBdr>
      <w:divsChild>
        <w:div w:id="1027370582">
          <w:marLeft w:val="0"/>
          <w:marRight w:val="0"/>
          <w:marTop w:val="0"/>
          <w:marBottom w:val="0"/>
          <w:divBdr>
            <w:top w:val="none" w:sz="0" w:space="0" w:color="auto"/>
            <w:left w:val="none" w:sz="0" w:space="0" w:color="auto"/>
            <w:bottom w:val="none" w:sz="0" w:space="0" w:color="auto"/>
            <w:right w:val="none" w:sz="0" w:space="0" w:color="auto"/>
          </w:divBdr>
          <w:divsChild>
            <w:div w:id="1774861735">
              <w:marLeft w:val="0"/>
              <w:marRight w:val="0"/>
              <w:marTop w:val="0"/>
              <w:marBottom w:val="0"/>
              <w:divBdr>
                <w:top w:val="none" w:sz="0" w:space="0" w:color="auto"/>
                <w:left w:val="none" w:sz="0" w:space="0" w:color="auto"/>
                <w:bottom w:val="none" w:sz="0" w:space="0" w:color="auto"/>
                <w:right w:val="none" w:sz="0" w:space="0" w:color="auto"/>
              </w:divBdr>
              <w:divsChild>
                <w:div w:id="400949824">
                  <w:marLeft w:val="0"/>
                  <w:marRight w:val="0"/>
                  <w:marTop w:val="0"/>
                  <w:marBottom w:val="0"/>
                  <w:divBdr>
                    <w:top w:val="none" w:sz="0" w:space="0" w:color="auto"/>
                    <w:left w:val="none" w:sz="0" w:space="0" w:color="auto"/>
                    <w:bottom w:val="none" w:sz="0" w:space="0" w:color="auto"/>
                    <w:right w:val="none" w:sz="0" w:space="0" w:color="auto"/>
                  </w:divBdr>
                  <w:divsChild>
                    <w:div w:id="19482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66274">
      <w:bodyDiv w:val="1"/>
      <w:marLeft w:val="0"/>
      <w:marRight w:val="0"/>
      <w:marTop w:val="0"/>
      <w:marBottom w:val="0"/>
      <w:divBdr>
        <w:top w:val="none" w:sz="0" w:space="0" w:color="auto"/>
        <w:left w:val="none" w:sz="0" w:space="0" w:color="auto"/>
        <w:bottom w:val="none" w:sz="0" w:space="0" w:color="auto"/>
        <w:right w:val="none" w:sz="0" w:space="0" w:color="auto"/>
      </w:divBdr>
      <w:divsChild>
        <w:div w:id="1925872698">
          <w:marLeft w:val="0"/>
          <w:marRight w:val="0"/>
          <w:marTop w:val="0"/>
          <w:marBottom w:val="0"/>
          <w:divBdr>
            <w:top w:val="none" w:sz="0" w:space="0" w:color="auto"/>
            <w:left w:val="none" w:sz="0" w:space="0" w:color="auto"/>
            <w:bottom w:val="none" w:sz="0" w:space="0" w:color="auto"/>
            <w:right w:val="none" w:sz="0" w:space="0" w:color="auto"/>
          </w:divBdr>
          <w:divsChild>
            <w:div w:id="38362389">
              <w:marLeft w:val="0"/>
              <w:marRight w:val="0"/>
              <w:marTop w:val="0"/>
              <w:marBottom w:val="0"/>
              <w:divBdr>
                <w:top w:val="none" w:sz="0" w:space="0" w:color="auto"/>
                <w:left w:val="none" w:sz="0" w:space="0" w:color="auto"/>
                <w:bottom w:val="none" w:sz="0" w:space="0" w:color="auto"/>
                <w:right w:val="none" w:sz="0" w:space="0" w:color="auto"/>
              </w:divBdr>
              <w:divsChild>
                <w:div w:id="1593393980">
                  <w:marLeft w:val="0"/>
                  <w:marRight w:val="0"/>
                  <w:marTop w:val="0"/>
                  <w:marBottom w:val="0"/>
                  <w:divBdr>
                    <w:top w:val="none" w:sz="0" w:space="0" w:color="auto"/>
                    <w:left w:val="none" w:sz="0" w:space="0" w:color="auto"/>
                    <w:bottom w:val="none" w:sz="0" w:space="0" w:color="auto"/>
                    <w:right w:val="none" w:sz="0" w:space="0" w:color="auto"/>
                  </w:divBdr>
                </w:div>
              </w:divsChild>
            </w:div>
            <w:div w:id="1376851509">
              <w:marLeft w:val="0"/>
              <w:marRight w:val="0"/>
              <w:marTop w:val="0"/>
              <w:marBottom w:val="0"/>
              <w:divBdr>
                <w:top w:val="none" w:sz="0" w:space="0" w:color="auto"/>
                <w:left w:val="none" w:sz="0" w:space="0" w:color="auto"/>
                <w:bottom w:val="none" w:sz="0" w:space="0" w:color="auto"/>
                <w:right w:val="none" w:sz="0" w:space="0" w:color="auto"/>
              </w:divBdr>
              <w:divsChild>
                <w:div w:id="3117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20716">
      <w:bodyDiv w:val="1"/>
      <w:marLeft w:val="0"/>
      <w:marRight w:val="0"/>
      <w:marTop w:val="0"/>
      <w:marBottom w:val="0"/>
      <w:divBdr>
        <w:top w:val="none" w:sz="0" w:space="0" w:color="auto"/>
        <w:left w:val="none" w:sz="0" w:space="0" w:color="auto"/>
        <w:bottom w:val="none" w:sz="0" w:space="0" w:color="auto"/>
        <w:right w:val="none" w:sz="0" w:space="0" w:color="auto"/>
      </w:divBdr>
      <w:divsChild>
        <w:div w:id="263193736">
          <w:marLeft w:val="0"/>
          <w:marRight w:val="0"/>
          <w:marTop w:val="0"/>
          <w:marBottom w:val="0"/>
          <w:divBdr>
            <w:top w:val="none" w:sz="0" w:space="0" w:color="auto"/>
            <w:left w:val="none" w:sz="0" w:space="0" w:color="auto"/>
            <w:bottom w:val="none" w:sz="0" w:space="0" w:color="auto"/>
            <w:right w:val="none" w:sz="0" w:space="0" w:color="auto"/>
          </w:divBdr>
          <w:divsChild>
            <w:div w:id="830874853">
              <w:marLeft w:val="0"/>
              <w:marRight w:val="0"/>
              <w:marTop w:val="0"/>
              <w:marBottom w:val="0"/>
              <w:divBdr>
                <w:top w:val="none" w:sz="0" w:space="0" w:color="auto"/>
                <w:left w:val="none" w:sz="0" w:space="0" w:color="auto"/>
                <w:bottom w:val="none" w:sz="0" w:space="0" w:color="auto"/>
                <w:right w:val="none" w:sz="0" w:space="0" w:color="auto"/>
              </w:divBdr>
              <w:divsChild>
                <w:div w:id="518543281">
                  <w:marLeft w:val="0"/>
                  <w:marRight w:val="0"/>
                  <w:marTop w:val="0"/>
                  <w:marBottom w:val="0"/>
                  <w:divBdr>
                    <w:top w:val="none" w:sz="0" w:space="0" w:color="auto"/>
                    <w:left w:val="none" w:sz="0" w:space="0" w:color="auto"/>
                    <w:bottom w:val="none" w:sz="0" w:space="0" w:color="auto"/>
                    <w:right w:val="none" w:sz="0" w:space="0" w:color="auto"/>
                  </w:divBdr>
                </w:div>
              </w:divsChild>
            </w:div>
            <w:div w:id="909660863">
              <w:marLeft w:val="0"/>
              <w:marRight w:val="0"/>
              <w:marTop w:val="0"/>
              <w:marBottom w:val="0"/>
              <w:divBdr>
                <w:top w:val="none" w:sz="0" w:space="0" w:color="auto"/>
                <w:left w:val="none" w:sz="0" w:space="0" w:color="auto"/>
                <w:bottom w:val="none" w:sz="0" w:space="0" w:color="auto"/>
                <w:right w:val="none" w:sz="0" w:space="0" w:color="auto"/>
              </w:divBdr>
              <w:divsChild>
                <w:div w:id="18392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38897">
      <w:bodyDiv w:val="1"/>
      <w:marLeft w:val="0"/>
      <w:marRight w:val="0"/>
      <w:marTop w:val="0"/>
      <w:marBottom w:val="0"/>
      <w:divBdr>
        <w:top w:val="none" w:sz="0" w:space="0" w:color="auto"/>
        <w:left w:val="none" w:sz="0" w:space="0" w:color="auto"/>
        <w:bottom w:val="none" w:sz="0" w:space="0" w:color="auto"/>
        <w:right w:val="none" w:sz="0" w:space="0" w:color="auto"/>
      </w:divBdr>
      <w:divsChild>
        <w:div w:id="687827521">
          <w:marLeft w:val="0"/>
          <w:marRight w:val="0"/>
          <w:marTop w:val="0"/>
          <w:marBottom w:val="0"/>
          <w:divBdr>
            <w:top w:val="none" w:sz="0" w:space="0" w:color="auto"/>
            <w:left w:val="none" w:sz="0" w:space="0" w:color="auto"/>
            <w:bottom w:val="none" w:sz="0" w:space="0" w:color="auto"/>
            <w:right w:val="none" w:sz="0" w:space="0" w:color="auto"/>
          </w:divBdr>
          <w:divsChild>
            <w:div w:id="211039176">
              <w:marLeft w:val="0"/>
              <w:marRight w:val="0"/>
              <w:marTop w:val="0"/>
              <w:marBottom w:val="0"/>
              <w:divBdr>
                <w:top w:val="none" w:sz="0" w:space="0" w:color="auto"/>
                <w:left w:val="none" w:sz="0" w:space="0" w:color="auto"/>
                <w:bottom w:val="none" w:sz="0" w:space="0" w:color="auto"/>
                <w:right w:val="none" w:sz="0" w:space="0" w:color="auto"/>
              </w:divBdr>
              <w:divsChild>
                <w:div w:id="9122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43190">
      <w:bodyDiv w:val="1"/>
      <w:marLeft w:val="0"/>
      <w:marRight w:val="0"/>
      <w:marTop w:val="0"/>
      <w:marBottom w:val="0"/>
      <w:divBdr>
        <w:top w:val="none" w:sz="0" w:space="0" w:color="auto"/>
        <w:left w:val="none" w:sz="0" w:space="0" w:color="auto"/>
        <w:bottom w:val="none" w:sz="0" w:space="0" w:color="auto"/>
        <w:right w:val="none" w:sz="0" w:space="0" w:color="auto"/>
      </w:divBdr>
      <w:divsChild>
        <w:div w:id="662003108">
          <w:marLeft w:val="0"/>
          <w:marRight w:val="0"/>
          <w:marTop w:val="0"/>
          <w:marBottom w:val="0"/>
          <w:divBdr>
            <w:top w:val="none" w:sz="0" w:space="0" w:color="auto"/>
            <w:left w:val="none" w:sz="0" w:space="0" w:color="auto"/>
            <w:bottom w:val="none" w:sz="0" w:space="0" w:color="auto"/>
            <w:right w:val="none" w:sz="0" w:space="0" w:color="auto"/>
          </w:divBdr>
          <w:divsChild>
            <w:div w:id="652685393">
              <w:marLeft w:val="0"/>
              <w:marRight w:val="0"/>
              <w:marTop w:val="0"/>
              <w:marBottom w:val="0"/>
              <w:divBdr>
                <w:top w:val="none" w:sz="0" w:space="0" w:color="auto"/>
                <w:left w:val="none" w:sz="0" w:space="0" w:color="auto"/>
                <w:bottom w:val="none" w:sz="0" w:space="0" w:color="auto"/>
                <w:right w:val="none" w:sz="0" w:space="0" w:color="auto"/>
              </w:divBdr>
              <w:divsChild>
                <w:div w:id="19155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23994">
      <w:bodyDiv w:val="1"/>
      <w:marLeft w:val="0"/>
      <w:marRight w:val="0"/>
      <w:marTop w:val="0"/>
      <w:marBottom w:val="0"/>
      <w:divBdr>
        <w:top w:val="none" w:sz="0" w:space="0" w:color="auto"/>
        <w:left w:val="none" w:sz="0" w:space="0" w:color="auto"/>
        <w:bottom w:val="none" w:sz="0" w:space="0" w:color="auto"/>
        <w:right w:val="none" w:sz="0" w:space="0" w:color="auto"/>
      </w:divBdr>
      <w:divsChild>
        <w:div w:id="252934459">
          <w:marLeft w:val="0"/>
          <w:marRight w:val="0"/>
          <w:marTop w:val="0"/>
          <w:marBottom w:val="0"/>
          <w:divBdr>
            <w:top w:val="none" w:sz="0" w:space="0" w:color="auto"/>
            <w:left w:val="none" w:sz="0" w:space="0" w:color="auto"/>
            <w:bottom w:val="none" w:sz="0" w:space="0" w:color="auto"/>
            <w:right w:val="none" w:sz="0" w:space="0" w:color="auto"/>
          </w:divBdr>
          <w:divsChild>
            <w:div w:id="1133602213">
              <w:marLeft w:val="0"/>
              <w:marRight w:val="0"/>
              <w:marTop w:val="0"/>
              <w:marBottom w:val="0"/>
              <w:divBdr>
                <w:top w:val="none" w:sz="0" w:space="0" w:color="auto"/>
                <w:left w:val="none" w:sz="0" w:space="0" w:color="auto"/>
                <w:bottom w:val="none" w:sz="0" w:space="0" w:color="auto"/>
                <w:right w:val="none" w:sz="0" w:space="0" w:color="auto"/>
              </w:divBdr>
              <w:divsChild>
                <w:div w:id="5513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81744">
      <w:bodyDiv w:val="1"/>
      <w:marLeft w:val="0"/>
      <w:marRight w:val="0"/>
      <w:marTop w:val="0"/>
      <w:marBottom w:val="0"/>
      <w:divBdr>
        <w:top w:val="none" w:sz="0" w:space="0" w:color="auto"/>
        <w:left w:val="none" w:sz="0" w:space="0" w:color="auto"/>
        <w:bottom w:val="none" w:sz="0" w:space="0" w:color="auto"/>
        <w:right w:val="none" w:sz="0" w:space="0" w:color="auto"/>
      </w:divBdr>
      <w:divsChild>
        <w:div w:id="18170424">
          <w:marLeft w:val="0"/>
          <w:marRight w:val="0"/>
          <w:marTop w:val="0"/>
          <w:marBottom w:val="0"/>
          <w:divBdr>
            <w:top w:val="none" w:sz="0" w:space="0" w:color="auto"/>
            <w:left w:val="none" w:sz="0" w:space="0" w:color="auto"/>
            <w:bottom w:val="none" w:sz="0" w:space="0" w:color="auto"/>
            <w:right w:val="none" w:sz="0" w:space="0" w:color="auto"/>
          </w:divBdr>
          <w:divsChild>
            <w:div w:id="1429691552">
              <w:marLeft w:val="0"/>
              <w:marRight w:val="0"/>
              <w:marTop w:val="0"/>
              <w:marBottom w:val="0"/>
              <w:divBdr>
                <w:top w:val="none" w:sz="0" w:space="0" w:color="auto"/>
                <w:left w:val="none" w:sz="0" w:space="0" w:color="auto"/>
                <w:bottom w:val="none" w:sz="0" w:space="0" w:color="auto"/>
                <w:right w:val="none" w:sz="0" w:space="0" w:color="auto"/>
              </w:divBdr>
              <w:divsChild>
                <w:div w:id="199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05491">
      <w:bodyDiv w:val="1"/>
      <w:marLeft w:val="0"/>
      <w:marRight w:val="0"/>
      <w:marTop w:val="0"/>
      <w:marBottom w:val="0"/>
      <w:divBdr>
        <w:top w:val="none" w:sz="0" w:space="0" w:color="auto"/>
        <w:left w:val="none" w:sz="0" w:space="0" w:color="auto"/>
        <w:bottom w:val="none" w:sz="0" w:space="0" w:color="auto"/>
        <w:right w:val="none" w:sz="0" w:space="0" w:color="auto"/>
      </w:divBdr>
      <w:divsChild>
        <w:div w:id="646979499">
          <w:marLeft w:val="0"/>
          <w:marRight w:val="0"/>
          <w:marTop w:val="0"/>
          <w:marBottom w:val="0"/>
          <w:divBdr>
            <w:top w:val="none" w:sz="0" w:space="0" w:color="auto"/>
            <w:left w:val="none" w:sz="0" w:space="0" w:color="auto"/>
            <w:bottom w:val="none" w:sz="0" w:space="0" w:color="auto"/>
            <w:right w:val="none" w:sz="0" w:space="0" w:color="auto"/>
          </w:divBdr>
          <w:divsChild>
            <w:div w:id="1733262582">
              <w:marLeft w:val="0"/>
              <w:marRight w:val="0"/>
              <w:marTop w:val="0"/>
              <w:marBottom w:val="0"/>
              <w:divBdr>
                <w:top w:val="none" w:sz="0" w:space="0" w:color="auto"/>
                <w:left w:val="none" w:sz="0" w:space="0" w:color="auto"/>
                <w:bottom w:val="none" w:sz="0" w:space="0" w:color="auto"/>
                <w:right w:val="none" w:sz="0" w:space="0" w:color="auto"/>
              </w:divBdr>
              <w:divsChild>
                <w:div w:id="1082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18689">
      <w:bodyDiv w:val="1"/>
      <w:marLeft w:val="0"/>
      <w:marRight w:val="0"/>
      <w:marTop w:val="0"/>
      <w:marBottom w:val="0"/>
      <w:divBdr>
        <w:top w:val="none" w:sz="0" w:space="0" w:color="auto"/>
        <w:left w:val="none" w:sz="0" w:space="0" w:color="auto"/>
        <w:bottom w:val="none" w:sz="0" w:space="0" w:color="auto"/>
        <w:right w:val="none" w:sz="0" w:space="0" w:color="auto"/>
      </w:divBdr>
      <w:divsChild>
        <w:div w:id="745418007">
          <w:marLeft w:val="0"/>
          <w:marRight w:val="0"/>
          <w:marTop w:val="0"/>
          <w:marBottom w:val="0"/>
          <w:divBdr>
            <w:top w:val="none" w:sz="0" w:space="0" w:color="auto"/>
            <w:left w:val="none" w:sz="0" w:space="0" w:color="auto"/>
            <w:bottom w:val="none" w:sz="0" w:space="0" w:color="auto"/>
            <w:right w:val="none" w:sz="0" w:space="0" w:color="auto"/>
          </w:divBdr>
          <w:divsChild>
            <w:div w:id="1915895927">
              <w:marLeft w:val="0"/>
              <w:marRight w:val="0"/>
              <w:marTop w:val="0"/>
              <w:marBottom w:val="0"/>
              <w:divBdr>
                <w:top w:val="none" w:sz="0" w:space="0" w:color="auto"/>
                <w:left w:val="none" w:sz="0" w:space="0" w:color="auto"/>
                <w:bottom w:val="none" w:sz="0" w:space="0" w:color="auto"/>
                <w:right w:val="none" w:sz="0" w:space="0" w:color="auto"/>
              </w:divBdr>
              <w:divsChild>
                <w:div w:id="1555389950">
                  <w:marLeft w:val="0"/>
                  <w:marRight w:val="0"/>
                  <w:marTop w:val="0"/>
                  <w:marBottom w:val="0"/>
                  <w:divBdr>
                    <w:top w:val="none" w:sz="0" w:space="0" w:color="auto"/>
                    <w:left w:val="none" w:sz="0" w:space="0" w:color="auto"/>
                    <w:bottom w:val="none" w:sz="0" w:space="0" w:color="auto"/>
                    <w:right w:val="none" w:sz="0" w:space="0" w:color="auto"/>
                  </w:divBdr>
                  <w:divsChild>
                    <w:div w:id="129895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469194">
      <w:bodyDiv w:val="1"/>
      <w:marLeft w:val="0"/>
      <w:marRight w:val="0"/>
      <w:marTop w:val="0"/>
      <w:marBottom w:val="0"/>
      <w:divBdr>
        <w:top w:val="none" w:sz="0" w:space="0" w:color="auto"/>
        <w:left w:val="none" w:sz="0" w:space="0" w:color="auto"/>
        <w:bottom w:val="none" w:sz="0" w:space="0" w:color="auto"/>
        <w:right w:val="none" w:sz="0" w:space="0" w:color="auto"/>
      </w:divBdr>
      <w:divsChild>
        <w:div w:id="713233546">
          <w:marLeft w:val="0"/>
          <w:marRight w:val="0"/>
          <w:marTop w:val="0"/>
          <w:marBottom w:val="0"/>
          <w:divBdr>
            <w:top w:val="none" w:sz="0" w:space="0" w:color="auto"/>
            <w:left w:val="none" w:sz="0" w:space="0" w:color="auto"/>
            <w:bottom w:val="none" w:sz="0" w:space="0" w:color="auto"/>
            <w:right w:val="none" w:sz="0" w:space="0" w:color="auto"/>
          </w:divBdr>
          <w:divsChild>
            <w:div w:id="298649114">
              <w:marLeft w:val="0"/>
              <w:marRight w:val="0"/>
              <w:marTop w:val="0"/>
              <w:marBottom w:val="0"/>
              <w:divBdr>
                <w:top w:val="none" w:sz="0" w:space="0" w:color="auto"/>
                <w:left w:val="none" w:sz="0" w:space="0" w:color="auto"/>
                <w:bottom w:val="none" w:sz="0" w:space="0" w:color="auto"/>
                <w:right w:val="none" w:sz="0" w:space="0" w:color="auto"/>
              </w:divBdr>
              <w:divsChild>
                <w:div w:id="5989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630874">
      <w:bodyDiv w:val="1"/>
      <w:marLeft w:val="0"/>
      <w:marRight w:val="0"/>
      <w:marTop w:val="0"/>
      <w:marBottom w:val="0"/>
      <w:divBdr>
        <w:top w:val="none" w:sz="0" w:space="0" w:color="auto"/>
        <w:left w:val="none" w:sz="0" w:space="0" w:color="auto"/>
        <w:bottom w:val="none" w:sz="0" w:space="0" w:color="auto"/>
        <w:right w:val="none" w:sz="0" w:space="0" w:color="auto"/>
      </w:divBdr>
      <w:divsChild>
        <w:div w:id="222371818">
          <w:marLeft w:val="0"/>
          <w:marRight w:val="0"/>
          <w:marTop w:val="0"/>
          <w:marBottom w:val="0"/>
          <w:divBdr>
            <w:top w:val="none" w:sz="0" w:space="0" w:color="auto"/>
            <w:left w:val="none" w:sz="0" w:space="0" w:color="auto"/>
            <w:bottom w:val="none" w:sz="0" w:space="0" w:color="auto"/>
            <w:right w:val="none" w:sz="0" w:space="0" w:color="auto"/>
          </w:divBdr>
          <w:divsChild>
            <w:div w:id="1672415960">
              <w:marLeft w:val="0"/>
              <w:marRight w:val="0"/>
              <w:marTop w:val="0"/>
              <w:marBottom w:val="0"/>
              <w:divBdr>
                <w:top w:val="none" w:sz="0" w:space="0" w:color="auto"/>
                <w:left w:val="none" w:sz="0" w:space="0" w:color="auto"/>
                <w:bottom w:val="none" w:sz="0" w:space="0" w:color="auto"/>
                <w:right w:val="none" w:sz="0" w:space="0" w:color="auto"/>
              </w:divBdr>
              <w:divsChild>
                <w:div w:id="21100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439362">
      <w:bodyDiv w:val="1"/>
      <w:marLeft w:val="0"/>
      <w:marRight w:val="0"/>
      <w:marTop w:val="0"/>
      <w:marBottom w:val="0"/>
      <w:divBdr>
        <w:top w:val="none" w:sz="0" w:space="0" w:color="auto"/>
        <w:left w:val="none" w:sz="0" w:space="0" w:color="auto"/>
        <w:bottom w:val="none" w:sz="0" w:space="0" w:color="auto"/>
        <w:right w:val="none" w:sz="0" w:space="0" w:color="auto"/>
      </w:divBdr>
      <w:divsChild>
        <w:div w:id="640232320">
          <w:marLeft w:val="0"/>
          <w:marRight w:val="0"/>
          <w:marTop w:val="0"/>
          <w:marBottom w:val="0"/>
          <w:divBdr>
            <w:top w:val="none" w:sz="0" w:space="0" w:color="auto"/>
            <w:left w:val="none" w:sz="0" w:space="0" w:color="auto"/>
            <w:bottom w:val="none" w:sz="0" w:space="0" w:color="auto"/>
            <w:right w:val="none" w:sz="0" w:space="0" w:color="auto"/>
          </w:divBdr>
        </w:div>
      </w:divsChild>
    </w:div>
    <w:div w:id="1902327760">
      <w:bodyDiv w:val="1"/>
      <w:marLeft w:val="0"/>
      <w:marRight w:val="0"/>
      <w:marTop w:val="0"/>
      <w:marBottom w:val="0"/>
      <w:divBdr>
        <w:top w:val="none" w:sz="0" w:space="0" w:color="auto"/>
        <w:left w:val="none" w:sz="0" w:space="0" w:color="auto"/>
        <w:bottom w:val="none" w:sz="0" w:space="0" w:color="auto"/>
        <w:right w:val="none" w:sz="0" w:space="0" w:color="auto"/>
      </w:divBdr>
      <w:divsChild>
        <w:div w:id="32771760">
          <w:marLeft w:val="0"/>
          <w:marRight w:val="0"/>
          <w:marTop w:val="0"/>
          <w:marBottom w:val="0"/>
          <w:divBdr>
            <w:top w:val="none" w:sz="0" w:space="0" w:color="auto"/>
            <w:left w:val="none" w:sz="0" w:space="0" w:color="auto"/>
            <w:bottom w:val="none" w:sz="0" w:space="0" w:color="auto"/>
            <w:right w:val="none" w:sz="0" w:space="0" w:color="auto"/>
          </w:divBdr>
          <w:divsChild>
            <w:div w:id="1779830672">
              <w:marLeft w:val="0"/>
              <w:marRight w:val="0"/>
              <w:marTop w:val="0"/>
              <w:marBottom w:val="0"/>
              <w:divBdr>
                <w:top w:val="none" w:sz="0" w:space="0" w:color="auto"/>
                <w:left w:val="none" w:sz="0" w:space="0" w:color="auto"/>
                <w:bottom w:val="none" w:sz="0" w:space="0" w:color="auto"/>
                <w:right w:val="none" w:sz="0" w:space="0" w:color="auto"/>
              </w:divBdr>
              <w:divsChild>
                <w:div w:id="18297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62692">
      <w:bodyDiv w:val="1"/>
      <w:marLeft w:val="0"/>
      <w:marRight w:val="0"/>
      <w:marTop w:val="0"/>
      <w:marBottom w:val="0"/>
      <w:divBdr>
        <w:top w:val="none" w:sz="0" w:space="0" w:color="auto"/>
        <w:left w:val="none" w:sz="0" w:space="0" w:color="auto"/>
        <w:bottom w:val="none" w:sz="0" w:space="0" w:color="auto"/>
        <w:right w:val="none" w:sz="0" w:space="0" w:color="auto"/>
      </w:divBdr>
    </w:div>
    <w:div w:id="1921594494">
      <w:bodyDiv w:val="1"/>
      <w:marLeft w:val="0"/>
      <w:marRight w:val="0"/>
      <w:marTop w:val="0"/>
      <w:marBottom w:val="0"/>
      <w:divBdr>
        <w:top w:val="none" w:sz="0" w:space="0" w:color="auto"/>
        <w:left w:val="none" w:sz="0" w:space="0" w:color="auto"/>
        <w:bottom w:val="none" w:sz="0" w:space="0" w:color="auto"/>
        <w:right w:val="none" w:sz="0" w:space="0" w:color="auto"/>
      </w:divBdr>
    </w:div>
    <w:div w:id="1924289978">
      <w:bodyDiv w:val="1"/>
      <w:marLeft w:val="0"/>
      <w:marRight w:val="0"/>
      <w:marTop w:val="0"/>
      <w:marBottom w:val="0"/>
      <w:divBdr>
        <w:top w:val="none" w:sz="0" w:space="0" w:color="auto"/>
        <w:left w:val="none" w:sz="0" w:space="0" w:color="auto"/>
        <w:bottom w:val="none" w:sz="0" w:space="0" w:color="auto"/>
        <w:right w:val="none" w:sz="0" w:space="0" w:color="auto"/>
      </w:divBdr>
    </w:div>
    <w:div w:id="1925451501">
      <w:bodyDiv w:val="1"/>
      <w:marLeft w:val="0"/>
      <w:marRight w:val="0"/>
      <w:marTop w:val="0"/>
      <w:marBottom w:val="0"/>
      <w:divBdr>
        <w:top w:val="none" w:sz="0" w:space="0" w:color="auto"/>
        <w:left w:val="none" w:sz="0" w:space="0" w:color="auto"/>
        <w:bottom w:val="none" w:sz="0" w:space="0" w:color="auto"/>
        <w:right w:val="none" w:sz="0" w:space="0" w:color="auto"/>
      </w:divBdr>
      <w:divsChild>
        <w:div w:id="1160273985">
          <w:marLeft w:val="0"/>
          <w:marRight w:val="0"/>
          <w:marTop w:val="0"/>
          <w:marBottom w:val="0"/>
          <w:divBdr>
            <w:top w:val="none" w:sz="0" w:space="0" w:color="auto"/>
            <w:left w:val="none" w:sz="0" w:space="0" w:color="auto"/>
            <w:bottom w:val="none" w:sz="0" w:space="0" w:color="auto"/>
            <w:right w:val="none" w:sz="0" w:space="0" w:color="auto"/>
          </w:divBdr>
        </w:div>
        <w:div w:id="828011456">
          <w:marLeft w:val="0"/>
          <w:marRight w:val="0"/>
          <w:marTop w:val="0"/>
          <w:marBottom w:val="0"/>
          <w:divBdr>
            <w:top w:val="none" w:sz="0" w:space="0" w:color="auto"/>
            <w:left w:val="none" w:sz="0" w:space="0" w:color="auto"/>
            <w:bottom w:val="none" w:sz="0" w:space="0" w:color="auto"/>
            <w:right w:val="none" w:sz="0" w:space="0" w:color="auto"/>
          </w:divBdr>
        </w:div>
        <w:div w:id="1151022397">
          <w:marLeft w:val="0"/>
          <w:marRight w:val="0"/>
          <w:marTop w:val="0"/>
          <w:marBottom w:val="0"/>
          <w:divBdr>
            <w:top w:val="none" w:sz="0" w:space="0" w:color="auto"/>
            <w:left w:val="none" w:sz="0" w:space="0" w:color="auto"/>
            <w:bottom w:val="none" w:sz="0" w:space="0" w:color="auto"/>
            <w:right w:val="none" w:sz="0" w:space="0" w:color="auto"/>
          </w:divBdr>
        </w:div>
      </w:divsChild>
    </w:div>
    <w:div w:id="1925720193">
      <w:bodyDiv w:val="1"/>
      <w:marLeft w:val="0"/>
      <w:marRight w:val="0"/>
      <w:marTop w:val="0"/>
      <w:marBottom w:val="0"/>
      <w:divBdr>
        <w:top w:val="none" w:sz="0" w:space="0" w:color="auto"/>
        <w:left w:val="none" w:sz="0" w:space="0" w:color="auto"/>
        <w:bottom w:val="none" w:sz="0" w:space="0" w:color="auto"/>
        <w:right w:val="none" w:sz="0" w:space="0" w:color="auto"/>
      </w:divBdr>
      <w:divsChild>
        <w:div w:id="558202191">
          <w:marLeft w:val="0"/>
          <w:marRight w:val="0"/>
          <w:marTop w:val="0"/>
          <w:marBottom w:val="0"/>
          <w:divBdr>
            <w:top w:val="none" w:sz="0" w:space="0" w:color="auto"/>
            <w:left w:val="none" w:sz="0" w:space="0" w:color="auto"/>
            <w:bottom w:val="none" w:sz="0" w:space="0" w:color="auto"/>
            <w:right w:val="none" w:sz="0" w:space="0" w:color="auto"/>
          </w:divBdr>
          <w:divsChild>
            <w:div w:id="1912346470">
              <w:marLeft w:val="0"/>
              <w:marRight w:val="0"/>
              <w:marTop w:val="0"/>
              <w:marBottom w:val="0"/>
              <w:divBdr>
                <w:top w:val="none" w:sz="0" w:space="0" w:color="auto"/>
                <w:left w:val="none" w:sz="0" w:space="0" w:color="auto"/>
                <w:bottom w:val="none" w:sz="0" w:space="0" w:color="auto"/>
                <w:right w:val="none" w:sz="0" w:space="0" w:color="auto"/>
              </w:divBdr>
              <w:divsChild>
                <w:div w:id="60504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600961">
      <w:bodyDiv w:val="1"/>
      <w:marLeft w:val="0"/>
      <w:marRight w:val="0"/>
      <w:marTop w:val="0"/>
      <w:marBottom w:val="0"/>
      <w:divBdr>
        <w:top w:val="none" w:sz="0" w:space="0" w:color="auto"/>
        <w:left w:val="none" w:sz="0" w:space="0" w:color="auto"/>
        <w:bottom w:val="none" w:sz="0" w:space="0" w:color="auto"/>
        <w:right w:val="none" w:sz="0" w:space="0" w:color="auto"/>
      </w:divBdr>
    </w:div>
    <w:div w:id="1944065617">
      <w:bodyDiv w:val="1"/>
      <w:marLeft w:val="0"/>
      <w:marRight w:val="0"/>
      <w:marTop w:val="0"/>
      <w:marBottom w:val="0"/>
      <w:divBdr>
        <w:top w:val="none" w:sz="0" w:space="0" w:color="auto"/>
        <w:left w:val="none" w:sz="0" w:space="0" w:color="auto"/>
        <w:bottom w:val="none" w:sz="0" w:space="0" w:color="auto"/>
        <w:right w:val="none" w:sz="0" w:space="0" w:color="auto"/>
      </w:divBdr>
    </w:div>
    <w:div w:id="1946377105">
      <w:bodyDiv w:val="1"/>
      <w:marLeft w:val="0"/>
      <w:marRight w:val="0"/>
      <w:marTop w:val="0"/>
      <w:marBottom w:val="0"/>
      <w:divBdr>
        <w:top w:val="none" w:sz="0" w:space="0" w:color="auto"/>
        <w:left w:val="none" w:sz="0" w:space="0" w:color="auto"/>
        <w:bottom w:val="none" w:sz="0" w:space="0" w:color="auto"/>
        <w:right w:val="none" w:sz="0" w:space="0" w:color="auto"/>
      </w:divBdr>
    </w:div>
    <w:div w:id="1947081018">
      <w:bodyDiv w:val="1"/>
      <w:marLeft w:val="0"/>
      <w:marRight w:val="0"/>
      <w:marTop w:val="0"/>
      <w:marBottom w:val="0"/>
      <w:divBdr>
        <w:top w:val="none" w:sz="0" w:space="0" w:color="auto"/>
        <w:left w:val="none" w:sz="0" w:space="0" w:color="auto"/>
        <w:bottom w:val="none" w:sz="0" w:space="0" w:color="auto"/>
        <w:right w:val="none" w:sz="0" w:space="0" w:color="auto"/>
      </w:divBdr>
      <w:divsChild>
        <w:div w:id="496922648">
          <w:marLeft w:val="0"/>
          <w:marRight w:val="0"/>
          <w:marTop w:val="0"/>
          <w:marBottom w:val="0"/>
          <w:divBdr>
            <w:top w:val="none" w:sz="0" w:space="0" w:color="auto"/>
            <w:left w:val="none" w:sz="0" w:space="0" w:color="auto"/>
            <w:bottom w:val="none" w:sz="0" w:space="0" w:color="auto"/>
            <w:right w:val="none" w:sz="0" w:space="0" w:color="auto"/>
          </w:divBdr>
        </w:div>
      </w:divsChild>
    </w:div>
    <w:div w:id="1947688176">
      <w:bodyDiv w:val="1"/>
      <w:marLeft w:val="0"/>
      <w:marRight w:val="0"/>
      <w:marTop w:val="0"/>
      <w:marBottom w:val="0"/>
      <w:divBdr>
        <w:top w:val="none" w:sz="0" w:space="0" w:color="auto"/>
        <w:left w:val="none" w:sz="0" w:space="0" w:color="auto"/>
        <w:bottom w:val="none" w:sz="0" w:space="0" w:color="auto"/>
        <w:right w:val="none" w:sz="0" w:space="0" w:color="auto"/>
      </w:divBdr>
      <w:divsChild>
        <w:div w:id="1436515066">
          <w:marLeft w:val="0"/>
          <w:marRight w:val="0"/>
          <w:marTop w:val="0"/>
          <w:marBottom w:val="0"/>
          <w:divBdr>
            <w:top w:val="none" w:sz="0" w:space="0" w:color="auto"/>
            <w:left w:val="none" w:sz="0" w:space="0" w:color="auto"/>
            <w:bottom w:val="none" w:sz="0" w:space="0" w:color="auto"/>
            <w:right w:val="none" w:sz="0" w:space="0" w:color="auto"/>
          </w:divBdr>
          <w:divsChild>
            <w:div w:id="1664046648">
              <w:marLeft w:val="0"/>
              <w:marRight w:val="0"/>
              <w:marTop w:val="0"/>
              <w:marBottom w:val="0"/>
              <w:divBdr>
                <w:top w:val="none" w:sz="0" w:space="0" w:color="auto"/>
                <w:left w:val="none" w:sz="0" w:space="0" w:color="auto"/>
                <w:bottom w:val="none" w:sz="0" w:space="0" w:color="auto"/>
                <w:right w:val="none" w:sz="0" w:space="0" w:color="auto"/>
              </w:divBdr>
              <w:divsChild>
                <w:div w:id="9002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4512">
      <w:bodyDiv w:val="1"/>
      <w:marLeft w:val="0"/>
      <w:marRight w:val="0"/>
      <w:marTop w:val="0"/>
      <w:marBottom w:val="0"/>
      <w:divBdr>
        <w:top w:val="none" w:sz="0" w:space="0" w:color="auto"/>
        <w:left w:val="none" w:sz="0" w:space="0" w:color="auto"/>
        <w:bottom w:val="none" w:sz="0" w:space="0" w:color="auto"/>
        <w:right w:val="none" w:sz="0" w:space="0" w:color="auto"/>
      </w:divBdr>
      <w:divsChild>
        <w:div w:id="43648073">
          <w:marLeft w:val="0"/>
          <w:marRight w:val="0"/>
          <w:marTop w:val="0"/>
          <w:marBottom w:val="0"/>
          <w:divBdr>
            <w:top w:val="none" w:sz="0" w:space="0" w:color="auto"/>
            <w:left w:val="none" w:sz="0" w:space="0" w:color="auto"/>
            <w:bottom w:val="none" w:sz="0" w:space="0" w:color="auto"/>
            <w:right w:val="none" w:sz="0" w:space="0" w:color="auto"/>
          </w:divBdr>
          <w:divsChild>
            <w:div w:id="1355886845">
              <w:marLeft w:val="0"/>
              <w:marRight w:val="0"/>
              <w:marTop w:val="0"/>
              <w:marBottom w:val="0"/>
              <w:divBdr>
                <w:top w:val="none" w:sz="0" w:space="0" w:color="auto"/>
                <w:left w:val="none" w:sz="0" w:space="0" w:color="auto"/>
                <w:bottom w:val="none" w:sz="0" w:space="0" w:color="auto"/>
                <w:right w:val="none" w:sz="0" w:space="0" w:color="auto"/>
              </w:divBdr>
              <w:divsChild>
                <w:div w:id="16465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670116">
      <w:bodyDiv w:val="1"/>
      <w:marLeft w:val="0"/>
      <w:marRight w:val="0"/>
      <w:marTop w:val="0"/>
      <w:marBottom w:val="0"/>
      <w:divBdr>
        <w:top w:val="none" w:sz="0" w:space="0" w:color="auto"/>
        <w:left w:val="none" w:sz="0" w:space="0" w:color="auto"/>
        <w:bottom w:val="none" w:sz="0" w:space="0" w:color="auto"/>
        <w:right w:val="none" w:sz="0" w:space="0" w:color="auto"/>
      </w:divBdr>
    </w:div>
    <w:div w:id="1956912023">
      <w:bodyDiv w:val="1"/>
      <w:marLeft w:val="0"/>
      <w:marRight w:val="0"/>
      <w:marTop w:val="0"/>
      <w:marBottom w:val="0"/>
      <w:divBdr>
        <w:top w:val="none" w:sz="0" w:space="0" w:color="auto"/>
        <w:left w:val="none" w:sz="0" w:space="0" w:color="auto"/>
        <w:bottom w:val="none" w:sz="0" w:space="0" w:color="auto"/>
        <w:right w:val="none" w:sz="0" w:space="0" w:color="auto"/>
      </w:divBdr>
    </w:div>
    <w:div w:id="1957330725">
      <w:bodyDiv w:val="1"/>
      <w:marLeft w:val="0"/>
      <w:marRight w:val="0"/>
      <w:marTop w:val="0"/>
      <w:marBottom w:val="0"/>
      <w:divBdr>
        <w:top w:val="none" w:sz="0" w:space="0" w:color="auto"/>
        <w:left w:val="none" w:sz="0" w:space="0" w:color="auto"/>
        <w:bottom w:val="none" w:sz="0" w:space="0" w:color="auto"/>
        <w:right w:val="none" w:sz="0" w:space="0" w:color="auto"/>
      </w:divBdr>
      <w:divsChild>
        <w:div w:id="419303288">
          <w:marLeft w:val="0"/>
          <w:marRight w:val="0"/>
          <w:marTop w:val="0"/>
          <w:marBottom w:val="0"/>
          <w:divBdr>
            <w:top w:val="none" w:sz="0" w:space="0" w:color="auto"/>
            <w:left w:val="none" w:sz="0" w:space="0" w:color="auto"/>
            <w:bottom w:val="none" w:sz="0" w:space="0" w:color="auto"/>
            <w:right w:val="none" w:sz="0" w:space="0" w:color="auto"/>
          </w:divBdr>
          <w:divsChild>
            <w:div w:id="1192300492">
              <w:marLeft w:val="0"/>
              <w:marRight w:val="0"/>
              <w:marTop w:val="0"/>
              <w:marBottom w:val="0"/>
              <w:divBdr>
                <w:top w:val="none" w:sz="0" w:space="0" w:color="auto"/>
                <w:left w:val="none" w:sz="0" w:space="0" w:color="auto"/>
                <w:bottom w:val="none" w:sz="0" w:space="0" w:color="auto"/>
                <w:right w:val="none" w:sz="0" w:space="0" w:color="auto"/>
              </w:divBdr>
              <w:divsChild>
                <w:div w:id="5860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25810">
      <w:bodyDiv w:val="1"/>
      <w:marLeft w:val="0"/>
      <w:marRight w:val="0"/>
      <w:marTop w:val="0"/>
      <w:marBottom w:val="0"/>
      <w:divBdr>
        <w:top w:val="none" w:sz="0" w:space="0" w:color="auto"/>
        <w:left w:val="none" w:sz="0" w:space="0" w:color="auto"/>
        <w:bottom w:val="none" w:sz="0" w:space="0" w:color="auto"/>
        <w:right w:val="none" w:sz="0" w:space="0" w:color="auto"/>
      </w:divBdr>
    </w:div>
    <w:div w:id="1972439632">
      <w:bodyDiv w:val="1"/>
      <w:marLeft w:val="0"/>
      <w:marRight w:val="0"/>
      <w:marTop w:val="0"/>
      <w:marBottom w:val="0"/>
      <w:divBdr>
        <w:top w:val="none" w:sz="0" w:space="0" w:color="auto"/>
        <w:left w:val="none" w:sz="0" w:space="0" w:color="auto"/>
        <w:bottom w:val="none" w:sz="0" w:space="0" w:color="auto"/>
        <w:right w:val="none" w:sz="0" w:space="0" w:color="auto"/>
      </w:divBdr>
      <w:divsChild>
        <w:div w:id="931401599">
          <w:marLeft w:val="0"/>
          <w:marRight w:val="0"/>
          <w:marTop w:val="0"/>
          <w:marBottom w:val="0"/>
          <w:divBdr>
            <w:top w:val="none" w:sz="0" w:space="0" w:color="auto"/>
            <w:left w:val="none" w:sz="0" w:space="0" w:color="auto"/>
            <w:bottom w:val="none" w:sz="0" w:space="0" w:color="auto"/>
            <w:right w:val="none" w:sz="0" w:space="0" w:color="auto"/>
          </w:divBdr>
          <w:divsChild>
            <w:div w:id="1526400932">
              <w:marLeft w:val="0"/>
              <w:marRight w:val="0"/>
              <w:marTop w:val="0"/>
              <w:marBottom w:val="0"/>
              <w:divBdr>
                <w:top w:val="none" w:sz="0" w:space="0" w:color="auto"/>
                <w:left w:val="none" w:sz="0" w:space="0" w:color="auto"/>
                <w:bottom w:val="none" w:sz="0" w:space="0" w:color="auto"/>
                <w:right w:val="none" w:sz="0" w:space="0" w:color="auto"/>
              </w:divBdr>
              <w:divsChild>
                <w:div w:id="135561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86708">
      <w:bodyDiv w:val="1"/>
      <w:marLeft w:val="0"/>
      <w:marRight w:val="0"/>
      <w:marTop w:val="0"/>
      <w:marBottom w:val="0"/>
      <w:divBdr>
        <w:top w:val="none" w:sz="0" w:space="0" w:color="auto"/>
        <w:left w:val="none" w:sz="0" w:space="0" w:color="auto"/>
        <w:bottom w:val="none" w:sz="0" w:space="0" w:color="auto"/>
        <w:right w:val="none" w:sz="0" w:space="0" w:color="auto"/>
      </w:divBdr>
    </w:div>
    <w:div w:id="1974403121">
      <w:bodyDiv w:val="1"/>
      <w:marLeft w:val="0"/>
      <w:marRight w:val="0"/>
      <w:marTop w:val="0"/>
      <w:marBottom w:val="0"/>
      <w:divBdr>
        <w:top w:val="none" w:sz="0" w:space="0" w:color="auto"/>
        <w:left w:val="none" w:sz="0" w:space="0" w:color="auto"/>
        <w:bottom w:val="none" w:sz="0" w:space="0" w:color="auto"/>
        <w:right w:val="none" w:sz="0" w:space="0" w:color="auto"/>
      </w:divBdr>
      <w:divsChild>
        <w:div w:id="1867139494">
          <w:marLeft w:val="0"/>
          <w:marRight w:val="0"/>
          <w:marTop w:val="0"/>
          <w:marBottom w:val="0"/>
          <w:divBdr>
            <w:top w:val="none" w:sz="0" w:space="0" w:color="auto"/>
            <w:left w:val="none" w:sz="0" w:space="0" w:color="auto"/>
            <w:bottom w:val="none" w:sz="0" w:space="0" w:color="auto"/>
            <w:right w:val="none" w:sz="0" w:space="0" w:color="auto"/>
          </w:divBdr>
          <w:divsChild>
            <w:div w:id="614754748">
              <w:marLeft w:val="0"/>
              <w:marRight w:val="0"/>
              <w:marTop w:val="0"/>
              <w:marBottom w:val="0"/>
              <w:divBdr>
                <w:top w:val="none" w:sz="0" w:space="0" w:color="auto"/>
                <w:left w:val="none" w:sz="0" w:space="0" w:color="auto"/>
                <w:bottom w:val="none" w:sz="0" w:space="0" w:color="auto"/>
                <w:right w:val="none" w:sz="0" w:space="0" w:color="auto"/>
              </w:divBdr>
              <w:divsChild>
                <w:div w:id="36309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52513">
      <w:bodyDiv w:val="1"/>
      <w:marLeft w:val="0"/>
      <w:marRight w:val="0"/>
      <w:marTop w:val="0"/>
      <w:marBottom w:val="0"/>
      <w:divBdr>
        <w:top w:val="none" w:sz="0" w:space="0" w:color="auto"/>
        <w:left w:val="none" w:sz="0" w:space="0" w:color="auto"/>
        <w:bottom w:val="none" w:sz="0" w:space="0" w:color="auto"/>
        <w:right w:val="none" w:sz="0" w:space="0" w:color="auto"/>
      </w:divBdr>
    </w:div>
    <w:div w:id="1976057883">
      <w:bodyDiv w:val="1"/>
      <w:marLeft w:val="0"/>
      <w:marRight w:val="0"/>
      <w:marTop w:val="0"/>
      <w:marBottom w:val="0"/>
      <w:divBdr>
        <w:top w:val="none" w:sz="0" w:space="0" w:color="auto"/>
        <w:left w:val="none" w:sz="0" w:space="0" w:color="auto"/>
        <w:bottom w:val="none" w:sz="0" w:space="0" w:color="auto"/>
        <w:right w:val="none" w:sz="0" w:space="0" w:color="auto"/>
      </w:divBdr>
    </w:div>
    <w:div w:id="1979384020">
      <w:bodyDiv w:val="1"/>
      <w:marLeft w:val="0"/>
      <w:marRight w:val="0"/>
      <w:marTop w:val="0"/>
      <w:marBottom w:val="0"/>
      <w:divBdr>
        <w:top w:val="none" w:sz="0" w:space="0" w:color="auto"/>
        <w:left w:val="none" w:sz="0" w:space="0" w:color="auto"/>
        <w:bottom w:val="none" w:sz="0" w:space="0" w:color="auto"/>
        <w:right w:val="none" w:sz="0" w:space="0" w:color="auto"/>
      </w:divBdr>
    </w:div>
    <w:div w:id="1981418310">
      <w:bodyDiv w:val="1"/>
      <w:marLeft w:val="0"/>
      <w:marRight w:val="0"/>
      <w:marTop w:val="0"/>
      <w:marBottom w:val="0"/>
      <w:divBdr>
        <w:top w:val="none" w:sz="0" w:space="0" w:color="auto"/>
        <w:left w:val="none" w:sz="0" w:space="0" w:color="auto"/>
        <w:bottom w:val="none" w:sz="0" w:space="0" w:color="auto"/>
        <w:right w:val="none" w:sz="0" w:space="0" w:color="auto"/>
      </w:divBdr>
      <w:divsChild>
        <w:div w:id="1735930376">
          <w:marLeft w:val="0"/>
          <w:marRight w:val="0"/>
          <w:marTop w:val="0"/>
          <w:marBottom w:val="0"/>
          <w:divBdr>
            <w:top w:val="none" w:sz="0" w:space="0" w:color="auto"/>
            <w:left w:val="none" w:sz="0" w:space="0" w:color="auto"/>
            <w:bottom w:val="none" w:sz="0" w:space="0" w:color="auto"/>
            <w:right w:val="none" w:sz="0" w:space="0" w:color="auto"/>
          </w:divBdr>
          <w:divsChild>
            <w:div w:id="170528164">
              <w:marLeft w:val="0"/>
              <w:marRight w:val="0"/>
              <w:marTop w:val="0"/>
              <w:marBottom w:val="0"/>
              <w:divBdr>
                <w:top w:val="none" w:sz="0" w:space="0" w:color="auto"/>
                <w:left w:val="none" w:sz="0" w:space="0" w:color="auto"/>
                <w:bottom w:val="none" w:sz="0" w:space="0" w:color="auto"/>
                <w:right w:val="none" w:sz="0" w:space="0" w:color="auto"/>
              </w:divBdr>
              <w:divsChild>
                <w:div w:id="20129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43215">
      <w:bodyDiv w:val="1"/>
      <w:marLeft w:val="0"/>
      <w:marRight w:val="0"/>
      <w:marTop w:val="0"/>
      <w:marBottom w:val="0"/>
      <w:divBdr>
        <w:top w:val="none" w:sz="0" w:space="0" w:color="auto"/>
        <w:left w:val="none" w:sz="0" w:space="0" w:color="auto"/>
        <w:bottom w:val="none" w:sz="0" w:space="0" w:color="auto"/>
        <w:right w:val="none" w:sz="0" w:space="0" w:color="auto"/>
      </w:divBdr>
    </w:div>
    <w:div w:id="1991790806">
      <w:bodyDiv w:val="1"/>
      <w:marLeft w:val="0"/>
      <w:marRight w:val="0"/>
      <w:marTop w:val="0"/>
      <w:marBottom w:val="0"/>
      <w:divBdr>
        <w:top w:val="none" w:sz="0" w:space="0" w:color="auto"/>
        <w:left w:val="none" w:sz="0" w:space="0" w:color="auto"/>
        <w:bottom w:val="none" w:sz="0" w:space="0" w:color="auto"/>
        <w:right w:val="none" w:sz="0" w:space="0" w:color="auto"/>
      </w:divBdr>
      <w:divsChild>
        <w:div w:id="1761174231">
          <w:marLeft w:val="0"/>
          <w:marRight w:val="0"/>
          <w:marTop w:val="0"/>
          <w:marBottom w:val="0"/>
          <w:divBdr>
            <w:top w:val="none" w:sz="0" w:space="0" w:color="auto"/>
            <w:left w:val="none" w:sz="0" w:space="0" w:color="auto"/>
            <w:bottom w:val="none" w:sz="0" w:space="0" w:color="auto"/>
            <w:right w:val="none" w:sz="0" w:space="0" w:color="auto"/>
          </w:divBdr>
          <w:divsChild>
            <w:div w:id="2062513900">
              <w:marLeft w:val="0"/>
              <w:marRight w:val="0"/>
              <w:marTop w:val="0"/>
              <w:marBottom w:val="0"/>
              <w:divBdr>
                <w:top w:val="none" w:sz="0" w:space="0" w:color="auto"/>
                <w:left w:val="none" w:sz="0" w:space="0" w:color="auto"/>
                <w:bottom w:val="none" w:sz="0" w:space="0" w:color="auto"/>
                <w:right w:val="none" w:sz="0" w:space="0" w:color="auto"/>
              </w:divBdr>
              <w:divsChild>
                <w:div w:id="10505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88483">
      <w:bodyDiv w:val="1"/>
      <w:marLeft w:val="0"/>
      <w:marRight w:val="0"/>
      <w:marTop w:val="0"/>
      <w:marBottom w:val="0"/>
      <w:divBdr>
        <w:top w:val="none" w:sz="0" w:space="0" w:color="auto"/>
        <w:left w:val="none" w:sz="0" w:space="0" w:color="auto"/>
        <w:bottom w:val="none" w:sz="0" w:space="0" w:color="auto"/>
        <w:right w:val="none" w:sz="0" w:space="0" w:color="auto"/>
      </w:divBdr>
      <w:divsChild>
        <w:div w:id="1755079613">
          <w:marLeft w:val="0"/>
          <w:marRight w:val="0"/>
          <w:marTop w:val="0"/>
          <w:marBottom w:val="0"/>
          <w:divBdr>
            <w:top w:val="none" w:sz="0" w:space="0" w:color="auto"/>
            <w:left w:val="none" w:sz="0" w:space="0" w:color="auto"/>
            <w:bottom w:val="none" w:sz="0" w:space="0" w:color="auto"/>
            <w:right w:val="none" w:sz="0" w:space="0" w:color="auto"/>
          </w:divBdr>
        </w:div>
        <w:div w:id="1717856676">
          <w:marLeft w:val="0"/>
          <w:marRight w:val="0"/>
          <w:marTop w:val="0"/>
          <w:marBottom w:val="0"/>
          <w:divBdr>
            <w:top w:val="none" w:sz="0" w:space="0" w:color="auto"/>
            <w:left w:val="none" w:sz="0" w:space="0" w:color="auto"/>
            <w:bottom w:val="none" w:sz="0" w:space="0" w:color="auto"/>
            <w:right w:val="none" w:sz="0" w:space="0" w:color="auto"/>
          </w:divBdr>
        </w:div>
        <w:div w:id="1717507473">
          <w:marLeft w:val="0"/>
          <w:marRight w:val="0"/>
          <w:marTop w:val="0"/>
          <w:marBottom w:val="0"/>
          <w:divBdr>
            <w:top w:val="none" w:sz="0" w:space="0" w:color="auto"/>
            <w:left w:val="none" w:sz="0" w:space="0" w:color="auto"/>
            <w:bottom w:val="none" w:sz="0" w:space="0" w:color="auto"/>
            <w:right w:val="none" w:sz="0" w:space="0" w:color="auto"/>
          </w:divBdr>
        </w:div>
      </w:divsChild>
    </w:div>
    <w:div w:id="1994681391">
      <w:bodyDiv w:val="1"/>
      <w:marLeft w:val="0"/>
      <w:marRight w:val="0"/>
      <w:marTop w:val="0"/>
      <w:marBottom w:val="0"/>
      <w:divBdr>
        <w:top w:val="none" w:sz="0" w:space="0" w:color="auto"/>
        <w:left w:val="none" w:sz="0" w:space="0" w:color="auto"/>
        <w:bottom w:val="none" w:sz="0" w:space="0" w:color="auto"/>
        <w:right w:val="none" w:sz="0" w:space="0" w:color="auto"/>
      </w:divBdr>
      <w:divsChild>
        <w:div w:id="1325091905">
          <w:marLeft w:val="0"/>
          <w:marRight w:val="0"/>
          <w:marTop w:val="0"/>
          <w:marBottom w:val="0"/>
          <w:divBdr>
            <w:top w:val="none" w:sz="0" w:space="0" w:color="auto"/>
            <w:left w:val="none" w:sz="0" w:space="0" w:color="auto"/>
            <w:bottom w:val="none" w:sz="0" w:space="0" w:color="auto"/>
            <w:right w:val="none" w:sz="0" w:space="0" w:color="auto"/>
          </w:divBdr>
          <w:divsChild>
            <w:div w:id="1679698679">
              <w:marLeft w:val="0"/>
              <w:marRight w:val="0"/>
              <w:marTop w:val="0"/>
              <w:marBottom w:val="0"/>
              <w:divBdr>
                <w:top w:val="none" w:sz="0" w:space="0" w:color="auto"/>
                <w:left w:val="none" w:sz="0" w:space="0" w:color="auto"/>
                <w:bottom w:val="none" w:sz="0" w:space="0" w:color="auto"/>
                <w:right w:val="none" w:sz="0" w:space="0" w:color="auto"/>
              </w:divBdr>
              <w:divsChild>
                <w:div w:id="7378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10808">
      <w:bodyDiv w:val="1"/>
      <w:marLeft w:val="0"/>
      <w:marRight w:val="0"/>
      <w:marTop w:val="0"/>
      <w:marBottom w:val="0"/>
      <w:divBdr>
        <w:top w:val="none" w:sz="0" w:space="0" w:color="auto"/>
        <w:left w:val="none" w:sz="0" w:space="0" w:color="auto"/>
        <w:bottom w:val="none" w:sz="0" w:space="0" w:color="auto"/>
        <w:right w:val="none" w:sz="0" w:space="0" w:color="auto"/>
      </w:divBdr>
      <w:divsChild>
        <w:div w:id="1164082698">
          <w:marLeft w:val="0"/>
          <w:marRight w:val="0"/>
          <w:marTop w:val="0"/>
          <w:marBottom w:val="0"/>
          <w:divBdr>
            <w:top w:val="none" w:sz="0" w:space="0" w:color="auto"/>
            <w:left w:val="none" w:sz="0" w:space="0" w:color="auto"/>
            <w:bottom w:val="none" w:sz="0" w:space="0" w:color="auto"/>
            <w:right w:val="none" w:sz="0" w:space="0" w:color="auto"/>
          </w:divBdr>
          <w:divsChild>
            <w:div w:id="1243875550">
              <w:marLeft w:val="0"/>
              <w:marRight w:val="0"/>
              <w:marTop w:val="0"/>
              <w:marBottom w:val="0"/>
              <w:divBdr>
                <w:top w:val="none" w:sz="0" w:space="0" w:color="auto"/>
                <w:left w:val="none" w:sz="0" w:space="0" w:color="auto"/>
                <w:bottom w:val="none" w:sz="0" w:space="0" w:color="auto"/>
                <w:right w:val="none" w:sz="0" w:space="0" w:color="auto"/>
              </w:divBdr>
              <w:divsChild>
                <w:div w:id="826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193386">
      <w:bodyDiv w:val="1"/>
      <w:marLeft w:val="0"/>
      <w:marRight w:val="0"/>
      <w:marTop w:val="0"/>
      <w:marBottom w:val="0"/>
      <w:divBdr>
        <w:top w:val="none" w:sz="0" w:space="0" w:color="auto"/>
        <w:left w:val="none" w:sz="0" w:space="0" w:color="auto"/>
        <w:bottom w:val="none" w:sz="0" w:space="0" w:color="auto"/>
        <w:right w:val="none" w:sz="0" w:space="0" w:color="auto"/>
      </w:divBdr>
      <w:divsChild>
        <w:div w:id="1858084062">
          <w:marLeft w:val="0"/>
          <w:marRight w:val="0"/>
          <w:marTop w:val="0"/>
          <w:marBottom w:val="0"/>
          <w:divBdr>
            <w:top w:val="none" w:sz="0" w:space="0" w:color="auto"/>
            <w:left w:val="none" w:sz="0" w:space="0" w:color="auto"/>
            <w:bottom w:val="none" w:sz="0" w:space="0" w:color="auto"/>
            <w:right w:val="none" w:sz="0" w:space="0" w:color="auto"/>
          </w:divBdr>
          <w:divsChild>
            <w:div w:id="1963687270">
              <w:marLeft w:val="0"/>
              <w:marRight w:val="0"/>
              <w:marTop w:val="0"/>
              <w:marBottom w:val="0"/>
              <w:divBdr>
                <w:top w:val="none" w:sz="0" w:space="0" w:color="auto"/>
                <w:left w:val="none" w:sz="0" w:space="0" w:color="auto"/>
                <w:bottom w:val="none" w:sz="0" w:space="0" w:color="auto"/>
                <w:right w:val="none" w:sz="0" w:space="0" w:color="auto"/>
              </w:divBdr>
              <w:divsChild>
                <w:div w:id="10374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338556">
      <w:bodyDiv w:val="1"/>
      <w:marLeft w:val="0"/>
      <w:marRight w:val="0"/>
      <w:marTop w:val="0"/>
      <w:marBottom w:val="0"/>
      <w:divBdr>
        <w:top w:val="none" w:sz="0" w:space="0" w:color="auto"/>
        <w:left w:val="none" w:sz="0" w:space="0" w:color="auto"/>
        <w:bottom w:val="none" w:sz="0" w:space="0" w:color="auto"/>
        <w:right w:val="none" w:sz="0" w:space="0" w:color="auto"/>
      </w:divBdr>
    </w:div>
    <w:div w:id="2004428897">
      <w:bodyDiv w:val="1"/>
      <w:marLeft w:val="0"/>
      <w:marRight w:val="0"/>
      <w:marTop w:val="0"/>
      <w:marBottom w:val="0"/>
      <w:divBdr>
        <w:top w:val="none" w:sz="0" w:space="0" w:color="auto"/>
        <w:left w:val="none" w:sz="0" w:space="0" w:color="auto"/>
        <w:bottom w:val="none" w:sz="0" w:space="0" w:color="auto"/>
        <w:right w:val="none" w:sz="0" w:space="0" w:color="auto"/>
      </w:divBdr>
      <w:divsChild>
        <w:div w:id="1542980228">
          <w:marLeft w:val="0"/>
          <w:marRight w:val="0"/>
          <w:marTop w:val="0"/>
          <w:marBottom w:val="0"/>
          <w:divBdr>
            <w:top w:val="none" w:sz="0" w:space="0" w:color="auto"/>
            <w:left w:val="none" w:sz="0" w:space="0" w:color="auto"/>
            <w:bottom w:val="none" w:sz="0" w:space="0" w:color="auto"/>
            <w:right w:val="none" w:sz="0" w:space="0" w:color="auto"/>
          </w:divBdr>
          <w:divsChild>
            <w:div w:id="1438869333">
              <w:marLeft w:val="0"/>
              <w:marRight w:val="0"/>
              <w:marTop w:val="0"/>
              <w:marBottom w:val="0"/>
              <w:divBdr>
                <w:top w:val="none" w:sz="0" w:space="0" w:color="auto"/>
                <w:left w:val="none" w:sz="0" w:space="0" w:color="auto"/>
                <w:bottom w:val="none" w:sz="0" w:space="0" w:color="auto"/>
                <w:right w:val="none" w:sz="0" w:space="0" w:color="auto"/>
              </w:divBdr>
              <w:divsChild>
                <w:div w:id="1810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76181">
      <w:bodyDiv w:val="1"/>
      <w:marLeft w:val="0"/>
      <w:marRight w:val="0"/>
      <w:marTop w:val="0"/>
      <w:marBottom w:val="0"/>
      <w:divBdr>
        <w:top w:val="none" w:sz="0" w:space="0" w:color="auto"/>
        <w:left w:val="none" w:sz="0" w:space="0" w:color="auto"/>
        <w:bottom w:val="none" w:sz="0" w:space="0" w:color="auto"/>
        <w:right w:val="none" w:sz="0" w:space="0" w:color="auto"/>
      </w:divBdr>
      <w:divsChild>
        <w:div w:id="1896044063">
          <w:marLeft w:val="0"/>
          <w:marRight w:val="0"/>
          <w:marTop w:val="0"/>
          <w:marBottom w:val="0"/>
          <w:divBdr>
            <w:top w:val="none" w:sz="0" w:space="0" w:color="auto"/>
            <w:left w:val="none" w:sz="0" w:space="0" w:color="auto"/>
            <w:bottom w:val="none" w:sz="0" w:space="0" w:color="auto"/>
            <w:right w:val="none" w:sz="0" w:space="0" w:color="auto"/>
          </w:divBdr>
          <w:divsChild>
            <w:div w:id="1503860420">
              <w:marLeft w:val="0"/>
              <w:marRight w:val="0"/>
              <w:marTop w:val="0"/>
              <w:marBottom w:val="0"/>
              <w:divBdr>
                <w:top w:val="none" w:sz="0" w:space="0" w:color="auto"/>
                <w:left w:val="none" w:sz="0" w:space="0" w:color="auto"/>
                <w:bottom w:val="none" w:sz="0" w:space="0" w:color="auto"/>
                <w:right w:val="none" w:sz="0" w:space="0" w:color="auto"/>
              </w:divBdr>
              <w:divsChild>
                <w:div w:id="1795907091">
                  <w:marLeft w:val="0"/>
                  <w:marRight w:val="0"/>
                  <w:marTop w:val="0"/>
                  <w:marBottom w:val="0"/>
                  <w:divBdr>
                    <w:top w:val="none" w:sz="0" w:space="0" w:color="auto"/>
                    <w:left w:val="none" w:sz="0" w:space="0" w:color="auto"/>
                    <w:bottom w:val="none" w:sz="0" w:space="0" w:color="auto"/>
                    <w:right w:val="none" w:sz="0" w:space="0" w:color="auto"/>
                  </w:divBdr>
                </w:div>
                <w:div w:id="7160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7352">
      <w:bodyDiv w:val="1"/>
      <w:marLeft w:val="0"/>
      <w:marRight w:val="0"/>
      <w:marTop w:val="0"/>
      <w:marBottom w:val="0"/>
      <w:divBdr>
        <w:top w:val="none" w:sz="0" w:space="0" w:color="auto"/>
        <w:left w:val="none" w:sz="0" w:space="0" w:color="auto"/>
        <w:bottom w:val="none" w:sz="0" w:space="0" w:color="auto"/>
        <w:right w:val="none" w:sz="0" w:space="0" w:color="auto"/>
      </w:divBdr>
    </w:div>
    <w:div w:id="2012563775">
      <w:bodyDiv w:val="1"/>
      <w:marLeft w:val="0"/>
      <w:marRight w:val="0"/>
      <w:marTop w:val="0"/>
      <w:marBottom w:val="0"/>
      <w:divBdr>
        <w:top w:val="none" w:sz="0" w:space="0" w:color="auto"/>
        <w:left w:val="none" w:sz="0" w:space="0" w:color="auto"/>
        <w:bottom w:val="none" w:sz="0" w:space="0" w:color="auto"/>
        <w:right w:val="none" w:sz="0" w:space="0" w:color="auto"/>
      </w:divBdr>
    </w:div>
    <w:div w:id="2013410462">
      <w:bodyDiv w:val="1"/>
      <w:marLeft w:val="0"/>
      <w:marRight w:val="0"/>
      <w:marTop w:val="0"/>
      <w:marBottom w:val="0"/>
      <w:divBdr>
        <w:top w:val="none" w:sz="0" w:space="0" w:color="auto"/>
        <w:left w:val="none" w:sz="0" w:space="0" w:color="auto"/>
        <w:bottom w:val="none" w:sz="0" w:space="0" w:color="auto"/>
        <w:right w:val="none" w:sz="0" w:space="0" w:color="auto"/>
      </w:divBdr>
      <w:divsChild>
        <w:div w:id="2108961292">
          <w:marLeft w:val="0"/>
          <w:marRight w:val="0"/>
          <w:marTop w:val="0"/>
          <w:marBottom w:val="0"/>
          <w:divBdr>
            <w:top w:val="none" w:sz="0" w:space="0" w:color="auto"/>
            <w:left w:val="none" w:sz="0" w:space="0" w:color="auto"/>
            <w:bottom w:val="none" w:sz="0" w:space="0" w:color="auto"/>
            <w:right w:val="none" w:sz="0" w:space="0" w:color="auto"/>
          </w:divBdr>
          <w:divsChild>
            <w:div w:id="1638145700">
              <w:marLeft w:val="0"/>
              <w:marRight w:val="0"/>
              <w:marTop w:val="0"/>
              <w:marBottom w:val="0"/>
              <w:divBdr>
                <w:top w:val="none" w:sz="0" w:space="0" w:color="auto"/>
                <w:left w:val="none" w:sz="0" w:space="0" w:color="auto"/>
                <w:bottom w:val="none" w:sz="0" w:space="0" w:color="auto"/>
                <w:right w:val="none" w:sz="0" w:space="0" w:color="auto"/>
              </w:divBdr>
            </w:div>
          </w:divsChild>
        </w:div>
        <w:div w:id="445002732">
          <w:marLeft w:val="0"/>
          <w:marRight w:val="0"/>
          <w:marTop w:val="0"/>
          <w:marBottom w:val="0"/>
          <w:divBdr>
            <w:top w:val="none" w:sz="0" w:space="0" w:color="auto"/>
            <w:left w:val="none" w:sz="0" w:space="0" w:color="auto"/>
            <w:bottom w:val="none" w:sz="0" w:space="0" w:color="auto"/>
            <w:right w:val="none" w:sz="0" w:space="0" w:color="auto"/>
          </w:divBdr>
        </w:div>
      </w:divsChild>
    </w:div>
    <w:div w:id="2014146544">
      <w:bodyDiv w:val="1"/>
      <w:marLeft w:val="0"/>
      <w:marRight w:val="0"/>
      <w:marTop w:val="0"/>
      <w:marBottom w:val="0"/>
      <w:divBdr>
        <w:top w:val="none" w:sz="0" w:space="0" w:color="auto"/>
        <w:left w:val="none" w:sz="0" w:space="0" w:color="auto"/>
        <w:bottom w:val="none" w:sz="0" w:space="0" w:color="auto"/>
        <w:right w:val="none" w:sz="0" w:space="0" w:color="auto"/>
      </w:divBdr>
    </w:div>
    <w:div w:id="2017030427">
      <w:bodyDiv w:val="1"/>
      <w:marLeft w:val="0"/>
      <w:marRight w:val="0"/>
      <w:marTop w:val="0"/>
      <w:marBottom w:val="0"/>
      <w:divBdr>
        <w:top w:val="none" w:sz="0" w:space="0" w:color="auto"/>
        <w:left w:val="none" w:sz="0" w:space="0" w:color="auto"/>
        <w:bottom w:val="none" w:sz="0" w:space="0" w:color="auto"/>
        <w:right w:val="none" w:sz="0" w:space="0" w:color="auto"/>
      </w:divBdr>
      <w:divsChild>
        <w:div w:id="146213668">
          <w:marLeft w:val="0"/>
          <w:marRight w:val="0"/>
          <w:marTop w:val="0"/>
          <w:marBottom w:val="0"/>
          <w:divBdr>
            <w:top w:val="none" w:sz="0" w:space="0" w:color="auto"/>
            <w:left w:val="none" w:sz="0" w:space="0" w:color="auto"/>
            <w:bottom w:val="none" w:sz="0" w:space="0" w:color="auto"/>
            <w:right w:val="none" w:sz="0" w:space="0" w:color="auto"/>
          </w:divBdr>
          <w:divsChild>
            <w:div w:id="6762169">
              <w:marLeft w:val="0"/>
              <w:marRight w:val="0"/>
              <w:marTop w:val="0"/>
              <w:marBottom w:val="0"/>
              <w:divBdr>
                <w:top w:val="none" w:sz="0" w:space="0" w:color="auto"/>
                <w:left w:val="none" w:sz="0" w:space="0" w:color="auto"/>
                <w:bottom w:val="none" w:sz="0" w:space="0" w:color="auto"/>
                <w:right w:val="none" w:sz="0" w:space="0" w:color="auto"/>
              </w:divBdr>
              <w:divsChild>
                <w:div w:id="71535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91964">
      <w:bodyDiv w:val="1"/>
      <w:marLeft w:val="0"/>
      <w:marRight w:val="0"/>
      <w:marTop w:val="0"/>
      <w:marBottom w:val="0"/>
      <w:divBdr>
        <w:top w:val="none" w:sz="0" w:space="0" w:color="auto"/>
        <w:left w:val="none" w:sz="0" w:space="0" w:color="auto"/>
        <w:bottom w:val="none" w:sz="0" w:space="0" w:color="auto"/>
        <w:right w:val="none" w:sz="0" w:space="0" w:color="auto"/>
      </w:divBdr>
      <w:divsChild>
        <w:div w:id="874317624">
          <w:marLeft w:val="0"/>
          <w:marRight w:val="0"/>
          <w:marTop w:val="0"/>
          <w:marBottom w:val="0"/>
          <w:divBdr>
            <w:top w:val="none" w:sz="0" w:space="0" w:color="auto"/>
            <w:left w:val="none" w:sz="0" w:space="0" w:color="auto"/>
            <w:bottom w:val="none" w:sz="0" w:space="0" w:color="auto"/>
            <w:right w:val="none" w:sz="0" w:space="0" w:color="auto"/>
          </w:divBdr>
          <w:divsChild>
            <w:div w:id="768544083">
              <w:marLeft w:val="0"/>
              <w:marRight w:val="0"/>
              <w:marTop w:val="0"/>
              <w:marBottom w:val="0"/>
              <w:divBdr>
                <w:top w:val="none" w:sz="0" w:space="0" w:color="auto"/>
                <w:left w:val="none" w:sz="0" w:space="0" w:color="auto"/>
                <w:bottom w:val="none" w:sz="0" w:space="0" w:color="auto"/>
                <w:right w:val="none" w:sz="0" w:space="0" w:color="auto"/>
              </w:divBdr>
              <w:divsChild>
                <w:div w:id="90780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06573">
      <w:bodyDiv w:val="1"/>
      <w:marLeft w:val="0"/>
      <w:marRight w:val="0"/>
      <w:marTop w:val="0"/>
      <w:marBottom w:val="0"/>
      <w:divBdr>
        <w:top w:val="none" w:sz="0" w:space="0" w:color="auto"/>
        <w:left w:val="none" w:sz="0" w:space="0" w:color="auto"/>
        <w:bottom w:val="none" w:sz="0" w:space="0" w:color="auto"/>
        <w:right w:val="none" w:sz="0" w:space="0" w:color="auto"/>
      </w:divBdr>
      <w:divsChild>
        <w:div w:id="704907578">
          <w:marLeft w:val="0"/>
          <w:marRight w:val="0"/>
          <w:marTop w:val="0"/>
          <w:marBottom w:val="0"/>
          <w:divBdr>
            <w:top w:val="none" w:sz="0" w:space="0" w:color="auto"/>
            <w:left w:val="none" w:sz="0" w:space="0" w:color="auto"/>
            <w:bottom w:val="none" w:sz="0" w:space="0" w:color="auto"/>
            <w:right w:val="none" w:sz="0" w:space="0" w:color="auto"/>
          </w:divBdr>
          <w:divsChild>
            <w:div w:id="479929004">
              <w:marLeft w:val="0"/>
              <w:marRight w:val="0"/>
              <w:marTop w:val="0"/>
              <w:marBottom w:val="0"/>
              <w:divBdr>
                <w:top w:val="none" w:sz="0" w:space="0" w:color="auto"/>
                <w:left w:val="none" w:sz="0" w:space="0" w:color="auto"/>
                <w:bottom w:val="none" w:sz="0" w:space="0" w:color="auto"/>
                <w:right w:val="none" w:sz="0" w:space="0" w:color="auto"/>
              </w:divBdr>
              <w:divsChild>
                <w:div w:id="1577473344">
                  <w:marLeft w:val="0"/>
                  <w:marRight w:val="0"/>
                  <w:marTop w:val="0"/>
                  <w:marBottom w:val="0"/>
                  <w:divBdr>
                    <w:top w:val="none" w:sz="0" w:space="0" w:color="auto"/>
                    <w:left w:val="none" w:sz="0" w:space="0" w:color="auto"/>
                    <w:bottom w:val="none" w:sz="0" w:space="0" w:color="auto"/>
                    <w:right w:val="none" w:sz="0" w:space="0" w:color="auto"/>
                  </w:divBdr>
                  <w:divsChild>
                    <w:div w:id="17944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9142">
      <w:bodyDiv w:val="1"/>
      <w:marLeft w:val="0"/>
      <w:marRight w:val="0"/>
      <w:marTop w:val="0"/>
      <w:marBottom w:val="0"/>
      <w:divBdr>
        <w:top w:val="none" w:sz="0" w:space="0" w:color="auto"/>
        <w:left w:val="none" w:sz="0" w:space="0" w:color="auto"/>
        <w:bottom w:val="none" w:sz="0" w:space="0" w:color="auto"/>
        <w:right w:val="none" w:sz="0" w:space="0" w:color="auto"/>
      </w:divBdr>
      <w:divsChild>
        <w:div w:id="452478494">
          <w:marLeft w:val="0"/>
          <w:marRight w:val="0"/>
          <w:marTop w:val="0"/>
          <w:marBottom w:val="0"/>
          <w:divBdr>
            <w:top w:val="none" w:sz="0" w:space="0" w:color="auto"/>
            <w:left w:val="none" w:sz="0" w:space="0" w:color="auto"/>
            <w:bottom w:val="none" w:sz="0" w:space="0" w:color="auto"/>
            <w:right w:val="none" w:sz="0" w:space="0" w:color="auto"/>
          </w:divBdr>
          <w:divsChild>
            <w:div w:id="1427573418">
              <w:marLeft w:val="0"/>
              <w:marRight w:val="0"/>
              <w:marTop w:val="0"/>
              <w:marBottom w:val="0"/>
              <w:divBdr>
                <w:top w:val="none" w:sz="0" w:space="0" w:color="auto"/>
                <w:left w:val="none" w:sz="0" w:space="0" w:color="auto"/>
                <w:bottom w:val="none" w:sz="0" w:space="0" w:color="auto"/>
                <w:right w:val="none" w:sz="0" w:space="0" w:color="auto"/>
              </w:divBdr>
              <w:divsChild>
                <w:div w:id="5582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80673">
      <w:bodyDiv w:val="1"/>
      <w:marLeft w:val="0"/>
      <w:marRight w:val="0"/>
      <w:marTop w:val="0"/>
      <w:marBottom w:val="0"/>
      <w:divBdr>
        <w:top w:val="none" w:sz="0" w:space="0" w:color="auto"/>
        <w:left w:val="none" w:sz="0" w:space="0" w:color="auto"/>
        <w:bottom w:val="none" w:sz="0" w:space="0" w:color="auto"/>
        <w:right w:val="none" w:sz="0" w:space="0" w:color="auto"/>
      </w:divBdr>
      <w:divsChild>
        <w:div w:id="316346339">
          <w:marLeft w:val="0"/>
          <w:marRight w:val="0"/>
          <w:marTop w:val="0"/>
          <w:marBottom w:val="0"/>
          <w:divBdr>
            <w:top w:val="none" w:sz="0" w:space="0" w:color="auto"/>
            <w:left w:val="none" w:sz="0" w:space="0" w:color="auto"/>
            <w:bottom w:val="none" w:sz="0" w:space="0" w:color="auto"/>
            <w:right w:val="none" w:sz="0" w:space="0" w:color="auto"/>
          </w:divBdr>
          <w:divsChild>
            <w:div w:id="1798722513">
              <w:marLeft w:val="0"/>
              <w:marRight w:val="0"/>
              <w:marTop w:val="0"/>
              <w:marBottom w:val="0"/>
              <w:divBdr>
                <w:top w:val="none" w:sz="0" w:space="0" w:color="auto"/>
                <w:left w:val="none" w:sz="0" w:space="0" w:color="auto"/>
                <w:bottom w:val="none" w:sz="0" w:space="0" w:color="auto"/>
                <w:right w:val="none" w:sz="0" w:space="0" w:color="auto"/>
              </w:divBdr>
              <w:divsChild>
                <w:div w:id="10494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071553">
      <w:bodyDiv w:val="1"/>
      <w:marLeft w:val="0"/>
      <w:marRight w:val="0"/>
      <w:marTop w:val="0"/>
      <w:marBottom w:val="0"/>
      <w:divBdr>
        <w:top w:val="none" w:sz="0" w:space="0" w:color="auto"/>
        <w:left w:val="none" w:sz="0" w:space="0" w:color="auto"/>
        <w:bottom w:val="none" w:sz="0" w:space="0" w:color="auto"/>
        <w:right w:val="none" w:sz="0" w:space="0" w:color="auto"/>
      </w:divBdr>
      <w:divsChild>
        <w:div w:id="911307270">
          <w:marLeft w:val="0"/>
          <w:marRight w:val="0"/>
          <w:marTop w:val="0"/>
          <w:marBottom w:val="0"/>
          <w:divBdr>
            <w:top w:val="none" w:sz="0" w:space="0" w:color="auto"/>
            <w:left w:val="none" w:sz="0" w:space="0" w:color="auto"/>
            <w:bottom w:val="none" w:sz="0" w:space="0" w:color="auto"/>
            <w:right w:val="none" w:sz="0" w:space="0" w:color="auto"/>
          </w:divBdr>
          <w:divsChild>
            <w:div w:id="1803035115">
              <w:marLeft w:val="0"/>
              <w:marRight w:val="0"/>
              <w:marTop w:val="0"/>
              <w:marBottom w:val="0"/>
              <w:divBdr>
                <w:top w:val="none" w:sz="0" w:space="0" w:color="auto"/>
                <w:left w:val="none" w:sz="0" w:space="0" w:color="auto"/>
                <w:bottom w:val="none" w:sz="0" w:space="0" w:color="auto"/>
                <w:right w:val="none" w:sz="0" w:space="0" w:color="auto"/>
              </w:divBdr>
              <w:divsChild>
                <w:div w:id="28122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84633">
      <w:bodyDiv w:val="1"/>
      <w:marLeft w:val="0"/>
      <w:marRight w:val="0"/>
      <w:marTop w:val="0"/>
      <w:marBottom w:val="0"/>
      <w:divBdr>
        <w:top w:val="none" w:sz="0" w:space="0" w:color="auto"/>
        <w:left w:val="none" w:sz="0" w:space="0" w:color="auto"/>
        <w:bottom w:val="none" w:sz="0" w:space="0" w:color="auto"/>
        <w:right w:val="none" w:sz="0" w:space="0" w:color="auto"/>
      </w:divBdr>
      <w:divsChild>
        <w:div w:id="1321691997">
          <w:marLeft w:val="0"/>
          <w:marRight w:val="0"/>
          <w:marTop w:val="0"/>
          <w:marBottom w:val="0"/>
          <w:divBdr>
            <w:top w:val="none" w:sz="0" w:space="0" w:color="auto"/>
            <w:left w:val="none" w:sz="0" w:space="0" w:color="auto"/>
            <w:bottom w:val="none" w:sz="0" w:space="0" w:color="auto"/>
            <w:right w:val="none" w:sz="0" w:space="0" w:color="auto"/>
          </w:divBdr>
          <w:divsChild>
            <w:div w:id="727074149">
              <w:marLeft w:val="0"/>
              <w:marRight w:val="0"/>
              <w:marTop w:val="0"/>
              <w:marBottom w:val="0"/>
              <w:divBdr>
                <w:top w:val="none" w:sz="0" w:space="0" w:color="auto"/>
                <w:left w:val="none" w:sz="0" w:space="0" w:color="auto"/>
                <w:bottom w:val="none" w:sz="0" w:space="0" w:color="auto"/>
                <w:right w:val="none" w:sz="0" w:space="0" w:color="auto"/>
              </w:divBdr>
              <w:divsChild>
                <w:div w:id="902252750">
                  <w:marLeft w:val="0"/>
                  <w:marRight w:val="0"/>
                  <w:marTop w:val="0"/>
                  <w:marBottom w:val="0"/>
                  <w:divBdr>
                    <w:top w:val="none" w:sz="0" w:space="0" w:color="auto"/>
                    <w:left w:val="none" w:sz="0" w:space="0" w:color="auto"/>
                    <w:bottom w:val="none" w:sz="0" w:space="0" w:color="auto"/>
                    <w:right w:val="none" w:sz="0" w:space="0" w:color="auto"/>
                  </w:divBdr>
                  <w:divsChild>
                    <w:div w:id="8452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94448">
      <w:bodyDiv w:val="1"/>
      <w:marLeft w:val="0"/>
      <w:marRight w:val="0"/>
      <w:marTop w:val="0"/>
      <w:marBottom w:val="0"/>
      <w:divBdr>
        <w:top w:val="none" w:sz="0" w:space="0" w:color="auto"/>
        <w:left w:val="none" w:sz="0" w:space="0" w:color="auto"/>
        <w:bottom w:val="none" w:sz="0" w:space="0" w:color="auto"/>
        <w:right w:val="none" w:sz="0" w:space="0" w:color="auto"/>
      </w:divBdr>
    </w:div>
    <w:div w:id="2037268358">
      <w:bodyDiv w:val="1"/>
      <w:marLeft w:val="0"/>
      <w:marRight w:val="0"/>
      <w:marTop w:val="0"/>
      <w:marBottom w:val="0"/>
      <w:divBdr>
        <w:top w:val="none" w:sz="0" w:space="0" w:color="auto"/>
        <w:left w:val="none" w:sz="0" w:space="0" w:color="auto"/>
        <w:bottom w:val="none" w:sz="0" w:space="0" w:color="auto"/>
        <w:right w:val="none" w:sz="0" w:space="0" w:color="auto"/>
      </w:divBdr>
      <w:divsChild>
        <w:div w:id="749500317">
          <w:marLeft w:val="0"/>
          <w:marRight w:val="0"/>
          <w:marTop w:val="0"/>
          <w:marBottom w:val="0"/>
          <w:divBdr>
            <w:top w:val="none" w:sz="0" w:space="0" w:color="auto"/>
            <w:left w:val="none" w:sz="0" w:space="0" w:color="auto"/>
            <w:bottom w:val="none" w:sz="0" w:space="0" w:color="auto"/>
            <w:right w:val="none" w:sz="0" w:space="0" w:color="auto"/>
          </w:divBdr>
          <w:divsChild>
            <w:div w:id="813376709">
              <w:marLeft w:val="0"/>
              <w:marRight w:val="0"/>
              <w:marTop w:val="0"/>
              <w:marBottom w:val="0"/>
              <w:divBdr>
                <w:top w:val="none" w:sz="0" w:space="0" w:color="auto"/>
                <w:left w:val="none" w:sz="0" w:space="0" w:color="auto"/>
                <w:bottom w:val="none" w:sz="0" w:space="0" w:color="auto"/>
                <w:right w:val="none" w:sz="0" w:space="0" w:color="auto"/>
              </w:divBdr>
              <w:divsChild>
                <w:div w:id="1744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126464">
      <w:bodyDiv w:val="1"/>
      <w:marLeft w:val="0"/>
      <w:marRight w:val="0"/>
      <w:marTop w:val="0"/>
      <w:marBottom w:val="0"/>
      <w:divBdr>
        <w:top w:val="none" w:sz="0" w:space="0" w:color="auto"/>
        <w:left w:val="none" w:sz="0" w:space="0" w:color="auto"/>
        <w:bottom w:val="none" w:sz="0" w:space="0" w:color="auto"/>
        <w:right w:val="none" w:sz="0" w:space="0" w:color="auto"/>
      </w:divBdr>
      <w:divsChild>
        <w:div w:id="2093157480">
          <w:marLeft w:val="0"/>
          <w:marRight w:val="0"/>
          <w:marTop w:val="0"/>
          <w:marBottom w:val="0"/>
          <w:divBdr>
            <w:top w:val="none" w:sz="0" w:space="0" w:color="auto"/>
            <w:left w:val="none" w:sz="0" w:space="0" w:color="auto"/>
            <w:bottom w:val="none" w:sz="0" w:space="0" w:color="auto"/>
            <w:right w:val="none" w:sz="0" w:space="0" w:color="auto"/>
          </w:divBdr>
          <w:divsChild>
            <w:div w:id="1436708525">
              <w:marLeft w:val="0"/>
              <w:marRight w:val="0"/>
              <w:marTop w:val="0"/>
              <w:marBottom w:val="0"/>
              <w:divBdr>
                <w:top w:val="none" w:sz="0" w:space="0" w:color="auto"/>
                <w:left w:val="none" w:sz="0" w:space="0" w:color="auto"/>
                <w:bottom w:val="none" w:sz="0" w:space="0" w:color="auto"/>
                <w:right w:val="none" w:sz="0" w:space="0" w:color="auto"/>
              </w:divBdr>
              <w:divsChild>
                <w:div w:id="139430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20281">
      <w:bodyDiv w:val="1"/>
      <w:marLeft w:val="0"/>
      <w:marRight w:val="0"/>
      <w:marTop w:val="0"/>
      <w:marBottom w:val="0"/>
      <w:divBdr>
        <w:top w:val="none" w:sz="0" w:space="0" w:color="auto"/>
        <w:left w:val="none" w:sz="0" w:space="0" w:color="auto"/>
        <w:bottom w:val="none" w:sz="0" w:space="0" w:color="auto"/>
        <w:right w:val="none" w:sz="0" w:space="0" w:color="auto"/>
      </w:divBdr>
      <w:divsChild>
        <w:div w:id="1793862829">
          <w:marLeft w:val="0"/>
          <w:marRight w:val="0"/>
          <w:marTop w:val="0"/>
          <w:marBottom w:val="0"/>
          <w:divBdr>
            <w:top w:val="none" w:sz="0" w:space="0" w:color="auto"/>
            <w:left w:val="none" w:sz="0" w:space="0" w:color="auto"/>
            <w:bottom w:val="none" w:sz="0" w:space="0" w:color="auto"/>
            <w:right w:val="none" w:sz="0" w:space="0" w:color="auto"/>
          </w:divBdr>
        </w:div>
      </w:divsChild>
    </w:div>
    <w:div w:id="2043941874">
      <w:bodyDiv w:val="1"/>
      <w:marLeft w:val="0"/>
      <w:marRight w:val="0"/>
      <w:marTop w:val="0"/>
      <w:marBottom w:val="0"/>
      <w:divBdr>
        <w:top w:val="none" w:sz="0" w:space="0" w:color="auto"/>
        <w:left w:val="none" w:sz="0" w:space="0" w:color="auto"/>
        <w:bottom w:val="none" w:sz="0" w:space="0" w:color="auto"/>
        <w:right w:val="none" w:sz="0" w:space="0" w:color="auto"/>
      </w:divBdr>
    </w:div>
    <w:div w:id="2044817347">
      <w:bodyDiv w:val="1"/>
      <w:marLeft w:val="0"/>
      <w:marRight w:val="0"/>
      <w:marTop w:val="0"/>
      <w:marBottom w:val="0"/>
      <w:divBdr>
        <w:top w:val="none" w:sz="0" w:space="0" w:color="auto"/>
        <w:left w:val="none" w:sz="0" w:space="0" w:color="auto"/>
        <w:bottom w:val="none" w:sz="0" w:space="0" w:color="auto"/>
        <w:right w:val="none" w:sz="0" w:space="0" w:color="auto"/>
      </w:divBdr>
      <w:divsChild>
        <w:div w:id="1027293782">
          <w:marLeft w:val="0"/>
          <w:marRight w:val="0"/>
          <w:marTop w:val="0"/>
          <w:marBottom w:val="0"/>
          <w:divBdr>
            <w:top w:val="none" w:sz="0" w:space="0" w:color="auto"/>
            <w:left w:val="none" w:sz="0" w:space="0" w:color="auto"/>
            <w:bottom w:val="none" w:sz="0" w:space="0" w:color="auto"/>
            <w:right w:val="none" w:sz="0" w:space="0" w:color="auto"/>
          </w:divBdr>
          <w:divsChild>
            <w:div w:id="544874093">
              <w:marLeft w:val="0"/>
              <w:marRight w:val="0"/>
              <w:marTop w:val="0"/>
              <w:marBottom w:val="0"/>
              <w:divBdr>
                <w:top w:val="none" w:sz="0" w:space="0" w:color="auto"/>
                <w:left w:val="none" w:sz="0" w:space="0" w:color="auto"/>
                <w:bottom w:val="none" w:sz="0" w:space="0" w:color="auto"/>
                <w:right w:val="none" w:sz="0" w:space="0" w:color="auto"/>
              </w:divBdr>
              <w:divsChild>
                <w:div w:id="10475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81362">
      <w:bodyDiv w:val="1"/>
      <w:marLeft w:val="0"/>
      <w:marRight w:val="0"/>
      <w:marTop w:val="0"/>
      <w:marBottom w:val="0"/>
      <w:divBdr>
        <w:top w:val="none" w:sz="0" w:space="0" w:color="auto"/>
        <w:left w:val="none" w:sz="0" w:space="0" w:color="auto"/>
        <w:bottom w:val="none" w:sz="0" w:space="0" w:color="auto"/>
        <w:right w:val="none" w:sz="0" w:space="0" w:color="auto"/>
      </w:divBdr>
      <w:divsChild>
        <w:div w:id="1395079612">
          <w:marLeft w:val="0"/>
          <w:marRight w:val="0"/>
          <w:marTop w:val="0"/>
          <w:marBottom w:val="0"/>
          <w:divBdr>
            <w:top w:val="none" w:sz="0" w:space="0" w:color="auto"/>
            <w:left w:val="none" w:sz="0" w:space="0" w:color="auto"/>
            <w:bottom w:val="none" w:sz="0" w:space="0" w:color="auto"/>
            <w:right w:val="none" w:sz="0" w:space="0" w:color="auto"/>
          </w:divBdr>
          <w:divsChild>
            <w:div w:id="2093891117">
              <w:marLeft w:val="0"/>
              <w:marRight w:val="0"/>
              <w:marTop w:val="0"/>
              <w:marBottom w:val="0"/>
              <w:divBdr>
                <w:top w:val="none" w:sz="0" w:space="0" w:color="auto"/>
                <w:left w:val="none" w:sz="0" w:space="0" w:color="auto"/>
                <w:bottom w:val="none" w:sz="0" w:space="0" w:color="auto"/>
                <w:right w:val="none" w:sz="0" w:space="0" w:color="auto"/>
              </w:divBdr>
              <w:divsChild>
                <w:div w:id="857813412">
                  <w:marLeft w:val="0"/>
                  <w:marRight w:val="0"/>
                  <w:marTop w:val="0"/>
                  <w:marBottom w:val="0"/>
                  <w:divBdr>
                    <w:top w:val="none" w:sz="0" w:space="0" w:color="auto"/>
                    <w:left w:val="none" w:sz="0" w:space="0" w:color="auto"/>
                    <w:bottom w:val="none" w:sz="0" w:space="0" w:color="auto"/>
                    <w:right w:val="none" w:sz="0" w:space="0" w:color="auto"/>
                  </w:divBdr>
                  <w:divsChild>
                    <w:div w:id="29055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83342">
      <w:bodyDiv w:val="1"/>
      <w:marLeft w:val="0"/>
      <w:marRight w:val="0"/>
      <w:marTop w:val="0"/>
      <w:marBottom w:val="0"/>
      <w:divBdr>
        <w:top w:val="none" w:sz="0" w:space="0" w:color="auto"/>
        <w:left w:val="none" w:sz="0" w:space="0" w:color="auto"/>
        <w:bottom w:val="none" w:sz="0" w:space="0" w:color="auto"/>
        <w:right w:val="none" w:sz="0" w:space="0" w:color="auto"/>
      </w:divBdr>
      <w:divsChild>
        <w:div w:id="727916419">
          <w:marLeft w:val="0"/>
          <w:marRight w:val="0"/>
          <w:marTop w:val="0"/>
          <w:marBottom w:val="0"/>
          <w:divBdr>
            <w:top w:val="none" w:sz="0" w:space="0" w:color="auto"/>
            <w:left w:val="none" w:sz="0" w:space="0" w:color="auto"/>
            <w:bottom w:val="none" w:sz="0" w:space="0" w:color="auto"/>
            <w:right w:val="none" w:sz="0" w:space="0" w:color="auto"/>
          </w:divBdr>
          <w:divsChild>
            <w:div w:id="1653635268">
              <w:marLeft w:val="0"/>
              <w:marRight w:val="0"/>
              <w:marTop w:val="0"/>
              <w:marBottom w:val="0"/>
              <w:divBdr>
                <w:top w:val="none" w:sz="0" w:space="0" w:color="auto"/>
                <w:left w:val="none" w:sz="0" w:space="0" w:color="auto"/>
                <w:bottom w:val="none" w:sz="0" w:space="0" w:color="auto"/>
                <w:right w:val="none" w:sz="0" w:space="0" w:color="auto"/>
              </w:divBdr>
              <w:divsChild>
                <w:div w:id="10442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653453">
      <w:bodyDiv w:val="1"/>
      <w:marLeft w:val="0"/>
      <w:marRight w:val="0"/>
      <w:marTop w:val="0"/>
      <w:marBottom w:val="0"/>
      <w:divBdr>
        <w:top w:val="none" w:sz="0" w:space="0" w:color="auto"/>
        <w:left w:val="none" w:sz="0" w:space="0" w:color="auto"/>
        <w:bottom w:val="none" w:sz="0" w:space="0" w:color="auto"/>
        <w:right w:val="none" w:sz="0" w:space="0" w:color="auto"/>
      </w:divBdr>
    </w:div>
    <w:div w:id="2053769395">
      <w:bodyDiv w:val="1"/>
      <w:marLeft w:val="0"/>
      <w:marRight w:val="0"/>
      <w:marTop w:val="0"/>
      <w:marBottom w:val="0"/>
      <w:divBdr>
        <w:top w:val="none" w:sz="0" w:space="0" w:color="auto"/>
        <w:left w:val="none" w:sz="0" w:space="0" w:color="auto"/>
        <w:bottom w:val="none" w:sz="0" w:space="0" w:color="auto"/>
        <w:right w:val="none" w:sz="0" w:space="0" w:color="auto"/>
      </w:divBdr>
    </w:div>
    <w:div w:id="2059477650">
      <w:bodyDiv w:val="1"/>
      <w:marLeft w:val="0"/>
      <w:marRight w:val="0"/>
      <w:marTop w:val="0"/>
      <w:marBottom w:val="0"/>
      <w:divBdr>
        <w:top w:val="none" w:sz="0" w:space="0" w:color="auto"/>
        <w:left w:val="none" w:sz="0" w:space="0" w:color="auto"/>
        <w:bottom w:val="none" w:sz="0" w:space="0" w:color="auto"/>
        <w:right w:val="none" w:sz="0" w:space="0" w:color="auto"/>
      </w:divBdr>
      <w:divsChild>
        <w:div w:id="1338002222">
          <w:marLeft w:val="0"/>
          <w:marRight w:val="0"/>
          <w:marTop w:val="0"/>
          <w:marBottom w:val="0"/>
          <w:divBdr>
            <w:top w:val="none" w:sz="0" w:space="0" w:color="auto"/>
            <w:left w:val="none" w:sz="0" w:space="0" w:color="auto"/>
            <w:bottom w:val="none" w:sz="0" w:space="0" w:color="auto"/>
            <w:right w:val="none" w:sz="0" w:space="0" w:color="auto"/>
          </w:divBdr>
        </w:div>
        <w:div w:id="1006640581">
          <w:marLeft w:val="0"/>
          <w:marRight w:val="0"/>
          <w:marTop w:val="0"/>
          <w:marBottom w:val="0"/>
          <w:divBdr>
            <w:top w:val="none" w:sz="0" w:space="0" w:color="auto"/>
            <w:left w:val="none" w:sz="0" w:space="0" w:color="auto"/>
            <w:bottom w:val="none" w:sz="0" w:space="0" w:color="auto"/>
            <w:right w:val="none" w:sz="0" w:space="0" w:color="auto"/>
          </w:divBdr>
        </w:div>
        <w:div w:id="492137566">
          <w:marLeft w:val="0"/>
          <w:marRight w:val="0"/>
          <w:marTop w:val="0"/>
          <w:marBottom w:val="0"/>
          <w:divBdr>
            <w:top w:val="none" w:sz="0" w:space="0" w:color="auto"/>
            <w:left w:val="none" w:sz="0" w:space="0" w:color="auto"/>
            <w:bottom w:val="none" w:sz="0" w:space="0" w:color="auto"/>
            <w:right w:val="none" w:sz="0" w:space="0" w:color="auto"/>
          </w:divBdr>
        </w:div>
      </w:divsChild>
    </w:div>
    <w:div w:id="2064939152">
      <w:bodyDiv w:val="1"/>
      <w:marLeft w:val="0"/>
      <w:marRight w:val="0"/>
      <w:marTop w:val="0"/>
      <w:marBottom w:val="0"/>
      <w:divBdr>
        <w:top w:val="none" w:sz="0" w:space="0" w:color="auto"/>
        <w:left w:val="none" w:sz="0" w:space="0" w:color="auto"/>
        <w:bottom w:val="none" w:sz="0" w:space="0" w:color="auto"/>
        <w:right w:val="none" w:sz="0" w:space="0" w:color="auto"/>
      </w:divBdr>
      <w:divsChild>
        <w:div w:id="749501135">
          <w:marLeft w:val="0"/>
          <w:marRight w:val="0"/>
          <w:marTop w:val="0"/>
          <w:marBottom w:val="0"/>
          <w:divBdr>
            <w:top w:val="none" w:sz="0" w:space="0" w:color="auto"/>
            <w:left w:val="none" w:sz="0" w:space="0" w:color="auto"/>
            <w:bottom w:val="none" w:sz="0" w:space="0" w:color="auto"/>
            <w:right w:val="none" w:sz="0" w:space="0" w:color="auto"/>
          </w:divBdr>
          <w:divsChild>
            <w:div w:id="1803890419">
              <w:marLeft w:val="0"/>
              <w:marRight w:val="0"/>
              <w:marTop w:val="0"/>
              <w:marBottom w:val="0"/>
              <w:divBdr>
                <w:top w:val="none" w:sz="0" w:space="0" w:color="auto"/>
                <w:left w:val="none" w:sz="0" w:space="0" w:color="auto"/>
                <w:bottom w:val="none" w:sz="0" w:space="0" w:color="auto"/>
                <w:right w:val="none" w:sz="0" w:space="0" w:color="auto"/>
              </w:divBdr>
              <w:divsChild>
                <w:div w:id="6641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81103">
      <w:bodyDiv w:val="1"/>
      <w:marLeft w:val="0"/>
      <w:marRight w:val="0"/>
      <w:marTop w:val="0"/>
      <w:marBottom w:val="0"/>
      <w:divBdr>
        <w:top w:val="none" w:sz="0" w:space="0" w:color="auto"/>
        <w:left w:val="none" w:sz="0" w:space="0" w:color="auto"/>
        <w:bottom w:val="none" w:sz="0" w:space="0" w:color="auto"/>
        <w:right w:val="none" w:sz="0" w:space="0" w:color="auto"/>
      </w:divBdr>
      <w:divsChild>
        <w:div w:id="59407212">
          <w:marLeft w:val="0"/>
          <w:marRight w:val="0"/>
          <w:marTop w:val="0"/>
          <w:marBottom w:val="0"/>
          <w:divBdr>
            <w:top w:val="none" w:sz="0" w:space="0" w:color="auto"/>
            <w:left w:val="none" w:sz="0" w:space="0" w:color="auto"/>
            <w:bottom w:val="none" w:sz="0" w:space="0" w:color="auto"/>
            <w:right w:val="none" w:sz="0" w:space="0" w:color="auto"/>
          </w:divBdr>
          <w:divsChild>
            <w:div w:id="1556509557">
              <w:marLeft w:val="0"/>
              <w:marRight w:val="0"/>
              <w:marTop w:val="0"/>
              <w:marBottom w:val="0"/>
              <w:divBdr>
                <w:top w:val="none" w:sz="0" w:space="0" w:color="auto"/>
                <w:left w:val="none" w:sz="0" w:space="0" w:color="auto"/>
                <w:bottom w:val="none" w:sz="0" w:space="0" w:color="auto"/>
                <w:right w:val="none" w:sz="0" w:space="0" w:color="auto"/>
              </w:divBdr>
              <w:divsChild>
                <w:div w:id="532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8895">
      <w:bodyDiv w:val="1"/>
      <w:marLeft w:val="0"/>
      <w:marRight w:val="0"/>
      <w:marTop w:val="0"/>
      <w:marBottom w:val="0"/>
      <w:divBdr>
        <w:top w:val="none" w:sz="0" w:space="0" w:color="auto"/>
        <w:left w:val="none" w:sz="0" w:space="0" w:color="auto"/>
        <w:bottom w:val="none" w:sz="0" w:space="0" w:color="auto"/>
        <w:right w:val="none" w:sz="0" w:space="0" w:color="auto"/>
      </w:divBdr>
    </w:div>
    <w:div w:id="2071732293">
      <w:bodyDiv w:val="1"/>
      <w:marLeft w:val="0"/>
      <w:marRight w:val="0"/>
      <w:marTop w:val="0"/>
      <w:marBottom w:val="0"/>
      <w:divBdr>
        <w:top w:val="none" w:sz="0" w:space="0" w:color="auto"/>
        <w:left w:val="none" w:sz="0" w:space="0" w:color="auto"/>
        <w:bottom w:val="none" w:sz="0" w:space="0" w:color="auto"/>
        <w:right w:val="none" w:sz="0" w:space="0" w:color="auto"/>
      </w:divBdr>
      <w:divsChild>
        <w:div w:id="138308986">
          <w:marLeft w:val="0"/>
          <w:marRight w:val="0"/>
          <w:marTop w:val="0"/>
          <w:marBottom w:val="0"/>
          <w:divBdr>
            <w:top w:val="none" w:sz="0" w:space="0" w:color="auto"/>
            <w:left w:val="none" w:sz="0" w:space="0" w:color="auto"/>
            <w:bottom w:val="none" w:sz="0" w:space="0" w:color="auto"/>
            <w:right w:val="none" w:sz="0" w:space="0" w:color="auto"/>
          </w:divBdr>
          <w:divsChild>
            <w:div w:id="64837391">
              <w:marLeft w:val="0"/>
              <w:marRight w:val="0"/>
              <w:marTop w:val="0"/>
              <w:marBottom w:val="0"/>
              <w:divBdr>
                <w:top w:val="none" w:sz="0" w:space="0" w:color="auto"/>
                <w:left w:val="none" w:sz="0" w:space="0" w:color="auto"/>
                <w:bottom w:val="none" w:sz="0" w:space="0" w:color="auto"/>
                <w:right w:val="none" w:sz="0" w:space="0" w:color="auto"/>
              </w:divBdr>
              <w:divsChild>
                <w:div w:id="19296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2994">
      <w:bodyDiv w:val="1"/>
      <w:marLeft w:val="0"/>
      <w:marRight w:val="0"/>
      <w:marTop w:val="0"/>
      <w:marBottom w:val="0"/>
      <w:divBdr>
        <w:top w:val="none" w:sz="0" w:space="0" w:color="auto"/>
        <w:left w:val="none" w:sz="0" w:space="0" w:color="auto"/>
        <w:bottom w:val="none" w:sz="0" w:space="0" w:color="auto"/>
        <w:right w:val="none" w:sz="0" w:space="0" w:color="auto"/>
      </w:divBdr>
      <w:divsChild>
        <w:div w:id="471291513">
          <w:marLeft w:val="0"/>
          <w:marRight w:val="0"/>
          <w:marTop w:val="0"/>
          <w:marBottom w:val="0"/>
          <w:divBdr>
            <w:top w:val="none" w:sz="0" w:space="0" w:color="auto"/>
            <w:left w:val="none" w:sz="0" w:space="0" w:color="auto"/>
            <w:bottom w:val="none" w:sz="0" w:space="0" w:color="auto"/>
            <w:right w:val="none" w:sz="0" w:space="0" w:color="auto"/>
          </w:divBdr>
          <w:divsChild>
            <w:div w:id="1509636971">
              <w:marLeft w:val="0"/>
              <w:marRight w:val="0"/>
              <w:marTop w:val="0"/>
              <w:marBottom w:val="0"/>
              <w:divBdr>
                <w:top w:val="none" w:sz="0" w:space="0" w:color="auto"/>
                <w:left w:val="none" w:sz="0" w:space="0" w:color="auto"/>
                <w:bottom w:val="none" w:sz="0" w:space="0" w:color="auto"/>
                <w:right w:val="none" w:sz="0" w:space="0" w:color="auto"/>
              </w:divBdr>
              <w:divsChild>
                <w:div w:id="1982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9684">
      <w:bodyDiv w:val="1"/>
      <w:marLeft w:val="0"/>
      <w:marRight w:val="0"/>
      <w:marTop w:val="0"/>
      <w:marBottom w:val="0"/>
      <w:divBdr>
        <w:top w:val="none" w:sz="0" w:space="0" w:color="auto"/>
        <w:left w:val="none" w:sz="0" w:space="0" w:color="auto"/>
        <w:bottom w:val="none" w:sz="0" w:space="0" w:color="auto"/>
        <w:right w:val="none" w:sz="0" w:space="0" w:color="auto"/>
      </w:divBdr>
      <w:divsChild>
        <w:div w:id="757797919">
          <w:marLeft w:val="0"/>
          <w:marRight w:val="0"/>
          <w:marTop w:val="0"/>
          <w:marBottom w:val="0"/>
          <w:divBdr>
            <w:top w:val="none" w:sz="0" w:space="0" w:color="auto"/>
            <w:left w:val="none" w:sz="0" w:space="0" w:color="auto"/>
            <w:bottom w:val="none" w:sz="0" w:space="0" w:color="auto"/>
            <w:right w:val="none" w:sz="0" w:space="0" w:color="auto"/>
          </w:divBdr>
          <w:divsChild>
            <w:div w:id="1318724802">
              <w:marLeft w:val="0"/>
              <w:marRight w:val="0"/>
              <w:marTop w:val="0"/>
              <w:marBottom w:val="0"/>
              <w:divBdr>
                <w:top w:val="none" w:sz="0" w:space="0" w:color="auto"/>
                <w:left w:val="none" w:sz="0" w:space="0" w:color="auto"/>
                <w:bottom w:val="none" w:sz="0" w:space="0" w:color="auto"/>
                <w:right w:val="none" w:sz="0" w:space="0" w:color="auto"/>
              </w:divBdr>
              <w:divsChild>
                <w:div w:id="16695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939472">
      <w:bodyDiv w:val="1"/>
      <w:marLeft w:val="0"/>
      <w:marRight w:val="0"/>
      <w:marTop w:val="0"/>
      <w:marBottom w:val="0"/>
      <w:divBdr>
        <w:top w:val="none" w:sz="0" w:space="0" w:color="auto"/>
        <w:left w:val="none" w:sz="0" w:space="0" w:color="auto"/>
        <w:bottom w:val="none" w:sz="0" w:space="0" w:color="auto"/>
        <w:right w:val="none" w:sz="0" w:space="0" w:color="auto"/>
      </w:divBdr>
      <w:divsChild>
        <w:div w:id="1871453316">
          <w:marLeft w:val="0"/>
          <w:marRight w:val="0"/>
          <w:marTop w:val="0"/>
          <w:marBottom w:val="0"/>
          <w:divBdr>
            <w:top w:val="none" w:sz="0" w:space="0" w:color="auto"/>
            <w:left w:val="none" w:sz="0" w:space="0" w:color="auto"/>
            <w:bottom w:val="none" w:sz="0" w:space="0" w:color="auto"/>
            <w:right w:val="none" w:sz="0" w:space="0" w:color="auto"/>
          </w:divBdr>
          <w:divsChild>
            <w:div w:id="2060280615">
              <w:marLeft w:val="0"/>
              <w:marRight w:val="0"/>
              <w:marTop w:val="0"/>
              <w:marBottom w:val="0"/>
              <w:divBdr>
                <w:top w:val="none" w:sz="0" w:space="0" w:color="auto"/>
                <w:left w:val="none" w:sz="0" w:space="0" w:color="auto"/>
                <w:bottom w:val="none" w:sz="0" w:space="0" w:color="auto"/>
                <w:right w:val="none" w:sz="0" w:space="0" w:color="auto"/>
              </w:divBdr>
              <w:divsChild>
                <w:div w:id="15753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805">
      <w:bodyDiv w:val="1"/>
      <w:marLeft w:val="0"/>
      <w:marRight w:val="0"/>
      <w:marTop w:val="0"/>
      <w:marBottom w:val="0"/>
      <w:divBdr>
        <w:top w:val="none" w:sz="0" w:space="0" w:color="auto"/>
        <w:left w:val="none" w:sz="0" w:space="0" w:color="auto"/>
        <w:bottom w:val="none" w:sz="0" w:space="0" w:color="auto"/>
        <w:right w:val="none" w:sz="0" w:space="0" w:color="auto"/>
      </w:divBdr>
      <w:divsChild>
        <w:div w:id="257563376">
          <w:marLeft w:val="0"/>
          <w:marRight w:val="0"/>
          <w:marTop w:val="0"/>
          <w:marBottom w:val="0"/>
          <w:divBdr>
            <w:top w:val="none" w:sz="0" w:space="0" w:color="auto"/>
            <w:left w:val="none" w:sz="0" w:space="0" w:color="auto"/>
            <w:bottom w:val="none" w:sz="0" w:space="0" w:color="auto"/>
            <w:right w:val="none" w:sz="0" w:space="0" w:color="auto"/>
          </w:divBdr>
          <w:divsChild>
            <w:div w:id="1301695210">
              <w:marLeft w:val="0"/>
              <w:marRight w:val="0"/>
              <w:marTop w:val="0"/>
              <w:marBottom w:val="0"/>
              <w:divBdr>
                <w:top w:val="none" w:sz="0" w:space="0" w:color="auto"/>
                <w:left w:val="none" w:sz="0" w:space="0" w:color="auto"/>
                <w:bottom w:val="none" w:sz="0" w:space="0" w:color="auto"/>
                <w:right w:val="none" w:sz="0" w:space="0" w:color="auto"/>
              </w:divBdr>
              <w:divsChild>
                <w:div w:id="19322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40423">
      <w:bodyDiv w:val="1"/>
      <w:marLeft w:val="0"/>
      <w:marRight w:val="0"/>
      <w:marTop w:val="0"/>
      <w:marBottom w:val="0"/>
      <w:divBdr>
        <w:top w:val="none" w:sz="0" w:space="0" w:color="auto"/>
        <w:left w:val="none" w:sz="0" w:space="0" w:color="auto"/>
        <w:bottom w:val="none" w:sz="0" w:space="0" w:color="auto"/>
        <w:right w:val="none" w:sz="0" w:space="0" w:color="auto"/>
      </w:divBdr>
    </w:div>
    <w:div w:id="2114740855">
      <w:bodyDiv w:val="1"/>
      <w:marLeft w:val="0"/>
      <w:marRight w:val="0"/>
      <w:marTop w:val="0"/>
      <w:marBottom w:val="0"/>
      <w:divBdr>
        <w:top w:val="none" w:sz="0" w:space="0" w:color="auto"/>
        <w:left w:val="none" w:sz="0" w:space="0" w:color="auto"/>
        <w:bottom w:val="none" w:sz="0" w:space="0" w:color="auto"/>
        <w:right w:val="none" w:sz="0" w:space="0" w:color="auto"/>
      </w:divBdr>
      <w:divsChild>
        <w:div w:id="1610162002">
          <w:marLeft w:val="0"/>
          <w:marRight w:val="0"/>
          <w:marTop w:val="0"/>
          <w:marBottom w:val="0"/>
          <w:divBdr>
            <w:top w:val="none" w:sz="0" w:space="0" w:color="auto"/>
            <w:left w:val="none" w:sz="0" w:space="0" w:color="auto"/>
            <w:bottom w:val="none" w:sz="0" w:space="0" w:color="auto"/>
            <w:right w:val="none" w:sz="0" w:space="0" w:color="auto"/>
          </w:divBdr>
        </w:div>
        <w:div w:id="751392457">
          <w:marLeft w:val="0"/>
          <w:marRight w:val="0"/>
          <w:marTop w:val="0"/>
          <w:marBottom w:val="0"/>
          <w:divBdr>
            <w:top w:val="none" w:sz="0" w:space="0" w:color="auto"/>
            <w:left w:val="none" w:sz="0" w:space="0" w:color="auto"/>
            <w:bottom w:val="none" w:sz="0" w:space="0" w:color="auto"/>
            <w:right w:val="none" w:sz="0" w:space="0" w:color="auto"/>
          </w:divBdr>
        </w:div>
      </w:divsChild>
    </w:div>
    <w:div w:id="2115635273">
      <w:bodyDiv w:val="1"/>
      <w:marLeft w:val="0"/>
      <w:marRight w:val="0"/>
      <w:marTop w:val="0"/>
      <w:marBottom w:val="0"/>
      <w:divBdr>
        <w:top w:val="none" w:sz="0" w:space="0" w:color="auto"/>
        <w:left w:val="none" w:sz="0" w:space="0" w:color="auto"/>
        <w:bottom w:val="none" w:sz="0" w:space="0" w:color="auto"/>
        <w:right w:val="none" w:sz="0" w:space="0" w:color="auto"/>
      </w:divBdr>
    </w:div>
    <w:div w:id="2116166959">
      <w:bodyDiv w:val="1"/>
      <w:marLeft w:val="0"/>
      <w:marRight w:val="0"/>
      <w:marTop w:val="0"/>
      <w:marBottom w:val="0"/>
      <w:divBdr>
        <w:top w:val="none" w:sz="0" w:space="0" w:color="auto"/>
        <w:left w:val="none" w:sz="0" w:space="0" w:color="auto"/>
        <w:bottom w:val="none" w:sz="0" w:space="0" w:color="auto"/>
        <w:right w:val="none" w:sz="0" w:space="0" w:color="auto"/>
      </w:divBdr>
      <w:divsChild>
        <w:div w:id="400372190">
          <w:marLeft w:val="0"/>
          <w:marRight w:val="0"/>
          <w:marTop w:val="0"/>
          <w:marBottom w:val="0"/>
          <w:divBdr>
            <w:top w:val="none" w:sz="0" w:space="0" w:color="auto"/>
            <w:left w:val="none" w:sz="0" w:space="0" w:color="auto"/>
            <w:bottom w:val="none" w:sz="0" w:space="0" w:color="auto"/>
            <w:right w:val="none" w:sz="0" w:space="0" w:color="auto"/>
          </w:divBdr>
          <w:divsChild>
            <w:div w:id="615677267">
              <w:marLeft w:val="0"/>
              <w:marRight w:val="0"/>
              <w:marTop w:val="0"/>
              <w:marBottom w:val="0"/>
              <w:divBdr>
                <w:top w:val="none" w:sz="0" w:space="0" w:color="auto"/>
                <w:left w:val="none" w:sz="0" w:space="0" w:color="auto"/>
                <w:bottom w:val="none" w:sz="0" w:space="0" w:color="auto"/>
                <w:right w:val="none" w:sz="0" w:space="0" w:color="auto"/>
              </w:divBdr>
              <w:divsChild>
                <w:div w:id="1324553025">
                  <w:marLeft w:val="0"/>
                  <w:marRight w:val="0"/>
                  <w:marTop w:val="0"/>
                  <w:marBottom w:val="0"/>
                  <w:divBdr>
                    <w:top w:val="none" w:sz="0" w:space="0" w:color="auto"/>
                    <w:left w:val="none" w:sz="0" w:space="0" w:color="auto"/>
                    <w:bottom w:val="none" w:sz="0" w:space="0" w:color="auto"/>
                    <w:right w:val="none" w:sz="0" w:space="0" w:color="auto"/>
                  </w:divBdr>
                </w:div>
              </w:divsChild>
            </w:div>
            <w:div w:id="403724748">
              <w:marLeft w:val="0"/>
              <w:marRight w:val="0"/>
              <w:marTop w:val="0"/>
              <w:marBottom w:val="0"/>
              <w:divBdr>
                <w:top w:val="none" w:sz="0" w:space="0" w:color="auto"/>
                <w:left w:val="none" w:sz="0" w:space="0" w:color="auto"/>
                <w:bottom w:val="none" w:sz="0" w:space="0" w:color="auto"/>
                <w:right w:val="none" w:sz="0" w:space="0" w:color="auto"/>
              </w:divBdr>
              <w:divsChild>
                <w:div w:id="2026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4758">
          <w:marLeft w:val="0"/>
          <w:marRight w:val="0"/>
          <w:marTop w:val="0"/>
          <w:marBottom w:val="0"/>
          <w:divBdr>
            <w:top w:val="none" w:sz="0" w:space="0" w:color="auto"/>
            <w:left w:val="none" w:sz="0" w:space="0" w:color="auto"/>
            <w:bottom w:val="none" w:sz="0" w:space="0" w:color="auto"/>
            <w:right w:val="none" w:sz="0" w:space="0" w:color="auto"/>
          </w:divBdr>
          <w:divsChild>
            <w:div w:id="1458648629">
              <w:marLeft w:val="0"/>
              <w:marRight w:val="0"/>
              <w:marTop w:val="0"/>
              <w:marBottom w:val="0"/>
              <w:divBdr>
                <w:top w:val="none" w:sz="0" w:space="0" w:color="auto"/>
                <w:left w:val="none" w:sz="0" w:space="0" w:color="auto"/>
                <w:bottom w:val="none" w:sz="0" w:space="0" w:color="auto"/>
                <w:right w:val="none" w:sz="0" w:space="0" w:color="auto"/>
              </w:divBdr>
              <w:divsChild>
                <w:div w:id="9295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39118">
      <w:bodyDiv w:val="1"/>
      <w:marLeft w:val="0"/>
      <w:marRight w:val="0"/>
      <w:marTop w:val="0"/>
      <w:marBottom w:val="0"/>
      <w:divBdr>
        <w:top w:val="none" w:sz="0" w:space="0" w:color="auto"/>
        <w:left w:val="none" w:sz="0" w:space="0" w:color="auto"/>
        <w:bottom w:val="none" w:sz="0" w:space="0" w:color="auto"/>
        <w:right w:val="none" w:sz="0" w:space="0" w:color="auto"/>
      </w:divBdr>
    </w:div>
    <w:div w:id="2126001617">
      <w:bodyDiv w:val="1"/>
      <w:marLeft w:val="0"/>
      <w:marRight w:val="0"/>
      <w:marTop w:val="0"/>
      <w:marBottom w:val="0"/>
      <w:divBdr>
        <w:top w:val="none" w:sz="0" w:space="0" w:color="auto"/>
        <w:left w:val="none" w:sz="0" w:space="0" w:color="auto"/>
        <w:bottom w:val="none" w:sz="0" w:space="0" w:color="auto"/>
        <w:right w:val="none" w:sz="0" w:space="0" w:color="auto"/>
      </w:divBdr>
      <w:divsChild>
        <w:div w:id="1165776772">
          <w:marLeft w:val="0"/>
          <w:marRight w:val="0"/>
          <w:marTop w:val="0"/>
          <w:marBottom w:val="0"/>
          <w:divBdr>
            <w:top w:val="none" w:sz="0" w:space="0" w:color="auto"/>
            <w:left w:val="none" w:sz="0" w:space="0" w:color="auto"/>
            <w:bottom w:val="none" w:sz="0" w:space="0" w:color="auto"/>
            <w:right w:val="none" w:sz="0" w:space="0" w:color="auto"/>
          </w:divBdr>
          <w:divsChild>
            <w:div w:id="1072235899">
              <w:marLeft w:val="0"/>
              <w:marRight w:val="0"/>
              <w:marTop w:val="0"/>
              <w:marBottom w:val="0"/>
              <w:divBdr>
                <w:top w:val="none" w:sz="0" w:space="0" w:color="auto"/>
                <w:left w:val="none" w:sz="0" w:space="0" w:color="auto"/>
                <w:bottom w:val="none" w:sz="0" w:space="0" w:color="auto"/>
                <w:right w:val="none" w:sz="0" w:space="0" w:color="auto"/>
              </w:divBdr>
              <w:divsChild>
                <w:div w:id="21103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20791">
      <w:bodyDiv w:val="1"/>
      <w:marLeft w:val="0"/>
      <w:marRight w:val="0"/>
      <w:marTop w:val="0"/>
      <w:marBottom w:val="0"/>
      <w:divBdr>
        <w:top w:val="none" w:sz="0" w:space="0" w:color="auto"/>
        <w:left w:val="none" w:sz="0" w:space="0" w:color="auto"/>
        <w:bottom w:val="none" w:sz="0" w:space="0" w:color="auto"/>
        <w:right w:val="none" w:sz="0" w:space="0" w:color="auto"/>
      </w:divBdr>
      <w:divsChild>
        <w:div w:id="242184413">
          <w:marLeft w:val="0"/>
          <w:marRight w:val="0"/>
          <w:marTop w:val="0"/>
          <w:marBottom w:val="0"/>
          <w:divBdr>
            <w:top w:val="none" w:sz="0" w:space="0" w:color="auto"/>
            <w:left w:val="none" w:sz="0" w:space="0" w:color="auto"/>
            <w:bottom w:val="none" w:sz="0" w:space="0" w:color="auto"/>
            <w:right w:val="none" w:sz="0" w:space="0" w:color="auto"/>
          </w:divBdr>
          <w:divsChild>
            <w:div w:id="1336497108">
              <w:marLeft w:val="0"/>
              <w:marRight w:val="0"/>
              <w:marTop w:val="0"/>
              <w:marBottom w:val="0"/>
              <w:divBdr>
                <w:top w:val="none" w:sz="0" w:space="0" w:color="auto"/>
                <w:left w:val="none" w:sz="0" w:space="0" w:color="auto"/>
                <w:bottom w:val="none" w:sz="0" w:space="0" w:color="auto"/>
                <w:right w:val="none" w:sz="0" w:space="0" w:color="auto"/>
              </w:divBdr>
              <w:divsChild>
                <w:div w:id="125547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75938">
      <w:bodyDiv w:val="1"/>
      <w:marLeft w:val="0"/>
      <w:marRight w:val="0"/>
      <w:marTop w:val="0"/>
      <w:marBottom w:val="0"/>
      <w:divBdr>
        <w:top w:val="none" w:sz="0" w:space="0" w:color="auto"/>
        <w:left w:val="none" w:sz="0" w:space="0" w:color="auto"/>
        <w:bottom w:val="none" w:sz="0" w:space="0" w:color="auto"/>
        <w:right w:val="none" w:sz="0" w:space="0" w:color="auto"/>
      </w:divBdr>
      <w:divsChild>
        <w:div w:id="129250501">
          <w:marLeft w:val="0"/>
          <w:marRight w:val="0"/>
          <w:marTop w:val="0"/>
          <w:marBottom w:val="0"/>
          <w:divBdr>
            <w:top w:val="none" w:sz="0" w:space="0" w:color="auto"/>
            <w:left w:val="none" w:sz="0" w:space="0" w:color="auto"/>
            <w:bottom w:val="none" w:sz="0" w:space="0" w:color="auto"/>
            <w:right w:val="none" w:sz="0" w:space="0" w:color="auto"/>
          </w:divBdr>
          <w:divsChild>
            <w:div w:id="529420420">
              <w:marLeft w:val="0"/>
              <w:marRight w:val="0"/>
              <w:marTop w:val="0"/>
              <w:marBottom w:val="0"/>
              <w:divBdr>
                <w:top w:val="none" w:sz="0" w:space="0" w:color="auto"/>
                <w:left w:val="none" w:sz="0" w:space="0" w:color="auto"/>
                <w:bottom w:val="none" w:sz="0" w:space="0" w:color="auto"/>
                <w:right w:val="none" w:sz="0" w:space="0" w:color="auto"/>
              </w:divBdr>
              <w:divsChild>
                <w:div w:id="18396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8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University_of_California,_Berkeley" TargetMode="External"/><Relationship Id="rId21" Type="http://schemas.openxmlformats.org/officeDocument/2006/relationships/hyperlink" Target="https://www.bing.com/search?q=Color%20blindness%20wikipedia&amp;form=WIKIRE" TargetMode="External"/><Relationship Id="rId42" Type="http://schemas.openxmlformats.org/officeDocument/2006/relationships/hyperlink" Target="https://en.wikipedia.org/wiki/Color_difference" TargetMode="External"/><Relationship Id="rId63" Type="http://schemas.openxmlformats.org/officeDocument/2006/relationships/hyperlink" Target="https://de.wikipedia.org/wiki/Pour_le_M%C3%A9rite" TargetMode="External"/><Relationship Id="rId84" Type="http://schemas.openxmlformats.org/officeDocument/2006/relationships/hyperlink" Target="https://en.wikipedia.org/wiki/Countershading" TargetMode="External"/><Relationship Id="rId138" Type="http://schemas.openxmlformats.org/officeDocument/2006/relationships/hyperlink" Target="https://de.wikipedia.org/wiki/Zeitschrift_f%C3%BCr_vergleichende_Physiologie" TargetMode="External"/><Relationship Id="rId107" Type="http://schemas.openxmlformats.org/officeDocument/2006/relationships/hyperlink" Target="https://en.wikipedia.org/wiki/Young%E2%80%93Helmholtz_theory" TargetMode="External"/><Relationship Id="rId11" Type="http://schemas.openxmlformats.org/officeDocument/2006/relationships/hyperlink" Target="file:///Users/spillmann/Desktop/Extended%20list%20folder/Gerald%20Westheimer" TargetMode="External"/><Relationship Id="rId32" Type="http://schemas.openxmlformats.org/officeDocument/2006/relationships/hyperlink" Target="https://de.wikipedia.org/wiki/Fritz_Heider" TargetMode="External"/><Relationship Id="rId53" Type="http://schemas.openxmlformats.org/officeDocument/2006/relationships/hyperlink" Target="https://en.wikipedia.org/wiki/Spectral_sensitivity" TargetMode="External"/><Relationship Id="rId74" Type="http://schemas.openxmlformats.org/officeDocument/2006/relationships/hyperlink" Target="https://en.wikipedia.org/wiki/Three-dimensional_object" TargetMode="External"/><Relationship Id="rId128" Type="http://schemas.openxmlformats.org/officeDocument/2006/relationships/hyperlink" Target="https://en.wikipedia.org/wiki/Age-related_macular_degeneration" TargetMode="External"/><Relationship Id="rId149" Type="http://schemas.openxmlformats.org/officeDocument/2006/relationships/header" Target="header3.xml"/><Relationship Id="rId5" Type="http://schemas.openxmlformats.org/officeDocument/2006/relationships/webSettings" Target="webSettings.xml"/><Relationship Id="rId95" Type="http://schemas.openxmlformats.org/officeDocument/2006/relationships/hyperlink" Target="https://de.wikipedia.org/wiki/Royal_Society" TargetMode="External"/><Relationship Id="rId22" Type="http://schemas.openxmlformats.org/officeDocument/2006/relationships/hyperlink" Target="https://www.bing.com/search?q=National%20Academy%20of%20Sciences%20wikipedia&amp;form=WIKIRE" TargetMode="External"/><Relationship Id="rId27" Type="http://schemas.openxmlformats.org/officeDocument/2006/relationships/hyperlink" Target="https://www.bing.com/search?q=Color%20vision%20wikipedia&amp;form=WIKIRE" TargetMode="External"/><Relationship Id="rId43" Type="http://schemas.openxmlformats.org/officeDocument/2006/relationships/hyperlink" Target="https://en.wikipedia.org/wiki/Color_photography" TargetMode="External"/><Relationship Id="rId48" Type="http://schemas.openxmlformats.org/officeDocument/2006/relationships/hyperlink" Target="https://en.wikipedia.org/wiki/Color_perception" TargetMode="External"/><Relationship Id="rId64" Type="http://schemas.openxmlformats.org/officeDocument/2006/relationships/hyperlink" Target="https://en.wikipedia.org/wiki/National_Academy_of_Sciences" TargetMode="External"/><Relationship Id="rId69" Type="http://schemas.openxmlformats.org/officeDocument/2006/relationships/hyperlink" Target="https://portale.units.it/it" TargetMode="External"/><Relationship Id="rId113" Type="http://schemas.openxmlformats.org/officeDocument/2006/relationships/hyperlink" Target="https://en.wikipedia.org/wiki/Neuroscience" TargetMode="External"/><Relationship Id="rId118" Type="http://schemas.openxmlformats.org/officeDocument/2006/relationships/hyperlink" Target="https://en.wikipedia.org/wiki/Stanford_University" TargetMode="External"/><Relationship Id="rId134" Type="http://schemas.openxmlformats.org/officeDocument/2006/relationships/hyperlink" Target="https://en.wikipedia.org/wiki/Stewart_Duke-Elder" TargetMode="External"/><Relationship Id="rId139" Type="http://schemas.openxmlformats.org/officeDocument/2006/relationships/hyperlink" Target="https://en.wikipedia.org/wiki/2.5D_(visual_perception)" TargetMode="External"/><Relationship Id="rId80" Type="http://schemas.openxmlformats.org/officeDocument/2006/relationships/hyperlink" Target="https://en.wikipedia.org/wiki/Military_camouflage" TargetMode="External"/><Relationship Id="rId85" Type="http://schemas.openxmlformats.org/officeDocument/2006/relationships/hyperlink" Target="file:////s/N.%20J.%2520Wade" TargetMode="External"/><Relationship Id="rId150" Type="http://schemas.openxmlformats.org/officeDocument/2006/relationships/fontTable" Target="fontTable.xml"/><Relationship Id="rId12" Type="http://schemas.openxmlformats.org/officeDocument/2006/relationships/hyperlink" Target="https://doi.org/10.1098/rspb.2008.0712" TargetMode="External"/><Relationship Id="rId17" Type="http://schemas.openxmlformats.org/officeDocument/2006/relationships/hyperlink" Target="https://en.wikipedia.org/wiki/Photon" TargetMode="External"/><Relationship Id="rId33" Type="http://schemas.openxmlformats.org/officeDocument/2006/relationships/hyperlink" Target="https://de.wikipedia.org/wiki/Kurt_Lewin" TargetMode="External"/><Relationship Id="rId38" Type="http://schemas.openxmlformats.org/officeDocument/2006/relationships/hyperlink" Target="https://en.wikipedia.org/wiki/Dorothy_Nickerson" TargetMode="External"/><Relationship Id="rId59" Type="http://schemas.openxmlformats.org/officeDocument/2006/relationships/hyperlink" Target="https://en.wikipedia.org/wiki/Royal_Netherlands_Academy_of_Arts_and_Sciences" TargetMode="External"/><Relationship Id="rId103" Type="http://schemas.openxmlformats.org/officeDocument/2006/relationships/hyperlink" Target="https://doi.org/10.1007/BF00181769" TargetMode="External"/><Relationship Id="rId108" Type="http://schemas.openxmlformats.org/officeDocument/2006/relationships/hyperlink" Target="https://en.wikipedia.org/wiki/Fellow_of_the_Royal_Society" TargetMode="External"/><Relationship Id="rId124" Type="http://schemas.openxmlformats.org/officeDocument/2006/relationships/hyperlink" Target="https://en.wikipedia.org/wiki/Motion_perception" TargetMode="External"/><Relationship Id="rId129" Type="http://schemas.openxmlformats.org/officeDocument/2006/relationships/hyperlink" Target="https://en.wikipedia.org/wiki/Royal_Swedish_Academy_of_Sciences" TargetMode="External"/><Relationship Id="rId54" Type="http://schemas.openxmlformats.org/officeDocument/2006/relationships/hyperlink" Target="https://en.wikipedia.org/wiki/Harry_G._Sperling" TargetMode="External"/><Relationship Id="rId70" Type="http://schemas.openxmlformats.org/officeDocument/2006/relationships/hyperlink" Target="https://www.psy.ritsumei.ac.jp/akitaoka/noguchibon2007e.html" TargetMode="External"/><Relationship Id="rId75" Type="http://schemas.openxmlformats.org/officeDocument/2006/relationships/hyperlink" Target="https://en.wikipedia.org/wiki/Exploratory_(museum)" TargetMode="External"/><Relationship Id="rId91" Type="http://schemas.openxmlformats.org/officeDocument/2006/relationships/hyperlink" Target="https://en.wikipedia.org/wiki/National_Academy_of_Sciences" TargetMode="External"/><Relationship Id="rId96" Type="http://schemas.openxmlformats.org/officeDocument/2006/relationships/hyperlink" Target="https://en.wikipedia.org/wiki/Harvard" TargetMode="External"/><Relationship Id="rId140" Type="http://schemas.openxmlformats.org/officeDocument/2006/relationships/hyperlink" Target="https://en.wikipedia.org/wiki/Stereopsis" TargetMode="External"/><Relationship Id="rId145" Type="http://schemas.openxmlformats.org/officeDocument/2006/relationships/hyperlink" Target="file:////doi/10.1002/1520-6696(199310)29:4%3c322::AID-JHBS2300290403%3e3.0.CO;2-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n.wikipedia.org/wiki/Color_theory" TargetMode="External"/><Relationship Id="rId28" Type="http://schemas.openxmlformats.org/officeDocument/2006/relationships/hyperlink" Target="https://www.bing.com/search?q=National%20Academy%20of%20Sciences%20wikipedia&amp;form=WIKIRE" TargetMode="External"/><Relationship Id="rId49" Type="http://schemas.openxmlformats.org/officeDocument/2006/relationships/hyperlink" Target="https://de.wikipedia.org/wiki/Deutsch-Balten" TargetMode="External"/><Relationship Id="rId114" Type="http://schemas.openxmlformats.org/officeDocument/2006/relationships/hyperlink" Target="https://en.wikipedia.org/wiki/Michael_Gazzaniga" TargetMode="External"/><Relationship Id="rId119" Type="http://schemas.openxmlformats.org/officeDocument/2006/relationships/hyperlink" Target="https://en.wikipedia.org/wiki/Baylor_College_of_Medicine" TargetMode="External"/><Relationship Id="rId44" Type="http://schemas.openxmlformats.org/officeDocument/2006/relationships/hyperlink" Target="https://en.wikipedia.org/wiki/Television" TargetMode="External"/><Relationship Id="rId60" Type="http://schemas.openxmlformats.org/officeDocument/2006/relationships/hyperlink" Target="https://de.wikipedia.org/wiki/Akademie_der_Wissenschaften_und_der_Literatur" TargetMode="External"/><Relationship Id="rId65" Type="http://schemas.openxmlformats.org/officeDocument/2006/relationships/hyperlink" Target="https://en.wikipedia.org/wiki/James_J._Gibson" TargetMode="External"/><Relationship Id="rId81" Type="http://schemas.openxmlformats.org/officeDocument/2006/relationships/hyperlink" Target="https://en.wikipedia.org/wiki/World_War_I" TargetMode="External"/><Relationship Id="rId86" Type="http://schemas.openxmlformats.org/officeDocument/2006/relationships/hyperlink" Target="https://en.wikipedia.org/wiki/The_Organization_of_Behavior" TargetMode="External"/><Relationship Id="rId130" Type="http://schemas.openxmlformats.org/officeDocument/2006/relationships/hyperlink" Target="https://en.wikipedia.org/wiki/Optics_and_vision" TargetMode="External"/><Relationship Id="rId135" Type="http://schemas.openxmlformats.org/officeDocument/2006/relationships/hyperlink" Target="https://en.wikipedia.org/wiki/Stereopsis" TargetMode="External"/><Relationship Id="rId151" Type="http://schemas.microsoft.com/office/2011/relationships/people" Target="people.xml"/><Relationship Id="rId13" Type="http://schemas.openxmlformats.org/officeDocument/2006/relationships/hyperlink" Target="https://en.wikipedia.org/wiki/Dark_adaptation" TargetMode="External"/><Relationship Id="rId18" Type="http://schemas.openxmlformats.org/officeDocument/2006/relationships/hyperlink" Target="https://en.wikipedia.org/wiki/Human_eye" TargetMode="External"/><Relationship Id="rId39" Type="http://schemas.openxmlformats.org/officeDocument/2006/relationships/hyperlink" Target="https://en.wikipedia.org/wiki/Gertrude_Rand" TargetMode="External"/><Relationship Id="rId109" Type="http://schemas.openxmlformats.org/officeDocument/2006/relationships/hyperlink" Target="https://en.wikipedia.org/wiki/Ferrier_Lecture" TargetMode="External"/><Relationship Id="rId34" Type="http://schemas.openxmlformats.org/officeDocument/2006/relationships/hyperlink" Target="https://de.wikipedia.org/wiki/Heinz_Werner_(Psychologe)" TargetMode="External"/><Relationship Id="rId50" Type="http://schemas.openxmlformats.org/officeDocument/2006/relationships/hyperlink" Target="https://de.wikipedia.org/wiki/Holland_Tunnel" TargetMode="External"/><Relationship Id="rId55" Type="http://schemas.openxmlformats.org/officeDocument/2006/relationships/hyperlink" Target="https://en.wikipedia.org/wiki/Rainforest" TargetMode="External"/><Relationship Id="rId76" Type="http://schemas.openxmlformats.org/officeDocument/2006/relationships/hyperlink" Target="https://en.wikipedia.org/wiki/Bristol" TargetMode="External"/><Relationship Id="rId97" Type="http://schemas.openxmlformats.org/officeDocument/2006/relationships/hyperlink" Target="https://en.wikipedia.org/wiki/Visual_perception" TargetMode="External"/><Relationship Id="rId104" Type="http://schemas.openxmlformats.org/officeDocument/2006/relationships/hyperlink" Target="https://en.wikipedia.org/wiki/Retina" TargetMode="External"/><Relationship Id="rId120" Type="http://schemas.openxmlformats.org/officeDocument/2006/relationships/hyperlink" Target="https://en.wikipedia.org/wiki/Visual_perception" TargetMode="External"/><Relationship Id="rId125" Type="http://schemas.openxmlformats.org/officeDocument/2006/relationships/hyperlink" Target="https://en.wikipedia.org/wiki/Stereoscopic_vision" TargetMode="External"/><Relationship Id="rId141" Type="http://schemas.openxmlformats.org/officeDocument/2006/relationships/hyperlink" Target="https://en.wikipedia.org/wiki/Optic_flow" TargetMode="External"/><Relationship Id="rId146" Type="http://schemas.openxmlformats.org/officeDocument/2006/relationships/hyperlink" Target="https://neuroportraits.uk/portrait/luigi-rolando.htm" TargetMode="External"/><Relationship Id="rId7" Type="http://schemas.openxmlformats.org/officeDocument/2006/relationships/endnotes" Target="endnotes.xml"/><Relationship Id="rId71" Type="http://schemas.openxmlformats.org/officeDocument/2006/relationships/hyperlink" Target="https://en.wikipedia.org/wiki/Gestalt_psychology" TargetMode="External"/><Relationship Id="rId92" Type="http://schemas.openxmlformats.org/officeDocument/2006/relationships/hyperlink" Target="https://en.wikipedia.org/wiki/Royal_Society" TargetMode="External"/><Relationship Id="rId2" Type="http://schemas.openxmlformats.org/officeDocument/2006/relationships/numbering" Target="numbering.xml"/><Relationship Id="rId29" Type="http://schemas.openxmlformats.org/officeDocument/2006/relationships/hyperlink" Target="https://en.wikipedia.org/wiki/Visual_acuity" TargetMode="External"/><Relationship Id="rId24" Type="http://schemas.openxmlformats.org/officeDocument/2006/relationships/hyperlink" Target="https://en.wikipedia.org/wiki/Lightness" TargetMode="External"/><Relationship Id="rId40" Type="http://schemas.openxmlformats.org/officeDocument/2006/relationships/hyperlink" Target="https://en.wikipedia.org/wiki/Two-color_system" TargetMode="External"/><Relationship Id="rId45" Type="http://schemas.openxmlformats.org/officeDocument/2006/relationships/hyperlink" Target="https://www.bing.com/search?q=Contingent%20aftereffect%20wikipedia&amp;form=WIKIRE" TargetMode="External"/><Relationship Id="rId66" Type="http://schemas.openxmlformats.org/officeDocument/2006/relationships/hyperlink" Target="https://en.wikipedia.org/wiki/Geon_(psychology)" TargetMode="External"/><Relationship Id="rId87" Type="http://schemas.openxmlformats.org/officeDocument/2006/relationships/hyperlink" Target="https://en.wikipedia.org/wiki/The_Optical_Society" TargetMode="External"/><Relationship Id="rId110" Type="http://schemas.openxmlformats.org/officeDocument/2006/relationships/hyperlink" Target="https://en.wikipedia.org/wiki/Comparative_anatomy" TargetMode="External"/><Relationship Id="rId115" Type="http://schemas.openxmlformats.org/officeDocument/2006/relationships/hyperlink" Target="https://de.wikipedia.org/wiki/American_Philosophical_Society" TargetMode="External"/><Relationship Id="rId131" Type="http://schemas.openxmlformats.org/officeDocument/2006/relationships/hyperlink" Target="https://en.wikipedia.org/wiki/Optometry" TargetMode="External"/><Relationship Id="rId136" Type="http://schemas.openxmlformats.org/officeDocument/2006/relationships/hyperlink" Target="https://en.wikipedia.org/wiki/Neuronal_tracing" TargetMode="External"/><Relationship Id="rId61" Type="http://schemas.openxmlformats.org/officeDocument/2006/relationships/hyperlink" Target="https://de.wikipedia.org/wiki/American_Academy_of_Arts_and_Sciences" TargetMode="External"/><Relationship Id="rId82" Type="http://schemas.openxmlformats.org/officeDocument/2006/relationships/hyperlink" Target="https://en.wikipedia.org/wiki/Disruptive_patterning" TargetMode="External"/><Relationship Id="rId152" Type="http://schemas.openxmlformats.org/officeDocument/2006/relationships/theme" Target="theme/theme1.xml"/><Relationship Id="rId19" Type="http://schemas.openxmlformats.org/officeDocument/2006/relationships/hyperlink" Target="https://en.wikipedia.org/wiki/Royal_Academies_for_Science_and_the_Arts_of_Belgium" TargetMode="External"/><Relationship Id="rId14" Type="http://schemas.openxmlformats.org/officeDocument/2006/relationships/hyperlink" Target="https://en.wikipedia.org/wiki/Color_vision" TargetMode="External"/><Relationship Id="rId30" Type="http://schemas.openxmlformats.org/officeDocument/2006/relationships/hyperlink" Target="https://en.wikipedia.org/wiki/Myopia" TargetMode="External"/><Relationship Id="rId35" Type="http://schemas.openxmlformats.org/officeDocument/2006/relationships/hyperlink" Target="https://de.wikipedia.org/wiki/Wolfgang_K%C3%B6hler_(Psychologe)" TargetMode="External"/><Relationship Id="rId56" Type="http://schemas.openxmlformats.org/officeDocument/2006/relationships/hyperlink" Target="https://de.wikipedia.org/wiki/Pour_le_M%C3%A9rite" TargetMode="External"/><Relationship Id="rId77" Type="http://schemas.openxmlformats.org/officeDocument/2006/relationships/hyperlink" Target="http://www.richardgregory.org/papers/recovery_blind/recovery-from-early-blindness.pdf" TargetMode="External"/><Relationship Id="rId100" Type="http://schemas.openxmlformats.org/officeDocument/2006/relationships/hyperlink" Target="https://en.wikipedia.org/wiki/American_Philosophical_Society" TargetMode="External"/><Relationship Id="rId105" Type="http://schemas.openxmlformats.org/officeDocument/2006/relationships/hyperlink" Target="https://en.wikipedia.org/wiki/Electroretinography" TargetMode="External"/><Relationship Id="rId126" Type="http://schemas.openxmlformats.org/officeDocument/2006/relationships/hyperlink" Target="https://en.wikipedia.org/wiki/Strabismus" TargetMode="External"/><Relationship Id="rId147" Type="http://schemas.openxmlformats.org/officeDocument/2006/relationships/header" Target="header1.xml"/><Relationship Id="rId8" Type="http://schemas.openxmlformats.org/officeDocument/2006/relationships/hyperlink" Target="mailto:lothar.spillmann@zfn-brain.uni-freiburg.de" TargetMode="External"/><Relationship Id="rId51" Type="http://schemas.openxmlformats.org/officeDocument/2006/relationships/hyperlink" Target="https://de.wikipedia.org/wiki/DIN-Farbenkarte" TargetMode="External"/><Relationship Id="rId72" Type="http://schemas.openxmlformats.org/officeDocument/2006/relationships/hyperlink" Target="https://portale.units.it/it" TargetMode="External"/><Relationship Id="rId93" Type="http://schemas.openxmlformats.org/officeDocument/2006/relationships/hyperlink" Target="https://en.wikipedia.org/wiki/%C3%89cole_Polytechnique" TargetMode="External"/><Relationship Id="rId98" Type="http://schemas.openxmlformats.org/officeDocument/2006/relationships/hyperlink" Target="https://en.wikipedia.org/wiki/Neural_coding" TargetMode="External"/><Relationship Id="rId121" Type="http://schemas.openxmlformats.org/officeDocument/2006/relationships/hyperlink" Target="https://archive.org/details/visualperception00tomn" TargetMode="External"/><Relationship Id="rId142" Type="http://schemas.openxmlformats.org/officeDocument/2006/relationships/hyperlink" Target="https://en.wikipedia.org/wiki/Motion_parallax" TargetMode="External"/><Relationship Id="rId3" Type="http://schemas.openxmlformats.org/officeDocument/2006/relationships/styles" Target="styles.xml"/><Relationship Id="rId25" Type="http://schemas.openxmlformats.org/officeDocument/2006/relationships/hyperlink" Target="https://en.wikipedia.org/wiki/Munsell_color_system" TargetMode="External"/><Relationship Id="rId46" Type="http://schemas.openxmlformats.org/officeDocument/2006/relationships/hyperlink" Target="https://www.bing.com/search?q=McCollough%20effect%20wikipedia&amp;form=WIKIRE" TargetMode="External"/><Relationship Id="rId67" Type="http://schemas.openxmlformats.org/officeDocument/2006/relationships/hyperlink" Target="https://www.elte.hu/..." TargetMode="External"/><Relationship Id="rId116" Type="http://schemas.openxmlformats.org/officeDocument/2006/relationships/hyperlink" Target="https://en.wikipedia.org/wiki/Yale_University" TargetMode="External"/><Relationship Id="rId137" Type="http://schemas.openxmlformats.org/officeDocument/2006/relationships/hyperlink" Target="https://en.wikipedia.org/wiki/Royal_Society_of_London" TargetMode="External"/><Relationship Id="rId20" Type="http://schemas.openxmlformats.org/officeDocument/2006/relationships/hyperlink" Target="https://www.bing.com/search?q=Color%20vision%20wikipedia&amp;form=WIKIRE" TargetMode="External"/><Relationship Id="rId41" Type="http://schemas.openxmlformats.org/officeDocument/2006/relationships/hyperlink" Target="https://en.wikipedia.org/wiki/Colorimetry" TargetMode="External"/><Relationship Id="rId62" Type="http://schemas.openxmlformats.org/officeDocument/2006/relationships/hyperlink" Target="https://de.wikipedia.org/wiki/National_Academy_of_Sciences" TargetMode="External"/><Relationship Id="rId83" Type="http://schemas.openxmlformats.org/officeDocument/2006/relationships/hyperlink" Target="https://en.wikipedia.org/wiki/Distractive_markings" TargetMode="External"/><Relationship Id="rId88" Type="http://schemas.openxmlformats.org/officeDocument/2006/relationships/hyperlink" Target="https://en.wikipedia.org/wiki/National_Academy_of_Sciences" TargetMode="External"/><Relationship Id="rId111" Type="http://schemas.openxmlformats.org/officeDocument/2006/relationships/hyperlink" Target="https://philpapers.org/rec/HESNVB-2" TargetMode="External"/><Relationship Id="rId132" Type="http://schemas.openxmlformats.org/officeDocument/2006/relationships/hyperlink" Target="https://en.wikipedia.org/wiki/Cone_cell" TargetMode="External"/><Relationship Id="rId15" Type="http://schemas.openxmlformats.org/officeDocument/2006/relationships/hyperlink" Target="https://en.wikipedia.org/wiki/Vice_president" TargetMode="External"/><Relationship Id="rId36" Type="http://schemas.openxmlformats.org/officeDocument/2006/relationships/hyperlink" Target="https://de.wikipedia.org/wiki/Max_Wertheimer" TargetMode="External"/><Relationship Id="rId57" Type="http://schemas.openxmlformats.org/officeDocument/2006/relationships/hyperlink" Target="https://en.wikipedia.org/wiki/International_Commission_on_Illumination" TargetMode="External"/><Relationship Id="rId106" Type="http://schemas.openxmlformats.org/officeDocument/2006/relationships/hyperlink" Target="https://en.wikipedia.org/wiki/Wavelength" TargetMode="External"/><Relationship Id="rId127" Type="http://schemas.openxmlformats.org/officeDocument/2006/relationships/hyperlink" Target="https://en.wikipedia.org/wiki/Visual_illusions" TargetMode="External"/><Relationship Id="rId10" Type="http://schemas.openxmlformats.org/officeDocument/2006/relationships/hyperlink" Target="https://en.wikipedia.org/wiki/Royal_Society" TargetMode="External"/><Relationship Id="rId31" Type="http://schemas.openxmlformats.org/officeDocument/2006/relationships/hyperlink" Target="https://en.wikipedia.org/wiki/Washington,_D.C." TargetMode="External"/><Relationship Id="rId52" Type="http://schemas.openxmlformats.org/officeDocument/2006/relationships/hyperlink" Target="https://en.wikipedia.org/wiki/Edgar_Tillyer" TargetMode="External"/><Relationship Id="rId73" Type="http://schemas.openxmlformats.org/officeDocument/2006/relationships/hyperlink" Target="https://en.wikipedia.org/wiki/Dimensional" TargetMode="External"/><Relationship Id="rId78" Type="http://schemas.openxmlformats.org/officeDocument/2006/relationships/hyperlink" Target="https://en.wikipedia.org/wiki/Physicist" TargetMode="External"/><Relationship Id="rId94" Type="http://schemas.openxmlformats.org/officeDocument/2006/relationships/hyperlink" Target="https://de.wikipedia.org/wiki/American_Academy_of_Arts_and_Sciences" TargetMode="External"/><Relationship Id="rId99" Type="http://schemas.openxmlformats.org/officeDocument/2006/relationships/hyperlink" Target="https://en.wikipedia.org/wiki/Royal_Society" TargetMode="External"/><Relationship Id="rId101" Type="http://schemas.openxmlformats.org/officeDocument/2006/relationships/hyperlink" Target="https://en.wikipedia.org/wiki/Humberto_Maturana" TargetMode="External"/><Relationship Id="rId122" Type="http://schemas.openxmlformats.org/officeDocument/2006/relationships/hyperlink" Target="https://en.wikipedia.org/wiki/Eye_movement_(sensory)" TargetMode="External"/><Relationship Id="rId143" Type="http://schemas.openxmlformats.org/officeDocument/2006/relationships/hyperlink" Target="https://en.wikipedia.org/wiki/Control_Theory" TargetMode="External"/><Relationship Id="rId148"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en.wikipedia.org/wiki/Optics" TargetMode="External"/><Relationship Id="rId26" Type="http://schemas.openxmlformats.org/officeDocument/2006/relationships/hyperlink" Target="https://en.wikipedia.org/wiki/Isomerization" TargetMode="External"/><Relationship Id="rId47" Type="http://schemas.openxmlformats.org/officeDocument/2006/relationships/hyperlink" Target="https://en.wikipedia.org/wiki/Colorimetry" TargetMode="External"/><Relationship Id="rId68" Type="http://schemas.openxmlformats.org/officeDocument/2006/relationships/hyperlink" Target="https://en.wikipedia.org/wiki/Motion_perception" TargetMode="External"/><Relationship Id="rId89" Type="http://schemas.openxmlformats.org/officeDocument/2006/relationships/hyperlink" Target="mailto:David&#160;Burr" TargetMode="External"/><Relationship Id="rId112" Type="http://schemas.openxmlformats.org/officeDocument/2006/relationships/hyperlink" Target="http://www.achromatopsia.info/knut-nordbys-story/" TargetMode="External"/><Relationship Id="rId133" Type="http://schemas.openxmlformats.org/officeDocument/2006/relationships/hyperlink" Target="https://en.wikipedia.org/wiki/Nocturnal_bottleneck" TargetMode="External"/><Relationship Id="rId16" Type="http://schemas.openxmlformats.org/officeDocument/2006/relationships/hyperlink" Target="https://en.wikipedia.org/wiki/International_Commission_on_Illumination" TargetMode="External"/><Relationship Id="rId37" Type="http://schemas.openxmlformats.org/officeDocument/2006/relationships/hyperlink" Target="https://de.wikipedia.org/wiki/England" TargetMode="External"/><Relationship Id="rId58" Type="http://schemas.openxmlformats.org/officeDocument/2006/relationships/hyperlink" Target="https://en.wikipedia.org/wiki/Optical_illusions" TargetMode="External"/><Relationship Id="rId79" Type="http://schemas.openxmlformats.org/officeDocument/2006/relationships/hyperlink" Target="https://en.wikipedia.org/wiki/Information_theory" TargetMode="External"/><Relationship Id="rId102" Type="http://schemas.openxmlformats.org/officeDocument/2006/relationships/hyperlink" Target="https://en.wikipedia.org/wiki/Walter_Pitts" TargetMode="External"/><Relationship Id="rId123" Type="http://schemas.openxmlformats.org/officeDocument/2006/relationships/hyperlink" Target="https://en.wikipedia.org/wiki/Proprioception" TargetMode="External"/><Relationship Id="rId144" Type="http://schemas.openxmlformats.org/officeDocument/2006/relationships/hyperlink" Target="https://en.wikipedia.org/wiki/Pupillary_light_reflex" TargetMode="External"/><Relationship Id="rId90" Type="http://schemas.openxmlformats.org/officeDocument/2006/relationships/hyperlink" Target="https://en.wikipedia.org/wiki/American_Academy_of_Arts_and_Sci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C0AA3-55C0-FB46-A960-5938D82DC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117</Pages>
  <Words>43789</Words>
  <Characters>249603</Characters>
  <Application>Microsoft Office Word</Application>
  <DocSecurity>0</DocSecurity>
  <Lines>2080</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Spillmann</dc:creator>
  <cp:keywords/>
  <dc:description/>
  <cp:lastModifiedBy>cwtyler2020@gmail.com</cp:lastModifiedBy>
  <cp:revision>3</cp:revision>
  <cp:lastPrinted>2026-01-11T20:01:00Z</cp:lastPrinted>
  <dcterms:created xsi:type="dcterms:W3CDTF">2026-03-18T09:11:00Z</dcterms:created>
  <dcterms:modified xsi:type="dcterms:W3CDTF">2026-03-18T14:57:00Z</dcterms:modified>
</cp:coreProperties>
</file>