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EBE" w:rsidRDefault="00DC2EBE">
      <w:r>
        <w:t>Progetto SRD</w:t>
      </w:r>
      <w:r w:rsidR="00FE1E9F">
        <w:t xml:space="preserve"> – riunione 26-ottobre-2020</w:t>
      </w:r>
    </w:p>
    <w:p w:rsidR="00DC2EBE" w:rsidRDefault="00DC2EBE"/>
    <w:p w:rsidR="00DC2EBE" w:rsidRDefault="00DC2EBE" w:rsidP="00DC2EBE">
      <w:pPr>
        <w:pStyle w:val="Paragrafoelenco"/>
        <w:numPr>
          <w:ilvl w:val="0"/>
          <w:numId w:val="1"/>
        </w:numPr>
      </w:pPr>
      <w:r>
        <w:t>Sezioni critiche relative solo a due robot</w:t>
      </w:r>
    </w:p>
    <w:p w:rsidR="00DC2EBE" w:rsidRDefault="00DC2EBE" w:rsidP="00DC2EBE">
      <w:pPr>
        <w:pStyle w:val="Paragrafoelenco"/>
        <w:numPr>
          <w:ilvl w:val="0"/>
          <w:numId w:val="1"/>
        </w:numPr>
      </w:pPr>
      <w:r>
        <w:t>Ripetitori su corridoi</w:t>
      </w:r>
    </w:p>
    <w:p w:rsidR="00DC2EBE" w:rsidRDefault="00DC2EBE" w:rsidP="00DC2EBE">
      <w:pPr>
        <w:pStyle w:val="Paragrafoelenco"/>
        <w:numPr>
          <w:ilvl w:val="0"/>
          <w:numId w:val="1"/>
        </w:numPr>
      </w:pPr>
      <w:r>
        <w:t xml:space="preserve">Punto critico solo ingresso a sezione critica perché questa viene modificata e ricalcolata ad ogni iterazione, il problema del </w:t>
      </w:r>
      <w:proofErr w:type="spellStart"/>
      <w:r>
        <w:t>following</w:t>
      </w:r>
      <w:proofErr w:type="spellEnd"/>
      <w:r>
        <w:t xml:space="preserve"> si auto risolve</w:t>
      </w:r>
    </w:p>
    <w:p w:rsidR="00DC2EBE" w:rsidRDefault="00DC2EBE" w:rsidP="00DC2EBE">
      <w:pPr>
        <w:pStyle w:val="Paragrafoelenco"/>
        <w:numPr>
          <w:ilvl w:val="0"/>
          <w:numId w:val="1"/>
        </w:numPr>
      </w:pPr>
      <w:r>
        <w:t>Mantenere asincronia</w:t>
      </w:r>
    </w:p>
    <w:p w:rsidR="00DC2EBE" w:rsidRDefault="00DC2EBE" w:rsidP="00DC2EBE">
      <w:pPr>
        <w:pStyle w:val="Paragrafoelenco"/>
        <w:numPr>
          <w:ilvl w:val="0"/>
          <w:numId w:val="1"/>
        </w:numPr>
      </w:pPr>
      <w:r>
        <w:t xml:space="preserve">Ordine per chi decide prima e poi ordine per chi ha la precedenza, problema </w:t>
      </w:r>
      <w:proofErr w:type="spellStart"/>
      <w:r>
        <w:t>blocching</w:t>
      </w:r>
      <w:proofErr w:type="spellEnd"/>
      <w:r>
        <w:t xml:space="preserve">. Decide prima chi è più vicino alla sezione critica (nel tempo ¿?) </w:t>
      </w:r>
    </w:p>
    <w:p w:rsidR="002C696E" w:rsidRDefault="002C696E" w:rsidP="00DC2EBE">
      <w:pPr>
        <w:pStyle w:val="Paragrafoelenco"/>
        <w:numPr>
          <w:ilvl w:val="0"/>
          <w:numId w:val="1"/>
        </w:numPr>
      </w:pPr>
      <w:r>
        <w:t>Definire ipotesi di funzionamento</w:t>
      </w:r>
    </w:p>
    <w:p w:rsidR="00DC2EBE" w:rsidRDefault="00DC2EBE" w:rsidP="00DC2EBE"/>
    <w:p w:rsidR="00DC2EBE" w:rsidRDefault="00DC2EBE" w:rsidP="00DC2EBE">
      <w:r>
        <w:t>Parametri da passare</w:t>
      </w:r>
    </w:p>
    <w:p w:rsidR="00DC2EBE" w:rsidRDefault="00DC2EBE" w:rsidP="00DC2EBE"/>
    <w:p w:rsidR="00DC2EBE" w:rsidRDefault="00DC2EBE" w:rsidP="00DC2EBE">
      <w:pPr>
        <w:pStyle w:val="Paragrafoelenco"/>
        <w:numPr>
          <w:ilvl w:val="0"/>
          <w:numId w:val="1"/>
        </w:numPr>
      </w:pPr>
      <w:proofErr w:type="spellStart"/>
      <w:r>
        <w:t>Path</w:t>
      </w:r>
      <w:proofErr w:type="spellEnd"/>
      <w:r>
        <w:t xml:space="preserve"> con </w:t>
      </w:r>
      <w:proofErr w:type="spellStart"/>
      <w:r>
        <w:t>envelope</w:t>
      </w:r>
      <w:proofErr w:type="spellEnd"/>
      <w:r>
        <w:t xml:space="preserve"> di </w:t>
      </w:r>
      <w:r w:rsidR="00FE1E9F">
        <w:t>porzioni prossime nel tempo/spazio</w:t>
      </w:r>
    </w:p>
    <w:p w:rsidR="00DC2EBE" w:rsidRDefault="00DC2EBE" w:rsidP="00DC2EBE">
      <w:pPr>
        <w:pStyle w:val="Paragrafoelenco"/>
        <w:numPr>
          <w:ilvl w:val="0"/>
          <w:numId w:val="1"/>
        </w:numPr>
      </w:pPr>
      <w:r>
        <w:t>Temporizzazione stimata</w:t>
      </w:r>
    </w:p>
    <w:p w:rsidR="00FE1E9F" w:rsidRDefault="00FE1E9F" w:rsidP="00DC2EBE">
      <w:pPr>
        <w:pStyle w:val="Paragrafoelenco"/>
        <w:numPr>
          <w:ilvl w:val="0"/>
          <w:numId w:val="1"/>
        </w:numPr>
      </w:pPr>
      <w:r>
        <w:t>L’</w:t>
      </w:r>
      <w:proofErr w:type="spellStart"/>
      <w:r>
        <w:t>envelope</w:t>
      </w:r>
      <w:proofErr w:type="spellEnd"/>
      <w:r>
        <w:t xml:space="preserve"> nel </w:t>
      </w:r>
      <w:proofErr w:type="spellStart"/>
      <w:r>
        <w:t>path</w:t>
      </w:r>
      <w:proofErr w:type="spellEnd"/>
      <w:r>
        <w:t xml:space="preserve"> futuro può essere affetto da incertezze </w:t>
      </w:r>
      <w:r>
        <w:sym w:font="Wingdings" w:char="F0E0"/>
      </w:r>
      <w:r>
        <w:t xml:space="preserve"> l’allargo in percentuale ¿?</w:t>
      </w:r>
    </w:p>
    <w:p w:rsidR="00FE1E9F" w:rsidRDefault="00FE1E9F" w:rsidP="00DC2EBE">
      <w:pPr>
        <w:pStyle w:val="Paragrafoelenco"/>
        <w:numPr>
          <w:ilvl w:val="0"/>
          <w:numId w:val="1"/>
        </w:numPr>
      </w:pPr>
      <w:r>
        <w:t>Id priorità</w:t>
      </w:r>
    </w:p>
    <w:p w:rsidR="00FE1E9F" w:rsidRDefault="00FE1E9F" w:rsidP="00FE1E9F"/>
    <w:p w:rsidR="00FE1E9F" w:rsidRDefault="00FE1E9F" w:rsidP="00FE1E9F">
      <w:r>
        <w:t>Passi futuri</w:t>
      </w:r>
    </w:p>
    <w:p w:rsidR="00FE1E9F" w:rsidRDefault="00FE1E9F" w:rsidP="00FE1E9F">
      <w:pPr>
        <w:pStyle w:val="Paragrafoelenco"/>
        <w:numPr>
          <w:ilvl w:val="0"/>
          <w:numId w:val="1"/>
        </w:numPr>
      </w:pPr>
      <w:r>
        <w:t>Mettere su carta nostra idea di codice</w:t>
      </w:r>
    </w:p>
    <w:p w:rsidR="00FE1E9F" w:rsidRDefault="00FE1E9F" w:rsidP="00FE1E9F">
      <w:pPr>
        <w:pStyle w:val="Paragrafoelenco"/>
        <w:numPr>
          <w:ilvl w:val="0"/>
          <w:numId w:val="1"/>
        </w:numPr>
      </w:pPr>
      <w:r>
        <w:t>Studiarci loro codice</w:t>
      </w:r>
    </w:p>
    <w:p w:rsidR="00FE1E9F" w:rsidRDefault="00FE1E9F" w:rsidP="00FE1E9F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branch</w:t>
      </w:r>
      <w:proofErr w:type="spellEnd"/>
      <w:r>
        <w:t xml:space="preserve"> e giocare con codice</w:t>
      </w:r>
    </w:p>
    <w:sectPr w:rsidR="00FE1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30879"/>
    <w:multiLevelType w:val="hybridMultilevel"/>
    <w:tmpl w:val="7E90BD72"/>
    <w:lvl w:ilvl="0" w:tplc="CA7C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BE"/>
    <w:rsid w:val="002C696E"/>
    <w:rsid w:val="003811FC"/>
    <w:rsid w:val="00DC2EBE"/>
    <w:rsid w:val="00F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665D13"/>
  <w15:chartTrackingRefBased/>
  <w15:docId w15:val="{1E3E257E-6CC6-0047-98AE-CB0EE903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Cecchi</dc:creator>
  <cp:keywords/>
  <dc:description/>
  <cp:lastModifiedBy>Michele Cecchi</cp:lastModifiedBy>
  <cp:revision>2</cp:revision>
  <dcterms:created xsi:type="dcterms:W3CDTF">2020-10-27T10:19:00Z</dcterms:created>
  <dcterms:modified xsi:type="dcterms:W3CDTF">2020-10-27T10:46:00Z</dcterms:modified>
</cp:coreProperties>
</file>