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86C3A" w14:textId="2E0011AD" w:rsidR="000F3D8A" w:rsidRDefault="00584053" w:rsidP="00584053">
      <w:pPr>
        <w:jc w:val="right"/>
      </w:pPr>
      <w:r>
        <w:t>Michelle Cheng</w:t>
      </w:r>
    </w:p>
    <w:p w14:paraId="53B2DC02" w14:textId="2F582541" w:rsidR="00584053" w:rsidRDefault="00584053" w:rsidP="00584053">
      <w:pPr>
        <w:jc w:val="right"/>
      </w:pPr>
      <w:r>
        <w:t>MA357 Paper 2</w:t>
      </w:r>
    </w:p>
    <w:p w14:paraId="6399F126" w14:textId="19DCC13F" w:rsidR="00584053" w:rsidRDefault="00584053" w:rsidP="00584053">
      <w:pPr>
        <w:jc w:val="right"/>
      </w:pPr>
      <w:r>
        <w:t>5/1/2020</w:t>
      </w:r>
    </w:p>
    <w:p w14:paraId="44EE5DFC" w14:textId="5A3014B6" w:rsidR="00584053" w:rsidRPr="00F10199" w:rsidRDefault="00584053" w:rsidP="00475D62">
      <w:pPr>
        <w:pStyle w:val="Heading1"/>
      </w:pPr>
      <w:r w:rsidRPr="00F10199">
        <w:t>Factoring of Numbers</w:t>
      </w:r>
    </w:p>
    <w:p w14:paraId="019768FB" w14:textId="7F07C967" w:rsidR="00584053" w:rsidRDefault="00584053" w:rsidP="00584053">
      <w:r>
        <w:tab/>
        <w:t>The issue of factoring numbers has always been rel</w:t>
      </w:r>
      <w:r w:rsidR="00DA4E08">
        <w:t>evant</w:t>
      </w:r>
      <w:r>
        <w:t xml:space="preserve"> in everyone’s daily lives. It’s taught to us as children when we learn to share and divide candies into equal portions, used in architecture and crafts to make sure components fit perfectly into the whole, and now, with the World Wide Web touching almost every part of our lives, we rely greatly on the difficulty of factoring large numbers in many cryptographic algorithms to protect our privacy.</w:t>
      </w:r>
      <w:r w:rsidR="002C36AF">
        <w:t xml:space="preserve"> In this paper, we’ll explore six different factoring methods</w:t>
      </w:r>
      <w:r w:rsidR="002C36AF" w:rsidRPr="002C36AF">
        <w:t>—</w:t>
      </w:r>
      <w:r w:rsidR="002C36AF">
        <w:t>trial division, Fermat factoring, Fermat factoring combined with trial division, Fermat factoring combined with the sieve method, Fermat factoring combined with sieve method and trial division, and pollard’s rho factoring method</w:t>
      </w:r>
      <w:r w:rsidR="002C36AF" w:rsidRPr="002C36AF">
        <w:t>—</w:t>
      </w:r>
      <w:r w:rsidR="002C36AF">
        <w:t>by using them to factor four kinds of interesting prime-generating numbers</w:t>
      </w:r>
      <w:r w:rsidR="002C36AF" w:rsidRPr="002C36AF">
        <w:t>—</w:t>
      </w:r>
      <w:r w:rsidR="002C36AF">
        <w:t>Mersenne numbers, Repunits, Fermat numbers, and Cullen numbers</w:t>
      </w:r>
      <w:r w:rsidR="00243C0B" w:rsidRPr="00243C0B">
        <w:t>—</w:t>
      </w:r>
      <w:r w:rsidR="00243C0B">
        <w:t>and analyze the results based on time efficiency</w:t>
      </w:r>
      <w:r w:rsidR="00450F17" w:rsidRPr="00450F17">
        <w:t xml:space="preserve"> </w:t>
      </w:r>
      <w:r w:rsidR="00450F17">
        <w:t xml:space="preserve">and </w:t>
      </w:r>
      <w:r w:rsidR="00450F17">
        <w:t>accuracy</w:t>
      </w:r>
      <w:r w:rsidR="00243C0B">
        <w:t>.</w:t>
      </w:r>
    </w:p>
    <w:p w14:paraId="6B101B0F" w14:textId="3F597B9E" w:rsidR="00243C0B" w:rsidRPr="00A0560D" w:rsidRDefault="00243C0B" w:rsidP="00475D62">
      <w:pPr>
        <w:pStyle w:val="Heading2"/>
      </w:pPr>
      <w:r w:rsidRPr="00A0560D">
        <w:t>Methods:</w:t>
      </w:r>
    </w:p>
    <w:p w14:paraId="32B897B3" w14:textId="1A35FDDE" w:rsidR="00243C0B" w:rsidRPr="00243C0B" w:rsidRDefault="00243C0B" w:rsidP="00584053">
      <w:pPr>
        <w:rPr>
          <w:i/>
          <w:iCs/>
        </w:rPr>
      </w:pPr>
      <w:r>
        <w:t xml:space="preserve">For the rest of this paper, the variable </w:t>
      </w:r>
      <m:oMath>
        <m:r>
          <w:rPr>
            <w:rFonts w:ascii="Cambria Math" w:hAnsi="Cambria Math"/>
          </w:rPr>
          <m:t>n</m:t>
        </m:r>
      </m:oMath>
      <w:r>
        <w:t xml:space="preserve"> will refer to the number being factored</w:t>
      </w:r>
      <w:r w:rsidR="00A0560D">
        <w:t xml:space="preserve"> and the worst-case scenario will always be when </w:t>
      </w:r>
      <m:oMath>
        <m:r>
          <w:rPr>
            <w:rFonts w:ascii="Cambria Math" w:hAnsi="Cambria Math"/>
          </w:rPr>
          <m:t>n</m:t>
        </m:r>
      </m:oMath>
      <w:r w:rsidR="00A0560D">
        <w:t xml:space="preserve"> is prime.</w:t>
      </w:r>
    </w:p>
    <w:p w14:paraId="67449A96" w14:textId="3308AD2B" w:rsidR="00243C0B" w:rsidRDefault="00243C0B" w:rsidP="00475D62">
      <w:pPr>
        <w:pStyle w:val="Subtitle"/>
      </w:pPr>
      <w:r w:rsidRPr="00243C0B">
        <w:t>Trial Division</w:t>
      </w:r>
    </w:p>
    <w:p w14:paraId="6EE82641" w14:textId="3D5B761D" w:rsidR="00243C0B" w:rsidRDefault="00243C0B" w:rsidP="00584053">
      <w:r>
        <w:t xml:space="preserve">This is a brute force method that checks for a non-trivial prime factor of </w:t>
      </w:r>
      <m:oMath>
        <m:r>
          <w:rPr>
            <w:rFonts w:ascii="Cambria Math" w:hAnsi="Cambria Math"/>
          </w:rPr>
          <m:t>n</m:t>
        </m:r>
      </m:oMath>
      <w:r>
        <w:t>. If one exists, we know it must be less than</w:t>
      </w:r>
      <m:oMath>
        <m:r>
          <w:rPr>
            <w:rFonts w:ascii="Cambria Math" w:hAnsi="Cambria Math"/>
          </w:rPr>
          <m:t xml:space="preserve"> </m:t>
        </m:r>
        <m:rad>
          <m:radPr>
            <m:degHide m:val="1"/>
            <m:ctrlPr>
              <w:rPr>
                <w:rFonts w:ascii="Cambria Math" w:hAnsi="Cambria Math"/>
                <w:i/>
              </w:rPr>
            </m:ctrlPr>
          </m:radPr>
          <m:deg/>
          <m:e>
            <m:r>
              <w:rPr>
                <w:rFonts w:ascii="Cambria Math" w:hAnsi="Cambria Math"/>
              </w:rPr>
              <m:t>n</m:t>
            </m:r>
          </m:e>
        </m:rad>
      </m:oMath>
      <w:r w:rsidR="000A0890">
        <w:t>. Implementation of the algorithm is simple:</w:t>
      </w:r>
    </w:p>
    <w:p w14:paraId="146642DD" w14:textId="4A95B038" w:rsidR="000A0890" w:rsidRDefault="000A0890" w:rsidP="000A0890">
      <w:pPr>
        <w:pStyle w:val="ListParagraph"/>
        <w:numPr>
          <w:ilvl w:val="0"/>
          <w:numId w:val="1"/>
        </w:numPr>
      </w:pPr>
      <w:r>
        <w:t xml:space="preserve">Factor out all factors of 2, save to list of factors, let </w:t>
      </w:r>
      <m:oMath>
        <m:sSup>
          <m:sSupPr>
            <m:ctrlPr>
              <w:rPr>
                <w:rFonts w:ascii="Cambria Math" w:hAnsi="Cambria Math"/>
                <w:i/>
              </w:rPr>
            </m:ctrlPr>
          </m:sSupPr>
          <m:e>
            <m:r>
              <w:rPr>
                <w:rFonts w:ascii="Cambria Math" w:hAnsi="Cambria Math"/>
              </w:rPr>
              <m:t>n=2</m:t>
            </m:r>
          </m:e>
          <m:sup>
            <m:r>
              <w:rPr>
                <w:rFonts w:ascii="Cambria Math" w:hAnsi="Cambria Math"/>
              </w:rPr>
              <m:t>k</m:t>
            </m:r>
          </m:sup>
        </m:sSup>
        <m:r>
          <w:rPr>
            <w:rFonts w:ascii="Cambria Math" w:hAnsi="Cambria Math"/>
          </w:rPr>
          <m:t>m</m:t>
        </m:r>
      </m:oMath>
    </w:p>
    <w:p w14:paraId="07907556" w14:textId="1AE118DE" w:rsidR="000A0890" w:rsidRDefault="000A0890" w:rsidP="000A0890">
      <w:pPr>
        <w:pStyle w:val="ListParagraph"/>
        <w:numPr>
          <w:ilvl w:val="0"/>
          <w:numId w:val="1"/>
        </w:numPr>
      </w:pPr>
      <w:r>
        <w:t xml:space="preserve">Factor out odd factor </w:t>
      </w:r>
      <m:oMath>
        <m:r>
          <w:rPr>
            <w:rFonts w:ascii="Cambria Math" w:hAnsi="Cambria Math"/>
          </w:rPr>
          <m:t>d</m:t>
        </m:r>
      </m:oMath>
      <w:r>
        <w:t xml:space="preserve"> from </w:t>
      </w:r>
      <m:oMath>
        <m:r>
          <w:rPr>
            <w:rFonts w:ascii="Cambria Math" w:hAnsi="Cambria Math"/>
          </w:rPr>
          <m:t>m</m:t>
        </m:r>
      </m:oMath>
      <w:r>
        <w:t xml:space="preserve">, save to list of factors, replacing </w:t>
      </w:r>
      <m:oMath>
        <m:r>
          <w:rPr>
            <w:rFonts w:ascii="Cambria Math" w:hAnsi="Cambria Math"/>
          </w:rPr>
          <m:t>m</m:t>
        </m:r>
      </m:oMath>
      <w:r>
        <w:t xml:space="preserve"> by </w:t>
      </w:r>
      <m:oMath>
        <m:sSup>
          <m:sSupPr>
            <m:ctrlPr>
              <w:rPr>
                <w:rFonts w:ascii="Cambria Math" w:hAnsi="Cambria Math"/>
                <w:i/>
              </w:rPr>
            </m:ctrlPr>
          </m:sSupPr>
          <m:e>
            <m:r>
              <w:rPr>
                <w:rFonts w:ascii="Cambria Math" w:hAnsi="Cambria Math"/>
              </w:rPr>
              <m:t>d</m:t>
            </m:r>
          </m:e>
          <m:sup>
            <m:r>
              <w:rPr>
                <w:rFonts w:ascii="Cambria Math" w:hAnsi="Cambria Math"/>
              </w:rPr>
              <m:t>l</m:t>
            </m:r>
          </m:sup>
        </m:sSup>
        <m:r>
          <w:rPr>
            <w:rFonts w:ascii="Cambria Math" w:hAnsi="Cambria Math"/>
          </w:rPr>
          <m:t>|m</m:t>
        </m:r>
      </m:oMath>
    </w:p>
    <w:p w14:paraId="5167E196" w14:textId="77777777" w:rsidR="000A0890" w:rsidRDefault="000A0890" w:rsidP="000A0890">
      <w:pPr>
        <w:pStyle w:val="ListParagraph"/>
        <w:numPr>
          <w:ilvl w:val="0"/>
          <w:numId w:val="1"/>
        </w:numPr>
      </w:pPr>
      <w:r>
        <w:t>Increase d to next odd factor</w:t>
      </w:r>
    </w:p>
    <w:p w14:paraId="46B48EDA" w14:textId="4883CFF8" w:rsidR="000A0890" w:rsidRDefault="000A0890" w:rsidP="000A0890">
      <w:pPr>
        <w:pStyle w:val="ListParagraph"/>
        <w:numPr>
          <w:ilvl w:val="0"/>
          <w:numId w:val="1"/>
        </w:numPr>
      </w:pPr>
      <w:r>
        <w:t xml:space="preserve">Repeat steps 2 and 3 until </w:t>
      </w:r>
      <m:oMath>
        <m:r>
          <w:rPr>
            <w:rFonts w:ascii="Cambria Math" w:hAnsi="Cambria Math"/>
          </w:rPr>
          <m:t>d&gt;</m:t>
        </m:r>
        <m:rad>
          <m:radPr>
            <m:degHide m:val="1"/>
            <m:ctrlPr>
              <w:rPr>
                <w:rFonts w:ascii="Cambria Math" w:hAnsi="Cambria Math"/>
                <w:i/>
              </w:rPr>
            </m:ctrlPr>
          </m:radPr>
          <m:deg/>
          <m:e>
            <m:r>
              <w:rPr>
                <w:rFonts w:ascii="Cambria Math" w:hAnsi="Cambria Math"/>
              </w:rPr>
              <m:t>m</m:t>
            </m:r>
          </m:e>
        </m:rad>
      </m:oMath>
      <w:r>
        <w:t xml:space="preserve"> </w:t>
      </w:r>
    </w:p>
    <w:p w14:paraId="5E642B34" w14:textId="77777777" w:rsidR="000A0890" w:rsidRDefault="000A0890" w:rsidP="000A0890">
      <w:pPr>
        <w:pStyle w:val="ListParagraph"/>
        <w:numPr>
          <w:ilvl w:val="0"/>
          <w:numId w:val="1"/>
        </w:numPr>
      </w:pPr>
      <w:r>
        <w:t xml:space="preserve">If </w:t>
      </w:r>
      <m:oMath>
        <m:r>
          <w:rPr>
            <w:rFonts w:ascii="Cambria Math" w:hAnsi="Cambria Math"/>
          </w:rPr>
          <m:t>m</m:t>
        </m:r>
      </m:oMath>
      <w:r>
        <w:t xml:space="preserve"> does not equal one, add to list of factors</w:t>
      </w:r>
    </w:p>
    <w:p w14:paraId="03CE3656" w14:textId="43DA6586" w:rsidR="000A0890" w:rsidRDefault="000A0890" w:rsidP="000A0890">
      <w:pPr>
        <w:pStyle w:val="ListParagraph"/>
        <w:numPr>
          <w:ilvl w:val="0"/>
          <w:numId w:val="1"/>
        </w:numPr>
      </w:pPr>
      <w:r>
        <w:t>Return list of factors</w:t>
      </w:r>
    </w:p>
    <w:p w14:paraId="3587E541" w14:textId="7BDDB603" w:rsidR="000A0890" w:rsidRDefault="000A0890" w:rsidP="000A0890">
      <w:r>
        <w:t xml:space="preserve">If the returned list of factors has only one element, </w:t>
      </w:r>
      <m:oMath>
        <m:r>
          <w:rPr>
            <w:rFonts w:ascii="Cambria Math" w:hAnsi="Cambria Math"/>
          </w:rPr>
          <m:t>n</m:t>
        </m:r>
      </m:oMath>
      <w:r>
        <w:t xml:space="preserve">, then we know it is prime. Otherwise, it must be composite. Since </w:t>
      </w:r>
      <w:r w:rsidR="00A0560D">
        <w:t xml:space="preserve">in the worst-case scenario, this algorithm checks all the primes up to </w:t>
      </w:r>
      <m:oMath>
        <m:rad>
          <m:radPr>
            <m:degHide m:val="1"/>
            <m:ctrlPr>
              <w:rPr>
                <w:rFonts w:ascii="Cambria Math" w:hAnsi="Cambria Math"/>
                <w:i/>
              </w:rPr>
            </m:ctrlPr>
          </m:radPr>
          <m:deg/>
          <m:e>
            <m:r>
              <w:rPr>
                <w:rFonts w:ascii="Cambria Math" w:hAnsi="Cambria Math"/>
              </w:rPr>
              <m:t>n</m:t>
            </m:r>
          </m:e>
        </m:rad>
      </m:oMath>
      <w:r w:rsidR="00A0560D">
        <w:t xml:space="preserve">, according to the prime counting function we check approximately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func>
              <m:funcPr>
                <m:ctrlPr>
                  <w:rPr>
                    <w:rFonts w:ascii="Cambria Math" w:hAnsi="Cambria Math"/>
                    <w:i/>
                  </w:rPr>
                </m:ctrlPr>
              </m:funcPr>
              <m:fName>
                <m:r>
                  <m:rPr>
                    <m:sty m:val="p"/>
                  </m:rPr>
                  <w:rPr>
                    <w:rFonts w:ascii="Cambria Math" w:hAnsi="Cambria Math"/>
                  </w:rPr>
                  <m:t>ln</m:t>
                </m:r>
              </m:fName>
              <m:e>
                <m:rad>
                  <m:radPr>
                    <m:degHide m:val="1"/>
                    <m:ctrlPr>
                      <w:rPr>
                        <w:rFonts w:ascii="Cambria Math" w:hAnsi="Cambria Math"/>
                        <w:i/>
                      </w:rPr>
                    </m:ctrlPr>
                  </m:radPr>
                  <m:deg/>
                  <m:e>
                    <m:r>
                      <w:rPr>
                        <w:rFonts w:ascii="Cambria Math" w:hAnsi="Cambria Math"/>
                      </w:rPr>
                      <m:t>n</m:t>
                    </m:r>
                  </m:e>
                </m:rad>
              </m:e>
            </m:func>
          </m:den>
        </m:f>
      </m:oMath>
      <w:r w:rsidR="00A0560D">
        <w:t xml:space="preserve"> factors. Rounding up, the worst case time complexity for factoring is approximately </w:t>
      </w:r>
      <w:r w:rsidR="00A0560D">
        <w:rPr>
          <w:rFonts w:cstheme="minorHAnsi"/>
        </w:rPr>
        <w:t>Ο</w:t>
      </w:r>
      <w:r w:rsidR="00A0560D">
        <w:t>(</w:t>
      </w:r>
      <m:oMath>
        <m:rad>
          <m:radPr>
            <m:degHide m:val="1"/>
            <m:ctrlPr>
              <w:rPr>
                <w:rFonts w:ascii="Cambria Math" w:hAnsi="Cambria Math"/>
                <w:i/>
              </w:rPr>
            </m:ctrlPr>
          </m:radPr>
          <m:deg/>
          <m:e>
            <m:r>
              <w:rPr>
                <w:rFonts w:ascii="Cambria Math" w:hAnsi="Cambria Math"/>
              </w:rPr>
              <m:t>n</m:t>
            </m:r>
          </m:e>
        </m:rad>
      </m:oMath>
      <w:r w:rsidR="00A0560D">
        <w:t>).</w:t>
      </w:r>
    </w:p>
    <w:p w14:paraId="24F264DD" w14:textId="245D6566" w:rsidR="00A0560D" w:rsidRDefault="00A0560D" w:rsidP="00475D62">
      <w:pPr>
        <w:pStyle w:val="Subtitle"/>
      </w:pPr>
      <w:r>
        <w:t>Fermat Factoring</w:t>
      </w:r>
    </w:p>
    <w:p w14:paraId="2E07CC54" w14:textId="255A2F7E" w:rsidR="00A0560D" w:rsidRDefault="00A0560D" w:rsidP="00A0560D">
      <w:r>
        <w:t xml:space="preserve">This method is based on the fact that every odd number can be </w:t>
      </w:r>
      <w:r w:rsidR="00475D62">
        <w:t>represented</w:t>
      </w:r>
      <w:r>
        <w:t xml:space="preserve"> by the difference between two squares</w:t>
      </w:r>
      <w:r w:rsidR="000E1A2C">
        <w:t xml:space="preserve">. In the case of a prime, the only possible factors are </w:t>
      </w:r>
      <m:oMath>
        <m:r>
          <w:rPr>
            <w:rFonts w:ascii="Cambria Math" w:hAnsi="Cambria Math"/>
          </w:rPr>
          <m:t>1</m:t>
        </m:r>
      </m:oMath>
      <w:r w:rsidR="000E1A2C">
        <w:t xml:space="preserve"> and </w:t>
      </w:r>
      <m:oMath>
        <m:r>
          <w:rPr>
            <w:rFonts w:ascii="Cambria Math" w:hAnsi="Cambria Math"/>
          </w:rPr>
          <m:t>p</m:t>
        </m:r>
      </m:oMath>
      <w:r w:rsidR="000E1A2C">
        <w:t xml:space="preserve">, so with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=(a+b)(a-b)</m:t>
        </m:r>
      </m:oMath>
      <w:r w:rsidR="000E1A2C">
        <w:t xml:space="preserve">,  </w:t>
      </w:r>
      <m:oMath>
        <m:d>
          <m:dPr>
            <m:ctrlPr>
              <w:rPr>
                <w:rFonts w:ascii="Cambria Math" w:hAnsi="Cambria Math"/>
                <w:i/>
              </w:rPr>
            </m:ctrlPr>
          </m:dPr>
          <m:e>
            <m:r>
              <w:rPr>
                <w:rFonts w:ascii="Cambria Math" w:hAnsi="Cambria Math"/>
              </w:rPr>
              <m:t>a+b</m:t>
            </m:r>
          </m:e>
        </m:d>
        <m:r>
          <w:rPr>
            <w:rFonts w:ascii="Cambria Math" w:hAnsi="Cambria Math"/>
          </w:rPr>
          <m:t>=p</m:t>
        </m:r>
      </m:oMath>
      <w:r w:rsidR="000E1A2C">
        <w:t xml:space="preserve"> and </w:t>
      </w:r>
      <m:oMath>
        <m:d>
          <m:dPr>
            <m:ctrlPr>
              <w:rPr>
                <w:rFonts w:ascii="Cambria Math" w:hAnsi="Cambria Math"/>
                <w:i/>
              </w:rPr>
            </m:ctrlPr>
          </m:dPr>
          <m:e>
            <m:r>
              <w:rPr>
                <w:rFonts w:ascii="Cambria Math" w:hAnsi="Cambria Math"/>
              </w:rPr>
              <m:t>a-b</m:t>
            </m:r>
          </m:e>
        </m:d>
        <m:r>
          <w:rPr>
            <w:rFonts w:ascii="Cambria Math" w:hAnsi="Cambria Math"/>
          </w:rPr>
          <m:t>=1</m:t>
        </m:r>
      </m:oMath>
      <w:r w:rsidR="000E1A2C">
        <w:t xml:space="preserve">. With this algorithm, we start with </w:t>
      </w:r>
      <m:oMath>
        <m:r>
          <w:rPr>
            <w:rFonts w:ascii="Cambria Math" w:hAnsi="Cambria Math"/>
          </w:rPr>
          <m:t>a=</m:t>
        </m:r>
        <m:r>
          <w:rPr>
            <w:rFonts w:ascii="Cambria Math" w:hAnsi="Cambria Math"/>
          </w:rPr>
          <m:t>floor</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r>
          <w:rPr>
            <w:rFonts w:ascii="Cambria Math" w:hAnsi="Cambria Math"/>
          </w:rPr>
          <m:t>+1</m:t>
        </m:r>
      </m:oMath>
      <w:r w:rsidR="0027147E">
        <w:t xml:space="preserve"> and work our way up until we either find non-trivial roots </w:t>
      </w:r>
      <m:oMath>
        <m:d>
          <m:dPr>
            <m:ctrlPr>
              <w:rPr>
                <w:rFonts w:ascii="Cambria Math" w:hAnsi="Cambria Math"/>
                <w:i/>
              </w:rPr>
            </m:ctrlPr>
          </m:dPr>
          <m:e>
            <m:r>
              <w:rPr>
                <w:rFonts w:ascii="Cambria Math" w:hAnsi="Cambria Math"/>
              </w:rPr>
              <m:t>a+b</m:t>
            </m:r>
          </m:e>
        </m:d>
      </m:oMath>
      <w:r w:rsidR="0027147E">
        <w:t xml:space="preserve"> and </w:t>
      </w:r>
      <m:oMath>
        <m:d>
          <m:dPr>
            <m:ctrlPr>
              <w:rPr>
                <w:rFonts w:ascii="Cambria Math" w:hAnsi="Cambria Math"/>
                <w:i/>
              </w:rPr>
            </m:ctrlPr>
          </m:dPr>
          <m:e>
            <m:r>
              <w:rPr>
                <w:rFonts w:ascii="Cambria Math" w:hAnsi="Cambria Math"/>
              </w:rPr>
              <m:t>a-b</m:t>
            </m:r>
          </m:e>
        </m:d>
      </m:oMath>
      <w:r w:rsidR="0027147E">
        <w:t xml:space="preserve"> or </w:t>
      </w:r>
      <m:oMath>
        <m:d>
          <m:dPr>
            <m:ctrlPr>
              <w:rPr>
                <w:rFonts w:ascii="Cambria Math" w:hAnsi="Cambria Math"/>
                <w:i/>
              </w:rPr>
            </m:ctrlPr>
          </m:dPr>
          <m:e>
            <m:r>
              <w:rPr>
                <w:rFonts w:ascii="Cambria Math" w:hAnsi="Cambria Math"/>
              </w:rPr>
              <m:t>a+b</m:t>
            </m:r>
          </m:e>
        </m:d>
        <m:r>
          <w:rPr>
            <w:rFonts w:ascii="Cambria Math" w:hAnsi="Cambria Math"/>
          </w:rPr>
          <m:t>=p</m:t>
        </m:r>
      </m:oMath>
      <w:r w:rsidR="0027147E">
        <w:t xml:space="preserve"> and </w:t>
      </w:r>
      <m:oMath>
        <m:d>
          <m:dPr>
            <m:ctrlPr>
              <w:rPr>
                <w:rFonts w:ascii="Cambria Math" w:hAnsi="Cambria Math"/>
                <w:i/>
              </w:rPr>
            </m:ctrlPr>
          </m:dPr>
          <m:e>
            <m:r>
              <w:rPr>
                <w:rFonts w:ascii="Cambria Math" w:hAnsi="Cambria Math"/>
              </w:rPr>
              <m:t>a-b</m:t>
            </m:r>
          </m:e>
        </m:d>
        <m:r>
          <w:rPr>
            <w:rFonts w:ascii="Cambria Math" w:hAnsi="Cambria Math"/>
          </w:rPr>
          <m:t>=1</m:t>
        </m:r>
      </m:oMath>
      <w:r w:rsidR="0027147E">
        <w:t xml:space="preserve"> and we conclude that </w:t>
      </w:r>
      <m:oMath>
        <m:r>
          <w:rPr>
            <w:rFonts w:ascii="Cambria Math" w:hAnsi="Cambria Math"/>
          </w:rPr>
          <m:t>n</m:t>
        </m:r>
      </m:oMath>
      <w:r w:rsidR="0027147E">
        <w:t xml:space="preserve"> is prime. Implementation of the algorithm:</w:t>
      </w:r>
    </w:p>
    <w:p w14:paraId="7D212830" w14:textId="3632B88F" w:rsidR="0027147E" w:rsidRDefault="0027147E" w:rsidP="0027147E">
      <w:pPr>
        <w:pStyle w:val="ListParagraph"/>
        <w:numPr>
          <w:ilvl w:val="0"/>
          <w:numId w:val="2"/>
        </w:numPr>
      </w:pPr>
      <w:r>
        <w:lastRenderedPageBreak/>
        <w:t xml:space="preserve">Let </w:t>
      </w:r>
      <m:oMath>
        <m:r>
          <w:rPr>
            <w:rFonts w:ascii="Cambria Math" w:hAnsi="Cambria Math"/>
          </w:rPr>
          <m:t>a=floor</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r>
          <w:rPr>
            <w:rFonts w:ascii="Cambria Math" w:hAnsi="Cambria Math"/>
          </w:rPr>
          <m:t>+1, i=1, u=</m:t>
        </m:r>
        <m:sSup>
          <m:sSupPr>
            <m:ctrlPr>
              <w:rPr>
                <w:rFonts w:ascii="Cambria Math" w:hAnsi="Cambria Math"/>
                <w:i/>
              </w:rPr>
            </m:ctrlPr>
          </m:sSupPr>
          <m:e>
            <m:r>
              <w:rPr>
                <w:rFonts w:ascii="Cambria Math" w:hAnsi="Cambria Math"/>
              </w:rPr>
              <m:t>a</m:t>
            </m:r>
          </m:e>
          <m:sup>
            <m:r>
              <w:rPr>
                <w:rFonts w:ascii="Cambria Math" w:hAnsi="Cambria Math"/>
              </w:rPr>
              <m:t>2</m:t>
            </m:r>
          </m:sup>
        </m:sSup>
      </m:oMath>
    </w:p>
    <w:p w14:paraId="52DF2269" w14:textId="64633A1F" w:rsidR="0027147E" w:rsidRPr="0027147E" w:rsidRDefault="0027147E" w:rsidP="0027147E">
      <w:pPr>
        <w:pStyle w:val="ListParagraph"/>
        <w:numPr>
          <w:ilvl w:val="0"/>
          <w:numId w:val="2"/>
        </w:numPr>
      </w:pPr>
      <w:r>
        <w:t xml:space="preserve">If </w:t>
      </w:r>
      <m:oMath>
        <m:r>
          <w:rPr>
            <w:rFonts w:ascii="Cambria Math" w:hAnsi="Cambria Math"/>
          </w:rPr>
          <m:t>u-n</m:t>
        </m:r>
      </m:oMath>
      <w:r>
        <w:t xml:space="preserve"> is a square, set </w:t>
      </w:r>
      <m:oMath>
        <m:r>
          <w:rPr>
            <w:rFonts w:ascii="Cambria Math" w:hAnsi="Cambria Math"/>
          </w:rPr>
          <m:t>u-n=</m:t>
        </m:r>
        <m:sSup>
          <m:sSupPr>
            <m:ctrlPr>
              <w:rPr>
                <w:rFonts w:ascii="Cambria Math" w:hAnsi="Cambria Math"/>
                <w:i/>
              </w:rPr>
            </m:ctrlPr>
          </m:sSupPr>
          <m:e>
            <m:r>
              <w:rPr>
                <w:rFonts w:ascii="Cambria Math" w:hAnsi="Cambria Math"/>
              </w:rPr>
              <m:t>b</m:t>
            </m:r>
          </m:e>
          <m:sup>
            <m:r>
              <w:rPr>
                <w:rFonts w:ascii="Cambria Math" w:hAnsi="Cambria Math"/>
              </w:rPr>
              <m:t>2</m:t>
            </m:r>
          </m:sup>
        </m:sSup>
      </m:oMath>
      <w:r>
        <w:t xml:space="preserve"> and return factors </w:t>
      </w:r>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a+b</m:t>
            </m:r>
          </m:e>
        </m:d>
      </m:oMath>
    </w:p>
    <w:p w14:paraId="44A8E1B0" w14:textId="63FD0436" w:rsidR="0027147E" w:rsidRDefault="0027147E" w:rsidP="0027147E">
      <w:pPr>
        <w:pStyle w:val="ListParagraph"/>
        <w:numPr>
          <w:ilvl w:val="0"/>
          <w:numId w:val="2"/>
        </w:numPr>
      </w:pPr>
      <w:r>
        <w:t xml:space="preserve">If not, let </w:t>
      </w:r>
      <m:oMath>
        <m:r>
          <w:rPr>
            <w:rFonts w:ascii="Cambria Math" w:hAnsi="Cambria Math"/>
          </w:rPr>
          <m:t>a=a+1</m:t>
        </m:r>
      </m:oMath>
      <w:r>
        <w:t xml:space="preserve">, </w:t>
      </w:r>
      <m:oMath>
        <m:r>
          <w:rPr>
            <w:rFonts w:ascii="Cambria Math" w:hAnsi="Cambria Math"/>
          </w:rPr>
          <m:t>i=i+1</m:t>
        </m:r>
      </m:oMath>
      <w:r>
        <w:t xml:space="preserve">, </w:t>
      </w:r>
      <m:oMath>
        <m:r>
          <w:rPr>
            <w:rFonts w:ascii="Cambria Math" w:hAnsi="Cambria Math"/>
          </w:rPr>
          <m:t>u=</m:t>
        </m:r>
        <m:sSup>
          <m:sSupPr>
            <m:ctrlPr>
              <w:rPr>
                <w:rFonts w:ascii="Cambria Math" w:hAnsi="Cambria Math"/>
                <w:i/>
              </w:rPr>
            </m:ctrlPr>
          </m:sSupPr>
          <m:e>
            <m:r>
              <w:rPr>
                <w:rFonts w:ascii="Cambria Math" w:hAnsi="Cambria Math"/>
              </w:rPr>
              <m:t>a</m:t>
            </m:r>
          </m:e>
          <m:sup>
            <m:r>
              <w:rPr>
                <w:rFonts w:ascii="Cambria Math" w:hAnsi="Cambria Math"/>
              </w:rPr>
              <m:t>2</m:t>
            </m:r>
          </m:sup>
        </m:sSup>
      </m:oMath>
    </w:p>
    <w:p w14:paraId="039C799E" w14:textId="6B385298" w:rsidR="00A0560D" w:rsidRDefault="0027147E" w:rsidP="000A0890">
      <w:pPr>
        <w:pStyle w:val="ListParagraph"/>
        <w:numPr>
          <w:ilvl w:val="0"/>
          <w:numId w:val="2"/>
        </w:numPr>
      </w:pPr>
      <w:r>
        <w:t xml:space="preserve">If </w:t>
      </w:r>
      <m:oMath>
        <m:r>
          <w:rPr>
            <w:rFonts w:ascii="Cambria Math" w:hAnsi="Cambria Math"/>
          </w:rPr>
          <m:t>i≤M</m:t>
        </m:r>
      </m:oMath>
      <w:r>
        <w:t>, go back to step 1</w:t>
      </w:r>
    </w:p>
    <w:p w14:paraId="6AC571FD" w14:textId="2A653C5D" w:rsidR="0027147E" w:rsidRDefault="0027147E" w:rsidP="000A0890">
      <w:pPr>
        <w:pStyle w:val="ListParagraph"/>
        <w:numPr>
          <w:ilvl w:val="0"/>
          <w:numId w:val="2"/>
        </w:numPr>
      </w:pPr>
      <w:r>
        <w:t xml:space="preserve">If </w:t>
      </w:r>
      <m:oMath>
        <m:r>
          <w:rPr>
            <w:rFonts w:ascii="Cambria Math" w:hAnsi="Cambria Math"/>
          </w:rPr>
          <m:t>i&gt;M</m:t>
        </m:r>
      </m:oMath>
      <w:r>
        <w:t>, return that the algorithm has failed to factor n</w:t>
      </w:r>
    </w:p>
    <w:p w14:paraId="08C972A3" w14:textId="5A772952" w:rsidR="0027147E" w:rsidRDefault="0027147E" w:rsidP="0027147E">
      <w:r>
        <w:t>If the algorithm returns a list with 1 as the first factor, th</w:t>
      </w:r>
      <w:r w:rsidR="00F96835">
        <w:t>e</w:t>
      </w:r>
      <w:r>
        <w:t xml:space="preserve">n we know the number is prime. If the first number is not 1, then we know it’s composite. If the algorithm returns a failure, then </w:t>
      </w:r>
      <m:oMath>
        <m:r>
          <w:rPr>
            <w:rFonts w:ascii="Cambria Math" w:hAnsi="Cambria Math"/>
          </w:rPr>
          <m:t>M</m:t>
        </m:r>
      </m:oMath>
      <w:r>
        <w:t xml:space="preserve"> is probably not large enough. If </w:t>
      </w:r>
      <m:oMath>
        <m:r>
          <w:rPr>
            <w:rFonts w:ascii="Cambria Math" w:hAnsi="Cambria Math"/>
          </w:rPr>
          <m:t>M</m:t>
        </m:r>
      </m:oMath>
      <w:r>
        <w:t xml:space="preserve"> is already large, the method is probably not the most time-effective way to factor the number. In the worst case scenario, the factors we find are </w:t>
      </w:r>
      <m:oMath>
        <m:d>
          <m:dPr>
            <m:ctrlPr>
              <w:rPr>
                <w:rFonts w:ascii="Cambria Math" w:hAnsi="Cambria Math"/>
                <w:i/>
              </w:rPr>
            </m:ctrlPr>
          </m:dPr>
          <m:e>
            <m:r>
              <w:rPr>
                <w:rFonts w:ascii="Cambria Math" w:hAnsi="Cambria Math"/>
              </w:rPr>
              <m:t>a+(a-1)</m:t>
            </m:r>
          </m:e>
        </m:d>
        <m:r>
          <w:rPr>
            <w:rFonts w:ascii="Cambria Math" w:hAnsi="Cambria Math"/>
          </w:rPr>
          <m:t>=n</m:t>
        </m:r>
      </m:oMath>
      <w:r w:rsidR="00F96835">
        <w:t xml:space="preserve">, so </w:t>
      </w:r>
      <m:oMath>
        <m:r>
          <w:rPr>
            <w:rFonts w:ascii="Cambria Math" w:hAnsi="Cambria Math"/>
          </w:rPr>
          <m:t>a</m:t>
        </m:r>
      </m:oMath>
      <w:r w:rsidR="00F96835">
        <w:t xml:space="preserve"> works from </w:t>
      </w:r>
      <m:oMath>
        <m:r>
          <w:rPr>
            <w:rFonts w:ascii="Cambria Math" w:hAnsi="Cambria Math"/>
          </w:rPr>
          <m:t>floor</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r>
          <w:rPr>
            <w:rFonts w:ascii="Cambria Math" w:hAnsi="Cambria Math"/>
          </w:rPr>
          <m:t>+1</m:t>
        </m:r>
      </m:oMath>
      <w:r w:rsidR="00F96835">
        <w:t xml:space="preserve"> up to </w:t>
      </w:r>
      <m:oMath>
        <m:f>
          <m:fPr>
            <m:ctrlPr>
              <w:rPr>
                <w:rFonts w:ascii="Cambria Math" w:hAnsi="Cambria Math"/>
                <w:i/>
              </w:rPr>
            </m:ctrlPr>
          </m:fPr>
          <m:num>
            <m:r>
              <w:rPr>
                <w:rFonts w:ascii="Cambria Math" w:hAnsi="Cambria Math"/>
              </w:rPr>
              <m:t>n+1</m:t>
            </m:r>
          </m:num>
          <m:den>
            <m:r>
              <w:rPr>
                <w:rFonts w:ascii="Cambria Math" w:hAnsi="Cambria Math"/>
              </w:rPr>
              <m:t>2</m:t>
            </m:r>
          </m:den>
        </m:f>
      </m:oMath>
      <w:r w:rsidR="00F96835">
        <w:t xml:space="preserve">, so rounding up, </w:t>
      </w:r>
      <m:oMath>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den>
        </m:f>
      </m:oMath>
      <w:r w:rsidR="00F96835">
        <w:t xml:space="preserve"> would guarantee that the algorithm does not result in failure. However, since we have to do multiple squaring and square-rooting operations in each iteration of this method, it would result in a worst-case time complexity of </w:t>
      </w:r>
      <w:r w:rsidR="00F96835">
        <w:rPr>
          <w:rFonts w:cstheme="minorHAnsi"/>
        </w:rPr>
        <w:t>Ο</w:t>
      </w:r>
      <w:r w:rsidR="00F96835">
        <w:t>(</w:t>
      </w:r>
      <m:oMath>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F96835">
        <w:t>) which is actually much slower than trial division.</w:t>
      </w:r>
    </w:p>
    <w:p w14:paraId="75D8AAF3" w14:textId="56D4A591" w:rsidR="00F96835" w:rsidRDefault="00F96835" w:rsidP="00475D62">
      <w:pPr>
        <w:pStyle w:val="Subtitle"/>
      </w:pPr>
      <w:r>
        <w:t>Fermat Factoring with Trial Division</w:t>
      </w:r>
    </w:p>
    <w:p w14:paraId="36E07D6C" w14:textId="7A53086B" w:rsidR="00F96835" w:rsidRDefault="00F10199" w:rsidP="00F96835">
      <w:r>
        <w:t xml:space="preserve">Instead of trying to find factors by running the Fermat factoring algorithm </w:t>
      </w:r>
      <m:oMath>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times, if we set </w:t>
      </w:r>
      <m:oMath>
        <m:r>
          <w:rPr>
            <w:rFonts w:ascii="Cambria Math" w:hAnsi="Cambria Math"/>
          </w:rPr>
          <m:t>M</m:t>
        </m:r>
      </m:oMath>
      <w:r>
        <w:t xml:space="preserve"> to a lower number like 5000, then use trial division from there, we’d be able to use trial division to try to find a factor in a smaller scope. More specifically, we’d only have to test primes up to </w:t>
      </w:r>
      <m:oMath>
        <m:d>
          <m:dPr>
            <m:ctrlPr>
              <w:rPr>
                <w:rFonts w:ascii="Cambria Math" w:hAnsi="Cambria Math"/>
                <w:i/>
              </w:rPr>
            </m:ctrlPr>
          </m:dPr>
          <m:e>
            <m:r>
              <w:rPr>
                <w:rFonts w:ascii="Cambria Math" w:hAnsi="Cambria Math"/>
              </w:rPr>
              <m:t>a-b</m:t>
            </m:r>
          </m:e>
        </m:d>
      </m:oMath>
      <w:r>
        <w:t xml:space="preserve"> since if there was a prime factor between </w:t>
      </w:r>
      <m:oMath>
        <m:d>
          <m:dPr>
            <m:ctrlPr>
              <w:rPr>
                <w:rFonts w:ascii="Cambria Math" w:hAnsi="Cambria Math"/>
                <w:i/>
              </w:rPr>
            </m:ctrlPr>
          </m:dPr>
          <m:e>
            <m:r>
              <w:rPr>
                <w:rFonts w:ascii="Cambria Math" w:hAnsi="Cambria Math"/>
              </w:rPr>
              <m:t>a-b</m:t>
            </m:r>
          </m:e>
        </m:d>
      </m:oMath>
      <w:r>
        <w:t xml:space="preserve"> up to </w:t>
      </w:r>
      <m:oMath>
        <m:rad>
          <m:radPr>
            <m:degHide m:val="1"/>
            <m:ctrlPr>
              <w:rPr>
                <w:rFonts w:ascii="Cambria Math" w:hAnsi="Cambria Math"/>
                <w:i/>
              </w:rPr>
            </m:ctrlPr>
          </m:radPr>
          <m:deg/>
          <m:e>
            <m:r>
              <w:rPr>
                <w:rFonts w:ascii="Cambria Math" w:hAnsi="Cambria Math"/>
              </w:rPr>
              <m:t>n</m:t>
            </m:r>
          </m:e>
        </m:rad>
      </m:oMath>
      <w:r>
        <w:t xml:space="preserve">, the Fermat factoring algorithm would’ve already found it. </w:t>
      </w:r>
    </w:p>
    <w:p w14:paraId="5E76E8AE" w14:textId="0DF721A0" w:rsidR="00F10199" w:rsidRDefault="00F10199" w:rsidP="00475D62">
      <w:pPr>
        <w:pStyle w:val="Subtitle"/>
      </w:pPr>
      <w:r>
        <w:t>Fermat Factoring with a Sieve</w:t>
      </w:r>
    </w:p>
    <w:p w14:paraId="1D18BAC7" w14:textId="1C346347" w:rsidR="00F96835" w:rsidRDefault="00F10199" w:rsidP="0027147E">
      <w:r>
        <w:t xml:space="preserve">Another way to increase the efficiency of the Fermat factoring algorithm is to decrease the amount of times the power function is called since the power function takes </w:t>
      </w:r>
      <w:r>
        <w:rPr>
          <w:rFonts w:cstheme="minorHAnsi"/>
        </w:rPr>
        <w:t>Ο</w:t>
      </w:r>
      <w:r>
        <w:t>(</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each time it is called.</w:t>
      </w:r>
      <w:r w:rsidR="00475D62">
        <w:t xml:space="preserve"> We take into consideration the values of </w:t>
      </w:r>
      <m:oMath>
        <m:r>
          <w:rPr>
            <w:rFonts w:ascii="Cambria Math" w:hAnsi="Cambria Math"/>
          </w:rPr>
          <m:t>n</m:t>
        </m:r>
        <m:r>
          <w:rPr>
            <w:rFonts w:ascii="Cambria Math" w:hAnsi="Cambria Math"/>
          </w:rPr>
          <m:t xml:space="preserve"> mod m</m:t>
        </m:r>
      </m:oMath>
      <w:r w:rsidR="00475D62">
        <w:t xml:space="preserve"> that can be a square. In my case, I had </w:t>
      </w:r>
      <m:oMath>
        <m:r>
          <w:rPr>
            <w:rFonts w:ascii="Cambria Math" w:hAnsi="Cambria Math"/>
          </w:rPr>
          <m:t>m=20</m:t>
        </m:r>
      </m:oMath>
      <w:r w:rsidR="00475D62">
        <w:t xml:space="preserve">, so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mod m</m:t>
        </m:r>
        <m:r>
          <w:rPr>
            <w:rFonts w:ascii="Cambria Math" w:hAnsi="Cambria Math"/>
          </w:rPr>
          <m:t>≡</m:t>
        </m:r>
        <m:r>
          <w:rPr>
            <w:rFonts w:ascii="Cambria Math" w:hAnsi="Cambria Math"/>
          </w:rPr>
          <m:t>0, 1, 4, 5, 9, 16 mod m</m:t>
        </m:r>
      </m:oMath>
      <w:r w:rsidR="00475D62">
        <w:t>. I calculate</w:t>
      </w:r>
      <m:oMath>
        <m:r>
          <w:rPr>
            <w:rFonts w:ascii="Cambria Math" w:hAnsi="Cambria Math"/>
          </w:rPr>
          <m:t xml:space="preserve"> n mod m</m:t>
        </m:r>
      </m:oMath>
      <w:r w:rsidR="00475D62">
        <w:t>, then figure</w:t>
      </w:r>
      <w:r w:rsidR="00BF7B89">
        <w:t>d</w:t>
      </w:r>
      <w:r w:rsidR="00475D62">
        <w:t xml:space="preserve"> out the list of possible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mod m</m:t>
        </m:r>
      </m:oMath>
      <w:r w:rsidR="00475D62">
        <w:t xml:space="preserve"> and resulting list of </w:t>
      </w:r>
      <m:oMath>
        <m:r>
          <w:rPr>
            <w:rFonts w:ascii="Cambria Math" w:hAnsi="Cambria Math"/>
          </w:rPr>
          <m:t>a mod m</m:t>
        </m:r>
      </m:oMath>
      <w:r w:rsidR="00475D62">
        <w:t xml:space="preserve">. Then, for each value of </w:t>
      </w:r>
      <m:oMath>
        <m:r>
          <w:rPr>
            <w:rFonts w:ascii="Cambria Math" w:hAnsi="Cambria Math"/>
          </w:rPr>
          <m:t>a</m:t>
        </m:r>
      </m:oMath>
      <w:r w:rsidR="00475D62">
        <w:t xml:space="preserve">, I check if its modded value is in </w:t>
      </w:r>
      <m:oMath>
        <m:r>
          <w:rPr>
            <w:rFonts w:ascii="Cambria Math" w:hAnsi="Cambria Math"/>
          </w:rPr>
          <m:t>a mod m</m:t>
        </m:r>
      </m:oMath>
      <w:r w:rsidR="00475D62">
        <w:t xml:space="preserve">. If it is, we proceed with step 2 of the Fermat factoring algorithm, if it isn’t, we increase the value of </w:t>
      </w:r>
      <m:oMath>
        <m:r>
          <w:rPr>
            <w:rFonts w:ascii="Cambria Math" w:hAnsi="Cambria Math"/>
          </w:rPr>
          <m:t>a</m:t>
        </m:r>
      </m:oMath>
      <w:r w:rsidR="00475D62">
        <w:t xml:space="preserve"> by one and check again.</w:t>
      </w:r>
      <w:r w:rsidR="0020729B">
        <w:t xml:space="preserve"> However, while python modulo is </w:t>
      </w:r>
      <w:r w:rsidR="0020729B">
        <w:rPr>
          <w:rFonts w:cstheme="minorHAnsi"/>
        </w:rPr>
        <w:t>Ο</w:t>
      </w:r>
      <w:r w:rsidR="0020729B">
        <w:t xml:space="preserve">(1) for small numbers, it’s </w:t>
      </w:r>
      <w:r w:rsidR="0020729B">
        <w:rPr>
          <w:rFonts w:cstheme="minorHAnsi"/>
        </w:rPr>
        <w:t>Ο</w:t>
      </w:r>
      <w:r w:rsidR="0020729B">
        <w:t>(</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20729B">
        <w:t xml:space="preserve">) for large numbers, so we’ll have the greatest improvements in time efficiency if we are working with small values of </w:t>
      </w:r>
      <m:oMath>
        <m:r>
          <w:rPr>
            <w:rFonts w:ascii="Cambria Math" w:hAnsi="Cambria Math"/>
          </w:rPr>
          <m:t>a</m:t>
        </m:r>
      </m:oMath>
      <w:r w:rsidR="0020729B">
        <w:t xml:space="preserve">. Therefore the performance of factoring with a sieve would probably work much better when used in combination with trial division just so that we avoid making the value of </w:t>
      </w:r>
      <m:oMath>
        <m:r>
          <w:rPr>
            <w:rFonts w:ascii="Cambria Math" w:hAnsi="Cambria Math"/>
          </w:rPr>
          <m:t>a</m:t>
        </m:r>
      </m:oMath>
      <w:r w:rsidR="0020729B">
        <w:t xml:space="preserve"> too large.</w:t>
      </w:r>
    </w:p>
    <w:p w14:paraId="2E6FD3BB" w14:textId="59346712" w:rsidR="0020729B" w:rsidRDefault="00DA4E08" w:rsidP="007A0E42">
      <w:pPr>
        <w:pStyle w:val="Subtitle"/>
      </w:pPr>
      <w:r>
        <w:t>Pollard’s Rho Algorithm</w:t>
      </w:r>
    </w:p>
    <w:p w14:paraId="4A631007" w14:textId="7F620CA4" w:rsidR="00DA4E08" w:rsidRDefault="00DA4E08" w:rsidP="0027147E">
      <w:r>
        <w:t>Th</w:t>
      </w:r>
      <w:r w:rsidR="00BF7B89">
        <w:t>is</w:t>
      </w:r>
      <w:r>
        <w:t xml:space="preserve"> method is based on related congruence classes and the birthday paradox. Given a composite number </w:t>
      </w:r>
      <m:oMath>
        <m:r>
          <w:rPr>
            <w:rFonts w:ascii="Cambria Math" w:hAnsi="Cambria Math"/>
          </w:rPr>
          <m:t>n=pq</m:t>
        </m:r>
      </m:oMath>
      <w:r>
        <w:t xml:space="preserve"> and a pseudorandom sequence generating function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 mod n</m:t>
        </m:r>
      </m:oMath>
      <w:r>
        <w:t xml:space="preserve">, letting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we get a sequence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mod n}</m:t>
        </m:r>
      </m:oMath>
      <w:r>
        <w:t xml:space="preserve"> that is related to the sequence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mod p}</m:t>
        </m:r>
      </m:oMath>
      <w:r>
        <w:t>, which means the values will eventually repeat</w:t>
      </w:r>
      <w:r w:rsidR="00BF7B89">
        <w:t xml:space="preserve"> with some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The birthday paradox says that a repeat will occur around </w:t>
      </w:r>
      <m:oMath>
        <m:rad>
          <m:radPr>
            <m:degHide m:val="1"/>
            <m:ctrlPr>
              <w:rPr>
                <w:rFonts w:ascii="Cambria Math" w:hAnsi="Cambria Math"/>
                <w:i/>
              </w:rPr>
            </m:ctrlPr>
          </m:radPr>
          <m:deg/>
          <m:e>
            <m:r>
              <w:rPr>
                <w:rFonts w:ascii="Cambria Math" w:hAnsi="Cambria Math"/>
              </w:rPr>
              <m:t>n</m:t>
            </m:r>
          </m:e>
        </m:rad>
      </m:oMath>
      <w:r>
        <w:t>. The implementation is:</w:t>
      </w:r>
    </w:p>
    <w:p w14:paraId="3D985D73" w14:textId="226CA9A6" w:rsidR="00DA4E08" w:rsidRDefault="00DA4E08" w:rsidP="00DA4E08">
      <w:pPr>
        <w:pStyle w:val="ListParagraph"/>
        <w:numPr>
          <w:ilvl w:val="0"/>
          <w:numId w:val="3"/>
        </w:numPr>
      </w:pPr>
      <w:r>
        <w:t xml:space="preserve">Let </w:t>
      </w:r>
      <m:oMath>
        <m:r>
          <w:rPr>
            <w:rFonts w:ascii="Cambria Math" w:hAnsi="Cambria Math"/>
          </w:rPr>
          <m:t xml:space="preserve"> x=y=starting_value</m:t>
        </m:r>
      </m:oMath>
    </w:p>
    <w:p w14:paraId="3DB507FE" w14:textId="708FA3D1" w:rsidR="007A0E42" w:rsidRPr="007A0E42" w:rsidRDefault="007A0E42" w:rsidP="00DA4E08">
      <w:pPr>
        <w:pStyle w:val="ListParagraph"/>
        <w:numPr>
          <w:ilvl w:val="0"/>
          <w:numId w:val="3"/>
        </w:numPr>
      </w:pPr>
      <m:oMath>
        <m:r>
          <w:rPr>
            <w:rFonts w:ascii="Cambria Math" w:hAnsi="Cambria Math"/>
          </w:rPr>
          <m:t>d=1</m:t>
        </m:r>
      </m:oMath>
    </w:p>
    <w:p w14:paraId="518C82D5" w14:textId="6FAF853E" w:rsidR="007A0E42" w:rsidRPr="007A0E42" w:rsidRDefault="007A0E42" w:rsidP="007A0E42">
      <w:pPr>
        <w:pStyle w:val="ListParagraph"/>
        <w:numPr>
          <w:ilvl w:val="0"/>
          <w:numId w:val="3"/>
        </w:numPr>
      </w:pPr>
      <w:r>
        <w:t xml:space="preserve">While </w:t>
      </w:r>
      <m:oMath>
        <m:r>
          <w:rPr>
            <w:rFonts w:ascii="Cambria Math" w:hAnsi="Cambria Math"/>
          </w:rPr>
          <m:t>d=1</m:t>
        </m:r>
      </m:oMath>
      <w:r>
        <w:t xml:space="preserve">, let </w:t>
      </w:r>
      <m:oMath>
        <m:r>
          <w:rPr>
            <w:rFonts w:ascii="Cambria Math" w:hAnsi="Cambria Math"/>
          </w:rPr>
          <m:t>x=g</m:t>
        </m:r>
        <m:d>
          <m:dPr>
            <m:ctrlPr>
              <w:rPr>
                <w:rFonts w:ascii="Cambria Math" w:hAnsi="Cambria Math"/>
                <w:i/>
              </w:rPr>
            </m:ctrlPr>
          </m:dPr>
          <m:e>
            <m:r>
              <w:rPr>
                <w:rFonts w:ascii="Cambria Math" w:hAnsi="Cambria Math"/>
              </w:rPr>
              <m:t>x</m:t>
            </m:r>
          </m:e>
        </m:d>
      </m:oMath>
      <w:r>
        <w:t xml:space="preserve"> and </w:t>
      </w:r>
      <m:oMath>
        <m:r>
          <w:rPr>
            <w:rFonts w:ascii="Cambria Math" w:hAnsi="Cambria Math"/>
          </w:rPr>
          <m:t>y=g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d>
          </m:e>
        </m:d>
      </m:oMath>
      <w:r>
        <w:t xml:space="preserve">, </w:t>
      </w:r>
      <m:oMath>
        <m:r>
          <w:rPr>
            <w:rFonts w:ascii="Cambria Math" w:hAnsi="Cambria Math"/>
          </w:rPr>
          <m:t>d=</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x-y</m:t>
                    </m:r>
                  </m:e>
                </m:d>
                <m:r>
                  <w:rPr>
                    <w:rFonts w:ascii="Cambria Math" w:hAnsi="Cambria Math"/>
                  </w:rPr>
                  <m:t>, n</m:t>
                </m:r>
              </m:e>
            </m:d>
          </m:e>
        </m:func>
      </m:oMath>
    </w:p>
    <w:p w14:paraId="3B979C2D" w14:textId="78DEC209" w:rsidR="007A0E42" w:rsidRDefault="007A0E42" w:rsidP="007A0E42">
      <w:pPr>
        <w:pStyle w:val="ListParagraph"/>
        <w:numPr>
          <w:ilvl w:val="0"/>
          <w:numId w:val="3"/>
        </w:numPr>
      </w:pPr>
      <w:r>
        <w:lastRenderedPageBreak/>
        <w:t xml:space="preserve">If </w:t>
      </w:r>
      <m:oMath>
        <m:r>
          <w:rPr>
            <w:rFonts w:ascii="Cambria Math" w:hAnsi="Cambria Math"/>
          </w:rPr>
          <m:t>d=n</m:t>
        </m:r>
      </m:oMath>
      <w:r>
        <w:t>, return false</w:t>
      </w:r>
    </w:p>
    <w:p w14:paraId="3CC0649B" w14:textId="785AFA14" w:rsidR="007A0E42" w:rsidRDefault="007A0E42" w:rsidP="007A0E42">
      <w:pPr>
        <w:pStyle w:val="ListParagraph"/>
        <w:numPr>
          <w:ilvl w:val="0"/>
          <w:numId w:val="3"/>
        </w:numPr>
      </w:pPr>
      <w:r>
        <w:t xml:space="preserve">Otherwise, return </w:t>
      </w:r>
      <m:oMath>
        <m:r>
          <w:rPr>
            <w:rFonts w:ascii="Cambria Math" w:hAnsi="Cambria Math"/>
          </w:rPr>
          <m:t>d</m:t>
        </m:r>
      </m:oMath>
    </w:p>
    <w:p w14:paraId="5538C135" w14:textId="671163A1" w:rsidR="007A0E42" w:rsidRDefault="007A0E42" w:rsidP="007A0E42">
      <w:r>
        <w:t>With this algorithm, different starting values of x and y may result in different factors being found. Sometimes, a bad starting value may result in the algorithm failing to find an existing non-trivial factor</w:t>
      </w:r>
      <w:r w:rsidR="003A3678">
        <w:t>.</w:t>
      </w:r>
      <w:r>
        <w:t xml:space="preserve"> I </w:t>
      </w:r>
      <w:r w:rsidR="003A3678">
        <w:t xml:space="preserve">simply </w:t>
      </w:r>
      <w:r>
        <w:t xml:space="preserve">set my code up so that the algorithm uses a random starting value between 1 and 9. In terms of efficiency, this algorithm is quite fast. Since I kept the starting values small and the variables </w:t>
      </w:r>
      <m:oMath>
        <m:r>
          <w:rPr>
            <w:rFonts w:ascii="Cambria Math" w:hAnsi="Cambria Math"/>
          </w:rPr>
          <m:t>x</m:t>
        </m:r>
      </m:oMath>
      <w:r>
        <w:t xml:space="preserve"> and </w:t>
      </w:r>
      <m:oMath>
        <m:r>
          <w:rPr>
            <w:rFonts w:ascii="Cambria Math" w:hAnsi="Cambria Math"/>
          </w:rPr>
          <m:t>y</m:t>
        </m:r>
      </m:oMath>
      <w:r>
        <w:t xml:space="preserve"> are modded in every pass of the algorithm, the values </w:t>
      </w:r>
      <m:oMath>
        <m:r>
          <w:rPr>
            <w:rFonts w:ascii="Cambria Math" w:hAnsi="Cambria Math"/>
          </w:rPr>
          <m:t>x</m:t>
        </m:r>
      </m:oMath>
      <w:r w:rsidR="009D7688">
        <w:t xml:space="preserve"> and </w:t>
      </w:r>
      <m:oMath>
        <m:r>
          <w:rPr>
            <w:rFonts w:ascii="Cambria Math" w:hAnsi="Cambria Math"/>
          </w:rPr>
          <m:t>y</m:t>
        </m:r>
      </m:oMath>
      <w:r w:rsidR="009D7688">
        <w:t xml:space="preserve"> </w:t>
      </w:r>
      <w:r>
        <w:t xml:space="preserve">grow but is kept smaller than </w:t>
      </w:r>
      <m:oMath>
        <m:r>
          <w:rPr>
            <w:rFonts w:ascii="Cambria Math" w:hAnsi="Cambria Math"/>
          </w:rPr>
          <m:t>n</m:t>
        </m:r>
      </m:oMath>
      <w:r>
        <w:t xml:space="preserve">. The gcd algorithm uses the binary Euclidean algorithm, so the time complexity is </w:t>
      </w:r>
      <w:r>
        <w:rPr>
          <w:rFonts w:cstheme="minorHAnsi"/>
        </w:rPr>
        <w:t>Ο</w:t>
      </w:r>
      <w:r>
        <w:t>(</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Therefore the time complexity of this algorithm is </w:t>
      </w:r>
      <w:r>
        <w:rPr>
          <w:rFonts w:cstheme="minorHAnsi"/>
        </w:rPr>
        <w:t>Ο</w:t>
      </w:r>
      <w:r>
        <w:t>(</w:t>
      </w:r>
      <m:oMath>
        <m:func>
          <m:funcPr>
            <m:ctrlPr>
              <w:rPr>
                <w:rFonts w:ascii="Cambria Math" w:hAnsi="Cambria Math"/>
                <w:i/>
              </w:rPr>
            </m:ctrlPr>
          </m:funcPr>
          <m:fName>
            <m:rad>
              <m:radPr>
                <m:degHide m:val="1"/>
                <m:ctrlPr>
                  <w:rPr>
                    <w:rFonts w:ascii="Cambria Math" w:hAnsi="Cambria Math"/>
                    <w:i/>
                  </w:rPr>
                </m:ctrlPr>
              </m:radPr>
              <m:deg/>
              <m:e>
                <m:r>
                  <w:rPr>
                    <w:rFonts w:ascii="Cambria Math" w:hAnsi="Cambria Math"/>
                  </w:rPr>
                  <m:t xml:space="preserve">n </m:t>
                </m:r>
              </m:e>
            </m:rad>
            <m:r>
              <m:rPr>
                <m:sty m:val="p"/>
              </m:rPr>
              <w:rPr>
                <w:rFonts w:ascii="Cambria Math" w:hAnsi="Cambria Math"/>
              </w:rPr>
              <m:t>log</m:t>
            </m:r>
          </m:fName>
          <m:e>
            <m:r>
              <w:rPr>
                <w:rFonts w:ascii="Cambria Math" w:hAnsi="Cambria Math"/>
              </w:rPr>
              <m:t>n</m:t>
            </m:r>
          </m:e>
        </m:func>
      </m:oMath>
      <w:r>
        <w:t>) which is only slightly slower than trial division in the worst case scenario.</w:t>
      </w:r>
    </w:p>
    <w:p w14:paraId="78C9E5F0" w14:textId="6636993C" w:rsidR="000C592F" w:rsidRDefault="000C592F" w:rsidP="00CC3C62">
      <w:pPr>
        <w:pStyle w:val="Subtitle"/>
      </w:pPr>
      <w:r>
        <w:t>Numbers Used:</w:t>
      </w:r>
    </w:p>
    <w:p w14:paraId="2F718A65" w14:textId="213F6FE9" w:rsidR="000C592F" w:rsidRDefault="000C592F" w:rsidP="000C592F">
      <w:pPr>
        <w:pStyle w:val="ListParagraph"/>
        <w:numPr>
          <w:ilvl w:val="0"/>
          <w:numId w:val="4"/>
        </w:numPr>
      </w:pPr>
      <w:r>
        <w:t>Mersenne numbers</w:t>
      </w:r>
    </w:p>
    <w:p w14:paraId="19B50D85" w14:textId="52F5837A" w:rsidR="000C592F" w:rsidRDefault="000C592F" w:rsidP="000C592F">
      <w:pPr>
        <w:pStyle w:val="ListParagraph"/>
        <w:numPr>
          <w:ilvl w:val="0"/>
          <w:numId w:val="4"/>
        </w:numPr>
        <w:ind w:left="1080"/>
      </w:pPr>
      <w:r>
        <w:t>M</w:t>
      </w:r>
      <w:r>
        <w:rPr>
          <w:vertAlign w:val="subscript"/>
        </w:rPr>
        <w:t>k</w:t>
      </w:r>
      <w:r>
        <w:t xml:space="preserve"> = 2</w:t>
      </w:r>
      <w:r>
        <w:rPr>
          <w:vertAlign w:val="superscript"/>
        </w:rPr>
        <w:t>k</w:t>
      </w:r>
      <w:r>
        <w:t xml:space="preserve"> – 1</w:t>
      </w:r>
    </w:p>
    <w:p w14:paraId="6DD11C99" w14:textId="75558224" w:rsidR="000C592F" w:rsidRDefault="000C592F" w:rsidP="000C592F">
      <w:pPr>
        <w:pStyle w:val="ListParagraph"/>
        <w:numPr>
          <w:ilvl w:val="0"/>
          <w:numId w:val="4"/>
        </w:numPr>
        <w:ind w:left="1080"/>
      </w:pPr>
      <w:r>
        <w:t>k = [</w:t>
      </w:r>
      <w:r w:rsidRPr="000C592F">
        <w:t>2, 3, 5, 7, 11, 13, 17, 19, 23, 29, 31, 37, 41, 43, 47, 53</w:t>
      </w:r>
      <w:r>
        <w:t>]</w:t>
      </w:r>
    </w:p>
    <w:p w14:paraId="51C6BDCC" w14:textId="09132A66" w:rsidR="000C592F" w:rsidRDefault="000C592F" w:rsidP="000C592F">
      <w:pPr>
        <w:pStyle w:val="ListParagraph"/>
        <w:numPr>
          <w:ilvl w:val="0"/>
          <w:numId w:val="4"/>
        </w:numPr>
      </w:pPr>
      <w:r>
        <w:t>Repunits</w:t>
      </w:r>
    </w:p>
    <w:p w14:paraId="3F4E51F0" w14:textId="40734477" w:rsidR="000C592F" w:rsidRDefault="000C592F" w:rsidP="000C592F">
      <w:pPr>
        <w:pStyle w:val="ListParagraph"/>
        <w:numPr>
          <w:ilvl w:val="0"/>
          <w:numId w:val="4"/>
        </w:numPr>
        <w:ind w:left="1080"/>
      </w:pPr>
      <w:r>
        <w:t>R</w:t>
      </w:r>
      <w:r>
        <w:rPr>
          <w:vertAlign w:val="subscript"/>
        </w:rPr>
        <w:t>k</w:t>
      </w:r>
      <w:r>
        <w:t xml:space="preserve"> = 11…1 with k digits = (10</w:t>
      </w:r>
      <w:r>
        <w:rPr>
          <w:vertAlign w:val="superscript"/>
        </w:rPr>
        <w:t>k</w:t>
      </w:r>
      <w:r>
        <w:t xml:space="preserve"> – 1)/9</w:t>
      </w:r>
    </w:p>
    <w:p w14:paraId="61F48055" w14:textId="3793B0B0" w:rsidR="000C592F" w:rsidRDefault="000C592F" w:rsidP="000C592F">
      <w:pPr>
        <w:pStyle w:val="ListParagraph"/>
        <w:numPr>
          <w:ilvl w:val="0"/>
          <w:numId w:val="4"/>
        </w:numPr>
        <w:ind w:left="1080"/>
      </w:pPr>
      <w:r>
        <w:t>k = [</w:t>
      </w:r>
      <w:r w:rsidRPr="000C592F">
        <w:t>2, 3, 5, 7, 11, 13, 17, 19</w:t>
      </w:r>
      <w:r>
        <w:t>]</w:t>
      </w:r>
    </w:p>
    <w:p w14:paraId="21165A88" w14:textId="3F8C6EAA" w:rsidR="000C592F" w:rsidRDefault="000C592F" w:rsidP="000C592F">
      <w:pPr>
        <w:pStyle w:val="ListParagraph"/>
        <w:numPr>
          <w:ilvl w:val="0"/>
          <w:numId w:val="4"/>
        </w:numPr>
      </w:pPr>
      <w:r>
        <w:t xml:space="preserve">Fermat Numbers </w:t>
      </w:r>
    </w:p>
    <w:p w14:paraId="097E476D" w14:textId="05AE3E65" w:rsidR="000C592F" w:rsidRDefault="000C592F" w:rsidP="000C592F">
      <w:pPr>
        <w:pStyle w:val="ListParagraph"/>
        <w:numPr>
          <w:ilvl w:val="0"/>
          <w:numId w:val="4"/>
        </w:numPr>
        <w:ind w:left="1080"/>
      </w:pPr>
      <w:r>
        <w:t>F</w:t>
      </w:r>
      <w:r>
        <w:rPr>
          <w:vertAlign w:val="subscript"/>
        </w:rPr>
        <w:t xml:space="preserve">k </w:t>
      </w:r>
      <w:r>
        <w:t>= 2</w:t>
      </w:r>
      <w:r>
        <w:rPr>
          <w:vertAlign w:val="superscript"/>
        </w:rPr>
        <w:t>2^n</w:t>
      </w:r>
      <w:r>
        <w:t xml:space="preserve"> + 1</w:t>
      </w:r>
    </w:p>
    <w:p w14:paraId="215E77B3" w14:textId="3191E06B" w:rsidR="000C592F" w:rsidRDefault="000C592F" w:rsidP="000C592F">
      <w:pPr>
        <w:pStyle w:val="ListParagraph"/>
        <w:numPr>
          <w:ilvl w:val="0"/>
          <w:numId w:val="4"/>
        </w:numPr>
        <w:ind w:left="1080"/>
      </w:pPr>
      <w:r>
        <w:t>k = [2, 3, 4, 5]</w:t>
      </w:r>
    </w:p>
    <w:p w14:paraId="1884727B" w14:textId="43822E70" w:rsidR="000C592F" w:rsidRDefault="000C592F" w:rsidP="000C592F">
      <w:pPr>
        <w:pStyle w:val="ListParagraph"/>
        <w:numPr>
          <w:ilvl w:val="0"/>
          <w:numId w:val="4"/>
        </w:numPr>
      </w:pPr>
      <w:r>
        <w:t>Cullen Numbers</w:t>
      </w:r>
    </w:p>
    <w:p w14:paraId="743C6915" w14:textId="354F136A" w:rsidR="000C592F" w:rsidRDefault="000C592F" w:rsidP="000C592F">
      <w:pPr>
        <w:pStyle w:val="ListParagraph"/>
        <w:numPr>
          <w:ilvl w:val="0"/>
          <w:numId w:val="4"/>
        </w:numPr>
        <w:ind w:left="1080"/>
      </w:pPr>
      <w:r>
        <w:t>C</w:t>
      </w:r>
      <w:r>
        <w:rPr>
          <w:vertAlign w:val="subscript"/>
        </w:rPr>
        <w:t>k</w:t>
      </w:r>
      <w:r>
        <w:t xml:space="preserve"> = n*2</w:t>
      </w:r>
      <w:r>
        <w:rPr>
          <w:vertAlign w:val="superscript"/>
        </w:rPr>
        <w:t>n</w:t>
      </w:r>
      <w:r>
        <w:t xml:space="preserve"> + 1</w:t>
      </w:r>
    </w:p>
    <w:p w14:paraId="35A8933D" w14:textId="62F860BC" w:rsidR="000C592F" w:rsidRDefault="000C592F" w:rsidP="000C592F">
      <w:pPr>
        <w:pStyle w:val="ListParagraph"/>
        <w:numPr>
          <w:ilvl w:val="0"/>
          <w:numId w:val="4"/>
        </w:numPr>
        <w:ind w:left="1080"/>
      </w:pPr>
      <w:r>
        <w:t>k = [</w:t>
      </w:r>
      <w:r w:rsidRPr="000C592F">
        <w:t>2, 3, 5, 7, 11, 13, 17, 19, 23, 29, 31</w:t>
      </w:r>
      <w:r>
        <w:t>]</w:t>
      </w:r>
    </w:p>
    <w:p w14:paraId="6CB56CFF" w14:textId="6B23D3DB" w:rsidR="000C592F" w:rsidRDefault="000C592F" w:rsidP="007A0E42">
      <w:r>
        <w:t>These numbers were picked because they tend to generate primes and so would make for interesting numbers to factor. The list of k values were mostly picked from a list of primes and simply stopped when it took longer than half an hour to factor the number. Most of the time, the list had to stop due to the Fermat factorization algorithm taking too long.</w:t>
      </w:r>
    </w:p>
    <w:p w14:paraId="5ED36F05" w14:textId="77777777" w:rsidR="00CC3C62" w:rsidRDefault="00CC3C62" w:rsidP="00CC3C62">
      <w:pPr>
        <w:pStyle w:val="Heading2"/>
      </w:pPr>
      <w:r>
        <w:t>Analysis of Results</w:t>
      </w:r>
    </w:p>
    <w:p w14:paraId="6EAEA855" w14:textId="45C566E7" w:rsidR="00450F17" w:rsidRDefault="00CC3C62" w:rsidP="007A0E42">
      <w:r>
        <w:t>Results of all the numbers tested were combined. For numbers less than 10 million, the factorization times of Fermat factorization were still manageable so time taken for all the methods are put on the same plot, but</w:t>
      </w:r>
      <w:r w:rsidR="00BF7B89">
        <w:t xml:space="preserve"> past</w:t>
      </w:r>
      <w:r>
        <w:t xml:space="preserve"> 10 million, Fermat factorization took a significantly longer time so the two methods that relied mainly on Fermat factorization were put on separate plots. Plots are further broken down into three subplots in order to better explore the trends of time efficiency as large numbers grew too far spaced apart.</w:t>
      </w:r>
    </w:p>
    <w:p w14:paraId="785EBE31" w14:textId="0A1B23DB" w:rsidR="007A0E42" w:rsidRDefault="00450F17" w:rsidP="007A0E42">
      <w:r w:rsidRPr="00450F17">
        <w:rPr>
          <w:rStyle w:val="SubtitleChar"/>
        </w:rPr>
        <w:lastRenderedPageBreak/>
        <w:t>Time Efficiency Analysis</w:t>
      </w:r>
      <w:r w:rsidR="00CC3C62">
        <w:rPr>
          <w:noProof/>
        </w:rPr>
        <w:drawing>
          <wp:inline distT="0" distB="0" distL="0" distR="0" wp14:anchorId="61420EBF" wp14:editId="33CDE943">
            <wp:extent cx="5953588" cy="24612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540" r="6547"/>
                    <a:stretch/>
                  </pic:blipFill>
                  <pic:spPr bwMode="auto">
                    <a:xfrm>
                      <a:off x="0" y="0"/>
                      <a:ext cx="5963486" cy="2465352"/>
                    </a:xfrm>
                    <a:prstGeom prst="rect">
                      <a:avLst/>
                    </a:prstGeom>
                    <a:noFill/>
                    <a:ln>
                      <a:noFill/>
                    </a:ln>
                    <a:extLst>
                      <a:ext uri="{53640926-AAD7-44D8-BBD7-CCE9431645EC}">
                        <a14:shadowObscured xmlns:a14="http://schemas.microsoft.com/office/drawing/2010/main"/>
                      </a:ext>
                    </a:extLst>
                  </pic:spPr>
                </pic:pic>
              </a:graphicData>
            </a:graphic>
          </wp:inline>
        </w:drawing>
      </w:r>
    </w:p>
    <w:p w14:paraId="5E7DB772" w14:textId="583AFD07" w:rsidR="00CC3C62" w:rsidRDefault="00CC3C62" w:rsidP="00CC3C62">
      <w:pPr>
        <w:pStyle w:val="Quote"/>
      </w:pPr>
      <w:r>
        <w:t>Figure 1: Plot of Numbers Less than 10 Million</w:t>
      </w:r>
    </w:p>
    <w:p w14:paraId="0EEC1D9B" w14:textId="75DFE915" w:rsidR="0074160F" w:rsidRDefault="00CC3C62" w:rsidP="00CC3C62">
      <w:r>
        <w:t xml:space="preserve">For numbers less than 10 million, </w:t>
      </w:r>
      <w:r w:rsidR="0074160F">
        <w:t xml:space="preserve">Pollard’s Rho took consistently around 0 seconds and trial division took mostly 0 seconds with a </w:t>
      </w:r>
      <w:r w:rsidR="00BF7B89">
        <w:t xml:space="preserve">few </w:t>
      </w:r>
      <w:r w:rsidR="0074160F">
        <w:t xml:space="preserve">numbers taking from </w:t>
      </w:r>
      <w:r w:rsidR="0074160F" w:rsidRPr="0074160F">
        <w:t>0.0009</w:t>
      </w:r>
      <w:r w:rsidR="0074160F">
        <w:t xml:space="preserve"> to </w:t>
      </w:r>
      <w:r w:rsidR="0074160F" w:rsidRPr="0074160F">
        <w:t>0.01</w:t>
      </w:r>
      <w:r w:rsidR="0074160F">
        <w:t xml:space="preserve"> seconds. As shown by the chart, with the value </w:t>
      </w:r>
      <w:r w:rsidR="0074160F" w:rsidRPr="0074160F">
        <w:t>524287</w:t>
      </w:r>
      <w:r w:rsidR="0074160F">
        <w:t xml:space="preserve">, Fermat factorization took slightly longer than Fermat factorization with trial division, but for these numbers, they tend to take around the same amount of time and take the most time out of all the other algorithms. This is likely because I had </w:t>
      </w:r>
      <m:oMath>
        <m:r>
          <w:rPr>
            <w:rFonts w:ascii="Cambria Math" w:hAnsi="Cambria Math"/>
          </w:rPr>
          <m:t>M</m:t>
        </m:r>
      </m:oMath>
      <w:r w:rsidR="0074160F">
        <w:t xml:space="preserve"> for Fermat factorization set to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m:t>
        </m:r>
      </m:oMath>
      <w:r w:rsidR="0074160F">
        <w:t xml:space="preserve">and </w:t>
      </w:r>
      <m:oMath>
        <m:r>
          <w:rPr>
            <w:rFonts w:ascii="Cambria Math" w:hAnsi="Cambria Math"/>
          </w:rPr>
          <m:t>M</m:t>
        </m:r>
      </m:oMath>
      <w:r w:rsidR="0074160F">
        <w:t xml:space="preserve"> for Fermat factorization with trial division set to 999,999, so for these numbers, Fermat factorization likely finds a result before hitting 999,999 iterations, hence trial division isn’t being used much, if at all. It’s also a nice note that, as we predicted, Fermat factorization with sieve works</w:t>
      </w:r>
      <w:r w:rsidR="00697A60">
        <w:t xml:space="preserve"> much</w:t>
      </w:r>
      <w:r w:rsidR="0074160F">
        <w:t xml:space="preserve"> faster than </w:t>
      </w:r>
      <w:r w:rsidR="00697A60">
        <w:t>Fermat factorization and adding trial division onto the sieve method increases the speed a bit more, at least for these numbers.</w:t>
      </w:r>
    </w:p>
    <w:p w14:paraId="4612805A" w14:textId="137FC379" w:rsidR="00697A60" w:rsidRDefault="00697A60" w:rsidP="00CC3C62">
      <w:r>
        <w:rPr>
          <w:noProof/>
        </w:rPr>
        <w:drawing>
          <wp:inline distT="0" distB="0" distL="0" distR="0" wp14:anchorId="0EE2C7BA" wp14:editId="2C1496FD">
            <wp:extent cx="5931396" cy="178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31396" cy="1783080"/>
                    </a:xfrm>
                    <a:prstGeom prst="rect">
                      <a:avLst/>
                    </a:prstGeom>
                    <a:noFill/>
                    <a:ln>
                      <a:noFill/>
                    </a:ln>
                  </pic:spPr>
                </pic:pic>
              </a:graphicData>
            </a:graphic>
          </wp:inline>
        </w:drawing>
      </w:r>
    </w:p>
    <w:p w14:paraId="277AA64A" w14:textId="1F0DEEF7" w:rsidR="00697A60" w:rsidRDefault="00697A60" w:rsidP="00697A60">
      <w:pPr>
        <w:pStyle w:val="Quote"/>
      </w:pPr>
      <w:r>
        <w:t>Figure 2: Plot of Numbers Between 1E+9 to 1E+11 with Small Factorization Times</w:t>
      </w:r>
    </w:p>
    <w:p w14:paraId="2C27FB32" w14:textId="70EB279D" w:rsidR="00697A60" w:rsidRPr="00697A60" w:rsidRDefault="00697A60" w:rsidP="00697A60">
      <w:r>
        <w:t xml:space="preserve">With this range of numbers, time required for trial factorization remains close to 0, but now range around 0.009 seconds while Pollard’s rho still takes around 0 seconds with the one exception of </w:t>
      </w:r>
      <w:r w:rsidRPr="00697A60">
        <w:t>2147483647</w:t>
      </w:r>
      <w:r>
        <w:t xml:space="preserve"> taking 0.063 seconds and still being correctly classified as prime. With these numbers, Fermat factorization with trial division works faster than Fermat factorization with sieve and trial division, but they share similar trends.</w:t>
      </w:r>
    </w:p>
    <w:p w14:paraId="79E2E9D3" w14:textId="3BF20053" w:rsidR="00697A60" w:rsidRDefault="00697A60" w:rsidP="00697A60">
      <w:r>
        <w:rPr>
          <w:noProof/>
        </w:rPr>
        <w:lastRenderedPageBreak/>
        <w:drawing>
          <wp:inline distT="0" distB="0" distL="0" distR="0" wp14:anchorId="4395E02E" wp14:editId="22BFF869">
            <wp:extent cx="5939790" cy="176339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1763395"/>
                    </a:xfrm>
                    <a:prstGeom prst="rect">
                      <a:avLst/>
                    </a:prstGeom>
                    <a:noFill/>
                    <a:ln>
                      <a:noFill/>
                    </a:ln>
                  </pic:spPr>
                </pic:pic>
              </a:graphicData>
            </a:graphic>
          </wp:inline>
        </w:drawing>
      </w:r>
    </w:p>
    <w:p w14:paraId="0F57901B" w14:textId="389F0FEC" w:rsidR="00697A60" w:rsidRPr="00CC3C62" w:rsidRDefault="00697A60" w:rsidP="00697A60">
      <w:pPr>
        <w:pStyle w:val="Quote"/>
      </w:pPr>
      <w:r>
        <w:t xml:space="preserve">Figure </w:t>
      </w:r>
      <w:r w:rsidR="00BE476D">
        <w:t>3</w:t>
      </w:r>
      <w:r>
        <w:t>: Plot of Numbers Between 1E+9 to 1E+11 with Large Factorization Times</w:t>
      </w:r>
    </w:p>
    <w:p w14:paraId="4E034B0A" w14:textId="1F6B77FE" w:rsidR="00697A60" w:rsidRDefault="00697A60" w:rsidP="00697A60">
      <w:r>
        <w:t>When we use Fermat factorization without breaking at a constant point and shifting to trial division, it take</w:t>
      </w:r>
      <w:r w:rsidR="00BE476D">
        <w:t>s</w:t>
      </w:r>
      <w:r>
        <w:t xml:space="preserve"> significantly longer. Figure 2 had been on the scale of 0 to 1.6 seconds but Figure </w:t>
      </w:r>
      <w:r w:rsidR="00BE476D">
        <w:t>3</w:t>
      </w:r>
      <w:r>
        <w:t xml:space="preserve"> is on the scale of 0 to 1400 seconds! However, this plot seems to confirm our previous apprehensions. Initially, the sieve method is faster than </w:t>
      </w:r>
      <w:r w:rsidR="00BE476D">
        <w:t xml:space="preserve">the non-sieve method at factoring </w:t>
      </w:r>
      <w:r w:rsidR="00BE476D" w:rsidRPr="00BE476D">
        <w:t>2147483647</w:t>
      </w:r>
      <w:r w:rsidR="00BE476D">
        <w:t xml:space="preserve">. It cuts the time by almost half, but as the numbers we factor increase in value, it takes about the same amount of time for both methods to factor until for the last point in this plot, 1.37E11, the sieve method takes longer than not having the sieve functionality added. At this point, the value of </w:t>
      </w:r>
      <m:oMath>
        <m:r>
          <w:rPr>
            <w:rFonts w:ascii="Cambria Math" w:hAnsi="Cambria Math"/>
          </w:rPr>
          <m:t>a</m:t>
        </m:r>
      </m:oMath>
      <w:r w:rsidR="00BE476D">
        <w:t xml:space="preserve"> is probably so large that modding it is causing a significant overhead.</w:t>
      </w:r>
    </w:p>
    <w:p w14:paraId="3EF86E79" w14:textId="3D67C56C" w:rsidR="00BE476D" w:rsidRDefault="00BE476D" w:rsidP="00697A60">
      <w:r>
        <w:rPr>
          <w:noProof/>
        </w:rPr>
        <w:drawing>
          <wp:inline distT="0" distB="0" distL="0" distR="0" wp14:anchorId="17DED987" wp14:editId="7F5193C6">
            <wp:extent cx="5306786" cy="168963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4921" cy="1701775"/>
                    </a:xfrm>
                    <a:prstGeom prst="rect">
                      <a:avLst/>
                    </a:prstGeom>
                    <a:noFill/>
                    <a:ln>
                      <a:noFill/>
                    </a:ln>
                  </pic:spPr>
                </pic:pic>
              </a:graphicData>
            </a:graphic>
          </wp:inline>
        </w:drawing>
      </w:r>
    </w:p>
    <w:p w14:paraId="48A8A847" w14:textId="6A40C319" w:rsidR="00BE476D" w:rsidRDefault="00BE476D" w:rsidP="00BE476D">
      <w:pPr>
        <w:pStyle w:val="Quote"/>
      </w:pPr>
      <w:r>
        <w:t>Figure 4: Plot of Numbers Between 1E+12 to 1E+14 with Small Factorization Times</w:t>
      </w:r>
    </w:p>
    <w:p w14:paraId="01C93549" w14:textId="2E97750A" w:rsidR="00BE476D" w:rsidRDefault="00BE476D" w:rsidP="00BE476D">
      <w:r>
        <w:rPr>
          <w:noProof/>
        </w:rPr>
        <w:drawing>
          <wp:inline distT="0" distB="0" distL="0" distR="0" wp14:anchorId="0EB3C800" wp14:editId="1FF3F2C4">
            <wp:extent cx="5265964" cy="20193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8125" cy="2047023"/>
                    </a:xfrm>
                    <a:prstGeom prst="rect">
                      <a:avLst/>
                    </a:prstGeom>
                    <a:noFill/>
                    <a:ln>
                      <a:noFill/>
                    </a:ln>
                  </pic:spPr>
                </pic:pic>
              </a:graphicData>
            </a:graphic>
          </wp:inline>
        </w:drawing>
      </w:r>
    </w:p>
    <w:p w14:paraId="0371CA11" w14:textId="6E818AB1" w:rsidR="00BE476D" w:rsidRDefault="00BE476D" w:rsidP="00BE476D">
      <w:pPr>
        <w:pStyle w:val="Quote"/>
      </w:pPr>
      <w:r>
        <w:t>Figure 5: Plot of Numbers Greater than 1E+14 with Small Factorization Times</w:t>
      </w:r>
    </w:p>
    <w:p w14:paraId="7AB28CB4" w14:textId="3F179D5A" w:rsidR="00160FE8" w:rsidRDefault="00160FE8" w:rsidP="00160FE8">
      <w:r>
        <w:lastRenderedPageBreak/>
        <w:t xml:space="preserve">Figure 4 and Figure 5 only encompasses </w:t>
      </w:r>
      <w:r w:rsidR="00BF7B89">
        <w:t>seven</w:t>
      </w:r>
      <w:r>
        <w:t xml:space="preserve"> numbers between them, but because the values are too spread out, there was a need to make two separate plots in order to see the trends clearly. We can see from both figures that the time trial division is taking to factor is steadily increasing and remains significantly above the other methods for most of the numbers displayed. Pollard’s Rho continues to remain near 0, and the two Fermat factorization methods combined with trial divisions continue to share similar trends with the sieve being slightly faster. It is nice to see that at around 8.8E+12, Fermat factorization combined with trial division finally grows to work faster than the brute force method of trial division.</w:t>
      </w:r>
      <w:r>
        <w:rPr>
          <w:noProof/>
        </w:rPr>
        <w:drawing>
          <wp:inline distT="0" distB="0" distL="0" distR="0" wp14:anchorId="3D1F38A1" wp14:editId="5D847B45">
            <wp:extent cx="5935345" cy="18942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345" cy="1894205"/>
                    </a:xfrm>
                    <a:prstGeom prst="rect">
                      <a:avLst/>
                    </a:prstGeom>
                    <a:noFill/>
                    <a:ln>
                      <a:noFill/>
                    </a:ln>
                  </pic:spPr>
                </pic:pic>
              </a:graphicData>
            </a:graphic>
          </wp:inline>
        </w:drawing>
      </w:r>
    </w:p>
    <w:p w14:paraId="6DBB4C78" w14:textId="67B41F64" w:rsidR="00160FE8" w:rsidRDefault="00160FE8" w:rsidP="00160FE8">
      <w:pPr>
        <w:pStyle w:val="Quote"/>
      </w:pPr>
      <w:r>
        <w:t xml:space="preserve">Figure </w:t>
      </w:r>
      <w:r>
        <w:t>6</w:t>
      </w:r>
      <w:r>
        <w:t xml:space="preserve">: Plot of Numbers Between 1E+12 to 1E+14 with </w:t>
      </w:r>
      <w:r>
        <w:t>Large</w:t>
      </w:r>
      <w:r>
        <w:t xml:space="preserve"> Factorization Times</w:t>
      </w:r>
    </w:p>
    <w:p w14:paraId="04252E73" w14:textId="2FD62DAC" w:rsidR="00160FE8" w:rsidRPr="00160FE8" w:rsidRDefault="00160FE8" w:rsidP="00160FE8">
      <w:r>
        <w:rPr>
          <w:noProof/>
        </w:rPr>
        <w:drawing>
          <wp:inline distT="0" distB="0" distL="0" distR="0" wp14:anchorId="0D0D149A" wp14:editId="723D2C37">
            <wp:extent cx="5943600" cy="2412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12365"/>
                    </a:xfrm>
                    <a:prstGeom prst="rect">
                      <a:avLst/>
                    </a:prstGeom>
                    <a:noFill/>
                    <a:ln>
                      <a:noFill/>
                    </a:ln>
                  </pic:spPr>
                </pic:pic>
              </a:graphicData>
            </a:graphic>
          </wp:inline>
        </w:drawing>
      </w:r>
    </w:p>
    <w:p w14:paraId="46A2E458" w14:textId="464E1B01" w:rsidR="00160FE8" w:rsidRDefault="00160FE8" w:rsidP="00160FE8">
      <w:pPr>
        <w:pStyle w:val="Quote"/>
      </w:pPr>
      <w:r>
        <w:t xml:space="preserve">Figure </w:t>
      </w:r>
      <w:r>
        <w:t>7</w:t>
      </w:r>
      <w:r>
        <w:t xml:space="preserve">: Plot of Numbers Greater than 1E+14 with </w:t>
      </w:r>
      <w:r>
        <w:t>Large</w:t>
      </w:r>
      <w:r>
        <w:t xml:space="preserve"> Factorization Times</w:t>
      </w:r>
    </w:p>
    <w:p w14:paraId="510D8E4F" w14:textId="3E9EEFB1" w:rsidR="00BE476D" w:rsidRDefault="00160FE8" w:rsidP="00697A60">
      <w:r>
        <w:t xml:space="preserve">As we would expect, with extremely large values, the sieve method doesn’t improve the time of Fermat factorization by much since the time required to mod a large value </w:t>
      </w:r>
      <w:r w:rsidR="00450F17">
        <w:t>is comparable to the time it would take to square the value.</w:t>
      </w:r>
    </w:p>
    <w:p w14:paraId="725E249A" w14:textId="4BF0794A" w:rsidR="00450F17" w:rsidRDefault="00450F17" w:rsidP="00697A60">
      <w:r>
        <w:t xml:space="preserve">Overall, in terms of time efficiency, Pollard’s Rho beats all other methods out by a mile. Trial factorization also works impressively well for numbers less than 1E+12. After that, the data we have available suggest that Fermat’s factorization method combined with the sieve method and trial factorization would work faster than all methods presented here other than Pollard’s Rho. </w:t>
      </w:r>
    </w:p>
    <w:p w14:paraId="666FE069" w14:textId="50EC68EA" w:rsidR="00BF6A4C" w:rsidRPr="00BF6A4C" w:rsidRDefault="00450F17" w:rsidP="00BF6A4C">
      <w:pPr>
        <w:pStyle w:val="Subtitle"/>
      </w:pPr>
      <w:r>
        <w:lastRenderedPageBreak/>
        <w:t>Accuracy Analysis</w:t>
      </w:r>
    </w:p>
    <w:p w14:paraId="7F599B94" w14:textId="5165B8DA" w:rsidR="00450F17" w:rsidRDefault="00450F17" w:rsidP="00450F17"/>
    <w:p w14:paraId="0430EAF2" w14:textId="0FCB6646" w:rsidR="00BF6A4C" w:rsidRDefault="00BF6A4C" w:rsidP="00BF6A4C">
      <w:pPr>
        <w:jc w:val="center"/>
      </w:pPr>
      <w:r>
        <w:rPr>
          <w:noProof/>
        </w:rPr>
        <w:drawing>
          <wp:inline distT="0" distB="0" distL="0" distR="0" wp14:anchorId="2B4BBC2D" wp14:editId="05830E62">
            <wp:extent cx="3464012" cy="105264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9" r="23858" b="46178"/>
                    <a:stretch/>
                  </pic:blipFill>
                  <pic:spPr bwMode="auto">
                    <a:xfrm>
                      <a:off x="0" y="0"/>
                      <a:ext cx="3465739" cy="1053173"/>
                    </a:xfrm>
                    <a:prstGeom prst="rect">
                      <a:avLst/>
                    </a:prstGeom>
                    <a:noFill/>
                    <a:ln>
                      <a:noFill/>
                    </a:ln>
                    <a:extLst>
                      <a:ext uri="{53640926-AAD7-44D8-BBD7-CCE9431645EC}">
                        <a14:shadowObscured xmlns:a14="http://schemas.microsoft.com/office/drawing/2010/main"/>
                      </a:ext>
                    </a:extLst>
                  </pic:spPr>
                </pic:pic>
              </a:graphicData>
            </a:graphic>
          </wp:inline>
        </w:drawing>
      </w:r>
    </w:p>
    <w:p w14:paraId="232F21DD" w14:textId="77777777" w:rsidR="00BF6A4C" w:rsidRDefault="00BF6A4C" w:rsidP="00BF6A4C">
      <w:pPr>
        <w:pStyle w:val="Quote"/>
      </w:pPr>
      <w:r>
        <w:t>Figure 8: Abbreviation Key</w:t>
      </w:r>
    </w:p>
    <w:p w14:paraId="091F4667" w14:textId="4929CE42" w:rsidR="00BF6A4C" w:rsidRPr="00BF6A4C" w:rsidRDefault="00BF6A4C" w:rsidP="00BF6A4C">
      <w:pPr>
        <w:pStyle w:val="Quote"/>
      </w:pPr>
      <w:r>
        <w:rPr>
          <w:noProof/>
        </w:rPr>
        <w:drawing>
          <wp:inline distT="0" distB="0" distL="0" distR="0" wp14:anchorId="0CBAE850" wp14:editId="6971FCB6">
            <wp:extent cx="4274185" cy="35514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b="6474"/>
                    <a:stretch/>
                  </pic:blipFill>
                  <pic:spPr bwMode="auto">
                    <a:xfrm>
                      <a:off x="0" y="0"/>
                      <a:ext cx="4274185" cy="355146"/>
                    </a:xfrm>
                    <a:prstGeom prst="rect">
                      <a:avLst/>
                    </a:prstGeom>
                    <a:noFill/>
                    <a:ln>
                      <a:noFill/>
                    </a:ln>
                    <a:extLst>
                      <a:ext uri="{53640926-AAD7-44D8-BBD7-CCE9431645EC}">
                        <a14:shadowObscured xmlns:a14="http://schemas.microsoft.com/office/drawing/2010/main"/>
                      </a:ext>
                    </a:extLst>
                  </pic:spPr>
                </pic:pic>
              </a:graphicData>
            </a:graphic>
          </wp:inline>
        </w:drawing>
      </w:r>
    </w:p>
    <w:p w14:paraId="6355D5BF" w14:textId="77777777" w:rsidR="00BF6A4C" w:rsidRDefault="00BF6A4C" w:rsidP="00BF6A4C">
      <w:pPr>
        <w:pStyle w:val="Quote"/>
      </w:pPr>
      <w:r>
        <w:t>Figure 9: Accuracy Table</w:t>
      </w:r>
    </w:p>
    <w:p w14:paraId="5DC764CD" w14:textId="142727A8" w:rsidR="00BF6A4C" w:rsidRDefault="00BF6A4C" w:rsidP="00450F17">
      <w:r>
        <w:t>As we would expect, accuracy for trial division is 1. It perfectly classifies what is prime and what is not since it tests all possible non-trivial prime factors. Fermat factoring is the least accurate out of all the methods we tested. I think the basis for the inaccuracy is that it has difficulty finding factors for small numbers. All the Fermat factoring methods misclassified 9 and 25 as prime, resulting in the 95% accuracy. Pollard’s Rho was su</w:t>
      </w:r>
      <w:r w:rsidR="003A3678">
        <w:t xml:space="preserve">rprisingly accurate. My apprehension with the fact that it may often return a failure due to a bad starting value was completely unfounded as the result after one run with a randomly picked starting value was very accurate. The only value it had misclassified as prime is 25, but perhaps a repeated trial with a different starting value would’ve fixed that. </w:t>
      </w:r>
    </w:p>
    <w:p w14:paraId="3D292429" w14:textId="479CED90" w:rsidR="003A3678" w:rsidRDefault="003A3678" w:rsidP="00E504D0">
      <w:pPr>
        <w:pStyle w:val="Heading2"/>
      </w:pPr>
      <w:r>
        <w:t>Conclusion</w:t>
      </w:r>
    </w:p>
    <w:p w14:paraId="4C49E9CB" w14:textId="4AE58F29" w:rsidR="00E504D0" w:rsidRDefault="003A3678" w:rsidP="00450F17">
      <w:r>
        <w:t xml:space="preserve">In this paper, I was mainly concerned with analyzing all six methods together in order to get an overall view of the strengths and weaknesses of the algorithms in relation to each other. The conclusion I’ve come to at this point is that Pollard’s Rho is probably the most efficient in terms of both time and accuracy at factoring large numbers. However, further analysis comparing trial division, Pollard’s Rho, and Fermat factoring with sieve and trial division may paint a different picture. </w:t>
      </w:r>
    </w:p>
    <w:p w14:paraId="2CAA07AD" w14:textId="3DAFD860" w:rsidR="003A3678" w:rsidRDefault="00E504D0" w:rsidP="00E504D0">
      <w:pPr>
        <w:pStyle w:val="Subtitle"/>
      </w:pPr>
      <w:r>
        <w:t>Further Explorations</w:t>
      </w:r>
    </w:p>
    <w:p w14:paraId="289CE90E" w14:textId="76001EAC" w:rsidR="00E504D0" w:rsidRDefault="00E504D0" w:rsidP="00E504D0">
      <w:pPr>
        <w:pStyle w:val="ListParagraph"/>
        <w:numPr>
          <w:ilvl w:val="0"/>
          <w:numId w:val="5"/>
        </w:numPr>
      </w:pPr>
      <w:r>
        <w:t xml:space="preserve">Compare </w:t>
      </w:r>
      <w:r>
        <w:t>Fermat factoring with sieve and trial division</w:t>
      </w:r>
      <w:r>
        <w:t xml:space="preserve"> against </w:t>
      </w:r>
      <w:r>
        <w:t xml:space="preserve">Fermat factoring </w:t>
      </w:r>
      <w:r>
        <w:t>with</w:t>
      </w:r>
      <w:r>
        <w:t xml:space="preserve"> trial division</w:t>
      </w:r>
      <w:r>
        <w:t xml:space="preserve"> to see if the gap between their time efficiencies eventually grow significantly large</w:t>
      </w:r>
    </w:p>
    <w:p w14:paraId="7DA59B4D" w14:textId="5CDF506E" w:rsidR="00E504D0" w:rsidRDefault="00E504D0" w:rsidP="00E504D0">
      <w:pPr>
        <w:pStyle w:val="ListParagraph"/>
        <w:numPr>
          <w:ilvl w:val="0"/>
          <w:numId w:val="5"/>
        </w:numPr>
      </w:pPr>
      <w:r>
        <w:t xml:space="preserve">Try </w:t>
      </w:r>
      <w:r>
        <w:t>Pollard’s Rho</w:t>
      </w:r>
      <w:r>
        <w:t xml:space="preserve"> with static starting values to assess if there are certain starting values that do better than others</w:t>
      </w:r>
    </w:p>
    <w:p w14:paraId="7E1D80FF" w14:textId="645EB0E6" w:rsidR="00E504D0" w:rsidRDefault="00E504D0" w:rsidP="00E504D0">
      <w:pPr>
        <w:pStyle w:val="ListParagraph"/>
        <w:numPr>
          <w:ilvl w:val="0"/>
          <w:numId w:val="5"/>
        </w:numPr>
      </w:pPr>
      <w:r>
        <w:t>Find numbers which require multiple trials of Pollard’s Rho</w:t>
      </w:r>
    </w:p>
    <w:p w14:paraId="63E1CB56" w14:textId="396CCF0F" w:rsidR="009347B9" w:rsidRDefault="00E504D0" w:rsidP="009347B9">
      <w:pPr>
        <w:pStyle w:val="ListParagraph"/>
        <w:numPr>
          <w:ilvl w:val="0"/>
          <w:numId w:val="5"/>
        </w:numPr>
      </w:pPr>
      <w:r>
        <w:t xml:space="preserve">Compare </w:t>
      </w:r>
      <w:r>
        <w:t>trial division, Pollard’s Rho, and Fermat factoring with sieve and trial division</w:t>
      </w:r>
      <w:r>
        <w:t xml:space="preserve"> for numbers larger than the ones that have been explored in this paper</w:t>
      </w:r>
    </w:p>
    <w:p w14:paraId="1E50391C" w14:textId="68CAEC3A" w:rsidR="009347B9" w:rsidRDefault="009347B9" w:rsidP="009347B9"/>
    <w:p w14:paraId="524190F8" w14:textId="325A7383" w:rsidR="009347B9" w:rsidRDefault="00475941" w:rsidP="009347B9">
      <w:r>
        <w:t>Lastly, t</w:t>
      </w:r>
      <w:r w:rsidR="009347B9">
        <w:t xml:space="preserve">o link back to the idea of cybersecurity based on the difficulty of factoring large numbers, RSA keys are generally </w:t>
      </w:r>
      <w:r w:rsidR="009347B9" w:rsidRPr="009347B9">
        <w:t>1,024 or 2,048 or 4,096 bits</w:t>
      </w:r>
      <w:r w:rsidR="009347B9">
        <w:t xml:space="preserve">. The largest number factored in this paper was 9.01E+15, which is only </w:t>
      </w:r>
      <w:r w:rsidR="009347B9" w:rsidRPr="009347B9">
        <w:t>54.0</w:t>
      </w:r>
      <w:r w:rsidR="009347B9">
        <w:t xml:space="preserve"> bits and it had taken over 2 minutes to factor with Fermat factoring. With trial </w:t>
      </w:r>
      <w:r w:rsidR="009347B9">
        <w:lastRenderedPageBreak/>
        <w:t xml:space="preserve">division, it had increased from taking 0.71 seconds to factor 1.41E+14 to taking 5.69 seconds to factor 9.01E+15. Increase of a single bit doubles the size of a number, so it’s easy to imagine how </w:t>
      </w:r>
      <w:r w:rsidR="00B93EB9">
        <w:t>time-intensive</w:t>
      </w:r>
      <w:bookmarkStart w:id="0" w:name="_GoBack"/>
      <w:bookmarkEnd w:id="0"/>
      <w:r w:rsidR="009347B9">
        <w:t xml:space="preserve"> of a task it must be to factor numbers that are </w:t>
      </w:r>
      <w:r w:rsidR="009347B9" w:rsidRPr="009347B9">
        <w:t>1,024</w:t>
      </w:r>
      <w:r w:rsidR="009347B9">
        <w:t xml:space="preserve"> bits</w:t>
      </w:r>
      <w:r>
        <w:t xml:space="preserve"> and above</w:t>
      </w:r>
      <w:r w:rsidR="009347B9">
        <w:t>.</w:t>
      </w:r>
    </w:p>
    <w:p w14:paraId="4BD55598" w14:textId="77777777" w:rsidR="009347B9" w:rsidRDefault="009347B9" w:rsidP="009347B9"/>
    <w:p w14:paraId="3C5C9CCA" w14:textId="77777777" w:rsidR="00C24309" w:rsidRPr="00450F17" w:rsidRDefault="00C24309" w:rsidP="00450F17"/>
    <w:sectPr w:rsidR="00C24309" w:rsidRPr="00450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52696"/>
    <w:multiLevelType w:val="hybridMultilevel"/>
    <w:tmpl w:val="256E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12DD7"/>
    <w:multiLevelType w:val="hybridMultilevel"/>
    <w:tmpl w:val="B5027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534B1"/>
    <w:multiLevelType w:val="hybridMultilevel"/>
    <w:tmpl w:val="4790F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F4066"/>
    <w:multiLevelType w:val="hybridMultilevel"/>
    <w:tmpl w:val="7EB0B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54A2B"/>
    <w:multiLevelType w:val="hybridMultilevel"/>
    <w:tmpl w:val="02F8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41"/>
    <w:rsid w:val="000A0890"/>
    <w:rsid w:val="000C592F"/>
    <w:rsid w:val="000E1A2C"/>
    <w:rsid w:val="000F3D8A"/>
    <w:rsid w:val="00160FE8"/>
    <w:rsid w:val="0020729B"/>
    <w:rsid w:val="00243C0B"/>
    <w:rsid w:val="0027147E"/>
    <w:rsid w:val="002C36AF"/>
    <w:rsid w:val="002C4441"/>
    <w:rsid w:val="003A3678"/>
    <w:rsid w:val="00450F17"/>
    <w:rsid w:val="00475941"/>
    <w:rsid w:val="00475D62"/>
    <w:rsid w:val="00584053"/>
    <w:rsid w:val="00697A60"/>
    <w:rsid w:val="0074160F"/>
    <w:rsid w:val="007A0E42"/>
    <w:rsid w:val="009347B9"/>
    <w:rsid w:val="009D7688"/>
    <w:rsid w:val="00A0560D"/>
    <w:rsid w:val="00B93EB9"/>
    <w:rsid w:val="00BE476D"/>
    <w:rsid w:val="00BF6A4C"/>
    <w:rsid w:val="00BF7B89"/>
    <w:rsid w:val="00C24309"/>
    <w:rsid w:val="00CC3C62"/>
    <w:rsid w:val="00DA4E08"/>
    <w:rsid w:val="00E504D0"/>
    <w:rsid w:val="00F10199"/>
    <w:rsid w:val="00F96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4CEA"/>
  <w15:chartTrackingRefBased/>
  <w15:docId w15:val="{F6506441-EDD4-4634-9BC1-02DF6B60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4053"/>
  </w:style>
  <w:style w:type="character" w:customStyle="1" w:styleId="DateChar">
    <w:name w:val="Date Char"/>
    <w:basedOn w:val="DefaultParagraphFont"/>
    <w:link w:val="Date"/>
    <w:uiPriority w:val="99"/>
    <w:semiHidden/>
    <w:rsid w:val="00584053"/>
  </w:style>
  <w:style w:type="character" w:styleId="PlaceholderText">
    <w:name w:val="Placeholder Text"/>
    <w:basedOn w:val="DefaultParagraphFont"/>
    <w:uiPriority w:val="99"/>
    <w:semiHidden/>
    <w:rsid w:val="000A0890"/>
    <w:rPr>
      <w:color w:val="808080"/>
    </w:rPr>
  </w:style>
  <w:style w:type="paragraph" w:styleId="ListParagraph">
    <w:name w:val="List Paragraph"/>
    <w:basedOn w:val="Normal"/>
    <w:uiPriority w:val="34"/>
    <w:qFormat/>
    <w:rsid w:val="000A0890"/>
    <w:pPr>
      <w:ind w:left="720"/>
      <w:contextualSpacing/>
    </w:pPr>
  </w:style>
  <w:style w:type="character" w:customStyle="1" w:styleId="Heading1Char">
    <w:name w:val="Heading 1 Char"/>
    <w:basedOn w:val="DefaultParagraphFont"/>
    <w:link w:val="Heading1"/>
    <w:uiPriority w:val="9"/>
    <w:rsid w:val="00475D6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75D6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75D62"/>
    <w:rPr>
      <w:color w:val="5A5A5A" w:themeColor="text1" w:themeTint="A5"/>
      <w:spacing w:val="15"/>
    </w:rPr>
  </w:style>
  <w:style w:type="character" w:customStyle="1" w:styleId="Heading2Char">
    <w:name w:val="Heading 2 Char"/>
    <w:basedOn w:val="DefaultParagraphFont"/>
    <w:link w:val="Heading2"/>
    <w:uiPriority w:val="9"/>
    <w:rsid w:val="00475D62"/>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CC3C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3C6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001395">
      <w:bodyDiv w:val="1"/>
      <w:marLeft w:val="0"/>
      <w:marRight w:val="0"/>
      <w:marTop w:val="0"/>
      <w:marBottom w:val="0"/>
      <w:divBdr>
        <w:top w:val="none" w:sz="0" w:space="0" w:color="auto"/>
        <w:left w:val="none" w:sz="0" w:space="0" w:color="auto"/>
        <w:bottom w:val="none" w:sz="0" w:space="0" w:color="auto"/>
        <w:right w:val="none" w:sz="0" w:space="0" w:color="auto"/>
      </w:divBdr>
      <w:divsChild>
        <w:div w:id="1604874706">
          <w:marLeft w:val="0"/>
          <w:marRight w:val="0"/>
          <w:marTop w:val="0"/>
          <w:marBottom w:val="0"/>
          <w:divBdr>
            <w:top w:val="none" w:sz="0" w:space="0" w:color="auto"/>
            <w:left w:val="none" w:sz="0" w:space="0" w:color="auto"/>
            <w:bottom w:val="none" w:sz="0" w:space="0" w:color="auto"/>
            <w:right w:val="none" w:sz="0" w:space="0" w:color="auto"/>
          </w:divBdr>
          <w:divsChild>
            <w:div w:id="6106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3567">
      <w:bodyDiv w:val="1"/>
      <w:marLeft w:val="0"/>
      <w:marRight w:val="0"/>
      <w:marTop w:val="0"/>
      <w:marBottom w:val="0"/>
      <w:divBdr>
        <w:top w:val="none" w:sz="0" w:space="0" w:color="auto"/>
        <w:left w:val="none" w:sz="0" w:space="0" w:color="auto"/>
        <w:bottom w:val="none" w:sz="0" w:space="0" w:color="auto"/>
        <w:right w:val="none" w:sz="0" w:space="0" w:color="auto"/>
      </w:divBdr>
      <w:divsChild>
        <w:div w:id="691148591">
          <w:marLeft w:val="0"/>
          <w:marRight w:val="0"/>
          <w:marTop w:val="0"/>
          <w:marBottom w:val="0"/>
          <w:divBdr>
            <w:top w:val="none" w:sz="0" w:space="0" w:color="auto"/>
            <w:left w:val="none" w:sz="0" w:space="0" w:color="auto"/>
            <w:bottom w:val="none" w:sz="0" w:space="0" w:color="auto"/>
            <w:right w:val="none" w:sz="0" w:space="0" w:color="auto"/>
          </w:divBdr>
          <w:divsChild>
            <w:div w:id="9052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8</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cheng</dc:creator>
  <cp:keywords/>
  <dc:description/>
  <cp:lastModifiedBy>michelle cheng</cp:lastModifiedBy>
  <cp:revision>7</cp:revision>
  <dcterms:created xsi:type="dcterms:W3CDTF">2020-05-01T19:51:00Z</dcterms:created>
  <dcterms:modified xsi:type="dcterms:W3CDTF">2020-05-02T01:40:00Z</dcterms:modified>
</cp:coreProperties>
</file>