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02B" w:rsidRPr="0037081A" w:rsidRDefault="00B8402B" w:rsidP="00B8402B">
      <w:pPr>
        <w:spacing w:line="480" w:lineRule="auto"/>
        <w:ind w:left="0"/>
      </w:pPr>
      <w:r w:rsidRPr="0037081A">
        <w:t xml:space="preserve">  - Answers to common questions and troubleshooting tips to help users resolve minor issues on their own.</w:t>
      </w:r>
    </w:p>
    <w:p w:rsidR="00B8402B" w:rsidRPr="0037081A" w:rsidRDefault="00B8402B" w:rsidP="00B8402B">
      <w:pPr>
        <w:spacing w:line="480" w:lineRule="auto"/>
        <w:ind w:left="0"/>
      </w:pPr>
      <w:r w:rsidRPr="0037081A">
        <w:t xml:space="preserve">  - Covers topics such as password reset, account creation, and system navigation.</w:t>
      </w:r>
    </w:p>
    <w:p w:rsidR="00B8402B" w:rsidRPr="0037081A" w:rsidRDefault="00B8402B" w:rsidP="00B8402B">
      <w:pPr>
        <w:spacing w:line="480" w:lineRule="auto"/>
        <w:ind w:left="0"/>
      </w:pPr>
      <w:r w:rsidRPr="0037081A">
        <w:t>3. Video Tutorials:</w:t>
      </w:r>
    </w:p>
    <w:p w:rsidR="00B8402B" w:rsidRPr="0037081A" w:rsidRDefault="00B8402B" w:rsidP="00B8402B">
      <w:pPr>
        <w:spacing w:line="480" w:lineRule="auto"/>
        <w:ind w:left="0"/>
      </w:pPr>
      <w:r w:rsidRPr="0037081A">
        <w:t xml:space="preserve">   - Visual guides demonstrating system operations to enhance understanding through visual learning.</w:t>
      </w:r>
    </w:p>
    <w:p w:rsidR="00B8402B" w:rsidRPr="0037081A" w:rsidRDefault="00B8402B" w:rsidP="00B8402B">
      <w:pPr>
        <w:spacing w:line="480" w:lineRule="auto"/>
        <w:ind w:left="0"/>
      </w:pPr>
      <w:r w:rsidRPr="0037081A">
        <w:t xml:space="preserve">   - Covers essential tasks such as registration, result entry, and data visualization.</w:t>
      </w:r>
    </w:p>
    <w:p w:rsidR="00B8402B" w:rsidRPr="0037081A" w:rsidRDefault="00B8402B" w:rsidP="00B8402B">
      <w:pPr>
        <w:spacing w:line="480" w:lineRule="auto"/>
        <w:ind w:left="0"/>
      </w:pPr>
      <w:r w:rsidRPr="0037081A">
        <w:t>4. Support Contact Information:</w:t>
      </w:r>
    </w:p>
    <w:p w:rsidR="00B8402B" w:rsidRPr="0037081A" w:rsidRDefault="00B8402B" w:rsidP="00B8402B">
      <w:pPr>
        <w:spacing w:line="480" w:lineRule="auto"/>
        <w:ind w:left="0"/>
      </w:pPr>
      <w:r w:rsidRPr="0037081A">
        <w:t xml:space="preserve">   - Provides users with contact details for further assistance, ensuring they have access to support when needed.</w:t>
      </w:r>
    </w:p>
    <w:p w:rsidR="00B8402B" w:rsidRDefault="00B8402B" w:rsidP="00B8402B">
      <w:pPr>
        <w:spacing w:line="480" w:lineRule="auto"/>
        <w:ind w:left="0"/>
      </w:pPr>
      <w:r w:rsidRPr="0037081A">
        <w:t xml:space="preserve">   - Includes email addresses, phone numbers, and office hours for technical support.</w:t>
      </w:r>
    </w:p>
    <w:p w:rsidR="00B8402B" w:rsidRPr="0037081A" w:rsidRDefault="00B8402B" w:rsidP="00B8402B">
      <w:pPr>
        <w:spacing w:line="480" w:lineRule="auto"/>
        <w:ind w:left="0"/>
      </w:pPr>
    </w:p>
    <w:p w:rsidR="00B8402B" w:rsidRPr="0037081A" w:rsidRDefault="00B8402B" w:rsidP="00B8402B">
      <w:pPr>
        <w:pStyle w:val="Heading3"/>
      </w:pPr>
      <w:bookmarkStart w:id="0" w:name="_Toc168859606"/>
      <w:bookmarkStart w:id="1" w:name="_Toc169561630"/>
      <w:r w:rsidRPr="0037081A">
        <w:t>4.6 RESULT AND ANALYSIS</w:t>
      </w:r>
      <w:bookmarkEnd w:id="0"/>
      <w:bookmarkEnd w:id="1"/>
    </w:p>
    <w:p w:rsidR="00B8402B" w:rsidRPr="0037081A" w:rsidRDefault="00B8402B" w:rsidP="00B8402B">
      <w:pPr>
        <w:spacing w:line="480" w:lineRule="auto"/>
        <w:ind w:left="0"/>
      </w:pPr>
      <w:r w:rsidRPr="0037081A">
        <w:t xml:space="preserve">The implementation of the </w:t>
      </w:r>
      <w:r>
        <w:t xml:space="preserve">result portal </w:t>
      </w:r>
      <w:r w:rsidRPr="0037081A">
        <w:t>faced challenges, particularly with the integration of an</w:t>
      </w:r>
      <w:r>
        <w:t xml:space="preserve"> authorization hierarchy login</w:t>
      </w:r>
      <w:r w:rsidRPr="0037081A">
        <w:t>. This approach was deemed more secure based on the criteria of the current system's capabilities and knowledge base. The final system incorporated a unified login panel for all user roles (admin, student, lecturer), streamlining the authentication process through an "authorization hierarchy." Manual result upload was implemented instead of automated data handling via CSV files due to technical limitations.</w:t>
      </w:r>
      <w:bookmarkStart w:id="2" w:name="_GoBack"/>
      <w:bookmarkEnd w:id="2"/>
    </w:p>
    <w:p w:rsidR="00D50894" w:rsidRDefault="00B8402B"/>
    <w:sectPr w:rsidR="00D50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02B"/>
    <w:rsid w:val="00AB0379"/>
    <w:rsid w:val="00B8402B"/>
    <w:rsid w:val="00BB6CC2"/>
    <w:rsid w:val="00BE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633BE-6FED-4327-92E9-8F2BF8CD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02B"/>
    <w:pPr>
      <w:spacing w:after="240" w:line="240" w:lineRule="auto"/>
      <w:ind w:left="360"/>
      <w:jc w:val="both"/>
    </w:pPr>
    <w:rPr>
      <w:rFonts w:ascii="Times New Roman" w:hAnsi="Times New Roman"/>
      <w:sz w:val="24"/>
    </w:rPr>
  </w:style>
  <w:style w:type="paragraph" w:styleId="Heading3">
    <w:name w:val="heading 3"/>
    <w:basedOn w:val="Normal"/>
    <w:next w:val="Normal"/>
    <w:link w:val="Heading3Char"/>
    <w:uiPriority w:val="9"/>
    <w:unhideWhenUsed/>
    <w:qFormat/>
    <w:rsid w:val="00B8402B"/>
    <w:pPr>
      <w:keepNext/>
      <w:keepLines/>
      <w:spacing w:before="240" w:after="0" w:line="470" w:lineRule="auto"/>
      <w:ind w:left="14" w:right="43" w:hanging="14"/>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402B"/>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2024-06-19T01:07:00Z</dcterms:created>
  <dcterms:modified xsi:type="dcterms:W3CDTF">2024-06-19T01:08:00Z</dcterms:modified>
</cp:coreProperties>
</file>