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widowControl w:val="1"/>
        <w:spacing w:line="240" w:lineRule="auto" w:after="100" w:before="100"/>
        <w:rPr>
          <w:rFonts w:ascii="Times New Roman" w:eastAsia="Times New Roman" w:hAnsi="Times New Roman" w:cs="Times New Roman"/>
          <w:b w:val="true"/>
          <w:sz w:val="27"/>
        </w:rPr>
      </w:pPr>
      <w:r>
        <w:rPr>
          <w:rFonts w:ascii="Times New Roman" w:eastAsia="Times New Roman" w:hAnsi="Times New Roman" w:cs="Times New Roman"/>
          <w:b w:val="true"/>
          <w:sz w:val="27"/>
        </w:rPr>
        <w:t>Project: "Intelligent Help Desk System"</w:t>
      </w:r>
    </w:p>
    <w:p>
      <w:pPr>
        <w:widowControl w:val="1"/>
        <w:spacing w:line="240" w:lineRule="auto" w:after="100" w:before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true"/>
        </w:rPr>
        <w:t>Time Limit</w:t>
      </w:r>
      <w:r>
        <w:rPr>
          <w:rFonts w:ascii="Times New Roman" w:eastAsia="Times New Roman" w:hAnsi="Times New Roman" w:cs="Times New Roman"/>
        </w:rPr>
        <w:t>: 4 hours</w:t>
      </w:r>
      <w:r>
        <w:br/>
      </w:r>
      <w:r>
        <w:rPr>
          <w:rFonts w:ascii="Times New Roman" w:eastAsia="Times New Roman" w:hAnsi="Times New Roman" w:cs="Times New Roman"/>
          <w:b w:val="true"/>
        </w:rPr>
        <w:t>Technologies</w:t>
      </w:r>
      <w:r>
        <w:rPr>
          <w:rFonts w:ascii="Times New Roman" w:eastAsia="Times New Roman" w:hAnsi="Times New Roman" w:cs="Times New Roman"/>
        </w:rPr>
        <w:t>: Python, LLM API, Vector Search, REST API</w:t>
      </w:r>
    </w:p>
    <w:p>
      <w:pPr>
        <w:widowControl w:val="1"/>
        <w:spacing w:line="240" w:lineRule="auto" w:after="100" w:before="100"/>
        <w:rPr>
          <w:rFonts w:ascii="Times New Roman" w:eastAsia="Times New Roman" w:hAnsi="Times New Roman" w:cs="Times New Roman"/>
          <w:b w:val="true"/>
        </w:rPr>
      </w:pPr>
      <w:r>
        <w:rPr>
          <w:rFonts w:ascii="Times New Roman" w:eastAsia="Times New Roman" w:hAnsi="Times New Roman" w:cs="Times New Roman"/>
          <w:b w:val="true"/>
        </w:rPr>
        <w:t>Scenario</w:t>
      </w:r>
    </w:p>
    <w:p>
      <w:pPr>
        <w:widowControl w:val="1"/>
        <w:spacing w:line="240" w:lineRule="auto" w:after="100" w:before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 an AI-powered help desk system that can classify user requests, provide relevant solutions from a knowledge base, and route complex issues appropriately.</w:t>
      </w:r>
    </w:p>
    <w:p>
      <w:pPr>
        <w:widowControl w:val="1"/>
        <w:spacing w:line="240" w:lineRule="auto" w:after="100" w:before="100"/>
        <w:rPr>
          <w:rFonts w:ascii="Times New Roman" w:eastAsia="Times New Roman" w:hAnsi="Times New Roman" w:cs="Times New Roman"/>
          <w:b w:val="true"/>
        </w:rPr>
      </w:pPr>
      <w:r>
        <w:rPr>
          <w:rFonts w:ascii="Times New Roman" w:eastAsia="Times New Roman" w:hAnsi="Times New Roman" w:cs="Times New Roman"/>
          <w:b w:val="true"/>
        </w:rPr>
        <w:t>Requirements</w:t>
      </w:r>
    </w:p>
    <w:p>
      <w:pPr>
        <w:widowControl w:val="1"/>
        <w:spacing w:line="240" w:lineRule="auto" w:after="100" w:before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system with the following components:</w:t>
      </w:r>
    </w:p>
    <w:p>
      <w:pPr>
        <w:widowControl w:val="1"/>
        <w:numPr>
          <w:ilvl w:val="0"/>
          <w:numId w:val="4"/>
        </w:numPr>
        <w:tabs>
          <w:tab w:pos="720" w:val="left" w:leader="none"/>
        </w:tabs>
        <w:spacing w:line="240" w:lineRule="auto" w:after="100" w:before="100"/>
        <w:ind w:hanging="360"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true"/>
        </w:rPr>
        <w:t>Request Classification</w:t>
      </w:r>
      <w:r>
        <w:rPr>
          <w:rFonts w:ascii="Times New Roman" w:eastAsia="Times New Roman" w:hAnsi="Times New Roman" w:cs="Times New Roman"/>
        </w:rPr>
        <w:t>: Categorize incoming requests into predefined types</w:t>
      </w:r>
    </w:p>
    <w:p>
      <w:pPr>
        <w:widowControl w:val="1"/>
        <w:numPr>
          <w:ilvl w:val="0"/>
          <w:numId w:val="4"/>
        </w:numPr>
        <w:tabs>
          <w:tab w:pos="720" w:val="left" w:leader="none"/>
        </w:tabs>
        <w:spacing w:line="240" w:lineRule="auto" w:after="100" w:before="100"/>
        <w:ind w:hanging="360"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true"/>
        </w:rPr>
        <w:t>Knowledge Retrieval</w:t>
      </w:r>
      <w:r>
        <w:rPr>
          <w:rFonts w:ascii="Times New Roman" w:eastAsia="Times New Roman" w:hAnsi="Times New Roman" w:cs="Times New Roman"/>
        </w:rPr>
        <w:t>: Search relevant information from provided documents</w:t>
      </w:r>
    </w:p>
    <w:p>
      <w:pPr>
        <w:widowControl w:val="1"/>
        <w:numPr>
          <w:ilvl w:val="0"/>
          <w:numId w:val="4"/>
        </w:numPr>
        <w:tabs>
          <w:tab w:pos="720" w:val="left" w:leader="none"/>
        </w:tabs>
        <w:spacing w:line="240" w:lineRule="auto" w:after="100" w:before="100"/>
        <w:ind w:hanging="360"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true"/>
        </w:rPr>
        <w:t>Response Generation</w:t>
      </w:r>
      <w:r>
        <w:rPr>
          <w:rFonts w:ascii="Times New Roman" w:eastAsia="Times New Roman" w:hAnsi="Times New Roman" w:cs="Times New Roman"/>
        </w:rPr>
        <w:t>: Generate contextual responses using an LLM</w:t>
      </w:r>
    </w:p>
    <w:p>
      <w:pPr>
        <w:widowControl w:val="1"/>
        <w:numPr>
          <w:ilvl w:val="0"/>
          <w:numId w:val="4"/>
        </w:numPr>
        <w:tabs>
          <w:tab w:pos="720" w:val="left" w:leader="none"/>
        </w:tabs>
        <w:spacing w:line="240" w:lineRule="auto" w:after="100" w:before="100"/>
        <w:ind w:hanging="360"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true"/>
        </w:rPr>
        <w:t>Escalation Logic</w:t>
      </w:r>
      <w:r>
        <w:rPr>
          <w:rFonts w:ascii="Times New Roman" w:eastAsia="Times New Roman" w:hAnsi="Times New Roman" w:cs="Times New Roman"/>
        </w:rPr>
        <w:t>: Determine when human intervention is needed</w:t>
      </w:r>
    </w:p>
    <w:p>
      <w:pPr>
        <w:widowControl w:val="1"/>
        <w:spacing w:line="240" w:lineRule="auto" w:after="100" w:before="100"/>
        <w:rPr>
          <w:rFonts w:ascii="Times New Roman" w:eastAsia="Times New Roman" w:hAnsi="Times New Roman" w:cs="Times New Roman"/>
          <w:b w:val="true"/>
        </w:rPr>
      </w:pPr>
      <w:r>
        <w:rPr>
          <w:rFonts w:ascii="Times New Roman" w:eastAsia="Times New Roman" w:hAnsi="Times New Roman" w:cs="Times New Roman"/>
          <w:b w:val="true"/>
        </w:rPr>
        <w:t>Provided Assets</w:t>
      </w:r>
    </w:p>
    <w:p>
      <w:pPr>
        <w:widowControl w:val="1"/>
        <w:numPr>
          <w:ilvl w:val="0"/>
          <w:numId w:val="5"/>
        </w:numPr>
        <w:tabs>
          <w:tab w:pos="720" w:val="left" w:leader="none"/>
        </w:tabs>
        <w:spacing w:line="240" w:lineRule="auto" w:after="100" w:before="100"/>
        <w:ind w:hanging="360"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help desk documents (FAQ, procedures, policies)</w:t>
      </w:r>
    </w:p>
    <w:p>
      <w:pPr>
        <w:widowControl w:val="1"/>
        <w:numPr>
          <w:ilvl w:val="0"/>
          <w:numId w:val="5"/>
        </w:numPr>
        <w:tabs>
          <w:tab w:pos="720" w:val="left" w:leader="none"/>
        </w:tabs>
        <w:spacing w:line="240" w:lineRule="auto" w:after="100" w:before="100"/>
        <w:ind w:hanging="360"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 test user requests with expected classifications</w:t>
      </w:r>
    </w:p>
    <w:p>
      <w:pPr>
        <w:widowControl w:val="1"/>
        <w:spacing w:line="240" w:lineRule="auto" w:after="100" w:before="100"/>
        <w:rPr>
          <w:rFonts w:ascii="Times New Roman" w:eastAsia="Times New Roman" w:hAnsi="Times New Roman" w:cs="Times New Roman"/>
          <w:b w:val="true"/>
        </w:rPr>
      </w:pPr>
      <w:r>
        <w:rPr>
          <w:rFonts w:ascii="Times New Roman" w:eastAsia="Times New Roman" w:hAnsi="Times New Roman" w:cs="Times New Roman"/>
          <w:b w:val="true"/>
        </w:rPr>
        <w:t>Evaluation Criteria</w:t>
      </w:r>
    </w:p>
    <w:p>
      <w:pPr>
        <w:widowControl w:val="1"/>
        <w:numPr>
          <w:ilvl w:val="0"/>
          <w:numId w:val="6"/>
        </w:numPr>
        <w:tabs>
          <w:tab w:pos="720" w:val="left" w:leader="none"/>
        </w:tabs>
        <w:spacing w:line="240" w:lineRule="auto" w:after="100" w:before="100"/>
        <w:ind w:hanging="360"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true"/>
        </w:rPr>
        <w:t>Architecture (25%)</w:t>
      </w:r>
      <w:r>
        <w:rPr>
          <w:rFonts w:ascii="Times New Roman" w:eastAsia="Times New Roman" w:hAnsi="Times New Roman" w:cs="Times New Roman"/>
        </w:rPr>
        <w:t>: Clean separation of concerns, extensible design</w:t>
      </w:r>
    </w:p>
    <w:p>
      <w:pPr>
        <w:widowControl w:val="1"/>
        <w:numPr>
          <w:ilvl w:val="0"/>
          <w:numId w:val="6"/>
        </w:numPr>
        <w:tabs>
          <w:tab w:pos="720" w:val="left" w:leader="none"/>
        </w:tabs>
        <w:spacing w:line="240" w:lineRule="auto" w:after="100" w:before="100"/>
        <w:ind w:hanging="360"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true"/>
        </w:rPr>
        <w:t>AI Integration (25%)</w:t>
      </w:r>
      <w:r>
        <w:rPr>
          <w:rFonts w:ascii="Times New Roman" w:eastAsia="Times New Roman" w:hAnsi="Times New Roman" w:cs="Times New Roman"/>
        </w:rPr>
        <w:t>: Effective LLM usage and prompt engineering</w:t>
      </w:r>
    </w:p>
    <w:p>
      <w:pPr>
        <w:widowControl w:val="1"/>
        <w:numPr>
          <w:ilvl w:val="0"/>
          <w:numId w:val="6"/>
        </w:numPr>
        <w:tabs>
          <w:tab w:pos="720" w:val="left" w:leader="none"/>
        </w:tabs>
        <w:spacing w:line="240" w:lineRule="auto" w:after="100" w:before="100"/>
        <w:ind w:hanging="360"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true"/>
        </w:rPr>
        <w:t>Retrieval Quality (20%)</w:t>
      </w:r>
      <w:r>
        <w:rPr>
          <w:rFonts w:ascii="Times New Roman" w:eastAsia="Times New Roman" w:hAnsi="Times New Roman" w:cs="Times New Roman"/>
        </w:rPr>
        <w:t>: Relevant information extraction</w:t>
      </w:r>
    </w:p>
    <w:p>
      <w:pPr>
        <w:widowControl w:val="1"/>
        <w:numPr>
          <w:ilvl w:val="0"/>
          <w:numId w:val="6"/>
        </w:numPr>
        <w:tabs>
          <w:tab w:pos="720" w:val="left" w:leader="none"/>
        </w:tabs>
        <w:spacing w:line="240" w:lineRule="auto" w:after="100" w:before="100"/>
        <w:ind w:hanging="360"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true"/>
        </w:rPr>
        <w:t>Code Quality (20%)</w:t>
      </w:r>
      <w:r>
        <w:rPr>
          <w:rFonts w:ascii="Times New Roman" w:eastAsia="Times New Roman" w:hAnsi="Times New Roman" w:cs="Times New Roman"/>
        </w:rPr>
        <w:t>: Testing, error handling, documentation</w:t>
      </w:r>
    </w:p>
    <w:p>
      <w:pPr>
        <w:widowControl w:val="1"/>
        <w:numPr>
          <w:ilvl w:val="0"/>
          <w:numId w:val="6"/>
        </w:numPr>
        <w:tabs>
          <w:tab w:pos="720" w:val="left" w:leader="none"/>
        </w:tabs>
        <w:spacing w:line="240" w:lineRule="auto" w:after="100" w:before="100"/>
        <w:ind w:hanging="360"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true"/>
        </w:rPr>
        <w:t>Performance Analysis (10%)</w:t>
      </w:r>
      <w:r>
        <w:rPr>
          <w:rFonts w:ascii="Times New Roman" w:eastAsia="Times New Roman" w:hAnsi="Times New Roman" w:cs="Times New Roman"/>
        </w:rPr>
        <w:t>: Evaluation methodology and insights</w:t>
      </w:r>
    </w:p>
    <w:p>
      <w:pPr/>
    </w:p>
    <w:sectPr>
      <w:headerReference r:id="rId5" w:type="default"/>
      <w:footerReference r:id="rId6" w:type="default"/>
      <w:type w:val="nextPage"/>
      <w:pgSz w:orient="portrait" w:w="11908" w:h="16833"/>
      <w:pgMar w:right="1440" w:top="1440" w:header="708" w:gutter="0" w:bottom="1440" w:footer="708" w:left="1440"/>
      <w:cols w:equalWidth="1" w:space="708" w:num="1"/>
      <w:titlePg w:val="0"/>
    </w:sectPr>
  </w:body>
</w:document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632485">
    <w:lvl w:ilvl="5">
      <w:start w:val="1"/>
      <w:numFmt w:val="decimal"/>
      <w:lvlText w:val="%6."/>
      <w:lvlJc w:val="left"/>
      <w:pPr>
        <w:ind w:left="432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16947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</w:abstractNum>
  <w:abstractNum w:abstractNumId="896839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</w:abstractNum>
  <w:abstractNum w:abstractNumId="769607">
    <w:lvl w:ilvl="5">
      <w:start w:val="1"/>
      <w:numFmt w:val="decimal"/>
      <w:lvlText w:val="%6."/>
      <w:lvlJc w:val="left"/>
      <w:pPr>
        <w:ind w:left="432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30181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</w:abstractNum>
  <w:abstractNum w:abstractNumId="786258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</w:abstractNum>
  <w:num w:numId="1">
    <w:abstractNumId w:val="632485"/>
  </w:num>
  <w:num w:numId="2">
    <w:abstractNumId w:val="16947"/>
  </w:num>
  <w:num w:numId="3">
    <w:abstractNumId w:val="896839"/>
  </w:num>
  <w:num w:numId="4">
    <w:abstractNumId w:val="769607"/>
  </w:num>
  <w:num w:numId="5">
    <w:abstractNumId w:val="30181"/>
  </w:num>
  <w:num w:numId="6">
    <w:abstractNumId w:val="786258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ptos" w:eastAsia="Aptos" w:hAnsi="Aptos" w:cs="Aptos"/>
        <w:sz w:val="24"/>
      </w:rPr>
    </w:rPrDefault>
    <w:pPrDefault>
      <w:pPr>
        <w:widowControl w:val="1"/>
        <w:spacing w:line="278" w:lineRule="auto" w:after="160"/>
      </w:pPr>
    </w:pPrDefault>
  </w:docDefaults>
  <w:style w:type="paragraph" w:styleId="whitespace-normal">
    <w:name w:val="whitespace-normal"/>
    <w:basedOn w:val="Normal"/>
    <w:next w:val="whitespace-normal"/>
    <w:uiPriority w:val="1"/>
    <w:unhideWhenUsed/>
    <w:qFormat/>
    <w:pPr>
      <w:widowControl w:val="1"/>
      <w:spacing w:line="240" w:lineRule="auto" w:after="100" w:before="100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next w:val="HTMLPreformatted"/>
    <w:uiPriority w:val="1"/>
    <w:unhideWhenUsed/>
    <w:qFormat/>
    <w:pPr>
      <w:widowControl w:val="1"/>
      <w:tabs>
        <w:tab w:pos="915" w:val="left" w:leader="none"/>
        <w:tab w:pos="1831" w:val="left" w:leader="none"/>
        <w:tab w:pos="2747" w:val="left" w:leader="none"/>
        <w:tab w:pos="3663" w:val="left" w:leader="none"/>
        <w:tab w:pos="4580" w:val="left" w:leader="none"/>
        <w:tab w:pos="5496" w:val="left" w:leader="none"/>
        <w:tab w:pos="6412" w:val="left" w:leader="none"/>
        <w:tab w:pos="7328" w:val="left" w:leader="none"/>
        <w:tab w:pos="8244" w:val="left" w:leader="none"/>
        <w:tab w:pos="9159" w:val="left" w:leader="none"/>
        <w:tab w:pos="10075" w:val="left" w:leader="none"/>
        <w:tab w:pos="10991" w:val="left" w:leader="none"/>
        <w:tab w:pos="11907" w:val="left" w:leader="none"/>
        <w:tab w:pos="12824" w:val="left" w:leader="none"/>
        <w:tab w:pos="13740" w:val="left" w:leader="none"/>
        <w:tab w:pos="14656" w:val="left" w:leader="none"/>
      </w:tabs>
      <w:spacing w:line="240" w:lineRule="auto" w:after="0"/>
    </w:pPr>
    <w:rPr>
      <w:rFonts w:ascii="Courier New" w:eastAsia="Courier New" w:hAnsi="Courier New" w:cs="Courier New"/>
      <w:sz w:val="20"/>
    </w:rPr>
  </w:style>
  <w:style w:type="paragraph" w:styleId="Normal" w:default="1">
    <w:name w:val="Normal"/>
    <w:aliases w:val="Normal"/>
    <w:next w:val="Normal"/>
    <w:uiPriority w:val="1"/>
    <w:unhideWhenUsed/>
    <w:qFormat/>
    <w:pPr>
      <w:widowControl w:val="1"/>
      <w:spacing w:line="278" w:lineRule="auto" w:after="160"/>
    </w:pPr>
    <w:rPr>
      <w:rFonts w:ascii="Aptos" w:eastAsia="Aptos" w:hAnsi="Aptos" w:cs="Aptos"/>
      <w:sz w:val="24"/>
    </w:rPr>
  </w:style>
  <w:style w:type="paragraph" w:styleId="Heading1">
    <w:name w:val="Heading 1"/>
    <w:aliases w:val="heading 1"/>
    <w:basedOn w:val="Normal"/>
    <w:next w:val="Normal"/>
    <w:link w:val="Heading7Char"/>
    <w:uiPriority w:val="1"/>
    <w:unhideWhenUsed/>
    <w:qFormat/>
    <w:pPr>
      <w:keepNext w:val="1"/>
      <w:keepLines w:val="1"/>
      <w:widowControl w:val="1"/>
      <w:spacing w:after="80" w:before="360"/>
    </w:pPr>
    <w:rPr>
      <w:rFonts w:ascii="Aptos Display" w:eastAsia="Aptos Display" w:hAnsi="Aptos Display" w:cs="Aptos Display"/>
      <w:color w:themeColor="accent1" w:themeShade="BF" w:val="104862"/>
      <w:sz w:val="40"/>
    </w:rPr>
  </w:style>
  <w:style w:type="paragraph" w:styleId="Heading2">
    <w:name w:val="Heading 2"/>
    <w:aliases w:val="heading 2"/>
    <w:basedOn w:val="Normal"/>
    <w:next w:val="Normal"/>
    <w:link w:val="Heading2Char"/>
    <w:uiPriority w:val="1"/>
    <w:unhideWhenUsed/>
    <w:qFormat/>
    <w:pPr>
      <w:keepNext w:val="1"/>
      <w:keepLines w:val="1"/>
      <w:widowControl w:val="1"/>
      <w:spacing w:after="80" w:before="160"/>
    </w:pPr>
    <w:rPr>
      <w:rFonts w:ascii="Aptos Display" w:eastAsia="Aptos Display" w:hAnsi="Aptos Display" w:cs="Aptos Display"/>
      <w:color w:themeColor="accent1" w:themeShade="BF" w:val="104862"/>
      <w:sz w:val="32"/>
    </w:rPr>
  </w:style>
  <w:style w:type="paragraph" w:styleId="Heading3">
    <w:name w:val="Heading 3"/>
    <w:aliases w:val="heading 3"/>
    <w:basedOn w:val="Normal"/>
    <w:next w:val="Normal"/>
    <w:link w:val="Heading3Char"/>
    <w:uiPriority w:val="1"/>
    <w:unhideWhenUsed/>
    <w:qFormat/>
    <w:pPr>
      <w:keepNext w:val="1"/>
      <w:keepLines w:val="1"/>
      <w:widowControl w:val="1"/>
      <w:spacing w:after="80" w:before="160"/>
    </w:pPr>
    <w:rPr>
      <w:color w:themeColor="accent1" w:themeShade="BF" w:val="104862"/>
      <w:sz w:val="28"/>
    </w:rPr>
  </w:style>
  <w:style w:type="paragraph" w:styleId="Heading4">
    <w:name w:val="Heading 4"/>
    <w:aliases w:val="heading 4"/>
    <w:basedOn w:val="Normal"/>
    <w:next w:val="Normal"/>
    <w:link w:val="Heading4Char"/>
    <w:uiPriority w:val="1"/>
    <w:unhideWhenUsed/>
    <w:qFormat/>
    <w:pPr>
      <w:keepNext w:val="1"/>
      <w:keepLines w:val="1"/>
      <w:widowControl w:val="1"/>
      <w:spacing w:after="40" w:before="80"/>
    </w:pPr>
    <w:rPr>
      <w:color w:themeColor="accent1" w:themeShade="BF" w:val="104862"/>
      <w:i w:val="true"/>
    </w:rPr>
  </w:style>
  <w:style w:type="paragraph" w:styleId="Heading5">
    <w:name w:val="Heading 5"/>
    <w:aliases w:val="heading 5"/>
    <w:basedOn w:val="Normal"/>
    <w:next w:val="Normal"/>
    <w:link w:val="Heading5Char"/>
    <w:uiPriority w:val="1"/>
    <w:unhideWhenUsed/>
    <w:qFormat/>
    <w:pPr>
      <w:keepNext w:val="1"/>
      <w:keepLines w:val="1"/>
      <w:widowControl w:val="1"/>
      <w:spacing w:after="40" w:before="80"/>
    </w:pPr>
    <w:rPr>
      <w:color w:themeColor="accent1" w:themeShade="BF" w:val="104862"/>
    </w:rPr>
  </w:style>
  <w:style w:type="paragraph" w:styleId="Heading6">
    <w:name w:val="Heading 6"/>
    <w:aliases w:val="heading 6"/>
    <w:basedOn w:val="Normal"/>
    <w:next w:val="Normal"/>
    <w:link w:val="Heading6Char"/>
    <w:uiPriority w:val="1"/>
    <w:unhideWhenUsed/>
    <w:qFormat/>
    <w:pPr>
      <w:keepNext w:val="1"/>
      <w:keepLines w:val="1"/>
      <w:widowControl w:val="1"/>
      <w:spacing w:after="0" w:before="40"/>
    </w:pPr>
    <w:rPr>
      <w:color w:themeColor="text1" w:themeTint="A5" w:val="595959"/>
      <w:i w:val="true"/>
    </w:rPr>
  </w:style>
  <w:style w:type="paragraph" w:styleId="Heading7">
    <w:name w:val="Heading 7"/>
    <w:aliases w:val="heading 7"/>
    <w:basedOn w:val="Normal"/>
    <w:next w:val="Normal"/>
    <w:link w:val="Heading7Char"/>
    <w:uiPriority w:val="1"/>
    <w:unhideWhenUsed/>
    <w:qFormat/>
    <w:pPr>
      <w:keepNext w:val="1"/>
      <w:keepLines w:val="1"/>
      <w:widowControl w:val="1"/>
      <w:spacing w:after="0" w:before="40"/>
    </w:pPr>
    <w:rPr>
      <w:color w:themeColor="text1" w:themeTint="A5" w:val="595959"/>
    </w:rPr>
  </w:style>
  <w:style w:type="paragraph" w:styleId="Heading8">
    <w:name w:val="Heading 8"/>
    <w:aliases w:val="heading 8"/>
    <w:basedOn w:val="Normal"/>
    <w:next w:val="Normal"/>
    <w:link w:val="Heading8Char"/>
    <w:uiPriority w:val="1"/>
    <w:unhideWhenUsed/>
    <w:qFormat/>
    <w:pPr>
      <w:keepNext w:val="1"/>
      <w:keepLines w:val="1"/>
      <w:widowControl w:val="1"/>
      <w:spacing w:after="0"/>
    </w:pPr>
    <w:rPr>
      <w:color w:themeColor="text1" w:themeTint="D8" w:val="262626"/>
      <w:i w:val="true"/>
    </w:rPr>
  </w:style>
  <w:style w:type="paragraph" w:styleId="Heading9">
    <w:name w:val="Heading 9"/>
    <w:aliases w:val="heading 9"/>
    <w:basedOn w:val="Normal"/>
    <w:next w:val="Normal"/>
    <w:link w:val="Heading9Char"/>
    <w:uiPriority w:val="1"/>
    <w:unhideWhenUsed/>
    <w:qFormat/>
    <w:pPr>
      <w:keepNext w:val="1"/>
      <w:keepLines w:val="1"/>
      <w:widowControl w:val="1"/>
      <w:spacing w:after="0"/>
    </w:pPr>
    <w:rPr>
      <w:color w:themeColor="text1" w:themeTint="D8" w:val="262626"/>
    </w:rPr>
  </w:style>
  <w:style w:type="paragraph" w:styleId="Title">
    <w:name w:val="Title"/>
    <w:aliases w:val="Title"/>
    <w:basedOn w:val="Normal"/>
    <w:next w:val="Normal"/>
    <w:uiPriority w:val="1"/>
    <w:unhideWhenUsed/>
    <w:qFormat/>
    <w:pPr>
      <w:widowControl w:val="1"/>
      <w:spacing w:line="240" w:lineRule="auto" w:after="80"/>
    </w:pPr>
    <w:rPr>
      <w:rFonts w:ascii="Aptos Display" w:eastAsia="Aptos Display" w:hAnsi="Aptos Display" w:cs="Aptos Display"/>
      <w:spacing w:val="-10"/>
      <w:sz w:val="56"/>
    </w:rPr>
  </w:style>
  <w:style w:type="paragraph" w:styleId="Subtitle">
    <w:name w:val="Subtitle"/>
    <w:aliases w:val="Subtitle"/>
    <w:basedOn w:val="Normal"/>
    <w:next w:val="Normal"/>
    <w:uiPriority w:val="1"/>
    <w:unhideWhenUsed/>
    <w:qFormat/>
    <w:pPr>
      <w:widowControl w:val="1"/>
    </w:pPr>
    <w:rPr>
      <w:spacing w:val="15"/>
      <w:color w:themeColor="text1" w:themeTint="A5" w:val="595959"/>
      <w:sz w:val="28"/>
    </w:rPr>
  </w:style>
  <w:style w:type="paragraph" w:styleId="Quote">
    <w:name w:val="Quote"/>
    <w:aliases w:val="Quote"/>
    <w:basedOn w:val="Normal"/>
    <w:next w:val="Normal"/>
    <w:uiPriority w:val="1"/>
    <w:unhideWhenUsed/>
    <w:qFormat/>
    <w:pPr>
      <w:widowControl w:val="1"/>
      <w:pBdr/>
      <w:spacing w:before="160"/>
      <w:jc w:val="center"/>
    </w:pPr>
    <w:rPr>
      <w:color w:themeColor="text1" w:themeTint="BF" w:val="404040"/>
      <w:i w:val="true"/>
    </w:rPr>
  </w:style>
  <w:style w:type="paragraph" w:styleId="IntenseQuote">
    <w:name w:val="Intense Quote"/>
    <w:aliases w:val="Intense Quote"/>
    <w:basedOn w:val="Normal"/>
    <w:next w:val="Normal"/>
    <w:uiPriority w:val="1"/>
    <w:unhideWhenUsed/>
    <w:qFormat/>
    <w:pPr>
      <w:widowControl w:val="1"/>
      <w:pBdr>
        <w:top w:themeColor="accent1" w:themeShade="BF" w:color="104862" w:val="single" w:sz="6" w:space="9"/>
        <w:bottom w:themeColor="accent1" w:themeShade="BF" w:color="104862" w:val="single" w:sz="6" w:space="9"/>
      </w:pBdr>
      <w:spacing w:after="360" w:before="360"/>
      <w:ind w:right="863" w:left="863"/>
      <w:jc w:val="center"/>
    </w:pPr>
    <w:rPr>
      <w:color w:themeColor="accent1" w:themeShade="BF" w:val="104862"/>
      <w:i w:val="true"/>
    </w:rPr>
  </w:style>
  <w:style w:type="paragraph" w:styleId="ListParagraph">
    <w:name w:val="List Paragraph"/>
    <w:aliases w:val="List Paragraph"/>
    <w:basedOn w:val="Normal"/>
    <w:next w:val="ListParagraph"/>
    <w:uiPriority w:val="1"/>
    <w:unhideWhenUsed/>
    <w:qFormat/>
    <w:pPr>
      <w:widowControl w:val="1"/>
      <w:ind w:left="720"/>
    </w:pPr>
    <w:rPr/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aliases w:val="Heading 4 Char"/>
    <w:basedOn w:val="DefaultParagraphFont"/>
    <w:link w:val="Heading4"/>
    <w:uiPriority w:val="1"/>
    <w:unhideWhenUsed/>
    <w:qFormat/>
    <w:rPr>
      <w:color w:themeColor="accent1" w:themeShade="BF" w:val="104862"/>
      <w:i w:val="true"/>
    </w:rPr>
  </w:style>
  <w:style w:type="character" w:styleId="Heading9Char">
    <w:name w:val="Heading 9 Char"/>
    <w:aliases w:val="Heading 9 Char"/>
    <w:basedOn w:val="DefaultParagraphFont"/>
    <w:link w:val="Heading9"/>
    <w:uiPriority w:val="1"/>
    <w:unhideWhenUsed/>
    <w:qFormat/>
    <w:rPr>
      <w:color w:themeColor="text1" w:themeTint="D8" w:val="262626"/>
    </w:rPr>
  </w:style>
  <w:style w:type="character" w:styleId="DefaultParagraphFont" w:default="1">
    <w:name w:val="Default Paragraph Font"/>
    <w:aliases w:val="Default Paragraph Font"/>
    <w:uiPriority w:val="1"/>
    <w:unhideWhenUsed/>
    <w:qFormat/>
    <w:rPr/>
  </w:style>
  <w:style w:type="character" w:styleId="QuoteChar">
    <w:name w:val="Quote Char"/>
    <w:basedOn w:val="DefaultParagraphFont"/>
    <w:uiPriority w:val="1"/>
    <w:unhideWhenUsed/>
    <w:qFormat/>
    <w:rPr>
      <w:color w:themeColor="text1" w:themeTint="BF" w:val="404040"/>
      <w:i w:val="true"/>
    </w:rPr>
  </w:style>
  <w:style w:type="character" w:styleId="SubtitleChar">
    <w:name w:val="Subtitle Char"/>
    <w:aliases w:val="Subtitle Char"/>
    <w:basedOn w:val="DefaultParagraphFont"/>
    <w:link w:val="Subtitle"/>
    <w:uiPriority w:val="1"/>
    <w:unhideWhenUsed/>
    <w:qFormat/>
    <w:rPr>
      <w:spacing w:val="15"/>
      <w:color w:themeColor="text1" w:themeTint="A5" w:val="595959"/>
      <w:sz w:val="28"/>
    </w:rPr>
  </w:style>
  <w:style w:type="character" w:styleId="Heading2Char">
    <w:name w:val="Heading 2 Char"/>
    <w:aliases w:val="Heading 2 Char"/>
    <w:basedOn w:val="DefaultParagraphFont"/>
    <w:link w:val="Heading2"/>
    <w:uiPriority w:val="1"/>
    <w:unhideWhenUsed/>
    <w:qFormat/>
    <w:rPr>
      <w:rFonts w:ascii="Aptos Display" w:eastAsia="Aptos Display" w:hAnsi="Aptos Display" w:cs="Aptos Display"/>
      <w:color w:themeColor="accent1" w:themeShade="BF" w:val="104862"/>
      <w:sz w:val="32"/>
    </w:rPr>
  </w:style>
  <w:style w:type="character" w:styleId="Heading8Char">
    <w:name w:val="Heading 8 Char"/>
    <w:aliases w:val="Heading 8 Char"/>
    <w:basedOn w:val="DefaultParagraphFont"/>
    <w:link w:val="Heading8"/>
    <w:uiPriority w:val="1"/>
    <w:unhideWhenUsed/>
    <w:qFormat/>
    <w:rPr>
      <w:color w:themeColor="text1" w:themeTint="D8" w:val="262626"/>
      <w:i w:val="true"/>
    </w:rPr>
  </w:style>
  <w:style w:type="character" w:styleId="Heading6Char">
    <w:name w:val="Heading 6 Char"/>
    <w:aliases w:val="Heading 6 Char"/>
    <w:basedOn w:val="DefaultParagraphFont"/>
    <w:link w:val="Heading6"/>
    <w:uiPriority w:val="1"/>
    <w:unhideWhenUsed/>
    <w:qFormat/>
    <w:rPr>
      <w:color w:themeColor="text1" w:themeTint="A5" w:val="595959"/>
      <w:i w:val="true"/>
    </w:rPr>
  </w:style>
  <w:style w:type="character" w:styleId="HTMLPreformattedChar">
    <w:name w:val="HTML Preformatted Char"/>
    <w:basedOn w:val="DefaultParagraphFont"/>
    <w:uiPriority w:val="1"/>
    <w:unhideWhenUsed/>
    <w:qFormat/>
    <w:rPr>
      <w:rFonts w:ascii="Courier New" w:eastAsia="Courier New" w:hAnsi="Courier New" w:cs="Courier New"/>
      <w:sz w:val="20"/>
    </w:rPr>
  </w:style>
  <w:style w:type="character" w:styleId="SubtleEmphasis">
    <w:uiPriority w:val="1"/>
    <w:unhideWhenUsed/>
    <w:qFormat/>
    <w:rPr>
      <w:color w:themeColor="text1" w:themeTint="3F" w:val="BFBFBF"/>
      <w:i w:val="true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name w:val="Intense Emphasis"/>
    <w:aliases w:val="Intense Emphasis"/>
    <w:basedOn w:val="DefaultParagraphFont"/>
    <w:uiPriority w:val="1"/>
    <w:unhideWhenUsed/>
    <w:qFormat/>
    <w:rPr>
      <w:color w:themeColor="accent1" w:themeShade="BF" w:val="104862"/>
      <w:i w:val="true"/>
    </w:rPr>
  </w:style>
  <w:style w:type="character" w:styleId="TitleChar">
    <w:name w:val="Title Char"/>
    <w:aliases w:val="Title Char"/>
    <w:basedOn w:val="DefaultParagraphFont"/>
    <w:link w:val="Title"/>
    <w:uiPriority w:val="1"/>
    <w:unhideWhenUsed/>
    <w:qFormat/>
    <w:rPr>
      <w:rFonts w:ascii="Aptos Display" w:eastAsia="Aptos Display" w:hAnsi="Aptos Display" w:cs="Aptos Display"/>
      <w:spacing w:val="-10"/>
      <w:sz w:val="56"/>
    </w:rPr>
  </w:style>
  <w:style w:type="character" w:styleId="Strong">
    <w:name w:val="Strong"/>
    <w:aliases w:val="Strong"/>
    <w:basedOn w:val="DefaultParagraphFont"/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u w:val="single"/>
      <w:smallCaps w:val="true"/>
      <w:color w:themeColor="text1" w:themeTint="3F" w:val="BFBFBF"/>
    </w:rPr>
  </w:style>
  <w:style w:type="character" w:styleId="HTMLCode">
    <w:name w:val="HTML Code"/>
    <w:basedOn w:val="DefaultParagraphFont"/>
    <w:uiPriority w:val="1"/>
    <w:unhideWhenUsed/>
    <w:qFormat/>
    <w:rPr>
      <w:rFonts w:ascii="Courier New" w:eastAsia="Courier New" w:hAnsi="Courier New" w:cs="Courier New"/>
      <w:sz w:val="20"/>
    </w:rPr>
  </w:style>
  <w:style w:type="character" w:styleId="IntenseReference">
    <w:name w:val="Intense Reference"/>
    <w:aliases w:val="Intense Reference"/>
    <w:basedOn w:val="DefaultParagraphFont"/>
    <w:uiPriority w:val="1"/>
    <w:unhideWhenUsed/>
    <w:qFormat/>
    <w:rPr>
      <w:spacing w:val="5"/>
      <w:smallCaps w:val="true"/>
      <w:b w:val="true"/>
      <w:color w:themeColor="accent1" w:themeShade="BF" w:val="104862"/>
    </w:rPr>
  </w:style>
  <w:style w:type="character" w:styleId="BookTitle">
    <w:uiPriority w:val="1"/>
    <w:unhideWhenUsed/>
    <w:qFormat/>
    <w:rPr>
      <w:smallCaps w:val="true"/>
      <w:b w:val="true"/>
    </w:rPr>
  </w:style>
  <w:style w:type="character" w:styleId="Heading7Char">
    <w:name w:val="Heading 7 Char"/>
    <w:aliases w:val="Heading 7 Char"/>
    <w:basedOn w:val="DefaultParagraphFont"/>
    <w:link w:val="Heading7"/>
    <w:uiPriority w:val="1"/>
    <w:unhideWhenUsed/>
    <w:qFormat/>
    <w:rPr>
      <w:color w:themeColor="text1" w:themeTint="A5" w:val="595959"/>
    </w:rPr>
  </w:style>
  <w:style w:type="character" w:styleId="IntenseQuoteChar">
    <w:name w:val="Intense Quote Char"/>
    <w:basedOn w:val="DefaultParagraphFont"/>
    <w:uiPriority w:val="1"/>
    <w:unhideWhenUsed/>
    <w:qFormat/>
    <w:rPr>
      <w:color w:themeColor="accent1" w:themeShade="BF" w:val="104862"/>
      <w:i w:val="true"/>
    </w:rPr>
  </w:style>
  <w:style w:type="character" w:styleId="Heading3Char">
    <w:name w:val="Heading 3 Char"/>
    <w:aliases w:val="Heading 3 Char"/>
    <w:basedOn w:val="DefaultParagraphFont"/>
    <w:link w:val="Heading3"/>
    <w:uiPriority w:val="1"/>
    <w:unhideWhenUsed/>
    <w:qFormat/>
    <w:rPr>
      <w:color w:themeColor="accent1" w:themeShade="BF" w:val="104862"/>
      <w:sz w:val="28"/>
    </w:rPr>
  </w:style>
  <w:style w:type="character" w:styleId="Heading5Char">
    <w:name w:val="Heading 5 Char"/>
    <w:aliases w:val="Heading 5 Char"/>
    <w:basedOn w:val="DefaultParagraphFont"/>
    <w:link w:val="Heading5"/>
    <w:uiPriority w:val="1"/>
    <w:unhideWhenUsed/>
    <w:qFormat/>
    <w:rPr>
      <w:color w:themeColor="accent1" w:themeShade="BF" w:val="104862"/>
    </w:rPr>
  </w:style>
  <w:style w:type="character" w:styleId="token">
    <w:name w:val="token"/>
    <w:basedOn w:val="DefaultParagraphFont"/>
    <w:uiPriority w:val="1"/>
    <w:unhideWhenUsed/>
    <w:qFormat/>
    <w:rPr/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numbering.xml" Type="http://schemas.openxmlformats.org/officeDocument/2006/relationships/numbering"/><Relationship Id="rId5" Target="header1.xml" Type="http://schemas.openxmlformats.org/officeDocument/2006/relationships/header"/><Relationship Id="rId6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1750842266715">
  <a:themeElements>
    <a:clrScheme name="Default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Default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2025-06-25T09:04:26Z</dcterms:created>
  <dc:creator>Francis Osifo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