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line="276"/>
        <w:jc w:val="center"/>
      </w:pPr>
      <w:r>
        <w:rPr>
          <w:rFonts w:ascii="Times New Roman" w:cs="Times New Roman" w:eastAsia="Times New Roman" w:hAnsi="Times New Roman"/>
          <w:b/>
          <w:bCs/>
          <w:color w:val="1F4E79"/>
          <w:sz w:val="40"/>
          <w:szCs w:val="40"/>
        </w:rPr>
        <w:t xml:space="preserve">FITBUDDY-AI</w:t>
      </w:r>
    </w:p>
    <w:p>
      <w:pPr>
        <w:spacing w:after="30" w:before="0" w:line="276"/>
        <w:jc w:val="center"/>
      </w:pPr>
      <w:r>
        <w:rPr>
          <w:rFonts w:ascii="Times New Roman" w:cs="Times New Roman" w:eastAsia="Times New Roman" w:hAnsi="Times New Roman"/>
          <w:b/>
          <w:bCs/>
          <w:color w:val="1F4E79"/>
          <w:sz w:val="26"/>
          <w:szCs w:val="26"/>
        </w:rPr>
        <w:t xml:space="preserve">AI-Powered Fitness Plan Generator</w:t>
      </w:r>
    </w:p>
    <w:p>
      <w:pPr>
        <w:spacing w:after="80" w:before="0" w:line="276"/>
        <w:jc w:val="center"/>
      </w:pPr>
      <w:r>
        <w:rPr>
          <w:rFonts w:ascii="Times New Roman" w:cs="Times New Roman" w:eastAsia="Times New Roman" w:hAnsi="Times New Roman"/>
          <w:i/>
          <w:iCs/>
          <w:sz w:val="22"/>
          <w:szCs w:val="22"/>
        </w:rPr>
        <w:t xml:space="preserve">Project Documentation</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340"/>
        <w:gridCol w:w="7020"/>
      </w:tblGrid>
      <w:tr>
        <w:trPr>
          <w:cantSplit/>
        </w:trPr>
        <w:tc>
          <w:tcPr>
            <w:tcW w:type="dxa" w:w="2340"/>
            <w:shd w:fill="DCE6F1"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b/>
                <w:bCs/>
                <w:sz w:val="20"/>
                <w:szCs w:val="20"/>
              </w:rPr>
              <w:t xml:space="preserve">Student</w:t>
            </w:r>
          </w:p>
        </w:tc>
        <w:tc>
          <w:tcPr>
            <w:tcW w:type="dxa" w:w="702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M. Micheal Sharmila</w:t>
            </w:r>
          </w:p>
        </w:tc>
      </w:tr>
      <w:tr>
        <w:trPr>
          <w:cantSplit/>
        </w:trPr>
        <w:tc>
          <w:tcPr>
            <w:tcW w:type="dxa" w:w="2340"/>
            <w:shd w:fill="DCE6F1"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b/>
                <w:bCs/>
                <w:sz w:val="20"/>
                <w:szCs w:val="20"/>
              </w:rPr>
              <w:t xml:space="preserve">Degree</w:t>
            </w:r>
          </w:p>
        </w:tc>
        <w:tc>
          <w:tcPr>
            <w:tcW w:type="dxa" w:w="702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B.Sc. Computer Science</w:t>
            </w:r>
          </w:p>
        </w:tc>
      </w:tr>
      <w:tr>
        <w:trPr>
          <w:cantSplit/>
        </w:trPr>
        <w:tc>
          <w:tcPr>
            <w:tcW w:type="dxa" w:w="2340"/>
            <w:shd w:fill="DCE6F1"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b/>
                <w:bCs/>
                <w:sz w:val="20"/>
                <w:szCs w:val="20"/>
              </w:rPr>
              <w:t xml:space="preserve">College</w:t>
            </w:r>
          </w:p>
        </w:tc>
        <w:tc>
          <w:tcPr>
            <w:tcW w:type="dxa" w:w="702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Government Arts and Science Women’s College, Alangulam</w:t>
            </w:r>
          </w:p>
        </w:tc>
      </w:tr>
      <w:tr>
        <w:trPr>
          <w:cantSplit/>
        </w:trPr>
        <w:tc>
          <w:tcPr>
            <w:tcW w:type="dxa" w:w="2340"/>
            <w:shd w:fill="DCE6F1"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b/>
                <w:bCs/>
                <w:sz w:val="20"/>
                <w:szCs w:val="20"/>
              </w:rPr>
              <w:t xml:space="preserve">Academic Year</w:t>
            </w:r>
          </w:p>
        </w:tc>
        <w:tc>
          <w:tcPr>
            <w:tcW w:type="dxa" w:w="702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2025–2028</w:t>
            </w:r>
          </w:p>
        </w:tc>
      </w:tr>
    </w:tbl>
    <w:p>
      <w:pPr>
        <w:spacing w:after="40" w:line="120"/>
      </w:pPr>
    </w:p>
    <w:p>
      <w:pPr>
        <w:pStyle w:val="Heading1"/>
        <w:keepNext/>
        <w:spacing w:after="100" w:before="120" w:line="300"/>
      </w:pPr>
      <w:r>
        <w:rPr>
          <w:rFonts w:ascii="Times New Roman" w:cs="Times New Roman" w:eastAsia="Times New Roman" w:hAnsi="Times New Roman"/>
          <w:b/>
          <w:bCs/>
          <w:color w:val="1F4E79"/>
          <w:sz w:val="32"/>
          <w:szCs w:val="32"/>
        </w:rPr>
        <w:t xml:space="preserve">1. Project Title</w:t>
      </w:r>
    </w:p>
    <w:p>
      <w:pPr>
        <w:spacing w:after="80" w:before="0" w:line="360"/>
        <w:jc w:val="both"/>
      </w:pPr>
      <w:r>
        <w:rPr>
          <w:rFonts w:ascii="Times New Roman" w:cs="Times New Roman" w:eastAsia="Times New Roman" w:hAnsi="Times New Roman"/>
          <w:sz w:val="24"/>
          <w:szCs w:val="24"/>
        </w:rPr>
        <w:t xml:space="preserve">FitBuddy-AI – AI-Powered Fitness Plan Generator.</w:t>
      </w:r>
    </w:p>
    <w:p>
      <w:pPr>
        <w:pStyle w:val="Heading1"/>
        <w:keepNext/>
        <w:spacing w:after="100" w:before="120" w:line="300"/>
      </w:pPr>
      <w:r>
        <w:rPr>
          <w:rFonts w:ascii="Times New Roman" w:cs="Times New Roman" w:eastAsia="Times New Roman" w:hAnsi="Times New Roman"/>
          <w:b/>
          <w:bCs/>
          <w:color w:val="1F4E79"/>
          <w:sz w:val="32"/>
          <w:szCs w:val="32"/>
        </w:rPr>
        <w:t xml:space="preserve">2. Abstract</w:t>
      </w:r>
    </w:p>
    <w:p>
      <w:pPr>
        <w:spacing w:after="80" w:before="0" w:line="360"/>
        <w:jc w:val="both"/>
      </w:pPr>
      <w:r>
        <w:rPr>
          <w:rFonts w:ascii="Times New Roman" w:cs="Times New Roman" w:eastAsia="Times New Roman" w:hAnsi="Times New Roman"/>
          <w:sz w:val="24"/>
          <w:szCs w:val="24"/>
        </w:rPr>
        <w:t xml:space="preserve">FitBuddy-AI is a web application that generates personalized fitness plans using Google Gemini AI. Users submit their fitness details through a web form; the application processes this information, sends it to Gemini, and returns a customised workout plan along with nutrition recommendations. The system is built using Python, FastAPI, HTML, CSS, JavaScript and a database component.</w:t>
      </w:r>
    </w:p>
    <w:p>
      <w:pPr>
        <w:pStyle w:val="Heading1"/>
        <w:keepNext/>
        <w:spacing w:after="100" w:before="120" w:line="300"/>
      </w:pPr>
      <w:r>
        <w:rPr>
          <w:rFonts w:ascii="Times New Roman" w:cs="Times New Roman" w:eastAsia="Times New Roman" w:hAnsi="Times New Roman"/>
          <w:b/>
          <w:bCs/>
          <w:color w:val="1F4E79"/>
          <w:sz w:val="32"/>
          <w:szCs w:val="32"/>
        </w:rPr>
        <w:t xml:space="preserve">3. Introduction</w:t>
      </w:r>
    </w:p>
    <w:p>
      <w:pPr>
        <w:spacing w:after="80" w:before="0" w:line="360"/>
        <w:jc w:val="both"/>
      </w:pPr>
      <w:r>
        <w:rPr>
          <w:rFonts w:ascii="Times New Roman" w:cs="Times New Roman" w:eastAsia="Times New Roman" w:hAnsi="Times New Roman"/>
          <w:sz w:val="24"/>
          <w:szCs w:val="24"/>
        </w:rPr>
        <w:t xml:space="preserve">Personalized fitness guidance is often costly and time-consuming to obtain. FitBuddy-AI addresses this by using Generative AI to instantly produce a fitness plan tailored to the user's own details, through a simple and accessible web interface.</w:t>
      </w:r>
    </w:p>
    <w:p>
      <w:pPr>
        <w:pStyle w:val="Heading1"/>
        <w:keepNext/>
        <w:spacing w:after="100" w:before="120" w:line="300"/>
      </w:pPr>
      <w:r>
        <w:rPr>
          <w:rFonts w:ascii="Times New Roman" w:cs="Times New Roman" w:eastAsia="Times New Roman" w:hAnsi="Times New Roman"/>
          <w:b/>
          <w:bCs/>
          <w:color w:val="1F4E79"/>
          <w:sz w:val="32"/>
          <w:szCs w:val="32"/>
        </w:rPr>
        <w:t xml:space="preserve">4. Problem Statement</w:t>
      </w:r>
    </w:p>
    <w:p>
      <w:pPr>
        <w:spacing w:after="80" w:before="0" w:line="360"/>
        <w:jc w:val="both"/>
      </w:pPr>
      <w:r>
        <w:rPr>
          <w:rFonts w:ascii="Times New Roman" w:cs="Times New Roman" w:eastAsia="Times New Roman" w:hAnsi="Times New Roman"/>
          <w:sz w:val="24"/>
          <w:szCs w:val="24"/>
        </w:rPr>
        <w:t xml:space="preserve">Beginners and fitness enthusiasts often lack access to affordable, personalized workout and nutrition guidance, and generic online plans do not account for individual goals or physical attributes.</w:t>
      </w:r>
    </w:p>
    <w:p>
      <w:pPr>
        <w:pStyle w:val="Heading1"/>
        <w:keepNext/>
        <w:spacing w:after="100" w:before="120" w:line="300"/>
      </w:pPr>
      <w:r>
        <w:rPr>
          <w:rFonts w:ascii="Times New Roman" w:cs="Times New Roman" w:eastAsia="Times New Roman" w:hAnsi="Times New Roman"/>
          <w:b/>
          <w:bCs/>
          <w:color w:val="1F4E79"/>
          <w:sz w:val="32"/>
          <w:szCs w:val="32"/>
        </w:rPr>
        <w:t xml:space="preserve">5. Objectives</w:t>
      </w:r>
    </w:p>
    <w:p>
      <w:pPr>
        <w:pStyle w:val="ListParagraph"/>
        <w:numPr>
          <w:ilvl w:val="0"/>
          <w:numId w:val="2"/>
        </w:numPr>
        <w:spacing w:after="0" w:line="360"/>
        <w:jc w:val="both"/>
      </w:pPr>
      <w:r>
        <w:rPr>
          <w:rFonts w:ascii="Times New Roman" w:cs="Times New Roman" w:eastAsia="Times New Roman" w:hAnsi="Times New Roman"/>
          <w:sz w:val="24"/>
          <w:szCs w:val="24"/>
        </w:rPr>
        <w:t xml:space="preserve">Collect user fitness details through a web interface.</w:t>
      </w:r>
    </w:p>
    <w:p>
      <w:pPr>
        <w:pStyle w:val="ListParagraph"/>
        <w:numPr>
          <w:ilvl w:val="0"/>
          <w:numId w:val="2"/>
        </w:numPr>
        <w:spacing w:after="0" w:line="360"/>
        <w:jc w:val="both"/>
      </w:pPr>
      <w:r>
        <w:rPr>
          <w:rFonts w:ascii="Times New Roman" w:cs="Times New Roman" w:eastAsia="Times New Roman" w:hAnsi="Times New Roman"/>
          <w:sz w:val="24"/>
          <w:szCs w:val="24"/>
        </w:rPr>
        <w:t xml:space="preserve">Generate a personalized fitness plan using Google Gemini AI.</w:t>
      </w:r>
    </w:p>
    <w:p>
      <w:pPr>
        <w:pStyle w:val="ListParagraph"/>
        <w:numPr>
          <w:ilvl w:val="0"/>
          <w:numId w:val="2"/>
        </w:numPr>
        <w:spacing w:after="0" w:line="360"/>
        <w:jc w:val="both"/>
      </w:pPr>
      <w:r>
        <w:rPr>
          <w:rFonts w:ascii="Times New Roman" w:cs="Times New Roman" w:eastAsia="Times New Roman" w:hAnsi="Times New Roman"/>
          <w:sz w:val="24"/>
          <w:szCs w:val="24"/>
        </w:rPr>
        <w:t xml:space="preserve">Provide nutrition recommendations alongside the fitness plan.</w:t>
      </w:r>
    </w:p>
    <w:p>
      <w:pPr>
        <w:pStyle w:val="ListParagraph"/>
        <w:numPr>
          <w:ilvl w:val="0"/>
          <w:numId w:val="2"/>
        </w:numPr>
        <w:spacing w:after="0" w:line="360"/>
        <w:jc w:val="both"/>
      </w:pPr>
      <w:r>
        <w:rPr>
          <w:rFonts w:ascii="Times New Roman" w:cs="Times New Roman" w:eastAsia="Times New Roman" w:hAnsi="Times New Roman"/>
          <w:sz w:val="24"/>
          <w:szCs w:val="24"/>
        </w:rPr>
        <w:t xml:space="preserve">Allow the plan to be updated when user details change.</w:t>
      </w:r>
    </w:p>
    <w:p>
      <w:pPr>
        <w:pStyle w:val="ListParagraph"/>
        <w:numPr>
          <w:ilvl w:val="0"/>
          <w:numId w:val="2"/>
        </w:numPr>
        <w:spacing w:after="0" w:line="360"/>
        <w:jc w:val="both"/>
      </w:pPr>
      <w:r>
        <w:rPr>
          <w:rFonts w:ascii="Times New Roman" w:cs="Times New Roman" w:eastAsia="Times New Roman" w:hAnsi="Times New Roman"/>
          <w:sz w:val="24"/>
          <w:szCs w:val="24"/>
        </w:rPr>
        <w:t xml:space="preserve">Store user and plan data reliably.</w:t>
      </w:r>
    </w:p>
    <w:p>
      <w:pPr>
        <w:pStyle w:val="Heading1"/>
        <w:keepNext/>
        <w:spacing w:after="100" w:before="120" w:line="300"/>
      </w:pPr>
      <w:r>
        <w:rPr>
          <w:rFonts w:ascii="Times New Roman" w:cs="Times New Roman" w:eastAsia="Times New Roman" w:hAnsi="Times New Roman"/>
          <w:b/>
          <w:bCs/>
          <w:color w:val="1F4E79"/>
          <w:sz w:val="32"/>
          <w:szCs w:val="32"/>
        </w:rPr>
        <w:t xml:space="preserve">6. Existing System</w:t>
      </w:r>
    </w:p>
    <w:p>
      <w:pPr>
        <w:spacing w:after="80" w:before="0" w:line="360"/>
        <w:jc w:val="both"/>
      </w:pPr>
      <w:r>
        <w:rPr>
          <w:rFonts w:ascii="Times New Roman" w:cs="Times New Roman" w:eastAsia="Times New Roman" w:hAnsi="Times New Roman"/>
          <w:sz w:val="24"/>
          <w:szCs w:val="24"/>
        </w:rPr>
        <w:t xml:space="preserve">Currently, users rely on generic fitness content online, printed guides, or paid personal trainers, none of which are both personalized and low-cost.</w:t>
      </w:r>
    </w:p>
    <w:p>
      <w:pPr>
        <w:pStyle w:val="Heading1"/>
        <w:keepNext/>
        <w:spacing w:after="100" w:before="120" w:line="300"/>
      </w:pPr>
      <w:r>
        <w:rPr>
          <w:rFonts w:ascii="Times New Roman" w:cs="Times New Roman" w:eastAsia="Times New Roman" w:hAnsi="Times New Roman"/>
          <w:b/>
          <w:bCs/>
          <w:color w:val="1F4E79"/>
          <w:sz w:val="32"/>
          <w:szCs w:val="32"/>
        </w:rPr>
        <w:t xml:space="preserve">7. Proposed System</w:t>
      </w:r>
    </w:p>
    <w:p>
      <w:pPr>
        <w:spacing w:after="80" w:before="0" w:line="360"/>
        <w:jc w:val="both"/>
      </w:pPr>
      <w:r>
        <w:rPr>
          <w:rFonts w:ascii="Times New Roman" w:cs="Times New Roman" w:eastAsia="Times New Roman" w:hAnsi="Times New Roman"/>
          <w:sz w:val="24"/>
          <w:szCs w:val="24"/>
        </w:rPr>
        <w:t xml:space="preserve">FitBuddy-AI provides an automated, AI-driven alternative: a web form collects user data, Google Gemini generates a personalized plan, and the result is displayed and stored for future reference.</w:t>
      </w:r>
    </w:p>
    <w:p>
      <w:pPr>
        <w:pStyle w:val="Heading1"/>
        <w:keepNext/>
        <w:spacing w:after="100" w:before="120" w:line="300"/>
      </w:pPr>
      <w:r>
        <w:rPr>
          <w:rFonts w:ascii="Times New Roman" w:cs="Times New Roman" w:eastAsia="Times New Roman" w:hAnsi="Times New Roman"/>
          <w:b/>
          <w:bCs/>
          <w:color w:val="1F4E79"/>
          <w:sz w:val="32"/>
          <w:szCs w:val="32"/>
        </w:rPr>
        <w:t xml:space="preserve">8. Technologies Used</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765"/>
        <w:gridCol w:w="6595"/>
      </w:tblGrid>
      <w:tr>
        <w:trPr>
          <w:cantSplit/>
          <w:tblHeader/>
        </w:trPr>
        <w:tc>
          <w:tcPr>
            <w:tcW w:type="dxa" w:w="2765"/>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4"/>
                <w:szCs w:val="24"/>
              </w:rPr>
              <w:t xml:space="preserve">Category</w:t>
            </w:r>
          </w:p>
        </w:tc>
        <w:tc>
          <w:tcPr>
            <w:tcW w:type="dxa" w:w="6595"/>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4"/>
                <w:szCs w:val="24"/>
              </w:rPr>
              <w:t xml:space="preserve">Technology</w:t>
            </w:r>
          </w:p>
        </w:tc>
      </w:tr>
      <w:tr>
        <w:trPr>
          <w:cantSplit/>
        </w:trPr>
        <w:tc>
          <w:tcPr>
            <w:tcW w:type="dxa" w:w="2765"/>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4"/>
                <w:szCs w:val="24"/>
              </w:rPr>
              <w:t xml:space="preserve">AI Engine</w:t>
            </w:r>
          </w:p>
        </w:tc>
        <w:tc>
          <w:tcPr>
            <w:tcW w:type="dxa" w:w="6595"/>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4"/>
                <w:szCs w:val="24"/>
              </w:rPr>
              <w:t xml:space="preserve">Google Gemini AI</w:t>
            </w:r>
          </w:p>
        </w:tc>
      </w:tr>
      <w:tr>
        <w:trPr>
          <w:cantSplit/>
        </w:trPr>
        <w:tc>
          <w:tcPr>
            <w:tcW w:type="dxa" w:w="2765"/>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4"/>
                <w:szCs w:val="24"/>
              </w:rPr>
              <w:t xml:space="preserve">Backend</w:t>
            </w:r>
          </w:p>
        </w:tc>
        <w:tc>
          <w:tcPr>
            <w:tcW w:type="dxa" w:w="6595"/>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4"/>
                <w:szCs w:val="24"/>
              </w:rPr>
              <w:t xml:space="preserve">Python, FastAPI</w:t>
            </w:r>
          </w:p>
        </w:tc>
      </w:tr>
      <w:tr>
        <w:trPr>
          <w:cantSplit/>
        </w:trPr>
        <w:tc>
          <w:tcPr>
            <w:tcW w:type="dxa" w:w="2765"/>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4"/>
                <w:szCs w:val="24"/>
              </w:rPr>
              <w:t xml:space="preserve">Frontend</w:t>
            </w:r>
          </w:p>
        </w:tc>
        <w:tc>
          <w:tcPr>
            <w:tcW w:type="dxa" w:w="6595"/>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4"/>
                <w:szCs w:val="24"/>
              </w:rPr>
              <w:t xml:space="preserve">HTML, CSS, JavaScript</w:t>
            </w:r>
          </w:p>
        </w:tc>
      </w:tr>
      <w:tr>
        <w:trPr>
          <w:cantSplit/>
        </w:trPr>
        <w:tc>
          <w:tcPr>
            <w:tcW w:type="dxa" w:w="2765"/>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4"/>
                <w:szCs w:val="24"/>
              </w:rPr>
              <w:t xml:space="preserve">Database</w:t>
            </w:r>
          </w:p>
        </w:tc>
        <w:tc>
          <w:tcPr>
            <w:tcW w:type="dxa" w:w="6595"/>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4"/>
                <w:szCs w:val="24"/>
              </w:rPr>
              <w:t xml:space="preserve">Database component (app/models.py, app/database.py)</w:t>
            </w:r>
          </w:p>
        </w:tc>
      </w:tr>
    </w:tbl>
    <w:p>
      <w:pPr>
        <w:pStyle w:val="Heading1"/>
        <w:keepNext/>
        <w:spacing w:after="100" w:before="120" w:line="300"/>
      </w:pPr>
      <w:r>
        <w:rPr>
          <w:rFonts w:ascii="Times New Roman" w:cs="Times New Roman" w:eastAsia="Times New Roman" w:hAnsi="Times New Roman"/>
          <w:b/>
          <w:bCs/>
          <w:color w:val="1F4E79"/>
          <w:sz w:val="32"/>
          <w:szCs w:val="32"/>
        </w:rPr>
        <w:t xml:space="preserve">9. System Requirements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127"/>
        <w:gridCol w:w="7233"/>
      </w:tblGrid>
      <w:tr>
        <w:trPr>
          <w:cantSplit/>
          <w:tblHeader/>
        </w:trPr>
        <w:tc>
          <w:tcPr>
            <w:tcW w:type="dxa" w:w="2127"/>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4"/>
                <w:szCs w:val="24"/>
              </w:rPr>
              <w:t xml:space="preserve">Type</w:t>
            </w:r>
          </w:p>
        </w:tc>
        <w:tc>
          <w:tcPr>
            <w:tcW w:type="dxa" w:w="7233"/>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4"/>
                <w:szCs w:val="24"/>
              </w:rPr>
              <w:t xml:space="preserve">Requirement</w:t>
            </w:r>
          </w:p>
        </w:tc>
      </w:tr>
      <w:tr>
        <w:trPr>
          <w:cantSplit/>
        </w:trPr>
        <w:tc>
          <w:tcPr>
            <w:tcW w:type="dxa" w:w="2127"/>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4"/>
                <w:szCs w:val="24"/>
              </w:rPr>
              <w:t xml:space="preserve">Software</w:t>
            </w:r>
          </w:p>
        </w:tc>
        <w:tc>
          <w:tcPr>
            <w:tcW w:type="dxa" w:w="7233"/>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4"/>
                <w:szCs w:val="24"/>
              </w:rPr>
              <w:t xml:space="preserve">Python 3.9+, FastAPI, modern web browser</w:t>
            </w:r>
          </w:p>
        </w:tc>
      </w:tr>
      <w:tr>
        <w:trPr>
          <w:cantSplit/>
        </w:trPr>
        <w:tc>
          <w:tcPr>
            <w:tcW w:type="dxa" w:w="2127"/>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4"/>
                <w:szCs w:val="24"/>
              </w:rPr>
              <w:t xml:space="preserve">Hardware</w:t>
            </w:r>
          </w:p>
        </w:tc>
        <w:tc>
          <w:tcPr>
            <w:tcW w:type="dxa" w:w="7233"/>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4"/>
                <w:szCs w:val="24"/>
              </w:rPr>
              <w:t xml:space="preserve">4 GB RAM minimum, internet connection for Gemini API</w:t>
            </w:r>
          </w:p>
        </w:tc>
      </w:tr>
    </w:tbl>
    <w:p>
      <w:pPr>
        <w:pStyle w:val="Heading1"/>
        <w:keepNext/>
        <w:spacing w:after="100" w:before="120" w:line="300"/>
      </w:pPr>
      <w:r>
        <w:rPr>
          <w:rFonts w:ascii="Times New Roman" w:cs="Times New Roman" w:eastAsia="Times New Roman" w:hAnsi="Times New Roman"/>
          <w:b/>
          <w:bCs/>
          <w:color w:val="1F4E79"/>
          <w:sz w:val="32"/>
          <w:szCs w:val="32"/>
        </w:rPr>
        <w:t xml:space="preserve">10. Modules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978"/>
        <w:gridCol w:w="6382"/>
      </w:tblGrid>
      <w:tr>
        <w:trPr>
          <w:cantSplit/>
          <w:tblHeader/>
        </w:trPr>
        <w:tc>
          <w:tcPr>
            <w:tcW w:type="dxa" w:w="2978"/>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4"/>
                <w:szCs w:val="24"/>
              </w:rPr>
              <w:t xml:space="preserve">Module</w:t>
            </w:r>
          </w:p>
        </w:tc>
        <w:tc>
          <w:tcPr>
            <w:tcW w:type="dxa" w:w="6382"/>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4"/>
                <w:szCs w:val="24"/>
              </w:rPr>
              <w:t xml:space="preserve">File(s)</w:t>
            </w:r>
          </w:p>
        </w:tc>
      </w:tr>
      <w:tr>
        <w:trPr>
          <w:cantSplit/>
        </w:trPr>
        <w:tc>
          <w:tcPr>
            <w:tcW w:type="dxa" w:w="2978"/>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4"/>
                <w:szCs w:val="24"/>
              </w:rPr>
              <w:t xml:space="preserve">Routing</w:t>
            </w:r>
          </w:p>
        </w:tc>
        <w:tc>
          <w:tcPr>
            <w:tcW w:type="dxa" w:w="6382"/>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4"/>
                <w:szCs w:val="24"/>
              </w:rPr>
              <w:t xml:space="preserve">app/main.py, app/routes.py</w:t>
            </w:r>
          </w:p>
        </w:tc>
      </w:tr>
      <w:tr>
        <w:trPr>
          <w:cantSplit/>
        </w:trPr>
        <w:tc>
          <w:tcPr>
            <w:tcW w:type="dxa" w:w="2978"/>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4"/>
                <w:szCs w:val="24"/>
              </w:rPr>
              <w:t xml:space="preserve">Database</w:t>
            </w:r>
          </w:p>
        </w:tc>
        <w:tc>
          <w:tcPr>
            <w:tcW w:type="dxa" w:w="6382"/>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4"/>
                <w:szCs w:val="24"/>
              </w:rPr>
              <w:t xml:space="preserve">app/models.py, app/database.py</w:t>
            </w:r>
          </w:p>
        </w:tc>
      </w:tr>
      <w:tr>
        <w:trPr>
          <w:cantSplit/>
        </w:trPr>
        <w:tc>
          <w:tcPr>
            <w:tcW w:type="dxa" w:w="2978"/>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4"/>
                <w:szCs w:val="24"/>
              </w:rPr>
              <w:t xml:space="preserve">AI Integration</w:t>
            </w:r>
          </w:p>
        </w:tc>
        <w:tc>
          <w:tcPr>
            <w:tcW w:type="dxa" w:w="6382"/>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4"/>
                <w:szCs w:val="24"/>
              </w:rPr>
              <w:t xml:space="preserve">app/gemini_client.py, app/gemini_generator.py</w:t>
            </w:r>
          </w:p>
        </w:tc>
      </w:tr>
      <w:tr>
        <w:trPr>
          <w:cantSplit/>
        </w:trPr>
        <w:tc>
          <w:tcPr>
            <w:tcW w:type="dxa" w:w="2978"/>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4"/>
                <w:szCs w:val="24"/>
              </w:rPr>
              <w:t xml:space="preserve">Nutrition</w:t>
            </w:r>
          </w:p>
        </w:tc>
        <w:tc>
          <w:tcPr>
            <w:tcW w:type="dxa" w:w="6382"/>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4"/>
                <w:szCs w:val="24"/>
              </w:rPr>
              <w:t xml:space="preserve">app/nutrition_generator.py</w:t>
            </w:r>
          </w:p>
        </w:tc>
      </w:tr>
      <w:tr>
        <w:trPr>
          <w:cantSplit/>
        </w:trPr>
        <w:tc>
          <w:tcPr>
            <w:tcW w:type="dxa" w:w="2978"/>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4"/>
                <w:szCs w:val="24"/>
              </w:rPr>
              <w:t xml:space="preserve">Plan Update</w:t>
            </w:r>
          </w:p>
        </w:tc>
        <w:tc>
          <w:tcPr>
            <w:tcW w:type="dxa" w:w="6382"/>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4"/>
                <w:szCs w:val="24"/>
              </w:rPr>
              <w:t xml:space="preserve">app/plan_updater.py</w:t>
            </w:r>
          </w:p>
        </w:tc>
      </w:tr>
      <w:tr>
        <w:trPr>
          <w:cantSplit/>
        </w:trPr>
        <w:tc>
          <w:tcPr>
            <w:tcW w:type="dxa" w:w="2978"/>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4"/>
                <w:szCs w:val="24"/>
              </w:rPr>
              <w:t xml:space="preserve">Frontend</w:t>
            </w:r>
          </w:p>
        </w:tc>
        <w:tc>
          <w:tcPr>
            <w:tcW w:type="dxa" w:w="6382"/>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4"/>
                <w:szCs w:val="24"/>
              </w:rPr>
              <w:t xml:space="preserve">templates/, static/</w:t>
            </w:r>
          </w:p>
        </w:tc>
      </w:tr>
    </w:tbl>
    <w:p>
      <w:pPr>
        <w:pStyle w:val="Heading1"/>
        <w:keepNext/>
        <w:pageBreakBefore/>
        <w:spacing w:after="100" w:before="0" w:line="300"/>
      </w:pPr>
      <w:r>
        <w:rPr>
          <w:rFonts w:ascii="Times New Roman" w:cs="Times New Roman" w:eastAsia="Times New Roman" w:hAnsi="Times New Roman"/>
          <w:b/>
          <w:bCs/>
          <w:color w:val="1F4E79"/>
          <w:sz w:val="32"/>
          <w:szCs w:val="32"/>
        </w:rPr>
        <w:t xml:space="preserve">11. System Design</w:t>
      </w:r>
    </w:p>
    <w:p>
      <w:pPr>
        <w:keepNext/>
        <w:spacing w:after="20" w:before="40"/>
        <w:jc w:val="center"/>
      </w:pPr>
      <w:r>
        <w:drawing>
          <wp:inline distT="0" distB="0" distL="0" distR="0">
            <wp:extent cx="35623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62350" cy="2505075"/>
                    </a:xfrm>
                    <a:prstGeom prst="rect">
                      <a:avLst/>
                    </a:prstGeom>
                  </pic:spPr>
                </pic:pic>
              </a:graphicData>
            </a:graphic>
          </wp:inline>
        </w:drawing>
      </w:r>
    </w:p>
    <w:p>
      <w:pPr>
        <w:spacing w:after="80" w:before="0" w:line="240"/>
        <w:jc w:val="center"/>
      </w:pPr>
      <w:r>
        <w:rPr>
          <w:rFonts w:ascii="Times New Roman" w:cs="Times New Roman" w:eastAsia="Times New Roman" w:hAnsi="Times New Roman"/>
          <w:b/>
          <w:bCs/>
          <w:i/>
          <w:iCs/>
          <w:sz w:val="20"/>
          <w:szCs w:val="20"/>
        </w:rPr>
        <w:t xml:space="preserve">Figure 1: System architecture of FitBuddy-AI</w:t>
      </w:r>
    </w:p>
    <w:p>
      <w:pPr>
        <w:spacing w:after="60" w:before="0" w:line="300"/>
        <w:jc w:val="both"/>
      </w:pPr>
      <w:r>
        <w:rPr>
          <w:rFonts w:ascii="Times New Roman" w:cs="Times New Roman" w:eastAsia="Times New Roman" w:hAnsi="Times New Roman"/>
          <w:sz w:val="24"/>
          <w:szCs w:val="24"/>
        </w:rPr>
        <w:t xml:space="preserve">The browser sends requests to FastAPI, which validates input, calls Google Gemini AI, and interacts with the database before returning the result page.</w:t>
      </w:r>
    </w:p>
    <w:p>
      <w:pPr>
        <w:pStyle w:val="Heading1"/>
        <w:keepNext/>
        <w:spacing w:after="100" w:before="120" w:line="300"/>
      </w:pPr>
      <w:r>
        <w:rPr>
          <w:rFonts w:ascii="Times New Roman" w:cs="Times New Roman" w:eastAsia="Times New Roman" w:hAnsi="Times New Roman"/>
          <w:b/>
          <w:bCs/>
          <w:color w:val="1F4E79"/>
          <w:sz w:val="32"/>
          <w:szCs w:val="32"/>
        </w:rPr>
        <w:t xml:space="preserve">12. Database Design</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127"/>
        <w:gridCol w:w="7233"/>
      </w:tblGrid>
      <w:tr>
        <w:trPr>
          <w:cantSplit/>
          <w:tblHeader/>
        </w:trPr>
        <w:tc>
          <w:tcPr>
            <w:tcW w:type="dxa" w:w="2127"/>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4"/>
                <w:szCs w:val="24"/>
              </w:rPr>
              <w:t xml:space="preserve">Entity</w:t>
            </w:r>
          </w:p>
        </w:tc>
        <w:tc>
          <w:tcPr>
            <w:tcW w:type="dxa" w:w="7233"/>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4"/>
                <w:szCs w:val="24"/>
              </w:rPr>
              <w:t xml:space="preserve">Key Fields (proposed)</w:t>
            </w:r>
          </w:p>
        </w:tc>
      </w:tr>
      <w:tr>
        <w:trPr>
          <w:cantSplit/>
        </w:trPr>
        <w:tc>
          <w:tcPr>
            <w:tcW w:type="dxa" w:w="2127"/>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4"/>
                <w:szCs w:val="24"/>
              </w:rPr>
              <w:t xml:space="preserve">User</w:t>
            </w:r>
          </w:p>
        </w:tc>
        <w:tc>
          <w:tcPr>
            <w:tcW w:type="dxa" w:w="7233"/>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4"/>
                <w:szCs w:val="24"/>
              </w:rPr>
              <w:t xml:space="preserve">id, name, age, height, weight, goal</w:t>
            </w:r>
          </w:p>
        </w:tc>
      </w:tr>
      <w:tr>
        <w:trPr>
          <w:cantSplit/>
        </w:trPr>
        <w:tc>
          <w:tcPr>
            <w:tcW w:type="dxa" w:w="2127"/>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4"/>
                <w:szCs w:val="24"/>
              </w:rPr>
              <w:t xml:space="preserve">Plan</w:t>
            </w:r>
          </w:p>
        </w:tc>
        <w:tc>
          <w:tcPr>
            <w:tcW w:type="dxa" w:w="7233"/>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4"/>
                <w:szCs w:val="24"/>
              </w:rPr>
              <w:t xml:space="preserve">id, user_id, workout_plan, nutrition_plan</w:t>
            </w:r>
          </w:p>
        </w:tc>
      </w:tr>
    </w:tbl>
    <w:p>
      <w:pPr>
        <w:spacing w:after="80" w:before="0" w:line="280"/>
        <w:jc w:val="both"/>
      </w:pPr>
      <w:r>
        <w:rPr>
          <w:rFonts w:ascii="Times New Roman" w:cs="Times New Roman" w:eastAsia="Times New Roman" w:hAnsi="Times New Roman"/>
          <w:i/>
          <w:iCs/>
          <w:sz w:val="24"/>
          <w:szCs w:val="24"/>
        </w:rPr>
        <w:t xml:space="preserve">Field names are proposed and should be confirmed against app/models.py.</w:t>
      </w:r>
    </w:p>
    <w:p>
      <w:pPr>
        <w:pStyle w:val="Heading1"/>
        <w:keepNext/>
        <w:spacing w:after="100" w:before="120" w:line="300"/>
      </w:pPr>
      <w:r>
        <w:rPr>
          <w:rFonts w:ascii="Times New Roman" w:cs="Times New Roman" w:eastAsia="Times New Roman" w:hAnsi="Times New Roman"/>
          <w:b/>
          <w:bCs/>
          <w:color w:val="1F4E79"/>
          <w:sz w:val="32"/>
          <w:szCs w:val="32"/>
        </w:rPr>
        <w:t xml:space="preserve">13. Implementation</w:t>
      </w:r>
    </w:p>
    <w:p>
      <w:pPr>
        <w:spacing w:after="80" w:before="0" w:line="360"/>
        <w:jc w:val="both"/>
      </w:pPr>
      <w:r>
        <w:rPr>
          <w:rFonts w:ascii="Times New Roman" w:cs="Times New Roman" w:eastAsia="Times New Roman" w:hAnsi="Times New Roman"/>
          <w:sz w:val="24"/>
          <w:szCs w:val="24"/>
        </w:rPr>
        <w:t xml:space="preserve">The backend is implemented in FastAPI with routes in app/routes.py handling requests. app/gemini_client.py and app/gemini_generator.py manage the Gemini AI integration, app/nutrition_generator.py adds nutrition advice, and app/plan_updater.py supports regenerating plans. Data is stored via app/database.py and app/models.py. The frontend uses HTML/CSS/JavaScript in templates/ and static/.</w:t>
      </w:r>
    </w:p>
    <w:p>
      <w:pPr>
        <w:pStyle w:val="Heading1"/>
        <w:keepNext/>
        <w:spacing w:after="100" w:before="120" w:line="300"/>
      </w:pPr>
      <w:r>
        <w:rPr>
          <w:rFonts w:ascii="Times New Roman" w:cs="Times New Roman" w:eastAsia="Times New Roman" w:hAnsi="Times New Roman"/>
          <w:b/>
          <w:bCs/>
          <w:color w:val="1F4E79"/>
          <w:sz w:val="32"/>
          <w:szCs w:val="32"/>
        </w:rPr>
        <w:t xml:space="preserve">14. Testing</w:t>
      </w:r>
    </w:p>
    <w:p>
      <w:pPr>
        <w:spacing w:after="80" w:before="0" w:line="360"/>
        <w:jc w:val="both"/>
      </w:pPr>
      <w:r>
        <w:rPr>
          <w:rFonts w:ascii="Times New Roman" w:cs="Times New Roman" w:eastAsia="Times New Roman" w:hAnsi="Times New Roman"/>
          <w:sz w:val="24"/>
          <w:szCs w:val="24"/>
        </w:rPr>
        <w:t xml:space="preserve">Testing covers application startup, input validation, AI plan generation, and database operations. See the Testing Report (Document 06) for the full test case table and results, recorded only after actual execution.</w:t>
      </w:r>
    </w:p>
    <w:p>
      <w:pPr>
        <w:pStyle w:val="Heading1"/>
        <w:keepNext/>
        <w:spacing w:after="100" w:before="120" w:line="300"/>
      </w:pPr>
      <w:r>
        <w:rPr>
          <w:rFonts w:ascii="Times New Roman" w:cs="Times New Roman" w:eastAsia="Times New Roman" w:hAnsi="Times New Roman"/>
          <w:b/>
          <w:bCs/>
          <w:color w:val="1F4E79"/>
          <w:sz w:val="32"/>
          <w:szCs w:val="32"/>
        </w:rPr>
        <w:t xml:space="preserve">15. Screenshots</w:t>
      </w:r>
    </w:p>
    <w:p>
      <w:pPr>
        <w:keepNext/>
        <w:spacing w:after="20" w:before="40"/>
        <w:jc w:val="center"/>
      </w:pPr>
      <w:r>
        <w:drawing>
          <wp:inline distT="0" distB="0" distL="0" distR="0">
            <wp:extent cx="310515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05150" cy="1638300"/>
                    </a:xfrm>
                    <a:prstGeom prst="rect">
                      <a:avLst/>
                    </a:prstGeom>
                  </pic:spPr>
                </pic:pic>
              </a:graphicData>
            </a:graphic>
          </wp:inline>
        </w:drawing>
      </w:r>
    </w:p>
    <w:p>
      <w:pPr>
        <w:spacing w:after="80" w:before="0" w:line="240"/>
        <w:jc w:val="center"/>
      </w:pPr>
      <w:r>
        <w:rPr>
          <w:rFonts w:ascii="Times New Roman" w:cs="Times New Roman" w:eastAsia="Times New Roman" w:hAnsi="Times New Roman"/>
          <w:b/>
          <w:bCs/>
          <w:i/>
          <w:iCs/>
          <w:sz w:val="20"/>
          <w:szCs w:val="20"/>
        </w:rPr>
        <w:t xml:space="preserve">Figure 2: FitBuddy-AI home page</w:t>
      </w:r>
    </w:p>
    <w:p>
      <w:pPr>
        <w:keepNext/>
        <w:spacing w:after="20" w:before="40"/>
        <w:jc w:val="center"/>
      </w:pPr>
      <w:r>
        <w:drawing>
          <wp:inline distT="0" distB="0" distL="0" distR="0">
            <wp:extent cx="310515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05150" cy="1638300"/>
                    </a:xfrm>
                    <a:prstGeom prst="rect">
                      <a:avLst/>
                    </a:prstGeom>
                  </pic:spPr>
                </pic:pic>
              </a:graphicData>
            </a:graphic>
          </wp:inline>
        </w:drawing>
      </w:r>
    </w:p>
    <w:p>
      <w:pPr>
        <w:spacing w:after="80" w:before="0" w:line="240"/>
        <w:jc w:val="center"/>
      </w:pPr>
      <w:r>
        <w:rPr>
          <w:rFonts w:ascii="Times New Roman" w:cs="Times New Roman" w:eastAsia="Times New Roman" w:hAnsi="Times New Roman"/>
          <w:b/>
          <w:bCs/>
          <w:i/>
          <w:iCs/>
          <w:sz w:val="20"/>
          <w:szCs w:val="20"/>
        </w:rPr>
        <w:t xml:space="preserve">Figure 3: Generated fitness plan and nutrition tip</w:t>
      </w:r>
    </w:p>
    <w:p>
      <w:pPr>
        <w:pStyle w:val="Heading1"/>
        <w:keepNext/>
        <w:spacing w:after="100" w:before="120" w:line="300"/>
      </w:pPr>
      <w:r>
        <w:rPr>
          <w:rFonts w:ascii="Times New Roman" w:cs="Times New Roman" w:eastAsia="Times New Roman" w:hAnsi="Times New Roman"/>
          <w:b/>
          <w:bCs/>
          <w:color w:val="1F4E79"/>
          <w:sz w:val="32"/>
          <w:szCs w:val="32"/>
        </w:rPr>
        <w:t xml:space="preserve">16. Results</w:t>
      </w:r>
    </w:p>
    <w:p>
      <w:pPr>
        <w:spacing w:after="80" w:before="0" w:line="360"/>
        <w:jc w:val="both"/>
      </w:pPr>
      <w:r>
        <w:rPr>
          <w:rFonts w:ascii="Times New Roman" w:cs="Times New Roman" w:eastAsia="Times New Roman" w:hAnsi="Times New Roman"/>
          <w:sz w:val="24"/>
          <w:szCs w:val="24"/>
        </w:rPr>
        <w:t xml:space="preserve">The application successfully accepts user fitness details and returns a readable fitness plan with a nutrition suggestion, as shown in Figure 3. At the time of this documentation, the Gemini API key was not yet configured, so the plan shown was produced by the application's built-in fallback logic rather than a live Gemini response; this confirms the application flow works end-to-end, with live AI generation to be verified once a valid key is added. No performance figures or user statistics are claimed without actual measurement.</w:t>
      </w:r>
    </w:p>
    <w:p>
      <w:pPr>
        <w:pStyle w:val="Heading1"/>
        <w:keepNext/>
        <w:spacing w:after="100" w:before="120" w:line="300"/>
      </w:pPr>
      <w:r>
        <w:rPr>
          <w:rFonts w:ascii="Times New Roman" w:cs="Times New Roman" w:eastAsia="Times New Roman" w:hAnsi="Times New Roman"/>
          <w:b/>
          <w:bCs/>
          <w:color w:val="1F4E79"/>
          <w:sz w:val="32"/>
          <w:szCs w:val="32"/>
        </w:rPr>
        <w:t xml:space="preserve">17. Conclusion</w:t>
      </w:r>
    </w:p>
    <w:p>
      <w:pPr>
        <w:spacing w:after="80" w:before="0" w:line="360"/>
        <w:jc w:val="both"/>
      </w:pPr>
      <w:r>
        <w:rPr>
          <w:rFonts w:ascii="Times New Roman" w:cs="Times New Roman" w:eastAsia="Times New Roman" w:hAnsi="Times New Roman"/>
          <w:sz w:val="24"/>
          <w:szCs w:val="24"/>
        </w:rPr>
        <w:t xml:space="preserve">FitBuddy-AI demonstrates a practical use of Generative AI to make personalized fitness guidance more accessible through a simple, modular web application.</w:t>
      </w:r>
    </w:p>
    <w:p>
      <w:pPr>
        <w:pStyle w:val="Heading1"/>
        <w:keepNext/>
        <w:spacing w:after="100" w:before="120" w:line="300"/>
      </w:pPr>
      <w:r>
        <w:rPr>
          <w:rFonts w:ascii="Times New Roman" w:cs="Times New Roman" w:eastAsia="Times New Roman" w:hAnsi="Times New Roman"/>
          <w:b/>
          <w:bCs/>
          <w:color w:val="1F4E79"/>
          <w:sz w:val="32"/>
          <w:szCs w:val="32"/>
        </w:rPr>
        <w:t xml:space="preserve">18. Future Enhancement</w:t>
      </w:r>
    </w:p>
    <w:p>
      <w:pPr>
        <w:pStyle w:val="ListParagraph"/>
        <w:numPr>
          <w:ilvl w:val="0"/>
          <w:numId w:val="2"/>
        </w:numPr>
        <w:spacing w:after="0" w:line="360"/>
        <w:jc w:val="both"/>
      </w:pPr>
      <w:r>
        <w:rPr>
          <w:rFonts w:ascii="Times New Roman" w:cs="Times New Roman" w:eastAsia="Times New Roman" w:hAnsi="Times New Roman"/>
          <w:sz w:val="24"/>
          <w:szCs w:val="24"/>
        </w:rPr>
        <w:t xml:space="preserve">User authentication and login.</w:t>
      </w:r>
    </w:p>
    <w:p>
      <w:pPr>
        <w:pStyle w:val="ListParagraph"/>
        <w:numPr>
          <w:ilvl w:val="0"/>
          <w:numId w:val="2"/>
        </w:numPr>
        <w:spacing w:after="0" w:line="360"/>
        <w:jc w:val="both"/>
      </w:pPr>
      <w:r>
        <w:rPr>
          <w:rFonts w:ascii="Times New Roman" w:cs="Times New Roman" w:eastAsia="Times New Roman" w:hAnsi="Times New Roman"/>
          <w:sz w:val="24"/>
          <w:szCs w:val="24"/>
        </w:rPr>
        <w:t xml:space="preserve">Progress tracking over time.</w:t>
      </w:r>
    </w:p>
    <w:p>
      <w:pPr>
        <w:pStyle w:val="ListParagraph"/>
        <w:numPr>
          <w:ilvl w:val="0"/>
          <w:numId w:val="2"/>
        </w:numPr>
        <w:spacing w:after="0" w:line="360"/>
        <w:jc w:val="both"/>
      </w:pPr>
      <w:r>
        <w:rPr>
          <w:rFonts w:ascii="Times New Roman" w:cs="Times New Roman" w:eastAsia="Times New Roman" w:hAnsi="Times New Roman"/>
          <w:sz w:val="24"/>
          <w:szCs w:val="24"/>
        </w:rPr>
        <w:t xml:space="preserve">Mobile application support.</w:t>
      </w:r>
    </w:p>
    <w:p>
      <w:pPr>
        <w:pStyle w:val="ListParagraph"/>
        <w:numPr>
          <w:ilvl w:val="0"/>
          <w:numId w:val="2"/>
        </w:numPr>
        <w:spacing w:after="0" w:line="360"/>
        <w:jc w:val="both"/>
      </w:pPr>
      <w:r>
        <w:rPr>
          <w:rFonts w:ascii="Times New Roman" w:cs="Times New Roman" w:eastAsia="Times New Roman" w:hAnsi="Times New Roman"/>
          <w:sz w:val="24"/>
          <w:szCs w:val="24"/>
        </w:rPr>
        <w:t xml:space="preserve">Multilingual plan generation.</w:t>
      </w:r>
    </w:p>
    <w:p>
      <w:pPr>
        <w:pStyle w:val="Heading1"/>
        <w:keepNext/>
        <w:spacing w:after="100" w:before="120" w:line="300"/>
      </w:pPr>
      <w:r>
        <w:rPr>
          <w:rFonts w:ascii="Times New Roman" w:cs="Times New Roman" w:eastAsia="Times New Roman" w:hAnsi="Times New Roman"/>
          <w:b/>
          <w:bCs/>
          <w:color w:val="1F4E79"/>
          <w:sz w:val="32"/>
          <w:szCs w:val="32"/>
        </w:rPr>
        <w:t xml:space="preserve">19. Installation / Setup Instructions</w:t>
      </w:r>
    </w:p>
    <w:p>
      <w:pPr>
        <w:pStyle w:val="ListParagraph"/>
        <w:numPr>
          <w:ilvl w:val="0"/>
          <w:numId w:val="3"/>
        </w:numPr>
        <w:spacing w:after="0" w:line="360"/>
        <w:jc w:val="both"/>
      </w:pPr>
      <w:r>
        <w:rPr>
          <w:rFonts w:ascii="Times New Roman" w:cs="Times New Roman" w:eastAsia="Times New Roman" w:hAnsi="Times New Roman"/>
          <w:sz w:val="24"/>
          <w:szCs w:val="24"/>
        </w:rPr>
        <w:t xml:space="preserve">Clone the repository from [Insert GitHub Link].</w:t>
      </w:r>
    </w:p>
    <w:p>
      <w:pPr>
        <w:pStyle w:val="ListParagraph"/>
        <w:numPr>
          <w:ilvl w:val="0"/>
          <w:numId w:val="3"/>
        </w:numPr>
        <w:spacing w:after="0" w:line="360"/>
        <w:jc w:val="both"/>
      </w:pPr>
      <w:r>
        <w:rPr>
          <w:rFonts w:ascii="Times New Roman" w:cs="Times New Roman" w:eastAsia="Times New Roman" w:hAnsi="Times New Roman"/>
          <w:sz w:val="24"/>
          <w:szCs w:val="24"/>
        </w:rPr>
        <w:t xml:space="preserve">Install dependencies: pip install -r requirements.txt</w:t>
      </w:r>
    </w:p>
    <w:p>
      <w:pPr>
        <w:pStyle w:val="ListParagraph"/>
        <w:numPr>
          <w:ilvl w:val="0"/>
          <w:numId w:val="3"/>
        </w:numPr>
        <w:spacing w:after="0" w:line="360"/>
        <w:jc w:val="both"/>
      </w:pPr>
      <w:r>
        <w:rPr>
          <w:rFonts w:ascii="Times New Roman" w:cs="Times New Roman" w:eastAsia="Times New Roman" w:hAnsi="Times New Roman"/>
          <w:sz w:val="24"/>
          <w:szCs w:val="24"/>
        </w:rPr>
        <w:t xml:space="preserve">Create a .env file with the required configuration (see env.example); never commit .env or expose API keys.</w:t>
      </w:r>
    </w:p>
    <w:p>
      <w:pPr>
        <w:pStyle w:val="ListParagraph"/>
        <w:numPr>
          <w:ilvl w:val="0"/>
          <w:numId w:val="3"/>
        </w:numPr>
        <w:spacing w:after="0" w:line="360"/>
        <w:jc w:val="both"/>
      </w:pPr>
      <w:r>
        <w:rPr>
          <w:rFonts w:ascii="Times New Roman" w:cs="Times New Roman" w:eastAsia="Times New Roman" w:hAnsi="Times New Roman"/>
          <w:sz w:val="24"/>
          <w:szCs w:val="24"/>
        </w:rPr>
        <w:t xml:space="preserve">Run the application: uvicorn app.main:app --reload</w:t>
      </w:r>
    </w:p>
    <w:p>
      <w:pPr>
        <w:pStyle w:val="ListParagraph"/>
        <w:numPr>
          <w:ilvl w:val="0"/>
          <w:numId w:val="3"/>
        </w:numPr>
        <w:spacing w:after="0" w:line="360"/>
        <w:jc w:val="both"/>
      </w:pPr>
      <w:r>
        <w:rPr>
          <w:rFonts w:ascii="Times New Roman" w:cs="Times New Roman" w:eastAsia="Times New Roman" w:hAnsi="Times New Roman"/>
          <w:sz w:val="24"/>
          <w:szCs w:val="24"/>
        </w:rPr>
        <w:t xml:space="preserve">Open the local address shown in the terminal in a browser.</w:t>
      </w:r>
    </w:p>
    <w:sectPr>
      <w:headerReference w:type="default" r:id="rId7"/>
      <w:footerReference w:type="default" r:id="rId8"/>
      <w:pgSz w:w="11906" w:h="16838" w:orient="portrait"/>
      <w:pgMar w:top="1134" w:right="1273" w:bottom="1134" w:left="1273"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M. Micheal Sharmila  |  B.Sc. Computer Science  |  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555555"/>
        <w:sz w:val="18"/>
        <w:szCs w:val="18"/>
      </w:rPr>
      <w:t xml:space="preserve">07_Project_Documentation – FitBuddy-AI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a6aa088848458b3a25f4515f0c6d2f49140f589.png"/><Relationship Id="rId10" Type="http://schemas.openxmlformats.org/officeDocument/2006/relationships/image" Target="media/a93d578c89e30c2c8c3027b6db7e1557364e6b1b.png"/><Relationship Id="rId11" Type="http://schemas.openxmlformats.org/officeDocument/2006/relationships/image" Target="media/59e691641da95ace283821c5e6b95fb56127506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07_Project_Documentation – FitBuddy-AI</dc:title>
  <dc:creator>M. Micheal Sharmila</dc:creator>
  <cp:lastModifiedBy>Un-named</cp:lastModifiedBy>
  <cp:revision>1</cp:revision>
  <dcterms:created xsi:type="dcterms:W3CDTF">2026-09-30T05:58:46.514Z</dcterms:created>
  <dcterms:modified xsi:type="dcterms:W3CDTF">2026-09-30T05:58:46.514Z</dcterms:modified>
</cp:coreProperties>
</file>

<file path=docProps/custom.xml><?xml version="1.0" encoding="utf-8"?>
<Properties xmlns="http://schemas.openxmlformats.org/officeDocument/2006/custom-properties" xmlns:vt="http://schemas.openxmlformats.org/officeDocument/2006/docPropsVTypes"/>
</file>