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87A" w:rsidRDefault="0004787A" w:rsidP="0004787A">
      <w:pPr>
        <w:pStyle w:val="Titre"/>
      </w:pPr>
      <w:r>
        <w:t>Projet informatique libre : compression de données numériques sonores</w:t>
      </w:r>
    </w:p>
    <w:p w:rsidR="00433BDF" w:rsidRDefault="00433BDF" w:rsidP="00067A2E">
      <w:pPr>
        <w:pStyle w:val="Titre1sansnumrotation"/>
      </w:pPr>
      <w:r>
        <w:t>Introduction</w:t>
      </w:r>
    </w:p>
    <w:p w:rsidR="00433BDF" w:rsidRDefault="00433BDF" w:rsidP="00433BDF">
      <w:pPr>
        <w:pStyle w:val="Sous-titre"/>
      </w:pPr>
      <w:r>
        <w:t>L'intérêt de la compression de données</w:t>
      </w:r>
    </w:p>
    <w:p w:rsidR="00433BDF" w:rsidRDefault="00433BDF" w:rsidP="00433BDF">
      <w:pPr>
        <w:pStyle w:val="Sansinterligne"/>
        <w:ind w:firstLine="708"/>
        <w:jc w:val="both"/>
      </w:pPr>
      <w:r>
        <w:t>La quantité d'information numérique qui circule sur Internet, et d'autres réseaux, est de plus en plus importante. Cet</w:t>
      </w:r>
      <w:r w:rsidR="00800393">
        <w:t>te</w:t>
      </w:r>
      <w:r>
        <w:t xml:space="preserve"> expansion a été permise par l'avènement du haut débit d'une part, et de la fibre optique plus récemment, mais aussi par les progrès dans le domaine de la compression.</w:t>
      </w:r>
    </w:p>
    <w:p w:rsidR="00433BDF" w:rsidRDefault="00433BDF" w:rsidP="00433BDF">
      <w:pPr>
        <w:pStyle w:val="Sansinterligne"/>
        <w:ind w:firstLine="708"/>
        <w:jc w:val="both"/>
      </w:pPr>
      <w:r>
        <w:t xml:space="preserve">Dans ce projet, on va s'intéresser à la compression de données numériques représentant un signal sonore. On peut se demander l'intérêt, dans le </w:t>
      </w:r>
      <w:r w:rsidR="00800393">
        <w:t>sens où aujourd'hui, les connex</w:t>
      </w:r>
      <w:r>
        <w:t>ions internet dans la plupart des villes de France sont suffisamment rapide</w:t>
      </w:r>
      <w:r w:rsidR="00800393">
        <w:t>s</w:t>
      </w:r>
      <w:r>
        <w:t xml:space="preserve"> pour transmettre </w:t>
      </w:r>
      <w:r w:rsidR="00800393">
        <w:t>en quelques secondes</w:t>
      </w:r>
      <w:r>
        <w:t xml:space="preserve"> des fichiers musicaux non compressés. Il faut savoir qu'on peut étendre les résultats présentés à des données vidéo et cela justifie l'intérêt </w:t>
      </w:r>
      <w:r w:rsidR="00826B16">
        <w:t>porté</w:t>
      </w:r>
      <w:r>
        <w:t xml:space="preserve"> à l'amélioration des algorithmes utilisés puisque les quantités d'information mises en jeu sont </w:t>
      </w:r>
      <w:r w:rsidR="00800393">
        <w:t xml:space="preserve">alors </w:t>
      </w:r>
      <w:r>
        <w:t>importantes, même en regard des vitesses de connexion actuelles.</w:t>
      </w:r>
    </w:p>
    <w:p w:rsidR="00433BDF" w:rsidRPr="00433BDF" w:rsidRDefault="00433BDF" w:rsidP="00433BDF">
      <w:pPr>
        <w:pStyle w:val="Sansinterligne"/>
      </w:pPr>
    </w:p>
    <w:p w:rsidR="00957943" w:rsidRDefault="0004787A" w:rsidP="0004787A">
      <w:pPr>
        <w:pStyle w:val="Sous-titre"/>
      </w:pPr>
      <w:r>
        <w:t>Objectif de notre projet</w:t>
      </w:r>
    </w:p>
    <w:p w:rsidR="00957943" w:rsidRDefault="00957943" w:rsidP="0004787A">
      <w:pPr>
        <w:pStyle w:val="Sansinterligne"/>
        <w:ind w:firstLine="708"/>
        <w:jc w:val="both"/>
        <w:rPr>
          <w:rFonts w:eastAsiaTheme="minorEastAsia"/>
        </w:rPr>
      </w:pPr>
      <w:r>
        <w:rPr>
          <w:rFonts w:eastAsiaTheme="minorEastAsia"/>
        </w:rPr>
        <w:t>Nous souhaitons, à partir d'un enregistrement numérique non compressé (un .</w:t>
      </w:r>
      <w:proofErr w:type="spellStart"/>
      <w:r>
        <w:rPr>
          <w:rFonts w:eastAsiaTheme="minorEastAsia"/>
        </w:rPr>
        <w:t>wav</w:t>
      </w:r>
      <w:proofErr w:type="spellEnd"/>
      <w:r>
        <w:rPr>
          <w:rFonts w:eastAsiaTheme="minorEastAsia"/>
        </w:rPr>
        <w:t xml:space="preserve"> tout ce qu'il y a de plus banal), obtenir un autre fichier numérique, compressé, c’est-à-dire occupant moins de place en mémoire. Il faudra qu'on puisse ensuite décompresser ce fichier pour retrouver un .</w:t>
      </w:r>
      <w:proofErr w:type="spellStart"/>
      <w:r>
        <w:rPr>
          <w:rFonts w:eastAsiaTheme="minorEastAsia"/>
        </w:rPr>
        <w:t>wav</w:t>
      </w:r>
      <w:proofErr w:type="spellEnd"/>
      <w:r>
        <w:rPr>
          <w:rFonts w:eastAsiaTheme="minorEastAsia"/>
        </w:rPr>
        <w:t>, n'ayant subi aucune modification audible par l'homme !</w:t>
      </w:r>
    </w:p>
    <w:p w:rsidR="00E8613F" w:rsidRDefault="0004787A" w:rsidP="0004787A">
      <w:pPr>
        <w:pStyle w:val="Sous-titre"/>
      </w:pPr>
      <w:r>
        <w:t>Plan de ce compte rendu</w:t>
      </w:r>
    </w:p>
    <w:p w:rsidR="00833CFD" w:rsidRDefault="00E8613F" w:rsidP="0004787A">
      <w:pPr>
        <w:pStyle w:val="Sansinterligne"/>
        <w:ind w:firstLine="708"/>
        <w:jc w:val="both"/>
        <w:rPr>
          <w:rFonts w:eastAsiaTheme="minorEastAsia"/>
        </w:rPr>
      </w:pPr>
      <w:r>
        <w:rPr>
          <w:rFonts w:eastAsiaTheme="minorEastAsia"/>
        </w:rPr>
        <w:t xml:space="preserve">Dans un premier temps, </w:t>
      </w:r>
      <w:r w:rsidR="00833CFD">
        <w:rPr>
          <w:rFonts w:eastAsiaTheme="minorEastAsia"/>
        </w:rPr>
        <w:t xml:space="preserve">on présentera les objets numériques sur lesquels on va travailler, et naturellement la façon dont ils sont obtenus. On expliquera aussi l'utilité du passage du domaine temporel au domaine fréquentiel. Si les notions d'échantillonnage et de quantification vous sont familières, </w:t>
      </w:r>
      <w:r w:rsidR="00800393">
        <w:rPr>
          <w:rFonts w:eastAsiaTheme="minorEastAsia"/>
        </w:rPr>
        <w:t>ainsi que la structure d'un fichier .</w:t>
      </w:r>
      <w:proofErr w:type="spellStart"/>
      <w:r w:rsidR="00800393">
        <w:rPr>
          <w:rFonts w:eastAsiaTheme="minorEastAsia"/>
        </w:rPr>
        <w:t>wav</w:t>
      </w:r>
      <w:proofErr w:type="spellEnd"/>
      <w:r w:rsidR="00800393">
        <w:rPr>
          <w:rFonts w:eastAsiaTheme="minorEastAsia"/>
        </w:rPr>
        <w:t xml:space="preserve">, </w:t>
      </w:r>
      <w:r w:rsidR="00833CFD">
        <w:rPr>
          <w:rFonts w:eastAsiaTheme="minorEastAsia"/>
        </w:rPr>
        <w:t xml:space="preserve">vous pouvez sauter cette partie ! </w:t>
      </w:r>
    </w:p>
    <w:p w:rsidR="007B18F3" w:rsidRPr="007B18F3" w:rsidRDefault="007B18F3" w:rsidP="007B18F3">
      <w:pPr>
        <w:pStyle w:val="Sansinterligne"/>
        <w:jc w:val="both"/>
        <w:rPr>
          <w:rFonts w:eastAsiaTheme="minorEastAsia"/>
          <w:sz w:val="10"/>
          <w:szCs w:val="10"/>
        </w:rPr>
      </w:pPr>
    </w:p>
    <w:p w:rsidR="00E8613F" w:rsidRDefault="00833CFD" w:rsidP="0004787A">
      <w:pPr>
        <w:pStyle w:val="Sansinterligne"/>
        <w:ind w:firstLine="708"/>
        <w:jc w:val="both"/>
        <w:rPr>
          <w:rFonts w:eastAsiaTheme="minorEastAsia"/>
        </w:rPr>
      </w:pPr>
      <w:r>
        <w:rPr>
          <w:rFonts w:eastAsiaTheme="minorEastAsia"/>
        </w:rPr>
        <w:t>Dans un second temps, on étudiera la transformée de Fourier, et on présentera notre cheminement pour obtenir un algorithme de calcul le plus efficace possible. C'est dans cette partie qu'on traitera de la transformée de Fourier rapide tout d'abord dans une version récursive, puis dans une version itérative.</w:t>
      </w:r>
    </w:p>
    <w:p w:rsidR="00E8613F" w:rsidRPr="00530969" w:rsidRDefault="00E8613F" w:rsidP="0004787A">
      <w:pPr>
        <w:pStyle w:val="Sansinterligne"/>
        <w:jc w:val="both"/>
        <w:rPr>
          <w:rFonts w:eastAsiaTheme="minorEastAsia"/>
          <w:sz w:val="10"/>
          <w:szCs w:val="10"/>
        </w:rPr>
      </w:pPr>
    </w:p>
    <w:p w:rsidR="00E8613F" w:rsidRDefault="007B18F3" w:rsidP="0004787A">
      <w:pPr>
        <w:pStyle w:val="Sansinterligne"/>
        <w:ind w:firstLine="708"/>
        <w:jc w:val="both"/>
        <w:rPr>
          <w:rFonts w:eastAsiaTheme="minorEastAsia"/>
        </w:rPr>
      </w:pPr>
      <w:r>
        <w:rPr>
          <w:rFonts w:eastAsiaTheme="minorEastAsia"/>
        </w:rPr>
        <w:t xml:space="preserve">Ensuite, on passera à la phase de compression proprement dite, et plus particulièrement à une compression entropique d'Huffman. </w:t>
      </w:r>
      <w:r w:rsidR="00E8613F">
        <w:rPr>
          <w:rFonts w:eastAsiaTheme="minorEastAsia"/>
        </w:rPr>
        <w:t xml:space="preserve">A la fin de cette partie, on aura obtenue notre fichier compressé, et </w:t>
      </w:r>
      <w:r w:rsidR="0004787A">
        <w:rPr>
          <w:rFonts w:eastAsiaTheme="minorEastAsia"/>
        </w:rPr>
        <w:t xml:space="preserve">on </w:t>
      </w:r>
      <w:r w:rsidR="00E8613F">
        <w:rPr>
          <w:rFonts w:eastAsiaTheme="minorEastAsia"/>
        </w:rPr>
        <w:t>aura développé tous les outils nécessaires à la décompression</w:t>
      </w:r>
      <w:r w:rsidR="0004787A">
        <w:rPr>
          <w:rFonts w:eastAsiaTheme="minorEastAsia"/>
        </w:rPr>
        <w:t>.</w:t>
      </w:r>
    </w:p>
    <w:p w:rsidR="00E8613F" w:rsidRPr="007B18F3" w:rsidRDefault="00E8613F" w:rsidP="0004787A">
      <w:pPr>
        <w:pStyle w:val="Sansinterligne"/>
        <w:jc w:val="both"/>
        <w:rPr>
          <w:rFonts w:eastAsiaTheme="minorEastAsia"/>
          <w:sz w:val="10"/>
          <w:szCs w:val="10"/>
        </w:rPr>
      </w:pPr>
    </w:p>
    <w:p w:rsidR="00E8613F" w:rsidRDefault="00E8613F" w:rsidP="0004787A">
      <w:pPr>
        <w:pStyle w:val="Sansinterligne"/>
        <w:ind w:firstLine="708"/>
        <w:jc w:val="both"/>
        <w:rPr>
          <w:rFonts w:eastAsiaTheme="minorEastAsia"/>
        </w:rPr>
      </w:pPr>
      <w:r>
        <w:rPr>
          <w:rFonts w:eastAsiaTheme="minorEastAsia"/>
        </w:rPr>
        <w:t xml:space="preserve">Enfin, on </w:t>
      </w:r>
      <w:r w:rsidR="007B18F3">
        <w:rPr>
          <w:rFonts w:eastAsiaTheme="minorEastAsia"/>
        </w:rPr>
        <w:t xml:space="preserve">pourra alors tester </w:t>
      </w:r>
      <w:r>
        <w:rPr>
          <w:rFonts w:eastAsiaTheme="minorEastAsia"/>
        </w:rPr>
        <w:t>l'efficacité de no</w:t>
      </w:r>
      <w:r w:rsidR="007B18F3">
        <w:rPr>
          <w:rFonts w:eastAsiaTheme="minorEastAsia"/>
        </w:rPr>
        <w:t>s algorithmes, en</w:t>
      </w:r>
      <w:r w:rsidR="0004787A">
        <w:rPr>
          <w:rFonts w:eastAsiaTheme="minorEastAsia"/>
        </w:rPr>
        <w:t xml:space="preserve"> </w:t>
      </w:r>
      <w:proofErr w:type="gramStart"/>
      <w:r w:rsidR="00800393">
        <w:rPr>
          <w:rFonts w:eastAsiaTheme="minorEastAsia"/>
        </w:rPr>
        <w:t>les comparant</w:t>
      </w:r>
      <w:proofErr w:type="gramEnd"/>
      <w:r>
        <w:rPr>
          <w:rFonts w:eastAsiaTheme="minorEastAsia"/>
        </w:rPr>
        <w:t xml:space="preserve"> à ceux de logiciels développés par des spécialistes, et on justifiera à posteriori la nécessité de passer dans le domaine fréquentiel par des comparatifs.</w:t>
      </w:r>
      <w:r w:rsidR="00B24FAA">
        <w:rPr>
          <w:rFonts w:eastAsiaTheme="minorEastAsia"/>
        </w:rPr>
        <w:br w:type="page"/>
      </w:r>
    </w:p>
    <w:p w:rsidR="00E8613F" w:rsidRDefault="007B18F3" w:rsidP="003A73F0">
      <w:pPr>
        <w:pStyle w:val="Titre1"/>
        <w:rPr>
          <w:rFonts w:eastAsiaTheme="minorEastAsia"/>
        </w:rPr>
      </w:pPr>
      <w:r>
        <w:rPr>
          <w:rFonts w:eastAsiaTheme="minorEastAsia"/>
        </w:rPr>
        <w:lastRenderedPageBreak/>
        <w:t>La conversion analogique numérique</w:t>
      </w:r>
    </w:p>
    <w:p w:rsidR="00826B16" w:rsidRDefault="007B18F3" w:rsidP="00067A2E">
      <w:pPr>
        <w:pStyle w:val="Titre2"/>
      </w:pPr>
      <w:r>
        <w:t>Décrire le son</w:t>
      </w:r>
    </w:p>
    <w:p w:rsidR="007B18F3" w:rsidRDefault="007B18F3" w:rsidP="003A73F0">
      <w:pPr>
        <w:ind w:firstLine="357"/>
      </w:pPr>
      <w:r>
        <w:t>Un son n'est qu'une vibration mécanique de l'air ou de tout</w:t>
      </w:r>
      <w:r w:rsidR="00773835">
        <w:t xml:space="preserve"> autre fluide compressible qui</w:t>
      </w:r>
      <w:r>
        <w:t xml:space="preserve"> se propage sous forme d'ondes méc</w:t>
      </w:r>
      <w:r w:rsidR="00773835">
        <w:t>aniques. U</w:t>
      </w:r>
      <w:r>
        <w:t xml:space="preserve">n </w:t>
      </w:r>
      <w:r w:rsidR="006F6432">
        <w:t>capteur</w:t>
      </w:r>
      <w:r>
        <w:t xml:space="preserve"> </w:t>
      </w:r>
      <w:r w:rsidR="00773835">
        <w:t>(</w:t>
      </w:r>
      <w:r w:rsidR="006F6432">
        <w:t xml:space="preserve">un microphone </w:t>
      </w:r>
      <w:r w:rsidR="00773835">
        <w:t>ou notre oreille) est capable de générer un signal électrique proportionnel à l'amplitude de ces ondes. Il existe deux manières de représenter ce signal (et donc le son)</w:t>
      </w:r>
      <w:r w:rsidR="003A73F0">
        <w:t xml:space="preserve"> :</w:t>
      </w:r>
    </w:p>
    <w:p w:rsidR="003A73F0" w:rsidRPr="003A73F0" w:rsidRDefault="003A73F0" w:rsidP="003A73F0">
      <w:pPr>
        <w:ind w:firstLine="357"/>
        <w:rPr>
          <w:sz w:val="10"/>
          <w:szCs w:val="10"/>
        </w:rPr>
      </w:pPr>
    </w:p>
    <w:p w:rsidR="003A73F0" w:rsidRDefault="00773835" w:rsidP="003A73F0">
      <w:pPr>
        <w:pStyle w:val="Paragraphedeliste"/>
        <w:numPr>
          <w:ilvl w:val="0"/>
          <w:numId w:val="5"/>
        </w:numPr>
        <w:ind w:left="426" w:hanging="284"/>
        <w:rPr>
          <w:rFonts w:eastAsiaTheme="minorEastAsia"/>
        </w:rPr>
      </w:pPr>
      <w:r>
        <w:t xml:space="preserve">La </w:t>
      </w:r>
      <w:r w:rsidRPr="003A73F0">
        <w:rPr>
          <w:b/>
        </w:rPr>
        <w:t>représentation temporelle</w:t>
      </w:r>
      <w:r>
        <w:t>, consiste à donner son amplitude en fonction du temps. On modélise ainsi le signal par une fonction mathématique</w:t>
      </w:r>
      <m:oMath>
        <m:r>
          <w:rPr>
            <w:rFonts w:ascii="Cambria Math" w:hAnsi="Cambria Math"/>
          </w:rPr>
          <m:t xml:space="preserve"> </m:t>
        </m:r>
        <m:r>
          <m:rPr>
            <m:sty m:val="bi"/>
          </m:rPr>
          <w:rPr>
            <w:rFonts w:ascii="Cambria Math" w:hAnsi="Cambria Math"/>
          </w:rPr>
          <m:t>s :t↦s(t)</m:t>
        </m:r>
      </m:oMath>
      <w:r w:rsidR="00A71B57">
        <w:rPr>
          <w:rFonts w:eastAsiaTheme="minorEastAsia"/>
          <w:b/>
        </w:rPr>
        <w:t xml:space="preserve"> </w:t>
      </w:r>
      <w:r w:rsidR="00A71B57">
        <w:rPr>
          <w:rFonts w:eastAsiaTheme="minorEastAsia"/>
        </w:rPr>
        <w:t xml:space="preserve">de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00A71B57">
        <w:rPr>
          <w:rFonts w:eastAsiaTheme="minorEastAsia"/>
        </w:rPr>
        <w:t xml:space="preserve"> (on prend </w:t>
      </w:r>
      <m:oMath>
        <m:r>
          <w:rPr>
            <w:rFonts w:ascii="Cambria Math" w:eastAsiaTheme="minorEastAsia" w:hAnsi="Cambria Math"/>
          </w:rPr>
          <m:t>t=0</m:t>
        </m:r>
      </m:oMath>
      <w:r w:rsidR="00A71B57">
        <w:rPr>
          <w:rFonts w:eastAsiaTheme="minorEastAsia"/>
        </w:rPr>
        <w:t xml:space="preserve"> comme départ de l'enregistrement) dans un interval</w:t>
      </w:r>
      <w:r w:rsidR="006F6432">
        <w:rPr>
          <w:rFonts w:eastAsiaTheme="minorEastAsia"/>
        </w:rPr>
        <w:t xml:space="preserve">le </w:t>
      </w:r>
      <m:oMath>
        <m:d>
          <m:dPr>
            <m:begChr m:val="["/>
            <m:endChr m:val="]"/>
            <m:ctrlPr>
              <w:rPr>
                <w:rFonts w:ascii="Cambria Math" w:eastAsiaTheme="minorEastAsia" w:hAnsi="Cambria Math"/>
                <w:i/>
              </w:rPr>
            </m:ctrlPr>
          </m:dPr>
          <m:e>
            <m:r>
              <w:rPr>
                <w:rFonts w:ascii="Cambria Math" w:eastAsiaTheme="minorEastAsia" w:hAnsi="Cambria Math"/>
              </w:rPr>
              <m:t>-A,B</m:t>
            </m:r>
          </m:e>
        </m:d>
      </m:oMath>
      <w:r w:rsidR="006F6432">
        <w:rPr>
          <w:rFonts w:eastAsiaTheme="minorEastAsia"/>
        </w:rPr>
        <w:t xml:space="preserve"> d'amplitudes du signal que peut générer notre capteur </w:t>
      </w:r>
      <w:proofErr w:type="gramStart"/>
      <w:r w:rsidR="006F6432">
        <w:rPr>
          <w:rFonts w:eastAsiaTheme="minorEastAsia"/>
        </w:rPr>
        <w:t xml:space="preserve">avec </w:t>
      </w:r>
      <w:proofErr w:type="gramEnd"/>
      <m:oMath>
        <m:r>
          <w:rPr>
            <w:rFonts w:ascii="Cambria Math" w:eastAsiaTheme="minorEastAsia" w:hAnsi="Cambria Math"/>
          </w:rPr>
          <m:t>A,B∈</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Pr="003A73F0">
        <w:rPr>
          <w:rFonts w:eastAsiaTheme="minorEastAsia"/>
        </w:rPr>
        <w:t>. Cette représentation est la plus immédiate, c'est celle que l'on obtient directement en sortie d'un microphone.</w:t>
      </w:r>
    </w:p>
    <w:p w:rsidR="003A73F0" w:rsidRPr="003A73F0" w:rsidRDefault="003A73F0" w:rsidP="003A73F0">
      <w:pPr>
        <w:rPr>
          <w:rFonts w:eastAsiaTheme="minorEastAsia"/>
          <w:sz w:val="10"/>
          <w:szCs w:val="10"/>
        </w:rPr>
      </w:pPr>
    </w:p>
    <w:p w:rsidR="00F90ACF" w:rsidRPr="00F90ACF" w:rsidRDefault="00F90ACF" w:rsidP="00F90ACF">
      <w:pPr>
        <w:pStyle w:val="Paragraphedeliste"/>
        <w:numPr>
          <w:ilvl w:val="0"/>
          <w:numId w:val="5"/>
        </w:numPr>
        <w:ind w:left="426" w:hanging="284"/>
        <w:rPr>
          <w:rFonts w:eastAsiaTheme="minorEastAsia"/>
        </w:rPr>
      </w:pPr>
      <w:r>
        <w:rPr>
          <w:rFonts w:eastAsiaTheme="minorEastAsia"/>
        </w:rPr>
        <w:t xml:space="preserve">D'autre part, </w:t>
      </w:r>
      <w:r w:rsidR="00773835" w:rsidRPr="00F90ACF">
        <w:rPr>
          <w:rFonts w:eastAsiaTheme="minorEastAsia"/>
        </w:rPr>
        <w:t xml:space="preserve">d'après </w:t>
      </w:r>
      <w:r w:rsidR="00F922CC" w:rsidRPr="00F90ACF">
        <w:rPr>
          <w:rFonts w:eastAsiaTheme="minorEastAsia"/>
        </w:rPr>
        <w:t xml:space="preserve">la </w:t>
      </w:r>
      <w:r w:rsidR="00F922CC" w:rsidRPr="00F90ACF">
        <w:rPr>
          <w:rFonts w:eastAsiaTheme="minorEastAsia"/>
          <w:b/>
        </w:rPr>
        <w:t>théorie de Fourier</w:t>
      </w:r>
      <w:r w:rsidR="00F922CC" w:rsidRPr="00F90ACF">
        <w:rPr>
          <w:rFonts w:eastAsiaTheme="minorEastAsia"/>
        </w:rPr>
        <w:t xml:space="preserve"> </w:t>
      </w:r>
      <w:r w:rsidR="00E325B1" w:rsidRPr="00F90ACF">
        <w:rPr>
          <w:rFonts w:eastAsiaTheme="minorEastAsia"/>
        </w:rPr>
        <w:t xml:space="preserve">: </w:t>
      </w:r>
      <w:r w:rsidR="00F922CC" w:rsidRPr="00F90ACF">
        <w:rPr>
          <w:rFonts w:eastAsiaTheme="minorEastAsia"/>
        </w:rPr>
        <w:t xml:space="preserve">on peut associer à </w:t>
      </w:r>
      <w:r w:rsidR="00067A2E" w:rsidRPr="00F90ACF">
        <w:rPr>
          <w:rFonts w:eastAsiaTheme="minorEastAsia"/>
        </w:rPr>
        <w:t xml:space="preserve">tout signal </w:t>
      </w:r>
      <w:r w:rsidR="00E325B1" w:rsidRPr="00F90ACF">
        <w:rPr>
          <w:rFonts w:eastAsiaTheme="minorEastAsia"/>
        </w:rPr>
        <w:t>T-</w:t>
      </w:r>
      <w:r w:rsidR="007261A4" w:rsidRPr="00F90ACF">
        <w:rPr>
          <w:rFonts w:eastAsiaTheme="minorEastAsia"/>
        </w:rPr>
        <w:t xml:space="preserve">périodique </w:t>
      </w:r>
      <m:oMath>
        <m:r>
          <w:rPr>
            <w:rFonts w:ascii="Cambria Math" w:eastAsiaTheme="minorEastAsia" w:hAnsi="Cambria Math"/>
          </w:rPr>
          <m:t>s</m:t>
        </m:r>
      </m:oMath>
      <w:r w:rsidR="00F922CC" w:rsidRPr="00F90ACF">
        <w:rPr>
          <w:rFonts w:eastAsiaTheme="minorEastAsia"/>
        </w:rPr>
        <w:t xml:space="preserve"> </w:t>
      </w:r>
      <w:r w:rsidR="00067A2E" w:rsidRPr="00F90ACF">
        <w:rPr>
          <w:rFonts w:eastAsiaTheme="minorEastAsia"/>
        </w:rPr>
        <w:t xml:space="preserve">(dans </w:t>
      </w:r>
      <m:oMath>
        <m:r>
          <m:rPr>
            <m:scr m:val="double-struck"/>
          </m:rPr>
          <w:rPr>
            <w:rFonts w:ascii="Cambria Math" w:eastAsiaTheme="minorEastAsia" w:hAnsi="Cambria Math"/>
          </w:rPr>
          <m:t>R</m:t>
        </m:r>
      </m:oMath>
      <w:r w:rsidR="00067A2E" w:rsidRPr="00F90ACF">
        <w:rPr>
          <w:rFonts w:eastAsiaTheme="minorEastAsia"/>
        </w:rPr>
        <w:t xml:space="preserve"> </w:t>
      </w:r>
      <w:proofErr w:type="gramStart"/>
      <w:r w:rsidR="00067A2E" w:rsidRPr="00F90ACF">
        <w:rPr>
          <w:rFonts w:eastAsiaTheme="minorEastAsia"/>
        </w:rPr>
        <w:t xml:space="preserve">ou </w:t>
      </w:r>
      <w:proofErr w:type="gramEnd"/>
      <m:oMath>
        <m:r>
          <m:rPr>
            <m:scr m:val="double-struck"/>
          </m:rPr>
          <w:rPr>
            <w:rFonts w:ascii="Cambria Math" w:eastAsiaTheme="minorEastAsia" w:hAnsi="Cambria Math"/>
          </w:rPr>
          <m:t>C</m:t>
        </m:r>
      </m:oMath>
      <w:r w:rsidR="00E325B1" w:rsidRPr="00F90ACF">
        <w:rPr>
          <w:rFonts w:eastAsiaTheme="minorEastAsia"/>
        </w:rPr>
        <w:t>),</w:t>
      </w:r>
      <w:r w:rsidRPr="00F90ACF">
        <w:rPr>
          <w:rFonts w:eastAsiaTheme="minorEastAsia"/>
        </w:rPr>
        <w:t>sa série de Fourier</w:t>
      </w:r>
      <w:r w:rsidR="00916C20">
        <w:rPr>
          <w:rFonts w:eastAsiaTheme="minorEastAsia"/>
        </w:rPr>
        <w:t xml:space="preserve"> </w:t>
      </w:r>
    </w:p>
    <w:p w:rsidR="00F922CC" w:rsidRPr="00916C20" w:rsidRDefault="00E325B1" w:rsidP="00F90ACF">
      <w:pPr>
        <w:pStyle w:val="Paragraphedeliste"/>
        <w:ind w:left="426"/>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z</m:t>
              </m:r>
            </m:sub>
            <m:sup/>
            <m:e>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cs="Cambria Math"/>
                      <w:i/>
                    </w:rPr>
                  </m:ctrlP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w:rPr>
                      <w:rFonts w:ascii="Cambria Math" w:eastAsiaTheme="minorEastAsia" w:hAnsi="Cambria Math"/>
                    </w:rPr>
                    <m:t>.2π</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r>
            <w:rPr>
              <w:rFonts w:ascii="Cambria Math" w:eastAsiaTheme="minorEastAsia" w:hAnsi="Cambria Math"/>
            </w:rPr>
            <m:t>,</m:t>
          </m:r>
          <m:r>
            <m:rPr>
              <m:sty m:val="p"/>
            </m:rPr>
            <w:rPr>
              <w:rFonts w:ascii="Cambria Math" w:eastAsiaTheme="minorEastAsia" w:hAnsi="Cambria Math"/>
            </w:rPr>
            <m:t xml:space="preserve"> où</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w:rPr>
                      <w:rFonts w:ascii="Cambria Math" w:eastAsiaTheme="minorEastAsia" w:hAnsi="Cambria Math"/>
                    </w:rPr>
                    <m:t>.2π</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dt</m:t>
              </m:r>
            </m:e>
          </m:nary>
          <m:r>
            <w:rPr>
              <w:rFonts w:ascii="Cambria Math" w:eastAsiaTheme="minorEastAsia" w:hAnsi="Cambria Math"/>
            </w:rPr>
            <m:t xml:space="preserve"> </m:t>
          </m:r>
          <m:r>
            <m:rPr>
              <m:sty m:val="p"/>
            </m:rPr>
            <w:rPr>
              <w:rFonts w:ascii="Cambria Math" w:eastAsiaTheme="minorEastAsia" w:hAnsi="Cambria Math"/>
            </w:rPr>
            <m:t>et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m:oMathPara>
    </w:p>
    <w:p w:rsidR="00F922CC" w:rsidRPr="00E325B1" w:rsidRDefault="00F922CC" w:rsidP="00E325B1">
      <w:pPr>
        <w:ind w:left="426"/>
        <w:rPr>
          <w:rFonts w:eastAsiaTheme="minorEastAsia"/>
        </w:rPr>
      </w:pPr>
      <w:r w:rsidRPr="00E325B1">
        <w:rPr>
          <w:rFonts w:eastAsiaTheme="minorEastAsia"/>
        </w:rPr>
        <w:t xml:space="preserve">Et d'après le </w:t>
      </w:r>
      <w:r w:rsidRPr="00916C20">
        <w:rPr>
          <w:rFonts w:eastAsiaTheme="minorEastAsia"/>
          <w:b/>
        </w:rPr>
        <w:t>théorème de Dirichlet</w:t>
      </w:r>
      <w:r w:rsidRPr="00E325B1">
        <w:rPr>
          <w:rFonts w:eastAsiaTheme="minorEastAsia"/>
        </w:rPr>
        <w:t xml:space="preserve">, </w:t>
      </w:r>
      <w:r w:rsidR="00F90ACF">
        <w:rPr>
          <w:rFonts w:eastAsiaTheme="minorEastAsia"/>
        </w:rPr>
        <w:t xml:space="preserve">si </w:t>
      </w:r>
      <m:oMath>
        <m:r>
          <w:rPr>
            <w:rFonts w:ascii="Cambria Math" w:eastAsiaTheme="minorEastAsia" w:hAnsi="Cambria Math"/>
          </w:rPr>
          <m:t>s</m:t>
        </m:r>
      </m:oMath>
      <w:r w:rsidR="00F90ACF">
        <w:rPr>
          <w:rFonts w:eastAsiaTheme="minorEastAsia"/>
        </w:rPr>
        <w:t xml:space="preserve"> est suffisamment régulière (continue, dérivable et de dérivée continue par morceau)</w:t>
      </w:r>
      <w:r w:rsidRPr="00E325B1">
        <w:rPr>
          <w:rFonts w:eastAsiaTheme="minorEastAsia"/>
        </w:rPr>
        <w:t xml:space="preserve">, cette série converge vers </w:t>
      </w:r>
      <m:oMath>
        <m:r>
          <w:rPr>
            <w:rFonts w:ascii="Cambria Math" w:eastAsiaTheme="minorEastAsia" w:hAnsi="Cambria Math"/>
          </w:rPr>
          <m:t>s</m:t>
        </m:r>
      </m:oMath>
      <w:r w:rsidRPr="00E325B1">
        <w:rPr>
          <w:rFonts w:eastAsiaTheme="minorEastAsia"/>
        </w:rPr>
        <w:t xml:space="preserve"> :</w:t>
      </w:r>
    </w:p>
    <w:p w:rsidR="00F922CC" w:rsidRPr="00916C20" w:rsidRDefault="00F90ACF" w:rsidP="00F922CC">
      <w:pPr>
        <w:ind w:left="426"/>
        <w:rPr>
          <w:rFonts w:eastAsiaTheme="minorEastAsia"/>
        </w:rPr>
      </w:pPr>
      <m:oMathPara>
        <m:oMathParaPr>
          <m:jc m:val="left"/>
        </m:oMathParaPr>
        <m:oMath>
          <m:r>
            <w:rPr>
              <w:rFonts w:ascii="Cambria Math" w:eastAsiaTheme="minorEastAsia" w:hAnsi="Cambria Math"/>
            </w:rPr>
            <m:t>∀ s∈</m:t>
          </m:r>
          <m:r>
            <m:rPr>
              <m:scr m:val="script"/>
            </m:rPr>
            <w:rPr>
              <w:rFonts w:ascii="Cambria Math" w:eastAsiaTheme="minorEastAsia" w:hAnsi="Cambria Math"/>
            </w:rPr>
            <m:t>C</m:t>
          </m:r>
          <m:d>
            <m:dPr>
              <m:ctrlPr>
                <w:rPr>
                  <w:rFonts w:ascii="Cambria Math" w:eastAsiaTheme="minorEastAsia" w:hAnsi="Cambria Math"/>
                  <w:i/>
                </w:rPr>
              </m:ctrlPr>
            </m:dPr>
            <m:e>
              <m:r>
                <m:rPr>
                  <m:scr m:val="double-struck"/>
                </m:rPr>
                <w:rPr>
                  <w:rFonts w:ascii="Cambria Math" w:eastAsiaTheme="minorEastAsia" w:hAnsi="Cambria Math"/>
                </w:rPr>
                <m:t>R</m:t>
              </m:r>
            </m:e>
          </m:d>
          <m:r>
            <m:rPr>
              <m:scr m:val="script"/>
            </m:rPr>
            <w:rPr>
              <w:rFonts w:ascii="Cambria Math" w:eastAsiaTheme="minorEastAsia" w:hAnsi="Cambria Math"/>
            </w:rPr>
            <m:t>∩C</m:t>
          </m:r>
          <m:sSup>
            <m:sSupPr>
              <m:ctrlPr>
                <w:rPr>
                  <w:rFonts w:ascii="Cambria Math" w:eastAsiaTheme="minorEastAsia" w:hAnsi="Cambria Math"/>
                  <w:i/>
                </w:rPr>
              </m:ctrlPr>
            </m:sSupPr>
            <m:e>
              <m:r>
                <m:rPr>
                  <m:scr m:val="script"/>
                </m:rPr>
                <w:rPr>
                  <w:rFonts w:ascii="Cambria Math" w:eastAsiaTheme="minorEastAsia" w:hAnsi="Cambria Math"/>
                </w:rPr>
                <m:t>M</m:t>
              </m:r>
            </m:e>
            <m:sup>
              <m:r>
                <w:rPr>
                  <w:rFonts w:ascii="Cambria Math" w:eastAsiaTheme="minorEastAsia" w:hAnsi="Cambria Math"/>
                </w:rPr>
                <m:t>1</m:t>
              </m:r>
            </m:sup>
          </m:sSup>
          <m:d>
            <m:dPr>
              <m:ctrlPr>
                <w:rPr>
                  <w:rFonts w:ascii="Cambria Math" w:eastAsiaTheme="minorEastAsia" w:hAnsi="Cambria Math"/>
                  <w:i/>
                </w:rPr>
              </m:ctrlPr>
            </m:dPr>
            <m:e>
              <m:r>
                <m:rPr>
                  <m:scr m:val="double-struck"/>
                </m:rPr>
                <w:rPr>
                  <w:rFonts w:ascii="Cambria Math" w:eastAsiaTheme="minorEastAsia" w:hAnsi="Cambria Math"/>
                </w:rPr>
                <m:t>R</m:t>
              </m:r>
            </m:e>
          </m:d>
          <m:r>
            <w:rPr>
              <w:rFonts w:ascii="Cambria Math" w:eastAsiaTheme="minorEastAsia" w:hAnsi="Cambria Math"/>
            </w:rPr>
            <m:t xml:space="preserve">, </m:t>
          </m:r>
          <m:r>
            <m:rPr>
              <m:sty m:val="p"/>
            </m:rPr>
            <w:rPr>
              <w:rFonts w:ascii="Cambria Math" w:eastAsiaTheme="minorEastAsia" w:hAnsi="Cambria Math"/>
            </w:rPr>
            <m:t>T-périodique</m:t>
          </m:r>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cs="Cambria Math"/>
                      <w:i/>
                    </w:rPr>
                  </m:ctrlP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2π</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m:t>
                      </m:r>
                    </m:sub>
                  </m:sSub>
                  <m:r>
                    <w:rPr>
                      <w:rFonts w:ascii="Cambria Math" w:eastAsiaTheme="minorEastAsia" w:hAnsi="Cambria Math"/>
                    </w:rPr>
                    <m:t>)</m:t>
                  </m:r>
                </m:e>
              </m:func>
            </m:e>
          </m:nary>
        </m:oMath>
      </m:oMathPara>
    </w:p>
    <w:p w:rsidR="00916C20" w:rsidRPr="00916C20" w:rsidRDefault="00916C20" w:rsidP="00F922CC">
      <w:pPr>
        <w:ind w:left="426"/>
        <w:rPr>
          <w:rFonts w:eastAsiaTheme="minorEastAsia"/>
        </w:rPr>
      </w:pPr>
      <w:proofErr w:type="gramStart"/>
      <w:r>
        <w:rPr>
          <w:rFonts w:eastAsiaTheme="minorEastAsia"/>
        </w:rPr>
        <w:t>où</w:t>
      </w:r>
      <w:proofErr w:type="gramEnd"/>
      <w:r>
        <w:rPr>
          <w:rFonts w:eastAsiaTheme="minorEastAsia"/>
        </w:rPr>
        <w:t xml:space="preserve"> chaque terme de la deuxième somme est une harmonique de fréquence multiple de la fréquence fondamentale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p>
    <w:p w:rsidR="00F922CC" w:rsidRPr="00916C20" w:rsidRDefault="00F922CC" w:rsidP="00F922CC">
      <w:pPr>
        <w:pStyle w:val="Paragraphedeliste"/>
        <w:ind w:left="426"/>
        <w:rPr>
          <w:rFonts w:eastAsiaTheme="minorEastAsia"/>
          <w:sz w:val="10"/>
          <w:szCs w:val="10"/>
        </w:rPr>
      </w:pPr>
    </w:p>
    <w:p w:rsidR="007261A4" w:rsidRDefault="00916C20" w:rsidP="00916C20">
      <w:pPr>
        <w:pStyle w:val="Paragraphedeliste"/>
        <w:ind w:left="426"/>
        <w:rPr>
          <w:rFonts w:eastAsiaTheme="minorEastAsia"/>
        </w:rPr>
      </w:pPr>
      <w:r>
        <w:rPr>
          <w:rFonts w:eastAsiaTheme="minorEastAsia"/>
        </w:rPr>
        <w:t xml:space="preserve">Ainsi, </w:t>
      </w:r>
      <w:r>
        <w:rPr>
          <w:rFonts w:eastAsiaTheme="minorEastAsia"/>
        </w:rPr>
        <w:t xml:space="preserve">on peut donner la </w:t>
      </w:r>
      <w:r w:rsidRPr="00F90ACF">
        <w:rPr>
          <w:rFonts w:eastAsiaTheme="minorEastAsia"/>
          <w:b/>
        </w:rPr>
        <w:t>représentation fréquentielle</w:t>
      </w:r>
      <w:r>
        <w:rPr>
          <w:rFonts w:eastAsiaTheme="minorEastAsia"/>
        </w:rPr>
        <w:t xml:space="preserve"> d'un signal, aussi appelé spectre, qui contient </w:t>
      </w:r>
      <w:proofErr w:type="gramStart"/>
      <w:r>
        <w:rPr>
          <w:rFonts w:eastAsiaTheme="minorEastAsia"/>
        </w:rPr>
        <w:t xml:space="preserve">l'amplitude </w:t>
      </w:r>
      <w:proofErr w:type="gramEnd"/>
      <m:oMath>
        <m:r>
          <w:rPr>
            <w:rFonts w:ascii="Cambria Math" w:eastAsiaTheme="minorEastAsia" w:hAnsi="Cambria Math"/>
          </w:rPr>
          <m:t>ρ</m:t>
        </m:r>
      </m:oMath>
      <w:r>
        <w:rPr>
          <w:rFonts w:eastAsiaTheme="minorEastAsia"/>
        </w:rPr>
        <w:t xml:space="preserve">, la fréquence </w:t>
      </w:r>
      <m:oMath>
        <m:r>
          <w:rPr>
            <w:rFonts w:ascii="Cambria Math" w:eastAsiaTheme="minorEastAsia" w:hAnsi="Cambria Math"/>
          </w:rPr>
          <m:t>f</m:t>
        </m:r>
      </m:oMath>
      <w:r>
        <w:rPr>
          <w:rFonts w:eastAsiaTheme="minorEastAsia"/>
        </w:rPr>
        <w:t xml:space="preserve"> et la phase </w:t>
      </w:r>
      <m:oMath>
        <m:r>
          <w:rPr>
            <w:rFonts w:ascii="Cambria Math" w:eastAsiaTheme="minorEastAsia" w:hAnsi="Cambria Math"/>
          </w:rPr>
          <m:t>φ</m:t>
        </m:r>
      </m:oMath>
      <w:r>
        <w:rPr>
          <w:rFonts w:eastAsiaTheme="minorEastAsia"/>
        </w:rPr>
        <w:t xml:space="preserve"> de chaque harmonique du signal. En effet,</w:t>
      </w:r>
      <w:r>
        <w:rPr>
          <w:rFonts w:eastAsiaTheme="minorEastAsia"/>
        </w:rPr>
        <w:t xml:space="preserve"> </w:t>
      </w:r>
      <w:r w:rsidR="007261A4">
        <w:t xml:space="preserve">si </w:t>
      </w:r>
      <m:oMath>
        <m:r>
          <w:rPr>
            <w:rFonts w:ascii="Cambria Math" w:hAnsi="Cambria Math"/>
          </w:rPr>
          <m:t>s</m:t>
        </m:r>
      </m:oMath>
      <w:r w:rsidR="007261A4">
        <w:rPr>
          <w:rFonts w:eastAsiaTheme="minorEastAsia"/>
        </w:rPr>
        <w:t xml:space="preserve"> est de durée finie, on le prolonge par périodicité </w:t>
      </w:r>
      <w:r w:rsidR="00800393">
        <w:rPr>
          <w:rFonts w:eastAsiaTheme="minorEastAsia"/>
        </w:rPr>
        <w:t>sur</w:t>
      </w:r>
      <m:oMath>
        <m:r>
          <m:rPr>
            <m:scr m:val="double-struck"/>
          </m:rPr>
          <w:rPr>
            <w:rFonts w:ascii="Cambria Math" w:eastAsiaTheme="minorEastAsia" w:hAnsi="Cambria Math"/>
          </w:rPr>
          <m:t xml:space="preserve"> R</m:t>
        </m:r>
      </m:oMath>
      <w:r w:rsidR="007261A4">
        <w:rPr>
          <w:rFonts w:eastAsiaTheme="minorEastAsia"/>
        </w:rPr>
        <w:t xml:space="preserve">, sinon, on peut le découper en intervalles (qu'on appellera frames) et prolonger ceux-ci par périodicité </w:t>
      </w:r>
      <w:proofErr w:type="gramStart"/>
      <w:r w:rsidR="007261A4">
        <w:rPr>
          <w:rFonts w:eastAsiaTheme="minorEastAsia"/>
        </w:rPr>
        <w:t xml:space="preserve">sur </w:t>
      </w:r>
      <w:proofErr w:type="gramEnd"/>
      <m:oMath>
        <m:r>
          <m:rPr>
            <m:scr m:val="double-struck"/>
          </m:rPr>
          <w:rPr>
            <w:rFonts w:ascii="Cambria Math" w:eastAsiaTheme="minorEastAsia" w:hAnsi="Cambria Math"/>
          </w:rPr>
          <m:t>R</m:t>
        </m:r>
      </m:oMath>
      <w:r w:rsidR="007261A4">
        <w:rPr>
          <w:rFonts w:eastAsiaTheme="minorEastAsia"/>
        </w:rPr>
        <w:t xml:space="preserve">. On peut alors appliquer le théorème et </w:t>
      </w:r>
      <w:r w:rsidR="007261A4">
        <w:t xml:space="preserve">décrire (sur chaque frame) </w:t>
      </w:r>
      <m:oMath>
        <m:r>
          <w:rPr>
            <w:rFonts w:ascii="Cambria Math" w:hAnsi="Cambria Math"/>
          </w:rPr>
          <m:t>s</m:t>
        </m:r>
      </m:oMath>
      <w:r w:rsidR="007261A4">
        <w:rPr>
          <w:rFonts w:eastAsiaTheme="minorEastAsia"/>
        </w:rPr>
        <w:t xml:space="preserve"> par les coefficients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7261A4">
        <w:rPr>
          <w:rFonts w:eastAsiaTheme="minorEastAsia"/>
        </w:rPr>
        <w:t>. On modélise alors le signal (sur chaque frame) par une fonction mathématique</w:t>
      </w:r>
      <m:oMath>
        <m:r>
          <w:rPr>
            <w:rFonts w:ascii="Cambria Math" w:eastAsiaTheme="minorEastAsia" w:hAnsi="Cambria Math"/>
          </w:rPr>
          <m:t xml:space="preserve"> </m:t>
        </m:r>
        <m:acc>
          <m:accPr>
            <m:ctrlPr>
              <w:rPr>
                <w:rFonts w:ascii="Cambria Math" w:eastAsiaTheme="minorEastAsia" w:hAnsi="Cambria Math"/>
                <w:b/>
                <w:i/>
              </w:rPr>
            </m:ctrlPr>
          </m:accPr>
          <m:e>
            <m:r>
              <m:rPr>
                <m:sty m:val="bi"/>
              </m:rPr>
              <w:rPr>
                <w:rFonts w:ascii="Cambria Math" w:eastAsiaTheme="minorEastAsia" w:hAnsi="Cambria Math"/>
              </w:rPr>
              <m:t>s</m:t>
            </m:r>
          </m:e>
        </m:acc>
        <m:r>
          <m:rPr>
            <m:sty m:val="bi"/>
          </m:rPr>
          <w:rPr>
            <w:rFonts w:ascii="Cambria Math" w:eastAsiaTheme="minorEastAsia" w:hAnsi="Cambria Math"/>
          </w:rPr>
          <m:t xml:space="preserve"> :</m:t>
        </m:r>
        <m:r>
          <m:rPr>
            <m:sty m:val="bi"/>
          </m:rPr>
          <w:rPr>
            <w:rFonts w:ascii="Cambria Math" w:eastAsiaTheme="minorEastAsia" w:hAnsi="Cambria Math"/>
          </w:rPr>
          <m:t>n.</m:t>
        </m:r>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n</m:t>
            </m:r>
          </m:sub>
        </m:sSub>
      </m:oMath>
      <w:r w:rsidR="007261A4">
        <w:rPr>
          <w:rFonts w:eastAsiaTheme="minorEastAsia"/>
        </w:rPr>
        <w:t>.</w:t>
      </w:r>
    </w:p>
    <w:p w:rsidR="00800393" w:rsidRPr="00C23F79" w:rsidRDefault="00800393" w:rsidP="007261A4">
      <w:pPr>
        <w:ind w:left="426"/>
        <w:rPr>
          <w:rFonts w:eastAsiaTheme="minorEastAsia"/>
          <w:sz w:val="18"/>
        </w:rPr>
      </w:pPr>
    </w:p>
    <w:p w:rsidR="007261A4" w:rsidRDefault="00800393" w:rsidP="00C23F79">
      <w:pPr>
        <w:rPr>
          <w:rFonts w:eastAsiaTheme="minorEastAsia"/>
        </w:rPr>
      </w:pPr>
      <w:r>
        <w:rPr>
          <w:rFonts w:eastAsiaTheme="minorEastAsia"/>
        </w:rPr>
        <w:t xml:space="preserve">On verra comment passer </w:t>
      </w:r>
      <w:r w:rsidR="00916C20">
        <w:rPr>
          <w:rFonts w:eastAsiaTheme="minorEastAsia"/>
        </w:rPr>
        <w:t>d'une</w:t>
      </w:r>
      <w:r>
        <w:rPr>
          <w:rFonts w:eastAsiaTheme="minorEastAsia"/>
        </w:rPr>
        <w:t xml:space="preserve"> représentation </w:t>
      </w:r>
      <w:r w:rsidR="00916C20">
        <w:rPr>
          <w:rFonts w:eastAsiaTheme="minorEastAsia"/>
        </w:rPr>
        <w:t>à l'autre</w:t>
      </w:r>
      <w:r>
        <w:rPr>
          <w:rFonts w:eastAsiaTheme="minorEastAsia"/>
        </w:rPr>
        <w:t xml:space="preserve"> dans la deuxième par</w:t>
      </w:r>
      <w:r w:rsidR="00C23F79">
        <w:rPr>
          <w:rFonts w:eastAsiaTheme="minorEastAsia"/>
        </w:rPr>
        <w:t>tie.</w:t>
      </w:r>
    </w:p>
    <w:p w:rsidR="007B18F3" w:rsidRPr="00800393" w:rsidRDefault="007261A4" w:rsidP="007B18F3">
      <w:pPr>
        <w:pStyle w:val="Titre2"/>
        <w:rPr>
          <w:rFonts w:eastAsiaTheme="minorEastAsia"/>
        </w:rPr>
      </w:pPr>
      <w:r>
        <w:rPr>
          <w:rFonts w:eastAsiaTheme="minorEastAsia"/>
        </w:rPr>
        <w:t>Traiter le signal sonore numériquement</w:t>
      </w:r>
    </w:p>
    <w:p w:rsidR="00800393" w:rsidRDefault="00800393" w:rsidP="00826B16">
      <w:pPr>
        <w:pStyle w:val="Sansinterligne"/>
        <w:ind w:firstLine="567"/>
        <w:jc w:val="both"/>
        <w:rPr>
          <w:rFonts w:eastAsiaTheme="minorEastAsia"/>
        </w:rPr>
      </w:pPr>
      <w:r>
        <w:t xml:space="preserve">Pour pouvoir traiter le signal sonore </w:t>
      </w:r>
      <m:oMath>
        <m:r>
          <w:rPr>
            <w:rFonts w:ascii="Cambria Math" w:hAnsi="Cambria Math"/>
          </w:rPr>
          <m:t>s</m:t>
        </m:r>
      </m:oMath>
      <w:r>
        <w:rPr>
          <w:rFonts w:eastAsiaTheme="minorEastAsia"/>
        </w:rPr>
        <w:t xml:space="preserve"> numériquement, il faut d'abord le transformer en une suite de valeurs </w:t>
      </w:r>
      <w:r w:rsidR="009E4085">
        <w:rPr>
          <w:rFonts w:eastAsiaTheme="minorEastAsia"/>
        </w:rPr>
        <w:t xml:space="preserve">binaires (formées de 0 et de 1) </w:t>
      </w:r>
      <w:r>
        <w:rPr>
          <w:rFonts w:eastAsiaTheme="minorEastAsia"/>
        </w:rPr>
        <w:t xml:space="preserve">qu'un ordinateur est capable de manipuler. C'est ce qu'on appelle la </w:t>
      </w:r>
      <w:r w:rsidRPr="009E4085">
        <w:rPr>
          <w:rFonts w:eastAsiaTheme="minorEastAsia"/>
          <w:b/>
        </w:rPr>
        <w:t>conversion analogique numérique</w:t>
      </w:r>
      <w:r>
        <w:rPr>
          <w:rFonts w:eastAsiaTheme="minorEastAsia"/>
        </w:rPr>
        <w:t>. Elle répond à deux nécessités :</w:t>
      </w:r>
    </w:p>
    <w:p w:rsidR="00800393" w:rsidRPr="00800393" w:rsidRDefault="00800393" w:rsidP="00800393">
      <w:pPr>
        <w:pStyle w:val="Sansinterligne"/>
        <w:numPr>
          <w:ilvl w:val="0"/>
          <w:numId w:val="6"/>
        </w:numPr>
        <w:jc w:val="both"/>
      </w:pPr>
      <w:r>
        <w:rPr>
          <w:rFonts w:eastAsiaTheme="minorEastAsia"/>
        </w:rPr>
        <w:t xml:space="preserve">cette </w:t>
      </w:r>
      <w:r w:rsidRPr="009E4085">
        <w:rPr>
          <w:rFonts w:eastAsiaTheme="minorEastAsia"/>
          <w:b/>
        </w:rPr>
        <w:t>suite de valeurs doit être finie</w:t>
      </w:r>
      <w:r>
        <w:rPr>
          <w:rFonts w:eastAsiaTheme="minorEastAsia"/>
        </w:rPr>
        <w:t>, car chaque valeur occupe une place donnée en mémoire, et la capacité mémoire d'un ordinateur est finie.</w:t>
      </w:r>
    </w:p>
    <w:p w:rsidR="00800393" w:rsidRPr="009E4085" w:rsidRDefault="009E4085" w:rsidP="00800393">
      <w:pPr>
        <w:pStyle w:val="Sansinterligne"/>
        <w:numPr>
          <w:ilvl w:val="0"/>
          <w:numId w:val="6"/>
        </w:numPr>
        <w:jc w:val="both"/>
      </w:pPr>
      <w:r>
        <w:rPr>
          <w:rFonts w:eastAsiaTheme="minorEastAsia"/>
        </w:rPr>
        <w:t xml:space="preserve">pour chaque valeur, on doit faire un </w:t>
      </w:r>
      <w:r w:rsidRPr="009E4085">
        <w:rPr>
          <w:rFonts w:eastAsiaTheme="minorEastAsia"/>
          <w:b/>
        </w:rPr>
        <w:t>compromis entre précision et place mémoire occupée</w:t>
      </w:r>
      <w:r>
        <w:rPr>
          <w:rFonts w:eastAsiaTheme="minorEastAsia"/>
        </w:rPr>
        <w:t xml:space="preserve">. Si l'on veut stocker un entier par exemple, cela prend relativement peu de place : avec 16 bits on peut décrire n'importe quel entier naturel de </w:t>
      </w:r>
      <m:oMath>
        <m:r>
          <w:rPr>
            <w:rFonts w:ascii="Cambria Math" w:eastAsiaTheme="minorEastAsia" w:hAnsi="Cambria Math"/>
          </w:rPr>
          <m:t>0</m:t>
        </m:r>
      </m:oMath>
      <w:r>
        <w:rPr>
          <w:rFonts w:eastAsiaTheme="minorEastAsia"/>
        </w:rPr>
        <w:t xml:space="preserve"> </w:t>
      </w:r>
      <w:proofErr w:type="gramStart"/>
      <w:r>
        <w:rPr>
          <w:rFonts w:eastAsiaTheme="minorEastAsia"/>
        </w:rPr>
        <w:t xml:space="preserve">à </w:t>
      </w:r>
      <w:proofErr w:type="gramEnd"/>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r>
          <w:rPr>
            <w:rFonts w:ascii="Cambria Math" w:eastAsiaTheme="minorEastAsia" w:hAnsi="Cambria Math"/>
          </w:rPr>
          <m:t>-1=65535</m:t>
        </m:r>
      </m:oMath>
      <w:r>
        <w:rPr>
          <w:rFonts w:eastAsiaTheme="minorEastAsia"/>
        </w:rPr>
        <w:t>. Mais si l'on veut stocker un réel avec un très grand nombre de décimales, il convient de l'arrondir à un nombre de décimales raisonnable, qui dépend des capacités de notre machine.</w:t>
      </w:r>
    </w:p>
    <w:p w:rsidR="009E4085" w:rsidRPr="00C23F79" w:rsidRDefault="009E4085" w:rsidP="009E4085">
      <w:pPr>
        <w:pStyle w:val="Sansinterligne"/>
        <w:jc w:val="both"/>
        <w:rPr>
          <w:sz w:val="18"/>
        </w:rPr>
      </w:pPr>
    </w:p>
    <w:p w:rsidR="009E4085" w:rsidRPr="00C2517C" w:rsidRDefault="009E4085" w:rsidP="00C2517C">
      <w:pPr>
        <w:pStyle w:val="Sansinterligne"/>
        <w:ind w:firstLine="567"/>
        <w:jc w:val="both"/>
      </w:pPr>
      <w:r>
        <w:t xml:space="preserve">Dans une première étape, on va donc discrétiser le </w:t>
      </w:r>
      <w:proofErr w:type="gramStart"/>
      <w:r>
        <w:t xml:space="preserve">signal </w:t>
      </w:r>
      <w:proofErr w:type="gramEnd"/>
      <m:oMath>
        <m:r>
          <w:rPr>
            <w:rFonts w:ascii="Cambria Math" w:hAnsi="Cambria Math"/>
          </w:rPr>
          <m:t>s</m:t>
        </m:r>
      </m:oMath>
      <w:r>
        <w:rPr>
          <w:rFonts w:eastAsiaTheme="minorEastAsia"/>
        </w:rPr>
        <w:t>, en prélevant sa valeur à intervalles réguliers généralement.</w:t>
      </w:r>
      <w:r w:rsidR="00C2517C">
        <w:t xml:space="preserve"> </w:t>
      </w:r>
      <w:r w:rsidR="00826B16">
        <w:t xml:space="preserve">Cette opération est appelée </w:t>
      </w:r>
      <w:r w:rsidR="00826B16" w:rsidRPr="00957943">
        <w:rPr>
          <w:b/>
        </w:rPr>
        <w:t>l'échantillonnage.</w:t>
      </w:r>
      <w:r w:rsidR="00826B16">
        <w:t xml:space="preserve"> On appelle </w:t>
      </w:r>
      <w:r w:rsidR="00826B16" w:rsidRPr="00957943">
        <w:rPr>
          <w:rFonts w:eastAsiaTheme="minorEastAsia"/>
          <w:b/>
        </w:rPr>
        <w:t>période d'échantillonnage</w:t>
      </w:r>
      <w:r w:rsidR="00826B16">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826B16">
        <w:rPr>
          <w:rFonts w:eastAsiaTheme="minorEastAsia"/>
        </w:rPr>
        <w:t xml:space="preserve"> la d</w:t>
      </w:r>
      <w:r w:rsidR="00C2517C">
        <w:rPr>
          <w:rFonts w:eastAsiaTheme="minorEastAsia"/>
        </w:rPr>
        <w:t>urée qui sépare deux mesures,</w:t>
      </w:r>
      <w:r w:rsidR="00826B16">
        <w:rPr>
          <w:rFonts w:eastAsiaTheme="minorEastAsia"/>
        </w:rPr>
        <w:t xml:space="preserve"> </w:t>
      </w:r>
      <w:r w:rsidR="00826B16" w:rsidRPr="00957943">
        <w:rPr>
          <w:rFonts w:eastAsiaTheme="minorEastAsia"/>
          <w:b/>
        </w:rPr>
        <w:t>fréquence d'échantillonnage</w:t>
      </w:r>
      <w:r w:rsidR="00826B16">
        <w:rPr>
          <w:rFonts w:eastAsiaTheme="minorEastAsia"/>
        </w:rPr>
        <w:t xml:space="preserve"> son inverse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C2517C">
        <w:rPr>
          <w:rFonts w:eastAsiaTheme="minorEastAsia"/>
        </w:rPr>
        <w:t xml:space="preserve"> et échantillon chaque valeur relevée.</w:t>
      </w:r>
    </w:p>
    <w:p w:rsidR="009E4085" w:rsidRDefault="006F6432" w:rsidP="009E4085">
      <w:pPr>
        <w:pStyle w:val="Sansinterligne"/>
        <w:jc w:val="both"/>
        <w:rPr>
          <w:rFonts w:eastAsiaTheme="minorEastAsia"/>
          <w:b/>
        </w:rPr>
      </w:pPr>
      <w:r>
        <w:rPr>
          <w:rFonts w:eastAsiaTheme="minorEastAsia"/>
        </w:rPr>
        <w:t>C</w:t>
      </w:r>
      <w:r w:rsidR="00A71B57">
        <w:rPr>
          <w:rFonts w:eastAsiaTheme="minorEastAsia"/>
        </w:rPr>
        <w:t>ela se traduit par l'obtention d'une</w:t>
      </w:r>
      <w:r>
        <w:rPr>
          <w:rFonts w:eastAsiaTheme="minorEastAsia"/>
        </w:rPr>
        <w:t xml:space="preserve"> représentation temporelle discrète, qu'on modélise mathématiquement par une </w:t>
      </w:r>
      <w:r w:rsidR="00A71B57">
        <w:rPr>
          <w:rFonts w:eastAsiaTheme="minorEastAsia"/>
        </w:rPr>
        <w:t xml:space="preserve"> suite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1,N</m:t>
                </m:r>
              </m:e>
            </m:d>
          </m:sub>
        </m:sSub>
      </m:oMath>
      <w:r w:rsidR="00A71B57">
        <w:rPr>
          <w:rFonts w:eastAsiaTheme="minorEastAsia"/>
        </w:rPr>
        <w:t xml:space="preserve"> où </w:t>
      </w:r>
      <m:oMath>
        <m:r>
          <w:rPr>
            <w:rFonts w:ascii="Cambria Math" w:eastAsiaTheme="minorEastAsia" w:hAnsi="Cambria Math"/>
          </w:rPr>
          <m:t>N</m:t>
        </m:r>
        <m:r>
          <m:rPr>
            <m:scr m:val="double-struck"/>
          </m:rPr>
          <w:rPr>
            <w:rFonts w:ascii="Cambria Math" w:eastAsiaTheme="minorEastAsia" w:hAnsi="Cambria Math"/>
          </w:rPr>
          <m:t>∈N</m:t>
        </m:r>
      </m:oMath>
      <w:r w:rsidR="00A71B57">
        <w:rPr>
          <w:rFonts w:eastAsiaTheme="minorEastAsia"/>
        </w:rPr>
        <w:t xml:space="preserve"> définie par </w:t>
      </w:r>
      <w:proofErr w:type="gramStart"/>
      <w:r w:rsidR="00A71B57">
        <w:rPr>
          <w:rFonts w:eastAsiaTheme="minorEastAsia"/>
        </w:rPr>
        <w:t xml:space="preserve">: </w:t>
      </w:r>
      <m:oMath>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r>
          <m:rPr>
            <m:sty m:val="bi"/>
          </m:rPr>
          <w:rPr>
            <w:rFonts w:ascii="Cambria Math" w:eastAsiaTheme="minorEastAsia" w:hAnsi="Cambria Math"/>
          </w:rPr>
          <m:t>=s(n*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e</m:t>
            </m:r>
          </m:sub>
        </m:sSub>
        <m:r>
          <m:rPr>
            <m:sty m:val="bi"/>
          </m:rPr>
          <w:rPr>
            <w:rFonts w:ascii="Cambria Math" w:eastAsiaTheme="minorEastAsia" w:hAnsi="Cambria Math"/>
          </w:rPr>
          <m:t>)</m:t>
        </m:r>
      </m:oMath>
      <w:r w:rsidR="000213CD" w:rsidRPr="000213CD">
        <w:rPr>
          <w:rFonts w:eastAsiaTheme="minorEastAsia"/>
        </w:rPr>
        <w:t>.</w:t>
      </w:r>
      <w:proofErr w:type="gramEnd"/>
    </w:p>
    <w:p w:rsidR="000213CD" w:rsidRDefault="000213CD" w:rsidP="009E4085">
      <w:pPr>
        <w:pStyle w:val="Sansinterligne"/>
        <w:jc w:val="both"/>
        <w:rPr>
          <w:rFonts w:eastAsiaTheme="minorEastAsia"/>
        </w:rPr>
      </w:pPr>
      <w:r>
        <w:rPr>
          <w:rFonts w:eastAsiaTheme="minorEastAsia"/>
        </w:rPr>
        <w:t xml:space="preserve">On peut se demander comment choisir la fréquence d'échantillonnage, en effet plus celle-ci est faible, moins notre suite possèdera de valeurs et moins elle occupera de place en mémoire. Mais si on relève trop peu d'échantillons, notre représentation discrète ne comportera pas toutes les subtilités du signal d'origine. </w:t>
      </w:r>
    </w:p>
    <w:p w:rsidR="000213CD" w:rsidRDefault="000213CD" w:rsidP="009E4085">
      <w:pPr>
        <w:pStyle w:val="Sansinterligne"/>
        <w:jc w:val="both"/>
        <w:rPr>
          <w:rFonts w:eastAsiaTheme="minorEastAsia"/>
        </w:rPr>
      </w:pPr>
      <w:r>
        <w:rPr>
          <w:rFonts w:eastAsiaTheme="minorEastAsia"/>
        </w:rPr>
        <w:t xml:space="preserve">C'est ici qu'intervient le </w:t>
      </w:r>
      <w:r w:rsidRPr="000213CD">
        <w:rPr>
          <w:rFonts w:eastAsiaTheme="minorEastAsia"/>
          <w:b/>
        </w:rPr>
        <w:t>théorème d'échantillonnage de Shannon</w:t>
      </w:r>
      <w:r>
        <w:rPr>
          <w:rFonts w:eastAsiaTheme="minorEastAsia"/>
        </w:rPr>
        <w:t xml:space="preserve"> : </w:t>
      </w:r>
    </w:p>
    <w:p w:rsidR="000213CD" w:rsidRDefault="000213CD" w:rsidP="009E4085">
      <w:pPr>
        <w:pStyle w:val="Sansinterligne"/>
        <w:jc w:val="both"/>
        <w:rPr>
          <w:rFonts w:eastAsiaTheme="minorEastAsia"/>
        </w:rPr>
      </w:pPr>
      <w:r>
        <w:rPr>
          <w:rFonts w:eastAsiaTheme="minorEastAsia"/>
        </w:rPr>
        <w:t>Si un signal a une fréquence maximale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alors sa représentation discrète, par des échantillons régulièrement espacés exige une fréquence d'échantillonnage telle que </w:t>
      </w:r>
      <w:proofErr w:type="gramStart"/>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w:t>
      </w:r>
      <w:proofErr w:type="gramEnd"/>
    </w:p>
    <w:p w:rsidR="000213CD" w:rsidRPr="000213CD" w:rsidRDefault="000213CD" w:rsidP="009E4085">
      <w:pPr>
        <w:pStyle w:val="Sansinterligne"/>
        <w:jc w:val="both"/>
        <w:rPr>
          <w:rFonts w:eastAsiaTheme="minorEastAsia"/>
          <w:sz w:val="10"/>
          <w:szCs w:val="10"/>
        </w:rPr>
      </w:pPr>
    </w:p>
    <w:p w:rsidR="00C23F79" w:rsidRDefault="000213CD" w:rsidP="009E4085">
      <w:pPr>
        <w:pStyle w:val="Sansinterligne"/>
        <w:jc w:val="both"/>
        <w:rPr>
          <w:rFonts w:eastAsiaTheme="minorEastAsia"/>
        </w:rPr>
      </w:pPr>
      <w:r>
        <w:rPr>
          <w:rFonts w:eastAsiaTheme="minorEastAsia"/>
        </w:rPr>
        <w:t xml:space="preserve">Or, on considère que l'oreille humaine n'est capable de capter que des signaux sonores de fréquences comprises entre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min</m:t>
            </m:r>
          </m:sub>
        </m:sSub>
        <m:r>
          <w:rPr>
            <w:rFonts w:ascii="Cambria Math" w:eastAsiaTheme="minorEastAsia" w:hAnsi="Cambria Math"/>
          </w:rPr>
          <m:t>=20 Hz</m:t>
        </m:r>
      </m:oMath>
      <w:r>
        <w:rPr>
          <w:rFonts w:eastAsiaTheme="minorEastAsia"/>
        </w:rPr>
        <w:t xml:space="preserve"> </w:t>
      </w:r>
      <w:proofErr w:type="gramStart"/>
      <w:r>
        <w:rPr>
          <w:rFonts w:eastAsiaTheme="minorEastAsia"/>
        </w:rPr>
        <w:t xml:space="preserve">et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=20 kHz</m:t>
        </m:r>
      </m:oMath>
      <w:r w:rsidR="00C23F79">
        <w:rPr>
          <w:rFonts w:eastAsiaTheme="minorEastAsia"/>
        </w:rPr>
        <w:t xml:space="preserve">, ou encore de pulsation comprises entre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=40.π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 xml:space="preserve"> </m:t>
        </m:r>
      </m:oMath>
      <w:r w:rsidR="00C23F79">
        <w:rPr>
          <w:rFonts w:eastAsiaTheme="minorEastAsia"/>
        </w:rPr>
        <w:t xml:space="preserve">et </w:t>
      </w:r>
    </w:p>
    <w:p w:rsidR="00C23F79" w:rsidRPr="00C23F79" w:rsidRDefault="00740E06" w:rsidP="009E4085">
      <w:pPr>
        <w:pStyle w:val="Sansinterligne"/>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00C23F79">
        <w:rPr>
          <w:rFonts w:eastAsiaTheme="minorEastAsia"/>
        </w:rPr>
        <w:t xml:space="preserve"> . On peut donc tronquer la représentation spectrale et considérer que  </w:t>
      </w:r>
    </w:p>
    <w:p w:rsidR="000213CD" w:rsidRPr="00C23F79" w:rsidRDefault="00C23F79" w:rsidP="009E4085">
      <w:pPr>
        <w:pStyle w:val="Sansinterligne"/>
        <w:jc w:val="both"/>
        <w:rPr>
          <w:rFonts w:eastAsiaTheme="minorEastAsia"/>
          <w:b/>
        </w:rPr>
      </w:pPr>
      <m:oMathPara>
        <m:oMathParaPr>
          <m:jc m:val="center"/>
        </m:oMathParaPr>
        <m:oMath>
          <m:r>
            <m:rPr>
              <m:sty m:val="bi"/>
            </m:rPr>
            <w:rPr>
              <w:rFonts w:ascii="Cambria Math" w:eastAsiaTheme="minorEastAsia" w:hAnsi="Cambria Math"/>
            </w:rPr>
            <m:t>∀ t</m:t>
          </m:r>
          <m:r>
            <m:rPr>
              <m:scr m:val="double-struck"/>
              <m:sty m:val="bi"/>
            </m:rPr>
            <w:rPr>
              <w:rFonts w:ascii="Cambria Math" w:eastAsiaTheme="minorEastAsia" w:hAnsi="Cambria Math"/>
            </w:rPr>
            <m:t xml:space="preserve">∈R : </m:t>
          </m:r>
          <m:r>
            <m:rPr>
              <m:sty m:val="bi"/>
            </m:rPr>
            <w:rPr>
              <w:rFonts w:ascii="Cambria Math" w:eastAsiaTheme="minorEastAsia" w:hAnsi="Cambria Math"/>
            </w:rPr>
            <m:t>s</m:t>
          </m:r>
          <m:d>
            <m:dPr>
              <m:ctrlPr>
                <w:rPr>
                  <w:rFonts w:ascii="Cambria Math" w:eastAsiaTheme="minorEastAsia" w:hAnsi="Cambria Math"/>
                  <w:b/>
                  <w:i/>
                </w:rPr>
              </m:ctrlPr>
            </m:dPr>
            <m:e>
              <m:r>
                <m:rPr>
                  <m:sty m:val="bi"/>
                </m:rPr>
                <w:rPr>
                  <w:rFonts w:ascii="Cambria Math" w:eastAsiaTheme="minorEastAsia" w:hAnsi="Cambria Math"/>
                </w:rPr>
                <m:t>t</m:t>
              </m:r>
            </m:e>
          </m:d>
          <m:r>
            <m:rPr>
              <m:sty m:val="bi"/>
            </m:rPr>
            <w:rPr>
              <w:rFonts w:ascii="Cambria Math" w:eastAsiaTheme="minorEastAsia" w:hAnsi="Cambria Math"/>
            </w:rPr>
            <m:t>=</m:t>
          </m:r>
          <m:nary>
            <m:naryPr>
              <m:chr m:val="∑"/>
              <m:limLoc m:val="undOvr"/>
              <m:ctrlPr>
                <w:rPr>
                  <w:rFonts w:ascii="Cambria Math" w:eastAsiaTheme="minorEastAsia" w:hAnsi="Cambria Math"/>
                  <w:b/>
                  <w:i/>
                </w:rPr>
              </m:ctrlPr>
            </m:naryPr>
            <m:sub>
              <m:r>
                <m:rPr>
                  <m:sty m:val="bi"/>
                </m:rPr>
                <w:rPr>
                  <w:rFonts w:ascii="Cambria Math" w:eastAsiaTheme="minorEastAsia" w:hAnsi="Cambria Math"/>
                </w:rPr>
                <m:t>ω=-</m:t>
              </m:r>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max</m:t>
                  </m:r>
                </m:sub>
              </m:sSub>
            </m:sub>
            <m:sup>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max</m:t>
                  </m:r>
                </m:sub>
              </m:sSub>
            </m:sup>
            <m:e>
              <m:sSub>
                <m:sSubPr>
                  <m:ctrlPr>
                    <w:rPr>
                      <w:rFonts w:ascii="Cambria Math" w:eastAsiaTheme="minorEastAsia" w:hAnsi="Cambria Math"/>
                      <w:b/>
                      <w:i/>
                    </w:rPr>
                  </m:ctrlPr>
                </m:sSubPr>
                <m:e>
                  <m:r>
                    <m:rPr>
                      <m:sty m:val="bi"/>
                    </m:rPr>
                    <w:rPr>
                      <w:rFonts w:ascii="Cambria Math" w:eastAsiaTheme="minorEastAsia" w:hAnsi="Cambria Math"/>
                    </w:rPr>
                    <m:t>α</m:t>
                  </m:r>
                </m:e>
                <m:sub>
                  <m:r>
                    <m:rPr>
                      <m:sty m:val="bi"/>
                    </m:rPr>
                    <w:rPr>
                      <w:rFonts w:ascii="Cambria Math" w:eastAsiaTheme="minorEastAsia" w:hAnsi="Cambria Math"/>
                    </w:rPr>
                    <m:t>ω</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iωt</m:t>
                  </m:r>
                </m:sup>
              </m:sSup>
            </m:e>
          </m:nary>
        </m:oMath>
      </m:oMathPara>
    </w:p>
    <w:p w:rsidR="000213CD" w:rsidRPr="000213CD" w:rsidRDefault="000213CD" w:rsidP="009E4085">
      <w:pPr>
        <w:pStyle w:val="Sansinterligne"/>
        <w:jc w:val="both"/>
        <w:rPr>
          <w:rFonts w:eastAsiaTheme="minorEastAsia"/>
        </w:rPr>
      </w:pPr>
    </w:p>
    <w:p w:rsidR="009E4085" w:rsidRDefault="00C23F79" w:rsidP="009E4085">
      <w:pPr>
        <w:pStyle w:val="Sansinterligne"/>
        <w:jc w:val="both"/>
        <w:rPr>
          <w:rFonts w:eastAsiaTheme="minorEastAsia"/>
        </w:rPr>
      </w:pPr>
      <w:r>
        <w:rPr>
          <w:rFonts w:eastAsiaTheme="minorEastAsia"/>
        </w:rPr>
        <w:t xml:space="preserve">en </w:t>
      </w:r>
      <w:proofErr w:type="gramStart"/>
      <w:r>
        <w:rPr>
          <w:rFonts w:eastAsiaTheme="minorEastAsia"/>
        </w:rPr>
        <w:t xml:space="preserve">prenant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&gt;2*20 kHz</m:t>
        </m:r>
      </m:oMath>
      <w:r>
        <w:rPr>
          <w:rFonts w:eastAsiaTheme="minorEastAsia"/>
        </w:rPr>
        <w:t xml:space="preserve">. En pratique, on utilise souvent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=44100 Hz</m:t>
        </m:r>
      </m:oMath>
      <w:r>
        <w:rPr>
          <w:rFonts w:eastAsiaTheme="minorEastAsia"/>
        </w:rPr>
        <w:t xml:space="preserve"> (pour des </w:t>
      </w:r>
      <w:proofErr w:type="gramStart"/>
      <w:r>
        <w:rPr>
          <w:rFonts w:eastAsiaTheme="minorEastAsia"/>
        </w:rPr>
        <w:t>raison</w:t>
      </w:r>
      <w:proofErr w:type="gramEnd"/>
      <w:r>
        <w:rPr>
          <w:rFonts w:eastAsiaTheme="minorEastAsia"/>
        </w:rPr>
        <w:t xml:space="preserve"> historiques).</w:t>
      </w:r>
    </w:p>
    <w:p w:rsidR="00826B16" w:rsidRDefault="00C2517C" w:rsidP="009E4085">
      <w:pPr>
        <w:pStyle w:val="Sansinterligne"/>
        <w:jc w:val="both"/>
        <w:rPr>
          <w:rFonts w:eastAsiaTheme="minorEastAsia"/>
        </w:rPr>
      </w:pPr>
      <w:r>
        <w:rPr>
          <w:rFonts w:eastAsiaTheme="minorEastAsia"/>
        </w:rPr>
        <w:tab/>
        <w:t xml:space="preserve">Dans une seconde étape, on va approximer chaque valeur de la suite par une valeur occupant peu de place en mémoire. </w:t>
      </w:r>
      <w:r w:rsidR="00D64DDD">
        <w:rPr>
          <w:rFonts w:eastAsiaTheme="minorEastAsia"/>
        </w:rPr>
        <w:t xml:space="preserve">Cette opération est appelée </w:t>
      </w:r>
      <w:r w:rsidR="00D64DDD" w:rsidRPr="00D64DDD">
        <w:rPr>
          <w:rFonts w:eastAsiaTheme="minorEastAsia"/>
          <w:b/>
        </w:rPr>
        <w:t>quantification</w:t>
      </w:r>
      <w:r w:rsidR="00D64DDD">
        <w:rPr>
          <w:rFonts w:eastAsiaTheme="minorEastAsia"/>
        </w:rPr>
        <w:t xml:space="preserve">. Dans une majorité des fichiers musicaux actuels, la valeur d'un échantillon est stockée sur 16 bits. Ces 16 </w:t>
      </w:r>
      <w:proofErr w:type="gramStart"/>
      <w:r w:rsidR="00D64DDD">
        <w:rPr>
          <w:rFonts w:eastAsiaTheme="minorEastAsia"/>
        </w:rPr>
        <w:t>bits</w:t>
      </w:r>
      <w:proofErr w:type="gramEnd"/>
      <w:r w:rsidR="00D64DDD">
        <w:rPr>
          <w:rFonts w:eastAsiaTheme="minorEastAsia"/>
        </w:rPr>
        <w:t xml:space="preserve"> permettent de décrire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r>
          <w:rPr>
            <w:rFonts w:ascii="Cambria Math" w:eastAsiaTheme="minorEastAsia" w:hAnsi="Cambria Math"/>
          </w:rPr>
          <m:t>=65536</m:t>
        </m:r>
      </m:oMath>
      <w:r w:rsidR="00D64DDD">
        <w:rPr>
          <w:rFonts w:eastAsiaTheme="minorEastAsia"/>
        </w:rPr>
        <w:t xml:space="preserve"> valeurs différentes. C'est pourquoi on divise l'intervalle </w:t>
      </w:r>
      <m:oMath>
        <m:r>
          <w:rPr>
            <w:rFonts w:ascii="Cambria Math" w:eastAsiaTheme="minorEastAsia" w:hAnsi="Cambria Math"/>
          </w:rPr>
          <m:t>[-A,B]</m:t>
        </m:r>
      </m:oMath>
      <w:r w:rsidR="00D64DDD">
        <w:rPr>
          <w:rFonts w:eastAsiaTheme="minorEastAsia"/>
        </w:rPr>
        <w:t xml:space="preserve"> décrit par nos échantillons en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D64DDD">
        <w:rPr>
          <w:rFonts w:eastAsiaTheme="minorEastAsia"/>
        </w:rPr>
        <w:t xml:space="preserve"> intervalles. On parle de quantification uniforme si ces intervalles sont de même longueur, c'est ainsi que l'on va précéder dans un premier temps. On appelle </w:t>
      </w:r>
      <w:r w:rsidR="00D64DDD" w:rsidRPr="00D64DDD">
        <w:rPr>
          <w:rFonts w:eastAsiaTheme="minorEastAsia"/>
          <w:b/>
        </w:rPr>
        <w:t>pas de quantification</w:t>
      </w:r>
      <w:r w:rsidR="00D64DDD">
        <w:rPr>
          <w:rFonts w:eastAsiaTheme="minorEastAsia"/>
        </w:rPr>
        <w:t xml:space="preserve"> cette longueur, qui </w:t>
      </w:r>
      <w:proofErr w:type="gramStart"/>
      <w:r w:rsidR="00D64DDD">
        <w:rPr>
          <w:rFonts w:eastAsiaTheme="minorEastAsia"/>
        </w:rPr>
        <w:t xml:space="preserve">vaut </w:t>
      </w:r>
      <w:proofErr w:type="gramEnd"/>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den>
        </m:f>
      </m:oMath>
      <w:r w:rsidR="00D64DDD">
        <w:rPr>
          <w:rFonts w:eastAsiaTheme="minorEastAsia"/>
        </w:rPr>
        <w:t>.</w:t>
      </w:r>
    </w:p>
    <w:p w:rsidR="00D64DDD" w:rsidRDefault="00D64DDD" w:rsidP="009E4085">
      <w:pPr>
        <w:pStyle w:val="Sansinterligne"/>
        <w:jc w:val="both"/>
        <w:rPr>
          <w:rFonts w:eastAsiaTheme="minorEastAsia"/>
        </w:rPr>
      </w:pPr>
      <w:r>
        <w:rPr>
          <w:rFonts w:eastAsiaTheme="minorEastAsia"/>
        </w:rPr>
        <w:t xml:space="preserve">On approxime alors chaque échantillon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par une valeur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de l'intervalle de quantification </w:t>
      </w:r>
      <m:oMath>
        <m:d>
          <m:dPr>
            <m:begChr m:val="["/>
            <m:endChr m:val="]"/>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e>
        </m:d>
      </m:oMath>
      <w:r>
        <w:rPr>
          <w:rFonts w:eastAsiaTheme="minorEastAsia"/>
        </w:rPr>
        <w:t xml:space="preserve"> auquel il appartient</w:t>
      </w:r>
      <w:r w:rsidR="006E19C9">
        <w:rPr>
          <w:rFonts w:eastAsiaTheme="minorEastAsia"/>
        </w:rPr>
        <w:t xml:space="preserve"> (</w:t>
      </w:r>
      <m:oMath>
        <m:r>
          <w:rPr>
            <w:rFonts w:ascii="Cambria Math" w:eastAsiaTheme="minorEastAsia" w:hAnsi="Cambria Math"/>
          </w:rPr>
          <m:t>p∈</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0,2</m:t>
                </m:r>
              </m:e>
              <m:sup>
                <m:r>
                  <w:rPr>
                    <w:rFonts w:ascii="Cambria Math" w:eastAsiaTheme="minorEastAsia" w:hAnsi="Cambria Math"/>
                  </w:rPr>
                  <m:t>16</m:t>
                </m:r>
              </m:sup>
            </m:sSup>
            <m:r>
              <w:rPr>
                <w:rFonts w:ascii="Cambria Math" w:eastAsiaTheme="minorEastAsia" w:hAnsi="Cambria Math"/>
              </w:rPr>
              <m:t>-1</m:t>
            </m:r>
          </m:e>
        </m:d>
      </m:oMath>
      <w:r>
        <w:rPr>
          <w:rFonts w:eastAsiaTheme="minorEastAsia"/>
        </w:rPr>
        <w:t xml:space="preserve">. On appelle </w:t>
      </w:r>
      <w:r w:rsidRPr="00D64DDD">
        <w:rPr>
          <w:rFonts w:eastAsiaTheme="minorEastAsia"/>
          <w:b/>
        </w:rPr>
        <w:t>erreur de quantification</w:t>
      </w:r>
      <w:r>
        <w:rPr>
          <w:rFonts w:eastAsiaTheme="minorEastAsia"/>
        </w:rPr>
        <w:t xml:space="preserve"> la </w:t>
      </w:r>
      <w:proofErr w:type="gramStart"/>
      <w:r>
        <w:rPr>
          <w:rFonts w:eastAsiaTheme="minorEastAsia"/>
        </w:rPr>
        <w:t xml:space="preserve">quantité </w:t>
      </w:r>
      <w:proofErr w:type="gramEnd"/>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Pr>
          <w:rFonts w:eastAsiaTheme="minorEastAsia"/>
        </w:rPr>
        <w:t xml:space="preserve">. On veut bien évidemment minimiser cette erreur, pour représenter l'échantillon de façon la plus précise possible. Pour cela, il parait logique, dans le cadre d'une quantification uniforme, d'utiliser la valeur centrée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oMath>
      <w:r w:rsidR="006E19C9">
        <w:rPr>
          <w:rFonts w:eastAsiaTheme="minorEastAsia"/>
        </w:rPr>
        <w:t xml:space="preserve"> pour ainsi majorer l'erreur </w:t>
      </w:r>
      <w:proofErr w:type="gramStart"/>
      <w:r w:rsidR="006E19C9">
        <w:rPr>
          <w:rFonts w:eastAsiaTheme="minorEastAsia"/>
        </w:rPr>
        <w:t xml:space="preserve">par </w:t>
      </w:r>
      <w:proofErr w:type="gramEnd"/>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q</m:t>
                </m:r>
              </m:sub>
            </m:sSub>
          </m:num>
          <m:den>
            <m:r>
              <w:rPr>
                <w:rFonts w:ascii="Cambria Math" w:eastAsiaTheme="minorEastAsia" w:hAnsi="Cambria Math"/>
              </w:rPr>
              <m:t>2</m:t>
            </m:r>
          </m:den>
        </m:f>
      </m:oMath>
      <w:r w:rsidR="006E19C9">
        <w:rPr>
          <w:rFonts w:eastAsiaTheme="minorEastAsia"/>
        </w:rPr>
        <w:t xml:space="preserve">. Puis on code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6E19C9">
        <w:rPr>
          <w:rFonts w:eastAsiaTheme="minorEastAsia"/>
        </w:rPr>
        <w:t xml:space="preserve"> sur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6E19C9">
        <w:rPr>
          <w:rFonts w:eastAsiaTheme="minorEastAsia"/>
        </w:rPr>
        <w:t xml:space="preserve"> bits, par la valeur binaire </w:t>
      </w:r>
      <w:proofErr w:type="gramStart"/>
      <w:r w:rsidR="006E19C9">
        <w:rPr>
          <w:rFonts w:eastAsiaTheme="minorEastAsia"/>
        </w:rPr>
        <w:t xml:space="preserve">de </w:t>
      </w:r>
      <w:proofErr w:type="gramEnd"/>
      <m:oMath>
        <m:r>
          <w:rPr>
            <w:rFonts w:ascii="Cambria Math" w:eastAsiaTheme="minorEastAsia" w:hAnsi="Cambria Math"/>
          </w:rPr>
          <m:t>p</m:t>
        </m:r>
      </m:oMath>
      <w:r w:rsidR="006E19C9">
        <w:rPr>
          <w:rFonts w:eastAsiaTheme="minorEastAsia"/>
        </w:rPr>
        <w:t xml:space="preserve">. </w:t>
      </w:r>
      <w:r>
        <w:rPr>
          <w:rFonts w:eastAsiaTheme="minorEastAsia"/>
        </w:rPr>
        <w:t xml:space="preserve"> </w:t>
      </w:r>
    </w:p>
    <w:p w:rsidR="009F25AA" w:rsidRDefault="00B66381" w:rsidP="00826B16">
      <w:pPr>
        <w:pStyle w:val="Sansinterligne"/>
        <w:jc w:val="both"/>
        <w:rPr>
          <w:rFonts w:eastAsiaTheme="minorEastAsia"/>
        </w:rPr>
      </w:pPr>
      <w:r>
        <w:rPr>
          <w:noProof/>
          <w:lang w:eastAsia="fr-FR"/>
        </w:rPr>
        <w:drawing>
          <wp:anchor distT="0" distB="0" distL="114300" distR="114300" simplePos="0" relativeHeight="251750400" behindDoc="0" locked="0" layoutInCell="1" allowOverlap="1" wp14:anchorId="5995AF3D" wp14:editId="5E709D70">
            <wp:simplePos x="0" y="0"/>
            <wp:positionH relativeFrom="margin">
              <wp:posOffset>881877</wp:posOffset>
            </wp:positionH>
            <wp:positionV relativeFrom="paragraph">
              <wp:posOffset>447123</wp:posOffset>
            </wp:positionV>
            <wp:extent cx="4712335" cy="2900045"/>
            <wp:effectExtent l="0" t="0" r="12065" b="14605"/>
            <wp:wrapTopAndBottom/>
            <wp:docPr id="63" name="Graphique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9F25AA">
        <w:rPr>
          <w:rFonts w:eastAsiaTheme="minorEastAsia"/>
        </w:rPr>
        <w:t xml:space="preserve">Résumons toutes les étapes, en prenant l'exemple du signal suivant, échantillonné à une fréquence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=1Hz</m:t>
        </m:r>
      </m:oMath>
      <w:r w:rsidR="009F25AA">
        <w:rPr>
          <w:rFonts w:eastAsiaTheme="minorEastAsia"/>
        </w:rPr>
        <w:t xml:space="preserve"> </w:t>
      </w:r>
      <w:r w:rsidR="000213CD">
        <w:rPr>
          <w:rFonts w:eastAsiaTheme="minorEastAsia"/>
        </w:rPr>
        <w:t xml:space="preserve">(le signal est une superposition de 3 sinusoïdes, </w:t>
      </w:r>
      <w:proofErr w:type="gramStart"/>
      <w:r w:rsidR="000213CD">
        <w:rPr>
          <w:rFonts w:eastAsiaTheme="minorEastAsia"/>
        </w:rPr>
        <w:t xml:space="preserve">avec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=0,25 Hz</m:t>
        </m:r>
      </m:oMath>
      <w:r w:rsidR="000213CD">
        <w:rPr>
          <w:rFonts w:eastAsiaTheme="minorEastAsia"/>
        </w:rPr>
        <w:t xml:space="preserve">) </w:t>
      </w:r>
      <w:r>
        <w:rPr>
          <w:rFonts w:eastAsiaTheme="minorEastAsia"/>
        </w:rPr>
        <w:t>et quantifié sur 3 bits.</w:t>
      </w:r>
    </w:p>
    <w:p w:rsidR="000213CD" w:rsidRPr="00261E65" w:rsidRDefault="00261E65" w:rsidP="00377AF6">
      <w:pPr>
        <w:pStyle w:val="Titre2"/>
      </w:pPr>
      <w:r>
        <w:t>De la nécessité de passer du domaine temporel au domaine fréquentiel</w:t>
      </w:r>
    </w:p>
    <w:p w:rsidR="00B07552" w:rsidRDefault="000213CD" w:rsidP="00261E65">
      <w:pPr>
        <w:pStyle w:val="Sansinterligne"/>
        <w:ind w:firstLine="567"/>
        <w:jc w:val="both"/>
      </w:pPr>
      <w:r>
        <w:rPr>
          <w:rFonts w:eastAsiaTheme="minorEastAsia"/>
        </w:rPr>
        <w:t>Sur ce graphique, on voit qu'à partir des échantillons, on serait bien en peine de reconstruire le signal originel, notamment sur la portion [5,9] où les oscillations ont été totalement gommées</w:t>
      </w:r>
      <w:r w:rsidR="00261E65">
        <w:rPr>
          <w:rFonts w:eastAsiaTheme="minorEastAsia"/>
        </w:rPr>
        <w:t xml:space="preserve">. </w:t>
      </w:r>
      <w:proofErr w:type="gramStart"/>
      <w:r w:rsidR="00261E65">
        <w:rPr>
          <w:rFonts w:eastAsiaTheme="minorEastAsia"/>
        </w:rPr>
        <w:t xml:space="preserve">Pourtant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 xml:space="preserve">&gt;2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261E65">
        <w:rPr>
          <w:rFonts w:eastAsiaTheme="minorEastAsia"/>
        </w:rPr>
        <w:t xml:space="preserve">, donc le problème ne provient pas de l'échantillonnage : c'est le pas de quantification et donc l'erreur de quantification sur chaque échantillon qui sont trop importants. </w:t>
      </w:r>
      <w:r w:rsidR="00261E65">
        <w:t>P</w:t>
      </w:r>
      <w:r w:rsidR="00623F3C">
        <w:t xml:space="preserve">our réduire la place occupée par </w:t>
      </w:r>
      <w:r w:rsidR="00261E65">
        <w:t>un</w:t>
      </w:r>
      <w:r w:rsidR="00623F3C">
        <w:t xml:space="preserve"> fichier </w:t>
      </w:r>
      <w:r w:rsidR="00261E65">
        <w:t xml:space="preserve">musical </w:t>
      </w:r>
      <w:r w:rsidR="00623F3C">
        <w:t xml:space="preserve">en </w:t>
      </w:r>
      <w:r w:rsidR="00261E65">
        <w:t>mémoire on</w:t>
      </w:r>
      <w:r w:rsidR="00623F3C">
        <w:t xml:space="preserve"> pourrait augmenter le pas de quantification</w:t>
      </w:r>
      <w:r w:rsidR="00261E65">
        <w:t>, mais cet exemple montre que cette solution a ses limites</w:t>
      </w:r>
      <w:r w:rsidR="00623F3C">
        <w:t>. C'est une solution utilisé pour certains signaux sonores dont la qualité n'a pas besoin d'être aussi grande que celle d'une musique : ceux des conversations téléphoniques</w:t>
      </w:r>
      <w:r w:rsidR="00261E65">
        <w:t xml:space="preserve"> par exemple</w:t>
      </w:r>
      <w:r w:rsidR="00623F3C">
        <w:t xml:space="preserve">, </w:t>
      </w:r>
      <w:r w:rsidR="00261E65">
        <w:t xml:space="preserve">qui peuvent être quantifiés sur 8 </w:t>
      </w:r>
      <w:r w:rsidR="00623F3C">
        <w:t>bits seulement</w:t>
      </w:r>
      <w:r w:rsidR="00261E65">
        <w:t xml:space="preserve">. </w:t>
      </w:r>
    </w:p>
    <w:p w:rsidR="00261E65" w:rsidRPr="00B66381" w:rsidRDefault="00261E65" w:rsidP="00261E65">
      <w:pPr>
        <w:pStyle w:val="Sansinterligne"/>
        <w:ind w:firstLine="567"/>
        <w:jc w:val="both"/>
        <w:rPr>
          <w:sz w:val="10"/>
          <w:szCs w:val="10"/>
        </w:rPr>
      </w:pPr>
    </w:p>
    <w:p w:rsidR="00C40359" w:rsidRDefault="00261E65" w:rsidP="00377AF6">
      <w:pPr>
        <w:pStyle w:val="Sansinterligne"/>
        <w:ind w:firstLine="567"/>
        <w:jc w:val="both"/>
      </w:pPr>
      <w:r>
        <w:t xml:space="preserve">Si l'oreille humaine détecte facilement la pauvre qualité d'un signal sur 8 bits, elle est en revanche beaucoup moins sensible à des légères modifications de tonalité, c’est-à-dire des </w:t>
      </w:r>
      <w:proofErr w:type="gramStart"/>
      <w:r>
        <w:t xml:space="preserve">coefficients </w:t>
      </w:r>
      <w:proofErr w:type="gramEnd"/>
      <m:oMath>
        <m:sSub>
          <m:sSubPr>
            <m:ctrlPr>
              <w:rPr>
                <w:rFonts w:ascii="Cambria Math" w:hAnsi="Cambria Math"/>
                <w:i/>
              </w:rPr>
            </m:ctrlPr>
          </m:sSubPr>
          <m:e>
            <m:r>
              <w:rPr>
                <w:rFonts w:ascii="Cambria Math" w:hAnsi="Cambria Math"/>
              </w:rPr>
              <m:t>α</m:t>
            </m:r>
          </m:e>
          <m:sub>
            <m:r>
              <w:rPr>
                <w:rFonts w:ascii="Cambria Math" w:hAnsi="Cambria Math"/>
              </w:rPr>
              <m:t>k</m:t>
            </m:r>
          </m:sub>
        </m:sSub>
      </m:oMath>
      <w:r>
        <w:t xml:space="preserve">. Une solution employée pour réduire la taille d'un enregistrement peut donc être de stocker sa représentation fréquentielle au lieu de sa représentation temporelle, que l'on pourra elle quantifier sur un nombre plus restreint de bits sans que cela soit perceptible. C'est ainsi que l'on va précéder dans la partie II. </w:t>
      </w:r>
      <w:r w:rsidR="00C40359">
        <w:t xml:space="preserve">C'est une méthode de compression qualifiée de </w:t>
      </w:r>
      <w:r w:rsidR="00C40359" w:rsidRPr="00C40359">
        <w:rPr>
          <w:b/>
        </w:rPr>
        <w:t>psycho-acoustique</w:t>
      </w:r>
      <w:r w:rsidR="00C40359">
        <w:t>, car on exploite les caractéristiques de l'oreille humaine, pour supprimer des informations qui ne sont pas réellement traitées par celle-ci.</w:t>
      </w:r>
    </w:p>
    <w:p w:rsidR="00261E65" w:rsidRPr="00377AF6" w:rsidRDefault="00261E65" w:rsidP="00377AF6">
      <w:pPr>
        <w:pStyle w:val="Sansinterligne"/>
        <w:ind w:firstLine="567"/>
        <w:jc w:val="both"/>
        <w:rPr>
          <w:rFonts w:eastAsiaTheme="minorEastAsia"/>
        </w:rPr>
      </w:pPr>
      <w:r>
        <w:t xml:space="preserve">Dans la partie IV, on justifiera a posteriori ce choix, en comparant un signal obtenu par une augmentation directe du pas de quantification et </w:t>
      </w:r>
      <w:r w:rsidR="00377AF6">
        <w:t xml:space="preserve">un signal obtenu en passant au domaine fréquentiel et en quantifiant les </w:t>
      </w:r>
      <w:proofErr w:type="gramStart"/>
      <w:r w:rsidR="00377AF6">
        <w:t xml:space="preserve">coefficients </w:t>
      </w:r>
      <w:proofErr w:type="gramEnd"/>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377AF6">
        <w:rPr>
          <w:rFonts w:eastAsiaTheme="minorEastAsia"/>
        </w:rPr>
        <w:t>.</w:t>
      </w:r>
      <w:r w:rsidR="00377AF6">
        <w:rPr>
          <w:rFonts w:eastAsiaTheme="minorEastAsia"/>
        </w:rPr>
        <w:br w:type="page"/>
      </w:r>
    </w:p>
    <w:p w:rsidR="00CF4945" w:rsidRDefault="00CF4945" w:rsidP="00377AF6">
      <w:pPr>
        <w:pStyle w:val="Titre1"/>
      </w:pPr>
      <w:r w:rsidRPr="00CF4945">
        <w:lastRenderedPageBreak/>
        <w:t>La Transformée de Fourier</w:t>
      </w:r>
    </w:p>
    <w:p w:rsidR="00377AF6" w:rsidRDefault="00377AF6" w:rsidP="00377AF6"/>
    <w:p w:rsidR="00740E06" w:rsidRDefault="00740E06" w:rsidP="00740E06">
      <w:pPr>
        <w:pStyle w:val="Titre2"/>
        <w:numPr>
          <w:ilvl w:val="0"/>
          <w:numId w:val="7"/>
        </w:numPr>
      </w:pPr>
      <w:r>
        <w:t>Passage du domaine temporel au domaine fréquentiel</w:t>
      </w:r>
    </w:p>
    <w:p w:rsidR="00740E06" w:rsidRPr="00B0588E" w:rsidRDefault="00B0588E" w:rsidP="00B0588E">
      <w:pPr>
        <w:ind w:firstLine="360"/>
      </w:pPr>
      <w:r>
        <w:t xml:space="preserve">La transformée de Fourier est une extension du développement en séries de Fourier pour les fonctions non périodiques. </w:t>
      </w:r>
      <w:r w:rsidR="00740E06">
        <w:t xml:space="preserve">Pour obtenir la représentation </w:t>
      </w:r>
      <w:r>
        <w:t>fréquentielle</w:t>
      </w:r>
      <w:r w:rsidR="00740E06">
        <w:t xml:space="preserve"> d'un signal </w:t>
      </w:r>
      <m:oMath>
        <m:r>
          <w:rPr>
            <w:rFonts w:ascii="Cambria Math" w:hAnsi="Cambria Math"/>
          </w:rPr>
          <m:t>s</m:t>
        </m:r>
      </m:oMath>
      <w:r>
        <w:rPr>
          <w:rFonts w:eastAsiaTheme="minorEastAsia"/>
        </w:rPr>
        <w:t xml:space="preserve"> intégrable (pas forcément périodique)</w:t>
      </w:r>
      <w:r w:rsidR="00740E06">
        <w:t xml:space="preserve">, on calcul sa </w:t>
      </w:r>
      <w:r w:rsidR="00740E06" w:rsidRPr="007F61DB">
        <w:rPr>
          <w:b/>
        </w:rPr>
        <w:t>transformée de Fourier</w:t>
      </w:r>
      <w:r w:rsidR="00740E06">
        <w:t xml:space="preserve"> </w:t>
      </w:r>
      <m:oMath>
        <m:r>
          <m:rPr>
            <m:sty m:val="p"/>
          </m:rPr>
          <w:rPr>
            <w:rFonts w:ascii="Cambria Math" w:hAnsi="Cambria Math"/>
          </w:rPr>
          <m:t>F</m:t>
        </m:r>
        <m:r>
          <w:rPr>
            <w:rFonts w:ascii="Cambria Math" w:hAnsi="Cambria Math"/>
          </w:rPr>
          <m:t>[s]</m:t>
        </m:r>
      </m:oMath>
      <w:r w:rsidR="00740E06">
        <w:rPr>
          <w:rFonts w:eastAsiaTheme="minorEastAsia"/>
        </w:rPr>
        <w:t xml:space="preserve"> définie par :</w:t>
      </w:r>
    </w:p>
    <w:p w:rsidR="00B24FAA" w:rsidRPr="00B24FAA" w:rsidRDefault="00B24FAA" w:rsidP="00957943">
      <w:pPr>
        <w:pStyle w:val="Sansinterligne"/>
        <w:rPr>
          <w:rFonts w:eastAsiaTheme="minorEastAsia"/>
        </w:rPr>
      </w:pPr>
      <m:oMathPara>
        <m:oMathParaPr>
          <m:jc m:val="left"/>
        </m:oMathParaPr>
        <m:oMath>
          <m:r>
            <w:rPr>
              <w:rFonts w:ascii="Cambria Math" w:eastAsiaTheme="minorEastAsia" w:hAnsi="Cambria Math"/>
            </w:rPr>
            <m:t>∀ν</m:t>
          </m:r>
          <m:r>
            <m:rPr>
              <m:scr m:val="double-struck"/>
            </m:rPr>
            <w:rPr>
              <w:rFonts w:ascii="Cambria Math" w:eastAsiaTheme="minorEastAsia" w:hAnsi="Cambria Math"/>
            </w:rPr>
            <m:t xml:space="preserve">∈R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i2</m:t>
                      </m:r>
                      <m:r>
                        <w:rPr>
                          <w:rFonts w:ascii="Cambria Math" w:eastAsiaTheme="minorEastAsia" w:hAnsi="Cambria Math"/>
                        </w:rPr>
                        <m:t>πf</m:t>
                      </m:r>
                      <m:r>
                        <w:rPr>
                          <w:rFonts w:ascii="Cambria Math" w:eastAsiaTheme="minorEastAsia" w:hAnsi="Cambria Math"/>
                        </w:rPr>
                        <m:t>t</m:t>
                      </m:r>
                    </m:e>
                  </m:d>
                </m:e>
              </m:func>
              <m:r>
                <w:rPr>
                  <w:rFonts w:ascii="Cambria Math" w:eastAsiaTheme="minorEastAsia" w:hAnsi="Cambria Math"/>
                </w:rPr>
                <m:t>dt</m:t>
              </m:r>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I.1</m:t>
              </m:r>
            </m:e>
          </m:d>
          <m:r>
            <m:rPr>
              <m:sty m:val="p"/>
            </m:rPr>
            <w:rPr>
              <w:rFonts w:ascii="Cambria Math" w:eastAsiaTheme="minorEastAsia" w:hAnsi="Cambria Math"/>
            </w:rPr>
            <m:t xml:space="preserve"> Transformée de Fourier</m:t>
          </m:r>
        </m:oMath>
      </m:oMathPara>
    </w:p>
    <w:p w:rsidR="00B24FAA" w:rsidRPr="0004787A" w:rsidRDefault="00B24FAA" w:rsidP="00957943">
      <w:pPr>
        <w:pStyle w:val="Sansinterligne"/>
        <w:rPr>
          <w:rFonts w:eastAsiaTheme="minorEastAsia"/>
          <w:sz w:val="10"/>
        </w:rPr>
      </w:pPr>
    </w:p>
    <w:p w:rsidR="00B24FAA" w:rsidRDefault="00B24FAA" w:rsidP="00957943">
      <w:pPr>
        <w:pStyle w:val="Sansinterligne"/>
        <w:rPr>
          <w:rFonts w:eastAsiaTheme="minorEastAsia"/>
        </w:rPr>
      </w:pPr>
      <w:r>
        <w:rPr>
          <w:rFonts w:eastAsiaTheme="minorEastAsia"/>
        </w:rPr>
        <w:t>Pour un signal suffisamment régulier (s'il est</w:t>
      </w:r>
      <w:r w:rsidR="00DE4608">
        <w:rPr>
          <w:rFonts w:eastAsiaTheme="minorEastAsia"/>
        </w:rPr>
        <w:t xml:space="preserve"> continu et sa transformée de Fourier est</w:t>
      </w:r>
      <w:r>
        <w:rPr>
          <w:rFonts w:eastAsiaTheme="minorEastAsia"/>
        </w:rPr>
        <w:t xml:space="preserve"> intégrable), on peut retrouver le signal d'origine par la </w:t>
      </w:r>
      <w:r w:rsidRPr="007F61DB">
        <w:rPr>
          <w:rFonts w:eastAsiaTheme="minorEastAsia"/>
          <w:b/>
        </w:rPr>
        <w:t xml:space="preserve">transformée de </w:t>
      </w:r>
      <w:r w:rsidR="00BE320E" w:rsidRPr="007F61DB">
        <w:rPr>
          <w:rFonts w:eastAsiaTheme="minorEastAsia"/>
          <w:b/>
        </w:rPr>
        <w:t>Fourier</w:t>
      </w:r>
      <w:r w:rsidRPr="007F61DB">
        <w:rPr>
          <w:rFonts w:eastAsiaTheme="minorEastAsia"/>
          <w:b/>
        </w:rPr>
        <w:t xml:space="preserve"> inverse</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[S]</m:t>
        </m:r>
      </m:oMath>
      <w:r w:rsidR="00BE320E">
        <w:rPr>
          <w:rFonts w:eastAsiaTheme="minorEastAsia"/>
        </w:rPr>
        <w:t xml:space="preserve"> défini</w:t>
      </w:r>
      <w:r>
        <w:rPr>
          <w:rFonts w:eastAsiaTheme="minorEastAsia"/>
        </w:rPr>
        <w:t>e par :</w:t>
      </w:r>
    </w:p>
    <w:p w:rsidR="00B24FAA" w:rsidRPr="00BE320E" w:rsidRDefault="00BE320E" w:rsidP="00957943">
      <w:pPr>
        <w:pStyle w:val="Sansinterligne"/>
        <w:rPr>
          <w:rFonts w:eastAsiaTheme="minorEastAsia"/>
        </w:rPr>
      </w:pPr>
      <m:oMathPara>
        <m:oMathParaPr>
          <m:jc m:val="left"/>
        </m:oMathParaPr>
        <m:oMath>
          <m:r>
            <w:rPr>
              <w:rFonts w:ascii="Cambria Math" w:eastAsiaTheme="minorEastAsia" w:hAnsi="Cambria Math"/>
            </w:rPr>
            <m:t>∀t</m:t>
          </m:r>
          <m:r>
            <m:rPr>
              <m:scr m:val="double-struck"/>
            </m:rPr>
            <w:rPr>
              <w:rFonts w:ascii="Cambria Math" w:eastAsiaTheme="minorEastAsia" w:hAnsi="Cambria Math"/>
            </w:rPr>
            <m:t>∈R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i2πtν</m:t>
                      </m:r>
                    </m:e>
                  </m:d>
                </m:e>
              </m:func>
              <m:r>
                <w:rPr>
                  <w:rFonts w:ascii="Cambria Math" w:eastAsiaTheme="minorEastAsia" w:hAnsi="Cambria Math"/>
                </w:rPr>
                <m:t>dν</m:t>
              </m:r>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I.2</m:t>
              </m:r>
            </m:e>
          </m:d>
          <m:r>
            <m:rPr>
              <m:sty m:val="p"/>
            </m:rPr>
            <w:rPr>
              <w:rFonts w:ascii="Cambria Math" w:eastAsiaTheme="minorEastAsia" w:hAnsi="Cambria Math"/>
            </w:rPr>
            <m:t xml:space="preserve"> Transformée de Fourier inverse</m:t>
          </m:r>
        </m:oMath>
      </m:oMathPara>
    </w:p>
    <w:p w:rsidR="00BE320E" w:rsidRDefault="00BE320E" w:rsidP="00957943">
      <w:pPr>
        <w:pStyle w:val="Sansinterligne"/>
        <w:rPr>
          <w:rFonts w:eastAsiaTheme="minorEastAsia"/>
        </w:rPr>
      </w:pPr>
    </w:p>
    <w:p w:rsidR="00582008" w:rsidRDefault="00582008" w:rsidP="00957943">
      <w:pPr>
        <w:pStyle w:val="Sansinterligne"/>
        <w:rPr>
          <w:rFonts w:eastAsiaTheme="minorEastAsia"/>
        </w:rPr>
      </w:pPr>
    </w:p>
    <w:p w:rsidR="00BE320E" w:rsidRDefault="00582008" w:rsidP="00B0588E">
      <w:pPr>
        <w:pStyle w:val="Sansinterligne"/>
        <w:ind w:firstLine="426"/>
        <w:rPr>
          <w:rFonts w:eastAsiaTheme="minorEastAsia"/>
        </w:rPr>
      </w:pPr>
      <w:r>
        <w:rPr>
          <w:rFonts w:eastAsiaTheme="minorEastAsia"/>
        </w:rPr>
        <w:t>Si l'on discrétise le signal en l'échantillonnant, il est</w:t>
      </w:r>
      <w:r w:rsidR="00BE320E">
        <w:rPr>
          <w:rFonts w:eastAsiaTheme="minorEastAsia"/>
        </w:rPr>
        <w:t xml:space="preserve"> représenté par une suite de </w:t>
      </w:r>
      <m:oMath>
        <m:r>
          <w:rPr>
            <w:rFonts w:ascii="Cambria Math" w:eastAsiaTheme="minorEastAsia" w:hAnsi="Cambria Math"/>
          </w:rPr>
          <m:t>N</m:t>
        </m:r>
      </m:oMath>
      <w:r w:rsidR="00BE320E">
        <w:rPr>
          <w:rFonts w:eastAsiaTheme="minorEastAsia"/>
        </w:rPr>
        <w:t xml:space="preserve"> échantillons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sub>
        </m:sSub>
      </m:oMath>
      <w:r w:rsidR="00BE320E">
        <w:rPr>
          <w:rFonts w:eastAsiaTheme="minorEastAsia"/>
        </w:rPr>
        <w:t xml:space="preserve"> telles que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oMath>
      <w:r w:rsidR="00BE320E">
        <w:rPr>
          <w:rFonts w:eastAsiaTheme="minorEastAsia"/>
        </w:rPr>
        <w:t xml:space="preserve"> où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BE320E">
        <w:rPr>
          <w:rFonts w:eastAsiaTheme="minorEastAsia"/>
        </w:rPr>
        <w:t xml:space="preserve"> est</w:t>
      </w:r>
      <w:r w:rsidR="003B077A">
        <w:rPr>
          <w:rFonts w:eastAsiaTheme="minorEastAsia"/>
        </w:rPr>
        <w:t xml:space="preserve"> la période d'échantillonnage. </w:t>
      </w:r>
      <w:r>
        <w:rPr>
          <w:rFonts w:eastAsiaTheme="minorEastAsia"/>
        </w:rPr>
        <w:t xml:space="preserve">On peut alors utiliser des </w:t>
      </w:r>
      <w:r w:rsidRPr="007F61DB">
        <w:rPr>
          <w:rFonts w:eastAsiaTheme="minorEastAsia"/>
          <w:b/>
        </w:rPr>
        <w:t>transformées discrètes</w:t>
      </w:r>
    </w:p>
    <w:p w:rsidR="00BE320E" w:rsidRPr="00352C4E" w:rsidRDefault="00BE320E" w:rsidP="00957943">
      <w:pPr>
        <w:pStyle w:val="Sansinterligne"/>
        <w:rPr>
          <w:rFonts w:eastAsiaTheme="minorEastAsia"/>
        </w:rPr>
      </w:pPr>
      <m:oMathPara>
        <m:oMathParaPr>
          <m:jc m:val="left"/>
        </m:oMathParaP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.k</m:t>
                      </m:r>
                    </m:e>
                  </m:d>
                </m:e>
              </m:func>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I.3</m:t>
              </m:r>
            </m:e>
          </m:d>
          <m:r>
            <m:rPr>
              <m:sty m:val="p"/>
            </m:rPr>
            <w:rPr>
              <w:rFonts w:ascii="Cambria Math" w:eastAsiaTheme="minorEastAsia" w:hAnsi="Cambria Math"/>
            </w:rPr>
            <m:t xml:space="preserve"> Transformée de Fourier discrète</m:t>
          </m:r>
        </m:oMath>
      </m:oMathPara>
    </w:p>
    <w:p w:rsidR="00352C4E" w:rsidRDefault="00352C4E" w:rsidP="00957943">
      <w:pPr>
        <w:pStyle w:val="Sansinterligne"/>
        <w:rPr>
          <w:rFonts w:eastAsiaTheme="minorEastAsia"/>
        </w:rPr>
      </w:pPr>
    </w:p>
    <w:p w:rsidR="00582008" w:rsidRPr="003C63F1" w:rsidRDefault="00582008" w:rsidP="00582008">
      <w:pPr>
        <w:pStyle w:val="Sansinterligne"/>
        <w:rPr>
          <w:rFonts w:eastAsiaTheme="minorEastAsia"/>
        </w:rPr>
      </w:pPr>
      <m:oMathPara>
        <m:oMathParaPr>
          <m:jc m:val="left"/>
        </m:oMathParaP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.k</m:t>
                      </m:r>
                    </m:e>
                  </m:d>
                </m:e>
              </m:func>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I.4</m:t>
              </m:r>
            </m:e>
          </m:d>
          <m:r>
            <m:rPr>
              <m:sty m:val="p"/>
            </m:rPr>
            <w:rPr>
              <w:rFonts w:ascii="Cambria Math" w:eastAsiaTheme="minorEastAsia" w:hAnsi="Cambria Math"/>
            </w:rPr>
            <m:t xml:space="preserve"> Transformée de Fourier discrète inverse</m:t>
          </m:r>
        </m:oMath>
      </m:oMathPara>
    </w:p>
    <w:p w:rsidR="00582008" w:rsidRPr="00582008" w:rsidRDefault="00582008" w:rsidP="00957943">
      <w:pPr>
        <w:pStyle w:val="Sansinterligne"/>
        <w:rPr>
          <w:rFonts w:eastAsiaTheme="minorEastAsia"/>
          <w:sz w:val="10"/>
          <w:szCs w:val="10"/>
        </w:rPr>
      </w:pPr>
    </w:p>
    <w:p w:rsidR="00DE4608" w:rsidRPr="00DE4608" w:rsidRDefault="007F61DB" w:rsidP="00957943">
      <w:pPr>
        <w:pStyle w:val="Sansinterligne"/>
        <w:rPr>
          <w:rFonts w:eastAsiaTheme="minorEastAsia"/>
        </w:rPr>
      </w:pPr>
      <w:r>
        <w:rPr>
          <w:rFonts w:eastAsiaTheme="minorEastAsia"/>
        </w:rPr>
        <w:t xml:space="preserve">Si on a respecté le critère de Shannon lors de l'échantillonnage, </w:t>
      </w:r>
      <w:r w:rsidRPr="007F61DB">
        <w:rPr>
          <w:rFonts w:eastAsiaTheme="minorEastAsia"/>
          <w:b/>
        </w:rPr>
        <w:t>la t</w:t>
      </w:r>
      <w:r w:rsidR="00582008" w:rsidRPr="007F61DB">
        <w:rPr>
          <w:rFonts w:eastAsiaTheme="minorEastAsia"/>
          <w:b/>
        </w:rPr>
        <w:t xml:space="preserve">ransformée de Fourier discrète (notée TFD par la suite) </w:t>
      </w:r>
      <w:r w:rsidRPr="007F61DB">
        <w:rPr>
          <w:rFonts w:eastAsiaTheme="minorEastAsia"/>
          <w:b/>
        </w:rPr>
        <w:t xml:space="preserve">permet d'évaluer </w:t>
      </w:r>
      <w:r w:rsidR="00352C4E" w:rsidRPr="007F61DB">
        <w:rPr>
          <w:rFonts w:eastAsiaTheme="minorEastAsia"/>
          <w:b/>
        </w:rPr>
        <w:t xml:space="preserve">une </w:t>
      </w:r>
      <w:r w:rsidR="00656C9E" w:rsidRPr="007F61DB">
        <w:rPr>
          <w:rFonts w:eastAsiaTheme="minorEastAsia"/>
          <w:b/>
        </w:rPr>
        <w:t>représentation</w:t>
      </w:r>
      <w:r w:rsidR="00352C4E" w:rsidRPr="007F61DB">
        <w:rPr>
          <w:rFonts w:eastAsiaTheme="minorEastAsia"/>
          <w:b/>
        </w:rPr>
        <w:t xml:space="preserve"> spectrale</w:t>
      </w:r>
      <w:r w:rsidRPr="007F61DB">
        <w:rPr>
          <w:rFonts w:eastAsiaTheme="minorEastAsia"/>
          <w:b/>
        </w:rPr>
        <w:t xml:space="preserve"> discrète, du signal discret en entrée</w:t>
      </w:r>
      <w:r w:rsidR="00352C4E" w:rsidRPr="007F61DB">
        <w:rPr>
          <w:rFonts w:eastAsiaTheme="minorEastAsia"/>
          <w:b/>
        </w:rPr>
        <w:t xml:space="preserve">, </w:t>
      </w:r>
      <w:r w:rsidRPr="007F61DB">
        <w:rPr>
          <w:rFonts w:eastAsiaTheme="minorEastAsia"/>
          <w:b/>
        </w:rPr>
        <w:t xml:space="preserve">sur la fenêtre de temps </w:t>
      </w:r>
      <w:proofErr w:type="gramStart"/>
      <w:r w:rsidRPr="007F61DB">
        <w:rPr>
          <w:rFonts w:eastAsiaTheme="minorEastAsia"/>
          <w:b/>
        </w:rPr>
        <w:t xml:space="preserve">fini </w:t>
      </w:r>
      <w:proofErr w:type="gramEnd"/>
      <m:oMath>
        <m:r>
          <m:rPr>
            <m:sty m:val="bi"/>
          </m:rPr>
          <w:rPr>
            <w:rFonts w:ascii="Cambria Math" w:eastAsiaTheme="minorEastAsia" w:hAnsi="Cambria Math"/>
          </w:rPr>
          <m:t>[0,N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e</m:t>
            </m:r>
          </m:sub>
        </m:sSub>
        <m:r>
          <m:rPr>
            <m:sty m:val="bi"/>
          </m:rPr>
          <w:rPr>
            <w:rFonts w:ascii="Cambria Math" w:eastAsiaTheme="minorEastAsia" w:hAnsi="Cambria Math"/>
          </w:rPr>
          <m:t>]</m:t>
        </m:r>
      </m:oMath>
      <w:r w:rsidRPr="007F61DB">
        <w:rPr>
          <w:rFonts w:eastAsiaTheme="minorEastAsia"/>
          <w:b/>
        </w:rPr>
        <w:t>.</w:t>
      </w:r>
      <w:r>
        <w:rPr>
          <w:rFonts w:eastAsiaTheme="minorEastAsia"/>
        </w:rPr>
        <w:t xml:space="preserve"> C'est exactement ce que l'on souhaite : pour chaque frame (fenêtre de temps fini), on veut obtenir un spectre échantillonné pour pouvoir le quantifier (</w:t>
      </w:r>
      <w:proofErr w:type="spellStart"/>
      <w:r>
        <w:rPr>
          <w:rFonts w:eastAsiaTheme="minorEastAsia"/>
        </w:rPr>
        <w:t>cf</w:t>
      </w:r>
      <w:proofErr w:type="spellEnd"/>
      <w:r>
        <w:rPr>
          <w:rFonts w:eastAsiaTheme="minorEastAsia"/>
        </w:rPr>
        <w:t xml:space="preserve"> I.). </w:t>
      </w:r>
      <w:r w:rsidR="00DE4608">
        <w:rPr>
          <w:rFonts w:eastAsiaTheme="minorEastAsia"/>
        </w:rPr>
        <w:t>On retrouve le signal</w:t>
      </w:r>
      <w:r>
        <w:rPr>
          <w:rFonts w:eastAsiaTheme="minorEastAsia"/>
        </w:rPr>
        <w:t xml:space="preserve"> discret </w:t>
      </w:r>
      <w:r w:rsidR="00DE4608">
        <w:rPr>
          <w:rFonts w:eastAsiaTheme="minorEastAsia"/>
        </w:rPr>
        <w:t>d'</w:t>
      </w:r>
      <w:r w:rsidR="00656C9E">
        <w:rPr>
          <w:rFonts w:eastAsiaTheme="minorEastAsia"/>
        </w:rPr>
        <w:t>origine</w:t>
      </w:r>
      <w:r w:rsidR="00582008">
        <w:rPr>
          <w:rFonts w:eastAsiaTheme="minorEastAsia"/>
        </w:rPr>
        <w:t xml:space="preserve"> en</w:t>
      </w:r>
      <w:r w:rsidR="00DE4608">
        <w:rPr>
          <w:rFonts w:eastAsiaTheme="minorEastAsia"/>
        </w:rPr>
        <w:t xml:space="preserve"> appliquant la </w:t>
      </w:r>
      <w:r w:rsidR="00582008">
        <w:rPr>
          <w:rFonts w:eastAsiaTheme="minorEastAsia"/>
        </w:rPr>
        <w:t>TFD</w:t>
      </w:r>
      <w:r w:rsidR="00DE4608">
        <w:rPr>
          <w:rFonts w:eastAsiaTheme="minorEastAsia"/>
        </w:rPr>
        <w:t xml:space="preserve"> inverse </w:t>
      </w:r>
      <w:r w:rsidR="00582008">
        <w:rPr>
          <w:rFonts w:eastAsiaTheme="minorEastAsia"/>
        </w:rPr>
        <w:t>à sa TFD.</w:t>
      </w:r>
    </w:p>
    <w:p w:rsidR="003C63F1" w:rsidRDefault="00DE4608" w:rsidP="00957943">
      <w:pPr>
        <w:pStyle w:val="Sansinterligne"/>
        <w:rPr>
          <w:rFonts w:eastAsiaTheme="minorEastAsia"/>
        </w:rPr>
      </w:pPr>
      <m:oMathPara>
        <m:oMath>
          <m:r>
            <w:rPr>
              <w:rFonts w:ascii="Cambria Math" w:eastAsiaTheme="minorEastAsia" w:hAnsi="Cambria Math"/>
            </w:rPr>
            <m:t xml:space="preserve"> </m:t>
          </m:r>
        </m:oMath>
      </m:oMathPara>
    </w:p>
    <w:p w:rsidR="003C63F1" w:rsidRDefault="003C63F1" w:rsidP="00957943">
      <w:pPr>
        <w:pStyle w:val="Sansinterligne"/>
        <w:rPr>
          <w:rFonts w:eastAsiaTheme="minorEastAsia"/>
        </w:rPr>
      </w:pPr>
      <w:r>
        <w:rPr>
          <w:rFonts w:eastAsiaTheme="minorEastAsia"/>
        </w:rPr>
        <w:t>Effectuons plusieurs remarques :</w:t>
      </w:r>
    </w:p>
    <w:p w:rsidR="003C63F1" w:rsidRPr="003C63F1" w:rsidRDefault="003C63F1" w:rsidP="003C63F1">
      <w:pPr>
        <w:pStyle w:val="Sansinterligne"/>
        <w:numPr>
          <w:ilvl w:val="0"/>
          <w:numId w:val="1"/>
        </w:numPr>
        <w:rPr>
          <w:rFonts w:eastAsiaTheme="minorEastAsia"/>
        </w:rPr>
      </w:pPr>
      <w:r>
        <w:rPr>
          <w:rFonts w:eastAsiaTheme="minorEastAsia"/>
        </w:rPr>
        <w:t xml:space="preserve">En appliquant ces deux transformations à une suite de </w:t>
      </w:r>
      <m:oMath>
        <m:r>
          <m:rPr>
            <m:sty m:val="p"/>
          </m:rPr>
          <w:rPr>
            <w:rFonts w:ascii="Cambria Math" w:eastAsiaTheme="minorEastAsia" w:hAnsi="Cambria Math"/>
          </w:rPr>
          <m:t>N</m:t>
        </m:r>
      </m:oMath>
      <w:r>
        <w:rPr>
          <w:rFonts w:eastAsiaTheme="minorEastAsia"/>
        </w:rPr>
        <w:t xml:space="preserve"> échantillons, on obtient toujours </w:t>
      </w:r>
      <m:oMath>
        <m:r>
          <w:rPr>
            <w:rFonts w:ascii="Cambria Math" w:eastAsiaTheme="minorEastAsia" w:hAnsi="Cambria Math"/>
          </w:rPr>
          <m:t>N</m:t>
        </m:r>
      </m:oMath>
      <w:r>
        <w:rPr>
          <w:rFonts w:eastAsiaTheme="minorEastAsia"/>
        </w:rPr>
        <w:t xml:space="preserve"> échantillons, rien ne sert de faire le calcul de </w:t>
      </w:r>
      <m:oMath>
        <m:r>
          <w:rPr>
            <w:rFonts w:ascii="Cambria Math" w:eastAsiaTheme="minorEastAsia" w:hAnsi="Cambria Math"/>
          </w:rPr>
          <m:t>S(N)</m:t>
        </m:r>
      </m:oMath>
      <w:r>
        <w:rPr>
          <w:rFonts w:eastAsiaTheme="minorEastAsia"/>
        </w:rPr>
        <w:t xml:space="preserve"> par exemple puisque la transformée de Fourier discrète et son inverse son périodique de </w:t>
      </w:r>
      <w:proofErr w:type="gramStart"/>
      <w:r>
        <w:rPr>
          <w:rFonts w:eastAsiaTheme="minorEastAsia"/>
        </w:rPr>
        <w:t xml:space="preserve">période </w:t>
      </w:r>
      <w:proofErr w:type="gramEnd"/>
      <m:oMath>
        <m:r>
          <w:rPr>
            <w:rFonts w:ascii="Cambria Math" w:eastAsiaTheme="minorEastAsia" w:hAnsi="Cambria Math"/>
          </w:rPr>
          <m:t>N</m:t>
        </m:r>
      </m:oMath>
      <w:r>
        <w:rPr>
          <w:rFonts w:eastAsiaTheme="minorEastAsia"/>
        </w:rPr>
        <w:t xml:space="preserve">. </w:t>
      </w:r>
      <w:r w:rsidR="00D00DA1" w:rsidRPr="00D00DA1">
        <w:rPr>
          <w:rFonts w:eastAsiaTheme="minorEastAsia"/>
          <w:b/>
        </w:rPr>
        <w:t xml:space="preserve">Pour toute la suite on suppose </w:t>
      </w:r>
      <w:proofErr w:type="gramStart"/>
      <w:r w:rsidR="00D00DA1" w:rsidRPr="00D00DA1">
        <w:rPr>
          <w:rFonts w:eastAsiaTheme="minorEastAsia"/>
          <w:b/>
        </w:rPr>
        <w:t xml:space="preserve">que </w:t>
      </w:r>
      <m:oMath>
        <m:r>
          <m:rPr>
            <m:sty m:val="bi"/>
          </m:rPr>
          <w:rPr>
            <w:rFonts w:ascii="Cambria Math" w:eastAsiaTheme="minorEastAsia" w:hAnsi="Cambria Math"/>
          </w:rPr>
          <m:t>N</m:t>
        </m:r>
      </m:oMath>
      <w:r w:rsidR="00D00DA1" w:rsidRPr="00D00DA1">
        <w:rPr>
          <w:rFonts w:eastAsiaTheme="minorEastAsia"/>
          <w:b/>
        </w:rPr>
        <w:t xml:space="preserve"> est</w:t>
      </w:r>
      <w:proofErr w:type="gramEnd"/>
      <w:r w:rsidR="00D00DA1" w:rsidRPr="00D00DA1">
        <w:rPr>
          <w:rFonts w:eastAsiaTheme="minorEastAsia"/>
          <w:b/>
        </w:rPr>
        <w:t xml:space="preserve"> une puissance de 2</w:t>
      </w:r>
      <w:r w:rsidR="00D00DA1">
        <w:rPr>
          <w:rFonts w:eastAsiaTheme="minorEastAsia"/>
        </w:rPr>
        <w:t xml:space="preserve">. </w:t>
      </w:r>
      <w:r>
        <w:rPr>
          <w:rFonts w:eastAsiaTheme="minorEastAsia"/>
        </w:rPr>
        <w:t xml:space="preserve">Donc toutes les fréquences comprises entre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et </w:t>
      </w:r>
      <m:oMath>
        <m:r>
          <w:rPr>
            <w:rFonts w:ascii="Cambria Math" w:eastAsiaTheme="minorEastAsia" w:hAnsi="Cambria Math"/>
          </w:rPr>
          <m:t>N</m:t>
        </m:r>
      </m:oMath>
      <w:r>
        <w:rPr>
          <w:rFonts w:eastAsiaTheme="minorEastAsia"/>
        </w:rPr>
        <w:t xml:space="preserve"> sont les mêmes que celles comprises entre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et </w:t>
      </w:r>
      <m:oMath>
        <m:r>
          <w:rPr>
            <w:rFonts w:ascii="Cambria Math" w:eastAsiaTheme="minorEastAsia" w:hAnsi="Cambria Math"/>
          </w:rPr>
          <m:t>0</m:t>
        </m:r>
      </m:oMath>
    </w:p>
    <w:p w:rsidR="003C63F1" w:rsidRPr="003C63F1" w:rsidRDefault="003C63F1" w:rsidP="003C63F1">
      <w:pPr>
        <w:pStyle w:val="Sansinterligne"/>
        <w:numPr>
          <w:ilvl w:val="0"/>
          <w:numId w:val="1"/>
        </w:numPr>
        <w:rPr>
          <w:rFonts w:eastAsiaTheme="minorEastAsia"/>
        </w:rPr>
      </w:pPr>
      <w:r>
        <w:rPr>
          <w:rFonts w:eastAsiaTheme="minorEastAsia"/>
        </w:rPr>
        <w:t xml:space="preserve">Dans le cas d'un signal sonore, </w:t>
      </w:r>
      <m:oMath>
        <m:r>
          <w:rPr>
            <w:rFonts w:ascii="Cambria Math" w:eastAsiaTheme="minorEastAsia" w:hAnsi="Cambria Math"/>
          </w:rPr>
          <m:t>s</m:t>
        </m:r>
      </m:oMath>
      <w:r>
        <w:rPr>
          <w:rFonts w:eastAsiaTheme="minorEastAsia"/>
        </w:rPr>
        <w:t xml:space="preserve"> est réel, et on a alors la relation qui se vérifie rapidement </w:t>
      </w:r>
      <w:proofErr w:type="gramStart"/>
      <w:r>
        <w:rPr>
          <w:rFonts w:eastAsiaTheme="minorEastAsia"/>
        </w:rPr>
        <w:t xml:space="preserve">: </w:t>
      </w:r>
      <m:oMath>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m:t>
                </m:r>
              </m:e>
            </m:d>
          </m:e>
          <m:sup>
            <m:r>
              <w:rPr>
                <w:rFonts w:ascii="Cambria Math" w:eastAsiaTheme="minorEastAsia" w:hAnsi="Cambria Math"/>
              </w:rPr>
              <m:t>*</m:t>
            </m:r>
          </m:sup>
        </m:sSup>
        <m:r>
          <w:rPr>
            <w:rFonts w:ascii="Cambria Math" w:eastAsiaTheme="minorEastAsia" w:hAnsi="Cambria Math"/>
          </w:rPr>
          <m:t>=S(-k)</m:t>
        </m:r>
      </m:oMath>
      <w:r w:rsidR="00656C9E">
        <w:rPr>
          <w:rFonts w:eastAsiaTheme="minorEastAsia"/>
        </w:rPr>
        <w:t>.</w:t>
      </w:r>
      <w:proofErr w:type="gramEnd"/>
      <w:r w:rsidR="00656C9E">
        <w:rPr>
          <w:rFonts w:eastAsiaTheme="minorEastAsia"/>
        </w:rPr>
        <w:t xml:space="preserve"> </w:t>
      </w:r>
    </w:p>
    <w:p w:rsidR="003C63F1" w:rsidRPr="003C63F1" w:rsidRDefault="003C63F1" w:rsidP="003C63F1">
      <w:pPr>
        <w:pStyle w:val="Sansinterligne"/>
        <w:numPr>
          <w:ilvl w:val="0"/>
          <w:numId w:val="1"/>
        </w:numPr>
        <w:rPr>
          <w:rFonts w:eastAsiaTheme="minorEastAsia"/>
        </w:rPr>
      </w:pPr>
      <w:r>
        <w:rPr>
          <w:rFonts w:eastAsiaTheme="minorEastAsia"/>
        </w:rPr>
        <w:t>Finalement, toute l'information spectrale est contenue entre les fréquences N/2 et N par exemple.</w:t>
      </w:r>
    </w:p>
    <w:p w:rsidR="00CF4945" w:rsidRPr="003C63F1" w:rsidRDefault="00CF4945" w:rsidP="007F61DB">
      <w:pPr>
        <w:pStyle w:val="Titre2"/>
        <w:rPr>
          <w:rFonts w:eastAsiaTheme="minorEastAsia"/>
        </w:rPr>
      </w:pPr>
      <w:r>
        <w:rPr>
          <w:rFonts w:eastAsiaTheme="minorEastAsia"/>
        </w:rPr>
        <w:t>L'algorithme de Transformée de Fourier Rapide (FFT)</w:t>
      </w:r>
      <w:r w:rsidR="00AE10E2">
        <w:rPr>
          <w:rFonts w:eastAsiaTheme="minorEastAsia"/>
        </w:rPr>
        <w:t>, version récursive</w:t>
      </w:r>
    </w:p>
    <w:p w:rsidR="000444F8" w:rsidRDefault="00656C9E" w:rsidP="00FA3276">
      <w:pPr>
        <w:pStyle w:val="Sansinterligne"/>
        <w:ind w:firstLine="567"/>
        <w:rPr>
          <w:rFonts w:eastAsiaTheme="minorEastAsia"/>
        </w:rPr>
      </w:pPr>
      <w:r>
        <w:rPr>
          <w:rFonts w:eastAsiaTheme="minorEastAsia"/>
        </w:rPr>
        <w:t xml:space="preserve">On peut voir directement par l'expression de la transformée de Fourier discrète que son calcul direct </w:t>
      </w:r>
      <w:r w:rsidR="004C2AFD">
        <w:rPr>
          <w:rFonts w:eastAsiaTheme="minorEastAsia"/>
        </w:rPr>
        <w:t xml:space="preserve">pour </w:t>
      </w:r>
      <m:oMath>
        <m:r>
          <w:rPr>
            <w:rFonts w:ascii="Cambria Math" w:eastAsiaTheme="minorEastAsia" w:hAnsi="Cambria Math"/>
          </w:rPr>
          <m:t>N</m:t>
        </m:r>
      </m:oMath>
      <w:r w:rsidR="004C2AFD">
        <w:rPr>
          <w:rFonts w:eastAsiaTheme="minorEastAsia"/>
        </w:rPr>
        <w:t xml:space="preserve"> échantillons </w:t>
      </w:r>
      <w:r w:rsidR="00C17343">
        <w:rPr>
          <w:rFonts w:eastAsiaTheme="minorEastAsia"/>
        </w:rPr>
        <w:t>demande</w:t>
      </w: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4C2AFD">
        <w:rPr>
          <w:rFonts w:eastAsiaTheme="minorEastAsia"/>
        </w:rPr>
        <w:t xml:space="preserve"> </w:t>
      </w:r>
      <w:r w:rsidR="00C17343">
        <w:rPr>
          <w:rFonts w:eastAsiaTheme="minorEastAsia"/>
        </w:rPr>
        <w:t>multiplication</w:t>
      </w:r>
      <w:r w:rsidR="004C2AFD">
        <w:rPr>
          <w:rFonts w:eastAsiaTheme="minorEastAsia"/>
        </w:rPr>
        <w:t xml:space="preserve"> complexes</w:t>
      </w:r>
      <w:r>
        <w:rPr>
          <w:rFonts w:eastAsiaTheme="minorEastAsia"/>
        </w:rPr>
        <w:t>.</w:t>
      </w:r>
      <w:r w:rsidR="00582008">
        <w:rPr>
          <w:rFonts w:eastAsiaTheme="minorEastAsia"/>
        </w:rPr>
        <w:t xml:space="preserve"> Cette transformée aurait des applications très limitée s'il n'existait pas d'algorithme plus rapide pour la calculer. C'est ici qu'intervient la Transformée de Fourier </w:t>
      </w:r>
      <w:r w:rsidR="003B077A">
        <w:rPr>
          <w:rFonts w:eastAsiaTheme="minorEastAsia"/>
        </w:rPr>
        <w:t>R</w:t>
      </w:r>
      <w:r w:rsidR="00582008">
        <w:rPr>
          <w:rFonts w:eastAsiaTheme="minorEastAsia"/>
        </w:rPr>
        <w:t xml:space="preserve">apide (notée par la suite FFT pour </w:t>
      </w:r>
      <w:proofErr w:type="spellStart"/>
      <w:r w:rsidR="00582008">
        <w:rPr>
          <w:rFonts w:eastAsiaTheme="minorEastAsia"/>
        </w:rPr>
        <w:t>Fast</w:t>
      </w:r>
      <w:proofErr w:type="spellEnd"/>
      <w:r w:rsidR="00582008">
        <w:rPr>
          <w:rFonts w:eastAsiaTheme="minorEastAsia"/>
        </w:rPr>
        <w:t xml:space="preserve"> Fourier </w:t>
      </w:r>
      <w:proofErr w:type="spellStart"/>
      <w:r w:rsidR="00582008">
        <w:rPr>
          <w:rFonts w:eastAsiaTheme="minorEastAsia"/>
        </w:rPr>
        <w:t>Transform</w:t>
      </w:r>
      <w:proofErr w:type="spellEnd"/>
      <w:r w:rsidR="00582008">
        <w:rPr>
          <w:rFonts w:eastAsiaTheme="minorEastAsia"/>
        </w:rPr>
        <w:t xml:space="preserve"> en anglais</w:t>
      </w:r>
      <w:r w:rsidR="00FA3276">
        <w:rPr>
          <w:rFonts w:eastAsiaTheme="minorEastAsia"/>
        </w:rPr>
        <w:t>), algorithme fondamental de notre projet qui se base sur une stratégie "diviser pour régner" et que nous allons présenter maintenant :</w:t>
      </w:r>
      <w:r w:rsidR="003B077A">
        <w:rPr>
          <w:rFonts w:eastAsiaTheme="minorEastAsia"/>
        </w:rPr>
        <w:t xml:space="preserve"> </w:t>
      </w:r>
    </w:p>
    <w:p w:rsidR="000444F8" w:rsidRDefault="000444F8" w:rsidP="003B077A">
      <w:pPr>
        <w:pStyle w:val="Sansinterligne"/>
        <w:rPr>
          <w:rFonts w:eastAsiaTheme="minorEastAsia"/>
        </w:rPr>
      </w:pPr>
    </w:p>
    <w:p w:rsidR="000444F8" w:rsidRPr="000444F8" w:rsidRDefault="00F5280B" w:rsidP="003B077A">
      <w:pPr>
        <w:pStyle w:val="Sansinterligne"/>
        <w:rPr>
          <w:rFonts w:eastAsiaTheme="minorEastAsia"/>
        </w:rPr>
      </w:pPr>
      <w:r>
        <w:rPr>
          <w:rFonts w:eastAsiaTheme="minorEastAsia"/>
        </w:rPr>
        <w:t xml:space="preserve">● </w:t>
      </w:r>
      <w:r w:rsidR="00FA3276" w:rsidRPr="00F5280B">
        <w:rPr>
          <w:rFonts w:eastAsiaTheme="minorEastAsia"/>
          <w:b/>
        </w:rPr>
        <w:t>Première étape</w:t>
      </w:r>
      <w:r w:rsidR="00FA3276">
        <w:rPr>
          <w:rFonts w:eastAsiaTheme="minorEastAsia"/>
        </w:rPr>
        <w:t xml:space="preserve"> : Découper le problème en problème de plus petite taille. Remarquons </w:t>
      </w:r>
      <w:r w:rsidR="00AE10E2">
        <w:rPr>
          <w:rFonts w:eastAsiaTheme="minorEastAsia"/>
        </w:rPr>
        <w:t xml:space="preserve">qu'avec </w:t>
      </w: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AE10E2">
        <w:rPr>
          <w:rFonts w:eastAsiaTheme="minorEastAsia"/>
        </w:rPr>
        <w:t xml:space="preserve"> :</w:t>
      </w:r>
    </w:p>
    <w:p w:rsidR="00FA3276" w:rsidRPr="00FA3276" w:rsidRDefault="000444F8" w:rsidP="003B077A">
      <w:pPr>
        <w:pStyle w:val="Sansinterligne"/>
        <w:rPr>
          <w:rFonts w:eastAsiaTheme="minorEastAsia"/>
        </w:rPr>
      </w:pPr>
      <m:oMathPara>
        <m:oMathParaPr>
          <m:jc m:val="left"/>
        </m:oMathPara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.n.k</m:t>
                  </m:r>
                </m:sup>
              </m:sSup>
            </m:e>
          </m:nary>
        </m:oMath>
      </m:oMathPara>
    </w:p>
    <w:p w:rsidR="000444F8" w:rsidRPr="00C17343" w:rsidRDefault="00FA3276" w:rsidP="003B077A">
      <w:pPr>
        <w:pStyle w:val="Sansinterligne"/>
        <w:rPr>
          <w:rFonts w:eastAsiaTheme="minorEastAsia"/>
        </w:rPr>
      </w:pPr>
      <m:oMathPara>
        <m:oMathParaPr>
          <m:jc m:val="left"/>
        </m:oMathParaP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.2n.k</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.(2n+1).k</m:t>
                  </m:r>
                </m:sup>
              </m:sSup>
            </m:e>
          </m:nary>
        </m:oMath>
      </m:oMathPara>
    </w:p>
    <w:p w:rsidR="00FA3276" w:rsidRDefault="00FA3276" w:rsidP="003B077A">
      <w:pPr>
        <w:pStyle w:val="Sansinterligne"/>
        <w:rPr>
          <w:rFonts w:eastAsiaTheme="minorEastAsia"/>
        </w:rPr>
      </w:pPr>
    </w:p>
    <w:p w:rsidR="00FA3276" w:rsidRPr="00AE10E2" w:rsidRDefault="00FA3276" w:rsidP="003B077A">
      <w:pPr>
        <w:pStyle w:val="Sansinterligne"/>
        <w:rPr>
          <w:rFonts w:eastAsiaTheme="minorEastAsia"/>
        </w:rPr>
      </w:pPr>
      <m:oMathPara>
        <m:oMathParaPr>
          <m:jc m:val="left"/>
        </m:oMathParaPr>
        <m:oMath>
          <m:r>
            <w:rPr>
              <w:rFonts w:ascii="Cambria Math" w:eastAsiaTheme="minorEastAsia" w:hAnsi="Cambria Math"/>
            </w:rPr>
            <w:lastRenderedPageBreak/>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M</m:t>
                      </m:r>
                    </m:den>
                  </m:f>
                  <m:r>
                    <w:rPr>
                      <w:rFonts w:ascii="Cambria Math" w:eastAsiaTheme="minorEastAsia" w:hAnsi="Cambria Math"/>
                    </w:rPr>
                    <m:t>.n.k</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.k</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M</m:t>
                      </m:r>
                    </m:den>
                  </m:f>
                  <m:r>
                    <w:rPr>
                      <w:rFonts w:ascii="Cambria Math" w:eastAsiaTheme="minorEastAsia" w:hAnsi="Cambria Math"/>
                    </w:rPr>
                    <m:t>.k</m:t>
                  </m:r>
                </m:sup>
              </m:sSup>
            </m:e>
          </m:nary>
        </m:oMath>
      </m:oMathPara>
    </w:p>
    <w:p w:rsidR="00AE10E2" w:rsidRPr="00AE10E2" w:rsidRDefault="00AE10E2" w:rsidP="003B077A">
      <w:pPr>
        <w:pStyle w:val="Sansinterligne"/>
        <w:rPr>
          <w:rFonts w:eastAsiaTheme="minorEastAsia"/>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r>
            <w:rPr>
              <w:rFonts w:ascii="Cambria Math" w:eastAsiaTheme="minorEastAsia" w:hAnsi="Cambria Math"/>
            </w:rPr>
            <m:t>(k)</m:t>
          </m:r>
        </m:oMath>
      </m:oMathPara>
    </w:p>
    <w:p w:rsidR="00AE10E2" w:rsidRDefault="00AE10E2" w:rsidP="003B077A">
      <w:pPr>
        <w:pStyle w:val="Sansinterligne"/>
        <w:rPr>
          <w:rFonts w:eastAsiaTheme="minorEastAsia"/>
        </w:rPr>
      </w:pPr>
    </w:p>
    <w:p w:rsidR="00AE10E2" w:rsidRPr="00AE10E2" w:rsidRDefault="00AE10E2" w:rsidP="003B077A">
      <w:pPr>
        <w:pStyle w:val="Sansinterligne"/>
        <w:rPr>
          <w:rFonts w:eastAsiaTheme="minorEastAsia"/>
        </w:rPr>
      </w:pPr>
      <w:r>
        <w:rPr>
          <w:rFonts w:eastAsiaTheme="minorEastAsia"/>
        </w:rPr>
        <w:t xml:space="preserve">(Rappelons que comme notre signal est réel, dans notre cas, on ne calculera que les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premier</w:t>
      </w:r>
      <w:r w:rsidR="00F5280B">
        <w:rPr>
          <w:rFonts w:eastAsiaTheme="minorEastAsia"/>
        </w:rPr>
        <w:t xml:space="preserve">s échantillons et on obtiendra les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5280B">
        <w:rPr>
          <w:rFonts w:eastAsiaTheme="minorEastAsia"/>
        </w:rPr>
        <w:t xml:space="preserve"> suivants par symétrie)</w:t>
      </w:r>
    </w:p>
    <w:p w:rsidR="00FA3276" w:rsidRDefault="00FA3276" w:rsidP="003B077A">
      <w:pPr>
        <w:pStyle w:val="Sansinterligne"/>
        <w:rPr>
          <w:rFonts w:eastAsiaTheme="minorEastAsia"/>
        </w:rPr>
      </w:pPr>
    </w:p>
    <w:p w:rsidR="00FA3276" w:rsidRDefault="00FA3276" w:rsidP="00FA3276">
      <w:pPr>
        <w:pStyle w:val="Sansinterligne"/>
        <w:rPr>
          <w:rFonts w:eastAsiaTheme="minorEastAsia"/>
        </w:rPr>
      </w:pPr>
      <w:r>
        <w:rPr>
          <w:rFonts w:eastAsiaTheme="minorEastAsia"/>
        </w:rPr>
        <w:t xml:space="preserve">Avec cette expression, on voit que </w:t>
      </w:r>
      <w:r w:rsidR="00F5280B">
        <w:rPr>
          <w:rFonts w:eastAsiaTheme="minorEastAsia"/>
        </w:rPr>
        <w:t xml:space="preserve">chaque calcul d'une transformée de Fourier </w:t>
      </w:r>
      <m:oMath>
        <m:r>
          <w:rPr>
            <w:rFonts w:ascii="Cambria Math" w:eastAsiaTheme="minorEastAsia" w:hAnsi="Cambria Math"/>
          </w:rPr>
          <m:t>S</m:t>
        </m:r>
      </m:oMath>
      <w:r w:rsidR="007F61DB">
        <w:rPr>
          <w:rFonts w:eastAsiaTheme="minorEastAsia"/>
        </w:rPr>
        <w:t xml:space="preserve"> fera</w:t>
      </w:r>
      <w:r w:rsidR="00F5280B">
        <w:rPr>
          <w:rFonts w:eastAsiaTheme="minorEastAsia"/>
        </w:rPr>
        <w:t xml:space="preserve"> appel à </w:t>
      </w:r>
      <m:oMath>
        <m:r>
          <w:rPr>
            <w:rFonts w:ascii="Cambria Math" w:eastAsiaTheme="minorEastAsia" w:hAnsi="Cambria Math"/>
          </w:rPr>
          <m:t>N</m:t>
        </m:r>
      </m:oMath>
      <w:r w:rsidR="00F5280B">
        <w:rPr>
          <w:rFonts w:eastAsiaTheme="minorEastAsia"/>
        </w:rPr>
        <w:t xml:space="preserve"> multiplications complexes, </w:t>
      </w:r>
      <w:r w:rsidR="007F61DB">
        <w:rPr>
          <w:rFonts w:eastAsiaTheme="minorEastAsia"/>
        </w:rPr>
        <w:t xml:space="preserve">éventuellement à des opérations de copies des coefficients (de cout proportionnel à N) </w:t>
      </w:r>
      <w:r w:rsidR="00F5280B">
        <w:rPr>
          <w:rFonts w:eastAsiaTheme="minorEastAsia"/>
        </w:rPr>
        <w:t xml:space="preserve">ainsi qu'à la transformée de Fourier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oMath>
      <w:r w:rsidR="00F5280B">
        <w:rPr>
          <w:rFonts w:eastAsiaTheme="minorEastAsia"/>
        </w:rPr>
        <w:t xml:space="preserve"> de ses coefficients pairs et à la transformée de Fourier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oMath>
      <w:r w:rsidR="00F5280B">
        <w:rPr>
          <w:rFonts w:eastAsiaTheme="minorEastAsia"/>
        </w:rPr>
        <w:t xml:space="preserve"> de ses coefficients impairs, concernant toutes les deux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5280B">
        <w:rPr>
          <w:rFonts w:eastAsiaTheme="minorEastAsia"/>
        </w:rPr>
        <w:t xml:space="preserve"> échantillons</w:t>
      </w:r>
      <w:r w:rsidR="00DD645C">
        <w:rPr>
          <w:rFonts w:eastAsiaTheme="minorEastAsia"/>
        </w:rPr>
        <w:t>.</w:t>
      </w:r>
      <w:r>
        <w:rPr>
          <w:rFonts w:eastAsiaTheme="minorEastAsia"/>
        </w:rPr>
        <w:t xml:space="preserve"> Notons </w:t>
      </w:r>
      <m:oMath>
        <m:r>
          <w:rPr>
            <w:rFonts w:ascii="Cambria Math" w:eastAsiaTheme="minorEastAsia" w:hAnsi="Cambria Math"/>
          </w:rPr>
          <m:t>t(N)</m:t>
        </m:r>
      </m:oMath>
      <w:r w:rsidRPr="00FA3276">
        <w:rPr>
          <w:rFonts w:eastAsiaTheme="minorEastAsia"/>
        </w:rPr>
        <w:t xml:space="preserve"> </w:t>
      </w:r>
      <w:r>
        <w:rPr>
          <w:rFonts w:eastAsiaTheme="minorEastAsia"/>
        </w:rPr>
        <w:t xml:space="preserve">le nombre de multiplications complexes pour calculer la transformée de Fourier de </w:t>
      </w:r>
      <m:oMath>
        <m:r>
          <w:rPr>
            <w:rFonts w:ascii="Cambria Math" w:eastAsiaTheme="minorEastAsia" w:hAnsi="Cambria Math"/>
          </w:rPr>
          <m:t>N</m:t>
        </m:r>
      </m:oMath>
      <w:r>
        <w:rPr>
          <w:rFonts w:eastAsiaTheme="minorEastAsia"/>
        </w:rPr>
        <w:t xml:space="preserve"> échantillons. On a donc la relation de récurrence :</w:t>
      </w:r>
    </w:p>
    <w:p w:rsidR="00FA3276" w:rsidRPr="00AE10E2" w:rsidRDefault="00FA3276" w:rsidP="00FA3276">
      <w:pPr>
        <w:pStyle w:val="Sansinterligne"/>
        <w:rPr>
          <w:rFonts w:eastAsiaTheme="minorEastAsia"/>
        </w:rPr>
      </w:pPr>
      <m:oMathPara>
        <m:oMathParaPr>
          <m:jc m:val="left"/>
        </m:oMathParaP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=2*</m:t>
          </m:r>
          <m:r>
            <m:rPr>
              <m:sty m:val="bi"/>
            </m:rPr>
            <w:rPr>
              <w:rFonts w:ascii="Cambria Math" w:eastAsiaTheme="minorEastAsia" w:hAnsi="Cambria Math"/>
            </w:rPr>
            <m:t>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m:t>
          </m:r>
          <m:r>
            <m:rPr>
              <m:sty m:val="bi"/>
            </m:rPr>
            <w:rPr>
              <w:rFonts w:ascii="Cambria Math" w:eastAsiaTheme="minorEastAsia" w:hAnsi="Cambria Math"/>
            </w:rPr>
            <m:t>a*</m:t>
          </m:r>
          <m:r>
            <m:rPr>
              <m:sty m:val="bi"/>
            </m:rPr>
            <w:rPr>
              <w:rFonts w:ascii="Cambria Math" w:eastAsiaTheme="minorEastAsia" w:hAnsi="Cambria Math"/>
            </w:rPr>
            <m:t>N</m:t>
          </m:r>
        </m:oMath>
      </m:oMathPara>
    </w:p>
    <w:p w:rsidR="00AE10E2" w:rsidRDefault="00AE10E2" w:rsidP="003B077A">
      <w:pPr>
        <w:pStyle w:val="Sansinterligne"/>
        <w:rPr>
          <w:rFonts w:eastAsiaTheme="minorEastAsia"/>
        </w:rPr>
      </w:pPr>
    </w:p>
    <w:p w:rsidR="00FA3276" w:rsidRDefault="00F5280B" w:rsidP="003B077A">
      <w:pPr>
        <w:pStyle w:val="Sansinterligne"/>
        <w:rPr>
          <w:rFonts w:eastAsiaTheme="minorEastAsia"/>
        </w:rPr>
      </w:pPr>
      <w:r>
        <w:rPr>
          <w:rFonts w:eastAsiaTheme="minorEastAsia"/>
        </w:rPr>
        <w:t xml:space="preserve">● </w:t>
      </w:r>
      <w:r w:rsidR="00FA3276" w:rsidRPr="00F5280B">
        <w:rPr>
          <w:rFonts w:eastAsiaTheme="minorEastAsia"/>
          <w:b/>
        </w:rPr>
        <w:t>Deuxième étape</w:t>
      </w:r>
      <w:r w:rsidR="00FA3276">
        <w:rPr>
          <w:rFonts w:eastAsiaTheme="minorEastAsia"/>
        </w:rPr>
        <w:t xml:space="preserve"> : étudier le "cas trivial", problème de plus petite taille que l'on ne peut pas découper.</w:t>
      </w:r>
    </w:p>
    <w:p w:rsidR="00FA3276" w:rsidRDefault="00AE10E2" w:rsidP="003B077A">
      <w:pPr>
        <w:pStyle w:val="Sansinterligne"/>
        <w:rPr>
          <w:rFonts w:eastAsiaTheme="minorEastAsia"/>
        </w:rPr>
      </w:pPr>
      <w:r>
        <w:rPr>
          <w:rFonts w:eastAsiaTheme="minorEastAsia"/>
        </w:rPr>
        <w:t xml:space="preserve">On a supposé que </w:t>
      </w:r>
      <m:oMath>
        <m:r>
          <w:rPr>
            <w:rFonts w:ascii="Cambria Math" w:eastAsiaTheme="minorEastAsia" w:hAnsi="Cambria Math"/>
          </w:rPr>
          <m:t>N</m:t>
        </m:r>
      </m:oMath>
      <w:r>
        <w:rPr>
          <w:rFonts w:eastAsiaTheme="minorEastAsia"/>
        </w:rPr>
        <w:t xml:space="preserve"> était une puissance de 2, soit </w:t>
      </w:r>
      <m:oMath>
        <m:r>
          <w:rPr>
            <w:rFonts w:ascii="Cambria Math" w:eastAsiaTheme="minorEastAsia" w:hAnsi="Cambria Math"/>
          </w:rPr>
          <m:t>l</m:t>
        </m:r>
        <m:r>
          <m:rPr>
            <m:scr m:val="double-struck"/>
          </m:rPr>
          <w:rPr>
            <w:rFonts w:ascii="Cambria Math" w:eastAsiaTheme="minorEastAsia" w:hAnsi="Cambria Math"/>
          </w:rPr>
          <m:t>∈N</m:t>
        </m:r>
      </m:oMath>
      <w:r>
        <w:rPr>
          <w:rFonts w:eastAsiaTheme="minorEastAsia"/>
        </w:rPr>
        <w:t xml:space="preserve"> tel que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oMath>
    </w:p>
    <w:p w:rsidR="00AE10E2" w:rsidRDefault="00AE10E2" w:rsidP="003B077A">
      <w:pPr>
        <w:pStyle w:val="Sansinterligne"/>
        <w:rPr>
          <w:rFonts w:eastAsiaTheme="minorEastAsia"/>
        </w:rPr>
      </w:pPr>
      <w:r>
        <w:rPr>
          <w:rFonts w:eastAsiaTheme="minorEastAsia"/>
        </w:rPr>
        <w:t>Chaque appel récursif divise le nombre d'échantillon par 2, jusqu'à ce que l'on atteigne le calcul de la transformée de Fourier d'un éc</w:t>
      </w:r>
      <w:r w:rsidR="00F5280B">
        <w:rPr>
          <w:rFonts w:eastAsiaTheme="minorEastAsia"/>
        </w:rPr>
        <w:t>hantillon.</w:t>
      </w:r>
      <w:r>
        <w:rPr>
          <w:rFonts w:eastAsiaTheme="minorEastAsia"/>
        </w:rPr>
        <w:t xml:space="preserve"> Avec les notations précédentes, on a alors </w:t>
      </w:r>
      <w:proofErr w:type="gramStart"/>
      <w:r>
        <w:rPr>
          <w:rFonts w:eastAsiaTheme="minorEastAsia"/>
        </w:rPr>
        <w:t xml:space="preserve">: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w:t>
      </w:r>
      <w:proofErr w:type="gramEnd"/>
      <w:r>
        <w:rPr>
          <w:rFonts w:eastAsiaTheme="minorEastAsia"/>
        </w:rPr>
        <w:t xml:space="preserve"> il n'y a </w:t>
      </w:r>
      <w:r w:rsidR="00F5280B">
        <w:rPr>
          <w:rFonts w:eastAsiaTheme="minorEastAsia"/>
        </w:rPr>
        <w:t>qu'</w:t>
      </w:r>
      <w:r>
        <w:rPr>
          <w:rFonts w:eastAsiaTheme="minorEastAsia"/>
        </w:rPr>
        <w:t xml:space="preserve">à </w:t>
      </w:r>
      <w:r w:rsidR="00F5280B">
        <w:rPr>
          <w:rFonts w:eastAsiaTheme="minorEastAsia"/>
        </w:rPr>
        <w:t xml:space="preserve">recopier le résultat </w:t>
      </w:r>
      <w:r>
        <w:rPr>
          <w:rFonts w:eastAsiaTheme="minorEastAsia"/>
        </w:rPr>
        <w:t>!</w:t>
      </w:r>
      <w:r w:rsidR="00F5280B">
        <w:rPr>
          <w:rFonts w:eastAsiaTheme="minorEastAsia"/>
        </w:rPr>
        <w:t xml:space="preserve"> Pour notre calcul on va donc </w:t>
      </w:r>
      <w:proofErr w:type="gramStart"/>
      <w:r w:rsidR="00F5280B">
        <w:rPr>
          <w:rFonts w:eastAsiaTheme="minorEastAsia"/>
        </w:rPr>
        <w:t>prendre</w:t>
      </w:r>
      <w:r>
        <w:rPr>
          <w:rFonts w:eastAsiaTheme="minorEastAsia"/>
        </w:rPr>
        <w:t xml:space="preserve"> </w:t>
      </w:r>
      <w:proofErr w:type="gramEnd"/>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1</m:t>
            </m:r>
          </m:e>
        </m:d>
        <m:r>
          <m:rPr>
            <m:sty m:val="bi"/>
          </m:rPr>
          <w:rPr>
            <w:rFonts w:ascii="Cambria Math" w:eastAsiaTheme="minorEastAsia" w:hAnsi="Cambria Math"/>
          </w:rPr>
          <m:t>=</m:t>
        </m:r>
        <m:r>
          <m:rPr>
            <m:sty m:val="bi"/>
          </m:rPr>
          <w:rPr>
            <w:rFonts w:ascii="Cambria Math" w:eastAsiaTheme="minorEastAsia" w:hAnsi="Cambria Math"/>
          </w:rPr>
          <m:t>1</m:t>
        </m:r>
      </m:oMath>
      <w:r>
        <w:rPr>
          <w:rFonts w:eastAsiaTheme="minorEastAsia"/>
        </w:rPr>
        <w:t>.</w:t>
      </w:r>
    </w:p>
    <w:p w:rsidR="00AE10E2" w:rsidRDefault="00AE10E2" w:rsidP="003B077A">
      <w:pPr>
        <w:pStyle w:val="Sansinterligne"/>
        <w:rPr>
          <w:rFonts w:eastAsiaTheme="minorEastAsia"/>
        </w:rPr>
      </w:pPr>
    </w:p>
    <w:p w:rsidR="00F5280B" w:rsidRDefault="00F5280B" w:rsidP="003B077A">
      <w:pPr>
        <w:pStyle w:val="Sansinterligne"/>
        <w:rPr>
          <w:rFonts w:eastAsiaTheme="minorEastAsia"/>
        </w:rPr>
      </w:pPr>
      <w:r>
        <w:rPr>
          <w:rFonts w:eastAsiaTheme="minorEastAsia"/>
        </w:rPr>
        <w:t xml:space="preserve">● </w:t>
      </w:r>
      <w:r w:rsidR="00AE10E2" w:rsidRPr="00F5280B">
        <w:rPr>
          <w:rFonts w:eastAsiaTheme="minorEastAsia"/>
          <w:b/>
        </w:rPr>
        <w:t>Calcul de la complexité de l'algorithme</w:t>
      </w:r>
      <w:r>
        <w:rPr>
          <w:rFonts w:eastAsiaTheme="minorEastAsia"/>
        </w:rPr>
        <w:t xml:space="preserve"> : </w:t>
      </w:r>
    </w:p>
    <w:p w:rsidR="00F5280B" w:rsidRPr="00F5280B" w:rsidRDefault="00F5280B" w:rsidP="003B077A">
      <w:pPr>
        <w:pStyle w:val="Sansinterligne"/>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m:t>
          </m:r>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N=2*</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m:t>
          </m:r>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den>
              </m:f>
            </m:e>
          </m:d>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l*N</m:t>
          </m:r>
        </m:oMath>
      </m:oMathPara>
    </w:p>
    <w:p w:rsidR="00F5280B" w:rsidRDefault="00F5280B" w:rsidP="003B077A">
      <w:pPr>
        <w:pStyle w:val="Sansinterligne"/>
        <w:rPr>
          <w:rFonts w:eastAsiaTheme="minorEastAsia"/>
          <w:b/>
        </w:rPr>
      </w:pP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den>
            </m:f>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1</m:t>
        </m:r>
      </m:oMath>
      <w:r>
        <w:rPr>
          <w:rFonts w:eastAsiaTheme="minorEastAsia"/>
        </w:rPr>
        <w:t xml:space="preserve"> et </w:t>
      </w:r>
      <m:oMath>
        <m:r>
          <w:rPr>
            <w:rFonts w:ascii="Cambria Math" w:eastAsiaTheme="minorEastAsia" w:hAnsi="Cambria Math"/>
          </w:rPr>
          <m:t>l=</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oMath>
      <w:r>
        <w:rPr>
          <w:rFonts w:eastAsiaTheme="minorEastAsia"/>
        </w:rPr>
        <w:t xml:space="preserve"> d'où </w:t>
      </w:r>
      <w:r w:rsidRPr="00DE7FB7">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=a*N*</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+N</m:t>
        </m:r>
        <m:r>
          <w:rPr>
            <w:rFonts w:ascii="Cambria Math" w:eastAsiaTheme="minorEastAsia" w:hAnsi="Cambria Math"/>
          </w:rPr>
          <m:t>⇒</m:t>
        </m:r>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=O(N.</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eastAsiaTheme="minorEastAsia" w:hAnsi="Cambria Math"/>
                  </w:rPr>
                  <m:t>log</m:t>
                </m:r>
              </m:e>
              <m:sub>
                <m:r>
                  <m:rPr>
                    <m:sty m:val="bi"/>
                  </m:rPr>
                  <w:rPr>
                    <w:rFonts w:ascii="Cambria Math" w:eastAsiaTheme="minorEastAsia" w:hAnsi="Cambria Math"/>
                  </w:rPr>
                  <m:t>2</m:t>
                </m:r>
                <m:ctrlPr>
                  <w:rPr>
                    <w:rFonts w:ascii="Cambria Math" w:eastAsiaTheme="minorEastAsia" w:hAnsi="Cambria Math"/>
                    <w:b/>
                  </w:rPr>
                </m:ctrlPr>
              </m:sub>
            </m:sSub>
          </m:fName>
          <m:e>
            <m:r>
              <m:rPr>
                <m:sty m:val="bi"/>
              </m:rPr>
              <w:rPr>
                <w:rFonts w:ascii="Cambria Math" w:eastAsiaTheme="minorEastAsia" w:hAnsi="Cambria Math"/>
              </w:rPr>
              <m:t>N</m:t>
            </m:r>
          </m:e>
        </m:func>
        <m:r>
          <m:rPr>
            <m:sty m:val="bi"/>
          </m:rPr>
          <w:rPr>
            <w:rFonts w:ascii="Cambria Math" w:eastAsiaTheme="minorEastAsia" w:hAnsi="Cambria Math"/>
          </w:rPr>
          <m:t>)</m:t>
        </m:r>
      </m:oMath>
    </w:p>
    <w:p w:rsidR="00AE10E2" w:rsidRDefault="00F5280B" w:rsidP="003B077A">
      <w:pPr>
        <w:pStyle w:val="Sansinterligne"/>
        <w:rPr>
          <w:rFonts w:eastAsiaTheme="minorEastAsia"/>
        </w:rPr>
      </w:pPr>
      <w:r>
        <w:rPr>
          <w:rFonts w:eastAsiaTheme="minorEastAsia"/>
        </w:rPr>
        <w:t xml:space="preserve">Cette estimation de complexité ne prend </w:t>
      </w:r>
      <w:r w:rsidR="00DE7FB7">
        <w:rPr>
          <w:rFonts w:eastAsiaTheme="minorEastAsia"/>
        </w:rPr>
        <w:t xml:space="preserve">pas </w:t>
      </w:r>
      <w:r>
        <w:rPr>
          <w:rFonts w:eastAsiaTheme="minorEastAsia"/>
        </w:rPr>
        <w:t xml:space="preserve">en compte </w:t>
      </w:r>
      <w:r w:rsidR="00DE7FB7">
        <w:rPr>
          <w:rFonts w:eastAsiaTheme="minorEastAsia"/>
        </w:rPr>
        <w:t xml:space="preserve">les additions complexes, qui ont un temps calcul négligeable devant celui des </w:t>
      </w:r>
      <w:r>
        <w:rPr>
          <w:rFonts w:eastAsiaTheme="minorEastAsia"/>
        </w:rPr>
        <w:t>les multiplications co</w:t>
      </w:r>
      <w:r w:rsidR="00DE7FB7">
        <w:rPr>
          <w:rFonts w:eastAsiaTheme="minorEastAsia"/>
        </w:rPr>
        <w:t>mplexes.</w:t>
      </w:r>
    </w:p>
    <w:p w:rsidR="00F5280B" w:rsidRDefault="00F5280B" w:rsidP="003B077A">
      <w:pPr>
        <w:pStyle w:val="Sansinterligne"/>
        <w:rPr>
          <w:rFonts w:eastAsiaTheme="minorEastAsia"/>
        </w:rPr>
      </w:pPr>
    </w:p>
    <w:p w:rsidR="00A3171A" w:rsidRDefault="00F5280B" w:rsidP="00A3171A">
      <w:pPr>
        <w:pStyle w:val="Sansinterligne"/>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Finalement, l'algorithme de la transformée de Fourier rapide permet un calcul en </w:t>
      </w:r>
      <m:oMath>
        <m:r>
          <w:rPr>
            <w:rFonts w:ascii="Cambria Math" w:eastAsiaTheme="minorEastAsia" w:hAnsi="Cambria Math"/>
          </w:rPr>
          <m:t>O(N*</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à la place d'un calcul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 Cela représent</w:t>
      </w:r>
      <w:r w:rsidR="006B17B6">
        <w:rPr>
          <w:rFonts w:eastAsiaTheme="minorEastAsia"/>
        </w:rPr>
        <w:t>e un gain de temps considérable !</w:t>
      </w:r>
      <w:r>
        <w:rPr>
          <w:rFonts w:eastAsiaTheme="minorEastAsia"/>
        </w:rPr>
        <w:t xml:space="preserve"> </w:t>
      </w:r>
      <w:r w:rsidR="006B17B6">
        <w:rPr>
          <w:rFonts w:eastAsiaTheme="minorEastAsia"/>
        </w:rPr>
        <w:t xml:space="preserve">Supposons qu'on choisisse de travailler avec des paquets </w:t>
      </w:r>
      <w:proofErr w:type="gramStart"/>
      <w:r w:rsidR="006B17B6">
        <w:rPr>
          <w:rFonts w:eastAsiaTheme="minorEastAsia"/>
        </w:rPr>
        <w:t xml:space="preserve">de </w:t>
      </w:r>
      <m:oMath>
        <m:r>
          <w:rPr>
            <w:rFonts w:ascii="Cambria Math" w:eastAsiaTheme="minorEastAsia" w:hAnsi="Cambria Math"/>
          </w:rPr>
          <m:t>N=1024=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oMath>
      <w:r w:rsidR="006B17B6">
        <w:rPr>
          <w:rFonts w:eastAsiaTheme="minorEastAsia"/>
        </w:rPr>
        <w:t xml:space="preserve"> échantillons</w:t>
      </w:r>
      <w:proofErr w:type="gramEnd"/>
      <w:r w:rsidR="006B17B6">
        <w:rPr>
          <w:rFonts w:eastAsiaTheme="minorEastAsia"/>
        </w:rPr>
        <w:t xml:space="preserve"> et  qu'on utilise une machine capable d'effectuer 1 million de de multiplications complexes par secondes. Alors qu'un calcul naïf </w:t>
      </w:r>
      <w:proofErr w:type="gramStart"/>
      <w:r w:rsidR="006B17B6">
        <w:rPr>
          <w:rFonts w:eastAsiaTheme="minorEastAsia"/>
        </w:rPr>
        <w:t xml:space="preserve">prendrait </w:t>
      </w:r>
      <w:proofErr w:type="gramEnd"/>
      <m:oMath>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2</m:t>
            </m:r>
          </m:sup>
        </m:sSup>
        <m:r>
          <w:rPr>
            <w:rFonts w:ascii="Cambria Math" w:eastAsiaTheme="minorEastAsia" w:hAnsi="Cambria Math"/>
          </w:rPr>
          <m:t>≃1 s/paquet</m:t>
        </m:r>
      </m:oMath>
      <w:r w:rsidR="006B17B6">
        <w:rPr>
          <w:rFonts w:eastAsiaTheme="minorEastAsia"/>
        </w:rPr>
        <w:t xml:space="preserve">, avec la FFT, on atteindra une vitesse de </w:t>
      </w:r>
      <m:oMath>
        <m:r>
          <w:rPr>
            <w:rFonts w:ascii="Cambria Math" w:eastAsiaTheme="minorEastAsia" w:hAnsi="Cambria Math"/>
          </w:rPr>
          <m:t>1024*</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1024</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=10 ms/paquet</m:t>
        </m:r>
      </m:oMath>
      <w:r w:rsidR="006B17B6">
        <w:rPr>
          <w:rFonts w:eastAsiaTheme="minorEastAsia"/>
        </w:rPr>
        <w:t>. C'est 100 fois plus rapide… et quand on sait que pour une musique échantillonnée à 44100 Hz, on a environ 43 paquet par secondes de musique, on comprend que les traitements que l'ont va effectuer grâce à la FFT serait</w:t>
      </w:r>
      <w:r w:rsidR="00A3171A">
        <w:rPr>
          <w:rFonts w:eastAsiaTheme="minorEastAsia"/>
        </w:rPr>
        <w:t xml:space="preserve"> impossible sans elle ! Il faudrait quasiment 3 heures pour traiter une musique de 4 minutes</w:t>
      </w:r>
      <w:r w:rsidR="00791EC7">
        <w:rPr>
          <w:rFonts w:eastAsiaTheme="minorEastAsia"/>
        </w:rPr>
        <w:t>…</w:t>
      </w:r>
    </w:p>
    <w:p w:rsidR="00A3171A" w:rsidRDefault="00A3171A" w:rsidP="003B077A">
      <w:pPr>
        <w:pStyle w:val="Sansinterligne"/>
        <w:rPr>
          <w:rFonts w:eastAsiaTheme="minorEastAsia"/>
        </w:rPr>
      </w:pPr>
    </w:p>
    <w:p w:rsidR="00791EC7" w:rsidRDefault="006B17B6" w:rsidP="00DE7FB7">
      <w:pPr>
        <w:pStyle w:val="Titre2"/>
        <w:rPr>
          <w:rFonts w:eastAsiaTheme="minorEastAsia"/>
        </w:rPr>
      </w:pPr>
      <w:r>
        <w:rPr>
          <w:rFonts w:eastAsiaTheme="minorEastAsia"/>
        </w:rPr>
        <w:t xml:space="preserve"> </w:t>
      </w:r>
      <w:r w:rsidR="00791EC7">
        <w:rPr>
          <w:rFonts w:eastAsiaTheme="minorEastAsia"/>
        </w:rPr>
        <w:t>L'algorithme de Transformée de Fourier Rapide (FFT), version itérative</w:t>
      </w:r>
    </w:p>
    <w:p w:rsidR="00791EC7" w:rsidRDefault="00791EC7" w:rsidP="00791EC7">
      <w:r>
        <w:t>On peut encore améliorer l'efficacité de notre algorithme. En effet, les appels récursifs ont un cout en temps de calcul, et surtout en occupation mémoire. On va donc déterminer comment effectuer notre FFT de façon itérative.</w:t>
      </w:r>
    </w:p>
    <w:p w:rsidR="00791EC7" w:rsidRDefault="00791EC7" w:rsidP="00791EC7">
      <w:pPr>
        <w:rPr>
          <w:rFonts w:eastAsiaTheme="minorEastAsia"/>
        </w:rPr>
      </w:pPr>
      <w:r>
        <w:t xml:space="preserve">Si au fur et à mesure des appels récursifs dans le calcul précédent, on indice </w:t>
      </w:r>
      <m:oMath>
        <m:r>
          <w:rPr>
            <w:rFonts w:ascii="Cambria Math" w:hAnsi="Cambria Math"/>
          </w:rPr>
          <m:t>I</m:t>
        </m:r>
      </m:oMath>
      <w:r>
        <w:rPr>
          <w:rFonts w:eastAsiaTheme="minorEastAsia"/>
        </w:rPr>
        <w:t xml:space="preserve"> pour les coefficients impairs et </w:t>
      </w:r>
      <m:oMath>
        <m:r>
          <w:rPr>
            <w:rFonts w:ascii="Cambria Math" w:eastAsiaTheme="minorEastAsia" w:hAnsi="Cambria Math"/>
          </w:rPr>
          <m:t>P</m:t>
        </m:r>
      </m:oMath>
      <w:r>
        <w:rPr>
          <w:rFonts w:eastAsiaTheme="minorEastAsia"/>
        </w:rPr>
        <w:t xml:space="preserve"> pour les coefficients pairs, lorsque l'on arrive à un cas trivial, il est repéré par une suite </w:t>
      </w:r>
      <w:proofErr w:type="gramStart"/>
      <w:r>
        <w:rPr>
          <w:rFonts w:eastAsiaTheme="minorEastAsia"/>
        </w:rPr>
        <w:t xml:space="preserve">de </w:t>
      </w:r>
      <m:oMath>
        <m:r>
          <w:rPr>
            <w:rFonts w:ascii="Cambria Math" w:eastAsiaTheme="minorEastAsia" w:hAnsi="Cambria Math"/>
          </w:rPr>
          <m:t>l</m:t>
        </m:r>
      </m:oMath>
      <w:r>
        <w:rPr>
          <w:rFonts w:eastAsiaTheme="minorEastAsia"/>
        </w:rPr>
        <w:t xml:space="preserve"> indices</w:t>
      </w:r>
      <w:proofErr w:type="gramEnd"/>
      <w:r>
        <w:rPr>
          <w:rFonts w:eastAsiaTheme="minorEastAsia"/>
        </w:rPr>
        <w:t xml:space="preserve">. Pour mieux visualiser ce qui va suivre, prenons un exemple </w:t>
      </w:r>
      <w:proofErr w:type="gramStart"/>
      <w:r>
        <w:rPr>
          <w:rFonts w:eastAsiaTheme="minorEastAsia"/>
        </w:rPr>
        <w:t xml:space="preserve">avec </w:t>
      </w:r>
      <w:proofErr w:type="gramEnd"/>
      <m:oMath>
        <m:r>
          <w:rPr>
            <w:rFonts w:ascii="Cambria Math" w:eastAsiaTheme="minorEastAsia" w:hAnsi="Cambria Math"/>
          </w:rPr>
          <m:t>N=8=</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eastAsiaTheme="minorEastAsia"/>
        </w:rPr>
        <w:t>, les appels récursifs sont résumés sur le schéma suivant</w:t>
      </w:r>
    </w:p>
    <w:p w:rsidR="00791EC7" w:rsidRDefault="00791EC7" w:rsidP="00791EC7">
      <w:pPr>
        <w:rPr>
          <w:rFonts w:eastAsiaTheme="minorEastAsia"/>
        </w:rPr>
      </w:pPr>
    </w:p>
    <w:p w:rsidR="00791EC7" w:rsidRPr="00791EC7" w:rsidRDefault="00791EC7" w:rsidP="00791EC7">
      <w:r>
        <w:rPr>
          <w:rFonts w:eastAsiaTheme="minorEastAsia"/>
        </w:rPr>
        <w:t xml:space="preserve"> </w:t>
      </w:r>
    </w:p>
    <w:p w:rsidR="00F5280B" w:rsidRDefault="00F5280B" w:rsidP="003B077A">
      <w:pPr>
        <w:pStyle w:val="Sansinterligne"/>
        <w:rPr>
          <w:rFonts w:eastAsiaTheme="minorEastAsia"/>
        </w:rPr>
      </w:pPr>
    </w:p>
    <w:p w:rsidR="00F5280B" w:rsidRDefault="00F5280B" w:rsidP="003B077A">
      <w:pPr>
        <w:pStyle w:val="Sansinterligne"/>
        <w:rPr>
          <w:rFonts w:eastAsiaTheme="minorEastAsia"/>
        </w:rPr>
      </w:pPr>
    </w:p>
    <w:p w:rsidR="00F5280B" w:rsidRDefault="00F5280B" w:rsidP="003B077A">
      <w:pPr>
        <w:pStyle w:val="Sansinterligne"/>
        <w:rPr>
          <w:rFonts w:eastAsiaTheme="minorEastAsia"/>
        </w:rPr>
      </w:pPr>
    </w:p>
    <w:p w:rsidR="001A07C2" w:rsidRDefault="001A07C2" w:rsidP="00957943">
      <w:pPr>
        <w:pStyle w:val="Sansinterligne"/>
        <w:rPr>
          <w:rFonts w:eastAsiaTheme="minorEastAsia"/>
        </w:rPr>
      </w:pPr>
    </w:p>
    <w:p w:rsidR="001A07C2" w:rsidRDefault="001A07C2" w:rsidP="00957943">
      <w:pPr>
        <w:pStyle w:val="Sansinterligne"/>
        <w:rPr>
          <w:rFonts w:eastAsiaTheme="minorEastAsia"/>
        </w:rPr>
      </w:pPr>
    </w:p>
    <w:p w:rsidR="001A07C2" w:rsidRDefault="001A07C2"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6F5307" w:rsidP="00957943">
      <w:pPr>
        <w:pStyle w:val="Sansinterligne"/>
      </w:pPr>
      <w:r>
        <w:rPr>
          <w:noProof/>
          <w:lang w:eastAsia="fr-FR"/>
        </w:rPr>
        <mc:AlternateContent>
          <mc:Choice Requires="wpg">
            <w:drawing>
              <wp:anchor distT="0" distB="0" distL="114300" distR="114300" simplePos="0" relativeHeight="251744256" behindDoc="0" locked="0" layoutInCell="1" allowOverlap="1">
                <wp:simplePos x="0" y="0"/>
                <wp:positionH relativeFrom="column">
                  <wp:posOffset>1005840</wp:posOffset>
                </wp:positionH>
                <wp:positionV relativeFrom="paragraph">
                  <wp:posOffset>75537</wp:posOffset>
                </wp:positionV>
                <wp:extent cx="4882101" cy="4190752"/>
                <wp:effectExtent l="0" t="0" r="13970" b="635"/>
                <wp:wrapNone/>
                <wp:docPr id="61" name="Groupe 61"/>
                <wp:cNvGraphicFramePr/>
                <a:graphic xmlns:a="http://schemas.openxmlformats.org/drawingml/2006/main">
                  <a:graphicData uri="http://schemas.microsoft.com/office/word/2010/wordprocessingGroup">
                    <wpg:wgp>
                      <wpg:cNvGrpSpPr/>
                      <wpg:grpSpPr>
                        <a:xfrm>
                          <a:off x="0" y="0"/>
                          <a:ext cx="4882101" cy="4190752"/>
                          <a:chOff x="0" y="0"/>
                          <a:chExt cx="4882101" cy="4190752"/>
                        </a:xfrm>
                      </wpg:grpSpPr>
                      <wps:wsp>
                        <wps:cNvPr id="1" name="Rectangle 1"/>
                        <wps:cNvSpPr/>
                        <wps:spPr>
                          <a:xfrm>
                            <a:off x="644056" y="0"/>
                            <a:ext cx="3339548" cy="7474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870973" w:rsidRDefault="00740E06" w:rsidP="00A770DB">
                              <w:pPr>
                                <w:pStyle w:val="Sansinterligne"/>
                                <w:rPr>
                                  <w:rFonts w:eastAsiaTheme="minorEastAsia"/>
                                  <w:color w:val="000000" w:themeColor="text1"/>
                                </w:rPr>
                              </w:pPr>
                              <m:oMathPara>
                                <m:oMath>
                                  <m:r>
                                    <w:rPr>
                                      <w:rFonts w:ascii="Cambria Math" w:hAnsi="Cambria Math"/>
                                      <w:color w:val="000000" w:themeColor="text1"/>
                                    </w:rPr>
                                    <m:t>S</m:t>
                                  </m:r>
                                </m:oMath>
                              </m:oMathPara>
                            </w:p>
                            <w:tbl>
                              <w:tblPr>
                                <w:tblStyle w:val="Grilledutableau"/>
                                <w:tblW w:w="0" w:type="auto"/>
                                <w:tblLook w:val="04A0" w:firstRow="1" w:lastRow="0" w:firstColumn="1" w:lastColumn="0" w:noHBand="0" w:noVBand="1"/>
                              </w:tblPr>
                              <w:tblGrid>
                                <w:gridCol w:w="562"/>
                                <w:gridCol w:w="673"/>
                                <w:gridCol w:w="617"/>
                                <w:gridCol w:w="617"/>
                                <w:gridCol w:w="618"/>
                                <w:gridCol w:w="618"/>
                                <w:gridCol w:w="618"/>
                                <w:gridCol w:w="618"/>
                              </w:tblGrid>
                              <w:tr w:rsidR="00740E06" w:rsidRPr="00870973" w:rsidTr="00870973">
                                <w:tc>
                                  <w:tcPr>
                                    <w:tcW w:w="562" w:type="dxa"/>
                                  </w:tcPr>
                                  <w:p w:rsidR="00740E06" w:rsidRPr="00870973"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73" w:type="dxa"/>
                                  </w:tcPr>
                                  <w:p w:rsidR="00740E06" w:rsidRPr="00870973"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740E06" w:rsidRPr="00870973"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c>
                                  <w:tcPr>
                                    <w:tcW w:w="617" w:type="dxa"/>
                                  </w:tcPr>
                                  <w:p w:rsidR="00740E06" w:rsidRPr="00870973"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oMath>
                                    </m:oMathPara>
                                  </w:p>
                                </w:tc>
                                <w:tc>
                                  <w:tcPr>
                                    <w:tcW w:w="618" w:type="dxa"/>
                                  </w:tcPr>
                                  <w:p w:rsidR="00740E06" w:rsidRPr="00870973"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740E06" w:rsidRPr="00870973"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740E06" w:rsidRPr="00870973"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c>
                                  <w:tcPr>
                                    <w:tcW w:w="618" w:type="dxa"/>
                                  </w:tcPr>
                                  <w:p w:rsidR="00740E06" w:rsidRPr="00870973"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740E06" w:rsidRPr="00870973" w:rsidTr="00870973">
                                <w:tc>
                                  <w:tcPr>
                                    <w:tcW w:w="562" w:type="dxa"/>
                                  </w:tcPr>
                                  <w:p w:rsidR="00740E06" w:rsidRPr="00870973" w:rsidRDefault="00740E06" w:rsidP="00A770DB">
                                    <w:pPr>
                                      <w:jc w:val="center"/>
                                      <w:rPr>
                                        <w:color w:val="000000" w:themeColor="text1"/>
                                      </w:rPr>
                                    </w:pPr>
                                    <w:r w:rsidRPr="00870973">
                                      <w:rPr>
                                        <w:color w:val="000000" w:themeColor="text1"/>
                                      </w:rPr>
                                      <w:t>000</w:t>
                                    </w:r>
                                  </w:p>
                                </w:tc>
                                <w:tc>
                                  <w:tcPr>
                                    <w:tcW w:w="673" w:type="dxa"/>
                                  </w:tcPr>
                                  <w:p w:rsidR="00740E06" w:rsidRPr="00870973" w:rsidRDefault="00740E06" w:rsidP="00A770DB">
                                    <w:pPr>
                                      <w:rPr>
                                        <w:color w:val="000000" w:themeColor="text1"/>
                                      </w:rPr>
                                    </w:pPr>
                                    <w:r w:rsidRPr="00870973">
                                      <w:rPr>
                                        <w:color w:val="000000" w:themeColor="text1"/>
                                      </w:rPr>
                                      <w:t>001</w:t>
                                    </w:r>
                                  </w:p>
                                </w:tc>
                                <w:tc>
                                  <w:tcPr>
                                    <w:tcW w:w="617" w:type="dxa"/>
                                  </w:tcPr>
                                  <w:p w:rsidR="00740E06" w:rsidRPr="00870973" w:rsidRDefault="00740E06" w:rsidP="00A770DB">
                                    <w:pPr>
                                      <w:jc w:val="center"/>
                                      <w:rPr>
                                        <w:color w:val="000000" w:themeColor="text1"/>
                                      </w:rPr>
                                    </w:pPr>
                                    <w:r w:rsidRPr="00870973">
                                      <w:rPr>
                                        <w:color w:val="000000" w:themeColor="text1"/>
                                      </w:rPr>
                                      <w:t>010</w:t>
                                    </w:r>
                                  </w:p>
                                </w:tc>
                                <w:tc>
                                  <w:tcPr>
                                    <w:tcW w:w="617" w:type="dxa"/>
                                  </w:tcPr>
                                  <w:p w:rsidR="00740E06" w:rsidRPr="00870973" w:rsidRDefault="00740E06" w:rsidP="00A770DB">
                                    <w:pPr>
                                      <w:jc w:val="center"/>
                                      <w:rPr>
                                        <w:color w:val="000000" w:themeColor="text1"/>
                                      </w:rPr>
                                    </w:pPr>
                                    <w:r w:rsidRPr="00870973">
                                      <w:rPr>
                                        <w:color w:val="000000" w:themeColor="text1"/>
                                      </w:rPr>
                                      <w:t>011</w:t>
                                    </w:r>
                                  </w:p>
                                </w:tc>
                                <w:tc>
                                  <w:tcPr>
                                    <w:tcW w:w="618" w:type="dxa"/>
                                  </w:tcPr>
                                  <w:p w:rsidR="00740E06" w:rsidRPr="00870973" w:rsidRDefault="00740E06" w:rsidP="00A770DB">
                                    <w:pPr>
                                      <w:jc w:val="center"/>
                                      <w:rPr>
                                        <w:color w:val="000000" w:themeColor="text1"/>
                                      </w:rPr>
                                    </w:pPr>
                                    <w:r w:rsidRPr="00870973">
                                      <w:rPr>
                                        <w:color w:val="000000" w:themeColor="text1"/>
                                      </w:rPr>
                                      <w:t>100</w:t>
                                    </w:r>
                                  </w:p>
                                </w:tc>
                                <w:tc>
                                  <w:tcPr>
                                    <w:tcW w:w="618" w:type="dxa"/>
                                  </w:tcPr>
                                  <w:p w:rsidR="00740E06" w:rsidRPr="00870973" w:rsidRDefault="00740E06" w:rsidP="00A770DB">
                                    <w:pPr>
                                      <w:jc w:val="center"/>
                                      <w:rPr>
                                        <w:color w:val="000000" w:themeColor="text1"/>
                                      </w:rPr>
                                    </w:pPr>
                                    <w:r w:rsidRPr="00870973">
                                      <w:rPr>
                                        <w:color w:val="000000" w:themeColor="text1"/>
                                      </w:rPr>
                                      <w:t>101</w:t>
                                    </w:r>
                                  </w:p>
                                </w:tc>
                                <w:tc>
                                  <w:tcPr>
                                    <w:tcW w:w="618" w:type="dxa"/>
                                  </w:tcPr>
                                  <w:p w:rsidR="00740E06" w:rsidRPr="00870973" w:rsidRDefault="00740E06" w:rsidP="00A770DB">
                                    <w:pPr>
                                      <w:jc w:val="center"/>
                                      <w:rPr>
                                        <w:color w:val="000000" w:themeColor="text1"/>
                                      </w:rPr>
                                    </w:pPr>
                                    <w:r w:rsidRPr="00870973">
                                      <w:rPr>
                                        <w:color w:val="000000" w:themeColor="text1"/>
                                      </w:rPr>
                                      <w:t>110</w:t>
                                    </w:r>
                                  </w:p>
                                </w:tc>
                                <w:tc>
                                  <w:tcPr>
                                    <w:tcW w:w="618" w:type="dxa"/>
                                  </w:tcPr>
                                  <w:p w:rsidR="00740E06" w:rsidRPr="00870973" w:rsidRDefault="00740E06" w:rsidP="00A770DB">
                                    <w:pPr>
                                      <w:jc w:val="center"/>
                                      <w:rPr>
                                        <w:color w:val="000000" w:themeColor="text1"/>
                                      </w:rPr>
                                    </w:pPr>
                                    <w:r w:rsidRPr="00870973">
                                      <w:rPr>
                                        <w:color w:val="000000" w:themeColor="text1"/>
                                      </w:rPr>
                                      <w:t>111</w:t>
                                    </w:r>
                                  </w:p>
                                </w:tc>
                              </w:tr>
                            </w:tbl>
                            <w:p w:rsidR="00740E06" w:rsidRPr="00870973" w:rsidRDefault="00740E06" w:rsidP="006C743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69127" y="1272209"/>
                            <a:ext cx="1781092"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A770DB">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m:t>
                                      </m:r>
                                    </m:sup>
                                  </m:sSup>
                                </m:oMath>
                              </m:oMathPara>
                            </w:p>
                            <w:tbl>
                              <w:tblPr>
                                <w:tblStyle w:val="Grilledutableau"/>
                                <w:tblW w:w="0" w:type="auto"/>
                                <w:tblLook w:val="04A0" w:firstRow="1" w:lastRow="0" w:firstColumn="1" w:lastColumn="0" w:noHBand="0" w:noVBand="1"/>
                              </w:tblPr>
                              <w:tblGrid>
                                <w:gridCol w:w="618"/>
                                <w:gridCol w:w="617"/>
                                <w:gridCol w:w="618"/>
                                <w:gridCol w:w="618"/>
                              </w:tblGrid>
                              <w:tr w:rsidR="00740E06" w:rsidTr="00FF4015">
                                <w:tc>
                                  <w:tcPr>
                                    <w:tcW w:w="618" w:type="dxa"/>
                                  </w:tcPr>
                                  <w:p w:rsidR="00740E06" w:rsidRPr="006C743C"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7" w:type="dxa"/>
                                  </w:tcPr>
                                  <w:p w:rsidR="00740E06" w:rsidRDefault="00740E0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740E06" w:rsidTr="00FF4015">
                                <w:tc>
                                  <w:tcPr>
                                    <w:tcW w:w="618" w:type="dxa"/>
                                  </w:tcPr>
                                  <w:p w:rsidR="00740E06" w:rsidRPr="00A770DB" w:rsidRDefault="00740E06" w:rsidP="00A770DB">
                                    <w:pPr>
                                      <w:jc w:val="center"/>
                                      <w:rPr>
                                        <w:color w:val="000000" w:themeColor="text1"/>
                                      </w:rPr>
                                    </w:pPr>
                                    <w:r>
                                      <w:rPr>
                                        <w:color w:val="000000" w:themeColor="text1"/>
                                      </w:rPr>
                                      <w:t>000</w:t>
                                    </w:r>
                                  </w:p>
                                </w:tc>
                                <w:tc>
                                  <w:tcPr>
                                    <w:tcW w:w="617" w:type="dxa"/>
                                  </w:tcPr>
                                  <w:p w:rsidR="00740E06" w:rsidRPr="00A770DB" w:rsidRDefault="00740E06" w:rsidP="00A770DB">
                                    <w:pPr>
                                      <w:jc w:val="center"/>
                                      <w:rPr>
                                        <w:color w:val="000000" w:themeColor="text1"/>
                                      </w:rPr>
                                    </w:pPr>
                                    <w:r w:rsidRPr="00A770DB">
                                      <w:rPr>
                                        <w:color w:val="000000" w:themeColor="text1"/>
                                      </w:rPr>
                                      <w:t>010</w:t>
                                    </w:r>
                                  </w:p>
                                </w:tc>
                                <w:tc>
                                  <w:tcPr>
                                    <w:tcW w:w="618" w:type="dxa"/>
                                  </w:tcPr>
                                  <w:p w:rsidR="00740E06" w:rsidRPr="00A770DB" w:rsidRDefault="00740E06" w:rsidP="00A770DB">
                                    <w:pPr>
                                      <w:jc w:val="center"/>
                                      <w:rPr>
                                        <w:color w:val="000000" w:themeColor="text1"/>
                                      </w:rPr>
                                    </w:pPr>
                                    <w:r w:rsidRPr="00A770DB">
                                      <w:rPr>
                                        <w:color w:val="000000" w:themeColor="text1"/>
                                      </w:rPr>
                                      <w:t>100</w:t>
                                    </w:r>
                                  </w:p>
                                </w:tc>
                                <w:tc>
                                  <w:tcPr>
                                    <w:tcW w:w="618" w:type="dxa"/>
                                  </w:tcPr>
                                  <w:p w:rsidR="00740E06" w:rsidRPr="00A770DB" w:rsidRDefault="00740E06" w:rsidP="00A770DB">
                                    <w:pPr>
                                      <w:jc w:val="center"/>
                                      <w:rPr>
                                        <w:color w:val="000000" w:themeColor="text1"/>
                                      </w:rPr>
                                    </w:pPr>
                                    <w:r w:rsidRPr="00A770DB">
                                      <w:rPr>
                                        <w:color w:val="000000" w:themeColor="text1"/>
                                      </w:rPr>
                                      <w:t>110</w:t>
                                    </w:r>
                                  </w:p>
                                </w:tc>
                              </w:tr>
                            </w:tbl>
                            <w:p w:rsidR="00740E06" w:rsidRDefault="00740E06" w:rsidP="00A770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61537" y="1280160"/>
                            <a:ext cx="1812290"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gridCol w:w="618"/>
                                <w:gridCol w:w="618"/>
                              </w:tblGrid>
                              <w:tr w:rsidR="00740E06" w:rsidTr="00FF4015">
                                <w:tc>
                                  <w:tcPr>
                                    <w:tcW w:w="617" w:type="dxa"/>
                                  </w:tcPr>
                                  <w:p w:rsidR="00740E06" w:rsidRPr="006C743C"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740E06" w:rsidRDefault="00740E0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740E06" w:rsidTr="00FF4015">
                                <w:tc>
                                  <w:tcPr>
                                    <w:tcW w:w="617" w:type="dxa"/>
                                  </w:tcPr>
                                  <w:p w:rsidR="00740E06" w:rsidRPr="00A770DB" w:rsidRDefault="00740E06" w:rsidP="00A770DB">
                                    <w:pPr>
                                      <w:rPr>
                                        <w:color w:val="000000" w:themeColor="text1"/>
                                      </w:rPr>
                                    </w:pPr>
                                    <w:r>
                                      <w:rPr>
                                        <w:color w:val="000000" w:themeColor="text1"/>
                                      </w:rPr>
                                      <w:t>001</w:t>
                                    </w:r>
                                  </w:p>
                                </w:tc>
                                <w:tc>
                                  <w:tcPr>
                                    <w:tcW w:w="617" w:type="dxa"/>
                                  </w:tcPr>
                                  <w:p w:rsidR="00740E06" w:rsidRPr="00A770DB" w:rsidRDefault="00740E06" w:rsidP="00A770DB">
                                    <w:pPr>
                                      <w:jc w:val="center"/>
                                      <w:rPr>
                                        <w:color w:val="000000" w:themeColor="text1"/>
                                      </w:rPr>
                                    </w:pPr>
                                    <w:r w:rsidRPr="00A770DB">
                                      <w:rPr>
                                        <w:color w:val="000000" w:themeColor="text1"/>
                                      </w:rPr>
                                      <w:t>011</w:t>
                                    </w:r>
                                  </w:p>
                                </w:tc>
                                <w:tc>
                                  <w:tcPr>
                                    <w:tcW w:w="618" w:type="dxa"/>
                                  </w:tcPr>
                                  <w:p w:rsidR="00740E06" w:rsidRPr="00A770DB" w:rsidRDefault="00740E06" w:rsidP="00A770DB">
                                    <w:pPr>
                                      <w:jc w:val="center"/>
                                      <w:rPr>
                                        <w:color w:val="000000" w:themeColor="text1"/>
                                      </w:rPr>
                                    </w:pPr>
                                    <w:r w:rsidRPr="00A770DB">
                                      <w:rPr>
                                        <w:color w:val="000000" w:themeColor="text1"/>
                                      </w:rPr>
                                      <w:t>101</w:t>
                                    </w:r>
                                  </w:p>
                                </w:tc>
                                <w:tc>
                                  <w:tcPr>
                                    <w:tcW w:w="618" w:type="dxa"/>
                                  </w:tcPr>
                                  <w:p w:rsidR="00740E06" w:rsidRPr="00A770DB" w:rsidRDefault="00740E06" w:rsidP="00A770DB">
                                    <w:pPr>
                                      <w:jc w:val="center"/>
                                      <w:rPr>
                                        <w:color w:val="000000" w:themeColor="text1"/>
                                      </w:rPr>
                                    </w:pPr>
                                    <w:r w:rsidRPr="00A770DB">
                                      <w:rPr>
                                        <w:color w:val="000000" w:themeColor="text1"/>
                                      </w:rPr>
                                      <w:t>111</w:t>
                                    </w:r>
                                  </w:p>
                                </w:tc>
                              </w:tr>
                            </w:tbl>
                            <w:p w:rsidR="00740E06" w:rsidRPr="00A770DB" w:rsidRDefault="00740E06" w:rsidP="00A770DB">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e 7"/>
                        <wpg:cNvGrpSpPr/>
                        <wpg:grpSpPr>
                          <a:xfrm>
                            <a:off x="2202511" y="747423"/>
                            <a:ext cx="215900" cy="327218"/>
                            <a:chOff x="0" y="0"/>
                            <a:chExt cx="215900" cy="327218"/>
                          </a:xfrm>
                        </wpg:grpSpPr>
                        <wps:wsp>
                          <wps:cNvPr id="5" name="Ellipse 5"/>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Connecteur droit avec flèche 6"/>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 name="Groupe 8"/>
                        <wpg:cNvGrpSpPr/>
                        <wpg:grpSpPr>
                          <a:xfrm>
                            <a:off x="3315694" y="1948070"/>
                            <a:ext cx="215900" cy="327218"/>
                            <a:chOff x="0" y="0"/>
                            <a:chExt cx="215900" cy="327218"/>
                          </a:xfrm>
                        </wpg:grpSpPr>
                        <wps:wsp>
                          <wps:cNvPr id="9" name="Ellipse 9"/>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Connecteur droit avec flèche 10"/>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1" name="Groupe 11"/>
                        <wpg:cNvGrpSpPr/>
                        <wpg:grpSpPr>
                          <a:xfrm>
                            <a:off x="1598212" y="3053301"/>
                            <a:ext cx="215900" cy="327218"/>
                            <a:chOff x="0" y="0"/>
                            <a:chExt cx="215900" cy="327218"/>
                          </a:xfrm>
                        </wpg:grpSpPr>
                        <wps:wsp>
                          <wps:cNvPr id="12" name="Ellipse 12"/>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Connecteur droit avec flèche 13"/>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 name="Groupe 14"/>
                        <wpg:cNvGrpSpPr/>
                        <wpg:grpSpPr>
                          <a:xfrm>
                            <a:off x="421419" y="3021496"/>
                            <a:ext cx="215900" cy="327218"/>
                            <a:chOff x="0" y="0"/>
                            <a:chExt cx="215900" cy="327218"/>
                          </a:xfrm>
                        </wpg:grpSpPr>
                        <wps:wsp>
                          <wps:cNvPr id="15" name="Ellipse 15"/>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Connecteur droit avec flèche 16"/>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 name="Groupe 17"/>
                        <wpg:cNvGrpSpPr/>
                        <wpg:grpSpPr>
                          <a:xfrm>
                            <a:off x="2751151" y="3053301"/>
                            <a:ext cx="215900" cy="327218"/>
                            <a:chOff x="0" y="0"/>
                            <a:chExt cx="215900" cy="327218"/>
                          </a:xfrm>
                        </wpg:grpSpPr>
                        <wps:wsp>
                          <wps:cNvPr id="18" name="Ellipse 18"/>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Connecteur droit avec flèche 19"/>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Connecteur droit avec flèche 20"/>
                        <wps:cNvCnPr/>
                        <wps:spPr>
                          <a:xfrm flipV="1">
                            <a:off x="1447137" y="1017767"/>
                            <a:ext cx="754850" cy="262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necteur droit avec flèche 21"/>
                        <wps:cNvCnPr/>
                        <wps:spPr>
                          <a:xfrm flipH="1" flipV="1">
                            <a:off x="2417197" y="1017767"/>
                            <a:ext cx="731520" cy="30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3530379" y="2361538"/>
                            <a:ext cx="103314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8"/>
                              </w:tblGrid>
                              <w:tr w:rsidR="00740E06" w:rsidTr="00FF4015">
                                <w:tc>
                                  <w:tcPr>
                                    <w:tcW w:w="617" w:type="dxa"/>
                                  </w:tcPr>
                                  <w:p w:rsidR="00740E06" w:rsidRDefault="00740E0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740E06" w:rsidTr="00FF4015">
                                <w:tc>
                                  <w:tcPr>
                                    <w:tcW w:w="617" w:type="dxa"/>
                                  </w:tcPr>
                                  <w:p w:rsidR="00740E06" w:rsidRPr="00A770DB" w:rsidRDefault="00740E06" w:rsidP="00A770DB">
                                    <w:pPr>
                                      <w:jc w:val="center"/>
                                      <w:rPr>
                                        <w:color w:val="000000" w:themeColor="text1"/>
                                      </w:rPr>
                                    </w:pPr>
                                    <w:r w:rsidRPr="00A770DB">
                                      <w:rPr>
                                        <w:color w:val="000000" w:themeColor="text1"/>
                                      </w:rPr>
                                      <w:t>011</w:t>
                                    </w:r>
                                  </w:p>
                                </w:tc>
                                <w:tc>
                                  <w:tcPr>
                                    <w:tcW w:w="618" w:type="dxa"/>
                                  </w:tcPr>
                                  <w:p w:rsidR="00740E06" w:rsidRPr="00A770DB" w:rsidRDefault="00740E06" w:rsidP="00A770DB">
                                    <w:pPr>
                                      <w:jc w:val="center"/>
                                      <w:rPr>
                                        <w:color w:val="000000" w:themeColor="text1"/>
                                      </w:rPr>
                                    </w:pPr>
                                    <w:r w:rsidRPr="00A770DB">
                                      <w:rPr>
                                        <w:color w:val="000000" w:themeColor="text1"/>
                                      </w:rPr>
                                      <w:t>111</w:t>
                                    </w:r>
                                  </w:p>
                                </w:tc>
                              </w:tr>
                            </w:tbl>
                            <w:p w:rsidR="00740E06" w:rsidRPr="00A770DB" w:rsidRDefault="00740E06" w:rsidP="00A770DB">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385391" y="2361538"/>
                            <a:ext cx="985520"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8E046D">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tblGrid>
                              <w:tr w:rsidR="00740E06" w:rsidTr="00FF4015">
                                <w:tc>
                                  <w:tcPr>
                                    <w:tcW w:w="617" w:type="dxa"/>
                                  </w:tcPr>
                                  <w:p w:rsidR="00740E06" w:rsidRPr="006C743C"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r>
                              <w:tr w:rsidR="00740E06" w:rsidTr="00FF4015">
                                <w:tc>
                                  <w:tcPr>
                                    <w:tcW w:w="617" w:type="dxa"/>
                                  </w:tcPr>
                                  <w:p w:rsidR="00740E06" w:rsidRPr="00A770DB" w:rsidRDefault="00740E06" w:rsidP="00A770DB">
                                    <w:pPr>
                                      <w:rPr>
                                        <w:color w:val="000000" w:themeColor="text1"/>
                                      </w:rPr>
                                    </w:pPr>
                                    <w:r>
                                      <w:rPr>
                                        <w:color w:val="000000" w:themeColor="text1"/>
                                      </w:rPr>
                                      <w:t>001</w:t>
                                    </w:r>
                                  </w:p>
                                </w:tc>
                                <w:tc>
                                  <w:tcPr>
                                    <w:tcW w:w="618" w:type="dxa"/>
                                  </w:tcPr>
                                  <w:p w:rsidR="00740E06" w:rsidRPr="00A770DB" w:rsidRDefault="00740E06" w:rsidP="00A770DB">
                                    <w:pPr>
                                      <w:jc w:val="center"/>
                                      <w:rPr>
                                        <w:color w:val="000000" w:themeColor="text1"/>
                                      </w:rPr>
                                    </w:pPr>
                                    <w:r w:rsidRPr="00A770DB">
                                      <w:rPr>
                                        <w:color w:val="000000" w:themeColor="text1"/>
                                      </w:rPr>
                                      <w:t>101</w:t>
                                    </w:r>
                                  </w:p>
                                </w:tc>
                              </w:tr>
                            </w:tbl>
                            <w:p w:rsidR="00740E06" w:rsidRPr="00A770DB" w:rsidRDefault="00740E06" w:rsidP="008E046D">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necteur droit avec flèche 24"/>
                        <wps:cNvCnPr/>
                        <wps:spPr>
                          <a:xfrm flipV="1">
                            <a:off x="230588" y="3275938"/>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Connecteur droit avec flèche 27"/>
                        <wps:cNvCnPr/>
                        <wps:spPr>
                          <a:xfrm flipV="1">
                            <a:off x="2973788" y="2202512"/>
                            <a:ext cx="340912"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eur droit avec flèche 28"/>
                        <wps:cNvCnPr/>
                        <wps:spPr>
                          <a:xfrm flipH="1" flipV="1">
                            <a:off x="636104" y="3307743"/>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flipH="1" flipV="1">
                            <a:off x="3530379" y="2218414"/>
                            <a:ext cx="357809" cy="182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87464" y="2345635"/>
                            <a:ext cx="961556"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807CE9" w:rsidRDefault="00740E06"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m:t>
                                      </m:r>
                                    </m:sup>
                                  </m:sSup>
                                </m:oMath>
                              </m:oMathPara>
                            </w:p>
                            <w:tbl>
                              <w:tblPr>
                                <w:tblStyle w:val="Grilledutableau"/>
                                <w:tblW w:w="0" w:type="auto"/>
                                <w:tblLook w:val="04A0" w:firstRow="1" w:lastRow="0" w:firstColumn="1" w:lastColumn="0" w:noHBand="0" w:noVBand="1"/>
                              </w:tblPr>
                              <w:tblGrid>
                                <w:gridCol w:w="598"/>
                                <w:gridCol w:w="598"/>
                              </w:tblGrid>
                              <w:tr w:rsidR="00740E06" w:rsidTr="00FF4015">
                                <w:tc>
                                  <w:tcPr>
                                    <w:tcW w:w="618" w:type="dxa"/>
                                  </w:tcPr>
                                  <w:p w:rsidR="00740E06" w:rsidRPr="006C743C"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740E06" w:rsidTr="00FF4015">
                                <w:tc>
                                  <w:tcPr>
                                    <w:tcW w:w="618" w:type="dxa"/>
                                  </w:tcPr>
                                  <w:p w:rsidR="00740E06" w:rsidRPr="00A770DB" w:rsidRDefault="00740E06" w:rsidP="00A770DB">
                                    <w:pPr>
                                      <w:jc w:val="center"/>
                                      <w:rPr>
                                        <w:color w:val="000000" w:themeColor="text1"/>
                                      </w:rPr>
                                    </w:pPr>
                                    <w:r>
                                      <w:rPr>
                                        <w:color w:val="000000" w:themeColor="text1"/>
                                      </w:rPr>
                                      <w:t>000</w:t>
                                    </w:r>
                                  </w:p>
                                </w:tc>
                                <w:tc>
                                  <w:tcPr>
                                    <w:tcW w:w="618" w:type="dxa"/>
                                  </w:tcPr>
                                  <w:p w:rsidR="00740E06" w:rsidRPr="00A770DB" w:rsidRDefault="00740E06" w:rsidP="00A770DB">
                                    <w:pPr>
                                      <w:jc w:val="center"/>
                                      <w:rPr>
                                        <w:color w:val="000000" w:themeColor="text1"/>
                                      </w:rPr>
                                    </w:pPr>
                                    <w:r w:rsidRPr="00A770DB">
                                      <w:rPr>
                                        <w:color w:val="000000" w:themeColor="text1"/>
                                      </w:rPr>
                                      <w:t>100</w:t>
                                    </w:r>
                                  </w:p>
                                </w:tc>
                              </w:tr>
                            </w:tbl>
                            <w:p w:rsidR="00740E06" w:rsidRDefault="00740E06" w:rsidP="00807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208598" y="2345635"/>
                            <a:ext cx="1009816"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m:t>
                                      </m:r>
                                    </m:sup>
                                  </m:sSup>
                                </m:oMath>
                              </m:oMathPara>
                            </w:p>
                            <w:tbl>
                              <w:tblPr>
                                <w:tblStyle w:val="Grilledutableau"/>
                                <w:tblW w:w="0" w:type="auto"/>
                                <w:tblLook w:val="04A0" w:firstRow="1" w:lastRow="0" w:firstColumn="1" w:lastColumn="0" w:noHBand="0" w:noVBand="1"/>
                              </w:tblPr>
                              <w:tblGrid>
                                <w:gridCol w:w="617"/>
                                <w:gridCol w:w="618"/>
                              </w:tblGrid>
                              <w:tr w:rsidR="00740E06" w:rsidTr="00FF4015">
                                <w:tc>
                                  <w:tcPr>
                                    <w:tcW w:w="617" w:type="dxa"/>
                                  </w:tcPr>
                                  <w:p w:rsidR="00740E06" w:rsidRDefault="00740E0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740E06" w:rsidTr="00FF4015">
                                <w:tc>
                                  <w:tcPr>
                                    <w:tcW w:w="617" w:type="dxa"/>
                                  </w:tcPr>
                                  <w:p w:rsidR="00740E06" w:rsidRPr="00A770DB" w:rsidRDefault="00740E06" w:rsidP="00A770DB">
                                    <w:pPr>
                                      <w:jc w:val="center"/>
                                      <w:rPr>
                                        <w:color w:val="000000" w:themeColor="text1"/>
                                      </w:rPr>
                                    </w:pPr>
                                    <w:r w:rsidRPr="00A770DB">
                                      <w:rPr>
                                        <w:color w:val="000000" w:themeColor="text1"/>
                                      </w:rPr>
                                      <w:t>010</w:t>
                                    </w:r>
                                  </w:p>
                                </w:tc>
                                <w:tc>
                                  <w:tcPr>
                                    <w:tcW w:w="618" w:type="dxa"/>
                                  </w:tcPr>
                                  <w:p w:rsidR="00740E06" w:rsidRPr="00A770DB" w:rsidRDefault="00740E06" w:rsidP="00A770DB">
                                    <w:pPr>
                                      <w:jc w:val="center"/>
                                      <w:rPr>
                                        <w:color w:val="000000" w:themeColor="text1"/>
                                      </w:rPr>
                                    </w:pPr>
                                    <w:r w:rsidRPr="00A770DB">
                                      <w:rPr>
                                        <w:color w:val="000000" w:themeColor="text1"/>
                                      </w:rPr>
                                      <w:t>110</w:t>
                                    </w:r>
                                  </w:p>
                                </w:tc>
                              </w:tr>
                            </w:tbl>
                            <w:p w:rsidR="00740E06" w:rsidRDefault="00740E06" w:rsidP="00807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e 32"/>
                        <wpg:cNvGrpSpPr/>
                        <wpg:grpSpPr>
                          <a:xfrm>
                            <a:off x="1057523" y="1963973"/>
                            <a:ext cx="215900" cy="327025"/>
                            <a:chOff x="0" y="0"/>
                            <a:chExt cx="215900" cy="327218"/>
                          </a:xfrm>
                        </wpg:grpSpPr>
                        <wps:wsp>
                          <wps:cNvPr id="33" name="Ellipse 33"/>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F81DF2">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Connecteur droit avec flèche 34"/>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Connecteur droit avec flèche 35"/>
                        <wps:cNvCnPr/>
                        <wps:spPr>
                          <a:xfrm flipV="1">
                            <a:off x="707666" y="2218414"/>
                            <a:ext cx="34036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Connecteur droit avec flèche 36"/>
                        <wps:cNvCnPr/>
                        <wps:spPr>
                          <a:xfrm flipH="1" flipV="1">
                            <a:off x="1272209" y="2234317"/>
                            <a:ext cx="357505" cy="182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0" y="3514477"/>
                            <a:ext cx="55626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807CE9" w:rsidRDefault="00740E0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PPP</m:t>
                                      </m:r>
                                    </m:sup>
                                  </m:sSup>
                                </m:oMath>
                              </m:oMathPara>
                            </w:p>
                            <w:tbl>
                              <w:tblPr>
                                <w:tblStyle w:val="Grilledutableau"/>
                                <w:tblW w:w="0" w:type="auto"/>
                                <w:tblLook w:val="04A0" w:firstRow="1" w:lastRow="0" w:firstColumn="1" w:lastColumn="0" w:noHBand="0" w:noVBand="1"/>
                              </w:tblPr>
                              <w:tblGrid>
                                <w:gridCol w:w="558"/>
                              </w:tblGrid>
                              <w:tr w:rsidR="00740E06" w:rsidTr="00B85936">
                                <w:tc>
                                  <w:tcPr>
                                    <w:tcW w:w="598" w:type="dxa"/>
                                  </w:tcPr>
                                  <w:p w:rsidR="00740E06" w:rsidRPr="006C743C"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r>
                              <w:tr w:rsidR="00740E06" w:rsidTr="00B85936">
                                <w:tc>
                                  <w:tcPr>
                                    <w:tcW w:w="598" w:type="dxa"/>
                                  </w:tcPr>
                                  <w:p w:rsidR="00740E06" w:rsidRPr="00A770DB" w:rsidRDefault="00740E06" w:rsidP="00A770DB">
                                    <w:pPr>
                                      <w:jc w:val="center"/>
                                      <w:rPr>
                                        <w:color w:val="000000" w:themeColor="text1"/>
                                      </w:rPr>
                                    </w:pPr>
                                    <w:r>
                                      <w:rPr>
                                        <w:color w:val="000000" w:themeColor="text1"/>
                                      </w:rPr>
                                      <w:t>000</w:t>
                                    </w:r>
                                  </w:p>
                                </w:tc>
                              </w:tr>
                            </w:tbl>
                            <w:p w:rsidR="00740E06" w:rsidRDefault="00740E06"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48640" y="3514477"/>
                            <a:ext cx="56515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807CE9" w:rsidRDefault="00740E0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PPI</m:t>
                                      </m:r>
                                    </m:sup>
                                  </m:sSup>
                                </m:oMath>
                              </m:oMathPara>
                            </w:p>
                            <w:tbl>
                              <w:tblPr>
                                <w:tblStyle w:val="Grilledutableau"/>
                                <w:tblW w:w="0" w:type="auto"/>
                                <w:tblLook w:val="04A0" w:firstRow="1" w:lastRow="0" w:firstColumn="1" w:lastColumn="0" w:noHBand="0" w:noVBand="1"/>
                              </w:tblPr>
                              <w:tblGrid>
                                <w:gridCol w:w="572"/>
                              </w:tblGrid>
                              <w:tr w:rsidR="00740E06" w:rsidTr="00B85936">
                                <w:tc>
                                  <w:tcPr>
                                    <w:tcW w:w="59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740E06" w:rsidTr="00B85936">
                                <w:tc>
                                  <w:tcPr>
                                    <w:tcW w:w="598" w:type="dxa"/>
                                  </w:tcPr>
                                  <w:p w:rsidR="00740E06" w:rsidRPr="00A770DB" w:rsidRDefault="00740E06" w:rsidP="00A770DB">
                                    <w:pPr>
                                      <w:jc w:val="center"/>
                                      <w:rPr>
                                        <w:color w:val="000000" w:themeColor="text1"/>
                                      </w:rPr>
                                    </w:pPr>
                                    <w:r w:rsidRPr="00A770DB">
                                      <w:rPr>
                                        <w:color w:val="000000" w:themeColor="text1"/>
                                      </w:rPr>
                                      <w:t>100</w:t>
                                    </w:r>
                                  </w:p>
                                </w:tc>
                              </w:tr>
                            </w:tbl>
                            <w:p w:rsidR="00740E06" w:rsidRDefault="00740E06"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105231"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PIP</m:t>
                                      </m:r>
                                    </m:sup>
                                  </m:sSup>
                                </m:oMath>
                              </m:oMathPara>
                            </w:p>
                            <w:tbl>
                              <w:tblPr>
                                <w:tblStyle w:val="Grilledutableau"/>
                                <w:tblW w:w="0" w:type="auto"/>
                                <w:tblLook w:val="04A0" w:firstRow="1" w:lastRow="0" w:firstColumn="1" w:lastColumn="0" w:noHBand="0" w:noVBand="1"/>
                              </w:tblPr>
                              <w:tblGrid>
                                <w:gridCol w:w="583"/>
                              </w:tblGrid>
                              <w:tr w:rsidR="00740E06" w:rsidTr="00FF4015">
                                <w:tc>
                                  <w:tcPr>
                                    <w:tcW w:w="617" w:type="dxa"/>
                                  </w:tcPr>
                                  <w:p w:rsidR="00740E06" w:rsidRDefault="00740E0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r>
                              <w:tr w:rsidR="00740E06" w:rsidTr="00FF4015">
                                <w:tc>
                                  <w:tcPr>
                                    <w:tcW w:w="617" w:type="dxa"/>
                                  </w:tcPr>
                                  <w:p w:rsidR="00740E06" w:rsidRPr="00A770DB" w:rsidRDefault="00740E06" w:rsidP="00A770DB">
                                    <w:pPr>
                                      <w:jc w:val="center"/>
                                      <w:rPr>
                                        <w:color w:val="000000" w:themeColor="text1"/>
                                      </w:rPr>
                                    </w:pPr>
                                    <w:r w:rsidRPr="00A770DB">
                                      <w:rPr>
                                        <w:color w:val="000000" w:themeColor="text1"/>
                                      </w:rPr>
                                      <w:t>010</w:t>
                                    </w:r>
                                  </w:p>
                                </w:tc>
                              </w:tr>
                            </w:tbl>
                            <w:p w:rsidR="00740E06" w:rsidRDefault="00740E06"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677725" y="3514477"/>
                            <a:ext cx="61214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PII</m:t>
                                      </m:r>
                                    </m:sup>
                                  </m:sSup>
                                </m:oMath>
                              </m:oMathPara>
                            </w:p>
                            <w:tbl>
                              <w:tblPr>
                                <w:tblStyle w:val="Grilledutableau"/>
                                <w:tblW w:w="0" w:type="auto"/>
                                <w:tblLook w:val="04A0" w:firstRow="1" w:lastRow="0" w:firstColumn="1" w:lastColumn="0" w:noHBand="0" w:noVBand="1"/>
                              </w:tblPr>
                              <w:tblGrid>
                                <w:gridCol w:w="618"/>
                              </w:tblGrid>
                              <w:tr w:rsidR="00740E06" w:rsidTr="00FF4015">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740E06" w:rsidTr="00FF4015">
                                <w:tc>
                                  <w:tcPr>
                                    <w:tcW w:w="618" w:type="dxa"/>
                                  </w:tcPr>
                                  <w:p w:rsidR="00740E06" w:rsidRPr="00A770DB" w:rsidRDefault="00740E06" w:rsidP="00A770DB">
                                    <w:pPr>
                                      <w:jc w:val="center"/>
                                      <w:rPr>
                                        <w:color w:val="000000" w:themeColor="text1"/>
                                      </w:rPr>
                                    </w:pPr>
                                    <w:r w:rsidRPr="00A770DB">
                                      <w:rPr>
                                        <w:color w:val="000000" w:themeColor="text1"/>
                                      </w:rPr>
                                      <w:t>110</w:t>
                                    </w:r>
                                  </w:p>
                                </w:tc>
                              </w:tr>
                            </w:tbl>
                            <w:p w:rsidR="00740E06" w:rsidRDefault="00740E06"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282024"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IPP</m:t>
                                      </m:r>
                                    </m:sup>
                                  </m:sSup>
                                </m:oMath>
                              </m:oMathPara>
                            </w:p>
                            <w:tbl>
                              <w:tblPr>
                                <w:tblStyle w:val="Grilledutableau"/>
                                <w:tblW w:w="0" w:type="auto"/>
                                <w:tblLook w:val="04A0" w:firstRow="1" w:lastRow="0" w:firstColumn="1" w:lastColumn="0" w:noHBand="0" w:noVBand="1"/>
                              </w:tblPr>
                              <w:tblGrid>
                                <w:gridCol w:w="583"/>
                              </w:tblGrid>
                              <w:tr w:rsidR="00740E06" w:rsidTr="00FF4015">
                                <w:tc>
                                  <w:tcPr>
                                    <w:tcW w:w="617" w:type="dxa"/>
                                  </w:tcPr>
                                  <w:p w:rsidR="00740E06" w:rsidRDefault="00740E0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r>
                              <w:tr w:rsidR="00740E06" w:rsidTr="00FF4015">
                                <w:tc>
                                  <w:tcPr>
                                    <w:tcW w:w="617" w:type="dxa"/>
                                  </w:tcPr>
                                  <w:p w:rsidR="00740E06" w:rsidRPr="00A770DB" w:rsidRDefault="00740E06" w:rsidP="00A770DB">
                                    <w:pPr>
                                      <w:jc w:val="center"/>
                                      <w:rPr>
                                        <w:color w:val="000000" w:themeColor="text1"/>
                                      </w:rPr>
                                    </w:pPr>
                                    <w:r>
                                      <w:rPr>
                                        <w:color w:val="000000" w:themeColor="text1"/>
                                      </w:rPr>
                                      <w:t>0</w:t>
                                    </w:r>
                                    <w:r w:rsidRPr="00A770DB">
                                      <w:rPr>
                                        <w:color w:val="000000" w:themeColor="text1"/>
                                      </w:rPr>
                                      <w:t>0</w:t>
                                    </w:r>
                                    <w:r>
                                      <w:rPr>
                                        <w:color w:val="000000" w:themeColor="text1"/>
                                      </w:rPr>
                                      <w:t>1</w:t>
                                    </w:r>
                                  </w:p>
                                </w:tc>
                              </w:tr>
                            </w:tbl>
                            <w:p w:rsidR="00740E06" w:rsidRDefault="00740E06"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46567"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IPI</m:t>
                                      </m:r>
                                    </m:sup>
                                  </m:sSup>
                                </m:oMath>
                              </m:oMathPara>
                            </w:p>
                            <w:tbl>
                              <w:tblPr>
                                <w:tblStyle w:val="Grilledutableau"/>
                                <w:tblW w:w="0" w:type="auto"/>
                                <w:tblLook w:val="04A0" w:firstRow="1" w:lastRow="0" w:firstColumn="1" w:lastColumn="0" w:noHBand="0" w:noVBand="1"/>
                              </w:tblPr>
                              <w:tblGrid>
                                <w:gridCol w:w="583"/>
                              </w:tblGrid>
                              <w:tr w:rsidR="00740E06" w:rsidTr="00FF4015">
                                <w:tc>
                                  <w:tcPr>
                                    <w:tcW w:w="617" w:type="dxa"/>
                                  </w:tcPr>
                                  <w:p w:rsidR="00740E06" w:rsidRDefault="00740E0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r>
                              <w:tr w:rsidR="00740E06" w:rsidTr="00FF4015">
                                <w:tc>
                                  <w:tcPr>
                                    <w:tcW w:w="617" w:type="dxa"/>
                                  </w:tcPr>
                                  <w:p w:rsidR="00740E06" w:rsidRPr="00A770DB" w:rsidRDefault="00740E06" w:rsidP="00A770DB">
                                    <w:pPr>
                                      <w:jc w:val="center"/>
                                      <w:rPr>
                                        <w:color w:val="000000" w:themeColor="text1"/>
                                      </w:rPr>
                                    </w:pPr>
                                    <w:r>
                                      <w:rPr>
                                        <w:color w:val="000000" w:themeColor="text1"/>
                                      </w:rPr>
                                      <w:t>101</w:t>
                                    </w:r>
                                  </w:p>
                                </w:tc>
                              </w:tr>
                            </w:tbl>
                            <w:p w:rsidR="00740E06" w:rsidRDefault="00740E06"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411110" y="3530380"/>
                            <a:ext cx="57213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583"/>
                              </w:tblGrid>
                              <w:tr w:rsidR="00740E06" w:rsidTr="00FF4015">
                                <w:tc>
                                  <w:tcPr>
                                    <w:tcW w:w="617" w:type="dxa"/>
                                  </w:tcPr>
                                  <w:p w:rsidR="00740E06" w:rsidRDefault="00740E0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r>
                              <w:tr w:rsidR="00740E06" w:rsidTr="00FF4015">
                                <w:tc>
                                  <w:tcPr>
                                    <w:tcW w:w="617" w:type="dxa"/>
                                  </w:tcPr>
                                  <w:p w:rsidR="00740E06" w:rsidRPr="00A770DB" w:rsidRDefault="00740E06" w:rsidP="00A770DB">
                                    <w:pPr>
                                      <w:jc w:val="center"/>
                                      <w:rPr>
                                        <w:color w:val="000000" w:themeColor="text1"/>
                                      </w:rPr>
                                    </w:pPr>
                                    <w:r w:rsidRPr="00A770DB">
                                      <w:rPr>
                                        <w:color w:val="000000" w:themeColor="text1"/>
                                      </w:rPr>
                                      <w:t>011</w:t>
                                    </w:r>
                                  </w:p>
                                </w:tc>
                              </w:tr>
                            </w:tbl>
                            <w:p w:rsidR="00740E06" w:rsidRPr="00A770DB" w:rsidRDefault="00740E06" w:rsidP="00B85936">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975652" y="3530380"/>
                            <a:ext cx="62801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8"/>
                              </w:tblGrid>
                              <w:tr w:rsidR="00740E06" w:rsidTr="00FF4015">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740E06" w:rsidTr="00FF4015">
                                <w:tc>
                                  <w:tcPr>
                                    <w:tcW w:w="618" w:type="dxa"/>
                                  </w:tcPr>
                                  <w:p w:rsidR="00740E06" w:rsidRPr="00A770DB" w:rsidRDefault="00740E06" w:rsidP="00A770DB">
                                    <w:pPr>
                                      <w:jc w:val="center"/>
                                      <w:rPr>
                                        <w:color w:val="000000" w:themeColor="text1"/>
                                      </w:rPr>
                                    </w:pPr>
                                    <w:r w:rsidRPr="00A770DB">
                                      <w:rPr>
                                        <w:color w:val="000000" w:themeColor="text1"/>
                                      </w:rPr>
                                      <w:t>111</w:t>
                                    </w:r>
                                  </w:p>
                                </w:tc>
                              </w:tr>
                            </w:tbl>
                            <w:p w:rsidR="00740E06" w:rsidRPr="00A770DB" w:rsidRDefault="00740E06" w:rsidP="00B85936">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e 45"/>
                        <wpg:cNvGrpSpPr/>
                        <wpg:grpSpPr>
                          <a:xfrm>
                            <a:off x="3927944" y="3053301"/>
                            <a:ext cx="215900" cy="327218"/>
                            <a:chOff x="0" y="0"/>
                            <a:chExt cx="215900" cy="327218"/>
                          </a:xfrm>
                        </wpg:grpSpPr>
                        <wps:wsp>
                          <wps:cNvPr id="46" name="Ellipse 46"/>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E06" w:rsidRPr="00A770DB" w:rsidRDefault="00740E06" w:rsidP="00B85936">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onnecteur droit avec flèche 47"/>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Connecteur droit avec flèche 48"/>
                        <wps:cNvCnPr/>
                        <wps:spPr>
                          <a:xfrm flipV="1">
                            <a:off x="1407381"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Connecteur droit avec flèche 49"/>
                        <wps:cNvCnPr/>
                        <wps:spPr>
                          <a:xfrm flipV="1">
                            <a:off x="2560320"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Connecteur droit avec flèche 50"/>
                        <wps:cNvCnPr/>
                        <wps:spPr>
                          <a:xfrm flipV="1">
                            <a:off x="3737113"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H="1" flipV="1">
                            <a:off x="1812897"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Connecteur droit avec flèche 52"/>
                        <wps:cNvCnPr/>
                        <wps:spPr>
                          <a:xfrm flipH="1" flipV="1">
                            <a:off x="2965837"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eur droit avec flèche 53"/>
                        <wps:cNvCnPr/>
                        <wps:spPr>
                          <a:xfrm flipH="1" flipV="1">
                            <a:off x="4142630"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Zone de texte 54"/>
                        <wps:cNvSpPr txBox="1"/>
                        <wps:spPr>
                          <a:xfrm>
                            <a:off x="2623930" y="858741"/>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0E06" w:rsidRDefault="00740E06">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8</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 name="Zone de texte 55"/>
                        <wps:cNvSpPr txBox="1"/>
                        <wps:spPr>
                          <a:xfrm>
                            <a:off x="1439186" y="2107096"/>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0E06" w:rsidRDefault="00740E0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 name="Zone de texte 56"/>
                        <wps:cNvSpPr txBox="1"/>
                        <wps:spPr>
                          <a:xfrm>
                            <a:off x="3729162" y="2107096"/>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0E06" w:rsidRDefault="00740E0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Zone de texte 57"/>
                        <wps:cNvSpPr txBox="1"/>
                        <wps:spPr>
                          <a:xfrm>
                            <a:off x="707666" y="3228230"/>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0E06" w:rsidRDefault="00740E0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 name="Zone de texte 58"/>
                        <wps:cNvSpPr txBox="1"/>
                        <wps:spPr>
                          <a:xfrm>
                            <a:off x="1868557" y="3244133"/>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0E06" w:rsidRDefault="00740E0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Zone de texte 59"/>
                        <wps:cNvSpPr txBox="1"/>
                        <wps:spPr>
                          <a:xfrm>
                            <a:off x="3061252" y="3244133"/>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0E06" w:rsidRDefault="00740E0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0" name="Zone de texte 60"/>
                        <wps:cNvSpPr txBox="1"/>
                        <wps:spPr>
                          <a:xfrm>
                            <a:off x="4261899" y="3236181"/>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0E06" w:rsidRDefault="00740E0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61" o:spid="_x0000_s1026" style="position:absolute;margin-left:79.2pt;margin-top:5.95pt;width:384.4pt;height:330pt;z-index:251744256" coordsize="48821,4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qFFg0AALquAAAOAAAAZHJzL2Uyb0RvYy54bWzsXdtynEgSfd+I/QeC97WgimuH2xNa2Z7d&#10;CIfHMfbuROwbpulLLA0sIKk1X7T/sT+2py4UqNUSoLH6pvKDTFdDAdV5KjNPZmW9/WmzTo2bpKxW&#10;eTY17TeWaSRZnM9W2WJq/uPbx78EplHVUTaL0jxLpuZdUpk/vfvzn97eFpOE5Ms8nSWlgU6yanJb&#10;TM1lXReTi4sqXibrqHqTF0mGL+d5uY5qfCwXF7MyukXv6/SCWJZ3cZuXs6LM46Sq0PpefGm+4/3P&#10;50lc/zKfV0ltpFMTz1bzvyX/+539vXj3NposyqhYrmL5GNEznmIdrTLcVHX1Pqoj47pcPehqvYrL&#10;vMrn9Zs4X1/k8/kqTvg74G1sa+ttfi7z64K/y2JyuyjUMGFot8bp2d3Gn2++lMZqNjU92zSyaI3f&#10;iN82MdCA0bktFhOc9HNZfC2+lLJhIT6xF97MyzX7H69ibPi43qlxTTa1EaPRCQJiW+g/xneOHVq+&#10;S8TIx0v8PA+ui5cfeq68aG58wZ5PPc5tASmq2oGq/thAfV1GRcLHv2JjIAdKjdOvkK4oW6SJIUeK&#10;n6WGqZpUGLEdY+Q5juV6pvFwoCiloesAMmygfMd3CGXjpN42mhRlVf+c5GuDHUzNEo/A5S66+VTV&#10;4tTmFHbnLP+4SlO0R5M0u9eAPlkLxq95Tn5U36WJOPvXZA65wK9H+A04IpOrtDRuImApiuMkq23x&#10;1TKaJaLZtfBPPrK6gr9AmqFD1vMcD6T6lh0wtD/sW7yOPJ9dmnBAq4utpx5MXKyu4HfOs1pdvF5l&#10;ebmrgxRvJe8szm8GSQwNG6V6832DU9jh93x2B7koczGzVEX8cYVf5lNU1V+iElMJJh1Mj/Uv+DNP&#10;89upmcsj01jm5e+72tn5EFx8axq3mJqmZvWf66hMTCP9ewaRDm0IEOYy/sFxfYIPZfeb791vsuv1&#10;VY5fDGKLp+OH7Pw6bQ7nZb7+DbPoJbsrvoqyGPeemnFdNh+uajFlYh6Ok8tLfhrmryKqP2Vfi5h1&#10;zgaYSd63zW9RWUjxrDEDfM4bGEWTLSkV57Irs/zyus7nKy7C7bjKoQekxWi/OLZJMwe22OYzFXsk&#10;zAD92Ha80CY+xzb+J8QKxUTXTIW2H9hWiNswhHu+FwQa4UeKcK4V1cyugX5WQKcPgc6BOBjohHq2&#10;SxukB5btSWNSIT2wCQkxn3KkOzTAsdArjcnUKGqty5lCYWpAmQz3jYyX1uUc6Wqe10jfH9Kl7a7c&#10;DGliA1b3XBGfIWekJwLdS1wbVs89UxpGpHQtiO2GsFU5PClUtR0ITd3nkuy+TpnoB3BI3Ga0PqTp&#10;qqgSwxXDNdBkwRhgiGzbps0Q7Boi+dpPzmCJuD+H8papx3yWxpDmXhGbaCvtbQz0NvgMpRTUIWYo&#10;SIlwOHAgnA0cCEcDB9rJmO0icBrPR1oVDdPS4PUqzzI48Ml1aczKfFUb0U0SG/P0f/+FQ2x4HRRf&#10;ZZJ7aZx1wX/g3FXxz8b9khSMbVHqCcNkyyTBD8WMEQZ1h/euZq0HxEJVl9FqsazlI+al8PB2orrh&#10;FupolX7IZkZ9V4BFqssVJ0fYWwwnGwYQAruZhAEGxL79jHrTyyQIJLMRYiLC/dxWgQiVx8ktpf2k&#10;CIEiuqcgue4aqSAptV0vdMTsHzqB5W+Jy25NF01OT0OGzXA1GpJ75YNtfeBGa0gly4K/Y+a6YtcE&#10;UTgAguoKdvn8R/JxXEM6zZSpNeRJ03A2Myl4LOJpFYnzuGPALV2tIxkh32jbXWz7AICekY5kvt89&#10;JYkGLi2jAlrwEhG8AmELDUAtl1LEsdDLOfqR7C3FgDVqEi0tvvrJb60neUxMQHDfSBrjSSqCQOvJ&#10;09aTisbu0ZOKOkAQS+tJrSe5CpS+pA0X8L6elGb0KD3pEBuZHVJN4jjkBMNZqskHfKut5tNBMWKt&#10;Jk9ETSoGTqvJ01aTSLYa5E6qH1yrSZnfJWxZTbmCNd8OSqKBO0ej1CTxEZN0RVTy3N1JRVIrd1LS&#10;1DoweTZpkJx2lUA4TDYkrCkdmESq/KgU8N2BSWa/D9KT3fCJdidfqTu5h1R7ltk8RCBxXstTjhJI&#10;x/HtJovPsn0fgXP01LqtPtLxXTwFi5sTj9CwJ11Xx83V0gBhOj4j4ve8uLkMoKtFMi+y9oOomMLT&#10;hBvOGyaQf2PJGzvTOIhj+3YoE0x3iibi9wwgTDSphWA9B4FO6XjJYPQxi6aK3nTWLoyL31CXWtQX&#10;JJ7Ib5Y5kU1CIEstsh3wXzqnWYVajznOo/ytQxBYepkSW9L6MmpIxX06WO/GePpjtYQGLg0FEbET&#10;62HgKvXi6eULLIfxmKGuXDIN9f0tX9iHC6Sicz0Wp8p9G8ldE9CQAag6ZkWCnQzpts4PwoB5SNwD&#10;4pMGM221mflazUxFg/fIoyIFx8pj6FNfCqRYw8ON2NYlp46FNbZCIO0w8AP+vRbI1yqQKszQI5DK&#10;GO4RyMddcg9rPi2RMI88QN93uMnVSqbtOyGB+8SnSsujgpbSkvlaJXMgnQ6R+aNk0T3PHUsZHST1&#10;oM9WNKnrB6hFwEXTDghsf63F22IgAxKjz4vHpIpYbx1ItLVi2O9ABr7jibmQUMf1KM+BagUuxPJ4&#10;VuSGM0W6zsWxu4/tSgrtP56V/0hVxKKD9G50oh/pNrECrILgLuJOrNuWFQa2BrsoiSW842PmipqF&#10;MIdJ2HitvPAjtS6oitvIunto4Hp4VF6ZbbkoqgdaGDSOHXoUTvR9A3BrMS9qY4jvT28xL1Xkd5NX&#10;hpYxlgtsHzZKuuDF0RslKnx5CKMEYqITy35MYhkdSGLjvBbIo/J4dM2L7cqchzFDnpcgcb/mxR6i&#10;KvBWByWWCa9WFooYI5C+5XueqPFKdvIxjkVRMU7wMSCxXa6ONVX4SqlCOnCFCs4bNkE+TmI3ZUmZ&#10;DUTgzlGxjqFlbkAVupbM8QFVSJDvI+aSR+oW6pTHs055ZLFfkYPbIRC6wb1+AkEY3NRF3WJ/K78W&#10;HCFp5kGUw0UA+mlhK3XB60MWybSVp3UIi/y1Mgf7MIhUFLWD8m7EtB/lyJT3WF1ylkiyE+qey3KU&#10;m4iAhvpxJ5SJCCIzfTXUzysioMLSHah3Q9D9ULdBNxIWWXgU66iny3wsGf3TWD9yrHOrS2P97Paz&#10;YPp423hHW+tDDsC65/s+ogWPYt2zUe5F6/WTCf4pCkHr9bPS686OSD/axmCdkABV82WG404bXuv1&#10;du8rwYoddaBf8TQa6+eFdZU00NrwjoqWIsG5X6+TwPFcWSd+t7+usX5SWFdsjcb6eWFd5bt0sK54&#10;2EFYpw6yXVhRbe6vY5F3wH2ANuaDTQRbf10v9jz6xBhF12isnxfWVaJMB+vdpJh+vY7UP9fD/rqP&#10;Yt0j2K2u4eY01o8d621tI431/WH9kWRdVvtE8GkyWVckR4zdeSckfuhIN/u89xTAPlNywJpkXbHz&#10;lEyp6p/OhNGik3X5kvtj5hrakleHmKcgJjpZ98ck6zoq4efpBdU4r+UWx+RG6g3qrnSy7oj9Eh2V&#10;m9IjkIoB6Vnh/2DHRMfyaSDD2STE8ukt99jWNVD2XvzoeZnkzK7ANoovWwXSURkUPQKp3PSRAklc&#10;z2LVI7gPpwXylGfLvQgkS6sbUidXlAiVtvcYlU1Rkwfr5bRAYmPedXLS6ns/Aqli0U/PkNgJYZgN&#10;+cR6hsAmgayT22xpiz5bbltX5dl/8tkRK29GjQ6aK7vh1KfmysdFk4Sey2vnsbCL3G1Zi+bWapl9&#10;cxrHLJoq0tcza3ajf88TTRSIIh6rAqRFUyv0vJwVZR4nVbXKFru3BnFVYOpfeZYYs8SoURQ8MdDe&#10;KnDG5hr15q/5hlW1l+0VGpk6blYP5vO5ge/FZgpCAAMXxaT4Ba3W9pCIZmGq5rX0QodgGRo6fHyB&#10;bDlmYZhxOzVRsUqU/cryj9jSXHSeZtxymM/R26eqZo3MXhLvwI/quzRh5/AtsQavVj2ZDbRm/+a/&#10;A8ZZ7s7ejIB4bzYE9eb7Bi/OVo82v/EZMb61aURZvMzLq7qcmpDPeV7GyeUlP47zdXF2OeJYei4N&#10;oi1oq0UBMsdkKLRtB4XFA7n43bZ8a3svUI3tg0RzRmFbmRga21FZGEVZ1VOT6bzPeaMho0l0I5VE&#10;NGEnfOO7ZDLtkOWX13U+XykNIkZRTqYgKN+93Y8frsKvW9hWiwBGYpv6oCM9kV1CNLaPhgsahW1l&#10;s2lsnzK2VZx2C9vduOwYk7xTs4aylSCiIKw2yQ9MWIyCtrLZNLRPGdoq4r0F7W6Eewy0YY5jOx9M&#10;GIzuIY5ji5KJGtunhG1ls2lsnzK2VfLAFra7yQJjsE0trMBuEr41tk/TJFc2m8b2CWObVTITscX7&#10;2Ea7ZMNHutsI0iD3DDMG19vYfgZZauhJ6+1T0tvKaNPYfhls8/KxtwuQaohbLMqoWK7i91EddT9z&#10;6m2SkHyZp7OkfPd/AAAA//8DAFBLAwQUAAYACAAAACEAlLk7LOEAAAAKAQAADwAAAGRycy9kb3du&#10;cmV2LnhtbEyPzU7DMBCE70i8g7VI3KiTQP9CnKqqgFOFRItU9ebG2yRqvI5iN0nfnuUEt53d0ew3&#10;2Wq0jeix87UjBfEkAoFUOFNTqeB7//60AOGDJqMbR6jghh5W+f1dplPjBvrCfhdKwSHkU62gCqFN&#10;pfRFhVb7iWuR+HZ2ndWBZVdK0+mBw20jkyiaSatr4g+VbnFTYXHZXa2Cj0EP6+f4rd9ezpvbcT/9&#10;PGxjVOrxYVy/ggg4hj8z/OIzOuTMdHJXMl40rKeLF7byEC9BsGGZzBMQJwWzOW9knsn/FfIfAAAA&#10;//8DAFBLAQItABQABgAIAAAAIQC2gziS/gAAAOEBAAATAAAAAAAAAAAAAAAAAAAAAABbQ29udGVu&#10;dF9UeXBlc10ueG1sUEsBAi0AFAAGAAgAAAAhADj9If/WAAAAlAEAAAsAAAAAAAAAAAAAAAAALwEA&#10;AF9yZWxzLy5yZWxzUEsBAi0AFAAGAAgAAAAhAKdG+oUWDQAAuq4AAA4AAAAAAAAAAAAAAAAALgIA&#10;AGRycy9lMm9Eb2MueG1sUEsBAi0AFAAGAAgAAAAhAJS5OyzhAAAACgEAAA8AAAAAAAAAAAAAAAAA&#10;cA8AAGRycy9kb3ducmV2LnhtbFBLBQYAAAAABAAEAPMAAAB+EAAAAAA=&#10;">
                <v:rect id="Rectangle 1" o:spid="_x0000_s1027" style="position:absolute;left:6440;width:33396;height:7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YL+r8A&#10;AADaAAAADwAAAGRycy9kb3ducmV2LnhtbERPyWrDMBC9B/oPYgq5JXJ7CMG1YtpCaUMOJUvvU2m8&#10;UGtkJMV2/j4KFHIaHm+dopxsJwbyoXWs4GmZgSDWzrRcKzgdPxZrECEiG+wck4ILBSg3D7MCc+NG&#10;3tNwiLVIIRxyVNDE2OdSBt2QxbB0PXHiKuctxgR9LY3HMYXbTj5n2UpabDk1NNjTe0P673C2Cn5c&#10;9TZa/cvb4fLdnj93Xuv1Tqn54/T6AiLSFO/if/eXSfPh9srtys0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lgv6vwAAANoAAAAPAAAAAAAAAAAAAAAAAJgCAABkcnMvZG93bnJl&#10;di54bWxQSwUGAAAAAAQABAD1AAAAhAMAAAAA&#10;" filled="f" stroked="f" strokeweight="1pt">
                  <v:textbox>
                    <w:txbxContent>
                      <w:p w:rsidR="00740E06" w:rsidRPr="00870973" w:rsidRDefault="00740E06" w:rsidP="00A770DB">
                        <w:pPr>
                          <w:pStyle w:val="Sansinterligne"/>
                          <w:rPr>
                            <w:rFonts w:eastAsiaTheme="minorEastAsia"/>
                            <w:color w:val="000000" w:themeColor="text1"/>
                          </w:rPr>
                        </w:pPr>
                        <m:oMathPara>
                          <m:oMath>
                            <m:r>
                              <w:rPr>
                                <w:rFonts w:ascii="Cambria Math" w:hAnsi="Cambria Math"/>
                                <w:color w:val="000000" w:themeColor="text1"/>
                              </w:rPr>
                              <m:t>S</m:t>
                            </m:r>
                          </m:oMath>
                        </m:oMathPara>
                      </w:p>
                      <w:tbl>
                        <w:tblPr>
                          <w:tblStyle w:val="Grilledutableau"/>
                          <w:tblW w:w="0" w:type="auto"/>
                          <w:tblLook w:val="04A0" w:firstRow="1" w:lastRow="0" w:firstColumn="1" w:lastColumn="0" w:noHBand="0" w:noVBand="1"/>
                        </w:tblPr>
                        <w:tblGrid>
                          <w:gridCol w:w="562"/>
                          <w:gridCol w:w="673"/>
                          <w:gridCol w:w="617"/>
                          <w:gridCol w:w="617"/>
                          <w:gridCol w:w="618"/>
                          <w:gridCol w:w="618"/>
                          <w:gridCol w:w="618"/>
                          <w:gridCol w:w="618"/>
                        </w:tblGrid>
                        <w:tr w:rsidR="00740E06" w:rsidRPr="00870973" w:rsidTr="00870973">
                          <w:tc>
                            <w:tcPr>
                              <w:tcW w:w="562" w:type="dxa"/>
                            </w:tcPr>
                            <w:p w:rsidR="00740E06" w:rsidRPr="00870973"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73" w:type="dxa"/>
                            </w:tcPr>
                            <w:p w:rsidR="00740E06" w:rsidRPr="00870973"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740E06" w:rsidRPr="00870973"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c>
                            <w:tcPr>
                              <w:tcW w:w="617" w:type="dxa"/>
                            </w:tcPr>
                            <w:p w:rsidR="00740E06" w:rsidRPr="00870973"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oMath>
                              </m:oMathPara>
                            </w:p>
                          </w:tc>
                          <w:tc>
                            <w:tcPr>
                              <w:tcW w:w="618" w:type="dxa"/>
                            </w:tcPr>
                            <w:p w:rsidR="00740E06" w:rsidRPr="00870973"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740E06" w:rsidRPr="00870973"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740E06" w:rsidRPr="00870973"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c>
                            <w:tcPr>
                              <w:tcW w:w="618" w:type="dxa"/>
                            </w:tcPr>
                            <w:p w:rsidR="00740E06" w:rsidRPr="00870973"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740E06" w:rsidRPr="00870973" w:rsidTr="00870973">
                          <w:tc>
                            <w:tcPr>
                              <w:tcW w:w="562" w:type="dxa"/>
                            </w:tcPr>
                            <w:p w:rsidR="00740E06" w:rsidRPr="00870973" w:rsidRDefault="00740E06" w:rsidP="00A770DB">
                              <w:pPr>
                                <w:jc w:val="center"/>
                                <w:rPr>
                                  <w:color w:val="000000" w:themeColor="text1"/>
                                </w:rPr>
                              </w:pPr>
                              <w:r w:rsidRPr="00870973">
                                <w:rPr>
                                  <w:color w:val="000000" w:themeColor="text1"/>
                                </w:rPr>
                                <w:t>000</w:t>
                              </w:r>
                            </w:p>
                          </w:tc>
                          <w:tc>
                            <w:tcPr>
                              <w:tcW w:w="673" w:type="dxa"/>
                            </w:tcPr>
                            <w:p w:rsidR="00740E06" w:rsidRPr="00870973" w:rsidRDefault="00740E06" w:rsidP="00A770DB">
                              <w:pPr>
                                <w:rPr>
                                  <w:color w:val="000000" w:themeColor="text1"/>
                                </w:rPr>
                              </w:pPr>
                              <w:r w:rsidRPr="00870973">
                                <w:rPr>
                                  <w:color w:val="000000" w:themeColor="text1"/>
                                </w:rPr>
                                <w:t>001</w:t>
                              </w:r>
                            </w:p>
                          </w:tc>
                          <w:tc>
                            <w:tcPr>
                              <w:tcW w:w="617" w:type="dxa"/>
                            </w:tcPr>
                            <w:p w:rsidR="00740E06" w:rsidRPr="00870973" w:rsidRDefault="00740E06" w:rsidP="00A770DB">
                              <w:pPr>
                                <w:jc w:val="center"/>
                                <w:rPr>
                                  <w:color w:val="000000" w:themeColor="text1"/>
                                </w:rPr>
                              </w:pPr>
                              <w:r w:rsidRPr="00870973">
                                <w:rPr>
                                  <w:color w:val="000000" w:themeColor="text1"/>
                                </w:rPr>
                                <w:t>010</w:t>
                              </w:r>
                            </w:p>
                          </w:tc>
                          <w:tc>
                            <w:tcPr>
                              <w:tcW w:w="617" w:type="dxa"/>
                            </w:tcPr>
                            <w:p w:rsidR="00740E06" w:rsidRPr="00870973" w:rsidRDefault="00740E06" w:rsidP="00A770DB">
                              <w:pPr>
                                <w:jc w:val="center"/>
                                <w:rPr>
                                  <w:color w:val="000000" w:themeColor="text1"/>
                                </w:rPr>
                              </w:pPr>
                              <w:r w:rsidRPr="00870973">
                                <w:rPr>
                                  <w:color w:val="000000" w:themeColor="text1"/>
                                </w:rPr>
                                <w:t>011</w:t>
                              </w:r>
                            </w:p>
                          </w:tc>
                          <w:tc>
                            <w:tcPr>
                              <w:tcW w:w="618" w:type="dxa"/>
                            </w:tcPr>
                            <w:p w:rsidR="00740E06" w:rsidRPr="00870973" w:rsidRDefault="00740E06" w:rsidP="00A770DB">
                              <w:pPr>
                                <w:jc w:val="center"/>
                                <w:rPr>
                                  <w:color w:val="000000" w:themeColor="text1"/>
                                </w:rPr>
                              </w:pPr>
                              <w:r w:rsidRPr="00870973">
                                <w:rPr>
                                  <w:color w:val="000000" w:themeColor="text1"/>
                                </w:rPr>
                                <w:t>100</w:t>
                              </w:r>
                            </w:p>
                          </w:tc>
                          <w:tc>
                            <w:tcPr>
                              <w:tcW w:w="618" w:type="dxa"/>
                            </w:tcPr>
                            <w:p w:rsidR="00740E06" w:rsidRPr="00870973" w:rsidRDefault="00740E06" w:rsidP="00A770DB">
                              <w:pPr>
                                <w:jc w:val="center"/>
                                <w:rPr>
                                  <w:color w:val="000000" w:themeColor="text1"/>
                                </w:rPr>
                              </w:pPr>
                              <w:r w:rsidRPr="00870973">
                                <w:rPr>
                                  <w:color w:val="000000" w:themeColor="text1"/>
                                </w:rPr>
                                <w:t>101</w:t>
                              </w:r>
                            </w:p>
                          </w:tc>
                          <w:tc>
                            <w:tcPr>
                              <w:tcW w:w="618" w:type="dxa"/>
                            </w:tcPr>
                            <w:p w:rsidR="00740E06" w:rsidRPr="00870973" w:rsidRDefault="00740E06" w:rsidP="00A770DB">
                              <w:pPr>
                                <w:jc w:val="center"/>
                                <w:rPr>
                                  <w:color w:val="000000" w:themeColor="text1"/>
                                </w:rPr>
                              </w:pPr>
                              <w:r w:rsidRPr="00870973">
                                <w:rPr>
                                  <w:color w:val="000000" w:themeColor="text1"/>
                                </w:rPr>
                                <w:t>110</w:t>
                              </w:r>
                            </w:p>
                          </w:tc>
                          <w:tc>
                            <w:tcPr>
                              <w:tcW w:w="618" w:type="dxa"/>
                            </w:tcPr>
                            <w:p w:rsidR="00740E06" w:rsidRPr="00870973" w:rsidRDefault="00740E06" w:rsidP="00A770DB">
                              <w:pPr>
                                <w:jc w:val="center"/>
                                <w:rPr>
                                  <w:color w:val="000000" w:themeColor="text1"/>
                                </w:rPr>
                              </w:pPr>
                              <w:r w:rsidRPr="00870973">
                                <w:rPr>
                                  <w:color w:val="000000" w:themeColor="text1"/>
                                </w:rPr>
                                <w:t>111</w:t>
                              </w:r>
                            </w:p>
                          </w:tc>
                        </w:tr>
                      </w:tbl>
                      <w:p w:rsidR="00740E06" w:rsidRPr="00870973" w:rsidRDefault="00740E06" w:rsidP="006C743C">
                        <w:pPr>
                          <w:jc w:val="center"/>
                          <w:rPr>
                            <w:color w:val="000000" w:themeColor="text1"/>
                          </w:rPr>
                        </w:pPr>
                      </w:p>
                    </w:txbxContent>
                  </v:textbox>
                </v:rect>
                <v:rect id="Rectangle 2" o:spid="_x0000_s1028" style="position:absolute;left:4691;top:12722;width:17811;height:6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VjcIA&#10;AADaAAAADwAAAGRycy9kb3ducmV2LnhtbESPT2sCMRTE70K/Q3gFb5qtB5HtRmkLpYoH8U/vr8lz&#10;d+nmZUni7vrtjSB4HGbmN0yxGmwjOvKhdqzgbZqBINbO1FwqOB2/JwsQISIbbByTgisFWC1fRgXm&#10;xvW8p+4QS5EgHHJUUMXY5lIGXZHFMHUtcfLOzluMSfpSGo99gttGzrJsLi3WnBYqbOmrIv1/uFgF&#10;v+782Vv9x5vuuqsvP1uv9WKr1Ph1+HgHEWmIz/CjvTYKZnC/km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JWNwgAAANoAAAAPAAAAAAAAAAAAAAAAAJgCAABkcnMvZG93&#10;bnJldi54bWxQSwUGAAAAAAQABAD1AAAAhwMAAAAA&#10;" filled="f" stroked="f" strokeweight="1pt">
                  <v:textbox>
                    <w:txbxContent>
                      <w:p w:rsidR="00740E06" w:rsidRPr="00A770DB" w:rsidRDefault="00740E06" w:rsidP="00A770DB">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m:t>
                                </m:r>
                              </m:sup>
                            </m:sSup>
                          </m:oMath>
                        </m:oMathPara>
                      </w:p>
                      <w:tbl>
                        <w:tblPr>
                          <w:tblStyle w:val="Grilledutableau"/>
                          <w:tblW w:w="0" w:type="auto"/>
                          <w:tblLook w:val="04A0" w:firstRow="1" w:lastRow="0" w:firstColumn="1" w:lastColumn="0" w:noHBand="0" w:noVBand="1"/>
                        </w:tblPr>
                        <w:tblGrid>
                          <w:gridCol w:w="618"/>
                          <w:gridCol w:w="617"/>
                          <w:gridCol w:w="618"/>
                          <w:gridCol w:w="618"/>
                        </w:tblGrid>
                        <w:tr w:rsidR="00740E06" w:rsidTr="00FF4015">
                          <w:tc>
                            <w:tcPr>
                              <w:tcW w:w="618" w:type="dxa"/>
                            </w:tcPr>
                            <w:p w:rsidR="00740E06" w:rsidRPr="006C743C"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7" w:type="dxa"/>
                            </w:tcPr>
                            <w:p w:rsidR="00740E06" w:rsidRDefault="00740E0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740E06" w:rsidTr="00FF4015">
                          <w:tc>
                            <w:tcPr>
                              <w:tcW w:w="618" w:type="dxa"/>
                            </w:tcPr>
                            <w:p w:rsidR="00740E06" w:rsidRPr="00A770DB" w:rsidRDefault="00740E06" w:rsidP="00A770DB">
                              <w:pPr>
                                <w:jc w:val="center"/>
                                <w:rPr>
                                  <w:color w:val="000000" w:themeColor="text1"/>
                                </w:rPr>
                              </w:pPr>
                              <w:r>
                                <w:rPr>
                                  <w:color w:val="000000" w:themeColor="text1"/>
                                </w:rPr>
                                <w:t>000</w:t>
                              </w:r>
                            </w:p>
                          </w:tc>
                          <w:tc>
                            <w:tcPr>
                              <w:tcW w:w="617" w:type="dxa"/>
                            </w:tcPr>
                            <w:p w:rsidR="00740E06" w:rsidRPr="00A770DB" w:rsidRDefault="00740E06" w:rsidP="00A770DB">
                              <w:pPr>
                                <w:jc w:val="center"/>
                                <w:rPr>
                                  <w:color w:val="000000" w:themeColor="text1"/>
                                </w:rPr>
                              </w:pPr>
                              <w:r w:rsidRPr="00A770DB">
                                <w:rPr>
                                  <w:color w:val="000000" w:themeColor="text1"/>
                                </w:rPr>
                                <w:t>010</w:t>
                              </w:r>
                            </w:p>
                          </w:tc>
                          <w:tc>
                            <w:tcPr>
                              <w:tcW w:w="618" w:type="dxa"/>
                            </w:tcPr>
                            <w:p w:rsidR="00740E06" w:rsidRPr="00A770DB" w:rsidRDefault="00740E06" w:rsidP="00A770DB">
                              <w:pPr>
                                <w:jc w:val="center"/>
                                <w:rPr>
                                  <w:color w:val="000000" w:themeColor="text1"/>
                                </w:rPr>
                              </w:pPr>
                              <w:r w:rsidRPr="00A770DB">
                                <w:rPr>
                                  <w:color w:val="000000" w:themeColor="text1"/>
                                </w:rPr>
                                <w:t>100</w:t>
                              </w:r>
                            </w:p>
                          </w:tc>
                          <w:tc>
                            <w:tcPr>
                              <w:tcW w:w="618" w:type="dxa"/>
                            </w:tcPr>
                            <w:p w:rsidR="00740E06" w:rsidRPr="00A770DB" w:rsidRDefault="00740E06" w:rsidP="00A770DB">
                              <w:pPr>
                                <w:jc w:val="center"/>
                                <w:rPr>
                                  <w:color w:val="000000" w:themeColor="text1"/>
                                </w:rPr>
                              </w:pPr>
                              <w:r w:rsidRPr="00A770DB">
                                <w:rPr>
                                  <w:color w:val="000000" w:themeColor="text1"/>
                                </w:rPr>
                                <w:t>110</w:t>
                              </w:r>
                            </w:p>
                          </w:tc>
                        </w:tr>
                      </w:tbl>
                      <w:p w:rsidR="00740E06" w:rsidRDefault="00740E06" w:rsidP="00A770DB">
                        <w:pPr>
                          <w:jc w:val="center"/>
                        </w:pPr>
                      </w:p>
                    </w:txbxContent>
                  </v:textbox>
                </v:rect>
                <v:rect id="Rectangle 3" o:spid="_x0000_s1029" style="position:absolute;left:23615;top:12801;width:18123;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textbox>
                    <w:txbxContent>
                      <w:p w:rsidR="00740E06" w:rsidRPr="00A770DB" w:rsidRDefault="00740E06"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gridCol w:w="618"/>
                          <w:gridCol w:w="618"/>
                        </w:tblGrid>
                        <w:tr w:rsidR="00740E06" w:rsidTr="00FF4015">
                          <w:tc>
                            <w:tcPr>
                              <w:tcW w:w="617" w:type="dxa"/>
                            </w:tcPr>
                            <w:p w:rsidR="00740E06" w:rsidRPr="006C743C"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740E06" w:rsidRDefault="00740E0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740E06" w:rsidTr="00FF4015">
                          <w:tc>
                            <w:tcPr>
                              <w:tcW w:w="617" w:type="dxa"/>
                            </w:tcPr>
                            <w:p w:rsidR="00740E06" w:rsidRPr="00A770DB" w:rsidRDefault="00740E06" w:rsidP="00A770DB">
                              <w:pPr>
                                <w:rPr>
                                  <w:color w:val="000000" w:themeColor="text1"/>
                                </w:rPr>
                              </w:pPr>
                              <w:r>
                                <w:rPr>
                                  <w:color w:val="000000" w:themeColor="text1"/>
                                </w:rPr>
                                <w:t>001</w:t>
                              </w:r>
                            </w:p>
                          </w:tc>
                          <w:tc>
                            <w:tcPr>
                              <w:tcW w:w="617" w:type="dxa"/>
                            </w:tcPr>
                            <w:p w:rsidR="00740E06" w:rsidRPr="00A770DB" w:rsidRDefault="00740E06" w:rsidP="00A770DB">
                              <w:pPr>
                                <w:jc w:val="center"/>
                                <w:rPr>
                                  <w:color w:val="000000" w:themeColor="text1"/>
                                </w:rPr>
                              </w:pPr>
                              <w:r w:rsidRPr="00A770DB">
                                <w:rPr>
                                  <w:color w:val="000000" w:themeColor="text1"/>
                                </w:rPr>
                                <w:t>011</w:t>
                              </w:r>
                            </w:p>
                          </w:tc>
                          <w:tc>
                            <w:tcPr>
                              <w:tcW w:w="618" w:type="dxa"/>
                            </w:tcPr>
                            <w:p w:rsidR="00740E06" w:rsidRPr="00A770DB" w:rsidRDefault="00740E06" w:rsidP="00A770DB">
                              <w:pPr>
                                <w:jc w:val="center"/>
                                <w:rPr>
                                  <w:color w:val="000000" w:themeColor="text1"/>
                                </w:rPr>
                              </w:pPr>
                              <w:r w:rsidRPr="00A770DB">
                                <w:rPr>
                                  <w:color w:val="000000" w:themeColor="text1"/>
                                </w:rPr>
                                <w:t>101</w:t>
                              </w:r>
                            </w:p>
                          </w:tc>
                          <w:tc>
                            <w:tcPr>
                              <w:tcW w:w="618" w:type="dxa"/>
                            </w:tcPr>
                            <w:p w:rsidR="00740E06" w:rsidRPr="00A770DB" w:rsidRDefault="00740E06" w:rsidP="00A770DB">
                              <w:pPr>
                                <w:jc w:val="center"/>
                                <w:rPr>
                                  <w:color w:val="000000" w:themeColor="text1"/>
                                </w:rPr>
                              </w:pPr>
                              <w:r w:rsidRPr="00A770DB">
                                <w:rPr>
                                  <w:color w:val="000000" w:themeColor="text1"/>
                                </w:rPr>
                                <w:t>111</w:t>
                              </w:r>
                            </w:p>
                          </w:tc>
                        </w:tr>
                      </w:tbl>
                      <w:p w:rsidR="00740E06" w:rsidRPr="00A770DB" w:rsidRDefault="00740E06" w:rsidP="00A770DB">
                        <w:pPr>
                          <w:pStyle w:val="Sansinterligne"/>
                          <w:rPr>
                            <w:color w:val="000000" w:themeColor="text1"/>
                          </w:rPr>
                        </w:pPr>
                      </w:p>
                    </w:txbxContent>
                  </v:textbox>
                </v:rect>
                <v:group id="Groupe 7" o:spid="_x0000_s1030" style="position:absolute;left:22025;top:7474;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Ellipse 5" o:spid="_x0000_s1031"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KRsQA&#10;AADaAAAADwAAAGRycy9kb3ducmV2LnhtbESPT2vCQBTE74V+h+UVvNVNhWqJbkJpSdGTfw/19si+&#10;JqG7b2N21ein7xYEj8PM/IaZ5b014kSdbxwreBkmIIhLpxuuFOy2xfMbCB+QNRrHpOBCHvLs8WGG&#10;qXZnXtNpEyoRIexTVFCH0KZS+rImi37oWuLo/bjOYoiyq6Tu8Bzh1shRkoylxYbjQo0tfdRU/m6O&#10;VgEvrxc0B7/73o+/VoVZbIvV5FOpwVP/PgURqA/38K091wpe4f9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0CkbEAAAA2gAAAA8AAAAAAAAAAAAAAAAAmAIAAGRycy9k&#10;b3ducmV2LnhtbFBLBQYAAAAABAAEAPUAAACJAwAAAAA=&#10;" fillcolor="#5b9bd5 [3204]" strokecolor="#1f4d78 [1604]" strokeweight="1pt">
                    <v:stroke joinstyle="miter"/>
                    <v:textbox inset="0,0,0,0">
                      <w:txbxContent>
                        <w:p w:rsidR="00740E06" w:rsidRPr="00A770DB" w:rsidRDefault="00740E06" w:rsidP="00A770DB">
                          <w:pPr>
                            <w:jc w:val="center"/>
                            <w:rPr>
                              <w:color w:val="000000" w:themeColor="text1"/>
                            </w:rPr>
                          </w:pPr>
                          <w:r w:rsidRPr="00A770DB">
                            <w:rPr>
                              <w:color w:val="000000" w:themeColor="text1"/>
                            </w:rPr>
                            <w:t>+</w:t>
                          </w:r>
                        </w:p>
                      </w:txbxContent>
                    </v:textbox>
                  </v:oval>
                  <v:shapetype id="_x0000_t32" coordsize="21600,21600" o:spt="32" o:oned="t" path="m,l21600,21600e" filled="f">
                    <v:path arrowok="t" fillok="f" o:connecttype="none"/>
                    <o:lock v:ext="edit" shapetype="t"/>
                  </v:shapetype>
                  <v:shape id="Connecteur droit avec flèche 6" o:spid="_x0000_s1032"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group>
                <v:group id="Groupe 8" o:spid="_x0000_s1033" style="position:absolute;left:33156;top:19480;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9" o:spid="_x0000_s1034"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AQ8QA&#10;AADaAAAADwAAAGRycy9kb3ducmV2LnhtbESPzW7CMBCE75V4B2uReisOPVAacCIEStWe+D2U2yre&#10;JlHtdRq7EHj6uhISx9HMfKOZ57014kSdbxwrGI8SEMSl0w1XCg774mkKwgdkjcYxKbiQhzwbPMwx&#10;1e7MWzrtQiUihH2KCuoQ2lRKX9Zk0Y9cSxy9L9dZDFF2ldQdniPcGvmcJBNpseG4UGNLy5rK792v&#10;VcDr6wXNjz98Hidvm8J87IvNy0qpx2G/mIEI1Id7+NZ+1wpe4f9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5AEPEAAAA2gAAAA8AAAAAAAAAAAAAAAAAmAIAAGRycy9k&#10;b3ducmV2LnhtbFBLBQYAAAAABAAEAPUAAACJAwAAAAA=&#10;" fillcolor="#5b9bd5 [3204]" strokecolor="#1f4d78 [1604]" strokeweight="1pt">
                    <v:stroke joinstyle="miter"/>
                    <v:textbox inset="0,0,0,0">
                      <w:txbxContent>
                        <w:p w:rsidR="00740E06" w:rsidRPr="00A770DB" w:rsidRDefault="00740E06" w:rsidP="00A770DB">
                          <w:pPr>
                            <w:jc w:val="center"/>
                            <w:rPr>
                              <w:color w:val="000000" w:themeColor="text1"/>
                            </w:rPr>
                          </w:pPr>
                          <w:r w:rsidRPr="00A770DB">
                            <w:rPr>
                              <w:color w:val="000000" w:themeColor="text1"/>
                            </w:rPr>
                            <w:t>+</w:t>
                          </w:r>
                        </w:p>
                      </w:txbxContent>
                    </v:textbox>
                  </v:oval>
                  <v:shape id="Connecteur droit avec flèche 10" o:spid="_x0000_s1035"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group>
                <v:group id="Groupe 11" o:spid="_x0000_s1036" style="position:absolute;left:15982;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Ellipse 12" o:spid="_x0000_s1037"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vwVMIA&#10;AADbAAAADwAAAGRycy9kb3ducmV2LnhtbERPPW/CMBDdkfofrKvEBk4ZoAoYhFoFwQQFBthO8ZFE&#10;2Oc0NhD49XUlJLZ7ep83mbXWiCs1vnKs4KOfgCDOna64ULDfZb1PED4gazSOScGdPMymb50Jptrd&#10;+Ieu21CIGMI+RQVlCHUqpc9Lsuj7riaO3Mk1FkOETSF1g7cYbo0cJMlQWqw4NpRY01dJ+Xl7sQp4&#10;/bij+fX7w3G42GRmtcs2o2+luu/tfAwiUBte4qd7qeP8Afz/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BUwgAAANsAAAAPAAAAAAAAAAAAAAAAAJgCAABkcnMvZG93&#10;bnJldi54bWxQSwUGAAAAAAQABAD1AAAAhwMAAAAA&#10;" fillcolor="#5b9bd5 [3204]" strokecolor="#1f4d78 [1604]" strokeweight="1pt">
                    <v:stroke joinstyle="miter"/>
                    <v:textbox inset="0,0,0,0">
                      <w:txbxContent>
                        <w:p w:rsidR="00740E06" w:rsidRPr="00A770DB" w:rsidRDefault="00740E06" w:rsidP="00A770DB">
                          <w:pPr>
                            <w:jc w:val="center"/>
                            <w:rPr>
                              <w:color w:val="000000" w:themeColor="text1"/>
                            </w:rPr>
                          </w:pPr>
                          <w:r w:rsidRPr="00A770DB">
                            <w:rPr>
                              <w:color w:val="000000" w:themeColor="text1"/>
                            </w:rPr>
                            <w:t>+</w:t>
                          </w:r>
                        </w:p>
                      </w:txbxContent>
                    </v:textbox>
                  </v:oval>
                  <v:shape id="Connecteur droit avec flèche 13" o:spid="_x0000_s1038"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group>
                <v:group id="Groupe 14" o:spid="_x0000_s1039" style="position:absolute;left:4214;top:30214;width:2159;height:3273"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Ellipse 15" o:spid="_x0000_s1040"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JoIMIA&#10;AADbAAAADwAAAGRycy9kb3ducmV2LnhtbERPTWsCMRC9C/6HMEJvmrWgldUooqy0p1r1oLdhM+4u&#10;JpPtJtW1v94Ihd7m8T5ntmitEVdqfOVYwXCQgCDOna64UHDYZ/0JCB+QNRrHpOBOHhbzbmeGqXY3&#10;/qLrLhQihrBPUUEZQp1K6fOSLPqBq4kjd3aNxRBhU0jd4C2GWyNfk2QsLVYcG0qsaVVSftn9WAX8&#10;+XtH8+0Px9N4s83Mxz7bvq2Veum1yymIQG34F/+533WcP4LnL/E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mggwgAAANsAAAAPAAAAAAAAAAAAAAAAAJgCAABkcnMvZG93&#10;bnJldi54bWxQSwUGAAAAAAQABAD1AAAAhwMAAAAA&#10;" fillcolor="#5b9bd5 [3204]" strokecolor="#1f4d78 [1604]" strokeweight="1pt">
                    <v:stroke joinstyle="miter"/>
                    <v:textbox inset="0,0,0,0">
                      <w:txbxContent>
                        <w:p w:rsidR="00740E06" w:rsidRPr="00A770DB" w:rsidRDefault="00740E06" w:rsidP="00A770DB">
                          <w:pPr>
                            <w:jc w:val="center"/>
                            <w:rPr>
                              <w:color w:val="000000" w:themeColor="text1"/>
                            </w:rPr>
                          </w:pPr>
                          <w:r w:rsidRPr="00A770DB">
                            <w:rPr>
                              <w:color w:val="000000" w:themeColor="text1"/>
                            </w:rPr>
                            <w:t>+</w:t>
                          </w:r>
                        </w:p>
                      </w:txbxContent>
                    </v:textbox>
                  </v:oval>
                  <v:shape id="Connecteur droit avec flèche 16" o:spid="_x0000_s1041"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GyqHDAAAA2wAAAA8AAAAAAAAAAAAA&#10;AAAAoQIAAGRycy9kb3ducmV2LnhtbFBLBQYAAAAABAAEAPkAAACRAwAAAAA=&#10;" strokecolor="#5b9bd5 [3204]" strokeweight=".5pt">
                    <v:stroke endarrow="block" joinstyle="miter"/>
                  </v:shape>
                </v:group>
                <v:group id="Groupe 17" o:spid="_x0000_s1042" style="position:absolute;left:27511;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Ellipse 18" o:spid="_x0000_s1043"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HvsUA&#10;AADbAAAADwAAAGRycy9kb3ducmV2LnhtbESPT2/CMAzF75P4DpEn7TbS7QCoIyAE6rSdxr8Du1mN&#10;11ZLnK7JoPDp8QGJm633/N7P03nvnTpSF5vABl6GGSjiMtiGKwP7XfE8ARUTskUXmAycKcJ8NniY&#10;Ym7DiTd03KZKSQjHHA3UKbW51rGsyWMchpZYtJ/QeUyydpW2HZ4k3Dv9mmUj7bFhaaixpWVN5e/2&#10;3xvgr8sZ3V/cH75H7+vCfe6K9XhlzNNjv3gDlahPd/Pt+sMKvsDKLzKAn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8e+xQAAANsAAAAPAAAAAAAAAAAAAAAAAJgCAABkcnMv&#10;ZG93bnJldi54bWxQSwUGAAAAAAQABAD1AAAAigMAAAAA&#10;" fillcolor="#5b9bd5 [3204]" strokecolor="#1f4d78 [1604]" strokeweight="1pt">
                    <v:stroke joinstyle="miter"/>
                    <v:textbox inset="0,0,0,0">
                      <w:txbxContent>
                        <w:p w:rsidR="00740E06" w:rsidRPr="00A770DB" w:rsidRDefault="00740E06" w:rsidP="00A770DB">
                          <w:pPr>
                            <w:jc w:val="center"/>
                            <w:rPr>
                              <w:color w:val="000000" w:themeColor="text1"/>
                            </w:rPr>
                          </w:pPr>
                          <w:r w:rsidRPr="00A770DB">
                            <w:rPr>
                              <w:color w:val="000000" w:themeColor="text1"/>
                            </w:rPr>
                            <w:t>+</w:t>
                          </w:r>
                        </w:p>
                      </w:txbxContent>
                    </v:textbox>
                  </v:oval>
                  <v:shape id="Connecteur droit avec flèche 19" o:spid="_x0000_s1044"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group>
                <v:shape id="Connecteur droit avec flèche 20" o:spid="_x0000_s1045" type="#_x0000_t32" style="position:absolute;left:14471;top:10177;width:7548;height:26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Connecteur droit avec flèche 21" o:spid="_x0000_s1046" type="#_x0000_t32" style="position:absolute;left:24171;top:10177;width:7316;height:30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27DMIAAADbAAAADwAAAGRycy9kb3ducmV2LnhtbESP3YrCMBSE7xd8h3AE79ZUWUWqUVRY&#10;6o34+wCH5tgWm5OSpFrf3iwseDnMzDfMYtWZWjzI+cqygtEwAUGcW11xoeB6+f2egfABWWNtmRS8&#10;yMNq2ftaYKrtk0/0OIdCRAj7FBWUITSplD4vyaAf2oY4ejfrDIYoXSG1w2eEm1qOk2QqDVYcF0ps&#10;aFtSfj+3RkGbTa/NZuIuh2P2sz/ss+2sdS+lBv1uPQcRqAuf8H97pxWMR/D3Jf4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27DMIAAADbAAAADwAAAAAAAAAAAAAA&#10;AAChAgAAZHJzL2Rvd25yZXYueG1sUEsFBgAAAAAEAAQA+QAAAJADAAAAAA==&#10;" strokecolor="#5b9bd5 [3204]" strokeweight=".5pt">
                  <v:stroke endarrow="block" joinstyle="miter"/>
                </v:shape>
                <v:rect id="Rectangle 22" o:spid="_x0000_s1047" style="position:absolute;left:35303;top:23615;width:10332;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lOcMA&#10;AADbAAAADwAAAGRycy9kb3ducmV2LnhtbESPT2sCMRTE7wW/Q3hCbzXrHopsjVKFUsWD+Kf31+S5&#10;u7h5WZK4u357Uyh4HGbmN8x8OdhGdORD7VjBdJKBINbO1FwqOJ++3mYgQkQ22DgmBXcKsFyMXuZY&#10;GNfzgbpjLEWCcChQQRVjW0gZdEUWw8S1xMm7OG8xJulLaTz2CW4bmWfZu7RYc1qosKV1Rfp6vFkF&#10;P+6y6q3+5W1339e3753XerZT6nU8fH6AiDTEZ/i/vTEK8hz+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blOcMAAADbAAAADwAAAAAAAAAAAAAAAACYAgAAZHJzL2Rv&#10;d25yZXYueG1sUEsFBgAAAAAEAAQA9QAAAIgDAAAAAA==&#10;" filled="f" stroked="f" strokeweight="1pt">
                  <v:textbox>
                    <w:txbxContent>
                      <w:p w:rsidR="00740E06" w:rsidRPr="00A770DB" w:rsidRDefault="00740E06"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8"/>
                        </w:tblGrid>
                        <w:tr w:rsidR="00740E06" w:rsidTr="00FF4015">
                          <w:tc>
                            <w:tcPr>
                              <w:tcW w:w="617" w:type="dxa"/>
                            </w:tcPr>
                            <w:p w:rsidR="00740E06" w:rsidRDefault="00740E0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740E06" w:rsidTr="00FF4015">
                          <w:tc>
                            <w:tcPr>
                              <w:tcW w:w="617" w:type="dxa"/>
                            </w:tcPr>
                            <w:p w:rsidR="00740E06" w:rsidRPr="00A770DB" w:rsidRDefault="00740E06" w:rsidP="00A770DB">
                              <w:pPr>
                                <w:jc w:val="center"/>
                                <w:rPr>
                                  <w:color w:val="000000" w:themeColor="text1"/>
                                </w:rPr>
                              </w:pPr>
                              <w:r w:rsidRPr="00A770DB">
                                <w:rPr>
                                  <w:color w:val="000000" w:themeColor="text1"/>
                                </w:rPr>
                                <w:t>011</w:t>
                              </w:r>
                            </w:p>
                          </w:tc>
                          <w:tc>
                            <w:tcPr>
                              <w:tcW w:w="618" w:type="dxa"/>
                            </w:tcPr>
                            <w:p w:rsidR="00740E06" w:rsidRPr="00A770DB" w:rsidRDefault="00740E06" w:rsidP="00A770DB">
                              <w:pPr>
                                <w:jc w:val="center"/>
                                <w:rPr>
                                  <w:color w:val="000000" w:themeColor="text1"/>
                                </w:rPr>
                              </w:pPr>
                              <w:r w:rsidRPr="00A770DB">
                                <w:rPr>
                                  <w:color w:val="000000" w:themeColor="text1"/>
                                </w:rPr>
                                <w:t>111</w:t>
                              </w:r>
                            </w:p>
                          </w:tc>
                        </w:tr>
                      </w:tbl>
                      <w:p w:rsidR="00740E06" w:rsidRPr="00A770DB" w:rsidRDefault="00740E06" w:rsidP="00A770DB">
                        <w:pPr>
                          <w:pStyle w:val="Sansinterligne"/>
                          <w:rPr>
                            <w:color w:val="000000" w:themeColor="text1"/>
                          </w:rPr>
                        </w:pPr>
                      </w:p>
                    </w:txbxContent>
                  </v:textbox>
                </v:rect>
                <v:rect id="Rectangle 23" o:spid="_x0000_s1048" style="position:absolute;left:23853;top:23615;width:9856;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740E06" w:rsidRPr="00A770DB" w:rsidRDefault="00740E06" w:rsidP="008E046D">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tblGrid>
                        <w:tr w:rsidR="00740E06" w:rsidTr="00FF4015">
                          <w:tc>
                            <w:tcPr>
                              <w:tcW w:w="617" w:type="dxa"/>
                            </w:tcPr>
                            <w:p w:rsidR="00740E06" w:rsidRPr="006C743C"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r>
                        <w:tr w:rsidR="00740E06" w:rsidTr="00FF4015">
                          <w:tc>
                            <w:tcPr>
                              <w:tcW w:w="617" w:type="dxa"/>
                            </w:tcPr>
                            <w:p w:rsidR="00740E06" w:rsidRPr="00A770DB" w:rsidRDefault="00740E06" w:rsidP="00A770DB">
                              <w:pPr>
                                <w:rPr>
                                  <w:color w:val="000000" w:themeColor="text1"/>
                                </w:rPr>
                              </w:pPr>
                              <w:r>
                                <w:rPr>
                                  <w:color w:val="000000" w:themeColor="text1"/>
                                </w:rPr>
                                <w:t>001</w:t>
                              </w:r>
                            </w:p>
                          </w:tc>
                          <w:tc>
                            <w:tcPr>
                              <w:tcW w:w="618" w:type="dxa"/>
                            </w:tcPr>
                            <w:p w:rsidR="00740E06" w:rsidRPr="00A770DB" w:rsidRDefault="00740E06" w:rsidP="00A770DB">
                              <w:pPr>
                                <w:jc w:val="center"/>
                                <w:rPr>
                                  <w:color w:val="000000" w:themeColor="text1"/>
                                </w:rPr>
                              </w:pPr>
                              <w:r w:rsidRPr="00A770DB">
                                <w:rPr>
                                  <w:color w:val="000000" w:themeColor="text1"/>
                                </w:rPr>
                                <w:t>101</w:t>
                              </w:r>
                            </w:p>
                          </w:tc>
                        </w:tr>
                      </w:tbl>
                      <w:p w:rsidR="00740E06" w:rsidRPr="00A770DB" w:rsidRDefault="00740E06" w:rsidP="008E046D">
                        <w:pPr>
                          <w:pStyle w:val="Sansinterligne"/>
                          <w:rPr>
                            <w:color w:val="000000" w:themeColor="text1"/>
                          </w:rPr>
                        </w:pPr>
                      </w:p>
                    </w:txbxContent>
                  </v:textbox>
                </v:rect>
                <v:shape id="Connecteur droit avec flèche 24" o:spid="_x0000_s1049" type="#_x0000_t32" style="position:absolute;left:2305;top:32759;width:1899;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Connecteur droit avec flèche 27" o:spid="_x0000_s1050" type="#_x0000_t32" style="position:absolute;left:29737;top:22025;width:3410;height:1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alh8YAAADbAAAADwAAAGRycy9kb3ducmV2LnhtbESPT2vCQBTE74V+h+UVeim6qW1VoqvY&#10;SKFX/4B6e2Sf2djs25jdxuin7xYKPQ4z8xtmOu9sJVpqfOlYwXM/AUGcO11yoWC7+eiNQfiArLFy&#10;TAqu5GE+u7+bYqrdhVfUrkMhIoR9igpMCHUqpc8NWfR9VxNH7+gaiyHKppC6wUuE20oOkmQoLZYc&#10;FwzWlBnKv9bfVsHh+Kbb92xZ5mafveyeXm/n036p1ONDt5iACNSF//Bf+1MrGIz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mpYfGAAAA2wAAAA8AAAAAAAAA&#10;AAAAAAAAoQIAAGRycy9kb3ducmV2LnhtbFBLBQYAAAAABAAEAPkAAACUAwAAAAA=&#10;" strokecolor="#5b9bd5 [3204]" strokeweight=".5pt">
                  <v:stroke endarrow="block" joinstyle="miter"/>
                </v:shape>
                <v:shape id="Connecteur droit avec flèche 28" o:spid="_x0000_s1051" type="#_x0000_t32" style="position:absolute;left:6361;top:33077;width:1749;height:20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cSkcAAAADbAAAADwAAAGRycy9kb3ducmV2LnhtbERPy4rCMBTdC/MP4Q6403RERappmRGG&#10;uhHHxwdcmmtbbG5Kkmr9e7MQZnk4700+mFbcyfnGsoKvaQKCuLS64UrB5fw7WYHwAVlja5kUPMlD&#10;nn2MNphq++Aj3U+hEjGEfYoK6hC6VEpf1mTQT21HHLmrdQZDhK6S2uEjhptWzpJkKQ02HBtq7Ghb&#10;U3k79UZBXywv3c/CnQ9/xXx/2BfbVe+eSo0/h+81iEBD+Be/3TutYBbHxi/xB8j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XEpHAAAAA2wAAAA8AAAAAAAAAAAAAAAAA&#10;oQIAAGRycy9kb3ducmV2LnhtbFBLBQYAAAAABAAEAPkAAACOAwAAAAA=&#10;" strokecolor="#5b9bd5 [3204]" strokeweight=".5pt">
                  <v:stroke endarrow="block" joinstyle="miter"/>
                </v:shape>
                <v:shape id="Connecteur droit avec flèche 29" o:spid="_x0000_s1052" type="#_x0000_t32" style="position:absolute;left:35303;top:22184;width:3578;height:18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3CsMAAADbAAAADwAAAGRycy9kb3ducmV2LnhtbESP0YrCMBRE3wX/IVzBN00VV7QaRQXp&#10;voi76gdcmmtbbG5Kkmr9+83Cwj4OM3OGWW87U4snOV9ZVjAZJyCIc6srLhTcrsfRAoQPyBpry6Tg&#10;TR62m35vjam2L/6m5yUUIkLYp6igDKFJpfR5SQb92DbE0btbZzBE6QqpHb4i3NRymiRzabDiuFBi&#10;Q4eS8selNQrabH5r9h/uev7KZqfzKTssWvdWajjodisQgbrwH/5rf2oF0y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btwrDAAAA2wAAAA8AAAAAAAAAAAAA&#10;AAAAoQIAAGRycy9kb3ducmV2LnhtbFBLBQYAAAAABAAEAPkAAACRAwAAAAA=&#10;" strokecolor="#5b9bd5 [3204]" strokeweight=".5pt">
                  <v:stroke endarrow="block" joinstyle="miter"/>
                </v:shape>
                <v:rect id="Rectangle 30" o:spid="_x0000_s1053" style="position:absolute;left:874;top:23456;width:9616;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ICL8A&#10;AADbAAAADwAAAGRycy9kb3ducmV2LnhtbERPz2vCMBS+D/wfwhO8zXQT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YUgIvwAAANsAAAAPAAAAAAAAAAAAAAAAAJgCAABkcnMvZG93bnJl&#10;di54bWxQSwUGAAAAAAQABAD1AAAAhAMAAAAA&#10;" filled="f" stroked="f" strokeweight="1pt">
                  <v:textbox>
                    <w:txbxContent>
                      <w:p w:rsidR="00740E06" w:rsidRPr="00807CE9" w:rsidRDefault="00740E06"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m:t>
                                </m:r>
                              </m:sup>
                            </m:sSup>
                          </m:oMath>
                        </m:oMathPara>
                      </w:p>
                      <w:tbl>
                        <w:tblPr>
                          <w:tblStyle w:val="Grilledutableau"/>
                          <w:tblW w:w="0" w:type="auto"/>
                          <w:tblLook w:val="04A0" w:firstRow="1" w:lastRow="0" w:firstColumn="1" w:lastColumn="0" w:noHBand="0" w:noVBand="1"/>
                        </w:tblPr>
                        <w:tblGrid>
                          <w:gridCol w:w="598"/>
                          <w:gridCol w:w="598"/>
                        </w:tblGrid>
                        <w:tr w:rsidR="00740E06" w:rsidTr="00FF4015">
                          <w:tc>
                            <w:tcPr>
                              <w:tcW w:w="618" w:type="dxa"/>
                            </w:tcPr>
                            <w:p w:rsidR="00740E06" w:rsidRPr="006C743C"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740E06" w:rsidTr="00FF4015">
                          <w:tc>
                            <w:tcPr>
                              <w:tcW w:w="618" w:type="dxa"/>
                            </w:tcPr>
                            <w:p w:rsidR="00740E06" w:rsidRPr="00A770DB" w:rsidRDefault="00740E06" w:rsidP="00A770DB">
                              <w:pPr>
                                <w:jc w:val="center"/>
                                <w:rPr>
                                  <w:color w:val="000000" w:themeColor="text1"/>
                                </w:rPr>
                              </w:pPr>
                              <w:r>
                                <w:rPr>
                                  <w:color w:val="000000" w:themeColor="text1"/>
                                </w:rPr>
                                <w:t>000</w:t>
                              </w:r>
                            </w:p>
                          </w:tc>
                          <w:tc>
                            <w:tcPr>
                              <w:tcW w:w="618" w:type="dxa"/>
                            </w:tcPr>
                            <w:p w:rsidR="00740E06" w:rsidRPr="00A770DB" w:rsidRDefault="00740E06" w:rsidP="00A770DB">
                              <w:pPr>
                                <w:jc w:val="center"/>
                                <w:rPr>
                                  <w:color w:val="000000" w:themeColor="text1"/>
                                </w:rPr>
                              </w:pPr>
                              <w:r w:rsidRPr="00A770DB">
                                <w:rPr>
                                  <w:color w:val="000000" w:themeColor="text1"/>
                                </w:rPr>
                                <w:t>100</w:t>
                              </w:r>
                            </w:p>
                          </w:tc>
                        </w:tr>
                      </w:tbl>
                      <w:p w:rsidR="00740E06" w:rsidRDefault="00740E06" w:rsidP="00807CE9">
                        <w:pPr>
                          <w:jc w:val="center"/>
                        </w:pPr>
                      </w:p>
                    </w:txbxContent>
                  </v:textbox>
                </v:rect>
                <v:rect id="Rectangle 31" o:spid="_x0000_s1054" style="position:absolute;left:12085;top:23456;width:10099;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tk8MA&#10;AADbAAAADwAAAGRycy9kb3ducmV2LnhtbESPT2sCMRTE7wW/Q3iCt5q1Qp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3tk8MAAADbAAAADwAAAAAAAAAAAAAAAACYAgAAZHJzL2Rv&#10;d25yZXYueG1sUEsFBgAAAAAEAAQA9QAAAIgDAAAAAA==&#10;" filled="f" stroked="f" strokeweight="1pt">
                  <v:textbox>
                    <w:txbxContent>
                      <w:p w:rsidR="00740E06" w:rsidRPr="00A770DB" w:rsidRDefault="00740E06"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m:t>
                                </m:r>
                              </m:sup>
                            </m:sSup>
                          </m:oMath>
                        </m:oMathPara>
                      </w:p>
                      <w:tbl>
                        <w:tblPr>
                          <w:tblStyle w:val="Grilledutableau"/>
                          <w:tblW w:w="0" w:type="auto"/>
                          <w:tblLook w:val="04A0" w:firstRow="1" w:lastRow="0" w:firstColumn="1" w:lastColumn="0" w:noHBand="0" w:noVBand="1"/>
                        </w:tblPr>
                        <w:tblGrid>
                          <w:gridCol w:w="617"/>
                          <w:gridCol w:w="618"/>
                        </w:tblGrid>
                        <w:tr w:rsidR="00740E06" w:rsidTr="00FF4015">
                          <w:tc>
                            <w:tcPr>
                              <w:tcW w:w="617" w:type="dxa"/>
                            </w:tcPr>
                            <w:p w:rsidR="00740E06" w:rsidRDefault="00740E0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740E06" w:rsidTr="00FF4015">
                          <w:tc>
                            <w:tcPr>
                              <w:tcW w:w="617" w:type="dxa"/>
                            </w:tcPr>
                            <w:p w:rsidR="00740E06" w:rsidRPr="00A770DB" w:rsidRDefault="00740E06" w:rsidP="00A770DB">
                              <w:pPr>
                                <w:jc w:val="center"/>
                                <w:rPr>
                                  <w:color w:val="000000" w:themeColor="text1"/>
                                </w:rPr>
                              </w:pPr>
                              <w:r w:rsidRPr="00A770DB">
                                <w:rPr>
                                  <w:color w:val="000000" w:themeColor="text1"/>
                                </w:rPr>
                                <w:t>010</w:t>
                              </w:r>
                            </w:p>
                          </w:tc>
                          <w:tc>
                            <w:tcPr>
                              <w:tcW w:w="618" w:type="dxa"/>
                            </w:tcPr>
                            <w:p w:rsidR="00740E06" w:rsidRPr="00A770DB" w:rsidRDefault="00740E06" w:rsidP="00A770DB">
                              <w:pPr>
                                <w:jc w:val="center"/>
                                <w:rPr>
                                  <w:color w:val="000000" w:themeColor="text1"/>
                                </w:rPr>
                              </w:pPr>
                              <w:r w:rsidRPr="00A770DB">
                                <w:rPr>
                                  <w:color w:val="000000" w:themeColor="text1"/>
                                </w:rPr>
                                <w:t>110</w:t>
                              </w:r>
                            </w:p>
                          </w:tc>
                        </w:tr>
                      </w:tbl>
                      <w:p w:rsidR="00740E06" w:rsidRDefault="00740E06" w:rsidP="00807CE9">
                        <w:pPr>
                          <w:jc w:val="center"/>
                        </w:pPr>
                      </w:p>
                    </w:txbxContent>
                  </v:textbox>
                </v:rect>
                <v:group id="Groupe 32" o:spid="_x0000_s1055" style="position:absolute;left:10575;top:19639;width:2159;height:3270"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Ellipse 33" o:spid="_x0000_s1056"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IJr8UA&#10;AADbAAAADwAAAGRycy9kb3ducmV2LnhtbESPT2vCQBTE74V+h+UJvdWNFaxEN0FaUtqTfw96e2Sf&#10;SXD3bZrdavTTdwsFj8PM/IaZ57014kydbxwrGA0TEMSl0w1XCnbb4nkKwgdkjcYxKbiShzx7fJhj&#10;qt2F13TehEpECPsUFdQhtKmUvqzJoh+6ljh6R9dZDFF2ldQdXiLcGvmSJBNpseG4UGNLbzWVp82P&#10;VcDL2xXNt9/tD5OPVWG+tsXq9V2pp0G/mIEI1Id7+L/9qRWMx/D3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gmvxQAAANsAAAAPAAAAAAAAAAAAAAAAAJgCAABkcnMv&#10;ZG93bnJldi54bWxQSwUGAAAAAAQABAD1AAAAigMAAAAA&#10;" fillcolor="#5b9bd5 [3204]" strokecolor="#1f4d78 [1604]" strokeweight="1pt">
                    <v:stroke joinstyle="miter"/>
                    <v:textbox inset="0,0,0,0">
                      <w:txbxContent>
                        <w:p w:rsidR="00740E06" w:rsidRPr="00A770DB" w:rsidRDefault="00740E06" w:rsidP="00F81DF2">
                          <w:pPr>
                            <w:jc w:val="center"/>
                            <w:rPr>
                              <w:color w:val="000000" w:themeColor="text1"/>
                            </w:rPr>
                          </w:pPr>
                          <w:r w:rsidRPr="00A770DB">
                            <w:rPr>
                              <w:color w:val="000000" w:themeColor="text1"/>
                            </w:rPr>
                            <w:t>+</w:t>
                          </w:r>
                        </w:p>
                      </w:txbxContent>
                    </v:textbox>
                  </v:oval>
                  <v:shape id="Connecteur droit avec flèche 34" o:spid="_x0000_s1057"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group>
                <v:shape id="Connecteur droit avec flèche 35" o:spid="_x0000_s1058" type="#_x0000_t32" style="position:absolute;left:7076;top:22184;width:3404;height:1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Connecteur droit avec flèche 36" o:spid="_x0000_s1059" type="#_x0000_t32" style="position:absolute;left:12722;top:22343;width:3575;height:18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21pcQAAADbAAAADwAAAGRycy9kb3ducmV2LnhtbESP0WrCQBRE3wv+w3KFvtWNrQ2SugYb&#10;KPFFtOoHXLLXJJi9G3Y3Gv++Wyj0cZiZM8wqH00nbuR8a1nBfJaAIK6sbrlWcD59vSxB+ICssbNM&#10;Ch7kIV9PnlaYaXvnb7odQy0ihH2GCpoQ+kxKXzVk0M9sTxy9i3UGQ5SultrhPcJNJ1+TJJUGW44L&#10;DfZUNFRdj4NRMJTpuf98d6f9oVzs9ruyWA7uodTzdNx8gAg0hv/wX3urFbyl8Psl/g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bWlxAAAANsAAAAPAAAAAAAAAAAA&#10;AAAAAKECAABkcnMvZG93bnJldi54bWxQSwUGAAAAAAQABAD5AAAAkgMAAAAA&#10;" strokecolor="#5b9bd5 [3204]" strokeweight=".5pt">
                  <v:stroke endarrow="block" joinstyle="miter"/>
                </v:shape>
                <v:rect id="Rectangle 37" o:spid="_x0000_s1060" style="position:absolute;top:35144;width:5562;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QfMMA&#10;AADbAAAADwAAAGRycy9kb3ducmV2LnhtbESPQWsCMRSE74L/IbxCb5ptC62sRqkFUfFQ1Pb+TJ67&#10;SzcvSxJ313/fCILHYWa+YWaL3taiJR8qxwpexhkIYu1MxYWCn+NqNAERIrLB2jEpuFKAxXw4mGFu&#10;XMd7ag+xEAnCIUcFZYxNLmXQJVkMY9cQJ+/svMWYpC+k8dgluK3la5a9S4sVp4USG/oqSf8dLlbB&#10;rzsvO6tPvG2v39VlvfNaT3ZKPT/1n1MQkfr4CN/bG6Pg7QN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jQfMMAAADbAAAADwAAAAAAAAAAAAAAAACYAgAAZHJzL2Rv&#10;d25yZXYueG1sUEsFBgAAAAAEAAQA9QAAAIgDAAAAAA==&#10;" filled="f" stroked="f" strokeweight="1pt">
                  <v:textbox>
                    <w:txbxContent>
                      <w:p w:rsidR="00740E06" w:rsidRPr="00807CE9" w:rsidRDefault="00740E0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PPP</m:t>
                                </m:r>
                              </m:sup>
                            </m:sSup>
                          </m:oMath>
                        </m:oMathPara>
                      </w:p>
                      <w:tbl>
                        <w:tblPr>
                          <w:tblStyle w:val="Grilledutableau"/>
                          <w:tblW w:w="0" w:type="auto"/>
                          <w:tblLook w:val="04A0" w:firstRow="1" w:lastRow="0" w:firstColumn="1" w:lastColumn="0" w:noHBand="0" w:noVBand="1"/>
                        </w:tblPr>
                        <w:tblGrid>
                          <w:gridCol w:w="558"/>
                        </w:tblGrid>
                        <w:tr w:rsidR="00740E06" w:rsidTr="00B85936">
                          <w:tc>
                            <w:tcPr>
                              <w:tcW w:w="598" w:type="dxa"/>
                            </w:tcPr>
                            <w:p w:rsidR="00740E06" w:rsidRPr="006C743C" w:rsidRDefault="00740E0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r>
                        <w:tr w:rsidR="00740E06" w:rsidTr="00B85936">
                          <w:tc>
                            <w:tcPr>
                              <w:tcW w:w="598" w:type="dxa"/>
                            </w:tcPr>
                            <w:p w:rsidR="00740E06" w:rsidRPr="00A770DB" w:rsidRDefault="00740E06" w:rsidP="00A770DB">
                              <w:pPr>
                                <w:jc w:val="center"/>
                                <w:rPr>
                                  <w:color w:val="000000" w:themeColor="text1"/>
                                </w:rPr>
                              </w:pPr>
                              <w:r>
                                <w:rPr>
                                  <w:color w:val="000000" w:themeColor="text1"/>
                                </w:rPr>
                                <w:t>000</w:t>
                              </w:r>
                            </w:p>
                          </w:tc>
                        </w:tr>
                      </w:tbl>
                      <w:p w:rsidR="00740E06" w:rsidRDefault="00740E06" w:rsidP="00B85936">
                        <w:pPr>
                          <w:jc w:val="center"/>
                        </w:pPr>
                      </w:p>
                    </w:txbxContent>
                  </v:textbox>
                </v:rect>
                <v:rect id="Rectangle 38" o:spid="_x0000_s1061" style="position:absolute;left:5486;top:35144;width:565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textbox>
                    <w:txbxContent>
                      <w:p w:rsidR="00740E06" w:rsidRPr="00807CE9" w:rsidRDefault="00740E0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PPI</m:t>
                                </m:r>
                              </m:sup>
                            </m:sSup>
                          </m:oMath>
                        </m:oMathPara>
                      </w:p>
                      <w:tbl>
                        <w:tblPr>
                          <w:tblStyle w:val="Grilledutableau"/>
                          <w:tblW w:w="0" w:type="auto"/>
                          <w:tblLook w:val="04A0" w:firstRow="1" w:lastRow="0" w:firstColumn="1" w:lastColumn="0" w:noHBand="0" w:noVBand="1"/>
                        </w:tblPr>
                        <w:tblGrid>
                          <w:gridCol w:w="572"/>
                        </w:tblGrid>
                        <w:tr w:rsidR="00740E06" w:rsidTr="00B85936">
                          <w:tc>
                            <w:tcPr>
                              <w:tcW w:w="59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740E06" w:rsidTr="00B85936">
                          <w:tc>
                            <w:tcPr>
                              <w:tcW w:w="598" w:type="dxa"/>
                            </w:tcPr>
                            <w:p w:rsidR="00740E06" w:rsidRPr="00A770DB" w:rsidRDefault="00740E06" w:rsidP="00A770DB">
                              <w:pPr>
                                <w:jc w:val="center"/>
                                <w:rPr>
                                  <w:color w:val="000000" w:themeColor="text1"/>
                                </w:rPr>
                              </w:pPr>
                              <w:r w:rsidRPr="00A770DB">
                                <w:rPr>
                                  <w:color w:val="000000" w:themeColor="text1"/>
                                </w:rPr>
                                <w:t>100</w:t>
                              </w:r>
                            </w:p>
                          </w:tc>
                        </w:tr>
                      </w:tbl>
                      <w:p w:rsidR="00740E06" w:rsidRDefault="00740E06" w:rsidP="00B85936">
                        <w:pPr>
                          <w:jc w:val="center"/>
                        </w:pPr>
                      </w:p>
                    </w:txbxContent>
                  </v:textbox>
                </v:rect>
                <v:rect id="Rectangle 39" o:spid="_x0000_s1062" style="position:absolute;left:11052;top:35144;width:57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hlcMA&#10;AADbAAAADwAAAGRycy9kb3ducmV2LnhtbESPQWsCMRSE74L/IbxCb5ptC6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vhlcMAAADbAAAADwAAAAAAAAAAAAAAAACYAgAAZHJzL2Rv&#10;d25yZXYueG1sUEsFBgAAAAAEAAQA9QAAAIgDAAAAAA==&#10;" filled="f" stroked="f" strokeweight="1pt">
                  <v:textbox>
                    <w:txbxContent>
                      <w:p w:rsidR="00740E06" w:rsidRPr="00A770DB" w:rsidRDefault="00740E0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PIP</m:t>
                                </m:r>
                              </m:sup>
                            </m:sSup>
                          </m:oMath>
                        </m:oMathPara>
                      </w:p>
                      <w:tbl>
                        <w:tblPr>
                          <w:tblStyle w:val="Grilledutableau"/>
                          <w:tblW w:w="0" w:type="auto"/>
                          <w:tblLook w:val="04A0" w:firstRow="1" w:lastRow="0" w:firstColumn="1" w:lastColumn="0" w:noHBand="0" w:noVBand="1"/>
                        </w:tblPr>
                        <w:tblGrid>
                          <w:gridCol w:w="583"/>
                        </w:tblGrid>
                        <w:tr w:rsidR="00740E06" w:rsidTr="00FF4015">
                          <w:tc>
                            <w:tcPr>
                              <w:tcW w:w="617" w:type="dxa"/>
                            </w:tcPr>
                            <w:p w:rsidR="00740E06" w:rsidRDefault="00740E0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r>
                        <w:tr w:rsidR="00740E06" w:rsidTr="00FF4015">
                          <w:tc>
                            <w:tcPr>
                              <w:tcW w:w="617" w:type="dxa"/>
                            </w:tcPr>
                            <w:p w:rsidR="00740E06" w:rsidRPr="00A770DB" w:rsidRDefault="00740E06" w:rsidP="00A770DB">
                              <w:pPr>
                                <w:jc w:val="center"/>
                                <w:rPr>
                                  <w:color w:val="000000" w:themeColor="text1"/>
                                </w:rPr>
                              </w:pPr>
                              <w:r w:rsidRPr="00A770DB">
                                <w:rPr>
                                  <w:color w:val="000000" w:themeColor="text1"/>
                                </w:rPr>
                                <w:t>010</w:t>
                              </w:r>
                            </w:p>
                          </w:tc>
                        </w:tr>
                      </w:tbl>
                      <w:p w:rsidR="00740E06" w:rsidRDefault="00740E06" w:rsidP="00B85936">
                        <w:pPr>
                          <w:jc w:val="center"/>
                        </w:pPr>
                      </w:p>
                    </w:txbxContent>
                  </v:textbox>
                </v:rect>
                <v:rect id="Rectangle 40" o:spid="_x0000_s1063" style="position:absolute;left:16777;top:35144;width:61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7db8A&#10;AADbAAAADwAAAGRycy9kb3ducmV2LnhtbERPz2vCMBS+D/wfwhO8zXRD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zt1vwAAANsAAAAPAAAAAAAAAAAAAAAAAJgCAABkcnMvZG93bnJl&#10;di54bWxQSwUGAAAAAAQABAD1AAAAhAMAAAAA&#10;" filled="f" stroked="f" strokeweight="1pt">
                  <v:textbox>
                    <w:txbxContent>
                      <w:p w:rsidR="00740E06" w:rsidRPr="00A770DB" w:rsidRDefault="00740E0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PII</m:t>
                                </m:r>
                              </m:sup>
                            </m:sSup>
                          </m:oMath>
                        </m:oMathPara>
                      </w:p>
                      <w:tbl>
                        <w:tblPr>
                          <w:tblStyle w:val="Grilledutableau"/>
                          <w:tblW w:w="0" w:type="auto"/>
                          <w:tblLook w:val="04A0" w:firstRow="1" w:lastRow="0" w:firstColumn="1" w:lastColumn="0" w:noHBand="0" w:noVBand="1"/>
                        </w:tblPr>
                        <w:tblGrid>
                          <w:gridCol w:w="618"/>
                        </w:tblGrid>
                        <w:tr w:rsidR="00740E06" w:rsidTr="00FF4015">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740E06" w:rsidTr="00FF4015">
                          <w:tc>
                            <w:tcPr>
                              <w:tcW w:w="618" w:type="dxa"/>
                            </w:tcPr>
                            <w:p w:rsidR="00740E06" w:rsidRPr="00A770DB" w:rsidRDefault="00740E06" w:rsidP="00A770DB">
                              <w:pPr>
                                <w:jc w:val="center"/>
                                <w:rPr>
                                  <w:color w:val="000000" w:themeColor="text1"/>
                                </w:rPr>
                              </w:pPr>
                              <w:r w:rsidRPr="00A770DB">
                                <w:rPr>
                                  <w:color w:val="000000" w:themeColor="text1"/>
                                </w:rPr>
                                <w:t>110</w:t>
                              </w:r>
                            </w:p>
                          </w:tc>
                        </w:tr>
                      </w:tbl>
                      <w:p w:rsidR="00740E06" w:rsidRDefault="00740E06" w:rsidP="00B85936">
                        <w:pPr>
                          <w:jc w:val="center"/>
                        </w:pPr>
                      </w:p>
                    </w:txbxContent>
                  </v:textbox>
                </v:rect>
                <v:rect id="Rectangle 41" o:spid="_x0000_s1064" style="position:absolute;left:22820;top:35144;width:57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e7sMA&#10;AADbAAAADwAAAGRycy9kb3ducmV2LnhtbESPT2sCMRTE7wW/Q3iCt5q1S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ue7sMAAADbAAAADwAAAAAAAAAAAAAAAACYAgAAZHJzL2Rv&#10;d25yZXYueG1sUEsFBgAAAAAEAAQA9QAAAIgDAAAAAA==&#10;" filled="f" stroked="f" strokeweight="1pt">
                  <v:textbox>
                    <w:txbxContent>
                      <w:p w:rsidR="00740E06" w:rsidRPr="00A770DB" w:rsidRDefault="00740E0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IPP</m:t>
                                </m:r>
                              </m:sup>
                            </m:sSup>
                          </m:oMath>
                        </m:oMathPara>
                      </w:p>
                      <w:tbl>
                        <w:tblPr>
                          <w:tblStyle w:val="Grilledutableau"/>
                          <w:tblW w:w="0" w:type="auto"/>
                          <w:tblLook w:val="04A0" w:firstRow="1" w:lastRow="0" w:firstColumn="1" w:lastColumn="0" w:noHBand="0" w:noVBand="1"/>
                        </w:tblPr>
                        <w:tblGrid>
                          <w:gridCol w:w="583"/>
                        </w:tblGrid>
                        <w:tr w:rsidR="00740E06" w:rsidTr="00FF4015">
                          <w:tc>
                            <w:tcPr>
                              <w:tcW w:w="617" w:type="dxa"/>
                            </w:tcPr>
                            <w:p w:rsidR="00740E06" w:rsidRDefault="00740E0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r>
                        <w:tr w:rsidR="00740E06" w:rsidTr="00FF4015">
                          <w:tc>
                            <w:tcPr>
                              <w:tcW w:w="617" w:type="dxa"/>
                            </w:tcPr>
                            <w:p w:rsidR="00740E06" w:rsidRPr="00A770DB" w:rsidRDefault="00740E06" w:rsidP="00A770DB">
                              <w:pPr>
                                <w:jc w:val="center"/>
                                <w:rPr>
                                  <w:color w:val="000000" w:themeColor="text1"/>
                                </w:rPr>
                              </w:pPr>
                              <w:r>
                                <w:rPr>
                                  <w:color w:val="000000" w:themeColor="text1"/>
                                </w:rPr>
                                <w:t>0</w:t>
                              </w:r>
                              <w:r w:rsidRPr="00A770DB">
                                <w:rPr>
                                  <w:color w:val="000000" w:themeColor="text1"/>
                                </w:rPr>
                                <w:t>0</w:t>
                              </w:r>
                              <w:r>
                                <w:rPr>
                                  <w:color w:val="000000" w:themeColor="text1"/>
                                </w:rPr>
                                <w:t>1</w:t>
                              </w:r>
                            </w:p>
                          </w:tc>
                        </w:tr>
                      </w:tbl>
                      <w:p w:rsidR="00740E06" w:rsidRDefault="00740E06" w:rsidP="00B85936">
                        <w:pPr>
                          <w:jc w:val="center"/>
                        </w:pPr>
                      </w:p>
                    </w:txbxContent>
                  </v:textbox>
                </v:rect>
                <v:rect id="Rectangle 42" o:spid="_x0000_s1065" style="position:absolute;left:28465;top:35144;width:5722;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AmcMA&#10;AADbAAAADwAAAGRycy9kb3ducmV2LnhtbESPT2sCMRTE7wW/Q3iCt5pVp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kAmcMAAADbAAAADwAAAAAAAAAAAAAAAACYAgAAZHJzL2Rv&#10;d25yZXYueG1sUEsFBgAAAAAEAAQA9QAAAIgDAAAAAA==&#10;" filled="f" stroked="f" strokeweight="1pt">
                  <v:textbox>
                    <w:txbxContent>
                      <w:p w:rsidR="00740E06" w:rsidRPr="00A770DB" w:rsidRDefault="00740E0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IPI</m:t>
                                </m:r>
                              </m:sup>
                            </m:sSup>
                          </m:oMath>
                        </m:oMathPara>
                      </w:p>
                      <w:tbl>
                        <w:tblPr>
                          <w:tblStyle w:val="Grilledutableau"/>
                          <w:tblW w:w="0" w:type="auto"/>
                          <w:tblLook w:val="04A0" w:firstRow="1" w:lastRow="0" w:firstColumn="1" w:lastColumn="0" w:noHBand="0" w:noVBand="1"/>
                        </w:tblPr>
                        <w:tblGrid>
                          <w:gridCol w:w="583"/>
                        </w:tblGrid>
                        <w:tr w:rsidR="00740E06" w:rsidTr="00FF4015">
                          <w:tc>
                            <w:tcPr>
                              <w:tcW w:w="617" w:type="dxa"/>
                            </w:tcPr>
                            <w:p w:rsidR="00740E06" w:rsidRDefault="00740E0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r>
                        <w:tr w:rsidR="00740E06" w:rsidTr="00FF4015">
                          <w:tc>
                            <w:tcPr>
                              <w:tcW w:w="617" w:type="dxa"/>
                            </w:tcPr>
                            <w:p w:rsidR="00740E06" w:rsidRPr="00A770DB" w:rsidRDefault="00740E06" w:rsidP="00A770DB">
                              <w:pPr>
                                <w:jc w:val="center"/>
                                <w:rPr>
                                  <w:color w:val="000000" w:themeColor="text1"/>
                                </w:rPr>
                              </w:pPr>
                              <w:r>
                                <w:rPr>
                                  <w:color w:val="000000" w:themeColor="text1"/>
                                </w:rPr>
                                <w:t>101</w:t>
                              </w:r>
                            </w:p>
                          </w:tc>
                        </w:tr>
                      </w:tbl>
                      <w:p w:rsidR="00740E06" w:rsidRDefault="00740E06" w:rsidP="00B85936">
                        <w:pPr>
                          <w:jc w:val="center"/>
                        </w:pPr>
                      </w:p>
                    </w:txbxContent>
                  </v:textbox>
                </v:rect>
                <v:rect id="Rectangle 43" o:spid="_x0000_s1066" style="position:absolute;left:34111;top:35303;width:5721;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AsMA&#10;AADbAAAADwAAAGRycy9kb3ducmV2LnhtbESPT2sCMRTE74LfIbxCb5rtH4qsRqkFUfFQ1Pb+TJ67&#10;SzcvSxJ312/fCILHYWZ+w8wWva1FSz5UjhW8jDMQxNqZigsFP8fVaAIiRGSDtWNScKUAi/lwMMPc&#10;uI731B5iIRKEQ44KyhibXMqgS7IYxq4hTt7ZeYsxSV9I47FLcFvL1yz7kBYrTgslNvRVkv47XKyC&#10;X3dedlafeNtev6vLeue1nuyUen7qP6cgIvXxEb63N0bB+xvcvq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lAsMAAADbAAAADwAAAAAAAAAAAAAAAACYAgAAZHJzL2Rv&#10;d25yZXYueG1sUEsFBgAAAAAEAAQA9QAAAIgDAAAAAA==&#10;" filled="f" stroked="f" strokeweight="1pt">
                  <v:textbox>
                    <w:txbxContent>
                      <w:p w:rsidR="00740E06" w:rsidRPr="00A770DB" w:rsidRDefault="00740E06"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583"/>
                        </w:tblGrid>
                        <w:tr w:rsidR="00740E06" w:rsidTr="00FF4015">
                          <w:tc>
                            <w:tcPr>
                              <w:tcW w:w="617" w:type="dxa"/>
                            </w:tcPr>
                            <w:p w:rsidR="00740E06" w:rsidRDefault="00740E0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r>
                        <w:tr w:rsidR="00740E06" w:rsidTr="00FF4015">
                          <w:tc>
                            <w:tcPr>
                              <w:tcW w:w="617" w:type="dxa"/>
                            </w:tcPr>
                            <w:p w:rsidR="00740E06" w:rsidRPr="00A770DB" w:rsidRDefault="00740E06" w:rsidP="00A770DB">
                              <w:pPr>
                                <w:jc w:val="center"/>
                                <w:rPr>
                                  <w:color w:val="000000" w:themeColor="text1"/>
                                </w:rPr>
                              </w:pPr>
                              <w:r w:rsidRPr="00A770DB">
                                <w:rPr>
                                  <w:color w:val="000000" w:themeColor="text1"/>
                                </w:rPr>
                                <w:t>011</w:t>
                              </w:r>
                            </w:p>
                          </w:tc>
                        </w:tr>
                      </w:tbl>
                      <w:p w:rsidR="00740E06" w:rsidRPr="00A770DB" w:rsidRDefault="00740E06" w:rsidP="00B85936">
                        <w:pPr>
                          <w:pStyle w:val="Sansinterligne"/>
                          <w:rPr>
                            <w:color w:val="000000" w:themeColor="text1"/>
                          </w:rPr>
                        </w:pPr>
                      </w:p>
                    </w:txbxContent>
                  </v:textbox>
                </v:rect>
                <v:rect id="Rectangle 44" o:spid="_x0000_s1067" style="position:absolute;left:39756;top:35303;width:6280;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9dsMA&#10;AADbAAAADwAAAGRycy9kb3ducmV2LnhtbESPT2sCMRTE7wW/Q3iCt5qtSJ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w9dsMAAADbAAAADwAAAAAAAAAAAAAAAACYAgAAZHJzL2Rv&#10;d25yZXYueG1sUEsFBgAAAAAEAAQA9QAAAIgDAAAAAA==&#10;" filled="f" stroked="f" strokeweight="1pt">
                  <v:textbox>
                    <w:txbxContent>
                      <w:p w:rsidR="00740E06" w:rsidRPr="00A770DB" w:rsidRDefault="00740E06"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8"/>
                        </w:tblGrid>
                        <w:tr w:rsidR="00740E06" w:rsidTr="00FF4015">
                          <w:tc>
                            <w:tcPr>
                              <w:tcW w:w="618" w:type="dxa"/>
                            </w:tcPr>
                            <w:p w:rsidR="00740E06" w:rsidRDefault="00740E0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740E06" w:rsidTr="00FF4015">
                          <w:tc>
                            <w:tcPr>
                              <w:tcW w:w="618" w:type="dxa"/>
                            </w:tcPr>
                            <w:p w:rsidR="00740E06" w:rsidRPr="00A770DB" w:rsidRDefault="00740E06" w:rsidP="00A770DB">
                              <w:pPr>
                                <w:jc w:val="center"/>
                                <w:rPr>
                                  <w:color w:val="000000" w:themeColor="text1"/>
                                </w:rPr>
                              </w:pPr>
                              <w:r w:rsidRPr="00A770DB">
                                <w:rPr>
                                  <w:color w:val="000000" w:themeColor="text1"/>
                                </w:rPr>
                                <w:t>111</w:t>
                              </w:r>
                            </w:p>
                          </w:tc>
                        </w:tr>
                      </w:tbl>
                      <w:p w:rsidR="00740E06" w:rsidRPr="00A770DB" w:rsidRDefault="00740E06" w:rsidP="00B85936">
                        <w:pPr>
                          <w:pStyle w:val="Sansinterligne"/>
                          <w:rPr>
                            <w:color w:val="000000" w:themeColor="text1"/>
                          </w:rPr>
                        </w:pPr>
                      </w:p>
                    </w:txbxContent>
                  </v:textbox>
                </v:rect>
                <v:group id="Groupe 45" o:spid="_x0000_s1068" style="position:absolute;left:39279;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Ellipse 46" o:spid="_x0000_s1069"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ZSsUA&#10;AADbAAAADwAAAGRycy9kb3ducmV2LnhtbESPQWvCQBSE7wX/w/IEb3VTKVFSVylKSnvSqgd7e2Rf&#10;k9DdtzG7avTXu4LQ4zAz3zDTeWeNOFHra8cKXoYJCOLC6ZpLBbtt/jwB4QOyRuOYFFzIw3zWe5pi&#10;pt2Zv+m0CaWIEPYZKqhCaDIpfVGRRT90DXH0fl1rMUTZllK3eI5wa+QoSVJpsea4UGFDi4qKv83R&#10;KuDV9YLm4Hf7n/RjnZuvbb4eL5Ua9Lv3NxCBuvAffrQ/tYLXFO5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9lKxQAAANsAAAAPAAAAAAAAAAAAAAAAAJgCAABkcnMv&#10;ZG93bnJldi54bWxQSwUGAAAAAAQABAD1AAAAigMAAAAA&#10;" fillcolor="#5b9bd5 [3204]" strokecolor="#1f4d78 [1604]" strokeweight="1pt">
                    <v:stroke joinstyle="miter"/>
                    <v:textbox inset="0,0,0,0">
                      <w:txbxContent>
                        <w:p w:rsidR="00740E06" w:rsidRPr="00A770DB" w:rsidRDefault="00740E06" w:rsidP="00B85936">
                          <w:pPr>
                            <w:jc w:val="center"/>
                            <w:rPr>
                              <w:color w:val="000000" w:themeColor="text1"/>
                            </w:rPr>
                          </w:pPr>
                          <w:r w:rsidRPr="00A770DB">
                            <w:rPr>
                              <w:color w:val="000000" w:themeColor="text1"/>
                            </w:rPr>
                            <w:t>+</w:t>
                          </w:r>
                        </w:p>
                      </w:txbxContent>
                    </v:textbox>
                  </v:oval>
                  <v:shape id="Connecteur droit avec flèche 47" o:spid="_x0000_s1070"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AJ8YAAADbAAAADwAAAGRycy9kb3ducmV2LnhtbESPT2vCQBTE70K/w/IKvRTdtFqV6Cpt&#10;pNCrf0C9PbLPbGz2bZrdxrSf3i0UPA4z8xtmvuxsJVpqfOlYwdMgAUGcO11yoWC3fe9PQfiArLFy&#10;TAp+yMNycdebY6rdhdfUbkIhIoR9igpMCHUqpc8NWfQDVxNH7+QaiyHKppC6wUuE20o+J8lYWiw5&#10;LhisKTOUf26+rYLj6UW3b9mqzM0hG+4fR79f58NKqYf77nUGIlAXbuH/9odWMJrA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5QCfGAAAA2wAAAA8AAAAAAAAA&#10;AAAAAAAAoQIAAGRycy9kb3ducmV2LnhtbFBLBQYAAAAABAAEAPkAAACUAwAAAAA=&#10;" strokecolor="#5b9bd5 [3204]" strokeweight=".5pt">
                    <v:stroke endarrow="block" joinstyle="miter"/>
                  </v:shape>
                </v:group>
                <v:shape id="Connecteur droit avec flèche 48" o:spid="_x0000_s1071" type="#_x0000_t32" style="position:absolute;left:14073;top:32918;width:1899;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UVcIAAADbAAAADwAAAGRycy9kb3ducmV2LnhtbERPz2vCMBS+D/Y/hCd4GZpOnYxqlFkR&#10;vM4N5m6P5tlUm5euibX615uDsOPH93u+7GwlWmp86VjB6zABQZw7XXKh4PtrM3gH4QOyxsoxKbiS&#10;h+Xi+WmOqXYX/qR2FwoRQ9inqMCEUKdS+tyQRT90NXHkDq6xGCJsCqkbvMRwW8lRkkylxZJjg8Ga&#10;MkP5aXe2Cn4Pb7pdZesyN/ts/PMyuf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bUVcIAAADbAAAADwAAAAAAAAAAAAAA&#10;AAChAgAAZHJzL2Rvd25yZXYueG1sUEsFBgAAAAAEAAQA+QAAAJADAAAAAA==&#10;" strokecolor="#5b9bd5 [3204]" strokeweight=".5pt">
                  <v:stroke endarrow="block" joinstyle="miter"/>
                </v:shape>
                <v:shape id="Connecteur droit avec flèche 49" o:spid="_x0000_s1072" type="#_x0000_t32" style="position:absolute;left:25603;top:32918;width:1898;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pxzsYAAADbAAAADwAAAGRycy9kb3ducmV2LnhtbESPT2vCQBTE70K/w/IKvRTdtFrR6Cpt&#10;pNCrf0C9PbLPbGz2bZrdxrSf3i0UPA4z8xtmvuxsJVpqfOlYwdMgAUGcO11yoWC3fe9PQPiArLFy&#10;TAp+yMNycdebY6rdhdfUbkIhIoR9igpMCHUqpc8NWfQDVxNH7+QaiyHKppC6wUuE20o+J8lYWiw5&#10;LhisKTOUf26+rYLj6UW3b9mqzM0hG+4fR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qcc7GAAAA2wAAAA8AAAAAAAAA&#10;AAAAAAAAoQIAAGRycy9kb3ducmV2LnhtbFBLBQYAAAAABAAEAPkAAACUAwAAAAA=&#10;" strokecolor="#5b9bd5 [3204]" strokeweight=".5pt">
                  <v:stroke endarrow="block" joinstyle="miter"/>
                </v:shape>
                <v:shape id="Connecteur droit avec flèche 50" o:spid="_x0000_s1073" type="#_x0000_t32" style="position:absolute;left:37371;top:32918;width:1898;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lOjsIAAADbAAAADwAAAGRycy9kb3ducmV2LnhtbERPz2vCMBS+D/Y/hCd4GZpOp4xqlFkR&#10;vM4N5m6P5tlUm5euibX615uDsOPH93u+7GwlWmp86VjB6zABQZw7XXKh4PtrM3gH4QOyxsoxKbiS&#10;h+Xi+WmOqXYX/qR2FwoRQ9inqMCEUKdS+tyQRT90NXHkDq6xGCJsCqkbvMRwW8lRkkylxZJjg8Ga&#10;MkP5aXe2Cn4PE92usnWZm302/nl5u/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lOjsIAAADbAAAADwAAAAAAAAAAAAAA&#10;AAChAgAAZHJzL2Rvd25yZXYueG1sUEsFBgAAAAAEAAQA+QAAAJADAAAAAA==&#10;" strokecolor="#5b9bd5 [3204]" strokeweight=".5pt">
                  <v:stroke endarrow="block" joinstyle="miter"/>
                </v:shape>
                <v:shape id="Connecteur droit avec flèche 51" o:spid="_x0000_s1074" type="#_x0000_t32" style="position:absolute;left:18128;top:33156;width:1750;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vIccIAAADbAAAADwAAAGRycy9kb3ducmV2LnhtbESP0YrCMBRE3wX/IVzBN01dVKRrFBWW&#10;+iLuqh9waa5tsbkpSar1740g7OMwM2eY5boztbiT85VlBZNxAoI4t7riQsHl/DNagPABWWNtmRQ8&#10;ycN61e8tMdX2wX90P4VCRAj7FBWUITSplD4vyaAf24Y4elfrDIYoXSG1w0eEm1p+JclcGqw4LpTY&#10;0K6k/HZqjYI2m1+a7cydj7/Z9HA8ZLtF655KDQfd5htEoC78hz/tvVYwm8D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vIccIAAADbAAAADwAAAAAAAAAAAAAA&#10;AAChAgAAZHJzL2Rvd25yZXYueG1sUEsFBgAAAAAEAAQA+QAAAJADAAAAAA==&#10;" strokecolor="#5b9bd5 [3204]" strokeweight=".5pt">
                  <v:stroke endarrow="block" joinstyle="miter"/>
                </v:shape>
                <v:shape id="Connecteur droit avec flèche 52" o:spid="_x0000_s1075" type="#_x0000_t32" style="position:absolute;left:29658;top:33156;width:1749;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lWBsMAAADbAAAADwAAAGRycy9kb3ducmV2LnhtbESP3YrCMBSE7xd8h3AE79ZUUZFqFBWk&#10;3ojrzwMcmmNbbE5Kkmp9e7OwsJfDzHzDLNedqcWTnK8sKxgNExDEudUVFwpu1/33HIQPyBpry6Tg&#10;TR7Wq97XElNtX3ym5yUUIkLYp6igDKFJpfR5SQb90DbE0btbZzBE6QqpHb4i3NRynCQzabDiuFBi&#10;Q7uS8selNQrabHZrtlN3Pf1kk+PpmO3mrXsrNeh3mwWIQF34D/+1D1rBdAy/X+IPkKs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5VgbDAAAA2wAAAA8AAAAAAAAAAAAA&#10;AAAAoQIAAGRycy9kb3ducmV2LnhtbFBLBQYAAAAABAAEAPkAAACRAwAAAAA=&#10;" strokecolor="#5b9bd5 [3204]" strokeweight=".5pt">
                  <v:stroke endarrow="block" joinstyle="miter"/>
                </v:shape>
                <v:shape id="Connecteur droit avec flèche 53" o:spid="_x0000_s1076" type="#_x0000_t32" style="position:absolute;left:41426;top:33156;width:1749;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XzncMAAADbAAAADwAAAGRycy9kb3ducmV2LnhtbESP3YrCMBSE7xf2HcJZ8G5N/UW6RlFB&#10;ujfi7wMcmrNtsTkpSar17TeC4OUwM98w82VnanEj5yvLCgb9BARxbnXFhYLLefs9A+EDssbaMil4&#10;kIfl4vNjjqm2dz7S7RQKESHsU1RQhtCkUvq8JIO+bxvi6P1ZZzBE6QqpHd4j3NRymCRTabDiuFBi&#10;Q5uS8uupNQrabHpp1hN33h+y8W6/yzaz1j2U6n11qx8QgbrwDr/av1rBZATPL/E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1853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Zone de texte 54" o:spid="_x0000_s1077" type="#_x0000_t202" style="position:absolute;left:26239;top:8587;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oicYA&#10;AADbAAAADwAAAGRycy9kb3ducmV2LnhtbESPX0vDQBDE3wv9DscWfGsvFS0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oicYAAADbAAAADwAAAAAAAAAAAAAAAACYAgAAZHJz&#10;L2Rvd25yZXYueG1sUEsFBgAAAAAEAAQA9QAAAIsDAAAAAA==&#10;" filled="f" stroked="f" strokeweight=".5pt">
                  <v:textbox inset="0,0,0,0">
                    <w:txbxContent>
                      <w:p w:rsidR="00740E06" w:rsidRDefault="00740E06">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8</m:t>
                                    </m:r>
                                  </m:den>
                                </m:f>
                                <m:r>
                                  <w:rPr>
                                    <w:rFonts w:ascii="Cambria Math" w:eastAsiaTheme="minorEastAsia" w:hAnsi="Cambria Math"/>
                                  </w:rPr>
                                  <m:t>.k</m:t>
                                </m:r>
                              </m:sup>
                            </m:sSup>
                          </m:oMath>
                        </m:oMathPara>
                      </w:p>
                    </w:txbxContent>
                  </v:textbox>
                </v:shape>
                <v:shape id="Zone de texte 55" o:spid="_x0000_s1078" type="#_x0000_t202" style="position:absolute;left:14391;top:21070;width:6202;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NEsUA&#10;AADbAAAADwAAAGRycy9kb3ducmV2LnhtbESPX2vCQBDE3wt+h2MF3+rFg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U0SxQAAANsAAAAPAAAAAAAAAAAAAAAAAJgCAABkcnMv&#10;ZG93bnJldi54bWxQSwUGAAAAAAQABAD1AAAAigMAAAAA&#10;" filled="f" stroked="f" strokeweight=".5pt">
                  <v:textbox inset="0,0,0,0">
                    <w:txbxContent>
                      <w:p w:rsidR="00740E06" w:rsidRDefault="00740E0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v:textbox>
                </v:shape>
                <v:shape id="Zone de texte 56" o:spid="_x0000_s1079" type="#_x0000_t202" style="position:absolute;left:37291;top:21070;width:6202;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ZcUA&#10;AADbAAAADwAAAGRycy9kb3ducmV2LnhtbESPX2vCQBDE3wv9DscKfasXC0p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NlxQAAANsAAAAPAAAAAAAAAAAAAAAAAJgCAABkcnMv&#10;ZG93bnJldi54bWxQSwUGAAAAAAQABAD1AAAAigMAAAAA&#10;" filled="f" stroked="f" strokeweight=".5pt">
                  <v:textbox inset="0,0,0,0">
                    <w:txbxContent>
                      <w:p w:rsidR="00740E06" w:rsidRDefault="00740E0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v:textbox>
                </v:shape>
                <v:shape id="Zone de texte 57" o:spid="_x0000_s1080" type="#_x0000_t202" style="position:absolute;left:7076;top:32282;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N2/sYA&#10;AADbAAAADwAAAGRycy9kb3ducmV2LnhtbESPX0vDQBDE3wv9DscWfGsvFbQl9lrEP9CHWrUq6Nua&#10;W5Ngbi/cbdP47b1CoY/DzPyGWax616iOQqw9G5hOMlDEhbc1lwbe3x7Hc1BRkC02nsnAH0VYLYeD&#10;BebWH/iVup2UKkE45migEmlzrWNRkcM48S1x8n58cChJhlLbgIcEd42+zLJr7bDmtFBhS3cVFb+7&#10;vTPQfMaw+c7kq7svn+TlWe8/HqZbYy5G/e0NKKFezuFTe20NXM3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N2/sYAAADbAAAADwAAAAAAAAAAAAAAAACYAgAAZHJz&#10;L2Rvd25yZXYueG1sUEsFBgAAAAAEAAQA9QAAAIsDAAAAAA==&#10;" filled="f" stroked="f" strokeweight=".5pt">
                  <v:textbox inset="0,0,0,0">
                    <w:txbxContent>
                      <w:p w:rsidR="00740E06" w:rsidRDefault="00740E0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58" o:spid="_x0000_s1081" type="#_x0000_t202" style="position:absolute;left:18685;top:32441;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zijMMA&#10;AADbAAAADwAAAGRycy9kb3ducmV2LnhtbERPTU/CQBC9m/gfNmPiTbaQYExlIUYl4aAgIAnchu7Y&#10;NnZnm92hlH/PHkw8vrzvyax3jeooxNqzgeEgA0VceFtzaeB7O394AhUF2WLjmQxcKMJsenszwdz6&#10;M6+p20ipUgjHHA1UIm2udSwqchgHviVO3I8PDiXBUGob8JzCXaNHWfaoHdacGips6bWi4ndzcgaa&#10;fQwfx0wO3Vv5KV8rfdq9D5fG3N/1L8+ghHr5F/+5F9bAOI1N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zijMMAAADbAAAADwAAAAAAAAAAAAAAAACYAgAAZHJzL2Rv&#10;d25yZXYueG1sUEsFBgAAAAAEAAQA9QAAAIgDAAAAAA==&#10;" filled="f" stroked="f" strokeweight=".5pt">
                  <v:textbox inset="0,0,0,0">
                    <w:txbxContent>
                      <w:p w:rsidR="00740E06" w:rsidRDefault="00740E0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59" o:spid="_x0000_s1082" type="#_x0000_t202" style="position:absolute;left:30612;top:32441;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BHF8YA&#10;AADbAAAADwAAAGRycy9kb3ducmV2LnhtbESPX0vDQBDE3wv9DscWfGsvFZQ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BHF8YAAADbAAAADwAAAAAAAAAAAAAAAACYAgAAZHJz&#10;L2Rvd25yZXYueG1sUEsFBgAAAAAEAAQA9QAAAIsDAAAAAA==&#10;" filled="f" stroked="f" strokeweight=".5pt">
                  <v:textbox inset="0,0,0,0">
                    <w:txbxContent>
                      <w:p w:rsidR="00740E06" w:rsidRDefault="00740E0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60" o:spid="_x0000_s1083" type="#_x0000_t202" style="position:absolute;left:42618;top:32361;width:6203;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kN8IA&#10;AADbAAAADwAAAGRycy9kb3ducmV2LnhtbERPS0/CQBC+m/AfNkPiTbZ4IKayEAOYcEBFHgnexu7Y&#10;NnRnm92h1H/PHkw8fvne03nvGtVRiLVnA+NRBoq48Lbm0sBh//rwBCoKssXGMxn4pQjz2eBuirn1&#10;V/6kbielSiEcczRQibS51rGoyGEc+ZY4cT8+OJQEQ6ltwGsKd41+zLKJdlhzaqiwpUVFxXl3cQaa&#10;Uwyb70y+umX5JtsPfTmuxu/G3A/7l2dQQr38i//ca2tgktanL+k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liQ3wgAAANsAAAAPAAAAAAAAAAAAAAAAAJgCAABkcnMvZG93&#10;bnJldi54bWxQSwUGAAAAAAQABAD1AAAAhwMAAAAA&#10;" filled="f" stroked="f" strokeweight=".5pt">
                  <v:textbox inset="0,0,0,0">
                    <w:txbxContent>
                      <w:p w:rsidR="00740E06" w:rsidRDefault="00740E0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group>
            </w:pict>
          </mc:Fallback>
        </mc:AlternateContent>
      </w: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rPr>
          <w:rFonts w:eastAsiaTheme="minorEastAsia"/>
        </w:rPr>
      </w:pPr>
      <w:r>
        <w:t xml:space="preserve">L'action de "recombinaison" qui clôt la version récursive de l'algorithme correspond en fait à un parcours, des feuilles vers la racine et niveau par niveau. Pour obtenir une version itérative, on peut donc tout d'abord réorganiser notre tableau contenant les coefficients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Theme="minorEastAsia"/>
        </w:rPr>
        <w:t xml:space="preserve"> dans l'ordre qui figure sur la dernière ligne du schéma précédent, puis recombiner les éléments 2 à 2 pour retrouver l'avant dernière ligne, puis de nouveau 2 à 2 pour retrouver la seconde ligne, et encore 2 à 2 pour calculer la transformée de Fourier souhaité, en première ligne.</w:t>
      </w:r>
    </w:p>
    <w:p w:rsidR="00FB13FF" w:rsidRDefault="00FB13FF" w:rsidP="00957943">
      <w:pPr>
        <w:pStyle w:val="Sansinterligne"/>
        <w:rPr>
          <w:rFonts w:eastAsiaTheme="minorEastAsia"/>
        </w:rPr>
      </w:pPr>
      <w:r>
        <w:rPr>
          <w:rFonts w:eastAsiaTheme="minorEastAsia"/>
        </w:rPr>
        <w:t xml:space="preserve">On a noté sous chaque coefficient son indice codé en binaire, pour le tri des coefficients, on peut remarquer qu'il suffit d'inverser les chiffres de ce code. Exemple : le coefficient qui était à l'origine en position </w:t>
      </w:r>
      <m:oMath>
        <m:r>
          <w:rPr>
            <w:rFonts w:ascii="Cambria Math" w:eastAsiaTheme="minorEastAsia" w:hAnsi="Cambria Math"/>
          </w:rPr>
          <m:t>4=</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100</m:t>
                </m:r>
              </m:e>
            </m:d>
          </m:e>
          <m:sub>
            <m:r>
              <w:rPr>
                <w:rFonts w:ascii="Cambria Math" w:eastAsiaTheme="minorEastAsia" w:hAnsi="Cambria Math"/>
              </w:rPr>
              <m:t>2</m:t>
            </m:r>
          </m:sub>
        </m:sSub>
      </m:oMath>
      <w:r>
        <w:rPr>
          <w:rFonts w:eastAsiaTheme="minorEastAsia"/>
        </w:rPr>
        <w:t xml:space="preserve"> termine en </w:t>
      </w:r>
      <w:proofErr w:type="gramStart"/>
      <w:r>
        <w:rPr>
          <w:rFonts w:eastAsiaTheme="minorEastAsia"/>
        </w:rPr>
        <w:t xml:space="preserve">position </w:t>
      </w:r>
      <w:proofErr w:type="gramEnd"/>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001</m:t>
                </m:r>
              </m:e>
            </m:d>
          </m:e>
          <m:sub>
            <m:r>
              <w:rPr>
                <w:rFonts w:ascii="Cambria Math" w:eastAsiaTheme="minorEastAsia" w:hAnsi="Cambria Math"/>
              </w:rPr>
              <m:t>2</m:t>
            </m:r>
          </m:sub>
        </m:sSub>
        <m:r>
          <w:rPr>
            <w:rFonts w:ascii="Cambria Math" w:eastAsiaTheme="minorEastAsia" w:hAnsi="Cambria Math"/>
          </w:rPr>
          <m:t>=1</m:t>
        </m:r>
      </m:oMath>
      <w:r>
        <w:rPr>
          <w:rFonts w:eastAsiaTheme="minorEastAsia"/>
        </w:rPr>
        <w:t>.</w:t>
      </w:r>
    </w:p>
    <w:p w:rsidR="002E2369" w:rsidRDefault="007233A0" w:rsidP="00957943">
      <w:pPr>
        <w:pStyle w:val="Sansinterligne"/>
        <w:rPr>
          <w:rFonts w:eastAsiaTheme="minorEastAsia"/>
        </w:rPr>
      </w:pPr>
      <w:r>
        <w:rPr>
          <w:rFonts w:eastAsiaTheme="minorEastAsia"/>
        </w:rPr>
        <w:t>On voit qu'on utilisera les</w:t>
      </w:r>
      <w:r w:rsidR="008C51A5">
        <w:rPr>
          <w:rFonts w:eastAsiaTheme="minorEastAsia"/>
        </w:rPr>
        <w:t xml:space="preserve"> coefficients exponentiels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den>
            </m:f>
            <m:r>
              <w:rPr>
                <w:rFonts w:ascii="Cambria Math" w:eastAsiaTheme="minorEastAsia" w:hAnsi="Cambria Math"/>
              </w:rPr>
              <m:t>.k</m:t>
            </m:r>
          </m:sup>
        </m:sSup>
      </m:oMath>
      <w:r>
        <w:rPr>
          <w:rFonts w:eastAsiaTheme="minorEastAsia"/>
        </w:rPr>
        <w:t xml:space="preserve"> pour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1,l</m:t>
            </m:r>
          </m:e>
        </m:d>
        <m:r>
          <w:rPr>
            <w:rFonts w:ascii="Cambria Math" w:eastAsiaTheme="minorEastAsia" w:hAnsi="Cambria Math"/>
          </w:rPr>
          <m:t>, k∈</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 xml:space="preserve"> </m:t>
        </m:r>
      </m:oMath>
      <w:r>
        <w:rPr>
          <w:rFonts w:eastAsiaTheme="minorEastAsia"/>
        </w:rPr>
        <w:t xml:space="preserve">qu'on </w:t>
      </w:r>
      <w:proofErr w:type="gramStart"/>
      <w:r>
        <w:rPr>
          <w:rFonts w:eastAsiaTheme="minorEastAsia"/>
        </w:rPr>
        <w:t>a</w:t>
      </w:r>
      <w:proofErr w:type="gramEnd"/>
      <w:r>
        <w:rPr>
          <w:rFonts w:eastAsiaTheme="minorEastAsia"/>
        </w:rPr>
        <w:t xml:space="preserve"> tout intérêt à enregistrer dans un tableau, initialisé lorsque l'on ouvre notre outil de compression !</w:t>
      </w:r>
    </w:p>
    <w:p w:rsidR="008C51A5" w:rsidRDefault="008C51A5" w:rsidP="00957943">
      <w:pPr>
        <w:pStyle w:val="Sansinterligne"/>
        <w:rPr>
          <w:rFonts w:eastAsiaTheme="minorEastAsia"/>
        </w:rPr>
      </w:pPr>
    </w:p>
    <w:p w:rsidR="008C51A5" w:rsidRDefault="008C51A5" w:rsidP="00957943">
      <w:pPr>
        <w:pStyle w:val="Sansinterligne"/>
        <w:rPr>
          <w:rFonts w:eastAsiaTheme="minorEastAsia"/>
        </w:rPr>
      </w:pPr>
      <w:r>
        <w:rPr>
          <w:rFonts w:eastAsiaTheme="minorEastAsia"/>
        </w:rPr>
        <w:t xml:space="preserve">Voici l'implémentation réalisée de la FFT en ADA, qui reçoit en argument le tableau des </w:t>
      </w:r>
      <w:proofErr w:type="gramStart"/>
      <w:r>
        <w:rPr>
          <w:rFonts w:eastAsiaTheme="minorEastAsia"/>
        </w:rPr>
        <w:t xml:space="preserve">coefficients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ainsi que celui des coefficients exponentiels et retourne le tableau des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premiers coefficients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(les autres sont obtenus par symétrie)</w:t>
      </w:r>
      <w:bookmarkStart w:id="0" w:name="_GoBack"/>
      <w:bookmarkEnd w:id="0"/>
    </w:p>
    <w:p w:rsidR="007233A0" w:rsidRDefault="007233A0" w:rsidP="00957943">
      <w:pPr>
        <w:pStyle w:val="Sansinterligne"/>
        <w:rPr>
          <w:rFonts w:eastAsiaTheme="minorEastAsia"/>
        </w:rPr>
      </w:pPr>
    </w:p>
    <w:p w:rsidR="002E2369" w:rsidRDefault="002E2369" w:rsidP="00957943">
      <w:pPr>
        <w:pStyle w:val="Sansinterligne"/>
        <w:rPr>
          <w:rFonts w:eastAsiaTheme="minorEastAsia"/>
        </w:rPr>
      </w:pPr>
    </w:p>
    <w:p w:rsidR="00FB13FF" w:rsidRDefault="00FB13FF" w:rsidP="00957943">
      <w:pPr>
        <w:pStyle w:val="Sansinterligne"/>
        <w:rPr>
          <w:rFonts w:eastAsiaTheme="minorEastAsia"/>
        </w:rPr>
      </w:pPr>
    </w:p>
    <w:p w:rsidR="00C82C41" w:rsidRDefault="00C82C41" w:rsidP="00957943">
      <w:pPr>
        <w:pStyle w:val="Sansinterligne"/>
      </w:pPr>
      <w:r>
        <w:br w:type="page"/>
      </w:r>
    </w:p>
    <w:p w:rsidR="00FB13FF" w:rsidRDefault="00C82C41" w:rsidP="00957943">
      <w:pPr>
        <w:pStyle w:val="Sansinterligne"/>
      </w:pPr>
      <w:r>
        <w:lastRenderedPageBreak/>
        <w:t>Bibliographie</w:t>
      </w:r>
    </w:p>
    <w:p w:rsidR="00C82C41" w:rsidRDefault="00C82C41" w:rsidP="00957943">
      <w:pPr>
        <w:pStyle w:val="Sansinterligne"/>
      </w:pPr>
    </w:p>
    <w:p w:rsidR="00C82C41" w:rsidRDefault="00C82C41" w:rsidP="00957943">
      <w:pPr>
        <w:pStyle w:val="Sansinterligne"/>
      </w:pPr>
      <w:r>
        <w:t>Cours d'analyse Signal en 2</w:t>
      </w:r>
      <w:r w:rsidRPr="00C82C41">
        <w:rPr>
          <w:vertAlign w:val="superscript"/>
        </w:rPr>
        <w:t>ème</w:t>
      </w:r>
      <w:r>
        <w:t xml:space="preserve"> année "Modélisation Informatique et Communications" à l'INSA de Toulouse (Polycopié par Danièle FOURNIER, Violaine ROUSSIER-MICHON, Martin AIME et Fabien MONFREDA)</w:t>
      </w:r>
    </w:p>
    <w:sectPr w:rsidR="00C82C41" w:rsidSect="00BE32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A1DEB"/>
    <w:multiLevelType w:val="hybridMultilevel"/>
    <w:tmpl w:val="9BFE1002"/>
    <w:lvl w:ilvl="0" w:tplc="94368A0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C357CB"/>
    <w:multiLevelType w:val="hybridMultilevel"/>
    <w:tmpl w:val="828238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022A70"/>
    <w:multiLevelType w:val="hybridMultilevel"/>
    <w:tmpl w:val="8E2E0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595DCA"/>
    <w:multiLevelType w:val="hybridMultilevel"/>
    <w:tmpl w:val="E8A4982A"/>
    <w:lvl w:ilvl="0" w:tplc="F746E59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C43023"/>
    <w:multiLevelType w:val="hybridMultilevel"/>
    <w:tmpl w:val="F97C8C9C"/>
    <w:lvl w:ilvl="0" w:tplc="90D854E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62444FB"/>
    <w:multiLevelType w:val="hybridMultilevel"/>
    <w:tmpl w:val="EB7C7552"/>
    <w:lvl w:ilvl="0" w:tplc="ABA09238">
      <w:numFmt w:val="bullet"/>
      <w:lvlText w:val="-"/>
      <w:lvlJc w:val="left"/>
      <w:pPr>
        <w:ind w:left="927" w:hanging="360"/>
      </w:pPr>
      <w:rPr>
        <w:rFonts w:ascii="Calibri" w:eastAsiaTheme="minorEastAsia" w:hAnsi="Calibri"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 w:numId="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7C2"/>
    <w:rsid w:val="000213CD"/>
    <w:rsid w:val="000444F8"/>
    <w:rsid w:val="0004787A"/>
    <w:rsid w:val="00067A2E"/>
    <w:rsid w:val="00082B57"/>
    <w:rsid w:val="000B4E72"/>
    <w:rsid w:val="001021E6"/>
    <w:rsid w:val="0011482D"/>
    <w:rsid w:val="0017253C"/>
    <w:rsid w:val="001A07C2"/>
    <w:rsid w:val="00261E65"/>
    <w:rsid w:val="002D0754"/>
    <w:rsid w:val="002E2369"/>
    <w:rsid w:val="00352C4E"/>
    <w:rsid w:val="00377AF6"/>
    <w:rsid w:val="003A73F0"/>
    <w:rsid w:val="003B077A"/>
    <w:rsid w:val="003C63F1"/>
    <w:rsid w:val="00433BDF"/>
    <w:rsid w:val="00463ACE"/>
    <w:rsid w:val="00490F47"/>
    <w:rsid w:val="004C2AFD"/>
    <w:rsid w:val="00530969"/>
    <w:rsid w:val="00582008"/>
    <w:rsid w:val="00623F3C"/>
    <w:rsid w:val="00656C9E"/>
    <w:rsid w:val="0066761C"/>
    <w:rsid w:val="006B17B6"/>
    <w:rsid w:val="006C743C"/>
    <w:rsid w:val="006E19C9"/>
    <w:rsid w:val="006F5307"/>
    <w:rsid w:val="006F6432"/>
    <w:rsid w:val="007233A0"/>
    <w:rsid w:val="007261A4"/>
    <w:rsid w:val="00740E06"/>
    <w:rsid w:val="00773835"/>
    <w:rsid w:val="00791EC7"/>
    <w:rsid w:val="007B18F3"/>
    <w:rsid w:val="007B2CCE"/>
    <w:rsid w:val="007F61DB"/>
    <w:rsid w:val="00800393"/>
    <w:rsid w:val="00807CE9"/>
    <w:rsid w:val="00826B16"/>
    <w:rsid w:val="00833CFD"/>
    <w:rsid w:val="00870973"/>
    <w:rsid w:val="008A7BC2"/>
    <w:rsid w:val="008C51A5"/>
    <w:rsid w:val="008E046D"/>
    <w:rsid w:val="009109B3"/>
    <w:rsid w:val="00916C20"/>
    <w:rsid w:val="0094353C"/>
    <w:rsid w:val="00957943"/>
    <w:rsid w:val="009649F7"/>
    <w:rsid w:val="00990F67"/>
    <w:rsid w:val="009C1734"/>
    <w:rsid w:val="009E4085"/>
    <w:rsid w:val="009F25AA"/>
    <w:rsid w:val="00A06B82"/>
    <w:rsid w:val="00A3171A"/>
    <w:rsid w:val="00A71B57"/>
    <w:rsid w:val="00A770DB"/>
    <w:rsid w:val="00AE10E2"/>
    <w:rsid w:val="00B0588E"/>
    <w:rsid w:val="00B07552"/>
    <w:rsid w:val="00B24FAA"/>
    <w:rsid w:val="00B66381"/>
    <w:rsid w:val="00B85936"/>
    <w:rsid w:val="00BE320E"/>
    <w:rsid w:val="00C17343"/>
    <w:rsid w:val="00C23F79"/>
    <w:rsid w:val="00C2517C"/>
    <w:rsid w:val="00C40359"/>
    <w:rsid w:val="00C7259C"/>
    <w:rsid w:val="00C82C41"/>
    <w:rsid w:val="00CF4945"/>
    <w:rsid w:val="00D00DA1"/>
    <w:rsid w:val="00D64DDD"/>
    <w:rsid w:val="00D9441F"/>
    <w:rsid w:val="00DD645C"/>
    <w:rsid w:val="00DE4608"/>
    <w:rsid w:val="00DE7FB7"/>
    <w:rsid w:val="00E325B1"/>
    <w:rsid w:val="00E8613F"/>
    <w:rsid w:val="00EC21B4"/>
    <w:rsid w:val="00F5280B"/>
    <w:rsid w:val="00F81DF2"/>
    <w:rsid w:val="00F90ACF"/>
    <w:rsid w:val="00F922CC"/>
    <w:rsid w:val="00FA3276"/>
    <w:rsid w:val="00FB13FF"/>
    <w:rsid w:val="00FF40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6560C-A4F5-4499-87AF-213420DD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3F0"/>
    <w:pPr>
      <w:spacing w:after="0" w:line="240" w:lineRule="auto"/>
      <w:jc w:val="both"/>
    </w:pPr>
  </w:style>
  <w:style w:type="paragraph" w:styleId="Titre1">
    <w:name w:val="heading 1"/>
    <w:basedOn w:val="Normal"/>
    <w:next w:val="Normal"/>
    <w:link w:val="Titre1Car"/>
    <w:uiPriority w:val="9"/>
    <w:qFormat/>
    <w:rsid w:val="00067A2E"/>
    <w:pPr>
      <w:keepNext/>
      <w:keepLines/>
      <w:numPr>
        <w:numId w:val="2"/>
      </w:numPr>
      <w:spacing w:before="240"/>
      <w:ind w:left="714" w:hanging="357"/>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73F0"/>
    <w:pPr>
      <w:keepNext/>
      <w:keepLines/>
      <w:numPr>
        <w:numId w:val="3"/>
      </w:numPr>
      <w:spacing w:before="120" w:after="160"/>
      <w:ind w:left="714" w:hanging="357"/>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F4945"/>
    <w:pPr>
      <w:keepNext/>
      <w:keepLines/>
      <w:spacing w:before="120" w:after="120"/>
      <w:ind w:firstLine="454"/>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F49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07C2"/>
    <w:rPr>
      <w:color w:val="808080"/>
    </w:rPr>
  </w:style>
  <w:style w:type="paragraph" w:styleId="Sansinterligne">
    <w:name w:val="No Spacing"/>
    <w:uiPriority w:val="1"/>
    <w:qFormat/>
    <w:rsid w:val="00957943"/>
    <w:pPr>
      <w:spacing w:after="0" w:line="240" w:lineRule="auto"/>
    </w:pPr>
  </w:style>
  <w:style w:type="paragraph" w:styleId="Titre">
    <w:name w:val="Title"/>
    <w:basedOn w:val="Normal"/>
    <w:next w:val="Normal"/>
    <w:link w:val="TitreCar"/>
    <w:uiPriority w:val="10"/>
    <w:qFormat/>
    <w:rsid w:val="0004787A"/>
    <w:pPr>
      <w:pBdr>
        <w:left w:val="single" w:sz="4" w:space="4" w:color="auto"/>
        <w:bottom w:val="single" w:sz="8" w:space="1" w:color="auto"/>
        <w:right w:val="single" w:sz="4" w:space="4" w:color="auto"/>
      </w:pBdr>
      <w:contextualSpacing/>
      <w:jc w:val="center"/>
    </w:pPr>
    <w:rPr>
      <w:rFonts w:asciiTheme="majorHAnsi" w:eastAsiaTheme="majorEastAsia" w:hAnsiTheme="majorHAnsi" w:cstheme="majorBidi"/>
      <w:spacing w:val="-10"/>
      <w:kern w:val="28"/>
      <w:sz w:val="48"/>
      <w:szCs w:val="56"/>
    </w:rPr>
  </w:style>
  <w:style w:type="character" w:customStyle="1" w:styleId="TitreCar">
    <w:name w:val="Titre Car"/>
    <w:basedOn w:val="Policepardfaut"/>
    <w:link w:val="Titre"/>
    <w:uiPriority w:val="10"/>
    <w:rsid w:val="0004787A"/>
    <w:rPr>
      <w:rFonts w:asciiTheme="majorHAnsi" w:eastAsiaTheme="majorEastAsia" w:hAnsiTheme="majorHAnsi" w:cstheme="majorBidi"/>
      <w:spacing w:val="-10"/>
      <w:kern w:val="28"/>
      <w:sz w:val="48"/>
      <w:szCs w:val="56"/>
    </w:rPr>
  </w:style>
  <w:style w:type="character" w:customStyle="1" w:styleId="Titre1Car">
    <w:name w:val="Titre 1 Car"/>
    <w:basedOn w:val="Policepardfaut"/>
    <w:link w:val="Titre1"/>
    <w:uiPriority w:val="9"/>
    <w:rsid w:val="00067A2E"/>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04787A"/>
    <w:pPr>
      <w:numPr>
        <w:ilvl w:val="1"/>
      </w:numPr>
      <w:spacing w:before="24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787A"/>
    <w:rPr>
      <w:rFonts w:eastAsiaTheme="minorEastAsia"/>
      <w:color w:val="5A5A5A" w:themeColor="text1" w:themeTint="A5"/>
      <w:spacing w:val="15"/>
    </w:rPr>
  </w:style>
  <w:style w:type="character" w:customStyle="1" w:styleId="Titre2Car">
    <w:name w:val="Titre 2 Car"/>
    <w:basedOn w:val="Policepardfaut"/>
    <w:link w:val="Titre2"/>
    <w:uiPriority w:val="9"/>
    <w:rsid w:val="003A73F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F49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F4945"/>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6C7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sansnumrotation">
    <w:name w:val="Titre1 sans numérotation"/>
    <w:basedOn w:val="Titre1"/>
    <w:link w:val="Titre1sansnumrotationCar"/>
    <w:qFormat/>
    <w:rsid w:val="003A73F0"/>
    <w:pPr>
      <w:numPr>
        <w:numId w:val="0"/>
      </w:numPr>
      <w:spacing w:before="0" w:after="120"/>
    </w:pPr>
  </w:style>
  <w:style w:type="paragraph" w:styleId="Paragraphedeliste">
    <w:name w:val="List Paragraph"/>
    <w:basedOn w:val="Normal"/>
    <w:uiPriority w:val="34"/>
    <w:qFormat/>
    <w:rsid w:val="003A73F0"/>
    <w:pPr>
      <w:ind w:left="720"/>
      <w:contextualSpacing/>
    </w:pPr>
  </w:style>
  <w:style w:type="character" w:customStyle="1" w:styleId="Titre1sansnumrotationCar">
    <w:name w:val="Titre1 sans numérotation Car"/>
    <w:basedOn w:val="Titre1Car"/>
    <w:link w:val="Titre1sansnumrotation"/>
    <w:rsid w:val="003A73F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B2CCE"/>
    <w:pPr>
      <w:spacing w:before="100" w:beforeAutospacing="1" w:after="100" w:afterAutospacing="1"/>
      <w:jc w:val="left"/>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tienne\Desktop\Classeur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600" b="1">
                <a:solidFill>
                  <a:schemeClr val="accent2"/>
                </a:solidFill>
              </a:rPr>
              <a:t>s(t)</a:t>
            </a:r>
            <a:r>
              <a:rPr lang="fr-FR" sz="1600" b="1" baseline="0">
                <a:solidFill>
                  <a:schemeClr val="accent2"/>
                </a:solidFill>
              </a:rPr>
              <a:t>     </a:t>
            </a:r>
            <a:r>
              <a:rPr lang="fr-FR" sz="1600" b="1">
                <a:solidFill>
                  <a:schemeClr val="accent1">
                    <a:lumMod val="75000"/>
                  </a:schemeClr>
                </a:solidFill>
              </a:rPr>
              <a:t>s</a:t>
            </a:r>
            <a:r>
              <a:rPr lang="fr-FR" sz="1600" b="1" baseline="-25000">
                <a:solidFill>
                  <a:schemeClr val="accent1">
                    <a:lumMod val="75000"/>
                  </a:schemeClr>
                </a:solidFill>
              </a:rPr>
              <a:t>k</a:t>
            </a:r>
          </a:p>
        </c:rich>
      </c:tx>
      <c:layout>
        <c:manualLayout>
          <c:xMode val="edge"/>
          <c:yMode val="edge"/>
          <c:x val="6.1250000000000027E-2"/>
          <c:y val="3.940887378885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066119025918149"/>
          <c:y val="0.17311145171885264"/>
          <c:w val="0.86412664041994747"/>
          <c:h val="0.68005255090869277"/>
        </c:manualLayout>
      </c:layout>
      <c:lineChart>
        <c:grouping val="standard"/>
        <c:varyColors val="0"/>
        <c:ser>
          <c:idx val="0"/>
          <c:order val="0"/>
          <c:tx>
            <c:strRef>
              <c:f>Feuil1!$D$3</c:f>
              <c:strCache>
                <c:ptCount val="1"/>
                <c:pt idx="0">
                  <c:v>s(t)</c:v>
                </c:pt>
              </c:strCache>
            </c:strRef>
          </c:tx>
          <c:spPr>
            <a:ln w="15875" cap="rnd">
              <a:solidFill>
                <a:schemeClr val="accent2"/>
              </a:solidFill>
              <a:round/>
            </a:ln>
            <a:effectLst/>
          </c:spPr>
          <c:marker>
            <c:symbol val="none"/>
          </c:marker>
          <c:cat>
            <c:numRef>
              <c:f>Feuil1!$A$4:$A$1004</c:f>
              <c:numCache>
                <c:formatCode>General</c:formatCode>
                <c:ptCount val="1001"/>
                <c:pt idx="0">
                  <c:v>0</c:v>
                </c:pt>
                <c:pt idx="1">
                  <c:v>0.02</c:v>
                </c:pt>
                <c:pt idx="2">
                  <c:v>0.04</c:v>
                </c:pt>
                <c:pt idx="3">
                  <c:v>0.06</c:v>
                </c:pt>
                <c:pt idx="4">
                  <c:v>0.08</c:v>
                </c:pt>
                <c:pt idx="5">
                  <c:v>0.1</c:v>
                </c:pt>
                <c:pt idx="6">
                  <c:v>0.12000000000000001</c:v>
                </c:pt>
                <c:pt idx="7">
                  <c:v>0.14000000000000001</c:v>
                </c:pt>
                <c:pt idx="8">
                  <c:v>0.16</c:v>
                </c:pt>
                <c:pt idx="9">
                  <c:v>0.18</c:v>
                </c:pt>
                <c:pt idx="10">
                  <c:v>0.19999999999999998</c:v>
                </c:pt>
                <c:pt idx="11">
                  <c:v>0.21999999999999997</c:v>
                </c:pt>
                <c:pt idx="12">
                  <c:v>0.23999999999999996</c:v>
                </c:pt>
                <c:pt idx="13">
                  <c:v>0.25999999999999995</c:v>
                </c:pt>
                <c:pt idx="14">
                  <c:v>0.27999999999999997</c:v>
                </c:pt>
                <c:pt idx="15">
                  <c:v>0.3</c:v>
                </c:pt>
                <c:pt idx="16">
                  <c:v>0.32</c:v>
                </c:pt>
                <c:pt idx="17">
                  <c:v>0.34</c:v>
                </c:pt>
                <c:pt idx="18">
                  <c:v>0.36000000000000004</c:v>
                </c:pt>
                <c:pt idx="19">
                  <c:v>0.38000000000000006</c:v>
                </c:pt>
                <c:pt idx="20">
                  <c:v>0.40000000000000008</c:v>
                </c:pt>
                <c:pt idx="21">
                  <c:v>0.4200000000000001</c:v>
                </c:pt>
                <c:pt idx="22">
                  <c:v>0.44000000000000011</c:v>
                </c:pt>
                <c:pt idx="23">
                  <c:v>0.46000000000000013</c:v>
                </c:pt>
                <c:pt idx="24">
                  <c:v>0.48000000000000015</c:v>
                </c:pt>
                <c:pt idx="25">
                  <c:v>0.50000000000000011</c:v>
                </c:pt>
                <c:pt idx="26">
                  <c:v>0.52000000000000013</c:v>
                </c:pt>
                <c:pt idx="27">
                  <c:v>0.54000000000000015</c:v>
                </c:pt>
                <c:pt idx="28">
                  <c:v>0.56000000000000016</c:v>
                </c:pt>
                <c:pt idx="29">
                  <c:v>0.58000000000000018</c:v>
                </c:pt>
                <c:pt idx="30">
                  <c:v>0.6000000000000002</c:v>
                </c:pt>
                <c:pt idx="31">
                  <c:v>0.62000000000000022</c:v>
                </c:pt>
                <c:pt idx="32">
                  <c:v>0.64000000000000024</c:v>
                </c:pt>
                <c:pt idx="33">
                  <c:v>0.66000000000000025</c:v>
                </c:pt>
                <c:pt idx="34">
                  <c:v>0.68000000000000027</c:v>
                </c:pt>
                <c:pt idx="35">
                  <c:v>0.70000000000000029</c:v>
                </c:pt>
                <c:pt idx="36">
                  <c:v>0.72000000000000031</c:v>
                </c:pt>
                <c:pt idx="37">
                  <c:v>0.74000000000000032</c:v>
                </c:pt>
                <c:pt idx="38">
                  <c:v>0.76000000000000034</c:v>
                </c:pt>
                <c:pt idx="39">
                  <c:v>0.78000000000000036</c:v>
                </c:pt>
                <c:pt idx="40">
                  <c:v>0.80000000000000038</c:v>
                </c:pt>
                <c:pt idx="41">
                  <c:v>0.8200000000000004</c:v>
                </c:pt>
                <c:pt idx="42">
                  <c:v>0.84000000000000041</c:v>
                </c:pt>
                <c:pt idx="43">
                  <c:v>0.86000000000000043</c:v>
                </c:pt>
                <c:pt idx="44">
                  <c:v>0.88000000000000045</c:v>
                </c:pt>
                <c:pt idx="45">
                  <c:v>0.90000000000000047</c:v>
                </c:pt>
                <c:pt idx="46">
                  <c:v>0.92000000000000048</c:v>
                </c:pt>
                <c:pt idx="47">
                  <c:v>0.9400000000000005</c:v>
                </c:pt>
                <c:pt idx="48">
                  <c:v>0.96000000000000052</c:v>
                </c:pt>
                <c:pt idx="49">
                  <c:v>0.98000000000000054</c:v>
                </c:pt>
                <c:pt idx="50">
                  <c:v>1.0000000000000004</c:v>
                </c:pt>
                <c:pt idx="51">
                  <c:v>1.0200000000000005</c:v>
                </c:pt>
                <c:pt idx="52">
                  <c:v>1.0400000000000005</c:v>
                </c:pt>
                <c:pt idx="53">
                  <c:v>1.0600000000000005</c:v>
                </c:pt>
                <c:pt idx="54">
                  <c:v>1.0800000000000005</c:v>
                </c:pt>
                <c:pt idx="55">
                  <c:v>1.1000000000000005</c:v>
                </c:pt>
                <c:pt idx="56">
                  <c:v>1.1200000000000006</c:v>
                </c:pt>
                <c:pt idx="57">
                  <c:v>1.1400000000000006</c:v>
                </c:pt>
                <c:pt idx="58">
                  <c:v>1.1600000000000006</c:v>
                </c:pt>
                <c:pt idx="59">
                  <c:v>1.1800000000000006</c:v>
                </c:pt>
                <c:pt idx="60">
                  <c:v>1.2000000000000006</c:v>
                </c:pt>
                <c:pt idx="61">
                  <c:v>1.2200000000000006</c:v>
                </c:pt>
                <c:pt idx="62">
                  <c:v>1.2400000000000007</c:v>
                </c:pt>
                <c:pt idx="63">
                  <c:v>1.2600000000000007</c:v>
                </c:pt>
                <c:pt idx="64">
                  <c:v>1.2800000000000007</c:v>
                </c:pt>
                <c:pt idx="65">
                  <c:v>1.3000000000000007</c:v>
                </c:pt>
                <c:pt idx="66">
                  <c:v>1.3200000000000007</c:v>
                </c:pt>
                <c:pt idx="67">
                  <c:v>1.3400000000000007</c:v>
                </c:pt>
                <c:pt idx="68">
                  <c:v>1.3600000000000008</c:v>
                </c:pt>
                <c:pt idx="69">
                  <c:v>1.3800000000000008</c:v>
                </c:pt>
                <c:pt idx="70">
                  <c:v>1.4000000000000008</c:v>
                </c:pt>
                <c:pt idx="71">
                  <c:v>1.4200000000000008</c:v>
                </c:pt>
                <c:pt idx="72">
                  <c:v>1.4400000000000008</c:v>
                </c:pt>
                <c:pt idx="73">
                  <c:v>1.4600000000000009</c:v>
                </c:pt>
                <c:pt idx="74">
                  <c:v>1.4800000000000009</c:v>
                </c:pt>
                <c:pt idx="75">
                  <c:v>1.5000000000000009</c:v>
                </c:pt>
                <c:pt idx="76">
                  <c:v>1.5200000000000009</c:v>
                </c:pt>
                <c:pt idx="77">
                  <c:v>1.5400000000000009</c:v>
                </c:pt>
                <c:pt idx="78">
                  <c:v>1.5600000000000009</c:v>
                </c:pt>
                <c:pt idx="79">
                  <c:v>1.580000000000001</c:v>
                </c:pt>
                <c:pt idx="80">
                  <c:v>1.600000000000001</c:v>
                </c:pt>
                <c:pt idx="81">
                  <c:v>1.620000000000001</c:v>
                </c:pt>
                <c:pt idx="82">
                  <c:v>1.640000000000001</c:v>
                </c:pt>
                <c:pt idx="83">
                  <c:v>1.660000000000001</c:v>
                </c:pt>
                <c:pt idx="84">
                  <c:v>1.680000000000001</c:v>
                </c:pt>
                <c:pt idx="85">
                  <c:v>1.7000000000000011</c:v>
                </c:pt>
                <c:pt idx="86">
                  <c:v>1.7200000000000011</c:v>
                </c:pt>
                <c:pt idx="87">
                  <c:v>1.7400000000000011</c:v>
                </c:pt>
                <c:pt idx="88">
                  <c:v>1.7600000000000011</c:v>
                </c:pt>
                <c:pt idx="89">
                  <c:v>1.7800000000000011</c:v>
                </c:pt>
                <c:pt idx="90">
                  <c:v>1.8000000000000012</c:v>
                </c:pt>
                <c:pt idx="91">
                  <c:v>1.8200000000000012</c:v>
                </c:pt>
                <c:pt idx="92">
                  <c:v>1.8400000000000012</c:v>
                </c:pt>
                <c:pt idx="93">
                  <c:v>1.8600000000000012</c:v>
                </c:pt>
                <c:pt idx="94">
                  <c:v>1.8800000000000012</c:v>
                </c:pt>
                <c:pt idx="95">
                  <c:v>1.9000000000000012</c:v>
                </c:pt>
                <c:pt idx="96">
                  <c:v>1.9200000000000013</c:v>
                </c:pt>
                <c:pt idx="97">
                  <c:v>1.9400000000000013</c:v>
                </c:pt>
                <c:pt idx="98">
                  <c:v>1.9600000000000013</c:v>
                </c:pt>
                <c:pt idx="99">
                  <c:v>1.9800000000000013</c:v>
                </c:pt>
                <c:pt idx="100">
                  <c:v>2.0000000000000013</c:v>
                </c:pt>
                <c:pt idx="101">
                  <c:v>2.0200000000000014</c:v>
                </c:pt>
                <c:pt idx="102">
                  <c:v>2.0400000000000014</c:v>
                </c:pt>
                <c:pt idx="103">
                  <c:v>2.0600000000000014</c:v>
                </c:pt>
                <c:pt idx="104">
                  <c:v>2.0800000000000014</c:v>
                </c:pt>
                <c:pt idx="105">
                  <c:v>2.1000000000000014</c:v>
                </c:pt>
                <c:pt idx="106">
                  <c:v>2.1200000000000014</c:v>
                </c:pt>
                <c:pt idx="107">
                  <c:v>2.1400000000000015</c:v>
                </c:pt>
                <c:pt idx="108">
                  <c:v>2.1600000000000015</c:v>
                </c:pt>
                <c:pt idx="109">
                  <c:v>2.1800000000000015</c:v>
                </c:pt>
                <c:pt idx="110">
                  <c:v>2.2000000000000015</c:v>
                </c:pt>
                <c:pt idx="111">
                  <c:v>2.2200000000000015</c:v>
                </c:pt>
                <c:pt idx="112">
                  <c:v>2.2400000000000015</c:v>
                </c:pt>
                <c:pt idx="113">
                  <c:v>2.2600000000000016</c:v>
                </c:pt>
                <c:pt idx="114">
                  <c:v>2.2800000000000016</c:v>
                </c:pt>
                <c:pt idx="115">
                  <c:v>2.3000000000000016</c:v>
                </c:pt>
                <c:pt idx="116">
                  <c:v>2.3200000000000016</c:v>
                </c:pt>
                <c:pt idx="117">
                  <c:v>2.3400000000000016</c:v>
                </c:pt>
                <c:pt idx="118">
                  <c:v>2.3600000000000017</c:v>
                </c:pt>
                <c:pt idx="119">
                  <c:v>2.3800000000000017</c:v>
                </c:pt>
                <c:pt idx="120">
                  <c:v>2.4000000000000017</c:v>
                </c:pt>
                <c:pt idx="121">
                  <c:v>2.4200000000000017</c:v>
                </c:pt>
                <c:pt idx="122">
                  <c:v>2.4400000000000017</c:v>
                </c:pt>
                <c:pt idx="123">
                  <c:v>2.4600000000000017</c:v>
                </c:pt>
                <c:pt idx="124">
                  <c:v>2.4800000000000018</c:v>
                </c:pt>
                <c:pt idx="125">
                  <c:v>2.5000000000000018</c:v>
                </c:pt>
                <c:pt idx="126">
                  <c:v>2.5200000000000018</c:v>
                </c:pt>
                <c:pt idx="127">
                  <c:v>2.5400000000000018</c:v>
                </c:pt>
                <c:pt idx="128">
                  <c:v>2.5600000000000018</c:v>
                </c:pt>
                <c:pt idx="129">
                  <c:v>2.5800000000000018</c:v>
                </c:pt>
                <c:pt idx="130">
                  <c:v>2.6000000000000019</c:v>
                </c:pt>
                <c:pt idx="131">
                  <c:v>2.6200000000000019</c:v>
                </c:pt>
                <c:pt idx="132">
                  <c:v>2.6400000000000019</c:v>
                </c:pt>
                <c:pt idx="133">
                  <c:v>2.6600000000000019</c:v>
                </c:pt>
                <c:pt idx="134">
                  <c:v>2.6800000000000019</c:v>
                </c:pt>
                <c:pt idx="135">
                  <c:v>2.700000000000002</c:v>
                </c:pt>
                <c:pt idx="136">
                  <c:v>2.720000000000002</c:v>
                </c:pt>
                <c:pt idx="137">
                  <c:v>2.740000000000002</c:v>
                </c:pt>
                <c:pt idx="138">
                  <c:v>2.760000000000002</c:v>
                </c:pt>
                <c:pt idx="139">
                  <c:v>2.780000000000002</c:v>
                </c:pt>
                <c:pt idx="140">
                  <c:v>2.800000000000002</c:v>
                </c:pt>
                <c:pt idx="141">
                  <c:v>2.8200000000000021</c:v>
                </c:pt>
                <c:pt idx="142">
                  <c:v>2.8400000000000021</c:v>
                </c:pt>
                <c:pt idx="143">
                  <c:v>2.8600000000000021</c:v>
                </c:pt>
                <c:pt idx="144">
                  <c:v>2.8800000000000021</c:v>
                </c:pt>
                <c:pt idx="145">
                  <c:v>2.9000000000000021</c:v>
                </c:pt>
                <c:pt idx="146">
                  <c:v>2.9200000000000021</c:v>
                </c:pt>
                <c:pt idx="147">
                  <c:v>2.9400000000000022</c:v>
                </c:pt>
                <c:pt idx="148">
                  <c:v>2.9600000000000022</c:v>
                </c:pt>
                <c:pt idx="149">
                  <c:v>2.9800000000000022</c:v>
                </c:pt>
                <c:pt idx="150">
                  <c:v>3.0000000000000022</c:v>
                </c:pt>
                <c:pt idx="151">
                  <c:v>3.0200000000000022</c:v>
                </c:pt>
                <c:pt idx="152">
                  <c:v>3.0400000000000023</c:v>
                </c:pt>
                <c:pt idx="153">
                  <c:v>3.0600000000000023</c:v>
                </c:pt>
                <c:pt idx="154">
                  <c:v>3.0800000000000023</c:v>
                </c:pt>
                <c:pt idx="155">
                  <c:v>3.1000000000000023</c:v>
                </c:pt>
                <c:pt idx="156">
                  <c:v>3.1200000000000023</c:v>
                </c:pt>
                <c:pt idx="157">
                  <c:v>3.1400000000000023</c:v>
                </c:pt>
                <c:pt idx="158">
                  <c:v>3.1600000000000024</c:v>
                </c:pt>
                <c:pt idx="159">
                  <c:v>3.1800000000000024</c:v>
                </c:pt>
                <c:pt idx="160">
                  <c:v>3.2000000000000024</c:v>
                </c:pt>
                <c:pt idx="161">
                  <c:v>3.2200000000000024</c:v>
                </c:pt>
                <c:pt idx="162">
                  <c:v>3.2400000000000024</c:v>
                </c:pt>
                <c:pt idx="163">
                  <c:v>3.2600000000000025</c:v>
                </c:pt>
                <c:pt idx="164">
                  <c:v>3.2800000000000025</c:v>
                </c:pt>
                <c:pt idx="165">
                  <c:v>3.3000000000000025</c:v>
                </c:pt>
                <c:pt idx="166">
                  <c:v>3.3200000000000025</c:v>
                </c:pt>
                <c:pt idx="167">
                  <c:v>3.3400000000000025</c:v>
                </c:pt>
                <c:pt idx="168">
                  <c:v>3.3600000000000025</c:v>
                </c:pt>
                <c:pt idx="169">
                  <c:v>3.3800000000000026</c:v>
                </c:pt>
                <c:pt idx="170">
                  <c:v>3.4000000000000026</c:v>
                </c:pt>
                <c:pt idx="171">
                  <c:v>3.4200000000000026</c:v>
                </c:pt>
                <c:pt idx="172">
                  <c:v>3.4400000000000026</c:v>
                </c:pt>
                <c:pt idx="173">
                  <c:v>3.4600000000000026</c:v>
                </c:pt>
                <c:pt idx="174">
                  <c:v>3.4800000000000026</c:v>
                </c:pt>
                <c:pt idx="175">
                  <c:v>3.5000000000000027</c:v>
                </c:pt>
                <c:pt idx="176">
                  <c:v>3.5200000000000027</c:v>
                </c:pt>
                <c:pt idx="177">
                  <c:v>3.5400000000000027</c:v>
                </c:pt>
                <c:pt idx="178">
                  <c:v>3.5600000000000027</c:v>
                </c:pt>
                <c:pt idx="179">
                  <c:v>3.5800000000000027</c:v>
                </c:pt>
                <c:pt idx="180">
                  <c:v>3.6000000000000028</c:v>
                </c:pt>
                <c:pt idx="181">
                  <c:v>3.6200000000000028</c:v>
                </c:pt>
                <c:pt idx="182">
                  <c:v>3.6400000000000028</c:v>
                </c:pt>
                <c:pt idx="183">
                  <c:v>3.6600000000000028</c:v>
                </c:pt>
                <c:pt idx="184">
                  <c:v>3.6800000000000028</c:v>
                </c:pt>
                <c:pt idx="185">
                  <c:v>3.7000000000000028</c:v>
                </c:pt>
                <c:pt idx="186">
                  <c:v>3.7200000000000029</c:v>
                </c:pt>
                <c:pt idx="187">
                  <c:v>3.7400000000000029</c:v>
                </c:pt>
                <c:pt idx="188">
                  <c:v>3.7600000000000029</c:v>
                </c:pt>
                <c:pt idx="189">
                  <c:v>3.7800000000000029</c:v>
                </c:pt>
                <c:pt idx="190">
                  <c:v>3.8000000000000029</c:v>
                </c:pt>
                <c:pt idx="191">
                  <c:v>3.8200000000000029</c:v>
                </c:pt>
                <c:pt idx="192">
                  <c:v>3.840000000000003</c:v>
                </c:pt>
                <c:pt idx="193">
                  <c:v>3.860000000000003</c:v>
                </c:pt>
                <c:pt idx="194">
                  <c:v>3.880000000000003</c:v>
                </c:pt>
                <c:pt idx="195">
                  <c:v>3.900000000000003</c:v>
                </c:pt>
                <c:pt idx="196">
                  <c:v>3.920000000000003</c:v>
                </c:pt>
                <c:pt idx="197">
                  <c:v>3.9400000000000031</c:v>
                </c:pt>
                <c:pt idx="198">
                  <c:v>3.9600000000000031</c:v>
                </c:pt>
                <c:pt idx="199">
                  <c:v>3.9800000000000031</c:v>
                </c:pt>
                <c:pt idx="200">
                  <c:v>4.0000000000000027</c:v>
                </c:pt>
                <c:pt idx="201">
                  <c:v>4.0200000000000022</c:v>
                </c:pt>
                <c:pt idx="202">
                  <c:v>4.0400000000000018</c:v>
                </c:pt>
                <c:pt idx="203">
                  <c:v>4.0600000000000014</c:v>
                </c:pt>
                <c:pt idx="204">
                  <c:v>4.080000000000001</c:v>
                </c:pt>
                <c:pt idx="205">
                  <c:v>4.1000000000000005</c:v>
                </c:pt>
                <c:pt idx="206">
                  <c:v>4.12</c:v>
                </c:pt>
                <c:pt idx="207">
                  <c:v>4.1399999999999997</c:v>
                </c:pt>
                <c:pt idx="208">
                  <c:v>4.1599999999999993</c:v>
                </c:pt>
                <c:pt idx="209">
                  <c:v>4.1799999999999988</c:v>
                </c:pt>
                <c:pt idx="210">
                  <c:v>4.1999999999999984</c:v>
                </c:pt>
                <c:pt idx="211">
                  <c:v>4.219999999999998</c:v>
                </c:pt>
                <c:pt idx="212">
                  <c:v>4.2399999999999975</c:v>
                </c:pt>
                <c:pt idx="213">
                  <c:v>4.2599999999999971</c:v>
                </c:pt>
                <c:pt idx="214">
                  <c:v>4.2799999999999967</c:v>
                </c:pt>
                <c:pt idx="215">
                  <c:v>4.2999999999999963</c:v>
                </c:pt>
                <c:pt idx="216">
                  <c:v>4.3199999999999958</c:v>
                </c:pt>
                <c:pt idx="217">
                  <c:v>4.3399999999999954</c:v>
                </c:pt>
                <c:pt idx="218">
                  <c:v>4.359999999999995</c:v>
                </c:pt>
                <c:pt idx="219">
                  <c:v>4.3799999999999946</c:v>
                </c:pt>
                <c:pt idx="220">
                  <c:v>4.3999999999999941</c:v>
                </c:pt>
                <c:pt idx="221">
                  <c:v>4.4199999999999937</c:v>
                </c:pt>
                <c:pt idx="222">
                  <c:v>4.4399999999999933</c:v>
                </c:pt>
                <c:pt idx="223">
                  <c:v>4.4599999999999929</c:v>
                </c:pt>
                <c:pt idx="224">
                  <c:v>4.4799999999999924</c:v>
                </c:pt>
                <c:pt idx="225">
                  <c:v>4.499999999999992</c:v>
                </c:pt>
                <c:pt idx="226">
                  <c:v>4.5199999999999916</c:v>
                </c:pt>
                <c:pt idx="227">
                  <c:v>4.5399999999999912</c:v>
                </c:pt>
                <c:pt idx="228">
                  <c:v>4.5599999999999907</c:v>
                </c:pt>
                <c:pt idx="229">
                  <c:v>4.5799999999999903</c:v>
                </c:pt>
                <c:pt idx="230">
                  <c:v>4.5999999999999899</c:v>
                </c:pt>
                <c:pt idx="231">
                  <c:v>4.6199999999999894</c:v>
                </c:pt>
                <c:pt idx="232">
                  <c:v>4.639999999999989</c:v>
                </c:pt>
                <c:pt idx="233">
                  <c:v>4.6599999999999886</c:v>
                </c:pt>
                <c:pt idx="234">
                  <c:v>4.6799999999999882</c:v>
                </c:pt>
                <c:pt idx="235">
                  <c:v>4.6999999999999877</c:v>
                </c:pt>
                <c:pt idx="236">
                  <c:v>4.7199999999999873</c:v>
                </c:pt>
                <c:pt idx="237">
                  <c:v>4.7399999999999869</c:v>
                </c:pt>
                <c:pt idx="238">
                  <c:v>4.7599999999999865</c:v>
                </c:pt>
                <c:pt idx="239">
                  <c:v>4.779999999999986</c:v>
                </c:pt>
                <c:pt idx="240">
                  <c:v>4.7999999999999856</c:v>
                </c:pt>
                <c:pt idx="241">
                  <c:v>4.8199999999999852</c:v>
                </c:pt>
                <c:pt idx="242">
                  <c:v>4.8399999999999848</c:v>
                </c:pt>
                <c:pt idx="243">
                  <c:v>4.8599999999999843</c:v>
                </c:pt>
                <c:pt idx="244">
                  <c:v>4.8799999999999839</c:v>
                </c:pt>
                <c:pt idx="245">
                  <c:v>4.8999999999999835</c:v>
                </c:pt>
                <c:pt idx="246">
                  <c:v>4.9199999999999831</c:v>
                </c:pt>
                <c:pt idx="247">
                  <c:v>4.9399999999999826</c:v>
                </c:pt>
                <c:pt idx="248">
                  <c:v>4.9599999999999822</c:v>
                </c:pt>
                <c:pt idx="249">
                  <c:v>4.9799999999999818</c:v>
                </c:pt>
                <c:pt idx="250">
                  <c:v>4.9999999999999813</c:v>
                </c:pt>
                <c:pt idx="251">
                  <c:v>5.0199999999999809</c:v>
                </c:pt>
                <c:pt idx="252">
                  <c:v>5.0399999999999805</c:v>
                </c:pt>
                <c:pt idx="253">
                  <c:v>5.0599999999999801</c:v>
                </c:pt>
                <c:pt idx="254">
                  <c:v>5.0799999999999796</c:v>
                </c:pt>
                <c:pt idx="255">
                  <c:v>5.0999999999999792</c:v>
                </c:pt>
                <c:pt idx="256">
                  <c:v>5.1199999999999788</c:v>
                </c:pt>
                <c:pt idx="257">
                  <c:v>5.1399999999999784</c:v>
                </c:pt>
                <c:pt idx="258">
                  <c:v>5.1599999999999779</c:v>
                </c:pt>
                <c:pt idx="259">
                  <c:v>5.1799999999999775</c:v>
                </c:pt>
                <c:pt idx="260">
                  <c:v>5.1999999999999771</c:v>
                </c:pt>
                <c:pt idx="261">
                  <c:v>5.2199999999999767</c:v>
                </c:pt>
                <c:pt idx="262">
                  <c:v>5.2399999999999762</c:v>
                </c:pt>
                <c:pt idx="263">
                  <c:v>5.2599999999999758</c:v>
                </c:pt>
                <c:pt idx="264">
                  <c:v>5.2799999999999754</c:v>
                </c:pt>
                <c:pt idx="265">
                  <c:v>5.299999999999975</c:v>
                </c:pt>
                <c:pt idx="266">
                  <c:v>5.3199999999999745</c:v>
                </c:pt>
                <c:pt idx="267">
                  <c:v>5.3399999999999741</c:v>
                </c:pt>
                <c:pt idx="268">
                  <c:v>5.3599999999999737</c:v>
                </c:pt>
                <c:pt idx="269">
                  <c:v>5.3799999999999732</c:v>
                </c:pt>
                <c:pt idx="270">
                  <c:v>5.3999999999999728</c:v>
                </c:pt>
                <c:pt idx="271">
                  <c:v>5.4199999999999724</c:v>
                </c:pt>
                <c:pt idx="272">
                  <c:v>5.439999999999972</c:v>
                </c:pt>
                <c:pt idx="273">
                  <c:v>5.4599999999999715</c:v>
                </c:pt>
                <c:pt idx="274">
                  <c:v>5.4799999999999711</c:v>
                </c:pt>
                <c:pt idx="275">
                  <c:v>5.4999999999999707</c:v>
                </c:pt>
                <c:pt idx="276">
                  <c:v>5.5199999999999703</c:v>
                </c:pt>
                <c:pt idx="277">
                  <c:v>5.5399999999999698</c:v>
                </c:pt>
                <c:pt idx="278">
                  <c:v>5.5599999999999694</c:v>
                </c:pt>
                <c:pt idx="279">
                  <c:v>5.579999999999969</c:v>
                </c:pt>
                <c:pt idx="280">
                  <c:v>5.5999999999999686</c:v>
                </c:pt>
                <c:pt idx="281">
                  <c:v>5.6199999999999681</c:v>
                </c:pt>
                <c:pt idx="282">
                  <c:v>5.6399999999999677</c:v>
                </c:pt>
                <c:pt idx="283">
                  <c:v>5.6599999999999673</c:v>
                </c:pt>
                <c:pt idx="284">
                  <c:v>5.6799999999999669</c:v>
                </c:pt>
                <c:pt idx="285">
                  <c:v>5.6999999999999664</c:v>
                </c:pt>
                <c:pt idx="286">
                  <c:v>5.719999999999966</c:v>
                </c:pt>
                <c:pt idx="287">
                  <c:v>5.7399999999999656</c:v>
                </c:pt>
                <c:pt idx="288">
                  <c:v>5.7599999999999651</c:v>
                </c:pt>
                <c:pt idx="289">
                  <c:v>5.7799999999999647</c:v>
                </c:pt>
                <c:pt idx="290">
                  <c:v>5.7999999999999643</c:v>
                </c:pt>
                <c:pt idx="291">
                  <c:v>5.8199999999999639</c:v>
                </c:pt>
                <c:pt idx="292">
                  <c:v>5.8399999999999634</c:v>
                </c:pt>
                <c:pt idx="293">
                  <c:v>5.859999999999963</c:v>
                </c:pt>
                <c:pt idx="294">
                  <c:v>5.8799999999999626</c:v>
                </c:pt>
                <c:pt idx="295">
                  <c:v>5.8999999999999622</c:v>
                </c:pt>
                <c:pt idx="296">
                  <c:v>5.9199999999999617</c:v>
                </c:pt>
                <c:pt idx="297">
                  <c:v>5.9399999999999613</c:v>
                </c:pt>
                <c:pt idx="298">
                  <c:v>5.9599999999999609</c:v>
                </c:pt>
                <c:pt idx="299">
                  <c:v>5.9799999999999605</c:v>
                </c:pt>
                <c:pt idx="300">
                  <c:v>5.99999999999996</c:v>
                </c:pt>
                <c:pt idx="301">
                  <c:v>6.0199999999999596</c:v>
                </c:pt>
                <c:pt idx="302">
                  <c:v>6.0399999999999592</c:v>
                </c:pt>
                <c:pt idx="303">
                  <c:v>6.0599999999999588</c:v>
                </c:pt>
                <c:pt idx="304">
                  <c:v>6.0799999999999583</c:v>
                </c:pt>
                <c:pt idx="305">
                  <c:v>6.0999999999999579</c:v>
                </c:pt>
                <c:pt idx="306">
                  <c:v>6.1199999999999575</c:v>
                </c:pt>
                <c:pt idx="307">
                  <c:v>6.139999999999957</c:v>
                </c:pt>
                <c:pt idx="308">
                  <c:v>6.1599999999999566</c:v>
                </c:pt>
                <c:pt idx="309">
                  <c:v>6.1799999999999562</c:v>
                </c:pt>
                <c:pt idx="310">
                  <c:v>6.1999999999999558</c:v>
                </c:pt>
                <c:pt idx="311">
                  <c:v>6.2199999999999553</c:v>
                </c:pt>
                <c:pt idx="312">
                  <c:v>6.2399999999999549</c:v>
                </c:pt>
                <c:pt idx="313">
                  <c:v>6.2599999999999545</c:v>
                </c:pt>
                <c:pt idx="314">
                  <c:v>6.2799999999999541</c:v>
                </c:pt>
                <c:pt idx="315">
                  <c:v>6.2999999999999536</c:v>
                </c:pt>
                <c:pt idx="316">
                  <c:v>6.3199999999999532</c:v>
                </c:pt>
                <c:pt idx="317">
                  <c:v>6.3399999999999528</c:v>
                </c:pt>
                <c:pt idx="318">
                  <c:v>6.3599999999999524</c:v>
                </c:pt>
                <c:pt idx="319">
                  <c:v>6.3799999999999519</c:v>
                </c:pt>
                <c:pt idx="320">
                  <c:v>6.3999999999999515</c:v>
                </c:pt>
                <c:pt idx="321">
                  <c:v>6.4199999999999511</c:v>
                </c:pt>
                <c:pt idx="322">
                  <c:v>6.4399999999999507</c:v>
                </c:pt>
                <c:pt idx="323">
                  <c:v>6.4599999999999502</c:v>
                </c:pt>
                <c:pt idx="324">
                  <c:v>6.4799999999999498</c:v>
                </c:pt>
                <c:pt idx="325">
                  <c:v>6.4999999999999494</c:v>
                </c:pt>
                <c:pt idx="326">
                  <c:v>6.5199999999999489</c:v>
                </c:pt>
                <c:pt idx="327">
                  <c:v>6.5399999999999485</c:v>
                </c:pt>
                <c:pt idx="328">
                  <c:v>6.5599999999999481</c:v>
                </c:pt>
                <c:pt idx="329">
                  <c:v>6.5799999999999477</c:v>
                </c:pt>
                <c:pt idx="330">
                  <c:v>6.5999999999999472</c:v>
                </c:pt>
                <c:pt idx="331">
                  <c:v>6.6199999999999468</c:v>
                </c:pt>
                <c:pt idx="332">
                  <c:v>6.6399999999999464</c:v>
                </c:pt>
                <c:pt idx="333">
                  <c:v>6.659999999999946</c:v>
                </c:pt>
                <c:pt idx="334">
                  <c:v>6.6799999999999455</c:v>
                </c:pt>
                <c:pt idx="335">
                  <c:v>6.6999999999999451</c:v>
                </c:pt>
                <c:pt idx="336">
                  <c:v>6.7199999999999447</c:v>
                </c:pt>
                <c:pt idx="337">
                  <c:v>6.7399999999999443</c:v>
                </c:pt>
                <c:pt idx="338">
                  <c:v>6.7599999999999438</c:v>
                </c:pt>
                <c:pt idx="339">
                  <c:v>6.7799999999999434</c:v>
                </c:pt>
                <c:pt idx="340">
                  <c:v>6.799999999999943</c:v>
                </c:pt>
                <c:pt idx="341">
                  <c:v>6.8199999999999426</c:v>
                </c:pt>
                <c:pt idx="342">
                  <c:v>6.8399999999999421</c:v>
                </c:pt>
                <c:pt idx="343">
                  <c:v>6.8599999999999417</c:v>
                </c:pt>
                <c:pt idx="344">
                  <c:v>6.8799999999999413</c:v>
                </c:pt>
                <c:pt idx="345">
                  <c:v>6.8999999999999408</c:v>
                </c:pt>
                <c:pt idx="346">
                  <c:v>6.9199999999999404</c:v>
                </c:pt>
                <c:pt idx="347">
                  <c:v>6.93999999999994</c:v>
                </c:pt>
                <c:pt idx="348">
                  <c:v>6.9599999999999396</c:v>
                </c:pt>
                <c:pt idx="349">
                  <c:v>6.9799999999999391</c:v>
                </c:pt>
                <c:pt idx="350">
                  <c:v>6.9999999999999387</c:v>
                </c:pt>
                <c:pt idx="351">
                  <c:v>7.0199999999999383</c:v>
                </c:pt>
                <c:pt idx="352">
                  <c:v>7.0399999999999379</c:v>
                </c:pt>
                <c:pt idx="353">
                  <c:v>7.0599999999999374</c:v>
                </c:pt>
                <c:pt idx="354">
                  <c:v>7.079999999999937</c:v>
                </c:pt>
                <c:pt idx="355">
                  <c:v>7.0999999999999366</c:v>
                </c:pt>
                <c:pt idx="356">
                  <c:v>7.1199999999999362</c:v>
                </c:pt>
                <c:pt idx="357">
                  <c:v>7.1399999999999357</c:v>
                </c:pt>
                <c:pt idx="358">
                  <c:v>7.1599999999999353</c:v>
                </c:pt>
                <c:pt idx="359">
                  <c:v>7.1799999999999349</c:v>
                </c:pt>
                <c:pt idx="360">
                  <c:v>7.1999999999999345</c:v>
                </c:pt>
                <c:pt idx="361">
                  <c:v>7.219999999999934</c:v>
                </c:pt>
                <c:pt idx="362">
                  <c:v>7.2399999999999336</c:v>
                </c:pt>
                <c:pt idx="363">
                  <c:v>7.2599999999999332</c:v>
                </c:pt>
                <c:pt idx="364">
                  <c:v>7.2799999999999327</c:v>
                </c:pt>
                <c:pt idx="365">
                  <c:v>7.2999999999999323</c:v>
                </c:pt>
                <c:pt idx="366">
                  <c:v>7.3199999999999319</c:v>
                </c:pt>
                <c:pt idx="367">
                  <c:v>7.3399999999999315</c:v>
                </c:pt>
                <c:pt idx="368">
                  <c:v>7.359999999999931</c:v>
                </c:pt>
                <c:pt idx="369">
                  <c:v>7.3799999999999306</c:v>
                </c:pt>
                <c:pt idx="370">
                  <c:v>7.3999999999999302</c:v>
                </c:pt>
                <c:pt idx="371">
                  <c:v>7.4199999999999298</c:v>
                </c:pt>
                <c:pt idx="372">
                  <c:v>7.4399999999999293</c:v>
                </c:pt>
                <c:pt idx="373">
                  <c:v>7.4599999999999289</c:v>
                </c:pt>
                <c:pt idx="374">
                  <c:v>7.4799999999999285</c:v>
                </c:pt>
                <c:pt idx="375">
                  <c:v>7.4999999999999281</c:v>
                </c:pt>
                <c:pt idx="376">
                  <c:v>7.5199999999999276</c:v>
                </c:pt>
                <c:pt idx="377">
                  <c:v>7.5399999999999272</c:v>
                </c:pt>
                <c:pt idx="378">
                  <c:v>7.5599999999999268</c:v>
                </c:pt>
                <c:pt idx="379">
                  <c:v>7.5799999999999264</c:v>
                </c:pt>
                <c:pt idx="380">
                  <c:v>7.5999999999999259</c:v>
                </c:pt>
                <c:pt idx="381">
                  <c:v>7.6199999999999255</c:v>
                </c:pt>
                <c:pt idx="382">
                  <c:v>7.6399999999999251</c:v>
                </c:pt>
                <c:pt idx="383">
                  <c:v>7.6599999999999246</c:v>
                </c:pt>
                <c:pt idx="384">
                  <c:v>7.6799999999999242</c:v>
                </c:pt>
                <c:pt idx="385">
                  <c:v>7.6999999999999238</c:v>
                </c:pt>
                <c:pt idx="386">
                  <c:v>7.7199999999999234</c:v>
                </c:pt>
                <c:pt idx="387">
                  <c:v>7.7399999999999229</c:v>
                </c:pt>
                <c:pt idx="388">
                  <c:v>7.7599999999999225</c:v>
                </c:pt>
                <c:pt idx="389">
                  <c:v>7.7799999999999221</c:v>
                </c:pt>
                <c:pt idx="390">
                  <c:v>7.7999999999999217</c:v>
                </c:pt>
                <c:pt idx="391">
                  <c:v>7.8199999999999212</c:v>
                </c:pt>
                <c:pt idx="392">
                  <c:v>7.8399999999999208</c:v>
                </c:pt>
                <c:pt idx="393">
                  <c:v>7.8599999999999204</c:v>
                </c:pt>
                <c:pt idx="394">
                  <c:v>7.87999999999992</c:v>
                </c:pt>
                <c:pt idx="395">
                  <c:v>7.8999999999999195</c:v>
                </c:pt>
                <c:pt idx="396">
                  <c:v>7.9199999999999191</c:v>
                </c:pt>
                <c:pt idx="397">
                  <c:v>7.9399999999999187</c:v>
                </c:pt>
                <c:pt idx="398">
                  <c:v>7.9599999999999183</c:v>
                </c:pt>
                <c:pt idx="399">
                  <c:v>7.9799999999999178</c:v>
                </c:pt>
                <c:pt idx="400">
                  <c:v>7.9999999999999174</c:v>
                </c:pt>
                <c:pt idx="401">
                  <c:v>8.0199999999999179</c:v>
                </c:pt>
                <c:pt idx="402">
                  <c:v>8.0399999999999174</c:v>
                </c:pt>
                <c:pt idx="403">
                  <c:v>8.059999999999917</c:v>
                </c:pt>
                <c:pt idx="404">
                  <c:v>8.0799999999999166</c:v>
                </c:pt>
                <c:pt idx="405">
                  <c:v>8.0999999999999162</c:v>
                </c:pt>
                <c:pt idx="406">
                  <c:v>8.1199999999999157</c:v>
                </c:pt>
                <c:pt idx="407">
                  <c:v>8.1399999999999153</c:v>
                </c:pt>
                <c:pt idx="408">
                  <c:v>8.1599999999999149</c:v>
                </c:pt>
                <c:pt idx="409">
                  <c:v>8.1799999999999145</c:v>
                </c:pt>
                <c:pt idx="410">
                  <c:v>8.199999999999914</c:v>
                </c:pt>
                <c:pt idx="411">
                  <c:v>8.2199999999999136</c:v>
                </c:pt>
                <c:pt idx="412">
                  <c:v>8.2399999999999132</c:v>
                </c:pt>
                <c:pt idx="413">
                  <c:v>8.2599999999999127</c:v>
                </c:pt>
                <c:pt idx="414">
                  <c:v>8.2799999999999123</c:v>
                </c:pt>
                <c:pt idx="415">
                  <c:v>8.2999999999999119</c:v>
                </c:pt>
                <c:pt idx="416">
                  <c:v>8.3199999999999115</c:v>
                </c:pt>
                <c:pt idx="417">
                  <c:v>8.339999999999911</c:v>
                </c:pt>
                <c:pt idx="418">
                  <c:v>8.3599999999999106</c:v>
                </c:pt>
                <c:pt idx="419">
                  <c:v>8.3799999999999102</c:v>
                </c:pt>
                <c:pt idx="420">
                  <c:v>8.3999999999999098</c:v>
                </c:pt>
                <c:pt idx="421">
                  <c:v>8.4199999999999093</c:v>
                </c:pt>
                <c:pt idx="422">
                  <c:v>8.4399999999999089</c:v>
                </c:pt>
                <c:pt idx="423">
                  <c:v>8.4599999999999085</c:v>
                </c:pt>
                <c:pt idx="424">
                  <c:v>8.4799999999999081</c:v>
                </c:pt>
                <c:pt idx="425">
                  <c:v>8.4999999999999076</c:v>
                </c:pt>
                <c:pt idx="426">
                  <c:v>8.5199999999999072</c:v>
                </c:pt>
                <c:pt idx="427">
                  <c:v>8.5399999999999068</c:v>
                </c:pt>
                <c:pt idx="428">
                  <c:v>8.5599999999999064</c:v>
                </c:pt>
                <c:pt idx="429">
                  <c:v>8.5799999999999059</c:v>
                </c:pt>
                <c:pt idx="430">
                  <c:v>8.5999999999999055</c:v>
                </c:pt>
                <c:pt idx="431">
                  <c:v>8.6199999999999051</c:v>
                </c:pt>
                <c:pt idx="432">
                  <c:v>8.6399999999999046</c:v>
                </c:pt>
                <c:pt idx="433">
                  <c:v>8.6599999999999042</c:v>
                </c:pt>
                <c:pt idx="434">
                  <c:v>8.6799999999999038</c:v>
                </c:pt>
                <c:pt idx="435">
                  <c:v>8.6999999999999034</c:v>
                </c:pt>
                <c:pt idx="436">
                  <c:v>8.7199999999999029</c:v>
                </c:pt>
                <c:pt idx="437">
                  <c:v>8.7399999999999025</c:v>
                </c:pt>
                <c:pt idx="438">
                  <c:v>8.7599999999999021</c:v>
                </c:pt>
                <c:pt idx="439">
                  <c:v>8.7799999999999017</c:v>
                </c:pt>
                <c:pt idx="440">
                  <c:v>8.7999999999999012</c:v>
                </c:pt>
                <c:pt idx="441">
                  <c:v>8.8199999999999008</c:v>
                </c:pt>
                <c:pt idx="442">
                  <c:v>8.8399999999999004</c:v>
                </c:pt>
                <c:pt idx="443">
                  <c:v>8.8599999999999</c:v>
                </c:pt>
                <c:pt idx="444">
                  <c:v>8.8799999999998995</c:v>
                </c:pt>
                <c:pt idx="445">
                  <c:v>8.8999999999998991</c:v>
                </c:pt>
                <c:pt idx="446">
                  <c:v>8.9199999999998987</c:v>
                </c:pt>
                <c:pt idx="447">
                  <c:v>8.9399999999998983</c:v>
                </c:pt>
                <c:pt idx="448">
                  <c:v>8.9599999999998978</c:v>
                </c:pt>
                <c:pt idx="449">
                  <c:v>8.9799999999998974</c:v>
                </c:pt>
                <c:pt idx="450">
                  <c:v>8.999999999999897</c:v>
                </c:pt>
                <c:pt idx="451">
                  <c:v>9.0199999999998965</c:v>
                </c:pt>
                <c:pt idx="452">
                  <c:v>9.0399999999998961</c:v>
                </c:pt>
                <c:pt idx="453">
                  <c:v>9.0599999999998957</c:v>
                </c:pt>
                <c:pt idx="454">
                  <c:v>9.0799999999998953</c:v>
                </c:pt>
                <c:pt idx="455">
                  <c:v>9.0999999999998948</c:v>
                </c:pt>
                <c:pt idx="456">
                  <c:v>9.1199999999998944</c:v>
                </c:pt>
                <c:pt idx="457">
                  <c:v>9.139999999999894</c:v>
                </c:pt>
                <c:pt idx="458">
                  <c:v>9.1599999999998936</c:v>
                </c:pt>
                <c:pt idx="459">
                  <c:v>9.1799999999998931</c:v>
                </c:pt>
                <c:pt idx="460">
                  <c:v>9.1999999999998927</c:v>
                </c:pt>
                <c:pt idx="461">
                  <c:v>9.2199999999998923</c:v>
                </c:pt>
                <c:pt idx="462">
                  <c:v>9.2399999999998919</c:v>
                </c:pt>
                <c:pt idx="463">
                  <c:v>9.2599999999998914</c:v>
                </c:pt>
                <c:pt idx="464">
                  <c:v>9.279999999999891</c:v>
                </c:pt>
                <c:pt idx="465">
                  <c:v>9.2999999999998906</c:v>
                </c:pt>
                <c:pt idx="466">
                  <c:v>9.3199999999998902</c:v>
                </c:pt>
                <c:pt idx="467">
                  <c:v>9.3399999999998897</c:v>
                </c:pt>
                <c:pt idx="468">
                  <c:v>9.3599999999998893</c:v>
                </c:pt>
                <c:pt idx="469">
                  <c:v>9.3799999999998889</c:v>
                </c:pt>
                <c:pt idx="470">
                  <c:v>9.3999999999998884</c:v>
                </c:pt>
                <c:pt idx="471">
                  <c:v>9.419999999999888</c:v>
                </c:pt>
                <c:pt idx="472">
                  <c:v>9.4399999999998876</c:v>
                </c:pt>
                <c:pt idx="473">
                  <c:v>9.4599999999998872</c:v>
                </c:pt>
                <c:pt idx="474">
                  <c:v>9.4799999999998867</c:v>
                </c:pt>
                <c:pt idx="475">
                  <c:v>9.4999999999998863</c:v>
                </c:pt>
                <c:pt idx="476">
                  <c:v>9.5199999999998859</c:v>
                </c:pt>
                <c:pt idx="477">
                  <c:v>9.5399999999998855</c:v>
                </c:pt>
                <c:pt idx="478">
                  <c:v>9.559999999999885</c:v>
                </c:pt>
                <c:pt idx="479">
                  <c:v>9.5799999999998846</c:v>
                </c:pt>
                <c:pt idx="480">
                  <c:v>9.5999999999998842</c:v>
                </c:pt>
                <c:pt idx="481">
                  <c:v>9.6199999999998838</c:v>
                </c:pt>
                <c:pt idx="482">
                  <c:v>9.6399999999998833</c:v>
                </c:pt>
                <c:pt idx="483">
                  <c:v>9.6599999999998829</c:v>
                </c:pt>
                <c:pt idx="484">
                  <c:v>9.6799999999998825</c:v>
                </c:pt>
                <c:pt idx="485">
                  <c:v>9.699999999999882</c:v>
                </c:pt>
                <c:pt idx="486">
                  <c:v>9.7199999999998816</c:v>
                </c:pt>
                <c:pt idx="487">
                  <c:v>9.7399999999998812</c:v>
                </c:pt>
                <c:pt idx="488">
                  <c:v>9.7599999999998808</c:v>
                </c:pt>
                <c:pt idx="489">
                  <c:v>9.7799999999998803</c:v>
                </c:pt>
                <c:pt idx="490">
                  <c:v>9.7999999999998799</c:v>
                </c:pt>
                <c:pt idx="491">
                  <c:v>9.8199999999998795</c:v>
                </c:pt>
                <c:pt idx="492">
                  <c:v>9.8399999999998791</c:v>
                </c:pt>
                <c:pt idx="493">
                  <c:v>9.8599999999998786</c:v>
                </c:pt>
                <c:pt idx="494">
                  <c:v>9.8799999999998782</c:v>
                </c:pt>
                <c:pt idx="495">
                  <c:v>9.8999999999998778</c:v>
                </c:pt>
                <c:pt idx="496">
                  <c:v>9.9199999999998774</c:v>
                </c:pt>
                <c:pt idx="497">
                  <c:v>9.9399999999998769</c:v>
                </c:pt>
                <c:pt idx="498">
                  <c:v>9.9599999999998765</c:v>
                </c:pt>
                <c:pt idx="499">
                  <c:v>9.9799999999998761</c:v>
                </c:pt>
                <c:pt idx="500">
                  <c:v>9.9999999999998757</c:v>
                </c:pt>
                <c:pt idx="501">
                  <c:v>10.019999999999875</c:v>
                </c:pt>
                <c:pt idx="502">
                  <c:v>10.039999999999875</c:v>
                </c:pt>
                <c:pt idx="503">
                  <c:v>10.059999999999874</c:v>
                </c:pt>
                <c:pt idx="504">
                  <c:v>10.079999999999874</c:v>
                </c:pt>
                <c:pt idx="505">
                  <c:v>10.099999999999874</c:v>
                </c:pt>
                <c:pt idx="506">
                  <c:v>10.119999999999873</c:v>
                </c:pt>
                <c:pt idx="507">
                  <c:v>10.139999999999873</c:v>
                </c:pt>
                <c:pt idx="508">
                  <c:v>10.159999999999872</c:v>
                </c:pt>
                <c:pt idx="509">
                  <c:v>10.179999999999872</c:v>
                </c:pt>
                <c:pt idx="510">
                  <c:v>10.199999999999871</c:v>
                </c:pt>
                <c:pt idx="511">
                  <c:v>10.219999999999871</c:v>
                </c:pt>
                <c:pt idx="512">
                  <c:v>10.239999999999871</c:v>
                </c:pt>
                <c:pt idx="513">
                  <c:v>10.25999999999987</c:v>
                </c:pt>
                <c:pt idx="514">
                  <c:v>10.27999999999987</c:v>
                </c:pt>
                <c:pt idx="515">
                  <c:v>10.299999999999869</c:v>
                </c:pt>
                <c:pt idx="516">
                  <c:v>10.319999999999869</c:v>
                </c:pt>
                <c:pt idx="517">
                  <c:v>10.339999999999868</c:v>
                </c:pt>
                <c:pt idx="518">
                  <c:v>10.359999999999868</c:v>
                </c:pt>
                <c:pt idx="519">
                  <c:v>10.379999999999868</c:v>
                </c:pt>
                <c:pt idx="520">
                  <c:v>10.399999999999867</c:v>
                </c:pt>
                <c:pt idx="521">
                  <c:v>10.419999999999867</c:v>
                </c:pt>
                <c:pt idx="522">
                  <c:v>10.439999999999866</c:v>
                </c:pt>
                <c:pt idx="523">
                  <c:v>10.459999999999866</c:v>
                </c:pt>
                <c:pt idx="524">
                  <c:v>10.479999999999865</c:v>
                </c:pt>
                <c:pt idx="525">
                  <c:v>10.499999999999865</c:v>
                </c:pt>
                <c:pt idx="526">
                  <c:v>10.519999999999865</c:v>
                </c:pt>
                <c:pt idx="527">
                  <c:v>10.539999999999864</c:v>
                </c:pt>
                <c:pt idx="528">
                  <c:v>10.559999999999864</c:v>
                </c:pt>
                <c:pt idx="529">
                  <c:v>10.579999999999863</c:v>
                </c:pt>
                <c:pt idx="530">
                  <c:v>10.599999999999863</c:v>
                </c:pt>
                <c:pt idx="531">
                  <c:v>10.619999999999862</c:v>
                </c:pt>
                <c:pt idx="532">
                  <c:v>10.639999999999862</c:v>
                </c:pt>
                <c:pt idx="533">
                  <c:v>10.659999999999862</c:v>
                </c:pt>
                <c:pt idx="534">
                  <c:v>10.679999999999861</c:v>
                </c:pt>
                <c:pt idx="535">
                  <c:v>10.699999999999861</c:v>
                </c:pt>
                <c:pt idx="536">
                  <c:v>10.71999999999986</c:v>
                </c:pt>
                <c:pt idx="537">
                  <c:v>10.73999999999986</c:v>
                </c:pt>
                <c:pt idx="538">
                  <c:v>10.759999999999859</c:v>
                </c:pt>
                <c:pt idx="539">
                  <c:v>10.779999999999859</c:v>
                </c:pt>
                <c:pt idx="540">
                  <c:v>10.799999999999859</c:v>
                </c:pt>
                <c:pt idx="541">
                  <c:v>10.819999999999858</c:v>
                </c:pt>
                <c:pt idx="542">
                  <c:v>10.839999999999858</c:v>
                </c:pt>
                <c:pt idx="543">
                  <c:v>10.859999999999857</c:v>
                </c:pt>
                <c:pt idx="544">
                  <c:v>10.879999999999857</c:v>
                </c:pt>
                <c:pt idx="545">
                  <c:v>10.899999999999856</c:v>
                </c:pt>
                <c:pt idx="546">
                  <c:v>10.919999999999856</c:v>
                </c:pt>
                <c:pt idx="547">
                  <c:v>10.939999999999856</c:v>
                </c:pt>
                <c:pt idx="548">
                  <c:v>10.959999999999855</c:v>
                </c:pt>
                <c:pt idx="549">
                  <c:v>10.979999999999855</c:v>
                </c:pt>
                <c:pt idx="550">
                  <c:v>10.999999999999854</c:v>
                </c:pt>
                <c:pt idx="551">
                  <c:v>11.019999999999854</c:v>
                </c:pt>
                <c:pt idx="552">
                  <c:v>11.039999999999853</c:v>
                </c:pt>
                <c:pt idx="553">
                  <c:v>11.059999999999853</c:v>
                </c:pt>
                <c:pt idx="554">
                  <c:v>11.079999999999853</c:v>
                </c:pt>
                <c:pt idx="555">
                  <c:v>11.099999999999852</c:v>
                </c:pt>
                <c:pt idx="556">
                  <c:v>11.119999999999852</c:v>
                </c:pt>
                <c:pt idx="557">
                  <c:v>11.139999999999851</c:v>
                </c:pt>
                <c:pt idx="558">
                  <c:v>11.159999999999851</c:v>
                </c:pt>
                <c:pt idx="559">
                  <c:v>11.179999999999851</c:v>
                </c:pt>
                <c:pt idx="560">
                  <c:v>11.19999999999985</c:v>
                </c:pt>
                <c:pt idx="561">
                  <c:v>11.21999999999985</c:v>
                </c:pt>
                <c:pt idx="562">
                  <c:v>11.239999999999849</c:v>
                </c:pt>
                <c:pt idx="563">
                  <c:v>11.259999999999849</c:v>
                </c:pt>
                <c:pt idx="564">
                  <c:v>11.279999999999848</c:v>
                </c:pt>
                <c:pt idx="565">
                  <c:v>11.299999999999848</c:v>
                </c:pt>
                <c:pt idx="566">
                  <c:v>11.319999999999848</c:v>
                </c:pt>
                <c:pt idx="567">
                  <c:v>11.339999999999847</c:v>
                </c:pt>
                <c:pt idx="568">
                  <c:v>11.359999999999847</c:v>
                </c:pt>
                <c:pt idx="569">
                  <c:v>11.379999999999846</c:v>
                </c:pt>
                <c:pt idx="570">
                  <c:v>11.399999999999846</c:v>
                </c:pt>
                <c:pt idx="571">
                  <c:v>11.419999999999845</c:v>
                </c:pt>
                <c:pt idx="572">
                  <c:v>11.439999999999845</c:v>
                </c:pt>
                <c:pt idx="573">
                  <c:v>11.459999999999845</c:v>
                </c:pt>
                <c:pt idx="574">
                  <c:v>11.479999999999844</c:v>
                </c:pt>
                <c:pt idx="575">
                  <c:v>11.499999999999844</c:v>
                </c:pt>
                <c:pt idx="576">
                  <c:v>11.519999999999843</c:v>
                </c:pt>
                <c:pt idx="577">
                  <c:v>11.539999999999843</c:v>
                </c:pt>
                <c:pt idx="578">
                  <c:v>11.559999999999842</c:v>
                </c:pt>
                <c:pt idx="579">
                  <c:v>11.579999999999842</c:v>
                </c:pt>
                <c:pt idx="580">
                  <c:v>11.599999999999842</c:v>
                </c:pt>
                <c:pt idx="581">
                  <c:v>11.619999999999841</c:v>
                </c:pt>
                <c:pt idx="582">
                  <c:v>11.639999999999841</c:v>
                </c:pt>
                <c:pt idx="583">
                  <c:v>11.65999999999984</c:v>
                </c:pt>
                <c:pt idx="584">
                  <c:v>11.67999999999984</c:v>
                </c:pt>
                <c:pt idx="585">
                  <c:v>11.699999999999839</c:v>
                </c:pt>
                <c:pt idx="586">
                  <c:v>11.719999999999839</c:v>
                </c:pt>
                <c:pt idx="587">
                  <c:v>11.739999999999839</c:v>
                </c:pt>
                <c:pt idx="588">
                  <c:v>11.759999999999838</c:v>
                </c:pt>
                <c:pt idx="589">
                  <c:v>11.779999999999838</c:v>
                </c:pt>
                <c:pt idx="590">
                  <c:v>11.799999999999837</c:v>
                </c:pt>
                <c:pt idx="591">
                  <c:v>11.819999999999837</c:v>
                </c:pt>
                <c:pt idx="592">
                  <c:v>11.839999999999836</c:v>
                </c:pt>
                <c:pt idx="593">
                  <c:v>11.859999999999836</c:v>
                </c:pt>
                <c:pt idx="594">
                  <c:v>11.879999999999836</c:v>
                </c:pt>
                <c:pt idx="595">
                  <c:v>11.899999999999835</c:v>
                </c:pt>
                <c:pt idx="596">
                  <c:v>11.919999999999835</c:v>
                </c:pt>
                <c:pt idx="597">
                  <c:v>11.939999999999834</c:v>
                </c:pt>
                <c:pt idx="598">
                  <c:v>11.959999999999834</c:v>
                </c:pt>
                <c:pt idx="599">
                  <c:v>11.979999999999833</c:v>
                </c:pt>
                <c:pt idx="600">
                  <c:v>11.999999999999833</c:v>
                </c:pt>
                <c:pt idx="601">
                  <c:v>12.019999999999833</c:v>
                </c:pt>
                <c:pt idx="602">
                  <c:v>12.039999999999832</c:v>
                </c:pt>
                <c:pt idx="603">
                  <c:v>12.059999999999832</c:v>
                </c:pt>
                <c:pt idx="604">
                  <c:v>12.079999999999831</c:v>
                </c:pt>
                <c:pt idx="605">
                  <c:v>12.099999999999831</c:v>
                </c:pt>
                <c:pt idx="606">
                  <c:v>12.11999999999983</c:v>
                </c:pt>
                <c:pt idx="607">
                  <c:v>12.13999999999983</c:v>
                </c:pt>
                <c:pt idx="608">
                  <c:v>12.15999999999983</c:v>
                </c:pt>
                <c:pt idx="609">
                  <c:v>12.179999999999829</c:v>
                </c:pt>
                <c:pt idx="610">
                  <c:v>12.199999999999829</c:v>
                </c:pt>
                <c:pt idx="611">
                  <c:v>12.219999999999828</c:v>
                </c:pt>
                <c:pt idx="612">
                  <c:v>12.239999999999828</c:v>
                </c:pt>
                <c:pt idx="613">
                  <c:v>12.259999999999827</c:v>
                </c:pt>
                <c:pt idx="614">
                  <c:v>12.279999999999827</c:v>
                </c:pt>
                <c:pt idx="615">
                  <c:v>12.299999999999827</c:v>
                </c:pt>
                <c:pt idx="616">
                  <c:v>12.319999999999826</c:v>
                </c:pt>
                <c:pt idx="617">
                  <c:v>12.339999999999826</c:v>
                </c:pt>
                <c:pt idx="618">
                  <c:v>12.359999999999825</c:v>
                </c:pt>
                <c:pt idx="619">
                  <c:v>12.379999999999825</c:v>
                </c:pt>
                <c:pt idx="620">
                  <c:v>12.399999999999824</c:v>
                </c:pt>
                <c:pt idx="621">
                  <c:v>12.419999999999824</c:v>
                </c:pt>
                <c:pt idx="622">
                  <c:v>12.439999999999824</c:v>
                </c:pt>
                <c:pt idx="623">
                  <c:v>12.459999999999823</c:v>
                </c:pt>
                <c:pt idx="624">
                  <c:v>12.479999999999823</c:v>
                </c:pt>
                <c:pt idx="625">
                  <c:v>12.499999999999822</c:v>
                </c:pt>
                <c:pt idx="626">
                  <c:v>12.519999999999822</c:v>
                </c:pt>
                <c:pt idx="627">
                  <c:v>12.539999999999822</c:v>
                </c:pt>
                <c:pt idx="628">
                  <c:v>12.559999999999821</c:v>
                </c:pt>
                <c:pt idx="629">
                  <c:v>12.579999999999821</c:v>
                </c:pt>
                <c:pt idx="630">
                  <c:v>12.59999999999982</c:v>
                </c:pt>
                <c:pt idx="631">
                  <c:v>12.61999999999982</c:v>
                </c:pt>
                <c:pt idx="632">
                  <c:v>12.639999999999819</c:v>
                </c:pt>
                <c:pt idx="633">
                  <c:v>12.659999999999819</c:v>
                </c:pt>
                <c:pt idx="634">
                  <c:v>12.679999999999819</c:v>
                </c:pt>
                <c:pt idx="635">
                  <c:v>12.699999999999818</c:v>
                </c:pt>
                <c:pt idx="636">
                  <c:v>12.719999999999818</c:v>
                </c:pt>
                <c:pt idx="637">
                  <c:v>12.739999999999817</c:v>
                </c:pt>
                <c:pt idx="638">
                  <c:v>12.759999999999817</c:v>
                </c:pt>
                <c:pt idx="639">
                  <c:v>12.779999999999816</c:v>
                </c:pt>
                <c:pt idx="640">
                  <c:v>12.799999999999816</c:v>
                </c:pt>
                <c:pt idx="641">
                  <c:v>12.819999999999816</c:v>
                </c:pt>
                <c:pt idx="642">
                  <c:v>12.839999999999815</c:v>
                </c:pt>
                <c:pt idx="643">
                  <c:v>12.859999999999815</c:v>
                </c:pt>
                <c:pt idx="644">
                  <c:v>12.879999999999814</c:v>
                </c:pt>
                <c:pt idx="645">
                  <c:v>12.899999999999814</c:v>
                </c:pt>
                <c:pt idx="646">
                  <c:v>12.919999999999813</c:v>
                </c:pt>
                <c:pt idx="647">
                  <c:v>12.939999999999813</c:v>
                </c:pt>
                <c:pt idx="648">
                  <c:v>12.959999999999813</c:v>
                </c:pt>
                <c:pt idx="649">
                  <c:v>12.979999999999812</c:v>
                </c:pt>
                <c:pt idx="650">
                  <c:v>12.999999999999812</c:v>
                </c:pt>
                <c:pt idx="651">
                  <c:v>13.019999999999811</c:v>
                </c:pt>
                <c:pt idx="652">
                  <c:v>13.039999999999811</c:v>
                </c:pt>
                <c:pt idx="653">
                  <c:v>13.05999999999981</c:v>
                </c:pt>
                <c:pt idx="654">
                  <c:v>13.07999999999981</c:v>
                </c:pt>
                <c:pt idx="655">
                  <c:v>13.09999999999981</c:v>
                </c:pt>
                <c:pt idx="656">
                  <c:v>13.119999999999809</c:v>
                </c:pt>
                <c:pt idx="657">
                  <c:v>13.139999999999809</c:v>
                </c:pt>
                <c:pt idx="658">
                  <c:v>13.159999999999808</c:v>
                </c:pt>
                <c:pt idx="659">
                  <c:v>13.179999999999808</c:v>
                </c:pt>
                <c:pt idx="660">
                  <c:v>13.199999999999807</c:v>
                </c:pt>
                <c:pt idx="661">
                  <c:v>13.219999999999807</c:v>
                </c:pt>
                <c:pt idx="662">
                  <c:v>13.239999999999807</c:v>
                </c:pt>
                <c:pt idx="663">
                  <c:v>13.259999999999806</c:v>
                </c:pt>
                <c:pt idx="664">
                  <c:v>13.279999999999806</c:v>
                </c:pt>
                <c:pt idx="665">
                  <c:v>13.299999999999805</c:v>
                </c:pt>
                <c:pt idx="666">
                  <c:v>13.319999999999805</c:v>
                </c:pt>
                <c:pt idx="667">
                  <c:v>13.339999999999804</c:v>
                </c:pt>
                <c:pt idx="668">
                  <c:v>13.359999999999804</c:v>
                </c:pt>
                <c:pt idx="669">
                  <c:v>13.379999999999804</c:v>
                </c:pt>
                <c:pt idx="670">
                  <c:v>13.399999999999803</c:v>
                </c:pt>
                <c:pt idx="671">
                  <c:v>13.419999999999803</c:v>
                </c:pt>
                <c:pt idx="672">
                  <c:v>13.439999999999802</c:v>
                </c:pt>
                <c:pt idx="673">
                  <c:v>13.459999999999802</c:v>
                </c:pt>
                <c:pt idx="674">
                  <c:v>13.479999999999801</c:v>
                </c:pt>
                <c:pt idx="675">
                  <c:v>13.499999999999801</c:v>
                </c:pt>
                <c:pt idx="676">
                  <c:v>13.519999999999801</c:v>
                </c:pt>
                <c:pt idx="677">
                  <c:v>13.5399999999998</c:v>
                </c:pt>
                <c:pt idx="678">
                  <c:v>13.5599999999998</c:v>
                </c:pt>
                <c:pt idx="679">
                  <c:v>13.579999999999799</c:v>
                </c:pt>
                <c:pt idx="680">
                  <c:v>13.599999999999799</c:v>
                </c:pt>
                <c:pt idx="681">
                  <c:v>13.619999999999798</c:v>
                </c:pt>
                <c:pt idx="682">
                  <c:v>13.639999999999798</c:v>
                </c:pt>
                <c:pt idx="683">
                  <c:v>13.659999999999798</c:v>
                </c:pt>
                <c:pt idx="684">
                  <c:v>13.679999999999797</c:v>
                </c:pt>
                <c:pt idx="685">
                  <c:v>13.699999999999797</c:v>
                </c:pt>
                <c:pt idx="686">
                  <c:v>13.719999999999796</c:v>
                </c:pt>
                <c:pt idx="687">
                  <c:v>13.739999999999796</c:v>
                </c:pt>
                <c:pt idx="688">
                  <c:v>13.759999999999796</c:v>
                </c:pt>
                <c:pt idx="689">
                  <c:v>13.779999999999795</c:v>
                </c:pt>
                <c:pt idx="690">
                  <c:v>13.799999999999795</c:v>
                </c:pt>
                <c:pt idx="691">
                  <c:v>13.819999999999794</c:v>
                </c:pt>
                <c:pt idx="692">
                  <c:v>13.839999999999794</c:v>
                </c:pt>
                <c:pt idx="693">
                  <c:v>13.859999999999793</c:v>
                </c:pt>
                <c:pt idx="694">
                  <c:v>13.879999999999793</c:v>
                </c:pt>
                <c:pt idx="695">
                  <c:v>13.899999999999793</c:v>
                </c:pt>
                <c:pt idx="696">
                  <c:v>13.919999999999792</c:v>
                </c:pt>
                <c:pt idx="697">
                  <c:v>13.939999999999792</c:v>
                </c:pt>
                <c:pt idx="698">
                  <c:v>13.959999999999791</c:v>
                </c:pt>
                <c:pt idx="699">
                  <c:v>13.979999999999791</c:v>
                </c:pt>
                <c:pt idx="700">
                  <c:v>13.99999999999979</c:v>
                </c:pt>
                <c:pt idx="701">
                  <c:v>14.01999999999979</c:v>
                </c:pt>
                <c:pt idx="702">
                  <c:v>14.03999999999979</c:v>
                </c:pt>
                <c:pt idx="703">
                  <c:v>14.059999999999789</c:v>
                </c:pt>
                <c:pt idx="704">
                  <c:v>14.079999999999789</c:v>
                </c:pt>
                <c:pt idx="705">
                  <c:v>14.099999999999788</c:v>
                </c:pt>
                <c:pt idx="706">
                  <c:v>14.119999999999788</c:v>
                </c:pt>
                <c:pt idx="707">
                  <c:v>14.139999999999787</c:v>
                </c:pt>
                <c:pt idx="708">
                  <c:v>14.159999999999787</c:v>
                </c:pt>
                <c:pt idx="709">
                  <c:v>14.179999999999787</c:v>
                </c:pt>
                <c:pt idx="710">
                  <c:v>14.199999999999786</c:v>
                </c:pt>
                <c:pt idx="711">
                  <c:v>14.219999999999786</c:v>
                </c:pt>
                <c:pt idx="712">
                  <c:v>14.239999999999785</c:v>
                </c:pt>
                <c:pt idx="713">
                  <c:v>14.259999999999785</c:v>
                </c:pt>
                <c:pt idx="714">
                  <c:v>14.279999999999784</c:v>
                </c:pt>
                <c:pt idx="715">
                  <c:v>14.299999999999784</c:v>
                </c:pt>
                <c:pt idx="716">
                  <c:v>14.319999999999784</c:v>
                </c:pt>
                <c:pt idx="717">
                  <c:v>14.339999999999783</c:v>
                </c:pt>
                <c:pt idx="718">
                  <c:v>14.359999999999783</c:v>
                </c:pt>
                <c:pt idx="719">
                  <c:v>14.379999999999782</c:v>
                </c:pt>
                <c:pt idx="720">
                  <c:v>14.399999999999782</c:v>
                </c:pt>
                <c:pt idx="721">
                  <c:v>14.419999999999781</c:v>
                </c:pt>
                <c:pt idx="722">
                  <c:v>14.439999999999781</c:v>
                </c:pt>
                <c:pt idx="723">
                  <c:v>14.459999999999781</c:v>
                </c:pt>
                <c:pt idx="724">
                  <c:v>14.47999999999978</c:v>
                </c:pt>
                <c:pt idx="725">
                  <c:v>14.49999999999978</c:v>
                </c:pt>
                <c:pt idx="726">
                  <c:v>14.519999999999779</c:v>
                </c:pt>
                <c:pt idx="727">
                  <c:v>14.539999999999779</c:v>
                </c:pt>
                <c:pt idx="728">
                  <c:v>14.559999999999778</c:v>
                </c:pt>
                <c:pt idx="729">
                  <c:v>14.579999999999778</c:v>
                </c:pt>
                <c:pt idx="730">
                  <c:v>14.599999999999778</c:v>
                </c:pt>
                <c:pt idx="731">
                  <c:v>14.619999999999777</c:v>
                </c:pt>
                <c:pt idx="732">
                  <c:v>14.639999999999777</c:v>
                </c:pt>
                <c:pt idx="733">
                  <c:v>14.659999999999776</c:v>
                </c:pt>
                <c:pt idx="734">
                  <c:v>14.679999999999776</c:v>
                </c:pt>
                <c:pt idx="735">
                  <c:v>14.699999999999775</c:v>
                </c:pt>
                <c:pt idx="736">
                  <c:v>14.719999999999775</c:v>
                </c:pt>
                <c:pt idx="737">
                  <c:v>14.739999999999775</c:v>
                </c:pt>
                <c:pt idx="738">
                  <c:v>14.759999999999774</c:v>
                </c:pt>
                <c:pt idx="739">
                  <c:v>14.779999999999774</c:v>
                </c:pt>
                <c:pt idx="740">
                  <c:v>14.799999999999773</c:v>
                </c:pt>
                <c:pt idx="741">
                  <c:v>14.819999999999773</c:v>
                </c:pt>
                <c:pt idx="742">
                  <c:v>14.839999999999772</c:v>
                </c:pt>
                <c:pt idx="743">
                  <c:v>14.859999999999772</c:v>
                </c:pt>
                <c:pt idx="744">
                  <c:v>14.879999999999772</c:v>
                </c:pt>
                <c:pt idx="745">
                  <c:v>14.899999999999771</c:v>
                </c:pt>
                <c:pt idx="746">
                  <c:v>14.919999999999771</c:v>
                </c:pt>
                <c:pt idx="747">
                  <c:v>14.93999999999977</c:v>
                </c:pt>
                <c:pt idx="748">
                  <c:v>14.95999999999977</c:v>
                </c:pt>
                <c:pt idx="749">
                  <c:v>14.979999999999769</c:v>
                </c:pt>
                <c:pt idx="750">
                  <c:v>14.999999999999769</c:v>
                </c:pt>
                <c:pt idx="751">
                  <c:v>15.019999999999769</c:v>
                </c:pt>
                <c:pt idx="752">
                  <c:v>15.039999999999768</c:v>
                </c:pt>
                <c:pt idx="753">
                  <c:v>15.059999999999768</c:v>
                </c:pt>
                <c:pt idx="754">
                  <c:v>15.079999999999767</c:v>
                </c:pt>
                <c:pt idx="755">
                  <c:v>15.099999999999767</c:v>
                </c:pt>
                <c:pt idx="756">
                  <c:v>15.119999999999767</c:v>
                </c:pt>
                <c:pt idx="757">
                  <c:v>15.139999999999766</c:v>
                </c:pt>
                <c:pt idx="758">
                  <c:v>15.159999999999766</c:v>
                </c:pt>
                <c:pt idx="759">
                  <c:v>15.179999999999765</c:v>
                </c:pt>
                <c:pt idx="760">
                  <c:v>15.199999999999765</c:v>
                </c:pt>
                <c:pt idx="761">
                  <c:v>15.219999999999764</c:v>
                </c:pt>
                <c:pt idx="762">
                  <c:v>15.239999999999764</c:v>
                </c:pt>
                <c:pt idx="763">
                  <c:v>15.259999999999764</c:v>
                </c:pt>
                <c:pt idx="764">
                  <c:v>15.279999999999763</c:v>
                </c:pt>
                <c:pt idx="765">
                  <c:v>15.299999999999763</c:v>
                </c:pt>
                <c:pt idx="766">
                  <c:v>15.319999999999762</c:v>
                </c:pt>
                <c:pt idx="767">
                  <c:v>15.339999999999762</c:v>
                </c:pt>
                <c:pt idx="768">
                  <c:v>15.359999999999761</c:v>
                </c:pt>
                <c:pt idx="769">
                  <c:v>15.379999999999761</c:v>
                </c:pt>
                <c:pt idx="770">
                  <c:v>15.399999999999761</c:v>
                </c:pt>
                <c:pt idx="771">
                  <c:v>15.41999999999976</c:v>
                </c:pt>
                <c:pt idx="772">
                  <c:v>15.43999999999976</c:v>
                </c:pt>
                <c:pt idx="773">
                  <c:v>15.459999999999759</c:v>
                </c:pt>
                <c:pt idx="774">
                  <c:v>15.479999999999759</c:v>
                </c:pt>
                <c:pt idx="775">
                  <c:v>15.499999999999758</c:v>
                </c:pt>
                <c:pt idx="776">
                  <c:v>15.519999999999758</c:v>
                </c:pt>
                <c:pt idx="777">
                  <c:v>15.539999999999758</c:v>
                </c:pt>
                <c:pt idx="778">
                  <c:v>15.559999999999757</c:v>
                </c:pt>
                <c:pt idx="779">
                  <c:v>15.579999999999757</c:v>
                </c:pt>
                <c:pt idx="780">
                  <c:v>15.599999999999756</c:v>
                </c:pt>
                <c:pt idx="781">
                  <c:v>15.619999999999756</c:v>
                </c:pt>
                <c:pt idx="782">
                  <c:v>15.639999999999755</c:v>
                </c:pt>
                <c:pt idx="783">
                  <c:v>15.659999999999755</c:v>
                </c:pt>
                <c:pt idx="784">
                  <c:v>15.679999999999755</c:v>
                </c:pt>
                <c:pt idx="785">
                  <c:v>15.699999999999754</c:v>
                </c:pt>
                <c:pt idx="786">
                  <c:v>15.719999999999754</c:v>
                </c:pt>
                <c:pt idx="787">
                  <c:v>15.739999999999753</c:v>
                </c:pt>
                <c:pt idx="788">
                  <c:v>15.759999999999753</c:v>
                </c:pt>
                <c:pt idx="789">
                  <c:v>15.779999999999752</c:v>
                </c:pt>
                <c:pt idx="790">
                  <c:v>15.799999999999752</c:v>
                </c:pt>
                <c:pt idx="791">
                  <c:v>15.819999999999752</c:v>
                </c:pt>
                <c:pt idx="792">
                  <c:v>15.839999999999751</c:v>
                </c:pt>
                <c:pt idx="793">
                  <c:v>15.859999999999751</c:v>
                </c:pt>
                <c:pt idx="794">
                  <c:v>15.87999999999975</c:v>
                </c:pt>
                <c:pt idx="795">
                  <c:v>15.89999999999975</c:v>
                </c:pt>
                <c:pt idx="796">
                  <c:v>15.919999999999749</c:v>
                </c:pt>
                <c:pt idx="797">
                  <c:v>15.939999999999749</c:v>
                </c:pt>
                <c:pt idx="798">
                  <c:v>15.959999999999749</c:v>
                </c:pt>
                <c:pt idx="799">
                  <c:v>15.979999999999748</c:v>
                </c:pt>
                <c:pt idx="800">
                  <c:v>15.999999999999748</c:v>
                </c:pt>
                <c:pt idx="801">
                  <c:v>16.019999999999747</c:v>
                </c:pt>
                <c:pt idx="802">
                  <c:v>16.039999999999747</c:v>
                </c:pt>
                <c:pt idx="803">
                  <c:v>16.059999999999746</c:v>
                </c:pt>
                <c:pt idx="804">
                  <c:v>16.079999999999746</c:v>
                </c:pt>
                <c:pt idx="805">
                  <c:v>16.099999999999746</c:v>
                </c:pt>
                <c:pt idx="806">
                  <c:v>16.119999999999745</c:v>
                </c:pt>
                <c:pt idx="807">
                  <c:v>16.139999999999745</c:v>
                </c:pt>
                <c:pt idx="808">
                  <c:v>16.159999999999744</c:v>
                </c:pt>
                <c:pt idx="809">
                  <c:v>16.179999999999744</c:v>
                </c:pt>
                <c:pt idx="810">
                  <c:v>16.199999999999743</c:v>
                </c:pt>
                <c:pt idx="811">
                  <c:v>16.219999999999743</c:v>
                </c:pt>
                <c:pt idx="812">
                  <c:v>16.239999999999743</c:v>
                </c:pt>
                <c:pt idx="813">
                  <c:v>16.259999999999742</c:v>
                </c:pt>
                <c:pt idx="814">
                  <c:v>16.279999999999742</c:v>
                </c:pt>
                <c:pt idx="815">
                  <c:v>16.299999999999741</c:v>
                </c:pt>
                <c:pt idx="816">
                  <c:v>16.319999999999741</c:v>
                </c:pt>
                <c:pt idx="817">
                  <c:v>16.339999999999741</c:v>
                </c:pt>
                <c:pt idx="818">
                  <c:v>16.35999999999974</c:v>
                </c:pt>
                <c:pt idx="819">
                  <c:v>16.37999999999974</c:v>
                </c:pt>
                <c:pt idx="820">
                  <c:v>16.399999999999739</c:v>
                </c:pt>
                <c:pt idx="821">
                  <c:v>16.419999999999739</c:v>
                </c:pt>
                <c:pt idx="822">
                  <c:v>16.439999999999738</c:v>
                </c:pt>
                <c:pt idx="823">
                  <c:v>16.459999999999738</c:v>
                </c:pt>
                <c:pt idx="824">
                  <c:v>16.479999999999738</c:v>
                </c:pt>
                <c:pt idx="825">
                  <c:v>16.499999999999737</c:v>
                </c:pt>
                <c:pt idx="826">
                  <c:v>16.519999999999737</c:v>
                </c:pt>
                <c:pt idx="827">
                  <c:v>16.539999999999736</c:v>
                </c:pt>
                <c:pt idx="828">
                  <c:v>16.559999999999736</c:v>
                </c:pt>
                <c:pt idx="829">
                  <c:v>16.579999999999735</c:v>
                </c:pt>
                <c:pt idx="830">
                  <c:v>16.599999999999735</c:v>
                </c:pt>
                <c:pt idx="831">
                  <c:v>16.619999999999735</c:v>
                </c:pt>
                <c:pt idx="832">
                  <c:v>16.639999999999734</c:v>
                </c:pt>
                <c:pt idx="833">
                  <c:v>16.659999999999734</c:v>
                </c:pt>
                <c:pt idx="834">
                  <c:v>16.679999999999733</c:v>
                </c:pt>
                <c:pt idx="835">
                  <c:v>16.699999999999733</c:v>
                </c:pt>
                <c:pt idx="836">
                  <c:v>16.719999999999732</c:v>
                </c:pt>
                <c:pt idx="837">
                  <c:v>16.739999999999732</c:v>
                </c:pt>
                <c:pt idx="838">
                  <c:v>16.759999999999732</c:v>
                </c:pt>
                <c:pt idx="839">
                  <c:v>16.779999999999731</c:v>
                </c:pt>
                <c:pt idx="840">
                  <c:v>16.799999999999731</c:v>
                </c:pt>
                <c:pt idx="841">
                  <c:v>16.81999999999973</c:v>
                </c:pt>
                <c:pt idx="842">
                  <c:v>16.83999999999973</c:v>
                </c:pt>
                <c:pt idx="843">
                  <c:v>16.859999999999729</c:v>
                </c:pt>
                <c:pt idx="844">
                  <c:v>16.879999999999729</c:v>
                </c:pt>
                <c:pt idx="845">
                  <c:v>16.899999999999729</c:v>
                </c:pt>
                <c:pt idx="846">
                  <c:v>16.919999999999728</c:v>
                </c:pt>
                <c:pt idx="847">
                  <c:v>16.939999999999728</c:v>
                </c:pt>
                <c:pt idx="848">
                  <c:v>16.959999999999727</c:v>
                </c:pt>
                <c:pt idx="849">
                  <c:v>16.979999999999727</c:v>
                </c:pt>
                <c:pt idx="850">
                  <c:v>16.999999999999726</c:v>
                </c:pt>
                <c:pt idx="851">
                  <c:v>17.019999999999726</c:v>
                </c:pt>
                <c:pt idx="852">
                  <c:v>17.039999999999726</c:v>
                </c:pt>
                <c:pt idx="853">
                  <c:v>17.059999999999725</c:v>
                </c:pt>
                <c:pt idx="854">
                  <c:v>17.079999999999725</c:v>
                </c:pt>
                <c:pt idx="855">
                  <c:v>17.099999999999724</c:v>
                </c:pt>
                <c:pt idx="856">
                  <c:v>17.119999999999724</c:v>
                </c:pt>
                <c:pt idx="857">
                  <c:v>17.139999999999723</c:v>
                </c:pt>
                <c:pt idx="858">
                  <c:v>17.159999999999723</c:v>
                </c:pt>
                <c:pt idx="859">
                  <c:v>17.179999999999723</c:v>
                </c:pt>
                <c:pt idx="860">
                  <c:v>17.199999999999722</c:v>
                </c:pt>
                <c:pt idx="861">
                  <c:v>17.219999999999722</c:v>
                </c:pt>
                <c:pt idx="862">
                  <c:v>17.239999999999721</c:v>
                </c:pt>
                <c:pt idx="863">
                  <c:v>17.259999999999721</c:v>
                </c:pt>
                <c:pt idx="864">
                  <c:v>17.27999999999972</c:v>
                </c:pt>
                <c:pt idx="865">
                  <c:v>17.29999999999972</c:v>
                </c:pt>
                <c:pt idx="866">
                  <c:v>17.31999999999972</c:v>
                </c:pt>
                <c:pt idx="867">
                  <c:v>17.339999999999719</c:v>
                </c:pt>
                <c:pt idx="868">
                  <c:v>17.359999999999719</c:v>
                </c:pt>
                <c:pt idx="869">
                  <c:v>17.379999999999718</c:v>
                </c:pt>
                <c:pt idx="870">
                  <c:v>17.399999999999718</c:v>
                </c:pt>
                <c:pt idx="871">
                  <c:v>17.419999999999717</c:v>
                </c:pt>
                <c:pt idx="872">
                  <c:v>17.439999999999717</c:v>
                </c:pt>
                <c:pt idx="873">
                  <c:v>17.459999999999717</c:v>
                </c:pt>
                <c:pt idx="874">
                  <c:v>17.479999999999716</c:v>
                </c:pt>
                <c:pt idx="875">
                  <c:v>17.499999999999716</c:v>
                </c:pt>
                <c:pt idx="876">
                  <c:v>17.519999999999715</c:v>
                </c:pt>
                <c:pt idx="877">
                  <c:v>17.539999999999715</c:v>
                </c:pt>
                <c:pt idx="878">
                  <c:v>17.559999999999715</c:v>
                </c:pt>
                <c:pt idx="879">
                  <c:v>17.579999999999714</c:v>
                </c:pt>
                <c:pt idx="880">
                  <c:v>17.599999999999714</c:v>
                </c:pt>
                <c:pt idx="881">
                  <c:v>17.619999999999713</c:v>
                </c:pt>
                <c:pt idx="882">
                  <c:v>17.639999999999713</c:v>
                </c:pt>
                <c:pt idx="883">
                  <c:v>17.659999999999712</c:v>
                </c:pt>
                <c:pt idx="884">
                  <c:v>17.679999999999712</c:v>
                </c:pt>
                <c:pt idx="885">
                  <c:v>17.699999999999712</c:v>
                </c:pt>
                <c:pt idx="886">
                  <c:v>17.719999999999711</c:v>
                </c:pt>
                <c:pt idx="887">
                  <c:v>17.739999999999711</c:v>
                </c:pt>
                <c:pt idx="888">
                  <c:v>17.75999999999971</c:v>
                </c:pt>
                <c:pt idx="889">
                  <c:v>17.77999999999971</c:v>
                </c:pt>
                <c:pt idx="890">
                  <c:v>17.799999999999709</c:v>
                </c:pt>
                <c:pt idx="891">
                  <c:v>17.819999999999709</c:v>
                </c:pt>
                <c:pt idx="892">
                  <c:v>17.839999999999709</c:v>
                </c:pt>
                <c:pt idx="893">
                  <c:v>17.859999999999708</c:v>
                </c:pt>
                <c:pt idx="894">
                  <c:v>17.879999999999708</c:v>
                </c:pt>
                <c:pt idx="895">
                  <c:v>17.899999999999707</c:v>
                </c:pt>
                <c:pt idx="896">
                  <c:v>17.919999999999707</c:v>
                </c:pt>
                <c:pt idx="897">
                  <c:v>17.939999999999706</c:v>
                </c:pt>
                <c:pt idx="898">
                  <c:v>17.959999999999706</c:v>
                </c:pt>
                <c:pt idx="899">
                  <c:v>17.979999999999706</c:v>
                </c:pt>
                <c:pt idx="900">
                  <c:v>17.999999999999705</c:v>
                </c:pt>
                <c:pt idx="901">
                  <c:v>18.019999999999705</c:v>
                </c:pt>
                <c:pt idx="902">
                  <c:v>18.039999999999704</c:v>
                </c:pt>
                <c:pt idx="903">
                  <c:v>18.059999999999704</c:v>
                </c:pt>
                <c:pt idx="904">
                  <c:v>18.079999999999703</c:v>
                </c:pt>
                <c:pt idx="905">
                  <c:v>18.099999999999703</c:v>
                </c:pt>
                <c:pt idx="906">
                  <c:v>18.119999999999703</c:v>
                </c:pt>
                <c:pt idx="907">
                  <c:v>18.139999999999702</c:v>
                </c:pt>
                <c:pt idx="908">
                  <c:v>18.159999999999702</c:v>
                </c:pt>
                <c:pt idx="909">
                  <c:v>18.179999999999701</c:v>
                </c:pt>
                <c:pt idx="910">
                  <c:v>18.199999999999701</c:v>
                </c:pt>
                <c:pt idx="911">
                  <c:v>18.2199999999997</c:v>
                </c:pt>
                <c:pt idx="912">
                  <c:v>18.2399999999997</c:v>
                </c:pt>
                <c:pt idx="913">
                  <c:v>18.2599999999997</c:v>
                </c:pt>
                <c:pt idx="914">
                  <c:v>18.279999999999699</c:v>
                </c:pt>
                <c:pt idx="915">
                  <c:v>18.299999999999699</c:v>
                </c:pt>
                <c:pt idx="916">
                  <c:v>18.319999999999698</c:v>
                </c:pt>
                <c:pt idx="917">
                  <c:v>18.339999999999698</c:v>
                </c:pt>
                <c:pt idx="918">
                  <c:v>18.359999999999697</c:v>
                </c:pt>
                <c:pt idx="919">
                  <c:v>18.379999999999697</c:v>
                </c:pt>
                <c:pt idx="920">
                  <c:v>18.399999999999697</c:v>
                </c:pt>
                <c:pt idx="921">
                  <c:v>18.419999999999696</c:v>
                </c:pt>
                <c:pt idx="922">
                  <c:v>18.439999999999696</c:v>
                </c:pt>
                <c:pt idx="923">
                  <c:v>18.459999999999695</c:v>
                </c:pt>
                <c:pt idx="924">
                  <c:v>18.479999999999695</c:v>
                </c:pt>
                <c:pt idx="925">
                  <c:v>18.499999999999694</c:v>
                </c:pt>
                <c:pt idx="926">
                  <c:v>18.519999999999694</c:v>
                </c:pt>
                <c:pt idx="927">
                  <c:v>18.539999999999694</c:v>
                </c:pt>
                <c:pt idx="928">
                  <c:v>18.559999999999693</c:v>
                </c:pt>
                <c:pt idx="929">
                  <c:v>18.579999999999693</c:v>
                </c:pt>
                <c:pt idx="930">
                  <c:v>18.599999999999692</c:v>
                </c:pt>
                <c:pt idx="931">
                  <c:v>18.619999999999692</c:v>
                </c:pt>
                <c:pt idx="932">
                  <c:v>18.639999999999691</c:v>
                </c:pt>
                <c:pt idx="933">
                  <c:v>18.659999999999691</c:v>
                </c:pt>
                <c:pt idx="934">
                  <c:v>18.679999999999691</c:v>
                </c:pt>
                <c:pt idx="935">
                  <c:v>18.69999999999969</c:v>
                </c:pt>
                <c:pt idx="936">
                  <c:v>18.71999999999969</c:v>
                </c:pt>
                <c:pt idx="937">
                  <c:v>18.739999999999689</c:v>
                </c:pt>
                <c:pt idx="938">
                  <c:v>18.759999999999689</c:v>
                </c:pt>
                <c:pt idx="939">
                  <c:v>18.779999999999688</c:v>
                </c:pt>
                <c:pt idx="940">
                  <c:v>18.799999999999688</c:v>
                </c:pt>
                <c:pt idx="941">
                  <c:v>18.819999999999688</c:v>
                </c:pt>
                <c:pt idx="942">
                  <c:v>18.839999999999687</c:v>
                </c:pt>
                <c:pt idx="943">
                  <c:v>18.859999999999687</c:v>
                </c:pt>
                <c:pt idx="944">
                  <c:v>18.879999999999686</c:v>
                </c:pt>
                <c:pt idx="945">
                  <c:v>18.899999999999686</c:v>
                </c:pt>
                <c:pt idx="946">
                  <c:v>18.919999999999686</c:v>
                </c:pt>
                <c:pt idx="947">
                  <c:v>18.939999999999685</c:v>
                </c:pt>
                <c:pt idx="948">
                  <c:v>18.959999999999685</c:v>
                </c:pt>
                <c:pt idx="949">
                  <c:v>18.979999999999684</c:v>
                </c:pt>
                <c:pt idx="950">
                  <c:v>18.999999999999684</c:v>
                </c:pt>
                <c:pt idx="951">
                  <c:v>19.019999999999683</c:v>
                </c:pt>
                <c:pt idx="952">
                  <c:v>19.039999999999683</c:v>
                </c:pt>
                <c:pt idx="953">
                  <c:v>19.059999999999683</c:v>
                </c:pt>
                <c:pt idx="954">
                  <c:v>19.079999999999682</c:v>
                </c:pt>
                <c:pt idx="955">
                  <c:v>19.099999999999682</c:v>
                </c:pt>
                <c:pt idx="956">
                  <c:v>19.119999999999681</c:v>
                </c:pt>
                <c:pt idx="957">
                  <c:v>19.139999999999681</c:v>
                </c:pt>
                <c:pt idx="958">
                  <c:v>19.15999999999968</c:v>
                </c:pt>
                <c:pt idx="959">
                  <c:v>19.17999999999968</c:v>
                </c:pt>
                <c:pt idx="960">
                  <c:v>19.19999999999968</c:v>
                </c:pt>
                <c:pt idx="961">
                  <c:v>19.219999999999679</c:v>
                </c:pt>
                <c:pt idx="962">
                  <c:v>19.239999999999679</c:v>
                </c:pt>
                <c:pt idx="963">
                  <c:v>19.259999999999678</c:v>
                </c:pt>
                <c:pt idx="964">
                  <c:v>19.279999999999678</c:v>
                </c:pt>
                <c:pt idx="965">
                  <c:v>19.299999999999677</c:v>
                </c:pt>
                <c:pt idx="966">
                  <c:v>19.319999999999677</c:v>
                </c:pt>
                <c:pt idx="967">
                  <c:v>19.339999999999677</c:v>
                </c:pt>
                <c:pt idx="968">
                  <c:v>19.359999999999676</c:v>
                </c:pt>
                <c:pt idx="969">
                  <c:v>19.379999999999676</c:v>
                </c:pt>
                <c:pt idx="970">
                  <c:v>19.399999999999675</c:v>
                </c:pt>
                <c:pt idx="971">
                  <c:v>19.419999999999675</c:v>
                </c:pt>
                <c:pt idx="972">
                  <c:v>19.439999999999674</c:v>
                </c:pt>
                <c:pt idx="973">
                  <c:v>19.459999999999674</c:v>
                </c:pt>
                <c:pt idx="974">
                  <c:v>19.479999999999674</c:v>
                </c:pt>
                <c:pt idx="975">
                  <c:v>19.499999999999673</c:v>
                </c:pt>
                <c:pt idx="976">
                  <c:v>19.519999999999673</c:v>
                </c:pt>
                <c:pt idx="977">
                  <c:v>19.539999999999672</c:v>
                </c:pt>
                <c:pt idx="978">
                  <c:v>19.559999999999672</c:v>
                </c:pt>
                <c:pt idx="979">
                  <c:v>19.579999999999671</c:v>
                </c:pt>
                <c:pt idx="980">
                  <c:v>19.599999999999671</c:v>
                </c:pt>
                <c:pt idx="981">
                  <c:v>19.619999999999671</c:v>
                </c:pt>
                <c:pt idx="982">
                  <c:v>19.63999999999967</c:v>
                </c:pt>
                <c:pt idx="983">
                  <c:v>19.65999999999967</c:v>
                </c:pt>
                <c:pt idx="984">
                  <c:v>19.679999999999669</c:v>
                </c:pt>
                <c:pt idx="985">
                  <c:v>19.699999999999669</c:v>
                </c:pt>
                <c:pt idx="986">
                  <c:v>19.719999999999668</c:v>
                </c:pt>
                <c:pt idx="987">
                  <c:v>19.739999999999668</c:v>
                </c:pt>
                <c:pt idx="988">
                  <c:v>19.759999999999668</c:v>
                </c:pt>
                <c:pt idx="989">
                  <c:v>19.779999999999667</c:v>
                </c:pt>
                <c:pt idx="990">
                  <c:v>19.799999999999667</c:v>
                </c:pt>
                <c:pt idx="991">
                  <c:v>19.819999999999666</c:v>
                </c:pt>
                <c:pt idx="992">
                  <c:v>19.839999999999666</c:v>
                </c:pt>
                <c:pt idx="993">
                  <c:v>19.859999999999665</c:v>
                </c:pt>
                <c:pt idx="994">
                  <c:v>19.879999999999665</c:v>
                </c:pt>
                <c:pt idx="995">
                  <c:v>19.899999999999665</c:v>
                </c:pt>
                <c:pt idx="996">
                  <c:v>19.919999999999664</c:v>
                </c:pt>
                <c:pt idx="997">
                  <c:v>19.939999999999664</c:v>
                </c:pt>
                <c:pt idx="998">
                  <c:v>19.959999999999663</c:v>
                </c:pt>
                <c:pt idx="999">
                  <c:v>19.979999999999663</c:v>
                </c:pt>
                <c:pt idx="1000">
                  <c:v>19.999999999999662</c:v>
                </c:pt>
              </c:numCache>
            </c:numRef>
          </c:cat>
          <c:val>
            <c:numRef>
              <c:f>Feuil1!$D$4:$D$1004</c:f>
              <c:numCache>
                <c:formatCode>General</c:formatCode>
                <c:ptCount val="1001"/>
                <c:pt idx="0">
                  <c:v>0</c:v>
                </c:pt>
                <c:pt idx="1">
                  <c:v>2.1315456834354415E-2</c:v>
                </c:pt>
                <c:pt idx="2">
                  <c:v>4.2615956332332464E-2</c:v>
                </c:pt>
                <c:pt idx="3">
                  <c:v>6.3886553923321543E-2</c:v>
                </c:pt>
                <c:pt idx="4">
                  <c:v>8.5112330556566043E-2</c:v>
                </c:pt>
                <c:pt idx="5">
                  <c:v>0.10627840543193015</c:v>
                </c:pt>
                <c:pt idx="6">
                  <c:v>0.12736994869569349</c:v>
                </c:pt>
                <c:pt idx="7">
                  <c:v>0.14837219408977434</c:v>
                </c:pt>
                <c:pt idx="8">
                  <c:v>0.16927045154282158</c:v>
                </c:pt>
                <c:pt idx="9">
                  <c:v>0.19005011969166924</c:v>
                </c:pt>
                <c:pt idx="10">
                  <c:v>0.21069669832171545</c:v>
                </c:pt>
                <c:pt idx="11">
                  <c:v>0.2311958007148639</c:v>
                </c:pt>
                <c:pt idx="12">
                  <c:v>0.25153316589375269</c:v>
                </c:pt>
                <c:pt idx="13">
                  <c:v>0.27169467075109549</c:v>
                </c:pt>
                <c:pt idx="14">
                  <c:v>0.2916663420530678</c:v>
                </c:pt>
                <c:pt idx="15">
                  <c:v>0.31143436830578947</c:v>
                </c:pt>
                <c:pt idx="16">
                  <c:v>0.33098511147408832</c:v>
                </c:pt>
                <c:pt idx="17">
                  <c:v>0.35030511854186397</c:v>
                </c:pt>
                <c:pt idx="18">
                  <c:v>0.36938113290352681</c:v>
                </c:pt>
                <c:pt idx="19">
                  <c:v>0.38820010557614304</c:v>
                </c:pt>
                <c:pt idx="20">
                  <c:v>0.40674920622208932</c:v>
                </c:pt>
                <c:pt idx="21">
                  <c:v>0.42501583397219839</c:v>
                </c:pt>
                <c:pt idx="22">
                  <c:v>0.44298762803956665</c:v>
                </c:pt>
                <c:pt idx="23">
                  <c:v>0.4606524781143938</c:v>
                </c:pt>
                <c:pt idx="24">
                  <c:v>0.47799853453043112</c:v>
                </c:pt>
                <c:pt idx="25">
                  <c:v>0.49501421819383135</c:v>
                </c:pt>
                <c:pt idx="26">
                  <c:v>0.51168823026541832</c:v>
                </c:pt>
                <c:pt idx="27">
                  <c:v>0.52800956158762891</c:v>
                </c:pt>
                <c:pt idx="28">
                  <c:v>0.54396750184761888</c:v>
                </c:pt>
                <c:pt idx="29">
                  <c:v>0.55955164846827965</c:v>
                </c:pt>
                <c:pt idx="30">
                  <c:v>0.57475191521916036</c:v>
                </c:pt>
                <c:pt idx="31">
                  <c:v>0.58955854053956835</c:v>
                </c:pt>
                <c:pt idx="32">
                  <c:v>0.60396209556638103</c:v>
                </c:pt>
                <c:pt idx="33">
                  <c:v>0.61795349185938719</c:v>
                </c:pt>
                <c:pt idx="34">
                  <c:v>0.63152398881726357</c:v>
                </c:pt>
                <c:pt idx="35">
                  <c:v>0.64466520077758049</c:v>
                </c:pt>
                <c:pt idx="36">
                  <c:v>0.65736910379453095</c:v>
                </c:pt>
                <c:pt idx="37">
                  <c:v>0.669628042088384</c:v>
                </c:pt>
                <c:pt idx="38">
                  <c:v>0.68143473416097</c:v>
                </c:pt>
                <c:pt idx="39">
                  <c:v>0.69278227857182351</c:v>
                </c:pt>
                <c:pt idx="40">
                  <c:v>0.70366415936992788</c:v>
                </c:pt>
                <c:pt idx="41">
                  <c:v>0.71407425117633427</c:v>
                </c:pt>
                <c:pt idx="42">
                  <c:v>0.72400682391325</c:v>
                </c:pt>
                <c:pt idx="43">
                  <c:v>0.73345654717553477</c:v>
                </c:pt>
                <c:pt idx="44">
                  <c:v>0.74241849424087214</c:v>
                </c:pt>
                <c:pt idx="45">
                  <c:v>0.75088814571522777</c:v>
                </c:pt>
                <c:pt idx="46">
                  <c:v>0.75886139281054921</c:v>
                </c:pt>
                <c:pt idx="47">
                  <c:v>0.76633454025200887</c:v>
                </c:pt>
                <c:pt idx="48">
                  <c:v>0.77330430881244017</c:v>
                </c:pt>
                <c:pt idx="49">
                  <c:v>0.77976783747196776</c:v>
                </c:pt>
                <c:pt idx="50">
                  <c:v>0.78572268520118427</c:v>
                </c:pt>
                <c:pt idx="51">
                  <c:v>0.79116683236658392</c:v>
                </c:pt>
                <c:pt idx="52">
                  <c:v>0.79609868175731324</c:v>
                </c:pt>
                <c:pt idx="53">
                  <c:v>0.80051705923265881</c:v>
                </c:pt>
                <c:pt idx="54">
                  <c:v>0.80442121399004507</c:v>
                </c:pt>
                <c:pt idx="55">
                  <c:v>0.80781081845367753</c:v>
                </c:pt>
                <c:pt idx="56">
                  <c:v>0.8106859677843109</c:v>
                </c:pt>
                <c:pt idx="57">
                  <c:v>0.81304717901099222</c:v>
                </c:pt>
                <c:pt idx="58">
                  <c:v>0.81489538978596887</c:v>
                </c:pt>
                <c:pt idx="59">
                  <c:v>0.81623195676431304</c:v>
                </c:pt>
                <c:pt idx="60">
                  <c:v>0.81705865361016528</c:v>
                </c:pt>
                <c:pt idx="61">
                  <c:v>0.81737766863184114</c:v>
                </c:pt>
                <c:pt idx="62">
                  <c:v>0.81719160204840158</c:v>
                </c:pt>
                <c:pt idx="63">
                  <c:v>0.81650346289062747</c:v>
                </c:pt>
                <c:pt idx="64">
                  <c:v>0.81531666553967508</c:v>
                </c:pt>
                <c:pt idx="65">
                  <c:v>0.81363502590703785</c:v>
                </c:pt>
                <c:pt idx="66">
                  <c:v>0.81146275725976413</c:v>
                </c:pt>
                <c:pt idx="67">
                  <c:v>0.80880446569521458</c:v>
                </c:pt>
                <c:pt idx="68">
                  <c:v>0.80566514526996902</c:v>
                </c:pt>
                <c:pt idx="69">
                  <c:v>0.80205017278781354</c:v>
                </c:pt>
                <c:pt idx="70">
                  <c:v>0.79796530225205409</c:v>
                </c:pt>
                <c:pt idx="71">
                  <c:v>0.79341665898771396</c:v>
                </c:pt>
                <c:pt idx="72">
                  <c:v>0.78841073343947776</c:v>
                </c:pt>
                <c:pt idx="73">
                  <c:v>0.78295437465154771</c:v>
                </c:pt>
                <c:pt idx="74">
                  <c:v>0.77705478343586376</c:v>
                </c:pt>
                <c:pt idx="75">
                  <c:v>0.77071950523543631</c:v>
                </c:pt>
                <c:pt idx="76">
                  <c:v>0.76395642268981301</c:v>
                </c:pt>
                <c:pt idx="77">
                  <c:v>0.7567737479099762</c:v>
                </c:pt>
                <c:pt idx="78">
                  <c:v>0.74918001447024019</c:v>
                </c:pt>
                <c:pt idx="79">
                  <c:v>0.74118406912496559</c:v>
                </c:pt>
                <c:pt idx="80">
                  <c:v>0.7327950632581699</c:v>
                </c:pt>
                <c:pt idx="81">
                  <c:v>0.72402244407435135</c:v>
                </c:pt>
                <c:pt idx="82">
                  <c:v>0.7148759455390763</c:v>
                </c:pt>
                <c:pt idx="83">
                  <c:v>0.70536557907811659</c:v>
                </c:pt>
                <c:pt idx="84">
                  <c:v>0.69550162404412863</c:v>
                </c:pt>
                <c:pt idx="85">
                  <c:v>0.68529461796008817</c:v>
                </c:pt>
                <c:pt idx="86">
                  <c:v>0.67475534654888292</c:v>
                </c:pt>
                <c:pt idx="87">
                  <c:v>0.66389483355867118</c:v>
                </c:pt>
                <c:pt idx="88">
                  <c:v>0.65272433039378008</c:v>
                </c:pt>
                <c:pt idx="89">
                  <c:v>0.64125530556110366</c:v>
                </c:pt>
                <c:pt idx="90">
                  <c:v>0.6294994339421156</c:v>
                </c:pt>
                <c:pt idx="91">
                  <c:v>0.61746858590076559</c:v>
                </c:pt>
                <c:pt idx="92">
                  <c:v>0.60517481623767588</c:v>
                </c:pt>
                <c:pt idx="93">
                  <c:v>0.5926303530011815</c:v>
                </c:pt>
                <c:pt idx="94">
                  <c:v>0.57984758616588106</c:v>
                </c:pt>
                <c:pt idx="95">
                  <c:v>0.56683905618948227</c:v>
                </c:pt>
                <c:pt idx="96">
                  <c:v>0.55361744245882527</c:v>
                </c:pt>
                <c:pt idx="97">
                  <c:v>0.54019555163605182</c:v>
                </c:pt>
                <c:pt idx="98">
                  <c:v>0.5265863059159821</c:v>
                </c:pt>
                <c:pt idx="99">
                  <c:v>0.51280273120581865</c:v>
                </c:pt>
                <c:pt idx="100">
                  <c:v>0.49885794523836363</c:v>
                </c:pt>
                <c:pt idx="101">
                  <c:v>0.48476514562998019</c:v>
                </c:pt>
                <c:pt idx="102">
                  <c:v>0.47053759789456834</c:v>
                </c:pt>
                <c:pt idx="103">
                  <c:v>0.4561886234248515</c:v>
                </c:pt>
                <c:pt idx="104">
                  <c:v>0.44173158745228663</c:v>
                </c:pt>
                <c:pt idx="105">
                  <c:v>0.42717988699691167</c:v>
                </c:pt>
                <c:pt idx="106">
                  <c:v>0.41254693881844789</c:v>
                </c:pt>
                <c:pt idx="107">
                  <c:v>0.39784616737994327</c:v>
                </c:pt>
                <c:pt idx="108">
                  <c:v>0.3830909928352314</c:v>
                </c:pt>
                <c:pt idx="109">
                  <c:v>0.36829481905142669</c:v>
                </c:pt>
                <c:pt idx="110">
                  <c:v>0.35347102167763961</c:v>
                </c:pt>
                <c:pt idx="111">
                  <c:v>0.33863293627102903</c:v>
                </c:pt>
                <c:pt idx="112">
                  <c:v>0.32379384649123688</c:v>
                </c:pt>
                <c:pt idx="113">
                  <c:v>0.30896697237417781</c:v>
                </c:pt>
                <c:pt idx="114">
                  <c:v>0.2941654586960501</c:v>
                </c:pt>
                <c:pt idx="115">
                  <c:v>0.27940236343835051</c:v>
                </c:pt>
                <c:pt idx="116">
                  <c:v>0.26469064636454315</c:v>
                </c:pt>
                <c:pt idx="117">
                  <c:v>0.25004315771893076</c:v>
                </c:pt>
                <c:pt idx="118">
                  <c:v>0.23547262705811944</c:v>
                </c:pt>
                <c:pt idx="119">
                  <c:v>0.22099165222535547</c:v>
                </c:pt>
                <c:pt idx="120">
                  <c:v>0.20661268847783126</c:v>
                </c:pt>
                <c:pt idx="121">
                  <c:v>0.19234803777691439</c:v>
                </c:pt>
                <c:pt idx="122">
                  <c:v>0.17820983825107634</c:v>
                </c:pt>
                <c:pt idx="123">
                  <c:v>0.16421005384111467</c:v>
                </c:pt>
                <c:pt idx="124">
                  <c:v>0.1503604641370786</c:v>
                </c:pt>
                <c:pt idx="125">
                  <c:v>0.13667265441610221</c:v>
                </c:pt>
                <c:pt idx="126">
                  <c:v>0.12315800589014889</c:v>
                </c:pt>
                <c:pt idx="127">
                  <c:v>0.10982768617244708</c:v>
                </c:pt>
                <c:pt idx="128">
                  <c:v>9.6692639971187211E-2</c:v>
                </c:pt>
                <c:pt idx="129">
                  <c:v>8.3763580018796205E-2</c:v>
                </c:pt>
                <c:pt idx="130">
                  <c:v>7.1050978244889471E-2</c:v>
                </c:pt>
                <c:pt idx="131">
                  <c:v>5.8565057200733864E-2</c:v>
                </c:pt>
                <c:pt idx="132">
                  <c:v>4.6315781742814283E-2</c:v>
                </c:pt>
                <c:pt idx="133">
                  <c:v>3.4312850982823606E-2</c:v>
                </c:pt>
                <c:pt idx="134">
                  <c:v>2.2565690511134329E-2</c:v>
                </c:pt>
                <c:pt idx="135">
                  <c:v>1.1083444900535089E-2</c:v>
                </c:pt>
                <c:pt idx="136">
                  <c:v>-1.2502950327207354E-4</c:v>
                </c:pt>
                <c:pt idx="137">
                  <c:v>-1.1051171498199786E-2</c:v>
                </c:pt>
                <c:pt idx="138">
                  <c:v>-2.1686721643409443E-2</c:v>
                </c:pt>
                <c:pt idx="139">
                  <c:v>-3.2023728572430438E-2</c:v>
                </c:pt>
                <c:pt idx="140">
                  <c:v>-4.205455499644787E-2</c:v>
                </c:pt>
                <c:pt idx="141">
                  <c:v>-5.1771883392750795E-2</c:v>
                </c:pt>
                <c:pt idx="142">
                  <c:v>-6.11687213736435E-2</c:v>
                </c:pt>
                <c:pt idx="143">
                  <c:v>-7.0238406731443381E-2</c:v>
                </c:pt>
                <c:pt idx="144">
                  <c:v>-7.8974612155503499E-2</c:v>
                </c:pt>
                <c:pt idx="145">
                  <c:v>-8.7371349617532956E-2</c:v>
                </c:pt>
                <c:pt idx="146">
                  <c:v>-9.5422974421803614E-2</c:v>
                </c:pt>
                <c:pt idx="147">
                  <c:v>-0.10312418891717183</c:v>
                </c:pt>
                <c:pt idx="148">
                  <c:v>-0.11047004586817115</c:v>
                </c:pt>
                <c:pt idx="149">
                  <c:v>-0.11745595148277274</c:v>
                </c:pt>
                <c:pt idx="150">
                  <c:v>-0.12407766809474471</c:v>
                </c:pt>
                <c:pt idx="151">
                  <c:v>-0.13033131649887469</c:v>
                </c:pt>
                <c:pt idx="152">
                  <c:v>-0.13621337793767735</c:v>
                </c:pt>
                <c:pt idx="153">
                  <c:v>-0.14172069573852741</c:v>
                </c:pt>
                <c:pt idx="154">
                  <c:v>-0.14685047660052122</c:v>
                </c:pt>
                <c:pt idx="155">
                  <c:v>-0.15160029153069668</c:v>
                </c:pt>
                <c:pt idx="156">
                  <c:v>-0.15596807642959051</c:v>
                </c:pt>
                <c:pt idx="157">
                  <c:v>-0.15995213232645655</c:v>
                </c:pt>
                <c:pt idx="158">
                  <c:v>-0.16355112526479754</c:v>
                </c:pt>
                <c:pt idx="159">
                  <c:v>-0.16676408583921845</c:v>
                </c:pt>
                <c:pt idx="160">
                  <c:v>-0.16959040838493486</c:v>
                </c:pt>
                <c:pt idx="161">
                  <c:v>-0.17202984982161046</c:v>
                </c:pt>
                <c:pt idx="162">
                  <c:v>-0.17408252815353911</c:v>
                </c:pt>
                <c:pt idx="163">
                  <c:v>-0.17574892062850542</c:v>
                </c:pt>
                <c:pt idx="164">
                  <c:v>-0.17702986155799996</c:v>
                </c:pt>
                <c:pt idx="165">
                  <c:v>-0.1779265398017848</c:v>
                </c:pt>
                <c:pt idx="166">
                  <c:v>-0.17844049592012867</c:v>
                </c:pt>
                <c:pt idx="167">
                  <c:v>-0.17857361899735219</c:v>
                </c:pt>
                <c:pt idx="168">
                  <c:v>-0.17832814314063744</c:v>
                </c:pt>
                <c:pt idx="169">
                  <c:v>-0.17770664365836933</c:v>
                </c:pt>
                <c:pt idx="170">
                  <c:v>-0.17671203292257631</c:v>
                </c:pt>
                <c:pt idx="171">
                  <c:v>-0.17534755592035109</c:v>
                </c:pt>
                <c:pt idx="172">
                  <c:v>-0.1736167854994122</c:v>
                </c:pt>
                <c:pt idx="173">
                  <c:v>-0.17152361731327695</c:v>
                </c:pt>
                <c:pt idx="174">
                  <c:v>-0.16907226447178236</c:v>
                </c:pt>
                <c:pt idx="175">
                  <c:v>-0.16626725190298641</c:v>
                </c:pt>
                <c:pt idx="176">
                  <c:v>-0.16311341043274141</c:v>
                </c:pt>
                <c:pt idx="177">
                  <c:v>-0.15961587058850393</c:v>
                </c:pt>
                <c:pt idx="178">
                  <c:v>-0.15578005613421056</c:v>
                </c:pt>
                <c:pt idx="179">
                  <c:v>-0.15161167734328365</c:v>
                </c:pt>
                <c:pt idx="180">
                  <c:v>-0.14711672401709414</c:v>
                </c:pt>
                <c:pt idx="181">
                  <c:v>-0.1423014582564415</c:v>
                </c:pt>
                <c:pt idx="182">
                  <c:v>-0.13717240699382882</c:v>
                </c:pt>
                <c:pt idx="183">
                  <c:v>-0.13173635429454653</c:v>
                </c:pt>
                <c:pt idx="184">
                  <c:v>-0.12600033343479067</c:v>
                </c:pt>
                <c:pt idx="185">
                  <c:v>-0.11997161876523348</c:v>
                </c:pt>
                <c:pt idx="186">
                  <c:v>-0.11365771736867648</c:v>
                </c:pt>
                <c:pt idx="187">
                  <c:v>-0.10706636052059408</c:v>
                </c:pt>
                <c:pt idx="188">
                  <c:v>-0.10020549496155683</c:v>
                </c:pt>
                <c:pt idx="189">
                  <c:v>-9.3083273990694562E-2</c:v>
                </c:pt>
                <c:pt idx="190">
                  <c:v>-8.5708048389513153E-2</c:v>
                </c:pt>
                <c:pt idx="191">
                  <c:v>-7.8088357185544188E-2</c:v>
                </c:pt>
                <c:pt idx="192">
                  <c:v>-7.0232918265426186E-2</c:v>
                </c:pt>
                <c:pt idx="193">
                  <c:v>-6.2150618847166009E-2</c:v>
                </c:pt>
                <c:pt idx="194">
                  <c:v>-5.3850505821446078E-2</c:v>
                </c:pt>
                <c:pt idx="195">
                  <c:v>-4.5341775971945511E-2</c:v>
                </c:pt>
                <c:pt idx="196">
                  <c:v>-3.6633766084752224E-2</c:v>
                </c:pt>
                <c:pt idx="197">
                  <c:v>-2.7735942957043899E-2</c:v>
                </c:pt>
                <c:pt idx="198">
                  <c:v>-1.8657893315270634E-2</c:v>
                </c:pt>
                <c:pt idx="199">
                  <c:v>-9.4093136531713424E-3</c:v>
                </c:pt>
                <c:pt idx="200">
                  <c:v>1.3399189991674428E-15</c:v>
                </c:pt>
                <c:pt idx="201">
                  <c:v>9.5601623706170046E-3</c:v>
                </c:pt>
                <c:pt idx="202">
                  <c:v>1.9261209280696152E-2</c:v>
                </c:pt>
                <c:pt idx="203">
                  <c:v>2.909310802632787E-2</c:v>
                </c:pt>
                <c:pt idx="204">
                  <c:v>3.9045767783965943E-2</c:v>
                </c:pt>
                <c:pt idx="205">
                  <c:v>4.9109050034074619E-2</c:v>
                </c:pt>
                <c:pt idx="206">
                  <c:v>5.9272778991600418E-2</c:v>
                </c:pt>
                <c:pt idx="207">
                  <c:v>6.9526752032761652E-2</c:v>
                </c:pt>
                <c:pt idx="208">
                  <c:v>7.9860750107669951E-2</c:v>
                </c:pt>
                <c:pt idx="209">
                  <c:v>9.0264548128329708E-2</c:v>
                </c:pt>
                <c:pt idx="210">
                  <c:v>0.10072792532160561</c:v>
                </c:pt>
                <c:pt idx="211">
                  <c:v>0.11124067553681127</c:v>
                </c:pt>
                <c:pt idx="212">
                  <c:v>0.12179261749761804</c:v>
                </c:pt>
                <c:pt idx="213">
                  <c:v>0.13237360498808776</c:v>
                </c:pt>
                <c:pt idx="214">
                  <c:v>0.14297353696268156</c:v>
                </c:pt>
                <c:pt idx="215">
                  <c:v>0.15358236757022409</c:v>
                </c:pt>
                <c:pt idx="216">
                  <c:v>0.16419011608189785</c:v>
                </c:pt>
                <c:pt idx="217">
                  <c:v>0.17478687671343751</c:v>
                </c:pt>
                <c:pt idx="218">
                  <c:v>0.1853628283318591</c:v>
                </c:pt>
                <c:pt idx="219">
                  <c:v>0.19590824403715168</c:v>
                </c:pt>
                <c:pt idx="220">
                  <c:v>0.20641350060952687</c:v>
                </c:pt>
                <c:pt idx="221">
                  <c:v>0.21686908781297698</c:v>
                </c:pt>
                <c:pt idx="222">
                  <c:v>0.22726561754603125</c:v>
                </c:pt>
                <c:pt idx="223">
                  <c:v>0.23759383283080021</c:v>
                </c:pt>
                <c:pt idx="224">
                  <c:v>0.24784461663155449</c:v>
                </c:pt>
                <c:pt idx="225">
                  <c:v>0.25800900049428471</c:v>
                </c:pt>
                <c:pt idx="226">
                  <c:v>0.26807817299888537</c:v>
                </c:pt>
                <c:pt idx="227">
                  <c:v>0.27804348801580225</c:v>
                </c:pt>
                <c:pt idx="228">
                  <c:v>0.28789647275920871</c:v>
                </c:pt>
                <c:pt idx="229">
                  <c:v>0.29762883562898274</c:v>
                </c:pt>
                <c:pt idx="230">
                  <c:v>0.30723247383399505</c:v>
                </c:pt>
                <c:pt idx="231">
                  <c:v>0.31669948078945115</c:v>
                </c:pt>
                <c:pt idx="232">
                  <c:v>0.32602215328126827</c:v>
                </c:pt>
                <c:pt idx="233">
                  <c:v>0.33519299839072481</c:v>
                </c:pt>
                <c:pt idx="234">
                  <c:v>0.34420474017286862</c:v>
                </c:pt>
                <c:pt idx="235">
                  <c:v>0.3530503260824347</c:v>
                </c:pt>
                <c:pt idx="236">
                  <c:v>0.36172293314129739</c:v>
                </c:pt>
                <c:pt idx="237">
                  <c:v>0.37021597384174054</c:v>
                </c:pt>
                <c:pt idx="238">
                  <c:v>0.37852310178012838</c:v>
                </c:pt>
                <c:pt idx="239">
                  <c:v>0.38663821701582224</c:v>
                </c:pt>
                <c:pt idx="240">
                  <c:v>0.39455547115049794</c:v>
                </c:pt>
                <c:pt idx="241">
                  <c:v>0.40226927212329949</c:v>
                </c:pt>
                <c:pt idx="242">
                  <c:v>0.40977428871756455</c:v>
                </c:pt>
                <c:pt idx="243">
                  <c:v>0.41706545477516288</c:v>
                </c:pt>
                <c:pt idx="244">
                  <c:v>0.42413797311479534</c:v>
                </c:pt>
                <c:pt idx="245">
                  <c:v>0.43098731915090127</c:v>
                </c:pt>
                <c:pt idx="246">
                  <c:v>0.43760924421014735</c:v>
                </c:pt>
                <c:pt idx="247">
                  <c:v>0.44399977854277228</c:v>
                </c:pt>
                <c:pt idx="248">
                  <c:v>0.45015523402639246</c:v>
                </c:pt>
                <c:pt idx="249">
                  <c:v>0.45607220656017983</c:v>
                </c:pt>
                <c:pt idx="250">
                  <c:v>0.46174757814765643</c:v>
                </c:pt>
                <c:pt idx="251">
                  <c:v>0.46717851866665999</c:v>
                </c:pt>
                <c:pt idx="252">
                  <c:v>0.472362487325375</c:v>
                </c:pt>
                <c:pt idx="253">
                  <c:v>0.47729723380362776</c:v>
                </c:pt>
                <c:pt idx="254">
                  <c:v>0.48198079907899305</c:v>
                </c:pt>
                <c:pt idx="255">
                  <c:v>0.48641151593755416</c:v>
                </c:pt>
                <c:pt idx="256">
                  <c:v>0.49058800916952189</c:v>
                </c:pt>
                <c:pt idx="257">
                  <c:v>0.49450919545020211</c:v>
                </c:pt>
                <c:pt idx="258">
                  <c:v>0.49817428290715943</c:v>
                </c:pt>
                <c:pt idx="259">
                  <c:v>0.50158277037471921</c:v>
                </c:pt>
                <c:pt idx="260">
                  <c:v>0.5047344463372927</c:v>
                </c:pt>
                <c:pt idx="261">
                  <c:v>0.50762938756331566</c:v>
                </c:pt>
                <c:pt idx="262">
                  <c:v>0.51026795743191655</c:v>
                </c:pt>
                <c:pt idx="263">
                  <c:v>0.51265080395472939</c:v>
                </c:pt>
                <c:pt idx="264">
                  <c:v>0.51477885749560637</c:v>
                </c:pt>
                <c:pt idx="265">
                  <c:v>0.51665332819125953</c:v>
                </c:pt>
                <c:pt idx="266">
                  <c:v>0.51827570307619719</c:v>
                </c:pt>
                <c:pt idx="267">
                  <c:v>0.51964774291559745</c:v>
                </c:pt>
                <c:pt idx="268">
                  <c:v>0.52077147875007823</c:v>
                </c:pt>
                <c:pt idx="269">
                  <c:v>0.52164920815660076</c:v>
                </c:pt>
                <c:pt idx="270">
                  <c:v>0.52228349123004703</c:v>
                </c:pt>
                <c:pt idx="271">
                  <c:v>0.52267714629028017</c:v>
                </c:pt>
                <c:pt idx="272">
                  <c:v>0.52283324531978814</c:v>
                </c:pt>
                <c:pt idx="273">
                  <c:v>0.52275510913727308</c:v>
                </c:pt>
                <c:pt idx="274">
                  <c:v>0.5224463023128374</c:v>
                </c:pt>
                <c:pt idx="275">
                  <c:v>0.52191062783063691</c:v>
                </c:pt>
                <c:pt idx="276">
                  <c:v>0.52115212150518053</c:v>
                </c:pt>
                <c:pt idx="277">
                  <c:v>0.52017504615766585</c:v>
                </c:pt>
                <c:pt idx="278">
                  <c:v>0.51898388555898789</c:v>
                </c:pt>
                <c:pt idx="279">
                  <c:v>0.51758333814631241</c:v>
                </c:pt>
                <c:pt idx="280">
                  <c:v>0.5159783105203094</c:v>
                </c:pt>
                <c:pt idx="281">
                  <c:v>0.51417391073037511</c:v>
                </c:pt>
                <c:pt idx="282">
                  <c:v>0.51217544135539095</c:v>
                </c:pt>
                <c:pt idx="283">
                  <c:v>0.50998839238774352</c:v>
                </c:pt>
                <c:pt idx="284">
                  <c:v>0.50761843392856665</c:v>
                </c:pt>
                <c:pt idx="285">
                  <c:v>0.50507140870231626</c:v>
                </c:pt>
                <c:pt idx="286">
                  <c:v>0.50235332439900793</c:v>
                </c:pt>
                <c:pt idx="287">
                  <c:v>0.49947034585256989</c:v>
                </c:pt>
                <c:pt idx="288">
                  <c:v>0.49642878706397764</c:v>
                </c:pt>
                <c:pt idx="289">
                  <c:v>0.49323510307795476</c:v>
                </c:pt>
                <c:pt idx="290">
                  <c:v>0.48989588172218262</c:v>
                </c:pt>
                <c:pt idx="291">
                  <c:v>0.48641783521808735</c:v>
                </c:pt>
                <c:pt idx="292">
                  <c:v>0.4828077916724236</c:v>
                </c:pt>
                <c:pt idx="293">
                  <c:v>0.4790726864589494</c:v>
                </c:pt>
                <c:pt idx="294">
                  <c:v>0.47521955349963202</c:v>
                </c:pt>
                <c:pt idx="295">
                  <c:v>0.47125551645489555</c:v>
                </c:pt>
                <c:pt idx="296">
                  <c:v>0.46718777983253013</c:v>
                </c:pt>
                <c:pt idx="297">
                  <c:v>0.4630236200249267</c:v>
                </c:pt>
                <c:pt idx="298">
                  <c:v>0.45877037628441208</c:v>
                </c:pt>
                <c:pt idx="299">
                  <c:v>0.45443544164647898</c:v>
                </c:pt>
                <c:pt idx="300">
                  <c:v>0.45002625381075922</c:v>
                </c:pt>
                <c:pt idx="301">
                  <c:v>0.44555028598965862</c:v>
                </c:pt>
                <c:pt idx="302">
                  <c:v>0.4410150377345417</c:v>
                </c:pt>
                <c:pt idx="303">
                  <c:v>0.43642802574941703</c:v>
                </c:pt>
                <c:pt idx="304">
                  <c:v>0.43179677470206801</c:v>
                </c:pt>
                <c:pt idx="305">
                  <c:v>0.42712880804254616</c:v>
                </c:pt>
                <c:pt idx="306">
                  <c:v>0.42243163883897722</c:v>
                </c:pt>
                <c:pt idx="307">
                  <c:v>0.41771276064054408</c:v>
                </c:pt>
                <c:pt idx="308">
                  <c:v>0.41297963837754226</c:v>
                </c:pt>
                <c:pt idx="309">
                  <c:v>0.40823969930830289</c:v>
                </c:pt>
                <c:pt idx="310">
                  <c:v>0.40350032402275182</c:v>
                </c:pt>
                <c:pt idx="311">
                  <c:v>0.39876883751230885</c:v>
                </c:pt>
                <c:pt idx="312">
                  <c:v>0.39405250031574313</c:v>
                </c:pt>
                <c:pt idx="313">
                  <c:v>0.38935849975051467</c:v>
                </c:pt>
                <c:pt idx="314">
                  <c:v>0.38469394123907241</c:v>
                </c:pt>
                <c:pt idx="315">
                  <c:v>0.38006583973940994</c:v>
                </c:pt>
                <c:pt idx="316">
                  <c:v>0.37548111128913125</c:v>
                </c:pt>
                <c:pt idx="317">
                  <c:v>0.37094656467211506</c:v>
                </c:pt>
                <c:pt idx="318">
                  <c:v>0.36646889321675258</c:v>
                </c:pt>
                <c:pt idx="319">
                  <c:v>0.36205466673457476</c:v>
                </c:pt>
                <c:pt idx="320">
                  <c:v>0.35771032360795152</c:v>
                </c:pt>
                <c:pt idx="321">
                  <c:v>0.35344216303537945</c:v>
                </c:pt>
                <c:pt idx="322">
                  <c:v>0.3492563374426938</c:v>
                </c:pt>
                <c:pt idx="323">
                  <c:v>0.34515884506838468</c:v>
                </c:pt>
                <c:pt idx="324">
                  <c:v>0.3411555227309947</c:v>
                </c:pt>
                <c:pt idx="325">
                  <c:v>0.33725203878638571</c:v>
                </c:pt>
                <c:pt idx="326">
                  <c:v>0.33345388628246192</c:v>
                </c:pt>
                <c:pt idx="327">
                  <c:v>0.32976637631873651</c:v>
                </c:pt>
                <c:pt idx="328">
                  <c:v>0.32619463161788098</c:v>
                </c:pt>
                <c:pt idx="329">
                  <c:v>0.32274358031621447</c:v>
                </c:pt>
                <c:pt idx="330">
                  <c:v>0.3194179499798222</c:v>
                </c:pt>
                <c:pt idx="331">
                  <c:v>0.31622226185277302</c:v>
                </c:pt>
                <c:pt idx="332">
                  <c:v>0.31316082534365175</c:v>
                </c:pt>
                <c:pt idx="333">
                  <c:v>0.31023773275638306</c:v>
                </c:pt>
                <c:pt idx="334">
                  <c:v>0.30745685427104036</c:v>
                </c:pt>
                <c:pt idx="335">
                  <c:v>0.3048218331801032</c:v>
                </c:pt>
                <c:pt idx="336">
                  <c:v>0.30233608138532692</c:v>
                </c:pt>
                <c:pt idx="337">
                  <c:v>0.30000277516013085</c:v>
                </c:pt>
                <c:pt idx="338">
                  <c:v>0.29782485118212865</c:v>
                </c:pt>
                <c:pt idx="339">
                  <c:v>0.29580500284013295</c:v>
                </c:pt>
                <c:pt idx="340">
                  <c:v>0.2939456768196882</c:v>
                </c:pt>
                <c:pt idx="341">
                  <c:v>0.29224906997088396</c:v>
                </c:pt>
                <c:pt idx="342">
                  <c:v>0.29071712646190256</c:v>
                </c:pt>
                <c:pt idx="343">
                  <c:v>0.28935153522146828</c:v>
                </c:pt>
                <c:pt idx="344">
                  <c:v>0.28815372767303915</c:v>
                </c:pt>
                <c:pt idx="345">
                  <c:v>0.28712487576329637</c:v>
                </c:pt>
                <c:pt idx="346">
                  <c:v>0.28626589028716509</c:v>
                </c:pt>
                <c:pt idx="347">
                  <c:v>0.28557741951128601</c:v>
                </c:pt>
                <c:pt idx="348">
                  <c:v>0.28505984809755824</c:v>
                </c:pt>
                <c:pt idx="349">
                  <c:v>0.28471329632803727</c:v>
                </c:pt>
                <c:pt idx="350">
                  <c:v>0.28453761963217344</c:v>
                </c:pt>
                <c:pt idx="351">
                  <c:v>0.28453240841704575</c:v>
                </c:pt>
                <c:pt idx="352">
                  <c:v>0.28469698820093264</c:v>
                </c:pt>
                <c:pt idx="353">
                  <c:v>0.28503042005024037</c:v>
                </c:pt>
                <c:pt idx="354">
                  <c:v>0.28553150131949201</c:v>
                </c:pt>
                <c:pt idx="355">
                  <c:v>0.28619876669375571</c:v>
                </c:pt>
                <c:pt idx="356">
                  <c:v>0.28703048953257931</c:v>
                </c:pt>
                <c:pt idx="357">
                  <c:v>0.28802468351417476</c:v>
                </c:pt>
                <c:pt idx="358">
                  <c:v>0.28917910457828216</c:v>
                </c:pt>
                <c:pt idx="359">
                  <c:v>0.29049125316582786</c:v>
                </c:pt>
                <c:pt idx="360">
                  <c:v>0.2919583767531761</c:v>
                </c:pt>
                <c:pt idx="361">
                  <c:v>0.29357747267846446</c:v>
                </c:pt>
                <c:pt idx="362">
                  <c:v>0.2953452912572066</c:v>
                </c:pt>
                <c:pt idx="363">
                  <c:v>0.29725833918403038</c:v>
                </c:pt>
                <c:pt idx="364">
                  <c:v>0.29931288321713506</c:v>
                </c:pt>
                <c:pt idx="365">
                  <c:v>0.30150495414172984</c:v>
                </c:pt>
                <c:pt idx="366">
                  <c:v>0.30383035100843908</c:v>
                </c:pt>
                <c:pt idx="367">
                  <c:v>0.3062846456423558</c:v>
                </c:pt>
                <c:pt idx="368">
                  <c:v>0.30886318741814545</c:v>
                </c:pt>
                <c:pt idx="369">
                  <c:v>0.31156110829631628</c:v>
                </c:pt>
                <c:pt idx="370">
                  <c:v>0.31437332811549273</c:v>
                </c:pt>
                <c:pt idx="371">
                  <c:v>0.31729456013525698</c:v>
                </c:pt>
                <c:pt idx="372">
                  <c:v>0.32031931682386833</c:v>
                </c:pt>
                <c:pt idx="373">
                  <c:v>0.32344191588487831</c:v>
                </c:pt>
                <c:pt idx="374">
                  <c:v>0.32665648651644713</c:v>
                </c:pt>
                <c:pt idx="375">
                  <c:v>0.32995697589687573</c:v>
                </c:pt>
                <c:pt idx="376">
                  <c:v>0.3333371558896584</c:v>
                </c:pt>
                <c:pt idx="377">
                  <c:v>0.33679062996109815</c:v>
                </c:pt>
                <c:pt idx="378">
                  <c:v>0.34031084030332659</c:v>
                </c:pt>
                <c:pt idx="379">
                  <c:v>0.34389107515531836</c:v>
                </c:pt>
                <c:pt idx="380">
                  <c:v>0.34752447631430061</c:v>
                </c:pt>
                <c:pt idx="381">
                  <c:v>0.35120404682973838</c:v>
                </c:pt>
                <c:pt idx="382">
                  <c:v>0.35492265887188701</c:v>
                </c:pt>
                <c:pt idx="383">
                  <c:v>0.35867306176669295</c:v>
                </c:pt>
                <c:pt idx="384">
                  <c:v>0.3624478901886814</c:v>
                </c:pt>
                <c:pt idx="385">
                  <c:v>0.36623967250324574</c:v>
                </c:pt>
                <c:pt idx="386">
                  <c:v>0.37004083924963027</c:v>
                </c:pt>
                <c:pt idx="387">
                  <c:v>0.37384373175572227</c:v>
                </c:pt>
                <c:pt idx="388">
                  <c:v>0.37764061087562428</c:v>
                </c:pt>
                <c:pt idx="389">
                  <c:v>0.38142366584083703</c:v>
                </c:pt>
                <c:pt idx="390">
                  <c:v>0.38518502321577175</c:v>
                </c:pt>
                <c:pt idx="391">
                  <c:v>0.38891675594816782</c:v>
                </c:pt>
                <c:pt idx="392">
                  <c:v>0.39261089250489745</c:v>
                </c:pt>
                <c:pt idx="393">
                  <c:v>0.39625942608353204</c:v>
                </c:pt>
                <c:pt idx="394">
                  <c:v>0.39985432388997039</c:v>
                </c:pt>
                <c:pt idx="395">
                  <c:v>0.40338753647231362</c:v>
                </c:pt>
                <c:pt idx="396">
                  <c:v>0.40685100710114952</c:v>
                </c:pt>
                <c:pt idx="397">
                  <c:v>0.41023668118630341</c:v>
                </c:pt>
                <c:pt idx="398">
                  <c:v>0.41353651572010042</c:v>
                </c:pt>
                <c:pt idx="399">
                  <c:v>0.41674248873710573</c:v>
                </c:pt>
                <c:pt idx="400">
                  <c:v>0.41984660878032531</c:v>
                </c:pt>
                <c:pt idx="401">
                  <c:v>0.42284092436378345</c:v>
                </c:pt>
                <c:pt idx="402">
                  <c:v>0.42571753342142171</c:v>
                </c:pt>
                <c:pt idx="403">
                  <c:v>0.4284685927322367</c:v>
                </c:pt>
                <c:pt idx="404">
                  <c:v>0.43108632731161972</c:v>
                </c:pt>
                <c:pt idx="405">
                  <c:v>0.43356303975883637</c:v>
                </c:pt>
                <c:pt idx="406">
                  <c:v>0.43589111955065257</c:v>
                </c:pt>
                <c:pt idx="407">
                  <c:v>0.43806305227115994</c:v>
                </c:pt>
                <c:pt idx="408">
                  <c:v>0.44007142876786859</c:v>
                </c:pt>
                <c:pt idx="409">
                  <c:v>0.44190895422423243</c:v>
                </c:pt>
                <c:pt idx="410">
                  <c:v>0.44356845713882387</c:v>
                </c:pt>
                <c:pt idx="411">
                  <c:v>0.4450428982014899</c:v>
                </c:pt>
                <c:pt idx="412">
                  <c:v>0.44632537905686015</c:v>
                </c:pt>
                <c:pt idx="413">
                  <c:v>0.44740915094573458</c:v>
                </c:pt>
                <c:pt idx="414">
                  <c:v>0.44828762321495563</c:v>
                </c:pt>
                <c:pt idx="415">
                  <c:v>0.4489543716865057</c:v>
                </c:pt>
                <c:pt idx="416">
                  <c:v>0.44940314687671284</c:v>
                </c:pt>
                <c:pt idx="417">
                  <c:v>0.4496278820565564</c:v>
                </c:pt>
                <c:pt idx="418">
                  <c:v>0.44962270114424396</c:v>
                </c:pt>
                <c:pt idx="419">
                  <c:v>0.4493819264213858</c:v>
                </c:pt>
                <c:pt idx="420">
                  <c:v>0.44890008606425658</c:v>
                </c:pt>
                <c:pt idx="421">
                  <c:v>0.4481719214818024</c:v>
                </c:pt>
                <c:pt idx="422">
                  <c:v>0.44719239445224701</c:v>
                </c:pt>
                <c:pt idx="423">
                  <c:v>0.44595669405036331</c:v>
                </c:pt>
                <c:pt idx="424">
                  <c:v>0.44446024335764661</c:v>
                </c:pt>
                <c:pt idx="425">
                  <c:v>0.44269870594784438</c:v>
                </c:pt>
                <c:pt idx="426">
                  <c:v>0.44066799214053448</c:v>
                </c:pt>
                <c:pt idx="427">
                  <c:v>0.43836426501566611</c:v>
                </c:pt>
                <c:pt idx="428">
                  <c:v>0.43578394618218175</c:v>
                </c:pt>
                <c:pt idx="429">
                  <c:v>0.43292372129412338</c:v>
                </c:pt>
                <c:pt idx="430">
                  <c:v>0.42978054530783472</c:v>
                </c:pt>
                <c:pt idx="431">
                  <c:v>0.4263516474741626</c:v>
                </c:pt>
                <c:pt idx="432">
                  <c:v>0.42263453605979162</c:v>
                </c:pt>
                <c:pt idx="433">
                  <c:v>0.41862700279212489</c:v>
                </c:pt>
                <c:pt idx="434">
                  <c:v>0.41432712702239932</c:v>
                </c:pt>
                <c:pt idx="435">
                  <c:v>0.40973327960201089</c:v>
                </c:pt>
                <c:pt idx="436">
                  <c:v>0.40484412646728807</c:v>
                </c:pt>
                <c:pt idx="437">
                  <c:v>0.39965863192825629</c:v>
                </c:pt>
                <c:pt idx="438">
                  <c:v>0.39417606165723224</c:v>
                </c:pt>
                <c:pt idx="439">
                  <c:v>0.38839598537337922</c:v>
                </c:pt>
                <c:pt idx="440">
                  <c:v>0.38231827921966516</c:v>
                </c:pt>
                <c:pt idx="441">
                  <c:v>0.37594312782895833</c:v>
                </c:pt>
                <c:pt idx="442">
                  <c:v>0.36927102607632406</c:v>
                </c:pt>
                <c:pt idx="443">
                  <c:v>0.36230278051489012</c:v>
                </c:pt>
                <c:pt idx="444">
                  <c:v>0.35503951049297239</c:v>
                </c:pt>
                <c:pt idx="445">
                  <c:v>0.34748264895045772</c:v>
                </c:pt>
                <c:pt idx="446">
                  <c:v>0.33963394289277826</c:v>
                </c:pt>
                <c:pt idx="447">
                  <c:v>0.33149545354113924</c:v>
                </c:pt>
                <c:pt idx="448">
                  <c:v>0.32306955615797123</c:v>
                </c:pt>
                <c:pt idx="449">
                  <c:v>0.3143589395469143</c:v>
                </c:pt>
                <c:pt idx="450">
                  <c:v>0.30536660522697584</c:v>
                </c:pt>
                <c:pt idx="451">
                  <c:v>0.29609586628083229</c:v>
                </c:pt>
                <c:pt idx="452">
                  <c:v>0.28655034587755568</c:v>
                </c:pt>
                <c:pt idx="453">
                  <c:v>0.27673397547041123</c:v>
                </c:pt>
                <c:pt idx="454">
                  <c:v>0.26665099267066822</c:v>
                </c:pt>
                <c:pt idx="455">
                  <c:v>0.25630593879871078</c:v>
                </c:pt>
                <c:pt idx="456">
                  <c:v>0.24570365611407735</c:v>
                </c:pt>
                <c:pt idx="457">
                  <c:v>0.234849284726349</c:v>
                </c:pt>
                <c:pt idx="458">
                  <c:v>0.22374825918916807</c:v>
                </c:pt>
                <c:pt idx="459">
                  <c:v>0.2124063047799791</c:v>
                </c:pt>
                <c:pt idx="460">
                  <c:v>0.20082943346839094</c:v>
                </c:pt>
                <c:pt idx="461">
                  <c:v>0.189023939576411</c:v>
                </c:pt>
                <c:pt idx="462">
                  <c:v>0.17699639513408591</c:v>
                </c:pt>
                <c:pt idx="463">
                  <c:v>0.16475364493441144</c:v>
                </c:pt>
                <c:pt idx="464">
                  <c:v>0.15230280129169438</c:v>
                </c:pt>
                <c:pt idx="465">
                  <c:v>0.13965123850782818</c:v>
                </c:pt>
                <c:pt idx="466">
                  <c:v>0.12680658705127015</c:v>
                </c:pt>
                <c:pt idx="467">
                  <c:v>0.11377672745380224</c:v>
                </c:pt>
                <c:pt idx="468">
                  <c:v>0.10056978393042193</c:v>
                </c:pt>
                <c:pt idx="469">
                  <c:v>8.7194117728054452E-2</c:v>
                </c:pt>
                <c:pt idx="470">
                  <c:v>7.3658320208998776E-2</c:v>
                </c:pt>
                <c:pt idx="471">
                  <c:v>5.9971205675327578E-2</c:v>
                </c:pt>
                <c:pt idx="472">
                  <c:v>4.6141803940750542E-2</c:v>
                </c:pt>
                <c:pt idx="473">
                  <c:v>3.2179352656662247E-2</c:v>
                </c:pt>
                <c:pt idx="474">
                  <c:v>1.8093289399410763E-2</c:v>
                </c:pt>
                <c:pt idx="475">
                  <c:v>3.8932435260406544E-3</c:v>
                </c:pt>
                <c:pt idx="476">
                  <c:v>-1.0410972193985259E-2</c:v>
                </c:pt>
                <c:pt idx="477">
                  <c:v>-2.4809370163327175E-2</c:v>
                </c:pt>
                <c:pt idx="478">
                  <c:v>-3.9291796749604778E-2</c:v>
                </c:pt>
                <c:pt idx="479">
                  <c:v>-5.3847941278327469E-2</c:v>
                </c:pt>
                <c:pt idx="480">
                  <c:v>-6.8467345217501682E-2</c:v>
                </c:pt>
                <c:pt idx="481">
                  <c:v>-8.3139411545292669E-2</c:v>
                </c:pt>
                <c:pt idx="482">
                  <c:v>-9.785341429192744E-2</c:v>
                </c:pt>
                <c:pt idx="483">
                  <c:v>-0.11259850824680781</c:v>
                </c:pt>
                <c:pt idx="484">
                  <c:v>-0.12736373882167767</c:v>
                </c:pt>
                <c:pt idx="485">
                  <c:v>-0.14213805206044258</c:v>
                </c:pt>
                <c:pt idx="486">
                  <c:v>-0.15691030478612814</c:v>
                </c:pt>
                <c:pt idx="487">
                  <c:v>-0.17166927487530642</c:v>
                </c:pt>
                <c:pt idx="488">
                  <c:v>-0.18640367165014804</c:v>
                </c:pt>
                <c:pt idx="489">
                  <c:v>-0.20110214637813817</c:v>
                </c:pt>
                <c:pt idx="490">
                  <c:v>-0.21575330286937153</c:v>
                </c:pt>
                <c:pt idx="491">
                  <c:v>-0.23034570816122973</c:v>
                </c:pt>
                <c:pt idx="492">
                  <c:v>-0.24486790328011945</c:v>
                </c:pt>
                <c:pt idx="493">
                  <c:v>-0.25930841406986771</c:v>
                </c:pt>
                <c:pt idx="494">
                  <c:v>-0.27365576207628695</c:v>
                </c:pt>
                <c:pt idx="495">
                  <c:v>-0.2878984754773487</c:v>
                </c:pt>
                <c:pt idx="496">
                  <c:v>-0.30202510004831734</c:v>
                </c:pt>
                <c:pt idx="497">
                  <c:v>-0.31602421015117016</c:v>
                </c:pt>
                <c:pt idx="498">
                  <c:v>-0.32988441973757876</c:v>
                </c:pt>
                <c:pt idx="499">
                  <c:v>-0.34359439335466452</c:v>
                </c:pt>
                <c:pt idx="500">
                  <c:v>-0.35714285714277316</c:v>
                </c:pt>
                <c:pt idx="501">
                  <c:v>-0.3705186098144419</c:v>
                </c:pt>
                <c:pt idx="502">
                  <c:v>-0.38371053360377194</c:v>
                </c:pt>
                <c:pt idx="503">
                  <c:v>-0.39670760517540643</c:v>
                </c:pt>
                <c:pt idx="504">
                  <c:v>-0.40949890648235282</c:v>
                </c:pt>
                <c:pt idx="505">
                  <c:v>-0.42207363556189942</c:v>
                </c:pt>
                <c:pt idx="506">
                  <c:v>-0.43442111725891086</c:v>
                </c:pt>
                <c:pt idx="507">
                  <c:v>-0.44653081386588289</c:v>
                </c:pt>
                <c:pt idx="508">
                  <c:v>-0.45839233566914928</c:v>
                </c:pt>
                <c:pt idx="509">
                  <c:v>-0.46999545139071169</c:v>
                </c:pt>
                <c:pt idx="510">
                  <c:v>-0.48133009851528846</c:v>
                </c:pt>
                <c:pt idx="511">
                  <c:v>-0.49238639349222507</c:v>
                </c:pt>
                <c:pt idx="512">
                  <c:v>-0.50315464180203218</c:v>
                </c:pt>
                <c:pt idx="513">
                  <c:v>-0.51362534787742653</c:v>
                </c:pt>
                <c:pt idx="514">
                  <c:v>-0.52378922486887547</c:v>
                </c:pt>
                <c:pt idx="515">
                  <c:v>-0.53363720424479544</c:v>
                </c:pt>
                <c:pt idx="516">
                  <c:v>-0.54316044521665441</c:v>
                </c:pt>
                <c:pt idx="517">
                  <c:v>-0.5523503439794285</c:v>
                </c:pt>
                <c:pt idx="518">
                  <c:v>-0.56119854275801206</c:v>
                </c:pt>
                <c:pt idx="519">
                  <c:v>-0.56969693865032389</c:v>
                </c:pt>
                <c:pt idx="520">
                  <c:v>-0.57783769225808845</c:v>
                </c:pt>
                <c:pt idx="521">
                  <c:v>-0.58561323609640281</c:v>
                </c:pt>
                <c:pt idx="522">
                  <c:v>-0.59301628277344565</c:v>
                </c:pt>
                <c:pt idx="523">
                  <c:v>-0.60003983293186802</c:v>
                </c:pt>
                <c:pt idx="524">
                  <c:v>-0.60667718294362749</c:v>
                </c:pt>
                <c:pt idx="525">
                  <c:v>-0.6129219323502697</c:v>
                </c:pt>
                <c:pt idx="526">
                  <c:v>-0.61876799104084224</c:v>
                </c:pt>
                <c:pt idx="527">
                  <c:v>-0.6242095861599477</c:v>
                </c:pt>
                <c:pt idx="528">
                  <c:v>-0.6292412687386274</c:v>
                </c:pt>
                <c:pt idx="529">
                  <c:v>-0.63385792004102615</c:v>
                </c:pt>
                <c:pt idx="530">
                  <c:v>-0.63805475762010233</c:v>
                </c:pt>
                <c:pt idx="531">
                  <c:v>-0.64182734107586881</c:v>
                </c:pt>
                <c:pt idx="532">
                  <c:v>-0.64517157750993126</c:v>
                </c:pt>
                <c:pt idx="533">
                  <c:v>-0.64808372667041259</c:v>
                </c:pt>
                <c:pt idx="534">
                  <c:v>-0.65056040578158347</c:v>
                </c:pt>
                <c:pt idx="535">
                  <c:v>-0.65259859405288012</c:v>
                </c:pt>
                <c:pt idx="536">
                  <c:v>-0.6541956368622226</c:v>
                </c:pt>
                <c:pt idx="537">
                  <c:v>-0.65534924960891505</c:v>
                </c:pt>
                <c:pt idx="538">
                  <c:v>-0.65605752123167416</c:v>
                </c:pt>
                <c:pt idx="539">
                  <c:v>-0.65631891738767634</c:v>
                </c:pt>
                <c:pt idx="540">
                  <c:v>-0.656132283288823</c:v>
                </c:pt>
                <c:pt idx="541">
                  <c:v>-0.65549684619174942</c:v>
                </c:pt>
                <c:pt idx="542">
                  <c:v>-0.65441221753842138</c:v>
                </c:pt>
                <c:pt idx="543">
                  <c:v>-0.65287839474452469</c:v>
                </c:pt>
                <c:pt idx="544">
                  <c:v>-0.65089576263314852</c:v>
                </c:pt>
                <c:pt idx="545">
                  <c:v>-0.64846509451162626</c:v>
                </c:pt>
                <c:pt idx="546">
                  <c:v>-0.64558755288973269</c:v>
                </c:pt>
                <c:pt idx="547">
                  <c:v>-0.64226468983777441</c:v>
                </c:pt>
                <c:pt idx="548">
                  <c:v>-0.63849844698345637</c:v>
                </c:pt>
                <c:pt idx="549">
                  <c:v>-0.63429115514675294</c:v>
                </c:pt>
                <c:pt idx="550">
                  <c:v>-0.6296455336123552</c:v>
                </c:pt>
                <c:pt idx="551">
                  <c:v>-0.6245646890396247</c:v>
                </c:pt>
                <c:pt idx="552">
                  <c:v>-0.61905211401031557</c:v>
                </c:pt>
                <c:pt idx="553">
                  <c:v>-0.61311168521467918</c:v>
                </c:pt>
                <c:pt idx="554">
                  <c:v>-0.60674766127692914</c:v>
                </c:pt>
                <c:pt idx="555">
                  <c:v>-0.59996468022136829</c:v>
                </c:pt>
                <c:pt idx="556">
                  <c:v>-0.59276775658083758</c:v>
                </c:pt>
                <c:pt idx="557">
                  <c:v>-0.5851622781494944</c:v>
                </c:pt>
                <c:pt idx="558">
                  <c:v>-0.57715400238225933</c:v>
                </c:pt>
                <c:pt idx="559">
                  <c:v>-0.56874905244363061</c:v>
                </c:pt>
                <c:pt idx="560">
                  <c:v>-0.5599539129088843</c:v>
                </c:pt>
                <c:pt idx="561">
                  <c:v>-0.55077542512102562</c:v>
                </c:pt>
                <c:pt idx="562">
                  <c:v>-0.54122078220719272</c:v>
                </c:pt>
                <c:pt idx="563">
                  <c:v>-0.53129752375854478</c:v>
                </c:pt>
                <c:pt idx="564">
                  <c:v>-0.52101353017797414</c:v>
                </c:pt>
                <c:pt idx="565">
                  <c:v>-0.51037701670034397</c:v>
                </c:pt>
                <c:pt idx="566">
                  <c:v>-0.49939652709022692</c:v>
                </c:pt>
                <c:pt idx="567">
                  <c:v>-0.48808092702247741</c:v>
                </c:pt>
                <c:pt idx="568">
                  <c:v>-0.47643939715124584</c:v>
                </c:pt>
                <c:pt idx="569">
                  <c:v>-0.46448142587335423</c:v>
                </c:pt>
                <c:pt idx="570">
                  <c:v>-0.45221680179229151</c:v>
                </c:pt>
                <c:pt idx="571">
                  <c:v>-0.43965560588931113</c:v>
                </c:pt>
                <c:pt idx="572">
                  <c:v>-0.42680820340844694</c:v>
                </c:pt>
                <c:pt idx="573">
                  <c:v>-0.41368523546256308</c:v>
                </c:pt>
                <c:pt idx="574">
                  <c:v>-0.40029761036775552</c:v>
                </c:pt>
                <c:pt idx="575">
                  <c:v>-0.38665649471376845</c:v>
                </c:pt>
                <c:pt idx="576">
                  <c:v>-0.37277330417831062</c:v>
                </c:pt>
                <c:pt idx="577">
                  <c:v>-0.35865969409340587</c:v>
                </c:pt>
                <c:pt idx="578">
                  <c:v>-0.34432754977217539</c:v>
                </c:pt>
                <c:pt idx="579">
                  <c:v>-0.32978897660468559</c:v>
                </c:pt>
                <c:pt idx="580">
                  <c:v>-0.31505628993171159</c:v>
                </c:pt>
                <c:pt idx="581">
                  <c:v>-0.30014200470549518</c:v>
                </c:pt>
                <c:pt idx="582">
                  <c:v>-0.28505882494679891</c:v>
                </c:pt>
                <c:pt idx="583">
                  <c:v>-0.26981963300775308</c:v>
                </c:pt>
                <c:pt idx="584">
                  <c:v>-0.25443747865017868</c:v>
                </c:pt>
                <c:pt idx="585">
                  <c:v>-0.23892556794927317</c:v>
                </c:pt>
                <c:pt idx="586">
                  <c:v>-0.22329725203272335</c:v>
                </c:pt>
                <c:pt idx="587">
                  <c:v>-0.20756601566545191</c:v>
                </c:pt>
                <c:pt idx="588">
                  <c:v>-0.1917454656903877</c:v>
                </c:pt>
                <c:pt idx="589">
                  <c:v>-0.17584931933579512</c:v>
                </c:pt>
                <c:pt idx="590">
                  <c:v>-0.15989139239983099</c:v>
                </c:pt>
                <c:pt idx="591">
                  <c:v>-0.14388558732310902</c:v>
                </c:pt>
                <c:pt idx="592">
                  <c:v>-0.12784588116019993</c:v>
                </c:pt>
                <c:pt idx="593">
                  <c:v>-0.11178631346108707</c:v>
                </c:pt>
                <c:pt idx="594">
                  <c:v>-9.5720974073694717E-2</c:v>
                </c:pt>
                <c:pt idx="595">
                  <c:v>-7.966399087868857E-2</c:v>
                </c:pt>
                <c:pt idx="596">
                  <c:v>-6.3629517467830923E-2</c:v>
                </c:pt>
                <c:pt idx="597">
                  <c:v>-4.7631720777245402E-2</c:v>
                </c:pt>
                <c:pt idx="598">
                  <c:v>-3.1684768686971648E-2</c:v>
                </c:pt>
                <c:pt idx="599">
                  <c:v>-1.5802817598268171E-2</c:v>
                </c:pt>
                <c:pt idx="600">
                  <c:v>-1.324980242090839E-13</c:v>
                </c:pt>
                <c:pt idx="601">
                  <c:v>1.5709587963464364E-2</c:v>
                </c:pt>
                <c:pt idx="602">
                  <c:v>3.1311898914122005E-2</c:v>
                </c:pt>
                <c:pt idx="603">
                  <c:v>4.6792946635822494E-2</c:v>
                </c:pt>
                <c:pt idx="604">
                  <c:v>6.213881843653396E-2</c:v>
                </c:pt>
                <c:pt idx="605">
                  <c:v>7.7335687463095895E-2</c:v>
                </c:pt>
                <c:pt idx="606">
                  <c:v>9.2369824957994895E-2</c:v>
                </c:pt>
                <c:pt idx="607">
                  <c:v>0.10722761244658613</c:v>
                </c:pt>
                <c:pt idx="608">
                  <c:v>0.12189555384346772</c:v>
                </c:pt>
                <c:pt idx="609">
                  <c:v>0.13636028746670498</c:v>
                </c:pt>
                <c:pt idx="610">
                  <c:v>0.15060859794870615</c:v>
                </c:pt>
                <c:pt idx="611">
                  <c:v>0.16462742803266581</c:v>
                </c:pt>
                <c:pt idx="612">
                  <c:v>0.17840389024354525</c:v>
                </c:pt>
                <c:pt idx="613">
                  <c:v>0.19192527842269491</c:v>
                </c:pt>
                <c:pt idx="614">
                  <c:v>0.20517907911532793</c:v>
                </c:pt>
                <c:pt idx="615">
                  <c:v>0.21815298280021567</c:v>
                </c:pt>
                <c:pt idx="616">
                  <c:v>0.23083489495106074</c:v>
                </c:pt>
                <c:pt idx="617">
                  <c:v>0.24321294691920953</c:v>
                </c:pt>
                <c:pt idx="618">
                  <c:v>0.25527550662749166</c:v>
                </c:pt>
                <c:pt idx="619">
                  <c:v>0.26701118906515919</c:v>
                </c:pt>
                <c:pt idx="620">
                  <c:v>0.27840886657406094</c:v>
                </c:pt>
                <c:pt idx="621">
                  <c:v>0.28945767891639779</c:v>
                </c:pt>
                <c:pt idx="622">
                  <c:v>0.30014704311459306</c:v>
                </c:pt>
                <c:pt idx="623">
                  <c:v>0.31046666305400711</c:v>
                </c:pt>
                <c:pt idx="624">
                  <c:v>0.32040653883946968</c:v>
                </c:pt>
                <c:pt idx="625">
                  <c:v>0.32995697589680439</c:v>
                </c:pt>
                <c:pt idx="626">
                  <c:v>0.33910859381075492</c:v>
                </c:pt>
                <c:pt idx="627">
                  <c:v>0.34785233489097667</c:v>
                </c:pt>
                <c:pt idx="628">
                  <c:v>0.35617947245800818</c:v>
                </c:pt>
                <c:pt idx="629">
                  <c:v>0.36408161884137313</c:v>
                </c:pt>
                <c:pt idx="630">
                  <c:v>0.37155073308224923</c:v>
                </c:pt>
                <c:pt idx="631">
                  <c:v>0.37857912833340851</c:v>
                </c:pt>
                <c:pt idx="632">
                  <c:v>0.38515947894941144</c:v>
                </c:pt>
                <c:pt idx="633">
                  <c:v>0.39128482726031394</c:v>
                </c:pt>
                <c:pt idx="634">
                  <c:v>0.39694859002245597</c:v>
                </c:pt>
                <c:pt idx="635">
                  <c:v>0.40214456454019859</c:v>
                </c:pt>
                <c:pt idx="636">
                  <c:v>0.40686693445275535</c:v>
                </c:pt>
                <c:pt idx="637">
                  <c:v>0.41111027518061427</c:v>
                </c:pt>
                <c:pt idx="638">
                  <c:v>0.41486955902632583</c:v>
                </c:pt>
                <c:pt idx="639">
                  <c:v>0.41814015992478221</c:v>
                </c:pt>
                <c:pt idx="640">
                  <c:v>0.42091785783841773</c:v>
                </c:pt>
                <c:pt idx="641">
                  <c:v>0.42319884279310599</c:v>
                </c:pt>
                <c:pt idx="642">
                  <c:v>0.42497971855084915</c:v>
                </c:pt>
                <c:pt idx="643">
                  <c:v>0.42625750591571099</c:v>
                </c:pt>
                <c:pt idx="644">
                  <c:v>0.42702964566976992</c:v>
                </c:pt>
                <c:pt idx="645">
                  <c:v>0.42729400113622029</c:v>
                </c:pt>
                <c:pt idx="646">
                  <c:v>0.42704886036710049</c:v>
                </c:pt>
                <c:pt idx="647">
                  <c:v>0.42629293795347201</c:v>
                </c:pt>
                <c:pt idx="648">
                  <c:v>0.42502537645622979</c:v>
                </c:pt>
                <c:pt idx="649">
                  <c:v>0.42324574745607224</c:v>
                </c:pt>
                <c:pt idx="650">
                  <c:v>0.42095405222152066</c:v>
                </c:pt>
                <c:pt idx="651">
                  <c:v>0.4181507219942352</c:v>
                </c:pt>
                <c:pt idx="652">
                  <c:v>0.41483661789122483</c:v>
                </c:pt>
                <c:pt idx="653">
                  <c:v>0.41101303042391429</c:v>
                </c:pt>
                <c:pt idx="654">
                  <c:v>0.40668167863438509</c:v>
                </c:pt>
                <c:pt idx="655">
                  <c:v>0.40184470884946782</c:v>
                </c:pt>
                <c:pt idx="656">
                  <c:v>0.396504693053715</c:v>
                </c:pt>
                <c:pt idx="657">
                  <c:v>0.39066462688264858</c:v>
                </c:pt>
                <c:pt idx="658">
                  <c:v>0.38432792723802545</c:v>
                </c:pt>
                <c:pt idx="659">
                  <c:v>0.37749842952721452</c:v>
                </c:pt>
                <c:pt idx="660">
                  <c:v>0.37018038452914059</c:v>
                </c:pt>
                <c:pt idx="661">
                  <c:v>0.36237845488959242</c:v>
                </c:pt>
                <c:pt idx="662">
                  <c:v>0.3540977112490335</c:v>
                </c:pt>
                <c:pt idx="663">
                  <c:v>0.34534362800641638</c:v>
                </c:pt>
                <c:pt idx="664">
                  <c:v>0.33612207872281741</c:v>
                </c:pt>
                <c:pt idx="665">
                  <c:v>0.32643933116906726</c:v>
                </c:pt>
                <c:pt idx="666">
                  <c:v>0.31630204202186873</c:v>
                </c:pt>
                <c:pt idx="667">
                  <c:v>0.30571725121323345</c:v>
                </c:pt>
                <c:pt idx="668">
                  <c:v>0.29469237593838932</c:v>
                </c:pt>
                <c:pt idx="669">
                  <c:v>0.28323520432762428</c:v>
                </c:pt>
                <c:pt idx="670">
                  <c:v>0.27135388878784955</c:v>
                </c:pt>
                <c:pt idx="671">
                  <c:v>0.25905693901999594</c:v>
                </c:pt>
                <c:pt idx="672">
                  <c:v>0.24635321471859681</c:v>
                </c:pt>
                <c:pt idx="673">
                  <c:v>0.23325191796029104</c:v>
                </c:pt>
                <c:pt idx="674">
                  <c:v>0.21976258528820705</c:v>
                </c:pt>
                <c:pt idx="675">
                  <c:v>0.20589507949950131</c:v>
                </c:pt>
                <c:pt idx="676">
                  <c:v>0.19165958114357534</c:v>
                </c:pt>
                <c:pt idx="677">
                  <c:v>0.17706657973882026</c:v>
                </c:pt>
                <c:pt idx="678">
                  <c:v>0.16212686471592036</c:v>
                </c:pt>
                <c:pt idx="679">
                  <c:v>0.14685151609607627</c:v>
                </c:pt>
                <c:pt idx="680">
                  <c:v>0.13125189491270939</c:v>
                </c:pt>
                <c:pt idx="681">
                  <c:v>0.11533963338545018</c:v>
                </c:pt>
                <c:pt idx="682">
                  <c:v>9.91266248554796E-2</c:v>
                </c:pt>
                <c:pt idx="683">
                  <c:v>8.2625013491465477E-2</c:v>
                </c:pt>
                <c:pt idx="684">
                  <c:v>6.5847183775576787E-2</c:v>
                </c:pt>
                <c:pt idx="685">
                  <c:v>4.8805749779263219E-2</c:v>
                </c:pt>
                <c:pt idx="686">
                  <c:v>3.1513544238669269E-2</c:v>
                </c:pt>
                <c:pt idx="687">
                  <c:v>1.3983607439730908E-2</c:v>
                </c:pt>
                <c:pt idx="688">
                  <c:v>-3.7708240767849893E-3</c:v>
                </c:pt>
                <c:pt idx="689">
                  <c:v>-2.1736328979923697E-2</c:v>
                </c:pt>
                <c:pt idx="690">
                  <c:v>-3.989931277228824E-2</c:v>
                </c:pt>
                <c:pt idx="691">
                  <c:v>-5.8246019562218886E-2</c:v>
                </c:pt>
                <c:pt idx="692">
                  <c:v>-7.6762543973530731E-2</c:v>
                </c:pt>
                <c:pt idx="693">
                  <c:v>-9.5434843181878171E-2</c:v>
                </c:pt>
                <c:pt idx="694">
                  <c:v>-0.11424874906665808</c:v>
                </c:pt>
                <c:pt idx="695">
                  <c:v>-0.13318998046726116</c:v>
                </c:pt>
                <c:pt idx="696">
                  <c:v>-0.15224415553242801</c:v>
                </c:pt>
                <c:pt idx="697">
                  <c:v>-0.17139680415131414</c:v>
                </c:pt>
                <c:pt idx="698">
                  <c:v>-0.19063338045486014</c:v>
                </c:pt>
                <c:pt idx="699">
                  <c:v>-0.20993927537598026</c:v>
                </c:pt>
                <c:pt idx="700">
                  <c:v>-0.22929982925701228</c:v>
                </c:pt>
                <c:pt idx="701">
                  <c:v>-0.24870034449285902</c:v>
                </c:pt>
                <c:pt idx="702">
                  <c:v>-0.26812609819821642</c:v>
                </c:pt>
                <c:pt idx="703">
                  <c:v>-0.287562354887265</c:v>
                </c:pt>
                <c:pt idx="704">
                  <c:v>-0.30699437915418687</c:v>
                </c:pt>
                <c:pt idx="705">
                  <c:v>-0.32640744834288871</c:v>
                </c:pt>
                <c:pt idx="706">
                  <c:v>-0.34578686519432067</c:v>
                </c:pt>
                <c:pt idx="707">
                  <c:v>-0.3651179704598182</c:v>
                </c:pt>
                <c:pt idx="708">
                  <c:v>-0.38438615546889865</c:v>
                </c:pt>
                <c:pt idx="709">
                  <c:v>-0.40357687464004566</c:v>
                </c:pt>
                <c:pt idx="710">
                  <c:v>-0.4226756579230323</c:v>
                </c:pt>
                <c:pt idx="711">
                  <c:v>-0.44166812316141774</c:v>
                </c:pt>
                <c:pt idx="712">
                  <c:v>-0.46053998836393389</c:v>
                </c:pt>
                <c:pt idx="713">
                  <c:v>-0.47927708387359719</c:v>
                </c:pt>
                <c:pt idx="714">
                  <c:v>-0.4978653644234044</c:v>
                </c:pt>
                <c:pt idx="715">
                  <c:v>-0.51629092106769825</c:v>
                </c:pt>
                <c:pt idx="716">
                  <c:v>-0.53453999297831867</c:v>
                </c:pt>
                <c:pt idx="717">
                  <c:v>-0.55259897909481004</c:v>
                </c:pt>
                <c:pt idx="718">
                  <c:v>-0.57045444961816427</c:v>
                </c:pt>
                <c:pt idx="719">
                  <c:v>-0.58809315733762546</c:v>
                </c:pt>
                <c:pt idx="720">
                  <c:v>-0.60550204878033376</c:v>
                </c:pt>
                <c:pt idx="721">
                  <c:v>-0.62266827517372192</c:v>
                </c:pt>
                <c:pt idx="722">
                  <c:v>-0.63957920321075423</c:v>
                </c:pt>
                <c:pt idx="723">
                  <c:v>-0.65622242560833322</c:v>
                </c:pt>
                <c:pt idx="724">
                  <c:v>-0.67258577144932574</c:v>
                </c:pt>
                <c:pt idx="725">
                  <c:v>-0.68865731629896354</c:v>
                </c:pt>
                <c:pt idx="726">
                  <c:v>-0.70442539208650934</c:v>
                </c:pt>
                <c:pt idx="727">
                  <c:v>-0.71987859674335064</c:v>
                </c:pt>
                <c:pt idx="728">
                  <c:v>-0.7350058035889323</c:v>
                </c:pt>
                <c:pt idx="729">
                  <c:v>-0.74979617045612545</c:v>
                </c:pt>
                <c:pt idx="730">
                  <c:v>-0.76423914854795438</c:v>
                </c:pt>
                <c:pt idx="731">
                  <c:v>-0.77832449101779733</c:v>
                </c:pt>
                <c:pt idx="732">
                  <c:v>-0.79204226126550004</c:v>
                </c:pt>
                <c:pt idx="733">
                  <c:v>-0.80538284094206924</c:v>
                </c:pt>
                <c:pt idx="734">
                  <c:v>-0.81833693765591742</c:v>
                </c:pt>
                <c:pt idx="735">
                  <c:v>-0.83089559237391919</c:v>
                </c:pt>
                <c:pt idx="736">
                  <c:v>-0.84305018651082253</c:v>
                </c:pt>
                <c:pt idx="737">
                  <c:v>-0.8547924487008598</c:v>
                </c:pt>
                <c:pt idx="738">
                  <c:v>-0.86611446124571556</c:v>
                </c:pt>
                <c:pt idx="739">
                  <c:v>-0.8770086662333102</c:v>
                </c:pt>
                <c:pt idx="740">
                  <c:v>-0.88746787132217719</c:v>
                </c:pt>
                <c:pt idx="741">
                  <c:v>-0.89748525518653621</c:v>
                </c:pt>
                <c:pt idx="742">
                  <c:v>-0.90705437261747901</c:v>
                </c:pt>
                <c:pt idx="743">
                  <c:v>-0.9161691592760296</c:v>
                </c:pt>
                <c:pt idx="744">
                  <c:v>-0.92482393609414804</c:v>
                </c:pt>
                <c:pt idx="745">
                  <c:v>-0.93301341332011345</c:v>
                </c:pt>
                <c:pt idx="746">
                  <c:v>-0.94073269420504324</c:v>
                </c:pt>
                <c:pt idx="747">
                  <c:v>-0.94797727832763579</c:v>
                </c:pt>
                <c:pt idx="748">
                  <c:v>-0.95474306455460789</c:v>
                </c:pt>
                <c:pt idx="749">
                  <c:v>-0.96102635363460043</c:v>
                </c:pt>
                <c:pt idx="750">
                  <c:v>-0.96682385042370245</c:v>
                </c:pt>
                <c:pt idx="751">
                  <c:v>-0.9721326657410907</c:v>
                </c:pt>
                <c:pt idx="752">
                  <c:v>-0.97695031785361197</c:v>
                </c:pt>
                <c:pt idx="753">
                  <c:v>-0.98127473358852368</c:v>
                </c:pt>
                <c:pt idx="754">
                  <c:v>-0.98510424907393213</c:v>
                </c:pt>
                <c:pt idx="755">
                  <c:v>-0.98843761010682063</c:v>
                </c:pt>
                <c:pt idx="756">
                  <c:v>-0.9912739721489392</c:v>
                </c:pt>
                <c:pt idx="757">
                  <c:v>-0.99361289995114499</c:v>
                </c:pt>
                <c:pt idx="758">
                  <c:v>-0.99545436680715982</c:v>
                </c:pt>
                <c:pt idx="759">
                  <c:v>-0.99679875343805213</c:v>
                </c:pt>
                <c:pt idx="760">
                  <c:v>-0.99764684650907887</c:v>
                </c:pt>
                <c:pt idx="761">
                  <c:v>-0.99799983678092086</c:v>
                </c:pt>
                <c:pt idx="762">
                  <c:v>-0.99785931689763141</c:v>
                </c:pt>
                <c:pt idx="763">
                  <c:v>-0.99722727881398643</c:v>
                </c:pt>
                <c:pt idx="764">
                  <c:v>-0.99610611086527967</c:v>
                </c:pt>
                <c:pt idx="765">
                  <c:v>-0.99449859448290245</c:v>
                </c:pt>
                <c:pt idx="766">
                  <c:v>-0.99240790055941364</c:v>
                </c:pt>
                <c:pt idx="767">
                  <c:v>-0.98983758546711909</c:v>
                </c:pt>
                <c:pt idx="768">
                  <c:v>-0.98679158673449707</c:v>
                </c:pt>
                <c:pt idx="769">
                  <c:v>-0.98327421838514206</c:v>
                </c:pt>
                <c:pt idx="770">
                  <c:v>-0.97929016594421125</c:v>
                </c:pt>
                <c:pt idx="771">
                  <c:v>-0.97484448111763811</c:v>
                </c:pt>
                <c:pt idx="772">
                  <c:v>-0.96994257614973478</c:v>
                </c:pt>
                <c:pt idx="773">
                  <c:v>-0.96459021786505472</c:v>
                </c:pt>
                <c:pt idx="774">
                  <c:v>-0.95879352140070073</c:v>
                </c:pt>
                <c:pt idx="775">
                  <c:v>-0.95255894363556404</c:v>
                </c:pt>
                <c:pt idx="776">
                  <c:v>-0.9458932763232093</c:v>
                </c:pt>
                <c:pt idx="777">
                  <c:v>-0.93880363893546237</c:v>
                </c:pt>
                <c:pt idx="778">
                  <c:v>-0.93129747122398387</c:v>
                </c:pt>
                <c:pt idx="779">
                  <c:v>-0.92338252550733746</c:v>
                </c:pt>
                <c:pt idx="780">
                  <c:v>-0.91506685869140414</c:v>
                </c:pt>
                <c:pt idx="781">
                  <c:v>-0.90635882403114432</c:v>
                </c:pt>
                <c:pt idx="782">
                  <c:v>-0.89726706264199707</c:v>
                </c:pt>
                <c:pt idx="783">
                  <c:v>-0.88780049476942435</c:v>
                </c:pt>
                <c:pt idx="784">
                  <c:v>-0.87796831082530202</c:v>
                </c:pt>
                <c:pt idx="785">
                  <c:v>-0.86777996220011167</c:v>
                </c:pt>
                <c:pt idx="786">
                  <c:v>-0.85724515186005545</c:v>
                </c:pt>
                <c:pt idx="787">
                  <c:v>-0.84637382473840894</c:v>
                </c:pt>
                <c:pt idx="788">
                  <c:v>-0.83517615793062994</c:v>
                </c:pt>
                <c:pt idx="789">
                  <c:v>-0.82366255070290295</c:v>
                </c:pt>
                <c:pt idx="790">
                  <c:v>-0.81184361432395524</c:v>
                </c:pt>
                <c:pt idx="791">
                  <c:v>-0.79973016173015432</c:v>
                </c:pt>
                <c:pt idx="792">
                  <c:v>-0.78733319703400573</c:v>
                </c:pt>
                <c:pt idx="793">
                  <c:v>-0.77466390488636294</c:v>
                </c:pt>
                <c:pt idx="794">
                  <c:v>-0.76173363970271257</c:v>
                </c:pt>
                <c:pt idx="795">
                  <c:v>-0.74855391476407351</c:v>
                </c:pt>
                <c:pt idx="796">
                  <c:v>-0.73513639120312013</c:v>
                </c:pt>
                <c:pt idx="797">
                  <c:v>-0.7214928668862356</c:v>
                </c:pt>
                <c:pt idx="798">
                  <c:v>-0.70763526520230657</c:v>
                </c:pt>
                <c:pt idx="799">
                  <c:v>-0.69357562376909665</c:v>
                </c:pt>
                <c:pt idx="800">
                  <c:v>-0.6793260830681489</c:v>
                </c:pt>
                <c:pt idx="801">
                  <c:v>-0.66489887501918832</c:v>
                </c:pt>
                <c:pt idx="802">
                  <c:v>-0.65030631150505203</c:v>
                </c:pt>
                <c:pt idx="803">
                  <c:v>-0.63556077285815615</c:v>
                </c:pt>
                <c:pt idx="804">
                  <c:v>-0.62067469631962968</c:v>
                </c:pt>
                <c:pt idx="805">
                  <c:v>-0.60566056448213523</c:v>
                </c:pt>
                <c:pt idx="806">
                  <c:v>-0.59053089372746237</c:v>
                </c:pt>
                <c:pt idx="807">
                  <c:v>-0.57529822266996977</c:v>
                </c:pt>
                <c:pt idx="808">
                  <c:v>-0.55997510061687972</c:v>
                </c:pt>
                <c:pt idx="809">
                  <c:v>-0.54457407605644492</c:v>
                </c:pt>
                <c:pt idx="810">
                  <c:v>-0.52910768518493034</c:v>
                </c:pt>
                <c:pt idx="811">
                  <c:v>-0.51358844048330199</c:v>
                </c:pt>
                <c:pt idx="812">
                  <c:v>-0.49802881935445847</c:v>
                </c:pt>
                <c:pt idx="813">
                  <c:v>-0.4824412528317506</c:v>
                </c:pt>
                <c:pt idx="814">
                  <c:v>-0.46683811436944883</c:v>
                </c:pt>
                <c:pt idx="815">
                  <c:v>-0.45123170872574625</c:v>
                </c:pt>
                <c:pt idx="816">
                  <c:v>-0.43563426094871033</c:v>
                </c:pt>
                <c:pt idx="817">
                  <c:v>-0.42005790547555832</c:v>
                </c:pt>
                <c:pt idx="818">
                  <c:v>-0.4045146753554601</c:v>
                </c:pt>
                <c:pt idx="819">
                  <c:v>-0.38901649160592089</c:v>
                </c:pt>
                <c:pt idx="820">
                  <c:v>-0.3735751527126871</c:v>
                </c:pt>
                <c:pt idx="821">
                  <c:v>-0.35820232428293292</c:v>
                </c:pt>
                <c:pt idx="822">
                  <c:v>-0.34290952886132636</c:v>
                </c:pt>
                <c:pt idx="823">
                  <c:v>-0.32770813591840631</c:v>
                </c:pt>
                <c:pt idx="824">
                  <c:v>-0.31260935202049245</c:v>
                </c:pt>
                <c:pt idx="825">
                  <c:v>-0.29762421119019744</c:v>
                </c:pt>
                <c:pt idx="826">
                  <c:v>-0.28276356546635811</c:v>
                </c:pt>
                <c:pt idx="827">
                  <c:v>-0.26803807567203969</c:v>
                </c:pt>
                <c:pt idx="828">
                  <c:v>-0.2534582023990079</c:v>
                </c:pt>
                <c:pt idx="829">
                  <c:v>-0.23903419721687399</c:v>
                </c:pt>
                <c:pt idx="830">
                  <c:v>-0.22477609411484789</c:v>
                </c:pt>
                <c:pt idx="831">
                  <c:v>-0.21069370118381114</c:v>
                </c:pt>
                <c:pt idx="832">
                  <c:v>-0.19679659254618692</c:v>
                </c:pt>
                <c:pt idx="833">
                  <c:v>-0.18309410054078179</c:v>
                </c:pt>
                <c:pt idx="834">
                  <c:v>-0.16959530816957377</c:v>
                </c:pt>
                <c:pt idx="835">
                  <c:v>-0.15630904181308719</c:v>
                </c:pt>
                <c:pt idx="836">
                  <c:v>-0.14324386422076812</c:v>
                </c:pt>
                <c:pt idx="837">
                  <c:v>-0.1304080677824713</c:v>
                </c:pt>
                <c:pt idx="838">
                  <c:v>-0.11780966808687915</c:v>
                </c:pt>
                <c:pt idx="839">
                  <c:v>-0.10545639777238822</c:v>
                </c:pt>
                <c:pt idx="840">
                  <c:v>-9.3355700675711861E-2</c:v>
                </c:pt>
                <c:pt idx="841">
                  <c:v>-8.1514726283109004E-2</c:v>
                </c:pt>
                <c:pt idx="842">
                  <c:v>-6.9940324488887512E-2</c:v>
                </c:pt>
                <c:pt idx="843">
                  <c:v>-5.8639040665481749E-2</c:v>
                </c:pt>
                <c:pt idx="844">
                  <c:v>-4.7617111049112169E-2</c:v>
                </c:pt>
                <c:pt idx="845">
                  <c:v>-3.6880458444714541E-2</c:v>
                </c:pt>
                <c:pt idx="846">
                  <c:v>-2.643468825348165E-2</c:v>
                </c:pt>
                <c:pt idx="847">
                  <c:v>-1.6285084826071296E-2</c:v>
                </c:pt>
                <c:pt idx="848">
                  <c:v>-6.4366081441751587E-3</c:v>
                </c:pt>
                <c:pt idx="849">
                  <c:v>3.1061091671660034E-3</c:v>
                </c:pt>
                <c:pt idx="850">
                  <c:v>1.2338764494454164E-2</c:v>
                </c:pt>
                <c:pt idx="851">
                  <c:v>2.1257387556114071E-2</c:v>
                </c:pt>
                <c:pt idx="852">
                  <c:v>2.9858342386997076E-2</c:v>
                </c:pt>
                <c:pt idx="853">
                  <c:v>3.813832898593808E-2</c:v>
                </c:pt>
                <c:pt idx="854">
                  <c:v>4.6094384625690481E-2</c:v>
                </c:pt>
                <c:pt idx="855">
                  <c:v>5.3723884824826394E-2</c:v>
                </c:pt>
                <c:pt idx="856">
                  <c:v>6.1024543981591163E-2</c:v>
                </c:pt>
                <c:pt idx="857">
                  <c:v>6.7994415670005748E-2</c:v>
                </c:pt>
                <c:pt idx="858">
                  <c:v>7.4631892598844923E-2</c:v>
                </c:pt>
                <c:pt idx="859">
                  <c:v>8.0935706234457144E-2</c:v>
                </c:pt>
                <c:pt idx="860">
                  <c:v>8.6904926088732598E-2</c:v>
                </c:pt>
                <c:pt idx="861">
                  <c:v>9.2538958673834673E-2</c:v>
                </c:pt>
                <c:pt idx="862">
                  <c:v>9.7837546125665281E-2</c:v>
                </c:pt>
                <c:pt idx="863">
                  <c:v>0.10280076449834839</c:v>
                </c:pt>
                <c:pt idx="864">
                  <c:v>0.10742902173232043</c:v>
                </c:pt>
                <c:pt idx="865">
                  <c:v>0.11172305529898317</c:v>
                </c:pt>
                <c:pt idx="866">
                  <c:v>0.1156839295251396</c:v>
                </c:pt>
                <c:pt idx="867">
                  <c:v>0.11931303260077833</c:v>
                </c:pt>
                <c:pt idx="868">
                  <c:v>0.12261207327408748</c:v>
                </c:pt>
                <c:pt idx="869">
                  <c:v>0.12558307723783982</c:v>
                </c:pt>
                <c:pt idx="870">
                  <c:v>0.12822838321166499</c:v>
                </c:pt>
                <c:pt idx="871">
                  <c:v>0.13055063872494116</c:v>
                </c:pt>
                <c:pt idx="872">
                  <c:v>0.13255279560536412</c:v>
                </c:pt>
                <c:pt idx="873">
                  <c:v>0.13423810517858964</c:v>
                </c:pt>
                <c:pt idx="874">
                  <c:v>0.13561011318450805</c:v>
                </c:pt>
                <c:pt idx="875">
                  <c:v>0.13667265441608978</c:v>
                </c:pt>
                <c:pt idx="876">
                  <c:v>0.13742984708695621</c:v>
                </c:pt>
                <c:pt idx="877">
                  <c:v>0.13788608693409687</c:v>
                </c:pt>
                <c:pt idx="878">
                  <c:v>0.13804604106242466</c:v>
                </c:pt>
                <c:pt idx="879">
                  <c:v>0.13791464153808322</c:v>
                </c:pt>
                <c:pt idx="880">
                  <c:v>0.13749707873768674</c:v>
                </c:pt>
                <c:pt idx="881">
                  <c:v>0.13679879446087442</c:v>
                </c:pt>
                <c:pt idx="882">
                  <c:v>0.13582547481382906</c:v>
                </c:pt>
                <c:pt idx="883">
                  <c:v>0.13458304287155951</c:v>
                </c:pt>
                <c:pt idx="884">
                  <c:v>0.13307765112704276</c:v>
                </c:pt>
                <c:pt idx="885">
                  <c:v>0.13131567373544775</c:v>
                </c:pt>
                <c:pt idx="886">
                  <c:v>0.12930369856187818</c:v>
                </c:pt>
                <c:pt idx="887">
                  <c:v>0.12704851904128545</c:v>
                </c:pt>
                <c:pt idx="888">
                  <c:v>0.12455712585930014</c:v>
                </c:pt>
                <c:pt idx="889">
                  <c:v>0.12183669846300342</c:v>
                </c:pt>
                <c:pt idx="890">
                  <c:v>0.11889459641072554</c:v>
                </c:pt>
                <c:pt idx="891">
                  <c:v>0.11573835057012154</c:v>
                </c:pt>
                <c:pt idx="892">
                  <c:v>0.11237565417396547</c:v>
                </c:pt>
                <c:pt idx="893">
                  <c:v>0.10881435374316353</c:v>
                </c:pt>
                <c:pt idx="894">
                  <c:v>0.10506243988664052</c:v>
                </c:pt>
                <c:pt idx="895">
                  <c:v>0.10112803798786779</c:v>
                </c:pt>
                <c:pt idx="896">
                  <c:v>9.7019398787848182E-2</c:v>
                </c:pt>
                <c:pt idx="897">
                  <c:v>9.2744888874551928E-2</c:v>
                </c:pt>
                <c:pt idx="898">
                  <c:v>8.8312981088773779E-2</c:v>
                </c:pt>
                <c:pt idx="899">
                  <c:v>8.3732244856528179E-2</c:v>
                </c:pt>
                <c:pt idx="900">
                  <c:v>7.9011336458098713E-2</c:v>
                </c:pt>
                <c:pt idx="901">
                  <c:v>7.4158989243961845E-2</c:v>
                </c:pt>
                <c:pt idx="902">
                  <c:v>6.9184003807784E-2</c:v>
                </c:pt>
                <c:pt idx="903">
                  <c:v>6.4095238126767526E-2</c:v>
                </c:pt>
                <c:pt idx="904">
                  <c:v>5.89015976795755E-2</c:v>
                </c:pt>
                <c:pt idx="905">
                  <c:v>5.3612025552160734E-2</c:v>
                </c:pt>
                <c:pt idx="906">
                  <c:v>4.8235492541739255E-2</c:v>
                </c:pt>
                <c:pt idx="907">
                  <c:v>4.2780987269140924E-2</c:v>
                </c:pt>
                <c:pt idx="908">
                  <c:v>3.7257506309814697E-2</c:v>
                </c:pt>
                <c:pt idx="909">
                  <c:v>3.1674044353633198E-2</c:v>
                </c:pt>
                <c:pt idx="910">
                  <c:v>2.6039584403668558E-2</c:v>
                </c:pt>
                <c:pt idx="911">
                  <c:v>2.0363088024028572E-2</c:v>
                </c:pt>
                <c:pt idx="912">
                  <c:v>1.4653485646743602E-2</c:v>
                </c:pt>
                <c:pt idx="913">
                  <c:v>8.9196669476924607E-3</c:v>
                </c:pt>
                <c:pt idx="914">
                  <c:v>3.1704713014135094E-3</c:v>
                </c:pt>
                <c:pt idx="915">
                  <c:v>-2.5853216754800111E-3</c:v>
                </c:pt>
                <c:pt idx="916">
                  <c:v>-8.3390014825521427E-3</c:v>
                </c:pt>
                <c:pt idx="917">
                  <c:v>-1.4081935985983556E-2</c:v>
                </c:pt>
                <c:pt idx="918">
                  <c:v>-1.9805580551756869E-2</c:v>
                </c:pt>
                <c:pt idx="919">
                  <c:v>-2.5501487052320953E-2</c:v>
                </c:pt>
                <c:pt idx="920">
                  <c:v>-3.1161312737591564E-2</c:v>
                </c:pt>
                <c:pt idx="921">
                  <c:v>-3.6776828961317995E-2</c:v>
                </c:pt>
                <c:pt idx="922">
                  <c:v>-4.233992975397715E-2</c:v>
                </c:pt>
                <c:pt idx="923">
                  <c:v>-4.7842640233590472E-2</c:v>
                </c:pt>
                <c:pt idx="924">
                  <c:v>-5.3277124845945635E-2</c:v>
                </c:pt>
                <c:pt idx="925">
                  <c:v>-5.8635695425978254E-2</c:v>
                </c:pt>
                <c:pt idx="926">
                  <c:v>-6.3910819072230077E-2</c:v>
                </c:pt>
                <c:pt idx="927">
                  <c:v>-6.9095125826488177E-2</c:v>
                </c:pt>
                <c:pt idx="928">
                  <c:v>-7.4181416150959759E-2</c:v>
                </c:pt>
                <c:pt idx="929">
                  <c:v>-7.9162668195531846E-2</c:v>
                </c:pt>
                <c:pt idx="930">
                  <c:v>-8.4032044847886511E-2</c:v>
                </c:pt>
                <c:pt idx="931">
                  <c:v>-8.8782900559520636E-2</c:v>
                </c:pt>
                <c:pt idx="932">
                  <c:v>-9.3408787940887639E-2</c:v>
                </c:pt>
                <c:pt idx="933">
                  <c:v>-9.7903464119210346E-2</c:v>
                </c:pt>
                <c:pt idx="934">
                  <c:v>-0.10226089685268784</c:v>
                </c:pt>
                <c:pt idx="935">
                  <c:v>-0.10647527039514644</c:v>
                </c:pt>
                <c:pt idx="936">
                  <c:v>-0.11054099110542183</c:v>
                </c:pt>
                <c:pt idx="937">
                  <c:v>-0.11445269279601181</c:v>
                </c:pt>
                <c:pt idx="938">
                  <c:v>-0.11820524181586441</c:v>
                </c:pt>
                <c:pt idx="939">
                  <c:v>-0.12179374186240802</c:v>
                </c:pt>
                <c:pt idx="940">
                  <c:v>-0.12521353851823333</c:v>
                </c:pt>
                <c:pt idx="941">
                  <c:v>-0.12846022350812988</c:v>
                </c:pt>
                <c:pt idx="942">
                  <c:v>-0.13152963867247169</c:v>
                </c:pt>
                <c:pt idx="943">
                  <c:v>-0.13441787965325466</c:v>
                </c:pt>
                <c:pt idx="944">
                  <c:v>-0.13712129928936637</c:v>
                </c:pt>
                <c:pt idx="945">
                  <c:v>-0.13963651071801955</c:v>
                </c:pt>
                <c:pt idx="946">
                  <c:v>-0.14196039017953752</c:v>
                </c:pt>
                <c:pt idx="947">
                  <c:v>-0.14409007952303968</c:v>
                </c:pt>
                <c:pt idx="948">
                  <c:v>-0.14602298841085834</c:v>
                </c:pt>
                <c:pt idx="949">
                  <c:v>-0.14775679621984486</c:v>
                </c:pt>
                <c:pt idx="950">
                  <c:v>-0.14928945363804097</c:v>
                </c:pt>
                <c:pt idx="951">
                  <c:v>-0.15061918395551663</c:v>
                </c:pt>
                <c:pt idx="952">
                  <c:v>-0.15174448404847762</c:v>
                </c:pt>
                <c:pt idx="953">
                  <c:v>-0.1526641250560867</c:v>
                </c:pt>
                <c:pt idx="954">
                  <c:v>-0.15337715274976577</c:v>
                </c:pt>
                <c:pt idx="955">
                  <c:v>-0.15388288759502747</c:v>
                </c:pt>
                <c:pt idx="956">
                  <c:v>-0.15418092450627743</c:v>
                </c:pt>
                <c:pt idx="957">
                  <c:v>-0.15427113229526868</c:v>
                </c:pt>
                <c:pt idx="958">
                  <c:v>-0.15415365281427404</c:v>
                </c:pt>
                <c:pt idx="959">
                  <c:v>-0.15382889979533423</c:v>
                </c:pt>
                <c:pt idx="960">
                  <c:v>-0.15329755738723111</c:v>
                </c:pt>
                <c:pt idx="961">
                  <c:v>-0.15256057839221338</c:v>
                </c:pt>
                <c:pt idx="962">
                  <c:v>-0.15161918220474377</c:v>
                </c:pt>
                <c:pt idx="963">
                  <c:v>-0.15047485245490178</c:v>
                </c:pt>
                <c:pt idx="964">
                  <c:v>-0.14912933435934983</c:v>
                </c:pt>
                <c:pt idx="965">
                  <c:v>-0.14758463178309664</c:v>
                </c:pt>
                <c:pt idx="966">
                  <c:v>-0.1458430040155648</c:v>
                </c:pt>
                <c:pt idx="967">
                  <c:v>-0.14390696226480598</c:v>
                </c:pt>
                <c:pt idx="968">
                  <c:v>-0.14177926587395751</c:v>
                </c:pt>
                <c:pt idx="969">
                  <c:v>-0.13946291826434251</c:v>
                </c:pt>
                <c:pt idx="970">
                  <c:v>-0.13696116260993269</c:v>
                </c:pt>
                <c:pt idx="971">
                  <c:v>-0.13427747724807002</c:v>
                </c:pt>
                <c:pt idx="972">
                  <c:v>-0.1314155708317615</c:v>
                </c:pt>
                <c:pt idx="973">
                  <c:v>-0.12837937722899065</c:v>
                </c:pt>
                <c:pt idx="974">
                  <c:v>-0.12517305017484598</c:v>
                </c:pt>
                <c:pt idx="975">
                  <c:v>-0.12180095768249558</c:v>
                </c:pt>
                <c:pt idx="976">
                  <c:v>-0.1182676762192319</c:v>
                </c:pt>
                <c:pt idx="977">
                  <c:v>-0.11457798465416943</c:v>
                </c:pt>
                <c:pt idx="978">
                  <c:v>-0.11073685798430548</c:v>
                </c:pt>
                <c:pt idx="979">
                  <c:v>-0.1067494608459113</c:v>
                </c:pt>
                <c:pt idx="980">
                  <c:v>-0.1026211408185351</c:v>
                </c:pt>
                <c:pt idx="981">
                  <c:v>-9.835742152892947E-2</c:v>
                </c:pt>
                <c:pt idx="982">
                  <c:v>-9.3963995562602223E-2</c:v>
                </c:pt>
                <c:pt idx="983">
                  <c:v>-8.9446717190804187E-2</c:v>
                </c:pt>
                <c:pt idx="984">
                  <c:v>-8.4811594920940175E-2</c:v>
                </c:pt>
                <c:pt idx="985">
                  <c:v>-8.0064783878619733E-2</c:v>
                </c:pt>
                <c:pt idx="986">
                  <c:v>-7.5212578029738811E-2</c:v>
                </c:pt>
                <c:pt idx="987">
                  <c:v>-7.0261402251085403E-2</c:v>
                </c:pt>
                <c:pt idx="988">
                  <c:v>-6.5217804258196746E-2</c:v>
                </c:pt>
                <c:pt idx="989">
                  <c:v>-6.0088446399293415E-2</c:v>
                </c:pt>
                <c:pt idx="990">
                  <c:v>-5.4880097324271571E-2</c:v>
                </c:pt>
                <c:pt idx="991">
                  <c:v>-4.9599623537886342E-2</c:v>
                </c:pt>
                <c:pt idx="992">
                  <c:v>-4.4253980846286366E-2</c:v>
                </c:pt>
                <c:pt idx="993">
                  <c:v>-3.8850205706320966E-2</c:v>
                </c:pt>
                <c:pt idx="994">
                  <c:v>-3.3395406487012898E-2</c:v>
                </c:pt>
                <c:pt idx="995">
                  <c:v>-2.7896754652705153E-2</c:v>
                </c:pt>
                <c:pt idx="996">
                  <c:v>-2.2361475877557078E-2</c:v>
                </c:pt>
                <c:pt idx="997">
                  <c:v>-1.6796841101003206E-2</c:v>
                </c:pt>
                <c:pt idx="998">
                  <c:v>-1.1210157533951961E-2</c:v>
                </c:pt>
                <c:pt idx="999">
                  <c:v>-5.6087596255165262E-3</c:v>
                </c:pt>
                <c:pt idx="1000">
                  <c:v>-9.6332369784497243E-14</c:v>
                </c:pt>
              </c:numCache>
            </c:numRef>
          </c:val>
          <c:smooth val="0"/>
        </c:ser>
        <c:ser>
          <c:idx val="1"/>
          <c:order val="1"/>
          <c:tx>
            <c:strRef>
              <c:f>Feuil1!$E$3</c:f>
              <c:strCache>
                <c:ptCount val="1"/>
                <c:pt idx="0">
                  <c:v>s_ech(t)</c:v>
                </c:pt>
              </c:strCache>
            </c:strRef>
          </c:tx>
          <c:spPr>
            <a:ln w="28575" cap="rnd">
              <a:noFill/>
              <a:round/>
            </a:ln>
            <a:effectLst/>
          </c:spPr>
          <c:marker>
            <c:symbol val="dash"/>
            <c:size val="5"/>
            <c:spPr>
              <a:noFill/>
              <a:ln w="22225">
                <a:solidFill>
                  <a:schemeClr val="accent1">
                    <a:lumMod val="75000"/>
                  </a:schemeClr>
                </a:solidFill>
              </a:ln>
              <a:effectLst/>
            </c:spPr>
          </c:marker>
          <c:val>
            <c:numRef>
              <c:f>Feuil1!$E$4:$E$1004</c:f>
              <c:numCache>
                <c:formatCode>General</c:formatCode>
                <c:ptCount val="1001"/>
                <c:pt idx="0">
                  <c:v>0.125</c:v>
                </c:pt>
                <c:pt idx="50">
                  <c:v>0.875</c:v>
                </c:pt>
                <c:pt idx="100">
                  <c:v>0.375</c:v>
                </c:pt>
                <c:pt idx="150">
                  <c:v>-0.125</c:v>
                </c:pt>
                <c:pt idx="200">
                  <c:v>0.125</c:v>
                </c:pt>
                <c:pt idx="250">
                  <c:v>0.375</c:v>
                </c:pt>
                <c:pt idx="300">
                  <c:v>0.375</c:v>
                </c:pt>
                <c:pt idx="350">
                  <c:v>0.375</c:v>
                </c:pt>
                <c:pt idx="400">
                  <c:v>0.375</c:v>
                </c:pt>
                <c:pt idx="450">
                  <c:v>0.375</c:v>
                </c:pt>
                <c:pt idx="500">
                  <c:v>-0.375</c:v>
                </c:pt>
                <c:pt idx="550">
                  <c:v>-0.625</c:v>
                </c:pt>
                <c:pt idx="600">
                  <c:v>-0.125</c:v>
                </c:pt>
                <c:pt idx="650">
                  <c:v>0.375</c:v>
                </c:pt>
                <c:pt idx="700">
                  <c:v>-0.125</c:v>
                </c:pt>
                <c:pt idx="750">
                  <c:v>-0.875</c:v>
                </c:pt>
                <c:pt idx="800">
                  <c:v>-0.625</c:v>
                </c:pt>
                <c:pt idx="850">
                  <c:v>0.125</c:v>
                </c:pt>
                <c:pt idx="900">
                  <c:v>0.125</c:v>
                </c:pt>
                <c:pt idx="950">
                  <c:v>-0.125</c:v>
                </c:pt>
                <c:pt idx="1000">
                  <c:v>-0.125</c:v>
                </c:pt>
              </c:numCache>
            </c:numRef>
          </c:val>
          <c:smooth val="0"/>
        </c:ser>
        <c:dLbls>
          <c:showLegendKey val="0"/>
          <c:showVal val="0"/>
          <c:showCatName val="0"/>
          <c:showSerName val="0"/>
          <c:showPercent val="0"/>
          <c:showBubbleSize val="0"/>
        </c:dLbls>
        <c:smooth val="0"/>
        <c:axId val="291899136"/>
        <c:axId val="291899528"/>
      </c:lineChart>
      <c:catAx>
        <c:axId val="291899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600">
                    <a:solidFill>
                      <a:schemeClr val="accent5"/>
                    </a:solidFill>
                  </a:rPr>
                  <a:t>t</a:t>
                </a:r>
              </a:p>
            </c:rich>
          </c:tx>
          <c:layout>
            <c:manualLayout>
              <c:xMode val="edge"/>
              <c:yMode val="edge"/>
              <c:x val="0.93417935258092744"/>
              <c:y val="0.330879629629629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25400" cap="flat" cmpd="sng" algn="ctr">
            <a:solidFill>
              <a:schemeClr val="accent1"/>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899528"/>
        <c:crosses val="autoZero"/>
        <c:auto val="1"/>
        <c:lblAlgn val="ctr"/>
        <c:lblOffset val="100"/>
        <c:tickLblSkip val="50"/>
        <c:tickMarkSkip val="50"/>
        <c:noMultiLvlLbl val="0"/>
      </c:catAx>
      <c:valAx>
        <c:axId val="291899528"/>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out"/>
        <c:tickLblPos val="nextTo"/>
        <c:spPr>
          <a:noFill/>
          <a:ln w="25400">
            <a:solidFill>
              <a:schemeClr val="accent1"/>
            </a:solidFill>
            <a:headEnd type="none"/>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899136"/>
        <c:crosses val="autoZero"/>
        <c:crossBetween val="between"/>
        <c:majorUnit val="0.25"/>
        <c:minorUnit val="0.12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0.6976</cdr:x>
      <cdr:y>0.51155</cdr:y>
    </cdr:from>
    <cdr:to>
      <cdr:x>0.6976</cdr:x>
      <cdr:y>0.54877</cdr:y>
    </cdr:to>
    <cdr:cxnSp macro="">
      <cdr:nvCxnSpPr>
        <cdr:cNvPr id="4" name="Connecteur droit 3"/>
        <cdr:cNvCxnSpPr/>
      </cdr:nvCxnSpPr>
      <cdr:spPr>
        <a:xfrm xmlns:a="http://schemas.openxmlformats.org/drawingml/2006/main" flipH="1">
          <a:off x="3189446"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0.10847</cdr:x>
      <cdr:y>0.21596</cdr:y>
    </cdr:from>
    <cdr:to>
      <cdr:x>0.97072</cdr:x>
      <cdr:y>0.81281</cdr:y>
    </cdr:to>
    <cdr:grpSp>
      <cdr:nvGrpSpPr>
        <cdr:cNvPr id="27" name="Groupe 26"/>
        <cdr:cNvGrpSpPr/>
      </cdr:nvGrpSpPr>
      <cdr:grpSpPr>
        <a:xfrm xmlns:a="http://schemas.openxmlformats.org/drawingml/2006/main">
          <a:off x="511154" y="626296"/>
          <a:ext cx="4063223" cy="1730900"/>
          <a:chOff x="511154" y="626296"/>
          <a:chExt cx="4063223" cy="1730900"/>
        </a:xfrm>
      </cdr:grpSpPr>
      <cdr:grpSp>
        <cdr:nvGrpSpPr>
          <cdr:cNvPr id="26" name="Groupe 25"/>
          <cdr:cNvGrpSpPr/>
        </cdr:nvGrpSpPr>
        <cdr:grpSpPr>
          <a:xfrm xmlns:a="http://schemas.openxmlformats.org/drawingml/2006/main">
            <a:off x="3960792" y="1372076"/>
            <a:ext cx="613585" cy="223202"/>
            <a:chOff x="3896022" y="1368266"/>
            <a:chExt cx="613585" cy="223202"/>
          </a:xfrm>
        </cdr:grpSpPr>
        <cdr:cxnSp macro="">
          <cdr:nvCxnSpPr>
            <cdr:cNvPr id="5" name="Connecteur droit 4"/>
            <cdr:cNvCxnSpPr/>
          </cdr:nvCxnSpPr>
          <cdr:spPr>
            <a:xfrm xmlns:a="http://schemas.openxmlformats.org/drawingml/2006/main" flipH="1">
              <a:off x="3896022" y="1370647"/>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6" name="Connecteur droit 5"/>
            <cdr:cNvCxnSpPr/>
          </cdr:nvCxnSpPr>
          <cdr:spPr>
            <a:xfrm xmlns:a="http://schemas.openxmlformats.org/drawingml/2006/main" flipH="1">
              <a:off x="4102186" y="1368266"/>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7" name="Connecteur droit 6"/>
            <cdr:cNvCxnSpPr/>
          </cdr:nvCxnSpPr>
          <cdr:spPr>
            <a:xfrm xmlns:a="http://schemas.openxmlformats.org/drawingml/2006/main" flipH="1">
              <a:off x="4303441"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8" name="Connecteur droit 7"/>
            <cdr:cNvCxnSpPr/>
          </cdr:nvCxnSpPr>
          <cdr:spPr>
            <a:xfrm xmlns:a="http://schemas.openxmlformats.org/drawingml/2006/main" flipH="1">
              <a:off x="4509607"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nvGrpSpPr>
          <cdr:cNvPr id="9" name="Groupe 8"/>
          <cdr:cNvGrpSpPr/>
        </cdr:nvGrpSpPr>
        <cdr:grpSpPr>
          <a:xfrm xmlns:a="http://schemas.openxmlformats.org/drawingml/2006/main">
            <a:off x="511154" y="626296"/>
            <a:ext cx="3249675" cy="1730900"/>
            <a:chOff x="-1923415" y="-1585442"/>
            <a:chExt cx="3152898" cy="1731426"/>
          </a:xfrm>
        </cdr:grpSpPr>
        <cdr:cxnSp macro="">
          <cdr:nvCxnSpPr>
            <cdr:cNvPr id="10" name="Connecteur droit 9"/>
            <cdr:cNvCxnSpPr/>
          </cdr:nvCxnSpPr>
          <cdr:spPr>
            <a:xfrm xmlns:a="http://schemas.openxmlformats.org/drawingml/2006/main" flipH="1">
              <a:off x="-1727473" y="-1585442"/>
              <a:ext cx="0" cy="86426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1" name="Connecteur droit 10"/>
            <cdr:cNvCxnSpPr/>
          </cdr:nvCxnSpPr>
          <cdr:spPr>
            <a:xfrm xmlns:a="http://schemas.openxmlformats.org/drawingml/2006/main" flipH="1">
              <a:off x="-1531530" y="-1080588"/>
              <a:ext cx="0" cy="36010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2" name="Connecteur droit 11"/>
            <cdr:cNvCxnSpPr/>
          </cdr:nvCxnSpPr>
          <cdr:spPr>
            <a:xfrm xmlns:a="http://schemas.openxmlformats.org/drawingml/2006/main" flipH="1">
              <a:off x="-937763"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3" name="Connecteur droit 12"/>
            <cdr:cNvCxnSpPr/>
          </cdr:nvCxnSpPr>
          <cdr:spPr>
            <a:xfrm xmlns:a="http://schemas.openxmlformats.org/drawingml/2006/main" flipH="1">
              <a:off x="-741821"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4" name="Connecteur droit 13"/>
            <cdr:cNvCxnSpPr/>
          </cdr:nvCxnSpPr>
          <cdr:spPr>
            <a:xfrm xmlns:a="http://schemas.openxmlformats.org/drawingml/2006/main" flipH="1">
              <a:off x="-545878"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5" name="Connecteur droit 14"/>
            <cdr:cNvCxnSpPr/>
          </cdr:nvCxnSpPr>
          <cdr:spPr>
            <a:xfrm xmlns:a="http://schemas.openxmlformats.org/drawingml/2006/main" flipH="1">
              <a:off x="-349935" y="-1080588"/>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6" name="Connecteur droit 15"/>
            <cdr:cNvCxnSpPr/>
          </cdr:nvCxnSpPr>
          <cdr:spPr>
            <a:xfrm xmlns:a="http://schemas.openxmlformats.org/drawingml/2006/main" flipH="1">
              <a:off x="-148054"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7" name="Connecteur droit 16"/>
            <cdr:cNvCxnSpPr/>
          </cdr:nvCxnSpPr>
          <cdr:spPr>
            <a:xfrm xmlns:a="http://schemas.openxmlformats.org/drawingml/2006/main" flipH="1">
              <a:off x="635717" y="-1080588"/>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8" name="Connecteur droit 17"/>
            <cdr:cNvCxnSpPr/>
          </cdr:nvCxnSpPr>
          <cdr:spPr>
            <a:xfrm xmlns:a="http://schemas.openxmlformats.org/drawingml/2006/main" flipH="1">
              <a:off x="47888" y="-718279"/>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9" name="Connecteur droit 18"/>
            <cdr:cNvCxnSpPr/>
          </cdr:nvCxnSpPr>
          <cdr:spPr>
            <a:xfrm xmlns:a="http://schemas.openxmlformats.org/drawingml/2006/main" flipH="1">
              <a:off x="-1133706" y="-831130"/>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0" name="Connecteur droit 19"/>
            <cdr:cNvCxnSpPr/>
          </cdr:nvCxnSpPr>
          <cdr:spPr>
            <a:xfrm xmlns:a="http://schemas.openxmlformats.org/drawingml/2006/main" flipH="1">
              <a:off x="-1335587" y="-718279"/>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1" name="Connecteur droit 20"/>
            <cdr:cNvCxnSpPr/>
          </cdr:nvCxnSpPr>
          <cdr:spPr>
            <a:xfrm xmlns:a="http://schemas.openxmlformats.org/drawingml/2006/main" flipH="1">
              <a:off x="439774" y="-718279"/>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2" name="Connecteur droit 21"/>
            <cdr:cNvCxnSpPr/>
          </cdr:nvCxnSpPr>
          <cdr:spPr>
            <a:xfrm xmlns:a="http://schemas.openxmlformats.org/drawingml/2006/main" flipH="1">
              <a:off x="237894" y="-718279"/>
              <a:ext cx="0" cy="612186"/>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3" name="Connecteur droit 22"/>
            <cdr:cNvCxnSpPr/>
          </cdr:nvCxnSpPr>
          <cdr:spPr>
            <a:xfrm xmlns:a="http://schemas.openxmlformats.org/drawingml/2006/main" flipH="1">
              <a:off x="1229483" y="-730159"/>
              <a:ext cx="0" cy="612186"/>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4" name="Connecteur droit 23"/>
            <cdr:cNvCxnSpPr/>
          </cdr:nvCxnSpPr>
          <cdr:spPr>
            <a:xfrm xmlns:a="http://schemas.openxmlformats.org/drawingml/2006/main" flipH="1">
              <a:off x="-1923415" y="-837070"/>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5" name="Connecteur droit 24"/>
            <cdr:cNvCxnSpPr/>
          </cdr:nvCxnSpPr>
          <cdr:spPr>
            <a:xfrm xmlns:a="http://schemas.openxmlformats.org/drawingml/2006/main" flipH="1">
              <a:off x="1033540" y="-718279"/>
              <a:ext cx="0" cy="86426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relSizeAnchor>
  <cdr:relSizeAnchor xmlns:cdr="http://schemas.openxmlformats.org/drawingml/2006/chartDrawing">
    <cdr:from>
      <cdr:x>0.0097</cdr:x>
      <cdr:y>0.18918</cdr:y>
    </cdr:from>
    <cdr:to>
      <cdr:x>0.06226</cdr:x>
      <cdr:y>0.23648</cdr:y>
    </cdr:to>
    <cdr:sp macro="" textlink="">
      <cdr:nvSpPr>
        <cdr:cNvPr id="28" name="Zone de texte 27"/>
        <cdr:cNvSpPr txBox="1"/>
      </cdr:nvSpPr>
      <cdr:spPr>
        <a:xfrm xmlns:a="http://schemas.openxmlformats.org/drawingml/2006/main">
          <a:off x="45720" y="548640"/>
          <a:ext cx="247650" cy="137160"/>
        </a:xfrm>
        <a:prstGeom xmlns:a="http://schemas.openxmlformats.org/drawingml/2006/main" prst="rect">
          <a:avLst/>
        </a:prstGeom>
      </cdr:spPr>
      <cdr:txBody>
        <a:bodyPr xmlns:a="http://schemas.openxmlformats.org/drawingml/2006/main" vertOverflow="clip" wrap="square" lIns="0" tIns="0" rIns="0" bIns="0" rtlCol="0"/>
        <a:lstStyle xmlns:a="http://schemas.openxmlformats.org/drawingml/2006/main"/>
        <a:p xmlns:a="http://schemas.openxmlformats.org/drawingml/2006/main">
          <a:r>
            <a:rPr lang="fr-FR" sz="1100"/>
            <a:t>111</a:t>
          </a:r>
        </a:p>
      </cdr:txBody>
    </cdr:sp>
  </cdr:relSizeAnchor>
  <cdr:relSizeAnchor xmlns:cdr="http://schemas.openxmlformats.org/drawingml/2006/chartDrawing">
    <cdr:from>
      <cdr:x>0.01051</cdr:x>
      <cdr:y>0.2737</cdr:y>
    </cdr:from>
    <cdr:to>
      <cdr:x>0.06306</cdr:x>
      <cdr:y>0.321</cdr:y>
    </cdr:to>
    <cdr:sp macro="" textlink="">
      <cdr:nvSpPr>
        <cdr:cNvPr id="29" name="Zone de texte 1"/>
        <cdr:cNvSpPr txBox="1"/>
      </cdr:nvSpPr>
      <cdr:spPr>
        <a:xfrm xmlns:a="http://schemas.openxmlformats.org/drawingml/2006/main">
          <a:off x="49530" y="79375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110</a:t>
          </a:r>
        </a:p>
      </cdr:txBody>
    </cdr:sp>
  </cdr:relSizeAnchor>
  <cdr:relSizeAnchor xmlns:cdr="http://schemas.openxmlformats.org/drawingml/2006/chartDrawing">
    <cdr:from>
      <cdr:x>0.0124</cdr:x>
      <cdr:y>0.35428</cdr:y>
    </cdr:from>
    <cdr:to>
      <cdr:x>0.06495</cdr:x>
      <cdr:y>0.40158</cdr:y>
    </cdr:to>
    <cdr:sp macro="" textlink="">
      <cdr:nvSpPr>
        <cdr:cNvPr id="30" name="Zone de texte 1"/>
        <cdr:cNvSpPr txBox="1"/>
      </cdr:nvSpPr>
      <cdr:spPr>
        <a:xfrm xmlns:a="http://schemas.openxmlformats.org/drawingml/2006/main">
          <a:off x="58420" y="102743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101</a:t>
          </a:r>
        </a:p>
      </cdr:txBody>
    </cdr:sp>
  </cdr:relSizeAnchor>
  <cdr:relSizeAnchor xmlns:cdr="http://schemas.openxmlformats.org/drawingml/2006/chartDrawing">
    <cdr:from>
      <cdr:x>0.01186</cdr:x>
      <cdr:y>0.44274</cdr:y>
    </cdr:from>
    <cdr:to>
      <cdr:x>0.06441</cdr:x>
      <cdr:y>0.49004</cdr:y>
    </cdr:to>
    <cdr:sp macro="" textlink="">
      <cdr:nvSpPr>
        <cdr:cNvPr id="31" name="Zone de texte 1"/>
        <cdr:cNvSpPr txBox="1"/>
      </cdr:nvSpPr>
      <cdr:spPr>
        <a:xfrm xmlns:a="http://schemas.openxmlformats.org/drawingml/2006/main">
          <a:off x="55880" y="128397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100</a:t>
          </a:r>
        </a:p>
      </cdr:txBody>
    </cdr:sp>
  </cdr:relSizeAnchor>
  <cdr:relSizeAnchor xmlns:cdr="http://schemas.openxmlformats.org/drawingml/2006/chartDrawing">
    <cdr:from>
      <cdr:x>0.01294</cdr:x>
      <cdr:y>0.61266</cdr:y>
    </cdr:from>
    <cdr:to>
      <cdr:x>0.06549</cdr:x>
      <cdr:y>0.65995</cdr:y>
    </cdr:to>
    <cdr:sp macro="" textlink="">
      <cdr:nvSpPr>
        <cdr:cNvPr id="32" name="Zone de texte 1"/>
        <cdr:cNvSpPr txBox="1"/>
      </cdr:nvSpPr>
      <cdr:spPr>
        <a:xfrm xmlns:a="http://schemas.openxmlformats.org/drawingml/2006/main">
          <a:off x="60960" y="177673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010</a:t>
          </a:r>
        </a:p>
      </cdr:txBody>
    </cdr:sp>
  </cdr:relSizeAnchor>
  <cdr:relSizeAnchor xmlns:cdr="http://schemas.openxmlformats.org/drawingml/2006/chartDrawing">
    <cdr:from>
      <cdr:x>0.01401</cdr:x>
      <cdr:y>0.69192</cdr:y>
    </cdr:from>
    <cdr:to>
      <cdr:x>0.06657</cdr:x>
      <cdr:y>0.73922</cdr:y>
    </cdr:to>
    <cdr:sp macro="" textlink="">
      <cdr:nvSpPr>
        <cdr:cNvPr id="33" name="Zone de texte 1"/>
        <cdr:cNvSpPr txBox="1"/>
      </cdr:nvSpPr>
      <cdr:spPr>
        <a:xfrm xmlns:a="http://schemas.openxmlformats.org/drawingml/2006/main">
          <a:off x="66040" y="200660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001</a:t>
          </a:r>
        </a:p>
      </cdr:txBody>
    </cdr:sp>
  </cdr:relSizeAnchor>
  <cdr:relSizeAnchor xmlns:cdr="http://schemas.openxmlformats.org/drawingml/2006/chartDrawing">
    <cdr:from>
      <cdr:x>0.01321</cdr:x>
      <cdr:y>0.51587</cdr:y>
    </cdr:from>
    <cdr:to>
      <cdr:x>0.06576</cdr:x>
      <cdr:y>0.56317</cdr:y>
    </cdr:to>
    <cdr:sp macro="" textlink="">
      <cdr:nvSpPr>
        <cdr:cNvPr id="34" name="Zone de texte 1"/>
        <cdr:cNvSpPr txBox="1"/>
      </cdr:nvSpPr>
      <cdr:spPr>
        <a:xfrm xmlns:a="http://schemas.openxmlformats.org/drawingml/2006/main">
          <a:off x="62230" y="149606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011</a:t>
          </a:r>
        </a:p>
      </cdr:txBody>
    </cdr:sp>
  </cdr:relSizeAnchor>
  <cdr:relSizeAnchor xmlns:cdr="http://schemas.openxmlformats.org/drawingml/2006/chartDrawing">
    <cdr:from>
      <cdr:x>0.01348</cdr:x>
      <cdr:y>0.78432</cdr:y>
    </cdr:from>
    <cdr:to>
      <cdr:x>0.06603</cdr:x>
      <cdr:y>0.83162</cdr:y>
    </cdr:to>
    <cdr:sp macro="" textlink="">
      <cdr:nvSpPr>
        <cdr:cNvPr id="35" name="Zone de texte 1"/>
        <cdr:cNvSpPr txBox="1"/>
      </cdr:nvSpPr>
      <cdr:spPr>
        <a:xfrm xmlns:a="http://schemas.openxmlformats.org/drawingml/2006/main">
          <a:off x="63500" y="227457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000</a:t>
          </a:r>
        </a:p>
      </cdr:txBody>
    </cdr:sp>
  </cdr:relSizeAnchor>
  <cdr:relSizeAnchor xmlns:cdr="http://schemas.openxmlformats.org/drawingml/2006/chartDrawing">
    <cdr:from>
      <cdr:x>0.02479</cdr:x>
      <cdr:y>0.70944</cdr:y>
    </cdr:from>
    <cdr:to>
      <cdr:x>0.07735</cdr:x>
      <cdr:y>0.75673</cdr:y>
    </cdr:to>
    <cdr:sp macro="" textlink="">
      <cdr:nvSpPr>
        <cdr:cNvPr id="36" name="Zone de texte 1"/>
        <cdr:cNvSpPr txBox="1"/>
      </cdr:nvSpPr>
      <cdr:spPr>
        <a:xfrm xmlns:a="http://schemas.openxmlformats.org/drawingml/2006/main">
          <a:off x="116840" y="2057400"/>
          <a:ext cx="247650" cy="137160"/>
        </a:xfrm>
        <a:prstGeom xmlns:a="http://schemas.openxmlformats.org/drawingml/2006/main" prst="rect">
          <a:avLst/>
        </a:prstGeom>
      </cdr:spPr>
    </cdr:sp>
  </cdr:relSizeAnchor>
  <cdr:relSizeAnchor xmlns:cdr="http://schemas.openxmlformats.org/drawingml/2006/chartDrawing">
    <cdr:from>
      <cdr:x>0.04096</cdr:x>
      <cdr:y>0.91439</cdr:y>
    </cdr:from>
    <cdr:to>
      <cdr:x>0.97426</cdr:x>
      <cdr:y>0.96168</cdr:y>
    </cdr:to>
    <cdr:sp macro="" textlink="">
      <cdr:nvSpPr>
        <cdr:cNvPr id="37" name="Zone de texte 1"/>
        <cdr:cNvSpPr txBox="1"/>
      </cdr:nvSpPr>
      <cdr:spPr>
        <a:xfrm xmlns:a="http://schemas.openxmlformats.org/drawingml/2006/main">
          <a:off x="193040" y="2651760"/>
          <a:ext cx="439801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sz="1200"/>
            <a:t>Fig.1</a:t>
          </a:r>
          <a:r>
            <a:rPr lang="fr-FR" sz="1200" baseline="0"/>
            <a:t> : </a:t>
          </a:r>
          <a:r>
            <a:rPr lang="fr-FR" sz="1200"/>
            <a:t>Illustration des opérations d'échantillonage</a:t>
          </a:r>
          <a:r>
            <a:rPr lang="fr-FR" sz="1200" baseline="0"/>
            <a:t> et de quantification</a:t>
          </a:r>
          <a:r>
            <a:rPr lang="fr-FR" sz="1200"/>
            <a:t> </a:t>
          </a:r>
        </a:p>
      </cdr:txBody>
    </cdr: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747F2-A2E3-4175-BA21-170C850FE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7</Pages>
  <Words>2903</Words>
  <Characters>15970</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Thiery</dc:creator>
  <cp:keywords/>
  <dc:description/>
  <cp:lastModifiedBy>Etienne Thiery</cp:lastModifiedBy>
  <cp:revision>37</cp:revision>
  <cp:lastPrinted>2014-05-21T16:51:00Z</cp:lastPrinted>
  <dcterms:created xsi:type="dcterms:W3CDTF">2014-05-19T16:48:00Z</dcterms:created>
  <dcterms:modified xsi:type="dcterms:W3CDTF">2014-05-24T15:59:00Z</dcterms:modified>
</cp:coreProperties>
</file>