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3541446"/>
        <w:docPartObj>
          <w:docPartGallery w:val="Cover Pages"/>
          <w:docPartUnique/>
        </w:docPartObj>
      </w:sdtPr>
      <w:sdtEndPr>
        <w:rPr>
          <w:rFonts w:cs="Arial"/>
          <w:szCs w:val="24"/>
        </w:rPr>
      </w:sdtEndPr>
      <w:sdtContent>
        <w:p w14:paraId="4C925719" w14:textId="3FC13333" w:rsidR="00A8248D" w:rsidRPr="00342D71" w:rsidRDefault="00A8248D" w:rsidP="0027328D">
          <w:pPr>
            <w:spacing w:after="0" w:line="360" w:lineRule="auto"/>
          </w:pPr>
        </w:p>
        <w:p w14:paraId="252448C1" w14:textId="77777777" w:rsidR="00A8248D" w:rsidRPr="00342D71" w:rsidRDefault="00A8248D" w:rsidP="0027328D">
          <w:pPr>
            <w:spacing w:after="0" w:line="360" w:lineRule="auto"/>
            <w:jc w:val="both"/>
            <w:rPr>
              <w:rFonts w:cs="Arial"/>
              <w:szCs w:val="24"/>
            </w:rPr>
          </w:pPr>
        </w:p>
        <w:p w14:paraId="7C07D273" w14:textId="77777777" w:rsidR="00A8248D" w:rsidRPr="00342D71" w:rsidRDefault="00A8248D" w:rsidP="0027328D">
          <w:pPr>
            <w:spacing w:after="0" w:line="360" w:lineRule="auto"/>
            <w:jc w:val="both"/>
            <w:rPr>
              <w:rFonts w:cs="Arial"/>
              <w:szCs w:val="24"/>
            </w:rPr>
          </w:pPr>
        </w:p>
        <w:p w14:paraId="53218AC6" w14:textId="77777777" w:rsidR="000A3BC2" w:rsidRPr="00342D71" w:rsidRDefault="000A3BC2" w:rsidP="0027328D">
          <w:pPr>
            <w:spacing w:after="0" w:line="360" w:lineRule="auto"/>
            <w:jc w:val="both"/>
            <w:rPr>
              <w:rFonts w:cs="Arial"/>
              <w:szCs w:val="24"/>
            </w:rPr>
          </w:pPr>
        </w:p>
        <w:p w14:paraId="48D5B7A7" w14:textId="77777777" w:rsidR="000A3BC2" w:rsidRPr="00342D71" w:rsidRDefault="000A3BC2" w:rsidP="0027328D">
          <w:pPr>
            <w:spacing w:after="0" w:line="360" w:lineRule="auto"/>
            <w:jc w:val="both"/>
            <w:rPr>
              <w:rFonts w:cs="Arial"/>
              <w:szCs w:val="24"/>
            </w:rPr>
          </w:pPr>
        </w:p>
        <w:p w14:paraId="49F366D2" w14:textId="77777777" w:rsidR="000A3BC2" w:rsidRPr="00342D71" w:rsidRDefault="000A3BC2" w:rsidP="0027328D">
          <w:pPr>
            <w:spacing w:after="0" w:line="360" w:lineRule="auto"/>
            <w:jc w:val="both"/>
            <w:rPr>
              <w:rFonts w:cs="Arial"/>
              <w:szCs w:val="24"/>
            </w:rPr>
          </w:pPr>
        </w:p>
        <w:p w14:paraId="19BC685F" w14:textId="720110BF" w:rsidR="00A8248D" w:rsidRPr="00342D71" w:rsidRDefault="00A8248D" w:rsidP="0027328D">
          <w:pPr>
            <w:spacing w:after="0" w:line="360" w:lineRule="auto"/>
            <w:jc w:val="center"/>
            <w:rPr>
              <w:rFonts w:cs="Arial"/>
              <w:b/>
              <w:color w:val="5B9BD5" w:themeColor="accent1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342D71">
            <w:rPr>
              <w:rFonts w:cs="Arial"/>
              <w:b/>
              <w:color w:val="5B9BD5" w:themeColor="accent1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GUIA DE PROGRAMAÇÃO</w:t>
          </w:r>
          <w:r w:rsidR="000A3BC2" w:rsidRPr="00342D71">
            <w:rPr>
              <w:rFonts w:cs="Arial"/>
              <w:b/>
              <w:color w:val="5B9BD5" w:themeColor="accent1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AB0C5D">
            <w:rPr>
              <w:rFonts w:cs="Arial"/>
              <w:b/>
              <w:color w:val="5B9BD5" w:themeColor="accent1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SQL</w:t>
          </w:r>
        </w:p>
        <w:p w14:paraId="6BFCD56F" w14:textId="77777777" w:rsidR="00A8248D" w:rsidRPr="00342D71" w:rsidRDefault="00BE507F" w:rsidP="0027328D">
          <w:pPr>
            <w:spacing w:after="0" w:line="360" w:lineRule="auto"/>
            <w:jc w:val="both"/>
            <w:rPr>
              <w:rFonts w:eastAsiaTheme="majorEastAsia" w:cs="Arial"/>
              <w:color w:val="2E74B5" w:themeColor="accent1" w:themeShade="BF"/>
              <w:szCs w:val="24"/>
              <w:lang w:eastAsia="pt-BR"/>
            </w:rPr>
          </w:pPr>
          <w:r w:rsidRPr="00342D71">
            <w:rPr>
              <w:rFonts w:cs="Arial"/>
              <w:noProof/>
              <w:szCs w:val="24"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4D43B3" wp14:editId="1B2B0884">
                    <wp:simplePos x="0" y="0"/>
                    <wp:positionH relativeFrom="page">
                      <wp:posOffset>504825</wp:posOffset>
                    </wp:positionH>
                    <wp:positionV relativeFrom="page">
                      <wp:posOffset>7486650</wp:posOffset>
                    </wp:positionV>
                    <wp:extent cx="6828790" cy="1009650"/>
                    <wp:effectExtent l="0" t="0" r="0" b="0"/>
                    <wp:wrapSquare wrapText="bothSides"/>
                    <wp:docPr id="153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2879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92AA7" w14:textId="62844AB9" w:rsidR="00F1077F" w:rsidRPr="00BE507F" w:rsidRDefault="00F1077F" w:rsidP="00BE507F">
                                <w:pPr>
                                  <w:pStyle w:val="SemEspaamento"/>
                                  <w:jc w:val="right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5C4D43B3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left:0;text-align:left;margin-left:39.75pt;margin-top:589.5pt;width:537.7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" filled="f" stroked="f" strokeweight=".5pt">
                    <v:textbox style="mso-fit-shape-to-text:t" inset="126pt,0,54pt,0">
                      <w:txbxContent>
                        <w:p w14:paraId="70092AA7" w14:textId="62844AB9" w:rsidR="00F1077F" w:rsidRPr="00BE507F" w:rsidRDefault="00F1077F" w:rsidP="00BE507F">
                          <w:pPr>
                            <w:pStyle w:val="SemEspaamento"/>
                            <w:jc w:val="right"/>
                            <w:rPr>
                              <w:rFonts w:ascii="Arial" w:hAnsi="Arial" w:cs="Arial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342D71">
            <w:rPr>
              <w:rFonts w:cs="Arial"/>
              <w:b/>
              <w:noProof/>
              <w:color w:val="5B9BD5" w:themeColor="accent1"/>
              <w:szCs w:val="24"/>
              <w:lang w:eastAsia="pt-BR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F2654D" wp14:editId="5A252166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3733799</wp:posOffset>
                    </wp:positionV>
                    <wp:extent cx="7315200" cy="3350895"/>
                    <wp:effectExtent l="0" t="0" r="0" b="1905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350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618E42" w14:textId="3DB1C13F" w:rsidR="00F1077F" w:rsidRPr="00AB0C5D" w:rsidRDefault="00000000" w:rsidP="00AB0C5D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B0C5D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SQL SERVER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CF2654D" id="Caixa de Texto 154" o:spid="_x0000_s1027" type="#_x0000_t202" style="position:absolute;left:0;text-align:left;margin-left:17.25pt;margin-top:294pt;width:8in;height:263.8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" filled="f" stroked="f" strokeweight=".5pt">
                    <v:textbox inset="126pt,0,54pt,0">
                      <w:txbxContent>
                        <w:p w14:paraId="16618E42" w14:textId="3DB1C13F" w:rsidR="00F1077F" w:rsidRPr="00AB0C5D" w:rsidRDefault="00000000" w:rsidP="00AB0C5D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B0C5D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SQL SERVER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A3BC2" w:rsidRPr="00342D71">
            <w:rPr>
              <w:rFonts w:cs="Arial"/>
              <w:b/>
              <w:noProof/>
              <w:color w:val="5B9BD5" w:themeColor="accent1"/>
              <w:szCs w:val="24"/>
              <w:lang w:eastAsia="pt-BR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5D7F2B82" wp14:editId="72B4F1D1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8763000</wp:posOffset>
                    </wp:positionV>
                    <wp:extent cx="7114540" cy="1019175"/>
                    <wp:effectExtent l="0" t="0" r="0" b="9525"/>
                    <wp:wrapNone/>
                    <wp:docPr id="152" name="Caixa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4540" cy="1019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32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781C8EE" w14:textId="3832027E" w:rsidR="00F1077F" w:rsidRPr="000A3BC2" w:rsidRDefault="00382C22" w:rsidP="000A3BC2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32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32"/>
                                        <w:szCs w:val="28"/>
                                      </w:rPr>
                                      <w:t>Michel_Bittencourt</w:t>
                                    </w:r>
                                  </w:p>
                                </w:sdtContent>
                              </w:sdt>
                              <w:p w14:paraId="290649AC" w14:textId="77777777" w:rsidR="00F1077F" w:rsidRDefault="00F1077F" w:rsidP="000A3BC2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Especialista em Engenharia de Computação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7F2B82" id="Caixa de Texto 152" o:spid="_x0000_s1028" type="#_x0000_t202" style="position:absolute;left:0;text-align:left;margin-left:17.25pt;margin-top:690pt;width:560.2pt;height:80.25pt;z-index:-25165619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32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781C8EE" w14:textId="3832027E" w:rsidR="00F1077F" w:rsidRPr="000A3BC2" w:rsidRDefault="00382C22" w:rsidP="000A3BC2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32"/>
                                  <w:szCs w:val="28"/>
                                </w:rPr>
                                <w:t>Michel_Bittencourt</w:t>
                              </w:r>
                            </w:p>
                          </w:sdtContent>
                        </w:sdt>
                        <w:p w14:paraId="290649AC" w14:textId="77777777" w:rsidR="00F1077F" w:rsidRDefault="00F1077F" w:rsidP="000A3BC2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Especialista em Engenharia de Computação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8248D" w:rsidRPr="00342D71">
            <w:rPr>
              <w:rFonts w:cs="Arial"/>
              <w:szCs w:val="24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1739599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94E3C1" w14:textId="77777777" w:rsidR="00A8248D" w:rsidRPr="00342D71" w:rsidRDefault="00A8248D" w:rsidP="0027328D">
          <w:pPr>
            <w:pStyle w:val="CabealhodoSumrio"/>
            <w:spacing w:before="0" w:line="360" w:lineRule="auto"/>
            <w:jc w:val="both"/>
            <w:rPr>
              <w:rFonts w:ascii="Arial" w:hAnsi="Arial" w:cs="Arial"/>
              <w:b/>
              <w:sz w:val="24"/>
              <w:szCs w:val="24"/>
            </w:rPr>
          </w:pPr>
          <w:r w:rsidRPr="00342D71">
            <w:rPr>
              <w:rFonts w:ascii="Arial" w:hAnsi="Arial" w:cs="Arial"/>
              <w:b/>
              <w:sz w:val="24"/>
              <w:szCs w:val="24"/>
            </w:rPr>
            <w:t>Sumário</w:t>
          </w:r>
        </w:p>
        <w:p w14:paraId="25D0AB9C" w14:textId="09B60BB5" w:rsidR="00276A4B" w:rsidRDefault="00A8248D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 w:rsidRPr="00342D71">
            <w:rPr>
              <w:rFonts w:cs="Arial"/>
              <w:szCs w:val="24"/>
            </w:rPr>
            <w:fldChar w:fldCharType="begin"/>
          </w:r>
          <w:r w:rsidRPr="00342D71">
            <w:rPr>
              <w:rFonts w:cs="Arial"/>
              <w:szCs w:val="24"/>
            </w:rPr>
            <w:instrText xml:space="preserve"> TOC \o "1-3" \h \z \u </w:instrText>
          </w:r>
          <w:r w:rsidRPr="00342D71">
            <w:rPr>
              <w:rFonts w:cs="Arial"/>
              <w:szCs w:val="24"/>
            </w:rPr>
            <w:fldChar w:fldCharType="separate"/>
          </w:r>
          <w:hyperlink w:anchor="_Toc130841164" w:history="1">
            <w:r w:rsidR="00276A4B" w:rsidRPr="00C07FE1">
              <w:rPr>
                <w:rStyle w:val="Hyperlink"/>
                <w:rFonts w:cs="Arial"/>
                <w:noProof/>
              </w:rPr>
              <w:t>1º WSL: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_Toc130841164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515457B6" w14:textId="0BD34815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65" w:history="1">
            <w:r w:rsidR="00276A4B" w:rsidRPr="00C07FE1">
              <w:rPr>
                <w:rStyle w:val="Hyperlink"/>
                <w:noProof/>
              </w:rPr>
              <w:t>Guia completo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_Toc130841165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2BB5CB5E" w14:textId="69AB0069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66" w:history="1">
            <w:r w:rsidR="00276A4B" w:rsidRPr="00C07FE1">
              <w:rPr>
                <w:rStyle w:val="Hyperlink"/>
                <w:noProof/>
              </w:rPr>
              <w:t>Instalação: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_Toc130841166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78479E5A" w14:textId="4103EE55" w:rsidR="00276A4B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0841167" w:history="1">
            <w:r w:rsidR="00276A4B" w:rsidRPr="00C07FE1">
              <w:rPr>
                <w:rStyle w:val="Hyperlink"/>
                <w:noProof/>
              </w:rPr>
              <w:t>2º LINUX: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_Toc130841167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6E92CE4A" w14:textId="764D5941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68" w:history="1">
            <w:r w:rsidR="00276A4B" w:rsidRPr="00C07FE1">
              <w:rPr>
                <w:rStyle w:val="Hyperlink"/>
                <w:noProof/>
              </w:rPr>
              <w:t>Instalação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_Toc130841168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1100E6CB" w14:textId="11E4CA65" w:rsidR="00276A4B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0841169" w:history="1">
            <w:r w:rsidR="00276A4B" w:rsidRPr="00C07FE1">
              <w:rPr>
                <w:rStyle w:val="Hyperlink"/>
                <w:noProof/>
              </w:rPr>
              <w:t>3º DOCKER: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_Toc130841169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6AA2C19A" w14:textId="05211D6E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70" w:history="1">
            <w:r w:rsidR="00276A4B" w:rsidRPr="00C07FE1">
              <w:rPr>
                <w:rStyle w:val="Hyperlink"/>
                <w:noProof/>
              </w:rPr>
              <w:t>Link Download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_Toc130841170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00EA1235" w14:textId="7029F6AC" w:rsidR="00276A4B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0841171" w:history="1">
            <w:r w:rsidR="00276A4B" w:rsidRPr="00C07FE1">
              <w:rPr>
                <w:rStyle w:val="Hyperlink"/>
                <w:noProof/>
              </w:rPr>
              <w:t>4º SQL SERVER PARA DOCKER: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_Toc130841171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2EC925E4" w14:textId="717CD72D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72" w:history="1">
            <w:r w:rsidR="00276A4B" w:rsidRPr="00C07FE1">
              <w:rPr>
                <w:rStyle w:val="Hyperlink"/>
                <w:noProof/>
              </w:rPr>
              <w:t>Instalação: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_Toc130841172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75BF5CDD" w14:textId="69AA9DA9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73" w:history="1">
            <w:r w:rsidR="00276A4B" w:rsidRPr="00C07FE1">
              <w:rPr>
                <w:rStyle w:val="Hyperlink"/>
                <w:noProof/>
              </w:rPr>
              <w:t>OBS: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_Toc130841173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495A891A" w14:textId="05DB520D" w:rsidR="00276A4B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0841174" w:history="1">
            <w:r w:rsidR="00276A4B" w:rsidRPr="00C07FE1">
              <w:rPr>
                <w:rStyle w:val="Hyperlink"/>
                <w:noProof/>
              </w:rPr>
              <w:t>5º SQL SERVER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_Toc130841174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314A8197" w14:textId="344EA32F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75" w:history="1">
            <w:r w:rsidR="00276A4B" w:rsidRPr="00C07FE1">
              <w:rPr>
                <w:rStyle w:val="Hyperlink"/>
                <w:noProof/>
              </w:rPr>
              <w:t>Link download: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_Toc130841175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125A3ADA" w14:textId="06AAD0E2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76" w:history="1">
            <w:r w:rsidR="00276A4B" w:rsidRPr="00C07FE1">
              <w:rPr>
                <w:rStyle w:val="Hyperlink"/>
                <w:noProof/>
              </w:rPr>
              <w:t>OBS: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_Toc130841176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2A906B21" w14:textId="3F10CD72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77" w:history="1">
            <w:r w:rsidR="00276A4B" w:rsidRPr="00C07FE1">
              <w:rPr>
                <w:rStyle w:val="Hyperlink"/>
                <w:noProof/>
              </w:rPr>
              <w:t>Instalação: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_Toc130841177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2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016A91BB" w14:textId="4B57D4A8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78" w:history="1">
            <w:r w:rsidR="00276A4B" w:rsidRPr="00C07FE1">
              <w:rPr>
                <w:rStyle w:val="Hyperlink"/>
                <w:noProof/>
              </w:rPr>
              <w:t>Desinstalação: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_Toc130841178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3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70656402" w14:textId="68138F16" w:rsidR="00276A4B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0841179" w:history="1">
            <w:r w:rsidR="00276A4B" w:rsidRPr="00C07FE1">
              <w:rPr>
                <w:rStyle w:val="Hyperlink"/>
                <w:noProof/>
              </w:rPr>
              <w:t>6º SQL SERVER MANAGEMENT STUDIO (SSMS)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_Toc130841179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3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7CBA9FF4" w14:textId="3CA326B2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80" w:history="1">
            <w:r w:rsidR="00276A4B" w:rsidRPr="00C07FE1">
              <w:rPr>
                <w:rStyle w:val="Hyperlink"/>
                <w:noProof/>
              </w:rPr>
              <w:t>Link download: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_Toc130841180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3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1E97495B" w14:textId="32B87DFE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81" w:history="1">
            <w:r w:rsidR="00276A4B" w:rsidRPr="00C07FE1">
              <w:rPr>
                <w:rStyle w:val="Hyperlink"/>
                <w:noProof/>
              </w:rPr>
              <w:t>OBS: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_Toc130841181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3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2CE5E953" w14:textId="2C9138E4" w:rsidR="00276A4B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0841182" w:history="1">
            <w:r w:rsidR="00276A4B" w:rsidRPr="00C07FE1">
              <w:rPr>
                <w:rStyle w:val="Hyperlink"/>
                <w:noProof/>
              </w:rPr>
              <w:t>7º AZURE DATA STUDIO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_Toc130841182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3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0B34D0A6" w14:textId="066CEEC6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83" w:history="1">
            <w:r w:rsidR="00276A4B" w:rsidRPr="00C07FE1">
              <w:rPr>
                <w:rStyle w:val="Hyperlink"/>
                <w:noProof/>
              </w:rPr>
              <w:t>Link download: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_Toc130841183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3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04352C54" w14:textId="68160D76" w:rsidR="00276A4B" w:rsidRDefault="00000000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0841184" w:history="1">
            <w:r w:rsidR="00276A4B" w:rsidRPr="00C07FE1">
              <w:rPr>
                <w:rStyle w:val="Hyperlink"/>
                <w:noProof/>
              </w:rPr>
              <w:t>Entrar na instância:</w:t>
            </w:r>
            <w:r w:rsidR="00276A4B">
              <w:rPr>
                <w:noProof/>
                <w:webHidden/>
              </w:rPr>
              <w:tab/>
            </w:r>
            <w:r w:rsidR="00276A4B">
              <w:rPr>
                <w:noProof/>
                <w:webHidden/>
              </w:rPr>
              <w:fldChar w:fldCharType="begin"/>
            </w:r>
            <w:r w:rsidR="00276A4B">
              <w:rPr>
                <w:noProof/>
                <w:webHidden/>
              </w:rPr>
              <w:instrText xml:space="preserve"> PAGEREF _Toc130841184 \h </w:instrText>
            </w:r>
            <w:r w:rsidR="00276A4B">
              <w:rPr>
                <w:noProof/>
                <w:webHidden/>
              </w:rPr>
            </w:r>
            <w:r w:rsidR="00276A4B">
              <w:rPr>
                <w:noProof/>
                <w:webHidden/>
              </w:rPr>
              <w:fldChar w:fldCharType="separate"/>
            </w:r>
            <w:r w:rsidR="00276A4B">
              <w:rPr>
                <w:noProof/>
                <w:webHidden/>
              </w:rPr>
              <w:t>3</w:t>
            </w:r>
            <w:r w:rsidR="00276A4B">
              <w:rPr>
                <w:noProof/>
                <w:webHidden/>
              </w:rPr>
              <w:fldChar w:fldCharType="end"/>
            </w:r>
          </w:hyperlink>
        </w:p>
        <w:p w14:paraId="03FBB839" w14:textId="06F23297" w:rsidR="00A8248D" w:rsidRPr="00342D71" w:rsidRDefault="00A8248D" w:rsidP="0027328D">
          <w:pPr>
            <w:spacing w:after="0" w:line="360" w:lineRule="auto"/>
            <w:jc w:val="both"/>
            <w:rPr>
              <w:rFonts w:cs="Arial"/>
              <w:szCs w:val="24"/>
            </w:rPr>
          </w:pPr>
          <w:r w:rsidRPr="00342D71">
            <w:rPr>
              <w:rFonts w:cs="Arial"/>
              <w:b/>
              <w:bCs/>
              <w:szCs w:val="24"/>
            </w:rPr>
            <w:fldChar w:fldCharType="end"/>
          </w:r>
        </w:p>
      </w:sdtContent>
    </w:sdt>
    <w:p w14:paraId="6AD71B20" w14:textId="77777777" w:rsidR="00A8248D" w:rsidRPr="00342D71" w:rsidRDefault="00A8248D" w:rsidP="0027328D">
      <w:pPr>
        <w:spacing w:after="0" w:line="360" w:lineRule="auto"/>
        <w:jc w:val="both"/>
        <w:rPr>
          <w:rFonts w:cs="Arial"/>
          <w:szCs w:val="24"/>
        </w:rPr>
      </w:pPr>
      <w:r w:rsidRPr="00342D71">
        <w:rPr>
          <w:rFonts w:cs="Arial"/>
          <w:szCs w:val="24"/>
        </w:rPr>
        <w:br w:type="page"/>
      </w:r>
    </w:p>
    <w:p w14:paraId="59389236" w14:textId="6DD4BF7F" w:rsidR="000B3FCE" w:rsidRDefault="00711C6E" w:rsidP="0027328D">
      <w:pPr>
        <w:pStyle w:val="Ttulo1"/>
        <w:spacing w:before="0" w:line="360" w:lineRule="auto"/>
        <w:jc w:val="both"/>
        <w:rPr>
          <w:rFonts w:cs="Arial"/>
          <w:szCs w:val="24"/>
        </w:rPr>
      </w:pPr>
      <w:bookmarkStart w:id="0" w:name="_Toc130841164"/>
      <w:r>
        <w:rPr>
          <w:rFonts w:cs="Arial"/>
          <w:szCs w:val="24"/>
        </w:rPr>
        <w:lastRenderedPageBreak/>
        <w:t xml:space="preserve">1º </w:t>
      </w:r>
      <w:r w:rsidR="00E96666">
        <w:rPr>
          <w:rFonts w:cs="Arial"/>
          <w:szCs w:val="24"/>
        </w:rPr>
        <w:t>WSL</w:t>
      </w:r>
      <w:r w:rsidR="000B3FCE" w:rsidRPr="00342D71">
        <w:rPr>
          <w:rFonts w:cs="Arial"/>
          <w:szCs w:val="24"/>
        </w:rPr>
        <w:t>:</w:t>
      </w:r>
      <w:bookmarkEnd w:id="0"/>
    </w:p>
    <w:p w14:paraId="15C356A9" w14:textId="2A789EF7" w:rsidR="00711C6E" w:rsidRPr="00711C6E" w:rsidRDefault="00711C6E" w:rsidP="00711C6E">
      <w:pPr>
        <w:rPr>
          <w:rFonts w:cs="Arial"/>
        </w:rPr>
      </w:pPr>
      <w:bookmarkStart w:id="1" w:name="_Toc130841165"/>
      <w:r w:rsidRPr="004117F0">
        <w:rPr>
          <w:rStyle w:val="Ttulo2Char"/>
        </w:rPr>
        <w:t>Guia completo</w:t>
      </w:r>
      <w:bookmarkEnd w:id="1"/>
      <w:r>
        <w:rPr>
          <w:rFonts w:cs="Arial"/>
          <w:szCs w:val="24"/>
        </w:rPr>
        <w:t xml:space="preserve">: </w:t>
      </w:r>
      <w:r w:rsidRPr="00526CBB">
        <w:rPr>
          <w:rStyle w:val="LinksChar"/>
        </w:rPr>
        <w:t>https://learn.microsoft.com/pt-br/windows/wsl/install-manual#step-4---download-the-linux-kernel-update-package</w:t>
      </w:r>
    </w:p>
    <w:p w14:paraId="6D44B152" w14:textId="77777777" w:rsidR="004117F0" w:rsidRDefault="00E96666" w:rsidP="004117F0">
      <w:pPr>
        <w:pStyle w:val="Ttulo2"/>
      </w:pPr>
      <w:bookmarkStart w:id="2" w:name="_Toc130841166"/>
      <w:r>
        <w:t>In</w:t>
      </w:r>
      <w:r w:rsidR="00711C6E">
        <w:t>s</w:t>
      </w:r>
      <w:r>
        <w:t>talação:</w:t>
      </w:r>
      <w:bookmarkEnd w:id="2"/>
    </w:p>
    <w:p w14:paraId="60EFEEEC" w14:textId="1D311733" w:rsidR="004117F0" w:rsidRDefault="00543B74" w:rsidP="0027328D">
      <w:pPr>
        <w:spacing w:after="0" w:line="360" w:lineRule="auto"/>
        <w:rPr>
          <w:rFonts w:cs="Arial"/>
          <w:szCs w:val="24"/>
        </w:rPr>
      </w:pPr>
      <w:r w:rsidRPr="00543B74">
        <w:rPr>
          <w:rFonts w:cs="Arial"/>
          <w:szCs w:val="24"/>
        </w:rPr>
        <w:t>Habilitar Subsistema do Windows para Linux</w:t>
      </w:r>
      <w:r w:rsidR="004117F0">
        <w:rPr>
          <w:rFonts w:cs="Arial"/>
          <w:szCs w:val="24"/>
        </w:rPr>
        <w:t>:</w:t>
      </w:r>
    </w:p>
    <w:p w14:paraId="079E90A3" w14:textId="798EBC88" w:rsidR="00EE79D8" w:rsidRPr="00526CBB" w:rsidRDefault="00543B74" w:rsidP="00526CBB">
      <w:pPr>
        <w:pStyle w:val="Codgoanotao"/>
        <w:shd w:val="clear" w:color="auto" w:fill="C00000"/>
      </w:pPr>
      <w:r w:rsidRPr="00526CBB">
        <w:t>dism.exe /online /</w:t>
      </w:r>
      <w:r w:rsidRPr="00526CBB">
        <w:rPr>
          <w:rStyle w:val="hljs-pscommand"/>
        </w:rPr>
        <w:t>enable-feature</w:t>
      </w:r>
      <w:r w:rsidRPr="00526CBB">
        <w:t xml:space="preserve"> /featurename:</w:t>
      </w:r>
      <w:r w:rsidRPr="00526CBB">
        <w:rPr>
          <w:rStyle w:val="hljs-pscommand"/>
        </w:rPr>
        <w:t>Microsoft-Windows</w:t>
      </w:r>
      <w:r w:rsidRPr="00526CBB">
        <w:t>-</w:t>
      </w:r>
      <w:r w:rsidRPr="00526CBB">
        <w:rPr>
          <w:rStyle w:val="hljs-pscommand"/>
        </w:rPr>
        <w:t>Subsystem-Linux</w:t>
      </w:r>
      <w:r w:rsidRPr="00526CBB">
        <w:t xml:space="preserve"> /all /norestart</w:t>
      </w:r>
    </w:p>
    <w:p w14:paraId="3A971B83" w14:textId="7EF24718" w:rsidR="00543B74" w:rsidRDefault="00543B74" w:rsidP="0027328D">
      <w:pPr>
        <w:spacing w:after="0" w:line="360" w:lineRule="auto"/>
        <w:rPr>
          <w:rFonts w:cs="Arial"/>
          <w:szCs w:val="24"/>
        </w:rPr>
      </w:pPr>
      <w:r w:rsidRPr="00543B74">
        <w:rPr>
          <w:rFonts w:cs="Arial"/>
          <w:szCs w:val="24"/>
        </w:rPr>
        <w:t>Habilitar o recurso de Máquina Virtual</w:t>
      </w:r>
      <w:r w:rsidR="004117F0">
        <w:rPr>
          <w:rFonts w:cs="Arial"/>
          <w:szCs w:val="24"/>
        </w:rPr>
        <w:t>:</w:t>
      </w:r>
    </w:p>
    <w:p w14:paraId="6DB3EC2E" w14:textId="733FB958" w:rsidR="00543B74" w:rsidRPr="00526CBB" w:rsidRDefault="00543B74" w:rsidP="00526CBB">
      <w:pPr>
        <w:pStyle w:val="Codgoanotao"/>
        <w:shd w:val="clear" w:color="auto" w:fill="C00000"/>
      </w:pPr>
      <w:r w:rsidRPr="00526CBB">
        <w:t>dism.exe /online /</w:t>
      </w:r>
      <w:r w:rsidRPr="00526CBB">
        <w:rPr>
          <w:rStyle w:val="hljs-pscommand"/>
        </w:rPr>
        <w:t>enable-feature</w:t>
      </w:r>
      <w:r w:rsidRPr="00526CBB">
        <w:t xml:space="preserve"> /featurename:VirtualMachinePlatform /all /norestart</w:t>
      </w:r>
    </w:p>
    <w:p w14:paraId="786EE994" w14:textId="71998B34" w:rsidR="004117F0" w:rsidRDefault="004117F0" w:rsidP="0027328D">
      <w:pPr>
        <w:spacing w:after="0" w:line="360" w:lineRule="auto"/>
        <w:rPr>
          <w:rFonts w:cs="Arial"/>
          <w:szCs w:val="24"/>
        </w:rPr>
      </w:pPr>
      <w:r>
        <w:rPr>
          <w:rFonts w:cs="Arial"/>
          <w:szCs w:val="24"/>
        </w:rPr>
        <w:t>Comando para atualizar o WSL:</w:t>
      </w:r>
    </w:p>
    <w:p w14:paraId="1A3D2E56" w14:textId="58E61F87" w:rsidR="004117F0" w:rsidRPr="00526CBB" w:rsidRDefault="004117F0" w:rsidP="00526CBB">
      <w:pPr>
        <w:pStyle w:val="Codgoanotao"/>
        <w:shd w:val="clear" w:color="auto" w:fill="C00000"/>
      </w:pPr>
      <w:r w:rsidRPr="00526CBB">
        <w:t>wsl --update</w:t>
      </w:r>
    </w:p>
    <w:p w14:paraId="73FF8B38" w14:textId="2A7E33D7" w:rsidR="00711C6E" w:rsidRDefault="00711C6E" w:rsidP="004117F0">
      <w:pPr>
        <w:pStyle w:val="Ttulo1"/>
      </w:pPr>
      <w:bookmarkStart w:id="3" w:name="_Toc130841167"/>
      <w:r>
        <w:t>2º LINUX:</w:t>
      </w:r>
      <w:bookmarkEnd w:id="3"/>
    </w:p>
    <w:p w14:paraId="083985CC" w14:textId="0305E5A3" w:rsidR="00711C6E" w:rsidRDefault="00711C6E" w:rsidP="00711C6E">
      <w:pPr>
        <w:spacing w:after="0" w:line="360" w:lineRule="auto"/>
        <w:rPr>
          <w:rFonts w:cs="Arial"/>
          <w:szCs w:val="24"/>
        </w:rPr>
      </w:pPr>
      <w:bookmarkStart w:id="4" w:name="_Toc130841168"/>
      <w:r w:rsidRPr="004117F0">
        <w:rPr>
          <w:rStyle w:val="Ttulo2Char"/>
        </w:rPr>
        <w:t>Instalação</w:t>
      </w:r>
      <w:bookmarkEnd w:id="4"/>
      <w:r>
        <w:rPr>
          <w:rFonts w:cs="Arial"/>
          <w:szCs w:val="24"/>
        </w:rPr>
        <w:t>: Entrar na loja da Microsoft e realizar a instalação de alguma versão do Linux, como o Ubuntu.</w:t>
      </w:r>
    </w:p>
    <w:p w14:paraId="3CF4E430" w14:textId="55F11714" w:rsidR="00711C6E" w:rsidRDefault="00711C6E" w:rsidP="004117F0">
      <w:pPr>
        <w:pStyle w:val="Ttulo1"/>
      </w:pPr>
      <w:bookmarkStart w:id="5" w:name="_Toc130841169"/>
      <w:r>
        <w:t>3º DOCKER:</w:t>
      </w:r>
      <w:bookmarkEnd w:id="5"/>
    </w:p>
    <w:p w14:paraId="1D0F3442" w14:textId="7D961DE5" w:rsidR="00711C6E" w:rsidRDefault="00711C6E" w:rsidP="00711C6E">
      <w:pPr>
        <w:spacing w:after="0" w:line="360" w:lineRule="auto"/>
        <w:rPr>
          <w:rFonts w:cs="Arial"/>
          <w:szCs w:val="24"/>
        </w:rPr>
      </w:pPr>
      <w:bookmarkStart w:id="6" w:name="_Toc130841170"/>
      <w:r w:rsidRPr="004117F0">
        <w:rPr>
          <w:rStyle w:val="Ttulo2Char"/>
        </w:rPr>
        <w:t>Link Download</w:t>
      </w:r>
      <w:bookmarkEnd w:id="6"/>
      <w:r>
        <w:rPr>
          <w:rFonts w:cs="Arial"/>
          <w:szCs w:val="24"/>
        </w:rPr>
        <w:t xml:space="preserve">: </w:t>
      </w:r>
      <w:r w:rsidRPr="00526CBB">
        <w:rPr>
          <w:rStyle w:val="LinksChar"/>
        </w:rPr>
        <w:t>https://www.docker.com/</w:t>
      </w:r>
    </w:p>
    <w:p w14:paraId="52D894AD" w14:textId="329669E7" w:rsidR="00711C6E" w:rsidRDefault="00711C6E" w:rsidP="004117F0">
      <w:pPr>
        <w:pStyle w:val="Ttulo1"/>
      </w:pPr>
      <w:bookmarkStart w:id="7" w:name="_Toc130841171"/>
      <w:r>
        <w:t>4º SQL SERVER PARA DOCKER:</w:t>
      </w:r>
      <w:bookmarkEnd w:id="7"/>
      <w:r>
        <w:t xml:space="preserve"> </w:t>
      </w:r>
    </w:p>
    <w:p w14:paraId="7D6E72E2" w14:textId="2F669DB4" w:rsidR="00711C6E" w:rsidRPr="00526CBB" w:rsidRDefault="003D595F" w:rsidP="00526CBB">
      <w:pPr>
        <w:rPr>
          <w:rStyle w:val="LinksChar"/>
        </w:rPr>
      </w:pPr>
      <w:r w:rsidRPr="00526CBB">
        <w:rPr>
          <w:szCs w:val="32"/>
        </w:rPr>
        <w:t xml:space="preserve">Guia completo: </w:t>
      </w:r>
      <w:hyperlink r:id="rId7" w:history="1">
        <w:r w:rsidRPr="00526CBB">
          <w:rPr>
            <w:rStyle w:val="LinksChar"/>
          </w:rPr>
          <w:t>https://learn.microsoft.com/pt-br/sql/linux/quickstart-install-connect-docker?view=sql-server-ver16&amp;pivots=cs1-powershell</w:t>
        </w:r>
      </w:hyperlink>
    </w:p>
    <w:p w14:paraId="6D2C5669" w14:textId="1225E6E2" w:rsidR="003D595F" w:rsidRDefault="003D595F" w:rsidP="004117F0">
      <w:pPr>
        <w:pStyle w:val="Ttulo2"/>
      </w:pPr>
      <w:bookmarkStart w:id="8" w:name="_Toc130841172"/>
      <w:r>
        <w:t>Instalação:</w:t>
      </w:r>
      <w:bookmarkEnd w:id="8"/>
    </w:p>
    <w:p w14:paraId="53173801" w14:textId="7D9069A9" w:rsidR="004117F0" w:rsidRDefault="004117F0" w:rsidP="004117F0">
      <w:pPr>
        <w:rPr>
          <w:rFonts w:cs="Arial"/>
          <w:szCs w:val="24"/>
        </w:rPr>
      </w:pPr>
      <w:r w:rsidRPr="004117F0">
        <w:rPr>
          <w:rFonts w:cs="Arial"/>
          <w:szCs w:val="24"/>
        </w:rPr>
        <w:t>Baixar</w:t>
      </w:r>
      <w:r>
        <w:rPr>
          <w:rFonts w:cs="Arial"/>
          <w:szCs w:val="24"/>
        </w:rPr>
        <w:t xml:space="preserve"> imagem:</w:t>
      </w:r>
    </w:p>
    <w:p w14:paraId="28327201" w14:textId="262FE636" w:rsidR="004117F0" w:rsidRPr="00526CBB" w:rsidRDefault="004117F0" w:rsidP="00526CBB">
      <w:pPr>
        <w:pStyle w:val="Codgoanotao"/>
        <w:shd w:val="clear" w:color="auto" w:fill="C00000"/>
      </w:pPr>
      <w:r w:rsidRPr="00526CBB">
        <w:t>docker pull mcr.microsoft.com/mssql/server:</w:t>
      </w:r>
      <w:r w:rsidRPr="00526CBB">
        <w:rPr>
          <w:rStyle w:val="hljs-number"/>
        </w:rPr>
        <w:t>2022</w:t>
      </w:r>
      <w:r w:rsidRPr="00526CBB">
        <w:t>-latest</w:t>
      </w:r>
    </w:p>
    <w:p w14:paraId="169F70A0" w14:textId="5EB68AB7" w:rsidR="008B5D22" w:rsidRDefault="008B5D22" w:rsidP="004117F0">
      <w:pPr>
        <w:rPr>
          <w:rFonts w:cs="Arial"/>
          <w:szCs w:val="24"/>
        </w:rPr>
      </w:pPr>
      <w:r>
        <w:rPr>
          <w:rFonts w:cs="Arial"/>
          <w:szCs w:val="24"/>
        </w:rPr>
        <w:t>Executar o container:</w:t>
      </w:r>
    </w:p>
    <w:p w14:paraId="1BF46AB8" w14:textId="65F62F2A" w:rsidR="008B5D22" w:rsidRPr="00526CBB" w:rsidRDefault="008B5D22" w:rsidP="00526CBB">
      <w:pPr>
        <w:pStyle w:val="Codgoanotao"/>
        <w:shd w:val="clear" w:color="auto" w:fill="AC0000"/>
      </w:pPr>
      <w:r w:rsidRPr="00526CBB">
        <w:t>docker run -e "ACCEPT_EULA=Y" -e "MSSQL_SA_PASSWORD=SenhaAqui" -p 1433:1433 --name NomeAqui --hostname sql1 -d mcr.microsoft.com/mssql/server:2022-latest</w:t>
      </w:r>
    </w:p>
    <w:p w14:paraId="73301B4B" w14:textId="4717A056" w:rsidR="004939D5" w:rsidRDefault="008B5D22" w:rsidP="00CC29DE">
      <w:pPr>
        <w:shd w:val="clear" w:color="auto" w:fill="FFFF00"/>
        <w:rPr>
          <w:rFonts w:cs="Arial"/>
          <w:szCs w:val="24"/>
        </w:rPr>
      </w:pPr>
      <w:bookmarkStart w:id="9" w:name="_Toc130841173"/>
      <w:r w:rsidRPr="00276A4B">
        <w:rPr>
          <w:rStyle w:val="Ttulo2Char"/>
        </w:rPr>
        <w:t>OBS:</w:t>
      </w:r>
      <w:bookmarkEnd w:id="9"/>
      <w:r>
        <w:rPr>
          <w:rFonts w:cs="Arial"/>
          <w:szCs w:val="24"/>
        </w:rPr>
        <w:t xml:space="preserve"> Seguir padrão de segurança </w:t>
      </w:r>
      <w:r w:rsidRPr="008B5D22">
        <w:rPr>
          <w:rFonts w:cs="Arial"/>
          <w:szCs w:val="24"/>
        </w:rPr>
        <w:t>para s</w:t>
      </w:r>
      <w:r>
        <w:rPr>
          <w:rFonts w:cs="Arial"/>
          <w:szCs w:val="24"/>
        </w:rPr>
        <w:t>enha, caso contrário acarretará em erro.</w:t>
      </w:r>
    </w:p>
    <w:p w14:paraId="74AD4F15" w14:textId="5C1A2CA8" w:rsidR="00526CBB" w:rsidRDefault="004939D5" w:rsidP="00526CBB">
      <w:pPr>
        <w:rPr>
          <w:rFonts w:cs="Arial"/>
          <w:szCs w:val="24"/>
        </w:rPr>
      </w:pPr>
      <w:r>
        <w:rPr>
          <w:rFonts w:cs="Arial"/>
          <w:szCs w:val="24"/>
        </w:rPr>
        <w:t>Códigos uteis:</w:t>
      </w:r>
    </w:p>
    <w:p w14:paraId="0443C7BC" w14:textId="07B594F5" w:rsidR="004939D5" w:rsidRDefault="004939D5" w:rsidP="004939D5">
      <w:pPr>
        <w:pStyle w:val="Codgoanotao"/>
        <w:shd w:val="clear" w:color="auto" w:fill="C00000"/>
      </w:pPr>
      <w:r>
        <w:t>docker ps</w:t>
      </w:r>
    </w:p>
    <w:p w14:paraId="49EAF183" w14:textId="7A98FD17" w:rsidR="004939D5" w:rsidRDefault="004939D5" w:rsidP="004939D5">
      <w:r>
        <w:t>Mostra os containers executados</w:t>
      </w:r>
    </w:p>
    <w:p w14:paraId="5A396FA1" w14:textId="7D92E1E9" w:rsidR="004939D5" w:rsidRDefault="00834B6A" w:rsidP="00C40372">
      <w:pPr>
        <w:pStyle w:val="Ttulo1"/>
      </w:pPr>
      <w:bookmarkStart w:id="10" w:name="_Toc130841174"/>
      <w:r>
        <w:t>5</w:t>
      </w:r>
      <w:r w:rsidR="004939D5">
        <w:t xml:space="preserve">º </w:t>
      </w:r>
      <w:r w:rsidR="00CC29DE">
        <w:t>SQL SERVER</w:t>
      </w:r>
      <w:bookmarkEnd w:id="10"/>
    </w:p>
    <w:p w14:paraId="082B51B6" w14:textId="4BDBD5A6" w:rsidR="00CC29DE" w:rsidRDefault="00CC29DE" w:rsidP="004939D5">
      <w:bookmarkStart w:id="11" w:name="_Toc130841175"/>
      <w:r w:rsidRPr="00C40372">
        <w:rPr>
          <w:rStyle w:val="Ttulo2Char"/>
        </w:rPr>
        <w:t>Link download:</w:t>
      </w:r>
      <w:bookmarkEnd w:id="11"/>
      <w:r>
        <w:t xml:space="preserve"> </w:t>
      </w:r>
      <w:r w:rsidRPr="00CC29DE">
        <w:rPr>
          <w:rStyle w:val="LinksChar"/>
        </w:rPr>
        <w:t>https://www.microsoft.com/pt-br/sql-server/sql-server-downloads</w:t>
      </w:r>
    </w:p>
    <w:p w14:paraId="24E6963B" w14:textId="1D15258E" w:rsidR="004939D5" w:rsidRDefault="00CC29DE" w:rsidP="00CC29DE">
      <w:pPr>
        <w:shd w:val="clear" w:color="auto" w:fill="FFFF00"/>
      </w:pPr>
      <w:bookmarkStart w:id="12" w:name="_Toc130841176"/>
      <w:r w:rsidRPr="00276A4B">
        <w:rPr>
          <w:rStyle w:val="Ttulo2Char"/>
        </w:rPr>
        <w:t>OBS:</w:t>
      </w:r>
      <w:bookmarkEnd w:id="12"/>
      <w:r>
        <w:t xml:space="preserve"> Baixar versão Express</w:t>
      </w:r>
      <w:r w:rsidR="00A42016">
        <w:t xml:space="preserve"> e instalar ISO</w:t>
      </w:r>
    </w:p>
    <w:p w14:paraId="05AD639F" w14:textId="6C6ABE04" w:rsidR="00CC29DE" w:rsidRDefault="00A42016" w:rsidP="00C40372">
      <w:pPr>
        <w:pStyle w:val="Ttulo2"/>
      </w:pPr>
      <w:bookmarkStart w:id="13" w:name="_Toc130841177"/>
      <w:r>
        <w:t>Instalação:</w:t>
      </w:r>
      <w:bookmarkEnd w:id="13"/>
    </w:p>
    <w:p w14:paraId="5608A0A1" w14:textId="1AE73A76" w:rsidR="00A42016" w:rsidRDefault="004B2BA7" w:rsidP="00CC29DE">
      <w:r>
        <w:t xml:space="preserve">Dentro do programa: </w:t>
      </w:r>
      <w:r w:rsidR="00A42016">
        <w:t xml:space="preserve">Instalação &gt; Nova instalação do SQL Server ou adicionar recursos a uma instalação existente &gt; Executar uma nova instalação do SQL Server &gt; Desmarcar Extensão do Azure para SQL Server &gt; Deixar recursos da Instância marcado &gt; Instância nomeada (escolher </w:t>
      </w:r>
      <w:r w:rsidR="00A42016">
        <w:lastRenderedPageBreak/>
        <w:t>algum nova para o servidor em caixa alta) &gt; Modo misto (escolher senha com padrão de segurança) &gt; *PRONTO*</w:t>
      </w:r>
    </w:p>
    <w:p w14:paraId="200BFA0F" w14:textId="723D470D" w:rsidR="00F1213C" w:rsidRDefault="00F1213C" w:rsidP="00CC29DE">
      <w:bookmarkStart w:id="14" w:name="_Toc130841178"/>
      <w:r w:rsidRPr="004C5410">
        <w:rPr>
          <w:rStyle w:val="Ttulo2Char"/>
        </w:rPr>
        <w:t>Desinstalação:</w:t>
      </w:r>
      <w:bookmarkEnd w:id="14"/>
      <w:r>
        <w:t xml:space="preserve"> Adicionar ou remover programas</w:t>
      </w:r>
      <w:r w:rsidR="004B2BA7">
        <w:t xml:space="preserve">: </w:t>
      </w:r>
      <w:r>
        <w:t>Microsoft SQL Server 2022 (64 bits) &gt; Remover &gt; Escolher instância &gt; Marcar todos os recursos &gt; Remover &gt; *PRONTO*</w:t>
      </w:r>
    </w:p>
    <w:p w14:paraId="5BBB1B69" w14:textId="71E087D3" w:rsidR="00834B6A" w:rsidRDefault="00834B6A" w:rsidP="00834B6A">
      <w:pPr>
        <w:pStyle w:val="Ttulo1"/>
      </w:pPr>
      <w:bookmarkStart w:id="15" w:name="_Toc130841179"/>
      <w:r>
        <w:t xml:space="preserve">6º </w:t>
      </w:r>
      <w:r w:rsidRPr="00CC29DE">
        <w:t>SQL SERVER MANAGEMENT STUDIO</w:t>
      </w:r>
      <w:r>
        <w:t xml:space="preserve"> (SSMS)</w:t>
      </w:r>
      <w:bookmarkEnd w:id="15"/>
    </w:p>
    <w:p w14:paraId="3417758B" w14:textId="77777777" w:rsidR="00834B6A" w:rsidRPr="00CC29DE" w:rsidRDefault="00834B6A" w:rsidP="00834B6A">
      <w:bookmarkStart w:id="16" w:name="_Toc130841180"/>
      <w:r w:rsidRPr="00C40372">
        <w:rPr>
          <w:rStyle w:val="Ttulo2Char"/>
        </w:rPr>
        <w:t>Link download:</w:t>
      </w:r>
      <w:bookmarkEnd w:id="16"/>
      <w:r>
        <w:t xml:space="preserve"> </w:t>
      </w:r>
      <w:r w:rsidRPr="00CC29DE">
        <w:rPr>
          <w:rStyle w:val="LinksChar"/>
        </w:rPr>
        <w:t>https://learn.microsoft.com/en-us/sql/ssms/download-sql-server-management-studio-ssms?view=sql-server-ver16</w:t>
      </w:r>
    </w:p>
    <w:p w14:paraId="4CF20879" w14:textId="77777777" w:rsidR="00AA2964" w:rsidRDefault="00AA2964" w:rsidP="0023415C">
      <w:pPr>
        <w:shd w:val="clear" w:color="auto" w:fill="FFFF00"/>
      </w:pPr>
      <w:bookmarkStart w:id="17" w:name="_Toc130841181"/>
      <w:r w:rsidRPr="0023415C">
        <w:rPr>
          <w:rStyle w:val="Ttulo2Char"/>
        </w:rPr>
        <w:t>OBS:</w:t>
      </w:r>
      <w:bookmarkEnd w:id="17"/>
      <w:r>
        <w:t xml:space="preserve"> Dentro do programa:</w:t>
      </w:r>
    </w:p>
    <w:p w14:paraId="5191D4AA" w14:textId="0D2AB9C7" w:rsidR="00834B6A" w:rsidRDefault="00AA2964" w:rsidP="0023415C">
      <w:pPr>
        <w:shd w:val="clear" w:color="auto" w:fill="FFFF00"/>
      </w:pPr>
      <w:r>
        <w:t>Nome do servidor: usuário\instanciaDoSql (ex: DESK-MICHEL\EXPRESS)</w:t>
      </w:r>
    </w:p>
    <w:p w14:paraId="3B25C7A8" w14:textId="691FF006" w:rsidR="00A46800" w:rsidRDefault="00A46800" w:rsidP="0023415C">
      <w:pPr>
        <w:shd w:val="clear" w:color="auto" w:fill="FFFF00"/>
      </w:pPr>
      <w:r>
        <w:t>Caso não logue com usuário sa e a senha escolhida, logar com autenticação do Windows, dentro da instância, ir em segurança &gt; Logons &gt; duplo clique em as &gt; definir uma senha e salvar, ir nas propriedades da pasta mãe &gt; Segurança &gt; Marcar Modo de autenticação do SQL Server e do Windows &gt; *PRONTO*</w:t>
      </w:r>
    </w:p>
    <w:p w14:paraId="39547B55" w14:textId="08B9860F" w:rsidR="00A46800" w:rsidRDefault="00C612F9" w:rsidP="00276A4B">
      <w:pPr>
        <w:pStyle w:val="Ttulo1"/>
      </w:pPr>
      <w:bookmarkStart w:id="18" w:name="_Toc130841182"/>
      <w:r>
        <w:t>7º AZURE DATA STUDIO</w:t>
      </w:r>
      <w:bookmarkEnd w:id="18"/>
    </w:p>
    <w:p w14:paraId="5058A7AB" w14:textId="01A7B39E" w:rsidR="00C612F9" w:rsidRDefault="00C612F9" w:rsidP="00AA2964">
      <w:pPr>
        <w:rPr>
          <w:rStyle w:val="LinksChar"/>
        </w:rPr>
      </w:pPr>
      <w:bookmarkStart w:id="19" w:name="_Toc130841183"/>
      <w:r w:rsidRPr="00C612F9">
        <w:rPr>
          <w:rStyle w:val="Ttulo2Char"/>
        </w:rPr>
        <w:t>Link download:</w:t>
      </w:r>
      <w:bookmarkEnd w:id="19"/>
      <w:r>
        <w:t xml:space="preserve"> </w:t>
      </w:r>
      <w:hyperlink r:id="rId8" w:history="1">
        <w:r w:rsidRPr="00FB50B4">
          <w:rPr>
            <w:rStyle w:val="Hyperlink"/>
            <w:rFonts w:cs="Arial"/>
            <w:color w:val="023160" w:themeColor="hyperlink" w:themeShade="80"/>
            <w:sz w:val="20"/>
            <w:szCs w:val="24"/>
          </w:rPr>
          <w:t>https://learn.microsoft.com/en-us/sql/azure-data-studio/download-azure-data-studio?view=sql-server-ver16&amp;culture=pt-br&amp;country=br&amp;tabs=redhat-install%2Credhat-uninstall</w:t>
        </w:r>
      </w:hyperlink>
    </w:p>
    <w:p w14:paraId="464C804F" w14:textId="7E5DB05C" w:rsidR="00C612F9" w:rsidRDefault="00C612F9" w:rsidP="001C5B76">
      <w:pPr>
        <w:pStyle w:val="Ttulo2"/>
      </w:pPr>
      <w:bookmarkStart w:id="20" w:name="_Toc130841184"/>
      <w:r>
        <w:t>Entrar na instância:</w:t>
      </w:r>
      <w:bookmarkEnd w:id="20"/>
    </w:p>
    <w:p w14:paraId="7AA80E6F" w14:textId="12879D00" w:rsidR="00C612F9" w:rsidRDefault="00C612F9" w:rsidP="00C612F9">
      <w:r>
        <w:t>New connection &gt; Server: Ir no ssms e logar, ir nas propriedades da pasta mãe, usar o campo nome &gt; Authentication type: SQL Login &gt; User name: sa &gt; Password: Senha</w:t>
      </w:r>
      <w:r w:rsidR="00F24D79">
        <w:t xml:space="preserve"> &gt; *PRONTO*</w:t>
      </w:r>
    </w:p>
    <w:p w14:paraId="779ED3ED" w14:textId="60653932" w:rsidR="009B248B" w:rsidRDefault="009B248B" w:rsidP="00C612F9">
      <w:r>
        <w:t>8º CONEXÃO DO BANCO COM O PROJETO</w:t>
      </w:r>
    </w:p>
    <w:p w14:paraId="2650268E" w14:textId="0B287003" w:rsidR="009B248B" w:rsidRDefault="009B248B" w:rsidP="00C612F9">
      <w:r>
        <w:t xml:space="preserve">String de conexão: </w:t>
      </w:r>
    </w:p>
    <w:p w14:paraId="295DCBC7" w14:textId="2BD689A9" w:rsidR="009B248B" w:rsidRDefault="009B248B" w:rsidP="009B248B">
      <w:pPr>
        <w:pStyle w:val="Codgoanotao"/>
        <w:shd w:val="clear" w:color="auto" w:fill="C00000"/>
      </w:pPr>
      <w:r>
        <w:t>"Server=localhost;Database=TrocaTrocaDb;User Id=sa;Password=KgT67@HH;MultipleActiveResultSets=true;Encrypt=YES;TrustServerCertificate=YES"</w:t>
      </w:r>
    </w:p>
    <w:p w14:paraId="606BF5C1" w14:textId="12D038B1" w:rsidR="009B248B" w:rsidRDefault="00C37600" w:rsidP="00FD4E15">
      <w:pPr>
        <w:shd w:val="clear" w:color="auto" w:fill="FFFF00"/>
      </w:pPr>
      <w:r>
        <w:t xml:space="preserve">OBS: No campo Server caso localhost não funcione, </w:t>
      </w:r>
      <w:r w:rsidR="00FD4E15">
        <w:t>usar</w:t>
      </w:r>
      <w:r>
        <w:t xml:space="preserve"> o nome do servidor da instância, como mostrado no passo 6.</w:t>
      </w:r>
    </w:p>
    <w:p w14:paraId="2A7A7980" w14:textId="38FD2363" w:rsidR="00933CE5" w:rsidRDefault="00933CE5" w:rsidP="00FD4E15">
      <w:r>
        <w:t>8º ADICIONAR DOTNET EF</w:t>
      </w:r>
    </w:p>
    <w:p w14:paraId="62435B57" w14:textId="20CBF4E4" w:rsidR="00933CE5" w:rsidRDefault="00933CE5" w:rsidP="00FD4E15">
      <w:pPr>
        <w:rPr>
          <w:rFonts w:ascii="Consolas" w:hAnsi="Consolas"/>
          <w:color w:val="161616"/>
          <w:sz w:val="21"/>
          <w:szCs w:val="21"/>
          <w:shd w:val="clear" w:color="auto" w:fill="F2F2F2"/>
        </w:rPr>
      </w:pP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2F2F2"/>
        </w:rPr>
        <w:t>dotnet</w:t>
      </w:r>
      <w:r>
        <w:rPr>
          <w:rFonts w:ascii="Consolas" w:hAnsi="Consolas"/>
          <w:color w:val="161616"/>
          <w:sz w:val="21"/>
          <w:szCs w:val="21"/>
          <w:shd w:val="clear" w:color="auto" w:fill="F2F2F2"/>
        </w:rPr>
        <w:t xml:space="preserve"> </w:t>
      </w: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2F2F2"/>
        </w:rPr>
        <w:t>tool</w:t>
      </w:r>
      <w:r>
        <w:rPr>
          <w:rFonts w:ascii="Consolas" w:hAnsi="Consolas"/>
          <w:color w:val="161616"/>
          <w:sz w:val="21"/>
          <w:szCs w:val="21"/>
          <w:shd w:val="clear" w:color="auto" w:fill="F2F2F2"/>
        </w:rPr>
        <w:t xml:space="preserve"> install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2F2F2"/>
        </w:rPr>
        <w:t xml:space="preserve"> --global</w:t>
      </w:r>
      <w:r>
        <w:rPr>
          <w:rFonts w:ascii="Consolas" w:hAnsi="Consolas"/>
          <w:color w:val="161616"/>
          <w:sz w:val="21"/>
          <w:szCs w:val="21"/>
          <w:shd w:val="clear" w:color="auto" w:fill="F2F2F2"/>
        </w:rPr>
        <w:t xml:space="preserve"> dotnet-ef</w:t>
      </w:r>
    </w:p>
    <w:p w14:paraId="4B7E8D05" w14:textId="284887CF" w:rsidR="00933CE5" w:rsidRDefault="00933CE5" w:rsidP="00FD4E15"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2F2F2"/>
        </w:rPr>
        <w:t>dotnet</w:t>
      </w:r>
      <w:r>
        <w:rPr>
          <w:rFonts w:ascii="Consolas" w:hAnsi="Consolas"/>
          <w:color w:val="161616"/>
          <w:sz w:val="21"/>
          <w:szCs w:val="21"/>
          <w:shd w:val="clear" w:color="auto" w:fill="F2F2F2"/>
        </w:rPr>
        <w:t xml:space="preserve"> </w:t>
      </w: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2F2F2"/>
        </w:rPr>
        <w:t>tool</w:t>
      </w:r>
      <w:r>
        <w:rPr>
          <w:rFonts w:ascii="Consolas" w:hAnsi="Consolas"/>
          <w:color w:val="161616"/>
          <w:sz w:val="21"/>
          <w:szCs w:val="21"/>
          <w:shd w:val="clear" w:color="auto" w:fill="F2F2F2"/>
        </w:rPr>
        <w:t xml:space="preserve"> update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2F2F2"/>
        </w:rPr>
        <w:t xml:space="preserve"> --global</w:t>
      </w:r>
      <w:r>
        <w:rPr>
          <w:rFonts w:ascii="Consolas" w:hAnsi="Consolas"/>
          <w:color w:val="161616"/>
          <w:sz w:val="21"/>
          <w:szCs w:val="21"/>
          <w:shd w:val="clear" w:color="auto" w:fill="F2F2F2"/>
        </w:rPr>
        <w:t xml:space="preserve"> dotnet-ef</w:t>
      </w:r>
    </w:p>
    <w:p w14:paraId="7DF7200C" w14:textId="3AFA2C18" w:rsidR="00FD4E15" w:rsidRPr="004117F0" w:rsidRDefault="00933CE5" w:rsidP="00FD4E15"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2F2F2"/>
        </w:rPr>
        <w:t>dotnet</w:t>
      </w:r>
      <w:r>
        <w:rPr>
          <w:rFonts w:ascii="Consolas" w:hAnsi="Consolas"/>
          <w:color w:val="161616"/>
          <w:sz w:val="21"/>
          <w:szCs w:val="21"/>
          <w:shd w:val="clear" w:color="auto" w:fill="F2F2F2"/>
        </w:rPr>
        <w:t xml:space="preserve"> </w:t>
      </w: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2F2F2"/>
        </w:rPr>
        <w:t>add</w:t>
      </w:r>
      <w:r>
        <w:rPr>
          <w:rFonts w:ascii="Consolas" w:hAnsi="Consolas"/>
          <w:color w:val="161616"/>
          <w:sz w:val="21"/>
          <w:szCs w:val="21"/>
          <w:shd w:val="clear" w:color="auto" w:fill="F2F2F2"/>
        </w:rPr>
        <w:t xml:space="preserve"> package Microsoft.EntityFrameworkCore.Design</w:t>
      </w:r>
    </w:p>
    <w:sectPr w:rsidR="00FD4E15" w:rsidRPr="004117F0" w:rsidSect="00BD3888">
      <w:pgSz w:w="11906" w:h="16838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F080F"/>
    <w:multiLevelType w:val="hybridMultilevel"/>
    <w:tmpl w:val="9C32B7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46106"/>
    <w:multiLevelType w:val="hybridMultilevel"/>
    <w:tmpl w:val="FB849D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60A82"/>
    <w:multiLevelType w:val="hybridMultilevel"/>
    <w:tmpl w:val="BD12F5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C48D6"/>
    <w:multiLevelType w:val="hybridMultilevel"/>
    <w:tmpl w:val="3E8A97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A0790"/>
    <w:multiLevelType w:val="hybridMultilevel"/>
    <w:tmpl w:val="DD3AA5A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4F8216B"/>
    <w:multiLevelType w:val="hybridMultilevel"/>
    <w:tmpl w:val="B8ECBAF0"/>
    <w:lvl w:ilvl="0" w:tplc="516AB89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54F57D71"/>
    <w:multiLevelType w:val="hybridMultilevel"/>
    <w:tmpl w:val="B0BCB786"/>
    <w:lvl w:ilvl="0" w:tplc="38B293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8306A60"/>
    <w:multiLevelType w:val="hybridMultilevel"/>
    <w:tmpl w:val="464429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D6862"/>
    <w:multiLevelType w:val="hybridMultilevel"/>
    <w:tmpl w:val="3E8A97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423D9"/>
    <w:multiLevelType w:val="hybridMultilevel"/>
    <w:tmpl w:val="D14A88BA"/>
    <w:lvl w:ilvl="0" w:tplc="5E8C936A">
      <w:start w:val="1"/>
      <w:numFmt w:val="decimal"/>
      <w:lvlText w:val="%1."/>
      <w:lvlJc w:val="left"/>
      <w:pPr>
        <w:ind w:left="720" w:hanging="360"/>
      </w:pPr>
    </w:lvl>
    <w:lvl w:ilvl="1" w:tplc="C1FECE52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437566"/>
    <w:multiLevelType w:val="hybridMultilevel"/>
    <w:tmpl w:val="9D44C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4A482B"/>
    <w:multiLevelType w:val="hybridMultilevel"/>
    <w:tmpl w:val="9F2025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650811">
    <w:abstractNumId w:val="7"/>
  </w:num>
  <w:num w:numId="2" w16cid:durableId="80761984">
    <w:abstractNumId w:val="4"/>
  </w:num>
  <w:num w:numId="3" w16cid:durableId="984162834">
    <w:abstractNumId w:val="11"/>
  </w:num>
  <w:num w:numId="4" w16cid:durableId="1244725534">
    <w:abstractNumId w:val="10"/>
  </w:num>
  <w:num w:numId="5" w16cid:durableId="390931690">
    <w:abstractNumId w:val="3"/>
  </w:num>
  <w:num w:numId="6" w16cid:durableId="2108771983">
    <w:abstractNumId w:val="2"/>
  </w:num>
  <w:num w:numId="7" w16cid:durableId="55203358">
    <w:abstractNumId w:val="8"/>
  </w:num>
  <w:num w:numId="8" w16cid:durableId="1288658203">
    <w:abstractNumId w:val="9"/>
  </w:num>
  <w:num w:numId="9" w16cid:durableId="948321359">
    <w:abstractNumId w:val="5"/>
  </w:num>
  <w:num w:numId="10" w16cid:durableId="1804535966">
    <w:abstractNumId w:val="6"/>
  </w:num>
  <w:num w:numId="11" w16cid:durableId="420688979">
    <w:abstractNumId w:val="0"/>
  </w:num>
  <w:num w:numId="12" w16cid:durableId="171102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8D"/>
    <w:rsid w:val="00012201"/>
    <w:rsid w:val="00023F3B"/>
    <w:rsid w:val="0002481B"/>
    <w:rsid w:val="0002665A"/>
    <w:rsid w:val="00033EFD"/>
    <w:rsid w:val="00060B34"/>
    <w:rsid w:val="00063CAF"/>
    <w:rsid w:val="00066831"/>
    <w:rsid w:val="00077E4D"/>
    <w:rsid w:val="000A3BC2"/>
    <w:rsid w:val="000B3FCE"/>
    <w:rsid w:val="000B48B2"/>
    <w:rsid w:val="000C1AAD"/>
    <w:rsid w:val="000C42AA"/>
    <w:rsid w:val="00103108"/>
    <w:rsid w:val="001618D7"/>
    <w:rsid w:val="001836C9"/>
    <w:rsid w:val="0018637C"/>
    <w:rsid w:val="001A48F2"/>
    <w:rsid w:val="001A5F22"/>
    <w:rsid w:val="001C5B76"/>
    <w:rsid w:val="001C7EEE"/>
    <w:rsid w:val="001D25FA"/>
    <w:rsid w:val="001E48A6"/>
    <w:rsid w:val="001F7E33"/>
    <w:rsid w:val="0020106A"/>
    <w:rsid w:val="00223698"/>
    <w:rsid w:val="00225E70"/>
    <w:rsid w:val="00231D01"/>
    <w:rsid w:val="0023415C"/>
    <w:rsid w:val="00253AC0"/>
    <w:rsid w:val="0027328D"/>
    <w:rsid w:val="00276A4B"/>
    <w:rsid w:val="002B2687"/>
    <w:rsid w:val="002D34CC"/>
    <w:rsid w:val="002E70B8"/>
    <w:rsid w:val="002F17E4"/>
    <w:rsid w:val="002F310D"/>
    <w:rsid w:val="00314409"/>
    <w:rsid w:val="0031627B"/>
    <w:rsid w:val="0031640C"/>
    <w:rsid w:val="003172EC"/>
    <w:rsid w:val="003230CE"/>
    <w:rsid w:val="00335D1B"/>
    <w:rsid w:val="00337829"/>
    <w:rsid w:val="00342D71"/>
    <w:rsid w:val="00343E48"/>
    <w:rsid w:val="003465EF"/>
    <w:rsid w:val="00353FE9"/>
    <w:rsid w:val="00382C22"/>
    <w:rsid w:val="003901D5"/>
    <w:rsid w:val="00392361"/>
    <w:rsid w:val="003A6912"/>
    <w:rsid w:val="003C4D96"/>
    <w:rsid w:val="003D595F"/>
    <w:rsid w:val="003E3B77"/>
    <w:rsid w:val="003E69A1"/>
    <w:rsid w:val="003F1FEC"/>
    <w:rsid w:val="004117F0"/>
    <w:rsid w:val="0042451B"/>
    <w:rsid w:val="004246F5"/>
    <w:rsid w:val="00452110"/>
    <w:rsid w:val="004552CC"/>
    <w:rsid w:val="00490D21"/>
    <w:rsid w:val="004939D5"/>
    <w:rsid w:val="004B2BA7"/>
    <w:rsid w:val="004B6E60"/>
    <w:rsid w:val="004C08A6"/>
    <w:rsid w:val="004C5410"/>
    <w:rsid w:val="004D6032"/>
    <w:rsid w:val="004E3D76"/>
    <w:rsid w:val="004E7A0F"/>
    <w:rsid w:val="004F33D7"/>
    <w:rsid w:val="00503417"/>
    <w:rsid w:val="00526CBB"/>
    <w:rsid w:val="00527111"/>
    <w:rsid w:val="00532C27"/>
    <w:rsid w:val="00543B74"/>
    <w:rsid w:val="005806FC"/>
    <w:rsid w:val="005965F6"/>
    <w:rsid w:val="005A33F6"/>
    <w:rsid w:val="005A46A6"/>
    <w:rsid w:val="00655B9B"/>
    <w:rsid w:val="006601A3"/>
    <w:rsid w:val="006737F7"/>
    <w:rsid w:val="00683539"/>
    <w:rsid w:val="006A1A1F"/>
    <w:rsid w:val="006C055A"/>
    <w:rsid w:val="00701645"/>
    <w:rsid w:val="00711C6E"/>
    <w:rsid w:val="0075032E"/>
    <w:rsid w:val="007607FA"/>
    <w:rsid w:val="00766036"/>
    <w:rsid w:val="007726E1"/>
    <w:rsid w:val="00786191"/>
    <w:rsid w:val="007B10B5"/>
    <w:rsid w:val="007B129B"/>
    <w:rsid w:val="007B1505"/>
    <w:rsid w:val="007B40E4"/>
    <w:rsid w:val="007E12BF"/>
    <w:rsid w:val="007E5D99"/>
    <w:rsid w:val="007F0E83"/>
    <w:rsid w:val="007F3E13"/>
    <w:rsid w:val="00802F6F"/>
    <w:rsid w:val="0081581D"/>
    <w:rsid w:val="00827BE4"/>
    <w:rsid w:val="00834B6A"/>
    <w:rsid w:val="0083580D"/>
    <w:rsid w:val="00837596"/>
    <w:rsid w:val="00846F48"/>
    <w:rsid w:val="0087646B"/>
    <w:rsid w:val="00885137"/>
    <w:rsid w:val="008879C8"/>
    <w:rsid w:val="00897ED5"/>
    <w:rsid w:val="008A7B71"/>
    <w:rsid w:val="008B254D"/>
    <w:rsid w:val="008B5D22"/>
    <w:rsid w:val="008C6E8C"/>
    <w:rsid w:val="008E58B7"/>
    <w:rsid w:val="008E60D7"/>
    <w:rsid w:val="00916A9B"/>
    <w:rsid w:val="00920122"/>
    <w:rsid w:val="009316F0"/>
    <w:rsid w:val="009328CC"/>
    <w:rsid w:val="00933CE5"/>
    <w:rsid w:val="00952864"/>
    <w:rsid w:val="009602E6"/>
    <w:rsid w:val="00976F41"/>
    <w:rsid w:val="009851E9"/>
    <w:rsid w:val="00994DA9"/>
    <w:rsid w:val="009B248B"/>
    <w:rsid w:val="009B4ECA"/>
    <w:rsid w:val="009D4DD8"/>
    <w:rsid w:val="00A04EF4"/>
    <w:rsid w:val="00A266ED"/>
    <w:rsid w:val="00A331B8"/>
    <w:rsid w:val="00A40701"/>
    <w:rsid w:val="00A42016"/>
    <w:rsid w:val="00A46800"/>
    <w:rsid w:val="00A56779"/>
    <w:rsid w:val="00A65384"/>
    <w:rsid w:val="00A8248D"/>
    <w:rsid w:val="00AA2964"/>
    <w:rsid w:val="00AB0C5D"/>
    <w:rsid w:val="00AC6EA1"/>
    <w:rsid w:val="00B0274E"/>
    <w:rsid w:val="00B02E15"/>
    <w:rsid w:val="00B11BF3"/>
    <w:rsid w:val="00B16C2C"/>
    <w:rsid w:val="00B23619"/>
    <w:rsid w:val="00B4613C"/>
    <w:rsid w:val="00B71933"/>
    <w:rsid w:val="00B86875"/>
    <w:rsid w:val="00B95A09"/>
    <w:rsid w:val="00B96B65"/>
    <w:rsid w:val="00BA0776"/>
    <w:rsid w:val="00BC2AB0"/>
    <w:rsid w:val="00BD3888"/>
    <w:rsid w:val="00BE507F"/>
    <w:rsid w:val="00BE5412"/>
    <w:rsid w:val="00BE5A70"/>
    <w:rsid w:val="00BE7F60"/>
    <w:rsid w:val="00BF02E6"/>
    <w:rsid w:val="00BF55F0"/>
    <w:rsid w:val="00C00E11"/>
    <w:rsid w:val="00C120FD"/>
    <w:rsid w:val="00C37600"/>
    <w:rsid w:val="00C40372"/>
    <w:rsid w:val="00C45ABA"/>
    <w:rsid w:val="00C50CE1"/>
    <w:rsid w:val="00C612F9"/>
    <w:rsid w:val="00C75EF0"/>
    <w:rsid w:val="00C907C7"/>
    <w:rsid w:val="00CA4E92"/>
    <w:rsid w:val="00CA71D1"/>
    <w:rsid w:val="00CC1D47"/>
    <w:rsid w:val="00CC29DE"/>
    <w:rsid w:val="00CC3C17"/>
    <w:rsid w:val="00CD6687"/>
    <w:rsid w:val="00CE40A3"/>
    <w:rsid w:val="00D0384A"/>
    <w:rsid w:val="00D134DB"/>
    <w:rsid w:val="00D20098"/>
    <w:rsid w:val="00D2767D"/>
    <w:rsid w:val="00D31211"/>
    <w:rsid w:val="00D34CFC"/>
    <w:rsid w:val="00D5476E"/>
    <w:rsid w:val="00D6124C"/>
    <w:rsid w:val="00D65200"/>
    <w:rsid w:val="00D66E6D"/>
    <w:rsid w:val="00D70900"/>
    <w:rsid w:val="00D822FC"/>
    <w:rsid w:val="00DC08EC"/>
    <w:rsid w:val="00DD0BC3"/>
    <w:rsid w:val="00DD584A"/>
    <w:rsid w:val="00DD62A9"/>
    <w:rsid w:val="00DD7446"/>
    <w:rsid w:val="00E10BC1"/>
    <w:rsid w:val="00E21F82"/>
    <w:rsid w:val="00E54697"/>
    <w:rsid w:val="00E8670D"/>
    <w:rsid w:val="00E95D02"/>
    <w:rsid w:val="00E96666"/>
    <w:rsid w:val="00EA17BC"/>
    <w:rsid w:val="00EA53AF"/>
    <w:rsid w:val="00EC053B"/>
    <w:rsid w:val="00EC5CDF"/>
    <w:rsid w:val="00EC6F57"/>
    <w:rsid w:val="00EE79D8"/>
    <w:rsid w:val="00F009D1"/>
    <w:rsid w:val="00F1077F"/>
    <w:rsid w:val="00F1213C"/>
    <w:rsid w:val="00F134D5"/>
    <w:rsid w:val="00F176A0"/>
    <w:rsid w:val="00F24D79"/>
    <w:rsid w:val="00F367D8"/>
    <w:rsid w:val="00F40770"/>
    <w:rsid w:val="00F46797"/>
    <w:rsid w:val="00F54337"/>
    <w:rsid w:val="00F71977"/>
    <w:rsid w:val="00F770E8"/>
    <w:rsid w:val="00F90905"/>
    <w:rsid w:val="00F95060"/>
    <w:rsid w:val="00FA60A5"/>
    <w:rsid w:val="00FB068E"/>
    <w:rsid w:val="00FB7F08"/>
    <w:rsid w:val="00FC71D0"/>
    <w:rsid w:val="00FD0C5A"/>
    <w:rsid w:val="00FD4E15"/>
    <w:rsid w:val="00FD5709"/>
    <w:rsid w:val="00FD6741"/>
    <w:rsid w:val="00FE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E1D14"/>
  <w15:chartTrackingRefBased/>
  <w15:docId w15:val="{5DC23793-654C-4B85-B019-43928EE5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BB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71933"/>
    <w:pPr>
      <w:keepNext/>
      <w:keepLines/>
      <w:spacing w:before="240" w:after="0" w:line="480" w:lineRule="auto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B2687"/>
    <w:pPr>
      <w:widowControl w:val="0"/>
      <w:spacing w:before="40" w:after="0"/>
      <w:jc w:val="both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4246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rsid w:val="00A8248D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71933"/>
    <w:rPr>
      <w:rFonts w:ascii="Arial" w:eastAsiaTheme="majorEastAsia" w:hAnsi="Arial" w:cstheme="majorBidi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rsid w:val="00A8248D"/>
    <w:pPr>
      <w:outlineLvl w:val="9"/>
    </w:pPr>
    <w:rPr>
      <w:rFonts w:asciiTheme="majorHAnsi" w:hAnsiTheme="majorHAnsi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8248D"/>
    <w:pPr>
      <w:spacing w:after="100"/>
    </w:pPr>
  </w:style>
  <w:style w:type="character" w:styleId="Hyperlink">
    <w:name w:val="Hyperlink"/>
    <w:basedOn w:val="Fontepargpadro"/>
    <w:uiPriority w:val="99"/>
    <w:unhideWhenUsed/>
    <w:rsid w:val="00A8248D"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rsid w:val="00A8248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8248D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25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25FA"/>
    <w:rPr>
      <w:rFonts w:ascii="Segoe UI" w:hAnsi="Segoe UI" w:cs="Segoe UI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CC3C17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CC3C17"/>
    <w:pPr>
      <w:spacing w:after="100"/>
      <w:ind w:left="440"/>
    </w:pPr>
    <w:rPr>
      <w:rFonts w:eastAsiaTheme="minorEastAsia" w:cs="Times New Roman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43E48"/>
    <w:rPr>
      <w:rFonts w:ascii="Arial" w:eastAsiaTheme="majorEastAsia" w:hAnsi="Arial" w:cstheme="majorBidi"/>
      <w:sz w:val="24"/>
      <w:szCs w:val="26"/>
    </w:rPr>
  </w:style>
  <w:style w:type="character" w:styleId="HiperlinkVisitado">
    <w:name w:val="FollowedHyperlink"/>
    <w:basedOn w:val="Fontepargpadro"/>
    <w:uiPriority w:val="99"/>
    <w:semiHidden/>
    <w:unhideWhenUsed/>
    <w:rsid w:val="00D34CFC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246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C00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3D595F"/>
    <w:rPr>
      <w:color w:val="605E5C"/>
      <w:shd w:val="clear" w:color="auto" w:fill="E1DFDD"/>
    </w:rPr>
  </w:style>
  <w:style w:type="character" w:customStyle="1" w:styleId="hljs-pscommand">
    <w:name w:val="hljs-pscommand"/>
    <w:basedOn w:val="Fontepargpadro"/>
    <w:rsid w:val="00543B74"/>
  </w:style>
  <w:style w:type="character" w:customStyle="1" w:styleId="hljs-number">
    <w:name w:val="hljs-number"/>
    <w:basedOn w:val="Fontepargpadro"/>
    <w:rsid w:val="004117F0"/>
  </w:style>
  <w:style w:type="paragraph" w:customStyle="1" w:styleId="Codgoanotao">
    <w:name w:val="Codígo anotação"/>
    <w:basedOn w:val="Normal"/>
    <w:link w:val="CodgoanotaoChar"/>
    <w:qFormat/>
    <w:rsid w:val="00526CBB"/>
    <w:rPr>
      <w:rFonts w:ascii="Consolas" w:hAnsi="Consolas" w:cs="Arial"/>
      <w:color w:val="FFFFFF" w:themeColor="background1"/>
      <w:sz w:val="21"/>
      <w:szCs w:val="21"/>
      <w14:textOutline w14:w="9525" w14:cap="rnd" w14:cmpd="sng" w14:algn="ctr">
        <w14:noFill/>
        <w14:prstDash w14:val="solid"/>
        <w14:bevel/>
      </w14:textOutline>
    </w:rPr>
  </w:style>
  <w:style w:type="paragraph" w:customStyle="1" w:styleId="Links">
    <w:name w:val="Links"/>
    <w:basedOn w:val="Normal"/>
    <w:link w:val="LinksChar"/>
    <w:qFormat/>
    <w:rsid w:val="00526CBB"/>
    <w:pPr>
      <w:spacing w:after="0" w:line="360" w:lineRule="auto"/>
    </w:pPr>
    <w:rPr>
      <w:rFonts w:cs="Arial"/>
      <w:color w:val="1F4E79" w:themeColor="accent1" w:themeShade="80"/>
      <w:sz w:val="20"/>
      <w:szCs w:val="24"/>
      <w:u w:val="single"/>
    </w:rPr>
  </w:style>
  <w:style w:type="character" w:customStyle="1" w:styleId="CodgoanotaoChar">
    <w:name w:val="Codígo anotação Char"/>
    <w:basedOn w:val="Fontepargpadro"/>
    <w:link w:val="Codgoanotao"/>
    <w:rsid w:val="00526CBB"/>
    <w:rPr>
      <w:rFonts w:ascii="Consolas" w:hAnsi="Consolas" w:cs="Arial"/>
      <w:color w:val="FFFFFF" w:themeColor="background1"/>
      <w:sz w:val="21"/>
      <w:szCs w:val="21"/>
      <w14:textOutline w14:w="9525" w14:cap="rnd" w14:cmpd="sng" w14:algn="ctr">
        <w14:noFill/>
        <w14:prstDash w14:val="solid"/>
        <w14:bevel/>
      </w14:textOutline>
    </w:rPr>
  </w:style>
  <w:style w:type="character" w:customStyle="1" w:styleId="LinksChar">
    <w:name w:val="Links Char"/>
    <w:basedOn w:val="Fontepargpadro"/>
    <w:link w:val="Links"/>
    <w:rsid w:val="00526CBB"/>
    <w:rPr>
      <w:rFonts w:ascii="Arial" w:hAnsi="Arial" w:cs="Arial"/>
      <w:color w:val="1F4E79" w:themeColor="accent1" w:themeShade="80"/>
      <w:sz w:val="20"/>
      <w:szCs w:val="24"/>
      <w:u w:val="single"/>
    </w:rPr>
  </w:style>
  <w:style w:type="character" w:customStyle="1" w:styleId="hljs-keyword">
    <w:name w:val="hljs-keyword"/>
    <w:basedOn w:val="Fontepargpadro"/>
    <w:rsid w:val="00933CE5"/>
  </w:style>
  <w:style w:type="character" w:customStyle="1" w:styleId="hljs-parameter">
    <w:name w:val="hljs-parameter"/>
    <w:basedOn w:val="Fontepargpadro"/>
    <w:rsid w:val="00933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azure-data-studio/download-azure-data-studio?view=sql-server-ver16&amp;culture=pt-br&amp;country=br&amp;tabs=redhat-install%2Credhat-uninstall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learn.microsoft.com/pt-br/sql/linux/quickstart-install-connect-docker?view=sql-server-ver16&amp;pivots=cs1-powershel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Neste guia de programação C# - .NET 6 WEB API, você irá aprender muitos conceitos da linguagem C# direcionada para a WEB. Iremos aprender e testar na prática, várias ferramentas disponíveis nesta nova versão, que irão facilitar e agilizar nosso processo de criação
.
Aprenderemos desde a criação de um Hello World, passando por um exemplo prático de um CRUD completo, e finalizando com várias dicas de Clean Code, segurança e performance.
 </Abstract>
  <CompanyAddress/>
  <CompanyPhone/>
  <CompanyFax/>
  <CompanyEmail> 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6880F1-3CA7-4C17-9179-77F01E5B8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4426</TotalTime>
  <Pages>4</Pages>
  <Words>831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SQL SERVER</vt:lpstr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SERVER</dc:title>
  <dc:subject>Do básico ao avançado</dc:subject>
  <dc:creator>Michel_Bittencourt</dc:creator>
  <cp:keywords/>
  <dc:description/>
  <cp:lastModifiedBy>Michel_Bittencourt</cp:lastModifiedBy>
  <cp:revision>158</cp:revision>
  <cp:lastPrinted>2022-11-02T18:04:00Z</cp:lastPrinted>
  <dcterms:created xsi:type="dcterms:W3CDTF">2022-11-02T00:17:00Z</dcterms:created>
  <dcterms:modified xsi:type="dcterms:W3CDTF">2023-04-01T21:36:00Z</dcterms:modified>
</cp:coreProperties>
</file>