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C1C05" w14:textId="3C3E0AA4" w:rsidR="00DE1288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8" coordsize="21600,21600" o:spt="138" adj="10800" path="m0@0l10800,,21600@0m,21600r10800,l21600,21600e">
            <v:formulas>
              <v:f eqn="val #0"/>
              <v:f eqn="prod #0 1 2"/>
              <v:f eqn="sum @1 10800 0"/>
              <v:f eqn="sum 21600 0 @1"/>
            </v:formulas>
            <v:path textpathok="t" o:connecttype="custom" o:connectlocs="10800,0;5400,@1;10800,21600;16200,@1" o:connectangles="270,180,90,0"/>
            <v:textpath on="t" fitshape="t"/>
            <v:handles>
              <v:h position="topLeft,#0" yrange="0,21600"/>
            </v:handles>
            <o:lock v:ext="edit" text="t" shapetype="t"/>
          </v:shapetype>
          <v:shape id="_x0000_s2050" type="#_x0000_t138" style="position:absolute;margin-left:100.5pt;margin-top:-26.45pt;width:321.95pt;height:66.65pt;z-index:251658752;mso-position-horizontal-relative:text;mso-position-vertical-relative:text" adj=",10800" fillcolor="#92d050">
            <v:stroke r:id="rId8" o:title=""/>
            <v:shadow color="#868686"/>
            <v:textpath style="font-family:&quot;Arial Black&quot;;v-text-kern:t" trim="t" fitpath="t" string="Equations de droites du plan"/>
            <o:lock v:ext="edit" aspectratio="t"/>
          </v:shape>
        </w:pict>
      </w:r>
    </w:p>
    <w:p w14:paraId="4B893C79" w14:textId="4A2D05A3" w:rsidR="00822534" w:rsidRPr="00140B97" w:rsidRDefault="00034E14" w:rsidP="009218B3">
      <w:pPr>
        <w:rPr>
          <w:rFonts w:eastAsiaTheme="minorEastAsia"/>
          <w:b/>
        </w:rPr>
      </w:pPr>
      <w:r w:rsidRPr="00140B97">
        <w:rPr>
          <w:noProof/>
        </w:rPr>
        <w:drawing>
          <wp:anchor distT="0" distB="0" distL="114300" distR="114300" simplePos="0" relativeHeight="251655680" behindDoc="1" locked="0" layoutInCell="1" allowOverlap="1" wp14:anchorId="4247DAFA" wp14:editId="7C93718A">
            <wp:simplePos x="0" y="0"/>
            <wp:positionH relativeFrom="column">
              <wp:posOffset>5427980</wp:posOffset>
            </wp:positionH>
            <wp:positionV relativeFrom="paragraph">
              <wp:posOffset>7620</wp:posOffset>
            </wp:positionV>
            <wp:extent cx="1612900" cy="723265"/>
            <wp:effectExtent l="0" t="0" r="0" b="0"/>
            <wp:wrapTight wrapText="bothSides">
              <wp:wrapPolygon edited="0">
                <wp:start x="0" y="0"/>
                <wp:lineTo x="0" y="21050"/>
                <wp:lineTo x="21430" y="21050"/>
                <wp:lineTo x="21430" y="0"/>
                <wp:lineTo x="0" y="0"/>
              </wp:wrapPolygon>
            </wp:wrapTight>
            <wp:docPr id="1" name="Image 1" descr="Une image contenant texte,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antenn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A7D0E" w14:textId="4A7F747F" w:rsidR="00275C05" w:rsidRPr="00140B97" w:rsidRDefault="00ED27E1" w:rsidP="00275C05">
      <w:pPr>
        <w:rPr>
          <w:rFonts w:eastAsiaTheme="minorEastAsia" w:cs="Arial"/>
          <w:color w:val="984806" w:themeColor="accent6" w:themeShade="80"/>
        </w:rPr>
      </w:pPr>
      <w:r w:rsidRPr="00140B97">
        <w:rPr>
          <w:rFonts w:eastAsiaTheme="minorEastAsia" w:cs="Arial"/>
          <w:b/>
          <w:color w:val="984806" w:themeColor="accent6" w:themeShade="80"/>
        </w:rPr>
        <w:t>Définition</w:t>
      </w:r>
      <w:r w:rsidRPr="00140B97">
        <w:rPr>
          <w:rFonts w:eastAsiaTheme="minorEastAsia" w:cs="Arial"/>
          <w:color w:val="984806" w:themeColor="accent6" w:themeShade="80"/>
        </w:rPr>
        <w:t xml:space="preserve">. </w:t>
      </w:r>
      <w:r w:rsidR="00D14C21" w:rsidRPr="00140B97">
        <w:rPr>
          <w:rFonts w:eastAsiaTheme="minorEastAsia" w:cs="Arial"/>
          <w:color w:val="984806" w:themeColor="accent6" w:themeShade="80"/>
        </w:rPr>
        <w:t>Etant</w:t>
      </w:r>
      <w:r w:rsidR="005C3979" w:rsidRPr="00140B97">
        <w:rPr>
          <w:rFonts w:eastAsiaTheme="minorEastAsia" w:cs="Arial"/>
          <w:color w:val="984806" w:themeColor="accent6" w:themeShade="80"/>
        </w:rPr>
        <w:t xml:space="preserve"> </w:t>
      </w:r>
      <w:r w:rsidR="00274D41" w:rsidRPr="00140B97">
        <w:rPr>
          <w:rFonts w:eastAsiaTheme="minorEastAsia" w:cs="Arial"/>
          <w:color w:val="984806" w:themeColor="accent6" w:themeShade="80"/>
        </w:rPr>
        <w:t>donné</w:t>
      </w:r>
      <w:r w:rsidR="00021688" w:rsidRPr="00140B97">
        <w:rPr>
          <w:rFonts w:eastAsiaTheme="minorEastAsia" w:cs="Arial"/>
          <w:color w:val="984806" w:themeColor="accent6" w:themeShade="80"/>
        </w:rPr>
        <w:t xml:space="preserve">s un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u</m:t>
            </m:r>
          </m:e>
        </m:acc>
      </m:oMath>
      <w:r w:rsidR="00AA7494" w:rsidRPr="00140B97">
        <w:rPr>
          <w:rFonts w:eastAsiaTheme="minorEastAsia" w:cs="Arial"/>
          <w:color w:val="984806" w:themeColor="accent6" w:themeShade="80"/>
        </w:rPr>
        <w:t>,</w:t>
      </w:r>
      <w:r w:rsidR="00021688" w:rsidRPr="00140B97">
        <w:rPr>
          <w:rFonts w:eastAsiaTheme="minorEastAsia" w:cs="Arial"/>
          <w:color w:val="984806" w:themeColor="accent6" w:themeShade="80"/>
        </w:rPr>
        <w:t xml:space="preserve"> et </w:t>
      </w:r>
      <w:r w:rsidR="00274D41" w:rsidRPr="00140B97">
        <w:rPr>
          <w:rFonts w:eastAsiaTheme="minorEastAsia" w:cs="Arial"/>
          <w:color w:val="984806" w:themeColor="accent6" w:themeShade="80"/>
        </w:rPr>
        <w:t xml:space="preserve">une droite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d</m:t>
        </m:r>
      </m:oMath>
      <w:r w:rsidR="006D600B" w:rsidRPr="00140B97">
        <w:rPr>
          <w:rFonts w:eastAsiaTheme="minorEastAsia" w:cs="Arial"/>
          <w:color w:val="984806" w:themeColor="accent6" w:themeShade="80"/>
        </w:rPr>
        <w:t xml:space="preserve"> </w:t>
      </w:r>
      <w:r w:rsidR="00021688" w:rsidRPr="00140B97">
        <w:rPr>
          <w:rFonts w:eastAsiaTheme="minorEastAsia" w:cs="Arial"/>
          <w:color w:val="984806" w:themeColor="accent6" w:themeShade="80"/>
        </w:rPr>
        <w:t xml:space="preserve">dont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A</m:t>
        </m:r>
      </m:oMath>
      <w:r w:rsidR="00021688" w:rsidRPr="00140B97">
        <w:rPr>
          <w:rFonts w:eastAsiaTheme="minorEastAsia" w:cs="Arial"/>
          <w:color w:val="984806" w:themeColor="accent6" w:themeShade="80"/>
        </w:rPr>
        <w:t xml:space="preserve"> et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B</m:t>
        </m:r>
      </m:oMath>
      <w:r w:rsidR="00021688" w:rsidRPr="00140B97">
        <w:rPr>
          <w:rFonts w:eastAsiaTheme="minorEastAsia" w:cs="Arial"/>
          <w:color w:val="984806" w:themeColor="accent6" w:themeShade="80"/>
        </w:rPr>
        <w:t xml:space="preserve"> sont deux points distincts, </w:t>
      </w:r>
      <w:r w:rsidR="00274D41" w:rsidRPr="00140B97">
        <w:rPr>
          <w:rFonts w:eastAsiaTheme="minorEastAsia" w:cs="Arial"/>
          <w:color w:val="984806" w:themeColor="accent6" w:themeShade="8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u</m:t>
            </m:r>
          </m:e>
        </m:acc>
      </m:oMath>
      <w:r w:rsidR="006D600B" w:rsidRPr="00140B97">
        <w:rPr>
          <w:rFonts w:eastAsiaTheme="minorEastAsia" w:cs="Arial"/>
          <w:color w:val="984806" w:themeColor="accent6" w:themeShade="80"/>
        </w:rPr>
        <w:t xml:space="preserve"> est un </w:t>
      </w:r>
      <w:r w:rsidR="006D600B" w:rsidRPr="00140B97">
        <w:rPr>
          <w:rFonts w:eastAsiaTheme="minorEastAsia" w:cs="Arial"/>
          <w:b/>
          <w:color w:val="984806" w:themeColor="accent6" w:themeShade="80"/>
        </w:rPr>
        <w:t xml:space="preserve">vecteur directeur de </w:t>
      </w:r>
      <w:r w:rsidR="000B04E8" w:rsidRPr="00140B97">
        <w:rPr>
          <w:rFonts w:eastAsiaTheme="minorEastAsia" w:cs="Arial"/>
          <w:b/>
          <w:color w:val="984806" w:themeColor="accent6" w:themeShade="80"/>
        </w:rPr>
        <w:t>la droite</w:t>
      </w:r>
      <w:r w:rsidR="000B04E8" w:rsidRPr="00140B97">
        <w:rPr>
          <w:rFonts w:eastAsiaTheme="minorEastAsia" w:cs="Arial"/>
          <w:color w:val="984806" w:themeColor="accent6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d=</m:t>
        </m:r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AB</m:t>
            </m:r>
          </m:e>
        </m:d>
      </m:oMath>
      <w:r w:rsidR="006D600B" w:rsidRPr="00140B97">
        <w:rPr>
          <w:rFonts w:eastAsiaTheme="minorEastAsia" w:cs="Arial"/>
          <w:color w:val="984806" w:themeColor="accent6" w:themeShade="80"/>
        </w:rPr>
        <w:t xml:space="preserve"> ssi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u</m:t>
            </m:r>
          </m:e>
        </m:acc>
      </m:oMath>
      <w:r w:rsidR="006D600B" w:rsidRPr="00140B97">
        <w:rPr>
          <w:rFonts w:eastAsiaTheme="minorEastAsia" w:cs="Arial"/>
          <w:color w:val="984806" w:themeColor="accent6" w:themeShade="80"/>
        </w:rPr>
        <w:t xml:space="preserve"> est colinéaire à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AB</m:t>
            </m:r>
          </m:e>
        </m:acc>
      </m:oMath>
      <w:r w:rsidR="006D600B" w:rsidRPr="00140B97">
        <w:rPr>
          <w:rFonts w:eastAsiaTheme="minorEastAsia" w:cs="Arial"/>
          <w:color w:val="984806" w:themeColor="accent6" w:themeShade="80"/>
        </w:rPr>
        <w:t>.</w:t>
      </w:r>
      <w:r w:rsidR="00034E14" w:rsidRPr="00140B97">
        <w:rPr>
          <w:rFonts w:eastAsiaTheme="minorEastAsia" w:cs="Arial"/>
          <w:color w:val="984806" w:themeColor="accent6" w:themeShade="80"/>
        </w:rPr>
        <w:t xml:space="preserve"> </w:t>
      </w:r>
      <w:r w:rsidR="00034E14" w:rsidRPr="00140B97">
        <w:rPr>
          <w:rFonts w:eastAsiaTheme="minorEastAsia" w:cs="Arial"/>
          <w:b/>
          <w:color w:val="984806" w:themeColor="accent6" w:themeShade="80"/>
        </w:rPr>
        <w:br/>
      </w:r>
      <w:r w:rsidR="007533A1" w:rsidRPr="00140B97">
        <w:rPr>
          <w:rFonts w:eastAsiaTheme="minorEastAsia" w:cs="Arial"/>
          <w:b/>
          <w:color w:val="984806" w:themeColor="accent6" w:themeShade="80"/>
        </w:rPr>
        <w:t>Exemple</w:t>
      </w:r>
      <w:r w:rsidR="007533A1" w:rsidRPr="00140B97">
        <w:rPr>
          <w:rFonts w:eastAsiaTheme="minorEastAsia" w:cs="Arial"/>
          <w:color w:val="984806" w:themeColor="accent6" w:themeShade="80"/>
        </w:rPr>
        <w:t xml:space="preserve">. Si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A=</m:t>
        </m:r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2;-4</m:t>
            </m:r>
          </m:e>
        </m:d>
      </m:oMath>
      <w:r w:rsidR="007533A1" w:rsidRPr="00140B97">
        <w:rPr>
          <w:rFonts w:eastAsiaTheme="minorEastAsia" w:cs="Arial"/>
          <w:color w:val="984806" w:themeColor="accent6" w:themeShade="80"/>
        </w:rPr>
        <w:t xml:space="preserve"> et </w:t>
      </w:r>
      <m:oMath>
        <m:r>
          <w:rPr>
            <w:rFonts w:ascii="Cambria Math" w:eastAsiaTheme="minorEastAsia" w:hAnsi="Cambria Math" w:cs="Arial"/>
            <w:color w:val="984806" w:themeColor="accent6" w:themeShade="80"/>
          </w:rPr>
          <m:t>B=</m:t>
        </m:r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6;2</m:t>
            </m:r>
          </m:e>
        </m:d>
      </m:oMath>
      <w:r w:rsidR="007533A1" w:rsidRPr="00140B97">
        <w:rPr>
          <w:rFonts w:eastAsiaTheme="minorEastAsia" w:cs="Arial"/>
          <w:color w:val="984806" w:themeColor="accent6" w:themeShade="80"/>
        </w:rPr>
        <w:t xml:space="preserve"> alors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AB</m:t>
            </m:r>
          </m:e>
        </m:acc>
        <m:r>
          <w:rPr>
            <w:rFonts w:ascii="Cambria Math" w:eastAsiaTheme="minorEastAsia" w:hAnsi="Cambria Math" w:cs="Arial"/>
            <w:color w:val="984806" w:themeColor="accent6" w:themeShade="80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984806" w:themeColor="accent6" w:themeShade="8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984806" w:themeColor="accent6" w:themeShade="80"/>
                  </w:rPr>
                  <m:t>8</m:t>
                </m:r>
              </m:e>
              <m:e>
                <m:r>
                  <w:rPr>
                    <w:rFonts w:ascii="Cambria Math" w:eastAsiaTheme="minorEastAsia" w:hAnsi="Cambria Math" w:cs="Arial"/>
                    <w:color w:val="984806" w:themeColor="accent6" w:themeShade="80"/>
                  </w:rPr>
                  <m:t>-2</m:t>
                </m:r>
              </m:e>
            </m:eqArr>
          </m:e>
        </m:d>
      </m:oMath>
      <w:r w:rsidR="00D17CFB" w:rsidRPr="00140B97">
        <w:rPr>
          <w:rFonts w:eastAsiaTheme="minorEastAsia" w:cs="Arial"/>
          <w:color w:val="984806" w:themeColor="accent6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984806" w:themeColor="accent6" w:themeShade="80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984806" w:themeColor="accent6" w:themeShade="8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984806" w:themeColor="accent6" w:themeShade="80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 w:cs="Arial"/>
                    <w:color w:val="984806" w:themeColor="accent6" w:themeShade="80"/>
                  </w:rPr>
                  <m:t>-1</m:t>
                </m:r>
              </m:e>
            </m:eqArr>
          </m:e>
        </m:d>
      </m:oMath>
      <w:r w:rsidR="00A02B6A" w:rsidRPr="00140B97">
        <w:rPr>
          <w:rFonts w:eastAsiaTheme="minorEastAsia" w:cs="Arial"/>
          <w:color w:val="984806" w:themeColor="accent6" w:themeShade="80"/>
        </w:rPr>
        <w:t xml:space="preserve"> sont des vecteurs directeurs de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AB</m:t>
            </m:r>
          </m:e>
        </m:d>
      </m:oMath>
      <w:r w:rsidR="00361A31" w:rsidRPr="00140B97">
        <w:rPr>
          <w:rFonts w:eastAsiaTheme="minorEastAsia" w:cs="Arial"/>
          <w:color w:val="984806" w:themeColor="accent6" w:themeShade="80"/>
        </w:rPr>
        <w:t>.</w:t>
      </w:r>
    </w:p>
    <w:p w14:paraId="37FFC288" w14:textId="2A94E242" w:rsidR="00EB05A5" w:rsidRPr="00140B97" w:rsidRDefault="00EB05A5" w:rsidP="00275C05">
      <w:pPr>
        <w:rPr>
          <w:rFonts w:eastAsiaTheme="minorEastAsia" w:cs="Arial"/>
          <w:color w:val="C00000"/>
        </w:rPr>
      </w:pPr>
      <w:r w:rsidRPr="00140B97">
        <w:rPr>
          <w:rFonts w:eastAsiaTheme="minorEastAsia" w:cs="Arial"/>
          <w:b/>
          <w:color w:val="C00000"/>
        </w:rPr>
        <w:t>Définition</w:t>
      </w:r>
      <w:r w:rsidRPr="00140B97">
        <w:rPr>
          <w:rFonts w:eastAsiaTheme="minorEastAsia" w:cs="Arial"/>
          <w:color w:val="C00000"/>
        </w:rPr>
        <w:t xml:space="preserve">. Une </w:t>
      </w:r>
      <w:r w:rsidRPr="00140B97">
        <w:rPr>
          <w:rFonts w:eastAsiaTheme="minorEastAsia" w:cs="Arial"/>
          <w:b/>
          <w:color w:val="C00000"/>
        </w:rPr>
        <w:t>équation</w:t>
      </w:r>
      <w:r w:rsidRPr="00140B97">
        <w:rPr>
          <w:rFonts w:eastAsiaTheme="minorEastAsia" w:cs="Arial"/>
          <w:color w:val="C00000"/>
        </w:rPr>
        <w:t xml:space="preserve"> est une expression </w:t>
      </w:r>
      <w:r w:rsidR="00D91907" w:rsidRPr="00140B97">
        <w:rPr>
          <w:rFonts w:eastAsiaTheme="minorEastAsia" w:cs="Arial"/>
          <w:color w:val="C00000"/>
        </w:rPr>
        <w:t>d’</w:t>
      </w:r>
      <w:r w:rsidRPr="00140B97">
        <w:rPr>
          <w:rFonts w:eastAsiaTheme="minorEastAsia" w:cs="Arial"/>
          <w:color w:val="C00000"/>
        </w:rPr>
        <w:t>une égalité, par ex « </w:t>
      </w:r>
      <m:oMath>
        <m:r>
          <w:rPr>
            <w:rFonts w:ascii="Cambria Math" w:eastAsiaTheme="minorEastAsia" w:hAnsi="Cambria Math" w:cs="Arial"/>
            <w:color w:val="C00000"/>
          </w:rPr>
          <m:t>3y+4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C00000"/>
          </w:rPr>
          <m:t>=7</m:t>
        </m:r>
      </m:oMath>
      <w:r w:rsidRPr="00140B97">
        <w:rPr>
          <w:rFonts w:eastAsiaTheme="minorEastAsia" w:cs="Arial"/>
          <w:color w:val="C00000"/>
        </w:rPr>
        <w:t> ».</w:t>
      </w:r>
      <w:r w:rsidR="005A1730" w:rsidRPr="00140B97">
        <w:rPr>
          <w:rFonts w:eastAsiaTheme="minorEastAsia" w:cs="Arial"/>
          <w:color w:val="C00000"/>
        </w:rPr>
        <w:br/>
      </w:r>
      <w:r w:rsidR="00E753D9" w:rsidRPr="00140B97">
        <w:rPr>
          <w:rFonts w:eastAsiaTheme="minorEastAsia" w:cs="Arial"/>
          <w:color w:val="C00000"/>
        </w:rPr>
        <w:t>Dans ce contexte, les lettres</w:t>
      </w:r>
      <w:r w:rsidR="002214DD" w:rsidRPr="00140B97">
        <w:rPr>
          <w:rFonts w:eastAsiaTheme="minorEastAsia" w:cs="Arial"/>
          <w:color w:val="C00000"/>
        </w:rPr>
        <w:t xml:space="preserve"> </w:t>
      </w:r>
      <w:r w:rsidR="00575038" w:rsidRPr="00140B97">
        <w:rPr>
          <w:rFonts w:eastAsiaTheme="minorEastAsia" w:cs="Arial"/>
          <w:color w:val="C00000"/>
        </w:rPr>
        <w:t xml:space="preserve">non assignées et </w:t>
      </w:r>
      <w:r w:rsidR="002214DD" w:rsidRPr="00140B97">
        <w:rPr>
          <w:rFonts w:eastAsiaTheme="minorEastAsia" w:cs="Arial"/>
          <w:color w:val="C00000"/>
        </w:rPr>
        <w:t xml:space="preserve">définies dans l’expression (ici </w:t>
      </w:r>
      <m:oMath>
        <m:r>
          <w:rPr>
            <w:rFonts w:ascii="Cambria Math" w:eastAsiaTheme="minorEastAsia" w:hAnsi="Cambria Math" w:cs="Arial"/>
            <w:color w:val="C00000"/>
          </w:rPr>
          <m:t>x</m:t>
        </m:r>
      </m:oMath>
      <w:r w:rsidR="002214DD" w:rsidRPr="00140B97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y</m:t>
        </m:r>
      </m:oMath>
      <w:r w:rsidR="002214DD" w:rsidRPr="00140B97">
        <w:rPr>
          <w:rFonts w:eastAsiaTheme="minorEastAsia" w:cs="Arial"/>
          <w:color w:val="C00000"/>
        </w:rPr>
        <w:t xml:space="preserve">) sont des </w:t>
      </w:r>
      <w:r w:rsidR="002214DD" w:rsidRPr="00140B97">
        <w:rPr>
          <w:rFonts w:eastAsiaTheme="minorEastAsia" w:cs="Arial"/>
          <w:b/>
          <w:color w:val="C00000"/>
        </w:rPr>
        <w:t>variables</w:t>
      </w:r>
      <w:r w:rsidR="002214DD" w:rsidRPr="00140B97">
        <w:rPr>
          <w:rFonts w:eastAsiaTheme="minorEastAsia" w:cs="Arial"/>
          <w:color w:val="C00000"/>
        </w:rPr>
        <w:t>.</w:t>
      </w:r>
      <w:r w:rsidR="002214DD" w:rsidRPr="00140B97">
        <w:rPr>
          <w:rFonts w:eastAsiaTheme="minorEastAsia" w:cs="Arial"/>
          <w:color w:val="C00000"/>
        </w:rPr>
        <w:br/>
      </w:r>
      <w:r w:rsidR="00CB0AD5" w:rsidRPr="00140B97">
        <w:rPr>
          <w:rFonts w:eastAsiaTheme="minorEastAsia" w:cs="Arial"/>
          <w:b/>
          <w:color w:val="C00000"/>
        </w:rPr>
        <w:t>Définition</w:t>
      </w:r>
      <w:r w:rsidR="00CB0AD5" w:rsidRPr="00140B97">
        <w:rPr>
          <w:rFonts w:eastAsiaTheme="minorEastAsia" w:cs="Arial"/>
          <w:color w:val="C00000"/>
        </w:rPr>
        <w:t xml:space="preserve">. </w:t>
      </w:r>
      <w:r w:rsidR="00AC6871" w:rsidRPr="00140B97">
        <w:rPr>
          <w:rFonts w:eastAsiaTheme="minorEastAsia" w:cs="Arial"/>
          <w:b/>
          <w:color w:val="C00000"/>
        </w:rPr>
        <w:t xml:space="preserve">Un point </w:t>
      </w:r>
      <m:oMath>
        <m:d>
          <m:dPr>
            <m:ctrlPr>
              <w:rPr>
                <w:rFonts w:ascii="Cambria Math" w:eastAsiaTheme="minorEastAsia" w:hAnsi="Cambria Math" w:cs="Arial"/>
                <w:b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b/>
                    <w:i/>
                    <w:color w:val="C0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C0000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C00000"/>
                  </w:rPr>
                  <m:t>M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Arial"/>
                <w:color w:val="C0000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Arial"/>
                    <w:b/>
                    <w:i/>
                    <w:color w:val="C0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C0000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C00000"/>
                  </w:rPr>
                  <m:t>M</m:t>
                </m:r>
              </m:sub>
            </m:sSub>
          </m:e>
        </m:d>
      </m:oMath>
      <w:r w:rsidR="00AC6871" w:rsidRPr="00140B97">
        <w:rPr>
          <w:rFonts w:eastAsiaTheme="minorEastAsia" w:cs="Arial"/>
          <w:b/>
          <w:color w:val="C00000"/>
        </w:rPr>
        <w:t xml:space="preserve"> vérifie l’équation</w:t>
      </w:r>
      <w:r w:rsidR="00AC6871" w:rsidRPr="00140B97">
        <w:rPr>
          <w:rFonts w:eastAsiaTheme="minorEastAsia" w:cs="Arial"/>
          <w:color w:val="C00000"/>
        </w:rPr>
        <w:t xml:space="preserve"> « </w:t>
      </w:r>
      <m:oMath>
        <m:r>
          <w:rPr>
            <w:rFonts w:ascii="Cambria Math" w:eastAsiaTheme="minorEastAsia" w:hAnsi="Cambria Math" w:cs="Arial"/>
            <w:color w:val="C00000"/>
          </w:rPr>
          <m:t>3y+4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C00000"/>
          </w:rPr>
          <m:t>=7</m:t>
        </m:r>
      </m:oMath>
      <w:r w:rsidR="00AC6871" w:rsidRPr="00140B97">
        <w:rPr>
          <w:rFonts w:eastAsiaTheme="minorEastAsia" w:cs="Arial"/>
          <w:color w:val="C00000"/>
        </w:rPr>
        <w:t xml:space="preserve"> » signifie que </w:t>
      </w:r>
      <m:oMath>
        <m:r>
          <w:rPr>
            <w:rFonts w:ascii="Cambria Math" w:eastAsiaTheme="minorEastAsia" w:hAnsi="Cambria Math" w:cs="Arial"/>
            <w:color w:val="C00000"/>
          </w:rPr>
          <m:t>3</m:t>
        </m:r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M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+4</m:t>
        </m:r>
        <m:sSubSup>
          <m:sSub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Sup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M</m:t>
            </m:r>
          </m:sub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bSup>
        <m:r>
          <w:rPr>
            <w:rFonts w:ascii="Cambria Math" w:eastAsiaTheme="minorEastAsia" w:hAnsi="Cambria Math" w:cs="Arial"/>
            <w:color w:val="C00000"/>
          </w:rPr>
          <m:t>=7</m:t>
        </m:r>
      </m:oMath>
      <w:r w:rsidR="00AC6871" w:rsidRPr="00140B97">
        <w:rPr>
          <w:rFonts w:eastAsiaTheme="minorEastAsia" w:cs="Arial"/>
          <w:color w:val="C00000"/>
        </w:rPr>
        <w:t>.</w:t>
      </w:r>
      <w:r w:rsidR="00AC6871" w:rsidRPr="00140B97">
        <w:rPr>
          <w:rFonts w:eastAsiaTheme="minorEastAsia" w:cs="Arial"/>
          <w:color w:val="C00000"/>
        </w:rPr>
        <w:br/>
      </w:r>
      <w:r w:rsidR="00423420" w:rsidRPr="00140B97">
        <w:rPr>
          <w:rFonts w:eastAsiaTheme="minorEastAsia" w:cs="Arial"/>
          <w:b/>
          <w:color w:val="C00000"/>
        </w:rPr>
        <w:t>Exemple</w:t>
      </w:r>
      <w:r w:rsidR="00D254D9" w:rsidRPr="00140B97">
        <w:rPr>
          <w:rFonts w:eastAsiaTheme="minorEastAsia" w:cs="Arial"/>
          <w:b/>
          <w:color w:val="C00000"/>
        </w:rPr>
        <w:t>s</w:t>
      </w:r>
      <w:r w:rsidR="00423420" w:rsidRPr="00140B97">
        <w:rPr>
          <w:rFonts w:eastAsiaTheme="minorEastAsia" w:cs="Arial"/>
          <w:b/>
          <w:color w:val="C00000"/>
        </w:rPr>
        <w:t>.</w:t>
      </w:r>
      <w:r w:rsidR="00BF4306" w:rsidRPr="00140B97">
        <w:rPr>
          <w:rFonts w:eastAsiaTheme="minorEastAsia" w:cs="Arial"/>
          <w:color w:val="C00000"/>
        </w:rPr>
        <w:t> L</w:t>
      </w:r>
      <w:r w:rsidR="009B0197" w:rsidRPr="00140B97">
        <w:rPr>
          <w:rFonts w:eastAsiaTheme="minorEastAsia" w:cs="Arial"/>
          <w:color w:val="C00000"/>
        </w:rPr>
        <w:t xml:space="preserve">e point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-1;1</m:t>
            </m:r>
          </m:e>
        </m:d>
      </m:oMath>
      <w:r w:rsidR="009B0197" w:rsidRPr="00140B97">
        <w:rPr>
          <w:rFonts w:eastAsiaTheme="minorEastAsia" w:cs="Arial"/>
          <w:color w:val="C00000"/>
        </w:rPr>
        <w:t xml:space="preserve"> vérifie l’équation </w:t>
      </w:r>
      <w:r w:rsidR="00BF4306" w:rsidRPr="00140B97">
        <w:rPr>
          <w:rFonts w:eastAsiaTheme="minorEastAsia" w:cs="Arial"/>
          <w:color w:val="C00000"/>
        </w:rPr>
        <w:t>« </w:t>
      </w:r>
      <m:oMath>
        <m:r>
          <w:rPr>
            <w:rFonts w:ascii="Cambria Math" w:eastAsiaTheme="minorEastAsia" w:hAnsi="Cambria Math" w:cs="Arial"/>
            <w:color w:val="C00000"/>
          </w:rPr>
          <m:t>3y+4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C00000"/>
          </w:rPr>
          <m:t>=7</m:t>
        </m:r>
      </m:oMath>
      <w:r w:rsidR="00BF4306" w:rsidRPr="00140B97">
        <w:rPr>
          <w:rFonts w:eastAsiaTheme="minorEastAsia" w:cs="Arial"/>
          <w:color w:val="C00000"/>
        </w:rPr>
        <w:t xml:space="preserve"> » car </w:t>
      </w:r>
      <m:oMath>
        <m:r>
          <w:rPr>
            <w:rFonts w:ascii="Cambria Math" w:eastAsiaTheme="minorEastAsia" w:hAnsi="Cambria Math" w:cs="Arial"/>
            <w:color w:val="C00000"/>
          </w:rPr>
          <m:t>3×1+4×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C00000"/>
          </w:rPr>
          <m:t>=3+4=7</m:t>
        </m:r>
      </m:oMath>
      <w:r w:rsidR="00BF4306" w:rsidRPr="00140B97">
        <w:rPr>
          <w:rFonts w:eastAsiaTheme="minorEastAsia" w:cs="Arial"/>
          <w:color w:val="C00000"/>
        </w:rPr>
        <w:t>.</w:t>
      </w:r>
      <w:r w:rsidR="00077FE6" w:rsidRPr="00140B97">
        <w:rPr>
          <w:rFonts w:eastAsiaTheme="minorEastAsia" w:cs="Arial"/>
          <w:color w:val="C00000"/>
        </w:rPr>
        <w:br/>
      </w:r>
      <w:r w:rsidR="00563DDC" w:rsidRPr="00140B97">
        <w:rPr>
          <w:rFonts w:eastAsiaTheme="minorEastAsia" w:cs="Arial"/>
          <w:color w:val="C00000"/>
        </w:rPr>
        <w:t xml:space="preserve">Le point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1;1</m:t>
            </m:r>
          </m:e>
        </m:d>
      </m:oMath>
      <w:r w:rsidR="00563DDC" w:rsidRPr="00140B97">
        <w:rPr>
          <w:rFonts w:eastAsiaTheme="minorEastAsia" w:cs="Arial"/>
          <w:color w:val="C00000"/>
        </w:rPr>
        <w:t xml:space="preserve"> vérifie aussi l’équation « </w:t>
      </w:r>
      <m:oMath>
        <m:r>
          <w:rPr>
            <w:rFonts w:ascii="Cambria Math" w:eastAsiaTheme="minorEastAsia" w:hAnsi="Cambria Math" w:cs="Arial"/>
            <w:color w:val="C00000"/>
          </w:rPr>
          <m:t>3y+4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C00000"/>
          </w:rPr>
          <m:t>=7</m:t>
        </m:r>
      </m:oMath>
      <w:r w:rsidR="00563DDC" w:rsidRPr="00140B97">
        <w:rPr>
          <w:rFonts w:eastAsiaTheme="minorEastAsia" w:cs="Arial"/>
          <w:color w:val="C00000"/>
        </w:rPr>
        <w:t xml:space="preserve"> ». Le point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0;0</m:t>
            </m:r>
          </m:e>
        </m:d>
      </m:oMath>
      <w:r w:rsidR="00563DDC" w:rsidRPr="00140B97">
        <w:rPr>
          <w:rFonts w:eastAsiaTheme="minorEastAsia" w:cs="Arial"/>
          <w:color w:val="C00000"/>
        </w:rPr>
        <w:t xml:space="preserve"> ne la vérifie pas car </w:t>
      </w:r>
      <m:oMath>
        <m:r>
          <w:rPr>
            <w:rFonts w:ascii="Cambria Math" w:eastAsiaTheme="minorEastAsia" w:hAnsi="Cambria Math" w:cs="Arial"/>
            <w:color w:val="C00000"/>
          </w:rPr>
          <m:t>0≠7</m:t>
        </m:r>
      </m:oMath>
      <w:r w:rsidR="00563DDC" w:rsidRPr="00140B97">
        <w:rPr>
          <w:rFonts w:eastAsiaTheme="minorEastAsia" w:cs="Arial"/>
          <w:color w:val="C00000"/>
        </w:rPr>
        <w:t>.</w:t>
      </w:r>
      <w:r w:rsidR="00563DDC" w:rsidRPr="00140B97">
        <w:rPr>
          <w:rFonts w:eastAsiaTheme="minorEastAsia" w:cs="Arial"/>
          <w:color w:val="C00000"/>
        </w:rPr>
        <w:br/>
      </w:r>
      <w:r w:rsidR="007C2177" w:rsidRPr="00140B97">
        <w:rPr>
          <w:rFonts w:eastAsiaTheme="minorEastAsia" w:cs="Arial"/>
          <w:color w:val="C00000"/>
        </w:rPr>
        <w:t xml:space="preserve">Une équation </w:t>
      </w:r>
      <w:r w:rsidR="00B30D5B" w:rsidRPr="00140B97">
        <w:rPr>
          <w:rFonts w:eastAsiaTheme="minorEastAsia" w:cs="Arial"/>
          <w:color w:val="C00000"/>
        </w:rPr>
        <w:t>correspond</w:t>
      </w:r>
      <w:r w:rsidR="007C2177" w:rsidRPr="00140B97">
        <w:rPr>
          <w:rFonts w:eastAsiaTheme="minorEastAsia" w:cs="Arial"/>
          <w:color w:val="C00000"/>
        </w:rPr>
        <w:t xml:space="preserve"> donc précisément </w:t>
      </w:r>
      <w:r w:rsidR="007C2177" w:rsidRPr="00140B97">
        <w:rPr>
          <w:rFonts w:eastAsiaTheme="minorEastAsia" w:cs="Arial"/>
          <w:color w:val="C00000"/>
          <w:u w:val="single"/>
        </w:rPr>
        <w:t>un ensemble</w:t>
      </w:r>
      <w:r w:rsidR="007C2177" w:rsidRPr="00140B97">
        <w:rPr>
          <w:rFonts w:eastAsiaTheme="minorEastAsia" w:cs="Arial"/>
          <w:color w:val="C00000"/>
        </w:rPr>
        <w:t xml:space="preserve"> </w:t>
      </w:r>
      <w:r w:rsidR="005565F2" w:rsidRPr="00140B97">
        <w:rPr>
          <w:rFonts w:eastAsiaTheme="minorEastAsia" w:cs="Arial"/>
          <w:color w:val="C00000"/>
        </w:rPr>
        <w:t xml:space="preserve">particulier </w:t>
      </w:r>
      <w:r w:rsidR="007C2177" w:rsidRPr="00140B97">
        <w:rPr>
          <w:rFonts w:eastAsiaTheme="minorEastAsia" w:cs="Arial"/>
          <w:color w:val="C00000"/>
        </w:rPr>
        <w:t>de points</w:t>
      </w:r>
      <w:r w:rsidR="004E5951" w:rsidRPr="00140B97">
        <w:rPr>
          <w:rFonts w:eastAsiaTheme="minorEastAsia" w:cs="Arial"/>
          <w:color w:val="C00000"/>
        </w:rPr>
        <w:t xml:space="preserve"> du plan</w:t>
      </w:r>
      <w:r w:rsidR="007C2177" w:rsidRPr="00140B97">
        <w:rPr>
          <w:rFonts w:eastAsiaTheme="minorEastAsia" w:cs="Arial"/>
          <w:color w:val="C00000"/>
        </w:rPr>
        <w:t>.</w:t>
      </w:r>
    </w:p>
    <w:p w14:paraId="5AE154F9" w14:textId="6109F79B" w:rsidR="00A04777" w:rsidRPr="00140B97" w:rsidRDefault="00D82C54" w:rsidP="00D82C54">
      <w:pPr>
        <w:rPr>
          <w:rFonts w:eastAsiaTheme="minorEastAsia" w:cs="Arial"/>
          <w:b/>
          <w:color w:val="4F6228" w:themeColor="accent3" w:themeShade="80"/>
        </w:rPr>
      </w:pPr>
      <w:r w:rsidRPr="00140B97">
        <w:rPr>
          <w:rFonts w:eastAsiaTheme="minorEastAsia" w:cs="Arial"/>
          <w:b/>
          <w:color w:val="4F6228" w:themeColor="accent3" w:themeShade="80"/>
        </w:rPr>
        <w:t>Propriété</w:t>
      </w:r>
      <w:r w:rsidRPr="00140B97">
        <w:rPr>
          <w:rFonts w:eastAsiaTheme="minorEastAsia" w:cs="Arial"/>
          <w:color w:val="4F6228" w:themeColor="accent3" w:themeShade="80"/>
        </w:rPr>
        <w:t xml:space="preserve">. </w:t>
      </w:r>
      <w:r w:rsidR="00CA12E3" w:rsidRPr="00140B97">
        <w:rPr>
          <w:rFonts w:eastAsiaTheme="minorEastAsia" w:cs="Arial"/>
          <w:b/>
          <w:color w:val="4F6228" w:themeColor="accent3" w:themeShade="80"/>
        </w:rPr>
        <w:t>E</w:t>
      </w:r>
      <w:r w:rsidRPr="00140B97">
        <w:rPr>
          <w:rFonts w:eastAsiaTheme="minorEastAsia" w:cs="Arial"/>
          <w:b/>
          <w:color w:val="4F6228" w:themeColor="accent3" w:themeShade="80"/>
        </w:rPr>
        <w:t>quation cartésienne</w:t>
      </w:r>
      <w:r w:rsidR="003F419D" w:rsidRPr="00140B97">
        <w:rPr>
          <w:rFonts w:eastAsiaTheme="minorEastAsia" w:cs="Arial"/>
          <w:b/>
          <w:color w:val="4F6228" w:themeColor="accent3" w:themeShade="80"/>
        </w:rPr>
        <w:t xml:space="preserve"> d’une droite</w:t>
      </w:r>
      <w:r w:rsidRPr="00140B97">
        <w:rPr>
          <w:rFonts w:eastAsiaTheme="minorEastAsia" w:cs="Arial"/>
          <w:color w:val="4F6228" w:themeColor="accent3" w:themeShade="80"/>
        </w:rPr>
        <w:br/>
      </w:r>
      <w:r w:rsidRPr="00140B97">
        <w:rPr>
          <w:rFonts w:eastAsiaTheme="minorEastAsia" w:cs="Arial"/>
          <w:color w:val="4F6228" w:themeColor="accent3" w:themeShade="80"/>
          <w:u w:val="single"/>
        </w:rPr>
        <w:t>Toute</w:t>
      </w:r>
      <w:r w:rsidRPr="00140B97">
        <w:rPr>
          <w:rFonts w:eastAsiaTheme="minorEastAsia" w:cs="Arial"/>
          <w:color w:val="4F6228" w:themeColor="accent3" w:themeShade="80"/>
        </w:rPr>
        <w:t xml:space="preserve"> droite du plan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d</m:t>
        </m:r>
      </m:oMath>
      <w:r w:rsidRPr="00140B97">
        <w:rPr>
          <w:rFonts w:eastAsiaTheme="minorEastAsia" w:cs="Arial"/>
          <w:color w:val="4F6228" w:themeColor="accent3" w:themeShade="80"/>
        </w:rPr>
        <w:t xml:space="preserve"> peut être décrite comme l’ensemble des points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M=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x;y</m:t>
            </m:r>
          </m:e>
        </m:d>
      </m:oMath>
      <w:r w:rsidRPr="00140B97">
        <w:rPr>
          <w:rFonts w:eastAsiaTheme="minorEastAsia" w:cs="Arial"/>
          <w:color w:val="4F6228" w:themeColor="accent3" w:themeShade="80"/>
        </w:rPr>
        <w:t xml:space="preserve"> du plan vérifiant une équation de la forme </w:t>
      </w:r>
      <w:r w:rsidR="008D3B61" w:rsidRPr="00140B97">
        <w:rPr>
          <w:rFonts w:eastAsiaTheme="minorEastAsia" w:cs="Arial"/>
          <w:color w:val="4F6228" w:themeColor="accent3" w:themeShade="80"/>
        </w:rPr>
        <w:t>« 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ax+by+c=0</m:t>
        </m:r>
      </m:oMath>
      <w:r w:rsidR="008D3B61" w:rsidRPr="00140B97">
        <w:rPr>
          <w:rFonts w:eastAsiaTheme="minorEastAsia" w:cs="Arial"/>
          <w:color w:val="4F6228" w:themeColor="accent3" w:themeShade="80"/>
        </w:rPr>
        <w:t> »</w:t>
      </w:r>
      <w:r w:rsidRPr="00140B97">
        <w:rPr>
          <w:rFonts w:eastAsiaTheme="minorEastAsia" w:cs="Arial"/>
          <w:color w:val="4F6228" w:themeColor="accent3" w:themeShade="80"/>
        </w:rPr>
        <w:t xml:space="preserve"> où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</m:t>
        </m:r>
      </m:oMath>
      <w:r w:rsidRPr="00140B97">
        <w:rPr>
          <w:rFonts w:eastAsiaTheme="minorEastAsia" w:cs="Arial"/>
          <w:color w:val="4F6228" w:themeColor="accent3" w:themeShade="80"/>
        </w:rPr>
        <w:t xml:space="preserve"> et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b</m:t>
        </m:r>
      </m:oMath>
      <w:r w:rsidRPr="00140B97">
        <w:rPr>
          <w:rFonts w:eastAsiaTheme="minorEastAsia" w:cs="Arial"/>
          <w:color w:val="4F6228" w:themeColor="accent3" w:themeShade="80"/>
        </w:rPr>
        <w:t xml:space="preserve"> </w:t>
      </w:r>
      <w:r w:rsidR="0043722A" w:rsidRPr="00140B97">
        <w:rPr>
          <w:rFonts w:eastAsiaTheme="minorEastAsia" w:cs="Arial"/>
          <w:color w:val="4F6228" w:themeColor="accent3" w:themeShade="80"/>
        </w:rPr>
        <w:t xml:space="preserve">sont des constantes réelles, </w:t>
      </w:r>
      <w:r w:rsidR="0043722A" w:rsidRPr="00140B97">
        <w:rPr>
          <w:rFonts w:eastAsiaTheme="minorEastAsia" w:cs="Arial"/>
          <w:color w:val="4F6228" w:themeColor="accent3" w:themeShade="80"/>
          <w:u w:val="single"/>
        </w:rPr>
        <w:t>pas tou</w:t>
      </w:r>
      <w:r w:rsidR="000843DA" w:rsidRPr="00140B97">
        <w:rPr>
          <w:rFonts w:eastAsiaTheme="minorEastAsia" w:cs="Arial"/>
          <w:color w:val="4F6228" w:themeColor="accent3" w:themeShade="80"/>
          <w:u w:val="single"/>
        </w:rPr>
        <w:t>te</w:t>
      </w:r>
      <w:r w:rsidR="0043722A" w:rsidRPr="00140B97">
        <w:rPr>
          <w:rFonts w:eastAsiaTheme="minorEastAsia" w:cs="Arial"/>
          <w:color w:val="4F6228" w:themeColor="accent3" w:themeShade="80"/>
          <w:u w:val="single"/>
        </w:rPr>
        <w:t>s les deux nu</w:t>
      </w:r>
      <w:r w:rsidR="000843DA" w:rsidRPr="00140B97">
        <w:rPr>
          <w:rFonts w:eastAsiaTheme="minorEastAsia" w:cs="Arial"/>
          <w:color w:val="4F6228" w:themeColor="accent3" w:themeShade="80"/>
          <w:u w:val="single"/>
        </w:rPr>
        <w:t>l</w:t>
      </w:r>
      <w:r w:rsidR="0043722A" w:rsidRPr="00140B97">
        <w:rPr>
          <w:rFonts w:eastAsiaTheme="minorEastAsia" w:cs="Arial"/>
          <w:color w:val="4F6228" w:themeColor="accent3" w:themeShade="80"/>
          <w:u w:val="single"/>
        </w:rPr>
        <w:t>l</w:t>
      </w:r>
      <w:r w:rsidR="000843DA" w:rsidRPr="00140B97">
        <w:rPr>
          <w:rFonts w:eastAsiaTheme="minorEastAsia" w:cs="Arial"/>
          <w:color w:val="4F6228" w:themeColor="accent3" w:themeShade="80"/>
          <w:u w:val="single"/>
        </w:rPr>
        <w:t>e</w:t>
      </w:r>
      <w:r w:rsidR="0043722A" w:rsidRPr="00140B97">
        <w:rPr>
          <w:rFonts w:eastAsiaTheme="minorEastAsia" w:cs="Arial"/>
          <w:color w:val="4F6228" w:themeColor="accent3" w:themeShade="80"/>
          <w:u w:val="single"/>
        </w:rPr>
        <w:t>s</w:t>
      </w:r>
      <w:r w:rsidR="0043722A" w:rsidRPr="00140B97">
        <w:rPr>
          <w:rFonts w:eastAsiaTheme="minorEastAsia" w:cs="Arial"/>
          <w:color w:val="4F6228" w:themeColor="accent3" w:themeShade="80"/>
        </w:rPr>
        <w:t>.</w:t>
      </w:r>
      <w:r w:rsidRPr="00140B97">
        <w:rPr>
          <w:rFonts w:eastAsiaTheme="minorEastAsia" w:cs="Arial"/>
          <w:color w:val="4F6228" w:themeColor="accent3" w:themeShade="80"/>
        </w:rPr>
        <w:br/>
      </w:r>
      <w:r w:rsidR="005A3D48" w:rsidRPr="00140B97">
        <w:rPr>
          <w:rFonts w:eastAsiaTheme="minorEastAsia" w:cs="Arial"/>
          <w:color w:val="4F6228" w:themeColor="accent3" w:themeShade="80"/>
        </w:rPr>
        <w:t>La réciproque est vraie.</w:t>
      </w:r>
      <w:r w:rsidR="002A288C" w:rsidRPr="00140B97">
        <w:rPr>
          <w:rFonts w:eastAsiaTheme="minorEastAsia" w:cs="Arial"/>
          <w:color w:val="4F6228" w:themeColor="accent3" w:themeShade="80"/>
        </w:rPr>
        <w:br/>
      </w:r>
      <w:r w:rsidR="00434724" w:rsidRPr="00140B97">
        <w:rPr>
          <w:rFonts w:eastAsiaTheme="minorEastAsia" w:cs="Arial"/>
          <w:b/>
          <w:color w:val="4F6228" w:themeColor="accent3" w:themeShade="80"/>
        </w:rPr>
        <w:t>Définition</w:t>
      </w:r>
      <w:r w:rsidR="00434724" w:rsidRPr="00140B97">
        <w:rPr>
          <w:rFonts w:eastAsiaTheme="minorEastAsia" w:cs="Arial"/>
          <w:color w:val="4F6228" w:themeColor="accent3" w:themeShade="80"/>
        </w:rPr>
        <w:t xml:space="preserve">. </w:t>
      </w:r>
      <w:r w:rsidRPr="00140B97">
        <w:rPr>
          <w:rFonts w:eastAsiaTheme="minorEastAsia" w:cs="Arial"/>
          <w:color w:val="4F6228" w:themeColor="accent3" w:themeShade="80"/>
        </w:rPr>
        <w:t xml:space="preserve">L’expression </w:t>
      </w:r>
      <w:r w:rsidR="00873CFA" w:rsidRPr="00140B97">
        <w:rPr>
          <w:rFonts w:eastAsiaTheme="minorEastAsia" w:cs="Arial"/>
          <w:color w:val="4F6228" w:themeColor="accent3" w:themeShade="80"/>
        </w:rPr>
        <w:t>« 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ax+by+c=0</m:t>
        </m:r>
      </m:oMath>
      <w:r w:rsidR="00873CFA" w:rsidRPr="00140B97">
        <w:rPr>
          <w:rFonts w:eastAsiaTheme="minorEastAsia" w:cs="Arial"/>
          <w:color w:val="4F6228" w:themeColor="accent3" w:themeShade="80"/>
        </w:rPr>
        <w:t> </w:t>
      </w:r>
      <w:proofErr w:type="gramStart"/>
      <w:r w:rsidR="00873CFA" w:rsidRPr="00140B97">
        <w:rPr>
          <w:rFonts w:eastAsiaTheme="minorEastAsia" w:cs="Arial"/>
          <w:color w:val="4F6228" w:themeColor="accent3" w:themeShade="80"/>
        </w:rPr>
        <w:t>»</w:t>
      </w:r>
      <w:r w:rsidRPr="00140B97">
        <w:rPr>
          <w:rFonts w:eastAsiaTheme="minorEastAsia" w:cs="Arial"/>
          <w:color w:val="4F6228" w:themeColor="accent3" w:themeShade="80"/>
        </w:rPr>
        <w:t xml:space="preserve">  </w:t>
      </w:r>
      <w:r w:rsidR="00796218" w:rsidRPr="00140B97">
        <w:rPr>
          <w:rFonts w:eastAsiaTheme="minorEastAsia" w:cs="Arial"/>
          <w:color w:val="4F6228" w:themeColor="accent3" w:themeShade="80"/>
        </w:rPr>
        <w:t>est</w:t>
      </w:r>
      <w:proofErr w:type="gramEnd"/>
      <w:r w:rsidRPr="00140B97">
        <w:rPr>
          <w:rFonts w:eastAsiaTheme="minorEastAsia" w:cs="Arial"/>
          <w:color w:val="4F6228" w:themeColor="accent3" w:themeShade="80"/>
        </w:rPr>
        <w:t xml:space="preserve"> </w:t>
      </w:r>
      <w:r w:rsidRPr="00140B97">
        <w:rPr>
          <w:rFonts w:eastAsiaTheme="minorEastAsia" w:cs="Arial"/>
          <w:b/>
          <w:color w:val="4F6228" w:themeColor="accent3" w:themeShade="80"/>
          <w:u w:val="single"/>
        </w:rPr>
        <w:t>une</w:t>
      </w:r>
      <w:r w:rsidRPr="00140B97">
        <w:rPr>
          <w:rFonts w:eastAsiaTheme="minorEastAsia" w:cs="Arial"/>
          <w:b/>
          <w:color w:val="4F6228" w:themeColor="accent3" w:themeShade="80"/>
        </w:rPr>
        <w:t xml:space="preserve"> équation cartésienne de la droite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4F6228" w:themeColor="accent3" w:themeShade="80"/>
          </w:rPr>
          <m:t>d</m:t>
        </m:r>
      </m:oMath>
      <w:r w:rsidRPr="00140B97">
        <w:rPr>
          <w:rFonts w:eastAsiaTheme="minorEastAsia" w:cs="Arial"/>
          <w:b/>
          <w:color w:val="4F6228" w:themeColor="accent3" w:themeShade="80"/>
        </w:rPr>
        <w:t>.</w:t>
      </w:r>
      <w:r w:rsidR="00DA4721" w:rsidRPr="00140B97">
        <w:rPr>
          <w:rFonts w:eastAsiaTheme="minorEastAsia" w:cs="Arial"/>
          <w:color w:val="4F6228" w:themeColor="accent3" w:themeShade="80"/>
        </w:rPr>
        <w:br/>
      </w:r>
      <w:r w:rsidRPr="00140B97">
        <w:rPr>
          <w:rFonts w:eastAsiaTheme="minorEastAsia" w:cs="Arial"/>
          <w:b/>
          <w:color w:val="4F6228" w:themeColor="accent3" w:themeShade="80"/>
        </w:rPr>
        <w:t>Remarque</w:t>
      </w:r>
      <w:r w:rsidRPr="00140B97">
        <w:rPr>
          <w:rFonts w:eastAsiaTheme="minorEastAsia" w:cs="Arial"/>
          <w:color w:val="4F6228" w:themeColor="accent3" w:themeShade="80"/>
        </w:rPr>
        <w:t xml:space="preserve">. Un point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M=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x;y</m:t>
            </m:r>
          </m:e>
        </m:d>
      </m:oMath>
      <w:r w:rsidRPr="00140B97">
        <w:rPr>
          <w:rFonts w:eastAsiaTheme="minorEastAsia" w:cs="Arial"/>
          <w:color w:val="4F6228" w:themeColor="accent3" w:themeShade="80"/>
        </w:rPr>
        <w:t xml:space="preserve"> du plan vérifie :   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M</m:t>
        </m:r>
      </m:oMath>
      <w:r w:rsidR="004F5DE6" w:rsidRPr="00140B97">
        <w:rPr>
          <w:rFonts w:eastAsiaTheme="minorEastAsia" w:cs="Arial"/>
          <w:color w:val="4F6228" w:themeColor="accent3" w:themeShade="80"/>
        </w:rPr>
        <w:t xml:space="preserve"> </w:t>
      </w:r>
      <w:r w:rsidR="00292174" w:rsidRPr="00140B97">
        <w:rPr>
          <w:rFonts w:eastAsiaTheme="minorEastAsia" w:cs="Arial"/>
          <w:color w:val="4F6228" w:themeColor="accent3" w:themeShade="80"/>
        </w:rPr>
        <w:t xml:space="preserve">appartient à la droite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d</m:t>
        </m:r>
      </m:oMath>
      <w:r w:rsidRPr="00140B97">
        <w:rPr>
          <w:rFonts w:eastAsiaTheme="minorEastAsia" w:cs="Arial"/>
          <w:color w:val="4F6228" w:themeColor="accent3" w:themeShade="80"/>
        </w:rPr>
        <w:t xml:space="preserve"> 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⇔</m:t>
        </m:r>
      </m:oMath>
      <w:r w:rsidRPr="00140B97">
        <w:rPr>
          <w:rFonts w:eastAsiaTheme="minorEastAsia" w:cs="Arial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ax+by+c=0</m:t>
        </m:r>
      </m:oMath>
      <w:r w:rsidR="00263D10" w:rsidRPr="00140B97">
        <w:rPr>
          <w:rFonts w:eastAsiaTheme="minorEastAsia" w:cs="Arial"/>
          <w:color w:val="4F6228" w:themeColor="accent3" w:themeShade="80"/>
        </w:rPr>
        <w:br/>
      </w:r>
      <w:r w:rsidR="00A04777" w:rsidRPr="00140B97">
        <w:rPr>
          <w:rFonts w:eastAsiaTheme="minorEastAsia" w:cs="Arial"/>
          <w:b/>
          <w:color w:val="4F6228" w:themeColor="accent3" w:themeShade="80"/>
        </w:rPr>
        <w:t>Remarque</w:t>
      </w:r>
      <w:r w:rsidR="00A04777" w:rsidRPr="00140B97">
        <w:rPr>
          <w:rFonts w:eastAsiaTheme="minorEastAsia" w:cs="Arial"/>
          <w:color w:val="4F6228" w:themeColor="accent3" w:themeShade="80"/>
        </w:rPr>
        <w:t>. Une même droite admet une infinité d’équations cartésiennes équivalentes.</w:t>
      </w:r>
      <w:r w:rsidR="00242838" w:rsidRPr="00140B97">
        <w:rPr>
          <w:rFonts w:eastAsiaTheme="minorEastAsia" w:cs="Arial"/>
          <w:color w:val="4F6228" w:themeColor="accent3" w:themeShade="80"/>
        </w:rPr>
        <w:br/>
      </w:r>
      <w:r w:rsidR="00242838" w:rsidRPr="00140B97">
        <w:rPr>
          <w:rFonts w:eastAsiaTheme="minorEastAsia" w:cs="Arial"/>
          <w:b/>
          <w:color w:val="4F6228" w:themeColor="accent3" w:themeShade="80"/>
        </w:rPr>
        <w:t>Exemple</w:t>
      </w:r>
      <w:r w:rsidR="00242838" w:rsidRPr="00140B97">
        <w:rPr>
          <w:rFonts w:eastAsiaTheme="minorEastAsia" w:cs="Arial"/>
          <w:color w:val="4F6228" w:themeColor="accent3" w:themeShade="80"/>
        </w:rPr>
        <w:t xml:space="preserve">.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x+y=0⇔2x+2y=0⇔123x+123y=0⇔</m:t>
        </m:r>
        <m:f>
          <m:f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4F6228" w:themeColor="accent3" w:themeShade="80"/>
          </w:rPr>
          <m:t>x+</m:t>
        </m:r>
        <m:f>
          <m:f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4F6228" w:themeColor="accent3" w:themeShade="80"/>
          </w:rPr>
          <m:t>y=0</m:t>
        </m:r>
      </m:oMath>
      <w:r w:rsidR="009A766B" w:rsidRPr="00140B97">
        <w:rPr>
          <w:rFonts w:eastAsiaTheme="minorEastAsia" w:cs="Arial"/>
          <w:color w:val="4F6228" w:themeColor="accent3" w:themeShade="80"/>
        </w:rPr>
        <w:br/>
      </w:r>
      <w:r w:rsidR="009A766B" w:rsidRPr="00140B97">
        <w:rPr>
          <w:rFonts w:eastAsiaTheme="minorEastAsia" w:cs="Arial"/>
          <w:b/>
          <w:color w:val="4F6228" w:themeColor="accent3" w:themeShade="80"/>
        </w:rPr>
        <w:t>Propriété</w:t>
      </w:r>
      <w:r w:rsidR="009A766B" w:rsidRPr="00140B97">
        <w:rPr>
          <w:rFonts w:eastAsiaTheme="minorEastAsia" w:cs="Arial"/>
          <w:color w:val="4F6228" w:themeColor="accent3" w:themeShade="80"/>
        </w:rPr>
        <w:t xml:space="preserve">. </w:t>
      </w:r>
      <w:r w:rsidR="009A766B" w:rsidRPr="00140B97">
        <w:rPr>
          <w:rFonts w:eastAsiaTheme="minorEastAsia" w:cs="Arial"/>
          <w:color w:val="4F6228" w:themeColor="accent3" w:themeShade="80"/>
          <w:u w:val="single"/>
        </w:rPr>
        <w:t>Un</w:t>
      </w:r>
      <w:r w:rsidR="009A766B" w:rsidRPr="00140B97">
        <w:rPr>
          <w:rFonts w:eastAsiaTheme="minorEastAsia" w:cs="Arial"/>
          <w:color w:val="4F6228" w:themeColor="accent3" w:themeShade="80"/>
        </w:rPr>
        <w:t xml:space="preserve"> vecteur directeur d’une droite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d</m:t>
        </m:r>
      </m:oMath>
      <w:r w:rsidR="009A766B" w:rsidRPr="00140B97">
        <w:rPr>
          <w:rFonts w:eastAsiaTheme="minorEastAsia" w:cs="Arial"/>
          <w:color w:val="4F6228" w:themeColor="accent3" w:themeShade="80"/>
        </w:rPr>
        <w:t xml:space="preserve"> d’équation cartésienne </w:t>
      </w:r>
      <w:r w:rsidR="005C2AC3" w:rsidRPr="00140B97">
        <w:rPr>
          <w:rFonts w:eastAsiaTheme="minorEastAsia" w:cs="Arial"/>
          <w:color w:val="4F6228" w:themeColor="accent3" w:themeShade="80"/>
        </w:rPr>
        <w:t>« 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ax+by+c=0</m:t>
        </m:r>
      </m:oMath>
      <w:r w:rsidR="005C2AC3" w:rsidRPr="00140B97">
        <w:rPr>
          <w:rFonts w:eastAsiaTheme="minorEastAsia" w:cs="Arial"/>
          <w:color w:val="4F6228" w:themeColor="accent3" w:themeShade="80"/>
        </w:rPr>
        <w:t> »</w:t>
      </w:r>
      <w:r w:rsidR="009A766B" w:rsidRPr="00140B97">
        <w:rPr>
          <w:rFonts w:eastAsiaTheme="minorEastAsia" w:cs="Arial"/>
          <w:color w:val="4F6228" w:themeColor="accent3" w:themeShade="80"/>
        </w:rPr>
        <w:t xml:space="preserve"> est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4F6228" w:themeColor="accent3" w:themeShade="8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4F6228" w:themeColor="accent3" w:themeShade="80"/>
                  </w:rPr>
                  <m:t>-b</m:t>
                </m:r>
              </m:e>
              <m:e>
                <m:r>
                  <w:rPr>
                    <w:rFonts w:ascii="Cambria Math" w:eastAsiaTheme="minorEastAsia" w:hAnsi="Cambria Math" w:cs="Arial"/>
                    <w:color w:val="4F6228" w:themeColor="accent3" w:themeShade="80"/>
                  </w:rPr>
                  <m:t>a</m:t>
                </m:r>
              </m:e>
            </m:eqArr>
          </m:e>
        </m:d>
      </m:oMath>
      <w:r w:rsidR="009A766B" w:rsidRPr="00140B97">
        <w:rPr>
          <w:rFonts w:eastAsiaTheme="minorEastAsia" w:cs="Arial"/>
          <w:color w:val="4F6228" w:themeColor="accent3" w:themeShade="80"/>
        </w:rPr>
        <w:t xml:space="preserve">. </w:t>
      </w:r>
    </w:p>
    <w:p w14:paraId="299DAF3B" w14:textId="6B00278B" w:rsidR="00A24196" w:rsidRPr="00140B97" w:rsidRDefault="00D82C54" w:rsidP="000669FE">
      <w:pPr>
        <w:rPr>
          <w:rFonts w:eastAsiaTheme="minorEastAsia" w:cs="Arial"/>
          <w:b/>
          <w:color w:val="7030A0"/>
        </w:rPr>
      </w:pPr>
      <w:r w:rsidRPr="00140B97">
        <w:rPr>
          <w:rFonts w:eastAsiaTheme="minorEastAsia" w:cs="Arial"/>
          <w:b/>
          <w:color w:val="7030A0"/>
        </w:rPr>
        <w:t>Propriété</w:t>
      </w:r>
      <w:r w:rsidRPr="00140B97">
        <w:rPr>
          <w:rFonts w:eastAsiaTheme="minorEastAsia" w:cs="Arial"/>
          <w:color w:val="7030A0"/>
        </w:rPr>
        <w:t xml:space="preserve">. </w:t>
      </w:r>
      <w:r w:rsidRPr="00140B97">
        <w:rPr>
          <w:rFonts w:eastAsiaTheme="minorEastAsia" w:cs="Arial"/>
          <w:b/>
          <w:color w:val="7030A0"/>
        </w:rPr>
        <w:t>Equation réduite</w:t>
      </w:r>
      <w:r w:rsidR="002F3475" w:rsidRPr="00140B97">
        <w:rPr>
          <w:rFonts w:eastAsiaTheme="minorEastAsia" w:cs="Arial"/>
          <w:b/>
          <w:color w:val="7030A0"/>
        </w:rPr>
        <w:t xml:space="preserve"> d’une droite</w:t>
      </w:r>
      <w:r w:rsidRPr="00140B97">
        <w:rPr>
          <w:rFonts w:eastAsiaTheme="minorEastAsia" w:cs="Arial"/>
          <w:color w:val="7030A0"/>
        </w:rPr>
        <w:br/>
        <w:t xml:space="preserve">Toute droite du plan </w:t>
      </w:r>
      <m:oMath>
        <m:r>
          <w:rPr>
            <w:rFonts w:ascii="Cambria Math" w:eastAsiaTheme="minorEastAsia" w:hAnsi="Cambria Math" w:cs="Arial"/>
            <w:color w:val="7030A0"/>
          </w:rPr>
          <m:t>d</m:t>
        </m:r>
      </m:oMath>
      <w:r w:rsidRPr="00140B97">
        <w:rPr>
          <w:rFonts w:eastAsiaTheme="minorEastAsia" w:cs="Arial"/>
          <w:color w:val="7030A0"/>
        </w:rPr>
        <w:t xml:space="preserve"> </w:t>
      </w:r>
      <w:r w:rsidRPr="00140B97">
        <w:rPr>
          <w:rFonts w:eastAsiaTheme="minorEastAsia" w:cs="Arial"/>
          <w:color w:val="7030A0"/>
          <w:u w:val="single"/>
        </w:rPr>
        <w:t>non verticale</w:t>
      </w:r>
      <w:r w:rsidRPr="00140B97">
        <w:rPr>
          <w:rFonts w:eastAsiaTheme="minorEastAsia" w:cs="Arial"/>
          <w:color w:val="7030A0"/>
        </w:rPr>
        <w:t xml:space="preserve"> </w:t>
      </w:r>
      <w:r w:rsidR="00046135" w:rsidRPr="00140B97">
        <w:rPr>
          <w:rFonts w:eastAsiaTheme="minorEastAsia" w:cs="Arial"/>
          <w:color w:val="7030A0"/>
        </w:rPr>
        <w:t>admet</w:t>
      </w:r>
      <w:r w:rsidRPr="00140B97">
        <w:rPr>
          <w:rFonts w:eastAsiaTheme="minorEastAsia" w:cs="Arial"/>
          <w:color w:val="7030A0"/>
        </w:rPr>
        <w:t xml:space="preserve"> une équation de la forme </w:t>
      </w:r>
      <w:r w:rsidR="00046135" w:rsidRPr="00140B97">
        <w:rPr>
          <w:rFonts w:eastAsiaTheme="minorEastAsia" w:cs="Arial"/>
          <w:color w:val="7030A0"/>
        </w:rPr>
        <w:t>« </w:t>
      </w:r>
      <m:oMath>
        <m:r>
          <w:rPr>
            <w:rFonts w:ascii="Cambria Math" w:eastAsiaTheme="minorEastAsia" w:hAnsi="Cambria Math" w:cs="Arial"/>
            <w:color w:val="7030A0"/>
          </w:rPr>
          <m:t>y=mx+p</m:t>
        </m:r>
      </m:oMath>
      <w:r w:rsidR="00046135" w:rsidRPr="00140B97">
        <w:rPr>
          <w:rFonts w:eastAsiaTheme="minorEastAsia" w:cs="Arial"/>
          <w:color w:val="7030A0"/>
        </w:rPr>
        <w:t> »</w:t>
      </w:r>
      <w:r w:rsidRPr="00140B97">
        <w:rPr>
          <w:rFonts w:eastAsiaTheme="minorEastAsia" w:cs="Arial"/>
          <w:color w:val="7030A0"/>
        </w:rPr>
        <w:t xml:space="preserve"> où </w:t>
      </w:r>
      <m:oMath>
        <m:r>
          <w:rPr>
            <w:rFonts w:ascii="Cambria Math" w:eastAsiaTheme="minorEastAsia" w:hAnsi="Cambria Math" w:cs="Arial"/>
            <w:color w:val="7030A0"/>
          </w:rPr>
          <m:t>m</m:t>
        </m:r>
      </m:oMath>
      <w:r w:rsidRPr="00140B97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p</m:t>
        </m:r>
      </m:oMath>
      <w:r w:rsidRPr="00140B97">
        <w:rPr>
          <w:rFonts w:eastAsiaTheme="minorEastAsia" w:cs="Arial"/>
          <w:color w:val="7030A0"/>
        </w:rPr>
        <w:t xml:space="preserve"> sont des constantes réelles.</w:t>
      </w:r>
      <w:r w:rsidR="00C0105D" w:rsidRPr="00140B97">
        <w:rPr>
          <w:rFonts w:eastAsiaTheme="minorEastAsia" w:cs="Arial"/>
          <w:color w:val="7030A0"/>
        </w:rPr>
        <w:br/>
        <w:t xml:space="preserve">Toute droite du plan </w:t>
      </w:r>
      <m:oMath>
        <m:r>
          <w:rPr>
            <w:rFonts w:ascii="Cambria Math" w:eastAsiaTheme="minorEastAsia" w:hAnsi="Cambria Math" w:cs="Arial"/>
            <w:color w:val="7030A0"/>
          </w:rPr>
          <m:t>d</m:t>
        </m:r>
      </m:oMath>
      <w:r w:rsidR="00C0105D" w:rsidRPr="00140B97">
        <w:rPr>
          <w:rFonts w:eastAsiaTheme="minorEastAsia" w:cs="Arial"/>
          <w:color w:val="7030A0"/>
        </w:rPr>
        <w:t xml:space="preserve"> </w:t>
      </w:r>
      <w:r w:rsidR="00C0105D" w:rsidRPr="00140B97">
        <w:rPr>
          <w:rFonts w:eastAsiaTheme="minorEastAsia" w:cs="Arial"/>
          <w:color w:val="7030A0"/>
          <w:u w:val="single"/>
        </w:rPr>
        <w:t>verticale</w:t>
      </w:r>
      <w:r w:rsidR="00C0105D" w:rsidRPr="00140B97">
        <w:rPr>
          <w:rFonts w:eastAsiaTheme="minorEastAsia" w:cs="Arial"/>
          <w:color w:val="7030A0"/>
        </w:rPr>
        <w:t xml:space="preserve"> admet une équation de la forme « </w:t>
      </w:r>
      <m:oMath>
        <m:r>
          <w:rPr>
            <w:rFonts w:ascii="Cambria Math" w:eastAsiaTheme="minorEastAsia" w:hAnsi="Cambria Math" w:cs="Arial"/>
            <w:color w:val="7030A0"/>
          </w:rPr>
          <m:t>x=k</m:t>
        </m:r>
      </m:oMath>
      <w:r w:rsidR="00C0105D" w:rsidRPr="00140B97">
        <w:rPr>
          <w:rFonts w:eastAsiaTheme="minorEastAsia" w:cs="Arial"/>
          <w:color w:val="7030A0"/>
        </w:rPr>
        <w:t xml:space="preserve"> » où </w:t>
      </w:r>
      <m:oMath>
        <m:r>
          <w:rPr>
            <w:rFonts w:ascii="Cambria Math" w:eastAsiaTheme="minorEastAsia" w:hAnsi="Cambria Math" w:cs="Arial"/>
            <w:color w:val="7030A0"/>
          </w:rPr>
          <m:t>k</m:t>
        </m:r>
      </m:oMath>
      <w:r w:rsidR="00C0105D" w:rsidRPr="00140B97">
        <w:rPr>
          <w:rFonts w:eastAsiaTheme="minorEastAsia" w:cs="Arial"/>
          <w:color w:val="7030A0"/>
        </w:rPr>
        <w:t xml:space="preserve"> est une constante réelle.         </w:t>
      </w:r>
      <w:r w:rsidR="00236689" w:rsidRPr="00140B97">
        <w:rPr>
          <w:rFonts w:eastAsiaTheme="minorEastAsia" w:cs="Arial"/>
          <w:b/>
          <w:color w:val="7030A0"/>
        </w:rPr>
        <w:t>Propriété</w:t>
      </w:r>
      <w:r w:rsidR="00683CB3" w:rsidRPr="00140B97">
        <w:rPr>
          <w:rFonts w:eastAsiaTheme="minorEastAsia" w:cs="Arial"/>
          <w:color w:val="7030A0"/>
        </w:rPr>
        <w:t xml:space="preserve">. </w:t>
      </w:r>
      <w:r w:rsidR="00FD2B3A" w:rsidRPr="00140B97">
        <w:rPr>
          <w:rFonts w:eastAsiaTheme="minorEastAsia" w:cs="Arial"/>
          <w:color w:val="7030A0"/>
        </w:rPr>
        <w:t>Toute</w:t>
      </w:r>
      <w:r w:rsidR="00683CB3" w:rsidRPr="00140B97">
        <w:rPr>
          <w:rFonts w:eastAsiaTheme="minorEastAsia" w:cs="Arial"/>
          <w:color w:val="7030A0"/>
        </w:rPr>
        <w:t xml:space="preserve"> droite admet une </w:t>
      </w:r>
      <w:r w:rsidR="00683CB3" w:rsidRPr="00140B97">
        <w:rPr>
          <w:rFonts w:eastAsiaTheme="minorEastAsia" w:cs="Arial"/>
          <w:color w:val="7030A0"/>
          <w:u w:val="single"/>
        </w:rPr>
        <w:t>unique</w:t>
      </w:r>
      <w:r w:rsidR="00683CB3" w:rsidRPr="00140B97">
        <w:rPr>
          <w:rFonts w:eastAsiaTheme="minorEastAsia" w:cs="Arial"/>
          <w:color w:val="7030A0"/>
        </w:rPr>
        <w:t xml:space="preserve"> équation réduite.</w:t>
      </w:r>
      <w:r w:rsidR="00683CB3" w:rsidRPr="00140B97">
        <w:rPr>
          <w:rFonts w:eastAsiaTheme="minorEastAsia" w:cs="Arial"/>
          <w:color w:val="7030A0"/>
        </w:rPr>
        <w:br/>
      </w:r>
      <w:r w:rsidR="00310F52" w:rsidRPr="00140B97">
        <w:rPr>
          <w:rFonts w:eastAsiaTheme="minorEastAsia" w:cs="Arial"/>
          <w:b/>
          <w:color w:val="7030A0"/>
        </w:rPr>
        <w:t>Définition</w:t>
      </w:r>
      <w:r w:rsidR="000F5E06" w:rsidRPr="00140B97">
        <w:rPr>
          <w:rFonts w:eastAsiaTheme="minorEastAsia" w:cs="Arial"/>
          <w:b/>
          <w:color w:val="7030A0"/>
        </w:rPr>
        <w:t>s</w:t>
      </w:r>
      <w:r w:rsidR="00310F52" w:rsidRPr="00140B97">
        <w:rPr>
          <w:rFonts w:eastAsiaTheme="minorEastAsia" w:cs="Arial"/>
          <w:b/>
          <w:color w:val="7030A0"/>
        </w:rPr>
        <w:t>.</w:t>
      </w:r>
      <w:r w:rsidR="00011764" w:rsidRPr="00140B97">
        <w:rPr>
          <w:rFonts w:eastAsiaTheme="minorEastAsia" w:cs="Arial"/>
          <w:color w:val="7030A0"/>
        </w:rPr>
        <w:t xml:space="preserve"> </w:t>
      </w:r>
      <w:r w:rsidR="00D414DF" w:rsidRPr="00140B97">
        <w:rPr>
          <w:rFonts w:eastAsiaTheme="minorEastAsia" w:cs="Arial"/>
          <w:color w:val="7030A0"/>
        </w:rPr>
        <w:t>-</w:t>
      </w:r>
      <w:r w:rsidR="00D414DF" w:rsidRPr="00140B97">
        <w:rPr>
          <w:rFonts w:eastAsiaTheme="minorEastAsia" w:cs="Arial"/>
          <w:b/>
          <w:color w:val="7030A0"/>
        </w:rPr>
        <w:t xml:space="preserve"> </w:t>
      </w:r>
      <w:r w:rsidR="00200B12" w:rsidRPr="00140B97">
        <w:rPr>
          <w:rFonts w:eastAsiaTheme="minorEastAsia" w:cs="Arial"/>
          <w:color w:val="7030A0"/>
        </w:rPr>
        <w:t xml:space="preserve">Si </w:t>
      </w:r>
      <m:oMath>
        <m:r>
          <w:rPr>
            <w:rFonts w:ascii="Cambria Math" w:eastAsiaTheme="minorEastAsia" w:hAnsi="Cambria Math" w:cs="Arial"/>
            <w:color w:val="7030A0"/>
          </w:rPr>
          <m:t>d</m:t>
        </m:r>
      </m:oMath>
      <w:r w:rsidR="00200B12" w:rsidRPr="00140B97">
        <w:rPr>
          <w:rFonts w:eastAsiaTheme="minorEastAsia" w:cs="Arial"/>
          <w:color w:val="7030A0"/>
        </w:rPr>
        <w:t xml:space="preserve"> est non verticale l</w:t>
      </w:r>
      <w:r w:rsidR="00C954D7" w:rsidRPr="00140B97">
        <w:rPr>
          <w:rFonts w:eastAsiaTheme="minorEastAsia" w:cs="Arial"/>
          <w:color w:val="7030A0"/>
        </w:rPr>
        <w:t>’expression</w:t>
      </w:r>
      <w:r w:rsidR="007B59BF" w:rsidRPr="00140B97">
        <w:rPr>
          <w:rFonts w:eastAsiaTheme="minorEastAsia" w:cs="Arial"/>
          <w:color w:val="7030A0"/>
        </w:rPr>
        <w:t xml:space="preserve"> </w:t>
      </w:r>
      <w:r w:rsidR="00C954D7" w:rsidRPr="00140B97">
        <w:rPr>
          <w:rFonts w:eastAsiaTheme="minorEastAsia" w:cs="Arial"/>
          <w:color w:val="7030A0"/>
        </w:rPr>
        <w:t>« </w:t>
      </w:r>
      <m:oMath>
        <m:r>
          <w:rPr>
            <w:rFonts w:ascii="Cambria Math" w:eastAsiaTheme="minorEastAsia" w:hAnsi="Cambria Math" w:cs="Arial"/>
            <w:color w:val="7030A0"/>
          </w:rPr>
          <m:t>y=mx+p</m:t>
        </m:r>
      </m:oMath>
      <w:r w:rsidR="00C954D7" w:rsidRPr="00140B97">
        <w:rPr>
          <w:rFonts w:eastAsiaTheme="minorEastAsia" w:cs="Arial"/>
          <w:color w:val="7030A0"/>
        </w:rPr>
        <w:t> »</w:t>
      </w:r>
      <w:r w:rsidRPr="00140B97">
        <w:rPr>
          <w:rFonts w:eastAsiaTheme="minorEastAsia" w:cs="Arial"/>
          <w:color w:val="7030A0"/>
        </w:rPr>
        <w:t xml:space="preserve"> est </w:t>
      </w:r>
      <w:r w:rsidRPr="00140B97">
        <w:rPr>
          <w:rFonts w:eastAsiaTheme="minorEastAsia" w:cs="Arial"/>
          <w:b/>
          <w:color w:val="7030A0"/>
          <w:u w:val="single"/>
        </w:rPr>
        <w:t>l’</w:t>
      </w:r>
      <w:r w:rsidRPr="00140B97">
        <w:rPr>
          <w:rFonts w:eastAsiaTheme="minorEastAsia" w:cs="Arial"/>
          <w:b/>
          <w:color w:val="7030A0"/>
        </w:rPr>
        <w:t xml:space="preserve">équation réduite de la droite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7030A0"/>
          </w:rPr>
          <m:t>d</m:t>
        </m:r>
      </m:oMath>
      <w:r w:rsidRPr="00140B97">
        <w:rPr>
          <w:rFonts w:eastAsiaTheme="minorEastAsia" w:cs="Arial"/>
          <w:b/>
          <w:color w:val="7030A0"/>
        </w:rPr>
        <w:t>.</w:t>
      </w:r>
      <w:r w:rsidR="001B4BBA" w:rsidRPr="00140B97">
        <w:rPr>
          <w:rFonts w:eastAsiaTheme="minorEastAsia" w:cs="Arial"/>
          <w:b/>
          <w:color w:val="7030A0"/>
        </w:rPr>
        <w:br/>
      </w:r>
      <w:r w:rsidR="0016349B" w:rsidRPr="00140B97">
        <w:rPr>
          <w:rFonts w:eastAsiaTheme="minorEastAsia" w:cs="Arial"/>
          <w:color w:val="7030A0"/>
        </w:rPr>
        <w:t xml:space="preserve">                     </w:t>
      </w:r>
      <w:r w:rsidR="00D414DF" w:rsidRPr="00140B97">
        <w:rPr>
          <w:rFonts w:eastAsiaTheme="minorEastAsia" w:cs="Arial"/>
          <w:color w:val="7030A0"/>
        </w:rPr>
        <w:t xml:space="preserve">- </w:t>
      </w:r>
      <w:r w:rsidR="001B4BBA" w:rsidRPr="00140B97">
        <w:rPr>
          <w:rFonts w:eastAsiaTheme="minorEastAsia" w:cs="Arial"/>
          <w:color w:val="7030A0"/>
        </w:rPr>
        <w:t xml:space="preserve">Si </w:t>
      </w:r>
      <m:oMath>
        <m:r>
          <w:rPr>
            <w:rFonts w:ascii="Cambria Math" w:eastAsiaTheme="minorEastAsia" w:hAnsi="Cambria Math" w:cs="Arial"/>
            <w:color w:val="7030A0"/>
          </w:rPr>
          <m:t>d</m:t>
        </m:r>
      </m:oMath>
      <w:r w:rsidR="001B4BBA" w:rsidRPr="00140B97">
        <w:rPr>
          <w:rFonts w:eastAsiaTheme="minorEastAsia" w:cs="Arial"/>
          <w:color w:val="7030A0"/>
        </w:rPr>
        <w:t xml:space="preserve"> est verticale l’expression « </w:t>
      </w:r>
      <m:oMath>
        <m:r>
          <w:rPr>
            <w:rFonts w:ascii="Cambria Math" w:eastAsiaTheme="minorEastAsia" w:hAnsi="Cambria Math" w:cs="Arial"/>
            <w:color w:val="7030A0"/>
          </w:rPr>
          <m:t>x=k</m:t>
        </m:r>
      </m:oMath>
      <w:r w:rsidR="001B4BBA" w:rsidRPr="00140B97">
        <w:rPr>
          <w:rFonts w:eastAsiaTheme="minorEastAsia" w:cs="Arial"/>
          <w:color w:val="7030A0"/>
        </w:rPr>
        <w:t xml:space="preserve"> » est </w:t>
      </w:r>
      <w:r w:rsidR="001B4BBA" w:rsidRPr="00140B97">
        <w:rPr>
          <w:rFonts w:eastAsiaTheme="minorEastAsia" w:cs="Arial"/>
          <w:b/>
          <w:color w:val="7030A0"/>
          <w:u w:val="single"/>
        </w:rPr>
        <w:t>l’</w:t>
      </w:r>
      <w:r w:rsidR="001B4BBA" w:rsidRPr="00140B97">
        <w:rPr>
          <w:rFonts w:eastAsiaTheme="minorEastAsia" w:cs="Arial"/>
          <w:b/>
          <w:color w:val="7030A0"/>
        </w:rPr>
        <w:t xml:space="preserve">équation réduite de la droite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7030A0"/>
          </w:rPr>
          <m:t>d</m:t>
        </m:r>
      </m:oMath>
      <w:r w:rsidR="001B4BBA" w:rsidRPr="00140B97">
        <w:rPr>
          <w:rFonts w:eastAsiaTheme="minorEastAsia" w:cs="Arial"/>
          <w:b/>
          <w:color w:val="7030A0"/>
        </w:rPr>
        <w:t>.</w:t>
      </w:r>
    </w:p>
    <w:p w14:paraId="4C497F87" w14:textId="68C99DB4" w:rsidR="00034C21" w:rsidRPr="00140B97" w:rsidRDefault="00DD00DC" w:rsidP="00275C05">
      <w:pPr>
        <w:rPr>
          <w:rFonts w:eastAsiaTheme="minorEastAsia" w:cs="Arial"/>
          <w:color w:val="0070C0"/>
        </w:rPr>
      </w:pPr>
      <w:r w:rsidRPr="00140B97">
        <w:rPr>
          <w:noProof/>
          <w:color w:val="0070C0"/>
        </w:rPr>
        <w:drawing>
          <wp:anchor distT="0" distB="0" distL="114300" distR="114300" simplePos="0" relativeHeight="251660800" behindDoc="1" locked="0" layoutInCell="1" allowOverlap="1" wp14:anchorId="5DDB9FF5" wp14:editId="52F9EF9B">
            <wp:simplePos x="0" y="0"/>
            <wp:positionH relativeFrom="column">
              <wp:posOffset>5504180</wp:posOffset>
            </wp:positionH>
            <wp:positionV relativeFrom="paragraph">
              <wp:posOffset>691245</wp:posOffset>
            </wp:positionV>
            <wp:extent cx="1593215" cy="1211580"/>
            <wp:effectExtent l="0" t="0" r="0" b="0"/>
            <wp:wrapTight wrapText="bothSides">
              <wp:wrapPolygon edited="0">
                <wp:start x="0" y="0"/>
                <wp:lineTo x="0" y="21396"/>
                <wp:lineTo x="21436" y="21396"/>
                <wp:lineTo x="21436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658" w:rsidRPr="00140B97">
        <w:rPr>
          <w:rFonts w:eastAsiaTheme="minorEastAsia" w:cs="Arial"/>
          <w:b/>
          <w:color w:val="0070C0"/>
        </w:rPr>
        <w:t>Hypothèse</w:t>
      </w:r>
      <w:r w:rsidR="00A63658" w:rsidRPr="00140B97">
        <w:rPr>
          <w:rFonts w:eastAsiaTheme="minorEastAsia" w:cs="Arial"/>
          <w:color w:val="0070C0"/>
        </w:rPr>
        <w:t xml:space="preserve">. </w:t>
      </w:r>
      <w:r w:rsidR="00A24196" w:rsidRPr="00140B97">
        <w:rPr>
          <w:rFonts w:eastAsiaTheme="minorEastAsia" w:cs="Arial"/>
          <w:color w:val="0070C0"/>
        </w:rPr>
        <w:t>Soit une droite</w:t>
      </w:r>
      <w:r w:rsidR="00A9427F" w:rsidRPr="00140B97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d</m:t>
        </m:r>
      </m:oMath>
      <w:r w:rsidR="00A24196" w:rsidRPr="00140B97">
        <w:rPr>
          <w:rFonts w:eastAsiaTheme="minorEastAsia" w:cs="Arial"/>
          <w:color w:val="0070C0"/>
        </w:rPr>
        <w:t xml:space="preserve"> non verticale d’équat</w:t>
      </w:r>
      <w:r w:rsidR="00BB6B22" w:rsidRPr="00140B97">
        <w:rPr>
          <w:rFonts w:eastAsiaTheme="minorEastAsia" w:cs="Arial"/>
          <w:color w:val="0070C0"/>
        </w:rPr>
        <w:t>ion réduite « </w:t>
      </w:r>
      <m:oMath>
        <m:r>
          <w:rPr>
            <w:rFonts w:ascii="Cambria Math" w:eastAsiaTheme="minorEastAsia" w:hAnsi="Cambria Math" w:cs="Arial"/>
            <w:color w:val="0070C0"/>
          </w:rPr>
          <m:t>y=mx+p</m:t>
        </m:r>
      </m:oMath>
      <w:r w:rsidR="00BB6B22" w:rsidRPr="00140B97">
        <w:rPr>
          <w:rFonts w:eastAsiaTheme="minorEastAsia" w:cs="Arial"/>
          <w:color w:val="0070C0"/>
        </w:rPr>
        <w:t> »</w:t>
      </w:r>
      <w:r w:rsidR="00B13543" w:rsidRPr="00140B97">
        <w:rPr>
          <w:rFonts w:eastAsiaTheme="minorEastAsia" w:cs="Arial"/>
          <w:b/>
          <w:color w:val="0070C0"/>
        </w:rPr>
        <w:br/>
      </w:r>
      <w:r w:rsidR="002F19E4" w:rsidRPr="00140B97">
        <w:rPr>
          <w:rFonts w:eastAsiaTheme="minorEastAsia" w:cs="Arial"/>
          <w:b/>
          <w:color w:val="0070C0"/>
        </w:rPr>
        <w:t>Définition</w:t>
      </w:r>
      <w:r w:rsidR="00B13543" w:rsidRPr="00140B97">
        <w:rPr>
          <w:rFonts w:eastAsiaTheme="minorEastAsia" w:cs="Arial"/>
          <w:b/>
          <w:color w:val="0070C0"/>
        </w:rPr>
        <w:t>.</w:t>
      </w:r>
      <w:r w:rsidR="007134E3" w:rsidRPr="00140B97">
        <w:rPr>
          <w:rFonts w:eastAsiaTheme="minorEastAsia" w:cs="Arial"/>
          <w:b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m</m:t>
        </m:r>
      </m:oMath>
      <w:r w:rsidR="0051340C" w:rsidRPr="00140B97">
        <w:rPr>
          <w:rFonts w:eastAsiaTheme="minorEastAsia" w:cs="Arial"/>
          <w:color w:val="0070C0"/>
        </w:rPr>
        <w:t xml:space="preserve"> </w:t>
      </w:r>
      <w:proofErr w:type="gramStart"/>
      <w:r w:rsidR="0051340C" w:rsidRPr="00140B97">
        <w:rPr>
          <w:rFonts w:eastAsiaTheme="minorEastAsia" w:cs="Arial"/>
          <w:color w:val="0070C0"/>
        </w:rPr>
        <w:t>s’appelle</w:t>
      </w:r>
      <w:proofErr w:type="gramEnd"/>
      <w:r w:rsidR="0051340C" w:rsidRPr="00140B97">
        <w:rPr>
          <w:rFonts w:eastAsiaTheme="minorEastAsia" w:cs="Arial"/>
          <w:color w:val="0070C0"/>
        </w:rPr>
        <w:t xml:space="preserve"> </w:t>
      </w:r>
      <w:r w:rsidR="0051340C" w:rsidRPr="00140B97">
        <w:rPr>
          <w:rFonts w:eastAsiaTheme="minorEastAsia" w:cs="Arial"/>
          <w:b/>
          <w:color w:val="0070C0"/>
        </w:rPr>
        <w:t xml:space="preserve">le coefficient directeur </w:t>
      </w:r>
      <w:r w:rsidR="0051340C" w:rsidRPr="00140B97">
        <w:rPr>
          <w:rFonts w:eastAsiaTheme="minorEastAsia" w:cs="Arial"/>
          <w:color w:val="0070C0"/>
        </w:rPr>
        <w:t xml:space="preserve">de la droite </w:t>
      </w:r>
      <m:oMath>
        <m:r>
          <w:rPr>
            <w:rFonts w:ascii="Cambria Math" w:eastAsiaTheme="minorEastAsia" w:hAnsi="Cambria Math" w:cs="Arial"/>
            <w:color w:val="0070C0"/>
          </w:rPr>
          <m:t>d</m:t>
        </m:r>
      </m:oMath>
      <w:r w:rsidR="0074168A" w:rsidRPr="00140B97">
        <w:rPr>
          <w:rFonts w:eastAsiaTheme="minorEastAsia" w:cs="Arial"/>
          <w:b/>
          <w:color w:val="0070C0"/>
        </w:rPr>
        <w:t xml:space="preserve">, </w:t>
      </w:r>
      <m:oMath>
        <m:r>
          <w:rPr>
            <w:rFonts w:ascii="Cambria Math" w:eastAsiaTheme="minorEastAsia" w:hAnsi="Cambria Math" w:cs="Arial"/>
            <w:color w:val="0070C0"/>
          </w:rPr>
          <m:t>p</m:t>
        </m:r>
      </m:oMath>
      <w:r w:rsidR="0051340C" w:rsidRPr="00140B97">
        <w:rPr>
          <w:rFonts w:eastAsiaTheme="minorEastAsia" w:cs="Arial"/>
          <w:color w:val="0070C0"/>
        </w:rPr>
        <w:t xml:space="preserve"> s’appelle </w:t>
      </w:r>
      <w:r w:rsidR="0051340C" w:rsidRPr="00140B97">
        <w:rPr>
          <w:rFonts w:eastAsiaTheme="minorEastAsia" w:cs="Arial"/>
          <w:b/>
          <w:color w:val="0070C0"/>
        </w:rPr>
        <w:t xml:space="preserve">l’ordonnée à l’origine </w:t>
      </w:r>
      <w:r w:rsidR="009E04B5" w:rsidRPr="00140B97">
        <w:rPr>
          <w:rFonts w:eastAsiaTheme="minorEastAsia" w:cs="Arial"/>
          <w:color w:val="0070C0"/>
        </w:rPr>
        <w:t>de</w:t>
      </w:r>
      <w:r w:rsidR="0051340C" w:rsidRPr="00140B97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d</m:t>
        </m:r>
      </m:oMath>
      <w:r w:rsidR="00E224CF" w:rsidRPr="00140B97">
        <w:rPr>
          <w:rFonts w:eastAsiaTheme="minorEastAsia" w:cs="Arial"/>
          <w:color w:val="0070C0"/>
        </w:rPr>
        <w:t>.</w:t>
      </w:r>
      <w:r w:rsidR="00E224CF" w:rsidRPr="00140B97">
        <w:rPr>
          <w:rFonts w:eastAsiaTheme="minorEastAsia" w:cs="Arial"/>
          <w:color w:val="0070C0"/>
        </w:rPr>
        <w:br/>
      </w:r>
      <w:r w:rsidR="0076608B" w:rsidRPr="00140B97">
        <w:rPr>
          <w:rFonts w:eastAsiaTheme="minorEastAsia" w:cs="Arial"/>
          <w:b/>
          <w:color w:val="0070C0"/>
        </w:rPr>
        <w:t>Propriété</w:t>
      </w:r>
      <w:r w:rsidR="0076608B" w:rsidRPr="00140B97">
        <w:rPr>
          <w:rFonts w:eastAsiaTheme="minorEastAsia" w:cs="Arial"/>
          <w:color w:val="0070C0"/>
        </w:rPr>
        <w:t>. Le vecteur</w:t>
      </w:r>
      <w:r w:rsidR="00D82C54" w:rsidRPr="00140B97">
        <w:rPr>
          <w:rFonts w:eastAsiaTheme="minorEastAsia" w:cs="Arial"/>
          <w:color w:val="0070C0"/>
        </w:rPr>
        <w:t xml:space="preserve">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m</m:t>
                </m:r>
              </m:e>
            </m:eqArr>
          </m:e>
        </m:d>
      </m:oMath>
      <w:r w:rsidR="0076608B" w:rsidRPr="00140B97">
        <w:rPr>
          <w:rFonts w:eastAsiaTheme="minorEastAsia" w:cs="Arial"/>
          <w:color w:val="0070C0"/>
        </w:rPr>
        <w:t xml:space="preserve"> est un vecteur directeur de la droite </w:t>
      </w:r>
      <m:oMath>
        <m:r>
          <w:rPr>
            <w:rFonts w:ascii="Cambria Math" w:eastAsiaTheme="minorEastAsia" w:hAnsi="Cambria Math" w:cs="Arial"/>
            <w:color w:val="0070C0"/>
          </w:rPr>
          <m:t>d</m:t>
        </m:r>
      </m:oMath>
      <w:r w:rsidR="0076608B" w:rsidRPr="00140B97">
        <w:rPr>
          <w:rFonts w:eastAsiaTheme="minorEastAsia" w:cs="Arial"/>
          <w:color w:val="0070C0"/>
        </w:rPr>
        <w:t>.</w:t>
      </w:r>
      <w:r w:rsidR="0076608B" w:rsidRPr="00140B97">
        <w:rPr>
          <w:rFonts w:eastAsiaTheme="minorEastAsia" w:cs="Arial"/>
          <w:color w:val="0070C0"/>
        </w:rPr>
        <w:br/>
      </w:r>
      <w:r w:rsidR="00617CCC" w:rsidRPr="00140B97">
        <w:rPr>
          <w:rFonts w:eastAsiaTheme="minorEastAsia" w:cs="Arial"/>
          <w:b/>
          <w:color w:val="0070C0"/>
        </w:rPr>
        <w:t>Propriété</w:t>
      </w:r>
      <w:r w:rsidR="00617CCC" w:rsidRPr="00140B97">
        <w:rPr>
          <w:rFonts w:eastAsiaTheme="minorEastAsia" w:cs="Arial"/>
          <w:color w:val="0070C0"/>
        </w:rPr>
        <w:t>. Le point d’intersection de</w:t>
      </w:r>
      <w:r w:rsidR="00881B22" w:rsidRPr="00140B97">
        <w:rPr>
          <w:rFonts w:eastAsiaTheme="minorEastAsia" w:cs="Arial"/>
          <w:color w:val="0070C0"/>
        </w:rPr>
        <w:t xml:space="preserve"> la droite</w:t>
      </w:r>
      <w:r w:rsidR="00617CCC" w:rsidRPr="00140B97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d</m:t>
        </m:r>
      </m:oMath>
      <w:r w:rsidR="00617CCC" w:rsidRPr="00140B97">
        <w:rPr>
          <w:rFonts w:eastAsiaTheme="minorEastAsia" w:cs="Arial"/>
          <w:color w:val="0070C0"/>
        </w:rPr>
        <w:t xml:space="preserve"> avec l’axe </w:t>
      </w:r>
      <w:r w:rsidR="00617CCC" w:rsidRPr="00140B97">
        <w:rPr>
          <w:rFonts w:eastAsiaTheme="minorEastAsia" w:cs="Arial"/>
          <w:color w:val="0070C0"/>
          <w:u w:val="single"/>
        </w:rPr>
        <w:t>des ordonnées</w:t>
      </w:r>
      <w:r w:rsidR="00617CCC" w:rsidRPr="00140B97">
        <w:rPr>
          <w:rFonts w:eastAsiaTheme="minorEastAsia" w:cs="Arial"/>
          <w:color w:val="0070C0"/>
        </w:rPr>
        <w:t xml:space="preserve"> a pour coordonnées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70C0"/>
              </w:rPr>
              <m:t>0;p</m:t>
            </m:r>
          </m:e>
        </m:d>
      </m:oMath>
      <w:r w:rsidR="00617CCC" w:rsidRPr="00140B97">
        <w:rPr>
          <w:rFonts w:eastAsiaTheme="minorEastAsia" w:cs="Arial"/>
          <w:color w:val="0070C0"/>
        </w:rPr>
        <w:t>.</w:t>
      </w:r>
      <w:r w:rsidR="00B97333" w:rsidRPr="00140B97">
        <w:rPr>
          <w:rFonts w:eastAsiaTheme="minorEastAsia" w:cs="Arial"/>
          <w:color w:val="0070C0"/>
        </w:rPr>
        <w:br/>
      </w:r>
      <w:r w:rsidR="00403CDB" w:rsidRPr="00140B97">
        <w:rPr>
          <w:rFonts w:eastAsiaTheme="minorEastAsia" w:cs="Arial"/>
          <w:b/>
          <w:color w:val="0070C0"/>
        </w:rPr>
        <w:t>Propriété</w:t>
      </w:r>
      <w:r w:rsidR="00403CDB" w:rsidRPr="00140B97">
        <w:rPr>
          <w:rFonts w:eastAsiaTheme="minorEastAsia" w:cs="Arial"/>
          <w:color w:val="0070C0"/>
        </w:rPr>
        <w:t xml:space="preserve">. </w:t>
      </w:r>
      <w:r w:rsidR="00435C8C" w:rsidRPr="00140B97">
        <w:rPr>
          <w:rFonts w:eastAsiaTheme="minorEastAsia" w:cs="Arial"/>
          <w:color w:val="0070C0"/>
        </w:rPr>
        <w:t xml:space="preserve"> </w:t>
      </w:r>
      <w:r w:rsidR="00183C18" w:rsidRPr="00140B97">
        <w:rPr>
          <w:rFonts w:eastAsiaTheme="minorEastAsia" w:cs="Arial"/>
          <w:color w:val="0070C0"/>
        </w:rPr>
        <w:t xml:space="preserve">Si </w:t>
      </w:r>
      <m:oMath>
        <m:r>
          <w:rPr>
            <w:rFonts w:ascii="Cambria Math" w:eastAsiaTheme="minorEastAsia" w:hAnsi="Cambria Math" w:cs="Arial"/>
            <w:color w:val="0070C0"/>
          </w:rPr>
          <m:t>m&gt;0</m:t>
        </m:r>
      </m:oMath>
      <w:r w:rsidR="00183C18" w:rsidRPr="00140B97">
        <w:rPr>
          <w:rFonts w:eastAsiaTheme="minorEastAsia" w:cs="Arial"/>
          <w:color w:val="0070C0"/>
        </w:rPr>
        <w:t xml:space="preserve"> la droite « monte ». Si </w:t>
      </w:r>
      <m:oMath>
        <m:r>
          <w:rPr>
            <w:rFonts w:ascii="Cambria Math" w:eastAsiaTheme="minorEastAsia" w:hAnsi="Cambria Math" w:cs="Arial"/>
            <w:color w:val="0070C0"/>
          </w:rPr>
          <m:t>m&lt;0</m:t>
        </m:r>
      </m:oMath>
      <w:r w:rsidR="00183C18" w:rsidRPr="00140B97">
        <w:rPr>
          <w:rFonts w:eastAsiaTheme="minorEastAsia" w:cs="Arial"/>
          <w:color w:val="0070C0"/>
        </w:rPr>
        <w:t xml:space="preserve"> la droite « descend ». Si </w:t>
      </w:r>
      <m:oMath>
        <m:r>
          <w:rPr>
            <w:rFonts w:ascii="Cambria Math" w:eastAsiaTheme="minorEastAsia" w:hAnsi="Cambria Math" w:cs="Arial"/>
            <w:color w:val="0070C0"/>
          </w:rPr>
          <m:t>m=0</m:t>
        </m:r>
      </m:oMath>
      <w:r w:rsidR="00183C18" w:rsidRPr="00140B97">
        <w:rPr>
          <w:rFonts w:eastAsiaTheme="minorEastAsia" w:cs="Arial"/>
          <w:color w:val="0070C0"/>
        </w:rPr>
        <w:t xml:space="preserve"> la droite est horizontale (parallèle à l’axe des abscisses.)</w:t>
      </w:r>
      <w:r w:rsidR="00992825" w:rsidRPr="00140B97">
        <w:rPr>
          <w:rFonts w:eastAsiaTheme="minorEastAsia" w:cs="Arial"/>
          <w:color w:val="0070C0"/>
        </w:rPr>
        <w:br/>
      </w:r>
      <w:r w:rsidR="00B679AD" w:rsidRPr="00140B97">
        <w:rPr>
          <w:rFonts w:eastAsiaTheme="minorEastAsia" w:cs="Arial"/>
          <w:b/>
          <w:color w:val="0070C0"/>
        </w:rPr>
        <w:t>Propriété</w:t>
      </w:r>
      <w:r w:rsidR="00B679AD" w:rsidRPr="00140B97">
        <w:rPr>
          <w:rFonts w:eastAsiaTheme="minorEastAsia" w:cs="Arial"/>
          <w:color w:val="0070C0"/>
        </w:rPr>
        <w:t xml:space="preserve">. Etant donnés </w:t>
      </w:r>
      <m:oMath>
        <m:r>
          <w:rPr>
            <w:rFonts w:ascii="Cambria Math" w:eastAsiaTheme="minorEastAsia" w:hAnsi="Cambria Math" w:cs="Arial"/>
            <w:color w:val="0070C0"/>
          </w:rPr>
          <m:t>A=</m:t>
        </m:r>
        <m:d>
          <m:d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 w:cs="Arial"/>
                <w:color w:val="0070C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A</m:t>
                </m:r>
              </m:sub>
            </m:sSub>
          </m:e>
        </m:d>
      </m:oMath>
      <w:r w:rsidR="00B679AD" w:rsidRPr="00140B97">
        <w:rPr>
          <w:rFonts w:eastAsiaTheme="minorEastAsia" w:cs="Arial"/>
          <w:color w:val="0070C0"/>
        </w:rPr>
        <w:t xml:space="preserve"> et </w:t>
      </w:r>
      <m:oMath>
        <m:r>
          <w:rPr>
            <w:rFonts w:ascii="Cambria Math" w:eastAsiaTheme="minorEastAsia" w:hAnsi="Cambria Math" w:cs="Arial"/>
            <w:color w:val="0070C0"/>
          </w:rPr>
          <m:t>B=</m:t>
        </m:r>
        <m:d>
          <m:d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B</m:t>
                </m:r>
              </m:sub>
            </m:sSub>
            <m:r>
              <w:rPr>
                <w:rFonts w:ascii="Cambria Math" w:eastAsiaTheme="minorEastAsia" w:hAnsi="Cambria Math" w:cs="Arial"/>
                <w:color w:val="0070C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B</m:t>
                </m:r>
              </m:sub>
            </m:sSub>
          </m:e>
        </m:d>
      </m:oMath>
      <w:r w:rsidR="00B679AD" w:rsidRPr="00140B97">
        <w:rPr>
          <w:rFonts w:eastAsiaTheme="minorEastAsia" w:cs="Arial"/>
          <w:color w:val="0070C0"/>
        </w:rPr>
        <w:t xml:space="preserve"> deux points</w:t>
      </w:r>
      <w:r w:rsidR="00296897" w:rsidRPr="00140B97">
        <w:rPr>
          <w:rFonts w:eastAsiaTheme="minorEastAsia" w:cs="Arial"/>
          <w:color w:val="0070C0"/>
        </w:rPr>
        <w:t xml:space="preserve"> du plan d’abscisses distinctes </w:t>
      </w:r>
      <m:oMath>
        <m:r>
          <w:rPr>
            <w:rFonts w:ascii="Cambria Math" w:eastAsiaTheme="minorEastAsia" w:hAnsi="Cambria Math" w:cs="Arial"/>
            <w:color w:val="0070C0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70C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 w:cs="Arial"/>
            <w:color w:val="0070C0"/>
          </w:rPr>
          <m:t>≠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70C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B</m:t>
            </m:r>
          </m:sub>
        </m:sSub>
      </m:oMath>
      <w:r w:rsidR="00296897" w:rsidRPr="00140B97">
        <w:rPr>
          <w:rFonts w:eastAsiaTheme="minorEastAsia" w:cs="Arial"/>
          <w:color w:val="0070C0"/>
        </w:rPr>
        <w:t xml:space="preserve">), alors le coefficient directeur de la droite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70C0"/>
              </w:rPr>
              <m:t>AB</m:t>
            </m:r>
          </m:e>
        </m:d>
      </m:oMath>
      <w:r w:rsidR="00296897" w:rsidRPr="00140B97">
        <w:rPr>
          <w:rFonts w:eastAsiaTheme="minorEastAsia" w:cs="Arial"/>
          <w:color w:val="0070C0"/>
        </w:rPr>
        <w:t xml:space="preserve"> est </w:t>
      </w:r>
      <m:oMath>
        <m:r>
          <w:rPr>
            <w:rFonts w:ascii="Cambria Math" w:eastAsiaTheme="minorEastAsia" w:hAnsi="Cambria Math" w:cs="Arial"/>
            <w:color w:val="0070C0"/>
          </w:rPr>
          <m:t>m=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color w:val="0070C0"/>
              </w:rPr>
              <m:t>Δ</m:t>
            </m:r>
            <m:r>
              <w:rPr>
                <w:rFonts w:ascii="Cambria Math" w:eastAsiaTheme="minorEastAsia" w:hAnsi="Cambria Math" w:cs="Arial"/>
                <w:color w:val="0070C0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color w:val="0070C0"/>
              </w:rPr>
              <m:t>Δ</m:t>
            </m:r>
            <m:r>
              <w:rPr>
                <w:rFonts w:ascii="Cambria Math" w:eastAsiaTheme="minorEastAsia" w:hAnsi="Cambria Math" w:cs="Arial"/>
                <w:color w:val="0070C0"/>
              </w:rPr>
              <m:t>x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B</m:t>
                </m:r>
              </m:sub>
            </m:sSub>
            <m:r>
              <w:rPr>
                <w:rFonts w:ascii="Cambria Math" w:eastAsiaTheme="minorEastAsia" w:hAnsi="Cambria Math" w:cs="Arial"/>
                <w:color w:val="0070C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B</m:t>
                </m:r>
              </m:sub>
            </m:sSub>
            <m:r>
              <w:rPr>
                <w:rFonts w:ascii="Cambria Math" w:eastAsiaTheme="minorEastAsia" w:hAnsi="Cambria Math" w:cs="Arial"/>
                <w:color w:val="0070C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70C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70C0"/>
                  </w:rPr>
                  <m:t>A</m:t>
                </m:r>
              </m:sub>
            </m:sSub>
          </m:den>
        </m:f>
      </m:oMath>
    </w:p>
    <w:p w14:paraId="428F56E5" w14:textId="1C9D9516" w:rsidR="00CF0A9A" w:rsidRPr="00DE1288" w:rsidRDefault="00A86E58" w:rsidP="00DE1288">
      <w:pPr>
        <w:rPr>
          <w:rFonts w:eastAsiaTheme="minorEastAsia" w:cs="Arial"/>
          <w:color w:val="00B050"/>
        </w:rPr>
      </w:pPr>
      <w:r w:rsidRPr="00140B97">
        <w:rPr>
          <w:rFonts w:eastAsiaTheme="minorEastAsia" w:cs="Arial"/>
          <w:b/>
          <w:color w:val="00B050"/>
        </w:rPr>
        <w:t>Prop</w:t>
      </w:r>
      <w:r w:rsidR="00034C21" w:rsidRPr="00140B97">
        <w:rPr>
          <w:rFonts w:eastAsiaTheme="minorEastAsia" w:cs="Arial"/>
          <w:b/>
          <w:color w:val="00B050"/>
        </w:rPr>
        <w:t>riété</w:t>
      </w:r>
      <w:r w:rsidR="00034C21" w:rsidRPr="00140B97">
        <w:rPr>
          <w:rFonts w:eastAsiaTheme="minorEastAsia" w:cs="Arial"/>
          <w:color w:val="00B050"/>
        </w:rPr>
        <w:t>. Deux droites du plan peuvent être soit sécantes, soit parallèles, soit confondues.</w:t>
      </w:r>
      <w:r w:rsidR="00034C21" w:rsidRPr="00140B97">
        <w:rPr>
          <w:rFonts w:eastAsiaTheme="minorEastAsia" w:cs="Arial"/>
          <w:color w:val="00B050"/>
        </w:rPr>
        <w:br/>
      </w:r>
      <w:r w:rsidR="00034C21" w:rsidRPr="00140B97">
        <w:rPr>
          <w:rFonts w:eastAsiaTheme="minorEastAsia" w:cs="Arial"/>
          <w:b/>
          <w:color w:val="00B050"/>
        </w:rPr>
        <w:t>Propriété</w:t>
      </w:r>
      <w:r w:rsidR="00034C21" w:rsidRPr="00140B97">
        <w:rPr>
          <w:rFonts w:eastAsiaTheme="minorEastAsia" w:cs="Arial"/>
          <w:color w:val="00B050"/>
        </w:rPr>
        <w:t>. Deux droites d’équations réduites « </w:t>
      </w:r>
      <m:oMath>
        <m:r>
          <w:rPr>
            <w:rFonts w:ascii="Cambria Math" w:eastAsiaTheme="minorEastAsia" w:hAnsi="Cambria Math" w:cs="Arial"/>
            <w:color w:val="00B050"/>
          </w:rPr>
          <m:t>y=mx+p</m:t>
        </m:r>
      </m:oMath>
      <w:r w:rsidR="00034C21" w:rsidRPr="00140B97">
        <w:rPr>
          <w:rFonts w:eastAsiaTheme="minorEastAsia" w:cs="Arial"/>
          <w:color w:val="00B050"/>
        </w:rPr>
        <w:t> » et « </w:t>
      </w:r>
      <m:oMath>
        <m:r>
          <w:rPr>
            <w:rFonts w:ascii="Cambria Math" w:eastAsiaTheme="minorEastAsia" w:hAnsi="Cambria Math" w:cs="Arial"/>
            <w:color w:val="00B050"/>
          </w:rPr>
          <m:t>y=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x+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p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</m:oMath>
      <w:r w:rsidR="00034C21" w:rsidRPr="00140B97">
        <w:rPr>
          <w:rFonts w:eastAsiaTheme="minorEastAsia" w:cs="Arial"/>
          <w:color w:val="00B050"/>
        </w:rPr>
        <w:t xml:space="preserve"> » sont parallèles </w:t>
      </w:r>
      <w:proofErr w:type="spellStart"/>
      <w:r w:rsidR="00034C21" w:rsidRPr="00140B97">
        <w:rPr>
          <w:rFonts w:eastAsiaTheme="minorEastAsia" w:cs="Arial"/>
          <w:color w:val="00B050"/>
        </w:rPr>
        <w:t>ssi</w:t>
      </w:r>
      <w:proofErr w:type="spellEnd"/>
      <w:r w:rsidR="00034C21" w:rsidRPr="00140B97">
        <w:rPr>
          <w:rFonts w:eastAsiaTheme="minorEastAsia" w:cs="Arial"/>
          <w:color w:val="00B050"/>
        </w:rPr>
        <w:t xml:space="preserve"> </w:t>
      </w:r>
      <m:oMath>
        <m:r>
          <w:rPr>
            <w:rFonts w:ascii="Cambria Math" w:eastAsiaTheme="minorEastAsia" w:hAnsi="Cambria Math" w:cs="Arial"/>
            <w:color w:val="00B050"/>
          </w:rPr>
          <m:t>m=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</m:oMath>
      <w:r w:rsidR="00034C21" w:rsidRPr="00140B97">
        <w:rPr>
          <w:rFonts w:eastAsiaTheme="minorEastAsia" w:cs="Arial"/>
          <w:color w:val="00B050"/>
        </w:rPr>
        <w:t xml:space="preserve">.  De plus, si </w:t>
      </w:r>
      <m:oMath>
        <m:r>
          <w:rPr>
            <w:rFonts w:ascii="Cambria Math" w:eastAsiaTheme="minorEastAsia" w:hAnsi="Cambria Math" w:cs="Arial"/>
            <w:color w:val="00B050"/>
          </w:rPr>
          <m:t>p=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p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</m:oMath>
      <w:r w:rsidR="00034C21" w:rsidRPr="00140B97">
        <w:rPr>
          <w:rFonts w:eastAsiaTheme="minorEastAsia" w:cs="Arial"/>
          <w:color w:val="00B050"/>
        </w:rPr>
        <w:t xml:space="preserve"> alors elles sont confondues.</w:t>
      </w:r>
      <w:r w:rsidR="00034C21" w:rsidRPr="00140B97">
        <w:rPr>
          <w:rFonts w:eastAsiaTheme="minorEastAsia" w:cs="Arial"/>
          <w:color w:val="00B050"/>
        </w:rPr>
        <w:br/>
      </w:r>
      <w:r w:rsidR="00034C21" w:rsidRPr="00140B97">
        <w:rPr>
          <w:rFonts w:eastAsiaTheme="minorEastAsia" w:cs="Arial"/>
          <w:b/>
          <w:color w:val="00B050"/>
        </w:rPr>
        <w:t>Propriété</w:t>
      </w:r>
      <w:r w:rsidR="00034C21" w:rsidRPr="00140B97">
        <w:rPr>
          <w:rFonts w:eastAsiaTheme="minorEastAsia" w:cs="Arial"/>
          <w:color w:val="00B050"/>
        </w:rPr>
        <w:t>. Deux droites d’équations cartésiennes « </w:t>
      </w:r>
      <m:oMath>
        <m:r>
          <w:rPr>
            <w:rFonts w:ascii="Cambria Math" w:eastAsiaTheme="minorEastAsia" w:hAnsi="Cambria Math" w:cs="Arial"/>
            <w:color w:val="00B050"/>
          </w:rPr>
          <m:t>ax+by+c=0</m:t>
        </m:r>
      </m:oMath>
      <w:r w:rsidR="00034C21" w:rsidRPr="00140B97">
        <w:rPr>
          <w:rFonts w:eastAsiaTheme="minorEastAsia" w:cs="Arial"/>
          <w:color w:val="00B050"/>
        </w:rPr>
        <w:t> » et « 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a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x+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b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y+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c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=0</m:t>
        </m:r>
      </m:oMath>
      <w:r w:rsidR="00034C21" w:rsidRPr="00140B97">
        <w:rPr>
          <w:rFonts w:eastAsiaTheme="minorEastAsia" w:cs="Arial"/>
          <w:color w:val="00B050"/>
        </w:rPr>
        <w:t xml:space="preserve"> » sont parallèles </w:t>
      </w:r>
      <w:proofErr w:type="spellStart"/>
      <w:r w:rsidR="00034C21" w:rsidRPr="00140B97">
        <w:rPr>
          <w:rFonts w:eastAsiaTheme="minorEastAsia" w:cs="Arial"/>
          <w:color w:val="00B050"/>
        </w:rPr>
        <w:t>ssi</w:t>
      </w:r>
      <w:proofErr w:type="spellEnd"/>
      <w:r w:rsidR="00034C21" w:rsidRPr="00140B97">
        <w:rPr>
          <w:rFonts w:eastAsiaTheme="minorEastAsia" w:cs="Arial"/>
          <w:color w:val="00B050"/>
        </w:rPr>
        <w:t xml:space="preserve"> </w:t>
      </w:r>
      <m:oMath>
        <m:r>
          <w:rPr>
            <w:rFonts w:ascii="Cambria Math" w:eastAsiaTheme="minorEastAsia" w:hAnsi="Cambria Math" w:cs="Arial"/>
            <w:color w:val="00B050"/>
          </w:rPr>
          <m:t>a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b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-b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B050"/>
              </w:rPr>
              <m:t>a</m:t>
            </m:r>
          </m:e>
          <m:sup>
            <m:r>
              <w:rPr>
                <w:rFonts w:ascii="Cambria Math" w:eastAsiaTheme="minorEastAsia" w:hAnsi="Cambria Math" w:cs="Arial"/>
                <w:color w:val="00B05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00B050"/>
          </w:rPr>
          <m:t>=0</m:t>
        </m:r>
      </m:oMath>
      <w:r w:rsidR="009E130E" w:rsidRPr="00140B97">
        <w:rPr>
          <w:rFonts w:eastAsiaTheme="minorEastAsia" w:cs="Arial"/>
          <w:color w:val="00B050"/>
        </w:rPr>
        <w:t xml:space="preserve"> </w:t>
      </w:r>
      <w:proofErr w:type="gramStart"/>
      <w:r w:rsidR="009E130E" w:rsidRPr="00140B97">
        <w:rPr>
          <w:rFonts w:eastAsiaTheme="minorEastAsia" w:cs="Arial"/>
          <w:color w:val="00B050"/>
        </w:rPr>
        <w:t xml:space="preserve"> </w:t>
      </w:r>
      <w:r w:rsidR="0045068B" w:rsidRPr="00140B97">
        <w:rPr>
          <w:rFonts w:eastAsiaTheme="minorEastAsia" w:cs="Arial"/>
          <w:color w:val="00B050"/>
        </w:rPr>
        <w:t xml:space="preserve">  </w:t>
      </w:r>
      <w:r w:rsidR="009E130E" w:rsidRPr="00140B97">
        <w:rPr>
          <w:rFonts w:eastAsiaTheme="minorEastAsia" w:cs="Arial"/>
          <w:color w:val="00B050"/>
        </w:rPr>
        <w:t>(</w:t>
      </w:r>
      <w:proofErr w:type="gramEnd"/>
      <w:r w:rsidR="009E130E" w:rsidRPr="00140B97">
        <w:rPr>
          <w:rFonts w:eastAsiaTheme="minorEastAsia" w:cs="Arial"/>
          <w:color w:val="00B050"/>
        </w:rPr>
        <w:t xml:space="preserve"> </w:t>
      </w:r>
      <w:proofErr w:type="spellStart"/>
      <w:r w:rsidR="009E130E" w:rsidRPr="00140B97">
        <w:rPr>
          <w:rFonts w:eastAsiaTheme="minorEastAsia" w:cs="Arial"/>
          <w:color w:val="00B050"/>
        </w:rPr>
        <w:t>ssi</w:t>
      </w:r>
      <w:proofErr w:type="spellEnd"/>
      <w:r w:rsidR="009E130E" w:rsidRPr="00140B97">
        <w:rPr>
          <w:rFonts w:eastAsiaTheme="minorEastAsia" w:cs="Arial"/>
          <w:color w:val="00B050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color w:val="00B050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B050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00B05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B05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Arial"/>
                            <w:color w:val="00B050"/>
                          </w:rPr>
                          <m:t>-b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  <w:color w:val="00B050"/>
                          </w:rPr>
                          <m:t>a</m:t>
                        </m:r>
                      </m:e>
                    </m:eqArr>
                  </m:e>
                </m:d>
                <m:r>
                  <w:rPr>
                    <w:rFonts w:ascii="Cambria Math" w:eastAsiaTheme="minorEastAsia" w:hAnsi="Cambria Math" w:cs="Arial"/>
                    <w:color w:val="00B050"/>
                  </w:rPr>
                  <m:t>;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00B05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B05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Arial"/>
                            <w:color w:val="00B05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00B05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color w:val="00B050"/>
                              </w:rPr>
                              <m:t>'</m:t>
                            </m:r>
                          </m:sup>
                        </m:sSup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00B05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color w:val="00B050"/>
                              </w:rPr>
                              <m:t>'</m:t>
                            </m:r>
                          </m:sup>
                        </m:sSup>
                      </m:e>
                    </m:eqArr>
                  </m:e>
                </m:d>
              </m:e>
            </m:d>
            <m:r>
              <w:rPr>
                <w:rFonts w:ascii="Cambria Math" w:eastAsiaTheme="minorEastAsia" w:hAnsi="Cambria Math" w:cs="Arial"/>
                <w:color w:val="00B050"/>
              </w:rPr>
              <m:t>=0</m:t>
            </m:r>
          </m:e>
        </m:func>
      </m:oMath>
      <w:r w:rsidR="003402A9" w:rsidRPr="00140B97">
        <w:rPr>
          <w:rFonts w:eastAsiaTheme="minorEastAsia" w:cs="Arial"/>
          <w:color w:val="00B050"/>
        </w:rPr>
        <w:t xml:space="preserve"> )</w:t>
      </w:r>
      <w:r w:rsidR="00C50A77" w:rsidRPr="00140B97">
        <w:rPr>
          <w:rFonts w:eastAsiaTheme="minorEastAsia" w:cs="Arial"/>
          <w:color w:val="00B050"/>
        </w:rPr>
        <w:t>.</w:t>
      </w:r>
      <w:r w:rsidR="00FA1F1F" w:rsidRPr="00140B97">
        <w:rPr>
          <w:rFonts w:eastAsiaTheme="minorEastAsia" w:cs="Arial"/>
          <w:color w:val="00B050"/>
        </w:rPr>
        <w:t xml:space="preserve"> </w:t>
      </w:r>
      <w:r w:rsidR="001733D1">
        <w:rPr>
          <w:rFonts w:eastAsiaTheme="minorEastAsia" w:cs="Arial"/>
        </w:rPr>
        <w:tab/>
      </w:r>
    </w:p>
    <w:sectPr w:rsidR="00CF0A9A" w:rsidRPr="00DE1288" w:rsidSect="00F557A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D8B98" w14:textId="77777777" w:rsidR="00A51C83" w:rsidRDefault="00A51C83" w:rsidP="007F5512">
      <w:pPr>
        <w:spacing w:after="0" w:line="240" w:lineRule="auto"/>
      </w:pPr>
      <w:r>
        <w:separator/>
      </w:r>
    </w:p>
  </w:endnote>
  <w:endnote w:type="continuationSeparator" w:id="0">
    <w:p w14:paraId="4BA47A3B" w14:textId="77777777" w:rsidR="00A51C83" w:rsidRDefault="00A51C83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660A72F1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1733D1">
          <w:t>Equations de d</w:t>
        </w:r>
        <w:r w:rsidR="00275C05">
          <w:t xml:space="preserve">roites du plan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B935E" w14:textId="77777777" w:rsidR="00A51C83" w:rsidRDefault="00A51C83" w:rsidP="007F5512">
      <w:pPr>
        <w:spacing w:after="0" w:line="240" w:lineRule="auto"/>
      </w:pPr>
      <w:r>
        <w:separator/>
      </w:r>
    </w:p>
  </w:footnote>
  <w:footnote w:type="continuationSeparator" w:id="0">
    <w:p w14:paraId="190D7A4F" w14:textId="77777777" w:rsidR="00A51C83" w:rsidRDefault="00A51C83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CD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2"/>
    <w:rsid w:val="00011474"/>
    <w:rsid w:val="0001158E"/>
    <w:rsid w:val="000116D6"/>
    <w:rsid w:val="00011764"/>
    <w:rsid w:val="00011CF4"/>
    <w:rsid w:val="000127CB"/>
    <w:rsid w:val="000128D2"/>
    <w:rsid w:val="00012CB7"/>
    <w:rsid w:val="000135CA"/>
    <w:rsid w:val="00013C26"/>
    <w:rsid w:val="00013D51"/>
    <w:rsid w:val="000140A9"/>
    <w:rsid w:val="00014199"/>
    <w:rsid w:val="00014433"/>
    <w:rsid w:val="000149EB"/>
    <w:rsid w:val="00014F34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1688"/>
    <w:rsid w:val="00022342"/>
    <w:rsid w:val="000225FD"/>
    <w:rsid w:val="00022602"/>
    <w:rsid w:val="00022A50"/>
    <w:rsid w:val="00022D65"/>
    <w:rsid w:val="00022F91"/>
    <w:rsid w:val="00023B52"/>
    <w:rsid w:val="00024C8D"/>
    <w:rsid w:val="00024E0F"/>
    <w:rsid w:val="000254F4"/>
    <w:rsid w:val="00025C1C"/>
    <w:rsid w:val="00025CF9"/>
    <w:rsid w:val="0002607D"/>
    <w:rsid w:val="000266DA"/>
    <w:rsid w:val="000266FC"/>
    <w:rsid w:val="0002771E"/>
    <w:rsid w:val="00027AF4"/>
    <w:rsid w:val="00030220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976"/>
    <w:rsid w:val="00034C21"/>
    <w:rsid w:val="00034E14"/>
    <w:rsid w:val="00035E3D"/>
    <w:rsid w:val="000362A4"/>
    <w:rsid w:val="00037407"/>
    <w:rsid w:val="00037D6D"/>
    <w:rsid w:val="00040143"/>
    <w:rsid w:val="000401E6"/>
    <w:rsid w:val="000407BF"/>
    <w:rsid w:val="00040895"/>
    <w:rsid w:val="000409B8"/>
    <w:rsid w:val="00040E5E"/>
    <w:rsid w:val="00042127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135"/>
    <w:rsid w:val="00046B6B"/>
    <w:rsid w:val="00047084"/>
    <w:rsid w:val="00047153"/>
    <w:rsid w:val="000471F0"/>
    <w:rsid w:val="000473B2"/>
    <w:rsid w:val="000475E7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4B91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7BF"/>
    <w:rsid w:val="000669FE"/>
    <w:rsid w:val="00066C36"/>
    <w:rsid w:val="00067189"/>
    <w:rsid w:val="00067330"/>
    <w:rsid w:val="0006799E"/>
    <w:rsid w:val="000679B7"/>
    <w:rsid w:val="00067CFB"/>
    <w:rsid w:val="00070091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77FE6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3DA"/>
    <w:rsid w:val="00084D93"/>
    <w:rsid w:val="000860FA"/>
    <w:rsid w:val="0008622A"/>
    <w:rsid w:val="00086873"/>
    <w:rsid w:val="00086B6F"/>
    <w:rsid w:val="00086B9D"/>
    <w:rsid w:val="000879A8"/>
    <w:rsid w:val="00087C13"/>
    <w:rsid w:val="00087DD2"/>
    <w:rsid w:val="0009031C"/>
    <w:rsid w:val="00090884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42C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06"/>
    <w:rsid w:val="000978F5"/>
    <w:rsid w:val="00097A49"/>
    <w:rsid w:val="00097CFE"/>
    <w:rsid w:val="000A0689"/>
    <w:rsid w:val="000A0BA8"/>
    <w:rsid w:val="000A0BE1"/>
    <w:rsid w:val="000A0D8C"/>
    <w:rsid w:val="000A1274"/>
    <w:rsid w:val="000A1710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B98"/>
    <w:rsid w:val="000A5FAD"/>
    <w:rsid w:val="000A6CE7"/>
    <w:rsid w:val="000A7D7E"/>
    <w:rsid w:val="000A7D94"/>
    <w:rsid w:val="000B0018"/>
    <w:rsid w:val="000B029E"/>
    <w:rsid w:val="000B04E8"/>
    <w:rsid w:val="000B0649"/>
    <w:rsid w:val="000B065A"/>
    <w:rsid w:val="000B0BF5"/>
    <w:rsid w:val="000B0FAB"/>
    <w:rsid w:val="000B0FC7"/>
    <w:rsid w:val="000B11A6"/>
    <w:rsid w:val="000B1701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0F2"/>
    <w:rsid w:val="000E65CB"/>
    <w:rsid w:val="000E6BB4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06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967"/>
    <w:rsid w:val="00137D72"/>
    <w:rsid w:val="001402BB"/>
    <w:rsid w:val="00140A85"/>
    <w:rsid w:val="00140B97"/>
    <w:rsid w:val="00140CC0"/>
    <w:rsid w:val="0014101D"/>
    <w:rsid w:val="001412FE"/>
    <w:rsid w:val="00141976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CD2"/>
    <w:rsid w:val="00157048"/>
    <w:rsid w:val="0015732B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49B"/>
    <w:rsid w:val="00163A40"/>
    <w:rsid w:val="0016420C"/>
    <w:rsid w:val="00164B02"/>
    <w:rsid w:val="00164B95"/>
    <w:rsid w:val="00164D87"/>
    <w:rsid w:val="00164F5C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4D"/>
    <w:rsid w:val="00170674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3D1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897"/>
    <w:rsid w:val="00177A2A"/>
    <w:rsid w:val="00177A69"/>
    <w:rsid w:val="00180147"/>
    <w:rsid w:val="001801E4"/>
    <w:rsid w:val="00180345"/>
    <w:rsid w:val="0018055A"/>
    <w:rsid w:val="00180A7A"/>
    <w:rsid w:val="00180C8E"/>
    <w:rsid w:val="001811DE"/>
    <w:rsid w:val="00181243"/>
    <w:rsid w:val="00181324"/>
    <w:rsid w:val="00181CF0"/>
    <w:rsid w:val="001827B2"/>
    <w:rsid w:val="00182A16"/>
    <w:rsid w:val="00182C75"/>
    <w:rsid w:val="00182EBD"/>
    <w:rsid w:val="00183C18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68E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B97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0B82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BBA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0BC7"/>
    <w:rsid w:val="001E151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553"/>
    <w:rsid w:val="001E7A0E"/>
    <w:rsid w:val="001E7CBF"/>
    <w:rsid w:val="001F0739"/>
    <w:rsid w:val="001F0829"/>
    <w:rsid w:val="001F0ADA"/>
    <w:rsid w:val="001F0ECA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B12"/>
    <w:rsid w:val="00200E27"/>
    <w:rsid w:val="0020155F"/>
    <w:rsid w:val="00201635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817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4FE9"/>
    <w:rsid w:val="002150F5"/>
    <w:rsid w:val="00215121"/>
    <w:rsid w:val="00215AF8"/>
    <w:rsid w:val="002160EA"/>
    <w:rsid w:val="00216928"/>
    <w:rsid w:val="00216EB1"/>
    <w:rsid w:val="00217389"/>
    <w:rsid w:val="00220473"/>
    <w:rsid w:val="0022111E"/>
    <w:rsid w:val="002211AE"/>
    <w:rsid w:val="002211C6"/>
    <w:rsid w:val="002211DE"/>
    <w:rsid w:val="0022140B"/>
    <w:rsid w:val="002214DD"/>
    <w:rsid w:val="00221518"/>
    <w:rsid w:val="0022184D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219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1442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4DDE"/>
    <w:rsid w:val="002353ED"/>
    <w:rsid w:val="002355FF"/>
    <w:rsid w:val="00235AAF"/>
    <w:rsid w:val="00235B42"/>
    <w:rsid w:val="00235DEB"/>
    <w:rsid w:val="00235E8C"/>
    <w:rsid w:val="00236689"/>
    <w:rsid w:val="0023679A"/>
    <w:rsid w:val="00236E14"/>
    <w:rsid w:val="00236E71"/>
    <w:rsid w:val="00236F19"/>
    <w:rsid w:val="002373D2"/>
    <w:rsid w:val="00237C51"/>
    <w:rsid w:val="0024011F"/>
    <w:rsid w:val="00240131"/>
    <w:rsid w:val="00240199"/>
    <w:rsid w:val="002401F2"/>
    <w:rsid w:val="00240501"/>
    <w:rsid w:val="002406C5"/>
    <w:rsid w:val="002415AD"/>
    <w:rsid w:val="00241B18"/>
    <w:rsid w:val="00241D85"/>
    <w:rsid w:val="00241FEE"/>
    <w:rsid w:val="0024267F"/>
    <w:rsid w:val="00242838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6CC"/>
    <w:rsid w:val="002536D4"/>
    <w:rsid w:val="00253D56"/>
    <w:rsid w:val="00253D8B"/>
    <w:rsid w:val="00253E50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3D10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29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3E50"/>
    <w:rsid w:val="00274D41"/>
    <w:rsid w:val="00274EF0"/>
    <w:rsid w:val="002750AA"/>
    <w:rsid w:val="00275C05"/>
    <w:rsid w:val="00275E01"/>
    <w:rsid w:val="00275F1A"/>
    <w:rsid w:val="002760AF"/>
    <w:rsid w:val="0027619C"/>
    <w:rsid w:val="0027738A"/>
    <w:rsid w:val="00277439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382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174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97"/>
    <w:rsid w:val="002968A3"/>
    <w:rsid w:val="00296DD4"/>
    <w:rsid w:val="002973B9"/>
    <w:rsid w:val="00297FAE"/>
    <w:rsid w:val="002A06D0"/>
    <w:rsid w:val="002A0C3B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88C"/>
    <w:rsid w:val="002A2D63"/>
    <w:rsid w:val="002A2EC5"/>
    <w:rsid w:val="002A3028"/>
    <w:rsid w:val="002A309C"/>
    <w:rsid w:val="002A3117"/>
    <w:rsid w:val="002A3273"/>
    <w:rsid w:val="002A34C3"/>
    <w:rsid w:val="002A375D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5F79"/>
    <w:rsid w:val="002B68FE"/>
    <w:rsid w:val="002B6901"/>
    <w:rsid w:val="002B7320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2D7D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BD3"/>
    <w:rsid w:val="002E2D42"/>
    <w:rsid w:val="002E3516"/>
    <w:rsid w:val="002E3A1F"/>
    <w:rsid w:val="002E3C42"/>
    <w:rsid w:val="002E4773"/>
    <w:rsid w:val="002E47C8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19E4"/>
    <w:rsid w:val="002F2395"/>
    <w:rsid w:val="002F2645"/>
    <w:rsid w:val="002F2806"/>
    <w:rsid w:val="002F286D"/>
    <w:rsid w:val="002F29A6"/>
    <w:rsid w:val="002F2A47"/>
    <w:rsid w:val="002F2B4B"/>
    <w:rsid w:val="002F346B"/>
    <w:rsid w:val="002F3475"/>
    <w:rsid w:val="002F3B04"/>
    <w:rsid w:val="002F3E63"/>
    <w:rsid w:val="002F44B6"/>
    <w:rsid w:val="002F4690"/>
    <w:rsid w:val="002F47FB"/>
    <w:rsid w:val="002F4A6D"/>
    <w:rsid w:val="002F4C27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448"/>
    <w:rsid w:val="003005A3"/>
    <w:rsid w:val="00300938"/>
    <w:rsid w:val="00300D5D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BF7"/>
    <w:rsid w:val="00304C13"/>
    <w:rsid w:val="00305434"/>
    <w:rsid w:val="00305552"/>
    <w:rsid w:val="00305A97"/>
    <w:rsid w:val="00305E72"/>
    <w:rsid w:val="00306857"/>
    <w:rsid w:val="00307204"/>
    <w:rsid w:val="00310A4C"/>
    <w:rsid w:val="00310F52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3D6C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B66"/>
    <w:rsid w:val="00316EF7"/>
    <w:rsid w:val="003171C8"/>
    <w:rsid w:val="003171F0"/>
    <w:rsid w:val="00317505"/>
    <w:rsid w:val="003178D6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5D0D"/>
    <w:rsid w:val="003262E9"/>
    <w:rsid w:val="00326947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4F03"/>
    <w:rsid w:val="00335AB6"/>
    <w:rsid w:val="00335E62"/>
    <w:rsid w:val="003367E7"/>
    <w:rsid w:val="00336B50"/>
    <w:rsid w:val="00336C38"/>
    <w:rsid w:val="00337B15"/>
    <w:rsid w:val="00337C71"/>
    <w:rsid w:val="003402A9"/>
    <w:rsid w:val="003405A3"/>
    <w:rsid w:val="0034066D"/>
    <w:rsid w:val="00340DAD"/>
    <w:rsid w:val="00340DC5"/>
    <w:rsid w:val="00341483"/>
    <w:rsid w:val="0034148E"/>
    <w:rsid w:val="003416BB"/>
    <w:rsid w:val="00341CB8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6BF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53"/>
    <w:rsid w:val="00360C7F"/>
    <w:rsid w:val="003614F6"/>
    <w:rsid w:val="003615AA"/>
    <w:rsid w:val="00361767"/>
    <w:rsid w:val="00361A31"/>
    <w:rsid w:val="00361A91"/>
    <w:rsid w:val="003621D8"/>
    <w:rsid w:val="003623A0"/>
    <w:rsid w:val="0036257D"/>
    <w:rsid w:val="00362809"/>
    <w:rsid w:val="00362C74"/>
    <w:rsid w:val="003636BC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6F24"/>
    <w:rsid w:val="0036711A"/>
    <w:rsid w:val="003702FB"/>
    <w:rsid w:val="0037037F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CD4"/>
    <w:rsid w:val="00397D0B"/>
    <w:rsid w:val="003A0434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B7D1D"/>
    <w:rsid w:val="003B7D83"/>
    <w:rsid w:val="003B7F9B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4EA8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3CD"/>
    <w:rsid w:val="003D55E8"/>
    <w:rsid w:val="003D57D9"/>
    <w:rsid w:val="003D59A1"/>
    <w:rsid w:val="003D5EA2"/>
    <w:rsid w:val="003D601B"/>
    <w:rsid w:val="003D6337"/>
    <w:rsid w:val="003D680E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353"/>
    <w:rsid w:val="003E3C04"/>
    <w:rsid w:val="003E440C"/>
    <w:rsid w:val="003E4B87"/>
    <w:rsid w:val="003E4FD5"/>
    <w:rsid w:val="003E4FF7"/>
    <w:rsid w:val="003E529C"/>
    <w:rsid w:val="003E549E"/>
    <w:rsid w:val="003E56CA"/>
    <w:rsid w:val="003E628B"/>
    <w:rsid w:val="003E679D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8EB"/>
    <w:rsid w:val="003F0C04"/>
    <w:rsid w:val="003F0CBC"/>
    <w:rsid w:val="003F15B8"/>
    <w:rsid w:val="003F193D"/>
    <w:rsid w:val="003F298B"/>
    <w:rsid w:val="003F2B2E"/>
    <w:rsid w:val="003F2B42"/>
    <w:rsid w:val="003F375D"/>
    <w:rsid w:val="003F3A18"/>
    <w:rsid w:val="003F3A99"/>
    <w:rsid w:val="003F419D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3CDB"/>
    <w:rsid w:val="00404156"/>
    <w:rsid w:val="004041FA"/>
    <w:rsid w:val="004043A0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08E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2BA"/>
    <w:rsid w:val="004204C6"/>
    <w:rsid w:val="0042064D"/>
    <w:rsid w:val="00420D15"/>
    <w:rsid w:val="00421233"/>
    <w:rsid w:val="004214E3"/>
    <w:rsid w:val="00421AB8"/>
    <w:rsid w:val="004222C4"/>
    <w:rsid w:val="004222CB"/>
    <w:rsid w:val="00422EAD"/>
    <w:rsid w:val="00423393"/>
    <w:rsid w:val="00423420"/>
    <w:rsid w:val="00423515"/>
    <w:rsid w:val="00423951"/>
    <w:rsid w:val="004239C0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962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4AB"/>
    <w:rsid w:val="00433AC2"/>
    <w:rsid w:val="0043458D"/>
    <w:rsid w:val="004345C3"/>
    <w:rsid w:val="00434724"/>
    <w:rsid w:val="00434EBA"/>
    <w:rsid w:val="00434ECD"/>
    <w:rsid w:val="0043546B"/>
    <w:rsid w:val="00435C8C"/>
    <w:rsid w:val="004367DD"/>
    <w:rsid w:val="00436C2A"/>
    <w:rsid w:val="00436D2E"/>
    <w:rsid w:val="0043722A"/>
    <w:rsid w:val="0043736E"/>
    <w:rsid w:val="0043777B"/>
    <w:rsid w:val="00437C33"/>
    <w:rsid w:val="00437F18"/>
    <w:rsid w:val="0044053B"/>
    <w:rsid w:val="004408C9"/>
    <w:rsid w:val="00440B79"/>
    <w:rsid w:val="00440EF0"/>
    <w:rsid w:val="004413EE"/>
    <w:rsid w:val="00441433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48FB"/>
    <w:rsid w:val="00445AC1"/>
    <w:rsid w:val="004467ED"/>
    <w:rsid w:val="00447437"/>
    <w:rsid w:val="004474A6"/>
    <w:rsid w:val="00447505"/>
    <w:rsid w:val="00447D43"/>
    <w:rsid w:val="00450108"/>
    <w:rsid w:val="00450412"/>
    <w:rsid w:val="004504D8"/>
    <w:rsid w:val="0045059E"/>
    <w:rsid w:val="0045068B"/>
    <w:rsid w:val="00450EF1"/>
    <w:rsid w:val="0045106E"/>
    <w:rsid w:val="004519B9"/>
    <w:rsid w:val="00451B6E"/>
    <w:rsid w:val="004523CB"/>
    <w:rsid w:val="004523E8"/>
    <w:rsid w:val="00452DE3"/>
    <w:rsid w:val="00453330"/>
    <w:rsid w:val="00453EE2"/>
    <w:rsid w:val="004540A4"/>
    <w:rsid w:val="00454223"/>
    <w:rsid w:val="00454A5C"/>
    <w:rsid w:val="00455B5C"/>
    <w:rsid w:val="00455F25"/>
    <w:rsid w:val="004564E6"/>
    <w:rsid w:val="004567AC"/>
    <w:rsid w:val="0045697B"/>
    <w:rsid w:val="00456E3D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1D06"/>
    <w:rsid w:val="0046212B"/>
    <w:rsid w:val="0046255C"/>
    <w:rsid w:val="004626DF"/>
    <w:rsid w:val="00462FF9"/>
    <w:rsid w:val="0046312A"/>
    <w:rsid w:val="00463735"/>
    <w:rsid w:val="00463B85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4BC"/>
    <w:rsid w:val="0046781B"/>
    <w:rsid w:val="00470055"/>
    <w:rsid w:val="00470211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5A5"/>
    <w:rsid w:val="00492815"/>
    <w:rsid w:val="00492C77"/>
    <w:rsid w:val="00492CDE"/>
    <w:rsid w:val="00492F65"/>
    <w:rsid w:val="00493B88"/>
    <w:rsid w:val="0049414B"/>
    <w:rsid w:val="004943E1"/>
    <w:rsid w:val="004943FD"/>
    <w:rsid w:val="00494450"/>
    <w:rsid w:val="00494907"/>
    <w:rsid w:val="00494E5D"/>
    <w:rsid w:val="00496160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5F13"/>
    <w:rsid w:val="004A6054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37CA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1AD8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418"/>
    <w:rsid w:val="004D1C27"/>
    <w:rsid w:val="004D2280"/>
    <w:rsid w:val="004D253D"/>
    <w:rsid w:val="004D25EA"/>
    <w:rsid w:val="004D2C1A"/>
    <w:rsid w:val="004D309B"/>
    <w:rsid w:val="004D36F8"/>
    <w:rsid w:val="004D38D9"/>
    <w:rsid w:val="004D3B9C"/>
    <w:rsid w:val="004D3F1D"/>
    <w:rsid w:val="004D3FC1"/>
    <w:rsid w:val="004D4752"/>
    <w:rsid w:val="004D4930"/>
    <w:rsid w:val="004D4C35"/>
    <w:rsid w:val="004D5AE9"/>
    <w:rsid w:val="004D5F81"/>
    <w:rsid w:val="004D62DE"/>
    <w:rsid w:val="004D6D17"/>
    <w:rsid w:val="004D778C"/>
    <w:rsid w:val="004E089B"/>
    <w:rsid w:val="004E0E47"/>
    <w:rsid w:val="004E0F09"/>
    <w:rsid w:val="004E108F"/>
    <w:rsid w:val="004E1156"/>
    <w:rsid w:val="004E1302"/>
    <w:rsid w:val="004E1E7D"/>
    <w:rsid w:val="004E1EC1"/>
    <w:rsid w:val="004E1F70"/>
    <w:rsid w:val="004E235C"/>
    <w:rsid w:val="004E2D5E"/>
    <w:rsid w:val="004E33A5"/>
    <w:rsid w:val="004E3E29"/>
    <w:rsid w:val="004E422A"/>
    <w:rsid w:val="004E425D"/>
    <w:rsid w:val="004E4664"/>
    <w:rsid w:val="004E48B8"/>
    <w:rsid w:val="004E49D8"/>
    <w:rsid w:val="004E4A9F"/>
    <w:rsid w:val="004E4F23"/>
    <w:rsid w:val="004E54C2"/>
    <w:rsid w:val="004E5951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DE6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0C"/>
    <w:rsid w:val="00513434"/>
    <w:rsid w:val="00513520"/>
    <w:rsid w:val="00513DEF"/>
    <w:rsid w:val="005140B6"/>
    <w:rsid w:val="00514664"/>
    <w:rsid w:val="00514A9A"/>
    <w:rsid w:val="00514FC5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E2"/>
    <w:rsid w:val="0052172A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277F0"/>
    <w:rsid w:val="00527CD3"/>
    <w:rsid w:val="00527E6F"/>
    <w:rsid w:val="005300CC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1E2"/>
    <w:rsid w:val="00534666"/>
    <w:rsid w:val="005347A6"/>
    <w:rsid w:val="00534D8C"/>
    <w:rsid w:val="00534F70"/>
    <w:rsid w:val="00535A1B"/>
    <w:rsid w:val="00535BA1"/>
    <w:rsid w:val="0053653C"/>
    <w:rsid w:val="00536F25"/>
    <w:rsid w:val="005373B4"/>
    <w:rsid w:val="00537594"/>
    <w:rsid w:val="00537607"/>
    <w:rsid w:val="005402D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4551"/>
    <w:rsid w:val="0054513B"/>
    <w:rsid w:val="0054570F"/>
    <w:rsid w:val="00545DDF"/>
    <w:rsid w:val="00545FF3"/>
    <w:rsid w:val="005463CA"/>
    <w:rsid w:val="005468EA"/>
    <w:rsid w:val="005469E9"/>
    <w:rsid w:val="00546D66"/>
    <w:rsid w:val="005471F4"/>
    <w:rsid w:val="005476DB"/>
    <w:rsid w:val="005476FB"/>
    <w:rsid w:val="00547A01"/>
    <w:rsid w:val="00550DF7"/>
    <w:rsid w:val="0055119C"/>
    <w:rsid w:val="00552158"/>
    <w:rsid w:val="005524A1"/>
    <w:rsid w:val="005529FE"/>
    <w:rsid w:val="00552D5A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5F2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9E3"/>
    <w:rsid w:val="00560AF2"/>
    <w:rsid w:val="00560BAC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DDC"/>
    <w:rsid w:val="005652FD"/>
    <w:rsid w:val="00565B44"/>
    <w:rsid w:val="00565E4A"/>
    <w:rsid w:val="00566EF0"/>
    <w:rsid w:val="00567449"/>
    <w:rsid w:val="00567996"/>
    <w:rsid w:val="00567A39"/>
    <w:rsid w:val="00567CE4"/>
    <w:rsid w:val="00567E91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3A00"/>
    <w:rsid w:val="005744C0"/>
    <w:rsid w:val="0057469A"/>
    <w:rsid w:val="005746B6"/>
    <w:rsid w:val="00574891"/>
    <w:rsid w:val="0057498A"/>
    <w:rsid w:val="00575038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6B"/>
    <w:rsid w:val="00585435"/>
    <w:rsid w:val="00586372"/>
    <w:rsid w:val="00586481"/>
    <w:rsid w:val="005865E4"/>
    <w:rsid w:val="005867CA"/>
    <w:rsid w:val="0058741D"/>
    <w:rsid w:val="005876D6"/>
    <w:rsid w:val="00590399"/>
    <w:rsid w:val="0059067C"/>
    <w:rsid w:val="00590D2F"/>
    <w:rsid w:val="0059100B"/>
    <w:rsid w:val="00591395"/>
    <w:rsid w:val="005916CB"/>
    <w:rsid w:val="00591B72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0DF9"/>
    <w:rsid w:val="005A1712"/>
    <w:rsid w:val="005A1730"/>
    <w:rsid w:val="005A173D"/>
    <w:rsid w:val="005A1E11"/>
    <w:rsid w:val="005A1F93"/>
    <w:rsid w:val="005A2609"/>
    <w:rsid w:val="005A2D88"/>
    <w:rsid w:val="005A34F9"/>
    <w:rsid w:val="005A3AA2"/>
    <w:rsid w:val="005A3D48"/>
    <w:rsid w:val="005A3DBC"/>
    <w:rsid w:val="005A41D0"/>
    <w:rsid w:val="005A436E"/>
    <w:rsid w:val="005A4B75"/>
    <w:rsid w:val="005A502C"/>
    <w:rsid w:val="005A5464"/>
    <w:rsid w:val="005A5721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68B"/>
    <w:rsid w:val="005B2822"/>
    <w:rsid w:val="005B2FCE"/>
    <w:rsid w:val="005B3051"/>
    <w:rsid w:val="005B31D6"/>
    <w:rsid w:val="005B39FD"/>
    <w:rsid w:val="005B46ED"/>
    <w:rsid w:val="005B50CF"/>
    <w:rsid w:val="005B5405"/>
    <w:rsid w:val="005B569A"/>
    <w:rsid w:val="005B5834"/>
    <w:rsid w:val="005B5865"/>
    <w:rsid w:val="005B5B9C"/>
    <w:rsid w:val="005B5D1A"/>
    <w:rsid w:val="005B662B"/>
    <w:rsid w:val="005B6A27"/>
    <w:rsid w:val="005B6B4E"/>
    <w:rsid w:val="005B701E"/>
    <w:rsid w:val="005B7632"/>
    <w:rsid w:val="005B78FE"/>
    <w:rsid w:val="005C0332"/>
    <w:rsid w:val="005C10ED"/>
    <w:rsid w:val="005C1DBE"/>
    <w:rsid w:val="005C29B3"/>
    <w:rsid w:val="005C2AC3"/>
    <w:rsid w:val="005C2BAB"/>
    <w:rsid w:val="005C2C21"/>
    <w:rsid w:val="005C2E45"/>
    <w:rsid w:val="005C3133"/>
    <w:rsid w:val="005C35A4"/>
    <w:rsid w:val="005C3979"/>
    <w:rsid w:val="005C3CA0"/>
    <w:rsid w:val="005C3F0A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1DF2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866"/>
    <w:rsid w:val="005E6BEB"/>
    <w:rsid w:val="005E71B1"/>
    <w:rsid w:val="005F032F"/>
    <w:rsid w:val="005F1370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3EB6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CCC"/>
    <w:rsid w:val="00617D38"/>
    <w:rsid w:val="00617D6F"/>
    <w:rsid w:val="00617FC2"/>
    <w:rsid w:val="00620159"/>
    <w:rsid w:val="006203B6"/>
    <w:rsid w:val="00620907"/>
    <w:rsid w:val="006215BF"/>
    <w:rsid w:val="0062164D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F52"/>
    <w:rsid w:val="00624F72"/>
    <w:rsid w:val="00625046"/>
    <w:rsid w:val="00625056"/>
    <w:rsid w:val="006250A5"/>
    <w:rsid w:val="006250FC"/>
    <w:rsid w:val="00625214"/>
    <w:rsid w:val="006252C8"/>
    <w:rsid w:val="0062552E"/>
    <w:rsid w:val="006255F8"/>
    <w:rsid w:val="006259B4"/>
    <w:rsid w:val="00625B7C"/>
    <w:rsid w:val="00625CD0"/>
    <w:rsid w:val="00626032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10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2A6"/>
    <w:rsid w:val="006376C7"/>
    <w:rsid w:val="0064035F"/>
    <w:rsid w:val="00640507"/>
    <w:rsid w:val="006409B2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CE1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5B4"/>
    <w:rsid w:val="00661633"/>
    <w:rsid w:val="00661935"/>
    <w:rsid w:val="00661BCC"/>
    <w:rsid w:val="00661D61"/>
    <w:rsid w:val="00662744"/>
    <w:rsid w:val="00662C11"/>
    <w:rsid w:val="00663086"/>
    <w:rsid w:val="006630C0"/>
    <w:rsid w:val="0066314E"/>
    <w:rsid w:val="00663273"/>
    <w:rsid w:val="00663DEE"/>
    <w:rsid w:val="0066403A"/>
    <w:rsid w:val="0066427B"/>
    <w:rsid w:val="00664838"/>
    <w:rsid w:val="00664CF6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4D"/>
    <w:rsid w:val="00683A5A"/>
    <w:rsid w:val="00683B17"/>
    <w:rsid w:val="00683CB3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499"/>
    <w:rsid w:val="0068762E"/>
    <w:rsid w:val="0068782B"/>
    <w:rsid w:val="00687899"/>
    <w:rsid w:val="00687A1A"/>
    <w:rsid w:val="00687C94"/>
    <w:rsid w:val="00687EE4"/>
    <w:rsid w:val="006904BA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88D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03B"/>
    <w:rsid w:val="006A78F5"/>
    <w:rsid w:val="006B01AC"/>
    <w:rsid w:val="006B0309"/>
    <w:rsid w:val="006B039F"/>
    <w:rsid w:val="006B0B1A"/>
    <w:rsid w:val="006B1315"/>
    <w:rsid w:val="006B171F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1F81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130"/>
    <w:rsid w:val="006D52EA"/>
    <w:rsid w:val="006D59A4"/>
    <w:rsid w:val="006D600B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29BA"/>
    <w:rsid w:val="006E3362"/>
    <w:rsid w:val="006E3838"/>
    <w:rsid w:val="006E3962"/>
    <w:rsid w:val="006E4692"/>
    <w:rsid w:val="006E46DC"/>
    <w:rsid w:val="006E48E9"/>
    <w:rsid w:val="006E4BAD"/>
    <w:rsid w:val="006E5281"/>
    <w:rsid w:val="006E570C"/>
    <w:rsid w:val="006E5D44"/>
    <w:rsid w:val="006E5DF3"/>
    <w:rsid w:val="006E6480"/>
    <w:rsid w:val="006E655C"/>
    <w:rsid w:val="006E6A6B"/>
    <w:rsid w:val="006E7040"/>
    <w:rsid w:val="006E724E"/>
    <w:rsid w:val="006E732D"/>
    <w:rsid w:val="006E73B2"/>
    <w:rsid w:val="006F05ED"/>
    <w:rsid w:val="006F0F65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775"/>
    <w:rsid w:val="00705CD5"/>
    <w:rsid w:val="007061D8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4E3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63A"/>
    <w:rsid w:val="007208A3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49E"/>
    <w:rsid w:val="00727815"/>
    <w:rsid w:val="0072798F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BB2"/>
    <w:rsid w:val="00732E6F"/>
    <w:rsid w:val="0073336E"/>
    <w:rsid w:val="007336FB"/>
    <w:rsid w:val="007337F5"/>
    <w:rsid w:val="00733ADA"/>
    <w:rsid w:val="00733E19"/>
    <w:rsid w:val="00733E48"/>
    <w:rsid w:val="00734173"/>
    <w:rsid w:val="007342C2"/>
    <w:rsid w:val="00734470"/>
    <w:rsid w:val="00734542"/>
    <w:rsid w:val="00734BB1"/>
    <w:rsid w:val="00734EB6"/>
    <w:rsid w:val="0073501F"/>
    <w:rsid w:val="00735519"/>
    <w:rsid w:val="00735753"/>
    <w:rsid w:val="00735E80"/>
    <w:rsid w:val="00735F92"/>
    <w:rsid w:val="0073640C"/>
    <w:rsid w:val="00736542"/>
    <w:rsid w:val="007369D2"/>
    <w:rsid w:val="00737173"/>
    <w:rsid w:val="0073762B"/>
    <w:rsid w:val="007376CF"/>
    <w:rsid w:val="00737B08"/>
    <w:rsid w:val="00740554"/>
    <w:rsid w:val="00740B78"/>
    <w:rsid w:val="00740CC8"/>
    <w:rsid w:val="007410BB"/>
    <w:rsid w:val="0074116A"/>
    <w:rsid w:val="0074120A"/>
    <w:rsid w:val="007413F4"/>
    <w:rsid w:val="0074168A"/>
    <w:rsid w:val="007416D8"/>
    <w:rsid w:val="0074186B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5E28"/>
    <w:rsid w:val="0074608F"/>
    <w:rsid w:val="00750A16"/>
    <w:rsid w:val="00750DA6"/>
    <w:rsid w:val="00750E13"/>
    <w:rsid w:val="00751393"/>
    <w:rsid w:val="00751594"/>
    <w:rsid w:val="0075187C"/>
    <w:rsid w:val="00751F51"/>
    <w:rsid w:val="00752323"/>
    <w:rsid w:val="007524AF"/>
    <w:rsid w:val="007527E7"/>
    <w:rsid w:val="00752973"/>
    <w:rsid w:val="00752999"/>
    <w:rsid w:val="00752CF4"/>
    <w:rsid w:val="007533A1"/>
    <w:rsid w:val="00753C86"/>
    <w:rsid w:val="00753CDC"/>
    <w:rsid w:val="00753D41"/>
    <w:rsid w:val="00754054"/>
    <w:rsid w:val="0075409D"/>
    <w:rsid w:val="007542D9"/>
    <w:rsid w:val="00754411"/>
    <w:rsid w:val="007547A5"/>
    <w:rsid w:val="00754F34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AAB"/>
    <w:rsid w:val="00764873"/>
    <w:rsid w:val="007648D6"/>
    <w:rsid w:val="00764915"/>
    <w:rsid w:val="00764ABC"/>
    <w:rsid w:val="00765555"/>
    <w:rsid w:val="00765851"/>
    <w:rsid w:val="007658D5"/>
    <w:rsid w:val="00765A16"/>
    <w:rsid w:val="00765A4C"/>
    <w:rsid w:val="0076608B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54"/>
    <w:rsid w:val="007723D0"/>
    <w:rsid w:val="007727F3"/>
    <w:rsid w:val="00772EC4"/>
    <w:rsid w:val="00772F00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803"/>
    <w:rsid w:val="00780E54"/>
    <w:rsid w:val="007810C2"/>
    <w:rsid w:val="00781181"/>
    <w:rsid w:val="007815B5"/>
    <w:rsid w:val="007818E9"/>
    <w:rsid w:val="00782202"/>
    <w:rsid w:val="007826C8"/>
    <w:rsid w:val="00782C05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5B94"/>
    <w:rsid w:val="00785F86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656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070"/>
    <w:rsid w:val="0079437C"/>
    <w:rsid w:val="007943B4"/>
    <w:rsid w:val="00794A50"/>
    <w:rsid w:val="0079521E"/>
    <w:rsid w:val="00795B76"/>
    <w:rsid w:val="00795B85"/>
    <w:rsid w:val="00795CFD"/>
    <w:rsid w:val="00795EEA"/>
    <w:rsid w:val="00796218"/>
    <w:rsid w:val="0079624A"/>
    <w:rsid w:val="007A02EF"/>
    <w:rsid w:val="007A05BC"/>
    <w:rsid w:val="007A05C7"/>
    <w:rsid w:val="007A08BF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FA6"/>
    <w:rsid w:val="007B5397"/>
    <w:rsid w:val="007B59BF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CA1"/>
    <w:rsid w:val="007C0DE4"/>
    <w:rsid w:val="007C1013"/>
    <w:rsid w:val="007C1231"/>
    <w:rsid w:val="007C1556"/>
    <w:rsid w:val="007C1E5A"/>
    <w:rsid w:val="007C2177"/>
    <w:rsid w:val="007C22C0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3CD1"/>
    <w:rsid w:val="007D46B7"/>
    <w:rsid w:val="007D4780"/>
    <w:rsid w:val="007D479A"/>
    <w:rsid w:val="007D4A93"/>
    <w:rsid w:val="007D515E"/>
    <w:rsid w:val="007D54A8"/>
    <w:rsid w:val="007D5A21"/>
    <w:rsid w:val="007D60FA"/>
    <w:rsid w:val="007D6719"/>
    <w:rsid w:val="007D6A44"/>
    <w:rsid w:val="007D6C24"/>
    <w:rsid w:val="007D6EFB"/>
    <w:rsid w:val="007D6F22"/>
    <w:rsid w:val="007D6F4E"/>
    <w:rsid w:val="007D7066"/>
    <w:rsid w:val="007D70A5"/>
    <w:rsid w:val="007D70C5"/>
    <w:rsid w:val="007E0405"/>
    <w:rsid w:val="007E07D7"/>
    <w:rsid w:val="007E0AE5"/>
    <w:rsid w:val="007E0D6A"/>
    <w:rsid w:val="007E0E59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0F18"/>
    <w:rsid w:val="007F18F7"/>
    <w:rsid w:val="007F1A73"/>
    <w:rsid w:val="007F1B88"/>
    <w:rsid w:val="007F210F"/>
    <w:rsid w:val="007F2874"/>
    <w:rsid w:val="007F2B23"/>
    <w:rsid w:val="007F2C33"/>
    <w:rsid w:val="007F322D"/>
    <w:rsid w:val="007F3248"/>
    <w:rsid w:val="007F33A2"/>
    <w:rsid w:val="007F39CE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1F31"/>
    <w:rsid w:val="0080249B"/>
    <w:rsid w:val="0080293B"/>
    <w:rsid w:val="00802F28"/>
    <w:rsid w:val="00803794"/>
    <w:rsid w:val="00803D6E"/>
    <w:rsid w:val="00803EE0"/>
    <w:rsid w:val="00804004"/>
    <w:rsid w:val="008040BB"/>
    <w:rsid w:val="008048A4"/>
    <w:rsid w:val="00805249"/>
    <w:rsid w:val="00805792"/>
    <w:rsid w:val="008058BA"/>
    <w:rsid w:val="00805ACE"/>
    <w:rsid w:val="00805C94"/>
    <w:rsid w:val="00805FB9"/>
    <w:rsid w:val="00805FC1"/>
    <w:rsid w:val="008060BF"/>
    <w:rsid w:val="008060CC"/>
    <w:rsid w:val="008062A3"/>
    <w:rsid w:val="008062CB"/>
    <w:rsid w:val="0080678C"/>
    <w:rsid w:val="00806B6E"/>
    <w:rsid w:val="00807341"/>
    <w:rsid w:val="008078CE"/>
    <w:rsid w:val="00810E3D"/>
    <w:rsid w:val="00810EB4"/>
    <w:rsid w:val="00810F90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3AA2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526"/>
    <w:rsid w:val="008317A6"/>
    <w:rsid w:val="008319FE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38"/>
    <w:rsid w:val="00837470"/>
    <w:rsid w:val="00837769"/>
    <w:rsid w:val="00837C43"/>
    <w:rsid w:val="00837FAA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7A4"/>
    <w:rsid w:val="00850BF1"/>
    <w:rsid w:val="00850D88"/>
    <w:rsid w:val="008513E8"/>
    <w:rsid w:val="00851EC4"/>
    <w:rsid w:val="008525D2"/>
    <w:rsid w:val="008527E3"/>
    <w:rsid w:val="00852826"/>
    <w:rsid w:val="00853A27"/>
    <w:rsid w:val="00853DFA"/>
    <w:rsid w:val="00854376"/>
    <w:rsid w:val="00854EC2"/>
    <w:rsid w:val="008551FB"/>
    <w:rsid w:val="0085527E"/>
    <w:rsid w:val="00855751"/>
    <w:rsid w:val="00856196"/>
    <w:rsid w:val="00856BD3"/>
    <w:rsid w:val="008574C6"/>
    <w:rsid w:val="00857740"/>
    <w:rsid w:val="00857CDA"/>
    <w:rsid w:val="00857D0D"/>
    <w:rsid w:val="00860550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55F5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77A"/>
    <w:rsid w:val="00872A16"/>
    <w:rsid w:val="00872B3F"/>
    <w:rsid w:val="00872B6F"/>
    <w:rsid w:val="00872F10"/>
    <w:rsid w:val="00873003"/>
    <w:rsid w:val="008730EC"/>
    <w:rsid w:val="00873A97"/>
    <w:rsid w:val="00873AE1"/>
    <w:rsid w:val="00873CFA"/>
    <w:rsid w:val="00873D50"/>
    <w:rsid w:val="008746BC"/>
    <w:rsid w:val="00874DFC"/>
    <w:rsid w:val="0087575B"/>
    <w:rsid w:val="00875C6F"/>
    <w:rsid w:val="00876656"/>
    <w:rsid w:val="00876795"/>
    <w:rsid w:val="00876D7B"/>
    <w:rsid w:val="00877615"/>
    <w:rsid w:val="0087781B"/>
    <w:rsid w:val="00877826"/>
    <w:rsid w:val="00877959"/>
    <w:rsid w:val="00877BAD"/>
    <w:rsid w:val="008800BC"/>
    <w:rsid w:val="00880978"/>
    <w:rsid w:val="008809A4"/>
    <w:rsid w:val="00880A5B"/>
    <w:rsid w:val="00881B22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9E4"/>
    <w:rsid w:val="00892A23"/>
    <w:rsid w:val="00892AFD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EFA"/>
    <w:rsid w:val="008A32CF"/>
    <w:rsid w:val="008A3724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5B"/>
    <w:rsid w:val="008A4CCF"/>
    <w:rsid w:val="008A583A"/>
    <w:rsid w:val="008A62D3"/>
    <w:rsid w:val="008A6AD8"/>
    <w:rsid w:val="008A6B85"/>
    <w:rsid w:val="008A71D2"/>
    <w:rsid w:val="008A7412"/>
    <w:rsid w:val="008A79B7"/>
    <w:rsid w:val="008B0C79"/>
    <w:rsid w:val="008B0CE6"/>
    <w:rsid w:val="008B1050"/>
    <w:rsid w:val="008B11F9"/>
    <w:rsid w:val="008B124E"/>
    <w:rsid w:val="008B1326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9CC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D3E"/>
    <w:rsid w:val="008C3FC7"/>
    <w:rsid w:val="008C4058"/>
    <w:rsid w:val="008C61C6"/>
    <w:rsid w:val="008C6659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61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700"/>
    <w:rsid w:val="008D79AB"/>
    <w:rsid w:val="008D7D49"/>
    <w:rsid w:val="008E0142"/>
    <w:rsid w:val="008E0453"/>
    <w:rsid w:val="008E06F1"/>
    <w:rsid w:val="008E0CB4"/>
    <w:rsid w:val="008E0E26"/>
    <w:rsid w:val="008E21BE"/>
    <w:rsid w:val="008E21EB"/>
    <w:rsid w:val="008E220B"/>
    <w:rsid w:val="008E281F"/>
    <w:rsid w:val="008E3108"/>
    <w:rsid w:val="008E332D"/>
    <w:rsid w:val="008E371A"/>
    <w:rsid w:val="008E38F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A01"/>
    <w:rsid w:val="008F0AB1"/>
    <w:rsid w:val="008F1184"/>
    <w:rsid w:val="008F1377"/>
    <w:rsid w:val="008F14B7"/>
    <w:rsid w:val="008F15A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339C"/>
    <w:rsid w:val="009149D4"/>
    <w:rsid w:val="00914A14"/>
    <w:rsid w:val="00914BE1"/>
    <w:rsid w:val="00915146"/>
    <w:rsid w:val="0091577A"/>
    <w:rsid w:val="00915E64"/>
    <w:rsid w:val="00916081"/>
    <w:rsid w:val="00916C65"/>
    <w:rsid w:val="0091706C"/>
    <w:rsid w:val="009178A5"/>
    <w:rsid w:val="00917AEB"/>
    <w:rsid w:val="00917CFC"/>
    <w:rsid w:val="009210AA"/>
    <w:rsid w:val="009218B3"/>
    <w:rsid w:val="00921EFB"/>
    <w:rsid w:val="00921F76"/>
    <w:rsid w:val="00922364"/>
    <w:rsid w:val="00922DD8"/>
    <w:rsid w:val="00923F32"/>
    <w:rsid w:val="009241E1"/>
    <w:rsid w:val="00924235"/>
    <w:rsid w:val="00924E29"/>
    <w:rsid w:val="00925051"/>
    <w:rsid w:val="009258DA"/>
    <w:rsid w:val="00926251"/>
    <w:rsid w:val="00926555"/>
    <w:rsid w:val="00926771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0AF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C87"/>
    <w:rsid w:val="00941DAF"/>
    <w:rsid w:val="00941F0E"/>
    <w:rsid w:val="0094243E"/>
    <w:rsid w:val="009428E7"/>
    <w:rsid w:val="00943153"/>
    <w:rsid w:val="00943425"/>
    <w:rsid w:val="009434A5"/>
    <w:rsid w:val="00943622"/>
    <w:rsid w:val="009438FD"/>
    <w:rsid w:val="00943BF0"/>
    <w:rsid w:val="00944035"/>
    <w:rsid w:val="00944239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3B4"/>
    <w:rsid w:val="00950815"/>
    <w:rsid w:val="00950AB1"/>
    <w:rsid w:val="00950F0C"/>
    <w:rsid w:val="00950FEA"/>
    <w:rsid w:val="009515AB"/>
    <w:rsid w:val="00951A16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4D9C"/>
    <w:rsid w:val="009551C6"/>
    <w:rsid w:val="0095545E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71A5"/>
    <w:rsid w:val="009675CA"/>
    <w:rsid w:val="0096762E"/>
    <w:rsid w:val="009677C3"/>
    <w:rsid w:val="00970467"/>
    <w:rsid w:val="00970875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8C2"/>
    <w:rsid w:val="00977FB5"/>
    <w:rsid w:val="009807B6"/>
    <w:rsid w:val="00980DE3"/>
    <w:rsid w:val="0098111D"/>
    <w:rsid w:val="00981533"/>
    <w:rsid w:val="00981554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419"/>
    <w:rsid w:val="00985625"/>
    <w:rsid w:val="009856F5"/>
    <w:rsid w:val="009857CA"/>
    <w:rsid w:val="00985F28"/>
    <w:rsid w:val="009862D2"/>
    <w:rsid w:val="0098633E"/>
    <w:rsid w:val="00987386"/>
    <w:rsid w:val="00987F09"/>
    <w:rsid w:val="009912B6"/>
    <w:rsid w:val="0099187D"/>
    <w:rsid w:val="00991D81"/>
    <w:rsid w:val="00991D99"/>
    <w:rsid w:val="00992825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97882"/>
    <w:rsid w:val="009A0716"/>
    <w:rsid w:val="009A0817"/>
    <w:rsid w:val="009A0E39"/>
    <w:rsid w:val="009A115A"/>
    <w:rsid w:val="009A15A2"/>
    <w:rsid w:val="009A1A20"/>
    <w:rsid w:val="009A1BA2"/>
    <w:rsid w:val="009A20AA"/>
    <w:rsid w:val="009A28E9"/>
    <w:rsid w:val="009A2971"/>
    <w:rsid w:val="009A2D1C"/>
    <w:rsid w:val="009A32DD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66B"/>
    <w:rsid w:val="009A7980"/>
    <w:rsid w:val="009A79C1"/>
    <w:rsid w:val="009A7AB6"/>
    <w:rsid w:val="009A7BB4"/>
    <w:rsid w:val="009A7C7E"/>
    <w:rsid w:val="009A7E26"/>
    <w:rsid w:val="009B0197"/>
    <w:rsid w:val="009B0355"/>
    <w:rsid w:val="009B04B1"/>
    <w:rsid w:val="009B07D8"/>
    <w:rsid w:val="009B08F5"/>
    <w:rsid w:val="009B0C36"/>
    <w:rsid w:val="009B0E6F"/>
    <w:rsid w:val="009B117F"/>
    <w:rsid w:val="009B1642"/>
    <w:rsid w:val="009B173A"/>
    <w:rsid w:val="009B1DD7"/>
    <w:rsid w:val="009B22EF"/>
    <w:rsid w:val="009B2874"/>
    <w:rsid w:val="009B32A6"/>
    <w:rsid w:val="009B334C"/>
    <w:rsid w:val="009B3BD2"/>
    <w:rsid w:val="009B439B"/>
    <w:rsid w:val="009B4544"/>
    <w:rsid w:val="009B4593"/>
    <w:rsid w:val="009B4CCB"/>
    <w:rsid w:val="009B4D81"/>
    <w:rsid w:val="009B5031"/>
    <w:rsid w:val="009B51B2"/>
    <w:rsid w:val="009B51D1"/>
    <w:rsid w:val="009B53DB"/>
    <w:rsid w:val="009B5781"/>
    <w:rsid w:val="009B57D4"/>
    <w:rsid w:val="009B58D5"/>
    <w:rsid w:val="009B5E0D"/>
    <w:rsid w:val="009B6150"/>
    <w:rsid w:val="009B62D4"/>
    <w:rsid w:val="009B6755"/>
    <w:rsid w:val="009B706A"/>
    <w:rsid w:val="009B7347"/>
    <w:rsid w:val="009B742F"/>
    <w:rsid w:val="009B7618"/>
    <w:rsid w:val="009B7853"/>
    <w:rsid w:val="009B7A3B"/>
    <w:rsid w:val="009B7A9C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4B5"/>
    <w:rsid w:val="009E0A55"/>
    <w:rsid w:val="009E0DFC"/>
    <w:rsid w:val="009E130E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0FA"/>
    <w:rsid w:val="009E41D0"/>
    <w:rsid w:val="009E46B7"/>
    <w:rsid w:val="009E4BE2"/>
    <w:rsid w:val="009E4E6E"/>
    <w:rsid w:val="009E5013"/>
    <w:rsid w:val="009E5242"/>
    <w:rsid w:val="009E5310"/>
    <w:rsid w:val="009E53D8"/>
    <w:rsid w:val="009E545F"/>
    <w:rsid w:val="009E57E5"/>
    <w:rsid w:val="009E587F"/>
    <w:rsid w:val="009E5CF8"/>
    <w:rsid w:val="009E5E08"/>
    <w:rsid w:val="009E6203"/>
    <w:rsid w:val="009E6598"/>
    <w:rsid w:val="009E7870"/>
    <w:rsid w:val="009E7FF1"/>
    <w:rsid w:val="009F0B2F"/>
    <w:rsid w:val="009F0D74"/>
    <w:rsid w:val="009F0ED3"/>
    <w:rsid w:val="009F10D6"/>
    <w:rsid w:val="009F16A2"/>
    <w:rsid w:val="009F1AE4"/>
    <w:rsid w:val="009F2AEB"/>
    <w:rsid w:val="009F3120"/>
    <w:rsid w:val="009F3AD2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92C"/>
    <w:rsid w:val="00A00B8C"/>
    <w:rsid w:val="00A011C7"/>
    <w:rsid w:val="00A01216"/>
    <w:rsid w:val="00A01F70"/>
    <w:rsid w:val="00A02B44"/>
    <w:rsid w:val="00A02B6A"/>
    <w:rsid w:val="00A02C27"/>
    <w:rsid w:val="00A034BF"/>
    <w:rsid w:val="00A035C6"/>
    <w:rsid w:val="00A03CA2"/>
    <w:rsid w:val="00A03F42"/>
    <w:rsid w:val="00A043BF"/>
    <w:rsid w:val="00A04777"/>
    <w:rsid w:val="00A04921"/>
    <w:rsid w:val="00A05353"/>
    <w:rsid w:val="00A05D9F"/>
    <w:rsid w:val="00A06EBA"/>
    <w:rsid w:val="00A072CB"/>
    <w:rsid w:val="00A0741A"/>
    <w:rsid w:val="00A07FB4"/>
    <w:rsid w:val="00A10455"/>
    <w:rsid w:val="00A10595"/>
    <w:rsid w:val="00A10E32"/>
    <w:rsid w:val="00A119BA"/>
    <w:rsid w:val="00A119D9"/>
    <w:rsid w:val="00A12131"/>
    <w:rsid w:val="00A125BA"/>
    <w:rsid w:val="00A12962"/>
    <w:rsid w:val="00A12D80"/>
    <w:rsid w:val="00A12D8F"/>
    <w:rsid w:val="00A13393"/>
    <w:rsid w:val="00A137CE"/>
    <w:rsid w:val="00A13BAB"/>
    <w:rsid w:val="00A15056"/>
    <w:rsid w:val="00A15402"/>
    <w:rsid w:val="00A15748"/>
    <w:rsid w:val="00A15C3E"/>
    <w:rsid w:val="00A166E2"/>
    <w:rsid w:val="00A168BC"/>
    <w:rsid w:val="00A16BC0"/>
    <w:rsid w:val="00A17498"/>
    <w:rsid w:val="00A17B20"/>
    <w:rsid w:val="00A17CE1"/>
    <w:rsid w:val="00A2003B"/>
    <w:rsid w:val="00A2006F"/>
    <w:rsid w:val="00A20A68"/>
    <w:rsid w:val="00A215EB"/>
    <w:rsid w:val="00A21617"/>
    <w:rsid w:val="00A2169A"/>
    <w:rsid w:val="00A231AC"/>
    <w:rsid w:val="00A236C8"/>
    <w:rsid w:val="00A2375E"/>
    <w:rsid w:val="00A238AA"/>
    <w:rsid w:val="00A24196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3E22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D00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4F40"/>
    <w:rsid w:val="00A45158"/>
    <w:rsid w:val="00A45398"/>
    <w:rsid w:val="00A4588B"/>
    <w:rsid w:val="00A45C90"/>
    <w:rsid w:val="00A45F46"/>
    <w:rsid w:val="00A46221"/>
    <w:rsid w:val="00A4693C"/>
    <w:rsid w:val="00A46AA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C83"/>
    <w:rsid w:val="00A51E4D"/>
    <w:rsid w:val="00A529A5"/>
    <w:rsid w:val="00A529A9"/>
    <w:rsid w:val="00A529DC"/>
    <w:rsid w:val="00A52BE4"/>
    <w:rsid w:val="00A5355D"/>
    <w:rsid w:val="00A535D0"/>
    <w:rsid w:val="00A53ADA"/>
    <w:rsid w:val="00A5423E"/>
    <w:rsid w:val="00A54859"/>
    <w:rsid w:val="00A54A66"/>
    <w:rsid w:val="00A557BC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658"/>
    <w:rsid w:val="00A63CA6"/>
    <w:rsid w:val="00A648E8"/>
    <w:rsid w:val="00A652E3"/>
    <w:rsid w:val="00A65396"/>
    <w:rsid w:val="00A65520"/>
    <w:rsid w:val="00A658A5"/>
    <w:rsid w:val="00A65B76"/>
    <w:rsid w:val="00A660EB"/>
    <w:rsid w:val="00A663E3"/>
    <w:rsid w:val="00A66900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A6E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2BE"/>
    <w:rsid w:val="00A847A3"/>
    <w:rsid w:val="00A848AA"/>
    <w:rsid w:val="00A84988"/>
    <w:rsid w:val="00A8499B"/>
    <w:rsid w:val="00A84DC6"/>
    <w:rsid w:val="00A85638"/>
    <w:rsid w:val="00A8565A"/>
    <w:rsid w:val="00A85FF9"/>
    <w:rsid w:val="00A86797"/>
    <w:rsid w:val="00A86B7A"/>
    <w:rsid w:val="00A86E58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27F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394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64AC"/>
    <w:rsid w:val="00AA70F8"/>
    <w:rsid w:val="00AA7494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5F3"/>
    <w:rsid w:val="00AB2733"/>
    <w:rsid w:val="00AB293C"/>
    <w:rsid w:val="00AB2B0A"/>
    <w:rsid w:val="00AB2D5B"/>
    <w:rsid w:val="00AB2D6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348"/>
    <w:rsid w:val="00AC37EC"/>
    <w:rsid w:val="00AC385A"/>
    <w:rsid w:val="00AC3C4E"/>
    <w:rsid w:val="00AC487D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E1"/>
    <w:rsid w:val="00AC673F"/>
    <w:rsid w:val="00AC6871"/>
    <w:rsid w:val="00AC6D54"/>
    <w:rsid w:val="00AC6E27"/>
    <w:rsid w:val="00AC7274"/>
    <w:rsid w:val="00AC738C"/>
    <w:rsid w:val="00AD0E8D"/>
    <w:rsid w:val="00AD1213"/>
    <w:rsid w:val="00AD2319"/>
    <w:rsid w:val="00AD23E5"/>
    <w:rsid w:val="00AD24BC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3A3"/>
    <w:rsid w:val="00AF15DE"/>
    <w:rsid w:val="00AF1868"/>
    <w:rsid w:val="00AF1EDD"/>
    <w:rsid w:val="00AF1F1C"/>
    <w:rsid w:val="00AF22E8"/>
    <w:rsid w:val="00AF233D"/>
    <w:rsid w:val="00AF3059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3D6"/>
    <w:rsid w:val="00B01731"/>
    <w:rsid w:val="00B01B69"/>
    <w:rsid w:val="00B01EAF"/>
    <w:rsid w:val="00B03286"/>
    <w:rsid w:val="00B04114"/>
    <w:rsid w:val="00B041A0"/>
    <w:rsid w:val="00B04C7B"/>
    <w:rsid w:val="00B04D24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543"/>
    <w:rsid w:val="00B13DBA"/>
    <w:rsid w:val="00B13E8C"/>
    <w:rsid w:val="00B13FE7"/>
    <w:rsid w:val="00B14457"/>
    <w:rsid w:val="00B15EA1"/>
    <w:rsid w:val="00B163EF"/>
    <w:rsid w:val="00B165B6"/>
    <w:rsid w:val="00B1661F"/>
    <w:rsid w:val="00B173D9"/>
    <w:rsid w:val="00B17473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13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D5B"/>
    <w:rsid w:val="00B30F3F"/>
    <w:rsid w:val="00B31991"/>
    <w:rsid w:val="00B31BE0"/>
    <w:rsid w:val="00B31F13"/>
    <w:rsid w:val="00B32E0C"/>
    <w:rsid w:val="00B336B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FE3"/>
    <w:rsid w:val="00B4313C"/>
    <w:rsid w:val="00B43626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66A"/>
    <w:rsid w:val="00B52E44"/>
    <w:rsid w:val="00B53480"/>
    <w:rsid w:val="00B5367D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3144"/>
    <w:rsid w:val="00B642B1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679AD"/>
    <w:rsid w:val="00B701F7"/>
    <w:rsid w:val="00B71031"/>
    <w:rsid w:val="00B711A2"/>
    <w:rsid w:val="00B711DB"/>
    <w:rsid w:val="00B714EF"/>
    <w:rsid w:val="00B71664"/>
    <w:rsid w:val="00B72289"/>
    <w:rsid w:val="00B72753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6FD"/>
    <w:rsid w:val="00B767AD"/>
    <w:rsid w:val="00B7693B"/>
    <w:rsid w:val="00B76A6C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66C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6B60"/>
    <w:rsid w:val="00B97333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0B58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B22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A91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6C"/>
    <w:rsid w:val="00BE6B87"/>
    <w:rsid w:val="00BE7196"/>
    <w:rsid w:val="00BE745A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0E8D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306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05D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F0B"/>
    <w:rsid w:val="00C2009F"/>
    <w:rsid w:val="00C20705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657"/>
    <w:rsid w:val="00C2766A"/>
    <w:rsid w:val="00C27DCE"/>
    <w:rsid w:val="00C300EB"/>
    <w:rsid w:val="00C30B5B"/>
    <w:rsid w:val="00C3110D"/>
    <w:rsid w:val="00C31132"/>
    <w:rsid w:val="00C31539"/>
    <w:rsid w:val="00C31640"/>
    <w:rsid w:val="00C318DA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BA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08"/>
    <w:rsid w:val="00C4748B"/>
    <w:rsid w:val="00C47AAA"/>
    <w:rsid w:val="00C47DD3"/>
    <w:rsid w:val="00C50580"/>
    <w:rsid w:val="00C50A77"/>
    <w:rsid w:val="00C50F79"/>
    <w:rsid w:val="00C51169"/>
    <w:rsid w:val="00C5178A"/>
    <w:rsid w:val="00C52A40"/>
    <w:rsid w:val="00C52B57"/>
    <w:rsid w:val="00C53497"/>
    <w:rsid w:val="00C5349B"/>
    <w:rsid w:val="00C53960"/>
    <w:rsid w:val="00C53C05"/>
    <w:rsid w:val="00C55415"/>
    <w:rsid w:val="00C55BE4"/>
    <w:rsid w:val="00C56C19"/>
    <w:rsid w:val="00C571A6"/>
    <w:rsid w:val="00C5728B"/>
    <w:rsid w:val="00C5751D"/>
    <w:rsid w:val="00C57C0D"/>
    <w:rsid w:val="00C601DD"/>
    <w:rsid w:val="00C60287"/>
    <w:rsid w:val="00C60A16"/>
    <w:rsid w:val="00C60CDC"/>
    <w:rsid w:val="00C61167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520B"/>
    <w:rsid w:val="00C652F9"/>
    <w:rsid w:val="00C65510"/>
    <w:rsid w:val="00C65637"/>
    <w:rsid w:val="00C659C4"/>
    <w:rsid w:val="00C66765"/>
    <w:rsid w:val="00C6686A"/>
    <w:rsid w:val="00C6728B"/>
    <w:rsid w:val="00C672F0"/>
    <w:rsid w:val="00C677FB"/>
    <w:rsid w:val="00C702B5"/>
    <w:rsid w:val="00C70B8F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80270"/>
    <w:rsid w:val="00C80DE4"/>
    <w:rsid w:val="00C81B08"/>
    <w:rsid w:val="00C81BB3"/>
    <w:rsid w:val="00C82454"/>
    <w:rsid w:val="00C828B5"/>
    <w:rsid w:val="00C82FF4"/>
    <w:rsid w:val="00C834A2"/>
    <w:rsid w:val="00C8373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87926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4D7"/>
    <w:rsid w:val="00C95D86"/>
    <w:rsid w:val="00C95F8B"/>
    <w:rsid w:val="00C96440"/>
    <w:rsid w:val="00C968BA"/>
    <w:rsid w:val="00C97241"/>
    <w:rsid w:val="00C97857"/>
    <w:rsid w:val="00C97D48"/>
    <w:rsid w:val="00CA03BA"/>
    <w:rsid w:val="00CA072D"/>
    <w:rsid w:val="00CA0C7D"/>
    <w:rsid w:val="00CA12E3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5C68"/>
    <w:rsid w:val="00CA6BE3"/>
    <w:rsid w:val="00CA6C07"/>
    <w:rsid w:val="00CA6D07"/>
    <w:rsid w:val="00CA78A7"/>
    <w:rsid w:val="00CA7BD1"/>
    <w:rsid w:val="00CA7CE6"/>
    <w:rsid w:val="00CA7E8C"/>
    <w:rsid w:val="00CA7FC2"/>
    <w:rsid w:val="00CB0600"/>
    <w:rsid w:val="00CB0AD5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0C27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0C8"/>
    <w:rsid w:val="00CE519C"/>
    <w:rsid w:val="00CE55A8"/>
    <w:rsid w:val="00CE56ED"/>
    <w:rsid w:val="00CE56F1"/>
    <w:rsid w:val="00CE5848"/>
    <w:rsid w:val="00CE5F14"/>
    <w:rsid w:val="00CE6362"/>
    <w:rsid w:val="00CE6A9D"/>
    <w:rsid w:val="00CE7697"/>
    <w:rsid w:val="00CE799A"/>
    <w:rsid w:val="00CF0A9A"/>
    <w:rsid w:val="00CF1069"/>
    <w:rsid w:val="00CF1101"/>
    <w:rsid w:val="00CF21E9"/>
    <w:rsid w:val="00CF2960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F2"/>
    <w:rsid w:val="00D0057E"/>
    <w:rsid w:val="00D00A1E"/>
    <w:rsid w:val="00D00A58"/>
    <w:rsid w:val="00D00EF7"/>
    <w:rsid w:val="00D01125"/>
    <w:rsid w:val="00D0138F"/>
    <w:rsid w:val="00D01568"/>
    <w:rsid w:val="00D02678"/>
    <w:rsid w:val="00D028B6"/>
    <w:rsid w:val="00D028FD"/>
    <w:rsid w:val="00D02A44"/>
    <w:rsid w:val="00D032A3"/>
    <w:rsid w:val="00D0334D"/>
    <w:rsid w:val="00D03373"/>
    <w:rsid w:val="00D038D8"/>
    <w:rsid w:val="00D03E2D"/>
    <w:rsid w:val="00D04927"/>
    <w:rsid w:val="00D04BB1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563"/>
    <w:rsid w:val="00D16680"/>
    <w:rsid w:val="00D16E87"/>
    <w:rsid w:val="00D1718E"/>
    <w:rsid w:val="00D179C6"/>
    <w:rsid w:val="00D17A4A"/>
    <w:rsid w:val="00D17A7D"/>
    <w:rsid w:val="00D17C4D"/>
    <w:rsid w:val="00D17CFB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4D9"/>
    <w:rsid w:val="00D25529"/>
    <w:rsid w:val="00D25859"/>
    <w:rsid w:val="00D25CDA"/>
    <w:rsid w:val="00D265EC"/>
    <w:rsid w:val="00D26843"/>
    <w:rsid w:val="00D26B07"/>
    <w:rsid w:val="00D26C65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0F08"/>
    <w:rsid w:val="00D310B0"/>
    <w:rsid w:val="00D31207"/>
    <w:rsid w:val="00D314B3"/>
    <w:rsid w:val="00D3160D"/>
    <w:rsid w:val="00D32401"/>
    <w:rsid w:val="00D32A3F"/>
    <w:rsid w:val="00D32C16"/>
    <w:rsid w:val="00D32FBE"/>
    <w:rsid w:val="00D3346E"/>
    <w:rsid w:val="00D334B6"/>
    <w:rsid w:val="00D3378F"/>
    <w:rsid w:val="00D33A20"/>
    <w:rsid w:val="00D34000"/>
    <w:rsid w:val="00D3424D"/>
    <w:rsid w:val="00D34BC5"/>
    <w:rsid w:val="00D351B5"/>
    <w:rsid w:val="00D35809"/>
    <w:rsid w:val="00D35BB9"/>
    <w:rsid w:val="00D36007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4DF"/>
    <w:rsid w:val="00D41663"/>
    <w:rsid w:val="00D41CD6"/>
    <w:rsid w:val="00D425FA"/>
    <w:rsid w:val="00D42AA9"/>
    <w:rsid w:val="00D42AB0"/>
    <w:rsid w:val="00D42AE8"/>
    <w:rsid w:val="00D42C15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5FE6"/>
    <w:rsid w:val="00D56430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6DD8"/>
    <w:rsid w:val="00D67078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CC7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2C54"/>
    <w:rsid w:val="00D8384E"/>
    <w:rsid w:val="00D83B73"/>
    <w:rsid w:val="00D840E5"/>
    <w:rsid w:val="00D84434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0C22"/>
    <w:rsid w:val="00D91907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4721"/>
    <w:rsid w:val="00DA484D"/>
    <w:rsid w:val="00DA5537"/>
    <w:rsid w:val="00DA5A8C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C"/>
    <w:rsid w:val="00DB212C"/>
    <w:rsid w:val="00DB2714"/>
    <w:rsid w:val="00DB2B89"/>
    <w:rsid w:val="00DB3296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11A"/>
    <w:rsid w:val="00DC0693"/>
    <w:rsid w:val="00DC08A0"/>
    <w:rsid w:val="00DC0C75"/>
    <w:rsid w:val="00DC1597"/>
    <w:rsid w:val="00DC1AF3"/>
    <w:rsid w:val="00DC1B3A"/>
    <w:rsid w:val="00DC1F78"/>
    <w:rsid w:val="00DC27B4"/>
    <w:rsid w:val="00DC28F4"/>
    <w:rsid w:val="00DC372D"/>
    <w:rsid w:val="00DC4057"/>
    <w:rsid w:val="00DC42A3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0DC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5C61"/>
    <w:rsid w:val="00DD60A4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288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9E9"/>
    <w:rsid w:val="00E04BC2"/>
    <w:rsid w:val="00E04F18"/>
    <w:rsid w:val="00E05181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3F9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417B"/>
    <w:rsid w:val="00E1422A"/>
    <w:rsid w:val="00E1469E"/>
    <w:rsid w:val="00E14D95"/>
    <w:rsid w:val="00E1551C"/>
    <w:rsid w:val="00E165AA"/>
    <w:rsid w:val="00E16B6B"/>
    <w:rsid w:val="00E16D7D"/>
    <w:rsid w:val="00E16DA0"/>
    <w:rsid w:val="00E16F0D"/>
    <w:rsid w:val="00E171F2"/>
    <w:rsid w:val="00E1732E"/>
    <w:rsid w:val="00E173FB"/>
    <w:rsid w:val="00E174EA"/>
    <w:rsid w:val="00E174EC"/>
    <w:rsid w:val="00E17666"/>
    <w:rsid w:val="00E177B8"/>
    <w:rsid w:val="00E177FD"/>
    <w:rsid w:val="00E1797C"/>
    <w:rsid w:val="00E17BA6"/>
    <w:rsid w:val="00E20188"/>
    <w:rsid w:val="00E20392"/>
    <w:rsid w:val="00E20CD9"/>
    <w:rsid w:val="00E21459"/>
    <w:rsid w:val="00E215A7"/>
    <w:rsid w:val="00E21843"/>
    <w:rsid w:val="00E21B4E"/>
    <w:rsid w:val="00E21C0B"/>
    <w:rsid w:val="00E21EA5"/>
    <w:rsid w:val="00E224CF"/>
    <w:rsid w:val="00E232B5"/>
    <w:rsid w:val="00E232D7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550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6C2"/>
    <w:rsid w:val="00E35831"/>
    <w:rsid w:val="00E35AF4"/>
    <w:rsid w:val="00E35AFE"/>
    <w:rsid w:val="00E36198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B6D"/>
    <w:rsid w:val="00E45954"/>
    <w:rsid w:val="00E45C0C"/>
    <w:rsid w:val="00E46049"/>
    <w:rsid w:val="00E46508"/>
    <w:rsid w:val="00E46E68"/>
    <w:rsid w:val="00E46EC3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C20"/>
    <w:rsid w:val="00E64EB9"/>
    <w:rsid w:val="00E64F3C"/>
    <w:rsid w:val="00E656E2"/>
    <w:rsid w:val="00E65CD0"/>
    <w:rsid w:val="00E65D8F"/>
    <w:rsid w:val="00E660F1"/>
    <w:rsid w:val="00E661D0"/>
    <w:rsid w:val="00E6642F"/>
    <w:rsid w:val="00E665B4"/>
    <w:rsid w:val="00E66638"/>
    <w:rsid w:val="00E66703"/>
    <w:rsid w:val="00E6673C"/>
    <w:rsid w:val="00E6692B"/>
    <w:rsid w:val="00E66A96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60"/>
    <w:rsid w:val="00E73FA7"/>
    <w:rsid w:val="00E7400D"/>
    <w:rsid w:val="00E7404C"/>
    <w:rsid w:val="00E74759"/>
    <w:rsid w:val="00E74DB9"/>
    <w:rsid w:val="00E75196"/>
    <w:rsid w:val="00E7520A"/>
    <w:rsid w:val="00E753D9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916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32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85"/>
    <w:rsid w:val="00E969CE"/>
    <w:rsid w:val="00E97605"/>
    <w:rsid w:val="00E97B82"/>
    <w:rsid w:val="00EA0B77"/>
    <w:rsid w:val="00EA0F04"/>
    <w:rsid w:val="00EA1149"/>
    <w:rsid w:val="00EA11D7"/>
    <w:rsid w:val="00EA183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225"/>
    <w:rsid w:val="00EA5406"/>
    <w:rsid w:val="00EA559F"/>
    <w:rsid w:val="00EA59E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5A5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D21"/>
    <w:rsid w:val="00EB764D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10"/>
    <w:rsid w:val="00ED296C"/>
    <w:rsid w:val="00ED2AAE"/>
    <w:rsid w:val="00ED2AB8"/>
    <w:rsid w:val="00ED2EE8"/>
    <w:rsid w:val="00ED3832"/>
    <w:rsid w:val="00ED3CD6"/>
    <w:rsid w:val="00ED4022"/>
    <w:rsid w:val="00ED42DF"/>
    <w:rsid w:val="00ED4324"/>
    <w:rsid w:val="00ED4382"/>
    <w:rsid w:val="00ED4516"/>
    <w:rsid w:val="00ED465A"/>
    <w:rsid w:val="00ED4EA2"/>
    <w:rsid w:val="00ED4EBD"/>
    <w:rsid w:val="00ED501B"/>
    <w:rsid w:val="00ED5070"/>
    <w:rsid w:val="00ED5A9C"/>
    <w:rsid w:val="00ED601C"/>
    <w:rsid w:val="00ED613B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35C"/>
    <w:rsid w:val="00EE1443"/>
    <w:rsid w:val="00EE184F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A6B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93"/>
    <w:rsid w:val="00F0416C"/>
    <w:rsid w:val="00F04573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5E"/>
    <w:rsid w:val="00F12B89"/>
    <w:rsid w:val="00F131B0"/>
    <w:rsid w:val="00F133D8"/>
    <w:rsid w:val="00F13A63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0F4A"/>
    <w:rsid w:val="00F214FC"/>
    <w:rsid w:val="00F22C56"/>
    <w:rsid w:val="00F22E77"/>
    <w:rsid w:val="00F236A3"/>
    <w:rsid w:val="00F23A5B"/>
    <w:rsid w:val="00F246B4"/>
    <w:rsid w:val="00F25704"/>
    <w:rsid w:val="00F25ED7"/>
    <w:rsid w:val="00F2619A"/>
    <w:rsid w:val="00F261E4"/>
    <w:rsid w:val="00F265B0"/>
    <w:rsid w:val="00F2699C"/>
    <w:rsid w:val="00F27001"/>
    <w:rsid w:val="00F272B5"/>
    <w:rsid w:val="00F2756B"/>
    <w:rsid w:val="00F3019A"/>
    <w:rsid w:val="00F301AF"/>
    <w:rsid w:val="00F3023C"/>
    <w:rsid w:val="00F30250"/>
    <w:rsid w:val="00F30331"/>
    <w:rsid w:val="00F31252"/>
    <w:rsid w:val="00F31334"/>
    <w:rsid w:val="00F31547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543A"/>
    <w:rsid w:val="00F36555"/>
    <w:rsid w:val="00F365DB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389"/>
    <w:rsid w:val="00F44C5D"/>
    <w:rsid w:val="00F44DCB"/>
    <w:rsid w:val="00F45224"/>
    <w:rsid w:val="00F45868"/>
    <w:rsid w:val="00F4644D"/>
    <w:rsid w:val="00F465F3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E8D"/>
    <w:rsid w:val="00F53F49"/>
    <w:rsid w:val="00F53F6E"/>
    <w:rsid w:val="00F543B7"/>
    <w:rsid w:val="00F5464C"/>
    <w:rsid w:val="00F549C1"/>
    <w:rsid w:val="00F54C58"/>
    <w:rsid w:val="00F54E19"/>
    <w:rsid w:val="00F54F21"/>
    <w:rsid w:val="00F5525D"/>
    <w:rsid w:val="00F557A0"/>
    <w:rsid w:val="00F558CE"/>
    <w:rsid w:val="00F559A9"/>
    <w:rsid w:val="00F55D2F"/>
    <w:rsid w:val="00F55EB7"/>
    <w:rsid w:val="00F56221"/>
    <w:rsid w:val="00F56920"/>
    <w:rsid w:val="00F5715D"/>
    <w:rsid w:val="00F5727B"/>
    <w:rsid w:val="00F600F4"/>
    <w:rsid w:val="00F60576"/>
    <w:rsid w:val="00F61079"/>
    <w:rsid w:val="00F6155B"/>
    <w:rsid w:val="00F61C82"/>
    <w:rsid w:val="00F61CBF"/>
    <w:rsid w:val="00F61DC4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02E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3AD6"/>
    <w:rsid w:val="00F74269"/>
    <w:rsid w:val="00F749A0"/>
    <w:rsid w:val="00F7560A"/>
    <w:rsid w:val="00F75837"/>
    <w:rsid w:val="00F75841"/>
    <w:rsid w:val="00F75B11"/>
    <w:rsid w:val="00F76589"/>
    <w:rsid w:val="00F767C0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B2E"/>
    <w:rsid w:val="00F913F4"/>
    <w:rsid w:val="00F916AE"/>
    <w:rsid w:val="00F91CAC"/>
    <w:rsid w:val="00F91D97"/>
    <w:rsid w:val="00F9275F"/>
    <w:rsid w:val="00F92780"/>
    <w:rsid w:val="00F92802"/>
    <w:rsid w:val="00F92837"/>
    <w:rsid w:val="00F92965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4E2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1F1F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4C3C"/>
    <w:rsid w:val="00FA50EB"/>
    <w:rsid w:val="00FA5855"/>
    <w:rsid w:val="00FA6BEE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4E7"/>
    <w:rsid w:val="00FC1BE4"/>
    <w:rsid w:val="00FC1D43"/>
    <w:rsid w:val="00FC2D83"/>
    <w:rsid w:val="00FC37F4"/>
    <w:rsid w:val="00FC3D31"/>
    <w:rsid w:val="00FC407E"/>
    <w:rsid w:val="00FC5260"/>
    <w:rsid w:val="00FC54DA"/>
    <w:rsid w:val="00FC569C"/>
    <w:rsid w:val="00FC589B"/>
    <w:rsid w:val="00FC5943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5B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2B3A"/>
    <w:rsid w:val="00FD38D4"/>
    <w:rsid w:val="00FD3C32"/>
    <w:rsid w:val="00FD4383"/>
    <w:rsid w:val="00FD469E"/>
    <w:rsid w:val="00FD4866"/>
    <w:rsid w:val="00FD4FF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1C08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E79F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481C"/>
    <w:rsid w:val="00FF5124"/>
    <w:rsid w:val="00FF5B43"/>
    <w:rsid w:val="00FF5E73"/>
    <w:rsid w:val="00FF61D4"/>
    <w:rsid w:val="00FF6869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3274</TotalTime>
  <Pages>1</Pages>
  <Words>516</Words>
  <Characters>2843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8030</cp:revision>
  <cp:lastPrinted>2022-02-11T10:56:00Z</cp:lastPrinted>
  <dcterms:created xsi:type="dcterms:W3CDTF">2021-10-24T12:44:00Z</dcterms:created>
  <dcterms:modified xsi:type="dcterms:W3CDTF">2022-06-19T20:31:00Z</dcterms:modified>
</cp:coreProperties>
</file>