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BDD7374" w:rsidR="00822534" w:rsidRPr="000131B3" w:rsidRDefault="00CE61BF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106.25pt;margin-top:-23.75pt;width:308.75pt;height:37.25pt;z-index:251660800;mso-position-horizontal-relative:text;mso-position-vertical-relative:text" adj=",10800" fillcolor="#b2b2b2" strokecolor="#33c" strokeweight="1pt">
            <v:fill r:id="rId8" o:title="" opacity=".5"/>
            <v:stroke r:id="rId8" o:title=""/>
            <v:shadow on="t" color="#99f" offset="3pt"/>
            <v:textpath style="font-family:&quot;Arial Black&quot;;v-text-kern:t" trim="t" fitpath="t" string="Fonctions"/>
            <o:lock v:ext="edit" aspectratio="t"/>
          </v:shape>
        </w:pict>
      </w:r>
    </w:p>
    <w:p w14:paraId="7F2984B5" w14:textId="5999D64E" w:rsidR="00B574FE" w:rsidRDefault="00ED27E1" w:rsidP="00580301">
      <w:pPr>
        <w:rPr>
          <w:rFonts w:eastAsiaTheme="minorEastAsia" w:cs="Arial"/>
        </w:rPr>
      </w:pPr>
      <w:r w:rsidRPr="000131B3">
        <w:rPr>
          <w:rFonts w:eastAsiaTheme="minorEastAsia" w:cs="Arial"/>
          <w:b/>
        </w:rPr>
        <w:t>Définition</w:t>
      </w:r>
      <w:r w:rsidRPr="000131B3">
        <w:rPr>
          <w:rFonts w:eastAsiaTheme="minorEastAsia" w:cs="Arial"/>
        </w:rPr>
        <w:t xml:space="preserve">. </w:t>
      </w:r>
      <w:r w:rsidR="001A6566" w:rsidRPr="000131B3">
        <w:rPr>
          <w:rFonts w:eastAsiaTheme="minorEastAsia" w:cs="Arial"/>
        </w:rPr>
        <w:t>Fonction et ensemble de définition.</w:t>
      </w:r>
      <w:r w:rsidR="001A6566" w:rsidRPr="000131B3">
        <w:rPr>
          <w:rFonts w:eastAsiaTheme="minorEastAsia" w:cs="Arial"/>
        </w:rPr>
        <w:br/>
      </w:r>
      <w:r w:rsidR="008B177F" w:rsidRPr="000131B3">
        <w:rPr>
          <w:rFonts w:cs="Arial"/>
        </w:rPr>
        <w:t xml:space="preserve">Soit </w:t>
      </w:r>
      <m:oMath>
        <m:r>
          <w:rPr>
            <w:rFonts w:ascii="Cambria Math" w:hAnsi="Cambria Math" w:cs="Arial"/>
          </w:rPr>
          <m:t>D</m:t>
        </m:r>
      </m:oMath>
      <w:r w:rsidR="008B177F" w:rsidRPr="000131B3">
        <w:rPr>
          <w:rFonts w:cs="Arial"/>
        </w:rPr>
        <w:t xml:space="preserve"> un ensemble de nombres réels, par exemple un intervalle.</w:t>
      </w:r>
      <w:r w:rsidR="008B177F" w:rsidRPr="000131B3">
        <w:br/>
      </w:r>
      <w:r w:rsidR="008B177F" w:rsidRPr="000131B3">
        <w:rPr>
          <w:rFonts w:cs="Arial"/>
          <w:b/>
        </w:rPr>
        <w:t xml:space="preserve">Définir une fonction </w:t>
      </w:r>
      <m:oMath>
        <m:r>
          <m:rPr>
            <m:sty m:val="bi"/>
          </m:rPr>
          <w:rPr>
            <w:rFonts w:ascii="Cambria Math" w:hAnsi="Cambria Math" w:cs="Arial"/>
          </w:rPr>
          <m:t>f</m:t>
        </m:r>
        <m:r>
          <m:rPr>
            <m:sty m:val="bi"/>
          </m:rPr>
          <w:rPr>
            <w:rFonts w:ascii="Cambria Math" w:eastAsiaTheme="minorEastAsia" w:hAnsi="Cambria Math" w:cs="Arial"/>
          </w:rPr>
          <m:t>:</m:t>
        </m:r>
        <m:r>
          <m:rPr>
            <m:sty m:val="bi"/>
          </m:rPr>
          <w:rPr>
            <w:rFonts w:ascii="Cambria Math" w:hAnsi="Cambria Math" w:cs="Arial"/>
          </w:rPr>
          <m:t>D</m:t>
        </m:r>
        <m:r>
          <m:rPr>
            <m:scr m:val="double-struck"/>
            <m:sty m:val="bi"/>
          </m:rPr>
          <w:rPr>
            <w:rFonts w:ascii="Cambria Math" w:hAnsi="Cambria Math" w:cs="Arial"/>
          </w:rPr>
          <m:t>→R</m:t>
        </m:r>
      </m:oMath>
      <w:r w:rsidR="008B177F" w:rsidRPr="000131B3">
        <w:rPr>
          <w:rFonts w:cs="Arial"/>
        </w:rPr>
        <w:t xml:space="preserve"> revient à associer à chaque </w:t>
      </w:r>
      <m:oMath>
        <m:r>
          <w:rPr>
            <w:rFonts w:ascii="Cambria Math" w:hAnsi="Cambria Math" w:cs="Arial"/>
          </w:rPr>
          <m:t>x</m:t>
        </m:r>
        <m:r>
          <w:rPr>
            <w:rFonts w:ascii="Cambria Math" w:eastAsiaTheme="minorEastAsia" w:hAnsi="Cambria Math" w:cs="Arial"/>
          </w:rPr>
          <m:t>∈</m:t>
        </m:r>
        <m:r>
          <w:rPr>
            <w:rFonts w:ascii="Cambria Math" w:hAnsi="Cambria Math" w:cs="Arial"/>
          </w:rPr>
          <m:t>D</m:t>
        </m:r>
      </m:oMath>
      <w:r w:rsidR="008B177F" w:rsidRPr="000131B3">
        <w:rPr>
          <w:rFonts w:cs="Arial"/>
        </w:rPr>
        <w:t xml:space="preserve"> un</w:t>
      </w:r>
      <w:r w:rsidR="00141377">
        <w:rPr>
          <w:rFonts w:cs="Arial"/>
        </w:rPr>
        <w:t xml:space="preserve"> unique </w:t>
      </w:r>
      <m:oMath>
        <m:r>
          <w:rPr>
            <w:rFonts w:ascii="Cambria Math" w:hAnsi="Cambria Math" w:cs="Arial"/>
          </w:rPr>
          <m:t>y</m:t>
        </m:r>
        <m:r>
          <m:rPr>
            <m:scr m:val="double-struck"/>
          </m:rPr>
          <w:rPr>
            <w:rFonts w:ascii="Cambria Math" w:hAnsi="Cambria Math" w:cs="Arial"/>
          </w:rPr>
          <m:t>∈R</m:t>
        </m:r>
      </m:oMath>
      <w:r w:rsidR="008B177F" w:rsidRPr="000131B3">
        <w:rPr>
          <w:rFonts w:cs="Arial"/>
        </w:rPr>
        <w:t xml:space="preserve">, appelé </w:t>
      </w:r>
      <w:r w:rsidR="008B177F" w:rsidRPr="000131B3">
        <w:rPr>
          <w:rFonts w:cs="Arial"/>
          <w:b/>
        </w:rPr>
        <w:t xml:space="preserve">image de </w:t>
      </w:r>
      <m:oMath>
        <m:r>
          <m:rPr>
            <m:sty m:val="bi"/>
          </m:rPr>
          <w:rPr>
            <w:rFonts w:ascii="Cambria Math" w:hAnsi="Cambria Math" w:cs="Arial"/>
          </w:rPr>
          <m:t>x</m:t>
        </m:r>
      </m:oMath>
      <w:r w:rsidR="008B177F" w:rsidRPr="000131B3">
        <w:rPr>
          <w:rFonts w:cs="Arial"/>
        </w:rPr>
        <w:t>.</w:t>
      </w:r>
      <w:r w:rsidR="008B177F" w:rsidRPr="000131B3">
        <w:br/>
      </w:r>
      <m:oMath>
        <m:r>
          <w:rPr>
            <w:rFonts w:ascii="Cambria Math" w:hAnsi="Cambria Math" w:cs="Arial"/>
          </w:rPr>
          <m:t>D</m:t>
        </m:r>
      </m:oMath>
      <w:r w:rsidR="008B177F" w:rsidRPr="000131B3">
        <w:rPr>
          <w:rFonts w:cs="Arial"/>
        </w:rPr>
        <w:t xml:space="preserve"> est </w:t>
      </w:r>
      <w:r w:rsidR="008B177F" w:rsidRPr="000131B3">
        <w:rPr>
          <w:rFonts w:cs="Arial"/>
          <w:b/>
        </w:rPr>
        <w:t>l’ensemble de définition</w:t>
      </w:r>
      <w:r w:rsidR="008B177F" w:rsidRPr="000131B3">
        <w:rPr>
          <w:rFonts w:cs="Arial"/>
        </w:rPr>
        <w:t xml:space="preserve"> de la fonction : c’est l’ensemble des nombres pour lesquels il existe une</w:t>
      </w:r>
      <w:r w:rsidR="008B177F" w:rsidRPr="000131B3">
        <w:br/>
      </w:r>
      <w:r w:rsidR="008B177F" w:rsidRPr="000131B3">
        <w:rPr>
          <w:rFonts w:cs="Arial"/>
        </w:rPr>
        <w:t>image par la fonction.</w:t>
      </w:r>
      <w:r w:rsidR="00FD2059">
        <w:rPr>
          <w:rFonts w:cs="Arial"/>
        </w:rPr>
        <w:br/>
      </w:r>
      <w:r w:rsidR="00891684">
        <w:rPr>
          <w:rFonts w:cs="Arial"/>
        </w:rPr>
        <w:t xml:space="preserve">Ici </w:t>
      </w:r>
      <m:oMath>
        <m:r>
          <m:rPr>
            <m:scr m:val="double-struck"/>
            <m:sty m:val="bi"/>
          </m:rPr>
          <w:rPr>
            <w:rFonts w:ascii="Cambria Math" w:hAnsi="Cambria Math" w:cs="Arial"/>
          </w:rPr>
          <m:t>R</m:t>
        </m:r>
      </m:oMath>
      <w:r w:rsidR="00891684">
        <w:rPr>
          <w:rFonts w:eastAsiaTheme="minorEastAsia" w:cs="Arial"/>
          <w:b/>
        </w:rPr>
        <w:t xml:space="preserve"> est l’ensemble d’arrivée</w:t>
      </w:r>
      <w:r w:rsidR="00891684">
        <w:rPr>
          <w:rFonts w:eastAsiaTheme="minorEastAsia" w:cs="Arial"/>
        </w:rPr>
        <w:t xml:space="preserve"> de la fonction : toute image de la fonction doit </w:t>
      </w:r>
      <w:r w:rsidR="00F13CF0">
        <w:rPr>
          <w:rFonts w:eastAsiaTheme="minorEastAsia" w:cs="Arial"/>
        </w:rPr>
        <w:t>être</w:t>
      </w:r>
      <w:r w:rsidR="00891684">
        <w:rPr>
          <w:rFonts w:eastAsiaTheme="minorEastAsia" w:cs="Arial"/>
        </w:rPr>
        <w:t xml:space="preserve"> dans cet ensemble.</w:t>
      </w:r>
      <w:r w:rsidR="008D0B1B" w:rsidRPr="000131B3">
        <w:rPr>
          <w:rFonts w:cs="Arial"/>
        </w:rPr>
        <w:br/>
      </w:r>
      <w:r w:rsidR="00C54A8A" w:rsidRPr="000131B3">
        <w:rPr>
          <w:rFonts w:eastAsiaTheme="minorEastAsia" w:cs="Arial"/>
          <w:b/>
        </w:rPr>
        <w:t>Définition</w:t>
      </w:r>
      <w:r w:rsidR="00C54A8A" w:rsidRPr="000131B3">
        <w:rPr>
          <w:rFonts w:eastAsiaTheme="minorEastAsia" w:cs="Arial"/>
        </w:rPr>
        <w:t>.</w:t>
      </w:r>
      <w:r w:rsidR="00C54A8A">
        <w:rPr>
          <w:rFonts w:eastAsiaTheme="minorEastAsia" w:cs="Arial"/>
        </w:rPr>
        <w:t xml:space="preserve">  </w:t>
      </w:r>
      <w:r w:rsidR="00A20793" w:rsidRPr="00493B97">
        <w:rPr>
          <w:rFonts w:cs="Arial"/>
          <w:b/>
          <w:u w:val="single"/>
        </w:rPr>
        <w:t>L’</w:t>
      </w:r>
      <w:r w:rsidR="00A20793" w:rsidRPr="0066312E">
        <w:rPr>
          <w:rFonts w:cs="Arial"/>
          <w:b/>
        </w:rPr>
        <w:t>image</w:t>
      </w:r>
      <w:r w:rsidR="00A20793" w:rsidRPr="000131B3">
        <w:rPr>
          <w:rFonts w:cs="Arial"/>
        </w:rPr>
        <w:t xml:space="preserve"> d</w:t>
      </w:r>
      <w:r w:rsidR="00E724EC">
        <w:rPr>
          <w:rFonts w:cs="Arial"/>
        </w:rPr>
        <w:t xml:space="preserve">’un </w:t>
      </w:r>
      <w:r w:rsidR="00A20793" w:rsidRPr="000131B3">
        <w:rPr>
          <w:rFonts w:cs="Arial"/>
        </w:rPr>
        <w:t xml:space="preserve">nombre </w:t>
      </w:r>
      <m:oMath>
        <m:r>
          <w:rPr>
            <w:rFonts w:ascii="Cambria Math" w:hAnsi="Cambria Math" w:cs="Arial"/>
          </w:rPr>
          <m:t>x</m:t>
        </m:r>
        <m:r>
          <w:rPr>
            <w:rFonts w:ascii="Cambria Math" w:eastAsiaTheme="minorEastAsia" w:hAnsi="Cambria Math" w:cs="Arial"/>
          </w:rPr>
          <m:t>∈D</m:t>
        </m:r>
      </m:oMath>
      <w:r w:rsidR="00E724EC">
        <w:rPr>
          <w:rFonts w:eastAsiaTheme="minorEastAsia" w:cs="Arial"/>
        </w:rPr>
        <w:t xml:space="preserve"> </w:t>
      </w:r>
      <w:r w:rsidR="00A20793" w:rsidRPr="000131B3">
        <w:rPr>
          <w:rFonts w:cs="Arial"/>
        </w:rPr>
        <w:t xml:space="preserve"> par la fonction </w:t>
      </w:r>
      <m:oMath>
        <m:r>
          <w:rPr>
            <w:rFonts w:ascii="Cambria Math" w:hAnsi="Cambria Math" w:cs="Arial"/>
          </w:rPr>
          <m:t>f</m:t>
        </m:r>
      </m:oMath>
      <w:r w:rsidR="00A20793" w:rsidRPr="000131B3">
        <w:rPr>
          <w:rFonts w:cs="Arial"/>
        </w:rPr>
        <w:t xml:space="preserve"> se note </w:t>
      </w:r>
      <m:oMath>
        <m:r>
          <m:rPr>
            <m:sty m:val="bi"/>
          </m:rPr>
          <w:rPr>
            <w:rFonts w:ascii="Cambria Math" w:hAnsi="Cambria Math" w:cs="Arial"/>
          </w:rPr>
          <m:t>f(x)</m:t>
        </m:r>
      </m:oMath>
      <w:r w:rsidR="00A20793" w:rsidRPr="000131B3">
        <w:rPr>
          <w:rFonts w:cs="Arial"/>
        </w:rPr>
        <w:t>.</w:t>
      </w:r>
      <w:r w:rsidR="005A3DC9">
        <w:rPr>
          <w:rFonts w:cs="Arial"/>
        </w:rPr>
        <w:t xml:space="preserve">  </w:t>
      </w:r>
      <w:r w:rsidR="00A20793" w:rsidRPr="000131B3">
        <w:rPr>
          <w:rFonts w:cs="Arial"/>
        </w:rPr>
        <w:t xml:space="preserve"> </w:t>
      </w:r>
      <m:oMath>
        <m:r>
          <w:rPr>
            <w:rFonts w:ascii="Cambria Math" w:hAnsi="Cambria Math" w:cs="Arial"/>
          </w:rPr>
          <m:t>f(x)</m:t>
        </m:r>
      </m:oMath>
      <w:r w:rsidR="00A20793" w:rsidRPr="000131B3">
        <w:rPr>
          <w:rFonts w:cs="Arial"/>
        </w:rPr>
        <w:t xml:space="preserve"> se lit « </w:t>
      </w:r>
      <m:oMath>
        <m:r>
          <w:rPr>
            <w:rFonts w:ascii="Cambria Math" w:hAnsi="Cambria Math" w:cs="Arial"/>
          </w:rPr>
          <m:t>f</m:t>
        </m:r>
      </m:oMath>
      <w:r w:rsidR="00A20793" w:rsidRPr="000131B3">
        <w:rPr>
          <w:rFonts w:cs="Arial"/>
        </w:rPr>
        <w:t xml:space="preserve"> de </w:t>
      </w:r>
      <m:oMath>
        <m:r>
          <w:rPr>
            <w:rFonts w:ascii="Cambria Math" w:hAnsi="Cambria Math" w:cs="Arial"/>
          </w:rPr>
          <m:t>x</m:t>
        </m:r>
      </m:oMath>
      <w:r w:rsidR="00A20793" w:rsidRPr="000131B3">
        <w:rPr>
          <w:rFonts w:cs="Arial"/>
        </w:rPr>
        <w:t xml:space="preserve"> »</w:t>
      </w:r>
      <w:r w:rsidR="00CE1DE1" w:rsidRPr="000131B3">
        <w:rPr>
          <w:rFonts w:cs="Arial"/>
        </w:rPr>
        <w:t>.</w:t>
      </w:r>
      <w:r w:rsidR="00CE1DE1" w:rsidRPr="000131B3">
        <w:rPr>
          <w:rFonts w:cs="Arial"/>
        </w:rPr>
        <w:br/>
      </w:r>
      <w:r w:rsidR="00843AE6" w:rsidRPr="000131B3">
        <w:rPr>
          <w:rFonts w:eastAsiaTheme="minorEastAsia" w:cs="Arial"/>
          <w:b/>
        </w:rPr>
        <w:t>Définition</w:t>
      </w:r>
      <w:r w:rsidR="00843AE6" w:rsidRPr="000131B3">
        <w:rPr>
          <w:rFonts w:eastAsiaTheme="minorEastAsia" w:cs="Arial"/>
        </w:rPr>
        <w:t>.</w:t>
      </w:r>
      <w:r w:rsidR="00843AE6">
        <w:rPr>
          <w:rFonts w:eastAsiaTheme="minorEastAsia" w:cs="Arial"/>
        </w:rPr>
        <w:t xml:space="preserve">  </w:t>
      </w:r>
      <w:r w:rsidR="001579AF" w:rsidRPr="000131B3">
        <w:rPr>
          <w:rFonts w:cs="Arial"/>
        </w:rPr>
        <w:t xml:space="preserve">Si </w:t>
      </w:r>
      <m:oMath>
        <m:r>
          <w:rPr>
            <w:rFonts w:ascii="Cambria Math" w:hAnsi="Cambria Math" w:cs="Arial"/>
          </w:rPr>
          <m:t>y</m:t>
        </m:r>
      </m:oMath>
      <w:r w:rsidR="001579AF" w:rsidRPr="000131B3">
        <w:rPr>
          <w:rFonts w:cs="Arial"/>
        </w:rPr>
        <w:t xml:space="preserve"> est </w:t>
      </w:r>
      <w:r w:rsidR="001579AF" w:rsidRPr="00493B97">
        <w:rPr>
          <w:rFonts w:cs="Arial"/>
        </w:rPr>
        <w:t>l’</w:t>
      </w:r>
      <w:r w:rsidR="001579AF" w:rsidRPr="000131B3">
        <w:rPr>
          <w:rFonts w:cs="Arial"/>
        </w:rPr>
        <w:t xml:space="preserve">image de </w:t>
      </w:r>
      <m:oMath>
        <m:r>
          <w:rPr>
            <w:rFonts w:ascii="Cambria Math" w:hAnsi="Cambria Math" w:cs="Arial"/>
          </w:rPr>
          <m:t>x</m:t>
        </m:r>
      </m:oMath>
      <w:r w:rsidR="001579AF" w:rsidRPr="000131B3">
        <w:rPr>
          <w:rFonts w:cs="Arial"/>
        </w:rPr>
        <w:t xml:space="preserve">, on a l’égalité </w:t>
      </w:r>
      <m:oMath>
        <m:r>
          <w:rPr>
            <w:rFonts w:ascii="Cambria Math" w:hAnsi="Cambria Math" w:cs="Arial"/>
          </w:rPr>
          <m:t>f(x)=y</m:t>
        </m:r>
      </m:oMath>
      <w:r w:rsidR="001579AF" w:rsidRPr="000131B3">
        <w:rPr>
          <w:rFonts w:cs="Arial"/>
        </w:rPr>
        <w:t xml:space="preserve"> et </w:t>
      </w:r>
      <m:oMath>
        <m:r>
          <w:rPr>
            <w:rFonts w:ascii="Cambria Math" w:hAnsi="Cambria Math" w:cs="Arial"/>
          </w:rPr>
          <m:t>x</m:t>
        </m:r>
      </m:oMath>
      <w:r w:rsidR="001579AF" w:rsidRPr="000131B3">
        <w:rPr>
          <w:rFonts w:cs="Arial"/>
        </w:rPr>
        <w:t xml:space="preserve"> est appelé </w:t>
      </w:r>
      <w:r w:rsidR="001579AF" w:rsidRPr="000131B3">
        <w:rPr>
          <w:rFonts w:cs="Arial"/>
          <w:b/>
          <w:u w:val="single"/>
        </w:rPr>
        <w:t>un</w:t>
      </w:r>
      <w:r w:rsidR="001579AF" w:rsidRPr="000131B3">
        <w:rPr>
          <w:rFonts w:cs="Arial"/>
          <w:b/>
        </w:rPr>
        <w:t xml:space="preserve"> antécédent de </w:t>
      </w:r>
      <m:oMath>
        <m:r>
          <m:rPr>
            <m:sty m:val="bi"/>
          </m:rPr>
          <w:rPr>
            <w:rFonts w:ascii="Cambria Math" w:hAnsi="Cambria Math" w:cs="Arial"/>
          </w:rPr>
          <m:t>y</m:t>
        </m:r>
      </m:oMath>
      <w:r w:rsidR="001579AF" w:rsidRPr="000131B3">
        <w:rPr>
          <w:rFonts w:cs="Arial"/>
          <w:b/>
        </w:rPr>
        <w:t xml:space="preserve"> par</w:t>
      </w:r>
      <w:r w:rsidR="00FB2B9C" w:rsidRPr="000131B3">
        <w:rPr>
          <w:rFonts w:cs="Arial"/>
          <w:b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</w:rPr>
          <m:t>f</m:t>
        </m:r>
      </m:oMath>
      <w:r w:rsidR="001579AF" w:rsidRPr="000131B3">
        <w:rPr>
          <w:rFonts w:cs="Arial"/>
        </w:rPr>
        <w:t>.</w:t>
      </w:r>
      <w:r w:rsidR="00E549EF">
        <w:rPr>
          <w:rFonts w:cs="Arial"/>
        </w:rPr>
        <w:t xml:space="preserve"> </w:t>
      </w:r>
      <w:r w:rsidR="00C97621">
        <w:rPr>
          <w:rFonts w:cs="Arial"/>
        </w:rPr>
        <w:br/>
      </w:r>
      <w:r w:rsidR="005B3C1D" w:rsidRPr="009D305B">
        <w:rPr>
          <w:rFonts w:cs="Arial"/>
          <w:b/>
        </w:rPr>
        <w:t>Propriété</w:t>
      </w:r>
      <w:r w:rsidR="005B3C1D">
        <w:rPr>
          <w:rFonts w:cs="Arial"/>
        </w:rPr>
        <w:t xml:space="preserve">. </w:t>
      </w:r>
      <w:r w:rsidR="00C97621">
        <w:rPr>
          <w:rFonts w:cs="Arial"/>
        </w:rPr>
        <w:t xml:space="preserve">L’image d’un réel </w:t>
      </w:r>
      <m:oMath>
        <m:r>
          <w:rPr>
            <w:rFonts w:ascii="Cambria Math" w:hAnsi="Cambria Math" w:cs="Arial"/>
          </w:rPr>
          <m:t>x</m:t>
        </m:r>
        <m:r>
          <w:rPr>
            <w:rFonts w:ascii="Cambria Math" w:eastAsiaTheme="minorEastAsia" w:hAnsi="Cambria Math" w:cs="Arial"/>
          </w:rPr>
          <m:t>∈D</m:t>
        </m:r>
      </m:oMath>
      <w:r w:rsidR="00C97621">
        <w:rPr>
          <w:rFonts w:eastAsiaTheme="minorEastAsia" w:cs="Arial"/>
        </w:rPr>
        <w:t xml:space="preserve"> par une fonction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C97621">
        <w:rPr>
          <w:rFonts w:eastAsiaTheme="minorEastAsia" w:cs="Arial"/>
        </w:rPr>
        <w:t xml:space="preserve"> est toujours unique. </w:t>
      </w:r>
      <w:r w:rsidR="00427369">
        <w:rPr>
          <w:rFonts w:cs="Arial"/>
        </w:rPr>
        <w:br/>
      </w:r>
      <w:r w:rsidR="005B3C1D" w:rsidRPr="009D305B">
        <w:rPr>
          <w:rFonts w:cs="Arial"/>
          <w:b/>
        </w:rPr>
        <w:t>Propriété</w:t>
      </w:r>
      <w:r w:rsidR="005B3C1D">
        <w:rPr>
          <w:rFonts w:cs="Arial"/>
        </w:rPr>
        <w:t xml:space="preserve">. </w:t>
      </w:r>
      <w:r w:rsidR="00290638" w:rsidRPr="000131B3">
        <w:rPr>
          <w:rFonts w:cs="Arial"/>
        </w:rPr>
        <w:t xml:space="preserve">Un réel </w:t>
      </w:r>
      <m:oMath>
        <m:r>
          <w:rPr>
            <w:rFonts w:ascii="Cambria Math" w:hAnsi="Cambria Math" w:cs="Arial"/>
          </w:rPr>
          <m:t>y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∈R</m:t>
        </m:r>
      </m:oMath>
      <w:r w:rsidR="00290638" w:rsidRPr="000131B3">
        <w:rPr>
          <w:rFonts w:eastAsiaTheme="minorEastAsia" w:cs="Arial"/>
        </w:rPr>
        <w:t xml:space="preserve"> peut avoir </w:t>
      </w:r>
      <m:oMath>
        <m:r>
          <w:rPr>
            <w:rFonts w:ascii="Cambria Math" w:eastAsiaTheme="minorEastAsia" w:hAnsi="Cambria Math" w:cs="Arial"/>
          </w:rPr>
          <m:t>0</m:t>
        </m:r>
      </m:oMath>
      <w:r w:rsidR="00290638" w:rsidRPr="000131B3">
        <w:rPr>
          <w:rFonts w:eastAsiaTheme="minorEastAsia" w:cs="Arial"/>
        </w:rPr>
        <w:t xml:space="preserve">, </w:t>
      </w:r>
      <m:oMath>
        <m:r>
          <w:rPr>
            <w:rFonts w:ascii="Cambria Math" w:eastAsiaTheme="minorEastAsia" w:hAnsi="Cambria Math" w:cs="Arial"/>
          </w:rPr>
          <m:t>1</m:t>
        </m:r>
      </m:oMath>
      <w:r w:rsidR="00290638" w:rsidRPr="000131B3">
        <w:rPr>
          <w:rFonts w:eastAsiaTheme="minorEastAsia" w:cs="Arial"/>
        </w:rPr>
        <w:t xml:space="preserve"> ou plusieurs antécédents par la fonction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290638" w:rsidRPr="000131B3">
        <w:rPr>
          <w:rFonts w:eastAsiaTheme="minorEastAsia" w:cs="Arial"/>
        </w:rPr>
        <w:t>.</w:t>
      </w:r>
    </w:p>
    <w:p w14:paraId="7251C752" w14:textId="019AA3EE" w:rsidR="00CA3D9E" w:rsidRDefault="00AA569C" w:rsidP="00580301">
      <w:pPr>
        <w:rPr>
          <w:rFonts w:eastAsiaTheme="minorEastAsia" w:cs="Arial"/>
        </w:rPr>
      </w:pPr>
      <w:r w:rsidRPr="000131B3">
        <w:rPr>
          <w:rFonts w:eastAsiaTheme="minorEastAsia" w:cs="Arial"/>
          <w:b/>
        </w:rPr>
        <w:t>Définition</w:t>
      </w:r>
      <w:r w:rsidRPr="000131B3">
        <w:rPr>
          <w:rFonts w:eastAsiaTheme="minorEastAsia" w:cs="Arial"/>
        </w:rPr>
        <w:t>.</w:t>
      </w:r>
      <w:r>
        <w:rPr>
          <w:rFonts w:eastAsiaTheme="minorEastAsia" w:cs="Arial"/>
        </w:rPr>
        <w:t xml:space="preserve">  On peut définir une fonction par un tableau de valeurs.</w:t>
      </w:r>
      <w:r>
        <w:rPr>
          <w:rFonts w:eastAsiaTheme="minorEastAsia" w:cs="Arial"/>
        </w:rPr>
        <w:br/>
      </w:r>
      <w:r w:rsidRPr="00624E9B">
        <w:rPr>
          <w:rFonts w:eastAsiaTheme="minorEastAsia" w:cs="Arial"/>
          <w:b/>
        </w:rPr>
        <w:t>Exemple</w:t>
      </w:r>
      <w:r>
        <w:rPr>
          <w:rFonts w:eastAsiaTheme="minorEastAsia" w:cs="Arial"/>
        </w:rPr>
        <w:t xml:space="preserve">. </w:t>
      </w:r>
      <w:r w:rsidR="00B01A48">
        <w:rPr>
          <w:rFonts w:eastAsiaTheme="minorEastAsia" w:cs="Arial"/>
        </w:rPr>
        <w:t xml:space="preserve">Soit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B01A48">
        <w:rPr>
          <w:rFonts w:eastAsiaTheme="minorEastAsia" w:cs="Arial"/>
        </w:rPr>
        <w:t xml:space="preserve"> la fonction définie par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73"/>
        <w:gridCol w:w="625"/>
        <w:gridCol w:w="625"/>
        <w:gridCol w:w="625"/>
        <w:gridCol w:w="461"/>
        <w:gridCol w:w="461"/>
        <w:gridCol w:w="582"/>
        <w:gridCol w:w="582"/>
      </w:tblGrid>
      <w:tr w:rsidR="00251BAF" w14:paraId="1AAE574F" w14:textId="77777777" w:rsidTr="007E7ECB">
        <w:tc>
          <w:tcPr>
            <w:tcW w:w="773" w:type="dxa"/>
          </w:tcPr>
          <w:p w14:paraId="713D786E" w14:textId="778C46DB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x</m:t>
                </m:r>
              </m:oMath>
            </m:oMathPara>
          </w:p>
        </w:tc>
        <w:tc>
          <w:tcPr>
            <w:tcW w:w="625" w:type="dxa"/>
          </w:tcPr>
          <w:p w14:paraId="5E420447" w14:textId="51004A6B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-3</m:t>
                </m:r>
              </m:oMath>
            </m:oMathPara>
          </w:p>
        </w:tc>
        <w:tc>
          <w:tcPr>
            <w:tcW w:w="625" w:type="dxa"/>
          </w:tcPr>
          <w:p w14:paraId="25AAFC6C" w14:textId="067A2DD2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-2</m:t>
                </m:r>
              </m:oMath>
            </m:oMathPara>
          </w:p>
        </w:tc>
        <w:tc>
          <w:tcPr>
            <w:tcW w:w="625" w:type="dxa"/>
          </w:tcPr>
          <w:p w14:paraId="2BA292E7" w14:textId="3F7A766C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-1</m:t>
                </m:r>
              </m:oMath>
            </m:oMathPara>
          </w:p>
        </w:tc>
        <w:tc>
          <w:tcPr>
            <w:tcW w:w="461" w:type="dxa"/>
          </w:tcPr>
          <w:p w14:paraId="16EA6F54" w14:textId="7D590D67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0</m:t>
                </m:r>
              </m:oMath>
            </m:oMathPara>
          </w:p>
        </w:tc>
        <w:tc>
          <w:tcPr>
            <w:tcW w:w="461" w:type="dxa"/>
          </w:tcPr>
          <w:p w14:paraId="3ABDA0F7" w14:textId="04C6E03F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1</m:t>
                </m:r>
              </m:oMath>
            </m:oMathPara>
          </w:p>
        </w:tc>
        <w:tc>
          <w:tcPr>
            <w:tcW w:w="582" w:type="dxa"/>
          </w:tcPr>
          <w:p w14:paraId="17D4E718" w14:textId="68A8EB7C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2</m:t>
                </m:r>
              </m:oMath>
            </m:oMathPara>
          </w:p>
        </w:tc>
        <w:tc>
          <w:tcPr>
            <w:tcW w:w="582" w:type="dxa"/>
          </w:tcPr>
          <w:p w14:paraId="5DB24282" w14:textId="015D0C45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3</m:t>
                </m:r>
              </m:oMath>
            </m:oMathPara>
          </w:p>
        </w:tc>
      </w:tr>
      <w:tr w:rsidR="00251BAF" w14:paraId="1EBABBA5" w14:textId="77777777" w:rsidTr="007E7ECB">
        <w:tc>
          <w:tcPr>
            <w:tcW w:w="773" w:type="dxa"/>
          </w:tcPr>
          <w:p w14:paraId="2D5842A0" w14:textId="507AAFF2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625" w:type="dxa"/>
          </w:tcPr>
          <w:p w14:paraId="2E00AE32" w14:textId="00D90999" w:rsidR="00CA3D9E" w:rsidRDefault="00CA3D9E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-4</m:t>
                </m:r>
              </m:oMath>
            </m:oMathPara>
          </w:p>
        </w:tc>
        <w:tc>
          <w:tcPr>
            <w:tcW w:w="625" w:type="dxa"/>
          </w:tcPr>
          <w:p w14:paraId="6B27853C" w14:textId="2C918508" w:rsidR="00CA3D9E" w:rsidRDefault="00251BAF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-1</m:t>
                </m:r>
              </m:oMath>
            </m:oMathPara>
          </w:p>
        </w:tc>
        <w:tc>
          <w:tcPr>
            <w:tcW w:w="625" w:type="dxa"/>
          </w:tcPr>
          <w:p w14:paraId="662F3D2A" w14:textId="6829E144" w:rsidR="00CA3D9E" w:rsidRDefault="00251BAF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2</m:t>
                </m:r>
              </m:oMath>
            </m:oMathPara>
          </w:p>
        </w:tc>
        <w:tc>
          <w:tcPr>
            <w:tcW w:w="461" w:type="dxa"/>
          </w:tcPr>
          <w:p w14:paraId="3D4A6387" w14:textId="514B99C2" w:rsidR="00CA3D9E" w:rsidRDefault="00251BAF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5</m:t>
                </m:r>
              </m:oMath>
            </m:oMathPara>
          </w:p>
        </w:tc>
        <w:tc>
          <w:tcPr>
            <w:tcW w:w="461" w:type="dxa"/>
          </w:tcPr>
          <w:p w14:paraId="69D901C4" w14:textId="5649468C" w:rsidR="00CA3D9E" w:rsidRDefault="00251BAF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8</m:t>
                </m:r>
              </m:oMath>
            </m:oMathPara>
          </w:p>
        </w:tc>
        <w:tc>
          <w:tcPr>
            <w:tcW w:w="582" w:type="dxa"/>
          </w:tcPr>
          <w:p w14:paraId="4525A03B" w14:textId="63D0F870" w:rsidR="00CA3D9E" w:rsidRDefault="00251BAF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11</m:t>
                </m:r>
              </m:oMath>
            </m:oMathPara>
          </w:p>
        </w:tc>
        <w:tc>
          <w:tcPr>
            <w:tcW w:w="582" w:type="dxa"/>
          </w:tcPr>
          <w:p w14:paraId="4F80E414" w14:textId="40098A6E" w:rsidR="00CA3D9E" w:rsidRDefault="00251BAF" w:rsidP="00580301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14</m:t>
                </m:r>
              </m:oMath>
            </m:oMathPara>
          </w:p>
        </w:tc>
      </w:tr>
    </w:tbl>
    <w:p w14:paraId="65E1A18B" w14:textId="0E6D192E" w:rsidR="00B574FE" w:rsidRDefault="00A41FE7" w:rsidP="00580301">
      <w:pPr>
        <w:rPr>
          <w:rFonts w:eastAsiaTheme="minorEastAsia" w:cs="Arial"/>
        </w:rPr>
      </w:pPr>
      <w:r>
        <w:rPr>
          <w:rFonts w:eastAsiaTheme="minorEastAsia" w:cs="Arial"/>
        </w:rPr>
        <w:t xml:space="preserve">Signifie que </w:t>
      </w:r>
      <m:oMath>
        <m:r>
          <w:rPr>
            <w:rFonts w:ascii="Cambria Math" w:eastAsiaTheme="minorEastAsia" w:hAnsi="Cambria Math" w:cs="Arial"/>
          </w:rPr>
          <m:t>f: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-3;-2;-1;0;1;2;3</m:t>
            </m:r>
          </m:e>
        </m:d>
        <m:r>
          <m:rPr>
            <m:scr m:val="double-struck"/>
          </m:rPr>
          <w:rPr>
            <w:rFonts w:ascii="Cambria Math" w:eastAsiaTheme="minorEastAsia" w:hAnsi="Cambria Math" w:cs="Arial"/>
          </w:rPr>
          <m:t>→R</m:t>
        </m:r>
      </m:oMath>
      <w:r>
        <w:rPr>
          <w:rFonts w:eastAsiaTheme="minorEastAsia" w:cs="Arial"/>
        </w:rPr>
        <w:t xml:space="preserve"> et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-3</m:t>
            </m:r>
          </m:e>
        </m:d>
        <m:r>
          <w:rPr>
            <w:rFonts w:ascii="Cambria Math" w:eastAsiaTheme="minorEastAsia" w:hAnsi="Cambria Math" w:cs="Arial"/>
          </w:rPr>
          <m:t>=-4 </m:t>
        </m:r>
      </m:oMath>
      <w:r>
        <w:rPr>
          <w:rFonts w:eastAsiaTheme="minorEastAsia" w:cs="Arial"/>
        </w:rPr>
        <w:t xml:space="preserve">;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-2</m:t>
            </m:r>
          </m:e>
        </m:d>
        <m:r>
          <w:rPr>
            <w:rFonts w:ascii="Cambria Math" w:eastAsiaTheme="minorEastAsia" w:hAnsi="Cambria Math" w:cs="Arial"/>
          </w:rPr>
          <m:t>=-1 </m:t>
        </m:r>
      </m:oMath>
      <w:r>
        <w:rPr>
          <w:rFonts w:eastAsiaTheme="minorEastAsia" w:cs="Arial"/>
        </w:rPr>
        <w:t xml:space="preserve">; … ;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2</m:t>
            </m:r>
          </m:e>
        </m:d>
        <m:r>
          <w:rPr>
            <w:rFonts w:ascii="Cambria Math" w:eastAsiaTheme="minorEastAsia" w:hAnsi="Cambria Math" w:cs="Arial"/>
          </w:rPr>
          <m:t>=11 </m:t>
        </m:r>
      </m:oMath>
      <w:r>
        <w:rPr>
          <w:rFonts w:eastAsiaTheme="minorEastAsia" w:cs="Arial"/>
        </w:rPr>
        <w:t>;</w:t>
      </w:r>
      <w:r w:rsidR="00A66CA8">
        <w:rPr>
          <w:rFonts w:eastAsiaTheme="minorEastAsia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3</m:t>
            </m:r>
          </m:e>
        </m:d>
        <m:r>
          <w:rPr>
            <w:rFonts w:ascii="Cambria Math" w:eastAsiaTheme="minorEastAsia" w:hAnsi="Cambria Math" w:cs="Arial"/>
          </w:rPr>
          <m:t>=14</m:t>
        </m:r>
      </m:oMath>
    </w:p>
    <w:p w14:paraId="52DB739B" w14:textId="7271F19C" w:rsidR="00897978" w:rsidRDefault="00111B99" w:rsidP="00580301">
      <w:pPr>
        <w:rPr>
          <w:rFonts w:eastAsiaTheme="minorEastAsia" w:cs="Arial"/>
        </w:rPr>
      </w:pPr>
      <w:r w:rsidRPr="000131B3">
        <w:rPr>
          <w:rFonts w:eastAsiaTheme="minorEastAsia" w:cs="Arial"/>
          <w:b/>
        </w:rPr>
        <w:t>Définition</w:t>
      </w:r>
      <w:r w:rsidRPr="000131B3">
        <w:rPr>
          <w:rFonts w:eastAsiaTheme="minorEastAsia" w:cs="Arial"/>
        </w:rPr>
        <w:t>.</w:t>
      </w:r>
      <w:r>
        <w:rPr>
          <w:rFonts w:eastAsiaTheme="minorEastAsia" w:cs="Arial"/>
        </w:rPr>
        <w:t xml:space="preserve">  </w:t>
      </w:r>
      <w:r w:rsidR="00F610F8" w:rsidRPr="002F1222">
        <w:rPr>
          <w:rFonts w:eastAsiaTheme="minorEastAsia" w:cs="Arial"/>
          <w:b/>
        </w:rPr>
        <w:t>L’expression algébrique d’une fonction</w:t>
      </w:r>
      <w:r w:rsidR="00F610F8">
        <w:rPr>
          <w:rFonts w:eastAsiaTheme="minorEastAsia" w:cs="Arial"/>
        </w:rPr>
        <w:t xml:space="preserve"> donne directement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</m:oMath>
      <w:r w:rsidR="00F610F8">
        <w:rPr>
          <w:rFonts w:eastAsiaTheme="minorEastAsia" w:cs="Arial"/>
        </w:rPr>
        <w:t xml:space="preserve"> en fonction de la variable </w:t>
      </w:r>
      <m:oMath>
        <m:r>
          <w:rPr>
            <w:rFonts w:ascii="Cambria Math" w:eastAsiaTheme="minorEastAsia" w:hAnsi="Cambria Math" w:cs="Arial"/>
          </w:rPr>
          <m:t>x</m:t>
        </m:r>
      </m:oMath>
      <w:r w:rsidR="00AB75F6">
        <w:rPr>
          <w:rFonts w:eastAsiaTheme="minorEastAsia" w:cs="Arial"/>
        </w:rPr>
        <w:t>.</w:t>
      </w:r>
      <w:r w:rsidR="00AB75F6">
        <w:rPr>
          <w:rFonts w:eastAsiaTheme="minorEastAsia" w:cs="Arial"/>
        </w:rPr>
        <w:br/>
      </w:r>
      <w:r w:rsidR="00AB75F6" w:rsidRPr="00CF2713">
        <w:rPr>
          <w:rFonts w:eastAsiaTheme="minorEastAsia" w:cs="Arial"/>
          <w:b/>
        </w:rPr>
        <w:t>Exemple</w:t>
      </w:r>
      <w:r w:rsidR="00AB75F6">
        <w:rPr>
          <w:rFonts w:eastAsiaTheme="minorEastAsia" w:cs="Arial"/>
        </w:rPr>
        <w:t xml:space="preserve">. </w:t>
      </w:r>
      <w:r w:rsidR="00B1246A">
        <w:rPr>
          <w:rFonts w:eastAsiaTheme="minorEastAsia" w:cs="Arial"/>
        </w:rPr>
        <w:t>Voici des exemples de définitions de fonctions</w:t>
      </w:r>
      <w:r w:rsidR="00CD2815">
        <w:rPr>
          <w:rFonts w:eastAsiaTheme="minorEastAsia" w:cs="Arial"/>
        </w:rPr>
        <w:t> :</w:t>
      </w:r>
      <w:r w:rsidR="00B1246A">
        <w:rPr>
          <w:rFonts w:eastAsiaTheme="minorEastAsia" w:cs="Arial"/>
        </w:rPr>
        <w:br/>
      </w:r>
      <w:r w:rsidR="00091299">
        <w:rPr>
          <w:rFonts w:eastAsiaTheme="minorEastAsia" w:cs="Arial"/>
        </w:rPr>
        <w:t xml:space="preserve">- </w:t>
      </w:r>
      <w:r w:rsidR="00CF0EA5">
        <w:rPr>
          <w:rFonts w:eastAsiaTheme="minorEastAsia" w:cs="Arial"/>
        </w:rPr>
        <w:t xml:space="preserve">Soit </w:t>
      </w:r>
      <m:oMath>
        <m:r>
          <w:rPr>
            <w:rFonts w:ascii="Cambria Math" w:eastAsiaTheme="minorEastAsia" w:hAnsi="Cambria Math" w:cs="Arial"/>
          </w:rPr>
          <m:t>g</m:t>
        </m:r>
      </m:oMath>
      <w:r w:rsidR="00CF0EA5">
        <w:rPr>
          <w:rFonts w:eastAsiaTheme="minorEastAsia" w:cs="Arial"/>
        </w:rPr>
        <w:t xml:space="preserve"> la fonction définie sur </w:t>
      </w:r>
      <m:oMath>
        <m:r>
          <m:rPr>
            <m:scr m:val="double-struck"/>
          </m:rPr>
          <w:rPr>
            <w:rFonts w:ascii="Cambria Math" w:eastAsiaTheme="minorEastAsia" w:hAnsi="Cambria Math" w:cs="Arial"/>
          </w:rPr>
          <m:t>R</m:t>
        </m:r>
      </m:oMath>
      <w:r w:rsidR="0098296A">
        <w:rPr>
          <w:rFonts w:eastAsiaTheme="minorEastAsia" w:cs="Arial"/>
        </w:rPr>
        <w:t xml:space="preserve"> à valeurs dans </w:t>
      </w:r>
      <m:oMath>
        <m:r>
          <m:rPr>
            <m:scr m:val="double-struck"/>
          </m:rPr>
          <w:rPr>
            <w:rFonts w:ascii="Cambria Math" w:eastAsiaTheme="minorEastAsia" w:hAnsi="Cambria Math" w:cs="Arial"/>
          </w:rPr>
          <m:t>R</m:t>
        </m:r>
      </m:oMath>
      <w:r w:rsidR="0098296A">
        <w:rPr>
          <w:rFonts w:eastAsiaTheme="minorEastAsia" w:cs="Arial"/>
        </w:rPr>
        <w:t>,</w:t>
      </w:r>
      <w:r w:rsidR="00CF0EA5">
        <w:rPr>
          <w:rFonts w:eastAsiaTheme="minorEastAsia" w:cs="Arial"/>
        </w:rPr>
        <w:t xml:space="preserve"> </w:t>
      </w:r>
      <w:r w:rsidR="003B03B7">
        <w:rPr>
          <w:rFonts w:eastAsiaTheme="minorEastAsia" w:cs="Arial"/>
        </w:rPr>
        <w:t>telle que</w:t>
      </w:r>
      <w:r w:rsidR="00CF0EA5">
        <w:rPr>
          <w:rFonts w:eastAsiaTheme="minorEastAsia" w:cs="Arial"/>
        </w:rPr>
        <w:t xml:space="preserve"> pour tout </w:t>
      </w:r>
      <m:oMath>
        <m:r>
          <w:rPr>
            <w:rFonts w:ascii="Cambria Math" w:eastAsiaTheme="minorEastAsia" w:hAnsi="Cambria Math" w:cs="Arial"/>
          </w:rPr>
          <m:t>x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∈R</m:t>
        </m:r>
      </m:oMath>
      <w:r w:rsidR="00CF0EA5">
        <w:rPr>
          <w:rFonts w:eastAsiaTheme="minorEastAsia" w:cs="Arial"/>
        </w:rPr>
        <w:t xml:space="preserve">, </w:t>
      </w:r>
      <m:oMath>
        <m:r>
          <w:rPr>
            <w:rFonts w:ascii="Cambria Math" w:eastAsiaTheme="minorEastAsia" w:hAnsi="Cambria Math" w:cs="Arial"/>
          </w:rPr>
          <m:t>g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x-6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  <w:r w:rsidR="00CF0EA5">
        <w:rPr>
          <w:rFonts w:eastAsiaTheme="minorEastAsia" w:cs="Arial"/>
        </w:rPr>
        <w:br/>
      </w:r>
      <w:r w:rsidR="00091299">
        <w:rPr>
          <w:rFonts w:eastAsiaTheme="minorEastAsia" w:cs="Arial"/>
        </w:rPr>
        <w:t xml:space="preserve">- </w:t>
      </w:r>
      <w:r w:rsidR="00CF0EA5">
        <w:rPr>
          <w:rFonts w:eastAsiaTheme="minorEastAsia" w:cs="Arial"/>
        </w:rPr>
        <w:t xml:space="preserve">Soit </w:t>
      </w:r>
      <m:oMath>
        <m:r>
          <w:rPr>
            <w:rFonts w:ascii="Cambria Math" w:eastAsiaTheme="minorEastAsia" w:hAnsi="Cambria Math" w:cs="Arial"/>
          </w:rPr>
          <m:t>g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 :R→R:</m:t>
        </m:r>
        <m:r>
          <w:rPr>
            <w:rFonts w:ascii="Cambria Math" w:eastAsiaTheme="minorEastAsia" w:hAnsi="Cambria Math" w:cs="Arial"/>
          </w:rPr>
          <m:t>x↦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x-6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  <w:r w:rsidR="008E34D3">
        <w:rPr>
          <w:rFonts w:eastAsiaTheme="minorEastAsia" w:cs="Arial"/>
        </w:rPr>
        <w:br/>
      </w:r>
      <w:r w:rsidR="008E34D3" w:rsidRPr="008E34D3">
        <w:rPr>
          <w:rFonts w:eastAsiaTheme="minorEastAsia" w:cs="Arial"/>
          <w:b/>
        </w:rPr>
        <w:t>Remarque</w:t>
      </w:r>
      <w:r w:rsidR="008E34D3">
        <w:rPr>
          <w:rFonts w:eastAsiaTheme="minorEastAsia" w:cs="Arial"/>
        </w:rPr>
        <w:t>. Il est courant de ne pas préciser l’ensemble d’arrivée car on considère qu’il est évident (</w:t>
      </w:r>
      <m:oMath>
        <m:r>
          <m:rPr>
            <m:scr m:val="double-struck"/>
          </m:rPr>
          <w:rPr>
            <w:rFonts w:ascii="Cambria Math" w:eastAsiaTheme="minorEastAsia" w:hAnsi="Cambria Math" w:cs="Arial"/>
          </w:rPr>
          <m:t>R</m:t>
        </m:r>
      </m:oMath>
      <w:r w:rsidR="008E34D3">
        <w:rPr>
          <w:rFonts w:eastAsiaTheme="minorEastAsia" w:cs="Arial"/>
        </w:rPr>
        <w:t>).</w:t>
      </w:r>
      <w:r w:rsidR="00C07B3E">
        <w:rPr>
          <w:rFonts w:eastAsiaTheme="minorEastAsia" w:cs="Arial"/>
        </w:rPr>
        <w:br/>
      </w:r>
      <w:r w:rsidR="00C07B3E" w:rsidRPr="008E34D3">
        <w:rPr>
          <w:rFonts w:eastAsiaTheme="minorEastAsia" w:cs="Arial"/>
          <w:b/>
        </w:rPr>
        <w:t>Remarque</w:t>
      </w:r>
      <w:r w:rsidR="00C07B3E">
        <w:rPr>
          <w:rFonts w:eastAsiaTheme="minorEastAsia" w:cs="Arial"/>
        </w:rPr>
        <w:t xml:space="preserve">. Il est courant de ne pas préciser l’ensemble de définition de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C07B3E">
        <w:rPr>
          <w:rFonts w:eastAsiaTheme="minorEastAsia" w:cs="Arial"/>
        </w:rPr>
        <w:t>, auquel cas il faut</w:t>
      </w:r>
      <w:r w:rsidR="00E47148">
        <w:rPr>
          <w:rFonts w:eastAsiaTheme="minorEastAsia" w:cs="Arial"/>
        </w:rPr>
        <w:t xml:space="preserve"> chercher l’ensemble le plus grand possible pour lequel l’expression algébrique de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E47148">
        <w:rPr>
          <w:rFonts w:eastAsiaTheme="minorEastAsia" w:cs="Arial"/>
        </w:rPr>
        <w:t xml:space="preserve"> a un sens</w:t>
      </w:r>
      <w:r w:rsidR="004430E7">
        <w:rPr>
          <w:rFonts w:eastAsiaTheme="minorEastAsia" w:cs="Arial"/>
        </w:rPr>
        <w:t xml:space="preserve"> dans le contexte</w:t>
      </w:r>
      <w:r w:rsidR="00C07B3E">
        <w:rPr>
          <w:rFonts w:eastAsiaTheme="minorEastAsia" w:cs="Arial"/>
        </w:rPr>
        <w:t>.</w:t>
      </w:r>
      <w:r w:rsidR="00276583">
        <w:rPr>
          <w:rFonts w:eastAsiaTheme="minorEastAsia" w:cs="Arial"/>
        </w:rPr>
        <w:br/>
      </w:r>
      <w:r w:rsidR="00276583" w:rsidRPr="00091299">
        <w:rPr>
          <w:rFonts w:eastAsiaTheme="minorEastAsia" w:cs="Arial"/>
          <w:b/>
        </w:rPr>
        <w:t>Exemple</w:t>
      </w:r>
      <w:r w:rsidR="00276583">
        <w:rPr>
          <w:rFonts w:eastAsiaTheme="minorEastAsia" w:cs="Arial"/>
        </w:rPr>
        <w:t xml:space="preserve">. </w:t>
      </w:r>
      <w:r w:rsidR="00091299">
        <w:rPr>
          <w:rFonts w:eastAsiaTheme="minorEastAsia" w:cs="Arial"/>
        </w:rPr>
        <w:t xml:space="preserve">Soit </w:t>
      </w:r>
      <m:oMath>
        <m:r>
          <w:rPr>
            <w:rFonts w:ascii="Cambria Math" w:eastAsiaTheme="minorEastAsia" w:hAnsi="Cambria Math" w:cs="Arial"/>
          </w:rPr>
          <m:t>g</m:t>
        </m:r>
      </m:oMath>
      <w:r w:rsidR="00091299">
        <w:rPr>
          <w:rFonts w:eastAsiaTheme="minorEastAsia" w:cs="Arial"/>
        </w:rPr>
        <w:t xml:space="preserve"> la fonction définie sur </w:t>
      </w:r>
      <m:oMath>
        <m:r>
          <m:rPr>
            <m:scr m:val="double-struck"/>
          </m:rPr>
          <w:rPr>
            <w:rFonts w:ascii="Cambria Math" w:eastAsiaTheme="minorEastAsia" w:hAnsi="Cambria Math" w:cs="Arial"/>
          </w:rPr>
          <m:t>R</m:t>
        </m:r>
      </m:oMath>
      <w:r w:rsidR="00091299">
        <w:rPr>
          <w:rFonts w:eastAsiaTheme="minorEastAsia" w:cs="Arial"/>
        </w:rPr>
        <w:t xml:space="preserve"> </w:t>
      </w:r>
      <w:r w:rsidR="008756B8">
        <w:rPr>
          <w:rFonts w:eastAsiaTheme="minorEastAsia" w:cs="Arial"/>
        </w:rPr>
        <w:t xml:space="preserve">par </w:t>
      </w:r>
      <w:r w:rsidR="00091299">
        <w:rPr>
          <w:rFonts w:eastAsiaTheme="minorEastAsia" w:cs="Arial"/>
        </w:rPr>
        <w:t xml:space="preserve">pour tout </w:t>
      </w:r>
      <m:oMath>
        <m:r>
          <w:rPr>
            <w:rFonts w:ascii="Cambria Math" w:eastAsiaTheme="minorEastAsia" w:hAnsi="Cambria Math" w:cs="Arial"/>
          </w:rPr>
          <m:t>x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∈R</m:t>
        </m:r>
      </m:oMath>
      <w:r w:rsidR="00091299">
        <w:rPr>
          <w:rFonts w:eastAsiaTheme="minorEastAsia" w:cs="Arial"/>
        </w:rPr>
        <w:t xml:space="preserve">, </w:t>
      </w:r>
      <m:oMath>
        <m:r>
          <w:rPr>
            <w:rFonts w:ascii="Cambria Math" w:eastAsiaTheme="minorEastAsia" w:hAnsi="Cambria Math" w:cs="Arial"/>
          </w:rPr>
          <m:t>g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=x-4</m:t>
        </m:r>
      </m:oMath>
      <w:r w:rsidR="00FB0226">
        <w:rPr>
          <w:rFonts w:eastAsiaTheme="minorEastAsia" w:cs="Arial"/>
        </w:rPr>
        <w:t>.</w:t>
      </w:r>
      <w:r w:rsidR="00FB0226">
        <w:rPr>
          <w:rFonts w:eastAsiaTheme="minorEastAsia" w:cs="Arial"/>
        </w:rPr>
        <w:br/>
        <w:t>Il faut comprendre </w:t>
      </w:r>
      <w:r w:rsidR="00D32C14">
        <w:rPr>
          <w:rFonts w:eastAsiaTheme="minorEastAsia" w:cs="Arial"/>
        </w:rPr>
        <w:t xml:space="preserve">que </w:t>
      </w:r>
      <m:oMath>
        <m:r>
          <w:rPr>
            <w:rFonts w:ascii="Cambria Math" w:eastAsiaTheme="minorEastAsia" w:hAnsi="Cambria Math" w:cs="Arial"/>
          </w:rPr>
          <m:t>g</m:t>
        </m:r>
      </m:oMath>
      <w:r w:rsidR="00D32C14">
        <w:rPr>
          <w:rFonts w:eastAsiaTheme="minorEastAsia" w:cs="Arial"/>
        </w:rPr>
        <w:t xml:space="preserve"> est à valeurs dans </w:t>
      </w:r>
      <m:oMath>
        <m:r>
          <m:rPr>
            <m:scr m:val="double-struck"/>
          </m:rPr>
          <w:rPr>
            <w:rFonts w:ascii="Cambria Math" w:eastAsiaTheme="minorEastAsia" w:hAnsi="Cambria Math" w:cs="Arial"/>
          </w:rPr>
          <m:t>R</m:t>
        </m:r>
      </m:oMath>
      <w:r w:rsidR="00D32C14">
        <w:rPr>
          <w:rFonts w:eastAsiaTheme="minorEastAsia" w:cs="Arial"/>
        </w:rPr>
        <w:t xml:space="preserve"> donc la définition </w:t>
      </w:r>
      <w:r w:rsidR="0026267D">
        <w:rPr>
          <w:rFonts w:eastAsiaTheme="minorEastAsia" w:cs="Arial"/>
        </w:rPr>
        <w:t>signifie :</w:t>
      </w:r>
      <w:r w:rsidR="00D32C14">
        <w:rPr>
          <w:rFonts w:eastAsiaTheme="minorEastAsia" w:cs="Arial"/>
        </w:rPr>
        <w:t xml:space="preserve"> </w:t>
      </w:r>
      <w:r w:rsidR="00FB0226">
        <w:rPr>
          <w:rFonts w:eastAsiaTheme="minorEastAsia" w:cs="Arial"/>
        </w:rPr>
        <w:t xml:space="preserve"> </w:t>
      </w:r>
      <w:r w:rsidR="00A64959">
        <w:rPr>
          <w:rFonts w:eastAsiaTheme="minorEastAsia" w:cs="Arial"/>
        </w:rPr>
        <w:t xml:space="preserve">Soit </w:t>
      </w:r>
      <m:oMath>
        <m:r>
          <w:rPr>
            <w:rFonts w:ascii="Cambria Math" w:eastAsiaTheme="minorEastAsia" w:hAnsi="Cambria Math" w:cs="Arial"/>
          </w:rPr>
          <m:t>g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 :R→R:</m:t>
        </m:r>
        <m:r>
          <w:rPr>
            <w:rFonts w:ascii="Cambria Math" w:eastAsiaTheme="minorEastAsia" w:hAnsi="Cambria Math" w:cs="Arial"/>
          </w:rPr>
          <m:t>x↦x-4</m:t>
        </m:r>
      </m:oMath>
      <w:r w:rsidR="00265AD4">
        <w:rPr>
          <w:rFonts w:eastAsiaTheme="minorEastAsia" w:cs="Arial"/>
        </w:rPr>
        <w:t>.</w:t>
      </w:r>
      <w:r w:rsidR="00B42E0F">
        <w:rPr>
          <w:rFonts w:eastAsiaTheme="minorEastAsia" w:cs="Arial"/>
        </w:rPr>
        <w:br/>
      </w:r>
      <w:r w:rsidR="00B42E0F" w:rsidRPr="00091299">
        <w:rPr>
          <w:rFonts w:eastAsiaTheme="minorEastAsia" w:cs="Arial"/>
          <w:b/>
        </w:rPr>
        <w:t>Exemple</w:t>
      </w:r>
      <w:r w:rsidR="00B42E0F">
        <w:rPr>
          <w:rFonts w:eastAsiaTheme="minorEastAsia" w:cs="Arial"/>
        </w:rPr>
        <w:t xml:space="preserve">. </w:t>
      </w:r>
      <w:r w:rsidR="00D32C14">
        <w:rPr>
          <w:rFonts w:eastAsiaTheme="minorEastAsia" w:cs="Arial"/>
        </w:rPr>
        <w:t xml:space="preserve">Soit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D32C14">
        <w:rPr>
          <w:rFonts w:eastAsiaTheme="minorEastAsia" w:cs="Arial"/>
        </w:rPr>
        <w:t xml:space="preserve"> la fonction définie par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</w:rPr>
              <m:t>x</m:t>
            </m:r>
          </m:den>
        </m:f>
        <m:r>
          <w:rPr>
            <w:rFonts w:ascii="Cambria Math" w:eastAsiaTheme="minorEastAsia" w:hAnsi="Cambria Math" w:cs="Arial"/>
          </w:rPr>
          <m:t>+2</m:t>
        </m:r>
      </m:oMath>
      <w:r w:rsidR="00D32C14">
        <w:rPr>
          <w:rFonts w:eastAsiaTheme="minorEastAsia" w:cs="Arial"/>
        </w:rPr>
        <w:br/>
      </w:r>
      <w:r w:rsidR="001512A5">
        <w:rPr>
          <w:rFonts w:eastAsiaTheme="minorEastAsia" w:cs="Arial"/>
        </w:rPr>
        <w:t xml:space="preserve">Il faut comprendre que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1512A5">
        <w:rPr>
          <w:rFonts w:eastAsiaTheme="minorEastAsia" w:cs="Arial"/>
        </w:rPr>
        <w:t xml:space="preserve"> est à valeurs dans </w:t>
      </w:r>
      <m:oMath>
        <m:r>
          <m:rPr>
            <m:scr m:val="double-struck"/>
          </m:rPr>
          <w:rPr>
            <w:rFonts w:ascii="Cambria Math" w:eastAsiaTheme="minorEastAsia" w:hAnsi="Cambria Math" w:cs="Arial"/>
          </w:rPr>
          <m:t>R</m:t>
        </m:r>
      </m:oMath>
      <w:r w:rsidR="001512A5">
        <w:rPr>
          <w:rFonts w:eastAsiaTheme="minorEastAsia" w:cs="Arial"/>
        </w:rPr>
        <w:t xml:space="preserve"> et que l’ensemble de définition </w:t>
      </w:r>
      <m:oMath>
        <m:r>
          <w:rPr>
            <w:rFonts w:ascii="Cambria Math" w:eastAsiaTheme="minorEastAsia" w:hAnsi="Cambria Math" w:cs="Arial"/>
          </w:rPr>
          <m:t>D</m:t>
        </m:r>
      </m:oMath>
      <w:r w:rsidR="001512A5">
        <w:rPr>
          <w:rFonts w:eastAsiaTheme="minorEastAsia" w:cs="Arial"/>
        </w:rPr>
        <w:t xml:space="preserve"> est une partie de </w:t>
      </w:r>
      <m:oMath>
        <m:r>
          <m:rPr>
            <m:scr m:val="double-struck"/>
          </m:rPr>
          <w:rPr>
            <w:rFonts w:ascii="Cambria Math" w:eastAsiaTheme="minorEastAsia" w:hAnsi="Cambria Math" w:cs="Arial"/>
          </w:rPr>
          <m:t>R</m:t>
        </m:r>
      </m:oMath>
      <w:r w:rsidR="001512A5">
        <w:rPr>
          <w:rFonts w:eastAsiaTheme="minorEastAsia" w:cs="Arial"/>
        </w:rPr>
        <w:t xml:space="preserve">. D’après l’expression on voit que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</m:oMath>
      <w:r w:rsidR="001512A5">
        <w:rPr>
          <w:rFonts w:eastAsiaTheme="minorEastAsia" w:cs="Arial"/>
        </w:rPr>
        <w:t xml:space="preserve"> est défini si </w:t>
      </w:r>
      <m:oMath>
        <m:r>
          <w:rPr>
            <w:rFonts w:ascii="Cambria Math" w:eastAsiaTheme="minorEastAsia" w:hAnsi="Cambria Math" w:cs="Arial"/>
          </w:rPr>
          <m:t>x≠0</m:t>
        </m:r>
      </m:oMath>
      <w:r w:rsidR="001512A5">
        <w:rPr>
          <w:rFonts w:eastAsiaTheme="minorEastAsia" w:cs="Arial"/>
        </w:rPr>
        <w:t xml:space="preserve"> mais pas en </w:t>
      </w:r>
      <m:oMath>
        <m:r>
          <w:rPr>
            <w:rFonts w:ascii="Cambria Math" w:eastAsiaTheme="minorEastAsia" w:hAnsi="Cambria Math" w:cs="Arial"/>
          </w:rPr>
          <m:t>x=0</m:t>
        </m:r>
      </m:oMath>
      <w:r w:rsidR="001512A5">
        <w:rPr>
          <w:rFonts w:eastAsiaTheme="minorEastAsia" w:cs="Arial"/>
        </w:rPr>
        <w:t xml:space="preserve">. Donc </w:t>
      </w:r>
      <m:oMath>
        <m:r>
          <w:rPr>
            <w:rFonts w:ascii="Cambria Math" w:eastAsiaTheme="minorEastAsia" w:hAnsi="Cambria Math" w:cs="Arial"/>
          </w:rPr>
          <m:t>D=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</w:rPr>
              <m:t>*</m:t>
            </m:r>
          </m:sup>
        </m:sSup>
      </m:oMath>
      <w:r w:rsidR="001512A5">
        <w:rPr>
          <w:rFonts w:eastAsiaTheme="minorEastAsia" w:cs="Arial"/>
        </w:rPr>
        <w:t xml:space="preserve"> est l’ensemble des réels non nul. Il faut donc interpréter la définition par :  Soit </w:t>
      </w:r>
      <m:oMath>
        <m:r>
          <w:rPr>
            <w:rFonts w:ascii="Cambria Math" w:eastAsiaTheme="minorEastAsia" w:hAnsi="Cambria Math" w:cs="Arial"/>
          </w:rPr>
          <m:t>f: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Arial"/>
              </w:rPr>
              <m:t>R</m:t>
            </m:r>
          </m:e>
          <m:sup>
            <m:r>
              <w:rPr>
                <w:rFonts w:ascii="Cambria Math" w:eastAsiaTheme="minorEastAsia" w:hAnsi="Cambria Math" w:cs="Arial"/>
              </w:rPr>
              <m:t>*</m:t>
            </m:r>
          </m:sup>
        </m:sSup>
        <m:r>
          <m:rPr>
            <m:scr m:val="double-struck"/>
          </m:rPr>
          <w:rPr>
            <w:rFonts w:ascii="Cambria Math" w:eastAsiaTheme="minorEastAsia" w:hAnsi="Cambria Math" w:cs="Arial"/>
          </w:rPr>
          <m:t>→R:</m:t>
        </m:r>
        <m:r>
          <w:rPr>
            <w:rFonts w:ascii="Cambria Math" w:eastAsiaTheme="minorEastAsia" w:hAnsi="Cambria Math" w:cs="Arial"/>
          </w:rPr>
          <m:t>x↦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</w:rPr>
              <m:t>x</m:t>
            </m:r>
          </m:den>
        </m:f>
        <m:r>
          <w:rPr>
            <w:rFonts w:ascii="Cambria Math" w:eastAsiaTheme="minorEastAsia" w:hAnsi="Cambria Math" w:cs="Arial"/>
          </w:rPr>
          <m:t>+2</m:t>
        </m:r>
      </m:oMath>
      <w:r w:rsidR="001512A5">
        <w:rPr>
          <w:rFonts w:eastAsiaTheme="minorEastAsia" w:cs="Arial"/>
        </w:rPr>
        <w:t xml:space="preserve"> </w:t>
      </w:r>
    </w:p>
    <w:p w14:paraId="6C1E9C0C" w14:textId="20EF5726" w:rsidR="00BE7457" w:rsidRPr="004F49C0" w:rsidRDefault="00565473" w:rsidP="00580301">
      <w:pPr>
        <w:rPr>
          <w:rFonts w:eastAsiaTheme="minorEastAsia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6F745B" wp14:editId="20CC85C8">
            <wp:simplePos x="0" y="0"/>
            <wp:positionH relativeFrom="column">
              <wp:posOffset>5236401</wp:posOffset>
            </wp:positionH>
            <wp:positionV relativeFrom="paragraph">
              <wp:posOffset>4796</wp:posOffset>
            </wp:positionV>
            <wp:extent cx="1595755" cy="1778000"/>
            <wp:effectExtent l="0" t="0" r="0" b="0"/>
            <wp:wrapTight wrapText="bothSides">
              <wp:wrapPolygon edited="0">
                <wp:start x="0" y="0"/>
                <wp:lineTo x="0" y="21291"/>
                <wp:lineTo x="21402" y="21291"/>
                <wp:lineTo x="21402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FF1" w:rsidRPr="009F794E">
        <w:rPr>
          <w:rFonts w:eastAsiaTheme="minorEastAsia" w:cs="Arial"/>
          <w:b/>
        </w:rPr>
        <w:t>Définition</w:t>
      </w:r>
      <w:r w:rsidR="00C50FF1">
        <w:rPr>
          <w:rFonts w:eastAsiaTheme="minorEastAsia" w:cs="Arial"/>
        </w:rPr>
        <w:t xml:space="preserve">. Dans un repère du plan </w:t>
      </w:r>
      <m:oMath>
        <m:r>
          <w:rPr>
            <w:rFonts w:ascii="Cambria Math" w:eastAsiaTheme="minorEastAsia" w:hAnsi="Cambria Math" w:cs="Arial"/>
          </w:rPr>
          <m:t>R</m:t>
        </m:r>
      </m:oMath>
      <w:r w:rsidR="00C50FF1">
        <w:rPr>
          <w:rFonts w:eastAsiaTheme="minorEastAsia" w:cs="Arial"/>
        </w:rPr>
        <w:t xml:space="preserve">, </w:t>
      </w:r>
      <w:r w:rsidR="00C50FF1" w:rsidRPr="00BE6F12">
        <w:rPr>
          <w:rFonts w:eastAsiaTheme="minorEastAsia" w:cs="Arial"/>
          <w:b/>
        </w:rPr>
        <w:t xml:space="preserve">la courbe représentative d’une fonction </w:t>
      </w:r>
      <m:oMath>
        <m:r>
          <m:rPr>
            <m:sty m:val="bi"/>
          </m:rPr>
          <w:rPr>
            <w:rFonts w:ascii="Cambria Math" w:eastAsiaTheme="minorEastAsia" w:hAnsi="Cambria Math" w:cs="Arial"/>
          </w:rPr>
          <m:t>f</m:t>
        </m:r>
        <m:r>
          <w:rPr>
            <w:rFonts w:ascii="Cambria Math" w:eastAsiaTheme="minorEastAsia" w:hAnsi="Cambria Math" w:cs="Arial"/>
          </w:rPr>
          <m:t>:D</m:t>
        </m:r>
        <m:r>
          <m:rPr>
            <m:scr m:val="double-struck"/>
          </m:rPr>
          <w:rPr>
            <w:rFonts w:ascii="Cambria Math" w:eastAsiaTheme="minorEastAsia" w:hAnsi="Cambria Math" w:cs="Arial"/>
          </w:rPr>
          <m:t>→R</m:t>
        </m:r>
      </m:oMath>
      <w:r w:rsidR="00C50FF1">
        <w:rPr>
          <w:rFonts w:eastAsiaTheme="minorEastAsia" w:cs="Arial"/>
        </w:rPr>
        <w:t xml:space="preserve"> est l’ensemble des points de coordonnées </w:t>
      </w:r>
      <m:oMath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x;y</m:t>
            </m:r>
          </m:e>
        </m:d>
      </m:oMath>
      <w:r w:rsidR="00C50FF1">
        <w:rPr>
          <w:rFonts w:eastAsiaTheme="minorEastAsia" w:cs="Arial"/>
        </w:rPr>
        <w:t xml:space="preserve"> où </w:t>
      </w:r>
      <m:oMath>
        <m:r>
          <w:rPr>
            <w:rFonts w:ascii="Cambria Math" w:eastAsiaTheme="minorEastAsia" w:hAnsi="Cambria Math" w:cs="Arial"/>
          </w:rPr>
          <m:t>x∈D</m:t>
        </m:r>
      </m:oMath>
      <w:r w:rsidR="00C50FF1">
        <w:rPr>
          <w:rFonts w:eastAsiaTheme="minorEastAsia" w:cs="Arial"/>
        </w:rPr>
        <w:t xml:space="preserve"> et </w:t>
      </w:r>
      <m:oMath>
        <m:r>
          <w:rPr>
            <w:rFonts w:ascii="Cambria Math" w:eastAsiaTheme="minorEastAsia" w:hAnsi="Cambria Math" w:cs="Arial"/>
          </w:rPr>
          <m:t>y=f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</m:oMath>
      <w:r w:rsidR="00C50FF1">
        <w:rPr>
          <w:rFonts w:eastAsiaTheme="minorEastAsia" w:cs="Arial"/>
        </w:rPr>
        <w:t xml:space="preserve"> est l’image de </w:t>
      </w:r>
      <m:oMath>
        <m:r>
          <w:rPr>
            <w:rFonts w:ascii="Cambria Math" w:eastAsiaTheme="minorEastAsia" w:hAnsi="Cambria Math" w:cs="Arial"/>
          </w:rPr>
          <m:t>x</m:t>
        </m:r>
      </m:oMath>
      <w:r w:rsidR="00C50FF1">
        <w:rPr>
          <w:rFonts w:eastAsiaTheme="minorEastAsia" w:cs="Arial"/>
        </w:rPr>
        <w:t xml:space="preserve"> par la fonction.</w:t>
      </w:r>
      <w:r w:rsidR="003D3BEF">
        <w:rPr>
          <w:rFonts w:eastAsiaTheme="minorEastAsia" w:cs="Arial"/>
        </w:rPr>
        <w:t xml:space="preserve">    C’est la courbe d’équation « </w:t>
      </w:r>
      <m:oMath>
        <m:r>
          <w:rPr>
            <w:rFonts w:ascii="Cambria Math" w:eastAsiaTheme="minorEastAsia" w:hAnsi="Cambria Math" w:cs="Arial"/>
          </w:rPr>
          <m:t>y=f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</m:oMath>
      <w:r w:rsidR="003D3BEF">
        <w:rPr>
          <w:rFonts w:eastAsiaTheme="minorEastAsia" w:cs="Arial"/>
        </w:rPr>
        <w:t> ».</w:t>
      </w:r>
      <w:r w:rsidR="00140F17">
        <w:rPr>
          <w:rFonts w:eastAsiaTheme="minorEastAsia" w:cs="Arial"/>
        </w:rPr>
        <w:br/>
      </w:r>
      <w:r w:rsidR="00140F17" w:rsidRPr="00671FCA">
        <w:rPr>
          <w:rFonts w:eastAsiaTheme="minorEastAsia" w:cs="Arial"/>
          <w:b/>
        </w:rPr>
        <w:t>Exemple</w:t>
      </w:r>
      <w:r w:rsidR="00140F17">
        <w:rPr>
          <w:rFonts w:eastAsiaTheme="minorEastAsia" w:cs="Arial"/>
        </w:rPr>
        <w:t xml:space="preserve">. </w:t>
      </w:r>
      <w:r w:rsidR="0030639F">
        <w:rPr>
          <w:rFonts w:eastAsiaTheme="minorEastAsia" w:cs="Arial"/>
        </w:rPr>
        <w:t xml:space="preserve"> </w:t>
      </w:r>
      <w:r w:rsidR="00EA646C">
        <w:rPr>
          <w:rFonts w:eastAsiaTheme="minorEastAsia" w:cs="Arial"/>
        </w:rPr>
        <w:t>Soit l</w:t>
      </w:r>
      <w:r>
        <w:rPr>
          <w:rFonts w:eastAsiaTheme="minorEastAsia" w:cs="Arial"/>
        </w:rPr>
        <w:t xml:space="preserve">a fonction </w:t>
      </w:r>
      <m:oMath>
        <m:r>
          <w:rPr>
            <w:rFonts w:ascii="Cambria Math" w:eastAsiaTheme="minorEastAsia" w:hAnsi="Cambria Math" w:cs="Arial"/>
          </w:rPr>
          <m:t>f: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-2;2</m:t>
            </m:r>
          </m:e>
        </m:d>
        <m:r>
          <m:rPr>
            <m:scr m:val="double-struck"/>
          </m:rPr>
          <w:rPr>
            <w:rFonts w:ascii="Cambria Math" w:eastAsiaTheme="minorEastAsia" w:hAnsi="Cambria Math" w:cs="Arial"/>
          </w:rPr>
          <m:t>→R</m:t>
        </m:r>
      </m:oMath>
      <w:r>
        <w:rPr>
          <w:rFonts w:eastAsiaTheme="minorEastAsia" w:cs="Arial"/>
        </w:rPr>
        <w:t xml:space="preserve"> définie par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-4</m:t>
        </m:r>
      </m:oMath>
      <w:r>
        <w:rPr>
          <w:rFonts w:eastAsiaTheme="minorEastAsia" w:cs="Arial"/>
        </w:rPr>
        <w:t>.</w:t>
      </w:r>
      <w:r w:rsidR="00EA646C">
        <w:rPr>
          <w:rFonts w:eastAsiaTheme="minorEastAsia" w:cs="Arial"/>
        </w:rPr>
        <w:br/>
        <w:t xml:space="preserve">On a tracé la courbe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</w:rPr>
              <m:t>f</m:t>
            </m:r>
          </m:sub>
        </m:sSub>
      </m:oMath>
      <w:r w:rsidR="00B3736A">
        <w:rPr>
          <w:rFonts w:eastAsiaTheme="minorEastAsia" w:cs="Arial"/>
        </w:rPr>
        <w:t xml:space="preserve"> </w:t>
      </w:r>
      <w:r w:rsidR="00EA646C">
        <w:rPr>
          <w:rFonts w:eastAsiaTheme="minorEastAsia" w:cs="Arial"/>
        </w:rPr>
        <w:t xml:space="preserve">représentative de </w:t>
      </w:r>
      <m:oMath>
        <m:r>
          <w:rPr>
            <w:rFonts w:ascii="Cambria Math" w:eastAsiaTheme="minorEastAsia" w:hAnsi="Cambria Math" w:cs="Arial"/>
          </w:rPr>
          <m:t>f</m:t>
        </m:r>
      </m:oMath>
      <w:r w:rsidR="00EA646C">
        <w:rPr>
          <w:rFonts w:eastAsiaTheme="minorEastAsia" w:cs="Arial"/>
        </w:rPr>
        <w:t xml:space="preserve"> sur le graphe ci-contre.</w:t>
      </w:r>
      <w:r w:rsidR="00EA646C">
        <w:rPr>
          <w:rFonts w:eastAsiaTheme="minorEastAsia" w:cs="Arial"/>
        </w:rPr>
        <w:br/>
      </w:r>
      <w:r w:rsidR="00A17ABD">
        <w:rPr>
          <w:rFonts w:eastAsiaTheme="minorEastAsia" w:cs="Arial"/>
        </w:rPr>
        <w:t>Il s’agit de la courbe d’équation « </w:t>
      </w:r>
      <m:oMath>
        <m:r>
          <w:rPr>
            <w:rFonts w:ascii="Cambria Math" w:eastAsiaTheme="minorEastAsia" w:hAnsi="Cambria Math" w:cs="Arial"/>
          </w:rPr>
          <m:t>y=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-4</m:t>
        </m:r>
      </m:oMath>
      <w:r w:rsidR="00A17ABD">
        <w:rPr>
          <w:rFonts w:eastAsiaTheme="minorEastAsia" w:cs="Arial"/>
        </w:rPr>
        <w:t> ».</w:t>
      </w:r>
      <w:r w:rsidR="008F6D62">
        <w:rPr>
          <w:rFonts w:eastAsiaTheme="minorEastAsia" w:cs="Arial"/>
        </w:rPr>
        <w:br/>
      </w:r>
      <w:r w:rsidR="00C2734E">
        <w:rPr>
          <w:rFonts w:eastAsiaTheme="minorEastAsia" w:cs="Arial"/>
          <w:b/>
        </w:rPr>
        <w:t>Exemple</w:t>
      </w:r>
      <w:r w:rsidR="008F6D62">
        <w:rPr>
          <w:rFonts w:eastAsiaTheme="minorEastAsia" w:cs="Arial"/>
        </w:rPr>
        <w:t xml:space="preserve">. </w:t>
      </w:r>
      <w:r w:rsidR="00C2734E">
        <w:rPr>
          <w:rFonts w:eastAsiaTheme="minorEastAsia" w:cs="Arial"/>
        </w:rPr>
        <w:t xml:space="preserve">Etant donné un </w:t>
      </w:r>
      <m:oMath>
        <m:r>
          <w:rPr>
            <w:rFonts w:ascii="Cambria Math" w:eastAsiaTheme="minorEastAsia" w:hAnsi="Cambria Math" w:cs="Arial"/>
          </w:rPr>
          <m:t>x∈D</m:t>
        </m:r>
      </m:oMath>
      <w:r w:rsidR="00C2734E">
        <w:rPr>
          <w:rFonts w:eastAsiaTheme="minorEastAsia" w:cs="Arial"/>
        </w:rPr>
        <w:t xml:space="preserve"> et ayant calculé </w:t>
      </w:r>
      <m:oMath>
        <m:r>
          <w:rPr>
            <w:rFonts w:ascii="Cambria Math" w:eastAsiaTheme="minorEastAsia" w:hAnsi="Cambria Math" w:cs="Arial"/>
          </w:rPr>
          <m:t>y=f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</m:oMath>
      <w:r w:rsidR="00C2734E">
        <w:rPr>
          <w:rFonts w:eastAsiaTheme="minorEastAsia" w:cs="Arial"/>
        </w:rPr>
        <w:t xml:space="preserve">, on </w:t>
      </w:r>
      <w:r w:rsidR="008F6D62">
        <w:rPr>
          <w:rFonts w:eastAsiaTheme="minorEastAsia" w:cs="Arial"/>
        </w:rPr>
        <w:t xml:space="preserve">peut vérifier graphiquement que </w:t>
      </w:r>
      <m:oMath>
        <m:r>
          <w:rPr>
            <w:rFonts w:ascii="Cambria Math" w:eastAsiaTheme="minorEastAsia" w:hAnsi="Cambria Math" w:cs="Arial"/>
          </w:rPr>
          <m:t>y=f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</m:d>
      </m:oMath>
      <w:r w:rsidR="008F6D62">
        <w:rPr>
          <w:rFonts w:eastAsiaTheme="minorEastAsia" w:cs="Arial"/>
        </w:rPr>
        <w:t>.</w:t>
      </w:r>
      <w:r w:rsidR="00C2734E">
        <w:rPr>
          <w:rFonts w:eastAsiaTheme="minorEastAsia" w:cs="Arial"/>
        </w:rPr>
        <w:br/>
      </w:r>
      <w:r w:rsidR="00671BF7">
        <w:rPr>
          <w:rFonts w:eastAsiaTheme="minorEastAsia" w:cs="Arial"/>
        </w:rPr>
        <w:t xml:space="preserve">Il suffit de regarder le point </w:t>
      </w:r>
      <m:oMath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x;y</m:t>
            </m:r>
          </m:e>
        </m:d>
      </m:oMath>
      <w:r w:rsidR="00671BF7">
        <w:rPr>
          <w:rFonts w:eastAsiaTheme="minorEastAsia" w:cs="Arial"/>
        </w:rPr>
        <w:t xml:space="preserve"> et de vérifier s’il se trouve sur la courbe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</w:rPr>
              <m:t>f</m:t>
            </m:r>
          </m:sub>
        </m:sSub>
      </m:oMath>
      <w:r w:rsidR="00671BF7">
        <w:rPr>
          <w:rFonts w:eastAsiaTheme="minorEastAsia" w:cs="Arial"/>
        </w:rPr>
        <w:t>.</w:t>
      </w:r>
      <w:r w:rsidR="00A17ABD">
        <w:rPr>
          <w:rFonts w:eastAsiaTheme="minorEastAsia" w:cs="Arial"/>
        </w:rPr>
        <w:br/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1</m:t>
            </m:r>
          </m:e>
        </m:d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 w:cs="Arial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-4=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0</m:t>
            </m:r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-4=-4</m:t>
        </m:r>
      </m:oMath>
      <w:r w:rsidR="00552772">
        <w:rPr>
          <w:rFonts w:eastAsiaTheme="minorEastAsia" w:cs="Arial"/>
        </w:rPr>
        <w:t>,</w:t>
      </w:r>
      <w:r w:rsidR="0068321E">
        <w:rPr>
          <w:rFonts w:eastAsiaTheme="minorEastAsia" w:cs="Arial"/>
        </w:rPr>
        <w:t xml:space="preserve"> donc le point </w:t>
      </w:r>
      <m:oMath>
        <m:r>
          <w:rPr>
            <w:rFonts w:ascii="Cambria Math" w:eastAsiaTheme="minorEastAsia" w:hAnsi="Cambria Math" w:cs="Arial"/>
          </w:rPr>
          <m:t>A=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1;-4</m:t>
            </m:r>
          </m:e>
        </m:d>
      </m:oMath>
      <w:r w:rsidR="0068321E">
        <w:rPr>
          <w:rFonts w:eastAsiaTheme="minorEastAsia" w:cs="Arial"/>
        </w:rPr>
        <w:t xml:space="preserve"> </w:t>
      </w:r>
      <w:r w:rsidR="00875421">
        <w:rPr>
          <w:rFonts w:eastAsiaTheme="minorEastAsia" w:cs="Arial"/>
        </w:rPr>
        <w:t xml:space="preserve">doit </w:t>
      </w:r>
      <w:r w:rsidR="0068321E">
        <w:rPr>
          <w:rFonts w:eastAsiaTheme="minorEastAsia" w:cs="Arial"/>
        </w:rPr>
        <w:t>se trouve</w:t>
      </w:r>
      <w:r w:rsidR="00875421">
        <w:rPr>
          <w:rFonts w:eastAsiaTheme="minorEastAsia" w:cs="Arial"/>
        </w:rPr>
        <w:t>r</w:t>
      </w:r>
      <w:r w:rsidR="0068321E">
        <w:rPr>
          <w:rFonts w:eastAsiaTheme="minorEastAsia" w:cs="Arial"/>
        </w:rPr>
        <w:t xml:space="preserve"> sur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</w:rPr>
              <m:t>f</m:t>
            </m:r>
          </m:sub>
        </m:sSub>
      </m:oMath>
      <w:r w:rsidR="0068321E">
        <w:rPr>
          <w:rFonts w:eastAsiaTheme="minorEastAsia" w:cs="Arial"/>
        </w:rPr>
        <w:t>.</w:t>
      </w:r>
      <w:r w:rsidR="00E31110">
        <w:rPr>
          <w:rFonts w:eastAsiaTheme="minorEastAsia" w:cs="Arial"/>
        </w:rPr>
        <w:t xml:space="preserve"> C’est bien le cas.</w:t>
      </w:r>
      <w:r w:rsidR="00552772">
        <w:rPr>
          <w:rFonts w:eastAsiaTheme="minorEastAsia" w:cs="Arial"/>
        </w:rPr>
        <w:t xml:space="preserve">  </w:t>
      </w:r>
      <w:r w:rsidR="008F6D62">
        <w:rPr>
          <w:rFonts w:eastAsiaTheme="minorEastAsia" w:cs="Arial"/>
        </w:rPr>
        <w:br/>
      </w:r>
      <w:r w:rsidR="006527FA">
        <w:rPr>
          <w:rFonts w:eastAsiaTheme="minorEastAsia" w:cs="Arial"/>
          <w:b/>
        </w:rPr>
        <w:t>Exemple</w:t>
      </w:r>
      <w:r w:rsidR="008F6D62">
        <w:rPr>
          <w:rFonts w:eastAsiaTheme="minorEastAsia" w:cs="Arial"/>
        </w:rPr>
        <w:t xml:space="preserve">. On peut lire graphiquement la valeur de </w:t>
      </w:r>
      <m:oMath>
        <m:r>
          <w:rPr>
            <w:rFonts w:ascii="Cambria Math" w:eastAsiaTheme="minorEastAsia" w:hAnsi="Cambria Math" w:cs="Arial"/>
          </w:rPr>
          <m:t>y</m:t>
        </m:r>
      </m:oMath>
      <w:r w:rsidR="008F6D62">
        <w:rPr>
          <w:rFonts w:eastAsiaTheme="minorEastAsia" w:cs="Arial"/>
        </w:rPr>
        <w:t xml:space="preserve"> pour un </w:t>
      </w:r>
      <m:oMath>
        <m:r>
          <w:rPr>
            <w:rFonts w:ascii="Cambria Math" w:eastAsiaTheme="minorEastAsia" w:hAnsi="Cambria Math" w:cs="Arial"/>
          </w:rPr>
          <m:t>x</m:t>
        </m:r>
      </m:oMath>
      <w:r w:rsidR="008F6D62">
        <w:rPr>
          <w:rFonts w:eastAsiaTheme="minorEastAsia" w:cs="Arial"/>
        </w:rPr>
        <w:t xml:space="preserve"> donné.</w:t>
      </w:r>
      <w:r w:rsidR="006E6675">
        <w:rPr>
          <w:rFonts w:eastAsiaTheme="minorEastAsia" w:cs="Arial"/>
        </w:rPr>
        <w:br/>
        <w:t xml:space="preserve">Si on cherche à déterminer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-2</m:t>
            </m:r>
          </m:e>
        </m:d>
      </m:oMath>
      <w:r w:rsidR="006E6675">
        <w:rPr>
          <w:rFonts w:eastAsiaTheme="minorEastAsia" w:cs="Arial"/>
        </w:rPr>
        <w:t xml:space="preserve">, on se place en </w:t>
      </w:r>
      <m:oMath>
        <m:r>
          <w:rPr>
            <w:rFonts w:ascii="Cambria Math" w:eastAsiaTheme="minorEastAsia" w:hAnsi="Cambria Math" w:cs="Arial"/>
          </w:rPr>
          <m:t>x=-2</m:t>
        </m:r>
      </m:oMath>
      <w:r w:rsidR="006E6675">
        <w:rPr>
          <w:rFonts w:eastAsiaTheme="minorEastAsia" w:cs="Arial"/>
        </w:rPr>
        <w:t>, on regarde où la droite</w:t>
      </w:r>
      <w:r w:rsidR="00DB3FC4">
        <w:rPr>
          <w:rFonts w:eastAsiaTheme="minorEastAsia" w:cs="Arial"/>
        </w:rPr>
        <w:t xml:space="preserve"> verti</w:t>
      </w:r>
      <w:r w:rsidR="00D9621F">
        <w:rPr>
          <w:rFonts w:eastAsiaTheme="minorEastAsia" w:cs="Arial"/>
        </w:rPr>
        <w:t>cale</w:t>
      </w:r>
      <w:r w:rsidR="006E6675">
        <w:rPr>
          <w:rFonts w:eastAsiaTheme="minorEastAsia" w:cs="Arial"/>
        </w:rPr>
        <w:t xml:space="preserve"> </w:t>
      </w:r>
      <w:r w:rsidR="00941647">
        <w:rPr>
          <w:rFonts w:eastAsiaTheme="minorEastAsia" w:cs="Arial"/>
        </w:rPr>
        <w:t>« </w:t>
      </w:r>
      <m:oMath>
        <m:r>
          <w:rPr>
            <w:rFonts w:ascii="Cambria Math" w:eastAsiaTheme="minorEastAsia" w:hAnsi="Cambria Math" w:cs="Arial"/>
          </w:rPr>
          <m:t>x=-2</m:t>
        </m:r>
      </m:oMath>
      <w:r w:rsidR="00941647">
        <w:rPr>
          <w:rFonts w:eastAsiaTheme="minorEastAsia" w:cs="Arial"/>
        </w:rPr>
        <w:t> »</w:t>
      </w:r>
      <w:r w:rsidR="006E6675">
        <w:rPr>
          <w:rFonts w:eastAsiaTheme="minorEastAsia" w:cs="Arial"/>
        </w:rPr>
        <w:t xml:space="preserve"> coupe la courbe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</w:rPr>
              <m:t>f</m:t>
            </m:r>
          </m:sub>
        </m:sSub>
      </m:oMath>
      <w:r w:rsidR="006E6675">
        <w:rPr>
          <w:rFonts w:eastAsiaTheme="minorEastAsia" w:cs="Arial"/>
        </w:rPr>
        <w:t xml:space="preserve">, ici c’est en </w:t>
      </w:r>
      <m:oMath>
        <m:r>
          <w:rPr>
            <w:rFonts w:ascii="Cambria Math" w:eastAsiaTheme="minorEastAsia" w:hAnsi="Cambria Math" w:cs="Arial"/>
          </w:rPr>
          <m:t>B</m:t>
        </m:r>
      </m:oMath>
      <w:r w:rsidR="006E6675">
        <w:rPr>
          <w:rFonts w:eastAsiaTheme="minorEastAsia" w:cs="Arial"/>
        </w:rPr>
        <w:t xml:space="preserve">.  On regarde ensuite l’ordonnée </w:t>
      </w:r>
      <m:oMath>
        <m:r>
          <w:rPr>
            <w:rFonts w:ascii="Cambria Math" w:eastAsiaTheme="minorEastAsia" w:hAnsi="Cambria Math" w:cs="Arial"/>
          </w:rPr>
          <m:t>y</m:t>
        </m:r>
      </m:oMath>
      <w:r w:rsidR="006E6675">
        <w:rPr>
          <w:rFonts w:eastAsiaTheme="minorEastAsia" w:cs="Arial"/>
        </w:rPr>
        <w:t xml:space="preserve"> du point</w:t>
      </w:r>
      <w:r w:rsidR="00E4672E">
        <w:rPr>
          <w:rFonts w:eastAsiaTheme="minorEastAsia" w:cs="Arial"/>
        </w:rPr>
        <w:t xml:space="preserve"> d’intersection</w:t>
      </w:r>
      <w:r w:rsidR="006E6675">
        <w:rPr>
          <w:rFonts w:eastAsiaTheme="minorEastAsia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B</m:t>
        </m:r>
      </m:oMath>
      <w:r w:rsidR="006E6675">
        <w:rPr>
          <w:rFonts w:eastAsiaTheme="minorEastAsia" w:cs="Arial"/>
        </w:rPr>
        <w:t>.</w:t>
      </w:r>
      <w:r w:rsidR="006E6675">
        <w:rPr>
          <w:rFonts w:eastAsiaTheme="minorEastAsia" w:cs="Arial"/>
        </w:rPr>
        <w:br/>
      </w:r>
      <w:r w:rsidR="003427F4">
        <w:rPr>
          <w:rFonts w:eastAsiaTheme="minorEastAsia" w:cs="Arial"/>
        </w:rPr>
        <w:t xml:space="preserve">On voit que le point </w:t>
      </w:r>
      <m:oMath>
        <m:r>
          <w:rPr>
            <w:rFonts w:ascii="Cambria Math" w:eastAsiaTheme="minorEastAsia" w:hAnsi="Cambria Math" w:cs="Arial"/>
          </w:rPr>
          <m:t>B=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-2;5</m:t>
            </m:r>
          </m:e>
        </m:d>
      </m:oMath>
      <w:r w:rsidR="003427F4">
        <w:rPr>
          <w:rFonts w:eastAsiaTheme="minorEastAsia" w:cs="Arial"/>
        </w:rPr>
        <w:t xml:space="preserve"> </w:t>
      </w:r>
      <w:r w:rsidR="00E46FA3">
        <w:rPr>
          <w:rFonts w:eastAsiaTheme="minorEastAsia" w:cs="Arial"/>
        </w:rPr>
        <w:t xml:space="preserve">donc </w:t>
      </w:r>
      <m:oMath>
        <m:r>
          <w:rPr>
            <w:rFonts w:ascii="Cambria Math" w:eastAsiaTheme="minorEastAsia" w:hAnsi="Cambria Math" w:cs="Arial"/>
          </w:rPr>
          <m:t>y=5</m:t>
        </m:r>
      </m:oMath>
      <w:r w:rsidR="00E46FA3">
        <w:rPr>
          <w:rFonts w:eastAsiaTheme="minorEastAsia" w:cs="Arial"/>
        </w:rPr>
        <w:t xml:space="preserve">, </w:t>
      </w:r>
      <w:r w:rsidR="003427F4">
        <w:rPr>
          <w:rFonts w:eastAsiaTheme="minorEastAsia" w:cs="Arial"/>
        </w:rPr>
        <w:t xml:space="preserve">ce qui signifie que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-2</m:t>
            </m:r>
          </m:e>
        </m:d>
        <m:r>
          <w:rPr>
            <w:rFonts w:ascii="Cambria Math" w:eastAsiaTheme="minorEastAsia" w:hAnsi="Cambria Math" w:cs="Arial"/>
          </w:rPr>
          <m:t>=5</m:t>
        </m:r>
      </m:oMath>
      <w:r w:rsidR="003427F4">
        <w:rPr>
          <w:rFonts w:eastAsiaTheme="minorEastAsia" w:cs="Arial"/>
        </w:rPr>
        <w:t>.</w:t>
      </w:r>
      <w:r w:rsidR="0007031D">
        <w:rPr>
          <w:rFonts w:eastAsiaTheme="minorEastAsia" w:cs="Arial"/>
        </w:rPr>
        <w:br/>
      </w:r>
      <w:r w:rsidR="003427F4">
        <w:rPr>
          <w:rFonts w:eastAsiaTheme="minorEastAsia" w:cs="Arial"/>
        </w:rPr>
        <w:t>Vérifions le</w:t>
      </w:r>
      <w:r w:rsidR="00521190">
        <w:rPr>
          <w:rFonts w:eastAsiaTheme="minorEastAsia" w:cs="Arial"/>
        </w:rPr>
        <w:t xml:space="preserve">. </w:t>
      </w:r>
      <w:r w:rsidR="003427F4">
        <w:rPr>
          <w:rFonts w:eastAsiaTheme="minorEastAsia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-2</m:t>
            </m:r>
          </m:e>
        </m:d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-2</m:t>
                    </m:r>
                  </m:e>
                </m:d>
                <m:r>
                  <w:rPr>
                    <w:rFonts w:ascii="Cambria Math" w:eastAsiaTheme="minorEastAsia" w:hAnsi="Cambria Math" w:cs="Arial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-4=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w:rPr>
            <w:rFonts w:ascii="Cambria Math" w:eastAsiaTheme="minorEastAsia" w:hAnsi="Cambria Math" w:cs="Arial"/>
          </w:rPr>
          <m:t>-4=9-4=5</m:t>
        </m:r>
      </m:oMath>
      <w:r w:rsidR="003427F4">
        <w:rPr>
          <w:rFonts w:eastAsiaTheme="minorEastAsia" w:cs="Arial"/>
        </w:rPr>
        <w:t>.</w:t>
      </w:r>
      <w:r w:rsidR="004F49C0">
        <w:rPr>
          <w:rFonts w:eastAsiaTheme="minorEastAsia" w:cs="Arial"/>
        </w:rPr>
        <w:br/>
      </w:r>
      <w:r w:rsidR="004F49C0" w:rsidRPr="004F49C0">
        <w:rPr>
          <w:rFonts w:eastAsiaTheme="minorEastAsia" w:cs="Arial"/>
          <w:b/>
        </w:rPr>
        <w:t>Remarque.</w:t>
      </w:r>
      <w:r w:rsidR="004F49C0">
        <w:rPr>
          <w:rFonts w:eastAsiaTheme="minorEastAsia" w:cs="Arial"/>
        </w:rPr>
        <w:t xml:space="preserve"> </w:t>
      </w:r>
      <w:r w:rsidR="005F2389">
        <w:rPr>
          <w:rFonts w:eastAsiaTheme="minorEastAsia" w:cs="Arial"/>
        </w:rPr>
        <w:t xml:space="preserve">Une </w:t>
      </w:r>
      <w:r w:rsidR="004F49C0">
        <w:rPr>
          <w:rFonts w:eastAsiaTheme="minorEastAsia" w:cs="Arial"/>
        </w:rPr>
        <w:t xml:space="preserve">droite verticale </w:t>
      </w:r>
      <w:r w:rsidR="005F2389">
        <w:rPr>
          <w:rFonts w:eastAsiaTheme="minorEastAsia" w:cs="Arial"/>
        </w:rPr>
        <w:t xml:space="preserve">ne peut intersecter une courbe de fonction </w:t>
      </w:r>
      <w:r w:rsidR="004F49C0">
        <w:rPr>
          <w:rFonts w:eastAsiaTheme="minorEastAsia" w:cs="Arial"/>
        </w:rPr>
        <w:t xml:space="preserve">qu’en </w:t>
      </w:r>
      <w:r w:rsidR="005F2389">
        <w:rPr>
          <w:rFonts w:eastAsiaTheme="minorEastAsia" w:cs="Arial"/>
        </w:rPr>
        <w:t xml:space="preserve">au plus </w:t>
      </w:r>
      <w:r w:rsidR="004F49C0">
        <w:rPr>
          <w:rFonts w:eastAsiaTheme="minorEastAsia" w:cs="Arial"/>
        </w:rPr>
        <w:t>un point.</w:t>
      </w:r>
    </w:p>
    <w:sectPr w:rsidR="00BE7457" w:rsidRPr="004F49C0" w:rsidSect="00F557A0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6E4A5" w14:textId="77777777" w:rsidR="00CE61BF" w:rsidRDefault="00CE61BF" w:rsidP="007F5512">
      <w:pPr>
        <w:spacing w:after="0" w:line="240" w:lineRule="auto"/>
      </w:pPr>
      <w:r>
        <w:separator/>
      </w:r>
    </w:p>
  </w:endnote>
  <w:endnote w:type="continuationSeparator" w:id="0">
    <w:p w14:paraId="4896059F" w14:textId="77777777" w:rsidR="00CE61BF" w:rsidRDefault="00CE61BF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1EFCD9CE" w:rsidR="0079206B" w:rsidRDefault="0079206B" w:rsidP="0042064D">
        <w:pPr>
          <w:pStyle w:val="Pieddepage"/>
          <w:jc w:val="right"/>
        </w:pPr>
        <w:r>
          <w:t>Cours.</w:t>
        </w:r>
        <w:r w:rsidR="00580301">
          <w:t xml:space="preserve"> </w:t>
        </w:r>
        <w:r w:rsidR="007731E7">
          <w:t>Fonctions</w:t>
        </w:r>
        <w:r w:rsidR="00580301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4272E" w14:textId="77777777" w:rsidR="00CE61BF" w:rsidRDefault="00CE61BF" w:rsidP="007F5512">
      <w:pPr>
        <w:spacing w:after="0" w:line="240" w:lineRule="auto"/>
      </w:pPr>
      <w:r>
        <w:separator/>
      </w:r>
    </w:p>
  </w:footnote>
  <w:footnote w:type="continuationSeparator" w:id="0">
    <w:p w14:paraId="0F9E1E82" w14:textId="77777777" w:rsidR="00CE61BF" w:rsidRDefault="00CE61BF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174"/>
    <w:rsid w:val="000008B7"/>
    <w:rsid w:val="00000E47"/>
    <w:rsid w:val="000014CB"/>
    <w:rsid w:val="00001500"/>
    <w:rsid w:val="0000189E"/>
    <w:rsid w:val="00001A79"/>
    <w:rsid w:val="00001B12"/>
    <w:rsid w:val="00002A94"/>
    <w:rsid w:val="00002C11"/>
    <w:rsid w:val="00002E1A"/>
    <w:rsid w:val="000034C1"/>
    <w:rsid w:val="00003B45"/>
    <w:rsid w:val="00003E93"/>
    <w:rsid w:val="000042EA"/>
    <w:rsid w:val="00004440"/>
    <w:rsid w:val="000044BE"/>
    <w:rsid w:val="00004622"/>
    <w:rsid w:val="000048EF"/>
    <w:rsid w:val="0000493D"/>
    <w:rsid w:val="00004A3D"/>
    <w:rsid w:val="00005238"/>
    <w:rsid w:val="0000523B"/>
    <w:rsid w:val="000053C4"/>
    <w:rsid w:val="00005715"/>
    <w:rsid w:val="000058D6"/>
    <w:rsid w:val="00005A23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0D69"/>
    <w:rsid w:val="00011472"/>
    <w:rsid w:val="00011474"/>
    <w:rsid w:val="0001158E"/>
    <w:rsid w:val="000116D6"/>
    <w:rsid w:val="00011CF4"/>
    <w:rsid w:val="000127CB"/>
    <w:rsid w:val="000128D2"/>
    <w:rsid w:val="00012CB7"/>
    <w:rsid w:val="000131B3"/>
    <w:rsid w:val="000135CA"/>
    <w:rsid w:val="00013C26"/>
    <w:rsid w:val="000140A9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4C7"/>
    <w:rsid w:val="00020934"/>
    <w:rsid w:val="00020B29"/>
    <w:rsid w:val="00020F62"/>
    <w:rsid w:val="000214C3"/>
    <w:rsid w:val="00022342"/>
    <w:rsid w:val="00022602"/>
    <w:rsid w:val="0002271F"/>
    <w:rsid w:val="00022A50"/>
    <w:rsid w:val="00022D65"/>
    <w:rsid w:val="00023B52"/>
    <w:rsid w:val="00024C8D"/>
    <w:rsid w:val="00024E0F"/>
    <w:rsid w:val="00025C1C"/>
    <w:rsid w:val="00025CF9"/>
    <w:rsid w:val="0002607D"/>
    <w:rsid w:val="000266DA"/>
    <w:rsid w:val="000266FC"/>
    <w:rsid w:val="0002771E"/>
    <w:rsid w:val="00030220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4976"/>
    <w:rsid w:val="00035E3D"/>
    <w:rsid w:val="000362A4"/>
    <w:rsid w:val="00037407"/>
    <w:rsid w:val="00040143"/>
    <w:rsid w:val="000401E6"/>
    <w:rsid w:val="000407BF"/>
    <w:rsid w:val="00040895"/>
    <w:rsid w:val="00040E5E"/>
    <w:rsid w:val="00042223"/>
    <w:rsid w:val="00042C33"/>
    <w:rsid w:val="0004359E"/>
    <w:rsid w:val="00043AEA"/>
    <w:rsid w:val="00043E6F"/>
    <w:rsid w:val="000447F7"/>
    <w:rsid w:val="00044AD7"/>
    <w:rsid w:val="00044C8A"/>
    <w:rsid w:val="00044EBB"/>
    <w:rsid w:val="00045124"/>
    <w:rsid w:val="000457C0"/>
    <w:rsid w:val="00045D40"/>
    <w:rsid w:val="0004652B"/>
    <w:rsid w:val="00046B6B"/>
    <w:rsid w:val="00047084"/>
    <w:rsid w:val="00047153"/>
    <w:rsid w:val="000471F0"/>
    <w:rsid w:val="000473B2"/>
    <w:rsid w:val="000475E7"/>
    <w:rsid w:val="00047E20"/>
    <w:rsid w:val="00050B81"/>
    <w:rsid w:val="00050C0B"/>
    <w:rsid w:val="00050D4C"/>
    <w:rsid w:val="00050E5A"/>
    <w:rsid w:val="00051A60"/>
    <w:rsid w:val="00051B1C"/>
    <w:rsid w:val="000521B8"/>
    <w:rsid w:val="0005226C"/>
    <w:rsid w:val="00052889"/>
    <w:rsid w:val="000529FE"/>
    <w:rsid w:val="00052B61"/>
    <w:rsid w:val="00052D96"/>
    <w:rsid w:val="00052E56"/>
    <w:rsid w:val="0005401D"/>
    <w:rsid w:val="000545AA"/>
    <w:rsid w:val="00054A1D"/>
    <w:rsid w:val="00055610"/>
    <w:rsid w:val="000563BD"/>
    <w:rsid w:val="0005672E"/>
    <w:rsid w:val="00056736"/>
    <w:rsid w:val="00056935"/>
    <w:rsid w:val="00056B10"/>
    <w:rsid w:val="00057164"/>
    <w:rsid w:val="00057762"/>
    <w:rsid w:val="00057963"/>
    <w:rsid w:val="00060255"/>
    <w:rsid w:val="000609A9"/>
    <w:rsid w:val="00060BF1"/>
    <w:rsid w:val="000614A2"/>
    <w:rsid w:val="000616EB"/>
    <w:rsid w:val="000618FF"/>
    <w:rsid w:val="000620EA"/>
    <w:rsid w:val="00062226"/>
    <w:rsid w:val="0006256B"/>
    <w:rsid w:val="00062622"/>
    <w:rsid w:val="00062C27"/>
    <w:rsid w:val="00062DFE"/>
    <w:rsid w:val="00062ECF"/>
    <w:rsid w:val="00062EE5"/>
    <w:rsid w:val="000631BF"/>
    <w:rsid w:val="00063FDA"/>
    <w:rsid w:val="00064DE7"/>
    <w:rsid w:val="000651A9"/>
    <w:rsid w:val="0006531B"/>
    <w:rsid w:val="000653D4"/>
    <w:rsid w:val="000655D2"/>
    <w:rsid w:val="00065967"/>
    <w:rsid w:val="00065F85"/>
    <w:rsid w:val="00066170"/>
    <w:rsid w:val="00066271"/>
    <w:rsid w:val="000666D3"/>
    <w:rsid w:val="000667BF"/>
    <w:rsid w:val="00066C36"/>
    <w:rsid w:val="00067189"/>
    <w:rsid w:val="00067330"/>
    <w:rsid w:val="0006799E"/>
    <w:rsid w:val="000679B7"/>
    <w:rsid w:val="00067CFB"/>
    <w:rsid w:val="00070091"/>
    <w:rsid w:val="0007031D"/>
    <w:rsid w:val="00070B5C"/>
    <w:rsid w:val="00071088"/>
    <w:rsid w:val="000712F0"/>
    <w:rsid w:val="00071867"/>
    <w:rsid w:val="00071A04"/>
    <w:rsid w:val="00072262"/>
    <w:rsid w:val="000723B2"/>
    <w:rsid w:val="00072937"/>
    <w:rsid w:val="00072AC1"/>
    <w:rsid w:val="00072B44"/>
    <w:rsid w:val="00072D8F"/>
    <w:rsid w:val="00072F02"/>
    <w:rsid w:val="000730C5"/>
    <w:rsid w:val="00073512"/>
    <w:rsid w:val="0007375B"/>
    <w:rsid w:val="00073828"/>
    <w:rsid w:val="00073A7A"/>
    <w:rsid w:val="00073C48"/>
    <w:rsid w:val="00073C69"/>
    <w:rsid w:val="00073D1D"/>
    <w:rsid w:val="00073E5B"/>
    <w:rsid w:val="00073E8E"/>
    <w:rsid w:val="000742F6"/>
    <w:rsid w:val="00074769"/>
    <w:rsid w:val="000748DA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80498"/>
    <w:rsid w:val="00080B9C"/>
    <w:rsid w:val="00080D80"/>
    <w:rsid w:val="00081706"/>
    <w:rsid w:val="00081D0D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60FA"/>
    <w:rsid w:val="00086873"/>
    <w:rsid w:val="00086B6F"/>
    <w:rsid w:val="00086B9D"/>
    <w:rsid w:val="000879A8"/>
    <w:rsid w:val="00087C13"/>
    <w:rsid w:val="00087DD2"/>
    <w:rsid w:val="0009031C"/>
    <w:rsid w:val="00091299"/>
    <w:rsid w:val="00091E51"/>
    <w:rsid w:val="00091EA9"/>
    <w:rsid w:val="00092029"/>
    <w:rsid w:val="00092B2B"/>
    <w:rsid w:val="00093381"/>
    <w:rsid w:val="0009370A"/>
    <w:rsid w:val="00093C66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0A"/>
    <w:rsid w:val="000A0D8C"/>
    <w:rsid w:val="000A1274"/>
    <w:rsid w:val="000A174D"/>
    <w:rsid w:val="000A17BC"/>
    <w:rsid w:val="000A2486"/>
    <w:rsid w:val="000A282F"/>
    <w:rsid w:val="000A369E"/>
    <w:rsid w:val="000A36E2"/>
    <w:rsid w:val="000A37B7"/>
    <w:rsid w:val="000A3D38"/>
    <w:rsid w:val="000A4359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65A"/>
    <w:rsid w:val="000B0BF5"/>
    <w:rsid w:val="000B0FC7"/>
    <w:rsid w:val="000B11A6"/>
    <w:rsid w:val="000B1701"/>
    <w:rsid w:val="000B23BD"/>
    <w:rsid w:val="000B23C3"/>
    <w:rsid w:val="000B250C"/>
    <w:rsid w:val="000B3C21"/>
    <w:rsid w:val="000B43C6"/>
    <w:rsid w:val="000B447D"/>
    <w:rsid w:val="000B4757"/>
    <w:rsid w:val="000B47F8"/>
    <w:rsid w:val="000B4AF1"/>
    <w:rsid w:val="000B4CC6"/>
    <w:rsid w:val="000B501E"/>
    <w:rsid w:val="000B52BF"/>
    <w:rsid w:val="000B56DB"/>
    <w:rsid w:val="000B6117"/>
    <w:rsid w:val="000B66F5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483B"/>
    <w:rsid w:val="000C51D2"/>
    <w:rsid w:val="000C54F9"/>
    <w:rsid w:val="000C61A0"/>
    <w:rsid w:val="000C6250"/>
    <w:rsid w:val="000C6708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3F84"/>
    <w:rsid w:val="000D4632"/>
    <w:rsid w:val="000D46E6"/>
    <w:rsid w:val="000D473B"/>
    <w:rsid w:val="000D4F67"/>
    <w:rsid w:val="000D4F91"/>
    <w:rsid w:val="000D57CD"/>
    <w:rsid w:val="000D621F"/>
    <w:rsid w:val="000D631F"/>
    <w:rsid w:val="000D66FC"/>
    <w:rsid w:val="000D6E2D"/>
    <w:rsid w:val="000D7670"/>
    <w:rsid w:val="000D7B8A"/>
    <w:rsid w:val="000D7C9B"/>
    <w:rsid w:val="000D7E2C"/>
    <w:rsid w:val="000E0178"/>
    <w:rsid w:val="000E02FE"/>
    <w:rsid w:val="000E09D4"/>
    <w:rsid w:val="000E1989"/>
    <w:rsid w:val="000E21A6"/>
    <w:rsid w:val="000E226A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6FD6"/>
    <w:rsid w:val="000E7965"/>
    <w:rsid w:val="000E79ED"/>
    <w:rsid w:val="000F0133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DC"/>
    <w:rsid w:val="000F6136"/>
    <w:rsid w:val="000F68E2"/>
    <w:rsid w:val="000F6D14"/>
    <w:rsid w:val="000F6FF7"/>
    <w:rsid w:val="000F776C"/>
    <w:rsid w:val="000F7B85"/>
    <w:rsid w:val="00100573"/>
    <w:rsid w:val="00100842"/>
    <w:rsid w:val="001014F3"/>
    <w:rsid w:val="0010170A"/>
    <w:rsid w:val="00101FC3"/>
    <w:rsid w:val="001025AC"/>
    <w:rsid w:val="0010275F"/>
    <w:rsid w:val="001029A4"/>
    <w:rsid w:val="00102D77"/>
    <w:rsid w:val="0010337B"/>
    <w:rsid w:val="001035DC"/>
    <w:rsid w:val="00103DFF"/>
    <w:rsid w:val="00104984"/>
    <w:rsid w:val="00104A0B"/>
    <w:rsid w:val="00104C24"/>
    <w:rsid w:val="00104C41"/>
    <w:rsid w:val="00104C76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07CAA"/>
    <w:rsid w:val="00111996"/>
    <w:rsid w:val="00111B99"/>
    <w:rsid w:val="00111FF7"/>
    <w:rsid w:val="00112392"/>
    <w:rsid w:val="00112563"/>
    <w:rsid w:val="001135FD"/>
    <w:rsid w:val="00113751"/>
    <w:rsid w:val="0011395D"/>
    <w:rsid w:val="001139B3"/>
    <w:rsid w:val="00114B0B"/>
    <w:rsid w:val="00114E1C"/>
    <w:rsid w:val="00114E67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2CB7"/>
    <w:rsid w:val="001231AE"/>
    <w:rsid w:val="001233B3"/>
    <w:rsid w:val="00123562"/>
    <w:rsid w:val="00123738"/>
    <w:rsid w:val="001238C5"/>
    <w:rsid w:val="001239CE"/>
    <w:rsid w:val="00123BFD"/>
    <w:rsid w:val="00123C31"/>
    <w:rsid w:val="00124357"/>
    <w:rsid w:val="00124817"/>
    <w:rsid w:val="00124831"/>
    <w:rsid w:val="00124E0E"/>
    <w:rsid w:val="001252D6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13F"/>
    <w:rsid w:val="00132A2A"/>
    <w:rsid w:val="00132A35"/>
    <w:rsid w:val="00132DB9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0F17"/>
    <w:rsid w:val="0014101D"/>
    <w:rsid w:val="001412FE"/>
    <w:rsid w:val="00141377"/>
    <w:rsid w:val="00141E14"/>
    <w:rsid w:val="00141FBB"/>
    <w:rsid w:val="0014206F"/>
    <w:rsid w:val="0014219C"/>
    <w:rsid w:val="00142343"/>
    <w:rsid w:val="001428F0"/>
    <w:rsid w:val="0014292E"/>
    <w:rsid w:val="00142A08"/>
    <w:rsid w:val="00142A49"/>
    <w:rsid w:val="00143042"/>
    <w:rsid w:val="00144562"/>
    <w:rsid w:val="00144B41"/>
    <w:rsid w:val="001456C5"/>
    <w:rsid w:val="00145771"/>
    <w:rsid w:val="00145AAD"/>
    <w:rsid w:val="00145E99"/>
    <w:rsid w:val="00146219"/>
    <w:rsid w:val="00146525"/>
    <w:rsid w:val="00146C5F"/>
    <w:rsid w:val="00147079"/>
    <w:rsid w:val="001471C5"/>
    <w:rsid w:val="00147C9B"/>
    <w:rsid w:val="00150BBC"/>
    <w:rsid w:val="001510DE"/>
    <w:rsid w:val="001512A5"/>
    <w:rsid w:val="00151649"/>
    <w:rsid w:val="001516A1"/>
    <w:rsid w:val="001516ED"/>
    <w:rsid w:val="00151FE8"/>
    <w:rsid w:val="00152337"/>
    <w:rsid w:val="00152D3F"/>
    <w:rsid w:val="00152F54"/>
    <w:rsid w:val="00152FB0"/>
    <w:rsid w:val="00153AED"/>
    <w:rsid w:val="00153F52"/>
    <w:rsid w:val="00154237"/>
    <w:rsid w:val="00154BFC"/>
    <w:rsid w:val="0015553A"/>
    <w:rsid w:val="0015575F"/>
    <w:rsid w:val="001558A2"/>
    <w:rsid w:val="00156275"/>
    <w:rsid w:val="00156369"/>
    <w:rsid w:val="0015667F"/>
    <w:rsid w:val="00156CD2"/>
    <w:rsid w:val="00157048"/>
    <w:rsid w:val="0015732B"/>
    <w:rsid w:val="00157725"/>
    <w:rsid w:val="001579AF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2B5"/>
    <w:rsid w:val="001659BF"/>
    <w:rsid w:val="00165A52"/>
    <w:rsid w:val="00165B32"/>
    <w:rsid w:val="00165D69"/>
    <w:rsid w:val="001667FC"/>
    <w:rsid w:val="00166C70"/>
    <w:rsid w:val="00167027"/>
    <w:rsid w:val="00167723"/>
    <w:rsid w:val="00167AA5"/>
    <w:rsid w:val="00167E85"/>
    <w:rsid w:val="00170674"/>
    <w:rsid w:val="00170BDE"/>
    <w:rsid w:val="00170F45"/>
    <w:rsid w:val="001711A2"/>
    <w:rsid w:val="00171932"/>
    <w:rsid w:val="00171A7C"/>
    <w:rsid w:val="0017211A"/>
    <w:rsid w:val="001723A5"/>
    <w:rsid w:val="001724B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6E4D"/>
    <w:rsid w:val="00177A2A"/>
    <w:rsid w:val="00177A69"/>
    <w:rsid w:val="00180147"/>
    <w:rsid w:val="001801E4"/>
    <w:rsid w:val="00180345"/>
    <w:rsid w:val="0018055A"/>
    <w:rsid w:val="00180C8E"/>
    <w:rsid w:val="001811DE"/>
    <w:rsid w:val="00181243"/>
    <w:rsid w:val="00181CF0"/>
    <w:rsid w:val="00181EA8"/>
    <w:rsid w:val="001827B2"/>
    <w:rsid w:val="00182A16"/>
    <w:rsid w:val="00182C75"/>
    <w:rsid w:val="00182EBD"/>
    <w:rsid w:val="00184199"/>
    <w:rsid w:val="0018451D"/>
    <w:rsid w:val="00184593"/>
    <w:rsid w:val="00184B41"/>
    <w:rsid w:val="00184E57"/>
    <w:rsid w:val="001850E9"/>
    <w:rsid w:val="001857D8"/>
    <w:rsid w:val="00185C77"/>
    <w:rsid w:val="00185F93"/>
    <w:rsid w:val="001861C4"/>
    <w:rsid w:val="001877E0"/>
    <w:rsid w:val="0018785D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AE9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B20"/>
    <w:rsid w:val="00197D73"/>
    <w:rsid w:val="00197E8B"/>
    <w:rsid w:val="001A06DF"/>
    <w:rsid w:val="001A0AC0"/>
    <w:rsid w:val="001A0B0E"/>
    <w:rsid w:val="001A14C1"/>
    <w:rsid w:val="001A1D87"/>
    <w:rsid w:val="001A2C84"/>
    <w:rsid w:val="001A2E8C"/>
    <w:rsid w:val="001A2FD5"/>
    <w:rsid w:val="001A3239"/>
    <w:rsid w:val="001A3248"/>
    <w:rsid w:val="001A389E"/>
    <w:rsid w:val="001A3C1C"/>
    <w:rsid w:val="001A4491"/>
    <w:rsid w:val="001A4775"/>
    <w:rsid w:val="001A505E"/>
    <w:rsid w:val="001A5306"/>
    <w:rsid w:val="001A5B6F"/>
    <w:rsid w:val="001A5EAE"/>
    <w:rsid w:val="001A649A"/>
    <w:rsid w:val="001A6566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29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4DC"/>
    <w:rsid w:val="001B56D1"/>
    <w:rsid w:val="001B5777"/>
    <w:rsid w:val="001B66E0"/>
    <w:rsid w:val="001B6E88"/>
    <w:rsid w:val="001B6F3F"/>
    <w:rsid w:val="001B7122"/>
    <w:rsid w:val="001B7C6D"/>
    <w:rsid w:val="001B7E21"/>
    <w:rsid w:val="001C00D6"/>
    <w:rsid w:val="001C01AE"/>
    <w:rsid w:val="001C06C1"/>
    <w:rsid w:val="001C092C"/>
    <w:rsid w:val="001C0CF1"/>
    <w:rsid w:val="001C0F6B"/>
    <w:rsid w:val="001C11CC"/>
    <w:rsid w:val="001C1625"/>
    <w:rsid w:val="001C195A"/>
    <w:rsid w:val="001C1F50"/>
    <w:rsid w:val="001C28B3"/>
    <w:rsid w:val="001C2B25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BDB"/>
    <w:rsid w:val="001C5E21"/>
    <w:rsid w:val="001C5EDB"/>
    <w:rsid w:val="001C62B6"/>
    <w:rsid w:val="001C6615"/>
    <w:rsid w:val="001C670D"/>
    <w:rsid w:val="001C716A"/>
    <w:rsid w:val="001C79AB"/>
    <w:rsid w:val="001D004E"/>
    <w:rsid w:val="001D0402"/>
    <w:rsid w:val="001D082D"/>
    <w:rsid w:val="001D0966"/>
    <w:rsid w:val="001D13CA"/>
    <w:rsid w:val="001D15E1"/>
    <w:rsid w:val="001D1A00"/>
    <w:rsid w:val="001D1C31"/>
    <w:rsid w:val="001D2053"/>
    <w:rsid w:val="001D2B1E"/>
    <w:rsid w:val="001D2DAC"/>
    <w:rsid w:val="001D3463"/>
    <w:rsid w:val="001D3BA7"/>
    <w:rsid w:val="001D63EC"/>
    <w:rsid w:val="001D66D7"/>
    <w:rsid w:val="001D714C"/>
    <w:rsid w:val="001D7438"/>
    <w:rsid w:val="001D7539"/>
    <w:rsid w:val="001E06FE"/>
    <w:rsid w:val="001E151A"/>
    <w:rsid w:val="001E197A"/>
    <w:rsid w:val="001E1BBB"/>
    <w:rsid w:val="001E216E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496"/>
    <w:rsid w:val="001E5DEE"/>
    <w:rsid w:val="001E6140"/>
    <w:rsid w:val="001E63AC"/>
    <w:rsid w:val="001E6812"/>
    <w:rsid w:val="001E6976"/>
    <w:rsid w:val="001E6AD4"/>
    <w:rsid w:val="001E74E6"/>
    <w:rsid w:val="001E7553"/>
    <w:rsid w:val="001E7A0E"/>
    <w:rsid w:val="001E7CBF"/>
    <w:rsid w:val="001F0739"/>
    <w:rsid w:val="001F0829"/>
    <w:rsid w:val="001F0ADA"/>
    <w:rsid w:val="001F0ECA"/>
    <w:rsid w:val="001F1579"/>
    <w:rsid w:val="001F176C"/>
    <w:rsid w:val="001F17E8"/>
    <w:rsid w:val="001F1E16"/>
    <w:rsid w:val="001F1FAF"/>
    <w:rsid w:val="001F20AA"/>
    <w:rsid w:val="001F24F0"/>
    <w:rsid w:val="001F2522"/>
    <w:rsid w:val="001F31EA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58"/>
    <w:rsid w:val="001F7B71"/>
    <w:rsid w:val="001F7F32"/>
    <w:rsid w:val="00200869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194"/>
    <w:rsid w:val="002033E9"/>
    <w:rsid w:val="0020366F"/>
    <w:rsid w:val="00203D4B"/>
    <w:rsid w:val="00204CE9"/>
    <w:rsid w:val="00204CF9"/>
    <w:rsid w:val="0020586C"/>
    <w:rsid w:val="002061D0"/>
    <w:rsid w:val="0020624A"/>
    <w:rsid w:val="002068CE"/>
    <w:rsid w:val="00206A38"/>
    <w:rsid w:val="00207669"/>
    <w:rsid w:val="002078D3"/>
    <w:rsid w:val="00207A7C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710"/>
    <w:rsid w:val="00214A9E"/>
    <w:rsid w:val="002150F5"/>
    <w:rsid w:val="00215121"/>
    <w:rsid w:val="00215AF8"/>
    <w:rsid w:val="002160EA"/>
    <w:rsid w:val="00216928"/>
    <w:rsid w:val="00216EB1"/>
    <w:rsid w:val="00217389"/>
    <w:rsid w:val="00217C73"/>
    <w:rsid w:val="00220473"/>
    <w:rsid w:val="0022111E"/>
    <w:rsid w:val="002211AE"/>
    <w:rsid w:val="002211C6"/>
    <w:rsid w:val="002211DE"/>
    <w:rsid w:val="0022140B"/>
    <w:rsid w:val="00221518"/>
    <w:rsid w:val="0022186D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6F9"/>
    <w:rsid w:val="00225781"/>
    <w:rsid w:val="00225A18"/>
    <w:rsid w:val="00225CDD"/>
    <w:rsid w:val="00225EE8"/>
    <w:rsid w:val="00225F28"/>
    <w:rsid w:val="002302E5"/>
    <w:rsid w:val="00230B12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3ED"/>
    <w:rsid w:val="002355FF"/>
    <w:rsid w:val="00235AAF"/>
    <w:rsid w:val="00235B42"/>
    <w:rsid w:val="00235DEB"/>
    <w:rsid w:val="00235E8C"/>
    <w:rsid w:val="0023679A"/>
    <w:rsid w:val="00236E14"/>
    <w:rsid w:val="00236E71"/>
    <w:rsid w:val="00236F19"/>
    <w:rsid w:val="00237C51"/>
    <w:rsid w:val="00240131"/>
    <w:rsid w:val="00240199"/>
    <w:rsid w:val="00240501"/>
    <w:rsid w:val="002415AD"/>
    <w:rsid w:val="00241B18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B8B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EDC"/>
    <w:rsid w:val="00250F55"/>
    <w:rsid w:val="00251BAF"/>
    <w:rsid w:val="00251F02"/>
    <w:rsid w:val="00251FB1"/>
    <w:rsid w:val="00252127"/>
    <w:rsid w:val="002528C9"/>
    <w:rsid w:val="00252A53"/>
    <w:rsid w:val="00253151"/>
    <w:rsid w:val="002535FF"/>
    <w:rsid w:val="002536D4"/>
    <w:rsid w:val="00253D56"/>
    <w:rsid w:val="00253D8B"/>
    <w:rsid w:val="00253E50"/>
    <w:rsid w:val="00254275"/>
    <w:rsid w:val="00254354"/>
    <w:rsid w:val="00254368"/>
    <w:rsid w:val="002550EB"/>
    <w:rsid w:val="002567F2"/>
    <w:rsid w:val="002568D5"/>
    <w:rsid w:val="002573D7"/>
    <w:rsid w:val="0025787E"/>
    <w:rsid w:val="00257925"/>
    <w:rsid w:val="00257A24"/>
    <w:rsid w:val="00260F12"/>
    <w:rsid w:val="00260F8C"/>
    <w:rsid w:val="002613BE"/>
    <w:rsid w:val="00261676"/>
    <w:rsid w:val="0026198E"/>
    <w:rsid w:val="0026267D"/>
    <w:rsid w:val="00262D5E"/>
    <w:rsid w:val="00262EDB"/>
    <w:rsid w:val="002633C4"/>
    <w:rsid w:val="00263687"/>
    <w:rsid w:val="00263CDD"/>
    <w:rsid w:val="002640F6"/>
    <w:rsid w:val="002644E1"/>
    <w:rsid w:val="00264760"/>
    <w:rsid w:val="002649DE"/>
    <w:rsid w:val="00265151"/>
    <w:rsid w:val="00265284"/>
    <w:rsid w:val="002652AD"/>
    <w:rsid w:val="002657D7"/>
    <w:rsid w:val="00265925"/>
    <w:rsid w:val="00265AD4"/>
    <w:rsid w:val="002660CE"/>
    <w:rsid w:val="002661E0"/>
    <w:rsid w:val="00266883"/>
    <w:rsid w:val="002669E9"/>
    <w:rsid w:val="00266C7A"/>
    <w:rsid w:val="00266F55"/>
    <w:rsid w:val="00267B81"/>
    <w:rsid w:val="00267F79"/>
    <w:rsid w:val="00270560"/>
    <w:rsid w:val="002706BF"/>
    <w:rsid w:val="0027085B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5F1A"/>
    <w:rsid w:val="002760AF"/>
    <w:rsid w:val="0027619C"/>
    <w:rsid w:val="00276583"/>
    <w:rsid w:val="0027738A"/>
    <w:rsid w:val="00277439"/>
    <w:rsid w:val="002805A1"/>
    <w:rsid w:val="002806F5"/>
    <w:rsid w:val="0028130F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3F59"/>
    <w:rsid w:val="002842F0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0638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6D0"/>
    <w:rsid w:val="002A0D3B"/>
    <w:rsid w:val="002A0E09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28"/>
    <w:rsid w:val="002A309C"/>
    <w:rsid w:val="002A3117"/>
    <w:rsid w:val="002A3273"/>
    <w:rsid w:val="002A434C"/>
    <w:rsid w:val="002A4363"/>
    <w:rsid w:val="002A451B"/>
    <w:rsid w:val="002A5237"/>
    <w:rsid w:val="002A562E"/>
    <w:rsid w:val="002A5A77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1CAE"/>
    <w:rsid w:val="002B204A"/>
    <w:rsid w:val="002B23B3"/>
    <w:rsid w:val="002B24C6"/>
    <w:rsid w:val="002B2DAC"/>
    <w:rsid w:val="002B2EBE"/>
    <w:rsid w:val="002B3D02"/>
    <w:rsid w:val="002B3D1C"/>
    <w:rsid w:val="002B3E64"/>
    <w:rsid w:val="002B3E90"/>
    <w:rsid w:val="002B4A47"/>
    <w:rsid w:val="002B4CEA"/>
    <w:rsid w:val="002B4DAF"/>
    <w:rsid w:val="002B4FE4"/>
    <w:rsid w:val="002B58C2"/>
    <w:rsid w:val="002B5999"/>
    <w:rsid w:val="002B68FE"/>
    <w:rsid w:val="002B6901"/>
    <w:rsid w:val="002B7320"/>
    <w:rsid w:val="002B752B"/>
    <w:rsid w:val="002B764D"/>
    <w:rsid w:val="002B77CF"/>
    <w:rsid w:val="002B7E9D"/>
    <w:rsid w:val="002C0234"/>
    <w:rsid w:val="002C057C"/>
    <w:rsid w:val="002C179F"/>
    <w:rsid w:val="002C1D12"/>
    <w:rsid w:val="002C255F"/>
    <w:rsid w:val="002C2671"/>
    <w:rsid w:val="002C2707"/>
    <w:rsid w:val="002C2BAE"/>
    <w:rsid w:val="002C3041"/>
    <w:rsid w:val="002C32B9"/>
    <w:rsid w:val="002C3AE3"/>
    <w:rsid w:val="002C41EE"/>
    <w:rsid w:val="002C469B"/>
    <w:rsid w:val="002C4D97"/>
    <w:rsid w:val="002C5CF6"/>
    <w:rsid w:val="002C5D10"/>
    <w:rsid w:val="002C6335"/>
    <w:rsid w:val="002C669E"/>
    <w:rsid w:val="002C6DD3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1DC7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A1F"/>
    <w:rsid w:val="002E3C42"/>
    <w:rsid w:val="002E4773"/>
    <w:rsid w:val="002E47C8"/>
    <w:rsid w:val="002E53A7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AE6"/>
    <w:rsid w:val="002E7D40"/>
    <w:rsid w:val="002F010D"/>
    <w:rsid w:val="002F0367"/>
    <w:rsid w:val="002F08F8"/>
    <w:rsid w:val="002F1026"/>
    <w:rsid w:val="002F118F"/>
    <w:rsid w:val="002F1222"/>
    <w:rsid w:val="002F1503"/>
    <w:rsid w:val="002F1657"/>
    <w:rsid w:val="002F2395"/>
    <w:rsid w:val="002F2645"/>
    <w:rsid w:val="002F286D"/>
    <w:rsid w:val="002F29A6"/>
    <w:rsid w:val="002F2A47"/>
    <w:rsid w:val="002F2B4B"/>
    <w:rsid w:val="002F346B"/>
    <w:rsid w:val="002F3B04"/>
    <w:rsid w:val="002F44B6"/>
    <w:rsid w:val="002F4690"/>
    <w:rsid w:val="002F47FB"/>
    <w:rsid w:val="002F4A6D"/>
    <w:rsid w:val="002F4C27"/>
    <w:rsid w:val="002F4C4D"/>
    <w:rsid w:val="002F4DB4"/>
    <w:rsid w:val="002F5B20"/>
    <w:rsid w:val="002F5CBE"/>
    <w:rsid w:val="002F5FEA"/>
    <w:rsid w:val="002F6055"/>
    <w:rsid w:val="002F6072"/>
    <w:rsid w:val="002F6380"/>
    <w:rsid w:val="002F640D"/>
    <w:rsid w:val="002F66BC"/>
    <w:rsid w:val="002F6779"/>
    <w:rsid w:val="002F69DF"/>
    <w:rsid w:val="002F7474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27D6"/>
    <w:rsid w:val="00303259"/>
    <w:rsid w:val="00303490"/>
    <w:rsid w:val="0030480C"/>
    <w:rsid w:val="00304BDF"/>
    <w:rsid w:val="00304BE1"/>
    <w:rsid w:val="00304C13"/>
    <w:rsid w:val="00305434"/>
    <w:rsid w:val="00305A97"/>
    <w:rsid w:val="00305E72"/>
    <w:rsid w:val="0030639F"/>
    <w:rsid w:val="00306857"/>
    <w:rsid w:val="00307204"/>
    <w:rsid w:val="003105E3"/>
    <w:rsid w:val="00310A4C"/>
    <w:rsid w:val="0031158E"/>
    <w:rsid w:val="00311BD0"/>
    <w:rsid w:val="003123E4"/>
    <w:rsid w:val="00312A56"/>
    <w:rsid w:val="00312A92"/>
    <w:rsid w:val="00312BA5"/>
    <w:rsid w:val="0031323F"/>
    <w:rsid w:val="00313262"/>
    <w:rsid w:val="003135FA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674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17AD9"/>
    <w:rsid w:val="00320824"/>
    <w:rsid w:val="00320948"/>
    <w:rsid w:val="00320A2C"/>
    <w:rsid w:val="00320FB0"/>
    <w:rsid w:val="0032185D"/>
    <w:rsid w:val="00321C72"/>
    <w:rsid w:val="00322E23"/>
    <w:rsid w:val="00323BFE"/>
    <w:rsid w:val="00323E7C"/>
    <w:rsid w:val="003240EE"/>
    <w:rsid w:val="00324517"/>
    <w:rsid w:val="003249B7"/>
    <w:rsid w:val="00324D7C"/>
    <w:rsid w:val="00324F37"/>
    <w:rsid w:val="003250EB"/>
    <w:rsid w:val="00325179"/>
    <w:rsid w:val="003253A4"/>
    <w:rsid w:val="00325B68"/>
    <w:rsid w:val="003262E9"/>
    <w:rsid w:val="00326E70"/>
    <w:rsid w:val="003270DB"/>
    <w:rsid w:val="0032749E"/>
    <w:rsid w:val="00330462"/>
    <w:rsid w:val="00330546"/>
    <w:rsid w:val="00330BC7"/>
    <w:rsid w:val="00330D3B"/>
    <w:rsid w:val="00330D3F"/>
    <w:rsid w:val="00330F11"/>
    <w:rsid w:val="003314C5"/>
    <w:rsid w:val="003317C2"/>
    <w:rsid w:val="00331942"/>
    <w:rsid w:val="00332183"/>
    <w:rsid w:val="00332A5B"/>
    <w:rsid w:val="00332A79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6BB"/>
    <w:rsid w:val="00341CB8"/>
    <w:rsid w:val="00341E1A"/>
    <w:rsid w:val="003427F4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5F05"/>
    <w:rsid w:val="003463E6"/>
    <w:rsid w:val="00346A28"/>
    <w:rsid w:val="00346E71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08C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B3C"/>
    <w:rsid w:val="00355D15"/>
    <w:rsid w:val="0035609B"/>
    <w:rsid w:val="003563E0"/>
    <w:rsid w:val="003564D2"/>
    <w:rsid w:val="0035671D"/>
    <w:rsid w:val="00356DAF"/>
    <w:rsid w:val="0035775E"/>
    <w:rsid w:val="00357800"/>
    <w:rsid w:val="00357E30"/>
    <w:rsid w:val="00360134"/>
    <w:rsid w:val="00360C7F"/>
    <w:rsid w:val="003614F6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6E3F"/>
    <w:rsid w:val="0036711A"/>
    <w:rsid w:val="003702FB"/>
    <w:rsid w:val="0037037F"/>
    <w:rsid w:val="003706CF"/>
    <w:rsid w:val="0037111B"/>
    <w:rsid w:val="00371224"/>
    <w:rsid w:val="003717B8"/>
    <w:rsid w:val="00371932"/>
    <w:rsid w:val="00372B4B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707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8F8"/>
    <w:rsid w:val="00385C9A"/>
    <w:rsid w:val="00385D88"/>
    <w:rsid w:val="00385DCD"/>
    <w:rsid w:val="00386AD3"/>
    <w:rsid w:val="00386CA1"/>
    <w:rsid w:val="00386F13"/>
    <w:rsid w:val="00386FE9"/>
    <w:rsid w:val="00387889"/>
    <w:rsid w:val="00387A36"/>
    <w:rsid w:val="00387E7E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546"/>
    <w:rsid w:val="00397CD4"/>
    <w:rsid w:val="00397D0B"/>
    <w:rsid w:val="003A0AEB"/>
    <w:rsid w:val="003A0B06"/>
    <w:rsid w:val="003A105F"/>
    <w:rsid w:val="003A1741"/>
    <w:rsid w:val="003A1C7A"/>
    <w:rsid w:val="003A1CB7"/>
    <w:rsid w:val="003A1DF2"/>
    <w:rsid w:val="003A1EEB"/>
    <w:rsid w:val="003A27F7"/>
    <w:rsid w:val="003A3193"/>
    <w:rsid w:val="003A328E"/>
    <w:rsid w:val="003A352F"/>
    <w:rsid w:val="003A3712"/>
    <w:rsid w:val="003A37A4"/>
    <w:rsid w:val="003A37DF"/>
    <w:rsid w:val="003A393C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2A"/>
    <w:rsid w:val="003A787B"/>
    <w:rsid w:val="003B0112"/>
    <w:rsid w:val="003B01AF"/>
    <w:rsid w:val="003B03B7"/>
    <w:rsid w:val="003B0A46"/>
    <w:rsid w:val="003B110D"/>
    <w:rsid w:val="003B1B66"/>
    <w:rsid w:val="003B1D18"/>
    <w:rsid w:val="003B2328"/>
    <w:rsid w:val="003B255D"/>
    <w:rsid w:val="003B2751"/>
    <w:rsid w:val="003B3453"/>
    <w:rsid w:val="003B3A6E"/>
    <w:rsid w:val="003B3E9F"/>
    <w:rsid w:val="003B4033"/>
    <w:rsid w:val="003B4307"/>
    <w:rsid w:val="003B48FD"/>
    <w:rsid w:val="003B4ABF"/>
    <w:rsid w:val="003B4BB3"/>
    <w:rsid w:val="003B4EE0"/>
    <w:rsid w:val="003B51B9"/>
    <w:rsid w:val="003B54F3"/>
    <w:rsid w:val="003B6261"/>
    <w:rsid w:val="003B6CFA"/>
    <w:rsid w:val="003B7528"/>
    <w:rsid w:val="003B78EB"/>
    <w:rsid w:val="003B7A11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78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1F0"/>
    <w:rsid w:val="003D0420"/>
    <w:rsid w:val="003D1252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BEF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1F0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3F77"/>
    <w:rsid w:val="003E440C"/>
    <w:rsid w:val="003E4B87"/>
    <w:rsid w:val="003E4FD5"/>
    <w:rsid w:val="003E4FF7"/>
    <w:rsid w:val="003E529C"/>
    <w:rsid w:val="003E549E"/>
    <w:rsid w:val="003E56CA"/>
    <w:rsid w:val="003E628B"/>
    <w:rsid w:val="003E6F2B"/>
    <w:rsid w:val="003E7001"/>
    <w:rsid w:val="003E7126"/>
    <w:rsid w:val="003E73FE"/>
    <w:rsid w:val="003E77D8"/>
    <w:rsid w:val="003E7AD9"/>
    <w:rsid w:val="003F01B9"/>
    <w:rsid w:val="003F0704"/>
    <w:rsid w:val="003F07E0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4DED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593"/>
    <w:rsid w:val="003F79AF"/>
    <w:rsid w:val="003F7AC0"/>
    <w:rsid w:val="003F7DF7"/>
    <w:rsid w:val="00400289"/>
    <w:rsid w:val="0040032C"/>
    <w:rsid w:val="004006E3"/>
    <w:rsid w:val="00400790"/>
    <w:rsid w:val="00400F01"/>
    <w:rsid w:val="00401281"/>
    <w:rsid w:val="004013E9"/>
    <w:rsid w:val="004016EC"/>
    <w:rsid w:val="004019D3"/>
    <w:rsid w:val="004022E9"/>
    <w:rsid w:val="00403094"/>
    <w:rsid w:val="004035B3"/>
    <w:rsid w:val="00403642"/>
    <w:rsid w:val="004036B2"/>
    <w:rsid w:val="00404156"/>
    <w:rsid w:val="004041FA"/>
    <w:rsid w:val="004047FE"/>
    <w:rsid w:val="00404BB1"/>
    <w:rsid w:val="00405367"/>
    <w:rsid w:val="00405518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07D0A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1AB8"/>
    <w:rsid w:val="004222CB"/>
    <w:rsid w:val="00422EAD"/>
    <w:rsid w:val="00423393"/>
    <w:rsid w:val="00423515"/>
    <w:rsid w:val="00423951"/>
    <w:rsid w:val="004239C0"/>
    <w:rsid w:val="00423AB7"/>
    <w:rsid w:val="00423CE4"/>
    <w:rsid w:val="00423DC1"/>
    <w:rsid w:val="004242E7"/>
    <w:rsid w:val="004256A2"/>
    <w:rsid w:val="00425E75"/>
    <w:rsid w:val="00426445"/>
    <w:rsid w:val="004265DC"/>
    <w:rsid w:val="004267C0"/>
    <w:rsid w:val="00426E9C"/>
    <w:rsid w:val="004270F1"/>
    <w:rsid w:val="004272C6"/>
    <w:rsid w:val="00427369"/>
    <w:rsid w:val="00427507"/>
    <w:rsid w:val="0042776E"/>
    <w:rsid w:val="00427D48"/>
    <w:rsid w:val="00427DFC"/>
    <w:rsid w:val="0043046E"/>
    <w:rsid w:val="00430606"/>
    <w:rsid w:val="00430682"/>
    <w:rsid w:val="004306CA"/>
    <w:rsid w:val="00430808"/>
    <w:rsid w:val="00430B1F"/>
    <w:rsid w:val="00430EA8"/>
    <w:rsid w:val="004313B9"/>
    <w:rsid w:val="0043172F"/>
    <w:rsid w:val="00431756"/>
    <w:rsid w:val="00431848"/>
    <w:rsid w:val="00431BBF"/>
    <w:rsid w:val="00431CD4"/>
    <w:rsid w:val="0043269B"/>
    <w:rsid w:val="00432782"/>
    <w:rsid w:val="0043284F"/>
    <w:rsid w:val="004329AB"/>
    <w:rsid w:val="0043333E"/>
    <w:rsid w:val="004334AB"/>
    <w:rsid w:val="0043458D"/>
    <w:rsid w:val="004345C3"/>
    <w:rsid w:val="00434EBA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33"/>
    <w:rsid w:val="004414A3"/>
    <w:rsid w:val="00441819"/>
    <w:rsid w:val="00441997"/>
    <w:rsid w:val="00441A02"/>
    <w:rsid w:val="00441B1C"/>
    <w:rsid w:val="00441C4F"/>
    <w:rsid w:val="004421E9"/>
    <w:rsid w:val="00442F16"/>
    <w:rsid w:val="004430E7"/>
    <w:rsid w:val="00443483"/>
    <w:rsid w:val="00443704"/>
    <w:rsid w:val="004437F1"/>
    <w:rsid w:val="00443869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108"/>
    <w:rsid w:val="00450412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B31"/>
    <w:rsid w:val="00453EE2"/>
    <w:rsid w:val="004540A4"/>
    <w:rsid w:val="00454223"/>
    <w:rsid w:val="00454A5C"/>
    <w:rsid w:val="00455B5C"/>
    <w:rsid w:val="00455F25"/>
    <w:rsid w:val="004564E6"/>
    <w:rsid w:val="004567AC"/>
    <w:rsid w:val="0045697B"/>
    <w:rsid w:val="00456E3D"/>
    <w:rsid w:val="00457128"/>
    <w:rsid w:val="00457C99"/>
    <w:rsid w:val="00457FA4"/>
    <w:rsid w:val="0046035D"/>
    <w:rsid w:val="00460578"/>
    <w:rsid w:val="004607A6"/>
    <w:rsid w:val="00460A15"/>
    <w:rsid w:val="00460BE6"/>
    <w:rsid w:val="00460FF5"/>
    <w:rsid w:val="00461CE4"/>
    <w:rsid w:val="0046212B"/>
    <w:rsid w:val="0046255C"/>
    <w:rsid w:val="004626DF"/>
    <w:rsid w:val="00462FF9"/>
    <w:rsid w:val="0046312A"/>
    <w:rsid w:val="004642A5"/>
    <w:rsid w:val="004642BF"/>
    <w:rsid w:val="004642D8"/>
    <w:rsid w:val="00464733"/>
    <w:rsid w:val="00464843"/>
    <w:rsid w:val="00464BA6"/>
    <w:rsid w:val="00464F01"/>
    <w:rsid w:val="0046545F"/>
    <w:rsid w:val="004668A4"/>
    <w:rsid w:val="00466B73"/>
    <w:rsid w:val="00467012"/>
    <w:rsid w:val="004672D2"/>
    <w:rsid w:val="0046781B"/>
    <w:rsid w:val="00470055"/>
    <w:rsid w:val="00470668"/>
    <w:rsid w:val="00470A2F"/>
    <w:rsid w:val="00470F23"/>
    <w:rsid w:val="00471144"/>
    <w:rsid w:val="00471192"/>
    <w:rsid w:val="00471863"/>
    <w:rsid w:val="00471BD9"/>
    <w:rsid w:val="00471F44"/>
    <w:rsid w:val="004728D9"/>
    <w:rsid w:val="00472A0A"/>
    <w:rsid w:val="00472AB2"/>
    <w:rsid w:val="00472D48"/>
    <w:rsid w:val="00472EBD"/>
    <w:rsid w:val="0047355F"/>
    <w:rsid w:val="004735C7"/>
    <w:rsid w:val="004736AB"/>
    <w:rsid w:val="00473C97"/>
    <w:rsid w:val="00473EF0"/>
    <w:rsid w:val="00473F40"/>
    <w:rsid w:val="0047422D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916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CDE"/>
    <w:rsid w:val="00492F65"/>
    <w:rsid w:val="00493B88"/>
    <w:rsid w:val="00493B97"/>
    <w:rsid w:val="0049414B"/>
    <w:rsid w:val="004943E1"/>
    <w:rsid w:val="004943FD"/>
    <w:rsid w:val="00494450"/>
    <w:rsid w:val="00494907"/>
    <w:rsid w:val="00494E5D"/>
    <w:rsid w:val="004962A3"/>
    <w:rsid w:val="00496759"/>
    <w:rsid w:val="00496E83"/>
    <w:rsid w:val="00497111"/>
    <w:rsid w:val="004972CA"/>
    <w:rsid w:val="004A0194"/>
    <w:rsid w:val="004A0628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5A"/>
    <w:rsid w:val="004A3DBE"/>
    <w:rsid w:val="004A4A62"/>
    <w:rsid w:val="004A4DB5"/>
    <w:rsid w:val="004A52A6"/>
    <w:rsid w:val="004A5405"/>
    <w:rsid w:val="004A550F"/>
    <w:rsid w:val="004A5C32"/>
    <w:rsid w:val="004A6054"/>
    <w:rsid w:val="004A6ABD"/>
    <w:rsid w:val="004B0239"/>
    <w:rsid w:val="004B0E0D"/>
    <w:rsid w:val="004B0EDE"/>
    <w:rsid w:val="004B0EE6"/>
    <w:rsid w:val="004B10FA"/>
    <w:rsid w:val="004B1328"/>
    <w:rsid w:val="004B1712"/>
    <w:rsid w:val="004B1A57"/>
    <w:rsid w:val="004B1D7E"/>
    <w:rsid w:val="004B2AF5"/>
    <w:rsid w:val="004B2C99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CDB"/>
    <w:rsid w:val="004B6D13"/>
    <w:rsid w:val="004B6D18"/>
    <w:rsid w:val="004B7B41"/>
    <w:rsid w:val="004C0430"/>
    <w:rsid w:val="004C0912"/>
    <w:rsid w:val="004C0AA6"/>
    <w:rsid w:val="004C0ECE"/>
    <w:rsid w:val="004C1418"/>
    <w:rsid w:val="004C185F"/>
    <w:rsid w:val="004C253E"/>
    <w:rsid w:val="004C2872"/>
    <w:rsid w:val="004C29C1"/>
    <w:rsid w:val="004C2A3B"/>
    <w:rsid w:val="004C312B"/>
    <w:rsid w:val="004C321A"/>
    <w:rsid w:val="004C36E2"/>
    <w:rsid w:val="004C3915"/>
    <w:rsid w:val="004C412C"/>
    <w:rsid w:val="004C45C2"/>
    <w:rsid w:val="004C4C62"/>
    <w:rsid w:val="004C4F1F"/>
    <w:rsid w:val="004C5206"/>
    <w:rsid w:val="004C55B0"/>
    <w:rsid w:val="004C5AC8"/>
    <w:rsid w:val="004C5D8F"/>
    <w:rsid w:val="004C6071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1E7"/>
    <w:rsid w:val="004D1418"/>
    <w:rsid w:val="004D1C27"/>
    <w:rsid w:val="004D2280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3F7"/>
    <w:rsid w:val="004D778C"/>
    <w:rsid w:val="004E089B"/>
    <w:rsid w:val="004E0C8B"/>
    <w:rsid w:val="004E0E47"/>
    <w:rsid w:val="004E0F09"/>
    <w:rsid w:val="004E1156"/>
    <w:rsid w:val="004E1302"/>
    <w:rsid w:val="004E1E7D"/>
    <w:rsid w:val="004E1EC1"/>
    <w:rsid w:val="004E235C"/>
    <w:rsid w:val="004E2D5E"/>
    <w:rsid w:val="004E33A5"/>
    <w:rsid w:val="004E3E29"/>
    <w:rsid w:val="004E40B4"/>
    <w:rsid w:val="004E422A"/>
    <w:rsid w:val="004E425D"/>
    <w:rsid w:val="004E4664"/>
    <w:rsid w:val="004E48B8"/>
    <w:rsid w:val="004E49D8"/>
    <w:rsid w:val="004E4A9F"/>
    <w:rsid w:val="004E4F23"/>
    <w:rsid w:val="004E54C2"/>
    <w:rsid w:val="004E5ACA"/>
    <w:rsid w:val="004E5D4C"/>
    <w:rsid w:val="004E623A"/>
    <w:rsid w:val="004E6971"/>
    <w:rsid w:val="004E6C13"/>
    <w:rsid w:val="004E77E5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49C0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D"/>
    <w:rsid w:val="00500C7B"/>
    <w:rsid w:val="00500E9C"/>
    <w:rsid w:val="0050103D"/>
    <w:rsid w:val="00501171"/>
    <w:rsid w:val="005014F2"/>
    <w:rsid w:val="005019A4"/>
    <w:rsid w:val="005020AE"/>
    <w:rsid w:val="005020C0"/>
    <w:rsid w:val="005026CD"/>
    <w:rsid w:val="005027C9"/>
    <w:rsid w:val="00502B01"/>
    <w:rsid w:val="00502D10"/>
    <w:rsid w:val="00502FBE"/>
    <w:rsid w:val="00503C3F"/>
    <w:rsid w:val="00503CDA"/>
    <w:rsid w:val="00503ED1"/>
    <w:rsid w:val="0050403C"/>
    <w:rsid w:val="005041BF"/>
    <w:rsid w:val="00504DB0"/>
    <w:rsid w:val="0050564C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1C"/>
    <w:rsid w:val="005104DE"/>
    <w:rsid w:val="00510E49"/>
    <w:rsid w:val="00511042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4A9A"/>
    <w:rsid w:val="00515110"/>
    <w:rsid w:val="0051555E"/>
    <w:rsid w:val="005155E8"/>
    <w:rsid w:val="00515A2E"/>
    <w:rsid w:val="005162A1"/>
    <w:rsid w:val="00516451"/>
    <w:rsid w:val="00516762"/>
    <w:rsid w:val="005168B8"/>
    <w:rsid w:val="00516B02"/>
    <w:rsid w:val="00517205"/>
    <w:rsid w:val="00517CFF"/>
    <w:rsid w:val="005204B0"/>
    <w:rsid w:val="00520713"/>
    <w:rsid w:val="00520B2C"/>
    <w:rsid w:val="00521190"/>
    <w:rsid w:val="005211E2"/>
    <w:rsid w:val="00521D5B"/>
    <w:rsid w:val="00522471"/>
    <w:rsid w:val="005227D7"/>
    <w:rsid w:val="00522ABE"/>
    <w:rsid w:val="005231C6"/>
    <w:rsid w:val="005231FB"/>
    <w:rsid w:val="005242F7"/>
    <w:rsid w:val="00524738"/>
    <w:rsid w:val="00524CAA"/>
    <w:rsid w:val="0052535E"/>
    <w:rsid w:val="0052549D"/>
    <w:rsid w:val="005259D7"/>
    <w:rsid w:val="00525B12"/>
    <w:rsid w:val="0052662B"/>
    <w:rsid w:val="005267EC"/>
    <w:rsid w:val="0052688B"/>
    <w:rsid w:val="00526988"/>
    <w:rsid w:val="00526A53"/>
    <w:rsid w:val="00526D41"/>
    <w:rsid w:val="00526EF7"/>
    <w:rsid w:val="005277F0"/>
    <w:rsid w:val="00527CD3"/>
    <w:rsid w:val="00527E6F"/>
    <w:rsid w:val="0053010C"/>
    <w:rsid w:val="005303C9"/>
    <w:rsid w:val="00530827"/>
    <w:rsid w:val="00530ADC"/>
    <w:rsid w:val="00530C17"/>
    <w:rsid w:val="00530C4B"/>
    <w:rsid w:val="00530CFC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D8C"/>
    <w:rsid w:val="00534F70"/>
    <w:rsid w:val="00535A1B"/>
    <w:rsid w:val="00535BA1"/>
    <w:rsid w:val="0053653C"/>
    <w:rsid w:val="00536F25"/>
    <w:rsid w:val="00537594"/>
    <w:rsid w:val="00537607"/>
    <w:rsid w:val="005402DA"/>
    <w:rsid w:val="00540548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25E"/>
    <w:rsid w:val="005444E6"/>
    <w:rsid w:val="0054513B"/>
    <w:rsid w:val="0054570F"/>
    <w:rsid w:val="00545DDF"/>
    <w:rsid w:val="00545FF3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2772"/>
    <w:rsid w:val="005529FE"/>
    <w:rsid w:val="00552D5A"/>
    <w:rsid w:val="0055303D"/>
    <w:rsid w:val="00553150"/>
    <w:rsid w:val="00553BC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DCD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473"/>
    <w:rsid w:val="00565B44"/>
    <w:rsid w:val="00565E4A"/>
    <w:rsid w:val="00566EF0"/>
    <w:rsid w:val="00567449"/>
    <w:rsid w:val="00567A39"/>
    <w:rsid w:val="00567CE4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498A"/>
    <w:rsid w:val="005751F6"/>
    <w:rsid w:val="0057541C"/>
    <w:rsid w:val="0057617A"/>
    <w:rsid w:val="005763F3"/>
    <w:rsid w:val="0057668F"/>
    <w:rsid w:val="00576720"/>
    <w:rsid w:val="005771DB"/>
    <w:rsid w:val="0057736C"/>
    <w:rsid w:val="00577509"/>
    <w:rsid w:val="00580301"/>
    <w:rsid w:val="0058054E"/>
    <w:rsid w:val="00580D1D"/>
    <w:rsid w:val="00580FB3"/>
    <w:rsid w:val="005810BB"/>
    <w:rsid w:val="0058124C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665"/>
    <w:rsid w:val="0058397E"/>
    <w:rsid w:val="00583E7D"/>
    <w:rsid w:val="00583EEB"/>
    <w:rsid w:val="005849FA"/>
    <w:rsid w:val="00585043"/>
    <w:rsid w:val="0058506B"/>
    <w:rsid w:val="00586372"/>
    <w:rsid w:val="00586481"/>
    <w:rsid w:val="005865E4"/>
    <w:rsid w:val="005867CA"/>
    <w:rsid w:val="0058741D"/>
    <w:rsid w:val="005876D6"/>
    <w:rsid w:val="00590399"/>
    <w:rsid w:val="00590637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1D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187"/>
    <w:rsid w:val="005957F3"/>
    <w:rsid w:val="005959E0"/>
    <w:rsid w:val="00595E05"/>
    <w:rsid w:val="00595E91"/>
    <w:rsid w:val="00596496"/>
    <w:rsid w:val="0059683D"/>
    <w:rsid w:val="00596875"/>
    <w:rsid w:val="00597CD5"/>
    <w:rsid w:val="00597E27"/>
    <w:rsid w:val="00597E67"/>
    <w:rsid w:val="005A05E3"/>
    <w:rsid w:val="005A1712"/>
    <w:rsid w:val="005A173D"/>
    <w:rsid w:val="005A1E11"/>
    <w:rsid w:val="005A2609"/>
    <w:rsid w:val="005A2D88"/>
    <w:rsid w:val="005A3048"/>
    <w:rsid w:val="005A34F9"/>
    <w:rsid w:val="005A3AA2"/>
    <w:rsid w:val="005A3DBC"/>
    <w:rsid w:val="005A3DC9"/>
    <w:rsid w:val="005A41D0"/>
    <w:rsid w:val="005A436E"/>
    <w:rsid w:val="005A4B75"/>
    <w:rsid w:val="005A502C"/>
    <w:rsid w:val="005A5464"/>
    <w:rsid w:val="005A59BD"/>
    <w:rsid w:val="005A5D35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661"/>
    <w:rsid w:val="005B1FA8"/>
    <w:rsid w:val="005B2094"/>
    <w:rsid w:val="005B260A"/>
    <w:rsid w:val="005B268B"/>
    <w:rsid w:val="005B2822"/>
    <w:rsid w:val="005B2FCE"/>
    <w:rsid w:val="005B3051"/>
    <w:rsid w:val="005B39FD"/>
    <w:rsid w:val="005B3C1D"/>
    <w:rsid w:val="005B50CF"/>
    <w:rsid w:val="005B5405"/>
    <w:rsid w:val="005B569A"/>
    <w:rsid w:val="005B5834"/>
    <w:rsid w:val="005B5865"/>
    <w:rsid w:val="005B5D1A"/>
    <w:rsid w:val="005B662B"/>
    <w:rsid w:val="005B6B4E"/>
    <w:rsid w:val="005B701E"/>
    <w:rsid w:val="005B7632"/>
    <w:rsid w:val="005B78FE"/>
    <w:rsid w:val="005C0332"/>
    <w:rsid w:val="005C10ED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73F"/>
    <w:rsid w:val="005C58FE"/>
    <w:rsid w:val="005C5BA4"/>
    <w:rsid w:val="005C5BFD"/>
    <w:rsid w:val="005C6033"/>
    <w:rsid w:val="005C6401"/>
    <w:rsid w:val="005C6C50"/>
    <w:rsid w:val="005C6DD8"/>
    <w:rsid w:val="005C7145"/>
    <w:rsid w:val="005C7AAD"/>
    <w:rsid w:val="005D02A9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5610"/>
    <w:rsid w:val="005D6129"/>
    <w:rsid w:val="005D628B"/>
    <w:rsid w:val="005D6444"/>
    <w:rsid w:val="005D7287"/>
    <w:rsid w:val="005D75AB"/>
    <w:rsid w:val="005D76A8"/>
    <w:rsid w:val="005D7B15"/>
    <w:rsid w:val="005D7D3A"/>
    <w:rsid w:val="005E1132"/>
    <w:rsid w:val="005E1138"/>
    <w:rsid w:val="005E1418"/>
    <w:rsid w:val="005E236D"/>
    <w:rsid w:val="005E247F"/>
    <w:rsid w:val="005E27AD"/>
    <w:rsid w:val="005E2D06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389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6E84"/>
    <w:rsid w:val="005F735E"/>
    <w:rsid w:val="005F7578"/>
    <w:rsid w:val="005F7606"/>
    <w:rsid w:val="005F7818"/>
    <w:rsid w:val="005F7882"/>
    <w:rsid w:val="005F7E79"/>
    <w:rsid w:val="00600C08"/>
    <w:rsid w:val="00600F56"/>
    <w:rsid w:val="00601505"/>
    <w:rsid w:val="00601659"/>
    <w:rsid w:val="00601FFD"/>
    <w:rsid w:val="0060274D"/>
    <w:rsid w:val="006027AE"/>
    <w:rsid w:val="00602AB6"/>
    <w:rsid w:val="00602F8D"/>
    <w:rsid w:val="006033CA"/>
    <w:rsid w:val="006034A5"/>
    <w:rsid w:val="006038E9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C0"/>
    <w:rsid w:val="00610CF2"/>
    <w:rsid w:val="00610D9C"/>
    <w:rsid w:val="0061114F"/>
    <w:rsid w:val="00611190"/>
    <w:rsid w:val="006113F5"/>
    <w:rsid w:val="00611699"/>
    <w:rsid w:val="00611902"/>
    <w:rsid w:val="00612A37"/>
    <w:rsid w:val="006134DE"/>
    <w:rsid w:val="0061351A"/>
    <w:rsid w:val="0061372E"/>
    <w:rsid w:val="00614014"/>
    <w:rsid w:val="00614186"/>
    <w:rsid w:val="00614297"/>
    <w:rsid w:val="00614B6C"/>
    <w:rsid w:val="00614C9C"/>
    <w:rsid w:val="00614FAC"/>
    <w:rsid w:val="00615153"/>
    <w:rsid w:val="006153FB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5B"/>
    <w:rsid w:val="00617A7A"/>
    <w:rsid w:val="00617D38"/>
    <w:rsid w:val="00617D6F"/>
    <w:rsid w:val="00617FC2"/>
    <w:rsid w:val="00620159"/>
    <w:rsid w:val="006203B6"/>
    <w:rsid w:val="006215BF"/>
    <w:rsid w:val="0062164D"/>
    <w:rsid w:val="00621833"/>
    <w:rsid w:val="00621903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E9B"/>
    <w:rsid w:val="00624F52"/>
    <w:rsid w:val="00624F72"/>
    <w:rsid w:val="00625046"/>
    <w:rsid w:val="00625056"/>
    <w:rsid w:val="006250FC"/>
    <w:rsid w:val="00625214"/>
    <w:rsid w:val="006252C8"/>
    <w:rsid w:val="0062552E"/>
    <w:rsid w:val="006255F8"/>
    <w:rsid w:val="006259B4"/>
    <w:rsid w:val="00625B7C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3E50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06B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3ED"/>
    <w:rsid w:val="00645469"/>
    <w:rsid w:val="00647672"/>
    <w:rsid w:val="00647D02"/>
    <w:rsid w:val="0065018B"/>
    <w:rsid w:val="006502A6"/>
    <w:rsid w:val="0065098C"/>
    <w:rsid w:val="00650E6E"/>
    <w:rsid w:val="006513C0"/>
    <w:rsid w:val="00651D62"/>
    <w:rsid w:val="006522C8"/>
    <w:rsid w:val="006527FA"/>
    <w:rsid w:val="00652F72"/>
    <w:rsid w:val="0065323D"/>
    <w:rsid w:val="006532A4"/>
    <w:rsid w:val="00653AB4"/>
    <w:rsid w:val="00653AC5"/>
    <w:rsid w:val="00653B87"/>
    <w:rsid w:val="00654470"/>
    <w:rsid w:val="006544FD"/>
    <w:rsid w:val="006546C9"/>
    <w:rsid w:val="00654BD4"/>
    <w:rsid w:val="006565C4"/>
    <w:rsid w:val="00656922"/>
    <w:rsid w:val="00656E6B"/>
    <w:rsid w:val="006574D5"/>
    <w:rsid w:val="0065759A"/>
    <w:rsid w:val="006576AB"/>
    <w:rsid w:val="00657A47"/>
    <w:rsid w:val="00657AE1"/>
    <w:rsid w:val="00657D74"/>
    <w:rsid w:val="00660CAC"/>
    <w:rsid w:val="00660E5B"/>
    <w:rsid w:val="0066127D"/>
    <w:rsid w:val="00661390"/>
    <w:rsid w:val="00661633"/>
    <w:rsid w:val="00661935"/>
    <w:rsid w:val="00661BCC"/>
    <w:rsid w:val="00661D61"/>
    <w:rsid w:val="00662744"/>
    <w:rsid w:val="00662C11"/>
    <w:rsid w:val="00663086"/>
    <w:rsid w:val="006630C0"/>
    <w:rsid w:val="0066312E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8AB"/>
    <w:rsid w:val="0066590E"/>
    <w:rsid w:val="00665D9D"/>
    <w:rsid w:val="00666055"/>
    <w:rsid w:val="0066675C"/>
    <w:rsid w:val="006669E7"/>
    <w:rsid w:val="00666C20"/>
    <w:rsid w:val="00666DFC"/>
    <w:rsid w:val="00666F44"/>
    <w:rsid w:val="00666FA4"/>
    <w:rsid w:val="0067060F"/>
    <w:rsid w:val="0067066B"/>
    <w:rsid w:val="00670CCB"/>
    <w:rsid w:val="00670EE9"/>
    <w:rsid w:val="006710A7"/>
    <w:rsid w:val="0067122C"/>
    <w:rsid w:val="00671690"/>
    <w:rsid w:val="006718A7"/>
    <w:rsid w:val="006719A2"/>
    <w:rsid w:val="00671BF7"/>
    <w:rsid w:val="00671E16"/>
    <w:rsid w:val="00671F67"/>
    <w:rsid w:val="00671FCA"/>
    <w:rsid w:val="00672807"/>
    <w:rsid w:val="00672A57"/>
    <w:rsid w:val="00672F6F"/>
    <w:rsid w:val="00674C85"/>
    <w:rsid w:val="006755FF"/>
    <w:rsid w:val="00675676"/>
    <w:rsid w:val="00675929"/>
    <w:rsid w:val="006759FB"/>
    <w:rsid w:val="00675C68"/>
    <w:rsid w:val="00675DC6"/>
    <w:rsid w:val="0067650B"/>
    <w:rsid w:val="006768B5"/>
    <w:rsid w:val="00680627"/>
    <w:rsid w:val="00680CC8"/>
    <w:rsid w:val="00682A2A"/>
    <w:rsid w:val="00682DF0"/>
    <w:rsid w:val="0068321E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67B1"/>
    <w:rsid w:val="00687381"/>
    <w:rsid w:val="0068762E"/>
    <w:rsid w:val="0068782B"/>
    <w:rsid w:val="00687899"/>
    <w:rsid w:val="00687C94"/>
    <w:rsid w:val="00687EE4"/>
    <w:rsid w:val="006904BA"/>
    <w:rsid w:val="00690CC5"/>
    <w:rsid w:val="00690EEA"/>
    <w:rsid w:val="00691416"/>
    <w:rsid w:val="00691839"/>
    <w:rsid w:val="00691945"/>
    <w:rsid w:val="00691B22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45C"/>
    <w:rsid w:val="006A1679"/>
    <w:rsid w:val="006A17E9"/>
    <w:rsid w:val="006A19FA"/>
    <w:rsid w:val="006A1B12"/>
    <w:rsid w:val="006A1C60"/>
    <w:rsid w:val="006A1F8C"/>
    <w:rsid w:val="006A2513"/>
    <w:rsid w:val="006A2A4D"/>
    <w:rsid w:val="006A309F"/>
    <w:rsid w:val="006A3100"/>
    <w:rsid w:val="006A32FE"/>
    <w:rsid w:val="006A338E"/>
    <w:rsid w:val="006A3DE7"/>
    <w:rsid w:val="006A4417"/>
    <w:rsid w:val="006A49A7"/>
    <w:rsid w:val="006A534E"/>
    <w:rsid w:val="006A5488"/>
    <w:rsid w:val="006A5525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ABF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3"/>
    <w:rsid w:val="006B6EB6"/>
    <w:rsid w:val="006B6F87"/>
    <w:rsid w:val="006B6FDD"/>
    <w:rsid w:val="006B7084"/>
    <w:rsid w:val="006B7177"/>
    <w:rsid w:val="006B7371"/>
    <w:rsid w:val="006B74D3"/>
    <w:rsid w:val="006B7BB7"/>
    <w:rsid w:val="006C0437"/>
    <w:rsid w:val="006C0518"/>
    <w:rsid w:val="006C0A17"/>
    <w:rsid w:val="006C1170"/>
    <w:rsid w:val="006C16A6"/>
    <w:rsid w:val="006C2115"/>
    <w:rsid w:val="006C29DB"/>
    <w:rsid w:val="006C32C3"/>
    <w:rsid w:val="006C341D"/>
    <w:rsid w:val="006C34E1"/>
    <w:rsid w:val="006C356A"/>
    <w:rsid w:val="006C3B94"/>
    <w:rsid w:val="006C3BC1"/>
    <w:rsid w:val="006C3C77"/>
    <w:rsid w:val="006C3D39"/>
    <w:rsid w:val="006C4950"/>
    <w:rsid w:val="006C5301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18"/>
    <w:rsid w:val="006D62E1"/>
    <w:rsid w:val="006D692C"/>
    <w:rsid w:val="006D6BD6"/>
    <w:rsid w:val="006D6D26"/>
    <w:rsid w:val="006D6DA5"/>
    <w:rsid w:val="006D701D"/>
    <w:rsid w:val="006D74BD"/>
    <w:rsid w:val="006D7939"/>
    <w:rsid w:val="006E02D9"/>
    <w:rsid w:val="006E0B7A"/>
    <w:rsid w:val="006E0C6B"/>
    <w:rsid w:val="006E0DDB"/>
    <w:rsid w:val="006E0E01"/>
    <w:rsid w:val="006E16F6"/>
    <w:rsid w:val="006E192B"/>
    <w:rsid w:val="006E288A"/>
    <w:rsid w:val="006E29BA"/>
    <w:rsid w:val="006E3362"/>
    <w:rsid w:val="006E3838"/>
    <w:rsid w:val="006E3962"/>
    <w:rsid w:val="006E4692"/>
    <w:rsid w:val="006E48E9"/>
    <w:rsid w:val="006E4BAD"/>
    <w:rsid w:val="006E5281"/>
    <w:rsid w:val="006E570C"/>
    <w:rsid w:val="006E5D44"/>
    <w:rsid w:val="006E5DF3"/>
    <w:rsid w:val="006E6480"/>
    <w:rsid w:val="006E6675"/>
    <w:rsid w:val="006E6A6B"/>
    <w:rsid w:val="006E6B36"/>
    <w:rsid w:val="006E7040"/>
    <w:rsid w:val="006E724E"/>
    <w:rsid w:val="006E732D"/>
    <w:rsid w:val="006E73B2"/>
    <w:rsid w:val="006F05ED"/>
    <w:rsid w:val="006F0F65"/>
    <w:rsid w:val="006F10C9"/>
    <w:rsid w:val="006F18CB"/>
    <w:rsid w:val="006F1BA6"/>
    <w:rsid w:val="006F232D"/>
    <w:rsid w:val="006F2509"/>
    <w:rsid w:val="006F2885"/>
    <w:rsid w:val="006F29A4"/>
    <w:rsid w:val="006F3166"/>
    <w:rsid w:val="006F3170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94F"/>
    <w:rsid w:val="006F754B"/>
    <w:rsid w:val="006F7619"/>
    <w:rsid w:val="006F7B71"/>
    <w:rsid w:val="006F7F11"/>
    <w:rsid w:val="007000B3"/>
    <w:rsid w:val="0070021B"/>
    <w:rsid w:val="007007AD"/>
    <w:rsid w:val="007008DD"/>
    <w:rsid w:val="00700A62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4FD0"/>
    <w:rsid w:val="007056DC"/>
    <w:rsid w:val="00705CD5"/>
    <w:rsid w:val="00706754"/>
    <w:rsid w:val="00706794"/>
    <w:rsid w:val="00706D3D"/>
    <w:rsid w:val="00706DEB"/>
    <w:rsid w:val="00706FBA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3FC6"/>
    <w:rsid w:val="00714BCA"/>
    <w:rsid w:val="00714F09"/>
    <w:rsid w:val="00715427"/>
    <w:rsid w:val="00715CF1"/>
    <w:rsid w:val="00715D42"/>
    <w:rsid w:val="007160F1"/>
    <w:rsid w:val="007162AA"/>
    <w:rsid w:val="00716B06"/>
    <w:rsid w:val="00716E02"/>
    <w:rsid w:val="00716FC5"/>
    <w:rsid w:val="0071725D"/>
    <w:rsid w:val="007173E8"/>
    <w:rsid w:val="00717554"/>
    <w:rsid w:val="007176A3"/>
    <w:rsid w:val="00717C1B"/>
    <w:rsid w:val="007202B5"/>
    <w:rsid w:val="007202BD"/>
    <w:rsid w:val="007208A3"/>
    <w:rsid w:val="00720B2C"/>
    <w:rsid w:val="007210C3"/>
    <w:rsid w:val="0072145B"/>
    <w:rsid w:val="00721517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ADA"/>
    <w:rsid w:val="00733E19"/>
    <w:rsid w:val="00733E48"/>
    <w:rsid w:val="00734173"/>
    <w:rsid w:val="007342C2"/>
    <w:rsid w:val="00734470"/>
    <w:rsid w:val="00734542"/>
    <w:rsid w:val="0073472B"/>
    <w:rsid w:val="00734BB1"/>
    <w:rsid w:val="00734EB6"/>
    <w:rsid w:val="0073501F"/>
    <w:rsid w:val="00735519"/>
    <w:rsid w:val="00735753"/>
    <w:rsid w:val="00735E80"/>
    <w:rsid w:val="00735F92"/>
    <w:rsid w:val="0073640C"/>
    <w:rsid w:val="00736542"/>
    <w:rsid w:val="00737173"/>
    <w:rsid w:val="0073762B"/>
    <w:rsid w:val="007376CF"/>
    <w:rsid w:val="00740554"/>
    <w:rsid w:val="00740B78"/>
    <w:rsid w:val="00740CC8"/>
    <w:rsid w:val="007410BB"/>
    <w:rsid w:val="0074116A"/>
    <w:rsid w:val="0074120A"/>
    <w:rsid w:val="007413F4"/>
    <w:rsid w:val="007416D8"/>
    <w:rsid w:val="0074186B"/>
    <w:rsid w:val="00741D21"/>
    <w:rsid w:val="00742029"/>
    <w:rsid w:val="007421DA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4608F"/>
    <w:rsid w:val="00750A16"/>
    <w:rsid w:val="00750DA6"/>
    <w:rsid w:val="00750E13"/>
    <w:rsid w:val="00751393"/>
    <w:rsid w:val="00751594"/>
    <w:rsid w:val="00751681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6091"/>
    <w:rsid w:val="007574E4"/>
    <w:rsid w:val="00760408"/>
    <w:rsid w:val="00760E17"/>
    <w:rsid w:val="007610AC"/>
    <w:rsid w:val="00761DF6"/>
    <w:rsid w:val="0076262C"/>
    <w:rsid w:val="00762F16"/>
    <w:rsid w:val="00763605"/>
    <w:rsid w:val="00763AAB"/>
    <w:rsid w:val="00764873"/>
    <w:rsid w:val="007648D6"/>
    <w:rsid w:val="00764ABC"/>
    <w:rsid w:val="00765555"/>
    <w:rsid w:val="00765851"/>
    <w:rsid w:val="007658D5"/>
    <w:rsid w:val="00765A16"/>
    <w:rsid w:val="00765A4C"/>
    <w:rsid w:val="007662DF"/>
    <w:rsid w:val="007667DB"/>
    <w:rsid w:val="0076727C"/>
    <w:rsid w:val="007672A4"/>
    <w:rsid w:val="0076730E"/>
    <w:rsid w:val="007679EB"/>
    <w:rsid w:val="00767BCC"/>
    <w:rsid w:val="00767DBF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1E7"/>
    <w:rsid w:val="007733C9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476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05A"/>
    <w:rsid w:val="00784115"/>
    <w:rsid w:val="00784167"/>
    <w:rsid w:val="007844CE"/>
    <w:rsid w:val="00784E63"/>
    <w:rsid w:val="0078501E"/>
    <w:rsid w:val="0078547F"/>
    <w:rsid w:val="00785AFD"/>
    <w:rsid w:val="00786053"/>
    <w:rsid w:val="00786197"/>
    <w:rsid w:val="007863A6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077C"/>
    <w:rsid w:val="00791054"/>
    <w:rsid w:val="007912AB"/>
    <w:rsid w:val="00791528"/>
    <w:rsid w:val="00791684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7FE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05C7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37D"/>
    <w:rsid w:val="007A64AC"/>
    <w:rsid w:val="007A6830"/>
    <w:rsid w:val="007A6CA5"/>
    <w:rsid w:val="007A723B"/>
    <w:rsid w:val="007A72EA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1B1"/>
    <w:rsid w:val="007B328C"/>
    <w:rsid w:val="007B3786"/>
    <w:rsid w:val="007B4489"/>
    <w:rsid w:val="007B45FD"/>
    <w:rsid w:val="007B4B51"/>
    <w:rsid w:val="007B4CF3"/>
    <w:rsid w:val="007B4E0C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3068"/>
    <w:rsid w:val="007C4F89"/>
    <w:rsid w:val="007C55D2"/>
    <w:rsid w:val="007C60F1"/>
    <w:rsid w:val="007C6888"/>
    <w:rsid w:val="007C6D89"/>
    <w:rsid w:val="007C6E7A"/>
    <w:rsid w:val="007C711E"/>
    <w:rsid w:val="007C71CE"/>
    <w:rsid w:val="007C77CA"/>
    <w:rsid w:val="007C7D79"/>
    <w:rsid w:val="007D02E6"/>
    <w:rsid w:val="007D03AB"/>
    <w:rsid w:val="007D07B2"/>
    <w:rsid w:val="007D0870"/>
    <w:rsid w:val="007D08F6"/>
    <w:rsid w:val="007D1078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46B7"/>
    <w:rsid w:val="007D4780"/>
    <w:rsid w:val="007D479A"/>
    <w:rsid w:val="007D4A93"/>
    <w:rsid w:val="007D54A8"/>
    <w:rsid w:val="007D5A21"/>
    <w:rsid w:val="007D60FA"/>
    <w:rsid w:val="007D6719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30F"/>
    <w:rsid w:val="007E164C"/>
    <w:rsid w:val="007E2014"/>
    <w:rsid w:val="007E27C6"/>
    <w:rsid w:val="007E28D2"/>
    <w:rsid w:val="007E2D99"/>
    <w:rsid w:val="007E38E7"/>
    <w:rsid w:val="007E3DCB"/>
    <w:rsid w:val="007E4D54"/>
    <w:rsid w:val="007E4D8C"/>
    <w:rsid w:val="007E5034"/>
    <w:rsid w:val="007E5527"/>
    <w:rsid w:val="007E5702"/>
    <w:rsid w:val="007E5ADF"/>
    <w:rsid w:val="007E5BD1"/>
    <w:rsid w:val="007E5E87"/>
    <w:rsid w:val="007E5F6D"/>
    <w:rsid w:val="007E5F79"/>
    <w:rsid w:val="007E63CD"/>
    <w:rsid w:val="007E63E6"/>
    <w:rsid w:val="007E683B"/>
    <w:rsid w:val="007E6BB5"/>
    <w:rsid w:val="007E6DF5"/>
    <w:rsid w:val="007E6E32"/>
    <w:rsid w:val="007E7ECB"/>
    <w:rsid w:val="007F0A4E"/>
    <w:rsid w:val="007F0EBB"/>
    <w:rsid w:val="007F0F18"/>
    <w:rsid w:val="007F176C"/>
    <w:rsid w:val="007F1B88"/>
    <w:rsid w:val="007F210F"/>
    <w:rsid w:val="007F2874"/>
    <w:rsid w:val="007F2B23"/>
    <w:rsid w:val="007F2C33"/>
    <w:rsid w:val="007F322D"/>
    <w:rsid w:val="007F33A2"/>
    <w:rsid w:val="007F4160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4DF"/>
    <w:rsid w:val="0080079C"/>
    <w:rsid w:val="008007C1"/>
    <w:rsid w:val="00800D79"/>
    <w:rsid w:val="00800E96"/>
    <w:rsid w:val="008011B1"/>
    <w:rsid w:val="00801794"/>
    <w:rsid w:val="008020CC"/>
    <w:rsid w:val="0080249B"/>
    <w:rsid w:val="0080293B"/>
    <w:rsid w:val="00802F28"/>
    <w:rsid w:val="00803D6E"/>
    <w:rsid w:val="00803EE0"/>
    <w:rsid w:val="00804004"/>
    <w:rsid w:val="008048A4"/>
    <w:rsid w:val="00805249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78C"/>
    <w:rsid w:val="008067D7"/>
    <w:rsid w:val="00806B6E"/>
    <w:rsid w:val="00807341"/>
    <w:rsid w:val="008078CE"/>
    <w:rsid w:val="00807FFA"/>
    <w:rsid w:val="00810E3D"/>
    <w:rsid w:val="00810EB4"/>
    <w:rsid w:val="00810F90"/>
    <w:rsid w:val="008117FD"/>
    <w:rsid w:val="0081189D"/>
    <w:rsid w:val="008119F6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473"/>
    <w:rsid w:val="00817543"/>
    <w:rsid w:val="008179EB"/>
    <w:rsid w:val="00817B64"/>
    <w:rsid w:val="00820082"/>
    <w:rsid w:val="008200A2"/>
    <w:rsid w:val="0082048A"/>
    <w:rsid w:val="00820F3F"/>
    <w:rsid w:val="00821174"/>
    <w:rsid w:val="008219A4"/>
    <w:rsid w:val="00821B26"/>
    <w:rsid w:val="00821D24"/>
    <w:rsid w:val="00821D5C"/>
    <w:rsid w:val="00821E59"/>
    <w:rsid w:val="00821E81"/>
    <w:rsid w:val="00821F1F"/>
    <w:rsid w:val="00822534"/>
    <w:rsid w:val="0082288E"/>
    <w:rsid w:val="00822A60"/>
    <w:rsid w:val="0082346D"/>
    <w:rsid w:val="0082354A"/>
    <w:rsid w:val="008237E7"/>
    <w:rsid w:val="0082419D"/>
    <w:rsid w:val="008241B4"/>
    <w:rsid w:val="0082468B"/>
    <w:rsid w:val="008246E8"/>
    <w:rsid w:val="00824916"/>
    <w:rsid w:val="00824B78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5F3"/>
    <w:rsid w:val="00834628"/>
    <w:rsid w:val="00834B64"/>
    <w:rsid w:val="00834CA4"/>
    <w:rsid w:val="00834CE5"/>
    <w:rsid w:val="0083541B"/>
    <w:rsid w:val="00835459"/>
    <w:rsid w:val="008355FD"/>
    <w:rsid w:val="00835641"/>
    <w:rsid w:val="00835EDC"/>
    <w:rsid w:val="008365F1"/>
    <w:rsid w:val="00836937"/>
    <w:rsid w:val="0083695A"/>
    <w:rsid w:val="00837470"/>
    <w:rsid w:val="00837769"/>
    <w:rsid w:val="008402B0"/>
    <w:rsid w:val="00840561"/>
    <w:rsid w:val="00840688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0C"/>
    <w:rsid w:val="00842724"/>
    <w:rsid w:val="0084295F"/>
    <w:rsid w:val="00842A14"/>
    <w:rsid w:val="00843862"/>
    <w:rsid w:val="00843AE6"/>
    <w:rsid w:val="00844070"/>
    <w:rsid w:val="008443C8"/>
    <w:rsid w:val="00844608"/>
    <w:rsid w:val="00844878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3EB"/>
    <w:rsid w:val="008507A4"/>
    <w:rsid w:val="00850BF1"/>
    <w:rsid w:val="00850D88"/>
    <w:rsid w:val="008513E8"/>
    <w:rsid w:val="00851EC4"/>
    <w:rsid w:val="008525D2"/>
    <w:rsid w:val="00852826"/>
    <w:rsid w:val="00853A27"/>
    <w:rsid w:val="00853DFA"/>
    <w:rsid w:val="00854376"/>
    <w:rsid w:val="00854EC2"/>
    <w:rsid w:val="0085527E"/>
    <w:rsid w:val="00855751"/>
    <w:rsid w:val="00856196"/>
    <w:rsid w:val="008574C6"/>
    <w:rsid w:val="00857740"/>
    <w:rsid w:val="00857CDA"/>
    <w:rsid w:val="00857D0D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7009D"/>
    <w:rsid w:val="008706AD"/>
    <w:rsid w:val="0087140D"/>
    <w:rsid w:val="008717EE"/>
    <w:rsid w:val="00872335"/>
    <w:rsid w:val="00872632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421"/>
    <w:rsid w:val="008756B8"/>
    <w:rsid w:val="00875C6F"/>
    <w:rsid w:val="00876656"/>
    <w:rsid w:val="00876D7B"/>
    <w:rsid w:val="008771D6"/>
    <w:rsid w:val="00877615"/>
    <w:rsid w:val="0087781B"/>
    <w:rsid w:val="00877826"/>
    <w:rsid w:val="00877959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695"/>
    <w:rsid w:val="00884FC2"/>
    <w:rsid w:val="008858D5"/>
    <w:rsid w:val="00885E02"/>
    <w:rsid w:val="00885EEA"/>
    <w:rsid w:val="0088625E"/>
    <w:rsid w:val="00886465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684"/>
    <w:rsid w:val="008919F7"/>
    <w:rsid w:val="00891B84"/>
    <w:rsid w:val="00891C23"/>
    <w:rsid w:val="00891C61"/>
    <w:rsid w:val="00892343"/>
    <w:rsid w:val="0089269A"/>
    <w:rsid w:val="008929E1"/>
    <w:rsid w:val="008929E4"/>
    <w:rsid w:val="00892A23"/>
    <w:rsid w:val="00893310"/>
    <w:rsid w:val="00893691"/>
    <w:rsid w:val="00893B21"/>
    <w:rsid w:val="0089406E"/>
    <w:rsid w:val="008945A5"/>
    <w:rsid w:val="00894A12"/>
    <w:rsid w:val="00894CE9"/>
    <w:rsid w:val="00895577"/>
    <w:rsid w:val="00895B43"/>
    <w:rsid w:val="008966A4"/>
    <w:rsid w:val="00896978"/>
    <w:rsid w:val="008978D2"/>
    <w:rsid w:val="00897978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EFA"/>
    <w:rsid w:val="008A32CF"/>
    <w:rsid w:val="008A3937"/>
    <w:rsid w:val="008A39A4"/>
    <w:rsid w:val="008A3A1D"/>
    <w:rsid w:val="008A4047"/>
    <w:rsid w:val="008A411B"/>
    <w:rsid w:val="008A42A8"/>
    <w:rsid w:val="008A4633"/>
    <w:rsid w:val="008A46F2"/>
    <w:rsid w:val="008A48E4"/>
    <w:rsid w:val="008A48F2"/>
    <w:rsid w:val="008A4B3C"/>
    <w:rsid w:val="008A4B5B"/>
    <w:rsid w:val="008A4CCF"/>
    <w:rsid w:val="008A583A"/>
    <w:rsid w:val="008A62D3"/>
    <w:rsid w:val="008A6B85"/>
    <w:rsid w:val="008A7412"/>
    <w:rsid w:val="008A79B7"/>
    <w:rsid w:val="008B0C79"/>
    <w:rsid w:val="008B0CE6"/>
    <w:rsid w:val="008B1050"/>
    <w:rsid w:val="008B11F9"/>
    <w:rsid w:val="008B124E"/>
    <w:rsid w:val="008B1326"/>
    <w:rsid w:val="008B177F"/>
    <w:rsid w:val="008B179E"/>
    <w:rsid w:val="008B18DA"/>
    <w:rsid w:val="008B19C8"/>
    <w:rsid w:val="008B1A70"/>
    <w:rsid w:val="008B1E73"/>
    <w:rsid w:val="008B1E99"/>
    <w:rsid w:val="008B1EF9"/>
    <w:rsid w:val="008B2240"/>
    <w:rsid w:val="008B294C"/>
    <w:rsid w:val="008B2A7E"/>
    <w:rsid w:val="008B2B3D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D28"/>
    <w:rsid w:val="008B4E4C"/>
    <w:rsid w:val="008B4EF9"/>
    <w:rsid w:val="008B5214"/>
    <w:rsid w:val="008B5346"/>
    <w:rsid w:val="008B5A1F"/>
    <w:rsid w:val="008B5C23"/>
    <w:rsid w:val="008B5C5A"/>
    <w:rsid w:val="008B5CB3"/>
    <w:rsid w:val="008B5D03"/>
    <w:rsid w:val="008B61B9"/>
    <w:rsid w:val="008B64FE"/>
    <w:rsid w:val="008B7C78"/>
    <w:rsid w:val="008C0138"/>
    <w:rsid w:val="008C0313"/>
    <w:rsid w:val="008C12D1"/>
    <w:rsid w:val="008C15B4"/>
    <w:rsid w:val="008C1846"/>
    <w:rsid w:val="008C1933"/>
    <w:rsid w:val="008C1CA2"/>
    <w:rsid w:val="008C1E85"/>
    <w:rsid w:val="008C1F18"/>
    <w:rsid w:val="008C1FBE"/>
    <w:rsid w:val="008C20B3"/>
    <w:rsid w:val="008C2117"/>
    <w:rsid w:val="008C295F"/>
    <w:rsid w:val="008C2ECC"/>
    <w:rsid w:val="008C3174"/>
    <w:rsid w:val="008C31E8"/>
    <w:rsid w:val="008C33B3"/>
    <w:rsid w:val="008C35B7"/>
    <w:rsid w:val="008C35B9"/>
    <w:rsid w:val="008C3B05"/>
    <w:rsid w:val="008C3D3E"/>
    <w:rsid w:val="008C3FC7"/>
    <w:rsid w:val="008C4058"/>
    <w:rsid w:val="008C5997"/>
    <w:rsid w:val="008C61C6"/>
    <w:rsid w:val="008C6659"/>
    <w:rsid w:val="008C6715"/>
    <w:rsid w:val="008C6860"/>
    <w:rsid w:val="008C6CF1"/>
    <w:rsid w:val="008C7681"/>
    <w:rsid w:val="008C78C5"/>
    <w:rsid w:val="008C7C58"/>
    <w:rsid w:val="008C7CEA"/>
    <w:rsid w:val="008D01EB"/>
    <w:rsid w:val="008D0822"/>
    <w:rsid w:val="008D08E8"/>
    <w:rsid w:val="008D0B1B"/>
    <w:rsid w:val="008D0E51"/>
    <w:rsid w:val="008D1521"/>
    <w:rsid w:val="008D1724"/>
    <w:rsid w:val="008D2180"/>
    <w:rsid w:val="008D2330"/>
    <w:rsid w:val="008D2572"/>
    <w:rsid w:val="008D276D"/>
    <w:rsid w:val="008D28B3"/>
    <w:rsid w:val="008D2D87"/>
    <w:rsid w:val="008D2DE2"/>
    <w:rsid w:val="008D2E1C"/>
    <w:rsid w:val="008D3640"/>
    <w:rsid w:val="008D3B74"/>
    <w:rsid w:val="008D3E02"/>
    <w:rsid w:val="008D4345"/>
    <w:rsid w:val="008D4B77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B9F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88"/>
    <w:rsid w:val="008E0CB4"/>
    <w:rsid w:val="008E0E26"/>
    <w:rsid w:val="008E21BE"/>
    <w:rsid w:val="008E21EB"/>
    <w:rsid w:val="008E220B"/>
    <w:rsid w:val="008E281F"/>
    <w:rsid w:val="008E332D"/>
    <w:rsid w:val="008E34D3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2A3"/>
    <w:rsid w:val="008F02A5"/>
    <w:rsid w:val="008F08DF"/>
    <w:rsid w:val="008F0A01"/>
    <w:rsid w:val="008F0AB1"/>
    <w:rsid w:val="008F1184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D62"/>
    <w:rsid w:val="008F6EFF"/>
    <w:rsid w:val="008F72C8"/>
    <w:rsid w:val="008F7451"/>
    <w:rsid w:val="008F7723"/>
    <w:rsid w:val="008F7DC7"/>
    <w:rsid w:val="00900697"/>
    <w:rsid w:val="0090118F"/>
    <w:rsid w:val="00901DC3"/>
    <w:rsid w:val="009024EB"/>
    <w:rsid w:val="009025EA"/>
    <w:rsid w:val="009026A5"/>
    <w:rsid w:val="00902872"/>
    <w:rsid w:val="00902E46"/>
    <w:rsid w:val="0090325D"/>
    <w:rsid w:val="00903292"/>
    <w:rsid w:val="00903746"/>
    <w:rsid w:val="0090399C"/>
    <w:rsid w:val="00903F14"/>
    <w:rsid w:val="00905BFD"/>
    <w:rsid w:val="009064D3"/>
    <w:rsid w:val="00906C34"/>
    <w:rsid w:val="00906ED5"/>
    <w:rsid w:val="009071D5"/>
    <w:rsid w:val="009072AC"/>
    <w:rsid w:val="0090742C"/>
    <w:rsid w:val="00907EF8"/>
    <w:rsid w:val="009108EF"/>
    <w:rsid w:val="00910975"/>
    <w:rsid w:val="0091098D"/>
    <w:rsid w:val="00910C21"/>
    <w:rsid w:val="00910E36"/>
    <w:rsid w:val="009124EA"/>
    <w:rsid w:val="00912B36"/>
    <w:rsid w:val="00913198"/>
    <w:rsid w:val="0091335E"/>
    <w:rsid w:val="009149D4"/>
    <w:rsid w:val="00914BE1"/>
    <w:rsid w:val="00915146"/>
    <w:rsid w:val="0091577A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251"/>
    <w:rsid w:val="00926555"/>
    <w:rsid w:val="00926771"/>
    <w:rsid w:val="00926EAA"/>
    <w:rsid w:val="009274A0"/>
    <w:rsid w:val="00927B24"/>
    <w:rsid w:val="00927B66"/>
    <w:rsid w:val="00927F04"/>
    <w:rsid w:val="0093078D"/>
    <w:rsid w:val="009315DA"/>
    <w:rsid w:val="009316C2"/>
    <w:rsid w:val="0093172B"/>
    <w:rsid w:val="00931E26"/>
    <w:rsid w:val="00932702"/>
    <w:rsid w:val="00932A85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5E58"/>
    <w:rsid w:val="009369F1"/>
    <w:rsid w:val="009372DA"/>
    <w:rsid w:val="00937ADF"/>
    <w:rsid w:val="00937CB4"/>
    <w:rsid w:val="00937CB7"/>
    <w:rsid w:val="00940625"/>
    <w:rsid w:val="00940639"/>
    <w:rsid w:val="009407E4"/>
    <w:rsid w:val="00940AA9"/>
    <w:rsid w:val="00940EB0"/>
    <w:rsid w:val="009414DD"/>
    <w:rsid w:val="00941647"/>
    <w:rsid w:val="00941C87"/>
    <w:rsid w:val="00941DAF"/>
    <w:rsid w:val="00941F0E"/>
    <w:rsid w:val="0094243E"/>
    <w:rsid w:val="009428E7"/>
    <w:rsid w:val="00943153"/>
    <w:rsid w:val="009434A5"/>
    <w:rsid w:val="00943622"/>
    <w:rsid w:val="009438FD"/>
    <w:rsid w:val="00943BF0"/>
    <w:rsid w:val="00944035"/>
    <w:rsid w:val="00944E42"/>
    <w:rsid w:val="0094554D"/>
    <w:rsid w:val="0094598A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0C"/>
    <w:rsid w:val="00950FEA"/>
    <w:rsid w:val="009515AB"/>
    <w:rsid w:val="00951C7B"/>
    <w:rsid w:val="00951F52"/>
    <w:rsid w:val="00952FC6"/>
    <w:rsid w:val="00952FC7"/>
    <w:rsid w:val="009530FF"/>
    <w:rsid w:val="0095428B"/>
    <w:rsid w:val="0095442B"/>
    <w:rsid w:val="0095449A"/>
    <w:rsid w:val="00954944"/>
    <w:rsid w:val="00954A9C"/>
    <w:rsid w:val="009551C6"/>
    <w:rsid w:val="0095545E"/>
    <w:rsid w:val="00955FE4"/>
    <w:rsid w:val="00956107"/>
    <w:rsid w:val="00957126"/>
    <w:rsid w:val="00957491"/>
    <w:rsid w:val="0095788D"/>
    <w:rsid w:val="00957D78"/>
    <w:rsid w:val="00960365"/>
    <w:rsid w:val="0096048D"/>
    <w:rsid w:val="009612BC"/>
    <w:rsid w:val="00961C7B"/>
    <w:rsid w:val="0096215C"/>
    <w:rsid w:val="00962418"/>
    <w:rsid w:val="009629AA"/>
    <w:rsid w:val="00963572"/>
    <w:rsid w:val="0096377A"/>
    <w:rsid w:val="00963D0D"/>
    <w:rsid w:val="00963E11"/>
    <w:rsid w:val="009646E9"/>
    <w:rsid w:val="00965DF9"/>
    <w:rsid w:val="00966109"/>
    <w:rsid w:val="009664DA"/>
    <w:rsid w:val="009669C5"/>
    <w:rsid w:val="009671A5"/>
    <w:rsid w:val="009675CA"/>
    <w:rsid w:val="0096762E"/>
    <w:rsid w:val="009677C3"/>
    <w:rsid w:val="00970467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7B6"/>
    <w:rsid w:val="00980DE3"/>
    <w:rsid w:val="0098111D"/>
    <w:rsid w:val="00981533"/>
    <w:rsid w:val="009815C4"/>
    <w:rsid w:val="0098207B"/>
    <w:rsid w:val="0098220F"/>
    <w:rsid w:val="009824E5"/>
    <w:rsid w:val="0098296A"/>
    <w:rsid w:val="00982DAB"/>
    <w:rsid w:val="00983436"/>
    <w:rsid w:val="0098388F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C6B"/>
    <w:rsid w:val="00987F09"/>
    <w:rsid w:val="009912B6"/>
    <w:rsid w:val="0099187D"/>
    <w:rsid w:val="00991D99"/>
    <w:rsid w:val="00993C12"/>
    <w:rsid w:val="00993D95"/>
    <w:rsid w:val="0099516D"/>
    <w:rsid w:val="009952E5"/>
    <w:rsid w:val="00995387"/>
    <w:rsid w:val="00995CD0"/>
    <w:rsid w:val="009962F5"/>
    <w:rsid w:val="009963B4"/>
    <w:rsid w:val="00996A0F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A20"/>
    <w:rsid w:val="009A1B52"/>
    <w:rsid w:val="009A1BA2"/>
    <w:rsid w:val="009A20AA"/>
    <w:rsid w:val="009A28E9"/>
    <w:rsid w:val="009A2971"/>
    <w:rsid w:val="009A2D1C"/>
    <w:rsid w:val="009A345C"/>
    <w:rsid w:val="009A392C"/>
    <w:rsid w:val="009A3BEA"/>
    <w:rsid w:val="009A4380"/>
    <w:rsid w:val="009A4EB9"/>
    <w:rsid w:val="009A4F1A"/>
    <w:rsid w:val="009A4FAE"/>
    <w:rsid w:val="009A4FED"/>
    <w:rsid w:val="009A550A"/>
    <w:rsid w:val="009A55A1"/>
    <w:rsid w:val="009A55ED"/>
    <w:rsid w:val="009A5B71"/>
    <w:rsid w:val="009A5ED0"/>
    <w:rsid w:val="009A5FD7"/>
    <w:rsid w:val="009A6306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355"/>
    <w:rsid w:val="009B04B1"/>
    <w:rsid w:val="009B07D8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3BD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A3B"/>
    <w:rsid w:val="009B7D10"/>
    <w:rsid w:val="009B7DD3"/>
    <w:rsid w:val="009C087A"/>
    <w:rsid w:val="009C1231"/>
    <w:rsid w:val="009C1B19"/>
    <w:rsid w:val="009C1D09"/>
    <w:rsid w:val="009C22F0"/>
    <w:rsid w:val="009C2572"/>
    <w:rsid w:val="009C2DA3"/>
    <w:rsid w:val="009C2F51"/>
    <w:rsid w:val="009C36D4"/>
    <w:rsid w:val="009C3A35"/>
    <w:rsid w:val="009C3E8C"/>
    <w:rsid w:val="009C450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121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5B"/>
    <w:rsid w:val="009D374B"/>
    <w:rsid w:val="009D37B2"/>
    <w:rsid w:val="009D3847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A55"/>
    <w:rsid w:val="009E0DFC"/>
    <w:rsid w:val="009E1952"/>
    <w:rsid w:val="009E1B76"/>
    <w:rsid w:val="009E2057"/>
    <w:rsid w:val="009E20B0"/>
    <w:rsid w:val="009E2A35"/>
    <w:rsid w:val="009E2AC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9C7"/>
    <w:rsid w:val="009E7FF1"/>
    <w:rsid w:val="009F0B2F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94E"/>
    <w:rsid w:val="009F7D3F"/>
    <w:rsid w:val="009F7FA5"/>
    <w:rsid w:val="00A0045C"/>
    <w:rsid w:val="00A00B8C"/>
    <w:rsid w:val="00A01216"/>
    <w:rsid w:val="00A01F70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5F93"/>
    <w:rsid w:val="00A06EBA"/>
    <w:rsid w:val="00A072CB"/>
    <w:rsid w:val="00A0741A"/>
    <w:rsid w:val="00A07FB4"/>
    <w:rsid w:val="00A10455"/>
    <w:rsid w:val="00A10595"/>
    <w:rsid w:val="00A10E32"/>
    <w:rsid w:val="00A119D9"/>
    <w:rsid w:val="00A12131"/>
    <w:rsid w:val="00A125BA"/>
    <w:rsid w:val="00A12962"/>
    <w:rsid w:val="00A12D8F"/>
    <w:rsid w:val="00A13393"/>
    <w:rsid w:val="00A137CE"/>
    <w:rsid w:val="00A13BAB"/>
    <w:rsid w:val="00A15056"/>
    <w:rsid w:val="00A15402"/>
    <w:rsid w:val="00A15748"/>
    <w:rsid w:val="00A15C3E"/>
    <w:rsid w:val="00A166E2"/>
    <w:rsid w:val="00A168BC"/>
    <w:rsid w:val="00A16BC0"/>
    <w:rsid w:val="00A17498"/>
    <w:rsid w:val="00A17ABD"/>
    <w:rsid w:val="00A17B20"/>
    <w:rsid w:val="00A17CE1"/>
    <w:rsid w:val="00A2003B"/>
    <w:rsid w:val="00A2006F"/>
    <w:rsid w:val="00A20793"/>
    <w:rsid w:val="00A20A68"/>
    <w:rsid w:val="00A215EB"/>
    <w:rsid w:val="00A21617"/>
    <w:rsid w:val="00A231AC"/>
    <w:rsid w:val="00A236C8"/>
    <w:rsid w:val="00A2375E"/>
    <w:rsid w:val="00A238AA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4C37"/>
    <w:rsid w:val="00A3517F"/>
    <w:rsid w:val="00A356CF"/>
    <w:rsid w:val="00A35804"/>
    <w:rsid w:val="00A35936"/>
    <w:rsid w:val="00A35939"/>
    <w:rsid w:val="00A35A84"/>
    <w:rsid w:val="00A35E41"/>
    <w:rsid w:val="00A366D7"/>
    <w:rsid w:val="00A36940"/>
    <w:rsid w:val="00A36A2D"/>
    <w:rsid w:val="00A36D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AB5"/>
    <w:rsid w:val="00A41B84"/>
    <w:rsid w:val="00A41FE7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5F46"/>
    <w:rsid w:val="00A46221"/>
    <w:rsid w:val="00A4693C"/>
    <w:rsid w:val="00A46AA0"/>
    <w:rsid w:val="00A46E70"/>
    <w:rsid w:val="00A47512"/>
    <w:rsid w:val="00A476A7"/>
    <w:rsid w:val="00A47B64"/>
    <w:rsid w:val="00A47D1D"/>
    <w:rsid w:val="00A50880"/>
    <w:rsid w:val="00A50E29"/>
    <w:rsid w:val="00A512E5"/>
    <w:rsid w:val="00A512FF"/>
    <w:rsid w:val="00A51580"/>
    <w:rsid w:val="00A515F1"/>
    <w:rsid w:val="00A518B3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57CAC"/>
    <w:rsid w:val="00A612E3"/>
    <w:rsid w:val="00A613C1"/>
    <w:rsid w:val="00A613C4"/>
    <w:rsid w:val="00A61A5C"/>
    <w:rsid w:val="00A61B11"/>
    <w:rsid w:val="00A63CA6"/>
    <w:rsid w:val="00A648E8"/>
    <w:rsid w:val="00A64959"/>
    <w:rsid w:val="00A652E3"/>
    <w:rsid w:val="00A65396"/>
    <w:rsid w:val="00A65520"/>
    <w:rsid w:val="00A6578D"/>
    <w:rsid w:val="00A65889"/>
    <w:rsid w:val="00A658A5"/>
    <w:rsid w:val="00A65B76"/>
    <w:rsid w:val="00A660EB"/>
    <w:rsid w:val="00A66900"/>
    <w:rsid w:val="00A66CA8"/>
    <w:rsid w:val="00A67247"/>
    <w:rsid w:val="00A67CF8"/>
    <w:rsid w:val="00A67ED4"/>
    <w:rsid w:val="00A703D3"/>
    <w:rsid w:val="00A705D5"/>
    <w:rsid w:val="00A70871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49F"/>
    <w:rsid w:val="00A749EA"/>
    <w:rsid w:val="00A74A91"/>
    <w:rsid w:val="00A74FC2"/>
    <w:rsid w:val="00A7540E"/>
    <w:rsid w:val="00A75F19"/>
    <w:rsid w:val="00A7604A"/>
    <w:rsid w:val="00A768EC"/>
    <w:rsid w:val="00A76965"/>
    <w:rsid w:val="00A76B47"/>
    <w:rsid w:val="00A76BDE"/>
    <w:rsid w:val="00A77724"/>
    <w:rsid w:val="00A7785E"/>
    <w:rsid w:val="00A80163"/>
    <w:rsid w:val="00A8064B"/>
    <w:rsid w:val="00A80676"/>
    <w:rsid w:val="00A8069B"/>
    <w:rsid w:val="00A8099F"/>
    <w:rsid w:val="00A80A74"/>
    <w:rsid w:val="00A80EFB"/>
    <w:rsid w:val="00A8112E"/>
    <w:rsid w:val="00A815DF"/>
    <w:rsid w:val="00A8169B"/>
    <w:rsid w:val="00A818E5"/>
    <w:rsid w:val="00A81A07"/>
    <w:rsid w:val="00A81AB2"/>
    <w:rsid w:val="00A81F5F"/>
    <w:rsid w:val="00A828C9"/>
    <w:rsid w:val="00A82A87"/>
    <w:rsid w:val="00A82C99"/>
    <w:rsid w:val="00A82D83"/>
    <w:rsid w:val="00A83A9D"/>
    <w:rsid w:val="00A847A3"/>
    <w:rsid w:val="00A848AA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B"/>
    <w:rsid w:val="00A909E9"/>
    <w:rsid w:val="00A90DE7"/>
    <w:rsid w:val="00A91034"/>
    <w:rsid w:val="00A912A2"/>
    <w:rsid w:val="00A91328"/>
    <w:rsid w:val="00A915CF"/>
    <w:rsid w:val="00A91C43"/>
    <w:rsid w:val="00A9204D"/>
    <w:rsid w:val="00A9230E"/>
    <w:rsid w:val="00A928A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1E28"/>
    <w:rsid w:val="00AA224A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36E"/>
    <w:rsid w:val="00AA4724"/>
    <w:rsid w:val="00AA4A4D"/>
    <w:rsid w:val="00AA4A75"/>
    <w:rsid w:val="00AA4A8B"/>
    <w:rsid w:val="00AA50BB"/>
    <w:rsid w:val="00AA5483"/>
    <w:rsid w:val="00AA569C"/>
    <w:rsid w:val="00AA581C"/>
    <w:rsid w:val="00AA5ADA"/>
    <w:rsid w:val="00AA5BC6"/>
    <w:rsid w:val="00AA5DFA"/>
    <w:rsid w:val="00AA6108"/>
    <w:rsid w:val="00AA6218"/>
    <w:rsid w:val="00AA70F8"/>
    <w:rsid w:val="00AA7715"/>
    <w:rsid w:val="00AA7790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4EC"/>
    <w:rsid w:val="00AB25F3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4CF5"/>
    <w:rsid w:val="00AB57AE"/>
    <w:rsid w:val="00AB5F25"/>
    <w:rsid w:val="00AB623A"/>
    <w:rsid w:val="00AB64AC"/>
    <w:rsid w:val="00AB6891"/>
    <w:rsid w:val="00AB6EEB"/>
    <w:rsid w:val="00AB7516"/>
    <w:rsid w:val="00AB75F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7EC"/>
    <w:rsid w:val="00AC385A"/>
    <w:rsid w:val="00AC3C4E"/>
    <w:rsid w:val="00AC43D6"/>
    <w:rsid w:val="00AC48B9"/>
    <w:rsid w:val="00AC49EA"/>
    <w:rsid w:val="00AC4D38"/>
    <w:rsid w:val="00AC523B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C738C"/>
    <w:rsid w:val="00AD0E8D"/>
    <w:rsid w:val="00AD1213"/>
    <w:rsid w:val="00AD2319"/>
    <w:rsid w:val="00AD23E5"/>
    <w:rsid w:val="00AD24BC"/>
    <w:rsid w:val="00AD2570"/>
    <w:rsid w:val="00AD28A5"/>
    <w:rsid w:val="00AD28C6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6790"/>
    <w:rsid w:val="00AD71C2"/>
    <w:rsid w:val="00AD729E"/>
    <w:rsid w:val="00AD7CAF"/>
    <w:rsid w:val="00AE05CF"/>
    <w:rsid w:val="00AE07B0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3D36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EE7"/>
    <w:rsid w:val="00AE6F68"/>
    <w:rsid w:val="00AE731D"/>
    <w:rsid w:val="00AE7640"/>
    <w:rsid w:val="00AE795F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22E8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861"/>
    <w:rsid w:val="00AF7A53"/>
    <w:rsid w:val="00AF7B73"/>
    <w:rsid w:val="00AF7C4A"/>
    <w:rsid w:val="00B00339"/>
    <w:rsid w:val="00B00768"/>
    <w:rsid w:val="00B012B7"/>
    <w:rsid w:val="00B01731"/>
    <w:rsid w:val="00B01A48"/>
    <w:rsid w:val="00B01B69"/>
    <w:rsid w:val="00B01EAF"/>
    <w:rsid w:val="00B03286"/>
    <w:rsid w:val="00B04114"/>
    <w:rsid w:val="00B041A0"/>
    <w:rsid w:val="00B04903"/>
    <w:rsid w:val="00B04C7B"/>
    <w:rsid w:val="00B04D24"/>
    <w:rsid w:val="00B04F97"/>
    <w:rsid w:val="00B053EF"/>
    <w:rsid w:val="00B0572F"/>
    <w:rsid w:val="00B057FC"/>
    <w:rsid w:val="00B06244"/>
    <w:rsid w:val="00B06878"/>
    <w:rsid w:val="00B06FDC"/>
    <w:rsid w:val="00B079B4"/>
    <w:rsid w:val="00B07C5B"/>
    <w:rsid w:val="00B107F0"/>
    <w:rsid w:val="00B11D88"/>
    <w:rsid w:val="00B1246A"/>
    <w:rsid w:val="00B1311C"/>
    <w:rsid w:val="00B133E8"/>
    <w:rsid w:val="00B13DBA"/>
    <w:rsid w:val="00B13E8C"/>
    <w:rsid w:val="00B13FE7"/>
    <w:rsid w:val="00B1445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11"/>
    <w:rsid w:val="00B17CBB"/>
    <w:rsid w:val="00B204F9"/>
    <w:rsid w:val="00B20F06"/>
    <w:rsid w:val="00B21547"/>
    <w:rsid w:val="00B22052"/>
    <w:rsid w:val="00B22113"/>
    <w:rsid w:val="00B221AC"/>
    <w:rsid w:val="00B22530"/>
    <w:rsid w:val="00B22936"/>
    <w:rsid w:val="00B229B5"/>
    <w:rsid w:val="00B22F0F"/>
    <w:rsid w:val="00B234D6"/>
    <w:rsid w:val="00B23572"/>
    <w:rsid w:val="00B24290"/>
    <w:rsid w:val="00B24D4A"/>
    <w:rsid w:val="00B24DDD"/>
    <w:rsid w:val="00B24FED"/>
    <w:rsid w:val="00B258E4"/>
    <w:rsid w:val="00B258E5"/>
    <w:rsid w:val="00B26178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E0"/>
    <w:rsid w:val="00B31F13"/>
    <w:rsid w:val="00B32E0C"/>
    <w:rsid w:val="00B336B6"/>
    <w:rsid w:val="00B33A02"/>
    <w:rsid w:val="00B33EB1"/>
    <w:rsid w:val="00B343C5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36A"/>
    <w:rsid w:val="00B376E3"/>
    <w:rsid w:val="00B376EC"/>
    <w:rsid w:val="00B401D2"/>
    <w:rsid w:val="00B410F0"/>
    <w:rsid w:val="00B41749"/>
    <w:rsid w:val="00B41D24"/>
    <w:rsid w:val="00B41EC6"/>
    <w:rsid w:val="00B4220B"/>
    <w:rsid w:val="00B42847"/>
    <w:rsid w:val="00B42E0F"/>
    <w:rsid w:val="00B42FE3"/>
    <w:rsid w:val="00B4313C"/>
    <w:rsid w:val="00B43626"/>
    <w:rsid w:val="00B43B33"/>
    <w:rsid w:val="00B44167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1D39"/>
    <w:rsid w:val="00B51E30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49"/>
    <w:rsid w:val="00B564ED"/>
    <w:rsid w:val="00B56501"/>
    <w:rsid w:val="00B565CB"/>
    <w:rsid w:val="00B56D02"/>
    <w:rsid w:val="00B574FE"/>
    <w:rsid w:val="00B57748"/>
    <w:rsid w:val="00B57AE9"/>
    <w:rsid w:val="00B601A5"/>
    <w:rsid w:val="00B605EF"/>
    <w:rsid w:val="00B60C43"/>
    <w:rsid w:val="00B611F4"/>
    <w:rsid w:val="00B6134F"/>
    <w:rsid w:val="00B61A8E"/>
    <w:rsid w:val="00B61E8F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693B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2D61"/>
    <w:rsid w:val="00B83907"/>
    <w:rsid w:val="00B83AB1"/>
    <w:rsid w:val="00B84102"/>
    <w:rsid w:val="00B8440A"/>
    <w:rsid w:val="00B846AC"/>
    <w:rsid w:val="00B84835"/>
    <w:rsid w:val="00B84CAE"/>
    <w:rsid w:val="00B84D2C"/>
    <w:rsid w:val="00B84F66"/>
    <w:rsid w:val="00B85026"/>
    <w:rsid w:val="00B85A47"/>
    <w:rsid w:val="00B85DCA"/>
    <w:rsid w:val="00B85ECC"/>
    <w:rsid w:val="00B860E1"/>
    <w:rsid w:val="00B8626C"/>
    <w:rsid w:val="00B86451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838"/>
    <w:rsid w:val="00B92A49"/>
    <w:rsid w:val="00B932E9"/>
    <w:rsid w:val="00B934CF"/>
    <w:rsid w:val="00B93B49"/>
    <w:rsid w:val="00B945AD"/>
    <w:rsid w:val="00B94D54"/>
    <w:rsid w:val="00B94F70"/>
    <w:rsid w:val="00B9562F"/>
    <w:rsid w:val="00B95969"/>
    <w:rsid w:val="00B96049"/>
    <w:rsid w:val="00B973B9"/>
    <w:rsid w:val="00BA0027"/>
    <w:rsid w:val="00BA0696"/>
    <w:rsid w:val="00BA0A46"/>
    <w:rsid w:val="00BA0A7F"/>
    <w:rsid w:val="00BA13EF"/>
    <w:rsid w:val="00BA157B"/>
    <w:rsid w:val="00BA1624"/>
    <w:rsid w:val="00BA17D6"/>
    <w:rsid w:val="00BA190D"/>
    <w:rsid w:val="00BA2167"/>
    <w:rsid w:val="00BA2397"/>
    <w:rsid w:val="00BA2B25"/>
    <w:rsid w:val="00BA2CC2"/>
    <w:rsid w:val="00BA2DAD"/>
    <w:rsid w:val="00BA3125"/>
    <w:rsid w:val="00BA31B5"/>
    <w:rsid w:val="00BA3490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96A"/>
    <w:rsid w:val="00BC1E7B"/>
    <w:rsid w:val="00BC2EB8"/>
    <w:rsid w:val="00BC35F8"/>
    <w:rsid w:val="00BC366C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373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4FF"/>
    <w:rsid w:val="00BE0D2C"/>
    <w:rsid w:val="00BE1030"/>
    <w:rsid w:val="00BE12E9"/>
    <w:rsid w:val="00BE1BC8"/>
    <w:rsid w:val="00BE25E9"/>
    <w:rsid w:val="00BE2D75"/>
    <w:rsid w:val="00BE2E17"/>
    <w:rsid w:val="00BE341F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6F12"/>
    <w:rsid w:val="00BE7196"/>
    <w:rsid w:val="00BE7457"/>
    <w:rsid w:val="00BE76B8"/>
    <w:rsid w:val="00BE7B23"/>
    <w:rsid w:val="00BE7DD4"/>
    <w:rsid w:val="00BE7E20"/>
    <w:rsid w:val="00BF0579"/>
    <w:rsid w:val="00BF05DB"/>
    <w:rsid w:val="00BF08A9"/>
    <w:rsid w:val="00BF08D4"/>
    <w:rsid w:val="00BF0A82"/>
    <w:rsid w:val="00BF0AD5"/>
    <w:rsid w:val="00BF0B2A"/>
    <w:rsid w:val="00BF157E"/>
    <w:rsid w:val="00BF1BB3"/>
    <w:rsid w:val="00BF1C3E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0C7E"/>
    <w:rsid w:val="00C0113D"/>
    <w:rsid w:val="00C01A0B"/>
    <w:rsid w:val="00C01A5A"/>
    <w:rsid w:val="00C01BED"/>
    <w:rsid w:val="00C02200"/>
    <w:rsid w:val="00C02297"/>
    <w:rsid w:val="00C02C2F"/>
    <w:rsid w:val="00C0328F"/>
    <w:rsid w:val="00C034C4"/>
    <w:rsid w:val="00C038C7"/>
    <w:rsid w:val="00C03E29"/>
    <w:rsid w:val="00C0474C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0BE"/>
    <w:rsid w:val="00C07157"/>
    <w:rsid w:val="00C07776"/>
    <w:rsid w:val="00C07B3E"/>
    <w:rsid w:val="00C10348"/>
    <w:rsid w:val="00C10AAC"/>
    <w:rsid w:val="00C11363"/>
    <w:rsid w:val="00C11C54"/>
    <w:rsid w:val="00C1226C"/>
    <w:rsid w:val="00C1263E"/>
    <w:rsid w:val="00C1293C"/>
    <w:rsid w:val="00C12D58"/>
    <w:rsid w:val="00C13E2C"/>
    <w:rsid w:val="00C14E1A"/>
    <w:rsid w:val="00C150C4"/>
    <w:rsid w:val="00C15385"/>
    <w:rsid w:val="00C155F6"/>
    <w:rsid w:val="00C158C0"/>
    <w:rsid w:val="00C15DD4"/>
    <w:rsid w:val="00C163ED"/>
    <w:rsid w:val="00C1643E"/>
    <w:rsid w:val="00C169CE"/>
    <w:rsid w:val="00C16B61"/>
    <w:rsid w:val="00C1722E"/>
    <w:rsid w:val="00C176F7"/>
    <w:rsid w:val="00C17A04"/>
    <w:rsid w:val="00C17B34"/>
    <w:rsid w:val="00C17B46"/>
    <w:rsid w:val="00C17F0B"/>
    <w:rsid w:val="00C2009F"/>
    <w:rsid w:val="00C20705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E94"/>
    <w:rsid w:val="00C2401E"/>
    <w:rsid w:val="00C2431E"/>
    <w:rsid w:val="00C24492"/>
    <w:rsid w:val="00C2464A"/>
    <w:rsid w:val="00C24A52"/>
    <w:rsid w:val="00C24A78"/>
    <w:rsid w:val="00C25127"/>
    <w:rsid w:val="00C2513E"/>
    <w:rsid w:val="00C258C3"/>
    <w:rsid w:val="00C25911"/>
    <w:rsid w:val="00C25CEC"/>
    <w:rsid w:val="00C261EC"/>
    <w:rsid w:val="00C26F67"/>
    <w:rsid w:val="00C2728E"/>
    <w:rsid w:val="00C2734E"/>
    <w:rsid w:val="00C2766A"/>
    <w:rsid w:val="00C27DCE"/>
    <w:rsid w:val="00C27E82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962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DFB"/>
    <w:rsid w:val="00C377D8"/>
    <w:rsid w:val="00C37D38"/>
    <w:rsid w:val="00C406FF"/>
    <w:rsid w:val="00C41037"/>
    <w:rsid w:val="00C41477"/>
    <w:rsid w:val="00C417D8"/>
    <w:rsid w:val="00C41B4E"/>
    <w:rsid w:val="00C41D5A"/>
    <w:rsid w:val="00C4307E"/>
    <w:rsid w:val="00C438E6"/>
    <w:rsid w:val="00C43CBC"/>
    <w:rsid w:val="00C4484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B1B"/>
    <w:rsid w:val="00C46DAA"/>
    <w:rsid w:val="00C470C0"/>
    <w:rsid w:val="00C4748B"/>
    <w:rsid w:val="00C47AAA"/>
    <w:rsid w:val="00C47DD3"/>
    <w:rsid w:val="00C50580"/>
    <w:rsid w:val="00C50F79"/>
    <w:rsid w:val="00C50FF1"/>
    <w:rsid w:val="00C51169"/>
    <w:rsid w:val="00C5178A"/>
    <w:rsid w:val="00C52A40"/>
    <w:rsid w:val="00C52B57"/>
    <w:rsid w:val="00C531A1"/>
    <w:rsid w:val="00C53497"/>
    <w:rsid w:val="00C5349B"/>
    <w:rsid w:val="00C53960"/>
    <w:rsid w:val="00C53C05"/>
    <w:rsid w:val="00C54A8A"/>
    <w:rsid w:val="00C55415"/>
    <w:rsid w:val="00C55BE4"/>
    <w:rsid w:val="00C560CD"/>
    <w:rsid w:val="00C56C19"/>
    <w:rsid w:val="00C571A6"/>
    <w:rsid w:val="00C5751D"/>
    <w:rsid w:val="00C57C0D"/>
    <w:rsid w:val="00C601DD"/>
    <w:rsid w:val="00C60287"/>
    <w:rsid w:val="00C60A16"/>
    <w:rsid w:val="00C60AFE"/>
    <w:rsid w:val="00C60CDC"/>
    <w:rsid w:val="00C61167"/>
    <w:rsid w:val="00C61B70"/>
    <w:rsid w:val="00C61EFA"/>
    <w:rsid w:val="00C62179"/>
    <w:rsid w:val="00C62182"/>
    <w:rsid w:val="00C62698"/>
    <w:rsid w:val="00C6279F"/>
    <w:rsid w:val="00C62FA4"/>
    <w:rsid w:val="00C63301"/>
    <w:rsid w:val="00C6343F"/>
    <w:rsid w:val="00C63D68"/>
    <w:rsid w:val="00C63E91"/>
    <w:rsid w:val="00C645BD"/>
    <w:rsid w:val="00C652F9"/>
    <w:rsid w:val="00C65510"/>
    <w:rsid w:val="00C65637"/>
    <w:rsid w:val="00C659C4"/>
    <w:rsid w:val="00C66765"/>
    <w:rsid w:val="00C66F85"/>
    <w:rsid w:val="00C6728B"/>
    <w:rsid w:val="00C672F0"/>
    <w:rsid w:val="00C677FB"/>
    <w:rsid w:val="00C702B5"/>
    <w:rsid w:val="00C70BA7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4BA"/>
    <w:rsid w:val="00C73510"/>
    <w:rsid w:val="00C7368E"/>
    <w:rsid w:val="00C7393C"/>
    <w:rsid w:val="00C739E1"/>
    <w:rsid w:val="00C744C0"/>
    <w:rsid w:val="00C745DD"/>
    <w:rsid w:val="00C74989"/>
    <w:rsid w:val="00C74ACA"/>
    <w:rsid w:val="00C75083"/>
    <w:rsid w:val="00C75684"/>
    <w:rsid w:val="00C75C0B"/>
    <w:rsid w:val="00C7672C"/>
    <w:rsid w:val="00C77483"/>
    <w:rsid w:val="00C77549"/>
    <w:rsid w:val="00C77B08"/>
    <w:rsid w:val="00C80270"/>
    <w:rsid w:val="00C80DE4"/>
    <w:rsid w:val="00C81B08"/>
    <w:rsid w:val="00C81BB3"/>
    <w:rsid w:val="00C82454"/>
    <w:rsid w:val="00C828B5"/>
    <w:rsid w:val="00C82FF4"/>
    <w:rsid w:val="00C834A2"/>
    <w:rsid w:val="00C84112"/>
    <w:rsid w:val="00C85099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0AA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4FD4"/>
    <w:rsid w:val="00C951B6"/>
    <w:rsid w:val="00C95D86"/>
    <w:rsid w:val="00C95F8B"/>
    <w:rsid w:val="00C96440"/>
    <w:rsid w:val="00C968BA"/>
    <w:rsid w:val="00C97241"/>
    <w:rsid w:val="00C97621"/>
    <w:rsid w:val="00C97857"/>
    <w:rsid w:val="00C97D48"/>
    <w:rsid w:val="00CA03BA"/>
    <w:rsid w:val="00CA072D"/>
    <w:rsid w:val="00CA0C7D"/>
    <w:rsid w:val="00CA1D4C"/>
    <w:rsid w:val="00CA29A2"/>
    <w:rsid w:val="00CA2A10"/>
    <w:rsid w:val="00CA2BC7"/>
    <w:rsid w:val="00CA2E10"/>
    <w:rsid w:val="00CA2E4D"/>
    <w:rsid w:val="00CA2FD4"/>
    <w:rsid w:val="00CA303E"/>
    <w:rsid w:val="00CA3089"/>
    <w:rsid w:val="00CA3D9E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198"/>
    <w:rsid w:val="00CA6BE3"/>
    <w:rsid w:val="00CA6C07"/>
    <w:rsid w:val="00CA6D07"/>
    <w:rsid w:val="00CA78A7"/>
    <w:rsid w:val="00CA7BD1"/>
    <w:rsid w:val="00CA7CE6"/>
    <w:rsid w:val="00CA7E8C"/>
    <w:rsid w:val="00CA7FC2"/>
    <w:rsid w:val="00CB0600"/>
    <w:rsid w:val="00CB0C80"/>
    <w:rsid w:val="00CB1044"/>
    <w:rsid w:val="00CB10D5"/>
    <w:rsid w:val="00CB1C9E"/>
    <w:rsid w:val="00CB1F8E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3F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34D"/>
    <w:rsid w:val="00CC25A1"/>
    <w:rsid w:val="00CC2B2B"/>
    <w:rsid w:val="00CC2DB2"/>
    <w:rsid w:val="00CC36B6"/>
    <w:rsid w:val="00CC3FB9"/>
    <w:rsid w:val="00CC45EC"/>
    <w:rsid w:val="00CC4702"/>
    <w:rsid w:val="00CC4990"/>
    <w:rsid w:val="00CC4D47"/>
    <w:rsid w:val="00CC4F2F"/>
    <w:rsid w:val="00CC5A27"/>
    <w:rsid w:val="00CC6A2E"/>
    <w:rsid w:val="00CC6B4D"/>
    <w:rsid w:val="00CC6CFA"/>
    <w:rsid w:val="00CC6EF1"/>
    <w:rsid w:val="00CC7920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2815"/>
    <w:rsid w:val="00CD3045"/>
    <w:rsid w:val="00CD32A2"/>
    <w:rsid w:val="00CD3954"/>
    <w:rsid w:val="00CD3994"/>
    <w:rsid w:val="00CD3D4B"/>
    <w:rsid w:val="00CD44ED"/>
    <w:rsid w:val="00CD4D27"/>
    <w:rsid w:val="00CD5585"/>
    <w:rsid w:val="00CD5609"/>
    <w:rsid w:val="00CD5D45"/>
    <w:rsid w:val="00CD5DE6"/>
    <w:rsid w:val="00CD65BB"/>
    <w:rsid w:val="00CD6710"/>
    <w:rsid w:val="00CD7A0E"/>
    <w:rsid w:val="00CD7F82"/>
    <w:rsid w:val="00CE09C9"/>
    <w:rsid w:val="00CE0AA0"/>
    <w:rsid w:val="00CE0C27"/>
    <w:rsid w:val="00CE1DE1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19C"/>
    <w:rsid w:val="00CE55A8"/>
    <w:rsid w:val="00CE56ED"/>
    <w:rsid w:val="00CE56F1"/>
    <w:rsid w:val="00CE5848"/>
    <w:rsid w:val="00CE5F14"/>
    <w:rsid w:val="00CE61BF"/>
    <w:rsid w:val="00CE6362"/>
    <w:rsid w:val="00CE6A9D"/>
    <w:rsid w:val="00CE7697"/>
    <w:rsid w:val="00CE799A"/>
    <w:rsid w:val="00CF0EA5"/>
    <w:rsid w:val="00CF1069"/>
    <w:rsid w:val="00CF1101"/>
    <w:rsid w:val="00CF21E9"/>
    <w:rsid w:val="00CF2713"/>
    <w:rsid w:val="00CF3A9C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77B"/>
    <w:rsid w:val="00CF6F49"/>
    <w:rsid w:val="00CF745F"/>
    <w:rsid w:val="00CF7D56"/>
    <w:rsid w:val="00CF7E5B"/>
    <w:rsid w:val="00D00340"/>
    <w:rsid w:val="00D003F2"/>
    <w:rsid w:val="00D0057E"/>
    <w:rsid w:val="00D00A1E"/>
    <w:rsid w:val="00D00A58"/>
    <w:rsid w:val="00D01125"/>
    <w:rsid w:val="00D01568"/>
    <w:rsid w:val="00D02678"/>
    <w:rsid w:val="00D028B6"/>
    <w:rsid w:val="00D028FD"/>
    <w:rsid w:val="00D02A44"/>
    <w:rsid w:val="00D032A3"/>
    <w:rsid w:val="00D0334D"/>
    <w:rsid w:val="00D03373"/>
    <w:rsid w:val="00D03E2D"/>
    <w:rsid w:val="00D04927"/>
    <w:rsid w:val="00D04BB1"/>
    <w:rsid w:val="00D05283"/>
    <w:rsid w:val="00D05545"/>
    <w:rsid w:val="00D05871"/>
    <w:rsid w:val="00D05913"/>
    <w:rsid w:val="00D05B8F"/>
    <w:rsid w:val="00D06691"/>
    <w:rsid w:val="00D066F9"/>
    <w:rsid w:val="00D067F7"/>
    <w:rsid w:val="00D06844"/>
    <w:rsid w:val="00D06C1E"/>
    <w:rsid w:val="00D06D1F"/>
    <w:rsid w:val="00D0735C"/>
    <w:rsid w:val="00D07688"/>
    <w:rsid w:val="00D07726"/>
    <w:rsid w:val="00D07980"/>
    <w:rsid w:val="00D07F73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C21"/>
    <w:rsid w:val="00D14E48"/>
    <w:rsid w:val="00D15107"/>
    <w:rsid w:val="00D15557"/>
    <w:rsid w:val="00D1594E"/>
    <w:rsid w:val="00D15F6A"/>
    <w:rsid w:val="00D16266"/>
    <w:rsid w:val="00D16680"/>
    <w:rsid w:val="00D16E87"/>
    <w:rsid w:val="00D1718E"/>
    <w:rsid w:val="00D179C6"/>
    <w:rsid w:val="00D17A4A"/>
    <w:rsid w:val="00D17A7D"/>
    <w:rsid w:val="00D17C4D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3A41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A8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4"/>
    <w:rsid w:val="00D32C16"/>
    <w:rsid w:val="00D32FBE"/>
    <w:rsid w:val="00D331E8"/>
    <w:rsid w:val="00D3346E"/>
    <w:rsid w:val="00D334B6"/>
    <w:rsid w:val="00D3378F"/>
    <w:rsid w:val="00D34000"/>
    <w:rsid w:val="00D3424D"/>
    <w:rsid w:val="00D34BC5"/>
    <w:rsid w:val="00D351B5"/>
    <w:rsid w:val="00D35809"/>
    <w:rsid w:val="00D35BB9"/>
    <w:rsid w:val="00D36007"/>
    <w:rsid w:val="00D36103"/>
    <w:rsid w:val="00D366B7"/>
    <w:rsid w:val="00D37537"/>
    <w:rsid w:val="00D3766F"/>
    <w:rsid w:val="00D3777F"/>
    <w:rsid w:val="00D37C55"/>
    <w:rsid w:val="00D37D74"/>
    <w:rsid w:val="00D37DF4"/>
    <w:rsid w:val="00D40277"/>
    <w:rsid w:val="00D40EB4"/>
    <w:rsid w:val="00D41421"/>
    <w:rsid w:val="00D41663"/>
    <w:rsid w:val="00D41CD6"/>
    <w:rsid w:val="00D425FA"/>
    <w:rsid w:val="00D42AA9"/>
    <w:rsid w:val="00D42AB0"/>
    <w:rsid w:val="00D42AE8"/>
    <w:rsid w:val="00D42C15"/>
    <w:rsid w:val="00D4357E"/>
    <w:rsid w:val="00D43639"/>
    <w:rsid w:val="00D44338"/>
    <w:rsid w:val="00D44478"/>
    <w:rsid w:val="00D4457B"/>
    <w:rsid w:val="00D44E4F"/>
    <w:rsid w:val="00D45471"/>
    <w:rsid w:val="00D454CE"/>
    <w:rsid w:val="00D454F9"/>
    <w:rsid w:val="00D4577B"/>
    <w:rsid w:val="00D45910"/>
    <w:rsid w:val="00D45B65"/>
    <w:rsid w:val="00D45EED"/>
    <w:rsid w:val="00D46A6B"/>
    <w:rsid w:val="00D47211"/>
    <w:rsid w:val="00D47394"/>
    <w:rsid w:val="00D47915"/>
    <w:rsid w:val="00D47F69"/>
    <w:rsid w:val="00D502A2"/>
    <w:rsid w:val="00D502BB"/>
    <w:rsid w:val="00D502C9"/>
    <w:rsid w:val="00D50B46"/>
    <w:rsid w:val="00D50E55"/>
    <w:rsid w:val="00D50ED5"/>
    <w:rsid w:val="00D52373"/>
    <w:rsid w:val="00D5311B"/>
    <w:rsid w:val="00D53789"/>
    <w:rsid w:val="00D54117"/>
    <w:rsid w:val="00D5504C"/>
    <w:rsid w:val="00D555DD"/>
    <w:rsid w:val="00D55A16"/>
    <w:rsid w:val="00D55A3D"/>
    <w:rsid w:val="00D55BBD"/>
    <w:rsid w:val="00D55FE6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2D"/>
    <w:rsid w:val="00D61E82"/>
    <w:rsid w:val="00D62220"/>
    <w:rsid w:val="00D622DC"/>
    <w:rsid w:val="00D624F6"/>
    <w:rsid w:val="00D62958"/>
    <w:rsid w:val="00D63AA0"/>
    <w:rsid w:val="00D63C52"/>
    <w:rsid w:val="00D64AC7"/>
    <w:rsid w:val="00D64F8D"/>
    <w:rsid w:val="00D65738"/>
    <w:rsid w:val="00D65880"/>
    <w:rsid w:val="00D66DD8"/>
    <w:rsid w:val="00D67078"/>
    <w:rsid w:val="00D6724A"/>
    <w:rsid w:val="00D6739D"/>
    <w:rsid w:val="00D675E9"/>
    <w:rsid w:val="00D67CFB"/>
    <w:rsid w:val="00D701AF"/>
    <w:rsid w:val="00D70634"/>
    <w:rsid w:val="00D7076E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2A16"/>
    <w:rsid w:val="00D72DE4"/>
    <w:rsid w:val="00D7361F"/>
    <w:rsid w:val="00D73632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03D"/>
    <w:rsid w:val="00D8558B"/>
    <w:rsid w:val="00D86102"/>
    <w:rsid w:val="00D8610D"/>
    <w:rsid w:val="00D86FD2"/>
    <w:rsid w:val="00D871F0"/>
    <w:rsid w:val="00D8750E"/>
    <w:rsid w:val="00D87521"/>
    <w:rsid w:val="00D87D4D"/>
    <w:rsid w:val="00D9034E"/>
    <w:rsid w:val="00D90774"/>
    <w:rsid w:val="00D90B42"/>
    <w:rsid w:val="00D92271"/>
    <w:rsid w:val="00D92741"/>
    <w:rsid w:val="00D927C1"/>
    <w:rsid w:val="00D93507"/>
    <w:rsid w:val="00D93929"/>
    <w:rsid w:val="00D9396C"/>
    <w:rsid w:val="00D94045"/>
    <w:rsid w:val="00D94D2C"/>
    <w:rsid w:val="00D95400"/>
    <w:rsid w:val="00D957E9"/>
    <w:rsid w:val="00D9582C"/>
    <w:rsid w:val="00D95D81"/>
    <w:rsid w:val="00D9621F"/>
    <w:rsid w:val="00D96624"/>
    <w:rsid w:val="00D9683C"/>
    <w:rsid w:val="00D96930"/>
    <w:rsid w:val="00D96D4B"/>
    <w:rsid w:val="00D9710D"/>
    <w:rsid w:val="00D971AA"/>
    <w:rsid w:val="00D971B9"/>
    <w:rsid w:val="00D9766F"/>
    <w:rsid w:val="00DA0592"/>
    <w:rsid w:val="00DA0CB8"/>
    <w:rsid w:val="00DA1379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69"/>
    <w:rsid w:val="00DA7A1E"/>
    <w:rsid w:val="00DA7AE8"/>
    <w:rsid w:val="00DA7D1F"/>
    <w:rsid w:val="00DB00B6"/>
    <w:rsid w:val="00DB0197"/>
    <w:rsid w:val="00DB0437"/>
    <w:rsid w:val="00DB0465"/>
    <w:rsid w:val="00DB08A4"/>
    <w:rsid w:val="00DB0C1B"/>
    <w:rsid w:val="00DB1008"/>
    <w:rsid w:val="00DB1166"/>
    <w:rsid w:val="00DB1F40"/>
    <w:rsid w:val="00DB1F4C"/>
    <w:rsid w:val="00DB212C"/>
    <w:rsid w:val="00DB2714"/>
    <w:rsid w:val="00DB2B89"/>
    <w:rsid w:val="00DB3296"/>
    <w:rsid w:val="00DB3FC4"/>
    <w:rsid w:val="00DB49D6"/>
    <w:rsid w:val="00DB548C"/>
    <w:rsid w:val="00DB55BD"/>
    <w:rsid w:val="00DB596E"/>
    <w:rsid w:val="00DB5D14"/>
    <w:rsid w:val="00DB5F94"/>
    <w:rsid w:val="00DB61FF"/>
    <w:rsid w:val="00DB62C8"/>
    <w:rsid w:val="00DB6461"/>
    <w:rsid w:val="00DB67DD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05C"/>
    <w:rsid w:val="00DC1597"/>
    <w:rsid w:val="00DC1AF3"/>
    <w:rsid w:val="00DC1B3A"/>
    <w:rsid w:val="00DC1F78"/>
    <w:rsid w:val="00DC27B4"/>
    <w:rsid w:val="00DC28F4"/>
    <w:rsid w:val="00DC35F8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C75A6"/>
    <w:rsid w:val="00DC7C15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5C61"/>
    <w:rsid w:val="00DD630D"/>
    <w:rsid w:val="00DD6329"/>
    <w:rsid w:val="00DD656B"/>
    <w:rsid w:val="00DD671C"/>
    <w:rsid w:val="00DD758F"/>
    <w:rsid w:val="00DD799A"/>
    <w:rsid w:val="00DE0813"/>
    <w:rsid w:val="00DE0C0B"/>
    <w:rsid w:val="00DE0E39"/>
    <w:rsid w:val="00DE0E40"/>
    <w:rsid w:val="00DE0EBD"/>
    <w:rsid w:val="00DE1D9F"/>
    <w:rsid w:val="00DE1EA5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6F9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10B"/>
    <w:rsid w:val="00DF35D4"/>
    <w:rsid w:val="00DF3B62"/>
    <w:rsid w:val="00DF4503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692E"/>
    <w:rsid w:val="00E00105"/>
    <w:rsid w:val="00E00136"/>
    <w:rsid w:val="00E00329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46C"/>
    <w:rsid w:val="00E049E9"/>
    <w:rsid w:val="00E04BC2"/>
    <w:rsid w:val="00E04F18"/>
    <w:rsid w:val="00E05234"/>
    <w:rsid w:val="00E056A1"/>
    <w:rsid w:val="00E0591C"/>
    <w:rsid w:val="00E05BBE"/>
    <w:rsid w:val="00E05D88"/>
    <w:rsid w:val="00E05E70"/>
    <w:rsid w:val="00E06195"/>
    <w:rsid w:val="00E062E8"/>
    <w:rsid w:val="00E06757"/>
    <w:rsid w:val="00E06B7F"/>
    <w:rsid w:val="00E07212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306"/>
    <w:rsid w:val="00E12456"/>
    <w:rsid w:val="00E12DB8"/>
    <w:rsid w:val="00E1319C"/>
    <w:rsid w:val="00E13283"/>
    <w:rsid w:val="00E1367B"/>
    <w:rsid w:val="00E1371B"/>
    <w:rsid w:val="00E13E70"/>
    <w:rsid w:val="00E13FF1"/>
    <w:rsid w:val="00E1417B"/>
    <w:rsid w:val="00E1422A"/>
    <w:rsid w:val="00E1469E"/>
    <w:rsid w:val="00E14A3B"/>
    <w:rsid w:val="00E14D95"/>
    <w:rsid w:val="00E1551C"/>
    <w:rsid w:val="00E165AA"/>
    <w:rsid w:val="00E16B6B"/>
    <w:rsid w:val="00E16D7D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1EA5"/>
    <w:rsid w:val="00E232B5"/>
    <w:rsid w:val="00E23545"/>
    <w:rsid w:val="00E235DC"/>
    <w:rsid w:val="00E23C6D"/>
    <w:rsid w:val="00E246DD"/>
    <w:rsid w:val="00E247A4"/>
    <w:rsid w:val="00E248FB"/>
    <w:rsid w:val="00E24B44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110"/>
    <w:rsid w:val="00E31909"/>
    <w:rsid w:val="00E3263E"/>
    <w:rsid w:val="00E331BA"/>
    <w:rsid w:val="00E33736"/>
    <w:rsid w:val="00E33D5F"/>
    <w:rsid w:val="00E34F71"/>
    <w:rsid w:val="00E3524A"/>
    <w:rsid w:val="00E353F3"/>
    <w:rsid w:val="00E356C2"/>
    <w:rsid w:val="00E35AF4"/>
    <w:rsid w:val="00E35AFE"/>
    <w:rsid w:val="00E36198"/>
    <w:rsid w:val="00E3638C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891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72E"/>
    <w:rsid w:val="00E46E68"/>
    <w:rsid w:val="00E46EC3"/>
    <w:rsid w:val="00E46FA3"/>
    <w:rsid w:val="00E47148"/>
    <w:rsid w:val="00E47301"/>
    <w:rsid w:val="00E473B0"/>
    <w:rsid w:val="00E473DB"/>
    <w:rsid w:val="00E4798E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47C8"/>
    <w:rsid w:val="00E549EF"/>
    <w:rsid w:val="00E553FC"/>
    <w:rsid w:val="00E554B5"/>
    <w:rsid w:val="00E554C9"/>
    <w:rsid w:val="00E55908"/>
    <w:rsid w:val="00E564D3"/>
    <w:rsid w:val="00E56628"/>
    <w:rsid w:val="00E56975"/>
    <w:rsid w:val="00E56C2A"/>
    <w:rsid w:val="00E56FE4"/>
    <w:rsid w:val="00E57025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F3C"/>
    <w:rsid w:val="00E65CD0"/>
    <w:rsid w:val="00E65D8F"/>
    <w:rsid w:val="00E660F1"/>
    <w:rsid w:val="00E661D0"/>
    <w:rsid w:val="00E665B4"/>
    <w:rsid w:val="00E66638"/>
    <w:rsid w:val="00E66703"/>
    <w:rsid w:val="00E6673C"/>
    <w:rsid w:val="00E6692B"/>
    <w:rsid w:val="00E66A96"/>
    <w:rsid w:val="00E66B09"/>
    <w:rsid w:val="00E67106"/>
    <w:rsid w:val="00E67AC2"/>
    <w:rsid w:val="00E67DF6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4EC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196"/>
    <w:rsid w:val="00E7520A"/>
    <w:rsid w:val="00E757A5"/>
    <w:rsid w:val="00E75817"/>
    <w:rsid w:val="00E75A60"/>
    <w:rsid w:val="00E75D85"/>
    <w:rsid w:val="00E75E5C"/>
    <w:rsid w:val="00E763EC"/>
    <w:rsid w:val="00E76D89"/>
    <w:rsid w:val="00E77CF9"/>
    <w:rsid w:val="00E807FC"/>
    <w:rsid w:val="00E80A00"/>
    <w:rsid w:val="00E80A23"/>
    <w:rsid w:val="00E80BE7"/>
    <w:rsid w:val="00E81000"/>
    <w:rsid w:val="00E8135D"/>
    <w:rsid w:val="00E819BA"/>
    <w:rsid w:val="00E81DFE"/>
    <w:rsid w:val="00E82B6D"/>
    <w:rsid w:val="00E83266"/>
    <w:rsid w:val="00E8396E"/>
    <w:rsid w:val="00E83D00"/>
    <w:rsid w:val="00E83EC2"/>
    <w:rsid w:val="00E83FF8"/>
    <w:rsid w:val="00E8467E"/>
    <w:rsid w:val="00E8494B"/>
    <w:rsid w:val="00E84AFE"/>
    <w:rsid w:val="00E85808"/>
    <w:rsid w:val="00E86159"/>
    <w:rsid w:val="00E86162"/>
    <w:rsid w:val="00E8622F"/>
    <w:rsid w:val="00E862D3"/>
    <w:rsid w:val="00E86477"/>
    <w:rsid w:val="00E86633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0D54"/>
    <w:rsid w:val="00E91C42"/>
    <w:rsid w:val="00E91D85"/>
    <w:rsid w:val="00E92849"/>
    <w:rsid w:val="00E9286C"/>
    <w:rsid w:val="00E92B6A"/>
    <w:rsid w:val="00E92C2D"/>
    <w:rsid w:val="00E930AC"/>
    <w:rsid w:val="00E932BB"/>
    <w:rsid w:val="00E933D5"/>
    <w:rsid w:val="00E94445"/>
    <w:rsid w:val="00E945B7"/>
    <w:rsid w:val="00E9476F"/>
    <w:rsid w:val="00E94F18"/>
    <w:rsid w:val="00E95D60"/>
    <w:rsid w:val="00E95E30"/>
    <w:rsid w:val="00E9635C"/>
    <w:rsid w:val="00E96628"/>
    <w:rsid w:val="00E9681E"/>
    <w:rsid w:val="00E969CE"/>
    <w:rsid w:val="00E97605"/>
    <w:rsid w:val="00E97B82"/>
    <w:rsid w:val="00E97F0F"/>
    <w:rsid w:val="00EA0B77"/>
    <w:rsid w:val="00EA0F04"/>
    <w:rsid w:val="00EA1149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6E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46C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A5B"/>
    <w:rsid w:val="00EB5C88"/>
    <w:rsid w:val="00EB6282"/>
    <w:rsid w:val="00EB63FC"/>
    <w:rsid w:val="00EB6835"/>
    <w:rsid w:val="00EB6D17"/>
    <w:rsid w:val="00EB6FCC"/>
    <w:rsid w:val="00EB7AFB"/>
    <w:rsid w:val="00EB7E79"/>
    <w:rsid w:val="00EB7E7F"/>
    <w:rsid w:val="00EC02C4"/>
    <w:rsid w:val="00EC0362"/>
    <w:rsid w:val="00EC06D8"/>
    <w:rsid w:val="00EC144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7E1"/>
    <w:rsid w:val="00ED296C"/>
    <w:rsid w:val="00ED2AAE"/>
    <w:rsid w:val="00ED2AB8"/>
    <w:rsid w:val="00ED2EE8"/>
    <w:rsid w:val="00ED3832"/>
    <w:rsid w:val="00ED3CD6"/>
    <w:rsid w:val="00ED4022"/>
    <w:rsid w:val="00ED4324"/>
    <w:rsid w:val="00ED4382"/>
    <w:rsid w:val="00ED465A"/>
    <w:rsid w:val="00ED4EA2"/>
    <w:rsid w:val="00ED501B"/>
    <w:rsid w:val="00ED5070"/>
    <w:rsid w:val="00ED5A9C"/>
    <w:rsid w:val="00ED601C"/>
    <w:rsid w:val="00ED64FD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1ED4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04E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3A64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7D4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0E4"/>
    <w:rsid w:val="00F0416C"/>
    <w:rsid w:val="00F04FE2"/>
    <w:rsid w:val="00F05242"/>
    <w:rsid w:val="00F05504"/>
    <w:rsid w:val="00F0618F"/>
    <w:rsid w:val="00F06437"/>
    <w:rsid w:val="00F064AF"/>
    <w:rsid w:val="00F0677A"/>
    <w:rsid w:val="00F06F1A"/>
    <w:rsid w:val="00F07095"/>
    <w:rsid w:val="00F07109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8F7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3D8"/>
    <w:rsid w:val="00F13CCD"/>
    <w:rsid w:val="00F13CF0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BB7"/>
    <w:rsid w:val="00F16DD8"/>
    <w:rsid w:val="00F172B2"/>
    <w:rsid w:val="00F172EC"/>
    <w:rsid w:val="00F17C25"/>
    <w:rsid w:val="00F20278"/>
    <w:rsid w:val="00F20358"/>
    <w:rsid w:val="00F206FB"/>
    <w:rsid w:val="00F214FC"/>
    <w:rsid w:val="00F22C56"/>
    <w:rsid w:val="00F22E77"/>
    <w:rsid w:val="00F236A3"/>
    <w:rsid w:val="00F237F3"/>
    <w:rsid w:val="00F23A5B"/>
    <w:rsid w:val="00F246B4"/>
    <w:rsid w:val="00F25704"/>
    <w:rsid w:val="00F25ED7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87E"/>
    <w:rsid w:val="00F3193B"/>
    <w:rsid w:val="00F31C47"/>
    <w:rsid w:val="00F3201A"/>
    <w:rsid w:val="00F32113"/>
    <w:rsid w:val="00F32BC0"/>
    <w:rsid w:val="00F33086"/>
    <w:rsid w:val="00F331D8"/>
    <w:rsid w:val="00F3330E"/>
    <w:rsid w:val="00F335EE"/>
    <w:rsid w:val="00F34BA0"/>
    <w:rsid w:val="00F353B4"/>
    <w:rsid w:val="00F36555"/>
    <w:rsid w:val="00F365DB"/>
    <w:rsid w:val="00F36692"/>
    <w:rsid w:val="00F3731C"/>
    <w:rsid w:val="00F37359"/>
    <w:rsid w:val="00F40697"/>
    <w:rsid w:val="00F4072D"/>
    <w:rsid w:val="00F40957"/>
    <w:rsid w:val="00F40A27"/>
    <w:rsid w:val="00F40A3C"/>
    <w:rsid w:val="00F40EA9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5868"/>
    <w:rsid w:val="00F4644D"/>
    <w:rsid w:val="00F46B00"/>
    <w:rsid w:val="00F46BE6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332"/>
    <w:rsid w:val="00F52779"/>
    <w:rsid w:val="00F5287F"/>
    <w:rsid w:val="00F52B5D"/>
    <w:rsid w:val="00F53067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64C"/>
    <w:rsid w:val="00F549C1"/>
    <w:rsid w:val="00F54C58"/>
    <w:rsid w:val="00F54E19"/>
    <w:rsid w:val="00F54EEB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3CD"/>
    <w:rsid w:val="00F60576"/>
    <w:rsid w:val="00F61079"/>
    <w:rsid w:val="00F610F8"/>
    <w:rsid w:val="00F6155B"/>
    <w:rsid w:val="00F61C82"/>
    <w:rsid w:val="00F61DC4"/>
    <w:rsid w:val="00F63280"/>
    <w:rsid w:val="00F63A3B"/>
    <w:rsid w:val="00F63BA3"/>
    <w:rsid w:val="00F644D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5BBD"/>
    <w:rsid w:val="00F664C5"/>
    <w:rsid w:val="00F667C7"/>
    <w:rsid w:val="00F66CDC"/>
    <w:rsid w:val="00F67534"/>
    <w:rsid w:val="00F67C3F"/>
    <w:rsid w:val="00F67CBC"/>
    <w:rsid w:val="00F67EC6"/>
    <w:rsid w:val="00F67F1E"/>
    <w:rsid w:val="00F708A1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6E0C"/>
    <w:rsid w:val="00F76F61"/>
    <w:rsid w:val="00F774CE"/>
    <w:rsid w:val="00F77990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23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5E5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3FA1"/>
    <w:rsid w:val="00F94651"/>
    <w:rsid w:val="00F953E9"/>
    <w:rsid w:val="00F95435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3C3"/>
    <w:rsid w:val="00FA281D"/>
    <w:rsid w:val="00FA2887"/>
    <w:rsid w:val="00FA2B9C"/>
    <w:rsid w:val="00FA39BD"/>
    <w:rsid w:val="00FA3E55"/>
    <w:rsid w:val="00FA4375"/>
    <w:rsid w:val="00FA452D"/>
    <w:rsid w:val="00FA5005"/>
    <w:rsid w:val="00FA50EB"/>
    <w:rsid w:val="00FA5855"/>
    <w:rsid w:val="00FA7015"/>
    <w:rsid w:val="00FA7571"/>
    <w:rsid w:val="00FB0226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2B9C"/>
    <w:rsid w:val="00FB2C19"/>
    <w:rsid w:val="00FB2D80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0B0"/>
    <w:rsid w:val="00FB6129"/>
    <w:rsid w:val="00FB6695"/>
    <w:rsid w:val="00FB66BC"/>
    <w:rsid w:val="00FB71C9"/>
    <w:rsid w:val="00FB72FF"/>
    <w:rsid w:val="00FB7984"/>
    <w:rsid w:val="00FB7EC5"/>
    <w:rsid w:val="00FC0649"/>
    <w:rsid w:val="00FC13A4"/>
    <w:rsid w:val="00FC14E7"/>
    <w:rsid w:val="00FC1BAC"/>
    <w:rsid w:val="00FC1BE4"/>
    <w:rsid w:val="00FC1D43"/>
    <w:rsid w:val="00FC2520"/>
    <w:rsid w:val="00FC259E"/>
    <w:rsid w:val="00FC2D83"/>
    <w:rsid w:val="00FC37F4"/>
    <w:rsid w:val="00FC3D31"/>
    <w:rsid w:val="00FC407E"/>
    <w:rsid w:val="00FC5260"/>
    <w:rsid w:val="00FC54DA"/>
    <w:rsid w:val="00FC569C"/>
    <w:rsid w:val="00FC589B"/>
    <w:rsid w:val="00FC5BB6"/>
    <w:rsid w:val="00FC5C98"/>
    <w:rsid w:val="00FC5CF5"/>
    <w:rsid w:val="00FC5CF7"/>
    <w:rsid w:val="00FC64D1"/>
    <w:rsid w:val="00FC6527"/>
    <w:rsid w:val="00FC65C0"/>
    <w:rsid w:val="00FC65C4"/>
    <w:rsid w:val="00FC6BE7"/>
    <w:rsid w:val="00FC6F28"/>
    <w:rsid w:val="00FC715C"/>
    <w:rsid w:val="00FC7677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059"/>
    <w:rsid w:val="00FD266A"/>
    <w:rsid w:val="00FD38D4"/>
    <w:rsid w:val="00FD3C32"/>
    <w:rsid w:val="00FD4383"/>
    <w:rsid w:val="00FD469E"/>
    <w:rsid w:val="00FD4866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1805"/>
    <w:rsid w:val="00FE2118"/>
    <w:rsid w:val="00FE2A4F"/>
    <w:rsid w:val="00FE2AD2"/>
    <w:rsid w:val="00FE2DFE"/>
    <w:rsid w:val="00FE2EDD"/>
    <w:rsid w:val="00FE323C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291"/>
    <w:rsid w:val="00FF4479"/>
    <w:rsid w:val="00FF4550"/>
    <w:rsid w:val="00FF45B6"/>
    <w:rsid w:val="00FF4693"/>
    <w:rsid w:val="00FF5124"/>
    <w:rsid w:val="00FF5B43"/>
    <w:rsid w:val="00FF5E73"/>
    <w:rsid w:val="00FF61D4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3273</TotalTime>
  <Pages>1</Pages>
  <Words>531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7879</cp:revision>
  <cp:lastPrinted>2022-02-11T10:56:00Z</cp:lastPrinted>
  <dcterms:created xsi:type="dcterms:W3CDTF">2021-10-24T12:44:00Z</dcterms:created>
  <dcterms:modified xsi:type="dcterms:W3CDTF">2022-06-20T16:54:00Z</dcterms:modified>
</cp:coreProperties>
</file>