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893C79" w14:textId="77777777" w:rsidR="00822534" w:rsidRDefault="00B62D9A" w:rsidP="009218B3">
      <w:pPr>
        <w:rPr>
          <w:rFonts w:eastAsiaTheme="minorEastAsia"/>
          <w:b/>
          <w:color w:val="E36C0A" w:themeColor="accent6" w:themeShade="BF"/>
        </w:rPr>
      </w:pPr>
      <w:r>
        <w:rPr>
          <w:noProof/>
        </w:rPr>
        <w:pict w14:anchorId="7DB19C14">
          <v:shapetype id="_x0000_t138" coordsize="21600,21600" o:spt="138" adj="10800" path="m0@0l10800,,21600@0m,21600r10800,l21600,21600e">
            <v:formulas>
              <v:f eqn="val #0"/>
              <v:f eqn="prod #0 1 2"/>
              <v:f eqn="sum @1 10800 0"/>
              <v:f eqn="sum 21600 0 @1"/>
            </v:formulas>
            <v:path textpathok="t" o:connecttype="custom" o:connectlocs="10800,0;5400,@1;10800,21600;16200,@1" o:connectangles="270,180,90,0"/>
            <v:textpath on="t" fitshape="t"/>
            <v:handles>
              <v:h position="topLeft,#0" yrange="0,21600"/>
            </v:handles>
            <o:lock v:ext="edit" text="t" shapetype="t"/>
          </v:shapetype>
          <v:shape id="_x0000_s1026" type="#_x0000_t138" style="position:absolute;margin-left:58.1pt;margin-top:-31.95pt;width:415.25pt;height:45.1pt;z-index:251659264;mso-position-horizontal-relative:text;mso-position-vertical-relative:text" adj=",10800" fillcolor="#ffc">
            <v:fill r:id="rId9" o:title="" color2="#f99" focus="100%" type="gradient"/>
            <v:stroke r:id="rId9" o:title=""/>
            <v:shadow color="#868686"/>
            <o:extrusion v:ext="view" backdepth="18pt" color="#06c" viewpoint="-34.72222mm" viewpointorigin="-.5" skewangle="-45" brightness="10000f" lightposition="0,-50000" lightlevel="44000f" lightposition2="0,50000" lightlevel2="24000f"/>
            <v:textpath style="font-family:&quot;Times New Roman&quot;;v-text-kern:t" trim="t" fitpath="t" string="Nombres et calculs numériques"/>
            <o:lock v:ext="edit" aspectratio="t"/>
          </v:shape>
        </w:pict>
      </w:r>
    </w:p>
    <w:p w14:paraId="5E1E75F6" w14:textId="6AE1CC97" w:rsidR="00BD01CB" w:rsidRPr="0013043A" w:rsidRDefault="00BD01CB" w:rsidP="009218B3">
      <w:pPr>
        <w:rPr>
          <w:rFonts w:eastAsiaTheme="minorEastAsia"/>
          <w:color w:val="E36C0A" w:themeColor="accent6" w:themeShade="BF"/>
        </w:rPr>
      </w:pPr>
      <w:r w:rsidRPr="0013043A">
        <w:rPr>
          <w:rFonts w:eastAsiaTheme="minorEastAsia"/>
          <w:b/>
          <w:color w:val="E36C0A" w:themeColor="accent6" w:themeShade="BF"/>
        </w:rPr>
        <w:t>Hypothèse</w:t>
      </w:r>
      <w:r w:rsidRPr="0013043A">
        <w:rPr>
          <w:rFonts w:eastAsiaTheme="minorEastAsia"/>
          <w:color w:val="E36C0A" w:themeColor="accent6" w:themeShade="BF"/>
        </w:rPr>
        <w:t>. « </w:t>
      </w:r>
      <w:r w:rsidR="00F64B7C" w:rsidRPr="0013043A">
        <w:rPr>
          <w:rFonts w:eastAsiaTheme="minorEastAsia"/>
          <w:color w:val="E36C0A" w:themeColor="accent6" w:themeShade="BF"/>
        </w:rPr>
        <w:t>E</w:t>
      </w:r>
      <w:r w:rsidRPr="0013043A">
        <w:rPr>
          <w:rFonts w:eastAsiaTheme="minorEastAsia"/>
          <w:color w:val="E36C0A" w:themeColor="accent6" w:themeShade="BF"/>
        </w:rPr>
        <w:t xml:space="preserve">ntier » désigne un nombre </w:t>
      </w:r>
      <w:r w:rsidRPr="0013043A">
        <w:rPr>
          <w:rFonts w:eastAsiaTheme="minorEastAsia"/>
          <w:color w:val="E36C0A" w:themeColor="accent6" w:themeShade="BF"/>
          <w:u w:val="single"/>
        </w:rPr>
        <w:t>entier</w:t>
      </w:r>
      <w:r w:rsidRPr="0013043A">
        <w:rPr>
          <w:rFonts w:eastAsiaTheme="minorEastAsia"/>
          <w:color w:val="E36C0A" w:themeColor="accent6" w:themeShade="BF"/>
        </w:rPr>
        <w:t xml:space="preserve"> </w:t>
      </w:r>
      <w:r w:rsidR="00AC6D54" w:rsidRPr="0013043A">
        <w:rPr>
          <w:rFonts w:eastAsiaTheme="minorEastAsia"/>
          <w:color w:val="E36C0A" w:themeColor="accent6" w:themeShade="BF"/>
          <w:u w:val="single"/>
        </w:rPr>
        <w:t>naturel</w:t>
      </w:r>
      <w:r w:rsidR="00A95891" w:rsidRPr="0013043A">
        <w:rPr>
          <w:rFonts w:eastAsiaTheme="minorEastAsia"/>
          <w:color w:val="E36C0A" w:themeColor="accent6" w:themeShade="BF"/>
        </w:rPr>
        <w:t xml:space="preserve"> (positif)</w:t>
      </w:r>
      <w:r w:rsidR="0041267F" w:rsidRPr="0013043A">
        <w:rPr>
          <w:rFonts w:eastAsiaTheme="minorEastAsia"/>
          <w:color w:val="E36C0A" w:themeColor="accent6" w:themeShade="BF"/>
        </w:rPr>
        <w:t>.</w:t>
      </w:r>
      <w:r w:rsidR="00140CC0" w:rsidRPr="0013043A">
        <w:rPr>
          <w:rFonts w:eastAsiaTheme="minorEastAsia"/>
          <w:color w:val="E36C0A" w:themeColor="accent6" w:themeShade="BF"/>
        </w:rPr>
        <w:t xml:space="preserve"> « </w:t>
      </w:r>
      <w:r w:rsidR="00F64B7C" w:rsidRPr="0013043A">
        <w:rPr>
          <w:rFonts w:eastAsiaTheme="minorEastAsia"/>
          <w:color w:val="E36C0A" w:themeColor="accent6" w:themeShade="BF"/>
        </w:rPr>
        <w:t>R</w:t>
      </w:r>
      <w:r w:rsidR="00C70E10" w:rsidRPr="0013043A">
        <w:rPr>
          <w:rFonts w:eastAsiaTheme="minorEastAsia"/>
          <w:color w:val="E36C0A" w:themeColor="accent6" w:themeShade="BF"/>
        </w:rPr>
        <w:t>éel</w:t>
      </w:r>
      <w:r w:rsidR="00140CC0" w:rsidRPr="0013043A">
        <w:rPr>
          <w:rFonts w:eastAsiaTheme="minorEastAsia"/>
          <w:color w:val="E36C0A" w:themeColor="accent6" w:themeShade="BF"/>
        </w:rPr>
        <w:t> » désigne un nombre quelconque.</w:t>
      </w:r>
      <w:r w:rsidR="00881D39" w:rsidRPr="0013043A">
        <w:rPr>
          <w:rFonts w:eastAsiaTheme="minorEastAsia"/>
          <w:color w:val="E36C0A" w:themeColor="accent6" w:themeShade="BF"/>
        </w:rPr>
        <w:br/>
      </w:r>
      <w:r w:rsidR="00F953E9" w:rsidRPr="0013043A">
        <w:rPr>
          <w:rFonts w:eastAsiaTheme="minorEastAsia"/>
          <w:color w:val="E36C0A" w:themeColor="accent6" w:themeShade="BF"/>
        </w:rPr>
        <w:t>Les e</w:t>
      </w:r>
      <w:r w:rsidR="00881D39" w:rsidRPr="0013043A">
        <w:rPr>
          <w:rFonts w:eastAsiaTheme="minorEastAsia"/>
          <w:color w:val="E36C0A" w:themeColor="accent6" w:themeShade="BF"/>
        </w:rPr>
        <w:t>nsembles de nombres</w:t>
      </w:r>
      <w:r w:rsidR="0010337B" w:rsidRPr="0013043A">
        <w:rPr>
          <w:rFonts w:eastAsiaTheme="minorEastAsia"/>
          <w:color w:val="E36C0A" w:themeColor="accent6" w:themeShade="BF"/>
        </w:rPr>
        <w:t> :</w:t>
      </w:r>
      <w:r w:rsidR="00881D39" w:rsidRPr="0013043A">
        <w:rPr>
          <w:rFonts w:eastAsiaTheme="minorEastAsia"/>
          <w:color w:val="E36C0A" w:themeColor="accent6" w:themeShade="BF"/>
        </w:rPr>
        <w:t> </w:t>
      </w:r>
      <m:oMath>
        <m:r>
          <m:rPr>
            <m:scr m:val="double-struck"/>
          </m:rPr>
          <w:rPr>
            <w:rFonts w:ascii="Cambria Math" w:eastAsiaTheme="minorEastAsia" w:hAnsi="Cambria Math"/>
            <w:color w:val="E36C0A" w:themeColor="accent6" w:themeShade="BF"/>
          </w:rPr>
          <m:t>N</m:t>
        </m:r>
      </m:oMath>
      <w:r w:rsidR="00467012" w:rsidRPr="0013043A">
        <w:rPr>
          <w:rFonts w:eastAsiaTheme="minorEastAsia"/>
          <w:color w:val="E36C0A" w:themeColor="accent6" w:themeShade="BF"/>
        </w:rPr>
        <w:t xml:space="preserve"> (Naturels)</w:t>
      </w:r>
      <w:r w:rsidR="00E82B6D" w:rsidRPr="0013043A">
        <w:rPr>
          <w:rFonts w:eastAsiaTheme="minorEastAsia"/>
          <w:color w:val="E36C0A" w:themeColor="accent6" w:themeShade="BF"/>
        </w:rPr>
        <w:t xml:space="preserve">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⊂</m:t>
        </m:r>
      </m:oMath>
      <w:r w:rsidR="00881D39" w:rsidRPr="0013043A">
        <w:rPr>
          <w:rFonts w:eastAsiaTheme="minorEastAsia"/>
          <w:color w:val="E36C0A" w:themeColor="accent6" w:themeShade="BF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  <w:color w:val="E36C0A" w:themeColor="accent6" w:themeShade="BF"/>
          </w:rPr>
          <m:t>Z</m:t>
        </m:r>
      </m:oMath>
      <w:r w:rsidR="00467012" w:rsidRPr="0013043A">
        <w:rPr>
          <w:rFonts w:eastAsiaTheme="minorEastAsia"/>
          <w:color w:val="E36C0A" w:themeColor="accent6" w:themeShade="BF"/>
        </w:rPr>
        <w:t xml:space="preserve"> (Relatifs)</w:t>
      </w:r>
      <w:r w:rsidR="00E82B6D" w:rsidRPr="0013043A">
        <w:rPr>
          <w:rFonts w:eastAsiaTheme="minorEastAsia"/>
          <w:color w:val="E36C0A" w:themeColor="accent6" w:themeShade="BF"/>
        </w:rPr>
        <w:t xml:space="preserve">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⊂</m:t>
        </m:r>
      </m:oMath>
      <w:r w:rsidR="00881D39" w:rsidRPr="0013043A">
        <w:rPr>
          <w:rFonts w:eastAsiaTheme="minorEastAsia"/>
          <w:color w:val="E36C0A" w:themeColor="accent6" w:themeShade="BF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  <w:color w:val="E36C0A" w:themeColor="accent6" w:themeShade="BF"/>
          </w:rPr>
          <m:t>D</m:t>
        </m:r>
      </m:oMath>
      <w:r w:rsidR="00467012" w:rsidRPr="0013043A">
        <w:rPr>
          <w:rFonts w:eastAsiaTheme="minorEastAsia"/>
          <w:color w:val="E36C0A" w:themeColor="accent6" w:themeShade="BF"/>
        </w:rPr>
        <w:t xml:space="preserve"> (Décimaux)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⊂</m:t>
        </m:r>
      </m:oMath>
      <w:r w:rsidR="00881D39" w:rsidRPr="0013043A">
        <w:rPr>
          <w:rFonts w:eastAsiaTheme="minorEastAsia"/>
          <w:color w:val="E36C0A" w:themeColor="accent6" w:themeShade="BF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  <w:color w:val="E36C0A" w:themeColor="accent6" w:themeShade="BF"/>
          </w:rPr>
          <m:t>Q</m:t>
        </m:r>
      </m:oMath>
      <w:r w:rsidR="00E82B6D" w:rsidRPr="0013043A">
        <w:rPr>
          <w:rFonts w:eastAsiaTheme="minorEastAsia"/>
          <w:color w:val="E36C0A" w:themeColor="accent6" w:themeShade="BF"/>
        </w:rPr>
        <w:t xml:space="preserve"> </w:t>
      </w:r>
      <w:r w:rsidR="00467012" w:rsidRPr="0013043A">
        <w:rPr>
          <w:rFonts w:eastAsiaTheme="minorEastAsia"/>
          <w:color w:val="E36C0A" w:themeColor="accent6" w:themeShade="BF"/>
        </w:rPr>
        <w:t xml:space="preserve">(Rationnels)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⊂</m:t>
        </m:r>
      </m:oMath>
      <w:r w:rsidR="00881D39" w:rsidRPr="0013043A">
        <w:rPr>
          <w:rFonts w:eastAsiaTheme="minorEastAsia"/>
          <w:color w:val="E36C0A" w:themeColor="accent6" w:themeShade="BF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  <w:color w:val="E36C0A" w:themeColor="accent6" w:themeShade="BF"/>
          </w:rPr>
          <m:t>R</m:t>
        </m:r>
      </m:oMath>
      <w:r w:rsidR="00467012" w:rsidRPr="0013043A">
        <w:rPr>
          <w:rFonts w:eastAsiaTheme="minorEastAsia"/>
          <w:color w:val="E36C0A" w:themeColor="accent6" w:themeShade="BF"/>
        </w:rPr>
        <w:t xml:space="preserve"> (Réels)</w:t>
      </w:r>
    </w:p>
    <w:p w14:paraId="361AFEA2" w14:textId="47519645" w:rsidR="009218B3" w:rsidRPr="005E1138" w:rsidRDefault="00BD01CB" w:rsidP="009218B3">
      <w:pPr>
        <w:rPr>
          <w:rFonts w:eastAsiaTheme="minorEastAsia"/>
          <w:color w:val="1F497D" w:themeColor="text2"/>
        </w:rPr>
      </w:pPr>
      <w:r w:rsidRPr="005E1138">
        <w:rPr>
          <w:rFonts w:eastAsiaTheme="minorEastAsia"/>
          <w:b/>
          <w:color w:val="1F497D" w:themeColor="text2"/>
        </w:rPr>
        <w:t>Définition</w:t>
      </w:r>
      <w:r w:rsidR="00D42AB0" w:rsidRPr="005E1138">
        <w:rPr>
          <w:rFonts w:eastAsiaTheme="minorEastAsia"/>
          <w:b/>
          <w:color w:val="1F497D" w:themeColor="text2"/>
        </w:rPr>
        <w:t xml:space="preserve"> d’un multiple</w:t>
      </w:r>
      <w:r w:rsidRPr="005E1138">
        <w:rPr>
          <w:rFonts w:eastAsiaTheme="minorEastAsia"/>
          <w:color w:val="1F497D" w:themeColor="text2"/>
        </w:rPr>
        <w:t xml:space="preserve">. Un </w:t>
      </w:r>
      <w:r w:rsidR="00A50E29" w:rsidRPr="005E1138">
        <w:rPr>
          <w:rFonts w:eastAsiaTheme="minorEastAsia"/>
          <w:color w:val="1F497D" w:themeColor="text2"/>
        </w:rPr>
        <w:t xml:space="preserve">entier </w:t>
      </w:r>
      <m:oMath>
        <m:r>
          <w:rPr>
            <w:rFonts w:ascii="Cambria Math" w:eastAsiaTheme="minorEastAsia" w:hAnsi="Cambria Math"/>
            <w:color w:val="1F497D" w:themeColor="text2"/>
          </w:rPr>
          <m:t>m</m:t>
        </m:r>
      </m:oMath>
      <w:r w:rsidR="00A50E29" w:rsidRPr="005E1138">
        <w:rPr>
          <w:rFonts w:eastAsiaTheme="minorEastAsia"/>
          <w:color w:val="1F497D" w:themeColor="text2"/>
        </w:rPr>
        <w:t xml:space="preserve"> est </w:t>
      </w:r>
      <w:r w:rsidR="00A50E29" w:rsidRPr="005E1138">
        <w:rPr>
          <w:rFonts w:eastAsiaTheme="minorEastAsia"/>
          <w:b/>
          <w:color w:val="1F497D" w:themeColor="text2"/>
        </w:rPr>
        <w:t>un multiple</w:t>
      </w:r>
      <w:r w:rsidR="00A50E29" w:rsidRPr="005E1138">
        <w:rPr>
          <w:rFonts w:eastAsiaTheme="minorEastAsia"/>
          <w:color w:val="1F497D" w:themeColor="text2"/>
        </w:rPr>
        <w:t xml:space="preserve"> d’un entier </w:t>
      </w:r>
      <m:oMath>
        <m:r>
          <w:rPr>
            <w:rFonts w:ascii="Cambria Math" w:eastAsiaTheme="minorEastAsia" w:hAnsi="Cambria Math"/>
            <w:color w:val="1F497D" w:themeColor="text2"/>
          </w:rPr>
          <m:t>a</m:t>
        </m:r>
      </m:oMath>
      <w:r w:rsidR="00A50E29" w:rsidRPr="005E1138">
        <w:rPr>
          <w:rFonts w:eastAsiaTheme="minorEastAsia"/>
          <w:color w:val="1F497D" w:themeColor="text2"/>
        </w:rPr>
        <w:t xml:space="preserve"> ssi </w:t>
      </w:r>
      <m:oMath>
        <m:r>
          <w:rPr>
            <w:rFonts w:ascii="Cambria Math" w:eastAsiaTheme="minorEastAsia" w:hAnsi="Cambria Math"/>
            <w:color w:val="1F497D" w:themeColor="text2"/>
          </w:rPr>
          <m:t>m=a×k</m:t>
        </m:r>
      </m:oMath>
      <w:r w:rsidR="00A50E29" w:rsidRPr="005E1138">
        <w:rPr>
          <w:rFonts w:eastAsiaTheme="minorEastAsia"/>
          <w:color w:val="1F497D" w:themeColor="text2"/>
        </w:rPr>
        <w:t xml:space="preserve"> où </w:t>
      </w:r>
      <m:oMath>
        <m:r>
          <w:rPr>
            <w:rFonts w:ascii="Cambria Math" w:eastAsiaTheme="minorEastAsia" w:hAnsi="Cambria Math"/>
            <w:color w:val="1F497D" w:themeColor="text2"/>
          </w:rPr>
          <m:t>k</m:t>
        </m:r>
      </m:oMath>
      <w:r w:rsidR="00A50E29" w:rsidRPr="005E1138">
        <w:rPr>
          <w:rFonts w:eastAsiaTheme="minorEastAsia"/>
          <w:color w:val="1F497D" w:themeColor="text2"/>
        </w:rPr>
        <w:t xml:space="preserve"> est </w:t>
      </w:r>
      <w:r w:rsidR="00A50E29" w:rsidRPr="005E1138">
        <w:rPr>
          <w:rFonts w:eastAsiaTheme="minorEastAsia"/>
          <w:color w:val="1F497D" w:themeColor="text2"/>
          <w:u w:val="single"/>
        </w:rPr>
        <w:t>un entier</w:t>
      </w:r>
      <w:r w:rsidR="00A50E29" w:rsidRPr="005E1138">
        <w:rPr>
          <w:rFonts w:eastAsiaTheme="minorEastAsia"/>
          <w:color w:val="1F497D" w:themeColor="text2"/>
        </w:rPr>
        <w:t>.</w:t>
      </w:r>
      <w:r w:rsidR="00FD16A5" w:rsidRPr="005E1138">
        <w:rPr>
          <w:rFonts w:eastAsiaTheme="minorEastAsia"/>
          <w:color w:val="1F497D" w:themeColor="text2"/>
        </w:rPr>
        <w:br/>
      </w:r>
      <w:r w:rsidR="00AD2319" w:rsidRPr="005E1138">
        <w:rPr>
          <w:rFonts w:eastAsiaTheme="minorEastAsia"/>
          <w:b/>
          <w:color w:val="1F497D" w:themeColor="text2"/>
        </w:rPr>
        <w:t>Exemple</w:t>
      </w:r>
      <w:r w:rsidR="0087140D" w:rsidRPr="005E1138">
        <w:rPr>
          <w:rFonts w:eastAsiaTheme="minorEastAsia"/>
          <w:b/>
          <w:color w:val="1F497D" w:themeColor="text2"/>
        </w:rPr>
        <w:t>s</w:t>
      </w:r>
      <w:r w:rsidR="00AD2319" w:rsidRPr="005E1138">
        <w:rPr>
          <w:rFonts w:eastAsiaTheme="minorEastAsia"/>
          <w:color w:val="1F497D" w:themeColor="text2"/>
        </w:rPr>
        <w:t>.</w:t>
      </w:r>
      <w:r w:rsidR="007734D5" w:rsidRPr="005E1138">
        <w:rPr>
          <w:rFonts w:eastAsiaTheme="minorEastAsia"/>
          <w:color w:val="1F497D" w:themeColor="text2"/>
        </w:rPr>
        <w:t xml:space="preserve"> </w:t>
      </w:r>
      <m:oMath>
        <m:r>
          <w:rPr>
            <w:rFonts w:ascii="Cambria Math" w:eastAsiaTheme="minorEastAsia" w:hAnsi="Cambria Math"/>
            <w:color w:val="1F497D" w:themeColor="text2"/>
          </w:rPr>
          <m:t>35</m:t>
        </m:r>
      </m:oMath>
      <w:r w:rsidR="00FD16A5" w:rsidRPr="005E1138">
        <w:rPr>
          <w:rFonts w:eastAsiaTheme="minorEastAsia"/>
          <w:color w:val="1F497D" w:themeColor="text2"/>
        </w:rPr>
        <w:t xml:space="preserve"> est un multiple de </w:t>
      </w:r>
      <m:oMath>
        <m:r>
          <w:rPr>
            <w:rFonts w:ascii="Cambria Math" w:eastAsiaTheme="minorEastAsia" w:hAnsi="Cambria Math"/>
            <w:color w:val="1F497D" w:themeColor="text2"/>
          </w:rPr>
          <m:t>7</m:t>
        </m:r>
      </m:oMath>
      <w:r w:rsidR="00FD16A5" w:rsidRPr="005E1138">
        <w:rPr>
          <w:rFonts w:eastAsiaTheme="minorEastAsia"/>
          <w:color w:val="1F497D" w:themeColor="text2"/>
        </w:rPr>
        <w:t xml:space="preserve"> car </w:t>
      </w:r>
      <m:oMath>
        <m:r>
          <w:rPr>
            <w:rFonts w:ascii="Cambria Math" w:eastAsiaTheme="minorEastAsia" w:hAnsi="Cambria Math"/>
            <w:color w:val="1F497D" w:themeColor="text2"/>
          </w:rPr>
          <m:t>3</m:t>
        </m:r>
        <w:bookmarkStart w:id="0" w:name="_GoBack"/>
        <w:bookmarkEnd w:id="0"/>
        <m:r>
          <w:rPr>
            <w:rFonts w:ascii="Cambria Math" w:eastAsiaTheme="minorEastAsia" w:hAnsi="Cambria Math"/>
            <w:color w:val="1F497D" w:themeColor="text2"/>
          </w:rPr>
          <m:t>5=7×5</m:t>
        </m:r>
      </m:oMath>
      <w:r w:rsidR="00680627" w:rsidRPr="005E1138">
        <w:rPr>
          <w:rFonts w:eastAsiaTheme="minorEastAsia"/>
          <w:color w:val="1F497D" w:themeColor="text2"/>
        </w:rPr>
        <w:t xml:space="preserve"> où </w:t>
      </w:r>
      <m:oMath>
        <m:r>
          <w:rPr>
            <w:rFonts w:ascii="Cambria Math" w:eastAsiaTheme="minorEastAsia" w:hAnsi="Cambria Math"/>
            <w:color w:val="1F497D" w:themeColor="text2"/>
          </w:rPr>
          <m:t>5</m:t>
        </m:r>
      </m:oMath>
      <w:r w:rsidR="00680627" w:rsidRPr="005E1138">
        <w:rPr>
          <w:rFonts w:eastAsiaTheme="minorEastAsia"/>
          <w:color w:val="1F497D" w:themeColor="text2"/>
        </w:rPr>
        <w:t xml:space="preserve"> est un entier</w:t>
      </w:r>
      <w:r w:rsidR="00FD16A5" w:rsidRPr="005E1138">
        <w:rPr>
          <w:rFonts w:eastAsiaTheme="minorEastAsia"/>
          <w:color w:val="1F497D" w:themeColor="text2"/>
        </w:rPr>
        <w:t>.</w:t>
      </w:r>
      <w:r w:rsidR="00764ABC" w:rsidRPr="005E1138">
        <w:rPr>
          <w:rFonts w:eastAsiaTheme="minorEastAsia"/>
          <w:color w:val="1F497D" w:themeColor="text2"/>
        </w:rPr>
        <w:t xml:space="preserve"> </w:t>
      </w:r>
      <m:oMath>
        <m:r>
          <w:rPr>
            <w:rFonts w:ascii="Cambria Math" w:eastAsiaTheme="minorEastAsia" w:hAnsi="Cambria Math"/>
            <w:color w:val="1F497D" w:themeColor="text2"/>
          </w:rPr>
          <m:t>42</m:t>
        </m:r>
      </m:oMath>
      <w:r w:rsidR="00764ABC" w:rsidRPr="005E1138">
        <w:rPr>
          <w:rFonts w:eastAsiaTheme="minorEastAsia"/>
          <w:color w:val="1F497D" w:themeColor="text2"/>
        </w:rPr>
        <w:t xml:space="preserve"> pas multiple de 10 </w:t>
      </w:r>
      <w:proofErr w:type="gramStart"/>
      <w:r w:rsidR="00764ABC" w:rsidRPr="005E1138">
        <w:rPr>
          <w:rFonts w:eastAsiaTheme="minorEastAsia"/>
          <w:color w:val="1F497D" w:themeColor="text2"/>
        </w:rPr>
        <w:t xml:space="preserve">car 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  <w:color w:val="1F497D" w:themeColor="text2"/>
              </w:rPr>
            </m:ctrlPr>
          </m:fPr>
          <m:num>
            <m:r>
              <w:rPr>
                <w:rFonts w:ascii="Cambria Math" w:eastAsiaTheme="minorEastAsia" w:hAnsi="Cambria Math"/>
                <w:color w:val="1F497D" w:themeColor="text2"/>
              </w:rPr>
              <m:t>42</m:t>
            </m:r>
          </m:num>
          <m:den>
            <m:r>
              <w:rPr>
                <w:rFonts w:ascii="Cambria Math" w:eastAsiaTheme="minorEastAsia" w:hAnsi="Cambria Math"/>
                <w:color w:val="1F497D" w:themeColor="text2"/>
              </w:rPr>
              <m:t>10</m:t>
            </m:r>
          </m:den>
        </m:f>
        <m:r>
          <w:rPr>
            <w:rFonts w:ascii="Cambria Math" w:eastAsiaTheme="minorEastAsia" w:hAnsi="Cambria Math"/>
            <w:color w:val="1F497D" w:themeColor="text2"/>
          </w:rPr>
          <m:t>=4,2</m:t>
        </m:r>
      </m:oMath>
      <w:r w:rsidR="00764ABC" w:rsidRPr="005E1138">
        <w:rPr>
          <w:rFonts w:eastAsiaTheme="minorEastAsia"/>
          <w:color w:val="1F497D" w:themeColor="text2"/>
        </w:rPr>
        <w:t>.</w:t>
      </w:r>
      <w:r w:rsidR="007734D5" w:rsidRPr="005E1138">
        <w:rPr>
          <w:rFonts w:eastAsiaTheme="minorEastAsia"/>
          <w:color w:val="1F497D" w:themeColor="text2"/>
        </w:rPr>
        <w:br/>
      </w:r>
      <w:r w:rsidR="009218B3" w:rsidRPr="005E1138">
        <w:rPr>
          <w:rFonts w:eastAsiaTheme="minorEastAsia"/>
          <w:b/>
          <w:color w:val="1F497D" w:themeColor="text2"/>
        </w:rPr>
        <w:t>Définition</w:t>
      </w:r>
      <w:r w:rsidR="00D42AB0" w:rsidRPr="005E1138">
        <w:rPr>
          <w:rFonts w:eastAsiaTheme="minorEastAsia"/>
          <w:b/>
          <w:color w:val="1F497D" w:themeColor="text2"/>
        </w:rPr>
        <w:t xml:space="preserve"> d’un diviseur</w:t>
      </w:r>
      <w:r w:rsidR="009218B3" w:rsidRPr="005E1138">
        <w:rPr>
          <w:rFonts w:eastAsiaTheme="minorEastAsia"/>
          <w:color w:val="1F497D" w:themeColor="text2"/>
        </w:rPr>
        <w:t xml:space="preserve">. Un entier </w:t>
      </w:r>
      <m:oMath>
        <m:r>
          <w:rPr>
            <w:rFonts w:ascii="Cambria Math" w:eastAsiaTheme="minorEastAsia" w:hAnsi="Cambria Math"/>
            <w:color w:val="1F497D" w:themeColor="text2"/>
          </w:rPr>
          <m:t>d</m:t>
        </m:r>
      </m:oMath>
      <w:r w:rsidR="009218B3" w:rsidRPr="005E1138">
        <w:rPr>
          <w:rFonts w:eastAsiaTheme="minorEastAsia"/>
          <w:color w:val="1F497D" w:themeColor="text2"/>
        </w:rPr>
        <w:t xml:space="preserve"> est </w:t>
      </w:r>
      <w:r w:rsidR="009218B3" w:rsidRPr="005E1138">
        <w:rPr>
          <w:rFonts w:eastAsiaTheme="minorEastAsia"/>
          <w:b/>
          <w:color w:val="1F497D" w:themeColor="text2"/>
        </w:rPr>
        <w:t xml:space="preserve">un diviseur </w:t>
      </w:r>
      <w:r w:rsidR="009218B3" w:rsidRPr="005E1138">
        <w:rPr>
          <w:rFonts w:eastAsiaTheme="minorEastAsia"/>
          <w:color w:val="1F497D" w:themeColor="text2"/>
        </w:rPr>
        <w:t xml:space="preserve">d’un entier </w:t>
      </w:r>
      <m:oMath>
        <m:r>
          <w:rPr>
            <w:rFonts w:ascii="Cambria Math" w:eastAsiaTheme="minorEastAsia" w:hAnsi="Cambria Math"/>
            <w:color w:val="1F497D" w:themeColor="text2"/>
          </w:rPr>
          <m:t>a</m:t>
        </m:r>
      </m:oMath>
      <w:r w:rsidR="009218B3" w:rsidRPr="005E1138">
        <w:rPr>
          <w:rFonts w:eastAsiaTheme="minorEastAsia"/>
          <w:color w:val="1F497D" w:themeColor="text2"/>
        </w:rPr>
        <w:t xml:space="preserve"> ssi </w:t>
      </w:r>
      <m:oMath>
        <m:r>
          <w:rPr>
            <w:rFonts w:ascii="Cambria Math" w:eastAsiaTheme="minorEastAsia" w:hAnsi="Cambria Math"/>
            <w:color w:val="1F497D" w:themeColor="text2"/>
          </w:rPr>
          <m:t>a=d×k</m:t>
        </m:r>
      </m:oMath>
      <w:r w:rsidR="009218B3" w:rsidRPr="005E1138">
        <w:rPr>
          <w:rFonts w:eastAsiaTheme="minorEastAsia"/>
          <w:color w:val="1F497D" w:themeColor="text2"/>
        </w:rPr>
        <w:t xml:space="preserve"> où </w:t>
      </w:r>
      <m:oMath>
        <m:r>
          <w:rPr>
            <w:rFonts w:ascii="Cambria Math" w:eastAsiaTheme="minorEastAsia" w:hAnsi="Cambria Math"/>
            <w:color w:val="1F497D" w:themeColor="text2"/>
          </w:rPr>
          <m:t>k</m:t>
        </m:r>
      </m:oMath>
      <w:r w:rsidR="009218B3" w:rsidRPr="005E1138">
        <w:rPr>
          <w:rFonts w:eastAsiaTheme="minorEastAsia"/>
          <w:color w:val="1F497D" w:themeColor="text2"/>
        </w:rPr>
        <w:t xml:space="preserve"> est </w:t>
      </w:r>
      <w:r w:rsidR="009218B3" w:rsidRPr="005E1138">
        <w:rPr>
          <w:rFonts w:eastAsiaTheme="minorEastAsia"/>
          <w:color w:val="1F497D" w:themeColor="text2"/>
          <w:u w:val="single"/>
        </w:rPr>
        <w:t>un entier</w:t>
      </w:r>
      <w:r w:rsidR="009218B3" w:rsidRPr="005E1138">
        <w:rPr>
          <w:rFonts w:eastAsiaTheme="minorEastAsia"/>
          <w:color w:val="1F497D" w:themeColor="text2"/>
        </w:rPr>
        <w:t>.</w:t>
      </w:r>
      <w:r w:rsidR="00963E11" w:rsidRPr="005E1138">
        <w:rPr>
          <w:rFonts w:eastAsiaTheme="minorEastAsia"/>
          <w:color w:val="1F497D" w:themeColor="text2"/>
        </w:rPr>
        <w:br/>
      </w:r>
      <w:r w:rsidR="00AD2319" w:rsidRPr="005E1138">
        <w:rPr>
          <w:rFonts w:eastAsiaTheme="minorEastAsia"/>
          <w:b/>
          <w:color w:val="1F497D" w:themeColor="text2"/>
        </w:rPr>
        <w:t>Exemple</w:t>
      </w:r>
      <w:r w:rsidR="00147C9B" w:rsidRPr="005E1138">
        <w:rPr>
          <w:rFonts w:eastAsiaTheme="minorEastAsia"/>
          <w:b/>
          <w:color w:val="1F497D" w:themeColor="text2"/>
        </w:rPr>
        <w:t>s</w:t>
      </w:r>
      <w:r w:rsidR="00AD2319" w:rsidRPr="005E1138">
        <w:rPr>
          <w:rFonts w:eastAsiaTheme="minorEastAsia"/>
          <w:b/>
          <w:color w:val="1F497D" w:themeColor="text2"/>
        </w:rPr>
        <w:t>.</w:t>
      </w:r>
      <w:r w:rsidR="007734D5" w:rsidRPr="005E1138">
        <w:rPr>
          <w:rFonts w:eastAsiaTheme="minorEastAsia"/>
          <w:color w:val="1F497D" w:themeColor="text2"/>
        </w:rPr>
        <w:t xml:space="preserve"> </w:t>
      </w:r>
      <m:oMath>
        <m:r>
          <w:rPr>
            <w:rFonts w:ascii="Cambria Math" w:eastAsiaTheme="minorEastAsia" w:hAnsi="Cambria Math"/>
            <w:color w:val="1F497D" w:themeColor="text2"/>
          </w:rPr>
          <m:t>30</m:t>
        </m:r>
      </m:oMath>
      <w:r w:rsidR="007734D5" w:rsidRPr="005E1138">
        <w:rPr>
          <w:rFonts w:eastAsiaTheme="minorEastAsia"/>
          <w:color w:val="1F497D" w:themeColor="text2"/>
        </w:rPr>
        <w:t xml:space="preserve"> est un diviseur de </w:t>
      </w:r>
      <m:oMath>
        <m:r>
          <w:rPr>
            <w:rFonts w:ascii="Cambria Math" w:eastAsiaTheme="minorEastAsia" w:hAnsi="Cambria Math"/>
            <w:color w:val="1F497D" w:themeColor="text2"/>
          </w:rPr>
          <m:t>90</m:t>
        </m:r>
      </m:oMath>
      <w:r w:rsidR="007734D5" w:rsidRPr="005E1138">
        <w:rPr>
          <w:rFonts w:eastAsiaTheme="minorEastAsia"/>
          <w:color w:val="1F497D" w:themeColor="text2"/>
        </w:rPr>
        <w:t xml:space="preserve"> </w:t>
      </w:r>
      <w:proofErr w:type="gramStart"/>
      <w:r w:rsidR="007734D5" w:rsidRPr="005E1138">
        <w:rPr>
          <w:rFonts w:eastAsiaTheme="minorEastAsia"/>
          <w:color w:val="1F497D" w:themeColor="text2"/>
        </w:rPr>
        <w:t xml:space="preserve">car </w:t>
      </w:r>
      <w:proofErr w:type="gramEnd"/>
      <m:oMath>
        <m:r>
          <w:rPr>
            <w:rFonts w:ascii="Cambria Math" w:eastAsiaTheme="minorEastAsia" w:hAnsi="Cambria Math"/>
            <w:color w:val="1F497D" w:themeColor="text2"/>
          </w:rPr>
          <m:t>90=30×3</m:t>
        </m:r>
      </m:oMath>
      <w:r w:rsidR="00342F9B">
        <w:rPr>
          <w:rFonts w:eastAsiaTheme="minorEastAsia"/>
          <w:color w:val="1F497D" w:themeColor="text2"/>
        </w:rPr>
        <w:t xml:space="preserve">.   </w:t>
      </w:r>
      <w:r w:rsidR="007734D5" w:rsidRPr="005E1138">
        <w:rPr>
          <w:rFonts w:eastAsiaTheme="minorEastAsia"/>
          <w:color w:val="1F497D" w:themeColor="text2"/>
        </w:rPr>
        <w:t xml:space="preserve"> </w:t>
      </w:r>
      <m:oMath>
        <m:r>
          <w:rPr>
            <w:rFonts w:ascii="Cambria Math" w:eastAsiaTheme="minorEastAsia" w:hAnsi="Cambria Math"/>
            <w:color w:val="1F497D" w:themeColor="text2"/>
          </w:rPr>
          <m:t>2</m:t>
        </m:r>
      </m:oMath>
      <w:r w:rsidR="007734D5" w:rsidRPr="005E1138">
        <w:rPr>
          <w:rFonts w:eastAsiaTheme="minorEastAsia"/>
          <w:color w:val="1F497D" w:themeColor="text2"/>
        </w:rPr>
        <w:t xml:space="preserve"> </w:t>
      </w:r>
      <w:proofErr w:type="gramStart"/>
      <w:r w:rsidR="007734D5" w:rsidRPr="005E1138">
        <w:rPr>
          <w:rFonts w:eastAsiaTheme="minorEastAsia"/>
          <w:color w:val="1F497D" w:themeColor="text2"/>
        </w:rPr>
        <w:t>n’est</w:t>
      </w:r>
      <w:proofErr w:type="gramEnd"/>
      <w:r w:rsidR="007734D5" w:rsidRPr="005E1138">
        <w:rPr>
          <w:rFonts w:eastAsiaTheme="minorEastAsia"/>
          <w:color w:val="1F497D" w:themeColor="text2"/>
        </w:rPr>
        <w:t xml:space="preserve"> pas un diviseur de </w:t>
      </w:r>
      <m:oMath>
        <m:r>
          <w:rPr>
            <w:rFonts w:ascii="Cambria Math" w:eastAsiaTheme="minorEastAsia" w:hAnsi="Cambria Math"/>
            <w:color w:val="1F497D" w:themeColor="text2"/>
          </w:rPr>
          <m:t>3</m:t>
        </m:r>
      </m:oMath>
      <w:r w:rsidR="007734D5" w:rsidRPr="005E1138">
        <w:rPr>
          <w:rFonts w:eastAsiaTheme="minorEastAsia"/>
          <w:color w:val="1F497D" w:themeColor="text2"/>
        </w:rPr>
        <w:t xml:space="preserve"> car </w:t>
      </w:r>
      <m:oMath>
        <m:f>
          <m:fPr>
            <m:ctrlPr>
              <w:rPr>
                <w:rFonts w:ascii="Cambria Math" w:eastAsiaTheme="minorEastAsia" w:hAnsi="Cambria Math"/>
                <w:i/>
                <w:color w:val="1F497D" w:themeColor="text2"/>
              </w:rPr>
            </m:ctrlPr>
          </m:fPr>
          <m:num>
            <m:r>
              <w:rPr>
                <w:rFonts w:ascii="Cambria Math" w:eastAsiaTheme="minorEastAsia" w:hAnsi="Cambria Math"/>
                <w:color w:val="1F497D" w:themeColor="text2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1F497D" w:themeColor="text2"/>
              </w:rPr>
              <m:t>2</m:t>
            </m:r>
          </m:den>
        </m:f>
        <m:r>
          <w:rPr>
            <w:rFonts w:ascii="Cambria Math" w:eastAsiaTheme="minorEastAsia" w:hAnsi="Cambria Math"/>
            <w:color w:val="1F497D" w:themeColor="text2"/>
          </w:rPr>
          <m:t>=1,5</m:t>
        </m:r>
      </m:oMath>
      <w:r w:rsidR="007734D5" w:rsidRPr="005E1138">
        <w:rPr>
          <w:rFonts w:eastAsiaTheme="minorEastAsia"/>
          <w:color w:val="1F497D" w:themeColor="text2"/>
        </w:rPr>
        <w:t xml:space="preserve"> pas entier.</w:t>
      </w:r>
      <w:r w:rsidR="00F02443">
        <w:rPr>
          <w:rFonts w:eastAsiaTheme="minorEastAsia"/>
          <w:color w:val="1F497D" w:themeColor="text2"/>
        </w:rPr>
        <w:br/>
      </w:r>
      <w:r w:rsidR="00F02443">
        <w:rPr>
          <w:rFonts w:eastAsiaTheme="minorEastAsia"/>
          <w:b/>
          <w:color w:val="1F497D" w:themeColor="text2"/>
        </w:rPr>
        <w:t>Remarque</w:t>
      </w:r>
      <w:r w:rsidR="00F02443" w:rsidRPr="002E664C">
        <w:rPr>
          <w:rFonts w:eastAsiaTheme="minorEastAsia"/>
          <w:b/>
          <w:color w:val="1F497D" w:themeColor="text2"/>
        </w:rPr>
        <w:t>.</w:t>
      </w:r>
      <w:r w:rsidR="00F02443">
        <w:rPr>
          <w:rFonts w:eastAsiaTheme="minorEastAsia"/>
          <w:color w:val="1F497D" w:themeColor="text2"/>
        </w:rPr>
        <w:t xml:space="preserve"> </w:t>
      </w:r>
      <m:oMath>
        <m:r>
          <w:rPr>
            <w:rFonts w:ascii="Cambria Math" w:eastAsiaTheme="minorEastAsia" w:hAnsi="Cambria Math"/>
            <w:color w:val="1F497D" w:themeColor="text2"/>
          </w:rPr>
          <m:t>d</m:t>
        </m:r>
      </m:oMath>
      <w:r w:rsidR="00F02443" w:rsidRPr="005E1138">
        <w:rPr>
          <w:rFonts w:eastAsiaTheme="minorEastAsia"/>
          <w:color w:val="1F497D" w:themeColor="text2"/>
        </w:rPr>
        <w:t xml:space="preserve"> </w:t>
      </w:r>
      <w:proofErr w:type="gramStart"/>
      <w:r w:rsidR="00F02443" w:rsidRPr="005E1138">
        <w:rPr>
          <w:rFonts w:eastAsiaTheme="minorEastAsia"/>
          <w:color w:val="1F497D" w:themeColor="text2"/>
        </w:rPr>
        <w:t>est</w:t>
      </w:r>
      <w:proofErr w:type="gramEnd"/>
      <w:r w:rsidR="00F02443" w:rsidRPr="005E1138">
        <w:rPr>
          <w:rFonts w:eastAsiaTheme="minorEastAsia"/>
          <w:color w:val="1F497D" w:themeColor="text2"/>
        </w:rPr>
        <w:t xml:space="preserve"> un diviseur de </w:t>
      </w:r>
      <m:oMath>
        <m:r>
          <w:rPr>
            <w:rFonts w:ascii="Cambria Math" w:eastAsiaTheme="minorEastAsia" w:hAnsi="Cambria Math"/>
            <w:color w:val="1F497D" w:themeColor="text2"/>
          </w:rPr>
          <m:t>a</m:t>
        </m:r>
      </m:oMath>
      <w:r w:rsidR="00F02443" w:rsidRPr="005E1138">
        <w:rPr>
          <w:rFonts w:eastAsiaTheme="minorEastAsia"/>
          <w:color w:val="1F497D" w:themeColor="text2"/>
        </w:rPr>
        <w:t xml:space="preserve"> </w:t>
      </w:r>
      <m:oMath>
        <m:r>
          <w:rPr>
            <w:rFonts w:ascii="Cambria Math" w:eastAsiaTheme="minorEastAsia" w:hAnsi="Cambria Math"/>
            <w:color w:val="1F497D" w:themeColor="text2"/>
          </w:rPr>
          <m:t>⇔</m:t>
        </m:r>
      </m:oMath>
      <w:r w:rsidR="00F02443" w:rsidRPr="005E1138">
        <w:rPr>
          <w:rFonts w:eastAsiaTheme="minorEastAsia"/>
          <w:color w:val="1F497D" w:themeColor="text2"/>
        </w:rPr>
        <w:t xml:space="preserve"> </w:t>
      </w:r>
      <m:oMath>
        <m:r>
          <w:rPr>
            <w:rFonts w:ascii="Cambria Math" w:eastAsiaTheme="minorEastAsia" w:hAnsi="Cambria Math"/>
            <w:color w:val="1F497D" w:themeColor="text2"/>
          </w:rPr>
          <m:t>a</m:t>
        </m:r>
      </m:oMath>
      <w:r w:rsidR="00F02443" w:rsidRPr="005E1138">
        <w:rPr>
          <w:rFonts w:eastAsiaTheme="minorEastAsia"/>
          <w:color w:val="1F497D" w:themeColor="text2"/>
        </w:rPr>
        <w:t xml:space="preserve"> est un multiple de </w:t>
      </w:r>
      <m:oMath>
        <m:r>
          <w:rPr>
            <w:rFonts w:ascii="Cambria Math" w:eastAsiaTheme="minorEastAsia" w:hAnsi="Cambria Math"/>
            <w:color w:val="1F497D" w:themeColor="text2"/>
          </w:rPr>
          <m:t>d</m:t>
        </m:r>
      </m:oMath>
      <w:r w:rsidR="00F02443" w:rsidRPr="005E1138">
        <w:rPr>
          <w:rFonts w:eastAsiaTheme="minorEastAsia"/>
          <w:color w:val="1F497D" w:themeColor="text2"/>
        </w:rPr>
        <w:t xml:space="preserve"> </w:t>
      </w:r>
      <m:oMath>
        <m:r>
          <w:rPr>
            <w:rFonts w:ascii="Cambria Math" w:eastAsiaTheme="minorEastAsia" w:hAnsi="Cambria Math"/>
            <w:color w:val="1F497D" w:themeColor="text2"/>
          </w:rPr>
          <m:t>⇔</m:t>
        </m:r>
      </m:oMath>
      <w:r w:rsidR="00F02443" w:rsidRPr="005E1138">
        <w:rPr>
          <w:rFonts w:eastAsiaTheme="minorEastAsia"/>
          <w:color w:val="1F497D" w:themeColor="text2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color w:val="1F497D" w:themeColor="text2"/>
              </w:rPr>
            </m:ctrlPr>
          </m:fPr>
          <m:num>
            <m:r>
              <w:rPr>
                <w:rFonts w:ascii="Cambria Math" w:eastAsiaTheme="minorEastAsia" w:hAnsi="Cambria Math"/>
                <w:color w:val="1F497D" w:themeColor="text2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1F497D" w:themeColor="text2"/>
              </w:rPr>
              <m:t>d</m:t>
            </m:r>
          </m:den>
        </m:f>
      </m:oMath>
      <w:r w:rsidR="00F02443" w:rsidRPr="005E1138">
        <w:rPr>
          <w:rFonts w:eastAsiaTheme="minorEastAsia"/>
          <w:color w:val="1F497D" w:themeColor="text2"/>
        </w:rPr>
        <w:t xml:space="preserve"> est un nombre entier.</w:t>
      </w:r>
    </w:p>
    <w:p w14:paraId="4FC8675F" w14:textId="2DE19734" w:rsidR="00C571A6" w:rsidRPr="005E1138" w:rsidRDefault="00003B45" w:rsidP="00A07FB4">
      <w:pPr>
        <w:tabs>
          <w:tab w:val="left" w:pos="8712"/>
        </w:tabs>
        <w:rPr>
          <w:rFonts w:eastAsiaTheme="minorEastAsia"/>
          <w:color w:val="4F6228" w:themeColor="accent3" w:themeShade="80"/>
        </w:rPr>
      </w:pPr>
      <w:r w:rsidRPr="005E1138">
        <w:rPr>
          <w:rFonts w:eastAsiaTheme="minorEastAsia"/>
          <w:b/>
          <w:color w:val="4F6228" w:themeColor="accent3" w:themeShade="80"/>
        </w:rPr>
        <w:t>Définition</w:t>
      </w:r>
      <w:r w:rsidR="00D42AB0" w:rsidRPr="005E1138">
        <w:rPr>
          <w:rFonts w:eastAsiaTheme="minorEastAsia"/>
          <w:b/>
          <w:color w:val="4F6228" w:themeColor="accent3" w:themeShade="80"/>
        </w:rPr>
        <w:t xml:space="preserve"> d’un entier pair</w:t>
      </w:r>
      <w:r w:rsidRPr="005E1138">
        <w:rPr>
          <w:rFonts w:eastAsiaTheme="minorEastAsia"/>
          <w:color w:val="4F6228" w:themeColor="accent3" w:themeShade="80"/>
        </w:rPr>
        <w:t xml:space="preserve">. Un entier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n</m:t>
        </m:r>
      </m:oMath>
      <w:r w:rsidRPr="005E1138">
        <w:rPr>
          <w:rFonts w:eastAsiaTheme="minorEastAsia"/>
          <w:color w:val="4F6228" w:themeColor="accent3" w:themeShade="80"/>
        </w:rPr>
        <w:t xml:space="preserve"> est </w:t>
      </w:r>
      <w:r w:rsidRPr="005E1138">
        <w:rPr>
          <w:rFonts w:eastAsiaTheme="minorEastAsia"/>
          <w:b/>
          <w:color w:val="4F6228" w:themeColor="accent3" w:themeShade="80"/>
        </w:rPr>
        <w:t>pair</w:t>
      </w:r>
      <w:r w:rsidRPr="005E1138">
        <w:rPr>
          <w:rFonts w:eastAsiaTheme="minorEastAsia"/>
          <w:color w:val="4F6228" w:themeColor="accent3" w:themeShade="80"/>
        </w:rPr>
        <w:t xml:space="preserve"> </w:t>
      </w:r>
      <w:proofErr w:type="spellStart"/>
      <w:r w:rsidRPr="005E1138">
        <w:rPr>
          <w:rFonts w:eastAsiaTheme="minorEastAsia"/>
          <w:color w:val="4F6228" w:themeColor="accent3" w:themeShade="80"/>
        </w:rPr>
        <w:t>ssi</w:t>
      </w:r>
      <w:proofErr w:type="spellEnd"/>
      <w:r w:rsidRPr="005E1138">
        <w:rPr>
          <w:rFonts w:eastAsiaTheme="minorEastAsia"/>
          <w:color w:val="4F6228" w:themeColor="accent3" w:themeShade="80"/>
        </w:rPr>
        <w:t xml:space="preserve">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n=2k</m:t>
        </m:r>
      </m:oMath>
      <w:r w:rsidRPr="005E1138">
        <w:rPr>
          <w:rFonts w:eastAsiaTheme="minorEastAsia"/>
          <w:color w:val="4F6228" w:themeColor="accent3" w:themeShade="80"/>
        </w:rPr>
        <w:t xml:space="preserve"> où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k</m:t>
        </m:r>
      </m:oMath>
      <w:r w:rsidR="00305E72" w:rsidRPr="005E1138">
        <w:rPr>
          <w:rFonts w:eastAsiaTheme="minorEastAsia"/>
          <w:color w:val="4F6228" w:themeColor="accent3" w:themeShade="80"/>
        </w:rPr>
        <w:t xml:space="preserve"> est </w:t>
      </w:r>
      <w:r w:rsidR="00305E72" w:rsidRPr="005E1138">
        <w:rPr>
          <w:rFonts w:eastAsiaTheme="minorEastAsia"/>
          <w:color w:val="4F6228" w:themeColor="accent3" w:themeShade="80"/>
          <w:u w:val="single"/>
        </w:rPr>
        <w:t>un entier</w:t>
      </w:r>
      <w:r w:rsidR="00305E72" w:rsidRPr="005E1138">
        <w:rPr>
          <w:rFonts w:eastAsiaTheme="minorEastAsia"/>
          <w:color w:val="4F6228" w:themeColor="accent3" w:themeShade="80"/>
        </w:rPr>
        <w:t>.</w:t>
      </w:r>
      <w:r w:rsidR="00A8565A" w:rsidRPr="005E1138">
        <w:rPr>
          <w:rFonts w:eastAsiaTheme="minorEastAsia"/>
          <w:color w:val="4F6228" w:themeColor="accent3" w:themeShade="80"/>
        </w:rPr>
        <w:t xml:space="preserve"> </w:t>
      </w:r>
      <w:r w:rsidRPr="005E1138">
        <w:rPr>
          <w:rFonts w:eastAsiaTheme="minorEastAsia"/>
          <w:color w:val="4F6228" w:themeColor="accent3" w:themeShade="80"/>
        </w:rPr>
        <w:br/>
      </w:r>
      <m:oMath>
        <m:r>
          <w:rPr>
            <w:rFonts w:ascii="Cambria Math" w:eastAsiaTheme="minorEastAsia" w:hAnsi="Cambria Math"/>
            <w:color w:val="4F6228" w:themeColor="accent3" w:themeShade="80"/>
          </w:rPr>
          <m:t>n</m:t>
        </m:r>
      </m:oMath>
      <w:r w:rsidRPr="005E1138">
        <w:rPr>
          <w:rFonts w:eastAsiaTheme="minorEastAsia"/>
          <w:color w:val="4F6228" w:themeColor="accent3" w:themeShade="80"/>
        </w:rPr>
        <w:t xml:space="preserve"> </w:t>
      </w:r>
      <w:proofErr w:type="gramStart"/>
      <w:r w:rsidRPr="005E1138">
        <w:rPr>
          <w:rFonts w:eastAsiaTheme="minorEastAsia"/>
          <w:color w:val="4F6228" w:themeColor="accent3" w:themeShade="80"/>
        </w:rPr>
        <w:t>est</w:t>
      </w:r>
      <w:proofErr w:type="gramEnd"/>
      <w:r w:rsidRPr="005E1138">
        <w:rPr>
          <w:rFonts w:eastAsiaTheme="minorEastAsia"/>
          <w:color w:val="4F6228" w:themeColor="accent3" w:themeShade="80"/>
        </w:rPr>
        <w:t xml:space="preserve"> pair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⇔2</m:t>
        </m:r>
      </m:oMath>
      <w:r w:rsidRPr="005E1138">
        <w:rPr>
          <w:rFonts w:eastAsiaTheme="minorEastAsia"/>
          <w:color w:val="4F6228" w:themeColor="accent3" w:themeShade="80"/>
        </w:rPr>
        <w:t xml:space="preserve"> divise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n</m:t>
        </m:r>
      </m:oMath>
      <w:r w:rsidRPr="005E1138">
        <w:rPr>
          <w:rFonts w:eastAsiaTheme="minorEastAsia"/>
          <w:color w:val="4F6228" w:themeColor="accent3" w:themeShade="80"/>
        </w:rPr>
        <w:t xml:space="preserve">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⇔n</m:t>
        </m:r>
      </m:oMath>
      <w:r w:rsidRPr="005E1138">
        <w:rPr>
          <w:rFonts w:eastAsiaTheme="minorEastAsia"/>
          <w:color w:val="4F6228" w:themeColor="accent3" w:themeShade="80"/>
        </w:rPr>
        <w:t xml:space="preserve"> multiple de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2</m:t>
        </m:r>
      </m:oMath>
      <w:r w:rsidRPr="005E1138">
        <w:rPr>
          <w:rFonts w:eastAsiaTheme="minorEastAsia"/>
          <w:color w:val="4F6228" w:themeColor="accent3" w:themeShade="80"/>
        </w:rPr>
        <w:t xml:space="preserve">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⇔</m:t>
        </m:r>
      </m:oMath>
      <w:r w:rsidR="00563004" w:rsidRPr="005E1138">
        <w:rPr>
          <w:rFonts w:eastAsiaTheme="minorEastAsia"/>
          <w:color w:val="4F6228" w:themeColor="accent3" w:themeShade="8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fPr>
          <m:num>
            <m:r>
              <w:rPr>
                <w:rFonts w:ascii="Cambria Math" w:eastAsiaTheme="minorEastAsia" w:hAnsi="Cambria Math"/>
                <w:color w:val="4F6228" w:themeColor="accent3" w:themeShade="80"/>
              </w:rPr>
              <m:t>n</m:t>
            </m:r>
          </m:num>
          <m:den>
            <m:r>
              <w:rPr>
                <w:rFonts w:ascii="Cambria Math" w:eastAsiaTheme="minorEastAsia" w:hAnsi="Cambria Math"/>
                <w:color w:val="4F6228" w:themeColor="accent3" w:themeShade="80"/>
              </w:rPr>
              <m:t>2</m:t>
            </m:r>
          </m:den>
        </m:f>
      </m:oMath>
      <w:r w:rsidR="00563004" w:rsidRPr="005E1138">
        <w:rPr>
          <w:rFonts w:eastAsiaTheme="minorEastAsia"/>
          <w:color w:val="4F6228" w:themeColor="accent3" w:themeShade="80"/>
        </w:rPr>
        <w:t xml:space="preserve"> est entier.</w:t>
      </w:r>
      <w:r w:rsidR="00A8565A" w:rsidRPr="005E1138">
        <w:rPr>
          <w:rFonts w:eastAsiaTheme="minorEastAsia"/>
          <w:color w:val="4F6228" w:themeColor="accent3" w:themeShade="80"/>
        </w:rPr>
        <w:br/>
      </w:r>
      <w:r w:rsidR="00A8565A" w:rsidRPr="005E1138">
        <w:rPr>
          <w:rFonts w:eastAsiaTheme="minorEastAsia"/>
          <w:b/>
          <w:color w:val="4F6228" w:themeColor="accent3" w:themeShade="80"/>
        </w:rPr>
        <w:t>Définition</w:t>
      </w:r>
      <w:r w:rsidR="00D42AB0" w:rsidRPr="005E1138">
        <w:rPr>
          <w:rFonts w:eastAsiaTheme="minorEastAsia"/>
          <w:b/>
          <w:color w:val="4F6228" w:themeColor="accent3" w:themeShade="80"/>
        </w:rPr>
        <w:t xml:space="preserve"> d’un entier impair</w:t>
      </w:r>
      <w:r w:rsidR="00A8565A" w:rsidRPr="005E1138">
        <w:rPr>
          <w:rFonts w:eastAsiaTheme="minorEastAsia"/>
          <w:color w:val="4F6228" w:themeColor="accent3" w:themeShade="80"/>
        </w:rPr>
        <w:t xml:space="preserve">. Un entier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n</m:t>
        </m:r>
      </m:oMath>
      <w:r w:rsidR="00A8565A" w:rsidRPr="005E1138">
        <w:rPr>
          <w:rFonts w:eastAsiaTheme="minorEastAsia"/>
          <w:color w:val="4F6228" w:themeColor="accent3" w:themeShade="80"/>
        </w:rPr>
        <w:t xml:space="preserve"> est </w:t>
      </w:r>
      <w:r w:rsidR="00A8565A" w:rsidRPr="005E1138">
        <w:rPr>
          <w:rFonts w:eastAsiaTheme="minorEastAsia"/>
          <w:b/>
          <w:color w:val="4F6228" w:themeColor="accent3" w:themeShade="80"/>
        </w:rPr>
        <w:t>impair</w:t>
      </w:r>
      <w:r w:rsidR="00A8565A" w:rsidRPr="005E1138">
        <w:rPr>
          <w:rFonts w:eastAsiaTheme="minorEastAsia"/>
          <w:color w:val="4F6228" w:themeColor="accent3" w:themeShade="80"/>
        </w:rPr>
        <w:t xml:space="preserve"> </w:t>
      </w:r>
      <w:proofErr w:type="spellStart"/>
      <w:r w:rsidR="00A8565A" w:rsidRPr="005E1138">
        <w:rPr>
          <w:rFonts w:eastAsiaTheme="minorEastAsia"/>
          <w:color w:val="4F6228" w:themeColor="accent3" w:themeShade="80"/>
        </w:rPr>
        <w:t>ssi</w:t>
      </w:r>
      <w:proofErr w:type="spellEnd"/>
      <w:r w:rsidR="00A8565A" w:rsidRPr="005E1138">
        <w:rPr>
          <w:rFonts w:eastAsiaTheme="minorEastAsia"/>
          <w:color w:val="4F6228" w:themeColor="accent3" w:themeShade="80"/>
        </w:rPr>
        <w:t xml:space="preserve">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n=2k+1</m:t>
        </m:r>
      </m:oMath>
      <w:r w:rsidR="00A8565A" w:rsidRPr="005E1138">
        <w:rPr>
          <w:rFonts w:eastAsiaTheme="minorEastAsia"/>
          <w:color w:val="4F6228" w:themeColor="accent3" w:themeShade="80"/>
        </w:rPr>
        <w:t xml:space="preserve"> où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k</m:t>
        </m:r>
      </m:oMath>
      <w:r w:rsidR="00A8565A" w:rsidRPr="005E1138">
        <w:rPr>
          <w:rFonts w:eastAsiaTheme="minorEastAsia"/>
          <w:color w:val="4F6228" w:themeColor="accent3" w:themeShade="80"/>
        </w:rPr>
        <w:t xml:space="preserve"> est </w:t>
      </w:r>
      <w:r w:rsidR="00A8565A" w:rsidRPr="005E1138">
        <w:rPr>
          <w:rFonts w:eastAsiaTheme="minorEastAsia"/>
          <w:color w:val="4F6228" w:themeColor="accent3" w:themeShade="80"/>
          <w:u w:val="single"/>
        </w:rPr>
        <w:t>un entier</w:t>
      </w:r>
      <w:r w:rsidR="00A8565A" w:rsidRPr="005E1138">
        <w:rPr>
          <w:rFonts w:eastAsiaTheme="minorEastAsia"/>
          <w:color w:val="4F6228" w:themeColor="accent3" w:themeShade="80"/>
        </w:rPr>
        <w:t>.</w:t>
      </w:r>
      <w:r w:rsidR="00E331BA" w:rsidRPr="005E1138">
        <w:rPr>
          <w:rFonts w:eastAsiaTheme="minorEastAsia"/>
          <w:color w:val="4F6228" w:themeColor="accent3" w:themeShade="80"/>
        </w:rPr>
        <w:br/>
        <w:t xml:space="preserve">Tout entier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n</m:t>
        </m:r>
      </m:oMath>
      <w:r w:rsidR="00E331BA" w:rsidRPr="005E1138">
        <w:rPr>
          <w:rFonts w:eastAsiaTheme="minorEastAsia"/>
          <w:color w:val="4F6228" w:themeColor="accent3" w:themeShade="80"/>
        </w:rPr>
        <w:t xml:space="preserve"> est soit pair, soit impair.</w:t>
      </w:r>
      <w:r w:rsidR="009072AC" w:rsidRPr="005E1138">
        <w:rPr>
          <w:rFonts w:eastAsiaTheme="minorEastAsia"/>
          <w:color w:val="4F6228" w:themeColor="accent3" w:themeShade="80"/>
        </w:rPr>
        <w:t xml:space="preserve">  </w:t>
      </w:r>
      <w:r w:rsidR="00407271" w:rsidRPr="005E1138">
        <w:rPr>
          <w:rFonts w:eastAsiaTheme="minorEastAsia"/>
          <w:b/>
          <w:color w:val="4F6228" w:themeColor="accent3" w:themeShade="80"/>
        </w:rPr>
        <w:t>Ex</w:t>
      </w:r>
      <w:r w:rsidR="00660E5B" w:rsidRPr="005E1138">
        <w:rPr>
          <w:rFonts w:eastAsiaTheme="minorEastAsia"/>
          <w:b/>
          <w:color w:val="4F6228" w:themeColor="accent3" w:themeShade="80"/>
        </w:rPr>
        <w:t>emple</w:t>
      </w:r>
      <w:r w:rsidR="009072AC" w:rsidRPr="005E1138">
        <w:rPr>
          <w:rFonts w:eastAsiaTheme="minorEastAsia"/>
          <w:color w:val="4F6228" w:themeColor="accent3" w:themeShade="80"/>
        </w:rPr>
        <w:t>.</w:t>
      </w:r>
      <w:r w:rsidR="00407271" w:rsidRPr="005E1138">
        <w:rPr>
          <w:rFonts w:eastAsiaTheme="minorEastAsia"/>
          <w:color w:val="4F6228" w:themeColor="accent3" w:themeShade="80"/>
        </w:rPr>
        <w:t xml:space="preserve">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13</m:t>
        </m:r>
      </m:oMath>
      <w:r w:rsidR="00C1722E" w:rsidRPr="005E1138">
        <w:rPr>
          <w:rFonts w:eastAsiaTheme="minorEastAsia"/>
          <w:color w:val="4F6228" w:themeColor="accent3" w:themeShade="80"/>
        </w:rPr>
        <w:t xml:space="preserve"> </w:t>
      </w:r>
      <w:proofErr w:type="gramStart"/>
      <w:r w:rsidR="00C1722E" w:rsidRPr="005E1138">
        <w:rPr>
          <w:rFonts w:eastAsiaTheme="minorEastAsia"/>
          <w:color w:val="4F6228" w:themeColor="accent3" w:themeShade="80"/>
        </w:rPr>
        <w:t>est</w:t>
      </w:r>
      <w:proofErr w:type="gramEnd"/>
      <w:r w:rsidR="00C1722E" w:rsidRPr="005E1138">
        <w:rPr>
          <w:rFonts w:eastAsiaTheme="minorEastAsia"/>
          <w:color w:val="4F6228" w:themeColor="accent3" w:themeShade="80"/>
        </w:rPr>
        <w:t xml:space="preserve"> impair,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3</m:t>
        </m:r>
      </m:oMath>
      <w:r w:rsidR="00C1722E" w:rsidRPr="005E1138">
        <w:rPr>
          <w:rFonts w:eastAsiaTheme="minorEastAsia"/>
          <w:color w:val="4F6228" w:themeColor="accent3" w:themeShade="80"/>
        </w:rPr>
        <w:t xml:space="preserve"> est pair,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0</m:t>
        </m:r>
      </m:oMath>
      <w:r w:rsidR="00C1722E" w:rsidRPr="005E1138">
        <w:rPr>
          <w:rFonts w:eastAsiaTheme="minorEastAsia"/>
          <w:color w:val="4F6228" w:themeColor="accent3" w:themeShade="80"/>
        </w:rPr>
        <w:t xml:space="preserve"> est pair,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41</m:t>
        </m:r>
      </m:oMath>
      <w:r w:rsidR="00C1722E" w:rsidRPr="005E1138">
        <w:rPr>
          <w:rFonts w:eastAsiaTheme="minorEastAsia"/>
          <w:color w:val="4F6228" w:themeColor="accent3" w:themeShade="80"/>
        </w:rPr>
        <w:t xml:space="preserve"> est </w:t>
      </w:r>
      <w:r w:rsidR="004E48B8" w:rsidRPr="005E1138">
        <w:rPr>
          <w:rFonts w:eastAsiaTheme="minorEastAsia"/>
          <w:color w:val="4F6228" w:themeColor="accent3" w:themeShade="80"/>
        </w:rPr>
        <w:t>im</w:t>
      </w:r>
      <w:r w:rsidR="00C1722E" w:rsidRPr="005E1138">
        <w:rPr>
          <w:rFonts w:eastAsiaTheme="minorEastAsia"/>
          <w:color w:val="4F6228" w:themeColor="accent3" w:themeShade="80"/>
        </w:rPr>
        <w:t>pair.</w:t>
      </w:r>
    </w:p>
    <w:p w14:paraId="1E0AA145" w14:textId="13537BCD" w:rsidR="00583EEB" w:rsidRPr="005E1138" w:rsidRDefault="00250585" w:rsidP="00A07FB4">
      <w:pPr>
        <w:tabs>
          <w:tab w:val="left" w:pos="8712"/>
        </w:tabs>
        <w:rPr>
          <w:rFonts w:eastAsiaTheme="minorEastAsia" w:cs="Arial"/>
          <w:color w:val="8064A2" w:themeColor="accent4"/>
        </w:rPr>
      </w:pPr>
      <w:r w:rsidRPr="005E1138">
        <w:rPr>
          <w:rFonts w:eastAsiaTheme="minorEastAsia"/>
          <w:b/>
          <w:color w:val="8064A2" w:themeColor="accent4"/>
        </w:rPr>
        <w:t>Remarque</w:t>
      </w:r>
      <w:r w:rsidR="00834CA4" w:rsidRPr="005E1138">
        <w:rPr>
          <w:rFonts w:eastAsiaTheme="minorEastAsia"/>
          <w:color w:val="8064A2" w:themeColor="accent4"/>
        </w:rPr>
        <w:t>. Un entier</w:t>
      </w:r>
      <w:r w:rsidR="00AC6D54" w:rsidRPr="005E1138">
        <w:rPr>
          <w:rFonts w:eastAsiaTheme="minorEastAsia"/>
          <w:color w:val="8064A2" w:themeColor="accent4"/>
        </w:rPr>
        <w:t xml:space="preserve"> </w:t>
      </w:r>
      <m:oMath>
        <m:r>
          <w:rPr>
            <w:rFonts w:ascii="Cambria Math" w:eastAsiaTheme="minorEastAsia" w:hAnsi="Cambria Math"/>
            <w:color w:val="8064A2" w:themeColor="accent4"/>
          </w:rPr>
          <m:t>n</m:t>
        </m:r>
      </m:oMath>
      <w:r w:rsidR="005B000B" w:rsidRPr="005E1138">
        <w:rPr>
          <w:rFonts w:eastAsiaTheme="minorEastAsia"/>
          <w:color w:val="8064A2" w:themeColor="accent4"/>
        </w:rPr>
        <w:t xml:space="preserve"> admet toujours </w:t>
      </w:r>
      <m:oMath>
        <m:r>
          <w:rPr>
            <w:rFonts w:ascii="Cambria Math" w:eastAsiaTheme="minorEastAsia" w:hAnsi="Cambria Math"/>
            <w:color w:val="8064A2" w:themeColor="accent4"/>
          </w:rPr>
          <m:t>1</m:t>
        </m:r>
      </m:oMath>
      <w:r w:rsidR="005B000B" w:rsidRPr="005E1138">
        <w:rPr>
          <w:rFonts w:eastAsiaTheme="minorEastAsia"/>
          <w:color w:val="8064A2" w:themeColor="accent4"/>
        </w:rPr>
        <w:t xml:space="preserve"> et </w:t>
      </w:r>
      <m:oMath>
        <m:r>
          <w:rPr>
            <w:rFonts w:ascii="Cambria Math" w:eastAsiaTheme="minorEastAsia" w:hAnsi="Cambria Math"/>
            <w:color w:val="8064A2" w:themeColor="accent4"/>
          </w:rPr>
          <m:t>n</m:t>
        </m:r>
      </m:oMath>
      <w:r w:rsidR="005B000B" w:rsidRPr="005E1138">
        <w:rPr>
          <w:rFonts w:eastAsiaTheme="minorEastAsia"/>
          <w:color w:val="8064A2" w:themeColor="accent4"/>
        </w:rPr>
        <w:t xml:space="preserve"> comme diviseurs.</w:t>
      </w:r>
      <w:r w:rsidR="00EC6097" w:rsidRPr="005E1138">
        <w:rPr>
          <w:rFonts w:eastAsiaTheme="minorEastAsia"/>
          <w:color w:val="8064A2" w:themeColor="accent4"/>
        </w:rPr>
        <w:t xml:space="preserve"> Donc </w:t>
      </w:r>
      <m:oMath>
        <m:r>
          <w:rPr>
            <w:rFonts w:ascii="Cambria Math" w:eastAsiaTheme="minorEastAsia" w:hAnsi="Cambria Math"/>
            <w:color w:val="8064A2" w:themeColor="accent4"/>
          </w:rPr>
          <m:t>n</m:t>
        </m:r>
      </m:oMath>
      <w:r w:rsidR="00EC6097" w:rsidRPr="005E1138">
        <w:rPr>
          <w:rFonts w:eastAsiaTheme="minorEastAsia"/>
          <w:color w:val="8064A2" w:themeColor="accent4"/>
        </w:rPr>
        <w:t xml:space="preserve"> a au moins 2 diviseurs </w:t>
      </w:r>
      <w:proofErr w:type="gramStart"/>
      <w:r w:rsidR="00EC6097" w:rsidRPr="005E1138">
        <w:rPr>
          <w:rFonts w:eastAsiaTheme="minorEastAsia"/>
          <w:color w:val="8064A2" w:themeColor="accent4"/>
        </w:rPr>
        <w:t xml:space="preserve">si </w:t>
      </w:r>
      <w:proofErr w:type="gramEnd"/>
      <m:oMath>
        <m:r>
          <w:rPr>
            <w:rFonts w:ascii="Cambria Math" w:eastAsiaTheme="minorEastAsia" w:hAnsi="Cambria Math"/>
            <w:color w:val="8064A2" w:themeColor="accent4"/>
          </w:rPr>
          <m:t>n≠1</m:t>
        </m:r>
      </m:oMath>
      <w:r w:rsidR="00EC6097" w:rsidRPr="005E1138">
        <w:rPr>
          <w:rFonts w:eastAsiaTheme="minorEastAsia"/>
          <w:color w:val="8064A2" w:themeColor="accent4"/>
        </w:rPr>
        <w:t>.</w:t>
      </w:r>
      <w:r w:rsidRPr="005E1138">
        <w:rPr>
          <w:rFonts w:eastAsiaTheme="minorEastAsia"/>
          <w:color w:val="8064A2" w:themeColor="accent4"/>
        </w:rPr>
        <w:br/>
      </w:r>
      <w:r w:rsidRPr="005E1138">
        <w:rPr>
          <w:rFonts w:eastAsiaTheme="minorEastAsia"/>
          <w:b/>
          <w:color w:val="8064A2" w:themeColor="accent4"/>
        </w:rPr>
        <w:t>Définition</w:t>
      </w:r>
      <w:r w:rsidRPr="005E1138">
        <w:rPr>
          <w:rFonts w:eastAsiaTheme="minorEastAsia"/>
          <w:color w:val="8064A2" w:themeColor="accent4"/>
        </w:rPr>
        <w:t>.</w:t>
      </w:r>
      <w:r w:rsidR="00005238" w:rsidRPr="005E1138">
        <w:rPr>
          <w:rFonts w:eastAsiaTheme="minorEastAsia"/>
          <w:color w:val="8064A2" w:themeColor="accent4"/>
        </w:rPr>
        <w:t xml:space="preserve"> Un entier </w:t>
      </w:r>
      <m:oMath>
        <m:r>
          <w:rPr>
            <w:rFonts w:ascii="Cambria Math" w:eastAsiaTheme="minorEastAsia" w:hAnsi="Cambria Math"/>
            <w:color w:val="8064A2" w:themeColor="accent4"/>
          </w:rPr>
          <m:t>n</m:t>
        </m:r>
      </m:oMath>
      <w:r w:rsidR="00005238" w:rsidRPr="005E1138">
        <w:rPr>
          <w:rFonts w:eastAsiaTheme="minorEastAsia"/>
          <w:color w:val="8064A2" w:themeColor="accent4"/>
        </w:rPr>
        <w:t xml:space="preserve"> est</w:t>
      </w:r>
      <w:r w:rsidR="00464F01" w:rsidRPr="005E1138">
        <w:rPr>
          <w:rFonts w:eastAsiaTheme="minorEastAsia"/>
          <w:color w:val="8064A2" w:themeColor="accent4"/>
        </w:rPr>
        <w:t xml:space="preserve"> </w:t>
      </w:r>
      <w:r w:rsidR="00464F01" w:rsidRPr="005E1138">
        <w:rPr>
          <w:rFonts w:eastAsiaTheme="minorEastAsia"/>
          <w:b/>
          <w:color w:val="8064A2" w:themeColor="accent4"/>
        </w:rPr>
        <w:t>un nombre</w:t>
      </w:r>
      <w:r w:rsidR="00005238" w:rsidRPr="005E1138">
        <w:rPr>
          <w:rFonts w:eastAsiaTheme="minorEastAsia"/>
          <w:color w:val="8064A2" w:themeColor="accent4"/>
        </w:rPr>
        <w:t xml:space="preserve"> </w:t>
      </w:r>
      <w:r w:rsidR="00005238" w:rsidRPr="005E1138">
        <w:rPr>
          <w:rFonts w:eastAsiaTheme="minorEastAsia"/>
          <w:b/>
          <w:color w:val="8064A2" w:themeColor="accent4"/>
        </w:rPr>
        <w:t>premier</w:t>
      </w:r>
      <w:r w:rsidR="00005238" w:rsidRPr="005E1138">
        <w:rPr>
          <w:rFonts w:eastAsiaTheme="minorEastAsia"/>
          <w:color w:val="8064A2" w:themeColor="accent4"/>
        </w:rPr>
        <w:t xml:space="preserve"> </w:t>
      </w:r>
      <w:proofErr w:type="spellStart"/>
      <w:r w:rsidR="00005238" w:rsidRPr="005E1138">
        <w:rPr>
          <w:rFonts w:eastAsiaTheme="minorEastAsia"/>
          <w:color w:val="8064A2" w:themeColor="accent4"/>
        </w:rPr>
        <w:t>ssi</w:t>
      </w:r>
      <w:proofErr w:type="spellEnd"/>
      <w:r w:rsidR="00005238" w:rsidRPr="005E1138">
        <w:rPr>
          <w:rFonts w:eastAsiaTheme="minorEastAsia"/>
          <w:color w:val="8064A2" w:themeColor="accent4"/>
        </w:rPr>
        <w:t xml:space="preserve"> </w:t>
      </w:r>
      <m:oMath>
        <m:r>
          <w:rPr>
            <w:rFonts w:ascii="Cambria Math" w:eastAsiaTheme="minorEastAsia" w:hAnsi="Cambria Math"/>
            <w:color w:val="8064A2" w:themeColor="accent4"/>
          </w:rPr>
          <m:t>n</m:t>
        </m:r>
      </m:oMath>
      <w:r w:rsidR="00005238" w:rsidRPr="005E1138">
        <w:rPr>
          <w:rFonts w:eastAsiaTheme="minorEastAsia"/>
          <w:color w:val="8064A2" w:themeColor="accent4"/>
        </w:rPr>
        <w:t xml:space="preserve"> a exactement 2 diviseurs</w:t>
      </w:r>
      <w:r w:rsidR="00932702" w:rsidRPr="005E1138">
        <w:rPr>
          <w:rFonts w:eastAsiaTheme="minorEastAsia"/>
          <w:color w:val="8064A2" w:themeColor="accent4"/>
        </w:rPr>
        <w:t xml:space="preserve"> distincts</w:t>
      </w:r>
      <w:r w:rsidR="00A271DF">
        <w:rPr>
          <w:rFonts w:eastAsiaTheme="minorEastAsia"/>
          <w:color w:val="8064A2" w:themeColor="accent4"/>
        </w:rPr>
        <w:t> (</w:t>
      </w:r>
      <m:oMath>
        <m:r>
          <w:rPr>
            <w:rFonts w:ascii="Cambria Math" w:eastAsiaTheme="minorEastAsia" w:hAnsi="Cambria Math"/>
            <w:color w:val="8064A2" w:themeColor="accent4"/>
          </w:rPr>
          <m:t>1</m:t>
        </m:r>
      </m:oMath>
      <w:r w:rsidR="0066590E">
        <w:rPr>
          <w:rFonts w:eastAsiaTheme="minorEastAsia"/>
          <w:color w:val="8064A2" w:themeColor="accent4"/>
        </w:rPr>
        <w:t xml:space="preserve"> et</w:t>
      </w:r>
      <w:r w:rsidR="007F2874">
        <w:rPr>
          <w:rFonts w:eastAsiaTheme="minorEastAsia"/>
          <w:color w:val="8064A2" w:themeColor="accent4"/>
        </w:rPr>
        <w:t xml:space="preserve"> lui-même</w:t>
      </w:r>
      <w:r w:rsidR="00A271DF">
        <w:rPr>
          <w:rFonts w:eastAsiaTheme="minorEastAsia"/>
          <w:color w:val="8064A2" w:themeColor="accent4"/>
        </w:rPr>
        <w:t>)</w:t>
      </w:r>
      <w:r w:rsidR="004408C9" w:rsidRPr="005E1138">
        <w:rPr>
          <w:rFonts w:eastAsiaTheme="minorEastAsia"/>
          <w:color w:val="8064A2" w:themeColor="accent4"/>
        </w:rPr>
        <w:t>.</w:t>
      </w:r>
      <w:r w:rsidR="00BB370D" w:rsidRPr="005E1138">
        <w:rPr>
          <w:rFonts w:eastAsiaTheme="minorEastAsia"/>
          <w:color w:val="8064A2" w:themeColor="accent4"/>
        </w:rPr>
        <w:br/>
      </w:r>
      <w:r w:rsidR="00BB370D" w:rsidRPr="005E1138">
        <w:rPr>
          <w:rFonts w:eastAsiaTheme="minorEastAsia"/>
          <w:b/>
          <w:color w:val="8064A2" w:themeColor="accent4"/>
        </w:rPr>
        <w:t>Exemple</w:t>
      </w:r>
      <w:r w:rsidR="00BB370D" w:rsidRPr="005E1138">
        <w:rPr>
          <w:rFonts w:eastAsiaTheme="minorEastAsia"/>
          <w:color w:val="8064A2" w:themeColor="accent4"/>
        </w:rPr>
        <w:t>. Liste des 10 premiers nombres premiers </w:t>
      </w:r>
      <w:proofErr w:type="gramStart"/>
      <w:r w:rsidR="00BB370D" w:rsidRPr="005E1138">
        <w:rPr>
          <w:rFonts w:eastAsiaTheme="minorEastAsia"/>
          <w:color w:val="8064A2" w:themeColor="accent4"/>
        </w:rPr>
        <w:t xml:space="preserve">: </w:t>
      </w:r>
      <m:oMath>
        <m:r>
          <w:rPr>
            <w:rFonts w:ascii="Cambria Math" w:eastAsiaTheme="minorEastAsia" w:hAnsi="Cambria Math"/>
            <w:color w:val="8064A2" w:themeColor="accent4"/>
          </w:rPr>
          <m:t>2;3;5;7;11;13;17;19;23;29</m:t>
        </m:r>
      </m:oMath>
      <w:r w:rsidR="00396F88" w:rsidRPr="005E1138">
        <w:rPr>
          <w:rFonts w:eastAsiaTheme="minorEastAsia"/>
          <w:color w:val="8064A2" w:themeColor="accent4"/>
        </w:rPr>
        <w:t>.</w:t>
      </w:r>
      <w:proofErr w:type="gramEnd"/>
      <w:r w:rsidR="00396F88" w:rsidRPr="005E1138">
        <w:rPr>
          <w:rFonts w:eastAsiaTheme="minorEastAsia"/>
          <w:color w:val="8064A2" w:themeColor="accent4"/>
        </w:rPr>
        <w:t xml:space="preserve"> </w:t>
      </w:r>
      <w:r w:rsidR="00396F88" w:rsidRPr="005E1138">
        <w:rPr>
          <w:rFonts w:eastAsiaTheme="minorEastAsia"/>
          <w:color w:val="8064A2" w:themeColor="accent4"/>
        </w:rPr>
        <w:br/>
      </w:r>
      <m:oMath>
        <m:r>
          <w:rPr>
            <w:rFonts w:ascii="Cambria Math" w:eastAsiaTheme="minorEastAsia" w:hAnsi="Cambria Math"/>
            <w:color w:val="8064A2" w:themeColor="accent4"/>
          </w:rPr>
          <m:t>4</m:t>
        </m:r>
      </m:oMath>
      <w:r w:rsidR="00396F88" w:rsidRPr="005E1138">
        <w:rPr>
          <w:rFonts w:eastAsiaTheme="minorEastAsia"/>
          <w:color w:val="8064A2" w:themeColor="accent4"/>
        </w:rPr>
        <w:t xml:space="preserve"> n’est pas premier car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8064A2" w:themeColor="accent4"/>
              </w:rPr>
            </m:ctrlPr>
          </m:dPr>
          <m:e>
            <m:r>
              <w:rPr>
                <w:rFonts w:ascii="Cambria Math" w:eastAsiaTheme="minorEastAsia" w:hAnsi="Cambria Math"/>
                <w:color w:val="8064A2" w:themeColor="accent4"/>
              </w:rPr>
              <m:t>1;2;4</m:t>
            </m:r>
          </m:e>
        </m:d>
      </m:oMath>
      <w:r w:rsidR="00396F88" w:rsidRPr="005E1138">
        <w:rPr>
          <w:rFonts w:eastAsiaTheme="minorEastAsia"/>
          <w:color w:val="8064A2" w:themeColor="accent4"/>
        </w:rPr>
        <w:t xml:space="preserve"> sont des diviseurs </w:t>
      </w:r>
      <w:proofErr w:type="gramStart"/>
      <w:r w:rsidR="00396F88" w:rsidRPr="005E1138">
        <w:rPr>
          <w:rFonts w:eastAsiaTheme="minorEastAsia"/>
          <w:color w:val="8064A2" w:themeColor="accent4"/>
        </w:rPr>
        <w:t xml:space="preserve">de </w:t>
      </w:r>
      <w:proofErr w:type="gramEnd"/>
      <m:oMath>
        <m:r>
          <w:rPr>
            <w:rFonts w:ascii="Cambria Math" w:eastAsiaTheme="minorEastAsia" w:hAnsi="Cambria Math"/>
            <w:color w:val="8064A2" w:themeColor="accent4"/>
          </w:rPr>
          <m:t>4</m:t>
        </m:r>
      </m:oMath>
      <w:r w:rsidR="00396F88" w:rsidRPr="005E1138">
        <w:rPr>
          <w:rFonts w:eastAsiaTheme="minorEastAsia"/>
          <w:color w:val="8064A2" w:themeColor="accent4"/>
        </w:rPr>
        <w:t>.</w:t>
      </w:r>
      <w:r w:rsidR="00624CE9" w:rsidRPr="005E1138">
        <w:rPr>
          <w:rFonts w:eastAsiaTheme="minorEastAsia"/>
          <w:color w:val="8064A2" w:themeColor="accent4"/>
        </w:rPr>
        <w:t xml:space="preserve"> </w:t>
      </w:r>
      <m:oMath>
        <m:r>
          <w:rPr>
            <w:rFonts w:ascii="Cambria Math" w:eastAsiaTheme="minorEastAsia" w:hAnsi="Cambria Math"/>
            <w:color w:val="8064A2" w:themeColor="accent4"/>
          </w:rPr>
          <m:t>1</m:t>
        </m:r>
      </m:oMath>
      <w:r w:rsidR="00624CE9" w:rsidRPr="005E1138">
        <w:rPr>
          <w:rFonts w:eastAsiaTheme="minorEastAsia"/>
          <w:color w:val="8064A2" w:themeColor="accent4"/>
        </w:rPr>
        <w:t xml:space="preserve"> n’est pas premier car </w:t>
      </w:r>
      <w:r w:rsidR="0045106E" w:rsidRPr="005E1138">
        <w:rPr>
          <w:rFonts w:eastAsiaTheme="minorEastAsia"/>
          <w:color w:val="8064A2" w:themeColor="accent4"/>
        </w:rPr>
        <w:t>il n’a qu’un seul diviseur </w:t>
      </w:r>
      <w:proofErr w:type="gramStart"/>
      <w:r w:rsidR="0045106E" w:rsidRPr="005E1138">
        <w:rPr>
          <w:rFonts w:eastAsiaTheme="minorEastAsia"/>
          <w:color w:val="8064A2" w:themeColor="accent4"/>
        </w:rPr>
        <w:t xml:space="preserve">: </w:t>
      </w:r>
      <m:oMath>
        <m:r>
          <w:rPr>
            <w:rFonts w:ascii="Cambria Math" w:eastAsiaTheme="minorEastAsia" w:hAnsi="Cambria Math"/>
            <w:color w:val="8064A2" w:themeColor="accent4"/>
          </w:rPr>
          <m:t>1</m:t>
        </m:r>
      </m:oMath>
      <w:r w:rsidR="00624CE9" w:rsidRPr="005E1138">
        <w:rPr>
          <w:rFonts w:eastAsiaTheme="minorEastAsia"/>
          <w:color w:val="8064A2" w:themeColor="accent4"/>
        </w:rPr>
        <w:t>.</w:t>
      </w:r>
      <w:proofErr w:type="gramEnd"/>
      <w:r w:rsidR="005168B8" w:rsidRPr="005E1138">
        <w:rPr>
          <w:rFonts w:eastAsiaTheme="minorEastAsia"/>
          <w:color w:val="8064A2" w:themeColor="accent4"/>
        </w:rPr>
        <w:br/>
      </w:r>
      <w:r w:rsidR="005E5D0D">
        <w:rPr>
          <w:rFonts w:eastAsiaTheme="minorEastAsia"/>
          <w:b/>
          <w:color w:val="8064A2" w:themeColor="accent4"/>
        </w:rPr>
        <w:t>Test</w:t>
      </w:r>
      <w:r w:rsidR="00F01C76">
        <w:rPr>
          <w:rFonts w:eastAsiaTheme="minorEastAsia"/>
          <w:b/>
          <w:color w:val="8064A2" w:themeColor="accent4"/>
        </w:rPr>
        <w:t xml:space="preserve"> de primalité</w:t>
      </w:r>
      <w:r w:rsidR="001F17E8">
        <w:rPr>
          <w:rFonts w:eastAsiaTheme="minorEastAsia"/>
          <w:color w:val="8064A2" w:themeColor="accent4"/>
        </w:rPr>
        <w:t xml:space="preserve">. </w:t>
      </w:r>
      <w:r w:rsidR="005168B8" w:rsidRPr="005E1138">
        <w:rPr>
          <w:rFonts w:eastAsiaTheme="minorEastAsia"/>
          <w:color w:val="8064A2" w:themeColor="accent4"/>
        </w:rPr>
        <w:t xml:space="preserve">Un entier </w:t>
      </w:r>
      <m:oMath>
        <m:r>
          <w:rPr>
            <w:rFonts w:ascii="Cambria Math" w:eastAsiaTheme="minorEastAsia" w:hAnsi="Cambria Math"/>
            <w:color w:val="8064A2" w:themeColor="accent4"/>
          </w:rPr>
          <m:t>n</m:t>
        </m:r>
      </m:oMath>
      <w:r w:rsidR="005168B8" w:rsidRPr="005E1138">
        <w:rPr>
          <w:rFonts w:eastAsiaTheme="minorEastAsia"/>
          <w:color w:val="8064A2" w:themeColor="accent4"/>
        </w:rPr>
        <w:t xml:space="preserve"> </w:t>
      </w:r>
      <w:r w:rsidR="005168B8" w:rsidRPr="005E1138">
        <w:rPr>
          <w:rFonts w:eastAsiaTheme="minorEastAsia"/>
          <w:color w:val="8064A2" w:themeColor="accent4"/>
          <w:u w:val="single"/>
        </w:rPr>
        <w:t>non premier</w:t>
      </w:r>
      <w:r w:rsidR="005168B8" w:rsidRPr="005E1138">
        <w:rPr>
          <w:rFonts w:eastAsiaTheme="minorEastAsia"/>
          <w:color w:val="8064A2" w:themeColor="accent4"/>
        </w:rPr>
        <w:t xml:space="preserve"> </w:t>
      </w:r>
      <w:r w:rsidR="008D5BCC">
        <w:rPr>
          <w:rFonts w:eastAsiaTheme="minorEastAsia"/>
          <w:color w:val="8064A2" w:themeColor="accent4"/>
        </w:rPr>
        <w:t>a</w:t>
      </w:r>
      <w:r w:rsidR="007F7773">
        <w:rPr>
          <w:rFonts w:eastAsiaTheme="minorEastAsia"/>
          <w:color w:val="8064A2" w:themeColor="accent4"/>
        </w:rPr>
        <w:t xml:space="preserve"> toujours</w:t>
      </w:r>
      <w:r w:rsidR="005168B8" w:rsidRPr="005E1138">
        <w:rPr>
          <w:rFonts w:eastAsiaTheme="minorEastAsia"/>
          <w:color w:val="8064A2" w:themeColor="accent4"/>
        </w:rPr>
        <w:t xml:space="preserve"> un diviseur</w:t>
      </w:r>
      <w:r w:rsidR="003C2292">
        <w:rPr>
          <w:rFonts w:eastAsiaTheme="minorEastAsia"/>
          <w:color w:val="8064A2" w:themeColor="accent4"/>
        </w:rPr>
        <w:t xml:space="preserve"> </w:t>
      </w:r>
      <m:oMath>
        <m:r>
          <w:rPr>
            <w:rFonts w:ascii="Cambria Math" w:eastAsiaTheme="minorEastAsia" w:hAnsi="Cambria Math"/>
            <w:color w:val="8064A2" w:themeColor="accent4"/>
          </w:rPr>
          <m:t>d</m:t>
        </m:r>
      </m:oMath>
      <w:r w:rsidR="003C2292">
        <w:rPr>
          <w:rFonts w:eastAsiaTheme="minorEastAsia"/>
          <w:color w:val="8064A2" w:themeColor="accent4"/>
        </w:rPr>
        <w:t xml:space="preserve"> tel </w:t>
      </w:r>
      <w:proofErr w:type="gramStart"/>
      <w:r w:rsidR="003C2292">
        <w:rPr>
          <w:rFonts w:eastAsiaTheme="minorEastAsia"/>
          <w:color w:val="8064A2" w:themeColor="accent4"/>
        </w:rPr>
        <w:t xml:space="preserve">que </w:t>
      </w:r>
      <w:proofErr w:type="gramEnd"/>
      <m:oMath>
        <m:r>
          <w:rPr>
            <w:rFonts w:ascii="Cambria Math" w:eastAsiaTheme="minorEastAsia" w:hAnsi="Cambria Math"/>
            <w:color w:val="8064A2" w:themeColor="accent4"/>
          </w:rPr>
          <m:t>2≤d≤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8064A2" w:themeColor="accent4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8064A2" w:themeColor="accent4"/>
              </w:rPr>
              <m:t>n</m:t>
            </m:r>
          </m:e>
        </m:rad>
      </m:oMath>
      <w:r w:rsidR="008D5BCC">
        <w:rPr>
          <w:rFonts w:eastAsiaTheme="minorEastAsia"/>
          <w:color w:val="8064A2" w:themeColor="accent4"/>
        </w:rPr>
        <w:t xml:space="preserve">. </w:t>
      </w:r>
      <w:r w:rsidR="00F01C76">
        <w:rPr>
          <w:rFonts w:eastAsiaTheme="minorEastAsia"/>
          <w:color w:val="8064A2" w:themeColor="accent4"/>
        </w:rPr>
        <w:br/>
      </w:r>
      <w:r w:rsidR="00853DFA" w:rsidRPr="00F01C76">
        <w:rPr>
          <w:rFonts w:eastAsiaTheme="minorEastAsia"/>
          <w:color w:val="8064A2" w:themeColor="accent4"/>
        </w:rPr>
        <w:t>S</w:t>
      </w:r>
      <w:r w:rsidR="00912B36" w:rsidRPr="00F01C76">
        <w:rPr>
          <w:rFonts w:eastAsiaTheme="minorEastAsia"/>
          <w:color w:val="8064A2" w:themeColor="accent4"/>
        </w:rPr>
        <w:t>i on</w:t>
      </w:r>
      <w:r w:rsidR="008D5BCC" w:rsidRPr="00F01C76">
        <w:rPr>
          <w:rFonts w:eastAsiaTheme="minorEastAsia"/>
          <w:color w:val="8064A2" w:themeColor="accent4"/>
        </w:rPr>
        <w:t xml:space="preserve"> </w:t>
      </w:r>
      <w:r w:rsidR="002A2D63">
        <w:rPr>
          <w:rFonts w:eastAsiaTheme="minorEastAsia"/>
          <w:color w:val="8064A2" w:themeColor="accent4"/>
        </w:rPr>
        <w:t xml:space="preserve">a trouvé aucun </w:t>
      </w:r>
      <w:proofErr w:type="gramStart"/>
      <w:r w:rsidR="002A2D63">
        <w:rPr>
          <w:rFonts w:eastAsiaTheme="minorEastAsia"/>
          <w:color w:val="8064A2" w:themeColor="accent4"/>
        </w:rPr>
        <w:t xml:space="preserve">diviseur </w:t>
      </w:r>
      <w:proofErr w:type="gramEnd"/>
      <m:oMath>
        <m:r>
          <w:rPr>
            <w:rFonts w:ascii="Cambria Math" w:eastAsiaTheme="minorEastAsia" w:hAnsi="Cambria Math"/>
            <w:color w:val="8064A2" w:themeColor="accent4"/>
          </w:rPr>
          <m:t>≤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8064A2" w:themeColor="accent4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8064A2" w:themeColor="accent4"/>
              </w:rPr>
              <m:t>n</m:t>
            </m:r>
          </m:e>
        </m:rad>
      </m:oMath>
      <w:r w:rsidR="004E2D5E" w:rsidRPr="00F01C76">
        <w:rPr>
          <w:rFonts w:eastAsiaTheme="minorEastAsia"/>
          <w:color w:val="8064A2" w:themeColor="accent4"/>
        </w:rPr>
        <w:t>,</w:t>
      </w:r>
      <w:r w:rsidR="008D5BCC" w:rsidRPr="00F01C76">
        <w:rPr>
          <w:rFonts w:eastAsiaTheme="minorEastAsia"/>
          <w:color w:val="8064A2" w:themeColor="accent4"/>
        </w:rPr>
        <w:t xml:space="preserve"> </w:t>
      </w:r>
      <w:r w:rsidR="002A2D63">
        <w:rPr>
          <w:rFonts w:eastAsiaTheme="minorEastAsia"/>
          <w:color w:val="8064A2" w:themeColor="accent4"/>
        </w:rPr>
        <w:t>on peut s’arr</w:t>
      </w:r>
      <w:r w:rsidR="007B1273">
        <w:rPr>
          <w:rFonts w:eastAsiaTheme="minorEastAsia"/>
          <w:color w:val="8064A2" w:themeColor="accent4"/>
        </w:rPr>
        <w:t xml:space="preserve">êter en concluant que </w:t>
      </w:r>
      <m:oMath>
        <m:r>
          <w:rPr>
            <w:rFonts w:ascii="Cambria Math" w:eastAsiaTheme="minorEastAsia" w:hAnsi="Cambria Math"/>
            <w:color w:val="8064A2" w:themeColor="accent4"/>
          </w:rPr>
          <m:t>n</m:t>
        </m:r>
      </m:oMath>
      <w:r w:rsidR="008D5BCC" w:rsidRPr="00F01C76">
        <w:rPr>
          <w:rFonts w:eastAsiaTheme="minorEastAsia"/>
          <w:color w:val="8064A2" w:themeColor="accent4"/>
        </w:rPr>
        <w:t xml:space="preserve"> est premier</w:t>
      </w:r>
      <w:r w:rsidR="005422E3">
        <w:rPr>
          <w:rFonts w:eastAsiaTheme="minorEastAsia"/>
          <w:color w:val="8064A2" w:themeColor="accent4"/>
        </w:rPr>
        <w:t>.</w:t>
      </w:r>
      <w:r w:rsidR="004101BC" w:rsidRPr="00F01C76">
        <w:rPr>
          <w:rFonts w:eastAsiaTheme="minorEastAsia"/>
          <w:color w:val="8064A2" w:themeColor="accent4"/>
        </w:rPr>
        <w:br/>
      </w:r>
      <w:r w:rsidR="004101BC" w:rsidRPr="005E1138">
        <w:rPr>
          <w:rFonts w:eastAsiaTheme="minorEastAsia"/>
          <w:b/>
          <w:color w:val="8064A2" w:themeColor="accent4"/>
        </w:rPr>
        <w:t>Théorème</w:t>
      </w:r>
      <w:r w:rsidR="00170674" w:rsidRPr="005E1138">
        <w:rPr>
          <w:rFonts w:eastAsiaTheme="minorEastAsia"/>
          <w:b/>
          <w:color w:val="8064A2" w:themeColor="accent4"/>
        </w:rPr>
        <w:t xml:space="preserve"> de d</w:t>
      </w:r>
      <w:r w:rsidR="008D08E8" w:rsidRPr="005E1138">
        <w:rPr>
          <w:rFonts w:eastAsiaTheme="minorEastAsia"/>
          <w:b/>
          <w:color w:val="8064A2" w:themeColor="accent4"/>
        </w:rPr>
        <w:t>écomposition en facteurs premiers.</w:t>
      </w:r>
      <w:r w:rsidR="004101BC" w:rsidRPr="005E1138">
        <w:rPr>
          <w:rFonts w:eastAsiaTheme="minorEastAsia"/>
          <w:b/>
          <w:color w:val="8064A2" w:themeColor="accent4"/>
        </w:rPr>
        <w:t xml:space="preserve"> </w:t>
      </w:r>
      <w:r w:rsidR="00877826" w:rsidRPr="005E1138">
        <w:rPr>
          <w:rFonts w:cs="Arial"/>
          <w:color w:val="8064A2" w:themeColor="accent4"/>
          <w:u w:val="single"/>
        </w:rPr>
        <w:t>Tout</w:t>
      </w:r>
      <w:r w:rsidR="00877826" w:rsidRPr="005E1138">
        <w:rPr>
          <w:rFonts w:cs="Arial"/>
          <w:color w:val="8064A2" w:themeColor="accent4"/>
        </w:rPr>
        <w:t xml:space="preserve"> nombre entier peut se décomposer de manière </w:t>
      </w:r>
      <w:r w:rsidR="00877826" w:rsidRPr="005E1138">
        <w:rPr>
          <w:rFonts w:cs="Arial"/>
          <w:color w:val="8064A2" w:themeColor="accent4"/>
          <w:u w:val="single"/>
        </w:rPr>
        <w:t>unique</w:t>
      </w:r>
      <w:r w:rsidR="00877826" w:rsidRPr="005E1138">
        <w:rPr>
          <w:rFonts w:cs="Arial"/>
          <w:color w:val="8064A2" w:themeColor="accent4"/>
        </w:rPr>
        <w:t xml:space="preserve"> sous la forme d’un produit de nombres</w:t>
      </w:r>
      <w:r w:rsidR="00045124" w:rsidRPr="005E1138">
        <w:rPr>
          <w:rFonts w:cs="Arial"/>
          <w:color w:val="8064A2" w:themeColor="accent4"/>
        </w:rPr>
        <w:t xml:space="preserve"> </w:t>
      </w:r>
      <w:r w:rsidR="00877826" w:rsidRPr="005E1138">
        <w:rPr>
          <w:rFonts w:cs="Arial"/>
          <w:color w:val="8064A2" w:themeColor="accent4"/>
        </w:rPr>
        <w:t>premiers.</w:t>
      </w:r>
      <w:r w:rsidR="00E554B5" w:rsidRPr="005E1138">
        <w:rPr>
          <w:rFonts w:cs="Arial"/>
          <w:color w:val="8064A2" w:themeColor="accent4"/>
        </w:rPr>
        <w:t xml:space="preserve"> </w:t>
      </w:r>
      <w:r w:rsidR="00E554B5" w:rsidRPr="005E1138">
        <w:rPr>
          <w:rFonts w:cs="Arial"/>
          <w:b/>
          <w:color w:val="8064A2" w:themeColor="accent4"/>
        </w:rPr>
        <w:t>Exemple</w:t>
      </w:r>
      <w:r w:rsidR="00583EEB" w:rsidRPr="005E1138">
        <w:rPr>
          <w:rFonts w:cs="Arial"/>
          <w:b/>
          <w:color w:val="8064A2" w:themeColor="accent4"/>
        </w:rPr>
        <w:t>s</w:t>
      </w:r>
      <w:r w:rsidR="00E554B5" w:rsidRPr="005E1138">
        <w:rPr>
          <w:rFonts w:cs="Arial"/>
          <w:color w:val="8064A2" w:themeColor="accent4"/>
        </w:rPr>
        <w:t xml:space="preserve">. </w:t>
      </w:r>
      <m:oMath>
        <m:r>
          <w:rPr>
            <w:rFonts w:ascii="Cambria Math" w:hAnsi="Cambria Math" w:cs="Arial"/>
            <w:color w:val="8064A2" w:themeColor="accent4"/>
          </w:rPr>
          <m:t>20=2×2×5 </m:t>
        </m:r>
      </m:oMath>
      <w:r w:rsidR="00AB2D5B" w:rsidRPr="005E1138">
        <w:rPr>
          <w:rFonts w:eastAsiaTheme="minorEastAsia" w:cs="Arial"/>
          <w:color w:val="8064A2" w:themeColor="accent4"/>
        </w:rPr>
        <w:t xml:space="preserve">; </w:t>
      </w:r>
      <m:oMath>
        <m:r>
          <w:rPr>
            <w:rFonts w:ascii="Cambria Math" w:eastAsiaTheme="minorEastAsia" w:hAnsi="Cambria Math" w:cs="Arial"/>
            <w:color w:val="8064A2" w:themeColor="accent4"/>
          </w:rPr>
          <m:t>22=2×11 </m:t>
        </m:r>
      </m:oMath>
      <w:r w:rsidR="00AB2D5B" w:rsidRPr="005E1138">
        <w:rPr>
          <w:rFonts w:eastAsiaTheme="minorEastAsia" w:cs="Arial"/>
          <w:color w:val="8064A2" w:themeColor="accent4"/>
        </w:rPr>
        <w:t>;</w:t>
      </w:r>
      <w:r w:rsidR="00E554B5" w:rsidRPr="005E1138">
        <w:rPr>
          <w:rFonts w:eastAsiaTheme="minorEastAsia" w:cs="Arial"/>
          <w:color w:val="8064A2" w:themeColor="accent4"/>
        </w:rPr>
        <w:t xml:space="preserve">  ….</w:t>
      </w:r>
    </w:p>
    <w:p w14:paraId="13B6392B" w14:textId="12227546" w:rsidR="00F31609" w:rsidRPr="005E1138" w:rsidRDefault="008A246F" w:rsidP="00A07FB4">
      <w:pPr>
        <w:tabs>
          <w:tab w:val="left" w:pos="8712"/>
        </w:tabs>
        <w:rPr>
          <w:rFonts w:eastAsiaTheme="minorEastAsia" w:cs="Arial"/>
          <w:color w:val="4F81BD" w:themeColor="accent1"/>
        </w:rPr>
      </w:pPr>
      <w:r w:rsidRPr="005E1138">
        <w:rPr>
          <w:rFonts w:eastAsiaTheme="minorEastAsia"/>
          <w:b/>
          <w:color w:val="4F81BD" w:themeColor="accent1"/>
        </w:rPr>
        <w:t>Définition</w:t>
      </w:r>
      <w:r w:rsidRPr="005E1138">
        <w:rPr>
          <w:rFonts w:eastAsiaTheme="minorEastAsia"/>
          <w:color w:val="4F81BD" w:themeColor="accent1"/>
        </w:rPr>
        <w:t xml:space="preserve">. Une </w:t>
      </w:r>
      <w:r w:rsidR="00AE7F21" w:rsidRPr="005E1138">
        <w:rPr>
          <w:rFonts w:eastAsiaTheme="minorEastAsia"/>
          <w:color w:val="4F81BD" w:themeColor="accent1"/>
        </w:rPr>
        <w:t xml:space="preserve">fraction </w:t>
      </w:r>
      <m:oMath>
        <m:f>
          <m:fPr>
            <m:ctrlPr>
              <w:rPr>
                <w:rFonts w:ascii="Cambria Math" w:eastAsiaTheme="minorEastAsia" w:hAnsi="Cambria Math"/>
                <w:i/>
                <w:color w:val="4F81BD" w:themeColor="accent1"/>
              </w:rPr>
            </m:ctrlPr>
          </m:fPr>
          <m:num>
            <m:r>
              <w:rPr>
                <w:rFonts w:ascii="Cambria Math" w:eastAsiaTheme="minorEastAsia" w:hAnsi="Cambria Math"/>
                <w:color w:val="4F81BD" w:themeColor="accent1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4F81BD" w:themeColor="accent1"/>
              </w:rPr>
              <m:t>b</m:t>
            </m:r>
          </m:den>
        </m:f>
      </m:oMath>
      <w:r w:rsidR="00AE7F21" w:rsidRPr="005E1138">
        <w:rPr>
          <w:rFonts w:eastAsiaTheme="minorEastAsia"/>
          <w:color w:val="4F81BD" w:themeColor="accent1"/>
        </w:rPr>
        <w:t xml:space="preserve"> est </w:t>
      </w:r>
      <w:r w:rsidR="00AE7F21" w:rsidRPr="005E1138">
        <w:rPr>
          <w:rFonts w:eastAsiaTheme="minorEastAsia"/>
          <w:b/>
          <w:color w:val="4F81BD" w:themeColor="accent1"/>
        </w:rPr>
        <w:t>irréductible</w:t>
      </w:r>
      <w:r w:rsidR="00AE7F21" w:rsidRPr="005E1138">
        <w:rPr>
          <w:rFonts w:eastAsiaTheme="minorEastAsia"/>
          <w:color w:val="4F81BD" w:themeColor="accent1"/>
        </w:rPr>
        <w:t xml:space="preserve"> </w:t>
      </w:r>
      <w:proofErr w:type="spellStart"/>
      <w:r w:rsidR="00AE7F21" w:rsidRPr="005E1138">
        <w:rPr>
          <w:rFonts w:eastAsiaTheme="minorEastAsia"/>
          <w:color w:val="4F81BD" w:themeColor="accent1"/>
        </w:rPr>
        <w:t>ssi</w:t>
      </w:r>
      <w:proofErr w:type="spellEnd"/>
      <w:r w:rsidR="00AE7F21" w:rsidRPr="005E1138">
        <w:rPr>
          <w:rFonts w:eastAsiaTheme="minorEastAsia"/>
          <w:color w:val="4F81BD" w:themeColor="accent1"/>
        </w:rPr>
        <w:t xml:space="preserve"> le numérateur </w:t>
      </w:r>
      <m:oMath>
        <m:r>
          <w:rPr>
            <w:rFonts w:ascii="Cambria Math" w:eastAsiaTheme="minorEastAsia" w:hAnsi="Cambria Math"/>
            <w:color w:val="4F81BD" w:themeColor="accent1"/>
          </w:rPr>
          <m:t>a</m:t>
        </m:r>
      </m:oMath>
      <w:r w:rsidR="00AE7F21" w:rsidRPr="005E1138">
        <w:rPr>
          <w:rFonts w:eastAsiaTheme="minorEastAsia"/>
          <w:color w:val="4F81BD" w:themeColor="accent1"/>
        </w:rPr>
        <w:t xml:space="preserve"> et le dénominateur </w:t>
      </w:r>
      <m:oMath>
        <m:r>
          <w:rPr>
            <w:rFonts w:ascii="Cambria Math" w:eastAsiaTheme="minorEastAsia" w:hAnsi="Cambria Math"/>
            <w:color w:val="4F81BD" w:themeColor="accent1"/>
          </w:rPr>
          <m:t>b</m:t>
        </m:r>
      </m:oMath>
      <w:r w:rsidR="00AE7F21" w:rsidRPr="005E1138">
        <w:rPr>
          <w:rFonts w:eastAsiaTheme="minorEastAsia"/>
          <w:color w:val="4F81BD" w:themeColor="accent1"/>
        </w:rPr>
        <w:t xml:space="preserve"> n’ont que </w:t>
      </w:r>
      <m:oMath>
        <m:r>
          <w:rPr>
            <w:rFonts w:ascii="Cambria Math" w:eastAsiaTheme="minorEastAsia" w:hAnsi="Cambria Math"/>
            <w:color w:val="4F81BD" w:themeColor="accent1"/>
          </w:rPr>
          <m:t>1</m:t>
        </m:r>
      </m:oMath>
      <w:r w:rsidR="00AE7F21" w:rsidRPr="005E1138">
        <w:rPr>
          <w:rFonts w:eastAsiaTheme="minorEastAsia"/>
          <w:color w:val="4F81BD" w:themeColor="accent1"/>
        </w:rPr>
        <w:t xml:space="preserve"> comme diviseur commun.</w:t>
      </w:r>
      <w:r w:rsidR="009A6A48" w:rsidRPr="005E1138">
        <w:rPr>
          <w:rFonts w:eastAsiaTheme="minorEastAsia"/>
          <w:color w:val="4F81BD" w:themeColor="accent1"/>
        </w:rPr>
        <w:t xml:space="preserve">   </w:t>
      </w:r>
      <w:r w:rsidR="0005226C" w:rsidRPr="005E1138">
        <w:rPr>
          <w:rFonts w:cs="Arial"/>
          <w:b/>
          <w:color w:val="4F81BD" w:themeColor="accent1"/>
        </w:rPr>
        <w:t>Exemples</w:t>
      </w:r>
      <w:r w:rsidR="0005226C" w:rsidRPr="005E1138">
        <w:rPr>
          <w:rFonts w:cs="Arial"/>
          <w:color w:val="4F81BD" w:themeColor="accent1"/>
        </w:rPr>
        <w:t xml:space="preserve">. </w:t>
      </w:r>
      <m:oMath>
        <m:f>
          <m:fPr>
            <m:ctrlPr>
              <w:rPr>
                <w:rFonts w:ascii="Cambria Math" w:hAnsi="Cambria Math" w:cs="Arial"/>
                <w:i/>
                <w:color w:val="4F81BD" w:themeColor="accent1"/>
              </w:rPr>
            </m:ctrlPr>
          </m:fPr>
          <m:num>
            <m:r>
              <w:rPr>
                <w:rFonts w:ascii="Cambria Math" w:hAnsi="Cambria Math" w:cs="Arial"/>
                <w:color w:val="4F81BD" w:themeColor="accent1"/>
              </w:rPr>
              <m:t>5</m:t>
            </m:r>
          </m:num>
          <m:den>
            <m:r>
              <w:rPr>
                <w:rFonts w:ascii="Cambria Math" w:hAnsi="Cambria Math" w:cs="Arial"/>
                <w:color w:val="4F81BD" w:themeColor="accent1"/>
              </w:rPr>
              <m:t>13</m:t>
            </m:r>
          </m:den>
        </m:f>
      </m:oMath>
      <w:r w:rsidR="0005226C" w:rsidRPr="005E1138">
        <w:rPr>
          <w:rFonts w:eastAsiaTheme="minorEastAsia" w:cs="Arial"/>
          <w:color w:val="4F81BD" w:themeColor="accent1"/>
        </w:rPr>
        <w:t xml:space="preserve"> est irréductible car le seul diviseur commun à </w:t>
      </w:r>
      <m:oMath>
        <m:r>
          <w:rPr>
            <w:rFonts w:ascii="Cambria Math" w:eastAsiaTheme="minorEastAsia" w:hAnsi="Cambria Math" w:cs="Arial"/>
            <w:color w:val="4F81BD" w:themeColor="accent1"/>
          </w:rPr>
          <m:t>5</m:t>
        </m:r>
      </m:oMath>
      <w:r w:rsidR="0005226C" w:rsidRPr="005E1138">
        <w:rPr>
          <w:rFonts w:eastAsiaTheme="minorEastAsia" w:cs="Arial"/>
          <w:color w:val="4F81BD" w:themeColor="accent1"/>
        </w:rPr>
        <w:t xml:space="preserve"> et </w:t>
      </w:r>
      <m:oMath>
        <m:r>
          <w:rPr>
            <w:rFonts w:ascii="Cambria Math" w:eastAsiaTheme="minorEastAsia" w:hAnsi="Cambria Math" w:cs="Arial"/>
            <w:color w:val="4F81BD" w:themeColor="accent1"/>
          </w:rPr>
          <m:t>13</m:t>
        </m:r>
      </m:oMath>
      <w:r w:rsidR="0005226C" w:rsidRPr="005E1138">
        <w:rPr>
          <w:rFonts w:eastAsiaTheme="minorEastAsia" w:cs="Arial"/>
          <w:color w:val="4F81BD" w:themeColor="accent1"/>
        </w:rPr>
        <w:t xml:space="preserve"> </w:t>
      </w:r>
      <w:proofErr w:type="gramStart"/>
      <w:r w:rsidR="0005226C" w:rsidRPr="005E1138">
        <w:rPr>
          <w:rFonts w:eastAsiaTheme="minorEastAsia" w:cs="Arial"/>
          <w:color w:val="4F81BD" w:themeColor="accent1"/>
        </w:rPr>
        <w:t xml:space="preserve">est </w:t>
      </w:r>
      <w:proofErr w:type="gramEnd"/>
      <m:oMath>
        <m:r>
          <w:rPr>
            <w:rFonts w:ascii="Cambria Math" w:eastAsiaTheme="minorEastAsia" w:hAnsi="Cambria Math" w:cs="Arial"/>
            <w:color w:val="4F81BD" w:themeColor="accent1"/>
          </w:rPr>
          <m:t>1</m:t>
        </m:r>
      </m:oMath>
      <w:r w:rsidR="009A6A48" w:rsidRPr="005E1138">
        <w:rPr>
          <w:rFonts w:eastAsiaTheme="minorEastAsia" w:cs="Arial"/>
          <w:color w:val="4F81BD" w:themeColor="accent1"/>
        </w:rPr>
        <w:t xml:space="preserve">. </w:t>
      </w:r>
      <w:r w:rsidR="005463CA">
        <w:rPr>
          <w:rFonts w:eastAsiaTheme="minorEastAsia" w:cs="Arial"/>
          <w:color w:val="4F81BD" w:themeColor="accent1"/>
        </w:rPr>
        <w:br/>
      </w:r>
      <w:r w:rsidR="009A6A48" w:rsidRPr="005E1138">
        <w:rPr>
          <w:rFonts w:eastAsiaTheme="minorEastAsia" w:cs="Arial"/>
          <w:color w:val="4F81BD" w:themeColor="accen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4F81BD" w:themeColor="accent1"/>
              </w:rPr>
            </m:ctrlPr>
          </m:fPr>
          <m:num>
            <m:r>
              <w:rPr>
                <w:rFonts w:ascii="Cambria Math" w:eastAsiaTheme="minorEastAsia" w:hAnsi="Cambria Math"/>
                <w:color w:val="4F81BD" w:themeColor="accent1"/>
              </w:rPr>
              <m:t>12</m:t>
            </m:r>
          </m:num>
          <m:den>
            <m:r>
              <w:rPr>
                <w:rFonts w:ascii="Cambria Math" w:eastAsiaTheme="minorEastAsia" w:hAnsi="Cambria Math"/>
                <w:color w:val="4F81BD" w:themeColor="accent1"/>
              </w:rPr>
              <m:t>15</m:t>
            </m:r>
          </m:den>
        </m:f>
      </m:oMath>
      <w:r w:rsidR="0005226C" w:rsidRPr="005E1138">
        <w:rPr>
          <w:rFonts w:eastAsiaTheme="minorEastAsia" w:cs="Arial"/>
          <w:color w:val="4F81BD" w:themeColor="accent1"/>
        </w:rPr>
        <w:t xml:space="preserve"> n’est pas irréductible car </w:t>
      </w:r>
      <m:oMath>
        <m:r>
          <w:rPr>
            <w:rFonts w:ascii="Cambria Math" w:eastAsiaTheme="minorEastAsia" w:hAnsi="Cambria Math" w:cs="Arial"/>
            <w:color w:val="4F81BD" w:themeColor="accent1"/>
          </w:rPr>
          <m:t>3</m:t>
        </m:r>
      </m:oMath>
      <w:r w:rsidR="0005226C" w:rsidRPr="005E1138">
        <w:rPr>
          <w:rFonts w:eastAsiaTheme="minorEastAsia" w:cs="Arial"/>
          <w:color w:val="4F81BD" w:themeColor="accent1"/>
        </w:rPr>
        <w:t xml:space="preserve"> est un diviseur de </w:t>
      </w:r>
      <m:oMath>
        <m:r>
          <w:rPr>
            <w:rFonts w:ascii="Cambria Math" w:eastAsiaTheme="minorEastAsia" w:hAnsi="Cambria Math" w:cs="Arial"/>
            <w:color w:val="4F81BD" w:themeColor="accent1"/>
          </w:rPr>
          <m:t>12</m:t>
        </m:r>
      </m:oMath>
      <w:r w:rsidR="0005226C" w:rsidRPr="005E1138">
        <w:rPr>
          <w:rFonts w:eastAsiaTheme="minorEastAsia" w:cs="Arial"/>
          <w:color w:val="4F81BD" w:themeColor="accent1"/>
        </w:rPr>
        <w:t xml:space="preserve"> et </w:t>
      </w:r>
      <w:proofErr w:type="gramStart"/>
      <w:r w:rsidR="0005226C" w:rsidRPr="005E1138">
        <w:rPr>
          <w:rFonts w:eastAsiaTheme="minorEastAsia" w:cs="Arial"/>
          <w:color w:val="4F81BD" w:themeColor="accent1"/>
        </w:rPr>
        <w:t xml:space="preserve">de </w:t>
      </w:r>
      <w:proofErr w:type="gramEnd"/>
      <m:oMath>
        <m:r>
          <w:rPr>
            <w:rFonts w:ascii="Cambria Math" w:eastAsiaTheme="minorEastAsia" w:hAnsi="Cambria Math" w:cs="Arial"/>
            <w:color w:val="4F81BD" w:themeColor="accent1"/>
          </w:rPr>
          <m:t>15</m:t>
        </m:r>
      </m:oMath>
      <w:r w:rsidR="0005226C" w:rsidRPr="005E1138">
        <w:rPr>
          <w:rFonts w:eastAsiaTheme="minorEastAsia" w:cs="Arial"/>
          <w:color w:val="4F81BD" w:themeColor="accent1"/>
        </w:rPr>
        <w:t>.</w:t>
      </w:r>
    </w:p>
    <w:p w14:paraId="73A43523" w14:textId="0241A8BC" w:rsidR="000F68E2" w:rsidRPr="005E1138" w:rsidRDefault="00FC5C98" w:rsidP="00A07FB4">
      <w:pPr>
        <w:tabs>
          <w:tab w:val="left" w:pos="8712"/>
        </w:tabs>
        <w:rPr>
          <w:rFonts w:eastAsiaTheme="minorEastAsia"/>
          <w:color w:val="C0504D" w:themeColor="accent2"/>
        </w:rPr>
      </w:pPr>
      <w:r w:rsidRPr="005E1138">
        <w:rPr>
          <w:rFonts w:eastAsiaTheme="minorEastAsia"/>
          <w:b/>
          <w:color w:val="C0504D" w:themeColor="accent2"/>
        </w:rPr>
        <w:t>Définition</w:t>
      </w:r>
      <w:r w:rsidR="007E5F79" w:rsidRPr="005E1138">
        <w:rPr>
          <w:rFonts w:eastAsiaTheme="minorEastAsia"/>
          <w:b/>
          <w:color w:val="C0504D" w:themeColor="accent2"/>
        </w:rPr>
        <w:t xml:space="preserve"> de « </w:t>
      </w:r>
      <m:oMath>
        <m:r>
          <m:rPr>
            <m:sty m:val="bi"/>
          </m:rPr>
          <w:rPr>
            <w:rFonts w:ascii="Cambria Math" w:eastAsiaTheme="minorEastAsia" w:hAnsi="Cambria Math"/>
            <w:color w:val="C0504D" w:themeColor="accent2"/>
          </w:rPr>
          <m:t>a</m:t>
        </m:r>
      </m:oMath>
      <w:r w:rsidR="007E5F79" w:rsidRPr="005E1138">
        <w:rPr>
          <w:rFonts w:eastAsiaTheme="minorEastAsia"/>
          <w:b/>
          <w:color w:val="C0504D" w:themeColor="accent2"/>
        </w:rPr>
        <w:t xml:space="preserve"> puissance </w:t>
      </w:r>
      <m:oMath>
        <m:r>
          <m:rPr>
            <m:sty m:val="bi"/>
          </m:rPr>
          <w:rPr>
            <w:rFonts w:ascii="Cambria Math" w:eastAsiaTheme="minorEastAsia" w:hAnsi="Cambria Math"/>
            <w:color w:val="C0504D" w:themeColor="accent2"/>
          </w:rPr>
          <m:t>n</m:t>
        </m:r>
      </m:oMath>
      <w:r w:rsidR="007E5F79" w:rsidRPr="005E1138">
        <w:rPr>
          <w:rFonts w:eastAsiaTheme="minorEastAsia"/>
          <w:b/>
          <w:color w:val="C0504D" w:themeColor="accent2"/>
        </w:rPr>
        <w:t> »</w:t>
      </w:r>
      <w:r w:rsidRPr="005E1138">
        <w:rPr>
          <w:rFonts w:eastAsiaTheme="minorEastAsia"/>
          <w:color w:val="C0504D" w:themeColor="accent2"/>
        </w:rPr>
        <w:t xml:space="preserve">. </w:t>
      </w:r>
      <w:r w:rsidR="00A9375A" w:rsidRPr="005E1138">
        <w:rPr>
          <w:rFonts w:eastAsiaTheme="minorEastAsia"/>
          <w:color w:val="C0504D" w:themeColor="accent2"/>
        </w:rPr>
        <w:t xml:space="preserve">Pour </w:t>
      </w:r>
      <m:oMath>
        <m:r>
          <w:rPr>
            <w:rFonts w:ascii="Cambria Math" w:eastAsiaTheme="minorEastAsia" w:hAnsi="Cambria Math"/>
            <w:color w:val="C0504D" w:themeColor="accent2"/>
          </w:rPr>
          <m:t>a</m:t>
        </m:r>
      </m:oMath>
      <w:r w:rsidR="00A9375A" w:rsidRPr="005E1138">
        <w:rPr>
          <w:rFonts w:eastAsiaTheme="minorEastAsia"/>
          <w:color w:val="C0504D" w:themeColor="accent2"/>
        </w:rPr>
        <w:t xml:space="preserve"> un réel et </w:t>
      </w:r>
      <m:oMath>
        <m:r>
          <w:rPr>
            <w:rFonts w:ascii="Cambria Math" w:eastAsiaTheme="minorEastAsia" w:hAnsi="Cambria Math"/>
            <w:color w:val="C0504D" w:themeColor="accent2"/>
          </w:rPr>
          <m:t>n</m:t>
        </m:r>
      </m:oMath>
      <w:r w:rsidR="00A9375A" w:rsidRPr="005E1138">
        <w:rPr>
          <w:rFonts w:eastAsiaTheme="minorEastAsia"/>
          <w:color w:val="C0504D" w:themeColor="accent2"/>
        </w:rPr>
        <w:t xml:space="preserve"> un entier</w:t>
      </w:r>
      <w:r w:rsidR="00CD3954" w:rsidRPr="005E1138">
        <w:rPr>
          <w:rFonts w:eastAsiaTheme="minorEastAsia"/>
          <w:color w:val="C0504D" w:themeColor="accent2"/>
        </w:rPr>
        <w:t xml:space="preserve"> non nul</w:t>
      </w:r>
      <w:r w:rsidR="007E5F79" w:rsidRPr="005E1138">
        <w:rPr>
          <w:rFonts w:eastAsiaTheme="minorEastAsia"/>
          <w:color w:val="C0504D" w:themeColor="accent2"/>
        </w:rPr>
        <w:t xml:space="preserve">,  </w:t>
      </w:r>
      <w:r w:rsidR="0050000C">
        <w:rPr>
          <w:rFonts w:eastAsiaTheme="minorEastAsia"/>
          <w:color w:val="C0504D" w:themeColor="accent2"/>
        </w:rPr>
        <w:t>On note </w:t>
      </w:r>
      <w:proofErr w:type="gramStart"/>
      <w:r w:rsidR="0050000C">
        <w:rPr>
          <w:rFonts w:eastAsiaTheme="minorEastAsia"/>
          <w:color w:val="C0504D" w:themeColor="accent2"/>
        </w:rPr>
        <w:t>:</w:t>
      </w:r>
      <w:r w:rsidR="00BE4724" w:rsidRPr="005E1138">
        <w:rPr>
          <w:rFonts w:eastAsiaTheme="minorEastAsia"/>
          <w:color w:val="C0504D" w:themeColor="accent2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n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</m:t>
        </m:r>
        <m:limLow>
          <m:limLow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/>
                    <w:i/>
                    <w:color w:val="C0504D" w:themeColor="accent2"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  <w:color w:val="C0504D" w:themeColor="accent2"/>
                  </w:rPr>
                  <m:t>a×a×…×a</m:t>
                </m:r>
              </m:e>
            </m:groupChr>
          </m:e>
          <m:lim>
            <m:r>
              <w:rPr>
                <w:rFonts w:ascii="Cambria Math" w:eastAsiaTheme="minorEastAsia" w:hAnsi="Cambria Math"/>
                <w:color w:val="C0504D" w:themeColor="accent2"/>
              </w:rPr>
              <m:t xml:space="preserve">n 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C0504D" w:themeColor="accent2"/>
              </w:rPr>
              <m:t>facteurs</m:t>
            </m:r>
          </m:lim>
        </m:limLow>
      </m:oMath>
      <w:r w:rsidR="0050000C">
        <w:rPr>
          <w:rFonts w:eastAsiaTheme="minorEastAsia"/>
          <w:color w:val="C0504D" w:themeColor="accent2"/>
        </w:rPr>
        <w:t>.</w:t>
      </w:r>
      <w:proofErr w:type="gramEnd"/>
      <w:r w:rsidR="0050000C">
        <w:rPr>
          <w:rFonts w:eastAsiaTheme="minorEastAsia"/>
          <w:color w:val="C0504D" w:themeColor="accent2"/>
        </w:rPr>
        <w:t xml:space="preserve">  On note  </w:t>
      </w:r>
      <w:r w:rsidR="00BE4724" w:rsidRPr="005E1138">
        <w:rPr>
          <w:rFonts w:eastAsiaTheme="minorEastAsia"/>
          <w:color w:val="C0504D" w:themeColor="accent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-n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fPr>
          <m:num>
            <m:r>
              <w:rPr>
                <w:rFonts w:ascii="Cambria Math" w:eastAsiaTheme="minorEastAsia" w:hAnsi="Cambria Math"/>
                <w:color w:val="C0504D" w:themeColor="accent2"/>
              </w:rPr>
              <m:t>1</m:t>
            </m:r>
          </m:num>
          <m:den>
            <m:limLow>
              <m:limLowPr>
                <m:ctrlPr>
                  <w:rPr>
                    <w:rFonts w:ascii="Cambria Math" w:eastAsiaTheme="minorEastAsia" w:hAnsi="Cambria Math"/>
                    <w:i/>
                    <w:color w:val="C0504D" w:themeColor="accent2"/>
                  </w:rPr>
                </m:ctrlPr>
              </m:limLowPr>
              <m:e>
                <m:groupChr>
                  <m:groupChrPr>
                    <m:ctrlPr>
                      <w:rPr>
                        <w:rFonts w:ascii="Cambria Math" w:eastAsiaTheme="minorEastAsia" w:hAnsi="Cambria Math"/>
                        <w:i/>
                        <w:color w:val="C0504D" w:themeColor="accent2"/>
                      </w:rPr>
                    </m:ctrlPr>
                  </m:groupChrPr>
                  <m:e>
                    <m:r>
                      <w:rPr>
                        <w:rFonts w:ascii="Cambria Math" w:eastAsiaTheme="minorEastAsia" w:hAnsi="Cambria Math"/>
                        <w:color w:val="C0504D" w:themeColor="accent2"/>
                      </w:rPr>
                      <m:t>a×a×…×a</m:t>
                    </m:r>
                  </m:e>
                </m:groupChr>
              </m:e>
              <m:lim>
                <m:r>
                  <w:rPr>
                    <w:rFonts w:ascii="Cambria Math" w:eastAsiaTheme="minorEastAsia" w:hAnsi="Cambria Math"/>
                    <w:color w:val="C0504D" w:themeColor="accent2"/>
                  </w:rPr>
                  <m:t xml:space="preserve">n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C0504D" w:themeColor="accent2"/>
                  </w:rPr>
                  <m:t>facteurs</m:t>
                </m:r>
              </m:lim>
            </m:limLow>
          </m:den>
        </m:f>
      </m:oMath>
      <w:r w:rsidR="00873D50" w:rsidRPr="005E1138">
        <w:rPr>
          <w:rFonts w:eastAsiaTheme="minorEastAsia"/>
          <w:color w:val="C0504D" w:themeColor="accent2"/>
        </w:rPr>
        <w:t xml:space="preserve">     De plus</w:t>
      </w:r>
      <w:r w:rsidR="00A768EC">
        <w:rPr>
          <w:rFonts w:eastAsiaTheme="minorEastAsia"/>
          <w:color w:val="C0504D" w:themeColor="accent2"/>
        </w:rPr>
        <w:t>,</w:t>
      </w:r>
      <w:r w:rsidR="00873D50" w:rsidRPr="005E1138">
        <w:rPr>
          <w:rFonts w:eastAsiaTheme="minorEastAsia"/>
          <w:color w:val="C0504D" w:themeColor="accent2"/>
        </w:rPr>
        <w:t xml:space="preserve"> on </w:t>
      </w:r>
      <w:proofErr w:type="gramStart"/>
      <w:r w:rsidR="00873D50" w:rsidRPr="005E1138">
        <w:rPr>
          <w:rFonts w:eastAsiaTheme="minorEastAsia"/>
          <w:color w:val="C0504D" w:themeColor="accent2"/>
        </w:rPr>
        <w:t xml:space="preserve">pose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0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=1</m:t>
        </m:r>
      </m:oMath>
      <w:r w:rsidR="00873D50" w:rsidRPr="005E1138">
        <w:rPr>
          <w:rFonts w:eastAsiaTheme="minorEastAsia"/>
          <w:color w:val="C0504D" w:themeColor="accent2"/>
        </w:rPr>
        <w:t>.</w:t>
      </w:r>
      <w:r w:rsidR="001F20AA" w:rsidRPr="005E1138">
        <w:rPr>
          <w:rFonts w:eastAsiaTheme="minorEastAsia"/>
          <w:color w:val="C0504D" w:themeColor="accent2"/>
        </w:rPr>
        <w:br/>
      </w:r>
      <w:r w:rsidR="00561E14" w:rsidRPr="005E1138">
        <w:rPr>
          <w:rFonts w:eastAsiaTheme="minorEastAsia"/>
          <w:b/>
          <w:color w:val="C0504D" w:themeColor="accent2"/>
        </w:rPr>
        <w:t>Règle</w:t>
      </w:r>
      <w:r w:rsidR="001F20AA" w:rsidRPr="005E1138">
        <w:rPr>
          <w:rFonts w:eastAsiaTheme="minorEastAsia"/>
          <w:color w:val="C0504D" w:themeColor="accent2"/>
        </w:rPr>
        <w:t xml:space="preserve">.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-n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fPr>
          <m:num>
            <m:r>
              <w:rPr>
                <w:rFonts w:ascii="Cambria Math" w:eastAsiaTheme="minorEastAsia" w:hAnsi="Cambria Math"/>
                <w:color w:val="C0504D" w:themeColor="accent2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C0504D" w:themeColor="accent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C0504D" w:themeColor="accent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C0504D" w:themeColor="accent2"/>
                  </w:rPr>
                  <m:t>n</m:t>
                </m:r>
              </m:sup>
            </m:sSup>
          </m:den>
        </m:f>
      </m:oMath>
      <w:r w:rsidR="001F20AA" w:rsidRPr="005E1138">
        <w:rPr>
          <w:rFonts w:eastAsiaTheme="minorEastAsia"/>
          <w:color w:val="C0504D" w:themeColor="accent2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1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=a</m:t>
        </m:r>
      </m:oMath>
      <w:r w:rsidR="001F20AA" w:rsidRPr="005E1138">
        <w:rPr>
          <w:rFonts w:eastAsiaTheme="minorEastAsia"/>
          <w:color w:val="C0504D" w:themeColor="accent2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-1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fPr>
          <m:num>
            <m:r>
              <w:rPr>
                <w:rFonts w:ascii="Cambria Math" w:eastAsiaTheme="minorEastAsia" w:hAnsi="Cambria Math"/>
                <w:color w:val="C0504D" w:themeColor="accent2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den>
        </m:f>
      </m:oMath>
      <w:r w:rsidR="000447F7" w:rsidRPr="005E1138">
        <w:rPr>
          <w:rFonts w:eastAsiaTheme="minorEastAsia"/>
          <w:color w:val="C0504D" w:themeColor="accent2"/>
        </w:rPr>
        <w:t xml:space="preserve"> </w:t>
      </w:r>
      <w:r w:rsidR="00376A7B" w:rsidRPr="005E1138">
        <w:rPr>
          <w:rFonts w:eastAsiaTheme="minorEastAsia"/>
          <w:color w:val="C0504D" w:themeColor="accent2"/>
        </w:rPr>
        <w:t xml:space="preserve">   </w:t>
      </w:r>
      <w:r w:rsidR="002613BE" w:rsidRPr="005E1138">
        <w:rPr>
          <w:rFonts w:eastAsiaTheme="minorEastAsia"/>
          <w:color w:val="C0504D" w:themeColor="accent2"/>
        </w:rPr>
        <w:t xml:space="preserve"> </w:t>
      </w:r>
      <w:r w:rsidR="000E0178" w:rsidRPr="005E1138">
        <w:rPr>
          <w:rFonts w:eastAsiaTheme="minorEastAsia"/>
          <w:b/>
          <w:color w:val="C0504D" w:themeColor="accent2"/>
        </w:rPr>
        <w:t>Exemples</w:t>
      </w:r>
      <w:r w:rsidR="000E0178" w:rsidRPr="005E1138">
        <w:rPr>
          <w:rFonts w:eastAsiaTheme="minorEastAsia"/>
          <w:color w:val="C0504D" w:themeColor="accent2"/>
        </w:rPr>
        <w:t xml:space="preserve">.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4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=2×2×2×2=16</m:t>
        </m:r>
      </m:oMath>
      <w:r w:rsidR="000E0178" w:rsidRPr="005E1138">
        <w:rPr>
          <w:rFonts w:eastAsiaTheme="minorEastAsia"/>
          <w:color w:val="C0504D" w:themeColor="accent2"/>
        </w:rPr>
        <w:t xml:space="preserve">.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5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-2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fPr>
          <m:num>
            <m:r>
              <w:rPr>
                <w:rFonts w:ascii="Cambria Math" w:eastAsiaTheme="minorEastAsia" w:hAnsi="Cambria Math"/>
                <w:color w:val="C0504D" w:themeColor="accent2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C0504D" w:themeColor="accent2"/>
              </w:rPr>
              <m:t>5×5</m:t>
            </m:r>
          </m:den>
        </m:f>
        <m:r>
          <w:rPr>
            <w:rFonts w:ascii="Cambria Math" w:eastAsiaTheme="minorEastAsia" w:hAnsi="Cambria Math"/>
            <w:color w:val="C0504D" w:themeColor="accent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fPr>
          <m:num>
            <m:r>
              <w:rPr>
                <w:rFonts w:ascii="Cambria Math" w:eastAsiaTheme="minorEastAsia" w:hAnsi="Cambria Math"/>
                <w:color w:val="C0504D" w:themeColor="accent2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C0504D" w:themeColor="accent2"/>
              </w:rPr>
              <m:t>25</m:t>
            </m:r>
          </m:den>
        </m:f>
      </m:oMath>
      <w:r w:rsidRPr="005E1138">
        <w:rPr>
          <w:rFonts w:eastAsiaTheme="minorEastAsia"/>
          <w:color w:val="C0504D" w:themeColor="accent2"/>
        </w:rPr>
        <w:tab/>
        <w:t xml:space="preserve"> </w:t>
      </w:r>
      <w:r w:rsidR="004C5206" w:rsidRPr="005E1138">
        <w:rPr>
          <w:rFonts w:eastAsiaTheme="minorEastAsia"/>
          <w:color w:val="C0504D" w:themeColor="accent2"/>
        </w:rPr>
        <w:br/>
      </w:r>
      <w:r w:rsidR="00561E14" w:rsidRPr="005E1138">
        <w:rPr>
          <w:rFonts w:eastAsiaTheme="minorEastAsia"/>
          <w:b/>
          <w:color w:val="C0504D" w:themeColor="accent2"/>
        </w:rPr>
        <w:t>Règle</w:t>
      </w:r>
      <w:r w:rsidR="00B934CF" w:rsidRPr="005E1138">
        <w:rPr>
          <w:rFonts w:eastAsiaTheme="minorEastAsia"/>
          <w:color w:val="C0504D" w:themeColor="accent2"/>
        </w:rPr>
        <w:t xml:space="preserve">.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n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m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n+m</m:t>
            </m:r>
          </m:sup>
        </m:sSup>
      </m:oMath>
      <w:r w:rsidR="00B934CF" w:rsidRPr="005E1138">
        <w:rPr>
          <w:rFonts w:eastAsiaTheme="minorEastAsia"/>
          <w:color w:val="C0504D" w:themeColor="accent2"/>
        </w:rPr>
        <w:t xml:space="preserve">  (Si on </w:t>
      </w:r>
      <w:r w:rsidR="00B934CF" w:rsidRPr="005E1138">
        <w:rPr>
          <w:rFonts w:eastAsiaTheme="minorEastAsia"/>
          <w:color w:val="C0504D" w:themeColor="accent2"/>
          <w:u w:val="single"/>
        </w:rPr>
        <w:t>multiplie</w:t>
      </w:r>
      <w:r w:rsidR="00B934CF" w:rsidRPr="005E1138">
        <w:rPr>
          <w:rFonts w:eastAsiaTheme="minorEastAsia"/>
          <w:color w:val="C0504D" w:themeColor="accent2"/>
        </w:rPr>
        <w:t xml:space="preserve"> des puissances</w:t>
      </w:r>
      <w:r w:rsidR="003941BC" w:rsidRPr="005E1138">
        <w:rPr>
          <w:rFonts w:eastAsiaTheme="minorEastAsia"/>
          <w:color w:val="C0504D" w:themeColor="accent2"/>
        </w:rPr>
        <w:t xml:space="preserve"> </w:t>
      </w:r>
      <w:r w:rsidR="003941BC" w:rsidRPr="005E1138">
        <w:rPr>
          <w:rFonts w:eastAsiaTheme="minorEastAsia"/>
          <w:color w:val="C0504D" w:themeColor="accent2"/>
          <w:u w:val="single"/>
        </w:rPr>
        <w:t>d’un même réel</w:t>
      </w:r>
      <w:r w:rsidR="00B934CF" w:rsidRPr="005E1138">
        <w:rPr>
          <w:rFonts w:eastAsiaTheme="minorEastAsia"/>
          <w:color w:val="C0504D" w:themeColor="accent2"/>
        </w:rPr>
        <w:t xml:space="preserve">, on </w:t>
      </w:r>
      <w:r w:rsidR="00B934CF" w:rsidRPr="005E1138">
        <w:rPr>
          <w:rFonts w:eastAsiaTheme="minorEastAsia"/>
          <w:color w:val="C0504D" w:themeColor="accent2"/>
          <w:u w:val="single"/>
        </w:rPr>
        <w:t>ajoute</w:t>
      </w:r>
      <w:r w:rsidR="00B934CF" w:rsidRPr="005E1138">
        <w:rPr>
          <w:rFonts w:eastAsiaTheme="minorEastAsia"/>
          <w:color w:val="C0504D" w:themeColor="accent2"/>
        </w:rPr>
        <w:t xml:space="preserve"> leurs exposants)</w:t>
      </w:r>
      <w:r w:rsidR="00B934CF" w:rsidRPr="005E1138">
        <w:rPr>
          <w:rFonts w:eastAsiaTheme="minorEastAsia"/>
          <w:color w:val="C0504D" w:themeColor="accent2"/>
        </w:rPr>
        <w:br/>
      </w:r>
      <w:r w:rsidR="00561E14" w:rsidRPr="005E1138">
        <w:rPr>
          <w:rFonts w:eastAsiaTheme="minorEastAsia"/>
          <w:b/>
          <w:color w:val="C0504D" w:themeColor="accent2"/>
        </w:rPr>
        <w:t>Règle</w:t>
      </w:r>
      <w:r w:rsidR="00F1267F" w:rsidRPr="005E1138">
        <w:rPr>
          <w:rFonts w:eastAsiaTheme="minorEastAsia"/>
          <w:color w:val="C0504D" w:themeColor="accent2"/>
        </w:rPr>
        <w:t xml:space="preserve">.  </w:t>
      </w:r>
      <m:oMath>
        <m:f>
          <m:f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C0504D" w:themeColor="accent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C0504D" w:themeColor="accent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C0504D" w:themeColor="accent2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C0504D" w:themeColor="accent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C0504D" w:themeColor="accent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C0504D" w:themeColor="accent2"/>
                  </w:rPr>
                  <m:t>m</m:t>
                </m:r>
              </m:sup>
            </m:sSup>
          </m:den>
        </m:f>
        <m:r>
          <w:rPr>
            <w:rFonts w:ascii="Cambria Math" w:eastAsiaTheme="minorEastAsia" w:hAnsi="Cambria Math"/>
            <w:color w:val="C0504D" w:themeColor="accent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n-m</m:t>
            </m:r>
          </m:sup>
        </m:sSup>
      </m:oMath>
      <w:r w:rsidR="00F1267F" w:rsidRPr="005E1138">
        <w:rPr>
          <w:rFonts w:eastAsiaTheme="minorEastAsia"/>
          <w:color w:val="C0504D" w:themeColor="accent2"/>
        </w:rPr>
        <w:t xml:space="preserve">  (Si on </w:t>
      </w:r>
      <w:r w:rsidR="00F1267F" w:rsidRPr="005E1138">
        <w:rPr>
          <w:rFonts w:eastAsiaTheme="minorEastAsia"/>
          <w:color w:val="C0504D" w:themeColor="accent2"/>
          <w:u w:val="single"/>
        </w:rPr>
        <w:t>divise</w:t>
      </w:r>
      <w:r w:rsidR="00F1267F" w:rsidRPr="005E1138">
        <w:rPr>
          <w:rFonts w:eastAsiaTheme="minorEastAsia"/>
          <w:color w:val="C0504D" w:themeColor="accent2"/>
        </w:rPr>
        <w:t xml:space="preserve"> des puissances</w:t>
      </w:r>
      <w:r w:rsidR="003941BC" w:rsidRPr="005E1138">
        <w:rPr>
          <w:rFonts w:eastAsiaTheme="minorEastAsia"/>
          <w:color w:val="C0504D" w:themeColor="accent2"/>
        </w:rPr>
        <w:t xml:space="preserve"> </w:t>
      </w:r>
      <w:r w:rsidR="003941BC" w:rsidRPr="005E1138">
        <w:rPr>
          <w:rFonts w:eastAsiaTheme="minorEastAsia"/>
          <w:color w:val="C0504D" w:themeColor="accent2"/>
          <w:u w:val="single"/>
        </w:rPr>
        <w:t>d’un même réel</w:t>
      </w:r>
      <w:r w:rsidR="00F1267F" w:rsidRPr="005E1138">
        <w:rPr>
          <w:rFonts w:eastAsiaTheme="minorEastAsia"/>
          <w:color w:val="C0504D" w:themeColor="accent2"/>
        </w:rPr>
        <w:t xml:space="preserve">, on </w:t>
      </w:r>
      <w:r w:rsidR="00F1267F" w:rsidRPr="005E1138">
        <w:rPr>
          <w:rFonts w:eastAsiaTheme="minorEastAsia"/>
          <w:color w:val="C0504D" w:themeColor="accent2"/>
          <w:u w:val="single"/>
        </w:rPr>
        <w:t>soustrait</w:t>
      </w:r>
      <w:r w:rsidR="00F1267F" w:rsidRPr="005E1138">
        <w:rPr>
          <w:rFonts w:eastAsiaTheme="minorEastAsia"/>
          <w:color w:val="C0504D" w:themeColor="accent2"/>
        </w:rPr>
        <w:t xml:space="preserve"> leurs exposants)</w:t>
      </w:r>
      <w:r w:rsidR="00F1267F" w:rsidRPr="005E1138">
        <w:rPr>
          <w:rFonts w:eastAsiaTheme="minorEastAsia"/>
          <w:color w:val="C0504D" w:themeColor="accent2"/>
        </w:rPr>
        <w:br/>
      </w:r>
      <w:r w:rsidR="00561E14" w:rsidRPr="005E1138">
        <w:rPr>
          <w:rFonts w:eastAsiaTheme="minorEastAsia"/>
          <w:b/>
          <w:color w:val="C0504D" w:themeColor="accent2"/>
        </w:rPr>
        <w:t>Règle</w:t>
      </w:r>
      <w:r w:rsidR="00F1267F" w:rsidRPr="005E1138">
        <w:rPr>
          <w:rFonts w:eastAsiaTheme="minorEastAsia"/>
          <w:color w:val="C0504D" w:themeColor="accent2"/>
        </w:rPr>
        <w:t xml:space="preserve">.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504D" w:themeColor="accent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C0504D" w:themeColor="accent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C0504D" w:themeColor="accent2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C0504D" w:themeColor="accent2"/>
                      </w:rPr>
                      <m:t>n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m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n×m</m:t>
            </m:r>
          </m:sup>
        </m:sSup>
      </m:oMath>
      <w:r w:rsidR="00F1267F" w:rsidRPr="005E1138">
        <w:rPr>
          <w:rFonts w:eastAsiaTheme="minorEastAsia"/>
          <w:color w:val="C0504D" w:themeColor="accent2"/>
        </w:rPr>
        <w:t xml:space="preserve">  (Si on </w:t>
      </w:r>
      <w:r w:rsidR="0001741A" w:rsidRPr="005E1138">
        <w:rPr>
          <w:rFonts w:eastAsiaTheme="minorEastAsia"/>
          <w:color w:val="C0504D" w:themeColor="accent2"/>
        </w:rPr>
        <w:t xml:space="preserve">prend </w:t>
      </w:r>
      <w:r w:rsidR="0001741A" w:rsidRPr="008D5D2E">
        <w:rPr>
          <w:rFonts w:eastAsiaTheme="minorEastAsia"/>
          <w:color w:val="C0504D" w:themeColor="accent2"/>
          <w:u w:val="single"/>
        </w:rPr>
        <w:t>la puissance</w:t>
      </w:r>
      <w:r w:rsidR="0001741A" w:rsidRPr="005E1138">
        <w:rPr>
          <w:rFonts w:eastAsiaTheme="minorEastAsia"/>
          <w:color w:val="C0504D" w:themeColor="accent2"/>
        </w:rPr>
        <w:t xml:space="preserve"> d’une puissance</w:t>
      </w:r>
      <w:r w:rsidR="00F1267F" w:rsidRPr="005E1138">
        <w:rPr>
          <w:rFonts w:eastAsiaTheme="minorEastAsia"/>
          <w:color w:val="C0504D" w:themeColor="accent2"/>
        </w:rPr>
        <w:t xml:space="preserve">, on </w:t>
      </w:r>
      <w:r w:rsidR="0001741A" w:rsidRPr="008D5D2E">
        <w:rPr>
          <w:rFonts w:eastAsiaTheme="minorEastAsia"/>
          <w:color w:val="C0504D" w:themeColor="accent2"/>
          <w:u w:val="single"/>
        </w:rPr>
        <w:t>multiplie</w:t>
      </w:r>
      <w:r w:rsidR="00F1267F" w:rsidRPr="005E1138">
        <w:rPr>
          <w:rFonts w:eastAsiaTheme="minorEastAsia"/>
          <w:color w:val="C0504D" w:themeColor="accent2"/>
        </w:rPr>
        <w:t xml:space="preserve"> </w:t>
      </w:r>
      <w:r w:rsidR="00E6673C" w:rsidRPr="005E1138">
        <w:rPr>
          <w:rFonts w:eastAsiaTheme="minorEastAsia"/>
          <w:color w:val="C0504D" w:themeColor="accent2"/>
        </w:rPr>
        <w:t>les</w:t>
      </w:r>
      <w:r w:rsidR="00F1267F" w:rsidRPr="005E1138">
        <w:rPr>
          <w:rFonts w:eastAsiaTheme="minorEastAsia"/>
          <w:color w:val="C0504D" w:themeColor="accent2"/>
        </w:rPr>
        <w:t xml:space="preserve"> exposants)</w:t>
      </w:r>
      <w:r w:rsidR="003941BC" w:rsidRPr="005E1138">
        <w:rPr>
          <w:rFonts w:eastAsiaTheme="minorEastAsia"/>
          <w:color w:val="C0504D" w:themeColor="accent2"/>
        </w:rPr>
        <w:br/>
      </w:r>
      <w:r w:rsidR="00561E14" w:rsidRPr="005E1138">
        <w:rPr>
          <w:rFonts w:eastAsiaTheme="minorEastAsia"/>
          <w:b/>
          <w:color w:val="C0504D" w:themeColor="accent2"/>
        </w:rPr>
        <w:t>Règle</w:t>
      </w:r>
      <w:r w:rsidR="003941BC" w:rsidRPr="005E1138">
        <w:rPr>
          <w:rFonts w:eastAsiaTheme="minorEastAsia"/>
          <w:color w:val="C0504D" w:themeColor="accent2"/>
        </w:rPr>
        <w:t xml:space="preserve">.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a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n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r>
              <w:rPr>
                <w:rFonts w:ascii="Cambria Math" w:eastAsiaTheme="minorEastAsia" w:hAnsi="Cambria Math"/>
                <w:color w:val="C0504D" w:themeColor="accent2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n</m:t>
            </m:r>
          </m:sup>
        </m:sSup>
        <m:r>
          <w:rPr>
            <w:rFonts w:ascii="Cambria Math" w:eastAsiaTheme="minorEastAsia" w:hAnsi="Cambria Math"/>
            <w:color w:val="C0504D" w:themeColor="accent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C0504D" w:themeColor="accent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C0504D" w:themeColor="accent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C0504D" w:themeColor="accent2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C0504D" w:themeColor="accent2"/>
              </w:rPr>
              <m:t>n</m:t>
            </m:r>
          </m:sup>
        </m:sSup>
      </m:oMath>
      <w:r w:rsidR="003941BC" w:rsidRPr="005E1138">
        <w:rPr>
          <w:rFonts w:eastAsiaTheme="minorEastAsia"/>
          <w:color w:val="C0504D" w:themeColor="accent2"/>
        </w:rPr>
        <w:t xml:space="preserve">  (</w:t>
      </w:r>
      <w:r w:rsidR="00DE3317" w:rsidRPr="005E1138">
        <w:rPr>
          <w:rFonts w:eastAsiaTheme="minorEastAsia"/>
          <w:color w:val="C0504D" w:themeColor="accent2"/>
        </w:rPr>
        <w:t xml:space="preserve">Le produit de puissances </w:t>
      </w:r>
      <m:oMath>
        <m:r>
          <w:rPr>
            <w:rFonts w:ascii="Cambria Math" w:eastAsiaTheme="minorEastAsia" w:hAnsi="Cambria Math"/>
            <w:color w:val="C0504D" w:themeColor="accent2"/>
          </w:rPr>
          <m:t>n</m:t>
        </m:r>
      </m:oMath>
      <w:r w:rsidR="008F7451" w:rsidRPr="005E1138">
        <w:rPr>
          <w:rFonts w:eastAsiaTheme="minorEastAsia"/>
          <w:color w:val="C0504D" w:themeColor="accent2"/>
        </w:rPr>
        <w:t xml:space="preserve">-ièmes, est </w:t>
      </w:r>
      <w:r w:rsidR="003941BC" w:rsidRPr="005E1138">
        <w:rPr>
          <w:rFonts w:eastAsiaTheme="minorEastAsia"/>
          <w:color w:val="C0504D" w:themeColor="accent2"/>
        </w:rPr>
        <w:t xml:space="preserve"> </w:t>
      </w:r>
      <w:r w:rsidR="00B36FB4" w:rsidRPr="005E1138">
        <w:rPr>
          <w:rFonts w:eastAsiaTheme="minorEastAsia"/>
          <w:color w:val="C0504D" w:themeColor="accent2"/>
        </w:rPr>
        <w:t xml:space="preserve">la puissance </w:t>
      </w:r>
      <m:oMath>
        <m:r>
          <w:rPr>
            <w:rFonts w:ascii="Cambria Math" w:eastAsiaTheme="minorEastAsia" w:hAnsi="Cambria Math"/>
            <w:color w:val="C0504D" w:themeColor="accent2"/>
          </w:rPr>
          <m:t>n</m:t>
        </m:r>
      </m:oMath>
      <w:r w:rsidR="00B36FB4" w:rsidRPr="005E1138">
        <w:rPr>
          <w:rFonts w:eastAsiaTheme="minorEastAsia"/>
          <w:color w:val="C0504D" w:themeColor="accent2"/>
        </w:rPr>
        <w:t>-ième du produit)</w:t>
      </w:r>
    </w:p>
    <w:p w14:paraId="1248F4CA" w14:textId="77777777" w:rsidR="00CF6F49" w:rsidRDefault="00FE0C76" w:rsidP="00A07FB4">
      <w:pPr>
        <w:tabs>
          <w:tab w:val="left" w:pos="8712"/>
        </w:tabs>
        <w:rPr>
          <w:rFonts w:eastAsiaTheme="minorEastAsia"/>
        </w:rPr>
      </w:pPr>
      <w:r>
        <w:rPr>
          <w:rFonts w:eastAsiaTheme="minorEastAsia"/>
          <w:b/>
        </w:rPr>
        <w:t>Définition</w:t>
      </w:r>
      <w:r w:rsidRPr="00872B6F">
        <w:rPr>
          <w:rFonts w:eastAsiaTheme="minorEastAsia"/>
          <w:b/>
        </w:rPr>
        <w:t xml:space="preserve"> de la </w:t>
      </w:r>
      <w:r>
        <w:rPr>
          <w:rFonts w:eastAsiaTheme="minorEastAsia"/>
          <w:b/>
        </w:rPr>
        <w:t>valeur absolue</w:t>
      </w:r>
      <w:r w:rsidRPr="00872B6F">
        <w:rPr>
          <w:rFonts w:eastAsiaTheme="minorEastAsia"/>
          <w:b/>
        </w:rPr>
        <w:t>.</w:t>
      </w:r>
      <w:r>
        <w:rPr>
          <w:rFonts w:eastAsiaTheme="minorEastAsia"/>
          <w:b/>
        </w:rPr>
        <w:t xml:space="preserve">  </w:t>
      </w:r>
      <w:r>
        <w:rPr>
          <w:rFonts w:eastAsiaTheme="minorEastAsia"/>
        </w:rPr>
        <w:t xml:space="preserve">Etant donné un </w:t>
      </w:r>
      <w:proofErr w:type="gramStart"/>
      <w:r>
        <w:rPr>
          <w:rFonts w:eastAsiaTheme="minorEastAsia"/>
        </w:rPr>
        <w:t xml:space="preserve">réel </w:t>
      </w:r>
      <w:proofErr w:type="gramEnd"/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, on définit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=a</m:t>
        </m:r>
      </m:oMath>
      <w:r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a≥0</m:t>
        </m:r>
      </m:oMath>
      <w:r>
        <w:rPr>
          <w:rFonts w:eastAsiaTheme="minorEastAsia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=-a</m:t>
        </m:r>
      </m:oMath>
      <w:r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a≤0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br/>
      </w:r>
      <w:r w:rsidRPr="00BC71B1">
        <w:rPr>
          <w:rFonts w:eastAsiaTheme="minorEastAsia"/>
          <w:b/>
        </w:rPr>
        <w:t>Exemple</w:t>
      </w:r>
      <w:r>
        <w:rPr>
          <w:rFonts w:eastAsiaTheme="minorEastAsia"/>
        </w:rPr>
        <w:t xml:space="preserve">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=3 </m:t>
        </m:r>
      </m:oMath>
      <w:r>
        <w:rPr>
          <w:rFonts w:eastAsiaTheme="minorEastAsia"/>
        </w:rPr>
        <w:t xml:space="preserve">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-4</m:t>
            </m:r>
          </m:e>
        </m:d>
        <m:r>
          <w:rPr>
            <w:rFonts w:ascii="Cambria Math" w:eastAsiaTheme="minorEastAsia" w:hAnsi="Cambria Math"/>
          </w:rPr>
          <m:t>=4 </m:t>
        </m:r>
      </m:oMath>
      <w:r>
        <w:rPr>
          <w:rFonts w:eastAsiaTheme="minorEastAsia"/>
        </w:rPr>
        <w:t xml:space="preserve">;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-1,5</m:t>
            </m:r>
          </m:e>
        </m:d>
        <m:r>
          <w:rPr>
            <w:rFonts w:ascii="Cambria Math" w:eastAsiaTheme="minorEastAsia" w:hAnsi="Cambria Math"/>
          </w:rPr>
          <m:t>=1,5 </m:t>
        </m:r>
      </m:oMath>
      <w:r>
        <w:rPr>
          <w:rFonts w:eastAsiaTheme="minorEastAsia"/>
        </w:rPr>
        <w:t xml:space="preserve">;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5,6</m:t>
            </m:r>
          </m:e>
        </m:d>
        <m:r>
          <w:rPr>
            <w:rFonts w:ascii="Cambria Math" w:eastAsiaTheme="minorEastAsia" w:hAnsi="Cambria Math"/>
          </w:rPr>
          <m:t>=5,6</m:t>
        </m:r>
      </m:oMath>
      <w:r>
        <w:rPr>
          <w:rFonts w:eastAsiaTheme="minorEastAsia"/>
        </w:rPr>
        <w:t>.    La valeur absolue</w:t>
      </w:r>
      <w:r w:rsidR="00CB752E">
        <w:rPr>
          <w:rFonts w:eastAsiaTheme="minorEastAsia"/>
        </w:rPr>
        <w:t xml:space="preserve"> </w:t>
      </w:r>
      <w:r>
        <w:rPr>
          <w:rFonts w:eastAsiaTheme="minorEastAsia"/>
        </w:rPr>
        <w:t xml:space="preserve">« enlève » le </w:t>
      </w:r>
      <w:proofErr w:type="gramStart"/>
      <w:r>
        <w:rPr>
          <w:rFonts w:eastAsiaTheme="minorEastAsia"/>
        </w:rPr>
        <w:t>signe</w:t>
      </w:r>
      <w:r w:rsidR="001D7539">
        <w:rPr>
          <w:rFonts w:eastAsiaTheme="minorEastAsia"/>
        </w:rPr>
        <w:t xml:space="preserve"> </w:t>
      </w:r>
      <w:proofErr w:type="gramEnd"/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>.</w:t>
      </w:r>
    </w:p>
    <w:p w14:paraId="46BD09BA" w14:textId="13E39BE3" w:rsidR="009E20B0" w:rsidRPr="005C4C11" w:rsidRDefault="009E57E5" w:rsidP="00A07FB4">
      <w:pPr>
        <w:tabs>
          <w:tab w:val="left" w:pos="8712"/>
        </w:tabs>
        <w:rPr>
          <w:rFonts w:eastAsiaTheme="minorEastAsia"/>
        </w:rPr>
      </w:pPr>
      <w:r w:rsidRPr="005E1138">
        <w:rPr>
          <w:rFonts w:eastAsiaTheme="minorEastAsia"/>
          <w:b/>
          <w:color w:val="5F497A" w:themeColor="accent4" w:themeShade="BF"/>
        </w:rPr>
        <w:t>Propriété et d</w:t>
      </w:r>
      <w:r w:rsidR="005A5464" w:rsidRPr="005E1138">
        <w:rPr>
          <w:rFonts w:eastAsiaTheme="minorEastAsia"/>
          <w:b/>
          <w:color w:val="5F497A" w:themeColor="accent4" w:themeShade="BF"/>
        </w:rPr>
        <w:t>éfinition</w:t>
      </w:r>
      <w:r w:rsidR="00615ABC" w:rsidRPr="005E1138">
        <w:rPr>
          <w:rFonts w:eastAsiaTheme="minorEastAsia"/>
          <w:b/>
          <w:color w:val="5F497A" w:themeColor="accent4" w:themeShade="BF"/>
        </w:rPr>
        <w:t xml:space="preserve"> de la r</w:t>
      </w:r>
      <w:r w:rsidR="00732E6F" w:rsidRPr="005E1138">
        <w:rPr>
          <w:rFonts w:eastAsiaTheme="minorEastAsia"/>
          <w:b/>
          <w:color w:val="5F497A" w:themeColor="accent4" w:themeShade="BF"/>
        </w:rPr>
        <w:t>acine carrée</w:t>
      </w:r>
      <w:r w:rsidR="00DE2DD8" w:rsidRPr="005E1138">
        <w:rPr>
          <w:rFonts w:eastAsiaTheme="minorEastAsia"/>
          <w:b/>
          <w:color w:val="5F497A" w:themeColor="accent4" w:themeShade="BF"/>
        </w:rPr>
        <w:t xml:space="preserve"> d’un réel positif.</w:t>
      </w:r>
      <w:r w:rsidR="00E6040B" w:rsidRPr="005E1138">
        <w:rPr>
          <w:rFonts w:eastAsiaTheme="minorEastAsia"/>
          <w:b/>
          <w:color w:val="5F497A" w:themeColor="accent4" w:themeShade="BF"/>
        </w:rPr>
        <w:t xml:space="preserve">  </w:t>
      </w:r>
      <w:r w:rsidR="00DE2DD8" w:rsidRPr="005E1138">
        <w:rPr>
          <w:rFonts w:eastAsiaTheme="minorEastAsia"/>
          <w:color w:val="5F497A" w:themeColor="accent4" w:themeShade="BF"/>
        </w:rPr>
        <w:t xml:space="preserve">Etant donné un </w:t>
      </w:r>
      <w:r w:rsidRPr="005E1138">
        <w:rPr>
          <w:rFonts w:eastAsiaTheme="minorEastAsia"/>
          <w:color w:val="5F497A" w:themeColor="accent4" w:themeShade="BF"/>
        </w:rPr>
        <w:t xml:space="preserve">réel </w:t>
      </w:r>
      <w:proofErr w:type="gramStart"/>
      <w:r w:rsidRPr="005E1138">
        <w:rPr>
          <w:rFonts w:eastAsiaTheme="minorEastAsia"/>
          <w:color w:val="5F497A" w:themeColor="accent4" w:themeShade="BF"/>
          <w:u w:val="single"/>
        </w:rPr>
        <w:t>positif</w:t>
      </w:r>
      <w:r w:rsidRPr="005E1138">
        <w:rPr>
          <w:rFonts w:eastAsiaTheme="minorEastAsia"/>
          <w:color w:val="5F497A" w:themeColor="accent4" w:themeShade="BF"/>
        </w:rPr>
        <w:t xml:space="preserve"> </w:t>
      </w:r>
      <w:proofErr w:type="gramEnd"/>
      <m:oMath>
        <m:r>
          <w:rPr>
            <w:rFonts w:ascii="Cambria Math" w:eastAsiaTheme="minorEastAsia" w:hAnsi="Cambria Math"/>
            <w:color w:val="5F497A" w:themeColor="accent4" w:themeShade="BF"/>
          </w:rPr>
          <m:t>a</m:t>
        </m:r>
      </m:oMath>
      <w:r w:rsidR="00DE2DD8" w:rsidRPr="005E1138">
        <w:rPr>
          <w:rFonts w:eastAsiaTheme="minorEastAsia"/>
          <w:color w:val="5F497A" w:themeColor="accent4" w:themeShade="BF"/>
        </w:rPr>
        <w:t xml:space="preserve">, il existe un </w:t>
      </w:r>
      <w:r w:rsidR="00F856EC" w:rsidRPr="005E1138">
        <w:rPr>
          <w:rFonts w:eastAsiaTheme="minorEastAsia"/>
          <w:color w:val="5F497A" w:themeColor="accent4" w:themeShade="BF"/>
          <w:u w:val="single"/>
        </w:rPr>
        <w:t>unique</w:t>
      </w:r>
      <w:r w:rsidR="00F856EC" w:rsidRPr="005E1138">
        <w:rPr>
          <w:rFonts w:eastAsiaTheme="minorEastAsia"/>
          <w:color w:val="5F497A" w:themeColor="accent4" w:themeShade="BF"/>
        </w:rPr>
        <w:t xml:space="preserve"> </w:t>
      </w:r>
      <w:r w:rsidR="00DE2DD8" w:rsidRPr="005E1138">
        <w:rPr>
          <w:rFonts w:eastAsiaTheme="minorEastAsia"/>
          <w:color w:val="5F497A" w:themeColor="accent4" w:themeShade="BF"/>
        </w:rPr>
        <w:t xml:space="preserve">réel </w:t>
      </w:r>
      <w:r w:rsidR="00DE2DD8" w:rsidRPr="005E1138">
        <w:rPr>
          <w:rFonts w:eastAsiaTheme="minorEastAsia"/>
          <w:color w:val="5F497A" w:themeColor="accent4" w:themeShade="BF"/>
          <w:u w:val="single"/>
        </w:rPr>
        <w:t>positif</w:t>
      </w:r>
      <w:r w:rsidR="00DE2DD8" w:rsidRPr="005E1138">
        <w:rPr>
          <w:rFonts w:eastAsiaTheme="minorEastAsia"/>
          <w:color w:val="5F497A" w:themeColor="accent4" w:themeShade="BF"/>
        </w:rPr>
        <w:t xml:space="preserve"> </w:t>
      </w:r>
      <m:oMath>
        <m:r>
          <w:rPr>
            <w:rFonts w:ascii="Cambria Math" w:eastAsiaTheme="minorEastAsia" w:hAnsi="Cambria Math"/>
            <w:color w:val="5F497A" w:themeColor="accent4" w:themeShade="BF"/>
          </w:rPr>
          <m:t>r</m:t>
        </m:r>
      </m:oMath>
      <w:r w:rsidR="00DE2DD8" w:rsidRPr="005E1138">
        <w:rPr>
          <w:rFonts w:eastAsiaTheme="minorEastAsia"/>
          <w:color w:val="5F497A" w:themeColor="accent4" w:themeShade="BF"/>
        </w:rPr>
        <w:t xml:space="preserve"> tel que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sSupPr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5F497A" w:themeColor="accent4" w:themeShade="BF"/>
              </w:rPr>
              <m:t>2</m:t>
            </m:r>
          </m:sup>
        </m:sSup>
        <m:r>
          <w:rPr>
            <w:rFonts w:ascii="Cambria Math" w:eastAsiaTheme="minorEastAsia" w:hAnsi="Cambria Math"/>
            <w:color w:val="5F497A" w:themeColor="accent4" w:themeShade="BF"/>
          </w:rPr>
          <m:t>=a</m:t>
        </m:r>
      </m:oMath>
      <w:r w:rsidR="00DE2DD8" w:rsidRPr="005E1138">
        <w:rPr>
          <w:rFonts w:eastAsiaTheme="minorEastAsia"/>
          <w:color w:val="5F497A" w:themeColor="accent4" w:themeShade="BF"/>
        </w:rPr>
        <w:t xml:space="preserve">. On le note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a</m:t>
            </m:r>
          </m:e>
        </m:rad>
      </m:oMath>
      <w:r w:rsidR="00E1422A" w:rsidRPr="005E1138">
        <w:rPr>
          <w:rFonts w:eastAsiaTheme="minorEastAsia"/>
          <w:color w:val="5F497A" w:themeColor="accent4" w:themeShade="BF"/>
        </w:rPr>
        <w:t xml:space="preserve"> (</w:t>
      </w:r>
      <w:r w:rsidR="00945D8B" w:rsidRPr="005E1138">
        <w:rPr>
          <w:rFonts w:eastAsiaTheme="minorEastAsia"/>
          <w:color w:val="5F497A" w:themeColor="accent4" w:themeShade="BF"/>
        </w:rPr>
        <w:t xml:space="preserve">on dit </w:t>
      </w:r>
      <w:r w:rsidR="00E1422A" w:rsidRPr="005E1138">
        <w:rPr>
          <w:rFonts w:eastAsiaTheme="minorEastAsia"/>
          <w:color w:val="5F497A" w:themeColor="accent4" w:themeShade="BF"/>
        </w:rPr>
        <w:t xml:space="preserve">« racine carrée de </w:t>
      </w:r>
      <m:oMath>
        <m:r>
          <w:rPr>
            <w:rFonts w:ascii="Cambria Math" w:eastAsiaTheme="minorEastAsia" w:hAnsi="Cambria Math"/>
            <w:color w:val="5F497A" w:themeColor="accent4" w:themeShade="BF"/>
          </w:rPr>
          <m:t>a</m:t>
        </m:r>
      </m:oMath>
      <w:r w:rsidR="00E1422A" w:rsidRPr="005E1138">
        <w:rPr>
          <w:rFonts w:eastAsiaTheme="minorEastAsia"/>
          <w:color w:val="5F497A" w:themeColor="accent4" w:themeShade="BF"/>
        </w:rPr>
        <w:t xml:space="preserve"> »).  </w:t>
      </w:r>
      <w:r w:rsidR="00E6040B" w:rsidRPr="005E1138">
        <w:rPr>
          <w:rFonts w:eastAsiaTheme="minorEastAsia"/>
          <w:color w:val="5F497A" w:themeColor="accent4" w:themeShade="BF"/>
        </w:rPr>
        <w:br/>
      </w:r>
      <w:r w:rsidR="00405FD7" w:rsidRPr="005E1138">
        <w:rPr>
          <w:rFonts w:eastAsiaTheme="minorEastAsia"/>
          <w:color w:val="5F497A" w:themeColor="accent4" w:themeShade="BF"/>
        </w:rPr>
        <w:t xml:space="preserve">On a </w:t>
      </w:r>
      <w:proofErr w:type="gramStart"/>
      <w:r w:rsidR="00E6040B" w:rsidRPr="005E1138">
        <w:rPr>
          <w:rFonts w:eastAsiaTheme="minorEastAsia"/>
          <w:color w:val="5F497A" w:themeColor="accent4" w:themeShade="BF"/>
        </w:rPr>
        <w:t xml:space="preserve">donc </w:t>
      </w:r>
      <w:proofErr w:type="gramEnd"/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a</m:t>
            </m:r>
          </m:e>
        </m:rad>
        <m:r>
          <w:rPr>
            <w:rFonts w:ascii="Cambria Math" w:eastAsiaTheme="minorEastAsia" w:hAnsi="Cambria Math"/>
            <w:color w:val="5F497A" w:themeColor="accent4" w:themeShade="BF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a</m:t>
            </m:r>
          </m:e>
        </m:rad>
        <m:r>
          <w:rPr>
            <w:rFonts w:ascii="Cambria Math" w:eastAsiaTheme="minorEastAsia" w:hAnsi="Cambria Math"/>
            <w:color w:val="5F497A" w:themeColor="accent4" w:themeShade="BF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5F497A" w:themeColor="accent4" w:themeShade="BF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color w:val="5F497A" w:themeColor="accent4" w:themeShade="BF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color w:val="5F497A" w:themeColor="accent4" w:themeShade="BF"/>
                      </w:rPr>
                      <m:t>a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  <w:color w:val="5F497A" w:themeColor="accent4" w:themeShade="BF"/>
              </w:rPr>
              <m:t>2</m:t>
            </m:r>
          </m:sup>
        </m:sSup>
        <m:r>
          <w:rPr>
            <w:rFonts w:ascii="Cambria Math" w:eastAsiaTheme="minorEastAsia" w:hAnsi="Cambria Math"/>
            <w:color w:val="5F497A" w:themeColor="accent4" w:themeShade="BF"/>
          </w:rPr>
          <m:t>=a</m:t>
        </m:r>
      </m:oMath>
      <w:r w:rsidR="00405FD7" w:rsidRPr="005E1138">
        <w:rPr>
          <w:rFonts w:eastAsiaTheme="minorEastAsia"/>
          <w:color w:val="5F497A" w:themeColor="accent4" w:themeShade="BF"/>
        </w:rPr>
        <w:t>.</w:t>
      </w:r>
      <w:r w:rsidR="009315DA" w:rsidRPr="005E1138">
        <w:rPr>
          <w:rFonts w:eastAsiaTheme="minorEastAsia"/>
          <w:color w:val="5F497A" w:themeColor="accent4" w:themeShade="BF"/>
        </w:rPr>
        <w:t xml:space="preserve"> Si par chance on trouve </w:t>
      </w:r>
      <m:oMath>
        <m:r>
          <w:rPr>
            <w:rFonts w:ascii="Cambria Math" w:eastAsiaTheme="minorEastAsia" w:hAnsi="Cambria Math"/>
            <w:color w:val="5F497A" w:themeColor="accent4" w:themeShade="BF"/>
          </w:rPr>
          <m:t>r</m:t>
        </m:r>
      </m:oMath>
      <w:r w:rsidR="009315DA" w:rsidRPr="005E1138">
        <w:rPr>
          <w:rFonts w:eastAsiaTheme="minorEastAsia"/>
          <w:color w:val="5F497A" w:themeColor="accent4" w:themeShade="BF"/>
        </w:rPr>
        <w:t xml:space="preserve"> tel </w:t>
      </w:r>
      <w:proofErr w:type="gramStart"/>
      <w:r w:rsidR="009315DA" w:rsidRPr="005E1138">
        <w:rPr>
          <w:rFonts w:eastAsiaTheme="minorEastAsia"/>
          <w:color w:val="5F497A" w:themeColor="accent4" w:themeShade="BF"/>
        </w:rPr>
        <w:t xml:space="preserve">que </w:t>
      </w:r>
      <w:proofErr w:type="gramEnd"/>
      <m:oMath>
        <m:r>
          <w:rPr>
            <w:rFonts w:ascii="Cambria Math" w:eastAsiaTheme="minorEastAsia" w:hAnsi="Cambria Math"/>
            <w:color w:val="5F497A" w:themeColor="accent4" w:themeShade="BF"/>
          </w:rPr>
          <m:t>r×r=a</m:t>
        </m:r>
      </m:oMath>
      <w:r w:rsidR="009315DA" w:rsidRPr="005E1138">
        <w:rPr>
          <w:rFonts w:eastAsiaTheme="minorEastAsia"/>
          <w:color w:val="5F497A" w:themeColor="accent4" w:themeShade="BF"/>
        </w:rPr>
        <w:t xml:space="preserve">, nécessairement </w:t>
      </w:r>
      <m:oMath>
        <m:r>
          <w:rPr>
            <w:rFonts w:ascii="Cambria Math" w:eastAsiaTheme="minorEastAsia" w:hAnsi="Cambria Math"/>
            <w:color w:val="5F497A" w:themeColor="accent4" w:themeShade="BF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a</m:t>
            </m:r>
          </m:e>
        </m:rad>
      </m:oMath>
      <w:r w:rsidR="005605C6" w:rsidRPr="005E1138">
        <w:rPr>
          <w:rFonts w:eastAsiaTheme="minorEastAsia"/>
          <w:color w:val="5F497A" w:themeColor="accent4" w:themeShade="BF"/>
        </w:rPr>
        <w:br/>
      </w:r>
      <w:r w:rsidR="005605C6" w:rsidRPr="005E1138">
        <w:rPr>
          <w:rFonts w:eastAsiaTheme="minorEastAsia"/>
          <w:b/>
          <w:color w:val="5F497A" w:themeColor="accent4" w:themeShade="BF"/>
        </w:rPr>
        <w:t>Exemple</w:t>
      </w:r>
      <w:r w:rsidR="002657D7" w:rsidRPr="005E1138">
        <w:rPr>
          <w:rFonts w:eastAsiaTheme="minorEastAsia"/>
          <w:b/>
          <w:color w:val="5F497A" w:themeColor="accent4" w:themeShade="BF"/>
        </w:rPr>
        <w:t>s</w:t>
      </w:r>
      <w:r w:rsidR="005605C6" w:rsidRPr="005E1138">
        <w:rPr>
          <w:rFonts w:eastAsiaTheme="minorEastAsia"/>
          <w:color w:val="5F497A" w:themeColor="accent4" w:themeShade="BF"/>
        </w:rPr>
        <w:t xml:space="preserve">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9</m:t>
            </m:r>
          </m:e>
        </m:rad>
        <m:r>
          <w:rPr>
            <w:rFonts w:ascii="Cambria Math" w:eastAsiaTheme="minorEastAsia" w:hAnsi="Cambria Math"/>
            <w:color w:val="5F497A" w:themeColor="accent4" w:themeShade="BF"/>
          </w:rPr>
          <m:t>=3</m:t>
        </m:r>
      </m:oMath>
      <w:r w:rsidR="005605C6" w:rsidRPr="005E1138">
        <w:rPr>
          <w:rFonts w:eastAsiaTheme="minorEastAsia"/>
          <w:color w:val="5F497A" w:themeColor="accent4" w:themeShade="BF"/>
        </w:rPr>
        <w:t xml:space="preserve"> </w:t>
      </w:r>
      <w:proofErr w:type="gramStart"/>
      <w:r w:rsidR="005605C6" w:rsidRPr="005E1138">
        <w:rPr>
          <w:rFonts w:eastAsiaTheme="minorEastAsia"/>
          <w:color w:val="5F497A" w:themeColor="accent4" w:themeShade="BF"/>
        </w:rPr>
        <w:t xml:space="preserve">car </w:t>
      </w:r>
      <w:proofErr w:type="gramEnd"/>
      <m:oMath>
        <m:r>
          <w:rPr>
            <w:rFonts w:ascii="Cambria Math" w:eastAsiaTheme="minorEastAsia" w:hAnsi="Cambria Math"/>
            <w:color w:val="5F497A" w:themeColor="accent4" w:themeShade="BF"/>
          </w:rPr>
          <m:t>3×3=9</m:t>
        </m:r>
      </m:oMath>
      <w:r w:rsidR="005605C6" w:rsidRPr="005E1138">
        <w:rPr>
          <w:rFonts w:eastAsiaTheme="minorEastAsia"/>
          <w:color w:val="5F497A" w:themeColor="accent4" w:themeShade="BF"/>
        </w:rPr>
        <w:t>.</w:t>
      </w:r>
      <w:r w:rsidR="0074503A" w:rsidRPr="005E1138">
        <w:rPr>
          <w:rFonts w:eastAsiaTheme="minorEastAsia"/>
          <w:color w:val="5F497A" w:themeColor="accent4" w:themeShade="BF"/>
        </w:rPr>
        <w:t xml:space="preserve">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1</m:t>
            </m:r>
          </m:e>
        </m:rad>
        <m:r>
          <w:rPr>
            <w:rFonts w:ascii="Cambria Math" w:eastAsiaTheme="minorEastAsia" w:hAnsi="Cambria Math"/>
            <w:color w:val="5F497A" w:themeColor="accent4" w:themeShade="BF"/>
          </w:rPr>
          <m:t>=1</m:t>
        </m:r>
      </m:oMath>
      <w:r w:rsidR="0074503A" w:rsidRPr="005E1138">
        <w:rPr>
          <w:rFonts w:eastAsiaTheme="minorEastAsia"/>
          <w:color w:val="5F497A" w:themeColor="accent4" w:themeShade="BF"/>
        </w:rPr>
        <w:t xml:space="preserve"> </w:t>
      </w:r>
      <w:proofErr w:type="gramStart"/>
      <w:r w:rsidR="0074503A" w:rsidRPr="005E1138">
        <w:rPr>
          <w:rFonts w:eastAsiaTheme="minorEastAsia"/>
          <w:color w:val="5F497A" w:themeColor="accent4" w:themeShade="BF"/>
        </w:rPr>
        <w:t xml:space="preserve">car </w:t>
      </w:r>
      <w:proofErr w:type="gramEnd"/>
      <m:oMath>
        <m:r>
          <w:rPr>
            <w:rFonts w:ascii="Cambria Math" w:eastAsiaTheme="minorEastAsia" w:hAnsi="Cambria Math"/>
            <w:color w:val="5F497A" w:themeColor="accent4" w:themeShade="BF"/>
          </w:rPr>
          <m:t>1×1=1</m:t>
        </m:r>
      </m:oMath>
      <w:r w:rsidR="0074503A" w:rsidRPr="005E1138">
        <w:rPr>
          <w:rFonts w:eastAsiaTheme="minorEastAsia"/>
          <w:color w:val="5F497A" w:themeColor="accent4" w:themeShade="BF"/>
        </w:rPr>
        <w:t xml:space="preserve">.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0</m:t>
            </m:r>
          </m:e>
        </m:rad>
        <m:r>
          <w:rPr>
            <w:rFonts w:ascii="Cambria Math" w:eastAsiaTheme="minorEastAsia" w:hAnsi="Cambria Math"/>
            <w:color w:val="5F497A" w:themeColor="accent4" w:themeShade="BF"/>
          </w:rPr>
          <m:t>=0</m:t>
        </m:r>
      </m:oMath>
      <w:r w:rsidR="0074503A" w:rsidRPr="005E1138">
        <w:rPr>
          <w:rFonts w:eastAsiaTheme="minorEastAsia"/>
          <w:color w:val="5F497A" w:themeColor="accent4" w:themeShade="BF"/>
        </w:rPr>
        <w:t xml:space="preserve"> </w:t>
      </w:r>
      <w:proofErr w:type="gramStart"/>
      <w:r w:rsidR="0074503A" w:rsidRPr="005E1138">
        <w:rPr>
          <w:rFonts w:eastAsiaTheme="minorEastAsia"/>
          <w:color w:val="5F497A" w:themeColor="accent4" w:themeShade="BF"/>
        </w:rPr>
        <w:t xml:space="preserve">car </w:t>
      </w:r>
      <w:proofErr w:type="gramEnd"/>
      <m:oMath>
        <m:r>
          <w:rPr>
            <w:rFonts w:ascii="Cambria Math" w:eastAsiaTheme="minorEastAsia" w:hAnsi="Cambria Math"/>
            <w:color w:val="5F497A" w:themeColor="accent4" w:themeShade="BF"/>
          </w:rPr>
          <m:t>0×0=0</m:t>
        </m:r>
      </m:oMath>
      <w:r w:rsidR="0074503A" w:rsidRPr="005E1138">
        <w:rPr>
          <w:rFonts w:eastAsiaTheme="minorEastAsia"/>
          <w:color w:val="5F497A" w:themeColor="accent4" w:themeShade="BF"/>
        </w:rPr>
        <w:t>.</w:t>
      </w:r>
      <w:r w:rsidR="0051277B" w:rsidRPr="005E1138">
        <w:rPr>
          <w:rFonts w:eastAsiaTheme="minorEastAsia"/>
          <w:color w:val="5F497A" w:themeColor="accent4" w:themeShade="BF"/>
        </w:rPr>
        <w:t xml:space="preserve">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2</m:t>
            </m:r>
          </m:e>
        </m:rad>
        <m:r>
          <w:rPr>
            <w:rFonts w:ascii="Cambria Math" w:eastAsiaTheme="minorEastAsia" w:hAnsi="Cambria Math"/>
            <w:color w:val="5F497A" w:themeColor="accent4" w:themeShade="BF"/>
          </w:rPr>
          <m:t>≈1,41….</m:t>
        </m:r>
      </m:oMath>
      <w:r w:rsidR="006427DC" w:rsidRPr="005E1138">
        <w:rPr>
          <w:rFonts w:eastAsiaTheme="minorEastAsia"/>
          <w:color w:val="5F497A" w:themeColor="accent4" w:themeShade="BF"/>
        </w:rPr>
        <w:br/>
      </w:r>
      <w:r w:rsidR="00157048" w:rsidRPr="005E1138">
        <w:rPr>
          <w:rFonts w:eastAsiaTheme="minorEastAsia"/>
          <w:b/>
          <w:color w:val="5F497A" w:themeColor="accent4" w:themeShade="BF"/>
        </w:rPr>
        <w:t>Règle</w:t>
      </w:r>
      <w:r w:rsidR="00882AA2" w:rsidRPr="005E1138">
        <w:rPr>
          <w:rFonts w:eastAsiaTheme="minorEastAsia"/>
          <w:b/>
          <w:color w:val="5F497A" w:themeColor="accent4" w:themeShade="BF"/>
        </w:rPr>
        <w:t>s</w:t>
      </w:r>
      <w:r w:rsidR="009A6958" w:rsidRPr="005E1138">
        <w:rPr>
          <w:rFonts w:eastAsiaTheme="minorEastAsia"/>
          <w:color w:val="5F497A" w:themeColor="accent4" w:themeShade="BF"/>
        </w:rPr>
        <w:t xml:space="preserve">.  </w:t>
      </w:r>
      <w:r w:rsidR="004E1E7D" w:rsidRPr="005E1138">
        <w:rPr>
          <w:rFonts w:eastAsiaTheme="minorEastAsia"/>
          <w:color w:val="5F497A" w:themeColor="accent4" w:themeShade="BF"/>
        </w:rPr>
        <w:t xml:space="preserve">Pour </w:t>
      </w:r>
      <w:r w:rsidR="005242F7" w:rsidRPr="005E1138">
        <w:rPr>
          <w:rFonts w:eastAsiaTheme="minorEastAsia"/>
          <w:color w:val="5F497A" w:themeColor="accent4" w:themeShade="BF"/>
        </w:rPr>
        <w:t>tout</w:t>
      </w:r>
      <w:r w:rsidR="004E1E7D" w:rsidRPr="005E1138">
        <w:rPr>
          <w:rFonts w:eastAsiaTheme="minorEastAsia"/>
          <w:color w:val="5F497A" w:themeColor="accent4" w:themeShade="BF"/>
        </w:rPr>
        <w:t xml:space="preserve"> réel </w:t>
      </w:r>
      <w:proofErr w:type="gramStart"/>
      <w:r w:rsidR="004E1E7D" w:rsidRPr="005E1138">
        <w:rPr>
          <w:rFonts w:eastAsiaTheme="minorEastAsia"/>
          <w:color w:val="5F497A" w:themeColor="accent4" w:themeShade="BF"/>
        </w:rPr>
        <w:t xml:space="preserve">quelconque </w:t>
      </w:r>
      <w:proofErr w:type="gramEnd"/>
      <m:oMath>
        <m:r>
          <w:rPr>
            <w:rFonts w:ascii="Cambria Math" w:eastAsiaTheme="minorEastAsia" w:hAnsi="Cambria Math"/>
            <w:color w:val="5F497A" w:themeColor="accent4" w:themeShade="BF"/>
          </w:rPr>
          <m:t>a</m:t>
        </m:r>
      </m:oMath>
      <w:r w:rsidR="004E1E7D" w:rsidRPr="005E1138">
        <w:rPr>
          <w:rFonts w:eastAsiaTheme="minorEastAsia"/>
          <w:color w:val="5F497A" w:themeColor="accent4" w:themeShade="BF"/>
        </w:rPr>
        <w:t xml:space="preserve">,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5F497A" w:themeColor="accent4" w:themeShade="BF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5F497A" w:themeColor="accent4" w:themeShade="BF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5F497A" w:themeColor="accent4" w:themeShade="BF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color w:val="5F497A" w:themeColor="accent4" w:themeShade="BF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dPr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a</m:t>
            </m:r>
          </m:e>
        </m:d>
      </m:oMath>
      <w:r w:rsidR="004E1E7D" w:rsidRPr="005E1138">
        <w:rPr>
          <w:rFonts w:eastAsiaTheme="minorEastAsia"/>
          <w:color w:val="5F497A" w:themeColor="accent4" w:themeShade="BF"/>
        </w:rPr>
        <w:t xml:space="preserve">.      </w:t>
      </w:r>
      <w:r w:rsidR="004270F1">
        <w:rPr>
          <w:rFonts w:eastAsiaTheme="minorEastAsia"/>
          <w:color w:val="5F497A" w:themeColor="accent4" w:themeShade="BF"/>
        </w:rPr>
        <w:t xml:space="preserve">    </w:t>
      </w:r>
      <w:r w:rsidR="004E1E7D" w:rsidRPr="005E1138">
        <w:rPr>
          <w:rFonts w:eastAsiaTheme="minorEastAsia"/>
          <w:color w:val="5F497A" w:themeColor="accent4" w:themeShade="BF"/>
        </w:rPr>
        <w:t xml:space="preserve">Pour tout réel </w:t>
      </w:r>
      <w:proofErr w:type="gramStart"/>
      <w:r w:rsidR="004E1E7D" w:rsidRPr="005E1138">
        <w:rPr>
          <w:rFonts w:eastAsiaTheme="minorEastAsia"/>
          <w:color w:val="5F497A" w:themeColor="accent4" w:themeShade="BF"/>
          <w:u w:val="single"/>
        </w:rPr>
        <w:t>positif</w:t>
      </w:r>
      <w:r w:rsidR="004E1E7D" w:rsidRPr="005E1138">
        <w:rPr>
          <w:rFonts w:eastAsiaTheme="minorEastAsia"/>
          <w:color w:val="5F497A" w:themeColor="accent4" w:themeShade="BF"/>
        </w:rPr>
        <w:t xml:space="preserve"> </w:t>
      </w:r>
      <w:proofErr w:type="gramEnd"/>
      <m:oMath>
        <m:r>
          <w:rPr>
            <w:rFonts w:ascii="Cambria Math" w:eastAsiaTheme="minorEastAsia" w:hAnsi="Cambria Math"/>
            <w:color w:val="5F497A" w:themeColor="accent4" w:themeShade="BF"/>
          </w:rPr>
          <m:t>a</m:t>
        </m:r>
      </m:oMath>
      <w:r w:rsidR="00754411" w:rsidRPr="005E1138">
        <w:rPr>
          <w:rFonts w:eastAsiaTheme="minorEastAsia"/>
          <w:color w:val="5F497A" w:themeColor="accent4" w:themeShade="BF"/>
        </w:rPr>
        <w:t xml:space="preserve">, 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5F497A" w:themeColor="accent4" w:themeShade="BF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color w:val="5F497A" w:themeColor="accent4" w:themeShade="BF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color w:val="5F497A" w:themeColor="accent4" w:themeShade="BF"/>
                      </w:rPr>
                      <m:t>a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  <w:color w:val="5F497A" w:themeColor="accent4" w:themeShade="BF"/>
              </w:rPr>
              <m:t>2</m:t>
            </m:r>
          </m:sup>
        </m:sSup>
        <m:r>
          <w:rPr>
            <w:rFonts w:ascii="Cambria Math" w:eastAsiaTheme="minorEastAsia" w:hAnsi="Cambria Math"/>
            <w:color w:val="5F497A" w:themeColor="accent4" w:themeShade="BF"/>
          </w:rPr>
          <m:t>=a</m:t>
        </m:r>
      </m:oMath>
      <w:r w:rsidR="00BE3747" w:rsidRPr="005E1138">
        <w:rPr>
          <w:rFonts w:eastAsiaTheme="minorEastAsia"/>
          <w:color w:val="5F497A" w:themeColor="accent4" w:themeShade="BF"/>
        </w:rPr>
        <w:tab/>
      </w:r>
      <w:r w:rsidR="00DD14BA" w:rsidRPr="005E1138">
        <w:rPr>
          <w:rFonts w:eastAsiaTheme="minorEastAsia"/>
          <w:color w:val="5F497A" w:themeColor="accent4" w:themeShade="BF"/>
        </w:rPr>
        <w:br/>
      </w:r>
      <w:r w:rsidR="00157048" w:rsidRPr="005E1138">
        <w:rPr>
          <w:rFonts w:eastAsiaTheme="minorEastAsia"/>
          <w:b/>
          <w:color w:val="5F497A" w:themeColor="accent4" w:themeShade="BF"/>
        </w:rPr>
        <w:t>Règle</w:t>
      </w:r>
      <w:r w:rsidR="005A7F37" w:rsidRPr="005E1138">
        <w:rPr>
          <w:rFonts w:eastAsiaTheme="minorEastAsia"/>
          <w:color w:val="5F497A" w:themeColor="accent4" w:themeShade="BF"/>
        </w:rPr>
        <w:t xml:space="preserve">.  Pour tous </w:t>
      </w:r>
      <w:proofErr w:type="gramStart"/>
      <w:r w:rsidR="005A7F37" w:rsidRPr="005E1138">
        <w:rPr>
          <w:rFonts w:eastAsiaTheme="minorEastAsia"/>
          <w:color w:val="5F497A" w:themeColor="accent4" w:themeShade="BF"/>
        </w:rPr>
        <w:t>réel</w:t>
      </w:r>
      <w:r w:rsidR="008B1050" w:rsidRPr="005E1138">
        <w:rPr>
          <w:rFonts w:eastAsiaTheme="minorEastAsia"/>
          <w:color w:val="5F497A" w:themeColor="accent4" w:themeShade="BF"/>
        </w:rPr>
        <w:t>s</w:t>
      </w:r>
      <w:r w:rsidR="005A7F37" w:rsidRPr="005E1138">
        <w:rPr>
          <w:rFonts w:eastAsiaTheme="minorEastAsia"/>
          <w:color w:val="5F497A" w:themeColor="accent4" w:themeShade="BF"/>
        </w:rPr>
        <w:t xml:space="preserve"> </w:t>
      </w:r>
      <w:proofErr w:type="gramEnd"/>
      <m:oMath>
        <m:r>
          <w:rPr>
            <w:rFonts w:ascii="Cambria Math" w:eastAsiaTheme="minorEastAsia" w:hAnsi="Cambria Math"/>
            <w:color w:val="5F497A" w:themeColor="accent4" w:themeShade="BF"/>
          </w:rPr>
          <m:t>a,b≥0</m:t>
        </m:r>
      </m:oMath>
      <w:r w:rsidR="008B1050" w:rsidRPr="005E1138">
        <w:rPr>
          <w:rFonts w:eastAsiaTheme="minorEastAsia"/>
          <w:color w:val="5F497A" w:themeColor="accent4" w:themeShade="BF"/>
        </w:rPr>
        <w:t xml:space="preserve">,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a×b</m:t>
            </m:r>
          </m:e>
        </m:rad>
        <m:r>
          <w:rPr>
            <w:rFonts w:ascii="Cambria Math" w:eastAsiaTheme="minorEastAsia" w:hAnsi="Cambria Math"/>
            <w:color w:val="5F497A" w:themeColor="accent4" w:themeShade="BF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a</m:t>
            </m:r>
          </m:e>
        </m:rad>
        <m:r>
          <w:rPr>
            <w:rFonts w:ascii="Cambria Math" w:eastAsiaTheme="minorEastAsia" w:hAnsi="Cambria Math"/>
            <w:color w:val="5F497A" w:themeColor="accent4" w:themeShade="BF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5F497A" w:themeColor="accent4" w:themeShade="BF"/>
              </w:rPr>
              <m:t>b</m:t>
            </m:r>
          </m:e>
        </m:rad>
      </m:oMath>
      <w:r w:rsidR="008B1050" w:rsidRPr="005E1138">
        <w:rPr>
          <w:rFonts w:eastAsiaTheme="minorEastAsia"/>
          <w:color w:val="5F497A" w:themeColor="accent4" w:themeShade="BF"/>
        </w:rPr>
        <w:t>. (La racine d’un produit est le produit des racines)</w:t>
      </w:r>
      <w:r w:rsidR="008B1050" w:rsidRPr="005E1138">
        <w:rPr>
          <w:rFonts w:eastAsiaTheme="minorEastAsia"/>
          <w:color w:val="5F497A" w:themeColor="accent4" w:themeShade="BF"/>
        </w:rPr>
        <w:br/>
      </w:r>
      <w:r w:rsidR="00157048" w:rsidRPr="005E1138">
        <w:rPr>
          <w:rFonts w:eastAsiaTheme="minorEastAsia"/>
          <w:b/>
          <w:color w:val="5F497A" w:themeColor="accent4" w:themeShade="BF"/>
        </w:rPr>
        <w:t>Règle</w:t>
      </w:r>
      <w:r w:rsidR="00130332" w:rsidRPr="005E1138">
        <w:rPr>
          <w:rFonts w:eastAsiaTheme="minorEastAsia"/>
          <w:color w:val="5F497A" w:themeColor="accent4" w:themeShade="BF"/>
        </w:rPr>
        <w:t xml:space="preserve">.  Pour tous réels </w:t>
      </w:r>
      <w:proofErr w:type="gramStart"/>
      <w:r w:rsidR="00130332" w:rsidRPr="005E1138">
        <w:rPr>
          <w:rFonts w:eastAsiaTheme="minorEastAsia"/>
          <w:color w:val="5F497A" w:themeColor="accent4" w:themeShade="BF"/>
        </w:rPr>
        <w:t xml:space="preserve">positifs </w:t>
      </w:r>
      <w:proofErr w:type="gramEnd"/>
      <m:oMath>
        <m:r>
          <w:rPr>
            <w:rFonts w:ascii="Cambria Math" w:eastAsiaTheme="minorEastAsia" w:hAnsi="Cambria Math"/>
            <w:color w:val="5F497A" w:themeColor="accent4" w:themeShade="BF"/>
          </w:rPr>
          <m:t>a,b&gt;0</m:t>
        </m:r>
      </m:oMath>
      <w:r w:rsidR="00130332" w:rsidRPr="005E1138">
        <w:rPr>
          <w:rFonts w:eastAsiaTheme="minorEastAsia"/>
          <w:color w:val="5F497A" w:themeColor="accent4" w:themeShade="BF"/>
        </w:rPr>
        <w:t xml:space="preserve">,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5F497A" w:themeColor="accent4" w:themeShade="BF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5F497A" w:themeColor="accent4" w:themeShade="BF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  <w:color w:val="5F497A" w:themeColor="accent4" w:themeShade="BF"/>
                  </w:rPr>
                  <m:t>b</m:t>
                </m:r>
              </m:den>
            </m:f>
          </m:e>
        </m:rad>
        <m:r>
          <w:rPr>
            <w:rFonts w:ascii="Cambria Math" w:eastAsiaTheme="minorEastAsia" w:hAnsi="Cambria Math"/>
            <w:color w:val="5F497A" w:themeColor="accent4" w:themeShade="BF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5F497A" w:themeColor="accent4" w:themeShade="BF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5F497A" w:themeColor="accent4" w:themeShade="BF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5F497A" w:themeColor="accent4" w:themeShade="BF"/>
                  </w:rPr>
                  <m:t>a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5F497A" w:themeColor="accent4" w:themeShade="BF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5F497A" w:themeColor="accent4" w:themeShade="BF"/>
                  </w:rPr>
                  <m:t>b</m:t>
                </m:r>
              </m:e>
            </m:rad>
          </m:den>
        </m:f>
      </m:oMath>
      <w:r w:rsidR="00130332" w:rsidRPr="005E1138">
        <w:rPr>
          <w:rFonts w:eastAsiaTheme="minorEastAsia"/>
          <w:color w:val="5F497A" w:themeColor="accent4" w:themeShade="BF"/>
        </w:rPr>
        <w:t xml:space="preserve">. (La racine d’un </w:t>
      </w:r>
      <w:r w:rsidR="00F064AF" w:rsidRPr="005E1138">
        <w:rPr>
          <w:rFonts w:eastAsiaTheme="minorEastAsia"/>
          <w:color w:val="5F497A" w:themeColor="accent4" w:themeShade="BF"/>
        </w:rPr>
        <w:t xml:space="preserve">quotient </w:t>
      </w:r>
      <w:r w:rsidR="00130332" w:rsidRPr="005E1138">
        <w:rPr>
          <w:rFonts w:eastAsiaTheme="minorEastAsia"/>
          <w:color w:val="5F497A" w:themeColor="accent4" w:themeShade="BF"/>
        </w:rPr>
        <w:t xml:space="preserve">est le </w:t>
      </w:r>
      <w:r w:rsidR="00F064AF" w:rsidRPr="005E1138">
        <w:rPr>
          <w:rFonts w:eastAsiaTheme="minorEastAsia"/>
          <w:color w:val="5F497A" w:themeColor="accent4" w:themeShade="BF"/>
        </w:rPr>
        <w:t xml:space="preserve">quotient </w:t>
      </w:r>
      <w:r w:rsidR="00130332" w:rsidRPr="005E1138">
        <w:rPr>
          <w:rFonts w:eastAsiaTheme="minorEastAsia"/>
          <w:color w:val="5F497A" w:themeColor="accent4" w:themeShade="BF"/>
        </w:rPr>
        <w:t>des racines)</w:t>
      </w:r>
    </w:p>
    <w:sectPr w:rsidR="009E20B0" w:rsidRPr="005C4C11" w:rsidSect="00F557A0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8764EE" w14:textId="77777777" w:rsidR="00B62D9A" w:rsidRDefault="00B62D9A" w:rsidP="007F5512">
      <w:pPr>
        <w:spacing w:after="0" w:line="240" w:lineRule="auto"/>
      </w:pPr>
      <w:r>
        <w:separator/>
      </w:r>
    </w:p>
  </w:endnote>
  <w:endnote w:type="continuationSeparator" w:id="0">
    <w:p w14:paraId="0A79F0CE" w14:textId="77777777" w:rsidR="00B62D9A" w:rsidRDefault="00B62D9A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13911A1E" w:rsidR="0079206B" w:rsidRDefault="0079206B" w:rsidP="0042064D">
        <w:pPr>
          <w:pStyle w:val="Footer"/>
          <w:jc w:val="right"/>
        </w:pPr>
        <w:r>
          <w:t>Cours.</w:t>
        </w:r>
        <w:r w:rsidR="0003099F">
          <w:t xml:space="preserve"> </w:t>
        </w:r>
        <w:r w:rsidR="009024EB">
          <w:t xml:space="preserve">Nombres et calculs numériques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83D17C" w14:textId="77777777" w:rsidR="00B62D9A" w:rsidRDefault="00B62D9A" w:rsidP="007F5512">
      <w:pPr>
        <w:spacing w:after="0" w:line="240" w:lineRule="auto"/>
      </w:pPr>
      <w:r>
        <w:separator/>
      </w:r>
    </w:p>
  </w:footnote>
  <w:footnote w:type="continuationSeparator" w:id="0">
    <w:p w14:paraId="2B66DFE9" w14:textId="77777777" w:rsidR="00B62D9A" w:rsidRDefault="00B62D9A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5ACE"/>
    <w:rsid w:val="0000003B"/>
    <w:rsid w:val="000008B7"/>
    <w:rsid w:val="00000E47"/>
    <w:rsid w:val="000014CB"/>
    <w:rsid w:val="00001500"/>
    <w:rsid w:val="00001A79"/>
    <w:rsid w:val="00001B12"/>
    <w:rsid w:val="00002A94"/>
    <w:rsid w:val="00002C11"/>
    <w:rsid w:val="00002E1A"/>
    <w:rsid w:val="00003B45"/>
    <w:rsid w:val="000042EA"/>
    <w:rsid w:val="000044BE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E11"/>
    <w:rsid w:val="00007018"/>
    <w:rsid w:val="00007339"/>
    <w:rsid w:val="000076E0"/>
    <w:rsid w:val="00007ED1"/>
    <w:rsid w:val="000102F7"/>
    <w:rsid w:val="00010788"/>
    <w:rsid w:val="00010954"/>
    <w:rsid w:val="00010CF4"/>
    <w:rsid w:val="00011474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2342"/>
    <w:rsid w:val="00022602"/>
    <w:rsid w:val="00022A50"/>
    <w:rsid w:val="00022D65"/>
    <w:rsid w:val="00023B52"/>
    <w:rsid w:val="00024C8D"/>
    <w:rsid w:val="00025CF9"/>
    <w:rsid w:val="000266DA"/>
    <w:rsid w:val="000266FC"/>
    <w:rsid w:val="0002771E"/>
    <w:rsid w:val="0003070D"/>
    <w:rsid w:val="0003099F"/>
    <w:rsid w:val="00030BAC"/>
    <w:rsid w:val="000314BE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E5E"/>
    <w:rsid w:val="00043AEA"/>
    <w:rsid w:val="00043E6F"/>
    <w:rsid w:val="000447F7"/>
    <w:rsid w:val="00044AD7"/>
    <w:rsid w:val="00044C8A"/>
    <w:rsid w:val="00045124"/>
    <w:rsid w:val="000457C0"/>
    <w:rsid w:val="00045D40"/>
    <w:rsid w:val="00046B6B"/>
    <w:rsid w:val="00047084"/>
    <w:rsid w:val="00047153"/>
    <w:rsid w:val="000471F0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5AA"/>
    <w:rsid w:val="00054A1D"/>
    <w:rsid w:val="00055610"/>
    <w:rsid w:val="000563BD"/>
    <w:rsid w:val="0005672E"/>
    <w:rsid w:val="00056B10"/>
    <w:rsid w:val="00057963"/>
    <w:rsid w:val="00060255"/>
    <w:rsid w:val="000616EB"/>
    <w:rsid w:val="000620EA"/>
    <w:rsid w:val="00062226"/>
    <w:rsid w:val="00062C27"/>
    <w:rsid w:val="00062ECF"/>
    <w:rsid w:val="00062EE5"/>
    <w:rsid w:val="000631BF"/>
    <w:rsid w:val="00064DE7"/>
    <w:rsid w:val="000653D4"/>
    <w:rsid w:val="000655D2"/>
    <w:rsid w:val="00065967"/>
    <w:rsid w:val="00065F85"/>
    <w:rsid w:val="00066170"/>
    <w:rsid w:val="00066271"/>
    <w:rsid w:val="000667BF"/>
    <w:rsid w:val="00066C36"/>
    <w:rsid w:val="00067330"/>
    <w:rsid w:val="000679B7"/>
    <w:rsid w:val="00067CFB"/>
    <w:rsid w:val="00070091"/>
    <w:rsid w:val="00071088"/>
    <w:rsid w:val="000712F0"/>
    <w:rsid w:val="00071A04"/>
    <w:rsid w:val="000723B2"/>
    <w:rsid w:val="00072D8F"/>
    <w:rsid w:val="00072F02"/>
    <w:rsid w:val="000730C5"/>
    <w:rsid w:val="00073512"/>
    <w:rsid w:val="00073828"/>
    <w:rsid w:val="00073C48"/>
    <w:rsid w:val="00073D1D"/>
    <w:rsid w:val="00073E8E"/>
    <w:rsid w:val="000742F6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E74"/>
    <w:rsid w:val="000832FA"/>
    <w:rsid w:val="00083ACE"/>
    <w:rsid w:val="00083AE1"/>
    <w:rsid w:val="00083C7C"/>
    <w:rsid w:val="000842B4"/>
    <w:rsid w:val="00084D93"/>
    <w:rsid w:val="00086873"/>
    <w:rsid w:val="00086B6F"/>
    <w:rsid w:val="000879A8"/>
    <w:rsid w:val="00087C13"/>
    <w:rsid w:val="00087DD2"/>
    <w:rsid w:val="0009031C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528F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8C"/>
    <w:rsid w:val="000A174D"/>
    <w:rsid w:val="000A17BC"/>
    <w:rsid w:val="000A2486"/>
    <w:rsid w:val="000A369E"/>
    <w:rsid w:val="000A36E2"/>
    <w:rsid w:val="000A37B7"/>
    <w:rsid w:val="000A3D38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BF5"/>
    <w:rsid w:val="000B0FC7"/>
    <w:rsid w:val="000B11A6"/>
    <w:rsid w:val="000B23C3"/>
    <w:rsid w:val="000B3C21"/>
    <w:rsid w:val="000B43C6"/>
    <w:rsid w:val="000B447D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DD4"/>
    <w:rsid w:val="000D158A"/>
    <w:rsid w:val="000D30C1"/>
    <w:rsid w:val="000D35B8"/>
    <w:rsid w:val="000D39B3"/>
    <w:rsid w:val="000D3ACD"/>
    <w:rsid w:val="000D46E6"/>
    <w:rsid w:val="000D4F67"/>
    <w:rsid w:val="000D57CD"/>
    <w:rsid w:val="000D631F"/>
    <w:rsid w:val="000D66FC"/>
    <w:rsid w:val="000D7B8A"/>
    <w:rsid w:val="000D7C9B"/>
    <w:rsid w:val="000E0178"/>
    <w:rsid w:val="000E02F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42D3"/>
    <w:rsid w:val="000E4818"/>
    <w:rsid w:val="000E54D3"/>
    <w:rsid w:val="000E54EA"/>
    <w:rsid w:val="000E5653"/>
    <w:rsid w:val="000E5895"/>
    <w:rsid w:val="000E5F56"/>
    <w:rsid w:val="000E6BB4"/>
    <w:rsid w:val="000E79ED"/>
    <w:rsid w:val="000F014C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C8B"/>
    <w:rsid w:val="000F4022"/>
    <w:rsid w:val="000F5626"/>
    <w:rsid w:val="000F5DA3"/>
    <w:rsid w:val="000F5EDC"/>
    <w:rsid w:val="000F6136"/>
    <w:rsid w:val="000F68E2"/>
    <w:rsid w:val="000F6FF7"/>
    <w:rsid w:val="00100573"/>
    <w:rsid w:val="00100842"/>
    <w:rsid w:val="0010170A"/>
    <w:rsid w:val="00101FC3"/>
    <w:rsid w:val="001025AC"/>
    <w:rsid w:val="0010275F"/>
    <w:rsid w:val="001029A4"/>
    <w:rsid w:val="0010337B"/>
    <w:rsid w:val="00104A0B"/>
    <w:rsid w:val="00104C24"/>
    <w:rsid w:val="00104C41"/>
    <w:rsid w:val="00105394"/>
    <w:rsid w:val="001064CC"/>
    <w:rsid w:val="00106680"/>
    <w:rsid w:val="00106DDF"/>
    <w:rsid w:val="00106E3A"/>
    <w:rsid w:val="0010791F"/>
    <w:rsid w:val="00107AC9"/>
    <w:rsid w:val="00111996"/>
    <w:rsid w:val="00111FF7"/>
    <w:rsid w:val="001135FD"/>
    <w:rsid w:val="00113751"/>
    <w:rsid w:val="0011395D"/>
    <w:rsid w:val="00114B0B"/>
    <w:rsid w:val="00114E1C"/>
    <w:rsid w:val="0011502D"/>
    <w:rsid w:val="00115D3E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8F0"/>
    <w:rsid w:val="0014292E"/>
    <w:rsid w:val="00143042"/>
    <w:rsid w:val="00144562"/>
    <w:rsid w:val="00144B41"/>
    <w:rsid w:val="001456C5"/>
    <w:rsid w:val="00145771"/>
    <w:rsid w:val="00145E99"/>
    <w:rsid w:val="00146219"/>
    <w:rsid w:val="00146525"/>
    <w:rsid w:val="00146C5F"/>
    <w:rsid w:val="00147079"/>
    <w:rsid w:val="001471C5"/>
    <w:rsid w:val="00147C9B"/>
    <w:rsid w:val="00151649"/>
    <w:rsid w:val="00151FE8"/>
    <w:rsid w:val="00152D3F"/>
    <w:rsid w:val="00152F54"/>
    <w:rsid w:val="00152FB0"/>
    <w:rsid w:val="00153AED"/>
    <w:rsid w:val="00153F52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6058A"/>
    <w:rsid w:val="001605BA"/>
    <w:rsid w:val="0016079F"/>
    <w:rsid w:val="00160CE2"/>
    <w:rsid w:val="001613A6"/>
    <w:rsid w:val="00161A09"/>
    <w:rsid w:val="0016220B"/>
    <w:rsid w:val="001627A2"/>
    <w:rsid w:val="001629BE"/>
    <w:rsid w:val="0016338B"/>
    <w:rsid w:val="00163A40"/>
    <w:rsid w:val="00164B02"/>
    <w:rsid w:val="00164D87"/>
    <w:rsid w:val="00164F5C"/>
    <w:rsid w:val="00165A5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54FE"/>
    <w:rsid w:val="00175638"/>
    <w:rsid w:val="00175A96"/>
    <w:rsid w:val="00175CF7"/>
    <w:rsid w:val="00175E73"/>
    <w:rsid w:val="00176281"/>
    <w:rsid w:val="00176550"/>
    <w:rsid w:val="00177A69"/>
    <w:rsid w:val="00180147"/>
    <w:rsid w:val="001801E4"/>
    <w:rsid w:val="00180345"/>
    <w:rsid w:val="0018055A"/>
    <w:rsid w:val="001811DE"/>
    <w:rsid w:val="00181243"/>
    <w:rsid w:val="00181CF0"/>
    <w:rsid w:val="001827B2"/>
    <w:rsid w:val="00182A16"/>
    <w:rsid w:val="00182C75"/>
    <w:rsid w:val="00182EBD"/>
    <w:rsid w:val="00184199"/>
    <w:rsid w:val="0018451D"/>
    <w:rsid w:val="00184E57"/>
    <w:rsid w:val="001857D8"/>
    <w:rsid w:val="00185F93"/>
    <w:rsid w:val="001861C4"/>
    <w:rsid w:val="001877E0"/>
    <w:rsid w:val="00187C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90B"/>
    <w:rsid w:val="00197A1B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DE9"/>
    <w:rsid w:val="001A70D4"/>
    <w:rsid w:val="001A74F2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336A"/>
    <w:rsid w:val="001C3890"/>
    <w:rsid w:val="001C3CA1"/>
    <w:rsid w:val="001C4117"/>
    <w:rsid w:val="001C43DE"/>
    <w:rsid w:val="001C4F1B"/>
    <w:rsid w:val="001C507F"/>
    <w:rsid w:val="001C5E21"/>
    <w:rsid w:val="001C62B6"/>
    <w:rsid w:val="001C6615"/>
    <w:rsid w:val="001C670D"/>
    <w:rsid w:val="001D004E"/>
    <w:rsid w:val="001D082D"/>
    <w:rsid w:val="001D13CA"/>
    <w:rsid w:val="001D15E1"/>
    <w:rsid w:val="001D1A00"/>
    <w:rsid w:val="001D1C31"/>
    <w:rsid w:val="001D2B1E"/>
    <w:rsid w:val="001D3463"/>
    <w:rsid w:val="001D3BA7"/>
    <w:rsid w:val="001D66D7"/>
    <w:rsid w:val="001D7438"/>
    <w:rsid w:val="001D7539"/>
    <w:rsid w:val="001E06FE"/>
    <w:rsid w:val="001E151A"/>
    <w:rsid w:val="001E1BBB"/>
    <w:rsid w:val="001E2A84"/>
    <w:rsid w:val="001E35C0"/>
    <w:rsid w:val="001E3EF4"/>
    <w:rsid w:val="001E402C"/>
    <w:rsid w:val="001E40F0"/>
    <w:rsid w:val="001E48B6"/>
    <w:rsid w:val="001E5DEE"/>
    <w:rsid w:val="001E6140"/>
    <w:rsid w:val="001E63AC"/>
    <w:rsid w:val="001E6AD4"/>
    <w:rsid w:val="001E7553"/>
    <w:rsid w:val="001F0829"/>
    <w:rsid w:val="001F0ADA"/>
    <w:rsid w:val="001F176C"/>
    <w:rsid w:val="001F17E8"/>
    <w:rsid w:val="001F1E16"/>
    <w:rsid w:val="001F20AA"/>
    <w:rsid w:val="001F24F0"/>
    <w:rsid w:val="001F2522"/>
    <w:rsid w:val="001F3606"/>
    <w:rsid w:val="001F37D2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A4"/>
    <w:rsid w:val="001F76C6"/>
    <w:rsid w:val="001F7896"/>
    <w:rsid w:val="001F7B71"/>
    <w:rsid w:val="001F7F32"/>
    <w:rsid w:val="0020155F"/>
    <w:rsid w:val="00201846"/>
    <w:rsid w:val="00201E04"/>
    <w:rsid w:val="00201F1A"/>
    <w:rsid w:val="002021BC"/>
    <w:rsid w:val="00202602"/>
    <w:rsid w:val="0020269F"/>
    <w:rsid w:val="002029FD"/>
    <w:rsid w:val="00202AC5"/>
    <w:rsid w:val="002033E9"/>
    <w:rsid w:val="0020366F"/>
    <w:rsid w:val="00204CE9"/>
    <w:rsid w:val="00204CF9"/>
    <w:rsid w:val="0020586C"/>
    <w:rsid w:val="0020624A"/>
    <w:rsid w:val="002068CE"/>
    <w:rsid w:val="00206A3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1298"/>
    <w:rsid w:val="0021263E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AF8"/>
    <w:rsid w:val="002160EA"/>
    <w:rsid w:val="00216928"/>
    <w:rsid w:val="00217389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CDD"/>
    <w:rsid w:val="00225EE8"/>
    <w:rsid w:val="00225F28"/>
    <w:rsid w:val="00230CE1"/>
    <w:rsid w:val="002313BA"/>
    <w:rsid w:val="00232259"/>
    <w:rsid w:val="00232278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40131"/>
    <w:rsid w:val="00240199"/>
    <w:rsid w:val="00240501"/>
    <w:rsid w:val="00241D85"/>
    <w:rsid w:val="00241FEE"/>
    <w:rsid w:val="0024267F"/>
    <w:rsid w:val="0024323F"/>
    <w:rsid w:val="00243F66"/>
    <w:rsid w:val="002441E8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3151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787E"/>
    <w:rsid w:val="00257925"/>
    <w:rsid w:val="00257A24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DD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F79"/>
    <w:rsid w:val="002706BF"/>
    <w:rsid w:val="0027085D"/>
    <w:rsid w:val="002712A8"/>
    <w:rsid w:val="002712F0"/>
    <w:rsid w:val="00271BA9"/>
    <w:rsid w:val="00271D6C"/>
    <w:rsid w:val="00271F63"/>
    <w:rsid w:val="00274EF0"/>
    <w:rsid w:val="002750AA"/>
    <w:rsid w:val="002760AF"/>
    <w:rsid w:val="0027738A"/>
    <w:rsid w:val="002805A1"/>
    <w:rsid w:val="002806F5"/>
    <w:rsid w:val="00281645"/>
    <w:rsid w:val="00281C3B"/>
    <w:rsid w:val="00281F5B"/>
    <w:rsid w:val="00282128"/>
    <w:rsid w:val="002821B4"/>
    <w:rsid w:val="002829CB"/>
    <w:rsid w:val="00282F1E"/>
    <w:rsid w:val="0028314B"/>
    <w:rsid w:val="002837FB"/>
    <w:rsid w:val="002843AB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A0D3B"/>
    <w:rsid w:val="002A0EA6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273"/>
    <w:rsid w:val="002A4363"/>
    <w:rsid w:val="002A451B"/>
    <w:rsid w:val="002A5237"/>
    <w:rsid w:val="002A562E"/>
    <w:rsid w:val="002A6050"/>
    <w:rsid w:val="002A76DC"/>
    <w:rsid w:val="002B01D8"/>
    <w:rsid w:val="002B049D"/>
    <w:rsid w:val="002B09A1"/>
    <w:rsid w:val="002B0E6B"/>
    <w:rsid w:val="002B10F4"/>
    <w:rsid w:val="002B11FF"/>
    <w:rsid w:val="002B1269"/>
    <w:rsid w:val="002B153D"/>
    <w:rsid w:val="002B204A"/>
    <w:rsid w:val="002B24C6"/>
    <w:rsid w:val="002B2EBE"/>
    <w:rsid w:val="002B3D02"/>
    <w:rsid w:val="002B3E64"/>
    <w:rsid w:val="002B3E90"/>
    <w:rsid w:val="002B4A47"/>
    <w:rsid w:val="002B4CEA"/>
    <w:rsid w:val="002B4DAF"/>
    <w:rsid w:val="002B58C2"/>
    <w:rsid w:val="002B5999"/>
    <w:rsid w:val="002B68FE"/>
    <w:rsid w:val="002B6901"/>
    <w:rsid w:val="002B752B"/>
    <w:rsid w:val="002B77CF"/>
    <w:rsid w:val="002C057C"/>
    <w:rsid w:val="002C179F"/>
    <w:rsid w:val="002C1D12"/>
    <w:rsid w:val="002C255F"/>
    <w:rsid w:val="002C2671"/>
    <w:rsid w:val="002C2BAE"/>
    <w:rsid w:val="002C32B9"/>
    <w:rsid w:val="002C3AE3"/>
    <w:rsid w:val="002C41EE"/>
    <w:rsid w:val="002C469B"/>
    <w:rsid w:val="002C5CF6"/>
    <w:rsid w:val="002C5D10"/>
    <w:rsid w:val="002C669E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3213"/>
    <w:rsid w:val="002D3415"/>
    <w:rsid w:val="002D35AC"/>
    <w:rsid w:val="002D385E"/>
    <w:rsid w:val="002D3993"/>
    <w:rsid w:val="002D4D6A"/>
    <w:rsid w:val="002D4F3F"/>
    <w:rsid w:val="002D51AF"/>
    <w:rsid w:val="002D5C9F"/>
    <w:rsid w:val="002D5E8D"/>
    <w:rsid w:val="002D612D"/>
    <w:rsid w:val="002D6862"/>
    <w:rsid w:val="002D696A"/>
    <w:rsid w:val="002D69AE"/>
    <w:rsid w:val="002D7460"/>
    <w:rsid w:val="002D7B78"/>
    <w:rsid w:val="002E063B"/>
    <w:rsid w:val="002E0B3D"/>
    <w:rsid w:val="002E0FFB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D40"/>
    <w:rsid w:val="002F0367"/>
    <w:rsid w:val="002F08F8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3B04"/>
    <w:rsid w:val="002F44B6"/>
    <w:rsid w:val="002F4690"/>
    <w:rsid w:val="002F47FB"/>
    <w:rsid w:val="002F4A6D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E72"/>
    <w:rsid w:val="00307204"/>
    <w:rsid w:val="00310A4C"/>
    <w:rsid w:val="00311BD0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C1F"/>
    <w:rsid w:val="00315ED9"/>
    <w:rsid w:val="00315FDC"/>
    <w:rsid w:val="00315FF8"/>
    <w:rsid w:val="00316A6A"/>
    <w:rsid w:val="00316EF7"/>
    <w:rsid w:val="003171C8"/>
    <w:rsid w:val="003171F0"/>
    <w:rsid w:val="00317505"/>
    <w:rsid w:val="00317A98"/>
    <w:rsid w:val="00320A2C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546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E00"/>
    <w:rsid w:val="00345D79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B69"/>
    <w:rsid w:val="0035263D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841"/>
    <w:rsid w:val="00355962"/>
    <w:rsid w:val="00355A23"/>
    <w:rsid w:val="00355D15"/>
    <w:rsid w:val="0035609B"/>
    <w:rsid w:val="003564D2"/>
    <w:rsid w:val="0035671D"/>
    <w:rsid w:val="0035775E"/>
    <w:rsid w:val="00357E30"/>
    <w:rsid w:val="00360C7F"/>
    <w:rsid w:val="00361767"/>
    <w:rsid w:val="00361A91"/>
    <w:rsid w:val="003621D8"/>
    <w:rsid w:val="003623A0"/>
    <w:rsid w:val="0036257D"/>
    <w:rsid w:val="00362809"/>
    <w:rsid w:val="00362C74"/>
    <w:rsid w:val="00363ACF"/>
    <w:rsid w:val="00363ED6"/>
    <w:rsid w:val="00364EC0"/>
    <w:rsid w:val="0036507E"/>
    <w:rsid w:val="003654BE"/>
    <w:rsid w:val="003658CB"/>
    <w:rsid w:val="00365977"/>
    <w:rsid w:val="00366B12"/>
    <w:rsid w:val="003702FB"/>
    <w:rsid w:val="003706CF"/>
    <w:rsid w:val="00371224"/>
    <w:rsid w:val="00371932"/>
    <w:rsid w:val="00372BA9"/>
    <w:rsid w:val="00373136"/>
    <w:rsid w:val="00375134"/>
    <w:rsid w:val="003756DC"/>
    <w:rsid w:val="0037599D"/>
    <w:rsid w:val="00375BA0"/>
    <w:rsid w:val="00376A7B"/>
    <w:rsid w:val="00376BCF"/>
    <w:rsid w:val="0037764A"/>
    <w:rsid w:val="003778D4"/>
    <w:rsid w:val="003805B8"/>
    <w:rsid w:val="00380A81"/>
    <w:rsid w:val="0038169E"/>
    <w:rsid w:val="00381DDA"/>
    <w:rsid w:val="0038341C"/>
    <w:rsid w:val="003837DA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A36"/>
    <w:rsid w:val="00390AE0"/>
    <w:rsid w:val="00390C54"/>
    <w:rsid w:val="00391749"/>
    <w:rsid w:val="003923C4"/>
    <w:rsid w:val="00392FA0"/>
    <w:rsid w:val="00393182"/>
    <w:rsid w:val="00393C18"/>
    <w:rsid w:val="003941BC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D2B"/>
    <w:rsid w:val="003A63B7"/>
    <w:rsid w:val="003A6590"/>
    <w:rsid w:val="003A6AE4"/>
    <w:rsid w:val="003A75E0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E9F"/>
    <w:rsid w:val="003B4307"/>
    <w:rsid w:val="003B4ABF"/>
    <w:rsid w:val="003B4BB3"/>
    <w:rsid w:val="003B4EE0"/>
    <w:rsid w:val="003B51B9"/>
    <w:rsid w:val="003B54F3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6A"/>
    <w:rsid w:val="003C6DED"/>
    <w:rsid w:val="003C70A0"/>
    <w:rsid w:val="003C7FEB"/>
    <w:rsid w:val="003D0047"/>
    <w:rsid w:val="003D1603"/>
    <w:rsid w:val="003D1D0E"/>
    <w:rsid w:val="003D1EC9"/>
    <w:rsid w:val="003D1ED7"/>
    <w:rsid w:val="003D2032"/>
    <w:rsid w:val="003D25DA"/>
    <w:rsid w:val="003D3234"/>
    <w:rsid w:val="003D3482"/>
    <w:rsid w:val="003D3E39"/>
    <w:rsid w:val="003D450C"/>
    <w:rsid w:val="003D4CDE"/>
    <w:rsid w:val="003D4EE8"/>
    <w:rsid w:val="003D55E8"/>
    <w:rsid w:val="003D57D9"/>
    <w:rsid w:val="003D59A1"/>
    <w:rsid w:val="003D5EA2"/>
    <w:rsid w:val="003D6337"/>
    <w:rsid w:val="003D6C5A"/>
    <w:rsid w:val="003D6D4E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4B87"/>
    <w:rsid w:val="003E4FD5"/>
    <w:rsid w:val="003E4FF7"/>
    <w:rsid w:val="003E549E"/>
    <w:rsid w:val="003E56CA"/>
    <w:rsid w:val="003E628B"/>
    <w:rsid w:val="003E6F2B"/>
    <w:rsid w:val="003E7001"/>
    <w:rsid w:val="003E7126"/>
    <w:rsid w:val="003E77D8"/>
    <w:rsid w:val="003E7AD9"/>
    <w:rsid w:val="003F01B9"/>
    <w:rsid w:val="003F07E0"/>
    <w:rsid w:val="003F15B8"/>
    <w:rsid w:val="003F193D"/>
    <w:rsid w:val="003F298B"/>
    <w:rsid w:val="003F2B2E"/>
    <w:rsid w:val="003F2B42"/>
    <w:rsid w:val="003F3A18"/>
    <w:rsid w:val="003F3A99"/>
    <w:rsid w:val="003F5172"/>
    <w:rsid w:val="003F5715"/>
    <w:rsid w:val="003F586F"/>
    <w:rsid w:val="003F5A71"/>
    <w:rsid w:val="003F5FB1"/>
    <w:rsid w:val="003F682C"/>
    <w:rsid w:val="003F6A5E"/>
    <w:rsid w:val="003F6B7F"/>
    <w:rsid w:val="003F6E5D"/>
    <w:rsid w:val="003F74EB"/>
    <w:rsid w:val="003F79AF"/>
    <w:rsid w:val="003F7AC0"/>
    <w:rsid w:val="00400289"/>
    <w:rsid w:val="004006E3"/>
    <w:rsid w:val="00400F01"/>
    <w:rsid w:val="00401281"/>
    <w:rsid w:val="004013E9"/>
    <w:rsid w:val="004022E9"/>
    <w:rsid w:val="00403094"/>
    <w:rsid w:val="004035B3"/>
    <w:rsid w:val="004036B2"/>
    <w:rsid w:val="00404156"/>
    <w:rsid w:val="004047FE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101BC"/>
    <w:rsid w:val="00410611"/>
    <w:rsid w:val="004108E4"/>
    <w:rsid w:val="00410DC6"/>
    <w:rsid w:val="004113AE"/>
    <w:rsid w:val="00411805"/>
    <w:rsid w:val="00411BCF"/>
    <w:rsid w:val="0041267F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1233"/>
    <w:rsid w:val="004214E3"/>
    <w:rsid w:val="004222CB"/>
    <w:rsid w:val="00422EAD"/>
    <w:rsid w:val="00423393"/>
    <w:rsid w:val="004239C0"/>
    <w:rsid w:val="00423DC1"/>
    <w:rsid w:val="004242E7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3B9"/>
    <w:rsid w:val="00431756"/>
    <w:rsid w:val="00431848"/>
    <w:rsid w:val="00431CD4"/>
    <w:rsid w:val="0043269B"/>
    <w:rsid w:val="0043284F"/>
    <w:rsid w:val="004329AB"/>
    <w:rsid w:val="004334AB"/>
    <w:rsid w:val="0043546B"/>
    <w:rsid w:val="004367DD"/>
    <w:rsid w:val="00436C2A"/>
    <w:rsid w:val="0043736E"/>
    <w:rsid w:val="0043777B"/>
    <w:rsid w:val="00437C33"/>
    <w:rsid w:val="0044053B"/>
    <w:rsid w:val="004408C9"/>
    <w:rsid w:val="00440EF0"/>
    <w:rsid w:val="004414A3"/>
    <w:rsid w:val="00441997"/>
    <w:rsid w:val="00441A02"/>
    <w:rsid w:val="00441B1C"/>
    <w:rsid w:val="00441C4F"/>
    <w:rsid w:val="004421E9"/>
    <w:rsid w:val="00442F16"/>
    <w:rsid w:val="00443483"/>
    <w:rsid w:val="00443704"/>
    <w:rsid w:val="004437F1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4D8"/>
    <w:rsid w:val="00450EF1"/>
    <w:rsid w:val="0045106E"/>
    <w:rsid w:val="004519B9"/>
    <w:rsid w:val="00451B6E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BA6"/>
    <w:rsid w:val="00464F01"/>
    <w:rsid w:val="0046545F"/>
    <w:rsid w:val="004668A4"/>
    <w:rsid w:val="00467012"/>
    <w:rsid w:val="0046781B"/>
    <w:rsid w:val="00470668"/>
    <w:rsid w:val="00470A2F"/>
    <w:rsid w:val="00470F23"/>
    <w:rsid w:val="00471144"/>
    <w:rsid w:val="00471192"/>
    <w:rsid w:val="00471F44"/>
    <w:rsid w:val="00472A0A"/>
    <w:rsid w:val="00472AB2"/>
    <w:rsid w:val="00472D48"/>
    <w:rsid w:val="00472EBD"/>
    <w:rsid w:val="0047355F"/>
    <w:rsid w:val="004735C7"/>
    <w:rsid w:val="004736AB"/>
    <w:rsid w:val="00473F40"/>
    <w:rsid w:val="00474792"/>
    <w:rsid w:val="00474B4C"/>
    <w:rsid w:val="00476993"/>
    <w:rsid w:val="00476A1D"/>
    <w:rsid w:val="00476EEE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C32"/>
    <w:rsid w:val="004A6054"/>
    <w:rsid w:val="004B0EE6"/>
    <w:rsid w:val="004B10FA"/>
    <w:rsid w:val="004B1712"/>
    <w:rsid w:val="004B1A57"/>
    <w:rsid w:val="004B1D7E"/>
    <w:rsid w:val="004B2AF5"/>
    <w:rsid w:val="004B379D"/>
    <w:rsid w:val="004B439E"/>
    <w:rsid w:val="004B4536"/>
    <w:rsid w:val="004B4C99"/>
    <w:rsid w:val="004B4D73"/>
    <w:rsid w:val="004B4DD9"/>
    <w:rsid w:val="004B584D"/>
    <w:rsid w:val="004B5F04"/>
    <w:rsid w:val="004B6771"/>
    <w:rsid w:val="004B6D13"/>
    <w:rsid w:val="004B6D18"/>
    <w:rsid w:val="004C0430"/>
    <w:rsid w:val="004C0912"/>
    <w:rsid w:val="004C0AA6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64A8"/>
    <w:rsid w:val="004C6709"/>
    <w:rsid w:val="004C7273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E089B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171"/>
    <w:rsid w:val="005014F2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321"/>
    <w:rsid w:val="0051172F"/>
    <w:rsid w:val="0051175F"/>
    <w:rsid w:val="00512293"/>
    <w:rsid w:val="00512571"/>
    <w:rsid w:val="005126B1"/>
    <w:rsid w:val="0051277B"/>
    <w:rsid w:val="00513434"/>
    <w:rsid w:val="00513520"/>
    <w:rsid w:val="00513DEF"/>
    <w:rsid w:val="00514664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3C9"/>
    <w:rsid w:val="00530827"/>
    <w:rsid w:val="00530ADC"/>
    <w:rsid w:val="00530C17"/>
    <w:rsid w:val="00530F81"/>
    <w:rsid w:val="0053191E"/>
    <w:rsid w:val="00531E36"/>
    <w:rsid w:val="005324F1"/>
    <w:rsid w:val="00532964"/>
    <w:rsid w:val="00532A4C"/>
    <w:rsid w:val="00532DD4"/>
    <w:rsid w:val="005337DC"/>
    <w:rsid w:val="00533AC5"/>
    <w:rsid w:val="00533D95"/>
    <w:rsid w:val="00534F70"/>
    <w:rsid w:val="00535A1B"/>
    <w:rsid w:val="0053653C"/>
    <w:rsid w:val="00537594"/>
    <w:rsid w:val="00537607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4E6"/>
    <w:rsid w:val="0054513B"/>
    <w:rsid w:val="0054570F"/>
    <w:rsid w:val="00545DDF"/>
    <w:rsid w:val="005463CA"/>
    <w:rsid w:val="005468EA"/>
    <w:rsid w:val="005469E9"/>
    <w:rsid w:val="005476DB"/>
    <w:rsid w:val="005476FB"/>
    <w:rsid w:val="00547A01"/>
    <w:rsid w:val="00550DF7"/>
    <w:rsid w:val="0055119C"/>
    <w:rsid w:val="00552158"/>
    <w:rsid w:val="005524A1"/>
    <w:rsid w:val="0055303D"/>
    <w:rsid w:val="0055315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B67"/>
    <w:rsid w:val="00556F8F"/>
    <w:rsid w:val="00557AEA"/>
    <w:rsid w:val="00557E9A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B44"/>
    <w:rsid w:val="00565E4A"/>
    <w:rsid w:val="00566EF0"/>
    <w:rsid w:val="00567449"/>
    <w:rsid w:val="00567A39"/>
    <w:rsid w:val="00567FB9"/>
    <w:rsid w:val="0057094D"/>
    <w:rsid w:val="00571397"/>
    <w:rsid w:val="00571E9F"/>
    <w:rsid w:val="00572188"/>
    <w:rsid w:val="0057284F"/>
    <w:rsid w:val="00572FEA"/>
    <w:rsid w:val="005737B8"/>
    <w:rsid w:val="005744C0"/>
    <w:rsid w:val="0057469A"/>
    <w:rsid w:val="005746B6"/>
    <w:rsid w:val="00574891"/>
    <w:rsid w:val="005751F6"/>
    <w:rsid w:val="0057541C"/>
    <w:rsid w:val="0058054E"/>
    <w:rsid w:val="00580D1D"/>
    <w:rsid w:val="00580FB3"/>
    <w:rsid w:val="005817A4"/>
    <w:rsid w:val="00581827"/>
    <w:rsid w:val="0058188A"/>
    <w:rsid w:val="0058190A"/>
    <w:rsid w:val="0058244E"/>
    <w:rsid w:val="00582938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90399"/>
    <w:rsid w:val="0059067C"/>
    <w:rsid w:val="00590D2F"/>
    <w:rsid w:val="00591395"/>
    <w:rsid w:val="005916CB"/>
    <w:rsid w:val="00591FF9"/>
    <w:rsid w:val="005922D8"/>
    <w:rsid w:val="00592ABC"/>
    <w:rsid w:val="00592E17"/>
    <w:rsid w:val="00592FBC"/>
    <w:rsid w:val="005933B9"/>
    <w:rsid w:val="005934E6"/>
    <w:rsid w:val="00593BCF"/>
    <w:rsid w:val="00593C32"/>
    <w:rsid w:val="00594020"/>
    <w:rsid w:val="0059438E"/>
    <w:rsid w:val="005944D8"/>
    <w:rsid w:val="0059496B"/>
    <w:rsid w:val="005957F3"/>
    <w:rsid w:val="005959E0"/>
    <w:rsid w:val="00595E05"/>
    <w:rsid w:val="00595E91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FD2"/>
    <w:rsid w:val="005A70A5"/>
    <w:rsid w:val="005A7391"/>
    <w:rsid w:val="005A7E29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9FD"/>
    <w:rsid w:val="005B5405"/>
    <w:rsid w:val="005B5834"/>
    <w:rsid w:val="005B5865"/>
    <w:rsid w:val="005B5D1A"/>
    <w:rsid w:val="005B7632"/>
    <w:rsid w:val="005B78FE"/>
    <w:rsid w:val="005C0332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30E5"/>
    <w:rsid w:val="005D3D30"/>
    <w:rsid w:val="005D5026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3713"/>
    <w:rsid w:val="005E40E4"/>
    <w:rsid w:val="005E5D0D"/>
    <w:rsid w:val="005E5DB2"/>
    <w:rsid w:val="005E676D"/>
    <w:rsid w:val="005E71B1"/>
    <w:rsid w:val="005F032F"/>
    <w:rsid w:val="005F1AED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FAB"/>
    <w:rsid w:val="005F6A76"/>
    <w:rsid w:val="005F6A85"/>
    <w:rsid w:val="005F735E"/>
    <w:rsid w:val="005F7606"/>
    <w:rsid w:val="005F7818"/>
    <w:rsid w:val="00600F56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E3D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FAC"/>
    <w:rsid w:val="00615153"/>
    <w:rsid w:val="00615876"/>
    <w:rsid w:val="00615ABC"/>
    <w:rsid w:val="00615C5D"/>
    <w:rsid w:val="00615CF2"/>
    <w:rsid w:val="0061645A"/>
    <w:rsid w:val="00616D1C"/>
    <w:rsid w:val="00616EFD"/>
    <w:rsid w:val="0061712D"/>
    <w:rsid w:val="00617325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7DC"/>
    <w:rsid w:val="006429FF"/>
    <w:rsid w:val="00643711"/>
    <w:rsid w:val="0064393C"/>
    <w:rsid w:val="006445CF"/>
    <w:rsid w:val="00645343"/>
    <w:rsid w:val="00645469"/>
    <w:rsid w:val="00647672"/>
    <w:rsid w:val="00647D02"/>
    <w:rsid w:val="0065098C"/>
    <w:rsid w:val="006513C0"/>
    <w:rsid w:val="006522C8"/>
    <w:rsid w:val="00652F72"/>
    <w:rsid w:val="0065323D"/>
    <w:rsid w:val="006532A4"/>
    <w:rsid w:val="00653AC5"/>
    <w:rsid w:val="00653B87"/>
    <w:rsid w:val="006544FD"/>
    <w:rsid w:val="006546C9"/>
    <w:rsid w:val="00654BD4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30C0"/>
    <w:rsid w:val="0066314E"/>
    <w:rsid w:val="00663273"/>
    <w:rsid w:val="0066403A"/>
    <w:rsid w:val="0066427B"/>
    <w:rsid w:val="00664838"/>
    <w:rsid w:val="00664E6C"/>
    <w:rsid w:val="006652BF"/>
    <w:rsid w:val="006653E0"/>
    <w:rsid w:val="00665834"/>
    <w:rsid w:val="0066590E"/>
    <w:rsid w:val="0066675C"/>
    <w:rsid w:val="006669E7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A57"/>
    <w:rsid w:val="00672F6F"/>
    <w:rsid w:val="00674C85"/>
    <w:rsid w:val="00675C68"/>
    <w:rsid w:val="006768B5"/>
    <w:rsid w:val="00680627"/>
    <w:rsid w:val="00680CC8"/>
    <w:rsid w:val="00682A2A"/>
    <w:rsid w:val="00682DF0"/>
    <w:rsid w:val="0068324D"/>
    <w:rsid w:val="00683A5A"/>
    <w:rsid w:val="00683CEF"/>
    <w:rsid w:val="00683F5B"/>
    <w:rsid w:val="006846DC"/>
    <w:rsid w:val="006847FE"/>
    <w:rsid w:val="00684E22"/>
    <w:rsid w:val="00685AF8"/>
    <w:rsid w:val="00685B0D"/>
    <w:rsid w:val="006865FD"/>
    <w:rsid w:val="00686742"/>
    <w:rsid w:val="00687381"/>
    <w:rsid w:val="0068762E"/>
    <w:rsid w:val="00687899"/>
    <w:rsid w:val="00687C94"/>
    <w:rsid w:val="00687EE4"/>
    <w:rsid w:val="00690CC5"/>
    <w:rsid w:val="00690EEA"/>
    <w:rsid w:val="00691416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CB8"/>
    <w:rsid w:val="006960B0"/>
    <w:rsid w:val="006968BA"/>
    <w:rsid w:val="00696A09"/>
    <w:rsid w:val="006974A8"/>
    <w:rsid w:val="006974DB"/>
    <w:rsid w:val="006975EC"/>
    <w:rsid w:val="006976FB"/>
    <w:rsid w:val="006A0D1C"/>
    <w:rsid w:val="006A0F7A"/>
    <w:rsid w:val="006A1138"/>
    <w:rsid w:val="006A1679"/>
    <w:rsid w:val="006A17E9"/>
    <w:rsid w:val="006A19FA"/>
    <w:rsid w:val="006A1B12"/>
    <w:rsid w:val="006A1C60"/>
    <w:rsid w:val="006A1F8C"/>
    <w:rsid w:val="006A32FE"/>
    <w:rsid w:val="006A4417"/>
    <w:rsid w:val="006A534E"/>
    <w:rsid w:val="006A5488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B1A"/>
    <w:rsid w:val="006B1315"/>
    <w:rsid w:val="006B1B34"/>
    <w:rsid w:val="006B2624"/>
    <w:rsid w:val="006B3801"/>
    <w:rsid w:val="006B3A7B"/>
    <w:rsid w:val="006B3C11"/>
    <w:rsid w:val="006B45F1"/>
    <w:rsid w:val="006B4E35"/>
    <w:rsid w:val="006B536E"/>
    <w:rsid w:val="006B53F0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F53"/>
    <w:rsid w:val="006D427F"/>
    <w:rsid w:val="006D4D5A"/>
    <w:rsid w:val="006D52EA"/>
    <w:rsid w:val="006D59A4"/>
    <w:rsid w:val="006D62E1"/>
    <w:rsid w:val="006D692C"/>
    <w:rsid w:val="006D6DA5"/>
    <w:rsid w:val="006D701D"/>
    <w:rsid w:val="006D7939"/>
    <w:rsid w:val="006E02D9"/>
    <w:rsid w:val="006E0C6B"/>
    <w:rsid w:val="006E0DDB"/>
    <w:rsid w:val="006E0E01"/>
    <w:rsid w:val="006E29BA"/>
    <w:rsid w:val="006E3362"/>
    <w:rsid w:val="006E3838"/>
    <w:rsid w:val="006E4692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5E0"/>
    <w:rsid w:val="0070465F"/>
    <w:rsid w:val="007048E2"/>
    <w:rsid w:val="007056DC"/>
    <w:rsid w:val="00705CD5"/>
    <w:rsid w:val="00706754"/>
    <w:rsid w:val="00706794"/>
    <w:rsid w:val="00706D3D"/>
    <w:rsid w:val="00706DEB"/>
    <w:rsid w:val="00706FC2"/>
    <w:rsid w:val="00707362"/>
    <w:rsid w:val="00707DF0"/>
    <w:rsid w:val="00710193"/>
    <w:rsid w:val="007112E9"/>
    <w:rsid w:val="00711758"/>
    <w:rsid w:val="00711A11"/>
    <w:rsid w:val="00712139"/>
    <w:rsid w:val="00712180"/>
    <w:rsid w:val="007123AC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C1B"/>
    <w:rsid w:val="007202B5"/>
    <w:rsid w:val="007202BD"/>
    <w:rsid w:val="007210C3"/>
    <w:rsid w:val="00721738"/>
    <w:rsid w:val="00721DBC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E19"/>
    <w:rsid w:val="00734173"/>
    <w:rsid w:val="00734470"/>
    <w:rsid w:val="00734BB1"/>
    <w:rsid w:val="00734EB6"/>
    <w:rsid w:val="00735519"/>
    <w:rsid w:val="00735753"/>
    <w:rsid w:val="0073640C"/>
    <w:rsid w:val="00736542"/>
    <w:rsid w:val="00737173"/>
    <w:rsid w:val="0073762B"/>
    <w:rsid w:val="007376CF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A7C"/>
    <w:rsid w:val="0074503A"/>
    <w:rsid w:val="00745076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555"/>
    <w:rsid w:val="00765851"/>
    <w:rsid w:val="00765A4C"/>
    <w:rsid w:val="007662DF"/>
    <w:rsid w:val="0076727C"/>
    <w:rsid w:val="007672A4"/>
    <w:rsid w:val="0076730E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7F3"/>
    <w:rsid w:val="00772EC4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44CE"/>
    <w:rsid w:val="00784E63"/>
    <w:rsid w:val="0078547F"/>
    <w:rsid w:val="00785AFD"/>
    <w:rsid w:val="00786053"/>
    <w:rsid w:val="00786197"/>
    <w:rsid w:val="00786559"/>
    <w:rsid w:val="00786ADD"/>
    <w:rsid w:val="007871A3"/>
    <w:rsid w:val="00787634"/>
    <w:rsid w:val="00787D22"/>
    <w:rsid w:val="00787ED0"/>
    <w:rsid w:val="00787FE7"/>
    <w:rsid w:val="00791054"/>
    <w:rsid w:val="007912AB"/>
    <w:rsid w:val="00791528"/>
    <w:rsid w:val="00791BB5"/>
    <w:rsid w:val="0079206B"/>
    <w:rsid w:val="00792559"/>
    <w:rsid w:val="0079272A"/>
    <w:rsid w:val="00792BE3"/>
    <w:rsid w:val="00792C97"/>
    <w:rsid w:val="00792D50"/>
    <w:rsid w:val="007934A4"/>
    <w:rsid w:val="007936A1"/>
    <w:rsid w:val="00793EDA"/>
    <w:rsid w:val="0079437C"/>
    <w:rsid w:val="007943B4"/>
    <w:rsid w:val="00794A50"/>
    <w:rsid w:val="0079521E"/>
    <w:rsid w:val="00795B76"/>
    <w:rsid w:val="00795EEA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4325"/>
    <w:rsid w:val="007A489A"/>
    <w:rsid w:val="007A5407"/>
    <w:rsid w:val="007A56BD"/>
    <w:rsid w:val="007A579D"/>
    <w:rsid w:val="007A5F8A"/>
    <w:rsid w:val="007A64AC"/>
    <w:rsid w:val="007A6830"/>
    <w:rsid w:val="007A6CA5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DC0"/>
    <w:rsid w:val="007B30FD"/>
    <w:rsid w:val="007B328C"/>
    <w:rsid w:val="007B3786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F3A"/>
    <w:rsid w:val="007C0524"/>
    <w:rsid w:val="007C086E"/>
    <w:rsid w:val="007C0B48"/>
    <w:rsid w:val="007C1013"/>
    <w:rsid w:val="007C1231"/>
    <w:rsid w:val="007C1556"/>
    <w:rsid w:val="007C1E5A"/>
    <w:rsid w:val="007C22C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EFB"/>
    <w:rsid w:val="007D7066"/>
    <w:rsid w:val="007D70C5"/>
    <w:rsid w:val="007E0405"/>
    <w:rsid w:val="007E07D7"/>
    <w:rsid w:val="007E0AE5"/>
    <w:rsid w:val="007E164C"/>
    <w:rsid w:val="007E2014"/>
    <w:rsid w:val="007E27C6"/>
    <w:rsid w:val="007E28D2"/>
    <w:rsid w:val="007E2D99"/>
    <w:rsid w:val="007E38E7"/>
    <w:rsid w:val="007E4D54"/>
    <w:rsid w:val="007E5034"/>
    <w:rsid w:val="007E5702"/>
    <w:rsid w:val="007E5E87"/>
    <w:rsid w:val="007E5F6D"/>
    <w:rsid w:val="007E5F79"/>
    <w:rsid w:val="007E63CD"/>
    <w:rsid w:val="007E683B"/>
    <w:rsid w:val="007E6BB5"/>
    <w:rsid w:val="007E6DF5"/>
    <w:rsid w:val="007F0A4E"/>
    <w:rsid w:val="007F0EBB"/>
    <w:rsid w:val="007F1B88"/>
    <w:rsid w:val="007F210F"/>
    <w:rsid w:val="007F2874"/>
    <w:rsid w:val="007F322D"/>
    <w:rsid w:val="007F33A2"/>
    <w:rsid w:val="007F4B6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9C"/>
    <w:rsid w:val="008007C1"/>
    <w:rsid w:val="00800D79"/>
    <w:rsid w:val="00800E96"/>
    <w:rsid w:val="008011B1"/>
    <w:rsid w:val="0080293B"/>
    <w:rsid w:val="00802F28"/>
    <w:rsid w:val="00803D6E"/>
    <w:rsid w:val="00804004"/>
    <w:rsid w:val="008048A4"/>
    <w:rsid w:val="00805792"/>
    <w:rsid w:val="008058BA"/>
    <w:rsid w:val="00805ACE"/>
    <w:rsid w:val="00805C94"/>
    <w:rsid w:val="00805FB9"/>
    <w:rsid w:val="00805FC1"/>
    <w:rsid w:val="008060CC"/>
    <w:rsid w:val="008062CB"/>
    <w:rsid w:val="00806B6E"/>
    <w:rsid w:val="00807341"/>
    <w:rsid w:val="008078CE"/>
    <w:rsid w:val="00810E3D"/>
    <w:rsid w:val="00810EB4"/>
    <w:rsid w:val="00810F90"/>
    <w:rsid w:val="008117FD"/>
    <w:rsid w:val="0081189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79EB"/>
    <w:rsid w:val="00817B64"/>
    <w:rsid w:val="00820082"/>
    <w:rsid w:val="008200A2"/>
    <w:rsid w:val="0082048A"/>
    <w:rsid w:val="00821174"/>
    <w:rsid w:val="00821B26"/>
    <w:rsid w:val="00821D24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A74"/>
    <w:rsid w:val="00825CB9"/>
    <w:rsid w:val="00825E2C"/>
    <w:rsid w:val="0082607D"/>
    <w:rsid w:val="00826097"/>
    <w:rsid w:val="008260FD"/>
    <w:rsid w:val="008267A4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DFA"/>
    <w:rsid w:val="00855751"/>
    <w:rsid w:val="008574C6"/>
    <w:rsid w:val="00857740"/>
    <w:rsid w:val="00857CDA"/>
    <w:rsid w:val="00861C14"/>
    <w:rsid w:val="00861FE8"/>
    <w:rsid w:val="00862351"/>
    <w:rsid w:val="008631F0"/>
    <w:rsid w:val="0086337F"/>
    <w:rsid w:val="008633E5"/>
    <w:rsid w:val="00863B9A"/>
    <w:rsid w:val="00864197"/>
    <w:rsid w:val="008643DA"/>
    <w:rsid w:val="00865020"/>
    <w:rsid w:val="008653A5"/>
    <w:rsid w:val="008654C1"/>
    <w:rsid w:val="008664A3"/>
    <w:rsid w:val="00866520"/>
    <w:rsid w:val="00866C23"/>
    <w:rsid w:val="0087140D"/>
    <w:rsid w:val="008717EE"/>
    <w:rsid w:val="00872335"/>
    <w:rsid w:val="0087277A"/>
    <w:rsid w:val="00872B3F"/>
    <w:rsid w:val="00872B6F"/>
    <w:rsid w:val="00872F10"/>
    <w:rsid w:val="00873003"/>
    <w:rsid w:val="00873A97"/>
    <w:rsid w:val="00873AE1"/>
    <w:rsid w:val="00873D50"/>
    <w:rsid w:val="008746BC"/>
    <w:rsid w:val="00875C6F"/>
    <w:rsid w:val="00876656"/>
    <w:rsid w:val="00876D7B"/>
    <w:rsid w:val="00877615"/>
    <w:rsid w:val="0087781B"/>
    <w:rsid w:val="00877826"/>
    <w:rsid w:val="00877BAD"/>
    <w:rsid w:val="00880978"/>
    <w:rsid w:val="008809A4"/>
    <w:rsid w:val="00880A5B"/>
    <w:rsid w:val="00881D39"/>
    <w:rsid w:val="00882370"/>
    <w:rsid w:val="00882612"/>
    <w:rsid w:val="00882AA2"/>
    <w:rsid w:val="008830A1"/>
    <w:rsid w:val="008832B4"/>
    <w:rsid w:val="00884FC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FD4"/>
    <w:rsid w:val="008914CF"/>
    <w:rsid w:val="008919F7"/>
    <w:rsid w:val="00891C23"/>
    <w:rsid w:val="00891C61"/>
    <w:rsid w:val="00892343"/>
    <w:rsid w:val="008929E1"/>
    <w:rsid w:val="00892A23"/>
    <w:rsid w:val="00893310"/>
    <w:rsid w:val="00893B21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478"/>
    <w:rsid w:val="008A16D0"/>
    <w:rsid w:val="008A1A0E"/>
    <w:rsid w:val="008A1D5C"/>
    <w:rsid w:val="008A246F"/>
    <w:rsid w:val="008A3937"/>
    <w:rsid w:val="008A3A1D"/>
    <w:rsid w:val="008A4047"/>
    <w:rsid w:val="008A411B"/>
    <w:rsid w:val="008A46F2"/>
    <w:rsid w:val="008A48E4"/>
    <w:rsid w:val="008A48F2"/>
    <w:rsid w:val="008A4B5B"/>
    <w:rsid w:val="008A4CCF"/>
    <w:rsid w:val="008A62D3"/>
    <w:rsid w:val="008A6B85"/>
    <w:rsid w:val="008A79B7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453"/>
    <w:rsid w:val="008E0CB4"/>
    <w:rsid w:val="008E0E26"/>
    <w:rsid w:val="008E21BE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949"/>
    <w:rsid w:val="008E6D48"/>
    <w:rsid w:val="008E76BB"/>
    <w:rsid w:val="008F0A01"/>
    <w:rsid w:val="008F0AB1"/>
    <w:rsid w:val="008F1377"/>
    <w:rsid w:val="008F19C2"/>
    <w:rsid w:val="008F1D13"/>
    <w:rsid w:val="008F2447"/>
    <w:rsid w:val="008F264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4EB"/>
    <w:rsid w:val="009025EA"/>
    <w:rsid w:val="009026A5"/>
    <w:rsid w:val="00902872"/>
    <w:rsid w:val="00902E46"/>
    <w:rsid w:val="00903292"/>
    <w:rsid w:val="00905BFD"/>
    <w:rsid w:val="009064D3"/>
    <w:rsid w:val="00906C34"/>
    <w:rsid w:val="00906ED5"/>
    <w:rsid w:val="009072AC"/>
    <w:rsid w:val="009108EF"/>
    <w:rsid w:val="0091098D"/>
    <w:rsid w:val="00910C21"/>
    <w:rsid w:val="009124EA"/>
    <w:rsid w:val="00912B36"/>
    <w:rsid w:val="00913198"/>
    <w:rsid w:val="0091335E"/>
    <w:rsid w:val="009149D4"/>
    <w:rsid w:val="00914BE1"/>
    <w:rsid w:val="0091577A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6EAA"/>
    <w:rsid w:val="009274A0"/>
    <w:rsid w:val="00927B24"/>
    <w:rsid w:val="00927B66"/>
    <w:rsid w:val="0093078D"/>
    <w:rsid w:val="009315DA"/>
    <w:rsid w:val="0093172B"/>
    <w:rsid w:val="00931E26"/>
    <w:rsid w:val="00932702"/>
    <w:rsid w:val="009330A5"/>
    <w:rsid w:val="00934381"/>
    <w:rsid w:val="0093451C"/>
    <w:rsid w:val="00934667"/>
    <w:rsid w:val="00935216"/>
    <w:rsid w:val="00935611"/>
    <w:rsid w:val="00935736"/>
    <w:rsid w:val="00935D27"/>
    <w:rsid w:val="009369F1"/>
    <w:rsid w:val="00940625"/>
    <w:rsid w:val="00940639"/>
    <w:rsid w:val="00940AA9"/>
    <w:rsid w:val="00940EB0"/>
    <w:rsid w:val="009414DD"/>
    <w:rsid w:val="00941C87"/>
    <w:rsid w:val="00941F0E"/>
    <w:rsid w:val="009428E7"/>
    <w:rsid w:val="009438FD"/>
    <w:rsid w:val="00944035"/>
    <w:rsid w:val="00944E42"/>
    <w:rsid w:val="0094554D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C7B"/>
    <w:rsid w:val="00951F52"/>
    <w:rsid w:val="00952FC6"/>
    <w:rsid w:val="00952FC7"/>
    <w:rsid w:val="009530FF"/>
    <w:rsid w:val="0095442B"/>
    <w:rsid w:val="00954944"/>
    <w:rsid w:val="00954A9C"/>
    <w:rsid w:val="009551C6"/>
    <w:rsid w:val="00956107"/>
    <w:rsid w:val="00957126"/>
    <w:rsid w:val="00960365"/>
    <w:rsid w:val="0096048D"/>
    <w:rsid w:val="009612BC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C5"/>
    <w:rsid w:val="009675CA"/>
    <w:rsid w:val="0096762E"/>
    <w:rsid w:val="009677C3"/>
    <w:rsid w:val="00971EFA"/>
    <w:rsid w:val="00972E46"/>
    <w:rsid w:val="00973460"/>
    <w:rsid w:val="009734C3"/>
    <w:rsid w:val="00973AC0"/>
    <w:rsid w:val="009745FC"/>
    <w:rsid w:val="00975F5C"/>
    <w:rsid w:val="00975F9F"/>
    <w:rsid w:val="009772D0"/>
    <w:rsid w:val="00977FB5"/>
    <w:rsid w:val="00980DE3"/>
    <w:rsid w:val="00981533"/>
    <w:rsid w:val="009815C4"/>
    <w:rsid w:val="0098207B"/>
    <w:rsid w:val="0098220F"/>
    <w:rsid w:val="009824E5"/>
    <w:rsid w:val="00982DAB"/>
    <w:rsid w:val="00983436"/>
    <w:rsid w:val="00983C49"/>
    <w:rsid w:val="00984834"/>
    <w:rsid w:val="00985171"/>
    <w:rsid w:val="00985625"/>
    <w:rsid w:val="009856F5"/>
    <w:rsid w:val="009857CA"/>
    <w:rsid w:val="009862D2"/>
    <w:rsid w:val="0098633E"/>
    <w:rsid w:val="00987386"/>
    <w:rsid w:val="0099187D"/>
    <w:rsid w:val="00991D99"/>
    <w:rsid w:val="00993C12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971"/>
    <w:rsid w:val="009A345C"/>
    <w:rsid w:val="009A392C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22EF"/>
    <w:rsid w:val="009B439B"/>
    <w:rsid w:val="009B4544"/>
    <w:rsid w:val="009B4593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712"/>
    <w:rsid w:val="009D1AD1"/>
    <w:rsid w:val="009D1C30"/>
    <w:rsid w:val="009D1F1E"/>
    <w:rsid w:val="009D281A"/>
    <w:rsid w:val="009D2EE2"/>
    <w:rsid w:val="009D302E"/>
    <w:rsid w:val="009D374B"/>
    <w:rsid w:val="009D37B2"/>
    <w:rsid w:val="009D5691"/>
    <w:rsid w:val="009D6344"/>
    <w:rsid w:val="009D6473"/>
    <w:rsid w:val="009D6C4A"/>
    <w:rsid w:val="009D6C59"/>
    <w:rsid w:val="009D6C90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A0045C"/>
    <w:rsid w:val="00A00B8C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455"/>
    <w:rsid w:val="00A10595"/>
    <w:rsid w:val="00A10E32"/>
    <w:rsid w:val="00A119D9"/>
    <w:rsid w:val="00A12131"/>
    <w:rsid w:val="00A12962"/>
    <w:rsid w:val="00A12D8F"/>
    <w:rsid w:val="00A13393"/>
    <w:rsid w:val="00A13BAB"/>
    <w:rsid w:val="00A15056"/>
    <w:rsid w:val="00A15402"/>
    <w:rsid w:val="00A15748"/>
    <w:rsid w:val="00A166E2"/>
    <w:rsid w:val="00A168BC"/>
    <w:rsid w:val="00A16BC0"/>
    <w:rsid w:val="00A17B20"/>
    <w:rsid w:val="00A17CE1"/>
    <w:rsid w:val="00A2003B"/>
    <w:rsid w:val="00A2006F"/>
    <w:rsid w:val="00A20A68"/>
    <w:rsid w:val="00A215EB"/>
    <w:rsid w:val="00A231AC"/>
    <w:rsid w:val="00A236C8"/>
    <w:rsid w:val="00A2375E"/>
    <w:rsid w:val="00A243DC"/>
    <w:rsid w:val="00A245E2"/>
    <w:rsid w:val="00A251DA"/>
    <w:rsid w:val="00A2527C"/>
    <w:rsid w:val="00A25723"/>
    <w:rsid w:val="00A25D55"/>
    <w:rsid w:val="00A25E74"/>
    <w:rsid w:val="00A26033"/>
    <w:rsid w:val="00A2610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822"/>
    <w:rsid w:val="00A3308F"/>
    <w:rsid w:val="00A3517F"/>
    <w:rsid w:val="00A356CF"/>
    <w:rsid w:val="00A35936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E06"/>
    <w:rsid w:val="00A44A20"/>
    <w:rsid w:val="00A44AA3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F1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CD"/>
    <w:rsid w:val="00A55F96"/>
    <w:rsid w:val="00A561F2"/>
    <w:rsid w:val="00A5708C"/>
    <w:rsid w:val="00A571FA"/>
    <w:rsid w:val="00A5733C"/>
    <w:rsid w:val="00A575CA"/>
    <w:rsid w:val="00A57679"/>
    <w:rsid w:val="00A57C02"/>
    <w:rsid w:val="00A612E3"/>
    <w:rsid w:val="00A613C4"/>
    <w:rsid w:val="00A61A5C"/>
    <w:rsid w:val="00A63CA6"/>
    <w:rsid w:val="00A648E8"/>
    <w:rsid w:val="00A652E3"/>
    <w:rsid w:val="00A65396"/>
    <w:rsid w:val="00A65520"/>
    <w:rsid w:val="00A658A5"/>
    <w:rsid w:val="00A66900"/>
    <w:rsid w:val="00A67247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22E"/>
    <w:rsid w:val="00A7363B"/>
    <w:rsid w:val="00A73CD2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C99"/>
    <w:rsid w:val="00A82D83"/>
    <w:rsid w:val="00A847A3"/>
    <w:rsid w:val="00A84988"/>
    <w:rsid w:val="00A8499B"/>
    <w:rsid w:val="00A84DC6"/>
    <w:rsid w:val="00A85638"/>
    <w:rsid w:val="00A8565A"/>
    <w:rsid w:val="00A86797"/>
    <w:rsid w:val="00A86B7A"/>
    <w:rsid w:val="00A86F14"/>
    <w:rsid w:val="00A87086"/>
    <w:rsid w:val="00A87368"/>
    <w:rsid w:val="00A873B1"/>
    <w:rsid w:val="00A87A80"/>
    <w:rsid w:val="00A87C56"/>
    <w:rsid w:val="00A909E9"/>
    <w:rsid w:val="00A90DE7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DFA"/>
    <w:rsid w:val="00AA6108"/>
    <w:rsid w:val="00AA6218"/>
    <w:rsid w:val="00AA70F8"/>
    <w:rsid w:val="00AA789D"/>
    <w:rsid w:val="00AA7DE3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D5B"/>
    <w:rsid w:val="00AB3B30"/>
    <w:rsid w:val="00AB473F"/>
    <w:rsid w:val="00AB4A1A"/>
    <w:rsid w:val="00AB4AA2"/>
    <w:rsid w:val="00AB5F25"/>
    <w:rsid w:val="00AB64AC"/>
    <w:rsid w:val="00AB6EEB"/>
    <w:rsid w:val="00AB7516"/>
    <w:rsid w:val="00AB76B1"/>
    <w:rsid w:val="00AB7850"/>
    <w:rsid w:val="00AB7DD2"/>
    <w:rsid w:val="00AC0445"/>
    <w:rsid w:val="00AC0B17"/>
    <w:rsid w:val="00AC0B94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D0E8D"/>
    <w:rsid w:val="00AD1213"/>
    <w:rsid w:val="00AD2319"/>
    <w:rsid w:val="00AD23E5"/>
    <w:rsid w:val="00AD24BC"/>
    <w:rsid w:val="00AD28A5"/>
    <w:rsid w:val="00AD28D8"/>
    <w:rsid w:val="00AD36B0"/>
    <w:rsid w:val="00AD38FF"/>
    <w:rsid w:val="00AD391B"/>
    <w:rsid w:val="00AD3E32"/>
    <w:rsid w:val="00AD484E"/>
    <w:rsid w:val="00AD48AC"/>
    <w:rsid w:val="00AD554A"/>
    <w:rsid w:val="00AD63D4"/>
    <w:rsid w:val="00AD6489"/>
    <w:rsid w:val="00AD6611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A7"/>
    <w:rsid w:val="00AE2344"/>
    <w:rsid w:val="00AE2643"/>
    <w:rsid w:val="00AE2A77"/>
    <w:rsid w:val="00AE2F66"/>
    <w:rsid w:val="00AE30B4"/>
    <w:rsid w:val="00AE312E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731D"/>
    <w:rsid w:val="00AE7640"/>
    <w:rsid w:val="00AE7D01"/>
    <w:rsid w:val="00AE7F21"/>
    <w:rsid w:val="00AF0326"/>
    <w:rsid w:val="00AF0F94"/>
    <w:rsid w:val="00AF15DE"/>
    <w:rsid w:val="00AF1868"/>
    <w:rsid w:val="00AF1EDD"/>
    <w:rsid w:val="00AF1F1C"/>
    <w:rsid w:val="00AF323F"/>
    <w:rsid w:val="00AF33A6"/>
    <w:rsid w:val="00AF36F1"/>
    <w:rsid w:val="00AF3D56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1D88"/>
    <w:rsid w:val="00B1311C"/>
    <w:rsid w:val="00B133E8"/>
    <w:rsid w:val="00B13E8C"/>
    <w:rsid w:val="00B13FE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F06"/>
    <w:rsid w:val="00B21547"/>
    <w:rsid w:val="00B221AC"/>
    <w:rsid w:val="00B22936"/>
    <w:rsid w:val="00B229B5"/>
    <w:rsid w:val="00B22F0F"/>
    <w:rsid w:val="00B234D6"/>
    <w:rsid w:val="00B23572"/>
    <w:rsid w:val="00B24290"/>
    <w:rsid w:val="00B24D4A"/>
    <w:rsid w:val="00B258E5"/>
    <w:rsid w:val="00B26273"/>
    <w:rsid w:val="00B26962"/>
    <w:rsid w:val="00B276C9"/>
    <w:rsid w:val="00B276E8"/>
    <w:rsid w:val="00B3014D"/>
    <w:rsid w:val="00B306C9"/>
    <w:rsid w:val="00B30A4B"/>
    <w:rsid w:val="00B30C7F"/>
    <w:rsid w:val="00B30F3F"/>
    <w:rsid w:val="00B31991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10F0"/>
    <w:rsid w:val="00B41749"/>
    <w:rsid w:val="00B41EC6"/>
    <w:rsid w:val="00B42847"/>
    <w:rsid w:val="00B4313C"/>
    <w:rsid w:val="00B43B33"/>
    <w:rsid w:val="00B44F64"/>
    <w:rsid w:val="00B46007"/>
    <w:rsid w:val="00B4610A"/>
    <w:rsid w:val="00B4735E"/>
    <w:rsid w:val="00B473DA"/>
    <w:rsid w:val="00B47571"/>
    <w:rsid w:val="00B47A1F"/>
    <w:rsid w:val="00B515D3"/>
    <w:rsid w:val="00B51CE6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A8E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3B70"/>
    <w:rsid w:val="00B73F5E"/>
    <w:rsid w:val="00B74294"/>
    <w:rsid w:val="00B75B45"/>
    <w:rsid w:val="00B75CB6"/>
    <w:rsid w:val="00B75D44"/>
    <w:rsid w:val="00B75E3D"/>
    <w:rsid w:val="00B75F1D"/>
    <w:rsid w:val="00B764AC"/>
    <w:rsid w:val="00B767AD"/>
    <w:rsid w:val="00B7721E"/>
    <w:rsid w:val="00B80C5D"/>
    <w:rsid w:val="00B80DDE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5026"/>
    <w:rsid w:val="00B85ECC"/>
    <w:rsid w:val="00B8626C"/>
    <w:rsid w:val="00B86451"/>
    <w:rsid w:val="00B8749B"/>
    <w:rsid w:val="00B87ECA"/>
    <w:rsid w:val="00B87F09"/>
    <w:rsid w:val="00B90C40"/>
    <w:rsid w:val="00B9181C"/>
    <w:rsid w:val="00B91AA1"/>
    <w:rsid w:val="00B92064"/>
    <w:rsid w:val="00B92A49"/>
    <w:rsid w:val="00B934CF"/>
    <w:rsid w:val="00B93B49"/>
    <w:rsid w:val="00B94D54"/>
    <w:rsid w:val="00B9562F"/>
    <w:rsid w:val="00B95969"/>
    <w:rsid w:val="00B96049"/>
    <w:rsid w:val="00BA0027"/>
    <w:rsid w:val="00BA0696"/>
    <w:rsid w:val="00BA0A7F"/>
    <w:rsid w:val="00BA13EF"/>
    <w:rsid w:val="00BA1624"/>
    <w:rsid w:val="00BA17D6"/>
    <w:rsid w:val="00BA190D"/>
    <w:rsid w:val="00BA2167"/>
    <w:rsid w:val="00BA2B25"/>
    <w:rsid w:val="00BA2CC2"/>
    <w:rsid w:val="00BA2DAD"/>
    <w:rsid w:val="00BA31B5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7A3C"/>
    <w:rsid w:val="00BA7A5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C0740"/>
    <w:rsid w:val="00BC09BE"/>
    <w:rsid w:val="00BC1429"/>
    <w:rsid w:val="00BC1E7B"/>
    <w:rsid w:val="00BC3BCA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12E9"/>
    <w:rsid w:val="00BE2D75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C0003A"/>
    <w:rsid w:val="00C0063A"/>
    <w:rsid w:val="00C00881"/>
    <w:rsid w:val="00C0113D"/>
    <w:rsid w:val="00C01A0B"/>
    <w:rsid w:val="00C02200"/>
    <w:rsid w:val="00C02C2F"/>
    <w:rsid w:val="00C034C4"/>
    <w:rsid w:val="00C038C7"/>
    <w:rsid w:val="00C03E29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26C"/>
    <w:rsid w:val="00C1263E"/>
    <w:rsid w:val="00C1293C"/>
    <w:rsid w:val="00C12D58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77D8"/>
    <w:rsid w:val="00C37D38"/>
    <w:rsid w:val="00C41037"/>
    <w:rsid w:val="00C41477"/>
    <w:rsid w:val="00C417D8"/>
    <w:rsid w:val="00C41B4E"/>
    <w:rsid w:val="00C41D5A"/>
    <w:rsid w:val="00C4307E"/>
    <w:rsid w:val="00C438E6"/>
    <w:rsid w:val="00C43CBC"/>
    <w:rsid w:val="00C44BCD"/>
    <w:rsid w:val="00C451BB"/>
    <w:rsid w:val="00C45448"/>
    <w:rsid w:val="00C46258"/>
    <w:rsid w:val="00C46803"/>
    <w:rsid w:val="00C468BF"/>
    <w:rsid w:val="00C46DAA"/>
    <w:rsid w:val="00C470C0"/>
    <w:rsid w:val="00C4748B"/>
    <w:rsid w:val="00C47AAA"/>
    <w:rsid w:val="00C47DD3"/>
    <w:rsid w:val="00C50580"/>
    <w:rsid w:val="00C53497"/>
    <w:rsid w:val="00C53960"/>
    <w:rsid w:val="00C53C05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343F"/>
    <w:rsid w:val="00C63D68"/>
    <w:rsid w:val="00C63E91"/>
    <w:rsid w:val="00C652F9"/>
    <w:rsid w:val="00C65510"/>
    <w:rsid w:val="00C65637"/>
    <w:rsid w:val="00C66765"/>
    <w:rsid w:val="00C6728B"/>
    <w:rsid w:val="00C677FB"/>
    <w:rsid w:val="00C70E10"/>
    <w:rsid w:val="00C71160"/>
    <w:rsid w:val="00C7116F"/>
    <w:rsid w:val="00C71240"/>
    <w:rsid w:val="00C712D5"/>
    <w:rsid w:val="00C7210B"/>
    <w:rsid w:val="00C72483"/>
    <w:rsid w:val="00C72B25"/>
    <w:rsid w:val="00C72C92"/>
    <w:rsid w:val="00C7311B"/>
    <w:rsid w:val="00C73378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7549"/>
    <w:rsid w:val="00C80DE4"/>
    <w:rsid w:val="00C81B08"/>
    <w:rsid w:val="00C81BB3"/>
    <w:rsid w:val="00C82454"/>
    <w:rsid w:val="00C828B5"/>
    <w:rsid w:val="00C82FF4"/>
    <w:rsid w:val="00C834A2"/>
    <w:rsid w:val="00C84112"/>
    <w:rsid w:val="00C8556D"/>
    <w:rsid w:val="00C86A43"/>
    <w:rsid w:val="00C86A98"/>
    <w:rsid w:val="00C86D30"/>
    <w:rsid w:val="00C86D9B"/>
    <w:rsid w:val="00C8787C"/>
    <w:rsid w:val="00C900F2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CF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9A2"/>
    <w:rsid w:val="00CA2BC7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C07"/>
    <w:rsid w:val="00CA6D07"/>
    <w:rsid w:val="00CA7CE6"/>
    <w:rsid w:val="00CA7E8C"/>
    <w:rsid w:val="00CB0600"/>
    <w:rsid w:val="00CB1044"/>
    <w:rsid w:val="00CB10D5"/>
    <w:rsid w:val="00CB254B"/>
    <w:rsid w:val="00CB2DAD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90"/>
    <w:rsid w:val="00CC4D47"/>
    <w:rsid w:val="00CC4F2F"/>
    <w:rsid w:val="00CC6A2E"/>
    <w:rsid w:val="00CC6B4D"/>
    <w:rsid w:val="00CC6CFA"/>
    <w:rsid w:val="00CC6EF1"/>
    <w:rsid w:val="00CC7977"/>
    <w:rsid w:val="00CC7A01"/>
    <w:rsid w:val="00CC7C6B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710"/>
    <w:rsid w:val="00CD7A0E"/>
    <w:rsid w:val="00CE0AA0"/>
    <w:rsid w:val="00CE1F1F"/>
    <w:rsid w:val="00CE1FE8"/>
    <w:rsid w:val="00CE20E0"/>
    <w:rsid w:val="00CE2C84"/>
    <w:rsid w:val="00CE30D3"/>
    <w:rsid w:val="00CE3890"/>
    <w:rsid w:val="00CE3A0B"/>
    <w:rsid w:val="00CE3B1B"/>
    <w:rsid w:val="00CE3DDF"/>
    <w:rsid w:val="00CE4955"/>
    <w:rsid w:val="00CE55A8"/>
    <w:rsid w:val="00CE56ED"/>
    <w:rsid w:val="00CE56F1"/>
    <w:rsid w:val="00CE5848"/>
    <w:rsid w:val="00CE6A9D"/>
    <w:rsid w:val="00CE7697"/>
    <w:rsid w:val="00CE799A"/>
    <w:rsid w:val="00CF1069"/>
    <w:rsid w:val="00CF21E9"/>
    <w:rsid w:val="00CF3BDB"/>
    <w:rsid w:val="00CF3C25"/>
    <w:rsid w:val="00CF3DD6"/>
    <w:rsid w:val="00CF4855"/>
    <w:rsid w:val="00CF487D"/>
    <w:rsid w:val="00CF4A67"/>
    <w:rsid w:val="00CF5011"/>
    <w:rsid w:val="00CF5134"/>
    <w:rsid w:val="00CF527C"/>
    <w:rsid w:val="00CF55ED"/>
    <w:rsid w:val="00CF56F6"/>
    <w:rsid w:val="00CF6F49"/>
    <w:rsid w:val="00CF745F"/>
    <w:rsid w:val="00CF7D56"/>
    <w:rsid w:val="00D003F2"/>
    <w:rsid w:val="00D00A58"/>
    <w:rsid w:val="00D01125"/>
    <w:rsid w:val="00D01568"/>
    <w:rsid w:val="00D032A3"/>
    <w:rsid w:val="00D0334D"/>
    <w:rsid w:val="00D03E2D"/>
    <w:rsid w:val="00D04927"/>
    <w:rsid w:val="00D05545"/>
    <w:rsid w:val="00D05871"/>
    <w:rsid w:val="00D05913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78"/>
    <w:rsid w:val="00D12175"/>
    <w:rsid w:val="00D12650"/>
    <w:rsid w:val="00D12AC3"/>
    <w:rsid w:val="00D12BE5"/>
    <w:rsid w:val="00D138F8"/>
    <w:rsid w:val="00D13C50"/>
    <w:rsid w:val="00D13E03"/>
    <w:rsid w:val="00D14E48"/>
    <w:rsid w:val="00D15107"/>
    <w:rsid w:val="00D15F6A"/>
    <w:rsid w:val="00D16266"/>
    <w:rsid w:val="00D16680"/>
    <w:rsid w:val="00D16E87"/>
    <w:rsid w:val="00D179C6"/>
    <w:rsid w:val="00D17A4A"/>
    <w:rsid w:val="00D17A7D"/>
    <w:rsid w:val="00D17C4D"/>
    <w:rsid w:val="00D2021C"/>
    <w:rsid w:val="00D2193E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C55"/>
    <w:rsid w:val="00D37D74"/>
    <w:rsid w:val="00D40EB4"/>
    <w:rsid w:val="00D41421"/>
    <w:rsid w:val="00D41663"/>
    <w:rsid w:val="00D425FA"/>
    <w:rsid w:val="00D42AA9"/>
    <w:rsid w:val="00D42AB0"/>
    <w:rsid w:val="00D42AE8"/>
    <w:rsid w:val="00D4457B"/>
    <w:rsid w:val="00D44E4F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4117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739D"/>
    <w:rsid w:val="00D675E9"/>
    <w:rsid w:val="00D67CFB"/>
    <w:rsid w:val="00D701AF"/>
    <w:rsid w:val="00D70634"/>
    <w:rsid w:val="00D70910"/>
    <w:rsid w:val="00D70A3B"/>
    <w:rsid w:val="00D70FD5"/>
    <w:rsid w:val="00D71418"/>
    <w:rsid w:val="00D71D1B"/>
    <w:rsid w:val="00D71D32"/>
    <w:rsid w:val="00D71D4A"/>
    <w:rsid w:val="00D71F91"/>
    <w:rsid w:val="00D7361F"/>
    <w:rsid w:val="00D73830"/>
    <w:rsid w:val="00D73F99"/>
    <w:rsid w:val="00D75C92"/>
    <w:rsid w:val="00D76EED"/>
    <w:rsid w:val="00D77CEE"/>
    <w:rsid w:val="00D8089F"/>
    <w:rsid w:val="00D80A76"/>
    <w:rsid w:val="00D80AB3"/>
    <w:rsid w:val="00D80D8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C1"/>
    <w:rsid w:val="00D9396C"/>
    <w:rsid w:val="00D94045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A0592"/>
    <w:rsid w:val="00DA13E7"/>
    <w:rsid w:val="00DA149A"/>
    <w:rsid w:val="00DA240F"/>
    <w:rsid w:val="00DA2CD1"/>
    <w:rsid w:val="00DA3287"/>
    <w:rsid w:val="00DA37BD"/>
    <w:rsid w:val="00DA3E5A"/>
    <w:rsid w:val="00DA5DA7"/>
    <w:rsid w:val="00DA6282"/>
    <w:rsid w:val="00DA6A92"/>
    <w:rsid w:val="00DA7169"/>
    <w:rsid w:val="00DA7A1E"/>
    <w:rsid w:val="00DA7AE8"/>
    <w:rsid w:val="00DB00B6"/>
    <w:rsid w:val="00DB0437"/>
    <w:rsid w:val="00DB0465"/>
    <w:rsid w:val="00DB0C1B"/>
    <w:rsid w:val="00DB1008"/>
    <w:rsid w:val="00DB1166"/>
    <w:rsid w:val="00DB1F4C"/>
    <w:rsid w:val="00DB212C"/>
    <w:rsid w:val="00DB2B89"/>
    <w:rsid w:val="00DB3296"/>
    <w:rsid w:val="00DB49D6"/>
    <w:rsid w:val="00DB55BD"/>
    <w:rsid w:val="00DB596E"/>
    <w:rsid w:val="00DB5F94"/>
    <w:rsid w:val="00DB61FF"/>
    <w:rsid w:val="00DB62C8"/>
    <w:rsid w:val="00DB6964"/>
    <w:rsid w:val="00DB6C19"/>
    <w:rsid w:val="00DB7271"/>
    <w:rsid w:val="00DB72A1"/>
    <w:rsid w:val="00DB77B5"/>
    <w:rsid w:val="00DB77CB"/>
    <w:rsid w:val="00DB7EBC"/>
    <w:rsid w:val="00DB7FC2"/>
    <w:rsid w:val="00DC08A0"/>
    <w:rsid w:val="00DC0C75"/>
    <w:rsid w:val="00DC1AF3"/>
    <w:rsid w:val="00DC1B3A"/>
    <w:rsid w:val="00DC1F78"/>
    <w:rsid w:val="00DC27B4"/>
    <w:rsid w:val="00DC28F4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D038F"/>
    <w:rsid w:val="00DD146E"/>
    <w:rsid w:val="00DD14BA"/>
    <w:rsid w:val="00DD1826"/>
    <w:rsid w:val="00DD1CCB"/>
    <w:rsid w:val="00DD1D2C"/>
    <w:rsid w:val="00DD20A3"/>
    <w:rsid w:val="00DD3BEA"/>
    <w:rsid w:val="00DD3F56"/>
    <w:rsid w:val="00DD42A5"/>
    <w:rsid w:val="00DD5315"/>
    <w:rsid w:val="00DD5BDD"/>
    <w:rsid w:val="00DD671C"/>
    <w:rsid w:val="00DD799A"/>
    <w:rsid w:val="00DE0C0B"/>
    <w:rsid w:val="00DE0E39"/>
    <w:rsid w:val="00DE0E40"/>
    <w:rsid w:val="00DE0EBD"/>
    <w:rsid w:val="00DE1D9F"/>
    <w:rsid w:val="00DE22CA"/>
    <w:rsid w:val="00DE2DD8"/>
    <w:rsid w:val="00DE2E77"/>
    <w:rsid w:val="00DE2EFA"/>
    <w:rsid w:val="00DE3317"/>
    <w:rsid w:val="00DE4C3F"/>
    <w:rsid w:val="00DE5035"/>
    <w:rsid w:val="00DE5329"/>
    <w:rsid w:val="00DE59D5"/>
    <w:rsid w:val="00DE68E1"/>
    <w:rsid w:val="00DF0110"/>
    <w:rsid w:val="00DF0A55"/>
    <w:rsid w:val="00DF0EC4"/>
    <w:rsid w:val="00DF1ACC"/>
    <w:rsid w:val="00DF1FC3"/>
    <w:rsid w:val="00DF27AA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19C"/>
    <w:rsid w:val="00E13283"/>
    <w:rsid w:val="00E1367B"/>
    <w:rsid w:val="00E13E70"/>
    <w:rsid w:val="00E1417B"/>
    <w:rsid w:val="00E1422A"/>
    <w:rsid w:val="00E14D95"/>
    <w:rsid w:val="00E165AA"/>
    <w:rsid w:val="00E16B6B"/>
    <w:rsid w:val="00E16DA0"/>
    <w:rsid w:val="00E16F0D"/>
    <w:rsid w:val="00E174EA"/>
    <w:rsid w:val="00E174EC"/>
    <w:rsid w:val="00E17666"/>
    <w:rsid w:val="00E1797C"/>
    <w:rsid w:val="00E17BA6"/>
    <w:rsid w:val="00E20188"/>
    <w:rsid w:val="00E215A7"/>
    <w:rsid w:val="00E21843"/>
    <w:rsid w:val="00E21B4E"/>
    <w:rsid w:val="00E232B5"/>
    <w:rsid w:val="00E23545"/>
    <w:rsid w:val="00E235DC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D5F"/>
    <w:rsid w:val="00E34F71"/>
    <w:rsid w:val="00E3524A"/>
    <w:rsid w:val="00E353F3"/>
    <w:rsid w:val="00E35AF4"/>
    <w:rsid w:val="00E35AFE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E68"/>
    <w:rsid w:val="00E46EC3"/>
    <w:rsid w:val="00E473DB"/>
    <w:rsid w:val="00E47E28"/>
    <w:rsid w:val="00E501BA"/>
    <w:rsid w:val="00E5028E"/>
    <w:rsid w:val="00E5064F"/>
    <w:rsid w:val="00E517CC"/>
    <w:rsid w:val="00E53143"/>
    <w:rsid w:val="00E534A7"/>
    <w:rsid w:val="00E535F5"/>
    <w:rsid w:val="00E53C82"/>
    <w:rsid w:val="00E54354"/>
    <w:rsid w:val="00E5444C"/>
    <w:rsid w:val="00E54606"/>
    <w:rsid w:val="00E553FC"/>
    <w:rsid w:val="00E554B5"/>
    <w:rsid w:val="00E55908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10FA"/>
    <w:rsid w:val="00E61EF2"/>
    <w:rsid w:val="00E62A3B"/>
    <w:rsid w:val="00E64631"/>
    <w:rsid w:val="00E65CD0"/>
    <w:rsid w:val="00E660F1"/>
    <w:rsid w:val="00E665B4"/>
    <w:rsid w:val="00E66703"/>
    <w:rsid w:val="00E6673C"/>
    <w:rsid w:val="00E6692B"/>
    <w:rsid w:val="00E66A96"/>
    <w:rsid w:val="00E67106"/>
    <w:rsid w:val="00E67AC2"/>
    <w:rsid w:val="00E70119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1C42"/>
    <w:rsid w:val="00E91D85"/>
    <w:rsid w:val="00E92849"/>
    <w:rsid w:val="00E9286C"/>
    <w:rsid w:val="00E92B6A"/>
    <w:rsid w:val="00E930AC"/>
    <w:rsid w:val="00E932BB"/>
    <w:rsid w:val="00E945B7"/>
    <w:rsid w:val="00E9476F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2272"/>
    <w:rsid w:val="00EA2480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AA8"/>
    <w:rsid w:val="00EA6C70"/>
    <w:rsid w:val="00EA6D8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30DE"/>
    <w:rsid w:val="00EB3821"/>
    <w:rsid w:val="00EB506A"/>
    <w:rsid w:val="00EB51BB"/>
    <w:rsid w:val="00EB58EC"/>
    <w:rsid w:val="00EB5C88"/>
    <w:rsid w:val="00EB6282"/>
    <w:rsid w:val="00EB63FC"/>
    <w:rsid w:val="00EB6835"/>
    <w:rsid w:val="00EB6D17"/>
    <w:rsid w:val="00EB7AFB"/>
    <w:rsid w:val="00EB7E79"/>
    <w:rsid w:val="00EC02C4"/>
    <w:rsid w:val="00EC06D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B36"/>
    <w:rsid w:val="00ED23F0"/>
    <w:rsid w:val="00ED250A"/>
    <w:rsid w:val="00ED2574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BF0"/>
    <w:rsid w:val="00EE12D7"/>
    <w:rsid w:val="00EE1443"/>
    <w:rsid w:val="00EE2215"/>
    <w:rsid w:val="00EE2533"/>
    <w:rsid w:val="00EE2BA5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EF3"/>
    <w:rsid w:val="00EF5634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FE2"/>
    <w:rsid w:val="00F05242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6B4"/>
    <w:rsid w:val="00F25704"/>
    <w:rsid w:val="00F261E4"/>
    <w:rsid w:val="00F265B0"/>
    <w:rsid w:val="00F2699C"/>
    <w:rsid w:val="00F27001"/>
    <w:rsid w:val="00F272B5"/>
    <w:rsid w:val="00F301AF"/>
    <w:rsid w:val="00F3023C"/>
    <w:rsid w:val="00F30250"/>
    <w:rsid w:val="00F30331"/>
    <w:rsid w:val="00F31252"/>
    <w:rsid w:val="00F31334"/>
    <w:rsid w:val="00F31609"/>
    <w:rsid w:val="00F3193B"/>
    <w:rsid w:val="00F32113"/>
    <w:rsid w:val="00F32BC0"/>
    <w:rsid w:val="00F33086"/>
    <w:rsid w:val="00F331D8"/>
    <w:rsid w:val="00F3330E"/>
    <w:rsid w:val="00F353B4"/>
    <w:rsid w:val="00F36555"/>
    <w:rsid w:val="00F365DB"/>
    <w:rsid w:val="00F37359"/>
    <w:rsid w:val="00F4072D"/>
    <w:rsid w:val="00F40A3C"/>
    <w:rsid w:val="00F40FE7"/>
    <w:rsid w:val="00F410C7"/>
    <w:rsid w:val="00F4136A"/>
    <w:rsid w:val="00F416B5"/>
    <w:rsid w:val="00F41949"/>
    <w:rsid w:val="00F419ED"/>
    <w:rsid w:val="00F42987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D08"/>
    <w:rsid w:val="00F50186"/>
    <w:rsid w:val="00F5098F"/>
    <w:rsid w:val="00F50C15"/>
    <w:rsid w:val="00F50D74"/>
    <w:rsid w:val="00F51158"/>
    <w:rsid w:val="00F51313"/>
    <w:rsid w:val="00F516F4"/>
    <w:rsid w:val="00F519E7"/>
    <w:rsid w:val="00F51E01"/>
    <w:rsid w:val="00F52779"/>
    <w:rsid w:val="00F5287F"/>
    <w:rsid w:val="00F53093"/>
    <w:rsid w:val="00F53160"/>
    <w:rsid w:val="00F5321B"/>
    <w:rsid w:val="00F535EE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86E"/>
    <w:rsid w:val="00F658A8"/>
    <w:rsid w:val="00F664C5"/>
    <w:rsid w:val="00F667C7"/>
    <w:rsid w:val="00F66CDC"/>
    <w:rsid w:val="00F67534"/>
    <w:rsid w:val="00F67C3F"/>
    <w:rsid w:val="00F67CBC"/>
    <w:rsid w:val="00F67F1E"/>
    <w:rsid w:val="00F70D67"/>
    <w:rsid w:val="00F717BB"/>
    <w:rsid w:val="00F719AE"/>
    <w:rsid w:val="00F71AE9"/>
    <w:rsid w:val="00F7245B"/>
    <w:rsid w:val="00F732FB"/>
    <w:rsid w:val="00F73A15"/>
    <w:rsid w:val="00F749A0"/>
    <w:rsid w:val="00F7560A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651"/>
    <w:rsid w:val="00F818AD"/>
    <w:rsid w:val="00F81E41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81D"/>
    <w:rsid w:val="00FA2887"/>
    <w:rsid w:val="00FA2B9C"/>
    <w:rsid w:val="00FA4375"/>
    <w:rsid w:val="00FA452D"/>
    <w:rsid w:val="00FA50EB"/>
    <w:rsid w:val="00FA5855"/>
    <w:rsid w:val="00FA7015"/>
    <w:rsid w:val="00FA7571"/>
    <w:rsid w:val="00FB0E01"/>
    <w:rsid w:val="00FB1BDD"/>
    <w:rsid w:val="00FB1C38"/>
    <w:rsid w:val="00FB1E72"/>
    <w:rsid w:val="00FB200E"/>
    <w:rsid w:val="00FB2A8D"/>
    <w:rsid w:val="00FB2B78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BE7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F98"/>
    <w:rsid w:val="00FE09E2"/>
    <w:rsid w:val="00FE0C76"/>
    <w:rsid w:val="00FE0D97"/>
    <w:rsid w:val="00FE1020"/>
    <w:rsid w:val="00FE2118"/>
    <w:rsid w:val="00FE2A4F"/>
    <w:rsid w:val="00FE2AD2"/>
    <w:rsid w:val="00FE3824"/>
    <w:rsid w:val="00FE40EA"/>
    <w:rsid w:val="00FE52F2"/>
    <w:rsid w:val="00FE5E28"/>
    <w:rsid w:val="00FE602E"/>
    <w:rsid w:val="00FE6A0A"/>
    <w:rsid w:val="00FE6FC7"/>
    <w:rsid w:val="00FE77B8"/>
    <w:rsid w:val="00FF0321"/>
    <w:rsid w:val="00FF07B4"/>
    <w:rsid w:val="00FF080A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550"/>
    <w:rsid w:val="00FF45B6"/>
    <w:rsid w:val="00FF4693"/>
    <w:rsid w:val="00FF5124"/>
    <w:rsid w:val="00FF5B43"/>
    <w:rsid w:val="00FF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B05C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8329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2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Header">
    <w:name w:val="header"/>
    <w:basedOn w:val="Normal"/>
    <w:link w:val="HeaderCh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512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512"/>
    <w:rPr>
      <w:rFonts w:ascii="Arial" w:hAnsi="Arial"/>
      <w:sz w:val="24"/>
    </w:rPr>
  </w:style>
  <w:style w:type="paragraph" w:styleId="NoSpacing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ubtitle">
    <w:name w:val="Subtitle"/>
    <w:aliases w:val="Trous"/>
    <w:basedOn w:val="Normal"/>
    <w:next w:val="Normal"/>
    <w:link w:val="SubtitleCh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ubtitleChar">
    <w:name w:val="Subtitle Char"/>
    <w:aliases w:val="Trous Char"/>
    <w:basedOn w:val="DefaultParagraphFont"/>
    <w:link w:val="Subtitl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ubtleEmphasis">
    <w:name w:val="Subtle Emphasis"/>
    <w:aliases w:val="Points"/>
    <w:basedOn w:val="DefaultParagraphFon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DefaultParagraphFont"/>
    <w:rsid w:val="00EF1B3B"/>
  </w:style>
  <w:style w:type="character" w:customStyle="1" w:styleId="highlight">
    <w:name w:val="highlight"/>
    <w:basedOn w:val="DefaultParagraphFont"/>
    <w:rsid w:val="006A6E0A"/>
  </w:style>
  <w:style w:type="paragraph" w:styleId="EndnoteText">
    <w:name w:val="endnote text"/>
    <w:basedOn w:val="Normal"/>
    <w:link w:val="EndnoteTextCh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D3993"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D399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2658</TotalTime>
  <Pages>1</Pages>
  <Words>585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User</cp:lastModifiedBy>
  <cp:revision>5995</cp:revision>
  <cp:lastPrinted>2022-02-11T10:56:00Z</cp:lastPrinted>
  <dcterms:created xsi:type="dcterms:W3CDTF">2021-10-24T12:44:00Z</dcterms:created>
  <dcterms:modified xsi:type="dcterms:W3CDTF">2022-06-07T21:08:00Z</dcterms:modified>
</cp:coreProperties>
</file>