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77777777" w:rsidR="00822534" w:rsidRPr="00EC5492" w:rsidRDefault="00000000" w:rsidP="009218B3">
      <w:pPr>
        <w:rPr>
          <w:rFonts w:eastAsiaTheme="minorEastAsia"/>
          <w:b/>
        </w:rPr>
      </w:pPr>
      <w:r>
        <w:rPr>
          <w:noProof/>
        </w:rPr>
        <w:pict w14:anchorId="7DB19C14"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2050" type="#_x0000_t156" style="position:absolute;margin-left:142.05pt;margin-top:-18.7pt;width:238.6pt;height:44.85pt;z-index:251658752;mso-position-horizontal-relative:text;mso-position-vertical-relative:text" fillcolor="#99f" stroked="f">
            <v:fill r:id="rId8" o:title="" color2="#099" focus="100%" type="gradient"/>
            <v:stroke r:id="rId8" o:title=""/>
            <v:shadow color="silver" opacity="52429f" offset="3pt,3pt"/>
            <v:textpath style="font-family:&quot;Times New Roman&quot;;font-size:28pt;v-text-kern:t" trim="t" fitpath="t" xscale="f" string="Dérivation"/>
            <o:lock v:ext="edit" aspectratio="t"/>
          </v:shape>
        </w:pict>
      </w:r>
    </w:p>
    <w:p w14:paraId="70371AD6" w14:textId="74C750D7" w:rsidR="00A5241A" w:rsidRDefault="00E551B3" w:rsidP="004722FC">
      <w:pPr>
        <w:rPr>
          <w:rFonts w:eastAsiaTheme="minorEastAsia"/>
          <w:color w:val="C00000"/>
          <w:szCs w:val="24"/>
        </w:rPr>
      </w:pPr>
      <w:r w:rsidRPr="00EC5492">
        <w:rPr>
          <w:rFonts w:eastAsiaTheme="minorEastAsia"/>
          <w:b/>
        </w:rPr>
        <w:br/>
      </w:r>
      <w:r w:rsidR="00847405" w:rsidRPr="00FF19DD">
        <w:rPr>
          <w:rFonts w:eastAsiaTheme="minorEastAsia"/>
          <w:b/>
          <w:color w:val="002060"/>
          <w:szCs w:val="24"/>
        </w:rPr>
        <w:t>Rappel</w:t>
      </w:r>
      <w:r w:rsidR="00843A1C">
        <w:rPr>
          <w:rFonts w:eastAsiaTheme="minorEastAsia"/>
          <w:b/>
          <w:color w:val="002060"/>
          <w:szCs w:val="24"/>
        </w:rPr>
        <w:t>s</w:t>
      </w:r>
      <w:r w:rsidR="00847405" w:rsidRPr="00FF19DD">
        <w:rPr>
          <w:rFonts w:eastAsiaTheme="minorEastAsia"/>
          <w:b/>
          <w:color w:val="002060"/>
          <w:szCs w:val="24"/>
        </w:rPr>
        <w:t xml:space="preserve"> : </w:t>
      </w:r>
      <w:r w:rsidR="004722FC" w:rsidRPr="00FF19DD">
        <w:rPr>
          <w:rFonts w:eastAsiaTheme="minorEastAsia"/>
          <w:b/>
          <w:color w:val="002060"/>
          <w:szCs w:val="24"/>
        </w:rPr>
        <w:t>La pente</w:t>
      </w:r>
      <w:r w:rsidR="00D12919">
        <w:rPr>
          <w:rFonts w:eastAsiaTheme="minorEastAsia"/>
          <w:b/>
          <w:color w:val="002060"/>
          <w:szCs w:val="24"/>
        </w:rPr>
        <w:t xml:space="preserve"> (ou coefficient directeur)</w:t>
      </w:r>
      <w:r w:rsidR="004722FC" w:rsidRPr="00FF19DD">
        <w:rPr>
          <w:rFonts w:eastAsiaTheme="minorEastAsia"/>
          <w:b/>
          <w:color w:val="002060"/>
          <w:szCs w:val="24"/>
        </w:rPr>
        <w:t xml:space="preserve"> d’une droite </w:t>
      </w:r>
      <w:r w:rsidR="003347BD" w:rsidRPr="00FF19DD">
        <w:rPr>
          <w:rFonts w:eastAsiaTheme="minorEastAsia"/>
          <w:color w:val="002060"/>
          <w:szCs w:val="24"/>
        </w:rPr>
        <w:t>(non verticale)</w:t>
      </w:r>
      <w:r w:rsidR="003347BD" w:rsidRPr="00FF19DD">
        <w:rPr>
          <w:rFonts w:eastAsiaTheme="minorEastAsia"/>
          <w:b/>
          <w:color w:val="002060"/>
          <w:szCs w:val="24"/>
        </w:rPr>
        <w:t xml:space="preserve"> </w:t>
      </w:r>
      <w:r w:rsidR="004722FC" w:rsidRPr="00FF19DD">
        <w:rPr>
          <w:rFonts w:eastAsiaTheme="minorEastAsia"/>
          <w:color w:val="002060"/>
          <w:szCs w:val="24"/>
        </w:rPr>
        <w:t xml:space="preserve">est le nombre </w:t>
      </w:r>
      <m:oMath>
        <m:r>
          <w:rPr>
            <w:rFonts w:ascii="Cambria Math" w:eastAsiaTheme="minorEastAsia" w:hAnsi="Cambria Math"/>
            <w:color w:val="002060"/>
            <w:szCs w:val="24"/>
          </w:rPr>
          <m:t>m</m:t>
        </m:r>
      </m:oMath>
      <w:r w:rsidR="004722FC" w:rsidRPr="00FF19DD">
        <w:rPr>
          <w:rFonts w:eastAsiaTheme="minorEastAsia"/>
          <w:color w:val="002060"/>
          <w:szCs w:val="24"/>
        </w:rPr>
        <w:t xml:space="preserve"> qui indique de combien d’unités la droite monte (ou descend si </w:t>
      </w:r>
      <m:oMath>
        <m:r>
          <w:rPr>
            <w:rFonts w:ascii="Cambria Math" w:eastAsiaTheme="minorEastAsia" w:hAnsi="Cambria Math"/>
            <w:color w:val="002060"/>
            <w:szCs w:val="24"/>
          </w:rPr>
          <m:t>m&lt;0</m:t>
        </m:r>
      </m:oMath>
      <w:r w:rsidR="004722FC" w:rsidRPr="00FF19DD">
        <w:rPr>
          <w:rFonts w:eastAsiaTheme="minorEastAsia"/>
          <w:color w:val="002060"/>
          <w:szCs w:val="24"/>
        </w:rPr>
        <w:t>) lorsqu’on avance d’une unité vers la droite</w:t>
      </w:r>
      <w:r w:rsidR="00D12919">
        <w:rPr>
          <w:rFonts w:eastAsiaTheme="minorEastAsia"/>
          <w:color w:val="002060"/>
          <w:szCs w:val="24"/>
        </w:rPr>
        <w:t>.</w:t>
      </w:r>
      <w:r w:rsidR="009F727D">
        <w:rPr>
          <w:rFonts w:eastAsiaTheme="minorEastAsia"/>
          <w:color w:val="17365D" w:themeColor="text2" w:themeShade="BF"/>
          <w:szCs w:val="24"/>
        </w:rPr>
        <w:br/>
      </w:r>
      <w:r w:rsidR="001A2CE6" w:rsidRPr="00FF19DD">
        <w:rPr>
          <w:rFonts w:eastAsiaTheme="minorEastAsia"/>
          <w:color w:val="C00000"/>
          <w:szCs w:val="24"/>
        </w:rPr>
        <w:t xml:space="preserve">La pente d’une droite </w:t>
      </w:r>
      <w:r w:rsidR="00AB147F" w:rsidRPr="00FF19DD">
        <w:rPr>
          <w:rFonts w:eastAsiaTheme="minorEastAsia"/>
          <w:color w:val="C00000"/>
          <w:szCs w:val="24"/>
        </w:rPr>
        <w:t>d’équation « </w:t>
      </w:r>
      <m:oMath>
        <m:r>
          <w:rPr>
            <w:rFonts w:ascii="Cambria Math" w:eastAsiaTheme="minorEastAsia" w:hAnsi="Cambria Math"/>
            <w:color w:val="C00000"/>
            <w:szCs w:val="24"/>
          </w:rPr>
          <m:t>y=mx+p</m:t>
        </m:r>
      </m:oMath>
      <w:r w:rsidR="00AB147F" w:rsidRPr="00FF19DD">
        <w:rPr>
          <w:rFonts w:eastAsiaTheme="minorEastAsia"/>
          <w:color w:val="C00000"/>
          <w:szCs w:val="24"/>
        </w:rPr>
        <w:t xml:space="preserve"> » </w:t>
      </w:r>
      <w:r w:rsidR="00C32D32" w:rsidRPr="00FF19DD">
        <w:rPr>
          <w:rFonts w:eastAsiaTheme="minorEastAsia"/>
          <w:color w:val="C00000"/>
          <w:szCs w:val="24"/>
        </w:rPr>
        <w:t>est</w:t>
      </w:r>
      <w:r w:rsidR="001A2CE6" w:rsidRPr="00FF19DD">
        <w:rPr>
          <w:rFonts w:eastAsiaTheme="minorEastAsia"/>
          <w:color w:val="C00000"/>
          <w:szCs w:val="24"/>
        </w:rPr>
        <w:t xml:space="preserve"> </w:t>
      </w:r>
      <m:oMath>
        <m:r>
          <w:rPr>
            <w:rFonts w:ascii="Cambria Math" w:eastAsiaTheme="minorEastAsia" w:hAnsi="Cambria Math"/>
            <w:color w:val="C00000"/>
            <w:szCs w:val="24"/>
          </w:rPr>
          <m:t>m</m:t>
        </m:r>
      </m:oMath>
      <w:r w:rsidR="001A2CE6" w:rsidRPr="00FF19DD">
        <w:rPr>
          <w:rFonts w:eastAsiaTheme="minorEastAsia"/>
          <w:color w:val="C00000"/>
          <w:szCs w:val="24"/>
        </w:rPr>
        <w:t>.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98"/>
        <w:gridCol w:w="8"/>
      </w:tblGrid>
      <w:tr w:rsidR="00595DF3" w14:paraId="17F53EC4" w14:textId="77777777" w:rsidTr="00DB1137">
        <w:tc>
          <w:tcPr>
            <w:tcW w:w="10606" w:type="dxa"/>
            <w:gridSpan w:val="2"/>
          </w:tcPr>
          <w:p w14:paraId="09A19C48" w14:textId="05B2BB09" w:rsidR="00595DF3" w:rsidRPr="00595DF3" w:rsidRDefault="00595DF3" w:rsidP="00DB1137">
            <w:pPr>
              <w:rPr>
                <w:rFonts w:eastAsiaTheme="minorEastAsia"/>
                <w:color w:val="002060"/>
                <w:szCs w:val="24"/>
              </w:rPr>
            </w:pPr>
            <w:r w:rsidRPr="00FF19DD">
              <w:rPr>
                <w:rFonts w:eastAsiaTheme="minorEastAsia"/>
                <w:b/>
                <w:color w:val="002060"/>
                <w:szCs w:val="24"/>
              </w:rPr>
              <w:t>Idée</w:t>
            </w:r>
            <w:r w:rsidR="00DB1137">
              <w:rPr>
                <w:rFonts w:eastAsiaTheme="minorEastAsia"/>
                <w:b/>
                <w:color w:val="002060"/>
                <w:szCs w:val="24"/>
              </w:rPr>
              <w:t xml:space="preserve">. </w:t>
            </w:r>
            <w:r w:rsidR="00630134" w:rsidRPr="00FF19DD">
              <w:rPr>
                <w:rFonts w:eastAsiaTheme="minorEastAsia"/>
                <w:b/>
                <w:color w:val="002060"/>
                <w:szCs w:val="24"/>
              </w:rPr>
              <w:t>La dérivée d’une fonction en un point</w:t>
            </w:r>
            <w:r w:rsidR="00630134">
              <w:rPr>
                <w:rFonts w:eastAsiaTheme="minorEastAsia"/>
                <w:b/>
                <w:color w:val="002060"/>
                <w:szCs w:val="24"/>
              </w:rPr>
              <w:t xml:space="preserve"> (de sa courbe)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 est la pente de la fonction en ce point.</w:t>
            </w:r>
            <w:r w:rsidR="00C865CB">
              <w:rPr>
                <w:rFonts w:eastAsiaTheme="minorEastAsia"/>
                <w:color w:val="002060"/>
                <w:szCs w:val="24"/>
              </w:rPr>
              <w:br/>
              <w:t>C’est un nombre qui mesure la vitesse de variation de la fonction au point considéré.</w:t>
            </w:r>
            <w:r w:rsidR="00630134">
              <w:rPr>
                <w:rFonts w:eastAsiaTheme="minorEastAsia"/>
                <w:color w:val="002060"/>
                <w:szCs w:val="24"/>
              </w:rPr>
              <w:br/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 xml:space="preserve">La dérivée généralise la notion de pente à une fonction. </w:t>
            </w:r>
            <w:r w:rsidR="00F65EDF">
              <w:rPr>
                <w:rFonts w:eastAsiaTheme="minorEastAsia"/>
                <w:color w:val="002060"/>
                <w:szCs w:val="24"/>
              </w:rPr>
              <w:t xml:space="preserve">Elle </w:t>
            </w:r>
            <w:r w:rsidR="00F65EDF" w:rsidRPr="0035459F">
              <w:rPr>
                <w:rFonts w:eastAsiaTheme="minorEastAsia"/>
                <w:color w:val="002060"/>
                <w:szCs w:val="24"/>
                <w:u w:val="single"/>
              </w:rPr>
              <w:t xml:space="preserve">dépend du </w:t>
            </w:r>
            <w:r w:rsidR="00630134" w:rsidRPr="0035459F">
              <w:rPr>
                <w:rFonts w:eastAsiaTheme="minorEastAsia"/>
                <w:color w:val="002060"/>
                <w:szCs w:val="24"/>
                <w:u w:val="single"/>
              </w:rPr>
              <w:t>point</w:t>
            </w:r>
            <w:r w:rsidR="00630134" w:rsidRPr="00FF19DD">
              <w:rPr>
                <w:rFonts w:eastAsiaTheme="minorEastAsia"/>
                <w:color w:val="002060"/>
                <w:szCs w:val="24"/>
              </w:rPr>
              <w:t>.</w:t>
            </w:r>
            <w:r w:rsidR="00630134">
              <w:rPr>
                <w:rFonts w:eastAsiaTheme="minorEastAsia"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Elle n’existe </w:t>
            </w:r>
            <w:r w:rsidRPr="0035459F">
              <w:rPr>
                <w:rFonts w:eastAsiaTheme="minorEastAsia"/>
                <w:color w:val="002060"/>
                <w:szCs w:val="24"/>
                <w:u w:val="single"/>
              </w:rPr>
              <w:t>pas toujours</w:t>
            </w:r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DB1137" w14:paraId="6E8A5A89" w14:textId="77777777" w:rsidTr="00DB1137">
        <w:trPr>
          <w:gridAfter w:val="1"/>
          <w:wAfter w:w="8" w:type="dxa"/>
        </w:trPr>
        <w:tc>
          <w:tcPr>
            <w:tcW w:w="10598" w:type="dxa"/>
            <w:tcBorders>
              <w:top w:val="nil"/>
              <w:left w:val="nil"/>
              <w:bottom w:val="nil"/>
              <w:right w:val="nil"/>
            </w:tcBorders>
          </w:tcPr>
          <w:p w14:paraId="69B20C2F" w14:textId="643DCBA3" w:rsidR="00DB1137" w:rsidRDefault="00DB1137" w:rsidP="00DB1137">
            <w:pPr>
              <w:rPr>
                <w:rFonts w:eastAsiaTheme="minorEastAsia"/>
                <w:color w:val="002060"/>
                <w:szCs w:val="24"/>
              </w:rPr>
            </w:pPr>
            <w:r>
              <w:rPr>
                <w:rFonts w:eastAsiaTheme="minorEastAsia"/>
                <w:b/>
                <w:color w:val="002060"/>
                <w:szCs w:val="24"/>
              </w:rPr>
              <w:t xml:space="preserve">Idée.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On se place en un point d’abscisse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de la courbe d’une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. </w:t>
            </w:r>
            <w:r w:rsidRPr="00FF19DD">
              <w:rPr>
                <w:rFonts w:eastAsiaTheme="minorEastAsia"/>
                <w:color w:val="002060"/>
                <w:szCs w:val="24"/>
              </w:rPr>
              <w:br/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Si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en faisant un zoom infini sur le point, la courbe se déforme et devient </w:t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une droite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 (non verticale), </w:t>
            </w:r>
            <w:r w:rsidRPr="00FF19DD">
              <w:rPr>
                <w:rFonts w:eastAsiaTheme="minorEastAsia"/>
                <w:color w:val="002060"/>
                <w:szCs w:val="24"/>
                <w:u w:val="single"/>
              </w:rPr>
              <w:t>alors</w:t>
            </w:r>
            <w:r w:rsidRPr="00FF19DD">
              <w:rPr>
                <w:rFonts w:eastAsiaTheme="minorEastAsia"/>
                <w:color w:val="002060"/>
                <w:szCs w:val="24"/>
              </w:rPr>
              <w:t> :</w:t>
            </w:r>
          </w:p>
        </w:tc>
      </w:tr>
      <w:tr w:rsidR="00DB1137" w14:paraId="4ABD228C" w14:textId="77777777" w:rsidTr="00DB1137">
        <w:trPr>
          <w:gridAfter w:val="1"/>
          <w:wAfter w:w="8" w:type="dxa"/>
        </w:trPr>
        <w:tc>
          <w:tcPr>
            <w:tcW w:w="105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E8B26" w14:textId="183A823F" w:rsidR="00DB1137" w:rsidRPr="00C865CB" w:rsidRDefault="00DB1137" w:rsidP="00DB1137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FF19DD">
              <w:rPr>
                <w:rFonts w:eastAsiaTheme="minorEastAsia"/>
                <w:color w:val="002060"/>
                <w:szCs w:val="24"/>
              </w:rPr>
              <w:t xml:space="preserve">- Cette droite est appelée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tangente à la courbe représentative de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DB1137" w14:paraId="76D31D49" w14:textId="77777777" w:rsidTr="00DB1137">
        <w:trPr>
          <w:gridAfter w:val="1"/>
          <w:wAfter w:w="8" w:type="dxa"/>
        </w:trPr>
        <w:tc>
          <w:tcPr>
            <w:tcW w:w="10598" w:type="dxa"/>
            <w:tcBorders>
              <w:top w:val="single" w:sz="4" w:space="0" w:color="auto"/>
              <w:bottom w:val="single" w:sz="4" w:space="0" w:color="auto"/>
            </w:tcBorders>
          </w:tcPr>
          <w:p w14:paraId="28FC6C4A" w14:textId="0FA1EB5A" w:rsidR="00DB1137" w:rsidRPr="00C865CB" w:rsidRDefault="00DB1137" w:rsidP="00DB1137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FF19DD">
              <w:rPr>
                <w:rFonts w:eastAsiaTheme="minorEastAsia"/>
                <w:color w:val="002060"/>
                <w:szCs w:val="24"/>
              </w:rPr>
              <w:t xml:space="preserve">- La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dérivée de la fonction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C865CB">
              <w:rPr>
                <w:rFonts w:eastAsiaTheme="minorEastAsia"/>
                <w:color w:val="002060"/>
                <w:szCs w:val="24"/>
              </w:rPr>
              <w:t>,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C865CB">
              <w:rPr>
                <w:rFonts w:eastAsiaTheme="minorEastAsia"/>
                <w:color w:val="002060"/>
                <w:szCs w:val="24"/>
              </w:rPr>
              <w:t>notée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  <w:szCs w:val="24"/>
                    </w:rPr>
                    <m:t>a</m:t>
                  </m:r>
                </m:e>
              </m:d>
            </m:oMath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r w:rsidRPr="00FF19DD">
              <w:rPr>
                <w:rFonts w:eastAsiaTheme="minorEastAsia"/>
                <w:color w:val="002060"/>
                <w:szCs w:val="24"/>
              </w:rPr>
              <w:t xml:space="preserve">est la pente de la tangente à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  <w:tr w:rsidR="00DB1137" w14:paraId="04501973" w14:textId="77777777" w:rsidTr="00DB1137">
        <w:trPr>
          <w:gridAfter w:val="1"/>
          <w:wAfter w:w="8" w:type="dxa"/>
        </w:trPr>
        <w:tc>
          <w:tcPr>
            <w:tcW w:w="105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509A7" w14:textId="5AF2C96C" w:rsidR="00DB1137" w:rsidRPr="00C865CB" w:rsidRDefault="00DB1137" w:rsidP="00DB1137">
            <w:pPr>
              <w:rPr>
                <w:rFonts w:eastAsiaTheme="minorEastAsia"/>
                <w:b/>
                <w:color w:val="002060"/>
                <w:szCs w:val="24"/>
              </w:rPr>
            </w:pPr>
            <w:r w:rsidRPr="00FF19DD">
              <w:rPr>
                <w:rFonts w:eastAsiaTheme="minorEastAsia"/>
                <w:color w:val="002060"/>
                <w:szCs w:val="24"/>
              </w:rPr>
              <w:t xml:space="preserve">- On dit que la fonction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 est </w:t>
            </w:r>
            <w:r w:rsidRPr="00FF19DD">
              <w:rPr>
                <w:rFonts w:eastAsiaTheme="minorEastAsia"/>
                <w:b/>
                <w:color w:val="002060"/>
                <w:szCs w:val="24"/>
              </w:rPr>
              <w:t xml:space="preserve">dérivable 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 xml:space="preserve">, (elle admet une dérivée en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a</m:t>
              </m:r>
            </m:oMath>
            <w:r w:rsidRPr="00FF19DD">
              <w:rPr>
                <w:rFonts w:eastAsiaTheme="minorEastAsia"/>
                <w:color w:val="002060"/>
                <w:szCs w:val="24"/>
              </w:rPr>
              <w:t>)</w:t>
            </w:r>
            <w:r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6A9AF739" w14:textId="43C49476" w:rsidR="00DB1137" w:rsidRDefault="00DB1137" w:rsidP="004722FC">
      <w:pPr>
        <w:rPr>
          <w:rFonts w:eastAsiaTheme="minorEastAsia"/>
          <w:b/>
          <w:color w:val="002060"/>
          <w:szCs w:val="24"/>
        </w:rPr>
      </w:pPr>
      <w:r w:rsidRPr="00FF19DD">
        <w:rPr>
          <w:noProof/>
          <w:color w:val="002060"/>
        </w:rPr>
        <w:drawing>
          <wp:anchor distT="0" distB="0" distL="114300" distR="114300" simplePos="0" relativeHeight="251660288" behindDoc="1" locked="0" layoutInCell="1" allowOverlap="1" wp14:anchorId="6F30FC05" wp14:editId="3940AA27">
            <wp:simplePos x="0" y="0"/>
            <wp:positionH relativeFrom="column">
              <wp:posOffset>4943704</wp:posOffset>
            </wp:positionH>
            <wp:positionV relativeFrom="paragraph">
              <wp:posOffset>1344650</wp:posOffset>
            </wp:positionV>
            <wp:extent cx="1974215" cy="1616075"/>
            <wp:effectExtent l="0" t="0" r="0" b="0"/>
            <wp:wrapTight wrapText="bothSides">
              <wp:wrapPolygon edited="0">
                <wp:start x="0" y="0"/>
                <wp:lineTo x="0" y="21388"/>
                <wp:lineTo x="21468" y="21388"/>
                <wp:lineTo x="21468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215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C7ED5" w14:textId="38CDA51D" w:rsidR="002D5063" w:rsidRPr="00DB1137" w:rsidRDefault="00DB1137" w:rsidP="004722FC">
      <w:pPr>
        <w:rPr>
          <w:rFonts w:eastAsiaTheme="minorEastAsia"/>
          <w:b/>
          <w:color w:val="002060"/>
          <w:szCs w:val="24"/>
        </w:rPr>
      </w:pPr>
      <w:r w:rsidRPr="00FF19DD">
        <w:rPr>
          <w:rFonts w:eastAsiaTheme="minorEastAsia"/>
          <w:noProof/>
          <w:color w:val="002060"/>
          <w:szCs w:val="24"/>
          <w:lang w:eastAsia="fr-FR"/>
        </w:rPr>
        <w:drawing>
          <wp:anchor distT="0" distB="0" distL="114300" distR="114300" simplePos="0" relativeHeight="251657216" behindDoc="1" locked="0" layoutInCell="1" allowOverlap="1" wp14:anchorId="37F23B6D" wp14:editId="6F26A97A">
            <wp:simplePos x="0" y="0"/>
            <wp:positionH relativeFrom="column">
              <wp:posOffset>4943425</wp:posOffset>
            </wp:positionH>
            <wp:positionV relativeFrom="paragraph">
              <wp:posOffset>1476909</wp:posOffset>
            </wp:positionV>
            <wp:extent cx="1943735" cy="1621155"/>
            <wp:effectExtent l="0" t="0" r="0" b="0"/>
            <wp:wrapTight wrapText="bothSides">
              <wp:wrapPolygon edited="0">
                <wp:start x="0" y="0"/>
                <wp:lineTo x="0" y="21321"/>
                <wp:lineTo x="21381" y="21321"/>
                <wp:lineTo x="21381" y="0"/>
                <wp:lineTo x="0" y="0"/>
              </wp:wrapPolygon>
            </wp:wrapTight>
            <wp:docPr id="6" name="Image 6" descr="C:\Users\Maison\AppData\Local\Microsoft\Windows\INetCache\Content.Word\geogebra-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ison\AppData\Local\Microsoft\Windows\INetCache\Content.Word\geogebra-expor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5EED" w:rsidRPr="00FF19DD">
        <w:rPr>
          <w:rFonts w:eastAsiaTheme="minorEastAsia"/>
          <w:b/>
          <w:color w:val="002060"/>
          <w:szCs w:val="24"/>
        </w:rPr>
        <w:t>Définition</w:t>
      </w:r>
      <w:r w:rsidR="00245022">
        <w:rPr>
          <w:rFonts w:eastAsiaTheme="minorEastAsia"/>
          <w:b/>
          <w:color w:val="002060"/>
          <w:szCs w:val="24"/>
        </w:rPr>
        <w:t>s</w:t>
      </w:r>
      <w:r w:rsidR="00C91BA6" w:rsidRPr="00FF19DD">
        <w:rPr>
          <w:rFonts w:eastAsiaTheme="minorEastAsia"/>
          <w:b/>
          <w:color w:val="002060"/>
          <w:szCs w:val="24"/>
        </w:rPr>
        <w:t>.</w:t>
      </w:r>
      <w:r w:rsidR="00C91BA6" w:rsidRPr="00FF19DD">
        <w:rPr>
          <w:rFonts w:eastAsiaTheme="minorEastAsia"/>
          <w:color w:val="002060"/>
          <w:szCs w:val="24"/>
        </w:rPr>
        <w:t xml:space="preserve"> </w:t>
      </w:r>
      <w:r w:rsidR="00AA7475" w:rsidRPr="00FF19DD">
        <w:rPr>
          <w:rFonts w:eastAsiaTheme="minorEastAsia" w:cs="Arial"/>
          <w:color w:val="002060"/>
          <w:szCs w:val="24"/>
        </w:rPr>
        <w:t xml:space="preserve">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I</m:t>
        </m:r>
      </m:oMath>
      <w:r w:rsidR="00AA7475" w:rsidRPr="00FF19DD">
        <w:rPr>
          <w:rFonts w:eastAsiaTheme="minorEastAsia" w:cs="Arial"/>
          <w:color w:val="002060"/>
          <w:szCs w:val="24"/>
        </w:rPr>
        <w:t xml:space="preserve"> un intervalle. Soit </w:t>
      </w:r>
      <m:oMath>
        <m:r>
          <w:rPr>
            <w:rFonts w:ascii="Cambria Math" w:eastAsiaTheme="minorEastAsia" w:hAnsi="Cambria Math" w:cs="Arial"/>
            <w:color w:val="002060"/>
            <w:szCs w:val="24"/>
          </w:rPr>
          <m:t>f :I</m:t>
        </m:r>
        <m:r>
          <m:rPr>
            <m:scr m:val="double-struck"/>
          </m:rPr>
          <w:rPr>
            <w:rFonts w:ascii="Cambria Math" w:eastAsiaTheme="minorEastAsia" w:hAnsi="Cambria Math" w:cs="Arial"/>
            <w:color w:val="002060"/>
            <w:szCs w:val="24"/>
          </w:rPr>
          <m:t>→R</m:t>
        </m:r>
      </m:oMath>
      <w:r w:rsidR="00C91BA6" w:rsidRPr="00FF19DD">
        <w:rPr>
          <w:color w:val="002060"/>
          <w:szCs w:val="24"/>
        </w:rPr>
        <w:t xml:space="preserve">. Soit </w:t>
      </w:r>
      <m:oMath>
        <m:r>
          <w:rPr>
            <w:rFonts w:ascii="Cambria Math" w:hAnsi="Cambria Math"/>
            <w:color w:val="002060"/>
            <w:szCs w:val="24"/>
          </w:rPr>
          <m:t>a</m:t>
        </m:r>
      </m:oMath>
      <w:r w:rsidR="00C91BA6" w:rsidRPr="00FF19DD">
        <w:rPr>
          <w:color w:val="002060"/>
          <w:szCs w:val="24"/>
        </w:rPr>
        <w:t xml:space="preserve"> et </w:t>
      </w:r>
      <m:oMath>
        <m:r>
          <w:rPr>
            <w:rFonts w:ascii="Cambria Math" w:hAnsi="Cambria Math"/>
            <w:color w:val="002060"/>
            <w:szCs w:val="24"/>
          </w:rPr>
          <m:t>b</m:t>
        </m:r>
      </m:oMath>
      <w:r w:rsidR="00C91BA6" w:rsidRPr="00FF19DD">
        <w:rPr>
          <w:color w:val="002060"/>
          <w:szCs w:val="24"/>
        </w:rPr>
        <w:t xml:space="preserve"> des réels de l’intervalle </w:t>
      </w:r>
      <m:oMath>
        <m:r>
          <w:rPr>
            <w:rFonts w:ascii="Cambria Math" w:hAnsi="Cambria Math"/>
            <w:color w:val="002060"/>
            <w:szCs w:val="24"/>
          </w:rPr>
          <m:t>I</m:t>
        </m:r>
      </m:oMath>
      <w:r w:rsidR="00C91BA6" w:rsidRPr="00FF19DD">
        <w:rPr>
          <w:color w:val="002060"/>
          <w:szCs w:val="24"/>
        </w:rPr>
        <w:t xml:space="preserve">. </w:t>
      </w:r>
      <w:r w:rsidR="00C91BA6" w:rsidRPr="00FF19DD">
        <w:rPr>
          <w:rFonts w:eastAsiaTheme="minorEastAsia"/>
          <w:color w:val="002060"/>
          <w:szCs w:val="24"/>
        </w:rPr>
        <w:t xml:space="preserve">On note </w:t>
      </w:r>
      <m:oMath>
        <m:r>
          <w:rPr>
            <w:rFonts w:ascii="Cambria Math" w:hAnsi="Cambria Math"/>
            <w:color w:val="002060"/>
            <w:szCs w:val="24"/>
          </w:rPr>
          <m:t>A</m:t>
        </m:r>
      </m:oMath>
      <w:r w:rsidR="00C91BA6" w:rsidRPr="00FF19DD">
        <w:rPr>
          <w:color w:val="002060"/>
          <w:szCs w:val="24"/>
        </w:rPr>
        <w:t xml:space="preserve"> et </w:t>
      </w:r>
      <m:oMath>
        <m:r>
          <w:rPr>
            <w:rFonts w:ascii="Cambria Math" w:hAnsi="Cambria Math"/>
            <w:color w:val="002060"/>
            <w:szCs w:val="24"/>
          </w:rPr>
          <m:t>B</m:t>
        </m:r>
      </m:oMath>
      <w:r w:rsidR="00C91BA6" w:rsidRPr="00FF19DD">
        <w:rPr>
          <w:color w:val="002060"/>
          <w:szCs w:val="24"/>
        </w:rPr>
        <w:t xml:space="preserve"> les points de la courbe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hAnsi="Cambria Math"/>
                <w:color w:val="002060"/>
                <w:szCs w:val="24"/>
              </w:rPr>
              <m:t>C</m:t>
            </m:r>
          </m:e>
          <m:sub>
            <m:r>
              <w:rPr>
                <w:rFonts w:ascii="Cambria Math" w:hAnsi="Cambria Math"/>
                <w:color w:val="002060"/>
                <w:szCs w:val="24"/>
              </w:rPr>
              <m:t>f</m:t>
            </m:r>
          </m:sub>
        </m:sSub>
      </m:oMath>
      <w:r w:rsidR="00C91BA6" w:rsidRPr="00FF19DD">
        <w:rPr>
          <w:rFonts w:eastAsiaTheme="minorEastAsia"/>
          <w:color w:val="002060"/>
          <w:szCs w:val="24"/>
        </w:rPr>
        <w:t xml:space="preserve"> </w:t>
      </w:r>
      <w:r w:rsidR="00C91BA6" w:rsidRPr="00FF19DD">
        <w:rPr>
          <w:color w:val="002060"/>
          <w:szCs w:val="24"/>
        </w:rPr>
        <w:t xml:space="preserve">d’abscisses respectives </w:t>
      </w:r>
      <m:oMath>
        <m:sSub>
          <m:sSub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2060"/>
                <w:szCs w:val="24"/>
              </w:rPr>
              <m:t>A</m:t>
            </m:r>
          </m:sub>
        </m:sSub>
        <m:r>
          <w:rPr>
            <w:rFonts w:ascii="Cambria Math" w:hAnsi="Cambria Math"/>
            <w:color w:val="002060"/>
            <w:szCs w:val="24"/>
          </w:rPr>
          <m:t>=a</m:t>
        </m:r>
      </m:oMath>
      <w:r w:rsidR="00C91BA6" w:rsidRPr="00FF19DD">
        <w:rPr>
          <w:rFonts w:eastAsiaTheme="minorEastAsia"/>
          <w:color w:val="002060"/>
          <w:szCs w:val="24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2060"/>
                <w:szCs w:val="24"/>
              </w:rPr>
              <m:t>B</m:t>
            </m:r>
          </m:sub>
        </m:sSub>
        <m:r>
          <w:rPr>
            <w:rFonts w:ascii="Cambria Math" w:eastAsiaTheme="minorEastAsia" w:hAnsi="Cambria Math"/>
            <w:color w:val="002060"/>
            <w:szCs w:val="24"/>
          </w:rPr>
          <m:t>=b</m:t>
        </m:r>
      </m:oMath>
      <w:r w:rsidR="00C91BA6" w:rsidRPr="00FF19DD">
        <w:rPr>
          <w:color w:val="002060"/>
          <w:szCs w:val="24"/>
        </w:rPr>
        <w:t>.</w:t>
      </w:r>
      <w:r w:rsidR="00AB173B" w:rsidRPr="00FF19DD">
        <w:rPr>
          <w:color w:val="002060"/>
          <w:szCs w:val="24"/>
        </w:rPr>
        <w:t xml:space="preserve"> Donc </w:t>
      </w:r>
      <m:oMath>
        <m:r>
          <w:rPr>
            <w:rFonts w:ascii="Cambria Math" w:hAnsi="Cambria Math"/>
            <w:color w:val="002060"/>
            <w:szCs w:val="24"/>
          </w:rPr>
          <m:t>A=</m:t>
        </m:r>
        <m:d>
          <m:d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hAnsi="Cambria Math"/>
                <w:color w:val="002060"/>
                <w:szCs w:val="24"/>
              </w:rPr>
              <m:t>a ;f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</m:t>
                </m:r>
              </m:e>
            </m:d>
          </m:e>
        </m:d>
      </m:oMath>
      <w:r w:rsidR="00AB173B" w:rsidRPr="00FF19DD">
        <w:rPr>
          <w:rFonts w:eastAsiaTheme="minorEastAsia"/>
          <w:color w:val="002060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002060"/>
            <w:szCs w:val="24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b ;f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</m:t>
                </m:r>
              </m:e>
            </m:d>
          </m:e>
        </m:d>
      </m:oMath>
      <w:r w:rsidR="00AB173B" w:rsidRPr="00FF19DD">
        <w:rPr>
          <w:rFonts w:eastAsiaTheme="minorEastAsia"/>
          <w:color w:val="002060"/>
          <w:szCs w:val="24"/>
        </w:rPr>
        <w:t>.</w:t>
      </w:r>
      <w:r w:rsidR="002F4ABE" w:rsidRPr="00FF19DD">
        <w:rPr>
          <w:rFonts w:eastAsiaTheme="minorEastAsia"/>
          <w:color w:val="002060"/>
          <w:szCs w:val="24"/>
        </w:rPr>
        <w:t xml:space="preserve"> On note </w:t>
      </w:r>
      <m:oMath>
        <m:r>
          <w:rPr>
            <w:rFonts w:ascii="Cambria Math" w:eastAsiaTheme="minorEastAsia" w:hAnsi="Cambria Math"/>
            <w:color w:val="002060"/>
            <w:szCs w:val="24"/>
          </w:rPr>
          <m:t>h=b-a</m:t>
        </m:r>
      </m:oMath>
      <w:r w:rsidR="00876997">
        <w:rPr>
          <w:rFonts w:eastAsiaTheme="minorEastAsia"/>
          <w:color w:val="002060"/>
          <w:szCs w:val="24"/>
        </w:rPr>
        <w:t>.</w:t>
      </w:r>
      <w:r w:rsidR="00CA5892" w:rsidRPr="00FF19DD">
        <w:rPr>
          <w:rFonts w:eastAsiaTheme="minorEastAsia"/>
          <w:color w:val="002060"/>
          <w:szCs w:val="24"/>
        </w:rPr>
        <w:br/>
      </w:r>
      <m:oMath>
        <m:r>
          <m:rPr>
            <m:sty m:val="bi"/>
          </m:rPr>
          <w:rPr>
            <w:rFonts w:ascii="Cambria Math" w:hAnsi="Cambria Math"/>
            <w:color w:val="002060"/>
            <w:szCs w:val="24"/>
          </w:rPr>
          <m:t>f</m:t>
        </m:r>
      </m:oMath>
      <w:r w:rsidR="00C43D2F" w:rsidRPr="00FF19DD">
        <w:rPr>
          <w:rFonts w:eastAsiaTheme="minorEastAsia"/>
          <w:b/>
          <w:color w:val="002060"/>
          <w:szCs w:val="24"/>
        </w:rPr>
        <w:t xml:space="preserve"> est dérivable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C43D2F" w:rsidRPr="00FF19DD">
        <w:rPr>
          <w:rFonts w:eastAsiaTheme="minorEastAsia"/>
          <w:color w:val="002060"/>
          <w:szCs w:val="24"/>
        </w:rPr>
        <w:t xml:space="preserve"> </w:t>
      </w:r>
      <w:r w:rsidR="00837427" w:rsidRPr="00FF19DD">
        <w:rPr>
          <w:rFonts w:eastAsiaTheme="minorEastAsia"/>
          <w:color w:val="002060"/>
          <w:szCs w:val="24"/>
        </w:rPr>
        <w:t>s</w:t>
      </w:r>
      <w:r w:rsidR="00C43D2F" w:rsidRPr="00FF19DD">
        <w:rPr>
          <w:rFonts w:eastAsiaTheme="minorEastAsia"/>
          <w:color w:val="002060"/>
          <w:szCs w:val="24"/>
        </w:rPr>
        <w:t>i</w:t>
      </w:r>
      <w:r w:rsidR="00C45455">
        <w:rPr>
          <w:rFonts w:eastAsiaTheme="minorEastAsia"/>
          <w:color w:val="002060"/>
          <w:szCs w:val="24"/>
        </w:rPr>
        <w:t> </w:t>
      </w:r>
      <w:r w:rsidR="00F45A04">
        <w:rPr>
          <w:rFonts w:eastAsiaTheme="minorEastAsia"/>
          <w:color w:val="002060"/>
          <w:szCs w:val="24"/>
        </w:rPr>
        <w:t xml:space="preserve">  </w:t>
      </w:r>
      <m:oMath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h→0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A519C0">
        <w:rPr>
          <w:rFonts w:eastAsiaTheme="minorEastAsia"/>
          <w:color w:val="002060"/>
          <w:szCs w:val="24"/>
        </w:rPr>
        <w:t xml:space="preserve"> existe et est un nombre réel</w:t>
      </w:r>
      <w:r w:rsidR="0001698D" w:rsidRPr="00FF19DD">
        <w:rPr>
          <w:rFonts w:eastAsiaTheme="minorEastAsia"/>
          <w:color w:val="002060"/>
          <w:szCs w:val="24"/>
        </w:rPr>
        <w:t>.</w:t>
      </w:r>
      <w:r w:rsidR="00A62D91">
        <w:rPr>
          <w:rFonts w:eastAsiaTheme="minorEastAsia"/>
          <w:color w:val="002060"/>
          <w:szCs w:val="24"/>
        </w:rPr>
        <w:t xml:space="preserve"> </w:t>
      </w:r>
      <w:r w:rsidR="00C45455">
        <w:rPr>
          <w:rFonts w:eastAsiaTheme="minorEastAsia"/>
          <w:color w:val="002060"/>
          <w:szCs w:val="24"/>
        </w:rPr>
        <w:br/>
        <w:t xml:space="preserve">Dans ce cas on note </w:t>
      </w:r>
      <m:oMath>
        <m:sSup>
          <m:sSupPr>
            <m:ctrlPr>
              <w:rPr>
                <w:rFonts w:ascii="Cambria Math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i/>
                <w:color w:val="002060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2060"/>
                <w:szCs w:val="24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  <w:color w:val="002060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002060"/>
                    <w:szCs w:val="24"/>
                  </w:rPr>
                  <m:t>lim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e>
              <m:lim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h→0</m:t>
                </m:r>
                <m:ctrlPr>
                  <w:rPr>
                    <w:rFonts w:ascii="Cambria Math" w:eastAsiaTheme="minorEastAsia" w:hAnsi="Cambria Math"/>
                    <w:color w:val="002060"/>
                    <w:szCs w:val="24"/>
                  </w:rPr>
                </m:ctrlPr>
              </m:lim>
            </m:limLow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2060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a+h</m:t>
                    </m:r>
                  </m:e>
                </m:d>
                <m:r>
                  <w:rPr>
                    <w:rFonts w:ascii="Cambria Math" w:hAnsi="Cambria Math"/>
                    <w:color w:val="002060"/>
                    <w:szCs w:val="24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2060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2060"/>
                        <w:szCs w:val="24"/>
                      </w:rPr>
                      <m:t>a</m:t>
                    </m:r>
                  </m:e>
                </m:d>
              </m:num>
              <m:den>
                <m:r>
                  <w:rPr>
                    <w:rFonts w:ascii="Cambria Math" w:hAnsi="Cambria Math"/>
                    <w:color w:val="002060"/>
                    <w:szCs w:val="24"/>
                  </w:rPr>
                  <m:t>h</m:t>
                </m:r>
              </m:den>
            </m:f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e>
        </m:func>
      </m:oMath>
      <w:r w:rsidR="00C45455">
        <w:rPr>
          <w:rFonts w:eastAsiaTheme="minorEastAsia"/>
          <w:color w:val="002060"/>
          <w:szCs w:val="24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a</m:t>
            </m:r>
          </m:e>
        </m:d>
      </m:oMath>
      <w:r w:rsidR="00C45455">
        <w:rPr>
          <w:rFonts w:eastAsiaTheme="minorEastAsia"/>
          <w:color w:val="002060"/>
          <w:szCs w:val="24"/>
        </w:rPr>
        <w:t xml:space="preserve"> </w:t>
      </w:r>
      <w:proofErr w:type="gramStart"/>
      <w:r w:rsidR="00C45455">
        <w:rPr>
          <w:rFonts w:eastAsiaTheme="minorEastAsia"/>
          <w:color w:val="002060"/>
          <w:szCs w:val="24"/>
        </w:rPr>
        <w:t>est</w:t>
      </w:r>
      <w:proofErr w:type="gramEnd"/>
      <w:r w:rsidR="00C45455">
        <w:rPr>
          <w:rFonts w:eastAsiaTheme="minorEastAsia"/>
          <w:color w:val="002060"/>
          <w:szCs w:val="24"/>
        </w:rPr>
        <w:t xml:space="preserve"> la </w:t>
      </w:r>
      <w:r w:rsidR="00C45455" w:rsidRPr="00C45455">
        <w:rPr>
          <w:rFonts w:eastAsiaTheme="minorEastAsia"/>
          <w:b/>
          <w:color w:val="002060"/>
          <w:szCs w:val="24"/>
        </w:rPr>
        <w:t xml:space="preserve">dérivée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C45455" w:rsidRPr="00C45455">
        <w:rPr>
          <w:rFonts w:eastAsiaTheme="minorEastAsia"/>
          <w:b/>
          <w:color w:val="002060"/>
          <w:szCs w:val="24"/>
        </w:rPr>
        <w:t xml:space="preserve"> en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C45455">
        <w:rPr>
          <w:rFonts w:eastAsiaTheme="minorEastAsia"/>
          <w:b/>
          <w:color w:val="002060"/>
          <w:szCs w:val="24"/>
        </w:rPr>
        <w:t>.</w:t>
      </w:r>
      <w:r w:rsidR="002052AA">
        <w:rPr>
          <w:rFonts w:eastAsiaTheme="minorEastAsia"/>
          <w:color w:val="002060"/>
          <w:szCs w:val="24"/>
        </w:rPr>
        <w:br/>
      </w:r>
      <m:oMath>
        <m:f>
          <m:fPr>
            <m:ctrlPr>
              <w:rPr>
                <w:rFonts w:ascii="Cambria Math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a+h</m:t>
                </m:r>
              </m:e>
            </m:d>
            <m:r>
              <w:rPr>
                <w:rFonts w:ascii="Cambria Math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  <w:color w:val="002060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color w:val="002060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color w:val="002060"/>
                <w:szCs w:val="24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002060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2060"/>
                    <w:szCs w:val="24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/>
                <w:color w:val="002060"/>
                <w:szCs w:val="24"/>
              </w:rPr>
              <m:t>b-a</m:t>
            </m:r>
          </m:den>
        </m:f>
      </m:oMath>
      <w:r w:rsidR="002052AA">
        <w:rPr>
          <w:rFonts w:eastAsiaTheme="minorEastAsia"/>
          <w:color w:val="002060"/>
          <w:szCs w:val="24"/>
        </w:rPr>
        <w:t xml:space="preserve"> est </w:t>
      </w:r>
      <w:r w:rsidR="00245022">
        <w:rPr>
          <w:rFonts w:eastAsiaTheme="minorEastAsia"/>
          <w:color w:val="002060"/>
          <w:szCs w:val="24"/>
        </w:rPr>
        <w:t>appelé</w:t>
      </w:r>
      <w:r w:rsidR="002052AA">
        <w:rPr>
          <w:rFonts w:eastAsiaTheme="minorEastAsia"/>
          <w:color w:val="002060"/>
          <w:szCs w:val="24"/>
        </w:rPr>
        <w:t xml:space="preserve"> </w:t>
      </w:r>
      <w:r w:rsidR="002052AA" w:rsidRPr="002052AA">
        <w:rPr>
          <w:rFonts w:eastAsiaTheme="minorEastAsia"/>
          <w:b/>
          <w:color w:val="002060"/>
          <w:szCs w:val="24"/>
        </w:rPr>
        <w:t xml:space="preserve">taux d’accroissement de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entre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a</m:t>
        </m:r>
      </m:oMath>
      <w:r w:rsidR="002052AA" w:rsidRPr="002052AA">
        <w:rPr>
          <w:rFonts w:eastAsiaTheme="minorEastAsia"/>
          <w:b/>
          <w:color w:val="002060"/>
          <w:szCs w:val="24"/>
        </w:rPr>
        <w:t xml:space="preserve"> et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b</m:t>
        </m:r>
      </m:oMath>
      <w:r w:rsidR="002052AA">
        <w:rPr>
          <w:rFonts w:eastAsiaTheme="minorEastAsia"/>
          <w:color w:val="002060"/>
          <w:szCs w:val="24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7343BF" w14:paraId="339E76D1" w14:textId="77777777" w:rsidTr="007343BF">
        <w:tc>
          <w:tcPr>
            <w:tcW w:w="7763" w:type="dxa"/>
          </w:tcPr>
          <w:p w14:paraId="572EA5E0" w14:textId="12029FA5" w:rsidR="007343BF" w:rsidRPr="00BF5288" w:rsidRDefault="001D3289" w:rsidP="004722FC">
            <w:pPr>
              <w:rPr>
                <w:rFonts w:eastAsiaTheme="minorEastAsia"/>
                <w:color w:val="C00000"/>
                <w:szCs w:val="24"/>
              </w:rPr>
            </w:pPr>
            <w:r w:rsidRPr="00BF5288">
              <w:rPr>
                <w:rFonts w:eastAsiaTheme="minorEastAsia"/>
                <w:b/>
                <w:color w:val="C00000"/>
                <w:szCs w:val="24"/>
              </w:rPr>
              <w:t>Propriété</w:t>
            </w:r>
            <w:r w:rsidRPr="00BF5288">
              <w:rPr>
                <w:b/>
                <w:color w:val="C00000"/>
                <w:szCs w:val="24"/>
              </w:rPr>
              <w:t xml:space="preserve"> </w:t>
            </w:r>
            <w:r w:rsidR="007343BF" w:rsidRPr="00BF5288">
              <w:rPr>
                <w:b/>
                <w:color w:val="C00000"/>
                <w:szCs w:val="24"/>
              </w:rPr>
              <w:t xml:space="preserve">(Tangente). </w:t>
            </w:r>
            <w:r w:rsidR="007343BF" w:rsidRPr="00BF5288">
              <w:rPr>
                <w:color w:val="C00000"/>
                <w:szCs w:val="24"/>
                <w:u w:val="single"/>
              </w:rPr>
              <w:t xml:space="preserve">Si </w:t>
            </w:r>
            <m:oMath>
              <m:r>
                <w:rPr>
                  <w:rFonts w:ascii="Cambria Math" w:hAnsi="Cambria Math"/>
                  <w:color w:val="C00000"/>
                  <w:szCs w:val="24"/>
                  <w:u w:val="single"/>
                </w:rPr>
                <m:t>f</m:t>
              </m:r>
            </m:oMath>
            <w:r w:rsidR="007343BF" w:rsidRPr="00BF5288">
              <w:rPr>
                <w:rFonts w:eastAsiaTheme="minorEastAsia"/>
                <w:color w:val="C00000"/>
                <w:szCs w:val="24"/>
                <w:u w:val="single"/>
              </w:rPr>
              <w:t xml:space="preserve"> est dérivable en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  <w:u w:val="single"/>
                </w:rPr>
                <m:t>a</m:t>
              </m:r>
            </m:oMath>
            <w:r w:rsidR="007343BF" w:rsidRPr="00BF5288">
              <w:rPr>
                <w:rFonts w:eastAsiaTheme="minorEastAsia"/>
                <w:color w:val="C00000"/>
                <w:szCs w:val="24"/>
              </w:rPr>
              <w:t>,</w:t>
            </w:r>
            <w:r w:rsidR="007343BF" w:rsidRPr="00BF5288">
              <w:rPr>
                <w:rFonts w:eastAsiaTheme="minorEastAsia"/>
                <w:b/>
                <w:color w:val="C00000"/>
                <w:szCs w:val="24"/>
              </w:rPr>
              <w:t xml:space="preserve">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la tangente à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sub>
              </m:sSub>
            </m:oMath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 en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</m:t>
              </m:r>
            </m:oMath>
            <w:r w:rsidR="007343BF" w:rsidRPr="00BF5288">
              <w:rPr>
                <w:rFonts w:eastAsiaTheme="minorEastAsia"/>
                <w:b/>
                <w:color w:val="C00000"/>
                <w:szCs w:val="24"/>
              </w:rPr>
              <w:t xml:space="preserve">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est la droite passant par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a;f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  <w:szCs w:val="24"/>
                        </w:rPr>
                        <m:t>a</m:t>
                      </m:r>
                    </m:e>
                  </m:d>
                </m:e>
              </m:d>
            </m:oMath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 et de coefficient directeur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</m:oMath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. 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br/>
              <w:t xml:space="preserve">L’équation de </w:t>
            </w:r>
            <w:r w:rsidR="00BF5288">
              <w:rPr>
                <w:rFonts w:eastAsiaTheme="minorEastAsia"/>
                <w:color w:val="C00000"/>
                <w:szCs w:val="24"/>
              </w:rPr>
              <w:t>cette</w:t>
            </w:r>
            <w:r w:rsidRPr="00BF5288">
              <w:rPr>
                <w:rFonts w:eastAsiaTheme="minorEastAsia"/>
                <w:color w:val="C00000"/>
                <w:szCs w:val="24"/>
              </w:rPr>
              <w:t xml:space="preserve"> tangente </w:t>
            </w:r>
            <w:r w:rsidR="007343BF" w:rsidRPr="00BF5288">
              <w:rPr>
                <w:rFonts w:eastAsiaTheme="minorEastAsia"/>
                <w:color w:val="C00000"/>
                <w:szCs w:val="24"/>
              </w:rPr>
              <w:t xml:space="preserve">est « </w:t>
            </w:r>
            <m:oMath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  <w:szCs w:val="24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C0000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  <w:szCs w:val="24"/>
                    </w:rPr>
                    <m:t>a</m:t>
                  </m:r>
                </m:e>
              </m:d>
            </m:oMath>
            <w:r w:rsidR="007343BF" w:rsidRPr="00BF5288">
              <w:rPr>
                <w:rFonts w:eastAsiaTheme="minorEastAsia"/>
                <w:color w:val="C00000"/>
                <w:szCs w:val="24"/>
              </w:rPr>
              <w:t> »</w:t>
            </w:r>
          </w:p>
        </w:tc>
      </w:tr>
    </w:tbl>
    <w:p w14:paraId="63A7777E" w14:textId="17F75278" w:rsidR="00CF2041" w:rsidRDefault="00CF2041" w:rsidP="00936979">
      <w:pPr>
        <w:rPr>
          <w:b/>
          <w:color w:val="002060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45455" w14:paraId="470AE3E6" w14:textId="77777777" w:rsidTr="00CF2041">
        <w:tc>
          <w:tcPr>
            <w:tcW w:w="10606" w:type="dxa"/>
          </w:tcPr>
          <w:p w14:paraId="57BE9FF2" w14:textId="5EE370F0" w:rsidR="00CF2041" w:rsidRDefault="00CF2041" w:rsidP="00936979">
            <w:pPr>
              <w:rPr>
                <w:b/>
                <w:color w:val="002060"/>
                <w:szCs w:val="24"/>
              </w:rPr>
            </w:pPr>
            <w:r w:rsidRPr="000F0281">
              <w:rPr>
                <w:b/>
                <w:color w:val="002060"/>
                <w:szCs w:val="24"/>
              </w:rPr>
              <w:t xml:space="preserve">Définition.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f</m:t>
              </m:r>
            </m:oMath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</w:t>
            </w:r>
            <w:proofErr w:type="gramStart"/>
            <w:r w:rsidRPr="000F0281">
              <w:rPr>
                <w:rFonts w:eastAsiaTheme="minorEastAsia"/>
                <w:b/>
                <w:color w:val="002060"/>
                <w:szCs w:val="24"/>
              </w:rPr>
              <w:t>est</w:t>
            </w:r>
            <w:proofErr w:type="gramEnd"/>
            <w:r w:rsidRPr="000F0281">
              <w:rPr>
                <w:rFonts w:eastAsiaTheme="minorEastAsia"/>
                <w:b/>
                <w:color w:val="002060"/>
                <w:szCs w:val="24"/>
              </w:rPr>
              <w:t xml:space="preserve"> dérivable sur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si elle est dérivable </w:t>
            </w:r>
            <w:r w:rsidRPr="000F0281">
              <w:rPr>
                <w:rFonts w:eastAsiaTheme="minorEastAsia"/>
                <w:color w:val="002060"/>
                <w:szCs w:val="24"/>
                <w:u w:val="single"/>
              </w:rPr>
              <w:t>en tout</w:t>
            </w:r>
            <w:r w:rsidRPr="000F0281">
              <w:rPr>
                <w:rFonts w:eastAsiaTheme="minorEastAsia"/>
                <w:color w:val="002060"/>
                <w:szCs w:val="24"/>
              </w:rPr>
              <w:t xml:space="preserve"> réel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x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 xml:space="preserve"> de </w:t>
            </w:r>
            <m:oMath>
              <m:r>
                <w:rPr>
                  <w:rFonts w:ascii="Cambria Math" w:eastAsiaTheme="minorEastAsia" w:hAnsi="Cambria Math"/>
                  <w:color w:val="002060"/>
                  <w:szCs w:val="24"/>
                </w:rPr>
                <m:t>I</m:t>
              </m:r>
            </m:oMath>
            <w:r w:rsidRPr="000F0281">
              <w:rPr>
                <w:rFonts w:eastAsiaTheme="minorEastAsia"/>
                <w:color w:val="002060"/>
                <w:szCs w:val="24"/>
              </w:rPr>
              <w:t>.</w:t>
            </w:r>
          </w:p>
        </w:tc>
      </w:tr>
    </w:tbl>
    <w:p w14:paraId="6CB0421F" w14:textId="1402C029" w:rsidR="00640D72" w:rsidRPr="000F0281" w:rsidRDefault="003A61EF" w:rsidP="00936979">
      <w:pPr>
        <w:rPr>
          <w:rFonts w:eastAsiaTheme="minorEastAsia"/>
          <w:color w:val="002060"/>
          <w:szCs w:val="24"/>
        </w:rPr>
      </w:pPr>
      <w:r w:rsidRPr="000F0281">
        <w:rPr>
          <w:rFonts w:eastAsiaTheme="minorEastAsia"/>
          <w:color w:val="002060"/>
          <w:szCs w:val="24"/>
        </w:rPr>
        <w:t xml:space="preserve">Dans ce cas, on appelle </w:t>
      </w:r>
      <w:r w:rsidRPr="000F0281">
        <w:rPr>
          <w:rFonts w:eastAsiaTheme="minorEastAsia"/>
          <w:b/>
          <w:color w:val="002060"/>
          <w:szCs w:val="24"/>
        </w:rPr>
        <w:t xml:space="preserve">fonction dérivée de la fonction </w:t>
      </w:r>
      <m:oMath>
        <m:r>
          <m:rPr>
            <m:sty m:val="bi"/>
          </m:rPr>
          <w:rPr>
            <w:rFonts w:ascii="Cambria Math" w:eastAsiaTheme="minorEastAsia" w:hAnsi="Cambria Math"/>
            <w:color w:val="002060"/>
            <w:szCs w:val="24"/>
          </w:rPr>
          <m:t>f</m:t>
        </m:r>
      </m:oMath>
      <w:r w:rsidRPr="000F0281">
        <w:rPr>
          <w:rFonts w:eastAsiaTheme="minorEastAsia"/>
          <w:color w:val="002060"/>
          <w:szCs w:val="24"/>
        </w:rPr>
        <w:t xml:space="preserve">, </w:t>
      </w:r>
      <w:r w:rsidR="007519E9" w:rsidRPr="000F0281">
        <w:rPr>
          <w:rFonts w:eastAsiaTheme="minorEastAsia"/>
          <w:color w:val="002060"/>
          <w:szCs w:val="24"/>
        </w:rPr>
        <w:br/>
      </w:r>
      <w:r w:rsidR="00F627DB" w:rsidRPr="000F0281">
        <w:rPr>
          <w:rFonts w:eastAsiaTheme="minorEastAsia"/>
          <w:color w:val="002060"/>
          <w:szCs w:val="24"/>
        </w:rPr>
        <w:t xml:space="preserve">la fonction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color w:val="002060"/>
            <w:szCs w:val="24"/>
          </w:rPr>
          <m:t>:I</m:t>
        </m:r>
        <m:r>
          <m:rPr>
            <m:scr m:val="double-struck"/>
          </m:rPr>
          <w:rPr>
            <w:rFonts w:ascii="Cambria Math" w:eastAsiaTheme="minorEastAsia" w:hAnsi="Cambria Math"/>
            <w:color w:val="002060"/>
            <w:szCs w:val="24"/>
          </w:rPr>
          <m:t>→R:</m:t>
        </m:r>
        <m:r>
          <w:rPr>
            <w:rFonts w:ascii="Cambria Math" w:eastAsiaTheme="minorEastAsia" w:hAnsi="Cambria Math"/>
            <w:color w:val="002060"/>
            <w:szCs w:val="24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/>
                <w:color w:val="002060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color w:val="00206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  <w:szCs w:val="24"/>
              </w:rPr>
              <m:t>x</m:t>
            </m:r>
          </m:e>
        </m:d>
      </m:oMath>
    </w:p>
    <w:p w14:paraId="417D0880" w14:textId="73E3DD47" w:rsidR="00640D72" w:rsidRPr="0097199D" w:rsidRDefault="0097199D" w:rsidP="00C430DC">
      <w:pPr>
        <w:tabs>
          <w:tab w:val="left" w:pos="4108"/>
        </w:tabs>
        <w:rPr>
          <w:rFonts w:eastAsiaTheme="minorEastAsia"/>
          <w:color w:val="C00000"/>
          <w:szCs w:val="24"/>
        </w:rPr>
      </w:pPr>
      <w:r>
        <w:rPr>
          <w:rFonts w:eastAsiaTheme="minorEastAsia"/>
          <w:b/>
          <w:color w:val="C00000"/>
          <w:szCs w:val="24"/>
        </w:rPr>
        <w:t>Contre</w:t>
      </w:r>
      <w:r w:rsidR="00706565">
        <w:rPr>
          <w:rFonts w:eastAsiaTheme="minorEastAsia"/>
          <w:b/>
          <w:color w:val="C00000"/>
          <w:szCs w:val="24"/>
        </w:rPr>
        <w:t>-e</w:t>
      </w:r>
      <w:r>
        <w:rPr>
          <w:rFonts w:eastAsiaTheme="minorEastAsia"/>
          <w:b/>
          <w:color w:val="C00000"/>
          <w:szCs w:val="24"/>
        </w:rPr>
        <w:t>xemple</w:t>
      </w:r>
      <w:r w:rsidR="00C430DC" w:rsidRPr="0097199D">
        <w:rPr>
          <w:rFonts w:eastAsiaTheme="minorEastAsia"/>
          <w:b/>
          <w:color w:val="C00000"/>
          <w:szCs w:val="24"/>
        </w:rPr>
        <w:t>.</w:t>
      </w:r>
      <w:r w:rsidR="00C430DC" w:rsidRPr="0097199D">
        <w:rPr>
          <w:rFonts w:eastAsiaTheme="minorEastAsia"/>
          <w:color w:val="C00000"/>
          <w:szCs w:val="24"/>
        </w:rPr>
        <w:t xml:space="preserve"> </w:t>
      </w:r>
      <w:r w:rsidR="00706565">
        <w:rPr>
          <w:rFonts w:eastAsiaTheme="minorEastAsia"/>
          <w:color w:val="C00000"/>
          <w:szCs w:val="24"/>
        </w:rPr>
        <w:t>Les</w:t>
      </w:r>
      <w:r w:rsidR="00697FF1">
        <w:rPr>
          <w:rFonts w:eastAsiaTheme="minorEastAsia"/>
          <w:color w:val="C00000"/>
          <w:szCs w:val="24"/>
        </w:rPr>
        <w:t xml:space="preserve"> </w:t>
      </w:r>
      <w:r w:rsidR="00706565">
        <w:rPr>
          <w:rFonts w:eastAsiaTheme="minorEastAsia"/>
          <w:color w:val="C00000"/>
          <w:szCs w:val="24"/>
        </w:rPr>
        <w:t xml:space="preserve">fonctions </w:t>
      </w:r>
      <m:oMath>
        <m:r>
          <w:rPr>
            <w:rFonts w:ascii="Cambria Math" w:eastAsiaTheme="minorEastAsia" w:hAnsi="Cambria Math"/>
            <w:color w:val="C00000"/>
            <w:szCs w:val="24"/>
          </w:rPr>
          <m:t>x↦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</m:d>
      </m:oMath>
      <w:r w:rsidR="00C430DC" w:rsidRPr="0097199D">
        <w:rPr>
          <w:rFonts w:eastAsiaTheme="minorEastAsia"/>
          <w:color w:val="C00000"/>
          <w:szCs w:val="24"/>
        </w:rPr>
        <w:t xml:space="preserve"> et </w:t>
      </w:r>
      <m:oMath>
        <m:r>
          <w:rPr>
            <w:rFonts w:ascii="Cambria Math" w:eastAsiaTheme="minorEastAsia" w:hAnsi="Cambria Math"/>
            <w:color w:val="C00000"/>
            <w:szCs w:val="24"/>
          </w:rPr>
          <m:t>x↦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C00000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C00000"/>
                <w:szCs w:val="24"/>
              </w:rPr>
              <m:t>x</m:t>
            </m:r>
          </m:e>
        </m:rad>
      </m:oMath>
      <w:r w:rsidR="00C430DC" w:rsidRPr="0097199D">
        <w:rPr>
          <w:rFonts w:eastAsiaTheme="minorEastAsia"/>
          <w:color w:val="C00000"/>
          <w:szCs w:val="24"/>
        </w:rPr>
        <w:t xml:space="preserve"> ne sont pas dérivables en </w:t>
      </w:r>
      <m:oMath>
        <m:r>
          <w:rPr>
            <w:rFonts w:ascii="Cambria Math" w:eastAsiaTheme="minorEastAsia" w:hAnsi="Cambria Math"/>
            <w:color w:val="C00000"/>
            <w:szCs w:val="24"/>
          </w:rPr>
          <m:t>0</m:t>
        </m:r>
      </m:oMath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2D5063" w14:paraId="7AA5CEA3" w14:textId="77777777" w:rsidTr="00770508">
        <w:tc>
          <w:tcPr>
            <w:tcW w:w="5353" w:type="dxa"/>
          </w:tcPr>
          <w:p w14:paraId="4EFE5740" w14:textId="134F5416" w:rsidR="00817DB6" w:rsidRPr="0088105D" w:rsidRDefault="00817DB6" w:rsidP="00936979">
            <w:pPr>
              <w:rPr>
                <w:rFonts w:ascii="Cambria Math" w:eastAsiaTheme="minorEastAsia" w:hAnsi="Cambria Math"/>
                <w:i/>
                <w:szCs w:val="24"/>
              </w:rPr>
            </w:pPr>
            <w:r w:rsidRPr="00EC5492">
              <w:rPr>
                <w:rFonts w:eastAsiaTheme="minorEastAsia"/>
                <w:b/>
                <w:szCs w:val="24"/>
              </w:rPr>
              <w:t>Dérivées usuelles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ED7B8F">
              <w:rPr>
                <w:rFonts w:eastAsiaTheme="minorEastAsia"/>
                <w:szCs w:val="24"/>
              </w:rPr>
              <w:t xml:space="preserve"> </w:t>
            </w:r>
            <w:r w:rsidR="00953E27">
              <w:rPr>
                <w:rFonts w:eastAsiaTheme="minorEastAsia"/>
                <w:szCs w:val="24"/>
              </w:rPr>
              <w:t>A chaque ligne</w:t>
            </w:r>
            <w:r w:rsidR="0088105D">
              <w:rPr>
                <w:rFonts w:eastAsiaTheme="minorEastAsia"/>
                <w:szCs w:val="24"/>
              </w:rPr>
              <w:t>,</w:t>
            </w:r>
            <w:r w:rsidR="008F2360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493274">
              <w:rPr>
                <w:rFonts w:eastAsiaTheme="minorEastAsia"/>
                <w:szCs w:val="24"/>
              </w:rPr>
              <w:t xml:space="preserve"> est définie et vaut l’expression de la colonne </w:t>
            </w:r>
            <w:r w:rsidR="001F0E7A">
              <w:rPr>
                <w:rFonts w:eastAsiaTheme="minorEastAsia"/>
                <w:szCs w:val="24"/>
              </w:rPr>
              <w:t xml:space="preserve">à </w:t>
            </w:r>
            <w:r w:rsidR="00493274">
              <w:rPr>
                <w:rFonts w:eastAsiaTheme="minorEastAsia"/>
                <w:szCs w:val="24"/>
              </w:rPr>
              <w:t xml:space="preserve">gauche </w:t>
            </w:r>
            <w:r w:rsidR="00493274" w:rsidRPr="00330310">
              <w:rPr>
                <w:rFonts w:eastAsiaTheme="minorEastAsia"/>
                <w:szCs w:val="24"/>
              </w:rPr>
              <w:t xml:space="preserve">sur </w:t>
            </w:r>
            <w:r w:rsidR="00493274" w:rsidRPr="00D471C9">
              <w:rPr>
                <w:rFonts w:eastAsiaTheme="minorEastAsia"/>
                <w:szCs w:val="24"/>
                <w:u w:val="single"/>
              </w:rPr>
              <w:t>tout</w:t>
            </w:r>
            <w:r w:rsidR="00493274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sub>
              </m:sSub>
            </m:oMath>
            <w:r w:rsidR="0088105D">
              <w:rPr>
                <w:rFonts w:eastAsiaTheme="minorEastAsia"/>
                <w:szCs w:val="24"/>
              </w:rPr>
              <w:t xml:space="preserve">. </w:t>
            </w:r>
            <w:r w:rsidR="00641AC2">
              <w:rPr>
                <w:rFonts w:eastAsiaTheme="minorEastAsia"/>
                <w:szCs w:val="24"/>
              </w:rPr>
              <w:t>On déduit</w:t>
            </w:r>
            <w:r w:rsidR="006F6C12">
              <w:rPr>
                <w:rFonts w:eastAsiaTheme="minorEastAsia"/>
                <w:szCs w:val="24"/>
              </w:rPr>
              <w:t xml:space="preserve"> que</w:t>
            </w:r>
            <w:r w:rsidR="00641AC2">
              <w:rPr>
                <w:rFonts w:eastAsiaTheme="minorEastAsia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 w:rsidR="00641AC2">
              <w:rPr>
                <w:rFonts w:eastAsiaTheme="minorEastAsia"/>
                <w:szCs w:val="24"/>
              </w:rPr>
              <w:t xml:space="preserve"> </w:t>
            </w:r>
            <w:r w:rsidR="00230138">
              <w:rPr>
                <w:rFonts w:eastAsiaTheme="minorEastAsia"/>
                <w:szCs w:val="24"/>
              </w:rPr>
              <w:t xml:space="preserve">est </w:t>
            </w:r>
            <w:r w:rsidR="00641AC2">
              <w:rPr>
                <w:rFonts w:eastAsiaTheme="minorEastAsia"/>
                <w:szCs w:val="24"/>
              </w:rPr>
              <w:t xml:space="preserve">dérivable sur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,</m:t>
              </m:r>
            </m:oMath>
            <w:r w:rsidR="0088105D">
              <w:rPr>
                <w:rFonts w:eastAsiaTheme="minorEastAsia"/>
                <w:szCs w:val="24"/>
              </w:rPr>
              <w:t xml:space="preserve"> et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</m:d>
            </m:oMath>
            <w:r w:rsidR="0088105D">
              <w:rPr>
                <w:rFonts w:eastAsiaTheme="minorEastAsia"/>
                <w:szCs w:val="24"/>
              </w:rPr>
              <w:t xml:space="preserve"> vaut l’expression dans la </w:t>
            </w:r>
            <w:r w:rsidR="001F0E7A">
              <w:rPr>
                <w:rFonts w:eastAsiaTheme="minorEastAsia"/>
                <w:szCs w:val="24"/>
              </w:rPr>
              <w:t xml:space="preserve">dernière colonne </w:t>
            </w:r>
            <w:r w:rsidR="0088105D" w:rsidRPr="00330310">
              <w:rPr>
                <w:rFonts w:eastAsiaTheme="minorEastAsia"/>
                <w:szCs w:val="24"/>
              </w:rPr>
              <w:t>sur tout</w:t>
            </w:r>
            <w:r w:rsidR="0088105D">
              <w:rPr>
                <w:rFonts w:eastAsiaTheme="minorEastAsia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'</m:t>
                      </m:r>
                    </m:sup>
                  </m:sSup>
                </m:sub>
              </m:sSub>
            </m:oMath>
            <w:r w:rsidR="0088105D">
              <w:rPr>
                <w:rFonts w:eastAsiaTheme="minorEastAsia"/>
                <w:szCs w:val="24"/>
              </w:rPr>
              <w:t>.</w:t>
            </w:r>
          </w:p>
        </w:tc>
        <w:tc>
          <w:tcPr>
            <w:tcW w:w="5329" w:type="dxa"/>
          </w:tcPr>
          <w:p w14:paraId="0E6603A0" w14:textId="6B62CCFA" w:rsidR="00817DB6" w:rsidRDefault="00817DB6" w:rsidP="00936979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b/>
                <w:szCs w:val="24"/>
              </w:rPr>
              <w:t>Opérations sur les dérivées</w:t>
            </w:r>
            <w:r w:rsidRPr="00EC5492">
              <w:rPr>
                <w:rFonts w:eastAsiaTheme="minorEastAsia"/>
                <w:szCs w:val="24"/>
              </w:rPr>
              <w:t>.</w:t>
            </w:r>
            <w:r w:rsidR="00913694">
              <w:rPr>
                <w:rFonts w:eastAsiaTheme="minorEastAsia"/>
                <w:szCs w:val="24"/>
              </w:rPr>
              <w:t xml:space="preserve"> A chaque ligne :</w:t>
            </w:r>
            <w:r w:rsidR="00D471C9">
              <w:rPr>
                <w:rFonts w:eastAsiaTheme="minorEastAsia"/>
                <w:szCs w:val="24"/>
              </w:rPr>
              <w:br/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 w:rsidR="00D471C9">
              <w:rPr>
                <w:rFonts w:eastAsiaTheme="minorEastAsia"/>
                <w:szCs w:val="24"/>
              </w:rPr>
              <w:t xml:space="preserve"> est un intervalle de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szCs w:val="24"/>
                </w:rPr>
                <m:t>R</m:t>
              </m:r>
            </m:oMath>
            <w:r w:rsidR="00D471C9">
              <w:rPr>
                <w:rFonts w:eastAsiaTheme="minorEastAsia"/>
                <w:szCs w:val="24"/>
              </w:rPr>
              <w:t>.</w:t>
            </w:r>
            <w:r>
              <w:rPr>
                <w:rFonts w:eastAsiaTheme="minorEastAsia"/>
                <w:szCs w:val="24"/>
              </w:rPr>
              <w:br/>
              <w:t xml:space="preserve">On suppose </w:t>
            </w:r>
            <w:r w:rsidR="00913694">
              <w:rPr>
                <w:rFonts w:eastAsiaTheme="minorEastAsia"/>
                <w:szCs w:val="24"/>
              </w:rPr>
              <w:t xml:space="preserve">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u</m:t>
              </m:r>
            </m:oMath>
            <w:r>
              <w:rPr>
                <w:rFonts w:eastAsiaTheme="minorEastAsia"/>
                <w:szCs w:val="24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v</m:t>
              </m:r>
            </m:oMath>
            <w:r>
              <w:rPr>
                <w:rFonts w:eastAsiaTheme="minorEastAsia"/>
                <w:szCs w:val="24"/>
              </w:rPr>
              <w:t xml:space="preserve"> sont dérivables.</w:t>
            </w:r>
            <w:r w:rsidR="00913694">
              <w:rPr>
                <w:rFonts w:eastAsiaTheme="minorEastAsia"/>
                <w:szCs w:val="24"/>
              </w:rPr>
              <w:br/>
            </w:r>
            <w:r>
              <w:rPr>
                <w:rFonts w:eastAsiaTheme="minorEastAsia"/>
                <w:szCs w:val="24"/>
              </w:rPr>
              <w:t xml:space="preserve">On déduit que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oMath>
            <w:r>
              <w:rPr>
                <w:rFonts w:eastAsiaTheme="minorEastAsia"/>
                <w:szCs w:val="24"/>
              </w:rPr>
              <w:t xml:space="preserve"> est </w:t>
            </w:r>
            <w:r w:rsidR="00600A78">
              <w:rPr>
                <w:rFonts w:eastAsiaTheme="minorEastAsia"/>
                <w:szCs w:val="24"/>
              </w:rPr>
              <w:t xml:space="preserve">définie et </w:t>
            </w:r>
            <w:r>
              <w:rPr>
                <w:rFonts w:eastAsiaTheme="minorEastAsia"/>
                <w:szCs w:val="24"/>
              </w:rPr>
              <w:t xml:space="preserve">dérivable sur </w:t>
            </w:r>
            <m:oMath>
              <m:r>
                <w:rPr>
                  <w:rFonts w:ascii="Cambria Math" w:eastAsiaTheme="minorEastAsia" w:hAnsi="Cambria Math"/>
                  <w:szCs w:val="24"/>
                </w:rPr>
                <m:t>I</m:t>
              </m:r>
            </m:oMath>
            <w:r>
              <w:rPr>
                <w:rFonts w:eastAsiaTheme="minorEastAsia"/>
                <w:szCs w:val="24"/>
              </w:rPr>
              <w:t>.</w:t>
            </w:r>
          </w:p>
        </w:tc>
      </w:tr>
      <w:tr w:rsidR="002D5063" w14:paraId="39E25DC8" w14:textId="77777777" w:rsidTr="00770508">
        <w:tc>
          <w:tcPr>
            <w:tcW w:w="5353" w:type="dxa"/>
          </w:tcPr>
          <w:tbl>
            <w:tblPr>
              <w:tblStyle w:val="Grilledutableau"/>
              <w:tblpPr w:leftFromText="141" w:rightFromText="141" w:vertAnchor="text" w:horzAnchor="margin" w:tblpY="-146"/>
              <w:tblOverlap w:val="never"/>
              <w:tblW w:w="5423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1448"/>
              <w:gridCol w:w="628"/>
              <w:gridCol w:w="649"/>
              <w:gridCol w:w="1569"/>
            </w:tblGrid>
            <w:tr w:rsidR="000C76D2" w:rsidRPr="000C76D2" w14:paraId="70144B27" w14:textId="77777777" w:rsidTr="00263F3B">
              <w:tc>
                <w:tcPr>
                  <w:tcW w:w="1129" w:type="dxa"/>
                </w:tcPr>
                <w:p w14:paraId="0BFDF93C" w14:textId="6BC5B7C5" w:rsidR="00817DB6" w:rsidRPr="000C76D2" w:rsidRDefault="00493274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448" w:type="dxa"/>
                </w:tcPr>
                <w:p w14:paraId="294F39D5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628" w:type="dxa"/>
                </w:tcPr>
                <w:p w14:paraId="5F6A5B59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0E3F3D4D" w14:textId="77777777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D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oMath>
                  </m:oMathPara>
                </w:p>
              </w:tc>
              <w:tc>
                <w:tcPr>
                  <w:tcW w:w="1569" w:type="dxa"/>
                </w:tcPr>
                <w:p w14:paraId="2B1F6FE4" w14:textId="693FFB22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</w:tr>
            <w:tr w:rsidR="000C76D2" w:rsidRPr="000C76D2" w14:paraId="30F90585" w14:textId="77777777" w:rsidTr="00263F3B">
              <w:tc>
                <w:tcPr>
                  <w:tcW w:w="1129" w:type="dxa"/>
                </w:tcPr>
                <w:p w14:paraId="5594026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2A2C8D7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c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A3C17F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3E6F9992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A635D24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oMath>
                  </m:oMathPara>
                </w:p>
              </w:tc>
            </w:tr>
            <w:tr w:rsidR="000C76D2" w:rsidRPr="000C76D2" w14:paraId="652F17C8" w14:textId="77777777" w:rsidTr="00263F3B">
              <w:tc>
                <w:tcPr>
                  <w:tcW w:w="1129" w:type="dxa"/>
                </w:tcPr>
                <w:p w14:paraId="4D8342E2" w14:textId="00CCC00E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FA9B799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6CF5427E" w14:textId="49F07E1A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1804DAC8" w14:textId="2A227AF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D49D9A4" w14:textId="07D3708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oMath>
                  </m:oMathPara>
                </w:p>
              </w:tc>
            </w:tr>
            <w:tr w:rsidR="000C76D2" w:rsidRPr="000C76D2" w14:paraId="1504B04B" w14:textId="77777777" w:rsidTr="00263F3B">
              <w:tc>
                <w:tcPr>
                  <w:tcW w:w="1129" w:type="dxa"/>
                </w:tcPr>
                <w:p w14:paraId="27DF5CCF" w14:textId="4BE0320B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3EF84BF0" w14:textId="1F62C2A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6860EC0" w14:textId="4F64260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FF0D069" w14:textId="50147A0B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478453C" w14:textId="3C9AD01D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9159933" w14:textId="77777777" w:rsidTr="00263F3B">
              <w:tc>
                <w:tcPr>
                  <w:tcW w:w="1129" w:type="dxa"/>
                </w:tcPr>
                <w:p w14:paraId="5C55982E" w14:textId="347A6315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ax+b</m:t>
                      </m:r>
                    </m:oMath>
                  </m:oMathPara>
                </w:p>
              </w:tc>
              <w:tc>
                <w:tcPr>
                  <w:tcW w:w="1448" w:type="dxa"/>
                </w:tcPr>
                <w:p w14:paraId="5ABC06E2" w14:textId="5637FEB6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a,b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7A60F4B3" w14:textId="76852910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49866BE" w14:textId="2C4B596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15AA80A3" w14:textId="7B5DDE9A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oMath>
                  </m:oMathPara>
                </w:p>
              </w:tc>
            </w:tr>
            <w:tr w:rsidR="000C76D2" w:rsidRPr="000C76D2" w14:paraId="46F6AB1B" w14:textId="77777777" w:rsidTr="00263F3B">
              <w:tc>
                <w:tcPr>
                  <w:tcW w:w="1129" w:type="dxa"/>
                </w:tcPr>
                <w:p w14:paraId="4394C2AC" w14:textId="3C7B9083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3CFD1561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429FC5C" w14:textId="6B63C13C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69C33241" w14:textId="6CF91E3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06BE9D8" w14:textId="2C093B43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2x</m:t>
                      </m:r>
                    </m:oMath>
                  </m:oMathPara>
                </w:p>
              </w:tc>
            </w:tr>
            <w:tr w:rsidR="000C76D2" w:rsidRPr="000C76D2" w14:paraId="404E8F17" w14:textId="77777777" w:rsidTr="00263F3B">
              <w:tc>
                <w:tcPr>
                  <w:tcW w:w="1129" w:type="dxa"/>
                </w:tcPr>
                <w:p w14:paraId="57AAED08" w14:textId="1265FB55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35424F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5E1C235A" w14:textId="0A7ED3B9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78850FEE" w14:textId="3E8D2178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23C10E4E" w14:textId="4B8E2055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AC1AC04" w14:textId="77777777" w:rsidTr="00263F3B">
              <w:tc>
                <w:tcPr>
                  <w:tcW w:w="1129" w:type="dxa"/>
                </w:tcPr>
                <w:p w14:paraId="64B32E5B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9063BBD" w14:textId="5BD3E21E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n&gt;0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0F2EA3F8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0B552090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5BCEE204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6B983E5" w14:textId="77777777" w:rsidTr="00263F3B">
              <w:tc>
                <w:tcPr>
                  <w:tcW w:w="1129" w:type="dxa"/>
                </w:tcPr>
                <w:p w14:paraId="62F0D2E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n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BD772EF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∈Z,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n&lt;0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23610934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5CAAC337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1E0FFF15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4AF8A65C" w14:textId="77777777" w:rsidTr="00263F3B">
              <w:tc>
                <w:tcPr>
                  <w:tcW w:w="1129" w:type="dxa"/>
                </w:tcPr>
                <w:p w14:paraId="5FD690AE" w14:textId="5D27D0E8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r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45793C73" w14:textId="5B864832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r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Calibri" w:hAnsi="Cambria Math" w:cs="Times New Roman"/>
                          <w:szCs w:val="24"/>
                        </w:rPr>
                        <m:t>∈R</m:t>
                      </m:r>
                    </m:oMath>
                  </m:oMathPara>
                </w:p>
              </w:tc>
              <w:tc>
                <w:tcPr>
                  <w:tcW w:w="628" w:type="dxa"/>
                </w:tcPr>
                <w:p w14:paraId="5710EE6E" w14:textId="498C7FEE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3F97C5F5" w14:textId="2E14982A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3C92133C" w14:textId="671E60C4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r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r-1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A877725" w14:textId="77777777" w:rsidTr="00263F3B">
              <w:tc>
                <w:tcPr>
                  <w:tcW w:w="1129" w:type="dxa"/>
                </w:tcPr>
                <w:p w14:paraId="7605DC07" w14:textId="01A7DAC4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9D6F1B3" w14:textId="77777777" w:rsidR="00005366" w:rsidRPr="000C76D2" w:rsidRDefault="00005366" w:rsidP="00005366">
                  <w:pPr>
                    <w:rPr>
                      <w:rFonts w:eastAsia="Times New Roman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603554B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649" w:type="dxa"/>
                </w:tcPr>
                <w:p w14:paraId="68EBDBFC" w14:textId="77777777" w:rsidR="00005366" w:rsidRPr="000C76D2" w:rsidRDefault="00000000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569" w:type="dxa"/>
                </w:tcPr>
                <w:p w14:paraId="3B634629" w14:textId="01102708" w:rsidR="00005366" w:rsidRPr="000C76D2" w:rsidRDefault="00005366" w:rsidP="0000536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4AE53A63" w14:textId="77777777" w:rsidTr="00263F3B">
              <w:tc>
                <w:tcPr>
                  <w:tcW w:w="1129" w:type="dxa"/>
                </w:tcPr>
                <w:p w14:paraId="08AFBFE2" w14:textId="4F30C28A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eastAsia="Calibri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 w:cs="Times New Roman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5960E5F7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75631CA7" w14:textId="1201F13C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649" w:type="dxa"/>
                </w:tcPr>
                <w:p w14:paraId="764F3065" w14:textId="6F9034AE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*</m:t>
                          </m:r>
                        </m:sup>
                      </m:sSubSup>
                    </m:oMath>
                  </m:oMathPara>
                </w:p>
              </w:tc>
              <w:tc>
                <w:tcPr>
                  <w:tcW w:w="1569" w:type="dxa"/>
                </w:tcPr>
                <w:p w14:paraId="57008B1A" w14:textId="5FA92FE5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</m:oMath>
                  </m:oMathPara>
                </w:p>
              </w:tc>
            </w:tr>
            <w:tr w:rsidR="000C76D2" w:rsidRPr="000C76D2" w14:paraId="7B5D76EE" w14:textId="77777777" w:rsidTr="00263F3B">
              <w:tc>
                <w:tcPr>
                  <w:tcW w:w="1129" w:type="dxa"/>
                </w:tcPr>
                <w:p w14:paraId="66AA1956" w14:textId="77777777" w:rsidR="00005366" w:rsidRPr="000C76D2" w:rsidRDefault="00000000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48" w:type="dxa"/>
                </w:tcPr>
                <w:p w14:paraId="269AEB7C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</w:p>
              </w:tc>
              <w:tc>
                <w:tcPr>
                  <w:tcW w:w="628" w:type="dxa"/>
                </w:tcPr>
                <w:p w14:paraId="2048B576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649" w:type="dxa"/>
                </w:tcPr>
                <w:p w14:paraId="2066394D" w14:textId="77777777" w:rsidR="00005366" w:rsidRPr="000C76D2" w:rsidRDefault="00005366" w:rsidP="0000536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R</m:t>
                      </m:r>
                    </m:oMath>
                  </m:oMathPara>
                </w:p>
              </w:tc>
              <w:tc>
                <w:tcPr>
                  <w:tcW w:w="1569" w:type="dxa"/>
                </w:tcPr>
                <w:p w14:paraId="0CB0F2C0" w14:textId="77777777" w:rsidR="00005366" w:rsidRPr="000C76D2" w:rsidRDefault="00000000" w:rsidP="0000536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x</m:t>
                          </m:r>
                        </m:sup>
                      </m:sSup>
                    </m:oMath>
                  </m:oMathPara>
                </w:p>
              </w:tc>
            </w:tr>
          </w:tbl>
          <w:p w14:paraId="45F5484A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  <w:tc>
          <w:tcPr>
            <w:tcW w:w="5329" w:type="dxa"/>
          </w:tcPr>
          <w:tbl>
            <w:tblPr>
              <w:tblStyle w:val="Grilledutableau"/>
              <w:tblpPr w:leftFromText="141" w:rightFromText="141" w:vertAnchor="text" w:horzAnchor="margin" w:tblpY="-111"/>
              <w:tblOverlap w:val="never"/>
              <w:tblW w:w="5382" w:type="dxa"/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1134"/>
              <w:gridCol w:w="142"/>
              <w:gridCol w:w="2410"/>
            </w:tblGrid>
            <w:tr w:rsidR="000C76D2" w:rsidRPr="000C76D2" w14:paraId="48174275" w14:textId="77777777" w:rsidTr="00D471C9">
              <w:tc>
                <w:tcPr>
                  <w:tcW w:w="846" w:type="dxa"/>
                </w:tcPr>
                <w:p w14:paraId="13B62100" w14:textId="58890092" w:rsidR="00817DB6" w:rsidRPr="000C76D2" w:rsidRDefault="00044E8F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f</m:t>
                      </m:r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4D1CAC81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w:r w:rsidRPr="000C76D2">
                    <w:rPr>
                      <w:rFonts w:eastAsia="Times New Roman" w:cs="Times New Roman"/>
                      <w:szCs w:val="24"/>
                    </w:rPr>
                    <w:t>Conditions</w:t>
                  </w:r>
                </w:p>
              </w:tc>
              <w:tc>
                <w:tcPr>
                  <w:tcW w:w="2552" w:type="dxa"/>
                  <w:gridSpan w:val="2"/>
                </w:tcPr>
                <w:p w14:paraId="6012B0D8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6F199C0C" w14:textId="77777777" w:rsidTr="00D471C9">
              <w:tc>
                <w:tcPr>
                  <w:tcW w:w="846" w:type="dxa"/>
                </w:tcPr>
                <w:p w14:paraId="3F5D633D" w14:textId="77777777" w:rsidR="00817DB6" w:rsidRPr="000C76D2" w:rsidRDefault="00817DB6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u+v</m:t>
                      </m:r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7CB4E1BD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  <w:gridSpan w:val="2"/>
                </w:tcPr>
                <w:p w14:paraId="424513E9" w14:textId="42AFE352" w:rsidR="00817DB6" w:rsidRPr="000C76D2" w:rsidRDefault="00000000" w:rsidP="00817DB6">
                  <w:pPr>
                    <w:rPr>
                      <w:rFonts w:eastAsiaTheme="minorEastAsia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u+v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205AE4EC" w14:textId="77777777" w:rsidTr="00D471C9">
              <w:tc>
                <w:tcPr>
                  <w:tcW w:w="846" w:type="dxa"/>
                </w:tcPr>
                <w:p w14:paraId="4484605C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u-v</m:t>
                      </m:r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257187C2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  <w:gridSpan w:val="2"/>
                </w:tcPr>
                <w:p w14:paraId="0F71EB41" w14:textId="0660198E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u-v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D3B530D" w14:textId="77777777" w:rsidTr="00D471C9">
              <w:tc>
                <w:tcPr>
                  <w:tcW w:w="846" w:type="dxa"/>
                </w:tcPr>
                <w:p w14:paraId="5A0CF013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a×u</m:t>
                      </m:r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3D62E78A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a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∈R</m:t>
                    </m:r>
                  </m:oMath>
                  <w:r w:rsidRPr="000C76D2">
                    <w:rPr>
                      <w:rFonts w:eastAsia="Times New Roman" w:cs="Times New Roman"/>
                      <w:szCs w:val="24"/>
                    </w:rPr>
                    <w:t xml:space="preserve">, 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</w:rPr>
                      <m:t>u:I</m:t>
                    </m:r>
                    <m:r>
                      <m:rPr>
                        <m:scr m:val="double-struck"/>
                      </m:rPr>
                      <w:rPr>
                        <w:rFonts w:ascii="Cambria Math" w:eastAsia="Times New Roman" w:hAnsi="Cambria Math" w:cs="Times New Roman"/>
                        <w:szCs w:val="24"/>
                      </w:rPr>
                      <m:t>→R</m:t>
                    </m:r>
                  </m:oMath>
                </w:p>
              </w:tc>
              <w:tc>
                <w:tcPr>
                  <w:tcW w:w="2552" w:type="dxa"/>
                  <w:gridSpan w:val="2"/>
                </w:tcPr>
                <w:p w14:paraId="16595C6C" w14:textId="64DD517B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a×u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</m:oMath>
                  </m:oMathPara>
                </w:p>
              </w:tc>
            </w:tr>
            <w:tr w:rsidR="000C76D2" w:rsidRPr="000C76D2" w14:paraId="7C9B96AF" w14:textId="77777777" w:rsidTr="00D471C9">
              <w:tc>
                <w:tcPr>
                  <w:tcW w:w="846" w:type="dxa"/>
                </w:tcPr>
                <w:p w14:paraId="67EE2649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u×v</m:t>
                      </m:r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363FB56F" w14:textId="77777777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u,v:I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  <w:gridSpan w:val="2"/>
                </w:tcPr>
                <w:p w14:paraId="452020EA" w14:textId="0E9BF355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uv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</m:t>
                      </m:r>
                    </m:oMath>
                  </m:oMathPara>
                </w:p>
              </w:tc>
            </w:tr>
            <w:tr w:rsidR="000C76D2" w:rsidRPr="000C76D2" w14:paraId="2715C508" w14:textId="77777777" w:rsidTr="00D471C9">
              <w:tc>
                <w:tcPr>
                  <w:tcW w:w="846" w:type="dxa"/>
                </w:tcPr>
                <w:p w14:paraId="77F0A411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65D320FA" w14:textId="6EC9E663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ne</w:t>
                  </w:r>
                  <w:proofErr w:type="gramEnd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  <w:tc>
                <w:tcPr>
                  <w:tcW w:w="2552" w:type="dxa"/>
                  <w:gridSpan w:val="2"/>
                </w:tcPr>
                <w:p w14:paraId="6FA4F9F3" w14:textId="7F917955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6DC9E643" w14:textId="77777777" w:rsidTr="00D471C9">
              <w:tc>
                <w:tcPr>
                  <w:tcW w:w="846" w:type="dxa"/>
                </w:tcPr>
                <w:p w14:paraId="09349129" w14:textId="77777777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984" w:type="dxa"/>
                  <w:gridSpan w:val="2"/>
                </w:tcPr>
                <w:p w14:paraId="40B18FC9" w14:textId="66CDC84D" w:rsidR="00817DB6" w:rsidRPr="000C76D2" w:rsidRDefault="00817DB6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v:I→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="Times New Roman" w:cs="Times New Roman"/>
                          <w:szCs w:val="24"/>
                        </w:rPr>
                        <w:br/>
                      </m:r>
                    </m:oMath>
                  </m:oMathPara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v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</w:t>
                  </w:r>
                  <w:proofErr w:type="gramStart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ne</w:t>
                  </w:r>
                  <w:proofErr w:type="gramEnd"/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 xml:space="preserve"> s’annule pas sur </w:t>
                  </w:r>
                  <m:oMath>
                    <m:r>
                      <w:rPr>
                        <w:rFonts w:ascii="Cambria Math" w:eastAsia="Times New Roman" w:hAnsi="Cambria Math" w:cs="Times New Roman"/>
                        <w:szCs w:val="24"/>
                        <w:u w:val="single"/>
                      </w:rPr>
                      <m:t>I</m:t>
                    </m:r>
                  </m:oMath>
                  <w:r w:rsidR="008638F2" w:rsidRPr="008638F2">
                    <w:rPr>
                      <w:rFonts w:eastAsia="Times New Roman" w:cs="Times New Roman"/>
                      <w:szCs w:val="24"/>
                      <w:u w:val="single"/>
                    </w:rPr>
                    <w:t>.</w:t>
                  </w:r>
                </w:p>
              </w:tc>
              <w:tc>
                <w:tcPr>
                  <w:tcW w:w="2552" w:type="dxa"/>
                  <w:gridSpan w:val="2"/>
                </w:tcPr>
                <w:p w14:paraId="76E5ED34" w14:textId="66FEE7FB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v-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oMath>
                  </m:oMathPara>
                </w:p>
              </w:tc>
            </w:tr>
            <w:tr w:rsidR="000C76D2" w:rsidRPr="000C76D2" w14:paraId="5C5AEA45" w14:textId="77777777" w:rsidTr="00D471C9">
              <w:tc>
                <w:tcPr>
                  <w:tcW w:w="846" w:type="dxa"/>
                  <w:tcBorders>
                    <w:bottom w:val="single" w:sz="4" w:space="0" w:color="auto"/>
                  </w:tcBorders>
                </w:tcPr>
                <w:p w14:paraId="03AFC0DE" w14:textId="77777777" w:rsidR="00817DB6" w:rsidRPr="000C76D2" w:rsidRDefault="00000000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984" w:type="dxa"/>
                  <w:gridSpan w:val="2"/>
                  <w:tcBorders>
                    <w:bottom w:val="single" w:sz="4" w:space="0" w:color="auto"/>
                  </w:tcBorders>
                </w:tcPr>
                <w:p w14:paraId="0886A77E" w14:textId="77777777" w:rsidR="00817DB6" w:rsidRPr="000C76D2" w:rsidRDefault="00817DB6" w:rsidP="00817DB6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u:I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→R</m:t>
                      </m:r>
                    </m:oMath>
                  </m:oMathPara>
                </w:p>
              </w:tc>
              <w:tc>
                <w:tcPr>
                  <w:tcW w:w="2552" w:type="dxa"/>
                  <w:gridSpan w:val="2"/>
                  <w:tcBorders>
                    <w:bottom w:val="single" w:sz="4" w:space="0" w:color="auto"/>
                  </w:tcBorders>
                </w:tcPr>
                <w:p w14:paraId="30D45202" w14:textId="7497A74D" w:rsidR="00817DB6" w:rsidRPr="000C76D2" w:rsidRDefault="00000000" w:rsidP="00817DB6">
                  <w:pPr>
                    <w:rPr>
                      <w:rFonts w:eastAsia="Times New Roman" w:cs="Times New Roman"/>
                      <w:szCs w:val="24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u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u</m:t>
                          </m:r>
                        </m:sup>
                      </m:sSup>
                    </m:oMath>
                  </m:oMathPara>
                </w:p>
              </w:tc>
            </w:tr>
            <w:tr w:rsidR="00D471C9" w:rsidRPr="000C76D2" w14:paraId="5F4A8C1D" w14:textId="77777777" w:rsidTr="00D471C9">
              <w:tc>
                <w:tcPr>
                  <w:tcW w:w="1696" w:type="dxa"/>
                  <w:gridSpan w:val="2"/>
                  <w:tcBorders>
                    <w:bottom w:val="single" w:sz="4" w:space="0" w:color="auto"/>
                  </w:tcBorders>
                </w:tcPr>
                <w:p w14:paraId="3833B463" w14:textId="44E09F9A" w:rsidR="00D471C9" w:rsidRDefault="00D471C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x↦v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1276" w:type="dxa"/>
                  <w:gridSpan w:val="2"/>
                  <w:tcBorders>
                    <w:bottom w:val="single" w:sz="4" w:space="0" w:color="auto"/>
                  </w:tcBorders>
                </w:tcPr>
                <w:p w14:paraId="329C0857" w14:textId="4FC77FCE" w:rsidR="00D471C9" w:rsidRDefault="00D471C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v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:R→R</m:t>
                      </m:r>
                    </m:oMath>
                  </m:oMathPara>
                </w:p>
              </w:tc>
              <w:tc>
                <w:tcPr>
                  <w:tcW w:w="2410" w:type="dxa"/>
                  <w:tcBorders>
                    <w:bottom w:val="single" w:sz="4" w:space="0" w:color="auto"/>
                  </w:tcBorders>
                </w:tcPr>
                <w:p w14:paraId="21629DC0" w14:textId="46518733" w:rsidR="00D471C9" w:rsidRDefault="00D471C9" w:rsidP="00F327B9">
                  <w:pPr>
                    <w:rPr>
                      <w:rFonts w:eastAsia="Calibri" w:cs="Times New Roman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x↦a×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ax+b</m:t>
                          </m:r>
                        </m:e>
                      </m:d>
                    </m:oMath>
                  </m:oMathPara>
                </w:p>
              </w:tc>
            </w:tr>
          </w:tbl>
          <w:p w14:paraId="6DE30922" w14:textId="77777777" w:rsidR="00817DB6" w:rsidRPr="000C76D2" w:rsidRDefault="00817DB6" w:rsidP="00936979">
            <w:pPr>
              <w:rPr>
                <w:rFonts w:eastAsiaTheme="minorEastAsia"/>
                <w:szCs w:val="24"/>
              </w:rPr>
            </w:pPr>
          </w:p>
        </w:tc>
      </w:tr>
    </w:tbl>
    <w:p w14:paraId="23E2B22F" w14:textId="77777777" w:rsidR="0097199D" w:rsidRPr="0097199D" w:rsidRDefault="0097199D" w:rsidP="00D471C9">
      <w:pPr>
        <w:rPr>
          <w:rFonts w:eastAsiaTheme="minorEastAsia"/>
          <w:szCs w:val="24"/>
        </w:rPr>
      </w:pPr>
    </w:p>
    <w:sectPr w:rsidR="0097199D" w:rsidRPr="0097199D" w:rsidSect="00F557A0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9E297" w14:textId="77777777" w:rsidR="00990CDB" w:rsidRDefault="00990CDB" w:rsidP="007F5512">
      <w:pPr>
        <w:spacing w:after="0" w:line="240" w:lineRule="auto"/>
      </w:pPr>
      <w:r>
        <w:separator/>
      </w:r>
    </w:p>
  </w:endnote>
  <w:endnote w:type="continuationSeparator" w:id="0">
    <w:p w14:paraId="1E971AF7" w14:textId="77777777" w:rsidR="00990CDB" w:rsidRDefault="00990CD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024BCFF" w:rsidR="0079206B" w:rsidRDefault="0079206B" w:rsidP="0042064D">
        <w:pPr>
          <w:pStyle w:val="Pieddepage"/>
          <w:jc w:val="right"/>
        </w:pPr>
        <w:r>
          <w:t>Cours</w:t>
        </w:r>
        <w:r w:rsidR="007F2BCE">
          <w:t xml:space="preserve">. </w:t>
        </w:r>
        <w:r w:rsidR="006A6BC7">
          <w:t>Dérivation</w:t>
        </w:r>
        <w:r w:rsidR="007F2BCE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BC451B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30404" w14:textId="77777777" w:rsidR="00990CDB" w:rsidRDefault="00990CDB" w:rsidP="007F5512">
      <w:pPr>
        <w:spacing w:after="0" w:line="240" w:lineRule="auto"/>
      </w:pPr>
      <w:r>
        <w:separator/>
      </w:r>
    </w:p>
  </w:footnote>
  <w:footnote w:type="continuationSeparator" w:id="0">
    <w:p w14:paraId="20715D69" w14:textId="77777777" w:rsidR="00990CDB" w:rsidRDefault="00990CD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06924">
    <w:abstractNumId w:val="0"/>
  </w:num>
  <w:num w:numId="2" w16cid:durableId="1382747758">
    <w:abstractNumId w:val="1"/>
  </w:num>
  <w:num w:numId="3" w16cid:durableId="20247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53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66"/>
    <w:rsid w:val="000053C4"/>
    <w:rsid w:val="000058D6"/>
    <w:rsid w:val="00005F57"/>
    <w:rsid w:val="00005F9D"/>
    <w:rsid w:val="00005FCF"/>
    <w:rsid w:val="00005FD1"/>
    <w:rsid w:val="000061F6"/>
    <w:rsid w:val="000063E2"/>
    <w:rsid w:val="000068EE"/>
    <w:rsid w:val="00006E11"/>
    <w:rsid w:val="00007018"/>
    <w:rsid w:val="00007339"/>
    <w:rsid w:val="000076E0"/>
    <w:rsid w:val="00007E6D"/>
    <w:rsid w:val="00007ED1"/>
    <w:rsid w:val="000102F7"/>
    <w:rsid w:val="00010788"/>
    <w:rsid w:val="00010954"/>
    <w:rsid w:val="00010CF4"/>
    <w:rsid w:val="00011474"/>
    <w:rsid w:val="000116D6"/>
    <w:rsid w:val="00011CF4"/>
    <w:rsid w:val="00011DFF"/>
    <w:rsid w:val="00012073"/>
    <w:rsid w:val="000127CB"/>
    <w:rsid w:val="000128D2"/>
    <w:rsid w:val="00012CB7"/>
    <w:rsid w:val="000135CA"/>
    <w:rsid w:val="00013C26"/>
    <w:rsid w:val="00014199"/>
    <w:rsid w:val="000141B2"/>
    <w:rsid w:val="00014433"/>
    <w:rsid w:val="000149EB"/>
    <w:rsid w:val="00015150"/>
    <w:rsid w:val="000154A6"/>
    <w:rsid w:val="00015942"/>
    <w:rsid w:val="00015B2E"/>
    <w:rsid w:val="00015F4D"/>
    <w:rsid w:val="0001698D"/>
    <w:rsid w:val="000169C2"/>
    <w:rsid w:val="00016A67"/>
    <w:rsid w:val="00016AF4"/>
    <w:rsid w:val="00016BFE"/>
    <w:rsid w:val="0001741A"/>
    <w:rsid w:val="000200B6"/>
    <w:rsid w:val="00020B29"/>
    <w:rsid w:val="00020B8A"/>
    <w:rsid w:val="000214C3"/>
    <w:rsid w:val="00022342"/>
    <w:rsid w:val="00022602"/>
    <w:rsid w:val="00022816"/>
    <w:rsid w:val="00022A50"/>
    <w:rsid w:val="00022D65"/>
    <w:rsid w:val="00023A3F"/>
    <w:rsid w:val="00023B52"/>
    <w:rsid w:val="00024C8D"/>
    <w:rsid w:val="000251FD"/>
    <w:rsid w:val="00025808"/>
    <w:rsid w:val="00025CF9"/>
    <w:rsid w:val="00026317"/>
    <w:rsid w:val="000266DA"/>
    <w:rsid w:val="000266FC"/>
    <w:rsid w:val="000275BE"/>
    <w:rsid w:val="0002771E"/>
    <w:rsid w:val="0003070D"/>
    <w:rsid w:val="0003099F"/>
    <w:rsid w:val="00030B95"/>
    <w:rsid w:val="00030BAC"/>
    <w:rsid w:val="000314BE"/>
    <w:rsid w:val="00031B8D"/>
    <w:rsid w:val="00032089"/>
    <w:rsid w:val="00032148"/>
    <w:rsid w:val="00032D8F"/>
    <w:rsid w:val="00032E49"/>
    <w:rsid w:val="00033219"/>
    <w:rsid w:val="000334A0"/>
    <w:rsid w:val="0003403A"/>
    <w:rsid w:val="0003424F"/>
    <w:rsid w:val="00035E3D"/>
    <w:rsid w:val="00035E82"/>
    <w:rsid w:val="000362A4"/>
    <w:rsid w:val="00036670"/>
    <w:rsid w:val="00037407"/>
    <w:rsid w:val="00040143"/>
    <w:rsid w:val="000401E6"/>
    <w:rsid w:val="000407BF"/>
    <w:rsid w:val="000409C3"/>
    <w:rsid w:val="00040E5E"/>
    <w:rsid w:val="00043AEA"/>
    <w:rsid w:val="00043E6F"/>
    <w:rsid w:val="000447F7"/>
    <w:rsid w:val="00044AD7"/>
    <w:rsid w:val="00044C8A"/>
    <w:rsid w:val="00044E8F"/>
    <w:rsid w:val="00045124"/>
    <w:rsid w:val="000457C0"/>
    <w:rsid w:val="00045D40"/>
    <w:rsid w:val="0004667C"/>
    <w:rsid w:val="00046B6B"/>
    <w:rsid w:val="00047084"/>
    <w:rsid w:val="00047153"/>
    <w:rsid w:val="000471F0"/>
    <w:rsid w:val="000475A4"/>
    <w:rsid w:val="00047E20"/>
    <w:rsid w:val="00050B81"/>
    <w:rsid w:val="00050C0B"/>
    <w:rsid w:val="00050D4C"/>
    <w:rsid w:val="00050E5A"/>
    <w:rsid w:val="000514B9"/>
    <w:rsid w:val="00051B1C"/>
    <w:rsid w:val="000521B8"/>
    <w:rsid w:val="0005226C"/>
    <w:rsid w:val="00052889"/>
    <w:rsid w:val="000529FE"/>
    <w:rsid w:val="00052D96"/>
    <w:rsid w:val="00052E56"/>
    <w:rsid w:val="0005401D"/>
    <w:rsid w:val="00054138"/>
    <w:rsid w:val="000545AA"/>
    <w:rsid w:val="0005473C"/>
    <w:rsid w:val="00054A1D"/>
    <w:rsid w:val="00055610"/>
    <w:rsid w:val="000563BD"/>
    <w:rsid w:val="0005644A"/>
    <w:rsid w:val="0005672E"/>
    <w:rsid w:val="00056B10"/>
    <w:rsid w:val="00057963"/>
    <w:rsid w:val="00057AD6"/>
    <w:rsid w:val="00057F78"/>
    <w:rsid w:val="00060187"/>
    <w:rsid w:val="00060255"/>
    <w:rsid w:val="000616EB"/>
    <w:rsid w:val="000620EA"/>
    <w:rsid w:val="00062226"/>
    <w:rsid w:val="00062C27"/>
    <w:rsid w:val="00062ECF"/>
    <w:rsid w:val="00062EE5"/>
    <w:rsid w:val="000631BF"/>
    <w:rsid w:val="00064DE7"/>
    <w:rsid w:val="000653D4"/>
    <w:rsid w:val="000655D2"/>
    <w:rsid w:val="00065967"/>
    <w:rsid w:val="00065BE9"/>
    <w:rsid w:val="00065F85"/>
    <w:rsid w:val="00066170"/>
    <w:rsid w:val="00066271"/>
    <w:rsid w:val="000667BF"/>
    <w:rsid w:val="00066C36"/>
    <w:rsid w:val="00067330"/>
    <w:rsid w:val="00067389"/>
    <w:rsid w:val="000679B7"/>
    <w:rsid w:val="00067CFB"/>
    <w:rsid w:val="00070091"/>
    <w:rsid w:val="00071041"/>
    <w:rsid w:val="00071088"/>
    <w:rsid w:val="000712F0"/>
    <w:rsid w:val="000719A9"/>
    <w:rsid w:val="00071A04"/>
    <w:rsid w:val="000723B2"/>
    <w:rsid w:val="000727FD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24"/>
    <w:rsid w:val="00074769"/>
    <w:rsid w:val="00074C28"/>
    <w:rsid w:val="00075209"/>
    <w:rsid w:val="000756DE"/>
    <w:rsid w:val="000756F1"/>
    <w:rsid w:val="00075958"/>
    <w:rsid w:val="00075EE6"/>
    <w:rsid w:val="0007617F"/>
    <w:rsid w:val="000762FA"/>
    <w:rsid w:val="000764F3"/>
    <w:rsid w:val="00076953"/>
    <w:rsid w:val="00076C67"/>
    <w:rsid w:val="00076F00"/>
    <w:rsid w:val="000777E4"/>
    <w:rsid w:val="00077D14"/>
    <w:rsid w:val="00077D92"/>
    <w:rsid w:val="00080498"/>
    <w:rsid w:val="000809CF"/>
    <w:rsid w:val="00080B9C"/>
    <w:rsid w:val="00080D80"/>
    <w:rsid w:val="00081706"/>
    <w:rsid w:val="00082013"/>
    <w:rsid w:val="0008216F"/>
    <w:rsid w:val="00082349"/>
    <w:rsid w:val="00082B8D"/>
    <w:rsid w:val="00082E74"/>
    <w:rsid w:val="000832FA"/>
    <w:rsid w:val="000836F1"/>
    <w:rsid w:val="00083877"/>
    <w:rsid w:val="00083ACE"/>
    <w:rsid w:val="00083AE1"/>
    <w:rsid w:val="00083C7C"/>
    <w:rsid w:val="000842B4"/>
    <w:rsid w:val="0008490F"/>
    <w:rsid w:val="00084CE0"/>
    <w:rsid w:val="00084D93"/>
    <w:rsid w:val="00085212"/>
    <w:rsid w:val="00086873"/>
    <w:rsid w:val="00086B6F"/>
    <w:rsid w:val="000879A8"/>
    <w:rsid w:val="00087C13"/>
    <w:rsid w:val="00087DD2"/>
    <w:rsid w:val="0009031C"/>
    <w:rsid w:val="00091C03"/>
    <w:rsid w:val="00091E51"/>
    <w:rsid w:val="00091EA9"/>
    <w:rsid w:val="00092029"/>
    <w:rsid w:val="0009254D"/>
    <w:rsid w:val="00092B2B"/>
    <w:rsid w:val="00093381"/>
    <w:rsid w:val="0009370A"/>
    <w:rsid w:val="00093D76"/>
    <w:rsid w:val="00093DE3"/>
    <w:rsid w:val="000940C8"/>
    <w:rsid w:val="00094180"/>
    <w:rsid w:val="0009528F"/>
    <w:rsid w:val="00095E18"/>
    <w:rsid w:val="00096525"/>
    <w:rsid w:val="00096793"/>
    <w:rsid w:val="000969BC"/>
    <w:rsid w:val="00096D3F"/>
    <w:rsid w:val="00097482"/>
    <w:rsid w:val="000974F0"/>
    <w:rsid w:val="000978F5"/>
    <w:rsid w:val="00097A49"/>
    <w:rsid w:val="00097B90"/>
    <w:rsid w:val="00097CFE"/>
    <w:rsid w:val="00097FE3"/>
    <w:rsid w:val="000A07FB"/>
    <w:rsid w:val="000A0BA8"/>
    <w:rsid w:val="000A0BE1"/>
    <w:rsid w:val="000A0D8C"/>
    <w:rsid w:val="000A10C9"/>
    <w:rsid w:val="000A174D"/>
    <w:rsid w:val="000A17BC"/>
    <w:rsid w:val="000A1D6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373"/>
    <w:rsid w:val="000B0BF5"/>
    <w:rsid w:val="000B0FC7"/>
    <w:rsid w:val="000B11A6"/>
    <w:rsid w:val="000B23C3"/>
    <w:rsid w:val="000B3767"/>
    <w:rsid w:val="000B3C21"/>
    <w:rsid w:val="000B4235"/>
    <w:rsid w:val="000B43C6"/>
    <w:rsid w:val="000B447D"/>
    <w:rsid w:val="000B46E2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63C"/>
    <w:rsid w:val="000C087D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39E1"/>
    <w:rsid w:val="000C3D25"/>
    <w:rsid w:val="000C40E1"/>
    <w:rsid w:val="000C4439"/>
    <w:rsid w:val="000C51D2"/>
    <w:rsid w:val="000C54F9"/>
    <w:rsid w:val="000C61A0"/>
    <w:rsid w:val="000C6250"/>
    <w:rsid w:val="000C6EF0"/>
    <w:rsid w:val="000C76D2"/>
    <w:rsid w:val="000C7843"/>
    <w:rsid w:val="000C7CAE"/>
    <w:rsid w:val="000D02EA"/>
    <w:rsid w:val="000D0A4B"/>
    <w:rsid w:val="000D0DD4"/>
    <w:rsid w:val="000D158A"/>
    <w:rsid w:val="000D20EA"/>
    <w:rsid w:val="000D26B9"/>
    <w:rsid w:val="000D30C1"/>
    <w:rsid w:val="000D35B8"/>
    <w:rsid w:val="000D39B3"/>
    <w:rsid w:val="000D3ACD"/>
    <w:rsid w:val="000D3DD0"/>
    <w:rsid w:val="000D46E6"/>
    <w:rsid w:val="000D4F67"/>
    <w:rsid w:val="000D57CD"/>
    <w:rsid w:val="000D631F"/>
    <w:rsid w:val="000D640E"/>
    <w:rsid w:val="000D66FC"/>
    <w:rsid w:val="000D6AF8"/>
    <w:rsid w:val="000D75FE"/>
    <w:rsid w:val="000D7B8A"/>
    <w:rsid w:val="000D7C9B"/>
    <w:rsid w:val="000D7CFC"/>
    <w:rsid w:val="000E0178"/>
    <w:rsid w:val="000E02FE"/>
    <w:rsid w:val="000E162C"/>
    <w:rsid w:val="000E1989"/>
    <w:rsid w:val="000E21A6"/>
    <w:rsid w:val="000E25A3"/>
    <w:rsid w:val="000E25B4"/>
    <w:rsid w:val="000E2825"/>
    <w:rsid w:val="000E29A3"/>
    <w:rsid w:val="000E2A51"/>
    <w:rsid w:val="000E2C23"/>
    <w:rsid w:val="000E300D"/>
    <w:rsid w:val="000E3206"/>
    <w:rsid w:val="000E344C"/>
    <w:rsid w:val="000E42D3"/>
    <w:rsid w:val="000E4818"/>
    <w:rsid w:val="000E54D3"/>
    <w:rsid w:val="000E54EA"/>
    <w:rsid w:val="000E5653"/>
    <w:rsid w:val="000E5895"/>
    <w:rsid w:val="000E5F56"/>
    <w:rsid w:val="000E6BB4"/>
    <w:rsid w:val="000E79ED"/>
    <w:rsid w:val="000F014C"/>
    <w:rsid w:val="000F0281"/>
    <w:rsid w:val="000F0831"/>
    <w:rsid w:val="000F0B0F"/>
    <w:rsid w:val="000F0D08"/>
    <w:rsid w:val="000F107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2F63"/>
    <w:rsid w:val="000F3122"/>
    <w:rsid w:val="000F323B"/>
    <w:rsid w:val="000F326A"/>
    <w:rsid w:val="000F3822"/>
    <w:rsid w:val="000F3C8B"/>
    <w:rsid w:val="000F4022"/>
    <w:rsid w:val="000F4893"/>
    <w:rsid w:val="000F5626"/>
    <w:rsid w:val="000F5DA3"/>
    <w:rsid w:val="000F5EDC"/>
    <w:rsid w:val="000F6136"/>
    <w:rsid w:val="000F68E2"/>
    <w:rsid w:val="000F6FF7"/>
    <w:rsid w:val="00100573"/>
    <w:rsid w:val="00100842"/>
    <w:rsid w:val="0010170A"/>
    <w:rsid w:val="00101FC3"/>
    <w:rsid w:val="001025AC"/>
    <w:rsid w:val="0010275F"/>
    <w:rsid w:val="001029A4"/>
    <w:rsid w:val="0010337B"/>
    <w:rsid w:val="00104A0B"/>
    <w:rsid w:val="00104C24"/>
    <w:rsid w:val="00104C41"/>
    <w:rsid w:val="00104D41"/>
    <w:rsid w:val="00105394"/>
    <w:rsid w:val="001057A1"/>
    <w:rsid w:val="00105BD7"/>
    <w:rsid w:val="001064CC"/>
    <w:rsid w:val="00106680"/>
    <w:rsid w:val="00106DDF"/>
    <w:rsid w:val="00106E3A"/>
    <w:rsid w:val="0010791F"/>
    <w:rsid w:val="00107AC9"/>
    <w:rsid w:val="00111996"/>
    <w:rsid w:val="00111B00"/>
    <w:rsid w:val="00111FF7"/>
    <w:rsid w:val="00112BE1"/>
    <w:rsid w:val="001135FD"/>
    <w:rsid w:val="00113751"/>
    <w:rsid w:val="0011395D"/>
    <w:rsid w:val="001148D6"/>
    <w:rsid w:val="00114B0B"/>
    <w:rsid w:val="00114E1C"/>
    <w:rsid w:val="0011502D"/>
    <w:rsid w:val="00115D3E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6E3"/>
    <w:rsid w:val="00127FAF"/>
    <w:rsid w:val="00130332"/>
    <w:rsid w:val="0013043A"/>
    <w:rsid w:val="0013082F"/>
    <w:rsid w:val="00131244"/>
    <w:rsid w:val="00131B37"/>
    <w:rsid w:val="00131C63"/>
    <w:rsid w:val="00131C94"/>
    <w:rsid w:val="00131E92"/>
    <w:rsid w:val="001320F9"/>
    <w:rsid w:val="00132A2A"/>
    <w:rsid w:val="00132A35"/>
    <w:rsid w:val="00132FE0"/>
    <w:rsid w:val="001332E5"/>
    <w:rsid w:val="001333D2"/>
    <w:rsid w:val="00133616"/>
    <w:rsid w:val="00134CC4"/>
    <w:rsid w:val="00134FC0"/>
    <w:rsid w:val="001352D6"/>
    <w:rsid w:val="00135723"/>
    <w:rsid w:val="00135B96"/>
    <w:rsid w:val="00136297"/>
    <w:rsid w:val="001365D3"/>
    <w:rsid w:val="001365E2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8F0"/>
    <w:rsid w:val="0014292E"/>
    <w:rsid w:val="00143042"/>
    <w:rsid w:val="001443DC"/>
    <w:rsid w:val="00144562"/>
    <w:rsid w:val="00144B41"/>
    <w:rsid w:val="001456C5"/>
    <w:rsid w:val="00145771"/>
    <w:rsid w:val="00145E99"/>
    <w:rsid w:val="00146219"/>
    <w:rsid w:val="0014639D"/>
    <w:rsid w:val="00146525"/>
    <w:rsid w:val="00146C5F"/>
    <w:rsid w:val="00147079"/>
    <w:rsid w:val="001471C5"/>
    <w:rsid w:val="00147C9B"/>
    <w:rsid w:val="00147F65"/>
    <w:rsid w:val="00151649"/>
    <w:rsid w:val="00151C41"/>
    <w:rsid w:val="00151FE8"/>
    <w:rsid w:val="00152998"/>
    <w:rsid w:val="00152D3F"/>
    <w:rsid w:val="00152F54"/>
    <w:rsid w:val="00152FB0"/>
    <w:rsid w:val="00153227"/>
    <w:rsid w:val="00153AED"/>
    <w:rsid w:val="00153F52"/>
    <w:rsid w:val="001544D1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57D95"/>
    <w:rsid w:val="0016058A"/>
    <w:rsid w:val="001605BA"/>
    <w:rsid w:val="0016079F"/>
    <w:rsid w:val="00160CE2"/>
    <w:rsid w:val="001613A6"/>
    <w:rsid w:val="00161A09"/>
    <w:rsid w:val="0016220B"/>
    <w:rsid w:val="0016246E"/>
    <w:rsid w:val="001627A2"/>
    <w:rsid w:val="001629BE"/>
    <w:rsid w:val="0016338B"/>
    <w:rsid w:val="00163A40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779"/>
    <w:rsid w:val="00170BDE"/>
    <w:rsid w:val="00170F45"/>
    <w:rsid w:val="001711A2"/>
    <w:rsid w:val="00171932"/>
    <w:rsid w:val="00171A7C"/>
    <w:rsid w:val="0017211A"/>
    <w:rsid w:val="001724B1"/>
    <w:rsid w:val="00172878"/>
    <w:rsid w:val="00172BBB"/>
    <w:rsid w:val="00172D99"/>
    <w:rsid w:val="00172FA5"/>
    <w:rsid w:val="001730B1"/>
    <w:rsid w:val="00173244"/>
    <w:rsid w:val="00173678"/>
    <w:rsid w:val="001738D1"/>
    <w:rsid w:val="00173EAB"/>
    <w:rsid w:val="001741B7"/>
    <w:rsid w:val="00174334"/>
    <w:rsid w:val="0017477E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3A1B"/>
    <w:rsid w:val="00184199"/>
    <w:rsid w:val="0018451D"/>
    <w:rsid w:val="00184E57"/>
    <w:rsid w:val="001857D8"/>
    <w:rsid w:val="00185E41"/>
    <w:rsid w:val="00185F93"/>
    <w:rsid w:val="001861C4"/>
    <w:rsid w:val="00186B8E"/>
    <w:rsid w:val="00186C1C"/>
    <w:rsid w:val="001877E0"/>
    <w:rsid w:val="00187CA9"/>
    <w:rsid w:val="001903A6"/>
    <w:rsid w:val="001904EB"/>
    <w:rsid w:val="0019089C"/>
    <w:rsid w:val="00190CAD"/>
    <w:rsid w:val="00190DFB"/>
    <w:rsid w:val="001911E7"/>
    <w:rsid w:val="00191BCF"/>
    <w:rsid w:val="00191CC0"/>
    <w:rsid w:val="0019284C"/>
    <w:rsid w:val="0019291B"/>
    <w:rsid w:val="00192D85"/>
    <w:rsid w:val="001930F3"/>
    <w:rsid w:val="001934D2"/>
    <w:rsid w:val="00193750"/>
    <w:rsid w:val="00193815"/>
    <w:rsid w:val="00194915"/>
    <w:rsid w:val="00194993"/>
    <w:rsid w:val="00194CCE"/>
    <w:rsid w:val="001955CA"/>
    <w:rsid w:val="001958EE"/>
    <w:rsid w:val="00195AAE"/>
    <w:rsid w:val="00195BEE"/>
    <w:rsid w:val="00195C1F"/>
    <w:rsid w:val="0019647A"/>
    <w:rsid w:val="00196738"/>
    <w:rsid w:val="0019683F"/>
    <w:rsid w:val="001968BD"/>
    <w:rsid w:val="00196C7C"/>
    <w:rsid w:val="00196EE0"/>
    <w:rsid w:val="00196F58"/>
    <w:rsid w:val="00197110"/>
    <w:rsid w:val="0019790B"/>
    <w:rsid w:val="00197A1B"/>
    <w:rsid w:val="001A06DF"/>
    <w:rsid w:val="001A0AC0"/>
    <w:rsid w:val="001A0B0E"/>
    <w:rsid w:val="001A14C1"/>
    <w:rsid w:val="001A16FC"/>
    <w:rsid w:val="001A2C84"/>
    <w:rsid w:val="001A2CE6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C57"/>
    <w:rsid w:val="001A5EAE"/>
    <w:rsid w:val="001A649A"/>
    <w:rsid w:val="001A67CC"/>
    <w:rsid w:val="001A6DE9"/>
    <w:rsid w:val="001A70D4"/>
    <w:rsid w:val="001A74F2"/>
    <w:rsid w:val="001A7780"/>
    <w:rsid w:val="001A7F13"/>
    <w:rsid w:val="001A7F2A"/>
    <w:rsid w:val="001B01D8"/>
    <w:rsid w:val="001B037A"/>
    <w:rsid w:val="001B05B6"/>
    <w:rsid w:val="001B0A54"/>
    <w:rsid w:val="001B1E43"/>
    <w:rsid w:val="001B23FC"/>
    <w:rsid w:val="001B2CC1"/>
    <w:rsid w:val="001B2E7C"/>
    <w:rsid w:val="001B330F"/>
    <w:rsid w:val="001B34AD"/>
    <w:rsid w:val="001B3644"/>
    <w:rsid w:val="001B392B"/>
    <w:rsid w:val="001B3CEB"/>
    <w:rsid w:val="001B4063"/>
    <w:rsid w:val="001B471A"/>
    <w:rsid w:val="001B4795"/>
    <w:rsid w:val="001B4C18"/>
    <w:rsid w:val="001B50B3"/>
    <w:rsid w:val="001B545E"/>
    <w:rsid w:val="001B55EE"/>
    <w:rsid w:val="001B56D1"/>
    <w:rsid w:val="001B5777"/>
    <w:rsid w:val="001B5971"/>
    <w:rsid w:val="001B6A34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218"/>
    <w:rsid w:val="001C23C3"/>
    <w:rsid w:val="001C2574"/>
    <w:rsid w:val="001C26CB"/>
    <w:rsid w:val="001C28B3"/>
    <w:rsid w:val="001C2B98"/>
    <w:rsid w:val="001C2BB6"/>
    <w:rsid w:val="001C2BE1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EDF"/>
    <w:rsid w:val="001D004E"/>
    <w:rsid w:val="001D082D"/>
    <w:rsid w:val="001D13CA"/>
    <w:rsid w:val="001D15E1"/>
    <w:rsid w:val="001D1884"/>
    <w:rsid w:val="001D1A00"/>
    <w:rsid w:val="001D1C31"/>
    <w:rsid w:val="001D2B1E"/>
    <w:rsid w:val="001D3289"/>
    <w:rsid w:val="001D3463"/>
    <w:rsid w:val="001D3BA7"/>
    <w:rsid w:val="001D542A"/>
    <w:rsid w:val="001D66D7"/>
    <w:rsid w:val="001D6CB5"/>
    <w:rsid w:val="001D7438"/>
    <w:rsid w:val="001D7539"/>
    <w:rsid w:val="001E06FE"/>
    <w:rsid w:val="001E0C70"/>
    <w:rsid w:val="001E136B"/>
    <w:rsid w:val="001E151A"/>
    <w:rsid w:val="001E1BBB"/>
    <w:rsid w:val="001E2530"/>
    <w:rsid w:val="001E2A84"/>
    <w:rsid w:val="001E35C0"/>
    <w:rsid w:val="001E3837"/>
    <w:rsid w:val="001E384A"/>
    <w:rsid w:val="001E3EF4"/>
    <w:rsid w:val="001E402C"/>
    <w:rsid w:val="001E40F0"/>
    <w:rsid w:val="001E48B6"/>
    <w:rsid w:val="001E4EF4"/>
    <w:rsid w:val="001E5DEE"/>
    <w:rsid w:val="001E6140"/>
    <w:rsid w:val="001E62C0"/>
    <w:rsid w:val="001E63AC"/>
    <w:rsid w:val="001E6AD4"/>
    <w:rsid w:val="001E7553"/>
    <w:rsid w:val="001E77AC"/>
    <w:rsid w:val="001E7BC2"/>
    <w:rsid w:val="001F0829"/>
    <w:rsid w:val="001F0ADA"/>
    <w:rsid w:val="001F0E7A"/>
    <w:rsid w:val="001F176C"/>
    <w:rsid w:val="001F17E8"/>
    <w:rsid w:val="001F1E16"/>
    <w:rsid w:val="001F20AA"/>
    <w:rsid w:val="001F24F0"/>
    <w:rsid w:val="001F2522"/>
    <w:rsid w:val="001F2A15"/>
    <w:rsid w:val="001F3606"/>
    <w:rsid w:val="001F37D2"/>
    <w:rsid w:val="001F48AC"/>
    <w:rsid w:val="001F56EC"/>
    <w:rsid w:val="001F5E25"/>
    <w:rsid w:val="001F5FBA"/>
    <w:rsid w:val="001F662B"/>
    <w:rsid w:val="001F6952"/>
    <w:rsid w:val="001F69E3"/>
    <w:rsid w:val="001F6D6B"/>
    <w:rsid w:val="001F6ED1"/>
    <w:rsid w:val="001F6EFD"/>
    <w:rsid w:val="001F730D"/>
    <w:rsid w:val="001F73A4"/>
    <w:rsid w:val="001F76C6"/>
    <w:rsid w:val="001F7896"/>
    <w:rsid w:val="001F79CD"/>
    <w:rsid w:val="001F7B71"/>
    <w:rsid w:val="001F7F32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2C50"/>
    <w:rsid w:val="002031AF"/>
    <w:rsid w:val="002033E9"/>
    <w:rsid w:val="0020366F"/>
    <w:rsid w:val="00204CE9"/>
    <w:rsid w:val="00204CF9"/>
    <w:rsid w:val="002052AA"/>
    <w:rsid w:val="0020586C"/>
    <w:rsid w:val="0020624A"/>
    <w:rsid w:val="002068CE"/>
    <w:rsid w:val="00206A38"/>
    <w:rsid w:val="00206C00"/>
    <w:rsid w:val="00207669"/>
    <w:rsid w:val="002078D3"/>
    <w:rsid w:val="00207BA2"/>
    <w:rsid w:val="00207C75"/>
    <w:rsid w:val="00207D02"/>
    <w:rsid w:val="00207DD1"/>
    <w:rsid w:val="00207FCA"/>
    <w:rsid w:val="002106E3"/>
    <w:rsid w:val="00210709"/>
    <w:rsid w:val="0021075F"/>
    <w:rsid w:val="00210A1D"/>
    <w:rsid w:val="00210B66"/>
    <w:rsid w:val="00211298"/>
    <w:rsid w:val="0021263E"/>
    <w:rsid w:val="00212CCA"/>
    <w:rsid w:val="00212E8A"/>
    <w:rsid w:val="00212EBF"/>
    <w:rsid w:val="00212F1F"/>
    <w:rsid w:val="0021306C"/>
    <w:rsid w:val="00213CF6"/>
    <w:rsid w:val="00213F05"/>
    <w:rsid w:val="00214608"/>
    <w:rsid w:val="00214871"/>
    <w:rsid w:val="00214A9E"/>
    <w:rsid w:val="002150F5"/>
    <w:rsid w:val="00215121"/>
    <w:rsid w:val="002159D5"/>
    <w:rsid w:val="00215AF8"/>
    <w:rsid w:val="002160EA"/>
    <w:rsid w:val="00216928"/>
    <w:rsid w:val="0021695B"/>
    <w:rsid w:val="00217389"/>
    <w:rsid w:val="00217B9D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1B4"/>
    <w:rsid w:val="0022258F"/>
    <w:rsid w:val="00222A6C"/>
    <w:rsid w:val="00222C6A"/>
    <w:rsid w:val="00222E57"/>
    <w:rsid w:val="00223AC7"/>
    <w:rsid w:val="00223B3C"/>
    <w:rsid w:val="00223CC8"/>
    <w:rsid w:val="00224089"/>
    <w:rsid w:val="002249E0"/>
    <w:rsid w:val="00224D2A"/>
    <w:rsid w:val="00225058"/>
    <w:rsid w:val="002250B8"/>
    <w:rsid w:val="002251B0"/>
    <w:rsid w:val="002251E8"/>
    <w:rsid w:val="002256F9"/>
    <w:rsid w:val="00225A38"/>
    <w:rsid w:val="00225CDD"/>
    <w:rsid w:val="00225EE8"/>
    <w:rsid w:val="00225F28"/>
    <w:rsid w:val="00227107"/>
    <w:rsid w:val="00230138"/>
    <w:rsid w:val="002306A6"/>
    <w:rsid w:val="00230CE1"/>
    <w:rsid w:val="002313BA"/>
    <w:rsid w:val="00232259"/>
    <w:rsid w:val="00232278"/>
    <w:rsid w:val="00232D19"/>
    <w:rsid w:val="00232D8C"/>
    <w:rsid w:val="002332D7"/>
    <w:rsid w:val="00234064"/>
    <w:rsid w:val="00234379"/>
    <w:rsid w:val="0023439F"/>
    <w:rsid w:val="002344C3"/>
    <w:rsid w:val="002355FC"/>
    <w:rsid w:val="002355FF"/>
    <w:rsid w:val="00235AAF"/>
    <w:rsid w:val="00235DEB"/>
    <w:rsid w:val="00235E8C"/>
    <w:rsid w:val="00236296"/>
    <w:rsid w:val="002363FB"/>
    <w:rsid w:val="00236E71"/>
    <w:rsid w:val="00240131"/>
    <w:rsid w:val="00240199"/>
    <w:rsid w:val="00240501"/>
    <w:rsid w:val="0024134E"/>
    <w:rsid w:val="00241D85"/>
    <w:rsid w:val="00241FEE"/>
    <w:rsid w:val="0024267F"/>
    <w:rsid w:val="0024323F"/>
    <w:rsid w:val="002435FA"/>
    <w:rsid w:val="00243F66"/>
    <w:rsid w:val="002441E8"/>
    <w:rsid w:val="00244306"/>
    <w:rsid w:val="00244311"/>
    <w:rsid w:val="00244827"/>
    <w:rsid w:val="00244E1C"/>
    <w:rsid w:val="00245022"/>
    <w:rsid w:val="00245158"/>
    <w:rsid w:val="002457CB"/>
    <w:rsid w:val="00245980"/>
    <w:rsid w:val="00245B86"/>
    <w:rsid w:val="00245C65"/>
    <w:rsid w:val="00245CE2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202"/>
    <w:rsid w:val="00251D62"/>
    <w:rsid w:val="00251F02"/>
    <w:rsid w:val="00251FB1"/>
    <w:rsid w:val="00252127"/>
    <w:rsid w:val="002528C9"/>
    <w:rsid w:val="00252A53"/>
    <w:rsid w:val="00252D24"/>
    <w:rsid w:val="00253151"/>
    <w:rsid w:val="002535FF"/>
    <w:rsid w:val="00253D8B"/>
    <w:rsid w:val="00253E50"/>
    <w:rsid w:val="00254275"/>
    <w:rsid w:val="00254354"/>
    <w:rsid w:val="00254368"/>
    <w:rsid w:val="00254889"/>
    <w:rsid w:val="002550EB"/>
    <w:rsid w:val="002567F2"/>
    <w:rsid w:val="002568D5"/>
    <w:rsid w:val="0025747A"/>
    <w:rsid w:val="0025787E"/>
    <w:rsid w:val="00257925"/>
    <w:rsid w:val="00257A24"/>
    <w:rsid w:val="00257ADA"/>
    <w:rsid w:val="00257E9D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13"/>
    <w:rsid w:val="00263CDD"/>
    <w:rsid w:val="00263F3B"/>
    <w:rsid w:val="002644E1"/>
    <w:rsid w:val="00264760"/>
    <w:rsid w:val="0026490F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BF"/>
    <w:rsid w:val="00267B81"/>
    <w:rsid w:val="00267F79"/>
    <w:rsid w:val="002706BF"/>
    <w:rsid w:val="0027085D"/>
    <w:rsid w:val="002712A8"/>
    <w:rsid w:val="002712F0"/>
    <w:rsid w:val="00271BA9"/>
    <w:rsid w:val="00271D48"/>
    <w:rsid w:val="00271D6C"/>
    <w:rsid w:val="00271F63"/>
    <w:rsid w:val="002736E6"/>
    <w:rsid w:val="002749EE"/>
    <w:rsid w:val="00274EF0"/>
    <w:rsid w:val="002750AA"/>
    <w:rsid w:val="00275434"/>
    <w:rsid w:val="00275EC5"/>
    <w:rsid w:val="002760AF"/>
    <w:rsid w:val="002764D3"/>
    <w:rsid w:val="0027738A"/>
    <w:rsid w:val="002805A1"/>
    <w:rsid w:val="002806F5"/>
    <w:rsid w:val="00280A62"/>
    <w:rsid w:val="00281645"/>
    <w:rsid w:val="00281C3B"/>
    <w:rsid w:val="00281E15"/>
    <w:rsid w:val="00281F5B"/>
    <w:rsid w:val="00282049"/>
    <w:rsid w:val="00282128"/>
    <w:rsid w:val="002821B4"/>
    <w:rsid w:val="002822C6"/>
    <w:rsid w:val="002829CB"/>
    <w:rsid w:val="00282AA8"/>
    <w:rsid w:val="00282F1E"/>
    <w:rsid w:val="0028314B"/>
    <w:rsid w:val="002837FB"/>
    <w:rsid w:val="002839F8"/>
    <w:rsid w:val="00283D05"/>
    <w:rsid w:val="00283D6F"/>
    <w:rsid w:val="002843AB"/>
    <w:rsid w:val="00284696"/>
    <w:rsid w:val="00284C49"/>
    <w:rsid w:val="00284D4F"/>
    <w:rsid w:val="002856EF"/>
    <w:rsid w:val="00285773"/>
    <w:rsid w:val="00285983"/>
    <w:rsid w:val="00285B0E"/>
    <w:rsid w:val="00285BC9"/>
    <w:rsid w:val="00285F55"/>
    <w:rsid w:val="00286306"/>
    <w:rsid w:val="002863D4"/>
    <w:rsid w:val="0028640A"/>
    <w:rsid w:val="00286CB1"/>
    <w:rsid w:val="00286D21"/>
    <w:rsid w:val="00286D91"/>
    <w:rsid w:val="00286F69"/>
    <w:rsid w:val="002876BA"/>
    <w:rsid w:val="00287B09"/>
    <w:rsid w:val="00287F9A"/>
    <w:rsid w:val="00287FCA"/>
    <w:rsid w:val="002906A5"/>
    <w:rsid w:val="00291146"/>
    <w:rsid w:val="00292038"/>
    <w:rsid w:val="00292BFE"/>
    <w:rsid w:val="00292E30"/>
    <w:rsid w:val="0029376F"/>
    <w:rsid w:val="00293799"/>
    <w:rsid w:val="00293F30"/>
    <w:rsid w:val="0029472D"/>
    <w:rsid w:val="00294C98"/>
    <w:rsid w:val="00294E89"/>
    <w:rsid w:val="00294EB0"/>
    <w:rsid w:val="0029507C"/>
    <w:rsid w:val="0029561D"/>
    <w:rsid w:val="00295624"/>
    <w:rsid w:val="0029572D"/>
    <w:rsid w:val="00296123"/>
    <w:rsid w:val="0029653E"/>
    <w:rsid w:val="002968A3"/>
    <w:rsid w:val="00296B08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273"/>
    <w:rsid w:val="002A3B8F"/>
    <w:rsid w:val="002A3BE1"/>
    <w:rsid w:val="002A4363"/>
    <w:rsid w:val="002A451B"/>
    <w:rsid w:val="002A49BC"/>
    <w:rsid w:val="002A5237"/>
    <w:rsid w:val="002A562E"/>
    <w:rsid w:val="002A6050"/>
    <w:rsid w:val="002A67C8"/>
    <w:rsid w:val="002A76DC"/>
    <w:rsid w:val="002B01D8"/>
    <w:rsid w:val="002B01E0"/>
    <w:rsid w:val="002B049D"/>
    <w:rsid w:val="002B09A1"/>
    <w:rsid w:val="002B0E6B"/>
    <w:rsid w:val="002B10F4"/>
    <w:rsid w:val="002B11FF"/>
    <w:rsid w:val="002B1269"/>
    <w:rsid w:val="002B153D"/>
    <w:rsid w:val="002B1AB9"/>
    <w:rsid w:val="002B204A"/>
    <w:rsid w:val="002B24C6"/>
    <w:rsid w:val="002B29C6"/>
    <w:rsid w:val="002B2EBE"/>
    <w:rsid w:val="002B3D02"/>
    <w:rsid w:val="002B3E64"/>
    <w:rsid w:val="002B3E90"/>
    <w:rsid w:val="002B4279"/>
    <w:rsid w:val="002B4554"/>
    <w:rsid w:val="002B4A47"/>
    <w:rsid w:val="002B4CEA"/>
    <w:rsid w:val="002B4DAF"/>
    <w:rsid w:val="002B58C2"/>
    <w:rsid w:val="002B5999"/>
    <w:rsid w:val="002B68FE"/>
    <w:rsid w:val="002B6901"/>
    <w:rsid w:val="002B6C07"/>
    <w:rsid w:val="002B752B"/>
    <w:rsid w:val="002B77CF"/>
    <w:rsid w:val="002C057C"/>
    <w:rsid w:val="002C179F"/>
    <w:rsid w:val="002C1D12"/>
    <w:rsid w:val="002C1E26"/>
    <w:rsid w:val="002C255F"/>
    <w:rsid w:val="002C2671"/>
    <w:rsid w:val="002C2BAE"/>
    <w:rsid w:val="002C32B9"/>
    <w:rsid w:val="002C337E"/>
    <w:rsid w:val="002C3AE3"/>
    <w:rsid w:val="002C41EE"/>
    <w:rsid w:val="002C469B"/>
    <w:rsid w:val="002C4D1E"/>
    <w:rsid w:val="002C5CF6"/>
    <w:rsid w:val="002C5D10"/>
    <w:rsid w:val="002C669E"/>
    <w:rsid w:val="002C6983"/>
    <w:rsid w:val="002C6EB2"/>
    <w:rsid w:val="002C6FB6"/>
    <w:rsid w:val="002C6FD2"/>
    <w:rsid w:val="002C7130"/>
    <w:rsid w:val="002C7289"/>
    <w:rsid w:val="002C72A3"/>
    <w:rsid w:val="002C740D"/>
    <w:rsid w:val="002C7754"/>
    <w:rsid w:val="002D0B34"/>
    <w:rsid w:val="002D1295"/>
    <w:rsid w:val="002D135B"/>
    <w:rsid w:val="002D1BE9"/>
    <w:rsid w:val="002D22CD"/>
    <w:rsid w:val="002D27B5"/>
    <w:rsid w:val="002D3213"/>
    <w:rsid w:val="002D3415"/>
    <w:rsid w:val="002D35AC"/>
    <w:rsid w:val="002D385E"/>
    <w:rsid w:val="002D3993"/>
    <w:rsid w:val="002D4D6A"/>
    <w:rsid w:val="002D4F3F"/>
    <w:rsid w:val="002D5063"/>
    <w:rsid w:val="002D51AF"/>
    <w:rsid w:val="002D5400"/>
    <w:rsid w:val="002D5C9F"/>
    <w:rsid w:val="002D5E8D"/>
    <w:rsid w:val="002D612D"/>
    <w:rsid w:val="002D661D"/>
    <w:rsid w:val="002D6862"/>
    <w:rsid w:val="002D696A"/>
    <w:rsid w:val="002D69AE"/>
    <w:rsid w:val="002D7066"/>
    <w:rsid w:val="002D7460"/>
    <w:rsid w:val="002D77EA"/>
    <w:rsid w:val="002D7B78"/>
    <w:rsid w:val="002D7BB5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6A3"/>
    <w:rsid w:val="002E778F"/>
    <w:rsid w:val="002E7D40"/>
    <w:rsid w:val="002F0367"/>
    <w:rsid w:val="002F08F8"/>
    <w:rsid w:val="002F1026"/>
    <w:rsid w:val="002F118F"/>
    <w:rsid w:val="002F1503"/>
    <w:rsid w:val="002F1657"/>
    <w:rsid w:val="002F18F0"/>
    <w:rsid w:val="002F1BDA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4A6D"/>
    <w:rsid w:val="002F4ABE"/>
    <w:rsid w:val="002F58EA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AD2"/>
    <w:rsid w:val="002F7BDD"/>
    <w:rsid w:val="002F7C3A"/>
    <w:rsid w:val="002F7D5A"/>
    <w:rsid w:val="0030025D"/>
    <w:rsid w:val="003005A3"/>
    <w:rsid w:val="0030070B"/>
    <w:rsid w:val="00300938"/>
    <w:rsid w:val="00300D5D"/>
    <w:rsid w:val="003016F6"/>
    <w:rsid w:val="00302692"/>
    <w:rsid w:val="0030274E"/>
    <w:rsid w:val="00302C79"/>
    <w:rsid w:val="00303259"/>
    <w:rsid w:val="00303490"/>
    <w:rsid w:val="00303F14"/>
    <w:rsid w:val="0030480C"/>
    <w:rsid w:val="00304BDF"/>
    <w:rsid w:val="00304BE1"/>
    <w:rsid w:val="00305E72"/>
    <w:rsid w:val="00306657"/>
    <w:rsid w:val="00307204"/>
    <w:rsid w:val="00310A4C"/>
    <w:rsid w:val="00310DAD"/>
    <w:rsid w:val="00311BD0"/>
    <w:rsid w:val="00312A92"/>
    <w:rsid w:val="00312BA5"/>
    <w:rsid w:val="00313262"/>
    <w:rsid w:val="00313581"/>
    <w:rsid w:val="00313641"/>
    <w:rsid w:val="0031371C"/>
    <w:rsid w:val="003137C7"/>
    <w:rsid w:val="00313A0E"/>
    <w:rsid w:val="00314083"/>
    <w:rsid w:val="00314085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A6A"/>
    <w:rsid w:val="00316EF7"/>
    <w:rsid w:val="003171C8"/>
    <w:rsid w:val="003171F0"/>
    <w:rsid w:val="00317214"/>
    <w:rsid w:val="00317505"/>
    <w:rsid w:val="00317A98"/>
    <w:rsid w:val="00320048"/>
    <w:rsid w:val="00320A2C"/>
    <w:rsid w:val="0032185D"/>
    <w:rsid w:val="00321C72"/>
    <w:rsid w:val="00323752"/>
    <w:rsid w:val="00323BFE"/>
    <w:rsid w:val="003240EE"/>
    <w:rsid w:val="00324517"/>
    <w:rsid w:val="003249B7"/>
    <w:rsid w:val="00324D7C"/>
    <w:rsid w:val="00324F37"/>
    <w:rsid w:val="00325179"/>
    <w:rsid w:val="00325330"/>
    <w:rsid w:val="00325B68"/>
    <w:rsid w:val="003262E9"/>
    <w:rsid w:val="00326E70"/>
    <w:rsid w:val="003270DB"/>
    <w:rsid w:val="0032713B"/>
    <w:rsid w:val="0032749E"/>
    <w:rsid w:val="00330310"/>
    <w:rsid w:val="00330546"/>
    <w:rsid w:val="00330D08"/>
    <w:rsid w:val="00330D3F"/>
    <w:rsid w:val="00330F11"/>
    <w:rsid w:val="00330FED"/>
    <w:rsid w:val="003314C5"/>
    <w:rsid w:val="003317C2"/>
    <w:rsid w:val="00331942"/>
    <w:rsid w:val="00332183"/>
    <w:rsid w:val="0033225F"/>
    <w:rsid w:val="00332286"/>
    <w:rsid w:val="00332A5B"/>
    <w:rsid w:val="0033394A"/>
    <w:rsid w:val="00333BC7"/>
    <w:rsid w:val="00333DCB"/>
    <w:rsid w:val="003347A6"/>
    <w:rsid w:val="003347BD"/>
    <w:rsid w:val="00334FFB"/>
    <w:rsid w:val="00335AB6"/>
    <w:rsid w:val="00335E62"/>
    <w:rsid w:val="003367E7"/>
    <w:rsid w:val="00336B50"/>
    <w:rsid w:val="00336C38"/>
    <w:rsid w:val="00336DF5"/>
    <w:rsid w:val="00337B15"/>
    <w:rsid w:val="00337C71"/>
    <w:rsid w:val="00337FBD"/>
    <w:rsid w:val="003405A3"/>
    <w:rsid w:val="0034060C"/>
    <w:rsid w:val="003411AE"/>
    <w:rsid w:val="0034180F"/>
    <w:rsid w:val="00341E1A"/>
    <w:rsid w:val="00341F96"/>
    <w:rsid w:val="0034206E"/>
    <w:rsid w:val="00342B8F"/>
    <w:rsid w:val="00342C52"/>
    <w:rsid w:val="00342C55"/>
    <w:rsid w:val="00342CF2"/>
    <w:rsid w:val="00342DA8"/>
    <w:rsid w:val="00342F9B"/>
    <w:rsid w:val="003431DE"/>
    <w:rsid w:val="0034336A"/>
    <w:rsid w:val="00343498"/>
    <w:rsid w:val="003439EB"/>
    <w:rsid w:val="00343D67"/>
    <w:rsid w:val="003441D6"/>
    <w:rsid w:val="00344E00"/>
    <w:rsid w:val="00345D79"/>
    <w:rsid w:val="00346A28"/>
    <w:rsid w:val="00347F64"/>
    <w:rsid w:val="0035017A"/>
    <w:rsid w:val="00350369"/>
    <w:rsid w:val="003506D8"/>
    <w:rsid w:val="003507E0"/>
    <w:rsid w:val="003508F0"/>
    <w:rsid w:val="0035121B"/>
    <w:rsid w:val="003512E2"/>
    <w:rsid w:val="0035139C"/>
    <w:rsid w:val="0035156C"/>
    <w:rsid w:val="00351B69"/>
    <w:rsid w:val="00352606"/>
    <w:rsid w:val="0035263D"/>
    <w:rsid w:val="003527AB"/>
    <w:rsid w:val="00352836"/>
    <w:rsid w:val="00352BD9"/>
    <w:rsid w:val="00352E81"/>
    <w:rsid w:val="003533C3"/>
    <w:rsid w:val="00353654"/>
    <w:rsid w:val="00353A57"/>
    <w:rsid w:val="00353B6F"/>
    <w:rsid w:val="00353CA3"/>
    <w:rsid w:val="0035459A"/>
    <w:rsid w:val="0035459F"/>
    <w:rsid w:val="003547C8"/>
    <w:rsid w:val="003549F3"/>
    <w:rsid w:val="00354A09"/>
    <w:rsid w:val="00354FEA"/>
    <w:rsid w:val="003550F7"/>
    <w:rsid w:val="0035518C"/>
    <w:rsid w:val="00355463"/>
    <w:rsid w:val="00355841"/>
    <w:rsid w:val="0035586D"/>
    <w:rsid w:val="00355962"/>
    <w:rsid w:val="00355A23"/>
    <w:rsid w:val="00355D15"/>
    <w:rsid w:val="0035609B"/>
    <w:rsid w:val="00356335"/>
    <w:rsid w:val="003564D2"/>
    <w:rsid w:val="0035671D"/>
    <w:rsid w:val="0035775E"/>
    <w:rsid w:val="00357E30"/>
    <w:rsid w:val="00360C7F"/>
    <w:rsid w:val="0036110D"/>
    <w:rsid w:val="00361767"/>
    <w:rsid w:val="00361A91"/>
    <w:rsid w:val="003621D8"/>
    <w:rsid w:val="003623A0"/>
    <w:rsid w:val="0036257D"/>
    <w:rsid w:val="00362809"/>
    <w:rsid w:val="00362C74"/>
    <w:rsid w:val="003639CC"/>
    <w:rsid w:val="00363ACF"/>
    <w:rsid w:val="00363ED6"/>
    <w:rsid w:val="00364EC0"/>
    <w:rsid w:val="0036507E"/>
    <w:rsid w:val="003654BE"/>
    <w:rsid w:val="003658CB"/>
    <w:rsid w:val="00365977"/>
    <w:rsid w:val="00366052"/>
    <w:rsid w:val="00366B12"/>
    <w:rsid w:val="003702FB"/>
    <w:rsid w:val="003706CF"/>
    <w:rsid w:val="00371224"/>
    <w:rsid w:val="00371932"/>
    <w:rsid w:val="00372BA9"/>
    <w:rsid w:val="00372E3B"/>
    <w:rsid w:val="00373136"/>
    <w:rsid w:val="00374153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9B2"/>
    <w:rsid w:val="00380A81"/>
    <w:rsid w:val="00380C9D"/>
    <w:rsid w:val="0038169E"/>
    <w:rsid w:val="00381A98"/>
    <w:rsid w:val="00381DDA"/>
    <w:rsid w:val="0038341C"/>
    <w:rsid w:val="003837DA"/>
    <w:rsid w:val="003842A0"/>
    <w:rsid w:val="00384352"/>
    <w:rsid w:val="00384811"/>
    <w:rsid w:val="00384F75"/>
    <w:rsid w:val="0038501E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6FBA"/>
    <w:rsid w:val="00387459"/>
    <w:rsid w:val="00387A36"/>
    <w:rsid w:val="00390AE0"/>
    <w:rsid w:val="00390C54"/>
    <w:rsid w:val="00391749"/>
    <w:rsid w:val="003923C4"/>
    <w:rsid w:val="00392FA0"/>
    <w:rsid w:val="00393182"/>
    <w:rsid w:val="00393C18"/>
    <w:rsid w:val="003941AC"/>
    <w:rsid w:val="003941BC"/>
    <w:rsid w:val="00394E05"/>
    <w:rsid w:val="003968C0"/>
    <w:rsid w:val="00396F88"/>
    <w:rsid w:val="00396FB4"/>
    <w:rsid w:val="003972FC"/>
    <w:rsid w:val="00397D0B"/>
    <w:rsid w:val="003A0AEB"/>
    <w:rsid w:val="003A0B06"/>
    <w:rsid w:val="003A1741"/>
    <w:rsid w:val="003A1B8C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D2B"/>
    <w:rsid w:val="003A611E"/>
    <w:rsid w:val="003A61EF"/>
    <w:rsid w:val="003A63B7"/>
    <w:rsid w:val="003A6590"/>
    <w:rsid w:val="003A6733"/>
    <w:rsid w:val="003A6AE4"/>
    <w:rsid w:val="003A75E0"/>
    <w:rsid w:val="003B006B"/>
    <w:rsid w:val="003B0112"/>
    <w:rsid w:val="003B01AF"/>
    <w:rsid w:val="003B0A46"/>
    <w:rsid w:val="003B0E25"/>
    <w:rsid w:val="003B110D"/>
    <w:rsid w:val="003B1583"/>
    <w:rsid w:val="003B1B66"/>
    <w:rsid w:val="003B1D18"/>
    <w:rsid w:val="003B20B9"/>
    <w:rsid w:val="003B2328"/>
    <w:rsid w:val="003B255D"/>
    <w:rsid w:val="003B2751"/>
    <w:rsid w:val="003B3453"/>
    <w:rsid w:val="003B3548"/>
    <w:rsid w:val="003B3E9F"/>
    <w:rsid w:val="003B4307"/>
    <w:rsid w:val="003B4ABF"/>
    <w:rsid w:val="003B4BB3"/>
    <w:rsid w:val="003B4EE0"/>
    <w:rsid w:val="003B51B9"/>
    <w:rsid w:val="003B54F3"/>
    <w:rsid w:val="003B60D6"/>
    <w:rsid w:val="003B6825"/>
    <w:rsid w:val="003B6CFA"/>
    <w:rsid w:val="003B7528"/>
    <w:rsid w:val="003B78EB"/>
    <w:rsid w:val="003B7AD9"/>
    <w:rsid w:val="003C02EF"/>
    <w:rsid w:val="003C03AA"/>
    <w:rsid w:val="003C07D6"/>
    <w:rsid w:val="003C163A"/>
    <w:rsid w:val="003C1648"/>
    <w:rsid w:val="003C1BD2"/>
    <w:rsid w:val="003C1C07"/>
    <w:rsid w:val="003C1C32"/>
    <w:rsid w:val="003C2292"/>
    <w:rsid w:val="003C24B2"/>
    <w:rsid w:val="003C24DC"/>
    <w:rsid w:val="003C311C"/>
    <w:rsid w:val="003C3578"/>
    <w:rsid w:val="003C38D2"/>
    <w:rsid w:val="003C3A3A"/>
    <w:rsid w:val="003C3E91"/>
    <w:rsid w:val="003C3F43"/>
    <w:rsid w:val="003C43D2"/>
    <w:rsid w:val="003C47AE"/>
    <w:rsid w:val="003C4B4E"/>
    <w:rsid w:val="003C4B52"/>
    <w:rsid w:val="003C4E4C"/>
    <w:rsid w:val="003C55C2"/>
    <w:rsid w:val="003C5A31"/>
    <w:rsid w:val="003C5D6A"/>
    <w:rsid w:val="003C6DED"/>
    <w:rsid w:val="003C70A0"/>
    <w:rsid w:val="003C70F5"/>
    <w:rsid w:val="003C7FEB"/>
    <w:rsid w:val="003D0047"/>
    <w:rsid w:val="003D116D"/>
    <w:rsid w:val="003D1603"/>
    <w:rsid w:val="003D1D0E"/>
    <w:rsid w:val="003D1D57"/>
    <w:rsid w:val="003D1EC9"/>
    <w:rsid w:val="003D1ED7"/>
    <w:rsid w:val="003D2032"/>
    <w:rsid w:val="003D25DA"/>
    <w:rsid w:val="003D2975"/>
    <w:rsid w:val="003D29A6"/>
    <w:rsid w:val="003D3234"/>
    <w:rsid w:val="003D3482"/>
    <w:rsid w:val="003D3E39"/>
    <w:rsid w:val="003D450C"/>
    <w:rsid w:val="003D4CDE"/>
    <w:rsid w:val="003D4DEE"/>
    <w:rsid w:val="003D4EE8"/>
    <w:rsid w:val="003D52F1"/>
    <w:rsid w:val="003D55E8"/>
    <w:rsid w:val="003D5781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A77"/>
    <w:rsid w:val="003E1CC2"/>
    <w:rsid w:val="003E1D0E"/>
    <w:rsid w:val="003E1F20"/>
    <w:rsid w:val="003E2374"/>
    <w:rsid w:val="003E4B87"/>
    <w:rsid w:val="003E4FD5"/>
    <w:rsid w:val="003E4FF7"/>
    <w:rsid w:val="003E549E"/>
    <w:rsid w:val="003E56CA"/>
    <w:rsid w:val="003E628B"/>
    <w:rsid w:val="003E6D6B"/>
    <w:rsid w:val="003E6F2B"/>
    <w:rsid w:val="003E7001"/>
    <w:rsid w:val="003E7126"/>
    <w:rsid w:val="003E77D8"/>
    <w:rsid w:val="003E7AD9"/>
    <w:rsid w:val="003E7EEE"/>
    <w:rsid w:val="003F00FA"/>
    <w:rsid w:val="003F01B9"/>
    <w:rsid w:val="003F07E0"/>
    <w:rsid w:val="003F15B8"/>
    <w:rsid w:val="003F193D"/>
    <w:rsid w:val="003F298B"/>
    <w:rsid w:val="003F2B2E"/>
    <w:rsid w:val="003F2B42"/>
    <w:rsid w:val="003F35E1"/>
    <w:rsid w:val="003F3A18"/>
    <w:rsid w:val="003F3A99"/>
    <w:rsid w:val="003F4754"/>
    <w:rsid w:val="003F5172"/>
    <w:rsid w:val="003F5715"/>
    <w:rsid w:val="003F586F"/>
    <w:rsid w:val="003F5A71"/>
    <w:rsid w:val="003F5FB1"/>
    <w:rsid w:val="003F682C"/>
    <w:rsid w:val="003F6A4A"/>
    <w:rsid w:val="003F6A5E"/>
    <w:rsid w:val="003F6B7F"/>
    <w:rsid w:val="003F6D5A"/>
    <w:rsid w:val="003F6E5D"/>
    <w:rsid w:val="003F7023"/>
    <w:rsid w:val="003F74EB"/>
    <w:rsid w:val="003F7550"/>
    <w:rsid w:val="003F77A6"/>
    <w:rsid w:val="003F79AF"/>
    <w:rsid w:val="003F7AC0"/>
    <w:rsid w:val="003F7CA2"/>
    <w:rsid w:val="00400246"/>
    <w:rsid w:val="00400289"/>
    <w:rsid w:val="004006E3"/>
    <w:rsid w:val="00400F01"/>
    <w:rsid w:val="00401281"/>
    <w:rsid w:val="004013E9"/>
    <w:rsid w:val="004022E9"/>
    <w:rsid w:val="00402FE1"/>
    <w:rsid w:val="00403094"/>
    <w:rsid w:val="004033C4"/>
    <w:rsid w:val="004035B3"/>
    <w:rsid w:val="004036B2"/>
    <w:rsid w:val="00404156"/>
    <w:rsid w:val="00404317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2"/>
    <w:rsid w:val="004077C9"/>
    <w:rsid w:val="004101BC"/>
    <w:rsid w:val="00410611"/>
    <w:rsid w:val="004108E4"/>
    <w:rsid w:val="00410DC6"/>
    <w:rsid w:val="004113AE"/>
    <w:rsid w:val="00411805"/>
    <w:rsid w:val="00411BCF"/>
    <w:rsid w:val="00411FFE"/>
    <w:rsid w:val="00412560"/>
    <w:rsid w:val="0041267F"/>
    <w:rsid w:val="00412CAF"/>
    <w:rsid w:val="00412EE7"/>
    <w:rsid w:val="0041327C"/>
    <w:rsid w:val="0041348E"/>
    <w:rsid w:val="0041361A"/>
    <w:rsid w:val="004138A3"/>
    <w:rsid w:val="00413C0E"/>
    <w:rsid w:val="00413F1F"/>
    <w:rsid w:val="00414A52"/>
    <w:rsid w:val="00414BEF"/>
    <w:rsid w:val="004150E9"/>
    <w:rsid w:val="00415354"/>
    <w:rsid w:val="0041535D"/>
    <w:rsid w:val="0041600F"/>
    <w:rsid w:val="004162FA"/>
    <w:rsid w:val="00416E35"/>
    <w:rsid w:val="00416F29"/>
    <w:rsid w:val="00417315"/>
    <w:rsid w:val="0041738C"/>
    <w:rsid w:val="00417546"/>
    <w:rsid w:val="004204C6"/>
    <w:rsid w:val="0042064D"/>
    <w:rsid w:val="00420F99"/>
    <w:rsid w:val="00421233"/>
    <w:rsid w:val="00421471"/>
    <w:rsid w:val="004214E3"/>
    <w:rsid w:val="004222CB"/>
    <w:rsid w:val="00422603"/>
    <w:rsid w:val="00422EAD"/>
    <w:rsid w:val="00423393"/>
    <w:rsid w:val="004239C0"/>
    <w:rsid w:val="00423DC1"/>
    <w:rsid w:val="004242E7"/>
    <w:rsid w:val="004256A2"/>
    <w:rsid w:val="00425E75"/>
    <w:rsid w:val="004260A6"/>
    <w:rsid w:val="0042632B"/>
    <w:rsid w:val="00426445"/>
    <w:rsid w:val="004267C0"/>
    <w:rsid w:val="00426E9C"/>
    <w:rsid w:val="004270F1"/>
    <w:rsid w:val="00427507"/>
    <w:rsid w:val="00427743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4F9"/>
    <w:rsid w:val="00431756"/>
    <w:rsid w:val="00431848"/>
    <w:rsid w:val="00431CD4"/>
    <w:rsid w:val="0043269B"/>
    <w:rsid w:val="0043284F"/>
    <w:rsid w:val="004329AB"/>
    <w:rsid w:val="004334AB"/>
    <w:rsid w:val="00434713"/>
    <w:rsid w:val="0043546B"/>
    <w:rsid w:val="004367DD"/>
    <w:rsid w:val="00436AA0"/>
    <w:rsid w:val="00436C2A"/>
    <w:rsid w:val="0043736E"/>
    <w:rsid w:val="0043777B"/>
    <w:rsid w:val="00437BFD"/>
    <w:rsid w:val="00437C33"/>
    <w:rsid w:val="00437F37"/>
    <w:rsid w:val="0044053B"/>
    <w:rsid w:val="004408C9"/>
    <w:rsid w:val="0044091B"/>
    <w:rsid w:val="00440EF0"/>
    <w:rsid w:val="004414A3"/>
    <w:rsid w:val="00441997"/>
    <w:rsid w:val="00441A02"/>
    <w:rsid w:val="00441B1C"/>
    <w:rsid w:val="00441C4F"/>
    <w:rsid w:val="00441EEF"/>
    <w:rsid w:val="004421E9"/>
    <w:rsid w:val="00442AAC"/>
    <w:rsid w:val="00442C49"/>
    <w:rsid w:val="00442F16"/>
    <w:rsid w:val="00443483"/>
    <w:rsid w:val="00443704"/>
    <w:rsid w:val="004437F1"/>
    <w:rsid w:val="00443892"/>
    <w:rsid w:val="004439B0"/>
    <w:rsid w:val="004439CA"/>
    <w:rsid w:val="00443B75"/>
    <w:rsid w:val="00443BC2"/>
    <w:rsid w:val="00443BC8"/>
    <w:rsid w:val="00443E3D"/>
    <w:rsid w:val="00445AC1"/>
    <w:rsid w:val="004467ED"/>
    <w:rsid w:val="004468E6"/>
    <w:rsid w:val="004474A6"/>
    <w:rsid w:val="00447D43"/>
    <w:rsid w:val="004504D8"/>
    <w:rsid w:val="00450EF1"/>
    <w:rsid w:val="00450FBC"/>
    <w:rsid w:val="0045106E"/>
    <w:rsid w:val="004519B9"/>
    <w:rsid w:val="00451B6E"/>
    <w:rsid w:val="00452107"/>
    <w:rsid w:val="004523CB"/>
    <w:rsid w:val="004523E8"/>
    <w:rsid w:val="00452DE3"/>
    <w:rsid w:val="004539E2"/>
    <w:rsid w:val="00453A09"/>
    <w:rsid w:val="00453EE2"/>
    <w:rsid w:val="004540A4"/>
    <w:rsid w:val="00454223"/>
    <w:rsid w:val="00454A5C"/>
    <w:rsid w:val="00455B5C"/>
    <w:rsid w:val="00455C14"/>
    <w:rsid w:val="00455F25"/>
    <w:rsid w:val="00456136"/>
    <w:rsid w:val="004564CA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4F01"/>
    <w:rsid w:val="0046545F"/>
    <w:rsid w:val="004668A4"/>
    <w:rsid w:val="00467012"/>
    <w:rsid w:val="0046781B"/>
    <w:rsid w:val="00470668"/>
    <w:rsid w:val="00470A2F"/>
    <w:rsid w:val="00470F23"/>
    <w:rsid w:val="00471144"/>
    <w:rsid w:val="00471192"/>
    <w:rsid w:val="004716A9"/>
    <w:rsid w:val="00471F44"/>
    <w:rsid w:val="004720AC"/>
    <w:rsid w:val="004722FC"/>
    <w:rsid w:val="00472A0A"/>
    <w:rsid w:val="00472AB2"/>
    <w:rsid w:val="00472D48"/>
    <w:rsid w:val="00472EBD"/>
    <w:rsid w:val="004731C9"/>
    <w:rsid w:val="0047355F"/>
    <w:rsid w:val="004735C7"/>
    <w:rsid w:val="004736AB"/>
    <w:rsid w:val="00473F40"/>
    <w:rsid w:val="00474792"/>
    <w:rsid w:val="00474AD3"/>
    <w:rsid w:val="00474B4C"/>
    <w:rsid w:val="004764C5"/>
    <w:rsid w:val="00476993"/>
    <w:rsid w:val="00476A1D"/>
    <w:rsid w:val="00476EEE"/>
    <w:rsid w:val="00476FAF"/>
    <w:rsid w:val="00476FB9"/>
    <w:rsid w:val="0047735E"/>
    <w:rsid w:val="004777BD"/>
    <w:rsid w:val="00480A5F"/>
    <w:rsid w:val="00480B42"/>
    <w:rsid w:val="00481A48"/>
    <w:rsid w:val="00481FE9"/>
    <w:rsid w:val="004822AD"/>
    <w:rsid w:val="004823EF"/>
    <w:rsid w:val="004825E5"/>
    <w:rsid w:val="0048274F"/>
    <w:rsid w:val="00482A15"/>
    <w:rsid w:val="00482B60"/>
    <w:rsid w:val="00482FDB"/>
    <w:rsid w:val="00483C08"/>
    <w:rsid w:val="00483E44"/>
    <w:rsid w:val="0048430F"/>
    <w:rsid w:val="00484E77"/>
    <w:rsid w:val="00485171"/>
    <w:rsid w:val="00485AA8"/>
    <w:rsid w:val="0048634A"/>
    <w:rsid w:val="00486365"/>
    <w:rsid w:val="00486BB9"/>
    <w:rsid w:val="004873D1"/>
    <w:rsid w:val="00487CC2"/>
    <w:rsid w:val="00490271"/>
    <w:rsid w:val="00490A8B"/>
    <w:rsid w:val="00490D42"/>
    <w:rsid w:val="004917E9"/>
    <w:rsid w:val="00491AAA"/>
    <w:rsid w:val="00491F01"/>
    <w:rsid w:val="00492060"/>
    <w:rsid w:val="004926F0"/>
    <w:rsid w:val="00492815"/>
    <w:rsid w:val="00492C77"/>
    <w:rsid w:val="00492F65"/>
    <w:rsid w:val="00493274"/>
    <w:rsid w:val="00493829"/>
    <w:rsid w:val="00493B88"/>
    <w:rsid w:val="00493E84"/>
    <w:rsid w:val="004940C6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A62"/>
    <w:rsid w:val="004A4DB5"/>
    <w:rsid w:val="004A52A6"/>
    <w:rsid w:val="004A533F"/>
    <w:rsid w:val="004A5405"/>
    <w:rsid w:val="004A550F"/>
    <w:rsid w:val="004A5C32"/>
    <w:rsid w:val="004A5EAE"/>
    <w:rsid w:val="004A6054"/>
    <w:rsid w:val="004B0602"/>
    <w:rsid w:val="004B0EE6"/>
    <w:rsid w:val="004B10FA"/>
    <w:rsid w:val="004B1712"/>
    <w:rsid w:val="004B1714"/>
    <w:rsid w:val="004B1A57"/>
    <w:rsid w:val="004B1D7E"/>
    <w:rsid w:val="004B2396"/>
    <w:rsid w:val="004B2AF5"/>
    <w:rsid w:val="004B379D"/>
    <w:rsid w:val="004B439E"/>
    <w:rsid w:val="004B4536"/>
    <w:rsid w:val="004B4B48"/>
    <w:rsid w:val="004B4C99"/>
    <w:rsid w:val="004B4D73"/>
    <w:rsid w:val="004B4DD9"/>
    <w:rsid w:val="004B584D"/>
    <w:rsid w:val="004B5F04"/>
    <w:rsid w:val="004B6771"/>
    <w:rsid w:val="004B6D13"/>
    <w:rsid w:val="004B6D18"/>
    <w:rsid w:val="004C0430"/>
    <w:rsid w:val="004C0912"/>
    <w:rsid w:val="004C0AA6"/>
    <w:rsid w:val="004C1A88"/>
    <w:rsid w:val="004C253E"/>
    <w:rsid w:val="004C2750"/>
    <w:rsid w:val="004C29C1"/>
    <w:rsid w:val="004C2A3B"/>
    <w:rsid w:val="004C312B"/>
    <w:rsid w:val="004C321A"/>
    <w:rsid w:val="004C3462"/>
    <w:rsid w:val="004C3915"/>
    <w:rsid w:val="004C45C2"/>
    <w:rsid w:val="004C4C62"/>
    <w:rsid w:val="004C4F1F"/>
    <w:rsid w:val="004C5206"/>
    <w:rsid w:val="004C55B0"/>
    <w:rsid w:val="004C64A8"/>
    <w:rsid w:val="004C6709"/>
    <w:rsid w:val="004C7273"/>
    <w:rsid w:val="004C7B02"/>
    <w:rsid w:val="004D023C"/>
    <w:rsid w:val="004D02ED"/>
    <w:rsid w:val="004D08B5"/>
    <w:rsid w:val="004D0A64"/>
    <w:rsid w:val="004D0FCE"/>
    <w:rsid w:val="004D0FFD"/>
    <w:rsid w:val="004D1028"/>
    <w:rsid w:val="004D1418"/>
    <w:rsid w:val="004D1810"/>
    <w:rsid w:val="004D1C27"/>
    <w:rsid w:val="004D253D"/>
    <w:rsid w:val="004D260A"/>
    <w:rsid w:val="004D2C1A"/>
    <w:rsid w:val="004D2CB5"/>
    <w:rsid w:val="004D2F39"/>
    <w:rsid w:val="004D309B"/>
    <w:rsid w:val="004D36F8"/>
    <w:rsid w:val="004D38D9"/>
    <w:rsid w:val="004D3B9C"/>
    <w:rsid w:val="004D3F1D"/>
    <w:rsid w:val="004D4752"/>
    <w:rsid w:val="004D4930"/>
    <w:rsid w:val="004D4F5F"/>
    <w:rsid w:val="004D5AE9"/>
    <w:rsid w:val="004D5F81"/>
    <w:rsid w:val="004D684E"/>
    <w:rsid w:val="004E073C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2F25"/>
    <w:rsid w:val="004F3120"/>
    <w:rsid w:val="004F3851"/>
    <w:rsid w:val="004F391F"/>
    <w:rsid w:val="004F3B90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750"/>
    <w:rsid w:val="00500A6D"/>
    <w:rsid w:val="00500B8A"/>
    <w:rsid w:val="00500C7B"/>
    <w:rsid w:val="00500FCF"/>
    <w:rsid w:val="00501171"/>
    <w:rsid w:val="00501236"/>
    <w:rsid w:val="005012B2"/>
    <w:rsid w:val="005014F2"/>
    <w:rsid w:val="0050251C"/>
    <w:rsid w:val="005027C9"/>
    <w:rsid w:val="00502B01"/>
    <w:rsid w:val="00502FBE"/>
    <w:rsid w:val="00503CDA"/>
    <w:rsid w:val="00503ED1"/>
    <w:rsid w:val="0050403C"/>
    <w:rsid w:val="005041BF"/>
    <w:rsid w:val="00504A00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07FDA"/>
    <w:rsid w:val="00510012"/>
    <w:rsid w:val="005104DE"/>
    <w:rsid w:val="00510E49"/>
    <w:rsid w:val="00511321"/>
    <w:rsid w:val="0051172F"/>
    <w:rsid w:val="0051175F"/>
    <w:rsid w:val="00512293"/>
    <w:rsid w:val="00512571"/>
    <w:rsid w:val="005126B1"/>
    <w:rsid w:val="0051277B"/>
    <w:rsid w:val="00512D03"/>
    <w:rsid w:val="00513434"/>
    <w:rsid w:val="00513520"/>
    <w:rsid w:val="00513DEF"/>
    <w:rsid w:val="00514664"/>
    <w:rsid w:val="005147D0"/>
    <w:rsid w:val="00515110"/>
    <w:rsid w:val="005152CD"/>
    <w:rsid w:val="00515A2E"/>
    <w:rsid w:val="005162A1"/>
    <w:rsid w:val="00516451"/>
    <w:rsid w:val="00516766"/>
    <w:rsid w:val="005168B8"/>
    <w:rsid w:val="00517205"/>
    <w:rsid w:val="00517CFF"/>
    <w:rsid w:val="005204B0"/>
    <w:rsid w:val="00520B2C"/>
    <w:rsid w:val="005211E2"/>
    <w:rsid w:val="00521AA8"/>
    <w:rsid w:val="00521D5B"/>
    <w:rsid w:val="00522471"/>
    <w:rsid w:val="005227D7"/>
    <w:rsid w:val="00522E11"/>
    <w:rsid w:val="005231C6"/>
    <w:rsid w:val="005231FB"/>
    <w:rsid w:val="00523E2C"/>
    <w:rsid w:val="005242F7"/>
    <w:rsid w:val="00524738"/>
    <w:rsid w:val="0052535E"/>
    <w:rsid w:val="0052549D"/>
    <w:rsid w:val="005259D7"/>
    <w:rsid w:val="00525B12"/>
    <w:rsid w:val="005260F7"/>
    <w:rsid w:val="0052662B"/>
    <w:rsid w:val="0052688B"/>
    <w:rsid w:val="00526988"/>
    <w:rsid w:val="00526D41"/>
    <w:rsid w:val="00526EF7"/>
    <w:rsid w:val="005277F2"/>
    <w:rsid w:val="005303C9"/>
    <w:rsid w:val="00530827"/>
    <w:rsid w:val="00530ADC"/>
    <w:rsid w:val="00530C17"/>
    <w:rsid w:val="00530F81"/>
    <w:rsid w:val="0053191E"/>
    <w:rsid w:val="0053195A"/>
    <w:rsid w:val="005319CE"/>
    <w:rsid w:val="00531A58"/>
    <w:rsid w:val="00531E36"/>
    <w:rsid w:val="005324F1"/>
    <w:rsid w:val="00532964"/>
    <w:rsid w:val="00532A4C"/>
    <w:rsid w:val="00532DD4"/>
    <w:rsid w:val="005337DC"/>
    <w:rsid w:val="00533AC5"/>
    <w:rsid w:val="00533D95"/>
    <w:rsid w:val="00534F70"/>
    <w:rsid w:val="005356B9"/>
    <w:rsid w:val="00535A1B"/>
    <w:rsid w:val="0053653C"/>
    <w:rsid w:val="00537322"/>
    <w:rsid w:val="00537594"/>
    <w:rsid w:val="00537607"/>
    <w:rsid w:val="005402DA"/>
    <w:rsid w:val="0054064F"/>
    <w:rsid w:val="00540799"/>
    <w:rsid w:val="00540CF1"/>
    <w:rsid w:val="0054110F"/>
    <w:rsid w:val="005413E7"/>
    <w:rsid w:val="005416BC"/>
    <w:rsid w:val="00541938"/>
    <w:rsid w:val="00541F9C"/>
    <w:rsid w:val="00542209"/>
    <w:rsid w:val="005422E3"/>
    <w:rsid w:val="00542B35"/>
    <w:rsid w:val="0054338B"/>
    <w:rsid w:val="00543807"/>
    <w:rsid w:val="005444E6"/>
    <w:rsid w:val="0054513B"/>
    <w:rsid w:val="005453AA"/>
    <w:rsid w:val="0054570F"/>
    <w:rsid w:val="00545DDF"/>
    <w:rsid w:val="005463CA"/>
    <w:rsid w:val="005468EA"/>
    <w:rsid w:val="005469E9"/>
    <w:rsid w:val="005470DE"/>
    <w:rsid w:val="005476DB"/>
    <w:rsid w:val="005476FB"/>
    <w:rsid w:val="00547A01"/>
    <w:rsid w:val="00550DF7"/>
    <w:rsid w:val="00550EAE"/>
    <w:rsid w:val="0055119C"/>
    <w:rsid w:val="00551B9C"/>
    <w:rsid w:val="00552158"/>
    <w:rsid w:val="005524A1"/>
    <w:rsid w:val="00552C4F"/>
    <w:rsid w:val="0055303D"/>
    <w:rsid w:val="00553150"/>
    <w:rsid w:val="00553C11"/>
    <w:rsid w:val="00553E0E"/>
    <w:rsid w:val="00553F02"/>
    <w:rsid w:val="0055441A"/>
    <w:rsid w:val="005547D3"/>
    <w:rsid w:val="0055487A"/>
    <w:rsid w:val="00554A4E"/>
    <w:rsid w:val="00554A68"/>
    <w:rsid w:val="0055510E"/>
    <w:rsid w:val="00555792"/>
    <w:rsid w:val="005557F0"/>
    <w:rsid w:val="00555884"/>
    <w:rsid w:val="00556191"/>
    <w:rsid w:val="0055661F"/>
    <w:rsid w:val="00556B67"/>
    <w:rsid w:val="00556F8F"/>
    <w:rsid w:val="00557134"/>
    <w:rsid w:val="00557A8A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3C98"/>
    <w:rsid w:val="005652FD"/>
    <w:rsid w:val="00565B44"/>
    <w:rsid w:val="00565E4A"/>
    <w:rsid w:val="00566EF0"/>
    <w:rsid w:val="00567449"/>
    <w:rsid w:val="00567A39"/>
    <w:rsid w:val="00567FB9"/>
    <w:rsid w:val="0057059F"/>
    <w:rsid w:val="0057066B"/>
    <w:rsid w:val="0057094D"/>
    <w:rsid w:val="00570F79"/>
    <w:rsid w:val="00571397"/>
    <w:rsid w:val="00571E9F"/>
    <w:rsid w:val="00572188"/>
    <w:rsid w:val="0057284F"/>
    <w:rsid w:val="00572994"/>
    <w:rsid w:val="00572FEA"/>
    <w:rsid w:val="00573458"/>
    <w:rsid w:val="005737B8"/>
    <w:rsid w:val="005744C0"/>
    <w:rsid w:val="005745B7"/>
    <w:rsid w:val="0057469A"/>
    <w:rsid w:val="005746B6"/>
    <w:rsid w:val="00574891"/>
    <w:rsid w:val="005751F6"/>
    <w:rsid w:val="0057541C"/>
    <w:rsid w:val="005758FC"/>
    <w:rsid w:val="00576110"/>
    <w:rsid w:val="0058054E"/>
    <w:rsid w:val="00580D1D"/>
    <w:rsid w:val="00580FB3"/>
    <w:rsid w:val="005817A4"/>
    <w:rsid w:val="00581827"/>
    <w:rsid w:val="0058188A"/>
    <w:rsid w:val="0058190A"/>
    <w:rsid w:val="0058244E"/>
    <w:rsid w:val="00582938"/>
    <w:rsid w:val="00582BD6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87494"/>
    <w:rsid w:val="005877FA"/>
    <w:rsid w:val="00590399"/>
    <w:rsid w:val="0059067C"/>
    <w:rsid w:val="00590D2F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1A"/>
    <w:rsid w:val="0059496B"/>
    <w:rsid w:val="00594C1F"/>
    <w:rsid w:val="0059568D"/>
    <w:rsid w:val="005957F3"/>
    <w:rsid w:val="005959E0"/>
    <w:rsid w:val="00595D19"/>
    <w:rsid w:val="00595DF3"/>
    <w:rsid w:val="00595E05"/>
    <w:rsid w:val="00595E91"/>
    <w:rsid w:val="00596117"/>
    <w:rsid w:val="00596496"/>
    <w:rsid w:val="005964F0"/>
    <w:rsid w:val="0059683D"/>
    <w:rsid w:val="00596875"/>
    <w:rsid w:val="00597E27"/>
    <w:rsid w:val="00597E67"/>
    <w:rsid w:val="005A05E3"/>
    <w:rsid w:val="005A117F"/>
    <w:rsid w:val="005A1712"/>
    <w:rsid w:val="005A1E11"/>
    <w:rsid w:val="005A2495"/>
    <w:rsid w:val="005A2609"/>
    <w:rsid w:val="005A2D53"/>
    <w:rsid w:val="005A2D88"/>
    <w:rsid w:val="005A34F9"/>
    <w:rsid w:val="005A39B9"/>
    <w:rsid w:val="005A3AA2"/>
    <w:rsid w:val="005A3DBC"/>
    <w:rsid w:val="005A41D0"/>
    <w:rsid w:val="005A436E"/>
    <w:rsid w:val="005A43DD"/>
    <w:rsid w:val="005A4B75"/>
    <w:rsid w:val="005A502C"/>
    <w:rsid w:val="005A5464"/>
    <w:rsid w:val="005A582B"/>
    <w:rsid w:val="005A59BD"/>
    <w:rsid w:val="005A6FB4"/>
    <w:rsid w:val="005A6FD2"/>
    <w:rsid w:val="005A7042"/>
    <w:rsid w:val="005A70A5"/>
    <w:rsid w:val="005A7391"/>
    <w:rsid w:val="005A7E29"/>
    <w:rsid w:val="005A7F15"/>
    <w:rsid w:val="005A7F37"/>
    <w:rsid w:val="005B000A"/>
    <w:rsid w:val="005B000B"/>
    <w:rsid w:val="005B01E3"/>
    <w:rsid w:val="005B0513"/>
    <w:rsid w:val="005B148D"/>
    <w:rsid w:val="005B1FA8"/>
    <w:rsid w:val="005B2822"/>
    <w:rsid w:val="005B2FCE"/>
    <w:rsid w:val="005B3051"/>
    <w:rsid w:val="005B3247"/>
    <w:rsid w:val="005B39FD"/>
    <w:rsid w:val="005B5405"/>
    <w:rsid w:val="005B5834"/>
    <w:rsid w:val="005B5865"/>
    <w:rsid w:val="005B5D1A"/>
    <w:rsid w:val="005B68E0"/>
    <w:rsid w:val="005B703D"/>
    <w:rsid w:val="005B7632"/>
    <w:rsid w:val="005B78FE"/>
    <w:rsid w:val="005C0332"/>
    <w:rsid w:val="005C048F"/>
    <w:rsid w:val="005C09D4"/>
    <w:rsid w:val="005C1DBE"/>
    <w:rsid w:val="005C29B3"/>
    <w:rsid w:val="005C2BAB"/>
    <w:rsid w:val="005C2C21"/>
    <w:rsid w:val="005C2E45"/>
    <w:rsid w:val="005C35A4"/>
    <w:rsid w:val="005C3CA0"/>
    <w:rsid w:val="005C42C9"/>
    <w:rsid w:val="005C42E2"/>
    <w:rsid w:val="005C4C11"/>
    <w:rsid w:val="005C4EFA"/>
    <w:rsid w:val="005C50D9"/>
    <w:rsid w:val="005C534D"/>
    <w:rsid w:val="005C53E7"/>
    <w:rsid w:val="005C5559"/>
    <w:rsid w:val="005C57F6"/>
    <w:rsid w:val="005C5BA4"/>
    <w:rsid w:val="005C5BFD"/>
    <w:rsid w:val="005C6033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4BD7"/>
    <w:rsid w:val="005D5026"/>
    <w:rsid w:val="005D5BC2"/>
    <w:rsid w:val="005D628B"/>
    <w:rsid w:val="005D6444"/>
    <w:rsid w:val="005D75AB"/>
    <w:rsid w:val="005D7A22"/>
    <w:rsid w:val="005D7B15"/>
    <w:rsid w:val="005D7D3A"/>
    <w:rsid w:val="005E1138"/>
    <w:rsid w:val="005E1418"/>
    <w:rsid w:val="005E236D"/>
    <w:rsid w:val="005E247F"/>
    <w:rsid w:val="005E27AD"/>
    <w:rsid w:val="005E29CA"/>
    <w:rsid w:val="005E2DC9"/>
    <w:rsid w:val="005E3713"/>
    <w:rsid w:val="005E3763"/>
    <w:rsid w:val="005E40E4"/>
    <w:rsid w:val="005E461C"/>
    <w:rsid w:val="005E55DF"/>
    <w:rsid w:val="005E5D0D"/>
    <w:rsid w:val="005E5DB2"/>
    <w:rsid w:val="005E676D"/>
    <w:rsid w:val="005E71B1"/>
    <w:rsid w:val="005E7235"/>
    <w:rsid w:val="005F032F"/>
    <w:rsid w:val="005F03FA"/>
    <w:rsid w:val="005F0BAB"/>
    <w:rsid w:val="005F0C15"/>
    <w:rsid w:val="005F1620"/>
    <w:rsid w:val="005F1AED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C1E"/>
    <w:rsid w:val="005F4EF7"/>
    <w:rsid w:val="005F515E"/>
    <w:rsid w:val="005F51AC"/>
    <w:rsid w:val="005F59AA"/>
    <w:rsid w:val="005F5FAB"/>
    <w:rsid w:val="005F5FB1"/>
    <w:rsid w:val="005F6A76"/>
    <w:rsid w:val="005F6A85"/>
    <w:rsid w:val="005F735E"/>
    <w:rsid w:val="005F7606"/>
    <w:rsid w:val="005F7818"/>
    <w:rsid w:val="00600301"/>
    <w:rsid w:val="00600A78"/>
    <w:rsid w:val="00600ADE"/>
    <w:rsid w:val="00600F56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BB6"/>
    <w:rsid w:val="00605E3D"/>
    <w:rsid w:val="00605E4D"/>
    <w:rsid w:val="006062F3"/>
    <w:rsid w:val="006078B1"/>
    <w:rsid w:val="0060793C"/>
    <w:rsid w:val="00607BD1"/>
    <w:rsid w:val="00610427"/>
    <w:rsid w:val="00610651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3A76"/>
    <w:rsid w:val="00614014"/>
    <w:rsid w:val="00614186"/>
    <w:rsid w:val="00614B6C"/>
    <w:rsid w:val="00614E5A"/>
    <w:rsid w:val="00614FAC"/>
    <w:rsid w:val="00615153"/>
    <w:rsid w:val="00615876"/>
    <w:rsid w:val="00615ABC"/>
    <w:rsid w:val="00615C5D"/>
    <w:rsid w:val="00615CF2"/>
    <w:rsid w:val="00615F44"/>
    <w:rsid w:val="00616228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57A"/>
    <w:rsid w:val="00625CD0"/>
    <w:rsid w:val="00625FC9"/>
    <w:rsid w:val="006260F8"/>
    <w:rsid w:val="00626118"/>
    <w:rsid w:val="0062682F"/>
    <w:rsid w:val="00626D52"/>
    <w:rsid w:val="006270A7"/>
    <w:rsid w:val="00627D6C"/>
    <w:rsid w:val="00630079"/>
    <w:rsid w:val="00630134"/>
    <w:rsid w:val="006315F5"/>
    <w:rsid w:val="006316CE"/>
    <w:rsid w:val="006320DE"/>
    <w:rsid w:val="006322CD"/>
    <w:rsid w:val="006329CB"/>
    <w:rsid w:val="00632F9E"/>
    <w:rsid w:val="00633267"/>
    <w:rsid w:val="00633573"/>
    <w:rsid w:val="00633B55"/>
    <w:rsid w:val="00633C0B"/>
    <w:rsid w:val="006343E9"/>
    <w:rsid w:val="0063483B"/>
    <w:rsid w:val="00634C6C"/>
    <w:rsid w:val="00634E12"/>
    <w:rsid w:val="006357F7"/>
    <w:rsid w:val="006357FF"/>
    <w:rsid w:val="006359AF"/>
    <w:rsid w:val="006376C7"/>
    <w:rsid w:val="0064035F"/>
    <w:rsid w:val="00640507"/>
    <w:rsid w:val="00640D72"/>
    <w:rsid w:val="00641000"/>
    <w:rsid w:val="00641AC2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5B55"/>
    <w:rsid w:val="006461F7"/>
    <w:rsid w:val="006468F9"/>
    <w:rsid w:val="00647672"/>
    <w:rsid w:val="006479B8"/>
    <w:rsid w:val="00647D02"/>
    <w:rsid w:val="0065098C"/>
    <w:rsid w:val="006510B9"/>
    <w:rsid w:val="006513C0"/>
    <w:rsid w:val="006522C8"/>
    <w:rsid w:val="00652664"/>
    <w:rsid w:val="00652F72"/>
    <w:rsid w:val="0065323D"/>
    <w:rsid w:val="006532A4"/>
    <w:rsid w:val="00653AC5"/>
    <w:rsid w:val="00653B87"/>
    <w:rsid w:val="006544FD"/>
    <w:rsid w:val="006546C9"/>
    <w:rsid w:val="00654BD4"/>
    <w:rsid w:val="00655817"/>
    <w:rsid w:val="00656E6B"/>
    <w:rsid w:val="0065759A"/>
    <w:rsid w:val="006576AB"/>
    <w:rsid w:val="00657A47"/>
    <w:rsid w:val="00657AE1"/>
    <w:rsid w:val="00657D74"/>
    <w:rsid w:val="00660668"/>
    <w:rsid w:val="006606E9"/>
    <w:rsid w:val="00660CAC"/>
    <w:rsid w:val="00660E5B"/>
    <w:rsid w:val="0066127D"/>
    <w:rsid w:val="00661935"/>
    <w:rsid w:val="00661BCC"/>
    <w:rsid w:val="00661D61"/>
    <w:rsid w:val="00662CC1"/>
    <w:rsid w:val="006630C0"/>
    <w:rsid w:val="0066314E"/>
    <w:rsid w:val="00663273"/>
    <w:rsid w:val="00663BDE"/>
    <w:rsid w:val="0066403A"/>
    <w:rsid w:val="0066427B"/>
    <w:rsid w:val="00664838"/>
    <w:rsid w:val="00664E6C"/>
    <w:rsid w:val="006652BF"/>
    <w:rsid w:val="006653E0"/>
    <w:rsid w:val="0066555F"/>
    <w:rsid w:val="00665834"/>
    <w:rsid w:val="0066590E"/>
    <w:rsid w:val="0066675C"/>
    <w:rsid w:val="006669E7"/>
    <w:rsid w:val="00666B93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BC"/>
    <w:rsid w:val="00672A57"/>
    <w:rsid w:val="00672F6F"/>
    <w:rsid w:val="00673419"/>
    <w:rsid w:val="00674C85"/>
    <w:rsid w:val="00675C68"/>
    <w:rsid w:val="006768B5"/>
    <w:rsid w:val="00676B07"/>
    <w:rsid w:val="00676C0E"/>
    <w:rsid w:val="00676FA6"/>
    <w:rsid w:val="00680627"/>
    <w:rsid w:val="00680CC8"/>
    <w:rsid w:val="00681420"/>
    <w:rsid w:val="00682A2A"/>
    <w:rsid w:val="00682DF0"/>
    <w:rsid w:val="0068324D"/>
    <w:rsid w:val="00683A5A"/>
    <w:rsid w:val="00683CEF"/>
    <w:rsid w:val="00683F5B"/>
    <w:rsid w:val="006846DC"/>
    <w:rsid w:val="006847FE"/>
    <w:rsid w:val="006848A9"/>
    <w:rsid w:val="00684E22"/>
    <w:rsid w:val="00685AF8"/>
    <w:rsid w:val="00685B0D"/>
    <w:rsid w:val="006865FD"/>
    <w:rsid w:val="00686742"/>
    <w:rsid w:val="00687381"/>
    <w:rsid w:val="0068762E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CB8"/>
    <w:rsid w:val="006960B0"/>
    <w:rsid w:val="006968BA"/>
    <w:rsid w:val="00696A09"/>
    <w:rsid w:val="006974A8"/>
    <w:rsid w:val="006974DB"/>
    <w:rsid w:val="006975EC"/>
    <w:rsid w:val="006976FB"/>
    <w:rsid w:val="00697FF1"/>
    <w:rsid w:val="006A0A4A"/>
    <w:rsid w:val="006A0BF4"/>
    <w:rsid w:val="006A0D1C"/>
    <w:rsid w:val="006A0F7A"/>
    <w:rsid w:val="006A1138"/>
    <w:rsid w:val="006A1264"/>
    <w:rsid w:val="006A1679"/>
    <w:rsid w:val="006A17E9"/>
    <w:rsid w:val="006A19FA"/>
    <w:rsid w:val="006A1B12"/>
    <w:rsid w:val="006A1C60"/>
    <w:rsid w:val="006A1F8C"/>
    <w:rsid w:val="006A2CD8"/>
    <w:rsid w:val="006A32FE"/>
    <w:rsid w:val="006A3371"/>
    <w:rsid w:val="006A4417"/>
    <w:rsid w:val="006A534E"/>
    <w:rsid w:val="006A5488"/>
    <w:rsid w:val="006A5928"/>
    <w:rsid w:val="006A5FB1"/>
    <w:rsid w:val="006A62B6"/>
    <w:rsid w:val="006A63B5"/>
    <w:rsid w:val="006A63FF"/>
    <w:rsid w:val="006A6BC7"/>
    <w:rsid w:val="006A6E0A"/>
    <w:rsid w:val="006A6F78"/>
    <w:rsid w:val="006A78F5"/>
    <w:rsid w:val="006B005C"/>
    <w:rsid w:val="006B01AC"/>
    <w:rsid w:val="006B0309"/>
    <w:rsid w:val="006B0B1A"/>
    <w:rsid w:val="006B1315"/>
    <w:rsid w:val="006B1B34"/>
    <w:rsid w:val="006B1BE6"/>
    <w:rsid w:val="006B1F75"/>
    <w:rsid w:val="006B2624"/>
    <w:rsid w:val="006B3801"/>
    <w:rsid w:val="006B3A7B"/>
    <w:rsid w:val="006B3C11"/>
    <w:rsid w:val="006B45F1"/>
    <w:rsid w:val="006B4E35"/>
    <w:rsid w:val="006B536E"/>
    <w:rsid w:val="006B53F0"/>
    <w:rsid w:val="006B5A03"/>
    <w:rsid w:val="006B6804"/>
    <w:rsid w:val="006B6937"/>
    <w:rsid w:val="006B69E2"/>
    <w:rsid w:val="006B6EB6"/>
    <w:rsid w:val="006B6F87"/>
    <w:rsid w:val="006B6FDD"/>
    <w:rsid w:val="006B7084"/>
    <w:rsid w:val="006B7371"/>
    <w:rsid w:val="006B744F"/>
    <w:rsid w:val="006B7844"/>
    <w:rsid w:val="006B7BB7"/>
    <w:rsid w:val="006B7FE0"/>
    <w:rsid w:val="006C0437"/>
    <w:rsid w:val="006C0518"/>
    <w:rsid w:val="006C0A17"/>
    <w:rsid w:val="006C1170"/>
    <w:rsid w:val="006C15FE"/>
    <w:rsid w:val="006C16A6"/>
    <w:rsid w:val="006C27F4"/>
    <w:rsid w:val="006C29DB"/>
    <w:rsid w:val="006C34E1"/>
    <w:rsid w:val="006C356A"/>
    <w:rsid w:val="006C3B94"/>
    <w:rsid w:val="006C3BC1"/>
    <w:rsid w:val="006C3D39"/>
    <w:rsid w:val="006C3DA3"/>
    <w:rsid w:val="006C3E4A"/>
    <w:rsid w:val="006C4950"/>
    <w:rsid w:val="006C5549"/>
    <w:rsid w:val="006C6C7D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EC2"/>
    <w:rsid w:val="006D3F53"/>
    <w:rsid w:val="006D427F"/>
    <w:rsid w:val="006D4C44"/>
    <w:rsid w:val="006D4D5A"/>
    <w:rsid w:val="006D52EA"/>
    <w:rsid w:val="006D59A4"/>
    <w:rsid w:val="006D5F69"/>
    <w:rsid w:val="006D62E1"/>
    <w:rsid w:val="006D692C"/>
    <w:rsid w:val="006D6D83"/>
    <w:rsid w:val="006D6DA5"/>
    <w:rsid w:val="006D701D"/>
    <w:rsid w:val="006D7939"/>
    <w:rsid w:val="006E02D9"/>
    <w:rsid w:val="006E0C6B"/>
    <w:rsid w:val="006E0DDB"/>
    <w:rsid w:val="006E0E01"/>
    <w:rsid w:val="006E250D"/>
    <w:rsid w:val="006E29BA"/>
    <w:rsid w:val="006E2AEC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E794D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3E3"/>
    <w:rsid w:val="006F672B"/>
    <w:rsid w:val="006F675D"/>
    <w:rsid w:val="006F6803"/>
    <w:rsid w:val="006F6C12"/>
    <w:rsid w:val="006F754B"/>
    <w:rsid w:val="006F7619"/>
    <w:rsid w:val="006F7B71"/>
    <w:rsid w:val="006F7F11"/>
    <w:rsid w:val="007000B3"/>
    <w:rsid w:val="0070021B"/>
    <w:rsid w:val="0070050E"/>
    <w:rsid w:val="007007AD"/>
    <w:rsid w:val="007008DD"/>
    <w:rsid w:val="00701809"/>
    <w:rsid w:val="00701855"/>
    <w:rsid w:val="00701BDD"/>
    <w:rsid w:val="00701C58"/>
    <w:rsid w:val="007024EC"/>
    <w:rsid w:val="00702E2A"/>
    <w:rsid w:val="00702F29"/>
    <w:rsid w:val="007032E2"/>
    <w:rsid w:val="007038E4"/>
    <w:rsid w:val="007045E0"/>
    <w:rsid w:val="0070465F"/>
    <w:rsid w:val="007048E2"/>
    <w:rsid w:val="007056DC"/>
    <w:rsid w:val="00705CD5"/>
    <w:rsid w:val="00706565"/>
    <w:rsid w:val="00706754"/>
    <w:rsid w:val="00706794"/>
    <w:rsid w:val="00706D3D"/>
    <w:rsid w:val="00706DEB"/>
    <w:rsid w:val="00706FC2"/>
    <w:rsid w:val="00707362"/>
    <w:rsid w:val="00707DF0"/>
    <w:rsid w:val="00710193"/>
    <w:rsid w:val="00710319"/>
    <w:rsid w:val="00710FFC"/>
    <w:rsid w:val="007112E9"/>
    <w:rsid w:val="00711758"/>
    <w:rsid w:val="00711A11"/>
    <w:rsid w:val="00711E1B"/>
    <w:rsid w:val="00712139"/>
    <w:rsid w:val="00712180"/>
    <w:rsid w:val="007123AC"/>
    <w:rsid w:val="00712634"/>
    <w:rsid w:val="0071387B"/>
    <w:rsid w:val="00713AB5"/>
    <w:rsid w:val="007146DF"/>
    <w:rsid w:val="00714A26"/>
    <w:rsid w:val="00714BCA"/>
    <w:rsid w:val="00714F09"/>
    <w:rsid w:val="00715427"/>
    <w:rsid w:val="00715CF1"/>
    <w:rsid w:val="00715D42"/>
    <w:rsid w:val="007160F1"/>
    <w:rsid w:val="00716A9C"/>
    <w:rsid w:val="00716B06"/>
    <w:rsid w:val="00716E02"/>
    <w:rsid w:val="00716FC5"/>
    <w:rsid w:val="0071725D"/>
    <w:rsid w:val="00717554"/>
    <w:rsid w:val="00717C1B"/>
    <w:rsid w:val="007202B5"/>
    <w:rsid w:val="007202BD"/>
    <w:rsid w:val="007210C3"/>
    <w:rsid w:val="00721366"/>
    <w:rsid w:val="00721738"/>
    <w:rsid w:val="00721DBC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76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0E4"/>
    <w:rsid w:val="0073336E"/>
    <w:rsid w:val="007337F5"/>
    <w:rsid w:val="00733E19"/>
    <w:rsid w:val="00734173"/>
    <w:rsid w:val="007343BF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1C8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2EAE"/>
    <w:rsid w:val="00743330"/>
    <w:rsid w:val="00743C38"/>
    <w:rsid w:val="00744496"/>
    <w:rsid w:val="00744A7C"/>
    <w:rsid w:val="0074502A"/>
    <w:rsid w:val="0074503A"/>
    <w:rsid w:val="00745076"/>
    <w:rsid w:val="00745321"/>
    <w:rsid w:val="00745AD4"/>
    <w:rsid w:val="00746148"/>
    <w:rsid w:val="00746A67"/>
    <w:rsid w:val="00750A16"/>
    <w:rsid w:val="00750DA6"/>
    <w:rsid w:val="00750E13"/>
    <w:rsid w:val="00751393"/>
    <w:rsid w:val="0075187C"/>
    <w:rsid w:val="007519E9"/>
    <w:rsid w:val="00751F51"/>
    <w:rsid w:val="007522B8"/>
    <w:rsid w:val="00752323"/>
    <w:rsid w:val="007524AF"/>
    <w:rsid w:val="007527E7"/>
    <w:rsid w:val="00752973"/>
    <w:rsid w:val="00752999"/>
    <w:rsid w:val="00752BB6"/>
    <w:rsid w:val="00752CF4"/>
    <w:rsid w:val="00753C86"/>
    <w:rsid w:val="00753CBB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BE0"/>
    <w:rsid w:val="00755CCA"/>
    <w:rsid w:val="00755ED5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D5D"/>
    <w:rsid w:val="00765521"/>
    <w:rsid w:val="00765555"/>
    <w:rsid w:val="00765851"/>
    <w:rsid w:val="00765A4C"/>
    <w:rsid w:val="00766226"/>
    <w:rsid w:val="007662DF"/>
    <w:rsid w:val="0076727C"/>
    <w:rsid w:val="007672A4"/>
    <w:rsid w:val="0076730E"/>
    <w:rsid w:val="007679EB"/>
    <w:rsid w:val="00767BCC"/>
    <w:rsid w:val="007701FE"/>
    <w:rsid w:val="00770508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D7B"/>
    <w:rsid w:val="00772EC4"/>
    <w:rsid w:val="007734D5"/>
    <w:rsid w:val="00774398"/>
    <w:rsid w:val="00775026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A1C"/>
    <w:rsid w:val="00784E63"/>
    <w:rsid w:val="0078547F"/>
    <w:rsid w:val="0078554D"/>
    <w:rsid w:val="00785AFD"/>
    <w:rsid w:val="00786053"/>
    <w:rsid w:val="00786197"/>
    <w:rsid w:val="007863F6"/>
    <w:rsid w:val="00786559"/>
    <w:rsid w:val="00786ADD"/>
    <w:rsid w:val="007871A3"/>
    <w:rsid w:val="00787634"/>
    <w:rsid w:val="00787938"/>
    <w:rsid w:val="00787D22"/>
    <w:rsid w:val="00787E42"/>
    <w:rsid w:val="00787ED0"/>
    <w:rsid w:val="00787FE7"/>
    <w:rsid w:val="00790E71"/>
    <w:rsid w:val="00791054"/>
    <w:rsid w:val="007912AB"/>
    <w:rsid w:val="00791528"/>
    <w:rsid w:val="00791BB5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91F"/>
    <w:rsid w:val="00794A50"/>
    <w:rsid w:val="0079521E"/>
    <w:rsid w:val="00795B76"/>
    <w:rsid w:val="00795EEA"/>
    <w:rsid w:val="007966BA"/>
    <w:rsid w:val="007967C5"/>
    <w:rsid w:val="00797B1C"/>
    <w:rsid w:val="007A02EF"/>
    <w:rsid w:val="007A05BC"/>
    <w:rsid w:val="007A1578"/>
    <w:rsid w:val="007A1F3A"/>
    <w:rsid w:val="007A2478"/>
    <w:rsid w:val="007A2791"/>
    <w:rsid w:val="007A310D"/>
    <w:rsid w:val="007A32A0"/>
    <w:rsid w:val="007A3651"/>
    <w:rsid w:val="007A3B9A"/>
    <w:rsid w:val="007A4325"/>
    <w:rsid w:val="007A489A"/>
    <w:rsid w:val="007A4E4E"/>
    <w:rsid w:val="007A5407"/>
    <w:rsid w:val="007A56A2"/>
    <w:rsid w:val="007A56BD"/>
    <w:rsid w:val="007A579D"/>
    <w:rsid w:val="007A5F8A"/>
    <w:rsid w:val="007A64AC"/>
    <w:rsid w:val="007A6830"/>
    <w:rsid w:val="007A6CA5"/>
    <w:rsid w:val="007A76A0"/>
    <w:rsid w:val="007A7B72"/>
    <w:rsid w:val="007A7B7E"/>
    <w:rsid w:val="007A7C41"/>
    <w:rsid w:val="007A7EFC"/>
    <w:rsid w:val="007B03B5"/>
    <w:rsid w:val="007B0D8D"/>
    <w:rsid w:val="007B1153"/>
    <w:rsid w:val="007B1273"/>
    <w:rsid w:val="007B13D9"/>
    <w:rsid w:val="007B1774"/>
    <w:rsid w:val="007B178A"/>
    <w:rsid w:val="007B18F4"/>
    <w:rsid w:val="007B1EAE"/>
    <w:rsid w:val="007B2036"/>
    <w:rsid w:val="007B272C"/>
    <w:rsid w:val="007B2D18"/>
    <w:rsid w:val="007B2DC0"/>
    <w:rsid w:val="007B30FD"/>
    <w:rsid w:val="007B328C"/>
    <w:rsid w:val="007B3474"/>
    <w:rsid w:val="007B3786"/>
    <w:rsid w:val="007B3FB0"/>
    <w:rsid w:val="007B4489"/>
    <w:rsid w:val="007B45FD"/>
    <w:rsid w:val="007B4B51"/>
    <w:rsid w:val="007B4CF3"/>
    <w:rsid w:val="007B4FA6"/>
    <w:rsid w:val="007B50F5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1B9"/>
    <w:rsid w:val="007B7F3A"/>
    <w:rsid w:val="007C0524"/>
    <w:rsid w:val="007C0722"/>
    <w:rsid w:val="007C086E"/>
    <w:rsid w:val="007C0B48"/>
    <w:rsid w:val="007C1013"/>
    <w:rsid w:val="007C1231"/>
    <w:rsid w:val="007C1295"/>
    <w:rsid w:val="007C1556"/>
    <w:rsid w:val="007C1E5A"/>
    <w:rsid w:val="007C22C0"/>
    <w:rsid w:val="007C43F6"/>
    <w:rsid w:val="007C4A8F"/>
    <w:rsid w:val="007C4C40"/>
    <w:rsid w:val="007C4D11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0DF4"/>
    <w:rsid w:val="007D10C6"/>
    <w:rsid w:val="007D164F"/>
    <w:rsid w:val="007D16F2"/>
    <w:rsid w:val="007D18F8"/>
    <w:rsid w:val="007D2003"/>
    <w:rsid w:val="007D21BD"/>
    <w:rsid w:val="007D2E71"/>
    <w:rsid w:val="007D2F3F"/>
    <w:rsid w:val="007D3241"/>
    <w:rsid w:val="007D46B7"/>
    <w:rsid w:val="007D4780"/>
    <w:rsid w:val="007D479A"/>
    <w:rsid w:val="007D47A9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164C"/>
    <w:rsid w:val="007E2014"/>
    <w:rsid w:val="007E27C6"/>
    <w:rsid w:val="007E28D2"/>
    <w:rsid w:val="007E2D99"/>
    <w:rsid w:val="007E320F"/>
    <w:rsid w:val="007E38E7"/>
    <w:rsid w:val="007E3A07"/>
    <w:rsid w:val="007E4D54"/>
    <w:rsid w:val="007E5034"/>
    <w:rsid w:val="007E5702"/>
    <w:rsid w:val="007E58EC"/>
    <w:rsid w:val="007E59DB"/>
    <w:rsid w:val="007E5E87"/>
    <w:rsid w:val="007E5F6D"/>
    <w:rsid w:val="007E5F79"/>
    <w:rsid w:val="007E63CD"/>
    <w:rsid w:val="007E683B"/>
    <w:rsid w:val="007E6BB5"/>
    <w:rsid w:val="007E6DF5"/>
    <w:rsid w:val="007E71DD"/>
    <w:rsid w:val="007E7D27"/>
    <w:rsid w:val="007F0A4E"/>
    <w:rsid w:val="007F0EBB"/>
    <w:rsid w:val="007F1B88"/>
    <w:rsid w:val="007F210F"/>
    <w:rsid w:val="007F2874"/>
    <w:rsid w:val="007F2BCE"/>
    <w:rsid w:val="007F322D"/>
    <w:rsid w:val="007F33A2"/>
    <w:rsid w:val="007F4880"/>
    <w:rsid w:val="007F496A"/>
    <w:rsid w:val="007F4B6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2C0"/>
    <w:rsid w:val="0080293B"/>
    <w:rsid w:val="00802F28"/>
    <w:rsid w:val="00803D6E"/>
    <w:rsid w:val="00804004"/>
    <w:rsid w:val="00804867"/>
    <w:rsid w:val="008048A4"/>
    <w:rsid w:val="00805202"/>
    <w:rsid w:val="00805792"/>
    <w:rsid w:val="0080588C"/>
    <w:rsid w:val="008058BA"/>
    <w:rsid w:val="00805ACE"/>
    <w:rsid w:val="00805C94"/>
    <w:rsid w:val="00805FB9"/>
    <w:rsid w:val="00805FC1"/>
    <w:rsid w:val="008060CC"/>
    <w:rsid w:val="008062CB"/>
    <w:rsid w:val="00806B6E"/>
    <w:rsid w:val="0080707F"/>
    <w:rsid w:val="00807341"/>
    <w:rsid w:val="00807674"/>
    <w:rsid w:val="008078CE"/>
    <w:rsid w:val="00810725"/>
    <w:rsid w:val="00810E3D"/>
    <w:rsid w:val="00810EB4"/>
    <w:rsid w:val="00810F90"/>
    <w:rsid w:val="008112E5"/>
    <w:rsid w:val="008117FD"/>
    <w:rsid w:val="0081189D"/>
    <w:rsid w:val="008118D1"/>
    <w:rsid w:val="0081239A"/>
    <w:rsid w:val="008130BF"/>
    <w:rsid w:val="00813230"/>
    <w:rsid w:val="00813491"/>
    <w:rsid w:val="0081371E"/>
    <w:rsid w:val="00814DAB"/>
    <w:rsid w:val="00814E39"/>
    <w:rsid w:val="008150E7"/>
    <w:rsid w:val="00815BAE"/>
    <w:rsid w:val="00815DF0"/>
    <w:rsid w:val="008179EB"/>
    <w:rsid w:val="00817B64"/>
    <w:rsid w:val="00817DB6"/>
    <w:rsid w:val="00820082"/>
    <w:rsid w:val="008200A2"/>
    <w:rsid w:val="0082048A"/>
    <w:rsid w:val="00820A02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9E6"/>
    <w:rsid w:val="00825A74"/>
    <w:rsid w:val="00825CB9"/>
    <w:rsid w:val="00825E2C"/>
    <w:rsid w:val="0082607D"/>
    <w:rsid w:val="00826097"/>
    <w:rsid w:val="008260FD"/>
    <w:rsid w:val="008265C6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305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5FD"/>
    <w:rsid w:val="00836937"/>
    <w:rsid w:val="0083695A"/>
    <w:rsid w:val="00837427"/>
    <w:rsid w:val="00837470"/>
    <w:rsid w:val="00837769"/>
    <w:rsid w:val="00840561"/>
    <w:rsid w:val="0084094E"/>
    <w:rsid w:val="00840D2D"/>
    <w:rsid w:val="008410FC"/>
    <w:rsid w:val="0084142A"/>
    <w:rsid w:val="008415B5"/>
    <w:rsid w:val="008419B8"/>
    <w:rsid w:val="00841DBC"/>
    <w:rsid w:val="0084212E"/>
    <w:rsid w:val="0084234D"/>
    <w:rsid w:val="008426A1"/>
    <w:rsid w:val="00842724"/>
    <w:rsid w:val="008429F1"/>
    <w:rsid w:val="00842A14"/>
    <w:rsid w:val="008435A3"/>
    <w:rsid w:val="00843A1C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3B9"/>
    <w:rsid w:val="00847405"/>
    <w:rsid w:val="0084742A"/>
    <w:rsid w:val="00847B19"/>
    <w:rsid w:val="00847DE5"/>
    <w:rsid w:val="00847F7E"/>
    <w:rsid w:val="00850245"/>
    <w:rsid w:val="008507A4"/>
    <w:rsid w:val="00850D88"/>
    <w:rsid w:val="008513E8"/>
    <w:rsid w:val="00851DFA"/>
    <w:rsid w:val="00851EC4"/>
    <w:rsid w:val="008525D2"/>
    <w:rsid w:val="00852826"/>
    <w:rsid w:val="00853A27"/>
    <w:rsid w:val="00853DFA"/>
    <w:rsid w:val="00854CAC"/>
    <w:rsid w:val="00855751"/>
    <w:rsid w:val="008574C6"/>
    <w:rsid w:val="00857740"/>
    <w:rsid w:val="00857CDA"/>
    <w:rsid w:val="00860611"/>
    <w:rsid w:val="00861C14"/>
    <w:rsid w:val="00861DED"/>
    <w:rsid w:val="00861FE8"/>
    <w:rsid w:val="00862351"/>
    <w:rsid w:val="008631F0"/>
    <w:rsid w:val="0086337F"/>
    <w:rsid w:val="008633E5"/>
    <w:rsid w:val="008638F2"/>
    <w:rsid w:val="00863B9A"/>
    <w:rsid w:val="00864197"/>
    <w:rsid w:val="008643DA"/>
    <w:rsid w:val="00865020"/>
    <w:rsid w:val="00865380"/>
    <w:rsid w:val="008653A5"/>
    <w:rsid w:val="008654C1"/>
    <w:rsid w:val="008664A3"/>
    <w:rsid w:val="00866520"/>
    <w:rsid w:val="00866C23"/>
    <w:rsid w:val="008675BE"/>
    <w:rsid w:val="0087140D"/>
    <w:rsid w:val="008717EE"/>
    <w:rsid w:val="008720B0"/>
    <w:rsid w:val="00872335"/>
    <w:rsid w:val="0087277A"/>
    <w:rsid w:val="00872B3F"/>
    <w:rsid w:val="00872B6F"/>
    <w:rsid w:val="00872F10"/>
    <w:rsid w:val="00873003"/>
    <w:rsid w:val="00873A97"/>
    <w:rsid w:val="00873AE1"/>
    <w:rsid w:val="00873D50"/>
    <w:rsid w:val="008746BC"/>
    <w:rsid w:val="008748F5"/>
    <w:rsid w:val="00874D1A"/>
    <w:rsid w:val="00875C6F"/>
    <w:rsid w:val="00876656"/>
    <w:rsid w:val="00876997"/>
    <w:rsid w:val="00876D7B"/>
    <w:rsid w:val="00877615"/>
    <w:rsid w:val="0087781B"/>
    <w:rsid w:val="00877826"/>
    <w:rsid w:val="00877BAD"/>
    <w:rsid w:val="008808FB"/>
    <w:rsid w:val="00880978"/>
    <w:rsid w:val="008809A4"/>
    <w:rsid w:val="00880A5B"/>
    <w:rsid w:val="0088105D"/>
    <w:rsid w:val="0088122C"/>
    <w:rsid w:val="00881A21"/>
    <w:rsid w:val="00881D39"/>
    <w:rsid w:val="00882370"/>
    <w:rsid w:val="00882612"/>
    <w:rsid w:val="00882AA2"/>
    <w:rsid w:val="00882DFA"/>
    <w:rsid w:val="008830A1"/>
    <w:rsid w:val="008832B4"/>
    <w:rsid w:val="0088439F"/>
    <w:rsid w:val="00884FC2"/>
    <w:rsid w:val="008857B1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64D"/>
    <w:rsid w:val="008919F7"/>
    <w:rsid w:val="00891C23"/>
    <w:rsid w:val="00891C61"/>
    <w:rsid w:val="00892343"/>
    <w:rsid w:val="008929E1"/>
    <w:rsid w:val="00892A23"/>
    <w:rsid w:val="00893310"/>
    <w:rsid w:val="00893901"/>
    <w:rsid w:val="00893B21"/>
    <w:rsid w:val="00894A12"/>
    <w:rsid w:val="00894CE9"/>
    <w:rsid w:val="00895577"/>
    <w:rsid w:val="00895B43"/>
    <w:rsid w:val="00896572"/>
    <w:rsid w:val="008966A4"/>
    <w:rsid w:val="008978D2"/>
    <w:rsid w:val="00897B25"/>
    <w:rsid w:val="008A0271"/>
    <w:rsid w:val="008A0B01"/>
    <w:rsid w:val="008A0EC6"/>
    <w:rsid w:val="008A1056"/>
    <w:rsid w:val="008A12CF"/>
    <w:rsid w:val="008A1358"/>
    <w:rsid w:val="008A1478"/>
    <w:rsid w:val="008A16D0"/>
    <w:rsid w:val="008A1813"/>
    <w:rsid w:val="008A1A0E"/>
    <w:rsid w:val="008A1CCD"/>
    <w:rsid w:val="008A1D5C"/>
    <w:rsid w:val="008A246F"/>
    <w:rsid w:val="008A270D"/>
    <w:rsid w:val="008A29B1"/>
    <w:rsid w:val="008A3937"/>
    <w:rsid w:val="008A3A1D"/>
    <w:rsid w:val="008A3CF2"/>
    <w:rsid w:val="008A4047"/>
    <w:rsid w:val="008A411B"/>
    <w:rsid w:val="008A46F2"/>
    <w:rsid w:val="008A48E4"/>
    <w:rsid w:val="008A48F2"/>
    <w:rsid w:val="008A4B5B"/>
    <w:rsid w:val="008A4CCF"/>
    <w:rsid w:val="008A5E49"/>
    <w:rsid w:val="008A62D3"/>
    <w:rsid w:val="008A6B85"/>
    <w:rsid w:val="008A79B7"/>
    <w:rsid w:val="008B0C79"/>
    <w:rsid w:val="008B0CE6"/>
    <w:rsid w:val="008B1050"/>
    <w:rsid w:val="008B11F9"/>
    <w:rsid w:val="008B124E"/>
    <w:rsid w:val="008B1279"/>
    <w:rsid w:val="008B1326"/>
    <w:rsid w:val="008B17F1"/>
    <w:rsid w:val="008B18DA"/>
    <w:rsid w:val="008B19C8"/>
    <w:rsid w:val="008B1A70"/>
    <w:rsid w:val="008B1E99"/>
    <w:rsid w:val="008B1EF9"/>
    <w:rsid w:val="008B2240"/>
    <w:rsid w:val="008B2302"/>
    <w:rsid w:val="008B2706"/>
    <w:rsid w:val="008B294C"/>
    <w:rsid w:val="008B2A7E"/>
    <w:rsid w:val="008B2BD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5C9D"/>
    <w:rsid w:val="008B64FE"/>
    <w:rsid w:val="008B691B"/>
    <w:rsid w:val="008B6D67"/>
    <w:rsid w:val="008B7BEE"/>
    <w:rsid w:val="008B7C78"/>
    <w:rsid w:val="008C0138"/>
    <w:rsid w:val="008C0313"/>
    <w:rsid w:val="008C15B4"/>
    <w:rsid w:val="008C1846"/>
    <w:rsid w:val="008C1933"/>
    <w:rsid w:val="008C1CA2"/>
    <w:rsid w:val="008C1DE6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462E"/>
    <w:rsid w:val="008C4DF3"/>
    <w:rsid w:val="008C61C6"/>
    <w:rsid w:val="008C6715"/>
    <w:rsid w:val="008C6860"/>
    <w:rsid w:val="008C6CF1"/>
    <w:rsid w:val="008C7681"/>
    <w:rsid w:val="008C78C5"/>
    <w:rsid w:val="008C7CEA"/>
    <w:rsid w:val="008C7FF9"/>
    <w:rsid w:val="008D0082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07F"/>
    <w:rsid w:val="008E0453"/>
    <w:rsid w:val="008E0CB4"/>
    <w:rsid w:val="008E0E26"/>
    <w:rsid w:val="008E2050"/>
    <w:rsid w:val="008E21BE"/>
    <w:rsid w:val="008E220B"/>
    <w:rsid w:val="008E332D"/>
    <w:rsid w:val="008E36ED"/>
    <w:rsid w:val="008E371A"/>
    <w:rsid w:val="008E3E33"/>
    <w:rsid w:val="008E418B"/>
    <w:rsid w:val="008E43B8"/>
    <w:rsid w:val="008E46BD"/>
    <w:rsid w:val="008E49FC"/>
    <w:rsid w:val="008E4A2F"/>
    <w:rsid w:val="008E4DBA"/>
    <w:rsid w:val="008E4E36"/>
    <w:rsid w:val="008E5165"/>
    <w:rsid w:val="008E5AB0"/>
    <w:rsid w:val="008E6310"/>
    <w:rsid w:val="008E66AD"/>
    <w:rsid w:val="008E66CC"/>
    <w:rsid w:val="008E6949"/>
    <w:rsid w:val="008E6D48"/>
    <w:rsid w:val="008E72B8"/>
    <w:rsid w:val="008E76BB"/>
    <w:rsid w:val="008E7D6C"/>
    <w:rsid w:val="008F0A01"/>
    <w:rsid w:val="008F0AB1"/>
    <w:rsid w:val="008F1377"/>
    <w:rsid w:val="008F1516"/>
    <w:rsid w:val="008F19C2"/>
    <w:rsid w:val="008F1CBB"/>
    <w:rsid w:val="008F1D13"/>
    <w:rsid w:val="008F2360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779"/>
    <w:rsid w:val="008F6946"/>
    <w:rsid w:val="008F6E9F"/>
    <w:rsid w:val="008F6EFF"/>
    <w:rsid w:val="008F72C8"/>
    <w:rsid w:val="008F7451"/>
    <w:rsid w:val="008F7723"/>
    <w:rsid w:val="008F7C7B"/>
    <w:rsid w:val="008F7DC7"/>
    <w:rsid w:val="00900697"/>
    <w:rsid w:val="0090118F"/>
    <w:rsid w:val="009024EB"/>
    <w:rsid w:val="00902565"/>
    <w:rsid w:val="009025EA"/>
    <w:rsid w:val="009026A5"/>
    <w:rsid w:val="00902872"/>
    <w:rsid w:val="00902E46"/>
    <w:rsid w:val="00903292"/>
    <w:rsid w:val="009035A4"/>
    <w:rsid w:val="00905BFD"/>
    <w:rsid w:val="00906146"/>
    <w:rsid w:val="009064D3"/>
    <w:rsid w:val="00906C34"/>
    <w:rsid w:val="00906ED5"/>
    <w:rsid w:val="0090713B"/>
    <w:rsid w:val="009072AC"/>
    <w:rsid w:val="009108EF"/>
    <w:rsid w:val="0091098D"/>
    <w:rsid w:val="00910C21"/>
    <w:rsid w:val="00910DF9"/>
    <w:rsid w:val="009124EA"/>
    <w:rsid w:val="00912B36"/>
    <w:rsid w:val="00913198"/>
    <w:rsid w:val="0091335E"/>
    <w:rsid w:val="00913694"/>
    <w:rsid w:val="009149D4"/>
    <w:rsid w:val="00914BE1"/>
    <w:rsid w:val="0091577A"/>
    <w:rsid w:val="009158EB"/>
    <w:rsid w:val="0091662F"/>
    <w:rsid w:val="00916C65"/>
    <w:rsid w:val="0091706C"/>
    <w:rsid w:val="0091754F"/>
    <w:rsid w:val="009178A5"/>
    <w:rsid w:val="00917AEB"/>
    <w:rsid w:val="00917CFC"/>
    <w:rsid w:val="009218B3"/>
    <w:rsid w:val="00921EFB"/>
    <w:rsid w:val="00921F76"/>
    <w:rsid w:val="00922364"/>
    <w:rsid w:val="0092238B"/>
    <w:rsid w:val="00922DD8"/>
    <w:rsid w:val="00923243"/>
    <w:rsid w:val="00923F32"/>
    <w:rsid w:val="00924050"/>
    <w:rsid w:val="00924235"/>
    <w:rsid w:val="00924E29"/>
    <w:rsid w:val="00925051"/>
    <w:rsid w:val="009258DA"/>
    <w:rsid w:val="009261FD"/>
    <w:rsid w:val="00926EAA"/>
    <w:rsid w:val="009274A0"/>
    <w:rsid w:val="00927B0D"/>
    <w:rsid w:val="00927B24"/>
    <w:rsid w:val="00927B66"/>
    <w:rsid w:val="0093078D"/>
    <w:rsid w:val="009307C0"/>
    <w:rsid w:val="009315DA"/>
    <w:rsid w:val="0093172B"/>
    <w:rsid w:val="00931E26"/>
    <w:rsid w:val="0093220C"/>
    <w:rsid w:val="00932702"/>
    <w:rsid w:val="009330A5"/>
    <w:rsid w:val="009335A0"/>
    <w:rsid w:val="009336E3"/>
    <w:rsid w:val="009342F0"/>
    <w:rsid w:val="00934381"/>
    <w:rsid w:val="0093451C"/>
    <w:rsid w:val="00934667"/>
    <w:rsid w:val="00935216"/>
    <w:rsid w:val="00935611"/>
    <w:rsid w:val="00935736"/>
    <w:rsid w:val="00935D27"/>
    <w:rsid w:val="00935F35"/>
    <w:rsid w:val="00936979"/>
    <w:rsid w:val="009369F1"/>
    <w:rsid w:val="0093717B"/>
    <w:rsid w:val="0093721D"/>
    <w:rsid w:val="00940625"/>
    <w:rsid w:val="00940639"/>
    <w:rsid w:val="00940AA9"/>
    <w:rsid w:val="00940EB0"/>
    <w:rsid w:val="00940F77"/>
    <w:rsid w:val="009414DD"/>
    <w:rsid w:val="00941C87"/>
    <w:rsid w:val="00941F0E"/>
    <w:rsid w:val="009428E7"/>
    <w:rsid w:val="00942BFA"/>
    <w:rsid w:val="009438FD"/>
    <w:rsid w:val="00944035"/>
    <w:rsid w:val="0094430E"/>
    <w:rsid w:val="00944E42"/>
    <w:rsid w:val="0094554D"/>
    <w:rsid w:val="00945ACD"/>
    <w:rsid w:val="00945D8B"/>
    <w:rsid w:val="009464E8"/>
    <w:rsid w:val="00946510"/>
    <w:rsid w:val="00946562"/>
    <w:rsid w:val="00947316"/>
    <w:rsid w:val="0094775C"/>
    <w:rsid w:val="0094789C"/>
    <w:rsid w:val="00947B93"/>
    <w:rsid w:val="00950069"/>
    <w:rsid w:val="00950115"/>
    <w:rsid w:val="0095031E"/>
    <w:rsid w:val="00950815"/>
    <w:rsid w:val="00950AB1"/>
    <w:rsid w:val="00950E8D"/>
    <w:rsid w:val="00950FEA"/>
    <w:rsid w:val="00951C7B"/>
    <w:rsid w:val="00951D5B"/>
    <w:rsid w:val="00951F52"/>
    <w:rsid w:val="00951FC5"/>
    <w:rsid w:val="00952FC6"/>
    <w:rsid w:val="00952FC7"/>
    <w:rsid w:val="009530FF"/>
    <w:rsid w:val="009531FB"/>
    <w:rsid w:val="00953B02"/>
    <w:rsid w:val="00953E27"/>
    <w:rsid w:val="0095442B"/>
    <w:rsid w:val="00954944"/>
    <w:rsid w:val="00954A9C"/>
    <w:rsid w:val="009551C6"/>
    <w:rsid w:val="00956107"/>
    <w:rsid w:val="009564C0"/>
    <w:rsid w:val="009569EC"/>
    <w:rsid w:val="00957126"/>
    <w:rsid w:val="00960365"/>
    <w:rsid w:val="0096048D"/>
    <w:rsid w:val="009612BC"/>
    <w:rsid w:val="00961795"/>
    <w:rsid w:val="00961C7B"/>
    <w:rsid w:val="00961EAF"/>
    <w:rsid w:val="00962418"/>
    <w:rsid w:val="009629AA"/>
    <w:rsid w:val="00963572"/>
    <w:rsid w:val="0096377A"/>
    <w:rsid w:val="00963BF0"/>
    <w:rsid w:val="00963D0D"/>
    <w:rsid w:val="00963E11"/>
    <w:rsid w:val="00963F9B"/>
    <w:rsid w:val="0096441E"/>
    <w:rsid w:val="0096469E"/>
    <w:rsid w:val="009646E9"/>
    <w:rsid w:val="009651AD"/>
    <w:rsid w:val="00966109"/>
    <w:rsid w:val="009661CA"/>
    <w:rsid w:val="009669C5"/>
    <w:rsid w:val="009675CA"/>
    <w:rsid w:val="0096762E"/>
    <w:rsid w:val="009677C3"/>
    <w:rsid w:val="00970168"/>
    <w:rsid w:val="0097199D"/>
    <w:rsid w:val="00971EFA"/>
    <w:rsid w:val="00972E46"/>
    <w:rsid w:val="00973460"/>
    <w:rsid w:val="009734C3"/>
    <w:rsid w:val="00973A2F"/>
    <w:rsid w:val="00973AC0"/>
    <w:rsid w:val="009745FC"/>
    <w:rsid w:val="0097503A"/>
    <w:rsid w:val="00975F5C"/>
    <w:rsid w:val="00975F9F"/>
    <w:rsid w:val="009772D0"/>
    <w:rsid w:val="00977FB5"/>
    <w:rsid w:val="00980DE3"/>
    <w:rsid w:val="00981533"/>
    <w:rsid w:val="009815C4"/>
    <w:rsid w:val="00981DE0"/>
    <w:rsid w:val="0098207B"/>
    <w:rsid w:val="0098220F"/>
    <w:rsid w:val="009824E5"/>
    <w:rsid w:val="00982B70"/>
    <w:rsid w:val="00982DAB"/>
    <w:rsid w:val="00983379"/>
    <w:rsid w:val="00983436"/>
    <w:rsid w:val="00983C49"/>
    <w:rsid w:val="00984834"/>
    <w:rsid w:val="00984838"/>
    <w:rsid w:val="00985171"/>
    <w:rsid w:val="00985625"/>
    <w:rsid w:val="009856F5"/>
    <w:rsid w:val="009857CA"/>
    <w:rsid w:val="009862D2"/>
    <w:rsid w:val="0098633E"/>
    <w:rsid w:val="00987386"/>
    <w:rsid w:val="00987E32"/>
    <w:rsid w:val="009906A1"/>
    <w:rsid w:val="009908D1"/>
    <w:rsid w:val="00990CDB"/>
    <w:rsid w:val="0099187D"/>
    <w:rsid w:val="00991D99"/>
    <w:rsid w:val="00992B8C"/>
    <w:rsid w:val="00993C12"/>
    <w:rsid w:val="00994896"/>
    <w:rsid w:val="00994AB0"/>
    <w:rsid w:val="0099516D"/>
    <w:rsid w:val="009952E5"/>
    <w:rsid w:val="00995387"/>
    <w:rsid w:val="00995C11"/>
    <w:rsid w:val="00996181"/>
    <w:rsid w:val="009962F5"/>
    <w:rsid w:val="009963B4"/>
    <w:rsid w:val="0099645B"/>
    <w:rsid w:val="00996563"/>
    <w:rsid w:val="00996F4C"/>
    <w:rsid w:val="00996F4E"/>
    <w:rsid w:val="00996F56"/>
    <w:rsid w:val="009971D4"/>
    <w:rsid w:val="00997262"/>
    <w:rsid w:val="009A0716"/>
    <w:rsid w:val="009A0CBB"/>
    <w:rsid w:val="009A0E39"/>
    <w:rsid w:val="009A115A"/>
    <w:rsid w:val="009A1203"/>
    <w:rsid w:val="009A15A2"/>
    <w:rsid w:val="009A15AC"/>
    <w:rsid w:val="009A1A20"/>
    <w:rsid w:val="009A20AA"/>
    <w:rsid w:val="009A2434"/>
    <w:rsid w:val="009A2971"/>
    <w:rsid w:val="009A345C"/>
    <w:rsid w:val="009A36BE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CAC"/>
    <w:rsid w:val="009A7E26"/>
    <w:rsid w:val="009B04B1"/>
    <w:rsid w:val="009B07D8"/>
    <w:rsid w:val="009B0C36"/>
    <w:rsid w:val="009B0E6F"/>
    <w:rsid w:val="009B117F"/>
    <w:rsid w:val="009B137B"/>
    <w:rsid w:val="009B1642"/>
    <w:rsid w:val="009B1DD7"/>
    <w:rsid w:val="009B1DE3"/>
    <w:rsid w:val="009B22EF"/>
    <w:rsid w:val="009B23CC"/>
    <w:rsid w:val="009B439B"/>
    <w:rsid w:val="009B4544"/>
    <w:rsid w:val="009B4593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6B26"/>
    <w:rsid w:val="009B706A"/>
    <w:rsid w:val="009B7347"/>
    <w:rsid w:val="009B742F"/>
    <w:rsid w:val="009B7618"/>
    <w:rsid w:val="009B7DD3"/>
    <w:rsid w:val="009C0478"/>
    <w:rsid w:val="009C087A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070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DA3"/>
    <w:rsid w:val="009D2EE2"/>
    <w:rsid w:val="009D302E"/>
    <w:rsid w:val="009D374B"/>
    <w:rsid w:val="009D3761"/>
    <w:rsid w:val="009D37B2"/>
    <w:rsid w:val="009D5691"/>
    <w:rsid w:val="009D6237"/>
    <w:rsid w:val="009D6344"/>
    <w:rsid w:val="009D6473"/>
    <w:rsid w:val="009D6C4A"/>
    <w:rsid w:val="009D6C59"/>
    <w:rsid w:val="009D6C90"/>
    <w:rsid w:val="009E0A55"/>
    <w:rsid w:val="009E157C"/>
    <w:rsid w:val="009E1807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9C9"/>
    <w:rsid w:val="009E3B73"/>
    <w:rsid w:val="009E41D0"/>
    <w:rsid w:val="009E467F"/>
    <w:rsid w:val="009E4BE2"/>
    <w:rsid w:val="009E4D04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D13"/>
    <w:rsid w:val="009F0E41"/>
    <w:rsid w:val="009F0ED3"/>
    <w:rsid w:val="009F10D6"/>
    <w:rsid w:val="009F10D9"/>
    <w:rsid w:val="009F16A2"/>
    <w:rsid w:val="009F1AE4"/>
    <w:rsid w:val="009F289B"/>
    <w:rsid w:val="009F2AEB"/>
    <w:rsid w:val="009F3120"/>
    <w:rsid w:val="009F3F69"/>
    <w:rsid w:val="009F45AC"/>
    <w:rsid w:val="009F48F6"/>
    <w:rsid w:val="009F4995"/>
    <w:rsid w:val="009F55AF"/>
    <w:rsid w:val="009F55E1"/>
    <w:rsid w:val="009F61EF"/>
    <w:rsid w:val="009F6302"/>
    <w:rsid w:val="009F64A3"/>
    <w:rsid w:val="009F6CDF"/>
    <w:rsid w:val="009F6EF6"/>
    <w:rsid w:val="009F7016"/>
    <w:rsid w:val="009F7220"/>
    <w:rsid w:val="009F727D"/>
    <w:rsid w:val="009F7663"/>
    <w:rsid w:val="009F7D3F"/>
    <w:rsid w:val="00A0045C"/>
    <w:rsid w:val="00A00B8C"/>
    <w:rsid w:val="00A028CD"/>
    <w:rsid w:val="00A02B44"/>
    <w:rsid w:val="00A02C27"/>
    <w:rsid w:val="00A032A5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7B8"/>
    <w:rsid w:val="00A1087E"/>
    <w:rsid w:val="00A10CFC"/>
    <w:rsid w:val="00A10E32"/>
    <w:rsid w:val="00A119D9"/>
    <w:rsid w:val="00A12131"/>
    <w:rsid w:val="00A1264F"/>
    <w:rsid w:val="00A12962"/>
    <w:rsid w:val="00A12D8F"/>
    <w:rsid w:val="00A13393"/>
    <w:rsid w:val="00A13BAB"/>
    <w:rsid w:val="00A13D6E"/>
    <w:rsid w:val="00A15056"/>
    <w:rsid w:val="00A15402"/>
    <w:rsid w:val="00A15748"/>
    <w:rsid w:val="00A15AA8"/>
    <w:rsid w:val="00A166E2"/>
    <w:rsid w:val="00A168BC"/>
    <w:rsid w:val="00A16BC0"/>
    <w:rsid w:val="00A17140"/>
    <w:rsid w:val="00A17B20"/>
    <w:rsid w:val="00A17CE1"/>
    <w:rsid w:val="00A2003B"/>
    <w:rsid w:val="00A2006F"/>
    <w:rsid w:val="00A20A68"/>
    <w:rsid w:val="00A215EB"/>
    <w:rsid w:val="00A21F83"/>
    <w:rsid w:val="00A231AC"/>
    <w:rsid w:val="00A236C8"/>
    <w:rsid w:val="00A2375E"/>
    <w:rsid w:val="00A243DC"/>
    <w:rsid w:val="00A24510"/>
    <w:rsid w:val="00A245E2"/>
    <w:rsid w:val="00A24735"/>
    <w:rsid w:val="00A24B01"/>
    <w:rsid w:val="00A251DA"/>
    <w:rsid w:val="00A2527C"/>
    <w:rsid w:val="00A25723"/>
    <w:rsid w:val="00A25D55"/>
    <w:rsid w:val="00A25E74"/>
    <w:rsid w:val="00A26033"/>
    <w:rsid w:val="00A2610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822"/>
    <w:rsid w:val="00A32D69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27C"/>
    <w:rsid w:val="00A41799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922"/>
    <w:rsid w:val="00A43E06"/>
    <w:rsid w:val="00A445BD"/>
    <w:rsid w:val="00A44A20"/>
    <w:rsid w:val="00A44AA3"/>
    <w:rsid w:val="00A456F1"/>
    <w:rsid w:val="00A45C90"/>
    <w:rsid w:val="00A46221"/>
    <w:rsid w:val="00A46435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9C0"/>
    <w:rsid w:val="00A51C2D"/>
    <w:rsid w:val="00A51E4D"/>
    <w:rsid w:val="00A5241A"/>
    <w:rsid w:val="00A529A5"/>
    <w:rsid w:val="00A529A9"/>
    <w:rsid w:val="00A529B6"/>
    <w:rsid w:val="00A529DC"/>
    <w:rsid w:val="00A52BE4"/>
    <w:rsid w:val="00A53033"/>
    <w:rsid w:val="00A5355D"/>
    <w:rsid w:val="00A535D0"/>
    <w:rsid w:val="00A5423E"/>
    <w:rsid w:val="00A54A66"/>
    <w:rsid w:val="00A55A93"/>
    <w:rsid w:val="00A55B4A"/>
    <w:rsid w:val="00A55B71"/>
    <w:rsid w:val="00A55CCD"/>
    <w:rsid w:val="00A55E57"/>
    <w:rsid w:val="00A55F96"/>
    <w:rsid w:val="00A561F2"/>
    <w:rsid w:val="00A5708C"/>
    <w:rsid w:val="00A571FA"/>
    <w:rsid w:val="00A5733C"/>
    <w:rsid w:val="00A575BD"/>
    <w:rsid w:val="00A575CA"/>
    <w:rsid w:val="00A57679"/>
    <w:rsid w:val="00A579B7"/>
    <w:rsid w:val="00A57BFC"/>
    <w:rsid w:val="00A57C02"/>
    <w:rsid w:val="00A60178"/>
    <w:rsid w:val="00A612E3"/>
    <w:rsid w:val="00A613C4"/>
    <w:rsid w:val="00A61A5C"/>
    <w:rsid w:val="00A62AEA"/>
    <w:rsid w:val="00A62D91"/>
    <w:rsid w:val="00A63CA6"/>
    <w:rsid w:val="00A64486"/>
    <w:rsid w:val="00A648E8"/>
    <w:rsid w:val="00A652E3"/>
    <w:rsid w:val="00A65396"/>
    <w:rsid w:val="00A65520"/>
    <w:rsid w:val="00A658A5"/>
    <w:rsid w:val="00A66900"/>
    <w:rsid w:val="00A67247"/>
    <w:rsid w:val="00A67952"/>
    <w:rsid w:val="00A67CF8"/>
    <w:rsid w:val="00A67DA0"/>
    <w:rsid w:val="00A67ED4"/>
    <w:rsid w:val="00A703D3"/>
    <w:rsid w:val="00A70D0B"/>
    <w:rsid w:val="00A71197"/>
    <w:rsid w:val="00A717AA"/>
    <w:rsid w:val="00A718D1"/>
    <w:rsid w:val="00A71AC2"/>
    <w:rsid w:val="00A71CDE"/>
    <w:rsid w:val="00A71E01"/>
    <w:rsid w:val="00A721AF"/>
    <w:rsid w:val="00A72A41"/>
    <w:rsid w:val="00A72AC0"/>
    <w:rsid w:val="00A72B90"/>
    <w:rsid w:val="00A72ED5"/>
    <w:rsid w:val="00A7322E"/>
    <w:rsid w:val="00A7363B"/>
    <w:rsid w:val="00A73A84"/>
    <w:rsid w:val="00A73CD2"/>
    <w:rsid w:val="00A749EA"/>
    <w:rsid w:val="00A74A91"/>
    <w:rsid w:val="00A74FC2"/>
    <w:rsid w:val="00A7540E"/>
    <w:rsid w:val="00A75808"/>
    <w:rsid w:val="00A75AB4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0AF9"/>
    <w:rsid w:val="00A80D59"/>
    <w:rsid w:val="00A8112E"/>
    <w:rsid w:val="00A815DF"/>
    <w:rsid w:val="00A8169B"/>
    <w:rsid w:val="00A81A07"/>
    <w:rsid w:val="00A81AB2"/>
    <w:rsid w:val="00A825FD"/>
    <w:rsid w:val="00A82C99"/>
    <w:rsid w:val="00A82CA5"/>
    <w:rsid w:val="00A82D83"/>
    <w:rsid w:val="00A830B9"/>
    <w:rsid w:val="00A847A3"/>
    <w:rsid w:val="00A84988"/>
    <w:rsid w:val="00A8499B"/>
    <w:rsid w:val="00A84DC6"/>
    <w:rsid w:val="00A85638"/>
    <w:rsid w:val="00A8565A"/>
    <w:rsid w:val="00A85AA6"/>
    <w:rsid w:val="00A86797"/>
    <w:rsid w:val="00A86B7A"/>
    <w:rsid w:val="00A86F14"/>
    <w:rsid w:val="00A87086"/>
    <w:rsid w:val="00A87368"/>
    <w:rsid w:val="00A873B1"/>
    <w:rsid w:val="00A87A80"/>
    <w:rsid w:val="00A87C56"/>
    <w:rsid w:val="00A9038E"/>
    <w:rsid w:val="00A9049A"/>
    <w:rsid w:val="00A909E9"/>
    <w:rsid w:val="00A90DE7"/>
    <w:rsid w:val="00A91C43"/>
    <w:rsid w:val="00A91F34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357"/>
    <w:rsid w:val="00A94735"/>
    <w:rsid w:val="00A94892"/>
    <w:rsid w:val="00A94A64"/>
    <w:rsid w:val="00A94F2E"/>
    <w:rsid w:val="00A95002"/>
    <w:rsid w:val="00A95539"/>
    <w:rsid w:val="00A95891"/>
    <w:rsid w:val="00A96571"/>
    <w:rsid w:val="00A967D8"/>
    <w:rsid w:val="00A976CC"/>
    <w:rsid w:val="00AA03D1"/>
    <w:rsid w:val="00AA0E95"/>
    <w:rsid w:val="00AA1C1E"/>
    <w:rsid w:val="00AA1D94"/>
    <w:rsid w:val="00AA243D"/>
    <w:rsid w:val="00AA244A"/>
    <w:rsid w:val="00AA3332"/>
    <w:rsid w:val="00AA34B2"/>
    <w:rsid w:val="00AA35DB"/>
    <w:rsid w:val="00AA3707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475"/>
    <w:rsid w:val="00AA789D"/>
    <w:rsid w:val="00AA7DE3"/>
    <w:rsid w:val="00AB04DE"/>
    <w:rsid w:val="00AB06A2"/>
    <w:rsid w:val="00AB0D00"/>
    <w:rsid w:val="00AB1012"/>
    <w:rsid w:val="00AB11F3"/>
    <w:rsid w:val="00AB1203"/>
    <w:rsid w:val="00AB147F"/>
    <w:rsid w:val="00AB173B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5FFF"/>
    <w:rsid w:val="00AB64AC"/>
    <w:rsid w:val="00AB6EEB"/>
    <w:rsid w:val="00AB6F85"/>
    <w:rsid w:val="00AB7516"/>
    <w:rsid w:val="00AB76B1"/>
    <w:rsid w:val="00AB7850"/>
    <w:rsid w:val="00AB7DD2"/>
    <w:rsid w:val="00AC0445"/>
    <w:rsid w:val="00AC048F"/>
    <w:rsid w:val="00AC0B17"/>
    <w:rsid w:val="00AC0B94"/>
    <w:rsid w:val="00AC0BFC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241"/>
    <w:rsid w:val="00AC673F"/>
    <w:rsid w:val="00AC6B6D"/>
    <w:rsid w:val="00AC6D54"/>
    <w:rsid w:val="00AC6E27"/>
    <w:rsid w:val="00AC7C09"/>
    <w:rsid w:val="00AD0E8D"/>
    <w:rsid w:val="00AD1213"/>
    <w:rsid w:val="00AD1BB0"/>
    <w:rsid w:val="00AD2319"/>
    <w:rsid w:val="00AD23E5"/>
    <w:rsid w:val="00AD24BC"/>
    <w:rsid w:val="00AD28A5"/>
    <w:rsid w:val="00AD28D8"/>
    <w:rsid w:val="00AD346E"/>
    <w:rsid w:val="00AD36B0"/>
    <w:rsid w:val="00AD38FF"/>
    <w:rsid w:val="00AD391B"/>
    <w:rsid w:val="00AD3E32"/>
    <w:rsid w:val="00AD484E"/>
    <w:rsid w:val="00AD48AC"/>
    <w:rsid w:val="00AD4A60"/>
    <w:rsid w:val="00AD554A"/>
    <w:rsid w:val="00AD570E"/>
    <w:rsid w:val="00AD63D4"/>
    <w:rsid w:val="00AD6489"/>
    <w:rsid w:val="00AD6611"/>
    <w:rsid w:val="00AD6E7B"/>
    <w:rsid w:val="00AD71C2"/>
    <w:rsid w:val="00AD729E"/>
    <w:rsid w:val="00AD7CAF"/>
    <w:rsid w:val="00AE04D4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3190"/>
    <w:rsid w:val="00AE42EC"/>
    <w:rsid w:val="00AE4406"/>
    <w:rsid w:val="00AE486D"/>
    <w:rsid w:val="00AE51CD"/>
    <w:rsid w:val="00AE5617"/>
    <w:rsid w:val="00AE56B0"/>
    <w:rsid w:val="00AE582D"/>
    <w:rsid w:val="00AE59A9"/>
    <w:rsid w:val="00AE5B5E"/>
    <w:rsid w:val="00AE5DA1"/>
    <w:rsid w:val="00AE6152"/>
    <w:rsid w:val="00AE62A9"/>
    <w:rsid w:val="00AE67D1"/>
    <w:rsid w:val="00AE731D"/>
    <w:rsid w:val="00AE7326"/>
    <w:rsid w:val="00AE7640"/>
    <w:rsid w:val="00AE7963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2CB"/>
    <w:rsid w:val="00AF42FF"/>
    <w:rsid w:val="00AF4C7C"/>
    <w:rsid w:val="00AF5549"/>
    <w:rsid w:val="00AF5FB7"/>
    <w:rsid w:val="00AF6060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0DD"/>
    <w:rsid w:val="00B012B7"/>
    <w:rsid w:val="00B01731"/>
    <w:rsid w:val="00B01B69"/>
    <w:rsid w:val="00B03286"/>
    <w:rsid w:val="00B03BF3"/>
    <w:rsid w:val="00B041A0"/>
    <w:rsid w:val="00B04C7B"/>
    <w:rsid w:val="00B04D24"/>
    <w:rsid w:val="00B050F2"/>
    <w:rsid w:val="00B053EF"/>
    <w:rsid w:val="00B0572F"/>
    <w:rsid w:val="00B0594A"/>
    <w:rsid w:val="00B061A6"/>
    <w:rsid w:val="00B06244"/>
    <w:rsid w:val="00B06878"/>
    <w:rsid w:val="00B06FDC"/>
    <w:rsid w:val="00B079B4"/>
    <w:rsid w:val="00B07C5B"/>
    <w:rsid w:val="00B11D88"/>
    <w:rsid w:val="00B1221A"/>
    <w:rsid w:val="00B1261B"/>
    <w:rsid w:val="00B12C0A"/>
    <w:rsid w:val="00B1311C"/>
    <w:rsid w:val="00B133E8"/>
    <w:rsid w:val="00B13E8C"/>
    <w:rsid w:val="00B13FE7"/>
    <w:rsid w:val="00B15EA1"/>
    <w:rsid w:val="00B16323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1C6A"/>
    <w:rsid w:val="00B221AC"/>
    <w:rsid w:val="00B22936"/>
    <w:rsid w:val="00B229B5"/>
    <w:rsid w:val="00B22F0F"/>
    <w:rsid w:val="00B234D6"/>
    <w:rsid w:val="00B23572"/>
    <w:rsid w:val="00B24290"/>
    <w:rsid w:val="00B24D4A"/>
    <w:rsid w:val="00B24DDA"/>
    <w:rsid w:val="00B258E5"/>
    <w:rsid w:val="00B26273"/>
    <w:rsid w:val="00B26962"/>
    <w:rsid w:val="00B276C9"/>
    <w:rsid w:val="00B276E8"/>
    <w:rsid w:val="00B3014D"/>
    <w:rsid w:val="00B306C9"/>
    <w:rsid w:val="00B30A4B"/>
    <w:rsid w:val="00B30C7F"/>
    <w:rsid w:val="00B30EA6"/>
    <w:rsid w:val="00B30F3F"/>
    <w:rsid w:val="00B31991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965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28E8"/>
    <w:rsid w:val="00B42A95"/>
    <w:rsid w:val="00B4313C"/>
    <w:rsid w:val="00B43B33"/>
    <w:rsid w:val="00B43FD7"/>
    <w:rsid w:val="00B443DC"/>
    <w:rsid w:val="00B44F64"/>
    <w:rsid w:val="00B4541E"/>
    <w:rsid w:val="00B45A72"/>
    <w:rsid w:val="00B46007"/>
    <w:rsid w:val="00B4610A"/>
    <w:rsid w:val="00B4735E"/>
    <w:rsid w:val="00B473DA"/>
    <w:rsid w:val="00B47571"/>
    <w:rsid w:val="00B47A1F"/>
    <w:rsid w:val="00B500F3"/>
    <w:rsid w:val="00B5026B"/>
    <w:rsid w:val="00B5118F"/>
    <w:rsid w:val="00B515D3"/>
    <w:rsid w:val="00B51CE6"/>
    <w:rsid w:val="00B51DD6"/>
    <w:rsid w:val="00B525EE"/>
    <w:rsid w:val="00B52DDA"/>
    <w:rsid w:val="00B52E44"/>
    <w:rsid w:val="00B5304B"/>
    <w:rsid w:val="00B53480"/>
    <w:rsid w:val="00B5367D"/>
    <w:rsid w:val="00B54948"/>
    <w:rsid w:val="00B54A99"/>
    <w:rsid w:val="00B54F63"/>
    <w:rsid w:val="00B55BDB"/>
    <w:rsid w:val="00B55C8C"/>
    <w:rsid w:val="00B55D12"/>
    <w:rsid w:val="00B563FB"/>
    <w:rsid w:val="00B564ED"/>
    <w:rsid w:val="00B56501"/>
    <w:rsid w:val="00B565CB"/>
    <w:rsid w:val="00B56BDF"/>
    <w:rsid w:val="00B56D02"/>
    <w:rsid w:val="00B57748"/>
    <w:rsid w:val="00B57759"/>
    <w:rsid w:val="00B57AE9"/>
    <w:rsid w:val="00B57E89"/>
    <w:rsid w:val="00B601A5"/>
    <w:rsid w:val="00B605EF"/>
    <w:rsid w:val="00B606C0"/>
    <w:rsid w:val="00B60C43"/>
    <w:rsid w:val="00B61A8E"/>
    <w:rsid w:val="00B6271C"/>
    <w:rsid w:val="00B62827"/>
    <w:rsid w:val="00B62D9A"/>
    <w:rsid w:val="00B63301"/>
    <w:rsid w:val="00B6454B"/>
    <w:rsid w:val="00B64DC8"/>
    <w:rsid w:val="00B6521C"/>
    <w:rsid w:val="00B65CB3"/>
    <w:rsid w:val="00B65E70"/>
    <w:rsid w:val="00B65ED8"/>
    <w:rsid w:val="00B6625B"/>
    <w:rsid w:val="00B66821"/>
    <w:rsid w:val="00B66A31"/>
    <w:rsid w:val="00B66E72"/>
    <w:rsid w:val="00B670F8"/>
    <w:rsid w:val="00B670FB"/>
    <w:rsid w:val="00B70017"/>
    <w:rsid w:val="00B701F7"/>
    <w:rsid w:val="00B71031"/>
    <w:rsid w:val="00B710DE"/>
    <w:rsid w:val="00B711A2"/>
    <w:rsid w:val="00B711DB"/>
    <w:rsid w:val="00B714EF"/>
    <w:rsid w:val="00B71664"/>
    <w:rsid w:val="00B72184"/>
    <w:rsid w:val="00B72289"/>
    <w:rsid w:val="00B73B70"/>
    <w:rsid w:val="00B73F5E"/>
    <w:rsid w:val="00B74294"/>
    <w:rsid w:val="00B747AE"/>
    <w:rsid w:val="00B75123"/>
    <w:rsid w:val="00B75924"/>
    <w:rsid w:val="00B75B20"/>
    <w:rsid w:val="00B75B45"/>
    <w:rsid w:val="00B75CB6"/>
    <w:rsid w:val="00B75D44"/>
    <w:rsid w:val="00B75E3D"/>
    <w:rsid w:val="00B75F1D"/>
    <w:rsid w:val="00B762AE"/>
    <w:rsid w:val="00B764AC"/>
    <w:rsid w:val="00B767AD"/>
    <w:rsid w:val="00B7721E"/>
    <w:rsid w:val="00B778A4"/>
    <w:rsid w:val="00B80C5D"/>
    <w:rsid w:val="00B80DDE"/>
    <w:rsid w:val="00B81302"/>
    <w:rsid w:val="00B8132C"/>
    <w:rsid w:val="00B8156E"/>
    <w:rsid w:val="00B82007"/>
    <w:rsid w:val="00B82266"/>
    <w:rsid w:val="00B8239A"/>
    <w:rsid w:val="00B82540"/>
    <w:rsid w:val="00B8275E"/>
    <w:rsid w:val="00B83907"/>
    <w:rsid w:val="00B83AB1"/>
    <w:rsid w:val="00B83E54"/>
    <w:rsid w:val="00B84102"/>
    <w:rsid w:val="00B8440A"/>
    <w:rsid w:val="00B84CAE"/>
    <w:rsid w:val="00B85026"/>
    <w:rsid w:val="00B85303"/>
    <w:rsid w:val="00B85ECC"/>
    <w:rsid w:val="00B8614D"/>
    <w:rsid w:val="00B8626C"/>
    <w:rsid w:val="00B86451"/>
    <w:rsid w:val="00B86CDC"/>
    <w:rsid w:val="00B872D4"/>
    <w:rsid w:val="00B8749B"/>
    <w:rsid w:val="00B87ECA"/>
    <w:rsid w:val="00B87F09"/>
    <w:rsid w:val="00B90C40"/>
    <w:rsid w:val="00B9181C"/>
    <w:rsid w:val="00B91AA1"/>
    <w:rsid w:val="00B92064"/>
    <w:rsid w:val="00B92A49"/>
    <w:rsid w:val="00B934CF"/>
    <w:rsid w:val="00B93B49"/>
    <w:rsid w:val="00B94D54"/>
    <w:rsid w:val="00B9562F"/>
    <w:rsid w:val="00B95969"/>
    <w:rsid w:val="00B96049"/>
    <w:rsid w:val="00B96440"/>
    <w:rsid w:val="00B97394"/>
    <w:rsid w:val="00BA0027"/>
    <w:rsid w:val="00BA0696"/>
    <w:rsid w:val="00BA0A7F"/>
    <w:rsid w:val="00BA130D"/>
    <w:rsid w:val="00BA13EF"/>
    <w:rsid w:val="00BA1624"/>
    <w:rsid w:val="00BA17D6"/>
    <w:rsid w:val="00BA190D"/>
    <w:rsid w:val="00BA212A"/>
    <w:rsid w:val="00BA2167"/>
    <w:rsid w:val="00BA2B25"/>
    <w:rsid w:val="00BA2CC2"/>
    <w:rsid w:val="00BA2DAD"/>
    <w:rsid w:val="00BA31B5"/>
    <w:rsid w:val="00BA35C0"/>
    <w:rsid w:val="00BA3676"/>
    <w:rsid w:val="00BA39AD"/>
    <w:rsid w:val="00BA4083"/>
    <w:rsid w:val="00BA42BE"/>
    <w:rsid w:val="00BA45DC"/>
    <w:rsid w:val="00BA4878"/>
    <w:rsid w:val="00BA4915"/>
    <w:rsid w:val="00BA49DE"/>
    <w:rsid w:val="00BA4AE6"/>
    <w:rsid w:val="00BA50EA"/>
    <w:rsid w:val="00BA5AE1"/>
    <w:rsid w:val="00BA5CE9"/>
    <w:rsid w:val="00BA5F56"/>
    <w:rsid w:val="00BA6942"/>
    <w:rsid w:val="00BA6C06"/>
    <w:rsid w:val="00BA7150"/>
    <w:rsid w:val="00BA79A4"/>
    <w:rsid w:val="00BA7A3C"/>
    <w:rsid w:val="00BA7A53"/>
    <w:rsid w:val="00BA7EE3"/>
    <w:rsid w:val="00BB1E4C"/>
    <w:rsid w:val="00BB2DDB"/>
    <w:rsid w:val="00BB2EAC"/>
    <w:rsid w:val="00BB36AA"/>
    <w:rsid w:val="00BB370D"/>
    <w:rsid w:val="00BB3C0A"/>
    <w:rsid w:val="00BB4248"/>
    <w:rsid w:val="00BB4AEE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B75B8"/>
    <w:rsid w:val="00BC0740"/>
    <w:rsid w:val="00BC09BE"/>
    <w:rsid w:val="00BC12A1"/>
    <w:rsid w:val="00BC1429"/>
    <w:rsid w:val="00BC1DA5"/>
    <w:rsid w:val="00BC1E7B"/>
    <w:rsid w:val="00BC3BCA"/>
    <w:rsid w:val="00BC451B"/>
    <w:rsid w:val="00BC4D8A"/>
    <w:rsid w:val="00BC5680"/>
    <w:rsid w:val="00BC578F"/>
    <w:rsid w:val="00BC5F28"/>
    <w:rsid w:val="00BC6735"/>
    <w:rsid w:val="00BC70AD"/>
    <w:rsid w:val="00BC71B1"/>
    <w:rsid w:val="00BC753F"/>
    <w:rsid w:val="00BC765E"/>
    <w:rsid w:val="00BC7684"/>
    <w:rsid w:val="00BD01CB"/>
    <w:rsid w:val="00BD09C4"/>
    <w:rsid w:val="00BD0AC7"/>
    <w:rsid w:val="00BD1208"/>
    <w:rsid w:val="00BD140B"/>
    <w:rsid w:val="00BD1B2E"/>
    <w:rsid w:val="00BD1D86"/>
    <w:rsid w:val="00BD2041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66E"/>
    <w:rsid w:val="00BD47D6"/>
    <w:rsid w:val="00BD499C"/>
    <w:rsid w:val="00BD4AA7"/>
    <w:rsid w:val="00BD4BE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0E76"/>
    <w:rsid w:val="00BE12E9"/>
    <w:rsid w:val="00BE2D75"/>
    <w:rsid w:val="00BE3747"/>
    <w:rsid w:val="00BE3CFF"/>
    <w:rsid w:val="00BE41C9"/>
    <w:rsid w:val="00BE46FD"/>
    <w:rsid w:val="00BE4724"/>
    <w:rsid w:val="00BE520F"/>
    <w:rsid w:val="00BE54E3"/>
    <w:rsid w:val="00BE5E86"/>
    <w:rsid w:val="00BE6035"/>
    <w:rsid w:val="00BE605C"/>
    <w:rsid w:val="00BE6B0F"/>
    <w:rsid w:val="00BE6B87"/>
    <w:rsid w:val="00BE7196"/>
    <w:rsid w:val="00BE7B23"/>
    <w:rsid w:val="00BE7DD4"/>
    <w:rsid w:val="00BE7E20"/>
    <w:rsid w:val="00BF0562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46F"/>
    <w:rsid w:val="00BF4DFA"/>
    <w:rsid w:val="00BF5288"/>
    <w:rsid w:val="00BF5318"/>
    <w:rsid w:val="00BF611D"/>
    <w:rsid w:val="00BF6276"/>
    <w:rsid w:val="00BF62E5"/>
    <w:rsid w:val="00BF638F"/>
    <w:rsid w:val="00BF6CE1"/>
    <w:rsid w:val="00BF71EE"/>
    <w:rsid w:val="00BF731D"/>
    <w:rsid w:val="00C0003A"/>
    <w:rsid w:val="00C0041C"/>
    <w:rsid w:val="00C0063A"/>
    <w:rsid w:val="00C00881"/>
    <w:rsid w:val="00C0113D"/>
    <w:rsid w:val="00C0168F"/>
    <w:rsid w:val="00C01A0B"/>
    <w:rsid w:val="00C02200"/>
    <w:rsid w:val="00C0247E"/>
    <w:rsid w:val="00C0298A"/>
    <w:rsid w:val="00C02C2F"/>
    <w:rsid w:val="00C02D17"/>
    <w:rsid w:val="00C034C4"/>
    <w:rsid w:val="00C038C7"/>
    <w:rsid w:val="00C03E29"/>
    <w:rsid w:val="00C043E8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450"/>
    <w:rsid w:val="00C07776"/>
    <w:rsid w:val="00C07BA4"/>
    <w:rsid w:val="00C10348"/>
    <w:rsid w:val="00C10AAC"/>
    <w:rsid w:val="00C11363"/>
    <w:rsid w:val="00C11C54"/>
    <w:rsid w:val="00C1226C"/>
    <w:rsid w:val="00C1263E"/>
    <w:rsid w:val="00C1293C"/>
    <w:rsid w:val="00C12D58"/>
    <w:rsid w:val="00C1379E"/>
    <w:rsid w:val="00C14E1A"/>
    <w:rsid w:val="00C14F41"/>
    <w:rsid w:val="00C15385"/>
    <w:rsid w:val="00C155F6"/>
    <w:rsid w:val="00C158C0"/>
    <w:rsid w:val="00C163ED"/>
    <w:rsid w:val="00C1643E"/>
    <w:rsid w:val="00C16561"/>
    <w:rsid w:val="00C169CE"/>
    <w:rsid w:val="00C16B61"/>
    <w:rsid w:val="00C1722E"/>
    <w:rsid w:val="00C176F7"/>
    <w:rsid w:val="00C17A04"/>
    <w:rsid w:val="00C17E44"/>
    <w:rsid w:val="00C17F0B"/>
    <w:rsid w:val="00C17F78"/>
    <w:rsid w:val="00C2009F"/>
    <w:rsid w:val="00C20A44"/>
    <w:rsid w:val="00C20F29"/>
    <w:rsid w:val="00C21286"/>
    <w:rsid w:val="00C212FC"/>
    <w:rsid w:val="00C215AE"/>
    <w:rsid w:val="00C2167C"/>
    <w:rsid w:val="00C222E0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68"/>
    <w:rsid w:val="00C25CEC"/>
    <w:rsid w:val="00C25EF7"/>
    <w:rsid w:val="00C261EC"/>
    <w:rsid w:val="00C2684F"/>
    <w:rsid w:val="00C26F67"/>
    <w:rsid w:val="00C2728E"/>
    <w:rsid w:val="00C2766A"/>
    <w:rsid w:val="00C27DCE"/>
    <w:rsid w:val="00C30B5B"/>
    <w:rsid w:val="00C3110D"/>
    <w:rsid w:val="00C31132"/>
    <w:rsid w:val="00C31539"/>
    <w:rsid w:val="00C31640"/>
    <w:rsid w:val="00C31844"/>
    <w:rsid w:val="00C3199E"/>
    <w:rsid w:val="00C31A82"/>
    <w:rsid w:val="00C31F2B"/>
    <w:rsid w:val="00C31F46"/>
    <w:rsid w:val="00C320FA"/>
    <w:rsid w:val="00C3236F"/>
    <w:rsid w:val="00C32652"/>
    <w:rsid w:val="00C32BBF"/>
    <w:rsid w:val="00C32D32"/>
    <w:rsid w:val="00C32D63"/>
    <w:rsid w:val="00C33BD1"/>
    <w:rsid w:val="00C33D90"/>
    <w:rsid w:val="00C342F0"/>
    <w:rsid w:val="00C3490D"/>
    <w:rsid w:val="00C34B14"/>
    <w:rsid w:val="00C34B70"/>
    <w:rsid w:val="00C34DBE"/>
    <w:rsid w:val="00C354E2"/>
    <w:rsid w:val="00C3570E"/>
    <w:rsid w:val="00C359D5"/>
    <w:rsid w:val="00C35E1E"/>
    <w:rsid w:val="00C35F93"/>
    <w:rsid w:val="00C364ED"/>
    <w:rsid w:val="00C36521"/>
    <w:rsid w:val="00C36DCA"/>
    <w:rsid w:val="00C377D8"/>
    <w:rsid w:val="00C37ADB"/>
    <w:rsid w:val="00C37D38"/>
    <w:rsid w:val="00C41037"/>
    <w:rsid w:val="00C41477"/>
    <w:rsid w:val="00C417D8"/>
    <w:rsid w:val="00C41B4E"/>
    <w:rsid w:val="00C41D5A"/>
    <w:rsid w:val="00C42DA4"/>
    <w:rsid w:val="00C4307E"/>
    <w:rsid w:val="00C430DC"/>
    <w:rsid w:val="00C438E6"/>
    <w:rsid w:val="00C43CBC"/>
    <w:rsid w:val="00C43D2F"/>
    <w:rsid w:val="00C44BCD"/>
    <w:rsid w:val="00C451BB"/>
    <w:rsid w:val="00C45448"/>
    <w:rsid w:val="00C45455"/>
    <w:rsid w:val="00C46258"/>
    <w:rsid w:val="00C46803"/>
    <w:rsid w:val="00C468BF"/>
    <w:rsid w:val="00C46983"/>
    <w:rsid w:val="00C46CE7"/>
    <w:rsid w:val="00C46DAA"/>
    <w:rsid w:val="00C470C0"/>
    <w:rsid w:val="00C473BE"/>
    <w:rsid w:val="00C4748B"/>
    <w:rsid w:val="00C47AAA"/>
    <w:rsid w:val="00C47DD3"/>
    <w:rsid w:val="00C50580"/>
    <w:rsid w:val="00C509F5"/>
    <w:rsid w:val="00C50D55"/>
    <w:rsid w:val="00C5286E"/>
    <w:rsid w:val="00C53497"/>
    <w:rsid w:val="00C53960"/>
    <w:rsid w:val="00C53C05"/>
    <w:rsid w:val="00C5423D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67F39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D7"/>
    <w:rsid w:val="00C734B4"/>
    <w:rsid w:val="00C73510"/>
    <w:rsid w:val="00C7368E"/>
    <w:rsid w:val="00C7393C"/>
    <w:rsid w:val="00C7415A"/>
    <w:rsid w:val="00C744C0"/>
    <w:rsid w:val="00C745DD"/>
    <w:rsid w:val="00C74989"/>
    <w:rsid w:val="00C74ACA"/>
    <w:rsid w:val="00C75083"/>
    <w:rsid w:val="00C75684"/>
    <w:rsid w:val="00C75979"/>
    <w:rsid w:val="00C75C0B"/>
    <w:rsid w:val="00C7672C"/>
    <w:rsid w:val="00C76D5D"/>
    <w:rsid w:val="00C77549"/>
    <w:rsid w:val="00C80DE4"/>
    <w:rsid w:val="00C81B08"/>
    <w:rsid w:val="00C81BB3"/>
    <w:rsid w:val="00C82454"/>
    <w:rsid w:val="00C8270E"/>
    <w:rsid w:val="00C828B5"/>
    <w:rsid w:val="00C82FF4"/>
    <w:rsid w:val="00C834A2"/>
    <w:rsid w:val="00C8364B"/>
    <w:rsid w:val="00C84112"/>
    <w:rsid w:val="00C84C95"/>
    <w:rsid w:val="00C8556D"/>
    <w:rsid w:val="00C85BA7"/>
    <w:rsid w:val="00C865CB"/>
    <w:rsid w:val="00C86A43"/>
    <w:rsid w:val="00C86A98"/>
    <w:rsid w:val="00C86D30"/>
    <w:rsid w:val="00C86D9B"/>
    <w:rsid w:val="00C8787C"/>
    <w:rsid w:val="00C900F2"/>
    <w:rsid w:val="00C914D5"/>
    <w:rsid w:val="00C919CE"/>
    <w:rsid w:val="00C91BA6"/>
    <w:rsid w:val="00C91D3D"/>
    <w:rsid w:val="00C91D7E"/>
    <w:rsid w:val="00C92170"/>
    <w:rsid w:val="00C922FD"/>
    <w:rsid w:val="00C9262E"/>
    <w:rsid w:val="00C926E2"/>
    <w:rsid w:val="00C928C1"/>
    <w:rsid w:val="00C92B35"/>
    <w:rsid w:val="00C92E12"/>
    <w:rsid w:val="00C92FC7"/>
    <w:rsid w:val="00C93163"/>
    <w:rsid w:val="00C93584"/>
    <w:rsid w:val="00C93720"/>
    <w:rsid w:val="00C9384F"/>
    <w:rsid w:val="00C93C51"/>
    <w:rsid w:val="00C94901"/>
    <w:rsid w:val="00C94ACF"/>
    <w:rsid w:val="00C95D86"/>
    <w:rsid w:val="00C95F8B"/>
    <w:rsid w:val="00C96440"/>
    <w:rsid w:val="00C968BA"/>
    <w:rsid w:val="00C97145"/>
    <w:rsid w:val="00C97241"/>
    <w:rsid w:val="00C97D48"/>
    <w:rsid w:val="00CA002F"/>
    <w:rsid w:val="00CA037C"/>
    <w:rsid w:val="00CA03BA"/>
    <w:rsid w:val="00CA072D"/>
    <w:rsid w:val="00CA0C7D"/>
    <w:rsid w:val="00CA0F6B"/>
    <w:rsid w:val="00CA1501"/>
    <w:rsid w:val="00CA193F"/>
    <w:rsid w:val="00CA29A2"/>
    <w:rsid w:val="00CA2BC7"/>
    <w:rsid w:val="00CA2E4D"/>
    <w:rsid w:val="00CA303E"/>
    <w:rsid w:val="00CA3089"/>
    <w:rsid w:val="00CA3E2E"/>
    <w:rsid w:val="00CA3ED0"/>
    <w:rsid w:val="00CA3F26"/>
    <w:rsid w:val="00CA423A"/>
    <w:rsid w:val="00CA434E"/>
    <w:rsid w:val="00CA439B"/>
    <w:rsid w:val="00CA49B2"/>
    <w:rsid w:val="00CA4B78"/>
    <w:rsid w:val="00CA4B84"/>
    <w:rsid w:val="00CA4CDB"/>
    <w:rsid w:val="00CA53D6"/>
    <w:rsid w:val="00CA5892"/>
    <w:rsid w:val="00CA59DF"/>
    <w:rsid w:val="00CA5C52"/>
    <w:rsid w:val="00CA6C07"/>
    <w:rsid w:val="00CA6D07"/>
    <w:rsid w:val="00CA7CE6"/>
    <w:rsid w:val="00CA7E8C"/>
    <w:rsid w:val="00CB0217"/>
    <w:rsid w:val="00CB0600"/>
    <w:rsid w:val="00CB0B79"/>
    <w:rsid w:val="00CB1044"/>
    <w:rsid w:val="00CB10D5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7F8"/>
    <w:rsid w:val="00CB5864"/>
    <w:rsid w:val="00CB648F"/>
    <w:rsid w:val="00CB658F"/>
    <w:rsid w:val="00CB6E72"/>
    <w:rsid w:val="00CB6E7F"/>
    <w:rsid w:val="00CB6F95"/>
    <w:rsid w:val="00CB71DF"/>
    <w:rsid w:val="00CB71E5"/>
    <w:rsid w:val="00CB752E"/>
    <w:rsid w:val="00CB77DB"/>
    <w:rsid w:val="00CB7AEC"/>
    <w:rsid w:val="00CB7BD1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16"/>
    <w:rsid w:val="00CC4990"/>
    <w:rsid w:val="00CC4D47"/>
    <w:rsid w:val="00CC4F2F"/>
    <w:rsid w:val="00CC5C27"/>
    <w:rsid w:val="00CC6680"/>
    <w:rsid w:val="00CC6A2E"/>
    <w:rsid w:val="00CC6B4D"/>
    <w:rsid w:val="00CC6B89"/>
    <w:rsid w:val="00CC6CFA"/>
    <w:rsid w:val="00CC6EF1"/>
    <w:rsid w:val="00CC7977"/>
    <w:rsid w:val="00CC79B5"/>
    <w:rsid w:val="00CC7A01"/>
    <w:rsid w:val="00CC7C6B"/>
    <w:rsid w:val="00CD0E69"/>
    <w:rsid w:val="00CD102C"/>
    <w:rsid w:val="00CD108D"/>
    <w:rsid w:val="00CD10B0"/>
    <w:rsid w:val="00CD1992"/>
    <w:rsid w:val="00CD1FC3"/>
    <w:rsid w:val="00CD2116"/>
    <w:rsid w:val="00CD3045"/>
    <w:rsid w:val="00CD32A2"/>
    <w:rsid w:val="00CD388A"/>
    <w:rsid w:val="00CD3954"/>
    <w:rsid w:val="00CD3994"/>
    <w:rsid w:val="00CD3D4B"/>
    <w:rsid w:val="00CD3E7A"/>
    <w:rsid w:val="00CD4091"/>
    <w:rsid w:val="00CD44ED"/>
    <w:rsid w:val="00CD4776"/>
    <w:rsid w:val="00CD4D27"/>
    <w:rsid w:val="00CD501B"/>
    <w:rsid w:val="00CD5609"/>
    <w:rsid w:val="00CD5D45"/>
    <w:rsid w:val="00CD6710"/>
    <w:rsid w:val="00CD6921"/>
    <w:rsid w:val="00CD7A0E"/>
    <w:rsid w:val="00CD7D4A"/>
    <w:rsid w:val="00CE0AA0"/>
    <w:rsid w:val="00CE1F1F"/>
    <w:rsid w:val="00CE1FE8"/>
    <w:rsid w:val="00CE20E0"/>
    <w:rsid w:val="00CE2478"/>
    <w:rsid w:val="00CE2913"/>
    <w:rsid w:val="00CE2C84"/>
    <w:rsid w:val="00CE30D3"/>
    <w:rsid w:val="00CE3890"/>
    <w:rsid w:val="00CE3A0B"/>
    <w:rsid w:val="00CE3B1B"/>
    <w:rsid w:val="00CE3DDF"/>
    <w:rsid w:val="00CE42C0"/>
    <w:rsid w:val="00CE4955"/>
    <w:rsid w:val="00CE5483"/>
    <w:rsid w:val="00CE55A8"/>
    <w:rsid w:val="00CE56ED"/>
    <w:rsid w:val="00CE56F1"/>
    <w:rsid w:val="00CE5848"/>
    <w:rsid w:val="00CE608A"/>
    <w:rsid w:val="00CE6A9D"/>
    <w:rsid w:val="00CE6C6E"/>
    <w:rsid w:val="00CE7697"/>
    <w:rsid w:val="00CE799A"/>
    <w:rsid w:val="00CE7BD3"/>
    <w:rsid w:val="00CF01B2"/>
    <w:rsid w:val="00CF1069"/>
    <w:rsid w:val="00CF11C0"/>
    <w:rsid w:val="00CF1669"/>
    <w:rsid w:val="00CF183B"/>
    <w:rsid w:val="00CF2041"/>
    <w:rsid w:val="00CF21E9"/>
    <w:rsid w:val="00CF26F0"/>
    <w:rsid w:val="00CF3391"/>
    <w:rsid w:val="00CF3BDB"/>
    <w:rsid w:val="00CF3C25"/>
    <w:rsid w:val="00CF3DD6"/>
    <w:rsid w:val="00CF4005"/>
    <w:rsid w:val="00CF483C"/>
    <w:rsid w:val="00CF4855"/>
    <w:rsid w:val="00CF487D"/>
    <w:rsid w:val="00CF4A67"/>
    <w:rsid w:val="00CF5011"/>
    <w:rsid w:val="00CF5134"/>
    <w:rsid w:val="00CF527C"/>
    <w:rsid w:val="00CF55ED"/>
    <w:rsid w:val="00CF56F6"/>
    <w:rsid w:val="00CF6844"/>
    <w:rsid w:val="00CF6F49"/>
    <w:rsid w:val="00CF745F"/>
    <w:rsid w:val="00CF7663"/>
    <w:rsid w:val="00CF7D56"/>
    <w:rsid w:val="00D003F2"/>
    <w:rsid w:val="00D00A58"/>
    <w:rsid w:val="00D01125"/>
    <w:rsid w:val="00D01568"/>
    <w:rsid w:val="00D015DD"/>
    <w:rsid w:val="00D02527"/>
    <w:rsid w:val="00D03167"/>
    <w:rsid w:val="00D032A3"/>
    <w:rsid w:val="00D0334D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7DD"/>
    <w:rsid w:val="00D10B4E"/>
    <w:rsid w:val="00D10EDE"/>
    <w:rsid w:val="00D11278"/>
    <w:rsid w:val="00D11A0F"/>
    <w:rsid w:val="00D12175"/>
    <w:rsid w:val="00D12650"/>
    <w:rsid w:val="00D12919"/>
    <w:rsid w:val="00D12A42"/>
    <w:rsid w:val="00D12AC3"/>
    <w:rsid w:val="00D12BE5"/>
    <w:rsid w:val="00D138F8"/>
    <w:rsid w:val="00D13C50"/>
    <w:rsid w:val="00D13E03"/>
    <w:rsid w:val="00D1459D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5EA"/>
    <w:rsid w:val="00D2273B"/>
    <w:rsid w:val="00D22829"/>
    <w:rsid w:val="00D2299B"/>
    <w:rsid w:val="00D23207"/>
    <w:rsid w:val="00D2396A"/>
    <w:rsid w:val="00D2429C"/>
    <w:rsid w:val="00D243E8"/>
    <w:rsid w:val="00D246F0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194E"/>
    <w:rsid w:val="00D328E0"/>
    <w:rsid w:val="00D32A3F"/>
    <w:rsid w:val="00D32C16"/>
    <w:rsid w:val="00D32FBE"/>
    <w:rsid w:val="00D330B2"/>
    <w:rsid w:val="00D334B6"/>
    <w:rsid w:val="00D3378F"/>
    <w:rsid w:val="00D34000"/>
    <w:rsid w:val="00D3424D"/>
    <w:rsid w:val="00D34BC5"/>
    <w:rsid w:val="00D35BB9"/>
    <w:rsid w:val="00D36007"/>
    <w:rsid w:val="00D36691"/>
    <w:rsid w:val="00D366B7"/>
    <w:rsid w:val="00D372AB"/>
    <w:rsid w:val="00D37537"/>
    <w:rsid w:val="00D3766F"/>
    <w:rsid w:val="00D3777F"/>
    <w:rsid w:val="00D37C55"/>
    <w:rsid w:val="00D37D74"/>
    <w:rsid w:val="00D40872"/>
    <w:rsid w:val="00D40EB4"/>
    <w:rsid w:val="00D41421"/>
    <w:rsid w:val="00D41663"/>
    <w:rsid w:val="00D425FA"/>
    <w:rsid w:val="00D429C4"/>
    <w:rsid w:val="00D42AA9"/>
    <w:rsid w:val="00D42AB0"/>
    <w:rsid w:val="00D42AE8"/>
    <w:rsid w:val="00D4457B"/>
    <w:rsid w:val="00D44E4F"/>
    <w:rsid w:val="00D454CE"/>
    <w:rsid w:val="00D454F9"/>
    <w:rsid w:val="00D45508"/>
    <w:rsid w:val="00D4577B"/>
    <w:rsid w:val="00D45910"/>
    <w:rsid w:val="00D45B65"/>
    <w:rsid w:val="00D46A6B"/>
    <w:rsid w:val="00D471C9"/>
    <w:rsid w:val="00D47211"/>
    <w:rsid w:val="00D47394"/>
    <w:rsid w:val="00D475F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07"/>
    <w:rsid w:val="00D555DD"/>
    <w:rsid w:val="00D55A16"/>
    <w:rsid w:val="00D55A3D"/>
    <w:rsid w:val="00D55BBD"/>
    <w:rsid w:val="00D5630D"/>
    <w:rsid w:val="00D564A9"/>
    <w:rsid w:val="00D564DB"/>
    <w:rsid w:val="00D566CF"/>
    <w:rsid w:val="00D5695E"/>
    <w:rsid w:val="00D57121"/>
    <w:rsid w:val="00D577BD"/>
    <w:rsid w:val="00D57ED6"/>
    <w:rsid w:val="00D57F4E"/>
    <w:rsid w:val="00D6011A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2A32"/>
    <w:rsid w:val="00D6315F"/>
    <w:rsid w:val="00D63AA0"/>
    <w:rsid w:val="00D63C52"/>
    <w:rsid w:val="00D63CD7"/>
    <w:rsid w:val="00D64AC7"/>
    <w:rsid w:val="00D64F8D"/>
    <w:rsid w:val="00D65738"/>
    <w:rsid w:val="00D65880"/>
    <w:rsid w:val="00D6739D"/>
    <w:rsid w:val="00D675E9"/>
    <w:rsid w:val="00D67847"/>
    <w:rsid w:val="00D67CFB"/>
    <w:rsid w:val="00D701AF"/>
    <w:rsid w:val="00D70634"/>
    <w:rsid w:val="00D70655"/>
    <w:rsid w:val="00D70910"/>
    <w:rsid w:val="00D70A3B"/>
    <w:rsid w:val="00D70FD5"/>
    <w:rsid w:val="00D71418"/>
    <w:rsid w:val="00D71D1B"/>
    <w:rsid w:val="00D71D32"/>
    <w:rsid w:val="00D71D49"/>
    <w:rsid w:val="00D71D4A"/>
    <w:rsid w:val="00D71F91"/>
    <w:rsid w:val="00D72BFA"/>
    <w:rsid w:val="00D7361F"/>
    <w:rsid w:val="00D73830"/>
    <w:rsid w:val="00D73F99"/>
    <w:rsid w:val="00D75035"/>
    <w:rsid w:val="00D75C92"/>
    <w:rsid w:val="00D76EED"/>
    <w:rsid w:val="00D77CEE"/>
    <w:rsid w:val="00D8089F"/>
    <w:rsid w:val="00D80A76"/>
    <w:rsid w:val="00D80AB3"/>
    <w:rsid w:val="00D80D8E"/>
    <w:rsid w:val="00D8107C"/>
    <w:rsid w:val="00D8163D"/>
    <w:rsid w:val="00D81701"/>
    <w:rsid w:val="00D81EE9"/>
    <w:rsid w:val="00D82347"/>
    <w:rsid w:val="00D82593"/>
    <w:rsid w:val="00D83022"/>
    <w:rsid w:val="00D83523"/>
    <w:rsid w:val="00D8384E"/>
    <w:rsid w:val="00D83B73"/>
    <w:rsid w:val="00D840E5"/>
    <w:rsid w:val="00D841E8"/>
    <w:rsid w:val="00D84217"/>
    <w:rsid w:val="00D84434"/>
    <w:rsid w:val="00D84AF0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1D"/>
    <w:rsid w:val="00D9396C"/>
    <w:rsid w:val="00D94045"/>
    <w:rsid w:val="00D942AA"/>
    <w:rsid w:val="00D94A82"/>
    <w:rsid w:val="00D94D2C"/>
    <w:rsid w:val="00D95400"/>
    <w:rsid w:val="00D957E9"/>
    <w:rsid w:val="00D9582C"/>
    <w:rsid w:val="00D95D81"/>
    <w:rsid w:val="00D96624"/>
    <w:rsid w:val="00D9683C"/>
    <w:rsid w:val="00D96930"/>
    <w:rsid w:val="00D97004"/>
    <w:rsid w:val="00D9710D"/>
    <w:rsid w:val="00D971AA"/>
    <w:rsid w:val="00D971B9"/>
    <w:rsid w:val="00D9766F"/>
    <w:rsid w:val="00D97AAF"/>
    <w:rsid w:val="00DA0592"/>
    <w:rsid w:val="00DA0A80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673"/>
    <w:rsid w:val="00DA7A1E"/>
    <w:rsid w:val="00DA7AE8"/>
    <w:rsid w:val="00DB00B6"/>
    <w:rsid w:val="00DB0437"/>
    <w:rsid w:val="00DB0465"/>
    <w:rsid w:val="00DB0A6F"/>
    <w:rsid w:val="00DB0C1B"/>
    <w:rsid w:val="00DB0D48"/>
    <w:rsid w:val="00DB1008"/>
    <w:rsid w:val="00DB1137"/>
    <w:rsid w:val="00DB1166"/>
    <w:rsid w:val="00DB133D"/>
    <w:rsid w:val="00DB1F4C"/>
    <w:rsid w:val="00DB212C"/>
    <w:rsid w:val="00DB2265"/>
    <w:rsid w:val="00DB2B89"/>
    <w:rsid w:val="00DB3296"/>
    <w:rsid w:val="00DB49D6"/>
    <w:rsid w:val="00DB51AD"/>
    <w:rsid w:val="00DB55BD"/>
    <w:rsid w:val="00DB5931"/>
    <w:rsid w:val="00DB596E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A1E"/>
    <w:rsid w:val="00DB7EBC"/>
    <w:rsid w:val="00DB7FC2"/>
    <w:rsid w:val="00DC08A0"/>
    <w:rsid w:val="00DC0B0A"/>
    <w:rsid w:val="00DC0C75"/>
    <w:rsid w:val="00DC0F4B"/>
    <w:rsid w:val="00DC0F94"/>
    <w:rsid w:val="00DC0FDD"/>
    <w:rsid w:val="00DC184E"/>
    <w:rsid w:val="00DC1AF3"/>
    <w:rsid w:val="00DC1B3A"/>
    <w:rsid w:val="00DC1F78"/>
    <w:rsid w:val="00DC27B4"/>
    <w:rsid w:val="00DC28F4"/>
    <w:rsid w:val="00DC3E4B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C76E4"/>
    <w:rsid w:val="00DD038F"/>
    <w:rsid w:val="00DD0DD2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4715"/>
    <w:rsid w:val="00DD5315"/>
    <w:rsid w:val="00DD5BDD"/>
    <w:rsid w:val="00DD5EED"/>
    <w:rsid w:val="00DD671C"/>
    <w:rsid w:val="00DD799A"/>
    <w:rsid w:val="00DE0614"/>
    <w:rsid w:val="00DE0C0B"/>
    <w:rsid w:val="00DE0E39"/>
    <w:rsid w:val="00DE0E40"/>
    <w:rsid w:val="00DE0EBD"/>
    <w:rsid w:val="00DE18C3"/>
    <w:rsid w:val="00DE1D9F"/>
    <w:rsid w:val="00DE22CA"/>
    <w:rsid w:val="00DE233E"/>
    <w:rsid w:val="00DE2DD8"/>
    <w:rsid w:val="00DE2E77"/>
    <w:rsid w:val="00DE2EFA"/>
    <w:rsid w:val="00DE3317"/>
    <w:rsid w:val="00DE4C3F"/>
    <w:rsid w:val="00DE5035"/>
    <w:rsid w:val="00DE5329"/>
    <w:rsid w:val="00DE59D5"/>
    <w:rsid w:val="00DE68E1"/>
    <w:rsid w:val="00DE73A6"/>
    <w:rsid w:val="00DE7CAE"/>
    <w:rsid w:val="00DF0110"/>
    <w:rsid w:val="00DF0A55"/>
    <w:rsid w:val="00DF0EC4"/>
    <w:rsid w:val="00DF1ACC"/>
    <w:rsid w:val="00DF1D43"/>
    <w:rsid w:val="00DF1FC3"/>
    <w:rsid w:val="00DF27AA"/>
    <w:rsid w:val="00DF3465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682"/>
    <w:rsid w:val="00E0102F"/>
    <w:rsid w:val="00E0124E"/>
    <w:rsid w:val="00E01328"/>
    <w:rsid w:val="00E01AAB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D8F"/>
    <w:rsid w:val="00E03EE7"/>
    <w:rsid w:val="00E04258"/>
    <w:rsid w:val="00E04528"/>
    <w:rsid w:val="00E04961"/>
    <w:rsid w:val="00E04A6B"/>
    <w:rsid w:val="00E04BC2"/>
    <w:rsid w:val="00E04CF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07FA4"/>
    <w:rsid w:val="00E10162"/>
    <w:rsid w:val="00E1044A"/>
    <w:rsid w:val="00E105AD"/>
    <w:rsid w:val="00E10A3D"/>
    <w:rsid w:val="00E10B1F"/>
    <w:rsid w:val="00E11132"/>
    <w:rsid w:val="00E1137F"/>
    <w:rsid w:val="00E1145C"/>
    <w:rsid w:val="00E11A25"/>
    <w:rsid w:val="00E11D75"/>
    <w:rsid w:val="00E12DB8"/>
    <w:rsid w:val="00E1319C"/>
    <w:rsid w:val="00E13283"/>
    <w:rsid w:val="00E1367B"/>
    <w:rsid w:val="00E13E70"/>
    <w:rsid w:val="00E1417B"/>
    <w:rsid w:val="00E1422A"/>
    <w:rsid w:val="00E14330"/>
    <w:rsid w:val="00E145F8"/>
    <w:rsid w:val="00E14D95"/>
    <w:rsid w:val="00E15F2A"/>
    <w:rsid w:val="00E165AA"/>
    <w:rsid w:val="00E16B6B"/>
    <w:rsid w:val="00E16CB5"/>
    <w:rsid w:val="00E16DA0"/>
    <w:rsid w:val="00E16F0D"/>
    <w:rsid w:val="00E174EA"/>
    <w:rsid w:val="00E174EC"/>
    <w:rsid w:val="00E17666"/>
    <w:rsid w:val="00E1797C"/>
    <w:rsid w:val="00E17BA6"/>
    <w:rsid w:val="00E20117"/>
    <w:rsid w:val="00E20188"/>
    <w:rsid w:val="00E215A7"/>
    <w:rsid w:val="00E21843"/>
    <w:rsid w:val="00E21B4E"/>
    <w:rsid w:val="00E22D6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6BD3"/>
    <w:rsid w:val="00E2705B"/>
    <w:rsid w:val="00E300A6"/>
    <w:rsid w:val="00E30809"/>
    <w:rsid w:val="00E30B82"/>
    <w:rsid w:val="00E30C93"/>
    <w:rsid w:val="00E31909"/>
    <w:rsid w:val="00E32531"/>
    <w:rsid w:val="00E32626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2E"/>
    <w:rsid w:val="00E417B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4CA"/>
    <w:rsid w:val="00E4586B"/>
    <w:rsid w:val="00E45954"/>
    <w:rsid w:val="00E46049"/>
    <w:rsid w:val="00E46508"/>
    <w:rsid w:val="00E46AAC"/>
    <w:rsid w:val="00E46E68"/>
    <w:rsid w:val="00E46EC3"/>
    <w:rsid w:val="00E473DB"/>
    <w:rsid w:val="00E479F2"/>
    <w:rsid w:val="00E47E28"/>
    <w:rsid w:val="00E501BA"/>
    <w:rsid w:val="00E5028E"/>
    <w:rsid w:val="00E5064F"/>
    <w:rsid w:val="00E50812"/>
    <w:rsid w:val="00E516DB"/>
    <w:rsid w:val="00E517CC"/>
    <w:rsid w:val="00E52082"/>
    <w:rsid w:val="00E521FA"/>
    <w:rsid w:val="00E53143"/>
    <w:rsid w:val="00E534A7"/>
    <w:rsid w:val="00E535F5"/>
    <w:rsid w:val="00E53C82"/>
    <w:rsid w:val="00E54354"/>
    <w:rsid w:val="00E5444C"/>
    <w:rsid w:val="00E54606"/>
    <w:rsid w:val="00E551B3"/>
    <w:rsid w:val="00E553FC"/>
    <w:rsid w:val="00E554B5"/>
    <w:rsid w:val="00E55908"/>
    <w:rsid w:val="00E55A3A"/>
    <w:rsid w:val="00E564D3"/>
    <w:rsid w:val="00E56628"/>
    <w:rsid w:val="00E56AB6"/>
    <w:rsid w:val="00E56C2A"/>
    <w:rsid w:val="00E56FE4"/>
    <w:rsid w:val="00E57634"/>
    <w:rsid w:val="00E576D2"/>
    <w:rsid w:val="00E57AC6"/>
    <w:rsid w:val="00E60090"/>
    <w:rsid w:val="00E6040B"/>
    <w:rsid w:val="00E60632"/>
    <w:rsid w:val="00E610FA"/>
    <w:rsid w:val="00E61EF2"/>
    <w:rsid w:val="00E62A3B"/>
    <w:rsid w:val="00E62CD1"/>
    <w:rsid w:val="00E63CED"/>
    <w:rsid w:val="00E64631"/>
    <w:rsid w:val="00E65CD0"/>
    <w:rsid w:val="00E660F1"/>
    <w:rsid w:val="00E665B4"/>
    <w:rsid w:val="00E66703"/>
    <w:rsid w:val="00E6673C"/>
    <w:rsid w:val="00E6692B"/>
    <w:rsid w:val="00E66A96"/>
    <w:rsid w:val="00E67104"/>
    <w:rsid w:val="00E67106"/>
    <w:rsid w:val="00E67AC2"/>
    <w:rsid w:val="00E70119"/>
    <w:rsid w:val="00E702D8"/>
    <w:rsid w:val="00E70324"/>
    <w:rsid w:val="00E70369"/>
    <w:rsid w:val="00E70745"/>
    <w:rsid w:val="00E70ACA"/>
    <w:rsid w:val="00E7106D"/>
    <w:rsid w:val="00E710DA"/>
    <w:rsid w:val="00E712F8"/>
    <w:rsid w:val="00E716C7"/>
    <w:rsid w:val="00E71938"/>
    <w:rsid w:val="00E721A2"/>
    <w:rsid w:val="00E72C25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5FA3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A8D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247"/>
    <w:rsid w:val="00E87A21"/>
    <w:rsid w:val="00E87F8F"/>
    <w:rsid w:val="00E9015D"/>
    <w:rsid w:val="00E902A0"/>
    <w:rsid w:val="00E9076F"/>
    <w:rsid w:val="00E908F2"/>
    <w:rsid w:val="00E909DF"/>
    <w:rsid w:val="00E9109D"/>
    <w:rsid w:val="00E91C42"/>
    <w:rsid w:val="00E91D85"/>
    <w:rsid w:val="00E92849"/>
    <w:rsid w:val="00E9286C"/>
    <w:rsid w:val="00E92B6A"/>
    <w:rsid w:val="00E930AC"/>
    <w:rsid w:val="00E932BB"/>
    <w:rsid w:val="00E945B7"/>
    <w:rsid w:val="00E9476F"/>
    <w:rsid w:val="00E9486B"/>
    <w:rsid w:val="00E94F18"/>
    <w:rsid w:val="00E954C7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70C"/>
    <w:rsid w:val="00EA1D2C"/>
    <w:rsid w:val="00EA1F63"/>
    <w:rsid w:val="00EA2272"/>
    <w:rsid w:val="00EA2480"/>
    <w:rsid w:val="00EA264B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43F"/>
    <w:rsid w:val="00EA559F"/>
    <w:rsid w:val="00EA5ADD"/>
    <w:rsid w:val="00EA5BA8"/>
    <w:rsid w:val="00EA5C40"/>
    <w:rsid w:val="00EA6AA8"/>
    <w:rsid w:val="00EA6C70"/>
    <w:rsid w:val="00EA6D83"/>
    <w:rsid w:val="00EA6F11"/>
    <w:rsid w:val="00EA74EF"/>
    <w:rsid w:val="00EA7BC8"/>
    <w:rsid w:val="00EB01CA"/>
    <w:rsid w:val="00EB0224"/>
    <w:rsid w:val="00EB0E32"/>
    <w:rsid w:val="00EB0EDE"/>
    <w:rsid w:val="00EB13F0"/>
    <w:rsid w:val="00EB14E9"/>
    <w:rsid w:val="00EB1513"/>
    <w:rsid w:val="00EB1552"/>
    <w:rsid w:val="00EB16DE"/>
    <w:rsid w:val="00EB191E"/>
    <w:rsid w:val="00EB1CF4"/>
    <w:rsid w:val="00EB1F88"/>
    <w:rsid w:val="00EB30DE"/>
    <w:rsid w:val="00EB335C"/>
    <w:rsid w:val="00EB3821"/>
    <w:rsid w:val="00EB506A"/>
    <w:rsid w:val="00EB51BB"/>
    <w:rsid w:val="00EB58EC"/>
    <w:rsid w:val="00EB5C88"/>
    <w:rsid w:val="00EB6282"/>
    <w:rsid w:val="00EB63FC"/>
    <w:rsid w:val="00EB6835"/>
    <w:rsid w:val="00EB6D17"/>
    <w:rsid w:val="00EB6EC0"/>
    <w:rsid w:val="00EB7AFB"/>
    <w:rsid w:val="00EB7E79"/>
    <w:rsid w:val="00EC02C4"/>
    <w:rsid w:val="00EC06D8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492"/>
    <w:rsid w:val="00EC5AB6"/>
    <w:rsid w:val="00EC5F89"/>
    <w:rsid w:val="00EC5FBD"/>
    <w:rsid w:val="00EC6097"/>
    <w:rsid w:val="00EC6198"/>
    <w:rsid w:val="00EC6308"/>
    <w:rsid w:val="00EC634D"/>
    <w:rsid w:val="00EC637A"/>
    <w:rsid w:val="00EC6708"/>
    <w:rsid w:val="00EC76BD"/>
    <w:rsid w:val="00EC7848"/>
    <w:rsid w:val="00EC7CE0"/>
    <w:rsid w:val="00ED014D"/>
    <w:rsid w:val="00ED0FF0"/>
    <w:rsid w:val="00ED1B36"/>
    <w:rsid w:val="00ED23F0"/>
    <w:rsid w:val="00ED250A"/>
    <w:rsid w:val="00ED2541"/>
    <w:rsid w:val="00ED2574"/>
    <w:rsid w:val="00ED296C"/>
    <w:rsid w:val="00ED2AB8"/>
    <w:rsid w:val="00ED3832"/>
    <w:rsid w:val="00ED4022"/>
    <w:rsid w:val="00ED407E"/>
    <w:rsid w:val="00ED4324"/>
    <w:rsid w:val="00ED4382"/>
    <w:rsid w:val="00ED465A"/>
    <w:rsid w:val="00ED489E"/>
    <w:rsid w:val="00ED4EA2"/>
    <w:rsid w:val="00ED501B"/>
    <w:rsid w:val="00ED5070"/>
    <w:rsid w:val="00ED66AB"/>
    <w:rsid w:val="00ED6D5C"/>
    <w:rsid w:val="00ED6EA0"/>
    <w:rsid w:val="00ED755B"/>
    <w:rsid w:val="00ED757C"/>
    <w:rsid w:val="00ED7635"/>
    <w:rsid w:val="00ED76AA"/>
    <w:rsid w:val="00ED780D"/>
    <w:rsid w:val="00ED7991"/>
    <w:rsid w:val="00ED7B8F"/>
    <w:rsid w:val="00ED7BB8"/>
    <w:rsid w:val="00EE0BF0"/>
    <w:rsid w:val="00EE12D7"/>
    <w:rsid w:val="00EE1443"/>
    <w:rsid w:val="00EE2215"/>
    <w:rsid w:val="00EE2533"/>
    <w:rsid w:val="00EE2BA5"/>
    <w:rsid w:val="00EE2E7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42B"/>
    <w:rsid w:val="00EF0936"/>
    <w:rsid w:val="00EF0A19"/>
    <w:rsid w:val="00EF1999"/>
    <w:rsid w:val="00EF1A80"/>
    <w:rsid w:val="00EF1B3B"/>
    <w:rsid w:val="00EF1C27"/>
    <w:rsid w:val="00EF2060"/>
    <w:rsid w:val="00EF2186"/>
    <w:rsid w:val="00EF23C1"/>
    <w:rsid w:val="00EF285E"/>
    <w:rsid w:val="00EF2A94"/>
    <w:rsid w:val="00EF2ECD"/>
    <w:rsid w:val="00EF392B"/>
    <w:rsid w:val="00EF3970"/>
    <w:rsid w:val="00EF406E"/>
    <w:rsid w:val="00EF490D"/>
    <w:rsid w:val="00EF49B4"/>
    <w:rsid w:val="00EF4EF3"/>
    <w:rsid w:val="00EF5007"/>
    <w:rsid w:val="00EF5634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5B2"/>
    <w:rsid w:val="00F00DA9"/>
    <w:rsid w:val="00F00FEA"/>
    <w:rsid w:val="00F0160C"/>
    <w:rsid w:val="00F01C76"/>
    <w:rsid w:val="00F01D32"/>
    <w:rsid w:val="00F01E5D"/>
    <w:rsid w:val="00F02410"/>
    <w:rsid w:val="00F02443"/>
    <w:rsid w:val="00F025CB"/>
    <w:rsid w:val="00F027AD"/>
    <w:rsid w:val="00F029D3"/>
    <w:rsid w:val="00F02D9E"/>
    <w:rsid w:val="00F02FD5"/>
    <w:rsid w:val="00F031E0"/>
    <w:rsid w:val="00F03356"/>
    <w:rsid w:val="00F03C35"/>
    <w:rsid w:val="00F03DA3"/>
    <w:rsid w:val="00F03F53"/>
    <w:rsid w:val="00F042F1"/>
    <w:rsid w:val="00F04FE2"/>
    <w:rsid w:val="00F05242"/>
    <w:rsid w:val="00F0603F"/>
    <w:rsid w:val="00F060E1"/>
    <w:rsid w:val="00F0618F"/>
    <w:rsid w:val="00F064AF"/>
    <w:rsid w:val="00F0677A"/>
    <w:rsid w:val="00F06F1A"/>
    <w:rsid w:val="00F07095"/>
    <w:rsid w:val="00F0776B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2E2C"/>
    <w:rsid w:val="00F131B0"/>
    <w:rsid w:val="00F13CCD"/>
    <w:rsid w:val="00F13EC7"/>
    <w:rsid w:val="00F14643"/>
    <w:rsid w:val="00F14E71"/>
    <w:rsid w:val="00F151C5"/>
    <w:rsid w:val="00F1545F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57E"/>
    <w:rsid w:val="00F22C56"/>
    <w:rsid w:val="00F22E77"/>
    <w:rsid w:val="00F236A3"/>
    <w:rsid w:val="00F23A5B"/>
    <w:rsid w:val="00F246B4"/>
    <w:rsid w:val="00F25704"/>
    <w:rsid w:val="00F261E4"/>
    <w:rsid w:val="00F263FB"/>
    <w:rsid w:val="00F265B0"/>
    <w:rsid w:val="00F2699C"/>
    <w:rsid w:val="00F26EA2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1A35"/>
    <w:rsid w:val="00F32113"/>
    <w:rsid w:val="00F327B9"/>
    <w:rsid w:val="00F32BC0"/>
    <w:rsid w:val="00F33086"/>
    <w:rsid w:val="00F331D8"/>
    <w:rsid w:val="00F3330E"/>
    <w:rsid w:val="00F353B4"/>
    <w:rsid w:val="00F36555"/>
    <w:rsid w:val="00F365DB"/>
    <w:rsid w:val="00F37359"/>
    <w:rsid w:val="00F376D5"/>
    <w:rsid w:val="00F4072D"/>
    <w:rsid w:val="00F40A3C"/>
    <w:rsid w:val="00F40FE7"/>
    <w:rsid w:val="00F410C7"/>
    <w:rsid w:val="00F412B0"/>
    <w:rsid w:val="00F4136A"/>
    <w:rsid w:val="00F416B5"/>
    <w:rsid w:val="00F41949"/>
    <w:rsid w:val="00F419ED"/>
    <w:rsid w:val="00F42987"/>
    <w:rsid w:val="00F42C73"/>
    <w:rsid w:val="00F4405A"/>
    <w:rsid w:val="00F44C5D"/>
    <w:rsid w:val="00F44DCB"/>
    <w:rsid w:val="00F44E70"/>
    <w:rsid w:val="00F45224"/>
    <w:rsid w:val="00F455EC"/>
    <w:rsid w:val="00F45A04"/>
    <w:rsid w:val="00F4644D"/>
    <w:rsid w:val="00F466C1"/>
    <w:rsid w:val="00F4686D"/>
    <w:rsid w:val="00F46B00"/>
    <w:rsid w:val="00F46CC0"/>
    <w:rsid w:val="00F46CCB"/>
    <w:rsid w:val="00F46CFB"/>
    <w:rsid w:val="00F47029"/>
    <w:rsid w:val="00F47137"/>
    <w:rsid w:val="00F473FC"/>
    <w:rsid w:val="00F47C21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F3A"/>
    <w:rsid w:val="00F600F4"/>
    <w:rsid w:val="00F60576"/>
    <w:rsid w:val="00F60B93"/>
    <w:rsid w:val="00F6155B"/>
    <w:rsid w:val="00F61C82"/>
    <w:rsid w:val="00F61DC4"/>
    <w:rsid w:val="00F627DB"/>
    <w:rsid w:val="00F63280"/>
    <w:rsid w:val="00F633B9"/>
    <w:rsid w:val="00F63A3B"/>
    <w:rsid w:val="00F63BA3"/>
    <w:rsid w:val="00F64509"/>
    <w:rsid w:val="00F6450D"/>
    <w:rsid w:val="00F64789"/>
    <w:rsid w:val="00F6485F"/>
    <w:rsid w:val="00F64B7C"/>
    <w:rsid w:val="00F64D22"/>
    <w:rsid w:val="00F64FB4"/>
    <w:rsid w:val="00F6506D"/>
    <w:rsid w:val="00F6586E"/>
    <w:rsid w:val="00F658A8"/>
    <w:rsid w:val="00F65EDF"/>
    <w:rsid w:val="00F664C5"/>
    <w:rsid w:val="00F667C7"/>
    <w:rsid w:val="00F66CDC"/>
    <w:rsid w:val="00F670DC"/>
    <w:rsid w:val="00F67534"/>
    <w:rsid w:val="00F67C3F"/>
    <w:rsid w:val="00F67CBC"/>
    <w:rsid w:val="00F67F1E"/>
    <w:rsid w:val="00F70D67"/>
    <w:rsid w:val="00F7145E"/>
    <w:rsid w:val="00F717BB"/>
    <w:rsid w:val="00F7185A"/>
    <w:rsid w:val="00F719AE"/>
    <w:rsid w:val="00F71AE9"/>
    <w:rsid w:val="00F7245B"/>
    <w:rsid w:val="00F72867"/>
    <w:rsid w:val="00F732FB"/>
    <w:rsid w:val="00F73A15"/>
    <w:rsid w:val="00F749A0"/>
    <w:rsid w:val="00F7560A"/>
    <w:rsid w:val="00F75841"/>
    <w:rsid w:val="00F75B11"/>
    <w:rsid w:val="00F76589"/>
    <w:rsid w:val="00F769AC"/>
    <w:rsid w:val="00F774D3"/>
    <w:rsid w:val="00F7759F"/>
    <w:rsid w:val="00F777F0"/>
    <w:rsid w:val="00F77BF4"/>
    <w:rsid w:val="00F77C45"/>
    <w:rsid w:val="00F77CF3"/>
    <w:rsid w:val="00F8028B"/>
    <w:rsid w:val="00F8034A"/>
    <w:rsid w:val="00F80C03"/>
    <w:rsid w:val="00F81029"/>
    <w:rsid w:val="00F8136D"/>
    <w:rsid w:val="00F81651"/>
    <w:rsid w:val="00F818AD"/>
    <w:rsid w:val="00F81E41"/>
    <w:rsid w:val="00F82097"/>
    <w:rsid w:val="00F82D3B"/>
    <w:rsid w:val="00F83205"/>
    <w:rsid w:val="00F832CA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854"/>
    <w:rsid w:val="00F85B54"/>
    <w:rsid w:val="00F85FA0"/>
    <w:rsid w:val="00F874D5"/>
    <w:rsid w:val="00F87774"/>
    <w:rsid w:val="00F878AB"/>
    <w:rsid w:val="00F8795A"/>
    <w:rsid w:val="00F87A22"/>
    <w:rsid w:val="00F87E66"/>
    <w:rsid w:val="00F90663"/>
    <w:rsid w:val="00F90B9A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20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84C"/>
    <w:rsid w:val="00FA1D43"/>
    <w:rsid w:val="00FA2349"/>
    <w:rsid w:val="00FA2467"/>
    <w:rsid w:val="00FA281D"/>
    <w:rsid w:val="00FA2887"/>
    <w:rsid w:val="00FA2B9C"/>
    <w:rsid w:val="00FA2C81"/>
    <w:rsid w:val="00FA4375"/>
    <w:rsid w:val="00FA452D"/>
    <w:rsid w:val="00FA4737"/>
    <w:rsid w:val="00FA50EB"/>
    <w:rsid w:val="00FA584B"/>
    <w:rsid w:val="00FA5855"/>
    <w:rsid w:val="00FA5BED"/>
    <w:rsid w:val="00FA7015"/>
    <w:rsid w:val="00FA71D8"/>
    <w:rsid w:val="00FA7571"/>
    <w:rsid w:val="00FB0E01"/>
    <w:rsid w:val="00FB1686"/>
    <w:rsid w:val="00FB1BDD"/>
    <w:rsid w:val="00FB1C38"/>
    <w:rsid w:val="00FB1E72"/>
    <w:rsid w:val="00FB200E"/>
    <w:rsid w:val="00FB23D1"/>
    <w:rsid w:val="00FB2A8D"/>
    <w:rsid w:val="00FB2B78"/>
    <w:rsid w:val="00FB324F"/>
    <w:rsid w:val="00FB326B"/>
    <w:rsid w:val="00FB34DF"/>
    <w:rsid w:val="00FB3BAF"/>
    <w:rsid w:val="00FB3F97"/>
    <w:rsid w:val="00FB4620"/>
    <w:rsid w:val="00FB481B"/>
    <w:rsid w:val="00FB482C"/>
    <w:rsid w:val="00FB4E63"/>
    <w:rsid w:val="00FB50CF"/>
    <w:rsid w:val="00FB5A66"/>
    <w:rsid w:val="00FB6129"/>
    <w:rsid w:val="00FB6695"/>
    <w:rsid w:val="00FB66BC"/>
    <w:rsid w:val="00FB6C49"/>
    <w:rsid w:val="00FB71C9"/>
    <w:rsid w:val="00FB7EC5"/>
    <w:rsid w:val="00FC0649"/>
    <w:rsid w:val="00FC112A"/>
    <w:rsid w:val="00FC13A4"/>
    <w:rsid w:val="00FC1BE4"/>
    <w:rsid w:val="00FC1D43"/>
    <w:rsid w:val="00FC2547"/>
    <w:rsid w:val="00FC2D83"/>
    <w:rsid w:val="00FC37F4"/>
    <w:rsid w:val="00FC3D31"/>
    <w:rsid w:val="00FC407E"/>
    <w:rsid w:val="00FC51FB"/>
    <w:rsid w:val="00FC5260"/>
    <w:rsid w:val="00FC569C"/>
    <w:rsid w:val="00FC589B"/>
    <w:rsid w:val="00FC5BB6"/>
    <w:rsid w:val="00FC5C98"/>
    <w:rsid w:val="00FC60EA"/>
    <w:rsid w:val="00FC64D1"/>
    <w:rsid w:val="00FC6BE7"/>
    <w:rsid w:val="00FC6C3F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49D"/>
    <w:rsid w:val="00FD266A"/>
    <w:rsid w:val="00FD3027"/>
    <w:rsid w:val="00FD38D4"/>
    <w:rsid w:val="00FD3C32"/>
    <w:rsid w:val="00FD4383"/>
    <w:rsid w:val="00FD4486"/>
    <w:rsid w:val="00FD585E"/>
    <w:rsid w:val="00FD5BC5"/>
    <w:rsid w:val="00FD5FDD"/>
    <w:rsid w:val="00FD6784"/>
    <w:rsid w:val="00FD6F98"/>
    <w:rsid w:val="00FE09E2"/>
    <w:rsid w:val="00FE0C76"/>
    <w:rsid w:val="00FE0D97"/>
    <w:rsid w:val="00FE1020"/>
    <w:rsid w:val="00FE1658"/>
    <w:rsid w:val="00FE2118"/>
    <w:rsid w:val="00FE2A4F"/>
    <w:rsid w:val="00FE2AD2"/>
    <w:rsid w:val="00FE3824"/>
    <w:rsid w:val="00FE40EA"/>
    <w:rsid w:val="00FE46F7"/>
    <w:rsid w:val="00FE52F2"/>
    <w:rsid w:val="00FE550D"/>
    <w:rsid w:val="00FE5E28"/>
    <w:rsid w:val="00FE602E"/>
    <w:rsid w:val="00FE63C8"/>
    <w:rsid w:val="00FE6A0A"/>
    <w:rsid w:val="00FE6E46"/>
    <w:rsid w:val="00FE6FC7"/>
    <w:rsid w:val="00FE77B8"/>
    <w:rsid w:val="00FF0321"/>
    <w:rsid w:val="00FF07B4"/>
    <w:rsid w:val="00FF080A"/>
    <w:rsid w:val="00FF128A"/>
    <w:rsid w:val="00FF1510"/>
    <w:rsid w:val="00FF182C"/>
    <w:rsid w:val="00FF19DD"/>
    <w:rsid w:val="00FF1DB6"/>
    <w:rsid w:val="00FF26F5"/>
    <w:rsid w:val="00FF2AB7"/>
    <w:rsid w:val="00FF2D1A"/>
    <w:rsid w:val="00FF2EA2"/>
    <w:rsid w:val="00FF2F2D"/>
    <w:rsid w:val="00FF300D"/>
    <w:rsid w:val="00FF30A4"/>
    <w:rsid w:val="00FF3187"/>
    <w:rsid w:val="00FF4550"/>
    <w:rsid w:val="00FF45B6"/>
    <w:rsid w:val="00FF4693"/>
    <w:rsid w:val="00FF5124"/>
    <w:rsid w:val="00FF5142"/>
    <w:rsid w:val="00FF5B43"/>
    <w:rsid w:val="00FF5E73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67B2F9E9-4DA8-4043-AE0A-DF7A25F8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12C45-C1CC-46BA-96F7-EE0F6F5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3420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7319</cp:revision>
  <cp:lastPrinted>2022-06-08T09:52:00Z</cp:lastPrinted>
  <dcterms:created xsi:type="dcterms:W3CDTF">2021-10-24T12:44:00Z</dcterms:created>
  <dcterms:modified xsi:type="dcterms:W3CDTF">2023-09-15T11:10:00Z</dcterms:modified>
</cp:coreProperties>
</file>