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AB7F" w14:textId="36436950" w:rsidR="002C72A3" w:rsidRPr="00E076F9" w:rsidRDefault="00777EBA" w:rsidP="00DB72A1">
      <w:pPr>
        <w:pStyle w:val="Titre"/>
        <w:jc w:val="center"/>
        <w:rPr>
          <w:szCs w:val="40"/>
        </w:rPr>
      </w:pPr>
      <w:r w:rsidRPr="003F79AF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FF512DC" wp14:editId="2528DE0E">
            <wp:simplePos x="0" y="0"/>
            <wp:positionH relativeFrom="column">
              <wp:posOffset>4787188</wp:posOffset>
            </wp:positionH>
            <wp:positionV relativeFrom="paragraph">
              <wp:posOffset>10160</wp:posOffset>
            </wp:positionV>
            <wp:extent cx="1980565" cy="1994535"/>
            <wp:effectExtent l="0" t="0" r="0" b="0"/>
            <wp:wrapTight wrapText="bothSides">
              <wp:wrapPolygon edited="0">
                <wp:start x="0" y="0"/>
                <wp:lineTo x="0" y="21456"/>
                <wp:lineTo x="21399" y="21456"/>
                <wp:lineTo x="21399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5D845CF0"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s2050" type="#_x0000_t152" style="position:absolute;left:0;text-align:left;margin-left:41.7pt;margin-top:-23.9pt;width:312.2pt;height:85.25pt;z-index:251659264;mso-position-horizontal-relative:text;mso-position-vertical-relative:text;mso-width-relative:page;mso-height-relative:page" fillcolor="gray" strokeweight="1pt">
            <v:fill color2="fill lighten(51)" angle="-135" focusposition=".5,.5" focussize="" method="linear sigma" focus="100%" type="gradient"/>
            <v:stroke r:id="rId9" o:title=""/>
            <v:shadow opacity="52429f" offset="3pt"/>
            <v:textpath style="font-family:&quot;Arial Black&quot;;v-text-kern:t" trim="t" fitpath="t" xscale="f" string="Fonction exponentielle"/>
          </v:shape>
        </w:pict>
      </w:r>
      <w:r w:rsidR="00E02C2A" w:rsidRPr="00E076F9">
        <w:rPr>
          <w:szCs w:val="40"/>
        </w:rPr>
        <w:t xml:space="preserve"> </w:t>
      </w:r>
    </w:p>
    <w:p w14:paraId="0129C7D4" w14:textId="585B0C11" w:rsidR="00A73CD2" w:rsidRDefault="00A73CD2" w:rsidP="00777EBA">
      <w:pPr>
        <w:rPr>
          <w:rFonts w:eastAsiaTheme="minorEastAsia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6105D" w14:paraId="3623522C" w14:textId="77777777" w:rsidTr="00587807">
        <w:tc>
          <w:tcPr>
            <w:tcW w:w="10606" w:type="dxa"/>
          </w:tcPr>
          <w:p w14:paraId="29B23EE3" w14:textId="0D1D16BB" w:rsidR="00587807" w:rsidRDefault="00587807" w:rsidP="00777EBA">
            <w:pPr>
              <w:rPr>
                <w:rFonts w:eastAsiaTheme="minorEastAsia" w:cs="Arial"/>
                <w:b/>
              </w:rPr>
            </w:pPr>
            <w:r w:rsidRPr="00C61549">
              <w:rPr>
                <w:b/>
                <w:color w:val="C00000"/>
              </w:rPr>
              <w:t>Propriété (admise) et définition.</w:t>
            </w:r>
            <w:r w:rsidRPr="00C61549">
              <w:rPr>
                <w:color w:val="C00000"/>
              </w:rPr>
              <w:t xml:space="preserve">  Fonction exponentielle</w:t>
            </w:r>
            <w:r w:rsidRPr="00C61549">
              <w:rPr>
                <w:color w:val="C00000"/>
              </w:rPr>
              <w:br/>
              <w:t xml:space="preserve">Il existe une </w:t>
            </w:r>
            <w:r w:rsidRPr="00C61549">
              <w:rPr>
                <w:color w:val="C00000"/>
                <w:u w:val="single"/>
              </w:rPr>
              <w:t>unique</w:t>
            </w:r>
            <w:r w:rsidRPr="00C61549">
              <w:rPr>
                <w:color w:val="C00000"/>
              </w:rPr>
              <w:t xml:space="preserve"> fonction </w:t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Pr="00C61549">
              <w:rPr>
                <w:color w:val="C00000"/>
              </w:rPr>
              <w:t xml:space="preserve"> définie et dérivable sur </w:t>
            </w:r>
            <w:r w:rsidRPr="00C61549">
              <w:rPr>
                <w:rFonts w:ascii="Cambria Math" w:hAnsi="Cambria Math" w:cs="Cambria Math"/>
                <w:color w:val="C00000"/>
              </w:rPr>
              <w:t>ℝ</w:t>
            </w:r>
            <w:r w:rsidRPr="00C61549">
              <w:rPr>
                <w:color w:val="C00000"/>
              </w:rPr>
              <w:t xml:space="preserve"> telle que </w:t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0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=1</m:t>
              </m:r>
            </m:oMath>
            <w:r w:rsidRPr="00C61549">
              <w:rPr>
                <w:rFonts w:eastAsiaTheme="minorEastAsia"/>
                <w:color w:val="C00000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=f</m:t>
              </m:r>
            </m:oMath>
            <w:r w:rsidRPr="00C61549">
              <w:rPr>
                <w:color w:val="C00000"/>
              </w:rPr>
              <w:br/>
            </w:r>
            <w:r w:rsidRPr="00C61549">
              <w:rPr>
                <w:color w:val="002060"/>
              </w:rPr>
              <w:t xml:space="preserve">Cette fonction est appelée </w:t>
            </w:r>
            <w:r w:rsidRPr="00C61549">
              <w:rPr>
                <w:b/>
                <w:color w:val="002060"/>
              </w:rPr>
              <w:t>fonction exponentielle</w:t>
            </w:r>
            <w:r w:rsidRPr="00C61549">
              <w:rPr>
                <w:color w:val="002060"/>
              </w:rPr>
              <w:t xml:space="preserve">. On la note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exp</m:t>
              </m:r>
            </m:oMath>
          </w:p>
        </w:tc>
      </w:tr>
    </w:tbl>
    <w:p w14:paraId="6526EB57" w14:textId="77777777" w:rsidR="00937B14" w:rsidRDefault="00460BA7" w:rsidP="002A1497">
      <w:pPr>
        <w:rPr>
          <w:rFonts w:eastAsiaTheme="minorEastAsia" w:cs="Arial"/>
          <w:color w:val="C00000"/>
        </w:rPr>
      </w:pPr>
      <w:r w:rsidRPr="005762D2">
        <w:rPr>
          <w:rFonts w:eastAsiaTheme="minorEastAsia" w:cs="Arial"/>
          <w:b/>
          <w:color w:val="C00000"/>
        </w:rPr>
        <w:t>Propriété</w:t>
      </w:r>
      <w:r w:rsidRPr="005762D2">
        <w:rPr>
          <w:rFonts w:eastAsiaTheme="minorEastAsia" w:cs="Arial"/>
          <w:color w:val="C00000"/>
        </w:rPr>
        <w:t xml:space="preserve">.  La courbe représentative de la fonction exponentielle admet l’allure </w:t>
      </w:r>
      <w:r w:rsidR="00777EBA" w:rsidRPr="005762D2">
        <w:rPr>
          <w:rFonts w:eastAsiaTheme="minorEastAsia" w:cs="Arial"/>
          <w:color w:val="C00000"/>
        </w:rPr>
        <w:t>ci-contre.</w:t>
      </w:r>
      <w:r w:rsidR="00777EBA" w:rsidRPr="005762D2">
        <w:rPr>
          <w:rFonts w:eastAsiaTheme="minorEastAsia" w:cs="Arial"/>
          <w:color w:val="C00000"/>
        </w:rPr>
        <w:br/>
      </w:r>
      <w:r w:rsidR="00B8132C" w:rsidRPr="00C61549">
        <w:rPr>
          <w:rFonts w:eastAsiaTheme="minorEastAsia" w:cs="Arial"/>
          <w:b/>
          <w:color w:val="C00000"/>
        </w:rPr>
        <w:t>Remarque</w:t>
      </w:r>
      <w:r w:rsidR="00B8132C" w:rsidRPr="00C61549">
        <w:rPr>
          <w:rFonts w:eastAsiaTheme="minorEastAsia" w:cs="Arial"/>
          <w:color w:val="C00000"/>
        </w:rPr>
        <w:t xml:space="preserve">. A quoi ça sert ? </w:t>
      </w:r>
      <w:r w:rsidR="00BF731D" w:rsidRPr="00C61549">
        <w:rPr>
          <w:rFonts w:eastAsiaTheme="minorEastAsia" w:cs="Arial"/>
          <w:color w:val="C00000"/>
        </w:rPr>
        <w:t xml:space="preserve">  </w:t>
      </w:r>
      <w:r w:rsidR="00B8132C" w:rsidRPr="00C61549">
        <w:rPr>
          <w:rFonts w:eastAsiaTheme="minorEastAsia" w:cs="Arial"/>
          <w:color w:val="C00000"/>
        </w:rPr>
        <w:t>La fonction exponentielle est une solution particulière de l’équation différentielle «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=f</m:t>
        </m:r>
      </m:oMath>
      <w:r w:rsidR="00B8132C" w:rsidRPr="00C61549">
        <w:rPr>
          <w:rFonts w:eastAsiaTheme="minorEastAsia" w:cs="Arial"/>
          <w:color w:val="C00000"/>
        </w:rPr>
        <w:t> »</w:t>
      </w:r>
      <w:r w:rsidR="00BF731D" w:rsidRPr="00C61549">
        <w:rPr>
          <w:rFonts w:eastAsiaTheme="minorEastAsia" w:cs="Arial"/>
          <w:color w:val="C00000"/>
        </w:rPr>
        <w:t xml:space="preserve">.  </w:t>
      </w:r>
      <w:r w:rsidR="00B8132C" w:rsidRPr="00C61549">
        <w:rPr>
          <w:rFonts w:eastAsiaTheme="minorEastAsia" w:cs="Arial"/>
          <w:color w:val="C00000"/>
        </w:rPr>
        <w:t xml:space="preserve">Les solutions d’une équation différentielle plus générale de la forme </w:t>
      </w:r>
      <w:r w:rsidR="000C3195" w:rsidRPr="00C61549">
        <w:rPr>
          <w:rFonts w:eastAsiaTheme="minorEastAsia" w:cs="Arial"/>
          <w:color w:val="C00000"/>
        </w:rPr>
        <w:t>«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=af+b</m:t>
        </m:r>
      </m:oMath>
      <w:r w:rsidR="000C3195" w:rsidRPr="00C61549">
        <w:rPr>
          <w:rFonts w:eastAsiaTheme="minorEastAsia" w:cs="Arial"/>
          <w:color w:val="C00000"/>
        </w:rPr>
        <w:t> »</w:t>
      </w:r>
      <w:r w:rsidR="00B8132C" w:rsidRPr="00C61549">
        <w:rPr>
          <w:rFonts w:eastAsiaTheme="minorEastAsia" w:cs="Arial"/>
          <w:color w:val="C00000"/>
        </w:rPr>
        <w:t xml:space="preserve"> où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="00B8132C" w:rsidRPr="00C61549">
        <w:rPr>
          <w:rFonts w:eastAsiaTheme="minorEastAsia" w:cs="Arial"/>
          <w:color w:val="C00000"/>
        </w:rPr>
        <w:t xml:space="preserve"> sont des réels, peuvent s’exprimer à l’aide de la fonction exponentielle. On a besoin de résoudre </w:t>
      </w:r>
      <w:r w:rsidR="00DD3BEA" w:rsidRPr="00C61549">
        <w:rPr>
          <w:rFonts w:eastAsiaTheme="minorEastAsia" w:cs="Arial"/>
          <w:color w:val="C00000"/>
        </w:rPr>
        <w:t>ce type d’</w:t>
      </w:r>
      <w:r w:rsidR="00B8132C" w:rsidRPr="00C61549">
        <w:rPr>
          <w:rFonts w:eastAsiaTheme="minorEastAsia" w:cs="Arial"/>
          <w:color w:val="C00000"/>
        </w:rPr>
        <w:t xml:space="preserve">équations différentielles en physique, en économie, en biologie, </w:t>
      </w:r>
      <w:r w:rsidR="00777EBA" w:rsidRPr="00C61549">
        <w:rPr>
          <w:rFonts w:eastAsiaTheme="minorEastAsia" w:cs="Arial"/>
          <w:color w:val="C00000"/>
        </w:rPr>
        <w:t>…</w:t>
      </w:r>
      <w:r w:rsidR="00A71E01" w:rsidRPr="00C61549">
        <w:rPr>
          <w:rFonts w:eastAsiaTheme="minorEastAsia" w:cs="Arial"/>
          <w:color w:val="C00000"/>
        </w:rPr>
        <w:t xml:space="preserve"> </w:t>
      </w:r>
    </w:p>
    <w:p w14:paraId="502D14ED" w14:textId="08F8165F" w:rsidR="005707AC" w:rsidRDefault="00937B14" w:rsidP="002A1497">
      <w:pPr>
        <w:rPr>
          <w:b/>
          <w:color w:val="002060"/>
        </w:rPr>
      </w:pPr>
      <w:r w:rsidRPr="00736BEA">
        <w:rPr>
          <w:rFonts w:eastAsiaTheme="minorEastAsia" w:cs="Arial"/>
          <w:b/>
          <w:color w:val="002060"/>
        </w:rPr>
        <w:t>Notation exponentielle.</w:t>
      </w:r>
      <w:r w:rsidRPr="00736BEA">
        <w:rPr>
          <w:rFonts w:eastAsiaTheme="minorEastAsia" w:cs="Arial"/>
          <w:color w:val="002060"/>
        </w:rPr>
        <w:t xml:space="preserve"> </w:t>
      </w:r>
      <w:r>
        <w:rPr>
          <w:rFonts w:eastAsiaTheme="minorEastAsia" w:cs="Arial"/>
          <w:color w:val="002060"/>
        </w:rPr>
        <w:t>On verra que l</w:t>
      </w:r>
      <w:r w:rsidRPr="00736BEA">
        <w:rPr>
          <w:rFonts w:eastAsiaTheme="minorEastAsia" w:cs="Arial"/>
          <w:color w:val="002060"/>
        </w:rPr>
        <w:t xml:space="preserve">es propriétés algébriques de l’exponentielle sont analogues à celles des puissances. Pour cette raison on préfère souvent la notation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sup>
        </m:sSup>
      </m:oMath>
      <w:r w:rsidRPr="00736BEA">
        <w:rPr>
          <w:rFonts w:eastAsiaTheme="minorEastAsia" w:cs="Arial"/>
          <w:color w:val="002060"/>
        </w:rPr>
        <w:t xml:space="preserve"> plus compacte.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707AC" w14:paraId="3155FE58" w14:textId="77777777" w:rsidTr="005707AC">
        <w:tc>
          <w:tcPr>
            <w:tcW w:w="10606" w:type="dxa"/>
          </w:tcPr>
          <w:p w14:paraId="52CA2E10" w14:textId="6D51B512" w:rsidR="005707AC" w:rsidRDefault="005707AC" w:rsidP="002A1497">
            <w:pPr>
              <w:rPr>
                <w:b/>
                <w:color w:val="002060"/>
              </w:rPr>
            </w:pPr>
            <w:r w:rsidRPr="00736BEA">
              <w:rPr>
                <w:rFonts w:eastAsiaTheme="minorEastAsia" w:cs="Arial"/>
                <w:b/>
                <w:color w:val="002060"/>
              </w:rPr>
              <w:t>Définition.</w:t>
            </w:r>
            <w:r w:rsidRPr="00736BEA">
              <w:rPr>
                <w:rFonts w:eastAsiaTheme="minorEastAsia" w:cs="Arial"/>
                <w:color w:val="002060"/>
              </w:rPr>
              <w:t xml:space="preserve">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∈R</m:t>
              </m:r>
            </m:oMath>
            <w:r w:rsidRPr="00736BEA">
              <w:rPr>
                <w:rFonts w:eastAsiaTheme="minorEastAsia" w:cs="Arial"/>
                <w:color w:val="002060"/>
              </w:rPr>
              <w:t xml:space="preserve">, </w:t>
            </w:r>
            <w:r>
              <w:rPr>
                <w:rFonts w:eastAsiaTheme="minorEastAsia" w:cs="Arial"/>
                <w:color w:val="002060"/>
              </w:rPr>
              <w:t xml:space="preserve">on note </w:t>
            </w:r>
            <w:r w:rsidRPr="00736BEA">
              <w:rPr>
                <w:rFonts w:eastAsiaTheme="minorEastAsia" w:cs="Arial"/>
                <w:color w:val="00206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</m:d>
                </m:e>
              </m:func>
            </m:oMath>
            <w:r w:rsidRPr="00AF1BD3">
              <w:rPr>
                <w:rFonts w:eastAsiaTheme="minorEastAsia" w:cs="Arial"/>
                <w:color w:val="006600"/>
              </w:rPr>
              <w:t xml:space="preserve"> </w:t>
            </w:r>
          </w:p>
        </w:tc>
      </w:tr>
    </w:tbl>
    <w:p w14:paraId="23F0445B" w14:textId="5C3DC0E0" w:rsidR="00DC5B80" w:rsidRPr="00937B14" w:rsidRDefault="00482952" w:rsidP="002A1497">
      <w:pPr>
        <w:rPr>
          <w:rFonts w:eastAsiaTheme="minorEastAsia" w:cs="Arial"/>
          <w:color w:val="002060"/>
        </w:rPr>
      </w:pPr>
      <w:r w:rsidRPr="00736BEA">
        <w:rPr>
          <w:b/>
          <w:color w:val="002060"/>
        </w:rPr>
        <w:t xml:space="preserve">Définition. </w:t>
      </w:r>
      <w:r w:rsidRPr="00736BEA">
        <w:rPr>
          <w:color w:val="002060"/>
        </w:rPr>
        <w:t xml:space="preserve">Le nombre </w:t>
      </w:r>
      <m:oMath>
        <m:r>
          <m:rPr>
            <m:sty m:val="bi"/>
          </m:rPr>
          <w:rPr>
            <w:rFonts w:ascii="Cambria Math" w:hAnsi="Cambria Math"/>
            <w:color w:val="002060"/>
          </w:rPr>
          <m:t>e</m:t>
        </m:r>
      </m:oMath>
      <w:r w:rsidRPr="00736BEA">
        <w:rPr>
          <w:color w:val="002060"/>
        </w:rPr>
        <w:t xml:space="preserve"> est l’image de 1 par la fonction exponentielle. </w:t>
      </w:r>
      <m:oMath>
        <m:r>
          <w:rPr>
            <w:rFonts w:ascii="Cambria Math" w:hAnsi="Cambria Math"/>
            <w:color w:val="002060"/>
          </w:rPr>
          <m:t xml:space="preserve"> e=</m:t>
        </m:r>
        <m:func>
          <m:funcPr>
            <m:ctrlPr>
              <w:rPr>
                <w:rFonts w:ascii="Cambria Math" w:hAnsi="Cambria Math"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/>
            <w:color w:val="00206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2060"/>
              </w:rPr>
              <m:t>1</m:t>
            </m:r>
          </m:sup>
        </m:sSup>
        <m:r>
          <w:rPr>
            <w:rFonts w:ascii="Cambria Math" w:eastAsiaTheme="minorEastAsia" w:hAnsi="Cambria Math"/>
            <w:color w:val="002060"/>
          </w:rPr>
          <m:t>≈2,718…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DF15E0" w14:paraId="1A2E189F" w14:textId="77777777" w:rsidTr="002B1733">
        <w:tc>
          <w:tcPr>
            <w:tcW w:w="5303" w:type="dxa"/>
          </w:tcPr>
          <w:p w14:paraId="2CF1E988" w14:textId="227B0524" w:rsidR="00DF15E0" w:rsidRPr="00AF1BD3" w:rsidRDefault="00B8435E" w:rsidP="00531DBD">
            <w:pPr>
              <w:rPr>
                <w:rFonts w:eastAsiaTheme="minorEastAsia" w:cs="Arial"/>
                <w:color w:val="006600"/>
              </w:rPr>
            </w:pPr>
            <w:r w:rsidRPr="00736BEA">
              <w:rPr>
                <w:rFonts w:eastAsiaTheme="minorEastAsia" w:cs="Arial"/>
                <w:b/>
                <w:color w:val="C00000"/>
              </w:rPr>
              <w:t>Propriété</w:t>
            </w:r>
            <w:r>
              <w:rPr>
                <w:rFonts w:eastAsiaTheme="minorEastAsia" w:cs="Arial"/>
                <w:b/>
                <w:color w:val="C00000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ex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=exp</m:t>
              </m:r>
            </m:oMath>
            <w:r w:rsidR="00937B14">
              <w:rPr>
                <w:rFonts w:eastAsiaTheme="minorEastAsia" w:cs="Arial"/>
                <w:color w:val="C00000"/>
              </w:rPr>
              <w:br/>
            </w:r>
            <w:r w:rsidR="00937B14" w:rsidRPr="00736BEA">
              <w:rPr>
                <w:b/>
                <w:color w:val="C00000"/>
              </w:rPr>
              <w:t>Propriété.</w:t>
            </w:r>
            <w:r w:rsidR="00937B14" w:rsidRPr="00736BEA">
              <w:rPr>
                <w:color w:val="C00000"/>
              </w:rPr>
              <w:t xml:space="preserve"> Pour tout </w:t>
            </w:r>
            <m:oMath>
              <m:r>
                <w:rPr>
                  <w:rFonts w:ascii="Cambria Math" w:hAnsi="Cambria Math"/>
                  <w:color w:val="C00000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C00000"/>
                </w:rPr>
                <m:t>∈R</m:t>
              </m:r>
            </m:oMath>
            <w:r w:rsidR="00937B14" w:rsidRPr="00736BEA">
              <w:rPr>
                <w:rFonts w:eastAsiaTheme="minorEastAsia"/>
                <w:color w:val="C00000"/>
              </w:rPr>
              <w:t>,</w:t>
            </w:r>
            <w:r w:rsidR="00937B14">
              <w:rPr>
                <w:rFonts w:eastAsiaTheme="minorEastAsia"/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≠0</m:t>
              </m:r>
            </m:oMath>
            <w:r w:rsidR="00937B14">
              <w:rPr>
                <w:rFonts w:eastAsiaTheme="minorEastAsia"/>
                <w:color w:val="C00000"/>
              </w:rPr>
              <w:t>.</w:t>
            </w:r>
            <w:r w:rsidR="00DF15E0" w:rsidRPr="00736BEA">
              <w:rPr>
                <w:rFonts w:eastAsiaTheme="minorEastAsia" w:cs="Arial"/>
                <w:color w:val="C00000"/>
              </w:rPr>
              <w:br/>
            </w:r>
            <w:r w:rsidR="00DF15E0" w:rsidRPr="00736BEA">
              <w:rPr>
                <w:rFonts w:eastAsiaTheme="minorEastAsia" w:cs="Arial"/>
                <w:b/>
                <w:color w:val="C00000"/>
              </w:rPr>
              <w:t>Propriété</w:t>
            </w:r>
            <w:r w:rsidR="00DF15E0" w:rsidRPr="00736BEA">
              <w:rPr>
                <w:rFonts w:eastAsiaTheme="minorEastAsia" w:cs="Arial"/>
                <w:color w:val="C00000"/>
              </w:rPr>
              <w:t xml:space="preserve">. Pour tous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a,b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∈R</m:t>
              </m:r>
            </m:oMath>
            <w:r w:rsidR="00DF15E0" w:rsidRPr="00736BEA">
              <w:rPr>
                <w:rFonts w:eastAsiaTheme="minorEastAsia" w:cs="Arial"/>
                <w:color w:val="C0000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a+b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</m:t>
                  </m:r>
                </m:sup>
              </m:sSup>
            </m:oMath>
            <w:r w:rsidR="00DF15E0" w:rsidRPr="00736BEA">
              <w:rPr>
                <w:rFonts w:eastAsiaTheme="minorEastAsia" w:cs="Arial"/>
                <w:color w:val="C00000"/>
              </w:rPr>
              <w:t xml:space="preserve">   </w:t>
            </w:r>
            <w:r w:rsidR="00DF15E0" w:rsidRPr="00736BEA">
              <w:rPr>
                <w:rFonts w:eastAsiaTheme="minorEastAsia" w:cs="Arial"/>
                <w:color w:val="C00000"/>
              </w:rPr>
              <w:br/>
            </w:r>
            <w:r w:rsidR="00DF15E0" w:rsidRPr="00736BEA">
              <w:rPr>
                <w:rFonts w:eastAsiaTheme="minorEastAsia" w:cs="Arial"/>
                <w:b/>
                <w:color w:val="C00000"/>
              </w:rPr>
              <w:t>Propriété</w:t>
            </w:r>
            <w:r w:rsidR="00DF15E0" w:rsidRPr="00736BEA">
              <w:rPr>
                <w:rFonts w:eastAsiaTheme="minorEastAsia" w:cs="Arial"/>
                <w:color w:val="C00000"/>
              </w:rPr>
              <w:t xml:space="preserve">. Pour tout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∈R</m:t>
              </m:r>
            </m:oMath>
            <w:r w:rsidR="00DF15E0" w:rsidRPr="00736BEA">
              <w:rPr>
                <w:rFonts w:eastAsiaTheme="minorEastAsia" w:cs="Arial"/>
                <w:color w:val="C00000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p>
                  </m:sSup>
                </m:den>
              </m:f>
            </m:oMath>
            <w:r w:rsidR="00DF15E0" w:rsidRPr="00736BEA">
              <w:rPr>
                <w:rFonts w:eastAsiaTheme="minorEastAsia" w:cs="Arial"/>
                <w:color w:val="C00000"/>
              </w:rPr>
              <w:t xml:space="preserve">  </w:t>
            </w:r>
            <w:r w:rsidR="00DF15E0" w:rsidRPr="00736BEA">
              <w:rPr>
                <w:rFonts w:eastAsiaTheme="minorEastAsia" w:cs="Arial"/>
                <w:color w:val="C00000"/>
              </w:rPr>
              <w:br/>
            </w:r>
            <w:r w:rsidR="00DF15E0" w:rsidRPr="00736BEA">
              <w:rPr>
                <w:rFonts w:eastAsiaTheme="minorEastAsia" w:cs="Arial"/>
                <w:b/>
                <w:color w:val="C00000"/>
              </w:rPr>
              <w:t>Propriété</w:t>
            </w:r>
            <w:r w:rsidR="00DF15E0" w:rsidRPr="00736BEA">
              <w:rPr>
                <w:rFonts w:eastAsiaTheme="minorEastAsia" w:cs="Arial"/>
                <w:color w:val="C00000"/>
              </w:rPr>
              <w:t xml:space="preserve">. Pour tous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a,b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∈R</m:t>
              </m:r>
            </m:oMath>
            <w:r w:rsidR="00DF15E0" w:rsidRPr="00736BEA">
              <w:rPr>
                <w:rFonts w:eastAsiaTheme="minorEastAsia" w:cs="Arial"/>
                <w:color w:val="C0000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a-b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p>
                  </m:sSup>
                </m:den>
              </m:f>
            </m:oMath>
            <w:r w:rsidR="00DF15E0" w:rsidRPr="00736BEA">
              <w:rPr>
                <w:rFonts w:eastAsiaTheme="minorEastAsia" w:cs="Arial"/>
                <w:color w:val="C00000"/>
              </w:rPr>
              <w:t xml:space="preserve">  </w:t>
            </w:r>
            <w:r w:rsidR="00DF15E0" w:rsidRPr="00736BEA">
              <w:rPr>
                <w:rFonts w:eastAsiaTheme="minorEastAsia" w:cs="Arial"/>
                <w:color w:val="C00000"/>
              </w:rPr>
              <w:br/>
            </w:r>
            <w:r w:rsidR="00DF15E0" w:rsidRPr="00736BEA">
              <w:rPr>
                <w:rFonts w:eastAsiaTheme="minorEastAsia" w:cs="Arial"/>
                <w:b/>
                <w:color w:val="C00000"/>
              </w:rPr>
              <w:t>Propriété</w:t>
            </w:r>
            <w:r w:rsidR="00DF15E0" w:rsidRPr="00736BEA">
              <w:rPr>
                <w:rFonts w:eastAsiaTheme="minorEastAsia" w:cs="Arial"/>
                <w:color w:val="C00000"/>
              </w:rPr>
              <w:t xml:space="preserve">. Pour tout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∈Z</m:t>
              </m:r>
            </m:oMath>
            <w:r w:rsidR="00DF15E0" w:rsidRPr="00736BEA">
              <w:rPr>
                <w:rFonts w:eastAsiaTheme="minorEastAsia" w:cs="Arial"/>
                <w:color w:val="C00000"/>
              </w:rPr>
              <w:t xml:space="preserve">,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∈R</m:t>
              </m:r>
            </m:oMath>
            <w:r w:rsidR="00DF15E0" w:rsidRPr="00736BEA">
              <w:rPr>
                <w:rFonts w:eastAsiaTheme="minorEastAsia" w:cs="Arial"/>
                <w:color w:val="C00000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na</m:t>
                  </m:r>
                </m:sup>
              </m:sSup>
            </m:oMath>
            <w:r w:rsidR="004902AE">
              <w:rPr>
                <w:rFonts w:eastAsiaTheme="minorEastAsia" w:cs="Arial"/>
                <w:color w:val="C00000"/>
              </w:rPr>
              <w:br/>
            </w:r>
            <w:r w:rsidR="004902AE" w:rsidRPr="00736BEA">
              <w:rPr>
                <w:rFonts w:eastAsiaTheme="minorEastAsia" w:cs="Arial"/>
                <w:b/>
                <w:color w:val="C00000"/>
              </w:rPr>
              <w:t>Propriété</w:t>
            </w:r>
            <w:r w:rsidR="004902AE" w:rsidRPr="00736BEA">
              <w:rPr>
                <w:rFonts w:eastAsiaTheme="minorEastAsia" w:cs="Arial"/>
                <w:color w:val="C00000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=1</m:t>
              </m:r>
            </m:oMath>
            <w:r w:rsidR="004902AE" w:rsidRPr="00736BEA">
              <w:rPr>
                <w:rFonts w:eastAsiaTheme="minorEastAsia" w:cs="Arial"/>
                <w:color w:val="C00000"/>
              </w:rPr>
              <w:tab/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=e</m:t>
              </m:r>
            </m:oMath>
            <w:r w:rsidR="004902AE" w:rsidRPr="00736BEA">
              <w:rPr>
                <w:rFonts w:eastAsiaTheme="minorEastAsia" w:cs="Arial"/>
                <w:color w:val="C00000"/>
              </w:rPr>
              <w:tab/>
            </w:r>
            <w:r w:rsidR="004902AE" w:rsidRPr="00736BEA">
              <w:rPr>
                <w:rFonts w:eastAsiaTheme="minorEastAsia" w:cs="Arial"/>
                <w:color w:val="C00000"/>
              </w:rPr>
              <w:tab/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den>
              </m:f>
            </m:oMath>
          </w:p>
        </w:tc>
        <w:tc>
          <w:tcPr>
            <w:tcW w:w="5303" w:type="dxa"/>
          </w:tcPr>
          <w:p w14:paraId="5798C0ED" w14:textId="1B09FDFF" w:rsidR="00DF15E0" w:rsidRPr="00736BEA" w:rsidRDefault="00F5417D" w:rsidP="00531DBD">
            <w:pPr>
              <w:rPr>
                <w:rFonts w:eastAsiaTheme="minorEastAsia" w:cs="Arial"/>
                <w:color w:val="C00000"/>
              </w:rPr>
            </w:pPr>
            <w:r w:rsidRPr="00736BEA">
              <w:rPr>
                <w:b/>
                <w:color w:val="C00000"/>
              </w:rPr>
              <w:t>Propriété.</w:t>
            </w:r>
            <w:r w:rsidRPr="00736BEA">
              <w:rPr>
                <w:color w:val="C00000"/>
              </w:rPr>
              <w:t xml:space="preserve"> Pour tout </w:t>
            </w:r>
            <m:oMath>
              <m:r>
                <w:rPr>
                  <w:rFonts w:ascii="Cambria Math" w:hAnsi="Cambria Math"/>
                  <w:color w:val="C00000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C00000"/>
                </w:rPr>
                <m:t>∈R</m:t>
              </m:r>
            </m:oMath>
            <w:r w:rsidRPr="00736BEA">
              <w:rPr>
                <w:rFonts w:eastAsiaTheme="minorEastAsia"/>
                <w:color w:val="C00000"/>
              </w:rPr>
              <w:t xml:space="preserve">, on a :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&gt;0</m:t>
              </m:r>
            </m:oMath>
            <w:r w:rsidRPr="00736BEA">
              <w:rPr>
                <w:rFonts w:eastAsiaTheme="minorEastAsia"/>
                <w:color w:val="C00000"/>
              </w:rPr>
              <w:br/>
            </w:r>
            <w:r w:rsidRPr="00736BEA">
              <w:rPr>
                <w:rFonts w:cs="Arial"/>
                <w:b/>
                <w:color w:val="C00000"/>
              </w:rPr>
              <w:t>Propriété.</w:t>
            </w:r>
            <w:r w:rsidRPr="00736BEA">
              <w:rPr>
                <w:rFonts w:cs="Arial"/>
                <w:color w:val="C00000"/>
              </w:rPr>
              <w:t xml:space="preserve"> La fonction exponentielle est </w:t>
            </w:r>
            <w:r w:rsidRPr="00736BEA">
              <w:rPr>
                <w:rFonts w:cs="Arial"/>
                <w:color w:val="C00000"/>
                <w:u w:val="single"/>
              </w:rPr>
              <w:t>strictement</w:t>
            </w:r>
            <w:r w:rsidRPr="00736BEA">
              <w:rPr>
                <w:rFonts w:cs="Arial"/>
                <w:color w:val="C00000"/>
              </w:rPr>
              <w:t xml:space="preserve"> croissante sur </w:t>
            </w:r>
            <w:r w:rsidRPr="00736BEA">
              <w:rPr>
                <w:rFonts w:ascii="Cambria Math" w:hAnsi="Cambria Math" w:cs="Cambria Math"/>
                <w:color w:val="C00000"/>
              </w:rPr>
              <w:t>ℝ</w:t>
            </w:r>
            <w:r w:rsidRPr="00736BEA">
              <w:rPr>
                <w:rFonts w:cs="Arial"/>
                <w:color w:val="C00000"/>
              </w:rPr>
              <w:t>.</w:t>
            </w:r>
            <w:r w:rsidRPr="00736BEA">
              <w:rPr>
                <w:rFonts w:cs="Arial"/>
                <w:color w:val="C00000"/>
              </w:rPr>
              <w:br/>
            </w:r>
            <w:r w:rsidRPr="00736BEA">
              <w:rPr>
                <w:rFonts w:cs="Arial"/>
                <w:b/>
                <w:color w:val="C00000"/>
              </w:rPr>
              <w:t xml:space="preserve">Propriété. </w:t>
            </w:r>
            <w:r w:rsidRPr="00736BEA">
              <w:rPr>
                <w:rFonts w:cs="Arial"/>
                <w:color w:val="C00000"/>
              </w:rPr>
              <w:t xml:space="preserve"> Pour tous </w:t>
            </w:r>
            <m:oMath>
              <m:r>
                <w:rPr>
                  <w:rFonts w:ascii="Cambria Math" w:hAnsi="Cambria Math" w:cs="Arial"/>
                  <w:color w:val="C00000"/>
                </w:rPr>
                <m:t>a,b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>∈R,</m:t>
              </m:r>
            </m:oMath>
            <w:r w:rsidRPr="00736BEA">
              <w:rPr>
                <w:rFonts w:eastAsiaTheme="minorEastAsia" w:cs="Arial"/>
                <w:color w:val="C00000"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⇔a=b</m:t>
              </m:r>
            </m:oMath>
            <w:r w:rsidRPr="00736BEA">
              <w:rPr>
                <w:rFonts w:eastAsiaTheme="minorEastAsia" w:cs="Arial"/>
                <w:color w:val="C00000"/>
              </w:rPr>
              <w:br/>
            </w:r>
            <w:r w:rsidRPr="00736BEA">
              <w:rPr>
                <w:rFonts w:cs="Arial"/>
                <w:b/>
                <w:color w:val="C00000"/>
              </w:rPr>
              <w:t xml:space="preserve">Propriété. </w:t>
            </w:r>
            <w:r w:rsidRPr="00736BEA">
              <w:rPr>
                <w:rFonts w:cs="Arial"/>
                <w:color w:val="C00000"/>
              </w:rPr>
              <w:t xml:space="preserve"> Pour tous </w:t>
            </w:r>
            <m:oMath>
              <m:r>
                <w:rPr>
                  <w:rFonts w:ascii="Cambria Math" w:hAnsi="Cambria Math" w:cs="Arial"/>
                  <w:color w:val="C00000"/>
                </w:rPr>
                <m:t>a,b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>∈R,</m:t>
              </m:r>
            </m:oMath>
            <w:r w:rsidRPr="00736BEA">
              <w:rPr>
                <w:rFonts w:eastAsiaTheme="minorEastAsia" w:cs="Arial"/>
                <w:color w:val="C00000"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⇔a&lt;b</m:t>
              </m:r>
            </m:oMath>
            <w:r w:rsidRPr="00736BEA">
              <w:rPr>
                <w:rFonts w:eastAsiaTheme="minorEastAsia" w:cs="Arial"/>
                <w:color w:val="C00000"/>
              </w:rPr>
              <w:br/>
            </w:r>
            <w:r w:rsidRPr="00736BEA">
              <w:rPr>
                <w:rFonts w:cs="Arial"/>
                <w:b/>
                <w:color w:val="C00000"/>
              </w:rPr>
              <w:t xml:space="preserve">Propriété. </w:t>
            </w:r>
            <w:r w:rsidRPr="00736BEA">
              <w:rPr>
                <w:rFonts w:cs="Arial"/>
                <w:color w:val="C00000"/>
              </w:rPr>
              <w:t xml:space="preserve"> Pour tous </w:t>
            </w:r>
            <m:oMath>
              <m:r>
                <w:rPr>
                  <w:rFonts w:ascii="Cambria Math" w:hAnsi="Cambria Math" w:cs="Arial"/>
                  <w:color w:val="C00000"/>
                </w:rPr>
                <m:t>a,b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>∈R,</m:t>
              </m:r>
            </m:oMath>
            <w:r w:rsidRPr="00736BEA">
              <w:rPr>
                <w:rFonts w:eastAsiaTheme="minorEastAsia" w:cs="Arial"/>
                <w:color w:val="C00000"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⇔a&gt;b</m:t>
              </m:r>
            </m:oMath>
            <w:r w:rsidRPr="00736BEA">
              <w:rPr>
                <w:rFonts w:eastAsiaTheme="minorEastAsia" w:cs="Arial"/>
                <w:color w:val="C00000"/>
              </w:rPr>
              <w:br/>
            </w:r>
            <w:r w:rsidRPr="00736BEA">
              <w:rPr>
                <w:rFonts w:cs="Arial"/>
                <w:b/>
                <w:color w:val="C00000"/>
              </w:rPr>
              <w:t xml:space="preserve">Propriété. </w:t>
            </w:r>
            <w:r w:rsidRPr="00736BEA">
              <w:rPr>
                <w:rFonts w:cs="Arial"/>
                <w:color w:val="C00000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</m:rad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2</m:t>
                      </m:r>
                    </m:den>
                  </m:f>
                </m:sup>
              </m:sSup>
            </m:oMath>
            <w:r w:rsidRPr="00736BEA">
              <w:rPr>
                <w:rFonts w:eastAsiaTheme="minorEastAsia" w:cs="Arial"/>
                <w:color w:val="C00000"/>
              </w:rPr>
              <w:t xml:space="preserve">. </w:t>
            </w:r>
            <w:r w:rsidRPr="00736BEA">
              <w:rPr>
                <w:rFonts w:eastAsiaTheme="minorEastAsia" w:cs="Arial"/>
                <w:color w:val="C00000"/>
              </w:rPr>
              <w:br/>
            </w:r>
            <w:r w:rsidR="003912CA" w:rsidRPr="00736BEA">
              <w:rPr>
                <w:rFonts w:cs="Arial"/>
                <w:b/>
                <w:color w:val="C00000"/>
              </w:rPr>
              <w:t xml:space="preserve">Propriété. </w:t>
            </w:r>
            <w:r w:rsidR="003912CA" w:rsidRPr="00736BEA">
              <w:rPr>
                <w:rFonts w:eastAsiaTheme="minorEastAsia" w:cs="Arial"/>
                <w:color w:val="C00000"/>
              </w:rPr>
              <w:t>P</w:t>
            </w:r>
            <w:r w:rsidRPr="00736BEA">
              <w:rPr>
                <w:rFonts w:eastAsiaTheme="minorEastAsia" w:cs="Arial"/>
                <w:color w:val="C00000"/>
              </w:rPr>
              <w:t xml:space="preserve">our tout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n∈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*</m:t>
                  </m:r>
                </m:sup>
              </m:sSup>
            </m:oMath>
            <w:r w:rsidRPr="00736BEA">
              <w:rPr>
                <w:rFonts w:eastAsiaTheme="minorEastAsia" w:cs="Arial"/>
                <w:color w:val="C00000"/>
              </w:rPr>
              <w:t xml:space="preserve">,  </w:t>
            </w:r>
            <m:oMath>
              <m:rad>
                <m:ra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</m:rad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n</m:t>
                      </m:r>
                    </m:den>
                  </m:f>
                </m:sup>
              </m:sSup>
            </m:oMath>
            <w:r w:rsidRPr="00736BEA">
              <w:rPr>
                <w:rFonts w:eastAsiaTheme="minorEastAsia" w:cs="Arial"/>
                <w:color w:val="C00000"/>
              </w:rPr>
              <w:t xml:space="preserve">   </w:t>
            </w:r>
          </w:p>
        </w:tc>
      </w:tr>
    </w:tbl>
    <w:p w14:paraId="1BEF47C7" w14:textId="067D0CDD" w:rsidR="00DC5B80" w:rsidRPr="00736BEA" w:rsidRDefault="009C3A35" w:rsidP="008C7681">
      <w:pPr>
        <w:rPr>
          <w:rFonts w:eastAsiaTheme="minorEastAsia" w:cs="Arial"/>
          <w:color w:val="E36C0A" w:themeColor="accent6" w:themeShade="BF"/>
        </w:rPr>
      </w:pPr>
      <w:r w:rsidRPr="00736BEA">
        <w:rPr>
          <w:rFonts w:eastAsiaTheme="minorEastAsia" w:cs="Arial"/>
          <w:b/>
          <w:color w:val="E36C0A" w:themeColor="accent6" w:themeShade="BF"/>
        </w:rPr>
        <w:t>Exemple</w:t>
      </w:r>
      <w:r w:rsidR="00FC5BB6" w:rsidRPr="00736BEA">
        <w:rPr>
          <w:rFonts w:eastAsiaTheme="minorEastAsia" w:cs="Arial"/>
          <w:b/>
          <w:color w:val="E36C0A" w:themeColor="accent6" w:themeShade="BF"/>
        </w:rPr>
        <w:t>s</w:t>
      </w:r>
      <w:r w:rsidRPr="00736BEA">
        <w:rPr>
          <w:rFonts w:eastAsiaTheme="minorEastAsia" w:cs="Arial"/>
          <w:color w:val="E36C0A" w:themeColor="accent6" w:themeShade="BF"/>
        </w:rPr>
        <w:t xml:space="preserve">. </w:t>
      </w:r>
      <w:r w:rsidR="00830925" w:rsidRPr="00736BEA">
        <w:rPr>
          <w:rFonts w:eastAsiaTheme="minorEastAsia" w:cs="Arial"/>
          <w:color w:val="E36C0A" w:themeColor="accent6" w:themeShade="BF"/>
        </w:rPr>
        <w:t xml:space="preserve"> </w:t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m:oMath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3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4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3+4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7</m:t>
            </m:r>
          </m:sup>
        </m:sSup>
      </m:oMath>
      <w:r w:rsidR="00FC5BB6" w:rsidRPr="00736BEA">
        <w:rPr>
          <w:rFonts w:eastAsiaTheme="minorEastAsia" w:cs="Arial"/>
          <w:color w:val="E36C0A" w:themeColor="accent6" w:themeShade="BF"/>
        </w:rPr>
        <w:t xml:space="preserve"> </w:t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</m:den>
        </m:f>
      </m:oMath>
      <w:r w:rsidR="00FC5BB6" w:rsidRPr="00736BEA">
        <w:rPr>
          <w:rFonts w:eastAsiaTheme="minorEastAsia" w:cs="Arial"/>
          <w:color w:val="E36C0A" w:themeColor="accent6" w:themeShade="BF"/>
        </w:rPr>
        <w:t xml:space="preserve"> </w:t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1,5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1,5×4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</m:t>
            </m:r>
          </m:sup>
        </m:sSup>
      </m:oMath>
      <w:r w:rsidR="00FC5BB6" w:rsidRPr="00736BEA">
        <w:rPr>
          <w:rFonts w:eastAsiaTheme="minorEastAsia" w:cs="Arial"/>
          <w:color w:val="E36C0A" w:themeColor="accent6" w:themeShade="BF"/>
        </w:rPr>
        <w:t xml:space="preserve">  </w:t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w:r w:rsidR="009F03C2" w:rsidRPr="00736BEA">
        <w:rPr>
          <w:rFonts w:eastAsiaTheme="minorEastAsia" w:cs="Arial"/>
          <w:color w:val="E36C0A" w:themeColor="accent6" w:themeShade="BF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4x</m:t>
            </m:r>
          </m:sup>
        </m:sSup>
      </m:oMath>
      <w:r w:rsidR="00FC5BB6" w:rsidRPr="00AF1BD3">
        <w:rPr>
          <w:rFonts w:eastAsiaTheme="minorEastAsia" w:cs="Arial"/>
          <w:color w:val="002060"/>
        </w:rPr>
        <w:t xml:space="preserve"> </w:t>
      </w:r>
      <w:r w:rsidR="007825AC" w:rsidRPr="00736BEA">
        <w:rPr>
          <w:rFonts w:cs="Arial"/>
          <w:b/>
          <w:color w:val="C00000"/>
        </w:rPr>
        <w:t xml:space="preserve">Propriété. </w:t>
      </w:r>
      <w:r w:rsidR="007825AC" w:rsidRPr="00736BEA">
        <w:rPr>
          <w:rFonts w:cs="Arial"/>
          <w:color w:val="C00000"/>
        </w:rPr>
        <w:t xml:space="preserve"> </w:t>
      </w:r>
      <w:r w:rsidR="001155DD" w:rsidRPr="00736BEA">
        <w:rPr>
          <w:rFonts w:cs="Arial"/>
          <w:color w:val="C00000"/>
        </w:rPr>
        <w:t xml:space="preserve">Si f est une fonction définie sur </w:t>
      </w:r>
      <w:r w:rsidR="001155DD" w:rsidRPr="00736BEA">
        <w:rPr>
          <w:rFonts w:ascii="Cambria Math" w:hAnsi="Cambria Math" w:cs="Cambria Math"/>
          <w:color w:val="C00000"/>
        </w:rPr>
        <w:t>ℝ</w:t>
      </w:r>
      <w:r w:rsidR="001155DD" w:rsidRPr="00736BEA">
        <w:rPr>
          <w:rFonts w:cs="Arial"/>
          <w:color w:val="C00000"/>
        </w:rPr>
        <w:t xml:space="preserve"> par </w:t>
      </w:r>
      <m:oMath>
        <m:r>
          <w:rPr>
            <w:rFonts w:ascii="Cambria Math" w:hAnsi="Cambria Math" w:cs="Arial"/>
            <w:color w:val="C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C00000"/>
              </w:rPr>
            </m:ctrlPr>
          </m:d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</m:d>
        <m:r>
          <w:rPr>
            <w:rFonts w:ascii="Cambria Math" w:hAnsi="Cambria Math" w:cs="Arial"/>
            <w:color w:val="C0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e</m:t>
            </m:r>
          </m:e>
          <m:sup>
            <m:r>
              <w:rPr>
                <w:rFonts w:ascii="Cambria Math" w:hAnsi="Cambria Math" w:cs="Arial"/>
                <w:color w:val="C00000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  <w:color w:val="C0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C00000"/>
                  </w:rPr>
                  <m:t>x</m:t>
                </m:r>
              </m:e>
            </m:d>
          </m:sup>
        </m:sSup>
      </m:oMath>
      <w:r w:rsidR="001155DD" w:rsidRPr="00736BEA">
        <w:rPr>
          <w:rFonts w:eastAsiaTheme="minorEastAsia" w:cs="Arial"/>
          <w:color w:val="C00000"/>
        </w:rPr>
        <w:t xml:space="preserve"> où </w:t>
      </w:r>
      <m:oMath>
        <m:r>
          <w:rPr>
            <w:rFonts w:ascii="Cambria Math" w:eastAsiaTheme="minorEastAsia" w:hAnsi="Cambria Math" w:cs="Arial"/>
            <w:color w:val="C00000"/>
          </w:rPr>
          <m:t>u</m:t>
        </m:r>
      </m:oMath>
      <w:r w:rsidR="001155DD" w:rsidRPr="00736BEA">
        <w:rPr>
          <w:rFonts w:eastAsiaTheme="minorEastAsia" w:cs="Arial"/>
          <w:color w:val="C00000"/>
        </w:rPr>
        <w:t xml:space="preserve"> est une fonction affine de la forme </w:t>
      </w:r>
      <m:oMath>
        <m:r>
          <w:rPr>
            <w:rFonts w:ascii="Cambria Math" w:eastAsiaTheme="minorEastAsia" w:hAnsi="Cambria Math" w:cs="Arial"/>
            <w:color w:val="C00000"/>
          </w:rPr>
          <m:t>u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C00000"/>
          </w:rPr>
          <m:t>=ax+b</m:t>
        </m:r>
      </m:oMath>
      <w:r w:rsidR="001155DD" w:rsidRPr="00736BEA">
        <w:rPr>
          <w:rFonts w:eastAsiaTheme="minorEastAsia" w:cs="Arial"/>
          <w:color w:val="C00000"/>
        </w:rPr>
        <w:t xml:space="preserve">,  alors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1155DD" w:rsidRPr="00736BEA">
        <w:rPr>
          <w:rFonts w:eastAsiaTheme="minorEastAsia" w:cs="Arial"/>
          <w:color w:val="C00000"/>
        </w:rPr>
        <w:t xml:space="preserve"> est dérivable et pour tout </w:t>
      </w:r>
      <m:oMath>
        <m:r>
          <w:rPr>
            <w:rFonts w:ascii="Cambria Math" w:eastAsiaTheme="minorEastAsia" w:hAnsi="Cambria Math" w:cs="Arial"/>
            <w:color w:val="C00000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∈R</m:t>
        </m:r>
      </m:oMath>
      <w:r w:rsidR="001155DD" w:rsidRPr="00736BEA">
        <w:rPr>
          <w:rFonts w:eastAsiaTheme="minorEastAsia" w:cs="Arial"/>
          <w:color w:val="C00000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C00000"/>
          </w:rPr>
          <m:t>=a×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 w:cs="Arial"/>
            <w:color w:val="C00000"/>
          </w:rPr>
          <m:t>=a×f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</m:d>
      </m:oMath>
      <w:r w:rsidR="001155DD" w:rsidRPr="00736BEA">
        <w:rPr>
          <w:rFonts w:eastAsiaTheme="minorEastAsia" w:cs="Arial"/>
          <w:color w:val="C00000"/>
        </w:rPr>
        <w:t>.</w:t>
      </w:r>
      <w:r w:rsidR="00E56ABB" w:rsidRPr="00736BEA">
        <w:rPr>
          <w:rFonts w:eastAsiaTheme="minorEastAsia" w:cs="Arial"/>
          <w:color w:val="C00000"/>
        </w:rPr>
        <w:br/>
      </w:r>
      <w:r w:rsidR="00315ED9" w:rsidRPr="00736BEA">
        <w:rPr>
          <w:rFonts w:eastAsiaTheme="minorEastAsia" w:cs="Arial"/>
          <w:b/>
          <w:color w:val="E36C0A" w:themeColor="accent6" w:themeShade="BF"/>
        </w:rPr>
        <w:t>E</w:t>
      </w:r>
      <w:r w:rsidR="00FD5BC5" w:rsidRPr="00736BEA">
        <w:rPr>
          <w:rFonts w:eastAsiaTheme="minorEastAsia" w:cs="Arial"/>
          <w:b/>
          <w:color w:val="E36C0A" w:themeColor="accent6" w:themeShade="BF"/>
        </w:rPr>
        <w:t>xemple</w:t>
      </w:r>
      <w:r w:rsidR="00E417BE" w:rsidRPr="00736BEA">
        <w:rPr>
          <w:rFonts w:eastAsiaTheme="minorEastAsia" w:cs="Arial"/>
          <w:b/>
          <w:color w:val="E36C0A" w:themeColor="accent6" w:themeShade="BF"/>
        </w:rPr>
        <w:t>s</w:t>
      </w:r>
      <w:r w:rsidR="00315ED9" w:rsidRPr="00736BEA">
        <w:rPr>
          <w:rFonts w:eastAsiaTheme="minorEastAsia" w:cs="Arial"/>
          <w:color w:val="E36C0A" w:themeColor="accent6" w:themeShade="BF"/>
        </w:rPr>
        <w:t>.</w:t>
      </w:r>
      <w:r w:rsidR="004B35CE" w:rsidRPr="00736BEA">
        <w:rPr>
          <w:rFonts w:eastAsiaTheme="minorEastAsia" w:cs="Arial"/>
          <w:color w:val="E36C0A" w:themeColor="accent6" w:themeShade="BF"/>
        </w:rPr>
        <w:tab/>
      </w:r>
      <w:r w:rsidR="00315ED9" w:rsidRPr="00736BEA">
        <w:rPr>
          <w:rFonts w:eastAsiaTheme="minorEastAsia" w:cs="Arial"/>
          <w:color w:val="E36C0A" w:themeColor="accent6" w:themeShade="BF"/>
        </w:rPr>
        <w:t xml:space="preserve">La dérivée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2x+1</m:t>
            </m:r>
          </m:sup>
        </m:sSup>
      </m:oMath>
      <w:r w:rsidR="00315ED9" w:rsidRPr="00736BEA">
        <w:rPr>
          <w:rFonts w:eastAsiaTheme="minorEastAsia" w:cs="Arial"/>
          <w:color w:val="E36C0A" w:themeColor="accent6" w:themeShade="BF"/>
        </w:rPr>
        <w:t xml:space="preserve"> est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x↦2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2x+1</m:t>
            </m:r>
          </m:sup>
        </m:sSup>
      </m:oMath>
      <w:r w:rsidR="004B35CE" w:rsidRPr="00736BEA">
        <w:rPr>
          <w:rFonts w:eastAsiaTheme="minorEastAsia" w:cs="Arial"/>
          <w:color w:val="E36C0A" w:themeColor="accent6" w:themeShade="BF"/>
        </w:rPr>
        <w:t xml:space="preserve">. </w:t>
      </w:r>
      <w:r w:rsidR="004B35CE" w:rsidRPr="00736BEA">
        <w:rPr>
          <w:rFonts w:eastAsiaTheme="minorEastAsia" w:cs="Arial"/>
          <w:color w:val="E36C0A" w:themeColor="accent6" w:themeShade="BF"/>
        </w:rPr>
        <w:tab/>
      </w:r>
      <w:r w:rsidR="00315ED9" w:rsidRPr="00736BEA">
        <w:rPr>
          <w:rFonts w:eastAsiaTheme="minorEastAsia" w:cs="Arial"/>
          <w:color w:val="E36C0A" w:themeColor="accent6" w:themeShade="BF"/>
        </w:rPr>
        <w:t xml:space="preserve">La dérivée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-8x+2</m:t>
            </m:r>
          </m:sup>
        </m:sSup>
      </m:oMath>
      <w:r w:rsidR="00315ED9" w:rsidRPr="00736BEA">
        <w:rPr>
          <w:rFonts w:eastAsiaTheme="minorEastAsia" w:cs="Arial"/>
          <w:color w:val="E36C0A" w:themeColor="accent6" w:themeShade="BF"/>
        </w:rPr>
        <w:t xml:space="preserve"> est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x↦-8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-8x+2</m:t>
            </m:r>
          </m:sup>
        </m:sSup>
      </m:oMath>
      <w:r w:rsidR="00315ED9" w:rsidRPr="00736BEA">
        <w:rPr>
          <w:rFonts w:eastAsiaTheme="minorEastAsia" w:cs="Arial"/>
          <w:color w:val="E36C0A" w:themeColor="accent6" w:themeShade="BF"/>
        </w:rPr>
        <w:t xml:space="preserve"> </w:t>
      </w:r>
    </w:p>
    <w:p w14:paraId="3306E06D" w14:textId="1EE95DA5" w:rsidR="00C01522" w:rsidRPr="003F79AF" w:rsidRDefault="0071223F" w:rsidP="00C01522">
      <w:pPr>
        <w:tabs>
          <w:tab w:val="left" w:pos="1544"/>
        </w:tabs>
        <w:rPr>
          <w:rFonts w:eastAsiaTheme="minorEastAsia"/>
        </w:rPr>
      </w:pPr>
      <w:r w:rsidRPr="00736BEA">
        <w:rPr>
          <w:noProof/>
          <w:color w:val="C00000"/>
          <w:lang w:eastAsia="fr-FR"/>
        </w:rPr>
        <w:drawing>
          <wp:anchor distT="0" distB="0" distL="114300" distR="114300" simplePos="0" relativeHeight="251657216" behindDoc="1" locked="0" layoutInCell="1" allowOverlap="1" wp14:anchorId="62C6889E" wp14:editId="0EE4D77A">
            <wp:simplePos x="0" y="0"/>
            <wp:positionH relativeFrom="column">
              <wp:posOffset>3846195</wp:posOffset>
            </wp:positionH>
            <wp:positionV relativeFrom="paragraph">
              <wp:posOffset>490855</wp:posOffset>
            </wp:positionV>
            <wp:extent cx="1784350" cy="1517650"/>
            <wp:effectExtent l="0" t="0" r="6350" b="6350"/>
            <wp:wrapTight wrapText="bothSides">
              <wp:wrapPolygon edited="0">
                <wp:start x="0" y="0"/>
                <wp:lineTo x="0" y="21419"/>
                <wp:lineTo x="21446" y="21419"/>
                <wp:lineTo x="214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BEA">
        <w:rPr>
          <w:noProof/>
          <w:color w:val="C00000"/>
          <w:lang w:eastAsia="fr-FR"/>
        </w:rPr>
        <w:drawing>
          <wp:anchor distT="0" distB="0" distL="114300" distR="114300" simplePos="0" relativeHeight="251676672" behindDoc="1" locked="0" layoutInCell="1" allowOverlap="1" wp14:anchorId="7EE9A395" wp14:editId="15567FAC">
            <wp:simplePos x="0" y="0"/>
            <wp:positionH relativeFrom="column">
              <wp:posOffset>645897</wp:posOffset>
            </wp:positionH>
            <wp:positionV relativeFrom="paragraph">
              <wp:posOffset>463423</wp:posOffset>
            </wp:positionV>
            <wp:extent cx="17780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291" y="21333"/>
                <wp:lineTo x="212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522" w:rsidRPr="00736BEA">
        <w:rPr>
          <w:b/>
          <w:color w:val="C00000"/>
        </w:rPr>
        <w:t>Propriété.</w:t>
      </w:r>
      <w:r w:rsidR="00C01522" w:rsidRPr="00736BEA">
        <w:rPr>
          <w:color w:val="C00000"/>
        </w:rPr>
        <w:t xml:space="preserve"> </w:t>
      </w:r>
      <w:r w:rsidR="00CF1D52" w:rsidRPr="00736BEA">
        <w:rPr>
          <w:color w:val="C00000"/>
        </w:rPr>
        <w:t>Variations d’une fonction exponentielle paramétrée </w:t>
      </w:r>
      <w:r w:rsidR="00CF1D52" w:rsidRPr="00736BEA">
        <w:rPr>
          <w:noProof/>
          <w:color w:val="C00000"/>
          <w:lang w:eastAsia="fr-FR"/>
        </w:rPr>
        <w:t xml:space="preserve"> </w:t>
      </w:r>
      <w:r w:rsidR="00B17E66" w:rsidRPr="00736BEA">
        <w:rPr>
          <w:color w:val="C00000"/>
        </w:rPr>
        <w:t xml:space="preserve">:  </w:t>
      </w:r>
      <m:oMath>
        <m:r>
          <w:rPr>
            <w:rFonts w:ascii="Cambria Math" w:hAnsi="Cambria Math"/>
            <w:color w:val="C00000"/>
          </w:rPr>
          <m:t>f:x↦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e</m:t>
            </m:r>
          </m:e>
          <m:sup>
            <m:r>
              <w:rPr>
                <w:rFonts w:ascii="Cambria Math" w:hAnsi="Cambria Math"/>
                <w:color w:val="C00000"/>
              </w:rPr>
              <m:t>kx</m:t>
            </m:r>
          </m:sup>
        </m:sSup>
      </m:oMath>
      <w:r w:rsidR="00B17E66" w:rsidRPr="00736BEA">
        <w:rPr>
          <w:rFonts w:eastAsiaTheme="minorEastAsia"/>
          <w:color w:val="C00000"/>
        </w:rPr>
        <w:t xml:space="preserve">   où  </w:t>
      </w:r>
      <m:oMath>
        <m:r>
          <w:rPr>
            <w:rFonts w:ascii="Cambria Math" w:eastAsiaTheme="minorEastAsia" w:hAnsi="Cambria Math"/>
            <w:color w:val="C00000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∈R</m:t>
        </m:r>
      </m:oMath>
      <w:r w:rsidR="00B17E66" w:rsidRPr="00736BEA">
        <w:rPr>
          <w:rFonts w:eastAsiaTheme="minorEastAsia"/>
          <w:color w:val="C00000"/>
        </w:rPr>
        <w:t>.</w:t>
      </w:r>
      <w:r w:rsidR="00C01522" w:rsidRPr="00736BEA">
        <w:rPr>
          <w:rFonts w:eastAsiaTheme="minorEastAsia"/>
          <w:color w:val="C00000"/>
        </w:rPr>
        <w:br/>
      </w:r>
      <w:r w:rsidR="00754062" w:rsidRPr="00736BEA">
        <w:rPr>
          <w:rFonts w:eastAsiaTheme="minorEastAsia"/>
          <w:color w:val="C00000"/>
        </w:rPr>
        <w:t xml:space="preserve">Si </w:t>
      </w:r>
      <m:oMath>
        <m:r>
          <w:rPr>
            <w:rFonts w:ascii="Cambria Math" w:eastAsiaTheme="minorEastAsia" w:hAnsi="Cambria Math"/>
            <w:color w:val="C00000"/>
          </w:rPr>
          <m:t>k&lt;0</m:t>
        </m:r>
      </m:oMath>
      <w:r w:rsidR="00754062" w:rsidRPr="00736BEA">
        <w:rPr>
          <w:rFonts w:eastAsiaTheme="minorEastAsia"/>
          <w:color w:val="C00000"/>
        </w:rPr>
        <w:t xml:space="preserve">, </w:t>
      </w:r>
      <m:oMath>
        <m:r>
          <w:rPr>
            <w:rFonts w:ascii="Cambria Math" w:hAnsi="Cambria Math"/>
            <w:color w:val="C00000"/>
          </w:rPr>
          <m:t>f:x↦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e</m:t>
            </m:r>
          </m:e>
          <m:sup>
            <m:r>
              <w:rPr>
                <w:rFonts w:ascii="Cambria Math" w:hAnsi="Cambria Math"/>
                <w:color w:val="C00000"/>
              </w:rPr>
              <m:t>kx</m:t>
            </m:r>
          </m:sup>
        </m:sSup>
      </m:oMath>
      <w:r w:rsidR="00754062" w:rsidRPr="00736BEA">
        <w:rPr>
          <w:rFonts w:eastAsiaTheme="minorEastAsia"/>
          <w:color w:val="C00000"/>
        </w:rPr>
        <w:t xml:space="preserve"> est strictement </w:t>
      </w:r>
      <w:r w:rsidR="00583345" w:rsidRPr="00736BEA">
        <w:rPr>
          <w:rFonts w:eastAsiaTheme="minorEastAsia"/>
          <w:color w:val="C00000"/>
          <w:u w:val="single"/>
        </w:rPr>
        <w:t>dé</w:t>
      </w:r>
      <w:r w:rsidR="00754062" w:rsidRPr="00736BEA">
        <w:rPr>
          <w:rFonts w:eastAsiaTheme="minorEastAsia"/>
          <w:color w:val="C00000"/>
          <w:u w:val="single"/>
        </w:rPr>
        <w:t>croissante</w:t>
      </w:r>
      <w:r w:rsidR="00754062" w:rsidRPr="00736BEA">
        <w:rPr>
          <w:rFonts w:eastAsiaTheme="minorEastAsia"/>
          <w:color w:val="C0000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R</m:t>
        </m:r>
      </m:oMath>
      <w:r w:rsidR="00754062" w:rsidRPr="00736BEA">
        <w:rPr>
          <w:rFonts w:eastAsiaTheme="minorEastAsia"/>
          <w:color w:val="C00000"/>
        </w:rPr>
        <w:t>.</w:t>
      </w:r>
      <w:r w:rsidR="0059709B" w:rsidRPr="00736BEA">
        <w:rPr>
          <w:rFonts w:eastAsiaTheme="minorEastAsia"/>
          <w:color w:val="C00000"/>
        </w:rPr>
        <w:t xml:space="preserve"> Si </w:t>
      </w:r>
      <m:oMath>
        <m:r>
          <w:rPr>
            <w:rFonts w:ascii="Cambria Math" w:eastAsiaTheme="minorEastAsia" w:hAnsi="Cambria Math"/>
            <w:color w:val="C00000"/>
          </w:rPr>
          <m:t>k&gt;0</m:t>
        </m:r>
      </m:oMath>
      <w:r w:rsidR="0059709B" w:rsidRPr="00736BEA">
        <w:rPr>
          <w:rFonts w:eastAsiaTheme="minorEastAsia"/>
          <w:color w:val="C00000"/>
        </w:rPr>
        <w:t xml:space="preserve">, </w:t>
      </w:r>
      <m:oMath>
        <m:r>
          <w:rPr>
            <w:rFonts w:ascii="Cambria Math" w:hAnsi="Cambria Math"/>
            <w:color w:val="C00000"/>
          </w:rPr>
          <m:t>f:x↦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e</m:t>
            </m:r>
          </m:e>
          <m:sup>
            <m:r>
              <w:rPr>
                <w:rFonts w:ascii="Cambria Math" w:hAnsi="Cambria Math"/>
                <w:color w:val="C00000"/>
              </w:rPr>
              <m:t>kx</m:t>
            </m:r>
          </m:sup>
        </m:sSup>
      </m:oMath>
      <w:r w:rsidR="0059709B" w:rsidRPr="00736BEA">
        <w:rPr>
          <w:rFonts w:eastAsiaTheme="minorEastAsia"/>
          <w:color w:val="C00000"/>
        </w:rPr>
        <w:t xml:space="preserve"> est strictement </w:t>
      </w:r>
      <w:r w:rsidR="0059709B" w:rsidRPr="00736BEA">
        <w:rPr>
          <w:rFonts w:eastAsiaTheme="minorEastAsia"/>
          <w:color w:val="C00000"/>
          <w:u w:val="single"/>
        </w:rPr>
        <w:t>croissante</w:t>
      </w:r>
      <w:r w:rsidR="0059709B" w:rsidRPr="00736BEA">
        <w:rPr>
          <w:rFonts w:eastAsiaTheme="minorEastAsia"/>
          <w:color w:val="C00000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R</m:t>
        </m:r>
      </m:oMath>
      <w:r w:rsidR="00C01522" w:rsidRPr="00736BEA">
        <w:rPr>
          <w:rFonts w:eastAsiaTheme="minorEastAsia"/>
          <w:color w:val="C00000"/>
        </w:rPr>
        <w:br/>
      </w:r>
    </w:p>
    <w:p w14:paraId="2E4878C2" w14:textId="5D476582" w:rsidR="00A3517F" w:rsidRPr="00BA5F05" w:rsidRDefault="00A3517F" w:rsidP="00BA5F05">
      <w:pPr>
        <w:rPr>
          <w:rFonts w:eastAsiaTheme="minorEastAsia" w:cs="Arial"/>
          <w:b/>
        </w:rPr>
      </w:pPr>
    </w:p>
    <w:p w14:paraId="027422A1" w14:textId="6F3BD078" w:rsidR="00C01522" w:rsidRDefault="00C01522" w:rsidP="001B1E43">
      <w:pPr>
        <w:rPr>
          <w:rFonts w:eastAsiaTheme="minorEastAsia"/>
        </w:rPr>
      </w:pPr>
    </w:p>
    <w:p w14:paraId="64B987E6" w14:textId="3C9F6995" w:rsidR="00C01522" w:rsidRDefault="00C01522" w:rsidP="001B1E43">
      <w:pPr>
        <w:rPr>
          <w:rFonts w:eastAsiaTheme="minorEastAsia"/>
        </w:rPr>
      </w:pPr>
    </w:p>
    <w:p w14:paraId="4AA2499A" w14:textId="2D32394C" w:rsidR="00C01522" w:rsidRDefault="00C01522" w:rsidP="00C01522">
      <w:pPr>
        <w:jc w:val="center"/>
        <w:rPr>
          <w:rFonts w:eastAsiaTheme="minorEastAsia"/>
        </w:rPr>
      </w:pPr>
    </w:p>
    <w:p w14:paraId="17F3A8A8" w14:textId="7C2B27F4" w:rsidR="00C01522" w:rsidRPr="00AB7549" w:rsidRDefault="00D50F07" w:rsidP="001B1E43">
      <w:pPr>
        <w:rPr>
          <w:rFonts w:eastAsiaTheme="minorEastAsia"/>
          <w:color w:val="E36C0A" w:themeColor="accent6" w:themeShade="BF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71223F">
        <w:rPr>
          <w:b/>
        </w:rPr>
        <w:br/>
      </w:r>
      <w:r w:rsidR="00C01522" w:rsidRPr="00AB7549">
        <w:rPr>
          <w:b/>
          <w:color w:val="C00000"/>
        </w:rPr>
        <w:t>Propriété.</w:t>
      </w:r>
      <w:r w:rsidR="00C01522" w:rsidRPr="00AB7549">
        <w:rPr>
          <w:color w:val="C00000"/>
        </w:rPr>
        <w:t xml:space="preserve"> </w:t>
      </w:r>
      <w:r w:rsidR="00C01522" w:rsidRPr="00AB7549">
        <w:rPr>
          <w:rFonts w:eastAsiaTheme="minorEastAsia"/>
          <w:color w:val="C00000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n</m:t>
                </m:r>
              </m:sub>
            </m:sSub>
          </m:e>
        </m:d>
      </m:oMath>
      <w:r w:rsidR="00C01522" w:rsidRPr="00AB7549">
        <w:rPr>
          <w:rFonts w:eastAsiaTheme="minorEastAsia"/>
          <w:color w:val="C00000"/>
        </w:rPr>
        <w:t xml:space="preserve"> définie pour </w:t>
      </w:r>
      <m:oMath>
        <m:r>
          <w:rPr>
            <w:rFonts w:ascii="Cambria Math" w:eastAsiaTheme="minorEastAsia" w:hAnsi="Cambria Math"/>
            <w:color w:val="C0000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∈N</m:t>
        </m:r>
      </m:oMath>
      <w:r w:rsidR="00C01522" w:rsidRPr="00AB7549">
        <w:rPr>
          <w:rFonts w:eastAsiaTheme="minorEastAsia"/>
          <w:color w:val="C00000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n</m:t>
            </m:r>
          </m:sub>
        </m:sSub>
        <m:r>
          <w:rPr>
            <w:rFonts w:ascii="Cambria Math" w:eastAsiaTheme="minorEastAsia" w:hAnsi="Cambria Math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na</m:t>
            </m:r>
          </m:sup>
        </m:sSup>
      </m:oMath>
      <w:r w:rsidR="00C01522" w:rsidRPr="00AB7549">
        <w:rPr>
          <w:rFonts w:eastAsiaTheme="minorEastAsia"/>
          <w:color w:val="C00000"/>
        </w:rPr>
        <w:t xml:space="preserve"> </w:t>
      </w:r>
      <w:r w:rsidR="00604EE3" w:rsidRPr="00AB7549">
        <w:rPr>
          <w:rFonts w:eastAsiaTheme="minorEastAsia"/>
          <w:color w:val="C00000"/>
        </w:rPr>
        <w:t xml:space="preserve">où </w:t>
      </w:r>
      <m:oMath>
        <m:r>
          <w:rPr>
            <w:rFonts w:ascii="Cambria Math" w:eastAsiaTheme="minorEastAsia" w:hAnsi="Cambria Math"/>
            <w:color w:val="C00000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∈R</m:t>
        </m:r>
      </m:oMath>
      <w:r w:rsidR="00604EE3" w:rsidRPr="00AB7549">
        <w:rPr>
          <w:rFonts w:eastAsiaTheme="minorEastAsia"/>
          <w:color w:val="C00000"/>
        </w:rPr>
        <w:t xml:space="preserve">, </w:t>
      </w:r>
      <w:r w:rsidR="00C01522" w:rsidRPr="00AB7549">
        <w:rPr>
          <w:rFonts w:eastAsiaTheme="minorEastAsia"/>
          <w:color w:val="C00000"/>
        </w:rPr>
        <w:t xml:space="preserve">est une suite géométrique de raison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a</m:t>
            </m:r>
          </m:sup>
        </m:sSup>
      </m:oMath>
      <w:r w:rsidR="00C01522" w:rsidRPr="00AB7549">
        <w:rPr>
          <w:rFonts w:eastAsiaTheme="minorEastAsia"/>
          <w:color w:val="C00000"/>
        </w:rPr>
        <w:t>.</w:t>
      </w:r>
      <w:r w:rsidR="00710B69" w:rsidRPr="00AB7549">
        <w:rPr>
          <w:rFonts w:eastAsiaTheme="minorEastAsia"/>
          <w:color w:val="C00000"/>
        </w:rPr>
        <w:br/>
      </w:r>
      <w:r w:rsidR="00C01522" w:rsidRPr="00AB7549">
        <w:rPr>
          <w:rFonts w:eastAsiaTheme="minorEastAsia"/>
          <w:b/>
          <w:color w:val="E36C0A" w:themeColor="accent6" w:themeShade="BF"/>
        </w:rPr>
        <w:t>Exemple.</w:t>
      </w:r>
      <w:r w:rsidR="00C01522" w:rsidRPr="00AB7549">
        <w:rPr>
          <w:rFonts w:eastAsiaTheme="minorEastAsia"/>
          <w:color w:val="E36C0A" w:themeColor="accent6" w:themeShade="BF"/>
        </w:rPr>
        <w:t xml:space="preserve"> La suite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C01522" w:rsidRPr="00AB7549">
        <w:rPr>
          <w:rFonts w:eastAsiaTheme="minorEastAsia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2n</m:t>
            </m:r>
          </m:sup>
        </m:sSup>
      </m:oMath>
      <w:r w:rsidR="00C01522" w:rsidRPr="00AB7549">
        <w:rPr>
          <w:rFonts w:eastAsiaTheme="minorEastAsia"/>
          <w:color w:val="E36C0A" w:themeColor="accent6" w:themeShade="BF"/>
        </w:rPr>
        <w:t xml:space="preserve"> est géométrique de raison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</m:oMath>
      <w:r w:rsidR="00C01522" w:rsidRPr="00AB7549">
        <w:rPr>
          <w:rFonts w:eastAsiaTheme="minorEastAsia"/>
          <w:color w:val="E36C0A" w:themeColor="accent6" w:themeShade="BF"/>
        </w:rPr>
        <w:t>.</w:t>
      </w:r>
    </w:p>
    <w:sectPr w:rsidR="00C01522" w:rsidRPr="00AB7549" w:rsidSect="00F557A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42D53" w14:textId="77777777" w:rsidR="007208ED" w:rsidRDefault="007208ED" w:rsidP="007F5512">
      <w:pPr>
        <w:spacing w:after="0" w:line="240" w:lineRule="auto"/>
      </w:pPr>
      <w:r>
        <w:separator/>
      </w:r>
    </w:p>
  </w:endnote>
  <w:endnote w:type="continuationSeparator" w:id="0">
    <w:p w14:paraId="3FF45662" w14:textId="77777777" w:rsidR="007208ED" w:rsidRDefault="007208ED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9C5D0F7" w:rsidR="0079206B" w:rsidRDefault="0079206B" w:rsidP="0042064D">
        <w:pPr>
          <w:pStyle w:val="Pieddepage"/>
          <w:jc w:val="right"/>
        </w:pPr>
        <w:r>
          <w:t>Cours.</w:t>
        </w:r>
        <w:r w:rsidR="0003099F">
          <w:t xml:space="preserve"> Fonction exponentielle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D4DE2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DB6C8" w14:textId="77777777" w:rsidR="007208ED" w:rsidRDefault="007208ED" w:rsidP="007F5512">
      <w:pPr>
        <w:spacing w:after="0" w:line="240" w:lineRule="auto"/>
      </w:pPr>
      <w:r>
        <w:separator/>
      </w:r>
    </w:p>
  </w:footnote>
  <w:footnote w:type="continuationSeparator" w:id="0">
    <w:p w14:paraId="79DA43CD" w14:textId="77777777" w:rsidR="007208ED" w:rsidRDefault="007208ED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966622">
    <w:abstractNumId w:val="0"/>
  </w:num>
  <w:num w:numId="2" w16cid:durableId="2117170385">
    <w:abstractNumId w:val="1"/>
  </w:num>
  <w:num w:numId="3" w16cid:durableId="1134446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6C6"/>
    <w:rsid w:val="000008B7"/>
    <w:rsid w:val="00000E47"/>
    <w:rsid w:val="000014CB"/>
    <w:rsid w:val="00001500"/>
    <w:rsid w:val="00001A79"/>
    <w:rsid w:val="00002C11"/>
    <w:rsid w:val="00002E1A"/>
    <w:rsid w:val="000042EA"/>
    <w:rsid w:val="000048EF"/>
    <w:rsid w:val="00004A3D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80"/>
    <w:rsid w:val="000102F7"/>
    <w:rsid w:val="00010788"/>
    <w:rsid w:val="00010954"/>
    <w:rsid w:val="00010CF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200B6"/>
    <w:rsid w:val="00020B29"/>
    <w:rsid w:val="000214C3"/>
    <w:rsid w:val="00022342"/>
    <w:rsid w:val="00022A50"/>
    <w:rsid w:val="00022D65"/>
    <w:rsid w:val="00023B52"/>
    <w:rsid w:val="00024C8D"/>
    <w:rsid w:val="00025CF9"/>
    <w:rsid w:val="000266DA"/>
    <w:rsid w:val="000266FC"/>
    <w:rsid w:val="00027073"/>
    <w:rsid w:val="0002771E"/>
    <w:rsid w:val="0003070D"/>
    <w:rsid w:val="0003099F"/>
    <w:rsid w:val="00030BAC"/>
    <w:rsid w:val="000314BE"/>
    <w:rsid w:val="00032148"/>
    <w:rsid w:val="00032D8F"/>
    <w:rsid w:val="00032E49"/>
    <w:rsid w:val="00033219"/>
    <w:rsid w:val="0003403A"/>
    <w:rsid w:val="00035E3D"/>
    <w:rsid w:val="000362A4"/>
    <w:rsid w:val="0003631C"/>
    <w:rsid w:val="00037407"/>
    <w:rsid w:val="00040143"/>
    <w:rsid w:val="000401E6"/>
    <w:rsid w:val="000407BF"/>
    <w:rsid w:val="00040E5E"/>
    <w:rsid w:val="00043AEA"/>
    <w:rsid w:val="00043E6F"/>
    <w:rsid w:val="00044AD7"/>
    <w:rsid w:val="00044C8A"/>
    <w:rsid w:val="000457C0"/>
    <w:rsid w:val="00045D40"/>
    <w:rsid w:val="00046B6B"/>
    <w:rsid w:val="00047084"/>
    <w:rsid w:val="00047153"/>
    <w:rsid w:val="000471F0"/>
    <w:rsid w:val="00050B81"/>
    <w:rsid w:val="00050C0B"/>
    <w:rsid w:val="00050D4C"/>
    <w:rsid w:val="00050E5A"/>
    <w:rsid w:val="000521B8"/>
    <w:rsid w:val="00052889"/>
    <w:rsid w:val="000529FE"/>
    <w:rsid w:val="00052CF7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ECF"/>
    <w:rsid w:val="00062EE5"/>
    <w:rsid w:val="000631BF"/>
    <w:rsid w:val="00064DE7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70091"/>
    <w:rsid w:val="000712F0"/>
    <w:rsid w:val="00071A04"/>
    <w:rsid w:val="000723B2"/>
    <w:rsid w:val="00072D8F"/>
    <w:rsid w:val="00072F02"/>
    <w:rsid w:val="000730C5"/>
    <w:rsid w:val="00073512"/>
    <w:rsid w:val="0007382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349"/>
    <w:rsid w:val="00082B8D"/>
    <w:rsid w:val="000832FA"/>
    <w:rsid w:val="00083ACE"/>
    <w:rsid w:val="00083C7C"/>
    <w:rsid w:val="000842B4"/>
    <w:rsid w:val="00084D93"/>
    <w:rsid w:val="00086B6F"/>
    <w:rsid w:val="000879A8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6E53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455B"/>
    <w:rsid w:val="000A478E"/>
    <w:rsid w:val="000A4949"/>
    <w:rsid w:val="000A5FAD"/>
    <w:rsid w:val="000A6CE7"/>
    <w:rsid w:val="000A7D7E"/>
    <w:rsid w:val="000B0018"/>
    <w:rsid w:val="000B029E"/>
    <w:rsid w:val="000B0BF5"/>
    <w:rsid w:val="000B0C8C"/>
    <w:rsid w:val="000B0FC7"/>
    <w:rsid w:val="000B23C3"/>
    <w:rsid w:val="000B3C21"/>
    <w:rsid w:val="000B3ED3"/>
    <w:rsid w:val="000B43C6"/>
    <w:rsid w:val="000B447D"/>
    <w:rsid w:val="000B47F8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31F"/>
    <w:rsid w:val="000D66FC"/>
    <w:rsid w:val="000D7C9B"/>
    <w:rsid w:val="000E02FE"/>
    <w:rsid w:val="000E1989"/>
    <w:rsid w:val="000E21A6"/>
    <w:rsid w:val="000E25B4"/>
    <w:rsid w:val="000E29A3"/>
    <w:rsid w:val="000E2A51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437"/>
    <w:rsid w:val="000F26EE"/>
    <w:rsid w:val="000F2A5C"/>
    <w:rsid w:val="000F2E9B"/>
    <w:rsid w:val="000F3122"/>
    <w:rsid w:val="000F323B"/>
    <w:rsid w:val="000F326A"/>
    <w:rsid w:val="000F3822"/>
    <w:rsid w:val="000F4022"/>
    <w:rsid w:val="000F5DA3"/>
    <w:rsid w:val="000F5EDC"/>
    <w:rsid w:val="000F6136"/>
    <w:rsid w:val="000F6FF7"/>
    <w:rsid w:val="00100573"/>
    <w:rsid w:val="00100842"/>
    <w:rsid w:val="0010170A"/>
    <w:rsid w:val="00101FC3"/>
    <w:rsid w:val="001025AC"/>
    <w:rsid w:val="0010275F"/>
    <w:rsid w:val="001029A4"/>
    <w:rsid w:val="00103589"/>
    <w:rsid w:val="00104C24"/>
    <w:rsid w:val="00104C41"/>
    <w:rsid w:val="00104FE5"/>
    <w:rsid w:val="00105394"/>
    <w:rsid w:val="001064CC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502D"/>
    <w:rsid w:val="001155D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71B"/>
    <w:rsid w:val="0013693F"/>
    <w:rsid w:val="00136A02"/>
    <w:rsid w:val="001371C9"/>
    <w:rsid w:val="00137D72"/>
    <w:rsid w:val="001402BB"/>
    <w:rsid w:val="00140A85"/>
    <w:rsid w:val="0014101D"/>
    <w:rsid w:val="001412FE"/>
    <w:rsid w:val="00141E14"/>
    <w:rsid w:val="00141FBB"/>
    <w:rsid w:val="001428F0"/>
    <w:rsid w:val="0014292E"/>
    <w:rsid w:val="00143042"/>
    <w:rsid w:val="00144562"/>
    <w:rsid w:val="001456C5"/>
    <w:rsid w:val="00145771"/>
    <w:rsid w:val="00145E99"/>
    <w:rsid w:val="00146219"/>
    <w:rsid w:val="00146525"/>
    <w:rsid w:val="00146C5F"/>
    <w:rsid w:val="00147079"/>
    <w:rsid w:val="001471C5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369"/>
    <w:rsid w:val="0015667F"/>
    <w:rsid w:val="00156CD2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2DDA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AA5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23"/>
    <w:rsid w:val="00184199"/>
    <w:rsid w:val="0018451D"/>
    <w:rsid w:val="00185F93"/>
    <w:rsid w:val="001861C4"/>
    <w:rsid w:val="00187CA9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4915"/>
    <w:rsid w:val="00194993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443"/>
    <w:rsid w:val="001A06DF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507F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E06FE"/>
    <w:rsid w:val="001E151A"/>
    <w:rsid w:val="001E1BBB"/>
    <w:rsid w:val="001E2A84"/>
    <w:rsid w:val="001E35C0"/>
    <w:rsid w:val="001E3EF4"/>
    <w:rsid w:val="001E40F0"/>
    <w:rsid w:val="001E48B6"/>
    <w:rsid w:val="001E5DEE"/>
    <w:rsid w:val="001E6140"/>
    <w:rsid w:val="001E63AC"/>
    <w:rsid w:val="001E6AD4"/>
    <w:rsid w:val="001E7553"/>
    <w:rsid w:val="001F0829"/>
    <w:rsid w:val="001F0975"/>
    <w:rsid w:val="001F0ADA"/>
    <w:rsid w:val="001F176C"/>
    <w:rsid w:val="001F1E16"/>
    <w:rsid w:val="001F24F0"/>
    <w:rsid w:val="001F2522"/>
    <w:rsid w:val="001F3606"/>
    <w:rsid w:val="001F37D2"/>
    <w:rsid w:val="001F56EC"/>
    <w:rsid w:val="001F5E25"/>
    <w:rsid w:val="001F5FBA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6F32"/>
    <w:rsid w:val="002277D4"/>
    <w:rsid w:val="00230CE1"/>
    <w:rsid w:val="00232259"/>
    <w:rsid w:val="00232278"/>
    <w:rsid w:val="00232D19"/>
    <w:rsid w:val="00232D8C"/>
    <w:rsid w:val="00233C24"/>
    <w:rsid w:val="0023439F"/>
    <w:rsid w:val="002344C3"/>
    <w:rsid w:val="002355FF"/>
    <w:rsid w:val="00235DEB"/>
    <w:rsid w:val="00235E8C"/>
    <w:rsid w:val="00236E71"/>
    <w:rsid w:val="00240131"/>
    <w:rsid w:val="00240199"/>
    <w:rsid w:val="00240501"/>
    <w:rsid w:val="00241D85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980"/>
    <w:rsid w:val="00245B86"/>
    <w:rsid w:val="00247022"/>
    <w:rsid w:val="002475AF"/>
    <w:rsid w:val="0025024C"/>
    <w:rsid w:val="0025044B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284"/>
    <w:rsid w:val="002652AD"/>
    <w:rsid w:val="00265925"/>
    <w:rsid w:val="002660CE"/>
    <w:rsid w:val="002661E0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0B67"/>
    <w:rsid w:val="00281645"/>
    <w:rsid w:val="00281C3B"/>
    <w:rsid w:val="00281F5B"/>
    <w:rsid w:val="00282128"/>
    <w:rsid w:val="00282F1E"/>
    <w:rsid w:val="0028314B"/>
    <w:rsid w:val="002837FB"/>
    <w:rsid w:val="00284243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497"/>
    <w:rsid w:val="002A174C"/>
    <w:rsid w:val="002A1982"/>
    <w:rsid w:val="002A1B07"/>
    <w:rsid w:val="002A2030"/>
    <w:rsid w:val="002A260C"/>
    <w:rsid w:val="002A2730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1733"/>
    <w:rsid w:val="002B204A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179F"/>
    <w:rsid w:val="002C1D12"/>
    <w:rsid w:val="002C255F"/>
    <w:rsid w:val="002C2BAE"/>
    <w:rsid w:val="002C32B9"/>
    <w:rsid w:val="002C3AE3"/>
    <w:rsid w:val="002C469B"/>
    <w:rsid w:val="002C5CF6"/>
    <w:rsid w:val="002C5D10"/>
    <w:rsid w:val="002C669E"/>
    <w:rsid w:val="002C6EB2"/>
    <w:rsid w:val="002C6FB6"/>
    <w:rsid w:val="002C6FD2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B3D"/>
    <w:rsid w:val="002E0FFB"/>
    <w:rsid w:val="002E1297"/>
    <w:rsid w:val="002E16A3"/>
    <w:rsid w:val="002E1AC1"/>
    <w:rsid w:val="002E1D5B"/>
    <w:rsid w:val="002E248A"/>
    <w:rsid w:val="002E2587"/>
    <w:rsid w:val="002E267C"/>
    <w:rsid w:val="002E2D42"/>
    <w:rsid w:val="002E3C42"/>
    <w:rsid w:val="002E4773"/>
    <w:rsid w:val="002E4B00"/>
    <w:rsid w:val="002E57CC"/>
    <w:rsid w:val="002E58D6"/>
    <w:rsid w:val="002E62D8"/>
    <w:rsid w:val="002E634A"/>
    <w:rsid w:val="002E6934"/>
    <w:rsid w:val="002E6A08"/>
    <w:rsid w:val="002E70CA"/>
    <w:rsid w:val="002E7588"/>
    <w:rsid w:val="002E759F"/>
    <w:rsid w:val="002E75E4"/>
    <w:rsid w:val="002E78E7"/>
    <w:rsid w:val="002E7D40"/>
    <w:rsid w:val="002F0367"/>
    <w:rsid w:val="002F08F8"/>
    <w:rsid w:val="002F1026"/>
    <w:rsid w:val="002F118F"/>
    <w:rsid w:val="002F1503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480C"/>
    <w:rsid w:val="00304BDF"/>
    <w:rsid w:val="00304BE1"/>
    <w:rsid w:val="00307204"/>
    <w:rsid w:val="00310B7F"/>
    <w:rsid w:val="0031193F"/>
    <w:rsid w:val="00311BD0"/>
    <w:rsid w:val="0031277D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3BFE"/>
    <w:rsid w:val="00324517"/>
    <w:rsid w:val="003249B7"/>
    <w:rsid w:val="00324D7C"/>
    <w:rsid w:val="00324F33"/>
    <w:rsid w:val="00324F37"/>
    <w:rsid w:val="00325179"/>
    <w:rsid w:val="00325B68"/>
    <w:rsid w:val="003262E9"/>
    <w:rsid w:val="00326E70"/>
    <w:rsid w:val="003270DB"/>
    <w:rsid w:val="0032749E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4E39"/>
    <w:rsid w:val="00335AB6"/>
    <w:rsid w:val="00335E62"/>
    <w:rsid w:val="003367E7"/>
    <w:rsid w:val="00336B50"/>
    <w:rsid w:val="00336C38"/>
    <w:rsid w:val="003372C5"/>
    <w:rsid w:val="00337B15"/>
    <w:rsid w:val="00337C71"/>
    <w:rsid w:val="003405A3"/>
    <w:rsid w:val="00341E1A"/>
    <w:rsid w:val="0034234B"/>
    <w:rsid w:val="00342C52"/>
    <w:rsid w:val="00342C55"/>
    <w:rsid w:val="00342CF2"/>
    <w:rsid w:val="00342DA8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39C"/>
    <w:rsid w:val="00351B69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0CD3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507E"/>
    <w:rsid w:val="003654BE"/>
    <w:rsid w:val="00365977"/>
    <w:rsid w:val="00366B12"/>
    <w:rsid w:val="003702FB"/>
    <w:rsid w:val="003706CF"/>
    <w:rsid w:val="00371224"/>
    <w:rsid w:val="00371932"/>
    <w:rsid w:val="00372BA9"/>
    <w:rsid w:val="00373136"/>
    <w:rsid w:val="003756DC"/>
    <w:rsid w:val="0037599D"/>
    <w:rsid w:val="00375BA0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D88"/>
    <w:rsid w:val="00385DCD"/>
    <w:rsid w:val="00386AD3"/>
    <w:rsid w:val="00386CA1"/>
    <w:rsid w:val="00386F13"/>
    <w:rsid w:val="00387A36"/>
    <w:rsid w:val="00390AE0"/>
    <w:rsid w:val="00390C54"/>
    <w:rsid w:val="003912CA"/>
    <w:rsid w:val="00391749"/>
    <w:rsid w:val="00392FA0"/>
    <w:rsid w:val="00393182"/>
    <w:rsid w:val="00393C18"/>
    <w:rsid w:val="003968C0"/>
    <w:rsid w:val="00396FB4"/>
    <w:rsid w:val="003972FC"/>
    <w:rsid w:val="00397D0B"/>
    <w:rsid w:val="003A0AEB"/>
    <w:rsid w:val="003A0B06"/>
    <w:rsid w:val="003A1741"/>
    <w:rsid w:val="003A1C7A"/>
    <w:rsid w:val="003A1CB7"/>
    <w:rsid w:val="003A1EEB"/>
    <w:rsid w:val="003A27F7"/>
    <w:rsid w:val="003A352F"/>
    <w:rsid w:val="003A3712"/>
    <w:rsid w:val="003A37A4"/>
    <w:rsid w:val="003A4507"/>
    <w:rsid w:val="003A457B"/>
    <w:rsid w:val="003A47C1"/>
    <w:rsid w:val="003A51D4"/>
    <w:rsid w:val="003A51D7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B63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C5A"/>
    <w:rsid w:val="003D6D4E"/>
    <w:rsid w:val="003D7919"/>
    <w:rsid w:val="003E00CB"/>
    <w:rsid w:val="003E01FB"/>
    <w:rsid w:val="003E0579"/>
    <w:rsid w:val="003E0A2B"/>
    <w:rsid w:val="003E1CC2"/>
    <w:rsid w:val="003E1F20"/>
    <w:rsid w:val="003E21CC"/>
    <w:rsid w:val="003E2374"/>
    <w:rsid w:val="003E4B87"/>
    <w:rsid w:val="003E4FD5"/>
    <w:rsid w:val="003E4FF7"/>
    <w:rsid w:val="003E549E"/>
    <w:rsid w:val="003E56CA"/>
    <w:rsid w:val="003E628B"/>
    <w:rsid w:val="003E6F2B"/>
    <w:rsid w:val="003E7001"/>
    <w:rsid w:val="003E77D8"/>
    <w:rsid w:val="003E7AD9"/>
    <w:rsid w:val="003F01B9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64D"/>
    <w:rsid w:val="003F79AF"/>
    <w:rsid w:val="003F7AC0"/>
    <w:rsid w:val="00400289"/>
    <w:rsid w:val="004006E3"/>
    <w:rsid w:val="00400F01"/>
    <w:rsid w:val="00401281"/>
    <w:rsid w:val="004013E9"/>
    <w:rsid w:val="004022E9"/>
    <w:rsid w:val="00402F8A"/>
    <w:rsid w:val="00403094"/>
    <w:rsid w:val="004035B3"/>
    <w:rsid w:val="004036B2"/>
    <w:rsid w:val="00404156"/>
    <w:rsid w:val="004047FE"/>
    <w:rsid w:val="00404BB1"/>
    <w:rsid w:val="00405AF6"/>
    <w:rsid w:val="0040689A"/>
    <w:rsid w:val="00406AE6"/>
    <w:rsid w:val="00406E4C"/>
    <w:rsid w:val="004077C9"/>
    <w:rsid w:val="00410611"/>
    <w:rsid w:val="004108E4"/>
    <w:rsid w:val="00410DC6"/>
    <w:rsid w:val="004113AE"/>
    <w:rsid w:val="00411805"/>
    <w:rsid w:val="00411BC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62FA"/>
    <w:rsid w:val="00416E35"/>
    <w:rsid w:val="00416F29"/>
    <w:rsid w:val="00417546"/>
    <w:rsid w:val="004204C6"/>
    <w:rsid w:val="0042064D"/>
    <w:rsid w:val="00421233"/>
    <w:rsid w:val="004214E3"/>
    <w:rsid w:val="00422EAD"/>
    <w:rsid w:val="00423393"/>
    <w:rsid w:val="004239C0"/>
    <w:rsid w:val="00423DC1"/>
    <w:rsid w:val="004242E7"/>
    <w:rsid w:val="004256A2"/>
    <w:rsid w:val="00425E75"/>
    <w:rsid w:val="00426445"/>
    <w:rsid w:val="00426E9C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EF3"/>
    <w:rsid w:val="0043546B"/>
    <w:rsid w:val="0043682E"/>
    <w:rsid w:val="00436C2A"/>
    <w:rsid w:val="0043736E"/>
    <w:rsid w:val="004373D3"/>
    <w:rsid w:val="0043777B"/>
    <w:rsid w:val="00437C33"/>
    <w:rsid w:val="0044053B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9B9"/>
    <w:rsid w:val="00451B6E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7A6"/>
    <w:rsid w:val="00460A15"/>
    <w:rsid w:val="00460BA7"/>
    <w:rsid w:val="00460BE6"/>
    <w:rsid w:val="0046212B"/>
    <w:rsid w:val="004626DF"/>
    <w:rsid w:val="00462FF9"/>
    <w:rsid w:val="004642A5"/>
    <w:rsid w:val="004642BF"/>
    <w:rsid w:val="004642D8"/>
    <w:rsid w:val="00464BA6"/>
    <w:rsid w:val="0046545F"/>
    <w:rsid w:val="004668A4"/>
    <w:rsid w:val="0046781B"/>
    <w:rsid w:val="00470668"/>
    <w:rsid w:val="00470A2F"/>
    <w:rsid w:val="00470F23"/>
    <w:rsid w:val="00471192"/>
    <w:rsid w:val="00471538"/>
    <w:rsid w:val="00471F44"/>
    <w:rsid w:val="00472A0A"/>
    <w:rsid w:val="00472D48"/>
    <w:rsid w:val="00472EBD"/>
    <w:rsid w:val="0047355F"/>
    <w:rsid w:val="004736AB"/>
    <w:rsid w:val="00473F40"/>
    <w:rsid w:val="00474792"/>
    <w:rsid w:val="00476189"/>
    <w:rsid w:val="00476993"/>
    <w:rsid w:val="00476A1D"/>
    <w:rsid w:val="00476EEE"/>
    <w:rsid w:val="00476FB9"/>
    <w:rsid w:val="0047735E"/>
    <w:rsid w:val="004777BD"/>
    <w:rsid w:val="0048051F"/>
    <w:rsid w:val="00480A5F"/>
    <w:rsid w:val="00480B42"/>
    <w:rsid w:val="00481234"/>
    <w:rsid w:val="00481FE9"/>
    <w:rsid w:val="004822AD"/>
    <w:rsid w:val="004823EF"/>
    <w:rsid w:val="0048274F"/>
    <w:rsid w:val="004828E0"/>
    <w:rsid w:val="00482952"/>
    <w:rsid w:val="00482A15"/>
    <w:rsid w:val="00482FDB"/>
    <w:rsid w:val="00483C08"/>
    <w:rsid w:val="00484E77"/>
    <w:rsid w:val="00485171"/>
    <w:rsid w:val="00486365"/>
    <w:rsid w:val="00486BB9"/>
    <w:rsid w:val="004873D1"/>
    <w:rsid w:val="004902AE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DB5"/>
    <w:rsid w:val="004A52A6"/>
    <w:rsid w:val="004A5405"/>
    <w:rsid w:val="004A550F"/>
    <w:rsid w:val="004A5C32"/>
    <w:rsid w:val="004A6054"/>
    <w:rsid w:val="004B10FA"/>
    <w:rsid w:val="004B1A57"/>
    <w:rsid w:val="004B1D7E"/>
    <w:rsid w:val="004B2AF5"/>
    <w:rsid w:val="004B35CE"/>
    <w:rsid w:val="004B379D"/>
    <w:rsid w:val="004B439E"/>
    <w:rsid w:val="004B4536"/>
    <w:rsid w:val="004B4C99"/>
    <w:rsid w:val="004B4D73"/>
    <w:rsid w:val="004B4DD9"/>
    <w:rsid w:val="004B584D"/>
    <w:rsid w:val="004B5F04"/>
    <w:rsid w:val="004B6D13"/>
    <w:rsid w:val="004B6ED2"/>
    <w:rsid w:val="004C0119"/>
    <w:rsid w:val="004C0430"/>
    <w:rsid w:val="004C0912"/>
    <w:rsid w:val="004C0AA6"/>
    <w:rsid w:val="004C253E"/>
    <w:rsid w:val="004C29C1"/>
    <w:rsid w:val="004C312B"/>
    <w:rsid w:val="004C321A"/>
    <w:rsid w:val="004C3915"/>
    <w:rsid w:val="004C45C2"/>
    <w:rsid w:val="004C4F1F"/>
    <w:rsid w:val="004C55B0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793"/>
    <w:rsid w:val="004E089B"/>
    <w:rsid w:val="004E0F09"/>
    <w:rsid w:val="004E1156"/>
    <w:rsid w:val="004E1302"/>
    <w:rsid w:val="004E1EC1"/>
    <w:rsid w:val="004E235C"/>
    <w:rsid w:val="004E3E29"/>
    <w:rsid w:val="004E422A"/>
    <w:rsid w:val="004E4664"/>
    <w:rsid w:val="004E4A9F"/>
    <w:rsid w:val="004E50A4"/>
    <w:rsid w:val="004E54C2"/>
    <w:rsid w:val="004E5ACA"/>
    <w:rsid w:val="004E5D4C"/>
    <w:rsid w:val="004E6C13"/>
    <w:rsid w:val="004E78E2"/>
    <w:rsid w:val="004E7A8E"/>
    <w:rsid w:val="004F1C98"/>
    <w:rsid w:val="004F1F64"/>
    <w:rsid w:val="004F2323"/>
    <w:rsid w:val="004F2A44"/>
    <w:rsid w:val="004F3120"/>
    <w:rsid w:val="004F3851"/>
    <w:rsid w:val="004F391F"/>
    <w:rsid w:val="004F50B6"/>
    <w:rsid w:val="004F5C03"/>
    <w:rsid w:val="004F5F5A"/>
    <w:rsid w:val="004F67C8"/>
    <w:rsid w:val="004F76A7"/>
    <w:rsid w:val="004F7A1C"/>
    <w:rsid w:val="00500267"/>
    <w:rsid w:val="0050040C"/>
    <w:rsid w:val="005005BD"/>
    <w:rsid w:val="00500696"/>
    <w:rsid w:val="00500C7B"/>
    <w:rsid w:val="00501171"/>
    <w:rsid w:val="005027C9"/>
    <w:rsid w:val="00502B01"/>
    <w:rsid w:val="00502FBE"/>
    <w:rsid w:val="00503ED1"/>
    <w:rsid w:val="005041BF"/>
    <w:rsid w:val="00504DB0"/>
    <w:rsid w:val="00505B44"/>
    <w:rsid w:val="005061D7"/>
    <w:rsid w:val="005063B3"/>
    <w:rsid w:val="005064E3"/>
    <w:rsid w:val="005076C9"/>
    <w:rsid w:val="00507C9F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3434"/>
    <w:rsid w:val="00513520"/>
    <w:rsid w:val="00513DEF"/>
    <w:rsid w:val="00514664"/>
    <w:rsid w:val="00515110"/>
    <w:rsid w:val="005162A1"/>
    <w:rsid w:val="00516451"/>
    <w:rsid w:val="00517205"/>
    <w:rsid w:val="00517CFF"/>
    <w:rsid w:val="005204B0"/>
    <w:rsid w:val="005211E2"/>
    <w:rsid w:val="00521D5B"/>
    <w:rsid w:val="00522471"/>
    <w:rsid w:val="005227D7"/>
    <w:rsid w:val="005231C6"/>
    <w:rsid w:val="005231FB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DBD"/>
    <w:rsid w:val="00531E36"/>
    <w:rsid w:val="005324F1"/>
    <w:rsid w:val="00532A4C"/>
    <w:rsid w:val="005337DC"/>
    <w:rsid w:val="00533AC5"/>
    <w:rsid w:val="00533D95"/>
    <w:rsid w:val="00534F70"/>
    <w:rsid w:val="00535A1B"/>
    <w:rsid w:val="0053653C"/>
    <w:rsid w:val="00537028"/>
    <w:rsid w:val="00537594"/>
    <w:rsid w:val="00537607"/>
    <w:rsid w:val="005402DA"/>
    <w:rsid w:val="0054064F"/>
    <w:rsid w:val="00540799"/>
    <w:rsid w:val="00540CF1"/>
    <w:rsid w:val="005413E7"/>
    <w:rsid w:val="00541F9C"/>
    <w:rsid w:val="00542209"/>
    <w:rsid w:val="005423C4"/>
    <w:rsid w:val="0054338B"/>
    <w:rsid w:val="005444E6"/>
    <w:rsid w:val="0054570F"/>
    <w:rsid w:val="00545DDF"/>
    <w:rsid w:val="005468EA"/>
    <w:rsid w:val="005469E9"/>
    <w:rsid w:val="005476DB"/>
    <w:rsid w:val="005476FB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8EE"/>
    <w:rsid w:val="005652FD"/>
    <w:rsid w:val="00565B44"/>
    <w:rsid w:val="00566EF0"/>
    <w:rsid w:val="00567449"/>
    <w:rsid w:val="00567A39"/>
    <w:rsid w:val="00567FB9"/>
    <w:rsid w:val="005707AC"/>
    <w:rsid w:val="0057094D"/>
    <w:rsid w:val="00571397"/>
    <w:rsid w:val="00571E9F"/>
    <w:rsid w:val="00572188"/>
    <w:rsid w:val="0057284F"/>
    <w:rsid w:val="00572FEA"/>
    <w:rsid w:val="005744C0"/>
    <w:rsid w:val="005746B6"/>
    <w:rsid w:val="005751F6"/>
    <w:rsid w:val="0057541C"/>
    <w:rsid w:val="005762D2"/>
    <w:rsid w:val="0058054E"/>
    <w:rsid w:val="00580D1D"/>
    <w:rsid w:val="00580FB3"/>
    <w:rsid w:val="005817A4"/>
    <w:rsid w:val="00581827"/>
    <w:rsid w:val="0058188A"/>
    <w:rsid w:val="0058190A"/>
    <w:rsid w:val="00581AE4"/>
    <w:rsid w:val="0058244E"/>
    <w:rsid w:val="00582CA2"/>
    <w:rsid w:val="00582F48"/>
    <w:rsid w:val="00583212"/>
    <w:rsid w:val="0058329C"/>
    <w:rsid w:val="00583345"/>
    <w:rsid w:val="0058397E"/>
    <w:rsid w:val="005849FA"/>
    <w:rsid w:val="0058506B"/>
    <w:rsid w:val="00586372"/>
    <w:rsid w:val="00586481"/>
    <w:rsid w:val="005865E4"/>
    <w:rsid w:val="0058741D"/>
    <w:rsid w:val="00587807"/>
    <w:rsid w:val="00590399"/>
    <w:rsid w:val="0059067C"/>
    <w:rsid w:val="00590D2F"/>
    <w:rsid w:val="00591395"/>
    <w:rsid w:val="005916CB"/>
    <w:rsid w:val="005922D8"/>
    <w:rsid w:val="00592ABC"/>
    <w:rsid w:val="00592E17"/>
    <w:rsid w:val="005933B9"/>
    <w:rsid w:val="005934E6"/>
    <w:rsid w:val="00593BCF"/>
    <w:rsid w:val="00594020"/>
    <w:rsid w:val="0059438E"/>
    <w:rsid w:val="005944D8"/>
    <w:rsid w:val="0059496B"/>
    <w:rsid w:val="005957F3"/>
    <w:rsid w:val="005959E0"/>
    <w:rsid w:val="00596496"/>
    <w:rsid w:val="0059683D"/>
    <w:rsid w:val="00596875"/>
    <w:rsid w:val="0059709B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36E"/>
    <w:rsid w:val="005A4B75"/>
    <w:rsid w:val="005A502C"/>
    <w:rsid w:val="005A59BD"/>
    <w:rsid w:val="005A70A5"/>
    <w:rsid w:val="005A7391"/>
    <w:rsid w:val="005A7E29"/>
    <w:rsid w:val="005B000A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1DBE"/>
    <w:rsid w:val="005C29B3"/>
    <w:rsid w:val="005C2BAB"/>
    <w:rsid w:val="005C2C21"/>
    <w:rsid w:val="005C2E45"/>
    <w:rsid w:val="005C35A4"/>
    <w:rsid w:val="005C3CA0"/>
    <w:rsid w:val="005C42E2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11B3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418"/>
    <w:rsid w:val="005E236D"/>
    <w:rsid w:val="005E247F"/>
    <w:rsid w:val="005E27AD"/>
    <w:rsid w:val="005E2D2C"/>
    <w:rsid w:val="005E40E4"/>
    <w:rsid w:val="005E5DB2"/>
    <w:rsid w:val="005E676D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431"/>
    <w:rsid w:val="005F48D6"/>
    <w:rsid w:val="005F4911"/>
    <w:rsid w:val="005F4EF7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416E"/>
    <w:rsid w:val="006042AC"/>
    <w:rsid w:val="00604E75"/>
    <w:rsid w:val="00604EE3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F52"/>
    <w:rsid w:val="00624F72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76C7"/>
    <w:rsid w:val="0064035F"/>
    <w:rsid w:val="00640507"/>
    <w:rsid w:val="0064052C"/>
    <w:rsid w:val="00641000"/>
    <w:rsid w:val="006416F6"/>
    <w:rsid w:val="00641FB7"/>
    <w:rsid w:val="006422B4"/>
    <w:rsid w:val="00642392"/>
    <w:rsid w:val="006424FA"/>
    <w:rsid w:val="0064259A"/>
    <w:rsid w:val="006429FF"/>
    <w:rsid w:val="00643711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AC5"/>
    <w:rsid w:val="00653B87"/>
    <w:rsid w:val="006544FD"/>
    <w:rsid w:val="006546C9"/>
    <w:rsid w:val="00654BD4"/>
    <w:rsid w:val="00655B35"/>
    <w:rsid w:val="00656E6B"/>
    <w:rsid w:val="0065759A"/>
    <w:rsid w:val="006576AB"/>
    <w:rsid w:val="00657A47"/>
    <w:rsid w:val="00657AE1"/>
    <w:rsid w:val="00657D74"/>
    <w:rsid w:val="00660CAC"/>
    <w:rsid w:val="0066105D"/>
    <w:rsid w:val="0066127D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675C"/>
    <w:rsid w:val="006669E7"/>
    <w:rsid w:val="00666C20"/>
    <w:rsid w:val="00666DFC"/>
    <w:rsid w:val="00666F4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D9F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344"/>
    <w:rsid w:val="006A1679"/>
    <w:rsid w:val="006A17E9"/>
    <w:rsid w:val="006A19FA"/>
    <w:rsid w:val="006A1B12"/>
    <w:rsid w:val="006A1C60"/>
    <w:rsid w:val="006A1F8C"/>
    <w:rsid w:val="006A32FE"/>
    <w:rsid w:val="006A4417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309"/>
    <w:rsid w:val="006B1315"/>
    <w:rsid w:val="006B2624"/>
    <w:rsid w:val="006B3801"/>
    <w:rsid w:val="006B3A7B"/>
    <w:rsid w:val="006B3C11"/>
    <w:rsid w:val="006B45F1"/>
    <w:rsid w:val="006B46FE"/>
    <w:rsid w:val="006B4E35"/>
    <w:rsid w:val="006B536E"/>
    <w:rsid w:val="006B53F0"/>
    <w:rsid w:val="006B5A03"/>
    <w:rsid w:val="006B6937"/>
    <w:rsid w:val="006B69E2"/>
    <w:rsid w:val="006B6EB6"/>
    <w:rsid w:val="006B6FDD"/>
    <w:rsid w:val="006B7084"/>
    <w:rsid w:val="006B7371"/>
    <w:rsid w:val="006B7BB7"/>
    <w:rsid w:val="006C0437"/>
    <w:rsid w:val="006C0518"/>
    <w:rsid w:val="006C0A17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6ED8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B69"/>
    <w:rsid w:val="007112E9"/>
    <w:rsid w:val="00711758"/>
    <w:rsid w:val="00711A11"/>
    <w:rsid w:val="00712139"/>
    <w:rsid w:val="0071223F"/>
    <w:rsid w:val="007123AC"/>
    <w:rsid w:val="0071387B"/>
    <w:rsid w:val="00713AB5"/>
    <w:rsid w:val="00714BCA"/>
    <w:rsid w:val="00715427"/>
    <w:rsid w:val="00715CF1"/>
    <w:rsid w:val="007160F1"/>
    <w:rsid w:val="00716E02"/>
    <w:rsid w:val="00716FC5"/>
    <w:rsid w:val="0071725D"/>
    <w:rsid w:val="00717554"/>
    <w:rsid w:val="00717C1B"/>
    <w:rsid w:val="007202B5"/>
    <w:rsid w:val="007202BD"/>
    <w:rsid w:val="007208ED"/>
    <w:rsid w:val="007210C3"/>
    <w:rsid w:val="00721738"/>
    <w:rsid w:val="00721DBC"/>
    <w:rsid w:val="00721F07"/>
    <w:rsid w:val="00721F65"/>
    <w:rsid w:val="0072202C"/>
    <w:rsid w:val="0072216B"/>
    <w:rsid w:val="007236E0"/>
    <w:rsid w:val="00724829"/>
    <w:rsid w:val="00724C42"/>
    <w:rsid w:val="00724CC5"/>
    <w:rsid w:val="00724D39"/>
    <w:rsid w:val="00724FB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336E"/>
    <w:rsid w:val="007337F5"/>
    <w:rsid w:val="00733E19"/>
    <w:rsid w:val="00734173"/>
    <w:rsid w:val="00734470"/>
    <w:rsid w:val="00734BB1"/>
    <w:rsid w:val="00734D4F"/>
    <w:rsid w:val="00734EB6"/>
    <w:rsid w:val="00735519"/>
    <w:rsid w:val="00735753"/>
    <w:rsid w:val="0073640C"/>
    <w:rsid w:val="00736542"/>
    <w:rsid w:val="00736BEA"/>
    <w:rsid w:val="00737173"/>
    <w:rsid w:val="0073762B"/>
    <w:rsid w:val="00737644"/>
    <w:rsid w:val="007376CF"/>
    <w:rsid w:val="00740B78"/>
    <w:rsid w:val="00740CC8"/>
    <w:rsid w:val="007410BB"/>
    <w:rsid w:val="007413F4"/>
    <w:rsid w:val="007416D8"/>
    <w:rsid w:val="0074186B"/>
    <w:rsid w:val="00742029"/>
    <w:rsid w:val="00742925"/>
    <w:rsid w:val="00742A8C"/>
    <w:rsid w:val="00743330"/>
    <w:rsid w:val="00743C38"/>
    <w:rsid w:val="00744496"/>
    <w:rsid w:val="00744A7C"/>
    <w:rsid w:val="00745076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CF4"/>
    <w:rsid w:val="00753C86"/>
    <w:rsid w:val="00753CDC"/>
    <w:rsid w:val="00753D41"/>
    <w:rsid w:val="00754054"/>
    <w:rsid w:val="00754062"/>
    <w:rsid w:val="0075409D"/>
    <w:rsid w:val="007542D9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352"/>
    <w:rsid w:val="0076262C"/>
    <w:rsid w:val="00762F16"/>
    <w:rsid w:val="00763605"/>
    <w:rsid w:val="00764873"/>
    <w:rsid w:val="007648D6"/>
    <w:rsid w:val="00765555"/>
    <w:rsid w:val="00765851"/>
    <w:rsid w:val="007662DF"/>
    <w:rsid w:val="0076727C"/>
    <w:rsid w:val="007672A4"/>
    <w:rsid w:val="0076730E"/>
    <w:rsid w:val="007679EB"/>
    <w:rsid w:val="00767BCC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7F3"/>
    <w:rsid w:val="00772EC4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7EBA"/>
    <w:rsid w:val="00780E54"/>
    <w:rsid w:val="007810C2"/>
    <w:rsid w:val="007815B5"/>
    <w:rsid w:val="007818E9"/>
    <w:rsid w:val="00782202"/>
    <w:rsid w:val="007825AC"/>
    <w:rsid w:val="007826C8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054"/>
    <w:rsid w:val="007912AB"/>
    <w:rsid w:val="00791BB5"/>
    <w:rsid w:val="0079206B"/>
    <w:rsid w:val="00792559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A02EF"/>
    <w:rsid w:val="007A05BC"/>
    <w:rsid w:val="007A1578"/>
    <w:rsid w:val="007A1F3A"/>
    <w:rsid w:val="007A2478"/>
    <w:rsid w:val="007A310D"/>
    <w:rsid w:val="007A3651"/>
    <w:rsid w:val="007A3B9A"/>
    <w:rsid w:val="007A4325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3D9"/>
    <w:rsid w:val="007B1774"/>
    <w:rsid w:val="007B178A"/>
    <w:rsid w:val="007B1EAE"/>
    <w:rsid w:val="007B2DC0"/>
    <w:rsid w:val="007B30FD"/>
    <w:rsid w:val="007B3786"/>
    <w:rsid w:val="007B4489"/>
    <w:rsid w:val="007B45FD"/>
    <w:rsid w:val="007B4B51"/>
    <w:rsid w:val="007B4CF3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10C6"/>
    <w:rsid w:val="007D164F"/>
    <w:rsid w:val="007D16F2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63CD"/>
    <w:rsid w:val="007E683B"/>
    <w:rsid w:val="007E6BB5"/>
    <w:rsid w:val="007E6DF5"/>
    <w:rsid w:val="007F0A4E"/>
    <w:rsid w:val="007F0EBB"/>
    <w:rsid w:val="007F1B88"/>
    <w:rsid w:val="007F210F"/>
    <w:rsid w:val="007F33A2"/>
    <w:rsid w:val="007F4B60"/>
    <w:rsid w:val="007F5512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80079C"/>
    <w:rsid w:val="008007C1"/>
    <w:rsid w:val="0080080D"/>
    <w:rsid w:val="00800D79"/>
    <w:rsid w:val="00800E96"/>
    <w:rsid w:val="008011B1"/>
    <w:rsid w:val="0080293B"/>
    <w:rsid w:val="00803D6E"/>
    <w:rsid w:val="00804004"/>
    <w:rsid w:val="008048A4"/>
    <w:rsid w:val="00805792"/>
    <w:rsid w:val="008058BA"/>
    <w:rsid w:val="00805ACE"/>
    <w:rsid w:val="00805B07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89D"/>
    <w:rsid w:val="0081239A"/>
    <w:rsid w:val="00812478"/>
    <w:rsid w:val="008130BF"/>
    <w:rsid w:val="00813230"/>
    <w:rsid w:val="00813491"/>
    <w:rsid w:val="0081371E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925"/>
    <w:rsid w:val="00830B05"/>
    <w:rsid w:val="00831451"/>
    <w:rsid w:val="008317A6"/>
    <w:rsid w:val="00832BDE"/>
    <w:rsid w:val="00833122"/>
    <w:rsid w:val="00833B7C"/>
    <w:rsid w:val="00833D9B"/>
    <w:rsid w:val="00834B64"/>
    <w:rsid w:val="00834CE5"/>
    <w:rsid w:val="0083541B"/>
    <w:rsid w:val="008355FD"/>
    <w:rsid w:val="00836937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5751"/>
    <w:rsid w:val="008574C6"/>
    <w:rsid w:val="00857740"/>
    <w:rsid w:val="00857CDA"/>
    <w:rsid w:val="00857DC4"/>
    <w:rsid w:val="00861C14"/>
    <w:rsid w:val="00861FE8"/>
    <w:rsid w:val="00862351"/>
    <w:rsid w:val="008631F0"/>
    <w:rsid w:val="0086337F"/>
    <w:rsid w:val="008633E5"/>
    <w:rsid w:val="00864197"/>
    <w:rsid w:val="008643DA"/>
    <w:rsid w:val="00865020"/>
    <w:rsid w:val="008653A5"/>
    <w:rsid w:val="008654C1"/>
    <w:rsid w:val="008664A3"/>
    <w:rsid w:val="00866520"/>
    <w:rsid w:val="00866C23"/>
    <w:rsid w:val="008717EE"/>
    <w:rsid w:val="00872335"/>
    <w:rsid w:val="0087277A"/>
    <w:rsid w:val="00872B3F"/>
    <w:rsid w:val="00872F10"/>
    <w:rsid w:val="00873003"/>
    <w:rsid w:val="00873A97"/>
    <w:rsid w:val="00873AE1"/>
    <w:rsid w:val="008746BC"/>
    <w:rsid w:val="00875C6F"/>
    <w:rsid w:val="00876656"/>
    <w:rsid w:val="00876D7B"/>
    <w:rsid w:val="00877615"/>
    <w:rsid w:val="0087781B"/>
    <w:rsid w:val="00877BAD"/>
    <w:rsid w:val="00880978"/>
    <w:rsid w:val="008809A4"/>
    <w:rsid w:val="00880A5B"/>
    <w:rsid w:val="00882370"/>
    <w:rsid w:val="0088261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478"/>
    <w:rsid w:val="008A16D0"/>
    <w:rsid w:val="008A1A0E"/>
    <w:rsid w:val="008A1D5C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F9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CEC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AB0"/>
    <w:rsid w:val="008E6310"/>
    <w:rsid w:val="008E66AD"/>
    <w:rsid w:val="008E66CC"/>
    <w:rsid w:val="008E6949"/>
    <w:rsid w:val="008E6D48"/>
    <w:rsid w:val="008F0A01"/>
    <w:rsid w:val="008F0AB1"/>
    <w:rsid w:val="008F1377"/>
    <w:rsid w:val="008F19C2"/>
    <w:rsid w:val="008F1D13"/>
    <w:rsid w:val="008F2447"/>
    <w:rsid w:val="008F264F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723"/>
    <w:rsid w:val="008F7DC7"/>
    <w:rsid w:val="00900697"/>
    <w:rsid w:val="0090118F"/>
    <w:rsid w:val="009025EA"/>
    <w:rsid w:val="009026A5"/>
    <w:rsid w:val="00902E46"/>
    <w:rsid w:val="00903292"/>
    <w:rsid w:val="00905BFD"/>
    <w:rsid w:val="009064D3"/>
    <w:rsid w:val="00906C34"/>
    <w:rsid w:val="00906ED5"/>
    <w:rsid w:val="009108EF"/>
    <w:rsid w:val="0091098D"/>
    <w:rsid w:val="00910C21"/>
    <w:rsid w:val="009124EA"/>
    <w:rsid w:val="00913198"/>
    <w:rsid w:val="009149D4"/>
    <w:rsid w:val="00914BE1"/>
    <w:rsid w:val="0091577A"/>
    <w:rsid w:val="0091706C"/>
    <w:rsid w:val="009178A5"/>
    <w:rsid w:val="00917CFC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72B"/>
    <w:rsid w:val="00931E26"/>
    <w:rsid w:val="009330A5"/>
    <w:rsid w:val="0093451C"/>
    <w:rsid w:val="00934667"/>
    <w:rsid w:val="00935216"/>
    <w:rsid w:val="00935736"/>
    <w:rsid w:val="00937B14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5ACD"/>
    <w:rsid w:val="009464E8"/>
    <w:rsid w:val="00946510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6107"/>
    <w:rsid w:val="00957126"/>
    <w:rsid w:val="00960365"/>
    <w:rsid w:val="0096048D"/>
    <w:rsid w:val="009612BC"/>
    <w:rsid w:val="00962418"/>
    <w:rsid w:val="009629AA"/>
    <w:rsid w:val="00963572"/>
    <w:rsid w:val="0096377A"/>
    <w:rsid w:val="00963D0D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5171"/>
    <w:rsid w:val="00985625"/>
    <w:rsid w:val="009856F5"/>
    <w:rsid w:val="009857CA"/>
    <w:rsid w:val="00985B3C"/>
    <w:rsid w:val="009862D2"/>
    <w:rsid w:val="0098633E"/>
    <w:rsid w:val="00987386"/>
    <w:rsid w:val="0099187D"/>
    <w:rsid w:val="00991D99"/>
    <w:rsid w:val="0099316E"/>
    <w:rsid w:val="00993440"/>
    <w:rsid w:val="00993C12"/>
    <w:rsid w:val="0099516D"/>
    <w:rsid w:val="009952E5"/>
    <w:rsid w:val="00995387"/>
    <w:rsid w:val="009962F5"/>
    <w:rsid w:val="009963B4"/>
    <w:rsid w:val="00996F4E"/>
    <w:rsid w:val="00996F56"/>
    <w:rsid w:val="009971D4"/>
    <w:rsid w:val="009A0716"/>
    <w:rsid w:val="009A0E39"/>
    <w:rsid w:val="009A115A"/>
    <w:rsid w:val="009A20AA"/>
    <w:rsid w:val="009A2971"/>
    <w:rsid w:val="009A345C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FD"/>
    <w:rsid w:val="009A663F"/>
    <w:rsid w:val="009A6880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706A"/>
    <w:rsid w:val="009B7347"/>
    <w:rsid w:val="009B742F"/>
    <w:rsid w:val="009B7618"/>
    <w:rsid w:val="009B7DD3"/>
    <w:rsid w:val="009C087A"/>
    <w:rsid w:val="009C0C8B"/>
    <w:rsid w:val="009C2F51"/>
    <w:rsid w:val="009C3A35"/>
    <w:rsid w:val="009C3E8C"/>
    <w:rsid w:val="009C4A4A"/>
    <w:rsid w:val="009C4DB1"/>
    <w:rsid w:val="009C5ADF"/>
    <w:rsid w:val="009C5F32"/>
    <w:rsid w:val="009C66F5"/>
    <w:rsid w:val="009C6990"/>
    <w:rsid w:val="009C720D"/>
    <w:rsid w:val="009C76C5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CF8"/>
    <w:rsid w:val="009E5E08"/>
    <w:rsid w:val="009E6203"/>
    <w:rsid w:val="009E6598"/>
    <w:rsid w:val="009E7870"/>
    <w:rsid w:val="009F03C2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55AF"/>
    <w:rsid w:val="009F61E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56B"/>
    <w:rsid w:val="00A04921"/>
    <w:rsid w:val="00A06EBA"/>
    <w:rsid w:val="00A10455"/>
    <w:rsid w:val="00A10595"/>
    <w:rsid w:val="00A10E32"/>
    <w:rsid w:val="00A12131"/>
    <w:rsid w:val="00A12962"/>
    <w:rsid w:val="00A12D8F"/>
    <w:rsid w:val="00A13393"/>
    <w:rsid w:val="00A13BAB"/>
    <w:rsid w:val="00A15056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2B79"/>
    <w:rsid w:val="00A231AC"/>
    <w:rsid w:val="00A236C8"/>
    <w:rsid w:val="00A2375E"/>
    <w:rsid w:val="00A243DC"/>
    <w:rsid w:val="00A245E2"/>
    <w:rsid w:val="00A251DA"/>
    <w:rsid w:val="00A25723"/>
    <w:rsid w:val="00A25D55"/>
    <w:rsid w:val="00A26033"/>
    <w:rsid w:val="00A263CB"/>
    <w:rsid w:val="00A264F9"/>
    <w:rsid w:val="00A267D5"/>
    <w:rsid w:val="00A26E79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12E5"/>
    <w:rsid w:val="00A512FF"/>
    <w:rsid w:val="00A515F1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7AA"/>
    <w:rsid w:val="00A718D1"/>
    <w:rsid w:val="00A71AC2"/>
    <w:rsid w:val="00A71E01"/>
    <w:rsid w:val="00A721AF"/>
    <w:rsid w:val="00A72A41"/>
    <w:rsid w:val="00A7322E"/>
    <w:rsid w:val="00A7363B"/>
    <w:rsid w:val="00A73CD2"/>
    <w:rsid w:val="00A749EA"/>
    <w:rsid w:val="00A74A91"/>
    <w:rsid w:val="00A74FC2"/>
    <w:rsid w:val="00A7540E"/>
    <w:rsid w:val="00A75F19"/>
    <w:rsid w:val="00A7604A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6B7A"/>
    <w:rsid w:val="00A86F14"/>
    <w:rsid w:val="00A87368"/>
    <w:rsid w:val="00A873B1"/>
    <w:rsid w:val="00A873D0"/>
    <w:rsid w:val="00A87A80"/>
    <w:rsid w:val="00A87C56"/>
    <w:rsid w:val="00A909E9"/>
    <w:rsid w:val="00A90DE7"/>
    <w:rsid w:val="00A91C43"/>
    <w:rsid w:val="00A9204D"/>
    <w:rsid w:val="00A9230E"/>
    <w:rsid w:val="00A932A9"/>
    <w:rsid w:val="00A93508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3991"/>
    <w:rsid w:val="00AB3B30"/>
    <w:rsid w:val="00AB44D3"/>
    <w:rsid w:val="00AB473F"/>
    <w:rsid w:val="00AB4A1A"/>
    <w:rsid w:val="00AB4AA2"/>
    <w:rsid w:val="00AB5F25"/>
    <w:rsid w:val="00AB6EEB"/>
    <w:rsid w:val="00AB7516"/>
    <w:rsid w:val="00AB7549"/>
    <w:rsid w:val="00AB76B1"/>
    <w:rsid w:val="00AB7850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E27"/>
    <w:rsid w:val="00AD09C1"/>
    <w:rsid w:val="00AD0E8D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731D"/>
    <w:rsid w:val="00AE7640"/>
    <w:rsid w:val="00AE7D01"/>
    <w:rsid w:val="00AF0326"/>
    <w:rsid w:val="00AF0F94"/>
    <w:rsid w:val="00AF15DE"/>
    <w:rsid w:val="00AF1868"/>
    <w:rsid w:val="00AF1BD3"/>
    <w:rsid w:val="00AF1EDD"/>
    <w:rsid w:val="00AF1F1C"/>
    <w:rsid w:val="00AF323F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37CC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5EA1"/>
    <w:rsid w:val="00B163EF"/>
    <w:rsid w:val="00B1661F"/>
    <w:rsid w:val="00B17488"/>
    <w:rsid w:val="00B17967"/>
    <w:rsid w:val="00B17AC9"/>
    <w:rsid w:val="00B17B0F"/>
    <w:rsid w:val="00B17CBB"/>
    <w:rsid w:val="00B17E66"/>
    <w:rsid w:val="00B20395"/>
    <w:rsid w:val="00B20F06"/>
    <w:rsid w:val="00B21547"/>
    <w:rsid w:val="00B221AC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60A6"/>
    <w:rsid w:val="00B36607"/>
    <w:rsid w:val="00B368B7"/>
    <w:rsid w:val="00B36E81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657D"/>
    <w:rsid w:val="00B4735E"/>
    <w:rsid w:val="00B473DA"/>
    <w:rsid w:val="00B47571"/>
    <w:rsid w:val="00B47A1F"/>
    <w:rsid w:val="00B515D3"/>
    <w:rsid w:val="00B525EE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7748"/>
    <w:rsid w:val="00B57AE9"/>
    <w:rsid w:val="00B601A5"/>
    <w:rsid w:val="00B605EF"/>
    <w:rsid w:val="00B61A8E"/>
    <w:rsid w:val="00B6271C"/>
    <w:rsid w:val="00B62827"/>
    <w:rsid w:val="00B636A2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35E"/>
    <w:rsid w:val="00B8440A"/>
    <w:rsid w:val="00B84CAE"/>
    <w:rsid w:val="00B85026"/>
    <w:rsid w:val="00B85ECC"/>
    <w:rsid w:val="00B8626C"/>
    <w:rsid w:val="00B86451"/>
    <w:rsid w:val="00B8749B"/>
    <w:rsid w:val="00B87ECA"/>
    <w:rsid w:val="00B90C40"/>
    <w:rsid w:val="00B9181C"/>
    <w:rsid w:val="00B91AA1"/>
    <w:rsid w:val="00B92064"/>
    <w:rsid w:val="00B92A49"/>
    <w:rsid w:val="00B93B49"/>
    <w:rsid w:val="00B94D54"/>
    <w:rsid w:val="00B9562F"/>
    <w:rsid w:val="00B95969"/>
    <w:rsid w:val="00B96049"/>
    <w:rsid w:val="00BA0027"/>
    <w:rsid w:val="00BA044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8A6"/>
    <w:rsid w:val="00BA5AE1"/>
    <w:rsid w:val="00BA5CE9"/>
    <w:rsid w:val="00BA5F05"/>
    <w:rsid w:val="00BA6942"/>
    <w:rsid w:val="00BA6C06"/>
    <w:rsid w:val="00BA7A3C"/>
    <w:rsid w:val="00BA7A53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C1F"/>
    <w:rsid w:val="00BB6E95"/>
    <w:rsid w:val="00BB6F36"/>
    <w:rsid w:val="00BC0740"/>
    <w:rsid w:val="00BC09BE"/>
    <w:rsid w:val="00BC1091"/>
    <w:rsid w:val="00BC1429"/>
    <w:rsid w:val="00BC1E7B"/>
    <w:rsid w:val="00BC3BCA"/>
    <w:rsid w:val="00BC4D8A"/>
    <w:rsid w:val="00BC5680"/>
    <w:rsid w:val="00BC6735"/>
    <w:rsid w:val="00BC70AD"/>
    <w:rsid w:val="00BC753F"/>
    <w:rsid w:val="00BC765E"/>
    <w:rsid w:val="00BC7684"/>
    <w:rsid w:val="00BD0AC7"/>
    <w:rsid w:val="00BD140B"/>
    <w:rsid w:val="00BD1ADF"/>
    <w:rsid w:val="00BD1B2E"/>
    <w:rsid w:val="00BD1D86"/>
    <w:rsid w:val="00BD249F"/>
    <w:rsid w:val="00BD2E10"/>
    <w:rsid w:val="00BD2E41"/>
    <w:rsid w:val="00BD300D"/>
    <w:rsid w:val="00BD32EC"/>
    <w:rsid w:val="00BD3662"/>
    <w:rsid w:val="00BD40B4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CFF"/>
    <w:rsid w:val="00BE41C9"/>
    <w:rsid w:val="00BE520F"/>
    <w:rsid w:val="00BE54E3"/>
    <w:rsid w:val="00BE5E86"/>
    <w:rsid w:val="00BE6035"/>
    <w:rsid w:val="00BE6B0F"/>
    <w:rsid w:val="00BE6B87"/>
    <w:rsid w:val="00BE6EEE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34A6"/>
    <w:rsid w:val="00BF4078"/>
    <w:rsid w:val="00BF42C7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522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114"/>
    <w:rsid w:val="00C10348"/>
    <w:rsid w:val="00C10AAC"/>
    <w:rsid w:val="00C11363"/>
    <w:rsid w:val="00C11C54"/>
    <w:rsid w:val="00C1226C"/>
    <w:rsid w:val="00C1263E"/>
    <w:rsid w:val="00C1293C"/>
    <w:rsid w:val="00C12D58"/>
    <w:rsid w:val="00C14DE5"/>
    <w:rsid w:val="00C14E1A"/>
    <w:rsid w:val="00C15385"/>
    <w:rsid w:val="00C155F6"/>
    <w:rsid w:val="00C158C0"/>
    <w:rsid w:val="00C163ED"/>
    <w:rsid w:val="00C1643E"/>
    <w:rsid w:val="00C169CE"/>
    <w:rsid w:val="00C16B61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42F0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477"/>
    <w:rsid w:val="00C417D8"/>
    <w:rsid w:val="00C41B4E"/>
    <w:rsid w:val="00C41D5A"/>
    <w:rsid w:val="00C438E6"/>
    <w:rsid w:val="00C43CBC"/>
    <w:rsid w:val="00C44BCD"/>
    <w:rsid w:val="00C451BB"/>
    <w:rsid w:val="00C45448"/>
    <w:rsid w:val="00C46258"/>
    <w:rsid w:val="00C468BF"/>
    <w:rsid w:val="00C46DAA"/>
    <w:rsid w:val="00C470C0"/>
    <w:rsid w:val="00C47AAA"/>
    <w:rsid w:val="00C47DD3"/>
    <w:rsid w:val="00C53497"/>
    <w:rsid w:val="00C53960"/>
    <w:rsid w:val="00C53C05"/>
    <w:rsid w:val="00C55415"/>
    <w:rsid w:val="00C55BE4"/>
    <w:rsid w:val="00C56C19"/>
    <w:rsid w:val="00C5751D"/>
    <w:rsid w:val="00C601DD"/>
    <w:rsid w:val="00C60287"/>
    <w:rsid w:val="00C60A16"/>
    <w:rsid w:val="00C60CDC"/>
    <w:rsid w:val="00C61167"/>
    <w:rsid w:val="00C61549"/>
    <w:rsid w:val="00C61EFA"/>
    <w:rsid w:val="00C62179"/>
    <w:rsid w:val="00C62698"/>
    <w:rsid w:val="00C6279F"/>
    <w:rsid w:val="00C6343F"/>
    <w:rsid w:val="00C63D68"/>
    <w:rsid w:val="00C63E91"/>
    <w:rsid w:val="00C64A04"/>
    <w:rsid w:val="00C652F9"/>
    <w:rsid w:val="00C65637"/>
    <w:rsid w:val="00C66765"/>
    <w:rsid w:val="00C6728B"/>
    <w:rsid w:val="00C677FB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E8C"/>
    <w:rsid w:val="00CB0600"/>
    <w:rsid w:val="00CB1044"/>
    <w:rsid w:val="00CB254B"/>
    <w:rsid w:val="00CB2DAD"/>
    <w:rsid w:val="00CB382C"/>
    <w:rsid w:val="00CB3854"/>
    <w:rsid w:val="00CB3A08"/>
    <w:rsid w:val="00CB3B49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5A1C"/>
    <w:rsid w:val="00CC6A2E"/>
    <w:rsid w:val="00CC6B4D"/>
    <w:rsid w:val="00CC6CFA"/>
    <w:rsid w:val="00CC6EF1"/>
    <w:rsid w:val="00CC7977"/>
    <w:rsid w:val="00CC7A01"/>
    <w:rsid w:val="00CC7C6B"/>
    <w:rsid w:val="00CD0AB7"/>
    <w:rsid w:val="00CD102C"/>
    <w:rsid w:val="00CD10B0"/>
    <w:rsid w:val="00CD1992"/>
    <w:rsid w:val="00CD1FC3"/>
    <w:rsid w:val="00CD2116"/>
    <w:rsid w:val="00CD3045"/>
    <w:rsid w:val="00CD32A2"/>
    <w:rsid w:val="00CD347B"/>
    <w:rsid w:val="00CD3994"/>
    <w:rsid w:val="00CD3D4B"/>
    <w:rsid w:val="00CD4D27"/>
    <w:rsid w:val="00CD5609"/>
    <w:rsid w:val="00CD5D45"/>
    <w:rsid w:val="00CD5FF3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6ED"/>
    <w:rsid w:val="00CE56F1"/>
    <w:rsid w:val="00CE6A9D"/>
    <w:rsid w:val="00CE7697"/>
    <w:rsid w:val="00CE799A"/>
    <w:rsid w:val="00CF1D52"/>
    <w:rsid w:val="00CF21E9"/>
    <w:rsid w:val="00CF3BDB"/>
    <w:rsid w:val="00CF3C25"/>
    <w:rsid w:val="00CF3DD6"/>
    <w:rsid w:val="00CF4855"/>
    <w:rsid w:val="00CF487D"/>
    <w:rsid w:val="00CF4A67"/>
    <w:rsid w:val="00CF5011"/>
    <w:rsid w:val="00CF527C"/>
    <w:rsid w:val="00CF55ED"/>
    <w:rsid w:val="00CF745F"/>
    <w:rsid w:val="00CF7D56"/>
    <w:rsid w:val="00D003F2"/>
    <w:rsid w:val="00D00A58"/>
    <w:rsid w:val="00D01125"/>
    <w:rsid w:val="00D01568"/>
    <w:rsid w:val="00D02D89"/>
    <w:rsid w:val="00D032A3"/>
    <w:rsid w:val="00D0334D"/>
    <w:rsid w:val="00D03E2D"/>
    <w:rsid w:val="00D04927"/>
    <w:rsid w:val="00D05545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0D57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4EFA"/>
    <w:rsid w:val="00D15107"/>
    <w:rsid w:val="00D15F6A"/>
    <w:rsid w:val="00D16266"/>
    <w:rsid w:val="00D16680"/>
    <w:rsid w:val="00D16E87"/>
    <w:rsid w:val="00D17A4A"/>
    <w:rsid w:val="00D17A7D"/>
    <w:rsid w:val="00D17C4D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4000"/>
    <w:rsid w:val="00D3424D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E8"/>
    <w:rsid w:val="00D4457B"/>
    <w:rsid w:val="00D44E4F"/>
    <w:rsid w:val="00D454CE"/>
    <w:rsid w:val="00D454F9"/>
    <w:rsid w:val="00D4577B"/>
    <w:rsid w:val="00D45910"/>
    <w:rsid w:val="00D45A92"/>
    <w:rsid w:val="00D45B65"/>
    <w:rsid w:val="00D46A6B"/>
    <w:rsid w:val="00D47211"/>
    <w:rsid w:val="00D47394"/>
    <w:rsid w:val="00D47915"/>
    <w:rsid w:val="00D47F69"/>
    <w:rsid w:val="00D502A2"/>
    <w:rsid w:val="00D502C9"/>
    <w:rsid w:val="00D50E55"/>
    <w:rsid w:val="00D50ED5"/>
    <w:rsid w:val="00D50F07"/>
    <w:rsid w:val="00D52373"/>
    <w:rsid w:val="00D5311B"/>
    <w:rsid w:val="00D54117"/>
    <w:rsid w:val="00D555DD"/>
    <w:rsid w:val="00D55A16"/>
    <w:rsid w:val="00D55BBD"/>
    <w:rsid w:val="00D564A9"/>
    <w:rsid w:val="00D564DB"/>
    <w:rsid w:val="00D566CF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D1B"/>
    <w:rsid w:val="00D71D32"/>
    <w:rsid w:val="00D71D4A"/>
    <w:rsid w:val="00D71F91"/>
    <w:rsid w:val="00D7361F"/>
    <w:rsid w:val="00D73830"/>
    <w:rsid w:val="00D73F99"/>
    <w:rsid w:val="00D75C92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24"/>
    <w:rsid w:val="00D82593"/>
    <w:rsid w:val="00D8384E"/>
    <w:rsid w:val="00D83B73"/>
    <w:rsid w:val="00D840E5"/>
    <w:rsid w:val="00D84434"/>
    <w:rsid w:val="00D851F2"/>
    <w:rsid w:val="00D8558B"/>
    <w:rsid w:val="00D86102"/>
    <w:rsid w:val="00D86FD2"/>
    <w:rsid w:val="00D871F0"/>
    <w:rsid w:val="00D8750E"/>
    <w:rsid w:val="00D87D4D"/>
    <w:rsid w:val="00D9034E"/>
    <w:rsid w:val="00D90774"/>
    <w:rsid w:val="00D91608"/>
    <w:rsid w:val="00D91C60"/>
    <w:rsid w:val="00D92271"/>
    <w:rsid w:val="00D927C1"/>
    <w:rsid w:val="00D9396C"/>
    <w:rsid w:val="00D94045"/>
    <w:rsid w:val="00D94939"/>
    <w:rsid w:val="00D94D2C"/>
    <w:rsid w:val="00D95400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03"/>
    <w:rsid w:val="00DA7A1E"/>
    <w:rsid w:val="00DA7AE8"/>
    <w:rsid w:val="00DB00B6"/>
    <w:rsid w:val="00DB0437"/>
    <w:rsid w:val="00DB0465"/>
    <w:rsid w:val="00DB0C1B"/>
    <w:rsid w:val="00DB1008"/>
    <w:rsid w:val="00DB1166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38EA"/>
    <w:rsid w:val="00DC4057"/>
    <w:rsid w:val="00DC4BDD"/>
    <w:rsid w:val="00DC4BEA"/>
    <w:rsid w:val="00DC4F15"/>
    <w:rsid w:val="00DC52B6"/>
    <w:rsid w:val="00DC5B80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6DD"/>
    <w:rsid w:val="00DE1D9F"/>
    <w:rsid w:val="00DE22CA"/>
    <w:rsid w:val="00DE2E77"/>
    <w:rsid w:val="00DE2EFA"/>
    <w:rsid w:val="00DE4C3F"/>
    <w:rsid w:val="00DE5035"/>
    <w:rsid w:val="00DE5329"/>
    <w:rsid w:val="00DE68E1"/>
    <w:rsid w:val="00DF0110"/>
    <w:rsid w:val="00DF0A55"/>
    <w:rsid w:val="00DF0EC4"/>
    <w:rsid w:val="00DF15E0"/>
    <w:rsid w:val="00DF1ACC"/>
    <w:rsid w:val="00DF1FC3"/>
    <w:rsid w:val="00DF27AA"/>
    <w:rsid w:val="00DF35D4"/>
    <w:rsid w:val="00DF46DD"/>
    <w:rsid w:val="00DF51F8"/>
    <w:rsid w:val="00DF53CB"/>
    <w:rsid w:val="00DF57B1"/>
    <w:rsid w:val="00DF5C7E"/>
    <w:rsid w:val="00DF5F0C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D5F"/>
    <w:rsid w:val="00E34CCC"/>
    <w:rsid w:val="00E34F71"/>
    <w:rsid w:val="00E3524A"/>
    <w:rsid w:val="00E353F3"/>
    <w:rsid w:val="00E35AF4"/>
    <w:rsid w:val="00E35AFE"/>
    <w:rsid w:val="00E36926"/>
    <w:rsid w:val="00E370AC"/>
    <w:rsid w:val="00E371FD"/>
    <w:rsid w:val="00E37AE1"/>
    <w:rsid w:val="00E4041F"/>
    <w:rsid w:val="00E40F44"/>
    <w:rsid w:val="00E412AA"/>
    <w:rsid w:val="00E417BE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4A7"/>
    <w:rsid w:val="00E535F5"/>
    <w:rsid w:val="00E53C82"/>
    <w:rsid w:val="00E54354"/>
    <w:rsid w:val="00E5444C"/>
    <w:rsid w:val="00E54606"/>
    <w:rsid w:val="00E553FC"/>
    <w:rsid w:val="00E55908"/>
    <w:rsid w:val="00E564D3"/>
    <w:rsid w:val="00E56628"/>
    <w:rsid w:val="00E56ABB"/>
    <w:rsid w:val="00E56C2A"/>
    <w:rsid w:val="00E56FE4"/>
    <w:rsid w:val="00E57634"/>
    <w:rsid w:val="00E576D2"/>
    <w:rsid w:val="00E60090"/>
    <w:rsid w:val="00E60632"/>
    <w:rsid w:val="00E610FA"/>
    <w:rsid w:val="00E61EF2"/>
    <w:rsid w:val="00E62A3B"/>
    <w:rsid w:val="00E64631"/>
    <w:rsid w:val="00E65CD0"/>
    <w:rsid w:val="00E660F1"/>
    <w:rsid w:val="00E665B4"/>
    <w:rsid w:val="00E66703"/>
    <w:rsid w:val="00E66787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12F8"/>
    <w:rsid w:val="00E716C7"/>
    <w:rsid w:val="00E73713"/>
    <w:rsid w:val="00E73A2D"/>
    <w:rsid w:val="00E73CB8"/>
    <w:rsid w:val="00E7400D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58"/>
    <w:rsid w:val="00E9076F"/>
    <w:rsid w:val="00E908F2"/>
    <w:rsid w:val="00E909DF"/>
    <w:rsid w:val="00E91C42"/>
    <w:rsid w:val="00E91D85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2272"/>
    <w:rsid w:val="00EA2480"/>
    <w:rsid w:val="00EA24FA"/>
    <w:rsid w:val="00EA26B3"/>
    <w:rsid w:val="00EA2767"/>
    <w:rsid w:val="00EA30CC"/>
    <w:rsid w:val="00EA31F4"/>
    <w:rsid w:val="00EA3A8D"/>
    <w:rsid w:val="00EA41D8"/>
    <w:rsid w:val="00EA42A4"/>
    <w:rsid w:val="00EA44BF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E32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198"/>
    <w:rsid w:val="00EC6308"/>
    <w:rsid w:val="00EC634D"/>
    <w:rsid w:val="00EC637A"/>
    <w:rsid w:val="00EC7848"/>
    <w:rsid w:val="00EC7CE0"/>
    <w:rsid w:val="00ED0FF0"/>
    <w:rsid w:val="00ED1AF4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086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BBA"/>
    <w:rsid w:val="00EF72AD"/>
    <w:rsid w:val="00EF7BEE"/>
    <w:rsid w:val="00EF7C6B"/>
    <w:rsid w:val="00F00408"/>
    <w:rsid w:val="00F005B2"/>
    <w:rsid w:val="00F00FEA"/>
    <w:rsid w:val="00F0160C"/>
    <w:rsid w:val="00F01D32"/>
    <w:rsid w:val="00F01E5D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6F1A"/>
    <w:rsid w:val="00F07095"/>
    <w:rsid w:val="00F077DC"/>
    <w:rsid w:val="00F07965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2B5"/>
    <w:rsid w:val="00F301AF"/>
    <w:rsid w:val="00F3023C"/>
    <w:rsid w:val="00F30250"/>
    <w:rsid w:val="00F31252"/>
    <w:rsid w:val="00F31334"/>
    <w:rsid w:val="00F3193B"/>
    <w:rsid w:val="00F32113"/>
    <w:rsid w:val="00F32BC0"/>
    <w:rsid w:val="00F33086"/>
    <w:rsid w:val="00F331D8"/>
    <w:rsid w:val="00F3330E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644D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07B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17D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BA3"/>
    <w:rsid w:val="00F64509"/>
    <w:rsid w:val="00F6450D"/>
    <w:rsid w:val="00F64789"/>
    <w:rsid w:val="00F64D22"/>
    <w:rsid w:val="00F64FB4"/>
    <w:rsid w:val="00F6586E"/>
    <w:rsid w:val="00F658A8"/>
    <w:rsid w:val="00F664C5"/>
    <w:rsid w:val="00F667C7"/>
    <w:rsid w:val="00F66CDC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C03"/>
    <w:rsid w:val="00F81029"/>
    <w:rsid w:val="00F8136D"/>
    <w:rsid w:val="00F81651"/>
    <w:rsid w:val="00F818AD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B54"/>
    <w:rsid w:val="00F85FA0"/>
    <w:rsid w:val="00F874D5"/>
    <w:rsid w:val="00F87774"/>
    <w:rsid w:val="00F878AB"/>
    <w:rsid w:val="00F8795A"/>
    <w:rsid w:val="00F87A22"/>
    <w:rsid w:val="00F87E66"/>
    <w:rsid w:val="00F90208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DC0"/>
    <w:rsid w:val="00F9676A"/>
    <w:rsid w:val="00F968C0"/>
    <w:rsid w:val="00F9782A"/>
    <w:rsid w:val="00FA0203"/>
    <w:rsid w:val="00FA1106"/>
    <w:rsid w:val="00FA12B3"/>
    <w:rsid w:val="00FA132C"/>
    <w:rsid w:val="00FA13C7"/>
    <w:rsid w:val="00FA1D43"/>
    <w:rsid w:val="00FA2349"/>
    <w:rsid w:val="00FA281D"/>
    <w:rsid w:val="00FA2887"/>
    <w:rsid w:val="00FA2B9C"/>
    <w:rsid w:val="00FA4375"/>
    <w:rsid w:val="00FA452D"/>
    <w:rsid w:val="00FA5855"/>
    <w:rsid w:val="00FA7015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64D1"/>
    <w:rsid w:val="00FC6BE7"/>
    <w:rsid w:val="00FC715C"/>
    <w:rsid w:val="00FC76E8"/>
    <w:rsid w:val="00FC7726"/>
    <w:rsid w:val="00FD0376"/>
    <w:rsid w:val="00FD0FEB"/>
    <w:rsid w:val="00FD111A"/>
    <w:rsid w:val="00FD17B8"/>
    <w:rsid w:val="00FD19E2"/>
    <w:rsid w:val="00FD1F12"/>
    <w:rsid w:val="00FD266A"/>
    <w:rsid w:val="00FD38D4"/>
    <w:rsid w:val="00FD3C32"/>
    <w:rsid w:val="00FD4383"/>
    <w:rsid w:val="00FD4634"/>
    <w:rsid w:val="00FD585E"/>
    <w:rsid w:val="00FD5BC5"/>
    <w:rsid w:val="00FD6F98"/>
    <w:rsid w:val="00FE09E2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E30188-D655-44F5-A73D-067FD5E8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55E77-F1CB-4D74-A40E-C7E14BE6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1</Pages>
  <Words>411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5542</cp:revision>
  <cp:lastPrinted>2023-06-22T13:06:00Z</cp:lastPrinted>
  <dcterms:created xsi:type="dcterms:W3CDTF">2021-10-24T12:44:00Z</dcterms:created>
  <dcterms:modified xsi:type="dcterms:W3CDTF">2023-06-22T13:10:00Z</dcterms:modified>
</cp:coreProperties>
</file>