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906A" w14:textId="099B1823" w:rsidR="00026A16" w:rsidRPr="004C4B1D" w:rsidRDefault="00026A16" w:rsidP="00026A16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>
        <w:rPr>
          <w:rFonts w:cs="Arial"/>
        </w:rPr>
        <w:t>Déterminer si des droites sont sécantes, si des points sont alignés</w:t>
      </w:r>
    </w:p>
    <w:p w14:paraId="2D691E4A" w14:textId="77777777" w:rsidR="00FF24B8" w:rsidRDefault="00FF24B8" w:rsidP="00FF24B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A=(1;2)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3;1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-4;4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D=(6;-1)</m:t>
        </m:r>
      </m:oMath>
      <w:r>
        <w:rPr>
          <w:rFonts w:eastAsiaTheme="minorEastAsia" w:cs="Arial"/>
        </w:rPr>
        <w:t>.</w:t>
      </w:r>
    </w:p>
    <w:p w14:paraId="34BBBC59" w14:textId="77777777" w:rsidR="00FF24B8" w:rsidRDefault="00FF24B8" w:rsidP="00FF24B8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CD</m:t>
            </m:r>
          </m:e>
        </m:d>
      </m:oMath>
      <w:r>
        <w:rPr>
          <w:rFonts w:eastAsiaTheme="minorEastAsia" w:cs="Arial"/>
        </w:rPr>
        <w:t xml:space="preserve"> sont parallèles</w:t>
      </w:r>
    </w:p>
    <w:p w14:paraId="21357667" w14:textId="77777777" w:rsidR="00FF24B8" w:rsidRDefault="00FF24B8" w:rsidP="00FF24B8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Les points </w:t>
      </w:r>
      <m:oMath>
        <m:r>
          <w:rPr>
            <w:rFonts w:ascii="Cambria Math" w:eastAsiaTheme="minorEastAsia" w:hAnsi="Cambria Math" w:cs="Arial"/>
          </w:rPr>
          <m:t>A,B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sont ils alignés ?</w:t>
      </w:r>
    </w:p>
    <w:p w14:paraId="3B25ADD7" w14:textId="77777777" w:rsidR="00FF24B8" w:rsidRDefault="00FF24B8" w:rsidP="00FF24B8">
      <w:pPr>
        <w:pStyle w:val="Paragraphedeliste"/>
        <w:ind w:left="0"/>
        <w:rPr>
          <w:rFonts w:eastAsiaTheme="minorEastAsia" w:cs="Arial"/>
        </w:rPr>
      </w:pPr>
    </w:p>
    <w:p w14:paraId="7C680279" w14:textId="1B0C1F9E" w:rsidR="00E06DA9" w:rsidRDefault="00E06DA9" w:rsidP="00E06DA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Déterminer si les couples de droites suivantes sont sécantes, parallèles, ou confondues.</w:t>
      </w:r>
    </w:p>
    <w:p w14:paraId="3D33C515" w14:textId="77777777" w:rsidR="00E06DA9" w:rsidRPr="00B870EB" w:rsidRDefault="00E06DA9" w:rsidP="00E06DA9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2x-3y+1=0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3x+5y-1=0</m:t>
        </m:r>
      </m:oMath>
    </w:p>
    <w:p w14:paraId="061C8A7A" w14:textId="56A7EFE0" w:rsidR="00E06DA9" w:rsidRPr="00B870EB" w:rsidRDefault="00E06DA9" w:rsidP="00E06DA9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-2y+3=0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6x+8=0</m:t>
        </m:r>
      </m:oMath>
    </w:p>
    <w:p w14:paraId="0FF9279D" w14:textId="77777777" w:rsidR="00E06DA9" w:rsidRDefault="00E06DA9" w:rsidP="00E06DA9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-2x+y=0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6x-3y+4=0</m:t>
        </m:r>
      </m:oMath>
    </w:p>
    <w:p w14:paraId="64717BD6" w14:textId="77777777" w:rsidR="00E06DA9" w:rsidRDefault="00E06DA9" w:rsidP="00E06DA9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-x+3y+1=0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2x-6y-2=0</m:t>
        </m:r>
      </m:oMath>
    </w:p>
    <w:p w14:paraId="0416C380" w14:textId="4863D9C7" w:rsidR="00136F43" w:rsidRDefault="00136F43" w:rsidP="00136F43">
      <w:pPr>
        <w:pStyle w:val="Paragraphedeliste"/>
        <w:ind w:left="0"/>
        <w:rPr>
          <w:rFonts w:eastAsiaTheme="minorEastAsia" w:cs="Arial"/>
        </w:rPr>
      </w:pPr>
    </w:p>
    <w:p w14:paraId="6C7A715F" w14:textId="45C163EF" w:rsidR="00136F43" w:rsidRDefault="00910C5D" w:rsidP="00136F4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Pour quelle valeur de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eastAsiaTheme="minorEastAsia" w:cs="Arial"/>
        </w:rPr>
        <w:t xml:space="preserve">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</m:oMath>
      <w:r>
        <w:rPr>
          <w:rFonts w:eastAsiaTheme="minorEastAsia" w:cs="Arial"/>
        </w:rPr>
        <w:t xml:space="preserve"> d’équation </w:t>
      </w:r>
      <m:oMath>
        <m:r>
          <w:rPr>
            <w:rFonts w:ascii="Cambria Math" w:eastAsiaTheme="minorEastAsia" w:hAnsi="Cambria Math" w:cs="Arial"/>
          </w:rPr>
          <m:t>mx-3y+2=0</m:t>
        </m:r>
      </m:oMath>
      <w:r>
        <w:rPr>
          <w:rFonts w:eastAsiaTheme="minorEastAsia" w:cs="Arial"/>
        </w:rPr>
        <w:t xml:space="preserve"> est-elle parallèle à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Δ</m:t>
            </m:r>
          </m:e>
        </m:d>
      </m:oMath>
      <w:r>
        <w:rPr>
          <w:rFonts w:eastAsiaTheme="minorEastAsia" w:cs="Arial"/>
        </w:rPr>
        <w:t xml:space="preserve"> d’équation </w:t>
      </w:r>
      <m:oMath>
        <m:r>
          <w:rPr>
            <w:rFonts w:ascii="Cambria Math" w:eastAsiaTheme="minorEastAsia" w:hAnsi="Cambria Math" w:cs="Arial"/>
          </w:rPr>
          <m:t>3x-2y+4=0 </m:t>
        </m:r>
      </m:oMath>
      <w:r>
        <w:rPr>
          <w:rFonts w:eastAsiaTheme="minorEastAsia" w:cs="Arial"/>
        </w:rPr>
        <w:t>?</w:t>
      </w:r>
    </w:p>
    <w:p w14:paraId="64125C5A" w14:textId="20BE7E58" w:rsidR="00953D60" w:rsidRPr="004C4B1D" w:rsidRDefault="00953D60" w:rsidP="00953D60">
      <w:r w:rsidRPr="004C4B1D">
        <w:rPr>
          <w:b/>
        </w:rPr>
        <w:t xml:space="preserve">Objectif. </w:t>
      </w:r>
      <w:r>
        <w:t xml:space="preserve">Déterminer </w:t>
      </w:r>
      <w:r w:rsidR="002E0C22">
        <w:t xml:space="preserve">une </w:t>
      </w:r>
      <w:r>
        <w:t>équation cartésienne d’une droite</w:t>
      </w:r>
      <w:r w:rsidR="002E0C22">
        <w:t>.</w:t>
      </w:r>
    </w:p>
    <w:p w14:paraId="2F6DC801" w14:textId="77777777" w:rsidR="00953D60" w:rsidRDefault="00953D60" w:rsidP="00953D6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Déterminer une équation cartésienne de la droite :</w:t>
      </w:r>
    </w:p>
    <w:p w14:paraId="219EAA01" w14:textId="1307A7A3" w:rsidR="00953D60" w:rsidRDefault="00953D60" w:rsidP="00953D6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Passant par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0;0</m:t>
            </m:r>
          </m:e>
        </m:d>
      </m:oMath>
      <w:r>
        <w:rPr>
          <w:rFonts w:eastAsiaTheme="minorEastAsia" w:cs="Arial"/>
        </w:rPr>
        <w:t xml:space="preserve">, de vecteur directeur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-1</m:t>
                </m:r>
              </m:e>
            </m:eqArr>
          </m:e>
        </m:d>
      </m:oMath>
    </w:p>
    <w:p w14:paraId="5EECA175" w14:textId="43A1AE9A" w:rsidR="00953D60" w:rsidRDefault="00953D60" w:rsidP="00953D6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Passant par </w:t>
      </w:r>
      <m:oMath>
        <m:r>
          <w:rPr>
            <w:rFonts w:ascii="Cambria Math" w:eastAsiaTheme="minorEastAsia" w:hAnsi="Cambria Math" w:cs="Arial"/>
          </w:rPr>
          <m:t>D=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1;-2</m:t>
            </m:r>
          </m:e>
        </m:d>
      </m:oMath>
      <w:r>
        <w:rPr>
          <w:rFonts w:eastAsiaTheme="minorEastAsia" w:cs="Arial"/>
        </w:rPr>
        <w:t xml:space="preserve">, de vecteur directeur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</m:eqArr>
          </m:e>
        </m:d>
      </m:oMath>
    </w:p>
    <w:p w14:paraId="36FAEF14" w14:textId="035B5113" w:rsidR="00953D60" w:rsidRPr="00BD09F4" w:rsidRDefault="00953D60" w:rsidP="00953D6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Passant par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5;1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10;3</m:t>
            </m:r>
          </m:e>
        </m:d>
      </m:oMath>
    </w:p>
    <w:p w14:paraId="60B476A6" w14:textId="1A3C9496" w:rsidR="00026A16" w:rsidRPr="004C4B1D" w:rsidRDefault="00026A16" w:rsidP="00026A16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>
        <w:rPr>
          <w:rFonts w:cs="Arial"/>
        </w:rPr>
        <w:t xml:space="preserve">Déterminer l’intersection de deux droites. </w:t>
      </w:r>
    </w:p>
    <w:p w14:paraId="26EA5BE9" w14:textId="6CC03A29" w:rsidR="00E55866" w:rsidRDefault="00E55866" w:rsidP="00E5586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Résoudre les systèmes suivants.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E55866" w:rsidRPr="00E07C8A" w14:paraId="3047174B" w14:textId="77777777" w:rsidTr="001B3596">
        <w:tc>
          <w:tcPr>
            <w:tcW w:w="2509" w:type="dxa"/>
          </w:tcPr>
          <w:p w14:paraId="07D4CC98" w14:textId="77777777" w:rsidR="00E55866" w:rsidRPr="00E07C8A" w:rsidRDefault="00000000" w:rsidP="005C2414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2x-3y+1=0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-3x+4y-2=0</m:t>
                      </m:r>
                    </m:e>
                  </m:eqArr>
                </m:e>
              </m:d>
            </m:oMath>
          </w:p>
        </w:tc>
        <w:tc>
          <w:tcPr>
            <w:tcW w:w="2510" w:type="dxa"/>
          </w:tcPr>
          <w:p w14:paraId="09B9999F" w14:textId="0D6540AB" w:rsidR="00E55866" w:rsidRPr="00E07C8A" w:rsidRDefault="00000000" w:rsidP="005C2414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Arial"/>
                        </w:rPr>
                        <m:t>3x-y=1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-2x+3y=2</m:t>
                      </m:r>
                    </m:e>
                  </m:eqArr>
                </m:e>
              </m:d>
            </m:oMath>
          </w:p>
        </w:tc>
      </w:tr>
      <w:tr w:rsidR="00E55866" w:rsidRPr="00FB694B" w14:paraId="360DD002" w14:textId="77777777" w:rsidTr="001B3596">
        <w:tc>
          <w:tcPr>
            <w:tcW w:w="2509" w:type="dxa"/>
          </w:tcPr>
          <w:p w14:paraId="4F676125" w14:textId="6C42862D" w:rsidR="00E55866" w:rsidRPr="00FB694B" w:rsidRDefault="00000000" w:rsidP="005C2414">
            <w:pPr>
              <w:pStyle w:val="Paragraphedeliste"/>
              <w:numPr>
                <w:ilvl w:val="3"/>
                <w:numId w:val="1"/>
              </w:numPr>
              <w:rPr>
                <w:rFonts w:eastAsia="Times New Roman" w:cs="Arial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-2x+5y=0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3x-4y=-1</m:t>
                      </m:r>
                    </m:e>
                  </m:eqArr>
                </m:e>
              </m:d>
            </m:oMath>
          </w:p>
        </w:tc>
        <w:tc>
          <w:tcPr>
            <w:tcW w:w="2510" w:type="dxa"/>
          </w:tcPr>
          <w:p w14:paraId="4C06A5A7" w14:textId="1F472FE6" w:rsidR="00E55866" w:rsidRPr="00FB694B" w:rsidRDefault="00000000" w:rsidP="005C2414">
            <w:pPr>
              <w:pStyle w:val="Paragraphedeliste"/>
              <w:numPr>
                <w:ilvl w:val="3"/>
                <w:numId w:val="1"/>
              </w:numPr>
              <w:rPr>
                <w:rFonts w:eastAsia="Times New Roman" w:cs="Arial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Arial"/>
                        </w:rPr>
                        <m:t>-4x=-3y+2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2x-3=5y</m:t>
                      </m:r>
                    </m:e>
                  </m:eqArr>
                </m:e>
              </m:d>
            </m:oMath>
          </w:p>
        </w:tc>
      </w:tr>
    </w:tbl>
    <w:p w14:paraId="06389D18" w14:textId="7DA03C89" w:rsidR="00026A16" w:rsidRDefault="00026A16" w:rsidP="00C20AB9">
      <w:pPr>
        <w:pStyle w:val="Paragraphedeliste"/>
        <w:ind w:left="0"/>
        <w:rPr>
          <w:rFonts w:eastAsiaTheme="minorEastAsia" w:cs="Arial"/>
        </w:rPr>
      </w:pPr>
    </w:p>
    <w:p w14:paraId="1B118B68" w14:textId="77777777" w:rsidR="004F2419" w:rsidRPr="00F573EC" w:rsidRDefault="004F2419" w:rsidP="004F241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>Dans chaque cas, déterminer l’intersection des deux droites.</w:t>
      </w:r>
    </w:p>
    <w:p w14:paraId="0B1DD4B3" w14:textId="0B51B2FA" w:rsidR="004F2419" w:rsidRPr="00F573EC" w:rsidRDefault="004F2419" w:rsidP="005C2414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2x-3y-1=0</m:t>
        </m:r>
      </m:oMath>
      <w:r>
        <w:rPr>
          <w:rFonts w:eastAsiaTheme="minorEastAsia" w:cs="Arial"/>
        </w:rPr>
        <w:t> </w:t>
      </w:r>
      <w:r w:rsidRPr="00F573EC">
        <w:rPr>
          <w:rFonts w:eastAsiaTheme="minorEastAsia" w:cs="Arial"/>
        </w:rPr>
        <w:t xml:space="preserve"> et </w:t>
      </w:r>
      <w:r>
        <w:rPr>
          <w:rFonts w:eastAsiaTheme="minorEastAsia" w:cs="Arial"/>
        </w:rPr>
        <w:t> </w:t>
      </w:r>
      <m:oMath>
        <m:r>
          <w:rPr>
            <w:rFonts w:ascii="Cambria Math" w:eastAsiaTheme="minorEastAsia" w:hAnsi="Cambria Math" w:cs="Arial"/>
          </w:rPr>
          <m:t>-4x+3y+2=0</m:t>
        </m:r>
      </m:oMath>
      <w:r>
        <w:rPr>
          <w:rFonts w:eastAsiaTheme="minorEastAsia" w:cs="Arial"/>
        </w:rPr>
        <w:t> </w:t>
      </w:r>
    </w:p>
    <w:p w14:paraId="369B46F9" w14:textId="5A6C6453" w:rsidR="003F7589" w:rsidRPr="003F7589" w:rsidRDefault="003F7589" w:rsidP="005C2414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2x-2y+2=0</m:t>
        </m:r>
      </m:oMath>
      <w:r>
        <w:rPr>
          <w:rFonts w:eastAsiaTheme="minorEastAsia" w:cs="Arial"/>
        </w:rPr>
        <w:t> </w:t>
      </w:r>
      <w:r w:rsidRPr="00F573EC">
        <w:rPr>
          <w:rFonts w:eastAsiaTheme="minorEastAsia" w:cs="Arial"/>
        </w:rPr>
        <w:t xml:space="preserve"> et </w:t>
      </w:r>
      <w:r>
        <w:rPr>
          <w:rFonts w:eastAsiaTheme="minorEastAsia" w:cs="Arial"/>
        </w:rPr>
        <w:t> </w:t>
      </w:r>
      <m:oMath>
        <m:r>
          <w:rPr>
            <w:rFonts w:ascii="Cambria Math" w:eastAsiaTheme="minorEastAsia" w:hAnsi="Cambria Math" w:cs="Arial"/>
          </w:rPr>
          <m:t>-3x+3y-2=0</m:t>
        </m:r>
      </m:oMath>
      <w:r>
        <w:rPr>
          <w:rFonts w:eastAsiaTheme="minorEastAsia" w:cs="Arial"/>
        </w:rPr>
        <w:t> </w:t>
      </w:r>
    </w:p>
    <w:p w14:paraId="677FB19E" w14:textId="4C60EAF3" w:rsidR="00A16F38" w:rsidRDefault="004F2419" w:rsidP="005C2414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-6x+4y+2=0</m:t>
        </m:r>
      </m:oMath>
      <w:r>
        <w:rPr>
          <w:rFonts w:eastAsiaTheme="minorEastAsia" w:cs="Arial"/>
        </w:rPr>
        <w:t> </w:t>
      </w:r>
      <w:r w:rsidRPr="00F573EC">
        <w:rPr>
          <w:rFonts w:eastAsiaTheme="minorEastAsia" w:cs="Arial"/>
        </w:rPr>
        <w:t xml:space="preserve"> et </w:t>
      </w:r>
      <w:r>
        <w:rPr>
          <w:rFonts w:eastAsiaTheme="minorEastAsia" w:cs="Arial"/>
        </w:rPr>
        <w:t> </w:t>
      </w:r>
      <m:oMath>
        <m:r>
          <w:rPr>
            <w:rFonts w:ascii="Cambria Math" w:eastAsiaTheme="minorEastAsia" w:hAnsi="Cambria Math" w:cs="Arial"/>
          </w:rPr>
          <m:t>x+3y-3=0</m:t>
        </m:r>
      </m:oMath>
      <w:r>
        <w:rPr>
          <w:rFonts w:eastAsiaTheme="minorEastAsia" w:cs="Arial"/>
        </w:rPr>
        <w:t> </w:t>
      </w:r>
    </w:p>
    <w:p w14:paraId="5F371936" w14:textId="2AE4ACD2" w:rsidR="002B21BD" w:rsidRDefault="002B21BD" w:rsidP="002B21BD">
      <w:pPr>
        <w:pStyle w:val="Paragraphedeliste"/>
        <w:ind w:left="0"/>
        <w:rPr>
          <w:rFonts w:eastAsiaTheme="minorEastAsia" w:cs="Arial"/>
        </w:rPr>
      </w:pPr>
    </w:p>
    <w:p w14:paraId="1D09617D" w14:textId="0023581E" w:rsidR="002B21BD" w:rsidRDefault="002B21BD" w:rsidP="002B21B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e>
        </m:d>
      </m:oMath>
      <w:r>
        <w:rPr>
          <w:rFonts w:eastAsiaTheme="minorEastAsia" w:cs="Arial"/>
        </w:rPr>
        <w:t xml:space="preserve">,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d>
      </m:oMath>
      <w:r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3</m:t>
                </m:r>
              </m:sub>
            </m:sSub>
          </m:e>
        </m:d>
      </m:oMath>
      <w:r>
        <w:rPr>
          <w:rFonts w:eastAsiaTheme="minorEastAsia" w:cs="Arial"/>
        </w:rPr>
        <w:t xml:space="preserve"> trois droites d’équations cartésiennes  :</w:t>
      </w:r>
      <w:r>
        <w:rPr>
          <w:rFonts w:eastAsiaTheme="minorEastAsia" w:cs="Arial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 xml:space="preserve"> : x+4y+1=0</m:t>
        </m:r>
      </m:oMath>
      <w:r w:rsidR="00A74719">
        <w:rPr>
          <w:rFonts w:eastAsiaTheme="minorEastAsia" w:cs="Aria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w:br/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 xml:space="preserve"> : -x+y-1=0</m:t>
        </m:r>
      </m:oMath>
      <w:r w:rsidR="00A74719">
        <w:rPr>
          <w:rFonts w:eastAsiaTheme="minorEastAsia" w:cs="Aria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w:br/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 xml:space="preserve"> :  mx+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-5m-3</m:t>
            </m:r>
          </m:e>
        </m:d>
        <m:r>
          <w:rPr>
            <w:rFonts w:ascii="Cambria Math" w:eastAsiaTheme="minorEastAsia" w:hAnsi="Cambria Math" w:cs="Arial"/>
          </w:rPr>
          <m:t>y+m=0</m:t>
        </m:r>
      </m:oMath>
      <w:r w:rsidR="00A74719">
        <w:rPr>
          <w:rFonts w:eastAsiaTheme="minorEastAsia" w:cs="Arial"/>
        </w:rPr>
        <w:t xml:space="preserve"> </w:t>
      </w:r>
    </w:p>
    <w:p w14:paraId="05894D1C" w14:textId="26AE8BD4" w:rsidR="002B21BD" w:rsidRDefault="002B21BD" w:rsidP="002B21B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e>
        </m:d>
      </m:oMath>
      <w:r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d>
      </m:oMath>
      <w:r>
        <w:rPr>
          <w:rFonts w:eastAsiaTheme="minorEastAsia" w:cs="Arial"/>
        </w:rPr>
        <w:t xml:space="preserve"> sont sécantes</w:t>
      </w:r>
    </w:p>
    <w:p w14:paraId="06F4D51A" w14:textId="7C9C7768" w:rsidR="002B21BD" w:rsidRDefault="002D5B0F" w:rsidP="002B21B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</w:t>
      </w:r>
      <w:r w:rsidR="002B21BD">
        <w:rPr>
          <w:rFonts w:eastAsiaTheme="minorEastAsia" w:cs="Arial"/>
        </w:rPr>
        <w:t xml:space="preserve"> le point d’intersection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e>
        </m:d>
      </m:oMath>
      <w:r w:rsidR="002B21BD"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d>
      </m:oMath>
    </w:p>
    <w:p w14:paraId="1F962451" w14:textId="32B64B0D" w:rsidR="002B21BD" w:rsidRPr="00953D60" w:rsidRDefault="002B21BD" w:rsidP="002B21B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la valeur du paramètre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eastAsiaTheme="minorEastAsia" w:cs="Arial"/>
        </w:rPr>
        <w:t xml:space="preserve"> pour que les trois droites soient concourantes.</w:t>
      </w:r>
    </w:p>
    <w:p w14:paraId="322B8AF3" w14:textId="53B2B6A2" w:rsidR="004C4B1D" w:rsidRPr="004C4B1D" w:rsidRDefault="004C4B1D" w:rsidP="004C4B1D">
      <w:r w:rsidRPr="004C4B1D">
        <w:rPr>
          <w:b/>
        </w:rPr>
        <w:t xml:space="preserve">Objectif. </w:t>
      </w:r>
      <w:r>
        <w:t>Déterminer l’équation d’un cercle</w:t>
      </w:r>
    </w:p>
    <w:p w14:paraId="6F7B3F47" w14:textId="1D0C8583" w:rsidR="007C5631" w:rsidRDefault="007C5631" w:rsidP="0013441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Dans chaque cas, indiquer le centre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Ω</m:t>
        </m:r>
      </m:oMath>
      <w:r>
        <w:rPr>
          <w:rFonts w:eastAsiaTheme="minorEastAsia" w:cs="Arial"/>
        </w:rPr>
        <w:t xml:space="preserve"> et le rayon </w:t>
      </w:r>
      <m:oMath>
        <m: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du cercle défini par l’équation </w:t>
      </w:r>
      <w:r w:rsidR="00F450D6">
        <w:rPr>
          <w:rFonts w:eastAsiaTheme="minorEastAsia" w:cs="Arial"/>
        </w:rPr>
        <w:t>donnée</w:t>
      </w:r>
    </w:p>
    <w:p w14:paraId="4E30535B" w14:textId="13FD0676" w:rsidR="007C5631" w:rsidRPr="003974BC" w:rsidRDefault="00000000" w:rsidP="007C5631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x-5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y-2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=16</m:t>
        </m:r>
      </m:oMath>
    </w:p>
    <w:p w14:paraId="7977ED5B" w14:textId="0E168406" w:rsidR="003974BC" w:rsidRPr="00F450D6" w:rsidRDefault="00000000" w:rsidP="007C5631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x-4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y+3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=9</m:t>
        </m:r>
      </m:oMath>
    </w:p>
    <w:p w14:paraId="5E8BAF9E" w14:textId="7FBED20F" w:rsidR="00F450D6" w:rsidRPr="00F450D6" w:rsidRDefault="00000000" w:rsidP="007C5631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-8=0</m:t>
        </m:r>
      </m:oMath>
    </w:p>
    <w:p w14:paraId="40BF578C" w14:textId="01190314" w:rsidR="00F450D6" w:rsidRPr="00F450D6" w:rsidRDefault="00F450D6" w:rsidP="007C5631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x-2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y-1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=9</m:t>
        </m:r>
      </m:oMath>
    </w:p>
    <w:p w14:paraId="6D139195" w14:textId="3047A1AE" w:rsidR="004C4B1D" w:rsidRDefault="004C4B1D" w:rsidP="007C5631">
      <w:pPr>
        <w:pStyle w:val="Paragraphedeliste"/>
        <w:ind w:left="0"/>
        <w:rPr>
          <w:rFonts w:eastAsiaTheme="minorEastAsia" w:cs="Arial"/>
        </w:rPr>
      </w:pPr>
    </w:p>
    <w:p w14:paraId="2519F5E9" w14:textId="77777777" w:rsidR="007C5631" w:rsidRDefault="007C5631" w:rsidP="0013441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6CD90826" w14:textId="16373250" w:rsidR="003F295D" w:rsidRDefault="003F295D" w:rsidP="003F295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3F295D">
        <w:rPr>
          <w:rFonts w:eastAsiaTheme="minorEastAsia" w:cs="Arial"/>
        </w:rPr>
        <w:t xml:space="preserve">Donner une équation du cercle de centre </w:t>
      </w:r>
      <m:oMath>
        <m:r>
          <w:rPr>
            <w:rFonts w:ascii="Cambria Math" w:eastAsiaTheme="minorEastAsia" w:hAnsi="Cambria Math" w:cs="Arial"/>
          </w:rPr>
          <m:t>(-1;–2)</m:t>
        </m:r>
      </m:oMath>
      <w:r>
        <w:rPr>
          <w:rFonts w:eastAsiaTheme="minorEastAsia" w:cs="Arial"/>
        </w:rPr>
        <w:t xml:space="preserve"> </w:t>
      </w:r>
      <w:r w:rsidRPr="003F295D">
        <w:rPr>
          <w:rFonts w:eastAsiaTheme="minorEastAsia" w:cs="Arial"/>
        </w:rPr>
        <w:t>et de rayon 2</w:t>
      </w:r>
    </w:p>
    <w:p w14:paraId="04D35479" w14:textId="1C06B6FB" w:rsidR="003F295D" w:rsidRPr="004F5379" w:rsidRDefault="004F5379" w:rsidP="004F537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4F5379">
        <w:rPr>
          <w:rFonts w:eastAsiaTheme="minorEastAsia" w:cs="Arial"/>
        </w:rPr>
        <w:t xml:space="preserve">Donner une équation du cercle de centre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 ;0</m:t>
            </m:r>
          </m:e>
        </m:d>
      </m:oMath>
      <w:r w:rsidRPr="004F5379">
        <w:rPr>
          <w:rFonts w:eastAsiaTheme="minorEastAsia" w:cs="Arial"/>
        </w:rPr>
        <w:t xml:space="preserve"> et</w:t>
      </w:r>
      <w:r>
        <w:rPr>
          <w:rFonts w:eastAsiaTheme="minorEastAsia" w:cs="Arial"/>
        </w:rPr>
        <w:t xml:space="preserve"> d</w:t>
      </w:r>
      <w:r w:rsidRPr="004F5379">
        <w:rPr>
          <w:rFonts w:eastAsiaTheme="minorEastAsia" w:cs="Arial"/>
        </w:rPr>
        <w:t xml:space="preserve">e rayon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3</m:t>
            </m:r>
          </m:e>
        </m:rad>
      </m:oMath>
    </w:p>
    <w:p w14:paraId="4E25EA6E" w14:textId="77777777" w:rsidR="00B55873" w:rsidRDefault="00151899" w:rsidP="004F537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4F5379">
        <w:rPr>
          <w:rFonts w:eastAsiaTheme="minorEastAsia" w:cs="Arial"/>
        </w:rPr>
        <w:t>Donner une équation du cercle de centre</w:t>
      </w:r>
      <w:r>
        <w:rPr>
          <w:rFonts w:eastAsiaTheme="minorEastAsia" w:cs="Arial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2</m:t>
                </m:r>
              </m:den>
            </m:f>
            <m:r>
              <w:rPr>
                <w:rFonts w:ascii="Cambria Math" w:eastAsiaTheme="minorEastAsia" w:hAnsi="Cambria Math" w:cs="Arial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4</m:t>
                </m:r>
              </m:den>
            </m:f>
          </m:e>
        </m:d>
      </m:oMath>
      <w:r>
        <w:rPr>
          <w:rFonts w:eastAsiaTheme="minorEastAsia" w:cs="Arial"/>
        </w:rPr>
        <w:t xml:space="preserve"> et de rayon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14:paraId="757C59D2" w14:textId="5B828729" w:rsidR="004F5379" w:rsidRDefault="003F71E6" w:rsidP="004F537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Avec</w:t>
      </w:r>
      <w:r w:rsidR="00B55873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-2;3</m:t>
            </m:r>
          </m:e>
        </m:d>
      </m:oMath>
      <w:r w:rsidR="00B55873">
        <w:rPr>
          <w:rFonts w:eastAsiaTheme="minorEastAsia" w:cs="Arial"/>
        </w:rPr>
        <w:t xml:space="preserve">, déterminer l’ensemble des points </w:t>
      </w:r>
      <m:oMath>
        <m:r>
          <w:rPr>
            <w:rFonts w:ascii="Cambria Math" w:eastAsiaTheme="minorEastAsia" w:hAnsi="Cambria Math" w:cs="Arial"/>
          </w:rPr>
          <m:t>M</m:t>
        </m:r>
      </m:oMath>
      <w:r w:rsidR="00B55873">
        <w:rPr>
          <w:rFonts w:eastAsiaTheme="minorEastAsia" w:cs="Arial"/>
        </w:rPr>
        <w:t xml:space="preserve"> tels que </w:t>
      </w:r>
      <m:oMath>
        <m:r>
          <w:rPr>
            <w:rFonts w:ascii="Cambria Math" w:eastAsiaTheme="minorEastAsia" w:hAnsi="Cambria Math" w:cs="Arial"/>
          </w:rPr>
          <m:t>CM=2</m:t>
        </m:r>
      </m:oMath>
      <w:r w:rsidR="00B55873">
        <w:rPr>
          <w:rFonts w:eastAsiaTheme="minorEastAsia" w:cs="Arial"/>
        </w:rPr>
        <w:t>.</w:t>
      </w:r>
      <w:r w:rsidR="00C07F0C">
        <w:rPr>
          <w:rFonts w:eastAsiaTheme="minorEastAsia" w:cs="Arial"/>
        </w:rPr>
        <w:br/>
      </w:r>
    </w:p>
    <w:p w14:paraId="4712BDCB" w14:textId="77777777" w:rsidR="006E6FCD" w:rsidRDefault="006E6FCD" w:rsidP="00C07F0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5D730AC2" w14:textId="57007198" w:rsidR="00C07F0C" w:rsidRDefault="00C07F0C" w:rsidP="006E6FC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A=(-3;1)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2;5</m:t>
            </m:r>
          </m:e>
        </m:d>
      </m:oMath>
    </w:p>
    <w:p w14:paraId="656693A5" w14:textId="068F50FD" w:rsidR="00C07F0C" w:rsidRDefault="00C07F0C" w:rsidP="006E6FCD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les coordonnées du milieu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eastAsiaTheme="minorEastAsia" w:cs="Arial"/>
        </w:rPr>
        <w:t xml:space="preserve">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 w:rsidR="000E3C03">
        <w:rPr>
          <w:rFonts w:eastAsiaTheme="minorEastAsia" w:cs="Arial"/>
        </w:rPr>
        <w:t>.</w:t>
      </w:r>
    </w:p>
    <w:p w14:paraId="223E5B6E" w14:textId="7D0A1332" w:rsidR="00C07F0C" w:rsidRPr="002155B9" w:rsidRDefault="002155B9" w:rsidP="006E6FCD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longueur </w:t>
      </w:r>
      <m:oMath>
        <m:r>
          <w:rPr>
            <w:rFonts w:ascii="Cambria Math" w:eastAsiaTheme="minorEastAsia" w:hAnsi="Cambria Math" w:cs="Arial"/>
          </w:rPr>
          <m:t>AM</m:t>
        </m:r>
      </m:oMath>
      <w:r w:rsidR="000E3C03">
        <w:rPr>
          <w:rFonts w:eastAsiaTheme="minorEastAsia" w:cs="Arial"/>
        </w:rPr>
        <w:t>.</w:t>
      </w:r>
    </w:p>
    <w:p w14:paraId="115FEF1A" w14:textId="4444D110" w:rsidR="002155B9" w:rsidRDefault="002155B9" w:rsidP="006E6FCD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une équation du cercle de diamètre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>.</w:t>
      </w:r>
    </w:p>
    <w:p w14:paraId="0D3F6EB2" w14:textId="4AC7B81C" w:rsidR="006E6FCD" w:rsidRPr="002155B9" w:rsidRDefault="006E6FCD" w:rsidP="00C07F0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une équation du cercle de diamètre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CD</m:t>
            </m:r>
          </m:e>
        </m:d>
      </m:oMath>
      <w:r>
        <w:rPr>
          <w:rFonts w:eastAsiaTheme="minorEastAsia" w:cs="Arial"/>
        </w:rPr>
        <w:t xml:space="preserve"> où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-2;-3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D=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4;5</m:t>
            </m:r>
          </m:e>
        </m:d>
      </m:oMath>
      <w:r>
        <w:rPr>
          <w:rFonts w:eastAsiaTheme="minorEastAsia" w:cs="Arial"/>
        </w:rPr>
        <w:t>.</w:t>
      </w:r>
    </w:p>
    <w:p w14:paraId="02F430E0" w14:textId="77777777" w:rsidR="00251551" w:rsidRPr="00251551" w:rsidRDefault="00251551" w:rsidP="00251551">
      <w:r w:rsidRPr="00251551">
        <w:rPr>
          <w:b/>
        </w:rPr>
        <w:t xml:space="preserve">Objectif. </w:t>
      </w:r>
      <w:r w:rsidRPr="00251551">
        <w:t>Reconnaitre l’équation d’un cercle</w:t>
      </w:r>
    </w:p>
    <w:p w14:paraId="57D4E223" w14:textId="1B097897" w:rsidR="00F81841" w:rsidRPr="00F81841" w:rsidRDefault="00F81841" w:rsidP="00D054F1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t xml:space="preserve">Soit l’ensemble des points vérifiant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 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+y-2=0</m:t>
        </m:r>
      </m:oMath>
    </w:p>
    <w:p w14:paraId="73ADBABB" w14:textId="77777777" w:rsidR="00F81841" w:rsidRPr="00F81841" w:rsidRDefault="00F81841" w:rsidP="00F81841">
      <w:pPr>
        <w:pStyle w:val="Paragraphedeliste"/>
        <w:numPr>
          <w:ilvl w:val="1"/>
          <w:numId w:val="1"/>
        </w:numPr>
        <w:rPr>
          <w:rFonts w:eastAsiaTheme="minorEastAsia"/>
        </w:rPr>
      </w:pPr>
      <w:r w:rsidRPr="00F81841">
        <w:rPr>
          <w:rFonts w:eastAsiaTheme="minorEastAsia"/>
        </w:rPr>
        <w:t>Justifier que cet ensemble est l’équation d’un cercle.</w:t>
      </w:r>
    </w:p>
    <w:p w14:paraId="6AE19476" w14:textId="34B0495C" w:rsidR="00F81841" w:rsidRPr="00F81841" w:rsidRDefault="00F81841" w:rsidP="00F81841">
      <w:pPr>
        <w:pStyle w:val="Paragraphedeliste"/>
        <w:numPr>
          <w:ilvl w:val="1"/>
          <w:numId w:val="1"/>
        </w:numPr>
        <w:rPr>
          <w:rFonts w:eastAsiaTheme="minorEastAsia"/>
        </w:rPr>
      </w:pPr>
      <w:r w:rsidRPr="00F81841">
        <w:rPr>
          <w:rFonts w:eastAsiaTheme="minorEastAsia"/>
        </w:rPr>
        <w:t>Préciser les coordonnées du centre et le rayon de ce cercle.</w:t>
      </w:r>
    </w:p>
    <w:p w14:paraId="03C6F34E" w14:textId="297FDF87" w:rsidR="00F81841" w:rsidRDefault="00F81841" w:rsidP="00F81841">
      <w:pPr>
        <w:pStyle w:val="Paragraphedeliste"/>
        <w:numPr>
          <w:ilvl w:val="1"/>
          <w:numId w:val="1"/>
        </w:numPr>
        <w:rPr>
          <w:rFonts w:eastAsiaTheme="minorEastAsia"/>
        </w:rPr>
      </w:pPr>
      <w:r w:rsidRPr="00F81841">
        <w:rPr>
          <w:rFonts w:eastAsiaTheme="minorEastAsia"/>
        </w:rPr>
        <w:t>Déterminer si les points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C=(1;-2)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D=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0;-1</m:t>
            </m:r>
          </m:e>
        </m:d>
      </m:oMath>
      <w:r>
        <w:rPr>
          <w:rFonts w:eastAsiaTheme="minorEastAsia"/>
        </w:rPr>
        <w:t xml:space="preserve"> appartiennent à ce cercle.</w:t>
      </w:r>
    </w:p>
    <w:p w14:paraId="6B789260" w14:textId="77777777" w:rsidR="00F81841" w:rsidRPr="00F81841" w:rsidRDefault="00F81841" w:rsidP="00F81841">
      <w:pPr>
        <w:pStyle w:val="Paragraphedeliste"/>
        <w:ind w:left="0"/>
        <w:rPr>
          <w:rFonts w:eastAsiaTheme="minorEastAsia"/>
        </w:rPr>
      </w:pPr>
    </w:p>
    <w:p w14:paraId="261DFEBE" w14:textId="056A3DE3" w:rsidR="00251551" w:rsidRDefault="00D054F1" w:rsidP="00D054F1">
      <w:pPr>
        <w:pStyle w:val="Paragraphedeliste"/>
        <w:numPr>
          <w:ilvl w:val="0"/>
          <w:numId w:val="1"/>
        </w:numPr>
      </w:pPr>
      <w:r>
        <w:t>Dans chacun des cas suivants, déterminer le centre et le rayon du cercle si l’équation donnée correspond bien à un cercle.</w:t>
      </w:r>
    </w:p>
    <w:p w14:paraId="01CE6F3A" w14:textId="6110EFD1" w:rsidR="00D054F1" w:rsidRPr="00D054F1" w:rsidRDefault="00000000" w:rsidP="00D054F1">
      <w:pPr>
        <w:pStyle w:val="Paragraphedeliste"/>
        <w:numPr>
          <w:ilvl w:val="3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-4y=0</m:t>
        </m:r>
      </m:oMath>
    </w:p>
    <w:p w14:paraId="61E30A99" w14:textId="658DA497" w:rsidR="00D054F1" w:rsidRPr="00D054F1" w:rsidRDefault="00000000" w:rsidP="00D054F1">
      <w:pPr>
        <w:pStyle w:val="Paragraphedeliste"/>
        <w:numPr>
          <w:ilvl w:val="3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-3y+1=0</m:t>
        </m:r>
      </m:oMath>
    </w:p>
    <w:p w14:paraId="2C89A971" w14:textId="2E00284E" w:rsidR="00D054F1" w:rsidRPr="00D054F1" w:rsidRDefault="00000000" w:rsidP="00D054F1">
      <w:pPr>
        <w:pStyle w:val="Paragraphedeliste"/>
        <w:numPr>
          <w:ilvl w:val="3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+8x+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+3y+16=0</m:t>
        </m:r>
      </m:oMath>
    </w:p>
    <w:p w14:paraId="61B3C0B6" w14:textId="0B869865" w:rsidR="00D054F1" w:rsidRDefault="00000000" w:rsidP="00D054F1">
      <w:pPr>
        <w:pStyle w:val="Paragraphedeliste"/>
        <w:numPr>
          <w:ilvl w:val="3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+6x+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-4y+14=0</m:t>
        </m:r>
      </m:oMath>
    </w:p>
    <w:p w14:paraId="282297CD" w14:textId="0245BE06" w:rsidR="00251551" w:rsidRPr="00251551" w:rsidRDefault="00251551" w:rsidP="00251551">
      <w:r w:rsidRPr="00251551">
        <w:rPr>
          <w:b/>
        </w:rPr>
        <w:lastRenderedPageBreak/>
        <w:t xml:space="preserve">Objectif. </w:t>
      </w:r>
      <w:r w:rsidR="00783A0A">
        <w:rPr>
          <w:b/>
        </w:rPr>
        <w:t xml:space="preserve"> </w:t>
      </w:r>
      <w:r w:rsidR="00783A0A" w:rsidRPr="00783A0A">
        <w:t>Calculer des intersections</w:t>
      </w:r>
    </w:p>
    <w:p w14:paraId="575D4155" w14:textId="398212A9" w:rsidR="001C1CC9" w:rsidRDefault="003A1D0E" w:rsidP="003A1D0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3A1D0E">
        <w:rPr>
          <w:rFonts w:eastAsiaTheme="minorEastAsia" w:cs="Arial"/>
        </w:rPr>
        <w:t>Dans chacun des cas suivants, on donne les équations d’un cercle et d’une droite. Déterminer les coordonnées de</w:t>
      </w:r>
      <w:r>
        <w:rPr>
          <w:rFonts w:eastAsiaTheme="minorEastAsia" w:cs="Arial"/>
        </w:rPr>
        <w:t xml:space="preserve"> </w:t>
      </w:r>
      <w:r w:rsidRPr="003A1D0E">
        <w:rPr>
          <w:rFonts w:eastAsiaTheme="minorEastAsia" w:cs="Arial"/>
        </w:rPr>
        <w:t>leurs points d’intersection quand ils existent.</w:t>
      </w:r>
    </w:p>
    <w:p w14:paraId="3D336FC8" w14:textId="28C32E0F" w:rsidR="003A1D0E" w:rsidRPr="00FC5F3A" w:rsidRDefault="00FC5F3A" w:rsidP="00FC5F3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cercle d’équation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-3x+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+y-16=0</m:t>
        </m:r>
      </m:oMath>
      <w:r>
        <w:rPr>
          <w:rFonts w:eastAsiaTheme="minorEastAsia" w:cs="Arial"/>
        </w:rPr>
        <w:t xml:space="preserve"> et la droite d’équation </w:t>
      </w:r>
      <m:oMath>
        <m:r>
          <w:rPr>
            <w:rFonts w:ascii="Cambria Math" w:eastAsiaTheme="minorEastAsia" w:hAnsi="Cambria Math" w:cs="Arial"/>
          </w:rPr>
          <m:t>y=-4</m:t>
        </m:r>
      </m:oMath>
    </w:p>
    <w:p w14:paraId="310290C5" w14:textId="6D6F9971" w:rsidR="00FC5F3A" w:rsidRDefault="00FC5F3A" w:rsidP="00FC5F3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cercle de centre </w:t>
      </w:r>
      <m:oMath>
        <m:r>
          <w:rPr>
            <w:rFonts w:ascii="Cambria Math" w:eastAsiaTheme="minorEastAsia" w:hAnsi="Cambria Math" w:cs="Arial"/>
          </w:rPr>
          <m:t>(2;3)</m:t>
        </m:r>
      </m:oMath>
      <w:r>
        <w:rPr>
          <w:rFonts w:eastAsiaTheme="minorEastAsia" w:cs="Arial"/>
        </w:rPr>
        <w:t xml:space="preserve">, de rayon </w:t>
      </w:r>
      <m:oMath>
        <m:r>
          <w:rPr>
            <w:rFonts w:ascii="Cambria Math" w:eastAsiaTheme="minorEastAsia" w:hAnsi="Cambria Math" w:cs="Arial"/>
          </w:rPr>
          <m:t>3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2</m:t>
            </m:r>
          </m:e>
        </m:rad>
      </m:oMath>
      <w:r>
        <w:rPr>
          <w:rFonts w:eastAsiaTheme="minorEastAsia" w:cs="Arial"/>
        </w:rPr>
        <w:t xml:space="preserve"> et la droite d’équation </w:t>
      </w:r>
      <m:oMath>
        <m:r>
          <w:rPr>
            <w:rFonts w:ascii="Cambria Math" w:eastAsiaTheme="minorEastAsia" w:hAnsi="Cambria Math" w:cs="Arial"/>
          </w:rPr>
          <m:t>x=-1</m:t>
        </m:r>
      </m:oMath>
    </w:p>
    <w:p w14:paraId="3951DA92" w14:textId="01A237CC" w:rsidR="00FC5F3A" w:rsidRDefault="00FC5F3A" w:rsidP="00FC5F3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cercle de centre </w:t>
      </w:r>
      <m:oMath>
        <m:r>
          <w:rPr>
            <w:rFonts w:ascii="Cambria Math" w:eastAsiaTheme="minorEastAsia" w:hAnsi="Cambria Math" w:cs="Arial"/>
          </w:rPr>
          <m:t>(0;0)</m:t>
        </m:r>
      </m:oMath>
      <w:r>
        <w:rPr>
          <w:rFonts w:eastAsiaTheme="minorEastAsia" w:cs="Arial"/>
        </w:rPr>
        <w:t xml:space="preserve">, de rayon </w:t>
      </w:r>
      <m:oMath>
        <m:r>
          <w:rPr>
            <w:rFonts w:ascii="Cambria Math" w:eastAsiaTheme="minorEastAsia" w:hAnsi="Cambria Math" w:cs="Arial"/>
          </w:rPr>
          <m:t>2</m:t>
        </m:r>
      </m:oMath>
      <w:r>
        <w:rPr>
          <w:rFonts w:eastAsiaTheme="minorEastAsia" w:cs="Arial"/>
        </w:rPr>
        <w:t xml:space="preserve"> et la droite d’équation </w:t>
      </w:r>
      <m:oMath>
        <m:r>
          <w:rPr>
            <w:rFonts w:ascii="Cambria Math" w:eastAsiaTheme="minorEastAsia" w:hAnsi="Cambria Math" w:cs="Arial"/>
          </w:rPr>
          <m:t>y=3</m:t>
        </m:r>
      </m:oMath>
    </w:p>
    <w:p w14:paraId="5A5C4B5A" w14:textId="5C052BCA" w:rsidR="00064D7E" w:rsidRDefault="00064D7E" w:rsidP="00064D7E">
      <w:pPr>
        <w:pStyle w:val="Paragraphedeliste"/>
        <w:ind w:left="0"/>
        <w:rPr>
          <w:rFonts w:eastAsiaTheme="minorEastAsia" w:cs="Arial"/>
        </w:rPr>
      </w:pPr>
    </w:p>
    <w:p w14:paraId="30B26858" w14:textId="2F3D6646" w:rsidR="00064D7E" w:rsidRDefault="00064D7E" w:rsidP="00064D7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m:rPr>
            <m:scr m:val="script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le cercle de centre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6;-1</m:t>
            </m:r>
          </m:e>
        </m:d>
      </m:oMath>
      <w:r>
        <w:rPr>
          <w:rFonts w:eastAsiaTheme="minorEastAsia" w:cs="Arial"/>
        </w:rPr>
        <w:t xml:space="preserve"> et de rayon 10. Soit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="Arial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le cercle de centre </w:t>
      </w:r>
      <m:oMath>
        <m:r>
          <w:rPr>
            <w:rFonts w:ascii="Cambria Math" w:eastAsiaTheme="minorEastAsia" w:hAnsi="Cambria Math" w:cs="Arial"/>
          </w:rPr>
          <m:t>B=(0;-4)</m:t>
        </m:r>
      </m:oMath>
      <w:r>
        <w:rPr>
          <w:rFonts w:eastAsiaTheme="minorEastAsia" w:cs="Arial"/>
        </w:rPr>
        <w:t xml:space="preserve"> et de rayon 5.</w:t>
      </w:r>
    </w:p>
    <w:p w14:paraId="6F077959" w14:textId="6771CADE" w:rsidR="00064D7E" w:rsidRDefault="002E6F4A" w:rsidP="002E6F4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2E6F4A">
        <w:rPr>
          <w:rFonts w:eastAsiaTheme="minorEastAsia" w:cs="Arial"/>
        </w:rPr>
        <w:t>Déterminer les équations cartésiennes de ces deux</w:t>
      </w:r>
      <w:r>
        <w:rPr>
          <w:rFonts w:eastAsiaTheme="minorEastAsia" w:cs="Arial"/>
        </w:rPr>
        <w:t xml:space="preserve"> </w:t>
      </w:r>
      <w:r w:rsidRPr="002E6F4A">
        <w:rPr>
          <w:rFonts w:eastAsiaTheme="minorEastAsia" w:cs="Arial"/>
        </w:rPr>
        <w:t>cercles.</w:t>
      </w:r>
    </w:p>
    <w:p w14:paraId="442FD426" w14:textId="2D6154CE" w:rsidR="002E6F4A" w:rsidRDefault="002E6F4A" w:rsidP="002E6F4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2E6F4A">
        <w:rPr>
          <w:rFonts w:eastAsiaTheme="minorEastAsia" w:cs="Arial"/>
        </w:rPr>
        <w:t xml:space="preserve">Donner le système vérifié par les points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x;y</m:t>
            </m:r>
          </m:e>
        </m:d>
      </m:oMath>
      <w:r w:rsidRPr="002E6F4A">
        <w:rPr>
          <w:rFonts w:eastAsiaTheme="minorEastAsia" w:cs="Arial"/>
        </w:rPr>
        <w:t xml:space="preserve"> qui appartiennent aux deux cercles.</w:t>
      </w:r>
    </w:p>
    <w:p w14:paraId="7C27D371" w14:textId="26F4BFC2" w:rsidR="002E6F4A" w:rsidRDefault="00371310" w:rsidP="002E6F4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Résoudre ce système</w:t>
      </w:r>
      <w:r w:rsidR="003F55A0">
        <w:rPr>
          <w:rFonts w:eastAsiaTheme="minorEastAsia" w:cs="Arial"/>
        </w:rPr>
        <w:t>.</w:t>
      </w:r>
    </w:p>
    <w:p w14:paraId="65B86896" w14:textId="198ECAE2" w:rsidR="00371310" w:rsidRDefault="00371310" w:rsidP="0037131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371310">
        <w:rPr>
          <w:rFonts w:eastAsiaTheme="minorEastAsia" w:cs="Arial"/>
        </w:rPr>
        <w:t>En déduire les coordonnées des deux points d’intersection de ces cercles.</w:t>
      </w:r>
    </w:p>
    <w:p w14:paraId="4EE98562" w14:textId="77777777" w:rsidR="006912B1" w:rsidRDefault="006912B1" w:rsidP="006912B1">
      <w:pPr>
        <w:rPr>
          <w:rFonts w:eastAsiaTheme="minorEastAsia" w:cs="Arial"/>
        </w:rPr>
      </w:pPr>
    </w:p>
    <w:p w14:paraId="2409A58F" w14:textId="77777777" w:rsidR="006912B1" w:rsidRPr="006912B1" w:rsidRDefault="006912B1" w:rsidP="006912B1">
      <w:pPr>
        <w:rPr>
          <w:rFonts w:eastAsiaTheme="minorEastAsia" w:cs="Arial"/>
        </w:rPr>
      </w:pPr>
    </w:p>
    <w:p w14:paraId="64B67D62" w14:textId="77777777" w:rsidR="006912B1" w:rsidRPr="00251551" w:rsidRDefault="006912B1" w:rsidP="006912B1">
      <w:r w:rsidRPr="00251551">
        <w:rPr>
          <w:b/>
        </w:rPr>
        <w:t xml:space="preserve">Objectif. </w:t>
      </w:r>
      <w:r>
        <w:rPr>
          <w:b/>
        </w:rPr>
        <w:t xml:space="preserve"> </w:t>
      </w:r>
      <w:r w:rsidRPr="00783A0A">
        <w:t>Calculer des intersections</w:t>
      </w:r>
    </w:p>
    <w:p w14:paraId="47F502A0" w14:textId="77777777" w:rsidR="006912B1" w:rsidRDefault="006912B1" w:rsidP="006912B1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 w:rsidRPr="003A1D0E">
        <w:rPr>
          <w:rFonts w:eastAsiaTheme="minorEastAsia" w:cs="Arial"/>
        </w:rPr>
        <w:t>Dans chacun des cas suivants, on donne les équations d’un cercle et d’une droite. Déterminer les coordonnées de</w:t>
      </w:r>
      <w:r>
        <w:rPr>
          <w:rFonts w:eastAsiaTheme="minorEastAsia" w:cs="Arial"/>
        </w:rPr>
        <w:t xml:space="preserve"> </w:t>
      </w:r>
      <w:r w:rsidRPr="003A1D0E">
        <w:rPr>
          <w:rFonts w:eastAsiaTheme="minorEastAsia" w:cs="Arial"/>
        </w:rPr>
        <w:t>leurs points d’intersection quand ils existent.</w:t>
      </w:r>
    </w:p>
    <w:p w14:paraId="1D728ECA" w14:textId="77777777" w:rsidR="006912B1" w:rsidRPr="00FC5F3A" w:rsidRDefault="006912B1" w:rsidP="006912B1">
      <w:pPr>
        <w:pStyle w:val="Paragraphedeliste"/>
        <w:numPr>
          <w:ilvl w:val="2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cercle d’équation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-3x+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+y-16=0</m:t>
        </m:r>
      </m:oMath>
      <w:r>
        <w:rPr>
          <w:rFonts w:eastAsiaTheme="minorEastAsia" w:cs="Arial"/>
        </w:rPr>
        <w:t xml:space="preserve"> et la droite d’équation </w:t>
      </w:r>
      <m:oMath>
        <m:r>
          <w:rPr>
            <w:rFonts w:ascii="Cambria Math" w:eastAsiaTheme="minorEastAsia" w:hAnsi="Cambria Math" w:cs="Arial"/>
          </w:rPr>
          <m:t>y=-4</m:t>
        </m:r>
      </m:oMath>
    </w:p>
    <w:p w14:paraId="4EDCACFB" w14:textId="77777777" w:rsidR="006912B1" w:rsidRDefault="006912B1" w:rsidP="006912B1">
      <w:pPr>
        <w:pStyle w:val="Paragraphedeliste"/>
        <w:numPr>
          <w:ilvl w:val="2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cercle de centre </w:t>
      </w:r>
      <m:oMath>
        <m:r>
          <w:rPr>
            <w:rFonts w:ascii="Cambria Math" w:eastAsiaTheme="minorEastAsia" w:hAnsi="Cambria Math" w:cs="Arial"/>
          </w:rPr>
          <m:t>(2;3)</m:t>
        </m:r>
      </m:oMath>
      <w:r>
        <w:rPr>
          <w:rFonts w:eastAsiaTheme="minorEastAsia" w:cs="Arial"/>
        </w:rPr>
        <w:t xml:space="preserve">, de rayon </w:t>
      </w:r>
      <m:oMath>
        <m:r>
          <w:rPr>
            <w:rFonts w:ascii="Cambria Math" w:eastAsiaTheme="minorEastAsia" w:hAnsi="Cambria Math" w:cs="Arial"/>
          </w:rPr>
          <m:t>3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2</m:t>
            </m:r>
          </m:e>
        </m:rad>
      </m:oMath>
      <w:r>
        <w:rPr>
          <w:rFonts w:eastAsiaTheme="minorEastAsia" w:cs="Arial"/>
        </w:rPr>
        <w:t xml:space="preserve"> et la droite d’équation </w:t>
      </w:r>
      <m:oMath>
        <m:r>
          <w:rPr>
            <w:rFonts w:ascii="Cambria Math" w:eastAsiaTheme="minorEastAsia" w:hAnsi="Cambria Math" w:cs="Arial"/>
          </w:rPr>
          <m:t>x=-1</m:t>
        </m:r>
      </m:oMath>
    </w:p>
    <w:p w14:paraId="02E4EB9C" w14:textId="77777777" w:rsidR="006912B1" w:rsidRDefault="006912B1" w:rsidP="006912B1">
      <w:pPr>
        <w:pStyle w:val="Paragraphedeliste"/>
        <w:numPr>
          <w:ilvl w:val="2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cercle de centre </w:t>
      </w:r>
      <m:oMath>
        <m:r>
          <w:rPr>
            <w:rFonts w:ascii="Cambria Math" w:eastAsiaTheme="minorEastAsia" w:hAnsi="Cambria Math" w:cs="Arial"/>
          </w:rPr>
          <m:t>(0;0)</m:t>
        </m:r>
      </m:oMath>
      <w:r>
        <w:rPr>
          <w:rFonts w:eastAsiaTheme="minorEastAsia" w:cs="Arial"/>
        </w:rPr>
        <w:t xml:space="preserve">, de rayon </w:t>
      </w:r>
      <m:oMath>
        <m:r>
          <w:rPr>
            <w:rFonts w:ascii="Cambria Math" w:eastAsiaTheme="minorEastAsia" w:hAnsi="Cambria Math" w:cs="Arial"/>
          </w:rPr>
          <m:t>2</m:t>
        </m:r>
      </m:oMath>
      <w:r>
        <w:rPr>
          <w:rFonts w:eastAsiaTheme="minorEastAsia" w:cs="Arial"/>
        </w:rPr>
        <w:t xml:space="preserve"> et la droite d’équation </w:t>
      </w:r>
      <m:oMath>
        <m:r>
          <w:rPr>
            <w:rFonts w:ascii="Cambria Math" w:eastAsiaTheme="minorEastAsia" w:hAnsi="Cambria Math" w:cs="Arial"/>
          </w:rPr>
          <m:t>y=3</m:t>
        </m:r>
      </m:oMath>
    </w:p>
    <w:p w14:paraId="232F6BA8" w14:textId="77777777" w:rsidR="006912B1" w:rsidRDefault="006912B1" w:rsidP="006912B1">
      <w:pPr>
        <w:pStyle w:val="Paragraphedeliste"/>
        <w:ind w:left="0"/>
        <w:rPr>
          <w:rFonts w:eastAsiaTheme="minorEastAsia" w:cs="Arial"/>
        </w:rPr>
      </w:pPr>
    </w:p>
    <w:p w14:paraId="6D41D769" w14:textId="77777777" w:rsidR="006912B1" w:rsidRDefault="006912B1" w:rsidP="006912B1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m:rPr>
            <m:scr m:val="script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le cercle de centre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6;-1</m:t>
            </m:r>
          </m:e>
        </m:d>
      </m:oMath>
      <w:r>
        <w:rPr>
          <w:rFonts w:eastAsiaTheme="minorEastAsia" w:cs="Arial"/>
        </w:rPr>
        <w:t xml:space="preserve"> et de rayon 10. Soit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="Arial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le cercle de centre </w:t>
      </w:r>
      <m:oMath>
        <m:r>
          <w:rPr>
            <w:rFonts w:ascii="Cambria Math" w:eastAsiaTheme="minorEastAsia" w:hAnsi="Cambria Math" w:cs="Arial"/>
          </w:rPr>
          <m:t>B=(0;-4)</m:t>
        </m:r>
      </m:oMath>
      <w:r>
        <w:rPr>
          <w:rFonts w:eastAsiaTheme="minorEastAsia" w:cs="Arial"/>
        </w:rPr>
        <w:t xml:space="preserve"> et de rayon 5.</w:t>
      </w:r>
    </w:p>
    <w:p w14:paraId="11F1BDA6" w14:textId="77777777" w:rsidR="006912B1" w:rsidRDefault="006912B1" w:rsidP="006912B1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 w:rsidRPr="002E6F4A">
        <w:rPr>
          <w:rFonts w:eastAsiaTheme="minorEastAsia" w:cs="Arial"/>
        </w:rPr>
        <w:t>Déterminer les équations cartésiennes de ces deux</w:t>
      </w:r>
      <w:r>
        <w:rPr>
          <w:rFonts w:eastAsiaTheme="minorEastAsia" w:cs="Arial"/>
        </w:rPr>
        <w:t xml:space="preserve"> </w:t>
      </w:r>
      <w:r w:rsidRPr="002E6F4A">
        <w:rPr>
          <w:rFonts w:eastAsiaTheme="minorEastAsia" w:cs="Arial"/>
        </w:rPr>
        <w:t>cercles.</w:t>
      </w:r>
    </w:p>
    <w:p w14:paraId="02054F5E" w14:textId="77777777" w:rsidR="006912B1" w:rsidRDefault="006912B1" w:rsidP="006912B1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 w:rsidRPr="002E6F4A">
        <w:rPr>
          <w:rFonts w:eastAsiaTheme="minorEastAsia" w:cs="Arial"/>
        </w:rPr>
        <w:t xml:space="preserve">Donner le système vérifié par les points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x;y</m:t>
            </m:r>
          </m:e>
        </m:d>
      </m:oMath>
      <w:r w:rsidRPr="002E6F4A">
        <w:rPr>
          <w:rFonts w:eastAsiaTheme="minorEastAsia" w:cs="Arial"/>
        </w:rPr>
        <w:t xml:space="preserve"> qui appartiennent aux deux cercles.</w:t>
      </w:r>
    </w:p>
    <w:p w14:paraId="20C27642" w14:textId="77777777" w:rsidR="006912B1" w:rsidRDefault="006912B1" w:rsidP="006912B1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>Résoudre ce système.</w:t>
      </w:r>
    </w:p>
    <w:p w14:paraId="5F3F82CA" w14:textId="77777777" w:rsidR="006912B1" w:rsidRPr="00371310" w:rsidRDefault="006912B1" w:rsidP="006912B1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 w:rsidRPr="00371310">
        <w:rPr>
          <w:rFonts w:eastAsiaTheme="minorEastAsia" w:cs="Arial"/>
        </w:rPr>
        <w:t>En déduire les coordonnées des deux points d’intersection de ces cercles.</w:t>
      </w:r>
    </w:p>
    <w:p w14:paraId="37012B52" w14:textId="77777777" w:rsidR="006912B1" w:rsidRDefault="006912B1" w:rsidP="006912B1">
      <w:pPr>
        <w:rPr>
          <w:rFonts w:eastAsiaTheme="minorEastAsia" w:cs="Arial"/>
        </w:rPr>
      </w:pPr>
    </w:p>
    <w:p w14:paraId="16FBB87E" w14:textId="77777777" w:rsidR="006912B1" w:rsidRPr="00251551" w:rsidRDefault="006912B1" w:rsidP="006912B1">
      <w:r w:rsidRPr="00251551">
        <w:rPr>
          <w:b/>
        </w:rPr>
        <w:t xml:space="preserve">Objectif. </w:t>
      </w:r>
      <w:r>
        <w:rPr>
          <w:b/>
        </w:rPr>
        <w:t xml:space="preserve"> </w:t>
      </w:r>
      <w:r w:rsidRPr="00783A0A">
        <w:t>Calculer des intersections</w:t>
      </w:r>
    </w:p>
    <w:p w14:paraId="51E1727E" w14:textId="77777777" w:rsidR="006912B1" w:rsidRDefault="006912B1" w:rsidP="006912B1">
      <w:pPr>
        <w:pStyle w:val="Paragraphedeliste"/>
        <w:numPr>
          <w:ilvl w:val="0"/>
          <w:numId w:val="8"/>
        </w:numPr>
        <w:rPr>
          <w:rFonts w:eastAsiaTheme="minorEastAsia" w:cs="Arial"/>
        </w:rPr>
      </w:pPr>
      <w:r w:rsidRPr="003A1D0E">
        <w:rPr>
          <w:rFonts w:eastAsiaTheme="minorEastAsia" w:cs="Arial"/>
        </w:rPr>
        <w:t>Dans chacun des cas suivants, on donne les équations d’un cercle et d’une droite. Déterminer les coordonnées de</w:t>
      </w:r>
      <w:r>
        <w:rPr>
          <w:rFonts w:eastAsiaTheme="minorEastAsia" w:cs="Arial"/>
        </w:rPr>
        <w:t xml:space="preserve"> </w:t>
      </w:r>
      <w:r w:rsidRPr="003A1D0E">
        <w:rPr>
          <w:rFonts w:eastAsiaTheme="minorEastAsia" w:cs="Arial"/>
        </w:rPr>
        <w:t>leurs points d’intersection quand ils existent.</w:t>
      </w:r>
    </w:p>
    <w:p w14:paraId="50F238DE" w14:textId="77777777" w:rsidR="006912B1" w:rsidRPr="00FC5F3A" w:rsidRDefault="006912B1" w:rsidP="006912B1">
      <w:pPr>
        <w:pStyle w:val="Paragraphedeliste"/>
        <w:numPr>
          <w:ilvl w:val="2"/>
          <w:numId w:val="8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cercle d’équation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-3x+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+y-16=0</m:t>
        </m:r>
      </m:oMath>
      <w:r>
        <w:rPr>
          <w:rFonts w:eastAsiaTheme="minorEastAsia" w:cs="Arial"/>
        </w:rPr>
        <w:t xml:space="preserve"> et la droite d’équation </w:t>
      </w:r>
      <m:oMath>
        <m:r>
          <w:rPr>
            <w:rFonts w:ascii="Cambria Math" w:eastAsiaTheme="minorEastAsia" w:hAnsi="Cambria Math" w:cs="Arial"/>
          </w:rPr>
          <m:t>y=-4</m:t>
        </m:r>
      </m:oMath>
    </w:p>
    <w:p w14:paraId="777C8878" w14:textId="77777777" w:rsidR="006912B1" w:rsidRDefault="006912B1" w:rsidP="006912B1">
      <w:pPr>
        <w:pStyle w:val="Paragraphedeliste"/>
        <w:numPr>
          <w:ilvl w:val="2"/>
          <w:numId w:val="8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cercle de centre </w:t>
      </w:r>
      <m:oMath>
        <m:r>
          <w:rPr>
            <w:rFonts w:ascii="Cambria Math" w:eastAsiaTheme="minorEastAsia" w:hAnsi="Cambria Math" w:cs="Arial"/>
          </w:rPr>
          <m:t>(2;3)</m:t>
        </m:r>
      </m:oMath>
      <w:r>
        <w:rPr>
          <w:rFonts w:eastAsiaTheme="minorEastAsia" w:cs="Arial"/>
        </w:rPr>
        <w:t xml:space="preserve">, de rayon </w:t>
      </w:r>
      <m:oMath>
        <m:r>
          <w:rPr>
            <w:rFonts w:ascii="Cambria Math" w:eastAsiaTheme="minorEastAsia" w:hAnsi="Cambria Math" w:cs="Arial"/>
          </w:rPr>
          <m:t>3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2</m:t>
            </m:r>
          </m:e>
        </m:rad>
      </m:oMath>
      <w:r>
        <w:rPr>
          <w:rFonts w:eastAsiaTheme="minorEastAsia" w:cs="Arial"/>
        </w:rPr>
        <w:t xml:space="preserve"> et la droite d’équation </w:t>
      </w:r>
      <m:oMath>
        <m:r>
          <w:rPr>
            <w:rFonts w:ascii="Cambria Math" w:eastAsiaTheme="minorEastAsia" w:hAnsi="Cambria Math" w:cs="Arial"/>
          </w:rPr>
          <m:t>x=-1</m:t>
        </m:r>
      </m:oMath>
    </w:p>
    <w:p w14:paraId="7F8C4C0A" w14:textId="77777777" w:rsidR="006912B1" w:rsidRDefault="006912B1" w:rsidP="006912B1">
      <w:pPr>
        <w:pStyle w:val="Paragraphedeliste"/>
        <w:numPr>
          <w:ilvl w:val="2"/>
          <w:numId w:val="8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cercle de centre </w:t>
      </w:r>
      <m:oMath>
        <m:r>
          <w:rPr>
            <w:rFonts w:ascii="Cambria Math" w:eastAsiaTheme="minorEastAsia" w:hAnsi="Cambria Math" w:cs="Arial"/>
          </w:rPr>
          <m:t>(0;0)</m:t>
        </m:r>
      </m:oMath>
      <w:r>
        <w:rPr>
          <w:rFonts w:eastAsiaTheme="minorEastAsia" w:cs="Arial"/>
        </w:rPr>
        <w:t xml:space="preserve">, de rayon </w:t>
      </w:r>
      <m:oMath>
        <m:r>
          <w:rPr>
            <w:rFonts w:ascii="Cambria Math" w:eastAsiaTheme="minorEastAsia" w:hAnsi="Cambria Math" w:cs="Arial"/>
          </w:rPr>
          <m:t>2</m:t>
        </m:r>
      </m:oMath>
      <w:r>
        <w:rPr>
          <w:rFonts w:eastAsiaTheme="minorEastAsia" w:cs="Arial"/>
        </w:rPr>
        <w:t xml:space="preserve"> et la droite d’équation </w:t>
      </w:r>
      <m:oMath>
        <m:r>
          <w:rPr>
            <w:rFonts w:ascii="Cambria Math" w:eastAsiaTheme="minorEastAsia" w:hAnsi="Cambria Math" w:cs="Arial"/>
          </w:rPr>
          <m:t>y=3</m:t>
        </m:r>
      </m:oMath>
    </w:p>
    <w:p w14:paraId="444E23ED" w14:textId="77777777" w:rsidR="006912B1" w:rsidRDefault="006912B1" w:rsidP="006912B1">
      <w:pPr>
        <w:pStyle w:val="Paragraphedeliste"/>
        <w:ind w:left="0"/>
        <w:rPr>
          <w:rFonts w:eastAsiaTheme="minorEastAsia" w:cs="Arial"/>
        </w:rPr>
      </w:pPr>
    </w:p>
    <w:p w14:paraId="04C52487" w14:textId="77777777" w:rsidR="006912B1" w:rsidRDefault="006912B1" w:rsidP="006912B1">
      <w:pPr>
        <w:pStyle w:val="Paragraphedeliste"/>
        <w:numPr>
          <w:ilvl w:val="0"/>
          <w:numId w:val="8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m:rPr>
            <m:scr m:val="script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le cercle de centre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6;-1</m:t>
            </m:r>
          </m:e>
        </m:d>
      </m:oMath>
      <w:r>
        <w:rPr>
          <w:rFonts w:eastAsiaTheme="minorEastAsia" w:cs="Arial"/>
        </w:rPr>
        <w:t xml:space="preserve"> et de rayon 10. Soit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="Arial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le cercle de centre </w:t>
      </w:r>
      <m:oMath>
        <m:r>
          <w:rPr>
            <w:rFonts w:ascii="Cambria Math" w:eastAsiaTheme="minorEastAsia" w:hAnsi="Cambria Math" w:cs="Arial"/>
          </w:rPr>
          <m:t>B=(0;-4)</m:t>
        </m:r>
      </m:oMath>
      <w:r>
        <w:rPr>
          <w:rFonts w:eastAsiaTheme="minorEastAsia" w:cs="Arial"/>
        </w:rPr>
        <w:t xml:space="preserve"> et de rayon 5.</w:t>
      </w:r>
    </w:p>
    <w:p w14:paraId="1A16F1F6" w14:textId="77777777" w:rsidR="006912B1" w:rsidRDefault="006912B1" w:rsidP="006912B1">
      <w:pPr>
        <w:pStyle w:val="Paragraphedeliste"/>
        <w:numPr>
          <w:ilvl w:val="1"/>
          <w:numId w:val="8"/>
        </w:numPr>
        <w:rPr>
          <w:rFonts w:eastAsiaTheme="minorEastAsia" w:cs="Arial"/>
        </w:rPr>
      </w:pPr>
      <w:r w:rsidRPr="002E6F4A">
        <w:rPr>
          <w:rFonts w:eastAsiaTheme="minorEastAsia" w:cs="Arial"/>
        </w:rPr>
        <w:t>Déterminer les équations cartésiennes de ces deux</w:t>
      </w:r>
      <w:r>
        <w:rPr>
          <w:rFonts w:eastAsiaTheme="minorEastAsia" w:cs="Arial"/>
        </w:rPr>
        <w:t xml:space="preserve"> </w:t>
      </w:r>
      <w:r w:rsidRPr="002E6F4A">
        <w:rPr>
          <w:rFonts w:eastAsiaTheme="minorEastAsia" w:cs="Arial"/>
        </w:rPr>
        <w:t>cercles.</w:t>
      </w:r>
    </w:p>
    <w:p w14:paraId="7D4D3691" w14:textId="77777777" w:rsidR="006912B1" w:rsidRDefault="006912B1" w:rsidP="006912B1">
      <w:pPr>
        <w:pStyle w:val="Paragraphedeliste"/>
        <w:numPr>
          <w:ilvl w:val="1"/>
          <w:numId w:val="8"/>
        </w:numPr>
        <w:rPr>
          <w:rFonts w:eastAsiaTheme="minorEastAsia" w:cs="Arial"/>
        </w:rPr>
      </w:pPr>
      <w:r w:rsidRPr="002E6F4A">
        <w:rPr>
          <w:rFonts w:eastAsiaTheme="minorEastAsia" w:cs="Arial"/>
        </w:rPr>
        <w:t xml:space="preserve">Donner le système vérifié par les points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x;y</m:t>
            </m:r>
          </m:e>
        </m:d>
      </m:oMath>
      <w:r w:rsidRPr="002E6F4A">
        <w:rPr>
          <w:rFonts w:eastAsiaTheme="minorEastAsia" w:cs="Arial"/>
        </w:rPr>
        <w:t xml:space="preserve"> qui appartiennent aux deux cercles.</w:t>
      </w:r>
    </w:p>
    <w:p w14:paraId="16334E77" w14:textId="77777777" w:rsidR="006912B1" w:rsidRDefault="006912B1" w:rsidP="006912B1">
      <w:pPr>
        <w:pStyle w:val="Paragraphedeliste"/>
        <w:numPr>
          <w:ilvl w:val="1"/>
          <w:numId w:val="8"/>
        </w:numPr>
        <w:rPr>
          <w:rFonts w:eastAsiaTheme="minorEastAsia" w:cs="Arial"/>
        </w:rPr>
      </w:pPr>
      <w:r>
        <w:rPr>
          <w:rFonts w:eastAsiaTheme="minorEastAsia" w:cs="Arial"/>
        </w:rPr>
        <w:t>Résoudre ce système.</w:t>
      </w:r>
    </w:p>
    <w:p w14:paraId="4955F363" w14:textId="77777777" w:rsidR="006912B1" w:rsidRDefault="006912B1" w:rsidP="006912B1">
      <w:pPr>
        <w:pStyle w:val="Paragraphedeliste"/>
        <w:numPr>
          <w:ilvl w:val="1"/>
          <w:numId w:val="8"/>
        </w:numPr>
        <w:rPr>
          <w:rFonts w:eastAsiaTheme="minorEastAsia" w:cs="Arial"/>
        </w:rPr>
      </w:pPr>
      <w:r w:rsidRPr="00371310">
        <w:rPr>
          <w:rFonts w:eastAsiaTheme="minorEastAsia" w:cs="Arial"/>
        </w:rPr>
        <w:t>En déduire les coordonnées des deux points d’intersection de ces cercles.</w:t>
      </w:r>
    </w:p>
    <w:p w14:paraId="0166F3BC" w14:textId="77777777" w:rsidR="006912B1" w:rsidRDefault="006912B1" w:rsidP="006912B1">
      <w:pPr>
        <w:rPr>
          <w:rFonts w:eastAsiaTheme="minorEastAsia" w:cs="Arial"/>
        </w:rPr>
      </w:pPr>
    </w:p>
    <w:p w14:paraId="65A133CF" w14:textId="77777777" w:rsidR="006912B1" w:rsidRPr="006912B1" w:rsidRDefault="006912B1" w:rsidP="006912B1">
      <w:pPr>
        <w:rPr>
          <w:rFonts w:eastAsiaTheme="minorEastAsia" w:cs="Arial"/>
        </w:rPr>
      </w:pPr>
    </w:p>
    <w:p w14:paraId="744D7519" w14:textId="77777777" w:rsidR="006912B1" w:rsidRPr="00251551" w:rsidRDefault="006912B1" w:rsidP="006912B1">
      <w:r w:rsidRPr="00251551">
        <w:rPr>
          <w:b/>
        </w:rPr>
        <w:t xml:space="preserve">Objectif. </w:t>
      </w:r>
      <w:r>
        <w:rPr>
          <w:b/>
        </w:rPr>
        <w:t xml:space="preserve"> </w:t>
      </w:r>
      <w:r w:rsidRPr="00783A0A">
        <w:t>Calculer des intersections</w:t>
      </w:r>
    </w:p>
    <w:p w14:paraId="5A9230C6" w14:textId="77777777" w:rsidR="006912B1" w:rsidRDefault="006912B1" w:rsidP="006912B1">
      <w:pPr>
        <w:pStyle w:val="Paragraphedeliste"/>
        <w:numPr>
          <w:ilvl w:val="0"/>
          <w:numId w:val="9"/>
        </w:numPr>
        <w:rPr>
          <w:rFonts w:eastAsiaTheme="minorEastAsia" w:cs="Arial"/>
        </w:rPr>
      </w:pPr>
      <w:r w:rsidRPr="003A1D0E">
        <w:rPr>
          <w:rFonts w:eastAsiaTheme="minorEastAsia" w:cs="Arial"/>
        </w:rPr>
        <w:t>Dans chacun des cas suivants, on donne les équations d’un cercle et d’une droite. Déterminer les coordonnées de</w:t>
      </w:r>
      <w:r>
        <w:rPr>
          <w:rFonts w:eastAsiaTheme="minorEastAsia" w:cs="Arial"/>
        </w:rPr>
        <w:t xml:space="preserve"> </w:t>
      </w:r>
      <w:r w:rsidRPr="003A1D0E">
        <w:rPr>
          <w:rFonts w:eastAsiaTheme="minorEastAsia" w:cs="Arial"/>
        </w:rPr>
        <w:t>leurs points d’intersection quand ils existent.</w:t>
      </w:r>
    </w:p>
    <w:p w14:paraId="3565FCF6" w14:textId="77777777" w:rsidR="006912B1" w:rsidRPr="00FC5F3A" w:rsidRDefault="006912B1" w:rsidP="006912B1">
      <w:pPr>
        <w:pStyle w:val="Paragraphedeliste"/>
        <w:numPr>
          <w:ilvl w:val="2"/>
          <w:numId w:val="9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cercle d’équation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-3x+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+y-16=0</m:t>
        </m:r>
      </m:oMath>
      <w:r>
        <w:rPr>
          <w:rFonts w:eastAsiaTheme="minorEastAsia" w:cs="Arial"/>
        </w:rPr>
        <w:t xml:space="preserve"> et la droite d’équation </w:t>
      </w:r>
      <m:oMath>
        <m:r>
          <w:rPr>
            <w:rFonts w:ascii="Cambria Math" w:eastAsiaTheme="minorEastAsia" w:hAnsi="Cambria Math" w:cs="Arial"/>
          </w:rPr>
          <m:t>y=-4</m:t>
        </m:r>
      </m:oMath>
    </w:p>
    <w:p w14:paraId="24A64BD3" w14:textId="77777777" w:rsidR="006912B1" w:rsidRDefault="006912B1" w:rsidP="006912B1">
      <w:pPr>
        <w:pStyle w:val="Paragraphedeliste"/>
        <w:numPr>
          <w:ilvl w:val="2"/>
          <w:numId w:val="9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cercle de centre </w:t>
      </w:r>
      <m:oMath>
        <m:r>
          <w:rPr>
            <w:rFonts w:ascii="Cambria Math" w:eastAsiaTheme="minorEastAsia" w:hAnsi="Cambria Math" w:cs="Arial"/>
          </w:rPr>
          <m:t>(2;3)</m:t>
        </m:r>
      </m:oMath>
      <w:r>
        <w:rPr>
          <w:rFonts w:eastAsiaTheme="minorEastAsia" w:cs="Arial"/>
        </w:rPr>
        <w:t xml:space="preserve">, de rayon </w:t>
      </w:r>
      <m:oMath>
        <m:r>
          <w:rPr>
            <w:rFonts w:ascii="Cambria Math" w:eastAsiaTheme="minorEastAsia" w:hAnsi="Cambria Math" w:cs="Arial"/>
          </w:rPr>
          <m:t>3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2</m:t>
            </m:r>
          </m:e>
        </m:rad>
      </m:oMath>
      <w:r>
        <w:rPr>
          <w:rFonts w:eastAsiaTheme="minorEastAsia" w:cs="Arial"/>
        </w:rPr>
        <w:t xml:space="preserve"> et la droite d’équation </w:t>
      </w:r>
      <m:oMath>
        <m:r>
          <w:rPr>
            <w:rFonts w:ascii="Cambria Math" w:eastAsiaTheme="minorEastAsia" w:hAnsi="Cambria Math" w:cs="Arial"/>
          </w:rPr>
          <m:t>x=-1</m:t>
        </m:r>
      </m:oMath>
    </w:p>
    <w:p w14:paraId="1AB7AB0E" w14:textId="77777777" w:rsidR="006912B1" w:rsidRDefault="006912B1" w:rsidP="006912B1">
      <w:pPr>
        <w:pStyle w:val="Paragraphedeliste"/>
        <w:numPr>
          <w:ilvl w:val="2"/>
          <w:numId w:val="9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cercle de centre </w:t>
      </w:r>
      <m:oMath>
        <m:r>
          <w:rPr>
            <w:rFonts w:ascii="Cambria Math" w:eastAsiaTheme="minorEastAsia" w:hAnsi="Cambria Math" w:cs="Arial"/>
          </w:rPr>
          <m:t>(0;0)</m:t>
        </m:r>
      </m:oMath>
      <w:r>
        <w:rPr>
          <w:rFonts w:eastAsiaTheme="minorEastAsia" w:cs="Arial"/>
        </w:rPr>
        <w:t xml:space="preserve">, de rayon </w:t>
      </w:r>
      <m:oMath>
        <m:r>
          <w:rPr>
            <w:rFonts w:ascii="Cambria Math" w:eastAsiaTheme="minorEastAsia" w:hAnsi="Cambria Math" w:cs="Arial"/>
          </w:rPr>
          <m:t>2</m:t>
        </m:r>
      </m:oMath>
      <w:r>
        <w:rPr>
          <w:rFonts w:eastAsiaTheme="minorEastAsia" w:cs="Arial"/>
        </w:rPr>
        <w:t xml:space="preserve"> et la droite d’équation </w:t>
      </w:r>
      <m:oMath>
        <m:r>
          <w:rPr>
            <w:rFonts w:ascii="Cambria Math" w:eastAsiaTheme="minorEastAsia" w:hAnsi="Cambria Math" w:cs="Arial"/>
          </w:rPr>
          <m:t>y=3</m:t>
        </m:r>
      </m:oMath>
    </w:p>
    <w:p w14:paraId="132A03EB" w14:textId="77777777" w:rsidR="006912B1" w:rsidRDefault="006912B1" w:rsidP="006912B1">
      <w:pPr>
        <w:pStyle w:val="Paragraphedeliste"/>
        <w:ind w:left="0"/>
        <w:rPr>
          <w:rFonts w:eastAsiaTheme="minorEastAsia" w:cs="Arial"/>
        </w:rPr>
      </w:pPr>
    </w:p>
    <w:p w14:paraId="4DE4FAF4" w14:textId="77777777" w:rsidR="006912B1" w:rsidRDefault="006912B1" w:rsidP="006912B1">
      <w:pPr>
        <w:pStyle w:val="Paragraphedeliste"/>
        <w:numPr>
          <w:ilvl w:val="0"/>
          <w:numId w:val="9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m:rPr>
            <m:scr m:val="script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le cercle de centre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6;-1</m:t>
            </m:r>
          </m:e>
        </m:d>
      </m:oMath>
      <w:r>
        <w:rPr>
          <w:rFonts w:eastAsiaTheme="minorEastAsia" w:cs="Arial"/>
        </w:rPr>
        <w:t xml:space="preserve"> et de rayon 10. Soit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="Arial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le cercle de centre </w:t>
      </w:r>
      <m:oMath>
        <m:r>
          <w:rPr>
            <w:rFonts w:ascii="Cambria Math" w:eastAsiaTheme="minorEastAsia" w:hAnsi="Cambria Math" w:cs="Arial"/>
          </w:rPr>
          <m:t>B=(0;-4)</m:t>
        </m:r>
      </m:oMath>
      <w:r>
        <w:rPr>
          <w:rFonts w:eastAsiaTheme="minorEastAsia" w:cs="Arial"/>
        </w:rPr>
        <w:t xml:space="preserve"> et de rayon 5.</w:t>
      </w:r>
    </w:p>
    <w:p w14:paraId="647C3F66" w14:textId="77777777" w:rsidR="006912B1" w:rsidRDefault="006912B1" w:rsidP="006912B1">
      <w:pPr>
        <w:pStyle w:val="Paragraphedeliste"/>
        <w:numPr>
          <w:ilvl w:val="1"/>
          <w:numId w:val="9"/>
        </w:numPr>
        <w:rPr>
          <w:rFonts w:eastAsiaTheme="minorEastAsia" w:cs="Arial"/>
        </w:rPr>
      </w:pPr>
      <w:r w:rsidRPr="002E6F4A">
        <w:rPr>
          <w:rFonts w:eastAsiaTheme="minorEastAsia" w:cs="Arial"/>
        </w:rPr>
        <w:t>Déterminer les équations cartésiennes de ces deux</w:t>
      </w:r>
      <w:r>
        <w:rPr>
          <w:rFonts w:eastAsiaTheme="minorEastAsia" w:cs="Arial"/>
        </w:rPr>
        <w:t xml:space="preserve"> </w:t>
      </w:r>
      <w:r w:rsidRPr="002E6F4A">
        <w:rPr>
          <w:rFonts w:eastAsiaTheme="minorEastAsia" w:cs="Arial"/>
        </w:rPr>
        <w:t>cercles.</w:t>
      </w:r>
    </w:p>
    <w:p w14:paraId="0D992751" w14:textId="77777777" w:rsidR="006912B1" w:rsidRDefault="006912B1" w:rsidP="006912B1">
      <w:pPr>
        <w:pStyle w:val="Paragraphedeliste"/>
        <w:numPr>
          <w:ilvl w:val="1"/>
          <w:numId w:val="9"/>
        </w:numPr>
        <w:rPr>
          <w:rFonts w:eastAsiaTheme="minorEastAsia" w:cs="Arial"/>
        </w:rPr>
      </w:pPr>
      <w:r w:rsidRPr="002E6F4A">
        <w:rPr>
          <w:rFonts w:eastAsiaTheme="minorEastAsia" w:cs="Arial"/>
        </w:rPr>
        <w:t xml:space="preserve">Donner le système vérifié par les points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x;y</m:t>
            </m:r>
          </m:e>
        </m:d>
      </m:oMath>
      <w:r w:rsidRPr="002E6F4A">
        <w:rPr>
          <w:rFonts w:eastAsiaTheme="minorEastAsia" w:cs="Arial"/>
        </w:rPr>
        <w:t xml:space="preserve"> qui appartiennent aux deux cercles.</w:t>
      </w:r>
    </w:p>
    <w:p w14:paraId="4785FA2F" w14:textId="77777777" w:rsidR="006912B1" w:rsidRDefault="006912B1" w:rsidP="006912B1">
      <w:pPr>
        <w:pStyle w:val="Paragraphedeliste"/>
        <w:numPr>
          <w:ilvl w:val="1"/>
          <w:numId w:val="9"/>
        </w:numPr>
        <w:rPr>
          <w:rFonts w:eastAsiaTheme="minorEastAsia" w:cs="Arial"/>
        </w:rPr>
      </w:pPr>
      <w:r>
        <w:rPr>
          <w:rFonts w:eastAsiaTheme="minorEastAsia" w:cs="Arial"/>
        </w:rPr>
        <w:t>Résoudre ce système.</w:t>
      </w:r>
    </w:p>
    <w:p w14:paraId="79DBB9E8" w14:textId="77777777" w:rsidR="006912B1" w:rsidRPr="00371310" w:rsidRDefault="006912B1" w:rsidP="006912B1">
      <w:pPr>
        <w:pStyle w:val="Paragraphedeliste"/>
        <w:numPr>
          <w:ilvl w:val="1"/>
          <w:numId w:val="9"/>
        </w:numPr>
        <w:rPr>
          <w:rFonts w:eastAsiaTheme="minorEastAsia" w:cs="Arial"/>
        </w:rPr>
      </w:pPr>
      <w:r w:rsidRPr="00371310">
        <w:rPr>
          <w:rFonts w:eastAsiaTheme="minorEastAsia" w:cs="Arial"/>
        </w:rPr>
        <w:t>En déduire les coordonnées des deux points d’intersection de ces cercles.</w:t>
      </w:r>
    </w:p>
    <w:p w14:paraId="50AC6EDD" w14:textId="77777777" w:rsidR="006912B1" w:rsidRPr="006912B1" w:rsidRDefault="006912B1" w:rsidP="006912B1">
      <w:pPr>
        <w:rPr>
          <w:rFonts w:eastAsiaTheme="minorEastAsia" w:cs="Arial"/>
        </w:rPr>
      </w:pPr>
    </w:p>
    <w:sectPr w:rsidR="006912B1" w:rsidRPr="006912B1" w:rsidSect="003171AA">
      <w:footerReference w:type="default" r:id="rId8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35CDA" w14:textId="77777777" w:rsidR="00F71F37" w:rsidRDefault="00F71F37" w:rsidP="001442B2">
      <w:pPr>
        <w:spacing w:after="0" w:line="240" w:lineRule="auto"/>
      </w:pPr>
      <w:r>
        <w:separator/>
      </w:r>
    </w:p>
  </w:endnote>
  <w:endnote w:type="continuationSeparator" w:id="0">
    <w:p w14:paraId="607F9BD6" w14:textId="77777777" w:rsidR="00F71F37" w:rsidRDefault="00F71F37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27CD0F15" w:rsidR="009D0EA6" w:rsidRDefault="009D0EA6" w:rsidP="00DA507A">
        <w:pPr>
          <w:pStyle w:val="Pieddepage"/>
          <w:jc w:val="right"/>
        </w:pPr>
        <w:r>
          <w:t>Exercices.</w:t>
        </w:r>
        <w:r w:rsidR="007669C9">
          <w:t xml:space="preserve"> </w:t>
        </w:r>
        <w:r w:rsidR="00134418">
          <w:t xml:space="preserve">Géométrie repérée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4D88C" w14:textId="77777777" w:rsidR="00F71F37" w:rsidRDefault="00F71F37" w:rsidP="001442B2">
      <w:pPr>
        <w:spacing w:after="0" w:line="240" w:lineRule="auto"/>
      </w:pPr>
      <w:r>
        <w:separator/>
      </w:r>
    </w:p>
  </w:footnote>
  <w:footnote w:type="continuationSeparator" w:id="0">
    <w:p w14:paraId="6DDC5046" w14:textId="77777777" w:rsidR="00F71F37" w:rsidRDefault="00F71F37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179E"/>
    <w:multiLevelType w:val="hybridMultilevel"/>
    <w:tmpl w:val="706A33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C4815"/>
    <w:multiLevelType w:val="hybridMultilevel"/>
    <w:tmpl w:val="2C309F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E66596"/>
    <w:multiLevelType w:val="multilevel"/>
    <w:tmpl w:val="4244840A"/>
    <w:lvl w:ilvl="0">
      <w:start w:val="13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5179625D"/>
    <w:multiLevelType w:val="multilevel"/>
    <w:tmpl w:val="4244840A"/>
    <w:lvl w:ilvl="0">
      <w:start w:val="13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B3B48"/>
    <w:multiLevelType w:val="multilevel"/>
    <w:tmpl w:val="4244840A"/>
    <w:lvl w:ilvl="0">
      <w:start w:val="13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7"/>
  </w:num>
  <w:num w:numId="2" w16cid:durableId="465860390">
    <w:abstractNumId w:val="1"/>
  </w:num>
  <w:num w:numId="3" w16cid:durableId="528643161">
    <w:abstractNumId w:val="5"/>
  </w:num>
  <w:num w:numId="4" w16cid:durableId="1838186334">
    <w:abstractNumId w:val="8"/>
  </w:num>
  <w:num w:numId="5" w16cid:durableId="1972128866">
    <w:abstractNumId w:val="0"/>
  </w:num>
  <w:num w:numId="6" w16cid:durableId="1895965241">
    <w:abstractNumId w:val="2"/>
  </w:num>
  <w:num w:numId="7" w16cid:durableId="1221942446">
    <w:abstractNumId w:val="4"/>
  </w:num>
  <w:num w:numId="8" w16cid:durableId="2041347333">
    <w:abstractNumId w:val="6"/>
  </w:num>
  <w:num w:numId="9" w16cid:durableId="1822843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27B9"/>
    <w:rsid w:val="00002E50"/>
    <w:rsid w:val="000046E9"/>
    <w:rsid w:val="00004A08"/>
    <w:rsid w:val="00005E69"/>
    <w:rsid w:val="0000634F"/>
    <w:rsid w:val="00006909"/>
    <w:rsid w:val="00006B60"/>
    <w:rsid w:val="00006DC9"/>
    <w:rsid w:val="00007996"/>
    <w:rsid w:val="00007D48"/>
    <w:rsid w:val="0001114E"/>
    <w:rsid w:val="00011617"/>
    <w:rsid w:val="000120E5"/>
    <w:rsid w:val="00012104"/>
    <w:rsid w:val="000126E3"/>
    <w:rsid w:val="00012B19"/>
    <w:rsid w:val="00012FF6"/>
    <w:rsid w:val="0001327A"/>
    <w:rsid w:val="000134D6"/>
    <w:rsid w:val="00014265"/>
    <w:rsid w:val="00015906"/>
    <w:rsid w:val="0001601E"/>
    <w:rsid w:val="000161A3"/>
    <w:rsid w:val="00016967"/>
    <w:rsid w:val="000174ED"/>
    <w:rsid w:val="00017711"/>
    <w:rsid w:val="000205B4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3FF3"/>
    <w:rsid w:val="00024045"/>
    <w:rsid w:val="0002489F"/>
    <w:rsid w:val="00024A79"/>
    <w:rsid w:val="0002684F"/>
    <w:rsid w:val="00026A16"/>
    <w:rsid w:val="00027154"/>
    <w:rsid w:val="00027524"/>
    <w:rsid w:val="000300E5"/>
    <w:rsid w:val="0003069E"/>
    <w:rsid w:val="00031C88"/>
    <w:rsid w:val="00032204"/>
    <w:rsid w:val="00032342"/>
    <w:rsid w:val="000324B1"/>
    <w:rsid w:val="000329DC"/>
    <w:rsid w:val="00032E1F"/>
    <w:rsid w:val="00033425"/>
    <w:rsid w:val="000346AE"/>
    <w:rsid w:val="000347B6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909"/>
    <w:rsid w:val="00037A17"/>
    <w:rsid w:val="000406E1"/>
    <w:rsid w:val="00040B43"/>
    <w:rsid w:val="000417EA"/>
    <w:rsid w:val="0004187A"/>
    <w:rsid w:val="00041E46"/>
    <w:rsid w:val="0004220D"/>
    <w:rsid w:val="0004229D"/>
    <w:rsid w:val="00042623"/>
    <w:rsid w:val="00042762"/>
    <w:rsid w:val="00042BE4"/>
    <w:rsid w:val="00042DD0"/>
    <w:rsid w:val="000430AB"/>
    <w:rsid w:val="0004484C"/>
    <w:rsid w:val="0004549B"/>
    <w:rsid w:val="000459D2"/>
    <w:rsid w:val="00045D99"/>
    <w:rsid w:val="00046429"/>
    <w:rsid w:val="00046A7D"/>
    <w:rsid w:val="00046EDF"/>
    <w:rsid w:val="00047974"/>
    <w:rsid w:val="00047DAB"/>
    <w:rsid w:val="000509CF"/>
    <w:rsid w:val="000509DC"/>
    <w:rsid w:val="000509E9"/>
    <w:rsid w:val="000517CB"/>
    <w:rsid w:val="000518F1"/>
    <w:rsid w:val="00051925"/>
    <w:rsid w:val="000520F5"/>
    <w:rsid w:val="00052167"/>
    <w:rsid w:val="00052612"/>
    <w:rsid w:val="00052632"/>
    <w:rsid w:val="0005270A"/>
    <w:rsid w:val="000529BB"/>
    <w:rsid w:val="00053310"/>
    <w:rsid w:val="00054C26"/>
    <w:rsid w:val="00055740"/>
    <w:rsid w:val="00055930"/>
    <w:rsid w:val="00055F92"/>
    <w:rsid w:val="000560F6"/>
    <w:rsid w:val="00056534"/>
    <w:rsid w:val="00060E73"/>
    <w:rsid w:val="00060EC0"/>
    <w:rsid w:val="00062C92"/>
    <w:rsid w:val="00063B42"/>
    <w:rsid w:val="000646FC"/>
    <w:rsid w:val="00064D7E"/>
    <w:rsid w:val="00064D9F"/>
    <w:rsid w:val="0006521F"/>
    <w:rsid w:val="000654EB"/>
    <w:rsid w:val="00065B89"/>
    <w:rsid w:val="00065C66"/>
    <w:rsid w:val="00065FA0"/>
    <w:rsid w:val="000661E0"/>
    <w:rsid w:val="00066816"/>
    <w:rsid w:val="00066CFD"/>
    <w:rsid w:val="000671EB"/>
    <w:rsid w:val="0007029D"/>
    <w:rsid w:val="000703C4"/>
    <w:rsid w:val="000704BD"/>
    <w:rsid w:val="00070FD0"/>
    <w:rsid w:val="000712D3"/>
    <w:rsid w:val="0007155B"/>
    <w:rsid w:val="0007276E"/>
    <w:rsid w:val="00072CBC"/>
    <w:rsid w:val="000733B3"/>
    <w:rsid w:val="00073532"/>
    <w:rsid w:val="000741B6"/>
    <w:rsid w:val="0007435D"/>
    <w:rsid w:val="00074DAD"/>
    <w:rsid w:val="00076A83"/>
    <w:rsid w:val="000770EF"/>
    <w:rsid w:val="000774DF"/>
    <w:rsid w:val="00077557"/>
    <w:rsid w:val="00077810"/>
    <w:rsid w:val="00080707"/>
    <w:rsid w:val="000807CD"/>
    <w:rsid w:val="00080B74"/>
    <w:rsid w:val="00082110"/>
    <w:rsid w:val="00082589"/>
    <w:rsid w:val="00082785"/>
    <w:rsid w:val="00082CD4"/>
    <w:rsid w:val="00083EBC"/>
    <w:rsid w:val="00085509"/>
    <w:rsid w:val="00086052"/>
    <w:rsid w:val="00086152"/>
    <w:rsid w:val="00086921"/>
    <w:rsid w:val="00087A09"/>
    <w:rsid w:val="00087ACE"/>
    <w:rsid w:val="00087AF2"/>
    <w:rsid w:val="00090156"/>
    <w:rsid w:val="00090B01"/>
    <w:rsid w:val="00090DD0"/>
    <w:rsid w:val="00091098"/>
    <w:rsid w:val="00091341"/>
    <w:rsid w:val="0009170A"/>
    <w:rsid w:val="0009237B"/>
    <w:rsid w:val="00092416"/>
    <w:rsid w:val="00092816"/>
    <w:rsid w:val="00092B9F"/>
    <w:rsid w:val="00092D6C"/>
    <w:rsid w:val="00092D76"/>
    <w:rsid w:val="00092FB2"/>
    <w:rsid w:val="00093DFC"/>
    <w:rsid w:val="00094575"/>
    <w:rsid w:val="00094779"/>
    <w:rsid w:val="000948F2"/>
    <w:rsid w:val="00094F07"/>
    <w:rsid w:val="000954C5"/>
    <w:rsid w:val="00095AFF"/>
    <w:rsid w:val="00095E39"/>
    <w:rsid w:val="000966FB"/>
    <w:rsid w:val="00096D53"/>
    <w:rsid w:val="00096F03"/>
    <w:rsid w:val="00096FC4"/>
    <w:rsid w:val="0009728A"/>
    <w:rsid w:val="000976E5"/>
    <w:rsid w:val="000A0425"/>
    <w:rsid w:val="000A059A"/>
    <w:rsid w:val="000A087D"/>
    <w:rsid w:val="000A0C59"/>
    <w:rsid w:val="000A145A"/>
    <w:rsid w:val="000A1972"/>
    <w:rsid w:val="000A219F"/>
    <w:rsid w:val="000A232B"/>
    <w:rsid w:val="000A2447"/>
    <w:rsid w:val="000A3C6B"/>
    <w:rsid w:val="000A4293"/>
    <w:rsid w:val="000A4412"/>
    <w:rsid w:val="000A4D82"/>
    <w:rsid w:val="000A66A2"/>
    <w:rsid w:val="000A6F23"/>
    <w:rsid w:val="000A71EA"/>
    <w:rsid w:val="000B0347"/>
    <w:rsid w:val="000B07BE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047"/>
    <w:rsid w:val="000B4284"/>
    <w:rsid w:val="000B47B1"/>
    <w:rsid w:val="000B4C24"/>
    <w:rsid w:val="000B4C84"/>
    <w:rsid w:val="000B5720"/>
    <w:rsid w:val="000B5C93"/>
    <w:rsid w:val="000B6F78"/>
    <w:rsid w:val="000B722A"/>
    <w:rsid w:val="000C11D8"/>
    <w:rsid w:val="000C12F0"/>
    <w:rsid w:val="000C19A9"/>
    <w:rsid w:val="000C1C4D"/>
    <w:rsid w:val="000C1FC6"/>
    <w:rsid w:val="000C26AB"/>
    <w:rsid w:val="000C28E6"/>
    <w:rsid w:val="000C29B6"/>
    <w:rsid w:val="000C3889"/>
    <w:rsid w:val="000C4088"/>
    <w:rsid w:val="000C5255"/>
    <w:rsid w:val="000C5C0B"/>
    <w:rsid w:val="000C5F9F"/>
    <w:rsid w:val="000C65C1"/>
    <w:rsid w:val="000C699B"/>
    <w:rsid w:val="000C6B00"/>
    <w:rsid w:val="000C6CB4"/>
    <w:rsid w:val="000C6EAE"/>
    <w:rsid w:val="000C7241"/>
    <w:rsid w:val="000C79B8"/>
    <w:rsid w:val="000C7EC7"/>
    <w:rsid w:val="000D06FF"/>
    <w:rsid w:val="000D0D40"/>
    <w:rsid w:val="000D1E6D"/>
    <w:rsid w:val="000D1FD0"/>
    <w:rsid w:val="000D2160"/>
    <w:rsid w:val="000D2B4F"/>
    <w:rsid w:val="000D2C58"/>
    <w:rsid w:val="000D2C83"/>
    <w:rsid w:val="000D2D63"/>
    <w:rsid w:val="000D2ECA"/>
    <w:rsid w:val="000D3ECC"/>
    <w:rsid w:val="000D4B8A"/>
    <w:rsid w:val="000D5102"/>
    <w:rsid w:val="000D5AC1"/>
    <w:rsid w:val="000D5DD8"/>
    <w:rsid w:val="000D5E19"/>
    <w:rsid w:val="000D69D3"/>
    <w:rsid w:val="000D6A6F"/>
    <w:rsid w:val="000E0179"/>
    <w:rsid w:val="000E0C6B"/>
    <w:rsid w:val="000E16FF"/>
    <w:rsid w:val="000E28BD"/>
    <w:rsid w:val="000E2922"/>
    <w:rsid w:val="000E2DC6"/>
    <w:rsid w:val="000E2F6D"/>
    <w:rsid w:val="000E3C03"/>
    <w:rsid w:val="000E3E3E"/>
    <w:rsid w:val="000E4592"/>
    <w:rsid w:val="000E474F"/>
    <w:rsid w:val="000E4878"/>
    <w:rsid w:val="000E4A0F"/>
    <w:rsid w:val="000E4D2A"/>
    <w:rsid w:val="000E50F3"/>
    <w:rsid w:val="000E5482"/>
    <w:rsid w:val="000E56BD"/>
    <w:rsid w:val="000E60F1"/>
    <w:rsid w:val="000E626F"/>
    <w:rsid w:val="000E6A62"/>
    <w:rsid w:val="000E6F22"/>
    <w:rsid w:val="000F153C"/>
    <w:rsid w:val="000F1609"/>
    <w:rsid w:val="000F18A7"/>
    <w:rsid w:val="000F1B68"/>
    <w:rsid w:val="000F24AA"/>
    <w:rsid w:val="000F2C28"/>
    <w:rsid w:val="000F2C69"/>
    <w:rsid w:val="000F2E72"/>
    <w:rsid w:val="000F3CB5"/>
    <w:rsid w:val="000F3F4F"/>
    <w:rsid w:val="000F4882"/>
    <w:rsid w:val="000F4ACC"/>
    <w:rsid w:val="000F4DAC"/>
    <w:rsid w:val="000F4E12"/>
    <w:rsid w:val="000F5014"/>
    <w:rsid w:val="000F52B9"/>
    <w:rsid w:val="000F5A9E"/>
    <w:rsid w:val="000F5D3B"/>
    <w:rsid w:val="000F5ED1"/>
    <w:rsid w:val="000F621A"/>
    <w:rsid w:val="000F681D"/>
    <w:rsid w:val="000F6B01"/>
    <w:rsid w:val="000F6BC9"/>
    <w:rsid w:val="000F79C7"/>
    <w:rsid w:val="000F7D22"/>
    <w:rsid w:val="0010055A"/>
    <w:rsid w:val="00100860"/>
    <w:rsid w:val="00100A09"/>
    <w:rsid w:val="001018BD"/>
    <w:rsid w:val="00101A1C"/>
    <w:rsid w:val="0010257A"/>
    <w:rsid w:val="0010323C"/>
    <w:rsid w:val="00104421"/>
    <w:rsid w:val="001044AC"/>
    <w:rsid w:val="00104EB7"/>
    <w:rsid w:val="00105C7F"/>
    <w:rsid w:val="00105CEA"/>
    <w:rsid w:val="001060A0"/>
    <w:rsid w:val="0010752B"/>
    <w:rsid w:val="0010786C"/>
    <w:rsid w:val="00107E1B"/>
    <w:rsid w:val="001103CF"/>
    <w:rsid w:val="0011040B"/>
    <w:rsid w:val="001108E7"/>
    <w:rsid w:val="001109A2"/>
    <w:rsid w:val="00111293"/>
    <w:rsid w:val="001115BA"/>
    <w:rsid w:val="001118EA"/>
    <w:rsid w:val="0011209F"/>
    <w:rsid w:val="001122F2"/>
    <w:rsid w:val="00112A2E"/>
    <w:rsid w:val="00112F49"/>
    <w:rsid w:val="00112F7A"/>
    <w:rsid w:val="001134EE"/>
    <w:rsid w:val="001135AF"/>
    <w:rsid w:val="0011379B"/>
    <w:rsid w:val="00113A8B"/>
    <w:rsid w:val="00114702"/>
    <w:rsid w:val="001147D3"/>
    <w:rsid w:val="00114F24"/>
    <w:rsid w:val="00116B54"/>
    <w:rsid w:val="00117B90"/>
    <w:rsid w:val="00117C6F"/>
    <w:rsid w:val="00117D79"/>
    <w:rsid w:val="00117EE0"/>
    <w:rsid w:val="00120080"/>
    <w:rsid w:val="001208A1"/>
    <w:rsid w:val="00120BD9"/>
    <w:rsid w:val="00120FC4"/>
    <w:rsid w:val="00121749"/>
    <w:rsid w:val="00121782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AFD"/>
    <w:rsid w:val="00126FEB"/>
    <w:rsid w:val="00127558"/>
    <w:rsid w:val="00127566"/>
    <w:rsid w:val="00127A08"/>
    <w:rsid w:val="00127DF6"/>
    <w:rsid w:val="00130766"/>
    <w:rsid w:val="00130D47"/>
    <w:rsid w:val="0013179A"/>
    <w:rsid w:val="00131847"/>
    <w:rsid w:val="00131A84"/>
    <w:rsid w:val="0013202B"/>
    <w:rsid w:val="00132D07"/>
    <w:rsid w:val="001332C1"/>
    <w:rsid w:val="001335A3"/>
    <w:rsid w:val="00133E1D"/>
    <w:rsid w:val="00134418"/>
    <w:rsid w:val="00136AE4"/>
    <w:rsid w:val="00136F43"/>
    <w:rsid w:val="001379DF"/>
    <w:rsid w:val="00140A44"/>
    <w:rsid w:val="00141A40"/>
    <w:rsid w:val="00141F16"/>
    <w:rsid w:val="00141F51"/>
    <w:rsid w:val="00141FBB"/>
    <w:rsid w:val="00142424"/>
    <w:rsid w:val="0014263A"/>
    <w:rsid w:val="00142FF1"/>
    <w:rsid w:val="001431D5"/>
    <w:rsid w:val="001435CF"/>
    <w:rsid w:val="001441FB"/>
    <w:rsid w:val="001442B2"/>
    <w:rsid w:val="001443CF"/>
    <w:rsid w:val="00144602"/>
    <w:rsid w:val="00144673"/>
    <w:rsid w:val="00144B0B"/>
    <w:rsid w:val="00145841"/>
    <w:rsid w:val="00145F6A"/>
    <w:rsid w:val="001462CD"/>
    <w:rsid w:val="00146306"/>
    <w:rsid w:val="001467D8"/>
    <w:rsid w:val="00147022"/>
    <w:rsid w:val="00147635"/>
    <w:rsid w:val="00150528"/>
    <w:rsid w:val="00150535"/>
    <w:rsid w:val="001505C7"/>
    <w:rsid w:val="001506AC"/>
    <w:rsid w:val="001509CE"/>
    <w:rsid w:val="00150E35"/>
    <w:rsid w:val="00151899"/>
    <w:rsid w:val="0015316F"/>
    <w:rsid w:val="001539A6"/>
    <w:rsid w:val="00154137"/>
    <w:rsid w:val="001552F6"/>
    <w:rsid w:val="00155395"/>
    <w:rsid w:val="001554CA"/>
    <w:rsid w:val="00155CF5"/>
    <w:rsid w:val="00156F37"/>
    <w:rsid w:val="001577F4"/>
    <w:rsid w:val="00157ACA"/>
    <w:rsid w:val="00157B82"/>
    <w:rsid w:val="00157E9A"/>
    <w:rsid w:val="00157EED"/>
    <w:rsid w:val="00157F4D"/>
    <w:rsid w:val="0016007C"/>
    <w:rsid w:val="00160509"/>
    <w:rsid w:val="00160DB7"/>
    <w:rsid w:val="001614E9"/>
    <w:rsid w:val="00161521"/>
    <w:rsid w:val="00161A76"/>
    <w:rsid w:val="00162377"/>
    <w:rsid w:val="00162775"/>
    <w:rsid w:val="00163485"/>
    <w:rsid w:val="0016349F"/>
    <w:rsid w:val="001634AA"/>
    <w:rsid w:val="0016359D"/>
    <w:rsid w:val="00163F94"/>
    <w:rsid w:val="00164282"/>
    <w:rsid w:val="001643C8"/>
    <w:rsid w:val="001644EC"/>
    <w:rsid w:val="0016456D"/>
    <w:rsid w:val="00164658"/>
    <w:rsid w:val="00164D0C"/>
    <w:rsid w:val="00164E1A"/>
    <w:rsid w:val="00166529"/>
    <w:rsid w:val="0016666B"/>
    <w:rsid w:val="001666FF"/>
    <w:rsid w:val="00166D2C"/>
    <w:rsid w:val="00167694"/>
    <w:rsid w:val="00167894"/>
    <w:rsid w:val="00167B29"/>
    <w:rsid w:val="00167EFD"/>
    <w:rsid w:val="001700F8"/>
    <w:rsid w:val="001706D4"/>
    <w:rsid w:val="00170AB1"/>
    <w:rsid w:val="00170C31"/>
    <w:rsid w:val="001710C4"/>
    <w:rsid w:val="00171FAF"/>
    <w:rsid w:val="001722FE"/>
    <w:rsid w:val="00172A77"/>
    <w:rsid w:val="00172B87"/>
    <w:rsid w:val="00172DB2"/>
    <w:rsid w:val="00172DC7"/>
    <w:rsid w:val="00172F4C"/>
    <w:rsid w:val="001741C7"/>
    <w:rsid w:val="00175511"/>
    <w:rsid w:val="00176145"/>
    <w:rsid w:val="0017637A"/>
    <w:rsid w:val="00176B3C"/>
    <w:rsid w:val="00176F27"/>
    <w:rsid w:val="0017786F"/>
    <w:rsid w:val="00177DC3"/>
    <w:rsid w:val="00180B9A"/>
    <w:rsid w:val="00180D0B"/>
    <w:rsid w:val="001814B5"/>
    <w:rsid w:val="001821BA"/>
    <w:rsid w:val="001832B4"/>
    <w:rsid w:val="00184AEB"/>
    <w:rsid w:val="00184B0E"/>
    <w:rsid w:val="00185AF3"/>
    <w:rsid w:val="001866CF"/>
    <w:rsid w:val="00186FB1"/>
    <w:rsid w:val="00187206"/>
    <w:rsid w:val="00187413"/>
    <w:rsid w:val="00187A61"/>
    <w:rsid w:val="00187F7B"/>
    <w:rsid w:val="00187FD9"/>
    <w:rsid w:val="0019026F"/>
    <w:rsid w:val="0019047A"/>
    <w:rsid w:val="00190690"/>
    <w:rsid w:val="001911AF"/>
    <w:rsid w:val="00191E3F"/>
    <w:rsid w:val="00192E3E"/>
    <w:rsid w:val="001937F3"/>
    <w:rsid w:val="00193B42"/>
    <w:rsid w:val="00193C58"/>
    <w:rsid w:val="0019442B"/>
    <w:rsid w:val="00194BAF"/>
    <w:rsid w:val="00195126"/>
    <w:rsid w:val="00195733"/>
    <w:rsid w:val="00195A13"/>
    <w:rsid w:val="00195DA9"/>
    <w:rsid w:val="00196934"/>
    <w:rsid w:val="001A01A0"/>
    <w:rsid w:val="001A0462"/>
    <w:rsid w:val="001A12A9"/>
    <w:rsid w:val="001A14BC"/>
    <w:rsid w:val="001A1878"/>
    <w:rsid w:val="001A199D"/>
    <w:rsid w:val="001A1A26"/>
    <w:rsid w:val="001A28F2"/>
    <w:rsid w:val="001A2D25"/>
    <w:rsid w:val="001A35CE"/>
    <w:rsid w:val="001A5216"/>
    <w:rsid w:val="001A587E"/>
    <w:rsid w:val="001A5B39"/>
    <w:rsid w:val="001A5C09"/>
    <w:rsid w:val="001A6162"/>
    <w:rsid w:val="001A65B9"/>
    <w:rsid w:val="001A682D"/>
    <w:rsid w:val="001A7346"/>
    <w:rsid w:val="001A7503"/>
    <w:rsid w:val="001A7E68"/>
    <w:rsid w:val="001B01ED"/>
    <w:rsid w:val="001B0DB2"/>
    <w:rsid w:val="001B0E7E"/>
    <w:rsid w:val="001B1790"/>
    <w:rsid w:val="001B1850"/>
    <w:rsid w:val="001B1906"/>
    <w:rsid w:val="001B1B37"/>
    <w:rsid w:val="001B1C22"/>
    <w:rsid w:val="001B2220"/>
    <w:rsid w:val="001B2442"/>
    <w:rsid w:val="001B310D"/>
    <w:rsid w:val="001B3684"/>
    <w:rsid w:val="001B36DC"/>
    <w:rsid w:val="001B39D7"/>
    <w:rsid w:val="001B4BA8"/>
    <w:rsid w:val="001B4D6E"/>
    <w:rsid w:val="001B4DA9"/>
    <w:rsid w:val="001B5DB5"/>
    <w:rsid w:val="001B62B2"/>
    <w:rsid w:val="001B63AD"/>
    <w:rsid w:val="001B773F"/>
    <w:rsid w:val="001B7915"/>
    <w:rsid w:val="001B796E"/>
    <w:rsid w:val="001B7D2D"/>
    <w:rsid w:val="001B7F4E"/>
    <w:rsid w:val="001C042D"/>
    <w:rsid w:val="001C0597"/>
    <w:rsid w:val="001C0AB3"/>
    <w:rsid w:val="001C0EDB"/>
    <w:rsid w:val="001C1005"/>
    <w:rsid w:val="001C180D"/>
    <w:rsid w:val="001C1CC9"/>
    <w:rsid w:val="001C1D3A"/>
    <w:rsid w:val="001C1F62"/>
    <w:rsid w:val="001C2E55"/>
    <w:rsid w:val="001C2F23"/>
    <w:rsid w:val="001C3C8B"/>
    <w:rsid w:val="001C3CCA"/>
    <w:rsid w:val="001C4829"/>
    <w:rsid w:val="001C4E01"/>
    <w:rsid w:val="001C567F"/>
    <w:rsid w:val="001C5ABA"/>
    <w:rsid w:val="001C5E30"/>
    <w:rsid w:val="001C5F7C"/>
    <w:rsid w:val="001C66A7"/>
    <w:rsid w:val="001C6B25"/>
    <w:rsid w:val="001C6E5F"/>
    <w:rsid w:val="001C716D"/>
    <w:rsid w:val="001C73F6"/>
    <w:rsid w:val="001C770D"/>
    <w:rsid w:val="001C784C"/>
    <w:rsid w:val="001C7954"/>
    <w:rsid w:val="001D017C"/>
    <w:rsid w:val="001D04A6"/>
    <w:rsid w:val="001D0BA6"/>
    <w:rsid w:val="001D0CB7"/>
    <w:rsid w:val="001D0FD6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72C"/>
    <w:rsid w:val="001D5945"/>
    <w:rsid w:val="001D6979"/>
    <w:rsid w:val="001D701E"/>
    <w:rsid w:val="001D7187"/>
    <w:rsid w:val="001D74B9"/>
    <w:rsid w:val="001D7718"/>
    <w:rsid w:val="001D77DF"/>
    <w:rsid w:val="001D7866"/>
    <w:rsid w:val="001D7B18"/>
    <w:rsid w:val="001E0F82"/>
    <w:rsid w:val="001E1BF8"/>
    <w:rsid w:val="001E1CCA"/>
    <w:rsid w:val="001E29DB"/>
    <w:rsid w:val="001E378B"/>
    <w:rsid w:val="001E3E61"/>
    <w:rsid w:val="001E5156"/>
    <w:rsid w:val="001E609F"/>
    <w:rsid w:val="001E6D69"/>
    <w:rsid w:val="001E6E18"/>
    <w:rsid w:val="001E793D"/>
    <w:rsid w:val="001E79CA"/>
    <w:rsid w:val="001E7AEA"/>
    <w:rsid w:val="001E7B0A"/>
    <w:rsid w:val="001E7F8B"/>
    <w:rsid w:val="001F0264"/>
    <w:rsid w:val="001F0377"/>
    <w:rsid w:val="001F07F4"/>
    <w:rsid w:val="001F1DB9"/>
    <w:rsid w:val="001F2205"/>
    <w:rsid w:val="001F22DA"/>
    <w:rsid w:val="001F2846"/>
    <w:rsid w:val="001F2AC7"/>
    <w:rsid w:val="001F31F9"/>
    <w:rsid w:val="001F3822"/>
    <w:rsid w:val="001F3F8D"/>
    <w:rsid w:val="001F40CA"/>
    <w:rsid w:val="001F46DC"/>
    <w:rsid w:val="001F55BC"/>
    <w:rsid w:val="001F5745"/>
    <w:rsid w:val="001F5928"/>
    <w:rsid w:val="001F7308"/>
    <w:rsid w:val="0020044F"/>
    <w:rsid w:val="00200543"/>
    <w:rsid w:val="002006F6"/>
    <w:rsid w:val="00200E72"/>
    <w:rsid w:val="00200F93"/>
    <w:rsid w:val="00201B25"/>
    <w:rsid w:val="00201FA2"/>
    <w:rsid w:val="0020271F"/>
    <w:rsid w:val="00202A8B"/>
    <w:rsid w:val="00202EC5"/>
    <w:rsid w:val="002034E8"/>
    <w:rsid w:val="002037C0"/>
    <w:rsid w:val="00203849"/>
    <w:rsid w:val="00203904"/>
    <w:rsid w:val="00204314"/>
    <w:rsid w:val="0020465A"/>
    <w:rsid w:val="00205426"/>
    <w:rsid w:val="00205691"/>
    <w:rsid w:val="00205C05"/>
    <w:rsid w:val="00205E07"/>
    <w:rsid w:val="00205E9F"/>
    <w:rsid w:val="002066D1"/>
    <w:rsid w:val="00206B48"/>
    <w:rsid w:val="00206E52"/>
    <w:rsid w:val="00207485"/>
    <w:rsid w:val="002075E0"/>
    <w:rsid w:val="002076DB"/>
    <w:rsid w:val="00207824"/>
    <w:rsid w:val="002114D6"/>
    <w:rsid w:val="00211D31"/>
    <w:rsid w:val="00211E09"/>
    <w:rsid w:val="0021260A"/>
    <w:rsid w:val="0021280D"/>
    <w:rsid w:val="0021298C"/>
    <w:rsid w:val="00213552"/>
    <w:rsid w:val="0021374D"/>
    <w:rsid w:val="00213A6C"/>
    <w:rsid w:val="00214608"/>
    <w:rsid w:val="00214690"/>
    <w:rsid w:val="00214A63"/>
    <w:rsid w:val="0021523D"/>
    <w:rsid w:val="0021524F"/>
    <w:rsid w:val="002155B9"/>
    <w:rsid w:val="002165F3"/>
    <w:rsid w:val="00217127"/>
    <w:rsid w:val="002171EC"/>
    <w:rsid w:val="002173E6"/>
    <w:rsid w:val="00217BBD"/>
    <w:rsid w:val="00220D7F"/>
    <w:rsid w:val="00220DDA"/>
    <w:rsid w:val="00220E6E"/>
    <w:rsid w:val="00221CF6"/>
    <w:rsid w:val="002228B9"/>
    <w:rsid w:val="0022305D"/>
    <w:rsid w:val="00223726"/>
    <w:rsid w:val="00223C64"/>
    <w:rsid w:val="00223F94"/>
    <w:rsid w:val="0022401D"/>
    <w:rsid w:val="00224137"/>
    <w:rsid w:val="002241C1"/>
    <w:rsid w:val="00224707"/>
    <w:rsid w:val="002248EE"/>
    <w:rsid w:val="00224C9D"/>
    <w:rsid w:val="00224D62"/>
    <w:rsid w:val="00224E05"/>
    <w:rsid w:val="00224FE6"/>
    <w:rsid w:val="00226996"/>
    <w:rsid w:val="00226B30"/>
    <w:rsid w:val="00226B45"/>
    <w:rsid w:val="00227101"/>
    <w:rsid w:val="002273A7"/>
    <w:rsid w:val="00227ABE"/>
    <w:rsid w:val="0023023A"/>
    <w:rsid w:val="0023061C"/>
    <w:rsid w:val="002306BB"/>
    <w:rsid w:val="002308A3"/>
    <w:rsid w:val="00231445"/>
    <w:rsid w:val="00231815"/>
    <w:rsid w:val="00232488"/>
    <w:rsid w:val="002325FC"/>
    <w:rsid w:val="00232CB3"/>
    <w:rsid w:val="002336C3"/>
    <w:rsid w:val="00233701"/>
    <w:rsid w:val="0023373E"/>
    <w:rsid w:val="002338CB"/>
    <w:rsid w:val="00233A3B"/>
    <w:rsid w:val="00234AEE"/>
    <w:rsid w:val="00234B32"/>
    <w:rsid w:val="002353FB"/>
    <w:rsid w:val="00236773"/>
    <w:rsid w:val="002369C2"/>
    <w:rsid w:val="002374CD"/>
    <w:rsid w:val="002405C0"/>
    <w:rsid w:val="002407BD"/>
    <w:rsid w:val="00241193"/>
    <w:rsid w:val="00241CAE"/>
    <w:rsid w:val="00242658"/>
    <w:rsid w:val="0024284E"/>
    <w:rsid w:val="00242C23"/>
    <w:rsid w:val="0024354E"/>
    <w:rsid w:val="00243E36"/>
    <w:rsid w:val="00243FA6"/>
    <w:rsid w:val="00244592"/>
    <w:rsid w:val="002450F4"/>
    <w:rsid w:val="00245409"/>
    <w:rsid w:val="002456DF"/>
    <w:rsid w:val="002459A8"/>
    <w:rsid w:val="00245AF8"/>
    <w:rsid w:val="00245AF9"/>
    <w:rsid w:val="00245FB0"/>
    <w:rsid w:val="002466FF"/>
    <w:rsid w:val="0024678A"/>
    <w:rsid w:val="00246E3B"/>
    <w:rsid w:val="00250BFC"/>
    <w:rsid w:val="00251551"/>
    <w:rsid w:val="0025272B"/>
    <w:rsid w:val="002527D7"/>
    <w:rsid w:val="00253B03"/>
    <w:rsid w:val="00254553"/>
    <w:rsid w:val="002547F6"/>
    <w:rsid w:val="00255197"/>
    <w:rsid w:val="002555EA"/>
    <w:rsid w:val="0025589F"/>
    <w:rsid w:val="00256495"/>
    <w:rsid w:val="00256C5C"/>
    <w:rsid w:val="00256F80"/>
    <w:rsid w:val="00257E91"/>
    <w:rsid w:val="00260067"/>
    <w:rsid w:val="0026042E"/>
    <w:rsid w:val="0026096F"/>
    <w:rsid w:val="00260D03"/>
    <w:rsid w:val="00260F8F"/>
    <w:rsid w:val="0026101F"/>
    <w:rsid w:val="002611E6"/>
    <w:rsid w:val="00261623"/>
    <w:rsid w:val="00261C56"/>
    <w:rsid w:val="00261D8E"/>
    <w:rsid w:val="00261F29"/>
    <w:rsid w:val="00261FFC"/>
    <w:rsid w:val="002623C5"/>
    <w:rsid w:val="00262F95"/>
    <w:rsid w:val="0026301F"/>
    <w:rsid w:val="00263139"/>
    <w:rsid w:val="002639D7"/>
    <w:rsid w:val="00264184"/>
    <w:rsid w:val="00264708"/>
    <w:rsid w:val="0026497B"/>
    <w:rsid w:val="00265073"/>
    <w:rsid w:val="00265F9D"/>
    <w:rsid w:val="00266DEA"/>
    <w:rsid w:val="0026753E"/>
    <w:rsid w:val="002678D9"/>
    <w:rsid w:val="00267B87"/>
    <w:rsid w:val="00270073"/>
    <w:rsid w:val="0027009E"/>
    <w:rsid w:val="00270F42"/>
    <w:rsid w:val="002711DA"/>
    <w:rsid w:val="0027146D"/>
    <w:rsid w:val="00271896"/>
    <w:rsid w:val="002720AF"/>
    <w:rsid w:val="002726C9"/>
    <w:rsid w:val="00273604"/>
    <w:rsid w:val="0027385D"/>
    <w:rsid w:val="00273DCB"/>
    <w:rsid w:val="002747F8"/>
    <w:rsid w:val="00275193"/>
    <w:rsid w:val="00275928"/>
    <w:rsid w:val="00276020"/>
    <w:rsid w:val="00276538"/>
    <w:rsid w:val="00276DA7"/>
    <w:rsid w:val="002771C5"/>
    <w:rsid w:val="002803AA"/>
    <w:rsid w:val="002806BD"/>
    <w:rsid w:val="00280861"/>
    <w:rsid w:val="0028086A"/>
    <w:rsid w:val="0028170F"/>
    <w:rsid w:val="0028180B"/>
    <w:rsid w:val="00281917"/>
    <w:rsid w:val="002825EB"/>
    <w:rsid w:val="002833D7"/>
    <w:rsid w:val="002835ED"/>
    <w:rsid w:val="002837B7"/>
    <w:rsid w:val="002839E4"/>
    <w:rsid w:val="00283E21"/>
    <w:rsid w:val="00284710"/>
    <w:rsid w:val="00284F6B"/>
    <w:rsid w:val="0028546D"/>
    <w:rsid w:val="002854D2"/>
    <w:rsid w:val="00285515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447D"/>
    <w:rsid w:val="00294C82"/>
    <w:rsid w:val="002955C7"/>
    <w:rsid w:val="00295630"/>
    <w:rsid w:val="00297962"/>
    <w:rsid w:val="002A081C"/>
    <w:rsid w:val="002A12D4"/>
    <w:rsid w:val="002A1E3A"/>
    <w:rsid w:val="002A3A80"/>
    <w:rsid w:val="002A46EE"/>
    <w:rsid w:val="002A4A8C"/>
    <w:rsid w:val="002A4CB0"/>
    <w:rsid w:val="002A5431"/>
    <w:rsid w:val="002A628D"/>
    <w:rsid w:val="002A7283"/>
    <w:rsid w:val="002A729F"/>
    <w:rsid w:val="002A738A"/>
    <w:rsid w:val="002A7C7C"/>
    <w:rsid w:val="002A7D51"/>
    <w:rsid w:val="002B0972"/>
    <w:rsid w:val="002B1060"/>
    <w:rsid w:val="002B15EF"/>
    <w:rsid w:val="002B1752"/>
    <w:rsid w:val="002B1A83"/>
    <w:rsid w:val="002B1F6C"/>
    <w:rsid w:val="002B21BD"/>
    <w:rsid w:val="002B2214"/>
    <w:rsid w:val="002B24A9"/>
    <w:rsid w:val="002B35EE"/>
    <w:rsid w:val="002B3D22"/>
    <w:rsid w:val="002B3F83"/>
    <w:rsid w:val="002B4166"/>
    <w:rsid w:val="002B4375"/>
    <w:rsid w:val="002B4428"/>
    <w:rsid w:val="002B57A5"/>
    <w:rsid w:val="002B5BD3"/>
    <w:rsid w:val="002B5F6D"/>
    <w:rsid w:val="002B616B"/>
    <w:rsid w:val="002B6558"/>
    <w:rsid w:val="002B6A5F"/>
    <w:rsid w:val="002B6AC6"/>
    <w:rsid w:val="002B723E"/>
    <w:rsid w:val="002B7517"/>
    <w:rsid w:val="002C00CA"/>
    <w:rsid w:val="002C04AA"/>
    <w:rsid w:val="002C1751"/>
    <w:rsid w:val="002C17F2"/>
    <w:rsid w:val="002C1DEF"/>
    <w:rsid w:val="002C20F0"/>
    <w:rsid w:val="002C36AA"/>
    <w:rsid w:val="002C4373"/>
    <w:rsid w:val="002C4451"/>
    <w:rsid w:val="002C47E5"/>
    <w:rsid w:val="002C4953"/>
    <w:rsid w:val="002C4A7D"/>
    <w:rsid w:val="002C4BE4"/>
    <w:rsid w:val="002C54DF"/>
    <w:rsid w:val="002C5C1F"/>
    <w:rsid w:val="002C5CD8"/>
    <w:rsid w:val="002C60C9"/>
    <w:rsid w:val="002C6153"/>
    <w:rsid w:val="002C691B"/>
    <w:rsid w:val="002C6A5E"/>
    <w:rsid w:val="002C767F"/>
    <w:rsid w:val="002C78C3"/>
    <w:rsid w:val="002C7951"/>
    <w:rsid w:val="002D0030"/>
    <w:rsid w:val="002D095E"/>
    <w:rsid w:val="002D0F7A"/>
    <w:rsid w:val="002D137D"/>
    <w:rsid w:val="002D1B8D"/>
    <w:rsid w:val="002D1E0D"/>
    <w:rsid w:val="002D1E56"/>
    <w:rsid w:val="002D27C7"/>
    <w:rsid w:val="002D27CF"/>
    <w:rsid w:val="002D2E90"/>
    <w:rsid w:val="002D3F48"/>
    <w:rsid w:val="002D4263"/>
    <w:rsid w:val="002D47DF"/>
    <w:rsid w:val="002D4DE9"/>
    <w:rsid w:val="002D500E"/>
    <w:rsid w:val="002D585D"/>
    <w:rsid w:val="002D5B0F"/>
    <w:rsid w:val="002D5BB6"/>
    <w:rsid w:val="002D5C66"/>
    <w:rsid w:val="002D5D61"/>
    <w:rsid w:val="002D6BC3"/>
    <w:rsid w:val="002D7004"/>
    <w:rsid w:val="002D74F2"/>
    <w:rsid w:val="002D7628"/>
    <w:rsid w:val="002D76B0"/>
    <w:rsid w:val="002E04E8"/>
    <w:rsid w:val="002E0C22"/>
    <w:rsid w:val="002E0DA7"/>
    <w:rsid w:val="002E0EA6"/>
    <w:rsid w:val="002E0EE0"/>
    <w:rsid w:val="002E2139"/>
    <w:rsid w:val="002E33CF"/>
    <w:rsid w:val="002E3B32"/>
    <w:rsid w:val="002E3F5B"/>
    <w:rsid w:val="002E4205"/>
    <w:rsid w:val="002E428B"/>
    <w:rsid w:val="002E526C"/>
    <w:rsid w:val="002E5304"/>
    <w:rsid w:val="002E53EC"/>
    <w:rsid w:val="002E57C9"/>
    <w:rsid w:val="002E58EA"/>
    <w:rsid w:val="002E60BD"/>
    <w:rsid w:val="002E68DC"/>
    <w:rsid w:val="002E6B87"/>
    <w:rsid w:val="002E6D15"/>
    <w:rsid w:val="002E6F4A"/>
    <w:rsid w:val="002E7045"/>
    <w:rsid w:val="002E7231"/>
    <w:rsid w:val="002E792B"/>
    <w:rsid w:val="002E79E8"/>
    <w:rsid w:val="002F0A06"/>
    <w:rsid w:val="002F0D2B"/>
    <w:rsid w:val="002F1635"/>
    <w:rsid w:val="002F1974"/>
    <w:rsid w:val="002F1AC1"/>
    <w:rsid w:val="002F1C3B"/>
    <w:rsid w:val="002F228C"/>
    <w:rsid w:val="002F252F"/>
    <w:rsid w:val="002F285F"/>
    <w:rsid w:val="002F303D"/>
    <w:rsid w:val="002F34FC"/>
    <w:rsid w:val="002F3880"/>
    <w:rsid w:val="002F3F6A"/>
    <w:rsid w:val="002F405E"/>
    <w:rsid w:val="002F486B"/>
    <w:rsid w:val="002F49BF"/>
    <w:rsid w:val="002F4C8F"/>
    <w:rsid w:val="002F4EAC"/>
    <w:rsid w:val="002F556F"/>
    <w:rsid w:val="002F5AFA"/>
    <w:rsid w:val="002F6153"/>
    <w:rsid w:val="002F70C2"/>
    <w:rsid w:val="002F717F"/>
    <w:rsid w:val="003009EB"/>
    <w:rsid w:val="00300B27"/>
    <w:rsid w:val="003011B2"/>
    <w:rsid w:val="003022BB"/>
    <w:rsid w:val="00302367"/>
    <w:rsid w:val="00302403"/>
    <w:rsid w:val="0030282B"/>
    <w:rsid w:val="00302B4A"/>
    <w:rsid w:val="00302E97"/>
    <w:rsid w:val="003036BC"/>
    <w:rsid w:val="003037AB"/>
    <w:rsid w:val="003039F7"/>
    <w:rsid w:val="00303CDD"/>
    <w:rsid w:val="003045E4"/>
    <w:rsid w:val="00304C6E"/>
    <w:rsid w:val="003053DE"/>
    <w:rsid w:val="00305A87"/>
    <w:rsid w:val="00306115"/>
    <w:rsid w:val="003061E8"/>
    <w:rsid w:val="00306430"/>
    <w:rsid w:val="00307428"/>
    <w:rsid w:val="0030770B"/>
    <w:rsid w:val="00307904"/>
    <w:rsid w:val="00310021"/>
    <w:rsid w:val="00310FF8"/>
    <w:rsid w:val="00311005"/>
    <w:rsid w:val="003110F9"/>
    <w:rsid w:val="00311E79"/>
    <w:rsid w:val="00312148"/>
    <w:rsid w:val="003121B2"/>
    <w:rsid w:val="00312443"/>
    <w:rsid w:val="00312645"/>
    <w:rsid w:val="00312F79"/>
    <w:rsid w:val="00313829"/>
    <w:rsid w:val="003138B1"/>
    <w:rsid w:val="00314DD6"/>
    <w:rsid w:val="00314E5B"/>
    <w:rsid w:val="0031577B"/>
    <w:rsid w:val="0031592D"/>
    <w:rsid w:val="00315A21"/>
    <w:rsid w:val="00315C57"/>
    <w:rsid w:val="00316123"/>
    <w:rsid w:val="00316492"/>
    <w:rsid w:val="0031669C"/>
    <w:rsid w:val="003166A2"/>
    <w:rsid w:val="00316A2C"/>
    <w:rsid w:val="00316DD6"/>
    <w:rsid w:val="00316E8D"/>
    <w:rsid w:val="003171AA"/>
    <w:rsid w:val="00317537"/>
    <w:rsid w:val="00320436"/>
    <w:rsid w:val="003214BE"/>
    <w:rsid w:val="00321AE9"/>
    <w:rsid w:val="0032236F"/>
    <w:rsid w:val="00322860"/>
    <w:rsid w:val="00322BFA"/>
    <w:rsid w:val="003232FB"/>
    <w:rsid w:val="00324726"/>
    <w:rsid w:val="00325923"/>
    <w:rsid w:val="00325BE5"/>
    <w:rsid w:val="003265A1"/>
    <w:rsid w:val="00326DB0"/>
    <w:rsid w:val="00326ECE"/>
    <w:rsid w:val="00327ED5"/>
    <w:rsid w:val="003306AE"/>
    <w:rsid w:val="00332075"/>
    <w:rsid w:val="00332B12"/>
    <w:rsid w:val="003338CD"/>
    <w:rsid w:val="00333973"/>
    <w:rsid w:val="00333982"/>
    <w:rsid w:val="00335E3D"/>
    <w:rsid w:val="003365D6"/>
    <w:rsid w:val="00337086"/>
    <w:rsid w:val="003372C5"/>
    <w:rsid w:val="003375DA"/>
    <w:rsid w:val="003379F3"/>
    <w:rsid w:val="00337E2A"/>
    <w:rsid w:val="003414F0"/>
    <w:rsid w:val="00341AD6"/>
    <w:rsid w:val="00341C8F"/>
    <w:rsid w:val="003427AD"/>
    <w:rsid w:val="00342EB9"/>
    <w:rsid w:val="003431A1"/>
    <w:rsid w:val="0034359E"/>
    <w:rsid w:val="0034395D"/>
    <w:rsid w:val="00343978"/>
    <w:rsid w:val="00343E28"/>
    <w:rsid w:val="00344404"/>
    <w:rsid w:val="003448B3"/>
    <w:rsid w:val="00344E10"/>
    <w:rsid w:val="00344EFD"/>
    <w:rsid w:val="00345380"/>
    <w:rsid w:val="003459C9"/>
    <w:rsid w:val="00346186"/>
    <w:rsid w:val="0034681B"/>
    <w:rsid w:val="00346B3B"/>
    <w:rsid w:val="00346DDB"/>
    <w:rsid w:val="00347057"/>
    <w:rsid w:val="0035000D"/>
    <w:rsid w:val="00350651"/>
    <w:rsid w:val="003506F0"/>
    <w:rsid w:val="00350733"/>
    <w:rsid w:val="00351BD4"/>
    <w:rsid w:val="00351C1E"/>
    <w:rsid w:val="003527F4"/>
    <w:rsid w:val="0035386B"/>
    <w:rsid w:val="00353B3F"/>
    <w:rsid w:val="00353CCB"/>
    <w:rsid w:val="00353D7C"/>
    <w:rsid w:val="0035409E"/>
    <w:rsid w:val="00354B54"/>
    <w:rsid w:val="00355372"/>
    <w:rsid w:val="00355B52"/>
    <w:rsid w:val="0035634E"/>
    <w:rsid w:val="00356463"/>
    <w:rsid w:val="003576B9"/>
    <w:rsid w:val="00357CF1"/>
    <w:rsid w:val="00360871"/>
    <w:rsid w:val="00360ABA"/>
    <w:rsid w:val="00361F29"/>
    <w:rsid w:val="003622BC"/>
    <w:rsid w:val="0036270F"/>
    <w:rsid w:val="00362D43"/>
    <w:rsid w:val="003631DC"/>
    <w:rsid w:val="00363DC2"/>
    <w:rsid w:val="00364161"/>
    <w:rsid w:val="0036425F"/>
    <w:rsid w:val="00364273"/>
    <w:rsid w:val="00364924"/>
    <w:rsid w:val="00365136"/>
    <w:rsid w:val="003653A4"/>
    <w:rsid w:val="0036608F"/>
    <w:rsid w:val="00366F2D"/>
    <w:rsid w:val="00367163"/>
    <w:rsid w:val="003677CD"/>
    <w:rsid w:val="00367AB2"/>
    <w:rsid w:val="00367AEF"/>
    <w:rsid w:val="00370005"/>
    <w:rsid w:val="00370E35"/>
    <w:rsid w:val="00371310"/>
    <w:rsid w:val="003718BB"/>
    <w:rsid w:val="0037253F"/>
    <w:rsid w:val="00372E84"/>
    <w:rsid w:val="0037321D"/>
    <w:rsid w:val="00374080"/>
    <w:rsid w:val="0037417E"/>
    <w:rsid w:val="003742D0"/>
    <w:rsid w:val="003749E9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862"/>
    <w:rsid w:val="00377F31"/>
    <w:rsid w:val="003806C7"/>
    <w:rsid w:val="003811CA"/>
    <w:rsid w:val="0038143E"/>
    <w:rsid w:val="003823CF"/>
    <w:rsid w:val="003826F3"/>
    <w:rsid w:val="00382E72"/>
    <w:rsid w:val="00383923"/>
    <w:rsid w:val="0038437D"/>
    <w:rsid w:val="00384A9C"/>
    <w:rsid w:val="00385FB7"/>
    <w:rsid w:val="00386008"/>
    <w:rsid w:val="00387D12"/>
    <w:rsid w:val="00390741"/>
    <w:rsid w:val="00390C02"/>
    <w:rsid w:val="00390D2C"/>
    <w:rsid w:val="00391196"/>
    <w:rsid w:val="003912D9"/>
    <w:rsid w:val="0039198C"/>
    <w:rsid w:val="00391D49"/>
    <w:rsid w:val="00392140"/>
    <w:rsid w:val="0039240B"/>
    <w:rsid w:val="00392892"/>
    <w:rsid w:val="00392BEF"/>
    <w:rsid w:val="00393346"/>
    <w:rsid w:val="00393A16"/>
    <w:rsid w:val="00394441"/>
    <w:rsid w:val="00394B38"/>
    <w:rsid w:val="00394E7C"/>
    <w:rsid w:val="0039530A"/>
    <w:rsid w:val="00395B33"/>
    <w:rsid w:val="00396207"/>
    <w:rsid w:val="00396230"/>
    <w:rsid w:val="00396921"/>
    <w:rsid w:val="00397382"/>
    <w:rsid w:val="003974BC"/>
    <w:rsid w:val="00397D56"/>
    <w:rsid w:val="003A0359"/>
    <w:rsid w:val="003A0A88"/>
    <w:rsid w:val="003A0F2B"/>
    <w:rsid w:val="003A1D0E"/>
    <w:rsid w:val="003A2024"/>
    <w:rsid w:val="003A21C3"/>
    <w:rsid w:val="003A275F"/>
    <w:rsid w:val="003A293D"/>
    <w:rsid w:val="003A2C49"/>
    <w:rsid w:val="003A2DBE"/>
    <w:rsid w:val="003A3151"/>
    <w:rsid w:val="003A326D"/>
    <w:rsid w:val="003A3354"/>
    <w:rsid w:val="003A3901"/>
    <w:rsid w:val="003A3D33"/>
    <w:rsid w:val="003A3DB6"/>
    <w:rsid w:val="003A4409"/>
    <w:rsid w:val="003A5673"/>
    <w:rsid w:val="003A5B51"/>
    <w:rsid w:val="003A5CC0"/>
    <w:rsid w:val="003A5D7B"/>
    <w:rsid w:val="003A6063"/>
    <w:rsid w:val="003A6774"/>
    <w:rsid w:val="003A6A3D"/>
    <w:rsid w:val="003A75A0"/>
    <w:rsid w:val="003A7631"/>
    <w:rsid w:val="003A7702"/>
    <w:rsid w:val="003B0050"/>
    <w:rsid w:val="003B1680"/>
    <w:rsid w:val="003B1732"/>
    <w:rsid w:val="003B17C6"/>
    <w:rsid w:val="003B21D5"/>
    <w:rsid w:val="003B2494"/>
    <w:rsid w:val="003B2784"/>
    <w:rsid w:val="003B28AA"/>
    <w:rsid w:val="003B3A8A"/>
    <w:rsid w:val="003B3C41"/>
    <w:rsid w:val="003B5690"/>
    <w:rsid w:val="003B6187"/>
    <w:rsid w:val="003B6594"/>
    <w:rsid w:val="003B65FF"/>
    <w:rsid w:val="003B7303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2D9"/>
    <w:rsid w:val="003C342C"/>
    <w:rsid w:val="003C3856"/>
    <w:rsid w:val="003C3D82"/>
    <w:rsid w:val="003C3E1A"/>
    <w:rsid w:val="003C3F03"/>
    <w:rsid w:val="003C44E3"/>
    <w:rsid w:val="003C4CA9"/>
    <w:rsid w:val="003C50A1"/>
    <w:rsid w:val="003C5D94"/>
    <w:rsid w:val="003C7566"/>
    <w:rsid w:val="003C7805"/>
    <w:rsid w:val="003C7AE9"/>
    <w:rsid w:val="003C7F13"/>
    <w:rsid w:val="003D042C"/>
    <w:rsid w:val="003D070A"/>
    <w:rsid w:val="003D0C38"/>
    <w:rsid w:val="003D1215"/>
    <w:rsid w:val="003D134E"/>
    <w:rsid w:val="003D1A24"/>
    <w:rsid w:val="003D1CB0"/>
    <w:rsid w:val="003D1DD2"/>
    <w:rsid w:val="003D2185"/>
    <w:rsid w:val="003D21EA"/>
    <w:rsid w:val="003D2CF2"/>
    <w:rsid w:val="003D30EC"/>
    <w:rsid w:val="003D31C5"/>
    <w:rsid w:val="003D41CA"/>
    <w:rsid w:val="003D424C"/>
    <w:rsid w:val="003D478D"/>
    <w:rsid w:val="003D49CB"/>
    <w:rsid w:val="003D4A82"/>
    <w:rsid w:val="003D5577"/>
    <w:rsid w:val="003D55BE"/>
    <w:rsid w:val="003D623A"/>
    <w:rsid w:val="003D6352"/>
    <w:rsid w:val="003D657D"/>
    <w:rsid w:val="003D6588"/>
    <w:rsid w:val="003D6954"/>
    <w:rsid w:val="003D7BA8"/>
    <w:rsid w:val="003D7BE4"/>
    <w:rsid w:val="003E0E51"/>
    <w:rsid w:val="003E1542"/>
    <w:rsid w:val="003E1E41"/>
    <w:rsid w:val="003E2E32"/>
    <w:rsid w:val="003E2E7C"/>
    <w:rsid w:val="003E3A8B"/>
    <w:rsid w:val="003E49FD"/>
    <w:rsid w:val="003E4AEA"/>
    <w:rsid w:val="003E547D"/>
    <w:rsid w:val="003E59BA"/>
    <w:rsid w:val="003E5FB7"/>
    <w:rsid w:val="003E61A9"/>
    <w:rsid w:val="003E61AD"/>
    <w:rsid w:val="003E6334"/>
    <w:rsid w:val="003E6AE7"/>
    <w:rsid w:val="003E6CD1"/>
    <w:rsid w:val="003E7340"/>
    <w:rsid w:val="003E77FF"/>
    <w:rsid w:val="003E7AD1"/>
    <w:rsid w:val="003E7B97"/>
    <w:rsid w:val="003E7D69"/>
    <w:rsid w:val="003F0149"/>
    <w:rsid w:val="003F120C"/>
    <w:rsid w:val="003F1753"/>
    <w:rsid w:val="003F1A9B"/>
    <w:rsid w:val="003F2486"/>
    <w:rsid w:val="003F25F7"/>
    <w:rsid w:val="003F295D"/>
    <w:rsid w:val="003F2DF2"/>
    <w:rsid w:val="003F4243"/>
    <w:rsid w:val="003F424A"/>
    <w:rsid w:val="003F4CF9"/>
    <w:rsid w:val="003F4FD7"/>
    <w:rsid w:val="003F509D"/>
    <w:rsid w:val="003F51AB"/>
    <w:rsid w:val="003F55A0"/>
    <w:rsid w:val="003F5A45"/>
    <w:rsid w:val="003F5C1E"/>
    <w:rsid w:val="003F6D98"/>
    <w:rsid w:val="003F6E4E"/>
    <w:rsid w:val="003F71E6"/>
    <w:rsid w:val="003F7589"/>
    <w:rsid w:val="003F78C6"/>
    <w:rsid w:val="004002F8"/>
    <w:rsid w:val="004003E0"/>
    <w:rsid w:val="00400423"/>
    <w:rsid w:val="004011B2"/>
    <w:rsid w:val="0040178D"/>
    <w:rsid w:val="00401A81"/>
    <w:rsid w:val="0040341A"/>
    <w:rsid w:val="00403ADB"/>
    <w:rsid w:val="0040421B"/>
    <w:rsid w:val="004042C2"/>
    <w:rsid w:val="00404337"/>
    <w:rsid w:val="004043BC"/>
    <w:rsid w:val="00404785"/>
    <w:rsid w:val="004049DE"/>
    <w:rsid w:val="00404C94"/>
    <w:rsid w:val="0040612C"/>
    <w:rsid w:val="00406169"/>
    <w:rsid w:val="004100BB"/>
    <w:rsid w:val="004113FB"/>
    <w:rsid w:val="0041194A"/>
    <w:rsid w:val="00412103"/>
    <w:rsid w:val="004129A3"/>
    <w:rsid w:val="00412C74"/>
    <w:rsid w:val="004134CC"/>
    <w:rsid w:val="00413B65"/>
    <w:rsid w:val="00413DA0"/>
    <w:rsid w:val="00413DE8"/>
    <w:rsid w:val="00414564"/>
    <w:rsid w:val="00414912"/>
    <w:rsid w:val="00414D37"/>
    <w:rsid w:val="00414EDA"/>
    <w:rsid w:val="00414F81"/>
    <w:rsid w:val="004152DC"/>
    <w:rsid w:val="004158D6"/>
    <w:rsid w:val="004159D8"/>
    <w:rsid w:val="00416740"/>
    <w:rsid w:val="00416C4B"/>
    <w:rsid w:val="00416EC6"/>
    <w:rsid w:val="00416FBC"/>
    <w:rsid w:val="004175AA"/>
    <w:rsid w:val="00417A5D"/>
    <w:rsid w:val="00417D5E"/>
    <w:rsid w:val="00420221"/>
    <w:rsid w:val="00420453"/>
    <w:rsid w:val="004204C1"/>
    <w:rsid w:val="00420896"/>
    <w:rsid w:val="00420986"/>
    <w:rsid w:val="004212E1"/>
    <w:rsid w:val="004221A0"/>
    <w:rsid w:val="00422457"/>
    <w:rsid w:val="00423906"/>
    <w:rsid w:val="004247D8"/>
    <w:rsid w:val="004249E4"/>
    <w:rsid w:val="00424F1D"/>
    <w:rsid w:val="00424F58"/>
    <w:rsid w:val="00425416"/>
    <w:rsid w:val="004257BB"/>
    <w:rsid w:val="004258E4"/>
    <w:rsid w:val="0042592B"/>
    <w:rsid w:val="00425D62"/>
    <w:rsid w:val="00426026"/>
    <w:rsid w:val="004267B3"/>
    <w:rsid w:val="00426E96"/>
    <w:rsid w:val="00430070"/>
    <w:rsid w:val="00430441"/>
    <w:rsid w:val="004304B7"/>
    <w:rsid w:val="004318D6"/>
    <w:rsid w:val="00431C2F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459"/>
    <w:rsid w:val="00437889"/>
    <w:rsid w:val="00437B84"/>
    <w:rsid w:val="00437C78"/>
    <w:rsid w:val="00437C7A"/>
    <w:rsid w:val="004419AA"/>
    <w:rsid w:val="00441B8C"/>
    <w:rsid w:val="0044367F"/>
    <w:rsid w:val="00443880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D75"/>
    <w:rsid w:val="00445E2F"/>
    <w:rsid w:val="00446973"/>
    <w:rsid w:val="00446D3A"/>
    <w:rsid w:val="0044701E"/>
    <w:rsid w:val="0044754C"/>
    <w:rsid w:val="00447886"/>
    <w:rsid w:val="00450031"/>
    <w:rsid w:val="0045034D"/>
    <w:rsid w:val="004508DF"/>
    <w:rsid w:val="004508FE"/>
    <w:rsid w:val="00450DCD"/>
    <w:rsid w:val="00451BDE"/>
    <w:rsid w:val="00451BFD"/>
    <w:rsid w:val="00451C3F"/>
    <w:rsid w:val="00452628"/>
    <w:rsid w:val="00452A70"/>
    <w:rsid w:val="00452FBE"/>
    <w:rsid w:val="004531C0"/>
    <w:rsid w:val="0045326C"/>
    <w:rsid w:val="004535BD"/>
    <w:rsid w:val="0045362B"/>
    <w:rsid w:val="00453A5A"/>
    <w:rsid w:val="00454683"/>
    <w:rsid w:val="00454A7B"/>
    <w:rsid w:val="00455336"/>
    <w:rsid w:val="00455BF1"/>
    <w:rsid w:val="0045665C"/>
    <w:rsid w:val="00456835"/>
    <w:rsid w:val="00457DA5"/>
    <w:rsid w:val="004601AA"/>
    <w:rsid w:val="004609F5"/>
    <w:rsid w:val="004614B2"/>
    <w:rsid w:val="004617FE"/>
    <w:rsid w:val="00461B18"/>
    <w:rsid w:val="004632E9"/>
    <w:rsid w:val="00464036"/>
    <w:rsid w:val="00465359"/>
    <w:rsid w:val="0046544A"/>
    <w:rsid w:val="004654AD"/>
    <w:rsid w:val="00465E4F"/>
    <w:rsid w:val="004669E2"/>
    <w:rsid w:val="00467570"/>
    <w:rsid w:val="00467DD8"/>
    <w:rsid w:val="004705F2"/>
    <w:rsid w:val="00470603"/>
    <w:rsid w:val="0047108B"/>
    <w:rsid w:val="00471534"/>
    <w:rsid w:val="00471680"/>
    <w:rsid w:val="00472404"/>
    <w:rsid w:val="00473135"/>
    <w:rsid w:val="00473256"/>
    <w:rsid w:val="00473C81"/>
    <w:rsid w:val="00474703"/>
    <w:rsid w:val="00474932"/>
    <w:rsid w:val="00475381"/>
    <w:rsid w:val="00475DFC"/>
    <w:rsid w:val="004767C9"/>
    <w:rsid w:val="00476FEC"/>
    <w:rsid w:val="004776B0"/>
    <w:rsid w:val="00477CFB"/>
    <w:rsid w:val="00480293"/>
    <w:rsid w:val="00480E4D"/>
    <w:rsid w:val="00481330"/>
    <w:rsid w:val="0048163C"/>
    <w:rsid w:val="004827D1"/>
    <w:rsid w:val="00482A6D"/>
    <w:rsid w:val="00482B29"/>
    <w:rsid w:val="00482B8D"/>
    <w:rsid w:val="004832E2"/>
    <w:rsid w:val="00483720"/>
    <w:rsid w:val="00483B1A"/>
    <w:rsid w:val="00483E24"/>
    <w:rsid w:val="00484271"/>
    <w:rsid w:val="00484688"/>
    <w:rsid w:val="004847E9"/>
    <w:rsid w:val="00484945"/>
    <w:rsid w:val="00485258"/>
    <w:rsid w:val="00485B8F"/>
    <w:rsid w:val="00485E7E"/>
    <w:rsid w:val="0048688A"/>
    <w:rsid w:val="004879D9"/>
    <w:rsid w:val="00487BF4"/>
    <w:rsid w:val="00487CC5"/>
    <w:rsid w:val="00490FF2"/>
    <w:rsid w:val="00491755"/>
    <w:rsid w:val="00491780"/>
    <w:rsid w:val="00493929"/>
    <w:rsid w:val="00494ABB"/>
    <w:rsid w:val="00494E6D"/>
    <w:rsid w:val="00495093"/>
    <w:rsid w:val="0049586E"/>
    <w:rsid w:val="00495A32"/>
    <w:rsid w:val="00496ABD"/>
    <w:rsid w:val="00496B81"/>
    <w:rsid w:val="00496E0A"/>
    <w:rsid w:val="0049734B"/>
    <w:rsid w:val="0049743A"/>
    <w:rsid w:val="0049757B"/>
    <w:rsid w:val="004A01BB"/>
    <w:rsid w:val="004A0C70"/>
    <w:rsid w:val="004A0CC6"/>
    <w:rsid w:val="004A0DF8"/>
    <w:rsid w:val="004A103E"/>
    <w:rsid w:val="004A15D3"/>
    <w:rsid w:val="004A1970"/>
    <w:rsid w:val="004A1C0B"/>
    <w:rsid w:val="004A26D5"/>
    <w:rsid w:val="004A27B4"/>
    <w:rsid w:val="004A2A63"/>
    <w:rsid w:val="004A313B"/>
    <w:rsid w:val="004A37EB"/>
    <w:rsid w:val="004A3AAA"/>
    <w:rsid w:val="004A4636"/>
    <w:rsid w:val="004A4799"/>
    <w:rsid w:val="004A60E1"/>
    <w:rsid w:val="004A62F6"/>
    <w:rsid w:val="004A6558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550"/>
    <w:rsid w:val="004B27F1"/>
    <w:rsid w:val="004B38DA"/>
    <w:rsid w:val="004B4289"/>
    <w:rsid w:val="004B459D"/>
    <w:rsid w:val="004B49E7"/>
    <w:rsid w:val="004B4E79"/>
    <w:rsid w:val="004B673C"/>
    <w:rsid w:val="004B69B3"/>
    <w:rsid w:val="004B6B34"/>
    <w:rsid w:val="004B7BA2"/>
    <w:rsid w:val="004B7C46"/>
    <w:rsid w:val="004B7EF4"/>
    <w:rsid w:val="004C0C03"/>
    <w:rsid w:val="004C12B9"/>
    <w:rsid w:val="004C1330"/>
    <w:rsid w:val="004C1DB2"/>
    <w:rsid w:val="004C1E50"/>
    <w:rsid w:val="004C1F2A"/>
    <w:rsid w:val="004C2163"/>
    <w:rsid w:val="004C2B57"/>
    <w:rsid w:val="004C2C07"/>
    <w:rsid w:val="004C2FB8"/>
    <w:rsid w:val="004C3121"/>
    <w:rsid w:val="004C31DD"/>
    <w:rsid w:val="004C3799"/>
    <w:rsid w:val="004C3941"/>
    <w:rsid w:val="004C3C7A"/>
    <w:rsid w:val="004C44A1"/>
    <w:rsid w:val="004C4779"/>
    <w:rsid w:val="004C4B1D"/>
    <w:rsid w:val="004C5067"/>
    <w:rsid w:val="004C5C51"/>
    <w:rsid w:val="004C664F"/>
    <w:rsid w:val="004C6A1A"/>
    <w:rsid w:val="004C71CF"/>
    <w:rsid w:val="004C73B8"/>
    <w:rsid w:val="004C794F"/>
    <w:rsid w:val="004C7A2E"/>
    <w:rsid w:val="004D02CA"/>
    <w:rsid w:val="004D09D8"/>
    <w:rsid w:val="004D13C2"/>
    <w:rsid w:val="004D16B2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103"/>
    <w:rsid w:val="004E6111"/>
    <w:rsid w:val="004E6454"/>
    <w:rsid w:val="004E6A63"/>
    <w:rsid w:val="004E6A81"/>
    <w:rsid w:val="004E6A82"/>
    <w:rsid w:val="004F00CB"/>
    <w:rsid w:val="004F049B"/>
    <w:rsid w:val="004F04D9"/>
    <w:rsid w:val="004F098A"/>
    <w:rsid w:val="004F11A1"/>
    <w:rsid w:val="004F13D0"/>
    <w:rsid w:val="004F196F"/>
    <w:rsid w:val="004F2419"/>
    <w:rsid w:val="004F266A"/>
    <w:rsid w:val="004F2E8C"/>
    <w:rsid w:val="004F347F"/>
    <w:rsid w:val="004F36C3"/>
    <w:rsid w:val="004F3D75"/>
    <w:rsid w:val="004F5379"/>
    <w:rsid w:val="004F70D9"/>
    <w:rsid w:val="004F7558"/>
    <w:rsid w:val="005001DF"/>
    <w:rsid w:val="005004F3"/>
    <w:rsid w:val="005006D6"/>
    <w:rsid w:val="005008A7"/>
    <w:rsid w:val="0050179D"/>
    <w:rsid w:val="005026E2"/>
    <w:rsid w:val="005027EC"/>
    <w:rsid w:val="00502E4D"/>
    <w:rsid w:val="005034E9"/>
    <w:rsid w:val="0050369B"/>
    <w:rsid w:val="00503BEE"/>
    <w:rsid w:val="00503D5E"/>
    <w:rsid w:val="0050440C"/>
    <w:rsid w:val="00504695"/>
    <w:rsid w:val="00504DF8"/>
    <w:rsid w:val="00504E99"/>
    <w:rsid w:val="00504EB8"/>
    <w:rsid w:val="00511245"/>
    <w:rsid w:val="00511818"/>
    <w:rsid w:val="00511982"/>
    <w:rsid w:val="00511A40"/>
    <w:rsid w:val="005124A5"/>
    <w:rsid w:val="00512902"/>
    <w:rsid w:val="00513607"/>
    <w:rsid w:val="00513E0B"/>
    <w:rsid w:val="0051404C"/>
    <w:rsid w:val="005142A8"/>
    <w:rsid w:val="005155A4"/>
    <w:rsid w:val="00515A9C"/>
    <w:rsid w:val="00516605"/>
    <w:rsid w:val="00516F59"/>
    <w:rsid w:val="005173BE"/>
    <w:rsid w:val="00517704"/>
    <w:rsid w:val="00517770"/>
    <w:rsid w:val="00517BEE"/>
    <w:rsid w:val="0052073E"/>
    <w:rsid w:val="005208E3"/>
    <w:rsid w:val="005213B7"/>
    <w:rsid w:val="005220C2"/>
    <w:rsid w:val="00522CC1"/>
    <w:rsid w:val="005232EE"/>
    <w:rsid w:val="00524509"/>
    <w:rsid w:val="005254CA"/>
    <w:rsid w:val="005259DB"/>
    <w:rsid w:val="00526264"/>
    <w:rsid w:val="00526871"/>
    <w:rsid w:val="00526C4C"/>
    <w:rsid w:val="005278A3"/>
    <w:rsid w:val="0052793D"/>
    <w:rsid w:val="00530A5B"/>
    <w:rsid w:val="005322B5"/>
    <w:rsid w:val="00532AC5"/>
    <w:rsid w:val="0053472F"/>
    <w:rsid w:val="0053481C"/>
    <w:rsid w:val="0053482B"/>
    <w:rsid w:val="00534D3F"/>
    <w:rsid w:val="0053546A"/>
    <w:rsid w:val="00535F8D"/>
    <w:rsid w:val="00536072"/>
    <w:rsid w:val="00536715"/>
    <w:rsid w:val="0053726F"/>
    <w:rsid w:val="0053760E"/>
    <w:rsid w:val="005379C0"/>
    <w:rsid w:val="00537DE2"/>
    <w:rsid w:val="005401B6"/>
    <w:rsid w:val="0054082D"/>
    <w:rsid w:val="00540CB7"/>
    <w:rsid w:val="00540FAF"/>
    <w:rsid w:val="0054108D"/>
    <w:rsid w:val="005418EA"/>
    <w:rsid w:val="00541FA7"/>
    <w:rsid w:val="00542A33"/>
    <w:rsid w:val="00542BE3"/>
    <w:rsid w:val="00543E05"/>
    <w:rsid w:val="00544359"/>
    <w:rsid w:val="00544A91"/>
    <w:rsid w:val="00545F2D"/>
    <w:rsid w:val="00546149"/>
    <w:rsid w:val="00547074"/>
    <w:rsid w:val="005472AC"/>
    <w:rsid w:val="00547657"/>
    <w:rsid w:val="005479D2"/>
    <w:rsid w:val="00547A7F"/>
    <w:rsid w:val="005500CC"/>
    <w:rsid w:val="00550A6C"/>
    <w:rsid w:val="00550AF3"/>
    <w:rsid w:val="00550E87"/>
    <w:rsid w:val="00551ED8"/>
    <w:rsid w:val="00551F67"/>
    <w:rsid w:val="00552140"/>
    <w:rsid w:val="00552292"/>
    <w:rsid w:val="00552738"/>
    <w:rsid w:val="00552EB1"/>
    <w:rsid w:val="005532D2"/>
    <w:rsid w:val="0055369F"/>
    <w:rsid w:val="005540C5"/>
    <w:rsid w:val="0055442B"/>
    <w:rsid w:val="005548A8"/>
    <w:rsid w:val="005555E8"/>
    <w:rsid w:val="005558F7"/>
    <w:rsid w:val="00555A5C"/>
    <w:rsid w:val="00555C43"/>
    <w:rsid w:val="005579D7"/>
    <w:rsid w:val="00560085"/>
    <w:rsid w:val="00560642"/>
    <w:rsid w:val="00560BAE"/>
    <w:rsid w:val="00560E2A"/>
    <w:rsid w:val="00560E4F"/>
    <w:rsid w:val="00561485"/>
    <w:rsid w:val="005618E9"/>
    <w:rsid w:val="00561932"/>
    <w:rsid w:val="00562EA1"/>
    <w:rsid w:val="005634EA"/>
    <w:rsid w:val="00563ACE"/>
    <w:rsid w:val="005640BB"/>
    <w:rsid w:val="00564952"/>
    <w:rsid w:val="00564F49"/>
    <w:rsid w:val="005651EE"/>
    <w:rsid w:val="005654AF"/>
    <w:rsid w:val="00566429"/>
    <w:rsid w:val="00566F0D"/>
    <w:rsid w:val="00567397"/>
    <w:rsid w:val="00567444"/>
    <w:rsid w:val="00567A9D"/>
    <w:rsid w:val="0057079A"/>
    <w:rsid w:val="005713C5"/>
    <w:rsid w:val="005715AC"/>
    <w:rsid w:val="00572458"/>
    <w:rsid w:val="005737B8"/>
    <w:rsid w:val="00573CB2"/>
    <w:rsid w:val="0057412A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80184"/>
    <w:rsid w:val="005803EC"/>
    <w:rsid w:val="00580A21"/>
    <w:rsid w:val="00580BBC"/>
    <w:rsid w:val="00580C37"/>
    <w:rsid w:val="00581187"/>
    <w:rsid w:val="005811FC"/>
    <w:rsid w:val="0058146E"/>
    <w:rsid w:val="005814B8"/>
    <w:rsid w:val="00581E36"/>
    <w:rsid w:val="00582202"/>
    <w:rsid w:val="0058294B"/>
    <w:rsid w:val="00583089"/>
    <w:rsid w:val="005832F5"/>
    <w:rsid w:val="0058377D"/>
    <w:rsid w:val="005838A2"/>
    <w:rsid w:val="005839C9"/>
    <w:rsid w:val="0058461C"/>
    <w:rsid w:val="00585D41"/>
    <w:rsid w:val="005863C1"/>
    <w:rsid w:val="00586DC2"/>
    <w:rsid w:val="00587525"/>
    <w:rsid w:val="00587B9E"/>
    <w:rsid w:val="00587F87"/>
    <w:rsid w:val="00590011"/>
    <w:rsid w:val="00590109"/>
    <w:rsid w:val="0059085C"/>
    <w:rsid w:val="00591F92"/>
    <w:rsid w:val="00591FB8"/>
    <w:rsid w:val="00592153"/>
    <w:rsid w:val="00592FD8"/>
    <w:rsid w:val="005935F1"/>
    <w:rsid w:val="00593FD7"/>
    <w:rsid w:val="00594786"/>
    <w:rsid w:val="00594D0D"/>
    <w:rsid w:val="00594EBA"/>
    <w:rsid w:val="00595F40"/>
    <w:rsid w:val="00597B87"/>
    <w:rsid w:val="005A040D"/>
    <w:rsid w:val="005A0DE2"/>
    <w:rsid w:val="005A1942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80B"/>
    <w:rsid w:val="005A6F11"/>
    <w:rsid w:val="005B02A1"/>
    <w:rsid w:val="005B0514"/>
    <w:rsid w:val="005B06A5"/>
    <w:rsid w:val="005B0CA6"/>
    <w:rsid w:val="005B180C"/>
    <w:rsid w:val="005B30F9"/>
    <w:rsid w:val="005B3856"/>
    <w:rsid w:val="005B4446"/>
    <w:rsid w:val="005B498B"/>
    <w:rsid w:val="005B4F97"/>
    <w:rsid w:val="005B52ED"/>
    <w:rsid w:val="005B5EC3"/>
    <w:rsid w:val="005B6205"/>
    <w:rsid w:val="005B6243"/>
    <w:rsid w:val="005B70F6"/>
    <w:rsid w:val="005C0B54"/>
    <w:rsid w:val="005C0BB0"/>
    <w:rsid w:val="005C0F1B"/>
    <w:rsid w:val="005C0FFC"/>
    <w:rsid w:val="005C107E"/>
    <w:rsid w:val="005C120D"/>
    <w:rsid w:val="005C1965"/>
    <w:rsid w:val="005C1C0A"/>
    <w:rsid w:val="005C2414"/>
    <w:rsid w:val="005C2B43"/>
    <w:rsid w:val="005C2D80"/>
    <w:rsid w:val="005C2DFA"/>
    <w:rsid w:val="005C3013"/>
    <w:rsid w:val="005C3472"/>
    <w:rsid w:val="005C35AE"/>
    <w:rsid w:val="005C3BBD"/>
    <w:rsid w:val="005C40EC"/>
    <w:rsid w:val="005C4EE8"/>
    <w:rsid w:val="005C5207"/>
    <w:rsid w:val="005C5483"/>
    <w:rsid w:val="005C64BB"/>
    <w:rsid w:val="005C6649"/>
    <w:rsid w:val="005C755A"/>
    <w:rsid w:val="005D00CF"/>
    <w:rsid w:val="005D06D2"/>
    <w:rsid w:val="005D0AA0"/>
    <w:rsid w:val="005D0AB2"/>
    <w:rsid w:val="005D0B03"/>
    <w:rsid w:val="005D0FD0"/>
    <w:rsid w:val="005D1340"/>
    <w:rsid w:val="005D1539"/>
    <w:rsid w:val="005D274D"/>
    <w:rsid w:val="005D2D26"/>
    <w:rsid w:val="005D3B1F"/>
    <w:rsid w:val="005D635E"/>
    <w:rsid w:val="005D6A57"/>
    <w:rsid w:val="005D7B39"/>
    <w:rsid w:val="005E016E"/>
    <w:rsid w:val="005E0DEC"/>
    <w:rsid w:val="005E170A"/>
    <w:rsid w:val="005E177B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0C5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B8B"/>
    <w:rsid w:val="005F1BB8"/>
    <w:rsid w:val="005F1D95"/>
    <w:rsid w:val="005F1E68"/>
    <w:rsid w:val="005F318A"/>
    <w:rsid w:val="005F367B"/>
    <w:rsid w:val="005F3D71"/>
    <w:rsid w:val="005F3DC8"/>
    <w:rsid w:val="005F3E73"/>
    <w:rsid w:val="005F3EB5"/>
    <w:rsid w:val="005F470A"/>
    <w:rsid w:val="005F5546"/>
    <w:rsid w:val="005F579C"/>
    <w:rsid w:val="005F6173"/>
    <w:rsid w:val="005F65C0"/>
    <w:rsid w:val="005F717F"/>
    <w:rsid w:val="00600208"/>
    <w:rsid w:val="0060080C"/>
    <w:rsid w:val="0060088A"/>
    <w:rsid w:val="00600936"/>
    <w:rsid w:val="00601E36"/>
    <w:rsid w:val="00602086"/>
    <w:rsid w:val="006039C6"/>
    <w:rsid w:val="006048FA"/>
    <w:rsid w:val="00604C60"/>
    <w:rsid w:val="0060513F"/>
    <w:rsid w:val="0060595E"/>
    <w:rsid w:val="006074F5"/>
    <w:rsid w:val="006104BC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22"/>
    <w:rsid w:val="006136AF"/>
    <w:rsid w:val="006136CE"/>
    <w:rsid w:val="00613BD7"/>
    <w:rsid w:val="00613F6A"/>
    <w:rsid w:val="00614896"/>
    <w:rsid w:val="00615259"/>
    <w:rsid w:val="006158EB"/>
    <w:rsid w:val="00615F86"/>
    <w:rsid w:val="006164CE"/>
    <w:rsid w:val="00616EB1"/>
    <w:rsid w:val="00617124"/>
    <w:rsid w:val="0062028F"/>
    <w:rsid w:val="00621459"/>
    <w:rsid w:val="00621AA8"/>
    <w:rsid w:val="006223A4"/>
    <w:rsid w:val="00622525"/>
    <w:rsid w:val="00622654"/>
    <w:rsid w:val="00622AB4"/>
    <w:rsid w:val="00623104"/>
    <w:rsid w:val="006231FB"/>
    <w:rsid w:val="006235DD"/>
    <w:rsid w:val="006237F6"/>
    <w:rsid w:val="006238D1"/>
    <w:rsid w:val="006239BF"/>
    <w:rsid w:val="00623C7A"/>
    <w:rsid w:val="00623F50"/>
    <w:rsid w:val="00624138"/>
    <w:rsid w:val="00624B51"/>
    <w:rsid w:val="00624E16"/>
    <w:rsid w:val="00625226"/>
    <w:rsid w:val="006255DD"/>
    <w:rsid w:val="0062670F"/>
    <w:rsid w:val="00626B91"/>
    <w:rsid w:val="006271C0"/>
    <w:rsid w:val="006277A8"/>
    <w:rsid w:val="006312C3"/>
    <w:rsid w:val="00632E8A"/>
    <w:rsid w:val="00632E90"/>
    <w:rsid w:val="00632FB5"/>
    <w:rsid w:val="006330B2"/>
    <w:rsid w:val="00633414"/>
    <w:rsid w:val="006334D9"/>
    <w:rsid w:val="00634091"/>
    <w:rsid w:val="00634E78"/>
    <w:rsid w:val="00635AEA"/>
    <w:rsid w:val="00635CDD"/>
    <w:rsid w:val="0063618E"/>
    <w:rsid w:val="0063693E"/>
    <w:rsid w:val="00636DB3"/>
    <w:rsid w:val="00637161"/>
    <w:rsid w:val="00637162"/>
    <w:rsid w:val="006374FC"/>
    <w:rsid w:val="006375FA"/>
    <w:rsid w:val="00637C77"/>
    <w:rsid w:val="00637E79"/>
    <w:rsid w:val="00640111"/>
    <w:rsid w:val="00640257"/>
    <w:rsid w:val="00640812"/>
    <w:rsid w:val="00641550"/>
    <w:rsid w:val="0064176E"/>
    <w:rsid w:val="00641D5B"/>
    <w:rsid w:val="00641E5F"/>
    <w:rsid w:val="00642C97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537"/>
    <w:rsid w:val="00647D4F"/>
    <w:rsid w:val="00647DF1"/>
    <w:rsid w:val="006501BF"/>
    <w:rsid w:val="006509B9"/>
    <w:rsid w:val="0065101F"/>
    <w:rsid w:val="00651285"/>
    <w:rsid w:val="00651D00"/>
    <w:rsid w:val="00652963"/>
    <w:rsid w:val="00653411"/>
    <w:rsid w:val="00653A9B"/>
    <w:rsid w:val="00653C05"/>
    <w:rsid w:val="00653F71"/>
    <w:rsid w:val="0065435F"/>
    <w:rsid w:val="00654A37"/>
    <w:rsid w:val="0065505F"/>
    <w:rsid w:val="006552B6"/>
    <w:rsid w:val="006562BF"/>
    <w:rsid w:val="00656C05"/>
    <w:rsid w:val="0066066C"/>
    <w:rsid w:val="0066094D"/>
    <w:rsid w:val="00660CE1"/>
    <w:rsid w:val="00661001"/>
    <w:rsid w:val="006612C2"/>
    <w:rsid w:val="00661AD1"/>
    <w:rsid w:val="00661EA4"/>
    <w:rsid w:val="00661F7D"/>
    <w:rsid w:val="00662022"/>
    <w:rsid w:val="006627E3"/>
    <w:rsid w:val="00662864"/>
    <w:rsid w:val="006628F8"/>
    <w:rsid w:val="00662E41"/>
    <w:rsid w:val="00663253"/>
    <w:rsid w:val="00663622"/>
    <w:rsid w:val="0066368A"/>
    <w:rsid w:val="006648BF"/>
    <w:rsid w:val="00664953"/>
    <w:rsid w:val="006653A0"/>
    <w:rsid w:val="0066741F"/>
    <w:rsid w:val="006677DD"/>
    <w:rsid w:val="0066785F"/>
    <w:rsid w:val="006703FD"/>
    <w:rsid w:val="006704F8"/>
    <w:rsid w:val="006706E8"/>
    <w:rsid w:val="00670EFA"/>
    <w:rsid w:val="00671743"/>
    <w:rsid w:val="00671BDD"/>
    <w:rsid w:val="00672267"/>
    <w:rsid w:val="0067242E"/>
    <w:rsid w:val="00672A6C"/>
    <w:rsid w:val="0067375A"/>
    <w:rsid w:val="00674ACC"/>
    <w:rsid w:val="00675EA1"/>
    <w:rsid w:val="0067710C"/>
    <w:rsid w:val="00677673"/>
    <w:rsid w:val="00680131"/>
    <w:rsid w:val="0068062C"/>
    <w:rsid w:val="006809E3"/>
    <w:rsid w:val="00680A24"/>
    <w:rsid w:val="00680B4B"/>
    <w:rsid w:val="00680DA5"/>
    <w:rsid w:val="00681AC1"/>
    <w:rsid w:val="00681E98"/>
    <w:rsid w:val="00682205"/>
    <w:rsid w:val="006825C0"/>
    <w:rsid w:val="006825EE"/>
    <w:rsid w:val="006826BD"/>
    <w:rsid w:val="006837B8"/>
    <w:rsid w:val="00683986"/>
    <w:rsid w:val="00683E9F"/>
    <w:rsid w:val="00684048"/>
    <w:rsid w:val="0068429E"/>
    <w:rsid w:val="00684A34"/>
    <w:rsid w:val="00684AC2"/>
    <w:rsid w:val="00684D7A"/>
    <w:rsid w:val="00685256"/>
    <w:rsid w:val="006853FC"/>
    <w:rsid w:val="00685A1A"/>
    <w:rsid w:val="006862CF"/>
    <w:rsid w:val="00686563"/>
    <w:rsid w:val="006865F2"/>
    <w:rsid w:val="006876F9"/>
    <w:rsid w:val="00687715"/>
    <w:rsid w:val="0069041C"/>
    <w:rsid w:val="00690BB2"/>
    <w:rsid w:val="00690CAC"/>
    <w:rsid w:val="006912B1"/>
    <w:rsid w:val="006916E1"/>
    <w:rsid w:val="006916EE"/>
    <w:rsid w:val="00691C5B"/>
    <w:rsid w:val="006926B3"/>
    <w:rsid w:val="00692B54"/>
    <w:rsid w:val="00692BD5"/>
    <w:rsid w:val="006931F3"/>
    <w:rsid w:val="0069359F"/>
    <w:rsid w:val="00693FA6"/>
    <w:rsid w:val="00694053"/>
    <w:rsid w:val="0069421F"/>
    <w:rsid w:val="00695158"/>
    <w:rsid w:val="00697EEB"/>
    <w:rsid w:val="006A0143"/>
    <w:rsid w:val="006A0C80"/>
    <w:rsid w:val="006A1576"/>
    <w:rsid w:val="006A15C0"/>
    <w:rsid w:val="006A1A20"/>
    <w:rsid w:val="006A2382"/>
    <w:rsid w:val="006A2B22"/>
    <w:rsid w:val="006A303A"/>
    <w:rsid w:val="006A319A"/>
    <w:rsid w:val="006A32F6"/>
    <w:rsid w:val="006A39C8"/>
    <w:rsid w:val="006A39FE"/>
    <w:rsid w:val="006A3F2F"/>
    <w:rsid w:val="006A49E4"/>
    <w:rsid w:val="006A507F"/>
    <w:rsid w:val="006A61F9"/>
    <w:rsid w:val="006A6403"/>
    <w:rsid w:val="006A6B79"/>
    <w:rsid w:val="006A6E21"/>
    <w:rsid w:val="006A7BF8"/>
    <w:rsid w:val="006A7CEE"/>
    <w:rsid w:val="006B00B3"/>
    <w:rsid w:val="006B0333"/>
    <w:rsid w:val="006B06AA"/>
    <w:rsid w:val="006B08F3"/>
    <w:rsid w:val="006B0BCC"/>
    <w:rsid w:val="006B1109"/>
    <w:rsid w:val="006B1CD1"/>
    <w:rsid w:val="006B1CED"/>
    <w:rsid w:val="006B2021"/>
    <w:rsid w:val="006B23ED"/>
    <w:rsid w:val="006B336D"/>
    <w:rsid w:val="006B341A"/>
    <w:rsid w:val="006B3C93"/>
    <w:rsid w:val="006B3DF8"/>
    <w:rsid w:val="006B3F4D"/>
    <w:rsid w:val="006B4077"/>
    <w:rsid w:val="006B43DF"/>
    <w:rsid w:val="006B4E53"/>
    <w:rsid w:val="006B5610"/>
    <w:rsid w:val="006B619C"/>
    <w:rsid w:val="006B65AF"/>
    <w:rsid w:val="006B6B36"/>
    <w:rsid w:val="006B6B38"/>
    <w:rsid w:val="006B6C3A"/>
    <w:rsid w:val="006B6E37"/>
    <w:rsid w:val="006B6F5B"/>
    <w:rsid w:val="006C0074"/>
    <w:rsid w:val="006C06DF"/>
    <w:rsid w:val="006C09A7"/>
    <w:rsid w:val="006C15EA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4D73"/>
    <w:rsid w:val="006C6007"/>
    <w:rsid w:val="006C61CD"/>
    <w:rsid w:val="006C7743"/>
    <w:rsid w:val="006C78A3"/>
    <w:rsid w:val="006C7CB4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381A"/>
    <w:rsid w:val="006D3899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7E8"/>
    <w:rsid w:val="006D7CF0"/>
    <w:rsid w:val="006E036B"/>
    <w:rsid w:val="006E11F2"/>
    <w:rsid w:val="006E1747"/>
    <w:rsid w:val="006E184F"/>
    <w:rsid w:val="006E1CC1"/>
    <w:rsid w:val="006E20DB"/>
    <w:rsid w:val="006E359C"/>
    <w:rsid w:val="006E37CC"/>
    <w:rsid w:val="006E3BB4"/>
    <w:rsid w:val="006E436C"/>
    <w:rsid w:val="006E4AF8"/>
    <w:rsid w:val="006E4B2D"/>
    <w:rsid w:val="006E6C79"/>
    <w:rsid w:val="006E6DC3"/>
    <w:rsid w:val="006E6E06"/>
    <w:rsid w:val="006E6E3E"/>
    <w:rsid w:val="006E6FCD"/>
    <w:rsid w:val="006E72F7"/>
    <w:rsid w:val="006E782F"/>
    <w:rsid w:val="006E78BC"/>
    <w:rsid w:val="006E7E49"/>
    <w:rsid w:val="006F032D"/>
    <w:rsid w:val="006F0389"/>
    <w:rsid w:val="006F1531"/>
    <w:rsid w:val="006F1AAC"/>
    <w:rsid w:val="006F3E42"/>
    <w:rsid w:val="006F3F57"/>
    <w:rsid w:val="006F5155"/>
    <w:rsid w:val="006F525F"/>
    <w:rsid w:val="006F6427"/>
    <w:rsid w:val="006F7387"/>
    <w:rsid w:val="006F73C9"/>
    <w:rsid w:val="006F74CD"/>
    <w:rsid w:val="007005E5"/>
    <w:rsid w:val="00700AF1"/>
    <w:rsid w:val="00700B68"/>
    <w:rsid w:val="00700C04"/>
    <w:rsid w:val="00700F56"/>
    <w:rsid w:val="00701031"/>
    <w:rsid w:val="0070112C"/>
    <w:rsid w:val="0070177F"/>
    <w:rsid w:val="0070184A"/>
    <w:rsid w:val="00701CDB"/>
    <w:rsid w:val="00702DA8"/>
    <w:rsid w:val="00703D18"/>
    <w:rsid w:val="00703FB6"/>
    <w:rsid w:val="007042F1"/>
    <w:rsid w:val="0070558A"/>
    <w:rsid w:val="007056FC"/>
    <w:rsid w:val="007063C5"/>
    <w:rsid w:val="00706421"/>
    <w:rsid w:val="007064EB"/>
    <w:rsid w:val="007072D9"/>
    <w:rsid w:val="00707578"/>
    <w:rsid w:val="007078E8"/>
    <w:rsid w:val="00710284"/>
    <w:rsid w:val="0071053B"/>
    <w:rsid w:val="00710D7E"/>
    <w:rsid w:val="0071103C"/>
    <w:rsid w:val="0071171B"/>
    <w:rsid w:val="00712369"/>
    <w:rsid w:val="00712449"/>
    <w:rsid w:val="007125D4"/>
    <w:rsid w:val="00712ADA"/>
    <w:rsid w:val="00712CE2"/>
    <w:rsid w:val="007134E7"/>
    <w:rsid w:val="0071369C"/>
    <w:rsid w:val="00713A2D"/>
    <w:rsid w:val="00713EDC"/>
    <w:rsid w:val="00713F37"/>
    <w:rsid w:val="00715A0F"/>
    <w:rsid w:val="00715A18"/>
    <w:rsid w:val="00715CB7"/>
    <w:rsid w:val="00715CE2"/>
    <w:rsid w:val="00715E17"/>
    <w:rsid w:val="00716466"/>
    <w:rsid w:val="007164DD"/>
    <w:rsid w:val="00716B05"/>
    <w:rsid w:val="00716B6A"/>
    <w:rsid w:val="00716C90"/>
    <w:rsid w:val="00717775"/>
    <w:rsid w:val="007208FD"/>
    <w:rsid w:val="0072209A"/>
    <w:rsid w:val="00722176"/>
    <w:rsid w:val="00722B9D"/>
    <w:rsid w:val="0072423F"/>
    <w:rsid w:val="0072484B"/>
    <w:rsid w:val="00724A3B"/>
    <w:rsid w:val="00724C05"/>
    <w:rsid w:val="00725347"/>
    <w:rsid w:val="0072537B"/>
    <w:rsid w:val="00725C7F"/>
    <w:rsid w:val="00726369"/>
    <w:rsid w:val="00727638"/>
    <w:rsid w:val="00727884"/>
    <w:rsid w:val="00730291"/>
    <w:rsid w:val="007303FC"/>
    <w:rsid w:val="0073096D"/>
    <w:rsid w:val="00730B32"/>
    <w:rsid w:val="007311EB"/>
    <w:rsid w:val="0073138F"/>
    <w:rsid w:val="00731E48"/>
    <w:rsid w:val="0073333B"/>
    <w:rsid w:val="00733397"/>
    <w:rsid w:val="00733740"/>
    <w:rsid w:val="0073425F"/>
    <w:rsid w:val="007348E0"/>
    <w:rsid w:val="00734CED"/>
    <w:rsid w:val="007351C1"/>
    <w:rsid w:val="007352D2"/>
    <w:rsid w:val="00735E22"/>
    <w:rsid w:val="00735F9B"/>
    <w:rsid w:val="00736855"/>
    <w:rsid w:val="0073718C"/>
    <w:rsid w:val="00740671"/>
    <w:rsid w:val="00740E7B"/>
    <w:rsid w:val="00740FCF"/>
    <w:rsid w:val="0074149A"/>
    <w:rsid w:val="007418BF"/>
    <w:rsid w:val="00741E95"/>
    <w:rsid w:val="00743106"/>
    <w:rsid w:val="00744017"/>
    <w:rsid w:val="007445BE"/>
    <w:rsid w:val="00744673"/>
    <w:rsid w:val="00744921"/>
    <w:rsid w:val="007473BE"/>
    <w:rsid w:val="00747834"/>
    <w:rsid w:val="00747877"/>
    <w:rsid w:val="00747D6F"/>
    <w:rsid w:val="00747F48"/>
    <w:rsid w:val="007505BC"/>
    <w:rsid w:val="0075065F"/>
    <w:rsid w:val="00750B98"/>
    <w:rsid w:val="00750DFD"/>
    <w:rsid w:val="00751A7D"/>
    <w:rsid w:val="00751AA8"/>
    <w:rsid w:val="00751DC4"/>
    <w:rsid w:val="00751EDF"/>
    <w:rsid w:val="007521A1"/>
    <w:rsid w:val="007528EB"/>
    <w:rsid w:val="00752AD4"/>
    <w:rsid w:val="00752FDF"/>
    <w:rsid w:val="00753967"/>
    <w:rsid w:val="00753C3D"/>
    <w:rsid w:val="0075430A"/>
    <w:rsid w:val="00755A7F"/>
    <w:rsid w:val="00756689"/>
    <w:rsid w:val="0075679B"/>
    <w:rsid w:val="00756D21"/>
    <w:rsid w:val="00757297"/>
    <w:rsid w:val="00757DEB"/>
    <w:rsid w:val="0076194B"/>
    <w:rsid w:val="00761CD2"/>
    <w:rsid w:val="00762306"/>
    <w:rsid w:val="00762421"/>
    <w:rsid w:val="00762F19"/>
    <w:rsid w:val="00763EE2"/>
    <w:rsid w:val="00764572"/>
    <w:rsid w:val="00765B3C"/>
    <w:rsid w:val="00766051"/>
    <w:rsid w:val="007660A6"/>
    <w:rsid w:val="0076623A"/>
    <w:rsid w:val="007669C9"/>
    <w:rsid w:val="00766D98"/>
    <w:rsid w:val="0076726F"/>
    <w:rsid w:val="00767307"/>
    <w:rsid w:val="00767620"/>
    <w:rsid w:val="00767AEA"/>
    <w:rsid w:val="00767BF4"/>
    <w:rsid w:val="00767EC5"/>
    <w:rsid w:val="00770150"/>
    <w:rsid w:val="00771258"/>
    <w:rsid w:val="007733B2"/>
    <w:rsid w:val="007747EA"/>
    <w:rsid w:val="00774B62"/>
    <w:rsid w:val="00774F0F"/>
    <w:rsid w:val="00775103"/>
    <w:rsid w:val="007752F7"/>
    <w:rsid w:val="0077593F"/>
    <w:rsid w:val="00775E76"/>
    <w:rsid w:val="00775EFA"/>
    <w:rsid w:val="00775F4B"/>
    <w:rsid w:val="00776C00"/>
    <w:rsid w:val="007770B7"/>
    <w:rsid w:val="00777D30"/>
    <w:rsid w:val="00780257"/>
    <w:rsid w:val="00780645"/>
    <w:rsid w:val="007816D5"/>
    <w:rsid w:val="00781832"/>
    <w:rsid w:val="00781B3F"/>
    <w:rsid w:val="00781DF1"/>
    <w:rsid w:val="00782ACF"/>
    <w:rsid w:val="007833C7"/>
    <w:rsid w:val="007837A0"/>
    <w:rsid w:val="00783900"/>
    <w:rsid w:val="00783A0A"/>
    <w:rsid w:val="00783CE5"/>
    <w:rsid w:val="00784226"/>
    <w:rsid w:val="0078435B"/>
    <w:rsid w:val="00784FB2"/>
    <w:rsid w:val="00785174"/>
    <w:rsid w:val="007851A8"/>
    <w:rsid w:val="00785B97"/>
    <w:rsid w:val="00785E25"/>
    <w:rsid w:val="0078693C"/>
    <w:rsid w:val="00786EC1"/>
    <w:rsid w:val="007871DD"/>
    <w:rsid w:val="00790866"/>
    <w:rsid w:val="00791083"/>
    <w:rsid w:val="007917E9"/>
    <w:rsid w:val="007922F7"/>
    <w:rsid w:val="0079282B"/>
    <w:rsid w:val="00792DBC"/>
    <w:rsid w:val="007937F6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E3D"/>
    <w:rsid w:val="007964B9"/>
    <w:rsid w:val="00796513"/>
    <w:rsid w:val="00796A7F"/>
    <w:rsid w:val="007977B5"/>
    <w:rsid w:val="007A092B"/>
    <w:rsid w:val="007A0A32"/>
    <w:rsid w:val="007A1F3C"/>
    <w:rsid w:val="007A251D"/>
    <w:rsid w:val="007A29B2"/>
    <w:rsid w:val="007A3EEE"/>
    <w:rsid w:val="007A4B2E"/>
    <w:rsid w:val="007A4EA6"/>
    <w:rsid w:val="007A5203"/>
    <w:rsid w:val="007A5F54"/>
    <w:rsid w:val="007A77D8"/>
    <w:rsid w:val="007A77E2"/>
    <w:rsid w:val="007A7EC1"/>
    <w:rsid w:val="007A7FD4"/>
    <w:rsid w:val="007B0021"/>
    <w:rsid w:val="007B00CC"/>
    <w:rsid w:val="007B023C"/>
    <w:rsid w:val="007B0262"/>
    <w:rsid w:val="007B0764"/>
    <w:rsid w:val="007B0C58"/>
    <w:rsid w:val="007B182A"/>
    <w:rsid w:val="007B1995"/>
    <w:rsid w:val="007B25D9"/>
    <w:rsid w:val="007B260C"/>
    <w:rsid w:val="007B26A8"/>
    <w:rsid w:val="007B2C01"/>
    <w:rsid w:val="007B2C4B"/>
    <w:rsid w:val="007B2EB4"/>
    <w:rsid w:val="007B30BA"/>
    <w:rsid w:val="007B39D3"/>
    <w:rsid w:val="007B3AF0"/>
    <w:rsid w:val="007B4137"/>
    <w:rsid w:val="007B5899"/>
    <w:rsid w:val="007B5AAB"/>
    <w:rsid w:val="007B6539"/>
    <w:rsid w:val="007B69D6"/>
    <w:rsid w:val="007B7002"/>
    <w:rsid w:val="007B7451"/>
    <w:rsid w:val="007B777A"/>
    <w:rsid w:val="007C058E"/>
    <w:rsid w:val="007C0B67"/>
    <w:rsid w:val="007C11B0"/>
    <w:rsid w:val="007C27CD"/>
    <w:rsid w:val="007C2C4E"/>
    <w:rsid w:val="007C2EB1"/>
    <w:rsid w:val="007C4D33"/>
    <w:rsid w:val="007C4F39"/>
    <w:rsid w:val="007C5290"/>
    <w:rsid w:val="007C5631"/>
    <w:rsid w:val="007C5AD9"/>
    <w:rsid w:val="007C5C00"/>
    <w:rsid w:val="007C6B89"/>
    <w:rsid w:val="007C6CFE"/>
    <w:rsid w:val="007C7C28"/>
    <w:rsid w:val="007C7D73"/>
    <w:rsid w:val="007D0A6C"/>
    <w:rsid w:val="007D0F5C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D7F24"/>
    <w:rsid w:val="007E0769"/>
    <w:rsid w:val="007E0AF6"/>
    <w:rsid w:val="007E0D60"/>
    <w:rsid w:val="007E1654"/>
    <w:rsid w:val="007E170E"/>
    <w:rsid w:val="007E278C"/>
    <w:rsid w:val="007E321B"/>
    <w:rsid w:val="007E3954"/>
    <w:rsid w:val="007E4D42"/>
    <w:rsid w:val="007E4E00"/>
    <w:rsid w:val="007E5298"/>
    <w:rsid w:val="007E537E"/>
    <w:rsid w:val="007E6014"/>
    <w:rsid w:val="007E6868"/>
    <w:rsid w:val="007E68E1"/>
    <w:rsid w:val="007E6F36"/>
    <w:rsid w:val="007E7D7E"/>
    <w:rsid w:val="007F0338"/>
    <w:rsid w:val="007F0678"/>
    <w:rsid w:val="007F06D1"/>
    <w:rsid w:val="007F099A"/>
    <w:rsid w:val="007F1D87"/>
    <w:rsid w:val="007F250F"/>
    <w:rsid w:val="007F3107"/>
    <w:rsid w:val="007F3A46"/>
    <w:rsid w:val="007F3D49"/>
    <w:rsid w:val="007F3EF5"/>
    <w:rsid w:val="007F4929"/>
    <w:rsid w:val="007F60F6"/>
    <w:rsid w:val="007F61CF"/>
    <w:rsid w:val="007F6376"/>
    <w:rsid w:val="007F6BA5"/>
    <w:rsid w:val="007F7618"/>
    <w:rsid w:val="007F77FE"/>
    <w:rsid w:val="007F7E03"/>
    <w:rsid w:val="00800B58"/>
    <w:rsid w:val="00800CFA"/>
    <w:rsid w:val="00800D64"/>
    <w:rsid w:val="008011A0"/>
    <w:rsid w:val="00801971"/>
    <w:rsid w:val="00801C4F"/>
    <w:rsid w:val="008025D2"/>
    <w:rsid w:val="00802B01"/>
    <w:rsid w:val="00802C7E"/>
    <w:rsid w:val="00802CDD"/>
    <w:rsid w:val="00803C83"/>
    <w:rsid w:val="008042F9"/>
    <w:rsid w:val="0080468B"/>
    <w:rsid w:val="00804986"/>
    <w:rsid w:val="008052A7"/>
    <w:rsid w:val="00805630"/>
    <w:rsid w:val="00805670"/>
    <w:rsid w:val="008057E0"/>
    <w:rsid w:val="00805C80"/>
    <w:rsid w:val="00805FA4"/>
    <w:rsid w:val="00806AC8"/>
    <w:rsid w:val="00806C7A"/>
    <w:rsid w:val="00807881"/>
    <w:rsid w:val="008103A5"/>
    <w:rsid w:val="00810840"/>
    <w:rsid w:val="008108A4"/>
    <w:rsid w:val="00810B22"/>
    <w:rsid w:val="0081128A"/>
    <w:rsid w:val="008114FF"/>
    <w:rsid w:val="0081157F"/>
    <w:rsid w:val="00811B8F"/>
    <w:rsid w:val="00811E1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68A"/>
    <w:rsid w:val="0081469F"/>
    <w:rsid w:val="00814A21"/>
    <w:rsid w:val="00815373"/>
    <w:rsid w:val="0081599E"/>
    <w:rsid w:val="00815A08"/>
    <w:rsid w:val="00815D3B"/>
    <w:rsid w:val="0081631D"/>
    <w:rsid w:val="00816406"/>
    <w:rsid w:val="00816995"/>
    <w:rsid w:val="00817D5F"/>
    <w:rsid w:val="008211B5"/>
    <w:rsid w:val="00821421"/>
    <w:rsid w:val="00821539"/>
    <w:rsid w:val="008219E5"/>
    <w:rsid w:val="00821CEC"/>
    <w:rsid w:val="00821F0C"/>
    <w:rsid w:val="008227D1"/>
    <w:rsid w:val="00822AA6"/>
    <w:rsid w:val="00822B22"/>
    <w:rsid w:val="008235D1"/>
    <w:rsid w:val="00823832"/>
    <w:rsid w:val="008252EC"/>
    <w:rsid w:val="00826890"/>
    <w:rsid w:val="00826957"/>
    <w:rsid w:val="0082715D"/>
    <w:rsid w:val="008275DD"/>
    <w:rsid w:val="008276E6"/>
    <w:rsid w:val="0083013F"/>
    <w:rsid w:val="008301C9"/>
    <w:rsid w:val="00830437"/>
    <w:rsid w:val="00830E24"/>
    <w:rsid w:val="00831717"/>
    <w:rsid w:val="0083225E"/>
    <w:rsid w:val="008331F6"/>
    <w:rsid w:val="008333EF"/>
    <w:rsid w:val="00833930"/>
    <w:rsid w:val="00833B1F"/>
    <w:rsid w:val="00833F15"/>
    <w:rsid w:val="00835354"/>
    <w:rsid w:val="00835E13"/>
    <w:rsid w:val="008375BD"/>
    <w:rsid w:val="00837E21"/>
    <w:rsid w:val="00837E36"/>
    <w:rsid w:val="00837EB6"/>
    <w:rsid w:val="00837F98"/>
    <w:rsid w:val="00841258"/>
    <w:rsid w:val="00842A20"/>
    <w:rsid w:val="00842C80"/>
    <w:rsid w:val="008434F8"/>
    <w:rsid w:val="0084398F"/>
    <w:rsid w:val="00844515"/>
    <w:rsid w:val="00844DA4"/>
    <w:rsid w:val="00844DBD"/>
    <w:rsid w:val="00844F82"/>
    <w:rsid w:val="0084541E"/>
    <w:rsid w:val="00845A3D"/>
    <w:rsid w:val="00845E1D"/>
    <w:rsid w:val="00846512"/>
    <w:rsid w:val="00846B97"/>
    <w:rsid w:val="00847413"/>
    <w:rsid w:val="00847CE4"/>
    <w:rsid w:val="00847D5C"/>
    <w:rsid w:val="00847DF5"/>
    <w:rsid w:val="008500A3"/>
    <w:rsid w:val="0085088C"/>
    <w:rsid w:val="0085132D"/>
    <w:rsid w:val="00851572"/>
    <w:rsid w:val="00851835"/>
    <w:rsid w:val="008525BD"/>
    <w:rsid w:val="00852F8F"/>
    <w:rsid w:val="008535A2"/>
    <w:rsid w:val="00853C4B"/>
    <w:rsid w:val="00853F87"/>
    <w:rsid w:val="00854675"/>
    <w:rsid w:val="00854A59"/>
    <w:rsid w:val="008554E0"/>
    <w:rsid w:val="008555FE"/>
    <w:rsid w:val="008556D8"/>
    <w:rsid w:val="008579A4"/>
    <w:rsid w:val="008603DF"/>
    <w:rsid w:val="0086069F"/>
    <w:rsid w:val="00861440"/>
    <w:rsid w:val="00862738"/>
    <w:rsid w:val="00862A67"/>
    <w:rsid w:val="00862FBF"/>
    <w:rsid w:val="008633FE"/>
    <w:rsid w:val="00863755"/>
    <w:rsid w:val="00863763"/>
    <w:rsid w:val="00863843"/>
    <w:rsid w:val="0086413C"/>
    <w:rsid w:val="008646B3"/>
    <w:rsid w:val="0086484B"/>
    <w:rsid w:val="0086489C"/>
    <w:rsid w:val="008649E3"/>
    <w:rsid w:val="00864C15"/>
    <w:rsid w:val="00865D62"/>
    <w:rsid w:val="00865DE5"/>
    <w:rsid w:val="00866231"/>
    <w:rsid w:val="00867811"/>
    <w:rsid w:val="00867901"/>
    <w:rsid w:val="00867F0B"/>
    <w:rsid w:val="008700B2"/>
    <w:rsid w:val="008706A5"/>
    <w:rsid w:val="008712EA"/>
    <w:rsid w:val="00871417"/>
    <w:rsid w:val="008719F0"/>
    <w:rsid w:val="00871A5D"/>
    <w:rsid w:val="00871AD7"/>
    <w:rsid w:val="00871C77"/>
    <w:rsid w:val="00872196"/>
    <w:rsid w:val="00872209"/>
    <w:rsid w:val="00872991"/>
    <w:rsid w:val="00872ACE"/>
    <w:rsid w:val="00872E2E"/>
    <w:rsid w:val="008732CA"/>
    <w:rsid w:val="00876C85"/>
    <w:rsid w:val="008775F9"/>
    <w:rsid w:val="00877682"/>
    <w:rsid w:val="00877A2F"/>
    <w:rsid w:val="00877CDE"/>
    <w:rsid w:val="00877E5E"/>
    <w:rsid w:val="008802BB"/>
    <w:rsid w:val="00881237"/>
    <w:rsid w:val="00881EDD"/>
    <w:rsid w:val="0088215C"/>
    <w:rsid w:val="008823E4"/>
    <w:rsid w:val="00882A13"/>
    <w:rsid w:val="00882C71"/>
    <w:rsid w:val="00882DD6"/>
    <w:rsid w:val="008844AA"/>
    <w:rsid w:val="008846F4"/>
    <w:rsid w:val="00885D06"/>
    <w:rsid w:val="00885E01"/>
    <w:rsid w:val="008862D3"/>
    <w:rsid w:val="0088691B"/>
    <w:rsid w:val="00887097"/>
    <w:rsid w:val="0088754A"/>
    <w:rsid w:val="00887683"/>
    <w:rsid w:val="00887853"/>
    <w:rsid w:val="00887E0D"/>
    <w:rsid w:val="008907E0"/>
    <w:rsid w:val="00890909"/>
    <w:rsid w:val="00890E02"/>
    <w:rsid w:val="00890E5F"/>
    <w:rsid w:val="0089174E"/>
    <w:rsid w:val="00891890"/>
    <w:rsid w:val="008932B9"/>
    <w:rsid w:val="008932CF"/>
    <w:rsid w:val="00893A6A"/>
    <w:rsid w:val="00893FA5"/>
    <w:rsid w:val="00894B73"/>
    <w:rsid w:val="00894E5B"/>
    <w:rsid w:val="00895928"/>
    <w:rsid w:val="00895D55"/>
    <w:rsid w:val="008961CC"/>
    <w:rsid w:val="00896FC0"/>
    <w:rsid w:val="00897A29"/>
    <w:rsid w:val="008A1377"/>
    <w:rsid w:val="008A16BD"/>
    <w:rsid w:val="008A2085"/>
    <w:rsid w:val="008A2863"/>
    <w:rsid w:val="008A2C93"/>
    <w:rsid w:val="008A3C29"/>
    <w:rsid w:val="008A3E06"/>
    <w:rsid w:val="008A3F76"/>
    <w:rsid w:val="008A46CB"/>
    <w:rsid w:val="008A4926"/>
    <w:rsid w:val="008A4EA5"/>
    <w:rsid w:val="008A4EDE"/>
    <w:rsid w:val="008A513B"/>
    <w:rsid w:val="008A57B7"/>
    <w:rsid w:val="008A58ED"/>
    <w:rsid w:val="008A5E43"/>
    <w:rsid w:val="008A73DB"/>
    <w:rsid w:val="008A7C31"/>
    <w:rsid w:val="008B006F"/>
    <w:rsid w:val="008B098E"/>
    <w:rsid w:val="008B0EEC"/>
    <w:rsid w:val="008B153A"/>
    <w:rsid w:val="008B2D18"/>
    <w:rsid w:val="008B32F9"/>
    <w:rsid w:val="008B4C21"/>
    <w:rsid w:val="008B4D99"/>
    <w:rsid w:val="008B52CE"/>
    <w:rsid w:val="008B5B9C"/>
    <w:rsid w:val="008B5BF7"/>
    <w:rsid w:val="008B6265"/>
    <w:rsid w:val="008B62A0"/>
    <w:rsid w:val="008B65EB"/>
    <w:rsid w:val="008B73F7"/>
    <w:rsid w:val="008C0287"/>
    <w:rsid w:val="008C0774"/>
    <w:rsid w:val="008C09CF"/>
    <w:rsid w:val="008C10FF"/>
    <w:rsid w:val="008C22CB"/>
    <w:rsid w:val="008C2A82"/>
    <w:rsid w:val="008C2AD6"/>
    <w:rsid w:val="008C3F8B"/>
    <w:rsid w:val="008C455B"/>
    <w:rsid w:val="008C4766"/>
    <w:rsid w:val="008C4BC4"/>
    <w:rsid w:val="008C4F93"/>
    <w:rsid w:val="008C5E0E"/>
    <w:rsid w:val="008C6407"/>
    <w:rsid w:val="008C6D7E"/>
    <w:rsid w:val="008C6E0E"/>
    <w:rsid w:val="008D0614"/>
    <w:rsid w:val="008D0746"/>
    <w:rsid w:val="008D1368"/>
    <w:rsid w:val="008D1394"/>
    <w:rsid w:val="008D14DE"/>
    <w:rsid w:val="008D20D9"/>
    <w:rsid w:val="008D2510"/>
    <w:rsid w:val="008D2ED0"/>
    <w:rsid w:val="008D4226"/>
    <w:rsid w:val="008D490E"/>
    <w:rsid w:val="008D52A4"/>
    <w:rsid w:val="008D5A6A"/>
    <w:rsid w:val="008D5BAA"/>
    <w:rsid w:val="008D5ED7"/>
    <w:rsid w:val="008D6F55"/>
    <w:rsid w:val="008D7186"/>
    <w:rsid w:val="008D7272"/>
    <w:rsid w:val="008D762A"/>
    <w:rsid w:val="008D777C"/>
    <w:rsid w:val="008D7B51"/>
    <w:rsid w:val="008D7FB6"/>
    <w:rsid w:val="008E1B37"/>
    <w:rsid w:val="008E212B"/>
    <w:rsid w:val="008E224A"/>
    <w:rsid w:val="008E2389"/>
    <w:rsid w:val="008E260B"/>
    <w:rsid w:val="008E28AB"/>
    <w:rsid w:val="008E29B8"/>
    <w:rsid w:val="008E2C39"/>
    <w:rsid w:val="008E2DE6"/>
    <w:rsid w:val="008E41A9"/>
    <w:rsid w:val="008E4CC4"/>
    <w:rsid w:val="008E51BC"/>
    <w:rsid w:val="008E5E01"/>
    <w:rsid w:val="008E603E"/>
    <w:rsid w:val="008F0BC5"/>
    <w:rsid w:val="008F1064"/>
    <w:rsid w:val="008F19AE"/>
    <w:rsid w:val="008F1A83"/>
    <w:rsid w:val="008F245D"/>
    <w:rsid w:val="008F2FA0"/>
    <w:rsid w:val="008F3043"/>
    <w:rsid w:val="008F36AC"/>
    <w:rsid w:val="008F3890"/>
    <w:rsid w:val="008F3E14"/>
    <w:rsid w:val="008F3E26"/>
    <w:rsid w:val="008F3EF7"/>
    <w:rsid w:val="008F4B74"/>
    <w:rsid w:val="008F50C8"/>
    <w:rsid w:val="008F5336"/>
    <w:rsid w:val="008F5ECF"/>
    <w:rsid w:val="008F5FE9"/>
    <w:rsid w:val="008F659B"/>
    <w:rsid w:val="008F65CC"/>
    <w:rsid w:val="008F66E8"/>
    <w:rsid w:val="008F703B"/>
    <w:rsid w:val="008F79D1"/>
    <w:rsid w:val="008F7E28"/>
    <w:rsid w:val="008F7EBA"/>
    <w:rsid w:val="0090337E"/>
    <w:rsid w:val="00903727"/>
    <w:rsid w:val="00903B52"/>
    <w:rsid w:val="00903CC0"/>
    <w:rsid w:val="00904EC9"/>
    <w:rsid w:val="0090597B"/>
    <w:rsid w:val="00905F68"/>
    <w:rsid w:val="009072B1"/>
    <w:rsid w:val="009072BE"/>
    <w:rsid w:val="00907BC3"/>
    <w:rsid w:val="00907C2D"/>
    <w:rsid w:val="009101E9"/>
    <w:rsid w:val="009104D3"/>
    <w:rsid w:val="00910AAF"/>
    <w:rsid w:val="00910C5D"/>
    <w:rsid w:val="00911109"/>
    <w:rsid w:val="00911374"/>
    <w:rsid w:val="00911592"/>
    <w:rsid w:val="00911C16"/>
    <w:rsid w:val="00912740"/>
    <w:rsid w:val="00912B30"/>
    <w:rsid w:val="0091306F"/>
    <w:rsid w:val="009136A2"/>
    <w:rsid w:val="00914304"/>
    <w:rsid w:val="00915540"/>
    <w:rsid w:val="0091556D"/>
    <w:rsid w:val="00915A09"/>
    <w:rsid w:val="00915FF8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32C6"/>
    <w:rsid w:val="00924224"/>
    <w:rsid w:val="00924E42"/>
    <w:rsid w:val="00924FEF"/>
    <w:rsid w:val="00925093"/>
    <w:rsid w:val="009257A6"/>
    <w:rsid w:val="00927422"/>
    <w:rsid w:val="0092790C"/>
    <w:rsid w:val="009279C2"/>
    <w:rsid w:val="00927CE7"/>
    <w:rsid w:val="00927F72"/>
    <w:rsid w:val="00930396"/>
    <w:rsid w:val="009307D3"/>
    <w:rsid w:val="00931691"/>
    <w:rsid w:val="009316BD"/>
    <w:rsid w:val="00932788"/>
    <w:rsid w:val="009327C8"/>
    <w:rsid w:val="00932BCB"/>
    <w:rsid w:val="00933226"/>
    <w:rsid w:val="00933446"/>
    <w:rsid w:val="00934031"/>
    <w:rsid w:val="00934725"/>
    <w:rsid w:val="00934943"/>
    <w:rsid w:val="00934A3F"/>
    <w:rsid w:val="009350DD"/>
    <w:rsid w:val="009350FE"/>
    <w:rsid w:val="009353FF"/>
    <w:rsid w:val="0093567D"/>
    <w:rsid w:val="009362B3"/>
    <w:rsid w:val="00936A26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3122"/>
    <w:rsid w:val="00943612"/>
    <w:rsid w:val="0094415B"/>
    <w:rsid w:val="009442A6"/>
    <w:rsid w:val="00944798"/>
    <w:rsid w:val="009449F2"/>
    <w:rsid w:val="00945091"/>
    <w:rsid w:val="009458B0"/>
    <w:rsid w:val="00945C6E"/>
    <w:rsid w:val="0094690E"/>
    <w:rsid w:val="0094697A"/>
    <w:rsid w:val="00946DAB"/>
    <w:rsid w:val="00947186"/>
    <w:rsid w:val="00947896"/>
    <w:rsid w:val="00951CF3"/>
    <w:rsid w:val="00951EA5"/>
    <w:rsid w:val="0095258D"/>
    <w:rsid w:val="00952622"/>
    <w:rsid w:val="0095298A"/>
    <w:rsid w:val="0095355D"/>
    <w:rsid w:val="00953A08"/>
    <w:rsid w:val="00953A36"/>
    <w:rsid w:val="00953D60"/>
    <w:rsid w:val="00954075"/>
    <w:rsid w:val="00954608"/>
    <w:rsid w:val="009547BA"/>
    <w:rsid w:val="00955618"/>
    <w:rsid w:val="009559E0"/>
    <w:rsid w:val="00955D18"/>
    <w:rsid w:val="00955D47"/>
    <w:rsid w:val="00955F88"/>
    <w:rsid w:val="009561EA"/>
    <w:rsid w:val="00957856"/>
    <w:rsid w:val="009578DA"/>
    <w:rsid w:val="009607CC"/>
    <w:rsid w:val="009614F5"/>
    <w:rsid w:val="009620E1"/>
    <w:rsid w:val="0096244E"/>
    <w:rsid w:val="00963182"/>
    <w:rsid w:val="00963DB7"/>
    <w:rsid w:val="00963F1E"/>
    <w:rsid w:val="009644EE"/>
    <w:rsid w:val="009650F2"/>
    <w:rsid w:val="00965D8A"/>
    <w:rsid w:val="00966732"/>
    <w:rsid w:val="00966E26"/>
    <w:rsid w:val="00967182"/>
    <w:rsid w:val="0096773B"/>
    <w:rsid w:val="00967B36"/>
    <w:rsid w:val="00970565"/>
    <w:rsid w:val="00970668"/>
    <w:rsid w:val="00970DFE"/>
    <w:rsid w:val="00970E8A"/>
    <w:rsid w:val="0097115D"/>
    <w:rsid w:val="0097180D"/>
    <w:rsid w:val="00971FFE"/>
    <w:rsid w:val="0097352F"/>
    <w:rsid w:val="00973A68"/>
    <w:rsid w:val="0097524F"/>
    <w:rsid w:val="00977091"/>
    <w:rsid w:val="0098009C"/>
    <w:rsid w:val="009802FB"/>
    <w:rsid w:val="00980429"/>
    <w:rsid w:val="00981A6A"/>
    <w:rsid w:val="00983264"/>
    <w:rsid w:val="00983BBE"/>
    <w:rsid w:val="00983E29"/>
    <w:rsid w:val="009855A2"/>
    <w:rsid w:val="00985BA4"/>
    <w:rsid w:val="0098630C"/>
    <w:rsid w:val="00986C85"/>
    <w:rsid w:val="00987872"/>
    <w:rsid w:val="00990630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41D5"/>
    <w:rsid w:val="0099655A"/>
    <w:rsid w:val="00996F86"/>
    <w:rsid w:val="00997505"/>
    <w:rsid w:val="00997F95"/>
    <w:rsid w:val="009A031B"/>
    <w:rsid w:val="009A1520"/>
    <w:rsid w:val="009A2708"/>
    <w:rsid w:val="009A2AE5"/>
    <w:rsid w:val="009A419A"/>
    <w:rsid w:val="009A42C6"/>
    <w:rsid w:val="009A4341"/>
    <w:rsid w:val="009A4AA0"/>
    <w:rsid w:val="009A4CDE"/>
    <w:rsid w:val="009A4FCB"/>
    <w:rsid w:val="009A6898"/>
    <w:rsid w:val="009A705D"/>
    <w:rsid w:val="009A7722"/>
    <w:rsid w:val="009A7745"/>
    <w:rsid w:val="009A7F48"/>
    <w:rsid w:val="009A7FA8"/>
    <w:rsid w:val="009B0440"/>
    <w:rsid w:val="009B0B56"/>
    <w:rsid w:val="009B1187"/>
    <w:rsid w:val="009B127F"/>
    <w:rsid w:val="009B1CC5"/>
    <w:rsid w:val="009B305B"/>
    <w:rsid w:val="009B3757"/>
    <w:rsid w:val="009B38AF"/>
    <w:rsid w:val="009B3B68"/>
    <w:rsid w:val="009B3B76"/>
    <w:rsid w:val="009B421F"/>
    <w:rsid w:val="009B4CB3"/>
    <w:rsid w:val="009B544A"/>
    <w:rsid w:val="009B56B4"/>
    <w:rsid w:val="009B59DB"/>
    <w:rsid w:val="009B6455"/>
    <w:rsid w:val="009B6572"/>
    <w:rsid w:val="009B6699"/>
    <w:rsid w:val="009B6830"/>
    <w:rsid w:val="009B694C"/>
    <w:rsid w:val="009B7766"/>
    <w:rsid w:val="009B7840"/>
    <w:rsid w:val="009C07D4"/>
    <w:rsid w:val="009C08F2"/>
    <w:rsid w:val="009C1190"/>
    <w:rsid w:val="009C2B99"/>
    <w:rsid w:val="009C340F"/>
    <w:rsid w:val="009C39E7"/>
    <w:rsid w:val="009C4F7C"/>
    <w:rsid w:val="009C56F9"/>
    <w:rsid w:val="009C5789"/>
    <w:rsid w:val="009C5FD1"/>
    <w:rsid w:val="009C6394"/>
    <w:rsid w:val="009C680C"/>
    <w:rsid w:val="009C6B92"/>
    <w:rsid w:val="009C6D0C"/>
    <w:rsid w:val="009C6E44"/>
    <w:rsid w:val="009C75B6"/>
    <w:rsid w:val="009C7892"/>
    <w:rsid w:val="009C7DA7"/>
    <w:rsid w:val="009D0A31"/>
    <w:rsid w:val="009D0EA6"/>
    <w:rsid w:val="009D0EB6"/>
    <w:rsid w:val="009D2B56"/>
    <w:rsid w:val="009D3DD7"/>
    <w:rsid w:val="009D3FF0"/>
    <w:rsid w:val="009D4586"/>
    <w:rsid w:val="009D4839"/>
    <w:rsid w:val="009D4D52"/>
    <w:rsid w:val="009D5464"/>
    <w:rsid w:val="009D5512"/>
    <w:rsid w:val="009D55C3"/>
    <w:rsid w:val="009D56E5"/>
    <w:rsid w:val="009D57A6"/>
    <w:rsid w:val="009D57D4"/>
    <w:rsid w:val="009D64A3"/>
    <w:rsid w:val="009D6774"/>
    <w:rsid w:val="009D6B1D"/>
    <w:rsid w:val="009D6BBF"/>
    <w:rsid w:val="009D6BD1"/>
    <w:rsid w:val="009D734E"/>
    <w:rsid w:val="009D746F"/>
    <w:rsid w:val="009D7521"/>
    <w:rsid w:val="009D7ADE"/>
    <w:rsid w:val="009E010C"/>
    <w:rsid w:val="009E0F87"/>
    <w:rsid w:val="009E0FBF"/>
    <w:rsid w:val="009E1317"/>
    <w:rsid w:val="009E1CA7"/>
    <w:rsid w:val="009E1F89"/>
    <w:rsid w:val="009E20CB"/>
    <w:rsid w:val="009E27FB"/>
    <w:rsid w:val="009E2A9E"/>
    <w:rsid w:val="009E2D3E"/>
    <w:rsid w:val="009E2EAD"/>
    <w:rsid w:val="009E3C5C"/>
    <w:rsid w:val="009E40FB"/>
    <w:rsid w:val="009E4B9E"/>
    <w:rsid w:val="009E56A7"/>
    <w:rsid w:val="009E5867"/>
    <w:rsid w:val="009E60D2"/>
    <w:rsid w:val="009E715D"/>
    <w:rsid w:val="009E798E"/>
    <w:rsid w:val="009E7D41"/>
    <w:rsid w:val="009F0823"/>
    <w:rsid w:val="009F08ED"/>
    <w:rsid w:val="009F173E"/>
    <w:rsid w:val="009F19DC"/>
    <w:rsid w:val="009F1ECF"/>
    <w:rsid w:val="009F233C"/>
    <w:rsid w:val="009F2985"/>
    <w:rsid w:val="009F3C95"/>
    <w:rsid w:val="009F41CD"/>
    <w:rsid w:val="009F45EA"/>
    <w:rsid w:val="009F4832"/>
    <w:rsid w:val="009F4C8E"/>
    <w:rsid w:val="009F68C5"/>
    <w:rsid w:val="009F70DD"/>
    <w:rsid w:val="009F72BA"/>
    <w:rsid w:val="00A00B8C"/>
    <w:rsid w:val="00A00BFE"/>
    <w:rsid w:val="00A00C49"/>
    <w:rsid w:val="00A01134"/>
    <w:rsid w:val="00A022D4"/>
    <w:rsid w:val="00A02CE2"/>
    <w:rsid w:val="00A02FB0"/>
    <w:rsid w:val="00A03348"/>
    <w:rsid w:val="00A0357D"/>
    <w:rsid w:val="00A03740"/>
    <w:rsid w:val="00A03DCE"/>
    <w:rsid w:val="00A0577C"/>
    <w:rsid w:val="00A05B1B"/>
    <w:rsid w:val="00A05BDF"/>
    <w:rsid w:val="00A06520"/>
    <w:rsid w:val="00A06A9F"/>
    <w:rsid w:val="00A06B98"/>
    <w:rsid w:val="00A06E15"/>
    <w:rsid w:val="00A070BA"/>
    <w:rsid w:val="00A070DF"/>
    <w:rsid w:val="00A07A19"/>
    <w:rsid w:val="00A07BC2"/>
    <w:rsid w:val="00A1048A"/>
    <w:rsid w:val="00A104AE"/>
    <w:rsid w:val="00A104DB"/>
    <w:rsid w:val="00A1050C"/>
    <w:rsid w:val="00A10A93"/>
    <w:rsid w:val="00A10BF3"/>
    <w:rsid w:val="00A11F3E"/>
    <w:rsid w:val="00A11F97"/>
    <w:rsid w:val="00A12EF9"/>
    <w:rsid w:val="00A130D6"/>
    <w:rsid w:val="00A1369F"/>
    <w:rsid w:val="00A13EAE"/>
    <w:rsid w:val="00A13F14"/>
    <w:rsid w:val="00A142CD"/>
    <w:rsid w:val="00A1481B"/>
    <w:rsid w:val="00A1565F"/>
    <w:rsid w:val="00A1607F"/>
    <w:rsid w:val="00A16E4A"/>
    <w:rsid w:val="00A16F38"/>
    <w:rsid w:val="00A2001C"/>
    <w:rsid w:val="00A2010E"/>
    <w:rsid w:val="00A208CD"/>
    <w:rsid w:val="00A20F1B"/>
    <w:rsid w:val="00A22096"/>
    <w:rsid w:val="00A221C6"/>
    <w:rsid w:val="00A23F98"/>
    <w:rsid w:val="00A24AE7"/>
    <w:rsid w:val="00A263FA"/>
    <w:rsid w:val="00A263FC"/>
    <w:rsid w:val="00A27FE7"/>
    <w:rsid w:val="00A30259"/>
    <w:rsid w:val="00A308A4"/>
    <w:rsid w:val="00A309BC"/>
    <w:rsid w:val="00A3100F"/>
    <w:rsid w:val="00A31175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6F75"/>
    <w:rsid w:val="00A374A2"/>
    <w:rsid w:val="00A374EB"/>
    <w:rsid w:val="00A37830"/>
    <w:rsid w:val="00A40BBF"/>
    <w:rsid w:val="00A40D4B"/>
    <w:rsid w:val="00A40D9B"/>
    <w:rsid w:val="00A41237"/>
    <w:rsid w:val="00A413D0"/>
    <w:rsid w:val="00A41436"/>
    <w:rsid w:val="00A41740"/>
    <w:rsid w:val="00A41919"/>
    <w:rsid w:val="00A419E0"/>
    <w:rsid w:val="00A42D8D"/>
    <w:rsid w:val="00A43288"/>
    <w:rsid w:val="00A43ACD"/>
    <w:rsid w:val="00A43DEB"/>
    <w:rsid w:val="00A43FF0"/>
    <w:rsid w:val="00A4461A"/>
    <w:rsid w:val="00A4570D"/>
    <w:rsid w:val="00A45B36"/>
    <w:rsid w:val="00A479CB"/>
    <w:rsid w:val="00A47F20"/>
    <w:rsid w:val="00A50365"/>
    <w:rsid w:val="00A510A8"/>
    <w:rsid w:val="00A51B3B"/>
    <w:rsid w:val="00A51E28"/>
    <w:rsid w:val="00A52517"/>
    <w:rsid w:val="00A52807"/>
    <w:rsid w:val="00A53524"/>
    <w:rsid w:val="00A53D38"/>
    <w:rsid w:val="00A54DAB"/>
    <w:rsid w:val="00A55413"/>
    <w:rsid w:val="00A55494"/>
    <w:rsid w:val="00A558C9"/>
    <w:rsid w:val="00A558F7"/>
    <w:rsid w:val="00A567F1"/>
    <w:rsid w:val="00A56DBB"/>
    <w:rsid w:val="00A57918"/>
    <w:rsid w:val="00A57B5F"/>
    <w:rsid w:val="00A6011A"/>
    <w:rsid w:val="00A60DD0"/>
    <w:rsid w:val="00A6152B"/>
    <w:rsid w:val="00A620B5"/>
    <w:rsid w:val="00A620CF"/>
    <w:rsid w:val="00A628D1"/>
    <w:rsid w:val="00A63171"/>
    <w:rsid w:val="00A64A6B"/>
    <w:rsid w:val="00A64B1F"/>
    <w:rsid w:val="00A662AD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3DA6"/>
    <w:rsid w:val="00A74719"/>
    <w:rsid w:val="00A763ED"/>
    <w:rsid w:val="00A768A1"/>
    <w:rsid w:val="00A769F9"/>
    <w:rsid w:val="00A77778"/>
    <w:rsid w:val="00A8032D"/>
    <w:rsid w:val="00A80C9C"/>
    <w:rsid w:val="00A80DB0"/>
    <w:rsid w:val="00A812F7"/>
    <w:rsid w:val="00A817D9"/>
    <w:rsid w:val="00A81873"/>
    <w:rsid w:val="00A81D13"/>
    <w:rsid w:val="00A8221D"/>
    <w:rsid w:val="00A82E52"/>
    <w:rsid w:val="00A84761"/>
    <w:rsid w:val="00A84FCF"/>
    <w:rsid w:val="00A85414"/>
    <w:rsid w:val="00A85928"/>
    <w:rsid w:val="00A85B46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2B14"/>
    <w:rsid w:val="00A934BB"/>
    <w:rsid w:val="00A94DFF"/>
    <w:rsid w:val="00A956DF"/>
    <w:rsid w:val="00A95A7D"/>
    <w:rsid w:val="00A9673E"/>
    <w:rsid w:val="00A969C0"/>
    <w:rsid w:val="00A97A89"/>
    <w:rsid w:val="00A97AE6"/>
    <w:rsid w:val="00A97D5A"/>
    <w:rsid w:val="00AA00B4"/>
    <w:rsid w:val="00AA0454"/>
    <w:rsid w:val="00AA05FA"/>
    <w:rsid w:val="00AA07F8"/>
    <w:rsid w:val="00AA0DC9"/>
    <w:rsid w:val="00AA18F4"/>
    <w:rsid w:val="00AA24EE"/>
    <w:rsid w:val="00AA28F4"/>
    <w:rsid w:val="00AA2AB9"/>
    <w:rsid w:val="00AA2C39"/>
    <w:rsid w:val="00AA3DE0"/>
    <w:rsid w:val="00AA404E"/>
    <w:rsid w:val="00AA41EB"/>
    <w:rsid w:val="00AA422D"/>
    <w:rsid w:val="00AA464D"/>
    <w:rsid w:val="00AA4771"/>
    <w:rsid w:val="00AA4803"/>
    <w:rsid w:val="00AA48EA"/>
    <w:rsid w:val="00AA5126"/>
    <w:rsid w:val="00AA5306"/>
    <w:rsid w:val="00AA5556"/>
    <w:rsid w:val="00AA560B"/>
    <w:rsid w:val="00AA5DB5"/>
    <w:rsid w:val="00AA5F17"/>
    <w:rsid w:val="00AA6478"/>
    <w:rsid w:val="00AA6648"/>
    <w:rsid w:val="00AA68A1"/>
    <w:rsid w:val="00AA6C7B"/>
    <w:rsid w:val="00AA6D1B"/>
    <w:rsid w:val="00AA6E5B"/>
    <w:rsid w:val="00AA7276"/>
    <w:rsid w:val="00AA73C6"/>
    <w:rsid w:val="00AA7886"/>
    <w:rsid w:val="00AB0A4B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C0C07"/>
    <w:rsid w:val="00AC1C53"/>
    <w:rsid w:val="00AC391B"/>
    <w:rsid w:val="00AC3C41"/>
    <w:rsid w:val="00AC4164"/>
    <w:rsid w:val="00AC4A63"/>
    <w:rsid w:val="00AC4C57"/>
    <w:rsid w:val="00AC557F"/>
    <w:rsid w:val="00AC674E"/>
    <w:rsid w:val="00AC6DDE"/>
    <w:rsid w:val="00AC79AE"/>
    <w:rsid w:val="00AC7AA3"/>
    <w:rsid w:val="00AC7D0E"/>
    <w:rsid w:val="00AD009F"/>
    <w:rsid w:val="00AD038F"/>
    <w:rsid w:val="00AD03D9"/>
    <w:rsid w:val="00AD128F"/>
    <w:rsid w:val="00AD1E9F"/>
    <w:rsid w:val="00AD2241"/>
    <w:rsid w:val="00AD3739"/>
    <w:rsid w:val="00AD395A"/>
    <w:rsid w:val="00AD4F1F"/>
    <w:rsid w:val="00AD5A44"/>
    <w:rsid w:val="00AD5CAC"/>
    <w:rsid w:val="00AD7037"/>
    <w:rsid w:val="00AD7292"/>
    <w:rsid w:val="00AD7635"/>
    <w:rsid w:val="00AD7B59"/>
    <w:rsid w:val="00AE04E3"/>
    <w:rsid w:val="00AE057B"/>
    <w:rsid w:val="00AE19FB"/>
    <w:rsid w:val="00AE1BA5"/>
    <w:rsid w:val="00AE1E46"/>
    <w:rsid w:val="00AE2391"/>
    <w:rsid w:val="00AE33AA"/>
    <w:rsid w:val="00AE355A"/>
    <w:rsid w:val="00AE4680"/>
    <w:rsid w:val="00AE4A65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E6F91"/>
    <w:rsid w:val="00AF06D7"/>
    <w:rsid w:val="00AF0B31"/>
    <w:rsid w:val="00AF0DC4"/>
    <w:rsid w:val="00AF1EB3"/>
    <w:rsid w:val="00AF1F2E"/>
    <w:rsid w:val="00AF263C"/>
    <w:rsid w:val="00AF3014"/>
    <w:rsid w:val="00AF3D61"/>
    <w:rsid w:val="00AF4177"/>
    <w:rsid w:val="00AF41C9"/>
    <w:rsid w:val="00AF5C4D"/>
    <w:rsid w:val="00AF5F90"/>
    <w:rsid w:val="00AF664B"/>
    <w:rsid w:val="00AF69AF"/>
    <w:rsid w:val="00AF6B20"/>
    <w:rsid w:val="00AF6E5A"/>
    <w:rsid w:val="00AF7157"/>
    <w:rsid w:val="00AF7164"/>
    <w:rsid w:val="00AF732E"/>
    <w:rsid w:val="00B0044D"/>
    <w:rsid w:val="00B00544"/>
    <w:rsid w:val="00B00C59"/>
    <w:rsid w:val="00B0110F"/>
    <w:rsid w:val="00B011BD"/>
    <w:rsid w:val="00B0143E"/>
    <w:rsid w:val="00B01E8E"/>
    <w:rsid w:val="00B01FD7"/>
    <w:rsid w:val="00B021CD"/>
    <w:rsid w:val="00B02475"/>
    <w:rsid w:val="00B026A6"/>
    <w:rsid w:val="00B02C32"/>
    <w:rsid w:val="00B030CD"/>
    <w:rsid w:val="00B033A1"/>
    <w:rsid w:val="00B033FF"/>
    <w:rsid w:val="00B0340D"/>
    <w:rsid w:val="00B03842"/>
    <w:rsid w:val="00B04544"/>
    <w:rsid w:val="00B04735"/>
    <w:rsid w:val="00B05659"/>
    <w:rsid w:val="00B0748D"/>
    <w:rsid w:val="00B07530"/>
    <w:rsid w:val="00B07D76"/>
    <w:rsid w:val="00B11250"/>
    <w:rsid w:val="00B1165C"/>
    <w:rsid w:val="00B11966"/>
    <w:rsid w:val="00B1227B"/>
    <w:rsid w:val="00B13438"/>
    <w:rsid w:val="00B13A79"/>
    <w:rsid w:val="00B14833"/>
    <w:rsid w:val="00B15533"/>
    <w:rsid w:val="00B164C2"/>
    <w:rsid w:val="00B16C5D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63AA"/>
    <w:rsid w:val="00B26511"/>
    <w:rsid w:val="00B306AF"/>
    <w:rsid w:val="00B30B38"/>
    <w:rsid w:val="00B30BA2"/>
    <w:rsid w:val="00B30E50"/>
    <w:rsid w:val="00B30ED3"/>
    <w:rsid w:val="00B311D6"/>
    <w:rsid w:val="00B312AB"/>
    <w:rsid w:val="00B31BF0"/>
    <w:rsid w:val="00B32F2C"/>
    <w:rsid w:val="00B331D9"/>
    <w:rsid w:val="00B345E3"/>
    <w:rsid w:val="00B355A8"/>
    <w:rsid w:val="00B362F9"/>
    <w:rsid w:val="00B40D51"/>
    <w:rsid w:val="00B410BB"/>
    <w:rsid w:val="00B41D61"/>
    <w:rsid w:val="00B421A2"/>
    <w:rsid w:val="00B4310B"/>
    <w:rsid w:val="00B4312D"/>
    <w:rsid w:val="00B43554"/>
    <w:rsid w:val="00B43A39"/>
    <w:rsid w:val="00B43C45"/>
    <w:rsid w:val="00B43EBC"/>
    <w:rsid w:val="00B4453E"/>
    <w:rsid w:val="00B44C09"/>
    <w:rsid w:val="00B452ED"/>
    <w:rsid w:val="00B46A94"/>
    <w:rsid w:val="00B47E65"/>
    <w:rsid w:val="00B47ED6"/>
    <w:rsid w:val="00B50032"/>
    <w:rsid w:val="00B50804"/>
    <w:rsid w:val="00B510E4"/>
    <w:rsid w:val="00B5124F"/>
    <w:rsid w:val="00B51CE6"/>
    <w:rsid w:val="00B5212A"/>
    <w:rsid w:val="00B52298"/>
    <w:rsid w:val="00B52727"/>
    <w:rsid w:val="00B539A1"/>
    <w:rsid w:val="00B53F96"/>
    <w:rsid w:val="00B54A50"/>
    <w:rsid w:val="00B54F22"/>
    <w:rsid w:val="00B550FB"/>
    <w:rsid w:val="00B55873"/>
    <w:rsid w:val="00B558E5"/>
    <w:rsid w:val="00B55ACD"/>
    <w:rsid w:val="00B55D71"/>
    <w:rsid w:val="00B560C6"/>
    <w:rsid w:val="00B56176"/>
    <w:rsid w:val="00B5625C"/>
    <w:rsid w:val="00B566F5"/>
    <w:rsid w:val="00B60556"/>
    <w:rsid w:val="00B6111F"/>
    <w:rsid w:val="00B615DE"/>
    <w:rsid w:val="00B62368"/>
    <w:rsid w:val="00B62A6A"/>
    <w:rsid w:val="00B62AE7"/>
    <w:rsid w:val="00B63169"/>
    <w:rsid w:val="00B631EF"/>
    <w:rsid w:val="00B6349E"/>
    <w:rsid w:val="00B635F6"/>
    <w:rsid w:val="00B64825"/>
    <w:rsid w:val="00B64E1D"/>
    <w:rsid w:val="00B657C2"/>
    <w:rsid w:val="00B701BA"/>
    <w:rsid w:val="00B705E5"/>
    <w:rsid w:val="00B70729"/>
    <w:rsid w:val="00B708E2"/>
    <w:rsid w:val="00B71247"/>
    <w:rsid w:val="00B7128C"/>
    <w:rsid w:val="00B71544"/>
    <w:rsid w:val="00B7225A"/>
    <w:rsid w:val="00B7258F"/>
    <w:rsid w:val="00B72D19"/>
    <w:rsid w:val="00B73686"/>
    <w:rsid w:val="00B736DF"/>
    <w:rsid w:val="00B73AE4"/>
    <w:rsid w:val="00B74591"/>
    <w:rsid w:val="00B7475A"/>
    <w:rsid w:val="00B74A6F"/>
    <w:rsid w:val="00B753B2"/>
    <w:rsid w:val="00B75C78"/>
    <w:rsid w:val="00B75CEA"/>
    <w:rsid w:val="00B76A64"/>
    <w:rsid w:val="00B76D7F"/>
    <w:rsid w:val="00B76E78"/>
    <w:rsid w:val="00B76EFD"/>
    <w:rsid w:val="00B77085"/>
    <w:rsid w:val="00B77799"/>
    <w:rsid w:val="00B804B4"/>
    <w:rsid w:val="00B80B53"/>
    <w:rsid w:val="00B80C93"/>
    <w:rsid w:val="00B812FE"/>
    <w:rsid w:val="00B815EF"/>
    <w:rsid w:val="00B817A5"/>
    <w:rsid w:val="00B822AF"/>
    <w:rsid w:val="00B82813"/>
    <w:rsid w:val="00B82BFC"/>
    <w:rsid w:val="00B848D8"/>
    <w:rsid w:val="00B84C11"/>
    <w:rsid w:val="00B85DE8"/>
    <w:rsid w:val="00B85FAD"/>
    <w:rsid w:val="00B85FB0"/>
    <w:rsid w:val="00B861DE"/>
    <w:rsid w:val="00B862BF"/>
    <w:rsid w:val="00B86902"/>
    <w:rsid w:val="00B86E1C"/>
    <w:rsid w:val="00B87647"/>
    <w:rsid w:val="00B87F84"/>
    <w:rsid w:val="00B90D6F"/>
    <w:rsid w:val="00B91C37"/>
    <w:rsid w:val="00B924D4"/>
    <w:rsid w:val="00B928CF"/>
    <w:rsid w:val="00B92D93"/>
    <w:rsid w:val="00B934E5"/>
    <w:rsid w:val="00B936AE"/>
    <w:rsid w:val="00B93A1A"/>
    <w:rsid w:val="00B93A28"/>
    <w:rsid w:val="00B94176"/>
    <w:rsid w:val="00B95278"/>
    <w:rsid w:val="00B95543"/>
    <w:rsid w:val="00B9564F"/>
    <w:rsid w:val="00B96AD8"/>
    <w:rsid w:val="00B97D31"/>
    <w:rsid w:val="00BA0F87"/>
    <w:rsid w:val="00BA1312"/>
    <w:rsid w:val="00BA2101"/>
    <w:rsid w:val="00BA2175"/>
    <w:rsid w:val="00BA3894"/>
    <w:rsid w:val="00BA42B4"/>
    <w:rsid w:val="00BA465F"/>
    <w:rsid w:val="00BA4C46"/>
    <w:rsid w:val="00BA4D3E"/>
    <w:rsid w:val="00BA5AB7"/>
    <w:rsid w:val="00BA6246"/>
    <w:rsid w:val="00BA639E"/>
    <w:rsid w:val="00BA70F6"/>
    <w:rsid w:val="00BA78E3"/>
    <w:rsid w:val="00BA7ACE"/>
    <w:rsid w:val="00BA7B5A"/>
    <w:rsid w:val="00BB0C94"/>
    <w:rsid w:val="00BB0E72"/>
    <w:rsid w:val="00BB0F9B"/>
    <w:rsid w:val="00BB0FAF"/>
    <w:rsid w:val="00BB1B9C"/>
    <w:rsid w:val="00BB1DC6"/>
    <w:rsid w:val="00BB2DA2"/>
    <w:rsid w:val="00BB314B"/>
    <w:rsid w:val="00BB4573"/>
    <w:rsid w:val="00BB4BCF"/>
    <w:rsid w:val="00BB61D4"/>
    <w:rsid w:val="00BB7855"/>
    <w:rsid w:val="00BB7A4A"/>
    <w:rsid w:val="00BB7AAB"/>
    <w:rsid w:val="00BC05B6"/>
    <w:rsid w:val="00BC0C0F"/>
    <w:rsid w:val="00BC2512"/>
    <w:rsid w:val="00BC2A2E"/>
    <w:rsid w:val="00BC2B63"/>
    <w:rsid w:val="00BC2E44"/>
    <w:rsid w:val="00BC49C0"/>
    <w:rsid w:val="00BC6BDE"/>
    <w:rsid w:val="00BC7925"/>
    <w:rsid w:val="00BC7952"/>
    <w:rsid w:val="00BD0006"/>
    <w:rsid w:val="00BD09F4"/>
    <w:rsid w:val="00BD1088"/>
    <w:rsid w:val="00BD155D"/>
    <w:rsid w:val="00BD3F25"/>
    <w:rsid w:val="00BD49C6"/>
    <w:rsid w:val="00BD4E3B"/>
    <w:rsid w:val="00BD5039"/>
    <w:rsid w:val="00BD63F9"/>
    <w:rsid w:val="00BD683E"/>
    <w:rsid w:val="00BD6DC1"/>
    <w:rsid w:val="00BD70C8"/>
    <w:rsid w:val="00BD712A"/>
    <w:rsid w:val="00BD7913"/>
    <w:rsid w:val="00BD7D32"/>
    <w:rsid w:val="00BE006F"/>
    <w:rsid w:val="00BE0554"/>
    <w:rsid w:val="00BE0572"/>
    <w:rsid w:val="00BE0B1C"/>
    <w:rsid w:val="00BE1557"/>
    <w:rsid w:val="00BE1670"/>
    <w:rsid w:val="00BE190B"/>
    <w:rsid w:val="00BE2249"/>
    <w:rsid w:val="00BE2E55"/>
    <w:rsid w:val="00BE2F77"/>
    <w:rsid w:val="00BE2FB6"/>
    <w:rsid w:val="00BE32C0"/>
    <w:rsid w:val="00BE33C9"/>
    <w:rsid w:val="00BE345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E3C"/>
    <w:rsid w:val="00BF1819"/>
    <w:rsid w:val="00BF1872"/>
    <w:rsid w:val="00BF2262"/>
    <w:rsid w:val="00BF22D2"/>
    <w:rsid w:val="00BF303B"/>
    <w:rsid w:val="00BF3DC4"/>
    <w:rsid w:val="00BF48A0"/>
    <w:rsid w:val="00BF4A1F"/>
    <w:rsid w:val="00BF52AA"/>
    <w:rsid w:val="00BF5AE5"/>
    <w:rsid w:val="00BF603A"/>
    <w:rsid w:val="00BF6248"/>
    <w:rsid w:val="00BF66E8"/>
    <w:rsid w:val="00BF709E"/>
    <w:rsid w:val="00C02129"/>
    <w:rsid w:val="00C0252A"/>
    <w:rsid w:val="00C02D39"/>
    <w:rsid w:val="00C02F76"/>
    <w:rsid w:val="00C03BFE"/>
    <w:rsid w:val="00C03D3A"/>
    <w:rsid w:val="00C04592"/>
    <w:rsid w:val="00C04612"/>
    <w:rsid w:val="00C05B20"/>
    <w:rsid w:val="00C063E5"/>
    <w:rsid w:val="00C06663"/>
    <w:rsid w:val="00C06690"/>
    <w:rsid w:val="00C06D81"/>
    <w:rsid w:val="00C06FCE"/>
    <w:rsid w:val="00C0722B"/>
    <w:rsid w:val="00C07F0C"/>
    <w:rsid w:val="00C111D3"/>
    <w:rsid w:val="00C11244"/>
    <w:rsid w:val="00C11327"/>
    <w:rsid w:val="00C114D6"/>
    <w:rsid w:val="00C11598"/>
    <w:rsid w:val="00C1171F"/>
    <w:rsid w:val="00C12301"/>
    <w:rsid w:val="00C129C4"/>
    <w:rsid w:val="00C1319F"/>
    <w:rsid w:val="00C13424"/>
    <w:rsid w:val="00C15BAB"/>
    <w:rsid w:val="00C15C36"/>
    <w:rsid w:val="00C1698C"/>
    <w:rsid w:val="00C16A42"/>
    <w:rsid w:val="00C1768D"/>
    <w:rsid w:val="00C17747"/>
    <w:rsid w:val="00C20AB9"/>
    <w:rsid w:val="00C21A17"/>
    <w:rsid w:val="00C21AF9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AE2"/>
    <w:rsid w:val="00C24E61"/>
    <w:rsid w:val="00C24FC4"/>
    <w:rsid w:val="00C2598F"/>
    <w:rsid w:val="00C25EB9"/>
    <w:rsid w:val="00C264A4"/>
    <w:rsid w:val="00C2704F"/>
    <w:rsid w:val="00C30382"/>
    <w:rsid w:val="00C310C9"/>
    <w:rsid w:val="00C31784"/>
    <w:rsid w:val="00C31AD9"/>
    <w:rsid w:val="00C31B56"/>
    <w:rsid w:val="00C31CBC"/>
    <w:rsid w:val="00C31F58"/>
    <w:rsid w:val="00C3205A"/>
    <w:rsid w:val="00C321F6"/>
    <w:rsid w:val="00C325F1"/>
    <w:rsid w:val="00C329C1"/>
    <w:rsid w:val="00C32C4E"/>
    <w:rsid w:val="00C32C5A"/>
    <w:rsid w:val="00C340DD"/>
    <w:rsid w:val="00C344D0"/>
    <w:rsid w:val="00C3480A"/>
    <w:rsid w:val="00C34829"/>
    <w:rsid w:val="00C34FC2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07F"/>
    <w:rsid w:val="00C40249"/>
    <w:rsid w:val="00C4057B"/>
    <w:rsid w:val="00C405C2"/>
    <w:rsid w:val="00C4074D"/>
    <w:rsid w:val="00C40B55"/>
    <w:rsid w:val="00C40BBB"/>
    <w:rsid w:val="00C40D04"/>
    <w:rsid w:val="00C418BE"/>
    <w:rsid w:val="00C42DB6"/>
    <w:rsid w:val="00C42EDF"/>
    <w:rsid w:val="00C43418"/>
    <w:rsid w:val="00C4461A"/>
    <w:rsid w:val="00C44F98"/>
    <w:rsid w:val="00C46E98"/>
    <w:rsid w:val="00C47542"/>
    <w:rsid w:val="00C4787A"/>
    <w:rsid w:val="00C51029"/>
    <w:rsid w:val="00C52425"/>
    <w:rsid w:val="00C52DB6"/>
    <w:rsid w:val="00C53236"/>
    <w:rsid w:val="00C5366A"/>
    <w:rsid w:val="00C5390E"/>
    <w:rsid w:val="00C54397"/>
    <w:rsid w:val="00C544F2"/>
    <w:rsid w:val="00C54542"/>
    <w:rsid w:val="00C54C0A"/>
    <w:rsid w:val="00C54FA3"/>
    <w:rsid w:val="00C5517F"/>
    <w:rsid w:val="00C553A8"/>
    <w:rsid w:val="00C55B80"/>
    <w:rsid w:val="00C55C90"/>
    <w:rsid w:val="00C5616B"/>
    <w:rsid w:val="00C567E0"/>
    <w:rsid w:val="00C56A7A"/>
    <w:rsid w:val="00C56AB7"/>
    <w:rsid w:val="00C56F74"/>
    <w:rsid w:val="00C5735B"/>
    <w:rsid w:val="00C602F1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6B1A"/>
    <w:rsid w:val="00C67441"/>
    <w:rsid w:val="00C679C6"/>
    <w:rsid w:val="00C70DB6"/>
    <w:rsid w:val="00C733E1"/>
    <w:rsid w:val="00C735B5"/>
    <w:rsid w:val="00C75422"/>
    <w:rsid w:val="00C7557B"/>
    <w:rsid w:val="00C75636"/>
    <w:rsid w:val="00C75994"/>
    <w:rsid w:val="00C765D6"/>
    <w:rsid w:val="00C76F02"/>
    <w:rsid w:val="00C773F6"/>
    <w:rsid w:val="00C778AE"/>
    <w:rsid w:val="00C77B58"/>
    <w:rsid w:val="00C77E9D"/>
    <w:rsid w:val="00C77FDB"/>
    <w:rsid w:val="00C80B6B"/>
    <w:rsid w:val="00C814BB"/>
    <w:rsid w:val="00C8174B"/>
    <w:rsid w:val="00C81869"/>
    <w:rsid w:val="00C81C23"/>
    <w:rsid w:val="00C81C50"/>
    <w:rsid w:val="00C81F87"/>
    <w:rsid w:val="00C81FF3"/>
    <w:rsid w:val="00C82242"/>
    <w:rsid w:val="00C823BB"/>
    <w:rsid w:val="00C825EF"/>
    <w:rsid w:val="00C82B67"/>
    <w:rsid w:val="00C833CD"/>
    <w:rsid w:val="00C8376B"/>
    <w:rsid w:val="00C84189"/>
    <w:rsid w:val="00C841F1"/>
    <w:rsid w:val="00C84880"/>
    <w:rsid w:val="00C849A6"/>
    <w:rsid w:val="00C855E6"/>
    <w:rsid w:val="00C85C9A"/>
    <w:rsid w:val="00C85D24"/>
    <w:rsid w:val="00C86183"/>
    <w:rsid w:val="00C862A3"/>
    <w:rsid w:val="00C86D00"/>
    <w:rsid w:val="00C87092"/>
    <w:rsid w:val="00C87DBD"/>
    <w:rsid w:val="00C87EA6"/>
    <w:rsid w:val="00C91549"/>
    <w:rsid w:val="00C916EF"/>
    <w:rsid w:val="00C92175"/>
    <w:rsid w:val="00C922F8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3DB"/>
    <w:rsid w:val="00C94EB8"/>
    <w:rsid w:val="00C95873"/>
    <w:rsid w:val="00C95BE9"/>
    <w:rsid w:val="00C9697B"/>
    <w:rsid w:val="00C96E5E"/>
    <w:rsid w:val="00C972D7"/>
    <w:rsid w:val="00C9749E"/>
    <w:rsid w:val="00CA0C55"/>
    <w:rsid w:val="00CA1E56"/>
    <w:rsid w:val="00CA1FF3"/>
    <w:rsid w:val="00CA2431"/>
    <w:rsid w:val="00CA253D"/>
    <w:rsid w:val="00CA2AD7"/>
    <w:rsid w:val="00CA2B4B"/>
    <w:rsid w:val="00CA30D7"/>
    <w:rsid w:val="00CA31FD"/>
    <w:rsid w:val="00CA3D54"/>
    <w:rsid w:val="00CA41B3"/>
    <w:rsid w:val="00CA4242"/>
    <w:rsid w:val="00CA4438"/>
    <w:rsid w:val="00CA460A"/>
    <w:rsid w:val="00CA498D"/>
    <w:rsid w:val="00CA4FE3"/>
    <w:rsid w:val="00CA62D8"/>
    <w:rsid w:val="00CA64A9"/>
    <w:rsid w:val="00CB02B1"/>
    <w:rsid w:val="00CB1D70"/>
    <w:rsid w:val="00CB1E51"/>
    <w:rsid w:val="00CB2175"/>
    <w:rsid w:val="00CB2551"/>
    <w:rsid w:val="00CB2688"/>
    <w:rsid w:val="00CB309E"/>
    <w:rsid w:val="00CB35BD"/>
    <w:rsid w:val="00CB3A0C"/>
    <w:rsid w:val="00CB416E"/>
    <w:rsid w:val="00CB472C"/>
    <w:rsid w:val="00CB474C"/>
    <w:rsid w:val="00CB4D49"/>
    <w:rsid w:val="00CB583F"/>
    <w:rsid w:val="00CB5B1A"/>
    <w:rsid w:val="00CB652F"/>
    <w:rsid w:val="00CB6586"/>
    <w:rsid w:val="00CB712E"/>
    <w:rsid w:val="00CB77A1"/>
    <w:rsid w:val="00CB7979"/>
    <w:rsid w:val="00CB7DD1"/>
    <w:rsid w:val="00CC069A"/>
    <w:rsid w:val="00CC0F17"/>
    <w:rsid w:val="00CC1473"/>
    <w:rsid w:val="00CC191B"/>
    <w:rsid w:val="00CC1C72"/>
    <w:rsid w:val="00CC20EC"/>
    <w:rsid w:val="00CC290D"/>
    <w:rsid w:val="00CC2DF5"/>
    <w:rsid w:val="00CC37A1"/>
    <w:rsid w:val="00CC3E65"/>
    <w:rsid w:val="00CC4AB3"/>
    <w:rsid w:val="00CC4D14"/>
    <w:rsid w:val="00CC60F2"/>
    <w:rsid w:val="00CC66DE"/>
    <w:rsid w:val="00CC709A"/>
    <w:rsid w:val="00CC7824"/>
    <w:rsid w:val="00CD0301"/>
    <w:rsid w:val="00CD0325"/>
    <w:rsid w:val="00CD0692"/>
    <w:rsid w:val="00CD06BA"/>
    <w:rsid w:val="00CD0EDB"/>
    <w:rsid w:val="00CD1151"/>
    <w:rsid w:val="00CD1C6B"/>
    <w:rsid w:val="00CD27E9"/>
    <w:rsid w:val="00CD2B40"/>
    <w:rsid w:val="00CD2CDF"/>
    <w:rsid w:val="00CD2DAC"/>
    <w:rsid w:val="00CD2E36"/>
    <w:rsid w:val="00CD4518"/>
    <w:rsid w:val="00CD557F"/>
    <w:rsid w:val="00CD605A"/>
    <w:rsid w:val="00CD623D"/>
    <w:rsid w:val="00CD6DE6"/>
    <w:rsid w:val="00CD6F36"/>
    <w:rsid w:val="00CD7934"/>
    <w:rsid w:val="00CE01ED"/>
    <w:rsid w:val="00CE09ED"/>
    <w:rsid w:val="00CE14CA"/>
    <w:rsid w:val="00CE164C"/>
    <w:rsid w:val="00CE1663"/>
    <w:rsid w:val="00CE2801"/>
    <w:rsid w:val="00CE2B1A"/>
    <w:rsid w:val="00CE2E34"/>
    <w:rsid w:val="00CE2E89"/>
    <w:rsid w:val="00CE3864"/>
    <w:rsid w:val="00CE3CD0"/>
    <w:rsid w:val="00CE449D"/>
    <w:rsid w:val="00CE46B4"/>
    <w:rsid w:val="00CE4F95"/>
    <w:rsid w:val="00CE5B37"/>
    <w:rsid w:val="00CE5C21"/>
    <w:rsid w:val="00CE64FE"/>
    <w:rsid w:val="00CE6575"/>
    <w:rsid w:val="00CE6597"/>
    <w:rsid w:val="00CE7058"/>
    <w:rsid w:val="00CE7541"/>
    <w:rsid w:val="00CE77B9"/>
    <w:rsid w:val="00CE7A44"/>
    <w:rsid w:val="00CE7F01"/>
    <w:rsid w:val="00CF1504"/>
    <w:rsid w:val="00CF164A"/>
    <w:rsid w:val="00CF175B"/>
    <w:rsid w:val="00CF1E21"/>
    <w:rsid w:val="00CF2075"/>
    <w:rsid w:val="00CF24F6"/>
    <w:rsid w:val="00CF38E2"/>
    <w:rsid w:val="00CF3A41"/>
    <w:rsid w:val="00CF495B"/>
    <w:rsid w:val="00CF4B6A"/>
    <w:rsid w:val="00CF4BE6"/>
    <w:rsid w:val="00CF5230"/>
    <w:rsid w:val="00CF525A"/>
    <w:rsid w:val="00CF53D2"/>
    <w:rsid w:val="00CF547F"/>
    <w:rsid w:val="00CF58A0"/>
    <w:rsid w:val="00CF61E4"/>
    <w:rsid w:val="00CF6440"/>
    <w:rsid w:val="00CF6F78"/>
    <w:rsid w:val="00CF7D14"/>
    <w:rsid w:val="00D00223"/>
    <w:rsid w:val="00D003BC"/>
    <w:rsid w:val="00D00619"/>
    <w:rsid w:val="00D00B09"/>
    <w:rsid w:val="00D00DE4"/>
    <w:rsid w:val="00D013D0"/>
    <w:rsid w:val="00D0166D"/>
    <w:rsid w:val="00D01B0D"/>
    <w:rsid w:val="00D02051"/>
    <w:rsid w:val="00D025BC"/>
    <w:rsid w:val="00D029B6"/>
    <w:rsid w:val="00D02C03"/>
    <w:rsid w:val="00D02C9A"/>
    <w:rsid w:val="00D0303F"/>
    <w:rsid w:val="00D03161"/>
    <w:rsid w:val="00D03481"/>
    <w:rsid w:val="00D036EE"/>
    <w:rsid w:val="00D03D02"/>
    <w:rsid w:val="00D05255"/>
    <w:rsid w:val="00D05307"/>
    <w:rsid w:val="00D054F1"/>
    <w:rsid w:val="00D06AC9"/>
    <w:rsid w:val="00D06E1F"/>
    <w:rsid w:val="00D070CA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83"/>
    <w:rsid w:val="00D15ABD"/>
    <w:rsid w:val="00D15B22"/>
    <w:rsid w:val="00D15C53"/>
    <w:rsid w:val="00D1625B"/>
    <w:rsid w:val="00D165B6"/>
    <w:rsid w:val="00D1682F"/>
    <w:rsid w:val="00D16A1D"/>
    <w:rsid w:val="00D16C2C"/>
    <w:rsid w:val="00D16EAD"/>
    <w:rsid w:val="00D1709B"/>
    <w:rsid w:val="00D17230"/>
    <w:rsid w:val="00D2025B"/>
    <w:rsid w:val="00D20845"/>
    <w:rsid w:val="00D2117D"/>
    <w:rsid w:val="00D213C7"/>
    <w:rsid w:val="00D21473"/>
    <w:rsid w:val="00D214F6"/>
    <w:rsid w:val="00D21760"/>
    <w:rsid w:val="00D22326"/>
    <w:rsid w:val="00D24AD9"/>
    <w:rsid w:val="00D2711B"/>
    <w:rsid w:val="00D27C19"/>
    <w:rsid w:val="00D27F6A"/>
    <w:rsid w:val="00D300CC"/>
    <w:rsid w:val="00D305DB"/>
    <w:rsid w:val="00D30EDB"/>
    <w:rsid w:val="00D311C8"/>
    <w:rsid w:val="00D31255"/>
    <w:rsid w:val="00D31ADF"/>
    <w:rsid w:val="00D321DD"/>
    <w:rsid w:val="00D32CD5"/>
    <w:rsid w:val="00D32DDA"/>
    <w:rsid w:val="00D32F8E"/>
    <w:rsid w:val="00D33017"/>
    <w:rsid w:val="00D33CC4"/>
    <w:rsid w:val="00D33EF7"/>
    <w:rsid w:val="00D3413A"/>
    <w:rsid w:val="00D341BA"/>
    <w:rsid w:val="00D3450A"/>
    <w:rsid w:val="00D346D3"/>
    <w:rsid w:val="00D348CD"/>
    <w:rsid w:val="00D34F9A"/>
    <w:rsid w:val="00D353C0"/>
    <w:rsid w:val="00D354FC"/>
    <w:rsid w:val="00D35A05"/>
    <w:rsid w:val="00D35AA1"/>
    <w:rsid w:val="00D35E59"/>
    <w:rsid w:val="00D36545"/>
    <w:rsid w:val="00D37151"/>
    <w:rsid w:val="00D40619"/>
    <w:rsid w:val="00D407F6"/>
    <w:rsid w:val="00D40E9E"/>
    <w:rsid w:val="00D42700"/>
    <w:rsid w:val="00D42BB9"/>
    <w:rsid w:val="00D43606"/>
    <w:rsid w:val="00D439BD"/>
    <w:rsid w:val="00D43A50"/>
    <w:rsid w:val="00D43DBE"/>
    <w:rsid w:val="00D443EC"/>
    <w:rsid w:val="00D44533"/>
    <w:rsid w:val="00D44985"/>
    <w:rsid w:val="00D44AC9"/>
    <w:rsid w:val="00D44E40"/>
    <w:rsid w:val="00D458E6"/>
    <w:rsid w:val="00D45C41"/>
    <w:rsid w:val="00D463EC"/>
    <w:rsid w:val="00D463FA"/>
    <w:rsid w:val="00D464E6"/>
    <w:rsid w:val="00D46761"/>
    <w:rsid w:val="00D5018F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39F8"/>
    <w:rsid w:val="00D56796"/>
    <w:rsid w:val="00D567C3"/>
    <w:rsid w:val="00D56824"/>
    <w:rsid w:val="00D56943"/>
    <w:rsid w:val="00D56CCD"/>
    <w:rsid w:val="00D56F6F"/>
    <w:rsid w:val="00D57596"/>
    <w:rsid w:val="00D5771C"/>
    <w:rsid w:val="00D5796C"/>
    <w:rsid w:val="00D57D10"/>
    <w:rsid w:val="00D6074A"/>
    <w:rsid w:val="00D60FF1"/>
    <w:rsid w:val="00D616FC"/>
    <w:rsid w:val="00D61D9A"/>
    <w:rsid w:val="00D62C7E"/>
    <w:rsid w:val="00D63AD7"/>
    <w:rsid w:val="00D63EC2"/>
    <w:rsid w:val="00D63F53"/>
    <w:rsid w:val="00D65065"/>
    <w:rsid w:val="00D65077"/>
    <w:rsid w:val="00D662AD"/>
    <w:rsid w:val="00D6663E"/>
    <w:rsid w:val="00D67200"/>
    <w:rsid w:val="00D70086"/>
    <w:rsid w:val="00D701B8"/>
    <w:rsid w:val="00D701E1"/>
    <w:rsid w:val="00D70707"/>
    <w:rsid w:val="00D708C9"/>
    <w:rsid w:val="00D7122A"/>
    <w:rsid w:val="00D715F2"/>
    <w:rsid w:val="00D729CD"/>
    <w:rsid w:val="00D72BE3"/>
    <w:rsid w:val="00D72ED8"/>
    <w:rsid w:val="00D73066"/>
    <w:rsid w:val="00D734AC"/>
    <w:rsid w:val="00D73B9F"/>
    <w:rsid w:val="00D73DAF"/>
    <w:rsid w:val="00D73EEA"/>
    <w:rsid w:val="00D748E1"/>
    <w:rsid w:val="00D74AC5"/>
    <w:rsid w:val="00D75397"/>
    <w:rsid w:val="00D75E80"/>
    <w:rsid w:val="00D760E1"/>
    <w:rsid w:val="00D766EE"/>
    <w:rsid w:val="00D76AFE"/>
    <w:rsid w:val="00D76D76"/>
    <w:rsid w:val="00D770B4"/>
    <w:rsid w:val="00D77A1A"/>
    <w:rsid w:val="00D77C7B"/>
    <w:rsid w:val="00D804CE"/>
    <w:rsid w:val="00D8117E"/>
    <w:rsid w:val="00D81421"/>
    <w:rsid w:val="00D8178A"/>
    <w:rsid w:val="00D818D4"/>
    <w:rsid w:val="00D82354"/>
    <w:rsid w:val="00D83188"/>
    <w:rsid w:val="00D833DA"/>
    <w:rsid w:val="00D83CAC"/>
    <w:rsid w:val="00D83D33"/>
    <w:rsid w:val="00D83EA1"/>
    <w:rsid w:val="00D84010"/>
    <w:rsid w:val="00D8407E"/>
    <w:rsid w:val="00D84633"/>
    <w:rsid w:val="00D84736"/>
    <w:rsid w:val="00D849DF"/>
    <w:rsid w:val="00D84C8B"/>
    <w:rsid w:val="00D84EFE"/>
    <w:rsid w:val="00D84F85"/>
    <w:rsid w:val="00D85679"/>
    <w:rsid w:val="00D85E82"/>
    <w:rsid w:val="00D86008"/>
    <w:rsid w:val="00D8612C"/>
    <w:rsid w:val="00D8736B"/>
    <w:rsid w:val="00D87634"/>
    <w:rsid w:val="00D87EAF"/>
    <w:rsid w:val="00D87ED8"/>
    <w:rsid w:val="00D87F33"/>
    <w:rsid w:val="00D9136D"/>
    <w:rsid w:val="00D9246D"/>
    <w:rsid w:val="00D932CB"/>
    <w:rsid w:val="00D933EC"/>
    <w:rsid w:val="00D938B2"/>
    <w:rsid w:val="00D94F22"/>
    <w:rsid w:val="00D95ACA"/>
    <w:rsid w:val="00D9623D"/>
    <w:rsid w:val="00D96500"/>
    <w:rsid w:val="00D96940"/>
    <w:rsid w:val="00D97154"/>
    <w:rsid w:val="00D97D43"/>
    <w:rsid w:val="00DA0242"/>
    <w:rsid w:val="00DA027C"/>
    <w:rsid w:val="00DA035A"/>
    <w:rsid w:val="00DA0527"/>
    <w:rsid w:val="00DA13BC"/>
    <w:rsid w:val="00DA159F"/>
    <w:rsid w:val="00DA32A7"/>
    <w:rsid w:val="00DA3A02"/>
    <w:rsid w:val="00DA3F7C"/>
    <w:rsid w:val="00DA507A"/>
    <w:rsid w:val="00DA52C4"/>
    <w:rsid w:val="00DA6199"/>
    <w:rsid w:val="00DA684E"/>
    <w:rsid w:val="00DA68FE"/>
    <w:rsid w:val="00DA727C"/>
    <w:rsid w:val="00DB00EF"/>
    <w:rsid w:val="00DB05BF"/>
    <w:rsid w:val="00DB163C"/>
    <w:rsid w:val="00DB1EA2"/>
    <w:rsid w:val="00DB24DA"/>
    <w:rsid w:val="00DB27CE"/>
    <w:rsid w:val="00DB2995"/>
    <w:rsid w:val="00DB3AAC"/>
    <w:rsid w:val="00DB3C6C"/>
    <w:rsid w:val="00DB4A97"/>
    <w:rsid w:val="00DB5172"/>
    <w:rsid w:val="00DB5B36"/>
    <w:rsid w:val="00DB5E4A"/>
    <w:rsid w:val="00DB7F3C"/>
    <w:rsid w:val="00DC09B7"/>
    <w:rsid w:val="00DC1006"/>
    <w:rsid w:val="00DC21A0"/>
    <w:rsid w:val="00DC23E9"/>
    <w:rsid w:val="00DC31B4"/>
    <w:rsid w:val="00DC3611"/>
    <w:rsid w:val="00DC38A2"/>
    <w:rsid w:val="00DC3C07"/>
    <w:rsid w:val="00DC3DBC"/>
    <w:rsid w:val="00DC442F"/>
    <w:rsid w:val="00DC4F18"/>
    <w:rsid w:val="00DC54E3"/>
    <w:rsid w:val="00DC5F70"/>
    <w:rsid w:val="00DC61BE"/>
    <w:rsid w:val="00DC6538"/>
    <w:rsid w:val="00DC6BB2"/>
    <w:rsid w:val="00DC7DC3"/>
    <w:rsid w:val="00DD012A"/>
    <w:rsid w:val="00DD04ED"/>
    <w:rsid w:val="00DD064D"/>
    <w:rsid w:val="00DD10EF"/>
    <w:rsid w:val="00DD1E12"/>
    <w:rsid w:val="00DD220D"/>
    <w:rsid w:val="00DD2A56"/>
    <w:rsid w:val="00DD3353"/>
    <w:rsid w:val="00DD3FA6"/>
    <w:rsid w:val="00DD505C"/>
    <w:rsid w:val="00DD5DDD"/>
    <w:rsid w:val="00DD5ED9"/>
    <w:rsid w:val="00DD7D6A"/>
    <w:rsid w:val="00DE02E0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2EC8"/>
    <w:rsid w:val="00DE370F"/>
    <w:rsid w:val="00DE3BCC"/>
    <w:rsid w:val="00DE4831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7374"/>
    <w:rsid w:val="00DE7BBF"/>
    <w:rsid w:val="00DE7D16"/>
    <w:rsid w:val="00DF1245"/>
    <w:rsid w:val="00DF1B4D"/>
    <w:rsid w:val="00DF1EB5"/>
    <w:rsid w:val="00DF20D1"/>
    <w:rsid w:val="00DF2178"/>
    <w:rsid w:val="00DF28A1"/>
    <w:rsid w:val="00DF2C5B"/>
    <w:rsid w:val="00DF2FF1"/>
    <w:rsid w:val="00DF33C2"/>
    <w:rsid w:val="00DF3ED3"/>
    <w:rsid w:val="00DF464B"/>
    <w:rsid w:val="00DF4E71"/>
    <w:rsid w:val="00DF52DC"/>
    <w:rsid w:val="00DF5CC3"/>
    <w:rsid w:val="00DF658D"/>
    <w:rsid w:val="00DF6824"/>
    <w:rsid w:val="00DF6D5D"/>
    <w:rsid w:val="00DF7025"/>
    <w:rsid w:val="00DF7505"/>
    <w:rsid w:val="00DF78E8"/>
    <w:rsid w:val="00E0044D"/>
    <w:rsid w:val="00E0057E"/>
    <w:rsid w:val="00E0079F"/>
    <w:rsid w:val="00E00EB7"/>
    <w:rsid w:val="00E013F2"/>
    <w:rsid w:val="00E01427"/>
    <w:rsid w:val="00E014DC"/>
    <w:rsid w:val="00E01AE7"/>
    <w:rsid w:val="00E01AEC"/>
    <w:rsid w:val="00E01C53"/>
    <w:rsid w:val="00E01CEC"/>
    <w:rsid w:val="00E01F76"/>
    <w:rsid w:val="00E0231B"/>
    <w:rsid w:val="00E02555"/>
    <w:rsid w:val="00E02665"/>
    <w:rsid w:val="00E02CE3"/>
    <w:rsid w:val="00E030A0"/>
    <w:rsid w:val="00E04057"/>
    <w:rsid w:val="00E04565"/>
    <w:rsid w:val="00E045A8"/>
    <w:rsid w:val="00E04B73"/>
    <w:rsid w:val="00E04BA0"/>
    <w:rsid w:val="00E052AA"/>
    <w:rsid w:val="00E0563F"/>
    <w:rsid w:val="00E0582B"/>
    <w:rsid w:val="00E068B6"/>
    <w:rsid w:val="00E06DA9"/>
    <w:rsid w:val="00E070EC"/>
    <w:rsid w:val="00E107AC"/>
    <w:rsid w:val="00E111E5"/>
    <w:rsid w:val="00E11209"/>
    <w:rsid w:val="00E11749"/>
    <w:rsid w:val="00E1194C"/>
    <w:rsid w:val="00E119BF"/>
    <w:rsid w:val="00E11AE3"/>
    <w:rsid w:val="00E12577"/>
    <w:rsid w:val="00E12E1F"/>
    <w:rsid w:val="00E138AC"/>
    <w:rsid w:val="00E139B0"/>
    <w:rsid w:val="00E140E4"/>
    <w:rsid w:val="00E142C4"/>
    <w:rsid w:val="00E16841"/>
    <w:rsid w:val="00E178DB"/>
    <w:rsid w:val="00E17EE4"/>
    <w:rsid w:val="00E200F6"/>
    <w:rsid w:val="00E20B64"/>
    <w:rsid w:val="00E213BA"/>
    <w:rsid w:val="00E21827"/>
    <w:rsid w:val="00E220F5"/>
    <w:rsid w:val="00E225F9"/>
    <w:rsid w:val="00E226BD"/>
    <w:rsid w:val="00E2282A"/>
    <w:rsid w:val="00E22EED"/>
    <w:rsid w:val="00E232E8"/>
    <w:rsid w:val="00E238B2"/>
    <w:rsid w:val="00E23C19"/>
    <w:rsid w:val="00E25FDB"/>
    <w:rsid w:val="00E2643C"/>
    <w:rsid w:val="00E275A5"/>
    <w:rsid w:val="00E2771A"/>
    <w:rsid w:val="00E2789B"/>
    <w:rsid w:val="00E30067"/>
    <w:rsid w:val="00E3045A"/>
    <w:rsid w:val="00E305F3"/>
    <w:rsid w:val="00E31171"/>
    <w:rsid w:val="00E31264"/>
    <w:rsid w:val="00E31606"/>
    <w:rsid w:val="00E31C35"/>
    <w:rsid w:val="00E32445"/>
    <w:rsid w:val="00E3249F"/>
    <w:rsid w:val="00E32CAE"/>
    <w:rsid w:val="00E33265"/>
    <w:rsid w:val="00E33FD2"/>
    <w:rsid w:val="00E345F8"/>
    <w:rsid w:val="00E3489D"/>
    <w:rsid w:val="00E34FF5"/>
    <w:rsid w:val="00E35081"/>
    <w:rsid w:val="00E36012"/>
    <w:rsid w:val="00E361BF"/>
    <w:rsid w:val="00E3624D"/>
    <w:rsid w:val="00E369A9"/>
    <w:rsid w:val="00E37996"/>
    <w:rsid w:val="00E401A5"/>
    <w:rsid w:val="00E4036A"/>
    <w:rsid w:val="00E40423"/>
    <w:rsid w:val="00E40903"/>
    <w:rsid w:val="00E41B74"/>
    <w:rsid w:val="00E435D5"/>
    <w:rsid w:val="00E43D10"/>
    <w:rsid w:val="00E43F00"/>
    <w:rsid w:val="00E4444A"/>
    <w:rsid w:val="00E44B3E"/>
    <w:rsid w:val="00E44D78"/>
    <w:rsid w:val="00E45B77"/>
    <w:rsid w:val="00E4636B"/>
    <w:rsid w:val="00E464DB"/>
    <w:rsid w:val="00E46669"/>
    <w:rsid w:val="00E466C8"/>
    <w:rsid w:val="00E46C19"/>
    <w:rsid w:val="00E46C29"/>
    <w:rsid w:val="00E477A0"/>
    <w:rsid w:val="00E47979"/>
    <w:rsid w:val="00E50867"/>
    <w:rsid w:val="00E5091D"/>
    <w:rsid w:val="00E5138D"/>
    <w:rsid w:val="00E52CC9"/>
    <w:rsid w:val="00E53950"/>
    <w:rsid w:val="00E53AA9"/>
    <w:rsid w:val="00E53AC5"/>
    <w:rsid w:val="00E54207"/>
    <w:rsid w:val="00E54A84"/>
    <w:rsid w:val="00E55866"/>
    <w:rsid w:val="00E55931"/>
    <w:rsid w:val="00E55A66"/>
    <w:rsid w:val="00E55B6B"/>
    <w:rsid w:val="00E56079"/>
    <w:rsid w:val="00E56788"/>
    <w:rsid w:val="00E57F2E"/>
    <w:rsid w:val="00E6044D"/>
    <w:rsid w:val="00E60562"/>
    <w:rsid w:val="00E60788"/>
    <w:rsid w:val="00E60B86"/>
    <w:rsid w:val="00E60CFF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90C"/>
    <w:rsid w:val="00E66630"/>
    <w:rsid w:val="00E6665B"/>
    <w:rsid w:val="00E671A8"/>
    <w:rsid w:val="00E6744B"/>
    <w:rsid w:val="00E67658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057"/>
    <w:rsid w:val="00E7321A"/>
    <w:rsid w:val="00E73A92"/>
    <w:rsid w:val="00E73C1E"/>
    <w:rsid w:val="00E73DD4"/>
    <w:rsid w:val="00E74DA3"/>
    <w:rsid w:val="00E75E79"/>
    <w:rsid w:val="00E7681F"/>
    <w:rsid w:val="00E7690E"/>
    <w:rsid w:val="00E7694C"/>
    <w:rsid w:val="00E769B3"/>
    <w:rsid w:val="00E76AC6"/>
    <w:rsid w:val="00E77282"/>
    <w:rsid w:val="00E77701"/>
    <w:rsid w:val="00E77D04"/>
    <w:rsid w:val="00E803CD"/>
    <w:rsid w:val="00E80ED8"/>
    <w:rsid w:val="00E80F55"/>
    <w:rsid w:val="00E8146E"/>
    <w:rsid w:val="00E81A44"/>
    <w:rsid w:val="00E827E7"/>
    <w:rsid w:val="00E82BFA"/>
    <w:rsid w:val="00E83327"/>
    <w:rsid w:val="00E838AE"/>
    <w:rsid w:val="00E83AB7"/>
    <w:rsid w:val="00E844B9"/>
    <w:rsid w:val="00E85105"/>
    <w:rsid w:val="00E85188"/>
    <w:rsid w:val="00E85896"/>
    <w:rsid w:val="00E85D7F"/>
    <w:rsid w:val="00E86ADB"/>
    <w:rsid w:val="00E872C3"/>
    <w:rsid w:val="00E87419"/>
    <w:rsid w:val="00E87E71"/>
    <w:rsid w:val="00E90144"/>
    <w:rsid w:val="00E9072A"/>
    <w:rsid w:val="00E91677"/>
    <w:rsid w:val="00E9213F"/>
    <w:rsid w:val="00E9219C"/>
    <w:rsid w:val="00E92465"/>
    <w:rsid w:val="00E92B49"/>
    <w:rsid w:val="00E933A0"/>
    <w:rsid w:val="00E9366F"/>
    <w:rsid w:val="00E9389D"/>
    <w:rsid w:val="00E93C6A"/>
    <w:rsid w:val="00E93F87"/>
    <w:rsid w:val="00E94C66"/>
    <w:rsid w:val="00E95350"/>
    <w:rsid w:val="00E95465"/>
    <w:rsid w:val="00E95917"/>
    <w:rsid w:val="00E96460"/>
    <w:rsid w:val="00E967C3"/>
    <w:rsid w:val="00E97206"/>
    <w:rsid w:val="00E973A3"/>
    <w:rsid w:val="00E97E63"/>
    <w:rsid w:val="00EA0324"/>
    <w:rsid w:val="00EA0556"/>
    <w:rsid w:val="00EA0851"/>
    <w:rsid w:val="00EA0B12"/>
    <w:rsid w:val="00EA1197"/>
    <w:rsid w:val="00EA1C8E"/>
    <w:rsid w:val="00EA1FAB"/>
    <w:rsid w:val="00EA23DE"/>
    <w:rsid w:val="00EA2F9F"/>
    <w:rsid w:val="00EA3149"/>
    <w:rsid w:val="00EA3815"/>
    <w:rsid w:val="00EA3A76"/>
    <w:rsid w:val="00EA3BD9"/>
    <w:rsid w:val="00EA3C9F"/>
    <w:rsid w:val="00EA3E1F"/>
    <w:rsid w:val="00EA44F7"/>
    <w:rsid w:val="00EA5CDF"/>
    <w:rsid w:val="00EA61D9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16F4"/>
    <w:rsid w:val="00EB2956"/>
    <w:rsid w:val="00EB29D4"/>
    <w:rsid w:val="00EB2C88"/>
    <w:rsid w:val="00EB31ED"/>
    <w:rsid w:val="00EB342E"/>
    <w:rsid w:val="00EB3919"/>
    <w:rsid w:val="00EB3FE5"/>
    <w:rsid w:val="00EB4099"/>
    <w:rsid w:val="00EB5709"/>
    <w:rsid w:val="00EB5D67"/>
    <w:rsid w:val="00EB634F"/>
    <w:rsid w:val="00EB6A60"/>
    <w:rsid w:val="00EB6DEC"/>
    <w:rsid w:val="00EB6EF5"/>
    <w:rsid w:val="00EB7319"/>
    <w:rsid w:val="00EB759F"/>
    <w:rsid w:val="00EB7672"/>
    <w:rsid w:val="00EB795A"/>
    <w:rsid w:val="00EB7AA3"/>
    <w:rsid w:val="00EC06ED"/>
    <w:rsid w:val="00EC0EF4"/>
    <w:rsid w:val="00EC0F08"/>
    <w:rsid w:val="00EC1495"/>
    <w:rsid w:val="00EC1F9D"/>
    <w:rsid w:val="00EC201A"/>
    <w:rsid w:val="00EC2373"/>
    <w:rsid w:val="00EC2623"/>
    <w:rsid w:val="00EC34A7"/>
    <w:rsid w:val="00EC353B"/>
    <w:rsid w:val="00EC3BA0"/>
    <w:rsid w:val="00EC3CBA"/>
    <w:rsid w:val="00EC3E20"/>
    <w:rsid w:val="00EC403B"/>
    <w:rsid w:val="00EC56F7"/>
    <w:rsid w:val="00EC588E"/>
    <w:rsid w:val="00EC7591"/>
    <w:rsid w:val="00EC7DF7"/>
    <w:rsid w:val="00ED0300"/>
    <w:rsid w:val="00ED0803"/>
    <w:rsid w:val="00ED0A55"/>
    <w:rsid w:val="00ED0B83"/>
    <w:rsid w:val="00ED0DD8"/>
    <w:rsid w:val="00ED13CF"/>
    <w:rsid w:val="00ED1815"/>
    <w:rsid w:val="00ED197E"/>
    <w:rsid w:val="00ED1D7F"/>
    <w:rsid w:val="00ED21FF"/>
    <w:rsid w:val="00ED2465"/>
    <w:rsid w:val="00ED2F4F"/>
    <w:rsid w:val="00ED31C9"/>
    <w:rsid w:val="00ED3A55"/>
    <w:rsid w:val="00ED45FD"/>
    <w:rsid w:val="00ED4C0C"/>
    <w:rsid w:val="00ED5455"/>
    <w:rsid w:val="00ED5678"/>
    <w:rsid w:val="00ED5931"/>
    <w:rsid w:val="00ED5DA0"/>
    <w:rsid w:val="00ED67B8"/>
    <w:rsid w:val="00ED6FDC"/>
    <w:rsid w:val="00ED6FEB"/>
    <w:rsid w:val="00ED74F3"/>
    <w:rsid w:val="00ED76A1"/>
    <w:rsid w:val="00ED7BEA"/>
    <w:rsid w:val="00EE00FE"/>
    <w:rsid w:val="00EE07AE"/>
    <w:rsid w:val="00EE082D"/>
    <w:rsid w:val="00EE1874"/>
    <w:rsid w:val="00EE1D6C"/>
    <w:rsid w:val="00EE1DFC"/>
    <w:rsid w:val="00EE204A"/>
    <w:rsid w:val="00EE2293"/>
    <w:rsid w:val="00EE259F"/>
    <w:rsid w:val="00EE2BD8"/>
    <w:rsid w:val="00EE2DCA"/>
    <w:rsid w:val="00EE3A8D"/>
    <w:rsid w:val="00EE3C12"/>
    <w:rsid w:val="00EE3DEB"/>
    <w:rsid w:val="00EE43C9"/>
    <w:rsid w:val="00EE459B"/>
    <w:rsid w:val="00EE5266"/>
    <w:rsid w:val="00EE5D66"/>
    <w:rsid w:val="00EE6824"/>
    <w:rsid w:val="00EE77E7"/>
    <w:rsid w:val="00EE7A3D"/>
    <w:rsid w:val="00EE7DE1"/>
    <w:rsid w:val="00EF0616"/>
    <w:rsid w:val="00EF1157"/>
    <w:rsid w:val="00EF192B"/>
    <w:rsid w:val="00EF1D76"/>
    <w:rsid w:val="00EF1EC5"/>
    <w:rsid w:val="00EF1F99"/>
    <w:rsid w:val="00EF2A4B"/>
    <w:rsid w:val="00EF2C07"/>
    <w:rsid w:val="00EF3873"/>
    <w:rsid w:val="00EF38B5"/>
    <w:rsid w:val="00EF4AE6"/>
    <w:rsid w:val="00EF4ED0"/>
    <w:rsid w:val="00EF5849"/>
    <w:rsid w:val="00EF62CF"/>
    <w:rsid w:val="00EF71D1"/>
    <w:rsid w:val="00EF71D5"/>
    <w:rsid w:val="00F000B5"/>
    <w:rsid w:val="00F00367"/>
    <w:rsid w:val="00F01252"/>
    <w:rsid w:val="00F01523"/>
    <w:rsid w:val="00F01E50"/>
    <w:rsid w:val="00F01F45"/>
    <w:rsid w:val="00F029E5"/>
    <w:rsid w:val="00F02C5E"/>
    <w:rsid w:val="00F02F2B"/>
    <w:rsid w:val="00F035D3"/>
    <w:rsid w:val="00F03C9F"/>
    <w:rsid w:val="00F03E6C"/>
    <w:rsid w:val="00F03F35"/>
    <w:rsid w:val="00F046EC"/>
    <w:rsid w:val="00F04C6E"/>
    <w:rsid w:val="00F04E13"/>
    <w:rsid w:val="00F0506C"/>
    <w:rsid w:val="00F0591C"/>
    <w:rsid w:val="00F059D0"/>
    <w:rsid w:val="00F05DF1"/>
    <w:rsid w:val="00F066FD"/>
    <w:rsid w:val="00F06937"/>
    <w:rsid w:val="00F10C26"/>
    <w:rsid w:val="00F10D99"/>
    <w:rsid w:val="00F10EB7"/>
    <w:rsid w:val="00F11408"/>
    <w:rsid w:val="00F119E1"/>
    <w:rsid w:val="00F128A0"/>
    <w:rsid w:val="00F12C94"/>
    <w:rsid w:val="00F13080"/>
    <w:rsid w:val="00F136B6"/>
    <w:rsid w:val="00F14B31"/>
    <w:rsid w:val="00F14BE5"/>
    <w:rsid w:val="00F15235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46FA"/>
    <w:rsid w:val="00F24822"/>
    <w:rsid w:val="00F2547C"/>
    <w:rsid w:val="00F256A1"/>
    <w:rsid w:val="00F2639F"/>
    <w:rsid w:val="00F269E7"/>
    <w:rsid w:val="00F27154"/>
    <w:rsid w:val="00F27538"/>
    <w:rsid w:val="00F305BD"/>
    <w:rsid w:val="00F30E18"/>
    <w:rsid w:val="00F30E6D"/>
    <w:rsid w:val="00F31111"/>
    <w:rsid w:val="00F3146F"/>
    <w:rsid w:val="00F31B4F"/>
    <w:rsid w:val="00F324CD"/>
    <w:rsid w:val="00F32979"/>
    <w:rsid w:val="00F329E8"/>
    <w:rsid w:val="00F33491"/>
    <w:rsid w:val="00F334DB"/>
    <w:rsid w:val="00F33B82"/>
    <w:rsid w:val="00F33D7B"/>
    <w:rsid w:val="00F34BF4"/>
    <w:rsid w:val="00F34D6C"/>
    <w:rsid w:val="00F3583C"/>
    <w:rsid w:val="00F3621A"/>
    <w:rsid w:val="00F36311"/>
    <w:rsid w:val="00F36893"/>
    <w:rsid w:val="00F370EA"/>
    <w:rsid w:val="00F40070"/>
    <w:rsid w:val="00F40083"/>
    <w:rsid w:val="00F40298"/>
    <w:rsid w:val="00F40A92"/>
    <w:rsid w:val="00F41A77"/>
    <w:rsid w:val="00F427F2"/>
    <w:rsid w:val="00F42E6D"/>
    <w:rsid w:val="00F42EEE"/>
    <w:rsid w:val="00F4306F"/>
    <w:rsid w:val="00F450D6"/>
    <w:rsid w:val="00F4527C"/>
    <w:rsid w:val="00F45BCE"/>
    <w:rsid w:val="00F45C25"/>
    <w:rsid w:val="00F4608D"/>
    <w:rsid w:val="00F46983"/>
    <w:rsid w:val="00F4726E"/>
    <w:rsid w:val="00F47960"/>
    <w:rsid w:val="00F50B59"/>
    <w:rsid w:val="00F50BB4"/>
    <w:rsid w:val="00F50CA7"/>
    <w:rsid w:val="00F51963"/>
    <w:rsid w:val="00F51C03"/>
    <w:rsid w:val="00F52256"/>
    <w:rsid w:val="00F529DC"/>
    <w:rsid w:val="00F53AA7"/>
    <w:rsid w:val="00F53F7B"/>
    <w:rsid w:val="00F543BC"/>
    <w:rsid w:val="00F54422"/>
    <w:rsid w:val="00F550D2"/>
    <w:rsid w:val="00F55280"/>
    <w:rsid w:val="00F552A1"/>
    <w:rsid w:val="00F55587"/>
    <w:rsid w:val="00F55B35"/>
    <w:rsid w:val="00F55D06"/>
    <w:rsid w:val="00F564D4"/>
    <w:rsid w:val="00F56697"/>
    <w:rsid w:val="00F56EBF"/>
    <w:rsid w:val="00F573EC"/>
    <w:rsid w:val="00F576FB"/>
    <w:rsid w:val="00F57FEB"/>
    <w:rsid w:val="00F603B5"/>
    <w:rsid w:val="00F60B2B"/>
    <w:rsid w:val="00F60C05"/>
    <w:rsid w:val="00F614FF"/>
    <w:rsid w:val="00F61A1F"/>
    <w:rsid w:val="00F62F78"/>
    <w:rsid w:val="00F63032"/>
    <w:rsid w:val="00F6390B"/>
    <w:rsid w:val="00F63A36"/>
    <w:rsid w:val="00F640C4"/>
    <w:rsid w:val="00F646B5"/>
    <w:rsid w:val="00F64740"/>
    <w:rsid w:val="00F64BEA"/>
    <w:rsid w:val="00F65051"/>
    <w:rsid w:val="00F65A21"/>
    <w:rsid w:val="00F65D21"/>
    <w:rsid w:val="00F666C8"/>
    <w:rsid w:val="00F669DA"/>
    <w:rsid w:val="00F66B10"/>
    <w:rsid w:val="00F70DEB"/>
    <w:rsid w:val="00F7167E"/>
    <w:rsid w:val="00F71ACD"/>
    <w:rsid w:val="00F71BB8"/>
    <w:rsid w:val="00F71D60"/>
    <w:rsid w:val="00F71F37"/>
    <w:rsid w:val="00F726DD"/>
    <w:rsid w:val="00F7287D"/>
    <w:rsid w:val="00F73A64"/>
    <w:rsid w:val="00F73CDE"/>
    <w:rsid w:val="00F74236"/>
    <w:rsid w:val="00F7455A"/>
    <w:rsid w:val="00F75044"/>
    <w:rsid w:val="00F750CD"/>
    <w:rsid w:val="00F758A3"/>
    <w:rsid w:val="00F75B7F"/>
    <w:rsid w:val="00F765D6"/>
    <w:rsid w:val="00F804CD"/>
    <w:rsid w:val="00F804D6"/>
    <w:rsid w:val="00F81404"/>
    <w:rsid w:val="00F8152A"/>
    <w:rsid w:val="00F817C7"/>
    <w:rsid w:val="00F81841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A5A"/>
    <w:rsid w:val="00F91E57"/>
    <w:rsid w:val="00F924E9"/>
    <w:rsid w:val="00F93631"/>
    <w:rsid w:val="00F93B46"/>
    <w:rsid w:val="00F94394"/>
    <w:rsid w:val="00F94841"/>
    <w:rsid w:val="00F94A59"/>
    <w:rsid w:val="00F959A5"/>
    <w:rsid w:val="00F96719"/>
    <w:rsid w:val="00F96B5A"/>
    <w:rsid w:val="00F97ADC"/>
    <w:rsid w:val="00F97D9C"/>
    <w:rsid w:val="00FA1A0E"/>
    <w:rsid w:val="00FA1FEA"/>
    <w:rsid w:val="00FA2713"/>
    <w:rsid w:val="00FA2ED6"/>
    <w:rsid w:val="00FA3E1F"/>
    <w:rsid w:val="00FA4F7C"/>
    <w:rsid w:val="00FA508B"/>
    <w:rsid w:val="00FA58F2"/>
    <w:rsid w:val="00FA5AA1"/>
    <w:rsid w:val="00FA5C27"/>
    <w:rsid w:val="00FA6215"/>
    <w:rsid w:val="00FA6D10"/>
    <w:rsid w:val="00FA7058"/>
    <w:rsid w:val="00FA7066"/>
    <w:rsid w:val="00FA7103"/>
    <w:rsid w:val="00FB0552"/>
    <w:rsid w:val="00FB0562"/>
    <w:rsid w:val="00FB06CE"/>
    <w:rsid w:val="00FB1633"/>
    <w:rsid w:val="00FB40E6"/>
    <w:rsid w:val="00FB434C"/>
    <w:rsid w:val="00FB58D5"/>
    <w:rsid w:val="00FB5E7B"/>
    <w:rsid w:val="00FB6732"/>
    <w:rsid w:val="00FB7474"/>
    <w:rsid w:val="00FB7631"/>
    <w:rsid w:val="00FB7BE6"/>
    <w:rsid w:val="00FC0540"/>
    <w:rsid w:val="00FC06CF"/>
    <w:rsid w:val="00FC0D47"/>
    <w:rsid w:val="00FC1BE9"/>
    <w:rsid w:val="00FC1DF7"/>
    <w:rsid w:val="00FC35B1"/>
    <w:rsid w:val="00FC3B36"/>
    <w:rsid w:val="00FC3F40"/>
    <w:rsid w:val="00FC403C"/>
    <w:rsid w:val="00FC40A2"/>
    <w:rsid w:val="00FC4BE5"/>
    <w:rsid w:val="00FC4F87"/>
    <w:rsid w:val="00FC5832"/>
    <w:rsid w:val="00FC5AA4"/>
    <w:rsid w:val="00FC5B83"/>
    <w:rsid w:val="00FC5F3A"/>
    <w:rsid w:val="00FC6005"/>
    <w:rsid w:val="00FC633C"/>
    <w:rsid w:val="00FC6943"/>
    <w:rsid w:val="00FC6BB6"/>
    <w:rsid w:val="00FC7386"/>
    <w:rsid w:val="00FC751B"/>
    <w:rsid w:val="00FC761C"/>
    <w:rsid w:val="00FC78B5"/>
    <w:rsid w:val="00FC7A81"/>
    <w:rsid w:val="00FD1721"/>
    <w:rsid w:val="00FD31DC"/>
    <w:rsid w:val="00FD3335"/>
    <w:rsid w:val="00FD35B1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3FE"/>
    <w:rsid w:val="00FE040F"/>
    <w:rsid w:val="00FE04DF"/>
    <w:rsid w:val="00FE07FD"/>
    <w:rsid w:val="00FE08B1"/>
    <w:rsid w:val="00FE0FEE"/>
    <w:rsid w:val="00FE0FF8"/>
    <w:rsid w:val="00FE1E09"/>
    <w:rsid w:val="00FE2460"/>
    <w:rsid w:val="00FE2710"/>
    <w:rsid w:val="00FE494B"/>
    <w:rsid w:val="00FE49B3"/>
    <w:rsid w:val="00FE4C90"/>
    <w:rsid w:val="00FE5719"/>
    <w:rsid w:val="00FE57F5"/>
    <w:rsid w:val="00FE69D2"/>
    <w:rsid w:val="00FE6FFA"/>
    <w:rsid w:val="00FE77BF"/>
    <w:rsid w:val="00FF0034"/>
    <w:rsid w:val="00FF0447"/>
    <w:rsid w:val="00FF0475"/>
    <w:rsid w:val="00FF174D"/>
    <w:rsid w:val="00FF1A03"/>
    <w:rsid w:val="00FF24B8"/>
    <w:rsid w:val="00FF38A1"/>
    <w:rsid w:val="00FF38F2"/>
    <w:rsid w:val="00FF406A"/>
    <w:rsid w:val="00FF425D"/>
    <w:rsid w:val="00FF51AD"/>
    <w:rsid w:val="00FF5F7F"/>
    <w:rsid w:val="00FF615F"/>
    <w:rsid w:val="00FF6844"/>
    <w:rsid w:val="00FF6E7F"/>
    <w:rsid w:val="00FF71CC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5485</TotalTime>
  <Pages>2</Pages>
  <Words>894</Words>
  <Characters>4921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5647</cp:revision>
  <cp:lastPrinted>2023-09-06T09:38:00Z</cp:lastPrinted>
  <dcterms:created xsi:type="dcterms:W3CDTF">2021-10-25T07:51:00Z</dcterms:created>
  <dcterms:modified xsi:type="dcterms:W3CDTF">2023-10-09T21:26:00Z</dcterms:modified>
</cp:coreProperties>
</file>