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1D00A3A8" w:rsidR="00822534" w:rsidRPr="000131B3" w:rsidRDefault="00BB6814" w:rsidP="00BB6814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>Fonctions numériques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B1167" w14:paraId="585632B7" w14:textId="77777777" w:rsidTr="008B1167">
        <w:tc>
          <w:tcPr>
            <w:tcW w:w="10606" w:type="dxa"/>
          </w:tcPr>
          <w:p w14:paraId="7E77E341" w14:textId="33260C9E" w:rsidR="008B1167" w:rsidRPr="009227EC" w:rsidRDefault="008B1167" w:rsidP="00580301">
            <w:pPr>
              <w:rPr>
                <w:rFonts w:eastAsiaTheme="minorEastAsia" w:cs="Arial"/>
                <w:color w:val="002060"/>
              </w:rPr>
            </w:pPr>
            <w:r w:rsidRPr="00392762">
              <w:rPr>
                <w:rFonts w:eastAsiaTheme="minorEastAsia" w:cs="Arial"/>
                <w:b/>
                <w:color w:val="002060"/>
              </w:rPr>
              <w:t>Définition</w:t>
            </w:r>
            <w:r w:rsidRPr="00392762">
              <w:rPr>
                <w:rFonts w:eastAsiaTheme="minorEastAsia" w:cs="Arial"/>
                <w:color w:val="002060"/>
              </w:rPr>
              <w:t xml:space="preserve">. </w:t>
            </w:r>
            <w:r w:rsidR="00976651">
              <w:rPr>
                <w:rFonts w:cs="Arial"/>
                <w:color w:val="002060"/>
              </w:rPr>
              <w:t xml:space="preserve">Une fonction </w:t>
            </w:r>
            <m:oMath>
              <m:r>
                <w:rPr>
                  <w:rFonts w:ascii="Cambria Math" w:hAnsi="Cambria Math" w:cs="Arial"/>
                  <w:color w:val="002060"/>
                </w:rPr>
                <m:t>f</m:t>
              </m:r>
            </m:oMath>
            <w:r w:rsidR="00976651">
              <w:rPr>
                <w:rFonts w:eastAsiaTheme="minorEastAsia" w:cs="Arial"/>
                <w:color w:val="002060"/>
              </w:rPr>
              <w:t xml:space="preserve"> est un ensemble d’associations.</w:t>
            </w:r>
            <w:r w:rsidR="00976651">
              <w:rPr>
                <w:rFonts w:eastAsiaTheme="minorEastAsia" w:cs="Arial"/>
                <w:color w:val="002060"/>
              </w:rPr>
              <w:br/>
            </w:r>
            <w:r w:rsidR="00976651" w:rsidRPr="00976651">
              <w:rPr>
                <w:b/>
                <w:color w:val="002060"/>
              </w:rPr>
              <w:t xml:space="preserve">Définir une fonction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2060"/>
                </w:rPr>
                <m:t>f</m:t>
              </m:r>
            </m:oMath>
            <w:r w:rsidR="00976651">
              <w:rPr>
                <w:rFonts w:eastAsiaTheme="minorEastAsia"/>
                <w:color w:val="002060"/>
              </w:rPr>
              <w:t xml:space="preserve"> </w:t>
            </w:r>
            <w:r w:rsidR="00976651">
              <w:rPr>
                <w:rFonts w:cs="Arial"/>
                <w:color w:val="002060"/>
              </w:rPr>
              <w:t>signifie : a</w:t>
            </w:r>
            <w:r w:rsidR="00976651" w:rsidRPr="00392762">
              <w:rPr>
                <w:rFonts w:cs="Arial"/>
                <w:color w:val="002060"/>
              </w:rPr>
              <w:t xml:space="preserve">ssocier à chaque </w:t>
            </w:r>
            <w:r w:rsidR="00976651">
              <w:rPr>
                <w:rFonts w:eastAsiaTheme="minorEastAsia" w:cs="Arial"/>
                <w:color w:val="002060"/>
              </w:rPr>
              <w:t xml:space="preserve">chose </w:t>
            </w:r>
            <m:oMath>
              <m:r>
                <w:rPr>
                  <w:rFonts w:ascii="Cambria Math" w:hAnsi="Cambria Math" w:cs="Arial"/>
                  <w:color w:val="002060"/>
                </w:rPr>
                <m:t>x</m:t>
              </m:r>
            </m:oMath>
            <w:r w:rsidR="00976651">
              <w:rPr>
                <w:rFonts w:eastAsiaTheme="minorEastAsia" w:cs="Arial"/>
                <w:color w:val="002060"/>
              </w:rPr>
              <w:t xml:space="preserve"> d’un ensemble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D</m:t>
              </m:r>
            </m:oMath>
            <w:r w:rsidR="00976651">
              <w:rPr>
                <w:rFonts w:eastAsiaTheme="minorEastAsia" w:cs="Arial"/>
                <w:color w:val="002060"/>
              </w:rPr>
              <w:t xml:space="preserve">, une unique chose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</m:t>
              </m:r>
            </m:oMath>
            <w:r w:rsidR="00976651">
              <w:rPr>
                <w:rFonts w:eastAsiaTheme="minorEastAsia" w:cs="Arial"/>
                <w:color w:val="002060"/>
              </w:rPr>
              <w:t xml:space="preserve"> </w:t>
            </w:r>
            <w:r w:rsidR="00EC0310">
              <w:rPr>
                <w:rFonts w:eastAsiaTheme="minorEastAsia" w:cs="Arial"/>
                <w:color w:val="002060"/>
              </w:rPr>
              <w:t xml:space="preserve">située dans un </w:t>
            </w:r>
            <w:r w:rsidR="00976651">
              <w:rPr>
                <w:rFonts w:eastAsiaTheme="minorEastAsia" w:cs="Arial"/>
                <w:color w:val="002060"/>
              </w:rPr>
              <w:t xml:space="preserve">ensemble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E</m:t>
              </m:r>
            </m:oMath>
            <w:r w:rsidR="00976651">
              <w:rPr>
                <w:rFonts w:eastAsiaTheme="minorEastAsia" w:cs="Arial"/>
                <w:color w:val="002060"/>
              </w:rPr>
              <w:t>.</w:t>
            </w:r>
            <w:r w:rsidR="00155125">
              <w:rPr>
                <w:rFonts w:eastAsiaTheme="minorEastAsia" w:cs="Arial"/>
                <w:color w:val="002060"/>
              </w:rPr>
              <w:t xml:space="preserve"> </w:t>
            </w:r>
            <w:r w:rsidR="004F1216">
              <w:rPr>
                <w:rFonts w:eastAsiaTheme="minorEastAsia" w:cs="Arial"/>
                <w:color w:val="002060"/>
              </w:rPr>
              <w:br/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</m:t>
              </m:r>
            </m:oMath>
            <w:r w:rsidR="00155125">
              <w:rPr>
                <w:rFonts w:eastAsiaTheme="minorEastAsia" w:cs="Arial"/>
                <w:color w:val="002060"/>
              </w:rPr>
              <w:t xml:space="preserve"> </w:t>
            </w:r>
            <w:proofErr w:type="gramStart"/>
            <w:r w:rsidR="00155125">
              <w:rPr>
                <w:rFonts w:eastAsiaTheme="minorEastAsia" w:cs="Arial"/>
                <w:color w:val="002060"/>
              </w:rPr>
              <w:t>est</w:t>
            </w:r>
            <w:proofErr w:type="gramEnd"/>
            <w:r w:rsidR="00155125">
              <w:rPr>
                <w:rFonts w:eastAsiaTheme="minorEastAsia" w:cs="Arial"/>
                <w:color w:val="002060"/>
              </w:rPr>
              <w:t xml:space="preserve"> </w:t>
            </w:r>
            <w:r w:rsidR="00954AA2" w:rsidRPr="00954AA2">
              <w:rPr>
                <w:rFonts w:eastAsiaTheme="minorEastAsia" w:cs="Arial"/>
                <w:b/>
                <w:color w:val="002060"/>
                <w:u w:val="single"/>
              </w:rPr>
              <w:t>l’</w:t>
            </w:r>
            <w:r w:rsidR="00155125" w:rsidRPr="00155125">
              <w:rPr>
                <w:rFonts w:eastAsiaTheme="minorEastAsia" w:cs="Arial"/>
                <w:b/>
                <w:color w:val="002060"/>
              </w:rPr>
              <w:t xml:space="preserve">image de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 w:rsidR="00155125" w:rsidRPr="00155125">
              <w:rPr>
                <w:rFonts w:eastAsiaTheme="minorEastAsia" w:cs="Arial"/>
                <w:b/>
                <w:color w:val="002060"/>
              </w:rPr>
              <w:t xml:space="preserve"> par la fonction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f</m:t>
              </m:r>
            </m:oMath>
            <w:r w:rsidR="00D04057">
              <w:rPr>
                <w:rFonts w:eastAsiaTheme="minorEastAsia" w:cs="Arial"/>
                <w:b/>
                <w:color w:val="002060"/>
              </w:rPr>
              <w:t xml:space="preserve">,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</m:t>
              </m:r>
            </m:oMath>
            <w:r w:rsidR="00B27012">
              <w:rPr>
                <w:rFonts w:eastAsiaTheme="minorEastAsia" w:cs="Arial"/>
                <w:color w:val="002060"/>
              </w:rPr>
              <w:t xml:space="preserve"> </w:t>
            </w:r>
            <w:r w:rsidR="004F1216">
              <w:rPr>
                <w:rFonts w:eastAsiaTheme="minorEastAsia" w:cs="Arial"/>
                <w:color w:val="002060"/>
              </w:rPr>
              <w:t xml:space="preserve">est notée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</m:oMath>
            <w:r w:rsidR="00D04057" w:rsidRPr="00D04057">
              <w:rPr>
                <w:rFonts w:eastAsiaTheme="minorEastAsia" w:cs="Arial"/>
                <w:color w:val="002060"/>
              </w:rPr>
              <w:t xml:space="preserve">, et </w:t>
            </w:r>
            <w:r w:rsidR="00D04057" w:rsidRPr="0048522A">
              <w:rPr>
                <w:rFonts w:eastAsiaTheme="minorEastAsia" w:cs="Arial"/>
                <w:color w:val="002060"/>
              </w:rPr>
              <w:t>lu</w:t>
            </w:r>
            <w:r w:rsidR="00B27012">
              <w:rPr>
                <w:rFonts w:eastAsiaTheme="minorEastAsia" w:cs="Arial"/>
                <w:color w:val="002060"/>
              </w:rPr>
              <w:t>e</w:t>
            </w:r>
            <w:r w:rsidR="00D04057" w:rsidRPr="0048522A">
              <w:rPr>
                <w:rFonts w:eastAsiaTheme="minorEastAsia" w:cs="Arial"/>
                <w:color w:val="002060"/>
              </w:rPr>
              <w:t xml:space="preserve"> « 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</m:oMath>
            <w:r w:rsidR="00D04057" w:rsidRPr="0048522A">
              <w:rPr>
                <w:rFonts w:eastAsiaTheme="minorEastAsia" w:cs="Arial"/>
                <w:color w:val="002060"/>
              </w:rPr>
              <w:t xml:space="preserve">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 w:rsidR="00D04057" w:rsidRPr="0048522A">
              <w:rPr>
                <w:rFonts w:eastAsiaTheme="minorEastAsia" w:cs="Arial"/>
                <w:color w:val="002060"/>
              </w:rPr>
              <w:t> »</w:t>
            </w:r>
            <w:r w:rsidR="004F1216" w:rsidRPr="0048522A">
              <w:rPr>
                <w:rFonts w:eastAsiaTheme="minorEastAsia" w:cs="Arial"/>
                <w:color w:val="002060"/>
              </w:rPr>
              <w:t xml:space="preserve"> </w:t>
            </w:r>
            <w:r w:rsidR="004F1216" w:rsidRPr="004F1216">
              <w:rPr>
                <w:rFonts w:eastAsiaTheme="minorEastAsia" w:cs="Arial"/>
                <w:color w:val="002060"/>
              </w:rPr>
              <w:t xml:space="preserve">pour rappeler qu’elle dépend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 w:rsidR="00BB001E">
              <w:rPr>
                <w:rFonts w:eastAsiaTheme="minorEastAsia" w:cs="Arial"/>
                <w:color w:val="002060"/>
              </w:rPr>
              <w:t xml:space="preserve"> </w:t>
            </w:r>
            <w:r w:rsidR="00CC5986">
              <w:rPr>
                <w:rFonts w:eastAsiaTheme="minorEastAsia" w:cs="Arial"/>
                <w:color w:val="002060"/>
              </w:rPr>
              <w:br/>
            </w:r>
            <m:oMath>
              <m:r>
                <w:rPr>
                  <w:rFonts w:ascii="Cambria Math" w:hAnsi="Cambria Math" w:cs="Arial"/>
                  <w:color w:val="002060"/>
                </w:rPr>
                <m:t>D</m:t>
              </m:r>
            </m:oMath>
            <w:r w:rsidRPr="00392762">
              <w:rPr>
                <w:rFonts w:cs="Arial"/>
                <w:color w:val="002060"/>
              </w:rPr>
              <w:t xml:space="preserve"> est </w:t>
            </w:r>
            <w:r w:rsidRPr="00392762">
              <w:rPr>
                <w:rFonts w:cs="Arial"/>
                <w:b/>
                <w:color w:val="002060"/>
              </w:rPr>
              <w:t>l’ensemble de définition</w:t>
            </w:r>
            <w:r w:rsidRPr="00392762">
              <w:rPr>
                <w:rFonts w:cs="Arial"/>
                <w:color w:val="002060"/>
              </w:rPr>
              <w:t xml:space="preserve"> de la fonction</w:t>
            </w:r>
            <w:r w:rsidR="00BB001E">
              <w:rPr>
                <w:rFonts w:cs="Arial"/>
                <w:color w:val="002060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2060"/>
                </w:rPr>
                <m:t>f</m:t>
              </m:r>
            </m:oMath>
            <w:r w:rsidR="00437EEC">
              <w:rPr>
                <w:rFonts w:eastAsiaTheme="minorEastAsia" w:cs="Arial"/>
                <w:color w:val="002060"/>
              </w:rPr>
              <w:t xml:space="preserve"> </w:t>
            </w:r>
            <w:r w:rsidR="00BB001E">
              <w:rPr>
                <w:rFonts w:cs="Arial"/>
                <w:color w:val="002060"/>
              </w:rPr>
              <w:t>et</w:t>
            </w:r>
            <w:r w:rsidR="00F63226">
              <w:rPr>
                <w:rFonts w:cs="Arial"/>
                <w:color w:val="002060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2060"/>
                </w:rPr>
                <m:t>E</m:t>
              </m:r>
            </m:oMath>
            <w:r w:rsidRPr="00392762">
              <w:rPr>
                <w:rFonts w:eastAsiaTheme="minorEastAsia" w:cs="Arial"/>
                <w:b/>
                <w:color w:val="002060"/>
              </w:rPr>
              <w:t xml:space="preserve"> est l’ensemble d’arrivée</w:t>
            </w:r>
            <w:r w:rsidRPr="00392762">
              <w:rPr>
                <w:rFonts w:eastAsiaTheme="minorEastAsia" w:cs="Arial"/>
                <w:color w:val="002060"/>
              </w:rPr>
              <w:t xml:space="preserve"> de la fonction</w:t>
            </w:r>
            <w:r w:rsidR="00437EEC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</m:oMath>
            <w:r w:rsidR="00F63226">
              <w:rPr>
                <w:rFonts w:eastAsiaTheme="minorEastAsia" w:cs="Arial"/>
                <w:color w:val="002060"/>
              </w:rPr>
              <w:t xml:space="preserve">. </w:t>
            </w:r>
            <w:r w:rsidR="00F72486">
              <w:rPr>
                <w:rFonts w:eastAsiaTheme="minorEastAsia" w:cs="Arial"/>
                <w:color w:val="002060"/>
              </w:rPr>
              <w:br/>
              <w:t xml:space="preserve">Pour dire que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</m:oMath>
            <w:r w:rsidR="00F72486">
              <w:rPr>
                <w:rFonts w:eastAsiaTheme="minorEastAsia" w:cs="Arial"/>
                <w:color w:val="002060"/>
              </w:rPr>
              <w:t xml:space="preserve"> est une fonction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D</m:t>
              </m:r>
            </m:oMath>
            <w:r w:rsidR="00F72486">
              <w:rPr>
                <w:rFonts w:eastAsiaTheme="minorEastAsia" w:cs="Arial"/>
                <w:color w:val="002060"/>
              </w:rPr>
              <w:t xml:space="preserve"> vers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E</m:t>
              </m:r>
            </m:oMath>
            <w:r w:rsidR="00F72486">
              <w:rPr>
                <w:rFonts w:eastAsiaTheme="minorEastAsia" w:cs="Arial"/>
                <w:color w:val="002060"/>
              </w:rPr>
              <w:t xml:space="preserve">, on écrit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f:D→E</m:t>
              </m:r>
            </m:oMath>
            <w:r w:rsidR="009227EC">
              <w:rPr>
                <w:rFonts w:eastAsiaTheme="minorEastAsia" w:cs="Arial"/>
                <w:b/>
                <w:color w:val="002060"/>
              </w:rPr>
              <w:br/>
            </w:r>
            <w:r w:rsidR="00AE1FE4">
              <w:rPr>
                <w:rFonts w:eastAsiaTheme="minorEastAsia" w:cs="Arial"/>
                <w:color w:val="002060"/>
              </w:rPr>
              <w:t xml:space="preserve">On étudiera surtout les </w:t>
            </w:r>
            <w:r w:rsidR="009227EC">
              <w:rPr>
                <w:rFonts w:eastAsiaTheme="minorEastAsia" w:cs="Arial"/>
                <w:color w:val="002060"/>
              </w:rPr>
              <w:t xml:space="preserve">fonctions </w:t>
            </w:r>
            <w:r w:rsidR="009227EC" w:rsidRPr="00791C06">
              <w:rPr>
                <w:rFonts w:eastAsiaTheme="minorEastAsia" w:cs="Arial"/>
                <w:color w:val="002060"/>
                <w:u w:val="single"/>
              </w:rPr>
              <w:t>numériques</w:t>
            </w:r>
            <w:r w:rsidR="00D00689">
              <w:rPr>
                <w:rFonts w:eastAsiaTheme="minorEastAsia" w:cs="Arial"/>
                <w:color w:val="002060"/>
              </w:rPr>
              <w:t>, où</w:t>
            </w:r>
            <w:r w:rsidR="009227EC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D</m:t>
              </m:r>
            </m:oMath>
            <w:r w:rsidR="009227EC">
              <w:rPr>
                <w:rFonts w:eastAsiaTheme="minorEastAsia" w:cs="Arial"/>
                <w:color w:val="00206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E</m:t>
              </m:r>
            </m:oMath>
            <w:r w:rsidR="009227EC">
              <w:rPr>
                <w:rFonts w:eastAsiaTheme="minorEastAsia" w:cs="Arial"/>
                <w:color w:val="002060"/>
              </w:rPr>
              <w:t xml:space="preserve"> seront des ensembles de </w:t>
            </w:r>
            <w:r w:rsidR="009227EC" w:rsidRPr="00E60644">
              <w:rPr>
                <w:rFonts w:eastAsiaTheme="minorEastAsia" w:cs="Arial"/>
                <w:color w:val="002060"/>
                <w:u w:val="single"/>
              </w:rPr>
              <w:t>nombres</w:t>
            </w:r>
            <w:r w:rsidR="009227EC">
              <w:rPr>
                <w:rFonts w:eastAsiaTheme="minorEastAsia" w:cs="Arial"/>
                <w:color w:val="002060"/>
              </w:rPr>
              <w:t>.</w:t>
            </w:r>
          </w:p>
        </w:tc>
      </w:tr>
      <w:tr w:rsidR="008B1167" w14:paraId="2A1CBE41" w14:textId="77777777" w:rsidTr="008B1167">
        <w:tc>
          <w:tcPr>
            <w:tcW w:w="10606" w:type="dxa"/>
          </w:tcPr>
          <w:p w14:paraId="62030D29" w14:textId="0D6F2674" w:rsidR="008B1167" w:rsidRPr="00C53257" w:rsidRDefault="008B1167" w:rsidP="00580301">
            <w:pPr>
              <w:rPr>
                <w:rFonts w:eastAsiaTheme="minorEastAsia" w:cs="Arial"/>
                <w:b/>
                <w:color w:val="E36C0A" w:themeColor="accent6" w:themeShade="BF"/>
              </w:rPr>
            </w:pPr>
            <w:r w:rsidRPr="00392762">
              <w:rPr>
                <w:rFonts w:cs="Arial"/>
                <w:b/>
                <w:color w:val="C00000"/>
              </w:rPr>
              <w:t>Propriété</w:t>
            </w:r>
            <w:r w:rsidRPr="00392762">
              <w:rPr>
                <w:rFonts w:cs="Arial"/>
                <w:color w:val="C00000"/>
              </w:rPr>
              <w:t xml:space="preserve">. </w:t>
            </w:r>
            <w:r w:rsidR="00801721">
              <w:rPr>
                <w:rFonts w:cs="Arial"/>
                <w:color w:val="C00000"/>
              </w:rPr>
              <w:t xml:space="preserve">Une </w:t>
            </w:r>
            <w:r w:rsidRPr="00392762">
              <w:rPr>
                <w:rFonts w:cs="Arial"/>
                <w:color w:val="C00000"/>
              </w:rPr>
              <w:t xml:space="preserve">image d’un </w:t>
            </w:r>
            <w:r w:rsidR="00801721">
              <w:rPr>
                <w:rFonts w:cs="Arial"/>
                <w:color w:val="C00000"/>
              </w:rPr>
              <w:t xml:space="preserve">certain </w:t>
            </w:r>
            <w:r w:rsidR="00234734">
              <w:rPr>
                <w:rFonts w:cs="Arial"/>
                <w:color w:val="C00000"/>
              </w:rPr>
              <w:t xml:space="preserve">nombre </w:t>
            </w:r>
            <m:oMath>
              <m:r>
                <w:rPr>
                  <w:rFonts w:ascii="Cambria Math" w:hAnsi="Cambria Math" w:cs="Arial"/>
                  <w:color w:val="C00000"/>
                </w:rPr>
                <m:t>x</m:t>
              </m:r>
            </m:oMath>
            <w:r w:rsidRPr="00392762">
              <w:rPr>
                <w:rFonts w:eastAsiaTheme="minorEastAsia" w:cs="Arial"/>
                <w:color w:val="C00000"/>
              </w:rPr>
              <w:t xml:space="preserve"> par une fonction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f</m:t>
              </m:r>
            </m:oMath>
            <w:r w:rsidRPr="00392762">
              <w:rPr>
                <w:rFonts w:eastAsiaTheme="minorEastAsia" w:cs="Arial"/>
                <w:color w:val="C00000"/>
              </w:rPr>
              <w:t xml:space="preserve"> est toujours </w:t>
            </w:r>
            <w:r w:rsidRPr="00392762">
              <w:rPr>
                <w:rFonts w:eastAsiaTheme="minorEastAsia" w:cs="Arial"/>
                <w:color w:val="C00000"/>
                <w:u w:val="single"/>
              </w:rPr>
              <w:t>unique</w:t>
            </w:r>
            <w:r w:rsidRPr="00392762">
              <w:rPr>
                <w:rFonts w:eastAsiaTheme="minorEastAsia" w:cs="Arial"/>
                <w:color w:val="C00000"/>
              </w:rPr>
              <w:t>.</w:t>
            </w:r>
          </w:p>
        </w:tc>
      </w:tr>
      <w:tr w:rsidR="008B1167" w14:paraId="772AF3E9" w14:textId="77777777" w:rsidTr="008B1167">
        <w:tc>
          <w:tcPr>
            <w:tcW w:w="10606" w:type="dxa"/>
          </w:tcPr>
          <w:p w14:paraId="553897F8" w14:textId="634EEB30" w:rsidR="008B1167" w:rsidRPr="00C53257" w:rsidRDefault="008B1167" w:rsidP="00580301">
            <w:pPr>
              <w:rPr>
                <w:rFonts w:eastAsiaTheme="minorEastAsia" w:cs="Arial"/>
                <w:b/>
                <w:color w:val="E36C0A" w:themeColor="accent6" w:themeShade="BF"/>
              </w:rPr>
            </w:pPr>
            <w:r w:rsidRPr="00392762">
              <w:rPr>
                <w:rFonts w:eastAsiaTheme="minorEastAsia" w:cs="Arial"/>
                <w:b/>
                <w:color w:val="002060"/>
              </w:rPr>
              <w:t>Définition</w:t>
            </w:r>
            <w:r w:rsidRPr="00392762">
              <w:rPr>
                <w:rFonts w:eastAsiaTheme="minorEastAsia" w:cs="Arial"/>
                <w:color w:val="002060"/>
              </w:rPr>
              <w:t xml:space="preserve">.  </w:t>
            </w:r>
            <w:r w:rsidRPr="00392762">
              <w:rPr>
                <w:rFonts w:cs="Arial"/>
                <w:color w:val="002060"/>
              </w:rPr>
              <w:t xml:space="preserve">Si </w:t>
            </w:r>
            <m:oMath>
              <m:r>
                <w:rPr>
                  <w:rFonts w:ascii="Cambria Math" w:hAnsi="Cambria Math" w:cs="Arial"/>
                  <w:color w:val="002060"/>
                </w:rPr>
                <m:t>y</m:t>
              </m:r>
            </m:oMath>
            <w:r w:rsidRPr="00392762">
              <w:rPr>
                <w:rFonts w:cs="Arial"/>
                <w:color w:val="002060"/>
              </w:rPr>
              <w:t xml:space="preserve"> est l’image de </w:t>
            </w:r>
            <m:oMath>
              <m:r>
                <w:rPr>
                  <w:rFonts w:ascii="Cambria Math" w:hAnsi="Cambria Math" w:cs="Arial"/>
                  <w:color w:val="002060"/>
                </w:rPr>
                <m:t>x</m:t>
              </m:r>
            </m:oMath>
            <w:r w:rsidRPr="00392762">
              <w:rPr>
                <w:rFonts w:cs="Arial"/>
                <w:color w:val="002060"/>
              </w:rPr>
              <w:t xml:space="preserve">, on a l’égalité </w:t>
            </w:r>
            <m:oMath>
              <m:r>
                <w:rPr>
                  <w:rFonts w:ascii="Cambria Math" w:hAnsi="Cambria Math" w:cs="Arial"/>
                  <w:color w:val="002060"/>
                </w:rPr>
                <m:t>f(x)=y</m:t>
              </m:r>
            </m:oMath>
            <w:r w:rsidRPr="00392762">
              <w:rPr>
                <w:rFonts w:cs="Arial"/>
                <w:color w:val="002060"/>
              </w:rPr>
              <w:t xml:space="preserve"> et </w:t>
            </w:r>
            <m:oMath>
              <m:r>
                <w:rPr>
                  <w:rFonts w:ascii="Cambria Math" w:hAnsi="Cambria Math" w:cs="Arial"/>
                  <w:color w:val="002060"/>
                </w:rPr>
                <m:t>x</m:t>
              </m:r>
            </m:oMath>
            <w:r w:rsidRPr="00392762">
              <w:rPr>
                <w:rFonts w:cs="Arial"/>
                <w:color w:val="002060"/>
              </w:rPr>
              <w:t xml:space="preserve"> est </w:t>
            </w:r>
            <w:r w:rsidRPr="00392762">
              <w:rPr>
                <w:rFonts w:cs="Arial"/>
                <w:b/>
                <w:color w:val="002060"/>
                <w:u w:val="single"/>
              </w:rPr>
              <w:t>un</w:t>
            </w:r>
            <w:r w:rsidRPr="00392762">
              <w:rPr>
                <w:rFonts w:cs="Arial"/>
                <w:b/>
                <w:color w:val="002060"/>
              </w:rPr>
              <w:t xml:space="preserve"> antécédent de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2060"/>
                </w:rPr>
                <m:t>y</m:t>
              </m:r>
            </m:oMath>
            <w:r w:rsidRPr="00392762">
              <w:rPr>
                <w:rFonts w:cs="Arial"/>
                <w:b/>
                <w:color w:val="002060"/>
              </w:rPr>
              <w:t xml:space="preserve"> par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2060"/>
                </w:rPr>
                <m:t>f</m:t>
              </m:r>
            </m:oMath>
            <w:r w:rsidRPr="00392762">
              <w:rPr>
                <w:rFonts w:cs="Arial"/>
                <w:color w:val="002060"/>
              </w:rPr>
              <w:t>.</w:t>
            </w:r>
            <w:r w:rsidRPr="00C53257">
              <w:rPr>
                <w:rFonts w:cs="Arial"/>
                <w:color w:val="E36C0A" w:themeColor="accent6" w:themeShade="BF"/>
              </w:rPr>
              <w:t xml:space="preserve"> </w:t>
            </w:r>
            <w:r w:rsidRPr="00C53257">
              <w:rPr>
                <w:rFonts w:cs="Arial"/>
                <w:color w:val="E36C0A" w:themeColor="accent6" w:themeShade="BF"/>
              </w:rPr>
              <w:br/>
            </w:r>
            <w:r w:rsidRPr="00392762">
              <w:rPr>
                <w:rFonts w:cs="Arial"/>
                <w:b/>
                <w:color w:val="C00000"/>
              </w:rPr>
              <w:t>Propriété</w:t>
            </w:r>
            <w:r w:rsidRPr="00392762">
              <w:rPr>
                <w:rFonts w:cs="Arial"/>
                <w:color w:val="C00000"/>
              </w:rPr>
              <w:t>. Un</w:t>
            </w:r>
            <w:r w:rsidR="00F76DE2" w:rsidRPr="00392762">
              <w:rPr>
                <w:rFonts w:cs="Arial"/>
                <w:color w:val="C00000"/>
              </w:rPr>
              <w:t xml:space="preserve"> même</w:t>
            </w:r>
            <w:r w:rsidRPr="00392762">
              <w:rPr>
                <w:rFonts w:cs="Arial"/>
                <w:color w:val="C00000"/>
              </w:rPr>
              <w:t xml:space="preserve"> </w:t>
            </w:r>
            <w:r w:rsidR="00234734">
              <w:rPr>
                <w:rFonts w:eastAsiaTheme="minorEastAsia" w:cs="Arial"/>
                <w:color w:val="C00000"/>
              </w:rPr>
              <w:t xml:space="preserve">nombre </w:t>
            </w:r>
            <m:oMath>
              <m:r>
                <w:rPr>
                  <w:rFonts w:ascii="Cambria Math" w:hAnsi="Cambria Math" w:cs="Arial"/>
                  <w:color w:val="C00000"/>
                </w:rPr>
                <m:t>y</m:t>
              </m:r>
            </m:oMath>
            <w:r w:rsidRPr="00392762">
              <w:rPr>
                <w:rFonts w:eastAsiaTheme="minorEastAsia" w:cs="Arial"/>
                <w:color w:val="C00000"/>
              </w:rPr>
              <w:t xml:space="preserve"> peut avoir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0</m:t>
              </m:r>
            </m:oMath>
            <w:r w:rsidRPr="00392762">
              <w:rPr>
                <w:rFonts w:eastAsiaTheme="minorEastAsia" w:cs="Arial"/>
                <w:color w:val="C00000"/>
              </w:rPr>
              <w:t xml:space="preserve">,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1</m:t>
              </m:r>
            </m:oMath>
            <w:r w:rsidRPr="00392762">
              <w:rPr>
                <w:rFonts w:eastAsiaTheme="minorEastAsia" w:cs="Arial"/>
                <w:color w:val="C00000"/>
              </w:rPr>
              <w:t xml:space="preserve"> ou plusieurs antécédents par la fonction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f</m:t>
              </m:r>
            </m:oMath>
            <w:r w:rsidRPr="00392762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7251C752" w14:textId="0F35418E" w:rsidR="00CA3D9E" w:rsidRPr="00907EEA" w:rsidRDefault="00964E0A" w:rsidP="00580301">
      <w:pPr>
        <w:rPr>
          <w:rFonts w:eastAsiaTheme="minorEastAsia" w:cs="Arial"/>
          <w:color w:val="E36C0A" w:themeColor="accent6" w:themeShade="BF"/>
        </w:rPr>
      </w:pPr>
      <w:r>
        <w:rPr>
          <w:rFonts w:eastAsiaTheme="minorEastAsia" w:cs="Arial"/>
          <w:noProof/>
          <w:color w:val="E36C0A" w:themeColor="accent6" w:themeShade="BF"/>
        </w:rPr>
        <w:drawing>
          <wp:anchor distT="0" distB="0" distL="114300" distR="114300" simplePos="0" relativeHeight="251666944" behindDoc="1" locked="0" layoutInCell="1" allowOverlap="1" wp14:anchorId="7D41DBA1" wp14:editId="5DB17DC5">
            <wp:simplePos x="0" y="0"/>
            <wp:positionH relativeFrom="column">
              <wp:posOffset>4907801</wp:posOffset>
            </wp:positionH>
            <wp:positionV relativeFrom="paragraph">
              <wp:posOffset>3810</wp:posOffset>
            </wp:positionV>
            <wp:extent cx="1750695" cy="1364615"/>
            <wp:effectExtent l="0" t="0" r="0" b="0"/>
            <wp:wrapTight wrapText="bothSides">
              <wp:wrapPolygon edited="0">
                <wp:start x="0" y="0"/>
                <wp:lineTo x="0" y="21409"/>
                <wp:lineTo x="21388" y="21409"/>
                <wp:lineTo x="21388" y="0"/>
                <wp:lineTo x="0" y="0"/>
              </wp:wrapPolygon>
            </wp:wrapTight>
            <wp:docPr id="1528507649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69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69C" w:rsidRPr="00907EEA">
        <w:rPr>
          <w:rFonts w:eastAsiaTheme="minorEastAsia" w:cs="Arial"/>
          <w:b/>
          <w:color w:val="E36C0A" w:themeColor="accent6" w:themeShade="BF"/>
        </w:rPr>
        <w:t>Exemple</w:t>
      </w:r>
      <w:r w:rsidR="00AA569C" w:rsidRPr="00907EEA">
        <w:rPr>
          <w:rFonts w:eastAsiaTheme="minorEastAsia" w:cs="Arial"/>
          <w:color w:val="E36C0A" w:themeColor="accent6" w:themeShade="BF"/>
        </w:rPr>
        <w:t xml:space="preserve">. </w:t>
      </w:r>
      <w:r w:rsidR="00907EEA" w:rsidRPr="00907EEA">
        <w:rPr>
          <w:rFonts w:eastAsiaTheme="minorEastAsia" w:cs="Arial"/>
          <w:color w:val="E36C0A" w:themeColor="accent6" w:themeShade="BF"/>
        </w:rPr>
        <w:t xml:space="preserve">On peut définir une fonction </w:t>
      </w:r>
      <w:r w:rsidR="001E222C">
        <w:rPr>
          <w:rFonts w:eastAsiaTheme="minorEastAsia" w:cs="Arial"/>
          <w:color w:val="E36C0A" w:themeColor="accent6" w:themeShade="BF"/>
        </w:rPr>
        <w:t>avec</w:t>
      </w:r>
      <w:r w:rsidR="00907EEA" w:rsidRPr="00907EEA">
        <w:rPr>
          <w:rFonts w:eastAsiaTheme="minorEastAsia" w:cs="Arial"/>
          <w:color w:val="E36C0A" w:themeColor="accent6" w:themeShade="BF"/>
        </w:rPr>
        <w:t xml:space="preserve"> un tableau de valeurs</w:t>
      </w:r>
      <w:r w:rsidR="00D95134">
        <w:rPr>
          <w:rFonts w:eastAsiaTheme="minorEastAsia" w:cs="Arial"/>
          <w:color w:val="E36C0A" w:themeColor="accent6" w:themeShade="BF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3"/>
        <w:gridCol w:w="505"/>
        <w:gridCol w:w="461"/>
        <w:gridCol w:w="582"/>
        <w:gridCol w:w="582"/>
        <w:gridCol w:w="7314"/>
      </w:tblGrid>
      <w:tr w:rsidR="00BB6814" w:rsidRPr="00392762" w14:paraId="1AAE574F" w14:textId="092D2332" w:rsidTr="00D95134">
        <w:tc>
          <w:tcPr>
            <w:tcW w:w="773" w:type="dxa"/>
          </w:tcPr>
          <w:p w14:paraId="713D786E" w14:textId="778C46DB" w:rsidR="00DC3A4F" w:rsidRPr="00392762" w:rsidRDefault="00DC3A4F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</m:t>
                </m:r>
              </m:oMath>
            </m:oMathPara>
          </w:p>
        </w:tc>
        <w:tc>
          <w:tcPr>
            <w:tcW w:w="461" w:type="dxa"/>
          </w:tcPr>
          <w:p w14:paraId="16EA6F54" w14:textId="17891BDE" w:rsidR="00DC3A4F" w:rsidRPr="00392762" w:rsidRDefault="00DC3A4F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oMath>
            </m:oMathPara>
          </w:p>
        </w:tc>
        <w:tc>
          <w:tcPr>
            <w:tcW w:w="461" w:type="dxa"/>
          </w:tcPr>
          <w:p w14:paraId="3ABDA0F7" w14:textId="1519B50D" w:rsidR="00DC3A4F" w:rsidRPr="00392762" w:rsidRDefault="00DC3A4F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oMath>
            </m:oMathPara>
          </w:p>
        </w:tc>
        <w:tc>
          <w:tcPr>
            <w:tcW w:w="582" w:type="dxa"/>
          </w:tcPr>
          <w:p w14:paraId="17D4E718" w14:textId="2C0257F2" w:rsidR="00DC3A4F" w:rsidRPr="00392762" w:rsidRDefault="00DC3A4F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oMath>
            </m:oMathPara>
          </w:p>
        </w:tc>
        <w:tc>
          <w:tcPr>
            <w:tcW w:w="582" w:type="dxa"/>
            <w:tcBorders>
              <w:right w:val="single" w:sz="4" w:space="0" w:color="auto"/>
            </w:tcBorders>
          </w:tcPr>
          <w:p w14:paraId="5DB24282" w14:textId="142B06DB" w:rsidR="00DC3A4F" w:rsidRPr="00392762" w:rsidRDefault="00DC3A4F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4</m:t>
                </m:r>
              </m:oMath>
            </m:oMathPara>
          </w:p>
        </w:tc>
        <w:tc>
          <w:tcPr>
            <w:tcW w:w="7314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ABE4BF" w14:textId="59A094AF" w:rsidR="00DC3A4F" w:rsidRDefault="00DC3A4F" w:rsidP="00580301">
            <w:pPr>
              <w:rPr>
                <w:rFonts w:eastAsia="Times New Roman" w:cs="Arial"/>
                <w:color w:val="E36C0A" w:themeColor="accent6" w:themeShade="BF"/>
              </w:rPr>
            </w:pPr>
            <w:r>
              <w:rPr>
                <w:rFonts w:eastAsiaTheme="minorEastAsia" w:cs="Arial"/>
                <w:color w:val="E36C0A" w:themeColor="accent6" w:themeShade="BF"/>
              </w:rPr>
              <w:t>Cela s</w:t>
            </w:r>
            <w:r w:rsidRPr="00392762">
              <w:rPr>
                <w:rFonts w:eastAsiaTheme="minorEastAsia" w:cs="Arial"/>
                <w:color w:val="E36C0A" w:themeColor="accent6" w:themeShade="BF"/>
              </w:rPr>
              <w:t xml:space="preserve">ignifie </w:t>
            </w:r>
            <w:r w:rsidR="00F358BB">
              <w:rPr>
                <w:rFonts w:eastAsiaTheme="minorEastAsia" w:cs="Arial"/>
                <w:color w:val="E36C0A" w:themeColor="accent6" w:themeShade="BF"/>
              </w:rPr>
              <w:t xml:space="preserve">que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f: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0;1;2;3</m:t>
                  </m:r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E36C0A" w:themeColor="accent6" w:themeShade="BF"/>
                </w:rPr>
                <m:t>→R.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 xml:space="preserve">  </w:t>
            </w:r>
            <w:r w:rsidR="00C638E9">
              <w:rPr>
                <w:rFonts w:eastAsiaTheme="minorEastAsia" w:cs="Arial"/>
                <w:color w:val="E36C0A" w:themeColor="accent6" w:themeShade="BF"/>
              </w:rPr>
              <w:t>On a</w:t>
            </w:r>
            <w:r w:rsidR="00F358BB">
              <w:rPr>
                <w:rFonts w:eastAsiaTheme="minorEastAsia" w:cs="Arial"/>
                <w:color w:val="E36C0A" w:themeColor="accent6" w:themeShade="BF"/>
              </w:rPr>
              <w:t> :</w:t>
            </w:r>
            <w:r w:rsidR="00F358BB">
              <w:rPr>
                <w:rFonts w:eastAsiaTheme="minorEastAsia" w:cs="Arial"/>
                <w:color w:val="E36C0A" w:themeColor="accent6" w:themeShade="BF"/>
              </w:rPr>
              <w:br/>
            </w:r>
            <w:r>
              <w:rPr>
                <w:rFonts w:eastAsiaTheme="minorEastAsia" w:cs="Arial"/>
                <w:color w:val="E36C0A" w:themeColor="accent6" w:themeShade="BF"/>
              </w:rPr>
              <w:t> 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=1,5 </m:t>
              </m:r>
            </m:oMath>
            <w:r w:rsidRPr="00392762">
              <w:rPr>
                <w:rFonts w:eastAsiaTheme="minorEastAsia" w:cs="Arial"/>
                <w:color w:val="E36C0A" w:themeColor="accent6" w:themeShade="BF"/>
              </w:rPr>
              <w:t xml:space="preserve">;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=π</m:t>
              </m:r>
            </m:oMath>
            <w:r w:rsidRPr="00392762">
              <w:rPr>
                <w:rFonts w:eastAsiaTheme="minorEastAsia" w:cs="Arial"/>
                <w:color w:val="E36C0A" w:themeColor="accent6" w:themeShade="BF"/>
              </w:rPr>
              <w:t xml:space="preserve"> ;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=42 </m:t>
              </m:r>
            </m:oMath>
            <w:r w:rsidRPr="00392762">
              <w:rPr>
                <w:rFonts w:eastAsiaTheme="minorEastAsia" w:cs="Arial"/>
                <w:color w:val="E36C0A" w:themeColor="accent6" w:themeShade="BF"/>
              </w:rPr>
              <w:t xml:space="preserve">;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4</m:t>
                  </m:r>
                </m:e>
              </m:d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=1,5</m:t>
              </m:r>
            </m:oMath>
          </w:p>
        </w:tc>
      </w:tr>
      <w:tr w:rsidR="00BB6814" w:rsidRPr="00392762" w14:paraId="1EBABBA5" w14:textId="147333FA" w:rsidTr="00D95134">
        <w:tc>
          <w:tcPr>
            <w:tcW w:w="773" w:type="dxa"/>
          </w:tcPr>
          <w:p w14:paraId="2D5842A0" w14:textId="507AAFF2" w:rsidR="00DC3A4F" w:rsidRPr="00392762" w:rsidRDefault="00DC3A4F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61" w:type="dxa"/>
          </w:tcPr>
          <w:p w14:paraId="3D4A6387" w14:textId="66FF4569" w:rsidR="00DC3A4F" w:rsidRPr="00392762" w:rsidRDefault="00964E0A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1,5</m:t>
                </m:r>
              </m:oMath>
            </m:oMathPara>
          </w:p>
        </w:tc>
        <w:tc>
          <w:tcPr>
            <w:tcW w:w="461" w:type="dxa"/>
          </w:tcPr>
          <w:p w14:paraId="69D901C4" w14:textId="4EB2EADB" w:rsidR="00DC3A4F" w:rsidRPr="00392762" w:rsidRDefault="00964E0A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π</m:t>
                </m:r>
              </m:oMath>
            </m:oMathPara>
          </w:p>
        </w:tc>
        <w:tc>
          <w:tcPr>
            <w:tcW w:w="582" w:type="dxa"/>
          </w:tcPr>
          <w:p w14:paraId="4525A03B" w14:textId="7827A078" w:rsidR="00DC3A4F" w:rsidRPr="00392762" w:rsidRDefault="00964E0A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42</m:t>
                </m:r>
              </m:oMath>
            </m:oMathPara>
          </w:p>
        </w:tc>
        <w:tc>
          <w:tcPr>
            <w:tcW w:w="582" w:type="dxa"/>
            <w:tcBorders>
              <w:right w:val="single" w:sz="4" w:space="0" w:color="auto"/>
            </w:tcBorders>
          </w:tcPr>
          <w:p w14:paraId="4F80E414" w14:textId="22C2F41C" w:rsidR="00DC3A4F" w:rsidRPr="00392762" w:rsidRDefault="00DC3A4F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1,5</m:t>
                </m:r>
              </m:oMath>
            </m:oMathPara>
          </w:p>
        </w:tc>
        <w:tc>
          <w:tcPr>
            <w:tcW w:w="731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9DC754" w14:textId="77777777" w:rsidR="00DC3A4F" w:rsidRDefault="00DC3A4F" w:rsidP="00580301">
            <w:pPr>
              <w:rPr>
                <w:rFonts w:eastAsia="Calibri" w:cs="Arial"/>
                <w:color w:val="E36C0A" w:themeColor="accent6" w:themeShade="BF"/>
              </w:rPr>
            </w:pPr>
          </w:p>
        </w:tc>
      </w:tr>
    </w:tbl>
    <w:p w14:paraId="65E1A18B" w14:textId="3518538D" w:rsidR="00B574FE" w:rsidRPr="00392762" w:rsidRDefault="00B574FE" w:rsidP="00580301">
      <w:pPr>
        <w:rPr>
          <w:rFonts w:eastAsiaTheme="minorEastAsia" w:cs="Arial"/>
          <w:color w:val="E36C0A" w:themeColor="accent6" w:themeShade="B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54"/>
      </w:tblGrid>
      <w:tr w:rsidR="00594EC5" w:rsidRPr="00392762" w14:paraId="505305F6" w14:textId="77777777" w:rsidTr="00594EC5">
        <w:tc>
          <w:tcPr>
            <w:tcW w:w="7054" w:type="dxa"/>
          </w:tcPr>
          <w:p w14:paraId="3CE5A0B5" w14:textId="1A759C5C" w:rsidR="00525033" w:rsidRPr="00392762" w:rsidRDefault="00525033" w:rsidP="00580301">
            <w:pPr>
              <w:rPr>
                <w:rFonts w:eastAsiaTheme="minorEastAsia" w:cs="Arial"/>
                <w:color w:val="002060"/>
              </w:rPr>
            </w:pPr>
            <w:r w:rsidRPr="00392762">
              <w:rPr>
                <w:rFonts w:eastAsiaTheme="minorEastAsia" w:cs="Arial"/>
                <w:b/>
                <w:color w:val="002060"/>
              </w:rPr>
              <w:t>Définition</w:t>
            </w:r>
            <w:r w:rsidRPr="00392762">
              <w:rPr>
                <w:rFonts w:eastAsiaTheme="minorEastAsia" w:cs="Arial"/>
                <w:color w:val="002060"/>
              </w:rPr>
              <w:t xml:space="preserve">.  </w:t>
            </w:r>
            <w:r w:rsidRPr="00392762">
              <w:rPr>
                <w:rFonts w:eastAsiaTheme="minorEastAsia" w:cs="Arial"/>
                <w:b/>
                <w:color w:val="002060"/>
              </w:rPr>
              <w:t>Donner l’expression algébrique d’une fonction</w:t>
            </w:r>
            <w:r w:rsidRPr="00392762">
              <w:rPr>
                <w:rFonts w:eastAsiaTheme="minorEastAsia" w:cs="Arial"/>
                <w:color w:val="002060"/>
              </w:rPr>
              <w:t xml:space="preserve"> c’est </w:t>
            </w:r>
            <w:r w:rsidR="00594EC5">
              <w:rPr>
                <w:rFonts w:eastAsiaTheme="minorEastAsia" w:cs="Arial"/>
                <w:color w:val="002060"/>
              </w:rPr>
              <w:br/>
            </w:r>
            <w:r w:rsidRPr="00392762">
              <w:rPr>
                <w:rFonts w:eastAsiaTheme="minorEastAsia" w:cs="Arial"/>
                <w:color w:val="002060"/>
              </w:rPr>
              <w:t xml:space="preserve">écrire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</m:oMath>
            <w:r w:rsidRPr="00392762">
              <w:rPr>
                <w:rFonts w:eastAsiaTheme="minorEastAsia" w:cs="Arial"/>
                <w:color w:val="002060"/>
              </w:rPr>
              <w:t xml:space="preserve"> en fonction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 w:rsidRPr="00392762"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52DB739B" w14:textId="00CF095C" w:rsidR="00897978" w:rsidRPr="00392762" w:rsidRDefault="00AB75F6" w:rsidP="00580301">
      <w:pPr>
        <w:rPr>
          <w:rFonts w:eastAsiaTheme="minorEastAsia" w:cs="Arial"/>
          <w:color w:val="002060"/>
        </w:rPr>
      </w:pPr>
      <w:r w:rsidRPr="00392762">
        <w:rPr>
          <w:rFonts w:eastAsiaTheme="minorEastAsia" w:cs="Arial"/>
          <w:b/>
          <w:color w:val="E36C0A" w:themeColor="accent6" w:themeShade="BF"/>
        </w:rPr>
        <w:t>Exemple</w:t>
      </w:r>
      <w:r w:rsidRPr="00392762">
        <w:rPr>
          <w:rFonts w:eastAsiaTheme="minorEastAsia" w:cs="Arial"/>
          <w:color w:val="E36C0A" w:themeColor="accent6" w:themeShade="BF"/>
        </w:rPr>
        <w:t xml:space="preserve">. </w:t>
      </w:r>
      <w:r w:rsidR="00CF0EA5" w:rsidRPr="00392762">
        <w:rPr>
          <w:rFonts w:eastAsiaTheme="minorEastAsia" w:cs="Arial"/>
          <w:color w:val="E36C0A" w:themeColor="accent6" w:themeShade="BF"/>
        </w:rPr>
        <w:t xml:space="preserve">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 :R→R: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x↦3x+5</m:t>
        </m:r>
      </m:oMath>
      <w:r w:rsidR="00E60644">
        <w:rPr>
          <w:rFonts w:eastAsiaTheme="minorEastAsia" w:cs="Arial"/>
          <w:color w:val="E36C0A" w:themeColor="accent6" w:themeShade="BF"/>
        </w:rPr>
        <w:t xml:space="preserve">.      </w:t>
      </w:r>
      <w:r w:rsidR="00A255DF">
        <w:rPr>
          <w:rFonts w:eastAsiaTheme="minorEastAsia" w:cs="Arial"/>
          <w:color w:val="E36C0A" w:themeColor="accent6" w:themeShade="BF"/>
        </w:rPr>
        <w:br/>
      </w:r>
      <w:r w:rsidR="00E60644">
        <w:rPr>
          <w:rFonts w:eastAsiaTheme="minorEastAsia" w:cs="Arial"/>
          <w:color w:val="E36C0A" w:themeColor="accent6" w:themeShade="BF"/>
        </w:rPr>
        <w:t xml:space="preserve">Alors par exemple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7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7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+5=26 </m:t>
        </m:r>
      </m:oMath>
      <w:r w:rsidR="00A255DF">
        <w:rPr>
          <w:rFonts w:eastAsiaTheme="minorEastAsia" w:cs="Arial"/>
          <w:color w:val="E36C0A" w:themeColor="accent6" w:themeShade="BF"/>
        </w:rPr>
        <w:t>;</w:t>
      </w:r>
      <w:r w:rsidR="00E60644">
        <w:rPr>
          <w:rFonts w:eastAsiaTheme="minorEastAsia" w:cs="Arial"/>
          <w:color w:val="E36C0A" w:themeColor="accent6" w:themeShade="BF"/>
        </w:rPr>
        <w:t xml:space="preserve">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=8 </m:t>
        </m:r>
      </m:oMath>
      <w:r w:rsidR="00A255DF">
        <w:rPr>
          <w:rFonts w:eastAsiaTheme="minorEastAsia" w:cs="Arial"/>
          <w:color w:val="E36C0A" w:themeColor="accent6" w:themeShade="BF"/>
        </w:rPr>
        <w:t xml:space="preserve">;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=5</m:t>
        </m:r>
      </m:oMath>
      <w:r w:rsidR="00A255DF">
        <w:rPr>
          <w:rFonts w:eastAsiaTheme="minorEastAsia" w:cs="Arial"/>
          <w:color w:val="E36C0A" w:themeColor="accent6" w:themeShade="BF"/>
        </w:rPr>
        <w:t xml:space="preserve"> ;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-3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-3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+5=-4</m:t>
        </m:r>
      </m:oMath>
      <w:r w:rsidR="00A255DF">
        <w:rPr>
          <w:rFonts w:eastAsiaTheme="minorEastAsia" w:cs="Arial"/>
          <w:color w:val="E36C0A" w:themeColor="accent6" w:themeShade="BF"/>
        </w:rPr>
        <w:br/>
      </w:r>
      <w:r w:rsidR="00F64EA4" w:rsidRPr="00392762">
        <w:rPr>
          <w:rFonts w:eastAsiaTheme="minorEastAsia" w:cs="Arial"/>
          <w:b/>
          <w:color w:val="E36C0A" w:themeColor="accent6" w:themeShade="BF"/>
        </w:rPr>
        <w:t>Exemple</w:t>
      </w:r>
      <w:r w:rsidR="00F64EA4" w:rsidRPr="00392762">
        <w:rPr>
          <w:rFonts w:eastAsiaTheme="minorEastAsia" w:cs="Arial"/>
          <w:color w:val="E36C0A" w:themeColor="accent6" w:themeShade="BF"/>
        </w:rPr>
        <w:t xml:space="preserve">. </w:t>
      </w:r>
      <w:r w:rsidR="00A255DF" w:rsidRPr="00392762">
        <w:rPr>
          <w:rFonts w:eastAsiaTheme="minorEastAsia" w:cs="Arial"/>
          <w:color w:val="E36C0A" w:themeColor="accent6" w:themeShade="BF"/>
        </w:rPr>
        <w:t xml:space="preserve">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h</m:t>
        </m:r>
      </m:oMath>
      <w:r w:rsidR="00A255DF" w:rsidRPr="00392762">
        <w:rPr>
          <w:rFonts w:eastAsiaTheme="minorEastAsia" w:cs="Arial"/>
          <w:color w:val="E36C0A" w:themeColor="accent6" w:themeShade="BF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A255DF" w:rsidRPr="00392762">
        <w:rPr>
          <w:rFonts w:eastAsiaTheme="minorEastAsia" w:cs="Arial"/>
          <w:color w:val="E36C0A" w:themeColor="accent6" w:themeShade="BF"/>
        </w:rPr>
        <w:t xml:space="preserve"> à valeurs dans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A255DF" w:rsidRPr="00392762">
        <w:rPr>
          <w:rFonts w:eastAsiaTheme="minorEastAsia" w:cs="Arial"/>
          <w:color w:val="E36C0A" w:themeColor="accent6" w:themeShade="BF"/>
        </w:rPr>
        <w:t xml:space="preserve">, telle que 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∈R</m:t>
        </m:r>
      </m:oMath>
      <w:r w:rsidR="00A255DF" w:rsidRPr="00392762">
        <w:rPr>
          <w:rFonts w:eastAsiaTheme="minorEastAsia" w:cs="Arial"/>
          <w:color w:val="E36C0A" w:themeColor="accent6" w:themeShade="BF"/>
        </w:rPr>
        <w:t xml:space="preserve">,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6-x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</m:oMath>
      <w:r w:rsidR="00A255DF">
        <w:rPr>
          <w:rFonts w:eastAsiaTheme="minorEastAsia" w:cs="Arial"/>
          <w:color w:val="E36C0A" w:themeColor="accent6" w:themeShade="BF"/>
        </w:rPr>
        <w:br/>
        <w:t xml:space="preserve">Alors par exemple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6-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3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=9</m:t>
        </m:r>
      </m:oMath>
      <w:r w:rsidR="00A255DF">
        <w:rPr>
          <w:rFonts w:eastAsiaTheme="minorEastAsia" w:cs="Arial"/>
          <w:color w:val="E36C0A" w:themeColor="accent6" w:themeShade="BF"/>
        </w:rPr>
        <w:t xml:space="preserve">.  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6-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-2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6+2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8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=64</m:t>
        </m:r>
      </m:oMath>
      <w:r w:rsidR="00A255DF">
        <w:rPr>
          <w:rFonts w:eastAsiaTheme="minorEastAsia" w:cs="Arial"/>
          <w:color w:val="E36C0A" w:themeColor="accent6" w:themeShade="BF"/>
        </w:rPr>
        <w:t xml:space="preserve">.   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6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=0</m:t>
        </m:r>
      </m:oMath>
      <w:r w:rsidR="00A255DF">
        <w:rPr>
          <w:rFonts w:eastAsiaTheme="minorEastAsia" w:cs="Arial"/>
          <w:color w:val="E36C0A" w:themeColor="accent6" w:themeShade="BF"/>
        </w:rPr>
        <w:t>.</w:t>
      </w:r>
      <w:r w:rsidR="008E34D3" w:rsidRPr="00392762">
        <w:rPr>
          <w:rFonts w:eastAsiaTheme="minorEastAsia" w:cs="Arial"/>
          <w:color w:val="002060"/>
        </w:rPr>
        <w:br/>
      </w:r>
      <w:r w:rsidR="008E34D3" w:rsidRPr="00BB468E">
        <w:rPr>
          <w:rFonts w:eastAsiaTheme="minorEastAsia" w:cs="Arial"/>
          <w:b/>
          <w:color w:val="C00000"/>
        </w:rPr>
        <w:t>Remarque</w:t>
      </w:r>
      <w:r w:rsidR="008E34D3" w:rsidRPr="00BB468E">
        <w:rPr>
          <w:rFonts w:eastAsiaTheme="minorEastAsia" w:cs="Arial"/>
          <w:color w:val="C00000"/>
        </w:rPr>
        <w:t>. Il est courant de ne pas préciser l’ensemble d’arrivée car on considère qu’il est évident (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C00000"/>
          </w:rPr>
          <m:t>R</m:t>
        </m:r>
      </m:oMath>
      <w:r w:rsidR="008E34D3" w:rsidRPr="00BB468E">
        <w:rPr>
          <w:rFonts w:eastAsiaTheme="minorEastAsia" w:cs="Arial"/>
          <w:color w:val="C00000"/>
        </w:rPr>
        <w:t>).</w:t>
      </w:r>
      <w:r w:rsidR="00276583" w:rsidRPr="00392762">
        <w:rPr>
          <w:rFonts w:eastAsiaTheme="minorEastAsia" w:cs="Arial"/>
        </w:rPr>
        <w:br/>
      </w:r>
      <w:r w:rsidR="00276583" w:rsidRPr="00392762">
        <w:rPr>
          <w:rFonts w:eastAsiaTheme="minorEastAsia" w:cs="Arial"/>
          <w:b/>
          <w:color w:val="E36C0A" w:themeColor="accent6" w:themeShade="BF"/>
        </w:rPr>
        <w:t>Exemple</w:t>
      </w:r>
      <w:r w:rsidR="00276583" w:rsidRPr="00392762">
        <w:rPr>
          <w:rFonts w:eastAsiaTheme="minorEastAsia" w:cs="Arial"/>
          <w:color w:val="E36C0A" w:themeColor="accent6" w:themeShade="BF"/>
        </w:rPr>
        <w:t xml:space="preserve">. </w:t>
      </w:r>
      <w:r w:rsidR="00091299" w:rsidRPr="00392762">
        <w:rPr>
          <w:rFonts w:eastAsiaTheme="minorEastAsia" w:cs="Arial"/>
          <w:color w:val="E36C0A" w:themeColor="accent6" w:themeShade="BF"/>
        </w:rPr>
        <w:t xml:space="preserve">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</m:oMath>
      <w:r w:rsidR="00091299" w:rsidRPr="00392762">
        <w:rPr>
          <w:rFonts w:eastAsiaTheme="minorEastAsia" w:cs="Arial"/>
          <w:color w:val="E36C0A" w:themeColor="accent6" w:themeShade="BF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091299" w:rsidRPr="00392762">
        <w:rPr>
          <w:rFonts w:eastAsiaTheme="minorEastAsia" w:cs="Arial"/>
          <w:color w:val="E36C0A" w:themeColor="accent6" w:themeShade="BF"/>
        </w:rPr>
        <w:t xml:space="preserve"> </w:t>
      </w:r>
      <w:r w:rsidR="008756B8" w:rsidRPr="00392762">
        <w:rPr>
          <w:rFonts w:eastAsiaTheme="minorEastAsia" w:cs="Arial"/>
          <w:color w:val="E36C0A" w:themeColor="accent6" w:themeShade="BF"/>
        </w:rPr>
        <w:t xml:space="preserve">par </w:t>
      </w:r>
      <w:r w:rsidR="00091299" w:rsidRPr="00392762">
        <w:rPr>
          <w:rFonts w:eastAsiaTheme="minorEastAsia" w:cs="Arial"/>
          <w:color w:val="E36C0A" w:themeColor="accent6" w:themeShade="BF"/>
        </w:rPr>
        <w:t xml:space="preserve">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∈R</m:t>
        </m:r>
      </m:oMath>
      <w:r w:rsidR="00091299" w:rsidRPr="00392762">
        <w:rPr>
          <w:rFonts w:eastAsiaTheme="minorEastAsia" w:cs="Arial"/>
          <w:color w:val="E36C0A" w:themeColor="accent6" w:themeShade="BF"/>
        </w:rPr>
        <w:t xml:space="preserve">,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=x-4</m:t>
        </m:r>
      </m:oMath>
      <w:r w:rsidR="00FB0226" w:rsidRPr="00392762">
        <w:rPr>
          <w:rFonts w:eastAsiaTheme="minorEastAsia" w:cs="Arial"/>
          <w:color w:val="E36C0A" w:themeColor="accent6" w:themeShade="BF"/>
        </w:rPr>
        <w:t>.</w:t>
      </w:r>
      <w:r w:rsidR="00FB0226" w:rsidRPr="00392762">
        <w:rPr>
          <w:rFonts w:eastAsiaTheme="minorEastAsia" w:cs="Arial"/>
          <w:color w:val="E36C0A" w:themeColor="accent6" w:themeShade="BF"/>
        </w:rPr>
        <w:br/>
        <w:t>Il faut comprendre </w:t>
      </w:r>
      <w:r w:rsidR="00D32C14" w:rsidRPr="00392762">
        <w:rPr>
          <w:rFonts w:eastAsiaTheme="minorEastAsia" w:cs="Arial"/>
          <w:color w:val="E36C0A" w:themeColor="accent6" w:themeShade="BF"/>
        </w:rPr>
        <w:t xml:space="preserve">que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</m:oMath>
      <w:r w:rsidR="00D32C14" w:rsidRPr="00392762">
        <w:rPr>
          <w:rFonts w:eastAsiaTheme="minorEastAsia" w:cs="Arial"/>
          <w:color w:val="E36C0A" w:themeColor="accent6" w:themeShade="BF"/>
        </w:rPr>
        <w:t xml:space="preserve"> est à valeurs dans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B52E0D">
        <w:rPr>
          <w:rFonts w:eastAsiaTheme="minorEastAsia" w:cs="Arial"/>
          <w:color w:val="E36C0A" w:themeColor="accent6" w:themeShade="BF"/>
        </w:rPr>
        <w:t>, autrement dit</w:t>
      </w:r>
      <w:r w:rsidR="00A255DF">
        <w:rPr>
          <w:rFonts w:eastAsiaTheme="minorEastAsia" w:cs="Arial"/>
          <w:color w:val="E36C0A" w:themeColor="accent6" w:themeShade="BF"/>
        </w:rPr>
        <w:t xml:space="preserve"> </w:t>
      </w:r>
      <w:r w:rsidR="00A679C0">
        <w:rPr>
          <w:rFonts w:eastAsiaTheme="minorEastAsia" w:cs="Arial"/>
          <w:color w:val="E36C0A" w:themeColor="accent6" w:themeShade="BF"/>
        </w:rPr>
        <w:t xml:space="preserve"> </w:t>
      </w:r>
      <w:r w:rsidR="000829DB">
        <w:rPr>
          <w:rFonts w:eastAsiaTheme="minorEastAsia" w:cs="Arial"/>
          <w:color w:val="E36C0A" w:themeColor="accent6" w:themeShade="BF"/>
        </w:rPr>
        <w:t xml:space="preserve"> </w:t>
      </w:r>
      <w:r w:rsidR="00D32C14" w:rsidRPr="00392762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:R→R</m:t>
        </m:r>
      </m:oMath>
      <w:r w:rsidR="00BB468E">
        <w:rPr>
          <w:rFonts w:eastAsiaTheme="minorEastAsia" w:cs="Arial"/>
          <w:color w:val="E36C0A" w:themeColor="accent6" w:themeShade="BF"/>
        </w:rPr>
        <w:br/>
      </w:r>
      <w:r w:rsidR="00BB468E" w:rsidRPr="00BB468E">
        <w:rPr>
          <w:rFonts w:eastAsiaTheme="minorEastAsia" w:cs="Arial"/>
          <w:b/>
          <w:color w:val="C00000"/>
        </w:rPr>
        <w:t>Remarque</w:t>
      </w:r>
      <w:r w:rsidR="00BB468E" w:rsidRPr="00BB468E">
        <w:rPr>
          <w:rFonts w:eastAsiaTheme="minorEastAsia" w:cs="Arial"/>
          <w:color w:val="C00000"/>
        </w:rPr>
        <w:t xml:space="preserve">. Il est courant de ne pas préciser l’ensemble de définition de </w:t>
      </w:r>
      <m:oMath>
        <m:r>
          <w:rPr>
            <w:rFonts w:ascii="Cambria Math" w:eastAsiaTheme="minorEastAsia" w:hAnsi="Cambria Math" w:cs="Arial"/>
            <w:color w:val="C00000"/>
          </w:rPr>
          <m:t>f</m:t>
        </m:r>
      </m:oMath>
      <w:r w:rsidR="00B27012">
        <w:rPr>
          <w:rFonts w:eastAsiaTheme="minorEastAsia" w:cs="Arial"/>
          <w:color w:val="C00000"/>
        </w:rPr>
        <w:t>. Dans ce cas,</w:t>
      </w:r>
      <w:r w:rsidR="00BB468E" w:rsidRPr="00BB468E">
        <w:rPr>
          <w:rFonts w:eastAsiaTheme="minorEastAsia" w:cs="Arial"/>
          <w:color w:val="C00000"/>
        </w:rPr>
        <w:t xml:space="preserve"> il faut chercher l’ensemble le plus grand possible pour lequel l’expression algébrique de </w:t>
      </w:r>
      <m:oMath>
        <m:r>
          <w:rPr>
            <w:rFonts w:ascii="Cambria Math" w:eastAsiaTheme="minorEastAsia" w:hAnsi="Cambria Math" w:cs="Arial"/>
            <w:color w:val="C00000"/>
          </w:rPr>
          <m:t>f</m:t>
        </m:r>
      </m:oMath>
      <w:r w:rsidR="00BB468E" w:rsidRPr="00BB468E">
        <w:rPr>
          <w:rFonts w:eastAsiaTheme="minorEastAsia" w:cs="Arial"/>
          <w:color w:val="C00000"/>
        </w:rPr>
        <w:t xml:space="preserve"> a un sens dans le contexte.</w:t>
      </w:r>
      <w:r w:rsidR="00B42E0F" w:rsidRPr="00392762">
        <w:rPr>
          <w:rFonts w:eastAsiaTheme="minorEastAsia" w:cs="Arial"/>
          <w:color w:val="E36C0A" w:themeColor="accent6" w:themeShade="BF"/>
        </w:rPr>
        <w:br/>
      </w:r>
      <w:r w:rsidR="00B42E0F" w:rsidRPr="00392762">
        <w:rPr>
          <w:rFonts w:eastAsiaTheme="minorEastAsia" w:cs="Arial"/>
          <w:b/>
          <w:color w:val="E36C0A" w:themeColor="accent6" w:themeShade="BF"/>
        </w:rPr>
        <w:t>Exemple</w:t>
      </w:r>
      <w:r w:rsidR="00B42E0F" w:rsidRPr="00392762">
        <w:rPr>
          <w:rFonts w:eastAsiaTheme="minorEastAsia" w:cs="Arial"/>
          <w:color w:val="E36C0A" w:themeColor="accent6" w:themeShade="BF"/>
        </w:rPr>
        <w:t xml:space="preserve">. </w:t>
      </w:r>
      <w:r w:rsidR="00D32C14" w:rsidRPr="00392762">
        <w:rPr>
          <w:rFonts w:eastAsiaTheme="minorEastAsia" w:cs="Arial"/>
          <w:color w:val="E36C0A" w:themeColor="accent6" w:themeShade="BF"/>
        </w:rPr>
        <w:t xml:space="preserve">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D32C14" w:rsidRPr="00392762">
        <w:rPr>
          <w:rFonts w:eastAsiaTheme="minorEastAsia" w:cs="Arial"/>
          <w:color w:val="E36C0A" w:themeColor="accent6" w:themeShade="BF"/>
        </w:rPr>
        <w:t xml:space="preserve"> la fonction </w:t>
      </w:r>
      <w:r w:rsidR="00B27012">
        <w:rPr>
          <w:rFonts w:eastAsiaTheme="minorEastAsia" w:cs="Arial"/>
          <w:color w:val="E36C0A" w:themeColor="accent6" w:themeShade="BF"/>
        </w:rPr>
        <w:t xml:space="preserve">numérique </w:t>
      </w:r>
      <w:r w:rsidR="00D32C14" w:rsidRPr="00392762">
        <w:rPr>
          <w:rFonts w:eastAsiaTheme="minorEastAsia" w:cs="Arial"/>
          <w:color w:val="E36C0A" w:themeColor="accent6" w:themeShade="BF"/>
        </w:rPr>
        <w:t xml:space="preserve">définie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</w:rPr>
          <m:t>+2</m:t>
        </m:r>
      </m:oMath>
      <w:r w:rsidR="00D32C14" w:rsidRPr="00392762">
        <w:rPr>
          <w:rFonts w:eastAsiaTheme="minorEastAsia" w:cs="Arial"/>
          <w:color w:val="E36C0A" w:themeColor="accent6" w:themeShade="BF"/>
        </w:rPr>
        <w:br/>
      </w:r>
      <w:r w:rsidR="001512A5" w:rsidRPr="00392762">
        <w:rPr>
          <w:rFonts w:eastAsiaTheme="minorEastAsia" w:cs="Arial"/>
          <w:color w:val="E36C0A" w:themeColor="accent6" w:themeShade="BF"/>
        </w:rPr>
        <w:t xml:space="preserve">Il faut comprendre que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1512A5" w:rsidRPr="00392762">
        <w:rPr>
          <w:rFonts w:eastAsiaTheme="minorEastAsia" w:cs="Arial"/>
          <w:color w:val="E36C0A" w:themeColor="accent6" w:themeShade="BF"/>
        </w:rPr>
        <w:t xml:space="preserve"> est à valeurs dans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1512A5" w:rsidRPr="00392762">
        <w:rPr>
          <w:rFonts w:eastAsiaTheme="minorEastAsia" w:cs="Arial"/>
          <w:color w:val="E36C0A" w:themeColor="accent6" w:themeShade="BF"/>
        </w:rPr>
        <w:t xml:space="preserve"> et que l’ensemble de définition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D</m:t>
        </m:r>
      </m:oMath>
      <w:r w:rsidR="001512A5" w:rsidRPr="00392762">
        <w:rPr>
          <w:rFonts w:eastAsiaTheme="minorEastAsia" w:cs="Arial"/>
          <w:color w:val="E36C0A" w:themeColor="accent6" w:themeShade="BF"/>
        </w:rPr>
        <w:t xml:space="preserve"> est une partie de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1512A5" w:rsidRPr="00392762">
        <w:rPr>
          <w:rFonts w:eastAsiaTheme="minorEastAsia" w:cs="Arial"/>
          <w:color w:val="E36C0A" w:themeColor="accent6" w:themeShade="BF"/>
        </w:rPr>
        <w:t xml:space="preserve">. D’après l’expression on voit que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</m:oMath>
      <w:r w:rsidR="001512A5" w:rsidRPr="00392762">
        <w:rPr>
          <w:rFonts w:eastAsiaTheme="minorEastAsia" w:cs="Arial"/>
          <w:color w:val="E36C0A" w:themeColor="accent6" w:themeShade="BF"/>
        </w:rPr>
        <w:t xml:space="preserve"> est défini si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x≠0</m:t>
        </m:r>
      </m:oMath>
      <w:r w:rsidR="001512A5" w:rsidRPr="00392762">
        <w:rPr>
          <w:rFonts w:eastAsiaTheme="minorEastAsia" w:cs="Arial"/>
          <w:color w:val="E36C0A" w:themeColor="accent6" w:themeShade="BF"/>
        </w:rPr>
        <w:t xml:space="preserve"> mais pas en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x=0</m:t>
        </m:r>
      </m:oMath>
      <w:r w:rsidR="001512A5" w:rsidRPr="00392762">
        <w:rPr>
          <w:rFonts w:eastAsiaTheme="minorEastAsia" w:cs="Arial"/>
          <w:color w:val="E36C0A" w:themeColor="accent6" w:themeShade="BF"/>
        </w:rPr>
        <w:t xml:space="preserve">. Donc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D=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*</m:t>
            </m:r>
          </m:sup>
        </m:sSup>
      </m:oMath>
      <w:r w:rsidR="001512A5" w:rsidRPr="00392762">
        <w:rPr>
          <w:rFonts w:eastAsiaTheme="minorEastAsia" w:cs="Arial"/>
          <w:color w:val="E36C0A" w:themeColor="accent6" w:themeShade="BF"/>
        </w:rPr>
        <w:t xml:space="preserve"> est l’ensemble des réels non nul. Il faut </w:t>
      </w:r>
      <w:r w:rsidR="00F81369">
        <w:rPr>
          <w:rFonts w:eastAsiaTheme="minorEastAsia" w:cs="Arial"/>
          <w:color w:val="E36C0A" w:themeColor="accent6" w:themeShade="BF"/>
        </w:rPr>
        <w:t>donc comprendre que</w:t>
      </w:r>
      <w:r w:rsidR="00560F4E">
        <w:rPr>
          <w:rFonts w:eastAsiaTheme="minorEastAsia" w:cs="Arial"/>
          <w:color w:val="E36C0A" w:themeColor="accent6" w:themeShade="BF"/>
        </w:rPr>
        <w:t xml:space="preserve"> </w:t>
      </w:r>
      <w:r w:rsidR="00F81369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f: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*</m:t>
            </m:r>
          </m:sup>
        </m:sSup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→R</m:t>
        </m:r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25033" w14:paraId="500324C6" w14:textId="77777777" w:rsidTr="00525033">
        <w:tc>
          <w:tcPr>
            <w:tcW w:w="10606" w:type="dxa"/>
          </w:tcPr>
          <w:p w14:paraId="1C3FA0A9" w14:textId="7C609A89" w:rsidR="00525033" w:rsidRPr="00392762" w:rsidRDefault="00525033" w:rsidP="00580301">
            <w:pPr>
              <w:rPr>
                <w:rFonts w:eastAsiaTheme="minorEastAsia" w:cs="Arial"/>
                <w:color w:val="002060"/>
              </w:rPr>
            </w:pPr>
            <w:r w:rsidRPr="00392762">
              <w:rPr>
                <w:rFonts w:eastAsiaTheme="minorEastAsia" w:cs="Arial"/>
                <w:b/>
                <w:color w:val="002060"/>
              </w:rPr>
              <w:t>Définition</w:t>
            </w:r>
            <w:r w:rsidRPr="00392762">
              <w:rPr>
                <w:rFonts w:eastAsiaTheme="minorEastAsia" w:cs="Arial"/>
                <w:color w:val="002060"/>
              </w:rPr>
              <w:t xml:space="preserve">. Dans un repère du plan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R</m:t>
              </m:r>
            </m:oMath>
            <w:r w:rsidRPr="00392762">
              <w:rPr>
                <w:rFonts w:eastAsiaTheme="minorEastAsia" w:cs="Arial"/>
                <w:color w:val="002060"/>
              </w:rPr>
              <w:t xml:space="preserve">, </w:t>
            </w:r>
            <w:r w:rsidRPr="00392762">
              <w:rPr>
                <w:rFonts w:eastAsiaTheme="minorEastAsia" w:cs="Arial"/>
                <w:b/>
                <w:color w:val="002060"/>
              </w:rPr>
              <w:t xml:space="preserve">la courbe représentative d’une fonction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r>
                <w:rPr>
                  <w:rFonts w:ascii="Cambria Math" w:eastAsiaTheme="minorEastAsia" w:hAnsi="Cambria Math" w:cs="Arial"/>
                  <w:color w:val="002060"/>
                </w:rPr>
                <m:t>:D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002060"/>
                </w:rPr>
                <m:t>→R</m:t>
              </m:r>
            </m:oMath>
            <w:r w:rsidRPr="00392762">
              <w:rPr>
                <w:rFonts w:eastAsiaTheme="minorEastAsia" w:cs="Arial"/>
                <w:color w:val="002060"/>
              </w:rPr>
              <w:t xml:space="preserve"> est l’ensemble des points de coordonnées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x;y</m:t>
                  </m:r>
                </m:e>
              </m:d>
            </m:oMath>
            <w:r w:rsidRPr="00392762">
              <w:rPr>
                <w:rFonts w:eastAsiaTheme="minorEastAsia" w:cs="Arial"/>
                <w:color w:val="002060"/>
              </w:rPr>
              <w:t xml:space="preserve"> où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x∈D</m:t>
              </m:r>
            </m:oMath>
            <w:r w:rsidRPr="00392762">
              <w:rPr>
                <w:rFonts w:eastAsiaTheme="minorEastAsia" w:cs="Arial"/>
                <w:color w:val="00206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y=f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</m:oMath>
            <w:r w:rsidRPr="00392762">
              <w:rPr>
                <w:rFonts w:eastAsiaTheme="minorEastAsia" w:cs="Arial"/>
                <w:color w:val="002060"/>
              </w:rPr>
              <w:t xml:space="preserve"> est l’image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 w:rsidRPr="00392762">
              <w:rPr>
                <w:rFonts w:eastAsiaTheme="minorEastAsia" w:cs="Arial"/>
                <w:color w:val="002060"/>
              </w:rPr>
              <w:t xml:space="preserve"> par la fonction.  </w:t>
            </w:r>
            <w:r w:rsidR="00DB2D13" w:rsidRPr="00392762">
              <w:rPr>
                <w:rFonts w:eastAsiaTheme="minorEastAsia" w:cs="Arial"/>
                <w:color w:val="002060"/>
              </w:rPr>
              <w:br/>
            </w:r>
            <w:r w:rsidRPr="00392762">
              <w:rPr>
                <w:rFonts w:eastAsiaTheme="minorEastAsia" w:cs="Arial"/>
                <w:color w:val="002060"/>
              </w:rPr>
              <w:t>C’est la courbe d’équation « 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y=f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</m:oMath>
            <w:r w:rsidRPr="00392762">
              <w:rPr>
                <w:rFonts w:eastAsiaTheme="minorEastAsia" w:cs="Arial"/>
                <w:color w:val="002060"/>
              </w:rPr>
              <w:t> ».</w:t>
            </w:r>
          </w:p>
        </w:tc>
      </w:tr>
    </w:tbl>
    <w:p w14:paraId="6C1E9C0C" w14:textId="4A2EA269" w:rsidR="00BE7457" w:rsidRPr="00C53257" w:rsidRDefault="00525033" w:rsidP="00580301">
      <w:pPr>
        <w:rPr>
          <w:rFonts w:eastAsiaTheme="minorEastAsia" w:cs="Arial"/>
          <w:color w:val="4F6228" w:themeColor="accent3" w:themeShade="80"/>
        </w:rPr>
      </w:pPr>
      <w:r w:rsidRPr="00392762">
        <w:rPr>
          <w:noProof/>
          <w:color w:val="E36C0A" w:themeColor="accent6" w:themeShade="BF"/>
        </w:rPr>
        <w:drawing>
          <wp:anchor distT="0" distB="0" distL="114300" distR="114300" simplePos="0" relativeHeight="251664896" behindDoc="1" locked="0" layoutInCell="1" allowOverlap="1" wp14:anchorId="116F745B" wp14:editId="393FBFE5">
            <wp:simplePos x="0" y="0"/>
            <wp:positionH relativeFrom="column">
              <wp:posOffset>5064760</wp:posOffset>
            </wp:positionH>
            <wp:positionV relativeFrom="paragraph">
              <wp:posOffset>7620</wp:posOffset>
            </wp:positionV>
            <wp:extent cx="1595755" cy="1778000"/>
            <wp:effectExtent l="0" t="0" r="0" b="0"/>
            <wp:wrapTight wrapText="bothSides">
              <wp:wrapPolygon edited="0">
                <wp:start x="0" y="0"/>
                <wp:lineTo x="0" y="21291"/>
                <wp:lineTo x="21402" y="21291"/>
                <wp:lineTo x="2140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F17" w:rsidRPr="00392762">
        <w:rPr>
          <w:rFonts w:eastAsiaTheme="minorEastAsia" w:cs="Arial"/>
          <w:b/>
          <w:color w:val="E36C0A" w:themeColor="accent6" w:themeShade="BF"/>
        </w:rPr>
        <w:t>Exemple</w:t>
      </w:r>
      <w:r w:rsidR="00140F17" w:rsidRPr="00392762">
        <w:rPr>
          <w:rFonts w:eastAsiaTheme="minorEastAsia" w:cs="Arial"/>
          <w:color w:val="E36C0A" w:themeColor="accent6" w:themeShade="BF"/>
        </w:rPr>
        <w:t xml:space="preserve">. </w:t>
      </w:r>
      <w:r w:rsidR="0030639F" w:rsidRPr="00392762">
        <w:rPr>
          <w:rFonts w:eastAsiaTheme="minorEastAsia" w:cs="Arial"/>
          <w:color w:val="E36C0A" w:themeColor="accent6" w:themeShade="BF"/>
        </w:rPr>
        <w:t xml:space="preserve"> </w:t>
      </w:r>
      <w:r w:rsidR="00EA646C" w:rsidRPr="00392762">
        <w:rPr>
          <w:rFonts w:eastAsiaTheme="minorEastAsia" w:cs="Arial"/>
          <w:color w:val="E36C0A" w:themeColor="accent6" w:themeShade="BF"/>
        </w:rPr>
        <w:t>Soit l</w:t>
      </w:r>
      <w:r w:rsidR="00565473" w:rsidRPr="00392762">
        <w:rPr>
          <w:rFonts w:eastAsiaTheme="minorEastAsia" w:cs="Arial"/>
          <w:color w:val="E36C0A" w:themeColor="accent6" w:themeShade="BF"/>
        </w:rPr>
        <w:t xml:space="preserve">a fonction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f: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-2;2</m:t>
            </m:r>
          </m:e>
        </m:d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→R</m:t>
        </m:r>
      </m:oMath>
      <w:r w:rsidR="00565473" w:rsidRPr="00392762">
        <w:rPr>
          <w:rFonts w:eastAsiaTheme="minorEastAsia" w:cs="Arial"/>
          <w:color w:val="E36C0A" w:themeColor="accent6" w:themeShade="BF"/>
        </w:rPr>
        <w:t xml:space="preserve"> définie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-4</m:t>
        </m:r>
      </m:oMath>
      <w:r w:rsidR="00565473" w:rsidRPr="00392762">
        <w:rPr>
          <w:rFonts w:eastAsiaTheme="minorEastAsia" w:cs="Arial"/>
          <w:color w:val="E36C0A" w:themeColor="accent6" w:themeShade="BF"/>
        </w:rPr>
        <w:t>.</w:t>
      </w:r>
      <w:r w:rsidR="00EA646C" w:rsidRPr="00392762">
        <w:rPr>
          <w:rFonts w:eastAsiaTheme="minorEastAsia" w:cs="Arial"/>
          <w:color w:val="E36C0A" w:themeColor="accent6" w:themeShade="BF"/>
        </w:rPr>
        <w:br/>
        <w:t xml:space="preserve">On a tracé la courbe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sub>
        </m:sSub>
      </m:oMath>
      <w:r w:rsidR="00B3736A" w:rsidRPr="00392762">
        <w:rPr>
          <w:rFonts w:eastAsiaTheme="minorEastAsia" w:cs="Arial"/>
          <w:color w:val="E36C0A" w:themeColor="accent6" w:themeShade="BF"/>
        </w:rPr>
        <w:t xml:space="preserve"> </w:t>
      </w:r>
      <w:r w:rsidR="00EA646C" w:rsidRPr="00392762">
        <w:rPr>
          <w:rFonts w:eastAsiaTheme="minorEastAsia" w:cs="Arial"/>
          <w:color w:val="E36C0A" w:themeColor="accent6" w:themeShade="BF"/>
        </w:rPr>
        <w:t xml:space="preserve">représentative de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EA646C" w:rsidRPr="00392762">
        <w:rPr>
          <w:rFonts w:eastAsiaTheme="minorEastAsia" w:cs="Arial"/>
          <w:color w:val="E36C0A" w:themeColor="accent6" w:themeShade="BF"/>
        </w:rPr>
        <w:t xml:space="preserve"> sur le graphe ci-contre.</w:t>
      </w:r>
      <w:r w:rsidR="00EA646C" w:rsidRPr="00392762">
        <w:rPr>
          <w:rFonts w:eastAsiaTheme="minorEastAsia" w:cs="Arial"/>
          <w:color w:val="E36C0A" w:themeColor="accent6" w:themeShade="BF"/>
        </w:rPr>
        <w:br/>
      </w:r>
      <w:r w:rsidR="00A17ABD" w:rsidRPr="00392762">
        <w:rPr>
          <w:rFonts w:eastAsiaTheme="minorEastAsia" w:cs="Arial"/>
          <w:color w:val="E36C0A" w:themeColor="accent6" w:themeShade="BF"/>
        </w:rPr>
        <w:t>Il s’agit de la courbe d’équation « 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-4</m:t>
        </m:r>
      </m:oMath>
      <w:r w:rsidR="00A17ABD" w:rsidRPr="00392762">
        <w:rPr>
          <w:rFonts w:eastAsiaTheme="minorEastAsia" w:cs="Arial"/>
          <w:color w:val="E36C0A" w:themeColor="accent6" w:themeShade="BF"/>
        </w:rPr>
        <w:t> ».</w:t>
      </w:r>
      <w:r w:rsidR="008F6D62" w:rsidRPr="00392762">
        <w:rPr>
          <w:rFonts w:eastAsiaTheme="minorEastAsia" w:cs="Arial"/>
          <w:color w:val="E36C0A" w:themeColor="accent6" w:themeShade="BF"/>
        </w:rPr>
        <w:br/>
      </w:r>
      <w:r w:rsidR="00C2734E" w:rsidRPr="00392762">
        <w:rPr>
          <w:rFonts w:eastAsiaTheme="minorEastAsia" w:cs="Arial"/>
          <w:b/>
          <w:color w:val="E36C0A" w:themeColor="accent6" w:themeShade="BF"/>
        </w:rPr>
        <w:t>Exemple</w:t>
      </w:r>
      <w:r w:rsidR="008F6D62" w:rsidRPr="00392762">
        <w:rPr>
          <w:rFonts w:eastAsiaTheme="minorEastAsia" w:cs="Arial"/>
          <w:color w:val="E36C0A" w:themeColor="accent6" w:themeShade="BF"/>
        </w:rPr>
        <w:t xml:space="preserve">. </w:t>
      </w:r>
      <w:r w:rsidR="00C2734E" w:rsidRPr="00392762">
        <w:rPr>
          <w:rFonts w:eastAsiaTheme="minorEastAsia" w:cs="Arial"/>
          <w:color w:val="E36C0A" w:themeColor="accent6" w:themeShade="BF"/>
        </w:rPr>
        <w:t xml:space="preserve">Etant donné un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x∈D</m:t>
        </m:r>
      </m:oMath>
      <w:r w:rsidR="00C2734E" w:rsidRPr="00392762">
        <w:rPr>
          <w:rFonts w:eastAsiaTheme="minorEastAsia" w:cs="Arial"/>
          <w:color w:val="E36C0A" w:themeColor="accent6" w:themeShade="BF"/>
        </w:rPr>
        <w:t xml:space="preserve"> et ayant calculé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y=f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</m:oMath>
      <w:r w:rsidR="00C2734E" w:rsidRPr="00392762">
        <w:rPr>
          <w:rFonts w:eastAsiaTheme="minorEastAsia" w:cs="Arial"/>
          <w:color w:val="E36C0A" w:themeColor="accent6" w:themeShade="BF"/>
        </w:rPr>
        <w:t xml:space="preserve">, on </w:t>
      </w:r>
      <w:r w:rsidR="008F6D62" w:rsidRPr="00392762">
        <w:rPr>
          <w:rFonts w:eastAsiaTheme="minorEastAsia" w:cs="Arial"/>
          <w:color w:val="E36C0A" w:themeColor="accent6" w:themeShade="BF"/>
        </w:rPr>
        <w:t xml:space="preserve">peut vérifier graphiquement que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y=f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</m:oMath>
      <w:r w:rsidR="008F6D62" w:rsidRPr="00392762">
        <w:rPr>
          <w:rFonts w:eastAsiaTheme="minorEastAsia" w:cs="Arial"/>
          <w:color w:val="E36C0A" w:themeColor="accent6" w:themeShade="BF"/>
        </w:rPr>
        <w:t>.</w:t>
      </w:r>
      <w:r w:rsidR="00C2734E" w:rsidRPr="00392762">
        <w:rPr>
          <w:rFonts w:eastAsiaTheme="minorEastAsia" w:cs="Arial"/>
          <w:color w:val="E36C0A" w:themeColor="accent6" w:themeShade="BF"/>
        </w:rPr>
        <w:br/>
      </w:r>
      <w:r w:rsidR="00671BF7" w:rsidRPr="00392762">
        <w:rPr>
          <w:rFonts w:eastAsiaTheme="minorEastAsia" w:cs="Arial"/>
          <w:color w:val="E36C0A" w:themeColor="accent6" w:themeShade="BF"/>
        </w:rPr>
        <w:t xml:space="preserve">Il suffit de regarder le point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x;y</m:t>
            </m:r>
          </m:e>
        </m:d>
      </m:oMath>
      <w:r w:rsidR="00671BF7" w:rsidRPr="00392762">
        <w:rPr>
          <w:rFonts w:eastAsiaTheme="minorEastAsia" w:cs="Arial"/>
          <w:color w:val="E36C0A" w:themeColor="accent6" w:themeShade="BF"/>
        </w:rPr>
        <w:t xml:space="preserve"> et de vérifier s’il se trouve sur la courbe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sub>
        </m:sSub>
      </m:oMath>
      <w:r w:rsidR="00671BF7" w:rsidRPr="00392762">
        <w:rPr>
          <w:rFonts w:eastAsiaTheme="minorEastAsia" w:cs="Arial"/>
          <w:color w:val="E36C0A" w:themeColor="accent6" w:themeShade="BF"/>
        </w:rPr>
        <w:t>.</w:t>
      </w:r>
      <w:r w:rsidR="00A17ABD" w:rsidRPr="00392762">
        <w:rPr>
          <w:rFonts w:eastAsiaTheme="minorEastAsia" w:cs="Arial"/>
          <w:color w:val="E36C0A" w:themeColor="accent6" w:themeShade="BF"/>
        </w:rPr>
        <w:br/>
      </w:r>
      <w:r w:rsidR="00336139">
        <w:rPr>
          <w:rFonts w:eastAsiaTheme="minorEastAsia" w:cs="Arial"/>
          <w:color w:val="E36C0A" w:themeColor="accent6" w:themeShade="BF"/>
        </w:rPr>
        <w:t xml:space="preserve">En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x=1</m:t>
        </m:r>
      </m:oMath>
      <w:r w:rsidR="00336139">
        <w:rPr>
          <w:rFonts w:eastAsiaTheme="minorEastAsia" w:cs="Arial"/>
          <w:color w:val="E36C0A" w:themeColor="accent6" w:themeShade="BF"/>
        </w:rPr>
        <w:t xml:space="preserve"> on calcule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y=f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-4=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-4=-4</m:t>
        </m:r>
      </m:oMath>
      <w:r w:rsidR="00552772" w:rsidRPr="00392762">
        <w:rPr>
          <w:rFonts w:eastAsiaTheme="minorEastAsia" w:cs="Arial"/>
          <w:color w:val="E36C0A" w:themeColor="accent6" w:themeShade="BF"/>
        </w:rPr>
        <w:t>,</w:t>
      </w:r>
      <w:r w:rsidR="0068321E" w:rsidRPr="00392762">
        <w:rPr>
          <w:rFonts w:eastAsiaTheme="minorEastAsia" w:cs="Arial"/>
          <w:color w:val="E36C0A" w:themeColor="accent6" w:themeShade="BF"/>
        </w:rPr>
        <w:t xml:space="preserve"> donc le point </w:t>
      </w:r>
      <w:r w:rsidR="00336139">
        <w:rPr>
          <w:rFonts w:eastAsiaTheme="minorEastAsia" w:cs="Arial"/>
          <w:color w:val="E36C0A" w:themeColor="accent6" w:themeShade="BF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1;-4</m:t>
            </m:r>
          </m:e>
        </m:d>
      </m:oMath>
      <w:r w:rsidR="0068321E" w:rsidRPr="00392762">
        <w:rPr>
          <w:rFonts w:eastAsiaTheme="minorEastAsia" w:cs="Arial"/>
          <w:color w:val="E36C0A" w:themeColor="accent6" w:themeShade="BF"/>
        </w:rPr>
        <w:t xml:space="preserve"> </w:t>
      </w:r>
      <w:r w:rsidR="00875421" w:rsidRPr="00392762">
        <w:rPr>
          <w:rFonts w:eastAsiaTheme="minorEastAsia" w:cs="Arial"/>
          <w:color w:val="E36C0A" w:themeColor="accent6" w:themeShade="BF"/>
        </w:rPr>
        <w:t xml:space="preserve">doit </w:t>
      </w:r>
      <w:r w:rsidR="0068321E" w:rsidRPr="00392762">
        <w:rPr>
          <w:rFonts w:eastAsiaTheme="minorEastAsia" w:cs="Arial"/>
          <w:color w:val="E36C0A" w:themeColor="accent6" w:themeShade="BF"/>
        </w:rPr>
        <w:t>se trouve</w:t>
      </w:r>
      <w:r w:rsidR="00875421" w:rsidRPr="00392762">
        <w:rPr>
          <w:rFonts w:eastAsiaTheme="minorEastAsia" w:cs="Arial"/>
          <w:color w:val="E36C0A" w:themeColor="accent6" w:themeShade="BF"/>
        </w:rPr>
        <w:t>r</w:t>
      </w:r>
      <w:r w:rsidR="0068321E" w:rsidRPr="00392762">
        <w:rPr>
          <w:rFonts w:eastAsiaTheme="minorEastAsia" w:cs="Arial"/>
          <w:color w:val="E36C0A" w:themeColor="accent6" w:themeShade="BF"/>
        </w:rPr>
        <w:t xml:space="preserve"> sur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sub>
        </m:sSub>
      </m:oMath>
      <w:r w:rsidR="0068321E" w:rsidRPr="00392762">
        <w:rPr>
          <w:rFonts w:eastAsiaTheme="minorEastAsia" w:cs="Arial"/>
          <w:color w:val="E36C0A" w:themeColor="accent6" w:themeShade="BF"/>
        </w:rPr>
        <w:t>.</w:t>
      </w:r>
      <w:r w:rsidR="00E31110" w:rsidRPr="00392762">
        <w:rPr>
          <w:rFonts w:eastAsiaTheme="minorEastAsia" w:cs="Arial"/>
          <w:color w:val="E36C0A" w:themeColor="accent6" w:themeShade="BF"/>
        </w:rPr>
        <w:t xml:space="preserve"> C’est bien le cas.</w:t>
      </w:r>
      <w:r w:rsidR="00552772" w:rsidRPr="00392762">
        <w:rPr>
          <w:rFonts w:eastAsiaTheme="minorEastAsia" w:cs="Arial"/>
          <w:color w:val="E36C0A" w:themeColor="accent6" w:themeShade="BF"/>
        </w:rPr>
        <w:t xml:space="preserve">  </w:t>
      </w:r>
      <w:r w:rsidR="008F6D62" w:rsidRPr="00392762">
        <w:rPr>
          <w:rFonts w:eastAsiaTheme="minorEastAsia" w:cs="Arial"/>
          <w:color w:val="E36C0A" w:themeColor="accent6" w:themeShade="BF"/>
        </w:rPr>
        <w:br/>
      </w:r>
      <w:r w:rsidR="006527FA" w:rsidRPr="00392762">
        <w:rPr>
          <w:rFonts w:eastAsiaTheme="minorEastAsia" w:cs="Arial"/>
          <w:b/>
          <w:color w:val="E36C0A" w:themeColor="accent6" w:themeShade="BF"/>
        </w:rPr>
        <w:t>Exemple</w:t>
      </w:r>
      <w:r w:rsidR="008F6D62" w:rsidRPr="00392762">
        <w:rPr>
          <w:rFonts w:eastAsiaTheme="minorEastAsia" w:cs="Arial"/>
          <w:color w:val="E36C0A" w:themeColor="accent6" w:themeShade="BF"/>
        </w:rPr>
        <w:t xml:space="preserve">. On peut lire graphiquement la valeur de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</m:oMath>
      <w:r w:rsidR="008F6D62" w:rsidRPr="00392762">
        <w:rPr>
          <w:rFonts w:eastAsiaTheme="minorEastAsia" w:cs="Arial"/>
          <w:color w:val="E36C0A" w:themeColor="accent6" w:themeShade="BF"/>
        </w:rPr>
        <w:t xml:space="preserve"> pour un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</m:t>
        </m:r>
      </m:oMath>
      <w:r w:rsidR="008F6D62" w:rsidRPr="00392762">
        <w:rPr>
          <w:rFonts w:eastAsiaTheme="minorEastAsia" w:cs="Arial"/>
          <w:color w:val="E36C0A" w:themeColor="accent6" w:themeShade="BF"/>
        </w:rPr>
        <w:t xml:space="preserve"> donné.</w:t>
      </w:r>
      <w:r w:rsidR="006E6675" w:rsidRPr="00392762">
        <w:rPr>
          <w:rFonts w:eastAsiaTheme="minorEastAsia" w:cs="Arial"/>
          <w:color w:val="E36C0A" w:themeColor="accent6" w:themeShade="BF"/>
        </w:rPr>
        <w:br/>
        <w:t xml:space="preserve">Si on cherche à déterminer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-2</m:t>
            </m:r>
          </m:e>
        </m:d>
      </m:oMath>
      <w:r w:rsidR="006E6675" w:rsidRPr="00392762">
        <w:rPr>
          <w:rFonts w:eastAsiaTheme="minorEastAsia" w:cs="Arial"/>
          <w:color w:val="E36C0A" w:themeColor="accent6" w:themeShade="BF"/>
        </w:rPr>
        <w:t xml:space="preserve">, on se place en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x=-2</m:t>
        </m:r>
      </m:oMath>
      <w:r w:rsidR="006E6675" w:rsidRPr="00392762">
        <w:rPr>
          <w:rFonts w:eastAsiaTheme="minorEastAsia" w:cs="Arial"/>
          <w:color w:val="E36C0A" w:themeColor="accent6" w:themeShade="BF"/>
        </w:rPr>
        <w:t>, on regarde où la droite</w:t>
      </w:r>
      <w:r w:rsidR="00DB3FC4" w:rsidRPr="00392762">
        <w:rPr>
          <w:rFonts w:eastAsiaTheme="minorEastAsia" w:cs="Arial"/>
          <w:color w:val="E36C0A" w:themeColor="accent6" w:themeShade="BF"/>
        </w:rPr>
        <w:t xml:space="preserve"> verti</w:t>
      </w:r>
      <w:r w:rsidR="00D9621F" w:rsidRPr="00392762">
        <w:rPr>
          <w:rFonts w:eastAsiaTheme="minorEastAsia" w:cs="Arial"/>
          <w:color w:val="E36C0A" w:themeColor="accent6" w:themeShade="BF"/>
        </w:rPr>
        <w:t>cale</w:t>
      </w:r>
      <w:r w:rsidR="006E6675" w:rsidRPr="00392762">
        <w:rPr>
          <w:rFonts w:eastAsiaTheme="minorEastAsia" w:cs="Arial"/>
          <w:color w:val="E36C0A" w:themeColor="accent6" w:themeShade="BF"/>
        </w:rPr>
        <w:t xml:space="preserve"> </w:t>
      </w:r>
      <w:r w:rsidR="00336139">
        <w:rPr>
          <w:rFonts w:eastAsiaTheme="minorEastAsia" w:cs="Arial"/>
          <w:color w:val="E36C0A" w:themeColor="accent6" w:themeShade="BF"/>
        </w:rPr>
        <w:t xml:space="preserve">d’abscisse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-2</m:t>
        </m:r>
      </m:oMath>
      <w:r w:rsidR="00336139">
        <w:rPr>
          <w:rFonts w:eastAsiaTheme="minorEastAsia" w:cs="Arial"/>
          <w:color w:val="E36C0A" w:themeColor="accent6" w:themeShade="BF"/>
        </w:rPr>
        <w:t xml:space="preserve"> </w:t>
      </w:r>
      <w:r w:rsidR="006E6675" w:rsidRPr="00392762">
        <w:rPr>
          <w:rFonts w:eastAsiaTheme="minorEastAsia" w:cs="Arial"/>
          <w:color w:val="E36C0A" w:themeColor="accent6" w:themeShade="BF"/>
        </w:rPr>
        <w:t xml:space="preserve">coupe la courbe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sub>
        </m:sSub>
      </m:oMath>
      <w:r w:rsidR="006E6675" w:rsidRPr="00392762">
        <w:rPr>
          <w:rFonts w:eastAsiaTheme="minorEastAsia" w:cs="Arial"/>
          <w:color w:val="E36C0A" w:themeColor="accent6" w:themeShade="BF"/>
        </w:rPr>
        <w:t xml:space="preserve">, ici c’est en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B</m:t>
        </m:r>
      </m:oMath>
      <w:r w:rsidR="006E6675" w:rsidRPr="00392762">
        <w:rPr>
          <w:rFonts w:eastAsiaTheme="minorEastAsia" w:cs="Arial"/>
          <w:color w:val="E36C0A" w:themeColor="accent6" w:themeShade="BF"/>
        </w:rPr>
        <w:t xml:space="preserve">.  On regarde ensuite l’ordonnée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</m:t>
        </m:r>
      </m:oMath>
      <w:r w:rsidR="006E6675" w:rsidRPr="00392762">
        <w:rPr>
          <w:rFonts w:eastAsiaTheme="minorEastAsia" w:cs="Arial"/>
          <w:color w:val="E36C0A" w:themeColor="accent6" w:themeShade="BF"/>
        </w:rPr>
        <w:t xml:space="preserve"> du point</w:t>
      </w:r>
      <w:r w:rsidR="00E4672E" w:rsidRPr="00392762">
        <w:rPr>
          <w:rFonts w:eastAsiaTheme="minorEastAsia" w:cs="Arial"/>
          <w:color w:val="E36C0A" w:themeColor="accent6" w:themeShade="BF"/>
        </w:rPr>
        <w:t xml:space="preserve"> d’intersection</w:t>
      </w:r>
      <w:r w:rsidR="006E6675" w:rsidRPr="00392762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B</m:t>
        </m:r>
      </m:oMath>
      <w:r w:rsidR="006E6675" w:rsidRPr="00392762">
        <w:rPr>
          <w:rFonts w:eastAsiaTheme="minorEastAsia" w:cs="Arial"/>
          <w:color w:val="E36C0A" w:themeColor="accent6" w:themeShade="BF"/>
        </w:rPr>
        <w:t>.</w:t>
      </w:r>
      <w:r w:rsidR="006E6675" w:rsidRPr="00392762">
        <w:rPr>
          <w:rFonts w:eastAsiaTheme="minorEastAsia" w:cs="Arial"/>
          <w:color w:val="E36C0A" w:themeColor="accent6" w:themeShade="BF"/>
        </w:rPr>
        <w:br/>
      </w:r>
      <w:r w:rsidR="003427F4" w:rsidRPr="00392762">
        <w:rPr>
          <w:rFonts w:eastAsiaTheme="minorEastAsia" w:cs="Arial"/>
          <w:color w:val="E36C0A" w:themeColor="accent6" w:themeShade="BF"/>
        </w:rPr>
        <w:t xml:space="preserve">On voit que le point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-2;5</m:t>
            </m:r>
          </m:e>
        </m:d>
      </m:oMath>
      <w:r w:rsidR="003427F4" w:rsidRPr="00392762">
        <w:rPr>
          <w:rFonts w:eastAsiaTheme="minorEastAsia" w:cs="Arial"/>
          <w:color w:val="E36C0A" w:themeColor="accent6" w:themeShade="BF"/>
        </w:rPr>
        <w:t xml:space="preserve"> </w:t>
      </w:r>
      <w:r w:rsidR="00E46FA3" w:rsidRPr="00392762">
        <w:rPr>
          <w:rFonts w:eastAsiaTheme="minorEastAsia" w:cs="Arial"/>
          <w:color w:val="E36C0A" w:themeColor="accent6" w:themeShade="BF"/>
        </w:rPr>
        <w:t xml:space="preserve">donc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y=5</m:t>
        </m:r>
      </m:oMath>
      <w:r w:rsidR="00E46FA3" w:rsidRPr="00392762">
        <w:rPr>
          <w:rFonts w:eastAsiaTheme="minorEastAsia" w:cs="Arial"/>
          <w:color w:val="E36C0A" w:themeColor="accent6" w:themeShade="BF"/>
        </w:rPr>
        <w:t xml:space="preserve">, </w:t>
      </w:r>
      <w:r w:rsidR="003427F4" w:rsidRPr="00392762">
        <w:rPr>
          <w:rFonts w:eastAsiaTheme="minorEastAsia" w:cs="Arial"/>
          <w:color w:val="E36C0A" w:themeColor="accent6" w:themeShade="BF"/>
        </w:rPr>
        <w:t xml:space="preserve">ce qui signifie que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=5</m:t>
        </m:r>
      </m:oMath>
      <w:r w:rsidR="003427F4" w:rsidRPr="00392762">
        <w:rPr>
          <w:rFonts w:eastAsiaTheme="minorEastAsia" w:cs="Arial"/>
          <w:color w:val="E36C0A" w:themeColor="accent6" w:themeShade="BF"/>
        </w:rPr>
        <w:t>.</w:t>
      </w:r>
      <w:r w:rsidR="0007031D" w:rsidRPr="00392762">
        <w:rPr>
          <w:rFonts w:eastAsiaTheme="minorEastAsia" w:cs="Arial"/>
          <w:color w:val="E36C0A" w:themeColor="accent6" w:themeShade="BF"/>
        </w:rPr>
        <w:br/>
      </w:r>
      <w:r w:rsidR="003427F4" w:rsidRPr="00392762">
        <w:rPr>
          <w:rFonts w:eastAsiaTheme="minorEastAsia" w:cs="Arial"/>
          <w:color w:val="E36C0A" w:themeColor="accent6" w:themeShade="BF"/>
        </w:rPr>
        <w:t>Vérifions le</w:t>
      </w:r>
      <w:r w:rsidR="00521190" w:rsidRPr="00392762">
        <w:rPr>
          <w:rFonts w:eastAsiaTheme="minorEastAsia" w:cs="Arial"/>
          <w:color w:val="E36C0A" w:themeColor="accent6" w:themeShade="BF"/>
        </w:rPr>
        <w:t xml:space="preserve">. </w:t>
      </w:r>
      <w:r w:rsidR="003427F4" w:rsidRPr="00392762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-2</m:t>
                    </m:r>
                  </m:e>
                </m:d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-4=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-3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-4=9-4=5</m:t>
        </m:r>
      </m:oMath>
      <w:r w:rsidR="003427F4" w:rsidRPr="00392762">
        <w:rPr>
          <w:rFonts w:eastAsiaTheme="minorEastAsia" w:cs="Arial"/>
          <w:color w:val="E36C0A" w:themeColor="accent6" w:themeShade="BF"/>
        </w:rPr>
        <w:t>.</w:t>
      </w:r>
      <w:r w:rsidR="004F49C0" w:rsidRPr="00C53257">
        <w:rPr>
          <w:rFonts w:eastAsiaTheme="minorEastAsia" w:cs="Arial"/>
          <w:color w:val="4F6228" w:themeColor="accent3" w:themeShade="80"/>
        </w:rPr>
        <w:br/>
      </w:r>
      <w:r w:rsidR="004F49C0" w:rsidRPr="00392762">
        <w:rPr>
          <w:rFonts w:eastAsiaTheme="minorEastAsia" w:cs="Arial"/>
          <w:b/>
          <w:color w:val="C00000"/>
        </w:rPr>
        <w:t>Remarque.</w:t>
      </w:r>
      <w:r w:rsidR="004F49C0" w:rsidRPr="00392762">
        <w:rPr>
          <w:rFonts w:eastAsiaTheme="minorEastAsia" w:cs="Arial"/>
          <w:color w:val="C00000"/>
        </w:rPr>
        <w:t xml:space="preserve"> </w:t>
      </w:r>
      <w:r w:rsidR="005F2389" w:rsidRPr="00392762">
        <w:rPr>
          <w:rFonts w:eastAsiaTheme="minorEastAsia" w:cs="Arial"/>
          <w:color w:val="C00000"/>
        </w:rPr>
        <w:t xml:space="preserve">Une </w:t>
      </w:r>
      <w:r w:rsidR="004F49C0" w:rsidRPr="00392762">
        <w:rPr>
          <w:rFonts w:eastAsiaTheme="minorEastAsia" w:cs="Arial"/>
          <w:color w:val="C00000"/>
        </w:rPr>
        <w:t xml:space="preserve">droite verticale </w:t>
      </w:r>
      <w:r w:rsidR="005F2389" w:rsidRPr="00392762">
        <w:rPr>
          <w:rFonts w:eastAsiaTheme="minorEastAsia" w:cs="Arial"/>
          <w:color w:val="C00000"/>
        </w:rPr>
        <w:t>ne peut</w:t>
      </w:r>
      <w:r w:rsidR="00B2669E">
        <w:rPr>
          <w:rFonts w:eastAsiaTheme="minorEastAsia" w:cs="Arial"/>
          <w:color w:val="C00000"/>
        </w:rPr>
        <w:t xml:space="preserve"> couper </w:t>
      </w:r>
      <w:r w:rsidR="005F2389" w:rsidRPr="00392762">
        <w:rPr>
          <w:rFonts w:eastAsiaTheme="minorEastAsia" w:cs="Arial"/>
          <w:color w:val="C00000"/>
        </w:rPr>
        <w:t>une courbe de fonction</w:t>
      </w:r>
      <w:r w:rsidR="00B2669E">
        <w:rPr>
          <w:rFonts w:eastAsiaTheme="minorEastAsia" w:cs="Arial"/>
          <w:color w:val="C00000"/>
        </w:rPr>
        <w:t xml:space="preserve"> qu’une seule fois au maximum</w:t>
      </w:r>
      <w:r w:rsidR="004F49C0" w:rsidRPr="00392762">
        <w:rPr>
          <w:rFonts w:eastAsiaTheme="minorEastAsia" w:cs="Arial"/>
          <w:color w:val="C00000"/>
        </w:rPr>
        <w:t>.</w:t>
      </w:r>
    </w:p>
    <w:sectPr w:rsidR="00BE7457" w:rsidRPr="00C53257" w:rsidSect="00F557A0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120D4" w14:textId="77777777" w:rsidR="00426DFD" w:rsidRDefault="00426DFD" w:rsidP="007F5512">
      <w:pPr>
        <w:spacing w:after="0" w:line="240" w:lineRule="auto"/>
      </w:pPr>
      <w:r>
        <w:separator/>
      </w:r>
    </w:p>
  </w:endnote>
  <w:endnote w:type="continuationSeparator" w:id="0">
    <w:p w14:paraId="55839F67" w14:textId="77777777" w:rsidR="00426DFD" w:rsidRDefault="00426DFD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EFCD9CE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</w:t>
        </w:r>
        <w:r w:rsidR="007731E7">
          <w:t>Fonctions</w:t>
        </w:r>
        <w:r w:rsidR="00580301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7DA34" w14:textId="77777777" w:rsidR="00426DFD" w:rsidRDefault="00426DFD" w:rsidP="007F5512">
      <w:pPr>
        <w:spacing w:after="0" w:line="240" w:lineRule="auto"/>
      </w:pPr>
      <w:r>
        <w:separator/>
      </w:r>
    </w:p>
  </w:footnote>
  <w:footnote w:type="continuationSeparator" w:id="0">
    <w:p w14:paraId="10638405" w14:textId="77777777" w:rsidR="00426DFD" w:rsidRDefault="00426DFD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E47"/>
    <w:rsid w:val="000014CB"/>
    <w:rsid w:val="00001500"/>
    <w:rsid w:val="0000189E"/>
    <w:rsid w:val="00001A79"/>
    <w:rsid w:val="00001ABC"/>
    <w:rsid w:val="00001B12"/>
    <w:rsid w:val="00002A94"/>
    <w:rsid w:val="00002C11"/>
    <w:rsid w:val="00002E1A"/>
    <w:rsid w:val="000034C1"/>
    <w:rsid w:val="00003B45"/>
    <w:rsid w:val="00003E93"/>
    <w:rsid w:val="000042EA"/>
    <w:rsid w:val="00004440"/>
    <w:rsid w:val="000044BE"/>
    <w:rsid w:val="00004622"/>
    <w:rsid w:val="000048EF"/>
    <w:rsid w:val="0000493D"/>
    <w:rsid w:val="00004A3D"/>
    <w:rsid w:val="00005238"/>
    <w:rsid w:val="0000523B"/>
    <w:rsid w:val="000053C4"/>
    <w:rsid w:val="00005715"/>
    <w:rsid w:val="000058D6"/>
    <w:rsid w:val="00005A23"/>
    <w:rsid w:val="00005F57"/>
    <w:rsid w:val="00005F9D"/>
    <w:rsid w:val="000061F6"/>
    <w:rsid w:val="000063E2"/>
    <w:rsid w:val="000068EE"/>
    <w:rsid w:val="00006D90"/>
    <w:rsid w:val="00006E11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0D69"/>
    <w:rsid w:val="00011472"/>
    <w:rsid w:val="00011474"/>
    <w:rsid w:val="0001158E"/>
    <w:rsid w:val="000116D6"/>
    <w:rsid w:val="00011CF4"/>
    <w:rsid w:val="000127CB"/>
    <w:rsid w:val="000128D2"/>
    <w:rsid w:val="00012CB7"/>
    <w:rsid w:val="00012CF9"/>
    <w:rsid w:val="000131B3"/>
    <w:rsid w:val="000135CA"/>
    <w:rsid w:val="00013C26"/>
    <w:rsid w:val="000140A9"/>
    <w:rsid w:val="00014199"/>
    <w:rsid w:val="00014433"/>
    <w:rsid w:val="000149EB"/>
    <w:rsid w:val="00015150"/>
    <w:rsid w:val="000154A6"/>
    <w:rsid w:val="00015B2E"/>
    <w:rsid w:val="00015E4D"/>
    <w:rsid w:val="00015F4D"/>
    <w:rsid w:val="000169C2"/>
    <w:rsid w:val="00016A67"/>
    <w:rsid w:val="00016AF4"/>
    <w:rsid w:val="0001741A"/>
    <w:rsid w:val="000200B6"/>
    <w:rsid w:val="000204C7"/>
    <w:rsid w:val="00020934"/>
    <w:rsid w:val="00020B29"/>
    <w:rsid w:val="00020F62"/>
    <w:rsid w:val="000214C3"/>
    <w:rsid w:val="00022342"/>
    <w:rsid w:val="00022602"/>
    <w:rsid w:val="0002271F"/>
    <w:rsid w:val="00022A50"/>
    <w:rsid w:val="00022D65"/>
    <w:rsid w:val="00023B52"/>
    <w:rsid w:val="00024C8D"/>
    <w:rsid w:val="00024E0F"/>
    <w:rsid w:val="00025C1C"/>
    <w:rsid w:val="00025CF9"/>
    <w:rsid w:val="0002607D"/>
    <w:rsid w:val="000266DA"/>
    <w:rsid w:val="000266FC"/>
    <w:rsid w:val="0002771E"/>
    <w:rsid w:val="00030220"/>
    <w:rsid w:val="0003070D"/>
    <w:rsid w:val="0003099F"/>
    <w:rsid w:val="00030BAC"/>
    <w:rsid w:val="000314BE"/>
    <w:rsid w:val="00031A9B"/>
    <w:rsid w:val="00032148"/>
    <w:rsid w:val="0003291E"/>
    <w:rsid w:val="00032D8F"/>
    <w:rsid w:val="00032E49"/>
    <w:rsid w:val="00033219"/>
    <w:rsid w:val="000334A0"/>
    <w:rsid w:val="0003403A"/>
    <w:rsid w:val="00034976"/>
    <w:rsid w:val="00035653"/>
    <w:rsid w:val="00035E3D"/>
    <w:rsid w:val="000362A4"/>
    <w:rsid w:val="00037407"/>
    <w:rsid w:val="00040143"/>
    <w:rsid w:val="000401E6"/>
    <w:rsid w:val="000407BF"/>
    <w:rsid w:val="00040895"/>
    <w:rsid w:val="00040E5E"/>
    <w:rsid w:val="00042223"/>
    <w:rsid w:val="00042C33"/>
    <w:rsid w:val="0004359E"/>
    <w:rsid w:val="00043AEA"/>
    <w:rsid w:val="00043E6F"/>
    <w:rsid w:val="000447F7"/>
    <w:rsid w:val="00044AD7"/>
    <w:rsid w:val="00044C8A"/>
    <w:rsid w:val="00044EBB"/>
    <w:rsid w:val="00045124"/>
    <w:rsid w:val="000457C0"/>
    <w:rsid w:val="00045D40"/>
    <w:rsid w:val="0004652B"/>
    <w:rsid w:val="00046B6B"/>
    <w:rsid w:val="00047084"/>
    <w:rsid w:val="00047153"/>
    <w:rsid w:val="000471F0"/>
    <w:rsid w:val="000473B2"/>
    <w:rsid w:val="000475E7"/>
    <w:rsid w:val="00047E20"/>
    <w:rsid w:val="00050B81"/>
    <w:rsid w:val="00050C0B"/>
    <w:rsid w:val="00050D4C"/>
    <w:rsid w:val="00050E5A"/>
    <w:rsid w:val="0005130C"/>
    <w:rsid w:val="00051A60"/>
    <w:rsid w:val="00051B1C"/>
    <w:rsid w:val="00052103"/>
    <w:rsid w:val="000521B8"/>
    <w:rsid w:val="0005226C"/>
    <w:rsid w:val="00052889"/>
    <w:rsid w:val="000529FE"/>
    <w:rsid w:val="00052B61"/>
    <w:rsid w:val="00052D96"/>
    <w:rsid w:val="00052E56"/>
    <w:rsid w:val="0005401D"/>
    <w:rsid w:val="000545AA"/>
    <w:rsid w:val="00054A1D"/>
    <w:rsid w:val="00055610"/>
    <w:rsid w:val="000563BD"/>
    <w:rsid w:val="0005672E"/>
    <w:rsid w:val="00056736"/>
    <w:rsid w:val="00056935"/>
    <w:rsid w:val="00056B10"/>
    <w:rsid w:val="00057164"/>
    <w:rsid w:val="00057762"/>
    <w:rsid w:val="00057963"/>
    <w:rsid w:val="00060255"/>
    <w:rsid w:val="000609A9"/>
    <w:rsid w:val="00060BF1"/>
    <w:rsid w:val="000614A2"/>
    <w:rsid w:val="000616EB"/>
    <w:rsid w:val="000618FF"/>
    <w:rsid w:val="000620EA"/>
    <w:rsid w:val="00062226"/>
    <w:rsid w:val="0006256B"/>
    <w:rsid w:val="00062622"/>
    <w:rsid w:val="00062C27"/>
    <w:rsid w:val="00062DFE"/>
    <w:rsid w:val="00062ECF"/>
    <w:rsid w:val="00062EE5"/>
    <w:rsid w:val="000631BF"/>
    <w:rsid w:val="00063FDA"/>
    <w:rsid w:val="00064DE7"/>
    <w:rsid w:val="000651A9"/>
    <w:rsid w:val="0006531B"/>
    <w:rsid w:val="000653D4"/>
    <w:rsid w:val="000655D2"/>
    <w:rsid w:val="00065967"/>
    <w:rsid w:val="00065F85"/>
    <w:rsid w:val="00066170"/>
    <w:rsid w:val="00066271"/>
    <w:rsid w:val="000666D3"/>
    <w:rsid w:val="000667BF"/>
    <w:rsid w:val="00066C36"/>
    <w:rsid w:val="00067189"/>
    <w:rsid w:val="00067330"/>
    <w:rsid w:val="0006799E"/>
    <w:rsid w:val="000679B7"/>
    <w:rsid w:val="00067CFB"/>
    <w:rsid w:val="00070091"/>
    <w:rsid w:val="0007031D"/>
    <w:rsid w:val="00070B5C"/>
    <w:rsid w:val="00071088"/>
    <w:rsid w:val="000712F0"/>
    <w:rsid w:val="00071867"/>
    <w:rsid w:val="00071A04"/>
    <w:rsid w:val="00072262"/>
    <w:rsid w:val="000723B2"/>
    <w:rsid w:val="00072937"/>
    <w:rsid w:val="00072AC1"/>
    <w:rsid w:val="00072B44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5B"/>
    <w:rsid w:val="00073E8E"/>
    <w:rsid w:val="000742F6"/>
    <w:rsid w:val="00074769"/>
    <w:rsid w:val="000748DA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6F91"/>
    <w:rsid w:val="000777E4"/>
    <w:rsid w:val="00077D14"/>
    <w:rsid w:val="00077D92"/>
    <w:rsid w:val="00080498"/>
    <w:rsid w:val="00080B9C"/>
    <w:rsid w:val="00080D80"/>
    <w:rsid w:val="00081706"/>
    <w:rsid w:val="00081D0D"/>
    <w:rsid w:val="00082013"/>
    <w:rsid w:val="0008216F"/>
    <w:rsid w:val="00082349"/>
    <w:rsid w:val="000829DB"/>
    <w:rsid w:val="00082B8D"/>
    <w:rsid w:val="00082D85"/>
    <w:rsid w:val="00082E74"/>
    <w:rsid w:val="00083083"/>
    <w:rsid w:val="000832FA"/>
    <w:rsid w:val="00083ACE"/>
    <w:rsid w:val="00083AE1"/>
    <w:rsid w:val="00083C7C"/>
    <w:rsid w:val="000842B4"/>
    <w:rsid w:val="00084D93"/>
    <w:rsid w:val="000860FA"/>
    <w:rsid w:val="00086873"/>
    <w:rsid w:val="00086B6F"/>
    <w:rsid w:val="00086B9D"/>
    <w:rsid w:val="000879A8"/>
    <w:rsid w:val="00087C13"/>
    <w:rsid w:val="00087DD2"/>
    <w:rsid w:val="0009031C"/>
    <w:rsid w:val="00091299"/>
    <w:rsid w:val="00091D7C"/>
    <w:rsid w:val="00091E51"/>
    <w:rsid w:val="00091EA9"/>
    <w:rsid w:val="00092029"/>
    <w:rsid w:val="00092B2B"/>
    <w:rsid w:val="00093381"/>
    <w:rsid w:val="0009370A"/>
    <w:rsid w:val="00093C66"/>
    <w:rsid w:val="00093D76"/>
    <w:rsid w:val="00093DE3"/>
    <w:rsid w:val="00094180"/>
    <w:rsid w:val="00094F7C"/>
    <w:rsid w:val="0009528F"/>
    <w:rsid w:val="00095C48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A8"/>
    <w:rsid w:val="000A0BE1"/>
    <w:rsid w:val="000A0D0A"/>
    <w:rsid w:val="000A0D8C"/>
    <w:rsid w:val="000A1274"/>
    <w:rsid w:val="000A1344"/>
    <w:rsid w:val="000A174D"/>
    <w:rsid w:val="000A17BC"/>
    <w:rsid w:val="000A2486"/>
    <w:rsid w:val="000A282F"/>
    <w:rsid w:val="000A369E"/>
    <w:rsid w:val="000A36E2"/>
    <w:rsid w:val="000A37B7"/>
    <w:rsid w:val="000A3D38"/>
    <w:rsid w:val="000A4359"/>
    <w:rsid w:val="000A455B"/>
    <w:rsid w:val="000A478E"/>
    <w:rsid w:val="000A4949"/>
    <w:rsid w:val="000A4E17"/>
    <w:rsid w:val="000A5853"/>
    <w:rsid w:val="000A5FAD"/>
    <w:rsid w:val="000A6CE7"/>
    <w:rsid w:val="000A7D7E"/>
    <w:rsid w:val="000A7D94"/>
    <w:rsid w:val="000B0018"/>
    <w:rsid w:val="000B029E"/>
    <w:rsid w:val="000B0649"/>
    <w:rsid w:val="000B065A"/>
    <w:rsid w:val="000B0BF5"/>
    <w:rsid w:val="000B0FC7"/>
    <w:rsid w:val="000B11A6"/>
    <w:rsid w:val="000B1701"/>
    <w:rsid w:val="000B23BD"/>
    <w:rsid w:val="000B23C3"/>
    <w:rsid w:val="000B250C"/>
    <w:rsid w:val="000B3C21"/>
    <w:rsid w:val="000B43C6"/>
    <w:rsid w:val="000B447D"/>
    <w:rsid w:val="000B4757"/>
    <w:rsid w:val="000B47F8"/>
    <w:rsid w:val="000B4AF1"/>
    <w:rsid w:val="000B4CC6"/>
    <w:rsid w:val="000B501E"/>
    <w:rsid w:val="000B52BF"/>
    <w:rsid w:val="000B56DB"/>
    <w:rsid w:val="000B6117"/>
    <w:rsid w:val="000B66F5"/>
    <w:rsid w:val="000B6BD1"/>
    <w:rsid w:val="000B6EF7"/>
    <w:rsid w:val="000B702E"/>
    <w:rsid w:val="000B7210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483B"/>
    <w:rsid w:val="000C51D2"/>
    <w:rsid w:val="000C54F9"/>
    <w:rsid w:val="000C61A0"/>
    <w:rsid w:val="000C6250"/>
    <w:rsid w:val="000C669C"/>
    <w:rsid w:val="000C6708"/>
    <w:rsid w:val="000C6EF0"/>
    <w:rsid w:val="000C7843"/>
    <w:rsid w:val="000C7CAE"/>
    <w:rsid w:val="000D02EA"/>
    <w:rsid w:val="000D0DD4"/>
    <w:rsid w:val="000D158A"/>
    <w:rsid w:val="000D1983"/>
    <w:rsid w:val="000D20C9"/>
    <w:rsid w:val="000D30C1"/>
    <w:rsid w:val="000D35B8"/>
    <w:rsid w:val="000D39B3"/>
    <w:rsid w:val="000D3ACD"/>
    <w:rsid w:val="000D3F84"/>
    <w:rsid w:val="000D4632"/>
    <w:rsid w:val="000D46E6"/>
    <w:rsid w:val="000D473B"/>
    <w:rsid w:val="000D4F67"/>
    <w:rsid w:val="000D4F91"/>
    <w:rsid w:val="000D57CD"/>
    <w:rsid w:val="000D621F"/>
    <w:rsid w:val="000D627D"/>
    <w:rsid w:val="000D631F"/>
    <w:rsid w:val="000D66FC"/>
    <w:rsid w:val="000D6E2D"/>
    <w:rsid w:val="000D7670"/>
    <w:rsid w:val="000D7B8A"/>
    <w:rsid w:val="000D7C9B"/>
    <w:rsid w:val="000D7E2C"/>
    <w:rsid w:val="000E0178"/>
    <w:rsid w:val="000E02FE"/>
    <w:rsid w:val="000E09D4"/>
    <w:rsid w:val="000E1989"/>
    <w:rsid w:val="000E21A6"/>
    <w:rsid w:val="000E226A"/>
    <w:rsid w:val="000E25B4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5CB"/>
    <w:rsid w:val="000E6BB4"/>
    <w:rsid w:val="000E6FD6"/>
    <w:rsid w:val="000E7965"/>
    <w:rsid w:val="000E79ED"/>
    <w:rsid w:val="000E7FFD"/>
    <w:rsid w:val="000F0133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C8B"/>
    <w:rsid w:val="000F4022"/>
    <w:rsid w:val="000F495A"/>
    <w:rsid w:val="000F5626"/>
    <w:rsid w:val="000F56CD"/>
    <w:rsid w:val="000F5DA3"/>
    <w:rsid w:val="000F5EDC"/>
    <w:rsid w:val="000F6136"/>
    <w:rsid w:val="000F68E2"/>
    <w:rsid w:val="000F6D14"/>
    <w:rsid w:val="000F6FF7"/>
    <w:rsid w:val="000F776C"/>
    <w:rsid w:val="000F7B85"/>
    <w:rsid w:val="00100573"/>
    <w:rsid w:val="00100842"/>
    <w:rsid w:val="001014F3"/>
    <w:rsid w:val="0010170A"/>
    <w:rsid w:val="00101FC3"/>
    <w:rsid w:val="001025AC"/>
    <w:rsid w:val="0010275F"/>
    <w:rsid w:val="001029A4"/>
    <w:rsid w:val="00102D77"/>
    <w:rsid w:val="0010337B"/>
    <w:rsid w:val="001035DC"/>
    <w:rsid w:val="00103DFF"/>
    <w:rsid w:val="00104984"/>
    <w:rsid w:val="00104A0B"/>
    <w:rsid w:val="00104C24"/>
    <w:rsid w:val="00104C41"/>
    <w:rsid w:val="00104C76"/>
    <w:rsid w:val="00105294"/>
    <w:rsid w:val="00105394"/>
    <w:rsid w:val="00105D18"/>
    <w:rsid w:val="001064CC"/>
    <w:rsid w:val="00106680"/>
    <w:rsid w:val="00106DDF"/>
    <w:rsid w:val="00106E3A"/>
    <w:rsid w:val="0010791F"/>
    <w:rsid w:val="00107AC9"/>
    <w:rsid w:val="00107CAA"/>
    <w:rsid w:val="00111996"/>
    <w:rsid w:val="00111B99"/>
    <w:rsid w:val="00111FF7"/>
    <w:rsid w:val="00112392"/>
    <w:rsid w:val="00112563"/>
    <w:rsid w:val="001135FD"/>
    <w:rsid w:val="00113751"/>
    <w:rsid w:val="0011395D"/>
    <w:rsid w:val="001139B3"/>
    <w:rsid w:val="00114B0B"/>
    <w:rsid w:val="00114E1C"/>
    <w:rsid w:val="00114E67"/>
    <w:rsid w:val="0011502D"/>
    <w:rsid w:val="00115D3E"/>
    <w:rsid w:val="0011604D"/>
    <w:rsid w:val="001165CE"/>
    <w:rsid w:val="001177E3"/>
    <w:rsid w:val="00117F0E"/>
    <w:rsid w:val="0012097B"/>
    <w:rsid w:val="00121396"/>
    <w:rsid w:val="00121908"/>
    <w:rsid w:val="0012220F"/>
    <w:rsid w:val="00122639"/>
    <w:rsid w:val="00122CB7"/>
    <w:rsid w:val="001231AE"/>
    <w:rsid w:val="001233B3"/>
    <w:rsid w:val="00123562"/>
    <w:rsid w:val="00123738"/>
    <w:rsid w:val="001238C5"/>
    <w:rsid w:val="001239CE"/>
    <w:rsid w:val="00123BFD"/>
    <w:rsid w:val="00123C31"/>
    <w:rsid w:val="00124357"/>
    <w:rsid w:val="00124817"/>
    <w:rsid w:val="00124831"/>
    <w:rsid w:val="00124E0E"/>
    <w:rsid w:val="001252D6"/>
    <w:rsid w:val="0012531E"/>
    <w:rsid w:val="001268AC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13F"/>
    <w:rsid w:val="00132A2A"/>
    <w:rsid w:val="00132A35"/>
    <w:rsid w:val="00132DB9"/>
    <w:rsid w:val="001332E5"/>
    <w:rsid w:val="001333D2"/>
    <w:rsid w:val="00133616"/>
    <w:rsid w:val="00133D54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0F17"/>
    <w:rsid w:val="0014101D"/>
    <w:rsid w:val="001412FE"/>
    <w:rsid w:val="00141377"/>
    <w:rsid w:val="00141E14"/>
    <w:rsid w:val="00141FBB"/>
    <w:rsid w:val="0014206F"/>
    <w:rsid w:val="0014219C"/>
    <w:rsid w:val="00142343"/>
    <w:rsid w:val="001428F0"/>
    <w:rsid w:val="0014292E"/>
    <w:rsid w:val="00142A08"/>
    <w:rsid w:val="00142A49"/>
    <w:rsid w:val="00143042"/>
    <w:rsid w:val="00144562"/>
    <w:rsid w:val="00144B41"/>
    <w:rsid w:val="00145455"/>
    <w:rsid w:val="001456C5"/>
    <w:rsid w:val="00145771"/>
    <w:rsid w:val="00145829"/>
    <w:rsid w:val="00145AAD"/>
    <w:rsid w:val="00145E99"/>
    <w:rsid w:val="00146219"/>
    <w:rsid w:val="00146525"/>
    <w:rsid w:val="00146C5F"/>
    <w:rsid w:val="00147079"/>
    <w:rsid w:val="001471C5"/>
    <w:rsid w:val="00147C9B"/>
    <w:rsid w:val="00150BBC"/>
    <w:rsid w:val="001510DE"/>
    <w:rsid w:val="001512A5"/>
    <w:rsid w:val="00151649"/>
    <w:rsid w:val="001516A1"/>
    <w:rsid w:val="001516ED"/>
    <w:rsid w:val="00151FE8"/>
    <w:rsid w:val="00152337"/>
    <w:rsid w:val="00152714"/>
    <w:rsid w:val="00152D3F"/>
    <w:rsid w:val="00152F54"/>
    <w:rsid w:val="00152FB0"/>
    <w:rsid w:val="00153AED"/>
    <w:rsid w:val="00153F52"/>
    <w:rsid w:val="00154237"/>
    <w:rsid w:val="00154BFC"/>
    <w:rsid w:val="00155125"/>
    <w:rsid w:val="0015553A"/>
    <w:rsid w:val="0015575F"/>
    <w:rsid w:val="001558A2"/>
    <w:rsid w:val="00156275"/>
    <w:rsid w:val="00156369"/>
    <w:rsid w:val="0015667F"/>
    <w:rsid w:val="00156CD2"/>
    <w:rsid w:val="00157048"/>
    <w:rsid w:val="0015732B"/>
    <w:rsid w:val="00157725"/>
    <w:rsid w:val="001579AF"/>
    <w:rsid w:val="00157ABC"/>
    <w:rsid w:val="00157CB5"/>
    <w:rsid w:val="0016058A"/>
    <w:rsid w:val="001605BA"/>
    <w:rsid w:val="0016079F"/>
    <w:rsid w:val="00160CE2"/>
    <w:rsid w:val="001613A6"/>
    <w:rsid w:val="00161634"/>
    <w:rsid w:val="00161851"/>
    <w:rsid w:val="00161A09"/>
    <w:rsid w:val="0016220B"/>
    <w:rsid w:val="0016261D"/>
    <w:rsid w:val="001627A2"/>
    <w:rsid w:val="001629BE"/>
    <w:rsid w:val="0016338B"/>
    <w:rsid w:val="00163A40"/>
    <w:rsid w:val="0016420C"/>
    <w:rsid w:val="00164B02"/>
    <w:rsid w:val="00164B95"/>
    <w:rsid w:val="00164D87"/>
    <w:rsid w:val="00164F5C"/>
    <w:rsid w:val="001652B5"/>
    <w:rsid w:val="001657A0"/>
    <w:rsid w:val="001659BF"/>
    <w:rsid w:val="00165A52"/>
    <w:rsid w:val="00165B32"/>
    <w:rsid w:val="00165D69"/>
    <w:rsid w:val="001667FC"/>
    <w:rsid w:val="00166C70"/>
    <w:rsid w:val="00167027"/>
    <w:rsid w:val="00167723"/>
    <w:rsid w:val="00167AA5"/>
    <w:rsid w:val="00167E85"/>
    <w:rsid w:val="00170674"/>
    <w:rsid w:val="00170BDE"/>
    <w:rsid w:val="00170F45"/>
    <w:rsid w:val="001711A2"/>
    <w:rsid w:val="00171932"/>
    <w:rsid w:val="00171A7C"/>
    <w:rsid w:val="0017211A"/>
    <w:rsid w:val="001723A5"/>
    <w:rsid w:val="001724B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6E4D"/>
    <w:rsid w:val="00177A2A"/>
    <w:rsid w:val="00177A69"/>
    <w:rsid w:val="00180147"/>
    <w:rsid w:val="001801E4"/>
    <w:rsid w:val="00180345"/>
    <w:rsid w:val="0018055A"/>
    <w:rsid w:val="00180C8E"/>
    <w:rsid w:val="001811DE"/>
    <w:rsid w:val="00181243"/>
    <w:rsid w:val="00181CF0"/>
    <w:rsid w:val="00181EA8"/>
    <w:rsid w:val="001827B2"/>
    <w:rsid w:val="00182A16"/>
    <w:rsid w:val="00182C75"/>
    <w:rsid w:val="00182EBD"/>
    <w:rsid w:val="00184199"/>
    <w:rsid w:val="0018451D"/>
    <w:rsid w:val="00184593"/>
    <w:rsid w:val="00184B41"/>
    <w:rsid w:val="00184E57"/>
    <w:rsid w:val="001850E9"/>
    <w:rsid w:val="001857D8"/>
    <w:rsid w:val="00185C77"/>
    <w:rsid w:val="00185F93"/>
    <w:rsid w:val="001861C4"/>
    <w:rsid w:val="00187002"/>
    <w:rsid w:val="001877E0"/>
    <w:rsid w:val="0018785D"/>
    <w:rsid w:val="00187CA9"/>
    <w:rsid w:val="00187F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97B20"/>
    <w:rsid w:val="00197D73"/>
    <w:rsid w:val="00197E8B"/>
    <w:rsid w:val="001A06DF"/>
    <w:rsid w:val="001A0AC0"/>
    <w:rsid w:val="001A0B0E"/>
    <w:rsid w:val="001A14C1"/>
    <w:rsid w:val="001A1D87"/>
    <w:rsid w:val="001A2C84"/>
    <w:rsid w:val="001A2E8C"/>
    <w:rsid w:val="001A2FD5"/>
    <w:rsid w:val="001A3239"/>
    <w:rsid w:val="001A3248"/>
    <w:rsid w:val="001A389E"/>
    <w:rsid w:val="001A3C1C"/>
    <w:rsid w:val="001A4491"/>
    <w:rsid w:val="001A4775"/>
    <w:rsid w:val="001A505E"/>
    <w:rsid w:val="001A5306"/>
    <w:rsid w:val="001A5B6F"/>
    <w:rsid w:val="001A5EAE"/>
    <w:rsid w:val="001A649A"/>
    <w:rsid w:val="001A6566"/>
    <w:rsid w:val="001A67CC"/>
    <w:rsid w:val="001A6DE9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29"/>
    <w:rsid w:val="001B34AD"/>
    <w:rsid w:val="001B3644"/>
    <w:rsid w:val="001B392B"/>
    <w:rsid w:val="001B3CEB"/>
    <w:rsid w:val="001B4063"/>
    <w:rsid w:val="001B4795"/>
    <w:rsid w:val="001B4A52"/>
    <w:rsid w:val="001B4C18"/>
    <w:rsid w:val="001B545E"/>
    <w:rsid w:val="001B54DC"/>
    <w:rsid w:val="001B56D1"/>
    <w:rsid w:val="001B5777"/>
    <w:rsid w:val="001B66E0"/>
    <w:rsid w:val="001B6E88"/>
    <w:rsid w:val="001B6F3F"/>
    <w:rsid w:val="001B7122"/>
    <w:rsid w:val="001B7C6D"/>
    <w:rsid w:val="001B7E21"/>
    <w:rsid w:val="001C00D6"/>
    <w:rsid w:val="001C01AE"/>
    <w:rsid w:val="001C06C1"/>
    <w:rsid w:val="001C092C"/>
    <w:rsid w:val="001C0CF1"/>
    <w:rsid w:val="001C0F6B"/>
    <w:rsid w:val="001C11CC"/>
    <w:rsid w:val="001C1625"/>
    <w:rsid w:val="001C195A"/>
    <w:rsid w:val="001C1F50"/>
    <w:rsid w:val="001C28B3"/>
    <w:rsid w:val="001C2B25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A26"/>
    <w:rsid w:val="001C4F1B"/>
    <w:rsid w:val="001C507F"/>
    <w:rsid w:val="001C5BDB"/>
    <w:rsid w:val="001C5E21"/>
    <w:rsid w:val="001C5EDB"/>
    <w:rsid w:val="001C62B6"/>
    <w:rsid w:val="001C6615"/>
    <w:rsid w:val="001C670D"/>
    <w:rsid w:val="001C716A"/>
    <w:rsid w:val="001C79AB"/>
    <w:rsid w:val="001D004E"/>
    <w:rsid w:val="001D0402"/>
    <w:rsid w:val="001D082D"/>
    <w:rsid w:val="001D0966"/>
    <w:rsid w:val="001D13CA"/>
    <w:rsid w:val="001D15E1"/>
    <w:rsid w:val="001D1A00"/>
    <w:rsid w:val="001D1C31"/>
    <w:rsid w:val="001D2053"/>
    <w:rsid w:val="001D2B1E"/>
    <w:rsid w:val="001D2DAC"/>
    <w:rsid w:val="001D3463"/>
    <w:rsid w:val="001D3BA7"/>
    <w:rsid w:val="001D63EC"/>
    <w:rsid w:val="001D66D7"/>
    <w:rsid w:val="001D714C"/>
    <w:rsid w:val="001D7438"/>
    <w:rsid w:val="001D7539"/>
    <w:rsid w:val="001E06FE"/>
    <w:rsid w:val="001E151A"/>
    <w:rsid w:val="001E197A"/>
    <w:rsid w:val="001E1BBB"/>
    <w:rsid w:val="001E216E"/>
    <w:rsid w:val="001E21B3"/>
    <w:rsid w:val="001E222C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496"/>
    <w:rsid w:val="001E5DEE"/>
    <w:rsid w:val="001E6140"/>
    <w:rsid w:val="001E63AC"/>
    <w:rsid w:val="001E6812"/>
    <w:rsid w:val="001E6976"/>
    <w:rsid w:val="001E6AD4"/>
    <w:rsid w:val="001E74E6"/>
    <w:rsid w:val="001E7553"/>
    <w:rsid w:val="001E7A0E"/>
    <w:rsid w:val="001E7CBF"/>
    <w:rsid w:val="001F0739"/>
    <w:rsid w:val="001F0829"/>
    <w:rsid w:val="001F0ADA"/>
    <w:rsid w:val="001F0ECA"/>
    <w:rsid w:val="001F1579"/>
    <w:rsid w:val="001F176C"/>
    <w:rsid w:val="001F17E8"/>
    <w:rsid w:val="001F1E16"/>
    <w:rsid w:val="001F1FAF"/>
    <w:rsid w:val="001F20AA"/>
    <w:rsid w:val="001F24F0"/>
    <w:rsid w:val="001F2522"/>
    <w:rsid w:val="001F31EA"/>
    <w:rsid w:val="001F3606"/>
    <w:rsid w:val="001F3608"/>
    <w:rsid w:val="001F37D2"/>
    <w:rsid w:val="001F43CB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58"/>
    <w:rsid w:val="001F7B71"/>
    <w:rsid w:val="001F7F32"/>
    <w:rsid w:val="00200869"/>
    <w:rsid w:val="00200E27"/>
    <w:rsid w:val="0020155F"/>
    <w:rsid w:val="002016B0"/>
    <w:rsid w:val="00201757"/>
    <w:rsid w:val="00201846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66F"/>
    <w:rsid w:val="00203D4B"/>
    <w:rsid w:val="00204CE9"/>
    <w:rsid w:val="00204CF9"/>
    <w:rsid w:val="0020586C"/>
    <w:rsid w:val="002061D0"/>
    <w:rsid w:val="0020624A"/>
    <w:rsid w:val="002068CE"/>
    <w:rsid w:val="00206A38"/>
    <w:rsid w:val="0020766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C0B"/>
    <w:rsid w:val="00211298"/>
    <w:rsid w:val="0021263E"/>
    <w:rsid w:val="0021274A"/>
    <w:rsid w:val="00212CCA"/>
    <w:rsid w:val="00212E8A"/>
    <w:rsid w:val="00212F1F"/>
    <w:rsid w:val="0021306C"/>
    <w:rsid w:val="002130B5"/>
    <w:rsid w:val="00213CF6"/>
    <w:rsid w:val="00213F05"/>
    <w:rsid w:val="00214608"/>
    <w:rsid w:val="00214710"/>
    <w:rsid w:val="00214A9E"/>
    <w:rsid w:val="002150F5"/>
    <w:rsid w:val="00215121"/>
    <w:rsid w:val="00215AF8"/>
    <w:rsid w:val="002160EA"/>
    <w:rsid w:val="00216605"/>
    <w:rsid w:val="00216928"/>
    <w:rsid w:val="00216EB1"/>
    <w:rsid w:val="00217389"/>
    <w:rsid w:val="00217C73"/>
    <w:rsid w:val="00220473"/>
    <w:rsid w:val="0022111E"/>
    <w:rsid w:val="002211AE"/>
    <w:rsid w:val="002211C6"/>
    <w:rsid w:val="002211DE"/>
    <w:rsid w:val="0022140B"/>
    <w:rsid w:val="00221518"/>
    <w:rsid w:val="0022186D"/>
    <w:rsid w:val="00221BE7"/>
    <w:rsid w:val="00221C75"/>
    <w:rsid w:val="00221F69"/>
    <w:rsid w:val="0022258F"/>
    <w:rsid w:val="00222A6C"/>
    <w:rsid w:val="00222C6A"/>
    <w:rsid w:val="00222E25"/>
    <w:rsid w:val="00223AC7"/>
    <w:rsid w:val="00223B3C"/>
    <w:rsid w:val="00223CC8"/>
    <w:rsid w:val="00224089"/>
    <w:rsid w:val="00224D2A"/>
    <w:rsid w:val="002256F9"/>
    <w:rsid w:val="00225781"/>
    <w:rsid w:val="00225A18"/>
    <w:rsid w:val="00225CDD"/>
    <w:rsid w:val="00225EE8"/>
    <w:rsid w:val="00225F28"/>
    <w:rsid w:val="0022626F"/>
    <w:rsid w:val="002302E5"/>
    <w:rsid w:val="00230B12"/>
    <w:rsid w:val="00230CE1"/>
    <w:rsid w:val="002313BA"/>
    <w:rsid w:val="00232259"/>
    <w:rsid w:val="00232278"/>
    <w:rsid w:val="00232762"/>
    <w:rsid w:val="00232D19"/>
    <w:rsid w:val="00232D8C"/>
    <w:rsid w:val="002332D7"/>
    <w:rsid w:val="00234379"/>
    <w:rsid w:val="0023439F"/>
    <w:rsid w:val="002344C3"/>
    <w:rsid w:val="00234734"/>
    <w:rsid w:val="002353ED"/>
    <w:rsid w:val="002355FF"/>
    <w:rsid w:val="00235AAF"/>
    <w:rsid w:val="00235B42"/>
    <w:rsid w:val="00235DEB"/>
    <w:rsid w:val="00235E8C"/>
    <w:rsid w:val="0023679A"/>
    <w:rsid w:val="00236E14"/>
    <w:rsid w:val="00236E71"/>
    <w:rsid w:val="00236F19"/>
    <w:rsid w:val="00237C51"/>
    <w:rsid w:val="00240131"/>
    <w:rsid w:val="00240199"/>
    <w:rsid w:val="00240501"/>
    <w:rsid w:val="00241529"/>
    <w:rsid w:val="002415AD"/>
    <w:rsid w:val="00241B18"/>
    <w:rsid w:val="00241D85"/>
    <w:rsid w:val="00241FEE"/>
    <w:rsid w:val="0024267F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28E"/>
    <w:rsid w:val="00246B8B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EDC"/>
    <w:rsid w:val="00250F55"/>
    <w:rsid w:val="00251BAF"/>
    <w:rsid w:val="00251F02"/>
    <w:rsid w:val="00251FB1"/>
    <w:rsid w:val="00252127"/>
    <w:rsid w:val="002528C9"/>
    <w:rsid w:val="00252A53"/>
    <w:rsid w:val="00253151"/>
    <w:rsid w:val="002535FF"/>
    <w:rsid w:val="002536D4"/>
    <w:rsid w:val="00253D56"/>
    <w:rsid w:val="00253D8B"/>
    <w:rsid w:val="00253E50"/>
    <w:rsid w:val="00254275"/>
    <w:rsid w:val="00254354"/>
    <w:rsid w:val="00254368"/>
    <w:rsid w:val="002550EB"/>
    <w:rsid w:val="002567F2"/>
    <w:rsid w:val="002568D5"/>
    <w:rsid w:val="002573D7"/>
    <w:rsid w:val="00257404"/>
    <w:rsid w:val="0025787E"/>
    <w:rsid w:val="00257925"/>
    <w:rsid w:val="00257A24"/>
    <w:rsid w:val="00260361"/>
    <w:rsid w:val="00260F12"/>
    <w:rsid w:val="00260F8C"/>
    <w:rsid w:val="002613BE"/>
    <w:rsid w:val="00261676"/>
    <w:rsid w:val="0026198E"/>
    <w:rsid w:val="0026267D"/>
    <w:rsid w:val="00262D5E"/>
    <w:rsid w:val="00262EDB"/>
    <w:rsid w:val="002633C4"/>
    <w:rsid w:val="00263687"/>
    <w:rsid w:val="00263CDD"/>
    <w:rsid w:val="002640F6"/>
    <w:rsid w:val="002644E1"/>
    <w:rsid w:val="00264760"/>
    <w:rsid w:val="002649DE"/>
    <w:rsid w:val="00265151"/>
    <w:rsid w:val="002651B0"/>
    <w:rsid w:val="00265284"/>
    <w:rsid w:val="002652AD"/>
    <w:rsid w:val="002657D7"/>
    <w:rsid w:val="00265925"/>
    <w:rsid w:val="00265AD4"/>
    <w:rsid w:val="002660CE"/>
    <w:rsid w:val="002661E0"/>
    <w:rsid w:val="00266883"/>
    <w:rsid w:val="002669E9"/>
    <w:rsid w:val="00266C7A"/>
    <w:rsid w:val="00266F55"/>
    <w:rsid w:val="00267B81"/>
    <w:rsid w:val="00267F79"/>
    <w:rsid w:val="00270560"/>
    <w:rsid w:val="002706BF"/>
    <w:rsid w:val="0027085B"/>
    <w:rsid w:val="0027085D"/>
    <w:rsid w:val="002712A8"/>
    <w:rsid w:val="002712F0"/>
    <w:rsid w:val="00271BA9"/>
    <w:rsid w:val="00271D6C"/>
    <w:rsid w:val="00271F63"/>
    <w:rsid w:val="00272624"/>
    <w:rsid w:val="00274EF0"/>
    <w:rsid w:val="002750AA"/>
    <w:rsid w:val="00275E01"/>
    <w:rsid w:val="00275F1A"/>
    <w:rsid w:val="002760AF"/>
    <w:rsid w:val="0027619C"/>
    <w:rsid w:val="00276583"/>
    <w:rsid w:val="0027738A"/>
    <w:rsid w:val="00277439"/>
    <w:rsid w:val="002805A1"/>
    <w:rsid w:val="002806F5"/>
    <w:rsid w:val="0028130F"/>
    <w:rsid w:val="00281645"/>
    <w:rsid w:val="002818CD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3F59"/>
    <w:rsid w:val="002842F0"/>
    <w:rsid w:val="002843AB"/>
    <w:rsid w:val="00284610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0638"/>
    <w:rsid w:val="00291146"/>
    <w:rsid w:val="00292038"/>
    <w:rsid w:val="00292E30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97FAE"/>
    <w:rsid w:val="002A06D0"/>
    <w:rsid w:val="002A0D3B"/>
    <w:rsid w:val="002A0E09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28"/>
    <w:rsid w:val="002A309C"/>
    <w:rsid w:val="002A3117"/>
    <w:rsid w:val="002A3273"/>
    <w:rsid w:val="002A434C"/>
    <w:rsid w:val="002A4363"/>
    <w:rsid w:val="002A451B"/>
    <w:rsid w:val="002A5237"/>
    <w:rsid w:val="002A562E"/>
    <w:rsid w:val="002A5A77"/>
    <w:rsid w:val="002A6050"/>
    <w:rsid w:val="002A6F78"/>
    <w:rsid w:val="002A7660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1C31"/>
    <w:rsid w:val="002B1CAE"/>
    <w:rsid w:val="002B204A"/>
    <w:rsid w:val="002B23B3"/>
    <w:rsid w:val="002B24C6"/>
    <w:rsid w:val="002B2DAC"/>
    <w:rsid w:val="002B2EBE"/>
    <w:rsid w:val="002B3B39"/>
    <w:rsid w:val="002B3D02"/>
    <w:rsid w:val="002B3D1C"/>
    <w:rsid w:val="002B3E64"/>
    <w:rsid w:val="002B3E90"/>
    <w:rsid w:val="002B4A47"/>
    <w:rsid w:val="002B4CEA"/>
    <w:rsid w:val="002B4DAF"/>
    <w:rsid w:val="002B4FE4"/>
    <w:rsid w:val="002B58C2"/>
    <w:rsid w:val="002B5999"/>
    <w:rsid w:val="002B68FE"/>
    <w:rsid w:val="002B6901"/>
    <w:rsid w:val="002B7320"/>
    <w:rsid w:val="002B752B"/>
    <w:rsid w:val="002B764D"/>
    <w:rsid w:val="002B77CF"/>
    <w:rsid w:val="002B7E9D"/>
    <w:rsid w:val="002C0234"/>
    <w:rsid w:val="002C057C"/>
    <w:rsid w:val="002C179F"/>
    <w:rsid w:val="002C1D12"/>
    <w:rsid w:val="002C255F"/>
    <w:rsid w:val="002C2671"/>
    <w:rsid w:val="002C2707"/>
    <w:rsid w:val="002C2BAE"/>
    <w:rsid w:val="002C3041"/>
    <w:rsid w:val="002C32B9"/>
    <w:rsid w:val="002C3AE3"/>
    <w:rsid w:val="002C41EE"/>
    <w:rsid w:val="002C469B"/>
    <w:rsid w:val="002C4D97"/>
    <w:rsid w:val="002C5CF6"/>
    <w:rsid w:val="002C5D10"/>
    <w:rsid w:val="002C6335"/>
    <w:rsid w:val="002C669E"/>
    <w:rsid w:val="002C6DD3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1DC7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B3D"/>
    <w:rsid w:val="002E0FFB"/>
    <w:rsid w:val="002E1221"/>
    <w:rsid w:val="002E1297"/>
    <w:rsid w:val="002E1AC1"/>
    <w:rsid w:val="002E1D5B"/>
    <w:rsid w:val="002E248A"/>
    <w:rsid w:val="002E2587"/>
    <w:rsid w:val="002E267C"/>
    <w:rsid w:val="002E2D42"/>
    <w:rsid w:val="002E3516"/>
    <w:rsid w:val="002E3A1F"/>
    <w:rsid w:val="002E3C42"/>
    <w:rsid w:val="002E4773"/>
    <w:rsid w:val="002E47C8"/>
    <w:rsid w:val="002E53A7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AE6"/>
    <w:rsid w:val="002E7D40"/>
    <w:rsid w:val="002F010D"/>
    <w:rsid w:val="002F0367"/>
    <w:rsid w:val="002F08F8"/>
    <w:rsid w:val="002F1026"/>
    <w:rsid w:val="002F118F"/>
    <w:rsid w:val="002F1222"/>
    <w:rsid w:val="002F1503"/>
    <w:rsid w:val="002F1657"/>
    <w:rsid w:val="002F2395"/>
    <w:rsid w:val="002F2645"/>
    <w:rsid w:val="002F286D"/>
    <w:rsid w:val="002F29A6"/>
    <w:rsid w:val="002F2A47"/>
    <w:rsid w:val="002F2B4B"/>
    <w:rsid w:val="002F346B"/>
    <w:rsid w:val="002F3B04"/>
    <w:rsid w:val="002F44B6"/>
    <w:rsid w:val="002F4690"/>
    <w:rsid w:val="002F47FB"/>
    <w:rsid w:val="002F4A6D"/>
    <w:rsid w:val="002F4C27"/>
    <w:rsid w:val="002F4C4D"/>
    <w:rsid w:val="002F4DB4"/>
    <w:rsid w:val="002F5B20"/>
    <w:rsid w:val="002F5CBE"/>
    <w:rsid w:val="002F5FEA"/>
    <w:rsid w:val="002F6055"/>
    <w:rsid w:val="002F6072"/>
    <w:rsid w:val="002F6380"/>
    <w:rsid w:val="002F640D"/>
    <w:rsid w:val="002F66BC"/>
    <w:rsid w:val="002F6779"/>
    <w:rsid w:val="002F69DF"/>
    <w:rsid w:val="002F7474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27D6"/>
    <w:rsid w:val="00303259"/>
    <w:rsid w:val="00303490"/>
    <w:rsid w:val="0030480C"/>
    <w:rsid w:val="00304BDF"/>
    <w:rsid w:val="00304BE1"/>
    <w:rsid w:val="00304C13"/>
    <w:rsid w:val="00305434"/>
    <w:rsid w:val="00305A97"/>
    <w:rsid w:val="00305E72"/>
    <w:rsid w:val="0030639F"/>
    <w:rsid w:val="00306857"/>
    <w:rsid w:val="00307204"/>
    <w:rsid w:val="003105E3"/>
    <w:rsid w:val="00310A4C"/>
    <w:rsid w:val="0031158E"/>
    <w:rsid w:val="00311BD0"/>
    <w:rsid w:val="003123E4"/>
    <w:rsid w:val="00312A56"/>
    <w:rsid w:val="00312A92"/>
    <w:rsid w:val="00312BA5"/>
    <w:rsid w:val="0031323F"/>
    <w:rsid w:val="00313262"/>
    <w:rsid w:val="003135FA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674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17AD9"/>
    <w:rsid w:val="00320824"/>
    <w:rsid w:val="00320948"/>
    <w:rsid w:val="00320A2C"/>
    <w:rsid w:val="00320FB0"/>
    <w:rsid w:val="0032185D"/>
    <w:rsid w:val="00321C72"/>
    <w:rsid w:val="00322E23"/>
    <w:rsid w:val="00323BFE"/>
    <w:rsid w:val="00323E7C"/>
    <w:rsid w:val="003240EE"/>
    <w:rsid w:val="00324517"/>
    <w:rsid w:val="003249B7"/>
    <w:rsid w:val="00324D7C"/>
    <w:rsid w:val="00324F37"/>
    <w:rsid w:val="003250EB"/>
    <w:rsid w:val="00325179"/>
    <w:rsid w:val="003253A4"/>
    <w:rsid w:val="00325B68"/>
    <w:rsid w:val="003262E9"/>
    <w:rsid w:val="00326E70"/>
    <w:rsid w:val="003270DB"/>
    <w:rsid w:val="0032749E"/>
    <w:rsid w:val="00330462"/>
    <w:rsid w:val="00330546"/>
    <w:rsid w:val="00330BC7"/>
    <w:rsid w:val="00330D3B"/>
    <w:rsid w:val="00330D3F"/>
    <w:rsid w:val="00330F11"/>
    <w:rsid w:val="003314C5"/>
    <w:rsid w:val="003317C2"/>
    <w:rsid w:val="00331942"/>
    <w:rsid w:val="00332183"/>
    <w:rsid w:val="00332A5B"/>
    <w:rsid w:val="00332A79"/>
    <w:rsid w:val="0033394A"/>
    <w:rsid w:val="00333BC7"/>
    <w:rsid w:val="00333DCB"/>
    <w:rsid w:val="003347A6"/>
    <w:rsid w:val="00335AB6"/>
    <w:rsid w:val="00335E62"/>
    <w:rsid w:val="00336139"/>
    <w:rsid w:val="003367E7"/>
    <w:rsid w:val="00336B50"/>
    <w:rsid w:val="00336C38"/>
    <w:rsid w:val="00337B15"/>
    <w:rsid w:val="00337C71"/>
    <w:rsid w:val="003405A3"/>
    <w:rsid w:val="0034066D"/>
    <w:rsid w:val="00340DAD"/>
    <w:rsid w:val="00340DC5"/>
    <w:rsid w:val="00341483"/>
    <w:rsid w:val="003416BB"/>
    <w:rsid w:val="00341CB8"/>
    <w:rsid w:val="00341E1A"/>
    <w:rsid w:val="003427F4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E00"/>
    <w:rsid w:val="00345D79"/>
    <w:rsid w:val="00345F05"/>
    <w:rsid w:val="003463E6"/>
    <w:rsid w:val="00346A28"/>
    <w:rsid w:val="00346E71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854"/>
    <w:rsid w:val="00351B69"/>
    <w:rsid w:val="00351BB2"/>
    <w:rsid w:val="0035208C"/>
    <w:rsid w:val="0035263D"/>
    <w:rsid w:val="003526BB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B3C"/>
    <w:rsid w:val="00355D15"/>
    <w:rsid w:val="0035609B"/>
    <w:rsid w:val="003563E0"/>
    <w:rsid w:val="003564D2"/>
    <w:rsid w:val="0035671D"/>
    <w:rsid w:val="00356DAF"/>
    <w:rsid w:val="0035775E"/>
    <w:rsid w:val="00357800"/>
    <w:rsid w:val="00357E30"/>
    <w:rsid w:val="00360134"/>
    <w:rsid w:val="00360C7F"/>
    <w:rsid w:val="003614F6"/>
    <w:rsid w:val="003615AA"/>
    <w:rsid w:val="00361767"/>
    <w:rsid w:val="00361A91"/>
    <w:rsid w:val="003621D8"/>
    <w:rsid w:val="003623A0"/>
    <w:rsid w:val="0036257D"/>
    <w:rsid w:val="00362809"/>
    <w:rsid w:val="00362C74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6B12"/>
    <w:rsid w:val="00366E3F"/>
    <w:rsid w:val="0036711A"/>
    <w:rsid w:val="003702FB"/>
    <w:rsid w:val="0037037F"/>
    <w:rsid w:val="003706CF"/>
    <w:rsid w:val="0037111B"/>
    <w:rsid w:val="00371224"/>
    <w:rsid w:val="003717B8"/>
    <w:rsid w:val="00371932"/>
    <w:rsid w:val="00372B4B"/>
    <w:rsid w:val="00372BA9"/>
    <w:rsid w:val="003730EA"/>
    <w:rsid w:val="00373136"/>
    <w:rsid w:val="00375134"/>
    <w:rsid w:val="003756DC"/>
    <w:rsid w:val="00375943"/>
    <w:rsid w:val="0037599D"/>
    <w:rsid w:val="00375BA0"/>
    <w:rsid w:val="00376A7B"/>
    <w:rsid w:val="00376BCF"/>
    <w:rsid w:val="00377519"/>
    <w:rsid w:val="0037764A"/>
    <w:rsid w:val="003778D4"/>
    <w:rsid w:val="003805B8"/>
    <w:rsid w:val="00380A81"/>
    <w:rsid w:val="00380CF3"/>
    <w:rsid w:val="0038169E"/>
    <w:rsid w:val="00381707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8F8"/>
    <w:rsid w:val="00385C9A"/>
    <w:rsid w:val="00385D88"/>
    <w:rsid w:val="00385DCD"/>
    <w:rsid w:val="00386AD3"/>
    <w:rsid w:val="00386CA1"/>
    <w:rsid w:val="00386F13"/>
    <w:rsid w:val="00386FE9"/>
    <w:rsid w:val="00387889"/>
    <w:rsid w:val="00387A36"/>
    <w:rsid w:val="00387E7E"/>
    <w:rsid w:val="00390AE0"/>
    <w:rsid w:val="00390C54"/>
    <w:rsid w:val="00391749"/>
    <w:rsid w:val="003923C4"/>
    <w:rsid w:val="00392762"/>
    <w:rsid w:val="00392A0E"/>
    <w:rsid w:val="00392FA0"/>
    <w:rsid w:val="00393182"/>
    <w:rsid w:val="00393C18"/>
    <w:rsid w:val="003941BC"/>
    <w:rsid w:val="0039558E"/>
    <w:rsid w:val="0039646A"/>
    <w:rsid w:val="003968C0"/>
    <w:rsid w:val="00396F88"/>
    <w:rsid w:val="00396FB4"/>
    <w:rsid w:val="003972FC"/>
    <w:rsid w:val="00397546"/>
    <w:rsid w:val="00397CD4"/>
    <w:rsid w:val="00397D0B"/>
    <w:rsid w:val="003A0AEB"/>
    <w:rsid w:val="003A0B06"/>
    <w:rsid w:val="003A105F"/>
    <w:rsid w:val="003A1741"/>
    <w:rsid w:val="003A1C7A"/>
    <w:rsid w:val="003A1CB7"/>
    <w:rsid w:val="003A1DF2"/>
    <w:rsid w:val="003A1EEB"/>
    <w:rsid w:val="003A27F7"/>
    <w:rsid w:val="003A3193"/>
    <w:rsid w:val="003A328E"/>
    <w:rsid w:val="003A352F"/>
    <w:rsid w:val="003A3712"/>
    <w:rsid w:val="003A37A4"/>
    <w:rsid w:val="003A37DF"/>
    <w:rsid w:val="003A393C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E4"/>
    <w:rsid w:val="003A75E0"/>
    <w:rsid w:val="003A782A"/>
    <w:rsid w:val="003A787B"/>
    <w:rsid w:val="003B0112"/>
    <w:rsid w:val="003B01AF"/>
    <w:rsid w:val="003B03B7"/>
    <w:rsid w:val="003B0A46"/>
    <w:rsid w:val="003B110D"/>
    <w:rsid w:val="003B1B66"/>
    <w:rsid w:val="003B1D18"/>
    <w:rsid w:val="003B2328"/>
    <w:rsid w:val="003B255D"/>
    <w:rsid w:val="003B2751"/>
    <w:rsid w:val="003B3453"/>
    <w:rsid w:val="003B3A6E"/>
    <w:rsid w:val="003B3E9F"/>
    <w:rsid w:val="003B4033"/>
    <w:rsid w:val="003B4307"/>
    <w:rsid w:val="003B48FD"/>
    <w:rsid w:val="003B4ABF"/>
    <w:rsid w:val="003B4BB3"/>
    <w:rsid w:val="003B4EE0"/>
    <w:rsid w:val="003B51B9"/>
    <w:rsid w:val="003B54F3"/>
    <w:rsid w:val="003B5BB4"/>
    <w:rsid w:val="003B6261"/>
    <w:rsid w:val="003B6CFA"/>
    <w:rsid w:val="003B7528"/>
    <w:rsid w:val="003B78EB"/>
    <w:rsid w:val="003B7A11"/>
    <w:rsid w:val="003B7AD9"/>
    <w:rsid w:val="003C03AA"/>
    <w:rsid w:val="003C07D6"/>
    <w:rsid w:val="003C163A"/>
    <w:rsid w:val="003C1648"/>
    <w:rsid w:val="003C1BD2"/>
    <w:rsid w:val="003C1C32"/>
    <w:rsid w:val="003C2292"/>
    <w:rsid w:val="003C24DC"/>
    <w:rsid w:val="003C3578"/>
    <w:rsid w:val="003C3581"/>
    <w:rsid w:val="003C38D2"/>
    <w:rsid w:val="003C3E91"/>
    <w:rsid w:val="003C3F43"/>
    <w:rsid w:val="003C43D2"/>
    <w:rsid w:val="003C47AE"/>
    <w:rsid w:val="003C4E4C"/>
    <w:rsid w:val="003C5578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1F0"/>
    <w:rsid w:val="003D0420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B8C"/>
    <w:rsid w:val="003D3BEF"/>
    <w:rsid w:val="003D3E39"/>
    <w:rsid w:val="003D450C"/>
    <w:rsid w:val="003D4CDE"/>
    <w:rsid w:val="003D4EE8"/>
    <w:rsid w:val="003D55E8"/>
    <w:rsid w:val="003D57D9"/>
    <w:rsid w:val="003D59A1"/>
    <w:rsid w:val="003D5EA2"/>
    <w:rsid w:val="003D601B"/>
    <w:rsid w:val="003D6337"/>
    <w:rsid w:val="003D6C5A"/>
    <w:rsid w:val="003D6D4E"/>
    <w:rsid w:val="003D71F0"/>
    <w:rsid w:val="003D7919"/>
    <w:rsid w:val="003E00CB"/>
    <w:rsid w:val="003E01FB"/>
    <w:rsid w:val="003E0579"/>
    <w:rsid w:val="003E0A2B"/>
    <w:rsid w:val="003E1CC2"/>
    <w:rsid w:val="003E1D0E"/>
    <w:rsid w:val="003E1F20"/>
    <w:rsid w:val="003E2374"/>
    <w:rsid w:val="003E31BE"/>
    <w:rsid w:val="003E3C04"/>
    <w:rsid w:val="003E3F77"/>
    <w:rsid w:val="003E440C"/>
    <w:rsid w:val="003E4B87"/>
    <w:rsid w:val="003E4FD5"/>
    <w:rsid w:val="003E4FF7"/>
    <w:rsid w:val="003E529C"/>
    <w:rsid w:val="003E549E"/>
    <w:rsid w:val="003E56CA"/>
    <w:rsid w:val="003E628B"/>
    <w:rsid w:val="003E6F2B"/>
    <w:rsid w:val="003E7001"/>
    <w:rsid w:val="003E7126"/>
    <w:rsid w:val="003E73FE"/>
    <w:rsid w:val="003E77D8"/>
    <w:rsid w:val="003E7AD9"/>
    <w:rsid w:val="003F01B9"/>
    <w:rsid w:val="003F0704"/>
    <w:rsid w:val="003F07E0"/>
    <w:rsid w:val="003F0C04"/>
    <w:rsid w:val="003F0CBC"/>
    <w:rsid w:val="003F15B8"/>
    <w:rsid w:val="003F193D"/>
    <w:rsid w:val="003F298B"/>
    <w:rsid w:val="003F2B2E"/>
    <w:rsid w:val="003F2B42"/>
    <w:rsid w:val="003F3A18"/>
    <w:rsid w:val="003F3A99"/>
    <w:rsid w:val="003F4DED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74EB"/>
    <w:rsid w:val="003F7593"/>
    <w:rsid w:val="003F79AF"/>
    <w:rsid w:val="003F7AC0"/>
    <w:rsid w:val="003F7DF7"/>
    <w:rsid w:val="00400289"/>
    <w:rsid w:val="0040032C"/>
    <w:rsid w:val="004006E3"/>
    <w:rsid w:val="00400790"/>
    <w:rsid w:val="00400F01"/>
    <w:rsid w:val="00401281"/>
    <w:rsid w:val="004013E9"/>
    <w:rsid w:val="004016EC"/>
    <w:rsid w:val="004019D3"/>
    <w:rsid w:val="004022E9"/>
    <w:rsid w:val="00403094"/>
    <w:rsid w:val="004035B3"/>
    <w:rsid w:val="00403642"/>
    <w:rsid w:val="004036B2"/>
    <w:rsid w:val="00404156"/>
    <w:rsid w:val="004041FA"/>
    <w:rsid w:val="004047FE"/>
    <w:rsid w:val="00404BB1"/>
    <w:rsid w:val="00405367"/>
    <w:rsid w:val="00405518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07D0A"/>
    <w:rsid w:val="004101BC"/>
    <w:rsid w:val="00410611"/>
    <w:rsid w:val="004108E4"/>
    <w:rsid w:val="00410DC6"/>
    <w:rsid w:val="004111B6"/>
    <w:rsid w:val="004113AE"/>
    <w:rsid w:val="00411805"/>
    <w:rsid w:val="00411BCF"/>
    <w:rsid w:val="0041267F"/>
    <w:rsid w:val="004126AA"/>
    <w:rsid w:val="0041299A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204C6"/>
    <w:rsid w:val="0042064D"/>
    <w:rsid w:val="00420D15"/>
    <w:rsid w:val="00421233"/>
    <w:rsid w:val="004214E3"/>
    <w:rsid w:val="00421AB8"/>
    <w:rsid w:val="004222CB"/>
    <w:rsid w:val="00422EAD"/>
    <w:rsid w:val="00423393"/>
    <w:rsid w:val="00423515"/>
    <w:rsid w:val="00423951"/>
    <w:rsid w:val="004239C0"/>
    <w:rsid w:val="00423AB7"/>
    <w:rsid w:val="00423CE4"/>
    <w:rsid w:val="00423DC1"/>
    <w:rsid w:val="004242E7"/>
    <w:rsid w:val="004256A2"/>
    <w:rsid w:val="00425E75"/>
    <w:rsid w:val="00426445"/>
    <w:rsid w:val="004265DC"/>
    <w:rsid w:val="004267C0"/>
    <w:rsid w:val="00426DFD"/>
    <w:rsid w:val="00426E9C"/>
    <w:rsid w:val="004270F1"/>
    <w:rsid w:val="004272C6"/>
    <w:rsid w:val="00427369"/>
    <w:rsid w:val="00427507"/>
    <w:rsid w:val="00427513"/>
    <w:rsid w:val="0042776E"/>
    <w:rsid w:val="00427D48"/>
    <w:rsid w:val="00427DFC"/>
    <w:rsid w:val="0043046E"/>
    <w:rsid w:val="00430606"/>
    <w:rsid w:val="00430682"/>
    <w:rsid w:val="004306CA"/>
    <w:rsid w:val="00430808"/>
    <w:rsid w:val="00430B1F"/>
    <w:rsid w:val="00430EA8"/>
    <w:rsid w:val="004313B9"/>
    <w:rsid w:val="0043172F"/>
    <w:rsid w:val="00431756"/>
    <w:rsid w:val="00431848"/>
    <w:rsid w:val="00431BBF"/>
    <w:rsid w:val="00431CD4"/>
    <w:rsid w:val="0043269B"/>
    <w:rsid w:val="00432782"/>
    <w:rsid w:val="0043284F"/>
    <w:rsid w:val="004329AB"/>
    <w:rsid w:val="0043333E"/>
    <w:rsid w:val="004334AB"/>
    <w:rsid w:val="0043458D"/>
    <w:rsid w:val="004345C3"/>
    <w:rsid w:val="00434EBA"/>
    <w:rsid w:val="00434ECD"/>
    <w:rsid w:val="0043546B"/>
    <w:rsid w:val="004367DD"/>
    <w:rsid w:val="00436C2A"/>
    <w:rsid w:val="00436D2E"/>
    <w:rsid w:val="0043736E"/>
    <w:rsid w:val="00437536"/>
    <w:rsid w:val="0043777B"/>
    <w:rsid w:val="00437C33"/>
    <w:rsid w:val="00437EEC"/>
    <w:rsid w:val="00437F18"/>
    <w:rsid w:val="0044053B"/>
    <w:rsid w:val="004408C9"/>
    <w:rsid w:val="00440B79"/>
    <w:rsid w:val="00440EF0"/>
    <w:rsid w:val="00441433"/>
    <w:rsid w:val="004414A3"/>
    <w:rsid w:val="00441819"/>
    <w:rsid w:val="00441997"/>
    <w:rsid w:val="00441A02"/>
    <w:rsid w:val="00441B1C"/>
    <w:rsid w:val="00441C4F"/>
    <w:rsid w:val="004421E9"/>
    <w:rsid w:val="00442F16"/>
    <w:rsid w:val="004430E7"/>
    <w:rsid w:val="00443483"/>
    <w:rsid w:val="00443704"/>
    <w:rsid w:val="004437F1"/>
    <w:rsid w:val="00443869"/>
    <w:rsid w:val="00443892"/>
    <w:rsid w:val="004439B0"/>
    <w:rsid w:val="004439CA"/>
    <w:rsid w:val="00443B75"/>
    <w:rsid w:val="00443E3D"/>
    <w:rsid w:val="00445AC1"/>
    <w:rsid w:val="00445BDD"/>
    <w:rsid w:val="004467ED"/>
    <w:rsid w:val="004474A6"/>
    <w:rsid w:val="00447D43"/>
    <w:rsid w:val="00450108"/>
    <w:rsid w:val="00450412"/>
    <w:rsid w:val="004504D8"/>
    <w:rsid w:val="0045059E"/>
    <w:rsid w:val="00450EF1"/>
    <w:rsid w:val="0045106E"/>
    <w:rsid w:val="004519B9"/>
    <w:rsid w:val="00451B6E"/>
    <w:rsid w:val="004523CB"/>
    <w:rsid w:val="004523E8"/>
    <w:rsid w:val="00452DE3"/>
    <w:rsid w:val="00453B31"/>
    <w:rsid w:val="00453EE2"/>
    <w:rsid w:val="004540A4"/>
    <w:rsid w:val="00454223"/>
    <w:rsid w:val="00454A5C"/>
    <w:rsid w:val="00455B5C"/>
    <w:rsid w:val="00455F25"/>
    <w:rsid w:val="004564E6"/>
    <w:rsid w:val="004567AC"/>
    <w:rsid w:val="0045697B"/>
    <w:rsid w:val="00456E3D"/>
    <w:rsid w:val="00457128"/>
    <w:rsid w:val="00457C99"/>
    <w:rsid w:val="00457FA4"/>
    <w:rsid w:val="0046035D"/>
    <w:rsid w:val="00460578"/>
    <w:rsid w:val="004607A6"/>
    <w:rsid w:val="00460A15"/>
    <w:rsid w:val="00460BE6"/>
    <w:rsid w:val="00460FF5"/>
    <w:rsid w:val="00461CE4"/>
    <w:rsid w:val="0046212B"/>
    <w:rsid w:val="0046255C"/>
    <w:rsid w:val="004626DF"/>
    <w:rsid w:val="00462FF9"/>
    <w:rsid w:val="0046312A"/>
    <w:rsid w:val="004642A5"/>
    <w:rsid w:val="004642BF"/>
    <w:rsid w:val="004642D8"/>
    <w:rsid w:val="00464733"/>
    <w:rsid w:val="00464843"/>
    <w:rsid w:val="00464BA6"/>
    <w:rsid w:val="00464F01"/>
    <w:rsid w:val="0046545F"/>
    <w:rsid w:val="004668A4"/>
    <w:rsid w:val="00466B73"/>
    <w:rsid w:val="00467012"/>
    <w:rsid w:val="004672D2"/>
    <w:rsid w:val="0046781B"/>
    <w:rsid w:val="00470055"/>
    <w:rsid w:val="004704D1"/>
    <w:rsid w:val="00470668"/>
    <w:rsid w:val="00470A2F"/>
    <w:rsid w:val="00470F23"/>
    <w:rsid w:val="00471144"/>
    <w:rsid w:val="00471192"/>
    <w:rsid w:val="00471863"/>
    <w:rsid w:val="00471BD9"/>
    <w:rsid w:val="00471F44"/>
    <w:rsid w:val="004728D9"/>
    <w:rsid w:val="00472A0A"/>
    <w:rsid w:val="00472AB2"/>
    <w:rsid w:val="00472D48"/>
    <w:rsid w:val="00472EBD"/>
    <w:rsid w:val="0047355F"/>
    <w:rsid w:val="004735C7"/>
    <w:rsid w:val="004736AB"/>
    <w:rsid w:val="00473C97"/>
    <w:rsid w:val="00473EF0"/>
    <w:rsid w:val="00473F40"/>
    <w:rsid w:val="0047422D"/>
    <w:rsid w:val="00474792"/>
    <w:rsid w:val="00474B4C"/>
    <w:rsid w:val="0047608D"/>
    <w:rsid w:val="00476993"/>
    <w:rsid w:val="00476A1D"/>
    <w:rsid w:val="00476EEE"/>
    <w:rsid w:val="00476FB9"/>
    <w:rsid w:val="0047735E"/>
    <w:rsid w:val="00477491"/>
    <w:rsid w:val="004777BD"/>
    <w:rsid w:val="00480916"/>
    <w:rsid w:val="00480A5F"/>
    <w:rsid w:val="00480B42"/>
    <w:rsid w:val="00481FE9"/>
    <w:rsid w:val="004822AD"/>
    <w:rsid w:val="004823EF"/>
    <w:rsid w:val="0048274F"/>
    <w:rsid w:val="00482A15"/>
    <w:rsid w:val="00482FDB"/>
    <w:rsid w:val="004832E3"/>
    <w:rsid w:val="00483C08"/>
    <w:rsid w:val="004842B2"/>
    <w:rsid w:val="00484E77"/>
    <w:rsid w:val="00485171"/>
    <w:rsid w:val="0048522A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815"/>
    <w:rsid w:val="00492C77"/>
    <w:rsid w:val="00492CDE"/>
    <w:rsid w:val="00492F65"/>
    <w:rsid w:val="00493B88"/>
    <w:rsid w:val="00493B97"/>
    <w:rsid w:val="0049414B"/>
    <w:rsid w:val="004943E1"/>
    <w:rsid w:val="004943FD"/>
    <w:rsid w:val="00494450"/>
    <w:rsid w:val="00494907"/>
    <w:rsid w:val="00494E5D"/>
    <w:rsid w:val="004962A3"/>
    <w:rsid w:val="00496759"/>
    <w:rsid w:val="00496E83"/>
    <w:rsid w:val="00497111"/>
    <w:rsid w:val="004972CA"/>
    <w:rsid w:val="004A0194"/>
    <w:rsid w:val="004A0628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D5A"/>
    <w:rsid w:val="004A3DBE"/>
    <w:rsid w:val="004A4A62"/>
    <w:rsid w:val="004A4DB5"/>
    <w:rsid w:val="004A52A6"/>
    <w:rsid w:val="004A5405"/>
    <w:rsid w:val="004A550F"/>
    <w:rsid w:val="004A5C32"/>
    <w:rsid w:val="004A6054"/>
    <w:rsid w:val="004A6ABD"/>
    <w:rsid w:val="004B0239"/>
    <w:rsid w:val="004B0E0D"/>
    <w:rsid w:val="004B0EDE"/>
    <w:rsid w:val="004B0EE6"/>
    <w:rsid w:val="004B10FA"/>
    <w:rsid w:val="004B1328"/>
    <w:rsid w:val="004B1712"/>
    <w:rsid w:val="004B1A57"/>
    <w:rsid w:val="004B1D7E"/>
    <w:rsid w:val="004B21E0"/>
    <w:rsid w:val="004B2AF5"/>
    <w:rsid w:val="004B2C99"/>
    <w:rsid w:val="004B379D"/>
    <w:rsid w:val="004B439E"/>
    <w:rsid w:val="004B4536"/>
    <w:rsid w:val="004B4857"/>
    <w:rsid w:val="004B4C99"/>
    <w:rsid w:val="004B4D73"/>
    <w:rsid w:val="004B4DD9"/>
    <w:rsid w:val="004B50A0"/>
    <w:rsid w:val="004B584D"/>
    <w:rsid w:val="004B5E40"/>
    <w:rsid w:val="004B5F04"/>
    <w:rsid w:val="004B6771"/>
    <w:rsid w:val="004B6CDB"/>
    <w:rsid w:val="004B6D13"/>
    <w:rsid w:val="004B6D18"/>
    <w:rsid w:val="004B7B41"/>
    <w:rsid w:val="004C0430"/>
    <w:rsid w:val="004C0912"/>
    <w:rsid w:val="004C0AA6"/>
    <w:rsid w:val="004C0ECE"/>
    <w:rsid w:val="004C1418"/>
    <w:rsid w:val="004C185F"/>
    <w:rsid w:val="004C253E"/>
    <w:rsid w:val="004C2872"/>
    <w:rsid w:val="004C29C1"/>
    <w:rsid w:val="004C2A3B"/>
    <w:rsid w:val="004C312B"/>
    <w:rsid w:val="004C321A"/>
    <w:rsid w:val="004C36E2"/>
    <w:rsid w:val="004C3915"/>
    <w:rsid w:val="004C412C"/>
    <w:rsid w:val="004C45C2"/>
    <w:rsid w:val="004C4C62"/>
    <w:rsid w:val="004C4F1F"/>
    <w:rsid w:val="004C5206"/>
    <w:rsid w:val="004C55B0"/>
    <w:rsid w:val="004C5AC8"/>
    <w:rsid w:val="004C5D8F"/>
    <w:rsid w:val="004C6071"/>
    <w:rsid w:val="004C64A8"/>
    <w:rsid w:val="004C6709"/>
    <w:rsid w:val="004C7212"/>
    <w:rsid w:val="004C7273"/>
    <w:rsid w:val="004C7403"/>
    <w:rsid w:val="004C777E"/>
    <w:rsid w:val="004C7B02"/>
    <w:rsid w:val="004D023C"/>
    <w:rsid w:val="004D08B5"/>
    <w:rsid w:val="004D0FFD"/>
    <w:rsid w:val="004D1028"/>
    <w:rsid w:val="004D11E7"/>
    <w:rsid w:val="004D1418"/>
    <w:rsid w:val="004D1C27"/>
    <w:rsid w:val="004D2280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B41"/>
    <w:rsid w:val="004D5F81"/>
    <w:rsid w:val="004D6057"/>
    <w:rsid w:val="004D73F7"/>
    <w:rsid w:val="004D778C"/>
    <w:rsid w:val="004E089B"/>
    <w:rsid w:val="004E0C8B"/>
    <w:rsid w:val="004E0E47"/>
    <w:rsid w:val="004E0F09"/>
    <w:rsid w:val="004E1156"/>
    <w:rsid w:val="004E1302"/>
    <w:rsid w:val="004E1E7D"/>
    <w:rsid w:val="004E1EC1"/>
    <w:rsid w:val="004E235C"/>
    <w:rsid w:val="004E2D5E"/>
    <w:rsid w:val="004E33A5"/>
    <w:rsid w:val="004E3E29"/>
    <w:rsid w:val="004E40B4"/>
    <w:rsid w:val="004E422A"/>
    <w:rsid w:val="004E425D"/>
    <w:rsid w:val="004E4664"/>
    <w:rsid w:val="004E48B8"/>
    <w:rsid w:val="004E49D8"/>
    <w:rsid w:val="004E4A9F"/>
    <w:rsid w:val="004E4F23"/>
    <w:rsid w:val="004E54C2"/>
    <w:rsid w:val="004E5ACA"/>
    <w:rsid w:val="004E5D4C"/>
    <w:rsid w:val="004E623A"/>
    <w:rsid w:val="004E6971"/>
    <w:rsid w:val="004E6C13"/>
    <w:rsid w:val="004E77E5"/>
    <w:rsid w:val="004E78E2"/>
    <w:rsid w:val="004F05E4"/>
    <w:rsid w:val="004F1216"/>
    <w:rsid w:val="004F1C98"/>
    <w:rsid w:val="004F1F64"/>
    <w:rsid w:val="004F22B2"/>
    <w:rsid w:val="004F2323"/>
    <w:rsid w:val="004F2A44"/>
    <w:rsid w:val="004F3120"/>
    <w:rsid w:val="004F3851"/>
    <w:rsid w:val="004F391F"/>
    <w:rsid w:val="004F49C0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9A4"/>
    <w:rsid w:val="005020AE"/>
    <w:rsid w:val="005020C0"/>
    <w:rsid w:val="005026CD"/>
    <w:rsid w:val="005027C9"/>
    <w:rsid w:val="00502B01"/>
    <w:rsid w:val="00502D10"/>
    <w:rsid w:val="00502FBE"/>
    <w:rsid w:val="00503C3F"/>
    <w:rsid w:val="00503CDA"/>
    <w:rsid w:val="00503ED1"/>
    <w:rsid w:val="0050403C"/>
    <w:rsid w:val="005041BF"/>
    <w:rsid w:val="00504DB0"/>
    <w:rsid w:val="0050564C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1C"/>
    <w:rsid w:val="005104DE"/>
    <w:rsid w:val="00510E49"/>
    <w:rsid w:val="00511042"/>
    <w:rsid w:val="00511321"/>
    <w:rsid w:val="0051172F"/>
    <w:rsid w:val="0051175F"/>
    <w:rsid w:val="00511D50"/>
    <w:rsid w:val="00512293"/>
    <w:rsid w:val="00512571"/>
    <w:rsid w:val="005126B1"/>
    <w:rsid w:val="0051277B"/>
    <w:rsid w:val="00513434"/>
    <w:rsid w:val="00513520"/>
    <w:rsid w:val="00513DEF"/>
    <w:rsid w:val="00514664"/>
    <w:rsid w:val="00514A9A"/>
    <w:rsid w:val="00515110"/>
    <w:rsid w:val="0051555E"/>
    <w:rsid w:val="005155E8"/>
    <w:rsid w:val="00515A2E"/>
    <w:rsid w:val="005162A1"/>
    <w:rsid w:val="00516451"/>
    <w:rsid w:val="00516762"/>
    <w:rsid w:val="005168B8"/>
    <w:rsid w:val="00516B02"/>
    <w:rsid w:val="00517205"/>
    <w:rsid w:val="00517CFF"/>
    <w:rsid w:val="005204B0"/>
    <w:rsid w:val="00520713"/>
    <w:rsid w:val="00520B2C"/>
    <w:rsid w:val="00521190"/>
    <w:rsid w:val="005211E2"/>
    <w:rsid w:val="00521D5B"/>
    <w:rsid w:val="00522471"/>
    <w:rsid w:val="005227D7"/>
    <w:rsid w:val="00522ABE"/>
    <w:rsid w:val="005231C6"/>
    <w:rsid w:val="005231FB"/>
    <w:rsid w:val="005242F7"/>
    <w:rsid w:val="00524738"/>
    <w:rsid w:val="00524CAA"/>
    <w:rsid w:val="00525033"/>
    <w:rsid w:val="0052535E"/>
    <w:rsid w:val="0052549D"/>
    <w:rsid w:val="005259D7"/>
    <w:rsid w:val="00525B12"/>
    <w:rsid w:val="0052662B"/>
    <w:rsid w:val="005267EC"/>
    <w:rsid w:val="0052688B"/>
    <w:rsid w:val="00526988"/>
    <w:rsid w:val="00526A53"/>
    <w:rsid w:val="00526D41"/>
    <w:rsid w:val="00526EF7"/>
    <w:rsid w:val="005277F0"/>
    <w:rsid w:val="00527CD3"/>
    <w:rsid w:val="00527E6F"/>
    <w:rsid w:val="0053010C"/>
    <w:rsid w:val="005303C9"/>
    <w:rsid w:val="00530827"/>
    <w:rsid w:val="00530ADC"/>
    <w:rsid w:val="00530C17"/>
    <w:rsid w:val="00530C4B"/>
    <w:rsid w:val="00530CFC"/>
    <w:rsid w:val="00530F81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D8C"/>
    <w:rsid w:val="00534F70"/>
    <w:rsid w:val="00535A1B"/>
    <w:rsid w:val="00535BA1"/>
    <w:rsid w:val="0053653C"/>
    <w:rsid w:val="00536F25"/>
    <w:rsid w:val="00537594"/>
    <w:rsid w:val="00537607"/>
    <w:rsid w:val="005402DA"/>
    <w:rsid w:val="00540548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338B"/>
    <w:rsid w:val="0054425E"/>
    <w:rsid w:val="005444E6"/>
    <w:rsid w:val="0054513B"/>
    <w:rsid w:val="0054570F"/>
    <w:rsid w:val="00545DDF"/>
    <w:rsid w:val="00545FF3"/>
    <w:rsid w:val="005463CA"/>
    <w:rsid w:val="005468EA"/>
    <w:rsid w:val="005469E9"/>
    <w:rsid w:val="00546D66"/>
    <w:rsid w:val="005476DB"/>
    <w:rsid w:val="005476FB"/>
    <w:rsid w:val="00547A01"/>
    <w:rsid w:val="00550DF7"/>
    <w:rsid w:val="0055119C"/>
    <w:rsid w:val="00551547"/>
    <w:rsid w:val="00552158"/>
    <w:rsid w:val="005524A1"/>
    <w:rsid w:val="00552772"/>
    <w:rsid w:val="005529FE"/>
    <w:rsid w:val="00552D5A"/>
    <w:rsid w:val="0055303D"/>
    <w:rsid w:val="00553150"/>
    <w:rsid w:val="00553BC0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B67"/>
    <w:rsid w:val="00556F8F"/>
    <w:rsid w:val="005572DA"/>
    <w:rsid w:val="00557AEA"/>
    <w:rsid w:val="00557E9A"/>
    <w:rsid w:val="0056025F"/>
    <w:rsid w:val="005603A3"/>
    <w:rsid w:val="005605C6"/>
    <w:rsid w:val="00560836"/>
    <w:rsid w:val="00560AF2"/>
    <w:rsid w:val="00560DCD"/>
    <w:rsid w:val="00560EA0"/>
    <w:rsid w:val="00560F4E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473"/>
    <w:rsid w:val="00565B44"/>
    <w:rsid w:val="00565E4A"/>
    <w:rsid w:val="00566EF0"/>
    <w:rsid w:val="00567449"/>
    <w:rsid w:val="00567A39"/>
    <w:rsid w:val="00567CE4"/>
    <w:rsid w:val="00567FB9"/>
    <w:rsid w:val="0057094D"/>
    <w:rsid w:val="00571397"/>
    <w:rsid w:val="00571E9F"/>
    <w:rsid w:val="00572188"/>
    <w:rsid w:val="005726AA"/>
    <w:rsid w:val="0057284F"/>
    <w:rsid w:val="00572FEA"/>
    <w:rsid w:val="0057331C"/>
    <w:rsid w:val="005737B8"/>
    <w:rsid w:val="005744C0"/>
    <w:rsid w:val="0057469A"/>
    <w:rsid w:val="005746B6"/>
    <w:rsid w:val="00574891"/>
    <w:rsid w:val="0057498A"/>
    <w:rsid w:val="005751F6"/>
    <w:rsid w:val="0057541C"/>
    <w:rsid w:val="0057617A"/>
    <w:rsid w:val="005763F3"/>
    <w:rsid w:val="0057668F"/>
    <w:rsid w:val="00576720"/>
    <w:rsid w:val="005771DB"/>
    <w:rsid w:val="0057736C"/>
    <w:rsid w:val="00577509"/>
    <w:rsid w:val="00580301"/>
    <w:rsid w:val="0058054E"/>
    <w:rsid w:val="00580D1D"/>
    <w:rsid w:val="00580FB3"/>
    <w:rsid w:val="005810BB"/>
    <w:rsid w:val="0058124C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665"/>
    <w:rsid w:val="0058397E"/>
    <w:rsid w:val="00583E7D"/>
    <w:rsid w:val="00583EEB"/>
    <w:rsid w:val="005849FA"/>
    <w:rsid w:val="00585043"/>
    <w:rsid w:val="0058506B"/>
    <w:rsid w:val="00586372"/>
    <w:rsid w:val="00586481"/>
    <w:rsid w:val="005865E4"/>
    <w:rsid w:val="005867CA"/>
    <w:rsid w:val="0058741D"/>
    <w:rsid w:val="005876D6"/>
    <w:rsid w:val="00590399"/>
    <w:rsid w:val="00590637"/>
    <w:rsid w:val="0059067C"/>
    <w:rsid w:val="00590D2F"/>
    <w:rsid w:val="0059100B"/>
    <w:rsid w:val="00591395"/>
    <w:rsid w:val="005916CB"/>
    <w:rsid w:val="00591FF9"/>
    <w:rsid w:val="005922D8"/>
    <w:rsid w:val="00592ABC"/>
    <w:rsid w:val="00592E17"/>
    <w:rsid w:val="00592F1D"/>
    <w:rsid w:val="00592FBC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4EC5"/>
    <w:rsid w:val="00595187"/>
    <w:rsid w:val="005957F3"/>
    <w:rsid w:val="005959E0"/>
    <w:rsid w:val="00595E05"/>
    <w:rsid w:val="00595E91"/>
    <w:rsid w:val="00596496"/>
    <w:rsid w:val="0059683D"/>
    <w:rsid w:val="00596875"/>
    <w:rsid w:val="00597CD5"/>
    <w:rsid w:val="00597E27"/>
    <w:rsid w:val="00597E67"/>
    <w:rsid w:val="005A05E3"/>
    <w:rsid w:val="005A1712"/>
    <w:rsid w:val="005A173D"/>
    <w:rsid w:val="005A1E11"/>
    <w:rsid w:val="005A2609"/>
    <w:rsid w:val="005A2D88"/>
    <w:rsid w:val="005A3048"/>
    <w:rsid w:val="005A34F9"/>
    <w:rsid w:val="005A3AA2"/>
    <w:rsid w:val="005A3DBC"/>
    <w:rsid w:val="005A3DC9"/>
    <w:rsid w:val="005A41D0"/>
    <w:rsid w:val="005A436E"/>
    <w:rsid w:val="005A4B75"/>
    <w:rsid w:val="005A502C"/>
    <w:rsid w:val="005A5464"/>
    <w:rsid w:val="005A59BD"/>
    <w:rsid w:val="005A5D35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148D"/>
    <w:rsid w:val="005B1661"/>
    <w:rsid w:val="005B1FA8"/>
    <w:rsid w:val="005B2094"/>
    <w:rsid w:val="005B260A"/>
    <w:rsid w:val="005B268B"/>
    <w:rsid w:val="005B2822"/>
    <w:rsid w:val="005B2FCE"/>
    <w:rsid w:val="005B3051"/>
    <w:rsid w:val="005B39FD"/>
    <w:rsid w:val="005B3C1D"/>
    <w:rsid w:val="005B50CF"/>
    <w:rsid w:val="005B5405"/>
    <w:rsid w:val="005B569A"/>
    <w:rsid w:val="005B5834"/>
    <w:rsid w:val="005B5865"/>
    <w:rsid w:val="005B5D1A"/>
    <w:rsid w:val="005B662B"/>
    <w:rsid w:val="005B6B4E"/>
    <w:rsid w:val="005B701E"/>
    <w:rsid w:val="005B7632"/>
    <w:rsid w:val="005B78FE"/>
    <w:rsid w:val="005C0332"/>
    <w:rsid w:val="005C10ED"/>
    <w:rsid w:val="005C1DBE"/>
    <w:rsid w:val="005C29B3"/>
    <w:rsid w:val="005C2BAB"/>
    <w:rsid w:val="005C2C21"/>
    <w:rsid w:val="005C2E45"/>
    <w:rsid w:val="005C35A4"/>
    <w:rsid w:val="005C3CA0"/>
    <w:rsid w:val="005C42E2"/>
    <w:rsid w:val="005C4C11"/>
    <w:rsid w:val="005C50D9"/>
    <w:rsid w:val="005C534D"/>
    <w:rsid w:val="005C53E7"/>
    <w:rsid w:val="005C5559"/>
    <w:rsid w:val="005C573F"/>
    <w:rsid w:val="005C58FE"/>
    <w:rsid w:val="005C5BA4"/>
    <w:rsid w:val="005C5BFD"/>
    <w:rsid w:val="005C6033"/>
    <w:rsid w:val="005C6401"/>
    <w:rsid w:val="005C6C50"/>
    <w:rsid w:val="005C6DD8"/>
    <w:rsid w:val="005C7145"/>
    <w:rsid w:val="005C7AAD"/>
    <w:rsid w:val="005D02A9"/>
    <w:rsid w:val="005D049C"/>
    <w:rsid w:val="005D088E"/>
    <w:rsid w:val="005D0919"/>
    <w:rsid w:val="005D11B3"/>
    <w:rsid w:val="005D1BF6"/>
    <w:rsid w:val="005D1CD0"/>
    <w:rsid w:val="005D1CEB"/>
    <w:rsid w:val="005D22B5"/>
    <w:rsid w:val="005D30E5"/>
    <w:rsid w:val="005D3D30"/>
    <w:rsid w:val="005D5026"/>
    <w:rsid w:val="005D5610"/>
    <w:rsid w:val="005D6129"/>
    <w:rsid w:val="005D628B"/>
    <w:rsid w:val="005D6444"/>
    <w:rsid w:val="005D7287"/>
    <w:rsid w:val="005D75AB"/>
    <w:rsid w:val="005D76A8"/>
    <w:rsid w:val="005D7B15"/>
    <w:rsid w:val="005D7D3A"/>
    <w:rsid w:val="005E1132"/>
    <w:rsid w:val="005E1138"/>
    <w:rsid w:val="005E1418"/>
    <w:rsid w:val="005E236D"/>
    <w:rsid w:val="005E247F"/>
    <w:rsid w:val="005E27AD"/>
    <w:rsid w:val="005E2D06"/>
    <w:rsid w:val="005E33E4"/>
    <w:rsid w:val="005E3713"/>
    <w:rsid w:val="005E40E4"/>
    <w:rsid w:val="005E4570"/>
    <w:rsid w:val="005E4695"/>
    <w:rsid w:val="005E49C3"/>
    <w:rsid w:val="005E5D0D"/>
    <w:rsid w:val="005E5DB2"/>
    <w:rsid w:val="005E6401"/>
    <w:rsid w:val="005E676D"/>
    <w:rsid w:val="005E6BEB"/>
    <w:rsid w:val="005E71B1"/>
    <w:rsid w:val="005E7C7C"/>
    <w:rsid w:val="005F032F"/>
    <w:rsid w:val="005F1AED"/>
    <w:rsid w:val="005F21D8"/>
    <w:rsid w:val="005F2389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56E"/>
    <w:rsid w:val="005F5FAB"/>
    <w:rsid w:val="005F6A3A"/>
    <w:rsid w:val="005F6A76"/>
    <w:rsid w:val="005F6A85"/>
    <w:rsid w:val="005F6E84"/>
    <w:rsid w:val="005F735E"/>
    <w:rsid w:val="005F7578"/>
    <w:rsid w:val="005F7606"/>
    <w:rsid w:val="005F7818"/>
    <w:rsid w:val="005F7882"/>
    <w:rsid w:val="005F7E79"/>
    <w:rsid w:val="00600C08"/>
    <w:rsid w:val="00600F56"/>
    <w:rsid w:val="00601505"/>
    <w:rsid w:val="00601659"/>
    <w:rsid w:val="00601FFD"/>
    <w:rsid w:val="0060274D"/>
    <w:rsid w:val="006027AE"/>
    <w:rsid w:val="00602AB6"/>
    <w:rsid w:val="00602F8D"/>
    <w:rsid w:val="006033CA"/>
    <w:rsid w:val="006034A5"/>
    <w:rsid w:val="006038E9"/>
    <w:rsid w:val="0060416E"/>
    <w:rsid w:val="006042AC"/>
    <w:rsid w:val="00604E75"/>
    <w:rsid w:val="00605AA6"/>
    <w:rsid w:val="00605E3D"/>
    <w:rsid w:val="0060746E"/>
    <w:rsid w:val="006078B1"/>
    <w:rsid w:val="0060793C"/>
    <w:rsid w:val="00607A68"/>
    <w:rsid w:val="00607BD1"/>
    <w:rsid w:val="00610427"/>
    <w:rsid w:val="00610AEA"/>
    <w:rsid w:val="00610CC0"/>
    <w:rsid w:val="00610CF2"/>
    <w:rsid w:val="00610D9C"/>
    <w:rsid w:val="0061114F"/>
    <w:rsid w:val="00611190"/>
    <w:rsid w:val="006113F5"/>
    <w:rsid w:val="00611699"/>
    <w:rsid w:val="00611902"/>
    <w:rsid w:val="00612A37"/>
    <w:rsid w:val="006134DE"/>
    <w:rsid w:val="0061351A"/>
    <w:rsid w:val="0061372E"/>
    <w:rsid w:val="00614014"/>
    <w:rsid w:val="00614186"/>
    <w:rsid w:val="00614297"/>
    <w:rsid w:val="00614B6C"/>
    <w:rsid w:val="00614B9C"/>
    <w:rsid w:val="00614C9C"/>
    <w:rsid w:val="00614FAC"/>
    <w:rsid w:val="00615153"/>
    <w:rsid w:val="006151D3"/>
    <w:rsid w:val="006153FB"/>
    <w:rsid w:val="00615876"/>
    <w:rsid w:val="00615A2A"/>
    <w:rsid w:val="00615A42"/>
    <w:rsid w:val="00615ABC"/>
    <w:rsid w:val="00615C5D"/>
    <w:rsid w:val="00615CF2"/>
    <w:rsid w:val="0061645A"/>
    <w:rsid w:val="00616D1C"/>
    <w:rsid w:val="00616EFD"/>
    <w:rsid w:val="0061712D"/>
    <w:rsid w:val="00617325"/>
    <w:rsid w:val="00617572"/>
    <w:rsid w:val="0061785A"/>
    <w:rsid w:val="00617A5B"/>
    <w:rsid w:val="00617A7A"/>
    <w:rsid w:val="00617D38"/>
    <w:rsid w:val="00617D6F"/>
    <w:rsid w:val="00617FC2"/>
    <w:rsid w:val="00620159"/>
    <w:rsid w:val="006203B6"/>
    <w:rsid w:val="006215BF"/>
    <w:rsid w:val="0062164D"/>
    <w:rsid w:val="00621833"/>
    <w:rsid w:val="00621903"/>
    <w:rsid w:val="00621E75"/>
    <w:rsid w:val="00622691"/>
    <w:rsid w:val="00622B29"/>
    <w:rsid w:val="00622C94"/>
    <w:rsid w:val="00622D07"/>
    <w:rsid w:val="00623B9F"/>
    <w:rsid w:val="00623E22"/>
    <w:rsid w:val="00624041"/>
    <w:rsid w:val="00624CE9"/>
    <w:rsid w:val="00624E9B"/>
    <w:rsid w:val="00624F52"/>
    <w:rsid w:val="00624F72"/>
    <w:rsid w:val="00625046"/>
    <w:rsid w:val="00625056"/>
    <w:rsid w:val="006250FC"/>
    <w:rsid w:val="00625214"/>
    <w:rsid w:val="006252C8"/>
    <w:rsid w:val="0062552E"/>
    <w:rsid w:val="006255F8"/>
    <w:rsid w:val="006259B4"/>
    <w:rsid w:val="00625B7C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3E50"/>
    <w:rsid w:val="0063483B"/>
    <w:rsid w:val="00634C6C"/>
    <w:rsid w:val="006357F7"/>
    <w:rsid w:val="006357FF"/>
    <w:rsid w:val="006359AF"/>
    <w:rsid w:val="00635F9C"/>
    <w:rsid w:val="00636F87"/>
    <w:rsid w:val="006376C7"/>
    <w:rsid w:val="0064035F"/>
    <w:rsid w:val="00640507"/>
    <w:rsid w:val="006406B7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5343"/>
    <w:rsid w:val="006453ED"/>
    <w:rsid w:val="00645469"/>
    <w:rsid w:val="00647672"/>
    <w:rsid w:val="00647D02"/>
    <w:rsid w:val="0065018B"/>
    <w:rsid w:val="006502A6"/>
    <w:rsid w:val="0065098C"/>
    <w:rsid w:val="00650E6E"/>
    <w:rsid w:val="006513C0"/>
    <w:rsid w:val="00651D62"/>
    <w:rsid w:val="006522C8"/>
    <w:rsid w:val="006527FA"/>
    <w:rsid w:val="00652F72"/>
    <w:rsid w:val="0065323D"/>
    <w:rsid w:val="006532A4"/>
    <w:rsid w:val="00653AB4"/>
    <w:rsid w:val="00653AC5"/>
    <w:rsid w:val="00653B87"/>
    <w:rsid w:val="00654470"/>
    <w:rsid w:val="006544FD"/>
    <w:rsid w:val="006546C9"/>
    <w:rsid w:val="00654BD4"/>
    <w:rsid w:val="006565C4"/>
    <w:rsid w:val="00656922"/>
    <w:rsid w:val="00656E6B"/>
    <w:rsid w:val="006574D5"/>
    <w:rsid w:val="0065759A"/>
    <w:rsid w:val="006576AB"/>
    <w:rsid w:val="00657A47"/>
    <w:rsid w:val="00657AE1"/>
    <w:rsid w:val="00657D74"/>
    <w:rsid w:val="00660CAC"/>
    <w:rsid w:val="00660E5B"/>
    <w:rsid w:val="0066127D"/>
    <w:rsid w:val="00661390"/>
    <w:rsid w:val="00661633"/>
    <w:rsid w:val="00661935"/>
    <w:rsid w:val="00661BCC"/>
    <w:rsid w:val="00661D61"/>
    <w:rsid w:val="00662744"/>
    <w:rsid w:val="00662C11"/>
    <w:rsid w:val="00663086"/>
    <w:rsid w:val="006630C0"/>
    <w:rsid w:val="0066312E"/>
    <w:rsid w:val="0066314E"/>
    <w:rsid w:val="00663273"/>
    <w:rsid w:val="00663DEE"/>
    <w:rsid w:val="0066403A"/>
    <w:rsid w:val="0066427B"/>
    <w:rsid w:val="00664838"/>
    <w:rsid w:val="00664E6C"/>
    <w:rsid w:val="006652BF"/>
    <w:rsid w:val="006653E0"/>
    <w:rsid w:val="00665834"/>
    <w:rsid w:val="006658AB"/>
    <w:rsid w:val="0066590E"/>
    <w:rsid w:val="00665D9D"/>
    <w:rsid w:val="00666055"/>
    <w:rsid w:val="0066675C"/>
    <w:rsid w:val="00666958"/>
    <w:rsid w:val="006669E7"/>
    <w:rsid w:val="00666C20"/>
    <w:rsid w:val="00666DFC"/>
    <w:rsid w:val="00666F44"/>
    <w:rsid w:val="00666FA4"/>
    <w:rsid w:val="0067060F"/>
    <w:rsid w:val="0067066B"/>
    <w:rsid w:val="00670CCB"/>
    <w:rsid w:val="00670EE9"/>
    <w:rsid w:val="006710A7"/>
    <w:rsid w:val="0067122C"/>
    <w:rsid w:val="00671690"/>
    <w:rsid w:val="006718A7"/>
    <w:rsid w:val="006719A2"/>
    <w:rsid w:val="00671BF7"/>
    <w:rsid w:val="00671E16"/>
    <w:rsid w:val="00671F67"/>
    <w:rsid w:val="00671FCA"/>
    <w:rsid w:val="00672807"/>
    <w:rsid w:val="00672A57"/>
    <w:rsid w:val="00672F6F"/>
    <w:rsid w:val="00674C85"/>
    <w:rsid w:val="006755FF"/>
    <w:rsid w:val="00675676"/>
    <w:rsid w:val="00675929"/>
    <w:rsid w:val="006759FB"/>
    <w:rsid w:val="00675C68"/>
    <w:rsid w:val="00675DC6"/>
    <w:rsid w:val="0067650B"/>
    <w:rsid w:val="006768B5"/>
    <w:rsid w:val="00680627"/>
    <w:rsid w:val="00680CC8"/>
    <w:rsid w:val="00682A2A"/>
    <w:rsid w:val="00682DF0"/>
    <w:rsid w:val="0068321E"/>
    <w:rsid w:val="0068324D"/>
    <w:rsid w:val="00683A5A"/>
    <w:rsid w:val="00683B17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67B1"/>
    <w:rsid w:val="00687381"/>
    <w:rsid w:val="0068762E"/>
    <w:rsid w:val="0068782B"/>
    <w:rsid w:val="00687899"/>
    <w:rsid w:val="00687C94"/>
    <w:rsid w:val="00687EE4"/>
    <w:rsid w:val="006904BA"/>
    <w:rsid w:val="00690CC5"/>
    <w:rsid w:val="00690EEA"/>
    <w:rsid w:val="00691416"/>
    <w:rsid w:val="00691839"/>
    <w:rsid w:val="00691945"/>
    <w:rsid w:val="00691B22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A4D"/>
    <w:rsid w:val="006A309F"/>
    <w:rsid w:val="006A3100"/>
    <w:rsid w:val="006A32FE"/>
    <w:rsid w:val="006A338E"/>
    <w:rsid w:val="006A3DE7"/>
    <w:rsid w:val="006A4417"/>
    <w:rsid w:val="006A49A7"/>
    <w:rsid w:val="006A534E"/>
    <w:rsid w:val="006A5488"/>
    <w:rsid w:val="006A5525"/>
    <w:rsid w:val="006A5928"/>
    <w:rsid w:val="006A5FB1"/>
    <w:rsid w:val="006A62B6"/>
    <w:rsid w:val="006A63B5"/>
    <w:rsid w:val="006A63FF"/>
    <w:rsid w:val="006A6E0A"/>
    <w:rsid w:val="006A6F78"/>
    <w:rsid w:val="006A78F5"/>
    <w:rsid w:val="006B01AC"/>
    <w:rsid w:val="006B0309"/>
    <w:rsid w:val="006B039F"/>
    <w:rsid w:val="006B0B1A"/>
    <w:rsid w:val="006B1315"/>
    <w:rsid w:val="006B1ABF"/>
    <w:rsid w:val="006B1B34"/>
    <w:rsid w:val="006B2624"/>
    <w:rsid w:val="006B29F6"/>
    <w:rsid w:val="006B3801"/>
    <w:rsid w:val="006B3A7B"/>
    <w:rsid w:val="006B3C11"/>
    <w:rsid w:val="006B45F1"/>
    <w:rsid w:val="006B4E35"/>
    <w:rsid w:val="006B536E"/>
    <w:rsid w:val="006B53F0"/>
    <w:rsid w:val="006B58E5"/>
    <w:rsid w:val="006B5A03"/>
    <w:rsid w:val="006B6937"/>
    <w:rsid w:val="006B69E2"/>
    <w:rsid w:val="006B6EB3"/>
    <w:rsid w:val="006B6EB6"/>
    <w:rsid w:val="006B6F87"/>
    <w:rsid w:val="006B6FDD"/>
    <w:rsid w:val="006B7084"/>
    <w:rsid w:val="006B7177"/>
    <w:rsid w:val="006B7371"/>
    <w:rsid w:val="006B74D3"/>
    <w:rsid w:val="006B7BB7"/>
    <w:rsid w:val="006C02DD"/>
    <w:rsid w:val="006C0437"/>
    <w:rsid w:val="006C0518"/>
    <w:rsid w:val="006C0A17"/>
    <w:rsid w:val="006C1170"/>
    <w:rsid w:val="006C16A6"/>
    <w:rsid w:val="006C2115"/>
    <w:rsid w:val="006C29DB"/>
    <w:rsid w:val="006C32C3"/>
    <w:rsid w:val="006C341D"/>
    <w:rsid w:val="006C34E1"/>
    <w:rsid w:val="006C356A"/>
    <w:rsid w:val="006C3B94"/>
    <w:rsid w:val="006C3BC1"/>
    <w:rsid w:val="006C3C77"/>
    <w:rsid w:val="006C3D39"/>
    <w:rsid w:val="006C4950"/>
    <w:rsid w:val="006C5301"/>
    <w:rsid w:val="006C5549"/>
    <w:rsid w:val="006C61A2"/>
    <w:rsid w:val="006C63A6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2EA"/>
    <w:rsid w:val="006D59A4"/>
    <w:rsid w:val="006D6218"/>
    <w:rsid w:val="006D62E1"/>
    <w:rsid w:val="006D692C"/>
    <w:rsid w:val="006D6BD6"/>
    <w:rsid w:val="006D6D26"/>
    <w:rsid w:val="006D6DA5"/>
    <w:rsid w:val="006D701D"/>
    <w:rsid w:val="006D74BD"/>
    <w:rsid w:val="006D7939"/>
    <w:rsid w:val="006E02D9"/>
    <w:rsid w:val="006E0B7A"/>
    <w:rsid w:val="006E0C6B"/>
    <w:rsid w:val="006E0DDB"/>
    <w:rsid w:val="006E0E01"/>
    <w:rsid w:val="006E16F6"/>
    <w:rsid w:val="006E192B"/>
    <w:rsid w:val="006E288A"/>
    <w:rsid w:val="006E29BA"/>
    <w:rsid w:val="006E3362"/>
    <w:rsid w:val="006E3838"/>
    <w:rsid w:val="006E3962"/>
    <w:rsid w:val="006E4692"/>
    <w:rsid w:val="006E48E9"/>
    <w:rsid w:val="006E4BAD"/>
    <w:rsid w:val="006E5281"/>
    <w:rsid w:val="006E570C"/>
    <w:rsid w:val="006E5D44"/>
    <w:rsid w:val="006E5DF3"/>
    <w:rsid w:val="006E6480"/>
    <w:rsid w:val="006E6675"/>
    <w:rsid w:val="006E6A6B"/>
    <w:rsid w:val="006E6B36"/>
    <w:rsid w:val="006E7040"/>
    <w:rsid w:val="006E724E"/>
    <w:rsid w:val="006E732D"/>
    <w:rsid w:val="006E73B2"/>
    <w:rsid w:val="006F05ED"/>
    <w:rsid w:val="006F0F65"/>
    <w:rsid w:val="006F10C9"/>
    <w:rsid w:val="006F18CB"/>
    <w:rsid w:val="006F1BA6"/>
    <w:rsid w:val="006F232D"/>
    <w:rsid w:val="006F2509"/>
    <w:rsid w:val="006F2885"/>
    <w:rsid w:val="006F29A4"/>
    <w:rsid w:val="006F3166"/>
    <w:rsid w:val="006F3170"/>
    <w:rsid w:val="006F3682"/>
    <w:rsid w:val="006F3B07"/>
    <w:rsid w:val="006F3E8D"/>
    <w:rsid w:val="006F49A9"/>
    <w:rsid w:val="006F49E5"/>
    <w:rsid w:val="006F54B2"/>
    <w:rsid w:val="006F56B4"/>
    <w:rsid w:val="006F5F7B"/>
    <w:rsid w:val="006F672B"/>
    <w:rsid w:val="006F675D"/>
    <w:rsid w:val="006F694F"/>
    <w:rsid w:val="006F754B"/>
    <w:rsid w:val="006F7619"/>
    <w:rsid w:val="006F7B71"/>
    <w:rsid w:val="006F7F11"/>
    <w:rsid w:val="007000B3"/>
    <w:rsid w:val="0070021B"/>
    <w:rsid w:val="007007AD"/>
    <w:rsid w:val="007008DD"/>
    <w:rsid w:val="00700A62"/>
    <w:rsid w:val="00701809"/>
    <w:rsid w:val="00701855"/>
    <w:rsid w:val="00701BDD"/>
    <w:rsid w:val="00701C58"/>
    <w:rsid w:val="00702857"/>
    <w:rsid w:val="00702E2A"/>
    <w:rsid w:val="00702F29"/>
    <w:rsid w:val="007032E2"/>
    <w:rsid w:val="007045E0"/>
    <w:rsid w:val="0070465F"/>
    <w:rsid w:val="007048E2"/>
    <w:rsid w:val="00704FD0"/>
    <w:rsid w:val="007056DC"/>
    <w:rsid w:val="00705B7F"/>
    <w:rsid w:val="00705CD5"/>
    <w:rsid w:val="007066AE"/>
    <w:rsid w:val="00706754"/>
    <w:rsid w:val="00706794"/>
    <w:rsid w:val="00706D3D"/>
    <w:rsid w:val="00706DEB"/>
    <w:rsid w:val="00706FBA"/>
    <w:rsid w:val="00706FC2"/>
    <w:rsid w:val="00707029"/>
    <w:rsid w:val="00707362"/>
    <w:rsid w:val="00707DF0"/>
    <w:rsid w:val="00710193"/>
    <w:rsid w:val="00710EC6"/>
    <w:rsid w:val="007112E9"/>
    <w:rsid w:val="0071153B"/>
    <w:rsid w:val="00711758"/>
    <w:rsid w:val="00711A11"/>
    <w:rsid w:val="00711F3C"/>
    <w:rsid w:val="00712139"/>
    <w:rsid w:val="00712180"/>
    <w:rsid w:val="007123AC"/>
    <w:rsid w:val="0071335B"/>
    <w:rsid w:val="0071387B"/>
    <w:rsid w:val="00713AB5"/>
    <w:rsid w:val="00713FC6"/>
    <w:rsid w:val="00714BCA"/>
    <w:rsid w:val="00714F09"/>
    <w:rsid w:val="00715427"/>
    <w:rsid w:val="00715CF1"/>
    <w:rsid w:val="00715D42"/>
    <w:rsid w:val="007160F1"/>
    <w:rsid w:val="007162AA"/>
    <w:rsid w:val="00716B06"/>
    <w:rsid w:val="00716E02"/>
    <w:rsid w:val="00716FC5"/>
    <w:rsid w:val="0071725D"/>
    <w:rsid w:val="007173E8"/>
    <w:rsid w:val="00717554"/>
    <w:rsid w:val="007176A3"/>
    <w:rsid w:val="00717C1B"/>
    <w:rsid w:val="007202B5"/>
    <w:rsid w:val="007202BD"/>
    <w:rsid w:val="007208A3"/>
    <w:rsid w:val="00720B2C"/>
    <w:rsid w:val="007210C3"/>
    <w:rsid w:val="0072145B"/>
    <w:rsid w:val="00721517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7DB"/>
    <w:rsid w:val="00724829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FD4"/>
    <w:rsid w:val="0072719A"/>
    <w:rsid w:val="00727815"/>
    <w:rsid w:val="00727ADB"/>
    <w:rsid w:val="00727C55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36E"/>
    <w:rsid w:val="007337F5"/>
    <w:rsid w:val="00733ADA"/>
    <w:rsid w:val="00733E19"/>
    <w:rsid w:val="00733E48"/>
    <w:rsid w:val="00734173"/>
    <w:rsid w:val="007342C2"/>
    <w:rsid w:val="00734470"/>
    <w:rsid w:val="00734542"/>
    <w:rsid w:val="0073472B"/>
    <w:rsid w:val="00734BB1"/>
    <w:rsid w:val="00734EB6"/>
    <w:rsid w:val="0073501F"/>
    <w:rsid w:val="00735519"/>
    <w:rsid w:val="00735753"/>
    <w:rsid w:val="00735E80"/>
    <w:rsid w:val="00735F92"/>
    <w:rsid w:val="0073640C"/>
    <w:rsid w:val="00736542"/>
    <w:rsid w:val="00737173"/>
    <w:rsid w:val="0073762B"/>
    <w:rsid w:val="007376CF"/>
    <w:rsid w:val="00740554"/>
    <w:rsid w:val="00740B78"/>
    <w:rsid w:val="00740CC8"/>
    <w:rsid w:val="007410BB"/>
    <w:rsid w:val="0074116A"/>
    <w:rsid w:val="0074120A"/>
    <w:rsid w:val="007413F4"/>
    <w:rsid w:val="007416D8"/>
    <w:rsid w:val="0074186B"/>
    <w:rsid w:val="00741D21"/>
    <w:rsid w:val="00742029"/>
    <w:rsid w:val="007421DA"/>
    <w:rsid w:val="00742925"/>
    <w:rsid w:val="00742A8C"/>
    <w:rsid w:val="00743330"/>
    <w:rsid w:val="00743C38"/>
    <w:rsid w:val="00744496"/>
    <w:rsid w:val="00744773"/>
    <w:rsid w:val="00744A7C"/>
    <w:rsid w:val="0074503A"/>
    <w:rsid w:val="00745076"/>
    <w:rsid w:val="00745A0A"/>
    <w:rsid w:val="0074608F"/>
    <w:rsid w:val="00750A16"/>
    <w:rsid w:val="00750DA6"/>
    <w:rsid w:val="00750E13"/>
    <w:rsid w:val="00751393"/>
    <w:rsid w:val="00751594"/>
    <w:rsid w:val="00751681"/>
    <w:rsid w:val="0075187C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091"/>
    <w:rsid w:val="007574E4"/>
    <w:rsid w:val="00760408"/>
    <w:rsid w:val="00760E17"/>
    <w:rsid w:val="007610AC"/>
    <w:rsid w:val="0076117D"/>
    <w:rsid w:val="00761DF6"/>
    <w:rsid w:val="0076262C"/>
    <w:rsid w:val="00762F16"/>
    <w:rsid w:val="00763605"/>
    <w:rsid w:val="00763AAB"/>
    <w:rsid w:val="00764873"/>
    <w:rsid w:val="007648D6"/>
    <w:rsid w:val="00764ABC"/>
    <w:rsid w:val="00765555"/>
    <w:rsid w:val="00765851"/>
    <w:rsid w:val="007658D5"/>
    <w:rsid w:val="00765A16"/>
    <w:rsid w:val="00765A4C"/>
    <w:rsid w:val="007662DF"/>
    <w:rsid w:val="007667DB"/>
    <w:rsid w:val="0076727C"/>
    <w:rsid w:val="007672A4"/>
    <w:rsid w:val="0076730E"/>
    <w:rsid w:val="007679EB"/>
    <w:rsid w:val="00767BCC"/>
    <w:rsid w:val="00767DBF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1E7"/>
    <w:rsid w:val="007733C9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476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54"/>
    <w:rsid w:val="0078405A"/>
    <w:rsid w:val="00784115"/>
    <w:rsid w:val="00784167"/>
    <w:rsid w:val="007844CE"/>
    <w:rsid w:val="007847D7"/>
    <w:rsid w:val="00784E63"/>
    <w:rsid w:val="0078501E"/>
    <w:rsid w:val="0078547F"/>
    <w:rsid w:val="00785AFD"/>
    <w:rsid w:val="00786053"/>
    <w:rsid w:val="00786197"/>
    <w:rsid w:val="007863A6"/>
    <w:rsid w:val="00786559"/>
    <w:rsid w:val="00786ADD"/>
    <w:rsid w:val="00786C05"/>
    <w:rsid w:val="007871A3"/>
    <w:rsid w:val="00787360"/>
    <w:rsid w:val="00787634"/>
    <w:rsid w:val="00787D22"/>
    <w:rsid w:val="00787ED0"/>
    <w:rsid w:val="00787FE7"/>
    <w:rsid w:val="0079077C"/>
    <w:rsid w:val="00791054"/>
    <w:rsid w:val="007912AB"/>
    <w:rsid w:val="00791528"/>
    <w:rsid w:val="00791684"/>
    <w:rsid w:val="00791BB5"/>
    <w:rsid w:val="00791C06"/>
    <w:rsid w:val="00792028"/>
    <w:rsid w:val="0079206B"/>
    <w:rsid w:val="00792559"/>
    <w:rsid w:val="0079272A"/>
    <w:rsid w:val="00792BE3"/>
    <w:rsid w:val="00792C97"/>
    <w:rsid w:val="00792D50"/>
    <w:rsid w:val="007934A4"/>
    <w:rsid w:val="007934CE"/>
    <w:rsid w:val="00793603"/>
    <w:rsid w:val="007936A1"/>
    <w:rsid w:val="007937FE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A02EF"/>
    <w:rsid w:val="007A05BC"/>
    <w:rsid w:val="007A05C7"/>
    <w:rsid w:val="007A1578"/>
    <w:rsid w:val="007A1F3A"/>
    <w:rsid w:val="007A2478"/>
    <w:rsid w:val="007A310D"/>
    <w:rsid w:val="007A32A0"/>
    <w:rsid w:val="007A3651"/>
    <w:rsid w:val="007A3B9A"/>
    <w:rsid w:val="007A4089"/>
    <w:rsid w:val="007A4325"/>
    <w:rsid w:val="007A489A"/>
    <w:rsid w:val="007A5407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3C7"/>
    <w:rsid w:val="007B2DC0"/>
    <w:rsid w:val="007B30FD"/>
    <w:rsid w:val="007B31B1"/>
    <w:rsid w:val="007B328C"/>
    <w:rsid w:val="007B3786"/>
    <w:rsid w:val="007B4489"/>
    <w:rsid w:val="007B45FD"/>
    <w:rsid w:val="007B4B51"/>
    <w:rsid w:val="007B4CF3"/>
    <w:rsid w:val="007B4E0C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E5A"/>
    <w:rsid w:val="007C22C0"/>
    <w:rsid w:val="007C3068"/>
    <w:rsid w:val="007C4F89"/>
    <w:rsid w:val="007C55D2"/>
    <w:rsid w:val="007C60F1"/>
    <w:rsid w:val="007C6888"/>
    <w:rsid w:val="007C6D89"/>
    <w:rsid w:val="007C6E7A"/>
    <w:rsid w:val="007C711E"/>
    <w:rsid w:val="007C71CE"/>
    <w:rsid w:val="007C77CA"/>
    <w:rsid w:val="007C7D79"/>
    <w:rsid w:val="007D02E6"/>
    <w:rsid w:val="007D03AB"/>
    <w:rsid w:val="007D07B2"/>
    <w:rsid w:val="007D0870"/>
    <w:rsid w:val="007D08F6"/>
    <w:rsid w:val="007D1078"/>
    <w:rsid w:val="007D10C6"/>
    <w:rsid w:val="007D164F"/>
    <w:rsid w:val="007D16F2"/>
    <w:rsid w:val="007D18F8"/>
    <w:rsid w:val="007D2003"/>
    <w:rsid w:val="007D2BEE"/>
    <w:rsid w:val="007D2E71"/>
    <w:rsid w:val="007D2F3F"/>
    <w:rsid w:val="007D3241"/>
    <w:rsid w:val="007D46B7"/>
    <w:rsid w:val="007D4780"/>
    <w:rsid w:val="007D479A"/>
    <w:rsid w:val="007D4A93"/>
    <w:rsid w:val="007D54A8"/>
    <w:rsid w:val="007D5A21"/>
    <w:rsid w:val="007D5BAC"/>
    <w:rsid w:val="007D60FA"/>
    <w:rsid w:val="007D6719"/>
    <w:rsid w:val="007D6A44"/>
    <w:rsid w:val="007D6C24"/>
    <w:rsid w:val="007D6EFB"/>
    <w:rsid w:val="007D6F4E"/>
    <w:rsid w:val="007D7066"/>
    <w:rsid w:val="007D70C5"/>
    <w:rsid w:val="007E0405"/>
    <w:rsid w:val="007E07D7"/>
    <w:rsid w:val="007E0AE5"/>
    <w:rsid w:val="007E0E59"/>
    <w:rsid w:val="007E130F"/>
    <w:rsid w:val="007E164C"/>
    <w:rsid w:val="007E2014"/>
    <w:rsid w:val="007E27C6"/>
    <w:rsid w:val="007E28D2"/>
    <w:rsid w:val="007E2D99"/>
    <w:rsid w:val="007E38E7"/>
    <w:rsid w:val="007E3DCB"/>
    <w:rsid w:val="007E4D54"/>
    <w:rsid w:val="007E4D8C"/>
    <w:rsid w:val="007E5034"/>
    <w:rsid w:val="007E5527"/>
    <w:rsid w:val="007E5702"/>
    <w:rsid w:val="007E5ADF"/>
    <w:rsid w:val="007E5BD1"/>
    <w:rsid w:val="007E5E87"/>
    <w:rsid w:val="007E5F6D"/>
    <w:rsid w:val="007E5F79"/>
    <w:rsid w:val="007E63CD"/>
    <w:rsid w:val="007E63E6"/>
    <w:rsid w:val="007E683B"/>
    <w:rsid w:val="007E6BB5"/>
    <w:rsid w:val="007E6DF5"/>
    <w:rsid w:val="007E6E32"/>
    <w:rsid w:val="007E7ECB"/>
    <w:rsid w:val="007F0A4E"/>
    <w:rsid w:val="007F0EBB"/>
    <w:rsid w:val="007F0F18"/>
    <w:rsid w:val="007F176C"/>
    <w:rsid w:val="007F1B88"/>
    <w:rsid w:val="007F210F"/>
    <w:rsid w:val="007F2874"/>
    <w:rsid w:val="007F2B23"/>
    <w:rsid w:val="007F2C33"/>
    <w:rsid w:val="007F322D"/>
    <w:rsid w:val="007F33A2"/>
    <w:rsid w:val="007F4160"/>
    <w:rsid w:val="007F4B60"/>
    <w:rsid w:val="007F528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4DF"/>
    <w:rsid w:val="0080079C"/>
    <w:rsid w:val="008007C1"/>
    <w:rsid w:val="00800D79"/>
    <w:rsid w:val="00800E96"/>
    <w:rsid w:val="008011B1"/>
    <w:rsid w:val="00801721"/>
    <w:rsid w:val="00801794"/>
    <w:rsid w:val="008020CC"/>
    <w:rsid w:val="0080249B"/>
    <w:rsid w:val="0080293B"/>
    <w:rsid w:val="00802F28"/>
    <w:rsid w:val="00803D6E"/>
    <w:rsid w:val="00803EE0"/>
    <w:rsid w:val="00804004"/>
    <w:rsid w:val="008048A4"/>
    <w:rsid w:val="00805249"/>
    <w:rsid w:val="00805792"/>
    <w:rsid w:val="008058BA"/>
    <w:rsid w:val="00805ACE"/>
    <w:rsid w:val="00805C94"/>
    <w:rsid w:val="00805FB9"/>
    <w:rsid w:val="00805FC1"/>
    <w:rsid w:val="008060CC"/>
    <w:rsid w:val="008062A3"/>
    <w:rsid w:val="008062CB"/>
    <w:rsid w:val="0080678C"/>
    <w:rsid w:val="008067D7"/>
    <w:rsid w:val="00806B6E"/>
    <w:rsid w:val="00807341"/>
    <w:rsid w:val="008078CE"/>
    <w:rsid w:val="00807FFA"/>
    <w:rsid w:val="00810E3D"/>
    <w:rsid w:val="00810EB4"/>
    <w:rsid w:val="00810F90"/>
    <w:rsid w:val="008117FD"/>
    <w:rsid w:val="0081189D"/>
    <w:rsid w:val="008119F6"/>
    <w:rsid w:val="008122DD"/>
    <w:rsid w:val="0081239A"/>
    <w:rsid w:val="008130BF"/>
    <w:rsid w:val="00813230"/>
    <w:rsid w:val="00813491"/>
    <w:rsid w:val="0081371E"/>
    <w:rsid w:val="00814DAB"/>
    <w:rsid w:val="00814E39"/>
    <w:rsid w:val="00815BAE"/>
    <w:rsid w:val="00815DF0"/>
    <w:rsid w:val="00816A41"/>
    <w:rsid w:val="00817473"/>
    <w:rsid w:val="00817543"/>
    <w:rsid w:val="008179EB"/>
    <w:rsid w:val="00817B64"/>
    <w:rsid w:val="00820082"/>
    <w:rsid w:val="008200A2"/>
    <w:rsid w:val="0082048A"/>
    <w:rsid w:val="00820F3F"/>
    <w:rsid w:val="00821174"/>
    <w:rsid w:val="008219A4"/>
    <w:rsid w:val="00821B26"/>
    <w:rsid w:val="00821D24"/>
    <w:rsid w:val="00821D5C"/>
    <w:rsid w:val="00821E59"/>
    <w:rsid w:val="00821E81"/>
    <w:rsid w:val="00821F1F"/>
    <w:rsid w:val="00822534"/>
    <w:rsid w:val="0082288E"/>
    <w:rsid w:val="00822A60"/>
    <w:rsid w:val="0082346D"/>
    <w:rsid w:val="0082354A"/>
    <w:rsid w:val="008237E7"/>
    <w:rsid w:val="0082419D"/>
    <w:rsid w:val="008241B4"/>
    <w:rsid w:val="0082468B"/>
    <w:rsid w:val="008246E8"/>
    <w:rsid w:val="00824916"/>
    <w:rsid w:val="00824B78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051"/>
    <w:rsid w:val="00831451"/>
    <w:rsid w:val="008317A6"/>
    <w:rsid w:val="00832BDE"/>
    <w:rsid w:val="00832D30"/>
    <w:rsid w:val="00833122"/>
    <w:rsid w:val="00833B72"/>
    <w:rsid w:val="00833B7C"/>
    <w:rsid w:val="00833D9B"/>
    <w:rsid w:val="008345F3"/>
    <w:rsid w:val="00834628"/>
    <w:rsid w:val="00834B64"/>
    <w:rsid w:val="00834CA4"/>
    <w:rsid w:val="00834CE5"/>
    <w:rsid w:val="0083541B"/>
    <w:rsid w:val="00835459"/>
    <w:rsid w:val="008355FD"/>
    <w:rsid w:val="00835641"/>
    <w:rsid w:val="00835EDC"/>
    <w:rsid w:val="008365F1"/>
    <w:rsid w:val="00836937"/>
    <w:rsid w:val="0083695A"/>
    <w:rsid w:val="00837470"/>
    <w:rsid w:val="00837769"/>
    <w:rsid w:val="008402B0"/>
    <w:rsid w:val="00840561"/>
    <w:rsid w:val="00840688"/>
    <w:rsid w:val="0084094E"/>
    <w:rsid w:val="00840D2D"/>
    <w:rsid w:val="008410FC"/>
    <w:rsid w:val="0084142A"/>
    <w:rsid w:val="00841DBC"/>
    <w:rsid w:val="0084212E"/>
    <w:rsid w:val="008421D5"/>
    <w:rsid w:val="0084234D"/>
    <w:rsid w:val="008426A1"/>
    <w:rsid w:val="0084270C"/>
    <w:rsid w:val="00842724"/>
    <w:rsid w:val="0084295F"/>
    <w:rsid w:val="00842A14"/>
    <w:rsid w:val="00843862"/>
    <w:rsid w:val="00843AE6"/>
    <w:rsid w:val="00844070"/>
    <w:rsid w:val="008443C8"/>
    <w:rsid w:val="00844608"/>
    <w:rsid w:val="00844878"/>
    <w:rsid w:val="00845A04"/>
    <w:rsid w:val="00846156"/>
    <w:rsid w:val="008466E9"/>
    <w:rsid w:val="008468C7"/>
    <w:rsid w:val="008468D9"/>
    <w:rsid w:val="00846AD9"/>
    <w:rsid w:val="00846AF1"/>
    <w:rsid w:val="00846C97"/>
    <w:rsid w:val="00847DE5"/>
    <w:rsid w:val="00847F7E"/>
    <w:rsid w:val="00850245"/>
    <w:rsid w:val="008503EB"/>
    <w:rsid w:val="008507A4"/>
    <w:rsid w:val="00850BF1"/>
    <w:rsid w:val="00850D88"/>
    <w:rsid w:val="008513E8"/>
    <w:rsid w:val="00851EC4"/>
    <w:rsid w:val="008525D2"/>
    <w:rsid w:val="00852826"/>
    <w:rsid w:val="00853A27"/>
    <w:rsid w:val="00853DFA"/>
    <w:rsid w:val="00854376"/>
    <w:rsid w:val="00854EC2"/>
    <w:rsid w:val="0085527E"/>
    <w:rsid w:val="00855751"/>
    <w:rsid w:val="00856196"/>
    <w:rsid w:val="008574C6"/>
    <w:rsid w:val="00857740"/>
    <w:rsid w:val="00857CDA"/>
    <w:rsid w:val="00857D0D"/>
    <w:rsid w:val="00861099"/>
    <w:rsid w:val="0086148B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4B10"/>
    <w:rsid w:val="00865020"/>
    <w:rsid w:val="008653A5"/>
    <w:rsid w:val="00865459"/>
    <w:rsid w:val="008654C1"/>
    <w:rsid w:val="008664A3"/>
    <w:rsid w:val="00866520"/>
    <w:rsid w:val="00866968"/>
    <w:rsid w:val="00866C23"/>
    <w:rsid w:val="00866F3C"/>
    <w:rsid w:val="0087009D"/>
    <w:rsid w:val="008706AD"/>
    <w:rsid w:val="0087140D"/>
    <w:rsid w:val="008717EE"/>
    <w:rsid w:val="00872335"/>
    <w:rsid w:val="00872632"/>
    <w:rsid w:val="0087277A"/>
    <w:rsid w:val="00872B3F"/>
    <w:rsid w:val="00872B6F"/>
    <w:rsid w:val="00872F10"/>
    <w:rsid w:val="00873003"/>
    <w:rsid w:val="008730EC"/>
    <w:rsid w:val="00873A97"/>
    <w:rsid w:val="00873AE1"/>
    <w:rsid w:val="00873D50"/>
    <w:rsid w:val="008746BC"/>
    <w:rsid w:val="00875421"/>
    <w:rsid w:val="008756B8"/>
    <w:rsid w:val="00875C6F"/>
    <w:rsid w:val="00876656"/>
    <w:rsid w:val="00876C97"/>
    <w:rsid w:val="00876D7B"/>
    <w:rsid w:val="008771D6"/>
    <w:rsid w:val="00877615"/>
    <w:rsid w:val="0087781B"/>
    <w:rsid w:val="00877826"/>
    <w:rsid w:val="00877959"/>
    <w:rsid w:val="00877BAD"/>
    <w:rsid w:val="00880978"/>
    <w:rsid w:val="008809A4"/>
    <w:rsid w:val="00880A5B"/>
    <w:rsid w:val="00881D39"/>
    <w:rsid w:val="00882370"/>
    <w:rsid w:val="00882612"/>
    <w:rsid w:val="00882AA2"/>
    <w:rsid w:val="008830A1"/>
    <w:rsid w:val="008832B4"/>
    <w:rsid w:val="00884695"/>
    <w:rsid w:val="00884FC2"/>
    <w:rsid w:val="008858D5"/>
    <w:rsid w:val="00885E02"/>
    <w:rsid w:val="00885EEA"/>
    <w:rsid w:val="0088625E"/>
    <w:rsid w:val="00886414"/>
    <w:rsid w:val="00886465"/>
    <w:rsid w:val="0088674C"/>
    <w:rsid w:val="0088685D"/>
    <w:rsid w:val="00886DA3"/>
    <w:rsid w:val="00887315"/>
    <w:rsid w:val="0088735C"/>
    <w:rsid w:val="00887728"/>
    <w:rsid w:val="008907C4"/>
    <w:rsid w:val="0089084D"/>
    <w:rsid w:val="00890D0C"/>
    <w:rsid w:val="00890FD4"/>
    <w:rsid w:val="008914CF"/>
    <w:rsid w:val="00891684"/>
    <w:rsid w:val="008919F7"/>
    <w:rsid w:val="00891B84"/>
    <w:rsid w:val="00891C23"/>
    <w:rsid w:val="00891C61"/>
    <w:rsid w:val="00892343"/>
    <w:rsid w:val="0089269A"/>
    <w:rsid w:val="008929E1"/>
    <w:rsid w:val="008929E4"/>
    <w:rsid w:val="00892A23"/>
    <w:rsid w:val="00893310"/>
    <w:rsid w:val="00893691"/>
    <w:rsid w:val="00893B21"/>
    <w:rsid w:val="0089406E"/>
    <w:rsid w:val="008945A5"/>
    <w:rsid w:val="00894A12"/>
    <w:rsid w:val="00894CE9"/>
    <w:rsid w:val="008954A9"/>
    <w:rsid w:val="00895577"/>
    <w:rsid w:val="00895B43"/>
    <w:rsid w:val="008966A4"/>
    <w:rsid w:val="00896978"/>
    <w:rsid w:val="008978D2"/>
    <w:rsid w:val="00897978"/>
    <w:rsid w:val="00897B25"/>
    <w:rsid w:val="008A0B01"/>
    <w:rsid w:val="008A0EC6"/>
    <w:rsid w:val="008A12CF"/>
    <w:rsid w:val="008A1358"/>
    <w:rsid w:val="008A13FD"/>
    <w:rsid w:val="008A1478"/>
    <w:rsid w:val="008A16D0"/>
    <w:rsid w:val="008A1A0E"/>
    <w:rsid w:val="008A1D5C"/>
    <w:rsid w:val="008A214D"/>
    <w:rsid w:val="008A214E"/>
    <w:rsid w:val="008A227F"/>
    <w:rsid w:val="008A246F"/>
    <w:rsid w:val="008A2EFA"/>
    <w:rsid w:val="008A30A1"/>
    <w:rsid w:val="008A32CF"/>
    <w:rsid w:val="008A36CD"/>
    <w:rsid w:val="008A3937"/>
    <w:rsid w:val="008A39A4"/>
    <w:rsid w:val="008A3A1D"/>
    <w:rsid w:val="008A4047"/>
    <w:rsid w:val="008A411B"/>
    <w:rsid w:val="008A42A8"/>
    <w:rsid w:val="008A4633"/>
    <w:rsid w:val="008A46F2"/>
    <w:rsid w:val="008A48E4"/>
    <w:rsid w:val="008A48F2"/>
    <w:rsid w:val="008A4B3C"/>
    <w:rsid w:val="008A4B5B"/>
    <w:rsid w:val="008A4CCF"/>
    <w:rsid w:val="008A583A"/>
    <w:rsid w:val="008A62D3"/>
    <w:rsid w:val="008A6B85"/>
    <w:rsid w:val="008A7412"/>
    <w:rsid w:val="008A79B7"/>
    <w:rsid w:val="008B0C79"/>
    <w:rsid w:val="008B0CE6"/>
    <w:rsid w:val="008B1050"/>
    <w:rsid w:val="008B1167"/>
    <w:rsid w:val="008B11F9"/>
    <w:rsid w:val="008B124E"/>
    <w:rsid w:val="008B1326"/>
    <w:rsid w:val="008B177F"/>
    <w:rsid w:val="008B179E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32CA"/>
    <w:rsid w:val="008B358F"/>
    <w:rsid w:val="008B38A7"/>
    <w:rsid w:val="008B39C8"/>
    <w:rsid w:val="008B3B8B"/>
    <w:rsid w:val="008B3C47"/>
    <w:rsid w:val="008B3FCD"/>
    <w:rsid w:val="008B472B"/>
    <w:rsid w:val="008B4D28"/>
    <w:rsid w:val="008B4E4C"/>
    <w:rsid w:val="008B4EF9"/>
    <w:rsid w:val="008B5214"/>
    <w:rsid w:val="008B5346"/>
    <w:rsid w:val="008B5A1F"/>
    <w:rsid w:val="008B5C23"/>
    <w:rsid w:val="008B5C5A"/>
    <w:rsid w:val="008B5CB3"/>
    <w:rsid w:val="008B5D03"/>
    <w:rsid w:val="008B61B9"/>
    <w:rsid w:val="008B64FE"/>
    <w:rsid w:val="008B7C78"/>
    <w:rsid w:val="008C0138"/>
    <w:rsid w:val="008C0313"/>
    <w:rsid w:val="008C12D1"/>
    <w:rsid w:val="008C15B4"/>
    <w:rsid w:val="008C1846"/>
    <w:rsid w:val="008C1933"/>
    <w:rsid w:val="008C1CA2"/>
    <w:rsid w:val="008C1E85"/>
    <w:rsid w:val="008C1F18"/>
    <w:rsid w:val="008C1FBE"/>
    <w:rsid w:val="008C20B3"/>
    <w:rsid w:val="008C2117"/>
    <w:rsid w:val="008C295F"/>
    <w:rsid w:val="008C2ECC"/>
    <w:rsid w:val="008C3174"/>
    <w:rsid w:val="008C31E8"/>
    <w:rsid w:val="008C33B3"/>
    <w:rsid w:val="008C35B7"/>
    <w:rsid w:val="008C35B9"/>
    <w:rsid w:val="008C3B05"/>
    <w:rsid w:val="008C3D3E"/>
    <w:rsid w:val="008C3FC7"/>
    <w:rsid w:val="008C4058"/>
    <w:rsid w:val="008C5997"/>
    <w:rsid w:val="008C61C6"/>
    <w:rsid w:val="008C6659"/>
    <w:rsid w:val="008C6715"/>
    <w:rsid w:val="008C6860"/>
    <w:rsid w:val="008C6CF1"/>
    <w:rsid w:val="008C7681"/>
    <w:rsid w:val="008C78C5"/>
    <w:rsid w:val="008C7C58"/>
    <w:rsid w:val="008C7CEA"/>
    <w:rsid w:val="008D01EB"/>
    <w:rsid w:val="008D0822"/>
    <w:rsid w:val="008D08E8"/>
    <w:rsid w:val="008D0B1B"/>
    <w:rsid w:val="008D0E51"/>
    <w:rsid w:val="008D1521"/>
    <w:rsid w:val="008D1724"/>
    <w:rsid w:val="008D2180"/>
    <w:rsid w:val="008D2330"/>
    <w:rsid w:val="008D2572"/>
    <w:rsid w:val="008D276D"/>
    <w:rsid w:val="008D28B3"/>
    <w:rsid w:val="008D2D87"/>
    <w:rsid w:val="008D2DE2"/>
    <w:rsid w:val="008D2E1C"/>
    <w:rsid w:val="008D3640"/>
    <w:rsid w:val="008D3B74"/>
    <w:rsid w:val="008D3E02"/>
    <w:rsid w:val="008D4345"/>
    <w:rsid w:val="008D4AF1"/>
    <w:rsid w:val="008D4B77"/>
    <w:rsid w:val="008D522A"/>
    <w:rsid w:val="008D53A1"/>
    <w:rsid w:val="008D54CD"/>
    <w:rsid w:val="008D5660"/>
    <w:rsid w:val="008D5BB4"/>
    <w:rsid w:val="008D5BCC"/>
    <w:rsid w:val="008D5CEC"/>
    <w:rsid w:val="008D5D2E"/>
    <w:rsid w:val="008D68E8"/>
    <w:rsid w:val="008D6B9F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C88"/>
    <w:rsid w:val="008E0CB4"/>
    <w:rsid w:val="008E0E26"/>
    <w:rsid w:val="008E21BE"/>
    <w:rsid w:val="008E21EB"/>
    <w:rsid w:val="008E220B"/>
    <w:rsid w:val="008E281F"/>
    <w:rsid w:val="008E332D"/>
    <w:rsid w:val="008E34D3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2A3"/>
    <w:rsid w:val="008F02A5"/>
    <w:rsid w:val="008F08DF"/>
    <w:rsid w:val="008F0A01"/>
    <w:rsid w:val="008F0AB1"/>
    <w:rsid w:val="008F1184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C0A"/>
    <w:rsid w:val="008F4070"/>
    <w:rsid w:val="008F4C6D"/>
    <w:rsid w:val="008F4FAB"/>
    <w:rsid w:val="008F56C3"/>
    <w:rsid w:val="008F62FA"/>
    <w:rsid w:val="008F6946"/>
    <w:rsid w:val="008F6D62"/>
    <w:rsid w:val="008F6EFF"/>
    <w:rsid w:val="008F72C8"/>
    <w:rsid w:val="008F7451"/>
    <w:rsid w:val="008F7723"/>
    <w:rsid w:val="008F7DC7"/>
    <w:rsid w:val="00900697"/>
    <w:rsid w:val="00900730"/>
    <w:rsid w:val="0090118F"/>
    <w:rsid w:val="00901776"/>
    <w:rsid w:val="00901DC3"/>
    <w:rsid w:val="009024EB"/>
    <w:rsid w:val="009025EA"/>
    <w:rsid w:val="009026A5"/>
    <w:rsid w:val="00902872"/>
    <w:rsid w:val="00902E46"/>
    <w:rsid w:val="0090325D"/>
    <w:rsid w:val="00903292"/>
    <w:rsid w:val="00903746"/>
    <w:rsid w:val="0090399C"/>
    <w:rsid w:val="00903F14"/>
    <w:rsid w:val="00905BFD"/>
    <w:rsid w:val="009064D3"/>
    <w:rsid w:val="00906C34"/>
    <w:rsid w:val="00906ED5"/>
    <w:rsid w:val="009071D5"/>
    <w:rsid w:val="009072AC"/>
    <w:rsid w:val="0090742C"/>
    <w:rsid w:val="00907459"/>
    <w:rsid w:val="00907EEA"/>
    <w:rsid w:val="00907EF8"/>
    <w:rsid w:val="009108EF"/>
    <w:rsid w:val="00910975"/>
    <w:rsid w:val="0091098D"/>
    <w:rsid w:val="00910C21"/>
    <w:rsid w:val="00910E36"/>
    <w:rsid w:val="009124EA"/>
    <w:rsid w:val="00912B36"/>
    <w:rsid w:val="00913198"/>
    <w:rsid w:val="0091335E"/>
    <w:rsid w:val="009149D4"/>
    <w:rsid w:val="00914BE1"/>
    <w:rsid w:val="00915146"/>
    <w:rsid w:val="0091577A"/>
    <w:rsid w:val="00915E64"/>
    <w:rsid w:val="00916081"/>
    <w:rsid w:val="009168A9"/>
    <w:rsid w:val="00916C65"/>
    <w:rsid w:val="0091706C"/>
    <w:rsid w:val="009178A5"/>
    <w:rsid w:val="00917AEB"/>
    <w:rsid w:val="00917CFC"/>
    <w:rsid w:val="009218B3"/>
    <w:rsid w:val="00921EFB"/>
    <w:rsid w:val="00921F76"/>
    <w:rsid w:val="00922364"/>
    <w:rsid w:val="009227EC"/>
    <w:rsid w:val="00922DD8"/>
    <w:rsid w:val="00923F32"/>
    <w:rsid w:val="00924235"/>
    <w:rsid w:val="00924E29"/>
    <w:rsid w:val="00925051"/>
    <w:rsid w:val="009258DA"/>
    <w:rsid w:val="00926251"/>
    <w:rsid w:val="00926555"/>
    <w:rsid w:val="00926771"/>
    <w:rsid w:val="00926EAA"/>
    <w:rsid w:val="009274A0"/>
    <w:rsid w:val="00927B24"/>
    <w:rsid w:val="00927B66"/>
    <w:rsid w:val="00927F04"/>
    <w:rsid w:val="0093078D"/>
    <w:rsid w:val="009315DA"/>
    <w:rsid w:val="009316B5"/>
    <w:rsid w:val="009316C2"/>
    <w:rsid w:val="0093172B"/>
    <w:rsid w:val="00931E26"/>
    <w:rsid w:val="00932702"/>
    <w:rsid w:val="00932A85"/>
    <w:rsid w:val="009330A5"/>
    <w:rsid w:val="0093335B"/>
    <w:rsid w:val="00934381"/>
    <w:rsid w:val="0093451C"/>
    <w:rsid w:val="00934667"/>
    <w:rsid w:val="00935216"/>
    <w:rsid w:val="00935611"/>
    <w:rsid w:val="00935736"/>
    <w:rsid w:val="00935D27"/>
    <w:rsid w:val="00935E58"/>
    <w:rsid w:val="009369F1"/>
    <w:rsid w:val="009372DA"/>
    <w:rsid w:val="00937ADF"/>
    <w:rsid w:val="00937CB4"/>
    <w:rsid w:val="00937CB7"/>
    <w:rsid w:val="00940625"/>
    <w:rsid w:val="00940639"/>
    <w:rsid w:val="009407E4"/>
    <w:rsid w:val="00940AA9"/>
    <w:rsid w:val="00940EB0"/>
    <w:rsid w:val="009414DD"/>
    <w:rsid w:val="00941647"/>
    <w:rsid w:val="00941C87"/>
    <w:rsid w:val="00941DAF"/>
    <w:rsid w:val="00941F0E"/>
    <w:rsid w:val="0094243E"/>
    <w:rsid w:val="009428E7"/>
    <w:rsid w:val="00943153"/>
    <w:rsid w:val="009434A5"/>
    <w:rsid w:val="00943622"/>
    <w:rsid w:val="009438FD"/>
    <w:rsid w:val="00943BF0"/>
    <w:rsid w:val="00944035"/>
    <w:rsid w:val="00944E42"/>
    <w:rsid w:val="0094554D"/>
    <w:rsid w:val="0094598A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F0C"/>
    <w:rsid w:val="00950FEA"/>
    <w:rsid w:val="009515AB"/>
    <w:rsid w:val="00951C7B"/>
    <w:rsid w:val="00951F52"/>
    <w:rsid w:val="00952FC6"/>
    <w:rsid w:val="00952FC7"/>
    <w:rsid w:val="009530FF"/>
    <w:rsid w:val="0095428B"/>
    <w:rsid w:val="0095442B"/>
    <w:rsid w:val="0095449A"/>
    <w:rsid w:val="00954944"/>
    <w:rsid w:val="00954A9C"/>
    <w:rsid w:val="00954AA2"/>
    <w:rsid w:val="009551C6"/>
    <w:rsid w:val="0095545E"/>
    <w:rsid w:val="00955FE4"/>
    <w:rsid w:val="00956107"/>
    <w:rsid w:val="00957126"/>
    <w:rsid w:val="00957491"/>
    <w:rsid w:val="0095788D"/>
    <w:rsid w:val="00957D78"/>
    <w:rsid w:val="00960365"/>
    <w:rsid w:val="0096048D"/>
    <w:rsid w:val="009612BC"/>
    <w:rsid w:val="00961C7B"/>
    <w:rsid w:val="0096215C"/>
    <w:rsid w:val="00962418"/>
    <w:rsid w:val="009629AA"/>
    <w:rsid w:val="00963572"/>
    <w:rsid w:val="0096377A"/>
    <w:rsid w:val="00963D0D"/>
    <w:rsid w:val="00963E11"/>
    <w:rsid w:val="009646E9"/>
    <w:rsid w:val="00964E0A"/>
    <w:rsid w:val="00965DF9"/>
    <w:rsid w:val="00966109"/>
    <w:rsid w:val="009664DA"/>
    <w:rsid w:val="009669C5"/>
    <w:rsid w:val="009671A5"/>
    <w:rsid w:val="009675CA"/>
    <w:rsid w:val="0096762E"/>
    <w:rsid w:val="009677C3"/>
    <w:rsid w:val="00970467"/>
    <w:rsid w:val="00971EFA"/>
    <w:rsid w:val="00972E46"/>
    <w:rsid w:val="00973460"/>
    <w:rsid w:val="009734C3"/>
    <w:rsid w:val="00973AC0"/>
    <w:rsid w:val="009745FC"/>
    <w:rsid w:val="00975336"/>
    <w:rsid w:val="00975F5C"/>
    <w:rsid w:val="00975F9F"/>
    <w:rsid w:val="00976651"/>
    <w:rsid w:val="00976F3B"/>
    <w:rsid w:val="009772D0"/>
    <w:rsid w:val="00977FB5"/>
    <w:rsid w:val="009807B6"/>
    <w:rsid w:val="00980DE3"/>
    <w:rsid w:val="0098111D"/>
    <w:rsid w:val="00981533"/>
    <w:rsid w:val="009815C4"/>
    <w:rsid w:val="0098207B"/>
    <w:rsid w:val="0098220F"/>
    <w:rsid w:val="009824E5"/>
    <w:rsid w:val="0098296A"/>
    <w:rsid w:val="00982DAB"/>
    <w:rsid w:val="00983436"/>
    <w:rsid w:val="00983652"/>
    <w:rsid w:val="0098388F"/>
    <w:rsid w:val="00983C49"/>
    <w:rsid w:val="00984834"/>
    <w:rsid w:val="00985171"/>
    <w:rsid w:val="00985625"/>
    <w:rsid w:val="009856F5"/>
    <w:rsid w:val="009857CA"/>
    <w:rsid w:val="00985F28"/>
    <w:rsid w:val="009862D2"/>
    <w:rsid w:val="0098633E"/>
    <w:rsid w:val="00987386"/>
    <w:rsid w:val="00987C6B"/>
    <w:rsid w:val="00987F09"/>
    <w:rsid w:val="009912B6"/>
    <w:rsid w:val="0099187D"/>
    <w:rsid w:val="00991D99"/>
    <w:rsid w:val="00992189"/>
    <w:rsid w:val="00993C12"/>
    <w:rsid w:val="00993D95"/>
    <w:rsid w:val="0099516D"/>
    <w:rsid w:val="009952E5"/>
    <w:rsid w:val="00995387"/>
    <w:rsid w:val="00995CD0"/>
    <w:rsid w:val="009962F5"/>
    <w:rsid w:val="009963B4"/>
    <w:rsid w:val="00996A0F"/>
    <w:rsid w:val="00996F4C"/>
    <w:rsid w:val="00996F4E"/>
    <w:rsid w:val="00996F56"/>
    <w:rsid w:val="009971D4"/>
    <w:rsid w:val="00997262"/>
    <w:rsid w:val="009A0716"/>
    <w:rsid w:val="009A0817"/>
    <w:rsid w:val="009A0E39"/>
    <w:rsid w:val="009A115A"/>
    <w:rsid w:val="009A15A2"/>
    <w:rsid w:val="009A1A20"/>
    <w:rsid w:val="009A1B52"/>
    <w:rsid w:val="009A1BA2"/>
    <w:rsid w:val="009A20AA"/>
    <w:rsid w:val="009A28E9"/>
    <w:rsid w:val="009A2971"/>
    <w:rsid w:val="009A2D1C"/>
    <w:rsid w:val="009A345C"/>
    <w:rsid w:val="009A392C"/>
    <w:rsid w:val="009A3BEA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ED0"/>
    <w:rsid w:val="009A5FD7"/>
    <w:rsid w:val="009A6306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355"/>
    <w:rsid w:val="009B04B1"/>
    <w:rsid w:val="009B07D8"/>
    <w:rsid w:val="009B0C36"/>
    <w:rsid w:val="009B0E6F"/>
    <w:rsid w:val="009B117F"/>
    <w:rsid w:val="009B1642"/>
    <w:rsid w:val="009B173A"/>
    <w:rsid w:val="009B1DD7"/>
    <w:rsid w:val="009B22EF"/>
    <w:rsid w:val="009B32A6"/>
    <w:rsid w:val="009B334C"/>
    <w:rsid w:val="009B3BD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A3B"/>
    <w:rsid w:val="009B7D10"/>
    <w:rsid w:val="009B7DD3"/>
    <w:rsid w:val="009C087A"/>
    <w:rsid w:val="009C1231"/>
    <w:rsid w:val="009C1B19"/>
    <w:rsid w:val="009C1D09"/>
    <w:rsid w:val="009C22F0"/>
    <w:rsid w:val="009C2572"/>
    <w:rsid w:val="009C2DA3"/>
    <w:rsid w:val="009C2F51"/>
    <w:rsid w:val="009C36D4"/>
    <w:rsid w:val="009C3A35"/>
    <w:rsid w:val="009C3E8C"/>
    <w:rsid w:val="009C450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121"/>
    <w:rsid w:val="009D13E7"/>
    <w:rsid w:val="009D1712"/>
    <w:rsid w:val="009D1AD1"/>
    <w:rsid w:val="009D1C30"/>
    <w:rsid w:val="009D1F1E"/>
    <w:rsid w:val="009D281A"/>
    <w:rsid w:val="009D2CD6"/>
    <w:rsid w:val="009D2EE2"/>
    <w:rsid w:val="009D302E"/>
    <w:rsid w:val="009D305B"/>
    <w:rsid w:val="009D3525"/>
    <w:rsid w:val="009D374B"/>
    <w:rsid w:val="009D37B2"/>
    <w:rsid w:val="009D3847"/>
    <w:rsid w:val="009D480D"/>
    <w:rsid w:val="009D554F"/>
    <w:rsid w:val="009D5572"/>
    <w:rsid w:val="009D5691"/>
    <w:rsid w:val="009D6344"/>
    <w:rsid w:val="009D6473"/>
    <w:rsid w:val="009D6C4A"/>
    <w:rsid w:val="009D6C59"/>
    <w:rsid w:val="009D6C90"/>
    <w:rsid w:val="009D736F"/>
    <w:rsid w:val="009D7A56"/>
    <w:rsid w:val="009E0330"/>
    <w:rsid w:val="009E0A55"/>
    <w:rsid w:val="009E0DFC"/>
    <w:rsid w:val="009E1298"/>
    <w:rsid w:val="009E1952"/>
    <w:rsid w:val="009E1B76"/>
    <w:rsid w:val="009E2057"/>
    <w:rsid w:val="009E20B0"/>
    <w:rsid w:val="009E2A35"/>
    <w:rsid w:val="009E2AC5"/>
    <w:rsid w:val="009E2B8E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E79C7"/>
    <w:rsid w:val="009E7FF1"/>
    <w:rsid w:val="009F0B2F"/>
    <w:rsid w:val="009F0ED3"/>
    <w:rsid w:val="009F10D6"/>
    <w:rsid w:val="009F16A2"/>
    <w:rsid w:val="009F1AE4"/>
    <w:rsid w:val="009F2AEB"/>
    <w:rsid w:val="009F3120"/>
    <w:rsid w:val="009F3F69"/>
    <w:rsid w:val="009F45AC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94E"/>
    <w:rsid w:val="009F7D3F"/>
    <w:rsid w:val="009F7FA5"/>
    <w:rsid w:val="00A0045C"/>
    <w:rsid w:val="00A00B8C"/>
    <w:rsid w:val="00A01216"/>
    <w:rsid w:val="00A01F70"/>
    <w:rsid w:val="00A02B44"/>
    <w:rsid w:val="00A02C27"/>
    <w:rsid w:val="00A034BF"/>
    <w:rsid w:val="00A035C6"/>
    <w:rsid w:val="00A03CA2"/>
    <w:rsid w:val="00A03F42"/>
    <w:rsid w:val="00A043BF"/>
    <w:rsid w:val="00A04921"/>
    <w:rsid w:val="00A05D9F"/>
    <w:rsid w:val="00A05F93"/>
    <w:rsid w:val="00A06EBA"/>
    <w:rsid w:val="00A072CB"/>
    <w:rsid w:val="00A0741A"/>
    <w:rsid w:val="00A07FB4"/>
    <w:rsid w:val="00A10455"/>
    <w:rsid w:val="00A10595"/>
    <w:rsid w:val="00A10E32"/>
    <w:rsid w:val="00A119D9"/>
    <w:rsid w:val="00A12131"/>
    <w:rsid w:val="00A125BA"/>
    <w:rsid w:val="00A12962"/>
    <w:rsid w:val="00A12D8F"/>
    <w:rsid w:val="00A13393"/>
    <w:rsid w:val="00A137CE"/>
    <w:rsid w:val="00A13BAB"/>
    <w:rsid w:val="00A15056"/>
    <w:rsid w:val="00A15402"/>
    <w:rsid w:val="00A15748"/>
    <w:rsid w:val="00A15C3E"/>
    <w:rsid w:val="00A166E2"/>
    <w:rsid w:val="00A168BC"/>
    <w:rsid w:val="00A16BC0"/>
    <w:rsid w:val="00A17498"/>
    <w:rsid w:val="00A17ABD"/>
    <w:rsid w:val="00A17B20"/>
    <w:rsid w:val="00A17CE1"/>
    <w:rsid w:val="00A2003B"/>
    <w:rsid w:val="00A2006F"/>
    <w:rsid w:val="00A20793"/>
    <w:rsid w:val="00A20A68"/>
    <w:rsid w:val="00A215EB"/>
    <w:rsid w:val="00A21617"/>
    <w:rsid w:val="00A2292A"/>
    <w:rsid w:val="00A231AC"/>
    <w:rsid w:val="00A236C8"/>
    <w:rsid w:val="00A2375E"/>
    <w:rsid w:val="00A238AA"/>
    <w:rsid w:val="00A243DC"/>
    <w:rsid w:val="00A245E2"/>
    <w:rsid w:val="00A251DA"/>
    <w:rsid w:val="00A2527C"/>
    <w:rsid w:val="00A255DF"/>
    <w:rsid w:val="00A255E2"/>
    <w:rsid w:val="00A25723"/>
    <w:rsid w:val="00A25D55"/>
    <w:rsid w:val="00A25E74"/>
    <w:rsid w:val="00A26002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221"/>
    <w:rsid w:val="00A32822"/>
    <w:rsid w:val="00A3308F"/>
    <w:rsid w:val="00A34C37"/>
    <w:rsid w:val="00A3517F"/>
    <w:rsid w:val="00A356CF"/>
    <w:rsid w:val="00A35804"/>
    <w:rsid w:val="00A35936"/>
    <w:rsid w:val="00A35939"/>
    <w:rsid w:val="00A35A84"/>
    <w:rsid w:val="00A35E41"/>
    <w:rsid w:val="00A366D7"/>
    <w:rsid w:val="00A36940"/>
    <w:rsid w:val="00A36A2D"/>
    <w:rsid w:val="00A36D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AB5"/>
    <w:rsid w:val="00A41B84"/>
    <w:rsid w:val="00A41FE7"/>
    <w:rsid w:val="00A4202F"/>
    <w:rsid w:val="00A42094"/>
    <w:rsid w:val="00A42433"/>
    <w:rsid w:val="00A4336E"/>
    <w:rsid w:val="00A4349E"/>
    <w:rsid w:val="00A437AD"/>
    <w:rsid w:val="00A438EB"/>
    <w:rsid w:val="00A43E06"/>
    <w:rsid w:val="00A44A20"/>
    <w:rsid w:val="00A44AA3"/>
    <w:rsid w:val="00A45158"/>
    <w:rsid w:val="00A45398"/>
    <w:rsid w:val="00A45C90"/>
    <w:rsid w:val="00A45F46"/>
    <w:rsid w:val="00A46221"/>
    <w:rsid w:val="00A4693C"/>
    <w:rsid w:val="00A46AA0"/>
    <w:rsid w:val="00A46E70"/>
    <w:rsid w:val="00A47512"/>
    <w:rsid w:val="00A476A7"/>
    <w:rsid w:val="00A47B64"/>
    <w:rsid w:val="00A47D1D"/>
    <w:rsid w:val="00A50880"/>
    <w:rsid w:val="00A50E29"/>
    <w:rsid w:val="00A512E5"/>
    <w:rsid w:val="00A512FF"/>
    <w:rsid w:val="00A51580"/>
    <w:rsid w:val="00A515F1"/>
    <w:rsid w:val="00A518B3"/>
    <w:rsid w:val="00A518FC"/>
    <w:rsid w:val="00A51C2D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C02"/>
    <w:rsid w:val="00A57CAC"/>
    <w:rsid w:val="00A612E3"/>
    <w:rsid w:val="00A613C1"/>
    <w:rsid w:val="00A613C4"/>
    <w:rsid w:val="00A61A5C"/>
    <w:rsid w:val="00A61B11"/>
    <w:rsid w:val="00A63CA6"/>
    <w:rsid w:val="00A648E8"/>
    <w:rsid w:val="00A64959"/>
    <w:rsid w:val="00A652E3"/>
    <w:rsid w:val="00A65396"/>
    <w:rsid w:val="00A65520"/>
    <w:rsid w:val="00A6578D"/>
    <w:rsid w:val="00A65889"/>
    <w:rsid w:val="00A658A5"/>
    <w:rsid w:val="00A65B76"/>
    <w:rsid w:val="00A660EB"/>
    <w:rsid w:val="00A66900"/>
    <w:rsid w:val="00A66CA8"/>
    <w:rsid w:val="00A67247"/>
    <w:rsid w:val="00A679C0"/>
    <w:rsid w:val="00A67CF8"/>
    <w:rsid w:val="00A67ED4"/>
    <w:rsid w:val="00A703D3"/>
    <w:rsid w:val="00A705D5"/>
    <w:rsid w:val="00A70871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1DA"/>
    <w:rsid w:val="00A7322E"/>
    <w:rsid w:val="00A7363B"/>
    <w:rsid w:val="00A73CD2"/>
    <w:rsid w:val="00A73D63"/>
    <w:rsid w:val="00A7449F"/>
    <w:rsid w:val="00A749EA"/>
    <w:rsid w:val="00A74A91"/>
    <w:rsid w:val="00A74FC2"/>
    <w:rsid w:val="00A7540E"/>
    <w:rsid w:val="00A75F19"/>
    <w:rsid w:val="00A7604A"/>
    <w:rsid w:val="00A768EC"/>
    <w:rsid w:val="00A76965"/>
    <w:rsid w:val="00A76B47"/>
    <w:rsid w:val="00A76BDE"/>
    <w:rsid w:val="00A77724"/>
    <w:rsid w:val="00A7785E"/>
    <w:rsid w:val="00A80163"/>
    <w:rsid w:val="00A8064B"/>
    <w:rsid w:val="00A80676"/>
    <w:rsid w:val="00A8069B"/>
    <w:rsid w:val="00A8099F"/>
    <w:rsid w:val="00A80A74"/>
    <w:rsid w:val="00A80EFB"/>
    <w:rsid w:val="00A8112E"/>
    <w:rsid w:val="00A815DF"/>
    <w:rsid w:val="00A8169B"/>
    <w:rsid w:val="00A818E5"/>
    <w:rsid w:val="00A81A07"/>
    <w:rsid w:val="00A81AB2"/>
    <w:rsid w:val="00A81F5F"/>
    <w:rsid w:val="00A828C9"/>
    <w:rsid w:val="00A82A87"/>
    <w:rsid w:val="00A82C99"/>
    <w:rsid w:val="00A82D83"/>
    <w:rsid w:val="00A83A9D"/>
    <w:rsid w:val="00A847A3"/>
    <w:rsid w:val="00A848AA"/>
    <w:rsid w:val="00A84988"/>
    <w:rsid w:val="00A8499B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7BB"/>
    <w:rsid w:val="00A909E9"/>
    <w:rsid w:val="00A90DE7"/>
    <w:rsid w:val="00A91034"/>
    <w:rsid w:val="00A912A2"/>
    <w:rsid w:val="00A91328"/>
    <w:rsid w:val="00A915CF"/>
    <w:rsid w:val="00A91C43"/>
    <w:rsid w:val="00A9204D"/>
    <w:rsid w:val="00A9230E"/>
    <w:rsid w:val="00A928AE"/>
    <w:rsid w:val="00A9325F"/>
    <w:rsid w:val="00A932A9"/>
    <w:rsid w:val="00A93508"/>
    <w:rsid w:val="00A9375A"/>
    <w:rsid w:val="00A93ABD"/>
    <w:rsid w:val="00A93C15"/>
    <w:rsid w:val="00A93C65"/>
    <w:rsid w:val="00A93E76"/>
    <w:rsid w:val="00A94345"/>
    <w:rsid w:val="00A94735"/>
    <w:rsid w:val="00A94A64"/>
    <w:rsid w:val="00A94F2E"/>
    <w:rsid w:val="00A95002"/>
    <w:rsid w:val="00A95539"/>
    <w:rsid w:val="00A95891"/>
    <w:rsid w:val="00A96571"/>
    <w:rsid w:val="00A976CC"/>
    <w:rsid w:val="00AA03D1"/>
    <w:rsid w:val="00AA0E95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36E"/>
    <w:rsid w:val="00AA4724"/>
    <w:rsid w:val="00AA4A4D"/>
    <w:rsid w:val="00AA4A75"/>
    <w:rsid w:val="00AA4A8B"/>
    <w:rsid w:val="00AA50BB"/>
    <w:rsid w:val="00AA5483"/>
    <w:rsid w:val="00AA569C"/>
    <w:rsid w:val="00AA581C"/>
    <w:rsid w:val="00AA5ADA"/>
    <w:rsid w:val="00AA5BC6"/>
    <w:rsid w:val="00AA5DFA"/>
    <w:rsid w:val="00AA6108"/>
    <w:rsid w:val="00AA6218"/>
    <w:rsid w:val="00AA70F8"/>
    <w:rsid w:val="00AA7715"/>
    <w:rsid w:val="00AA7790"/>
    <w:rsid w:val="00AA789D"/>
    <w:rsid w:val="00AA7DE3"/>
    <w:rsid w:val="00AB045E"/>
    <w:rsid w:val="00AB0492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4EC"/>
    <w:rsid w:val="00AB25F3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4CF5"/>
    <w:rsid w:val="00AB57AE"/>
    <w:rsid w:val="00AB5F25"/>
    <w:rsid w:val="00AB623A"/>
    <w:rsid w:val="00AB64AC"/>
    <w:rsid w:val="00AB6891"/>
    <w:rsid w:val="00AB6EEB"/>
    <w:rsid w:val="00AB7516"/>
    <w:rsid w:val="00AB75F6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37EC"/>
    <w:rsid w:val="00AC385A"/>
    <w:rsid w:val="00AC3C4E"/>
    <w:rsid w:val="00AC43D6"/>
    <w:rsid w:val="00AC48B9"/>
    <w:rsid w:val="00AC49EA"/>
    <w:rsid w:val="00AC4D38"/>
    <w:rsid w:val="00AC523B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738C"/>
    <w:rsid w:val="00AD0E8D"/>
    <w:rsid w:val="00AD1213"/>
    <w:rsid w:val="00AD2319"/>
    <w:rsid w:val="00AD23E5"/>
    <w:rsid w:val="00AD24BC"/>
    <w:rsid w:val="00AD2570"/>
    <w:rsid w:val="00AD28A5"/>
    <w:rsid w:val="00AD28C6"/>
    <w:rsid w:val="00AD28D8"/>
    <w:rsid w:val="00AD36B0"/>
    <w:rsid w:val="00AD38FF"/>
    <w:rsid w:val="00AD391B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6790"/>
    <w:rsid w:val="00AD71C2"/>
    <w:rsid w:val="00AD729E"/>
    <w:rsid w:val="00AD7CAF"/>
    <w:rsid w:val="00AE05CF"/>
    <w:rsid w:val="00AE07B0"/>
    <w:rsid w:val="00AE0EBC"/>
    <w:rsid w:val="00AE0F8D"/>
    <w:rsid w:val="00AE0FC3"/>
    <w:rsid w:val="00AE13F1"/>
    <w:rsid w:val="00AE1635"/>
    <w:rsid w:val="00AE174D"/>
    <w:rsid w:val="00AE192F"/>
    <w:rsid w:val="00AE19A7"/>
    <w:rsid w:val="00AE1FE4"/>
    <w:rsid w:val="00AE2344"/>
    <w:rsid w:val="00AE2643"/>
    <w:rsid w:val="00AE2A77"/>
    <w:rsid w:val="00AE2F66"/>
    <w:rsid w:val="00AE30B4"/>
    <w:rsid w:val="00AE312E"/>
    <w:rsid w:val="00AE3D36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6EE7"/>
    <w:rsid w:val="00AE6F68"/>
    <w:rsid w:val="00AE731D"/>
    <w:rsid w:val="00AE7640"/>
    <w:rsid w:val="00AE795F"/>
    <w:rsid w:val="00AE7D01"/>
    <w:rsid w:val="00AE7F21"/>
    <w:rsid w:val="00AF02B9"/>
    <w:rsid w:val="00AF0326"/>
    <w:rsid w:val="00AF0F94"/>
    <w:rsid w:val="00AF108F"/>
    <w:rsid w:val="00AF15DE"/>
    <w:rsid w:val="00AF1868"/>
    <w:rsid w:val="00AF1EDD"/>
    <w:rsid w:val="00AF1F1C"/>
    <w:rsid w:val="00AF22E8"/>
    <w:rsid w:val="00AF323F"/>
    <w:rsid w:val="00AF33A6"/>
    <w:rsid w:val="00AF36F1"/>
    <w:rsid w:val="00AF3D56"/>
    <w:rsid w:val="00AF4070"/>
    <w:rsid w:val="00AF42CB"/>
    <w:rsid w:val="00AF4C7C"/>
    <w:rsid w:val="00AF54F5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B00339"/>
    <w:rsid w:val="00B00768"/>
    <w:rsid w:val="00B012B7"/>
    <w:rsid w:val="00B01731"/>
    <w:rsid w:val="00B01A48"/>
    <w:rsid w:val="00B01B69"/>
    <w:rsid w:val="00B01EAF"/>
    <w:rsid w:val="00B03286"/>
    <w:rsid w:val="00B04114"/>
    <w:rsid w:val="00B041A0"/>
    <w:rsid w:val="00B04903"/>
    <w:rsid w:val="00B04C7B"/>
    <w:rsid w:val="00B04D24"/>
    <w:rsid w:val="00B04F97"/>
    <w:rsid w:val="00B053EF"/>
    <w:rsid w:val="00B0572F"/>
    <w:rsid w:val="00B057FC"/>
    <w:rsid w:val="00B06244"/>
    <w:rsid w:val="00B06878"/>
    <w:rsid w:val="00B06FDC"/>
    <w:rsid w:val="00B079B4"/>
    <w:rsid w:val="00B07C5B"/>
    <w:rsid w:val="00B107F0"/>
    <w:rsid w:val="00B11D88"/>
    <w:rsid w:val="00B1246A"/>
    <w:rsid w:val="00B1311C"/>
    <w:rsid w:val="00B133E8"/>
    <w:rsid w:val="00B13DBA"/>
    <w:rsid w:val="00B13E8C"/>
    <w:rsid w:val="00B13FE7"/>
    <w:rsid w:val="00B14457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11"/>
    <w:rsid w:val="00B17CBB"/>
    <w:rsid w:val="00B204F9"/>
    <w:rsid w:val="00B20F06"/>
    <w:rsid w:val="00B21547"/>
    <w:rsid w:val="00B22052"/>
    <w:rsid w:val="00B22113"/>
    <w:rsid w:val="00B221AC"/>
    <w:rsid w:val="00B22530"/>
    <w:rsid w:val="00B22936"/>
    <w:rsid w:val="00B229B5"/>
    <w:rsid w:val="00B22F0F"/>
    <w:rsid w:val="00B234D6"/>
    <w:rsid w:val="00B23572"/>
    <w:rsid w:val="00B24290"/>
    <w:rsid w:val="00B24D4A"/>
    <w:rsid w:val="00B24DDD"/>
    <w:rsid w:val="00B24FED"/>
    <w:rsid w:val="00B258E4"/>
    <w:rsid w:val="00B258E5"/>
    <w:rsid w:val="00B26178"/>
    <w:rsid w:val="00B26273"/>
    <w:rsid w:val="00B2669E"/>
    <w:rsid w:val="00B26962"/>
    <w:rsid w:val="00B26EAE"/>
    <w:rsid w:val="00B27012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BE0"/>
    <w:rsid w:val="00B31F13"/>
    <w:rsid w:val="00B32E0C"/>
    <w:rsid w:val="00B336B6"/>
    <w:rsid w:val="00B33A02"/>
    <w:rsid w:val="00B33DC0"/>
    <w:rsid w:val="00B33EB1"/>
    <w:rsid w:val="00B343C5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36A"/>
    <w:rsid w:val="00B376E3"/>
    <w:rsid w:val="00B376EC"/>
    <w:rsid w:val="00B37828"/>
    <w:rsid w:val="00B401D2"/>
    <w:rsid w:val="00B410F0"/>
    <w:rsid w:val="00B41749"/>
    <w:rsid w:val="00B41D24"/>
    <w:rsid w:val="00B41EC6"/>
    <w:rsid w:val="00B4220B"/>
    <w:rsid w:val="00B42847"/>
    <w:rsid w:val="00B42E0F"/>
    <w:rsid w:val="00B42FE3"/>
    <w:rsid w:val="00B4313C"/>
    <w:rsid w:val="00B43626"/>
    <w:rsid w:val="00B43B33"/>
    <w:rsid w:val="00B44167"/>
    <w:rsid w:val="00B44F64"/>
    <w:rsid w:val="00B452C1"/>
    <w:rsid w:val="00B46007"/>
    <w:rsid w:val="00B4610A"/>
    <w:rsid w:val="00B4735E"/>
    <w:rsid w:val="00B473DA"/>
    <w:rsid w:val="00B47571"/>
    <w:rsid w:val="00B47A1F"/>
    <w:rsid w:val="00B515D3"/>
    <w:rsid w:val="00B51CE6"/>
    <w:rsid w:val="00B51D39"/>
    <w:rsid w:val="00B51E30"/>
    <w:rsid w:val="00B525EE"/>
    <w:rsid w:val="00B52E0D"/>
    <w:rsid w:val="00B52E44"/>
    <w:rsid w:val="00B53480"/>
    <w:rsid w:val="00B5367D"/>
    <w:rsid w:val="00B54948"/>
    <w:rsid w:val="00B54A99"/>
    <w:rsid w:val="00B55BDB"/>
    <w:rsid w:val="00B55C8C"/>
    <w:rsid w:val="00B55D12"/>
    <w:rsid w:val="00B56449"/>
    <w:rsid w:val="00B564ED"/>
    <w:rsid w:val="00B56501"/>
    <w:rsid w:val="00B565CB"/>
    <w:rsid w:val="00B56D02"/>
    <w:rsid w:val="00B574FE"/>
    <w:rsid w:val="00B57748"/>
    <w:rsid w:val="00B57AE9"/>
    <w:rsid w:val="00B601A5"/>
    <w:rsid w:val="00B605EF"/>
    <w:rsid w:val="00B60C43"/>
    <w:rsid w:val="00B611F4"/>
    <w:rsid w:val="00B6134F"/>
    <w:rsid w:val="00B61A8E"/>
    <w:rsid w:val="00B61E8F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701F7"/>
    <w:rsid w:val="00B71031"/>
    <w:rsid w:val="00B711A2"/>
    <w:rsid w:val="00B711DB"/>
    <w:rsid w:val="00B714EF"/>
    <w:rsid w:val="00B71664"/>
    <w:rsid w:val="00B72289"/>
    <w:rsid w:val="00B72CAC"/>
    <w:rsid w:val="00B73B70"/>
    <w:rsid w:val="00B73F5E"/>
    <w:rsid w:val="00B74294"/>
    <w:rsid w:val="00B75B45"/>
    <w:rsid w:val="00B75B7F"/>
    <w:rsid w:val="00B75C79"/>
    <w:rsid w:val="00B75CB6"/>
    <w:rsid w:val="00B75D44"/>
    <w:rsid w:val="00B75E3D"/>
    <w:rsid w:val="00B75F1D"/>
    <w:rsid w:val="00B764AC"/>
    <w:rsid w:val="00B765EB"/>
    <w:rsid w:val="00B767AD"/>
    <w:rsid w:val="00B7693B"/>
    <w:rsid w:val="00B7721E"/>
    <w:rsid w:val="00B80347"/>
    <w:rsid w:val="00B80C5D"/>
    <w:rsid w:val="00B80DDE"/>
    <w:rsid w:val="00B80DE7"/>
    <w:rsid w:val="00B81019"/>
    <w:rsid w:val="00B81302"/>
    <w:rsid w:val="00B8132C"/>
    <w:rsid w:val="00B82007"/>
    <w:rsid w:val="00B82266"/>
    <w:rsid w:val="00B8239A"/>
    <w:rsid w:val="00B82540"/>
    <w:rsid w:val="00B8275E"/>
    <w:rsid w:val="00B82D61"/>
    <w:rsid w:val="00B83907"/>
    <w:rsid w:val="00B83AB1"/>
    <w:rsid w:val="00B84102"/>
    <w:rsid w:val="00B8440A"/>
    <w:rsid w:val="00B846AC"/>
    <w:rsid w:val="00B84835"/>
    <w:rsid w:val="00B84CAE"/>
    <w:rsid w:val="00B84D2C"/>
    <w:rsid w:val="00B84F66"/>
    <w:rsid w:val="00B85026"/>
    <w:rsid w:val="00B85A47"/>
    <w:rsid w:val="00B85DCA"/>
    <w:rsid w:val="00B85ECC"/>
    <w:rsid w:val="00B860E1"/>
    <w:rsid w:val="00B8626C"/>
    <w:rsid w:val="00B86451"/>
    <w:rsid w:val="00B86E1D"/>
    <w:rsid w:val="00B8749B"/>
    <w:rsid w:val="00B87ECA"/>
    <w:rsid w:val="00B87F09"/>
    <w:rsid w:val="00B90AA6"/>
    <w:rsid w:val="00B90C40"/>
    <w:rsid w:val="00B9181C"/>
    <w:rsid w:val="00B91AA1"/>
    <w:rsid w:val="00B92064"/>
    <w:rsid w:val="00B92838"/>
    <w:rsid w:val="00B92A49"/>
    <w:rsid w:val="00B932E9"/>
    <w:rsid w:val="00B934CF"/>
    <w:rsid w:val="00B93B49"/>
    <w:rsid w:val="00B945AD"/>
    <w:rsid w:val="00B94D54"/>
    <w:rsid w:val="00B94F70"/>
    <w:rsid w:val="00B9562F"/>
    <w:rsid w:val="00B95969"/>
    <w:rsid w:val="00B96049"/>
    <w:rsid w:val="00B973B9"/>
    <w:rsid w:val="00BA0027"/>
    <w:rsid w:val="00BA0696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B25"/>
    <w:rsid w:val="00BA2CC2"/>
    <w:rsid w:val="00BA2DAD"/>
    <w:rsid w:val="00BA3125"/>
    <w:rsid w:val="00BA31B5"/>
    <w:rsid w:val="00BA3490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88A"/>
    <w:rsid w:val="00BA7921"/>
    <w:rsid w:val="00BA793B"/>
    <w:rsid w:val="00BA7A3C"/>
    <w:rsid w:val="00BA7A53"/>
    <w:rsid w:val="00BB001E"/>
    <w:rsid w:val="00BB2EAC"/>
    <w:rsid w:val="00BB36AA"/>
    <w:rsid w:val="00BB370D"/>
    <w:rsid w:val="00BB3C0A"/>
    <w:rsid w:val="00BB4248"/>
    <w:rsid w:val="00BB468E"/>
    <w:rsid w:val="00BB536E"/>
    <w:rsid w:val="00BB55D7"/>
    <w:rsid w:val="00BB5BCC"/>
    <w:rsid w:val="00BB5EE6"/>
    <w:rsid w:val="00BB5F28"/>
    <w:rsid w:val="00BB628F"/>
    <w:rsid w:val="00BB6814"/>
    <w:rsid w:val="00BB6C1F"/>
    <w:rsid w:val="00BB6E95"/>
    <w:rsid w:val="00BB6EE3"/>
    <w:rsid w:val="00BB6F36"/>
    <w:rsid w:val="00BC0740"/>
    <w:rsid w:val="00BC09BE"/>
    <w:rsid w:val="00BC1429"/>
    <w:rsid w:val="00BC196A"/>
    <w:rsid w:val="00BC1E7B"/>
    <w:rsid w:val="00BC2EB8"/>
    <w:rsid w:val="00BC35F8"/>
    <w:rsid w:val="00BC366C"/>
    <w:rsid w:val="00BC3BCA"/>
    <w:rsid w:val="00BC3DF6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373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4FF"/>
    <w:rsid w:val="00BE0D2C"/>
    <w:rsid w:val="00BE1030"/>
    <w:rsid w:val="00BE12E9"/>
    <w:rsid w:val="00BE1BC8"/>
    <w:rsid w:val="00BE25E9"/>
    <w:rsid w:val="00BE2D75"/>
    <w:rsid w:val="00BE2E17"/>
    <w:rsid w:val="00BE341F"/>
    <w:rsid w:val="00BE3747"/>
    <w:rsid w:val="00BE3CFF"/>
    <w:rsid w:val="00BE41C9"/>
    <w:rsid w:val="00BE4662"/>
    <w:rsid w:val="00BE4724"/>
    <w:rsid w:val="00BE520F"/>
    <w:rsid w:val="00BE54E3"/>
    <w:rsid w:val="00BE5E86"/>
    <w:rsid w:val="00BE6035"/>
    <w:rsid w:val="00BE6B0F"/>
    <w:rsid w:val="00BE6B87"/>
    <w:rsid w:val="00BE6F12"/>
    <w:rsid w:val="00BE7196"/>
    <w:rsid w:val="00BE7457"/>
    <w:rsid w:val="00BE76B8"/>
    <w:rsid w:val="00BE7B23"/>
    <w:rsid w:val="00BE7DD4"/>
    <w:rsid w:val="00BE7E20"/>
    <w:rsid w:val="00BF0579"/>
    <w:rsid w:val="00BF05DB"/>
    <w:rsid w:val="00BF08A9"/>
    <w:rsid w:val="00BF08D4"/>
    <w:rsid w:val="00BF0A82"/>
    <w:rsid w:val="00BF0AD5"/>
    <w:rsid w:val="00BF0B2A"/>
    <w:rsid w:val="00BF1533"/>
    <w:rsid w:val="00BF157E"/>
    <w:rsid w:val="00BF1BB3"/>
    <w:rsid w:val="00BF1C3E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BF77C8"/>
    <w:rsid w:val="00C0003A"/>
    <w:rsid w:val="00C0063A"/>
    <w:rsid w:val="00C00881"/>
    <w:rsid w:val="00C00C7E"/>
    <w:rsid w:val="00C0113D"/>
    <w:rsid w:val="00C01A0B"/>
    <w:rsid w:val="00C01A5A"/>
    <w:rsid w:val="00C01BED"/>
    <w:rsid w:val="00C02200"/>
    <w:rsid w:val="00C02297"/>
    <w:rsid w:val="00C02C2F"/>
    <w:rsid w:val="00C0328F"/>
    <w:rsid w:val="00C034C4"/>
    <w:rsid w:val="00C038C7"/>
    <w:rsid w:val="00C03E29"/>
    <w:rsid w:val="00C0474C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86D"/>
    <w:rsid w:val="00C070BE"/>
    <w:rsid w:val="00C07157"/>
    <w:rsid w:val="00C07776"/>
    <w:rsid w:val="00C07B3E"/>
    <w:rsid w:val="00C10348"/>
    <w:rsid w:val="00C10AAC"/>
    <w:rsid w:val="00C11363"/>
    <w:rsid w:val="00C11C54"/>
    <w:rsid w:val="00C1226C"/>
    <w:rsid w:val="00C1263E"/>
    <w:rsid w:val="00C1293C"/>
    <w:rsid w:val="00C12D58"/>
    <w:rsid w:val="00C13E2C"/>
    <w:rsid w:val="00C14E1A"/>
    <w:rsid w:val="00C150C4"/>
    <w:rsid w:val="00C15385"/>
    <w:rsid w:val="00C155F6"/>
    <w:rsid w:val="00C1582F"/>
    <w:rsid w:val="00C158C0"/>
    <w:rsid w:val="00C15DD4"/>
    <w:rsid w:val="00C163ED"/>
    <w:rsid w:val="00C1643E"/>
    <w:rsid w:val="00C169CE"/>
    <w:rsid w:val="00C16B61"/>
    <w:rsid w:val="00C1722E"/>
    <w:rsid w:val="00C176F7"/>
    <w:rsid w:val="00C17A04"/>
    <w:rsid w:val="00C17B34"/>
    <w:rsid w:val="00C17B46"/>
    <w:rsid w:val="00C17F0B"/>
    <w:rsid w:val="00C2009F"/>
    <w:rsid w:val="00C20705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3E94"/>
    <w:rsid w:val="00C2401E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F67"/>
    <w:rsid w:val="00C2728E"/>
    <w:rsid w:val="00C2734E"/>
    <w:rsid w:val="00C2766A"/>
    <w:rsid w:val="00C27DCE"/>
    <w:rsid w:val="00C27E82"/>
    <w:rsid w:val="00C300EB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962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6FF"/>
    <w:rsid w:val="00C41037"/>
    <w:rsid w:val="00C41477"/>
    <w:rsid w:val="00C417D8"/>
    <w:rsid w:val="00C41B4E"/>
    <w:rsid w:val="00C41D5A"/>
    <w:rsid w:val="00C4307E"/>
    <w:rsid w:val="00C438E6"/>
    <w:rsid w:val="00C43CBC"/>
    <w:rsid w:val="00C4484C"/>
    <w:rsid w:val="00C44BCD"/>
    <w:rsid w:val="00C45039"/>
    <w:rsid w:val="00C451B0"/>
    <w:rsid w:val="00C451BB"/>
    <w:rsid w:val="00C45448"/>
    <w:rsid w:val="00C45628"/>
    <w:rsid w:val="00C46258"/>
    <w:rsid w:val="00C46803"/>
    <w:rsid w:val="00C468BF"/>
    <w:rsid w:val="00C46B1B"/>
    <w:rsid w:val="00C46DAA"/>
    <w:rsid w:val="00C470C0"/>
    <w:rsid w:val="00C4748B"/>
    <w:rsid w:val="00C47AAA"/>
    <w:rsid w:val="00C47DD3"/>
    <w:rsid w:val="00C50580"/>
    <w:rsid w:val="00C507A9"/>
    <w:rsid w:val="00C50F79"/>
    <w:rsid w:val="00C50FF1"/>
    <w:rsid w:val="00C51169"/>
    <w:rsid w:val="00C5178A"/>
    <w:rsid w:val="00C52A40"/>
    <w:rsid w:val="00C52B57"/>
    <w:rsid w:val="00C531A1"/>
    <w:rsid w:val="00C53257"/>
    <w:rsid w:val="00C53497"/>
    <w:rsid w:val="00C5349B"/>
    <w:rsid w:val="00C53960"/>
    <w:rsid w:val="00C53C05"/>
    <w:rsid w:val="00C54A8A"/>
    <w:rsid w:val="00C55415"/>
    <w:rsid w:val="00C55BE4"/>
    <w:rsid w:val="00C560CD"/>
    <w:rsid w:val="00C56C19"/>
    <w:rsid w:val="00C571A6"/>
    <w:rsid w:val="00C5751D"/>
    <w:rsid w:val="00C57C0D"/>
    <w:rsid w:val="00C601DD"/>
    <w:rsid w:val="00C60287"/>
    <w:rsid w:val="00C60A16"/>
    <w:rsid w:val="00C60AFE"/>
    <w:rsid w:val="00C60CDC"/>
    <w:rsid w:val="00C61167"/>
    <w:rsid w:val="00C61B70"/>
    <w:rsid w:val="00C61EFA"/>
    <w:rsid w:val="00C62179"/>
    <w:rsid w:val="00C62182"/>
    <w:rsid w:val="00C62698"/>
    <w:rsid w:val="00C6279F"/>
    <w:rsid w:val="00C62FA4"/>
    <w:rsid w:val="00C63301"/>
    <w:rsid w:val="00C6343F"/>
    <w:rsid w:val="00C638E9"/>
    <w:rsid w:val="00C63D68"/>
    <w:rsid w:val="00C63E91"/>
    <w:rsid w:val="00C645BD"/>
    <w:rsid w:val="00C652F9"/>
    <w:rsid w:val="00C65510"/>
    <w:rsid w:val="00C65637"/>
    <w:rsid w:val="00C659C4"/>
    <w:rsid w:val="00C66765"/>
    <w:rsid w:val="00C66F85"/>
    <w:rsid w:val="00C6728B"/>
    <w:rsid w:val="00C672F0"/>
    <w:rsid w:val="00C677FB"/>
    <w:rsid w:val="00C702B5"/>
    <w:rsid w:val="00C70BA7"/>
    <w:rsid w:val="00C70E10"/>
    <w:rsid w:val="00C71160"/>
    <w:rsid w:val="00C7116F"/>
    <w:rsid w:val="00C71240"/>
    <w:rsid w:val="00C712D5"/>
    <w:rsid w:val="00C7210B"/>
    <w:rsid w:val="00C72420"/>
    <w:rsid w:val="00C72483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44C0"/>
    <w:rsid w:val="00C745DD"/>
    <w:rsid w:val="00C74989"/>
    <w:rsid w:val="00C74ACA"/>
    <w:rsid w:val="00C75083"/>
    <w:rsid w:val="00C75684"/>
    <w:rsid w:val="00C75C0B"/>
    <w:rsid w:val="00C7672C"/>
    <w:rsid w:val="00C77483"/>
    <w:rsid w:val="00C77549"/>
    <w:rsid w:val="00C77B08"/>
    <w:rsid w:val="00C80270"/>
    <w:rsid w:val="00C80DE4"/>
    <w:rsid w:val="00C81B08"/>
    <w:rsid w:val="00C81BB3"/>
    <w:rsid w:val="00C82454"/>
    <w:rsid w:val="00C828B5"/>
    <w:rsid w:val="00C82FF4"/>
    <w:rsid w:val="00C834A2"/>
    <w:rsid w:val="00C84112"/>
    <w:rsid w:val="00C85099"/>
    <w:rsid w:val="00C8556D"/>
    <w:rsid w:val="00C86A43"/>
    <w:rsid w:val="00C86A98"/>
    <w:rsid w:val="00C86CB8"/>
    <w:rsid w:val="00C86D30"/>
    <w:rsid w:val="00C86D9B"/>
    <w:rsid w:val="00C873B4"/>
    <w:rsid w:val="00C8787C"/>
    <w:rsid w:val="00C900F2"/>
    <w:rsid w:val="00C90239"/>
    <w:rsid w:val="00C906A8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1B8"/>
    <w:rsid w:val="00C94901"/>
    <w:rsid w:val="00C94ACF"/>
    <w:rsid w:val="00C94FD4"/>
    <w:rsid w:val="00C951B6"/>
    <w:rsid w:val="00C95D86"/>
    <w:rsid w:val="00C95F8B"/>
    <w:rsid w:val="00C96440"/>
    <w:rsid w:val="00C968BA"/>
    <w:rsid w:val="00C97241"/>
    <w:rsid w:val="00C97621"/>
    <w:rsid w:val="00C97857"/>
    <w:rsid w:val="00C97D48"/>
    <w:rsid w:val="00CA03BA"/>
    <w:rsid w:val="00CA072D"/>
    <w:rsid w:val="00CA0C7D"/>
    <w:rsid w:val="00CA1D4C"/>
    <w:rsid w:val="00CA29A2"/>
    <w:rsid w:val="00CA2A10"/>
    <w:rsid w:val="00CA2BC7"/>
    <w:rsid w:val="00CA2E10"/>
    <w:rsid w:val="00CA2E4D"/>
    <w:rsid w:val="00CA2FD4"/>
    <w:rsid w:val="00CA303E"/>
    <w:rsid w:val="00CA3089"/>
    <w:rsid w:val="00CA3D9E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198"/>
    <w:rsid w:val="00CA6BE3"/>
    <w:rsid w:val="00CA6C07"/>
    <w:rsid w:val="00CA6D07"/>
    <w:rsid w:val="00CA78A7"/>
    <w:rsid w:val="00CA7BD1"/>
    <w:rsid w:val="00CA7CE6"/>
    <w:rsid w:val="00CA7E8C"/>
    <w:rsid w:val="00CA7FC2"/>
    <w:rsid w:val="00CB0600"/>
    <w:rsid w:val="00CB0C80"/>
    <w:rsid w:val="00CB1044"/>
    <w:rsid w:val="00CB10D5"/>
    <w:rsid w:val="00CB1C9E"/>
    <w:rsid w:val="00CB1F8E"/>
    <w:rsid w:val="00CB254B"/>
    <w:rsid w:val="00CB2DAD"/>
    <w:rsid w:val="00CB3075"/>
    <w:rsid w:val="00CB3207"/>
    <w:rsid w:val="00CB355F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3F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234D"/>
    <w:rsid w:val="00CC25A1"/>
    <w:rsid w:val="00CC2B2B"/>
    <w:rsid w:val="00CC2DB2"/>
    <w:rsid w:val="00CC36B6"/>
    <w:rsid w:val="00CC3FB9"/>
    <w:rsid w:val="00CC45EC"/>
    <w:rsid w:val="00CC4702"/>
    <w:rsid w:val="00CC4990"/>
    <w:rsid w:val="00CC4D47"/>
    <w:rsid w:val="00CC4F2F"/>
    <w:rsid w:val="00CC5986"/>
    <w:rsid w:val="00CC5A27"/>
    <w:rsid w:val="00CC6A2E"/>
    <w:rsid w:val="00CC6B4D"/>
    <w:rsid w:val="00CC6CFA"/>
    <w:rsid w:val="00CC6EF1"/>
    <w:rsid w:val="00CC7920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2815"/>
    <w:rsid w:val="00CD3045"/>
    <w:rsid w:val="00CD32A2"/>
    <w:rsid w:val="00CD3954"/>
    <w:rsid w:val="00CD3994"/>
    <w:rsid w:val="00CD3D4B"/>
    <w:rsid w:val="00CD44ED"/>
    <w:rsid w:val="00CD4D27"/>
    <w:rsid w:val="00CD5585"/>
    <w:rsid w:val="00CD5609"/>
    <w:rsid w:val="00CD5D45"/>
    <w:rsid w:val="00CD5DE6"/>
    <w:rsid w:val="00CD65BB"/>
    <w:rsid w:val="00CD6710"/>
    <w:rsid w:val="00CD7A0E"/>
    <w:rsid w:val="00CD7F82"/>
    <w:rsid w:val="00CE09C9"/>
    <w:rsid w:val="00CE0AA0"/>
    <w:rsid w:val="00CE0C27"/>
    <w:rsid w:val="00CE1DE1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DF"/>
    <w:rsid w:val="00CE4955"/>
    <w:rsid w:val="00CE519C"/>
    <w:rsid w:val="00CE55A8"/>
    <w:rsid w:val="00CE56ED"/>
    <w:rsid w:val="00CE56F1"/>
    <w:rsid w:val="00CE5848"/>
    <w:rsid w:val="00CE5F14"/>
    <w:rsid w:val="00CE61BF"/>
    <w:rsid w:val="00CE6362"/>
    <w:rsid w:val="00CE6A9D"/>
    <w:rsid w:val="00CE7697"/>
    <w:rsid w:val="00CE799A"/>
    <w:rsid w:val="00CF0EA5"/>
    <w:rsid w:val="00CF1069"/>
    <w:rsid w:val="00CF1101"/>
    <w:rsid w:val="00CF21E9"/>
    <w:rsid w:val="00CF2713"/>
    <w:rsid w:val="00CF3304"/>
    <w:rsid w:val="00CF3A9C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677B"/>
    <w:rsid w:val="00CF6F49"/>
    <w:rsid w:val="00CF745F"/>
    <w:rsid w:val="00CF7D56"/>
    <w:rsid w:val="00CF7E5B"/>
    <w:rsid w:val="00D00340"/>
    <w:rsid w:val="00D003F2"/>
    <w:rsid w:val="00D0057E"/>
    <w:rsid w:val="00D00689"/>
    <w:rsid w:val="00D00A1E"/>
    <w:rsid w:val="00D00A58"/>
    <w:rsid w:val="00D01125"/>
    <w:rsid w:val="00D01568"/>
    <w:rsid w:val="00D02678"/>
    <w:rsid w:val="00D028B6"/>
    <w:rsid w:val="00D028FD"/>
    <w:rsid w:val="00D02A44"/>
    <w:rsid w:val="00D032A3"/>
    <w:rsid w:val="00D0334D"/>
    <w:rsid w:val="00D03373"/>
    <w:rsid w:val="00D03E2D"/>
    <w:rsid w:val="00D04057"/>
    <w:rsid w:val="00D04927"/>
    <w:rsid w:val="00D04BB1"/>
    <w:rsid w:val="00D05283"/>
    <w:rsid w:val="00D05545"/>
    <w:rsid w:val="00D05871"/>
    <w:rsid w:val="00D05913"/>
    <w:rsid w:val="00D05B8F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1278"/>
    <w:rsid w:val="00D1171E"/>
    <w:rsid w:val="00D11830"/>
    <w:rsid w:val="00D12175"/>
    <w:rsid w:val="00D1249D"/>
    <w:rsid w:val="00D12650"/>
    <w:rsid w:val="00D12AC3"/>
    <w:rsid w:val="00D12BE5"/>
    <w:rsid w:val="00D138F8"/>
    <w:rsid w:val="00D13C50"/>
    <w:rsid w:val="00D13E03"/>
    <w:rsid w:val="00D14C21"/>
    <w:rsid w:val="00D14E48"/>
    <w:rsid w:val="00D15107"/>
    <w:rsid w:val="00D15557"/>
    <w:rsid w:val="00D1594E"/>
    <w:rsid w:val="00D15F6A"/>
    <w:rsid w:val="00D16266"/>
    <w:rsid w:val="00D16680"/>
    <w:rsid w:val="00D16E87"/>
    <w:rsid w:val="00D1718E"/>
    <w:rsid w:val="00D179C6"/>
    <w:rsid w:val="00D17A4A"/>
    <w:rsid w:val="00D17A7D"/>
    <w:rsid w:val="00D17C4D"/>
    <w:rsid w:val="00D2021C"/>
    <w:rsid w:val="00D2193E"/>
    <w:rsid w:val="00D21982"/>
    <w:rsid w:val="00D21CE6"/>
    <w:rsid w:val="00D221F8"/>
    <w:rsid w:val="00D2273B"/>
    <w:rsid w:val="00D22829"/>
    <w:rsid w:val="00D2299B"/>
    <w:rsid w:val="00D23207"/>
    <w:rsid w:val="00D2396A"/>
    <w:rsid w:val="00D23A41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4"/>
    <w:rsid w:val="00D32C16"/>
    <w:rsid w:val="00D32FBE"/>
    <w:rsid w:val="00D331E8"/>
    <w:rsid w:val="00D3346E"/>
    <w:rsid w:val="00D334B6"/>
    <w:rsid w:val="00D3378F"/>
    <w:rsid w:val="00D34000"/>
    <w:rsid w:val="00D3424D"/>
    <w:rsid w:val="00D34BC5"/>
    <w:rsid w:val="00D351B5"/>
    <w:rsid w:val="00D35809"/>
    <w:rsid w:val="00D35BB9"/>
    <w:rsid w:val="00D36007"/>
    <w:rsid w:val="00D36103"/>
    <w:rsid w:val="00D366B7"/>
    <w:rsid w:val="00D37537"/>
    <w:rsid w:val="00D3766F"/>
    <w:rsid w:val="00D3777F"/>
    <w:rsid w:val="00D37C55"/>
    <w:rsid w:val="00D37D74"/>
    <w:rsid w:val="00D37DF4"/>
    <w:rsid w:val="00D40277"/>
    <w:rsid w:val="00D40EB4"/>
    <w:rsid w:val="00D41421"/>
    <w:rsid w:val="00D41663"/>
    <w:rsid w:val="00D41CD6"/>
    <w:rsid w:val="00D425FA"/>
    <w:rsid w:val="00D42AA9"/>
    <w:rsid w:val="00D42AB0"/>
    <w:rsid w:val="00D42AE8"/>
    <w:rsid w:val="00D42C15"/>
    <w:rsid w:val="00D4357E"/>
    <w:rsid w:val="00D43639"/>
    <w:rsid w:val="00D44338"/>
    <w:rsid w:val="00D44478"/>
    <w:rsid w:val="00D4457B"/>
    <w:rsid w:val="00D44E4F"/>
    <w:rsid w:val="00D45471"/>
    <w:rsid w:val="00D454CE"/>
    <w:rsid w:val="00D454F9"/>
    <w:rsid w:val="00D4577B"/>
    <w:rsid w:val="00D45910"/>
    <w:rsid w:val="00D45B65"/>
    <w:rsid w:val="00D45C8B"/>
    <w:rsid w:val="00D45EED"/>
    <w:rsid w:val="00D46A6B"/>
    <w:rsid w:val="00D47211"/>
    <w:rsid w:val="00D47394"/>
    <w:rsid w:val="00D47915"/>
    <w:rsid w:val="00D47F69"/>
    <w:rsid w:val="00D502A2"/>
    <w:rsid w:val="00D502BB"/>
    <w:rsid w:val="00D502C9"/>
    <w:rsid w:val="00D50B46"/>
    <w:rsid w:val="00D50E55"/>
    <w:rsid w:val="00D50ED5"/>
    <w:rsid w:val="00D52373"/>
    <w:rsid w:val="00D5311B"/>
    <w:rsid w:val="00D53789"/>
    <w:rsid w:val="00D54117"/>
    <w:rsid w:val="00D5504C"/>
    <w:rsid w:val="00D555DD"/>
    <w:rsid w:val="00D55A16"/>
    <w:rsid w:val="00D55A3D"/>
    <w:rsid w:val="00D55BBD"/>
    <w:rsid w:val="00D55FE6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2D"/>
    <w:rsid w:val="00D61E82"/>
    <w:rsid w:val="00D62220"/>
    <w:rsid w:val="00D622DC"/>
    <w:rsid w:val="00D624F6"/>
    <w:rsid w:val="00D62958"/>
    <w:rsid w:val="00D63AA0"/>
    <w:rsid w:val="00D63C52"/>
    <w:rsid w:val="00D64AC7"/>
    <w:rsid w:val="00D64F8D"/>
    <w:rsid w:val="00D65738"/>
    <w:rsid w:val="00D65880"/>
    <w:rsid w:val="00D66DD8"/>
    <w:rsid w:val="00D67078"/>
    <w:rsid w:val="00D6724A"/>
    <w:rsid w:val="00D6739D"/>
    <w:rsid w:val="00D675E9"/>
    <w:rsid w:val="00D67CFB"/>
    <w:rsid w:val="00D701AF"/>
    <w:rsid w:val="00D70634"/>
    <w:rsid w:val="00D7076E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2A16"/>
    <w:rsid w:val="00D72DE4"/>
    <w:rsid w:val="00D7361F"/>
    <w:rsid w:val="00D73632"/>
    <w:rsid w:val="00D73830"/>
    <w:rsid w:val="00D73F99"/>
    <w:rsid w:val="00D7599B"/>
    <w:rsid w:val="00D75C92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384E"/>
    <w:rsid w:val="00D83B73"/>
    <w:rsid w:val="00D840E5"/>
    <w:rsid w:val="00D84434"/>
    <w:rsid w:val="00D8503D"/>
    <w:rsid w:val="00D8558B"/>
    <w:rsid w:val="00D86102"/>
    <w:rsid w:val="00D8610D"/>
    <w:rsid w:val="00D86FD2"/>
    <w:rsid w:val="00D871F0"/>
    <w:rsid w:val="00D8750E"/>
    <w:rsid w:val="00D87521"/>
    <w:rsid w:val="00D87D4D"/>
    <w:rsid w:val="00D9034E"/>
    <w:rsid w:val="00D90774"/>
    <w:rsid w:val="00D90B42"/>
    <w:rsid w:val="00D92271"/>
    <w:rsid w:val="00D92741"/>
    <w:rsid w:val="00D927C1"/>
    <w:rsid w:val="00D93507"/>
    <w:rsid w:val="00D93929"/>
    <w:rsid w:val="00D9396C"/>
    <w:rsid w:val="00D94045"/>
    <w:rsid w:val="00D94D2C"/>
    <w:rsid w:val="00D95134"/>
    <w:rsid w:val="00D95400"/>
    <w:rsid w:val="00D957E9"/>
    <w:rsid w:val="00D9582C"/>
    <w:rsid w:val="00D95D81"/>
    <w:rsid w:val="00D9621F"/>
    <w:rsid w:val="00D96624"/>
    <w:rsid w:val="00D9683C"/>
    <w:rsid w:val="00D96930"/>
    <w:rsid w:val="00D96D4B"/>
    <w:rsid w:val="00D9710D"/>
    <w:rsid w:val="00D971AA"/>
    <w:rsid w:val="00D971B9"/>
    <w:rsid w:val="00D9766F"/>
    <w:rsid w:val="00DA0592"/>
    <w:rsid w:val="00DA0CB8"/>
    <w:rsid w:val="00DA1379"/>
    <w:rsid w:val="00DA13E7"/>
    <w:rsid w:val="00DA149A"/>
    <w:rsid w:val="00DA240F"/>
    <w:rsid w:val="00DA2CD1"/>
    <w:rsid w:val="00DA3287"/>
    <w:rsid w:val="00DA37BD"/>
    <w:rsid w:val="00DA3E5A"/>
    <w:rsid w:val="00DA528E"/>
    <w:rsid w:val="00DA5537"/>
    <w:rsid w:val="00DA5DA7"/>
    <w:rsid w:val="00DA6282"/>
    <w:rsid w:val="00DA6A92"/>
    <w:rsid w:val="00DA7169"/>
    <w:rsid w:val="00DA7A1E"/>
    <w:rsid w:val="00DA7AE8"/>
    <w:rsid w:val="00DA7D1F"/>
    <w:rsid w:val="00DB00B6"/>
    <w:rsid w:val="00DB0197"/>
    <w:rsid w:val="00DB0437"/>
    <w:rsid w:val="00DB0465"/>
    <w:rsid w:val="00DB08A4"/>
    <w:rsid w:val="00DB0C1B"/>
    <w:rsid w:val="00DB1008"/>
    <w:rsid w:val="00DB1166"/>
    <w:rsid w:val="00DB1F40"/>
    <w:rsid w:val="00DB1F4C"/>
    <w:rsid w:val="00DB212C"/>
    <w:rsid w:val="00DB2714"/>
    <w:rsid w:val="00DB2B89"/>
    <w:rsid w:val="00DB2D13"/>
    <w:rsid w:val="00DB3296"/>
    <w:rsid w:val="00DB3FC4"/>
    <w:rsid w:val="00DB49D6"/>
    <w:rsid w:val="00DB548C"/>
    <w:rsid w:val="00DB55BD"/>
    <w:rsid w:val="00DB596E"/>
    <w:rsid w:val="00DB5D14"/>
    <w:rsid w:val="00DB5F94"/>
    <w:rsid w:val="00DB61FF"/>
    <w:rsid w:val="00DB62C8"/>
    <w:rsid w:val="00DB6461"/>
    <w:rsid w:val="00DB67DD"/>
    <w:rsid w:val="00DB6964"/>
    <w:rsid w:val="00DB6C19"/>
    <w:rsid w:val="00DB7271"/>
    <w:rsid w:val="00DB72A1"/>
    <w:rsid w:val="00DB77B5"/>
    <w:rsid w:val="00DB77CB"/>
    <w:rsid w:val="00DB7EBC"/>
    <w:rsid w:val="00DB7FC2"/>
    <w:rsid w:val="00DC0693"/>
    <w:rsid w:val="00DC08A0"/>
    <w:rsid w:val="00DC0C75"/>
    <w:rsid w:val="00DC105C"/>
    <w:rsid w:val="00DC1597"/>
    <w:rsid w:val="00DC1AF3"/>
    <w:rsid w:val="00DC1B3A"/>
    <w:rsid w:val="00DC1F78"/>
    <w:rsid w:val="00DC27B4"/>
    <w:rsid w:val="00DC28F4"/>
    <w:rsid w:val="00DC35F8"/>
    <w:rsid w:val="00DC372D"/>
    <w:rsid w:val="00DC3A4F"/>
    <w:rsid w:val="00DC4057"/>
    <w:rsid w:val="00DC4410"/>
    <w:rsid w:val="00DC4BDD"/>
    <w:rsid w:val="00DC4BEA"/>
    <w:rsid w:val="00DC4F15"/>
    <w:rsid w:val="00DC52B6"/>
    <w:rsid w:val="00DC5B4F"/>
    <w:rsid w:val="00DC5B80"/>
    <w:rsid w:val="00DC6BD4"/>
    <w:rsid w:val="00DC6E24"/>
    <w:rsid w:val="00DC72D9"/>
    <w:rsid w:val="00DC75A0"/>
    <w:rsid w:val="00DC75A6"/>
    <w:rsid w:val="00DC7C15"/>
    <w:rsid w:val="00DD038F"/>
    <w:rsid w:val="00DD0C03"/>
    <w:rsid w:val="00DD146E"/>
    <w:rsid w:val="00DD14BA"/>
    <w:rsid w:val="00DD1826"/>
    <w:rsid w:val="00DD18D1"/>
    <w:rsid w:val="00DD1CCB"/>
    <w:rsid w:val="00DD1D2C"/>
    <w:rsid w:val="00DD20A3"/>
    <w:rsid w:val="00DD342A"/>
    <w:rsid w:val="00DD3BEA"/>
    <w:rsid w:val="00DD3F56"/>
    <w:rsid w:val="00DD42A5"/>
    <w:rsid w:val="00DD4C70"/>
    <w:rsid w:val="00DD5315"/>
    <w:rsid w:val="00DD5BDD"/>
    <w:rsid w:val="00DD5C61"/>
    <w:rsid w:val="00DD630D"/>
    <w:rsid w:val="00DD6329"/>
    <w:rsid w:val="00DD656B"/>
    <w:rsid w:val="00DD671C"/>
    <w:rsid w:val="00DD758F"/>
    <w:rsid w:val="00DD799A"/>
    <w:rsid w:val="00DE0813"/>
    <w:rsid w:val="00DE0C0B"/>
    <w:rsid w:val="00DE0E39"/>
    <w:rsid w:val="00DE0E40"/>
    <w:rsid w:val="00DE0EBD"/>
    <w:rsid w:val="00DE1D9F"/>
    <w:rsid w:val="00DE1EA5"/>
    <w:rsid w:val="00DE22CA"/>
    <w:rsid w:val="00DE2DD8"/>
    <w:rsid w:val="00DE2E77"/>
    <w:rsid w:val="00DE2EFA"/>
    <w:rsid w:val="00DE3317"/>
    <w:rsid w:val="00DE39B1"/>
    <w:rsid w:val="00DE4453"/>
    <w:rsid w:val="00DE4C3F"/>
    <w:rsid w:val="00DE5035"/>
    <w:rsid w:val="00DE5329"/>
    <w:rsid w:val="00DE59D5"/>
    <w:rsid w:val="00DE66F9"/>
    <w:rsid w:val="00DE68E1"/>
    <w:rsid w:val="00DE7F72"/>
    <w:rsid w:val="00DF0110"/>
    <w:rsid w:val="00DF0A55"/>
    <w:rsid w:val="00DF0EC4"/>
    <w:rsid w:val="00DF1399"/>
    <w:rsid w:val="00DF1ACC"/>
    <w:rsid w:val="00DF1FC3"/>
    <w:rsid w:val="00DF27AA"/>
    <w:rsid w:val="00DF310B"/>
    <w:rsid w:val="00DF35D4"/>
    <w:rsid w:val="00DF3B62"/>
    <w:rsid w:val="00DF4503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692E"/>
    <w:rsid w:val="00E00105"/>
    <w:rsid w:val="00E00136"/>
    <w:rsid w:val="00E00329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C64"/>
    <w:rsid w:val="00E03EE7"/>
    <w:rsid w:val="00E0446C"/>
    <w:rsid w:val="00E049E9"/>
    <w:rsid w:val="00E04BC2"/>
    <w:rsid w:val="00E04F18"/>
    <w:rsid w:val="00E05234"/>
    <w:rsid w:val="00E05259"/>
    <w:rsid w:val="00E056A1"/>
    <w:rsid w:val="00E0591C"/>
    <w:rsid w:val="00E05BBE"/>
    <w:rsid w:val="00E05D88"/>
    <w:rsid w:val="00E05E70"/>
    <w:rsid w:val="00E06195"/>
    <w:rsid w:val="00E062E8"/>
    <w:rsid w:val="00E06757"/>
    <w:rsid w:val="00E06B7F"/>
    <w:rsid w:val="00E07212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306"/>
    <w:rsid w:val="00E12456"/>
    <w:rsid w:val="00E12DB8"/>
    <w:rsid w:val="00E1319C"/>
    <w:rsid w:val="00E13283"/>
    <w:rsid w:val="00E1367B"/>
    <w:rsid w:val="00E1371B"/>
    <w:rsid w:val="00E13E70"/>
    <w:rsid w:val="00E13FF1"/>
    <w:rsid w:val="00E1417B"/>
    <w:rsid w:val="00E1422A"/>
    <w:rsid w:val="00E1469E"/>
    <w:rsid w:val="00E14A3B"/>
    <w:rsid w:val="00E14D95"/>
    <w:rsid w:val="00E1551C"/>
    <w:rsid w:val="00E165AA"/>
    <w:rsid w:val="00E16B6B"/>
    <w:rsid w:val="00E16D7D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20188"/>
    <w:rsid w:val="00E20392"/>
    <w:rsid w:val="00E21459"/>
    <w:rsid w:val="00E215A7"/>
    <w:rsid w:val="00E21843"/>
    <w:rsid w:val="00E21B4E"/>
    <w:rsid w:val="00E21EA5"/>
    <w:rsid w:val="00E21FD5"/>
    <w:rsid w:val="00E232B5"/>
    <w:rsid w:val="00E23545"/>
    <w:rsid w:val="00E235DC"/>
    <w:rsid w:val="00E23C6D"/>
    <w:rsid w:val="00E246DD"/>
    <w:rsid w:val="00E247A4"/>
    <w:rsid w:val="00E248FB"/>
    <w:rsid w:val="00E24B44"/>
    <w:rsid w:val="00E25351"/>
    <w:rsid w:val="00E25AA5"/>
    <w:rsid w:val="00E25AE3"/>
    <w:rsid w:val="00E25C29"/>
    <w:rsid w:val="00E262C9"/>
    <w:rsid w:val="00E267B2"/>
    <w:rsid w:val="00E2705B"/>
    <w:rsid w:val="00E27E3E"/>
    <w:rsid w:val="00E300A6"/>
    <w:rsid w:val="00E30B82"/>
    <w:rsid w:val="00E31110"/>
    <w:rsid w:val="00E31909"/>
    <w:rsid w:val="00E3263E"/>
    <w:rsid w:val="00E331BA"/>
    <w:rsid w:val="00E33736"/>
    <w:rsid w:val="00E33D5F"/>
    <w:rsid w:val="00E34F71"/>
    <w:rsid w:val="00E3524A"/>
    <w:rsid w:val="00E353F3"/>
    <w:rsid w:val="00E356C2"/>
    <w:rsid w:val="00E35AF4"/>
    <w:rsid w:val="00E35AFE"/>
    <w:rsid w:val="00E36198"/>
    <w:rsid w:val="00E3638C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66A"/>
    <w:rsid w:val="00E4359A"/>
    <w:rsid w:val="00E437E3"/>
    <w:rsid w:val="00E43AC0"/>
    <w:rsid w:val="00E43C43"/>
    <w:rsid w:val="00E43CCE"/>
    <w:rsid w:val="00E43FF9"/>
    <w:rsid w:val="00E446F1"/>
    <w:rsid w:val="00E45954"/>
    <w:rsid w:val="00E45C0C"/>
    <w:rsid w:val="00E46049"/>
    <w:rsid w:val="00E46508"/>
    <w:rsid w:val="00E4672E"/>
    <w:rsid w:val="00E46E68"/>
    <w:rsid w:val="00E46EC3"/>
    <w:rsid w:val="00E46FA3"/>
    <w:rsid w:val="00E47148"/>
    <w:rsid w:val="00E47301"/>
    <w:rsid w:val="00E473B0"/>
    <w:rsid w:val="00E473DB"/>
    <w:rsid w:val="00E4798E"/>
    <w:rsid w:val="00E47E28"/>
    <w:rsid w:val="00E501BA"/>
    <w:rsid w:val="00E5028E"/>
    <w:rsid w:val="00E5064F"/>
    <w:rsid w:val="00E50C89"/>
    <w:rsid w:val="00E517CC"/>
    <w:rsid w:val="00E52AF1"/>
    <w:rsid w:val="00E53143"/>
    <w:rsid w:val="00E534A7"/>
    <w:rsid w:val="00E535F5"/>
    <w:rsid w:val="00E53C82"/>
    <w:rsid w:val="00E5420F"/>
    <w:rsid w:val="00E54354"/>
    <w:rsid w:val="00E5444C"/>
    <w:rsid w:val="00E54606"/>
    <w:rsid w:val="00E547C8"/>
    <w:rsid w:val="00E549EF"/>
    <w:rsid w:val="00E553FC"/>
    <w:rsid w:val="00E554B5"/>
    <w:rsid w:val="00E554C9"/>
    <w:rsid w:val="00E55908"/>
    <w:rsid w:val="00E564D3"/>
    <w:rsid w:val="00E56628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0644"/>
    <w:rsid w:val="00E610FA"/>
    <w:rsid w:val="00E61202"/>
    <w:rsid w:val="00E613EF"/>
    <w:rsid w:val="00E61448"/>
    <w:rsid w:val="00E61640"/>
    <w:rsid w:val="00E61EF2"/>
    <w:rsid w:val="00E62A3B"/>
    <w:rsid w:val="00E64631"/>
    <w:rsid w:val="00E64F3C"/>
    <w:rsid w:val="00E65CD0"/>
    <w:rsid w:val="00E65D8F"/>
    <w:rsid w:val="00E660F1"/>
    <w:rsid w:val="00E661D0"/>
    <w:rsid w:val="00E665B4"/>
    <w:rsid w:val="00E66638"/>
    <w:rsid w:val="00E66703"/>
    <w:rsid w:val="00E6673C"/>
    <w:rsid w:val="00E6692B"/>
    <w:rsid w:val="00E66A96"/>
    <w:rsid w:val="00E66B09"/>
    <w:rsid w:val="00E67106"/>
    <w:rsid w:val="00E67AC2"/>
    <w:rsid w:val="00E67DF6"/>
    <w:rsid w:val="00E70119"/>
    <w:rsid w:val="00E7024C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24EC"/>
    <w:rsid w:val="00E733DC"/>
    <w:rsid w:val="00E73713"/>
    <w:rsid w:val="00E73A2D"/>
    <w:rsid w:val="00E73CB8"/>
    <w:rsid w:val="00E73FA7"/>
    <w:rsid w:val="00E7400D"/>
    <w:rsid w:val="00E7404C"/>
    <w:rsid w:val="00E74759"/>
    <w:rsid w:val="00E74DB9"/>
    <w:rsid w:val="00E75196"/>
    <w:rsid w:val="00E7520A"/>
    <w:rsid w:val="00E757A5"/>
    <w:rsid w:val="00E75817"/>
    <w:rsid w:val="00E75A60"/>
    <w:rsid w:val="00E75D85"/>
    <w:rsid w:val="00E75E5C"/>
    <w:rsid w:val="00E763EC"/>
    <w:rsid w:val="00E76D89"/>
    <w:rsid w:val="00E779B5"/>
    <w:rsid w:val="00E77CF9"/>
    <w:rsid w:val="00E807FC"/>
    <w:rsid w:val="00E80A00"/>
    <w:rsid w:val="00E80A23"/>
    <w:rsid w:val="00E80BE7"/>
    <w:rsid w:val="00E81000"/>
    <w:rsid w:val="00E8135D"/>
    <w:rsid w:val="00E819BA"/>
    <w:rsid w:val="00E81DFE"/>
    <w:rsid w:val="00E82B6D"/>
    <w:rsid w:val="00E83266"/>
    <w:rsid w:val="00E8396E"/>
    <w:rsid w:val="00E83D00"/>
    <w:rsid w:val="00E83EC2"/>
    <w:rsid w:val="00E83FF8"/>
    <w:rsid w:val="00E8467E"/>
    <w:rsid w:val="00E8494B"/>
    <w:rsid w:val="00E84AFE"/>
    <w:rsid w:val="00E85808"/>
    <w:rsid w:val="00E86159"/>
    <w:rsid w:val="00E86162"/>
    <w:rsid w:val="00E8622F"/>
    <w:rsid w:val="00E862D3"/>
    <w:rsid w:val="00E86477"/>
    <w:rsid w:val="00E86633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C42"/>
    <w:rsid w:val="00E91D85"/>
    <w:rsid w:val="00E92849"/>
    <w:rsid w:val="00E9286C"/>
    <w:rsid w:val="00E92B6A"/>
    <w:rsid w:val="00E92C2D"/>
    <w:rsid w:val="00E930AC"/>
    <w:rsid w:val="00E932BB"/>
    <w:rsid w:val="00E933D5"/>
    <w:rsid w:val="00E94445"/>
    <w:rsid w:val="00E945B7"/>
    <w:rsid w:val="00E9476F"/>
    <w:rsid w:val="00E94F18"/>
    <w:rsid w:val="00E95D60"/>
    <w:rsid w:val="00E95E30"/>
    <w:rsid w:val="00E9635C"/>
    <w:rsid w:val="00E96628"/>
    <w:rsid w:val="00E9681E"/>
    <w:rsid w:val="00E969CE"/>
    <w:rsid w:val="00E97605"/>
    <w:rsid w:val="00E97B82"/>
    <w:rsid w:val="00E97F0F"/>
    <w:rsid w:val="00EA0B77"/>
    <w:rsid w:val="00EA0F04"/>
    <w:rsid w:val="00EA0F4E"/>
    <w:rsid w:val="00EA1149"/>
    <w:rsid w:val="00EA11D7"/>
    <w:rsid w:val="00EA1F63"/>
    <w:rsid w:val="00EA1FFD"/>
    <w:rsid w:val="00EA2272"/>
    <w:rsid w:val="00EA2480"/>
    <w:rsid w:val="00EA26B3"/>
    <w:rsid w:val="00EA2767"/>
    <w:rsid w:val="00EA30CC"/>
    <w:rsid w:val="00EA31F4"/>
    <w:rsid w:val="00EA3A8D"/>
    <w:rsid w:val="00EA3F09"/>
    <w:rsid w:val="00EA416E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46C"/>
    <w:rsid w:val="00EA6AA8"/>
    <w:rsid w:val="00EA6C70"/>
    <w:rsid w:val="00EA6D83"/>
    <w:rsid w:val="00EA7293"/>
    <w:rsid w:val="00EA74EF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C74"/>
    <w:rsid w:val="00EB506A"/>
    <w:rsid w:val="00EB51BB"/>
    <w:rsid w:val="00EB58EC"/>
    <w:rsid w:val="00EB5A5B"/>
    <w:rsid w:val="00EB5C88"/>
    <w:rsid w:val="00EB6282"/>
    <w:rsid w:val="00EB63FC"/>
    <w:rsid w:val="00EB6835"/>
    <w:rsid w:val="00EB6D17"/>
    <w:rsid w:val="00EB6FCC"/>
    <w:rsid w:val="00EB7AFB"/>
    <w:rsid w:val="00EB7E79"/>
    <w:rsid w:val="00EB7E7F"/>
    <w:rsid w:val="00EC02C4"/>
    <w:rsid w:val="00EC0310"/>
    <w:rsid w:val="00EC0362"/>
    <w:rsid w:val="00EC06D8"/>
    <w:rsid w:val="00EC144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802"/>
    <w:rsid w:val="00ED1B36"/>
    <w:rsid w:val="00ED23F0"/>
    <w:rsid w:val="00ED250A"/>
    <w:rsid w:val="00ED2574"/>
    <w:rsid w:val="00ED27E1"/>
    <w:rsid w:val="00ED296C"/>
    <w:rsid w:val="00ED2AAE"/>
    <w:rsid w:val="00ED2AB8"/>
    <w:rsid w:val="00ED2EE8"/>
    <w:rsid w:val="00ED3832"/>
    <w:rsid w:val="00ED3CD6"/>
    <w:rsid w:val="00ED4022"/>
    <w:rsid w:val="00ED4324"/>
    <w:rsid w:val="00ED4382"/>
    <w:rsid w:val="00ED465A"/>
    <w:rsid w:val="00ED4EA2"/>
    <w:rsid w:val="00ED501B"/>
    <w:rsid w:val="00ED5070"/>
    <w:rsid w:val="00ED5A9C"/>
    <w:rsid w:val="00ED601C"/>
    <w:rsid w:val="00ED64FD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BF0"/>
    <w:rsid w:val="00EE12D7"/>
    <w:rsid w:val="00EE1443"/>
    <w:rsid w:val="00EE1ED4"/>
    <w:rsid w:val="00EE2215"/>
    <w:rsid w:val="00EE2533"/>
    <w:rsid w:val="00EE2BA5"/>
    <w:rsid w:val="00EE339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04E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3A64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7D4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0E4"/>
    <w:rsid w:val="00F0416C"/>
    <w:rsid w:val="00F04FE2"/>
    <w:rsid w:val="00F05242"/>
    <w:rsid w:val="00F05504"/>
    <w:rsid w:val="00F0618F"/>
    <w:rsid w:val="00F06437"/>
    <w:rsid w:val="00F064AF"/>
    <w:rsid w:val="00F0677A"/>
    <w:rsid w:val="00F06F1A"/>
    <w:rsid w:val="00F07095"/>
    <w:rsid w:val="00F07109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8F7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3D8"/>
    <w:rsid w:val="00F13CCD"/>
    <w:rsid w:val="00F13CF0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BB7"/>
    <w:rsid w:val="00F16DD8"/>
    <w:rsid w:val="00F172B2"/>
    <w:rsid w:val="00F172EC"/>
    <w:rsid w:val="00F17C25"/>
    <w:rsid w:val="00F20278"/>
    <w:rsid w:val="00F20358"/>
    <w:rsid w:val="00F206FB"/>
    <w:rsid w:val="00F214FC"/>
    <w:rsid w:val="00F21C06"/>
    <w:rsid w:val="00F22C56"/>
    <w:rsid w:val="00F22E77"/>
    <w:rsid w:val="00F236A3"/>
    <w:rsid w:val="00F237F3"/>
    <w:rsid w:val="00F23A5B"/>
    <w:rsid w:val="00F246B4"/>
    <w:rsid w:val="00F25704"/>
    <w:rsid w:val="00F25ED7"/>
    <w:rsid w:val="00F2619A"/>
    <w:rsid w:val="00F261E4"/>
    <w:rsid w:val="00F265B0"/>
    <w:rsid w:val="00F2699C"/>
    <w:rsid w:val="00F27001"/>
    <w:rsid w:val="00F272B5"/>
    <w:rsid w:val="00F3019A"/>
    <w:rsid w:val="00F301AF"/>
    <w:rsid w:val="00F3023C"/>
    <w:rsid w:val="00F30250"/>
    <w:rsid w:val="00F30331"/>
    <w:rsid w:val="00F31252"/>
    <w:rsid w:val="00F31334"/>
    <w:rsid w:val="00F31609"/>
    <w:rsid w:val="00F3187E"/>
    <w:rsid w:val="00F3193B"/>
    <w:rsid w:val="00F31C47"/>
    <w:rsid w:val="00F3201A"/>
    <w:rsid w:val="00F32113"/>
    <w:rsid w:val="00F32BC0"/>
    <w:rsid w:val="00F33086"/>
    <w:rsid w:val="00F331D8"/>
    <w:rsid w:val="00F3330E"/>
    <w:rsid w:val="00F335EE"/>
    <w:rsid w:val="00F34BA0"/>
    <w:rsid w:val="00F353B4"/>
    <w:rsid w:val="00F358BB"/>
    <w:rsid w:val="00F36555"/>
    <w:rsid w:val="00F365DB"/>
    <w:rsid w:val="00F36692"/>
    <w:rsid w:val="00F3731C"/>
    <w:rsid w:val="00F37359"/>
    <w:rsid w:val="00F40697"/>
    <w:rsid w:val="00F4072D"/>
    <w:rsid w:val="00F40957"/>
    <w:rsid w:val="00F40A27"/>
    <w:rsid w:val="00F40A3C"/>
    <w:rsid w:val="00F40EA9"/>
    <w:rsid w:val="00F40FE7"/>
    <w:rsid w:val="00F410C7"/>
    <w:rsid w:val="00F4136A"/>
    <w:rsid w:val="00F416B5"/>
    <w:rsid w:val="00F41949"/>
    <w:rsid w:val="00F419ED"/>
    <w:rsid w:val="00F42987"/>
    <w:rsid w:val="00F439E0"/>
    <w:rsid w:val="00F4405A"/>
    <w:rsid w:val="00F44C5D"/>
    <w:rsid w:val="00F44DCB"/>
    <w:rsid w:val="00F45224"/>
    <w:rsid w:val="00F45868"/>
    <w:rsid w:val="00F4644D"/>
    <w:rsid w:val="00F46B00"/>
    <w:rsid w:val="00F46BE6"/>
    <w:rsid w:val="00F46CC0"/>
    <w:rsid w:val="00F47029"/>
    <w:rsid w:val="00F47137"/>
    <w:rsid w:val="00F473FC"/>
    <w:rsid w:val="00F4755B"/>
    <w:rsid w:val="00F47D08"/>
    <w:rsid w:val="00F50186"/>
    <w:rsid w:val="00F5098F"/>
    <w:rsid w:val="00F50C15"/>
    <w:rsid w:val="00F50D74"/>
    <w:rsid w:val="00F51158"/>
    <w:rsid w:val="00F5121D"/>
    <w:rsid w:val="00F51313"/>
    <w:rsid w:val="00F516F4"/>
    <w:rsid w:val="00F51770"/>
    <w:rsid w:val="00F519E7"/>
    <w:rsid w:val="00F51E01"/>
    <w:rsid w:val="00F52332"/>
    <w:rsid w:val="00F52779"/>
    <w:rsid w:val="00F5287F"/>
    <w:rsid w:val="00F52B5D"/>
    <w:rsid w:val="00F53067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64C"/>
    <w:rsid w:val="00F549C1"/>
    <w:rsid w:val="00F54C58"/>
    <w:rsid w:val="00F54E19"/>
    <w:rsid w:val="00F54EEB"/>
    <w:rsid w:val="00F5525D"/>
    <w:rsid w:val="00F557A0"/>
    <w:rsid w:val="00F558CE"/>
    <w:rsid w:val="00F559A9"/>
    <w:rsid w:val="00F55D2F"/>
    <w:rsid w:val="00F55EB7"/>
    <w:rsid w:val="00F56221"/>
    <w:rsid w:val="00F56920"/>
    <w:rsid w:val="00F5727B"/>
    <w:rsid w:val="00F600F4"/>
    <w:rsid w:val="00F603CD"/>
    <w:rsid w:val="00F60576"/>
    <w:rsid w:val="00F61079"/>
    <w:rsid w:val="00F610F8"/>
    <w:rsid w:val="00F6155B"/>
    <w:rsid w:val="00F61C82"/>
    <w:rsid w:val="00F61DC4"/>
    <w:rsid w:val="00F63226"/>
    <w:rsid w:val="00F63280"/>
    <w:rsid w:val="00F63A3B"/>
    <w:rsid w:val="00F63BA3"/>
    <w:rsid w:val="00F644D3"/>
    <w:rsid w:val="00F64509"/>
    <w:rsid w:val="00F6450D"/>
    <w:rsid w:val="00F64789"/>
    <w:rsid w:val="00F64B7C"/>
    <w:rsid w:val="00F64D22"/>
    <w:rsid w:val="00F64EA4"/>
    <w:rsid w:val="00F64FB4"/>
    <w:rsid w:val="00F653B7"/>
    <w:rsid w:val="00F6586E"/>
    <w:rsid w:val="00F658A8"/>
    <w:rsid w:val="00F65BBD"/>
    <w:rsid w:val="00F664C5"/>
    <w:rsid w:val="00F667C7"/>
    <w:rsid w:val="00F66CDC"/>
    <w:rsid w:val="00F67534"/>
    <w:rsid w:val="00F67C3F"/>
    <w:rsid w:val="00F67CBC"/>
    <w:rsid w:val="00F67EC6"/>
    <w:rsid w:val="00F67F1E"/>
    <w:rsid w:val="00F7011B"/>
    <w:rsid w:val="00F708A1"/>
    <w:rsid w:val="00F70D67"/>
    <w:rsid w:val="00F717BB"/>
    <w:rsid w:val="00F719AE"/>
    <w:rsid w:val="00F71AE9"/>
    <w:rsid w:val="00F72369"/>
    <w:rsid w:val="00F7245B"/>
    <w:rsid w:val="00F72486"/>
    <w:rsid w:val="00F732FB"/>
    <w:rsid w:val="00F73A15"/>
    <w:rsid w:val="00F74269"/>
    <w:rsid w:val="00F749A0"/>
    <w:rsid w:val="00F7560A"/>
    <w:rsid w:val="00F75837"/>
    <w:rsid w:val="00F75841"/>
    <w:rsid w:val="00F75B11"/>
    <w:rsid w:val="00F76589"/>
    <w:rsid w:val="00F769AC"/>
    <w:rsid w:val="00F76DE2"/>
    <w:rsid w:val="00F76E0C"/>
    <w:rsid w:val="00F76F61"/>
    <w:rsid w:val="00F774CE"/>
    <w:rsid w:val="00F77990"/>
    <w:rsid w:val="00F77BF4"/>
    <w:rsid w:val="00F77CF3"/>
    <w:rsid w:val="00F8028B"/>
    <w:rsid w:val="00F8034A"/>
    <w:rsid w:val="00F80C03"/>
    <w:rsid w:val="00F81029"/>
    <w:rsid w:val="00F81369"/>
    <w:rsid w:val="00F8136D"/>
    <w:rsid w:val="00F813E4"/>
    <w:rsid w:val="00F81651"/>
    <w:rsid w:val="00F818AD"/>
    <w:rsid w:val="00F81E23"/>
    <w:rsid w:val="00F81E41"/>
    <w:rsid w:val="00F823C6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5E5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3FA1"/>
    <w:rsid w:val="00F94651"/>
    <w:rsid w:val="00F953E9"/>
    <w:rsid w:val="00F95435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3C3"/>
    <w:rsid w:val="00FA281D"/>
    <w:rsid w:val="00FA2887"/>
    <w:rsid w:val="00FA2B9C"/>
    <w:rsid w:val="00FA39BD"/>
    <w:rsid w:val="00FA3E55"/>
    <w:rsid w:val="00FA4375"/>
    <w:rsid w:val="00FA452D"/>
    <w:rsid w:val="00FA5005"/>
    <w:rsid w:val="00FA50EB"/>
    <w:rsid w:val="00FA5855"/>
    <w:rsid w:val="00FA7015"/>
    <w:rsid w:val="00FA7571"/>
    <w:rsid w:val="00FB0226"/>
    <w:rsid w:val="00FB0E01"/>
    <w:rsid w:val="00FB1BDD"/>
    <w:rsid w:val="00FB1C38"/>
    <w:rsid w:val="00FB1E72"/>
    <w:rsid w:val="00FB200E"/>
    <w:rsid w:val="00FB2A59"/>
    <w:rsid w:val="00FB2A8D"/>
    <w:rsid w:val="00FB2AF7"/>
    <w:rsid w:val="00FB2B78"/>
    <w:rsid w:val="00FB2B9C"/>
    <w:rsid w:val="00FB2C19"/>
    <w:rsid w:val="00FB2D80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0B0"/>
    <w:rsid w:val="00FB6129"/>
    <w:rsid w:val="00FB6695"/>
    <w:rsid w:val="00FB66BC"/>
    <w:rsid w:val="00FB71C9"/>
    <w:rsid w:val="00FB72FF"/>
    <w:rsid w:val="00FB7984"/>
    <w:rsid w:val="00FB7EC5"/>
    <w:rsid w:val="00FC0649"/>
    <w:rsid w:val="00FC13A4"/>
    <w:rsid w:val="00FC14E7"/>
    <w:rsid w:val="00FC1BAC"/>
    <w:rsid w:val="00FC1BE4"/>
    <w:rsid w:val="00FC1D43"/>
    <w:rsid w:val="00FC2520"/>
    <w:rsid w:val="00FC259E"/>
    <w:rsid w:val="00FC2D83"/>
    <w:rsid w:val="00FC37F4"/>
    <w:rsid w:val="00FC3D31"/>
    <w:rsid w:val="00FC407E"/>
    <w:rsid w:val="00FC4B3C"/>
    <w:rsid w:val="00FC5260"/>
    <w:rsid w:val="00FC54DA"/>
    <w:rsid w:val="00FC569C"/>
    <w:rsid w:val="00FC589B"/>
    <w:rsid w:val="00FC5BB6"/>
    <w:rsid w:val="00FC5C98"/>
    <w:rsid w:val="00FC5CF5"/>
    <w:rsid w:val="00FC5CF7"/>
    <w:rsid w:val="00FC64D1"/>
    <w:rsid w:val="00FC6527"/>
    <w:rsid w:val="00FC65C0"/>
    <w:rsid w:val="00FC65C4"/>
    <w:rsid w:val="00FC6BE7"/>
    <w:rsid w:val="00FC6F28"/>
    <w:rsid w:val="00FC715C"/>
    <w:rsid w:val="00FC7677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059"/>
    <w:rsid w:val="00FD266A"/>
    <w:rsid w:val="00FD38D4"/>
    <w:rsid w:val="00FD3C32"/>
    <w:rsid w:val="00FD4383"/>
    <w:rsid w:val="00FD469E"/>
    <w:rsid w:val="00FD4866"/>
    <w:rsid w:val="00FD585E"/>
    <w:rsid w:val="00FD5BC5"/>
    <w:rsid w:val="00FD6F98"/>
    <w:rsid w:val="00FE09E2"/>
    <w:rsid w:val="00FE0C76"/>
    <w:rsid w:val="00FE0D97"/>
    <w:rsid w:val="00FE1020"/>
    <w:rsid w:val="00FE117B"/>
    <w:rsid w:val="00FE1324"/>
    <w:rsid w:val="00FE17DC"/>
    <w:rsid w:val="00FE1805"/>
    <w:rsid w:val="00FE2118"/>
    <w:rsid w:val="00FE2A4F"/>
    <w:rsid w:val="00FE2AD2"/>
    <w:rsid w:val="00FE2DFE"/>
    <w:rsid w:val="00FE2EDD"/>
    <w:rsid w:val="00FE323C"/>
    <w:rsid w:val="00FE3824"/>
    <w:rsid w:val="00FE40EA"/>
    <w:rsid w:val="00FE52F2"/>
    <w:rsid w:val="00FE55FB"/>
    <w:rsid w:val="00FE5E28"/>
    <w:rsid w:val="00FE602E"/>
    <w:rsid w:val="00FE6A0A"/>
    <w:rsid w:val="00FE6FC7"/>
    <w:rsid w:val="00FE77B8"/>
    <w:rsid w:val="00FF0321"/>
    <w:rsid w:val="00FF07B4"/>
    <w:rsid w:val="00FF080A"/>
    <w:rsid w:val="00FF0999"/>
    <w:rsid w:val="00FF128A"/>
    <w:rsid w:val="00FF1416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291"/>
    <w:rsid w:val="00FF4479"/>
    <w:rsid w:val="00FF4550"/>
    <w:rsid w:val="00FF45B6"/>
    <w:rsid w:val="00FF4610"/>
    <w:rsid w:val="00FF4693"/>
    <w:rsid w:val="00FF5124"/>
    <w:rsid w:val="00FF5B43"/>
    <w:rsid w:val="00FF5E73"/>
    <w:rsid w:val="00FF61D4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3389</TotalTime>
  <Pages>1</Pages>
  <Words>545</Words>
  <Characters>3002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8034</cp:revision>
  <cp:lastPrinted>2022-02-11T10:56:00Z</cp:lastPrinted>
  <dcterms:created xsi:type="dcterms:W3CDTF">2021-10-24T12:44:00Z</dcterms:created>
  <dcterms:modified xsi:type="dcterms:W3CDTF">2023-09-20T18:01:00Z</dcterms:modified>
</cp:coreProperties>
</file>