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51424" w14:paraId="71691D38" w14:textId="77777777" w:rsidTr="00A51424">
        <w:tc>
          <w:tcPr>
            <w:tcW w:w="5303" w:type="dxa"/>
          </w:tcPr>
          <w:p w14:paraId="6A0285CD" w14:textId="77777777" w:rsidR="00A51424" w:rsidRPr="00D54615" w:rsidRDefault="00A51424" w:rsidP="00EF5B5B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>.</w:t>
            </w:r>
          </w:p>
          <w:p w14:paraId="7DD407A6" w14:textId="77777777" w:rsidR="00A51424" w:rsidRPr="002E24A3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 w:rsidRPr="002E24A3">
              <w:rPr>
                <w:rFonts w:eastAsiaTheme="minorEastAsia" w:cs="Arial"/>
              </w:rPr>
              <w:t>Calculer</w:t>
            </w:r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Pr="002E24A3">
              <w:rPr>
                <w:rFonts w:eastAsiaTheme="minorEastAsia" w:cs="Arial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</w:rPr>
              <w:br/>
            </w:r>
          </w:p>
          <w:p w14:paraId="4A366703" w14:textId="77777777" w:rsidR="00A51424" w:rsidRDefault="00A51424" w:rsidP="00A51424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Simplifier :</w:t>
            </w:r>
          </w:p>
          <w:p w14:paraId="241AB3BC" w14:textId="77777777" w:rsidR="00A51424" w:rsidRDefault="00000000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</w:p>
          <w:p w14:paraId="2F6DFE60" w14:textId="77777777" w:rsidR="00A51424" w:rsidRDefault="00000000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TH</m:t>
                  </m:r>
                </m:e>
              </m:acc>
            </m:oMath>
          </w:p>
          <w:p w14:paraId="29C482DE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2DD37E4" w14:textId="77777777" w:rsidR="00A51424" w:rsidRDefault="00A51424" w:rsidP="00A51424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</w:p>
          <w:p w14:paraId="2BB61D57" w14:textId="77777777" w:rsidR="00A51424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les coordonnées du milieu </w:t>
            </w:r>
            <m:oMath>
              <m:r>
                <w:rPr>
                  <w:rFonts w:ascii="Cambria Math" w:eastAsiaTheme="minorEastAsia" w:hAnsi="Cambria Math" w:cs="Arial"/>
                </w:rPr>
                <m:t>C</m:t>
              </m:r>
            </m:oMath>
            <w:r>
              <w:rPr>
                <w:rFonts w:eastAsiaTheme="minorEastAsia" w:cs="Arial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2;4</m:t>
                  </m: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-4;8</m:t>
                  </m:r>
                </m:e>
              </m:d>
            </m:oMath>
          </w:p>
          <w:p w14:paraId="049061A9" w14:textId="77777777" w:rsidR="00A51424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 w:rsidRPr="00782F2D">
              <w:rPr>
                <w:rFonts w:eastAsiaTheme="minorEastAsia" w:cs="Arial"/>
              </w:rPr>
              <w:t xml:space="preserve">Déterminer les coordonnées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t>.</w:t>
            </w:r>
          </w:p>
          <w:p w14:paraId="31FF35B6" w14:textId="77777777" w:rsidR="00A51424" w:rsidRPr="00782F2D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la 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br/>
            </w:r>
          </w:p>
          <w:p w14:paraId="26BC4C21" w14:textId="77777777" w:rsidR="00A51424" w:rsidRDefault="00A51424" w:rsidP="00A51424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4;3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1;2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-1;-5</m:t>
                  </m:r>
                </m:e>
              </m:d>
            </m:oMath>
            <w:r>
              <w:rPr>
                <w:rFonts w:eastAsiaTheme="minorEastAsia" w:cs="Arial"/>
              </w:rPr>
              <w:t xml:space="preserve">. </w:t>
            </w:r>
          </w:p>
          <w:p w14:paraId="20C14CA1" w14:textId="77777777" w:rsidR="00A51424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ABCD</m:t>
              </m:r>
            </m:oMath>
            <w:r>
              <w:rPr>
                <w:rFonts w:eastAsiaTheme="minorEastAsia" w:cs="Arial"/>
              </w:rPr>
              <w:t xml:space="preserve"> </w:t>
            </w:r>
            <w:proofErr w:type="gramStart"/>
            <w:r>
              <w:rPr>
                <w:rFonts w:eastAsiaTheme="minorEastAsia" w:cs="Arial"/>
              </w:rPr>
              <w:t>est</w:t>
            </w:r>
            <w:proofErr w:type="gramEnd"/>
            <w:r>
              <w:rPr>
                <w:rFonts w:eastAsiaTheme="minorEastAsia" w:cs="Arial"/>
              </w:rPr>
              <w:t xml:space="preserve"> un parallélogramme </w:t>
            </w:r>
            <w:proofErr w:type="spellStart"/>
            <w:r>
              <w:rPr>
                <w:rFonts w:eastAsiaTheme="minorEastAsia" w:cs="Arial"/>
              </w:rPr>
              <w:t>ssi</w:t>
            </w:r>
            <w:proofErr w:type="spellEnd"/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>
              <w:rPr>
                <w:rFonts w:eastAsiaTheme="minorEastAsia" w:cs="Arial"/>
              </w:rPr>
              <w:t>… ?</w:t>
            </w:r>
          </w:p>
          <w:p w14:paraId="32A590A2" w14:textId="77777777" w:rsidR="00A51424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les coordonnées du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14AA7005" w14:textId="77777777" w:rsidR="00A51424" w:rsidRDefault="00A51424" w:rsidP="00A5142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 </w:t>
            </w:r>
            <w:r w:rsidRPr="00B73686">
              <w:rPr>
                <w:rFonts w:eastAsiaTheme="minorEastAsia" w:cs="Arial"/>
              </w:rPr>
              <w:t xml:space="preserve">point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</m:oMath>
            <w:r w:rsidRPr="00B73686">
              <w:rPr>
                <w:rFonts w:eastAsiaTheme="minorEastAsia" w:cs="Arial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69982922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1" locked="0" layoutInCell="1" allowOverlap="1" wp14:anchorId="5F4A4627" wp14:editId="3F722314">
                  <wp:simplePos x="0" y="0"/>
                  <wp:positionH relativeFrom="column">
                    <wp:posOffset>1837882</wp:posOffset>
                  </wp:positionH>
                  <wp:positionV relativeFrom="paragraph">
                    <wp:posOffset>64460</wp:posOffset>
                  </wp:positionV>
                  <wp:extent cx="1364615" cy="1184275"/>
                  <wp:effectExtent l="0" t="0" r="0" b="0"/>
                  <wp:wrapTight wrapText="bothSides">
                    <wp:wrapPolygon edited="0">
                      <wp:start x="0" y="0"/>
                      <wp:lineTo x="0" y="21195"/>
                      <wp:lineTo x="21409" y="21195"/>
                      <wp:lineTo x="21409" y="0"/>
                      <wp:lineTo x="0" y="0"/>
                    </wp:wrapPolygon>
                  </wp:wrapTight>
                  <wp:docPr id="1095181049" name="Image 1" descr="Une image contenant ligne, Tracé, pent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81049" name="Image 1" descr="Une image contenant ligne, Tracé, pente, diagramm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6EFBD5" w14:textId="77777777" w:rsidR="00A51424" w:rsidRDefault="00A51424" w:rsidP="00A51424">
            <w:pPr>
              <w:pStyle w:val="Paragraphedeliste"/>
              <w:numPr>
                <w:ilvl w:val="0"/>
                <w:numId w:val="1"/>
              </w:numPr>
              <w:rPr>
                <w:rFonts w:eastAsiaTheme="minorEastAsia" w:cs="Arial"/>
              </w:rPr>
            </w:pPr>
            <w:r w:rsidRPr="00EF1EC5">
              <w:rPr>
                <w:rFonts w:eastAsiaTheme="minorEastAsia" w:cs="Arial"/>
              </w:rPr>
              <w:t>Reproduire la figure et construire les vecteurs suivants.</w:t>
            </w:r>
            <w:r w:rsidRPr="009449F2">
              <w:rPr>
                <w:noProof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2"/>
              <w:gridCol w:w="1134"/>
            </w:tblGrid>
            <w:tr w:rsidR="00A51424" w14:paraId="279DEADD" w14:textId="77777777" w:rsidTr="007C6951">
              <w:tc>
                <w:tcPr>
                  <w:tcW w:w="1242" w:type="dxa"/>
                </w:tcPr>
                <w:p w14:paraId="75BFE53B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5DC9F3E1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</w:tr>
            <w:tr w:rsidR="00A51424" w14:paraId="042E880B" w14:textId="77777777" w:rsidTr="007C6951">
              <w:tc>
                <w:tcPr>
                  <w:tcW w:w="1242" w:type="dxa"/>
                </w:tcPr>
                <w:p w14:paraId="7047D7E1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0F31CA67" w14:textId="77777777" w:rsidR="00A51424" w:rsidRDefault="00A51424" w:rsidP="00A51424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  <w:tr w:rsidR="00A51424" w14:paraId="122CE498" w14:textId="77777777" w:rsidTr="007C6951">
              <w:tc>
                <w:tcPr>
                  <w:tcW w:w="1242" w:type="dxa"/>
                </w:tcPr>
                <w:p w14:paraId="0825D16F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2DE05515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</w:tbl>
          <w:p w14:paraId="7D2A0302" w14:textId="77777777" w:rsidR="00A51424" w:rsidRDefault="00A51424" w:rsidP="002E24A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5303" w:type="dxa"/>
          </w:tcPr>
          <w:p w14:paraId="18B89919" w14:textId="77777777" w:rsidR="00A51424" w:rsidRPr="00D54615" w:rsidRDefault="00A51424" w:rsidP="00EF5B5B">
            <w:pPr>
              <w:pStyle w:val="Paragraphedeliste"/>
              <w:numPr>
                <w:ilvl w:val="0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>.</w:t>
            </w:r>
          </w:p>
          <w:p w14:paraId="7CD61DF5" w14:textId="77777777" w:rsidR="00A51424" w:rsidRPr="002E24A3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w:r w:rsidRPr="002E24A3">
              <w:rPr>
                <w:rFonts w:eastAsiaTheme="minorEastAsia" w:cs="Arial"/>
              </w:rPr>
              <w:t>Calculer</w:t>
            </w:r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Pr="002E24A3">
              <w:rPr>
                <w:rFonts w:eastAsiaTheme="minorEastAsia" w:cs="Arial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</w:rPr>
              <w:br/>
            </w:r>
          </w:p>
          <w:p w14:paraId="3D4843F4" w14:textId="77777777" w:rsidR="00A51424" w:rsidRDefault="00A51424" w:rsidP="00A51424">
            <w:pPr>
              <w:pStyle w:val="Paragraphedeliste"/>
              <w:numPr>
                <w:ilvl w:val="0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Simplifier :</w:t>
            </w:r>
          </w:p>
          <w:p w14:paraId="1863BC8A" w14:textId="77777777" w:rsidR="00A51424" w:rsidRDefault="00000000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</w:p>
          <w:p w14:paraId="4544A5E4" w14:textId="77777777" w:rsidR="00A51424" w:rsidRDefault="00000000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TH</m:t>
                  </m:r>
                </m:e>
              </m:acc>
            </m:oMath>
          </w:p>
          <w:p w14:paraId="759CF8A9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1FC6D9F" w14:textId="77777777" w:rsidR="00A51424" w:rsidRDefault="00A51424" w:rsidP="00A51424">
            <w:pPr>
              <w:pStyle w:val="Paragraphedeliste"/>
              <w:numPr>
                <w:ilvl w:val="0"/>
                <w:numId w:val="6"/>
              </w:numPr>
              <w:rPr>
                <w:rFonts w:eastAsiaTheme="minorEastAsia" w:cs="Arial"/>
              </w:rPr>
            </w:pPr>
          </w:p>
          <w:p w14:paraId="6C063AE9" w14:textId="77777777" w:rsidR="00A51424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les coordonnées du milieu </w:t>
            </w:r>
            <m:oMath>
              <m:r>
                <w:rPr>
                  <w:rFonts w:ascii="Cambria Math" w:eastAsiaTheme="minorEastAsia" w:hAnsi="Cambria Math" w:cs="Arial"/>
                </w:rPr>
                <m:t>C</m:t>
              </m:r>
            </m:oMath>
            <w:r>
              <w:rPr>
                <w:rFonts w:eastAsiaTheme="minorEastAsia" w:cs="Arial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2;4</m:t>
                  </m: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-4;8</m:t>
                  </m:r>
                </m:e>
              </m:d>
            </m:oMath>
          </w:p>
          <w:p w14:paraId="460EE7CB" w14:textId="77777777" w:rsidR="00A51424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w:r w:rsidRPr="00782F2D">
              <w:rPr>
                <w:rFonts w:eastAsiaTheme="minorEastAsia" w:cs="Arial"/>
              </w:rPr>
              <w:t xml:space="preserve">Déterminer les coordonnées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t>.</w:t>
            </w:r>
          </w:p>
          <w:p w14:paraId="44DF26FF" w14:textId="77777777" w:rsidR="00A51424" w:rsidRPr="00782F2D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la 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br/>
            </w:r>
          </w:p>
          <w:p w14:paraId="3FE7CCB8" w14:textId="77777777" w:rsidR="00A51424" w:rsidRDefault="00A51424" w:rsidP="00A51424">
            <w:pPr>
              <w:pStyle w:val="Paragraphedeliste"/>
              <w:numPr>
                <w:ilvl w:val="0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4;3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1;2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-1;-5</m:t>
                  </m:r>
                </m:e>
              </m:d>
            </m:oMath>
            <w:r>
              <w:rPr>
                <w:rFonts w:eastAsiaTheme="minorEastAsia" w:cs="Arial"/>
              </w:rPr>
              <w:t xml:space="preserve">. </w:t>
            </w:r>
          </w:p>
          <w:p w14:paraId="3AA57EA5" w14:textId="77777777" w:rsidR="00A51424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ABCD</m:t>
              </m:r>
            </m:oMath>
            <w:r>
              <w:rPr>
                <w:rFonts w:eastAsiaTheme="minorEastAsia" w:cs="Arial"/>
              </w:rPr>
              <w:t xml:space="preserve"> </w:t>
            </w:r>
            <w:proofErr w:type="gramStart"/>
            <w:r>
              <w:rPr>
                <w:rFonts w:eastAsiaTheme="minorEastAsia" w:cs="Arial"/>
              </w:rPr>
              <w:t>est</w:t>
            </w:r>
            <w:proofErr w:type="gramEnd"/>
            <w:r>
              <w:rPr>
                <w:rFonts w:eastAsiaTheme="minorEastAsia" w:cs="Arial"/>
              </w:rPr>
              <w:t xml:space="preserve"> un parallélogramme </w:t>
            </w:r>
            <w:proofErr w:type="spellStart"/>
            <w:r>
              <w:rPr>
                <w:rFonts w:eastAsiaTheme="minorEastAsia" w:cs="Arial"/>
              </w:rPr>
              <w:t>ssi</w:t>
            </w:r>
            <w:proofErr w:type="spellEnd"/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>
              <w:rPr>
                <w:rFonts w:eastAsiaTheme="minorEastAsia" w:cs="Arial"/>
              </w:rPr>
              <w:t>… ?</w:t>
            </w:r>
          </w:p>
          <w:p w14:paraId="79F84493" w14:textId="77777777" w:rsidR="00A51424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les coordonnées du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446BA3ED" w14:textId="77777777" w:rsidR="00A51424" w:rsidRDefault="00A51424" w:rsidP="00A51424">
            <w:pPr>
              <w:pStyle w:val="Paragraphedeliste"/>
              <w:numPr>
                <w:ilvl w:val="1"/>
                <w:numId w:val="6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 </w:t>
            </w:r>
            <w:r w:rsidRPr="00B73686">
              <w:rPr>
                <w:rFonts w:eastAsiaTheme="minorEastAsia" w:cs="Arial"/>
              </w:rPr>
              <w:t xml:space="preserve">point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</m:oMath>
            <w:r w:rsidRPr="00B73686">
              <w:rPr>
                <w:rFonts w:eastAsiaTheme="minorEastAsia" w:cs="Arial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707CA3EB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975906B" wp14:editId="3E3247B1">
                  <wp:simplePos x="0" y="0"/>
                  <wp:positionH relativeFrom="column">
                    <wp:posOffset>1837882</wp:posOffset>
                  </wp:positionH>
                  <wp:positionV relativeFrom="paragraph">
                    <wp:posOffset>64460</wp:posOffset>
                  </wp:positionV>
                  <wp:extent cx="1364615" cy="1184275"/>
                  <wp:effectExtent l="0" t="0" r="0" b="0"/>
                  <wp:wrapTight wrapText="bothSides">
                    <wp:wrapPolygon edited="0">
                      <wp:start x="0" y="0"/>
                      <wp:lineTo x="0" y="21195"/>
                      <wp:lineTo x="21409" y="21195"/>
                      <wp:lineTo x="21409" y="0"/>
                      <wp:lineTo x="0" y="0"/>
                    </wp:wrapPolygon>
                  </wp:wrapTight>
                  <wp:docPr id="1592193176" name="Image 1592193176" descr="Une image contenant ligne, Tracé, pent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81049" name="Image 1" descr="Une image contenant ligne, Tracé, pente, diagramm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A972FE" w14:textId="77777777" w:rsidR="00A51424" w:rsidRDefault="00A51424" w:rsidP="00A51424">
            <w:pPr>
              <w:pStyle w:val="Paragraphedeliste"/>
              <w:numPr>
                <w:ilvl w:val="0"/>
                <w:numId w:val="6"/>
              </w:numPr>
              <w:rPr>
                <w:rFonts w:eastAsiaTheme="minorEastAsia" w:cs="Arial"/>
              </w:rPr>
            </w:pPr>
            <w:r w:rsidRPr="00EF1EC5">
              <w:rPr>
                <w:rFonts w:eastAsiaTheme="minorEastAsia" w:cs="Arial"/>
              </w:rPr>
              <w:t>Reproduire la figure et construire les vecteurs suivants.</w:t>
            </w:r>
            <w:r w:rsidRPr="009449F2">
              <w:rPr>
                <w:noProof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2"/>
              <w:gridCol w:w="1134"/>
            </w:tblGrid>
            <w:tr w:rsidR="00A51424" w14:paraId="362E6C16" w14:textId="77777777" w:rsidTr="007C6951">
              <w:tc>
                <w:tcPr>
                  <w:tcW w:w="1242" w:type="dxa"/>
                </w:tcPr>
                <w:p w14:paraId="17AD6799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6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726C0CA8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6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</w:tr>
            <w:tr w:rsidR="00A51424" w14:paraId="0657BEAE" w14:textId="77777777" w:rsidTr="007C6951">
              <w:tc>
                <w:tcPr>
                  <w:tcW w:w="1242" w:type="dxa"/>
                </w:tcPr>
                <w:p w14:paraId="2DF566EE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6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3A7A7142" w14:textId="77777777" w:rsidR="00A51424" w:rsidRDefault="00A51424" w:rsidP="00A51424">
                  <w:pPr>
                    <w:pStyle w:val="Paragraphedeliste"/>
                    <w:numPr>
                      <w:ilvl w:val="2"/>
                      <w:numId w:val="6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  <w:tr w:rsidR="00A51424" w14:paraId="6C4FB8E8" w14:textId="77777777" w:rsidTr="007C6951">
              <w:tc>
                <w:tcPr>
                  <w:tcW w:w="1242" w:type="dxa"/>
                </w:tcPr>
                <w:p w14:paraId="6F3ADA8C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6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3FDF15AF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6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</w:tbl>
          <w:p w14:paraId="4FC270AB" w14:textId="5100454F" w:rsidR="00A51424" w:rsidRDefault="00A51424" w:rsidP="002E24A3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</w:tc>
      </w:tr>
      <w:tr w:rsidR="00A51424" w14:paraId="2317FAF0" w14:textId="77777777" w:rsidTr="00A51424">
        <w:tc>
          <w:tcPr>
            <w:tcW w:w="5303" w:type="dxa"/>
          </w:tcPr>
          <w:p w14:paraId="29F51D94" w14:textId="77777777" w:rsidR="00A51424" w:rsidRPr="00D54615" w:rsidRDefault="00A51424" w:rsidP="00EF5B5B">
            <w:pPr>
              <w:pStyle w:val="Paragraphedeliste"/>
              <w:numPr>
                <w:ilvl w:val="0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>.</w:t>
            </w:r>
          </w:p>
          <w:p w14:paraId="3B7C8D29" w14:textId="77777777" w:rsidR="00A51424" w:rsidRPr="002E24A3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w:r w:rsidRPr="002E24A3">
              <w:rPr>
                <w:rFonts w:eastAsiaTheme="minorEastAsia" w:cs="Arial"/>
              </w:rPr>
              <w:t>Calculer</w:t>
            </w:r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Pr="002E24A3">
              <w:rPr>
                <w:rFonts w:eastAsiaTheme="minorEastAsia" w:cs="Arial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</w:rPr>
              <w:br/>
            </w:r>
          </w:p>
          <w:p w14:paraId="344021EE" w14:textId="77777777" w:rsidR="00A51424" w:rsidRDefault="00A51424" w:rsidP="00EF5B5B">
            <w:pPr>
              <w:pStyle w:val="Paragraphedeliste"/>
              <w:numPr>
                <w:ilvl w:val="0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Simplifier :</w:t>
            </w:r>
          </w:p>
          <w:p w14:paraId="1B627E9B" w14:textId="77777777" w:rsidR="00A51424" w:rsidRDefault="00000000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</w:p>
          <w:p w14:paraId="2C9FBD4D" w14:textId="77777777" w:rsidR="00A51424" w:rsidRDefault="00000000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TH</m:t>
                  </m:r>
                </m:e>
              </m:acc>
            </m:oMath>
          </w:p>
          <w:p w14:paraId="072E0745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0BD9A2CF" w14:textId="77777777" w:rsidR="00A51424" w:rsidRDefault="00A51424" w:rsidP="00EF5B5B">
            <w:pPr>
              <w:pStyle w:val="Paragraphedeliste"/>
              <w:numPr>
                <w:ilvl w:val="0"/>
                <w:numId w:val="8"/>
              </w:numPr>
              <w:rPr>
                <w:rFonts w:eastAsiaTheme="minorEastAsia" w:cs="Arial"/>
              </w:rPr>
            </w:pPr>
          </w:p>
          <w:p w14:paraId="37479047" w14:textId="77777777" w:rsidR="00A51424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les coordonnées du milieu </w:t>
            </w:r>
            <m:oMath>
              <m:r>
                <w:rPr>
                  <w:rFonts w:ascii="Cambria Math" w:eastAsiaTheme="minorEastAsia" w:hAnsi="Cambria Math" w:cs="Arial"/>
                </w:rPr>
                <m:t>C</m:t>
              </m:r>
            </m:oMath>
            <w:r>
              <w:rPr>
                <w:rFonts w:eastAsiaTheme="minorEastAsia" w:cs="Arial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2;4</m:t>
                  </m: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-4;8</m:t>
                  </m:r>
                </m:e>
              </m:d>
            </m:oMath>
          </w:p>
          <w:p w14:paraId="4F76CCA8" w14:textId="77777777" w:rsidR="00A51424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w:r w:rsidRPr="00782F2D">
              <w:rPr>
                <w:rFonts w:eastAsiaTheme="minorEastAsia" w:cs="Arial"/>
              </w:rPr>
              <w:t xml:space="preserve">Déterminer les coordonnées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t>.</w:t>
            </w:r>
          </w:p>
          <w:p w14:paraId="1B963335" w14:textId="77777777" w:rsidR="00A51424" w:rsidRPr="00782F2D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la 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br/>
            </w:r>
          </w:p>
          <w:p w14:paraId="6C373A7D" w14:textId="77777777" w:rsidR="00A51424" w:rsidRDefault="00A51424" w:rsidP="00EF5B5B">
            <w:pPr>
              <w:pStyle w:val="Paragraphedeliste"/>
              <w:numPr>
                <w:ilvl w:val="0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4;3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1;2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-1;-5</m:t>
                  </m:r>
                </m:e>
              </m:d>
            </m:oMath>
            <w:r>
              <w:rPr>
                <w:rFonts w:eastAsiaTheme="minorEastAsia" w:cs="Arial"/>
              </w:rPr>
              <w:t xml:space="preserve">. </w:t>
            </w:r>
          </w:p>
          <w:p w14:paraId="1DCBBD21" w14:textId="77777777" w:rsidR="00A51424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ABCD</m:t>
              </m:r>
            </m:oMath>
            <w:r>
              <w:rPr>
                <w:rFonts w:eastAsiaTheme="minorEastAsia" w:cs="Arial"/>
              </w:rPr>
              <w:t xml:space="preserve"> </w:t>
            </w:r>
            <w:proofErr w:type="gramStart"/>
            <w:r>
              <w:rPr>
                <w:rFonts w:eastAsiaTheme="minorEastAsia" w:cs="Arial"/>
              </w:rPr>
              <w:t>est</w:t>
            </w:r>
            <w:proofErr w:type="gramEnd"/>
            <w:r>
              <w:rPr>
                <w:rFonts w:eastAsiaTheme="minorEastAsia" w:cs="Arial"/>
              </w:rPr>
              <w:t xml:space="preserve"> un parallélogramme </w:t>
            </w:r>
            <w:proofErr w:type="spellStart"/>
            <w:r>
              <w:rPr>
                <w:rFonts w:eastAsiaTheme="minorEastAsia" w:cs="Arial"/>
              </w:rPr>
              <w:t>ssi</w:t>
            </w:r>
            <w:proofErr w:type="spellEnd"/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>
              <w:rPr>
                <w:rFonts w:eastAsiaTheme="minorEastAsia" w:cs="Arial"/>
              </w:rPr>
              <w:t>… ?</w:t>
            </w:r>
          </w:p>
          <w:p w14:paraId="2C236E3C" w14:textId="77777777" w:rsidR="00A51424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les coordonnées du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6648C611" w14:textId="77777777" w:rsidR="00A51424" w:rsidRDefault="00A51424" w:rsidP="00EF5B5B">
            <w:pPr>
              <w:pStyle w:val="Paragraphedeliste"/>
              <w:numPr>
                <w:ilvl w:val="1"/>
                <w:numId w:val="8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 </w:t>
            </w:r>
            <w:r w:rsidRPr="00B73686">
              <w:rPr>
                <w:rFonts w:eastAsiaTheme="minorEastAsia" w:cs="Arial"/>
              </w:rPr>
              <w:t xml:space="preserve">point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</m:oMath>
            <w:r w:rsidRPr="00B73686">
              <w:rPr>
                <w:rFonts w:eastAsiaTheme="minorEastAsia" w:cs="Arial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10E364F4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3111336E" wp14:editId="7BEED8D3">
                  <wp:simplePos x="0" y="0"/>
                  <wp:positionH relativeFrom="column">
                    <wp:posOffset>1837882</wp:posOffset>
                  </wp:positionH>
                  <wp:positionV relativeFrom="paragraph">
                    <wp:posOffset>64460</wp:posOffset>
                  </wp:positionV>
                  <wp:extent cx="1364615" cy="1184275"/>
                  <wp:effectExtent l="0" t="0" r="0" b="0"/>
                  <wp:wrapTight wrapText="bothSides">
                    <wp:wrapPolygon edited="0">
                      <wp:start x="0" y="0"/>
                      <wp:lineTo x="0" y="21195"/>
                      <wp:lineTo x="21409" y="21195"/>
                      <wp:lineTo x="21409" y="0"/>
                      <wp:lineTo x="0" y="0"/>
                    </wp:wrapPolygon>
                  </wp:wrapTight>
                  <wp:docPr id="885272449" name="Image 885272449" descr="Une image contenant ligne, Tracé, pent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81049" name="Image 1" descr="Une image contenant ligne, Tracé, pente, diagramm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A491E5" w14:textId="77777777" w:rsidR="00A51424" w:rsidRDefault="00A51424" w:rsidP="00EF5B5B">
            <w:pPr>
              <w:pStyle w:val="Paragraphedeliste"/>
              <w:numPr>
                <w:ilvl w:val="0"/>
                <w:numId w:val="8"/>
              </w:numPr>
              <w:rPr>
                <w:rFonts w:eastAsiaTheme="minorEastAsia" w:cs="Arial"/>
              </w:rPr>
            </w:pPr>
            <w:r w:rsidRPr="00EF1EC5">
              <w:rPr>
                <w:rFonts w:eastAsiaTheme="minorEastAsia" w:cs="Arial"/>
              </w:rPr>
              <w:t>Reproduire la figure et construire les vecteurs suivants.</w:t>
            </w:r>
            <w:r w:rsidRPr="009449F2">
              <w:rPr>
                <w:noProof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2"/>
              <w:gridCol w:w="1134"/>
            </w:tblGrid>
            <w:tr w:rsidR="00A51424" w14:paraId="1D3A833B" w14:textId="77777777" w:rsidTr="007C6951">
              <w:tc>
                <w:tcPr>
                  <w:tcW w:w="1242" w:type="dxa"/>
                </w:tcPr>
                <w:p w14:paraId="0A7DF34F" w14:textId="77777777" w:rsidR="00A51424" w:rsidRDefault="00000000" w:rsidP="00EF5B5B">
                  <w:pPr>
                    <w:pStyle w:val="Paragraphedeliste"/>
                    <w:numPr>
                      <w:ilvl w:val="2"/>
                      <w:numId w:val="8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1CEBCD95" w14:textId="77777777" w:rsidR="00A51424" w:rsidRDefault="00000000" w:rsidP="00EF5B5B">
                  <w:pPr>
                    <w:pStyle w:val="Paragraphedeliste"/>
                    <w:numPr>
                      <w:ilvl w:val="2"/>
                      <w:numId w:val="8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</w:tr>
            <w:tr w:rsidR="00A51424" w14:paraId="53FACDB9" w14:textId="77777777" w:rsidTr="007C6951">
              <w:tc>
                <w:tcPr>
                  <w:tcW w:w="1242" w:type="dxa"/>
                </w:tcPr>
                <w:p w14:paraId="68C92774" w14:textId="77777777" w:rsidR="00A51424" w:rsidRDefault="00000000" w:rsidP="00EF5B5B">
                  <w:pPr>
                    <w:pStyle w:val="Paragraphedeliste"/>
                    <w:numPr>
                      <w:ilvl w:val="2"/>
                      <w:numId w:val="8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07FB6FC0" w14:textId="77777777" w:rsidR="00A51424" w:rsidRDefault="00A51424" w:rsidP="00EF5B5B">
                  <w:pPr>
                    <w:pStyle w:val="Paragraphedeliste"/>
                    <w:numPr>
                      <w:ilvl w:val="2"/>
                      <w:numId w:val="8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  <w:tr w:rsidR="00A51424" w14:paraId="3764CCCA" w14:textId="77777777" w:rsidTr="007C6951">
              <w:tc>
                <w:tcPr>
                  <w:tcW w:w="1242" w:type="dxa"/>
                </w:tcPr>
                <w:p w14:paraId="57B31C28" w14:textId="77777777" w:rsidR="00A51424" w:rsidRDefault="00000000" w:rsidP="00EF5B5B">
                  <w:pPr>
                    <w:pStyle w:val="Paragraphedeliste"/>
                    <w:numPr>
                      <w:ilvl w:val="2"/>
                      <w:numId w:val="8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0D4BFE3B" w14:textId="77777777" w:rsidR="00A51424" w:rsidRDefault="00000000" w:rsidP="00EF5B5B">
                  <w:pPr>
                    <w:pStyle w:val="Paragraphedeliste"/>
                    <w:numPr>
                      <w:ilvl w:val="2"/>
                      <w:numId w:val="8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</w:tbl>
          <w:p w14:paraId="6892EA06" w14:textId="77777777" w:rsidR="00A51424" w:rsidRDefault="00A51424" w:rsidP="002E24A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5303" w:type="dxa"/>
          </w:tcPr>
          <w:p w14:paraId="15011D00" w14:textId="77777777" w:rsidR="00A51424" w:rsidRPr="00D54615" w:rsidRDefault="00A51424" w:rsidP="00EF5B5B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</w:rPr>
              <w:t>.</w:t>
            </w:r>
          </w:p>
          <w:p w14:paraId="66C256B3" w14:textId="77777777" w:rsidR="00A51424" w:rsidRPr="002E24A3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w:r w:rsidRPr="002E24A3">
              <w:rPr>
                <w:rFonts w:eastAsiaTheme="minorEastAsia" w:cs="Arial"/>
              </w:rPr>
              <w:t>Calculer</w:t>
            </w:r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Pr="002E24A3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Pr="002E24A3">
              <w:rPr>
                <w:rFonts w:eastAsiaTheme="minorEastAsia" w:cs="Arial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>
              <w:rPr>
                <w:rFonts w:eastAsiaTheme="minorEastAsia" w:cs="Arial"/>
              </w:rPr>
              <w:br/>
            </w:r>
          </w:p>
          <w:p w14:paraId="4884F8BA" w14:textId="77777777" w:rsidR="00A51424" w:rsidRDefault="00A51424" w:rsidP="00A51424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Simplifier :</w:t>
            </w:r>
          </w:p>
          <w:p w14:paraId="3046E065" w14:textId="77777777" w:rsidR="00A51424" w:rsidRDefault="00000000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</w:p>
          <w:p w14:paraId="2A1B60F4" w14:textId="77777777" w:rsidR="00A51424" w:rsidRDefault="00000000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TY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TH</m:t>
                  </m:r>
                </m:e>
              </m:acc>
            </m:oMath>
          </w:p>
          <w:p w14:paraId="77633772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4530335" w14:textId="77777777" w:rsidR="00A51424" w:rsidRDefault="00A51424" w:rsidP="00A51424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rial"/>
              </w:rPr>
            </w:pPr>
          </w:p>
          <w:p w14:paraId="6FAEC638" w14:textId="77777777" w:rsidR="00A51424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les coordonnées du milieu </w:t>
            </w:r>
            <m:oMath>
              <m:r>
                <w:rPr>
                  <w:rFonts w:ascii="Cambria Math" w:eastAsiaTheme="minorEastAsia" w:hAnsi="Cambria Math" w:cs="Arial"/>
                </w:rPr>
                <m:t>C</m:t>
              </m:r>
            </m:oMath>
            <w:r>
              <w:rPr>
                <w:rFonts w:eastAsiaTheme="minorEastAsia" w:cs="Arial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2;4</m:t>
                  </m:r>
                </m:e>
              </m:d>
            </m:oMath>
            <w:r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-4;8</m:t>
                  </m:r>
                </m:e>
              </m:d>
            </m:oMath>
          </w:p>
          <w:p w14:paraId="1EF73481" w14:textId="77777777" w:rsidR="00A51424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w:r w:rsidRPr="00782F2D">
              <w:rPr>
                <w:rFonts w:eastAsiaTheme="minorEastAsia" w:cs="Arial"/>
              </w:rPr>
              <w:t xml:space="preserve">Déterminer les coordonnées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t>.</w:t>
            </w:r>
          </w:p>
          <w:p w14:paraId="0CA5EA8B" w14:textId="77777777" w:rsidR="00A51424" w:rsidRPr="00782F2D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la 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  <w:r>
              <w:rPr>
                <w:rFonts w:eastAsiaTheme="minorEastAsia" w:cs="Arial"/>
              </w:rPr>
              <w:t xml:space="preserve"> et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  <w:r w:rsidRPr="00782F2D">
              <w:rPr>
                <w:rFonts w:eastAsiaTheme="minorEastAsia" w:cs="Arial"/>
              </w:rPr>
              <w:br/>
            </w:r>
          </w:p>
          <w:p w14:paraId="54239A61" w14:textId="77777777" w:rsidR="00A51424" w:rsidRDefault="00A51424" w:rsidP="00A51424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4;3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1;2</m:t>
                  </m:r>
                </m:e>
              </m:d>
            </m:oMath>
            <w:r>
              <w:rPr>
                <w:rFonts w:eastAsiaTheme="minorEastAsia" w:cs="Arial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-1;-5</m:t>
                  </m:r>
                </m:e>
              </m:d>
            </m:oMath>
            <w:r>
              <w:rPr>
                <w:rFonts w:eastAsiaTheme="minorEastAsia" w:cs="Arial"/>
              </w:rPr>
              <w:t xml:space="preserve">. </w:t>
            </w:r>
          </w:p>
          <w:p w14:paraId="74E66ACE" w14:textId="77777777" w:rsidR="00A51424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ABCD</m:t>
              </m:r>
            </m:oMath>
            <w:r>
              <w:rPr>
                <w:rFonts w:eastAsiaTheme="minorEastAsia" w:cs="Arial"/>
              </w:rPr>
              <w:t xml:space="preserve"> </w:t>
            </w:r>
            <w:proofErr w:type="gramStart"/>
            <w:r>
              <w:rPr>
                <w:rFonts w:eastAsiaTheme="minorEastAsia" w:cs="Arial"/>
              </w:rPr>
              <w:t>est</w:t>
            </w:r>
            <w:proofErr w:type="gramEnd"/>
            <w:r>
              <w:rPr>
                <w:rFonts w:eastAsiaTheme="minorEastAsia" w:cs="Arial"/>
              </w:rPr>
              <w:t xml:space="preserve"> un parallélogramme </w:t>
            </w:r>
            <w:proofErr w:type="spellStart"/>
            <w:r>
              <w:rPr>
                <w:rFonts w:eastAsiaTheme="minorEastAsia" w:cs="Arial"/>
              </w:rPr>
              <w:t>ssi</w:t>
            </w:r>
            <w:proofErr w:type="spellEnd"/>
            <w:r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>
              <w:rPr>
                <w:rFonts w:eastAsiaTheme="minorEastAsia" w:cs="Arial"/>
              </w:rPr>
              <w:t>… ?</w:t>
            </w:r>
          </w:p>
          <w:p w14:paraId="469C4C6F" w14:textId="77777777" w:rsidR="00A51424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Calculer les coordonnées du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752D11DE" w14:textId="77777777" w:rsidR="00A51424" w:rsidRDefault="00A51424" w:rsidP="00A51424">
            <w:pPr>
              <w:pStyle w:val="Paragraphedeliste"/>
              <w:numPr>
                <w:ilvl w:val="1"/>
                <w:numId w:val="7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Déterminer le </w:t>
            </w:r>
            <w:r w:rsidRPr="00B73686">
              <w:rPr>
                <w:rFonts w:eastAsiaTheme="minorEastAsia" w:cs="Arial"/>
              </w:rPr>
              <w:t xml:space="preserve">point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</m:oMath>
            <w:r w:rsidRPr="00B73686">
              <w:rPr>
                <w:rFonts w:eastAsiaTheme="minorEastAsia" w:cs="Arial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  <w:p w14:paraId="5D135FCB" w14:textId="77777777" w:rsidR="00A51424" w:rsidRDefault="00A51424" w:rsidP="00A51424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2246749D" wp14:editId="03F46F99">
                  <wp:simplePos x="0" y="0"/>
                  <wp:positionH relativeFrom="column">
                    <wp:posOffset>1837882</wp:posOffset>
                  </wp:positionH>
                  <wp:positionV relativeFrom="paragraph">
                    <wp:posOffset>64460</wp:posOffset>
                  </wp:positionV>
                  <wp:extent cx="1364615" cy="1184275"/>
                  <wp:effectExtent l="0" t="0" r="0" b="0"/>
                  <wp:wrapTight wrapText="bothSides">
                    <wp:wrapPolygon edited="0">
                      <wp:start x="0" y="0"/>
                      <wp:lineTo x="0" y="21195"/>
                      <wp:lineTo x="21409" y="21195"/>
                      <wp:lineTo x="21409" y="0"/>
                      <wp:lineTo x="0" y="0"/>
                    </wp:wrapPolygon>
                  </wp:wrapTight>
                  <wp:docPr id="1908384953" name="Image 1908384953" descr="Une image contenant ligne, Tracé, pent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81049" name="Image 1" descr="Une image contenant ligne, Tracé, pente, diagramm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4EC92F" w14:textId="77777777" w:rsidR="00A51424" w:rsidRDefault="00A51424" w:rsidP="00A51424">
            <w:pPr>
              <w:pStyle w:val="Paragraphedeliste"/>
              <w:numPr>
                <w:ilvl w:val="0"/>
                <w:numId w:val="7"/>
              </w:numPr>
              <w:rPr>
                <w:rFonts w:eastAsiaTheme="minorEastAsia" w:cs="Arial"/>
              </w:rPr>
            </w:pPr>
            <w:r w:rsidRPr="00EF1EC5">
              <w:rPr>
                <w:rFonts w:eastAsiaTheme="minorEastAsia" w:cs="Arial"/>
              </w:rPr>
              <w:t>Reproduire la figure et construire les vecteurs suivants.</w:t>
            </w:r>
            <w:r w:rsidRPr="009449F2">
              <w:rPr>
                <w:noProof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2"/>
              <w:gridCol w:w="1134"/>
            </w:tblGrid>
            <w:tr w:rsidR="00A51424" w14:paraId="5170D827" w14:textId="77777777" w:rsidTr="007C6951">
              <w:tc>
                <w:tcPr>
                  <w:tcW w:w="1242" w:type="dxa"/>
                </w:tcPr>
                <w:p w14:paraId="2888F322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28E417C6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</w:tr>
            <w:tr w:rsidR="00A51424" w14:paraId="20128048" w14:textId="77777777" w:rsidTr="007C6951">
              <w:tc>
                <w:tcPr>
                  <w:tcW w:w="1242" w:type="dxa"/>
                </w:tcPr>
                <w:p w14:paraId="7121261C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1FBFE720" w14:textId="77777777" w:rsidR="00A51424" w:rsidRDefault="00A51424" w:rsidP="00A51424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  <w:tr w:rsidR="00A51424" w14:paraId="55185A21" w14:textId="77777777" w:rsidTr="007C6951">
              <w:tc>
                <w:tcPr>
                  <w:tcW w:w="1242" w:type="dxa"/>
                </w:tcPr>
                <w:p w14:paraId="00D012D7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oMath>
                </w:p>
              </w:tc>
              <w:tc>
                <w:tcPr>
                  <w:tcW w:w="1134" w:type="dxa"/>
                </w:tcPr>
                <w:p w14:paraId="496F7CED" w14:textId="77777777" w:rsidR="00A51424" w:rsidRDefault="00000000" w:rsidP="00A51424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eastAsiaTheme="minorEastAsia" w:cs="Arial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oMath>
                </w:p>
              </w:tc>
            </w:tr>
          </w:tbl>
          <w:p w14:paraId="6728CB9C" w14:textId="77777777" w:rsidR="00A51424" w:rsidRDefault="00A51424" w:rsidP="002E24A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7414E51" w14:textId="77777777" w:rsidR="00A51424" w:rsidRDefault="00A51424" w:rsidP="002E24A3">
      <w:pPr>
        <w:pStyle w:val="Paragraphedeliste"/>
        <w:ind w:left="0"/>
        <w:rPr>
          <w:rFonts w:eastAsiaTheme="minorEastAsia" w:cs="Arial"/>
        </w:rPr>
        <w:sectPr w:rsidR="00A51424" w:rsidSect="00A51424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EC94E7" w14:textId="1228FCFB" w:rsidR="002E24A3" w:rsidRPr="002E24A3" w:rsidRDefault="002E24A3" w:rsidP="002E24A3">
      <w:pPr>
        <w:pStyle w:val="Paragraphedeliste"/>
        <w:ind w:left="0"/>
        <w:rPr>
          <w:rFonts w:eastAsiaTheme="minorEastAsia" w:cs="Arial"/>
        </w:rPr>
      </w:pPr>
    </w:p>
    <w:sectPr w:rsidR="002E24A3" w:rsidRPr="002E24A3" w:rsidSect="00A5142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1277" w14:textId="77777777" w:rsidR="00EC562E" w:rsidRDefault="00EC562E" w:rsidP="001442B2">
      <w:pPr>
        <w:spacing w:after="0" w:line="240" w:lineRule="auto"/>
      </w:pPr>
      <w:r>
        <w:separator/>
      </w:r>
    </w:p>
  </w:endnote>
  <w:endnote w:type="continuationSeparator" w:id="0">
    <w:p w14:paraId="77057E87" w14:textId="77777777" w:rsidR="00EC562E" w:rsidRDefault="00EC562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68A83C1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>Vecteurs du plan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B65A" w14:textId="77777777" w:rsidR="00EC562E" w:rsidRDefault="00EC562E" w:rsidP="001442B2">
      <w:pPr>
        <w:spacing w:after="0" w:line="240" w:lineRule="auto"/>
      </w:pPr>
      <w:r>
        <w:separator/>
      </w:r>
    </w:p>
  </w:footnote>
  <w:footnote w:type="continuationSeparator" w:id="0">
    <w:p w14:paraId="5DF8CF66" w14:textId="77777777" w:rsidR="00EC562E" w:rsidRDefault="00EC562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1E2"/>
    <w:multiLevelType w:val="multilevel"/>
    <w:tmpl w:val="D30C0A3C"/>
    <w:lvl w:ilvl="0">
      <w:start w:val="4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A517F"/>
    <w:multiLevelType w:val="multilevel"/>
    <w:tmpl w:val="69AE991E"/>
    <w:lvl w:ilvl="0">
      <w:start w:val="4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AF313D3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23B07"/>
    <w:multiLevelType w:val="multilevel"/>
    <w:tmpl w:val="21984D02"/>
    <w:lvl w:ilvl="0">
      <w:start w:val="4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CD91ECD"/>
    <w:multiLevelType w:val="multilevel"/>
    <w:tmpl w:val="9C804E8A"/>
    <w:lvl w:ilvl="0">
      <w:start w:val="4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6"/>
  </w:num>
  <w:num w:numId="2" w16cid:durableId="465860390">
    <w:abstractNumId w:val="1"/>
  </w:num>
  <w:num w:numId="3" w16cid:durableId="528643161">
    <w:abstractNumId w:val="4"/>
  </w:num>
  <w:num w:numId="4" w16cid:durableId="1838186334">
    <w:abstractNumId w:val="7"/>
  </w:num>
  <w:num w:numId="5" w16cid:durableId="951976664">
    <w:abstractNumId w:val="3"/>
  </w:num>
  <w:num w:numId="6" w16cid:durableId="856113568">
    <w:abstractNumId w:val="2"/>
  </w:num>
  <w:num w:numId="7" w16cid:durableId="1180780866">
    <w:abstractNumId w:val="0"/>
  </w:num>
  <w:num w:numId="8" w16cid:durableId="1489401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E63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B22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29A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781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048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6A8"/>
    <w:rsid w:val="00250BFC"/>
    <w:rsid w:val="0025185D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2BE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47C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24A3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63EB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80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E7C48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0F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EEE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12E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2F2D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43C"/>
    <w:rsid w:val="00863755"/>
    <w:rsid w:val="00863763"/>
    <w:rsid w:val="00863843"/>
    <w:rsid w:val="0086484B"/>
    <w:rsid w:val="0086489C"/>
    <w:rsid w:val="008648AB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0D8E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1940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5AB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4D0"/>
    <w:rsid w:val="009F3C95"/>
    <w:rsid w:val="009F4832"/>
    <w:rsid w:val="009F70DD"/>
    <w:rsid w:val="009F72BA"/>
    <w:rsid w:val="009F77A2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424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B44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58F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563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06FCF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3E7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5AF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D2D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2E1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618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3D5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2F23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50EA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2E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5B5B"/>
    <w:rsid w:val="00EF62CF"/>
    <w:rsid w:val="00EF692C"/>
    <w:rsid w:val="00EF71D5"/>
    <w:rsid w:val="00F000B5"/>
    <w:rsid w:val="00F00367"/>
    <w:rsid w:val="00F01252"/>
    <w:rsid w:val="00F0145C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4519</cp:revision>
  <dcterms:created xsi:type="dcterms:W3CDTF">2021-10-25T07:51:00Z</dcterms:created>
  <dcterms:modified xsi:type="dcterms:W3CDTF">2023-11-26T21:24:00Z</dcterms:modified>
</cp:coreProperties>
</file>