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78D9A6E6" w:rsidR="00954D11" w:rsidRDefault="00954D11" w:rsidP="00954D11">
      <w:r w:rsidRPr="00D54615">
        <w:rPr>
          <w:b/>
        </w:rPr>
        <w:t xml:space="preserve">Objectif. </w:t>
      </w:r>
      <w:r w:rsidR="00996EBF">
        <w:t>Révisions</w:t>
      </w:r>
      <w:r>
        <w:t>.</w:t>
      </w:r>
    </w:p>
    <w:p w14:paraId="4C091523" w14:textId="2129755D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</m:oMath>
    </w:p>
    <w:p w14:paraId="1666CB9A" w14:textId="0B42EE74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1E8FA704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334909DD" w14:textId="45164D62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4C923B83" w14:textId="56DB9975" w:rsidR="00F23049" w:rsidRDefault="00F23049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7CB60FA2" w14:textId="74F74154" w:rsidR="00D54615" w:rsidRDefault="00A27911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E7F" w14:textId="31D86D08" w:rsidR="00F23049" w:rsidRP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 xml:space="preserve">. 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5D0F2643" w14:textId="77777777" w:rsidR="00996EBF" w:rsidRDefault="00996EBF" w:rsidP="00996EBF">
      <w:pPr>
        <w:pStyle w:val="Paragraphedeliste"/>
        <w:ind w:left="0"/>
        <w:rPr>
          <w:rFonts w:eastAsiaTheme="minorEastAsia" w:cs="Arial"/>
        </w:rPr>
      </w:pPr>
    </w:p>
    <w:p w14:paraId="190AC3B7" w14:textId="77777777" w:rsidR="00F23049" w:rsidRDefault="00F23049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9BA891C" w14:textId="6C5F2491" w:rsidR="006B23F3" w:rsidRDefault="006B23F3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37B53538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6F4EA8F8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e>
                  </m:eqArr>
                </m:e>
              </m:d>
            </m:oMath>
          </w:p>
        </w:tc>
      </w:tr>
    </w:tbl>
    <w:p w14:paraId="5537B9D4" w14:textId="7E438895" w:rsidR="00F23049" w:rsidRPr="00F23049" w:rsidRDefault="00F23049" w:rsidP="00F23049">
      <w:pPr>
        <w:pStyle w:val="Paragraphedeliste"/>
        <w:ind w:left="0"/>
        <w:rPr>
          <w:rFonts w:eastAsiaTheme="minorEastAsia" w:cs="Arial"/>
        </w:rPr>
      </w:pPr>
    </w:p>
    <w:p w14:paraId="55E0D820" w14:textId="44048ECA" w:rsidR="00F23049" w:rsidRDefault="003A4593" w:rsidP="00F230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F23049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4;3</m:t>
            </m:r>
          </m:e>
        </m:d>
      </m:oMath>
      <w:r w:rsidR="00F23049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8;10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0,0</m:t>
            </m:r>
          </m:e>
        </m:d>
      </m:oMath>
    </w:p>
    <w:p w14:paraId="69E96225" w14:textId="7B7DC693" w:rsidR="00F23049" w:rsidRP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</w:p>
    <w:p w14:paraId="2DD022DC" w14:textId="236F46E6" w:rsid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AMON</m:t>
        </m:r>
      </m:oMath>
      <w:r>
        <w:rPr>
          <w:rFonts w:eastAsiaTheme="minorEastAsia" w:cs="Arial"/>
        </w:rPr>
        <w:t xml:space="preserve"> est un parallélogramme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 xml:space="preserve"> … ?</w:t>
      </w:r>
    </w:p>
    <w:p w14:paraId="582E5BF0" w14:textId="61B18E60" w:rsidR="003A4593" w:rsidRPr="008F78F6" w:rsidRDefault="00F23049" w:rsidP="003A459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le point</w:t>
      </w:r>
      <w:r w:rsidR="003A4593">
        <w:rPr>
          <w:rFonts w:eastAsiaTheme="minorEastAsia" w:cs="Arial"/>
        </w:rPr>
        <w:t xml:space="preserve"> inconnu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A4593"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AMON</m:t>
        </m:r>
      </m:oMath>
      <w:r w:rsidR="003A4593">
        <w:rPr>
          <w:rFonts w:eastAsiaTheme="minorEastAsia" w:cs="Arial"/>
        </w:rPr>
        <w:t xml:space="preserve"> soit un parallélogramme.</w:t>
      </w:r>
      <w:r w:rsidR="009F433E">
        <w:rPr>
          <w:rFonts w:eastAsiaTheme="minorEastAsia" w:cs="Arial"/>
        </w:rPr>
        <w:br/>
      </w:r>
    </w:p>
    <w:p w14:paraId="08422DA1" w14:textId="23B2C055" w:rsidR="00A374EB" w:rsidRPr="00544A91" w:rsidRDefault="00A374EB" w:rsidP="00C1698C">
      <w:r w:rsidRPr="00C1698C">
        <w:rPr>
          <w:b/>
        </w:rPr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4C22373A" w:rsidR="00536715" w:rsidRDefault="008F78F6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394E7C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 w:rsidR="00394E7C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="00394E7C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394E7C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 w:rsidR="00394E7C">
        <w:rPr>
          <w:rFonts w:eastAsiaTheme="minorEastAsia" w:cs="Arial"/>
        </w:rPr>
        <w:t>.</w:t>
      </w:r>
    </w:p>
    <w:p w14:paraId="4E8519DC" w14:textId="098FA819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</w:t>
      </w:r>
      <w:r w:rsidR="008F78F6">
        <w:rPr>
          <w:rFonts w:eastAsiaTheme="minorEastAsia" w:cs="Arial"/>
        </w:rPr>
        <w:t xml:space="preserve"> </w:t>
      </w:r>
      <w:r w:rsidR="00127DF6">
        <w:rPr>
          <w:rFonts w:eastAsiaTheme="minorEastAsia" w:cs="Arial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43AB9468" w14:textId="16B23810" w:rsidR="008F78F6" w:rsidRDefault="008F78F6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</m:oMath>
      <w:r>
        <w:rPr>
          <w:rFonts w:eastAsiaTheme="minorEastAsia" w:cs="Arial"/>
        </w:rPr>
        <w:t xml:space="preserve"> 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45337B76" w14:textId="436678EC" w:rsidR="003C04CD" w:rsidRDefault="003C04CD" w:rsidP="008F78F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l’aire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  <w:r>
        <w:rPr>
          <w:rFonts w:eastAsiaTheme="minorEastAsia" w:cs="Arial"/>
        </w:rPr>
        <w:t xml:space="preserve"> en prenant le </w:t>
      </w:r>
      <m:oMath>
        <m: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comme unité de longueur.</w:t>
      </w:r>
    </w:p>
    <w:p w14:paraId="263262B8" w14:textId="6E196DE4" w:rsidR="003C04CD" w:rsidRPr="003C04CD" w:rsidRDefault="003C04CD" w:rsidP="003C04C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l’aire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</m:oMath>
      <w:r>
        <w:rPr>
          <w:rFonts w:eastAsiaTheme="minorEastAsia" w:cs="Arial"/>
        </w:rPr>
        <w:t xml:space="preserve"> en prenant le </w:t>
      </w:r>
      <m:oMath>
        <m: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comme unité de longueur</w:t>
      </w:r>
      <w:r>
        <w:rPr>
          <w:rFonts w:eastAsiaTheme="minorEastAsia" w:cs="Arial"/>
        </w:rPr>
        <w:t>.</w:t>
      </w:r>
      <w:r w:rsidR="008F78F6">
        <w:rPr>
          <w:rFonts w:eastAsiaTheme="minorEastAsia" w:cs="Arial"/>
        </w:rPr>
        <w:br/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AB4794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6135" w14:textId="77777777" w:rsidR="00AB4794" w:rsidRDefault="00AB4794" w:rsidP="001442B2">
      <w:pPr>
        <w:spacing w:after="0" w:line="240" w:lineRule="auto"/>
      </w:pPr>
      <w:r>
        <w:separator/>
      </w:r>
    </w:p>
  </w:endnote>
  <w:endnote w:type="continuationSeparator" w:id="0">
    <w:p w14:paraId="2764D1D2" w14:textId="77777777" w:rsidR="00AB4794" w:rsidRDefault="00AB4794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90EA528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 xml:space="preserve">Vecteurs </w:t>
        </w:r>
        <w:r w:rsidR="00617911">
          <w:t>et colinéarité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4CB0" w14:textId="77777777" w:rsidR="00AB4794" w:rsidRDefault="00AB4794" w:rsidP="001442B2">
      <w:pPr>
        <w:spacing w:after="0" w:line="240" w:lineRule="auto"/>
      </w:pPr>
      <w:r>
        <w:separator/>
      </w:r>
    </w:p>
  </w:footnote>
  <w:footnote w:type="continuationSeparator" w:id="0">
    <w:p w14:paraId="0F751789" w14:textId="77777777" w:rsidR="00AB4794" w:rsidRDefault="00AB4794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  <w:num w:numId="5" w16cid:durableId="1532380140">
    <w:abstractNumId w:val="2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354D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6C6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4593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4CD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17911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56D94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917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8F6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EBF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33E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4794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06B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347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3049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4490</cp:revision>
  <cp:lastPrinted>2024-01-22T22:44:00Z</cp:lastPrinted>
  <dcterms:created xsi:type="dcterms:W3CDTF">2021-10-25T07:51:00Z</dcterms:created>
  <dcterms:modified xsi:type="dcterms:W3CDTF">2024-01-28T16:56:00Z</dcterms:modified>
</cp:coreProperties>
</file>