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3780" w14:textId="3BB4EE82" w:rsidR="006E5616" w:rsidRPr="002016D9" w:rsidRDefault="00000000" w:rsidP="006E5616">
      <w:pPr>
        <w:rPr>
          <w:rFonts w:cs="Arial"/>
          <w:bCs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18.45pt;margin-top:-24.2pt;width:283.35pt;height:36.55pt;z-index:251658752;mso-position-horizontal-relative:text;mso-position-vertical-relative:text" adj=",10800" fillcolor="#b2b2b2" strokecolor="#33c" strokeweight="1pt">
            <v:fill r:id="rId8" o:title="" opacity=".5"/>
            <v:stroke r:id="rId8" o:title=""/>
            <v:shadow color="#99f" offset="3pt"/>
            <v:textpath style="font-family:&quot;Arial Black&quot;;v-text-kern:t" trim="t" fitpath="t" string="Nombres relatifs"/>
            <o:lock v:ext="edit" aspectratio="t"/>
          </v:shape>
        </w:pict>
      </w:r>
      <w:r w:rsidR="00996B21">
        <w:rPr>
          <w:rFonts w:eastAsiaTheme="minorEastAsia" w:cs="Arial"/>
        </w:rPr>
        <w:br/>
      </w:r>
      <w:r w:rsidR="00996B21" w:rsidRPr="0035729D">
        <w:rPr>
          <w:rFonts w:eastAsiaTheme="minorEastAsia" w:cs="Arial"/>
          <w:b/>
        </w:rPr>
        <w:t>Définition</w:t>
      </w:r>
      <w:r w:rsidR="00996B21">
        <w:rPr>
          <w:rFonts w:eastAsiaTheme="minorEastAsia" w:cs="Arial"/>
        </w:rPr>
        <w:t>.</w:t>
      </w:r>
      <w:r w:rsidR="006E5616">
        <w:rPr>
          <w:rFonts w:eastAsiaTheme="minorEastAsia" w:cs="Arial"/>
        </w:rPr>
        <w:br/>
      </w:r>
      <w:r w:rsidR="00426DDF">
        <w:rPr>
          <w:rFonts w:eastAsiaTheme="minorEastAsia" w:cs="Arial"/>
        </w:rPr>
        <w:t xml:space="preserve">A </w:t>
      </w:r>
      <w:r w:rsidR="006E5616">
        <w:rPr>
          <w:rFonts w:eastAsiaTheme="minorEastAsia" w:cs="Arial"/>
        </w:rPr>
        <w:t xml:space="preserve">chaque nombre on </w:t>
      </w:r>
      <w:r w:rsidR="00426DDF">
        <w:rPr>
          <w:rFonts w:eastAsiaTheme="minorEastAsia" w:cs="Arial"/>
        </w:rPr>
        <w:t>associe</w:t>
      </w:r>
      <w:r w:rsidR="006E5616">
        <w:rPr>
          <w:rFonts w:eastAsiaTheme="minorEastAsia" w:cs="Arial"/>
        </w:rPr>
        <w:t xml:space="preserve"> une copie de ce nombre, avec un signe moins. Par exemple pour 17 on associe un nombre noté -17, pour 5 on associe -5, etc …</w:t>
      </w:r>
      <w:r w:rsidR="00B32A04">
        <w:rPr>
          <w:rFonts w:eastAsiaTheme="minorEastAsia" w:cs="Arial"/>
        </w:rPr>
        <w:t xml:space="preserve"> On obtient les </w:t>
      </w:r>
      <w:r w:rsidR="00B32A04" w:rsidRPr="006D468D">
        <w:rPr>
          <w:rFonts w:eastAsiaTheme="minorEastAsia" w:cs="Arial"/>
          <w:b/>
        </w:rPr>
        <w:t xml:space="preserve">nombres </w:t>
      </w:r>
      <w:r w:rsidR="00B32A04" w:rsidRPr="006D468D">
        <w:rPr>
          <w:rFonts w:eastAsiaTheme="minorEastAsia" w:cs="Arial"/>
          <w:b/>
          <w:u w:val="single"/>
        </w:rPr>
        <w:t>relatifs</w:t>
      </w:r>
      <w:r w:rsidR="00B32A04">
        <w:rPr>
          <w:rFonts w:eastAsiaTheme="minorEastAsia" w:cs="Arial"/>
        </w:rPr>
        <w:t>.</w:t>
      </w:r>
      <w:r w:rsidR="006E5616">
        <w:rPr>
          <w:rFonts w:eastAsiaTheme="minorEastAsia" w:cs="Arial"/>
        </w:rPr>
        <w:br/>
        <w:t xml:space="preserve">Chaque nombre </w:t>
      </w:r>
      <w:r w:rsidR="004C388A" w:rsidRPr="00775583">
        <w:rPr>
          <w:rFonts w:eastAsiaTheme="minorEastAsia" w:cs="Arial"/>
          <w:u w:val="single"/>
        </w:rPr>
        <w:t>relatif</w:t>
      </w:r>
      <w:r w:rsidR="004C388A">
        <w:rPr>
          <w:rFonts w:eastAsiaTheme="minorEastAsia" w:cs="Arial"/>
        </w:rPr>
        <w:t xml:space="preserve"> </w:t>
      </w:r>
      <w:r w:rsidR="006E5616">
        <w:rPr>
          <w:rFonts w:eastAsiaTheme="minorEastAsia" w:cs="Arial"/>
        </w:rPr>
        <w:t>existe en deux versions</w:t>
      </w:r>
      <w:r w:rsidR="009E389E">
        <w:rPr>
          <w:rFonts w:eastAsiaTheme="minorEastAsia" w:cs="Arial"/>
        </w:rPr>
        <w:t>.</w:t>
      </w:r>
      <w:r w:rsidR="00407512">
        <w:rPr>
          <w:rFonts w:eastAsiaTheme="minorEastAsia" w:cs="Arial"/>
        </w:rPr>
        <w:t xml:space="preserve"> </w:t>
      </w:r>
      <w:r w:rsidR="008E3443">
        <w:rPr>
          <w:rFonts w:eastAsiaTheme="minorEastAsia" w:cs="Arial"/>
        </w:rPr>
        <w:t xml:space="preserve">Les nombres que l’on connaissait déjà sont les </w:t>
      </w:r>
      <w:r w:rsidR="008E3443" w:rsidRPr="00776A43">
        <w:rPr>
          <w:rFonts w:eastAsiaTheme="minorEastAsia" w:cs="Arial"/>
        </w:rPr>
        <w:t>nombres</w:t>
      </w:r>
      <w:r w:rsidR="008E3443" w:rsidRPr="008E3443">
        <w:rPr>
          <w:rFonts w:eastAsiaTheme="minorEastAsia" w:cs="Arial"/>
          <w:u w:val="single"/>
        </w:rPr>
        <w:t xml:space="preserve"> positifs</w:t>
      </w:r>
      <w:r w:rsidR="002016D9">
        <w:rPr>
          <w:rFonts w:eastAsiaTheme="minorEastAsia" w:cs="Arial"/>
        </w:rPr>
        <w:t xml:space="preserve">. Ceux qu’on </w:t>
      </w:r>
      <w:r w:rsidR="00EC45A8">
        <w:rPr>
          <w:rFonts w:eastAsiaTheme="minorEastAsia" w:cs="Arial"/>
        </w:rPr>
        <w:t>l’on vient de créer</w:t>
      </w:r>
      <w:r w:rsidR="002016D9">
        <w:rPr>
          <w:rFonts w:eastAsiaTheme="minorEastAsia" w:cs="Arial"/>
        </w:rPr>
        <w:t xml:space="preserve"> sont les nombres </w:t>
      </w:r>
      <w:r w:rsidR="002016D9" w:rsidRPr="002016D9">
        <w:rPr>
          <w:rFonts w:eastAsiaTheme="minorEastAsia" w:cs="Arial"/>
          <w:u w:val="single"/>
        </w:rPr>
        <w:t>négatifs</w:t>
      </w:r>
      <w:r w:rsidR="002016D9">
        <w:rPr>
          <w:rFonts w:eastAsiaTheme="minorEastAsia" w:cs="Arial"/>
        </w:rPr>
        <w:t>.</w:t>
      </w:r>
    </w:p>
    <w:p w14:paraId="637EC659" w14:textId="1158DD37" w:rsidR="006E5616" w:rsidRPr="006E5616" w:rsidRDefault="006E5616" w:rsidP="000D3930">
      <w:pPr>
        <w:rPr>
          <w:rFonts w:eastAsiaTheme="minorEastAsia" w:cs="Arial"/>
          <w:color w:val="4F6228" w:themeColor="accent3" w:themeShade="80"/>
        </w:rPr>
      </w:pPr>
      <w:r w:rsidRPr="00657631">
        <w:rPr>
          <w:rFonts w:eastAsiaTheme="minorEastAsia" w:cs="Arial"/>
          <w:b/>
          <w:color w:val="4F6228" w:themeColor="accent3" w:themeShade="80"/>
        </w:rPr>
        <w:t>Définition</w:t>
      </w:r>
      <w:r w:rsidRPr="00657631">
        <w:rPr>
          <w:rFonts w:eastAsiaTheme="minorEastAsia" w:cs="Arial"/>
          <w:color w:val="4F6228" w:themeColor="accent3" w:themeShade="80"/>
        </w:rPr>
        <w:t xml:space="preserve">. </w:t>
      </w:r>
      <w:r w:rsidRPr="00657631">
        <w:rPr>
          <w:rStyle w:val="markedcontent"/>
          <w:rFonts w:cs="Arial"/>
          <w:b/>
          <w:color w:val="4F6228" w:themeColor="accent3" w:themeShade="80"/>
        </w:rPr>
        <w:t xml:space="preserve">Une </w:t>
      </w:r>
      <w:r w:rsidRPr="00657631">
        <w:rPr>
          <w:rStyle w:val="markedcontent"/>
          <w:rFonts w:cs="Arial"/>
          <w:b/>
          <w:color w:val="4F6228" w:themeColor="accent3" w:themeShade="80"/>
          <w:u w:val="single"/>
        </w:rPr>
        <w:t>demi</w:t>
      </w:r>
      <w:r w:rsidRPr="00657631">
        <w:rPr>
          <w:rStyle w:val="markedcontent"/>
          <w:rFonts w:cs="Arial"/>
          <w:b/>
          <w:color w:val="4F6228" w:themeColor="accent3" w:themeShade="80"/>
        </w:rPr>
        <w:t>-droite graduée</w:t>
      </w:r>
      <w:r w:rsidRPr="00657631">
        <w:rPr>
          <w:rStyle w:val="markedcontent"/>
          <w:rFonts w:cs="Arial"/>
          <w:color w:val="4F6228" w:themeColor="accent3" w:themeShade="80"/>
        </w:rPr>
        <w:t xml:space="preserve"> est une </w:t>
      </w:r>
      <w:r w:rsidRPr="00657631">
        <w:rPr>
          <w:rStyle w:val="markedcontent"/>
          <w:rFonts w:cs="Arial"/>
          <w:color w:val="4F6228" w:themeColor="accent3" w:themeShade="80"/>
          <w:u w:val="single"/>
        </w:rPr>
        <w:t>demi</w:t>
      </w:r>
      <w:r w:rsidRPr="00657631">
        <w:rPr>
          <w:rStyle w:val="markedcontent"/>
          <w:rFonts w:cs="Arial"/>
          <w:color w:val="4F6228" w:themeColor="accent3" w:themeShade="80"/>
        </w:rPr>
        <w:t>-droite sur laquelle on a reporté une unité de longueur</w:t>
      </w:r>
      <w:r w:rsidRPr="00657631">
        <w:rPr>
          <w:color w:val="4F6228" w:themeColor="accent3" w:themeShade="80"/>
        </w:rPr>
        <w:t xml:space="preserve"> </w:t>
      </w:r>
      <w:r w:rsidRPr="00657631">
        <w:rPr>
          <w:rStyle w:val="markedcontent"/>
          <w:rFonts w:cs="Arial"/>
          <w:color w:val="4F6228" w:themeColor="accent3" w:themeShade="80"/>
        </w:rPr>
        <w:t>régulièrement à partir de son origine.</w:t>
      </w:r>
      <w:r w:rsidRPr="00657631">
        <w:rPr>
          <w:rStyle w:val="markedcontent"/>
          <w:rFonts w:cs="Arial"/>
          <w:b/>
          <w:color w:val="4F6228" w:themeColor="accent3" w:themeShade="80"/>
        </w:rPr>
        <w:t xml:space="preserve"> </w:t>
      </w:r>
      <w:r>
        <w:rPr>
          <w:rStyle w:val="markedcontent"/>
          <w:rFonts w:cs="Arial"/>
          <w:b/>
          <w:color w:val="4F6228" w:themeColor="accent3" w:themeShade="80"/>
        </w:rPr>
        <w:t xml:space="preserve"> </w:t>
      </w:r>
      <w:r w:rsidRPr="00767A89">
        <w:rPr>
          <w:rStyle w:val="markedcontent"/>
          <w:rFonts w:cs="Arial"/>
          <w:color w:val="4F6228" w:themeColor="accent3" w:themeShade="80"/>
        </w:rPr>
        <w:t xml:space="preserve">Un </w:t>
      </w:r>
      <w:r w:rsidRPr="00657631">
        <w:rPr>
          <w:rStyle w:val="markedcontent"/>
          <w:rFonts w:cs="Arial"/>
          <w:color w:val="4F6228" w:themeColor="accent3" w:themeShade="80"/>
        </w:rPr>
        <w:t>point de la demi-droite correspond à un nombre</w:t>
      </w:r>
      <w:r w:rsidR="00A92BA8">
        <w:rPr>
          <w:rStyle w:val="markedcontent"/>
          <w:rFonts w:cs="Arial"/>
          <w:color w:val="4F6228" w:themeColor="accent3" w:themeShade="80"/>
        </w:rPr>
        <w:t xml:space="preserve"> positif</w:t>
      </w:r>
      <w:r w:rsidRPr="00657631">
        <w:rPr>
          <w:rStyle w:val="markedcontent"/>
          <w:rFonts w:cs="Arial"/>
          <w:color w:val="4F6228" w:themeColor="accent3" w:themeShade="80"/>
        </w:rPr>
        <w:t> : sa distance à zéro</w:t>
      </w:r>
      <w:r w:rsidR="0089087E">
        <w:rPr>
          <w:rStyle w:val="markedcontent"/>
          <w:rFonts w:cs="Arial"/>
          <w:color w:val="4F6228" w:themeColor="accent3" w:themeShade="80"/>
        </w:rPr>
        <w:t>.</w:t>
      </w:r>
      <w:r w:rsidR="001464DD">
        <w:rPr>
          <w:rStyle w:val="markedcontent"/>
          <w:rFonts w:cs="Arial"/>
          <w:color w:val="4F6228" w:themeColor="accent3" w:themeShade="80"/>
        </w:rPr>
        <w:br/>
      </w:r>
      <w:r w:rsidRPr="00657631">
        <w:rPr>
          <w:rFonts w:eastAsiaTheme="minorEastAsia" w:cs="Arial"/>
          <w:b/>
          <w:color w:val="4F6228" w:themeColor="accent3" w:themeShade="80"/>
        </w:rPr>
        <w:t>Définition</w:t>
      </w:r>
      <w:r w:rsidRPr="00657631">
        <w:rPr>
          <w:rFonts w:eastAsiaTheme="minorEastAsia" w:cs="Arial"/>
          <w:color w:val="4F6228" w:themeColor="accent3" w:themeShade="80"/>
        </w:rPr>
        <w:t xml:space="preserve">. </w:t>
      </w:r>
      <w:r w:rsidRPr="00657631">
        <w:rPr>
          <w:rStyle w:val="markedcontent"/>
          <w:rFonts w:cs="Arial"/>
          <w:b/>
          <w:color w:val="4F6228" w:themeColor="accent3" w:themeShade="80"/>
        </w:rPr>
        <w:t xml:space="preserve">Une </w:t>
      </w:r>
      <w:r w:rsidRPr="007202FD">
        <w:rPr>
          <w:rStyle w:val="markedcontent"/>
          <w:rFonts w:cs="Arial"/>
          <w:b/>
          <w:color w:val="4F6228" w:themeColor="accent3" w:themeShade="80"/>
          <w:u w:val="single"/>
        </w:rPr>
        <w:t>droite</w:t>
      </w:r>
      <w:r w:rsidRPr="00657631">
        <w:rPr>
          <w:rStyle w:val="markedcontent"/>
          <w:rFonts w:cs="Arial"/>
          <w:b/>
          <w:color w:val="4F6228" w:themeColor="accent3" w:themeShade="80"/>
        </w:rPr>
        <w:t xml:space="preserve"> graduée</w:t>
      </w:r>
      <w:r w:rsidRPr="00657631">
        <w:rPr>
          <w:rStyle w:val="markedcontent"/>
          <w:rFonts w:cs="Arial"/>
          <w:color w:val="4F6228" w:themeColor="accent3" w:themeShade="80"/>
        </w:rPr>
        <w:t xml:space="preserve"> est une droite sur laquelle on a reporté une unité de longueur</w:t>
      </w:r>
      <w:r w:rsidRPr="00657631">
        <w:rPr>
          <w:color w:val="4F6228" w:themeColor="accent3" w:themeShade="80"/>
        </w:rPr>
        <w:t xml:space="preserve"> </w:t>
      </w:r>
      <w:r w:rsidRPr="00657631">
        <w:rPr>
          <w:rStyle w:val="markedcontent"/>
          <w:rFonts w:cs="Arial"/>
          <w:color w:val="4F6228" w:themeColor="accent3" w:themeShade="80"/>
        </w:rPr>
        <w:t>régulièrement.</w:t>
      </w:r>
      <w:r>
        <w:rPr>
          <w:rStyle w:val="markedcontent"/>
          <w:rFonts w:cs="Arial"/>
          <w:color w:val="4F6228" w:themeColor="accent3" w:themeShade="80"/>
        </w:rPr>
        <w:t xml:space="preserve"> On choisit une des graduations pour représenter l’origine et donc le nombre 0.   A </w:t>
      </w:r>
      <w:r w:rsidRPr="00DA06FB">
        <w:rPr>
          <w:rStyle w:val="markedcontent"/>
          <w:rFonts w:cs="Arial"/>
          <w:color w:val="4F6228" w:themeColor="accent3" w:themeShade="80"/>
          <w:u w:val="single"/>
        </w:rPr>
        <w:t>droite</w:t>
      </w:r>
      <w:r>
        <w:rPr>
          <w:rStyle w:val="markedcontent"/>
          <w:rFonts w:cs="Arial"/>
          <w:color w:val="4F6228" w:themeColor="accent3" w:themeShade="80"/>
        </w:rPr>
        <w:t xml:space="preserve"> de 0 les nombres sont </w:t>
      </w:r>
      <w:r w:rsidRPr="00DA06FB">
        <w:rPr>
          <w:rStyle w:val="markedcontent"/>
          <w:rFonts w:cs="Arial"/>
          <w:color w:val="4F6228" w:themeColor="accent3" w:themeShade="80"/>
          <w:u w:val="single"/>
        </w:rPr>
        <w:t>positifs</w:t>
      </w:r>
      <w:r>
        <w:rPr>
          <w:rStyle w:val="markedcontent"/>
          <w:rFonts w:cs="Arial"/>
          <w:color w:val="4F6228" w:themeColor="accent3" w:themeShade="80"/>
        </w:rPr>
        <w:t xml:space="preserve">, à </w:t>
      </w:r>
      <w:r w:rsidRPr="00DA06FB">
        <w:rPr>
          <w:rStyle w:val="markedcontent"/>
          <w:rFonts w:cs="Arial"/>
          <w:color w:val="4F6228" w:themeColor="accent3" w:themeShade="80"/>
          <w:u w:val="single"/>
        </w:rPr>
        <w:t>gauche</w:t>
      </w:r>
      <w:r>
        <w:rPr>
          <w:rStyle w:val="markedcontent"/>
          <w:rFonts w:cs="Arial"/>
          <w:color w:val="4F6228" w:themeColor="accent3" w:themeShade="80"/>
        </w:rPr>
        <w:t xml:space="preserve"> de 0, les nombres sont </w:t>
      </w:r>
      <w:r w:rsidRPr="00DA06FB">
        <w:rPr>
          <w:rStyle w:val="markedcontent"/>
          <w:rFonts w:cs="Arial"/>
          <w:color w:val="4F6228" w:themeColor="accent3" w:themeShade="80"/>
          <w:u w:val="single"/>
        </w:rPr>
        <w:t>négatifs</w:t>
      </w:r>
      <w:r>
        <w:rPr>
          <w:rStyle w:val="markedcontent"/>
          <w:rFonts w:cs="Arial"/>
          <w:color w:val="4F6228" w:themeColor="accent3" w:themeShade="80"/>
        </w:rPr>
        <w:t>.</w:t>
      </w:r>
      <w:r w:rsidR="001B7959">
        <w:rPr>
          <w:rStyle w:val="markedcontent"/>
          <w:rFonts w:cs="Arial"/>
          <w:color w:val="4F6228" w:themeColor="accent3" w:themeShade="80"/>
        </w:rPr>
        <w:t xml:space="preserve"> </w:t>
      </w:r>
    </w:p>
    <w:p w14:paraId="1B570877" w14:textId="4FC65792" w:rsidR="006D4F59" w:rsidRPr="00CB268E" w:rsidRDefault="00155640" w:rsidP="000D3930">
      <w:pPr>
        <w:rPr>
          <w:rStyle w:val="markedcontent"/>
          <w:rFonts w:eastAsiaTheme="minorEastAsia" w:cs="Arial"/>
          <w:color w:val="17365D" w:themeColor="text2" w:themeShade="BF"/>
        </w:rPr>
      </w:pPr>
      <w:r w:rsidRPr="000433D9">
        <w:rPr>
          <w:rFonts w:cs="Arial"/>
          <w:b/>
          <w:bCs/>
          <w:color w:val="17365D" w:themeColor="text2" w:themeShade="BF"/>
        </w:rPr>
        <w:t>Définition</w:t>
      </w:r>
      <w:r w:rsidR="00C65464" w:rsidRPr="000433D9">
        <w:rPr>
          <w:rFonts w:cs="Arial"/>
          <w:b/>
          <w:bCs/>
          <w:color w:val="17365D" w:themeColor="text2" w:themeShade="BF"/>
        </w:rPr>
        <w:t>.</w:t>
      </w:r>
      <w:r w:rsidR="006440B0" w:rsidRPr="000433D9">
        <w:rPr>
          <w:rFonts w:cs="Arial"/>
          <w:bCs/>
          <w:color w:val="17365D" w:themeColor="text2" w:themeShade="BF"/>
        </w:rPr>
        <w:t xml:space="preserve"> </w:t>
      </w:r>
      <w:r w:rsidRPr="000433D9">
        <w:rPr>
          <w:rStyle w:val="markedcontent"/>
          <w:rFonts w:cs="Arial"/>
          <w:color w:val="17365D" w:themeColor="text2" w:themeShade="BF"/>
        </w:rPr>
        <w:t xml:space="preserve">Tout point d'une droite graduée est repéré par un nombre relatif appelé son </w:t>
      </w:r>
      <w:r w:rsidRPr="000433D9">
        <w:rPr>
          <w:rStyle w:val="markedcontent"/>
          <w:rFonts w:cs="Arial"/>
          <w:b/>
          <w:color w:val="17365D" w:themeColor="text2" w:themeShade="BF"/>
        </w:rPr>
        <w:t>abscisse</w:t>
      </w:r>
      <w:r w:rsidRPr="000433D9">
        <w:rPr>
          <w:rStyle w:val="markedcontent"/>
          <w:rFonts w:cs="Arial"/>
          <w:color w:val="17365D" w:themeColor="text2" w:themeShade="BF"/>
        </w:rPr>
        <w:t>.</w:t>
      </w:r>
      <w:r w:rsidR="00DD6A71">
        <w:rPr>
          <w:rStyle w:val="markedcontent"/>
          <w:rFonts w:cs="Arial"/>
          <w:color w:val="17365D" w:themeColor="text2" w:themeShade="BF"/>
        </w:rPr>
        <w:br/>
      </w:r>
      <w:r w:rsidR="00DD6A71" w:rsidRPr="000433D9">
        <w:rPr>
          <w:rFonts w:cs="Arial"/>
          <w:b/>
          <w:color w:val="17365D" w:themeColor="text2" w:themeShade="BF"/>
        </w:rPr>
        <w:t>Définition</w:t>
      </w:r>
      <w:r w:rsidR="00DD6A71" w:rsidRPr="000433D9">
        <w:rPr>
          <w:rFonts w:cs="Arial"/>
          <w:color w:val="17365D" w:themeColor="text2" w:themeShade="BF"/>
        </w:rPr>
        <w:t xml:space="preserve">. </w:t>
      </w:r>
      <w:r w:rsidR="00DD6A71" w:rsidRPr="000433D9">
        <w:rPr>
          <w:rStyle w:val="markedcontent"/>
          <w:rFonts w:cs="Arial"/>
          <w:color w:val="17365D" w:themeColor="text2" w:themeShade="BF"/>
        </w:rPr>
        <w:t xml:space="preserve">La </w:t>
      </w:r>
      <w:r w:rsidR="00DD6A71" w:rsidRPr="000433D9">
        <w:rPr>
          <w:rStyle w:val="markedcontent"/>
          <w:rFonts w:cs="Arial"/>
          <w:b/>
          <w:color w:val="17365D" w:themeColor="text2" w:themeShade="BF"/>
        </w:rPr>
        <w:t>distance à zéro</w:t>
      </w:r>
      <w:r w:rsidR="00DD6A71" w:rsidRPr="000433D9">
        <w:rPr>
          <w:rStyle w:val="markedcontent"/>
          <w:rFonts w:cs="Arial"/>
          <w:color w:val="17365D" w:themeColor="text2" w:themeShade="BF"/>
        </w:rPr>
        <w:t xml:space="preserve"> d'un nombre </w:t>
      </w:r>
      <w:r w:rsidR="00DD6A71" w:rsidRPr="0002116A">
        <w:rPr>
          <w:rStyle w:val="markedcontent"/>
          <w:rFonts w:cs="Arial"/>
          <w:color w:val="17365D" w:themeColor="text2" w:themeShade="BF"/>
          <w:u w:val="single"/>
        </w:rPr>
        <w:t>relatif</w:t>
      </w:r>
      <w:r w:rsidR="00DD6A71" w:rsidRPr="000433D9">
        <w:rPr>
          <w:rStyle w:val="markedcontent"/>
          <w:rFonts w:cs="Arial"/>
          <w:color w:val="17365D" w:themeColor="text2" w:themeShade="BF"/>
        </w:rPr>
        <w:t xml:space="preserve"> est le nombre sans son signe</w:t>
      </w:r>
      <w:r w:rsidR="00DD6A71">
        <w:rPr>
          <w:rStyle w:val="markedcontent"/>
          <w:rFonts w:cs="Arial"/>
          <w:color w:val="17365D" w:themeColor="text2" w:themeShade="BF"/>
        </w:rPr>
        <w:t xml:space="preserve"> (positif)</w:t>
      </w:r>
      <w:r w:rsidR="00DD6A71" w:rsidRPr="000433D9">
        <w:rPr>
          <w:rStyle w:val="markedcontent"/>
          <w:rFonts w:cs="Arial"/>
          <w:color w:val="17365D" w:themeColor="text2" w:themeShade="BF"/>
        </w:rPr>
        <w:t>. Sur une droite graduée, cela correspond à la distance entre l'origine et le point qui a pour abscisse ce nombre.</w:t>
      </w:r>
      <w:r w:rsidR="00DD6A71" w:rsidRPr="000433D9">
        <w:rPr>
          <w:rStyle w:val="markedcontent"/>
          <w:rFonts w:cs="Arial"/>
          <w:color w:val="17365D" w:themeColor="text2" w:themeShade="BF"/>
        </w:rPr>
        <w:br/>
      </w:r>
      <w:r w:rsidR="00DD6A71" w:rsidRPr="000433D9">
        <w:rPr>
          <w:rStyle w:val="markedcontent"/>
          <w:rFonts w:cs="Arial"/>
          <w:b/>
          <w:color w:val="17365D" w:themeColor="text2" w:themeShade="BF"/>
        </w:rPr>
        <w:t>Exemple</w:t>
      </w:r>
      <w:r w:rsidR="00DD6A71" w:rsidRPr="000433D9">
        <w:rPr>
          <w:rStyle w:val="markedcontent"/>
          <w:rFonts w:cs="Arial"/>
          <w:color w:val="17365D" w:themeColor="text2" w:themeShade="BF"/>
        </w:rPr>
        <w:t xml:space="preserve">. La distance à zéro du nombre </w:t>
      </w:r>
      <m:oMath>
        <m:r>
          <w:rPr>
            <w:rStyle w:val="markedcontent"/>
            <w:rFonts w:ascii="Cambria Math" w:hAnsi="Cambria Math" w:cs="Arial"/>
            <w:color w:val="17365D" w:themeColor="text2" w:themeShade="BF"/>
          </w:rPr>
          <m:t>-2,7</m:t>
        </m:r>
      </m:oMath>
      <w:r w:rsidR="00DD6A71" w:rsidRPr="000433D9">
        <w:rPr>
          <w:rStyle w:val="markedcontent"/>
          <w:rFonts w:eastAsiaTheme="minorEastAsia" w:cs="Arial"/>
          <w:color w:val="17365D" w:themeColor="text2" w:themeShade="BF"/>
        </w:rPr>
        <w:t xml:space="preserve"> est </w:t>
      </w:r>
      <m:oMath>
        <m:r>
          <w:rPr>
            <w:rStyle w:val="markedcontent"/>
            <w:rFonts w:ascii="Cambria Math" w:eastAsiaTheme="minorEastAsia" w:hAnsi="Cambria Math" w:cs="Arial"/>
            <w:color w:val="17365D" w:themeColor="text2" w:themeShade="BF"/>
          </w:rPr>
          <m:t>2,7</m:t>
        </m:r>
      </m:oMath>
      <w:r w:rsidR="00DD6A71" w:rsidRPr="000433D9">
        <w:rPr>
          <w:rStyle w:val="markedcontent"/>
          <w:rFonts w:eastAsiaTheme="minorEastAsia" w:cs="Arial"/>
          <w:color w:val="17365D" w:themeColor="text2" w:themeShade="BF"/>
        </w:rPr>
        <w:t>.</w:t>
      </w:r>
      <w:r w:rsidR="00DD6A71">
        <w:rPr>
          <w:rStyle w:val="markedcontent"/>
          <w:rFonts w:eastAsiaTheme="minorEastAsia" w:cs="Arial"/>
          <w:color w:val="17365D" w:themeColor="text2" w:themeShade="BF"/>
        </w:rPr>
        <w:t xml:space="preserve"> Une distance est toujours un nombre positif.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0433D9" w:rsidRPr="000433D9" w14:paraId="340D789D" w14:textId="77777777" w:rsidTr="00464A4E">
        <w:trPr>
          <w:trHeight w:val="1849"/>
        </w:trPr>
        <w:tc>
          <w:tcPr>
            <w:tcW w:w="4928" w:type="dxa"/>
          </w:tcPr>
          <w:p w14:paraId="031DE317" w14:textId="3454778A" w:rsidR="006D4F59" w:rsidRPr="000433D9" w:rsidRDefault="006D4F59" w:rsidP="006D4F59">
            <w:pPr>
              <w:rPr>
                <w:rStyle w:val="markedcontent"/>
                <w:rFonts w:cs="Arial"/>
                <w:color w:val="17365D" w:themeColor="text2" w:themeShade="BF"/>
              </w:rPr>
            </w:pPr>
            <w:r w:rsidRPr="000433D9">
              <w:rPr>
                <w:rStyle w:val="markedcontent"/>
                <w:rFonts w:cs="Arial"/>
                <w:b/>
                <w:color w:val="17365D" w:themeColor="text2" w:themeShade="BF"/>
              </w:rPr>
              <w:t>Exemple</w:t>
            </w:r>
            <w:r w:rsidRPr="000433D9">
              <w:rPr>
                <w:rStyle w:val="markedcontent"/>
                <w:rFonts w:cs="Arial"/>
                <w:color w:val="17365D" w:themeColor="text2" w:themeShade="BF"/>
              </w:rPr>
              <w:t xml:space="preserve">.  </w:t>
            </w:r>
          </w:p>
          <w:p w14:paraId="2CA4ED37" w14:textId="277AB45D" w:rsidR="006D4F59" w:rsidRPr="000433D9" w:rsidRDefault="006D4F59" w:rsidP="000D3930">
            <w:pPr>
              <w:rPr>
                <w:rStyle w:val="markedcontent"/>
                <w:rFonts w:cs="Arial"/>
                <w:color w:val="17365D" w:themeColor="text2" w:themeShade="BF"/>
              </w:rPr>
            </w:pPr>
            <w:r w:rsidRPr="000433D9">
              <w:rPr>
                <w:rStyle w:val="markedcontent"/>
                <w:rFonts w:cs="Arial"/>
                <w:color w:val="17365D" w:themeColor="text2" w:themeShade="BF"/>
              </w:rPr>
              <w:t>L'abscisse du point B est 0,6. Son abscisse est positive : il est donc à droite de l'origine ; sa distance à l'origine est de 0,6 unité.</w:t>
            </w:r>
            <w:r w:rsidRPr="000433D9">
              <w:rPr>
                <w:color w:val="17365D" w:themeColor="text2" w:themeShade="BF"/>
              </w:rPr>
              <w:br/>
            </w:r>
            <w:r w:rsidRPr="000433D9">
              <w:rPr>
                <w:rStyle w:val="markedcontent"/>
                <w:rFonts w:cs="Arial"/>
                <w:color w:val="17365D" w:themeColor="text2" w:themeShade="BF"/>
              </w:rPr>
              <w:t>L'abscisse du point C est −0,5. Son abscisse est négative : il est donc à gauche de l'origine ; sa distance à l'origine est de 0,5 unité.</w:t>
            </w:r>
          </w:p>
        </w:tc>
        <w:tc>
          <w:tcPr>
            <w:tcW w:w="5754" w:type="dxa"/>
          </w:tcPr>
          <w:p w14:paraId="4E2D1F10" w14:textId="3517567B" w:rsidR="006D4F59" w:rsidRPr="000433D9" w:rsidRDefault="006D4F59" w:rsidP="000D3930">
            <w:pPr>
              <w:rPr>
                <w:rStyle w:val="markedcontent"/>
                <w:rFonts w:cs="Arial"/>
                <w:color w:val="17365D" w:themeColor="text2" w:themeShade="BF"/>
              </w:rPr>
            </w:pPr>
            <w:r w:rsidRPr="000433D9">
              <w:rPr>
                <w:rFonts w:cs="Arial"/>
                <w:noProof/>
                <w:color w:val="17365D" w:themeColor="text2" w:themeShade="BF"/>
              </w:rPr>
              <w:drawing>
                <wp:inline distT="0" distB="0" distL="0" distR="0" wp14:anchorId="5B5D84B9" wp14:editId="4AD595B2">
                  <wp:extent cx="3461257" cy="56218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654" cy="572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6C681" w14:textId="1BC665F8" w:rsidR="002A5A12" w:rsidRPr="005A2C68" w:rsidRDefault="00743AFC">
      <w:pPr>
        <w:rPr>
          <w:rStyle w:val="markedcontent"/>
          <w:rFonts w:eastAsiaTheme="minorEastAsia" w:cs="Arial"/>
          <w:color w:val="00823B"/>
        </w:rPr>
      </w:pPr>
      <w:r w:rsidRPr="005A2C68">
        <w:rPr>
          <w:rFonts w:cs="Arial"/>
          <w:b/>
          <w:color w:val="00823B"/>
        </w:rPr>
        <w:t>Règles</w:t>
      </w:r>
      <w:r w:rsidRPr="005A2C68">
        <w:rPr>
          <w:rFonts w:cs="Arial"/>
          <w:color w:val="00823B"/>
        </w:rPr>
        <w:t xml:space="preserve">. Comment </w:t>
      </w:r>
      <w:r w:rsidRPr="005A2C68">
        <w:rPr>
          <w:rFonts w:cs="Arial"/>
          <w:color w:val="00823B"/>
          <w:u w:val="single"/>
        </w:rPr>
        <w:t>comparer</w:t>
      </w:r>
      <w:r w:rsidRPr="005A2C68">
        <w:rPr>
          <w:rFonts w:cs="Arial"/>
          <w:color w:val="00823B"/>
        </w:rPr>
        <w:t xml:space="preserve"> deux nombres relatifs ?</w:t>
      </w:r>
      <w:r w:rsidRPr="005A2C68">
        <w:rPr>
          <w:rFonts w:cs="Arial"/>
          <w:color w:val="00823B"/>
        </w:rPr>
        <w:br/>
      </w:r>
      <w:r w:rsidRPr="005A2C68">
        <w:rPr>
          <w:rStyle w:val="markedcontent"/>
          <w:rFonts w:cs="Arial"/>
          <w:color w:val="00823B"/>
        </w:rPr>
        <w:t>Deux nombres relatifs positifs sont rangés dans l'ordre de leur distance à zéro.</w:t>
      </w:r>
      <w:r w:rsidRPr="005A2C68">
        <w:rPr>
          <w:color w:val="00823B"/>
        </w:rPr>
        <w:br/>
      </w:r>
      <w:r w:rsidRPr="005A2C68">
        <w:rPr>
          <w:rStyle w:val="markedcontent"/>
          <w:rFonts w:cs="Arial"/>
          <w:color w:val="00823B"/>
        </w:rPr>
        <w:t xml:space="preserve">Deux nombres relatifs </w:t>
      </w:r>
      <w:r w:rsidRPr="005A2C68">
        <w:rPr>
          <w:rStyle w:val="markedcontent"/>
          <w:rFonts w:cs="Arial"/>
          <w:color w:val="00823B"/>
          <w:u w:val="single"/>
        </w:rPr>
        <w:t>négatifs</w:t>
      </w:r>
      <w:r w:rsidRPr="005A2C68">
        <w:rPr>
          <w:rStyle w:val="markedcontent"/>
          <w:rFonts w:cs="Arial"/>
          <w:color w:val="00823B"/>
        </w:rPr>
        <w:t xml:space="preserve"> sont rangés dans l'</w:t>
      </w:r>
      <w:r w:rsidRPr="005A2C68">
        <w:rPr>
          <w:rStyle w:val="markedcontent"/>
          <w:rFonts w:cs="Arial"/>
          <w:color w:val="00823B"/>
          <w:u w:val="single"/>
        </w:rPr>
        <w:t>ordre inverse</w:t>
      </w:r>
      <w:r w:rsidRPr="005A2C68">
        <w:rPr>
          <w:rStyle w:val="markedcontent"/>
          <w:rFonts w:cs="Arial"/>
          <w:color w:val="00823B"/>
        </w:rPr>
        <w:t xml:space="preserve"> de leur distance à</w:t>
      </w:r>
      <w:r w:rsidR="004F46A0" w:rsidRPr="005A2C68">
        <w:rPr>
          <w:color w:val="00823B"/>
        </w:rPr>
        <w:t xml:space="preserve"> </w:t>
      </w:r>
      <w:r w:rsidRPr="005A2C68">
        <w:rPr>
          <w:rStyle w:val="markedcontent"/>
          <w:rFonts w:cs="Arial"/>
          <w:color w:val="00823B"/>
        </w:rPr>
        <w:t>zéro.</w:t>
      </w:r>
      <w:r w:rsidR="00DD25D1" w:rsidRPr="005A2C68">
        <w:rPr>
          <w:rStyle w:val="markedcontent"/>
          <w:rFonts w:cs="Arial"/>
          <w:color w:val="00823B"/>
        </w:rPr>
        <w:br/>
        <w:t>Un nombre relatif négatif est toujours inférieur à un nombre relatif positif.</w:t>
      </w:r>
      <w:r w:rsidR="002A5A12" w:rsidRPr="005A2C68">
        <w:rPr>
          <w:rStyle w:val="markedcontent"/>
          <w:rFonts w:cs="Arial"/>
          <w:color w:val="00823B"/>
        </w:rPr>
        <w:br/>
      </w:r>
      <w:r w:rsidR="002A5A12" w:rsidRPr="005A2C68">
        <w:rPr>
          <w:rStyle w:val="markedcontent"/>
          <w:rFonts w:cs="Arial"/>
          <w:b/>
          <w:color w:val="00823B"/>
        </w:rPr>
        <w:t>Exemple</w:t>
      </w:r>
      <w:r w:rsidR="002A5A12" w:rsidRPr="005A2C68">
        <w:rPr>
          <w:rStyle w:val="markedcontent"/>
          <w:rFonts w:cs="Arial"/>
          <w:color w:val="00823B"/>
        </w:rPr>
        <w:t xml:space="preserve">. </w:t>
      </w:r>
      <w:r w:rsidR="001E4028" w:rsidRPr="005A2C68">
        <w:rPr>
          <w:rStyle w:val="markedcontent"/>
          <w:rFonts w:cs="Arial"/>
          <w:color w:val="00823B"/>
        </w:rPr>
        <w:t xml:space="preserve">Comparer </w:t>
      </w:r>
      <m:oMath>
        <m:r>
          <w:rPr>
            <w:rStyle w:val="markedcontent"/>
            <w:rFonts w:ascii="Cambria Math" w:hAnsi="Cambria Math" w:cs="Arial"/>
            <w:color w:val="00823B"/>
          </w:rPr>
          <m:t>-9,9</m:t>
        </m:r>
      </m:oMath>
      <w:r w:rsidR="001E4028" w:rsidRPr="005A2C68">
        <w:rPr>
          <w:rStyle w:val="markedcontent"/>
          <w:rFonts w:eastAsiaTheme="minorEastAsia" w:cs="Arial"/>
          <w:color w:val="00823B"/>
        </w:rPr>
        <w:t xml:space="preserve"> et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-7,7</m:t>
        </m:r>
      </m:oMath>
      <w:r w:rsidR="001E4028" w:rsidRPr="005A2C68">
        <w:rPr>
          <w:rStyle w:val="markedcontent"/>
          <w:rFonts w:eastAsiaTheme="minorEastAsia" w:cs="Arial"/>
          <w:color w:val="00823B"/>
        </w:rPr>
        <w:t>.</w:t>
      </w:r>
      <w:r w:rsidR="001E4028" w:rsidRPr="005A2C68">
        <w:rPr>
          <w:rStyle w:val="markedcontent"/>
          <w:rFonts w:eastAsiaTheme="minorEastAsia" w:cs="Arial"/>
          <w:color w:val="00823B"/>
        </w:rPr>
        <w:br/>
        <w:t xml:space="preserve">Ceux sont deux nombres négatifs. Leur distance à zéro sont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9,9</m:t>
        </m:r>
      </m:oMath>
      <w:r w:rsidR="001E4028" w:rsidRPr="005A2C68">
        <w:rPr>
          <w:rStyle w:val="markedcontent"/>
          <w:rFonts w:eastAsiaTheme="minorEastAsia" w:cs="Arial"/>
          <w:color w:val="00823B"/>
        </w:rPr>
        <w:t xml:space="preserve"> et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7,7</m:t>
        </m:r>
      </m:oMath>
      <w:r w:rsidR="001E4028" w:rsidRPr="005A2C68">
        <w:rPr>
          <w:rStyle w:val="markedcontent"/>
          <w:rFonts w:eastAsiaTheme="minorEastAsia" w:cs="Arial"/>
          <w:color w:val="00823B"/>
        </w:rPr>
        <w:t xml:space="preserve">. Or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7,7&lt;9,9</m:t>
        </m:r>
      </m:oMath>
      <w:r w:rsidR="001E4028" w:rsidRPr="005A2C68">
        <w:rPr>
          <w:rStyle w:val="markedcontent"/>
          <w:rFonts w:eastAsiaTheme="minorEastAsia" w:cs="Arial"/>
          <w:color w:val="00823B"/>
        </w:rPr>
        <w:t xml:space="preserve">. Donc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-9,9&lt;-7,7</m:t>
        </m:r>
      </m:oMath>
      <w:r w:rsidR="001E4028" w:rsidRPr="005A2C68">
        <w:rPr>
          <w:rStyle w:val="markedcontent"/>
          <w:rFonts w:eastAsiaTheme="minorEastAsia" w:cs="Arial"/>
          <w:color w:val="00823B"/>
        </w:rPr>
        <w:t>.</w:t>
      </w:r>
      <w:r w:rsidR="00304110" w:rsidRPr="005A2C68">
        <w:rPr>
          <w:rStyle w:val="markedcontent"/>
          <w:rFonts w:eastAsiaTheme="minorEastAsia" w:cs="Arial"/>
          <w:color w:val="00823B"/>
        </w:rPr>
        <w:br/>
      </w:r>
      <w:r w:rsidR="00304110" w:rsidRPr="005A2C68">
        <w:rPr>
          <w:rStyle w:val="markedcontent"/>
          <w:rFonts w:cs="Arial"/>
          <w:b/>
          <w:color w:val="00823B"/>
        </w:rPr>
        <w:t>Exemple</w:t>
      </w:r>
      <w:r w:rsidR="00304110" w:rsidRPr="005A2C68">
        <w:rPr>
          <w:rStyle w:val="markedcontent"/>
          <w:rFonts w:cs="Arial"/>
          <w:color w:val="00823B"/>
        </w:rPr>
        <w:t xml:space="preserve">. Comparer </w:t>
      </w:r>
      <m:oMath>
        <m:r>
          <w:rPr>
            <w:rStyle w:val="markedcontent"/>
            <w:rFonts w:ascii="Cambria Math" w:hAnsi="Cambria Math" w:cs="Arial"/>
            <w:color w:val="00823B"/>
          </w:rPr>
          <m:t>-3</m:t>
        </m:r>
      </m:oMath>
      <w:r w:rsidR="00304110" w:rsidRPr="005A2C68">
        <w:rPr>
          <w:rStyle w:val="markedcontent"/>
          <w:rFonts w:eastAsiaTheme="minorEastAsia" w:cs="Arial"/>
          <w:color w:val="00823B"/>
        </w:rPr>
        <w:t xml:space="preserve"> et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2</m:t>
        </m:r>
      </m:oMath>
      <w:r w:rsidR="00304110" w:rsidRPr="005A2C68">
        <w:rPr>
          <w:rStyle w:val="markedcontent"/>
          <w:rFonts w:eastAsiaTheme="minorEastAsia" w:cs="Arial"/>
          <w:color w:val="00823B"/>
        </w:rPr>
        <w:t xml:space="preserve">.  On a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-3&lt;2</m:t>
        </m:r>
      </m:oMath>
      <w:r w:rsidR="00304110" w:rsidRPr="005A2C68">
        <w:rPr>
          <w:rStyle w:val="markedcontent"/>
          <w:rFonts w:eastAsiaTheme="minorEastAsia" w:cs="Arial"/>
          <w:color w:val="00823B"/>
        </w:rPr>
        <w:t xml:space="preserve"> car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-3</m:t>
        </m:r>
      </m:oMath>
      <w:r w:rsidR="00304110" w:rsidRPr="005A2C68">
        <w:rPr>
          <w:rStyle w:val="markedcontent"/>
          <w:rFonts w:eastAsiaTheme="minorEastAsia" w:cs="Arial"/>
          <w:color w:val="00823B"/>
        </w:rPr>
        <w:t xml:space="preserve"> est négatif et </w:t>
      </w:r>
      <m:oMath>
        <m:r>
          <w:rPr>
            <w:rStyle w:val="markedcontent"/>
            <w:rFonts w:ascii="Cambria Math" w:eastAsiaTheme="minorEastAsia" w:hAnsi="Cambria Math" w:cs="Arial"/>
            <w:color w:val="00823B"/>
          </w:rPr>
          <m:t>2</m:t>
        </m:r>
      </m:oMath>
      <w:r w:rsidR="00304110" w:rsidRPr="005A2C68">
        <w:rPr>
          <w:rStyle w:val="markedcontent"/>
          <w:rFonts w:eastAsiaTheme="minorEastAsia" w:cs="Arial"/>
          <w:color w:val="00823B"/>
        </w:rPr>
        <w:t xml:space="preserve"> est positif.</w:t>
      </w:r>
    </w:p>
    <w:p w14:paraId="117144E9" w14:textId="76A1E3B5" w:rsidR="003807FD" w:rsidRPr="000433D9" w:rsidRDefault="008E74FB" w:rsidP="00751AB1">
      <w:pPr>
        <w:rPr>
          <w:rFonts w:eastAsiaTheme="minorEastAsia" w:cs="Arial"/>
          <w:color w:val="C00000"/>
        </w:rPr>
      </w:pPr>
      <w:r w:rsidRPr="000433D9">
        <w:rPr>
          <w:rFonts w:cs="Arial"/>
          <w:b/>
          <w:color w:val="C00000"/>
        </w:rPr>
        <w:t>Règles</w:t>
      </w:r>
      <w:r w:rsidRPr="000433D9">
        <w:rPr>
          <w:rFonts w:cs="Arial"/>
          <w:color w:val="C00000"/>
        </w:rPr>
        <w:t xml:space="preserve">. Comment </w:t>
      </w:r>
      <w:r w:rsidRPr="000433D9">
        <w:rPr>
          <w:rFonts w:cs="Arial"/>
          <w:color w:val="C00000"/>
          <w:u w:val="single"/>
        </w:rPr>
        <w:t>additionner</w:t>
      </w:r>
      <w:r w:rsidRPr="000433D9">
        <w:rPr>
          <w:rFonts w:cs="Arial"/>
          <w:color w:val="C00000"/>
        </w:rPr>
        <w:t xml:space="preserve"> deux nombres relatifs ?</w:t>
      </w:r>
      <w:r w:rsidRPr="000433D9">
        <w:rPr>
          <w:rFonts w:cs="Arial"/>
          <w:color w:val="C00000"/>
        </w:rPr>
        <w:br/>
      </w:r>
      <w:r w:rsidR="00D350D9" w:rsidRPr="000433D9">
        <w:rPr>
          <w:rStyle w:val="markedcontent"/>
          <w:rFonts w:cs="Arial"/>
          <w:color w:val="C00000"/>
        </w:rPr>
        <w:t>Pour additionner deux nombres relatifs de même signe, on additionne leurs distances à zéro et on garde le signe commun.</w:t>
      </w:r>
      <w:r w:rsidR="00A0041E">
        <w:rPr>
          <w:rStyle w:val="markedcontent"/>
          <w:rFonts w:cs="Arial"/>
          <w:color w:val="C00000"/>
        </w:rPr>
        <w:t xml:space="preserve"> </w:t>
      </w:r>
      <w:r w:rsidR="00D350D9" w:rsidRPr="000433D9">
        <w:rPr>
          <w:rStyle w:val="markedcontent"/>
          <w:rFonts w:cs="Arial"/>
          <w:color w:val="C00000"/>
        </w:rPr>
        <w:t>Pour additionner deux nombres relatifs de signes contraires, on soustrait leurs distances à zéro et on prend le signe de celui qui a la plus grande distance à zéro.</w:t>
      </w:r>
      <w:r w:rsidR="00B27872" w:rsidRPr="000433D9">
        <w:rPr>
          <w:rStyle w:val="markedcontent"/>
          <w:rFonts w:cs="Arial"/>
          <w:color w:val="C00000"/>
        </w:rPr>
        <w:br/>
      </w:r>
      <w:r w:rsidR="001B198D" w:rsidRPr="000433D9">
        <w:rPr>
          <w:rFonts w:cs="Arial"/>
          <w:b/>
          <w:color w:val="C00000"/>
        </w:rPr>
        <w:t>Exemple</w:t>
      </w:r>
      <w:r w:rsidR="001B198D" w:rsidRPr="000433D9">
        <w:rPr>
          <w:rFonts w:cs="Arial"/>
          <w:color w:val="C00000"/>
        </w:rPr>
        <w:t xml:space="preserve">. Calculer </w:t>
      </w:r>
      <m:oMath>
        <m:r>
          <w:rPr>
            <w:rFonts w:ascii="Cambria Math" w:hAnsi="Cambria Math" w:cs="Arial"/>
            <w:color w:val="C00000"/>
          </w:rPr>
          <m:t>A=-2+-3</m:t>
        </m:r>
      </m:oMath>
      <w:r w:rsidR="001B198D" w:rsidRPr="000433D9">
        <w:rPr>
          <w:rFonts w:eastAsiaTheme="minorEastAsia" w:cs="Arial"/>
          <w:color w:val="C00000"/>
        </w:rPr>
        <w:t>.</w:t>
      </w:r>
      <w:r w:rsidR="007A66C3" w:rsidRPr="000433D9">
        <w:rPr>
          <w:rFonts w:eastAsiaTheme="minorEastAsia" w:cs="Arial"/>
          <w:color w:val="C00000"/>
        </w:rPr>
        <w:t xml:space="preserve">   </w:t>
      </w:r>
      <w:r w:rsidR="001601EE" w:rsidRPr="000433D9">
        <w:rPr>
          <w:rFonts w:eastAsiaTheme="minorEastAsia" w:cs="Arial"/>
          <w:color w:val="C00000"/>
        </w:rPr>
        <w:t xml:space="preserve">On a </w:t>
      </w:r>
      <m:oMath>
        <m:r>
          <w:rPr>
            <w:rFonts w:ascii="Cambria Math" w:hAnsi="Cambria Math" w:cs="Arial"/>
            <w:color w:val="C00000"/>
          </w:rPr>
          <m:t>A=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-2</m:t>
            </m:r>
          </m:e>
        </m:d>
        <m:r>
          <w:rPr>
            <w:rFonts w:ascii="Cambria Math" w:hAnsi="Cambria Math" w:cs="Arial"/>
            <w:color w:val="C00000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-3</m:t>
            </m:r>
          </m:e>
        </m:d>
        <m:r>
          <w:rPr>
            <w:rFonts w:ascii="Cambria Math" w:hAnsi="Cambria Math" w:cs="Arial"/>
            <w:color w:val="C00000"/>
          </w:rPr>
          <m:t>=-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2+3</m:t>
            </m:r>
          </m:e>
        </m:d>
        <m:r>
          <w:rPr>
            <w:rFonts w:ascii="Cambria Math" w:hAnsi="Cambria Math" w:cs="Arial"/>
            <w:color w:val="C00000"/>
          </w:rPr>
          <m:t>=-5</m:t>
        </m:r>
      </m:oMath>
      <w:r w:rsidR="001B198D" w:rsidRPr="000433D9">
        <w:rPr>
          <w:rFonts w:eastAsiaTheme="minorEastAsia" w:cs="Arial"/>
          <w:color w:val="C00000"/>
        </w:rPr>
        <w:t xml:space="preserve"> </w:t>
      </w:r>
      <w:r w:rsidR="001B198D" w:rsidRPr="000433D9">
        <w:rPr>
          <w:rFonts w:eastAsiaTheme="minorEastAsia" w:cs="Arial"/>
          <w:color w:val="C00000"/>
        </w:rPr>
        <w:br/>
      </w:r>
      <w:r w:rsidR="007A66C3" w:rsidRPr="000433D9">
        <w:rPr>
          <w:rFonts w:cs="Arial"/>
          <w:b/>
          <w:color w:val="C00000"/>
        </w:rPr>
        <w:t>Exemple</w:t>
      </w:r>
      <w:r w:rsidR="007A66C3" w:rsidRPr="000433D9">
        <w:rPr>
          <w:rFonts w:cs="Arial"/>
          <w:color w:val="C00000"/>
        </w:rPr>
        <w:t xml:space="preserve">. Calculer </w:t>
      </w:r>
      <m:oMath>
        <m:r>
          <w:rPr>
            <w:rFonts w:ascii="Cambria Math" w:hAnsi="Cambria Math" w:cs="Arial"/>
            <w:color w:val="C00000"/>
          </w:rPr>
          <m:t>A=-5+7</m:t>
        </m:r>
      </m:oMath>
      <w:r w:rsidR="007A66C3" w:rsidRPr="000433D9">
        <w:rPr>
          <w:rFonts w:eastAsiaTheme="minorEastAsia" w:cs="Arial"/>
          <w:color w:val="C00000"/>
        </w:rPr>
        <w:t xml:space="preserve">.   On a </w:t>
      </w:r>
      <m:oMath>
        <m:r>
          <w:rPr>
            <w:rFonts w:ascii="Cambria Math" w:hAnsi="Cambria Math" w:cs="Arial"/>
            <w:color w:val="C00000"/>
          </w:rPr>
          <m:t>A=</m:t>
        </m:r>
        <m:r>
          <w:rPr>
            <w:rFonts w:ascii="Cambria Math" w:eastAsiaTheme="minorEastAsia" w:hAnsi="Cambria Math" w:cs="Arial"/>
            <w:color w:val="C00000"/>
          </w:rPr>
          <m:t>-5+7=+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7-5</m:t>
            </m:r>
          </m:e>
        </m:d>
        <m:r>
          <w:rPr>
            <w:rFonts w:ascii="Cambria Math" w:eastAsiaTheme="minorEastAsia" w:hAnsi="Cambria Math" w:cs="Arial"/>
            <w:color w:val="C00000"/>
          </w:rPr>
          <m:t>=+2=2</m:t>
        </m:r>
        <m:r>
          <m:rPr>
            <m:sty m:val="p"/>
          </m:rPr>
          <w:rPr>
            <w:rFonts w:ascii="Cambria Math" w:eastAsiaTheme="minorEastAsia" w:hAnsi="Cambria Math" w:cs="Arial"/>
            <w:color w:val="C00000"/>
          </w:rPr>
          <w:br/>
        </m:r>
      </m:oMath>
      <w:r w:rsidR="007A66C3" w:rsidRPr="000433D9">
        <w:rPr>
          <w:rFonts w:cs="Arial"/>
          <w:b/>
          <w:color w:val="C00000"/>
        </w:rPr>
        <w:t>Exemple</w:t>
      </w:r>
      <w:r w:rsidR="007A66C3" w:rsidRPr="000433D9">
        <w:rPr>
          <w:rFonts w:cs="Arial"/>
          <w:color w:val="C00000"/>
        </w:rPr>
        <w:t xml:space="preserve">. Calculer </w:t>
      </w:r>
      <m:oMath>
        <m:r>
          <w:rPr>
            <w:rFonts w:ascii="Cambria Math" w:hAnsi="Cambria Math" w:cs="Arial"/>
            <w:color w:val="C00000"/>
          </w:rPr>
          <m:t>A=-7+5</m:t>
        </m:r>
      </m:oMath>
      <w:r w:rsidR="007A66C3" w:rsidRPr="000433D9">
        <w:rPr>
          <w:rFonts w:eastAsiaTheme="minorEastAsia" w:cs="Arial"/>
          <w:color w:val="C00000"/>
        </w:rPr>
        <w:t xml:space="preserve">.   On a </w:t>
      </w:r>
      <m:oMath>
        <m:r>
          <w:rPr>
            <w:rFonts w:ascii="Cambria Math" w:hAnsi="Cambria Math" w:cs="Arial"/>
            <w:color w:val="C00000"/>
          </w:rPr>
          <m:t>A=-7+5=-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7-5</m:t>
            </m:r>
          </m:e>
        </m:d>
        <m:r>
          <w:rPr>
            <w:rFonts w:ascii="Cambria Math" w:hAnsi="Cambria Math" w:cs="Arial"/>
            <w:color w:val="C00000"/>
          </w:rPr>
          <m:t>=-2</m:t>
        </m:r>
      </m:oMath>
    </w:p>
    <w:p w14:paraId="070194F0" w14:textId="759590D4" w:rsidR="00751AB1" w:rsidRPr="000433D9" w:rsidRDefault="0052133F" w:rsidP="00751AB1">
      <w:pPr>
        <w:rPr>
          <w:rFonts w:eastAsiaTheme="minorEastAsia" w:cs="Arial"/>
          <w:color w:val="7030A0"/>
        </w:rPr>
      </w:pPr>
      <w:r w:rsidRPr="000433D9">
        <w:rPr>
          <w:rFonts w:cs="Arial"/>
          <w:b/>
          <w:color w:val="7030A0"/>
        </w:rPr>
        <w:t>Règles</w:t>
      </w:r>
      <w:r w:rsidRPr="000433D9">
        <w:rPr>
          <w:rFonts w:cs="Arial"/>
          <w:color w:val="7030A0"/>
        </w:rPr>
        <w:t xml:space="preserve">. Comment </w:t>
      </w:r>
      <w:r w:rsidRPr="000433D9">
        <w:rPr>
          <w:rFonts w:cs="Arial"/>
          <w:color w:val="7030A0"/>
          <w:u w:val="single"/>
        </w:rPr>
        <w:t>soustraire</w:t>
      </w:r>
      <w:r w:rsidRPr="000433D9">
        <w:rPr>
          <w:rFonts w:cs="Arial"/>
          <w:color w:val="7030A0"/>
        </w:rPr>
        <w:t xml:space="preserve"> deux relatifs ?</w:t>
      </w:r>
      <w:r w:rsidR="00104C15">
        <w:rPr>
          <w:rFonts w:cs="Arial"/>
          <w:color w:val="7030A0"/>
        </w:rPr>
        <w:t xml:space="preserve"> </w:t>
      </w:r>
      <w:r w:rsidR="00F146F8" w:rsidRPr="000433D9">
        <w:rPr>
          <w:rFonts w:cs="Arial"/>
          <w:color w:val="7030A0"/>
        </w:rPr>
        <w:t xml:space="preserve">Soustraire un nombre relatif revient à additionner son opposé. </w:t>
      </w:r>
      <w:r w:rsidR="0054016F" w:rsidRPr="000433D9">
        <w:rPr>
          <w:rFonts w:cs="Arial"/>
          <w:color w:val="7030A0"/>
        </w:rPr>
        <w:br/>
      </w:r>
      <w:r w:rsidR="0067343E" w:rsidRPr="000433D9">
        <w:rPr>
          <w:rFonts w:cs="Arial"/>
          <w:b/>
          <w:color w:val="7030A0"/>
        </w:rPr>
        <w:t>Exemple</w:t>
      </w:r>
      <w:r w:rsidR="0067343E" w:rsidRPr="000433D9">
        <w:rPr>
          <w:rFonts w:cs="Arial"/>
          <w:color w:val="7030A0"/>
        </w:rPr>
        <w:t xml:space="preserve">. Calculer </w:t>
      </w:r>
      <m:oMath>
        <m:r>
          <w:rPr>
            <w:rFonts w:ascii="Cambria Math" w:hAnsi="Cambria Math" w:cs="Arial"/>
            <w:color w:val="7030A0"/>
          </w:rPr>
          <m:t>A=-2--3</m:t>
        </m:r>
      </m:oMath>
      <w:r w:rsidR="00785C00">
        <w:rPr>
          <w:rFonts w:eastAsiaTheme="minorEastAsia" w:cs="Arial"/>
          <w:color w:val="7030A0"/>
        </w:rPr>
        <w:t xml:space="preserve">.    </w:t>
      </w:r>
      <w:r w:rsidR="0067343E" w:rsidRPr="000433D9">
        <w:rPr>
          <w:rFonts w:eastAsiaTheme="minorEastAsia" w:cs="Arial"/>
          <w:color w:val="7030A0"/>
        </w:rPr>
        <w:t xml:space="preserve">On a </w:t>
      </w:r>
      <m:oMath>
        <m:r>
          <w:rPr>
            <w:rFonts w:ascii="Cambria Math" w:eastAsiaTheme="minorEastAsia" w:hAnsi="Cambria Math" w:cs="Arial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7030A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7030A0"/>
          </w:rPr>
          <m:t>=-2+3=+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3-2</m:t>
            </m:r>
          </m:e>
        </m:d>
        <m:r>
          <w:rPr>
            <w:rFonts w:ascii="Cambria Math" w:eastAsiaTheme="minorEastAsia" w:hAnsi="Cambria Math" w:cs="Arial"/>
            <w:color w:val="7030A0"/>
          </w:rPr>
          <m:t>=1</m:t>
        </m:r>
      </m:oMath>
    </w:p>
    <w:p w14:paraId="7DB28570" w14:textId="369983C6" w:rsidR="009D0A64" w:rsidRPr="000433D9" w:rsidRDefault="00E0264F" w:rsidP="00751AB1">
      <w:pPr>
        <w:rPr>
          <w:rFonts w:eastAsiaTheme="minorEastAsia" w:cs="Arial"/>
          <w:color w:val="E36C0A" w:themeColor="accent6" w:themeShade="BF"/>
        </w:rPr>
      </w:pPr>
      <w:r w:rsidRPr="000433D9">
        <w:rPr>
          <w:rFonts w:cs="Arial"/>
          <w:b/>
          <w:color w:val="E36C0A" w:themeColor="accent6" w:themeShade="BF"/>
        </w:rPr>
        <w:t>Règle</w:t>
      </w:r>
      <w:r w:rsidRPr="000433D9">
        <w:rPr>
          <w:rFonts w:cs="Arial"/>
          <w:color w:val="E36C0A" w:themeColor="accent6" w:themeShade="BF"/>
        </w:rPr>
        <w:t xml:space="preserve">. </w:t>
      </w:r>
      <w:r w:rsidRPr="000433D9">
        <w:rPr>
          <w:rStyle w:val="markedcontent"/>
          <w:rFonts w:cs="Arial"/>
          <w:color w:val="E36C0A" w:themeColor="accent6" w:themeShade="BF"/>
        </w:rPr>
        <w:t>Pour calculer la distance entre deux points sur une droite graduée, on effectue la différence entre la plus grande abscisse et la plus petite abscisse</w:t>
      </w:r>
      <w:r w:rsidR="0026321B" w:rsidRPr="000433D9">
        <w:rPr>
          <w:rStyle w:val="markedcontent"/>
          <w:rFonts w:cs="Arial"/>
          <w:color w:val="E36C0A" w:themeColor="accent6" w:themeShade="BF"/>
        </w:rPr>
        <w:t>.</w:t>
      </w:r>
      <w:r w:rsidR="0091116E" w:rsidRPr="000433D9">
        <w:rPr>
          <w:rStyle w:val="markedcontent"/>
          <w:rFonts w:cs="Arial"/>
          <w:color w:val="E36C0A" w:themeColor="accent6" w:themeShade="BF"/>
        </w:rPr>
        <w:br/>
      </w:r>
      <w:r w:rsidR="0091116E" w:rsidRPr="000433D9">
        <w:rPr>
          <w:rStyle w:val="markedcontent"/>
          <w:rFonts w:cs="Arial"/>
          <w:b/>
          <w:color w:val="E36C0A" w:themeColor="accent6" w:themeShade="BF"/>
        </w:rPr>
        <w:t>Exemple</w:t>
      </w:r>
      <w:r w:rsidR="0091116E" w:rsidRPr="000433D9">
        <w:rPr>
          <w:rStyle w:val="markedcontent"/>
          <w:rFonts w:cs="Arial"/>
          <w:color w:val="E36C0A" w:themeColor="accent6" w:themeShade="BF"/>
        </w:rPr>
        <w:t xml:space="preserve">. </w:t>
      </w:r>
      <w:r w:rsidR="005507F8" w:rsidRPr="000433D9">
        <w:rPr>
          <w:rStyle w:val="markedcontent"/>
          <w:rFonts w:cs="Arial"/>
          <w:color w:val="E36C0A" w:themeColor="accent6" w:themeShade="BF"/>
        </w:rPr>
        <w:t>Calcule</w:t>
      </w:r>
      <w:r w:rsidR="000D4BD2" w:rsidRPr="000433D9">
        <w:rPr>
          <w:rStyle w:val="markedcontent"/>
          <w:rFonts w:cs="Arial"/>
          <w:color w:val="E36C0A" w:themeColor="accent6" w:themeShade="BF"/>
        </w:rPr>
        <w:t>r</w:t>
      </w:r>
      <w:r w:rsidR="005507F8" w:rsidRPr="000433D9">
        <w:rPr>
          <w:rStyle w:val="markedcontent"/>
          <w:rFonts w:cs="Arial"/>
          <w:color w:val="E36C0A" w:themeColor="accent6" w:themeShade="BF"/>
        </w:rPr>
        <w:t xml:space="preserve"> la distance</w:t>
      </w:r>
      <w:r w:rsidR="004E5FA9" w:rsidRPr="000433D9">
        <w:rPr>
          <w:rStyle w:val="markedcontent"/>
          <w:rFonts w:cs="Arial"/>
          <w:color w:val="E36C0A" w:themeColor="accent6" w:themeShade="BF"/>
        </w:rPr>
        <w:t xml:space="preserve">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d</m:t>
        </m:r>
      </m:oMath>
      <w:r w:rsidR="005507F8" w:rsidRPr="000433D9">
        <w:rPr>
          <w:rStyle w:val="markedcontent"/>
          <w:rFonts w:cs="Arial"/>
          <w:color w:val="E36C0A" w:themeColor="accent6" w:themeShade="BF"/>
        </w:rPr>
        <w:t xml:space="preserve"> entre le point G d'abscisse 4 et le point H d'abscisse −7.</w:t>
      </w:r>
      <w:r w:rsidR="00A5378C" w:rsidRPr="000433D9">
        <w:rPr>
          <w:rStyle w:val="markedcontent"/>
          <w:rFonts w:cs="Arial"/>
          <w:color w:val="E36C0A" w:themeColor="accent6" w:themeShade="BF"/>
        </w:rPr>
        <w:br/>
      </w:r>
      <w:r w:rsidR="008A07B3" w:rsidRPr="000433D9">
        <w:rPr>
          <w:rFonts w:cs="Arial"/>
          <w:noProof/>
          <w:color w:val="E36C0A" w:themeColor="accent6" w:themeShade="BF"/>
        </w:rPr>
        <w:drawing>
          <wp:inline distT="0" distB="0" distL="0" distR="0" wp14:anchorId="218CFDF3" wp14:editId="49411FAB">
            <wp:extent cx="4235411" cy="43513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42" cy="4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7B3" w:rsidRPr="000433D9">
        <w:rPr>
          <w:rStyle w:val="markedcontent"/>
          <w:rFonts w:cs="Arial"/>
          <w:color w:val="E36C0A" w:themeColor="accent6" w:themeShade="BF"/>
        </w:rPr>
        <w:br/>
      </w:r>
      <w:r w:rsidR="004E5FA9" w:rsidRPr="000433D9">
        <w:rPr>
          <w:rFonts w:cs="Arial"/>
          <w:color w:val="E36C0A" w:themeColor="accent6" w:themeShade="BF"/>
        </w:rPr>
        <w:t>On a</w:t>
      </w:r>
      <w:r w:rsidR="00D97EFB" w:rsidRPr="000433D9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-7&lt;4</m:t>
        </m:r>
      </m:oMath>
      <w:r w:rsidR="00D97EFB" w:rsidRPr="000433D9">
        <w:rPr>
          <w:rFonts w:eastAsiaTheme="minorEastAsia" w:cs="Arial"/>
          <w:color w:val="E36C0A" w:themeColor="accent6" w:themeShade="BF"/>
        </w:rPr>
        <w:t xml:space="preserve">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-7</m:t>
        </m:r>
      </m:oMath>
      <w:r w:rsidR="00D97EFB" w:rsidRPr="000433D9">
        <w:rPr>
          <w:rFonts w:eastAsiaTheme="minorEastAsia" w:cs="Arial"/>
          <w:color w:val="E36C0A" w:themeColor="accent6" w:themeShade="BF"/>
        </w:rPr>
        <w:t xml:space="preserve"> est négatif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D97EFB" w:rsidRPr="000433D9">
        <w:rPr>
          <w:rFonts w:eastAsiaTheme="minorEastAsia" w:cs="Arial"/>
          <w:color w:val="E36C0A" w:themeColor="accent6" w:themeShade="BF"/>
        </w:rPr>
        <w:t xml:space="preserve"> positif. (</w:t>
      </w:r>
      <w:proofErr w:type="gramStart"/>
      <w:r w:rsidR="00D97EFB" w:rsidRPr="000433D9">
        <w:rPr>
          <w:rFonts w:eastAsiaTheme="minorEastAsia" w:cs="Arial"/>
          <w:color w:val="E36C0A" w:themeColor="accent6" w:themeShade="BF"/>
        </w:rPr>
        <w:t>ou</w:t>
      </w:r>
      <w:proofErr w:type="gramEnd"/>
      <w:r w:rsidR="00D97EFB" w:rsidRPr="000433D9">
        <w:rPr>
          <w:rFonts w:eastAsiaTheme="minorEastAsia" w:cs="Arial"/>
          <w:color w:val="E36C0A" w:themeColor="accent6" w:themeShade="BF"/>
        </w:rPr>
        <w:t xml:space="preserve"> plus simplement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97EFB" w:rsidRPr="000433D9">
        <w:rPr>
          <w:rFonts w:eastAsiaTheme="minorEastAsia" w:cs="Arial"/>
          <w:color w:val="E36C0A" w:themeColor="accent6" w:themeShade="BF"/>
        </w:rPr>
        <w:t xml:space="preserve"> est à droite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D97EFB" w:rsidRPr="000433D9">
        <w:rPr>
          <w:rFonts w:eastAsiaTheme="minorEastAsia" w:cs="Arial"/>
          <w:color w:val="E36C0A" w:themeColor="accent6" w:themeShade="BF"/>
        </w:rPr>
        <w:t xml:space="preserve"> sur l’axe)</w:t>
      </w:r>
      <w:r w:rsidR="00D50DA1" w:rsidRPr="000433D9">
        <w:rPr>
          <w:rFonts w:eastAsiaTheme="minorEastAsia" w:cs="Arial"/>
          <w:color w:val="E36C0A" w:themeColor="accent6" w:themeShade="BF"/>
        </w:rPr>
        <w:t>.</w:t>
      </w:r>
      <w:r w:rsidR="00D97EFB" w:rsidRPr="000433D9">
        <w:rPr>
          <w:rFonts w:cs="Arial"/>
          <w:color w:val="E36C0A" w:themeColor="accent6" w:themeShade="BF"/>
        </w:rPr>
        <w:br/>
      </w:r>
      <w:r w:rsidR="002F2159" w:rsidRPr="000433D9">
        <w:rPr>
          <w:rFonts w:cs="Arial"/>
          <w:color w:val="E36C0A" w:themeColor="accent6" w:themeShade="BF"/>
        </w:rPr>
        <w:t>Donc</w:t>
      </w:r>
      <w:r w:rsidR="004E5FA9" w:rsidRPr="000433D9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d=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4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-7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=4+7=11</m:t>
        </m:r>
      </m:oMath>
      <w:r w:rsidR="002F2159" w:rsidRPr="000433D9">
        <w:rPr>
          <w:rFonts w:eastAsiaTheme="minorEastAsia" w:cs="Arial"/>
          <w:color w:val="E36C0A" w:themeColor="accent6" w:themeShade="BF"/>
        </w:rPr>
        <w:t xml:space="preserve">. La distance entre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2F2159" w:rsidRPr="000433D9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2F2159" w:rsidRPr="000433D9">
        <w:rPr>
          <w:rFonts w:eastAsiaTheme="minorEastAsia" w:cs="Arial"/>
          <w:color w:val="E36C0A" w:themeColor="accent6" w:themeShade="BF"/>
        </w:rPr>
        <w:t xml:space="preserve"> est</w:t>
      </w:r>
      <w:r w:rsidR="00A46D76" w:rsidRPr="000433D9">
        <w:rPr>
          <w:rFonts w:eastAsiaTheme="minorEastAsia" w:cs="Arial"/>
          <w:color w:val="E36C0A" w:themeColor="accent6" w:themeShade="BF"/>
        </w:rPr>
        <w:t xml:space="preserve"> de</w:t>
      </w:r>
      <w:r w:rsidR="002F2159" w:rsidRPr="000433D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11</m:t>
        </m:r>
      </m:oMath>
      <w:r w:rsidR="007A139C" w:rsidRPr="000433D9">
        <w:rPr>
          <w:rFonts w:eastAsiaTheme="minorEastAsia" w:cs="Arial"/>
          <w:color w:val="E36C0A" w:themeColor="accent6" w:themeShade="BF"/>
        </w:rPr>
        <w:t xml:space="preserve"> unité</w:t>
      </w:r>
      <w:r w:rsidR="00BB65CE" w:rsidRPr="000433D9">
        <w:rPr>
          <w:rFonts w:eastAsiaTheme="minorEastAsia" w:cs="Arial"/>
          <w:color w:val="E36C0A" w:themeColor="accent6" w:themeShade="BF"/>
        </w:rPr>
        <w:t>s</w:t>
      </w:r>
      <w:r w:rsidR="002F2159" w:rsidRPr="000433D9">
        <w:rPr>
          <w:rFonts w:eastAsiaTheme="minorEastAsia" w:cs="Arial"/>
          <w:color w:val="E36C0A" w:themeColor="accent6" w:themeShade="BF"/>
        </w:rPr>
        <w:t xml:space="preserve"> ce qui se vérifie</w:t>
      </w:r>
      <w:r w:rsidR="00E61D6C" w:rsidRPr="000433D9">
        <w:rPr>
          <w:rFonts w:eastAsiaTheme="minorEastAsia" w:cs="Arial"/>
          <w:color w:val="E36C0A" w:themeColor="accent6" w:themeShade="BF"/>
        </w:rPr>
        <w:t xml:space="preserve"> d’ailleurs</w:t>
      </w:r>
      <w:r w:rsidR="002F2159" w:rsidRPr="000433D9">
        <w:rPr>
          <w:rFonts w:eastAsiaTheme="minorEastAsia" w:cs="Arial"/>
          <w:color w:val="E36C0A" w:themeColor="accent6" w:themeShade="BF"/>
        </w:rPr>
        <w:t xml:space="preserve"> en comptant les graduations entre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2F2159" w:rsidRPr="000433D9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2F2159" w:rsidRPr="000433D9">
        <w:rPr>
          <w:rFonts w:eastAsiaTheme="minorEastAsia" w:cs="Arial"/>
          <w:color w:val="E36C0A" w:themeColor="accent6" w:themeShade="BF"/>
        </w:rPr>
        <w:t>.</w:t>
      </w:r>
    </w:p>
    <w:sectPr w:rsidR="009D0A64" w:rsidRPr="000433D9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6D468" w14:textId="77777777" w:rsidR="002E710B" w:rsidRDefault="002E710B" w:rsidP="007F5512">
      <w:pPr>
        <w:spacing w:after="0" w:line="240" w:lineRule="auto"/>
      </w:pPr>
      <w:r>
        <w:separator/>
      </w:r>
    </w:p>
  </w:endnote>
  <w:endnote w:type="continuationSeparator" w:id="0">
    <w:p w14:paraId="1BDDFF77" w14:textId="77777777" w:rsidR="002E710B" w:rsidRDefault="002E710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08DB442" w:rsidR="0079206B" w:rsidRDefault="0079206B" w:rsidP="0042064D">
        <w:pPr>
          <w:pStyle w:val="Pieddepage"/>
          <w:jc w:val="right"/>
        </w:pPr>
        <w:r>
          <w:t>Cours.</w:t>
        </w:r>
        <w:r w:rsidR="000D3930">
          <w:t xml:space="preserve"> Nombres relatifs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4BC1" w14:textId="77777777" w:rsidR="002E710B" w:rsidRDefault="002E710B" w:rsidP="007F5512">
      <w:pPr>
        <w:spacing w:after="0" w:line="240" w:lineRule="auto"/>
      </w:pPr>
      <w:r>
        <w:separator/>
      </w:r>
    </w:p>
  </w:footnote>
  <w:footnote w:type="continuationSeparator" w:id="0">
    <w:p w14:paraId="4863135B" w14:textId="77777777" w:rsidR="002E710B" w:rsidRDefault="002E710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50B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058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097"/>
    <w:rsid w:val="0002116A"/>
    <w:rsid w:val="000214C3"/>
    <w:rsid w:val="00021A6B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36A8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3D9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88E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A5D"/>
    <w:rsid w:val="00050B81"/>
    <w:rsid w:val="00050C0B"/>
    <w:rsid w:val="00050D4C"/>
    <w:rsid w:val="00050E5A"/>
    <w:rsid w:val="000510E9"/>
    <w:rsid w:val="00051A9C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163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B86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2FE3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5F55"/>
    <w:rsid w:val="000867E7"/>
    <w:rsid w:val="00086828"/>
    <w:rsid w:val="00086873"/>
    <w:rsid w:val="00086995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5F6"/>
    <w:rsid w:val="0009370A"/>
    <w:rsid w:val="00093D76"/>
    <w:rsid w:val="00093DE3"/>
    <w:rsid w:val="00094180"/>
    <w:rsid w:val="000941F8"/>
    <w:rsid w:val="00094AD5"/>
    <w:rsid w:val="00094F1C"/>
    <w:rsid w:val="00094F7C"/>
    <w:rsid w:val="0009512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8CF"/>
    <w:rsid w:val="000A091F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8F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5E1F"/>
    <w:rsid w:val="000B6117"/>
    <w:rsid w:val="000B6384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B9D"/>
    <w:rsid w:val="000D0DD4"/>
    <w:rsid w:val="000D158A"/>
    <w:rsid w:val="000D256F"/>
    <w:rsid w:val="000D2D42"/>
    <w:rsid w:val="000D30C1"/>
    <w:rsid w:val="000D35B8"/>
    <w:rsid w:val="000D3908"/>
    <w:rsid w:val="000D3930"/>
    <w:rsid w:val="000D39B3"/>
    <w:rsid w:val="000D3ACD"/>
    <w:rsid w:val="000D46E6"/>
    <w:rsid w:val="000D473B"/>
    <w:rsid w:val="000D4BD2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57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3DE1"/>
    <w:rsid w:val="000E42D3"/>
    <w:rsid w:val="000E4519"/>
    <w:rsid w:val="000E4818"/>
    <w:rsid w:val="000E4AE3"/>
    <w:rsid w:val="000E54D3"/>
    <w:rsid w:val="000E54EA"/>
    <w:rsid w:val="000E5653"/>
    <w:rsid w:val="000E5849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638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30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A3"/>
    <w:rsid w:val="000F5EDC"/>
    <w:rsid w:val="000F6136"/>
    <w:rsid w:val="000F62E2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15"/>
    <w:rsid w:val="00104C24"/>
    <w:rsid w:val="00104C27"/>
    <w:rsid w:val="00104C41"/>
    <w:rsid w:val="0010525B"/>
    <w:rsid w:val="00105294"/>
    <w:rsid w:val="00105394"/>
    <w:rsid w:val="0010542D"/>
    <w:rsid w:val="001058FB"/>
    <w:rsid w:val="00105FB5"/>
    <w:rsid w:val="00106421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1996"/>
    <w:rsid w:val="00111E5B"/>
    <w:rsid w:val="00111FF7"/>
    <w:rsid w:val="00112392"/>
    <w:rsid w:val="00112563"/>
    <w:rsid w:val="00112667"/>
    <w:rsid w:val="00112EAD"/>
    <w:rsid w:val="00112FAB"/>
    <w:rsid w:val="00112FD6"/>
    <w:rsid w:val="001135FD"/>
    <w:rsid w:val="00113751"/>
    <w:rsid w:val="0011395D"/>
    <w:rsid w:val="00113ADA"/>
    <w:rsid w:val="0011453B"/>
    <w:rsid w:val="00114680"/>
    <w:rsid w:val="00114B0B"/>
    <w:rsid w:val="00114E1C"/>
    <w:rsid w:val="0011502D"/>
    <w:rsid w:val="00115539"/>
    <w:rsid w:val="00115D3E"/>
    <w:rsid w:val="00115D56"/>
    <w:rsid w:val="0011604D"/>
    <w:rsid w:val="001165CE"/>
    <w:rsid w:val="001170A9"/>
    <w:rsid w:val="001177E3"/>
    <w:rsid w:val="00117E0B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4F01"/>
    <w:rsid w:val="0012531E"/>
    <w:rsid w:val="001260A6"/>
    <w:rsid w:val="001268AC"/>
    <w:rsid w:val="00126A18"/>
    <w:rsid w:val="00127265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0EDA"/>
    <w:rsid w:val="0014101D"/>
    <w:rsid w:val="001412FE"/>
    <w:rsid w:val="00141E14"/>
    <w:rsid w:val="00141FBB"/>
    <w:rsid w:val="0014206F"/>
    <w:rsid w:val="001420EB"/>
    <w:rsid w:val="00142343"/>
    <w:rsid w:val="001428F0"/>
    <w:rsid w:val="0014292E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4DD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0AC"/>
    <w:rsid w:val="00152D3F"/>
    <w:rsid w:val="00152F54"/>
    <w:rsid w:val="00152FB0"/>
    <w:rsid w:val="00153AED"/>
    <w:rsid w:val="00153D7C"/>
    <w:rsid w:val="00153F52"/>
    <w:rsid w:val="00154F50"/>
    <w:rsid w:val="0015553A"/>
    <w:rsid w:val="00155640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57D3B"/>
    <w:rsid w:val="001601EE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4D37"/>
    <w:rsid w:val="001754FE"/>
    <w:rsid w:val="00175638"/>
    <w:rsid w:val="00175A96"/>
    <w:rsid w:val="00175C95"/>
    <w:rsid w:val="00175CF0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3F01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752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1879"/>
    <w:rsid w:val="001A2C84"/>
    <w:rsid w:val="001A2E8C"/>
    <w:rsid w:val="001A2FD5"/>
    <w:rsid w:val="001A3239"/>
    <w:rsid w:val="001A3248"/>
    <w:rsid w:val="001A37C4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98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959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3F"/>
    <w:rsid w:val="001C2B98"/>
    <w:rsid w:val="001C2BB6"/>
    <w:rsid w:val="001C2BE1"/>
    <w:rsid w:val="001C2D6E"/>
    <w:rsid w:val="001C2F15"/>
    <w:rsid w:val="001C3003"/>
    <w:rsid w:val="001C3014"/>
    <w:rsid w:val="001C336A"/>
    <w:rsid w:val="001C3612"/>
    <w:rsid w:val="001C3890"/>
    <w:rsid w:val="001C3CA1"/>
    <w:rsid w:val="001C4117"/>
    <w:rsid w:val="001C43DE"/>
    <w:rsid w:val="001C4456"/>
    <w:rsid w:val="001C4A64"/>
    <w:rsid w:val="001C4F1B"/>
    <w:rsid w:val="001C507F"/>
    <w:rsid w:val="001C59A8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8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3BB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270F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6D9"/>
    <w:rsid w:val="00201846"/>
    <w:rsid w:val="0020187A"/>
    <w:rsid w:val="00201E04"/>
    <w:rsid w:val="00201F1A"/>
    <w:rsid w:val="002021BC"/>
    <w:rsid w:val="0020247B"/>
    <w:rsid w:val="00202602"/>
    <w:rsid w:val="0020269F"/>
    <w:rsid w:val="002029FD"/>
    <w:rsid w:val="00202A85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2F"/>
    <w:rsid w:val="00207DD1"/>
    <w:rsid w:val="00207DD8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4DE3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2CA3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B8A"/>
    <w:rsid w:val="00226E0D"/>
    <w:rsid w:val="00226F10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722"/>
    <w:rsid w:val="00234379"/>
    <w:rsid w:val="0023437E"/>
    <w:rsid w:val="0023439F"/>
    <w:rsid w:val="002344C3"/>
    <w:rsid w:val="002355FF"/>
    <w:rsid w:val="00235AAF"/>
    <w:rsid w:val="00235DEB"/>
    <w:rsid w:val="00235E8C"/>
    <w:rsid w:val="00236387"/>
    <w:rsid w:val="00236E1C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549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833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8E7"/>
    <w:rsid w:val="00250D91"/>
    <w:rsid w:val="00250F55"/>
    <w:rsid w:val="00251E60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413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A1A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1A3"/>
    <w:rsid w:val="0026321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0D4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458"/>
    <w:rsid w:val="00284610"/>
    <w:rsid w:val="00284696"/>
    <w:rsid w:val="002849F5"/>
    <w:rsid w:val="00284C49"/>
    <w:rsid w:val="00284C88"/>
    <w:rsid w:val="00284D4F"/>
    <w:rsid w:val="00285129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3D7"/>
    <w:rsid w:val="002874BA"/>
    <w:rsid w:val="002876BA"/>
    <w:rsid w:val="00287A36"/>
    <w:rsid w:val="00287B09"/>
    <w:rsid w:val="00287DE8"/>
    <w:rsid w:val="00287E0B"/>
    <w:rsid w:val="00287F9A"/>
    <w:rsid w:val="00287FCA"/>
    <w:rsid w:val="0029071B"/>
    <w:rsid w:val="00290BD0"/>
    <w:rsid w:val="00291146"/>
    <w:rsid w:val="002911DF"/>
    <w:rsid w:val="00291466"/>
    <w:rsid w:val="00292038"/>
    <w:rsid w:val="002922AD"/>
    <w:rsid w:val="002923F5"/>
    <w:rsid w:val="00292E30"/>
    <w:rsid w:val="00293074"/>
    <w:rsid w:val="002933A3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5A12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47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232"/>
    <w:rsid w:val="002C469B"/>
    <w:rsid w:val="002C5A90"/>
    <w:rsid w:val="002C5CF6"/>
    <w:rsid w:val="002C5D10"/>
    <w:rsid w:val="002C5DC1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E15"/>
    <w:rsid w:val="002D7460"/>
    <w:rsid w:val="002D7B26"/>
    <w:rsid w:val="002D7B78"/>
    <w:rsid w:val="002D7DB3"/>
    <w:rsid w:val="002D7DB4"/>
    <w:rsid w:val="002E063B"/>
    <w:rsid w:val="002E0B3D"/>
    <w:rsid w:val="002E0DE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6FFA"/>
    <w:rsid w:val="002E70CA"/>
    <w:rsid w:val="002E710B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159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412"/>
    <w:rsid w:val="002F38DB"/>
    <w:rsid w:val="002F39D0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3990"/>
    <w:rsid w:val="0030411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60D"/>
    <w:rsid w:val="00310A4C"/>
    <w:rsid w:val="00311BD0"/>
    <w:rsid w:val="0031238A"/>
    <w:rsid w:val="003123E4"/>
    <w:rsid w:val="00312808"/>
    <w:rsid w:val="00312A92"/>
    <w:rsid w:val="00312B7C"/>
    <w:rsid w:val="00312BA5"/>
    <w:rsid w:val="00312DF8"/>
    <w:rsid w:val="00313262"/>
    <w:rsid w:val="003137C7"/>
    <w:rsid w:val="00313A0E"/>
    <w:rsid w:val="00314083"/>
    <w:rsid w:val="0031417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6FC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C8F"/>
    <w:rsid w:val="00321E40"/>
    <w:rsid w:val="0032212B"/>
    <w:rsid w:val="0032350F"/>
    <w:rsid w:val="00323BFE"/>
    <w:rsid w:val="00323DDB"/>
    <w:rsid w:val="003240EE"/>
    <w:rsid w:val="00324292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7B8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2E0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4CAC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29D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0A86"/>
    <w:rsid w:val="0037111B"/>
    <w:rsid w:val="00371224"/>
    <w:rsid w:val="00371932"/>
    <w:rsid w:val="003721CD"/>
    <w:rsid w:val="003724C8"/>
    <w:rsid w:val="00372862"/>
    <w:rsid w:val="003729C6"/>
    <w:rsid w:val="00372AEC"/>
    <w:rsid w:val="00372BA9"/>
    <w:rsid w:val="003730EA"/>
    <w:rsid w:val="00373136"/>
    <w:rsid w:val="00375134"/>
    <w:rsid w:val="003754B4"/>
    <w:rsid w:val="003756DC"/>
    <w:rsid w:val="00375842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7FD"/>
    <w:rsid w:val="00380A81"/>
    <w:rsid w:val="00380AFB"/>
    <w:rsid w:val="00380CF3"/>
    <w:rsid w:val="003810D1"/>
    <w:rsid w:val="0038137B"/>
    <w:rsid w:val="0038152D"/>
    <w:rsid w:val="0038169E"/>
    <w:rsid w:val="00381BF4"/>
    <w:rsid w:val="00381DDA"/>
    <w:rsid w:val="00382B1A"/>
    <w:rsid w:val="00382CC1"/>
    <w:rsid w:val="00382FA5"/>
    <w:rsid w:val="00383051"/>
    <w:rsid w:val="00383116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18B"/>
    <w:rsid w:val="00387889"/>
    <w:rsid w:val="00387A36"/>
    <w:rsid w:val="00390AE0"/>
    <w:rsid w:val="00390C21"/>
    <w:rsid w:val="00390C54"/>
    <w:rsid w:val="00391584"/>
    <w:rsid w:val="00391749"/>
    <w:rsid w:val="00391C61"/>
    <w:rsid w:val="00391F42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2DA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127"/>
    <w:rsid w:val="003A1741"/>
    <w:rsid w:val="003A199F"/>
    <w:rsid w:val="003A19A4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EC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5D6B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3EED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1C"/>
    <w:rsid w:val="003D6C5A"/>
    <w:rsid w:val="003D6D4E"/>
    <w:rsid w:val="003D7919"/>
    <w:rsid w:val="003E00CB"/>
    <w:rsid w:val="003E013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1A94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4CE8"/>
    <w:rsid w:val="003F5172"/>
    <w:rsid w:val="003F5715"/>
    <w:rsid w:val="003F586F"/>
    <w:rsid w:val="003F5A71"/>
    <w:rsid w:val="003F5FB1"/>
    <w:rsid w:val="003F6001"/>
    <w:rsid w:val="003F629B"/>
    <w:rsid w:val="003F63BD"/>
    <w:rsid w:val="003F666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612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512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DDF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5DD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5C1F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02F"/>
    <w:rsid w:val="00453EE2"/>
    <w:rsid w:val="004540A4"/>
    <w:rsid w:val="00454223"/>
    <w:rsid w:val="0045461E"/>
    <w:rsid w:val="0045490E"/>
    <w:rsid w:val="00454A5C"/>
    <w:rsid w:val="00455B5C"/>
    <w:rsid w:val="00455F25"/>
    <w:rsid w:val="004562B9"/>
    <w:rsid w:val="004564E6"/>
    <w:rsid w:val="004568AA"/>
    <w:rsid w:val="00456E3D"/>
    <w:rsid w:val="00457277"/>
    <w:rsid w:val="00457345"/>
    <w:rsid w:val="00457C99"/>
    <w:rsid w:val="0046035D"/>
    <w:rsid w:val="00460578"/>
    <w:rsid w:val="004605E1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33"/>
    <w:rsid w:val="00464A4E"/>
    <w:rsid w:val="00464BA6"/>
    <w:rsid w:val="00464E82"/>
    <w:rsid w:val="00464ECF"/>
    <w:rsid w:val="00464F01"/>
    <w:rsid w:val="0046545F"/>
    <w:rsid w:val="00465487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5A2"/>
    <w:rsid w:val="0047172D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2B6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045"/>
    <w:rsid w:val="004822AD"/>
    <w:rsid w:val="004823EF"/>
    <w:rsid w:val="0048274F"/>
    <w:rsid w:val="0048287D"/>
    <w:rsid w:val="00482A15"/>
    <w:rsid w:val="00482FDB"/>
    <w:rsid w:val="00483097"/>
    <w:rsid w:val="004832E3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A74"/>
    <w:rsid w:val="00493B88"/>
    <w:rsid w:val="0049414B"/>
    <w:rsid w:val="004943E1"/>
    <w:rsid w:val="00494450"/>
    <w:rsid w:val="00494D3B"/>
    <w:rsid w:val="0049547F"/>
    <w:rsid w:val="00495764"/>
    <w:rsid w:val="004957E1"/>
    <w:rsid w:val="004958A3"/>
    <w:rsid w:val="00495E4A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3CD6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188"/>
    <w:rsid w:val="004B764F"/>
    <w:rsid w:val="004B7B41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8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BC6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00"/>
    <w:rsid w:val="004D2C1A"/>
    <w:rsid w:val="004D2E4C"/>
    <w:rsid w:val="004D309B"/>
    <w:rsid w:val="004D36F8"/>
    <w:rsid w:val="004D38D9"/>
    <w:rsid w:val="004D3917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58F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5E02"/>
    <w:rsid w:val="004E5FA9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1F9C"/>
    <w:rsid w:val="004F21DF"/>
    <w:rsid w:val="004F22B2"/>
    <w:rsid w:val="004F2323"/>
    <w:rsid w:val="004F25B3"/>
    <w:rsid w:val="004F2A44"/>
    <w:rsid w:val="004F2BDE"/>
    <w:rsid w:val="004F3120"/>
    <w:rsid w:val="004F37B1"/>
    <w:rsid w:val="004F3851"/>
    <w:rsid w:val="004F391F"/>
    <w:rsid w:val="004F3C2C"/>
    <w:rsid w:val="004F4615"/>
    <w:rsid w:val="004F46A0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4F7FFD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DC1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4FA5"/>
    <w:rsid w:val="00515110"/>
    <w:rsid w:val="00515557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3F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388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68EE"/>
    <w:rsid w:val="00537594"/>
    <w:rsid w:val="00537607"/>
    <w:rsid w:val="00537E18"/>
    <w:rsid w:val="0054016F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2E5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7F8"/>
    <w:rsid w:val="00550DF7"/>
    <w:rsid w:val="0055119C"/>
    <w:rsid w:val="00551AE1"/>
    <w:rsid w:val="00551FC1"/>
    <w:rsid w:val="00552158"/>
    <w:rsid w:val="005524A1"/>
    <w:rsid w:val="00552A13"/>
    <w:rsid w:val="00552A81"/>
    <w:rsid w:val="00552E96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B43"/>
    <w:rsid w:val="00554DD0"/>
    <w:rsid w:val="00554F10"/>
    <w:rsid w:val="0055510E"/>
    <w:rsid w:val="00555303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074"/>
    <w:rsid w:val="005611FF"/>
    <w:rsid w:val="005613FF"/>
    <w:rsid w:val="00561492"/>
    <w:rsid w:val="0056149E"/>
    <w:rsid w:val="005614C4"/>
    <w:rsid w:val="005618BF"/>
    <w:rsid w:val="005619C6"/>
    <w:rsid w:val="00561B96"/>
    <w:rsid w:val="00561E14"/>
    <w:rsid w:val="00561F12"/>
    <w:rsid w:val="0056294D"/>
    <w:rsid w:val="00562BBB"/>
    <w:rsid w:val="00562E91"/>
    <w:rsid w:val="00562FE7"/>
    <w:rsid w:val="00563004"/>
    <w:rsid w:val="0056307E"/>
    <w:rsid w:val="00563142"/>
    <w:rsid w:val="005638EE"/>
    <w:rsid w:val="005652FD"/>
    <w:rsid w:val="0056562E"/>
    <w:rsid w:val="0056571E"/>
    <w:rsid w:val="00565A0F"/>
    <w:rsid w:val="00565B44"/>
    <w:rsid w:val="00565E4A"/>
    <w:rsid w:val="00565F2B"/>
    <w:rsid w:val="00566585"/>
    <w:rsid w:val="00566CA6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57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8054E"/>
    <w:rsid w:val="00580D1D"/>
    <w:rsid w:val="00580FB3"/>
    <w:rsid w:val="0058103A"/>
    <w:rsid w:val="005810BB"/>
    <w:rsid w:val="00581107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431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04D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405"/>
    <w:rsid w:val="005978F0"/>
    <w:rsid w:val="00597E27"/>
    <w:rsid w:val="00597E67"/>
    <w:rsid w:val="005A0209"/>
    <w:rsid w:val="005A05E3"/>
    <w:rsid w:val="005A07BB"/>
    <w:rsid w:val="005A0E52"/>
    <w:rsid w:val="005A1712"/>
    <w:rsid w:val="005A1E11"/>
    <w:rsid w:val="005A254A"/>
    <w:rsid w:val="005A2609"/>
    <w:rsid w:val="005A2C68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61"/>
    <w:rsid w:val="005A59BD"/>
    <w:rsid w:val="005A5CC1"/>
    <w:rsid w:val="005A6B94"/>
    <w:rsid w:val="005A6C8F"/>
    <w:rsid w:val="005A6FD2"/>
    <w:rsid w:val="005A70A5"/>
    <w:rsid w:val="005A7391"/>
    <w:rsid w:val="005A7479"/>
    <w:rsid w:val="005A7E29"/>
    <w:rsid w:val="005A7F37"/>
    <w:rsid w:val="005B000A"/>
    <w:rsid w:val="005B000B"/>
    <w:rsid w:val="005B006E"/>
    <w:rsid w:val="005B0513"/>
    <w:rsid w:val="005B06D0"/>
    <w:rsid w:val="005B148D"/>
    <w:rsid w:val="005B18DB"/>
    <w:rsid w:val="005B1FA8"/>
    <w:rsid w:val="005B23A4"/>
    <w:rsid w:val="005B266E"/>
    <w:rsid w:val="005B2822"/>
    <w:rsid w:val="005B2A0B"/>
    <w:rsid w:val="005B2FCE"/>
    <w:rsid w:val="005B3051"/>
    <w:rsid w:val="005B39FD"/>
    <w:rsid w:val="005B3CD4"/>
    <w:rsid w:val="005B4356"/>
    <w:rsid w:val="005B46D4"/>
    <w:rsid w:val="005B49FA"/>
    <w:rsid w:val="005B4B27"/>
    <w:rsid w:val="005B50CF"/>
    <w:rsid w:val="005B5405"/>
    <w:rsid w:val="005B5748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5C6"/>
    <w:rsid w:val="005C5BA4"/>
    <w:rsid w:val="005C5BA8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75AB"/>
    <w:rsid w:val="005D7B15"/>
    <w:rsid w:val="005D7D3A"/>
    <w:rsid w:val="005D7E94"/>
    <w:rsid w:val="005D7F40"/>
    <w:rsid w:val="005E03AB"/>
    <w:rsid w:val="005E0CC4"/>
    <w:rsid w:val="005E0F9C"/>
    <w:rsid w:val="005E1138"/>
    <w:rsid w:val="005E123B"/>
    <w:rsid w:val="005E1418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D59"/>
    <w:rsid w:val="00602E86"/>
    <w:rsid w:val="00602F8D"/>
    <w:rsid w:val="006032B9"/>
    <w:rsid w:val="006033CA"/>
    <w:rsid w:val="006038E9"/>
    <w:rsid w:val="00603E17"/>
    <w:rsid w:val="0060416E"/>
    <w:rsid w:val="006042AC"/>
    <w:rsid w:val="00604595"/>
    <w:rsid w:val="0060482D"/>
    <w:rsid w:val="00604C66"/>
    <w:rsid w:val="00604D47"/>
    <w:rsid w:val="00604E75"/>
    <w:rsid w:val="0060575B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E58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1FA9"/>
    <w:rsid w:val="006225F6"/>
    <w:rsid w:val="00622650"/>
    <w:rsid w:val="00622691"/>
    <w:rsid w:val="00622B29"/>
    <w:rsid w:val="00622C94"/>
    <w:rsid w:val="00623B9F"/>
    <w:rsid w:val="00623E22"/>
    <w:rsid w:val="00624041"/>
    <w:rsid w:val="00624B26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367"/>
    <w:rsid w:val="00633573"/>
    <w:rsid w:val="006337A1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CC7"/>
    <w:rsid w:val="00636F87"/>
    <w:rsid w:val="00637201"/>
    <w:rsid w:val="006376C7"/>
    <w:rsid w:val="006402E9"/>
    <w:rsid w:val="0064035F"/>
    <w:rsid w:val="00640371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8C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4FAB"/>
    <w:rsid w:val="00656C27"/>
    <w:rsid w:val="00656E6B"/>
    <w:rsid w:val="0065759A"/>
    <w:rsid w:val="00657631"/>
    <w:rsid w:val="006576AB"/>
    <w:rsid w:val="00657A47"/>
    <w:rsid w:val="00657AE1"/>
    <w:rsid w:val="00657D74"/>
    <w:rsid w:val="00660CAC"/>
    <w:rsid w:val="00660E5B"/>
    <w:rsid w:val="00661051"/>
    <w:rsid w:val="0066127D"/>
    <w:rsid w:val="0066188C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C46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AF2"/>
    <w:rsid w:val="00671C01"/>
    <w:rsid w:val="00671E16"/>
    <w:rsid w:val="00671F67"/>
    <w:rsid w:val="00672A57"/>
    <w:rsid w:val="00672CCC"/>
    <w:rsid w:val="00672F6F"/>
    <w:rsid w:val="0067343E"/>
    <w:rsid w:val="00674C85"/>
    <w:rsid w:val="006750AD"/>
    <w:rsid w:val="00675760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554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12A"/>
    <w:rsid w:val="006B7371"/>
    <w:rsid w:val="006B7BB7"/>
    <w:rsid w:val="006B7E4C"/>
    <w:rsid w:val="006C00A7"/>
    <w:rsid w:val="006C0243"/>
    <w:rsid w:val="006C0437"/>
    <w:rsid w:val="006C0518"/>
    <w:rsid w:val="006C0A17"/>
    <w:rsid w:val="006C0D82"/>
    <w:rsid w:val="006C1170"/>
    <w:rsid w:val="006C16A6"/>
    <w:rsid w:val="006C29DB"/>
    <w:rsid w:val="006C2B7A"/>
    <w:rsid w:val="006C34E1"/>
    <w:rsid w:val="006C356A"/>
    <w:rsid w:val="006C3B94"/>
    <w:rsid w:val="006C3BC1"/>
    <w:rsid w:val="006C3D39"/>
    <w:rsid w:val="006C3E25"/>
    <w:rsid w:val="006C4151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8A7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33F"/>
    <w:rsid w:val="006D457D"/>
    <w:rsid w:val="006D468D"/>
    <w:rsid w:val="006D4A18"/>
    <w:rsid w:val="006D4D5A"/>
    <w:rsid w:val="006D4F59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3F9"/>
    <w:rsid w:val="006E4692"/>
    <w:rsid w:val="006E48E9"/>
    <w:rsid w:val="006E4BAD"/>
    <w:rsid w:val="006E5281"/>
    <w:rsid w:val="006E5616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7D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EE3"/>
    <w:rsid w:val="00702F29"/>
    <w:rsid w:val="007032E2"/>
    <w:rsid w:val="007043D3"/>
    <w:rsid w:val="007045E0"/>
    <w:rsid w:val="0070465F"/>
    <w:rsid w:val="007048E2"/>
    <w:rsid w:val="0070548C"/>
    <w:rsid w:val="007056DC"/>
    <w:rsid w:val="00705957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0B16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1CA"/>
    <w:rsid w:val="00714B9C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2F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567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5D9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0DB2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2E93"/>
    <w:rsid w:val="00742EBF"/>
    <w:rsid w:val="00743330"/>
    <w:rsid w:val="00743921"/>
    <w:rsid w:val="0074397E"/>
    <w:rsid w:val="00743AFC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AB1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50B"/>
    <w:rsid w:val="007556F8"/>
    <w:rsid w:val="00755B50"/>
    <w:rsid w:val="00755CCA"/>
    <w:rsid w:val="007568A8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DF6"/>
    <w:rsid w:val="0076262C"/>
    <w:rsid w:val="00762BA2"/>
    <w:rsid w:val="00762F16"/>
    <w:rsid w:val="00763605"/>
    <w:rsid w:val="00764873"/>
    <w:rsid w:val="007648D6"/>
    <w:rsid w:val="00764ABC"/>
    <w:rsid w:val="00765490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A89"/>
    <w:rsid w:val="00767BCC"/>
    <w:rsid w:val="007700EC"/>
    <w:rsid w:val="007701FE"/>
    <w:rsid w:val="0077050D"/>
    <w:rsid w:val="00770619"/>
    <w:rsid w:val="0077079B"/>
    <w:rsid w:val="0077083F"/>
    <w:rsid w:val="00770C7A"/>
    <w:rsid w:val="007711AC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D5"/>
    <w:rsid w:val="00773BAD"/>
    <w:rsid w:val="00774255"/>
    <w:rsid w:val="00774398"/>
    <w:rsid w:val="00774984"/>
    <w:rsid w:val="00774EDC"/>
    <w:rsid w:val="007750CF"/>
    <w:rsid w:val="00775583"/>
    <w:rsid w:val="00775743"/>
    <w:rsid w:val="00775B22"/>
    <w:rsid w:val="00775C0B"/>
    <w:rsid w:val="00775CA0"/>
    <w:rsid w:val="00775F49"/>
    <w:rsid w:val="00776038"/>
    <w:rsid w:val="007761E0"/>
    <w:rsid w:val="00776452"/>
    <w:rsid w:val="00776A43"/>
    <w:rsid w:val="00776C43"/>
    <w:rsid w:val="00776CAE"/>
    <w:rsid w:val="00776DBB"/>
    <w:rsid w:val="0077710F"/>
    <w:rsid w:val="007776E0"/>
    <w:rsid w:val="00777AD5"/>
    <w:rsid w:val="007804D4"/>
    <w:rsid w:val="00780562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2C8"/>
    <w:rsid w:val="0078535A"/>
    <w:rsid w:val="0078547F"/>
    <w:rsid w:val="00785744"/>
    <w:rsid w:val="007857EE"/>
    <w:rsid w:val="00785AFD"/>
    <w:rsid w:val="00785C00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4D9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39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56"/>
    <w:rsid w:val="007A5DBA"/>
    <w:rsid w:val="007A5F8A"/>
    <w:rsid w:val="007A605C"/>
    <w:rsid w:val="007A64AC"/>
    <w:rsid w:val="007A66C3"/>
    <w:rsid w:val="007A6830"/>
    <w:rsid w:val="007A6B4C"/>
    <w:rsid w:val="007A6CA5"/>
    <w:rsid w:val="007A723B"/>
    <w:rsid w:val="007A76A0"/>
    <w:rsid w:val="007A76A6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531"/>
    <w:rsid w:val="007B35FF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711E"/>
    <w:rsid w:val="007C7969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4D3F"/>
    <w:rsid w:val="007D54A8"/>
    <w:rsid w:val="007D5A21"/>
    <w:rsid w:val="007D60FA"/>
    <w:rsid w:val="007D6A44"/>
    <w:rsid w:val="007D6B0C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98A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5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3FD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9E0"/>
    <w:rsid w:val="00850D88"/>
    <w:rsid w:val="008511BC"/>
    <w:rsid w:val="008513E8"/>
    <w:rsid w:val="008518C6"/>
    <w:rsid w:val="00851AE5"/>
    <w:rsid w:val="00851EC4"/>
    <w:rsid w:val="008525D2"/>
    <w:rsid w:val="00852826"/>
    <w:rsid w:val="00852D1F"/>
    <w:rsid w:val="0085313F"/>
    <w:rsid w:val="00853624"/>
    <w:rsid w:val="00853A27"/>
    <w:rsid w:val="00853DFA"/>
    <w:rsid w:val="008549A6"/>
    <w:rsid w:val="00854D7B"/>
    <w:rsid w:val="00854EC2"/>
    <w:rsid w:val="00854F8D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2FAD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5F0C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AF2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7A4"/>
    <w:rsid w:val="00887F89"/>
    <w:rsid w:val="008907C4"/>
    <w:rsid w:val="0089084D"/>
    <w:rsid w:val="0089087E"/>
    <w:rsid w:val="00890D0C"/>
    <w:rsid w:val="00890D8B"/>
    <w:rsid w:val="00890DF5"/>
    <w:rsid w:val="00890FD4"/>
    <w:rsid w:val="00891458"/>
    <w:rsid w:val="008914CF"/>
    <w:rsid w:val="008914F2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A3E"/>
    <w:rsid w:val="00897B25"/>
    <w:rsid w:val="008A01F6"/>
    <w:rsid w:val="008A07B3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72C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10F"/>
    <w:rsid w:val="008B32CA"/>
    <w:rsid w:val="008B358F"/>
    <w:rsid w:val="008B38A7"/>
    <w:rsid w:val="008B39C8"/>
    <w:rsid w:val="008B3C47"/>
    <w:rsid w:val="008B3FCD"/>
    <w:rsid w:val="008B438A"/>
    <w:rsid w:val="008B472B"/>
    <w:rsid w:val="008B4E4C"/>
    <w:rsid w:val="008B4EF9"/>
    <w:rsid w:val="008B562C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6FCC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269"/>
    <w:rsid w:val="008D2330"/>
    <w:rsid w:val="008D2572"/>
    <w:rsid w:val="008D269A"/>
    <w:rsid w:val="008D276D"/>
    <w:rsid w:val="008D28B3"/>
    <w:rsid w:val="008D2D87"/>
    <w:rsid w:val="008D2E1C"/>
    <w:rsid w:val="008D31EC"/>
    <w:rsid w:val="008D3640"/>
    <w:rsid w:val="008D369C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4FE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443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36A"/>
    <w:rsid w:val="008E74FB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16E"/>
    <w:rsid w:val="0091197B"/>
    <w:rsid w:val="00911AA3"/>
    <w:rsid w:val="009124EA"/>
    <w:rsid w:val="009128FE"/>
    <w:rsid w:val="00912A60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BCC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AE"/>
    <w:rsid w:val="009369F1"/>
    <w:rsid w:val="00936E97"/>
    <w:rsid w:val="00936ED8"/>
    <w:rsid w:val="009372AF"/>
    <w:rsid w:val="009372DA"/>
    <w:rsid w:val="009374A8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323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E6E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D9A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677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1AA1"/>
    <w:rsid w:val="0098207B"/>
    <w:rsid w:val="0098220F"/>
    <w:rsid w:val="009824E5"/>
    <w:rsid w:val="00982A3D"/>
    <w:rsid w:val="00982DAB"/>
    <w:rsid w:val="00983436"/>
    <w:rsid w:val="009835BC"/>
    <w:rsid w:val="00983A9A"/>
    <w:rsid w:val="00983C49"/>
    <w:rsid w:val="00983F6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BDA"/>
    <w:rsid w:val="00994DF3"/>
    <w:rsid w:val="0099516D"/>
    <w:rsid w:val="00995273"/>
    <w:rsid w:val="009952E5"/>
    <w:rsid w:val="00995387"/>
    <w:rsid w:val="0099563C"/>
    <w:rsid w:val="009962F5"/>
    <w:rsid w:val="009963B4"/>
    <w:rsid w:val="00996B21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2A88"/>
    <w:rsid w:val="009A345C"/>
    <w:rsid w:val="009A354E"/>
    <w:rsid w:val="009A3677"/>
    <w:rsid w:val="009A392C"/>
    <w:rsid w:val="009A3AA4"/>
    <w:rsid w:val="009A3ACC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11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280"/>
    <w:rsid w:val="009B439B"/>
    <w:rsid w:val="009B4544"/>
    <w:rsid w:val="009B4593"/>
    <w:rsid w:val="009B4BE1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720"/>
    <w:rsid w:val="009C087A"/>
    <w:rsid w:val="009C0972"/>
    <w:rsid w:val="009C126C"/>
    <w:rsid w:val="009C14DD"/>
    <w:rsid w:val="009C1A72"/>
    <w:rsid w:val="009C2572"/>
    <w:rsid w:val="009C2DA3"/>
    <w:rsid w:val="009C2E7B"/>
    <w:rsid w:val="009C2F37"/>
    <w:rsid w:val="009C2F51"/>
    <w:rsid w:val="009C33E2"/>
    <w:rsid w:val="009C3A35"/>
    <w:rsid w:val="009C3D24"/>
    <w:rsid w:val="009C3E8C"/>
    <w:rsid w:val="009C4338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A64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89E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DF8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3F8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1E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08E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55A"/>
    <w:rsid w:val="00A306F2"/>
    <w:rsid w:val="00A3077E"/>
    <w:rsid w:val="00A30C4C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6ACA"/>
    <w:rsid w:val="00A36B74"/>
    <w:rsid w:val="00A3713B"/>
    <w:rsid w:val="00A37658"/>
    <w:rsid w:val="00A37723"/>
    <w:rsid w:val="00A37BAF"/>
    <w:rsid w:val="00A37E1B"/>
    <w:rsid w:val="00A37F66"/>
    <w:rsid w:val="00A4045E"/>
    <w:rsid w:val="00A406F8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6F3"/>
    <w:rsid w:val="00A4336E"/>
    <w:rsid w:val="00A4349E"/>
    <w:rsid w:val="00A437AD"/>
    <w:rsid w:val="00A437D9"/>
    <w:rsid w:val="00A438EB"/>
    <w:rsid w:val="00A43E06"/>
    <w:rsid w:val="00A44A20"/>
    <w:rsid w:val="00A44A83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6D7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78C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81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C2E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CE8"/>
    <w:rsid w:val="00A84DC6"/>
    <w:rsid w:val="00A85638"/>
    <w:rsid w:val="00A8565A"/>
    <w:rsid w:val="00A85F6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2829"/>
    <w:rsid w:val="00A92BA8"/>
    <w:rsid w:val="00A92C40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0D21"/>
    <w:rsid w:val="00AB1012"/>
    <w:rsid w:val="00AB11F3"/>
    <w:rsid w:val="00AB1203"/>
    <w:rsid w:val="00AB1612"/>
    <w:rsid w:val="00AB19CA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6A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601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F38"/>
    <w:rsid w:val="00AD602D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8E6"/>
    <w:rsid w:val="00AD7CAF"/>
    <w:rsid w:val="00AE01C2"/>
    <w:rsid w:val="00AE03B2"/>
    <w:rsid w:val="00AE05CF"/>
    <w:rsid w:val="00AE0EBC"/>
    <w:rsid w:val="00AE0F8D"/>
    <w:rsid w:val="00AE0FC3"/>
    <w:rsid w:val="00AE1387"/>
    <w:rsid w:val="00AE13F1"/>
    <w:rsid w:val="00AE1635"/>
    <w:rsid w:val="00AE174D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9F8"/>
    <w:rsid w:val="00AE6F5A"/>
    <w:rsid w:val="00AE6F68"/>
    <w:rsid w:val="00AE731D"/>
    <w:rsid w:val="00AE7640"/>
    <w:rsid w:val="00AE7761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262"/>
    <w:rsid w:val="00AF33A6"/>
    <w:rsid w:val="00AF36F1"/>
    <w:rsid w:val="00AF3D56"/>
    <w:rsid w:val="00AF4070"/>
    <w:rsid w:val="00AF4085"/>
    <w:rsid w:val="00AF42CB"/>
    <w:rsid w:val="00AF442E"/>
    <w:rsid w:val="00AF4637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249"/>
    <w:rsid w:val="00B15815"/>
    <w:rsid w:val="00B15AE4"/>
    <w:rsid w:val="00B15AFD"/>
    <w:rsid w:val="00B15B02"/>
    <w:rsid w:val="00B15C73"/>
    <w:rsid w:val="00B15EA1"/>
    <w:rsid w:val="00B163EF"/>
    <w:rsid w:val="00B165A0"/>
    <w:rsid w:val="00B1661F"/>
    <w:rsid w:val="00B16BD7"/>
    <w:rsid w:val="00B173D9"/>
    <w:rsid w:val="00B17488"/>
    <w:rsid w:val="00B176AE"/>
    <w:rsid w:val="00B17967"/>
    <w:rsid w:val="00B179BE"/>
    <w:rsid w:val="00B17AC9"/>
    <w:rsid w:val="00B17AF9"/>
    <w:rsid w:val="00B17B0F"/>
    <w:rsid w:val="00B17B39"/>
    <w:rsid w:val="00B17CBB"/>
    <w:rsid w:val="00B17E0F"/>
    <w:rsid w:val="00B17F7C"/>
    <w:rsid w:val="00B204F9"/>
    <w:rsid w:val="00B20549"/>
    <w:rsid w:val="00B20F06"/>
    <w:rsid w:val="00B214DB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91C"/>
    <w:rsid w:val="00B24D4A"/>
    <w:rsid w:val="00B24DDD"/>
    <w:rsid w:val="00B25443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27872"/>
    <w:rsid w:val="00B3014D"/>
    <w:rsid w:val="00B306C9"/>
    <w:rsid w:val="00B30A4B"/>
    <w:rsid w:val="00B30C7F"/>
    <w:rsid w:val="00B30F3F"/>
    <w:rsid w:val="00B31991"/>
    <w:rsid w:val="00B31BCC"/>
    <w:rsid w:val="00B31F13"/>
    <w:rsid w:val="00B32A04"/>
    <w:rsid w:val="00B32B56"/>
    <w:rsid w:val="00B33A02"/>
    <w:rsid w:val="00B33EB1"/>
    <w:rsid w:val="00B34C0A"/>
    <w:rsid w:val="00B34CAF"/>
    <w:rsid w:val="00B35150"/>
    <w:rsid w:val="00B3554F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2CDA"/>
    <w:rsid w:val="00B42D9E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0CA"/>
    <w:rsid w:val="00B53475"/>
    <w:rsid w:val="00B53480"/>
    <w:rsid w:val="00B534D8"/>
    <w:rsid w:val="00B5367D"/>
    <w:rsid w:val="00B54767"/>
    <w:rsid w:val="00B54948"/>
    <w:rsid w:val="00B54A99"/>
    <w:rsid w:val="00B54EE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BE4"/>
    <w:rsid w:val="00B63C78"/>
    <w:rsid w:val="00B63DC2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3AC6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725"/>
    <w:rsid w:val="00B93B4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96FBC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28D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4959"/>
    <w:rsid w:val="00BB4E11"/>
    <w:rsid w:val="00BB536E"/>
    <w:rsid w:val="00BB5376"/>
    <w:rsid w:val="00BB55D7"/>
    <w:rsid w:val="00BB5BCC"/>
    <w:rsid w:val="00BB5EE6"/>
    <w:rsid w:val="00BB5F28"/>
    <w:rsid w:val="00BB628F"/>
    <w:rsid w:val="00BB65CE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C80"/>
    <w:rsid w:val="00BC1E7B"/>
    <w:rsid w:val="00BC2553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220"/>
    <w:rsid w:val="00BD6398"/>
    <w:rsid w:val="00BD66AC"/>
    <w:rsid w:val="00BD6729"/>
    <w:rsid w:val="00BD6960"/>
    <w:rsid w:val="00BD6AE3"/>
    <w:rsid w:val="00BD6E4C"/>
    <w:rsid w:val="00BD6E9D"/>
    <w:rsid w:val="00BD7762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4A64"/>
    <w:rsid w:val="00BE5068"/>
    <w:rsid w:val="00BE513A"/>
    <w:rsid w:val="00BE520F"/>
    <w:rsid w:val="00BE54E3"/>
    <w:rsid w:val="00BE5732"/>
    <w:rsid w:val="00BE5E86"/>
    <w:rsid w:val="00BE6035"/>
    <w:rsid w:val="00BE6B0F"/>
    <w:rsid w:val="00BE6B87"/>
    <w:rsid w:val="00BE7196"/>
    <w:rsid w:val="00BE74E0"/>
    <w:rsid w:val="00BE7B23"/>
    <w:rsid w:val="00BE7DD4"/>
    <w:rsid w:val="00BE7E20"/>
    <w:rsid w:val="00BE7F54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33"/>
    <w:rsid w:val="00BF483B"/>
    <w:rsid w:val="00BF4B39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35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0F51"/>
    <w:rsid w:val="00C0102C"/>
    <w:rsid w:val="00C0113D"/>
    <w:rsid w:val="00C01A0B"/>
    <w:rsid w:val="00C01FD2"/>
    <w:rsid w:val="00C0219D"/>
    <w:rsid w:val="00C02200"/>
    <w:rsid w:val="00C02C2F"/>
    <w:rsid w:val="00C02F43"/>
    <w:rsid w:val="00C03115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157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307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1F1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41A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33"/>
    <w:rsid w:val="00C4307E"/>
    <w:rsid w:val="00C436B2"/>
    <w:rsid w:val="00C438E6"/>
    <w:rsid w:val="00C43CBC"/>
    <w:rsid w:val="00C44BCD"/>
    <w:rsid w:val="00C45039"/>
    <w:rsid w:val="00C451A7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7C8"/>
    <w:rsid w:val="00C50A2D"/>
    <w:rsid w:val="00C50F79"/>
    <w:rsid w:val="00C516F3"/>
    <w:rsid w:val="00C52571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6DF1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12F"/>
    <w:rsid w:val="00C6343F"/>
    <w:rsid w:val="00C6398F"/>
    <w:rsid w:val="00C639DC"/>
    <w:rsid w:val="00C63D68"/>
    <w:rsid w:val="00C63E91"/>
    <w:rsid w:val="00C645CA"/>
    <w:rsid w:val="00C64F2D"/>
    <w:rsid w:val="00C64F88"/>
    <w:rsid w:val="00C65081"/>
    <w:rsid w:val="00C652F9"/>
    <w:rsid w:val="00C65464"/>
    <w:rsid w:val="00C65510"/>
    <w:rsid w:val="00C65637"/>
    <w:rsid w:val="00C65966"/>
    <w:rsid w:val="00C659C4"/>
    <w:rsid w:val="00C66765"/>
    <w:rsid w:val="00C6690F"/>
    <w:rsid w:val="00C66BBB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8A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72C"/>
    <w:rsid w:val="00C77549"/>
    <w:rsid w:val="00C77688"/>
    <w:rsid w:val="00C80623"/>
    <w:rsid w:val="00C80DE4"/>
    <w:rsid w:val="00C8120D"/>
    <w:rsid w:val="00C81B08"/>
    <w:rsid w:val="00C81BB3"/>
    <w:rsid w:val="00C82389"/>
    <w:rsid w:val="00C82454"/>
    <w:rsid w:val="00C828B5"/>
    <w:rsid w:val="00C82FF4"/>
    <w:rsid w:val="00C834A2"/>
    <w:rsid w:val="00C83B13"/>
    <w:rsid w:val="00C84112"/>
    <w:rsid w:val="00C842FB"/>
    <w:rsid w:val="00C851F4"/>
    <w:rsid w:val="00C853AE"/>
    <w:rsid w:val="00C8556D"/>
    <w:rsid w:val="00C85B40"/>
    <w:rsid w:val="00C86219"/>
    <w:rsid w:val="00C86334"/>
    <w:rsid w:val="00C86A43"/>
    <w:rsid w:val="00C86A98"/>
    <w:rsid w:val="00C86C94"/>
    <w:rsid w:val="00C86CB8"/>
    <w:rsid w:val="00C86D30"/>
    <w:rsid w:val="00C86D9B"/>
    <w:rsid w:val="00C8787C"/>
    <w:rsid w:val="00C900F2"/>
    <w:rsid w:val="00C90239"/>
    <w:rsid w:val="00C90C9D"/>
    <w:rsid w:val="00C90EF5"/>
    <w:rsid w:val="00C911F2"/>
    <w:rsid w:val="00C914D5"/>
    <w:rsid w:val="00C9182F"/>
    <w:rsid w:val="00C91D3D"/>
    <w:rsid w:val="00C91D7E"/>
    <w:rsid w:val="00C91ED1"/>
    <w:rsid w:val="00C921F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C00"/>
    <w:rsid w:val="00C97D48"/>
    <w:rsid w:val="00CA03BA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5A8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1EA"/>
    <w:rsid w:val="00CA53D6"/>
    <w:rsid w:val="00CA59DF"/>
    <w:rsid w:val="00CA5F04"/>
    <w:rsid w:val="00CA6C07"/>
    <w:rsid w:val="00CA6D07"/>
    <w:rsid w:val="00CA784A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68E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D7"/>
    <w:rsid w:val="00CD5DF4"/>
    <w:rsid w:val="00CD65BB"/>
    <w:rsid w:val="00CD6710"/>
    <w:rsid w:val="00CD77DC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829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2F37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0D87"/>
    <w:rsid w:val="00D11278"/>
    <w:rsid w:val="00D1171E"/>
    <w:rsid w:val="00D11830"/>
    <w:rsid w:val="00D120AD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40"/>
    <w:rsid w:val="00D179C6"/>
    <w:rsid w:val="00D17A4A"/>
    <w:rsid w:val="00D17A7D"/>
    <w:rsid w:val="00D17C4D"/>
    <w:rsid w:val="00D2021C"/>
    <w:rsid w:val="00D217D7"/>
    <w:rsid w:val="00D2193E"/>
    <w:rsid w:val="00D21CE6"/>
    <w:rsid w:val="00D221F8"/>
    <w:rsid w:val="00D2273B"/>
    <w:rsid w:val="00D22829"/>
    <w:rsid w:val="00D2299B"/>
    <w:rsid w:val="00D22B54"/>
    <w:rsid w:val="00D22FDA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CC7"/>
    <w:rsid w:val="00D27FB1"/>
    <w:rsid w:val="00D27FD2"/>
    <w:rsid w:val="00D300D3"/>
    <w:rsid w:val="00D30587"/>
    <w:rsid w:val="00D30736"/>
    <w:rsid w:val="00D30D0D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0D9"/>
    <w:rsid w:val="00D35BB9"/>
    <w:rsid w:val="00D36007"/>
    <w:rsid w:val="00D360D1"/>
    <w:rsid w:val="00D366B7"/>
    <w:rsid w:val="00D36917"/>
    <w:rsid w:val="00D36B7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DA1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226"/>
    <w:rsid w:val="00D8338A"/>
    <w:rsid w:val="00D8384E"/>
    <w:rsid w:val="00D83B73"/>
    <w:rsid w:val="00D83C4D"/>
    <w:rsid w:val="00D83DF6"/>
    <w:rsid w:val="00D840E5"/>
    <w:rsid w:val="00D84434"/>
    <w:rsid w:val="00D844B7"/>
    <w:rsid w:val="00D84A26"/>
    <w:rsid w:val="00D84D09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9034E"/>
    <w:rsid w:val="00D90774"/>
    <w:rsid w:val="00D91955"/>
    <w:rsid w:val="00D91CB3"/>
    <w:rsid w:val="00D92271"/>
    <w:rsid w:val="00D922E4"/>
    <w:rsid w:val="00D927C1"/>
    <w:rsid w:val="00D92DA7"/>
    <w:rsid w:val="00D93433"/>
    <w:rsid w:val="00D935E2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EFB"/>
    <w:rsid w:val="00D97F95"/>
    <w:rsid w:val="00DA0592"/>
    <w:rsid w:val="00DA06FB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461"/>
    <w:rsid w:val="00DA5537"/>
    <w:rsid w:val="00DA5577"/>
    <w:rsid w:val="00DA5DA7"/>
    <w:rsid w:val="00DA6282"/>
    <w:rsid w:val="00DA6A92"/>
    <w:rsid w:val="00DA6B87"/>
    <w:rsid w:val="00DA6F0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0EF0"/>
    <w:rsid w:val="00DB1008"/>
    <w:rsid w:val="00DB1166"/>
    <w:rsid w:val="00DB1CA0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215"/>
    <w:rsid w:val="00DC69ED"/>
    <w:rsid w:val="00DC6BD4"/>
    <w:rsid w:val="00DC72D9"/>
    <w:rsid w:val="00DC73EA"/>
    <w:rsid w:val="00DC75A0"/>
    <w:rsid w:val="00DD038F"/>
    <w:rsid w:val="00DD0995"/>
    <w:rsid w:val="00DD0DFF"/>
    <w:rsid w:val="00DD146E"/>
    <w:rsid w:val="00DD14BA"/>
    <w:rsid w:val="00DD1826"/>
    <w:rsid w:val="00DD1CCB"/>
    <w:rsid w:val="00DD1D2C"/>
    <w:rsid w:val="00DD1E2C"/>
    <w:rsid w:val="00DD20A3"/>
    <w:rsid w:val="00DD25D1"/>
    <w:rsid w:val="00DD274D"/>
    <w:rsid w:val="00DD28B5"/>
    <w:rsid w:val="00DD342A"/>
    <w:rsid w:val="00DD344B"/>
    <w:rsid w:val="00DD3605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6CC"/>
    <w:rsid w:val="00DD5BDD"/>
    <w:rsid w:val="00DD60EA"/>
    <w:rsid w:val="00DD6329"/>
    <w:rsid w:val="00DD656B"/>
    <w:rsid w:val="00DD671C"/>
    <w:rsid w:val="00DD6A71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0FD2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1A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4F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586"/>
    <w:rsid w:val="00E1195D"/>
    <w:rsid w:val="00E119F9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57B9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CA2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4C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5D93"/>
    <w:rsid w:val="00E56075"/>
    <w:rsid w:val="00E5614C"/>
    <w:rsid w:val="00E564D3"/>
    <w:rsid w:val="00E56581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D6C"/>
    <w:rsid w:val="00E61EF2"/>
    <w:rsid w:val="00E6226C"/>
    <w:rsid w:val="00E624C8"/>
    <w:rsid w:val="00E626A3"/>
    <w:rsid w:val="00E62A3B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38"/>
    <w:rsid w:val="00E70369"/>
    <w:rsid w:val="00E70745"/>
    <w:rsid w:val="00E70ACA"/>
    <w:rsid w:val="00E70E5E"/>
    <w:rsid w:val="00E710DA"/>
    <w:rsid w:val="00E71258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AD8"/>
    <w:rsid w:val="00E73CB8"/>
    <w:rsid w:val="00E73D13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4D61"/>
    <w:rsid w:val="00E85808"/>
    <w:rsid w:val="00E86159"/>
    <w:rsid w:val="00E8622F"/>
    <w:rsid w:val="00E8626E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062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A7BDF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504"/>
    <w:rsid w:val="00EB58EC"/>
    <w:rsid w:val="00EB5C81"/>
    <w:rsid w:val="00EB5C88"/>
    <w:rsid w:val="00EB5F92"/>
    <w:rsid w:val="00EB6282"/>
    <w:rsid w:val="00EB63FC"/>
    <w:rsid w:val="00EB6835"/>
    <w:rsid w:val="00EB6C0D"/>
    <w:rsid w:val="00EB6D17"/>
    <w:rsid w:val="00EB6F7E"/>
    <w:rsid w:val="00EB7233"/>
    <w:rsid w:val="00EB739F"/>
    <w:rsid w:val="00EB7458"/>
    <w:rsid w:val="00EB7AFB"/>
    <w:rsid w:val="00EB7B8B"/>
    <w:rsid w:val="00EB7E79"/>
    <w:rsid w:val="00EC02C4"/>
    <w:rsid w:val="00EC0362"/>
    <w:rsid w:val="00EC06D8"/>
    <w:rsid w:val="00EC0A3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8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57C1"/>
    <w:rsid w:val="00ED66AB"/>
    <w:rsid w:val="00ED6D5C"/>
    <w:rsid w:val="00ED6F27"/>
    <w:rsid w:val="00ED722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86E"/>
    <w:rsid w:val="00EE0BF0"/>
    <w:rsid w:val="00EE12D7"/>
    <w:rsid w:val="00EE1443"/>
    <w:rsid w:val="00EE14AD"/>
    <w:rsid w:val="00EE176A"/>
    <w:rsid w:val="00EE1DAB"/>
    <w:rsid w:val="00EE2215"/>
    <w:rsid w:val="00EE2533"/>
    <w:rsid w:val="00EE26A2"/>
    <w:rsid w:val="00EE2BA5"/>
    <w:rsid w:val="00EE2ED5"/>
    <w:rsid w:val="00EE377D"/>
    <w:rsid w:val="00EE3826"/>
    <w:rsid w:val="00EE3E06"/>
    <w:rsid w:val="00EE3EFF"/>
    <w:rsid w:val="00EE3F50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778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23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0A1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09F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2D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3C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74D"/>
    <w:rsid w:val="00F13CCD"/>
    <w:rsid w:val="00F13EC7"/>
    <w:rsid w:val="00F14643"/>
    <w:rsid w:val="00F146F8"/>
    <w:rsid w:val="00F14A8B"/>
    <w:rsid w:val="00F14D41"/>
    <w:rsid w:val="00F14E71"/>
    <w:rsid w:val="00F14FBA"/>
    <w:rsid w:val="00F15479"/>
    <w:rsid w:val="00F15998"/>
    <w:rsid w:val="00F15C31"/>
    <w:rsid w:val="00F15DBA"/>
    <w:rsid w:val="00F160B0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3373"/>
    <w:rsid w:val="00F353B4"/>
    <w:rsid w:val="00F364FC"/>
    <w:rsid w:val="00F36555"/>
    <w:rsid w:val="00F365DB"/>
    <w:rsid w:val="00F366BF"/>
    <w:rsid w:val="00F3703F"/>
    <w:rsid w:val="00F37359"/>
    <w:rsid w:val="00F375CB"/>
    <w:rsid w:val="00F37A06"/>
    <w:rsid w:val="00F37D94"/>
    <w:rsid w:val="00F4072D"/>
    <w:rsid w:val="00F40A3C"/>
    <w:rsid w:val="00F40F0D"/>
    <w:rsid w:val="00F40FE7"/>
    <w:rsid w:val="00F410C7"/>
    <w:rsid w:val="00F4136A"/>
    <w:rsid w:val="00F41549"/>
    <w:rsid w:val="00F416B5"/>
    <w:rsid w:val="00F4173A"/>
    <w:rsid w:val="00F41949"/>
    <w:rsid w:val="00F419ED"/>
    <w:rsid w:val="00F42315"/>
    <w:rsid w:val="00F42987"/>
    <w:rsid w:val="00F42C0C"/>
    <w:rsid w:val="00F4377D"/>
    <w:rsid w:val="00F439E0"/>
    <w:rsid w:val="00F4405A"/>
    <w:rsid w:val="00F44C5D"/>
    <w:rsid w:val="00F44DCB"/>
    <w:rsid w:val="00F45224"/>
    <w:rsid w:val="00F45509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BFB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665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25D"/>
    <w:rsid w:val="00F664C5"/>
    <w:rsid w:val="00F667C7"/>
    <w:rsid w:val="00F66CDC"/>
    <w:rsid w:val="00F6729C"/>
    <w:rsid w:val="00F67534"/>
    <w:rsid w:val="00F675CE"/>
    <w:rsid w:val="00F67C3F"/>
    <w:rsid w:val="00F67CBC"/>
    <w:rsid w:val="00F67ED1"/>
    <w:rsid w:val="00F67F1E"/>
    <w:rsid w:val="00F70900"/>
    <w:rsid w:val="00F70D67"/>
    <w:rsid w:val="00F711A5"/>
    <w:rsid w:val="00F717BB"/>
    <w:rsid w:val="00F719AE"/>
    <w:rsid w:val="00F71A70"/>
    <w:rsid w:val="00F71AE9"/>
    <w:rsid w:val="00F72361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BB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11B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4E2F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23B"/>
    <w:rsid w:val="00FB2A59"/>
    <w:rsid w:val="00FB2A8D"/>
    <w:rsid w:val="00FB2B78"/>
    <w:rsid w:val="00FB3053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E7BA3"/>
    <w:rsid w:val="00FE7F03"/>
    <w:rsid w:val="00FF0149"/>
    <w:rsid w:val="00FF0321"/>
    <w:rsid w:val="00FF07B4"/>
    <w:rsid w:val="00FF080A"/>
    <w:rsid w:val="00FF0999"/>
    <w:rsid w:val="00FF128A"/>
    <w:rsid w:val="00FF1443"/>
    <w:rsid w:val="00FF1510"/>
    <w:rsid w:val="00FF182C"/>
    <w:rsid w:val="00FF1DB6"/>
    <w:rsid w:val="00FF2235"/>
    <w:rsid w:val="00FF26F5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9A3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1</Pages>
  <Words>496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9492</cp:revision>
  <cp:lastPrinted>2022-02-11T10:56:00Z</cp:lastPrinted>
  <dcterms:created xsi:type="dcterms:W3CDTF">2021-10-24T12:44:00Z</dcterms:created>
  <dcterms:modified xsi:type="dcterms:W3CDTF">2023-02-14T19:03:00Z</dcterms:modified>
</cp:coreProperties>
</file>