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87794F" w:rsidRDefault="00000000" w:rsidP="009218B3">
      <w:pPr>
        <w:rPr>
          <w:rFonts w:eastAsiaTheme="minorEastAsia" w:cs="Arial"/>
          <w:b/>
        </w:rPr>
      </w:pPr>
      <w:r>
        <w:rPr>
          <w:rFonts w:cs="Arial"/>
          <w:noProof/>
        </w:rPr>
        <w:pict w14:anchorId="7DB19C14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2050" type="#_x0000_t161" style="position:absolute;margin-left:72.25pt;margin-top:-17.55pt;width:390.4pt;height:29.25pt;z-index:251650560;mso-position-horizontal-relative:text;mso-position-vertical-relative:text" adj=",10800" fillcolor="#92cddc [1944]" stroked="f">
            <v:fill color2="#e36c0a [2409]" angle="-135" focusposition=".5,.5" focussize="" focus="100%" type="gradient"/>
            <v:stroke r:id="rId8" o:title=""/>
            <v:shadow color="silver" opacity="52429f"/>
            <v:textpath style="font-family:&quot;Impact&quot;;v-text-kern:t" trim="t" fitpath="t" string="Opérations sur les nombres décimaux"/>
            <o:lock v:ext="edit" aspectratio="t"/>
          </v:shape>
        </w:pict>
      </w:r>
    </w:p>
    <w:p w14:paraId="45F54A9E" w14:textId="52D59D05" w:rsidR="00604D47" w:rsidRPr="0087794F" w:rsidRDefault="00BA3739" w:rsidP="00671C01">
      <w:pPr>
        <w:rPr>
          <w:rFonts w:eastAsiaTheme="minorEastAsia" w:cs="Arial"/>
          <w:color w:val="215868" w:themeColor="accent5" w:themeShade="80"/>
        </w:rPr>
      </w:pPr>
      <w:r w:rsidRPr="0087794F">
        <w:rPr>
          <w:rFonts w:cs="Arial"/>
          <w:b/>
          <w:color w:val="215868" w:themeColor="accent5" w:themeShade="80"/>
        </w:rPr>
        <w:t>Règle.</w:t>
      </w:r>
      <w:r w:rsidRPr="0087794F">
        <w:rPr>
          <w:rFonts w:cs="Arial"/>
          <w:color w:val="215868" w:themeColor="accent5" w:themeShade="80"/>
        </w:rPr>
        <w:t xml:space="preserve"> Pour multiplier par 10</w:t>
      </w:r>
      <w:r w:rsidR="00D61804">
        <w:rPr>
          <w:rFonts w:cs="Arial"/>
          <w:color w:val="215868" w:themeColor="accent5" w:themeShade="80"/>
        </w:rPr>
        <w:t xml:space="preserve"> ou diviser par 0,1</w:t>
      </w:r>
      <w:r w:rsidRPr="0087794F">
        <w:rPr>
          <w:rFonts w:cs="Arial"/>
          <w:color w:val="215868" w:themeColor="accent5" w:themeShade="80"/>
        </w:rPr>
        <w:t xml:space="preserve"> on décale l</w:t>
      </w:r>
      <w:r w:rsidR="001217D5">
        <w:rPr>
          <w:rFonts w:cs="Arial"/>
          <w:color w:val="215868" w:themeColor="accent5" w:themeShade="80"/>
        </w:rPr>
        <w:t xml:space="preserve">a virgule </w:t>
      </w:r>
      <w:r w:rsidRPr="0087794F">
        <w:rPr>
          <w:rFonts w:cs="Arial"/>
          <w:color w:val="215868" w:themeColor="accent5" w:themeShade="80"/>
        </w:rPr>
        <w:t>de 1 rang à</w:t>
      </w:r>
      <w:r w:rsidR="001217D5">
        <w:rPr>
          <w:rFonts w:cs="Arial"/>
          <w:color w:val="215868" w:themeColor="accent5" w:themeShade="80"/>
        </w:rPr>
        <w:t xml:space="preserve"> droite</w:t>
      </w:r>
      <w:r w:rsidRPr="0087794F">
        <w:rPr>
          <w:rFonts w:cs="Arial"/>
          <w:color w:val="215868" w:themeColor="accent5" w:themeShade="80"/>
        </w:rPr>
        <w:t>.</w:t>
      </w:r>
      <w:r w:rsidR="00FB75DA">
        <w:rPr>
          <w:rFonts w:cs="Arial"/>
          <w:color w:val="215868" w:themeColor="accent5" w:themeShade="80"/>
        </w:rPr>
        <w:br/>
      </w:r>
      <w:r w:rsidR="00FB75DA" w:rsidRPr="0087794F">
        <w:rPr>
          <w:rFonts w:cs="Arial"/>
          <w:b/>
          <w:color w:val="215868" w:themeColor="accent5" w:themeShade="80"/>
        </w:rPr>
        <w:t>Règle.</w:t>
      </w:r>
      <w:r w:rsidR="00FB75DA" w:rsidRPr="0087794F">
        <w:rPr>
          <w:rFonts w:cs="Arial"/>
          <w:color w:val="215868" w:themeColor="accent5" w:themeShade="80"/>
        </w:rPr>
        <w:t xml:space="preserve"> Pour multiplier par 100</w:t>
      </w:r>
      <w:r w:rsidR="00D61804" w:rsidRPr="00D61804">
        <w:rPr>
          <w:rFonts w:cs="Arial"/>
          <w:color w:val="215868" w:themeColor="accent5" w:themeShade="80"/>
        </w:rPr>
        <w:t xml:space="preserve"> </w:t>
      </w:r>
      <w:r w:rsidR="00D61804">
        <w:rPr>
          <w:rFonts w:cs="Arial"/>
          <w:color w:val="215868" w:themeColor="accent5" w:themeShade="80"/>
        </w:rPr>
        <w:t>ou diviser par 0,</w:t>
      </w:r>
      <w:r w:rsidR="00D61804">
        <w:rPr>
          <w:rFonts w:cs="Arial"/>
          <w:color w:val="215868" w:themeColor="accent5" w:themeShade="80"/>
        </w:rPr>
        <w:t>0</w:t>
      </w:r>
      <w:r w:rsidR="00D61804">
        <w:rPr>
          <w:rFonts w:cs="Arial"/>
          <w:color w:val="215868" w:themeColor="accent5" w:themeShade="80"/>
        </w:rPr>
        <w:t>1</w:t>
      </w:r>
      <w:r w:rsidR="00FB75DA" w:rsidRPr="0087794F">
        <w:rPr>
          <w:rFonts w:cs="Arial"/>
          <w:color w:val="215868" w:themeColor="accent5" w:themeShade="80"/>
        </w:rPr>
        <w:t xml:space="preserve">, on décale </w:t>
      </w:r>
      <w:r w:rsidR="00DE0C55" w:rsidRPr="0087794F">
        <w:rPr>
          <w:rFonts w:cs="Arial"/>
          <w:color w:val="215868" w:themeColor="accent5" w:themeShade="80"/>
        </w:rPr>
        <w:t>l</w:t>
      </w:r>
      <w:r w:rsidR="00DE0C55">
        <w:rPr>
          <w:rFonts w:cs="Arial"/>
          <w:color w:val="215868" w:themeColor="accent5" w:themeShade="80"/>
        </w:rPr>
        <w:t xml:space="preserve">a virgule </w:t>
      </w:r>
      <w:r w:rsidR="00FB75DA" w:rsidRPr="0087794F">
        <w:rPr>
          <w:rFonts w:cs="Arial"/>
          <w:color w:val="215868" w:themeColor="accent5" w:themeShade="80"/>
        </w:rPr>
        <w:t xml:space="preserve">de 2 rangs à </w:t>
      </w:r>
      <w:r w:rsidR="00DE0C55">
        <w:rPr>
          <w:rFonts w:cs="Arial"/>
          <w:color w:val="215868" w:themeColor="accent5" w:themeShade="80"/>
        </w:rPr>
        <w:t>droite</w:t>
      </w:r>
      <w:r w:rsidR="00FB75DA" w:rsidRPr="0087794F">
        <w:rPr>
          <w:rFonts w:cs="Arial"/>
          <w:color w:val="215868" w:themeColor="accent5" w:themeShade="80"/>
        </w:rPr>
        <w:t>.</w:t>
      </w:r>
      <w:r w:rsidR="00FB75DA">
        <w:rPr>
          <w:rFonts w:cs="Arial"/>
          <w:color w:val="215868" w:themeColor="accent5" w:themeShade="80"/>
        </w:rPr>
        <w:br/>
      </w:r>
      <w:r w:rsidR="00FB75DA" w:rsidRPr="0087794F">
        <w:rPr>
          <w:rFonts w:cs="Arial"/>
          <w:b/>
          <w:color w:val="215868" w:themeColor="accent5" w:themeShade="80"/>
        </w:rPr>
        <w:t>Règle.</w:t>
      </w:r>
      <w:r w:rsidR="00FB75DA" w:rsidRPr="0087794F">
        <w:rPr>
          <w:rFonts w:cs="Arial"/>
          <w:color w:val="215868" w:themeColor="accent5" w:themeShade="80"/>
        </w:rPr>
        <w:t xml:space="preserve"> Pour multiplier par 1 000</w:t>
      </w:r>
      <w:r w:rsidR="00D61804" w:rsidRPr="00D61804">
        <w:rPr>
          <w:rFonts w:cs="Arial"/>
          <w:color w:val="215868" w:themeColor="accent5" w:themeShade="80"/>
        </w:rPr>
        <w:t xml:space="preserve"> </w:t>
      </w:r>
      <w:r w:rsidR="00D61804">
        <w:rPr>
          <w:rFonts w:cs="Arial"/>
          <w:color w:val="215868" w:themeColor="accent5" w:themeShade="80"/>
        </w:rPr>
        <w:t>ou diviser par 0,</w:t>
      </w:r>
      <w:r w:rsidR="00D61804">
        <w:rPr>
          <w:rFonts w:cs="Arial"/>
          <w:color w:val="215868" w:themeColor="accent5" w:themeShade="80"/>
        </w:rPr>
        <w:t>00</w:t>
      </w:r>
      <w:r w:rsidR="00D61804">
        <w:rPr>
          <w:rFonts w:cs="Arial"/>
          <w:color w:val="215868" w:themeColor="accent5" w:themeShade="80"/>
        </w:rPr>
        <w:t>1</w:t>
      </w:r>
      <w:r w:rsidR="00FB75DA" w:rsidRPr="0087794F">
        <w:rPr>
          <w:rFonts w:cs="Arial"/>
          <w:color w:val="215868" w:themeColor="accent5" w:themeShade="80"/>
        </w:rPr>
        <w:t xml:space="preserve">, on décale </w:t>
      </w:r>
      <w:r w:rsidR="00DE0C55" w:rsidRPr="0087794F">
        <w:rPr>
          <w:rFonts w:cs="Arial"/>
          <w:color w:val="215868" w:themeColor="accent5" w:themeShade="80"/>
        </w:rPr>
        <w:t>l</w:t>
      </w:r>
      <w:r w:rsidR="00DE0C55">
        <w:rPr>
          <w:rFonts w:cs="Arial"/>
          <w:color w:val="215868" w:themeColor="accent5" w:themeShade="80"/>
        </w:rPr>
        <w:t xml:space="preserve">a virgule </w:t>
      </w:r>
      <w:r w:rsidR="00FB75DA" w:rsidRPr="0087794F">
        <w:rPr>
          <w:rFonts w:cs="Arial"/>
          <w:color w:val="215868" w:themeColor="accent5" w:themeShade="80"/>
        </w:rPr>
        <w:t xml:space="preserve">de 3 rangs à </w:t>
      </w:r>
      <w:r w:rsidR="00DE0C55">
        <w:rPr>
          <w:rFonts w:cs="Arial"/>
          <w:color w:val="215868" w:themeColor="accent5" w:themeShade="80"/>
        </w:rPr>
        <w:t>droite</w:t>
      </w:r>
      <w:r w:rsidR="00FB75DA" w:rsidRPr="0087794F">
        <w:rPr>
          <w:rFonts w:cs="Arial"/>
          <w:color w:val="215868" w:themeColor="accent5" w:themeShade="80"/>
        </w:rPr>
        <w:t>.</w:t>
      </w:r>
      <w:r w:rsidR="008169BE" w:rsidRPr="0087794F">
        <w:rPr>
          <w:rFonts w:cs="Arial"/>
          <w:color w:val="215868" w:themeColor="accent5" w:themeShade="80"/>
        </w:rPr>
        <w:br/>
      </w:r>
      <w:r w:rsidR="005E3633" w:rsidRPr="0087794F">
        <w:rPr>
          <w:rFonts w:cs="Arial"/>
          <w:b/>
          <w:color w:val="215868" w:themeColor="accent5" w:themeShade="80"/>
        </w:rPr>
        <w:t>E</w:t>
      </w:r>
      <w:r w:rsidRPr="0087794F">
        <w:rPr>
          <w:rFonts w:cs="Arial"/>
          <w:b/>
          <w:color w:val="215868" w:themeColor="accent5" w:themeShade="80"/>
        </w:rPr>
        <w:t>xemple</w:t>
      </w:r>
      <w:r w:rsidR="00DB498B" w:rsidRPr="0087794F">
        <w:rPr>
          <w:rFonts w:cs="Arial"/>
          <w:color w:val="215868" w:themeColor="accent5" w:themeShade="80"/>
        </w:rPr>
        <w:t>.</w:t>
      </w:r>
      <w:r w:rsidRPr="0087794F">
        <w:rPr>
          <w:rFonts w:cs="Arial"/>
          <w:color w:val="215868" w:themeColor="accent5" w:themeShade="80"/>
        </w:rPr>
        <w:t xml:space="preserve"> 0,47 </w:t>
      </w:r>
      <m:oMath>
        <m:r>
          <w:rPr>
            <w:rFonts w:ascii="Cambria Math" w:hAnsi="Cambria Math" w:cs="Arial"/>
            <w:color w:val="215868" w:themeColor="accent5" w:themeShade="80"/>
          </w:rPr>
          <m:t>×</m:t>
        </m:r>
      </m:oMath>
      <w:r w:rsidRPr="0087794F">
        <w:rPr>
          <w:rFonts w:eastAsiaTheme="minorEastAsia" w:cs="Arial"/>
          <w:color w:val="215868" w:themeColor="accent5" w:themeShade="80"/>
        </w:rPr>
        <w:t xml:space="preserve"> 10 = 4,7</w:t>
      </w:r>
      <w:r w:rsidR="00B622DD" w:rsidRPr="0087794F">
        <w:rPr>
          <w:rFonts w:cs="Arial"/>
          <w:color w:val="215868" w:themeColor="accent5" w:themeShade="80"/>
        </w:rPr>
        <w:br/>
      </w:r>
      <w:r w:rsidR="005E3633" w:rsidRPr="0087794F">
        <w:rPr>
          <w:rFonts w:cs="Arial"/>
          <w:b/>
          <w:color w:val="215868" w:themeColor="accent5" w:themeShade="80"/>
        </w:rPr>
        <w:t>Exemple</w:t>
      </w:r>
      <w:r w:rsidR="00DB498B" w:rsidRPr="0087794F">
        <w:rPr>
          <w:rFonts w:cs="Arial"/>
          <w:color w:val="215868" w:themeColor="accent5" w:themeShade="80"/>
        </w:rPr>
        <w:t>.</w:t>
      </w:r>
      <w:r w:rsidR="005E3633" w:rsidRPr="0087794F">
        <w:rPr>
          <w:rFonts w:cs="Arial"/>
          <w:color w:val="215868" w:themeColor="accent5" w:themeShade="80"/>
        </w:rPr>
        <w:t xml:space="preserve"> </w:t>
      </w:r>
      <w:r w:rsidR="00884191" w:rsidRPr="0087794F">
        <w:rPr>
          <w:rFonts w:cs="Arial"/>
          <w:color w:val="215868" w:themeColor="accent5" w:themeShade="80"/>
        </w:rPr>
        <w:t xml:space="preserve">35 </w:t>
      </w:r>
      <m:oMath>
        <m:r>
          <w:rPr>
            <w:rFonts w:ascii="Cambria Math" w:hAnsi="Cambria Math" w:cs="Arial"/>
            <w:color w:val="215868" w:themeColor="accent5" w:themeShade="80"/>
          </w:rPr>
          <m:t>×</m:t>
        </m:r>
      </m:oMath>
      <w:r w:rsidR="00884191" w:rsidRPr="0087794F">
        <w:rPr>
          <w:rFonts w:eastAsiaTheme="minorEastAsia" w:cs="Arial"/>
          <w:color w:val="215868" w:themeColor="accent5" w:themeShade="80"/>
        </w:rPr>
        <w:t xml:space="preserve"> 100 =</w:t>
      </w:r>
      <w:r w:rsidR="00B622DD" w:rsidRPr="0087794F">
        <w:rPr>
          <w:rFonts w:eastAsiaTheme="minorEastAsia" w:cs="Arial"/>
          <w:color w:val="215868" w:themeColor="accent5" w:themeShade="80"/>
        </w:rPr>
        <w:t xml:space="preserve"> 35,00 </w:t>
      </w:r>
      <m:oMath>
        <m:r>
          <w:rPr>
            <w:rFonts w:ascii="Cambria Math" w:eastAsiaTheme="minorEastAsia" w:hAnsi="Cambria Math" w:cs="Arial"/>
            <w:color w:val="215868" w:themeColor="accent5" w:themeShade="80"/>
          </w:rPr>
          <m:t>×</m:t>
        </m:r>
      </m:oMath>
      <w:r w:rsidR="00B622DD" w:rsidRPr="0087794F">
        <w:rPr>
          <w:rFonts w:eastAsiaTheme="minorEastAsia" w:cs="Arial"/>
          <w:color w:val="215868" w:themeColor="accent5" w:themeShade="80"/>
        </w:rPr>
        <w:t xml:space="preserve"> 100 =</w:t>
      </w:r>
      <w:r w:rsidR="00884191" w:rsidRPr="0087794F">
        <w:rPr>
          <w:rFonts w:eastAsiaTheme="minorEastAsia" w:cs="Arial"/>
          <w:color w:val="215868" w:themeColor="accent5" w:themeShade="80"/>
        </w:rPr>
        <w:t xml:space="preserve"> 3 500</w:t>
      </w:r>
      <w:r w:rsidR="003E02A1" w:rsidRPr="0087794F">
        <w:rPr>
          <w:rFonts w:cs="Arial"/>
          <w:color w:val="215868" w:themeColor="accent5" w:themeShade="80"/>
        </w:rPr>
        <w:br/>
      </w:r>
      <w:r w:rsidR="005E3633" w:rsidRPr="0087794F">
        <w:rPr>
          <w:rFonts w:cs="Arial"/>
          <w:b/>
          <w:color w:val="215868" w:themeColor="accent5" w:themeShade="80"/>
        </w:rPr>
        <w:t>E</w:t>
      </w:r>
      <w:r w:rsidR="00884191" w:rsidRPr="0087794F">
        <w:rPr>
          <w:rFonts w:cs="Arial"/>
          <w:b/>
          <w:color w:val="215868" w:themeColor="accent5" w:themeShade="80"/>
        </w:rPr>
        <w:t>xemple</w:t>
      </w:r>
      <w:r w:rsidR="00DB498B" w:rsidRPr="0087794F">
        <w:rPr>
          <w:rFonts w:cs="Arial"/>
          <w:color w:val="215868" w:themeColor="accent5" w:themeShade="80"/>
        </w:rPr>
        <w:t>.</w:t>
      </w:r>
      <w:r w:rsidR="00884191" w:rsidRPr="0087794F">
        <w:rPr>
          <w:rFonts w:cs="Arial"/>
          <w:color w:val="215868" w:themeColor="accent5" w:themeShade="80"/>
        </w:rPr>
        <w:t xml:space="preserve"> </w:t>
      </w:r>
      <w:r w:rsidR="00FF5812" w:rsidRPr="0087794F">
        <w:rPr>
          <w:rFonts w:cs="Arial"/>
          <w:color w:val="215868" w:themeColor="accent5" w:themeShade="80"/>
        </w:rPr>
        <w:t>0,4</w:t>
      </w:r>
      <w:r w:rsidR="00884191" w:rsidRPr="0087794F">
        <w:rPr>
          <w:rFonts w:cs="Arial"/>
          <w:color w:val="215868" w:themeColor="accent5" w:themeShade="80"/>
        </w:rPr>
        <w:t xml:space="preserve">5 </w:t>
      </w:r>
      <m:oMath>
        <m:r>
          <w:rPr>
            <w:rFonts w:ascii="Cambria Math" w:hAnsi="Cambria Math" w:cs="Arial"/>
            <w:color w:val="215868" w:themeColor="accent5" w:themeShade="80"/>
          </w:rPr>
          <m:t>×</m:t>
        </m:r>
      </m:oMath>
      <w:r w:rsidR="00884191" w:rsidRPr="0087794F">
        <w:rPr>
          <w:rFonts w:eastAsiaTheme="minorEastAsia" w:cs="Arial"/>
          <w:color w:val="215868" w:themeColor="accent5" w:themeShade="80"/>
        </w:rPr>
        <w:t xml:space="preserve"> 1</w:t>
      </w:r>
      <w:r w:rsidR="005C6419" w:rsidRPr="0087794F">
        <w:rPr>
          <w:rFonts w:eastAsiaTheme="minorEastAsia" w:cs="Arial"/>
          <w:color w:val="215868" w:themeColor="accent5" w:themeShade="80"/>
        </w:rPr>
        <w:t xml:space="preserve"> 0</w:t>
      </w:r>
      <w:r w:rsidR="00884191" w:rsidRPr="0087794F">
        <w:rPr>
          <w:rFonts w:eastAsiaTheme="minorEastAsia" w:cs="Arial"/>
          <w:color w:val="215868" w:themeColor="accent5" w:themeShade="80"/>
        </w:rPr>
        <w:t>00 =</w:t>
      </w:r>
      <w:r w:rsidR="00162046" w:rsidRPr="0087794F">
        <w:rPr>
          <w:rFonts w:eastAsiaTheme="minorEastAsia" w:cs="Arial"/>
          <w:color w:val="215868" w:themeColor="accent5" w:themeShade="80"/>
        </w:rPr>
        <w:t xml:space="preserve"> 0,450 </w:t>
      </w:r>
      <m:oMath>
        <m:r>
          <w:rPr>
            <w:rFonts w:ascii="Cambria Math" w:hAnsi="Cambria Math" w:cs="Arial"/>
            <w:color w:val="215868" w:themeColor="accent5" w:themeShade="80"/>
          </w:rPr>
          <m:t>×</m:t>
        </m:r>
      </m:oMath>
      <w:r w:rsidR="00162046" w:rsidRPr="0087794F">
        <w:rPr>
          <w:rFonts w:eastAsiaTheme="minorEastAsia" w:cs="Arial"/>
          <w:color w:val="215868" w:themeColor="accent5" w:themeShade="80"/>
        </w:rPr>
        <w:t xml:space="preserve"> 1 000 = 450</w:t>
      </w:r>
      <w:r w:rsidR="00752C56" w:rsidRPr="0087794F">
        <w:rPr>
          <w:rFonts w:eastAsiaTheme="minorEastAsia" w:cs="Arial"/>
          <w:color w:val="215868" w:themeColor="accent5" w:themeShade="80"/>
        </w:rPr>
        <w:br/>
      </w:r>
      <w:r w:rsidR="006E4A08" w:rsidRPr="0087794F">
        <w:rPr>
          <w:rFonts w:cs="Arial"/>
          <w:b/>
          <w:color w:val="215868" w:themeColor="accent5" w:themeShade="80"/>
        </w:rPr>
        <w:t>Règle.</w:t>
      </w:r>
      <w:r w:rsidR="006E4A08" w:rsidRPr="0087794F">
        <w:rPr>
          <w:rFonts w:cs="Arial"/>
          <w:color w:val="215868" w:themeColor="accent5" w:themeShade="80"/>
        </w:rPr>
        <w:t xml:space="preserve"> Pour </w:t>
      </w:r>
      <w:r w:rsidR="006E4A08">
        <w:rPr>
          <w:rFonts w:cs="Arial"/>
          <w:color w:val="215868" w:themeColor="accent5" w:themeShade="80"/>
        </w:rPr>
        <w:t>diviser</w:t>
      </w:r>
      <w:r w:rsidR="006E4A08" w:rsidRPr="0087794F">
        <w:rPr>
          <w:rFonts w:cs="Arial"/>
          <w:color w:val="215868" w:themeColor="accent5" w:themeShade="80"/>
        </w:rPr>
        <w:t xml:space="preserve"> par 10</w:t>
      </w:r>
      <w:r w:rsidR="006E4A08">
        <w:rPr>
          <w:rFonts w:cs="Arial"/>
          <w:color w:val="215868" w:themeColor="accent5" w:themeShade="80"/>
        </w:rPr>
        <w:t xml:space="preserve"> ou </w:t>
      </w:r>
      <w:r w:rsidR="0054707B" w:rsidRPr="0087794F">
        <w:rPr>
          <w:rFonts w:cs="Arial"/>
          <w:color w:val="215868" w:themeColor="accent5" w:themeShade="80"/>
        </w:rPr>
        <w:t xml:space="preserve">multiplier </w:t>
      </w:r>
      <w:r w:rsidR="006E4A08">
        <w:rPr>
          <w:rFonts w:cs="Arial"/>
          <w:color w:val="215868" w:themeColor="accent5" w:themeShade="80"/>
        </w:rPr>
        <w:t>par 0,1</w:t>
      </w:r>
      <w:r w:rsidR="006E4A08" w:rsidRPr="0087794F">
        <w:rPr>
          <w:rFonts w:cs="Arial"/>
          <w:color w:val="215868" w:themeColor="accent5" w:themeShade="80"/>
        </w:rPr>
        <w:t xml:space="preserve"> on décale l</w:t>
      </w:r>
      <w:r w:rsidR="006E4A08">
        <w:rPr>
          <w:rFonts w:cs="Arial"/>
          <w:color w:val="215868" w:themeColor="accent5" w:themeShade="80"/>
        </w:rPr>
        <w:t xml:space="preserve">a virgule </w:t>
      </w:r>
      <w:r w:rsidR="006E4A08" w:rsidRPr="0087794F">
        <w:rPr>
          <w:rFonts w:cs="Arial"/>
          <w:color w:val="215868" w:themeColor="accent5" w:themeShade="80"/>
        </w:rPr>
        <w:t>de 1 rang à</w:t>
      </w:r>
      <w:r w:rsidR="006E4A08">
        <w:rPr>
          <w:rFonts w:cs="Arial"/>
          <w:color w:val="215868" w:themeColor="accent5" w:themeShade="80"/>
        </w:rPr>
        <w:t xml:space="preserve"> </w:t>
      </w:r>
      <w:r w:rsidR="0054707B">
        <w:rPr>
          <w:rFonts w:cs="Arial"/>
          <w:color w:val="215868" w:themeColor="accent5" w:themeShade="80"/>
        </w:rPr>
        <w:t>gauche</w:t>
      </w:r>
      <w:r w:rsidR="006E4A08" w:rsidRPr="0087794F">
        <w:rPr>
          <w:rFonts w:cs="Arial"/>
          <w:color w:val="215868" w:themeColor="accent5" w:themeShade="80"/>
        </w:rPr>
        <w:t>.</w:t>
      </w:r>
      <w:r w:rsidR="006E4A08">
        <w:rPr>
          <w:rFonts w:cs="Arial"/>
          <w:color w:val="215868" w:themeColor="accent5" w:themeShade="80"/>
        </w:rPr>
        <w:br/>
      </w:r>
      <w:r w:rsidR="006E4A08" w:rsidRPr="0087794F">
        <w:rPr>
          <w:rFonts w:cs="Arial"/>
          <w:b/>
          <w:color w:val="215868" w:themeColor="accent5" w:themeShade="80"/>
        </w:rPr>
        <w:t>Règle.</w:t>
      </w:r>
      <w:r w:rsidR="006E4A08" w:rsidRPr="0087794F">
        <w:rPr>
          <w:rFonts w:cs="Arial"/>
          <w:color w:val="215868" w:themeColor="accent5" w:themeShade="80"/>
        </w:rPr>
        <w:t xml:space="preserve"> Pour </w:t>
      </w:r>
      <w:r w:rsidR="0054707B">
        <w:rPr>
          <w:rFonts w:cs="Arial"/>
          <w:color w:val="215868" w:themeColor="accent5" w:themeShade="80"/>
        </w:rPr>
        <w:t>diviser</w:t>
      </w:r>
      <w:r w:rsidR="0054707B" w:rsidRPr="0087794F">
        <w:rPr>
          <w:rFonts w:cs="Arial"/>
          <w:color w:val="215868" w:themeColor="accent5" w:themeShade="80"/>
        </w:rPr>
        <w:t xml:space="preserve"> </w:t>
      </w:r>
      <w:r w:rsidR="006E4A08" w:rsidRPr="0087794F">
        <w:rPr>
          <w:rFonts w:cs="Arial"/>
          <w:color w:val="215868" w:themeColor="accent5" w:themeShade="80"/>
        </w:rPr>
        <w:t>par 100</w:t>
      </w:r>
      <w:r w:rsidR="006E4A08" w:rsidRPr="00D61804">
        <w:rPr>
          <w:rFonts w:cs="Arial"/>
          <w:color w:val="215868" w:themeColor="accent5" w:themeShade="80"/>
        </w:rPr>
        <w:t xml:space="preserve"> </w:t>
      </w:r>
      <w:r w:rsidR="006E4A08">
        <w:rPr>
          <w:rFonts w:cs="Arial"/>
          <w:color w:val="215868" w:themeColor="accent5" w:themeShade="80"/>
        </w:rPr>
        <w:t xml:space="preserve">ou </w:t>
      </w:r>
      <w:r w:rsidR="0054707B" w:rsidRPr="0087794F">
        <w:rPr>
          <w:rFonts w:cs="Arial"/>
          <w:color w:val="215868" w:themeColor="accent5" w:themeShade="80"/>
        </w:rPr>
        <w:t xml:space="preserve">multiplier </w:t>
      </w:r>
      <w:r w:rsidR="006E4A08">
        <w:rPr>
          <w:rFonts w:cs="Arial"/>
          <w:color w:val="215868" w:themeColor="accent5" w:themeShade="80"/>
        </w:rPr>
        <w:t>par 0,01</w:t>
      </w:r>
      <w:r w:rsidR="006E4A08" w:rsidRPr="0087794F">
        <w:rPr>
          <w:rFonts w:cs="Arial"/>
          <w:color w:val="215868" w:themeColor="accent5" w:themeShade="80"/>
        </w:rPr>
        <w:t>, on décale l</w:t>
      </w:r>
      <w:r w:rsidR="006E4A08">
        <w:rPr>
          <w:rFonts w:cs="Arial"/>
          <w:color w:val="215868" w:themeColor="accent5" w:themeShade="80"/>
        </w:rPr>
        <w:t xml:space="preserve">a virgule </w:t>
      </w:r>
      <w:r w:rsidR="006E4A08" w:rsidRPr="0087794F">
        <w:rPr>
          <w:rFonts w:cs="Arial"/>
          <w:color w:val="215868" w:themeColor="accent5" w:themeShade="80"/>
        </w:rPr>
        <w:t xml:space="preserve">de 2 rangs à </w:t>
      </w:r>
      <w:r w:rsidR="00804E6F">
        <w:rPr>
          <w:rFonts w:cs="Arial"/>
          <w:color w:val="215868" w:themeColor="accent5" w:themeShade="80"/>
        </w:rPr>
        <w:t>gauche</w:t>
      </w:r>
      <w:r w:rsidR="006E4A08" w:rsidRPr="0087794F">
        <w:rPr>
          <w:rFonts w:cs="Arial"/>
          <w:color w:val="215868" w:themeColor="accent5" w:themeShade="80"/>
        </w:rPr>
        <w:t>.</w:t>
      </w:r>
      <w:r w:rsidR="006E4A08">
        <w:rPr>
          <w:rFonts w:cs="Arial"/>
          <w:color w:val="215868" w:themeColor="accent5" w:themeShade="80"/>
        </w:rPr>
        <w:br/>
      </w:r>
      <w:r w:rsidR="006E4A08" w:rsidRPr="0087794F">
        <w:rPr>
          <w:rFonts w:cs="Arial"/>
          <w:b/>
          <w:color w:val="215868" w:themeColor="accent5" w:themeShade="80"/>
        </w:rPr>
        <w:t>Règle.</w:t>
      </w:r>
      <w:r w:rsidR="006E4A08" w:rsidRPr="0087794F">
        <w:rPr>
          <w:rFonts w:cs="Arial"/>
          <w:color w:val="215868" w:themeColor="accent5" w:themeShade="80"/>
        </w:rPr>
        <w:t xml:space="preserve"> Pour </w:t>
      </w:r>
      <w:r w:rsidR="0054707B">
        <w:rPr>
          <w:rFonts w:cs="Arial"/>
          <w:color w:val="215868" w:themeColor="accent5" w:themeShade="80"/>
        </w:rPr>
        <w:t>diviser</w:t>
      </w:r>
      <w:r w:rsidR="0054707B" w:rsidRPr="0087794F">
        <w:rPr>
          <w:rFonts w:cs="Arial"/>
          <w:color w:val="215868" w:themeColor="accent5" w:themeShade="80"/>
        </w:rPr>
        <w:t xml:space="preserve"> </w:t>
      </w:r>
      <w:r w:rsidR="006E4A08" w:rsidRPr="0087794F">
        <w:rPr>
          <w:rFonts w:cs="Arial"/>
          <w:color w:val="215868" w:themeColor="accent5" w:themeShade="80"/>
        </w:rPr>
        <w:t>par 1 000</w:t>
      </w:r>
      <w:r w:rsidR="006E4A08" w:rsidRPr="00D61804">
        <w:rPr>
          <w:rFonts w:cs="Arial"/>
          <w:color w:val="215868" w:themeColor="accent5" w:themeShade="80"/>
        </w:rPr>
        <w:t xml:space="preserve"> </w:t>
      </w:r>
      <w:r w:rsidR="006E4A08">
        <w:rPr>
          <w:rFonts w:cs="Arial"/>
          <w:color w:val="215868" w:themeColor="accent5" w:themeShade="80"/>
        </w:rPr>
        <w:t xml:space="preserve">ou </w:t>
      </w:r>
      <w:r w:rsidR="0054707B" w:rsidRPr="0087794F">
        <w:rPr>
          <w:rFonts w:cs="Arial"/>
          <w:color w:val="215868" w:themeColor="accent5" w:themeShade="80"/>
        </w:rPr>
        <w:t xml:space="preserve">multiplier </w:t>
      </w:r>
      <w:r w:rsidR="006E4A08">
        <w:rPr>
          <w:rFonts w:cs="Arial"/>
          <w:color w:val="215868" w:themeColor="accent5" w:themeShade="80"/>
        </w:rPr>
        <w:t>par 0,001</w:t>
      </w:r>
      <w:r w:rsidR="006E4A08" w:rsidRPr="0087794F">
        <w:rPr>
          <w:rFonts w:cs="Arial"/>
          <w:color w:val="215868" w:themeColor="accent5" w:themeShade="80"/>
        </w:rPr>
        <w:t>, on décale l</w:t>
      </w:r>
      <w:r w:rsidR="006E4A08">
        <w:rPr>
          <w:rFonts w:cs="Arial"/>
          <w:color w:val="215868" w:themeColor="accent5" w:themeShade="80"/>
        </w:rPr>
        <w:t xml:space="preserve">a virgule </w:t>
      </w:r>
      <w:r w:rsidR="006E4A08" w:rsidRPr="0087794F">
        <w:rPr>
          <w:rFonts w:cs="Arial"/>
          <w:color w:val="215868" w:themeColor="accent5" w:themeShade="80"/>
        </w:rPr>
        <w:t xml:space="preserve">de 3 rangs à </w:t>
      </w:r>
      <w:r w:rsidR="00804E6F">
        <w:rPr>
          <w:rFonts w:cs="Arial"/>
          <w:color w:val="215868" w:themeColor="accent5" w:themeShade="80"/>
        </w:rPr>
        <w:t>gauche</w:t>
      </w:r>
      <w:r w:rsidR="006E4A08" w:rsidRPr="0087794F">
        <w:rPr>
          <w:rFonts w:cs="Arial"/>
          <w:color w:val="215868" w:themeColor="accent5" w:themeShade="80"/>
        </w:rPr>
        <w:t>.</w:t>
      </w:r>
      <w:r w:rsidR="008169BE" w:rsidRPr="0087794F">
        <w:rPr>
          <w:rFonts w:cs="Arial"/>
          <w:color w:val="215868" w:themeColor="accent5" w:themeShade="80"/>
        </w:rPr>
        <w:br/>
      </w:r>
      <w:r w:rsidR="00D81D57" w:rsidRPr="0087794F">
        <w:rPr>
          <w:rFonts w:cs="Arial"/>
          <w:b/>
          <w:color w:val="215868" w:themeColor="accent5" w:themeShade="80"/>
        </w:rPr>
        <w:t>Exemple</w:t>
      </w:r>
      <w:r w:rsidR="00B534D8" w:rsidRPr="0087794F">
        <w:rPr>
          <w:rFonts w:cs="Arial"/>
          <w:color w:val="215868" w:themeColor="accent5" w:themeShade="80"/>
        </w:rPr>
        <w:t>.</w:t>
      </w:r>
      <w:r w:rsidR="00D81D57" w:rsidRPr="0087794F">
        <w:rPr>
          <w:rFonts w:cs="Arial"/>
          <w:color w:val="215868" w:themeColor="accent5" w:themeShade="80"/>
        </w:rPr>
        <w:t xml:space="preserve"> 27 </w:t>
      </w:r>
      <m:oMath>
        <m:r>
          <w:rPr>
            <w:rFonts w:ascii="Cambria Math" w:hAnsi="Cambria Math" w:cs="Arial"/>
            <w:color w:val="215868" w:themeColor="accent5" w:themeShade="80"/>
          </w:rPr>
          <m:t>÷</m:t>
        </m:r>
      </m:oMath>
      <w:r w:rsidR="00D81D57" w:rsidRPr="0087794F">
        <w:rPr>
          <w:rFonts w:eastAsiaTheme="minorEastAsia" w:cs="Arial"/>
          <w:color w:val="215868" w:themeColor="accent5" w:themeShade="80"/>
        </w:rPr>
        <w:t xml:space="preserve"> 10 = 2,7</w:t>
      </w:r>
      <w:r w:rsidR="008169BE" w:rsidRPr="0087794F">
        <w:rPr>
          <w:rFonts w:cs="Arial"/>
          <w:color w:val="215868" w:themeColor="accent5" w:themeShade="80"/>
        </w:rPr>
        <w:br/>
      </w:r>
      <w:r w:rsidR="00D81D57" w:rsidRPr="0087794F">
        <w:rPr>
          <w:rFonts w:cs="Arial"/>
          <w:b/>
          <w:color w:val="215868" w:themeColor="accent5" w:themeShade="80"/>
        </w:rPr>
        <w:t>Exemple</w:t>
      </w:r>
      <w:r w:rsidR="00B534D8" w:rsidRPr="0087794F">
        <w:rPr>
          <w:rFonts w:cs="Arial"/>
          <w:color w:val="215868" w:themeColor="accent5" w:themeShade="80"/>
        </w:rPr>
        <w:t>.</w:t>
      </w:r>
      <w:r w:rsidR="00D81D57" w:rsidRPr="0087794F">
        <w:rPr>
          <w:rFonts w:cs="Arial"/>
          <w:color w:val="215868" w:themeColor="accent5" w:themeShade="80"/>
        </w:rPr>
        <w:t xml:space="preserve"> </w:t>
      </w:r>
      <w:r w:rsidR="00085040" w:rsidRPr="0087794F">
        <w:rPr>
          <w:rFonts w:cs="Arial"/>
          <w:color w:val="215868" w:themeColor="accent5" w:themeShade="80"/>
        </w:rPr>
        <w:t xml:space="preserve">456,5 </w:t>
      </w:r>
      <m:oMath>
        <m:r>
          <w:rPr>
            <w:rFonts w:ascii="Cambria Math" w:hAnsi="Cambria Math" w:cs="Arial"/>
            <w:color w:val="215868" w:themeColor="accent5" w:themeShade="80"/>
          </w:rPr>
          <m:t>÷</m:t>
        </m:r>
      </m:oMath>
      <w:r w:rsidR="00085040" w:rsidRPr="0087794F">
        <w:rPr>
          <w:rFonts w:eastAsiaTheme="minorEastAsia" w:cs="Arial"/>
          <w:color w:val="215868" w:themeColor="accent5" w:themeShade="80"/>
        </w:rPr>
        <w:t xml:space="preserve"> 100 = 4,565</w:t>
      </w:r>
      <w:r w:rsidR="008169BE" w:rsidRPr="0087794F">
        <w:rPr>
          <w:rFonts w:cs="Arial"/>
          <w:color w:val="215868" w:themeColor="accent5" w:themeShade="80"/>
        </w:rPr>
        <w:br/>
      </w:r>
      <w:r w:rsidR="00A0612E" w:rsidRPr="0087794F">
        <w:rPr>
          <w:rFonts w:cs="Arial"/>
          <w:b/>
          <w:color w:val="215868" w:themeColor="accent5" w:themeShade="80"/>
        </w:rPr>
        <w:t>Exemple</w:t>
      </w:r>
      <w:r w:rsidR="00B534D8" w:rsidRPr="0087794F">
        <w:rPr>
          <w:rFonts w:cs="Arial"/>
          <w:color w:val="215868" w:themeColor="accent5" w:themeShade="80"/>
        </w:rPr>
        <w:t xml:space="preserve">. </w:t>
      </w:r>
      <w:r w:rsidR="00AE01C2" w:rsidRPr="0087794F">
        <w:rPr>
          <w:rFonts w:cs="Arial"/>
          <w:color w:val="215868" w:themeColor="accent5" w:themeShade="80"/>
        </w:rPr>
        <w:t xml:space="preserve">0,3 </w:t>
      </w:r>
      <m:oMath>
        <m:r>
          <w:rPr>
            <w:rFonts w:ascii="Cambria Math" w:hAnsi="Cambria Math" w:cs="Arial"/>
            <w:color w:val="215868" w:themeColor="accent5" w:themeShade="80"/>
          </w:rPr>
          <m:t>÷</m:t>
        </m:r>
      </m:oMath>
      <w:r w:rsidR="00AE01C2" w:rsidRPr="0087794F">
        <w:rPr>
          <w:rFonts w:eastAsiaTheme="minorEastAsia" w:cs="Arial"/>
          <w:color w:val="215868" w:themeColor="accent5" w:themeShade="80"/>
        </w:rPr>
        <w:t xml:space="preserve"> 1 000 = 0</w:t>
      </w:r>
      <w:r w:rsidR="00716E38">
        <w:rPr>
          <w:rFonts w:eastAsiaTheme="minorEastAsia" w:cs="Arial"/>
          <w:color w:val="215868" w:themeColor="accent5" w:themeShade="80"/>
        </w:rPr>
        <w:t>,</w:t>
      </w:r>
      <w:r w:rsidR="00AE01C2" w:rsidRPr="0087794F">
        <w:rPr>
          <w:rFonts w:eastAsiaTheme="minorEastAsia" w:cs="Arial"/>
          <w:color w:val="215868" w:themeColor="accent5" w:themeShade="80"/>
        </w:rPr>
        <w:t>000</w:t>
      </w:r>
      <w:r w:rsidR="00CF329E">
        <w:rPr>
          <w:rFonts w:eastAsiaTheme="minorEastAsia" w:cs="Arial"/>
          <w:color w:val="215868" w:themeColor="accent5" w:themeShade="80"/>
        </w:rPr>
        <w:t xml:space="preserve"> </w:t>
      </w:r>
      <w:r w:rsidR="00AE01C2" w:rsidRPr="0087794F">
        <w:rPr>
          <w:rFonts w:eastAsiaTheme="minorEastAsia" w:cs="Arial"/>
          <w:color w:val="215868" w:themeColor="accent5" w:themeShade="80"/>
        </w:rPr>
        <w:t xml:space="preserve">3 </w:t>
      </w:r>
    </w:p>
    <w:p w14:paraId="1B69F5FD" w14:textId="5255401E" w:rsidR="0087794F" w:rsidRPr="0049014B" w:rsidRDefault="0087794F" w:rsidP="00671C01">
      <w:pPr>
        <w:rPr>
          <w:rFonts w:eastAsiaTheme="minorEastAsia" w:cs="Arial"/>
          <w:color w:val="215868" w:themeColor="accent5" w:themeShade="80"/>
        </w:rPr>
      </w:pPr>
      <w:r w:rsidRPr="00706F24">
        <w:rPr>
          <w:rFonts w:eastAsiaTheme="minorEastAsia" w:cs="Arial"/>
          <w:b/>
          <w:color w:val="215868" w:themeColor="accent5" w:themeShade="80"/>
        </w:rPr>
        <w:t>Règle</w:t>
      </w:r>
      <w:r w:rsidRPr="00706F24">
        <w:rPr>
          <w:rFonts w:eastAsiaTheme="minorEastAsia" w:cs="Arial"/>
          <w:color w:val="215868" w:themeColor="accent5" w:themeShade="80"/>
        </w:rPr>
        <w:t xml:space="preserve">. </w:t>
      </w:r>
      <w:r w:rsidRPr="00706F24">
        <w:rPr>
          <w:color w:val="215868" w:themeColor="accent5" w:themeShade="80"/>
        </w:rPr>
        <w:t>Pour calculer une expression numérique où figurent des parenthèses, on effectue</w:t>
      </w:r>
      <w:r w:rsidRPr="00706F24">
        <w:rPr>
          <w:color w:val="215868" w:themeColor="accent5" w:themeShade="80"/>
        </w:rPr>
        <w:br/>
        <w:t>d'abord les calculs entre parenthèses.</w:t>
      </w:r>
      <w:r w:rsidR="00F25C00">
        <w:rPr>
          <w:color w:val="215868" w:themeColor="accent5" w:themeShade="80"/>
        </w:rPr>
        <w:br/>
      </w:r>
      <w:r w:rsidR="00F25C00" w:rsidRPr="006A4BA7">
        <w:rPr>
          <w:b/>
          <w:color w:val="215868" w:themeColor="accent5" w:themeShade="80"/>
        </w:rPr>
        <w:t>Exemple.</w:t>
      </w:r>
      <w:r w:rsidR="00F25C00">
        <w:rPr>
          <w:color w:val="215868" w:themeColor="accent5" w:themeShade="80"/>
        </w:rPr>
        <w:t xml:space="preserve"> </w:t>
      </w:r>
      <w:r w:rsidR="00D95BCF">
        <w:rPr>
          <w:color w:val="215868" w:themeColor="accent5" w:themeShade="80"/>
        </w:rPr>
        <w:t xml:space="preserve">(15 + 3) </w:t>
      </w:r>
      <m:oMath>
        <m:r>
          <w:rPr>
            <w:rFonts w:ascii="Cambria Math" w:hAnsi="Cambria Math"/>
            <w:color w:val="215868" w:themeColor="accent5" w:themeShade="80"/>
          </w:rPr>
          <m:t>×</m:t>
        </m:r>
      </m:oMath>
      <w:r w:rsidR="00D95BCF">
        <w:rPr>
          <w:rFonts w:eastAsiaTheme="minorEastAsia"/>
          <w:color w:val="215868" w:themeColor="accent5" w:themeShade="80"/>
        </w:rPr>
        <w:t xml:space="preserve"> 10 = 17 </w:t>
      </w:r>
      <m:oMath>
        <m:r>
          <w:rPr>
            <w:rFonts w:ascii="Cambria Math" w:eastAsiaTheme="minorEastAsia" w:hAnsi="Cambria Math"/>
            <w:color w:val="215868" w:themeColor="accent5" w:themeShade="80"/>
          </w:rPr>
          <m:t>×10</m:t>
        </m:r>
      </m:oMath>
      <w:r w:rsidR="00D95BCF">
        <w:rPr>
          <w:rFonts w:eastAsiaTheme="minorEastAsia"/>
          <w:color w:val="215868" w:themeColor="accent5" w:themeShade="80"/>
        </w:rPr>
        <w:t xml:space="preserve"> = 170</w:t>
      </w:r>
      <w:r w:rsidRPr="00706F24">
        <w:rPr>
          <w:color w:val="215868" w:themeColor="accent5" w:themeShade="80"/>
        </w:rPr>
        <w:br/>
      </w:r>
      <w:r w:rsidRPr="00706F24">
        <w:rPr>
          <w:rFonts w:eastAsiaTheme="minorEastAsia" w:cs="Arial"/>
          <w:b/>
          <w:color w:val="215868" w:themeColor="accent5" w:themeShade="80"/>
        </w:rPr>
        <w:t>Règle</w:t>
      </w:r>
      <w:r w:rsidRPr="00706F24">
        <w:rPr>
          <w:rFonts w:eastAsiaTheme="minorEastAsia" w:cs="Arial"/>
          <w:color w:val="215868" w:themeColor="accent5" w:themeShade="80"/>
        </w:rPr>
        <w:t xml:space="preserve">. </w:t>
      </w:r>
      <w:r w:rsidRPr="00706F24">
        <w:rPr>
          <w:color w:val="215868" w:themeColor="accent5" w:themeShade="80"/>
        </w:rPr>
        <w:t>Pour calculer une expression numérique sans parenthèses, on effectue</w:t>
      </w:r>
      <w:r w:rsidRPr="00706F24">
        <w:rPr>
          <w:color w:val="215868" w:themeColor="accent5" w:themeShade="80"/>
        </w:rPr>
        <w:br/>
        <w:t xml:space="preserve">les multiplications et les divisions </w:t>
      </w:r>
      <w:r w:rsidRPr="00D95BCF">
        <w:rPr>
          <w:color w:val="215868" w:themeColor="accent5" w:themeShade="80"/>
          <w:u w:val="single"/>
        </w:rPr>
        <w:t>avant</w:t>
      </w:r>
      <w:r w:rsidRPr="00706F24">
        <w:rPr>
          <w:color w:val="215868" w:themeColor="accent5" w:themeShade="80"/>
        </w:rPr>
        <w:t xml:space="preserve"> les additions et les soustractions.</w:t>
      </w:r>
      <w:r w:rsidR="0049014B">
        <w:rPr>
          <w:color w:val="215868" w:themeColor="accent5" w:themeShade="80"/>
        </w:rPr>
        <w:br/>
      </w:r>
      <w:r w:rsidR="0049014B" w:rsidRPr="006A4BA7">
        <w:rPr>
          <w:b/>
          <w:color w:val="215868" w:themeColor="accent5" w:themeShade="80"/>
        </w:rPr>
        <w:t>Exemple.</w:t>
      </w:r>
      <w:r w:rsidR="0049014B">
        <w:rPr>
          <w:color w:val="215868" w:themeColor="accent5" w:themeShade="80"/>
        </w:rPr>
        <w:t xml:space="preserve"> </w:t>
      </w:r>
      <w:r w:rsidR="00D95BCF">
        <w:rPr>
          <w:color w:val="215868" w:themeColor="accent5" w:themeShade="80"/>
        </w:rPr>
        <w:t xml:space="preserve">15 + 3 </w:t>
      </w:r>
      <m:oMath>
        <m:r>
          <w:rPr>
            <w:rFonts w:ascii="Cambria Math" w:hAnsi="Cambria Math"/>
            <w:color w:val="215868" w:themeColor="accent5" w:themeShade="80"/>
          </w:rPr>
          <m:t>×</m:t>
        </m:r>
      </m:oMath>
      <w:r w:rsidR="00D95BCF">
        <w:rPr>
          <w:rFonts w:eastAsiaTheme="minorEastAsia"/>
          <w:color w:val="215868" w:themeColor="accent5" w:themeShade="80"/>
        </w:rPr>
        <w:t xml:space="preserve"> 10 = </w:t>
      </w:r>
      <w:r w:rsidR="00742949">
        <w:rPr>
          <w:rFonts w:eastAsiaTheme="minorEastAsia"/>
          <w:color w:val="215868" w:themeColor="accent5" w:themeShade="80"/>
        </w:rPr>
        <w:t>15 + 30 = 45</w:t>
      </w:r>
    </w:p>
    <w:p w14:paraId="78A86DAB" w14:textId="77777777" w:rsidR="00B734DB" w:rsidRPr="0087794F" w:rsidRDefault="00B734DB" w:rsidP="00B734DB">
      <w:pPr>
        <w:rPr>
          <w:rFonts w:cs="Arial"/>
          <w:color w:val="E36C0A" w:themeColor="accent6" w:themeShade="BF"/>
        </w:rPr>
      </w:pPr>
      <w:r w:rsidRPr="0087794F">
        <w:rPr>
          <w:rFonts w:eastAsiaTheme="minorEastAsia" w:cs="Arial"/>
          <w:b/>
          <w:color w:val="E36C0A" w:themeColor="accent6" w:themeShade="BF"/>
        </w:rPr>
        <w:t>Règle</w:t>
      </w:r>
      <w:r w:rsidRPr="0087794F">
        <w:rPr>
          <w:rFonts w:eastAsiaTheme="minorEastAsia" w:cs="Arial"/>
          <w:color w:val="E36C0A" w:themeColor="accent6" w:themeShade="BF"/>
        </w:rPr>
        <w:t xml:space="preserve">. </w:t>
      </w:r>
      <w:r w:rsidRPr="0087794F">
        <w:rPr>
          <w:rStyle w:val="markedcontent"/>
          <w:rFonts w:cs="Arial"/>
          <w:color w:val="E36C0A" w:themeColor="accent6" w:themeShade="BF"/>
        </w:rPr>
        <w:t xml:space="preserve">Pour poser et effectuer une addition ou une soustraction de nombres décimaux, on place les nombres les uns en dessous des autres, de sorte que les virgules soient alignées verticalement. </w:t>
      </w:r>
      <w:r w:rsidRPr="0087794F">
        <w:rPr>
          <w:rStyle w:val="markedcontent"/>
          <w:rFonts w:cs="Arial"/>
          <w:color w:val="E36C0A" w:themeColor="accent6" w:themeShade="BF"/>
        </w:rPr>
        <w:br/>
      </w:r>
      <w:r w:rsidRPr="0087794F">
        <w:rPr>
          <w:rFonts w:cs="Arial"/>
          <w:b/>
          <w:color w:val="E36C0A" w:themeColor="accent6" w:themeShade="BF"/>
        </w:rPr>
        <w:t>Exemple</w:t>
      </w:r>
      <w:r w:rsidRPr="0087794F">
        <w:rPr>
          <w:rFonts w:cs="Arial"/>
          <w:color w:val="E36C0A" w:themeColor="accent6" w:themeShade="BF"/>
        </w:rPr>
        <w:t>. Calculer 15,2 + 0,57 + 28.</w:t>
      </w:r>
    </w:p>
    <w:tbl>
      <w:tblPr>
        <w:tblStyle w:val="Grilledutableau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2944"/>
        <w:gridCol w:w="4814"/>
      </w:tblGrid>
      <w:tr w:rsidR="00B734DB" w:rsidRPr="0087794F" w14:paraId="6C95AC92" w14:textId="77777777" w:rsidTr="00572279">
        <w:tc>
          <w:tcPr>
            <w:tcW w:w="2982" w:type="dxa"/>
          </w:tcPr>
          <w:p w14:paraId="708433A0" w14:textId="77777777" w:rsidR="00B734DB" w:rsidRPr="0087794F" w:rsidRDefault="00B734DB" w:rsidP="00572279">
            <w:pPr>
              <w:rPr>
                <w:rFonts w:cs="Arial"/>
                <w:color w:val="E36C0A" w:themeColor="accent6" w:themeShade="BF"/>
              </w:rPr>
            </w:pPr>
            <w:r w:rsidRPr="0087794F">
              <w:rPr>
                <w:noProof/>
                <w:color w:val="E36C0A" w:themeColor="accent6" w:themeShade="BF"/>
              </w:rPr>
              <w:drawing>
                <wp:inline distT="0" distB="0" distL="0" distR="0" wp14:anchorId="450A4AA9" wp14:editId="36DF0558">
                  <wp:extent cx="1474487" cy="1333500"/>
                  <wp:effectExtent l="0" t="0" r="0" b="0"/>
                  <wp:docPr id="1" name="Image 1" descr="Une image contenant tab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table&#10;&#10;Description générée automatiquement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047" cy="1349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7794F">
              <w:rPr>
                <w:rFonts w:cs="Arial"/>
                <w:color w:val="E36C0A" w:themeColor="accent6" w:themeShade="BF"/>
              </w:rPr>
              <w:br/>
              <w:t>Addition bien posée</w:t>
            </w:r>
          </w:p>
        </w:tc>
        <w:tc>
          <w:tcPr>
            <w:tcW w:w="2944" w:type="dxa"/>
          </w:tcPr>
          <w:p w14:paraId="1ABD80BB" w14:textId="77777777" w:rsidR="00B734DB" w:rsidRPr="0087794F" w:rsidRDefault="00B734DB" w:rsidP="00572279">
            <w:pPr>
              <w:rPr>
                <w:rFonts w:cs="Arial"/>
                <w:color w:val="E36C0A" w:themeColor="accent6" w:themeShade="BF"/>
              </w:rPr>
            </w:pPr>
            <w:r w:rsidRPr="0087794F">
              <w:rPr>
                <w:noProof/>
                <w:color w:val="E36C0A" w:themeColor="accent6" w:themeShade="BF"/>
              </w:rPr>
              <w:drawing>
                <wp:inline distT="0" distB="0" distL="0" distR="0" wp14:anchorId="24DCD38B" wp14:editId="46AC356A">
                  <wp:extent cx="1460499" cy="13335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028" cy="134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7794F">
              <w:rPr>
                <w:rFonts w:cs="Arial"/>
                <w:color w:val="E36C0A" w:themeColor="accent6" w:themeShade="BF"/>
              </w:rPr>
              <w:br/>
              <w:t>Addition mal posée</w:t>
            </w:r>
          </w:p>
        </w:tc>
        <w:tc>
          <w:tcPr>
            <w:tcW w:w="4814" w:type="dxa"/>
          </w:tcPr>
          <w:p w14:paraId="7300464B" w14:textId="77777777" w:rsidR="00B734DB" w:rsidRPr="0087794F" w:rsidRDefault="00B734DB" w:rsidP="00572279">
            <w:pPr>
              <w:rPr>
                <w:rFonts w:cs="Arial"/>
                <w:color w:val="E36C0A" w:themeColor="accent6" w:themeShade="BF"/>
              </w:rPr>
            </w:pPr>
            <w:r w:rsidRPr="0087794F">
              <w:rPr>
                <w:noProof/>
                <w:color w:val="E36C0A" w:themeColor="accent6" w:themeShade="BF"/>
              </w:rPr>
              <w:drawing>
                <wp:anchor distT="0" distB="0" distL="114300" distR="114300" simplePos="0" relativeHeight="251659264" behindDoc="1" locked="0" layoutInCell="1" allowOverlap="1" wp14:anchorId="578A0D01" wp14:editId="6621D5F9">
                  <wp:simplePos x="0" y="0"/>
                  <wp:positionH relativeFrom="column">
                    <wp:posOffset>2091690</wp:posOffset>
                  </wp:positionH>
                  <wp:positionV relativeFrom="paragraph">
                    <wp:posOffset>-35560</wp:posOffset>
                  </wp:positionV>
                  <wp:extent cx="1244600" cy="1096010"/>
                  <wp:effectExtent l="0" t="0" r="0" b="0"/>
                  <wp:wrapTight wrapText="bothSides">
                    <wp:wrapPolygon edited="0">
                      <wp:start x="0" y="0"/>
                      <wp:lineTo x="0" y="21400"/>
                      <wp:lineTo x="21159" y="21400"/>
                      <wp:lineTo x="21159" y="0"/>
                      <wp:lineTo x="0" y="0"/>
                    </wp:wrapPolygon>
                  </wp:wrapTight>
                  <wp:docPr id="4" name="Image 4" descr="Une image contenant tab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Une image contenant table&#10;&#10;Description générée automatiquement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0" cy="109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7794F">
              <w:rPr>
                <w:rStyle w:val="markedcontent"/>
                <w:rFonts w:cs="Arial"/>
                <w:color w:val="E36C0A" w:themeColor="accent6" w:themeShade="BF"/>
              </w:rPr>
              <w:t>Pour poser la soustraction 12 – 6,7 on place les nombres correctement et on ajoute un zéro pour que les deux nombres aient le même nombre de chiffres dans leurs partie décimales (en effet, 12 = 12,0).</w:t>
            </w:r>
            <w:r w:rsidRPr="0087794F">
              <w:rPr>
                <w:noProof/>
                <w:color w:val="E36C0A" w:themeColor="accent6" w:themeShade="BF"/>
              </w:rPr>
              <w:t xml:space="preserve"> </w:t>
            </w:r>
          </w:p>
        </w:tc>
      </w:tr>
    </w:tbl>
    <w:p w14:paraId="5CB211B2" w14:textId="71967BC1" w:rsidR="00B7385B" w:rsidRPr="0087794F" w:rsidRDefault="002116BF" w:rsidP="00671C01">
      <w:pPr>
        <w:rPr>
          <w:rStyle w:val="markedcontent"/>
          <w:rFonts w:cs="Arial"/>
          <w:color w:val="0070C0"/>
        </w:rPr>
      </w:pPr>
      <w:r w:rsidRPr="0087794F">
        <w:rPr>
          <w:rStyle w:val="markedcontent"/>
          <w:rFonts w:cs="Arial"/>
          <w:b/>
          <w:color w:val="0070C0"/>
        </w:rPr>
        <w:t>Règle</w:t>
      </w:r>
      <w:r w:rsidRPr="0087794F">
        <w:rPr>
          <w:rStyle w:val="markedcontent"/>
          <w:rFonts w:cs="Arial"/>
          <w:color w:val="0070C0"/>
        </w:rPr>
        <w:t>. Pour effectuer la multiplication de deux nombres décimaux,</w:t>
      </w:r>
      <w:r w:rsidRPr="0087794F">
        <w:rPr>
          <w:color w:val="0070C0"/>
        </w:rPr>
        <w:br/>
      </w:r>
      <w:r w:rsidR="00E506F9" w:rsidRPr="0087794F">
        <w:rPr>
          <w:rStyle w:val="markedcontent"/>
          <w:rFonts w:cs="Arial"/>
          <w:color w:val="0070C0"/>
        </w:rPr>
        <w:t>• on effectue d'abord la multiplication sans tenir compte des virgules ;</w:t>
      </w:r>
      <w:r w:rsidRPr="0087794F">
        <w:rPr>
          <w:color w:val="0070C0"/>
        </w:rPr>
        <w:br/>
      </w:r>
      <w:r w:rsidRPr="0087794F">
        <w:rPr>
          <w:rStyle w:val="markedcontent"/>
          <w:rFonts w:cs="Arial"/>
          <w:color w:val="0070C0"/>
        </w:rPr>
        <w:t>• on place la virgule dans le produit en utilisant la méthode décrite ci-dessous.</w:t>
      </w:r>
      <w:r w:rsidR="00B7385B" w:rsidRPr="0087794F">
        <w:rPr>
          <w:rStyle w:val="markedcontent"/>
          <w:rFonts w:cs="Arial"/>
          <w:color w:val="0070C0"/>
        </w:rPr>
        <w:br/>
      </w:r>
      <w:r w:rsidR="00B7385B" w:rsidRPr="0087794F">
        <w:rPr>
          <w:rStyle w:val="markedcontent"/>
          <w:rFonts w:cs="Arial"/>
          <w:b/>
          <w:color w:val="0070C0"/>
        </w:rPr>
        <w:t>Exemple</w:t>
      </w:r>
      <w:r w:rsidR="00B7385B" w:rsidRPr="0087794F">
        <w:rPr>
          <w:rStyle w:val="markedcontent"/>
          <w:rFonts w:cs="Arial"/>
          <w:color w:val="0070C0"/>
        </w:rPr>
        <w:t xml:space="preserve">. </w:t>
      </w:r>
      <w:r w:rsidR="00FC6A89" w:rsidRPr="0087794F">
        <w:rPr>
          <w:rStyle w:val="markedcontent"/>
          <w:rFonts w:cs="Arial"/>
          <w:color w:val="0070C0"/>
        </w:rPr>
        <w:t xml:space="preserve">Calculer 2,34 </w:t>
      </w:r>
      <m:oMath>
        <m:r>
          <w:rPr>
            <w:rStyle w:val="markedcontent"/>
            <w:rFonts w:ascii="Cambria Math" w:hAnsi="Cambria Math" w:cs="Arial"/>
            <w:color w:val="0070C0"/>
          </w:rPr>
          <m:t>×</m:t>
        </m:r>
      </m:oMath>
      <w:r w:rsidR="00FC6A89" w:rsidRPr="0087794F">
        <w:rPr>
          <w:rStyle w:val="markedcontent"/>
          <w:rFonts w:eastAsiaTheme="minorEastAsia" w:cs="Arial"/>
          <w:color w:val="0070C0"/>
        </w:rPr>
        <w:t xml:space="preserve"> 1,2.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B23EEA" w:rsidRPr="0087794F" w14:paraId="47DFF43E" w14:textId="77777777" w:rsidTr="00897029">
        <w:tc>
          <w:tcPr>
            <w:tcW w:w="5303" w:type="dxa"/>
            <w:tcBorders>
              <w:right w:val="single" w:sz="4" w:space="0" w:color="auto"/>
            </w:tcBorders>
          </w:tcPr>
          <w:p w14:paraId="6CBAB8DB" w14:textId="534325CE" w:rsidR="00A13EB4" w:rsidRPr="0087794F" w:rsidRDefault="00DE57AC" w:rsidP="00434811">
            <w:pPr>
              <w:tabs>
                <w:tab w:val="left" w:pos="1750"/>
              </w:tabs>
              <w:rPr>
                <w:rStyle w:val="markedcontent"/>
                <w:rFonts w:cs="Arial"/>
                <w:color w:val="0070C0"/>
              </w:rPr>
            </w:pPr>
            <w:r w:rsidRPr="0087794F">
              <w:rPr>
                <w:noProof/>
                <w:color w:val="0070C0"/>
              </w:rPr>
              <w:drawing>
                <wp:inline distT="0" distB="0" distL="0" distR="0" wp14:anchorId="72DD2246" wp14:editId="7C26B1E7">
                  <wp:extent cx="3130550" cy="12757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463" cy="129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7FCB" w:rsidRPr="0087794F">
              <w:rPr>
                <w:rStyle w:val="markedcontent"/>
                <w:rFonts w:cs="Arial"/>
                <w:color w:val="0070C0"/>
              </w:rPr>
              <w:br/>
            </w:r>
            <w:r w:rsidR="00434811" w:rsidRPr="0087794F">
              <w:rPr>
                <w:rStyle w:val="markedcontent"/>
                <w:rFonts w:cs="Arial"/>
                <w:color w:val="0070C0"/>
              </w:rPr>
              <w:t>On effectue la multiplication de 234 par 12.</w:t>
            </w:r>
            <w:r w:rsidR="00434811" w:rsidRPr="0087794F">
              <w:rPr>
                <w:color w:val="0070C0"/>
              </w:rPr>
              <w:br/>
            </w:r>
            <w:r w:rsidR="00434811" w:rsidRPr="0087794F">
              <w:rPr>
                <w:rStyle w:val="markedcontent"/>
                <w:rFonts w:cs="Arial"/>
                <w:color w:val="0070C0"/>
              </w:rPr>
              <w:t>234 est 100 fois plus grand que 2,34 et 12 est 10</w:t>
            </w:r>
            <w:r w:rsidR="00434811" w:rsidRPr="0087794F">
              <w:rPr>
                <w:color w:val="0070C0"/>
              </w:rPr>
              <w:br/>
            </w:r>
            <w:proofErr w:type="gramStart"/>
            <w:r w:rsidR="00434811" w:rsidRPr="0087794F">
              <w:rPr>
                <w:rStyle w:val="markedcontent"/>
                <w:rFonts w:cs="Arial"/>
                <w:color w:val="0070C0"/>
              </w:rPr>
              <w:t>fois plus grand</w:t>
            </w:r>
            <w:proofErr w:type="gramEnd"/>
            <w:r w:rsidR="00434811" w:rsidRPr="0087794F">
              <w:rPr>
                <w:rStyle w:val="markedcontent"/>
                <w:rFonts w:cs="Arial"/>
                <w:color w:val="0070C0"/>
              </w:rPr>
              <w:t xml:space="preserve"> que 1,2. Le produit 2,34 </w:t>
            </w:r>
            <m:oMath>
              <m:r>
                <w:rPr>
                  <w:rStyle w:val="markedcontent"/>
                  <w:rFonts w:ascii="Cambria Math" w:hAnsi="Cambria Math" w:cs="Arial"/>
                  <w:color w:val="0070C0"/>
                </w:rPr>
                <m:t>×</m:t>
              </m:r>
            </m:oMath>
            <w:r w:rsidR="00434811" w:rsidRPr="0087794F">
              <w:rPr>
                <w:rStyle w:val="markedcontent"/>
                <w:rFonts w:cs="Arial"/>
                <w:color w:val="0070C0"/>
              </w:rPr>
              <w:t xml:space="preserve"> 1,2 est</w:t>
            </w:r>
            <w:r w:rsidR="00434811" w:rsidRPr="0087794F">
              <w:rPr>
                <w:color w:val="0070C0"/>
              </w:rPr>
              <w:br/>
            </w:r>
            <w:r w:rsidR="00434811" w:rsidRPr="0087794F">
              <w:rPr>
                <w:rStyle w:val="markedcontent"/>
                <w:rFonts w:cs="Arial"/>
                <w:color w:val="0070C0"/>
              </w:rPr>
              <w:t>donc 1 000 fois plus petit que 2 808.</w:t>
            </w:r>
            <w:r w:rsidR="00434811" w:rsidRPr="0087794F">
              <w:rPr>
                <w:color w:val="0070C0"/>
              </w:rPr>
              <w:br/>
            </w:r>
            <w:r w:rsidR="00434811" w:rsidRPr="0087794F">
              <w:rPr>
                <w:rStyle w:val="markedcontent"/>
                <w:rFonts w:cs="Arial"/>
                <w:color w:val="0070C0"/>
              </w:rPr>
              <w:t xml:space="preserve">Finalement 2,34 </w:t>
            </w:r>
            <m:oMath>
              <m:r>
                <w:rPr>
                  <w:rStyle w:val="markedcontent"/>
                  <w:rFonts w:ascii="Cambria Math" w:hAnsi="Cambria Math" w:cs="Arial"/>
                  <w:color w:val="0070C0"/>
                </w:rPr>
                <m:t>×</m:t>
              </m:r>
            </m:oMath>
            <w:r w:rsidR="00434811" w:rsidRPr="0087794F">
              <w:rPr>
                <w:rStyle w:val="markedcontent"/>
                <w:rFonts w:cs="Arial"/>
                <w:color w:val="0070C0"/>
              </w:rPr>
              <w:t xml:space="preserve"> 1,2 = 2,808.</w:t>
            </w:r>
          </w:p>
        </w:tc>
        <w:tc>
          <w:tcPr>
            <w:tcW w:w="5303" w:type="dxa"/>
            <w:tcBorders>
              <w:left w:val="single" w:sz="4" w:space="0" w:color="auto"/>
            </w:tcBorders>
          </w:tcPr>
          <w:p w14:paraId="5252A710" w14:textId="1724B3C0" w:rsidR="00A13EB4" w:rsidRPr="0087794F" w:rsidRDefault="0056087C" w:rsidP="00DE66E9">
            <w:pPr>
              <w:rPr>
                <w:rStyle w:val="markedcontent"/>
                <w:rFonts w:cs="Arial"/>
                <w:color w:val="0070C0"/>
              </w:rPr>
            </w:pPr>
            <w:r w:rsidRPr="0087794F">
              <w:rPr>
                <w:noProof/>
                <w:color w:val="0070C0"/>
              </w:rPr>
              <w:drawing>
                <wp:inline distT="0" distB="0" distL="0" distR="0" wp14:anchorId="0FBAE46B" wp14:editId="67A74A26">
                  <wp:extent cx="2096224" cy="12827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601" cy="1289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E66E9" w:rsidRPr="0087794F">
              <w:rPr>
                <w:rStyle w:val="markedcontent"/>
                <w:rFonts w:cs="Arial"/>
                <w:color w:val="0070C0"/>
              </w:rPr>
              <w:br/>
            </w:r>
            <w:r w:rsidR="0048086B" w:rsidRPr="0087794F">
              <w:rPr>
                <w:rStyle w:val="markedcontent"/>
                <w:rFonts w:cs="Arial"/>
                <w:color w:val="0070C0"/>
              </w:rPr>
              <w:t xml:space="preserve">Le facteur 2,34 </w:t>
            </w:r>
            <w:proofErr w:type="spellStart"/>
            <w:r w:rsidR="0048086B" w:rsidRPr="0087794F">
              <w:rPr>
                <w:rStyle w:val="markedcontent"/>
                <w:rFonts w:cs="Arial"/>
                <w:color w:val="0070C0"/>
              </w:rPr>
              <w:t>a</w:t>
            </w:r>
            <w:proofErr w:type="spellEnd"/>
            <w:r w:rsidR="0048086B" w:rsidRPr="0087794F">
              <w:rPr>
                <w:rStyle w:val="markedcontent"/>
                <w:rFonts w:cs="Arial"/>
                <w:color w:val="0070C0"/>
              </w:rPr>
              <w:t xml:space="preserve"> deux chiffres après la</w:t>
            </w:r>
            <w:r w:rsidR="0048086B" w:rsidRPr="0087794F">
              <w:rPr>
                <w:color w:val="0070C0"/>
              </w:rPr>
              <w:br/>
            </w:r>
            <w:r w:rsidR="0048086B" w:rsidRPr="0087794F">
              <w:rPr>
                <w:rStyle w:val="markedcontent"/>
                <w:rFonts w:cs="Arial"/>
                <w:color w:val="0070C0"/>
              </w:rPr>
              <w:t>virgule. Le facteur 1,2 a un chiffre après la</w:t>
            </w:r>
            <w:r w:rsidR="0048086B" w:rsidRPr="0087794F">
              <w:rPr>
                <w:color w:val="0070C0"/>
              </w:rPr>
              <w:br/>
            </w:r>
            <w:r w:rsidR="0048086B" w:rsidRPr="0087794F">
              <w:rPr>
                <w:rStyle w:val="markedcontent"/>
                <w:rFonts w:cs="Arial"/>
                <w:color w:val="0070C0"/>
              </w:rPr>
              <w:t>virgule. On doit donc placer la virgule dans le produit de telle sorte qu'il y ait 2 + 1 = 3 chiffres</w:t>
            </w:r>
            <w:r w:rsidR="0048086B" w:rsidRPr="0087794F">
              <w:rPr>
                <w:color w:val="0070C0"/>
              </w:rPr>
              <w:br/>
            </w:r>
            <w:r w:rsidR="0048086B" w:rsidRPr="0087794F">
              <w:rPr>
                <w:rStyle w:val="markedcontent"/>
                <w:rFonts w:cs="Arial"/>
                <w:color w:val="0070C0"/>
              </w:rPr>
              <w:t>après la virgule.</w:t>
            </w:r>
          </w:p>
        </w:tc>
      </w:tr>
    </w:tbl>
    <w:p w14:paraId="53E40A6B" w14:textId="77777777" w:rsidR="0003044A" w:rsidRDefault="0003044A" w:rsidP="00671C01">
      <w:pPr>
        <w:rPr>
          <w:rFonts w:eastAsiaTheme="minorEastAsia" w:cs="Arial"/>
          <w:b/>
          <w:color w:val="FF0000"/>
          <w:sz w:val="21"/>
          <w:szCs w:val="21"/>
        </w:rPr>
      </w:pPr>
      <w:bookmarkStart w:id="0" w:name="_Hlk108256750"/>
    </w:p>
    <w:p w14:paraId="51129C58" w14:textId="67F59863" w:rsidR="00ED4BFD" w:rsidRDefault="00ED4BFD" w:rsidP="00671C01">
      <w:pPr>
        <w:rPr>
          <w:rStyle w:val="markedcontent"/>
          <w:rFonts w:eastAsiaTheme="minorEastAsia" w:cs="Arial"/>
          <w:color w:val="FF0000"/>
          <w:sz w:val="21"/>
          <w:szCs w:val="21"/>
        </w:rPr>
      </w:pPr>
      <w:r w:rsidRPr="00BB0A2F">
        <w:rPr>
          <w:rFonts w:eastAsiaTheme="minorEastAsia" w:cs="Arial"/>
          <w:b/>
          <w:color w:val="FF0000"/>
          <w:sz w:val="21"/>
          <w:szCs w:val="21"/>
        </w:rPr>
        <w:lastRenderedPageBreak/>
        <w:t>Définition</w:t>
      </w:r>
      <w:r w:rsidRPr="00BB0A2F">
        <w:rPr>
          <w:rFonts w:eastAsiaTheme="minorEastAsia" w:cs="Arial"/>
          <w:color w:val="FF0000"/>
          <w:sz w:val="21"/>
          <w:szCs w:val="21"/>
        </w:rPr>
        <w:t xml:space="preserve">. </w:t>
      </w:r>
      <w:r w:rsidRPr="00BB0A2F">
        <w:rPr>
          <w:rStyle w:val="markedcontent"/>
          <w:rFonts w:cs="Arial"/>
          <w:color w:val="FF0000"/>
          <w:sz w:val="21"/>
          <w:szCs w:val="21"/>
        </w:rPr>
        <w:t xml:space="preserve">Dans une multiplication, les nombres que l’on multiplie s’appellent </w:t>
      </w:r>
      <w:r w:rsidRPr="00BB0A2F">
        <w:rPr>
          <w:rStyle w:val="markedcontent"/>
          <w:rFonts w:cs="Arial"/>
          <w:b/>
          <w:color w:val="FF0000"/>
          <w:sz w:val="21"/>
          <w:szCs w:val="21"/>
        </w:rPr>
        <w:t>les facteurs</w:t>
      </w:r>
      <w:bookmarkEnd w:id="0"/>
      <w:r w:rsidRPr="00BB0A2F">
        <w:rPr>
          <w:rStyle w:val="markedcontent"/>
          <w:rFonts w:cs="Arial"/>
          <w:color w:val="FF0000"/>
          <w:sz w:val="21"/>
          <w:szCs w:val="21"/>
        </w:rPr>
        <w:br/>
      </w:r>
      <w:r w:rsidRPr="00BB0A2F">
        <w:rPr>
          <w:rStyle w:val="markedcontent"/>
          <w:rFonts w:cs="Arial"/>
          <w:b/>
          <w:color w:val="FF0000"/>
          <w:sz w:val="21"/>
          <w:szCs w:val="21"/>
        </w:rPr>
        <w:t>Exemple</w:t>
      </w:r>
      <w:r w:rsidRPr="00BB0A2F">
        <w:rPr>
          <w:rStyle w:val="markedcontent"/>
          <w:rFonts w:cs="Arial"/>
          <w:color w:val="FF0000"/>
          <w:sz w:val="21"/>
          <w:szCs w:val="21"/>
        </w:rPr>
        <w:t xml:space="preserve">. </w:t>
      </w:r>
      <w:r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83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sz w:val="21"/>
            <w:szCs w:val="21"/>
          </w:rPr>
          <m:t>×</m:t>
        </m:r>
      </m:oMath>
      <w:r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117 = 9 711.  Les facteurs sont 83 et 117. Le produit est 9 711.</w:t>
      </w:r>
      <w:r w:rsidRPr="00BB0A2F">
        <w:rPr>
          <w:rStyle w:val="markedcontent"/>
          <w:rFonts w:eastAsiaTheme="minorEastAsia" w:cs="Arial"/>
          <w:color w:val="FF0000"/>
          <w:sz w:val="21"/>
          <w:szCs w:val="21"/>
        </w:rPr>
        <w:br/>
      </w:r>
      <w:r w:rsidRPr="00BB0A2F">
        <w:rPr>
          <w:rStyle w:val="markedcontent"/>
          <w:rFonts w:eastAsiaTheme="minorEastAsia" w:cs="Arial"/>
          <w:b/>
          <w:color w:val="FF0000"/>
          <w:sz w:val="21"/>
          <w:szCs w:val="21"/>
        </w:rPr>
        <w:t>Propriété</w:t>
      </w:r>
      <w:r w:rsidRPr="00BB0A2F">
        <w:rPr>
          <w:rStyle w:val="markedcontent"/>
          <w:rFonts w:eastAsiaTheme="minorEastAsia" w:cs="Arial"/>
          <w:color w:val="FF0000"/>
          <w:sz w:val="21"/>
          <w:szCs w:val="21"/>
        </w:rPr>
        <w:t>. Dans une multiplication, on a le droit de regrouper ou de changer des facteurs de place.</w:t>
      </w:r>
      <w:r w:rsidRPr="00BB0A2F">
        <w:rPr>
          <w:rStyle w:val="markedcontent"/>
          <w:rFonts w:eastAsiaTheme="minorEastAsia" w:cs="Arial"/>
          <w:color w:val="FF0000"/>
          <w:sz w:val="21"/>
          <w:szCs w:val="21"/>
        </w:rPr>
        <w:br/>
      </w:r>
      <w:r w:rsidRPr="00BB0A2F">
        <w:rPr>
          <w:rStyle w:val="markedcontent"/>
          <w:rFonts w:eastAsiaTheme="minorEastAsia" w:cs="Arial"/>
          <w:b/>
          <w:color w:val="FF0000"/>
          <w:sz w:val="21"/>
          <w:szCs w:val="21"/>
        </w:rPr>
        <w:t>Exemple</w:t>
      </w:r>
      <w:r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. 4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sz w:val="21"/>
            <w:szCs w:val="21"/>
          </w:rPr>
          <m:t>×</m:t>
        </m:r>
      </m:oMath>
      <w:r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56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sz w:val="21"/>
            <w:szCs w:val="21"/>
          </w:rPr>
          <m:t>×</m:t>
        </m:r>
      </m:oMath>
      <w:r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25 = 4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sz w:val="21"/>
            <w:szCs w:val="21"/>
          </w:rPr>
          <m:t>×</m:t>
        </m:r>
      </m:oMath>
      <w:r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25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sz w:val="21"/>
            <w:szCs w:val="21"/>
          </w:rPr>
          <m:t>×</m:t>
        </m:r>
      </m:oMath>
      <w:r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56 = (4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sz w:val="21"/>
            <w:szCs w:val="21"/>
          </w:rPr>
          <m:t>×</m:t>
        </m:r>
      </m:oMath>
      <w:r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25)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sz w:val="21"/>
            <w:szCs w:val="21"/>
          </w:rPr>
          <m:t>×</m:t>
        </m:r>
      </m:oMath>
      <w:r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56 = 100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sz w:val="21"/>
            <w:szCs w:val="21"/>
          </w:rPr>
          <m:t>×</m:t>
        </m:r>
      </m:oMath>
      <w:r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56 = 5</w:t>
      </w:r>
      <w:r w:rsidR="008F01AD">
        <w:rPr>
          <w:rStyle w:val="markedcontent"/>
          <w:rFonts w:eastAsiaTheme="minorEastAsia" w:cs="Arial"/>
          <w:color w:val="FF0000"/>
          <w:sz w:val="21"/>
          <w:szCs w:val="21"/>
        </w:rPr>
        <w:t> </w:t>
      </w:r>
      <w:r w:rsidRPr="00BB0A2F">
        <w:rPr>
          <w:rStyle w:val="markedcontent"/>
          <w:rFonts w:eastAsiaTheme="minorEastAsia" w:cs="Arial"/>
          <w:color w:val="FF0000"/>
          <w:sz w:val="21"/>
          <w:szCs w:val="21"/>
        </w:rPr>
        <w:t>600.</w:t>
      </w:r>
    </w:p>
    <w:p w14:paraId="6FD75987" w14:textId="77777777" w:rsidR="008F01AD" w:rsidRPr="00BB0A2F" w:rsidRDefault="008F01AD" w:rsidP="008F01AD">
      <w:pPr>
        <w:tabs>
          <w:tab w:val="left" w:pos="5672"/>
        </w:tabs>
        <w:rPr>
          <w:rFonts w:eastAsiaTheme="minorEastAsia" w:cs="Arial"/>
          <w:color w:val="0070C0"/>
          <w:sz w:val="21"/>
          <w:szCs w:val="21"/>
        </w:rPr>
      </w:pPr>
      <w:r w:rsidRPr="00BB0A2F">
        <w:rPr>
          <w:rFonts w:eastAsiaTheme="minorEastAsia" w:cs="Arial"/>
          <w:b/>
          <w:color w:val="0070C0"/>
          <w:sz w:val="21"/>
          <w:szCs w:val="21"/>
        </w:rPr>
        <w:t>Règle</w:t>
      </w:r>
      <w:r w:rsidRPr="00BB0A2F">
        <w:rPr>
          <w:rFonts w:eastAsiaTheme="minorEastAsia" w:cs="Arial"/>
          <w:color w:val="0070C0"/>
          <w:sz w:val="21"/>
          <w:szCs w:val="21"/>
        </w:rPr>
        <w:t xml:space="preserve">. Dans une division euclidienne on a :  dividende = (diviseur </w:t>
      </w:r>
      <m:oMath>
        <m:r>
          <w:rPr>
            <w:rFonts w:ascii="Cambria Math" w:eastAsiaTheme="minorEastAsia" w:hAnsi="Cambria Math" w:cs="Arial"/>
            <w:color w:val="0070C0"/>
            <w:sz w:val="21"/>
            <w:szCs w:val="21"/>
          </w:rPr>
          <m:t>×</m:t>
        </m:r>
      </m:oMath>
      <w:r w:rsidRPr="00BB0A2F">
        <w:rPr>
          <w:rFonts w:eastAsiaTheme="minorEastAsia" w:cs="Arial"/>
          <w:color w:val="0070C0"/>
          <w:sz w:val="21"/>
          <w:szCs w:val="21"/>
        </w:rPr>
        <w:t xml:space="preserve"> quotient) + reste avec reste &lt; diviseur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461"/>
        <w:gridCol w:w="461"/>
        <w:gridCol w:w="461"/>
        <w:gridCol w:w="461"/>
        <w:gridCol w:w="461"/>
      </w:tblGrid>
      <w:tr w:rsidR="008F01AD" w:rsidRPr="00BB0A2F" w14:paraId="408D74E3" w14:textId="77777777" w:rsidTr="00110664">
        <w:tc>
          <w:tcPr>
            <w:tcW w:w="412" w:type="dxa"/>
          </w:tcPr>
          <w:p w14:paraId="33928276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</w:p>
        </w:tc>
        <w:tc>
          <w:tcPr>
            <w:tcW w:w="461" w:type="dxa"/>
          </w:tcPr>
          <w:p w14:paraId="16A3AA6F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8</w:t>
            </w:r>
          </w:p>
        </w:tc>
        <w:tc>
          <w:tcPr>
            <w:tcW w:w="461" w:type="dxa"/>
          </w:tcPr>
          <w:p w14:paraId="1FCE1554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9</w:t>
            </w:r>
          </w:p>
        </w:tc>
        <w:tc>
          <w:tcPr>
            <w:tcW w:w="461" w:type="dxa"/>
            <w:tcBorders>
              <w:right w:val="single" w:sz="4" w:space="0" w:color="auto"/>
            </w:tcBorders>
          </w:tcPr>
          <w:p w14:paraId="4015096A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3</w:t>
            </w:r>
          </w:p>
        </w:tc>
        <w:tc>
          <w:tcPr>
            <w:tcW w:w="461" w:type="dxa"/>
            <w:tcBorders>
              <w:left w:val="single" w:sz="4" w:space="0" w:color="auto"/>
              <w:bottom w:val="single" w:sz="4" w:space="0" w:color="auto"/>
            </w:tcBorders>
          </w:tcPr>
          <w:p w14:paraId="0216EF71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44EC83EA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3</w:t>
            </w:r>
          </w:p>
        </w:tc>
      </w:tr>
      <w:tr w:rsidR="008F01AD" w:rsidRPr="00BB0A2F" w14:paraId="5E685F00" w14:textId="77777777" w:rsidTr="00110664">
        <w:tc>
          <w:tcPr>
            <w:tcW w:w="412" w:type="dxa"/>
          </w:tcPr>
          <w:p w14:paraId="0DCA00E2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-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19909E78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7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5C1C1631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8</w:t>
            </w:r>
          </w:p>
        </w:tc>
        <w:tc>
          <w:tcPr>
            <w:tcW w:w="461" w:type="dxa"/>
            <w:tcBorders>
              <w:right w:val="single" w:sz="4" w:space="0" w:color="auto"/>
            </w:tcBorders>
          </w:tcPr>
          <w:p w14:paraId="3C8C4346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</w:tcBorders>
          </w:tcPr>
          <w:p w14:paraId="6BFD965D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6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7A7E67FD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8</w:t>
            </w:r>
          </w:p>
        </w:tc>
      </w:tr>
      <w:tr w:rsidR="008F01AD" w:rsidRPr="00BB0A2F" w14:paraId="2D6D05F1" w14:textId="77777777" w:rsidTr="00110664">
        <w:tc>
          <w:tcPr>
            <w:tcW w:w="412" w:type="dxa"/>
          </w:tcPr>
          <w:p w14:paraId="65117A35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6A8A4314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553C51D2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1</w:t>
            </w:r>
          </w:p>
        </w:tc>
        <w:tc>
          <w:tcPr>
            <w:tcW w:w="461" w:type="dxa"/>
            <w:tcBorders>
              <w:right w:val="single" w:sz="4" w:space="0" w:color="auto"/>
            </w:tcBorders>
          </w:tcPr>
          <w:p w14:paraId="061BD34A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3</w:t>
            </w:r>
          </w:p>
        </w:tc>
        <w:tc>
          <w:tcPr>
            <w:tcW w:w="461" w:type="dxa"/>
            <w:tcBorders>
              <w:left w:val="single" w:sz="4" w:space="0" w:color="auto"/>
            </w:tcBorders>
          </w:tcPr>
          <w:p w14:paraId="748563DE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</w:p>
        </w:tc>
        <w:tc>
          <w:tcPr>
            <w:tcW w:w="461" w:type="dxa"/>
          </w:tcPr>
          <w:p w14:paraId="3C553F5F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</w:p>
        </w:tc>
      </w:tr>
      <w:tr w:rsidR="008F01AD" w:rsidRPr="00BB0A2F" w14:paraId="0E1CE2E0" w14:textId="77777777" w:rsidTr="00110664">
        <w:tc>
          <w:tcPr>
            <w:tcW w:w="412" w:type="dxa"/>
          </w:tcPr>
          <w:p w14:paraId="4A89ADA4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-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1ED7442C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435F0C6C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  <w:right w:val="single" w:sz="4" w:space="0" w:color="auto"/>
            </w:tcBorders>
          </w:tcPr>
          <w:p w14:paraId="306C6D2B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4</w:t>
            </w:r>
          </w:p>
        </w:tc>
        <w:tc>
          <w:tcPr>
            <w:tcW w:w="461" w:type="dxa"/>
            <w:tcBorders>
              <w:left w:val="single" w:sz="4" w:space="0" w:color="auto"/>
            </w:tcBorders>
          </w:tcPr>
          <w:p w14:paraId="4AA4CD9B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</w:p>
        </w:tc>
        <w:tc>
          <w:tcPr>
            <w:tcW w:w="461" w:type="dxa"/>
          </w:tcPr>
          <w:p w14:paraId="2F709BFC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</w:p>
        </w:tc>
      </w:tr>
      <w:tr w:rsidR="008F01AD" w:rsidRPr="00BB0A2F" w14:paraId="3EFB554B" w14:textId="77777777" w:rsidTr="00110664">
        <w:tc>
          <w:tcPr>
            <w:tcW w:w="412" w:type="dxa"/>
          </w:tcPr>
          <w:p w14:paraId="05385411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5CFDB57D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0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C2867C9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0</w:t>
            </w:r>
          </w:p>
        </w:tc>
        <w:tc>
          <w:tcPr>
            <w:tcW w:w="461" w:type="dxa"/>
            <w:tcBorders>
              <w:top w:val="single" w:sz="4" w:space="0" w:color="auto"/>
              <w:right w:val="single" w:sz="4" w:space="0" w:color="auto"/>
            </w:tcBorders>
          </w:tcPr>
          <w:p w14:paraId="052248AA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9</w:t>
            </w:r>
          </w:p>
        </w:tc>
        <w:tc>
          <w:tcPr>
            <w:tcW w:w="461" w:type="dxa"/>
            <w:tcBorders>
              <w:left w:val="single" w:sz="4" w:space="0" w:color="auto"/>
            </w:tcBorders>
          </w:tcPr>
          <w:p w14:paraId="0F4A4F8B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</w:p>
        </w:tc>
        <w:tc>
          <w:tcPr>
            <w:tcW w:w="461" w:type="dxa"/>
          </w:tcPr>
          <w:p w14:paraId="30DA3A4C" w14:textId="77777777" w:rsidR="008F01AD" w:rsidRPr="00BB0A2F" w:rsidRDefault="008F01AD" w:rsidP="00110664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</w:p>
        </w:tc>
      </w:tr>
    </w:tbl>
    <w:p w14:paraId="7FFB8983" w14:textId="4A899A4E" w:rsidR="008F01AD" w:rsidRPr="008F01AD" w:rsidRDefault="008F01AD" w:rsidP="00671C01">
      <w:pPr>
        <w:rPr>
          <w:rStyle w:val="markedcontent"/>
          <w:rFonts w:cs="Arial"/>
          <w:color w:val="0070C0"/>
          <w:sz w:val="21"/>
          <w:szCs w:val="21"/>
        </w:rPr>
      </w:pPr>
      <w:r w:rsidRPr="00BB0A2F">
        <w:rPr>
          <w:rFonts w:eastAsiaTheme="minorEastAsia" w:cs="Arial"/>
          <w:color w:val="0070C0"/>
          <w:sz w:val="21"/>
          <w:szCs w:val="21"/>
        </w:rPr>
        <w:t xml:space="preserve">   Le dividende est </w:t>
      </w:r>
      <m:oMath>
        <m:r>
          <w:rPr>
            <w:rFonts w:ascii="Cambria Math" w:eastAsiaTheme="minorEastAsia" w:hAnsi="Cambria Math" w:cs="Arial"/>
            <w:color w:val="0070C0"/>
            <w:sz w:val="21"/>
            <w:szCs w:val="21"/>
          </w:rPr>
          <m:t>893</m:t>
        </m:r>
      </m:oMath>
      <w:r w:rsidRPr="00BB0A2F">
        <w:rPr>
          <w:rFonts w:eastAsiaTheme="minorEastAsia" w:cs="Arial"/>
          <w:color w:val="0070C0"/>
          <w:sz w:val="21"/>
          <w:szCs w:val="21"/>
        </w:rPr>
        <w:t xml:space="preserve">. Le diviseur est </w:t>
      </w:r>
      <m:oMath>
        <m:r>
          <w:rPr>
            <w:rFonts w:ascii="Cambria Math" w:eastAsiaTheme="minorEastAsia" w:hAnsi="Cambria Math" w:cs="Arial"/>
            <w:color w:val="0070C0"/>
            <w:sz w:val="21"/>
            <w:szCs w:val="21"/>
          </w:rPr>
          <m:t>13</m:t>
        </m:r>
      </m:oMath>
      <w:r w:rsidRPr="00BB0A2F">
        <w:rPr>
          <w:rFonts w:eastAsiaTheme="minorEastAsia" w:cs="Arial"/>
          <w:color w:val="0070C0"/>
          <w:sz w:val="21"/>
          <w:szCs w:val="21"/>
        </w:rPr>
        <w:t xml:space="preserve">. Le quotient est </w:t>
      </w:r>
      <m:oMath>
        <m:r>
          <w:rPr>
            <w:rFonts w:ascii="Cambria Math" w:eastAsiaTheme="minorEastAsia" w:hAnsi="Cambria Math" w:cs="Arial"/>
            <w:color w:val="0070C0"/>
            <w:sz w:val="21"/>
            <w:szCs w:val="21"/>
          </w:rPr>
          <m:t>68</m:t>
        </m:r>
      </m:oMath>
      <w:r w:rsidRPr="00BB0A2F">
        <w:rPr>
          <w:rFonts w:eastAsiaTheme="minorEastAsia" w:cs="Arial"/>
          <w:color w:val="0070C0"/>
          <w:sz w:val="21"/>
          <w:szCs w:val="21"/>
        </w:rPr>
        <w:t xml:space="preserve">. Le reste est </w:t>
      </w:r>
      <m:oMath>
        <m:r>
          <w:rPr>
            <w:rFonts w:ascii="Cambria Math" w:eastAsiaTheme="minorEastAsia" w:hAnsi="Cambria Math" w:cs="Arial"/>
            <w:color w:val="0070C0"/>
            <w:sz w:val="21"/>
            <w:szCs w:val="21"/>
          </w:rPr>
          <m:t>9</m:t>
        </m:r>
      </m:oMath>
      <w:r w:rsidRPr="00BB0A2F">
        <w:rPr>
          <w:rFonts w:eastAsiaTheme="minorEastAsia" w:cs="Arial"/>
          <w:color w:val="0070C0"/>
          <w:sz w:val="21"/>
          <w:szCs w:val="21"/>
        </w:rPr>
        <w:t>.</w:t>
      </w:r>
      <w:r w:rsidRPr="00BB0A2F">
        <w:rPr>
          <w:rFonts w:eastAsiaTheme="minorEastAsia" w:cs="Arial"/>
          <w:color w:val="0070C0"/>
          <w:sz w:val="21"/>
          <w:szCs w:val="21"/>
        </w:rPr>
        <w:br/>
        <w:t xml:space="preserve">   On a bien : On a bien </w:t>
      </w:r>
      <m:oMath>
        <m:r>
          <w:rPr>
            <w:rFonts w:ascii="Cambria Math" w:eastAsiaTheme="minorEastAsia" w:hAnsi="Cambria Math" w:cs="Arial"/>
            <w:color w:val="0070C0"/>
            <w:sz w:val="21"/>
            <w:szCs w:val="21"/>
          </w:rPr>
          <m:t>893=</m:t>
        </m:r>
        <m:d>
          <m:dPr>
            <m:ctrlPr>
              <w:rPr>
                <w:rFonts w:ascii="Cambria Math" w:eastAsiaTheme="minorEastAsia" w:hAnsi="Cambria Math" w:cs="Arial"/>
                <w:i/>
                <w:color w:val="0070C0"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70C0"/>
                <w:sz w:val="21"/>
                <w:szCs w:val="21"/>
              </w:rPr>
              <m:t>13×68</m:t>
            </m:r>
          </m:e>
        </m:d>
        <m:r>
          <w:rPr>
            <w:rFonts w:ascii="Cambria Math" w:eastAsiaTheme="minorEastAsia" w:hAnsi="Cambria Math" w:cs="Arial"/>
            <w:color w:val="0070C0"/>
            <w:sz w:val="21"/>
            <w:szCs w:val="21"/>
          </w:rPr>
          <m:t>+9</m:t>
        </m:r>
      </m:oMath>
      <w:r w:rsidRPr="00BB0A2F">
        <w:rPr>
          <w:rFonts w:eastAsiaTheme="minorEastAsia" w:cs="Arial"/>
          <w:color w:val="0070C0"/>
          <w:sz w:val="21"/>
          <w:szCs w:val="21"/>
        </w:rPr>
        <w:t xml:space="preserve">  avec </w:t>
      </w:r>
      <m:oMath>
        <m:r>
          <w:rPr>
            <w:rFonts w:ascii="Cambria Math" w:eastAsiaTheme="minorEastAsia" w:hAnsi="Cambria Math" w:cs="Arial"/>
            <w:color w:val="0070C0"/>
            <w:sz w:val="21"/>
            <w:szCs w:val="21"/>
          </w:rPr>
          <m:t>9&lt;13</m:t>
        </m:r>
      </m:oMath>
      <w:r w:rsidRPr="00BB0A2F">
        <w:rPr>
          <w:rFonts w:eastAsiaTheme="minorEastAsia" w:cs="Arial"/>
          <w:color w:val="0070C0"/>
          <w:sz w:val="21"/>
          <w:szCs w:val="21"/>
        </w:rPr>
        <w:t>.</w:t>
      </w:r>
      <w:r w:rsidRPr="00BB0A2F">
        <w:rPr>
          <w:rFonts w:eastAsiaTheme="minorEastAsia" w:cs="Arial"/>
          <w:color w:val="0070C0"/>
          <w:sz w:val="21"/>
          <w:szCs w:val="21"/>
        </w:rPr>
        <w:br w:type="textWrapping" w:clear="all"/>
      </w:r>
      <w:r w:rsidRPr="00BB0A2F">
        <w:rPr>
          <w:rFonts w:eastAsiaTheme="minorEastAsia" w:cs="Arial"/>
          <w:color w:val="0070C0"/>
          <w:sz w:val="21"/>
          <w:szCs w:val="21"/>
        </w:rPr>
        <w:br/>
      </w:r>
      <w:r w:rsidRPr="00BB0A2F">
        <w:rPr>
          <w:rFonts w:eastAsiaTheme="minorEastAsia" w:cs="Arial"/>
          <w:b/>
          <w:color w:val="0070C0"/>
          <w:sz w:val="21"/>
          <w:szCs w:val="21"/>
        </w:rPr>
        <w:t>Définitions</w:t>
      </w:r>
      <w:r w:rsidRPr="00BB0A2F">
        <w:rPr>
          <w:rFonts w:eastAsiaTheme="minorEastAsia" w:cs="Arial"/>
          <w:color w:val="0070C0"/>
          <w:sz w:val="21"/>
          <w:szCs w:val="21"/>
        </w:rPr>
        <w:t xml:space="preserve">. </w:t>
      </w:r>
      <w:r w:rsidRPr="00BB0A2F">
        <w:rPr>
          <w:rStyle w:val="markedcontent"/>
          <w:rFonts w:cs="Arial"/>
          <w:color w:val="0070C0"/>
          <w:sz w:val="21"/>
          <w:szCs w:val="21"/>
        </w:rPr>
        <w:t>Après avoir effectué la division euclidienne de 3 577 par 49, on obtient 3 577 = 49 × 73.</w:t>
      </w:r>
      <w:r w:rsidRPr="00BB0A2F">
        <w:rPr>
          <w:color w:val="0070C0"/>
          <w:sz w:val="21"/>
          <w:szCs w:val="21"/>
        </w:rPr>
        <w:br/>
      </w:r>
      <w:r w:rsidRPr="00BB0A2F">
        <w:rPr>
          <w:rStyle w:val="markedcontent"/>
          <w:rFonts w:cs="Arial"/>
          <w:color w:val="0070C0"/>
          <w:sz w:val="21"/>
          <w:szCs w:val="21"/>
        </w:rPr>
        <w:t xml:space="preserve">• Le reste étant nul, 3 577 est un </w:t>
      </w:r>
      <w:r w:rsidRPr="00BB0A2F">
        <w:rPr>
          <w:rStyle w:val="markedcontent"/>
          <w:rFonts w:cs="Arial"/>
          <w:b/>
          <w:color w:val="0070C0"/>
          <w:sz w:val="21"/>
          <w:szCs w:val="21"/>
        </w:rPr>
        <w:t>multiple</w:t>
      </w:r>
      <w:r w:rsidRPr="00BB0A2F">
        <w:rPr>
          <w:rStyle w:val="markedcontent"/>
          <w:rFonts w:cs="Arial"/>
          <w:color w:val="0070C0"/>
          <w:sz w:val="21"/>
          <w:szCs w:val="21"/>
        </w:rPr>
        <w:t xml:space="preserve"> de 49 (et de 73 aussi !).</w:t>
      </w:r>
      <w:r w:rsidRPr="00BB0A2F">
        <w:rPr>
          <w:color w:val="0070C0"/>
          <w:sz w:val="21"/>
          <w:szCs w:val="21"/>
        </w:rPr>
        <w:br/>
      </w:r>
      <w:r w:rsidRPr="00BB0A2F">
        <w:rPr>
          <w:rStyle w:val="markedcontent"/>
          <w:rFonts w:cs="Arial"/>
          <w:color w:val="0070C0"/>
          <w:sz w:val="21"/>
          <w:szCs w:val="21"/>
        </w:rPr>
        <w:t xml:space="preserve">• On dit également que 3 577 est </w:t>
      </w:r>
      <w:r w:rsidRPr="00BB0A2F">
        <w:rPr>
          <w:rStyle w:val="markedcontent"/>
          <w:rFonts w:cs="Arial"/>
          <w:b/>
          <w:color w:val="0070C0"/>
          <w:sz w:val="21"/>
          <w:szCs w:val="21"/>
        </w:rPr>
        <w:t>divisible</w:t>
      </w:r>
      <w:r w:rsidRPr="00BB0A2F">
        <w:rPr>
          <w:rStyle w:val="markedcontent"/>
          <w:rFonts w:cs="Arial"/>
          <w:color w:val="0070C0"/>
          <w:sz w:val="21"/>
          <w:szCs w:val="21"/>
        </w:rPr>
        <w:t xml:space="preserve"> par 49 ou que 49 est un </w:t>
      </w:r>
      <w:r w:rsidRPr="00BB0A2F">
        <w:rPr>
          <w:rStyle w:val="markedcontent"/>
          <w:rFonts w:cs="Arial"/>
          <w:b/>
          <w:color w:val="0070C0"/>
          <w:sz w:val="21"/>
          <w:szCs w:val="21"/>
        </w:rPr>
        <w:t>diviseur</w:t>
      </w:r>
      <w:r w:rsidRPr="00BB0A2F">
        <w:rPr>
          <w:rStyle w:val="markedcontent"/>
          <w:rFonts w:cs="Arial"/>
          <w:color w:val="0070C0"/>
          <w:sz w:val="21"/>
          <w:szCs w:val="21"/>
        </w:rPr>
        <w:t xml:space="preserve"> de 3 577.</w:t>
      </w:r>
    </w:p>
    <w:p w14:paraId="6AC37600" w14:textId="783980E4" w:rsidR="00DD4135" w:rsidRPr="00ED4BFD" w:rsidRDefault="001058FB" w:rsidP="00671C01">
      <w:pPr>
        <w:rPr>
          <w:rStyle w:val="markedcontent"/>
          <w:rFonts w:eastAsiaTheme="minorEastAsia" w:cs="Arial"/>
          <w:color w:val="FF0000"/>
          <w:sz w:val="21"/>
          <w:szCs w:val="21"/>
        </w:rPr>
      </w:pPr>
      <w:r w:rsidRPr="0087794F">
        <w:rPr>
          <w:rFonts w:eastAsiaTheme="minorEastAsia" w:cs="Arial"/>
          <w:b/>
          <w:color w:val="4F6228" w:themeColor="accent3" w:themeShade="80"/>
        </w:rPr>
        <w:t>Règle</w:t>
      </w:r>
      <w:r w:rsidRPr="0087794F">
        <w:rPr>
          <w:rFonts w:eastAsiaTheme="minorEastAsia" w:cs="Arial"/>
          <w:color w:val="4F6228" w:themeColor="accent3" w:themeShade="80"/>
        </w:rPr>
        <w:t xml:space="preserve">. </w:t>
      </w:r>
      <w:r w:rsidRPr="0087794F">
        <w:rPr>
          <w:rStyle w:val="markedcontent"/>
          <w:rFonts w:cs="Arial"/>
          <w:color w:val="4F6228" w:themeColor="accent3" w:themeShade="80"/>
        </w:rPr>
        <w:t>Effectuer la division décimale de deux nombres, c'est trouver la valeur exacte ou une valeur approchée du quotient de ces deux nombres.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9"/>
        <w:gridCol w:w="1886"/>
        <w:gridCol w:w="4087"/>
      </w:tblGrid>
      <w:tr w:rsidR="00B23EEA" w:rsidRPr="0087794F" w14:paraId="6B94735B" w14:textId="77777777" w:rsidTr="0071264B">
        <w:tc>
          <w:tcPr>
            <w:tcW w:w="4709" w:type="dxa"/>
          </w:tcPr>
          <w:p w14:paraId="5F64F9D7" w14:textId="26687F9C" w:rsidR="0071264B" w:rsidRPr="0087794F" w:rsidRDefault="0071264B" w:rsidP="00D86958">
            <w:pPr>
              <w:tabs>
                <w:tab w:val="center" w:pos="2543"/>
                <w:tab w:val="right" w:pos="5087"/>
              </w:tabs>
              <w:jc w:val="center"/>
              <w:rPr>
                <w:rFonts w:eastAsiaTheme="minorEastAsia" w:cs="Arial"/>
                <w:color w:val="4F6228" w:themeColor="accent3" w:themeShade="80"/>
              </w:rPr>
            </w:pPr>
            <w:r w:rsidRPr="0087794F">
              <w:rPr>
                <w:noProof/>
                <w:color w:val="4F6228" w:themeColor="accent3" w:themeShade="80"/>
              </w:rPr>
              <w:drawing>
                <wp:inline distT="0" distB="0" distL="0" distR="0" wp14:anchorId="27FAFCB4" wp14:editId="1FF2F3E6">
                  <wp:extent cx="2108200" cy="1719977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1722" cy="1722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8D3279" w14:textId="2A878BF2" w:rsidR="0071264B" w:rsidRPr="0087794F" w:rsidRDefault="0071264B" w:rsidP="00D04AD9">
            <w:pPr>
              <w:tabs>
                <w:tab w:val="center" w:pos="2543"/>
                <w:tab w:val="right" w:pos="5087"/>
              </w:tabs>
              <w:rPr>
                <w:rFonts w:eastAsiaTheme="minorEastAsia" w:cs="Arial"/>
                <w:color w:val="4F6228" w:themeColor="accent3" w:themeShade="80"/>
              </w:rPr>
            </w:pPr>
            <w:r w:rsidRPr="0087794F">
              <w:rPr>
                <w:rStyle w:val="markedcontent"/>
                <w:rFonts w:cs="Arial"/>
                <w:color w:val="4F6228" w:themeColor="accent3" w:themeShade="80"/>
              </w:rPr>
              <w:t>Le nombre 18,95 est la valeur exacte du quotient de 75,8 par 4.</w:t>
            </w:r>
            <w:r w:rsidRPr="0087794F">
              <w:rPr>
                <w:rFonts w:eastAsiaTheme="minorEastAsia" w:cs="Arial"/>
                <w:color w:val="4F6228" w:themeColor="accent3" w:themeShade="80"/>
              </w:rPr>
              <w:br/>
            </w:r>
          </w:p>
        </w:tc>
        <w:tc>
          <w:tcPr>
            <w:tcW w:w="1886" w:type="dxa"/>
          </w:tcPr>
          <w:p w14:paraId="0518D3BC" w14:textId="2F2A1D00" w:rsidR="0071264B" w:rsidRPr="0087794F" w:rsidRDefault="0071264B" w:rsidP="00C42E33">
            <w:pPr>
              <w:jc w:val="center"/>
              <w:rPr>
                <w:noProof/>
                <w:color w:val="4F6228" w:themeColor="accent3" w:themeShade="80"/>
              </w:rPr>
            </w:pPr>
            <w:r w:rsidRPr="0087794F">
              <w:rPr>
                <w:rStyle w:val="markedcontent"/>
                <w:rFonts w:cs="Arial"/>
                <w:color w:val="4F6228" w:themeColor="accent3" w:themeShade="80"/>
              </w:rPr>
              <w:t>Dès que l'on abaisse le chiffre des dixièmes du dividende, on place la virgule dans le quotient.</w:t>
            </w:r>
          </w:p>
        </w:tc>
        <w:tc>
          <w:tcPr>
            <w:tcW w:w="4087" w:type="dxa"/>
          </w:tcPr>
          <w:p w14:paraId="3FBF6D7D" w14:textId="063046CD" w:rsidR="0071264B" w:rsidRPr="0087794F" w:rsidRDefault="0071264B" w:rsidP="00D86958">
            <w:pPr>
              <w:jc w:val="center"/>
              <w:rPr>
                <w:rFonts w:eastAsiaTheme="minorEastAsia" w:cs="Arial"/>
                <w:color w:val="4F6228" w:themeColor="accent3" w:themeShade="80"/>
              </w:rPr>
            </w:pPr>
            <w:r w:rsidRPr="0087794F">
              <w:rPr>
                <w:noProof/>
                <w:color w:val="4F6228" w:themeColor="accent3" w:themeShade="80"/>
              </w:rPr>
              <w:drawing>
                <wp:inline distT="0" distB="0" distL="0" distR="0" wp14:anchorId="46EDC9C4" wp14:editId="76158C37">
                  <wp:extent cx="2082656" cy="17018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142" cy="1703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327B7" w14:textId="77777777" w:rsidR="0071264B" w:rsidRPr="0087794F" w:rsidRDefault="0071264B" w:rsidP="00D04AD9">
            <w:pPr>
              <w:rPr>
                <w:rStyle w:val="markedcontent"/>
                <w:rFonts w:cs="Arial"/>
                <w:color w:val="4F6228" w:themeColor="accent3" w:themeShade="80"/>
              </w:rPr>
            </w:pPr>
            <w:r w:rsidRPr="0087794F">
              <w:rPr>
                <w:rStyle w:val="markedcontent"/>
                <w:rFonts w:cs="Arial"/>
                <w:color w:val="4F6228" w:themeColor="accent3" w:themeShade="80"/>
              </w:rPr>
              <w:t>Le nombre 0,544 est une valeur</w:t>
            </w:r>
            <w:r w:rsidR="00D04AD9" w:rsidRPr="0087794F">
              <w:rPr>
                <w:rStyle w:val="markedcontent"/>
                <w:rFonts w:cs="Arial"/>
                <w:color w:val="4F6228" w:themeColor="accent3" w:themeShade="80"/>
              </w:rPr>
              <w:t xml:space="preserve"> a</w:t>
            </w:r>
            <w:r w:rsidRPr="0087794F">
              <w:rPr>
                <w:rStyle w:val="markedcontent"/>
                <w:rFonts w:cs="Arial"/>
                <w:color w:val="4F6228" w:themeColor="accent3" w:themeShade="80"/>
              </w:rPr>
              <w:t>pprochée au millième du quotient de 4,9 par 9.</w:t>
            </w:r>
          </w:p>
          <w:p w14:paraId="0DD626A0" w14:textId="23594184" w:rsidR="00E506F9" w:rsidRPr="0087794F" w:rsidRDefault="00E506F9" w:rsidP="00D04AD9">
            <w:pPr>
              <w:rPr>
                <w:rFonts w:eastAsiaTheme="minorEastAsia" w:cs="Arial"/>
                <w:color w:val="4F6228" w:themeColor="accent3" w:themeShade="80"/>
              </w:rPr>
            </w:pPr>
          </w:p>
        </w:tc>
      </w:tr>
    </w:tbl>
    <w:p w14:paraId="58EC8D66" w14:textId="77777777" w:rsidR="00396A84" w:rsidRPr="0087794F" w:rsidRDefault="00396A84" w:rsidP="00396A84">
      <w:pPr>
        <w:rPr>
          <w:rFonts w:eastAsiaTheme="minorEastAsia" w:cs="Arial"/>
          <w:color w:val="7030A0"/>
        </w:rPr>
      </w:pPr>
      <w:r w:rsidRPr="0087794F">
        <w:rPr>
          <w:rFonts w:eastAsiaTheme="minorEastAsia" w:cs="Arial"/>
          <w:b/>
          <w:color w:val="7030A0"/>
        </w:rPr>
        <w:t>Définitions</w:t>
      </w:r>
      <w:r w:rsidRPr="0087794F">
        <w:rPr>
          <w:rFonts w:eastAsiaTheme="minorEastAsia" w:cs="Arial"/>
          <w:color w:val="7030A0"/>
        </w:rPr>
        <w:t>. Unités de longueur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42"/>
        <w:gridCol w:w="1325"/>
        <w:gridCol w:w="1326"/>
        <w:gridCol w:w="1326"/>
        <w:gridCol w:w="901"/>
        <w:gridCol w:w="1326"/>
        <w:gridCol w:w="1326"/>
        <w:gridCol w:w="1326"/>
      </w:tblGrid>
      <w:tr w:rsidR="00396A84" w:rsidRPr="0087794F" w14:paraId="01139DA3" w14:textId="77777777" w:rsidTr="00463C0C">
        <w:tc>
          <w:tcPr>
            <w:tcW w:w="1342" w:type="dxa"/>
          </w:tcPr>
          <w:p w14:paraId="05F95D79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Longueur</w:t>
            </w:r>
          </w:p>
        </w:tc>
        <w:tc>
          <w:tcPr>
            <w:tcW w:w="1325" w:type="dxa"/>
          </w:tcPr>
          <w:p w14:paraId="4A838F26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kilomètre</w:t>
            </w:r>
            <w:proofErr w:type="gramEnd"/>
          </w:p>
        </w:tc>
        <w:tc>
          <w:tcPr>
            <w:tcW w:w="1326" w:type="dxa"/>
          </w:tcPr>
          <w:p w14:paraId="34177461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hectomètre</w:t>
            </w:r>
            <w:proofErr w:type="gramEnd"/>
          </w:p>
        </w:tc>
        <w:tc>
          <w:tcPr>
            <w:tcW w:w="1326" w:type="dxa"/>
          </w:tcPr>
          <w:p w14:paraId="02D88356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Décamètre</w:t>
            </w:r>
          </w:p>
        </w:tc>
        <w:tc>
          <w:tcPr>
            <w:tcW w:w="901" w:type="dxa"/>
          </w:tcPr>
          <w:p w14:paraId="47332267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mètre</w:t>
            </w:r>
            <w:proofErr w:type="gramEnd"/>
          </w:p>
        </w:tc>
        <w:tc>
          <w:tcPr>
            <w:tcW w:w="1326" w:type="dxa"/>
          </w:tcPr>
          <w:p w14:paraId="0FBBB10D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décimètre</w:t>
            </w:r>
            <w:proofErr w:type="gramEnd"/>
          </w:p>
        </w:tc>
        <w:tc>
          <w:tcPr>
            <w:tcW w:w="1326" w:type="dxa"/>
          </w:tcPr>
          <w:p w14:paraId="2E83EBDB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centimètre</w:t>
            </w:r>
            <w:proofErr w:type="gramEnd"/>
          </w:p>
        </w:tc>
        <w:tc>
          <w:tcPr>
            <w:tcW w:w="1326" w:type="dxa"/>
          </w:tcPr>
          <w:p w14:paraId="15FC09E0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millimètre</w:t>
            </w:r>
            <w:proofErr w:type="gramEnd"/>
          </w:p>
        </w:tc>
      </w:tr>
      <w:tr w:rsidR="00396A84" w:rsidRPr="0087794F" w14:paraId="7AD80C2A" w14:textId="77777777" w:rsidTr="00463C0C">
        <w:tc>
          <w:tcPr>
            <w:tcW w:w="1342" w:type="dxa"/>
          </w:tcPr>
          <w:p w14:paraId="68931FB9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Unité</w:t>
            </w:r>
          </w:p>
        </w:tc>
        <w:tc>
          <w:tcPr>
            <w:tcW w:w="1325" w:type="dxa"/>
          </w:tcPr>
          <w:p w14:paraId="6F34EE2C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km</w:t>
            </w:r>
            <w:proofErr w:type="gramEnd"/>
          </w:p>
        </w:tc>
        <w:tc>
          <w:tcPr>
            <w:tcW w:w="1326" w:type="dxa"/>
          </w:tcPr>
          <w:p w14:paraId="5CA1FDDA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hm</w:t>
            </w:r>
            <w:proofErr w:type="gramEnd"/>
          </w:p>
        </w:tc>
        <w:tc>
          <w:tcPr>
            <w:tcW w:w="1326" w:type="dxa"/>
          </w:tcPr>
          <w:p w14:paraId="4D947560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dam</w:t>
            </w:r>
            <w:proofErr w:type="gramEnd"/>
          </w:p>
        </w:tc>
        <w:tc>
          <w:tcPr>
            <w:tcW w:w="901" w:type="dxa"/>
          </w:tcPr>
          <w:p w14:paraId="5367D444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m</w:t>
            </w:r>
            <w:proofErr w:type="gramEnd"/>
          </w:p>
        </w:tc>
        <w:tc>
          <w:tcPr>
            <w:tcW w:w="1326" w:type="dxa"/>
          </w:tcPr>
          <w:p w14:paraId="51472039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dm</w:t>
            </w:r>
            <w:proofErr w:type="gramEnd"/>
          </w:p>
        </w:tc>
        <w:tc>
          <w:tcPr>
            <w:tcW w:w="1326" w:type="dxa"/>
          </w:tcPr>
          <w:p w14:paraId="30AC1DA6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cm</w:t>
            </w:r>
            <w:proofErr w:type="gramEnd"/>
          </w:p>
        </w:tc>
        <w:tc>
          <w:tcPr>
            <w:tcW w:w="1326" w:type="dxa"/>
          </w:tcPr>
          <w:p w14:paraId="55FA3535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mm</w:t>
            </w:r>
            <w:proofErr w:type="gramEnd"/>
          </w:p>
        </w:tc>
      </w:tr>
      <w:tr w:rsidR="00396A84" w:rsidRPr="0087794F" w14:paraId="4EBDF5CB" w14:textId="77777777" w:rsidTr="00463C0C">
        <w:tc>
          <w:tcPr>
            <w:tcW w:w="1342" w:type="dxa"/>
          </w:tcPr>
          <w:p w14:paraId="4D57A643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Longueur équivalente</w:t>
            </w:r>
          </w:p>
        </w:tc>
        <w:tc>
          <w:tcPr>
            <w:tcW w:w="1325" w:type="dxa"/>
          </w:tcPr>
          <w:p w14:paraId="36922DAF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1 000 m</w:t>
            </w:r>
          </w:p>
        </w:tc>
        <w:tc>
          <w:tcPr>
            <w:tcW w:w="1326" w:type="dxa"/>
          </w:tcPr>
          <w:p w14:paraId="20EF6825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100 m</w:t>
            </w:r>
          </w:p>
        </w:tc>
        <w:tc>
          <w:tcPr>
            <w:tcW w:w="1326" w:type="dxa"/>
          </w:tcPr>
          <w:p w14:paraId="1B7B178E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10 m</w:t>
            </w:r>
          </w:p>
        </w:tc>
        <w:tc>
          <w:tcPr>
            <w:tcW w:w="901" w:type="dxa"/>
          </w:tcPr>
          <w:p w14:paraId="5C435A55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1 m</w:t>
            </w:r>
          </w:p>
        </w:tc>
        <w:tc>
          <w:tcPr>
            <w:tcW w:w="1326" w:type="dxa"/>
          </w:tcPr>
          <w:p w14:paraId="1EED4E1D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0,1 m</w:t>
            </w:r>
          </w:p>
        </w:tc>
        <w:tc>
          <w:tcPr>
            <w:tcW w:w="1326" w:type="dxa"/>
          </w:tcPr>
          <w:p w14:paraId="10DA8335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0,01 m</w:t>
            </w:r>
          </w:p>
        </w:tc>
        <w:tc>
          <w:tcPr>
            <w:tcW w:w="1326" w:type="dxa"/>
          </w:tcPr>
          <w:p w14:paraId="29E84579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0,001 m</w:t>
            </w:r>
          </w:p>
        </w:tc>
      </w:tr>
    </w:tbl>
    <w:p w14:paraId="688B477B" w14:textId="77777777" w:rsidR="00396A84" w:rsidRPr="0087794F" w:rsidRDefault="00396A84" w:rsidP="00396A84">
      <w:pPr>
        <w:rPr>
          <w:rFonts w:eastAsiaTheme="minorEastAsia" w:cs="Arial"/>
          <w:color w:val="7030A0"/>
        </w:rPr>
      </w:pPr>
      <w:r w:rsidRPr="0087794F">
        <w:rPr>
          <w:rFonts w:eastAsiaTheme="minorEastAsia" w:cs="Arial"/>
          <w:b/>
          <w:color w:val="7030A0"/>
        </w:rPr>
        <w:br/>
        <w:t>Définitions</w:t>
      </w:r>
      <w:r w:rsidRPr="0087794F">
        <w:rPr>
          <w:rFonts w:eastAsiaTheme="minorEastAsia" w:cs="Arial"/>
          <w:color w:val="7030A0"/>
        </w:rPr>
        <w:t>. Unités de masse</w:t>
      </w:r>
    </w:p>
    <w:tbl>
      <w:tblPr>
        <w:tblStyle w:val="Grilledutableau"/>
        <w:tblW w:w="11134" w:type="dxa"/>
        <w:tblLook w:val="04A0" w:firstRow="1" w:lastRow="0" w:firstColumn="1" w:lastColumn="0" w:noHBand="0" w:noVBand="1"/>
      </w:tblPr>
      <w:tblGrid>
        <w:gridCol w:w="1342"/>
        <w:gridCol w:w="1353"/>
        <w:gridCol w:w="1562"/>
        <w:gridCol w:w="1537"/>
        <w:gridCol w:w="1023"/>
        <w:gridCol w:w="1427"/>
        <w:gridCol w:w="1488"/>
        <w:gridCol w:w="1402"/>
      </w:tblGrid>
      <w:tr w:rsidR="00396A84" w:rsidRPr="0087794F" w14:paraId="11F212FC" w14:textId="77777777" w:rsidTr="00463C0C">
        <w:tc>
          <w:tcPr>
            <w:tcW w:w="1342" w:type="dxa"/>
          </w:tcPr>
          <w:p w14:paraId="4242389D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Longueur</w:t>
            </w:r>
          </w:p>
        </w:tc>
        <w:tc>
          <w:tcPr>
            <w:tcW w:w="1353" w:type="dxa"/>
          </w:tcPr>
          <w:p w14:paraId="0182AD57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kilogramme</w:t>
            </w:r>
            <w:proofErr w:type="gramEnd"/>
          </w:p>
        </w:tc>
        <w:tc>
          <w:tcPr>
            <w:tcW w:w="1562" w:type="dxa"/>
          </w:tcPr>
          <w:p w14:paraId="0D408EF7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hectogramme</w:t>
            </w:r>
            <w:proofErr w:type="gramEnd"/>
          </w:p>
        </w:tc>
        <w:tc>
          <w:tcPr>
            <w:tcW w:w="1537" w:type="dxa"/>
          </w:tcPr>
          <w:p w14:paraId="00B96198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Décagramme</w:t>
            </w:r>
          </w:p>
        </w:tc>
        <w:tc>
          <w:tcPr>
            <w:tcW w:w="1023" w:type="dxa"/>
          </w:tcPr>
          <w:p w14:paraId="62E1A440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gramme</w:t>
            </w:r>
            <w:proofErr w:type="gramEnd"/>
          </w:p>
        </w:tc>
        <w:tc>
          <w:tcPr>
            <w:tcW w:w="1427" w:type="dxa"/>
          </w:tcPr>
          <w:p w14:paraId="05670AE7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décigramme</w:t>
            </w:r>
            <w:proofErr w:type="gramEnd"/>
          </w:p>
        </w:tc>
        <w:tc>
          <w:tcPr>
            <w:tcW w:w="1488" w:type="dxa"/>
          </w:tcPr>
          <w:p w14:paraId="5D19E681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centigramme</w:t>
            </w:r>
            <w:proofErr w:type="gramEnd"/>
          </w:p>
        </w:tc>
        <w:tc>
          <w:tcPr>
            <w:tcW w:w="1402" w:type="dxa"/>
          </w:tcPr>
          <w:p w14:paraId="45ACD19B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milligramme</w:t>
            </w:r>
            <w:proofErr w:type="gramEnd"/>
          </w:p>
        </w:tc>
      </w:tr>
      <w:tr w:rsidR="00396A84" w:rsidRPr="0087794F" w14:paraId="45B7F76B" w14:textId="77777777" w:rsidTr="00463C0C">
        <w:tc>
          <w:tcPr>
            <w:tcW w:w="1342" w:type="dxa"/>
          </w:tcPr>
          <w:p w14:paraId="0ECF01B3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Unité</w:t>
            </w:r>
          </w:p>
        </w:tc>
        <w:tc>
          <w:tcPr>
            <w:tcW w:w="1353" w:type="dxa"/>
          </w:tcPr>
          <w:p w14:paraId="3680F3B0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kg</w:t>
            </w:r>
            <w:proofErr w:type="gramEnd"/>
          </w:p>
        </w:tc>
        <w:tc>
          <w:tcPr>
            <w:tcW w:w="1562" w:type="dxa"/>
          </w:tcPr>
          <w:p w14:paraId="0C11819B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hg</w:t>
            </w:r>
            <w:proofErr w:type="gramEnd"/>
          </w:p>
        </w:tc>
        <w:tc>
          <w:tcPr>
            <w:tcW w:w="1537" w:type="dxa"/>
          </w:tcPr>
          <w:p w14:paraId="16A5C28C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dag</w:t>
            </w:r>
            <w:proofErr w:type="gramEnd"/>
          </w:p>
        </w:tc>
        <w:tc>
          <w:tcPr>
            <w:tcW w:w="1023" w:type="dxa"/>
          </w:tcPr>
          <w:p w14:paraId="702520EA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g</w:t>
            </w:r>
            <w:proofErr w:type="gramEnd"/>
          </w:p>
        </w:tc>
        <w:tc>
          <w:tcPr>
            <w:tcW w:w="1427" w:type="dxa"/>
          </w:tcPr>
          <w:p w14:paraId="5B6CA9B7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dg</w:t>
            </w:r>
            <w:proofErr w:type="gramEnd"/>
          </w:p>
        </w:tc>
        <w:tc>
          <w:tcPr>
            <w:tcW w:w="1488" w:type="dxa"/>
          </w:tcPr>
          <w:p w14:paraId="72B7C34B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cg</w:t>
            </w:r>
            <w:proofErr w:type="gramEnd"/>
          </w:p>
        </w:tc>
        <w:tc>
          <w:tcPr>
            <w:tcW w:w="1402" w:type="dxa"/>
          </w:tcPr>
          <w:p w14:paraId="0ECC1114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proofErr w:type="gramStart"/>
            <w:r w:rsidRPr="0087794F">
              <w:rPr>
                <w:rFonts w:eastAsiaTheme="minorEastAsia" w:cs="Arial"/>
                <w:color w:val="7030A0"/>
              </w:rPr>
              <w:t>mg</w:t>
            </w:r>
            <w:proofErr w:type="gramEnd"/>
          </w:p>
        </w:tc>
      </w:tr>
      <w:tr w:rsidR="00396A84" w:rsidRPr="0087794F" w14:paraId="62B9CAAD" w14:textId="77777777" w:rsidTr="00463C0C">
        <w:tc>
          <w:tcPr>
            <w:tcW w:w="1342" w:type="dxa"/>
          </w:tcPr>
          <w:p w14:paraId="3D9BA4D4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Longueur équivalente</w:t>
            </w:r>
          </w:p>
        </w:tc>
        <w:tc>
          <w:tcPr>
            <w:tcW w:w="1353" w:type="dxa"/>
          </w:tcPr>
          <w:p w14:paraId="170F3482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1 000 g</w:t>
            </w:r>
          </w:p>
        </w:tc>
        <w:tc>
          <w:tcPr>
            <w:tcW w:w="1562" w:type="dxa"/>
          </w:tcPr>
          <w:p w14:paraId="3D5E0A63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100 g</w:t>
            </w:r>
          </w:p>
        </w:tc>
        <w:tc>
          <w:tcPr>
            <w:tcW w:w="1537" w:type="dxa"/>
          </w:tcPr>
          <w:p w14:paraId="5BC1436B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10 g</w:t>
            </w:r>
          </w:p>
        </w:tc>
        <w:tc>
          <w:tcPr>
            <w:tcW w:w="1023" w:type="dxa"/>
          </w:tcPr>
          <w:p w14:paraId="20443657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1 g</w:t>
            </w:r>
          </w:p>
        </w:tc>
        <w:tc>
          <w:tcPr>
            <w:tcW w:w="1427" w:type="dxa"/>
          </w:tcPr>
          <w:p w14:paraId="73E5729B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0,1 g</w:t>
            </w:r>
          </w:p>
        </w:tc>
        <w:tc>
          <w:tcPr>
            <w:tcW w:w="1488" w:type="dxa"/>
          </w:tcPr>
          <w:p w14:paraId="446A9DB1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0,01 g</w:t>
            </w:r>
          </w:p>
        </w:tc>
        <w:tc>
          <w:tcPr>
            <w:tcW w:w="1402" w:type="dxa"/>
          </w:tcPr>
          <w:p w14:paraId="49307308" w14:textId="77777777" w:rsidR="00396A84" w:rsidRPr="0087794F" w:rsidRDefault="00396A84" w:rsidP="00463C0C">
            <w:pPr>
              <w:rPr>
                <w:rFonts w:eastAsiaTheme="minorEastAsia" w:cs="Arial"/>
                <w:color w:val="7030A0"/>
              </w:rPr>
            </w:pPr>
            <w:r w:rsidRPr="0087794F">
              <w:rPr>
                <w:rFonts w:eastAsiaTheme="minorEastAsia" w:cs="Arial"/>
                <w:color w:val="7030A0"/>
              </w:rPr>
              <w:t>0,001 g</w:t>
            </w:r>
          </w:p>
        </w:tc>
      </w:tr>
    </w:tbl>
    <w:p w14:paraId="0B81AD21" w14:textId="7AD2436E" w:rsidR="001B59DA" w:rsidRPr="004A2D63" w:rsidRDefault="00396A84" w:rsidP="00671C01">
      <w:pPr>
        <w:rPr>
          <w:rFonts w:eastAsiaTheme="minorEastAsia" w:cs="Arial"/>
          <w:color w:val="7030A0"/>
        </w:rPr>
      </w:pPr>
      <w:r w:rsidRPr="0087794F">
        <w:rPr>
          <w:rFonts w:eastAsiaTheme="minorEastAsia" w:cs="Arial"/>
          <w:color w:val="7030A0"/>
        </w:rPr>
        <w:t xml:space="preserve">Il existe d’autre unités avec des noms particuliers : </w:t>
      </w:r>
      <w:r w:rsidRPr="0087794F">
        <w:rPr>
          <w:rFonts w:eastAsiaTheme="minorEastAsia" w:cs="Arial"/>
          <w:color w:val="7030A0"/>
        </w:rPr>
        <w:br/>
        <w:t>La tonne (t) équivaut à 1 000 kg. Le quintal (q) équivaut à 100 kg.</w:t>
      </w:r>
    </w:p>
    <w:sectPr w:rsidR="001B59DA" w:rsidRPr="004A2D63" w:rsidSect="00F557A0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E3AF4" w14:textId="77777777" w:rsidR="00BA3BF8" w:rsidRDefault="00BA3BF8" w:rsidP="007F5512">
      <w:pPr>
        <w:spacing w:after="0" w:line="240" w:lineRule="auto"/>
      </w:pPr>
      <w:r>
        <w:separator/>
      </w:r>
    </w:p>
  </w:endnote>
  <w:endnote w:type="continuationSeparator" w:id="0">
    <w:p w14:paraId="4E4F4108" w14:textId="77777777" w:rsidR="00BA3BF8" w:rsidRDefault="00BA3BF8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8798AC2" w:rsidR="0079206B" w:rsidRDefault="0079206B" w:rsidP="0042064D">
        <w:pPr>
          <w:pStyle w:val="Pieddepage"/>
          <w:jc w:val="right"/>
        </w:pPr>
        <w:r>
          <w:t>Cours.</w:t>
        </w:r>
        <w:r w:rsidR="00CA4CE1">
          <w:t xml:space="preserve"> </w:t>
        </w:r>
        <w:r w:rsidR="002477A6">
          <w:t>Opérations sur les n</w:t>
        </w:r>
        <w:r w:rsidR="007A52C8">
          <w:t>ombres décimaux</w:t>
        </w:r>
        <w:r w:rsidR="00CA4CE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4E622" w14:textId="77777777" w:rsidR="00BA3BF8" w:rsidRDefault="00BA3BF8" w:rsidP="007F5512">
      <w:pPr>
        <w:spacing w:after="0" w:line="240" w:lineRule="auto"/>
      </w:pPr>
      <w:r>
        <w:separator/>
      </w:r>
    </w:p>
  </w:footnote>
  <w:footnote w:type="continuationSeparator" w:id="0">
    <w:p w14:paraId="6EBE99E5" w14:textId="77777777" w:rsidR="00BA3BF8" w:rsidRDefault="00BA3BF8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2FA"/>
    <w:rsid w:val="000014CB"/>
    <w:rsid w:val="00001500"/>
    <w:rsid w:val="00001750"/>
    <w:rsid w:val="00001A79"/>
    <w:rsid w:val="00001B12"/>
    <w:rsid w:val="00001F90"/>
    <w:rsid w:val="00002643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C0F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6C4"/>
    <w:rsid w:val="00020B29"/>
    <w:rsid w:val="000214C3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6DA"/>
    <w:rsid w:val="000266FC"/>
    <w:rsid w:val="0002771E"/>
    <w:rsid w:val="0003044A"/>
    <w:rsid w:val="0003070D"/>
    <w:rsid w:val="0003099F"/>
    <w:rsid w:val="00030BAC"/>
    <w:rsid w:val="00031264"/>
    <w:rsid w:val="000314BE"/>
    <w:rsid w:val="00031A9B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9F9"/>
    <w:rsid w:val="00040E5E"/>
    <w:rsid w:val="00043AEA"/>
    <w:rsid w:val="00043B6A"/>
    <w:rsid w:val="00043BE6"/>
    <w:rsid w:val="00043E6F"/>
    <w:rsid w:val="0004400B"/>
    <w:rsid w:val="000447F7"/>
    <w:rsid w:val="00044AD7"/>
    <w:rsid w:val="00044C8A"/>
    <w:rsid w:val="00045124"/>
    <w:rsid w:val="000457C0"/>
    <w:rsid w:val="00045D40"/>
    <w:rsid w:val="0004688E"/>
    <w:rsid w:val="0004695D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5610"/>
    <w:rsid w:val="00055A9F"/>
    <w:rsid w:val="000563BD"/>
    <w:rsid w:val="0005672E"/>
    <w:rsid w:val="00056B10"/>
    <w:rsid w:val="00057164"/>
    <w:rsid w:val="000573E4"/>
    <w:rsid w:val="00057963"/>
    <w:rsid w:val="00060255"/>
    <w:rsid w:val="000609A9"/>
    <w:rsid w:val="00060BF1"/>
    <w:rsid w:val="000616EB"/>
    <w:rsid w:val="0006187E"/>
    <w:rsid w:val="000618FF"/>
    <w:rsid w:val="00062095"/>
    <w:rsid w:val="000620EA"/>
    <w:rsid w:val="00062226"/>
    <w:rsid w:val="00062C27"/>
    <w:rsid w:val="00062ECF"/>
    <w:rsid w:val="00062EE5"/>
    <w:rsid w:val="000631BF"/>
    <w:rsid w:val="00063527"/>
    <w:rsid w:val="00064DE7"/>
    <w:rsid w:val="000651A9"/>
    <w:rsid w:val="000653D4"/>
    <w:rsid w:val="000655D2"/>
    <w:rsid w:val="00065958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42B4"/>
    <w:rsid w:val="00084D93"/>
    <w:rsid w:val="00084F30"/>
    <w:rsid w:val="00085040"/>
    <w:rsid w:val="000867E7"/>
    <w:rsid w:val="00086828"/>
    <w:rsid w:val="00086873"/>
    <w:rsid w:val="00086B6F"/>
    <w:rsid w:val="000879A8"/>
    <w:rsid w:val="00087C13"/>
    <w:rsid w:val="00087DD2"/>
    <w:rsid w:val="0009031C"/>
    <w:rsid w:val="00090CF1"/>
    <w:rsid w:val="00091E51"/>
    <w:rsid w:val="00091EA9"/>
    <w:rsid w:val="00092029"/>
    <w:rsid w:val="0009285B"/>
    <w:rsid w:val="00092B2B"/>
    <w:rsid w:val="0009319E"/>
    <w:rsid w:val="00093381"/>
    <w:rsid w:val="0009340D"/>
    <w:rsid w:val="0009370A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81"/>
    <w:rsid w:val="000A0BA8"/>
    <w:rsid w:val="000A0BE1"/>
    <w:rsid w:val="000A0D8C"/>
    <w:rsid w:val="000A14F4"/>
    <w:rsid w:val="000A174D"/>
    <w:rsid w:val="000A17BC"/>
    <w:rsid w:val="000A2486"/>
    <w:rsid w:val="000A2640"/>
    <w:rsid w:val="000A369E"/>
    <w:rsid w:val="000A36E2"/>
    <w:rsid w:val="000A37B7"/>
    <w:rsid w:val="000A3D38"/>
    <w:rsid w:val="000A435D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E3A"/>
    <w:rsid w:val="000B0FC7"/>
    <w:rsid w:val="000B11A6"/>
    <w:rsid w:val="000B1701"/>
    <w:rsid w:val="000B1BFE"/>
    <w:rsid w:val="000B23C3"/>
    <w:rsid w:val="000B250C"/>
    <w:rsid w:val="000B3C21"/>
    <w:rsid w:val="000B3E9D"/>
    <w:rsid w:val="000B43C6"/>
    <w:rsid w:val="000B447D"/>
    <w:rsid w:val="000B47F8"/>
    <w:rsid w:val="000B4ABD"/>
    <w:rsid w:val="000B4AF1"/>
    <w:rsid w:val="000B501E"/>
    <w:rsid w:val="000B56DB"/>
    <w:rsid w:val="000B5991"/>
    <w:rsid w:val="000B6117"/>
    <w:rsid w:val="000B6BD1"/>
    <w:rsid w:val="000B6EF7"/>
    <w:rsid w:val="000B702E"/>
    <w:rsid w:val="000B7B96"/>
    <w:rsid w:val="000B7DDF"/>
    <w:rsid w:val="000B7DF5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51D2"/>
    <w:rsid w:val="000C54F9"/>
    <w:rsid w:val="000C5B4E"/>
    <w:rsid w:val="000C61A0"/>
    <w:rsid w:val="000C6250"/>
    <w:rsid w:val="000C6E43"/>
    <w:rsid w:val="000C6EF0"/>
    <w:rsid w:val="000C7843"/>
    <w:rsid w:val="000C7CAE"/>
    <w:rsid w:val="000D02EA"/>
    <w:rsid w:val="000D0DD4"/>
    <w:rsid w:val="000D158A"/>
    <w:rsid w:val="000D2D42"/>
    <w:rsid w:val="000D30C1"/>
    <w:rsid w:val="000D35B8"/>
    <w:rsid w:val="000D3908"/>
    <w:rsid w:val="000D39B3"/>
    <w:rsid w:val="000D3ACD"/>
    <w:rsid w:val="000D46E6"/>
    <w:rsid w:val="000D473B"/>
    <w:rsid w:val="000D4F67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1A8"/>
    <w:rsid w:val="000E65CB"/>
    <w:rsid w:val="000E6BB4"/>
    <w:rsid w:val="000E79ED"/>
    <w:rsid w:val="000E7A07"/>
    <w:rsid w:val="000F014C"/>
    <w:rsid w:val="000F018B"/>
    <w:rsid w:val="000F0831"/>
    <w:rsid w:val="000F0B0F"/>
    <w:rsid w:val="000F0D08"/>
    <w:rsid w:val="000F155F"/>
    <w:rsid w:val="000F1B50"/>
    <w:rsid w:val="000F1BA8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4022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9CF"/>
    <w:rsid w:val="00100573"/>
    <w:rsid w:val="00100842"/>
    <w:rsid w:val="0010170A"/>
    <w:rsid w:val="0010197F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41"/>
    <w:rsid w:val="00105294"/>
    <w:rsid w:val="00105394"/>
    <w:rsid w:val="001058FB"/>
    <w:rsid w:val="001064CC"/>
    <w:rsid w:val="00106680"/>
    <w:rsid w:val="00106DDF"/>
    <w:rsid w:val="00106E3A"/>
    <w:rsid w:val="0010791F"/>
    <w:rsid w:val="00107923"/>
    <w:rsid w:val="00107AC9"/>
    <w:rsid w:val="00111996"/>
    <w:rsid w:val="00111FF7"/>
    <w:rsid w:val="00112392"/>
    <w:rsid w:val="00112563"/>
    <w:rsid w:val="001135FD"/>
    <w:rsid w:val="00113751"/>
    <w:rsid w:val="0011395D"/>
    <w:rsid w:val="00114680"/>
    <w:rsid w:val="00114B0B"/>
    <w:rsid w:val="00114E1C"/>
    <w:rsid w:val="0011502D"/>
    <w:rsid w:val="00115D3E"/>
    <w:rsid w:val="00115D56"/>
    <w:rsid w:val="0011604D"/>
    <w:rsid w:val="001165CE"/>
    <w:rsid w:val="001177E3"/>
    <w:rsid w:val="00117F0E"/>
    <w:rsid w:val="0012097B"/>
    <w:rsid w:val="00121396"/>
    <w:rsid w:val="001217D5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FAF"/>
    <w:rsid w:val="00130332"/>
    <w:rsid w:val="0013043A"/>
    <w:rsid w:val="00130AC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3D54"/>
    <w:rsid w:val="00134FC0"/>
    <w:rsid w:val="001356AB"/>
    <w:rsid w:val="00135723"/>
    <w:rsid w:val="00135741"/>
    <w:rsid w:val="00135B96"/>
    <w:rsid w:val="001365D3"/>
    <w:rsid w:val="0013671B"/>
    <w:rsid w:val="0013672D"/>
    <w:rsid w:val="0013693F"/>
    <w:rsid w:val="00136A02"/>
    <w:rsid w:val="001371C9"/>
    <w:rsid w:val="0013790C"/>
    <w:rsid w:val="00137D72"/>
    <w:rsid w:val="00137F61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43"/>
    <w:rsid w:val="00145771"/>
    <w:rsid w:val="00145E99"/>
    <w:rsid w:val="00146219"/>
    <w:rsid w:val="00146525"/>
    <w:rsid w:val="00146C5F"/>
    <w:rsid w:val="00146C82"/>
    <w:rsid w:val="00147079"/>
    <w:rsid w:val="001471C5"/>
    <w:rsid w:val="00147C9B"/>
    <w:rsid w:val="00147FCB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7048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3A6"/>
    <w:rsid w:val="00161851"/>
    <w:rsid w:val="00161A09"/>
    <w:rsid w:val="00162046"/>
    <w:rsid w:val="0016220B"/>
    <w:rsid w:val="0016261D"/>
    <w:rsid w:val="001627A2"/>
    <w:rsid w:val="001629BE"/>
    <w:rsid w:val="0016338B"/>
    <w:rsid w:val="00163A40"/>
    <w:rsid w:val="0016420C"/>
    <w:rsid w:val="00164B02"/>
    <w:rsid w:val="00164D87"/>
    <w:rsid w:val="00164F5C"/>
    <w:rsid w:val="00165A52"/>
    <w:rsid w:val="00165B32"/>
    <w:rsid w:val="00165D69"/>
    <w:rsid w:val="00166775"/>
    <w:rsid w:val="001667FC"/>
    <w:rsid w:val="00166C70"/>
    <w:rsid w:val="00167027"/>
    <w:rsid w:val="00167723"/>
    <w:rsid w:val="00167AA5"/>
    <w:rsid w:val="00167B94"/>
    <w:rsid w:val="00170674"/>
    <w:rsid w:val="00170BDE"/>
    <w:rsid w:val="00170F45"/>
    <w:rsid w:val="001711A2"/>
    <w:rsid w:val="00171503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0CCC"/>
    <w:rsid w:val="001811DE"/>
    <w:rsid w:val="00181243"/>
    <w:rsid w:val="00181488"/>
    <w:rsid w:val="00181CF0"/>
    <w:rsid w:val="001827B2"/>
    <w:rsid w:val="00182A16"/>
    <w:rsid w:val="00182C75"/>
    <w:rsid w:val="00182EBD"/>
    <w:rsid w:val="00183676"/>
    <w:rsid w:val="00184199"/>
    <w:rsid w:val="0018451D"/>
    <w:rsid w:val="00184B41"/>
    <w:rsid w:val="00184E57"/>
    <w:rsid w:val="00184FB7"/>
    <w:rsid w:val="001857D8"/>
    <w:rsid w:val="00185F93"/>
    <w:rsid w:val="001861C4"/>
    <w:rsid w:val="001877E0"/>
    <w:rsid w:val="00187AB8"/>
    <w:rsid w:val="00187CA9"/>
    <w:rsid w:val="001903A6"/>
    <w:rsid w:val="001904EB"/>
    <w:rsid w:val="0019089C"/>
    <w:rsid w:val="001909CF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3B4C"/>
    <w:rsid w:val="00194498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B14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4CF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A12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456"/>
    <w:rsid w:val="001C4F1B"/>
    <w:rsid w:val="001C507F"/>
    <w:rsid w:val="001C5E21"/>
    <w:rsid w:val="001C62B6"/>
    <w:rsid w:val="001C6615"/>
    <w:rsid w:val="001C670D"/>
    <w:rsid w:val="001C70D9"/>
    <w:rsid w:val="001C79AB"/>
    <w:rsid w:val="001D004E"/>
    <w:rsid w:val="001D082D"/>
    <w:rsid w:val="001D135F"/>
    <w:rsid w:val="001D13CA"/>
    <w:rsid w:val="001D15E1"/>
    <w:rsid w:val="001D1A00"/>
    <w:rsid w:val="001D1C31"/>
    <w:rsid w:val="001D2B1E"/>
    <w:rsid w:val="001D3463"/>
    <w:rsid w:val="001D3BA7"/>
    <w:rsid w:val="001D51DB"/>
    <w:rsid w:val="001D66D7"/>
    <w:rsid w:val="001D7438"/>
    <w:rsid w:val="001D7539"/>
    <w:rsid w:val="001E06FE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4CD"/>
    <w:rsid w:val="001E5DEE"/>
    <w:rsid w:val="001E6140"/>
    <w:rsid w:val="001E63AC"/>
    <w:rsid w:val="001E6812"/>
    <w:rsid w:val="001E6AD4"/>
    <w:rsid w:val="001E701B"/>
    <w:rsid w:val="001E7553"/>
    <w:rsid w:val="001E7A0E"/>
    <w:rsid w:val="001E7A10"/>
    <w:rsid w:val="001E7CBF"/>
    <w:rsid w:val="001F0829"/>
    <w:rsid w:val="001F0ADA"/>
    <w:rsid w:val="001F0C7B"/>
    <w:rsid w:val="001F0EC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56EC"/>
    <w:rsid w:val="001F5E25"/>
    <w:rsid w:val="001F5FBA"/>
    <w:rsid w:val="001F662B"/>
    <w:rsid w:val="001F6952"/>
    <w:rsid w:val="001F6A05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C5"/>
    <w:rsid w:val="002033E9"/>
    <w:rsid w:val="0020366F"/>
    <w:rsid w:val="00204CE9"/>
    <w:rsid w:val="00204CF9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16BF"/>
    <w:rsid w:val="002121C3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928"/>
    <w:rsid w:val="00217389"/>
    <w:rsid w:val="002202AB"/>
    <w:rsid w:val="00220473"/>
    <w:rsid w:val="00220FDC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A18"/>
    <w:rsid w:val="00225CDD"/>
    <w:rsid w:val="00225EE8"/>
    <w:rsid w:val="00225F28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36EA3"/>
    <w:rsid w:val="00236F19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7A6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B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6B8B"/>
    <w:rsid w:val="0025787E"/>
    <w:rsid w:val="00257925"/>
    <w:rsid w:val="00257A24"/>
    <w:rsid w:val="00260F12"/>
    <w:rsid w:val="00260F8C"/>
    <w:rsid w:val="002613BE"/>
    <w:rsid w:val="00261676"/>
    <w:rsid w:val="0026198E"/>
    <w:rsid w:val="00261D13"/>
    <w:rsid w:val="00262D5E"/>
    <w:rsid w:val="00262EDB"/>
    <w:rsid w:val="002633C4"/>
    <w:rsid w:val="00263687"/>
    <w:rsid w:val="00263CDD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D27"/>
    <w:rsid w:val="00267F79"/>
    <w:rsid w:val="00270560"/>
    <w:rsid w:val="002705D9"/>
    <w:rsid w:val="002706BF"/>
    <w:rsid w:val="0027085D"/>
    <w:rsid w:val="002712A8"/>
    <w:rsid w:val="002712F0"/>
    <w:rsid w:val="00271BA9"/>
    <w:rsid w:val="00271D6C"/>
    <w:rsid w:val="00271DC6"/>
    <w:rsid w:val="00271F63"/>
    <w:rsid w:val="00272624"/>
    <w:rsid w:val="00274EF0"/>
    <w:rsid w:val="002750AA"/>
    <w:rsid w:val="00275E01"/>
    <w:rsid w:val="002760AF"/>
    <w:rsid w:val="00276D94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563"/>
    <w:rsid w:val="002837FB"/>
    <w:rsid w:val="002843AB"/>
    <w:rsid w:val="00284610"/>
    <w:rsid w:val="00284696"/>
    <w:rsid w:val="002849F5"/>
    <w:rsid w:val="00284C49"/>
    <w:rsid w:val="00284D4F"/>
    <w:rsid w:val="002855C5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E0B"/>
    <w:rsid w:val="00287F9A"/>
    <w:rsid w:val="00287FCA"/>
    <w:rsid w:val="00291146"/>
    <w:rsid w:val="00292038"/>
    <w:rsid w:val="00292E30"/>
    <w:rsid w:val="0029376F"/>
    <w:rsid w:val="00293799"/>
    <w:rsid w:val="00293AD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68FE"/>
    <w:rsid w:val="002B6901"/>
    <w:rsid w:val="002B752B"/>
    <w:rsid w:val="002B7624"/>
    <w:rsid w:val="002B77CF"/>
    <w:rsid w:val="002B7E9D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6F"/>
    <w:rsid w:val="002C669E"/>
    <w:rsid w:val="002C6EB2"/>
    <w:rsid w:val="002C6FB6"/>
    <w:rsid w:val="002C6FD2"/>
    <w:rsid w:val="002C7289"/>
    <w:rsid w:val="002C72A3"/>
    <w:rsid w:val="002C740D"/>
    <w:rsid w:val="002C7C76"/>
    <w:rsid w:val="002D0B34"/>
    <w:rsid w:val="002D1295"/>
    <w:rsid w:val="002D135B"/>
    <w:rsid w:val="002D1BE9"/>
    <w:rsid w:val="002D3085"/>
    <w:rsid w:val="002D3213"/>
    <w:rsid w:val="002D33A1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DE4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9D0"/>
    <w:rsid w:val="002F3B04"/>
    <w:rsid w:val="002F44B6"/>
    <w:rsid w:val="002F4690"/>
    <w:rsid w:val="002F47FB"/>
    <w:rsid w:val="002F4A6D"/>
    <w:rsid w:val="002F4C27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434"/>
    <w:rsid w:val="003054E5"/>
    <w:rsid w:val="00305DF6"/>
    <w:rsid w:val="00305E72"/>
    <w:rsid w:val="00306857"/>
    <w:rsid w:val="003071E9"/>
    <w:rsid w:val="00307204"/>
    <w:rsid w:val="00310A4C"/>
    <w:rsid w:val="00311BD0"/>
    <w:rsid w:val="003123E4"/>
    <w:rsid w:val="00312808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462"/>
    <w:rsid w:val="00330546"/>
    <w:rsid w:val="00330D3F"/>
    <w:rsid w:val="00330F11"/>
    <w:rsid w:val="003314C5"/>
    <w:rsid w:val="003317C2"/>
    <w:rsid w:val="00331942"/>
    <w:rsid w:val="00332183"/>
    <w:rsid w:val="00332A5B"/>
    <w:rsid w:val="00332B61"/>
    <w:rsid w:val="0033394A"/>
    <w:rsid w:val="00333BC7"/>
    <w:rsid w:val="00333DCB"/>
    <w:rsid w:val="003347A6"/>
    <w:rsid w:val="00335AB6"/>
    <w:rsid w:val="00335E62"/>
    <w:rsid w:val="003367E7"/>
    <w:rsid w:val="00336A07"/>
    <w:rsid w:val="00336B50"/>
    <w:rsid w:val="00336C38"/>
    <w:rsid w:val="00336E81"/>
    <w:rsid w:val="00337A79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E61"/>
    <w:rsid w:val="003445EA"/>
    <w:rsid w:val="00344AF6"/>
    <w:rsid w:val="00344E00"/>
    <w:rsid w:val="00345D79"/>
    <w:rsid w:val="00346194"/>
    <w:rsid w:val="00346A28"/>
    <w:rsid w:val="00347330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CF1"/>
    <w:rsid w:val="0035263D"/>
    <w:rsid w:val="003527AB"/>
    <w:rsid w:val="00352836"/>
    <w:rsid w:val="003528E4"/>
    <w:rsid w:val="00352E81"/>
    <w:rsid w:val="00352F8B"/>
    <w:rsid w:val="003533C3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455"/>
    <w:rsid w:val="0035775E"/>
    <w:rsid w:val="0035785A"/>
    <w:rsid w:val="00357E30"/>
    <w:rsid w:val="00360C7F"/>
    <w:rsid w:val="00360F72"/>
    <w:rsid w:val="003615AA"/>
    <w:rsid w:val="00361767"/>
    <w:rsid w:val="00361A91"/>
    <w:rsid w:val="003621D8"/>
    <w:rsid w:val="003623A0"/>
    <w:rsid w:val="0036257D"/>
    <w:rsid w:val="00362809"/>
    <w:rsid w:val="00362C74"/>
    <w:rsid w:val="0036318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37B"/>
    <w:rsid w:val="00377472"/>
    <w:rsid w:val="0037764A"/>
    <w:rsid w:val="00377831"/>
    <w:rsid w:val="003778D4"/>
    <w:rsid w:val="003805B8"/>
    <w:rsid w:val="00380A81"/>
    <w:rsid w:val="00380CF3"/>
    <w:rsid w:val="0038152D"/>
    <w:rsid w:val="0038169E"/>
    <w:rsid w:val="00381DDA"/>
    <w:rsid w:val="00382FA5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23C4"/>
    <w:rsid w:val="00392A0E"/>
    <w:rsid w:val="00392B49"/>
    <w:rsid w:val="00392FA0"/>
    <w:rsid w:val="00393182"/>
    <w:rsid w:val="003938D6"/>
    <w:rsid w:val="00393C18"/>
    <w:rsid w:val="0039403C"/>
    <w:rsid w:val="003941BC"/>
    <w:rsid w:val="0039558E"/>
    <w:rsid w:val="0039646A"/>
    <w:rsid w:val="00396742"/>
    <w:rsid w:val="003968C0"/>
    <w:rsid w:val="00396A84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BC"/>
    <w:rsid w:val="003A1EEB"/>
    <w:rsid w:val="003A27F7"/>
    <w:rsid w:val="003A2DFA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2DE"/>
    <w:rsid w:val="003B54F3"/>
    <w:rsid w:val="003B68DC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799"/>
    <w:rsid w:val="003D154D"/>
    <w:rsid w:val="003D1603"/>
    <w:rsid w:val="003D1BB5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47C"/>
    <w:rsid w:val="003D450C"/>
    <w:rsid w:val="003D4CDE"/>
    <w:rsid w:val="003D4E3D"/>
    <w:rsid w:val="003D4EE8"/>
    <w:rsid w:val="003D55E8"/>
    <w:rsid w:val="003D57D9"/>
    <w:rsid w:val="003D59A1"/>
    <w:rsid w:val="003D5EA2"/>
    <w:rsid w:val="003D601B"/>
    <w:rsid w:val="003D603C"/>
    <w:rsid w:val="003D6337"/>
    <w:rsid w:val="003D6694"/>
    <w:rsid w:val="003D6C5A"/>
    <w:rsid w:val="003D6D4E"/>
    <w:rsid w:val="003D7919"/>
    <w:rsid w:val="003E00CB"/>
    <w:rsid w:val="003E0175"/>
    <w:rsid w:val="003E01FB"/>
    <w:rsid w:val="003E02A1"/>
    <w:rsid w:val="003E0579"/>
    <w:rsid w:val="003E0A2B"/>
    <w:rsid w:val="003E1CC2"/>
    <w:rsid w:val="003E1D0E"/>
    <w:rsid w:val="003E1F20"/>
    <w:rsid w:val="003E2374"/>
    <w:rsid w:val="003E2CA2"/>
    <w:rsid w:val="003E31BE"/>
    <w:rsid w:val="003E3C04"/>
    <w:rsid w:val="003E440C"/>
    <w:rsid w:val="003E4B87"/>
    <w:rsid w:val="003E4FD5"/>
    <w:rsid w:val="003E4FF7"/>
    <w:rsid w:val="003E549E"/>
    <w:rsid w:val="003E55E0"/>
    <w:rsid w:val="003E56CA"/>
    <w:rsid w:val="003E628B"/>
    <w:rsid w:val="003E6F2B"/>
    <w:rsid w:val="003E7001"/>
    <w:rsid w:val="003E7126"/>
    <w:rsid w:val="003E77D8"/>
    <w:rsid w:val="003E7AD9"/>
    <w:rsid w:val="003E7F19"/>
    <w:rsid w:val="003F01B9"/>
    <w:rsid w:val="003F07E0"/>
    <w:rsid w:val="003F0C04"/>
    <w:rsid w:val="003F0CBC"/>
    <w:rsid w:val="003F15B8"/>
    <w:rsid w:val="003F193D"/>
    <w:rsid w:val="003F298B"/>
    <w:rsid w:val="003F2B2E"/>
    <w:rsid w:val="003F2B42"/>
    <w:rsid w:val="003F31FD"/>
    <w:rsid w:val="003F3A18"/>
    <w:rsid w:val="003F3A99"/>
    <w:rsid w:val="003F5172"/>
    <w:rsid w:val="003F5715"/>
    <w:rsid w:val="003F586F"/>
    <w:rsid w:val="003F5A71"/>
    <w:rsid w:val="003F5FB1"/>
    <w:rsid w:val="003F6001"/>
    <w:rsid w:val="003F63BD"/>
    <w:rsid w:val="003F682C"/>
    <w:rsid w:val="003F6A5E"/>
    <w:rsid w:val="003F6B6B"/>
    <w:rsid w:val="003F6B7F"/>
    <w:rsid w:val="003F6E5D"/>
    <w:rsid w:val="003F74D7"/>
    <w:rsid w:val="003F74EB"/>
    <w:rsid w:val="003F79AF"/>
    <w:rsid w:val="003F7AC0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2907"/>
    <w:rsid w:val="00403094"/>
    <w:rsid w:val="004035B3"/>
    <w:rsid w:val="004036B2"/>
    <w:rsid w:val="00404156"/>
    <w:rsid w:val="004041FA"/>
    <w:rsid w:val="004047FE"/>
    <w:rsid w:val="00404BB1"/>
    <w:rsid w:val="004059CB"/>
    <w:rsid w:val="00405AF6"/>
    <w:rsid w:val="00405FD7"/>
    <w:rsid w:val="0040689A"/>
    <w:rsid w:val="00406AE6"/>
    <w:rsid w:val="00406E4C"/>
    <w:rsid w:val="0040717E"/>
    <w:rsid w:val="00407271"/>
    <w:rsid w:val="004077C9"/>
    <w:rsid w:val="00407B73"/>
    <w:rsid w:val="004101BC"/>
    <w:rsid w:val="00410469"/>
    <w:rsid w:val="00410611"/>
    <w:rsid w:val="004108E4"/>
    <w:rsid w:val="00410DC6"/>
    <w:rsid w:val="0041107C"/>
    <w:rsid w:val="004113AE"/>
    <w:rsid w:val="00411805"/>
    <w:rsid w:val="00411BCF"/>
    <w:rsid w:val="0041267F"/>
    <w:rsid w:val="004126AA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EF"/>
    <w:rsid w:val="004150E9"/>
    <w:rsid w:val="00415354"/>
    <w:rsid w:val="0041535D"/>
    <w:rsid w:val="00415504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22CB"/>
    <w:rsid w:val="00422EAD"/>
    <w:rsid w:val="00423393"/>
    <w:rsid w:val="004239C0"/>
    <w:rsid w:val="00423AC7"/>
    <w:rsid w:val="00423DC1"/>
    <w:rsid w:val="004242E7"/>
    <w:rsid w:val="0042448D"/>
    <w:rsid w:val="00424931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69B"/>
    <w:rsid w:val="0043284F"/>
    <w:rsid w:val="004329AB"/>
    <w:rsid w:val="004334AB"/>
    <w:rsid w:val="0043458D"/>
    <w:rsid w:val="00434811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53B"/>
    <w:rsid w:val="004408C9"/>
    <w:rsid w:val="00440AB1"/>
    <w:rsid w:val="00440B79"/>
    <w:rsid w:val="00440EF0"/>
    <w:rsid w:val="004414A3"/>
    <w:rsid w:val="00441997"/>
    <w:rsid w:val="00441A02"/>
    <w:rsid w:val="00441B1C"/>
    <w:rsid w:val="00441C4F"/>
    <w:rsid w:val="004421E9"/>
    <w:rsid w:val="00442F16"/>
    <w:rsid w:val="0044337D"/>
    <w:rsid w:val="00443483"/>
    <w:rsid w:val="004434BC"/>
    <w:rsid w:val="00443704"/>
    <w:rsid w:val="004437F1"/>
    <w:rsid w:val="00443892"/>
    <w:rsid w:val="004439B0"/>
    <w:rsid w:val="004439CA"/>
    <w:rsid w:val="00443B75"/>
    <w:rsid w:val="00443E3D"/>
    <w:rsid w:val="00445AC1"/>
    <w:rsid w:val="0044674F"/>
    <w:rsid w:val="004467ED"/>
    <w:rsid w:val="004474A6"/>
    <w:rsid w:val="00447D43"/>
    <w:rsid w:val="004504D8"/>
    <w:rsid w:val="0045059E"/>
    <w:rsid w:val="00450EF1"/>
    <w:rsid w:val="0045105B"/>
    <w:rsid w:val="0045106E"/>
    <w:rsid w:val="004517DE"/>
    <w:rsid w:val="004519B9"/>
    <w:rsid w:val="00451B6E"/>
    <w:rsid w:val="0045218C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647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59D1"/>
    <w:rsid w:val="004668A4"/>
    <w:rsid w:val="00466B73"/>
    <w:rsid w:val="00467012"/>
    <w:rsid w:val="004672D2"/>
    <w:rsid w:val="0046781B"/>
    <w:rsid w:val="00470668"/>
    <w:rsid w:val="00470A2F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6AB"/>
    <w:rsid w:val="00473EF0"/>
    <w:rsid w:val="00473F40"/>
    <w:rsid w:val="00474792"/>
    <w:rsid w:val="00474B4C"/>
    <w:rsid w:val="00475717"/>
    <w:rsid w:val="00476707"/>
    <w:rsid w:val="00476993"/>
    <w:rsid w:val="00476A1D"/>
    <w:rsid w:val="00476EEE"/>
    <w:rsid w:val="00476FB9"/>
    <w:rsid w:val="0047735E"/>
    <w:rsid w:val="004777BD"/>
    <w:rsid w:val="0048086B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87537"/>
    <w:rsid w:val="0049014B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5764"/>
    <w:rsid w:val="00496759"/>
    <w:rsid w:val="00496E83"/>
    <w:rsid w:val="00497111"/>
    <w:rsid w:val="00497A76"/>
    <w:rsid w:val="004A0194"/>
    <w:rsid w:val="004A07A7"/>
    <w:rsid w:val="004A09B1"/>
    <w:rsid w:val="004A0EE2"/>
    <w:rsid w:val="004A1951"/>
    <w:rsid w:val="004A1A79"/>
    <w:rsid w:val="004A1AAD"/>
    <w:rsid w:val="004A1C3C"/>
    <w:rsid w:val="004A20A3"/>
    <w:rsid w:val="004A27C3"/>
    <w:rsid w:val="004A2D63"/>
    <w:rsid w:val="004A3047"/>
    <w:rsid w:val="004A31D9"/>
    <w:rsid w:val="004A3345"/>
    <w:rsid w:val="004A3DBE"/>
    <w:rsid w:val="004A4942"/>
    <w:rsid w:val="004A4A62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712"/>
    <w:rsid w:val="004B1A57"/>
    <w:rsid w:val="004B1D7E"/>
    <w:rsid w:val="004B239C"/>
    <w:rsid w:val="004B2563"/>
    <w:rsid w:val="004B2829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41"/>
    <w:rsid w:val="004C003C"/>
    <w:rsid w:val="004C01D9"/>
    <w:rsid w:val="004C0430"/>
    <w:rsid w:val="004C0912"/>
    <w:rsid w:val="004C0AA6"/>
    <w:rsid w:val="004C1DC2"/>
    <w:rsid w:val="004C1EA5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7212"/>
    <w:rsid w:val="004C7273"/>
    <w:rsid w:val="004C7403"/>
    <w:rsid w:val="004C777E"/>
    <w:rsid w:val="004C7B02"/>
    <w:rsid w:val="004D023C"/>
    <w:rsid w:val="004D0359"/>
    <w:rsid w:val="004D08B5"/>
    <w:rsid w:val="004D0FFD"/>
    <w:rsid w:val="004D1028"/>
    <w:rsid w:val="004D1418"/>
    <w:rsid w:val="004D1C27"/>
    <w:rsid w:val="004D253D"/>
    <w:rsid w:val="004D2C1A"/>
    <w:rsid w:val="004D2E4C"/>
    <w:rsid w:val="004D309B"/>
    <w:rsid w:val="004D35F6"/>
    <w:rsid w:val="004D36F8"/>
    <w:rsid w:val="004D38D9"/>
    <w:rsid w:val="004D3B9C"/>
    <w:rsid w:val="004D3F1D"/>
    <w:rsid w:val="004D4752"/>
    <w:rsid w:val="004D4930"/>
    <w:rsid w:val="004D5AE9"/>
    <w:rsid w:val="004D5F81"/>
    <w:rsid w:val="004D6639"/>
    <w:rsid w:val="004D7714"/>
    <w:rsid w:val="004E089B"/>
    <w:rsid w:val="004E0F09"/>
    <w:rsid w:val="004E1156"/>
    <w:rsid w:val="004E1302"/>
    <w:rsid w:val="004E1E7D"/>
    <w:rsid w:val="004E1EC1"/>
    <w:rsid w:val="004E235C"/>
    <w:rsid w:val="004E2D5E"/>
    <w:rsid w:val="004E3A5F"/>
    <w:rsid w:val="004E3B34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0042"/>
    <w:rsid w:val="004F05E4"/>
    <w:rsid w:val="004F1C98"/>
    <w:rsid w:val="004F1F64"/>
    <w:rsid w:val="004F22B2"/>
    <w:rsid w:val="004F2323"/>
    <w:rsid w:val="004F2A44"/>
    <w:rsid w:val="004F2BDE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6C5"/>
    <w:rsid w:val="0051277B"/>
    <w:rsid w:val="00513434"/>
    <w:rsid w:val="00513520"/>
    <w:rsid w:val="0051362F"/>
    <w:rsid w:val="00513DEF"/>
    <w:rsid w:val="00514664"/>
    <w:rsid w:val="00515110"/>
    <w:rsid w:val="005158D5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5D74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4EA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293"/>
    <w:rsid w:val="00546305"/>
    <w:rsid w:val="005463CA"/>
    <w:rsid w:val="005468EA"/>
    <w:rsid w:val="005469E9"/>
    <w:rsid w:val="00546D66"/>
    <w:rsid w:val="0054707B"/>
    <w:rsid w:val="0054763F"/>
    <w:rsid w:val="005476DB"/>
    <w:rsid w:val="005476FB"/>
    <w:rsid w:val="00547A01"/>
    <w:rsid w:val="00550DF7"/>
    <w:rsid w:val="0055119C"/>
    <w:rsid w:val="00551AE1"/>
    <w:rsid w:val="00552158"/>
    <w:rsid w:val="005524A1"/>
    <w:rsid w:val="00552A13"/>
    <w:rsid w:val="0055303D"/>
    <w:rsid w:val="00553150"/>
    <w:rsid w:val="005535BE"/>
    <w:rsid w:val="00553C11"/>
    <w:rsid w:val="00553E0E"/>
    <w:rsid w:val="00553F02"/>
    <w:rsid w:val="0055441A"/>
    <w:rsid w:val="005547D3"/>
    <w:rsid w:val="00554A4E"/>
    <w:rsid w:val="00554F10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3FF"/>
    <w:rsid w:val="00561492"/>
    <w:rsid w:val="0056149E"/>
    <w:rsid w:val="005614C4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B44"/>
    <w:rsid w:val="00565E4A"/>
    <w:rsid w:val="0056681D"/>
    <w:rsid w:val="00566EF0"/>
    <w:rsid w:val="00567449"/>
    <w:rsid w:val="0056774E"/>
    <w:rsid w:val="00567A39"/>
    <w:rsid w:val="00567FB9"/>
    <w:rsid w:val="0057094D"/>
    <w:rsid w:val="00571397"/>
    <w:rsid w:val="00571E9F"/>
    <w:rsid w:val="00572188"/>
    <w:rsid w:val="005722CA"/>
    <w:rsid w:val="005726AA"/>
    <w:rsid w:val="00572719"/>
    <w:rsid w:val="0057284F"/>
    <w:rsid w:val="00572FEA"/>
    <w:rsid w:val="0057331C"/>
    <w:rsid w:val="005737B8"/>
    <w:rsid w:val="005744C0"/>
    <w:rsid w:val="0057469A"/>
    <w:rsid w:val="005746B6"/>
    <w:rsid w:val="00574891"/>
    <w:rsid w:val="00574DD1"/>
    <w:rsid w:val="005751F6"/>
    <w:rsid w:val="0057541C"/>
    <w:rsid w:val="0057668F"/>
    <w:rsid w:val="0057736C"/>
    <w:rsid w:val="005774C4"/>
    <w:rsid w:val="00577509"/>
    <w:rsid w:val="0058054E"/>
    <w:rsid w:val="00580D1D"/>
    <w:rsid w:val="00580FB3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B67"/>
    <w:rsid w:val="00590399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BC"/>
    <w:rsid w:val="0059324F"/>
    <w:rsid w:val="005933B9"/>
    <w:rsid w:val="005934E6"/>
    <w:rsid w:val="00593BCF"/>
    <w:rsid w:val="00593C32"/>
    <w:rsid w:val="00594020"/>
    <w:rsid w:val="00594194"/>
    <w:rsid w:val="0059438E"/>
    <w:rsid w:val="005944D8"/>
    <w:rsid w:val="0059496B"/>
    <w:rsid w:val="00594B97"/>
    <w:rsid w:val="005957F3"/>
    <w:rsid w:val="005959E0"/>
    <w:rsid w:val="00595E05"/>
    <w:rsid w:val="00595E91"/>
    <w:rsid w:val="0059617F"/>
    <w:rsid w:val="00596483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B9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148D"/>
    <w:rsid w:val="005B1FA8"/>
    <w:rsid w:val="005B23A4"/>
    <w:rsid w:val="005B2822"/>
    <w:rsid w:val="005B2A0B"/>
    <w:rsid w:val="005B2FCE"/>
    <w:rsid w:val="005B3051"/>
    <w:rsid w:val="005B39FD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7632"/>
    <w:rsid w:val="005B78FE"/>
    <w:rsid w:val="005C0332"/>
    <w:rsid w:val="005C0F0A"/>
    <w:rsid w:val="005C1130"/>
    <w:rsid w:val="005C192A"/>
    <w:rsid w:val="005C1DBE"/>
    <w:rsid w:val="005C29B3"/>
    <w:rsid w:val="005C2BAB"/>
    <w:rsid w:val="005C2C21"/>
    <w:rsid w:val="005C2E45"/>
    <w:rsid w:val="005C3001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C50"/>
    <w:rsid w:val="005C6DD8"/>
    <w:rsid w:val="005C7145"/>
    <w:rsid w:val="005C7AAD"/>
    <w:rsid w:val="005D049C"/>
    <w:rsid w:val="005D073B"/>
    <w:rsid w:val="005D088E"/>
    <w:rsid w:val="005D0919"/>
    <w:rsid w:val="005D118C"/>
    <w:rsid w:val="005D11B3"/>
    <w:rsid w:val="005D1BF6"/>
    <w:rsid w:val="005D1CD0"/>
    <w:rsid w:val="005D1CEB"/>
    <w:rsid w:val="005D1FCA"/>
    <w:rsid w:val="005D22B5"/>
    <w:rsid w:val="005D30E5"/>
    <w:rsid w:val="005D3D30"/>
    <w:rsid w:val="005D5026"/>
    <w:rsid w:val="005D5990"/>
    <w:rsid w:val="005D628B"/>
    <w:rsid w:val="005D6444"/>
    <w:rsid w:val="005D75AB"/>
    <w:rsid w:val="005D7B15"/>
    <w:rsid w:val="005D7D3A"/>
    <w:rsid w:val="005E1138"/>
    <w:rsid w:val="005E123B"/>
    <w:rsid w:val="005E1418"/>
    <w:rsid w:val="005E2246"/>
    <w:rsid w:val="005E236D"/>
    <w:rsid w:val="005E247F"/>
    <w:rsid w:val="005E27AD"/>
    <w:rsid w:val="005E2F12"/>
    <w:rsid w:val="005E33E4"/>
    <w:rsid w:val="005E3633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0838"/>
    <w:rsid w:val="005F08AE"/>
    <w:rsid w:val="005F1AED"/>
    <w:rsid w:val="005F21D8"/>
    <w:rsid w:val="005F23EA"/>
    <w:rsid w:val="005F2850"/>
    <w:rsid w:val="005F286F"/>
    <w:rsid w:val="005F308C"/>
    <w:rsid w:val="005F32E9"/>
    <w:rsid w:val="005F33D7"/>
    <w:rsid w:val="005F35A3"/>
    <w:rsid w:val="005F3FB6"/>
    <w:rsid w:val="005F4653"/>
    <w:rsid w:val="005F46EB"/>
    <w:rsid w:val="005F48D6"/>
    <w:rsid w:val="005F4911"/>
    <w:rsid w:val="005F4EF7"/>
    <w:rsid w:val="005F50DD"/>
    <w:rsid w:val="005F515E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B3B"/>
    <w:rsid w:val="00600F56"/>
    <w:rsid w:val="00601F3C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595"/>
    <w:rsid w:val="00604D47"/>
    <w:rsid w:val="00604E75"/>
    <w:rsid w:val="00605865"/>
    <w:rsid w:val="00605AA6"/>
    <w:rsid w:val="00605E3D"/>
    <w:rsid w:val="0060614F"/>
    <w:rsid w:val="006061A1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C1C"/>
    <w:rsid w:val="00614014"/>
    <w:rsid w:val="00614186"/>
    <w:rsid w:val="00614B6C"/>
    <w:rsid w:val="00614FAC"/>
    <w:rsid w:val="00615153"/>
    <w:rsid w:val="00615876"/>
    <w:rsid w:val="00615A2A"/>
    <w:rsid w:val="00615ABC"/>
    <w:rsid w:val="00615C5D"/>
    <w:rsid w:val="00615CF2"/>
    <w:rsid w:val="0061645A"/>
    <w:rsid w:val="00616744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99F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5F9C"/>
    <w:rsid w:val="0063643E"/>
    <w:rsid w:val="00636F87"/>
    <w:rsid w:val="006376C7"/>
    <w:rsid w:val="006402E9"/>
    <w:rsid w:val="0064035F"/>
    <w:rsid w:val="00640507"/>
    <w:rsid w:val="00641000"/>
    <w:rsid w:val="00641175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5CF"/>
    <w:rsid w:val="00645343"/>
    <w:rsid w:val="00645469"/>
    <w:rsid w:val="006475DA"/>
    <w:rsid w:val="0064767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4DA0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E0D"/>
    <w:rsid w:val="00663086"/>
    <w:rsid w:val="006630C0"/>
    <w:rsid w:val="0066314E"/>
    <w:rsid w:val="00663273"/>
    <w:rsid w:val="0066403A"/>
    <w:rsid w:val="0066427B"/>
    <w:rsid w:val="00664320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54F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A2"/>
    <w:rsid w:val="00671C01"/>
    <w:rsid w:val="00671E16"/>
    <w:rsid w:val="00671F67"/>
    <w:rsid w:val="00672A57"/>
    <w:rsid w:val="00672F6F"/>
    <w:rsid w:val="00674C85"/>
    <w:rsid w:val="006758D5"/>
    <w:rsid w:val="00675929"/>
    <w:rsid w:val="00675C68"/>
    <w:rsid w:val="00676181"/>
    <w:rsid w:val="006766BA"/>
    <w:rsid w:val="006768B5"/>
    <w:rsid w:val="006804B5"/>
    <w:rsid w:val="00680627"/>
    <w:rsid w:val="00680CC8"/>
    <w:rsid w:val="00681644"/>
    <w:rsid w:val="00682A2A"/>
    <w:rsid w:val="00682DF0"/>
    <w:rsid w:val="0068324D"/>
    <w:rsid w:val="006835F1"/>
    <w:rsid w:val="00683A5A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64A"/>
    <w:rsid w:val="006A1679"/>
    <w:rsid w:val="006A17E9"/>
    <w:rsid w:val="006A19FA"/>
    <w:rsid w:val="006A1B12"/>
    <w:rsid w:val="006A1C60"/>
    <w:rsid w:val="006A1F8C"/>
    <w:rsid w:val="006A30DE"/>
    <w:rsid w:val="006A32FE"/>
    <w:rsid w:val="006A4417"/>
    <w:rsid w:val="006A4BA7"/>
    <w:rsid w:val="006A534E"/>
    <w:rsid w:val="006A5488"/>
    <w:rsid w:val="006A589A"/>
    <w:rsid w:val="006A5928"/>
    <w:rsid w:val="006A5D98"/>
    <w:rsid w:val="006A5DF0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61A2"/>
    <w:rsid w:val="006C63A6"/>
    <w:rsid w:val="006C712E"/>
    <w:rsid w:val="006C7643"/>
    <w:rsid w:val="006C771F"/>
    <w:rsid w:val="006C7BDF"/>
    <w:rsid w:val="006D0047"/>
    <w:rsid w:val="006D01E2"/>
    <w:rsid w:val="006D0F34"/>
    <w:rsid w:val="006D1633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253"/>
    <w:rsid w:val="006E29BA"/>
    <w:rsid w:val="006E3362"/>
    <w:rsid w:val="006E3838"/>
    <w:rsid w:val="006E3EF1"/>
    <w:rsid w:val="006E4692"/>
    <w:rsid w:val="006E48E9"/>
    <w:rsid w:val="006E4A08"/>
    <w:rsid w:val="006E4BAD"/>
    <w:rsid w:val="006E5281"/>
    <w:rsid w:val="006E570C"/>
    <w:rsid w:val="006E5D44"/>
    <w:rsid w:val="006E6229"/>
    <w:rsid w:val="006E6480"/>
    <w:rsid w:val="006E6A6B"/>
    <w:rsid w:val="006E724E"/>
    <w:rsid w:val="006E732D"/>
    <w:rsid w:val="006E73B2"/>
    <w:rsid w:val="006E7AA8"/>
    <w:rsid w:val="006F0899"/>
    <w:rsid w:val="006F0F65"/>
    <w:rsid w:val="006F17BE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216"/>
    <w:rsid w:val="006F49A9"/>
    <w:rsid w:val="006F49E5"/>
    <w:rsid w:val="006F4C83"/>
    <w:rsid w:val="006F549D"/>
    <w:rsid w:val="006F54B2"/>
    <w:rsid w:val="006F56B4"/>
    <w:rsid w:val="006F5F7B"/>
    <w:rsid w:val="006F672B"/>
    <w:rsid w:val="006F675D"/>
    <w:rsid w:val="006F6AD7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754"/>
    <w:rsid w:val="00706794"/>
    <w:rsid w:val="007069EC"/>
    <w:rsid w:val="00706D3D"/>
    <w:rsid w:val="00706DEB"/>
    <w:rsid w:val="00706F24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80"/>
    <w:rsid w:val="007123AC"/>
    <w:rsid w:val="0071264B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E38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392"/>
    <w:rsid w:val="00731D17"/>
    <w:rsid w:val="007321E2"/>
    <w:rsid w:val="00732514"/>
    <w:rsid w:val="00732A2A"/>
    <w:rsid w:val="00732E6F"/>
    <w:rsid w:val="0073336E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CEA"/>
    <w:rsid w:val="00740B14"/>
    <w:rsid w:val="00740B78"/>
    <w:rsid w:val="00740CC8"/>
    <w:rsid w:val="007410BB"/>
    <w:rsid w:val="007413F4"/>
    <w:rsid w:val="007416D8"/>
    <w:rsid w:val="0074186B"/>
    <w:rsid w:val="00741D21"/>
    <w:rsid w:val="00742029"/>
    <w:rsid w:val="007421E5"/>
    <w:rsid w:val="00742925"/>
    <w:rsid w:val="00742949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47857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0B9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AFD"/>
    <w:rsid w:val="00762F16"/>
    <w:rsid w:val="00763605"/>
    <w:rsid w:val="00764873"/>
    <w:rsid w:val="007648D6"/>
    <w:rsid w:val="00764ABC"/>
    <w:rsid w:val="00765555"/>
    <w:rsid w:val="00765777"/>
    <w:rsid w:val="00765851"/>
    <w:rsid w:val="007658D5"/>
    <w:rsid w:val="00765A4C"/>
    <w:rsid w:val="007662DF"/>
    <w:rsid w:val="007667DB"/>
    <w:rsid w:val="0076727C"/>
    <w:rsid w:val="007672A4"/>
    <w:rsid w:val="0076730E"/>
    <w:rsid w:val="007679EB"/>
    <w:rsid w:val="00767BCC"/>
    <w:rsid w:val="007700E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77AD5"/>
    <w:rsid w:val="007804D4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D54"/>
    <w:rsid w:val="00784115"/>
    <w:rsid w:val="007844CE"/>
    <w:rsid w:val="00784E63"/>
    <w:rsid w:val="0078501E"/>
    <w:rsid w:val="0078535A"/>
    <w:rsid w:val="0078547F"/>
    <w:rsid w:val="00785AFD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1B1"/>
    <w:rsid w:val="00796CFA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3C9A"/>
    <w:rsid w:val="007A4089"/>
    <w:rsid w:val="007A4325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33A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4F89"/>
    <w:rsid w:val="007C55D2"/>
    <w:rsid w:val="007C6046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41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2DB"/>
    <w:rsid w:val="007E27C6"/>
    <w:rsid w:val="007E28D2"/>
    <w:rsid w:val="007E2D99"/>
    <w:rsid w:val="007E38E7"/>
    <w:rsid w:val="007E3973"/>
    <w:rsid w:val="007E3A2D"/>
    <w:rsid w:val="007E3DCF"/>
    <w:rsid w:val="007E3E12"/>
    <w:rsid w:val="007E453E"/>
    <w:rsid w:val="007E47D5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F0936"/>
    <w:rsid w:val="007F0A4E"/>
    <w:rsid w:val="007F0EBB"/>
    <w:rsid w:val="007F1B88"/>
    <w:rsid w:val="007F210F"/>
    <w:rsid w:val="007F2874"/>
    <w:rsid w:val="007F2C33"/>
    <w:rsid w:val="007F322D"/>
    <w:rsid w:val="007F33A2"/>
    <w:rsid w:val="007F4B60"/>
    <w:rsid w:val="007F4EA9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9C"/>
    <w:rsid w:val="008007C1"/>
    <w:rsid w:val="008008B0"/>
    <w:rsid w:val="00800D79"/>
    <w:rsid w:val="00800E96"/>
    <w:rsid w:val="008011B1"/>
    <w:rsid w:val="0080293B"/>
    <w:rsid w:val="00802F28"/>
    <w:rsid w:val="00803D6E"/>
    <w:rsid w:val="00804004"/>
    <w:rsid w:val="008047FD"/>
    <w:rsid w:val="008048A4"/>
    <w:rsid w:val="00804E6F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4DAB"/>
    <w:rsid w:val="00814E39"/>
    <w:rsid w:val="00815BAE"/>
    <w:rsid w:val="00815DF0"/>
    <w:rsid w:val="008169BE"/>
    <w:rsid w:val="00816A41"/>
    <w:rsid w:val="00816CFA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2534"/>
    <w:rsid w:val="00822A60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A6D"/>
    <w:rsid w:val="00834B64"/>
    <w:rsid w:val="00834C03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1D5"/>
    <w:rsid w:val="00842228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3E8"/>
    <w:rsid w:val="008518C6"/>
    <w:rsid w:val="00851EC4"/>
    <w:rsid w:val="008525D2"/>
    <w:rsid w:val="00852826"/>
    <w:rsid w:val="00853624"/>
    <w:rsid w:val="00853A27"/>
    <w:rsid w:val="00853DFA"/>
    <w:rsid w:val="00854D7B"/>
    <w:rsid w:val="00854EC2"/>
    <w:rsid w:val="00855751"/>
    <w:rsid w:val="0085599D"/>
    <w:rsid w:val="00857498"/>
    <w:rsid w:val="008574C6"/>
    <w:rsid w:val="00857740"/>
    <w:rsid w:val="00857CDA"/>
    <w:rsid w:val="00857E84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3C"/>
    <w:rsid w:val="0087140D"/>
    <w:rsid w:val="00871487"/>
    <w:rsid w:val="008717EE"/>
    <w:rsid w:val="00872335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3FB5"/>
    <w:rsid w:val="008746BC"/>
    <w:rsid w:val="0087507E"/>
    <w:rsid w:val="00875C6F"/>
    <w:rsid w:val="00876656"/>
    <w:rsid w:val="00876AFB"/>
    <w:rsid w:val="00876D7B"/>
    <w:rsid w:val="00877615"/>
    <w:rsid w:val="0087781B"/>
    <w:rsid w:val="00877826"/>
    <w:rsid w:val="0087794F"/>
    <w:rsid w:val="00877BAD"/>
    <w:rsid w:val="00880978"/>
    <w:rsid w:val="008809A4"/>
    <w:rsid w:val="00880A5B"/>
    <w:rsid w:val="00880D1E"/>
    <w:rsid w:val="00881D39"/>
    <w:rsid w:val="00882370"/>
    <w:rsid w:val="00882612"/>
    <w:rsid w:val="00882AA2"/>
    <w:rsid w:val="008830A1"/>
    <w:rsid w:val="008832B4"/>
    <w:rsid w:val="00884191"/>
    <w:rsid w:val="00884FC2"/>
    <w:rsid w:val="00885488"/>
    <w:rsid w:val="00885E02"/>
    <w:rsid w:val="00885EEA"/>
    <w:rsid w:val="00886001"/>
    <w:rsid w:val="0088625E"/>
    <w:rsid w:val="0088674C"/>
    <w:rsid w:val="0088685D"/>
    <w:rsid w:val="00886DA3"/>
    <w:rsid w:val="00887315"/>
    <w:rsid w:val="0088735C"/>
    <w:rsid w:val="00887728"/>
    <w:rsid w:val="00887F89"/>
    <w:rsid w:val="008907C4"/>
    <w:rsid w:val="0089084D"/>
    <w:rsid w:val="00890D0C"/>
    <w:rsid w:val="00890D8B"/>
    <w:rsid w:val="00890DF5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5577"/>
    <w:rsid w:val="00895B43"/>
    <w:rsid w:val="008966A4"/>
    <w:rsid w:val="00897029"/>
    <w:rsid w:val="008978D2"/>
    <w:rsid w:val="00897B25"/>
    <w:rsid w:val="008A01F6"/>
    <w:rsid w:val="008A0B01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0C14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56D7"/>
    <w:rsid w:val="008C5AAE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1AD"/>
    <w:rsid w:val="008F0A01"/>
    <w:rsid w:val="008F0AB1"/>
    <w:rsid w:val="008F0AD5"/>
    <w:rsid w:val="008F1377"/>
    <w:rsid w:val="008F189A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3A9"/>
    <w:rsid w:val="009024EB"/>
    <w:rsid w:val="009025EA"/>
    <w:rsid w:val="009026A5"/>
    <w:rsid w:val="00902872"/>
    <w:rsid w:val="00902E46"/>
    <w:rsid w:val="00903292"/>
    <w:rsid w:val="009049B7"/>
    <w:rsid w:val="00905BFD"/>
    <w:rsid w:val="009064D3"/>
    <w:rsid w:val="00906C34"/>
    <w:rsid w:val="00906C36"/>
    <w:rsid w:val="00906ED5"/>
    <w:rsid w:val="009071D5"/>
    <w:rsid w:val="009072AC"/>
    <w:rsid w:val="009101DF"/>
    <w:rsid w:val="0091073A"/>
    <w:rsid w:val="009108EF"/>
    <w:rsid w:val="0091098D"/>
    <w:rsid w:val="00910C21"/>
    <w:rsid w:val="009124EA"/>
    <w:rsid w:val="00912B36"/>
    <w:rsid w:val="00913198"/>
    <w:rsid w:val="0091335E"/>
    <w:rsid w:val="00913E5F"/>
    <w:rsid w:val="009147FA"/>
    <w:rsid w:val="009149D4"/>
    <w:rsid w:val="00914BE1"/>
    <w:rsid w:val="0091577A"/>
    <w:rsid w:val="00915AF9"/>
    <w:rsid w:val="00915E64"/>
    <w:rsid w:val="00916081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5E2A"/>
    <w:rsid w:val="00925E2D"/>
    <w:rsid w:val="00926251"/>
    <w:rsid w:val="00926771"/>
    <w:rsid w:val="00926EAA"/>
    <w:rsid w:val="009274A0"/>
    <w:rsid w:val="00927B24"/>
    <w:rsid w:val="00927B66"/>
    <w:rsid w:val="00927F04"/>
    <w:rsid w:val="0093078D"/>
    <w:rsid w:val="009315DA"/>
    <w:rsid w:val="0093172B"/>
    <w:rsid w:val="00931E26"/>
    <w:rsid w:val="00932702"/>
    <w:rsid w:val="009330A5"/>
    <w:rsid w:val="0093335B"/>
    <w:rsid w:val="009339DE"/>
    <w:rsid w:val="00934381"/>
    <w:rsid w:val="0093451C"/>
    <w:rsid w:val="00934549"/>
    <w:rsid w:val="00934667"/>
    <w:rsid w:val="00934B7D"/>
    <w:rsid w:val="00935216"/>
    <w:rsid w:val="00935611"/>
    <w:rsid w:val="00935736"/>
    <w:rsid w:val="00935D27"/>
    <w:rsid w:val="009369F1"/>
    <w:rsid w:val="009372DA"/>
    <w:rsid w:val="00940414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2FD6"/>
    <w:rsid w:val="00943387"/>
    <w:rsid w:val="009438FD"/>
    <w:rsid w:val="00943BF0"/>
    <w:rsid w:val="00944035"/>
    <w:rsid w:val="00944A85"/>
    <w:rsid w:val="00944DF8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FC6"/>
    <w:rsid w:val="00952FC7"/>
    <w:rsid w:val="009530FF"/>
    <w:rsid w:val="009542EE"/>
    <w:rsid w:val="0095442B"/>
    <w:rsid w:val="00954944"/>
    <w:rsid w:val="00954A9C"/>
    <w:rsid w:val="009551C6"/>
    <w:rsid w:val="00955B07"/>
    <w:rsid w:val="00955FE4"/>
    <w:rsid w:val="00956107"/>
    <w:rsid w:val="00957126"/>
    <w:rsid w:val="00957491"/>
    <w:rsid w:val="00957D78"/>
    <w:rsid w:val="00960365"/>
    <w:rsid w:val="0096048D"/>
    <w:rsid w:val="009612BC"/>
    <w:rsid w:val="0096149D"/>
    <w:rsid w:val="00961BF6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72"/>
    <w:rsid w:val="009669C5"/>
    <w:rsid w:val="009675CA"/>
    <w:rsid w:val="0096762E"/>
    <w:rsid w:val="009677C3"/>
    <w:rsid w:val="00971E72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DE3"/>
    <w:rsid w:val="00981533"/>
    <w:rsid w:val="009815C4"/>
    <w:rsid w:val="0098207B"/>
    <w:rsid w:val="0098220F"/>
    <w:rsid w:val="009824E5"/>
    <w:rsid w:val="00982A3D"/>
    <w:rsid w:val="00982DAB"/>
    <w:rsid w:val="00983436"/>
    <w:rsid w:val="009835BC"/>
    <w:rsid w:val="00983C49"/>
    <w:rsid w:val="00984834"/>
    <w:rsid w:val="00985171"/>
    <w:rsid w:val="00985625"/>
    <w:rsid w:val="009856F5"/>
    <w:rsid w:val="009857CA"/>
    <w:rsid w:val="00985F28"/>
    <w:rsid w:val="009861DA"/>
    <w:rsid w:val="009862D2"/>
    <w:rsid w:val="0098633E"/>
    <w:rsid w:val="00987386"/>
    <w:rsid w:val="00987E9B"/>
    <w:rsid w:val="00987F09"/>
    <w:rsid w:val="00990A3A"/>
    <w:rsid w:val="0099187D"/>
    <w:rsid w:val="00991D99"/>
    <w:rsid w:val="00993C12"/>
    <w:rsid w:val="00993D95"/>
    <w:rsid w:val="00994DF3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2DE5"/>
    <w:rsid w:val="009B334C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572"/>
    <w:rsid w:val="009C2DA3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3968"/>
    <w:rsid w:val="009D42FF"/>
    <w:rsid w:val="009D5691"/>
    <w:rsid w:val="009D6344"/>
    <w:rsid w:val="009D6423"/>
    <w:rsid w:val="009D6473"/>
    <w:rsid w:val="009D6C4A"/>
    <w:rsid w:val="009D6C59"/>
    <w:rsid w:val="009D6C90"/>
    <w:rsid w:val="009D736F"/>
    <w:rsid w:val="009D7387"/>
    <w:rsid w:val="009E047E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B3F"/>
    <w:rsid w:val="009E5CF8"/>
    <w:rsid w:val="009E5E08"/>
    <w:rsid w:val="009E614C"/>
    <w:rsid w:val="009E6203"/>
    <w:rsid w:val="009E6598"/>
    <w:rsid w:val="009E7870"/>
    <w:rsid w:val="009E7FF1"/>
    <w:rsid w:val="009F0BAA"/>
    <w:rsid w:val="009F0ED3"/>
    <w:rsid w:val="009F10D6"/>
    <w:rsid w:val="009F16A2"/>
    <w:rsid w:val="009F1AE4"/>
    <w:rsid w:val="009F2AEB"/>
    <w:rsid w:val="009F3120"/>
    <w:rsid w:val="009F38B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09"/>
    <w:rsid w:val="009F7FA5"/>
    <w:rsid w:val="00A0045C"/>
    <w:rsid w:val="00A00B8C"/>
    <w:rsid w:val="00A01216"/>
    <w:rsid w:val="00A02B44"/>
    <w:rsid w:val="00A02C27"/>
    <w:rsid w:val="00A0315A"/>
    <w:rsid w:val="00A034BF"/>
    <w:rsid w:val="00A035C6"/>
    <w:rsid w:val="00A03CA2"/>
    <w:rsid w:val="00A03F42"/>
    <w:rsid w:val="00A043BF"/>
    <w:rsid w:val="00A04921"/>
    <w:rsid w:val="00A058F6"/>
    <w:rsid w:val="00A05D9F"/>
    <w:rsid w:val="00A0612E"/>
    <w:rsid w:val="00A06EBA"/>
    <w:rsid w:val="00A072CB"/>
    <w:rsid w:val="00A07959"/>
    <w:rsid w:val="00A07DEE"/>
    <w:rsid w:val="00A07FB4"/>
    <w:rsid w:val="00A10455"/>
    <w:rsid w:val="00A10595"/>
    <w:rsid w:val="00A10E32"/>
    <w:rsid w:val="00A119D9"/>
    <w:rsid w:val="00A12131"/>
    <w:rsid w:val="00A12962"/>
    <w:rsid w:val="00A12A9A"/>
    <w:rsid w:val="00A12B4F"/>
    <w:rsid w:val="00A12CF5"/>
    <w:rsid w:val="00A12D8F"/>
    <w:rsid w:val="00A13393"/>
    <w:rsid w:val="00A13BAB"/>
    <w:rsid w:val="00A13EB4"/>
    <w:rsid w:val="00A145D0"/>
    <w:rsid w:val="00A15056"/>
    <w:rsid w:val="00A15402"/>
    <w:rsid w:val="00A15748"/>
    <w:rsid w:val="00A166E2"/>
    <w:rsid w:val="00A168BC"/>
    <w:rsid w:val="00A16BC0"/>
    <w:rsid w:val="00A16F27"/>
    <w:rsid w:val="00A17B20"/>
    <w:rsid w:val="00A17CE1"/>
    <w:rsid w:val="00A2003B"/>
    <w:rsid w:val="00A2006F"/>
    <w:rsid w:val="00A20A68"/>
    <w:rsid w:val="00A20EA3"/>
    <w:rsid w:val="00A215EB"/>
    <w:rsid w:val="00A2287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279"/>
    <w:rsid w:val="00A3139B"/>
    <w:rsid w:val="00A313D5"/>
    <w:rsid w:val="00A31518"/>
    <w:rsid w:val="00A31A73"/>
    <w:rsid w:val="00A31F60"/>
    <w:rsid w:val="00A32221"/>
    <w:rsid w:val="00A32822"/>
    <w:rsid w:val="00A32B90"/>
    <w:rsid w:val="00A3308F"/>
    <w:rsid w:val="00A34519"/>
    <w:rsid w:val="00A3517F"/>
    <w:rsid w:val="00A356CF"/>
    <w:rsid w:val="00A35936"/>
    <w:rsid w:val="00A35939"/>
    <w:rsid w:val="00A35A84"/>
    <w:rsid w:val="00A366D7"/>
    <w:rsid w:val="00A36940"/>
    <w:rsid w:val="00A36A2D"/>
    <w:rsid w:val="00A3713B"/>
    <w:rsid w:val="00A37610"/>
    <w:rsid w:val="00A37723"/>
    <w:rsid w:val="00A37BAF"/>
    <w:rsid w:val="00A37E1B"/>
    <w:rsid w:val="00A4045E"/>
    <w:rsid w:val="00A404FD"/>
    <w:rsid w:val="00A40706"/>
    <w:rsid w:val="00A40C5E"/>
    <w:rsid w:val="00A40E99"/>
    <w:rsid w:val="00A41155"/>
    <w:rsid w:val="00A41A66"/>
    <w:rsid w:val="00A41A94"/>
    <w:rsid w:val="00A41B67"/>
    <w:rsid w:val="00A41B84"/>
    <w:rsid w:val="00A41F4E"/>
    <w:rsid w:val="00A4202F"/>
    <w:rsid w:val="00A42094"/>
    <w:rsid w:val="00A42433"/>
    <w:rsid w:val="00A4336E"/>
    <w:rsid w:val="00A4349E"/>
    <w:rsid w:val="00A437AD"/>
    <w:rsid w:val="00A438EB"/>
    <w:rsid w:val="00A43B56"/>
    <w:rsid w:val="00A43E06"/>
    <w:rsid w:val="00A44A20"/>
    <w:rsid w:val="00A44AA3"/>
    <w:rsid w:val="00A45158"/>
    <w:rsid w:val="00A45398"/>
    <w:rsid w:val="00A45C50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E9"/>
    <w:rsid w:val="00A518FC"/>
    <w:rsid w:val="00A51C2D"/>
    <w:rsid w:val="00A51E4D"/>
    <w:rsid w:val="00A529A5"/>
    <w:rsid w:val="00A529A9"/>
    <w:rsid w:val="00A529DC"/>
    <w:rsid w:val="00A52A52"/>
    <w:rsid w:val="00A52BE4"/>
    <w:rsid w:val="00A53217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A3E"/>
    <w:rsid w:val="00A57C02"/>
    <w:rsid w:val="00A612E3"/>
    <w:rsid w:val="00A613C4"/>
    <w:rsid w:val="00A61A5C"/>
    <w:rsid w:val="00A62220"/>
    <w:rsid w:val="00A623DD"/>
    <w:rsid w:val="00A63CA6"/>
    <w:rsid w:val="00A648E8"/>
    <w:rsid w:val="00A652E3"/>
    <w:rsid w:val="00A65396"/>
    <w:rsid w:val="00A65520"/>
    <w:rsid w:val="00A658A5"/>
    <w:rsid w:val="00A66900"/>
    <w:rsid w:val="00A66EB0"/>
    <w:rsid w:val="00A67247"/>
    <w:rsid w:val="00A672A2"/>
    <w:rsid w:val="00A677B3"/>
    <w:rsid w:val="00A67A8C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925"/>
    <w:rsid w:val="00A72A41"/>
    <w:rsid w:val="00A72AC0"/>
    <w:rsid w:val="00A731DA"/>
    <w:rsid w:val="00A7322E"/>
    <w:rsid w:val="00A7363B"/>
    <w:rsid w:val="00A73CD2"/>
    <w:rsid w:val="00A73D63"/>
    <w:rsid w:val="00A749EA"/>
    <w:rsid w:val="00A74A91"/>
    <w:rsid w:val="00A74FC2"/>
    <w:rsid w:val="00A75083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8C9"/>
    <w:rsid w:val="00A82C99"/>
    <w:rsid w:val="00A82D83"/>
    <w:rsid w:val="00A82E24"/>
    <w:rsid w:val="00A83211"/>
    <w:rsid w:val="00A83DC2"/>
    <w:rsid w:val="00A847A3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5002"/>
    <w:rsid w:val="00A95539"/>
    <w:rsid w:val="00A95891"/>
    <w:rsid w:val="00A9619E"/>
    <w:rsid w:val="00A96571"/>
    <w:rsid w:val="00A976CC"/>
    <w:rsid w:val="00AA03D1"/>
    <w:rsid w:val="00AA0E95"/>
    <w:rsid w:val="00AA12E6"/>
    <w:rsid w:val="00AA1D94"/>
    <w:rsid w:val="00AA21F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108"/>
    <w:rsid w:val="00AA6218"/>
    <w:rsid w:val="00AA70F8"/>
    <w:rsid w:val="00AA7715"/>
    <w:rsid w:val="00AA789D"/>
    <w:rsid w:val="00AA7DE3"/>
    <w:rsid w:val="00AA7F37"/>
    <w:rsid w:val="00AB045E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EEB"/>
    <w:rsid w:val="00AB7516"/>
    <w:rsid w:val="00AB7557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7D2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554A"/>
    <w:rsid w:val="00AD63D4"/>
    <w:rsid w:val="00AD6489"/>
    <w:rsid w:val="00AD6611"/>
    <w:rsid w:val="00AD667B"/>
    <w:rsid w:val="00AD71C2"/>
    <w:rsid w:val="00AD729E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DB7"/>
    <w:rsid w:val="00AE2F66"/>
    <w:rsid w:val="00AE30B4"/>
    <w:rsid w:val="00AE312E"/>
    <w:rsid w:val="00AE33F6"/>
    <w:rsid w:val="00AE42EC"/>
    <w:rsid w:val="00AE4406"/>
    <w:rsid w:val="00AE486D"/>
    <w:rsid w:val="00AE5402"/>
    <w:rsid w:val="00AE5617"/>
    <w:rsid w:val="00AE56B0"/>
    <w:rsid w:val="00AE5DA1"/>
    <w:rsid w:val="00AE6152"/>
    <w:rsid w:val="00AE62A9"/>
    <w:rsid w:val="00AE67D1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5DE"/>
    <w:rsid w:val="00AF1868"/>
    <w:rsid w:val="00AF1EDD"/>
    <w:rsid w:val="00AF1F1C"/>
    <w:rsid w:val="00AF323F"/>
    <w:rsid w:val="00AF33A6"/>
    <w:rsid w:val="00AF36F1"/>
    <w:rsid w:val="00AF3D56"/>
    <w:rsid w:val="00AF4070"/>
    <w:rsid w:val="00AF4085"/>
    <w:rsid w:val="00AF42CB"/>
    <w:rsid w:val="00AF4C7C"/>
    <w:rsid w:val="00AF4D59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068"/>
    <w:rsid w:val="00B06244"/>
    <w:rsid w:val="00B06878"/>
    <w:rsid w:val="00B06FDC"/>
    <w:rsid w:val="00B079B4"/>
    <w:rsid w:val="00B07C5B"/>
    <w:rsid w:val="00B107F0"/>
    <w:rsid w:val="00B1174B"/>
    <w:rsid w:val="00B11D88"/>
    <w:rsid w:val="00B1311C"/>
    <w:rsid w:val="00B133E8"/>
    <w:rsid w:val="00B13E8C"/>
    <w:rsid w:val="00B13FE7"/>
    <w:rsid w:val="00B1465B"/>
    <w:rsid w:val="00B15815"/>
    <w:rsid w:val="00B15AFD"/>
    <w:rsid w:val="00B15C73"/>
    <w:rsid w:val="00B15EA1"/>
    <w:rsid w:val="00B15F79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17F7C"/>
    <w:rsid w:val="00B204F9"/>
    <w:rsid w:val="00B20F06"/>
    <w:rsid w:val="00B21547"/>
    <w:rsid w:val="00B22052"/>
    <w:rsid w:val="00B221AC"/>
    <w:rsid w:val="00B22936"/>
    <w:rsid w:val="00B229B5"/>
    <w:rsid w:val="00B22F0F"/>
    <w:rsid w:val="00B23485"/>
    <w:rsid w:val="00B234D6"/>
    <w:rsid w:val="00B23572"/>
    <w:rsid w:val="00B23EEA"/>
    <w:rsid w:val="00B24290"/>
    <w:rsid w:val="00B24D4A"/>
    <w:rsid w:val="00B24DDD"/>
    <w:rsid w:val="00B25598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CC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37C2A"/>
    <w:rsid w:val="00B401D2"/>
    <w:rsid w:val="00B40A11"/>
    <w:rsid w:val="00B410F0"/>
    <w:rsid w:val="00B41749"/>
    <w:rsid w:val="00B41EC6"/>
    <w:rsid w:val="00B42847"/>
    <w:rsid w:val="00B4313C"/>
    <w:rsid w:val="00B43B33"/>
    <w:rsid w:val="00B44F64"/>
    <w:rsid w:val="00B452C1"/>
    <w:rsid w:val="00B46007"/>
    <w:rsid w:val="00B4610A"/>
    <w:rsid w:val="00B462B0"/>
    <w:rsid w:val="00B4735E"/>
    <w:rsid w:val="00B473DA"/>
    <w:rsid w:val="00B47571"/>
    <w:rsid w:val="00B476B8"/>
    <w:rsid w:val="00B47A1F"/>
    <w:rsid w:val="00B515D3"/>
    <w:rsid w:val="00B51CE6"/>
    <w:rsid w:val="00B525EE"/>
    <w:rsid w:val="00B52E44"/>
    <w:rsid w:val="00B53480"/>
    <w:rsid w:val="00B534D8"/>
    <w:rsid w:val="00B5367D"/>
    <w:rsid w:val="00B54767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5EF"/>
    <w:rsid w:val="00B60C43"/>
    <w:rsid w:val="00B61A8E"/>
    <w:rsid w:val="00B622DD"/>
    <w:rsid w:val="00B6271C"/>
    <w:rsid w:val="00B62827"/>
    <w:rsid w:val="00B629AE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047F"/>
    <w:rsid w:val="00B71031"/>
    <w:rsid w:val="00B711A2"/>
    <w:rsid w:val="00B711DB"/>
    <w:rsid w:val="00B714EF"/>
    <w:rsid w:val="00B71664"/>
    <w:rsid w:val="00B71F33"/>
    <w:rsid w:val="00B72289"/>
    <w:rsid w:val="00B723D3"/>
    <w:rsid w:val="00B72914"/>
    <w:rsid w:val="00B72CAC"/>
    <w:rsid w:val="00B734DB"/>
    <w:rsid w:val="00B7385B"/>
    <w:rsid w:val="00B73B70"/>
    <w:rsid w:val="00B73F5E"/>
    <w:rsid w:val="00B74294"/>
    <w:rsid w:val="00B75B45"/>
    <w:rsid w:val="00B75C79"/>
    <w:rsid w:val="00B75CB6"/>
    <w:rsid w:val="00B75D44"/>
    <w:rsid w:val="00B75E3D"/>
    <w:rsid w:val="00B75F1D"/>
    <w:rsid w:val="00B764AC"/>
    <w:rsid w:val="00B767AD"/>
    <w:rsid w:val="00B7721E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40"/>
    <w:rsid w:val="00B8275E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ECA"/>
    <w:rsid w:val="00B87F09"/>
    <w:rsid w:val="00B9058E"/>
    <w:rsid w:val="00B909A5"/>
    <w:rsid w:val="00B90AA6"/>
    <w:rsid w:val="00B90C40"/>
    <w:rsid w:val="00B91377"/>
    <w:rsid w:val="00B9181C"/>
    <w:rsid w:val="00B91AA1"/>
    <w:rsid w:val="00B92064"/>
    <w:rsid w:val="00B92A49"/>
    <w:rsid w:val="00B934CF"/>
    <w:rsid w:val="00B93B49"/>
    <w:rsid w:val="00B94D54"/>
    <w:rsid w:val="00B94F70"/>
    <w:rsid w:val="00B9562F"/>
    <w:rsid w:val="00B95969"/>
    <w:rsid w:val="00B96049"/>
    <w:rsid w:val="00B96F2F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2167"/>
    <w:rsid w:val="00BA2B25"/>
    <w:rsid w:val="00BA2CC2"/>
    <w:rsid w:val="00BA2DAD"/>
    <w:rsid w:val="00BA3125"/>
    <w:rsid w:val="00BA31B5"/>
    <w:rsid w:val="00BA35C0"/>
    <w:rsid w:val="00BA3739"/>
    <w:rsid w:val="00BA39AD"/>
    <w:rsid w:val="00BA3BF8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4BF"/>
    <w:rsid w:val="00BA788A"/>
    <w:rsid w:val="00BA7921"/>
    <w:rsid w:val="00BA793B"/>
    <w:rsid w:val="00BA7A3C"/>
    <w:rsid w:val="00BA7A53"/>
    <w:rsid w:val="00BB00CA"/>
    <w:rsid w:val="00BB0B91"/>
    <w:rsid w:val="00BB2EAC"/>
    <w:rsid w:val="00BB36AA"/>
    <w:rsid w:val="00BB370D"/>
    <w:rsid w:val="00BB3C0A"/>
    <w:rsid w:val="00BB4248"/>
    <w:rsid w:val="00BB452F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2A7"/>
    <w:rsid w:val="00BB7C07"/>
    <w:rsid w:val="00BC03CA"/>
    <w:rsid w:val="00BC0740"/>
    <w:rsid w:val="00BC09BE"/>
    <w:rsid w:val="00BC1429"/>
    <w:rsid w:val="00BC19A9"/>
    <w:rsid w:val="00BC1E7B"/>
    <w:rsid w:val="00BC3BCA"/>
    <w:rsid w:val="00BC3DF6"/>
    <w:rsid w:val="00BC4D8A"/>
    <w:rsid w:val="00BC5680"/>
    <w:rsid w:val="00BC576C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BA6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6E9D"/>
    <w:rsid w:val="00BD77DC"/>
    <w:rsid w:val="00BD7845"/>
    <w:rsid w:val="00BD7BF2"/>
    <w:rsid w:val="00BE0193"/>
    <w:rsid w:val="00BE0D2C"/>
    <w:rsid w:val="00BE1030"/>
    <w:rsid w:val="00BE12E9"/>
    <w:rsid w:val="00BE25E9"/>
    <w:rsid w:val="00BE2D5A"/>
    <w:rsid w:val="00BE2D75"/>
    <w:rsid w:val="00BE2E17"/>
    <w:rsid w:val="00BE3747"/>
    <w:rsid w:val="00BE3CFF"/>
    <w:rsid w:val="00BE41C9"/>
    <w:rsid w:val="00BE4724"/>
    <w:rsid w:val="00BE505E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8F2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0AC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6F8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77D8"/>
    <w:rsid w:val="00C37D38"/>
    <w:rsid w:val="00C41037"/>
    <w:rsid w:val="00C41477"/>
    <w:rsid w:val="00C417D8"/>
    <w:rsid w:val="00C41B4E"/>
    <w:rsid w:val="00C41D5A"/>
    <w:rsid w:val="00C42E33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17B"/>
    <w:rsid w:val="00C50580"/>
    <w:rsid w:val="00C50A2D"/>
    <w:rsid w:val="00C50F79"/>
    <w:rsid w:val="00C53497"/>
    <w:rsid w:val="00C53960"/>
    <w:rsid w:val="00C53C05"/>
    <w:rsid w:val="00C55415"/>
    <w:rsid w:val="00C55BE4"/>
    <w:rsid w:val="00C568D1"/>
    <w:rsid w:val="00C568DC"/>
    <w:rsid w:val="00C56C19"/>
    <w:rsid w:val="00C571A6"/>
    <w:rsid w:val="00C5751D"/>
    <w:rsid w:val="00C601DD"/>
    <w:rsid w:val="00C60287"/>
    <w:rsid w:val="00C60A16"/>
    <w:rsid w:val="00C60CDC"/>
    <w:rsid w:val="00C61167"/>
    <w:rsid w:val="00C611D1"/>
    <w:rsid w:val="00C61EFA"/>
    <w:rsid w:val="00C62179"/>
    <w:rsid w:val="00C62698"/>
    <w:rsid w:val="00C6279F"/>
    <w:rsid w:val="00C62FA4"/>
    <w:rsid w:val="00C6343F"/>
    <w:rsid w:val="00C63D68"/>
    <w:rsid w:val="00C63E91"/>
    <w:rsid w:val="00C64952"/>
    <w:rsid w:val="00C652F9"/>
    <w:rsid w:val="00C65510"/>
    <w:rsid w:val="00C65637"/>
    <w:rsid w:val="00C65966"/>
    <w:rsid w:val="00C659C4"/>
    <w:rsid w:val="00C66765"/>
    <w:rsid w:val="00C6728B"/>
    <w:rsid w:val="00C677FB"/>
    <w:rsid w:val="00C70A69"/>
    <w:rsid w:val="00C70E10"/>
    <w:rsid w:val="00C71160"/>
    <w:rsid w:val="00C7116F"/>
    <w:rsid w:val="00C71240"/>
    <w:rsid w:val="00C712D5"/>
    <w:rsid w:val="00C71C50"/>
    <w:rsid w:val="00C71FAB"/>
    <w:rsid w:val="00C7210B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5D0D"/>
    <w:rsid w:val="00C7672C"/>
    <w:rsid w:val="00C77549"/>
    <w:rsid w:val="00C80623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5652"/>
    <w:rsid w:val="00C86A43"/>
    <w:rsid w:val="00C86A98"/>
    <w:rsid w:val="00C86CB8"/>
    <w:rsid w:val="00C86D30"/>
    <w:rsid w:val="00C86D9B"/>
    <w:rsid w:val="00C8787C"/>
    <w:rsid w:val="00C900F2"/>
    <w:rsid w:val="00C90239"/>
    <w:rsid w:val="00C90EF5"/>
    <w:rsid w:val="00C914D5"/>
    <w:rsid w:val="00C9182F"/>
    <w:rsid w:val="00C91D3D"/>
    <w:rsid w:val="00C91D7E"/>
    <w:rsid w:val="00C91ED1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1B6"/>
    <w:rsid w:val="00C95883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4CE1"/>
    <w:rsid w:val="00CA53D6"/>
    <w:rsid w:val="00CA59DF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44"/>
    <w:rsid w:val="00CB10D5"/>
    <w:rsid w:val="00CB181D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0356"/>
    <w:rsid w:val="00CC0F5E"/>
    <w:rsid w:val="00CC143A"/>
    <w:rsid w:val="00CC1496"/>
    <w:rsid w:val="00CC152A"/>
    <w:rsid w:val="00CC21E8"/>
    <w:rsid w:val="00CC25A1"/>
    <w:rsid w:val="00CC29BA"/>
    <w:rsid w:val="00CC2B2B"/>
    <w:rsid w:val="00CC2DB2"/>
    <w:rsid w:val="00CC36B6"/>
    <w:rsid w:val="00CC3FB9"/>
    <w:rsid w:val="00CC4702"/>
    <w:rsid w:val="00CC4990"/>
    <w:rsid w:val="00CC4D47"/>
    <w:rsid w:val="00CC4F2F"/>
    <w:rsid w:val="00CC5DE7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6E3"/>
    <w:rsid w:val="00CD4D27"/>
    <w:rsid w:val="00CD5609"/>
    <w:rsid w:val="00CD5D45"/>
    <w:rsid w:val="00CD5DF4"/>
    <w:rsid w:val="00CD65BB"/>
    <w:rsid w:val="00CD6710"/>
    <w:rsid w:val="00CD7A0E"/>
    <w:rsid w:val="00CD7A15"/>
    <w:rsid w:val="00CD7F82"/>
    <w:rsid w:val="00CE0AA0"/>
    <w:rsid w:val="00CE0BC1"/>
    <w:rsid w:val="00CE1F1F"/>
    <w:rsid w:val="00CE1FE8"/>
    <w:rsid w:val="00CE200E"/>
    <w:rsid w:val="00CE20E0"/>
    <w:rsid w:val="00CE2C84"/>
    <w:rsid w:val="00CE308A"/>
    <w:rsid w:val="00CE30D3"/>
    <w:rsid w:val="00CE381D"/>
    <w:rsid w:val="00CE3890"/>
    <w:rsid w:val="00CE3A0B"/>
    <w:rsid w:val="00CE3B1B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697"/>
    <w:rsid w:val="00CE799A"/>
    <w:rsid w:val="00CF09C6"/>
    <w:rsid w:val="00CF1069"/>
    <w:rsid w:val="00CF21E9"/>
    <w:rsid w:val="00CF329E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F49"/>
    <w:rsid w:val="00CF7291"/>
    <w:rsid w:val="00CF745F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53A"/>
    <w:rsid w:val="00D04927"/>
    <w:rsid w:val="00D04AD9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3E3"/>
    <w:rsid w:val="00D07688"/>
    <w:rsid w:val="00D07980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2EF5"/>
    <w:rsid w:val="00D138F8"/>
    <w:rsid w:val="00D13C50"/>
    <w:rsid w:val="00D13D9A"/>
    <w:rsid w:val="00D13E03"/>
    <w:rsid w:val="00D14A2F"/>
    <w:rsid w:val="00D14E48"/>
    <w:rsid w:val="00D15107"/>
    <w:rsid w:val="00D1594E"/>
    <w:rsid w:val="00D15F6A"/>
    <w:rsid w:val="00D16266"/>
    <w:rsid w:val="00D16680"/>
    <w:rsid w:val="00D16705"/>
    <w:rsid w:val="00D16E87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BD6"/>
    <w:rsid w:val="00D37C55"/>
    <w:rsid w:val="00D37D74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394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4117"/>
    <w:rsid w:val="00D5533C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877"/>
    <w:rsid w:val="00D57F4E"/>
    <w:rsid w:val="00D6065D"/>
    <w:rsid w:val="00D60719"/>
    <w:rsid w:val="00D60B85"/>
    <w:rsid w:val="00D61674"/>
    <w:rsid w:val="00D6180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786"/>
    <w:rsid w:val="00D65880"/>
    <w:rsid w:val="00D6739D"/>
    <w:rsid w:val="00D675E9"/>
    <w:rsid w:val="00D679D7"/>
    <w:rsid w:val="00D67CFB"/>
    <w:rsid w:val="00D701AF"/>
    <w:rsid w:val="00D70634"/>
    <w:rsid w:val="00D70910"/>
    <w:rsid w:val="00D70A3B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43F5"/>
    <w:rsid w:val="00D7599B"/>
    <w:rsid w:val="00D75C92"/>
    <w:rsid w:val="00D7613E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D57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958"/>
    <w:rsid w:val="00D86FD2"/>
    <w:rsid w:val="00D871F0"/>
    <w:rsid w:val="00D8750E"/>
    <w:rsid w:val="00D87D4D"/>
    <w:rsid w:val="00D9034E"/>
    <w:rsid w:val="00D90774"/>
    <w:rsid w:val="00D92271"/>
    <w:rsid w:val="00D927C1"/>
    <w:rsid w:val="00D92C89"/>
    <w:rsid w:val="00D93433"/>
    <w:rsid w:val="00D9396C"/>
    <w:rsid w:val="00D93DD9"/>
    <w:rsid w:val="00D94045"/>
    <w:rsid w:val="00D94340"/>
    <w:rsid w:val="00D94D2C"/>
    <w:rsid w:val="00D95400"/>
    <w:rsid w:val="00D9564E"/>
    <w:rsid w:val="00D957E9"/>
    <w:rsid w:val="00D9582C"/>
    <w:rsid w:val="00D95BCF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4917"/>
    <w:rsid w:val="00DA5537"/>
    <w:rsid w:val="00DA5577"/>
    <w:rsid w:val="00DA5DA7"/>
    <w:rsid w:val="00DA6282"/>
    <w:rsid w:val="00DA6A92"/>
    <w:rsid w:val="00DA7169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4057"/>
    <w:rsid w:val="00DC4BD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28B5"/>
    <w:rsid w:val="00DD342A"/>
    <w:rsid w:val="00DD3BEA"/>
    <w:rsid w:val="00DD3F56"/>
    <w:rsid w:val="00DD4135"/>
    <w:rsid w:val="00DD42A5"/>
    <w:rsid w:val="00DD4644"/>
    <w:rsid w:val="00DD4C70"/>
    <w:rsid w:val="00DD5315"/>
    <w:rsid w:val="00DD5BDD"/>
    <w:rsid w:val="00DD6329"/>
    <w:rsid w:val="00DD656B"/>
    <w:rsid w:val="00DD671C"/>
    <w:rsid w:val="00DD6CCD"/>
    <w:rsid w:val="00DD799A"/>
    <w:rsid w:val="00DE0813"/>
    <w:rsid w:val="00DE0C0B"/>
    <w:rsid w:val="00DE0C55"/>
    <w:rsid w:val="00DE0E39"/>
    <w:rsid w:val="00DE0E40"/>
    <w:rsid w:val="00DE0EBD"/>
    <w:rsid w:val="00DE11E6"/>
    <w:rsid w:val="00DE1428"/>
    <w:rsid w:val="00DE1D9F"/>
    <w:rsid w:val="00DE22CA"/>
    <w:rsid w:val="00DE2DD8"/>
    <w:rsid w:val="00DE2E77"/>
    <w:rsid w:val="00DE2EFA"/>
    <w:rsid w:val="00DE3317"/>
    <w:rsid w:val="00DE39B1"/>
    <w:rsid w:val="00DE41E9"/>
    <w:rsid w:val="00DE4C3F"/>
    <w:rsid w:val="00DE5035"/>
    <w:rsid w:val="00DE5329"/>
    <w:rsid w:val="00DE57AC"/>
    <w:rsid w:val="00DE59D5"/>
    <w:rsid w:val="00DE63F2"/>
    <w:rsid w:val="00DE66E9"/>
    <w:rsid w:val="00DE68E1"/>
    <w:rsid w:val="00DE7F72"/>
    <w:rsid w:val="00DF0110"/>
    <w:rsid w:val="00DF011D"/>
    <w:rsid w:val="00DF0A55"/>
    <w:rsid w:val="00DF0EC4"/>
    <w:rsid w:val="00DF1399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76DF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701"/>
    <w:rsid w:val="00E21843"/>
    <w:rsid w:val="00E21B4E"/>
    <w:rsid w:val="00E22091"/>
    <w:rsid w:val="00E2235C"/>
    <w:rsid w:val="00E232B5"/>
    <w:rsid w:val="00E23545"/>
    <w:rsid w:val="00E235DC"/>
    <w:rsid w:val="00E23C6D"/>
    <w:rsid w:val="00E2452A"/>
    <w:rsid w:val="00E246DD"/>
    <w:rsid w:val="00E247A4"/>
    <w:rsid w:val="00E248FB"/>
    <w:rsid w:val="00E2513E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0E5A"/>
    <w:rsid w:val="00E31909"/>
    <w:rsid w:val="00E3263E"/>
    <w:rsid w:val="00E331BA"/>
    <w:rsid w:val="00E33CB3"/>
    <w:rsid w:val="00E33D5F"/>
    <w:rsid w:val="00E34F71"/>
    <w:rsid w:val="00E3524A"/>
    <w:rsid w:val="00E353F3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53B"/>
    <w:rsid w:val="00E40F44"/>
    <w:rsid w:val="00E411EB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53F"/>
    <w:rsid w:val="00E5064F"/>
    <w:rsid w:val="00E506F9"/>
    <w:rsid w:val="00E50C89"/>
    <w:rsid w:val="00E517CC"/>
    <w:rsid w:val="00E51894"/>
    <w:rsid w:val="00E51F6D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908"/>
    <w:rsid w:val="00E55BA5"/>
    <w:rsid w:val="00E564D3"/>
    <w:rsid w:val="00E56628"/>
    <w:rsid w:val="00E56C2A"/>
    <w:rsid w:val="00E56FE4"/>
    <w:rsid w:val="00E57634"/>
    <w:rsid w:val="00E576D2"/>
    <w:rsid w:val="00E57CCC"/>
    <w:rsid w:val="00E60090"/>
    <w:rsid w:val="00E6040B"/>
    <w:rsid w:val="00E60632"/>
    <w:rsid w:val="00E60CFE"/>
    <w:rsid w:val="00E610FA"/>
    <w:rsid w:val="00E61640"/>
    <w:rsid w:val="00E61EF2"/>
    <w:rsid w:val="00E6226C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7106"/>
    <w:rsid w:val="00E67AC2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5D2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39"/>
    <w:rsid w:val="00E763EC"/>
    <w:rsid w:val="00E7686A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133F"/>
    <w:rsid w:val="00E91C42"/>
    <w:rsid w:val="00E91D85"/>
    <w:rsid w:val="00E92849"/>
    <w:rsid w:val="00E9286C"/>
    <w:rsid w:val="00E92B6A"/>
    <w:rsid w:val="00E930AC"/>
    <w:rsid w:val="00E932BB"/>
    <w:rsid w:val="00E933D5"/>
    <w:rsid w:val="00E94445"/>
    <w:rsid w:val="00E945B7"/>
    <w:rsid w:val="00E9476F"/>
    <w:rsid w:val="00E94E01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4E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4ED6"/>
    <w:rsid w:val="00EB506A"/>
    <w:rsid w:val="00EB51BB"/>
    <w:rsid w:val="00EB52AC"/>
    <w:rsid w:val="00EB58EC"/>
    <w:rsid w:val="00EB5C88"/>
    <w:rsid w:val="00EB6282"/>
    <w:rsid w:val="00EB63FC"/>
    <w:rsid w:val="00EB6835"/>
    <w:rsid w:val="00EB6D17"/>
    <w:rsid w:val="00EB7233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BFD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2215"/>
    <w:rsid w:val="00EE2533"/>
    <w:rsid w:val="00EE2BA5"/>
    <w:rsid w:val="00EE377D"/>
    <w:rsid w:val="00EE3826"/>
    <w:rsid w:val="00EE3E06"/>
    <w:rsid w:val="00EE3EFF"/>
    <w:rsid w:val="00EE43A0"/>
    <w:rsid w:val="00EE45C2"/>
    <w:rsid w:val="00EE55A5"/>
    <w:rsid w:val="00EE5A3F"/>
    <w:rsid w:val="00EE5BCE"/>
    <w:rsid w:val="00EE6196"/>
    <w:rsid w:val="00EE6478"/>
    <w:rsid w:val="00EE6E4D"/>
    <w:rsid w:val="00EE7230"/>
    <w:rsid w:val="00EE7B13"/>
    <w:rsid w:val="00EF0167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6B2"/>
    <w:rsid w:val="00EF380C"/>
    <w:rsid w:val="00EF392B"/>
    <w:rsid w:val="00EF3970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A3"/>
    <w:rsid w:val="00F03F53"/>
    <w:rsid w:val="00F04FE2"/>
    <w:rsid w:val="00F05242"/>
    <w:rsid w:val="00F056AB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13F"/>
    <w:rsid w:val="00F246B4"/>
    <w:rsid w:val="00F25704"/>
    <w:rsid w:val="00F25C00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C47"/>
    <w:rsid w:val="00F32113"/>
    <w:rsid w:val="00F32BC0"/>
    <w:rsid w:val="00F33086"/>
    <w:rsid w:val="00F331D8"/>
    <w:rsid w:val="00F3330E"/>
    <w:rsid w:val="00F353B4"/>
    <w:rsid w:val="00F36555"/>
    <w:rsid w:val="00F365DB"/>
    <w:rsid w:val="00F366BF"/>
    <w:rsid w:val="00F37359"/>
    <w:rsid w:val="00F375CB"/>
    <w:rsid w:val="00F4072D"/>
    <w:rsid w:val="00F40A3C"/>
    <w:rsid w:val="00F40FE7"/>
    <w:rsid w:val="00F410C7"/>
    <w:rsid w:val="00F4136A"/>
    <w:rsid w:val="00F416B5"/>
    <w:rsid w:val="00F4173A"/>
    <w:rsid w:val="00F41949"/>
    <w:rsid w:val="00F419ED"/>
    <w:rsid w:val="00F42987"/>
    <w:rsid w:val="00F430F0"/>
    <w:rsid w:val="00F439E0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2EF8"/>
    <w:rsid w:val="00F63280"/>
    <w:rsid w:val="00F63A3B"/>
    <w:rsid w:val="00F63BA3"/>
    <w:rsid w:val="00F6447C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4C5"/>
    <w:rsid w:val="00F667C7"/>
    <w:rsid w:val="00F66CDC"/>
    <w:rsid w:val="00F6729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32FB"/>
    <w:rsid w:val="00F73A15"/>
    <w:rsid w:val="00F73E79"/>
    <w:rsid w:val="00F74269"/>
    <w:rsid w:val="00F749A0"/>
    <w:rsid w:val="00F7560A"/>
    <w:rsid w:val="00F75837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446"/>
    <w:rsid w:val="00F845E3"/>
    <w:rsid w:val="00F848E1"/>
    <w:rsid w:val="00F84E4C"/>
    <w:rsid w:val="00F8519D"/>
    <w:rsid w:val="00F8533D"/>
    <w:rsid w:val="00F85484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4375"/>
    <w:rsid w:val="00FA452D"/>
    <w:rsid w:val="00FA50EB"/>
    <w:rsid w:val="00FA5855"/>
    <w:rsid w:val="00FA5AB9"/>
    <w:rsid w:val="00FA7015"/>
    <w:rsid w:val="00FA7571"/>
    <w:rsid w:val="00FB0E01"/>
    <w:rsid w:val="00FB144D"/>
    <w:rsid w:val="00FB1BDD"/>
    <w:rsid w:val="00FB1C38"/>
    <w:rsid w:val="00FB1E72"/>
    <w:rsid w:val="00FB200E"/>
    <w:rsid w:val="00FB2A59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5DA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CE2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E09E2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824"/>
    <w:rsid w:val="00FE3F20"/>
    <w:rsid w:val="00FE40EA"/>
    <w:rsid w:val="00FE52F2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5124"/>
    <w:rsid w:val="00FF5812"/>
    <w:rsid w:val="00FF5B43"/>
    <w:rsid w:val="00FF5E73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2</Pages>
  <Words>630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7380</cp:revision>
  <cp:lastPrinted>2022-10-02T09:57:00Z</cp:lastPrinted>
  <dcterms:created xsi:type="dcterms:W3CDTF">2021-10-24T12:44:00Z</dcterms:created>
  <dcterms:modified xsi:type="dcterms:W3CDTF">2022-10-05T12:12:00Z</dcterms:modified>
</cp:coreProperties>
</file>