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2165" w14:textId="4E0BD5F8" w:rsidR="00D371E8" w:rsidRPr="00DC1617" w:rsidRDefault="00FB15E6">
      <w:pPr>
        <w:rPr>
          <w:rFonts w:cstheme="minorHAnsi"/>
          <w:lang w:val="fr-FR"/>
        </w:rPr>
      </w:pPr>
      <w:r w:rsidRPr="000646BF">
        <w:rPr>
          <w:rFonts w:cstheme="minorHAnsi"/>
          <w:b/>
          <w:lang w:val="fr-FR"/>
        </w:rPr>
        <w:t>Théorème.</w:t>
      </w:r>
      <w:r w:rsidRPr="000646BF">
        <w:rPr>
          <w:rFonts w:cstheme="minorHAnsi"/>
          <w:lang w:val="fr-FR"/>
        </w:rPr>
        <w:t xml:space="preserve"> </w:t>
      </w:r>
      <w:r w:rsidR="00D06E6E" w:rsidRPr="000646BF">
        <w:rPr>
          <w:rFonts w:cstheme="minorHAnsi"/>
          <w:lang w:val="fr-FR"/>
        </w:rPr>
        <w:t>I</w:t>
      </w:r>
      <w:r w:rsidR="00C32625" w:rsidRPr="000646BF">
        <w:rPr>
          <w:rFonts w:cstheme="minorHAnsi"/>
          <w:lang w:val="fr-FR"/>
        </w:rPr>
        <w:t xml:space="preserve">l existe un ensemble, noté </w:t>
      </w:r>
      <w:r w:rsidR="00C32625" w:rsidRPr="000646BF">
        <w:rPr>
          <w:rFonts w:ascii="Cambria Math" w:hAnsi="Cambria Math" w:cs="Cambria Math"/>
          <w:lang w:val="fr-FR"/>
        </w:rPr>
        <w:t>ℂ</w:t>
      </w:r>
      <w:r w:rsidR="00C32625" w:rsidRPr="000646BF">
        <w:rPr>
          <w:rFonts w:cstheme="minorHAnsi"/>
          <w:lang w:val="fr-FR"/>
        </w:rPr>
        <w:t>, appelé ensemble des nombres complexes ayant les propriétés suivantes.</w:t>
      </w:r>
      <w:r w:rsidR="00C32625" w:rsidRPr="000646BF">
        <w:rPr>
          <w:rFonts w:cstheme="minorHAnsi"/>
          <w:lang w:val="fr-FR"/>
        </w:rPr>
        <w:br/>
        <w:t xml:space="preserve">• </w:t>
      </w:r>
      <w:r w:rsidR="00C32625" w:rsidRPr="000646BF">
        <w:rPr>
          <w:rFonts w:ascii="Cambria Math" w:hAnsi="Cambria Math" w:cs="Cambria Math"/>
          <w:lang w:val="fr-FR"/>
        </w:rPr>
        <w:t>ℂ</w:t>
      </w:r>
      <w:r w:rsidR="00C32625" w:rsidRPr="000646BF">
        <w:rPr>
          <w:rFonts w:cstheme="minorHAnsi"/>
          <w:lang w:val="fr-FR"/>
        </w:rPr>
        <w:t xml:space="preserve"> contient l’ensemble </w:t>
      </w:r>
      <w:r w:rsidR="00C32625" w:rsidRPr="000646BF">
        <w:rPr>
          <w:rFonts w:ascii="Cambria Math" w:hAnsi="Cambria Math" w:cs="Cambria Math"/>
          <w:lang w:val="fr-FR"/>
        </w:rPr>
        <w:t>ℝ</w:t>
      </w:r>
      <w:r w:rsidR="00C32625" w:rsidRPr="000646BF">
        <w:rPr>
          <w:rFonts w:cstheme="minorHAnsi"/>
          <w:lang w:val="fr-FR"/>
        </w:rPr>
        <w:t xml:space="preserve"> des nombres réels.</w:t>
      </w:r>
      <w:r w:rsidR="00C32625" w:rsidRPr="000646BF">
        <w:rPr>
          <w:rFonts w:cstheme="minorHAnsi"/>
          <w:lang w:val="fr-FR"/>
        </w:rPr>
        <w:br/>
        <w:t xml:space="preserve">• Il existe un élément de </w:t>
      </w:r>
      <w:r w:rsidR="00C32625" w:rsidRPr="000646BF">
        <w:rPr>
          <w:rFonts w:ascii="Cambria Math" w:hAnsi="Cambria Math" w:cs="Cambria Math"/>
          <w:lang w:val="fr-FR"/>
        </w:rPr>
        <w:t>ℂ</w:t>
      </w:r>
      <w:r w:rsidR="00C32625" w:rsidRPr="000646BF">
        <w:rPr>
          <w:rFonts w:cstheme="minorHAnsi"/>
          <w:lang w:val="fr-FR"/>
        </w:rPr>
        <w:t xml:space="preserve">, noté </w:t>
      </w:r>
      <m:oMath>
        <m:r>
          <w:rPr>
            <w:rFonts w:ascii="Cambria Math" w:hAnsi="Cambria Math" w:cstheme="minorHAnsi"/>
            <w:lang w:val="fr-FR"/>
          </w:rPr>
          <m:t>i</m:t>
        </m:r>
      </m:oMath>
      <w:r w:rsidR="00C32625" w:rsidRPr="000646BF">
        <w:rPr>
          <w:rFonts w:cstheme="minorHAnsi"/>
          <w:lang w:val="fr-FR"/>
        </w:rPr>
        <w:t xml:space="preserve">, tel que </w:t>
      </w:r>
      <m:oMath>
        <m:sSup>
          <m:sSupPr>
            <m:ctrlPr>
              <w:rPr>
                <w:rFonts w:ascii="Cambria Math" w:hAnsi="Cambria Math" w:cstheme="minorHAnsi"/>
                <w:i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lang w:val="fr-FR"/>
              </w:rPr>
              <m:t>i</m:t>
            </m:r>
          </m:e>
          <m:sup>
            <m:r>
              <w:rPr>
                <w:rFonts w:ascii="Cambria Math" w:hAnsi="Cambria Math" w:cstheme="minorHAnsi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lang w:val="fr-FR"/>
          </w:rPr>
          <m:t>=-1</m:t>
        </m:r>
      </m:oMath>
      <w:r w:rsidR="00C32625" w:rsidRPr="000646BF">
        <w:rPr>
          <w:rFonts w:cstheme="minorHAnsi"/>
          <w:lang w:val="fr-FR"/>
        </w:rPr>
        <w:br/>
        <w:t xml:space="preserve">• </w:t>
      </w:r>
      <w:r w:rsidR="00C32625" w:rsidRPr="000646BF">
        <w:rPr>
          <w:rFonts w:ascii="Cambria Math" w:hAnsi="Cambria Math" w:cs="Cambria Math"/>
          <w:lang w:val="fr-FR"/>
        </w:rPr>
        <w:t>ℂ</w:t>
      </w:r>
      <w:r w:rsidR="00C32625" w:rsidRPr="000646BF">
        <w:rPr>
          <w:rFonts w:cstheme="minorHAnsi"/>
          <w:lang w:val="fr-FR"/>
        </w:rPr>
        <w:t xml:space="preserve"> est muni d’une addition et d’une multiplication qui ont les mêmes propriétés que l’addition</w:t>
      </w:r>
      <w:r w:rsidR="00C32625" w:rsidRPr="000646BF">
        <w:rPr>
          <w:rFonts w:cstheme="minorHAnsi"/>
          <w:lang w:val="fr-FR"/>
        </w:rPr>
        <w:br/>
        <w:t xml:space="preserve">et la multiplication dans </w:t>
      </w:r>
      <w:r w:rsidR="00C32625" w:rsidRPr="000646BF">
        <w:rPr>
          <w:rFonts w:ascii="Cambria Math" w:hAnsi="Cambria Math" w:cs="Cambria Math"/>
          <w:lang w:val="fr-FR"/>
        </w:rPr>
        <w:t>ℝ</w:t>
      </w:r>
      <w:r w:rsidR="0096224C" w:rsidRPr="000646BF">
        <w:rPr>
          <w:rFonts w:cstheme="minorHAnsi"/>
          <w:lang w:val="fr-FR"/>
        </w:rPr>
        <w:t>.</w:t>
      </w:r>
      <w:r w:rsidR="00DC1617">
        <w:rPr>
          <w:rFonts w:cstheme="minorHAnsi"/>
          <w:lang w:val="fr-FR"/>
        </w:rPr>
        <w:t xml:space="preserve"> </w:t>
      </w:r>
    </w:p>
    <w:p w14:paraId="4F5BE5EB" w14:textId="03248EB2" w:rsidR="000646BF" w:rsidRDefault="000646BF">
      <w:pPr>
        <w:rPr>
          <w:rFonts w:cstheme="minorHAnsi"/>
          <w:lang w:val="fr-FR"/>
        </w:rPr>
      </w:pPr>
      <w:r w:rsidRPr="000646BF">
        <w:rPr>
          <w:rFonts w:cstheme="minorHAnsi"/>
          <w:b/>
          <w:lang w:val="fr-FR"/>
        </w:rPr>
        <w:t>Propriété</w:t>
      </w:r>
      <w:r w:rsidRPr="000646BF">
        <w:rPr>
          <w:rFonts w:cstheme="minorHAnsi"/>
          <w:lang w:val="fr-FR"/>
        </w:rPr>
        <w:t xml:space="preserve">. </w:t>
      </w:r>
      <w:r w:rsidRPr="000646BF">
        <w:rPr>
          <w:rFonts w:cstheme="minorHAnsi"/>
          <w:lang w:val="fr-FR"/>
        </w:rPr>
        <w:t xml:space="preserve">Tout élément </w:t>
      </w:r>
      <m:oMath>
        <m:r>
          <w:rPr>
            <w:rFonts w:ascii="Cambria Math" w:hAnsi="Cambria Math" w:cstheme="minorHAnsi"/>
            <w:lang w:val="fr-FR"/>
          </w:rPr>
          <m:t>z</m:t>
        </m:r>
      </m:oMath>
      <w:r w:rsidRPr="000646BF">
        <w:rPr>
          <w:rFonts w:cstheme="minorHAnsi"/>
          <w:lang w:val="fr-FR"/>
        </w:rPr>
        <w:t xml:space="preserve"> de </w:t>
      </w:r>
      <w:r w:rsidRPr="000646BF">
        <w:rPr>
          <w:rFonts w:ascii="Cambria Math" w:hAnsi="Cambria Math" w:cs="Cambria Math"/>
          <w:lang w:val="fr-FR"/>
        </w:rPr>
        <w:t>ℂ</w:t>
      </w:r>
      <w:r w:rsidRPr="000646BF">
        <w:rPr>
          <w:rFonts w:cstheme="minorHAnsi"/>
          <w:lang w:val="fr-FR"/>
        </w:rPr>
        <w:t xml:space="preserve"> s’écrit de manière unique sous la forme </w:t>
      </w:r>
      <m:oMath>
        <m:r>
          <w:rPr>
            <w:rFonts w:ascii="Cambria Math" w:hAnsi="Cambria Math" w:cstheme="minorHAnsi"/>
            <w:lang w:val="fr-FR"/>
          </w:rPr>
          <m:t>a+ib</m:t>
        </m:r>
      </m:oMath>
      <w:r w:rsidRPr="000646BF">
        <w:rPr>
          <w:rFonts w:cstheme="minorHAnsi"/>
          <w:lang w:val="fr-FR"/>
        </w:rPr>
        <w:t xml:space="preserve"> avec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Pr="000646BF">
        <w:rPr>
          <w:rFonts w:cstheme="minorHAnsi"/>
          <w:lang w:val="fr-FR"/>
        </w:rPr>
        <w:t xml:space="preserve"> et </w:t>
      </w:r>
      <m:oMath>
        <m:r>
          <w:rPr>
            <w:rFonts w:ascii="Cambria Math" w:hAnsi="Cambria Math" w:cstheme="minorHAnsi"/>
            <w:lang w:val="fr-FR"/>
          </w:rPr>
          <m:t>b</m:t>
        </m:r>
      </m:oMath>
      <w:r w:rsidRPr="000646BF">
        <w:rPr>
          <w:rFonts w:cstheme="minorHAnsi"/>
          <w:lang w:val="fr-FR"/>
        </w:rPr>
        <w:t xml:space="preserve"> deux réels.</w:t>
      </w:r>
      <w:r w:rsidRPr="000646BF">
        <w:rPr>
          <w:rFonts w:cstheme="minorHAnsi"/>
          <w:lang w:val="fr-FR"/>
        </w:rPr>
        <w:br/>
        <w:t xml:space="preserve">Cette écriture s’appelle la forme algébrique de </w:t>
      </w:r>
      <m:oMath>
        <m:r>
          <w:rPr>
            <w:rFonts w:ascii="Cambria Math" w:hAnsi="Cambria Math" w:cstheme="minorHAnsi"/>
            <w:lang w:val="fr-FR"/>
          </w:rPr>
          <m:t>z</m:t>
        </m:r>
      </m:oMath>
      <w:r w:rsidRPr="000646BF">
        <w:rPr>
          <w:rFonts w:cstheme="minorHAnsi"/>
          <w:lang w:val="fr-FR"/>
        </w:rPr>
        <w:t>.</w:t>
      </w:r>
      <w:r w:rsidRPr="000646BF">
        <w:rPr>
          <w:rFonts w:cstheme="minorHAnsi"/>
          <w:lang w:val="fr-FR"/>
        </w:rPr>
        <w:br/>
        <w:t xml:space="preserve">•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Pr="000646BF">
        <w:rPr>
          <w:rFonts w:cstheme="minorHAnsi"/>
          <w:lang w:val="fr-FR"/>
        </w:rPr>
        <w:t xml:space="preserve"> est la partie réelle de </w:t>
      </w:r>
      <m:oMath>
        <m:r>
          <w:rPr>
            <w:rFonts w:ascii="Cambria Math" w:hAnsi="Cambria Math" w:cstheme="minorHAnsi"/>
            <w:lang w:val="fr-FR"/>
          </w:rPr>
          <m:t>z</m:t>
        </m:r>
      </m:oMath>
      <w:r w:rsidRPr="000646BF">
        <w:rPr>
          <w:rFonts w:cstheme="minorHAnsi"/>
          <w:lang w:val="fr-FR"/>
        </w:rPr>
        <w:t xml:space="preserve">. On note </w:t>
      </w:r>
      <m:oMath>
        <m:r>
          <w:rPr>
            <w:rFonts w:ascii="Cambria Math" w:hAnsi="Cambria Math" w:cstheme="minorHAnsi"/>
            <w:lang w:val="fr-FR"/>
          </w:rPr>
          <m:t>a=Re(z)</m:t>
        </m:r>
      </m:oMath>
      <w:r w:rsidRPr="000646BF">
        <w:rPr>
          <w:rFonts w:cstheme="minorHAnsi"/>
          <w:lang w:val="fr-FR"/>
        </w:rPr>
        <w:t>.</w:t>
      </w:r>
      <w:r w:rsidRPr="000646BF">
        <w:rPr>
          <w:rFonts w:cstheme="minorHAnsi"/>
          <w:lang w:val="fr-FR"/>
        </w:rPr>
        <w:br/>
        <w:t xml:space="preserve">• </w:t>
      </w:r>
      <m:oMath>
        <m:r>
          <w:rPr>
            <w:rFonts w:ascii="Cambria Math" w:hAnsi="Cambria Math" w:cstheme="minorHAnsi"/>
            <w:lang w:val="fr-FR"/>
          </w:rPr>
          <m:t>b</m:t>
        </m:r>
      </m:oMath>
      <w:r w:rsidRPr="000646BF">
        <w:rPr>
          <w:rFonts w:cstheme="minorHAnsi"/>
          <w:lang w:val="fr-FR"/>
        </w:rPr>
        <w:t xml:space="preserve"> est la partie imaginaire de </w:t>
      </w:r>
      <m:oMath>
        <m:r>
          <w:rPr>
            <w:rFonts w:ascii="Cambria Math" w:hAnsi="Cambria Math" w:cstheme="minorHAnsi"/>
            <w:lang w:val="fr-FR"/>
          </w:rPr>
          <m:t>z</m:t>
        </m:r>
      </m:oMath>
      <w:r w:rsidRPr="000646BF">
        <w:rPr>
          <w:rFonts w:cstheme="minorHAnsi"/>
          <w:lang w:val="fr-FR"/>
        </w:rPr>
        <w:t xml:space="preserve">. On note </w:t>
      </w:r>
      <m:oMath>
        <m:r>
          <w:rPr>
            <w:rFonts w:ascii="Cambria Math" w:hAnsi="Cambria Math" w:cstheme="minorHAnsi"/>
            <w:lang w:val="fr-FR"/>
          </w:rPr>
          <m:t>b=Im(z)</m:t>
        </m:r>
      </m:oMath>
      <w:r w:rsidRPr="000646BF">
        <w:rPr>
          <w:rFonts w:cstheme="minorHAnsi"/>
          <w:lang w:val="fr-FR"/>
        </w:rPr>
        <w:t>.</w:t>
      </w:r>
    </w:p>
    <w:p w14:paraId="6C621113" w14:textId="6ACB2B55" w:rsidR="00EF62CF" w:rsidRPr="000646BF" w:rsidRDefault="00DC1617">
      <w:pPr>
        <w:rPr>
          <w:rFonts w:cstheme="minorHAnsi"/>
          <w:lang w:val="fr-FR"/>
        </w:rPr>
      </w:pPr>
      <w:r w:rsidRPr="000646BF">
        <w:rPr>
          <w:rFonts w:cstheme="minorHAnsi"/>
          <w:b/>
          <w:lang w:val="fr-FR"/>
        </w:rPr>
        <w:t>Propriété</w:t>
      </w:r>
      <w:r w:rsidRPr="000646BF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br/>
      </w:r>
      <w:r w:rsidR="00EF62CF" w:rsidRPr="000646BF">
        <w:rPr>
          <w:rFonts w:eastAsiaTheme="minorEastAsia" w:cstheme="minorHAnsi"/>
          <w:lang w:val="fr-FR"/>
        </w:rPr>
        <w:t xml:space="preserve">Pour </w:t>
      </w:r>
    </w:p>
    <w:sectPr w:rsidR="00EF62CF" w:rsidRPr="00064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E98"/>
    <w:rsid w:val="000272A9"/>
    <w:rsid w:val="000646BF"/>
    <w:rsid w:val="00071087"/>
    <w:rsid w:val="001030C0"/>
    <w:rsid w:val="00147BE5"/>
    <w:rsid w:val="00160452"/>
    <w:rsid w:val="00182305"/>
    <w:rsid w:val="001A5395"/>
    <w:rsid w:val="002559EF"/>
    <w:rsid w:val="002F2BA6"/>
    <w:rsid w:val="002F30D4"/>
    <w:rsid w:val="002F35DF"/>
    <w:rsid w:val="00302096"/>
    <w:rsid w:val="0039281D"/>
    <w:rsid w:val="00413DEB"/>
    <w:rsid w:val="004A3A4E"/>
    <w:rsid w:val="004F1DA2"/>
    <w:rsid w:val="0051100E"/>
    <w:rsid w:val="005841D9"/>
    <w:rsid w:val="00592E9D"/>
    <w:rsid w:val="00665004"/>
    <w:rsid w:val="006A14BB"/>
    <w:rsid w:val="006D6446"/>
    <w:rsid w:val="006F1038"/>
    <w:rsid w:val="00711ED6"/>
    <w:rsid w:val="007776F3"/>
    <w:rsid w:val="008846EA"/>
    <w:rsid w:val="008A7BD1"/>
    <w:rsid w:val="008E0E12"/>
    <w:rsid w:val="00933586"/>
    <w:rsid w:val="00937F19"/>
    <w:rsid w:val="0096224C"/>
    <w:rsid w:val="009E1775"/>
    <w:rsid w:val="00A107C2"/>
    <w:rsid w:val="00A90E98"/>
    <w:rsid w:val="00C32625"/>
    <w:rsid w:val="00C37EAF"/>
    <w:rsid w:val="00C8244E"/>
    <w:rsid w:val="00CA31F1"/>
    <w:rsid w:val="00CA4C75"/>
    <w:rsid w:val="00CB53E5"/>
    <w:rsid w:val="00D06E6E"/>
    <w:rsid w:val="00D11178"/>
    <w:rsid w:val="00D371E8"/>
    <w:rsid w:val="00D75EE5"/>
    <w:rsid w:val="00DC1617"/>
    <w:rsid w:val="00E82934"/>
    <w:rsid w:val="00EC62B3"/>
    <w:rsid w:val="00EF62CF"/>
    <w:rsid w:val="00F32312"/>
    <w:rsid w:val="00FB131B"/>
    <w:rsid w:val="00FB15E6"/>
    <w:rsid w:val="00FE097F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DB68"/>
  <w15:chartTrackingRefBased/>
  <w15:docId w15:val="{9DA373D1-B048-4750-B110-73CD092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1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54</cp:revision>
  <dcterms:created xsi:type="dcterms:W3CDTF">2023-06-02T21:44:00Z</dcterms:created>
  <dcterms:modified xsi:type="dcterms:W3CDTF">2023-06-02T22:17:00Z</dcterms:modified>
</cp:coreProperties>
</file>