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310C" w14:textId="4764B6CA" w:rsidR="004133B8" w:rsidRPr="00FC0D3F" w:rsidRDefault="00696227" w:rsidP="00FC0D3F">
      <w:pPr>
        <w:pStyle w:val="Titre"/>
        <w:jc w:val="center"/>
        <w:rPr>
          <w:b/>
          <w:lang w:val="fr-FR"/>
        </w:rPr>
      </w:pPr>
      <w:r w:rsidRPr="00FC0D3F">
        <w:rPr>
          <w:b/>
          <w:lang w:val="fr-FR"/>
        </w:rPr>
        <w:t>L</w:t>
      </w:r>
      <w:r w:rsidR="004133B8" w:rsidRPr="00FC0D3F">
        <w:rPr>
          <w:b/>
          <w:lang w:val="fr-FR"/>
        </w:rPr>
        <w:t>ogarithme</w:t>
      </w:r>
      <w:r w:rsidR="0051474B">
        <w:rPr>
          <w:b/>
          <w:lang w:val="fr-FR"/>
        </w:rPr>
        <w:t>s</w:t>
      </w:r>
    </w:p>
    <w:p w14:paraId="6F0A9B67" w14:textId="666200F6" w:rsidR="00FA0054" w:rsidRPr="00FA0054" w:rsidRDefault="00FA0054" w:rsidP="00FA0054">
      <w:pPr>
        <w:rPr>
          <w:lang w:val="fr-FR"/>
        </w:rPr>
      </w:pPr>
      <w:r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a</m:t>
        </m:r>
        <m:r>
          <w:rPr>
            <w:rFonts w:ascii="Cambria Math" w:eastAsiaTheme="minorEastAsia" w:hAnsi="Cambria Math"/>
            <w:lang w:val="fr-FR"/>
          </w:rPr>
          <m:t>&gt;0</m:t>
        </m:r>
      </m:oMath>
      <w:r w:rsidR="00981C02">
        <w:rPr>
          <w:rFonts w:eastAsiaTheme="minorEastAsia"/>
          <w:lang w:val="fr-FR"/>
        </w:rPr>
        <w:t xml:space="preserve"> </w:t>
      </w:r>
    </w:p>
    <w:p w14:paraId="127AA592" w14:textId="43988C7F" w:rsidR="00696227" w:rsidRPr="00453E11" w:rsidRDefault="00CA027F" w:rsidP="000E48CD">
      <w:pPr>
        <w:ind w:left="720" w:hanging="720"/>
        <w:rPr>
          <w:rFonts w:eastAsiaTheme="minorEastAsia" w:cs="Arial"/>
          <w:color w:val="FF0000"/>
          <w:lang w:val="fr-FR"/>
        </w:rPr>
      </w:pPr>
      <w:r>
        <w:rPr>
          <w:b/>
          <w:color w:val="FF0000"/>
          <w:lang w:val="fr-FR"/>
        </w:rPr>
        <w:t>Rappels</w:t>
      </w:r>
      <w:r w:rsidR="00696227" w:rsidRPr="00453E11">
        <w:rPr>
          <w:b/>
          <w:color w:val="FF0000"/>
          <w:lang w:val="fr-FR"/>
        </w:rPr>
        <w:t xml:space="preserve">. </w:t>
      </w:r>
      <w:r w:rsidR="00696227" w:rsidRPr="00453E11">
        <w:rPr>
          <w:b/>
          <w:color w:val="FF0000"/>
          <w:lang w:val="fr-FR"/>
        </w:rPr>
        <w:tab/>
      </w:r>
      <m:oMath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a</m:t>
            </m:r>
          </m:e>
          <m:sup>
            <m:r>
              <w:rPr>
                <w:rFonts w:ascii="Cambria Math" w:hAnsi="Cambria Math" w:cs="Arial"/>
                <w:color w:val="FF0000"/>
              </w:rPr>
              <m:t>x</m:t>
            </m:r>
          </m:sup>
        </m:sSup>
        <m:r>
          <w:rPr>
            <w:rFonts w:ascii="Cambria Math" w:hAnsi="Cambria Math" w:cs="Arial"/>
            <w:color w:val="FF0000"/>
            <w:lang w:val="fr-FR"/>
          </w:rPr>
          <m:t>×</m:t>
        </m:r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a</m:t>
            </m:r>
          </m:e>
          <m:sup>
            <m:r>
              <w:rPr>
                <w:rFonts w:ascii="Cambria Math" w:hAnsi="Cambria Math" w:cs="Arial"/>
                <w:color w:val="FF0000"/>
              </w:rPr>
              <m:t>y</m:t>
            </m:r>
          </m:sup>
        </m:sSup>
        <m:r>
          <w:rPr>
            <w:rFonts w:ascii="Cambria Math" w:hAnsi="Cambria Math" w:cs="Arial"/>
            <w:color w:val="FF0000"/>
            <w:lang w:val="fr-FR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a</m:t>
            </m:r>
          </m:e>
          <m:sup>
            <m:r>
              <w:rPr>
                <w:rFonts w:ascii="Cambria Math" w:hAnsi="Cambria Math" w:cs="Arial"/>
                <w:color w:val="FF0000"/>
              </w:rPr>
              <m:t>x</m:t>
            </m:r>
            <m:r>
              <w:rPr>
                <w:rFonts w:ascii="Cambria Math" w:hAnsi="Cambria Math" w:cs="Arial"/>
                <w:color w:val="FF0000"/>
                <w:lang w:val="fr-FR"/>
              </w:rPr>
              <m:t>+</m:t>
            </m:r>
            <m:r>
              <w:rPr>
                <w:rFonts w:ascii="Cambria Math" w:hAnsi="Cambria Math" w:cs="Arial"/>
                <w:color w:val="FF0000"/>
              </w:rPr>
              <m:t>y</m:t>
            </m:r>
          </m:sup>
        </m:sSup>
      </m:oMath>
      <w:r w:rsidR="00696227" w:rsidRPr="00453E11">
        <w:rPr>
          <w:rFonts w:eastAsiaTheme="minorEastAsia" w:cs="Arial"/>
          <w:color w:val="FF0000"/>
          <w:lang w:val="fr-FR"/>
        </w:rPr>
        <w:tab/>
      </w:r>
      <m:oMath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color w:val="FF0000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color w:val="FF0000"/>
                  </w:rPr>
                  <m:t>y</m:t>
                </m:r>
              </m:sup>
            </m:sSup>
          </m:den>
        </m:f>
        <m:r>
          <w:rPr>
            <w:rFonts w:ascii="Cambria Math" w:hAnsi="Cambria Math" w:cs="Arial"/>
            <w:color w:val="FF0000"/>
            <w:lang w:val="fr-FR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a</m:t>
            </m:r>
          </m:e>
          <m:sup>
            <m:r>
              <w:rPr>
                <w:rFonts w:ascii="Cambria Math" w:hAnsi="Cambria Math" w:cs="Arial"/>
                <w:color w:val="FF0000"/>
              </w:rPr>
              <m:t>x</m:t>
            </m:r>
            <m:r>
              <w:rPr>
                <w:rFonts w:ascii="Cambria Math" w:hAnsi="Cambria Math" w:cs="Arial"/>
                <w:color w:val="FF0000"/>
                <w:lang w:val="fr-FR"/>
              </w:rPr>
              <m:t>-</m:t>
            </m:r>
            <m:r>
              <w:rPr>
                <w:rFonts w:ascii="Cambria Math" w:hAnsi="Cambria Math" w:cs="Arial"/>
                <w:color w:val="FF0000"/>
              </w:rPr>
              <m:t>y</m:t>
            </m:r>
          </m:sup>
        </m:sSup>
      </m:oMath>
      <w:r w:rsidR="00696227" w:rsidRPr="00453E11">
        <w:rPr>
          <w:rFonts w:eastAsiaTheme="minorEastAsia" w:cs="Arial"/>
          <w:color w:val="FF0000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y</m:t>
            </m:r>
          </m:sup>
        </m:sSup>
        <m:r>
          <w:rPr>
            <w:rFonts w:ascii="Cambria Math" w:eastAsiaTheme="minorEastAsia" w:hAnsi="Cambria Math" w:cs="Arial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xy</m:t>
            </m:r>
          </m:sup>
        </m:sSup>
      </m:oMath>
      <w:r w:rsidR="00696227" w:rsidRPr="00453E11">
        <w:rPr>
          <w:b/>
          <w:color w:val="FF0000"/>
          <w:lang w:val="fr-FR"/>
        </w:rPr>
        <w:tab/>
      </w:r>
      <w:r w:rsidR="00696227" w:rsidRPr="00453E11">
        <w:rPr>
          <w:b/>
          <w:color w:val="FF0000"/>
          <w:lang w:val="fr-FR"/>
        </w:rPr>
        <w:tab/>
      </w:r>
      <w:r w:rsidR="00696227" w:rsidRPr="00453E11">
        <w:rPr>
          <w:rFonts w:cs="Arial"/>
          <w:color w:val="FF0000"/>
          <w:lang w:val="fr-FR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hAnsi="Cambria Math" w:cs="Arial"/>
                <w:color w:val="FF0000"/>
                <w:lang w:val="fr-F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color w:val="FF0000"/>
                  </w:rPr>
                  <m:t>x</m:t>
                </m:r>
              </m:sup>
            </m:sSup>
          </m:den>
        </m:f>
        <m:r>
          <w:rPr>
            <w:rFonts w:ascii="Cambria Math" w:hAnsi="Cambria Math" w:cs="Arial"/>
            <w:color w:val="FF0000"/>
            <w:lang w:val="fr-FR"/>
          </w:rPr>
          <m:t>=</m:t>
        </m:r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a</m:t>
            </m:r>
          </m:e>
          <m:sup>
            <m:r>
              <w:rPr>
                <w:rFonts w:ascii="Cambria Math" w:hAnsi="Cambria Math" w:cs="Arial"/>
                <w:color w:val="FF0000"/>
                <w:lang w:val="fr-FR"/>
              </w:rPr>
              <m:t>-</m:t>
            </m:r>
            <m:r>
              <w:rPr>
                <w:rFonts w:ascii="Cambria Math" w:hAnsi="Cambria Math" w:cs="Arial"/>
                <w:color w:val="FF0000"/>
              </w:rPr>
              <m:t>x</m:t>
            </m:r>
          </m:sup>
        </m:sSup>
      </m:oMath>
      <w:r w:rsidR="00696227" w:rsidRPr="00453E11">
        <w:rPr>
          <w:rFonts w:eastAsiaTheme="minorEastAsia" w:cs="Arial"/>
          <w:color w:val="FF0000"/>
          <w:lang w:val="fr-FR"/>
        </w:rPr>
        <w:t xml:space="preserve">  </w:t>
      </w:r>
      <w:r w:rsidR="00696227" w:rsidRPr="00453E11">
        <w:rPr>
          <w:rFonts w:eastAsiaTheme="minorEastAsia" w:cs="Arial"/>
          <w:color w:val="FF0000"/>
          <w:lang w:val="fr-FR"/>
        </w:rPr>
        <w:br/>
      </w:r>
      <w:r w:rsidR="00696227" w:rsidRPr="00453E11">
        <w:rPr>
          <w:b/>
          <w:color w:val="FF0000"/>
          <w:lang w:val="fr-FR"/>
        </w:rPr>
        <w:t xml:space="preserve"> </w:t>
      </w:r>
      <w:r w:rsidR="00696227" w:rsidRPr="00453E11">
        <w:rPr>
          <w:b/>
          <w:color w:val="FF0000"/>
          <w:lang w:val="fr-FR"/>
        </w:rPr>
        <w:tab/>
      </w:r>
      <w:r w:rsidR="00696227" w:rsidRPr="00453E11">
        <w:rPr>
          <w:rFonts w:cs="Arial"/>
          <w:color w:val="FF0000"/>
          <w:lang w:val="fr-FR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a</m:t>
            </m:r>
          </m:e>
          <m:sup>
            <m:r>
              <w:rPr>
                <w:rFonts w:ascii="Cambria Math" w:hAnsi="Cambria Math" w:cs="Arial"/>
                <w:color w:val="FF0000"/>
                <w:lang w:val="fr-FR"/>
              </w:rPr>
              <m:t>0</m:t>
            </m:r>
          </m:sup>
        </m:sSup>
        <m:r>
          <w:rPr>
            <w:rFonts w:ascii="Cambria Math" w:hAnsi="Cambria Math" w:cs="Arial"/>
            <w:color w:val="FF0000"/>
            <w:lang w:val="fr-FR"/>
          </w:rPr>
          <m:t>=1</m:t>
        </m:r>
      </m:oMath>
      <w:r w:rsidR="00696227" w:rsidRPr="00453E11">
        <w:rPr>
          <w:rFonts w:eastAsiaTheme="minorEastAsia" w:cs="Arial"/>
          <w:color w:val="FF0000"/>
          <w:lang w:val="fr-FR"/>
        </w:rPr>
        <w:tab/>
      </w:r>
      <w:r w:rsidR="00696227" w:rsidRPr="00453E11">
        <w:rPr>
          <w:rFonts w:cs="Arial"/>
          <w:color w:val="FF0000"/>
          <w:lang w:val="fr-FR"/>
        </w:rPr>
        <w:t xml:space="preserve"> </w:t>
      </w:r>
      <w:r w:rsidR="00696227" w:rsidRPr="00453E11">
        <w:rPr>
          <w:rFonts w:cs="Arial"/>
          <w:color w:val="FF0000"/>
          <w:lang w:val="fr-FR"/>
        </w:rPr>
        <w:tab/>
      </w:r>
      <w:r w:rsidR="000E48CD">
        <w:rPr>
          <w:rFonts w:cs="Arial"/>
          <w:color w:val="FF0000"/>
          <w:lang w:val="fr-FR"/>
        </w:rPr>
        <w:tab/>
      </w:r>
      <w:r w:rsidR="00696227" w:rsidRPr="00453E11">
        <w:rPr>
          <w:rFonts w:cs="Arial"/>
          <w:color w:val="FF0000"/>
          <w:lang w:val="fr-FR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a</m:t>
            </m:r>
          </m:e>
          <m:sup>
            <m:r>
              <w:rPr>
                <w:rFonts w:ascii="Cambria Math" w:hAnsi="Cambria Math" w:cs="Arial"/>
                <w:color w:val="FF0000"/>
                <w:lang w:val="fr-FR"/>
              </w:rPr>
              <m:t>1</m:t>
            </m:r>
          </m:sup>
        </m:sSup>
        <m:r>
          <w:rPr>
            <w:rFonts w:ascii="Cambria Math" w:hAnsi="Cambria Math" w:cs="Arial"/>
            <w:color w:val="FF0000"/>
            <w:lang w:val="fr-FR"/>
          </w:rPr>
          <m:t>=</m:t>
        </m:r>
        <m:r>
          <w:rPr>
            <w:rFonts w:ascii="Cambria Math" w:hAnsi="Cambria Math" w:cs="Arial"/>
            <w:color w:val="FF0000"/>
          </w:rPr>
          <m:t>a</m:t>
        </m:r>
      </m:oMath>
      <w:r w:rsidR="00696227" w:rsidRPr="00453E11">
        <w:rPr>
          <w:rFonts w:eastAsiaTheme="minorEastAsia" w:cs="Arial"/>
          <w:color w:val="FF0000"/>
          <w:lang w:val="fr-FR"/>
        </w:rPr>
        <w:tab/>
      </w:r>
      <w:r w:rsidR="00696227" w:rsidRPr="00453E11">
        <w:rPr>
          <w:rFonts w:cs="Arial"/>
          <w:color w:val="FF0000"/>
          <w:lang w:val="fr-FR"/>
        </w:rPr>
        <w:tab/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hAnsi="Cambria Math" w:cs="Arial"/>
                <w:color w:val="FF0000"/>
              </w:rPr>
              <m:t>a</m:t>
            </m:r>
          </m:e>
          <m:sup>
            <m:r>
              <w:rPr>
                <w:rFonts w:ascii="Cambria Math" w:hAnsi="Cambria Math" w:cs="Arial"/>
                <w:color w:val="FF0000"/>
                <w:lang w:val="fr-FR"/>
              </w:rPr>
              <m:t>-1</m:t>
            </m:r>
          </m:sup>
        </m:sSup>
        <m:r>
          <w:rPr>
            <w:rFonts w:ascii="Cambria Math" w:hAnsi="Cambria Math" w:cs="Arial"/>
            <w:color w:val="FF0000"/>
            <w:lang w:val="fr-FR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FF0000"/>
              </w:rPr>
            </m:ctrlPr>
          </m:fPr>
          <m:num>
            <m:r>
              <w:rPr>
                <w:rFonts w:ascii="Cambria Math" w:hAnsi="Cambria Math" w:cs="Arial"/>
                <w:color w:val="FF0000"/>
                <w:lang w:val="fr-FR"/>
              </w:rPr>
              <m:t>1</m:t>
            </m:r>
          </m:num>
          <m:den>
            <m:r>
              <w:rPr>
                <w:rFonts w:ascii="Cambria Math" w:hAnsi="Cambria Math" w:cs="Arial"/>
                <w:color w:val="FF0000"/>
              </w:rPr>
              <m:t>a</m:t>
            </m:r>
          </m:den>
        </m:f>
      </m:oMath>
      <w:r w:rsidR="002A040E" w:rsidRPr="00453E11">
        <w:rPr>
          <w:rFonts w:eastAsiaTheme="minorEastAsia" w:cs="Arial"/>
          <w:color w:val="FF0000"/>
          <w:lang w:val="fr-FR"/>
        </w:rPr>
        <w:tab/>
      </w:r>
      <w:r w:rsidR="002A040E" w:rsidRPr="00453E11">
        <w:rPr>
          <w:rFonts w:eastAsiaTheme="minorEastAsia" w:cs="Arial"/>
          <w:color w:val="FF0000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FF0000"/>
              </w:rPr>
              <m:t>x</m:t>
            </m:r>
          </m:sup>
        </m:sSup>
        <m:r>
          <w:rPr>
            <w:rFonts w:ascii="Cambria Math" w:eastAsiaTheme="minorEastAsia" w:hAnsi="Cambria Math" w:cs="Arial"/>
            <w:color w:val="FF0000"/>
            <w:lang w:val="fr-FR"/>
          </w:rPr>
          <m:t>&gt;0</m:t>
        </m:r>
      </m:oMath>
      <w:r w:rsidR="002A040E" w:rsidRPr="00453E11">
        <w:rPr>
          <w:rFonts w:eastAsiaTheme="minorEastAsia" w:cs="Arial"/>
          <w:color w:val="FF0000"/>
          <w:lang w:val="fr-FR"/>
        </w:rPr>
        <w:t xml:space="preserve"> </w:t>
      </w:r>
    </w:p>
    <w:p w14:paraId="418B2D69" w14:textId="714BD919" w:rsidR="000E48CD" w:rsidRDefault="000E48CD" w:rsidP="000E4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  <w:lang w:val="fr-FR"/>
        </w:rPr>
      </w:pPr>
      <w:r w:rsidRPr="000E48CD">
        <w:rPr>
          <w:rFonts w:eastAsiaTheme="minorEastAsia" w:cs="Arial"/>
          <w:b/>
          <w:color w:val="0000FF"/>
          <w:lang w:val="fr-FR"/>
        </w:rPr>
        <w:t xml:space="preserve">Définition. </w:t>
      </w:r>
      <m:oMath>
        <m:r>
          <w:rPr>
            <w:rFonts w:ascii="Cambria Math" w:eastAsiaTheme="minorEastAsia" w:hAnsi="Cambria Math" w:cs="Arial"/>
            <w:color w:val="0000FF"/>
            <w:lang w:val="fr-FR"/>
          </w:rPr>
          <m:t>log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c</m:t>
            </m:r>
          </m:e>
        </m:d>
      </m:oMath>
      <w:r w:rsidRPr="000E48CD">
        <w:rPr>
          <w:rFonts w:eastAsiaTheme="minorEastAsia" w:cs="Arial"/>
          <w:color w:val="0000FF"/>
          <w:lang w:val="fr-FR"/>
        </w:rPr>
        <w:t xml:space="preserve"> </w:t>
      </w:r>
      <w:proofErr w:type="gramStart"/>
      <w:r w:rsidRPr="000E48CD">
        <w:rPr>
          <w:rFonts w:eastAsiaTheme="minorEastAsia" w:cs="Arial"/>
          <w:color w:val="0000FF"/>
          <w:lang w:val="fr-FR"/>
        </w:rPr>
        <w:t>est</w:t>
      </w:r>
      <w:proofErr w:type="gramEnd"/>
      <w:r w:rsidRPr="000E48CD">
        <w:rPr>
          <w:rFonts w:eastAsiaTheme="minorEastAsia" w:cs="Arial"/>
          <w:b/>
          <w:color w:val="0000FF"/>
          <w:lang w:val="fr-FR"/>
        </w:rPr>
        <w:t xml:space="preserve"> </w:t>
      </w:r>
      <w:r w:rsidRPr="000E48CD">
        <w:rPr>
          <w:rFonts w:eastAsiaTheme="minorEastAsia" w:cs="Arial"/>
          <w:color w:val="0000FF"/>
          <w:lang w:val="fr-FR"/>
        </w:rPr>
        <w:t xml:space="preserve">la puissance de </w:t>
      </w:r>
      <m:oMath>
        <m:r>
          <w:rPr>
            <w:rFonts w:ascii="Cambria Math" w:eastAsiaTheme="minorEastAsia" w:hAnsi="Cambria Math" w:cs="Arial"/>
            <w:color w:val="0000FF"/>
            <w:lang w:val="fr-FR"/>
          </w:rPr>
          <m:t>10</m:t>
        </m:r>
      </m:oMath>
      <w:r w:rsidRPr="000E48CD">
        <w:rPr>
          <w:rFonts w:eastAsiaTheme="minorEastAsia" w:cs="Arial"/>
          <w:color w:val="0000FF"/>
          <w:lang w:val="fr-FR"/>
        </w:rPr>
        <w:t xml:space="preserve"> qui donne </w:t>
      </w:r>
      <m:oMath>
        <m:r>
          <w:rPr>
            <w:rFonts w:ascii="Cambria Math" w:eastAsiaTheme="minorEastAsia" w:hAnsi="Cambria Math" w:cs="Arial"/>
            <w:color w:val="0000FF"/>
            <w:lang w:val="fr-FR"/>
          </w:rPr>
          <m:t>c</m:t>
        </m:r>
      </m:oMath>
      <w:r w:rsidRPr="000E48CD">
        <w:rPr>
          <w:rFonts w:eastAsiaTheme="minorEastAsia" w:cs="Arial"/>
          <w:color w:val="0000FF"/>
          <w:lang w:val="fr-FR"/>
        </w:rPr>
        <w:t xml:space="preserve">. C’est le nombre </w:t>
      </w:r>
      <m:oMath>
        <m:r>
          <w:rPr>
            <w:rFonts w:ascii="Cambria Math" w:eastAsiaTheme="minorEastAsia" w:hAnsi="Cambria Math" w:cs="Arial"/>
            <w:color w:val="0000FF"/>
            <w:lang w:val="fr-FR"/>
          </w:rPr>
          <m:t>x</m:t>
        </m:r>
      </m:oMath>
      <w:r w:rsidRPr="000E48CD">
        <w:rPr>
          <w:rFonts w:eastAsiaTheme="minorEastAsia" w:cs="Arial"/>
          <w:color w:val="0000FF"/>
          <w:lang w:val="fr-FR"/>
        </w:rPr>
        <w:t xml:space="preserve"> </w:t>
      </w:r>
      <w:r w:rsidR="009F0DE7">
        <w:rPr>
          <w:rFonts w:eastAsiaTheme="minorEastAsia" w:cs="Arial"/>
          <w:color w:val="0000FF"/>
          <w:lang w:val="fr-FR"/>
        </w:rPr>
        <w:t>tel</w:t>
      </w:r>
      <w:r w:rsidRPr="000E48CD">
        <w:rPr>
          <w:rFonts w:eastAsiaTheme="minorEastAsia" w:cs="Arial"/>
          <w:color w:val="0000FF"/>
          <w:lang w:val="fr-FR"/>
        </w:rPr>
        <w:t xml:space="preserve">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0000FF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x</m:t>
            </m:r>
          </m:sup>
        </m:sSup>
        <m:r>
          <w:rPr>
            <w:rFonts w:ascii="Cambria Math" w:eastAsiaTheme="minorEastAsia" w:hAnsi="Cambria Math" w:cs="Arial"/>
            <w:color w:val="0000FF"/>
            <w:lang w:val="fr-FR"/>
          </w:rPr>
          <m:t>=c</m:t>
        </m:r>
      </m:oMath>
      <w:r w:rsidRPr="000E48CD">
        <w:rPr>
          <w:rFonts w:eastAsiaTheme="minorEastAsia" w:cs="Arial"/>
          <w:color w:val="0000FF"/>
          <w:lang w:val="fr-FR"/>
        </w:rPr>
        <w:t>.</w:t>
      </w:r>
    </w:p>
    <w:p w14:paraId="4648947D" w14:textId="51DCE73B" w:rsidR="00645526" w:rsidRDefault="000E48CD" w:rsidP="00453E11">
      <w:pPr>
        <w:rPr>
          <w:rFonts w:eastAsiaTheme="minorEastAsia" w:cs="Arial"/>
          <w:lang w:val="fr-FR"/>
        </w:rPr>
      </w:pPr>
      <w:r w:rsidRPr="00453E11">
        <w:rPr>
          <w:rFonts w:eastAsiaTheme="minorEastAsia" w:cs="Arial"/>
          <w:b/>
          <w:lang w:val="fr-FR"/>
        </w:rPr>
        <w:t>Exemple</w:t>
      </w:r>
      <w:r w:rsidR="00057997">
        <w:rPr>
          <w:rFonts w:eastAsiaTheme="minorEastAsia" w:cs="Arial"/>
          <w:b/>
          <w:lang w:val="fr-FR"/>
        </w:rPr>
        <w:t>s</w:t>
      </w:r>
      <w:r>
        <w:rPr>
          <w:rFonts w:eastAsiaTheme="minorEastAsia" w:cs="Arial"/>
          <w:lang w:val="fr-FR"/>
        </w:rPr>
        <w:t xml:space="preserve">.  </w:t>
      </w:r>
      <m:oMath>
        <m:func>
          <m:funcPr>
            <m:ctrlPr>
              <w:rPr>
                <w:rFonts w:ascii="Cambria Math" w:eastAsiaTheme="minorEastAsia" w:hAnsi="Cambria Math" w:cs="Arial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lang w:val="fr-F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lang w:val="fr-FR"/>
                  </w:rPr>
                  <m:t>1000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Arial"/>
            <w:lang w:val="fr-FR"/>
          </w:rPr>
          <m:t>=</m:t>
        </m:r>
        <m:r>
          <m:rPr>
            <m:sty m:val="p"/>
          </m:rPr>
          <w:rPr>
            <w:rFonts w:ascii="Cambria Math" w:eastAsiaTheme="minorEastAsia" w:hAnsi="Cambria Math" w:cs="Arial"/>
            <w:color w:val="FF0000"/>
            <w:lang w:val="fr-FR"/>
          </w:rPr>
          <m:t>3</m:t>
        </m:r>
      </m:oMath>
      <w:r>
        <w:rPr>
          <w:rFonts w:eastAsiaTheme="minorEastAsia" w:cs="Arial"/>
          <w:lang w:val="fr-FR"/>
        </w:rPr>
        <w:t xml:space="preserve"> </w:t>
      </w:r>
      <w:proofErr w:type="gramStart"/>
      <w:r>
        <w:rPr>
          <w:rFonts w:eastAsiaTheme="minorEastAsia" w:cs="Arial"/>
          <w:lang w:val="fr-FR"/>
        </w:rPr>
        <w:t>car</w:t>
      </w:r>
      <w:proofErr w:type="gramEnd"/>
      <w:r>
        <w:rPr>
          <w:rFonts w:eastAsiaTheme="minorEastAsia" w:cs="Arial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=1000</m:t>
        </m:r>
      </m:oMath>
      <w:r w:rsidR="00204248">
        <w:rPr>
          <w:rFonts w:eastAsiaTheme="minorEastAsia" w:cs="Arial"/>
          <w:lang w:val="fr-FR"/>
        </w:rPr>
        <w:t>.</w:t>
      </w:r>
      <w:r>
        <w:rPr>
          <w:rFonts w:eastAsiaTheme="minorEastAsia" w:cs="Arial"/>
          <w:lang w:val="fr-FR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10</m:t>
                </m:r>
              </m:e>
            </m:d>
          </m:e>
        </m:func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  <w:color w:val="FF0000"/>
            <w:lang w:val="fr-FR"/>
          </w:rPr>
          <m:t>1</m:t>
        </m:r>
      </m:oMath>
      <w:r>
        <w:rPr>
          <w:rFonts w:eastAsiaTheme="minorEastAsia" w:cs="Arial"/>
          <w:lang w:val="fr-FR"/>
        </w:rPr>
        <w:t xml:space="preserve"> </w:t>
      </w:r>
      <w:proofErr w:type="gramStart"/>
      <w:r>
        <w:rPr>
          <w:rFonts w:eastAsiaTheme="minorEastAsia" w:cs="Arial"/>
          <w:lang w:val="fr-FR"/>
        </w:rPr>
        <w:t>car</w:t>
      </w:r>
      <w:proofErr w:type="gramEnd"/>
      <w:r>
        <w:rPr>
          <w:rFonts w:eastAsiaTheme="minorEastAsia" w:cs="Arial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1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=10</m:t>
        </m:r>
      </m:oMath>
      <w:r w:rsidR="00204248">
        <w:rPr>
          <w:rFonts w:eastAsiaTheme="minorEastAsia" w:cs="Arial"/>
          <w:lang w:val="fr-FR"/>
        </w:rPr>
        <w:t>.</w:t>
      </w:r>
      <w:r>
        <w:rPr>
          <w:rFonts w:eastAsiaTheme="minorEastAsia" w:cs="Arial"/>
          <w:lang w:val="fr-FR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1</m:t>
                </m:r>
              </m:e>
            </m:d>
          </m:e>
        </m:func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  <w:color w:val="FF0000"/>
            <w:lang w:val="fr-FR"/>
          </w:rPr>
          <m:t>0</m:t>
        </m:r>
      </m:oMath>
      <w:r>
        <w:rPr>
          <w:rFonts w:eastAsiaTheme="minorEastAsia" w:cs="Arial"/>
          <w:lang w:val="fr-FR"/>
        </w:rPr>
        <w:t xml:space="preserve">  </w:t>
      </w:r>
      <w:proofErr w:type="gramStart"/>
      <w:r>
        <w:rPr>
          <w:rFonts w:eastAsiaTheme="minorEastAsia" w:cs="Arial"/>
          <w:lang w:val="fr-FR"/>
        </w:rPr>
        <w:t>car</w:t>
      </w:r>
      <w:proofErr w:type="gramEnd"/>
      <w:r>
        <w:rPr>
          <w:rFonts w:eastAsiaTheme="minorEastAsia" w:cs="Arial"/>
          <w:lang w:val="fr-F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0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=1</m:t>
        </m:r>
      </m:oMath>
      <w:r w:rsidR="00204248">
        <w:rPr>
          <w:rFonts w:eastAsiaTheme="minorEastAsia" w:cs="Arial"/>
          <w:lang w:val="fr-FR"/>
        </w:rPr>
        <w:t>.</w:t>
      </w:r>
      <w:r w:rsidR="00645526">
        <w:rPr>
          <w:rFonts w:eastAsiaTheme="minorEastAsia" w:cs="Arial"/>
          <w:lang w:val="fr-FR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lang w:val="fr-FR"/>
                  </w:rPr>
                  <m:t>0,001</m:t>
                </m:r>
              </m:e>
            </m:d>
          </m:e>
        </m:func>
        <m:r>
          <w:rPr>
            <w:rFonts w:ascii="Cambria Math" w:eastAsiaTheme="minorEastAsia" w:hAnsi="Cambria Math" w:cs="Arial"/>
            <w:lang w:val="fr-FR"/>
          </w:rPr>
          <m:t>=-3</m:t>
        </m:r>
      </m:oMath>
      <w:r w:rsidR="00645526">
        <w:rPr>
          <w:rFonts w:eastAsiaTheme="minorEastAsia" w:cs="Arial"/>
          <w:lang w:val="fr-FR"/>
        </w:rPr>
        <w:t>.</w:t>
      </w:r>
    </w:p>
    <w:p w14:paraId="0A48D706" w14:textId="70DB8D8D" w:rsidR="009856E1" w:rsidRPr="009856E1" w:rsidRDefault="008312A9" w:rsidP="00985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="00975DC3">
        <w:rPr>
          <w:rFonts w:eastAsiaTheme="minorEastAsia"/>
          <w:b/>
          <w:color w:val="FF0000"/>
          <w:lang w:val="fr-FR"/>
        </w:rPr>
        <w:t>.</w:t>
      </w:r>
      <w:r w:rsidR="00205559" w:rsidRPr="00170882">
        <w:rPr>
          <w:color w:val="0000FF"/>
          <w:lang w:val="fr-FR"/>
        </w:rPr>
        <w:t xml:space="preserve"> </w:t>
      </w:r>
      <w:r w:rsidR="00170882">
        <w:rPr>
          <w:color w:val="0000FF"/>
          <w:lang w:val="fr-FR"/>
        </w:rPr>
        <w:br/>
      </w:r>
      <w:r w:rsidR="00F602FB" w:rsidRPr="00170882">
        <w:rPr>
          <w:rFonts w:eastAsiaTheme="minorEastAsia"/>
          <w:color w:val="FF0000"/>
          <w:lang w:val="fr-FR"/>
        </w:rPr>
        <w:t xml:space="preserve">Si </w:t>
      </w:r>
      <m:oMath>
        <m:r>
          <w:rPr>
            <w:rFonts w:ascii="Cambria Math" w:eastAsiaTheme="minorEastAsia" w:hAnsi="Cambria Math"/>
            <w:color w:val="FF0000"/>
            <w:lang w:val="fr-FR"/>
          </w:rPr>
          <m:t>c≤0</m:t>
        </m:r>
      </m:oMath>
      <w:r w:rsidR="00F602FB" w:rsidRPr="00170882">
        <w:rPr>
          <w:rFonts w:eastAsiaTheme="minorEastAsia"/>
          <w:color w:val="FF0000"/>
          <w:lang w:val="fr-FR"/>
        </w:rPr>
        <w:t xml:space="preserve">, l’équation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>=c</m:t>
        </m:r>
      </m:oMath>
      <w:r w:rsidR="00F602FB" w:rsidRPr="00170882">
        <w:rPr>
          <w:rFonts w:eastAsiaTheme="minorEastAsia"/>
          <w:color w:val="FF0000"/>
          <w:lang w:val="fr-FR"/>
        </w:rPr>
        <w:t xml:space="preserve">  n’a pas de solution</w:t>
      </w:r>
      <w:r w:rsidR="00F406B1">
        <w:rPr>
          <w:rFonts w:eastAsiaTheme="minorEastAsia"/>
          <w:color w:val="FF0000"/>
          <w:lang w:val="fr-FR"/>
        </w:rPr>
        <w:t>.</w:t>
      </w:r>
      <w:r w:rsidR="00170882">
        <w:rPr>
          <w:color w:val="FF0000"/>
          <w:lang w:val="fr-FR"/>
        </w:rPr>
        <w:br/>
      </w:r>
      <w:r w:rsidR="00854D70" w:rsidRPr="00170882">
        <w:rPr>
          <w:color w:val="FF0000"/>
          <w:lang w:val="fr-FR"/>
        </w:rPr>
        <w:t>Si</w:t>
      </w:r>
      <w:r w:rsidR="00205559" w:rsidRPr="00170882">
        <w:rPr>
          <w:color w:val="FF0000"/>
          <w:lang w:val="fr-FR"/>
        </w:rPr>
        <w:t xml:space="preserve"> </w:t>
      </w:r>
      <m:oMath>
        <m:r>
          <w:rPr>
            <w:rFonts w:ascii="Cambria Math" w:hAnsi="Cambria Math"/>
            <w:color w:val="FF0000"/>
            <w:lang w:val="fr-FR"/>
          </w:rPr>
          <m:t>c&gt;0</m:t>
        </m:r>
      </m:oMath>
      <w:r w:rsidR="003E0EE2" w:rsidRPr="00170882">
        <w:rPr>
          <w:rFonts w:eastAsiaTheme="minorEastAsia"/>
          <w:color w:val="FF0000"/>
          <w:lang w:val="fr-FR"/>
        </w:rPr>
        <w:t xml:space="preserve">, l’équation </w:t>
      </w:r>
      <m:oMath>
        <m:sSup>
          <m:sSup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hAnsi="Cambria Math"/>
                <w:color w:val="FF0000"/>
                <w:lang w:val="fr-FR"/>
              </w:rPr>
              <m:t>x</m:t>
            </m:r>
          </m:sup>
        </m:sSup>
        <m:r>
          <w:rPr>
            <w:rFonts w:ascii="Cambria Math" w:hAnsi="Cambria Math"/>
            <w:color w:val="FF0000"/>
            <w:lang w:val="fr-FR"/>
          </w:rPr>
          <m:t>=c</m:t>
        </m:r>
      </m:oMath>
      <w:r w:rsidR="00205559" w:rsidRPr="00170882">
        <w:rPr>
          <w:rFonts w:eastAsiaTheme="minorEastAsia"/>
          <w:color w:val="FF0000"/>
          <w:lang w:val="fr-FR"/>
        </w:rPr>
        <w:t xml:space="preserve"> </w:t>
      </w:r>
      <w:r w:rsidR="003E0EE2" w:rsidRPr="00170882">
        <w:rPr>
          <w:rFonts w:eastAsiaTheme="minorEastAsia"/>
          <w:color w:val="FF0000"/>
          <w:lang w:val="fr-FR"/>
        </w:rPr>
        <w:t xml:space="preserve"> a une unique solution </w:t>
      </w:r>
      <m:oMath>
        <m:r>
          <w:rPr>
            <w:rFonts w:ascii="Cambria Math" w:eastAsiaTheme="minorEastAsia" w:hAnsi="Cambria Math"/>
            <w:color w:val="FF0000"/>
            <w:lang w:val="fr-FR"/>
          </w:rPr>
          <m:t>x</m:t>
        </m:r>
      </m:oMath>
      <w:r w:rsidR="003E0EE2" w:rsidRPr="00170882">
        <w:rPr>
          <w:rFonts w:eastAsiaTheme="minorEastAsia"/>
          <w:color w:val="FF0000"/>
          <w:lang w:val="fr-FR"/>
        </w:rPr>
        <w:t>.</w:t>
      </w:r>
      <w:r w:rsidR="00173BF0" w:rsidRPr="00170882">
        <w:rPr>
          <w:rFonts w:eastAsiaTheme="minorEastAsia"/>
          <w:color w:val="FF0000"/>
          <w:lang w:val="fr-FR"/>
        </w:rPr>
        <w:t xml:space="preserve"> </w:t>
      </w:r>
      <w:r w:rsidR="00170882" w:rsidRPr="00170882">
        <w:rPr>
          <w:rFonts w:eastAsiaTheme="minorEastAsia"/>
          <w:color w:val="FF0000"/>
          <w:lang w:val="fr-FR"/>
        </w:rPr>
        <w:t xml:space="preserve"> </w:t>
      </w:r>
      <w:r w:rsidR="00975DC3">
        <w:rPr>
          <w:rFonts w:eastAsiaTheme="minorEastAsia"/>
          <w:color w:val="0000FF"/>
          <w:lang w:val="fr-FR"/>
        </w:rPr>
        <w:t xml:space="preserve">                         </w:t>
      </w:r>
      <w:r w:rsidR="00173BF0" w:rsidRPr="00975DC3">
        <w:rPr>
          <w:rFonts w:eastAsiaTheme="minorEastAsia"/>
          <w:color w:val="FF0000"/>
          <w:lang w:val="fr-FR"/>
        </w:rPr>
        <w:t xml:space="preserve">Ce nombre est </w:t>
      </w:r>
      <m:oMath>
        <m:r>
          <w:rPr>
            <w:rFonts w:ascii="Cambria Math" w:eastAsiaTheme="minorEastAsia" w:hAnsi="Cambria Math"/>
            <w:color w:val="FF0000"/>
            <w:lang w:val="fr-FR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c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a</m:t>
                </m:r>
              </m:e>
            </m:func>
          </m:den>
        </m:f>
      </m:oMath>
      <w:r w:rsidR="00170882" w:rsidRPr="00975DC3">
        <w:rPr>
          <w:rFonts w:eastAsiaTheme="minorEastAsia"/>
          <w:color w:val="FF0000"/>
          <w:lang w:val="fr-FR"/>
        </w:rPr>
        <w:t xml:space="preserve">  </w:t>
      </w:r>
      <w:r w:rsidR="00170882" w:rsidRPr="00975DC3">
        <w:rPr>
          <w:rFonts w:eastAsiaTheme="minorEastAsia"/>
          <w:lang w:val="fr-FR"/>
        </w:rPr>
        <w:t xml:space="preserve"> </w:t>
      </w:r>
      <w:r w:rsidR="009856E1">
        <w:rPr>
          <w:rFonts w:eastAsiaTheme="minorEastAsia"/>
          <w:lang w:val="fr-FR"/>
        </w:rPr>
        <w:br/>
      </w: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  <w:lang w:val="fr-FR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color w:val="7030A0"/>
                  <w:lang w:val="fr-FR"/>
                </w:rPr>
                <m:t>x</m:t>
              </m:r>
            </m:sup>
          </m:sSup>
          <m:r>
            <w:rPr>
              <w:rFonts w:ascii="Cambria Math" w:eastAsiaTheme="minorEastAsia" w:hAnsi="Cambria Math"/>
              <w:color w:val="FF0000"/>
              <w:lang w:val="fr-FR"/>
            </w:rPr>
            <m:t xml:space="preserve">=c  ⇔  </m:t>
          </m:r>
          <m:r>
            <w:rPr>
              <w:rFonts w:ascii="Cambria Math" w:eastAsiaTheme="minorEastAsia" w:hAnsi="Cambria Math"/>
              <w:color w:val="7030A0"/>
              <w:lang w:val="fr-FR"/>
            </w:rPr>
            <m:t>x</m:t>
          </m:r>
          <m:r>
            <w:rPr>
              <w:rFonts w:ascii="Cambria Math" w:eastAsiaTheme="minorEastAsia" w:hAnsi="Cambria Math"/>
              <w:color w:val="FF0000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  <w:lang w:val="fr-FR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c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FF0000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FF0000"/>
                      <w:lang w:val="fr-FR"/>
                    </w:rPr>
                    <m:t>a</m:t>
                  </m:r>
                </m:e>
              </m:func>
            </m:den>
          </m:f>
        </m:oMath>
      </m:oMathPara>
    </w:p>
    <w:p w14:paraId="3DA1CFD7" w14:textId="39675A62" w:rsidR="00091692" w:rsidRDefault="00A026DB" w:rsidP="00091692">
      <w:pPr>
        <w:rPr>
          <w:rFonts w:eastAsiaTheme="minorEastAsia"/>
          <w:lang w:val="fr-FR"/>
        </w:rPr>
      </w:pPr>
      <w:r w:rsidRPr="00453E11">
        <w:rPr>
          <w:rFonts w:eastAsiaTheme="minorEastAsia" w:cs="Arial"/>
          <w:b/>
          <w:lang w:val="fr-FR"/>
        </w:rPr>
        <w:t>Exemple</w:t>
      </w:r>
      <w:r>
        <w:rPr>
          <w:rFonts w:eastAsiaTheme="minorEastAsia"/>
          <w:lang w:val="fr-FR"/>
        </w:rPr>
        <w:t xml:space="preserve">. Résoudre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x</m:t>
            </m:r>
          </m:sup>
        </m:sSup>
        <m:r>
          <w:rPr>
            <w:rFonts w:ascii="Cambria Math" w:eastAsiaTheme="minorEastAsia" w:hAnsi="Cambria Math"/>
            <w:lang w:val="fr-FR"/>
          </w:rPr>
          <m:t>=3</m:t>
        </m:r>
      </m:oMath>
      <w:r>
        <w:rPr>
          <w:rFonts w:eastAsiaTheme="minorEastAsia"/>
          <w:lang w:val="fr-FR"/>
        </w:rPr>
        <w:t xml:space="preserve">.   </w:t>
      </w:r>
      <w:r w:rsidRPr="001C62C8">
        <w:rPr>
          <w:rFonts w:eastAsiaTheme="minorEastAsia"/>
          <w:lang w:val="fr-FR"/>
        </w:rPr>
        <w:t xml:space="preserve">On a </w:t>
      </w:r>
      <m:oMath>
        <m:r>
          <w:rPr>
            <w:rFonts w:ascii="Cambria Math" w:eastAsiaTheme="minorEastAsia" w:hAnsi="Cambria Math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3</m:t>
                    </m:r>
                  </m:e>
                </m:d>
              </m:e>
            </m:func>
            <m:ctrlPr>
              <w:rPr>
                <w:rFonts w:ascii="Cambria Math" w:eastAsiaTheme="minorEastAsia" w:hAnsi="Cambria Math"/>
                <w:i/>
                <w:lang w:val="fr-FR"/>
              </w:rPr>
            </m:ctrlP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  <w:lang w:val="fr-FR"/>
          </w:rPr>
          <m:t>≈1,585</m:t>
        </m:r>
      </m:oMath>
      <w:r w:rsidR="00146224" w:rsidRPr="001C62C8">
        <w:rPr>
          <w:rFonts w:eastAsiaTheme="minorEastAsia"/>
          <w:lang w:val="fr-FR"/>
        </w:rPr>
        <w:t xml:space="preserve">.   </w:t>
      </w:r>
      <w:r w:rsidR="00146224" w:rsidRPr="001C62C8">
        <w:rPr>
          <w:rFonts w:eastAsiaTheme="minorEastAsia"/>
          <w:lang w:val="fr-FR"/>
        </w:rPr>
        <w:tab/>
      </w:r>
      <w:r w:rsidR="00146224" w:rsidRPr="001C62C8">
        <w:rPr>
          <w:rFonts w:eastAsiaTheme="minorEastAsia"/>
          <w:lang w:val="fr-FR"/>
        </w:rPr>
        <w:tab/>
      </w:r>
      <w:r w:rsidR="00146224">
        <w:rPr>
          <w:rFonts w:eastAsiaTheme="minorEastAsia"/>
          <w:lang w:val="fr-FR"/>
        </w:rPr>
        <w:t xml:space="preserve">Vérification 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1,585</m:t>
            </m:r>
          </m:sup>
        </m:sSup>
        <m:r>
          <w:rPr>
            <w:rFonts w:ascii="Cambria Math" w:eastAsiaTheme="minorEastAsia" w:hAnsi="Cambria Math"/>
            <w:lang w:val="fr-FR"/>
          </w:rPr>
          <m:t>≈</m:t>
        </m:r>
        <m:r>
          <w:rPr>
            <w:rFonts w:ascii="Cambria Math" w:eastAsiaTheme="minorEastAsia" w:hAnsi="Cambria Math"/>
            <w:lang w:val="fr-FR"/>
          </w:rPr>
          <m:t>3</m:t>
        </m:r>
      </m:oMath>
      <w:r w:rsidR="003B5A13">
        <w:rPr>
          <w:rFonts w:eastAsiaTheme="minorEastAsia"/>
          <w:lang w:val="fr-FR"/>
        </w:rPr>
        <w:br/>
      </w:r>
      <w:r w:rsidR="003B5A13" w:rsidRPr="00453E11">
        <w:rPr>
          <w:rFonts w:eastAsiaTheme="minorEastAsia" w:cs="Arial"/>
          <w:b/>
          <w:lang w:val="fr-FR"/>
        </w:rPr>
        <w:t>Exemple</w:t>
      </w:r>
      <w:r w:rsidR="003B5A13">
        <w:rPr>
          <w:b/>
          <w:lang w:val="fr-FR"/>
        </w:rPr>
        <w:t>.</w:t>
      </w:r>
      <w:r w:rsidR="003B5A13">
        <w:rPr>
          <w:lang w:val="fr-FR"/>
        </w:rPr>
        <w:t xml:space="preserve"> Résoudre </w:t>
      </w:r>
      <m:oMath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3</m:t>
            </m:r>
          </m:e>
          <m:sup>
            <m:r>
              <w:rPr>
                <w:rFonts w:ascii="Cambria Math" w:hAnsi="Cambria Math"/>
                <w:lang w:val="fr-FR"/>
              </w:rPr>
              <m:t>x</m:t>
            </m:r>
          </m:sup>
        </m:sSup>
        <m:r>
          <w:rPr>
            <w:rFonts w:ascii="Cambria Math" w:hAnsi="Cambria Math"/>
            <w:lang w:val="fr-FR"/>
          </w:rPr>
          <m:t>=-10</m:t>
        </m:r>
      </m:oMath>
      <w:r w:rsidR="003B5A13">
        <w:rPr>
          <w:rFonts w:eastAsiaTheme="minorEastAsia"/>
          <w:lang w:val="fr-FR"/>
        </w:rPr>
        <w:t xml:space="preserve">  .  Il n’y a pas de solution ca</w:t>
      </w:r>
      <w:r w:rsidR="00D96071">
        <w:rPr>
          <w:rFonts w:eastAsiaTheme="minorEastAsia"/>
          <w:lang w:val="fr-FR"/>
        </w:rPr>
        <w:t>r</w:t>
      </w:r>
      <w:r w:rsidR="003B5A13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-10&lt;0</m:t>
        </m:r>
      </m:oMath>
      <w:r w:rsidR="003B5A13">
        <w:rPr>
          <w:rFonts w:eastAsiaTheme="minorEastAsia"/>
          <w:lang w:val="fr-FR"/>
        </w:rPr>
        <w:t>.</w:t>
      </w:r>
      <w:r w:rsidR="003B5A13">
        <w:rPr>
          <w:rFonts w:eastAsiaTheme="minorEastAsia"/>
          <w:lang w:val="fr-FR"/>
        </w:rPr>
        <w:br/>
      </w:r>
      <w:r w:rsidR="00091692" w:rsidRPr="00453E11">
        <w:rPr>
          <w:rFonts w:eastAsiaTheme="minorEastAsia" w:cs="Arial"/>
          <w:b/>
          <w:lang w:val="fr-FR"/>
        </w:rPr>
        <w:t>Exemple</w:t>
      </w:r>
      <w:r w:rsidR="00091692">
        <w:rPr>
          <w:rFonts w:eastAsiaTheme="minorEastAsia"/>
          <w:lang w:val="fr-FR"/>
        </w:rPr>
        <w:t xml:space="preserve">. Résoudre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7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x</m:t>
            </m:r>
          </m:sup>
        </m:sSup>
        <m:r>
          <w:rPr>
            <w:rFonts w:ascii="Cambria Math" w:eastAsiaTheme="minorEastAsia" w:hAnsi="Cambria Math"/>
            <w:lang w:val="fr-FR"/>
          </w:rPr>
          <m:t>=1000</m:t>
        </m:r>
      </m:oMath>
      <w:r w:rsidR="00091692">
        <w:rPr>
          <w:rFonts w:eastAsiaTheme="minorEastAsia"/>
          <w:lang w:val="fr-FR"/>
        </w:rPr>
        <w:t xml:space="preserve">.   On a </w:t>
      </w:r>
      <m:oMath>
        <m:r>
          <w:rPr>
            <w:rFonts w:ascii="Cambria Math" w:eastAsiaTheme="minorEastAsia" w:hAnsi="Cambria Math"/>
            <w:lang w:val="fr-FR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1000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lang w:val="fr-FR"/>
                  </w:rPr>
                  <m:t>7</m:t>
                </m:r>
              </m:e>
            </m:func>
          </m:den>
        </m:f>
        <m:r>
          <w:rPr>
            <w:rFonts w:ascii="Cambria Math" w:eastAsiaTheme="minorEastAsia" w:hAnsi="Cambria Math"/>
            <w:lang w:val="fr-FR"/>
          </w:rPr>
          <m:t>=3</m:t>
        </m:r>
        <m:r>
          <w:rPr>
            <w:rFonts w:ascii="Cambria Math" w:eastAsiaTheme="minorEastAsia" w:hAnsi="Cambria Math"/>
            <w:lang w:val="fr-FR"/>
          </w:rPr>
          <m:t>,55</m:t>
        </m:r>
      </m:oMath>
      <w:r w:rsidR="00146224">
        <w:rPr>
          <w:rFonts w:eastAsiaTheme="minorEastAsia"/>
          <w:lang w:val="fr-FR"/>
        </w:rPr>
        <w:tab/>
        <w:t xml:space="preserve">Vérification 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7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  <m:r>
              <w:rPr>
                <w:rFonts w:ascii="Cambria Math" w:eastAsiaTheme="minorEastAsia" w:hAnsi="Cambria Math"/>
                <w:lang w:val="fr-FR"/>
              </w:rPr>
              <m:t>,55</m:t>
            </m:r>
          </m:sup>
        </m:sSup>
        <m:r>
          <w:rPr>
            <w:rFonts w:ascii="Cambria Math" w:eastAsiaTheme="minorEastAsia" w:hAnsi="Cambria Math"/>
            <w:lang w:val="fr-FR"/>
          </w:rPr>
          <m:t>≈</m:t>
        </m:r>
        <m:r>
          <w:rPr>
            <w:rFonts w:ascii="Cambria Math" w:eastAsiaTheme="minorEastAsia" w:hAnsi="Cambria Math"/>
            <w:lang w:val="fr-FR"/>
          </w:rPr>
          <m:t>1000</m:t>
        </m:r>
      </m:oMath>
    </w:p>
    <w:p w14:paraId="3EFB9E9E" w14:textId="32F86AA8" w:rsidR="004F20A6" w:rsidRPr="004F20A6" w:rsidRDefault="0030346E" w:rsidP="004F2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="004F20A6" w:rsidRPr="00614DE7">
        <w:rPr>
          <w:rFonts w:eastAsiaTheme="minorEastAsia"/>
          <w:b/>
          <w:color w:val="FF0000"/>
          <w:lang w:val="fr-FR"/>
        </w:rPr>
        <w:t>.</w:t>
      </w:r>
      <w:r w:rsidR="004F20A6">
        <w:rPr>
          <w:rFonts w:eastAsiaTheme="minorEastAsia"/>
          <w:b/>
          <w:color w:val="FF0000"/>
          <w:lang w:val="fr-FR"/>
        </w:rPr>
        <w:t xml:space="preserve"> </w:t>
      </w:r>
      <w:r w:rsidR="004F20A6" w:rsidRPr="00FF7E6C">
        <w:rPr>
          <w:rFonts w:eastAsiaTheme="minorEastAsia"/>
          <w:color w:val="FF0000"/>
          <w:lang w:val="fr-FR"/>
        </w:rPr>
        <w:t xml:space="preserve">Si </w:t>
      </w:r>
      <m:oMath>
        <m:r>
          <w:rPr>
            <w:rFonts w:ascii="Cambria Math" w:eastAsiaTheme="minorEastAsia" w:hAnsi="Cambria Math"/>
            <w:color w:val="FF0000"/>
            <w:lang w:val="fr-FR"/>
          </w:rPr>
          <m:t>c&gt;0</m:t>
        </m:r>
      </m:oMath>
      <w:r w:rsidR="004F20A6">
        <w:rPr>
          <w:rFonts w:eastAsiaTheme="minorEastAsia"/>
          <w:color w:val="FF0000"/>
          <w:lang w:val="fr-FR"/>
        </w:rPr>
        <w:t xml:space="preserve"> :      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 xml:space="preserve">=c ⇔ </m:t>
        </m:r>
        <m:r>
          <w:rPr>
            <w:rFonts w:ascii="Cambria Math" w:eastAsiaTheme="minorEastAsia" w:hAnsi="Cambria Math"/>
            <w:color w:val="7030A0"/>
            <w:lang w:val="fr-FR"/>
          </w:rPr>
          <m:t>x</m:t>
        </m:r>
        <m:r>
          <w:rPr>
            <w:rFonts w:ascii="Cambria Math" w:eastAsiaTheme="minorEastAsia" w:hAnsi="Cambria Math"/>
            <w:color w:val="FF0000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c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a</m:t>
                </m:r>
              </m:den>
            </m:f>
          </m:sup>
        </m:sSup>
      </m:oMath>
    </w:p>
    <w:p w14:paraId="0F7B0695" w14:textId="23C4CB77" w:rsidR="00E53895" w:rsidRDefault="00E53895" w:rsidP="00091692">
      <w:pPr>
        <w:rPr>
          <w:rFonts w:eastAsiaTheme="minorEastAsia"/>
          <w:lang w:val="fr-FR"/>
        </w:rPr>
      </w:pPr>
      <w:r w:rsidRPr="00453E11">
        <w:rPr>
          <w:rFonts w:eastAsiaTheme="minorEastAsia" w:cs="Arial"/>
          <w:b/>
          <w:lang w:val="fr-FR"/>
        </w:rPr>
        <w:t>Exemple</w:t>
      </w:r>
      <w:r>
        <w:rPr>
          <w:rFonts w:eastAsiaTheme="minorEastAsia"/>
          <w:lang w:val="fr-FR"/>
        </w:rPr>
        <w:t xml:space="preserve">. Résoudre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10</m:t>
            </m:r>
          </m:sup>
        </m:sSup>
        <m:r>
          <w:rPr>
            <w:rFonts w:ascii="Cambria Math" w:eastAsiaTheme="minorEastAsia" w:hAnsi="Cambria Math"/>
            <w:lang w:val="fr-FR"/>
          </w:rPr>
          <m:t>=3</m:t>
        </m:r>
      </m:oMath>
      <w:r>
        <w:rPr>
          <w:rFonts w:eastAsiaTheme="minorEastAsia"/>
          <w:lang w:val="fr-FR"/>
        </w:rPr>
        <w:t xml:space="preserve">. </w:t>
      </w:r>
      <w:r w:rsidR="00120DC3">
        <w:rPr>
          <w:rFonts w:eastAsiaTheme="minorEastAsia"/>
          <w:lang w:val="fr-FR"/>
        </w:rPr>
        <w:t xml:space="preserve">  Alors</w:t>
      </w:r>
      <w:r>
        <w:rPr>
          <w:rFonts w:eastAsiaTheme="minorEastAsia"/>
          <w:lang w:val="fr-FR"/>
        </w:rPr>
        <w:t xml:space="preserve">  </w:t>
      </w:r>
      <w:r w:rsidR="00467084">
        <w:rPr>
          <w:rFonts w:eastAsiaTheme="minorEastAsia"/>
          <w:lang w:val="fr-FR"/>
        </w:rPr>
        <w:t xml:space="preserve">   </w:t>
      </w:r>
      <m:oMath>
        <m:r>
          <w:rPr>
            <w:rFonts w:ascii="Cambria Math" w:eastAsiaTheme="minorEastAsia" w:hAnsi="Cambria Math"/>
            <w:lang w:val="fr-FR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fr-F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fr-FR"/>
                  </w:rPr>
                  <m:t>10</m:t>
                </m:r>
              </m:den>
            </m:f>
          </m:sup>
        </m:sSup>
      </m:oMath>
    </w:p>
    <w:p w14:paraId="4925A28D" w14:textId="38E2C191" w:rsidR="00FD350C" w:rsidRPr="00BA4346" w:rsidRDefault="006F18E4" w:rsidP="00A46F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="00325FEF" w:rsidRPr="00614DE7">
        <w:rPr>
          <w:rFonts w:eastAsiaTheme="minorEastAsia"/>
          <w:b/>
          <w:color w:val="FF0000"/>
          <w:lang w:val="fr-FR"/>
        </w:rPr>
        <w:t>.</w:t>
      </w:r>
      <w:r w:rsidR="00325FEF">
        <w:rPr>
          <w:rFonts w:eastAsiaTheme="minorEastAsia"/>
          <w:b/>
          <w:color w:val="FF0000"/>
          <w:lang w:val="fr-FR"/>
        </w:rPr>
        <w:t xml:space="preserve"> </w:t>
      </w:r>
      <w:r>
        <w:rPr>
          <w:rFonts w:eastAsiaTheme="minorEastAsia"/>
          <w:b/>
          <w:color w:val="FF0000"/>
          <w:lang w:val="fr-FR"/>
        </w:rPr>
        <w:br/>
      </w:r>
      <w:r w:rsidRPr="00FF7E6C">
        <w:rPr>
          <w:rFonts w:eastAsiaTheme="minorEastAsia"/>
          <w:color w:val="FF0000"/>
          <w:lang w:val="fr-FR"/>
        </w:rPr>
        <w:t xml:space="preserve">Si </w:t>
      </w:r>
      <m:oMath>
        <m:r>
          <w:rPr>
            <w:rFonts w:ascii="Cambria Math" w:eastAsiaTheme="minorEastAsia" w:hAnsi="Cambria Math"/>
            <w:color w:val="FF0000"/>
            <w:lang w:val="fr-FR"/>
          </w:rPr>
          <m:t>c&gt;0</m:t>
        </m:r>
      </m:oMath>
      <w:r>
        <w:rPr>
          <w:rFonts w:eastAsiaTheme="minorEastAsia"/>
          <w:color w:val="FF0000"/>
          <w:lang w:val="fr-FR"/>
        </w:rPr>
        <w:t> </w:t>
      </w:r>
      <w:r w:rsidRPr="00265B65">
        <w:rPr>
          <w:rFonts w:eastAsiaTheme="minorEastAsia"/>
          <w:color w:val="FF0000"/>
          <w:u w:val="single"/>
          <w:lang w:val="fr-FR"/>
        </w:rPr>
        <w:t xml:space="preserve">et </w:t>
      </w:r>
      <m:oMath>
        <m:r>
          <w:rPr>
            <w:rFonts w:ascii="Cambria Math" w:eastAsiaTheme="minorEastAsia" w:hAnsi="Cambria Math"/>
            <w:color w:val="FF0000"/>
            <w:u w:val="single"/>
            <w:lang w:val="fr-FR"/>
          </w:rPr>
          <m:t>a&gt;1</m:t>
        </m:r>
      </m:oMath>
      <w:r>
        <w:rPr>
          <w:rFonts w:eastAsiaTheme="minorEastAsia"/>
          <w:color w:val="FF0000"/>
          <w:lang w:val="fr-FR"/>
        </w:rPr>
        <w:t xml:space="preserve"> :      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7030A0"/>
                <w:lang w:val="fr-FR"/>
              </w:rPr>
              <m:t>x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 xml:space="preserve">&lt;c ⇔ </m:t>
        </m:r>
        <m:r>
          <w:rPr>
            <w:rFonts w:ascii="Cambria Math" w:eastAsiaTheme="minorEastAsia" w:hAnsi="Cambria Math"/>
            <w:color w:val="7030A0"/>
            <w:lang w:val="fr-FR"/>
          </w:rPr>
          <m:t>x</m:t>
        </m:r>
        <m:r>
          <w:rPr>
            <w:rFonts w:ascii="Cambria Math" w:eastAsiaTheme="minorEastAsia" w:hAnsi="Cambria Math"/>
            <w:color w:val="FF0000"/>
            <w:lang w:val="fr-FR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c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a</m:t>
                </m:r>
              </m:e>
            </m:func>
          </m:den>
        </m:f>
      </m:oMath>
      <w:r w:rsidR="00D70E4E">
        <w:rPr>
          <w:rFonts w:eastAsiaTheme="minorEastAsia"/>
          <w:color w:val="FF0000"/>
          <w:lang w:val="fr-FR"/>
        </w:rPr>
        <w:tab/>
      </w:r>
      <w:r w:rsidR="00D70E4E">
        <w:rPr>
          <w:rFonts w:eastAsiaTheme="minorEastAsia"/>
          <w:color w:val="FF0000"/>
          <w:lang w:val="fr-FR"/>
        </w:rPr>
        <w:tab/>
      </w:r>
      <w:r w:rsidR="00D70E4E">
        <w:rPr>
          <w:rFonts w:eastAsiaTheme="minorEastAsia"/>
          <w:color w:val="FF0000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7030A0"/>
                <w:lang w:val="fr-FR"/>
              </w:rPr>
              <m:t>x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 xml:space="preserve">&gt;c ⇔ </m:t>
        </m:r>
        <m:r>
          <w:rPr>
            <w:rFonts w:ascii="Cambria Math" w:eastAsiaTheme="minorEastAsia" w:hAnsi="Cambria Math"/>
            <w:color w:val="7030A0"/>
            <w:lang w:val="fr-FR"/>
          </w:rPr>
          <m:t>x</m:t>
        </m:r>
        <m:r>
          <w:rPr>
            <w:rFonts w:ascii="Cambria Math" w:eastAsiaTheme="minorEastAsia" w:hAnsi="Cambria Math"/>
            <w:color w:val="FF0000"/>
            <w:lang w:val="fr-FR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c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a</m:t>
                </m:r>
              </m:e>
            </m:func>
          </m:den>
        </m:f>
      </m:oMath>
      <w:r w:rsidR="00D70E4E">
        <w:rPr>
          <w:rFonts w:eastAsiaTheme="minorEastAsia"/>
          <w:color w:val="FF0000"/>
          <w:lang w:val="fr-FR"/>
        </w:rPr>
        <w:t xml:space="preserve">   </w:t>
      </w:r>
      <w:proofErr w:type="gramStart"/>
      <w:r w:rsidR="00D70E4E">
        <w:rPr>
          <w:rFonts w:eastAsiaTheme="minorEastAsia"/>
          <w:color w:val="FF0000"/>
          <w:lang w:val="fr-FR"/>
        </w:rPr>
        <w:t xml:space="preserve">   (</w:t>
      </w:r>
      <w:proofErr w:type="gramEnd"/>
      <w:r w:rsidR="00D70E4E">
        <w:rPr>
          <w:rFonts w:eastAsiaTheme="minorEastAsia"/>
          <w:color w:val="FF0000"/>
          <w:lang w:val="fr-FR"/>
        </w:rPr>
        <w:t>même sens)</w:t>
      </w:r>
      <w:r>
        <w:rPr>
          <w:rFonts w:eastAsiaTheme="minorEastAsia"/>
          <w:color w:val="FF0000"/>
          <w:lang w:val="fr-FR"/>
        </w:rPr>
        <w:br/>
      </w:r>
      <w:r w:rsidRPr="00FF7E6C">
        <w:rPr>
          <w:rFonts w:eastAsiaTheme="minorEastAsia"/>
          <w:color w:val="FF0000"/>
          <w:lang w:val="fr-FR"/>
        </w:rPr>
        <w:t xml:space="preserve">Si </w:t>
      </w:r>
      <m:oMath>
        <m:r>
          <w:rPr>
            <w:rFonts w:ascii="Cambria Math" w:eastAsiaTheme="minorEastAsia" w:hAnsi="Cambria Math"/>
            <w:color w:val="FF0000"/>
            <w:lang w:val="fr-FR"/>
          </w:rPr>
          <m:t>c&gt;0</m:t>
        </m:r>
      </m:oMath>
      <w:r>
        <w:rPr>
          <w:rFonts w:eastAsiaTheme="minorEastAsia"/>
          <w:color w:val="FF0000"/>
          <w:lang w:val="fr-FR"/>
        </w:rPr>
        <w:t> </w:t>
      </w:r>
      <w:r w:rsidRPr="00265B65">
        <w:rPr>
          <w:rFonts w:eastAsiaTheme="minorEastAsia"/>
          <w:color w:val="FF0000"/>
          <w:u w:val="single"/>
          <w:lang w:val="fr-FR"/>
        </w:rPr>
        <w:t xml:space="preserve">et </w:t>
      </w:r>
      <m:oMath>
        <m:r>
          <w:rPr>
            <w:rFonts w:ascii="Cambria Math" w:eastAsiaTheme="minorEastAsia" w:hAnsi="Cambria Math"/>
            <w:color w:val="FF0000"/>
            <w:u w:val="single"/>
            <w:lang w:val="fr-FR"/>
          </w:rPr>
          <m:t>a&lt;1</m:t>
        </m:r>
      </m:oMath>
      <w:r>
        <w:rPr>
          <w:rFonts w:eastAsiaTheme="minorEastAsia"/>
          <w:color w:val="FF0000"/>
          <w:lang w:val="fr-FR"/>
        </w:rPr>
        <w:t xml:space="preserve"> :      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7030A0"/>
                <w:lang w:val="fr-FR"/>
              </w:rPr>
              <m:t>x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 xml:space="preserve">&lt;c ⇔ </m:t>
        </m:r>
        <m:r>
          <w:rPr>
            <w:rFonts w:ascii="Cambria Math" w:eastAsiaTheme="minorEastAsia" w:hAnsi="Cambria Math"/>
            <w:color w:val="7030A0"/>
            <w:lang w:val="fr-FR"/>
          </w:rPr>
          <m:t>x</m:t>
        </m:r>
        <m:r>
          <w:rPr>
            <w:rFonts w:ascii="Cambria Math" w:eastAsiaTheme="minorEastAsia" w:hAnsi="Cambria Math"/>
            <w:color w:val="FF0000"/>
            <w:lang w:val="fr-FR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c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a</m:t>
                </m:r>
              </m:e>
            </m:func>
          </m:den>
        </m:f>
      </m:oMath>
      <w:r w:rsidR="00B41309">
        <w:rPr>
          <w:rFonts w:eastAsiaTheme="minorEastAsia"/>
          <w:color w:val="FF0000"/>
          <w:lang w:val="fr-FR"/>
        </w:rPr>
        <w:t xml:space="preserve">  </w:t>
      </w:r>
      <w:r w:rsidR="00B41309">
        <w:rPr>
          <w:rFonts w:eastAsiaTheme="minorEastAsia"/>
          <w:color w:val="FF0000"/>
          <w:lang w:val="fr-FR"/>
        </w:rPr>
        <w:tab/>
      </w:r>
      <w:r w:rsidR="00B41309">
        <w:rPr>
          <w:rFonts w:eastAsiaTheme="minorEastAsia"/>
          <w:color w:val="FF0000"/>
          <w:lang w:val="fr-FR"/>
        </w:rPr>
        <w:tab/>
      </w:r>
      <w:r w:rsidR="00B41309">
        <w:rPr>
          <w:rFonts w:eastAsiaTheme="minorEastAsia"/>
          <w:color w:val="FF0000"/>
          <w:lang w:val="fr-FR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e>
          <m:sup>
            <m:r>
              <w:rPr>
                <w:rFonts w:ascii="Cambria Math" w:eastAsiaTheme="minorEastAsia" w:hAnsi="Cambria Math"/>
                <w:color w:val="7030A0"/>
                <w:lang w:val="fr-FR"/>
              </w:rPr>
              <m:t>x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 xml:space="preserve">&gt;c ⇔ </m:t>
        </m:r>
        <m:r>
          <w:rPr>
            <w:rFonts w:ascii="Cambria Math" w:eastAsiaTheme="minorEastAsia" w:hAnsi="Cambria Math"/>
            <w:color w:val="7030A0"/>
            <w:lang w:val="fr-FR"/>
          </w:rPr>
          <m:t>x</m:t>
        </m:r>
        <m:r>
          <w:rPr>
            <w:rFonts w:ascii="Cambria Math" w:eastAsiaTheme="minorEastAsia" w:hAnsi="Cambria Math"/>
            <w:color w:val="FF0000"/>
            <w:lang w:val="fr-FR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c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lang w:val="fr-FR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a</m:t>
                </m:r>
              </m:e>
            </m:func>
          </m:den>
        </m:f>
      </m:oMath>
      <w:r w:rsidR="00B41309">
        <w:rPr>
          <w:rFonts w:eastAsiaTheme="minorEastAsia"/>
          <w:color w:val="FF0000"/>
          <w:lang w:val="fr-FR"/>
        </w:rPr>
        <w:t xml:space="preserve">      (sens contraire)</w:t>
      </w:r>
    </w:p>
    <w:p w14:paraId="51226E6F" w14:textId="357A6E78" w:rsidR="00FB4C19" w:rsidRDefault="00405089" w:rsidP="00FF7E6C">
      <w:pPr>
        <w:rPr>
          <w:rFonts w:eastAsiaTheme="minorEastAsia"/>
          <w:lang w:val="fr-FR"/>
        </w:rPr>
      </w:pPr>
      <w:r w:rsidRPr="00453E11">
        <w:rPr>
          <w:rFonts w:eastAsiaTheme="minorEastAsia" w:cs="Arial"/>
          <w:b/>
          <w:lang w:val="fr-FR"/>
        </w:rPr>
        <w:t>Exemple</w:t>
      </w:r>
      <w:r>
        <w:rPr>
          <w:rFonts w:eastAsiaTheme="minorEastAsia"/>
          <w:lang w:val="fr-FR"/>
        </w:rPr>
        <w:t xml:space="preserve">. Résoudre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5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x</m:t>
            </m:r>
          </m:sup>
        </m:sSup>
        <m:r>
          <w:rPr>
            <w:rFonts w:ascii="Cambria Math" w:eastAsiaTheme="minorEastAsia" w:hAnsi="Cambria Math"/>
            <w:lang w:val="fr-FR"/>
          </w:rPr>
          <m:t>&gt;2</m:t>
        </m:r>
      </m:oMath>
      <w:r w:rsidR="00D70E4E">
        <w:rPr>
          <w:rFonts w:eastAsiaTheme="minorEastAsia"/>
          <w:lang w:val="fr-FR"/>
        </w:rPr>
        <w:t xml:space="preserve">.   Alors  </w:t>
      </w:r>
      <m:oMath>
        <m:r>
          <w:rPr>
            <w:rFonts w:ascii="Cambria Math" w:eastAsiaTheme="minorEastAsia" w:hAnsi="Cambria Math"/>
            <w:lang w:val="fr-FR"/>
          </w:rPr>
          <m:t>x&gt;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5</m:t>
                    </m:r>
                  </m:e>
                </m:d>
              </m:e>
            </m:func>
          </m:den>
        </m:f>
      </m:oMath>
      <w:r w:rsidR="00AF3EED">
        <w:rPr>
          <w:rFonts w:eastAsiaTheme="minorEastAsia"/>
          <w:lang w:val="fr-FR"/>
        </w:rPr>
        <w:br/>
      </w:r>
      <w:r w:rsidR="00AF3EED" w:rsidRPr="00453E11">
        <w:rPr>
          <w:rFonts w:eastAsiaTheme="minorEastAsia" w:cs="Arial"/>
          <w:b/>
          <w:lang w:val="fr-FR"/>
        </w:rPr>
        <w:t>Exemple</w:t>
      </w:r>
      <w:r w:rsidR="00AF3EED">
        <w:rPr>
          <w:rFonts w:eastAsiaTheme="minorEastAsia"/>
          <w:lang w:val="fr-FR"/>
        </w:rPr>
        <w:t xml:space="preserve">. Résoudre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0,5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x</m:t>
            </m:r>
          </m:sup>
        </m:sSup>
        <m:r>
          <w:rPr>
            <w:rFonts w:ascii="Cambria Math" w:eastAsiaTheme="minorEastAsia" w:hAnsi="Cambria Math"/>
            <w:lang w:val="fr-FR"/>
          </w:rPr>
          <m:t>&gt;3</m:t>
        </m:r>
      </m:oMath>
      <w:r w:rsidR="00AF3EED">
        <w:rPr>
          <w:rFonts w:eastAsiaTheme="minorEastAsia"/>
          <w:lang w:val="fr-FR"/>
        </w:rPr>
        <w:t xml:space="preserve">.   Alors  </w:t>
      </w:r>
      <m:oMath>
        <m:r>
          <w:rPr>
            <w:rFonts w:ascii="Cambria Math" w:eastAsiaTheme="minorEastAsia" w:hAnsi="Cambria Math"/>
            <w:lang w:val="fr-FR"/>
          </w:rPr>
          <m:t>x&lt;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3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fr-FR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0,5</m:t>
                    </m:r>
                  </m:e>
                </m:d>
              </m:e>
            </m:func>
          </m:den>
        </m:f>
      </m:oMath>
      <w:r w:rsidR="00D62EC8">
        <w:rPr>
          <w:rFonts w:eastAsiaTheme="minorEastAsia"/>
          <w:lang w:val="fr-FR"/>
        </w:rPr>
        <w:t xml:space="preserve">   car </w:t>
      </w:r>
      <m:oMath>
        <m:r>
          <w:rPr>
            <w:rFonts w:ascii="Cambria Math" w:eastAsiaTheme="minorEastAsia" w:hAnsi="Cambria Math"/>
            <w:lang w:val="fr-FR"/>
          </w:rPr>
          <m:t>0,5&lt;1</m:t>
        </m:r>
      </m:oMath>
    </w:p>
    <w:p w14:paraId="0F1F7021" w14:textId="2E8A300C" w:rsidR="008413F7" w:rsidRPr="004F20A6" w:rsidRDefault="008413F7" w:rsidP="00841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/>
          <w:color w:val="FF0000"/>
          <w:lang w:val="fr-FR"/>
        </w:rPr>
      </w:pPr>
      <w:r>
        <w:rPr>
          <w:rFonts w:eastAsiaTheme="minorEastAsia"/>
          <w:b/>
          <w:color w:val="FF0000"/>
          <w:lang w:val="fr-FR"/>
        </w:rPr>
        <w:t>Propriété</w:t>
      </w:r>
      <w:r w:rsidRPr="00614DE7">
        <w:rPr>
          <w:rFonts w:eastAsiaTheme="minorEastAsia"/>
          <w:b/>
          <w:color w:val="FF0000"/>
          <w:lang w:val="fr-FR"/>
        </w:rPr>
        <w:t>.</w:t>
      </w:r>
      <w:r>
        <w:rPr>
          <w:rFonts w:eastAsiaTheme="minorEastAsia"/>
          <w:b/>
          <w:color w:val="FF0000"/>
          <w:lang w:val="fr-FR"/>
        </w:rPr>
        <w:t xml:space="preserve"> </w:t>
      </w:r>
      <w:r w:rsidRPr="00FF7E6C">
        <w:rPr>
          <w:rFonts w:eastAsiaTheme="minorEastAsia"/>
          <w:color w:val="FF0000"/>
          <w:lang w:val="fr-FR"/>
        </w:rPr>
        <w:t xml:space="preserve">Si </w:t>
      </w:r>
      <m:oMath>
        <m:r>
          <w:rPr>
            <w:rFonts w:ascii="Cambria Math" w:eastAsiaTheme="minorEastAsia" w:hAnsi="Cambria Math"/>
            <w:color w:val="FF0000"/>
            <w:lang w:val="fr-FR"/>
          </w:rPr>
          <m:t>c&gt;0</m:t>
        </m:r>
      </m:oMath>
      <w:r w:rsidR="006537B2">
        <w:rPr>
          <w:rFonts w:eastAsiaTheme="minorEastAsia"/>
          <w:color w:val="FF0000"/>
          <w:lang w:val="fr-FR"/>
        </w:rPr>
        <w:t xml:space="preserve"> et </w:t>
      </w:r>
      <m:oMath>
        <m:r>
          <w:rPr>
            <w:rFonts w:ascii="Cambria Math" w:eastAsiaTheme="minorEastAsia" w:hAnsi="Cambria Math"/>
            <w:color w:val="FF0000"/>
            <w:lang w:val="fr-FR"/>
          </w:rPr>
          <m:t>x&gt;0</m:t>
        </m:r>
      </m:oMath>
      <w:r>
        <w:rPr>
          <w:rFonts w:eastAsiaTheme="minorEastAsia"/>
          <w:color w:val="FF0000"/>
          <w:lang w:val="fr-FR"/>
        </w:rPr>
        <w:t xml:space="preserve"> :       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lang w:val="fr-FR"/>
              </w:rPr>
              <m:t>a</m:t>
            </m:r>
          </m:sup>
        </m:sSup>
        <m:r>
          <w:rPr>
            <w:rFonts w:ascii="Cambria Math" w:eastAsiaTheme="minorEastAsia" w:hAnsi="Cambria Math"/>
            <w:color w:val="FF0000"/>
            <w:lang w:val="fr-FR"/>
          </w:rPr>
          <m:t xml:space="preserve">&lt;c ⇔ </m:t>
        </m:r>
        <m:r>
          <w:rPr>
            <w:rFonts w:ascii="Cambria Math" w:eastAsiaTheme="minorEastAsia" w:hAnsi="Cambria Math"/>
            <w:color w:val="7030A0"/>
            <w:lang w:val="fr-FR"/>
          </w:rPr>
          <m:t>x</m:t>
        </m:r>
        <m:r>
          <w:rPr>
            <w:rFonts w:ascii="Cambria Math" w:eastAsiaTheme="minorEastAsia" w:hAnsi="Cambria Math"/>
            <w:color w:val="FF0000"/>
            <w:lang w:val="fr-FR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c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a</m:t>
                </m:r>
              </m:den>
            </m:f>
          </m:sup>
        </m:sSup>
      </m:oMath>
    </w:p>
    <w:p w14:paraId="47C45033" w14:textId="663D8A01" w:rsidR="00204248" w:rsidRDefault="00204248" w:rsidP="00FF7E6C">
      <w:pPr>
        <w:rPr>
          <w:rFonts w:eastAsiaTheme="minorEastAsia"/>
          <w:lang w:val="fr-FR"/>
        </w:rPr>
      </w:pPr>
      <w:r w:rsidRPr="00453E11">
        <w:rPr>
          <w:rFonts w:eastAsiaTheme="minorEastAsia" w:cs="Arial"/>
          <w:b/>
          <w:lang w:val="fr-FR"/>
        </w:rPr>
        <w:t>Exemple</w:t>
      </w:r>
      <w:r>
        <w:rPr>
          <w:rFonts w:eastAsiaTheme="minorEastAsia"/>
          <w:lang w:val="fr-FR"/>
        </w:rPr>
        <w:t xml:space="preserve">. Résoudre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  <m:r>
          <w:rPr>
            <w:rFonts w:ascii="Cambria Math" w:eastAsiaTheme="minorEastAsia" w:hAnsi="Cambria Math"/>
            <w:lang w:val="fr-FR"/>
          </w:rPr>
          <m:t>&lt;10</m:t>
        </m:r>
      </m:oMath>
      <w:r>
        <w:rPr>
          <w:rFonts w:eastAsiaTheme="minorEastAsia"/>
          <w:lang w:val="fr-FR"/>
        </w:rPr>
        <w:t xml:space="preserve">.   Alors   </w:t>
      </w:r>
      <m:oMath>
        <m:r>
          <w:rPr>
            <w:rFonts w:ascii="Cambria Math" w:eastAsiaTheme="minorEastAsia" w:hAnsi="Cambria Math"/>
            <w:lang w:val="fr-FR"/>
          </w:rPr>
          <m:t>x&lt;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10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fr-FR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fr-FR"/>
                  </w:rPr>
                  <m:t>3</m:t>
                </m:r>
              </m:den>
            </m:f>
          </m:sup>
        </m:sSup>
      </m:oMath>
    </w:p>
    <w:p w14:paraId="3CF3F20B" w14:textId="6F7A7416" w:rsidR="00C255E5" w:rsidRPr="00EF05FB" w:rsidRDefault="00A026DB" w:rsidP="00FF7E6C">
      <w:pPr>
        <w:rPr>
          <w:rFonts w:eastAsiaTheme="minorEastAsia"/>
          <w:noProof/>
          <w:color w:val="FF0000"/>
          <w:lang w:val="fr-FR"/>
        </w:rPr>
      </w:pPr>
      <w:r w:rsidRPr="00EF05FB">
        <w:rPr>
          <w:b/>
          <w:noProof/>
          <w:color w:val="FF0000"/>
          <w:lang w:val="fr-FR"/>
        </w:rPr>
        <w:t>Propriété.</w:t>
      </w:r>
      <w:r w:rsidRPr="00EF05FB">
        <w:rPr>
          <w:noProof/>
          <w:color w:val="FF0000"/>
          <w:lang w:val="fr-FR"/>
        </w:rPr>
        <w:t xml:space="preserve"> La fonction </w:t>
      </w:r>
      <m:oMath>
        <m:r>
          <m:rPr>
            <m:sty m:val="p"/>
          </m:rPr>
          <w:rPr>
            <w:rFonts w:ascii="Cambria Math" w:eastAsiaTheme="minorEastAsia" w:hAnsi="Cambria Math"/>
            <w:color w:val="FF0000"/>
            <w:lang w:val="fr-FR"/>
          </w:rPr>
          <m:t>log:</m:t>
        </m:r>
        <m:r>
          <w:rPr>
            <w:rFonts w:ascii="Cambria Math" w:eastAsiaTheme="minorEastAsia" w:hAnsi="Cambria Math"/>
            <w:color w:val="FF0000"/>
            <w:lang w:val="fr-FR"/>
          </w:rPr>
          <m:t>]0,∞[→</m:t>
        </m:r>
        <m:r>
          <m:rPr>
            <m:scr m:val="double-struck"/>
          </m:rPr>
          <w:rPr>
            <w:rFonts w:ascii="Cambria Math" w:eastAsiaTheme="minorEastAsia" w:hAnsi="Cambria Math"/>
            <w:color w:val="FF0000"/>
            <w:lang w:val="fr-FR"/>
          </w:rPr>
          <m:t>R</m:t>
        </m:r>
      </m:oMath>
      <w:r w:rsidRPr="00EF05FB">
        <w:rPr>
          <w:rFonts w:eastAsiaTheme="minorEastAsia"/>
          <w:noProof/>
          <w:color w:val="FF0000"/>
          <w:lang w:val="fr-FR"/>
        </w:rPr>
        <w:t xml:space="preserve"> est croissante sur </w:t>
      </w:r>
      <m:oMath>
        <m:r>
          <w:rPr>
            <w:rFonts w:ascii="Cambria Math" w:eastAsiaTheme="minorEastAsia" w:hAnsi="Cambria Math"/>
            <w:noProof/>
            <w:color w:val="FF0000"/>
            <w:lang w:val="fr-FR"/>
          </w:rPr>
          <m:t>]0,∞[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4957" w:rsidRPr="001C62C8" w14:paraId="6928535E" w14:textId="77777777" w:rsidTr="00063631">
        <w:trPr>
          <w:trHeight w:val="2089"/>
        </w:trPr>
        <w:tc>
          <w:tcPr>
            <w:tcW w:w="10456" w:type="dxa"/>
          </w:tcPr>
          <w:p w14:paraId="4EC15009" w14:textId="28B7AD94" w:rsidR="00F74957" w:rsidRPr="00F74957" w:rsidRDefault="00F74957" w:rsidP="00105910">
            <w:pPr>
              <w:rPr>
                <w:rFonts w:eastAsiaTheme="minorEastAsia"/>
                <w:lang w:val="fr-FR"/>
              </w:rPr>
            </w:pPr>
            <w:r w:rsidRPr="00063631">
              <w:rPr>
                <w:b/>
                <w:color w:val="FF0000"/>
                <w:lang w:val="fr-FR"/>
              </w:rPr>
              <w:t>Propriétés.</w:t>
            </w:r>
            <w:r w:rsidRPr="00063631">
              <w:rPr>
                <w:color w:val="FF0000"/>
                <w:lang w:val="fr-FR"/>
              </w:rPr>
              <w:t xml:space="preserve"> Pour tous réels </w:t>
            </w:r>
            <m:oMath>
              <m:r>
                <w:rPr>
                  <w:rFonts w:ascii="Cambria Math" w:hAnsi="Cambria Math"/>
                  <w:color w:val="FF0000"/>
                  <w:lang w:val="fr-FR"/>
                </w:rPr>
                <m:t>x,y&gt;0</m:t>
              </m:r>
            </m:oMath>
            <w:r w:rsidRPr="00063631">
              <w:rPr>
                <w:rFonts w:eastAsiaTheme="minorEastAsia"/>
                <w:color w:val="FF0000"/>
                <w:lang w:val="fr-FR"/>
              </w:rPr>
              <w:t xml:space="preserve"> et tout entier relatif </w:t>
            </w:r>
            <m:oMath>
              <m:r>
                <w:rPr>
                  <w:rFonts w:ascii="Cambria Math" w:eastAsiaTheme="minorEastAsia" w:hAnsi="Cambria Math"/>
                  <w:color w:val="FF0000"/>
                  <w:lang w:val="fr-FR"/>
                </w:rPr>
                <m:t>n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FF0000"/>
                  <w:lang w:val="fr-FR"/>
                </w:rPr>
                <m:t>∈Z</m:t>
              </m:r>
            </m:oMath>
            <w:r w:rsidRPr="00063631">
              <w:rPr>
                <w:rFonts w:eastAsiaTheme="minorEastAsia"/>
                <w:color w:val="FF0000"/>
                <w:lang w:val="fr-FR"/>
              </w:rPr>
              <w:t xml:space="preserve"> on a :</w:t>
            </w:r>
            <w:r w:rsidRPr="00063631">
              <w:rPr>
                <w:rFonts w:eastAsiaTheme="minorEastAsia"/>
                <w:color w:val="FF0000"/>
                <w:lang w:val="fr-FR"/>
              </w:rPr>
              <w:br/>
            </w: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lang w:val="fr-FR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color w:val="FF0000"/>
                        <w:lang w:val="fr-FR"/>
                      </w:rPr>
                      <m:t>xy</m:t>
                    </m:r>
                  </m:e>
                </m:func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lang w:val="fr-FR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color w:val="FF0000"/>
                        <w:lang w:val="fr-FR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lang w:val="fr-FR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color w:val="FF0000"/>
                        <w:lang w:val="fr-FR"/>
                      </w:rPr>
                      <m:t>y</m:t>
                    </m:r>
                  </m:e>
                </m:func>
                <m:r>
                  <m:rPr>
                    <m:sty m:val="p"/>
                  </m:rPr>
                  <w:rPr>
                    <w:rFonts w:eastAsiaTheme="minorEastAsia"/>
                    <w:color w:val="FF0000"/>
                    <w:lang w:val="fr-FR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lang w:val="fr-FR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fr-FR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fr-FR"/>
                          </w:rPr>
                          <m:t>y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lang w:val="fr-FR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color w:val="FF0000"/>
                        <w:lang w:val="fr-FR"/>
                      </w:rPr>
                      <m:t>x</m:t>
                    </m:r>
                  </m:e>
                </m:func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lang w:val="fr-FR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color w:val="FF0000"/>
                        <w:lang w:val="fr-FR"/>
                      </w:rPr>
                      <m:t>y</m:t>
                    </m:r>
                  </m:e>
                </m:func>
                <m:r>
                  <m:rPr>
                    <m:sty m:val="p"/>
                  </m:rPr>
                  <w:rPr>
                    <w:rFonts w:eastAsiaTheme="minorEastAsia"/>
                    <w:color w:val="FF0000"/>
                    <w:lang w:val="fr-FR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lang w:val="fr-FR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lang w:val="fr-FR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fr-F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fr-FR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=-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lang w:val="fr-FR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color w:val="FF0000"/>
                        <w:lang w:val="fr-FR"/>
                      </w:rPr>
                      <m:t>x</m:t>
                    </m:r>
                  </m:e>
                </m:func>
                <m:r>
                  <m:rPr>
                    <m:sty m:val="p"/>
                  </m:rPr>
                  <w:rPr>
                    <w:rFonts w:eastAsiaTheme="minorEastAsia"/>
                    <w:color w:val="FF0000"/>
                    <w:lang w:val="fr-FR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lang w:val="fr-FR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color w:val="FF0000"/>
                        <w:lang w:val="fr-FR"/>
                      </w:rPr>
                      <m:t>1</m:t>
                    </m:r>
                  </m:e>
                </m:func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=0</m:t>
                </m:r>
                <m:r>
                  <m:rPr>
                    <m:sty m:val="p"/>
                  </m:rPr>
                  <w:rPr>
                    <w:rFonts w:eastAsiaTheme="minorEastAsia"/>
                    <w:color w:val="FF0000"/>
                    <w:lang w:val="fr-FR"/>
                  </w:rPr>
                  <w:br/>
                </m:r>
              </m:oMath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lang w:val="fr-FR"/>
                      </w:rPr>
                      <m:t>log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lang w:val="fr-F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fr-F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  <w:lang w:val="fr-FR"/>
                          </w:rPr>
                          <m:t>n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 xml:space="preserve">=n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lang w:val="fr-F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color w:val="FF0000"/>
                        <w:lang w:val="fr-FR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color w:val="FF0000"/>
                        <w:lang w:val="fr-FR"/>
                      </w:rPr>
                      <m:t>x</m:t>
                    </m:r>
                  </m:e>
                </m:func>
              </m:oMath>
            </m:oMathPara>
          </w:p>
        </w:tc>
      </w:tr>
    </w:tbl>
    <w:p w14:paraId="68776329" w14:textId="38CDDC6C" w:rsidR="00026052" w:rsidRPr="00600AAA" w:rsidRDefault="00600AAA" w:rsidP="00BD61B2">
      <w:pPr>
        <w:rPr>
          <w:rFonts w:eastAsiaTheme="minorEastAsia" w:cs="Arial"/>
          <w:color w:val="FF0000"/>
          <w:lang w:val="fr-FR"/>
        </w:rPr>
      </w:pPr>
      <w:r>
        <w:rPr>
          <w:rFonts w:eastAsiaTheme="minorEastAsia" w:cs="Arial"/>
          <w:b/>
          <w:color w:val="FF0000"/>
          <w:lang w:val="fr-FR"/>
        </w:rPr>
        <w:t>Remarque</w:t>
      </w:r>
      <w:r w:rsidR="00C255E5" w:rsidRPr="00645526">
        <w:rPr>
          <w:rFonts w:eastAsiaTheme="minorEastAsia" w:cs="Arial"/>
          <w:color w:val="FF0000"/>
          <w:lang w:val="fr-FR"/>
        </w:rPr>
        <w:t xml:space="preserve">. </w:t>
      </w:r>
      <m:oMath>
        <m:func>
          <m:funcPr>
            <m:ctrlPr>
              <w:rPr>
                <w:rFonts w:ascii="Cambria Math" w:eastAsiaTheme="minorEastAsia" w:hAnsi="Cambria Math" w:cs="Arial"/>
                <w:color w:val="FF0000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  <w:lang w:val="fr-FR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  <w:lang w:val="fr-FR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7030A0"/>
                        <w:lang w:val="fr-FR"/>
                      </w:rPr>
                      <m:t>k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 w:cs="Arial"/>
            <w:color w:val="FF0000"/>
            <w:lang w:val="fr-FR"/>
          </w:rPr>
          <m:t>=</m:t>
        </m:r>
        <m:r>
          <w:rPr>
            <w:rFonts w:ascii="Cambria Math" w:eastAsiaTheme="minorEastAsia" w:hAnsi="Cambria Math" w:cs="Arial"/>
            <w:color w:val="7030A0"/>
            <w:lang w:val="fr-FR"/>
          </w:rPr>
          <m:t>k</m:t>
        </m:r>
      </m:oMath>
      <w:r w:rsidR="00C255E5" w:rsidRPr="00645526">
        <w:rPr>
          <w:rFonts w:eastAsiaTheme="minorEastAsia" w:cs="Arial"/>
          <w:color w:val="FF0000"/>
          <w:lang w:val="fr-FR"/>
        </w:rPr>
        <w:t xml:space="preserve">   </w:t>
      </w:r>
      <w:proofErr w:type="gramStart"/>
      <w:r w:rsidR="00C255E5" w:rsidRPr="00645526">
        <w:rPr>
          <w:rFonts w:eastAsiaTheme="minorEastAsia" w:cs="Arial"/>
          <w:color w:val="FF0000"/>
          <w:lang w:val="fr-FR"/>
        </w:rPr>
        <w:t>et</w:t>
      </w:r>
      <w:proofErr w:type="gramEnd"/>
      <w:r w:rsidR="00C255E5" w:rsidRPr="00645526">
        <w:rPr>
          <w:rFonts w:eastAsiaTheme="minorEastAsia" w:cs="Arial"/>
          <w:color w:val="FF0000"/>
          <w:lang w:val="fr-FR"/>
        </w:rPr>
        <w:t xml:space="preserve">  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10</m:t>
            </m:r>
          </m:e>
          <m:sup>
            <m:func>
              <m:funcPr>
                <m:ctrlP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FF0000"/>
                    <w:lang w:val="fr-FR"/>
                  </w:rPr>
                  <m:t>log</m:t>
                </m:r>
                <m:ctrlPr>
                  <w:rPr>
                    <w:rFonts w:ascii="Cambria Math" w:eastAsiaTheme="minorEastAsia" w:hAnsi="Cambria Math" w:cs="Arial"/>
                    <w:i/>
                    <w:color w:val="FF0000"/>
                    <w:lang w:val="fr-FR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7030A0"/>
                        <w:lang w:val="fr-FR"/>
                      </w:rPr>
                      <m:t>c</m:t>
                    </m:r>
                  </m:e>
                </m:d>
              </m:e>
            </m:func>
          </m:sup>
        </m:sSup>
        <m:r>
          <w:rPr>
            <w:rFonts w:ascii="Cambria Math" w:eastAsiaTheme="minorEastAsia" w:hAnsi="Cambria Math" w:cs="Arial"/>
            <w:color w:val="FF0000"/>
            <w:lang w:val="fr-FR"/>
          </w:rPr>
          <m:t>=</m:t>
        </m:r>
        <m:r>
          <w:rPr>
            <w:rFonts w:ascii="Cambria Math" w:eastAsiaTheme="minorEastAsia" w:hAnsi="Cambria Math" w:cs="Arial"/>
            <w:color w:val="7030A0"/>
            <w:lang w:val="fr-FR"/>
          </w:rPr>
          <m:t>c</m:t>
        </m:r>
      </m:oMath>
    </w:p>
    <w:sectPr w:rsidR="00026052" w:rsidRPr="00600AAA" w:rsidSect="006936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A215B" w14:textId="77777777" w:rsidR="006936BE" w:rsidRDefault="006936BE" w:rsidP="00D95F38">
      <w:pPr>
        <w:spacing w:after="0" w:line="240" w:lineRule="auto"/>
      </w:pPr>
      <w:r>
        <w:separator/>
      </w:r>
    </w:p>
  </w:endnote>
  <w:endnote w:type="continuationSeparator" w:id="0">
    <w:p w14:paraId="25B51199" w14:textId="77777777" w:rsidR="006936BE" w:rsidRDefault="006936BE" w:rsidP="00D95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1E8C7" w14:textId="77777777" w:rsidR="006936BE" w:rsidRDefault="006936BE" w:rsidP="00D95F38">
      <w:pPr>
        <w:spacing w:after="0" w:line="240" w:lineRule="auto"/>
      </w:pPr>
      <w:r>
        <w:separator/>
      </w:r>
    </w:p>
  </w:footnote>
  <w:footnote w:type="continuationSeparator" w:id="0">
    <w:p w14:paraId="012C4484" w14:textId="77777777" w:rsidR="006936BE" w:rsidRDefault="006936BE" w:rsidP="00D95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83268"/>
    <w:multiLevelType w:val="hybridMultilevel"/>
    <w:tmpl w:val="6BB0A85A"/>
    <w:lvl w:ilvl="0" w:tplc="9F2ABF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32EA0"/>
    <w:multiLevelType w:val="hybridMultilevel"/>
    <w:tmpl w:val="4BBE2882"/>
    <w:lvl w:ilvl="0" w:tplc="E3C6E9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494127">
    <w:abstractNumId w:val="1"/>
  </w:num>
  <w:num w:numId="2" w16cid:durableId="142083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7E3"/>
    <w:rsid w:val="00026052"/>
    <w:rsid w:val="000305E6"/>
    <w:rsid w:val="000403A9"/>
    <w:rsid w:val="00041215"/>
    <w:rsid w:val="000415E2"/>
    <w:rsid w:val="0005101F"/>
    <w:rsid w:val="000576B6"/>
    <w:rsid w:val="00057997"/>
    <w:rsid w:val="0006263C"/>
    <w:rsid w:val="00063631"/>
    <w:rsid w:val="00074FB1"/>
    <w:rsid w:val="0007526C"/>
    <w:rsid w:val="00091692"/>
    <w:rsid w:val="00094700"/>
    <w:rsid w:val="00094DEA"/>
    <w:rsid w:val="0009737F"/>
    <w:rsid w:val="000A5CAB"/>
    <w:rsid w:val="000A6D7F"/>
    <w:rsid w:val="000B430D"/>
    <w:rsid w:val="000B4629"/>
    <w:rsid w:val="000D0A6B"/>
    <w:rsid w:val="000D0C12"/>
    <w:rsid w:val="000E0DC6"/>
    <w:rsid w:val="000E48CD"/>
    <w:rsid w:val="000F38BB"/>
    <w:rsid w:val="00105910"/>
    <w:rsid w:val="00112764"/>
    <w:rsid w:val="00113F18"/>
    <w:rsid w:val="0011576D"/>
    <w:rsid w:val="00120DC3"/>
    <w:rsid w:val="001214B7"/>
    <w:rsid w:val="00133A15"/>
    <w:rsid w:val="00135069"/>
    <w:rsid w:val="00135BFB"/>
    <w:rsid w:val="001433C9"/>
    <w:rsid w:val="001438FD"/>
    <w:rsid w:val="00146224"/>
    <w:rsid w:val="001472EB"/>
    <w:rsid w:val="0015063A"/>
    <w:rsid w:val="0016405A"/>
    <w:rsid w:val="00165B5C"/>
    <w:rsid w:val="00167B28"/>
    <w:rsid w:val="00170882"/>
    <w:rsid w:val="00171B16"/>
    <w:rsid w:val="00173BF0"/>
    <w:rsid w:val="00176186"/>
    <w:rsid w:val="001866B1"/>
    <w:rsid w:val="001A6AF6"/>
    <w:rsid w:val="001B2AD4"/>
    <w:rsid w:val="001C34E7"/>
    <w:rsid w:val="001C62C8"/>
    <w:rsid w:val="001C6CC3"/>
    <w:rsid w:val="001E0CBC"/>
    <w:rsid w:val="00204248"/>
    <w:rsid w:val="00205559"/>
    <w:rsid w:val="00211D67"/>
    <w:rsid w:val="00220CD2"/>
    <w:rsid w:val="00230ABC"/>
    <w:rsid w:val="002338A2"/>
    <w:rsid w:val="00234B58"/>
    <w:rsid w:val="002350E6"/>
    <w:rsid w:val="00245FF6"/>
    <w:rsid w:val="0026156F"/>
    <w:rsid w:val="002618B8"/>
    <w:rsid w:val="00263B9A"/>
    <w:rsid w:val="00265B65"/>
    <w:rsid w:val="00272EE3"/>
    <w:rsid w:val="0028272F"/>
    <w:rsid w:val="00291906"/>
    <w:rsid w:val="00296EF0"/>
    <w:rsid w:val="002A040E"/>
    <w:rsid w:val="002C6FCA"/>
    <w:rsid w:val="002D3693"/>
    <w:rsid w:val="002D3D82"/>
    <w:rsid w:val="002D7D2A"/>
    <w:rsid w:val="002E22BF"/>
    <w:rsid w:val="002E696B"/>
    <w:rsid w:val="002E7C79"/>
    <w:rsid w:val="002F2A2B"/>
    <w:rsid w:val="002F332A"/>
    <w:rsid w:val="003015BB"/>
    <w:rsid w:val="0030346E"/>
    <w:rsid w:val="003100BA"/>
    <w:rsid w:val="0032259B"/>
    <w:rsid w:val="00322826"/>
    <w:rsid w:val="003242CE"/>
    <w:rsid w:val="00325FEF"/>
    <w:rsid w:val="00374F48"/>
    <w:rsid w:val="003B5A13"/>
    <w:rsid w:val="003D5DA3"/>
    <w:rsid w:val="003E0EE2"/>
    <w:rsid w:val="003E128C"/>
    <w:rsid w:val="003E2944"/>
    <w:rsid w:val="003F2378"/>
    <w:rsid w:val="003F60D0"/>
    <w:rsid w:val="00400552"/>
    <w:rsid w:val="00403A83"/>
    <w:rsid w:val="00405089"/>
    <w:rsid w:val="004133B8"/>
    <w:rsid w:val="00413D4D"/>
    <w:rsid w:val="00423601"/>
    <w:rsid w:val="0043721B"/>
    <w:rsid w:val="0044221B"/>
    <w:rsid w:val="00446A3F"/>
    <w:rsid w:val="00452C28"/>
    <w:rsid w:val="00453E11"/>
    <w:rsid w:val="00460C9D"/>
    <w:rsid w:val="004648BC"/>
    <w:rsid w:val="00467084"/>
    <w:rsid w:val="004710AA"/>
    <w:rsid w:val="00480233"/>
    <w:rsid w:val="004A14A8"/>
    <w:rsid w:val="004A5491"/>
    <w:rsid w:val="004B22E1"/>
    <w:rsid w:val="004D27D3"/>
    <w:rsid w:val="004D5FB9"/>
    <w:rsid w:val="004D7D29"/>
    <w:rsid w:val="004E78AB"/>
    <w:rsid w:val="004F20A6"/>
    <w:rsid w:val="004F521E"/>
    <w:rsid w:val="004F6571"/>
    <w:rsid w:val="004F659E"/>
    <w:rsid w:val="005052D1"/>
    <w:rsid w:val="0051474B"/>
    <w:rsid w:val="005153EE"/>
    <w:rsid w:val="00525457"/>
    <w:rsid w:val="00531235"/>
    <w:rsid w:val="00563245"/>
    <w:rsid w:val="00580A92"/>
    <w:rsid w:val="005859E4"/>
    <w:rsid w:val="005A07A0"/>
    <w:rsid w:val="005A08EA"/>
    <w:rsid w:val="005B2C2E"/>
    <w:rsid w:val="005B65CE"/>
    <w:rsid w:val="005D463E"/>
    <w:rsid w:val="005D614D"/>
    <w:rsid w:val="005D61DA"/>
    <w:rsid w:val="005E0BD0"/>
    <w:rsid w:val="005E12CF"/>
    <w:rsid w:val="005E3254"/>
    <w:rsid w:val="00600AAA"/>
    <w:rsid w:val="00603E53"/>
    <w:rsid w:val="00604751"/>
    <w:rsid w:val="006124AD"/>
    <w:rsid w:val="00614DE7"/>
    <w:rsid w:val="00634E02"/>
    <w:rsid w:val="00636A46"/>
    <w:rsid w:val="00640619"/>
    <w:rsid w:val="00640BD9"/>
    <w:rsid w:val="00641B19"/>
    <w:rsid w:val="00642717"/>
    <w:rsid w:val="00645526"/>
    <w:rsid w:val="006537B2"/>
    <w:rsid w:val="00656733"/>
    <w:rsid w:val="00665CC3"/>
    <w:rsid w:val="00676219"/>
    <w:rsid w:val="00685BC4"/>
    <w:rsid w:val="006936BE"/>
    <w:rsid w:val="00696227"/>
    <w:rsid w:val="006A0E00"/>
    <w:rsid w:val="006A24E7"/>
    <w:rsid w:val="006C6BD6"/>
    <w:rsid w:val="006D5377"/>
    <w:rsid w:val="006E0B4D"/>
    <w:rsid w:val="006E1C7C"/>
    <w:rsid w:val="006E50E2"/>
    <w:rsid w:val="006E6436"/>
    <w:rsid w:val="006E77D3"/>
    <w:rsid w:val="006F18E4"/>
    <w:rsid w:val="00704EC2"/>
    <w:rsid w:val="00706335"/>
    <w:rsid w:val="00711505"/>
    <w:rsid w:val="00713276"/>
    <w:rsid w:val="00713AD8"/>
    <w:rsid w:val="00713FAF"/>
    <w:rsid w:val="007141AE"/>
    <w:rsid w:val="007149AE"/>
    <w:rsid w:val="007278DE"/>
    <w:rsid w:val="00761E0D"/>
    <w:rsid w:val="007828C8"/>
    <w:rsid w:val="0079252E"/>
    <w:rsid w:val="007A35F0"/>
    <w:rsid w:val="007E29DE"/>
    <w:rsid w:val="007E7C9B"/>
    <w:rsid w:val="007F248C"/>
    <w:rsid w:val="00800D95"/>
    <w:rsid w:val="008047C2"/>
    <w:rsid w:val="00810226"/>
    <w:rsid w:val="008120C7"/>
    <w:rsid w:val="008226A0"/>
    <w:rsid w:val="00824190"/>
    <w:rsid w:val="008245BC"/>
    <w:rsid w:val="00826394"/>
    <w:rsid w:val="00826A17"/>
    <w:rsid w:val="008312A9"/>
    <w:rsid w:val="0084088B"/>
    <w:rsid w:val="008413F7"/>
    <w:rsid w:val="00841FBC"/>
    <w:rsid w:val="00854520"/>
    <w:rsid w:val="00854D70"/>
    <w:rsid w:val="00854E1E"/>
    <w:rsid w:val="0085795D"/>
    <w:rsid w:val="00857FFE"/>
    <w:rsid w:val="0089184A"/>
    <w:rsid w:val="008A2F49"/>
    <w:rsid w:val="008B61A6"/>
    <w:rsid w:val="008D0352"/>
    <w:rsid w:val="008E31C0"/>
    <w:rsid w:val="008F37EB"/>
    <w:rsid w:val="008F6230"/>
    <w:rsid w:val="0090588C"/>
    <w:rsid w:val="009062FD"/>
    <w:rsid w:val="00911C5C"/>
    <w:rsid w:val="00941512"/>
    <w:rsid w:val="009523C0"/>
    <w:rsid w:val="00956DC7"/>
    <w:rsid w:val="00975DC3"/>
    <w:rsid w:val="009769F2"/>
    <w:rsid w:val="00981C02"/>
    <w:rsid w:val="009856E1"/>
    <w:rsid w:val="00985CC8"/>
    <w:rsid w:val="009867E3"/>
    <w:rsid w:val="009A326F"/>
    <w:rsid w:val="009A772E"/>
    <w:rsid w:val="009C7AE2"/>
    <w:rsid w:val="009E29CD"/>
    <w:rsid w:val="009E47C3"/>
    <w:rsid w:val="009E54C2"/>
    <w:rsid w:val="009E6572"/>
    <w:rsid w:val="009E7D8D"/>
    <w:rsid w:val="009F0DE7"/>
    <w:rsid w:val="009F24E6"/>
    <w:rsid w:val="009F6F4A"/>
    <w:rsid w:val="00A026DB"/>
    <w:rsid w:val="00A1259C"/>
    <w:rsid w:val="00A22161"/>
    <w:rsid w:val="00A228AF"/>
    <w:rsid w:val="00A26091"/>
    <w:rsid w:val="00A37FBD"/>
    <w:rsid w:val="00A46F91"/>
    <w:rsid w:val="00A53512"/>
    <w:rsid w:val="00A55C6E"/>
    <w:rsid w:val="00A659C9"/>
    <w:rsid w:val="00A67DD5"/>
    <w:rsid w:val="00A8250E"/>
    <w:rsid w:val="00AB1227"/>
    <w:rsid w:val="00AB3836"/>
    <w:rsid w:val="00AD0790"/>
    <w:rsid w:val="00AE5362"/>
    <w:rsid w:val="00AE5F95"/>
    <w:rsid w:val="00AF07DC"/>
    <w:rsid w:val="00AF3EED"/>
    <w:rsid w:val="00B025E9"/>
    <w:rsid w:val="00B131DA"/>
    <w:rsid w:val="00B41309"/>
    <w:rsid w:val="00B418D8"/>
    <w:rsid w:val="00B47D88"/>
    <w:rsid w:val="00B634C2"/>
    <w:rsid w:val="00B667B4"/>
    <w:rsid w:val="00B73ACC"/>
    <w:rsid w:val="00B81B63"/>
    <w:rsid w:val="00BA1CC5"/>
    <w:rsid w:val="00BA4346"/>
    <w:rsid w:val="00BB416B"/>
    <w:rsid w:val="00BB57A3"/>
    <w:rsid w:val="00BC62E8"/>
    <w:rsid w:val="00BC794F"/>
    <w:rsid w:val="00BD1888"/>
    <w:rsid w:val="00BD23E6"/>
    <w:rsid w:val="00BD2E86"/>
    <w:rsid w:val="00BD61B2"/>
    <w:rsid w:val="00BD7FB9"/>
    <w:rsid w:val="00C22BF7"/>
    <w:rsid w:val="00C24A62"/>
    <w:rsid w:val="00C255E5"/>
    <w:rsid w:val="00C74318"/>
    <w:rsid w:val="00C82D9A"/>
    <w:rsid w:val="00C84225"/>
    <w:rsid w:val="00C90EA9"/>
    <w:rsid w:val="00CA027F"/>
    <w:rsid w:val="00CB206E"/>
    <w:rsid w:val="00CD3B82"/>
    <w:rsid w:val="00CE6E68"/>
    <w:rsid w:val="00CF7484"/>
    <w:rsid w:val="00D03935"/>
    <w:rsid w:val="00D058E0"/>
    <w:rsid w:val="00D1062F"/>
    <w:rsid w:val="00D22DFA"/>
    <w:rsid w:val="00D23236"/>
    <w:rsid w:val="00D263F0"/>
    <w:rsid w:val="00D37610"/>
    <w:rsid w:val="00D4018D"/>
    <w:rsid w:val="00D45F68"/>
    <w:rsid w:val="00D557A5"/>
    <w:rsid w:val="00D57594"/>
    <w:rsid w:val="00D611FB"/>
    <w:rsid w:val="00D62EC8"/>
    <w:rsid w:val="00D70E4E"/>
    <w:rsid w:val="00D87320"/>
    <w:rsid w:val="00D90207"/>
    <w:rsid w:val="00D91E16"/>
    <w:rsid w:val="00D921CB"/>
    <w:rsid w:val="00D95F38"/>
    <w:rsid w:val="00D96071"/>
    <w:rsid w:val="00D96AB6"/>
    <w:rsid w:val="00DA418D"/>
    <w:rsid w:val="00DC04ED"/>
    <w:rsid w:val="00DE5C09"/>
    <w:rsid w:val="00DE7277"/>
    <w:rsid w:val="00DF2D1D"/>
    <w:rsid w:val="00DF7B10"/>
    <w:rsid w:val="00DF7D43"/>
    <w:rsid w:val="00E033B3"/>
    <w:rsid w:val="00E053BA"/>
    <w:rsid w:val="00E10CC8"/>
    <w:rsid w:val="00E12A5F"/>
    <w:rsid w:val="00E17FE4"/>
    <w:rsid w:val="00E30A8D"/>
    <w:rsid w:val="00E41DE0"/>
    <w:rsid w:val="00E53895"/>
    <w:rsid w:val="00E65830"/>
    <w:rsid w:val="00E75F05"/>
    <w:rsid w:val="00E84F49"/>
    <w:rsid w:val="00E87DF9"/>
    <w:rsid w:val="00EA2276"/>
    <w:rsid w:val="00EC6F78"/>
    <w:rsid w:val="00EE1382"/>
    <w:rsid w:val="00EE224B"/>
    <w:rsid w:val="00EE2F0B"/>
    <w:rsid w:val="00EE386F"/>
    <w:rsid w:val="00EE442B"/>
    <w:rsid w:val="00EE7670"/>
    <w:rsid w:val="00EF05FB"/>
    <w:rsid w:val="00EF2E86"/>
    <w:rsid w:val="00EF3AFD"/>
    <w:rsid w:val="00F0552E"/>
    <w:rsid w:val="00F12C68"/>
    <w:rsid w:val="00F406B1"/>
    <w:rsid w:val="00F46F14"/>
    <w:rsid w:val="00F544A0"/>
    <w:rsid w:val="00F602FB"/>
    <w:rsid w:val="00F73D2C"/>
    <w:rsid w:val="00F74957"/>
    <w:rsid w:val="00F92D2B"/>
    <w:rsid w:val="00F9349D"/>
    <w:rsid w:val="00FA0054"/>
    <w:rsid w:val="00FA487F"/>
    <w:rsid w:val="00FB41D4"/>
    <w:rsid w:val="00FB47F7"/>
    <w:rsid w:val="00FB4C19"/>
    <w:rsid w:val="00FB4E99"/>
    <w:rsid w:val="00FC07B7"/>
    <w:rsid w:val="00FC0D3F"/>
    <w:rsid w:val="00FD350C"/>
    <w:rsid w:val="00FD55FF"/>
    <w:rsid w:val="00FE180F"/>
    <w:rsid w:val="00FF7A12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82C4D"/>
  <w15:docId w15:val="{77CEA4FD-98F9-4140-B9EA-BBA12877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3B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4133B8"/>
    <w:pPr>
      <w:keepNext/>
      <w:keepLines/>
      <w:spacing w:before="480" w:after="0"/>
      <w:outlineLvl w:val="0"/>
    </w:pPr>
    <w:rPr>
      <w:rFonts w:ascii="Arial Black" w:eastAsiaTheme="majorEastAsia" w:hAnsi="Arial Black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A14A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33B8"/>
    <w:rPr>
      <w:rFonts w:ascii="Arial Black" w:eastAsiaTheme="majorEastAsia" w:hAnsi="Arial Black" w:cstheme="majorBidi"/>
      <w:b/>
      <w:bCs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71B1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A1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14A8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4A14A8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4A14A8"/>
    <w:rPr>
      <w:rFonts w:ascii="Arial" w:eastAsiaTheme="majorEastAsia" w:hAnsi="Arial" w:cstheme="majorBidi"/>
      <w:b/>
      <w:bCs/>
      <w:sz w:val="26"/>
      <w:szCs w:val="2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95F38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95F38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95F38"/>
    <w:rPr>
      <w:vertAlign w:val="superscript"/>
    </w:rPr>
  </w:style>
  <w:style w:type="table" w:styleId="Grilledutableau">
    <w:name w:val="Table Grid"/>
    <w:basedOn w:val="TableauNormal"/>
    <w:uiPriority w:val="39"/>
    <w:rsid w:val="0016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C0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C0D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281</Words>
  <Characters>1548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Someone</dc:creator>
  <cp:lastModifiedBy>profs maths</cp:lastModifiedBy>
  <cp:revision>381</cp:revision>
  <cp:lastPrinted>2021-09-26T14:15:00Z</cp:lastPrinted>
  <dcterms:created xsi:type="dcterms:W3CDTF">2021-09-26T07:52:00Z</dcterms:created>
  <dcterms:modified xsi:type="dcterms:W3CDTF">2024-02-25T16:57:00Z</dcterms:modified>
</cp:coreProperties>
</file>