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34E3" w14:textId="54A753CC" w:rsidR="00212E38" w:rsidRPr="00BC1214" w:rsidRDefault="008108CB" w:rsidP="008108CB">
      <w:pPr>
        <w:jc w:val="center"/>
        <w:rPr>
          <w:b/>
          <w:bCs/>
          <w:sz w:val="32"/>
          <w:szCs w:val="32"/>
        </w:rPr>
      </w:pPr>
      <w:r w:rsidRPr="00BC1214">
        <w:rPr>
          <w:b/>
          <w:bCs/>
          <w:sz w:val="32"/>
          <w:szCs w:val="32"/>
        </w:rPr>
        <w:t xml:space="preserve">Chapitre </w:t>
      </w:r>
      <w:r w:rsidR="0058619A">
        <w:rPr>
          <w:b/>
          <w:bCs/>
          <w:sz w:val="32"/>
          <w:szCs w:val="32"/>
        </w:rPr>
        <w:t>1</w:t>
      </w:r>
      <w:r w:rsidRPr="00BC1214">
        <w:rPr>
          <w:b/>
          <w:bCs/>
          <w:sz w:val="32"/>
          <w:szCs w:val="32"/>
        </w:rPr>
        <w:t xml:space="preserve"> – </w:t>
      </w:r>
      <w:r w:rsidR="0058619A">
        <w:rPr>
          <w:b/>
          <w:bCs/>
          <w:sz w:val="32"/>
          <w:szCs w:val="32"/>
        </w:rPr>
        <w:t>Suites arithmétiques et géométriques</w:t>
      </w:r>
    </w:p>
    <w:p w14:paraId="227E07B4" w14:textId="06B480F8" w:rsidR="008108CB" w:rsidRDefault="008108CB" w:rsidP="008108CB">
      <w:pPr>
        <w:jc w:val="center"/>
        <w:rPr>
          <w:b/>
          <w:bCs/>
          <w:sz w:val="28"/>
          <w:szCs w:val="28"/>
        </w:rPr>
      </w:pPr>
    </w:p>
    <w:p w14:paraId="64A496AB" w14:textId="04CDBDE3" w:rsidR="004B7283" w:rsidRDefault="0058619A" w:rsidP="0011425A">
      <w:pPr>
        <w:rPr>
          <w:b/>
          <w:bCs/>
          <w:sz w:val="28"/>
          <w:szCs w:val="28"/>
        </w:rPr>
      </w:pPr>
      <w:r w:rsidRPr="006600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7874D" wp14:editId="2BE70F21">
                <wp:simplePos x="0" y="0"/>
                <wp:positionH relativeFrom="margin">
                  <wp:align>left</wp:align>
                </wp:positionH>
                <wp:positionV relativeFrom="paragraph">
                  <wp:posOffset>321658</wp:posOffset>
                </wp:positionV>
                <wp:extent cx="6624955" cy="1414145"/>
                <wp:effectExtent l="0" t="0" r="2349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414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B073E" w14:textId="52713540" w:rsidR="0066004B" w:rsidRDefault="0058619A" w:rsidP="0058619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Définition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Une suite numérique est dite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arithmétique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lorsque l’on passe d’un terme à l’autre à l’aide d’une addition par un nombre fixe, appelé la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raison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que l’on note souvent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D87EBD" w14:textId="77777777" w:rsidR="0058619A" w:rsidRDefault="0058619A" w:rsidP="0058619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1A07EFB" w14:textId="77777777" w:rsidR="0058619A" w:rsidRDefault="0058619A" w:rsidP="0058619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2F68AC" w14:textId="77777777" w:rsidR="0058619A" w:rsidRDefault="0058619A" w:rsidP="0058619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0C8FB2A3" w14:textId="77777777" w:rsidR="0058619A" w:rsidRDefault="0058619A" w:rsidP="0058619A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5EC36B7" w14:textId="2123B3BA" w:rsidR="0058619A" w:rsidRPr="0058619A" w:rsidRDefault="0058619A" w:rsidP="005861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7874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5.35pt;width:521.65pt;height:111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">
                <v:textbox>
                  <w:txbxContent>
                    <w:p w14:paraId="20BB073E" w14:textId="52713540" w:rsidR="0066004B" w:rsidRDefault="0058619A" w:rsidP="0058619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Définition :</w:t>
                      </w:r>
                      <w:r>
                        <w:rPr>
                          <w:sz w:val="24"/>
                          <w:szCs w:val="24"/>
                        </w:rPr>
                        <w:t xml:space="preserve"> Une suite numérique est dite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arithmétique</w:t>
                      </w:r>
                      <w:r>
                        <w:rPr>
                          <w:sz w:val="24"/>
                          <w:szCs w:val="24"/>
                        </w:rPr>
                        <w:t xml:space="preserve"> lorsque l’on passe d’un terme à l’autre à l’aide d’une addition par un nombre fixe, appelé la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raison</w:t>
                      </w:r>
                      <w:r>
                        <w:rPr>
                          <w:sz w:val="24"/>
                          <w:szCs w:val="24"/>
                        </w:rPr>
                        <w:t xml:space="preserve">, que l’on note souvent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23D87EBD" w14:textId="77777777" w:rsidR="0058619A" w:rsidRDefault="0058619A" w:rsidP="0058619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1A07EFB" w14:textId="77777777" w:rsidR="0058619A" w:rsidRDefault="0058619A" w:rsidP="0058619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2F68AC" w14:textId="77777777" w:rsidR="0058619A" w:rsidRDefault="0058619A" w:rsidP="0058619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0C8FB2A3" w14:textId="77777777" w:rsidR="0058619A" w:rsidRDefault="0058619A" w:rsidP="0058619A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5EC36B7" w14:textId="2123B3BA" w:rsidR="0058619A" w:rsidRPr="0058619A" w:rsidRDefault="0058619A" w:rsidP="0058619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619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ADF395" wp14:editId="1D2A3775">
            <wp:simplePos x="0" y="0"/>
            <wp:positionH relativeFrom="column">
              <wp:posOffset>1656272</wp:posOffset>
            </wp:positionH>
            <wp:positionV relativeFrom="paragraph">
              <wp:posOffset>865158</wp:posOffset>
            </wp:positionV>
            <wp:extent cx="2931246" cy="809727"/>
            <wp:effectExtent l="0" t="0" r="2540" b="9525"/>
            <wp:wrapNone/>
            <wp:docPr id="2740575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75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50" cy="816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04B">
        <w:rPr>
          <w:b/>
          <w:bCs/>
          <w:sz w:val="28"/>
          <w:szCs w:val="28"/>
        </w:rPr>
        <w:t xml:space="preserve">1 – </w:t>
      </w:r>
      <w:r w:rsidR="002D19FB">
        <w:rPr>
          <w:b/>
          <w:bCs/>
          <w:sz w:val="28"/>
          <w:szCs w:val="28"/>
        </w:rPr>
        <w:t>Généralités sur les suites</w:t>
      </w:r>
      <w:r w:rsidR="00200773">
        <w:rPr>
          <w:b/>
          <w:bCs/>
          <w:sz w:val="28"/>
          <w:szCs w:val="28"/>
        </w:rPr>
        <w:t xml:space="preserve"> arithmétiques</w:t>
      </w:r>
    </w:p>
    <w:p w14:paraId="12F0FA3E" w14:textId="7B034B49" w:rsidR="001A498C" w:rsidRDefault="0058619A" w:rsidP="0011425A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Exemple :</w:t>
      </w:r>
      <w:r>
        <w:rPr>
          <w:sz w:val="24"/>
          <w:szCs w:val="24"/>
        </w:rPr>
        <w:t xml:space="preserve"> Soit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+9</m:t>
        </m:r>
      </m:oMath>
      <w:r w:rsidR="002D19FB">
        <w:rPr>
          <w:rFonts w:eastAsiaTheme="minorEastAsia"/>
          <w:sz w:val="24"/>
          <w:szCs w:val="24"/>
        </w:rPr>
        <w:t>. Déterminer les cinq premiers termes de la suite.</w:t>
      </w:r>
    </w:p>
    <w:p w14:paraId="78B4C66F" w14:textId="77777777" w:rsidR="002D19FB" w:rsidRDefault="002D19FB" w:rsidP="0011425A">
      <w:pPr>
        <w:rPr>
          <w:rFonts w:eastAsiaTheme="minorEastAsia"/>
          <w:sz w:val="24"/>
          <w:szCs w:val="24"/>
        </w:rPr>
      </w:pPr>
    </w:p>
    <w:p w14:paraId="4D3A28F7" w14:textId="77777777" w:rsidR="002D19FB" w:rsidRDefault="002D19FB" w:rsidP="0011425A">
      <w:pPr>
        <w:rPr>
          <w:rFonts w:eastAsiaTheme="minorEastAsia"/>
          <w:sz w:val="24"/>
          <w:szCs w:val="24"/>
        </w:rPr>
      </w:pPr>
    </w:p>
    <w:p w14:paraId="1F7A75A1" w14:textId="56EFF411" w:rsidR="002D19FB" w:rsidRPr="0058619A" w:rsidRDefault="002D19FB" w:rsidP="0011425A">
      <w:pPr>
        <w:rPr>
          <w:sz w:val="24"/>
          <w:szCs w:val="24"/>
        </w:rPr>
      </w:pPr>
      <w:r w:rsidRPr="006600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7306A4" wp14:editId="453C0968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6624955" cy="1371600"/>
                <wp:effectExtent l="0" t="0" r="23495" b="19050"/>
                <wp:wrapSquare wrapText="bothSides"/>
                <wp:docPr id="12610379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B7C1" w14:textId="76577F2E" w:rsidR="002D19FB" w:rsidRDefault="002D19FB" w:rsidP="002D19F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On peut définir le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terme général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d’une suite arithmétique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c’est-à-dire exprimer, quelle que soit la valeur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l’expression du terme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en fonction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. Pour une suite arithmétique de raison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de premier terme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3D4DD88F" w14:textId="7E3C7816" w:rsidR="002D19FB" w:rsidRPr="002D19FB" w:rsidRDefault="00F73554" w:rsidP="002D19F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+n×r</m:t>
                                </m:r>
                              </m:oMath>
                            </m:oMathPara>
                          </w:p>
                          <w:p w14:paraId="5EAE1591" w14:textId="742F033A" w:rsidR="002D19FB" w:rsidRPr="002D19FB" w:rsidRDefault="002D19FB" w:rsidP="002D19F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Cette formule s’appelle également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formule explicite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de la suite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77E4D31" w14:textId="77777777" w:rsidR="002D19FB" w:rsidRDefault="002D19FB" w:rsidP="002D19F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236431C3" w14:textId="77777777" w:rsidR="002D19FB" w:rsidRDefault="002D19FB" w:rsidP="002D19F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5D5BAF7" w14:textId="77777777" w:rsidR="002D19FB" w:rsidRDefault="002D19FB" w:rsidP="002D19FB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03726742" w14:textId="77777777" w:rsidR="002D19FB" w:rsidRPr="0058619A" w:rsidRDefault="002D19FB" w:rsidP="002D19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6A4" id="_x0000_s1027" type="#_x0000_t202" style="position:absolute;margin-left:0;margin-top:27.55pt;width:521.65pt;height:108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hFQIAACcEAAAOAAAAZHJzL2Uyb0RvYy54bWysk9uO2yAQhu8r9R0Q940PTbI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">
                <v:textbox>
                  <w:txbxContent>
                    <w:p w14:paraId="16F8B7C1" w14:textId="76577F2E" w:rsidR="002D19FB" w:rsidRDefault="002D19FB" w:rsidP="002D19FB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  <w:r>
                        <w:rPr>
                          <w:sz w:val="24"/>
                          <w:szCs w:val="24"/>
                        </w:rPr>
                        <w:t xml:space="preserve"> On peut définir le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terme général</w:t>
                      </w:r>
                      <w:r>
                        <w:rPr>
                          <w:sz w:val="24"/>
                          <w:szCs w:val="24"/>
                        </w:rPr>
                        <w:t xml:space="preserve"> d’une suite arithmétique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c’est-à-dire exprimer, quelle que soit la valeur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l’expression du terme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en fonction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. Pour une suite arithmétique de raison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de premier terme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 :</w:t>
                      </w:r>
                    </w:p>
                    <w:p w14:paraId="3D4DD88F" w14:textId="7E3C7816" w:rsidR="002D19FB" w:rsidRPr="002D19FB" w:rsidRDefault="002D19FB" w:rsidP="002D19FB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+n×r</m:t>
                          </m:r>
                        </m:oMath>
                      </m:oMathPara>
                    </w:p>
                    <w:p w14:paraId="5EAE1591" w14:textId="742F033A" w:rsidR="002D19FB" w:rsidRPr="002D19FB" w:rsidRDefault="002D19FB" w:rsidP="002D19FB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Cette formule s’appelle également 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formule explicite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de la suite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577E4D31" w14:textId="77777777" w:rsidR="002D19FB" w:rsidRDefault="002D19FB" w:rsidP="002D19FB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236431C3" w14:textId="77777777" w:rsidR="002D19FB" w:rsidRDefault="002D19FB" w:rsidP="002D19FB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5D5BAF7" w14:textId="77777777" w:rsidR="002D19FB" w:rsidRDefault="002D19FB" w:rsidP="002D19FB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03726742" w14:textId="77777777" w:rsidR="002D19FB" w:rsidRPr="0058619A" w:rsidRDefault="002D19FB" w:rsidP="002D19F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8BD688" w14:textId="49BEFFE3" w:rsidR="00EB5AA1" w:rsidRDefault="00EB5AA1" w:rsidP="0058619A">
      <w:pPr>
        <w:rPr>
          <w:rFonts w:eastAsiaTheme="minorEastAsia"/>
          <w:sz w:val="24"/>
          <w:szCs w:val="24"/>
        </w:rPr>
      </w:pPr>
      <w:r w:rsidRPr="0058619A">
        <w:rPr>
          <w:rFonts w:eastAsiaTheme="minorEastAsia"/>
          <w:sz w:val="24"/>
          <w:szCs w:val="24"/>
        </w:rPr>
        <w:t xml:space="preserve"> </w:t>
      </w:r>
      <w:r w:rsidR="002D19FB">
        <w:rPr>
          <w:rFonts w:eastAsiaTheme="minorEastAsia"/>
          <w:b/>
          <w:bCs/>
          <w:sz w:val="24"/>
          <w:szCs w:val="24"/>
        </w:rPr>
        <w:t>Exemples :</w:t>
      </w:r>
      <w:r w:rsidR="002D19FB">
        <w:rPr>
          <w:rFonts w:eastAsiaTheme="minorEastAsia"/>
          <w:sz w:val="24"/>
          <w:szCs w:val="24"/>
        </w:rPr>
        <w:t xml:space="preserve"> Donner, pour chacune des suites suivantes, l’expression du terme général, puis en déduire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sub>
        </m:sSub>
      </m:oMath>
      <w:r w:rsidR="002D19FB">
        <w:rPr>
          <w:rFonts w:eastAsiaTheme="minorEastAsia"/>
          <w:sz w:val="24"/>
          <w:szCs w:val="24"/>
        </w:rPr>
        <w:t>.</w:t>
      </w:r>
    </w:p>
    <w:p w14:paraId="1A01A25F" w14:textId="4E88891E" w:rsidR="002D19FB" w:rsidRDefault="002D19FB" w:rsidP="002D19FB">
      <w:pPr>
        <w:pStyle w:val="Paragraphedeliste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est</w:t>
      </w:r>
      <w:proofErr w:type="gramEnd"/>
      <w:r>
        <w:rPr>
          <w:rFonts w:eastAsiaTheme="minorEastAsia"/>
          <w:sz w:val="24"/>
          <w:szCs w:val="24"/>
        </w:rPr>
        <w:t xml:space="preserve"> une suite arithmétique de raison </w:t>
      </w:r>
      <m:oMath>
        <m:r>
          <w:rPr>
            <w:rFonts w:ascii="Cambria Math" w:eastAsiaTheme="minorEastAsia" w:hAnsi="Cambria Math"/>
            <w:sz w:val="24"/>
            <w:szCs w:val="24"/>
          </w:rPr>
          <m:t>12</m:t>
        </m:r>
      </m:oMath>
      <w:r>
        <w:rPr>
          <w:rFonts w:eastAsiaTheme="minorEastAsia"/>
          <w:sz w:val="24"/>
          <w:szCs w:val="24"/>
        </w:rPr>
        <w:t xml:space="preserve">, de premier terme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>.</w:t>
      </w:r>
    </w:p>
    <w:p w14:paraId="33B30CBE" w14:textId="77777777" w:rsidR="002D19FB" w:rsidRDefault="002D19FB" w:rsidP="002D19FB">
      <w:pPr>
        <w:rPr>
          <w:rFonts w:eastAsiaTheme="minorEastAsia"/>
          <w:sz w:val="24"/>
          <w:szCs w:val="24"/>
        </w:rPr>
      </w:pPr>
    </w:p>
    <w:p w14:paraId="5A37B088" w14:textId="77777777" w:rsidR="002D19FB" w:rsidRDefault="002D19FB" w:rsidP="002D19FB">
      <w:pPr>
        <w:rPr>
          <w:rFonts w:eastAsiaTheme="minorEastAsia"/>
          <w:sz w:val="24"/>
          <w:szCs w:val="24"/>
        </w:rPr>
      </w:pPr>
    </w:p>
    <w:p w14:paraId="28B63480" w14:textId="77777777" w:rsidR="002D19FB" w:rsidRDefault="002D19FB" w:rsidP="002D19FB">
      <w:pPr>
        <w:rPr>
          <w:rFonts w:eastAsiaTheme="minorEastAsia"/>
          <w:sz w:val="24"/>
          <w:szCs w:val="24"/>
        </w:rPr>
      </w:pPr>
    </w:p>
    <w:p w14:paraId="796BF04F" w14:textId="71C0C03A" w:rsidR="002D19FB" w:rsidRDefault="002D19FB" w:rsidP="002D19FB">
      <w:pPr>
        <w:pStyle w:val="Paragraphedeliste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est</w:t>
      </w:r>
      <w:proofErr w:type="gramEnd"/>
      <w:r>
        <w:rPr>
          <w:rFonts w:eastAsiaTheme="minorEastAsia"/>
          <w:sz w:val="24"/>
          <w:szCs w:val="24"/>
        </w:rPr>
        <w:t xml:space="preserve"> une suite arithmétique de raison </w:t>
      </w:r>
      <m:oMath>
        <m:r>
          <w:rPr>
            <w:rFonts w:ascii="Cambria Math" w:eastAsiaTheme="minorEastAsia" w:hAnsi="Cambria Math"/>
            <w:sz w:val="24"/>
            <w:szCs w:val="24"/>
          </w:rPr>
          <m:t>-7</m:t>
        </m:r>
      </m:oMath>
      <w:r>
        <w:rPr>
          <w:rFonts w:eastAsiaTheme="minorEastAsia"/>
          <w:sz w:val="24"/>
          <w:szCs w:val="24"/>
        </w:rPr>
        <w:t xml:space="preserve">, de premier terme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</m:oMath>
      <w:r>
        <w:rPr>
          <w:rFonts w:eastAsiaTheme="minorEastAsia"/>
          <w:sz w:val="24"/>
          <w:szCs w:val="24"/>
        </w:rPr>
        <w:t>.</w:t>
      </w:r>
    </w:p>
    <w:p w14:paraId="057588D4" w14:textId="77777777" w:rsidR="002D19FB" w:rsidRDefault="002D19FB" w:rsidP="002D19FB">
      <w:pPr>
        <w:rPr>
          <w:rFonts w:eastAsiaTheme="minorEastAsia"/>
          <w:sz w:val="24"/>
          <w:szCs w:val="24"/>
        </w:rPr>
      </w:pPr>
    </w:p>
    <w:p w14:paraId="108EB88B" w14:textId="77777777" w:rsidR="002D19FB" w:rsidRDefault="002D19FB" w:rsidP="002D19FB">
      <w:pPr>
        <w:rPr>
          <w:rFonts w:eastAsiaTheme="minorEastAsia"/>
          <w:sz w:val="24"/>
          <w:szCs w:val="24"/>
        </w:rPr>
      </w:pPr>
    </w:p>
    <w:p w14:paraId="1678E352" w14:textId="77777777" w:rsidR="002D19FB" w:rsidRDefault="002D19FB" w:rsidP="002D19FB">
      <w:pPr>
        <w:rPr>
          <w:rFonts w:eastAsiaTheme="minorEastAsia"/>
          <w:sz w:val="24"/>
          <w:szCs w:val="24"/>
        </w:rPr>
      </w:pPr>
    </w:p>
    <w:p w14:paraId="6D03064D" w14:textId="0923C270" w:rsidR="002D19FB" w:rsidRDefault="002D19FB" w:rsidP="002D19FB">
      <w:pPr>
        <w:pStyle w:val="Paragraphedeliste"/>
        <w:numPr>
          <w:ilvl w:val="0"/>
          <w:numId w:val="9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est</w:t>
      </w:r>
      <w:proofErr w:type="gramEnd"/>
      <w:r>
        <w:rPr>
          <w:rFonts w:eastAsiaTheme="minorEastAsia"/>
          <w:sz w:val="24"/>
          <w:szCs w:val="24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=-8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+5</m:t>
        </m:r>
      </m:oMath>
      <w:r>
        <w:rPr>
          <w:rFonts w:eastAsiaTheme="minorEastAsia"/>
          <w:sz w:val="24"/>
          <w:szCs w:val="24"/>
        </w:rPr>
        <w:t>.</w:t>
      </w:r>
    </w:p>
    <w:p w14:paraId="3D144B99" w14:textId="77777777" w:rsidR="00200773" w:rsidRDefault="00200773" w:rsidP="00200773">
      <w:pPr>
        <w:rPr>
          <w:rFonts w:eastAsiaTheme="minorEastAsia"/>
          <w:sz w:val="24"/>
          <w:szCs w:val="24"/>
        </w:rPr>
      </w:pPr>
    </w:p>
    <w:p w14:paraId="78CD072F" w14:textId="77777777" w:rsidR="00200773" w:rsidRDefault="00200773" w:rsidP="00200773">
      <w:pPr>
        <w:rPr>
          <w:rFonts w:eastAsiaTheme="minorEastAsia"/>
          <w:sz w:val="24"/>
          <w:szCs w:val="24"/>
        </w:rPr>
      </w:pPr>
    </w:p>
    <w:p w14:paraId="5A85FAC8" w14:textId="77777777" w:rsidR="00200773" w:rsidRDefault="00200773" w:rsidP="00200773">
      <w:pPr>
        <w:rPr>
          <w:rFonts w:eastAsiaTheme="minorEastAsia"/>
          <w:sz w:val="24"/>
          <w:szCs w:val="24"/>
        </w:rPr>
      </w:pPr>
    </w:p>
    <w:p w14:paraId="33C282CC" w14:textId="4F516039" w:rsidR="008F06AE" w:rsidRDefault="004C7844" w:rsidP="008F06AE">
      <w:pPr>
        <w:rPr>
          <w:b/>
          <w:bCs/>
          <w:sz w:val="28"/>
          <w:szCs w:val="28"/>
        </w:rPr>
      </w:pPr>
      <w:r w:rsidRPr="004C7844">
        <w:rPr>
          <w:rFonts w:eastAsia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7BE8EEC1" wp14:editId="2BE8A060">
            <wp:simplePos x="0" y="0"/>
            <wp:positionH relativeFrom="margin">
              <wp:align>center</wp:align>
            </wp:positionH>
            <wp:positionV relativeFrom="paragraph">
              <wp:posOffset>805180</wp:posOffset>
            </wp:positionV>
            <wp:extent cx="3153949" cy="845388"/>
            <wp:effectExtent l="0" t="0" r="8890" b="0"/>
            <wp:wrapNone/>
            <wp:docPr id="4272861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861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949" cy="845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6AE" w:rsidRPr="006600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14C45E" wp14:editId="77BE31FF">
                <wp:simplePos x="0" y="0"/>
                <wp:positionH relativeFrom="margin">
                  <wp:align>left</wp:align>
                </wp:positionH>
                <wp:positionV relativeFrom="paragraph">
                  <wp:posOffset>321658</wp:posOffset>
                </wp:positionV>
                <wp:extent cx="6624955" cy="1414145"/>
                <wp:effectExtent l="0" t="0" r="23495" b="14605"/>
                <wp:wrapSquare wrapText="bothSides"/>
                <wp:docPr id="6169787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414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FF4A2" w14:textId="0F069C45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Définition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Une suite numérique est dite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géométrique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lorsque l’on passe d’un terme à l’autre à l’aide d’une multiplication par un nombre fixe, également appelé la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raison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que l’on note souvent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E8AA51" w14:textId="77777777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0DAB97E" w14:textId="77777777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0B0F56" w14:textId="77777777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D5813C2" w14:textId="77777777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6FAD830" w14:textId="77777777" w:rsidR="008F06AE" w:rsidRPr="0058619A" w:rsidRDefault="008F06AE" w:rsidP="008F0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C45E" id="_x0000_s1028" type="#_x0000_t202" style="position:absolute;margin-left:0;margin-top:25.35pt;width:521.65pt;height:111.3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">
                <v:textbox>
                  <w:txbxContent>
                    <w:p w14:paraId="24CFF4A2" w14:textId="0F069C45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Définition :</w:t>
                      </w:r>
                      <w:r>
                        <w:rPr>
                          <w:sz w:val="24"/>
                          <w:szCs w:val="24"/>
                        </w:rPr>
                        <w:t xml:space="preserve"> Une suite numérique est dite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géométrique</w:t>
                      </w:r>
                      <w:r>
                        <w:rPr>
                          <w:sz w:val="24"/>
                          <w:szCs w:val="24"/>
                        </w:rPr>
                        <w:t xml:space="preserve"> lorsque l’on passe d’un terme à l’autre à l’aide d’une </w:t>
                      </w:r>
                      <w:r>
                        <w:rPr>
                          <w:sz w:val="24"/>
                          <w:szCs w:val="24"/>
                        </w:rPr>
                        <w:t>multiplica</w:t>
                      </w:r>
                      <w:r>
                        <w:rPr>
                          <w:sz w:val="24"/>
                          <w:szCs w:val="24"/>
                        </w:rPr>
                        <w:t xml:space="preserve">tion par un nombre fixe, </w:t>
                      </w:r>
                      <w:r>
                        <w:rPr>
                          <w:sz w:val="24"/>
                          <w:szCs w:val="24"/>
                        </w:rPr>
                        <w:t xml:space="preserve">également </w:t>
                      </w:r>
                      <w:r>
                        <w:rPr>
                          <w:sz w:val="24"/>
                          <w:szCs w:val="24"/>
                        </w:rPr>
                        <w:t xml:space="preserve">appelé la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raison</w:t>
                      </w:r>
                      <w:r>
                        <w:rPr>
                          <w:sz w:val="24"/>
                          <w:szCs w:val="24"/>
                        </w:rPr>
                        <w:t xml:space="preserve">, que l’on note souvent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58E8AA51" w14:textId="77777777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0DAB97E" w14:textId="77777777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0B0F56" w14:textId="77777777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D5813C2" w14:textId="77777777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6FAD830" w14:textId="77777777" w:rsidR="008F06AE" w:rsidRPr="0058619A" w:rsidRDefault="008F06AE" w:rsidP="008F06A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6AE">
        <w:rPr>
          <w:b/>
          <w:bCs/>
          <w:sz w:val="28"/>
          <w:szCs w:val="28"/>
        </w:rPr>
        <w:t>2 – Généralités sur les suites géométriques</w:t>
      </w:r>
    </w:p>
    <w:p w14:paraId="4820A067" w14:textId="3C0B7D17" w:rsidR="008F06AE" w:rsidRDefault="008F06AE" w:rsidP="008F06AE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>Exemple :</w:t>
      </w:r>
      <w:r>
        <w:rPr>
          <w:sz w:val="24"/>
          <w:szCs w:val="24"/>
        </w:rPr>
        <w:t xml:space="preserve"> Soit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=-2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. Déterminer les </w:t>
      </w:r>
      <w:r w:rsidR="004C7844">
        <w:rPr>
          <w:rFonts w:eastAsiaTheme="minorEastAsia"/>
          <w:sz w:val="24"/>
          <w:szCs w:val="24"/>
        </w:rPr>
        <w:t>quatre</w:t>
      </w:r>
      <w:r>
        <w:rPr>
          <w:rFonts w:eastAsiaTheme="minorEastAsia"/>
          <w:sz w:val="24"/>
          <w:szCs w:val="24"/>
        </w:rPr>
        <w:t xml:space="preserve"> premiers termes de la suite.</w:t>
      </w:r>
    </w:p>
    <w:p w14:paraId="26B67685" w14:textId="505B0811" w:rsidR="008F06AE" w:rsidRDefault="008F06AE" w:rsidP="008F06AE">
      <w:pPr>
        <w:rPr>
          <w:rFonts w:eastAsiaTheme="minorEastAsia"/>
          <w:sz w:val="24"/>
          <w:szCs w:val="24"/>
        </w:rPr>
      </w:pPr>
    </w:p>
    <w:p w14:paraId="40EDA3C2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77B02257" w14:textId="77777777" w:rsidR="008F06AE" w:rsidRPr="0058619A" w:rsidRDefault="008F06AE" w:rsidP="008F06AE">
      <w:pPr>
        <w:rPr>
          <w:sz w:val="24"/>
          <w:szCs w:val="24"/>
        </w:rPr>
      </w:pPr>
      <w:r w:rsidRPr="006600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4A0D55" wp14:editId="5EEE3724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6624955" cy="1371600"/>
                <wp:effectExtent l="0" t="0" r="23495" b="19050"/>
                <wp:wrapSquare wrapText="bothSides"/>
                <wp:docPr id="399779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473B2" w14:textId="4E4E32DC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On peut définir le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terme général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d’une suite </w:t>
                            </w:r>
                            <w:r w:rsidR="004C7844">
                              <w:rPr>
                                <w:sz w:val="24"/>
                                <w:szCs w:val="24"/>
                              </w:rPr>
                              <w:t>géométrique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c’est-à-dire exprimer, quelle que soit la valeur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l’expression du terme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en fonction de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. Pour une suite </w:t>
                            </w:r>
                            <w:r w:rsidR="004C7844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géométrique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de raison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et de premier terme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7D17275C" w14:textId="0ADBB728" w:rsidR="008F06AE" w:rsidRPr="002D19FB" w:rsidRDefault="00F73554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C4E015C" w14:textId="77777777" w:rsidR="008F06AE" w:rsidRPr="002D19FB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Cette formule s’appelle également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formule explicite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de la suite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79719E3" w14:textId="77777777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AC8EFDB" w14:textId="77777777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9A68EF4" w14:textId="77777777" w:rsidR="008F06AE" w:rsidRDefault="008F06AE" w:rsidP="008F06A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5C72425" w14:textId="77777777" w:rsidR="008F06AE" w:rsidRPr="0058619A" w:rsidRDefault="008F06AE" w:rsidP="008F0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0D55" id="_x0000_s1029" type="#_x0000_t202" style="position:absolute;margin-left:0;margin-top:27.55pt;width:521.65pt;height:10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">
                <v:textbox>
                  <w:txbxContent>
                    <w:p w14:paraId="204473B2" w14:textId="4E4E32DC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  <w:r>
                        <w:rPr>
                          <w:sz w:val="24"/>
                          <w:szCs w:val="24"/>
                        </w:rPr>
                        <w:t xml:space="preserve"> On peut définir le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terme général</w:t>
                      </w:r>
                      <w:r>
                        <w:rPr>
                          <w:sz w:val="24"/>
                          <w:szCs w:val="24"/>
                        </w:rPr>
                        <w:t xml:space="preserve"> d’une suite </w:t>
                      </w:r>
                      <w:r w:rsidR="004C7844">
                        <w:rPr>
                          <w:sz w:val="24"/>
                          <w:szCs w:val="24"/>
                        </w:rPr>
                        <w:t>géométrique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c’est-à-dire exprimer, quelle que soit la valeur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l’expression du terme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en fonction de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. Pour une suite </w:t>
                      </w:r>
                      <w:r w:rsidR="004C7844">
                        <w:rPr>
                          <w:rFonts w:eastAsiaTheme="minorEastAsia"/>
                          <w:sz w:val="24"/>
                          <w:szCs w:val="24"/>
                        </w:rPr>
                        <w:t>géométrique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de raison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et de premier terme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 :</w:t>
                      </w:r>
                    </w:p>
                    <w:p w14:paraId="7D17275C" w14:textId="0ADBB728" w:rsidR="008F06AE" w:rsidRPr="002D19FB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7C4E015C" w14:textId="77777777" w:rsidR="008F06AE" w:rsidRPr="002D19FB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Cette formule s’appelle également 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formule explicite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de la suite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579719E3" w14:textId="77777777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AC8EFDB" w14:textId="77777777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9A68EF4" w14:textId="77777777" w:rsidR="008F06AE" w:rsidRDefault="008F06AE" w:rsidP="008F06A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5C72425" w14:textId="77777777" w:rsidR="008F06AE" w:rsidRPr="0058619A" w:rsidRDefault="008F06AE" w:rsidP="008F06A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24DC8" w14:textId="1BDC3707" w:rsidR="008F06AE" w:rsidRDefault="008F06AE" w:rsidP="008F06AE">
      <w:pPr>
        <w:rPr>
          <w:rFonts w:eastAsiaTheme="minorEastAsia"/>
          <w:sz w:val="24"/>
          <w:szCs w:val="24"/>
        </w:rPr>
      </w:pPr>
      <w:r w:rsidRPr="0058619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Exemples :</w:t>
      </w:r>
      <w:r>
        <w:rPr>
          <w:rFonts w:eastAsiaTheme="minorEastAsia"/>
          <w:sz w:val="24"/>
          <w:szCs w:val="24"/>
        </w:rPr>
        <w:t xml:space="preserve"> Donner, pour chacune des suites suivantes, l’expression du terme général, puis en déduire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2E0EB3F8" w14:textId="1940FB24" w:rsidR="008F06AE" w:rsidRDefault="008F06AE" w:rsidP="008F06AE">
      <w:pPr>
        <w:pStyle w:val="Paragraphedeliste"/>
        <w:numPr>
          <w:ilvl w:val="0"/>
          <w:numId w:val="10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est</w:t>
      </w:r>
      <w:proofErr w:type="gramEnd"/>
      <w:r>
        <w:rPr>
          <w:rFonts w:eastAsiaTheme="minorEastAsia"/>
          <w:sz w:val="24"/>
          <w:szCs w:val="24"/>
        </w:rPr>
        <w:t xml:space="preserve"> une suite </w:t>
      </w:r>
      <w:r w:rsidR="004C7844">
        <w:rPr>
          <w:rFonts w:eastAsiaTheme="minorEastAsia"/>
          <w:sz w:val="24"/>
          <w:szCs w:val="24"/>
        </w:rPr>
        <w:t>géométr</w:t>
      </w:r>
      <w:r>
        <w:rPr>
          <w:rFonts w:eastAsiaTheme="minorEastAsia"/>
          <w:sz w:val="24"/>
          <w:szCs w:val="24"/>
        </w:rPr>
        <w:t xml:space="preserve">ique de raison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 xml:space="preserve">, de premier terme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>.</w:t>
      </w:r>
    </w:p>
    <w:p w14:paraId="051B016C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781234EB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6D850D69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246060AB" w14:textId="7CF53176" w:rsidR="008F06AE" w:rsidRDefault="008F06AE" w:rsidP="008F06AE">
      <w:pPr>
        <w:pStyle w:val="Paragraphedeliste"/>
        <w:numPr>
          <w:ilvl w:val="0"/>
          <w:numId w:val="10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est</w:t>
      </w:r>
      <w:proofErr w:type="gramEnd"/>
      <w:r>
        <w:rPr>
          <w:rFonts w:eastAsiaTheme="minorEastAsia"/>
          <w:sz w:val="24"/>
          <w:szCs w:val="24"/>
        </w:rPr>
        <w:t xml:space="preserve"> une suite </w:t>
      </w:r>
      <w:r w:rsidR="004C7844">
        <w:rPr>
          <w:rFonts w:eastAsiaTheme="minorEastAsia"/>
          <w:sz w:val="24"/>
          <w:szCs w:val="24"/>
        </w:rPr>
        <w:t>géométrique</w:t>
      </w:r>
      <w:r>
        <w:rPr>
          <w:rFonts w:eastAsiaTheme="minorEastAsia"/>
          <w:sz w:val="24"/>
          <w:szCs w:val="24"/>
        </w:rPr>
        <w:t xml:space="preserve"> de raison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sz w:val="24"/>
          <w:szCs w:val="24"/>
        </w:rPr>
        <w:t xml:space="preserve">, de premier terme </w:t>
      </w:r>
      <m:oMath>
        <m:r>
          <w:rPr>
            <w:rFonts w:ascii="Cambria Math" w:eastAsiaTheme="minorEastAsia" w:hAnsi="Cambria Math"/>
            <w:sz w:val="24"/>
            <w:szCs w:val="24"/>
          </w:rPr>
          <m:t>16</m:t>
        </m:r>
      </m:oMath>
      <w:r>
        <w:rPr>
          <w:rFonts w:eastAsiaTheme="minorEastAsia"/>
          <w:sz w:val="24"/>
          <w:szCs w:val="24"/>
        </w:rPr>
        <w:t>.</w:t>
      </w:r>
    </w:p>
    <w:p w14:paraId="20694CC6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02B31ACE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2C180044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2FCF09B9" w14:textId="2137E539" w:rsidR="008F06AE" w:rsidRDefault="008F06AE" w:rsidP="008F06AE">
      <w:pPr>
        <w:pStyle w:val="Paragraphedeliste"/>
        <w:numPr>
          <w:ilvl w:val="0"/>
          <w:numId w:val="10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est</w:t>
      </w:r>
      <w:proofErr w:type="gramEnd"/>
      <w:r>
        <w:rPr>
          <w:rFonts w:eastAsiaTheme="minorEastAsia"/>
          <w:sz w:val="24"/>
          <w:szCs w:val="24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=-8</m:t>
        </m:r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34B4C098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154D5E83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542F9284" w14:textId="77777777" w:rsidR="008F06AE" w:rsidRDefault="008F06AE" w:rsidP="008F06AE">
      <w:pPr>
        <w:rPr>
          <w:rFonts w:eastAsiaTheme="minorEastAsia"/>
          <w:sz w:val="24"/>
          <w:szCs w:val="24"/>
        </w:rPr>
      </w:pPr>
    </w:p>
    <w:p w14:paraId="58B16164" w14:textId="77777777" w:rsidR="00200773" w:rsidRDefault="00200773" w:rsidP="00200773">
      <w:pPr>
        <w:rPr>
          <w:rFonts w:eastAsiaTheme="minorEastAsia"/>
          <w:sz w:val="24"/>
          <w:szCs w:val="24"/>
        </w:rPr>
      </w:pPr>
    </w:p>
    <w:p w14:paraId="0B0F6871" w14:textId="77777777" w:rsidR="000C3802" w:rsidRDefault="000C3802" w:rsidP="00200773">
      <w:pPr>
        <w:rPr>
          <w:rFonts w:eastAsiaTheme="minorEastAsia"/>
          <w:sz w:val="24"/>
          <w:szCs w:val="24"/>
        </w:rPr>
      </w:pPr>
    </w:p>
    <w:p w14:paraId="048C0F4B" w14:textId="38ECF074" w:rsidR="000C3802" w:rsidRDefault="002F028C" w:rsidP="00200773">
      <w:pPr>
        <w:rPr>
          <w:b/>
          <w:bCs/>
          <w:sz w:val="28"/>
          <w:szCs w:val="28"/>
        </w:rPr>
      </w:pPr>
      <w:r w:rsidRPr="0066004B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9AB6D7" wp14:editId="0B4AF67A">
                <wp:simplePos x="0" y="0"/>
                <wp:positionH relativeFrom="margin">
                  <wp:align>left</wp:align>
                </wp:positionH>
                <wp:positionV relativeFrom="paragraph">
                  <wp:posOffset>337568</wp:posOffset>
                </wp:positionV>
                <wp:extent cx="6624955" cy="1009015"/>
                <wp:effectExtent l="0" t="0" r="23495" b="19685"/>
                <wp:wrapSquare wrapText="bothSides"/>
                <wp:docPr id="7796851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009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C7FD" w14:textId="62954028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Définitions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Une suite numérique est dite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croissante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lorsque pour tout entier naturel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41E863" w14:textId="39756C55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Une suite numérique est dite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décroissante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lorsque pour tout entier naturel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E599B6" w14:textId="7EF938E6" w:rsidR="002F028C" w:rsidRP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Une suite numérique est dite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constante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lorsque pour tout entier naturel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D00041C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4AA7FCA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6BF52526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69F088F" w14:textId="77777777" w:rsidR="002F028C" w:rsidRPr="0058619A" w:rsidRDefault="002F028C" w:rsidP="002F02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AB6D7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26.6pt;width:521.65pt;height:79.4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">
                <v:textbox>
                  <w:txbxContent>
                    <w:p w14:paraId="4E37C7FD" w14:textId="62954028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Définitions :</w:t>
                      </w:r>
                      <w:r>
                        <w:rPr>
                          <w:sz w:val="24"/>
                          <w:szCs w:val="24"/>
                        </w:rPr>
                        <w:t xml:space="preserve"> Une suite numérique est dite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croissante</w:t>
                      </w:r>
                      <w:r>
                        <w:rPr>
                          <w:sz w:val="24"/>
                          <w:szCs w:val="24"/>
                        </w:rPr>
                        <w:t xml:space="preserve"> lorsque pour tout entier naturel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441E863" w14:textId="39756C55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Une suite numérique est dite 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décroissante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lorsque pour tout entier naturel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1DE599B6" w14:textId="7EF938E6" w:rsidR="002F028C" w:rsidRP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Une suite numérique est dite </w:t>
                      </w: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constante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lorsque pour tout entier naturel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</w:t>
                      </w:r>
                    </w:p>
                    <w:p w14:paraId="4D00041C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4AA7FCA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BF52526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69F088F" w14:textId="77777777" w:rsidR="002F028C" w:rsidRPr="0058619A" w:rsidRDefault="002F028C" w:rsidP="002F028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3802">
        <w:rPr>
          <w:b/>
          <w:bCs/>
          <w:sz w:val="28"/>
          <w:szCs w:val="28"/>
        </w:rPr>
        <w:t>3 – Sens de variations d’une suite</w:t>
      </w:r>
    </w:p>
    <w:p w14:paraId="5A3CDD24" w14:textId="32DD7399" w:rsidR="002F028C" w:rsidRDefault="002F028C" w:rsidP="00200773">
      <w:pPr>
        <w:rPr>
          <w:rFonts w:eastAsiaTheme="minorEastAsia"/>
          <w:b/>
          <w:bCs/>
          <w:sz w:val="24"/>
          <w:szCs w:val="24"/>
        </w:rPr>
      </w:pPr>
      <w:r w:rsidRPr="006600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5BFC18" wp14:editId="74A87AA3">
                <wp:simplePos x="0" y="0"/>
                <wp:positionH relativeFrom="margin">
                  <wp:align>left</wp:align>
                </wp:positionH>
                <wp:positionV relativeFrom="paragraph">
                  <wp:posOffset>1566617</wp:posOffset>
                </wp:positionV>
                <wp:extent cx="6624955" cy="1043305"/>
                <wp:effectExtent l="0" t="0" r="23495" b="23495"/>
                <wp:wrapSquare wrapText="bothSides"/>
                <wp:docPr id="8661029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B034E" w14:textId="66A30FF0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Cas des suites arithmétiques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Soit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une suite arithmétique de raison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Alors :</w:t>
                            </w:r>
                          </w:p>
                          <w:p w14:paraId="6411D067" w14:textId="0AFFD3C3" w:rsidR="002F028C" w:rsidRDefault="002F028C" w:rsidP="002F028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r&gt;0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 la suite est croissante.</w:t>
                            </w:r>
                          </w:p>
                          <w:p w14:paraId="20FC7C3B" w14:textId="2CD68F52" w:rsidR="002F028C" w:rsidRDefault="002F028C" w:rsidP="002F028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r&lt;0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 la suite est décroissante.</w:t>
                            </w:r>
                          </w:p>
                          <w:p w14:paraId="7AFAD63C" w14:textId="6BE0D27E" w:rsidR="002F028C" w:rsidRPr="002F028C" w:rsidRDefault="002F028C" w:rsidP="002F028C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r=0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 la suite est constante.</w:t>
                            </w:r>
                          </w:p>
                          <w:p w14:paraId="1C1AD16E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4BE139CF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A7393AB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5EF4B5F3" w14:textId="77777777" w:rsidR="002F028C" w:rsidRPr="0058619A" w:rsidRDefault="002F028C" w:rsidP="002F02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FC18" id="_x0000_s1031" type="#_x0000_t202" style="position:absolute;margin-left:0;margin-top:123.35pt;width:521.65pt;height:82.1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">
                <v:textbox>
                  <w:txbxContent>
                    <w:p w14:paraId="7BDB034E" w14:textId="66A30FF0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Cas des suites arithmétiques :</w:t>
                      </w:r>
                      <w:r>
                        <w:rPr>
                          <w:sz w:val="24"/>
                          <w:szCs w:val="24"/>
                        </w:rPr>
                        <w:t xml:space="preserve"> Soit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une suite arithmétique de raison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 Alors :</w:t>
                      </w:r>
                    </w:p>
                    <w:p w14:paraId="6411D067" w14:textId="0AFFD3C3" w:rsidR="002F028C" w:rsidRDefault="002F028C" w:rsidP="002F028C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r&gt;0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, la suite est croissante.</w:t>
                      </w:r>
                    </w:p>
                    <w:p w14:paraId="20FC7C3B" w14:textId="2CD68F52" w:rsidR="002F028C" w:rsidRDefault="002F028C" w:rsidP="002F028C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r&lt;0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, la suite est décroissante.</w:t>
                      </w:r>
                    </w:p>
                    <w:p w14:paraId="7AFAD63C" w14:textId="6BE0D27E" w:rsidR="002F028C" w:rsidRPr="002F028C" w:rsidRDefault="002F028C" w:rsidP="002F028C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r=0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, la suite est constante.</w:t>
                      </w:r>
                    </w:p>
                    <w:p w14:paraId="1C1AD16E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4BE139CF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A7393AB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5EF4B5F3" w14:textId="77777777" w:rsidR="002F028C" w:rsidRPr="0058619A" w:rsidRDefault="002F028C" w:rsidP="002F028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ECFF14" w14:textId="1E7CBFF9" w:rsidR="002F028C" w:rsidRDefault="002F028C" w:rsidP="00200773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Exemple :</w:t>
      </w:r>
      <w:r>
        <w:rPr>
          <w:rFonts w:eastAsiaTheme="minorEastAsia"/>
          <w:sz w:val="24"/>
          <w:szCs w:val="24"/>
        </w:rPr>
        <w:t xml:space="preserve"> Déterminer le sens de variation de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-3</m:t>
        </m:r>
      </m:oMath>
      <w:r>
        <w:rPr>
          <w:rFonts w:eastAsiaTheme="minorEastAsia"/>
          <w:sz w:val="24"/>
          <w:szCs w:val="24"/>
        </w:rPr>
        <w:t>.</w:t>
      </w:r>
    </w:p>
    <w:p w14:paraId="3476F63F" w14:textId="2237C715" w:rsidR="002F028C" w:rsidRDefault="002F028C" w:rsidP="00200773">
      <w:pPr>
        <w:rPr>
          <w:rFonts w:eastAsiaTheme="minorEastAsia"/>
          <w:sz w:val="24"/>
          <w:szCs w:val="24"/>
        </w:rPr>
      </w:pPr>
    </w:p>
    <w:p w14:paraId="4F31A587" w14:textId="705A0FE3" w:rsidR="002F028C" w:rsidRDefault="002F028C" w:rsidP="00200773">
      <w:pPr>
        <w:rPr>
          <w:rFonts w:eastAsiaTheme="minorEastAsia"/>
          <w:sz w:val="24"/>
          <w:szCs w:val="24"/>
        </w:rPr>
      </w:pPr>
    </w:p>
    <w:p w14:paraId="501313F8" w14:textId="2EB5AF6A" w:rsidR="002F028C" w:rsidRDefault="002F028C" w:rsidP="00200773">
      <w:pPr>
        <w:rPr>
          <w:rFonts w:eastAsiaTheme="minorEastAsia"/>
          <w:sz w:val="24"/>
          <w:szCs w:val="24"/>
        </w:rPr>
      </w:pPr>
    </w:p>
    <w:p w14:paraId="79BAADC7" w14:textId="3772A9A9" w:rsidR="002F028C" w:rsidRDefault="002F028C" w:rsidP="00200773">
      <w:pPr>
        <w:rPr>
          <w:rFonts w:eastAsiaTheme="minorEastAsia"/>
          <w:sz w:val="24"/>
          <w:szCs w:val="24"/>
        </w:rPr>
      </w:pPr>
    </w:p>
    <w:p w14:paraId="733D027D" w14:textId="77777777" w:rsidR="002F028C" w:rsidRDefault="002F028C" w:rsidP="00200773">
      <w:pPr>
        <w:rPr>
          <w:rFonts w:eastAsiaTheme="minorEastAsia"/>
          <w:sz w:val="24"/>
          <w:szCs w:val="24"/>
        </w:rPr>
      </w:pPr>
    </w:p>
    <w:p w14:paraId="2A922A9D" w14:textId="77777777" w:rsidR="002F028C" w:rsidRDefault="002F028C" w:rsidP="00200773">
      <w:pPr>
        <w:rPr>
          <w:rFonts w:eastAsiaTheme="minorEastAsia"/>
          <w:sz w:val="24"/>
          <w:szCs w:val="24"/>
        </w:rPr>
      </w:pPr>
    </w:p>
    <w:p w14:paraId="088CE702" w14:textId="77777777" w:rsidR="002F028C" w:rsidRDefault="002F028C" w:rsidP="00200773">
      <w:pPr>
        <w:rPr>
          <w:rFonts w:eastAsiaTheme="minorEastAsia"/>
          <w:sz w:val="24"/>
          <w:szCs w:val="24"/>
        </w:rPr>
      </w:pPr>
    </w:p>
    <w:p w14:paraId="4BDA67AE" w14:textId="44E398C1" w:rsidR="002F028C" w:rsidRDefault="002F028C" w:rsidP="00200773">
      <w:pPr>
        <w:rPr>
          <w:rFonts w:eastAsiaTheme="minorEastAsia"/>
          <w:sz w:val="24"/>
          <w:szCs w:val="24"/>
        </w:rPr>
      </w:pPr>
      <w:r w:rsidRPr="006600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D71F07" wp14:editId="6A67EE37">
                <wp:simplePos x="0" y="0"/>
                <wp:positionH relativeFrom="margin">
                  <wp:align>left</wp:align>
                </wp:positionH>
                <wp:positionV relativeFrom="paragraph">
                  <wp:posOffset>376339</wp:posOffset>
                </wp:positionV>
                <wp:extent cx="6624955" cy="1319530"/>
                <wp:effectExtent l="0" t="0" r="23495" b="13970"/>
                <wp:wrapSquare wrapText="bothSides"/>
                <wp:docPr id="12012546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BA363" w14:textId="6EAC876E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Cas des suites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géométriques 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Soit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une suite géométrique de raison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de premier terme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&gt;0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Alors :</w:t>
                            </w:r>
                          </w:p>
                          <w:p w14:paraId="4F1958A1" w14:textId="3E3281D8" w:rsidR="002F028C" w:rsidRDefault="002F028C" w:rsidP="002F028C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q&gt;1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 la suite est croissante.</w:t>
                            </w:r>
                          </w:p>
                          <w:p w14:paraId="0D055D08" w14:textId="135157A4" w:rsidR="002F028C" w:rsidRDefault="002F028C" w:rsidP="002F028C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0&lt;q&lt;1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 la suite est décroissante.</w:t>
                            </w:r>
                          </w:p>
                          <w:p w14:paraId="1FF73360" w14:textId="37BA094E" w:rsidR="002F028C" w:rsidRPr="002F028C" w:rsidRDefault="002F028C" w:rsidP="002F028C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Si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q=1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 la suite est constante.</w:t>
                            </w:r>
                          </w:p>
                          <w:p w14:paraId="4C47CDB4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9AB49D4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3B3C493F" w14:textId="77777777" w:rsidR="002F028C" w:rsidRDefault="002F028C" w:rsidP="002F028C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12D2B9DA" w14:textId="77777777" w:rsidR="002F028C" w:rsidRPr="0058619A" w:rsidRDefault="002F028C" w:rsidP="002F02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1F07" id="_x0000_s1032" type="#_x0000_t202" style="position:absolute;margin-left:0;margin-top:29.65pt;width:521.65pt;height:103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">
                <v:textbox>
                  <w:txbxContent>
                    <w:p w14:paraId="11CBA363" w14:textId="6EAC876E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Cas des suites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géométriques :</w:t>
                      </w:r>
                      <w:r>
                        <w:rPr>
                          <w:sz w:val="24"/>
                          <w:szCs w:val="24"/>
                        </w:rPr>
                        <w:t xml:space="preserve"> Soit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une suite géométrique de raison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de premier terme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&gt;0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 Alors :</w:t>
                      </w:r>
                    </w:p>
                    <w:p w14:paraId="4F1958A1" w14:textId="3E3281D8" w:rsidR="002F028C" w:rsidRDefault="002F028C" w:rsidP="002F028C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q&gt;1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, la suite est croissante.</w:t>
                      </w:r>
                    </w:p>
                    <w:p w14:paraId="0D055D08" w14:textId="135157A4" w:rsidR="002F028C" w:rsidRDefault="002F028C" w:rsidP="002F028C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0&lt;q&lt;1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, la suite est décroissante.</w:t>
                      </w:r>
                    </w:p>
                    <w:p w14:paraId="1FF73360" w14:textId="37BA094E" w:rsidR="002F028C" w:rsidRPr="002F028C" w:rsidRDefault="002F028C" w:rsidP="002F028C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Si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q=1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, la suite est constante.</w:t>
                      </w:r>
                    </w:p>
                    <w:p w14:paraId="4C47CDB4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9AB49D4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3B3C493F" w14:textId="77777777" w:rsidR="002F028C" w:rsidRDefault="002F028C" w:rsidP="002F028C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12D2B9DA" w14:textId="77777777" w:rsidR="002F028C" w:rsidRPr="0058619A" w:rsidRDefault="002F028C" w:rsidP="002F028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DDC5C3" w14:textId="50849325" w:rsidR="002F028C" w:rsidRPr="002F028C" w:rsidRDefault="002F028C" w:rsidP="00200773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Exemple :</w:t>
      </w:r>
      <w:r>
        <w:rPr>
          <w:rFonts w:eastAsiaTheme="minorEastAsia"/>
          <w:sz w:val="24"/>
          <w:szCs w:val="24"/>
        </w:rPr>
        <w:t xml:space="preserve"> Déterminer le sens de variation de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14:paraId="32C2EF57" w14:textId="3AEE95CD" w:rsidR="002F028C" w:rsidRDefault="002F028C" w:rsidP="00200773">
      <w:pPr>
        <w:rPr>
          <w:rFonts w:eastAsiaTheme="minorEastAsia"/>
          <w:sz w:val="24"/>
          <w:szCs w:val="24"/>
        </w:rPr>
      </w:pPr>
    </w:p>
    <w:p w14:paraId="5F3CC1AA" w14:textId="0F7DA2D0" w:rsidR="002F028C" w:rsidRDefault="002F028C" w:rsidP="00200773">
      <w:pPr>
        <w:rPr>
          <w:rFonts w:eastAsiaTheme="minorEastAsia"/>
          <w:sz w:val="24"/>
          <w:szCs w:val="24"/>
        </w:rPr>
      </w:pPr>
    </w:p>
    <w:p w14:paraId="4CC57EE3" w14:textId="291CA1D1" w:rsidR="002F028C" w:rsidRDefault="002F028C" w:rsidP="00200773">
      <w:pPr>
        <w:rPr>
          <w:rFonts w:eastAsiaTheme="minorEastAsia"/>
          <w:sz w:val="24"/>
          <w:szCs w:val="24"/>
        </w:rPr>
      </w:pPr>
    </w:p>
    <w:p w14:paraId="0615226D" w14:textId="11D09124" w:rsidR="002F028C" w:rsidRDefault="002F028C" w:rsidP="00200773">
      <w:pPr>
        <w:rPr>
          <w:rFonts w:eastAsiaTheme="minorEastAsia"/>
          <w:sz w:val="24"/>
          <w:szCs w:val="24"/>
        </w:rPr>
      </w:pPr>
    </w:p>
    <w:p w14:paraId="045E4DA9" w14:textId="77777777" w:rsidR="002F028C" w:rsidRDefault="002F028C" w:rsidP="00200773">
      <w:pPr>
        <w:rPr>
          <w:rFonts w:eastAsiaTheme="minorEastAsia"/>
          <w:sz w:val="24"/>
          <w:szCs w:val="24"/>
        </w:rPr>
      </w:pPr>
    </w:p>
    <w:p w14:paraId="0BD6ED17" w14:textId="449863FF" w:rsidR="002F028C" w:rsidRPr="002F028C" w:rsidRDefault="002F028C" w:rsidP="00200773">
      <w:pPr>
        <w:rPr>
          <w:rFonts w:eastAsiaTheme="minorEastAsia"/>
          <w:sz w:val="24"/>
          <w:szCs w:val="24"/>
        </w:rPr>
      </w:pPr>
    </w:p>
    <w:sectPr w:rsidR="002F028C" w:rsidRPr="002F028C" w:rsidSect="008108C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F42B5" w14:textId="77777777" w:rsidR="00200773" w:rsidRDefault="00200773" w:rsidP="00200773">
      <w:pPr>
        <w:spacing w:after="0" w:line="240" w:lineRule="auto"/>
      </w:pPr>
      <w:r>
        <w:separator/>
      </w:r>
    </w:p>
  </w:endnote>
  <w:endnote w:type="continuationSeparator" w:id="0">
    <w:p w14:paraId="65135D70" w14:textId="77777777" w:rsidR="00200773" w:rsidRDefault="00200773" w:rsidP="0020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B2F6" w14:textId="77777777" w:rsidR="00200773" w:rsidRDefault="00200773" w:rsidP="00200773">
      <w:pPr>
        <w:spacing w:after="0" w:line="240" w:lineRule="auto"/>
      </w:pPr>
      <w:r>
        <w:separator/>
      </w:r>
    </w:p>
  </w:footnote>
  <w:footnote w:type="continuationSeparator" w:id="0">
    <w:p w14:paraId="40011C1E" w14:textId="77777777" w:rsidR="00200773" w:rsidRDefault="00200773" w:rsidP="0020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34B98500" w14:textId="77777777" w:rsidR="00200773" w:rsidRDefault="00200773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FBAACDE" w14:textId="77777777" w:rsidR="00200773" w:rsidRDefault="002007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2F3"/>
    <w:multiLevelType w:val="hybridMultilevel"/>
    <w:tmpl w:val="40E620A2"/>
    <w:lvl w:ilvl="0" w:tplc="C4CC692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576"/>
    <w:multiLevelType w:val="hybridMultilevel"/>
    <w:tmpl w:val="41FE14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4080"/>
    <w:multiLevelType w:val="hybridMultilevel"/>
    <w:tmpl w:val="EBAA62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F060C"/>
    <w:multiLevelType w:val="hybridMultilevel"/>
    <w:tmpl w:val="610A3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9253F"/>
    <w:multiLevelType w:val="hybridMultilevel"/>
    <w:tmpl w:val="2CC00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F0D1D"/>
    <w:multiLevelType w:val="hybridMultilevel"/>
    <w:tmpl w:val="EBAA62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52FC5"/>
    <w:multiLevelType w:val="hybridMultilevel"/>
    <w:tmpl w:val="BA0AC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0999"/>
    <w:multiLevelType w:val="hybridMultilevel"/>
    <w:tmpl w:val="A30C8D1A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9666334"/>
    <w:multiLevelType w:val="hybridMultilevel"/>
    <w:tmpl w:val="C540CDDA"/>
    <w:lvl w:ilvl="0" w:tplc="6002BAE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71A03"/>
    <w:multiLevelType w:val="hybridMultilevel"/>
    <w:tmpl w:val="0ADAB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67C3B"/>
    <w:multiLevelType w:val="hybridMultilevel"/>
    <w:tmpl w:val="6F825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1798"/>
    <w:multiLevelType w:val="hybridMultilevel"/>
    <w:tmpl w:val="1E4A83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231041">
    <w:abstractNumId w:val="7"/>
  </w:num>
  <w:num w:numId="2" w16cid:durableId="634409883">
    <w:abstractNumId w:val="3"/>
  </w:num>
  <w:num w:numId="3" w16cid:durableId="1706785042">
    <w:abstractNumId w:val="9"/>
  </w:num>
  <w:num w:numId="4" w16cid:durableId="618728670">
    <w:abstractNumId w:val="6"/>
  </w:num>
  <w:num w:numId="5" w16cid:durableId="1512993281">
    <w:abstractNumId w:val="0"/>
  </w:num>
  <w:num w:numId="6" w16cid:durableId="1434780938">
    <w:abstractNumId w:val="11"/>
  </w:num>
  <w:num w:numId="7" w16cid:durableId="1251500029">
    <w:abstractNumId w:val="8"/>
  </w:num>
  <w:num w:numId="8" w16cid:durableId="588856524">
    <w:abstractNumId w:val="1"/>
  </w:num>
  <w:num w:numId="9" w16cid:durableId="991371969">
    <w:abstractNumId w:val="5"/>
  </w:num>
  <w:num w:numId="10" w16cid:durableId="879786236">
    <w:abstractNumId w:val="2"/>
  </w:num>
  <w:num w:numId="11" w16cid:durableId="1852186776">
    <w:abstractNumId w:val="4"/>
  </w:num>
  <w:num w:numId="12" w16cid:durableId="7842298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CB"/>
    <w:rsid w:val="000C3802"/>
    <w:rsid w:val="00111531"/>
    <w:rsid w:val="0011425A"/>
    <w:rsid w:val="001A498C"/>
    <w:rsid w:val="00200773"/>
    <w:rsid w:val="00212E38"/>
    <w:rsid w:val="0028231F"/>
    <w:rsid w:val="002B2BF3"/>
    <w:rsid w:val="002D19FB"/>
    <w:rsid w:val="002F028C"/>
    <w:rsid w:val="00314662"/>
    <w:rsid w:val="00343DBD"/>
    <w:rsid w:val="003F15E1"/>
    <w:rsid w:val="004005A2"/>
    <w:rsid w:val="00432D2F"/>
    <w:rsid w:val="004B7283"/>
    <w:rsid w:val="004C7844"/>
    <w:rsid w:val="0058619A"/>
    <w:rsid w:val="0066004B"/>
    <w:rsid w:val="00683B24"/>
    <w:rsid w:val="006A4333"/>
    <w:rsid w:val="0074588E"/>
    <w:rsid w:val="007B146A"/>
    <w:rsid w:val="008108CB"/>
    <w:rsid w:val="00816845"/>
    <w:rsid w:val="00867CFA"/>
    <w:rsid w:val="008F06AE"/>
    <w:rsid w:val="00964F4D"/>
    <w:rsid w:val="00A902B9"/>
    <w:rsid w:val="00AB46A2"/>
    <w:rsid w:val="00B05B3E"/>
    <w:rsid w:val="00BB0C0E"/>
    <w:rsid w:val="00BC1214"/>
    <w:rsid w:val="00C461B8"/>
    <w:rsid w:val="00C943D2"/>
    <w:rsid w:val="00CD4589"/>
    <w:rsid w:val="00D14307"/>
    <w:rsid w:val="00D9205F"/>
    <w:rsid w:val="00E031AB"/>
    <w:rsid w:val="00E750D5"/>
    <w:rsid w:val="00EB3325"/>
    <w:rsid w:val="00EB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047A"/>
  <w15:chartTrackingRefBased/>
  <w15:docId w15:val="{C7657209-E8BB-433B-96D7-D579A1F0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425A"/>
    <w:rPr>
      <w:color w:val="808080"/>
    </w:rPr>
  </w:style>
  <w:style w:type="paragraph" w:styleId="Paragraphedeliste">
    <w:name w:val="List Paragraph"/>
    <w:basedOn w:val="Normal"/>
    <w:uiPriority w:val="34"/>
    <w:qFormat/>
    <w:rsid w:val="001142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00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773"/>
  </w:style>
  <w:style w:type="paragraph" w:styleId="Pieddepage">
    <w:name w:val="footer"/>
    <w:basedOn w:val="Normal"/>
    <w:link w:val="PieddepageCar"/>
    <w:uiPriority w:val="99"/>
    <w:unhideWhenUsed/>
    <w:rsid w:val="00200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5167-872E-462C-A514-B1427BD02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Fleurant</dc:creator>
  <cp:keywords/>
  <dc:description/>
  <cp:lastModifiedBy>Abel Fleurant</cp:lastModifiedBy>
  <cp:revision>10</cp:revision>
  <cp:lastPrinted>2023-09-12T20:29:00Z</cp:lastPrinted>
  <dcterms:created xsi:type="dcterms:W3CDTF">2023-09-05T07:37:00Z</dcterms:created>
  <dcterms:modified xsi:type="dcterms:W3CDTF">2023-09-12T20:29:00Z</dcterms:modified>
</cp:coreProperties>
</file>