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FD7AFD" w14:textId="77777777" w:rsidR="00580676" w:rsidRDefault="00580676" w:rsidP="00580676">
      <w:pPr>
        <w:pStyle w:val="Titre2"/>
        <w:rPr>
          <w:lang w:val="fr-FR"/>
        </w:rPr>
      </w:pPr>
      <w:r>
        <w:rPr>
          <w:lang w:val="fr-FR"/>
        </w:rPr>
        <w:t xml:space="preserve">Exercice 2 </w:t>
      </w:r>
    </w:p>
    <w:p w14:paraId="7293359E" w14:textId="77777777" w:rsidR="00580676" w:rsidRDefault="00580676" w:rsidP="00580676">
      <w:pPr>
        <w:pStyle w:val="Titre2"/>
        <w:rPr>
          <w:lang w:val="fr-FR"/>
        </w:rPr>
      </w:pPr>
    </w:p>
    <w:p w14:paraId="2A365DE3" w14:textId="6DD44D40" w:rsidR="00580676" w:rsidRDefault="00580676" w:rsidP="00580676">
      <w:pPr>
        <w:rPr>
          <w:b/>
          <w:bCs/>
          <w:sz w:val="24"/>
          <w:szCs w:val="24"/>
          <w:lang w:val="fr-FR"/>
        </w:rPr>
      </w:pPr>
      <w:r w:rsidRPr="00580676">
        <w:rPr>
          <w:b/>
          <w:bCs/>
          <w:sz w:val="24"/>
          <w:szCs w:val="24"/>
          <w:lang w:val="fr-FR"/>
        </w:rPr>
        <w:t xml:space="preserve">Ecrire un programme qui simule </w:t>
      </w:r>
      <w:proofErr w:type="gramStart"/>
      <w:r w:rsidRPr="00580676">
        <w:rPr>
          <w:b/>
          <w:bCs/>
          <w:sz w:val="24"/>
          <w:szCs w:val="24"/>
          <w:lang w:val="fr-FR"/>
        </w:rPr>
        <w:t xml:space="preserve">un </w:t>
      </w:r>
      <w:r>
        <w:rPr>
          <w:b/>
          <w:bCs/>
          <w:sz w:val="24"/>
          <w:szCs w:val="24"/>
          <w:lang w:val="fr-FR"/>
        </w:rPr>
        <w:t xml:space="preserve"> radar</w:t>
      </w:r>
      <w:proofErr w:type="gramEnd"/>
      <w:r w:rsidRPr="00580676">
        <w:rPr>
          <w:b/>
          <w:bCs/>
          <w:sz w:val="24"/>
          <w:szCs w:val="24"/>
          <w:lang w:val="fr-FR"/>
        </w:rPr>
        <w:t xml:space="preserve">  </w:t>
      </w:r>
      <w:r>
        <w:rPr>
          <w:b/>
          <w:bCs/>
          <w:sz w:val="24"/>
          <w:szCs w:val="24"/>
          <w:lang w:val="fr-FR"/>
        </w:rPr>
        <w:t>sur  la route Brazzaville – Pointe Noire.</w:t>
      </w:r>
    </w:p>
    <w:p w14:paraId="2AD13CAB" w14:textId="022B438D" w:rsidR="00580676" w:rsidRPr="00580676" w:rsidRDefault="00580676" w:rsidP="00580676">
      <w:pPr>
        <w:rPr>
          <w:b/>
          <w:bCs/>
          <w:sz w:val="24"/>
          <w:szCs w:val="24"/>
          <w:lang w:val="fr-FR"/>
        </w:rPr>
      </w:pPr>
      <w:r w:rsidRPr="00580676">
        <w:rPr>
          <w:b/>
          <w:bCs/>
          <w:sz w:val="24"/>
          <w:szCs w:val="24"/>
          <w:lang w:val="fr-FR"/>
        </w:rPr>
        <w:t xml:space="preserve">1-) Demander la vitesse actuelle du conducteur  </w:t>
      </w:r>
    </w:p>
    <w:p w14:paraId="1AC60152" w14:textId="165027CA" w:rsidR="00580676" w:rsidRPr="00580676" w:rsidRDefault="00580676" w:rsidP="00580676">
      <w:pPr>
        <w:rPr>
          <w:b/>
          <w:bCs/>
          <w:sz w:val="24"/>
          <w:szCs w:val="24"/>
          <w:lang w:val="fr-FR"/>
        </w:rPr>
      </w:pPr>
      <w:r w:rsidRPr="00580676">
        <w:rPr>
          <w:b/>
          <w:bCs/>
          <w:sz w:val="24"/>
          <w:szCs w:val="24"/>
          <w:lang w:val="fr-FR"/>
        </w:rPr>
        <w:t xml:space="preserve">2-) Si la vitesse est </w:t>
      </w:r>
      <w:proofErr w:type="gramStart"/>
      <w:r w:rsidRPr="00580676">
        <w:rPr>
          <w:b/>
          <w:bCs/>
          <w:sz w:val="24"/>
          <w:szCs w:val="24"/>
          <w:lang w:val="fr-FR"/>
        </w:rPr>
        <w:t>supérieur</w:t>
      </w:r>
      <w:proofErr w:type="gramEnd"/>
      <w:r w:rsidRPr="00580676">
        <w:rPr>
          <w:b/>
          <w:bCs/>
          <w:sz w:val="24"/>
          <w:szCs w:val="24"/>
          <w:lang w:val="fr-FR"/>
        </w:rPr>
        <w:t xml:space="preserve"> à 10km/h : Afficher le message Excès de vitesse, amande de 50000 FCFA </w:t>
      </w:r>
    </w:p>
    <w:p w14:paraId="261F976A" w14:textId="71F3D898" w:rsidR="00580676" w:rsidRPr="00580676" w:rsidRDefault="00580676" w:rsidP="00580676">
      <w:pPr>
        <w:rPr>
          <w:b/>
          <w:bCs/>
          <w:sz w:val="24"/>
          <w:szCs w:val="24"/>
          <w:lang w:val="fr-FR"/>
        </w:rPr>
      </w:pPr>
      <w:r w:rsidRPr="00580676">
        <w:rPr>
          <w:b/>
          <w:bCs/>
          <w:sz w:val="24"/>
          <w:szCs w:val="24"/>
          <w:lang w:val="fr-FR"/>
        </w:rPr>
        <w:t xml:space="preserve">3-) Sinon si, la vitesse est </w:t>
      </w:r>
      <w:proofErr w:type="gramStart"/>
      <w:r w:rsidRPr="00580676">
        <w:rPr>
          <w:b/>
          <w:bCs/>
          <w:sz w:val="24"/>
          <w:szCs w:val="24"/>
          <w:lang w:val="fr-FR"/>
        </w:rPr>
        <w:t>inférieur</w:t>
      </w:r>
      <w:proofErr w:type="gramEnd"/>
      <w:r w:rsidRPr="00580676">
        <w:rPr>
          <w:b/>
          <w:bCs/>
          <w:sz w:val="24"/>
          <w:szCs w:val="24"/>
          <w:lang w:val="fr-FR"/>
        </w:rPr>
        <w:t xml:space="preserve"> à 40km/h : Afficher vitesse trop basse Danger </w:t>
      </w:r>
    </w:p>
    <w:p w14:paraId="1EE445E1" w14:textId="621D7529" w:rsidR="00580676" w:rsidRDefault="00580676" w:rsidP="00580676">
      <w:pPr>
        <w:pStyle w:val="Titre2"/>
        <w:rPr>
          <w:lang w:val="fr-FR"/>
        </w:rPr>
      </w:pPr>
      <w:r>
        <w:rPr>
          <w:lang w:val="fr-FR"/>
        </w:rPr>
        <w:t xml:space="preserve">Exercice 3 </w:t>
      </w:r>
    </w:p>
    <w:p w14:paraId="44474248" w14:textId="77777777" w:rsidR="0061171D" w:rsidRDefault="0061171D" w:rsidP="0061171D">
      <w:pPr>
        <w:rPr>
          <w:lang w:val="fr-FR"/>
        </w:rPr>
      </w:pPr>
    </w:p>
    <w:p w14:paraId="683B2D3E" w14:textId="48D79D54" w:rsidR="0061171D" w:rsidRPr="0061171D" w:rsidRDefault="0061171D" w:rsidP="0061171D">
      <w:pPr>
        <w:rPr>
          <w:b/>
          <w:bCs/>
          <w:sz w:val="24"/>
          <w:szCs w:val="24"/>
          <w:lang w:val="fr-FR"/>
        </w:rPr>
      </w:pPr>
      <w:r w:rsidRPr="0061171D">
        <w:rPr>
          <w:b/>
          <w:bCs/>
          <w:sz w:val="24"/>
          <w:szCs w:val="24"/>
          <w:lang w:val="fr-FR"/>
        </w:rPr>
        <w:t>L’université DGC veut afficher les inscriptions en licence.</w:t>
      </w:r>
    </w:p>
    <w:p w14:paraId="3BDDF8BC" w14:textId="057E5FDE" w:rsidR="0061171D" w:rsidRDefault="0061171D" w:rsidP="0061171D">
      <w:pPr>
        <w:rPr>
          <w:b/>
          <w:bCs/>
          <w:sz w:val="24"/>
          <w:szCs w:val="24"/>
          <w:lang w:val="fr-FR"/>
        </w:rPr>
      </w:pPr>
      <w:r w:rsidRPr="0061171D">
        <w:rPr>
          <w:b/>
          <w:bCs/>
          <w:sz w:val="24"/>
          <w:szCs w:val="24"/>
          <w:lang w:val="fr-FR"/>
        </w:rPr>
        <w:t xml:space="preserve">Un étudiant est admis </w:t>
      </w:r>
      <w:r>
        <w:rPr>
          <w:b/>
          <w:bCs/>
          <w:sz w:val="24"/>
          <w:szCs w:val="24"/>
          <w:lang w:val="fr-FR"/>
        </w:rPr>
        <w:t xml:space="preserve">SSI : sa moyenne est </w:t>
      </w:r>
      <w:proofErr w:type="gramStart"/>
      <w:r>
        <w:rPr>
          <w:b/>
          <w:bCs/>
          <w:sz w:val="24"/>
          <w:szCs w:val="24"/>
          <w:lang w:val="fr-FR"/>
        </w:rPr>
        <w:t>supérieur</w:t>
      </w:r>
      <w:proofErr w:type="gramEnd"/>
      <w:r>
        <w:rPr>
          <w:b/>
          <w:bCs/>
          <w:sz w:val="24"/>
          <w:szCs w:val="24"/>
          <w:lang w:val="fr-FR"/>
        </w:rPr>
        <w:t xml:space="preserve"> ou égale à 12/20 et son </w:t>
      </w:r>
      <w:proofErr w:type="spellStart"/>
      <w:r>
        <w:rPr>
          <w:b/>
          <w:bCs/>
          <w:sz w:val="24"/>
          <w:szCs w:val="24"/>
          <w:lang w:val="fr-FR"/>
        </w:rPr>
        <w:t>age</w:t>
      </w:r>
      <w:proofErr w:type="spellEnd"/>
      <w:r>
        <w:rPr>
          <w:b/>
          <w:bCs/>
          <w:sz w:val="24"/>
          <w:szCs w:val="24"/>
          <w:lang w:val="fr-FR"/>
        </w:rPr>
        <w:t xml:space="preserve"> inférieur à 26 ans.</w:t>
      </w:r>
    </w:p>
    <w:p w14:paraId="4DCD4B51" w14:textId="20F22DDB" w:rsidR="0061171D" w:rsidRDefault="0061171D" w:rsidP="0061171D">
      <w:pPr>
        <w:rPr>
          <w:b/>
          <w:bCs/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 xml:space="preserve">Demander la moyenne et </w:t>
      </w:r>
      <w:proofErr w:type="spellStart"/>
      <w:r>
        <w:rPr>
          <w:b/>
          <w:bCs/>
          <w:sz w:val="24"/>
          <w:szCs w:val="24"/>
          <w:lang w:val="fr-FR"/>
        </w:rPr>
        <w:t>l’age</w:t>
      </w:r>
      <w:proofErr w:type="spellEnd"/>
      <w:r>
        <w:rPr>
          <w:b/>
          <w:bCs/>
          <w:sz w:val="24"/>
          <w:szCs w:val="24"/>
          <w:lang w:val="fr-FR"/>
        </w:rPr>
        <w:t xml:space="preserve"> à l’utilisateur et afficher admis ou refuser.</w:t>
      </w:r>
    </w:p>
    <w:p w14:paraId="7C45E7D0" w14:textId="3C5AD6F8" w:rsidR="0061171D" w:rsidRDefault="0061171D" w:rsidP="0061171D">
      <w:pPr>
        <w:pStyle w:val="Titre2"/>
        <w:rPr>
          <w:lang w:val="fr-FR"/>
        </w:rPr>
      </w:pPr>
      <w:r>
        <w:rPr>
          <w:lang w:val="fr-FR"/>
        </w:rPr>
        <w:t xml:space="preserve">Exercice 4 </w:t>
      </w:r>
    </w:p>
    <w:p w14:paraId="68750B93" w14:textId="77777777" w:rsidR="0061171D" w:rsidRDefault="0061171D" w:rsidP="0061171D">
      <w:pPr>
        <w:rPr>
          <w:lang w:val="fr-FR"/>
        </w:rPr>
      </w:pPr>
    </w:p>
    <w:p w14:paraId="4B11C3CF" w14:textId="58E4E387" w:rsidR="0061171D" w:rsidRPr="000C27FB" w:rsidRDefault="0061171D" w:rsidP="0061171D">
      <w:pPr>
        <w:rPr>
          <w:b/>
          <w:bCs/>
          <w:sz w:val="24"/>
          <w:szCs w:val="24"/>
          <w:lang w:val="fr-FR"/>
        </w:rPr>
      </w:pPr>
      <w:r w:rsidRPr="000C27FB">
        <w:rPr>
          <w:b/>
          <w:bCs/>
          <w:sz w:val="24"/>
          <w:szCs w:val="24"/>
          <w:lang w:val="fr-FR"/>
        </w:rPr>
        <w:t>Créer un menu pour un distributeur de boisson.</w:t>
      </w:r>
    </w:p>
    <w:p w14:paraId="09B855AC" w14:textId="0472F0A9" w:rsidR="0061171D" w:rsidRPr="000C27FB" w:rsidRDefault="0061171D" w:rsidP="0061171D">
      <w:pPr>
        <w:rPr>
          <w:b/>
          <w:bCs/>
          <w:sz w:val="24"/>
          <w:szCs w:val="24"/>
          <w:lang w:val="fr-FR"/>
        </w:rPr>
      </w:pPr>
      <w:r w:rsidRPr="000C27FB">
        <w:rPr>
          <w:b/>
          <w:bCs/>
          <w:sz w:val="24"/>
          <w:szCs w:val="24"/>
          <w:lang w:val="fr-FR"/>
        </w:rPr>
        <w:t>1-) Eau minérale 500F</w:t>
      </w:r>
    </w:p>
    <w:p w14:paraId="07E068B6" w14:textId="492E0FD0" w:rsidR="0061171D" w:rsidRPr="000C27FB" w:rsidRDefault="0061171D" w:rsidP="0061171D">
      <w:pPr>
        <w:rPr>
          <w:b/>
          <w:bCs/>
          <w:sz w:val="24"/>
          <w:szCs w:val="24"/>
          <w:lang w:val="fr-FR"/>
        </w:rPr>
      </w:pPr>
      <w:r w:rsidRPr="000C27FB">
        <w:rPr>
          <w:b/>
          <w:bCs/>
          <w:sz w:val="24"/>
          <w:szCs w:val="24"/>
          <w:lang w:val="fr-FR"/>
        </w:rPr>
        <w:t xml:space="preserve">2-) Jus d’orange 1000F </w:t>
      </w:r>
    </w:p>
    <w:p w14:paraId="6F6B277F" w14:textId="0E4FEAAB" w:rsidR="0061171D" w:rsidRPr="000C27FB" w:rsidRDefault="0061171D" w:rsidP="0061171D">
      <w:pPr>
        <w:rPr>
          <w:b/>
          <w:bCs/>
          <w:sz w:val="24"/>
          <w:szCs w:val="24"/>
          <w:lang w:val="fr-FR"/>
        </w:rPr>
      </w:pPr>
      <w:r w:rsidRPr="000C27FB">
        <w:rPr>
          <w:b/>
          <w:bCs/>
          <w:sz w:val="24"/>
          <w:szCs w:val="24"/>
          <w:lang w:val="fr-FR"/>
        </w:rPr>
        <w:t xml:space="preserve">3-) </w:t>
      </w:r>
      <w:r w:rsidR="00072D96" w:rsidRPr="000C27FB">
        <w:rPr>
          <w:b/>
          <w:bCs/>
          <w:sz w:val="24"/>
          <w:szCs w:val="24"/>
          <w:lang w:val="fr-FR"/>
        </w:rPr>
        <w:t xml:space="preserve">Café 700F </w:t>
      </w:r>
    </w:p>
    <w:p w14:paraId="7B52BB35" w14:textId="2300E9A2" w:rsidR="00072D96" w:rsidRPr="000C27FB" w:rsidRDefault="00072D96" w:rsidP="0061171D">
      <w:pPr>
        <w:rPr>
          <w:b/>
          <w:bCs/>
          <w:sz w:val="24"/>
          <w:szCs w:val="24"/>
          <w:lang w:val="fr-FR"/>
        </w:rPr>
      </w:pPr>
      <w:r w:rsidRPr="000C27FB">
        <w:rPr>
          <w:b/>
          <w:bCs/>
          <w:sz w:val="24"/>
          <w:szCs w:val="24"/>
          <w:lang w:val="fr-FR"/>
        </w:rPr>
        <w:t xml:space="preserve">L’utilisateur entre un chiffre 1,2et 3 Afficher ce prix à payer. Si le chiffre n’est pas bon afficher choix invalide </w:t>
      </w:r>
    </w:p>
    <w:p w14:paraId="06F6B6FE" w14:textId="038C8AA2" w:rsidR="00072D96" w:rsidRPr="000C27FB" w:rsidRDefault="00072D96" w:rsidP="0061171D">
      <w:pPr>
        <w:rPr>
          <w:b/>
          <w:bCs/>
          <w:sz w:val="24"/>
          <w:szCs w:val="24"/>
          <w:lang w:val="fr-FR"/>
        </w:rPr>
      </w:pPr>
      <w:r w:rsidRPr="000C27FB">
        <w:rPr>
          <w:b/>
          <w:bCs/>
          <w:sz w:val="24"/>
          <w:szCs w:val="24"/>
          <w:lang w:val="fr-FR"/>
        </w:rPr>
        <w:t xml:space="preserve">REMARQUE : Tous les exercices doivent </w:t>
      </w:r>
      <w:proofErr w:type="spellStart"/>
      <w:r w:rsidRPr="000C27FB">
        <w:rPr>
          <w:b/>
          <w:bCs/>
          <w:sz w:val="24"/>
          <w:szCs w:val="24"/>
          <w:lang w:val="fr-FR"/>
        </w:rPr>
        <w:t>etre</w:t>
      </w:r>
      <w:proofErr w:type="spellEnd"/>
      <w:r w:rsidRPr="000C27FB">
        <w:rPr>
          <w:b/>
          <w:bCs/>
          <w:sz w:val="24"/>
          <w:szCs w:val="24"/>
          <w:lang w:val="fr-FR"/>
        </w:rPr>
        <w:t xml:space="preserve"> pousser sur git hub </w:t>
      </w:r>
    </w:p>
    <w:p w14:paraId="20418F72" w14:textId="77777777" w:rsidR="0061171D" w:rsidRPr="000C27FB" w:rsidRDefault="0061171D" w:rsidP="0061171D">
      <w:pPr>
        <w:rPr>
          <w:b/>
          <w:bCs/>
          <w:sz w:val="24"/>
          <w:szCs w:val="24"/>
          <w:lang w:val="fr-FR"/>
        </w:rPr>
      </w:pPr>
    </w:p>
    <w:p w14:paraId="4FE75B85" w14:textId="77777777" w:rsidR="0061171D" w:rsidRPr="0061171D" w:rsidRDefault="0061171D" w:rsidP="0061171D">
      <w:pPr>
        <w:rPr>
          <w:lang w:val="fr-FR"/>
        </w:rPr>
      </w:pPr>
    </w:p>
    <w:p w14:paraId="58D1A39C" w14:textId="77777777" w:rsidR="00580676" w:rsidRDefault="00580676" w:rsidP="00580676">
      <w:pPr>
        <w:rPr>
          <w:lang w:val="fr-FR"/>
        </w:rPr>
      </w:pPr>
    </w:p>
    <w:p w14:paraId="7A4DB84C" w14:textId="77777777" w:rsidR="00580676" w:rsidRPr="00580676" w:rsidRDefault="00580676" w:rsidP="00580676">
      <w:pPr>
        <w:rPr>
          <w:lang w:val="fr-FR"/>
        </w:rPr>
      </w:pPr>
    </w:p>
    <w:p w14:paraId="354F3E2C" w14:textId="77777777" w:rsidR="00580676" w:rsidRDefault="00580676" w:rsidP="00580676">
      <w:pPr>
        <w:rPr>
          <w:lang w:val="fr-FR"/>
        </w:rPr>
      </w:pPr>
    </w:p>
    <w:p w14:paraId="3AFAE04F" w14:textId="77777777" w:rsidR="00580676" w:rsidRPr="00580676" w:rsidRDefault="00580676" w:rsidP="00580676">
      <w:pPr>
        <w:rPr>
          <w:lang w:val="fr-FR"/>
        </w:rPr>
      </w:pPr>
    </w:p>
    <w:sectPr w:rsidR="00580676" w:rsidRPr="00580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F961D7"/>
    <w:multiLevelType w:val="hybridMultilevel"/>
    <w:tmpl w:val="EB162CC0"/>
    <w:lvl w:ilvl="0" w:tplc="4EC070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479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676"/>
    <w:rsid w:val="00072D96"/>
    <w:rsid w:val="000A12BE"/>
    <w:rsid w:val="000C27FB"/>
    <w:rsid w:val="00502504"/>
    <w:rsid w:val="00580676"/>
    <w:rsid w:val="0061171D"/>
    <w:rsid w:val="00BC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31E43"/>
  <w15:chartTrackingRefBased/>
  <w15:docId w15:val="{014DE76A-8EB0-4DFC-972C-70BA9EE30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806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80676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58067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137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Henrina TAMBIKI</dc:creator>
  <cp:keywords/>
  <dc:description/>
  <cp:lastModifiedBy>Henrina TAMBIKI</cp:lastModifiedBy>
  <cp:revision>2</cp:revision>
  <dcterms:created xsi:type="dcterms:W3CDTF">2026-04-20T16:25:00Z</dcterms:created>
  <dcterms:modified xsi:type="dcterms:W3CDTF">2026-04-20T16:49:00Z</dcterms:modified>
</cp:coreProperties>
</file>