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D29FE" w14:textId="657D9B08" w:rsidR="00347326" w:rsidRDefault="00347326" w:rsidP="00347326">
      <w:pPr>
        <w:pStyle w:val="Heading1"/>
        <w:rPr>
          <w:noProof/>
          <w:lang w:val="fr-BE"/>
        </w:rPr>
      </w:pPr>
      <w:r w:rsidRPr="00347326">
        <w:rPr>
          <w:noProof/>
          <w:lang w:val="fr-BE"/>
        </w:rPr>
        <w:t>Qu’est-ce que le service Language Understanding (LUIS) ?</w:t>
      </w:r>
      <w:r w:rsidR="00E140BF">
        <w:rPr>
          <w:noProof/>
          <w:lang w:val="fr-BE"/>
        </w:rPr>
        <w:t xml:space="preserve"> </w:t>
      </w:r>
      <w:r w:rsidR="00014476">
        <w:rPr>
          <w:noProof/>
          <w:lang w:val="fr-BE"/>
        </w:rPr>
        <w:t>V2</w:t>
      </w:r>
      <w:bookmarkStart w:id="0" w:name="_GoBack"/>
      <w:bookmarkEnd w:id="0"/>
    </w:p>
    <w:p w14:paraId="6834DAA4" w14:textId="77777777" w:rsidR="00347326" w:rsidRDefault="00347326" w:rsidP="00347326">
      <w:pPr>
        <w:pStyle w:val="NormalWeb"/>
        <w:shd w:val="clear" w:color="auto" w:fill="FFFFFF"/>
        <w:spacing w:after="0" w:afterAutospacing="0"/>
        <w:rPr>
          <w:rFonts w:ascii="Segoe UI" w:hAnsi="Segoe UI" w:cs="Segoe UI"/>
          <w:color w:val="000000"/>
        </w:rPr>
      </w:pPr>
      <w:r>
        <w:rPr>
          <w:rFonts w:ascii="Segoe UI" w:hAnsi="Segoe UI" w:cs="Segoe UI"/>
          <w:color w:val="000000"/>
        </w:rPr>
        <w:t>Language Understanding (LUIS) est un service API cloud qui applique une intelligence Machine Learning personnalisée au texte en langage naturel des conversations d’un utilisateur afin d’en prédire le sens général et d’en extraire des informations détaillées pertinentes.</w:t>
      </w:r>
    </w:p>
    <w:p w14:paraId="4EB4AAA8" w14:textId="5427EF1B" w:rsidR="00347326" w:rsidRDefault="00347326" w:rsidP="00347326">
      <w:pPr>
        <w:pStyle w:val="NormalWeb"/>
        <w:shd w:val="clear" w:color="auto" w:fill="FFFFFF"/>
        <w:spacing w:after="0" w:afterAutospacing="0"/>
        <w:rPr>
          <w:rFonts w:ascii="Segoe UI" w:hAnsi="Segoe UI" w:cs="Segoe UI"/>
          <w:color w:val="000000"/>
        </w:rPr>
      </w:pPr>
      <w:r>
        <w:rPr>
          <w:rFonts w:ascii="Segoe UI" w:hAnsi="Segoe UI" w:cs="Segoe UI"/>
          <w:color w:val="000000"/>
        </w:rPr>
        <w:t>Une application cliente pour LUIS est une application de conversation qui communique avec un utilisateur en langage naturel pour accomplir une tâche. Les applications clientes comprennent notamment les applications de réseaux sociaux, les bots conversationnels et les applications de bureau à reconnaissance vocale.</w:t>
      </w:r>
    </w:p>
    <w:p w14:paraId="1B0CB368" w14:textId="514B5307" w:rsidR="00347326" w:rsidRDefault="00347326" w:rsidP="00347326">
      <w:pPr>
        <w:pStyle w:val="NormalWeb"/>
        <w:shd w:val="clear" w:color="auto" w:fill="FFFFFF"/>
        <w:spacing w:after="0" w:afterAutospacing="0"/>
        <w:rPr>
          <w:rFonts w:ascii="Segoe UI" w:hAnsi="Segoe UI" w:cs="Segoe UI"/>
          <w:color w:val="000000"/>
        </w:rPr>
      </w:pPr>
    </w:p>
    <w:p w14:paraId="3F323E03" w14:textId="77777777" w:rsidR="00347326" w:rsidRPr="00347326" w:rsidRDefault="00347326" w:rsidP="00347326">
      <w:pPr>
        <w:pStyle w:val="Heading1"/>
      </w:pPr>
      <w:r w:rsidRPr="00347326">
        <w:t>Traitement en langage naturel</w:t>
      </w:r>
    </w:p>
    <w:p w14:paraId="0581DD59" w14:textId="77777777" w:rsidR="00347326" w:rsidRPr="00347326" w:rsidRDefault="00347326" w:rsidP="00347326">
      <w:pPr>
        <w:pStyle w:val="NormalWeb"/>
        <w:shd w:val="clear" w:color="auto" w:fill="FFFFFF"/>
        <w:rPr>
          <w:rFonts w:ascii="Segoe UI" w:hAnsi="Segoe UI" w:cs="Segoe UI"/>
          <w:color w:val="000000"/>
        </w:rPr>
      </w:pPr>
      <w:r w:rsidRPr="00347326">
        <w:rPr>
          <w:rFonts w:ascii="Segoe UI" w:hAnsi="Segoe UI" w:cs="Segoe UI"/>
          <w:color w:val="000000"/>
        </w:rPr>
        <w:t>Une application LUIS contient un modèle de langage naturel propre à un domaine. Vous pouvez démarrer l’application LUIS avec un modèle de domaine prédéfini, créer votre propre modèle ou fusionner les éléments d’un domaine prédéfini avec vos propres informations personnalisées.</w:t>
      </w:r>
    </w:p>
    <w:p w14:paraId="62155428" w14:textId="4B97F751" w:rsidR="00347326" w:rsidRPr="00347326" w:rsidRDefault="00347326" w:rsidP="00EA067F">
      <w:pPr>
        <w:pStyle w:val="NormalWeb"/>
        <w:numPr>
          <w:ilvl w:val="0"/>
          <w:numId w:val="12"/>
        </w:numPr>
        <w:shd w:val="clear" w:color="auto" w:fill="FFFFFF"/>
        <w:rPr>
          <w:rFonts w:ascii="Segoe UI" w:hAnsi="Segoe UI" w:cs="Segoe UI"/>
          <w:color w:val="000000"/>
        </w:rPr>
      </w:pPr>
      <w:r w:rsidRPr="00EA067F">
        <w:rPr>
          <w:rFonts w:ascii="Segoe UI" w:hAnsi="Segoe UI" w:cs="Segoe UI"/>
          <w:color w:val="000000"/>
          <w:u w:val="single"/>
        </w:rPr>
        <w:t>Modèle prédéfini LUIS</w:t>
      </w:r>
      <w:r w:rsidRPr="00347326">
        <w:rPr>
          <w:rFonts w:ascii="Segoe UI" w:hAnsi="Segoe UI" w:cs="Segoe UI"/>
          <w:color w:val="000000"/>
        </w:rPr>
        <w:t xml:space="preserve"> dispose de nombreux modèles de domaine prédéfinis, incluant des intentions, des énoncés et des entités prédéfinies. Vous pouvez utiliser les entités prédéfinies sans avoir à utiliser les intentions ni les énoncés du modèle prédéfini. Les modèles de domaines prédéfinis intègrent l’ensemble de la conception à votre intention et constituent un excellent moyen de commencer à utiliser LUIS rapidement.</w:t>
      </w:r>
    </w:p>
    <w:p w14:paraId="51BD20DD" w14:textId="154BDA32" w:rsidR="00347326" w:rsidRDefault="00347326" w:rsidP="00EA067F">
      <w:pPr>
        <w:pStyle w:val="NormalWeb"/>
        <w:numPr>
          <w:ilvl w:val="0"/>
          <w:numId w:val="12"/>
        </w:numPr>
        <w:shd w:val="clear" w:color="auto" w:fill="FFFFFF"/>
        <w:spacing w:after="0" w:afterAutospacing="0"/>
        <w:rPr>
          <w:rFonts w:ascii="Segoe UI" w:hAnsi="Segoe UI" w:cs="Segoe UI"/>
          <w:color w:val="000000"/>
        </w:rPr>
      </w:pPr>
      <w:r w:rsidRPr="00EA067F">
        <w:rPr>
          <w:rFonts w:ascii="Segoe UI" w:hAnsi="Segoe UI" w:cs="Segoe UI"/>
          <w:color w:val="000000"/>
          <w:u w:val="single"/>
        </w:rPr>
        <w:t>Entités personnalisées LUIS</w:t>
      </w:r>
      <w:r w:rsidRPr="00347326">
        <w:rPr>
          <w:rFonts w:ascii="Segoe UI" w:hAnsi="Segoe UI" w:cs="Segoe UI"/>
          <w:color w:val="000000"/>
        </w:rPr>
        <w:t xml:space="preserve"> vous offre plusieurs moyens d’identifier vos propres intentions et entités personnalisées, y compris les entités issues du Machine Learning, les entités spécifiques ou littérales, ainsi qu’une combinaison de tous ces types d’entités.</w:t>
      </w:r>
    </w:p>
    <w:p w14:paraId="6BA8AE0D" w14:textId="77777777" w:rsidR="00E240AE" w:rsidRPr="00E240AE" w:rsidRDefault="00E240AE" w:rsidP="00E240AE">
      <w:pPr>
        <w:pStyle w:val="Heading1"/>
      </w:pPr>
      <w:r w:rsidRPr="00E240AE">
        <w:t>Améliorer la prédiction du modèle</w:t>
      </w:r>
    </w:p>
    <w:p w14:paraId="19FE7F24" w14:textId="412A1FF0" w:rsidR="00E240AE" w:rsidRDefault="00E240AE" w:rsidP="00E240AE">
      <w:pPr>
        <w:pStyle w:val="NormalWeb"/>
        <w:shd w:val="clear" w:color="auto" w:fill="FFFFFF"/>
        <w:spacing w:after="0" w:afterAutospacing="0"/>
        <w:rPr>
          <w:rFonts w:ascii="Segoe UI" w:hAnsi="Segoe UI" w:cs="Segoe UI"/>
          <w:color w:val="000000"/>
        </w:rPr>
      </w:pPr>
      <w:r w:rsidRPr="00E240AE">
        <w:rPr>
          <w:rFonts w:ascii="Segoe UI" w:hAnsi="Segoe UI" w:cs="Segoe UI"/>
          <w:color w:val="000000"/>
        </w:rPr>
        <w:t>Une fois qu’un modèle LUIS a été publié et reçoit de vrais énoncés utilisateur, LUIS offre plusieurs méthodes pour améliorer la précision de la prédiction : l’apprentissage actif des énoncés de point de terminaison, des listes d’expressions pour l’inclusion de mots du domaine, ainsi que des modèles pour réduire le nombre d’énoncés nécessaires.</w:t>
      </w:r>
    </w:p>
    <w:p w14:paraId="1ACC96F5" w14:textId="0403CA26" w:rsidR="00347326" w:rsidRDefault="00347326" w:rsidP="00347326">
      <w:pPr>
        <w:rPr>
          <w:lang w:val="fr-BE"/>
        </w:rPr>
      </w:pPr>
    </w:p>
    <w:p w14:paraId="206EC27D" w14:textId="77777777" w:rsidR="00347326" w:rsidRPr="00347326" w:rsidRDefault="00347326" w:rsidP="00347326">
      <w:pPr>
        <w:rPr>
          <w:lang w:val="fr-BE"/>
        </w:rPr>
      </w:pPr>
    </w:p>
    <w:p w14:paraId="779D91BB" w14:textId="42EEC8E1" w:rsidR="00313D0F" w:rsidRDefault="00A40C44" w:rsidP="00313D0F">
      <w:pPr>
        <w:pStyle w:val="Heading1"/>
        <w:rPr>
          <w:noProof/>
        </w:rPr>
      </w:pPr>
      <w:r>
        <w:rPr>
          <w:noProof/>
        </w:rPr>
        <w:lastRenderedPageBreak/>
        <w:t>Créer le cognitive services LUIS</w:t>
      </w:r>
    </w:p>
    <w:p w14:paraId="4571805F" w14:textId="77777777" w:rsidR="00A40C44" w:rsidRPr="00A40C44" w:rsidRDefault="00A40C44" w:rsidP="00A40C44"/>
    <w:p w14:paraId="2FAD2B19" w14:textId="1A382985" w:rsidR="00AF4371" w:rsidRDefault="00D86F6D" w:rsidP="00127AEC">
      <w:pPr>
        <w:tabs>
          <w:tab w:val="left" w:pos="6285"/>
        </w:tabs>
        <w:rPr>
          <w:rFonts w:ascii="Calibri Light" w:hAnsi="Calibri Light" w:cs="Calibri Light"/>
        </w:rPr>
      </w:pPr>
      <w:r>
        <w:rPr>
          <w:noProof/>
        </w:rPr>
        <w:drawing>
          <wp:inline distT="0" distB="0" distL="0" distR="0" wp14:anchorId="4726734C" wp14:editId="2E989B68">
            <wp:extent cx="5760720" cy="3023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23235"/>
                    </a:xfrm>
                    <a:prstGeom prst="rect">
                      <a:avLst/>
                    </a:prstGeom>
                  </pic:spPr>
                </pic:pic>
              </a:graphicData>
            </a:graphic>
          </wp:inline>
        </w:drawing>
      </w:r>
    </w:p>
    <w:p w14:paraId="0D7523A4" w14:textId="61E4FC8E" w:rsidR="001A5E12" w:rsidRDefault="001A5E12" w:rsidP="00127AEC">
      <w:pPr>
        <w:tabs>
          <w:tab w:val="left" w:pos="6285"/>
        </w:tabs>
        <w:rPr>
          <w:rFonts w:ascii="Calibri Light" w:hAnsi="Calibri Light" w:cs="Calibri Light"/>
        </w:rPr>
      </w:pPr>
    </w:p>
    <w:p w14:paraId="28B9B359" w14:textId="5F94A4AA" w:rsidR="001A5E12" w:rsidRDefault="001A5E12" w:rsidP="00127AEC">
      <w:pPr>
        <w:tabs>
          <w:tab w:val="left" w:pos="6285"/>
        </w:tabs>
        <w:rPr>
          <w:rFonts w:ascii="Calibri Light" w:hAnsi="Calibri Light" w:cs="Calibri Light"/>
        </w:rPr>
      </w:pPr>
    </w:p>
    <w:p w14:paraId="647E0378" w14:textId="77777777" w:rsidR="00C96B23" w:rsidRDefault="00C96B23" w:rsidP="00127AEC">
      <w:pPr>
        <w:tabs>
          <w:tab w:val="left" w:pos="6285"/>
        </w:tabs>
        <w:rPr>
          <w:rFonts w:ascii="Calibri Light" w:hAnsi="Calibri Light" w:cs="Calibri Light"/>
        </w:rPr>
      </w:pPr>
    </w:p>
    <w:p w14:paraId="71B4DDD1" w14:textId="3AB95785" w:rsidR="001A5E12" w:rsidRDefault="006D39DA" w:rsidP="00127AEC">
      <w:pPr>
        <w:tabs>
          <w:tab w:val="left" w:pos="6285"/>
        </w:tabs>
        <w:rPr>
          <w:rFonts w:ascii="Calibri Light" w:hAnsi="Calibri Light" w:cs="Calibri Light"/>
        </w:rPr>
      </w:pPr>
      <w:r>
        <w:rPr>
          <w:noProof/>
        </w:rPr>
        <mc:AlternateContent>
          <mc:Choice Requires="wps">
            <w:drawing>
              <wp:anchor distT="0" distB="0" distL="114300" distR="114300" simplePos="0" relativeHeight="251659264" behindDoc="0" locked="0" layoutInCell="1" allowOverlap="1" wp14:anchorId="735F6DA5" wp14:editId="33CFB182">
                <wp:simplePos x="0" y="0"/>
                <wp:positionH relativeFrom="column">
                  <wp:posOffset>394970</wp:posOffset>
                </wp:positionH>
                <wp:positionV relativeFrom="paragraph">
                  <wp:posOffset>1447800</wp:posOffset>
                </wp:positionV>
                <wp:extent cx="504000" cy="190800"/>
                <wp:effectExtent l="0" t="0" r="10795" b="19050"/>
                <wp:wrapNone/>
                <wp:docPr id="6" name="Text Box 6"/>
                <wp:cNvGraphicFramePr/>
                <a:graphic xmlns:a="http://schemas.openxmlformats.org/drawingml/2006/main">
                  <a:graphicData uri="http://schemas.microsoft.com/office/word/2010/wordprocessingShape">
                    <wps:wsp>
                      <wps:cNvSpPr txBox="1"/>
                      <wps:spPr>
                        <a:xfrm>
                          <a:off x="0" y="0"/>
                          <a:ext cx="504000" cy="190800"/>
                        </a:xfrm>
                        <a:prstGeom prst="rect">
                          <a:avLst/>
                        </a:prstGeom>
                        <a:solidFill>
                          <a:schemeClr val="lt1"/>
                        </a:solidFill>
                        <a:ln w="6350">
                          <a:solidFill>
                            <a:prstClr val="black"/>
                          </a:solidFill>
                        </a:ln>
                      </wps:spPr>
                      <wps:txbx>
                        <w:txbxContent>
                          <w:p w14:paraId="6947D81F" w14:textId="2A46587D" w:rsidR="006D39DA" w:rsidRPr="006D39DA" w:rsidRDefault="006D39DA">
                            <w:pPr>
                              <w:rPr>
                                <w:sz w:val="12"/>
                                <w:szCs w:val="12"/>
                              </w:rPr>
                            </w:pPr>
                            <w:r w:rsidRPr="006D39DA">
                              <w:rPr>
                                <w:sz w:val="12"/>
                                <w:szCs w:val="12"/>
                              </w:rPr>
                              <w:t>West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5F6DA5" id="_x0000_t202" coordsize="21600,21600" o:spt="202" path="m,l,21600r21600,l21600,xe">
                <v:stroke joinstyle="miter"/>
                <v:path gradientshapeok="t" o:connecttype="rect"/>
              </v:shapetype>
              <v:shape id="Text Box 6" o:spid="_x0000_s1026" type="#_x0000_t202" style="position:absolute;margin-left:31.1pt;margin-top:114pt;width:39.7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" fillcolor="white [3201]" strokeweight=".5pt">
                <v:textbox>
                  <w:txbxContent>
                    <w:p w14:paraId="6947D81F" w14:textId="2A46587D" w:rsidR="006D39DA" w:rsidRPr="006D39DA" w:rsidRDefault="006D39DA">
                      <w:pPr>
                        <w:rPr>
                          <w:sz w:val="12"/>
                          <w:szCs w:val="12"/>
                        </w:rPr>
                      </w:pPr>
                      <w:r w:rsidRPr="006D39DA">
                        <w:rPr>
                          <w:sz w:val="12"/>
                          <w:szCs w:val="12"/>
                        </w:rPr>
                        <w:t>West US</w:t>
                      </w:r>
                    </w:p>
                  </w:txbxContent>
                </v:textbox>
              </v:shape>
            </w:pict>
          </mc:Fallback>
        </mc:AlternateContent>
      </w:r>
      <w:r w:rsidR="00D86F6D">
        <w:rPr>
          <w:noProof/>
        </w:rPr>
        <w:drawing>
          <wp:inline distT="0" distB="0" distL="0" distR="0" wp14:anchorId="7E4673C4" wp14:editId="55B8313C">
            <wp:extent cx="3160998" cy="3881438"/>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2320" cy="3895341"/>
                    </a:xfrm>
                    <a:prstGeom prst="rect">
                      <a:avLst/>
                    </a:prstGeom>
                  </pic:spPr>
                </pic:pic>
              </a:graphicData>
            </a:graphic>
          </wp:inline>
        </w:drawing>
      </w:r>
    </w:p>
    <w:p w14:paraId="1E10C3D5" w14:textId="043578B5" w:rsidR="00923675" w:rsidRDefault="00923675" w:rsidP="00127AEC">
      <w:pPr>
        <w:tabs>
          <w:tab w:val="left" w:pos="6285"/>
        </w:tabs>
        <w:rPr>
          <w:rFonts w:ascii="Calibri Light" w:hAnsi="Calibri Light" w:cs="Calibri Light"/>
        </w:rPr>
      </w:pPr>
    </w:p>
    <w:p w14:paraId="12645F52" w14:textId="72C2AC90" w:rsidR="00923675" w:rsidRDefault="00923675" w:rsidP="00127AEC">
      <w:pPr>
        <w:tabs>
          <w:tab w:val="left" w:pos="6285"/>
        </w:tabs>
        <w:rPr>
          <w:rFonts w:ascii="Calibri Light" w:hAnsi="Calibri Light" w:cs="Calibri Light"/>
        </w:rPr>
      </w:pPr>
      <w:r>
        <w:rPr>
          <w:noProof/>
        </w:rPr>
        <w:lastRenderedPageBreak/>
        <w:drawing>
          <wp:inline distT="0" distB="0" distL="0" distR="0" wp14:anchorId="31630919" wp14:editId="7D70E2F4">
            <wp:extent cx="4789420" cy="2266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4766" cy="2269481"/>
                    </a:xfrm>
                    <a:prstGeom prst="rect">
                      <a:avLst/>
                    </a:prstGeom>
                  </pic:spPr>
                </pic:pic>
              </a:graphicData>
            </a:graphic>
          </wp:inline>
        </w:drawing>
      </w:r>
    </w:p>
    <w:p w14:paraId="2AC48CC3" w14:textId="5158E6E3" w:rsidR="00A40C44" w:rsidRDefault="00A40C44" w:rsidP="00127AEC">
      <w:pPr>
        <w:tabs>
          <w:tab w:val="left" w:pos="6285"/>
        </w:tabs>
        <w:rPr>
          <w:rFonts w:ascii="Calibri Light" w:hAnsi="Calibri Light" w:cs="Calibri Light"/>
        </w:rPr>
      </w:pPr>
    </w:p>
    <w:p w14:paraId="5A9E6855" w14:textId="5EF6E880" w:rsidR="00A40C44" w:rsidRDefault="00A40C44" w:rsidP="00A40C44">
      <w:pPr>
        <w:pStyle w:val="Heading1"/>
      </w:pPr>
      <w:r>
        <w:t>Créer une App Luis</w:t>
      </w:r>
    </w:p>
    <w:p w14:paraId="41425F40" w14:textId="2A4CF18B" w:rsidR="009D09A6" w:rsidRDefault="009D09A6" w:rsidP="009D09A6"/>
    <w:p w14:paraId="64DB2C6C" w14:textId="47441DA6" w:rsidR="009D09A6" w:rsidRDefault="009D09A6" w:rsidP="009D09A6"/>
    <w:p w14:paraId="1B325128" w14:textId="7A6F5296" w:rsidR="009D09A6" w:rsidRPr="009D09A6" w:rsidRDefault="009D09A6" w:rsidP="009D09A6">
      <w:r>
        <w:rPr>
          <w:noProof/>
        </w:rPr>
        <w:drawing>
          <wp:inline distT="0" distB="0" distL="0" distR="0" wp14:anchorId="1BC041ED" wp14:editId="68B11DB9">
            <wp:extent cx="5760720" cy="2317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7750"/>
                    </a:xfrm>
                    <a:prstGeom prst="rect">
                      <a:avLst/>
                    </a:prstGeom>
                  </pic:spPr>
                </pic:pic>
              </a:graphicData>
            </a:graphic>
          </wp:inline>
        </w:drawing>
      </w:r>
    </w:p>
    <w:p w14:paraId="4AF48F77" w14:textId="7D542CAF" w:rsidR="00923675" w:rsidRDefault="00923675" w:rsidP="00923675"/>
    <w:p w14:paraId="214324EB" w14:textId="4B173F02" w:rsidR="00061209" w:rsidRDefault="00061209" w:rsidP="00923675">
      <w:pPr>
        <w:rPr>
          <w:color w:val="FF0000"/>
        </w:rPr>
      </w:pPr>
    </w:p>
    <w:p w14:paraId="476509EC" w14:textId="77777777" w:rsidR="004D16D9" w:rsidRDefault="004D16D9" w:rsidP="004D16D9">
      <w:pPr>
        <w:pStyle w:val="NoSpacing"/>
        <w:rPr>
          <w:rStyle w:val="Heading1Char"/>
        </w:rPr>
      </w:pPr>
      <w:r w:rsidRPr="004D16D9">
        <w:rPr>
          <w:rStyle w:val="Heading1Char"/>
        </w:rPr>
        <w:t>API </w:t>
      </w:r>
    </w:p>
    <w:p w14:paraId="55D8FE8D" w14:textId="1D7E621E" w:rsidR="004D16D9" w:rsidRPr="004D16D9" w:rsidRDefault="008944F2" w:rsidP="004D16D9">
      <w:pPr>
        <w:pStyle w:val="NoSpacing"/>
      </w:pPr>
      <w:hyperlink r:id="rId15" w:history="1">
        <w:r w:rsidR="004D16D9" w:rsidRPr="006060AE">
          <w:rPr>
            <w:rStyle w:val="Hyperlink"/>
          </w:rPr>
          <w:t>https://westus.dev.cognitive.microsoft.com/docs/services/5890b47c39e2bb17b84a55ff/operations/5890b47c39e2bb052c5b9c2f</w:t>
        </w:r>
      </w:hyperlink>
    </w:p>
    <w:sectPr w:rsidR="004D16D9" w:rsidRPr="004D16D9" w:rsidSect="00B348E1">
      <w:headerReference w:type="default" r:id="rId16"/>
      <w:footerReference w:type="default" r:id="rId17"/>
      <w:pgSz w:w="11906" w:h="16838"/>
      <w:pgMar w:top="1737" w:right="1417" w:bottom="1985" w:left="1417" w:header="1077"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09591" w14:textId="77777777" w:rsidR="008944F2" w:rsidRDefault="008944F2" w:rsidP="008843CA">
      <w:r>
        <w:separator/>
      </w:r>
    </w:p>
  </w:endnote>
  <w:endnote w:type="continuationSeparator" w:id="0">
    <w:p w14:paraId="61BAA75B" w14:textId="77777777" w:rsidR="008944F2" w:rsidRDefault="008944F2" w:rsidP="00884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03818" w14:textId="77777777" w:rsidR="008843CA" w:rsidRDefault="00B348E1">
    <w:pPr>
      <w:pStyle w:val="Footer"/>
    </w:pPr>
    <w:r>
      <w:rPr>
        <w:noProof/>
      </w:rPr>
      <w:drawing>
        <wp:anchor distT="0" distB="0" distL="114300" distR="114300" simplePos="0" relativeHeight="251659264" behindDoc="1" locked="0" layoutInCell="1" allowOverlap="1" wp14:anchorId="16454A47" wp14:editId="7B3F43FB">
          <wp:simplePos x="0" y="0"/>
          <wp:positionH relativeFrom="page">
            <wp:posOffset>19050</wp:posOffset>
          </wp:positionH>
          <wp:positionV relativeFrom="paragraph">
            <wp:posOffset>-663575</wp:posOffset>
          </wp:positionV>
          <wp:extent cx="7509570" cy="1428739"/>
          <wp:effectExtent l="0" t="0" r="0" b="63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T_19029_A4 bas de Lettre_PROD.jpg"/>
                  <pic:cNvPicPr/>
                </pic:nvPicPr>
                <pic:blipFill>
                  <a:blip r:embed="rId1">
                    <a:extLst>
                      <a:ext uri="{28A0092B-C50C-407E-A947-70E740481C1C}">
                        <a14:useLocalDpi xmlns:a14="http://schemas.microsoft.com/office/drawing/2010/main" val="0"/>
                      </a:ext>
                    </a:extLst>
                  </a:blip>
                  <a:stretch>
                    <a:fillRect/>
                  </a:stretch>
                </pic:blipFill>
                <pic:spPr>
                  <a:xfrm>
                    <a:off x="0" y="0"/>
                    <a:ext cx="7509570" cy="1428739"/>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8F875" w14:textId="77777777" w:rsidR="008944F2" w:rsidRDefault="008944F2" w:rsidP="008843CA">
      <w:r>
        <w:separator/>
      </w:r>
    </w:p>
  </w:footnote>
  <w:footnote w:type="continuationSeparator" w:id="0">
    <w:p w14:paraId="30F54411" w14:textId="77777777" w:rsidR="008944F2" w:rsidRDefault="008944F2" w:rsidP="008843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F216E" w14:textId="77777777" w:rsidR="008843CA" w:rsidRDefault="008843CA">
    <w:pPr>
      <w:pStyle w:val="Header"/>
    </w:pPr>
    <w:r>
      <w:rPr>
        <w:noProof/>
      </w:rPr>
      <w:drawing>
        <wp:anchor distT="0" distB="0" distL="114300" distR="114300" simplePos="0" relativeHeight="251658240" behindDoc="1" locked="0" layoutInCell="1" allowOverlap="1" wp14:anchorId="4E2238D8" wp14:editId="11EB987A">
          <wp:simplePos x="0" y="0"/>
          <wp:positionH relativeFrom="column">
            <wp:posOffset>-601345</wp:posOffset>
          </wp:positionH>
          <wp:positionV relativeFrom="paragraph">
            <wp:posOffset>-524953</wp:posOffset>
          </wp:positionV>
          <wp:extent cx="1720850" cy="704658"/>
          <wp:effectExtent l="0" t="0" r="0" b="63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T_19029_A4 haut de lettre.jpg"/>
                  <pic:cNvPicPr/>
                </pic:nvPicPr>
                <pic:blipFill rotWithShape="1">
                  <a:blip r:embed="rId1">
                    <a:extLst>
                      <a:ext uri="{28A0092B-C50C-407E-A947-70E740481C1C}">
                        <a14:useLocalDpi xmlns:a14="http://schemas.microsoft.com/office/drawing/2010/main" val="0"/>
                      </a:ext>
                    </a:extLst>
                  </a:blip>
                  <a:srcRect l="6992" t="16912" r="7619" b="13235"/>
                  <a:stretch/>
                </pic:blipFill>
                <pic:spPr bwMode="auto">
                  <a:xfrm>
                    <a:off x="0" y="0"/>
                    <a:ext cx="1736761" cy="7111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3332E"/>
    <w:multiLevelType w:val="hybridMultilevel"/>
    <w:tmpl w:val="37DEA04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FF77FA5"/>
    <w:multiLevelType w:val="hybridMultilevel"/>
    <w:tmpl w:val="4BE4DB5C"/>
    <w:lvl w:ilvl="0" w:tplc="47063024">
      <w:numFmt w:val="bullet"/>
      <w:lvlText w:val="-"/>
      <w:lvlJc w:val="left"/>
      <w:pPr>
        <w:ind w:left="720" w:hanging="360"/>
      </w:pPr>
      <w:rPr>
        <w:rFonts w:ascii="Segoe UI" w:eastAsia="Times New Roman" w:hAnsi="Segoe UI" w:cs="Segoe U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32E40D63"/>
    <w:multiLevelType w:val="hybridMultilevel"/>
    <w:tmpl w:val="96D4AB7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C66DAD"/>
    <w:multiLevelType w:val="hybridMultilevel"/>
    <w:tmpl w:val="95A09D7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BEB552F"/>
    <w:multiLevelType w:val="hybridMultilevel"/>
    <w:tmpl w:val="73783430"/>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CC470FC"/>
    <w:multiLevelType w:val="hybridMultilevel"/>
    <w:tmpl w:val="A874F21E"/>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EF32E30"/>
    <w:multiLevelType w:val="hybridMultilevel"/>
    <w:tmpl w:val="4340455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99A5214"/>
    <w:multiLevelType w:val="hybridMultilevel"/>
    <w:tmpl w:val="12B059F2"/>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54B400C"/>
    <w:multiLevelType w:val="hybridMultilevel"/>
    <w:tmpl w:val="B6E8594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7737EAD"/>
    <w:multiLevelType w:val="hybridMultilevel"/>
    <w:tmpl w:val="2D9626B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3321D45"/>
    <w:multiLevelType w:val="hybridMultilevel"/>
    <w:tmpl w:val="1BFAB7AE"/>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8B74B1B"/>
    <w:multiLevelType w:val="hybridMultilevel"/>
    <w:tmpl w:val="29E493F0"/>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abstractNumId w:val="2"/>
  </w:num>
  <w:num w:numId="2">
    <w:abstractNumId w:val="10"/>
  </w:num>
  <w:num w:numId="3">
    <w:abstractNumId w:val="5"/>
  </w:num>
  <w:num w:numId="4">
    <w:abstractNumId w:val="9"/>
  </w:num>
  <w:num w:numId="5">
    <w:abstractNumId w:val="7"/>
  </w:num>
  <w:num w:numId="6">
    <w:abstractNumId w:val="4"/>
  </w:num>
  <w:num w:numId="7">
    <w:abstractNumId w:val="6"/>
  </w:num>
  <w:num w:numId="8">
    <w:abstractNumId w:val="11"/>
  </w:num>
  <w:num w:numId="9">
    <w:abstractNumId w:val="3"/>
  </w:num>
  <w:num w:numId="10">
    <w:abstractNumId w:val="8"/>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3CA"/>
    <w:rsid w:val="00014476"/>
    <w:rsid w:val="000329C1"/>
    <w:rsid w:val="00061209"/>
    <w:rsid w:val="00127AEC"/>
    <w:rsid w:val="001A5E12"/>
    <w:rsid w:val="002A37C1"/>
    <w:rsid w:val="00313D0F"/>
    <w:rsid w:val="00347326"/>
    <w:rsid w:val="00384847"/>
    <w:rsid w:val="004D16D9"/>
    <w:rsid w:val="0056717E"/>
    <w:rsid w:val="0060276A"/>
    <w:rsid w:val="00607633"/>
    <w:rsid w:val="006C0CB4"/>
    <w:rsid w:val="006D39DA"/>
    <w:rsid w:val="0080139E"/>
    <w:rsid w:val="008843CA"/>
    <w:rsid w:val="008944F2"/>
    <w:rsid w:val="008D6F91"/>
    <w:rsid w:val="00923675"/>
    <w:rsid w:val="009D09A6"/>
    <w:rsid w:val="009E7C3C"/>
    <w:rsid w:val="00A40C44"/>
    <w:rsid w:val="00AF4371"/>
    <w:rsid w:val="00AF78F0"/>
    <w:rsid w:val="00B348E1"/>
    <w:rsid w:val="00B434E7"/>
    <w:rsid w:val="00C120F8"/>
    <w:rsid w:val="00C93B44"/>
    <w:rsid w:val="00C96B23"/>
    <w:rsid w:val="00D86F6D"/>
    <w:rsid w:val="00E140BF"/>
    <w:rsid w:val="00E240AE"/>
    <w:rsid w:val="00E47855"/>
    <w:rsid w:val="00E52569"/>
    <w:rsid w:val="00EA067F"/>
    <w:rsid w:val="00F405D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FEB3F"/>
  <w15:chartTrackingRefBased/>
  <w15:docId w15:val="{F53405B0-EE4B-4D42-A847-254740E6E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371"/>
    <w:pPr>
      <w:spacing w:after="0" w:line="240" w:lineRule="auto"/>
    </w:pPr>
    <w:rPr>
      <w:rFonts w:eastAsiaTheme="minorEastAsia"/>
      <w:sz w:val="24"/>
      <w:szCs w:val="24"/>
      <w:lang w:val="fr-FR" w:eastAsia="fr-FR"/>
    </w:rPr>
  </w:style>
  <w:style w:type="paragraph" w:styleId="Heading1">
    <w:name w:val="heading 1"/>
    <w:basedOn w:val="Normal"/>
    <w:next w:val="Normal"/>
    <w:link w:val="Heading1Char"/>
    <w:uiPriority w:val="9"/>
    <w:qFormat/>
    <w:rsid w:val="00313D0F"/>
    <w:pPr>
      <w:keepNext/>
      <w:keepLines/>
      <w:spacing w:before="240"/>
      <w:outlineLvl w:val="0"/>
    </w:pPr>
    <w:rPr>
      <w:rFonts w:asciiTheme="majorHAnsi" w:eastAsiaTheme="majorEastAsia" w:hAnsiTheme="majorHAnsi" w:cstheme="majorBidi"/>
      <w:color w:val="348B64" w:themeColor="accent1" w:themeShade="BF"/>
      <w:sz w:val="32"/>
      <w:szCs w:val="32"/>
    </w:rPr>
  </w:style>
  <w:style w:type="paragraph" w:styleId="Heading2">
    <w:name w:val="heading 2"/>
    <w:basedOn w:val="Normal"/>
    <w:next w:val="Normal"/>
    <w:link w:val="Heading2Char"/>
    <w:uiPriority w:val="9"/>
    <w:unhideWhenUsed/>
    <w:qFormat/>
    <w:rsid w:val="00347326"/>
    <w:pPr>
      <w:keepNext/>
      <w:keepLines/>
      <w:spacing w:before="40"/>
      <w:outlineLvl w:val="1"/>
    </w:pPr>
    <w:rPr>
      <w:rFonts w:asciiTheme="majorHAnsi" w:eastAsiaTheme="majorEastAsia" w:hAnsiTheme="majorHAnsi" w:cstheme="majorBidi"/>
      <w:color w:val="348B64"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3CA"/>
    <w:pPr>
      <w:tabs>
        <w:tab w:val="center" w:pos="4536"/>
        <w:tab w:val="right" w:pos="9072"/>
      </w:tabs>
    </w:pPr>
  </w:style>
  <w:style w:type="character" w:customStyle="1" w:styleId="HeaderChar">
    <w:name w:val="Header Char"/>
    <w:basedOn w:val="DefaultParagraphFont"/>
    <w:link w:val="Header"/>
    <w:uiPriority w:val="99"/>
    <w:rsid w:val="008843CA"/>
  </w:style>
  <w:style w:type="paragraph" w:styleId="Footer">
    <w:name w:val="footer"/>
    <w:basedOn w:val="Normal"/>
    <w:link w:val="FooterChar"/>
    <w:uiPriority w:val="99"/>
    <w:unhideWhenUsed/>
    <w:rsid w:val="008843CA"/>
    <w:pPr>
      <w:tabs>
        <w:tab w:val="center" w:pos="4536"/>
        <w:tab w:val="right" w:pos="9072"/>
      </w:tabs>
    </w:pPr>
  </w:style>
  <w:style w:type="character" w:customStyle="1" w:styleId="FooterChar">
    <w:name w:val="Footer Char"/>
    <w:basedOn w:val="DefaultParagraphFont"/>
    <w:link w:val="Footer"/>
    <w:uiPriority w:val="99"/>
    <w:rsid w:val="008843CA"/>
  </w:style>
  <w:style w:type="paragraph" w:styleId="ListParagraph">
    <w:name w:val="List Paragraph"/>
    <w:basedOn w:val="Normal"/>
    <w:uiPriority w:val="34"/>
    <w:qFormat/>
    <w:rsid w:val="00AF4371"/>
    <w:pPr>
      <w:ind w:left="720"/>
      <w:contextualSpacing/>
    </w:pPr>
  </w:style>
  <w:style w:type="paragraph" w:customStyle="1" w:styleId="Normal1">
    <w:name w:val="Normal1"/>
    <w:rsid w:val="00AF4371"/>
    <w:pPr>
      <w:spacing w:after="200" w:line="276" w:lineRule="auto"/>
    </w:pPr>
    <w:rPr>
      <w:rFonts w:ascii="Calibri" w:eastAsia="Calibri" w:hAnsi="Calibri" w:cs="Calibri"/>
      <w:color w:val="000000"/>
      <w:szCs w:val="20"/>
      <w:lang w:val="en-US"/>
    </w:rPr>
  </w:style>
  <w:style w:type="paragraph" w:styleId="BalloonText">
    <w:name w:val="Balloon Text"/>
    <w:basedOn w:val="Normal"/>
    <w:link w:val="BalloonTextChar"/>
    <w:uiPriority w:val="99"/>
    <w:semiHidden/>
    <w:unhideWhenUsed/>
    <w:rsid w:val="001A5E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E12"/>
    <w:rPr>
      <w:rFonts w:ascii="Segoe UI" w:eastAsiaTheme="minorEastAsia" w:hAnsi="Segoe UI" w:cs="Segoe UI"/>
      <w:sz w:val="18"/>
      <w:szCs w:val="18"/>
      <w:lang w:val="fr-FR" w:eastAsia="fr-FR"/>
    </w:rPr>
  </w:style>
  <w:style w:type="character" w:customStyle="1" w:styleId="Heading1Char">
    <w:name w:val="Heading 1 Char"/>
    <w:basedOn w:val="DefaultParagraphFont"/>
    <w:link w:val="Heading1"/>
    <w:uiPriority w:val="9"/>
    <w:rsid w:val="00313D0F"/>
    <w:rPr>
      <w:rFonts w:asciiTheme="majorHAnsi" w:eastAsiaTheme="majorEastAsia" w:hAnsiTheme="majorHAnsi" w:cstheme="majorBidi"/>
      <w:color w:val="348B64" w:themeColor="accent1" w:themeShade="BF"/>
      <w:sz w:val="32"/>
      <w:szCs w:val="32"/>
      <w:lang w:val="fr-FR" w:eastAsia="fr-FR"/>
    </w:rPr>
  </w:style>
  <w:style w:type="character" w:customStyle="1" w:styleId="Heading2Char">
    <w:name w:val="Heading 2 Char"/>
    <w:basedOn w:val="DefaultParagraphFont"/>
    <w:link w:val="Heading2"/>
    <w:uiPriority w:val="9"/>
    <w:rsid w:val="00347326"/>
    <w:rPr>
      <w:rFonts w:asciiTheme="majorHAnsi" w:eastAsiaTheme="majorEastAsia" w:hAnsiTheme="majorHAnsi" w:cstheme="majorBidi"/>
      <w:color w:val="348B64" w:themeColor="accent1" w:themeShade="BF"/>
      <w:sz w:val="26"/>
      <w:szCs w:val="26"/>
      <w:lang w:val="fr-FR" w:eastAsia="fr-FR"/>
    </w:rPr>
  </w:style>
  <w:style w:type="paragraph" w:styleId="NormalWeb">
    <w:name w:val="Normal (Web)"/>
    <w:basedOn w:val="Normal"/>
    <w:uiPriority w:val="99"/>
    <w:semiHidden/>
    <w:unhideWhenUsed/>
    <w:rsid w:val="00347326"/>
    <w:pPr>
      <w:spacing w:before="100" w:beforeAutospacing="1" w:after="100" w:afterAutospacing="1"/>
    </w:pPr>
    <w:rPr>
      <w:rFonts w:ascii="Times New Roman" w:eastAsia="Times New Roman" w:hAnsi="Times New Roman" w:cs="Times New Roman"/>
      <w:lang w:val="fr-BE" w:eastAsia="fr-BE"/>
    </w:rPr>
  </w:style>
  <w:style w:type="paragraph" w:styleId="NoSpacing">
    <w:name w:val="No Spacing"/>
    <w:uiPriority w:val="1"/>
    <w:qFormat/>
    <w:rsid w:val="004D16D9"/>
    <w:pPr>
      <w:spacing w:after="0" w:line="240" w:lineRule="auto"/>
    </w:pPr>
    <w:rPr>
      <w:rFonts w:eastAsiaTheme="minorEastAsia"/>
      <w:sz w:val="24"/>
      <w:szCs w:val="24"/>
      <w:lang w:val="fr-FR" w:eastAsia="fr-FR"/>
    </w:rPr>
  </w:style>
  <w:style w:type="character" w:styleId="Hyperlink">
    <w:name w:val="Hyperlink"/>
    <w:basedOn w:val="DefaultParagraphFont"/>
    <w:uiPriority w:val="99"/>
    <w:unhideWhenUsed/>
    <w:rsid w:val="004D16D9"/>
    <w:rPr>
      <w:color w:val="0000FF"/>
      <w:u w:val="single"/>
    </w:rPr>
  </w:style>
  <w:style w:type="character" w:styleId="UnresolvedMention">
    <w:name w:val="Unresolved Mention"/>
    <w:basedOn w:val="DefaultParagraphFont"/>
    <w:uiPriority w:val="99"/>
    <w:semiHidden/>
    <w:unhideWhenUsed/>
    <w:rsid w:val="004D16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9096">
      <w:bodyDiv w:val="1"/>
      <w:marLeft w:val="0"/>
      <w:marRight w:val="0"/>
      <w:marTop w:val="0"/>
      <w:marBottom w:val="0"/>
      <w:divBdr>
        <w:top w:val="none" w:sz="0" w:space="0" w:color="auto"/>
        <w:left w:val="none" w:sz="0" w:space="0" w:color="auto"/>
        <w:bottom w:val="none" w:sz="0" w:space="0" w:color="auto"/>
        <w:right w:val="none" w:sz="0" w:space="0" w:color="auto"/>
      </w:divBdr>
    </w:div>
    <w:div w:id="75439271">
      <w:bodyDiv w:val="1"/>
      <w:marLeft w:val="0"/>
      <w:marRight w:val="0"/>
      <w:marTop w:val="0"/>
      <w:marBottom w:val="0"/>
      <w:divBdr>
        <w:top w:val="none" w:sz="0" w:space="0" w:color="auto"/>
        <w:left w:val="none" w:sz="0" w:space="0" w:color="auto"/>
        <w:bottom w:val="none" w:sz="0" w:space="0" w:color="auto"/>
        <w:right w:val="none" w:sz="0" w:space="0" w:color="auto"/>
      </w:divBdr>
    </w:div>
    <w:div w:id="546331183">
      <w:bodyDiv w:val="1"/>
      <w:marLeft w:val="0"/>
      <w:marRight w:val="0"/>
      <w:marTop w:val="0"/>
      <w:marBottom w:val="0"/>
      <w:divBdr>
        <w:top w:val="none" w:sz="0" w:space="0" w:color="auto"/>
        <w:left w:val="none" w:sz="0" w:space="0" w:color="auto"/>
        <w:bottom w:val="none" w:sz="0" w:space="0" w:color="auto"/>
        <w:right w:val="none" w:sz="0" w:space="0" w:color="auto"/>
      </w:divBdr>
    </w:div>
    <w:div w:id="90946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estus.dev.cognitive.microsoft.com/docs/services/5890b47c39e2bb17b84a55ff/operations/5890b47c39e2bb052c5b9c2f"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hème Office">
  <a:themeElements>
    <a:clrScheme name="Satellit">
      <a:dk1>
        <a:sysClr val="windowText" lastClr="000000"/>
      </a:dk1>
      <a:lt1>
        <a:sysClr val="window" lastClr="FFFFFF"/>
      </a:lt1>
      <a:dk2>
        <a:srgbClr val="46BA87"/>
      </a:dk2>
      <a:lt2>
        <a:srgbClr val="FFFFFF"/>
      </a:lt2>
      <a:accent1>
        <a:srgbClr val="46BA87"/>
      </a:accent1>
      <a:accent2>
        <a:srgbClr val="7E4F9B"/>
      </a:accent2>
      <a:accent3>
        <a:srgbClr val="E6007E"/>
      </a:accent3>
      <a:accent4>
        <a:srgbClr val="009FE3"/>
      </a:accent4>
      <a:accent5>
        <a:srgbClr val="000000"/>
      </a:accent5>
      <a:accent6>
        <a:srgbClr val="FFFFFF"/>
      </a:accent6>
      <a:hlink>
        <a:srgbClr val="46BA87"/>
      </a:hlink>
      <a:folHlink>
        <a:srgbClr val="7E4F9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30DE6F22777B4A9297CBBE59FF0933" ma:contentTypeVersion="5" ma:contentTypeDescription="Crée un document." ma:contentTypeScope="" ma:versionID="0ded52bc8d48d6bc50de6c945bcdd3cd">
  <xsd:schema xmlns:xsd="http://www.w3.org/2001/XMLSchema" xmlns:xs="http://www.w3.org/2001/XMLSchema" xmlns:p="http://schemas.microsoft.com/office/2006/metadata/properties" xmlns:ns2="36f279e9-5dc9-4936-8153-568624deaace" targetNamespace="http://schemas.microsoft.com/office/2006/metadata/properties" ma:root="true" ma:fieldsID="7d6b4dca2bed437907adb7baa3c7e629" ns2:_="">
    <xsd:import namespace="36f279e9-5dc9-4936-8153-568624deaac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f279e9-5dc9-4936-8153-568624deaa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01FBC-B47A-496F-918E-AA3CAEE3FC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0DE183E-E5E1-4DB6-8A75-16C320B9CBE0}">
  <ds:schemaRefs>
    <ds:schemaRef ds:uri="http://schemas.microsoft.com/sharepoint/v3/contenttype/forms"/>
  </ds:schemaRefs>
</ds:datastoreItem>
</file>

<file path=customXml/itemProps3.xml><?xml version="1.0" encoding="utf-8"?>
<ds:datastoreItem xmlns:ds="http://schemas.openxmlformats.org/officeDocument/2006/customXml" ds:itemID="{ABC25DFE-E749-4AE7-A7BE-9FEF44B303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f279e9-5dc9-4936-8153-568624deaa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2E611D-D834-4889-BE2B-0CEE9538B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361</Words>
  <Characters>1989</Characters>
  <Application>Microsoft Office Word</Application>
  <DocSecurity>0</DocSecurity>
  <Lines>16</Lines>
  <Paragraphs>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secondfloor ,</dc:creator>
  <cp:keywords/>
  <dc:description/>
  <cp:lastModifiedBy>Cédric Michel</cp:lastModifiedBy>
  <cp:revision>17</cp:revision>
  <cp:lastPrinted>2019-01-10T17:12:00Z</cp:lastPrinted>
  <dcterms:created xsi:type="dcterms:W3CDTF">2019-02-18T08:56:00Z</dcterms:created>
  <dcterms:modified xsi:type="dcterms:W3CDTF">2019-07-29T16:15:00Z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0x010100BB30DE6F22777B4A9297CBBE59FF0933</vt:lpwstr>
  </property>
</Properties>
</file>