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D03AC8">
      <w:pPr>
        <w:pStyle w:val="Sottotitolo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77777777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bookmarkStart w:id="0" w:name="_GoBack"/>
      <w:r w:rsidRPr="002E3AAC"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151FA8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151FA8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151FA8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151FA8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151FA8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77777777" w:rsidR="00D77101" w:rsidRDefault="00FE6A4B" w:rsidP="0027791D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  <w:r w:rsidR="0093273A">
              <w:rPr>
                <w:rFonts w:eastAsia="Arial Unicode MS" w:cs="Arial Unicode MS"/>
              </w:rPr>
              <w:t>/gestore del catalogo</w:t>
            </w:r>
          </w:p>
        </w:tc>
      </w:tr>
      <w:tr w:rsidR="00D77101" w:rsidRPr="00151FA8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77777777" w:rsidR="00D77101" w:rsidRDefault="00C95E28" w:rsidP="0093273A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si trova nella pagina di accesso</w:t>
            </w:r>
          </w:p>
        </w:tc>
      </w:tr>
      <w:tr w:rsidR="00D77101" w:rsidRPr="00151FA8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77777777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77777777" w:rsidR="00D77101" w:rsidRDefault="00C95E28" w:rsidP="003F1C6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151FA8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77777777" w:rsidR="00D77101" w:rsidRDefault="003F1C64" w:rsidP="00B873FB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B22F37">
              <w:rPr>
                <w:rFonts w:eastAsia="Arial Unicode MS" w:cs="Arial Unicode MS"/>
              </w:rPr>
              <w:t xml:space="preserve"> viene reindirizzato nella propria area riservata</w:t>
            </w:r>
          </w:p>
        </w:tc>
      </w:tr>
      <w:tr w:rsidR="00D77101" w:rsidRPr="00151FA8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7777777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 w:rsidR="0093273A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77777777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77777777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77777777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7A75D" w14:textId="77777777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7777777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77777777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7777777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C692C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</w:p>
          <w:p w14:paraId="7A9D4128" w14:textId="77777777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/gestore del catalogo 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77777777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77777777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151FA8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151FA8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151FA8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151FA8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151FA8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151FA8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151FA8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151FA8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151FA8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151FA8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151FA8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151FA8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151FA8" w14:paraId="3E829691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882A88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151FA8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151FA8" w14:paraId="5F2900C0" w14:textId="77777777" w:rsidTr="00882A88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151FA8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151FA8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882A88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151FA8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151FA8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151FA8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151FA8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</w:pPr>
    </w:p>
    <w:p w14:paraId="022F1C9F" w14:textId="77777777" w:rsidR="008E6A79" w:rsidRDefault="008E6A79" w:rsidP="008E6A79">
      <w:pPr>
        <w:pStyle w:val="Corpo"/>
      </w:pPr>
    </w:p>
    <w:p w14:paraId="6469B003" w14:textId="77777777" w:rsidR="00996319" w:rsidRDefault="00996319" w:rsidP="008E6A79">
      <w:pPr>
        <w:pStyle w:val="Corpo"/>
      </w:pPr>
    </w:p>
    <w:p w14:paraId="45926265" w14:textId="77777777" w:rsidR="00996319" w:rsidRDefault="00996319" w:rsidP="008E6A79">
      <w:pPr>
        <w:pStyle w:val="Corpo"/>
      </w:pPr>
    </w:p>
    <w:p w14:paraId="1BD59E7A" w14:textId="77777777" w:rsidR="00996319" w:rsidRDefault="00996319" w:rsidP="008E6A79">
      <w:pPr>
        <w:pStyle w:val="Corpo"/>
      </w:pPr>
    </w:p>
    <w:p w14:paraId="6D2D635E" w14:textId="77777777" w:rsidR="00996319" w:rsidRDefault="00996319" w:rsidP="008E6A79">
      <w:pPr>
        <w:pStyle w:val="Corpo"/>
      </w:pPr>
    </w:p>
    <w:p w14:paraId="0149FE12" w14:textId="77777777" w:rsidR="00996319" w:rsidRDefault="00996319" w:rsidP="008E6A79">
      <w:pPr>
        <w:pStyle w:val="Corpo"/>
      </w:pPr>
    </w:p>
    <w:p w14:paraId="0EA4A1D4" w14:textId="77777777" w:rsidR="00996319" w:rsidRDefault="00996319" w:rsidP="008E6A79">
      <w:pPr>
        <w:pStyle w:val="Corpo"/>
      </w:pPr>
    </w:p>
    <w:p w14:paraId="5CE0F8B7" w14:textId="77777777" w:rsidR="00996319" w:rsidRDefault="00996319" w:rsidP="008E6A79">
      <w:pPr>
        <w:pStyle w:val="Corpo"/>
      </w:pPr>
    </w:p>
    <w:p w14:paraId="3DB25A63" w14:textId="77777777" w:rsidR="00996319" w:rsidRDefault="00996319" w:rsidP="008E6A79">
      <w:pPr>
        <w:pStyle w:val="Corpo"/>
      </w:pPr>
    </w:p>
    <w:p w14:paraId="7E425849" w14:textId="77777777" w:rsidR="00996319" w:rsidRDefault="00996319" w:rsidP="008E6A79">
      <w:pPr>
        <w:pStyle w:val="Corpo"/>
      </w:pPr>
    </w:p>
    <w:p w14:paraId="5241DDEE" w14:textId="77777777" w:rsidR="00996319" w:rsidRDefault="00996319" w:rsidP="008E6A79">
      <w:pPr>
        <w:pStyle w:val="Corpo"/>
      </w:pPr>
    </w:p>
    <w:p w14:paraId="43EBE594" w14:textId="77777777" w:rsidR="00996319" w:rsidRDefault="0099631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151FA8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151FA8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151FA8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151FA8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151FA8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151FA8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151FA8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151FA8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151FA8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</w:pPr>
    </w:p>
    <w:p w14:paraId="7E650972" w14:textId="77777777" w:rsidR="00907A33" w:rsidRDefault="00907A33" w:rsidP="00EF219D">
      <w:pPr>
        <w:pStyle w:val="Corpo"/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151FA8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151FA8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151FA8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151FA8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151FA8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</w:pPr>
    </w:p>
    <w:p w14:paraId="543B8279" w14:textId="77777777" w:rsidR="00907A33" w:rsidRDefault="00907A33" w:rsidP="00EF219D">
      <w:pPr>
        <w:pStyle w:val="Corpo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151FA8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151FA8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151FA8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151FA8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</w:pPr>
    </w:p>
    <w:p w14:paraId="3505DD37" w14:textId="77777777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151FA8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151FA8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151FA8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151FA8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7777777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151FA8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151FA8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151FA8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p w14:paraId="42D29AF6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151FA8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151FA8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151FA8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</w:pPr>
    </w:p>
    <w:p w14:paraId="499D13C7" w14:textId="77777777" w:rsidR="00F44110" w:rsidRDefault="00F44110">
      <w:pPr>
        <w:pStyle w:val="Corpo"/>
      </w:pPr>
    </w:p>
    <w:p w14:paraId="2A0C95C2" w14:textId="77777777" w:rsidR="008E6A79" w:rsidRDefault="008E6A79">
      <w:pPr>
        <w:pStyle w:val="Corpo"/>
      </w:pPr>
    </w:p>
    <w:p w14:paraId="3FD9EC7F" w14:textId="77777777" w:rsidR="008E6A79" w:rsidRDefault="008E6A79">
      <w:pPr>
        <w:pStyle w:val="Corpo"/>
      </w:pPr>
    </w:p>
    <w:p w14:paraId="2652A6BF" w14:textId="77777777" w:rsidR="008E6A79" w:rsidRDefault="008E6A79">
      <w:pPr>
        <w:pStyle w:val="Corpo"/>
      </w:pPr>
    </w:p>
    <w:p w14:paraId="4BD3A25C" w14:textId="77777777" w:rsidR="008E6A79" w:rsidRDefault="008E6A79">
      <w:pPr>
        <w:pStyle w:val="Corpo"/>
      </w:pPr>
    </w:p>
    <w:p w14:paraId="11088D60" w14:textId="77777777" w:rsidR="008E6A79" w:rsidRDefault="008E6A79">
      <w:pPr>
        <w:pStyle w:val="Corpo"/>
      </w:pPr>
    </w:p>
    <w:p w14:paraId="10244936" w14:textId="77777777" w:rsidR="008E6A79" w:rsidRDefault="008E6A79">
      <w:pPr>
        <w:pStyle w:val="Corpo"/>
      </w:pPr>
    </w:p>
    <w:p w14:paraId="5B194BF8" w14:textId="77777777" w:rsidR="008E6A79" w:rsidRDefault="008E6A79">
      <w:pPr>
        <w:pStyle w:val="Corpo"/>
      </w:pPr>
    </w:p>
    <w:p w14:paraId="74846180" w14:textId="77777777"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151FA8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151FA8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151FA8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151FA8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151FA8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151FA8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151FA8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151FA8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151FA8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151FA8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151FA8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151FA8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66FA5C13" w14:textId="7121F6CC" w:rsidR="00272AA8" w:rsidRPr="00272AA8" w:rsidRDefault="00151FA8" w:rsidP="00272AA8">
      <w:pPr>
        <w:rPr>
          <w:rFonts w:asciiTheme="minorHAnsi" w:hAnsiTheme="minorHAnsi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1B707481" wp14:editId="1A19F6E9">
            <wp:extent cx="6115050" cy="7086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218C9" w14:textId="77777777" w:rsidR="002F28A2" w:rsidRDefault="002F28A2">
      <w:r>
        <w:separator/>
      </w:r>
    </w:p>
  </w:endnote>
  <w:endnote w:type="continuationSeparator" w:id="0">
    <w:p w14:paraId="21DA0B71" w14:textId="77777777" w:rsidR="002F28A2" w:rsidRDefault="002F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7573E" w14:textId="77777777" w:rsidR="002F28A2" w:rsidRDefault="002F28A2">
      <w:r>
        <w:separator/>
      </w:r>
    </w:p>
  </w:footnote>
  <w:footnote w:type="continuationSeparator" w:id="0">
    <w:p w14:paraId="483851FB" w14:textId="77777777" w:rsidR="002F28A2" w:rsidRDefault="002F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3AAC"/>
    <w:rsid w:val="002E50DD"/>
    <w:rsid w:val="002F28A2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0577C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F6A3A"/>
    <w:rsid w:val="00A017B5"/>
    <w:rsid w:val="00A01E16"/>
    <w:rsid w:val="00A85A39"/>
    <w:rsid w:val="00A86C41"/>
    <w:rsid w:val="00A9072F"/>
    <w:rsid w:val="00A90E33"/>
    <w:rsid w:val="00AB022D"/>
    <w:rsid w:val="00AC71AA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A68FA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16</Pages>
  <Words>3589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57</cp:revision>
  <dcterms:created xsi:type="dcterms:W3CDTF">2020-11-04T10:26:00Z</dcterms:created>
  <dcterms:modified xsi:type="dcterms:W3CDTF">2020-11-14T10:37:00Z</dcterms:modified>
</cp:coreProperties>
</file>