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660A4F" w14:textId="38ABAB3E" w:rsidR="00207EBC" w:rsidRPr="00227A97" w:rsidRDefault="003E7447" w:rsidP="00207EBC">
      <w:pPr>
        <w:jc w:val="center"/>
        <w:rPr>
          <w:b/>
          <w:sz w:val="26"/>
          <w:szCs w:val="26"/>
          <w:lang w:val="de-DE"/>
        </w:rPr>
      </w:pPr>
      <w:r>
        <w:rPr>
          <w:b/>
          <w:bCs/>
        </w:rPr>
        <w:tab/>
      </w:r>
      <w:r w:rsidR="00207EBC" w:rsidRPr="00227A97">
        <w:rPr>
          <w:b/>
          <w:bCs/>
          <w:sz w:val="26"/>
          <w:szCs w:val="26"/>
          <w:lang w:val="de-DE"/>
        </w:rPr>
        <w:t xml:space="preserve">Information Systems in </w:t>
      </w:r>
      <w:proofErr w:type="spellStart"/>
      <w:r w:rsidR="00207EBC" w:rsidRPr="00227A97">
        <w:rPr>
          <w:b/>
          <w:bCs/>
          <w:sz w:val="26"/>
          <w:szCs w:val="26"/>
          <w:lang w:val="de-DE"/>
        </w:rPr>
        <w:t>Healthcare</w:t>
      </w:r>
      <w:proofErr w:type="spellEnd"/>
      <w:r w:rsidR="00207EBC" w:rsidRPr="00227A97">
        <w:rPr>
          <w:b/>
          <w:bCs/>
          <w:sz w:val="26"/>
          <w:szCs w:val="26"/>
          <w:lang w:val="de-DE"/>
        </w:rPr>
        <w:t xml:space="preserve"> – Michel Kana, PhD </w:t>
      </w:r>
      <w:r w:rsidR="00207EBC">
        <w:rPr>
          <w:b/>
          <w:bCs/>
          <w:sz w:val="26"/>
          <w:szCs w:val="26"/>
          <w:lang w:val="de-DE"/>
        </w:rPr>
        <w:t>–</w:t>
      </w:r>
      <w:r w:rsidR="00207EBC" w:rsidRPr="00227A97">
        <w:rPr>
          <w:b/>
          <w:bCs/>
          <w:sz w:val="26"/>
          <w:szCs w:val="26"/>
          <w:lang w:val="de-DE"/>
        </w:rPr>
        <w:t xml:space="preserve"> </w:t>
      </w:r>
      <w:r w:rsidR="00207EBC">
        <w:rPr>
          <w:b/>
          <w:sz w:val="26"/>
          <w:szCs w:val="26"/>
          <w:lang w:val="de-DE"/>
        </w:rPr>
        <w:t>Final Project</w:t>
      </w:r>
    </w:p>
    <w:p w14:paraId="6EA63ADC" w14:textId="77777777" w:rsidR="00207EBC" w:rsidRDefault="00207EBC" w:rsidP="00207EBC">
      <w:pPr>
        <w:ind w:left="4050"/>
        <w:rPr>
          <w:sz w:val="24"/>
          <w:szCs w:val="24"/>
          <w:lang w:val="de-DE"/>
        </w:rPr>
      </w:pPr>
      <w:r w:rsidRPr="00227A97">
        <w:rPr>
          <w:sz w:val="24"/>
          <w:szCs w:val="24"/>
          <w:lang w:val="de-DE"/>
        </w:rPr>
        <w:t xml:space="preserve">Solution </w:t>
      </w:r>
      <w:proofErr w:type="spellStart"/>
      <w:r w:rsidRPr="00227A97">
        <w:rPr>
          <w:sz w:val="24"/>
          <w:szCs w:val="24"/>
          <w:lang w:val="de-DE"/>
        </w:rPr>
        <w:t>by</w:t>
      </w:r>
      <w:proofErr w:type="spellEnd"/>
      <w:r w:rsidRPr="00227A97">
        <w:rPr>
          <w:sz w:val="24"/>
          <w:szCs w:val="24"/>
          <w:lang w:val="de-DE"/>
        </w:rPr>
        <w:t xml:space="preserve"> Katarzyna </w:t>
      </w:r>
      <w:proofErr w:type="spellStart"/>
      <w:r w:rsidRPr="00227A97">
        <w:rPr>
          <w:sz w:val="24"/>
          <w:szCs w:val="24"/>
          <w:lang w:val="de-DE"/>
        </w:rPr>
        <w:t>Dunikowska</w:t>
      </w:r>
      <w:proofErr w:type="spellEnd"/>
    </w:p>
    <w:p w14:paraId="65C638B0" w14:textId="77777777" w:rsidR="003E7447" w:rsidRPr="003E7447" w:rsidRDefault="003E7447" w:rsidP="003E7447">
      <w:pPr>
        <w:pStyle w:val="ListParagraph"/>
        <w:ind w:left="360"/>
        <w:rPr>
          <w:b/>
        </w:rPr>
      </w:pPr>
    </w:p>
    <w:p w14:paraId="0079B72C" w14:textId="77777777" w:rsidR="003E7447" w:rsidRPr="003E7447" w:rsidRDefault="003E7447" w:rsidP="003E7447">
      <w:pPr>
        <w:pStyle w:val="ListParagraph"/>
        <w:ind w:left="360"/>
        <w:rPr>
          <w:b/>
        </w:rPr>
      </w:pPr>
    </w:p>
    <w:p w14:paraId="5874B06E" w14:textId="77777777" w:rsidR="003E7447" w:rsidRPr="00CC2965" w:rsidRDefault="003E7447" w:rsidP="003E7447">
      <w:pPr>
        <w:pStyle w:val="ListParagraph"/>
        <w:numPr>
          <w:ilvl w:val="0"/>
          <w:numId w:val="1"/>
        </w:numPr>
        <w:rPr>
          <w:b/>
        </w:rPr>
      </w:pPr>
      <w:r>
        <w:rPr>
          <w:b/>
          <w:bCs/>
        </w:rPr>
        <w:t>Analysis</w:t>
      </w:r>
      <w:r w:rsidRPr="00CC2965">
        <w:rPr>
          <w:b/>
          <w:bCs/>
        </w:rPr>
        <w:t xml:space="preserve">: </w:t>
      </w:r>
      <w:r>
        <w:rPr>
          <w:b/>
          <w:bCs/>
        </w:rPr>
        <w:t>complete the analysis performed in the class</w:t>
      </w:r>
      <w:r w:rsidRPr="00CC2965">
        <w:rPr>
          <w:b/>
        </w:rPr>
        <w:t xml:space="preserve"> [20%</w:t>
      </w:r>
      <w:r w:rsidRPr="00560CAC">
        <w:rPr>
          <w:b/>
        </w:rPr>
        <w:t xml:space="preserve"> </w:t>
      </w:r>
      <w:r>
        <w:rPr>
          <w:b/>
        </w:rPr>
        <w:t>grade</w:t>
      </w:r>
      <w:r w:rsidRPr="00CC2965">
        <w:rPr>
          <w:b/>
        </w:rPr>
        <w:t>]</w:t>
      </w:r>
    </w:p>
    <w:p w14:paraId="0FA15491" w14:textId="77777777" w:rsidR="003E7447" w:rsidRPr="00CC2965" w:rsidRDefault="003E7447" w:rsidP="003E7447">
      <w:pPr>
        <w:pStyle w:val="ListParagraph"/>
        <w:numPr>
          <w:ilvl w:val="1"/>
          <w:numId w:val="1"/>
        </w:numPr>
      </w:pPr>
      <w:r>
        <w:t xml:space="preserve">Build a </w:t>
      </w:r>
      <w:r w:rsidRPr="00CC2965">
        <w:t xml:space="preserve">UML </w:t>
      </w:r>
      <w:r>
        <w:t>sequence diagram for each use case</w:t>
      </w:r>
    </w:p>
    <w:p w14:paraId="3B35ED22" w14:textId="77777777" w:rsidR="003E7447" w:rsidRPr="00CC2965" w:rsidRDefault="003E7447" w:rsidP="003E7447">
      <w:pPr>
        <w:pStyle w:val="ListParagraph"/>
        <w:numPr>
          <w:ilvl w:val="1"/>
          <w:numId w:val="1"/>
        </w:numPr>
      </w:pPr>
      <w:r>
        <w:t>Design the database, identify tables, columns, primary keys and foreign keys</w:t>
      </w:r>
    </w:p>
    <w:p w14:paraId="1ED6FC82" w14:textId="2CE70E27" w:rsidR="003E7447" w:rsidRDefault="003E7447" w:rsidP="003E7447">
      <w:pPr>
        <w:pStyle w:val="ListParagraph"/>
        <w:numPr>
          <w:ilvl w:val="1"/>
          <w:numId w:val="1"/>
        </w:numPr>
      </w:pPr>
      <w:r>
        <w:t>Send your work as</w:t>
      </w:r>
      <w:r w:rsidRPr="00CC2965">
        <w:t xml:space="preserve"> MS Word do</w:t>
      </w:r>
      <w:r>
        <w:t>c</w:t>
      </w:r>
      <w:r w:rsidRPr="00CC2965">
        <w:t xml:space="preserve">ument </w:t>
      </w:r>
      <w:r>
        <w:t>before Dec 14</w:t>
      </w:r>
      <w:r w:rsidR="00207EBC">
        <w:t xml:space="preserve"> </w:t>
      </w:r>
      <w:bookmarkStart w:id="0" w:name="_GoBack"/>
      <w:bookmarkEnd w:id="0"/>
    </w:p>
    <w:p w14:paraId="38A1C1D2" w14:textId="77777777" w:rsidR="003E7447" w:rsidRDefault="003E7447" w:rsidP="003E7447"/>
    <w:p w14:paraId="309570C7" w14:textId="77777777" w:rsidR="003E7447" w:rsidRDefault="003E7447" w:rsidP="003E7447"/>
    <w:p w14:paraId="701453D0" w14:textId="77777777" w:rsidR="003E7447" w:rsidRDefault="003E7447" w:rsidP="003E7447">
      <w:pPr>
        <w:pStyle w:val="ListParagraph"/>
        <w:numPr>
          <w:ilvl w:val="0"/>
          <w:numId w:val="2"/>
        </w:numPr>
      </w:pPr>
      <w:r w:rsidRPr="00CC2965">
        <w:t xml:space="preserve">UML </w:t>
      </w:r>
      <w:r>
        <w:t>sequence diagram</w:t>
      </w:r>
    </w:p>
    <w:p w14:paraId="56E04461" w14:textId="77777777" w:rsidR="003E7447" w:rsidRPr="00CC2965" w:rsidRDefault="003E7447" w:rsidP="003E7447">
      <w:pPr>
        <w:ind w:left="360"/>
      </w:pPr>
      <w:r>
        <w:rPr>
          <w:noProof/>
          <w:lang w:eastAsia="pl-PL"/>
        </w:rPr>
        <w:drawing>
          <wp:inline distT="0" distB="0" distL="0" distR="0" wp14:anchorId="4D4D8045" wp14:editId="313EC463">
            <wp:extent cx="5762625" cy="4131945"/>
            <wp:effectExtent l="19050" t="0" r="9525" b="0"/>
            <wp:docPr id="1" name="Obraz 1" descr="E:\Studia\Rok V\sem II S2\Information Systems in Health Care\Project\Part I     Analysis\sequence diagrams\admin\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Studia\Rok V\sem II S2\Information Systems in Health Care\Project\Part I     Analysis\sequence diagrams\admin\login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131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4AC13C7" w14:textId="77777777" w:rsidR="0033424C" w:rsidRDefault="003E7447">
      <w:pPr>
        <w:rPr>
          <w:lang w:val="en-US"/>
        </w:rPr>
      </w:pPr>
      <w:r>
        <w:rPr>
          <w:noProof/>
          <w:lang w:eastAsia="pl-PL"/>
        </w:rPr>
        <w:lastRenderedPageBreak/>
        <w:drawing>
          <wp:inline distT="0" distB="0" distL="0" distR="0" wp14:anchorId="5000E454" wp14:editId="4D44469A">
            <wp:extent cx="5753735" cy="4184015"/>
            <wp:effectExtent l="19050" t="0" r="0" b="0"/>
            <wp:docPr id="2" name="Obraz 2" descr="E:\Studia\Rok V\sem II S2\Information Systems in Health Care\Project\Part I     Analysis\sequence diagrams\admin\new depart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Studia\Rok V\sem II S2\Information Systems in Health Care\Project\Part I     Analysis\sequence diagrams\admin\new department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4184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87FB1A2" w14:textId="77777777" w:rsidR="003E7447" w:rsidRDefault="003E7447">
      <w:pPr>
        <w:rPr>
          <w:lang w:val="en-US"/>
        </w:rPr>
      </w:pPr>
    </w:p>
    <w:p w14:paraId="25CE3C8A" w14:textId="77777777" w:rsidR="003E7447" w:rsidRDefault="003E7447">
      <w:pPr>
        <w:rPr>
          <w:lang w:val="en-US"/>
        </w:rPr>
      </w:pPr>
      <w:r>
        <w:rPr>
          <w:noProof/>
          <w:lang w:eastAsia="pl-PL"/>
        </w:rPr>
        <w:lastRenderedPageBreak/>
        <w:drawing>
          <wp:inline distT="0" distB="0" distL="0" distR="0" wp14:anchorId="4F5564DA" wp14:editId="1A0AD00C">
            <wp:extent cx="5762625" cy="4684395"/>
            <wp:effectExtent l="19050" t="0" r="9525" b="0"/>
            <wp:docPr id="3" name="Obraz 3" descr="E:\Studia\Rok V\sem II S2\Information Systems in Health Care\Project\Part I     Analysis\sequence diagrams\admin\new doc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Studia\Rok V\sem II S2\Information Systems in Health Care\Project\Part I     Analysis\sequence diagrams\admin\new doctor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684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 wp14:anchorId="2BDC0F76" wp14:editId="3449F710">
            <wp:extent cx="5753735" cy="3873500"/>
            <wp:effectExtent l="19050" t="0" r="0" b="0"/>
            <wp:docPr id="4" name="Obraz 4" descr="E:\Studia\Rok V\sem II S2\Information Systems in Health Care\Project\Part I     Analysis\sequence diagrams\admin\view departments l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Studia\Rok V\sem II S2\Information Systems in Health Care\Project\Part I     Analysis\sequence diagrams\admin\view departments list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387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3F545CF" w14:textId="77777777" w:rsidR="003E7447" w:rsidRDefault="003E7447">
      <w:pPr>
        <w:rPr>
          <w:lang w:val="en-US"/>
        </w:rPr>
      </w:pPr>
    </w:p>
    <w:p w14:paraId="23840193" w14:textId="77777777" w:rsidR="003E7447" w:rsidRDefault="003E7447">
      <w:pPr>
        <w:rPr>
          <w:lang w:val="en-US"/>
        </w:rPr>
      </w:pPr>
      <w:r>
        <w:rPr>
          <w:noProof/>
          <w:lang w:eastAsia="pl-PL"/>
        </w:rPr>
        <w:lastRenderedPageBreak/>
        <w:drawing>
          <wp:inline distT="0" distB="0" distL="0" distR="0" wp14:anchorId="1497E872" wp14:editId="22BD29C5">
            <wp:extent cx="5753735" cy="4338955"/>
            <wp:effectExtent l="19050" t="0" r="0" b="0"/>
            <wp:docPr id="5" name="Obraz 5" descr="E:\Studia\Rok V\sem II S2\Information Systems in Health Care\Project\Part I     Analysis\sequence diagrams\admin\view doctors l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Studia\Rok V\sem II S2\Information Systems in Health Care\Project\Part I     Analysis\sequence diagrams\admin\view doctors list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4338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A3D231F" w14:textId="77777777" w:rsidR="003E7447" w:rsidRDefault="003E7447">
      <w:pPr>
        <w:rPr>
          <w:lang w:val="en-US"/>
        </w:rPr>
      </w:pPr>
    </w:p>
    <w:p w14:paraId="36791103" w14:textId="77777777" w:rsidR="003E7447" w:rsidRDefault="003E7447">
      <w:pPr>
        <w:rPr>
          <w:lang w:val="en-US"/>
        </w:rPr>
      </w:pPr>
      <w:r>
        <w:rPr>
          <w:noProof/>
          <w:lang w:eastAsia="pl-PL"/>
        </w:rPr>
        <w:lastRenderedPageBreak/>
        <w:drawing>
          <wp:inline distT="0" distB="0" distL="0" distR="0" wp14:anchorId="4DF82190" wp14:editId="432C7797">
            <wp:extent cx="5753735" cy="4649470"/>
            <wp:effectExtent l="19050" t="0" r="0" b="0"/>
            <wp:docPr id="7" name="Obraz 7" descr="E:\Studia\Rok V\sem II S2\Information Systems in Health Care\Project\Part I     Analysis\sequence diagrams\doc\close visi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Studia\Rok V\sem II S2\Information Systems in Health Care\Project\Part I     Analysis\sequence diagrams\doc\close visit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4649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lastRenderedPageBreak/>
        <w:drawing>
          <wp:inline distT="0" distB="0" distL="0" distR="0" wp14:anchorId="1BF4B360" wp14:editId="15922359">
            <wp:extent cx="5770880" cy="4580890"/>
            <wp:effectExtent l="19050" t="0" r="1270" b="0"/>
            <wp:docPr id="8" name="Obraz 8" descr="E:\Studia\Rok V\sem II S2\Information Systems in Health Care\Project\Part I     Analysis\sequence diagrams\doc\new pati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Studia\Rok V\sem II S2\Information Systems in Health Care\Project\Part I     Analysis\sequence diagrams\doc\new patient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0880" cy="4580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8E7522" w14:textId="77777777" w:rsidR="003E7447" w:rsidRDefault="003E7447">
      <w:pPr>
        <w:rPr>
          <w:lang w:val="en-US"/>
        </w:rPr>
      </w:pPr>
      <w:r>
        <w:rPr>
          <w:noProof/>
          <w:lang w:eastAsia="pl-PL"/>
        </w:rPr>
        <w:lastRenderedPageBreak/>
        <w:drawing>
          <wp:inline distT="0" distB="0" distL="0" distR="0" wp14:anchorId="2262CD06" wp14:editId="436021CB">
            <wp:extent cx="5753735" cy="5012055"/>
            <wp:effectExtent l="19050" t="0" r="0" b="0"/>
            <wp:docPr id="9" name="Obraz 9" descr="E:\Studia\Rok V\sem II S2\Information Systems in Health Care\Project\Part I     Analysis\sequence diagrams\doc\new vis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Studia\Rok V\sem II S2\Information Systems in Health Care\Project\Part I     Analysis\sequence diagrams\doc\new visit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5012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lastRenderedPageBreak/>
        <w:drawing>
          <wp:inline distT="0" distB="0" distL="0" distR="0" wp14:anchorId="59FD2E94" wp14:editId="60F0C8B1">
            <wp:extent cx="5753735" cy="4287520"/>
            <wp:effectExtent l="19050" t="0" r="0" b="0"/>
            <wp:docPr id="10" name="Obraz 10" descr="E:\Studia\Rok V\sem II S2\Information Systems in Health Care\Project\Part I     Analysis\sequence diagrams\doc\view patien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:\Studia\Rok V\sem II S2\Information Systems in Health Care\Project\Part I     Analysis\sequence diagrams\doc\view patients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4287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 wp14:anchorId="105021D8" wp14:editId="6D2F1264">
            <wp:extent cx="5753735" cy="4451350"/>
            <wp:effectExtent l="19050" t="0" r="0" b="0"/>
            <wp:docPr id="11" name="Obraz 11" descr="E:\Studia\Rok V\sem II S2\Information Systems in Health Care\Project\Part I     Analysis\sequence diagrams\doc\view visits histo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:\Studia\Rok V\sem II S2\Information Systems in Health Care\Project\Part I     Analysis\sequence diagrams\doc\view visits history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445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D307969" w14:textId="77777777" w:rsidR="003E7447" w:rsidRDefault="003E7447" w:rsidP="003E7447">
      <w:pPr>
        <w:pStyle w:val="ListParagraph"/>
        <w:numPr>
          <w:ilvl w:val="0"/>
          <w:numId w:val="2"/>
        </w:numPr>
      </w:pPr>
      <w:r>
        <w:lastRenderedPageBreak/>
        <w:t>Design the database</w:t>
      </w:r>
    </w:p>
    <w:p w14:paraId="07AE85BE" w14:textId="77777777" w:rsidR="003E7447" w:rsidRPr="003E7447" w:rsidRDefault="003E7447" w:rsidP="003E7447">
      <w:r>
        <w:rPr>
          <w:noProof/>
          <w:lang w:eastAsia="pl-PL"/>
        </w:rPr>
        <w:drawing>
          <wp:inline distT="0" distB="0" distL="0" distR="0" wp14:anchorId="41E165A3" wp14:editId="7F04F9D9">
            <wp:extent cx="5753735" cy="2449830"/>
            <wp:effectExtent l="19050" t="0" r="0" b="0"/>
            <wp:docPr id="12" name="Obraz 12" descr="E:\Studia\Rok V\sem II S2\Information Systems in Health Care\Project\Part I     Analysis\databaze\indek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E:\Studia\Rok V\sem II S2\Information Systems in Health Care\Project\Part I     Analysis\databaze\indeks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2449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E7447" w:rsidRPr="003E7447" w:rsidSect="00BC02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A42CF"/>
    <w:multiLevelType w:val="hybridMultilevel"/>
    <w:tmpl w:val="48BEFF8E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070D9D"/>
    <w:multiLevelType w:val="hybridMultilevel"/>
    <w:tmpl w:val="F416A49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E7447"/>
    <w:rsid w:val="00207EBC"/>
    <w:rsid w:val="003E7447"/>
    <w:rsid w:val="0045383B"/>
    <w:rsid w:val="00BC027B"/>
    <w:rsid w:val="00E91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99364"/>
  <w15:docId w15:val="{AFE718AA-D6A1-4FC9-A7C6-5B73AA38A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C02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7447"/>
    <w:pPr>
      <w:ind w:left="720"/>
      <w:contextualSpacing/>
    </w:pPr>
    <w:rPr>
      <w:lang w:val="en-US"/>
    </w:rPr>
  </w:style>
  <w:style w:type="character" w:styleId="Hyperlink">
    <w:name w:val="Hyperlink"/>
    <w:basedOn w:val="DefaultParagraphFont"/>
    <w:uiPriority w:val="99"/>
    <w:unhideWhenUsed/>
    <w:rsid w:val="003E744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74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744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Kasia</dc:creator>
  <cp:keywords/>
  <dc:description/>
  <cp:lastModifiedBy>kana</cp:lastModifiedBy>
  <cp:revision>3</cp:revision>
  <dcterms:created xsi:type="dcterms:W3CDTF">2013-12-04T09:40:00Z</dcterms:created>
  <dcterms:modified xsi:type="dcterms:W3CDTF">2018-12-28T13:38:00Z</dcterms:modified>
</cp:coreProperties>
</file>