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D53A5F" w14:textId="278AC557" w:rsidR="00020AF8" w:rsidRDefault="00020AF8" w:rsidP="00020AF8">
      <w:pPr>
        <w:pStyle w:val="Heading1"/>
      </w:pPr>
      <w:bookmarkStart w:id="0" w:name="_Toc489634973"/>
      <w:r>
        <w:t>Audio</w:t>
      </w:r>
      <w:bookmarkEnd w:id="0"/>
    </w:p>
    <w:p w14:paraId="49A1BFA5" w14:textId="77777777" w:rsidR="0059004B" w:rsidRDefault="0059004B">
      <w:pPr>
        <w:rPr>
          <w:rFonts w:asciiTheme="majorHAnsi" w:eastAsiaTheme="majorEastAsia" w:hAnsiTheme="majorHAnsi" w:cstheme="majorBidi"/>
          <w:color w:val="2E74B5" w:themeColor="accent1" w:themeShade="BF"/>
          <w:sz w:val="32"/>
          <w:szCs w:val="32"/>
        </w:rPr>
      </w:pPr>
      <w:bookmarkStart w:id="1" w:name="_GoBack"/>
      <w:bookmarkEnd w:id="1"/>
      <w:r>
        <w:br w:type="page"/>
      </w:r>
    </w:p>
    <w:p w14:paraId="45A3194D" w14:textId="4E8B5BE2" w:rsidR="00020AF8" w:rsidRDefault="00020AF8" w:rsidP="00020AF8">
      <w:pPr>
        <w:pStyle w:val="Heading1"/>
      </w:pPr>
      <w:bookmarkStart w:id="2" w:name="_Toc489634991"/>
      <w:r>
        <w:lastRenderedPageBreak/>
        <w:t>DMX</w:t>
      </w:r>
      <w:bookmarkEnd w:id="2"/>
    </w:p>
    <w:p w14:paraId="1D0E7B5D" w14:textId="77777777" w:rsidR="00020AF8" w:rsidRPr="00C20413" w:rsidRDefault="00020AF8" w:rsidP="00020AF8">
      <w:pPr>
        <w:pStyle w:val="Heading2"/>
      </w:pPr>
      <w:bookmarkStart w:id="3" w:name="_Toc489634992"/>
      <w:r>
        <w:t>Generic</w:t>
      </w:r>
      <w:bookmarkEnd w:id="3"/>
    </w:p>
    <w:p w14:paraId="4F9F50D6" w14:textId="77777777" w:rsidR="00020AF8" w:rsidRDefault="00020AF8" w:rsidP="00020AF8">
      <w:pPr>
        <w:pStyle w:val="Heading3"/>
      </w:pPr>
      <w:bookmarkStart w:id="4" w:name="_Toc489634993"/>
      <w:r>
        <w:t>Requirements</w:t>
      </w:r>
      <w:bookmarkEnd w:id="4"/>
    </w:p>
    <w:p w14:paraId="2DED0878" w14:textId="77777777" w:rsidR="00020AF8" w:rsidRDefault="00020AF8" w:rsidP="00020AF8">
      <w:r>
        <w:t>TODO</w:t>
      </w:r>
    </w:p>
    <w:p w14:paraId="796ABE8E" w14:textId="77777777" w:rsidR="00020AF8" w:rsidRDefault="00020AF8" w:rsidP="00020AF8">
      <w:pPr>
        <w:pStyle w:val="Heading2"/>
      </w:pPr>
      <w:bookmarkStart w:id="5" w:name="_Toc489634994"/>
      <w:r>
        <w:t>Hardware</w:t>
      </w:r>
      <w:bookmarkEnd w:id="5"/>
    </w:p>
    <w:p w14:paraId="0F1D3B0F" w14:textId="77777777" w:rsidR="00020AF8" w:rsidRDefault="00020AF8" w:rsidP="00020AF8">
      <w:pPr>
        <w:pStyle w:val="Heading3"/>
      </w:pPr>
      <w:bookmarkStart w:id="6" w:name="_Toc489634995"/>
      <w:r>
        <w:t>Requirements</w:t>
      </w:r>
      <w:bookmarkEnd w:id="6"/>
    </w:p>
    <w:p w14:paraId="6F6F7075" w14:textId="77777777" w:rsidR="00020AF8" w:rsidRPr="00020AF8" w:rsidRDefault="00020AF8" w:rsidP="00020AF8">
      <w:r>
        <w:t>TODO</w:t>
      </w:r>
    </w:p>
    <w:p w14:paraId="213A39AF" w14:textId="77777777" w:rsidR="00020AF8" w:rsidRDefault="00020AF8" w:rsidP="00020AF8">
      <w:pPr>
        <w:pStyle w:val="Heading3"/>
      </w:pPr>
      <w:bookmarkStart w:id="7" w:name="_Toc489634996"/>
      <w:r>
        <w:t>Inputs/Outputs</w:t>
      </w:r>
      <w:bookmarkEnd w:id="7"/>
    </w:p>
    <w:p w14:paraId="51C3A7BE" w14:textId="77777777" w:rsidR="00020AF8" w:rsidRDefault="00020AF8" w:rsidP="00020AF8">
      <w:r>
        <w:t>TODO</w:t>
      </w:r>
    </w:p>
    <w:p w14:paraId="5A071491" w14:textId="77777777" w:rsidR="00020AF8" w:rsidRDefault="00020AF8" w:rsidP="00020AF8">
      <w:pPr>
        <w:pStyle w:val="Heading3"/>
      </w:pPr>
      <w:bookmarkStart w:id="8" w:name="_Toc489634997"/>
      <w:r>
        <w:t>Design</w:t>
      </w:r>
      <w:bookmarkEnd w:id="8"/>
    </w:p>
    <w:p w14:paraId="2E009D65" w14:textId="77777777" w:rsidR="00DD609F" w:rsidRDefault="00DD609F" w:rsidP="00DD609F">
      <w:pPr>
        <w:pStyle w:val="Heading4"/>
      </w:pPr>
      <w:r>
        <w:t>Diagnostics LEDs</w:t>
      </w:r>
    </w:p>
    <w:p w14:paraId="68A2F20C" w14:textId="37F9E48F" w:rsidR="00DD609F" w:rsidRDefault="00DD609F" w:rsidP="00DD609F">
      <w:pPr>
        <w:pStyle w:val="Caption"/>
        <w:keepNext/>
      </w:pPr>
      <w:bookmarkStart w:id="9" w:name="_Toc489635232"/>
      <w:r>
        <w:t xml:space="preserve">Table </w:t>
      </w:r>
      <w:r w:rsidR="00765675">
        <w:fldChar w:fldCharType="begin"/>
      </w:r>
      <w:r w:rsidR="00765675">
        <w:instrText xml:space="preserve"> SEQ Table \* ARABIC </w:instrText>
      </w:r>
      <w:r w:rsidR="00765675">
        <w:fldChar w:fldCharType="separate"/>
      </w:r>
      <w:r w:rsidR="0026120E">
        <w:rPr>
          <w:noProof/>
        </w:rPr>
        <w:t>26</w:t>
      </w:r>
      <w:r w:rsidR="00765675">
        <w:rPr>
          <w:noProof/>
        </w:rPr>
        <w:fldChar w:fldCharType="end"/>
      </w:r>
      <w:r>
        <w:t>: DMX Diagnostics LEDs</w:t>
      </w:r>
      <w:bookmarkEnd w:id="9"/>
    </w:p>
    <w:tbl>
      <w:tblPr>
        <w:tblStyle w:val="TableGrid"/>
        <w:tblW w:w="0" w:type="auto"/>
        <w:tblLook w:val="04A0" w:firstRow="1" w:lastRow="0" w:firstColumn="1" w:lastColumn="0" w:noHBand="0" w:noVBand="1"/>
      </w:tblPr>
      <w:tblGrid>
        <w:gridCol w:w="1418"/>
        <w:gridCol w:w="2263"/>
        <w:gridCol w:w="5103"/>
      </w:tblGrid>
      <w:tr w:rsidR="00DD609F" w14:paraId="1E4ACECB" w14:textId="77777777" w:rsidTr="00DF0953">
        <w:tc>
          <w:tcPr>
            <w:tcW w:w="1418" w:type="dxa"/>
          </w:tcPr>
          <w:p w14:paraId="4E2CA5B4" w14:textId="77777777" w:rsidR="00DD609F" w:rsidRPr="00CF5B6E" w:rsidRDefault="00DD609F" w:rsidP="00A72A26">
            <w:pPr>
              <w:rPr>
                <w:b/>
              </w:rPr>
            </w:pPr>
            <w:r w:rsidRPr="00CF5B6E">
              <w:rPr>
                <w:b/>
              </w:rPr>
              <w:t>Function</w:t>
            </w:r>
          </w:p>
        </w:tc>
        <w:tc>
          <w:tcPr>
            <w:tcW w:w="2263" w:type="dxa"/>
          </w:tcPr>
          <w:p w14:paraId="21DDC116" w14:textId="77777777" w:rsidR="00DD609F" w:rsidRPr="00CF5B6E" w:rsidRDefault="00DD609F" w:rsidP="00A72A26">
            <w:pPr>
              <w:rPr>
                <w:b/>
              </w:rPr>
            </w:pPr>
            <w:r w:rsidRPr="00CF5B6E">
              <w:rPr>
                <w:b/>
              </w:rPr>
              <w:t>LED Color</w:t>
            </w:r>
          </w:p>
        </w:tc>
        <w:tc>
          <w:tcPr>
            <w:tcW w:w="5103" w:type="dxa"/>
          </w:tcPr>
          <w:p w14:paraId="53452289" w14:textId="77777777" w:rsidR="00DD609F" w:rsidRPr="00CF5B6E" w:rsidRDefault="00DD609F" w:rsidP="00A72A26">
            <w:pPr>
              <w:rPr>
                <w:b/>
              </w:rPr>
            </w:pPr>
            <w:r w:rsidRPr="00CF5B6E">
              <w:rPr>
                <w:b/>
              </w:rPr>
              <w:t>Description</w:t>
            </w:r>
          </w:p>
        </w:tc>
      </w:tr>
      <w:tr w:rsidR="00DD609F" w14:paraId="509D1C7A" w14:textId="77777777" w:rsidTr="00DF0953">
        <w:tc>
          <w:tcPr>
            <w:tcW w:w="1418" w:type="dxa"/>
          </w:tcPr>
          <w:p w14:paraId="36EC003D" w14:textId="77777777" w:rsidR="00DD609F" w:rsidRDefault="00DD609F" w:rsidP="00A72A26">
            <w:r>
              <w:t>Power</w:t>
            </w:r>
          </w:p>
        </w:tc>
        <w:tc>
          <w:tcPr>
            <w:tcW w:w="2263" w:type="dxa"/>
          </w:tcPr>
          <w:p w14:paraId="16D1EA5F" w14:textId="77777777" w:rsidR="00DD609F" w:rsidRDefault="00DD609F" w:rsidP="00A72A26">
            <w:r>
              <w:t>Blue (generic)</w:t>
            </w:r>
          </w:p>
        </w:tc>
        <w:tc>
          <w:tcPr>
            <w:tcW w:w="5103" w:type="dxa"/>
          </w:tcPr>
          <w:p w14:paraId="0E18F98F" w14:textId="77777777" w:rsidR="00DD609F" w:rsidRDefault="00DD609F" w:rsidP="00A72A26">
            <w:r>
              <w:t xml:space="preserve">Off: Power off </w:t>
            </w:r>
          </w:p>
          <w:p w14:paraId="6F2A9B84" w14:textId="77777777" w:rsidR="00DD609F" w:rsidRDefault="00DD609F" w:rsidP="00A72A26">
            <w:r>
              <w:t>On: Power on</w:t>
            </w:r>
          </w:p>
        </w:tc>
      </w:tr>
      <w:tr w:rsidR="00DD609F" w14:paraId="49509BEE" w14:textId="77777777" w:rsidTr="00DF0953">
        <w:tc>
          <w:tcPr>
            <w:tcW w:w="1418" w:type="dxa"/>
          </w:tcPr>
          <w:p w14:paraId="365A422C" w14:textId="77777777" w:rsidR="00DD609F" w:rsidRDefault="00DD609F" w:rsidP="00A72A26">
            <w:r>
              <w:t>RF</w:t>
            </w:r>
          </w:p>
        </w:tc>
        <w:tc>
          <w:tcPr>
            <w:tcW w:w="2263" w:type="dxa"/>
          </w:tcPr>
          <w:p w14:paraId="3FA96142" w14:textId="77777777" w:rsidR="00DD609F" w:rsidRDefault="00DD609F" w:rsidP="00A72A26">
            <w:r>
              <w:t>Yellow (generic)</w:t>
            </w:r>
          </w:p>
        </w:tc>
        <w:tc>
          <w:tcPr>
            <w:tcW w:w="5103" w:type="dxa"/>
          </w:tcPr>
          <w:p w14:paraId="6005018F" w14:textId="77777777" w:rsidR="00DD609F" w:rsidRDefault="00DD609F" w:rsidP="00A72A26">
            <w:r>
              <w:t xml:space="preserve">Off: empty message transmitting/receiving </w:t>
            </w:r>
          </w:p>
          <w:p w14:paraId="4AF6D6E3" w14:textId="77777777" w:rsidR="00DF0953" w:rsidRDefault="00DF0953" w:rsidP="00DF0953">
            <w:r>
              <w:t>Slow blinking: contact with controller</w:t>
            </w:r>
          </w:p>
          <w:p w14:paraId="7A9E97A8" w14:textId="77777777" w:rsidR="00DF0953" w:rsidRDefault="00DF0953" w:rsidP="00DF0953">
            <w:r>
              <w:t>Double fast blinking per second: no contact with slave</w:t>
            </w:r>
          </w:p>
          <w:p w14:paraId="3B19A9F5" w14:textId="24E736E6" w:rsidR="00DD609F" w:rsidRDefault="00DF0953" w:rsidP="00A72A26">
            <w:r>
              <w:t>Triple fast blinking per second: problem with RF</w:t>
            </w:r>
          </w:p>
          <w:p w14:paraId="629A0221" w14:textId="77777777" w:rsidR="00DD609F" w:rsidRDefault="00DD609F" w:rsidP="00A72A26">
            <w:r>
              <w:t>On: non empty message transmitting/receiving</w:t>
            </w:r>
          </w:p>
        </w:tc>
      </w:tr>
    </w:tbl>
    <w:p w14:paraId="347AE18A" w14:textId="77777777" w:rsidR="00DD609F" w:rsidRPr="0045148E" w:rsidRDefault="00DD609F" w:rsidP="00DD609F">
      <w:pPr>
        <w:spacing w:before="120"/>
      </w:pPr>
      <w:r>
        <w:t>Note that if the GUI Device shows errors whenever possible.</w:t>
      </w:r>
    </w:p>
    <w:p w14:paraId="6CF85D43" w14:textId="77777777" w:rsidR="00020AF8" w:rsidRDefault="00020AF8" w:rsidP="00020AF8">
      <w:pPr>
        <w:pStyle w:val="Heading3"/>
      </w:pPr>
      <w:bookmarkStart w:id="10" w:name="_Toc489634998"/>
      <w:r>
        <w:t>Breadboard Layout</w:t>
      </w:r>
      <w:bookmarkEnd w:id="10"/>
    </w:p>
    <w:p w14:paraId="0F1EC65C" w14:textId="77777777" w:rsidR="00020AF8" w:rsidRDefault="00020AF8" w:rsidP="00020AF8">
      <w:r>
        <w:t>TODO</w:t>
      </w:r>
    </w:p>
    <w:p w14:paraId="2AAC6401" w14:textId="77777777" w:rsidR="00020AF8" w:rsidRDefault="00020AF8" w:rsidP="00020AF8">
      <w:pPr>
        <w:pStyle w:val="Heading3"/>
      </w:pPr>
      <w:bookmarkStart w:id="11" w:name="_Toc489634999"/>
      <w:r>
        <w:t>Proto Layout</w:t>
      </w:r>
      <w:bookmarkEnd w:id="11"/>
    </w:p>
    <w:p w14:paraId="32855720" w14:textId="77777777" w:rsidR="00020AF8" w:rsidRPr="00C04344" w:rsidRDefault="00020AF8" w:rsidP="00020AF8">
      <w:r>
        <w:t>TODO</w:t>
      </w:r>
    </w:p>
    <w:p w14:paraId="406C3B85" w14:textId="77777777" w:rsidR="00020AF8" w:rsidRDefault="00020AF8" w:rsidP="00020AF8">
      <w:pPr>
        <w:pStyle w:val="Heading3"/>
      </w:pPr>
      <w:bookmarkStart w:id="12" w:name="_Toc489635000"/>
      <w:r>
        <w:t>Component List</w:t>
      </w:r>
      <w:bookmarkEnd w:id="12"/>
    </w:p>
    <w:p w14:paraId="13342F71" w14:textId="77777777" w:rsidR="00020AF8" w:rsidRDefault="00020AF8" w:rsidP="00020AF8">
      <w:r>
        <w:t xml:space="preserve">TODO </w:t>
      </w:r>
    </w:p>
    <w:p w14:paraId="540CB886" w14:textId="77777777" w:rsidR="00020AF8" w:rsidRDefault="00020AF8" w:rsidP="00020AF8">
      <w:pPr>
        <w:pStyle w:val="Heading2"/>
      </w:pPr>
      <w:bookmarkStart w:id="13" w:name="_Toc489635001"/>
      <w:r>
        <w:t>Software</w:t>
      </w:r>
      <w:bookmarkEnd w:id="13"/>
    </w:p>
    <w:p w14:paraId="070FC88C" w14:textId="77777777" w:rsidR="00020AF8" w:rsidRDefault="00020AF8" w:rsidP="00020AF8">
      <w:pPr>
        <w:pStyle w:val="Heading3"/>
      </w:pPr>
      <w:bookmarkStart w:id="14" w:name="_Toc489635002"/>
      <w:r>
        <w:t>Requirements</w:t>
      </w:r>
      <w:bookmarkEnd w:id="14"/>
    </w:p>
    <w:p w14:paraId="038D4A80" w14:textId="77777777" w:rsidR="00020AF8" w:rsidRDefault="00020AF8" w:rsidP="00020AF8">
      <w:r>
        <w:t>TODO</w:t>
      </w:r>
    </w:p>
    <w:p w14:paraId="5E6FC759" w14:textId="77777777" w:rsidR="00020AF8" w:rsidRDefault="00020AF8" w:rsidP="00020AF8">
      <w:pPr>
        <w:pStyle w:val="Heading3"/>
      </w:pPr>
      <w:bookmarkStart w:id="15" w:name="_Toc489635003"/>
      <w:r>
        <w:t>Design</w:t>
      </w:r>
      <w:bookmarkEnd w:id="15"/>
    </w:p>
    <w:p w14:paraId="013F79AD" w14:textId="77777777" w:rsidR="00020AF8" w:rsidRDefault="00020AF8" w:rsidP="00020AF8">
      <w:r>
        <w:t>TODO</w:t>
      </w:r>
    </w:p>
    <w:p w14:paraId="7B2B9B3D" w14:textId="77777777" w:rsidR="00020AF8" w:rsidRDefault="00020AF8" w:rsidP="00020AF8">
      <w:pPr>
        <w:pStyle w:val="Heading3"/>
      </w:pPr>
      <w:bookmarkStart w:id="16" w:name="_Toc489635004"/>
      <w:r>
        <w:t>Memory Usage</w:t>
      </w:r>
      <w:bookmarkEnd w:id="16"/>
    </w:p>
    <w:p w14:paraId="52EF789C" w14:textId="77777777" w:rsidR="00020AF8" w:rsidRDefault="00020AF8" w:rsidP="00020AF8">
      <w:r>
        <w:t>TODO</w:t>
      </w:r>
    </w:p>
    <w:p w14:paraId="47F2CB05" w14:textId="77777777" w:rsidR="00020AF8" w:rsidRPr="00A978C8" w:rsidRDefault="00020AF8" w:rsidP="00020AF8">
      <w:pPr>
        <w:pStyle w:val="Heading3"/>
      </w:pPr>
      <w:bookmarkStart w:id="17" w:name="_Toc489635005"/>
      <w:r>
        <w:t>Timing Performance</w:t>
      </w:r>
      <w:bookmarkEnd w:id="17"/>
    </w:p>
    <w:p w14:paraId="48634A32" w14:textId="77777777" w:rsidR="00020AF8" w:rsidRDefault="00020AF8" w:rsidP="00020AF8">
      <w:r>
        <w:t>TODO</w:t>
      </w:r>
    </w:p>
    <w:p w14:paraId="1520BE7B" w14:textId="77777777" w:rsidR="00043431" w:rsidRDefault="00043431" w:rsidP="00043431">
      <w:pPr>
        <w:pStyle w:val="Heading2"/>
      </w:pPr>
      <w:bookmarkStart w:id="18" w:name="_Toc489635006"/>
      <w:r>
        <w:lastRenderedPageBreak/>
        <w:t>Testing</w:t>
      </w:r>
      <w:bookmarkEnd w:id="18"/>
    </w:p>
    <w:p w14:paraId="24383127" w14:textId="77777777" w:rsidR="00043431" w:rsidRDefault="00043431" w:rsidP="00043431">
      <w:pPr>
        <w:pStyle w:val="Heading3"/>
      </w:pPr>
      <w:bookmarkStart w:id="19" w:name="_Toc489635007"/>
      <w:r>
        <w:t>Unit Tests</w:t>
      </w:r>
      <w:bookmarkEnd w:id="19"/>
    </w:p>
    <w:p w14:paraId="1AC26F0D" w14:textId="77777777" w:rsidR="00043431" w:rsidRPr="00043431" w:rsidRDefault="00043431" w:rsidP="00043431">
      <w:r>
        <w:t>TODO</w:t>
      </w:r>
    </w:p>
    <w:p w14:paraId="302AFCF2" w14:textId="77777777" w:rsidR="00043431" w:rsidRDefault="00043431" w:rsidP="00043431">
      <w:pPr>
        <w:pStyle w:val="Heading3"/>
      </w:pPr>
      <w:bookmarkStart w:id="20" w:name="_Toc489635008"/>
      <w:r>
        <w:t>Integration Tests</w:t>
      </w:r>
      <w:bookmarkEnd w:id="20"/>
    </w:p>
    <w:p w14:paraId="7C36A4BB" w14:textId="77777777" w:rsidR="00043431" w:rsidRPr="00043431" w:rsidRDefault="00043431" w:rsidP="00043431">
      <w:r>
        <w:t>TODO</w:t>
      </w:r>
    </w:p>
    <w:p w14:paraId="77F864B5" w14:textId="77777777" w:rsidR="0036342F" w:rsidRDefault="0036342F">
      <w:r>
        <w:br w:type="page"/>
      </w:r>
    </w:p>
    <w:p w14:paraId="0D841059" w14:textId="08373471" w:rsidR="0026120E" w:rsidRDefault="0026120E" w:rsidP="0026120E">
      <w:pPr>
        <w:pStyle w:val="Heading1"/>
      </w:pPr>
      <w:bookmarkStart w:id="21" w:name="_Toc489635009"/>
      <w:r>
        <w:lastRenderedPageBreak/>
        <w:t>Drum Pad</w:t>
      </w:r>
      <w:bookmarkEnd w:id="21"/>
    </w:p>
    <w:p w14:paraId="1E73E31A" w14:textId="77777777" w:rsidR="0026120E" w:rsidRPr="00C20413" w:rsidRDefault="0026120E" w:rsidP="0026120E">
      <w:pPr>
        <w:pStyle w:val="Heading2"/>
      </w:pPr>
      <w:bookmarkStart w:id="22" w:name="_Toc489635010"/>
      <w:r>
        <w:t>Generic</w:t>
      </w:r>
      <w:bookmarkEnd w:id="22"/>
    </w:p>
    <w:p w14:paraId="5EDC1BD5" w14:textId="77777777" w:rsidR="0026120E" w:rsidRDefault="0026120E" w:rsidP="0026120E">
      <w:pPr>
        <w:pStyle w:val="Heading3"/>
      </w:pPr>
      <w:bookmarkStart w:id="23" w:name="_Toc489635011"/>
      <w:r>
        <w:t>Requirements</w:t>
      </w:r>
      <w:bookmarkEnd w:id="23"/>
    </w:p>
    <w:p w14:paraId="3D24ADD8" w14:textId="77777777" w:rsidR="0026120E" w:rsidRDefault="0026120E" w:rsidP="0026120E">
      <w:r>
        <w:t>TODO</w:t>
      </w:r>
    </w:p>
    <w:p w14:paraId="432E0DC9" w14:textId="77777777" w:rsidR="0026120E" w:rsidRDefault="0026120E" w:rsidP="0026120E">
      <w:pPr>
        <w:pStyle w:val="Heading2"/>
      </w:pPr>
      <w:bookmarkStart w:id="24" w:name="_Toc489635012"/>
      <w:r>
        <w:t>Hardware</w:t>
      </w:r>
      <w:bookmarkEnd w:id="24"/>
    </w:p>
    <w:p w14:paraId="58D3BB73" w14:textId="77777777" w:rsidR="0026120E" w:rsidRDefault="0026120E" w:rsidP="0026120E">
      <w:pPr>
        <w:pStyle w:val="Heading3"/>
      </w:pPr>
      <w:bookmarkStart w:id="25" w:name="_Toc489635013"/>
      <w:r>
        <w:t>Requirements</w:t>
      </w:r>
      <w:bookmarkEnd w:id="25"/>
    </w:p>
    <w:p w14:paraId="4DCB060A" w14:textId="77777777" w:rsidR="0026120E" w:rsidRPr="0026120E" w:rsidRDefault="0026120E" w:rsidP="0026120E">
      <w:r>
        <w:t>TODO</w:t>
      </w:r>
    </w:p>
    <w:p w14:paraId="00B3909E" w14:textId="77777777" w:rsidR="0026120E" w:rsidRDefault="0026120E" w:rsidP="0026120E">
      <w:pPr>
        <w:pStyle w:val="Heading3"/>
      </w:pPr>
      <w:bookmarkStart w:id="26" w:name="_Toc489635014"/>
      <w:r>
        <w:t>Inputs/Outputs</w:t>
      </w:r>
      <w:bookmarkEnd w:id="26"/>
    </w:p>
    <w:p w14:paraId="03BFAEDB" w14:textId="77777777" w:rsidR="0026120E" w:rsidRDefault="0026120E" w:rsidP="0026120E">
      <w:r>
        <w:t>TODO</w:t>
      </w:r>
    </w:p>
    <w:p w14:paraId="6BA3B68A" w14:textId="77777777" w:rsidR="0026120E" w:rsidRDefault="0026120E" w:rsidP="0026120E">
      <w:pPr>
        <w:pStyle w:val="Heading3"/>
      </w:pPr>
      <w:bookmarkStart w:id="27" w:name="_Toc489635015"/>
      <w:r>
        <w:t>Design</w:t>
      </w:r>
      <w:bookmarkEnd w:id="27"/>
    </w:p>
    <w:p w14:paraId="029EAD34" w14:textId="77777777" w:rsidR="0026120E" w:rsidRDefault="0026120E" w:rsidP="0026120E">
      <w:pPr>
        <w:pStyle w:val="Heading4"/>
      </w:pPr>
      <w:r>
        <w:t>Diagnostics LEDs</w:t>
      </w:r>
    </w:p>
    <w:p w14:paraId="1C6748AF" w14:textId="4DE58146" w:rsidR="0026120E" w:rsidRDefault="0026120E" w:rsidP="0026120E">
      <w:pPr>
        <w:pStyle w:val="Caption"/>
        <w:keepNext/>
      </w:pPr>
      <w:bookmarkStart w:id="28" w:name="_Toc489635233"/>
      <w:r>
        <w:t xml:space="preserve">Table </w:t>
      </w:r>
      <w:r w:rsidR="00765675">
        <w:fldChar w:fldCharType="begin"/>
      </w:r>
      <w:r w:rsidR="00765675">
        <w:instrText xml:space="preserve"> SEQ Table \* ARABIC </w:instrText>
      </w:r>
      <w:r w:rsidR="00765675">
        <w:fldChar w:fldCharType="separate"/>
      </w:r>
      <w:r>
        <w:rPr>
          <w:noProof/>
        </w:rPr>
        <w:t>27</w:t>
      </w:r>
      <w:r w:rsidR="00765675">
        <w:rPr>
          <w:noProof/>
        </w:rPr>
        <w:fldChar w:fldCharType="end"/>
      </w:r>
      <w:r>
        <w:t>: Drum</w:t>
      </w:r>
      <w:r w:rsidR="00EB36E0">
        <w:t xml:space="preserve"> Pads</w:t>
      </w:r>
      <w:r>
        <w:t xml:space="preserve"> Diagnostics LEDs</w:t>
      </w:r>
      <w:bookmarkEnd w:id="28"/>
    </w:p>
    <w:tbl>
      <w:tblPr>
        <w:tblStyle w:val="TableGrid"/>
        <w:tblW w:w="0" w:type="auto"/>
        <w:tblLook w:val="04A0" w:firstRow="1" w:lastRow="0" w:firstColumn="1" w:lastColumn="0" w:noHBand="0" w:noVBand="1"/>
      </w:tblPr>
      <w:tblGrid>
        <w:gridCol w:w="1418"/>
        <w:gridCol w:w="2121"/>
        <w:gridCol w:w="5245"/>
      </w:tblGrid>
      <w:tr w:rsidR="0026120E" w14:paraId="7AE58C8C" w14:textId="77777777" w:rsidTr="004C5E60">
        <w:tc>
          <w:tcPr>
            <w:tcW w:w="1418" w:type="dxa"/>
          </w:tcPr>
          <w:p w14:paraId="415C1C2C" w14:textId="77777777" w:rsidR="0026120E" w:rsidRPr="00CF5B6E" w:rsidRDefault="0026120E" w:rsidP="004C5E60">
            <w:pPr>
              <w:rPr>
                <w:b/>
              </w:rPr>
            </w:pPr>
            <w:r w:rsidRPr="00CF5B6E">
              <w:rPr>
                <w:b/>
              </w:rPr>
              <w:t>Function</w:t>
            </w:r>
          </w:p>
        </w:tc>
        <w:tc>
          <w:tcPr>
            <w:tcW w:w="2121" w:type="dxa"/>
          </w:tcPr>
          <w:p w14:paraId="05B1901E" w14:textId="77777777" w:rsidR="0026120E" w:rsidRPr="00CF5B6E" w:rsidRDefault="0026120E" w:rsidP="004C5E60">
            <w:pPr>
              <w:rPr>
                <w:b/>
              </w:rPr>
            </w:pPr>
            <w:r w:rsidRPr="00CF5B6E">
              <w:rPr>
                <w:b/>
              </w:rPr>
              <w:t>LED Color</w:t>
            </w:r>
          </w:p>
        </w:tc>
        <w:tc>
          <w:tcPr>
            <w:tcW w:w="5245" w:type="dxa"/>
          </w:tcPr>
          <w:p w14:paraId="07F270FF" w14:textId="77777777" w:rsidR="0026120E" w:rsidRPr="00CF5B6E" w:rsidRDefault="0026120E" w:rsidP="004C5E60">
            <w:pPr>
              <w:rPr>
                <w:b/>
              </w:rPr>
            </w:pPr>
            <w:r w:rsidRPr="00CF5B6E">
              <w:rPr>
                <w:b/>
              </w:rPr>
              <w:t>Description</w:t>
            </w:r>
          </w:p>
        </w:tc>
      </w:tr>
      <w:tr w:rsidR="0026120E" w14:paraId="30CDEFFE" w14:textId="77777777" w:rsidTr="004C5E60">
        <w:tc>
          <w:tcPr>
            <w:tcW w:w="1418" w:type="dxa"/>
          </w:tcPr>
          <w:p w14:paraId="534DD39D" w14:textId="77777777" w:rsidR="0026120E" w:rsidRDefault="0026120E" w:rsidP="004C5E60">
            <w:r>
              <w:t>Power</w:t>
            </w:r>
          </w:p>
        </w:tc>
        <w:tc>
          <w:tcPr>
            <w:tcW w:w="2121" w:type="dxa"/>
          </w:tcPr>
          <w:p w14:paraId="6BBC1882" w14:textId="77777777" w:rsidR="0026120E" w:rsidRDefault="0026120E" w:rsidP="004C5E60">
            <w:r>
              <w:t>Blue (generic)</w:t>
            </w:r>
          </w:p>
        </w:tc>
        <w:tc>
          <w:tcPr>
            <w:tcW w:w="5245" w:type="dxa"/>
          </w:tcPr>
          <w:p w14:paraId="2A051157" w14:textId="77777777" w:rsidR="0026120E" w:rsidRDefault="0026120E" w:rsidP="004C5E60">
            <w:r>
              <w:t xml:space="preserve">Off: Power off </w:t>
            </w:r>
          </w:p>
          <w:p w14:paraId="1F76EF7A" w14:textId="77777777" w:rsidR="0026120E" w:rsidRDefault="0026120E" w:rsidP="004C5E60">
            <w:r>
              <w:t>On: Power on</w:t>
            </w:r>
          </w:p>
        </w:tc>
      </w:tr>
      <w:tr w:rsidR="0026120E" w14:paraId="07A39B2A" w14:textId="77777777" w:rsidTr="004C5E60">
        <w:tc>
          <w:tcPr>
            <w:tcW w:w="1418" w:type="dxa"/>
          </w:tcPr>
          <w:p w14:paraId="677CA07D" w14:textId="77777777" w:rsidR="0026120E" w:rsidRDefault="0026120E" w:rsidP="004C5E60">
            <w:r>
              <w:t>RF</w:t>
            </w:r>
          </w:p>
        </w:tc>
        <w:tc>
          <w:tcPr>
            <w:tcW w:w="2121" w:type="dxa"/>
          </w:tcPr>
          <w:p w14:paraId="3325C49C" w14:textId="77777777" w:rsidR="0026120E" w:rsidRDefault="0026120E" w:rsidP="004C5E60">
            <w:r>
              <w:t>Yellow (generic)</w:t>
            </w:r>
          </w:p>
        </w:tc>
        <w:tc>
          <w:tcPr>
            <w:tcW w:w="5245" w:type="dxa"/>
          </w:tcPr>
          <w:p w14:paraId="4AF46F69" w14:textId="77777777" w:rsidR="0026120E" w:rsidRDefault="0026120E" w:rsidP="004C5E60">
            <w:r>
              <w:t xml:space="preserve">Off: empty message transmitting/receiving </w:t>
            </w:r>
          </w:p>
          <w:p w14:paraId="1E62E7B6" w14:textId="77777777" w:rsidR="0026120E" w:rsidRDefault="0026120E" w:rsidP="004C5E60">
            <w:r>
              <w:t>Slow blinking: contact with controller</w:t>
            </w:r>
          </w:p>
          <w:p w14:paraId="535FFF6B" w14:textId="77777777" w:rsidR="0026120E" w:rsidRDefault="0026120E" w:rsidP="004C5E60">
            <w:r>
              <w:t>Double fast blinking per second: no contact with slave</w:t>
            </w:r>
          </w:p>
          <w:p w14:paraId="24D67E98" w14:textId="77777777" w:rsidR="0026120E" w:rsidRDefault="0026120E" w:rsidP="004C5E60">
            <w:r>
              <w:t>Triple fast blinking per second: problem with RF</w:t>
            </w:r>
          </w:p>
          <w:p w14:paraId="53C35513" w14:textId="77777777" w:rsidR="0026120E" w:rsidRDefault="0026120E" w:rsidP="004C5E60">
            <w:r>
              <w:t>On: non empty message transmitting/receiving</w:t>
            </w:r>
          </w:p>
        </w:tc>
      </w:tr>
    </w:tbl>
    <w:p w14:paraId="2A8444E5" w14:textId="77777777" w:rsidR="0026120E" w:rsidRPr="0045148E" w:rsidRDefault="0026120E" w:rsidP="0026120E">
      <w:pPr>
        <w:spacing w:before="120"/>
      </w:pPr>
      <w:r>
        <w:t>Note that if the GUI Device shows errors whenever possible.</w:t>
      </w:r>
    </w:p>
    <w:p w14:paraId="2F53C63B" w14:textId="77777777" w:rsidR="0026120E" w:rsidRDefault="0026120E" w:rsidP="0026120E">
      <w:pPr>
        <w:pStyle w:val="Heading3"/>
      </w:pPr>
      <w:bookmarkStart w:id="29" w:name="_Toc489635016"/>
      <w:r>
        <w:t>Breadboard Layout</w:t>
      </w:r>
      <w:bookmarkEnd w:id="29"/>
    </w:p>
    <w:p w14:paraId="3BE89263" w14:textId="77777777" w:rsidR="0026120E" w:rsidRDefault="0026120E" w:rsidP="0026120E">
      <w:r>
        <w:t>TODO</w:t>
      </w:r>
    </w:p>
    <w:p w14:paraId="6444A858" w14:textId="77777777" w:rsidR="0026120E" w:rsidRDefault="0026120E" w:rsidP="0026120E">
      <w:pPr>
        <w:pStyle w:val="Heading3"/>
      </w:pPr>
      <w:bookmarkStart w:id="30" w:name="_Toc489635017"/>
      <w:r>
        <w:t>Proto Layout</w:t>
      </w:r>
      <w:bookmarkEnd w:id="30"/>
    </w:p>
    <w:p w14:paraId="38FB23A4" w14:textId="77777777" w:rsidR="0026120E" w:rsidRPr="00C04344" w:rsidRDefault="0026120E" w:rsidP="0026120E">
      <w:r>
        <w:t>TODO</w:t>
      </w:r>
    </w:p>
    <w:p w14:paraId="15932518" w14:textId="77777777" w:rsidR="0026120E" w:rsidRDefault="0026120E" w:rsidP="0026120E">
      <w:pPr>
        <w:pStyle w:val="Heading3"/>
      </w:pPr>
      <w:bookmarkStart w:id="31" w:name="_Toc489635018"/>
      <w:r>
        <w:t>Component List</w:t>
      </w:r>
      <w:bookmarkEnd w:id="31"/>
    </w:p>
    <w:p w14:paraId="4902CD61" w14:textId="77777777" w:rsidR="0026120E" w:rsidRDefault="0026120E" w:rsidP="0026120E">
      <w:r>
        <w:t xml:space="preserve">TODO </w:t>
      </w:r>
    </w:p>
    <w:p w14:paraId="0B8DDCE8" w14:textId="77777777" w:rsidR="0026120E" w:rsidRDefault="0026120E" w:rsidP="0026120E">
      <w:pPr>
        <w:pStyle w:val="Heading2"/>
      </w:pPr>
      <w:bookmarkStart w:id="32" w:name="_Toc489635019"/>
      <w:r>
        <w:t>Software</w:t>
      </w:r>
      <w:bookmarkEnd w:id="32"/>
    </w:p>
    <w:p w14:paraId="5C605B83" w14:textId="77777777" w:rsidR="0026120E" w:rsidRDefault="0026120E" w:rsidP="0026120E">
      <w:pPr>
        <w:pStyle w:val="Heading3"/>
      </w:pPr>
      <w:bookmarkStart w:id="33" w:name="_Toc489635020"/>
      <w:r>
        <w:t>Requirements</w:t>
      </w:r>
      <w:bookmarkEnd w:id="33"/>
    </w:p>
    <w:p w14:paraId="77A3A95F" w14:textId="77777777" w:rsidR="0026120E" w:rsidRDefault="0026120E" w:rsidP="0026120E">
      <w:r>
        <w:t>TODO</w:t>
      </w:r>
    </w:p>
    <w:p w14:paraId="5CA59A38" w14:textId="77777777" w:rsidR="0026120E" w:rsidRDefault="0026120E" w:rsidP="0026120E">
      <w:pPr>
        <w:pStyle w:val="Heading3"/>
      </w:pPr>
      <w:bookmarkStart w:id="34" w:name="_Toc489635021"/>
      <w:r>
        <w:t>Design</w:t>
      </w:r>
      <w:bookmarkEnd w:id="34"/>
    </w:p>
    <w:p w14:paraId="581A4829" w14:textId="77777777" w:rsidR="0026120E" w:rsidRDefault="0026120E" w:rsidP="0026120E">
      <w:r>
        <w:t>TODO</w:t>
      </w:r>
    </w:p>
    <w:p w14:paraId="034F235E" w14:textId="77777777" w:rsidR="0026120E" w:rsidRDefault="0026120E" w:rsidP="0026120E">
      <w:pPr>
        <w:pStyle w:val="Heading3"/>
      </w:pPr>
      <w:bookmarkStart w:id="35" w:name="_Toc489635022"/>
      <w:r>
        <w:t>Memory Usage</w:t>
      </w:r>
      <w:bookmarkEnd w:id="35"/>
    </w:p>
    <w:p w14:paraId="0E0C71CB" w14:textId="77777777" w:rsidR="0026120E" w:rsidRDefault="0026120E" w:rsidP="0026120E">
      <w:r>
        <w:t>TODO</w:t>
      </w:r>
    </w:p>
    <w:p w14:paraId="0E762569" w14:textId="77777777" w:rsidR="0026120E" w:rsidRPr="00A978C8" w:rsidRDefault="0026120E" w:rsidP="0026120E">
      <w:pPr>
        <w:pStyle w:val="Heading3"/>
      </w:pPr>
      <w:bookmarkStart w:id="36" w:name="_Toc489635023"/>
      <w:r>
        <w:t>Timing Performance</w:t>
      </w:r>
      <w:bookmarkEnd w:id="36"/>
    </w:p>
    <w:p w14:paraId="6585DB26" w14:textId="77777777" w:rsidR="0026120E" w:rsidRDefault="0026120E" w:rsidP="0026120E">
      <w:r>
        <w:t>TODO</w:t>
      </w:r>
    </w:p>
    <w:p w14:paraId="5B352EDF" w14:textId="77777777" w:rsidR="0026120E" w:rsidRDefault="0026120E" w:rsidP="0026120E">
      <w:pPr>
        <w:pStyle w:val="Heading2"/>
      </w:pPr>
      <w:bookmarkStart w:id="37" w:name="_Toc489635024"/>
      <w:r>
        <w:lastRenderedPageBreak/>
        <w:t>Testing</w:t>
      </w:r>
      <w:bookmarkEnd w:id="37"/>
    </w:p>
    <w:p w14:paraId="22541AB3" w14:textId="77777777" w:rsidR="0026120E" w:rsidRDefault="0026120E" w:rsidP="0026120E">
      <w:pPr>
        <w:pStyle w:val="Heading3"/>
      </w:pPr>
      <w:bookmarkStart w:id="38" w:name="_Toc489635025"/>
      <w:r>
        <w:t>Unit Tests</w:t>
      </w:r>
      <w:bookmarkEnd w:id="38"/>
    </w:p>
    <w:p w14:paraId="0F90F7E8" w14:textId="77777777" w:rsidR="0026120E" w:rsidRPr="00043431" w:rsidRDefault="0026120E" w:rsidP="0026120E">
      <w:r>
        <w:t>TODO</w:t>
      </w:r>
    </w:p>
    <w:p w14:paraId="47833F92" w14:textId="77777777" w:rsidR="0026120E" w:rsidRDefault="0026120E" w:rsidP="0026120E">
      <w:pPr>
        <w:pStyle w:val="Heading3"/>
      </w:pPr>
      <w:bookmarkStart w:id="39" w:name="_Toc489635026"/>
      <w:r>
        <w:t>Integration Tests</w:t>
      </w:r>
      <w:bookmarkEnd w:id="39"/>
    </w:p>
    <w:p w14:paraId="112A9809" w14:textId="77777777" w:rsidR="0026120E" w:rsidRPr="00043431" w:rsidRDefault="0026120E" w:rsidP="0026120E">
      <w:r>
        <w:t>TODO</w:t>
      </w:r>
    </w:p>
    <w:p w14:paraId="09431B9C" w14:textId="77777777" w:rsidR="0026120E" w:rsidRDefault="0026120E">
      <w:pPr>
        <w:rPr>
          <w:rFonts w:asciiTheme="majorHAnsi" w:eastAsiaTheme="majorEastAsia" w:hAnsiTheme="majorHAnsi" w:cstheme="majorBidi"/>
          <w:color w:val="2E74B5" w:themeColor="accent1" w:themeShade="BF"/>
          <w:sz w:val="32"/>
          <w:szCs w:val="32"/>
        </w:rPr>
      </w:pPr>
      <w:r>
        <w:br w:type="page"/>
      </w:r>
    </w:p>
    <w:p w14:paraId="0F3C61FA" w14:textId="228CA92E" w:rsidR="0036342F" w:rsidRDefault="0036342F" w:rsidP="0036342F">
      <w:pPr>
        <w:pStyle w:val="Heading1"/>
      </w:pPr>
      <w:bookmarkStart w:id="40" w:name="_Toc489635027"/>
      <w:r>
        <w:lastRenderedPageBreak/>
        <w:t>Drums Trigger</w:t>
      </w:r>
      <w:bookmarkEnd w:id="40"/>
    </w:p>
    <w:p w14:paraId="1A876ECB" w14:textId="77777777" w:rsidR="0036342F" w:rsidRPr="00C20413" w:rsidRDefault="0036342F" w:rsidP="0036342F">
      <w:pPr>
        <w:pStyle w:val="Heading2"/>
      </w:pPr>
      <w:bookmarkStart w:id="41" w:name="_Toc489635028"/>
      <w:r>
        <w:t>Generic</w:t>
      </w:r>
      <w:bookmarkEnd w:id="41"/>
    </w:p>
    <w:p w14:paraId="58B21359" w14:textId="77777777" w:rsidR="0036342F" w:rsidRDefault="0036342F" w:rsidP="0036342F">
      <w:pPr>
        <w:pStyle w:val="Heading3"/>
      </w:pPr>
      <w:bookmarkStart w:id="42" w:name="_Toc489635029"/>
      <w:r>
        <w:t>Requirements</w:t>
      </w:r>
      <w:bookmarkEnd w:id="42"/>
    </w:p>
    <w:p w14:paraId="429D209D" w14:textId="77777777" w:rsidR="0036342F" w:rsidRDefault="0036342F" w:rsidP="0036342F">
      <w:r>
        <w:t>TODO</w:t>
      </w:r>
    </w:p>
    <w:p w14:paraId="20F8F45D" w14:textId="77777777" w:rsidR="0036342F" w:rsidRDefault="0036342F" w:rsidP="0036342F">
      <w:pPr>
        <w:pStyle w:val="Heading2"/>
      </w:pPr>
      <w:bookmarkStart w:id="43" w:name="_Toc489635030"/>
      <w:r>
        <w:t>Hardware</w:t>
      </w:r>
      <w:bookmarkEnd w:id="43"/>
    </w:p>
    <w:p w14:paraId="09C358A6" w14:textId="77777777" w:rsidR="0036342F" w:rsidRDefault="0036342F" w:rsidP="0036342F">
      <w:pPr>
        <w:pStyle w:val="Heading3"/>
      </w:pPr>
      <w:bookmarkStart w:id="44" w:name="_Toc489635031"/>
      <w:r>
        <w:t>Requirements</w:t>
      </w:r>
      <w:bookmarkEnd w:id="44"/>
    </w:p>
    <w:p w14:paraId="58A4B7E9" w14:textId="545E13B9" w:rsidR="0026120E" w:rsidRPr="0026120E" w:rsidRDefault="0026120E" w:rsidP="0026120E">
      <w:r>
        <w:t>TODO</w:t>
      </w:r>
    </w:p>
    <w:p w14:paraId="1590EE1E" w14:textId="77777777" w:rsidR="0036342F" w:rsidRDefault="0036342F" w:rsidP="0036342F">
      <w:pPr>
        <w:pStyle w:val="Heading3"/>
      </w:pPr>
      <w:bookmarkStart w:id="45" w:name="_Toc489635032"/>
      <w:r>
        <w:t>Inputs/Outputs</w:t>
      </w:r>
      <w:bookmarkEnd w:id="45"/>
    </w:p>
    <w:p w14:paraId="740BA6F3" w14:textId="77777777" w:rsidR="0036342F" w:rsidRDefault="0036342F" w:rsidP="0036342F">
      <w:r>
        <w:t>TODO</w:t>
      </w:r>
    </w:p>
    <w:p w14:paraId="7E109F00" w14:textId="77777777" w:rsidR="0036342F" w:rsidRDefault="0036342F" w:rsidP="0036342F">
      <w:pPr>
        <w:pStyle w:val="Heading3"/>
      </w:pPr>
      <w:bookmarkStart w:id="46" w:name="_Toc489635033"/>
      <w:r>
        <w:t>Design</w:t>
      </w:r>
      <w:bookmarkEnd w:id="46"/>
    </w:p>
    <w:p w14:paraId="08C20AA2" w14:textId="77777777" w:rsidR="00DD609F" w:rsidRDefault="00DD609F" w:rsidP="00DD609F">
      <w:pPr>
        <w:pStyle w:val="Heading4"/>
      </w:pPr>
      <w:r>
        <w:t>Diagnostics LEDs</w:t>
      </w:r>
    </w:p>
    <w:p w14:paraId="171EA3AC" w14:textId="77DC9588" w:rsidR="00DD609F" w:rsidRDefault="00DD609F" w:rsidP="00DD609F">
      <w:pPr>
        <w:pStyle w:val="Caption"/>
        <w:keepNext/>
      </w:pPr>
      <w:bookmarkStart w:id="47" w:name="_Toc489635234"/>
      <w:r>
        <w:t xml:space="preserve">Table </w:t>
      </w:r>
      <w:r w:rsidR="00765675">
        <w:fldChar w:fldCharType="begin"/>
      </w:r>
      <w:r w:rsidR="00765675">
        <w:instrText xml:space="preserve"> SEQ Table \* ARABIC </w:instrText>
      </w:r>
      <w:r w:rsidR="00765675">
        <w:fldChar w:fldCharType="separate"/>
      </w:r>
      <w:r w:rsidR="0026120E">
        <w:rPr>
          <w:noProof/>
        </w:rPr>
        <w:t>28</w:t>
      </w:r>
      <w:r w:rsidR="00765675">
        <w:rPr>
          <w:noProof/>
        </w:rPr>
        <w:fldChar w:fldCharType="end"/>
      </w:r>
      <w:r>
        <w:t>: Drums Trigger Diagnostics LEDs</w:t>
      </w:r>
      <w:bookmarkEnd w:id="47"/>
    </w:p>
    <w:tbl>
      <w:tblPr>
        <w:tblStyle w:val="TableGrid"/>
        <w:tblW w:w="0" w:type="auto"/>
        <w:tblLook w:val="04A0" w:firstRow="1" w:lastRow="0" w:firstColumn="1" w:lastColumn="0" w:noHBand="0" w:noVBand="1"/>
      </w:tblPr>
      <w:tblGrid>
        <w:gridCol w:w="1418"/>
        <w:gridCol w:w="2121"/>
        <w:gridCol w:w="5245"/>
      </w:tblGrid>
      <w:tr w:rsidR="00DD609F" w14:paraId="6F4A2D6F" w14:textId="77777777" w:rsidTr="00DF0953">
        <w:tc>
          <w:tcPr>
            <w:tcW w:w="1418" w:type="dxa"/>
          </w:tcPr>
          <w:p w14:paraId="0D79C784" w14:textId="77777777" w:rsidR="00DD609F" w:rsidRPr="00CF5B6E" w:rsidRDefault="00DD609F" w:rsidP="00A72A26">
            <w:pPr>
              <w:rPr>
                <w:b/>
              </w:rPr>
            </w:pPr>
            <w:r w:rsidRPr="00CF5B6E">
              <w:rPr>
                <w:b/>
              </w:rPr>
              <w:t>Function</w:t>
            </w:r>
          </w:p>
        </w:tc>
        <w:tc>
          <w:tcPr>
            <w:tcW w:w="2121" w:type="dxa"/>
          </w:tcPr>
          <w:p w14:paraId="13E7D81D" w14:textId="77777777" w:rsidR="00DD609F" w:rsidRPr="00CF5B6E" w:rsidRDefault="00DD609F" w:rsidP="00A72A26">
            <w:pPr>
              <w:rPr>
                <w:b/>
              </w:rPr>
            </w:pPr>
            <w:r w:rsidRPr="00CF5B6E">
              <w:rPr>
                <w:b/>
              </w:rPr>
              <w:t>LED Color</w:t>
            </w:r>
          </w:p>
        </w:tc>
        <w:tc>
          <w:tcPr>
            <w:tcW w:w="5245" w:type="dxa"/>
          </w:tcPr>
          <w:p w14:paraId="405A9D1D" w14:textId="77777777" w:rsidR="00DD609F" w:rsidRPr="00CF5B6E" w:rsidRDefault="00DD609F" w:rsidP="00A72A26">
            <w:pPr>
              <w:rPr>
                <w:b/>
              </w:rPr>
            </w:pPr>
            <w:r w:rsidRPr="00CF5B6E">
              <w:rPr>
                <w:b/>
              </w:rPr>
              <w:t>Description</w:t>
            </w:r>
          </w:p>
        </w:tc>
      </w:tr>
      <w:tr w:rsidR="00DD609F" w14:paraId="09A2D049" w14:textId="77777777" w:rsidTr="00DF0953">
        <w:tc>
          <w:tcPr>
            <w:tcW w:w="1418" w:type="dxa"/>
          </w:tcPr>
          <w:p w14:paraId="0BBDFB9B" w14:textId="77777777" w:rsidR="00DD609F" w:rsidRDefault="00DD609F" w:rsidP="00A72A26">
            <w:r>
              <w:t>Power</w:t>
            </w:r>
          </w:p>
        </w:tc>
        <w:tc>
          <w:tcPr>
            <w:tcW w:w="2121" w:type="dxa"/>
          </w:tcPr>
          <w:p w14:paraId="126A1B97" w14:textId="77777777" w:rsidR="00DD609F" w:rsidRDefault="00DD609F" w:rsidP="00A72A26">
            <w:r>
              <w:t>Blue (generic)</w:t>
            </w:r>
          </w:p>
        </w:tc>
        <w:tc>
          <w:tcPr>
            <w:tcW w:w="5245" w:type="dxa"/>
          </w:tcPr>
          <w:p w14:paraId="0BB11EC4" w14:textId="77777777" w:rsidR="00DD609F" w:rsidRDefault="00DD609F" w:rsidP="00A72A26">
            <w:r>
              <w:t xml:space="preserve">Off: Power off </w:t>
            </w:r>
          </w:p>
          <w:p w14:paraId="24F5ED71" w14:textId="77777777" w:rsidR="00DD609F" w:rsidRDefault="00DD609F" w:rsidP="00A72A26">
            <w:r>
              <w:t>On: Power on</w:t>
            </w:r>
          </w:p>
        </w:tc>
      </w:tr>
      <w:tr w:rsidR="00DD609F" w14:paraId="03ABF338" w14:textId="77777777" w:rsidTr="00DF0953">
        <w:tc>
          <w:tcPr>
            <w:tcW w:w="1418" w:type="dxa"/>
          </w:tcPr>
          <w:p w14:paraId="461D37E4" w14:textId="77777777" w:rsidR="00DD609F" w:rsidRDefault="00DD609F" w:rsidP="00A72A26">
            <w:r>
              <w:t>RF</w:t>
            </w:r>
          </w:p>
        </w:tc>
        <w:tc>
          <w:tcPr>
            <w:tcW w:w="2121" w:type="dxa"/>
          </w:tcPr>
          <w:p w14:paraId="69F60895" w14:textId="77777777" w:rsidR="00DD609F" w:rsidRDefault="00DD609F" w:rsidP="00A72A26">
            <w:r>
              <w:t>Yellow (generic)</w:t>
            </w:r>
          </w:p>
        </w:tc>
        <w:tc>
          <w:tcPr>
            <w:tcW w:w="5245" w:type="dxa"/>
          </w:tcPr>
          <w:p w14:paraId="1EB42568" w14:textId="77777777" w:rsidR="00DD609F" w:rsidRDefault="00DD609F" w:rsidP="00A72A26">
            <w:r>
              <w:t xml:space="preserve">Off: empty message transmitting/receiving </w:t>
            </w:r>
          </w:p>
          <w:p w14:paraId="47EFE273" w14:textId="77777777" w:rsidR="00DF0953" w:rsidRDefault="00DF0953" w:rsidP="00DF0953">
            <w:r>
              <w:t>Slow blinking: contact with controller</w:t>
            </w:r>
          </w:p>
          <w:p w14:paraId="58CF22F4" w14:textId="77777777" w:rsidR="00DF0953" w:rsidRDefault="00DF0953" w:rsidP="00DF0953">
            <w:r>
              <w:t>Double fast blinking per second: no contact with slave</w:t>
            </w:r>
          </w:p>
          <w:p w14:paraId="000BC221" w14:textId="570EAE68" w:rsidR="00DD609F" w:rsidRDefault="00DF0953" w:rsidP="00A72A26">
            <w:r>
              <w:t>Triple fast blinking per second: problem with RF</w:t>
            </w:r>
          </w:p>
          <w:p w14:paraId="5E231A11" w14:textId="77777777" w:rsidR="00DD609F" w:rsidRDefault="00DD609F" w:rsidP="00A72A26">
            <w:r>
              <w:t>On: non empty message transmitting/receiving</w:t>
            </w:r>
          </w:p>
        </w:tc>
      </w:tr>
    </w:tbl>
    <w:p w14:paraId="769E61D0" w14:textId="77777777" w:rsidR="00DD609F" w:rsidRPr="0045148E" w:rsidRDefault="00DD609F" w:rsidP="00DD609F">
      <w:pPr>
        <w:spacing w:before="120"/>
      </w:pPr>
      <w:r>
        <w:t>Note that if the GUI Device shows errors whenever possible.</w:t>
      </w:r>
    </w:p>
    <w:p w14:paraId="3E6B7192" w14:textId="77777777" w:rsidR="0036342F" w:rsidRDefault="0036342F" w:rsidP="0036342F">
      <w:pPr>
        <w:pStyle w:val="Heading3"/>
      </w:pPr>
      <w:bookmarkStart w:id="48" w:name="_Toc489635034"/>
      <w:r>
        <w:t>Breadboard Layout</w:t>
      </w:r>
      <w:bookmarkEnd w:id="48"/>
    </w:p>
    <w:p w14:paraId="3AF0B2D3" w14:textId="77777777" w:rsidR="0036342F" w:rsidRDefault="0036342F" w:rsidP="0036342F">
      <w:r>
        <w:t>TODO</w:t>
      </w:r>
    </w:p>
    <w:p w14:paraId="3F0918C0" w14:textId="77777777" w:rsidR="0036342F" w:rsidRDefault="0036342F" w:rsidP="0036342F">
      <w:pPr>
        <w:pStyle w:val="Heading3"/>
      </w:pPr>
      <w:bookmarkStart w:id="49" w:name="_Toc489635035"/>
      <w:r>
        <w:t>Proto Layout</w:t>
      </w:r>
      <w:bookmarkEnd w:id="49"/>
    </w:p>
    <w:p w14:paraId="5B075E42" w14:textId="77777777" w:rsidR="0036342F" w:rsidRPr="00C04344" w:rsidRDefault="0036342F" w:rsidP="0036342F">
      <w:r>
        <w:t>TODO</w:t>
      </w:r>
    </w:p>
    <w:p w14:paraId="44B7E204" w14:textId="77777777" w:rsidR="0036342F" w:rsidRDefault="0036342F" w:rsidP="0036342F">
      <w:pPr>
        <w:pStyle w:val="Heading3"/>
      </w:pPr>
      <w:bookmarkStart w:id="50" w:name="_Toc489635036"/>
      <w:r>
        <w:t>Component List</w:t>
      </w:r>
      <w:bookmarkEnd w:id="50"/>
    </w:p>
    <w:p w14:paraId="5D669DB3" w14:textId="77777777" w:rsidR="0036342F" w:rsidRDefault="0036342F" w:rsidP="0036342F">
      <w:r>
        <w:t xml:space="preserve">TODO </w:t>
      </w:r>
    </w:p>
    <w:p w14:paraId="44BCCB98" w14:textId="77777777" w:rsidR="0036342F" w:rsidRDefault="0036342F" w:rsidP="0036342F">
      <w:pPr>
        <w:pStyle w:val="Heading2"/>
      </w:pPr>
      <w:bookmarkStart w:id="51" w:name="_Toc489635037"/>
      <w:r>
        <w:t>Software</w:t>
      </w:r>
      <w:bookmarkEnd w:id="51"/>
    </w:p>
    <w:p w14:paraId="19DB71D2" w14:textId="77777777" w:rsidR="0036342F" w:rsidRDefault="0036342F" w:rsidP="0036342F">
      <w:pPr>
        <w:pStyle w:val="Heading3"/>
      </w:pPr>
      <w:bookmarkStart w:id="52" w:name="_Toc489635038"/>
      <w:r>
        <w:t>Requirements</w:t>
      </w:r>
      <w:bookmarkEnd w:id="52"/>
    </w:p>
    <w:p w14:paraId="12AA3279" w14:textId="77777777" w:rsidR="0036342F" w:rsidRDefault="0036342F" w:rsidP="0036342F">
      <w:r>
        <w:t>TODO</w:t>
      </w:r>
    </w:p>
    <w:p w14:paraId="265F13BD" w14:textId="77777777" w:rsidR="0036342F" w:rsidRDefault="0036342F" w:rsidP="0036342F">
      <w:pPr>
        <w:pStyle w:val="Heading3"/>
      </w:pPr>
      <w:bookmarkStart w:id="53" w:name="_Toc489635039"/>
      <w:r>
        <w:t>Design</w:t>
      </w:r>
      <w:bookmarkEnd w:id="53"/>
    </w:p>
    <w:p w14:paraId="288513F3" w14:textId="77777777" w:rsidR="0036342F" w:rsidRDefault="0036342F" w:rsidP="0036342F">
      <w:r>
        <w:t>TODO</w:t>
      </w:r>
    </w:p>
    <w:p w14:paraId="145B2666" w14:textId="77777777" w:rsidR="0036342F" w:rsidRDefault="0036342F" w:rsidP="0036342F">
      <w:pPr>
        <w:pStyle w:val="Heading3"/>
      </w:pPr>
      <w:bookmarkStart w:id="54" w:name="_Toc489635040"/>
      <w:r>
        <w:t>Memory Usage</w:t>
      </w:r>
      <w:bookmarkEnd w:id="54"/>
    </w:p>
    <w:p w14:paraId="07DCD7B9" w14:textId="77777777" w:rsidR="0036342F" w:rsidRDefault="0036342F" w:rsidP="0036342F">
      <w:r>
        <w:t>TODO</w:t>
      </w:r>
    </w:p>
    <w:p w14:paraId="3E4C7E51" w14:textId="77777777" w:rsidR="0036342F" w:rsidRPr="00A978C8" w:rsidRDefault="0036342F" w:rsidP="0036342F">
      <w:pPr>
        <w:pStyle w:val="Heading3"/>
      </w:pPr>
      <w:bookmarkStart w:id="55" w:name="_Toc489635041"/>
      <w:r>
        <w:t>Timing Performance</w:t>
      </w:r>
      <w:bookmarkEnd w:id="55"/>
    </w:p>
    <w:p w14:paraId="1796C66A" w14:textId="77777777" w:rsidR="0036342F" w:rsidRDefault="0036342F" w:rsidP="0036342F">
      <w:r>
        <w:t>TODO</w:t>
      </w:r>
    </w:p>
    <w:p w14:paraId="0E4693F2" w14:textId="77777777" w:rsidR="0036342F" w:rsidRDefault="0036342F" w:rsidP="0036342F">
      <w:pPr>
        <w:pStyle w:val="Heading2"/>
      </w:pPr>
      <w:bookmarkStart w:id="56" w:name="_Toc489635042"/>
      <w:r>
        <w:lastRenderedPageBreak/>
        <w:t>Testing</w:t>
      </w:r>
      <w:bookmarkEnd w:id="56"/>
    </w:p>
    <w:p w14:paraId="44A670AC" w14:textId="77777777" w:rsidR="0036342F" w:rsidRDefault="0036342F" w:rsidP="0036342F">
      <w:pPr>
        <w:pStyle w:val="Heading3"/>
      </w:pPr>
      <w:bookmarkStart w:id="57" w:name="_Toc489635043"/>
      <w:r>
        <w:t>Unit Tests</w:t>
      </w:r>
      <w:bookmarkEnd w:id="57"/>
    </w:p>
    <w:p w14:paraId="403D5472" w14:textId="77777777" w:rsidR="0036342F" w:rsidRPr="00043431" w:rsidRDefault="0036342F" w:rsidP="0036342F">
      <w:r>
        <w:t>TODO</w:t>
      </w:r>
    </w:p>
    <w:p w14:paraId="0BDD6AB7" w14:textId="77777777" w:rsidR="0036342F" w:rsidRDefault="0036342F" w:rsidP="0036342F">
      <w:pPr>
        <w:pStyle w:val="Heading3"/>
      </w:pPr>
      <w:bookmarkStart w:id="58" w:name="_Toc489635044"/>
      <w:r>
        <w:t>Integration Tests</w:t>
      </w:r>
      <w:bookmarkEnd w:id="58"/>
    </w:p>
    <w:p w14:paraId="4853A507" w14:textId="77777777" w:rsidR="0036342F" w:rsidRPr="00043431" w:rsidRDefault="0036342F" w:rsidP="0036342F">
      <w:r>
        <w:t>TODO</w:t>
      </w:r>
    </w:p>
    <w:p w14:paraId="198B6EC8" w14:textId="7DAD2F31" w:rsidR="0059004B" w:rsidRDefault="0059004B">
      <w:pPr>
        <w:rPr>
          <w:rFonts w:asciiTheme="majorHAnsi" w:eastAsiaTheme="majorEastAsia" w:hAnsiTheme="majorHAnsi" w:cstheme="majorBidi"/>
          <w:color w:val="2E74B5" w:themeColor="accent1" w:themeShade="BF"/>
          <w:sz w:val="32"/>
          <w:szCs w:val="32"/>
        </w:rPr>
      </w:pPr>
      <w:r>
        <w:br w:type="page"/>
      </w:r>
    </w:p>
    <w:p w14:paraId="5350BFBF" w14:textId="5AAC619B" w:rsidR="00020AF8" w:rsidRDefault="00020AF8" w:rsidP="00020AF8">
      <w:pPr>
        <w:pStyle w:val="Heading1"/>
      </w:pPr>
      <w:bookmarkStart w:id="59" w:name="_Toc489635045"/>
      <w:r>
        <w:lastRenderedPageBreak/>
        <w:t>GUI</w:t>
      </w:r>
      <w:bookmarkEnd w:id="59"/>
    </w:p>
    <w:p w14:paraId="5BD8E9A3" w14:textId="77777777" w:rsidR="00020AF8" w:rsidRPr="00C20413" w:rsidRDefault="00020AF8" w:rsidP="00020AF8">
      <w:pPr>
        <w:pStyle w:val="Heading2"/>
      </w:pPr>
      <w:bookmarkStart w:id="60" w:name="_Toc489635046"/>
      <w:r>
        <w:t>Generic</w:t>
      </w:r>
      <w:bookmarkEnd w:id="60"/>
    </w:p>
    <w:p w14:paraId="2B87F798" w14:textId="77777777" w:rsidR="00020AF8" w:rsidRDefault="00020AF8" w:rsidP="00020AF8">
      <w:pPr>
        <w:pStyle w:val="Heading3"/>
      </w:pPr>
      <w:bookmarkStart w:id="61" w:name="_Toc489635047"/>
      <w:r>
        <w:t>Requirements</w:t>
      </w:r>
      <w:bookmarkEnd w:id="61"/>
    </w:p>
    <w:p w14:paraId="1A3252D8" w14:textId="77777777" w:rsidR="00020AF8" w:rsidRDefault="00020AF8" w:rsidP="00020AF8">
      <w:r>
        <w:t>TODO</w:t>
      </w:r>
    </w:p>
    <w:p w14:paraId="17A0ED08" w14:textId="77777777" w:rsidR="00020AF8" w:rsidRDefault="00020AF8" w:rsidP="00020AF8">
      <w:pPr>
        <w:pStyle w:val="Heading2"/>
      </w:pPr>
      <w:bookmarkStart w:id="62" w:name="_Toc489635048"/>
      <w:r>
        <w:t>Hardware</w:t>
      </w:r>
      <w:bookmarkEnd w:id="62"/>
    </w:p>
    <w:p w14:paraId="13B2071A" w14:textId="77777777" w:rsidR="00020AF8" w:rsidRDefault="00020AF8" w:rsidP="00020AF8">
      <w:pPr>
        <w:pStyle w:val="Heading3"/>
      </w:pPr>
      <w:bookmarkStart w:id="63" w:name="_Toc489635049"/>
      <w:r>
        <w:t>Requirements</w:t>
      </w:r>
      <w:bookmarkEnd w:id="63"/>
    </w:p>
    <w:p w14:paraId="2FC736F4" w14:textId="77777777" w:rsidR="00020AF8" w:rsidRPr="00020AF8" w:rsidRDefault="00020AF8" w:rsidP="00020AF8">
      <w:r>
        <w:t>TODO</w:t>
      </w:r>
    </w:p>
    <w:p w14:paraId="08940590" w14:textId="77777777" w:rsidR="00020AF8" w:rsidRDefault="00020AF8" w:rsidP="00020AF8">
      <w:pPr>
        <w:pStyle w:val="Heading3"/>
      </w:pPr>
      <w:bookmarkStart w:id="64" w:name="_Toc489635050"/>
      <w:r>
        <w:t>Inputs/Outputs</w:t>
      </w:r>
      <w:bookmarkEnd w:id="64"/>
    </w:p>
    <w:p w14:paraId="31A60D66" w14:textId="77777777" w:rsidR="00020AF8" w:rsidRDefault="00020AF8" w:rsidP="00020AF8">
      <w:r>
        <w:t>TODO</w:t>
      </w:r>
    </w:p>
    <w:p w14:paraId="4A5CE2B6" w14:textId="77777777" w:rsidR="00020AF8" w:rsidRDefault="00020AF8" w:rsidP="00020AF8">
      <w:pPr>
        <w:pStyle w:val="Heading3"/>
      </w:pPr>
      <w:bookmarkStart w:id="65" w:name="_Toc489635051"/>
      <w:r>
        <w:t>Design</w:t>
      </w:r>
      <w:bookmarkEnd w:id="65"/>
    </w:p>
    <w:p w14:paraId="64616D8D" w14:textId="77777777" w:rsidR="00DD609F" w:rsidRDefault="00DD609F" w:rsidP="00DD609F">
      <w:pPr>
        <w:pStyle w:val="Heading4"/>
      </w:pPr>
      <w:r>
        <w:t>Diagnostics LEDs</w:t>
      </w:r>
    </w:p>
    <w:p w14:paraId="08B4B0D6" w14:textId="396A6C66" w:rsidR="00DD609F" w:rsidRDefault="00DD609F" w:rsidP="00DD609F">
      <w:pPr>
        <w:pStyle w:val="Caption"/>
        <w:keepNext/>
      </w:pPr>
      <w:bookmarkStart w:id="66" w:name="_Toc489635235"/>
      <w:r>
        <w:t xml:space="preserve">Table </w:t>
      </w:r>
      <w:r w:rsidR="00765675">
        <w:fldChar w:fldCharType="begin"/>
      </w:r>
      <w:r w:rsidR="00765675">
        <w:instrText xml:space="preserve"> SEQ Table \* ARABIC </w:instrText>
      </w:r>
      <w:r w:rsidR="00765675">
        <w:fldChar w:fldCharType="separate"/>
      </w:r>
      <w:r w:rsidR="0026120E">
        <w:rPr>
          <w:noProof/>
        </w:rPr>
        <w:t>29</w:t>
      </w:r>
      <w:r w:rsidR="00765675">
        <w:rPr>
          <w:noProof/>
        </w:rPr>
        <w:fldChar w:fldCharType="end"/>
      </w:r>
      <w:r>
        <w:t>: GUI Diagnostics LEDs</w:t>
      </w:r>
      <w:bookmarkEnd w:id="66"/>
    </w:p>
    <w:tbl>
      <w:tblPr>
        <w:tblStyle w:val="TableGrid"/>
        <w:tblW w:w="0" w:type="auto"/>
        <w:tblLook w:val="04A0" w:firstRow="1" w:lastRow="0" w:firstColumn="1" w:lastColumn="0" w:noHBand="0" w:noVBand="1"/>
      </w:tblPr>
      <w:tblGrid>
        <w:gridCol w:w="1418"/>
        <w:gridCol w:w="2121"/>
        <w:gridCol w:w="5245"/>
      </w:tblGrid>
      <w:tr w:rsidR="00DD609F" w14:paraId="5E96AD74" w14:textId="77777777" w:rsidTr="00DF0953">
        <w:tc>
          <w:tcPr>
            <w:tcW w:w="1418" w:type="dxa"/>
          </w:tcPr>
          <w:p w14:paraId="16F0C9D3" w14:textId="77777777" w:rsidR="00DD609F" w:rsidRPr="00CF5B6E" w:rsidRDefault="00DD609F" w:rsidP="00A72A26">
            <w:pPr>
              <w:rPr>
                <w:b/>
              </w:rPr>
            </w:pPr>
            <w:r w:rsidRPr="00CF5B6E">
              <w:rPr>
                <w:b/>
              </w:rPr>
              <w:t>Function</w:t>
            </w:r>
          </w:p>
        </w:tc>
        <w:tc>
          <w:tcPr>
            <w:tcW w:w="2121" w:type="dxa"/>
          </w:tcPr>
          <w:p w14:paraId="2E7B7374" w14:textId="77777777" w:rsidR="00DD609F" w:rsidRPr="00CF5B6E" w:rsidRDefault="00DD609F" w:rsidP="00A72A26">
            <w:pPr>
              <w:rPr>
                <w:b/>
              </w:rPr>
            </w:pPr>
            <w:r w:rsidRPr="00CF5B6E">
              <w:rPr>
                <w:b/>
              </w:rPr>
              <w:t>LED Color</w:t>
            </w:r>
          </w:p>
        </w:tc>
        <w:tc>
          <w:tcPr>
            <w:tcW w:w="5245" w:type="dxa"/>
          </w:tcPr>
          <w:p w14:paraId="5108EDC6" w14:textId="77777777" w:rsidR="00DD609F" w:rsidRPr="00CF5B6E" w:rsidRDefault="00DD609F" w:rsidP="00A72A26">
            <w:pPr>
              <w:rPr>
                <w:b/>
              </w:rPr>
            </w:pPr>
            <w:r w:rsidRPr="00CF5B6E">
              <w:rPr>
                <w:b/>
              </w:rPr>
              <w:t>Description</w:t>
            </w:r>
          </w:p>
        </w:tc>
      </w:tr>
      <w:tr w:rsidR="00DD609F" w14:paraId="6896D71E" w14:textId="77777777" w:rsidTr="00DF0953">
        <w:tc>
          <w:tcPr>
            <w:tcW w:w="1418" w:type="dxa"/>
          </w:tcPr>
          <w:p w14:paraId="558923E4" w14:textId="77777777" w:rsidR="00DD609F" w:rsidRDefault="00DD609F" w:rsidP="00A72A26">
            <w:r>
              <w:t>Power</w:t>
            </w:r>
          </w:p>
        </w:tc>
        <w:tc>
          <w:tcPr>
            <w:tcW w:w="2121" w:type="dxa"/>
          </w:tcPr>
          <w:p w14:paraId="0932B920" w14:textId="77777777" w:rsidR="00DD609F" w:rsidRDefault="00DD609F" w:rsidP="00A72A26">
            <w:r>
              <w:t>Blue (generic)</w:t>
            </w:r>
          </w:p>
        </w:tc>
        <w:tc>
          <w:tcPr>
            <w:tcW w:w="5245" w:type="dxa"/>
          </w:tcPr>
          <w:p w14:paraId="79F4A530" w14:textId="77777777" w:rsidR="00DD609F" w:rsidRDefault="00DD609F" w:rsidP="00A72A26">
            <w:r>
              <w:t xml:space="preserve">Off: Power off </w:t>
            </w:r>
          </w:p>
          <w:p w14:paraId="397214DB" w14:textId="77777777" w:rsidR="00DD609F" w:rsidRDefault="00DD609F" w:rsidP="00A72A26">
            <w:r>
              <w:t>On: Power on</w:t>
            </w:r>
          </w:p>
        </w:tc>
      </w:tr>
      <w:tr w:rsidR="00DD609F" w14:paraId="5860D141" w14:textId="77777777" w:rsidTr="00DF0953">
        <w:tc>
          <w:tcPr>
            <w:tcW w:w="1418" w:type="dxa"/>
          </w:tcPr>
          <w:p w14:paraId="7DC797A0" w14:textId="77777777" w:rsidR="00DD609F" w:rsidRDefault="00DD609F" w:rsidP="00A72A26">
            <w:r>
              <w:t>RF</w:t>
            </w:r>
          </w:p>
        </w:tc>
        <w:tc>
          <w:tcPr>
            <w:tcW w:w="2121" w:type="dxa"/>
          </w:tcPr>
          <w:p w14:paraId="6D10CD62" w14:textId="77777777" w:rsidR="00DD609F" w:rsidRDefault="00DD609F" w:rsidP="00A72A26">
            <w:r>
              <w:t>Yellow (generic)</w:t>
            </w:r>
          </w:p>
        </w:tc>
        <w:tc>
          <w:tcPr>
            <w:tcW w:w="5245" w:type="dxa"/>
          </w:tcPr>
          <w:p w14:paraId="38A416F9" w14:textId="77777777" w:rsidR="00DD609F" w:rsidRDefault="00DD609F" w:rsidP="00A72A26">
            <w:r>
              <w:t xml:space="preserve">Off: empty message transmitting/receiving </w:t>
            </w:r>
          </w:p>
          <w:p w14:paraId="0826C6BA" w14:textId="77777777" w:rsidR="00DF0953" w:rsidRDefault="00DF0953" w:rsidP="00DF0953">
            <w:r>
              <w:t>Slow blinking: contact with controller</w:t>
            </w:r>
          </w:p>
          <w:p w14:paraId="52A27E33" w14:textId="77777777" w:rsidR="00DF0953" w:rsidRDefault="00DF0953" w:rsidP="00DF0953">
            <w:r>
              <w:t>Double fast blinking per second: no contact with slave</w:t>
            </w:r>
          </w:p>
          <w:p w14:paraId="0A12175E" w14:textId="56320373" w:rsidR="00DD609F" w:rsidRDefault="00DF0953" w:rsidP="00A72A26">
            <w:r>
              <w:t>Triple fast blinking per second: problem with RF</w:t>
            </w:r>
          </w:p>
          <w:p w14:paraId="73171A82" w14:textId="77777777" w:rsidR="00DD609F" w:rsidRDefault="00DD609F" w:rsidP="00A72A26">
            <w:r>
              <w:t>On: non empty message transmitting/receiving</w:t>
            </w:r>
          </w:p>
        </w:tc>
      </w:tr>
    </w:tbl>
    <w:p w14:paraId="15489756" w14:textId="77777777" w:rsidR="00DD609F" w:rsidRPr="0045148E" w:rsidRDefault="00DD609F" w:rsidP="00DD609F">
      <w:pPr>
        <w:spacing w:before="120"/>
      </w:pPr>
      <w:r>
        <w:t>Note that if the GUI Device shows errors whenever possible.</w:t>
      </w:r>
    </w:p>
    <w:p w14:paraId="02F7E8BB" w14:textId="77777777" w:rsidR="00020AF8" w:rsidRDefault="00020AF8" w:rsidP="00020AF8">
      <w:pPr>
        <w:pStyle w:val="Heading3"/>
      </w:pPr>
      <w:bookmarkStart w:id="67" w:name="_Toc489635052"/>
      <w:r>
        <w:t>Breadboard Layout</w:t>
      </w:r>
      <w:bookmarkEnd w:id="67"/>
    </w:p>
    <w:p w14:paraId="7BA7F185" w14:textId="77777777" w:rsidR="00020AF8" w:rsidRDefault="00020AF8" w:rsidP="00020AF8">
      <w:r>
        <w:t>TODO</w:t>
      </w:r>
    </w:p>
    <w:p w14:paraId="74E9863C" w14:textId="77777777" w:rsidR="00020AF8" w:rsidRDefault="00020AF8" w:rsidP="00020AF8">
      <w:pPr>
        <w:pStyle w:val="Heading3"/>
      </w:pPr>
      <w:bookmarkStart w:id="68" w:name="_Toc489635053"/>
      <w:r>
        <w:t>Proto Layout</w:t>
      </w:r>
      <w:bookmarkEnd w:id="68"/>
    </w:p>
    <w:p w14:paraId="3DCF9393" w14:textId="77777777" w:rsidR="00020AF8" w:rsidRPr="00C04344" w:rsidRDefault="00020AF8" w:rsidP="00020AF8">
      <w:r>
        <w:t>TODO</w:t>
      </w:r>
    </w:p>
    <w:p w14:paraId="5F5D37E8" w14:textId="77777777" w:rsidR="00020AF8" w:rsidRDefault="00020AF8" w:rsidP="00020AF8">
      <w:pPr>
        <w:pStyle w:val="Heading3"/>
      </w:pPr>
      <w:bookmarkStart w:id="69" w:name="_Toc489635054"/>
      <w:r>
        <w:t>Component List</w:t>
      </w:r>
      <w:bookmarkEnd w:id="69"/>
    </w:p>
    <w:p w14:paraId="1636A064" w14:textId="77777777" w:rsidR="00020AF8" w:rsidRDefault="00020AF8" w:rsidP="00020AF8">
      <w:r>
        <w:t xml:space="preserve">TODO </w:t>
      </w:r>
    </w:p>
    <w:p w14:paraId="48B3DF64" w14:textId="77777777" w:rsidR="00020AF8" w:rsidRDefault="00020AF8" w:rsidP="00020AF8">
      <w:pPr>
        <w:pStyle w:val="Heading2"/>
      </w:pPr>
      <w:bookmarkStart w:id="70" w:name="_Toc489635055"/>
      <w:r>
        <w:t>Software</w:t>
      </w:r>
      <w:bookmarkEnd w:id="70"/>
    </w:p>
    <w:p w14:paraId="378DC89C" w14:textId="77777777" w:rsidR="00020AF8" w:rsidRDefault="00020AF8" w:rsidP="00020AF8">
      <w:pPr>
        <w:pStyle w:val="Heading3"/>
      </w:pPr>
      <w:bookmarkStart w:id="71" w:name="_Toc489635056"/>
      <w:r>
        <w:t>Requirements</w:t>
      </w:r>
      <w:bookmarkEnd w:id="71"/>
    </w:p>
    <w:p w14:paraId="5555D4DF" w14:textId="77777777" w:rsidR="00020AF8" w:rsidRDefault="00020AF8" w:rsidP="00020AF8">
      <w:r>
        <w:t>TODO</w:t>
      </w:r>
    </w:p>
    <w:p w14:paraId="58D464CC" w14:textId="77777777" w:rsidR="00020AF8" w:rsidRDefault="00020AF8" w:rsidP="00020AF8">
      <w:pPr>
        <w:pStyle w:val="Heading3"/>
      </w:pPr>
      <w:bookmarkStart w:id="72" w:name="_Toc489635057"/>
      <w:r>
        <w:t>Design</w:t>
      </w:r>
      <w:bookmarkEnd w:id="72"/>
    </w:p>
    <w:p w14:paraId="672BD4A0" w14:textId="77777777" w:rsidR="00020AF8" w:rsidRDefault="00020AF8" w:rsidP="00020AF8">
      <w:r>
        <w:t>TODO</w:t>
      </w:r>
    </w:p>
    <w:p w14:paraId="1788FB42" w14:textId="77777777" w:rsidR="00020AF8" w:rsidRDefault="00020AF8" w:rsidP="00020AF8">
      <w:pPr>
        <w:pStyle w:val="Heading3"/>
      </w:pPr>
      <w:bookmarkStart w:id="73" w:name="_Toc489635058"/>
      <w:r>
        <w:t>Memory Usage</w:t>
      </w:r>
      <w:bookmarkEnd w:id="73"/>
    </w:p>
    <w:p w14:paraId="7D1BD37D" w14:textId="77777777" w:rsidR="00020AF8" w:rsidRDefault="00020AF8" w:rsidP="00020AF8">
      <w:r>
        <w:t>TODO</w:t>
      </w:r>
    </w:p>
    <w:p w14:paraId="2F8D4B50" w14:textId="77777777" w:rsidR="00020AF8" w:rsidRPr="00A978C8" w:rsidRDefault="00020AF8" w:rsidP="00020AF8">
      <w:pPr>
        <w:pStyle w:val="Heading3"/>
      </w:pPr>
      <w:bookmarkStart w:id="74" w:name="_Toc489635059"/>
      <w:r>
        <w:t>Timing Performance</w:t>
      </w:r>
      <w:bookmarkEnd w:id="74"/>
    </w:p>
    <w:p w14:paraId="5A8EFAED" w14:textId="77777777" w:rsidR="00020AF8" w:rsidRDefault="00020AF8" w:rsidP="00020AF8">
      <w:r>
        <w:t>TODO</w:t>
      </w:r>
    </w:p>
    <w:p w14:paraId="575A8B73" w14:textId="77777777" w:rsidR="00043431" w:rsidRDefault="00043431" w:rsidP="00043431">
      <w:pPr>
        <w:pStyle w:val="Heading2"/>
      </w:pPr>
      <w:bookmarkStart w:id="75" w:name="_Toc489635060"/>
      <w:r>
        <w:lastRenderedPageBreak/>
        <w:t>Testing</w:t>
      </w:r>
      <w:bookmarkEnd w:id="75"/>
    </w:p>
    <w:p w14:paraId="47A49BCF" w14:textId="77777777" w:rsidR="00043431" w:rsidRDefault="00043431" w:rsidP="00043431">
      <w:pPr>
        <w:pStyle w:val="Heading3"/>
      </w:pPr>
      <w:bookmarkStart w:id="76" w:name="_Toc489635061"/>
      <w:r>
        <w:t>Unit Tests</w:t>
      </w:r>
      <w:bookmarkEnd w:id="76"/>
    </w:p>
    <w:p w14:paraId="10FA36A8" w14:textId="77777777" w:rsidR="00043431" w:rsidRPr="00043431" w:rsidRDefault="00043431" w:rsidP="00043431">
      <w:r>
        <w:t>TODO</w:t>
      </w:r>
    </w:p>
    <w:p w14:paraId="6A0F986E" w14:textId="77777777" w:rsidR="00043431" w:rsidRDefault="00043431" w:rsidP="00043431">
      <w:pPr>
        <w:pStyle w:val="Heading3"/>
      </w:pPr>
      <w:bookmarkStart w:id="77" w:name="_Toc489635062"/>
      <w:r>
        <w:t>Integration Tests</w:t>
      </w:r>
      <w:bookmarkEnd w:id="77"/>
    </w:p>
    <w:p w14:paraId="7357A626" w14:textId="77777777" w:rsidR="00043431" w:rsidRPr="00043431" w:rsidRDefault="00043431" w:rsidP="00043431">
      <w:r>
        <w:t>TODO</w:t>
      </w:r>
    </w:p>
    <w:p w14:paraId="0AAE9855" w14:textId="77777777" w:rsidR="0059004B" w:rsidRDefault="0059004B">
      <w:pPr>
        <w:rPr>
          <w:rFonts w:asciiTheme="majorHAnsi" w:eastAsiaTheme="majorEastAsia" w:hAnsiTheme="majorHAnsi" w:cstheme="majorBidi"/>
          <w:color w:val="2E74B5" w:themeColor="accent1" w:themeShade="BF"/>
          <w:sz w:val="32"/>
          <w:szCs w:val="32"/>
        </w:rPr>
      </w:pPr>
      <w:r>
        <w:br w:type="page"/>
      </w:r>
    </w:p>
    <w:p w14:paraId="3EFD1DC3" w14:textId="3D1A19EA" w:rsidR="00B16327" w:rsidRDefault="00B16327" w:rsidP="00B16327">
      <w:pPr>
        <w:pStyle w:val="Heading1"/>
      </w:pPr>
      <w:bookmarkStart w:id="78" w:name="_Toc489635063"/>
      <w:r>
        <w:lastRenderedPageBreak/>
        <w:t>Microphones</w:t>
      </w:r>
      <w:bookmarkEnd w:id="78"/>
    </w:p>
    <w:p w14:paraId="0F6B8B33" w14:textId="77777777" w:rsidR="00B16327" w:rsidRPr="00C20413" w:rsidRDefault="00B16327" w:rsidP="00B16327">
      <w:pPr>
        <w:pStyle w:val="Heading2"/>
      </w:pPr>
      <w:bookmarkStart w:id="79" w:name="_Toc489635064"/>
      <w:r>
        <w:t>Generic</w:t>
      </w:r>
      <w:bookmarkEnd w:id="79"/>
    </w:p>
    <w:p w14:paraId="2BC7D056" w14:textId="77777777" w:rsidR="00B16327" w:rsidRDefault="00B16327" w:rsidP="00B16327">
      <w:pPr>
        <w:pStyle w:val="Heading3"/>
      </w:pPr>
      <w:bookmarkStart w:id="80" w:name="_Toc489635065"/>
      <w:r>
        <w:t>Requirements</w:t>
      </w:r>
      <w:bookmarkEnd w:id="80"/>
    </w:p>
    <w:p w14:paraId="2B903E8C" w14:textId="77777777" w:rsidR="00B16327" w:rsidRDefault="00B16327" w:rsidP="00B16327">
      <w:r>
        <w:t>TODO</w:t>
      </w:r>
    </w:p>
    <w:p w14:paraId="57BC4964" w14:textId="77777777" w:rsidR="00B16327" w:rsidRDefault="00B16327" w:rsidP="00B16327">
      <w:pPr>
        <w:pStyle w:val="Heading2"/>
      </w:pPr>
      <w:bookmarkStart w:id="81" w:name="_Toc489635066"/>
      <w:r>
        <w:t>Hardware</w:t>
      </w:r>
      <w:bookmarkEnd w:id="81"/>
    </w:p>
    <w:p w14:paraId="6D585492" w14:textId="77777777" w:rsidR="00B16327" w:rsidRDefault="00B16327" w:rsidP="00B16327">
      <w:pPr>
        <w:pStyle w:val="Heading3"/>
      </w:pPr>
      <w:bookmarkStart w:id="82" w:name="_Toc489635067"/>
      <w:r>
        <w:t>Requirements</w:t>
      </w:r>
      <w:bookmarkEnd w:id="82"/>
    </w:p>
    <w:p w14:paraId="70B15DAC" w14:textId="77777777" w:rsidR="00B16327" w:rsidRPr="00020AF8" w:rsidRDefault="00B16327" w:rsidP="00B16327">
      <w:r>
        <w:t>TODO</w:t>
      </w:r>
    </w:p>
    <w:p w14:paraId="5F637A68" w14:textId="77777777" w:rsidR="00B16327" w:rsidRDefault="00B16327" w:rsidP="00B16327">
      <w:pPr>
        <w:pStyle w:val="Heading3"/>
      </w:pPr>
      <w:bookmarkStart w:id="83" w:name="_Toc489635068"/>
      <w:r>
        <w:t>Inputs/Outputs</w:t>
      </w:r>
      <w:bookmarkEnd w:id="83"/>
    </w:p>
    <w:p w14:paraId="065BC96B" w14:textId="77777777" w:rsidR="00B16327" w:rsidRDefault="00B16327" w:rsidP="00B16327">
      <w:r>
        <w:t>TODO</w:t>
      </w:r>
    </w:p>
    <w:p w14:paraId="0A4AB4FD" w14:textId="77777777" w:rsidR="00B16327" w:rsidRDefault="00B16327" w:rsidP="00B16327">
      <w:pPr>
        <w:pStyle w:val="Heading3"/>
      </w:pPr>
      <w:bookmarkStart w:id="84" w:name="_Toc489635069"/>
      <w:r>
        <w:t>Design</w:t>
      </w:r>
      <w:bookmarkEnd w:id="84"/>
    </w:p>
    <w:p w14:paraId="42CD64F7" w14:textId="77777777" w:rsidR="00DD609F" w:rsidRDefault="00DD609F" w:rsidP="00DD609F">
      <w:pPr>
        <w:pStyle w:val="Heading4"/>
      </w:pPr>
      <w:r>
        <w:t>Diagnostics LEDs</w:t>
      </w:r>
    </w:p>
    <w:p w14:paraId="5CA71E63" w14:textId="629357B5" w:rsidR="00DD609F" w:rsidRDefault="00DD609F" w:rsidP="00DD609F">
      <w:pPr>
        <w:pStyle w:val="Caption"/>
        <w:keepNext/>
      </w:pPr>
      <w:bookmarkStart w:id="85" w:name="_Toc489635236"/>
      <w:r>
        <w:t xml:space="preserve">Table </w:t>
      </w:r>
      <w:r w:rsidR="00765675">
        <w:fldChar w:fldCharType="begin"/>
      </w:r>
      <w:r w:rsidR="00765675">
        <w:instrText xml:space="preserve"> SEQ Table \* ARABIC </w:instrText>
      </w:r>
      <w:r w:rsidR="00765675">
        <w:fldChar w:fldCharType="separate"/>
      </w:r>
      <w:r w:rsidR="0026120E">
        <w:rPr>
          <w:noProof/>
        </w:rPr>
        <w:t>30</w:t>
      </w:r>
      <w:r w:rsidR="00765675">
        <w:rPr>
          <w:noProof/>
        </w:rPr>
        <w:fldChar w:fldCharType="end"/>
      </w:r>
      <w:r>
        <w:t>: Microphones Diagnostics LEDs</w:t>
      </w:r>
      <w:bookmarkEnd w:id="85"/>
    </w:p>
    <w:tbl>
      <w:tblPr>
        <w:tblStyle w:val="TableGrid"/>
        <w:tblW w:w="0" w:type="auto"/>
        <w:tblLook w:val="04A0" w:firstRow="1" w:lastRow="0" w:firstColumn="1" w:lastColumn="0" w:noHBand="0" w:noVBand="1"/>
      </w:tblPr>
      <w:tblGrid>
        <w:gridCol w:w="1418"/>
        <w:gridCol w:w="1979"/>
        <w:gridCol w:w="5387"/>
      </w:tblGrid>
      <w:tr w:rsidR="00DD609F" w14:paraId="142E266F" w14:textId="77777777" w:rsidTr="00DF0953">
        <w:tc>
          <w:tcPr>
            <w:tcW w:w="1418" w:type="dxa"/>
          </w:tcPr>
          <w:p w14:paraId="1245A0D2" w14:textId="77777777" w:rsidR="00DD609F" w:rsidRPr="00CF5B6E" w:rsidRDefault="00DD609F" w:rsidP="00A72A26">
            <w:pPr>
              <w:rPr>
                <w:b/>
              </w:rPr>
            </w:pPr>
            <w:r w:rsidRPr="00CF5B6E">
              <w:rPr>
                <w:b/>
              </w:rPr>
              <w:t>Function</w:t>
            </w:r>
          </w:p>
        </w:tc>
        <w:tc>
          <w:tcPr>
            <w:tcW w:w="1979" w:type="dxa"/>
          </w:tcPr>
          <w:p w14:paraId="14375E80" w14:textId="77777777" w:rsidR="00DD609F" w:rsidRPr="00CF5B6E" w:rsidRDefault="00DD609F" w:rsidP="00A72A26">
            <w:pPr>
              <w:rPr>
                <w:b/>
              </w:rPr>
            </w:pPr>
            <w:r w:rsidRPr="00CF5B6E">
              <w:rPr>
                <w:b/>
              </w:rPr>
              <w:t>LED Color</w:t>
            </w:r>
          </w:p>
        </w:tc>
        <w:tc>
          <w:tcPr>
            <w:tcW w:w="5387" w:type="dxa"/>
          </w:tcPr>
          <w:p w14:paraId="2B310F8C" w14:textId="77777777" w:rsidR="00DD609F" w:rsidRPr="00CF5B6E" w:rsidRDefault="00DD609F" w:rsidP="00A72A26">
            <w:pPr>
              <w:rPr>
                <w:b/>
              </w:rPr>
            </w:pPr>
            <w:r w:rsidRPr="00CF5B6E">
              <w:rPr>
                <w:b/>
              </w:rPr>
              <w:t>Description</w:t>
            </w:r>
          </w:p>
        </w:tc>
      </w:tr>
      <w:tr w:rsidR="00DD609F" w14:paraId="2629BF43" w14:textId="77777777" w:rsidTr="00DF0953">
        <w:tc>
          <w:tcPr>
            <w:tcW w:w="1418" w:type="dxa"/>
          </w:tcPr>
          <w:p w14:paraId="4985291F" w14:textId="77777777" w:rsidR="00DD609F" w:rsidRDefault="00DD609F" w:rsidP="00A72A26">
            <w:r>
              <w:t>Power</w:t>
            </w:r>
          </w:p>
        </w:tc>
        <w:tc>
          <w:tcPr>
            <w:tcW w:w="1979" w:type="dxa"/>
          </w:tcPr>
          <w:p w14:paraId="148757F7" w14:textId="77777777" w:rsidR="00DD609F" w:rsidRDefault="00DD609F" w:rsidP="00A72A26">
            <w:r>
              <w:t>Blue (generic)</w:t>
            </w:r>
          </w:p>
        </w:tc>
        <w:tc>
          <w:tcPr>
            <w:tcW w:w="5387" w:type="dxa"/>
          </w:tcPr>
          <w:p w14:paraId="27466012" w14:textId="77777777" w:rsidR="00DD609F" w:rsidRDefault="00DD609F" w:rsidP="00A72A26">
            <w:r>
              <w:t xml:space="preserve">Off: Power off </w:t>
            </w:r>
          </w:p>
          <w:p w14:paraId="51E05500" w14:textId="77777777" w:rsidR="00DD609F" w:rsidRDefault="00DD609F" w:rsidP="00A72A26">
            <w:r>
              <w:t>On: Power on</w:t>
            </w:r>
          </w:p>
        </w:tc>
      </w:tr>
      <w:tr w:rsidR="00DD609F" w14:paraId="1130405C" w14:textId="77777777" w:rsidTr="00DF0953">
        <w:tc>
          <w:tcPr>
            <w:tcW w:w="1418" w:type="dxa"/>
          </w:tcPr>
          <w:p w14:paraId="2A9B3426" w14:textId="77777777" w:rsidR="00DD609F" w:rsidRDefault="00DD609F" w:rsidP="00A72A26">
            <w:r>
              <w:t>RF</w:t>
            </w:r>
          </w:p>
        </w:tc>
        <w:tc>
          <w:tcPr>
            <w:tcW w:w="1979" w:type="dxa"/>
          </w:tcPr>
          <w:p w14:paraId="1F2C623C" w14:textId="77777777" w:rsidR="00DD609F" w:rsidRDefault="00DD609F" w:rsidP="00A72A26">
            <w:r>
              <w:t>Yellow (generic)</w:t>
            </w:r>
          </w:p>
        </w:tc>
        <w:tc>
          <w:tcPr>
            <w:tcW w:w="5387" w:type="dxa"/>
          </w:tcPr>
          <w:p w14:paraId="04C155C4" w14:textId="77777777" w:rsidR="00DD609F" w:rsidRDefault="00DD609F" w:rsidP="00A72A26">
            <w:r>
              <w:t xml:space="preserve">Off: empty message transmitting/receiving </w:t>
            </w:r>
          </w:p>
          <w:p w14:paraId="110B712B" w14:textId="77777777" w:rsidR="00DF0953" w:rsidRDefault="00DF0953" w:rsidP="00DF0953">
            <w:r>
              <w:t>Slow blinking: contact with controller</w:t>
            </w:r>
          </w:p>
          <w:p w14:paraId="7F013FE1" w14:textId="77777777" w:rsidR="00DF0953" w:rsidRDefault="00DF0953" w:rsidP="00DF0953">
            <w:r>
              <w:t>Double fast blinking per second: no contact with slave</w:t>
            </w:r>
          </w:p>
          <w:p w14:paraId="0803FC00" w14:textId="1004738A" w:rsidR="00DD609F" w:rsidRDefault="00DF0953" w:rsidP="00A72A26">
            <w:r>
              <w:t>Triple fast blinking per second: problem with RF</w:t>
            </w:r>
          </w:p>
          <w:p w14:paraId="1BE73D88" w14:textId="77777777" w:rsidR="00DD609F" w:rsidRDefault="00DD609F" w:rsidP="00A72A26">
            <w:r>
              <w:t>On: non empty message transmitting/receiving</w:t>
            </w:r>
          </w:p>
        </w:tc>
      </w:tr>
    </w:tbl>
    <w:p w14:paraId="0321B482" w14:textId="77777777" w:rsidR="00DD609F" w:rsidRPr="0045148E" w:rsidRDefault="00DD609F" w:rsidP="00DD609F">
      <w:pPr>
        <w:spacing w:before="120"/>
      </w:pPr>
      <w:r>
        <w:t>Note that if the GUI Device shows errors whenever possible.</w:t>
      </w:r>
    </w:p>
    <w:p w14:paraId="0649D0CC" w14:textId="77777777" w:rsidR="00B16327" w:rsidRDefault="00B16327" w:rsidP="00B16327">
      <w:pPr>
        <w:pStyle w:val="Heading3"/>
      </w:pPr>
      <w:bookmarkStart w:id="86" w:name="_Toc489635070"/>
      <w:r>
        <w:t>Breadboard Layout</w:t>
      </w:r>
      <w:bookmarkEnd w:id="86"/>
    </w:p>
    <w:p w14:paraId="58DBD8E1" w14:textId="77777777" w:rsidR="00B16327" w:rsidRDefault="00B16327" w:rsidP="00B16327">
      <w:r>
        <w:t>TODO</w:t>
      </w:r>
    </w:p>
    <w:p w14:paraId="051C277A" w14:textId="77777777" w:rsidR="00B16327" w:rsidRDefault="00B16327" w:rsidP="00B16327">
      <w:pPr>
        <w:pStyle w:val="Heading3"/>
      </w:pPr>
      <w:bookmarkStart w:id="87" w:name="_Toc489635071"/>
      <w:r>
        <w:t>Proto Layout</w:t>
      </w:r>
      <w:bookmarkEnd w:id="87"/>
    </w:p>
    <w:p w14:paraId="242330D7" w14:textId="77777777" w:rsidR="00B16327" w:rsidRPr="00C04344" w:rsidRDefault="00B16327" w:rsidP="00B16327">
      <w:r>
        <w:t>TODO</w:t>
      </w:r>
    </w:p>
    <w:p w14:paraId="75156073" w14:textId="77777777" w:rsidR="00B16327" w:rsidRDefault="00B16327" w:rsidP="00B16327">
      <w:pPr>
        <w:pStyle w:val="Heading3"/>
      </w:pPr>
      <w:bookmarkStart w:id="88" w:name="_Toc489635072"/>
      <w:r>
        <w:t>Component List</w:t>
      </w:r>
      <w:bookmarkEnd w:id="88"/>
    </w:p>
    <w:p w14:paraId="50220C65" w14:textId="77777777" w:rsidR="00B16327" w:rsidRDefault="00B16327" w:rsidP="00B16327">
      <w:r>
        <w:t xml:space="preserve">TODO </w:t>
      </w:r>
    </w:p>
    <w:p w14:paraId="454258D5" w14:textId="77777777" w:rsidR="00B16327" w:rsidRDefault="00B16327" w:rsidP="00B16327">
      <w:pPr>
        <w:pStyle w:val="Heading2"/>
      </w:pPr>
      <w:bookmarkStart w:id="89" w:name="_Toc489635073"/>
      <w:r>
        <w:t>Software</w:t>
      </w:r>
      <w:bookmarkEnd w:id="89"/>
    </w:p>
    <w:p w14:paraId="1D56AA90" w14:textId="77777777" w:rsidR="00B16327" w:rsidRDefault="00B16327" w:rsidP="00B16327">
      <w:pPr>
        <w:pStyle w:val="Heading3"/>
      </w:pPr>
      <w:bookmarkStart w:id="90" w:name="_Toc489635074"/>
      <w:r>
        <w:t>Requirements</w:t>
      </w:r>
      <w:bookmarkEnd w:id="90"/>
    </w:p>
    <w:p w14:paraId="20DA1F38" w14:textId="77777777" w:rsidR="00B16327" w:rsidRDefault="00B16327" w:rsidP="00B16327">
      <w:r>
        <w:t>TODO</w:t>
      </w:r>
    </w:p>
    <w:p w14:paraId="6AEC7711" w14:textId="77777777" w:rsidR="00B16327" w:rsidRDefault="00B16327" w:rsidP="00B16327">
      <w:pPr>
        <w:pStyle w:val="Heading3"/>
      </w:pPr>
      <w:bookmarkStart w:id="91" w:name="_Toc489635075"/>
      <w:r>
        <w:t>Design</w:t>
      </w:r>
      <w:bookmarkEnd w:id="91"/>
    </w:p>
    <w:p w14:paraId="0CA0AB35" w14:textId="77777777" w:rsidR="00B16327" w:rsidRDefault="00B16327" w:rsidP="00B16327">
      <w:r>
        <w:t>TODO</w:t>
      </w:r>
    </w:p>
    <w:p w14:paraId="0AD4D69D" w14:textId="77777777" w:rsidR="00B16327" w:rsidRDefault="00B16327" w:rsidP="00B16327">
      <w:pPr>
        <w:pStyle w:val="Heading3"/>
      </w:pPr>
      <w:bookmarkStart w:id="92" w:name="_Toc489635076"/>
      <w:r>
        <w:t>Memory Usage</w:t>
      </w:r>
      <w:bookmarkEnd w:id="92"/>
    </w:p>
    <w:p w14:paraId="08B8C79F" w14:textId="77777777" w:rsidR="00B16327" w:rsidRDefault="00B16327" w:rsidP="00B16327">
      <w:r>
        <w:t>This device does not receive messages, since there are no outputs.</w:t>
      </w:r>
    </w:p>
    <w:p w14:paraId="4621208C" w14:textId="77777777" w:rsidR="00765BBE" w:rsidRPr="0019488A" w:rsidRDefault="00765BBE" w:rsidP="00765BBE">
      <w:r>
        <w:t xml:space="preserve">Microphone data will not result in much data. There will be a number of microphones (based on frequency / frequency range) and regions of volume or edge detection. Assuming there are 3 </w:t>
      </w:r>
      <w:r>
        <w:lastRenderedPageBreak/>
        <w:t>microphones, each microphone can send either a value change or edge detection up or down change command (3 types), resulting in 3 (microphones) * 3 (types) * 2 (address size) = 18 bytes (negligible).</w:t>
      </w:r>
    </w:p>
    <w:p w14:paraId="213EB601" w14:textId="77777777" w:rsidR="00B16327" w:rsidRPr="00A978C8" w:rsidRDefault="00B16327" w:rsidP="00B16327">
      <w:pPr>
        <w:pStyle w:val="Heading3"/>
      </w:pPr>
      <w:bookmarkStart w:id="93" w:name="_Toc489635077"/>
      <w:r>
        <w:t>Timing Performance</w:t>
      </w:r>
      <w:bookmarkEnd w:id="93"/>
    </w:p>
    <w:p w14:paraId="7DD91775" w14:textId="77777777" w:rsidR="00B16327" w:rsidRDefault="00B16327" w:rsidP="00B16327">
      <w:r>
        <w:t>Only the translation from signals to messages is needed, and sending them to the Controller:</w:t>
      </w:r>
    </w:p>
    <w:p w14:paraId="75FC585A" w14:textId="77777777" w:rsidR="00B16327" w:rsidRDefault="00B16327" w:rsidP="00B16327">
      <w:pPr>
        <w:pStyle w:val="Heading2"/>
      </w:pPr>
      <w:bookmarkStart w:id="94" w:name="_Toc489635078"/>
      <w:r>
        <w:t>Testing</w:t>
      </w:r>
      <w:bookmarkEnd w:id="94"/>
    </w:p>
    <w:p w14:paraId="6CD6598C" w14:textId="77777777" w:rsidR="00B16327" w:rsidRDefault="00B16327" w:rsidP="00B16327">
      <w:pPr>
        <w:pStyle w:val="Heading3"/>
      </w:pPr>
      <w:bookmarkStart w:id="95" w:name="_Toc489635079"/>
      <w:r>
        <w:t>Unit Tests</w:t>
      </w:r>
      <w:bookmarkEnd w:id="95"/>
    </w:p>
    <w:p w14:paraId="76363C94" w14:textId="77777777" w:rsidR="00B16327" w:rsidRPr="00043431" w:rsidRDefault="00B16327" w:rsidP="00B16327">
      <w:r>
        <w:t>TODO</w:t>
      </w:r>
    </w:p>
    <w:p w14:paraId="19BEE930" w14:textId="77777777" w:rsidR="00B16327" w:rsidRDefault="00B16327" w:rsidP="00B16327">
      <w:pPr>
        <w:pStyle w:val="Heading3"/>
      </w:pPr>
      <w:bookmarkStart w:id="96" w:name="_Toc489635080"/>
      <w:r>
        <w:t>Integration Tests</w:t>
      </w:r>
      <w:bookmarkEnd w:id="96"/>
    </w:p>
    <w:p w14:paraId="4C048DCF" w14:textId="77777777" w:rsidR="00B16327" w:rsidRDefault="00B16327" w:rsidP="00B16327">
      <w:r>
        <w:t>TODO</w:t>
      </w:r>
    </w:p>
    <w:p w14:paraId="7A7FECEC" w14:textId="77777777" w:rsidR="00B16327" w:rsidRPr="00043431" w:rsidRDefault="00B16327" w:rsidP="00B16327"/>
    <w:p w14:paraId="7EB44F70" w14:textId="77777777" w:rsidR="00DD609F" w:rsidRDefault="00DD609F">
      <w:pPr>
        <w:rPr>
          <w:rFonts w:asciiTheme="majorHAnsi" w:eastAsiaTheme="majorEastAsia" w:hAnsiTheme="majorHAnsi" w:cstheme="majorBidi"/>
          <w:color w:val="2E74B5" w:themeColor="accent1" w:themeShade="BF"/>
          <w:sz w:val="32"/>
          <w:szCs w:val="32"/>
        </w:rPr>
      </w:pPr>
      <w:r>
        <w:br w:type="page"/>
      </w:r>
    </w:p>
    <w:p w14:paraId="17589E37" w14:textId="49989C63" w:rsidR="00AC442D" w:rsidRDefault="00020AF8" w:rsidP="00AC442D">
      <w:pPr>
        <w:pStyle w:val="Heading1"/>
      </w:pPr>
      <w:bookmarkStart w:id="97" w:name="_Toc489635081"/>
      <w:r>
        <w:lastRenderedPageBreak/>
        <w:t>MIDI</w:t>
      </w:r>
      <w:bookmarkEnd w:id="97"/>
    </w:p>
    <w:p w14:paraId="3DBA670B" w14:textId="77777777" w:rsidR="00AC442D" w:rsidRDefault="00AC442D" w:rsidP="00AC442D">
      <w:pPr>
        <w:pStyle w:val="Heading2"/>
      </w:pPr>
      <w:bookmarkStart w:id="98" w:name="_Toc489635082"/>
      <w:r>
        <w:t>Requirements</w:t>
      </w:r>
      <w:bookmarkEnd w:id="98"/>
    </w:p>
    <w:p w14:paraId="6CBF1E49" w14:textId="60022E45" w:rsidR="001A394B" w:rsidRDefault="001A394B" w:rsidP="001A394B">
      <w:pPr>
        <w:pStyle w:val="Caption"/>
        <w:keepNext/>
      </w:pPr>
      <w:bookmarkStart w:id="99" w:name="_Toc489635237"/>
      <w:r>
        <w:t xml:space="preserve">Table </w:t>
      </w:r>
      <w:r w:rsidR="00765675">
        <w:fldChar w:fldCharType="begin"/>
      </w:r>
      <w:r w:rsidR="00765675">
        <w:instrText xml:space="preserve"> SEQ Table \* ARABIC </w:instrText>
      </w:r>
      <w:r w:rsidR="00765675">
        <w:fldChar w:fldCharType="separate"/>
      </w:r>
      <w:r w:rsidR="0026120E">
        <w:rPr>
          <w:noProof/>
        </w:rPr>
        <w:t>31</w:t>
      </w:r>
      <w:r w:rsidR="00765675">
        <w:rPr>
          <w:noProof/>
        </w:rPr>
        <w:fldChar w:fldCharType="end"/>
      </w:r>
      <w:r>
        <w:t>: Requirements MG</w:t>
      </w:r>
      <w:bookmarkEnd w:id="99"/>
    </w:p>
    <w:tbl>
      <w:tblPr>
        <w:tblStyle w:val="TableGrid"/>
        <w:tblW w:w="0" w:type="auto"/>
        <w:tblLook w:val="04A0" w:firstRow="1" w:lastRow="0" w:firstColumn="1" w:lastColumn="0" w:noHBand="0" w:noVBand="1"/>
      </w:tblPr>
      <w:tblGrid>
        <w:gridCol w:w="821"/>
        <w:gridCol w:w="940"/>
        <w:gridCol w:w="921"/>
        <w:gridCol w:w="1172"/>
        <w:gridCol w:w="940"/>
        <w:gridCol w:w="4556"/>
      </w:tblGrid>
      <w:tr w:rsidR="00B37527" w:rsidRPr="0012663C" w14:paraId="4831098F" w14:textId="77777777" w:rsidTr="00EB5DB7">
        <w:tc>
          <w:tcPr>
            <w:tcW w:w="772" w:type="dxa"/>
          </w:tcPr>
          <w:p w14:paraId="3B67C82B" w14:textId="77777777" w:rsidR="00B37527" w:rsidRPr="0012663C" w:rsidRDefault="00B37527" w:rsidP="00EB5DB7">
            <w:pPr>
              <w:rPr>
                <w:b/>
              </w:rPr>
            </w:pPr>
            <w:r w:rsidRPr="0012663C">
              <w:rPr>
                <w:b/>
              </w:rPr>
              <w:t>ID</w:t>
            </w:r>
          </w:p>
        </w:tc>
        <w:tc>
          <w:tcPr>
            <w:tcW w:w="794" w:type="dxa"/>
          </w:tcPr>
          <w:p w14:paraId="1776FF3A" w14:textId="77777777" w:rsidR="00B37527" w:rsidRPr="0012663C" w:rsidRDefault="00B37527" w:rsidP="00EB5DB7">
            <w:pPr>
              <w:rPr>
                <w:b/>
              </w:rPr>
            </w:pPr>
            <w:r>
              <w:rPr>
                <w:b/>
              </w:rPr>
              <w:t>Base ID</w:t>
            </w:r>
          </w:p>
        </w:tc>
        <w:tc>
          <w:tcPr>
            <w:tcW w:w="921" w:type="dxa"/>
          </w:tcPr>
          <w:p w14:paraId="4B2A133C" w14:textId="77777777" w:rsidR="00B37527" w:rsidRPr="0012663C" w:rsidRDefault="00B37527" w:rsidP="00EB5DB7">
            <w:pPr>
              <w:rPr>
                <w:b/>
              </w:rPr>
            </w:pPr>
            <w:r w:rsidRPr="0012663C">
              <w:rPr>
                <w:b/>
              </w:rPr>
              <w:t>Version</w:t>
            </w:r>
          </w:p>
        </w:tc>
        <w:tc>
          <w:tcPr>
            <w:tcW w:w="1180" w:type="dxa"/>
          </w:tcPr>
          <w:p w14:paraId="2830C35C" w14:textId="77777777" w:rsidR="00B37527" w:rsidRPr="0012663C" w:rsidRDefault="00B37527" w:rsidP="00EB5DB7">
            <w:pPr>
              <w:rPr>
                <w:b/>
              </w:rPr>
            </w:pPr>
            <w:r>
              <w:rPr>
                <w:b/>
              </w:rPr>
              <w:t>Category</w:t>
            </w:r>
          </w:p>
        </w:tc>
        <w:tc>
          <w:tcPr>
            <w:tcW w:w="940" w:type="dxa"/>
          </w:tcPr>
          <w:p w14:paraId="71C35CBD" w14:textId="77777777" w:rsidR="00B37527" w:rsidRPr="0012663C" w:rsidRDefault="00B37527" w:rsidP="00EB5DB7">
            <w:pPr>
              <w:rPr>
                <w:b/>
              </w:rPr>
            </w:pPr>
            <w:r>
              <w:rPr>
                <w:b/>
              </w:rPr>
              <w:t>Item</w:t>
            </w:r>
          </w:p>
        </w:tc>
        <w:tc>
          <w:tcPr>
            <w:tcW w:w="4743" w:type="dxa"/>
          </w:tcPr>
          <w:p w14:paraId="6EC9A0F7" w14:textId="77777777" w:rsidR="00B37527" w:rsidRPr="0012663C" w:rsidRDefault="00B37527" w:rsidP="00EB5DB7">
            <w:pPr>
              <w:rPr>
                <w:b/>
              </w:rPr>
            </w:pPr>
            <w:r w:rsidRPr="0012663C">
              <w:rPr>
                <w:b/>
              </w:rPr>
              <w:t>Description</w:t>
            </w:r>
          </w:p>
        </w:tc>
      </w:tr>
      <w:tr w:rsidR="00B37527" w:rsidRPr="00B6074B" w14:paraId="05AEB9D3" w14:textId="77777777" w:rsidTr="00EB5DB7">
        <w:tc>
          <w:tcPr>
            <w:tcW w:w="772" w:type="dxa"/>
          </w:tcPr>
          <w:p w14:paraId="1C488719" w14:textId="54AC2303" w:rsidR="00B37527" w:rsidRPr="00B6074B" w:rsidRDefault="001A394B" w:rsidP="00EB5DB7">
            <w:r>
              <w:t>M</w:t>
            </w:r>
            <w:r w:rsidR="00BA6B79">
              <w:t>id</w:t>
            </w:r>
            <w:r>
              <w:t>G</w:t>
            </w:r>
            <w:r w:rsidR="00B37527">
              <w:t>1</w:t>
            </w:r>
          </w:p>
        </w:tc>
        <w:tc>
          <w:tcPr>
            <w:tcW w:w="794" w:type="dxa"/>
          </w:tcPr>
          <w:p w14:paraId="25737CE3" w14:textId="6AC80892" w:rsidR="00B37527" w:rsidRDefault="00B37527" w:rsidP="00EB5DB7">
            <w:r>
              <w:t>G</w:t>
            </w:r>
            <w:r w:rsidR="00BA6B79">
              <w:t>en</w:t>
            </w:r>
            <w:r>
              <w:t>H10</w:t>
            </w:r>
          </w:p>
        </w:tc>
        <w:tc>
          <w:tcPr>
            <w:tcW w:w="921" w:type="dxa"/>
          </w:tcPr>
          <w:p w14:paraId="5A8AC9C9" w14:textId="77777777" w:rsidR="00B37527" w:rsidRPr="00B6074B" w:rsidRDefault="00B37527" w:rsidP="00EB5DB7">
            <w:r>
              <w:t>1.0</w:t>
            </w:r>
          </w:p>
        </w:tc>
        <w:tc>
          <w:tcPr>
            <w:tcW w:w="1180" w:type="dxa"/>
          </w:tcPr>
          <w:p w14:paraId="196BFC23" w14:textId="77777777" w:rsidR="00B37527" w:rsidRPr="00B6074B" w:rsidRDefault="00B37527" w:rsidP="00EB5DB7">
            <w:r>
              <w:t>Flash</w:t>
            </w:r>
          </w:p>
        </w:tc>
        <w:tc>
          <w:tcPr>
            <w:tcW w:w="940" w:type="dxa"/>
          </w:tcPr>
          <w:p w14:paraId="5EB49591" w14:textId="77777777" w:rsidR="00B37527" w:rsidRDefault="00B37527" w:rsidP="00EB5DB7">
            <w:r>
              <w:t>Amount</w:t>
            </w:r>
          </w:p>
        </w:tc>
        <w:tc>
          <w:tcPr>
            <w:tcW w:w="4743" w:type="dxa"/>
          </w:tcPr>
          <w:p w14:paraId="50DAC71F" w14:textId="77777777" w:rsidR="00B37527" w:rsidRDefault="00B37527" w:rsidP="00EB5DB7">
            <w:r>
              <w:t>The amount of Flash memory is limited.</w:t>
            </w:r>
          </w:p>
          <w:p w14:paraId="7415DC3B" w14:textId="77777777" w:rsidR="00B37527" w:rsidRPr="00CB0A71" w:rsidRDefault="00B37527" w:rsidP="00EB5DB7">
            <w:pPr>
              <w:rPr>
                <w:i/>
              </w:rPr>
            </w:pPr>
            <w:r w:rsidRPr="00CB0A71">
              <w:rPr>
                <w:i/>
              </w:rPr>
              <w:t>Rationale: Cost perspective.</w:t>
            </w:r>
          </w:p>
        </w:tc>
      </w:tr>
    </w:tbl>
    <w:p w14:paraId="3E851B9E" w14:textId="77777777" w:rsidR="00020AF8" w:rsidRDefault="00020AF8" w:rsidP="00020AF8">
      <w:pPr>
        <w:pStyle w:val="Heading2"/>
      </w:pPr>
      <w:bookmarkStart w:id="100" w:name="_Toc489635083"/>
      <w:r>
        <w:t>Hardware</w:t>
      </w:r>
      <w:bookmarkEnd w:id="100"/>
    </w:p>
    <w:p w14:paraId="13815DE2" w14:textId="77777777" w:rsidR="00020AF8" w:rsidRDefault="00020AF8" w:rsidP="00020AF8">
      <w:pPr>
        <w:pStyle w:val="Heading3"/>
      </w:pPr>
      <w:bookmarkStart w:id="101" w:name="_Toc489635084"/>
      <w:r>
        <w:t>Requirements</w:t>
      </w:r>
      <w:bookmarkEnd w:id="101"/>
    </w:p>
    <w:p w14:paraId="3E4020A1" w14:textId="36714EDC" w:rsidR="001A394B" w:rsidRDefault="001A394B" w:rsidP="001A394B">
      <w:pPr>
        <w:pStyle w:val="Caption"/>
        <w:keepNext/>
      </w:pPr>
      <w:bookmarkStart w:id="102" w:name="_Toc489635238"/>
      <w:r>
        <w:t xml:space="preserve">Table </w:t>
      </w:r>
      <w:r w:rsidR="00765675">
        <w:fldChar w:fldCharType="begin"/>
      </w:r>
      <w:r w:rsidR="00765675">
        <w:instrText xml:space="preserve"> SEQ Table \* ARABIC </w:instrText>
      </w:r>
      <w:r w:rsidR="00765675">
        <w:fldChar w:fldCharType="separate"/>
      </w:r>
      <w:r w:rsidR="0026120E">
        <w:rPr>
          <w:noProof/>
        </w:rPr>
        <w:t>32</w:t>
      </w:r>
      <w:r w:rsidR="00765675">
        <w:rPr>
          <w:noProof/>
        </w:rPr>
        <w:fldChar w:fldCharType="end"/>
      </w:r>
      <w:r>
        <w:t>: Requirements MH</w:t>
      </w:r>
      <w:bookmarkEnd w:id="102"/>
    </w:p>
    <w:tbl>
      <w:tblPr>
        <w:tblStyle w:val="TableGrid"/>
        <w:tblW w:w="0" w:type="auto"/>
        <w:tblLook w:val="04A0" w:firstRow="1" w:lastRow="0" w:firstColumn="1" w:lastColumn="0" w:noHBand="0" w:noVBand="1"/>
      </w:tblPr>
      <w:tblGrid>
        <w:gridCol w:w="1042"/>
        <w:gridCol w:w="780"/>
        <w:gridCol w:w="921"/>
        <w:gridCol w:w="1236"/>
        <w:gridCol w:w="942"/>
        <w:gridCol w:w="4429"/>
      </w:tblGrid>
      <w:tr w:rsidR="00B12DB6" w:rsidRPr="0012663C" w14:paraId="16D449AC" w14:textId="77777777" w:rsidTr="001A394B">
        <w:tc>
          <w:tcPr>
            <w:tcW w:w="876" w:type="dxa"/>
          </w:tcPr>
          <w:p w14:paraId="3F5B737A" w14:textId="77777777" w:rsidR="00B12DB6" w:rsidRPr="0012663C" w:rsidRDefault="00B12DB6" w:rsidP="00EB5DB7">
            <w:pPr>
              <w:rPr>
                <w:b/>
              </w:rPr>
            </w:pPr>
            <w:r w:rsidRPr="0012663C">
              <w:rPr>
                <w:b/>
              </w:rPr>
              <w:t>ID</w:t>
            </w:r>
          </w:p>
        </w:tc>
        <w:tc>
          <w:tcPr>
            <w:tcW w:w="787" w:type="dxa"/>
          </w:tcPr>
          <w:p w14:paraId="3269D7C7" w14:textId="77777777" w:rsidR="00B12DB6" w:rsidRPr="0012663C" w:rsidRDefault="00B12DB6" w:rsidP="00EB5DB7">
            <w:pPr>
              <w:rPr>
                <w:b/>
              </w:rPr>
            </w:pPr>
            <w:r>
              <w:rPr>
                <w:b/>
              </w:rPr>
              <w:t>Base ID</w:t>
            </w:r>
          </w:p>
        </w:tc>
        <w:tc>
          <w:tcPr>
            <w:tcW w:w="921" w:type="dxa"/>
          </w:tcPr>
          <w:p w14:paraId="2187B992" w14:textId="77777777" w:rsidR="00B12DB6" w:rsidRPr="0012663C" w:rsidRDefault="00B12DB6" w:rsidP="00EB5DB7">
            <w:pPr>
              <w:rPr>
                <w:b/>
              </w:rPr>
            </w:pPr>
            <w:r w:rsidRPr="0012663C">
              <w:rPr>
                <w:b/>
              </w:rPr>
              <w:t>Version</w:t>
            </w:r>
          </w:p>
        </w:tc>
        <w:tc>
          <w:tcPr>
            <w:tcW w:w="1236" w:type="dxa"/>
          </w:tcPr>
          <w:p w14:paraId="6EE6EC6E" w14:textId="77777777" w:rsidR="00B12DB6" w:rsidRPr="0012663C" w:rsidRDefault="00B12DB6" w:rsidP="00EB5DB7">
            <w:pPr>
              <w:rPr>
                <w:b/>
              </w:rPr>
            </w:pPr>
            <w:r>
              <w:rPr>
                <w:b/>
              </w:rPr>
              <w:t>Category</w:t>
            </w:r>
          </w:p>
        </w:tc>
        <w:tc>
          <w:tcPr>
            <w:tcW w:w="942" w:type="dxa"/>
          </w:tcPr>
          <w:p w14:paraId="2C09225C" w14:textId="77777777" w:rsidR="00B12DB6" w:rsidRPr="0012663C" w:rsidRDefault="00B12DB6" w:rsidP="00EB5DB7">
            <w:pPr>
              <w:rPr>
                <w:b/>
              </w:rPr>
            </w:pPr>
            <w:r>
              <w:rPr>
                <w:b/>
              </w:rPr>
              <w:t>Item</w:t>
            </w:r>
          </w:p>
        </w:tc>
        <w:tc>
          <w:tcPr>
            <w:tcW w:w="4588" w:type="dxa"/>
          </w:tcPr>
          <w:p w14:paraId="7577FA8F" w14:textId="77777777" w:rsidR="00B12DB6" w:rsidRPr="0012663C" w:rsidRDefault="00B12DB6" w:rsidP="00EB5DB7">
            <w:pPr>
              <w:rPr>
                <w:b/>
              </w:rPr>
            </w:pPr>
            <w:r w:rsidRPr="0012663C">
              <w:rPr>
                <w:b/>
              </w:rPr>
              <w:t>Description</w:t>
            </w:r>
          </w:p>
        </w:tc>
      </w:tr>
      <w:tr w:rsidR="00B12DB6" w:rsidRPr="00B6074B" w14:paraId="126C5F20" w14:textId="77777777" w:rsidTr="001A394B">
        <w:tc>
          <w:tcPr>
            <w:tcW w:w="876" w:type="dxa"/>
          </w:tcPr>
          <w:p w14:paraId="691AF990" w14:textId="16FDCB1E" w:rsidR="00B12DB6" w:rsidRPr="00B6074B" w:rsidRDefault="00B12DB6" w:rsidP="00B12DB6">
            <w:r>
              <w:t>M</w:t>
            </w:r>
            <w:r w:rsidR="00BA6B79">
              <w:t>id</w:t>
            </w:r>
            <w:r>
              <w:t>H100</w:t>
            </w:r>
          </w:p>
        </w:tc>
        <w:tc>
          <w:tcPr>
            <w:tcW w:w="787" w:type="dxa"/>
          </w:tcPr>
          <w:p w14:paraId="4AE4FE5A" w14:textId="7DDDD4B1" w:rsidR="00B12DB6" w:rsidRDefault="00B12DB6" w:rsidP="00EB5DB7">
            <w:r>
              <w:t>-</w:t>
            </w:r>
          </w:p>
        </w:tc>
        <w:tc>
          <w:tcPr>
            <w:tcW w:w="921" w:type="dxa"/>
          </w:tcPr>
          <w:p w14:paraId="4DFE91E5" w14:textId="77777777" w:rsidR="00B12DB6" w:rsidRPr="00B6074B" w:rsidRDefault="00B12DB6" w:rsidP="00EB5DB7">
            <w:r>
              <w:t>1.0</w:t>
            </w:r>
          </w:p>
        </w:tc>
        <w:tc>
          <w:tcPr>
            <w:tcW w:w="1236" w:type="dxa"/>
          </w:tcPr>
          <w:p w14:paraId="3A2FD7CE" w14:textId="586E8235" w:rsidR="00B12DB6" w:rsidRPr="00B6074B" w:rsidRDefault="00B12DB6" w:rsidP="00EB5DB7">
            <w:r>
              <w:t>Connectors</w:t>
            </w:r>
          </w:p>
        </w:tc>
        <w:tc>
          <w:tcPr>
            <w:tcW w:w="942" w:type="dxa"/>
          </w:tcPr>
          <w:p w14:paraId="5876DCF7" w14:textId="0B3912FD" w:rsidR="00B12DB6" w:rsidRDefault="00B12DB6" w:rsidP="00EB5DB7">
            <w:r>
              <w:t>Inputs</w:t>
            </w:r>
          </w:p>
        </w:tc>
        <w:tc>
          <w:tcPr>
            <w:tcW w:w="4588" w:type="dxa"/>
          </w:tcPr>
          <w:p w14:paraId="5FEE723F" w14:textId="12B9E0D0" w:rsidR="00B12DB6" w:rsidRDefault="00B12DB6" w:rsidP="00EB5DB7">
            <w:r>
              <w:t>Multiple MIDI In connectors should be supported.</w:t>
            </w:r>
          </w:p>
          <w:p w14:paraId="3E95C326" w14:textId="74C9D1A0" w:rsidR="00B12DB6" w:rsidRPr="00B12DB6" w:rsidRDefault="00B12DB6" w:rsidP="00EB5DB7">
            <w:pPr>
              <w:rPr>
                <w:i/>
              </w:rPr>
            </w:pPr>
            <w:r w:rsidRPr="00B12DB6">
              <w:rPr>
                <w:i/>
              </w:rPr>
              <w:t xml:space="preserve">Rationale: </w:t>
            </w:r>
            <w:r>
              <w:rPr>
                <w:i/>
              </w:rPr>
              <w:t>at least one for a main keyboard, secondary keyboard and foot controller.</w:t>
            </w:r>
          </w:p>
        </w:tc>
      </w:tr>
      <w:tr w:rsidR="00B12DB6" w:rsidRPr="00B6074B" w14:paraId="4C3616BF" w14:textId="77777777" w:rsidTr="001A394B">
        <w:tc>
          <w:tcPr>
            <w:tcW w:w="876" w:type="dxa"/>
          </w:tcPr>
          <w:p w14:paraId="41AE7BE3" w14:textId="2165FDF7" w:rsidR="00B12DB6" w:rsidRDefault="00B12DB6" w:rsidP="00B12DB6">
            <w:r>
              <w:t>M</w:t>
            </w:r>
            <w:r w:rsidR="00BA6B79">
              <w:t>id</w:t>
            </w:r>
            <w:r>
              <w:t>H110</w:t>
            </w:r>
          </w:p>
        </w:tc>
        <w:tc>
          <w:tcPr>
            <w:tcW w:w="787" w:type="dxa"/>
          </w:tcPr>
          <w:p w14:paraId="5DD38B48" w14:textId="4DAF9650" w:rsidR="00B12DB6" w:rsidRDefault="00B12DB6" w:rsidP="00EB5DB7">
            <w:r>
              <w:t>-</w:t>
            </w:r>
          </w:p>
        </w:tc>
        <w:tc>
          <w:tcPr>
            <w:tcW w:w="921" w:type="dxa"/>
          </w:tcPr>
          <w:p w14:paraId="17931E81" w14:textId="001122F2" w:rsidR="00B12DB6" w:rsidRDefault="00B12DB6" w:rsidP="00EB5DB7">
            <w:r>
              <w:t>1.0</w:t>
            </w:r>
          </w:p>
        </w:tc>
        <w:tc>
          <w:tcPr>
            <w:tcW w:w="1236" w:type="dxa"/>
          </w:tcPr>
          <w:p w14:paraId="0205EA12" w14:textId="2C76457A" w:rsidR="00B12DB6" w:rsidRDefault="00B12DB6" w:rsidP="00EB5DB7">
            <w:r>
              <w:t>Connectors</w:t>
            </w:r>
          </w:p>
        </w:tc>
        <w:tc>
          <w:tcPr>
            <w:tcW w:w="942" w:type="dxa"/>
          </w:tcPr>
          <w:p w14:paraId="37F178A6" w14:textId="50542F90" w:rsidR="00B12DB6" w:rsidRDefault="00B12DB6" w:rsidP="00EB5DB7">
            <w:r>
              <w:t>Outputs</w:t>
            </w:r>
          </w:p>
        </w:tc>
        <w:tc>
          <w:tcPr>
            <w:tcW w:w="4588" w:type="dxa"/>
          </w:tcPr>
          <w:p w14:paraId="7FF24208" w14:textId="77777777" w:rsidR="00B12DB6" w:rsidRDefault="00B12DB6" w:rsidP="00EB5DB7">
            <w:r>
              <w:t>Multiple MIDI Out connectors should be supported.</w:t>
            </w:r>
          </w:p>
          <w:p w14:paraId="45AE566B" w14:textId="1908F981" w:rsidR="00B12DB6" w:rsidRPr="00B12DB6" w:rsidRDefault="00B12DB6" w:rsidP="00EB5DB7">
            <w:pPr>
              <w:rPr>
                <w:i/>
              </w:rPr>
            </w:pPr>
            <w:r w:rsidRPr="00B12DB6">
              <w:rPr>
                <w:i/>
              </w:rPr>
              <w:t xml:space="preserve">Rationale: </w:t>
            </w:r>
            <w:r>
              <w:rPr>
                <w:i/>
              </w:rPr>
              <w:t>Possibility to send MDI messages to multiple keyboards without the need to use another THRU connector.</w:t>
            </w:r>
          </w:p>
        </w:tc>
      </w:tr>
      <w:tr w:rsidR="00B12DB6" w:rsidRPr="00B6074B" w14:paraId="46F90911" w14:textId="77777777" w:rsidTr="001A394B">
        <w:tc>
          <w:tcPr>
            <w:tcW w:w="876" w:type="dxa"/>
          </w:tcPr>
          <w:p w14:paraId="5283A32F" w14:textId="60CCABD2" w:rsidR="00B12DB6" w:rsidRDefault="00B12DB6" w:rsidP="00B12DB6">
            <w:r>
              <w:t>M</w:t>
            </w:r>
            <w:r w:rsidR="00BA6B79">
              <w:t>id</w:t>
            </w:r>
            <w:r>
              <w:t>H120</w:t>
            </w:r>
          </w:p>
        </w:tc>
        <w:tc>
          <w:tcPr>
            <w:tcW w:w="787" w:type="dxa"/>
          </w:tcPr>
          <w:p w14:paraId="1F1811E0" w14:textId="02F40147" w:rsidR="00B12DB6" w:rsidRDefault="00B12DB6" w:rsidP="00EB5DB7">
            <w:r>
              <w:t>-</w:t>
            </w:r>
          </w:p>
        </w:tc>
        <w:tc>
          <w:tcPr>
            <w:tcW w:w="921" w:type="dxa"/>
          </w:tcPr>
          <w:p w14:paraId="79728302" w14:textId="65E1BC95" w:rsidR="00B12DB6" w:rsidRDefault="00B12DB6" w:rsidP="00EB5DB7">
            <w:r>
              <w:t>1.0</w:t>
            </w:r>
          </w:p>
        </w:tc>
        <w:tc>
          <w:tcPr>
            <w:tcW w:w="1236" w:type="dxa"/>
          </w:tcPr>
          <w:p w14:paraId="3918CC41" w14:textId="200C9E63" w:rsidR="00B12DB6" w:rsidRDefault="00B12DB6" w:rsidP="00EB5DB7">
            <w:r>
              <w:t>Connectors</w:t>
            </w:r>
          </w:p>
        </w:tc>
        <w:tc>
          <w:tcPr>
            <w:tcW w:w="942" w:type="dxa"/>
          </w:tcPr>
          <w:p w14:paraId="07609C14" w14:textId="1F2508EB" w:rsidR="00B12DB6" w:rsidRDefault="00B12DB6" w:rsidP="00EB5DB7">
            <w:r>
              <w:t>Thrus</w:t>
            </w:r>
          </w:p>
        </w:tc>
        <w:tc>
          <w:tcPr>
            <w:tcW w:w="4588" w:type="dxa"/>
          </w:tcPr>
          <w:p w14:paraId="2050632A" w14:textId="5473B5D2" w:rsidR="00B12DB6" w:rsidRDefault="00B12DB6" w:rsidP="00EB5DB7">
            <w:r>
              <w:t>Each MIDI In connector should have its MIDI Thru connector.</w:t>
            </w:r>
          </w:p>
        </w:tc>
      </w:tr>
    </w:tbl>
    <w:p w14:paraId="1B9D7C9E" w14:textId="77777777" w:rsidR="00020AF8" w:rsidRDefault="00020AF8" w:rsidP="00020AF8">
      <w:pPr>
        <w:pStyle w:val="Heading3"/>
      </w:pPr>
      <w:bookmarkStart w:id="103" w:name="_Toc489635085"/>
      <w:r>
        <w:t>Inputs/Outputs</w:t>
      </w:r>
      <w:bookmarkEnd w:id="103"/>
    </w:p>
    <w:p w14:paraId="03C2877A" w14:textId="77777777" w:rsidR="00020AF8" w:rsidRDefault="00020AF8" w:rsidP="00020AF8">
      <w:r>
        <w:t>TODO</w:t>
      </w:r>
    </w:p>
    <w:p w14:paraId="58D41123" w14:textId="77777777" w:rsidR="00020AF8" w:rsidRDefault="00020AF8" w:rsidP="00020AF8">
      <w:pPr>
        <w:pStyle w:val="Heading3"/>
      </w:pPr>
      <w:bookmarkStart w:id="104" w:name="_Toc489635086"/>
      <w:r>
        <w:t>Design</w:t>
      </w:r>
      <w:bookmarkEnd w:id="104"/>
    </w:p>
    <w:p w14:paraId="3FB09A89" w14:textId="3D162A25" w:rsidR="00E273DF" w:rsidRDefault="00E273DF" w:rsidP="00E273DF">
      <w:pPr>
        <w:pStyle w:val="Heading4"/>
      </w:pPr>
      <w:r>
        <w:t>Safety</w:t>
      </w:r>
    </w:p>
    <w:p w14:paraId="6E489940" w14:textId="341DD1CC" w:rsidR="00E10D9D" w:rsidRDefault="00E273DF" w:rsidP="00E273DF">
      <w:r>
        <w:t>Because of REQ G</w:t>
      </w:r>
      <w:r w:rsidR="00BA6B79">
        <w:t>en</w:t>
      </w:r>
      <w:r>
        <w:t xml:space="preserve">H30, connected devices should not damage the device. Therefore, opto isolators will be used for the MIDI In connectors. </w:t>
      </w:r>
    </w:p>
    <w:p w14:paraId="791D5AEC" w14:textId="47808FD6" w:rsidR="009A12D1" w:rsidRDefault="00E10D9D" w:rsidP="00E10D9D">
      <w:pPr>
        <w:pStyle w:val="Heading4"/>
      </w:pPr>
      <w:r>
        <w:t>Opto Isolators Types</w:t>
      </w:r>
    </w:p>
    <w:p w14:paraId="2A1AE6E6" w14:textId="6518DD72" w:rsidR="00E10D9D" w:rsidRPr="00E10D9D" w:rsidRDefault="00E10D9D" w:rsidP="00E10D9D">
      <w:r>
        <w:t>The following are options which have been checked:</w:t>
      </w:r>
    </w:p>
    <w:p w14:paraId="6FDFCEFC" w14:textId="77777777" w:rsidR="009A12D1" w:rsidRDefault="009A12D1" w:rsidP="007655DB">
      <w:pPr>
        <w:pStyle w:val="ListParagraph"/>
        <w:numPr>
          <w:ilvl w:val="0"/>
          <w:numId w:val="31"/>
        </w:numPr>
      </w:pPr>
      <w:r>
        <w:t>6N137: Default opto couplers, however, these are not fast enough for MIDI messages</w:t>
      </w:r>
    </w:p>
    <w:p w14:paraId="460572FB" w14:textId="45D68DFB" w:rsidR="009A12D1" w:rsidRDefault="009A12D1" w:rsidP="007655DB">
      <w:pPr>
        <w:pStyle w:val="ListParagraph"/>
        <w:numPr>
          <w:ilvl w:val="0"/>
          <w:numId w:val="31"/>
        </w:numPr>
      </w:pPr>
      <w:r>
        <w:t>6N138: Faster, however, not selected since H1L11 opto isolators are adviced (see below)</w:t>
      </w:r>
      <w:r w:rsidR="007655DB">
        <w:t>; advised by MIDI protocol.</w:t>
      </w:r>
    </w:p>
    <w:p w14:paraId="62644E21" w14:textId="333C047C" w:rsidR="00E273DF" w:rsidRDefault="007655DB" w:rsidP="007655DB">
      <w:pPr>
        <w:pStyle w:val="ListParagraph"/>
        <w:numPr>
          <w:ilvl w:val="0"/>
          <w:numId w:val="31"/>
        </w:numPr>
      </w:pPr>
      <w:r>
        <w:t>H11L1</w:t>
      </w:r>
      <w:r w:rsidR="009A12D1">
        <w:t xml:space="preserve">: Faster, </w:t>
      </w:r>
      <w:r>
        <w:t xml:space="preserve">see Arduino-stack exchange links </w:t>
      </w:r>
      <w:hyperlink r:id="rId8" w:history="1">
        <w:r w:rsidRPr="00F57E34">
          <w:rPr>
            <w:rStyle w:val="Hyperlink"/>
          </w:rPr>
          <w:t>https://arduino.stackexchange.com/questions/39908/h11l1-opto-isolator-does-not-pass-signal-to-arduino-correctly</w:t>
        </w:r>
      </w:hyperlink>
      <w:r>
        <w:t xml:space="preserve"> and </w:t>
      </w:r>
      <w:hyperlink r:id="rId9" w:history="1">
        <w:r w:rsidRPr="00F57E34">
          <w:rPr>
            <w:rStyle w:val="Hyperlink"/>
          </w:rPr>
          <w:t>https://electronics.stackexchange.com/questions/311889/i-cannot-get-opto-coupler-h11l1-to-work-as-midi-input</w:t>
        </w:r>
      </w:hyperlink>
      <w:r>
        <w:t xml:space="preserve"> ). </w:t>
      </w:r>
    </w:p>
    <w:p w14:paraId="3D6E16A8" w14:textId="5311BE7C" w:rsidR="007655DB" w:rsidRDefault="007655DB" w:rsidP="007655DB">
      <w:pPr>
        <w:pStyle w:val="ListParagraph"/>
        <w:numPr>
          <w:ilvl w:val="0"/>
          <w:numId w:val="31"/>
        </w:numPr>
      </w:pPr>
      <w:r>
        <w:t>PC900: advised by MIDI protocol; not checked, since I already have 6N138s and H11L1s.</w:t>
      </w:r>
    </w:p>
    <w:p w14:paraId="55E9D617" w14:textId="4173973F" w:rsidR="009A12D1" w:rsidRDefault="009A12D1" w:rsidP="007655DB">
      <w:pPr>
        <w:pStyle w:val="ListParagraph"/>
        <w:numPr>
          <w:ilvl w:val="0"/>
          <w:numId w:val="31"/>
        </w:numPr>
      </w:pPr>
      <w:r>
        <w:t>Multi channel opto isolators: since multiple opto isolators are needed (one for each MIDI channels, 3 in total), a three channel opto isolator would be ideal. However, there are dual opto isolators, but these are too slow for MIDI messages.</w:t>
      </w:r>
    </w:p>
    <w:p w14:paraId="05F43ABB" w14:textId="2CE292EC" w:rsidR="00E10D9D" w:rsidRDefault="007655DB" w:rsidP="00E10D9D">
      <w:r>
        <w:lastRenderedPageBreak/>
        <w:t>The selection is made for H11L1, although not as one of the advised opto isolators. These are used in MIDI circuits however, and work flawlessly. Also since these ICs are only DIP6 instead of DIP8 and need fewer components around (resistors/5V lines), H11L1 is the best solution.</w:t>
      </w:r>
      <w:r w:rsidR="00A705D4">
        <w:t xml:space="preserve"> Also the resistors around the H11L1 can all be 220 ohm like in the advised MIDI circuit.</w:t>
      </w:r>
    </w:p>
    <w:p w14:paraId="6A2A93DF" w14:textId="16299024" w:rsidR="00D54136" w:rsidRDefault="00D54136" w:rsidP="000C3D10">
      <w:pPr>
        <w:pStyle w:val="Heading4"/>
      </w:pPr>
      <w:r>
        <w:t>EMI</w:t>
      </w:r>
      <w:r w:rsidR="006E700C">
        <w:t>/EMC performance</w:t>
      </w:r>
    </w:p>
    <w:p w14:paraId="79856A36" w14:textId="6DF69667" w:rsidR="00D54136" w:rsidRPr="00D54136" w:rsidRDefault="00D54136" w:rsidP="00D54136">
      <w:r>
        <w:t>Since in a life situation EMI can result in problems, for all MIDI inputs/outputs inductor beads will be used. The advised are not to be found for a cheap price, however a test will be made with 3T 6*10 R6H (six hole) magnetic beads which have similar stats (TODO) as the advised inductors from the MIDI protocol.</w:t>
      </w:r>
    </w:p>
    <w:p w14:paraId="42E008BE" w14:textId="08BC0BBC" w:rsidR="000C3D10" w:rsidRDefault="001A208D" w:rsidP="000C3D10">
      <w:pPr>
        <w:pStyle w:val="Heading4"/>
      </w:pPr>
      <w:r>
        <w:t xml:space="preserve">Amount of </w:t>
      </w:r>
      <w:r w:rsidR="000C3D10">
        <w:t>MIDI Connectors</w:t>
      </w:r>
    </w:p>
    <w:p w14:paraId="1CBFE7B5" w14:textId="06D57B9F" w:rsidR="000C3D10" w:rsidRDefault="000C3D10" w:rsidP="000C3D10">
      <w:r>
        <w:t>Every MIDI In uses a Serial (RX). Tests using SoftwareSerial results in unreliable MIDI messages. Since this can result Note Off commands being corrupted/not received, this is fully unacceptable in a life situation. This happens only when lots of messages are received (e.g. during lots of CC messages like the modulation wheel/after touch). Therefore, SoftwareSerial is unusable for MIDI.</w:t>
      </w:r>
    </w:p>
    <w:p w14:paraId="71D4ABF3" w14:textId="5D5CB619" w:rsidR="000C3D10" w:rsidRDefault="000C3D10" w:rsidP="000C3D10">
      <w:r>
        <w:t>That means each MIDI In needs a hardware RX. Since the Arduino Mega is the only Arduino (working on 5V), giving 4 UARTs, an Arduino Mega is necessary. One UART possibly has to be used for the RF communication, leaving 3 MIDI Ins available.</w:t>
      </w:r>
    </w:p>
    <w:p w14:paraId="7C6F8560" w14:textId="14D81213" w:rsidR="000C3D10" w:rsidRDefault="000C3D10" w:rsidP="000C3D10">
      <w:r>
        <w:t>Therefore, it is logical to have 3 MIDI Thrus and 3 MIDI Outs.</w:t>
      </w:r>
    </w:p>
    <w:p w14:paraId="18F3EE83" w14:textId="01EA165C" w:rsidR="009A12D1" w:rsidRDefault="009116B3" w:rsidP="000C3D10">
      <w:r>
        <w:t>This satisfies REQ M</w:t>
      </w:r>
      <w:r w:rsidR="00BA6B79">
        <w:t>id</w:t>
      </w:r>
      <w:r>
        <w:t>H110, M</w:t>
      </w:r>
      <w:r w:rsidR="00BA6B79">
        <w:t>id</w:t>
      </w:r>
      <w:r>
        <w:t>H120 and M</w:t>
      </w:r>
      <w:r w:rsidR="00BA6B79">
        <w:t>id</w:t>
      </w:r>
      <w:r>
        <w:t>H130.</w:t>
      </w:r>
    </w:p>
    <w:p w14:paraId="6A69907B" w14:textId="72E24A48" w:rsidR="009A12D1" w:rsidRDefault="009A12D1" w:rsidP="00E41AF1">
      <w:pPr>
        <w:pStyle w:val="Heading4"/>
      </w:pPr>
      <w:r>
        <w:t>Diode</w:t>
      </w:r>
      <w:r w:rsidR="00E10D9D">
        <w:t>s</w:t>
      </w:r>
      <w:r>
        <w:t xml:space="preserve"> </w:t>
      </w:r>
      <w:r w:rsidR="00182B00">
        <w:t>Type</w:t>
      </w:r>
    </w:p>
    <w:p w14:paraId="6ED8AFF9" w14:textId="0384950D" w:rsidR="009A12D1" w:rsidRDefault="009A12D1" w:rsidP="009A12D1">
      <w:r>
        <w:t>For the MIDI Ins, diodes are used. The most default used are 1N4001 diodes, which work (tested), however 1N4148 seem to be better suitable for fast performance, so 1N4148 diodes will be used.</w:t>
      </w:r>
    </w:p>
    <w:p w14:paraId="6DDAB2D4" w14:textId="4181A76B" w:rsidR="00E41AF1" w:rsidRDefault="00E41AF1" w:rsidP="00E41AF1">
      <w:pPr>
        <w:pStyle w:val="Heading4"/>
      </w:pPr>
      <w:r>
        <w:t>Diagnostics</w:t>
      </w:r>
      <w:r w:rsidR="00CF5B6E">
        <w:t xml:space="preserve"> LEDs</w:t>
      </w:r>
    </w:p>
    <w:p w14:paraId="2D458930" w14:textId="39BE4E01" w:rsidR="00722B0A" w:rsidRDefault="00722B0A" w:rsidP="00722B0A">
      <w:pPr>
        <w:pStyle w:val="Caption"/>
        <w:keepNext/>
      </w:pPr>
      <w:bookmarkStart w:id="105" w:name="_Toc489635239"/>
      <w:r>
        <w:t xml:space="preserve">Table </w:t>
      </w:r>
      <w:r w:rsidR="00765675">
        <w:fldChar w:fldCharType="begin"/>
      </w:r>
      <w:r w:rsidR="00765675">
        <w:instrText xml:space="preserve"> SEQ Table \</w:instrText>
      </w:r>
      <w:r w:rsidR="00765675">
        <w:instrText xml:space="preserve">* ARABIC </w:instrText>
      </w:r>
      <w:r w:rsidR="00765675">
        <w:fldChar w:fldCharType="separate"/>
      </w:r>
      <w:r w:rsidR="0026120E">
        <w:rPr>
          <w:noProof/>
        </w:rPr>
        <w:t>33</w:t>
      </w:r>
      <w:r w:rsidR="00765675">
        <w:rPr>
          <w:noProof/>
        </w:rPr>
        <w:fldChar w:fldCharType="end"/>
      </w:r>
      <w:r>
        <w:t>: MIDI Diagnostics LEDs</w:t>
      </w:r>
      <w:bookmarkEnd w:id="105"/>
    </w:p>
    <w:tbl>
      <w:tblPr>
        <w:tblStyle w:val="TableGrid"/>
        <w:tblW w:w="0" w:type="auto"/>
        <w:tblLook w:val="04A0" w:firstRow="1" w:lastRow="0" w:firstColumn="1" w:lastColumn="0" w:noHBand="0" w:noVBand="1"/>
      </w:tblPr>
      <w:tblGrid>
        <w:gridCol w:w="1418"/>
        <w:gridCol w:w="2121"/>
        <w:gridCol w:w="5245"/>
      </w:tblGrid>
      <w:tr w:rsidR="00513457" w14:paraId="1AA4EA7C" w14:textId="77777777" w:rsidTr="00DF0953">
        <w:tc>
          <w:tcPr>
            <w:tcW w:w="1418" w:type="dxa"/>
          </w:tcPr>
          <w:p w14:paraId="6F143E25" w14:textId="50F9A9A0" w:rsidR="00513457" w:rsidRPr="00CF5B6E" w:rsidRDefault="00513457" w:rsidP="00513457">
            <w:pPr>
              <w:rPr>
                <w:b/>
              </w:rPr>
            </w:pPr>
            <w:r w:rsidRPr="00CF5B6E">
              <w:rPr>
                <w:b/>
              </w:rPr>
              <w:t>Function</w:t>
            </w:r>
          </w:p>
        </w:tc>
        <w:tc>
          <w:tcPr>
            <w:tcW w:w="2121" w:type="dxa"/>
          </w:tcPr>
          <w:p w14:paraId="45253714" w14:textId="53EB0964" w:rsidR="00513457" w:rsidRPr="00CF5B6E" w:rsidRDefault="00513457" w:rsidP="00513457">
            <w:pPr>
              <w:rPr>
                <w:b/>
              </w:rPr>
            </w:pPr>
            <w:r w:rsidRPr="00CF5B6E">
              <w:rPr>
                <w:b/>
              </w:rPr>
              <w:t>LED Color</w:t>
            </w:r>
          </w:p>
        </w:tc>
        <w:tc>
          <w:tcPr>
            <w:tcW w:w="5245" w:type="dxa"/>
          </w:tcPr>
          <w:p w14:paraId="76A10760" w14:textId="3B0EE2F2" w:rsidR="00513457" w:rsidRPr="00CF5B6E" w:rsidRDefault="00513457" w:rsidP="00513457">
            <w:pPr>
              <w:rPr>
                <w:b/>
              </w:rPr>
            </w:pPr>
            <w:r w:rsidRPr="00CF5B6E">
              <w:rPr>
                <w:b/>
              </w:rPr>
              <w:t>Description</w:t>
            </w:r>
          </w:p>
        </w:tc>
      </w:tr>
      <w:tr w:rsidR="00513457" w14:paraId="2E68A785" w14:textId="77777777" w:rsidTr="00DF0953">
        <w:tc>
          <w:tcPr>
            <w:tcW w:w="1418" w:type="dxa"/>
          </w:tcPr>
          <w:p w14:paraId="5CD343B2" w14:textId="54D2C0DA" w:rsidR="00513457" w:rsidRDefault="00513457" w:rsidP="00513457">
            <w:r>
              <w:t>Power</w:t>
            </w:r>
          </w:p>
        </w:tc>
        <w:tc>
          <w:tcPr>
            <w:tcW w:w="2121" w:type="dxa"/>
          </w:tcPr>
          <w:p w14:paraId="17BC1765" w14:textId="7AD412FF" w:rsidR="00513457" w:rsidRDefault="00513457" w:rsidP="00513457">
            <w:r>
              <w:t>Blue (generic)</w:t>
            </w:r>
          </w:p>
        </w:tc>
        <w:tc>
          <w:tcPr>
            <w:tcW w:w="5245" w:type="dxa"/>
          </w:tcPr>
          <w:p w14:paraId="4834EDD3" w14:textId="77777777" w:rsidR="00513457" w:rsidRDefault="00513457" w:rsidP="00513457">
            <w:r>
              <w:t xml:space="preserve">Off: Power off </w:t>
            </w:r>
          </w:p>
          <w:p w14:paraId="2FD8E226" w14:textId="2D226EFD" w:rsidR="00513457" w:rsidRDefault="00513457" w:rsidP="00513457">
            <w:r>
              <w:t>On: Power on</w:t>
            </w:r>
          </w:p>
        </w:tc>
      </w:tr>
      <w:tr w:rsidR="00513457" w14:paraId="4343B55F" w14:textId="77777777" w:rsidTr="00DF0953">
        <w:tc>
          <w:tcPr>
            <w:tcW w:w="1418" w:type="dxa"/>
          </w:tcPr>
          <w:p w14:paraId="1C44C3B2" w14:textId="41E58AD7" w:rsidR="00513457" w:rsidRDefault="00513457" w:rsidP="00513457">
            <w:r>
              <w:t>RF</w:t>
            </w:r>
          </w:p>
        </w:tc>
        <w:tc>
          <w:tcPr>
            <w:tcW w:w="2121" w:type="dxa"/>
          </w:tcPr>
          <w:p w14:paraId="421DE7F2" w14:textId="34E9C064" w:rsidR="00513457" w:rsidRDefault="00513457" w:rsidP="00513457">
            <w:r>
              <w:t>Yellow (generic)</w:t>
            </w:r>
          </w:p>
        </w:tc>
        <w:tc>
          <w:tcPr>
            <w:tcW w:w="5245" w:type="dxa"/>
          </w:tcPr>
          <w:p w14:paraId="22D7034B" w14:textId="77777777" w:rsidR="00513457" w:rsidRDefault="00513457" w:rsidP="00513457">
            <w:r>
              <w:t xml:space="preserve">Off: empty message transmitting/receiving </w:t>
            </w:r>
          </w:p>
          <w:p w14:paraId="1340C3A9" w14:textId="77777777" w:rsidR="00DF0953" w:rsidRDefault="00DF0953" w:rsidP="00DF0953">
            <w:r>
              <w:t>Slow blinking: contact with controller</w:t>
            </w:r>
          </w:p>
          <w:p w14:paraId="369ED33B" w14:textId="77777777" w:rsidR="00DF0953" w:rsidRDefault="00DF0953" w:rsidP="00DF0953">
            <w:r>
              <w:t>Double fast blinking per second: no contact with slave</w:t>
            </w:r>
          </w:p>
          <w:p w14:paraId="78B429B4" w14:textId="3BB0A77D" w:rsidR="00513457" w:rsidRDefault="00DF0953" w:rsidP="00513457">
            <w:r>
              <w:t>Triple fast blinking per second: problem with RF</w:t>
            </w:r>
          </w:p>
          <w:p w14:paraId="1514350B" w14:textId="32B0CD6F" w:rsidR="00513457" w:rsidRDefault="00513457" w:rsidP="00513457">
            <w:r>
              <w:t>On: non empty message transmitting/receiving</w:t>
            </w:r>
          </w:p>
        </w:tc>
      </w:tr>
      <w:tr w:rsidR="00513457" w14:paraId="66795A3B" w14:textId="77777777" w:rsidTr="00DF0953">
        <w:tc>
          <w:tcPr>
            <w:tcW w:w="1418" w:type="dxa"/>
          </w:tcPr>
          <w:p w14:paraId="7C47165C" w14:textId="066C571C" w:rsidR="00513457" w:rsidRDefault="00513457" w:rsidP="00513457">
            <w:r>
              <w:t>MIDI In</w:t>
            </w:r>
          </w:p>
        </w:tc>
        <w:tc>
          <w:tcPr>
            <w:tcW w:w="2121" w:type="dxa"/>
          </w:tcPr>
          <w:p w14:paraId="194C88B5" w14:textId="62B1D08D" w:rsidR="00513457" w:rsidRDefault="00513457" w:rsidP="00513457">
            <w:r>
              <w:t>Green</w:t>
            </w:r>
          </w:p>
        </w:tc>
        <w:tc>
          <w:tcPr>
            <w:tcW w:w="5245" w:type="dxa"/>
          </w:tcPr>
          <w:p w14:paraId="1028FE8A" w14:textId="77777777" w:rsidR="00513457" w:rsidRDefault="00513457" w:rsidP="00513457">
            <w:r>
              <w:t xml:space="preserve">Off: Not receiving MIDI data </w:t>
            </w:r>
          </w:p>
          <w:p w14:paraId="4E31C5AD" w14:textId="5F65C898" w:rsidR="00513457" w:rsidRDefault="00513457" w:rsidP="00513457">
            <w:r>
              <w:t>On: Receiving MIDI data</w:t>
            </w:r>
          </w:p>
        </w:tc>
      </w:tr>
      <w:tr w:rsidR="00513457" w14:paraId="53981C24" w14:textId="77777777" w:rsidTr="00DF0953">
        <w:tc>
          <w:tcPr>
            <w:tcW w:w="1418" w:type="dxa"/>
          </w:tcPr>
          <w:p w14:paraId="2C4A3D02" w14:textId="0D7C75DC" w:rsidR="00513457" w:rsidRDefault="00513457" w:rsidP="00513457">
            <w:r>
              <w:t>MIDI Out</w:t>
            </w:r>
          </w:p>
        </w:tc>
        <w:tc>
          <w:tcPr>
            <w:tcW w:w="2121" w:type="dxa"/>
          </w:tcPr>
          <w:p w14:paraId="37132DB3" w14:textId="07F1626D" w:rsidR="00513457" w:rsidRDefault="00513457" w:rsidP="00513457">
            <w:r>
              <w:t>Green/Red (bicolor)</w:t>
            </w:r>
          </w:p>
        </w:tc>
        <w:tc>
          <w:tcPr>
            <w:tcW w:w="5245" w:type="dxa"/>
          </w:tcPr>
          <w:p w14:paraId="5ECD55DE" w14:textId="77777777" w:rsidR="00513457" w:rsidRDefault="00513457" w:rsidP="00513457">
            <w:r>
              <w:t>Off: Not transmitting MIDI data</w:t>
            </w:r>
          </w:p>
          <w:p w14:paraId="0C4B4E7E" w14:textId="77777777" w:rsidR="00513457" w:rsidRDefault="00513457" w:rsidP="00513457">
            <w:r>
              <w:t>Green: Transmitting unprocessed MIDI data</w:t>
            </w:r>
          </w:p>
          <w:p w14:paraId="75CCF9CD" w14:textId="400EDE49" w:rsidR="00513457" w:rsidRDefault="00513457" w:rsidP="00513457">
            <w:r>
              <w:t>Red: Transmitting processed MIDI data</w:t>
            </w:r>
          </w:p>
        </w:tc>
      </w:tr>
    </w:tbl>
    <w:p w14:paraId="0C43B747" w14:textId="77777777" w:rsidR="00E41AF1" w:rsidRPr="0045148E" w:rsidRDefault="00E41AF1" w:rsidP="00DD609F">
      <w:pPr>
        <w:spacing w:before="120"/>
      </w:pPr>
      <w:r>
        <w:t>Note that if the GUI Device shows errors whenever possible.</w:t>
      </w:r>
    </w:p>
    <w:p w14:paraId="1D7B93F6" w14:textId="77777777" w:rsidR="00020AF8" w:rsidRDefault="00020AF8" w:rsidP="00020AF8">
      <w:pPr>
        <w:pStyle w:val="Heading3"/>
      </w:pPr>
      <w:bookmarkStart w:id="106" w:name="_Toc489635087"/>
      <w:r>
        <w:lastRenderedPageBreak/>
        <w:t>Breadboard Layout</w:t>
      </w:r>
      <w:bookmarkEnd w:id="106"/>
    </w:p>
    <w:p w14:paraId="61D37E06" w14:textId="250C58CD" w:rsidR="008A1EA7" w:rsidRDefault="008A1EA7" w:rsidP="008A1EA7">
      <w:r>
        <w:t>For the MIDI device, two breadboards are needed, since there fit only about 6 MIDI connectors on one breadboard. Since 9 MIDI connectors will be placed, the breadboards will contain the following items:</w:t>
      </w:r>
    </w:p>
    <w:p w14:paraId="0996A15F" w14:textId="7648D0BF" w:rsidR="008A1EA7" w:rsidRDefault="008A1EA7" w:rsidP="007655DB">
      <w:pPr>
        <w:pStyle w:val="ListParagraph"/>
        <w:numPr>
          <w:ilvl w:val="0"/>
          <w:numId w:val="31"/>
        </w:numPr>
      </w:pPr>
      <w:r>
        <w:t>Breadboard 1</w:t>
      </w:r>
      <w:r w:rsidR="0026566B">
        <w:t xml:space="preserve"> (830 holes breadboard)</w:t>
      </w:r>
    </w:p>
    <w:p w14:paraId="72B97048" w14:textId="77777777" w:rsidR="008A1EA7" w:rsidRDefault="008A1EA7" w:rsidP="007655DB">
      <w:pPr>
        <w:pStyle w:val="ListParagraph"/>
        <w:numPr>
          <w:ilvl w:val="1"/>
          <w:numId w:val="31"/>
        </w:numPr>
      </w:pPr>
      <w:r>
        <w:t>MIDI IN 1, MIDI OUT 1, MIDI THRU 1</w:t>
      </w:r>
    </w:p>
    <w:p w14:paraId="4F1571E4" w14:textId="77777777" w:rsidR="008A1EA7" w:rsidRDefault="008A1EA7" w:rsidP="007655DB">
      <w:pPr>
        <w:pStyle w:val="ListParagraph"/>
        <w:numPr>
          <w:ilvl w:val="1"/>
          <w:numId w:val="31"/>
        </w:numPr>
      </w:pPr>
      <w:r>
        <w:t>MIDI IN 2, MIDI OUT 2, MIDI THRU 2</w:t>
      </w:r>
    </w:p>
    <w:p w14:paraId="04BF1BDD" w14:textId="41F69359" w:rsidR="008A1EA7" w:rsidRDefault="008A1EA7" w:rsidP="007655DB">
      <w:pPr>
        <w:pStyle w:val="ListParagraph"/>
        <w:numPr>
          <w:ilvl w:val="0"/>
          <w:numId w:val="31"/>
        </w:numPr>
      </w:pPr>
      <w:r>
        <w:t>Breadboard 2</w:t>
      </w:r>
      <w:r w:rsidR="0026566B">
        <w:t xml:space="preserve"> (400 holes breadboard</w:t>
      </w:r>
      <w:r w:rsidR="00621CA2">
        <w:t xml:space="preserve"> or half 830 holes breadboard</w:t>
      </w:r>
      <w:r w:rsidR="0026566B">
        <w:t>)</w:t>
      </w:r>
    </w:p>
    <w:p w14:paraId="329C8D35" w14:textId="77777777" w:rsidR="008A1EA7" w:rsidRDefault="008A1EA7" w:rsidP="007655DB">
      <w:pPr>
        <w:pStyle w:val="ListParagraph"/>
        <w:numPr>
          <w:ilvl w:val="1"/>
          <w:numId w:val="31"/>
        </w:numPr>
      </w:pPr>
      <w:r>
        <w:t>MIDI IN 3, MIDI OUT 3, MIDI THRU 3</w:t>
      </w:r>
    </w:p>
    <w:p w14:paraId="665E082A" w14:textId="77777777" w:rsidR="00020AF8" w:rsidRDefault="00020AF8" w:rsidP="00020AF8">
      <w:pPr>
        <w:pStyle w:val="Heading3"/>
      </w:pPr>
      <w:bookmarkStart w:id="107" w:name="_Toc489635088"/>
      <w:r>
        <w:t>Proto Layout</w:t>
      </w:r>
      <w:bookmarkEnd w:id="107"/>
    </w:p>
    <w:p w14:paraId="406C20F4" w14:textId="77777777" w:rsidR="00020AF8" w:rsidRPr="00C04344" w:rsidRDefault="00020AF8" w:rsidP="00020AF8">
      <w:r>
        <w:t>TODO</w:t>
      </w:r>
    </w:p>
    <w:p w14:paraId="0F39077C" w14:textId="77777777" w:rsidR="00020AF8" w:rsidRDefault="00020AF8" w:rsidP="00020AF8">
      <w:pPr>
        <w:pStyle w:val="Heading3"/>
      </w:pPr>
      <w:bookmarkStart w:id="108" w:name="_Toc489635089"/>
      <w:r>
        <w:t>Component List</w:t>
      </w:r>
      <w:bookmarkEnd w:id="108"/>
    </w:p>
    <w:p w14:paraId="3148BE0F" w14:textId="77777777" w:rsidR="003C50BB" w:rsidRDefault="003C50BB" w:rsidP="003C50BB">
      <w:pPr>
        <w:pStyle w:val="ListParagraph"/>
        <w:numPr>
          <w:ilvl w:val="0"/>
          <w:numId w:val="11"/>
        </w:numPr>
      </w:pPr>
      <w:r>
        <w:t>Enclosure</w:t>
      </w:r>
    </w:p>
    <w:p w14:paraId="4EB00D4E" w14:textId="77777777" w:rsidR="003C50BB" w:rsidRDefault="003C50BB" w:rsidP="003C50BB">
      <w:pPr>
        <w:pStyle w:val="ListParagraph"/>
        <w:numPr>
          <w:ilvl w:val="0"/>
          <w:numId w:val="11"/>
        </w:numPr>
      </w:pPr>
      <w:r w:rsidRPr="004407E8">
        <w:t>Arduino (compatible) Mega</w:t>
      </w:r>
    </w:p>
    <w:p w14:paraId="52FB4A98" w14:textId="77777777" w:rsidR="003C50BB" w:rsidRDefault="003C50BB" w:rsidP="003C50BB">
      <w:pPr>
        <w:pStyle w:val="ListParagraph"/>
        <w:numPr>
          <w:ilvl w:val="0"/>
          <w:numId w:val="11"/>
        </w:numPr>
      </w:pPr>
      <w:r>
        <w:t>SD Data Logger Shield (with SRam)</w:t>
      </w:r>
    </w:p>
    <w:p w14:paraId="0D697A38" w14:textId="77777777" w:rsidR="003C50BB" w:rsidRPr="004407E8" w:rsidRDefault="003C50BB" w:rsidP="003C50BB">
      <w:pPr>
        <w:pStyle w:val="ListParagraph"/>
        <w:numPr>
          <w:ilvl w:val="0"/>
          <w:numId w:val="11"/>
        </w:numPr>
      </w:pPr>
      <w:r>
        <w:t>Arduino Uno Protype Shield, with optocouplers and other logic.</w:t>
      </w:r>
      <w:r>
        <w:tab/>
      </w:r>
      <w:r>
        <w:tab/>
      </w:r>
      <w:r>
        <w:tab/>
      </w:r>
    </w:p>
    <w:p w14:paraId="22827762" w14:textId="77777777" w:rsidR="003C50BB" w:rsidRPr="00634914" w:rsidRDefault="003C50BB" w:rsidP="003C50BB">
      <w:pPr>
        <w:pStyle w:val="ListParagraph"/>
        <w:numPr>
          <w:ilvl w:val="0"/>
          <w:numId w:val="11"/>
        </w:numPr>
      </w:pPr>
      <w:r>
        <w:t>5</w:t>
      </w:r>
      <w:r w:rsidRPr="00634914">
        <w:t xml:space="preserve"> MIDI DIN </w:t>
      </w:r>
      <w:r>
        <w:t>female connectors</w:t>
      </w:r>
    </w:p>
    <w:p w14:paraId="022AB78F" w14:textId="77777777" w:rsidR="003C50BB" w:rsidRPr="00D9623D" w:rsidRDefault="003C50BB" w:rsidP="003C50BB">
      <w:pPr>
        <w:pStyle w:val="ListParagraph"/>
        <w:numPr>
          <w:ilvl w:val="0"/>
          <w:numId w:val="11"/>
        </w:numPr>
      </w:pPr>
      <w:r>
        <w:t xml:space="preserve">4 dual green/red 3mm </w:t>
      </w:r>
      <w:r w:rsidRPr="00D9623D">
        <w:t xml:space="preserve">LEDs </w:t>
      </w:r>
      <w:r>
        <w:t>(</w:t>
      </w:r>
      <w:r w:rsidRPr="00D9623D">
        <w:t>for MIDI in</w:t>
      </w:r>
      <w:r>
        <w:t>s and MIDI out</w:t>
      </w:r>
      <w:r w:rsidRPr="00D9623D">
        <w:t>)</w:t>
      </w:r>
    </w:p>
    <w:p w14:paraId="3BD08AF8" w14:textId="77777777" w:rsidR="003C50BB" w:rsidRPr="000F3CBE" w:rsidRDefault="003C50BB" w:rsidP="003C50BB">
      <w:pPr>
        <w:pStyle w:val="ListParagraph"/>
        <w:numPr>
          <w:ilvl w:val="0"/>
          <w:numId w:val="11"/>
        </w:numPr>
      </w:pPr>
      <w:r w:rsidRPr="000F3CBE">
        <w:t>1 green 3mm LED (for MIDI thru)</w:t>
      </w:r>
    </w:p>
    <w:p w14:paraId="4A701168" w14:textId="77777777" w:rsidR="003C50BB" w:rsidRDefault="003C50BB" w:rsidP="003C50BB">
      <w:pPr>
        <w:pStyle w:val="ListParagraph"/>
        <w:numPr>
          <w:ilvl w:val="0"/>
          <w:numId w:val="11"/>
        </w:numPr>
      </w:pPr>
      <w:r>
        <w:t>12V adapter</w:t>
      </w:r>
    </w:p>
    <w:p w14:paraId="48588DEF" w14:textId="77777777" w:rsidR="003C50BB" w:rsidRDefault="003C50BB" w:rsidP="003C50BB">
      <w:pPr>
        <w:pStyle w:val="ListParagraph"/>
        <w:numPr>
          <w:ilvl w:val="0"/>
          <w:numId w:val="11"/>
        </w:numPr>
        <w:rPr>
          <w:lang w:val="nl-NL"/>
        </w:rPr>
      </w:pPr>
      <w:r>
        <w:rPr>
          <w:lang w:val="nl-NL"/>
        </w:rPr>
        <w:t>6 x 220 Ohm resistors</w:t>
      </w:r>
    </w:p>
    <w:p w14:paraId="0849EAC9" w14:textId="058288CE" w:rsidR="003C50BB" w:rsidRDefault="007173BB" w:rsidP="003C50BB">
      <w:pPr>
        <w:pStyle w:val="ListParagraph"/>
        <w:numPr>
          <w:ilvl w:val="0"/>
          <w:numId w:val="11"/>
        </w:numPr>
        <w:rPr>
          <w:lang w:val="nl-NL"/>
        </w:rPr>
      </w:pPr>
      <w:r>
        <w:rPr>
          <w:lang w:val="nl-NL"/>
        </w:rPr>
        <w:t>TODO</w:t>
      </w:r>
      <w:r w:rsidR="003C50BB">
        <w:rPr>
          <w:lang w:val="nl-NL"/>
        </w:rPr>
        <w:t xml:space="preserve"> resistors</w:t>
      </w:r>
    </w:p>
    <w:p w14:paraId="16C0D626" w14:textId="5AFE7D2C" w:rsidR="003C50BB" w:rsidRDefault="003C50BB" w:rsidP="003C50BB">
      <w:pPr>
        <w:pStyle w:val="ListParagraph"/>
        <w:numPr>
          <w:ilvl w:val="0"/>
          <w:numId w:val="11"/>
        </w:numPr>
        <w:rPr>
          <w:lang w:val="nl-NL"/>
        </w:rPr>
      </w:pPr>
      <w:r>
        <w:rPr>
          <w:lang w:val="nl-NL"/>
        </w:rPr>
        <w:t xml:space="preserve">Bypass capacitors: </w:t>
      </w:r>
      <w:r w:rsidR="007173BB">
        <w:rPr>
          <w:lang w:val="nl-NL"/>
        </w:rPr>
        <w:t>TODO</w:t>
      </w:r>
    </w:p>
    <w:p w14:paraId="7EE41AF6" w14:textId="77777777" w:rsidR="003C50BB" w:rsidRDefault="003C50BB" w:rsidP="003C50BB">
      <w:pPr>
        <w:pStyle w:val="ListParagraph"/>
        <w:numPr>
          <w:ilvl w:val="0"/>
          <w:numId w:val="11"/>
        </w:numPr>
        <w:rPr>
          <w:lang w:val="nl-NL"/>
        </w:rPr>
      </w:pPr>
      <w:r>
        <w:rPr>
          <w:lang w:val="nl-NL"/>
        </w:rPr>
        <w:t>2 x 4N189 diodes</w:t>
      </w:r>
    </w:p>
    <w:p w14:paraId="0FEB4130" w14:textId="77777777" w:rsidR="003C50BB" w:rsidRDefault="003C50BB" w:rsidP="003C50BB">
      <w:pPr>
        <w:pStyle w:val="ListParagraph"/>
        <w:numPr>
          <w:ilvl w:val="0"/>
          <w:numId w:val="11"/>
        </w:numPr>
        <w:rPr>
          <w:lang w:val="nl-NL"/>
        </w:rPr>
      </w:pPr>
      <w:r>
        <w:rPr>
          <w:lang w:val="nl-NL"/>
        </w:rPr>
        <w:t>3 x 6N137 Optocouplers</w:t>
      </w:r>
    </w:p>
    <w:p w14:paraId="641F0AD2" w14:textId="77777777" w:rsidR="00020AF8" w:rsidRDefault="00020AF8" w:rsidP="00020AF8">
      <w:pPr>
        <w:pStyle w:val="Heading2"/>
      </w:pPr>
      <w:bookmarkStart w:id="109" w:name="_Toc489635090"/>
      <w:r>
        <w:t>Software</w:t>
      </w:r>
      <w:bookmarkEnd w:id="109"/>
    </w:p>
    <w:p w14:paraId="15EEFFE5" w14:textId="77777777" w:rsidR="00020AF8" w:rsidRDefault="00020AF8" w:rsidP="00020AF8">
      <w:pPr>
        <w:pStyle w:val="Heading3"/>
      </w:pPr>
      <w:bookmarkStart w:id="110" w:name="_Toc489635091"/>
      <w:r>
        <w:t>Requirements</w:t>
      </w:r>
      <w:bookmarkEnd w:id="110"/>
    </w:p>
    <w:p w14:paraId="2E8B1DFF" w14:textId="03FF5BD1" w:rsidR="001A394B" w:rsidRDefault="001A394B" w:rsidP="001A394B">
      <w:pPr>
        <w:pStyle w:val="Caption"/>
        <w:keepNext/>
      </w:pPr>
      <w:bookmarkStart w:id="111" w:name="_Toc489635240"/>
      <w:r>
        <w:t xml:space="preserve">Table </w:t>
      </w:r>
      <w:r w:rsidR="00765675">
        <w:fldChar w:fldCharType="begin"/>
      </w:r>
      <w:r w:rsidR="00765675">
        <w:instrText xml:space="preserve"> SEQ Table \* ARABIC </w:instrText>
      </w:r>
      <w:r w:rsidR="00765675">
        <w:fldChar w:fldCharType="separate"/>
      </w:r>
      <w:r w:rsidR="0026120E">
        <w:rPr>
          <w:noProof/>
        </w:rPr>
        <w:t>34</w:t>
      </w:r>
      <w:r w:rsidR="00765675">
        <w:rPr>
          <w:noProof/>
        </w:rPr>
        <w:fldChar w:fldCharType="end"/>
      </w:r>
      <w:r>
        <w:t>: Requirements MS</w:t>
      </w:r>
      <w:bookmarkEnd w:id="111"/>
    </w:p>
    <w:tbl>
      <w:tblPr>
        <w:tblStyle w:val="TableGrid"/>
        <w:tblW w:w="0" w:type="auto"/>
        <w:tblLook w:val="04A0" w:firstRow="1" w:lastRow="0" w:firstColumn="1" w:lastColumn="0" w:noHBand="0" w:noVBand="1"/>
      </w:tblPr>
      <w:tblGrid>
        <w:gridCol w:w="1006"/>
        <w:gridCol w:w="785"/>
        <w:gridCol w:w="920"/>
        <w:gridCol w:w="1162"/>
        <w:gridCol w:w="1329"/>
        <w:gridCol w:w="4148"/>
      </w:tblGrid>
      <w:tr w:rsidR="00B60CFF" w:rsidRPr="0012663C" w14:paraId="0945B4C6" w14:textId="77777777" w:rsidTr="001A394B">
        <w:tc>
          <w:tcPr>
            <w:tcW w:w="840" w:type="dxa"/>
          </w:tcPr>
          <w:p w14:paraId="704713C0" w14:textId="77777777" w:rsidR="00B60CFF" w:rsidRPr="0012663C" w:rsidRDefault="00B60CFF" w:rsidP="0006268C">
            <w:pPr>
              <w:rPr>
                <w:b/>
              </w:rPr>
            </w:pPr>
            <w:r w:rsidRPr="0012663C">
              <w:rPr>
                <w:b/>
              </w:rPr>
              <w:t>ID</w:t>
            </w:r>
          </w:p>
        </w:tc>
        <w:tc>
          <w:tcPr>
            <w:tcW w:w="787" w:type="dxa"/>
          </w:tcPr>
          <w:p w14:paraId="71CDA2D6" w14:textId="77777777" w:rsidR="00B60CFF" w:rsidRPr="0012663C" w:rsidRDefault="00B60CFF" w:rsidP="0006268C">
            <w:pPr>
              <w:rPr>
                <w:b/>
              </w:rPr>
            </w:pPr>
            <w:r>
              <w:rPr>
                <w:b/>
              </w:rPr>
              <w:t>Base ID</w:t>
            </w:r>
          </w:p>
        </w:tc>
        <w:tc>
          <w:tcPr>
            <w:tcW w:w="920" w:type="dxa"/>
          </w:tcPr>
          <w:p w14:paraId="78ECCFC5" w14:textId="77777777" w:rsidR="00B60CFF" w:rsidRPr="0012663C" w:rsidRDefault="00B60CFF" w:rsidP="0006268C">
            <w:pPr>
              <w:rPr>
                <w:b/>
              </w:rPr>
            </w:pPr>
            <w:r w:rsidRPr="0012663C">
              <w:rPr>
                <w:b/>
              </w:rPr>
              <w:t>Version</w:t>
            </w:r>
          </w:p>
        </w:tc>
        <w:tc>
          <w:tcPr>
            <w:tcW w:w="1167" w:type="dxa"/>
          </w:tcPr>
          <w:p w14:paraId="2FEBA54A" w14:textId="77777777" w:rsidR="00B60CFF" w:rsidRPr="0012663C" w:rsidRDefault="00B60CFF" w:rsidP="0006268C">
            <w:pPr>
              <w:rPr>
                <w:b/>
              </w:rPr>
            </w:pPr>
            <w:r>
              <w:rPr>
                <w:b/>
              </w:rPr>
              <w:t>Category</w:t>
            </w:r>
          </w:p>
        </w:tc>
        <w:tc>
          <w:tcPr>
            <w:tcW w:w="1329" w:type="dxa"/>
          </w:tcPr>
          <w:p w14:paraId="7E30D0EF" w14:textId="77777777" w:rsidR="00B60CFF" w:rsidRPr="0012663C" w:rsidRDefault="00B60CFF" w:rsidP="0006268C">
            <w:pPr>
              <w:rPr>
                <w:b/>
              </w:rPr>
            </w:pPr>
            <w:r>
              <w:rPr>
                <w:b/>
              </w:rPr>
              <w:t>Item</w:t>
            </w:r>
          </w:p>
        </w:tc>
        <w:tc>
          <w:tcPr>
            <w:tcW w:w="4307" w:type="dxa"/>
          </w:tcPr>
          <w:p w14:paraId="31CC64D9" w14:textId="77777777" w:rsidR="00B60CFF" w:rsidRPr="0012663C" w:rsidRDefault="00B60CFF" w:rsidP="0006268C">
            <w:pPr>
              <w:rPr>
                <w:b/>
              </w:rPr>
            </w:pPr>
            <w:r w:rsidRPr="0012663C">
              <w:rPr>
                <w:b/>
              </w:rPr>
              <w:t>Description</w:t>
            </w:r>
          </w:p>
        </w:tc>
      </w:tr>
      <w:tr w:rsidR="00B60CFF" w:rsidRPr="00B6074B" w14:paraId="2D9664F0" w14:textId="77777777" w:rsidTr="001A394B">
        <w:tc>
          <w:tcPr>
            <w:tcW w:w="840" w:type="dxa"/>
          </w:tcPr>
          <w:p w14:paraId="5234BE89" w14:textId="26E86EE2" w:rsidR="00B60CFF" w:rsidRPr="00B6074B" w:rsidRDefault="00B60CFF" w:rsidP="00B60CFF">
            <w:r>
              <w:t>M</w:t>
            </w:r>
            <w:r w:rsidR="00BA6B79">
              <w:t>id</w:t>
            </w:r>
            <w:r>
              <w:t>S100</w:t>
            </w:r>
          </w:p>
        </w:tc>
        <w:tc>
          <w:tcPr>
            <w:tcW w:w="787" w:type="dxa"/>
          </w:tcPr>
          <w:p w14:paraId="4C7E66DC" w14:textId="60CD3FFA" w:rsidR="00B60CFF" w:rsidRDefault="00B60CFF" w:rsidP="0006268C">
            <w:r>
              <w:t>TODO</w:t>
            </w:r>
          </w:p>
        </w:tc>
        <w:tc>
          <w:tcPr>
            <w:tcW w:w="920" w:type="dxa"/>
          </w:tcPr>
          <w:p w14:paraId="283CDEA4" w14:textId="77777777" w:rsidR="00B60CFF" w:rsidRPr="00B6074B" w:rsidRDefault="00B60CFF" w:rsidP="0006268C">
            <w:r>
              <w:t>1.0</w:t>
            </w:r>
          </w:p>
        </w:tc>
        <w:tc>
          <w:tcPr>
            <w:tcW w:w="1167" w:type="dxa"/>
          </w:tcPr>
          <w:p w14:paraId="4235EF74" w14:textId="7F517CAB" w:rsidR="00B60CFF" w:rsidRPr="00B6074B" w:rsidRDefault="00B60CFF" w:rsidP="0006268C">
            <w:r>
              <w:t>Messages</w:t>
            </w:r>
          </w:p>
        </w:tc>
        <w:tc>
          <w:tcPr>
            <w:tcW w:w="1329" w:type="dxa"/>
          </w:tcPr>
          <w:p w14:paraId="2A2FFF9F" w14:textId="57C97980" w:rsidR="00B60CFF" w:rsidRDefault="00B60CFF" w:rsidP="0006268C">
            <w:r>
              <w:t>Prevent unnecessary</w:t>
            </w:r>
          </w:p>
        </w:tc>
        <w:tc>
          <w:tcPr>
            <w:tcW w:w="4307" w:type="dxa"/>
          </w:tcPr>
          <w:p w14:paraId="1EDB80E4" w14:textId="77777777" w:rsidR="00B60CFF" w:rsidRDefault="00B60CFF" w:rsidP="00B60CFF">
            <w:r>
              <w:t>A mechanism to immediately return/forward messages should be implemented, and to not send messages to the Controller.</w:t>
            </w:r>
          </w:p>
          <w:p w14:paraId="3681D35D" w14:textId="2E4CDF4E" w:rsidR="00B60CFF" w:rsidRPr="00B60CFF" w:rsidRDefault="00B60CFF" w:rsidP="00B60CFF">
            <w:pPr>
              <w:rPr>
                <w:i/>
              </w:rPr>
            </w:pPr>
            <w:r w:rsidRPr="00B60CFF">
              <w:rPr>
                <w:i/>
              </w:rPr>
              <w:t xml:space="preserve">Rationale: </w:t>
            </w:r>
            <w:r>
              <w:rPr>
                <w:i/>
              </w:rPr>
              <w:t>To prevent unnecessary messages (costing time/bandwidth).</w:t>
            </w:r>
          </w:p>
        </w:tc>
      </w:tr>
      <w:tr w:rsidR="00B60CFF" w:rsidRPr="00B6074B" w14:paraId="2BB733D9" w14:textId="77777777" w:rsidTr="001A394B">
        <w:tc>
          <w:tcPr>
            <w:tcW w:w="840" w:type="dxa"/>
          </w:tcPr>
          <w:p w14:paraId="455B1ED4" w14:textId="77777777" w:rsidR="00B60CFF" w:rsidRDefault="00B60CFF" w:rsidP="00B60CFF"/>
        </w:tc>
        <w:tc>
          <w:tcPr>
            <w:tcW w:w="787" w:type="dxa"/>
          </w:tcPr>
          <w:p w14:paraId="53BA7C16" w14:textId="77777777" w:rsidR="00B60CFF" w:rsidRDefault="00B60CFF" w:rsidP="0006268C"/>
        </w:tc>
        <w:tc>
          <w:tcPr>
            <w:tcW w:w="920" w:type="dxa"/>
          </w:tcPr>
          <w:p w14:paraId="3437465D" w14:textId="77777777" w:rsidR="00B60CFF" w:rsidRDefault="00B60CFF" w:rsidP="0006268C"/>
        </w:tc>
        <w:tc>
          <w:tcPr>
            <w:tcW w:w="1167" w:type="dxa"/>
          </w:tcPr>
          <w:p w14:paraId="4793269E" w14:textId="77777777" w:rsidR="00B60CFF" w:rsidRDefault="00B60CFF" w:rsidP="0006268C"/>
        </w:tc>
        <w:tc>
          <w:tcPr>
            <w:tcW w:w="1329" w:type="dxa"/>
          </w:tcPr>
          <w:p w14:paraId="733D4427" w14:textId="77777777" w:rsidR="00B60CFF" w:rsidRDefault="00B60CFF" w:rsidP="0006268C"/>
        </w:tc>
        <w:tc>
          <w:tcPr>
            <w:tcW w:w="4307" w:type="dxa"/>
          </w:tcPr>
          <w:p w14:paraId="106C7452" w14:textId="77777777" w:rsidR="00B60CFF" w:rsidRDefault="00B60CFF" w:rsidP="00B60CFF"/>
        </w:tc>
      </w:tr>
    </w:tbl>
    <w:p w14:paraId="637C889E" w14:textId="65EC67BE" w:rsidR="00020AF8" w:rsidRDefault="00020AF8" w:rsidP="00020AF8">
      <w:pPr>
        <w:pStyle w:val="Heading3"/>
      </w:pPr>
      <w:bookmarkStart w:id="112" w:name="_Toc489635092"/>
      <w:r>
        <w:t>Design</w:t>
      </w:r>
      <w:bookmarkEnd w:id="112"/>
    </w:p>
    <w:p w14:paraId="3B91F814" w14:textId="63535483" w:rsidR="00020AF8" w:rsidRDefault="00FB5850" w:rsidP="00FB5850">
      <w:pPr>
        <w:pStyle w:val="Heading4"/>
      </w:pPr>
      <w:r>
        <w:t>MS100</w:t>
      </w:r>
      <w:r w:rsidR="00F53B69">
        <w:t>:</w:t>
      </w:r>
      <w:r>
        <w:t xml:space="preserve"> Preventing unwanted messages</w:t>
      </w:r>
    </w:p>
    <w:p w14:paraId="05BDD1FF" w14:textId="4CB937C9" w:rsidR="00FB5850" w:rsidRDefault="00081F4D" w:rsidP="00FB5850">
      <w:r>
        <w:t>To prevent unwanted messages, lists are needed for what messages:</w:t>
      </w:r>
    </w:p>
    <w:p w14:paraId="78115A11" w14:textId="72DEAC3E" w:rsidR="00081F4D" w:rsidRDefault="00081F4D" w:rsidP="00081F4D">
      <w:pPr>
        <w:pStyle w:val="ListParagraph"/>
        <w:numPr>
          <w:ilvl w:val="0"/>
          <w:numId w:val="11"/>
        </w:numPr>
      </w:pPr>
      <w:r>
        <w:t>will be returned/handled immediately by this device</w:t>
      </w:r>
    </w:p>
    <w:p w14:paraId="4F95519F" w14:textId="49CB36B2" w:rsidR="00081F4D" w:rsidRDefault="00081F4D" w:rsidP="00081F4D">
      <w:pPr>
        <w:pStyle w:val="ListParagraph"/>
        <w:numPr>
          <w:ilvl w:val="0"/>
          <w:numId w:val="11"/>
        </w:numPr>
      </w:pPr>
      <w:r>
        <w:t>will be send to the Controller.</w:t>
      </w:r>
    </w:p>
    <w:p w14:paraId="4D4ACDEF" w14:textId="095E8F71" w:rsidR="00081F4D" w:rsidRDefault="00081F4D" w:rsidP="00081F4D">
      <w:r>
        <w:lastRenderedPageBreak/>
        <w:t>For both, one bit is needed.</w:t>
      </w:r>
    </w:p>
    <w:p w14:paraId="6529A2FC" w14:textId="7F94799E" w:rsidR="00081F4D" w:rsidRDefault="00081F4D" w:rsidP="00081F4D">
      <w:r>
        <w:t>Assuming 16 MIDI channels, 128 notes, this results in 16 * 128 * 2 bits = 512 bytes</w:t>
      </w:r>
    </w:p>
    <w:p w14:paraId="374C2782" w14:textId="7A01149F" w:rsidR="00081F4D" w:rsidRDefault="00081F4D" w:rsidP="00081F4D">
      <w:r>
        <w:t>For CC, there are 16 MIDI channels, 128 CCs, resulting in the same number of bytes.</w:t>
      </w:r>
    </w:p>
    <w:p w14:paraId="7E0AA8F7" w14:textId="37E4BC03" w:rsidR="00081F4D" w:rsidRDefault="00081F4D" w:rsidP="00081F4D">
      <w:r>
        <w:t>This totals 1024 bytes</w:t>
      </w:r>
      <w:r w:rsidR="00CC779D">
        <w:t>, which is 1 KB</w:t>
      </w:r>
      <w:r>
        <w:t xml:space="preserve">. Since the Arduino Mega </w:t>
      </w:r>
      <w:r w:rsidR="00CC779D">
        <w:t>has 4 KB, this suffices.</w:t>
      </w:r>
    </w:p>
    <w:p w14:paraId="69E6F992" w14:textId="77777777" w:rsidR="00020AF8" w:rsidRDefault="00020AF8" w:rsidP="00020AF8">
      <w:pPr>
        <w:pStyle w:val="Heading3"/>
      </w:pPr>
      <w:bookmarkStart w:id="113" w:name="_Toc489635093"/>
      <w:r>
        <w:t>Memory Usage</w:t>
      </w:r>
      <w:bookmarkEnd w:id="113"/>
    </w:p>
    <w:p w14:paraId="11138240" w14:textId="34787E6F" w:rsidR="00DF70B4" w:rsidRPr="00DF70B4" w:rsidRDefault="00DF70B4" w:rsidP="00DF70B4">
      <w:pPr>
        <w:pStyle w:val="Heading4"/>
      </w:pPr>
      <w:r>
        <w:t>Trigger conditions</w:t>
      </w:r>
    </w:p>
    <w:p w14:paraId="4AF5E671" w14:textId="3B48DA1F" w:rsidR="00765BBE" w:rsidRDefault="00765BBE" w:rsidP="00765BBE">
      <w:r>
        <w:t>All trigger conditions need to be stored.</w:t>
      </w:r>
      <w:r w:rsidR="00040B8C">
        <w:t xml:space="preserve"> MIDI trigger conditions can be per MIDI channel, note or CC, its velocity/release velocity/value and per type (change, into a region, out of a region).</w:t>
      </w:r>
    </w:p>
    <w:p w14:paraId="61BB383E" w14:textId="77777777" w:rsidR="00040B8C" w:rsidRDefault="00040B8C" w:rsidP="00765BBE">
      <w:r>
        <w:t xml:space="preserve">There can be a </w:t>
      </w:r>
      <w:r w:rsidR="00544A72">
        <w:t>maximum of 64 MIDI channels (4 MIDI In’s with each 16 MIDI channels)</w:t>
      </w:r>
      <w:r>
        <w:t>.</w:t>
      </w:r>
    </w:p>
    <w:p w14:paraId="147D07C8" w14:textId="77777777" w:rsidR="00040B8C" w:rsidRDefault="00040B8C" w:rsidP="00765BBE">
      <w:r>
        <w:t>There can be 128 note or CC values.</w:t>
      </w:r>
    </w:p>
    <w:p w14:paraId="6B2B13A3" w14:textId="73792D16" w:rsidR="00040B8C" w:rsidRDefault="00040B8C" w:rsidP="00765BBE">
      <w:r>
        <w:t>There also can be many trigger regions, even for the same note or CC.</w:t>
      </w:r>
    </w:p>
    <w:p w14:paraId="6E9D32EC" w14:textId="4F652961" w:rsidR="00040B8C" w:rsidRDefault="00040B8C" w:rsidP="00765BBE">
      <w:r>
        <w:t>This would result in an endless number of trigger conditions. Therefore, a more flexible way is used:</w:t>
      </w:r>
    </w:p>
    <w:p w14:paraId="6498A7AB" w14:textId="592D90D7" w:rsidR="00040B8C" w:rsidRDefault="00040B8C" w:rsidP="00040B8C">
      <w:pPr>
        <w:pStyle w:val="ListParagraph"/>
        <w:numPr>
          <w:ilvl w:val="0"/>
          <w:numId w:val="11"/>
        </w:numPr>
      </w:pPr>
      <w:r>
        <w:t>Per MIDI channel a table is created, containing:</w:t>
      </w:r>
    </w:p>
    <w:p w14:paraId="74C58934" w14:textId="46A76A7F" w:rsidR="00040B8C" w:rsidRDefault="00040B8C" w:rsidP="00040B8C">
      <w:pPr>
        <w:pStyle w:val="ListParagraph"/>
        <w:numPr>
          <w:ilvl w:val="1"/>
          <w:numId w:val="11"/>
        </w:numPr>
      </w:pPr>
      <w:r>
        <w:t>A list which is generic for all notes.</w:t>
      </w:r>
    </w:p>
    <w:p w14:paraId="441A792C" w14:textId="7A075F09" w:rsidR="00040B8C" w:rsidRDefault="00040B8C" w:rsidP="00040B8C">
      <w:pPr>
        <w:pStyle w:val="ListParagraph"/>
        <w:numPr>
          <w:ilvl w:val="1"/>
          <w:numId w:val="11"/>
        </w:numPr>
      </w:pPr>
      <w:r>
        <w:t>A list per note</w:t>
      </w:r>
    </w:p>
    <w:p w14:paraId="60E9B2D1" w14:textId="77984533" w:rsidR="00040B8C" w:rsidRDefault="00040B8C" w:rsidP="00040B8C">
      <w:pPr>
        <w:pStyle w:val="ListParagraph"/>
        <w:numPr>
          <w:ilvl w:val="1"/>
          <w:numId w:val="11"/>
        </w:numPr>
      </w:pPr>
      <w:r>
        <w:t>A list per CC</w:t>
      </w:r>
    </w:p>
    <w:p w14:paraId="4B6647EA" w14:textId="45D68557" w:rsidR="00040B8C" w:rsidRDefault="00040B8C" w:rsidP="00040B8C">
      <w:pPr>
        <w:pStyle w:val="ListParagraph"/>
        <w:numPr>
          <w:ilvl w:val="1"/>
          <w:numId w:val="11"/>
        </w:numPr>
      </w:pPr>
      <w:r>
        <w:t>A list for all program changes</w:t>
      </w:r>
    </w:p>
    <w:p w14:paraId="5D1F421A" w14:textId="5E417ADE" w:rsidR="00DF70B4" w:rsidRDefault="00DF70B4" w:rsidP="00040B8C">
      <w:pPr>
        <w:pStyle w:val="ListParagraph"/>
        <w:numPr>
          <w:ilvl w:val="0"/>
          <w:numId w:val="11"/>
        </w:numPr>
      </w:pPr>
      <w:r>
        <w:t>Each condition also has a type (value change, out of a region, inside a region). Therefore the current values should be stored to be compared against.</w:t>
      </w:r>
    </w:p>
    <w:p w14:paraId="2DE1ADD5" w14:textId="7EAEC9E8" w:rsidR="00040B8C" w:rsidRDefault="00040B8C" w:rsidP="00040B8C">
      <w:pPr>
        <w:pStyle w:val="ListParagraph"/>
        <w:numPr>
          <w:ilvl w:val="0"/>
          <w:numId w:val="11"/>
        </w:numPr>
      </w:pPr>
      <w:r>
        <w:t>Only USED midi channels, USED notes/CCs and USED program changes are present in the list</w:t>
      </w:r>
    </w:p>
    <w:p w14:paraId="202A0F61" w14:textId="14420D5E" w:rsidR="00040B8C" w:rsidRDefault="00040B8C" w:rsidP="00040B8C">
      <w:pPr>
        <w:pStyle w:val="ListParagraph"/>
        <w:numPr>
          <w:ilvl w:val="0"/>
          <w:numId w:val="11"/>
        </w:numPr>
      </w:pPr>
      <w:r>
        <w:t>Trigger conditions for note velocities/release velocities and CC values are not possible; these will be handled by filtering the property inside command.</w:t>
      </w:r>
    </w:p>
    <w:p w14:paraId="0B6783DB" w14:textId="0CE35858" w:rsidR="00177A63" w:rsidRDefault="00177A63" w:rsidP="00040B8C">
      <w:pPr>
        <w:pStyle w:val="ListParagraph"/>
        <w:numPr>
          <w:ilvl w:val="0"/>
          <w:numId w:val="11"/>
        </w:numPr>
      </w:pPr>
      <w:r>
        <w:t>The application (APP) will make sure that the maximum amount of memory can be used, by assigning all lists dynamically.</w:t>
      </w:r>
    </w:p>
    <w:p w14:paraId="558FE8D0" w14:textId="55FB0E24" w:rsidR="00177A63" w:rsidRDefault="00C85DBD" w:rsidP="00DF70B4">
      <w:pPr>
        <w:pStyle w:val="Heading4"/>
      </w:pPr>
      <w:r>
        <w:t>Note On/Off</w:t>
      </w:r>
    </w:p>
    <w:p w14:paraId="2B98D58E" w14:textId="7A071BD6" w:rsidR="00DF70B4" w:rsidRDefault="00C85DBD" w:rsidP="00DF70B4">
      <w:r>
        <w:t>Assuming 4 MIDI channels are used, there will be a list generically for all notes. This list can have multiple entries, for the entire range, or one or more specific ranges.</w:t>
      </w:r>
    </w:p>
    <w:p w14:paraId="2D6AECB1" w14:textId="1B091560" w:rsidR="00C85DBD" w:rsidRDefault="00C85DBD" w:rsidP="00DF70B4">
      <w:pPr>
        <w:rPr>
          <w:i/>
        </w:rPr>
      </w:pPr>
      <w:r w:rsidRPr="00C85DBD">
        <w:rPr>
          <w:i/>
        </w:rPr>
        <w:t xml:space="preserve">Example: </w:t>
      </w:r>
      <w:r>
        <w:rPr>
          <w:i/>
        </w:rPr>
        <w:t>A Note On command for note C4 with velocity 80 on MiDI channel 2 is received. First the generic list for MIDI channel 2 is checked. All conditions within the list are compared and when a trigger matches, a message is sent to the Controller. Than all conditions for the specified note is checked against all conditions.</w:t>
      </w:r>
    </w:p>
    <w:p w14:paraId="06DB02DA" w14:textId="123A9C5C" w:rsidR="00C85DBD" w:rsidRDefault="00C85DBD" w:rsidP="00DF70B4">
      <w:r>
        <w:t>The memory needed will be for e.g. 4 MIDI Channels, 1 generic list (per MIDI Channel) and assuming 50 note (including region) will be:</w:t>
      </w:r>
    </w:p>
    <w:tbl>
      <w:tblPr>
        <w:tblStyle w:val="TableGrid"/>
        <w:tblW w:w="0" w:type="auto"/>
        <w:tblLook w:val="04A0" w:firstRow="1" w:lastRow="0" w:firstColumn="1" w:lastColumn="0" w:noHBand="0" w:noVBand="1"/>
      </w:tblPr>
      <w:tblGrid>
        <w:gridCol w:w="1125"/>
        <w:gridCol w:w="1815"/>
        <w:gridCol w:w="829"/>
        <w:gridCol w:w="1267"/>
        <w:gridCol w:w="1541"/>
        <w:gridCol w:w="2773"/>
      </w:tblGrid>
      <w:tr w:rsidR="00C85DBD" w14:paraId="055896CB" w14:textId="51DF7DEF" w:rsidTr="0027560D">
        <w:trPr>
          <w:cantSplit/>
          <w:tblHeader/>
        </w:trPr>
        <w:tc>
          <w:tcPr>
            <w:tcW w:w="1129" w:type="dxa"/>
          </w:tcPr>
          <w:p w14:paraId="482C003B" w14:textId="6738EBD2" w:rsidR="00C85DBD" w:rsidRPr="00C85DBD" w:rsidRDefault="00C85DBD" w:rsidP="00DF70B4">
            <w:pPr>
              <w:rPr>
                <w:b/>
              </w:rPr>
            </w:pPr>
            <w:r w:rsidRPr="00C85DBD">
              <w:rPr>
                <w:b/>
              </w:rPr>
              <w:t>Category</w:t>
            </w:r>
          </w:p>
        </w:tc>
        <w:tc>
          <w:tcPr>
            <w:tcW w:w="1843" w:type="dxa"/>
          </w:tcPr>
          <w:p w14:paraId="78B4E342" w14:textId="0DBBCB6E" w:rsidR="00C85DBD" w:rsidRPr="00C85DBD" w:rsidRDefault="00C85DBD" w:rsidP="00DF70B4">
            <w:pPr>
              <w:rPr>
                <w:b/>
              </w:rPr>
            </w:pPr>
            <w:r w:rsidRPr="00C85DBD">
              <w:rPr>
                <w:b/>
              </w:rPr>
              <w:t>Item</w:t>
            </w:r>
          </w:p>
        </w:tc>
        <w:tc>
          <w:tcPr>
            <w:tcW w:w="709" w:type="dxa"/>
          </w:tcPr>
          <w:p w14:paraId="4E7F5123" w14:textId="78780343" w:rsidR="00C85DBD" w:rsidRPr="00C85DBD" w:rsidRDefault="00C85DBD" w:rsidP="00DF70B4">
            <w:pPr>
              <w:rPr>
                <w:b/>
              </w:rPr>
            </w:pPr>
            <w:r w:rsidRPr="00C85DBD">
              <w:rPr>
                <w:b/>
              </w:rPr>
              <w:t>Size</w:t>
            </w:r>
          </w:p>
        </w:tc>
        <w:tc>
          <w:tcPr>
            <w:tcW w:w="1276" w:type="dxa"/>
          </w:tcPr>
          <w:p w14:paraId="69611537" w14:textId="03F39C73" w:rsidR="00C85DBD" w:rsidRPr="00C85DBD" w:rsidRDefault="00C85DBD" w:rsidP="00DF70B4">
            <w:pPr>
              <w:rPr>
                <w:b/>
              </w:rPr>
            </w:pPr>
            <w:r w:rsidRPr="00C85DBD">
              <w:rPr>
                <w:b/>
              </w:rPr>
              <w:t>Unit</w:t>
            </w:r>
          </w:p>
        </w:tc>
        <w:tc>
          <w:tcPr>
            <w:tcW w:w="1559" w:type="dxa"/>
          </w:tcPr>
          <w:p w14:paraId="68D09AC8" w14:textId="63131B00" w:rsidR="00C85DBD" w:rsidRPr="00C85DBD" w:rsidRDefault="00C85DBD" w:rsidP="00DF70B4">
            <w:pPr>
              <w:rPr>
                <w:b/>
              </w:rPr>
            </w:pPr>
            <w:r>
              <w:rPr>
                <w:b/>
              </w:rPr>
              <w:t>For Memory Counting</w:t>
            </w:r>
          </w:p>
        </w:tc>
        <w:tc>
          <w:tcPr>
            <w:tcW w:w="2834" w:type="dxa"/>
          </w:tcPr>
          <w:p w14:paraId="05EF28F2" w14:textId="60FD19B8" w:rsidR="00C85DBD" w:rsidRPr="00C85DBD" w:rsidRDefault="00C85DBD" w:rsidP="00DF70B4">
            <w:pPr>
              <w:rPr>
                <w:b/>
              </w:rPr>
            </w:pPr>
            <w:r w:rsidRPr="00C85DBD">
              <w:rPr>
                <w:b/>
              </w:rPr>
              <w:t>Remarks</w:t>
            </w:r>
          </w:p>
        </w:tc>
      </w:tr>
      <w:tr w:rsidR="0027560D" w14:paraId="3C9D5EF5" w14:textId="77777777" w:rsidTr="0027560D">
        <w:tc>
          <w:tcPr>
            <w:tcW w:w="1129" w:type="dxa"/>
          </w:tcPr>
          <w:p w14:paraId="4A8FE7E4" w14:textId="77777777" w:rsidR="0027560D" w:rsidRDefault="0027560D" w:rsidP="009149AB">
            <w:r>
              <w:t>General</w:t>
            </w:r>
          </w:p>
        </w:tc>
        <w:tc>
          <w:tcPr>
            <w:tcW w:w="1843" w:type="dxa"/>
          </w:tcPr>
          <w:p w14:paraId="0DBFE089" w14:textId="34A11F13" w:rsidR="0027560D" w:rsidRDefault="0027560D" w:rsidP="009149AB">
            <w:r>
              <w:t>Used MIDI channels</w:t>
            </w:r>
          </w:p>
        </w:tc>
        <w:tc>
          <w:tcPr>
            <w:tcW w:w="709" w:type="dxa"/>
          </w:tcPr>
          <w:p w14:paraId="15159EEB" w14:textId="2826B44E" w:rsidR="0027560D" w:rsidRDefault="0027560D" w:rsidP="009149AB">
            <w:r>
              <w:t>64</w:t>
            </w:r>
          </w:p>
        </w:tc>
        <w:tc>
          <w:tcPr>
            <w:tcW w:w="1276" w:type="dxa"/>
          </w:tcPr>
          <w:p w14:paraId="797E6B38" w14:textId="77777777" w:rsidR="0027560D" w:rsidRDefault="0027560D" w:rsidP="009149AB">
            <w:r>
              <w:t>MIDI channels</w:t>
            </w:r>
          </w:p>
        </w:tc>
        <w:tc>
          <w:tcPr>
            <w:tcW w:w="1559" w:type="dxa"/>
          </w:tcPr>
          <w:p w14:paraId="01E438FC" w14:textId="6FDFE362" w:rsidR="0027560D" w:rsidRDefault="0027560D" w:rsidP="009149AB"/>
        </w:tc>
        <w:tc>
          <w:tcPr>
            <w:tcW w:w="2834" w:type="dxa"/>
          </w:tcPr>
          <w:p w14:paraId="2B6AD5EB" w14:textId="7878C356" w:rsidR="0027560D" w:rsidRDefault="0027560D" w:rsidP="009149AB">
            <w:r>
              <w:t>Address, 0 if not used.</w:t>
            </w:r>
          </w:p>
        </w:tc>
      </w:tr>
      <w:tr w:rsidR="00C85DBD" w14:paraId="4BD8D602" w14:textId="43028DB4" w:rsidTr="0027560D">
        <w:tc>
          <w:tcPr>
            <w:tcW w:w="1129" w:type="dxa"/>
          </w:tcPr>
          <w:p w14:paraId="50EA3AAE" w14:textId="7C50AB87" w:rsidR="00C85DBD" w:rsidRDefault="00C85DBD" w:rsidP="00DF70B4"/>
        </w:tc>
        <w:tc>
          <w:tcPr>
            <w:tcW w:w="1843" w:type="dxa"/>
          </w:tcPr>
          <w:p w14:paraId="329D8C84" w14:textId="02147F69" w:rsidR="00C85DBD" w:rsidRDefault="0027560D" w:rsidP="0027560D">
            <w:r>
              <w:t>Bytes for u</w:t>
            </w:r>
            <w:r w:rsidR="00C85DBD">
              <w:t>sed MIDI channels</w:t>
            </w:r>
          </w:p>
        </w:tc>
        <w:tc>
          <w:tcPr>
            <w:tcW w:w="709" w:type="dxa"/>
          </w:tcPr>
          <w:p w14:paraId="61246238" w14:textId="05C90722" w:rsidR="00C85DBD" w:rsidRDefault="0027560D" w:rsidP="00DF70B4">
            <w:r>
              <w:t>128</w:t>
            </w:r>
          </w:p>
        </w:tc>
        <w:tc>
          <w:tcPr>
            <w:tcW w:w="1276" w:type="dxa"/>
          </w:tcPr>
          <w:p w14:paraId="29C04D87" w14:textId="59705567" w:rsidR="00C85DBD" w:rsidRDefault="00C85DBD" w:rsidP="00DF70B4">
            <w:r>
              <w:t>MIDI channels</w:t>
            </w:r>
          </w:p>
        </w:tc>
        <w:tc>
          <w:tcPr>
            <w:tcW w:w="1559" w:type="dxa"/>
          </w:tcPr>
          <w:p w14:paraId="0BFE23A7" w14:textId="417683D2" w:rsidR="00C85DBD" w:rsidRDefault="0027560D" w:rsidP="00DF70B4">
            <w:r>
              <w:t>128</w:t>
            </w:r>
          </w:p>
        </w:tc>
        <w:tc>
          <w:tcPr>
            <w:tcW w:w="2834" w:type="dxa"/>
          </w:tcPr>
          <w:p w14:paraId="5402F84C" w14:textId="7AABD81E" w:rsidR="00C85DBD" w:rsidRDefault="00C85DBD" w:rsidP="00DF70B4"/>
        </w:tc>
      </w:tr>
      <w:tr w:rsidR="00C85DBD" w14:paraId="3D6616A3" w14:textId="10FC6782" w:rsidTr="0027560D">
        <w:tc>
          <w:tcPr>
            <w:tcW w:w="1129" w:type="dxa"/>
          </w:tcPr>
          <w:p w14:paraId="78FDD432" w14:textId="5FFBC4C7" w:rsidR="00C85DBD" w:rsidRDefault="0027560D" w:rsidP="00DF70B4">
            <w:r>
              <w:t>Notes</w:t>
            </w:r>
          </w:p>
        </w:tc>
        <w:tc>
          <w:tcPr>
            <w:tcW w:w="1843" w:type="dxa"/>
          </w:tcPr>
          <w:p w14:paraId="5896F87F" w14:textId="31EE5EBA" w:rsidR="00C85DBD" w:rsidRDefault="0027560D" w:rsidP="00DF70B4">
            <w:r>
              <w:t>Used MIDI channels</w:t>
            </w:r>
          </w:p>
        </w:tc>
        <w:tc>
          <w:tcPr>
            <w:tcW w:w="709" w:type="dxa"/>
          </w:tcPr>
          <w:p w14:paraId="32C7FDF3" w14:textId="20B4E149" w:rsidR="00C85DBD" w:rsidRDefault="0027560D" w:rsidP="00DF70B4">
            <w:r>
              <w:t>4</w:t>
            </w:r>
          </w:p>
        </w:tc>
        <w:tc>
          <w:tcPr>
            <w:tcW w:w="1276" w:type="dxa"/>
          </w:tcPr>
          <w:p w14:paraId="131767BE" w14:textId="56336D95" w:rsidR="00C85DBD" w:rsidRDefault="0027560D" w:rsidP="00DF70B4">
            <w:r>
              <w:t>MIDI channels</w:t>
            </w:r>
          </w:p>
        </w:tc>
        <w:tc>
          <w:tcPr>
            <w:tcW w:w="1559" w:type="dxa"/>
          </w:tcPr>
          <w:p w14:paraId="38956C2F" w14:textId="77777777" w:rsidR="00C85DBD" w:rsidRDefault="00C85DBD" w:rsidP="00DF70B4"/>
        </w:tc>
        <w:tc>
          <w:tcPr>
            <w:tcW w:w="2834" w:type="dxa"/>
          </w:tcPr>
          <w:p w14:paraId="3E1BAF48" w14:textId="5BCF1ECB" w:rsidR="00C85DBD" w:rsidRDefault="00C85DBD" w:rsidP="00DF70B4"/>
        </w:tc>
      </w:tr>
      <w:tr w:rsidR="0027560D" w14:paraId="308A39E1" w14:textId="77777777" w:rsidTr="0027560D">
        <w:tc>
          <w:tcPr>
            <w:tcW w:w="1129" w:type="dxa"/>
          </w:tcPr>
          <w:p w14:paraId="5FDF4E67" w14:textId="77777777" w:rsidR="0027560D" w:rsidRDefault="0027560D" w:rsidP="00DF70B4"/>
        </w:tc>
        <w:tc>
          <w:tcPr>
            <w:tcW w:w="1843" w:type="dxa"/>
          </w:tcPr>
          <w:p w14:paraId="14CFBAD5" w14:textId="5E1B0FAD" w:rsidR="0027560D" w:rsidRDefault="0027560D" w:rsidP="00DF70B4">
            <w:r>
              <w:t>Notes per MIDI channel</w:t>
            </w:r>
          </w:p>
        </w:tc>
        <w:tc>
          <w:tcPr>
            <w:tcW w:w="709" w:type="dxa"/>
          </w:tcPr>
          <w:p w14:paraId="003F4910" w14:textId="47A0A858" w:rsidR="0027560D" w:rsidRDefault="0027560D" w:rsidP="00DF70B4">
            <w:r>
              <w:t>129</w:t>
            </w:r>
          </w:p>
        </w:tc>
        <w:tc>
          <w:tcPr>
            <w:tcW w:w="1276" w:type="dxa"/>
          </w:tcPr>
          <w:p w14:paraId="16E28976" w14:textId="416AE144" w:rsidR="0027560D" w:rsidRDefault="0027560D" w:rsidP="00DF70B4">
            <w:r>
              <w:t>Notes</w:t>
            </w:r>
          </w:p>
        </w:tc>
        <w:tc>
          <w:tcPr>
            <w:tcW w:w="1559" w:type="dxa"/>
          </w:tcPr>
          <w:p w14:paraId="0BC03283" w14:textId="77777777" w:rsidR="0027560D" w:rsidRDefault="0027560D" w:rsidP="00DF70B4"/>
        </w:tc>
        <w:tc>
          <w:tcPr>
            <w:tcW w:w="2834" w:type="dxa"/>
          </w:tcPr>
          <w:p w14:paraId="675E87BD" w14:textId="79670225" w:rsidR="0027560D" w:rsidRDefault="0027560D" w:rsidP="00DF70B4">
            <w:r>
              <w:t>Address, 128 notes + 1 generic</w:t>
            </w:r>
          </w:p>
        </w:tc>
      </w:tr>
      <w:tr w:rsidR="0027560D" w14:paraId="777C0CD2" w14:textId="77777777" w:rsidTr="0027560D">
        <w:tc>
          <w:tcPr>
            <w:tcW w:w="1129" w:type="dxa"/>
          </w:tcPr>
          <w:p w14:paraId="0EF3DDA9" w14:textId="5197F96F" w:rsidR="0027560D" w:rsidRDefault="0027560D" w:rsidP="00DF70B4">
            <w:r>
              <w:t>CCs</w:t>
            </w:r>
          </w:p>
        </w:tc>
        <w:tc>
          <w:tcPr>
            <w:tcW w:w="1843" w:type="dxa"/>
          </w:tcPr>
          <w:p w14:paraId="3C8B5B7C" w14:textId="61A8CF49" w:rsidR="0027560D" w:rsidRDefault="0027560D" w:rsidP="0027560D">
            <w:r>
              <w:t>CC per MIDI channel</w:t>
            </w:r>
          </w:p>
        </w:tc>
        <w:tc>
          <w:tcPr>
            <w:tcW w:w="709" w:type="dxa"/>
          </w:tcPr>
          <w:p w14:paraId="49417BA3" w14:textId="3F094B31" w:rsidR="0027560D" w:rsidRDefault="0027560D" w:rsidP="0027560D">
            <w:r>
              <w:t>129</w:t>
            </w:r>
          </w:p>
        </w:tc>
        <w:tc>
          <w:tcPr>
            <w:tcW w:w="1276" w:type="dxa"/>
          </w:tcPr>
          <w:p w14:paraId="70310304" w14:textId="62966600" w:rsidR="0027560D" w:rsidRDefault="0027560D" w:rsidP="00DF70B4">
            <w:r>
              <w:t>CCs</w:t>
            </w:r>
          </w:p>
        </w:tc>
        <w:tc>
          <w:tcPr>
            <w:tcW w:w="1559" w:type="dxa"/>
          </w:tcPr>
          <w:p w14:paraId="234D9263" w14:textId="77777777" w:rsidR="0027560D" w:rsidRDefault="0027560D" w:rsidP="00DF70B4"/>
        </w:tc>
        <w:tc>
          <w:tcPr>
            <w:tcW w:w="2834" w:type="dxa"/>
          </w:tcPr>
          <w:p w14:paraId="71F5A306" w14:textId="3DC0CA31" w:rsidR="0027560D" w:rsidRDefault="0027560D" w:rsidP="00DF70B4">
            <w:r>
              <w:t>As above</w:t>
            </w:r>
          </w:p>
        </w:tc>
      </w:tr>
      <w:tr w:rsidR="0027560D" w14:paraId="41BA8D9C" w14:textId="77777777" w:rsidTr="0027560D">
        <w:tc>
          <w:tcPr>
            <w:tcW w:w="1129" w:type="dxa"/>
          </w:tcPr>
          <w:p w14:paraId="3A694040" w14:textId="3E9E85AB" w:rsidR="0027560D" w:rsidRDefault="0027560D" w:rsidP="00DF70B4">
            <w:r>
              <w:t>Lists</w:t>
            </w:r>
          </w:p>
        </w:tc>
        <w:tc>
          <w:tcPr>
            <w:tcW w:w="1843" w:type="dxa"/>
          </w:tcPr>
          <w:p w14:paraId="72D29E94" w14:textId="627AD48D" w:rsidR="0027560D" w:rsidRDefault="0027560D" w:rsidP="0027560D">
            <w:r>
              <w:t>Total tables</w:t>
            </w:r>
          </w:p>
        </w:tc>
        <w:tc>
          <w:tcPr>
            <w:tcW w:w="709" w:type="dxa"/>
          </w:tcPr>
          <w:p w14:paraId="151A90F9" w14:textId="280D7C5C" w:rsidR="0027560D" w:rsidRDefault="0027560D" w:rsidP="0027560D">
            <w:r>
              <w:t>1024</w:t>
            </w:r>
          </w:p>
        </w:tc>
        <w:tc>
          <w:tcPr>
            <w:tcW w:w="1276" w:type="dxa"/>
          </w:tcPr>
          <w:p w14:paraId="37386804" w14:textId="12E6CE0B" w:rsidR="0027560D" w:rsidRDefault="0027560D" w:rsidP="00DF70B4">
            <w:r>
              <w:t>Tables</w:t>
            </w:r>
          </w:p>
        </w:tc>
        <w:tc>
          <w:tcPr>
            <w:tcW w:w="1559" w:type="dxa"/>
          </w:tcPr>
          <w:p w14:paraId="09FB26D7" w14:textId="77777777" w:rsidR="0027560D" w:rsidRDefault="0027560D" w:rsidP="00DF70B4"/>
        </w:tc>
        <w:tc>
          <w:tcPr>
            <w:tcW w:w="2834" w:type="dxa"/>
          </w:tcPr>
          <w:p w14:paraId="030DC13A" w14:textId="1F769321" w:rsidR="0027560D" w:rsidRDefault="0027560D" w:rsidP="00DF70B4"/>
        </w:tc>
      </w:tr>
      <w:tr w:rsidR="0027560D" w14:paraId="2E1E6418" w14:textId="77777777" w:rsidTr="0027560D">
        <w:tc>
          <w:tcPr>
            <w:tcW w:w="1129" w:type="dxa"/>
          </w:tcPr>
          <w:p w14:paraId="0B9F5258" w14:textId="3B7B33BE" w:rsidR="0027560D" w:rsidRDefault="0027560D" w:rsidP="00DF70B4">
            <w:r>
              <w:t>Table</w:t>
            </w:r>
          </w:p>
        </w:tc>
        <w:tc>
          <w:tcPr>
            <w:tcW w:w="1843" w:type="dxa"/>
          </w:tcPr>
          <w:p w14:paraId="7A26ADF7" w14:textId="007CDF43" w:rsidR="0027560D" w:rsidRDefault="0027560D" w:rsidP="0027560D">
            <w:r>
              <w:t>Assumed length</w:t>
            </w:r>
          </w:p>
        </w:tc>
        <w:tc>
          <w:tcPr>
            <w:tcW w:w="709" w:type="dxa"/>
          </w:tcPr>
          <w:p w14:paraId="38ECDF2E" w14:textId="518DBBA5" w:rsidR="0027560D" w:rsidRDefault="0027560D" w:rsidP="0027560D">
            <w:r>
              <w:t>30</w:t>
            </w:r>
          </w:p>
        </w:tc>
        <w:tc>
          <w:tcPr>
            <w:tcW w:w="1276" w:type="dxa"/>
          </w:tcPr>
          <w:p w14:paraId="723ACAB0" w14:textId="1ECD546E" w:rsidR="0027560D" w:rsidRDefault="009F081D" w:rsidP="00DF70B4">
            <w:r>
              <w:t>Items</w:t>
            </w:r>
          </w:p>
        </w:tc>
        <w:tc>
          <w:tcPr>
            <w:tcW w:w="1559" w:type="dxa"/>
          </w:tcPr>
          <w:p w14:paraId="547EC01E" w14:textId="77777777" w:rsidR="0027560D" w:rsidRDefault="0027560D" w:rsidP="00DF70B4"/>
        </w:tc>
        <w:tc>
          <w:tcPr>
            <w:tcW w:w="2834" w:type="dxa"/>
          </w:tcPr>
          <w:p w14:paraId="1D9D143F" w14:textId="157183F6" w:rsidR="0027560D" w:rsidRDefault="0027560D" w:rsidP="00DF70B4">
            <w:r>
              <w:t>30 items</w:t>
            </w:r>
          </w:p>
        </w:tc>
      </w:tr>
      <w:tr w:rsidR="0027560D" w14:paraId="700F4907" w14:textId="77777777" w:rsidTr="0027560D">
        <w:tc>
          <w:tcPr>
            <w:tcW w:w="1129" w:type="dxa"/>
          </w:tcPr>
          <w:p w14:paraId="37EB36B6" w14:textId="77777777" w:rsidR="0027560D" w:rsidRDefault="0027560D" w:rsidP="00DF70B4"/>
        </w:tc>
        <w:tc>
          <w:tcPr>
            <w:tcW w:w="1843" w:type="dxa"/>
          </w:tcPr>
          <w:p w14:paraId="559EADC5" w14:textId="3EE035EE" w:rsidR="0027560D" w:rsidRDefault="0027560D" w:rsidP="0027560D">
            <w:r>
              <w:t>Item size</w:t>
            </w:r>
          </w:p>
        </w:tc>
        <w:tc>
          <w:tcPr>
            <w:tcW w:w="709" w:type="dxa"/>
          </w:tcPr>
          <w:p w14:paraId="437D4D9C" w14:textId="3A81C2D4" w:rsidR="0027560D" w:rsidRDefault="0027560D" w:rsidP="0027560D">
            <w:r>
              <w:t>3</w:t>
            </w:r>
          </w:p>
        </w:tc>
        <w:tc>
          <w:tcPr>
            <w:tcW w:w="1276" w:type="dxa"/>
          </w:tcPr>
          <w:p w14:paraId="39173ADB" w14:textId="2C9EF713" w:rsidR="0027560D" w:rsidRDefault="009F081D" w:rsidP="00DF70B4">
            <w:r>
              <w:t>Bytes</w:t>
            </w:r>
          </w:p>
        </w:tc>
        <w:tc>
          <w:tcPr>
            <w:tcW w:w="1559" w:type="dxa"/>
          </w:tcPr>
          <w:p w14:paraId="4B39AD96" w14:textId="77777777" w:rsidR="0027560D" w:rsidRDefault="0027560D" w:rsidP="00DF70B4"/>
        </w:tc>
        <w:tc>
          <w:tcPr>
            <w:tcW w:w="2834" w:type="dxa"/>
          </w:tcPr>
          <w:p w14:paraId="7EC53F03" w14:textId="12C1A8F1" w:rsidR="0027560D" w:rsidRDefault="0027560D" w:rsidP="00DF70B4">
            <w:r>
              <w:t>Assuming 3 types (1 byte), start region value (1 byte), end region value (1 byte)</w:t>
            </w:r>
          </w:p>
        </w:tc>
      </w:tr>
      <w:tr w:rsidR="0027560D" w14:paraId="04B6B90F" w14:textId="77777777" w:rsidTr="0027560D">
        <w:tc>
          <w:tcPr>
            <w:tcW w:w="1129" w:type="dxa"/>
          </w:tcPr>
          <w:p w14:paraId="2CB81BD3" w14:textId="77777777" w:rsidR="0027560D" w:rsidRDefault="0027560D" w:rsidP="00DF70B4"/>
        </w:tc>
        <w:tc>
          <w:tcPr>
            <w:tcW w:w="1843" w:type="dxa"/>
          </w:tcPr>
          <w:p w14:paraId="2E103403" w14:textId="70E61B42" w:rsidR="0027560D" w:rsidRDefault="0027560D" w:rsidP="0027560D">
            <w:r>
              <w:t>Table size</w:t>
            </w:r>
          </w:p>
        </w:tc>
        <w:tc>
          <w:tcPr>
            <w:tcW w:w="709" w:type="dxa"/>
          </w:tcPr>
          <w:p w14:paraId="3EA82012" w14:textId="7B48C612" w:rsidR="0027560D" w:rsidRDefault="009F081D" w:rsidP="0027560D">
            <w:r>
              <w:t>90</w:t>
            </w:r>
          </w:p>
        </w:tc>
        <w:tc>
          <w:tcPr>
            <w:tcW w:w="1276" w:type="dxa"/>
          </w:tcPr>
          <w:p w14:paraId="52E3293B" w14:textId="382D9B24" w:rsidR="0027560D" w:rsidRDefault="009F081D" w:rsidP="00DF70B4">
            <w:r>
              <w:t>Bytes</w:t>
            </w:r>
          </w:p>
        </w:tc>
        <w:tc>
          <w:tcPr>
            <w:tcW w:w="1559" w:type="dxa"/>
          </w:tcPr>
          <w:p w14:paraId="6FB19C57" w14:textId="77777777" w:rsidR="0027560D" w:rsidRDefault="0027560D" w:rsidP="00DF70B4"/>
        </w:tc>
        <w:tc>
          <w:tcPr>
            <w:tcW w:w="2834" w:type="dxa"/>
          </w:tcPr>
          <w:p w14:paraId="0BC7A2A1" w14:textId="77777777" w:rsidR="0027560D" w:rsidRDefault="0027560D" w:rsidP="00DF70B4"/>
        </w:tc>
      </w:tr>
      <w:tr w:rsidR="009F081D" w14:paraId="5A037D81" w14:textId="77777777" w:rsidTr="0027560D">
        <w:tc>
          <w:tcPr>
            <w:tcW w:w="1129" w:type="dxa"/>
          </w:tcPr>
          <w:p w14:paraId="3B73B4E2" w14:textId="77777777" w:rsidR="009F081D" w:rsidRDefault="009F081D" w:rsidP="00DF70B4"/>
        </w:tc>
        <w:tc>
          <w:tcPr>
            <w:tcW w:w="1843" w:type="dxa"/>
          </w:tcPr>
          <w:p w14:paraId="60EF206F" w14:textId="52F29C0C" w:rsidR="009F081D" w:rsidRDefault="009F081D" w:rsidP="0027560D">
            <w:r>
              <w:t>Tables size</w:t>
            </w:r>
          </w:p>
        </w:tc>
        <w:tc>
          <w:tcPr>
            <w:tcW w:w="709" w:type="dxa"/>
          </w:tcPr>
          <w:p w14:paraId="50BC3676" w14:textId="3414FDE1" w:rsidR="009F081D" w:rsidRDefault="009F081D" w:rsidP="0027560D">
            <w:r>
              <w:t>92,160</w:t>
            </w:r>
          </w:p>
        </w:tc>
        <w:tc>
          <w:tcPr>
            <w:tcW w:w="1276" w:type="dxa"/>
          </w:tcPr>
          <w:p w14:paraId="5F823B89" w14:textId="03FDA1C9" w:rsidR="009F081D" w:rsidRDefault="009F081D" w:rsidP="00DF70B4">
            <w:r>
              <w:t>Bytes</w:t>
            </w:r>
          </w:p>
        </w:tc>
        <w:tc>
          <w:tcPr>
            <w:tcW w:w="1559" w:type="dxa"/>
          </w:tcPr>
          <w:p w14:paraId="2232DB7A" w14:textId="3FA6F66C" w:rsidR="009F081D" w:rsidRDefault="009F081D" w:rsidP="00DF70B4">
            <w:r>
              <w:t>92,160</w:t>
            </w:r>
          </w:p>
        </w:tc>
        <w:tc>
          <w:tcPr>
            <w:tcW w:w="2834" w:type="dxa"/>
          </w:tcPr>
          <w:p w14:paraId="141A8F98" w14:textId="77777777" w:rsidR="009F081D" w:rsidRDefault="009F081D" w:rsidP="00DF70B4"/>
        </w:tc>
      </w:tr>
    </w:tbl>
    <w:p w14:paraId="5B57A95D" w14:textId="3E9E3180" w:rsidR="00C85DBD" w:rsidRDefault="00C85DBD" w:rsidP="00DF70B4"/>
    <w:p w14:paraId="136287B9" w14:textId="77777777" w:rsidR="00020AF8" w:rsidRPr="00A978C8" w:rsidRDefault="00020AF8" w:rsidP="00020AF8">
      <w:pPr>
        <w:pStyle w:val="Heading3"/>
      </w:pPr>
      <w:bookmarkStart w:id="114" w:name="_Toc489635094"/>
      <w:r>
        <w:t>Timing Performance</w:t>
      </w:r>
      <w:bookmarkEnd w:id="114"/>
    </w:p>
    <w:p w14:paraId="45FD700A" w14:textId="78DC25CD" w:rsidR="00020AF8" w:rsidRDefault="008A5E18" w:rsidP="00020AF8">
      <w:r>
        <w:t>MS100 will reduce the number of messages.</w:t>
      </w:r>
    </w:p>
    <w:p w14:paraId="7881A00A" w14:textId="42FA62A3" w:rsidR="009E61A3" w:rsidRDefault="009E61A3" w:rsidP="00020AF8">
      <w:r>
        <w:t>Worst case MIDI latency is defined by the sum of:</w:t>
      </w:r>
    </w:p>
    <w:p w14:paraId="7C0ABCD0" w14:textId="6F2CAD5D" w:rsidR="009E61A3" w:rsidRDefault="009E61A3" w:rsidP="009E61A3">
      <w:pPr>
        <w:pStyle w:val="ListParagraph"/>
        <w:numPr>
          <w:ilvl w:val="0"/>
          <w:numId w:val="25"/>
        </w:numPr>
      </w:pPr>
      <w:r>
        <w:t>Time to receive a MIDI message</w:t>
      </w:r>
    </w:p>
    <w:p w14:paraId="567EB437" w14:textId="66B52E45" w:rsidR="009E61A3" w:rsidRDefault="009E61A3" w:rsidP="009E61A3">
      <w:pPr>
        <w:pStyle w:val="ListParagraph"/>
        <w:numPr>
          <w:ilvl w:val="0"/>
          <w:numId w:val="25"/>
        </w:numPr>
      </w:pPr>
      <w:r>
        <w:t>Time to process it by the device</w:t>
      </w:r>
    </w:p>
    <w:p w14:paraId="306D2870" w14:textId="21F24A68" w:rsidR="009E61A3" w:rsidRDefault="009E61A3" w:rsidP="009E61A3">
      <w:pPr>
        <w:pStyle w:val="ListParagraph"/>
        <w:numPr>
          <w:ilvl w:val="0"/>
          <w:numId w:val="25"/>
        </w:numPr>
      </w:pPr>
      <w:r>
        <w:t>Time to send it to the Controller</w:t>
      </w:r>
    </w:p>
    <w:p w14:paraId="4FBD083F" w14:textId="3A7C19A3" w:rsidR="009E61A3" w:rsidRDefault="009E61A3" w:rsidP="009E61A3">
      <w:pPr>
        <w:pStyle w:val="ListParagraph"/>
        <w:numPr>
          <w:ilvl w:val="0"/>
          <w:numId w:val="25"/>
        </w:numPr>
      </w:pPr>
      <w:r>
        <w:t>Time to process it by the Controller</w:t>
      </w:r>
    </w:p>
    <w:p w14:paraId="1C426728" w14:textId="26F28511" w:rsidR="009E61A3" w:rsidRDefault="009E61A3" w:rsidP="009E61A3">
      <w:pPr>
        <w:pStyle w:val="ListParagraph"/>
        <w:numPr>
          <w:ilvl w:val="0"/>
          <w:numId w:val="25"/>
        </w:numPr>
      </w:pPr>
      <w:r>
        <w:t>Time to receive a message by the Controller</w:t>
      </w:r>
    </w:p>
    <w:p w14:paraId="764DEFB9" w14:textId="1453A6E7" w:rsidR="009E61A3" w:rsidRDefault="009E61A3" w:rsidP="009E61A3">
      <w:pPr>
        <w:pStyle w:val="ListParagraph"/>
        <w:numPr>
          <w:ilvl w:val="0"/>
          <w:numId w:val="25"/>
        </w:numPr>
      </w:pPr>
      <w:r>
        <w:t>Time to send it through MIDI.</w:t>
      </w:r>
    </w:p>
    <w:p w14:paraId="2003B80E" w14:textId="6084A081" w:rsidR="009E61A3" w:rsidRDefault="009E61A3" w:rsidP="009E61A3">
      <w:r>
        <w:t>For a typical message of 3 bytes, this results in:</w:t>
      </w:r>
    </w:p>
    <w:p w14:paraId="40E7B691" w14:textId="7030BA7D" w:rsidR="009E61A3" w:rsidRDefault="009E61A3" w:rsidP="009E61A3">
      <w:pPr>
        <w:pStyle w:val="ListParagraph"/>
        <w:numPr>
          <w:ilvl w:val="0"/>
          <w:numId w:val="27"/>
        </w:numPr>
      </w:pPr>
      <w:r>
        <w:t>MIDI has a baudrate of 31,250 baud, which results approximately in a receive/time of  0,768 ms</w:t>
      </w:r>
    </w:p>
    <w:p w14:paraId="63773B74" w14:textId="7D7ABA63" w:rsidR="009E61A3" w:rsidRDefault="009E61A3" w:rsidP="009E61A3">
      <w:pPr>
        <w:pStyle w:val="ListParagraph"/>
        <w:numPr>
          <w:ilvl w:val="0"/>
          <w:numId w:val="27"/>
        </w:numPr>
      </w:pPr>
      <w:r>
        <w:t>TODO</w:t>
      </w:r>
    </w:p>
    <w:p w14:paraId="186F3616" w14:textId="7F7F04D4" w:rsidR="009E61A3" w:rsidRDefault="009E61A3" w:rsidP="009E61A3">
      <w:pPr>
        <w:pStyle w:val="ListParagraph"/>
        <w:numPr>
          <w:ilvl w:val="0"/>
          <w:numId w:val="27"/>
        </w:numPr>
      </w:pPr>
      <w:r>
        <w:t>This will be calculated in TODO.</w:t>
      </w:r>
    </w:p>
    <w:p w14:paraId="684D6458" w14:textId="044AE3C2" w:rsidR="009E61A3" w:rsidRDefault="009E61A3" w:rsidP="009E61A3">
      <w:pPr>
        <w:pStyle w:val="ListParagraph"/>
        <w:numPr>
          <w:ilvl w:val="0"/>
          <w:numId w:val="27"/>
        </w:numPr>
      </w:pPr>
      <w:r>
        <w:t>See 3</w:t>
      </w:r>
    </w:p>
    <w:p w14:paraId="5A3D7F56" w14:textId="30334302" w:rsidR="009E61A3" w:rsidRDefault="009E61A3" w:rsidP="009E61A3">
      <w:pPr>
        <w:pStyle w:val="ListParagraph"/>
        <w:numPr>
          <w:ilvl w:val="0"/>
          <w:numId w:val="27"/>
        </w:numPr>
      </w:pPr>
      <w:r>
        <w:t>See 2</w:t>
      </w:r>
    </w:p>
    <w:p w14:paraId="481030F7" w14:textId="0B86EBED" w:rsidR="009E61A3" w:rsidRDefault="009E61A3" w:rsidP="009E61A3">
      <w:pPr>
        <w:pStyle w:val="ListParagraph"/>
        <w:numPr>
          <w:ilvl w:val="0"/>
          <w:numId w:val="27"/>
        </w:numPr>
      </w:pPr>
      <w:r>
        <w:t>See 1</w:t>
      </w:r>
    </w:p>
    <w:p w14:paraId="399E5DF2" w14:textId="30999613" w:rsidR="009E61A3" w:rsidRDefault="009E61A3" w:rsidP="009E61A3">
      <w:r>
        <w:t>This totals to 0,768 ms + TODO + 0,768 ms = TODO.</w:t>
      </w:r>
    </w:p>
    <w:p w14:paraId="048DF91E" w14:textId="77777777" w:rsidR="00043431" w:rsidRDefault="00043431" w:rsidP="00043431">
      <w:pPr>
        <w:pStyle w:val="Heading2"/>
      </w:pPr>
      <w:bookmarkStart w:id="115" w:name="_Toc489635095"/>
      <w:r>
        <w:t>Testing</w:t>
      </w:r>
      <w:bookmarkEnd w:id="115"/>
    </w:p>
    <w:p w14:paraId="559AAA5F" w14:textId="77777777" w:rsidR="00043431" w:rsidRDefault="00043431" w:rsidP="00043431">
      <w:pPr>
        <w:pStyle w:val="Heading3"/>
      </w:pPr>
      <w:bookmarkStart w:id="116" w:name="_Toc489635096"/>
      <w:r>
        <w:t>Unit Tests</w:t>
      </w:r>
      <w:bookmarkEnd w:id="116"/>
    </w:p>
    <w:p w14:paraId="2986DA60" w14:textId="77777777" w:rsidR="00043431" w:rsidRPr="00043431" w:rsidRDefault="00043431" w:rsidP="00043431">
      <w:r>
        <w:t>TODO</w:t>
      </w:r>
    </w:p>
    <w:p w14:paraId="357462E0" w14:textId="77777777" w:rsidR="00043431" w:rsidRDefault="00043431" w:rsidP="00043431">
      <w:pPr>
        <w:pStyle w:val="Heading3"/>
      </w:pPr>
      <w:bookmarkStart w:id="117" w:name="_Toc489635097"/>
      <w:r>
        <w:t>Integration Tests</w:t>
      </w:r>
      <w:bookmarkEnd w:id="117"/>
    </w:p>
    <w:p w14:paraId="4D020896" w14:textId="77777777" w:rsidR="00043431" w:rsidRPr="00043431" w:rsidRDefault="00043431" w:rsidP="00043431">
      <w:r>
        <w:t>TODO</w:t>
      </w:r>
    </w:p>
    <w:p w14:paraId="733D4909" w14:textId="46B3DFBD" w:rsidR="0059004B" w:rsidRDefault="0059004B">
      <w:pPr>
        <w:rPr>
          <w:rFonts w:asciiTheme="majorHAnsi" w:eastAsiaTheme="majorEastAsia" w:hAnsiTheme="majorHAnsi" w:cstheme="majorBidi"/>
          <w:color w:val="2E74B5" w:themeColor="accent1" w:themeShade="BF"/>
          <w:sz w:val="32"/>
          <w:szCs w:val="32"/>
        </w:rPr>
      </w:pPr>
    </w:p>
    <w:p w14:paraId="1C045D16" w14:textId="046D57A9" w:rsidR="00B16327" w:rsidRDefault="00B16327" w:rsidP="00B16327">
      <w:pPr>
        <w:pStyle w:val="Heading1"/>
      </w:pPr>
      <w:bookmarkStart w:id="118" w:name="_Toc489635098"/>
      <w:r>
        <w:t>Proximity</w:t>
      </w:r>
      <w:bookmarkEnd w:id="118"/>
    </w:p>
    <w:p w14:paraId="6E73D833" w14:textId="77777777" w:rsidR="00B16327" w:rsidRPr="00C20413" w:rsidRDefault="00B16327" w:rsidP="00B16327">
      <w:pPr>
        <w:pStyle w:val="Heading2"/>
      </w:pPr>
      <w:bookmarkStart w:id="119" w:name="_Toc489635099"/>
      <w:r>
        <w:t>Generic</w:t>
      </w:r>
      <w:bookmarkEnd w:id="119"/>
    </w:p>
    <w:p w14:paraId="6D3A1A1B" w14:textId="77777777" w:rsidR="00B16327" w:rsidRDefault="00B16327" w:rsidP="00B16327">
      <w:pPr>
        <w:pStyle w:val="Heading3"/>
      </w:pPr>
      <w:bookmarkStart w:id="120" w:name="_Toc489635100"/>
      <w:r>
        <w:t>Requirements</w:t>
      </w:r>
      <w:bookmarkEnd w:id="120"/>
    </w:p>
    <w:p w14:paraId="69086821" w14:textId="77777777" w:rsidR="00B16327" w:rsidRDefault="00B16327" w:rsidP="00B16327">
      <w:r>
        <w:t>TODO</w:t>
      </w:r>
    </w:p>
    <w:p w14:paraId="028FB09B" w14:textId="77777777" w:rsidR="00B16327" w:rsidRDefault="00B16327" w:rsidP="00B16327">
      <w:pPr>
        <w:pStyle w:val="Heading2"/>
      </w:pPr>
      <w:bookmarkStart w:id="121" w:name="_Toc489635101"/>
      <w:r>
        <w:t>Hardware</w:t>
      </w:r>
      <w:bookmarkEnd w:id="121"/>
    </w:p>
    <w:p w14:paraId="5D76CC06" w14:textId="77777777" w:rsidR="00B16327" w:rsidRDefault="00B16327" w:rsidP="00B16327">
      <w:pPr>
        <w:pStyle w:val="Heading3"/>
      </w:pPr>
      <w:bookmarkStart w:id="122" w:name="_Toc489635102"/>
      <w:r>
        <w:t>Requirements</w:t>
      </w:r>
      <w:bookmarkEnd w:id="122"/>
    </w:p>
    <w:p w14:paraId="317DF858" w14:textId="77777777" w:rsidR="00B16327" w:rsidRPr="00020AF8" w:rsidRDefault="00B16327" w:rsidP="00B16327">
      <w:r>
        <w:t>TODO</w:t>
      </w:r>
    </w:p>
    <w:p w14:paraId="48AD239B" w14:textId="77777777" w:rsidR="00B16327" w:rsidRDefault="00B16327" w:rsidP="00B16327">
      <w:pPr>
        <w:pStyle w:val="Heading3"/>
      </w:pPr>
      <w:bookmarkStart w:id="123" w:name="_Toc489635103"/>
      <w:r>
        <w:t>Inputs/Outputs</w:t>
      </w:r>
      <w:bookmarkEnd w:id="123"/>
    </w:p>
    <w:p w14:paraId="353BD0C5" w14:textId="77777777" w:rsidR="00B16327" w:rsidRDefault="00B16327" w:rsidP="00B16327">
      <w:r>
        <w:t>TODO</w:t>
      </w:r>
    </w:p>
    <w:p w14:paraId="52C4D8C7" w14:textId="77777777" w:rsidR="00B16327" w:rsidRDefault="00B16327" w:rsidP="00B16327">
      <w:pPr>
        <w:pStyle w:val="Heading3"/>
      </w:pPr>
      <w:bookmarkStart w:id="124" w:name="_Toc489635104"/>
      <w:r>
        <w:t>Design</w:t>
      </w:r>
      <w:bookmarkEnd w:id="124"/>
    </w:p>
    <w:p w14:paraId="2B276B5B" w14:textId="01728071" w:rsidR="00DD609F" w:rsidRDefault="00DD609F" w:rsidP="00DD609F">
      <w:pPr>
        <w:pStyle w:val="Heading4"/>
      </w:pPr>
      <w:r>
        <w:t>Proximity LEDs</w:t>
      </w:r>
    </w:p>
    <w:p w14:paraId="224E5D66" w14:textId="77777777" w:rsidR="00DD609F" w:rsidRDefault="00DD609F" w:rsidP="00DD609F">
      <w:pPr>
        <w:pStyle w:val="Caption"/>
        <w:keepNext/>
      </w:pPr>
      <w:bookmarkStart w:id="125" w:name="_Toc489635241"/>
      <w:r>
        <w:t xml:space="preserve">Table </w:t>
      </w:r>
      <w:r w:rsidR="00765675">
        <w:fldChar w:fldCharType="begin"/>
      </w:r>
      <w:r w:rsidR="00765675">
        <w:instrText xml:space="preserve"> SEQ Table \* ARABIC </w:instrText>
      </w:r>
      <w:r w:rsidR="00765675">
        <w:fldChar w:fldCharType="separate"/>
      </w:r>
      <w:r w:rsidR="0026120E">
        <w:rPr>
          <w:noProof/>
        </w:rPr>
        <w:t>35</w:t>
      </w:r>
      <w:r w:rsidR="00765675">
        <w:rPr>
          <w:noProof/>
        </w:rPr>
        <w:fldChar w:fldCharType="end"/>
      </w:r>
      <w:r>
        <w:t>: Audio Diagnostics LEDs</w:t>
      </w:r>
      <w:bookmarkEnd w:id="125"/>
    </w:p>
    <w:tbl>
      <w:tblPr>
        <w:tblStyle w:val="TableGrid"/>
        <w:tblW w:w="0" w:type="auto"/>
        <w:tblLook w:val="04A0" w:firstRow="1" w:lastRow="0" w:firstColumn="1" w:lastColumn="0" w:noHBand="0" w:noVBand="1"/>
      </w:tblPr>
      <w:tblGrid>
        <w:gridCol w:w="1418"/>
        <w:gridCol w:w="1838"/>
        <w:gridCol w:w="5528"/>
      </w:tblGrid>
      <w:tr w:rsidR="00DD609F" w14:paraId="2D97B2DA" w14:textId="77777777" w:rsidTr="00DF0953">
        <w:tc>
          <w:tcPr>
            <w:tcW w:w="1418" w:type="dxa"/>
          </w:tcPr>
          <w:p w14:paraId="3361D5A4" w14:textId="77777777" w:rsidR="00DD609F" w:rsidRPr="00CF5B6E" w:rsidRDefault="00DD609F" w:rsidP="00A72A26">
            <w:pPr>
              <w:rPr>
                <w:b/>
              </w:rPr>
            </w:pPr>
            <w:r w:rsidRPr="00CF5B6E">
              <w:rPr>
                <w:b/>
              </w:rPr>
              <w:t>Function</w:t>
            </w:r>
          </w:p>
        </w:tc>
        <w:tc>
          <w:tcPr>
            <w:tcW w:w="1838" w:type="dxa"/>
          </w:tcPr>
          <w:p w14:paraId="4B4DC846" w14:textId="77777777" w:rsidR="00DD609F" w:rsidRPr="00CF5B6E" w:rsidRDefault="00DD609F" w:rsidP="00A72A26">
            <w:pPr>
              <w:rPr>
                <w:b/>
              </w:rPr>
            </w:pPr>
            <w:r w:rsidRPr="00CF5B6E">
              <w:rPr>
                <w:b/>
              </w:rPr>
              <w:t>LED Color</w:t>
            </w:r>
          </w:p>
        </w:tc>
        <w:tc>
          <w:tcPr>
            <w:tcW w:w="5528" w:type="dxa"/>
          </w:tcPr>
          <w:p w14:paraId="0208FB27" w14:textId="77777777" w:rsidR="00DD609F" w:rsidRPr="00CF5B6E" w:rsidRDefault="00DD609F" w:rsidP="00A72A26">
            <w:pPr>
              <w:rPr>
                <w:b/>
              </w:rPr>
            </w:pPr>
            <w:r w:rsidRPr="00CF5B6E">
              <w:rPr>
                <w:b/>
              </w:rPr>
              <w:t>Description</w:t>
            </w:r>
          </w:p>
        </w:tc>
      </w:tr>
      <w:tr w:rsidR="00DD609F" w14:paraId="4C03EBBD" w14:textId="77777777" w:rsidTr="00DF0953">
        <w:tc>
          <w:tcPr>
            <w:tcW w:w="1418" w:type="dxa"/>
          </w:tcPr>
          <w:p w14:paraId="2FB52B11" w14:textId="77777777" w:rsidR="00DD609F" w:rsidRDefault="00DD609F" w:rsidP="00A72A26">
            <w:r>
              <w:t>Power</w:t>
            </w:r>
          </w:p>
        </w:tc>
        <w:tc>
          <w:tcPr>
            <w:tcW w:w="1838" w:type="dxa"/>
          </w:tcPr>
          <w:p w14:paraId="5441FBCC" w14:textId="77777777" w:rsidR="00DD609F" w:rsidRDefault="00DD609F" w:rsidP="00A72A26">
            <w:r>
              <w:t>Blue (generic)</w:t>
            </w:r>
          </w:p>
        </w:tc>
        <w:tc>
          <w:tcPr>
            <w:tcW w:w="5528" w:type="dxa"/>
          </w:tcPr>
          <w:p w14:paraId="0265AC09" w14:textId="77777777" w:rsidR="00DD609F" w:rsidRDefault="00DD609F" w:rsidP="00A72A26">
            <w:r>
              <w:t xml:space="preserve">Off: Power off </w:t>
            </w:r>
          </w:p>
          <w:p w14:paraId="11859077" w14:textId="77777777" w:rsidR="00DD609F" w:rsidRDefault="00DD609F" w:rsidP="00A72A26">
            <w:r>
              <w:t>On: Power on</w:t>
            </w:r>
          </w:p>
        </w:tc>
      </w:tr>
      <w:tr w:rsidR="00DD609F" w14:paraId="7D42D183" w14:textId="77777777" w:rsidTr="00DF0953">
        <w:tc>
          <w:tcPr>
            <w:tcW w:w="1418" w:type="dxa"/>
          </w:tcPr>
          <w:p w14:paraId="4D779F94" w14:textId="77777777" w:rsidR="00DD609F" w:rsidRDefault="00DD609F" w:rsidP="00A72A26">
            <w:r>
              <w:t>RF</w:t>
            </w:r>
          </w:p>
        </w:tc>
        <w:tc>
          <w:tcPr>
            <w:tcW w:w="1838" w:type="dxa"/>
          </w:tcPr>
          <w:p w14:paraId="0131DC84" w14:textId="77777777" w:rsidR="00DD609F" w:rsidRDefault="00DD609F" w:rsidP="00A72A26">
            <w:r>
              <w:t>Yellow (generic)</w:t>
            </w:r>
          </w:p>
        </w:tc>
        <w:tc>
          <w:tcPr>
            <w:tcW w:w="5528" w:type="dxa"/>
          </w:tcPr>
          <w:p w14:paraId="70E56F12" w14:textId="77777777" w:rsidR="00DD609F" w:rsidRDefault="00DD609F" w:rsidP="00A72A26">
            <w:r>
              <w:t xml:space="preserve">Off: empty message transmitting/receiving </w:t>
            </w:r>
          </w:p>
          <w:p w14:paraId="2DBF31D4" w14:textId="77777777" w:rsidR="00DF0953" w:rsidRDefault="00DF0953" w:rsidP="00DF0953">
            <w:r>
              <w:t>Slow blinking: contact with controller</w:t>
            </w:r>
          </w:p>
          <w:p w14:paraId="1AE74EC9" w14:textId="77777777" w:rsidR="00DF0953" w:rsidRDefault="00DF0953" w:rsidP="00DF0953">
            <w:r>
              <w:t>Double fast blinking per second: no contact with slave</w:t>
            </w:r>
          </w:p>
          <w:p w14:paraId="2CE2EB72" w14:textId="6CD56D3E" w:rsidR="00DD609F" w:rsidRDefault="00DF0953" w:rsidP="00A72A26">
            <w:r>
              <w:t>Triple fast blinking per second: problem with RF</w:t>
            </w:r>
          </w:p>
          <w:p w14:paraId="186F34A1" w14:textId="77777777" w:rsidR="00DD609F" w:rsidRDefault="00DD609F" w:rsidP="00A72A26">
            <w:r>
              <w:t>On: non empty message transmitting/receiving</w:t>
            </w:r>
          </w:p>
        </w:tc>
      </w:tr>
    </w:tbl>
    <w:p w14:paraId="076C844E" w14:textId="77777777" w:rsidR="00DD609F" w:rsidRPr="0045148E" w:rsidRDefault="00DD609F" w:rsidP="00DD609F">
      <w:pPr>
        <w:spacing w:before="120"/>
      </w:pPr>
      <w:r>
        <w:t>Note that if the GUI Device shows errors whenever possible.</w:t>
      </w:r>
    </w:p>
    <w:p w14:paraId="46BB628D" w14:textId="77777777" w:rsidR="00B16327" w:rsidRDefault="00B16327" w:rsidP="00B16327">
      <w:pPr>
        <w:pStyle w:val="Heading3"/>
      </w:pPr>
      <w:bookmarkStart w:id="126" w:name="_Toc489635105"/>
      <w:r>
        <w:t>Breadboard Layout</w:t>
      </w:r>
      <w:bookmarkEnd w:id="126"/>
    </w:p>
    <w:p w14:paraId="1DC08B66" w14:textId="77777777" w:rsidR="00B16327" w:rsidRDefault="00B16327" w:rsidP="00B16327">
      <w:r>
        <w:t>TODO</w:t>
      </w:r>
    </w:p>
    <w:p w14:paraId="7EB0892A" w14:textId="77777777" w:rsidR="00B16327" w:rsidRDefault="00B16327" w:rsidP="00B16327">
      <w:pPr>
        <w:pStyle w:val="Heading3"/>
      </w:pPr>
      <w:bookmarkStart w:id="127" w:name="_Toc489635106"/>
      <w:r>
        <w:t>Proto Layout</w:t>
      </w:r>
      <w:bookmarkEnd w:id="127"/>
    </w:p>
    <w:p w14:paraId="558B0A8A" w14:textId="77777777" w:rsidR="00B16327" w:rsidRPr="00C04344" w:rsidRDefault="00B16327" w:rsidP="00B16327">
      <w:r>
        <w:t>TODO</w:t>
      </w:r>
    </w:p>
    <w:p w14:paraId="52203AC1" w14:textId="77777777" w:rsidR="00B16327" w:rsidRDefault="00B16327" w:rsidP="00B16327">
      <w:pPr>
        <w:pStyle w:val="Heading3"/>
      </w:pPr>
      <w:bookmarkStart w:id="128" w:name="_Toc489635107"/>
      <w:r>
        <w:t>Component List</w:t>
      </w:r>
      <w:bookmarkEnd w:id="128"/>
    </w:p>
    <w:p w14:paraId="397AEA29" w14:textId="77777777" w:rsidR="00B16327" w:rsidRDefault="00B16327" w:rsidP="00B16327">
      <w:r>
        <w:t xml:space="preserve">TODO </w:t>
      </w:r>
    </w:p>
    <w:p w14:paraId="3B75FDE3" w14:textId="77777777" w:rsidR="00B16327" w:rsidRDefault="00B16327" w:rsidP="00B16327">
      <w:pPr>
        <w:pStyle w:val="Heading2"/>
      </w:pPr>
      <w:bookmarkStart w:id="129" w:name="_Toc489635108"/>
      <w:r>
        <w:t>Software</w:t>
      </w:r>
      <w:bookmarkEnd w:id="129"/>
    </w:p>
    <w:p w14:paraId="3899C2E2" w14:textId="77777777" w:rsidR="00B16327" w:rsidRDefault="00B16327" w:rsidP="00B16327">
      <w:pPr>
        <w:pStyle w:val="Heading3"/>
      </w:pPr>
      <w:bookmarkStart w:id="130" w:name="_Toc489635109"/>
      <w:r>
        <w:t>Requirements</w:t>
      </w:r>
      <w:bookmarkEnd w:id="130"/>
    </w:p>
    <w:p w14:paraId="7DD634A2" w14:textId="77777777" w:rsidR="00B16327" w:rsidRDefault="00B16327" w:rsidP="00B16327">
      <w:r>
        <w:t>TODO</w:t>
      </w:r>
    </w:p>
    <w:p w14:paraId="1DAE3792" w14:textId="77777777" w:rsidR="00B16327" w:rsidRDefault="00B16327" w:rsidP="00B16327">
      <w:pPr>
        <w:pStyle w:val="Heading3"/>
      </w:pPr>
      <w:bookmarkStart w:id="131" w:name="_Toc489635110"/>
      <w:r>
        <w:t>Design</w:t>
      </w:r>
      <w:bookmarkEnd w:id="131"/>
    </w:p>
    <w:p w14:paraId="3F969450" w14:textId="77777777" w:rsidR="00B16327" w:rsidRDefault="00B16327" w:rsidP="00B16327">
      <w:r>
        <w:t>TODO</w:t>
      </w:r>
    </w:p>
    <w:p w14:paraId="0EC4845A" w14:textId="77777777" w:rsidR="00B16327" w:rsidRDefault="00B16327" w:rsidP="00B16327">
      <w:pPr>
        <w:pStyle w:val="Heading3"/>
      </w:pPr>
      <w:bookmarkStart w:id="132" w:name="_Toc489635111"/>
      <w:r>
        <w:t>Memory Usage</w:t>
      </w:r>
      <w:bookmarkEnd w:id="132"/>
    </w:p>
    <w:p w14:paraId="24162885" w14:textId="77777777" w:rsidR="00B16327" w:rsidRDefault="00B16327" w:rsidP="00B16327">
      <w:r>
        <w:t>This device does not receive messages, since there are no outputs.</w:t>
      </w:r>
    </w:p>
    <w:p w14:paraId="011D3629" w14:textId="77777777" w:rsidR="00B16327" w:rsidRDefault="00B16327" w:rsidP="00B16327">
      <w:r>
        <w:lastRenderedPageBreak/>
        <w:t>Only a buffer is needed for sending received signals from switches and inputs, which is TODO bytes.</w:t>
      </w:r>
    </w:p>
    <w:p w14:paraId="58B36D14" w14:textId="77777777" w:rsidR="00B16327" w:rsidRPr="00A978C8" w:rsidRDefault="00B16327" w:rsidP="00B16327">
      <w:pPr>
        <w:pStyle w:val="Heading3"/>
      </w:pPr>
      <w:bookmarkStart w:id="133" w:name="_Toc489635112"/>
      <w:r>
        <w:t>Timing Performance</w:t>
      </w:r>
      <w:bookmarkEnd w:id="133"/>
    </w:p>
    <w:p w14:paraId="766C7C38" w14:textId="77777777" w:rsidR="00B16327" w:rsidRDefault="00B16327" w:rsidP="00B16327">
      <w:r>
        <w:t>Only the translation from signals to messages is needed, and sending them to the Controller:</w:t>
      </w:r>
    </w:p>
    <w:p w14:paraId="3AE6617C" w14:textId="77777777" w:rsidR="00B16327" w:rsidRDefault="00B16327" w:rsidP="00B16327">
      <w:r>
        <w:t>TODO</w:t>
      </w:r>
    </w:p>
    <w:p w14:paraId="3336B6AD" w14:textId="77777777" w:rsidR="00B16327" w:rsidRDefault="00B16327" w:rsidP="00B16327">
      <w:pPr>
        <w:pStyle w:val="Heading2"/>
      </w:pPr>
      <w:bookmarkStart w:id="134" w:name="_Toc489635113"/>
      <w:r>
        <w:t>Testing</w:t>
      </w:r>
      <w:bookmarkEnd w:id="134"/>
    </w:p>
    <w:p w14:paraId="550AE283" w14:textId="77777777" w:rsidR="00B16327" w:rsidRDefault="00B16327" w:rsidP="00B16327">
      <w:pPr>
        <w:pStyle w:val="Heading3"/>
      </w:pPr>
      <w:bookmarkStart w:id="135" w:name="_Toc489635114"/>
      <w:r>
        <w:t>Unit Tests</w:t>
      </w:r>
      <w:bookmarkEnd w:id="135"/>
    </w:p>
    <w:p w14:paraId="1DA0A95D" w14:textId="77777777" w:rsidR="00B16327" w:rsidRPr="00043431" w:rsidRDefault="00B16327" w:rsidP="00B16327">
      <w:r>
        <w:t>TODO</w:t>
      </w:r>
    </w:p>
    <w:p w14:paraId="378E0C3C" w14:textId="77777777" w:rsidR="00B16327" w:rsidRDefault="00B16327" w:rsidP="00B16327">
      <w:pPr>
        <w:pStyle w:val="Heading3"/>
      </w:pPr>
      <w:bookmarkStart w:id="136" w:name="_Toc489635115"/>
      <w:r>
        <w:t>Integration Tests</w:t>
      </w:r>
      <w:bookmarkEnd w:id="136"/>
    </w:p>
    <w:p w14:paraId="5F781D28" w14:textId="77777777" w:rsidR="00B16327" w:rsidRPr="00043431" w:rsidRDefault="00B16327" w:rsidP="00B16327">
      <w:r>
        <w:t>TODO</w:t>
      </w:r>
    </w:p>
    <w:p w14:paraId="079F17FA" w14:textId="77777777" w:rsidR="00DD609F" w:rsidRDefault="00DD609F">
      <w:pPr>
        <w:rPr>
          <w:rFonts w:asciiTheme="majorHAnsi" w:eastAsiaTheme="majorEastAsia" w:hAnsiTheme="majorHAnsi" w:cstheme="majorBidi"/>
          <w:color w:val="2E74B5" w:themeColor="accent1" w:themeShade="BF"/>
          <w:sz w:val="32"/>
          <w:szCs w:val="32"/>
        </w:rPr>
      </w:pPr>
      <w:r>
        <w:br w:type="page"/>
      </w:r>
    </w:p>
    <w:p w14:paraId="31B6876E" w14:textId="20B62B12" w:rsidR="00020AF8" w:rsidRDefault="00020AF8" w:rsidP="00020AF8">
      <w:pPr>
        <w:pStyle w:val="Heading1"/>
      </w:pPr>
      <w:bookmarkStart w:id="137" w:name="_Toc489635116"/>
      <w:r>
        <w:lastRenderedPageBreak/>
        <w:t>Pedals/Switches</w:t>
      </w:r>
      <w:bookmarkEnd w:id="137"/>
    </w:p>
    <w:p w14:paraId="42765556" w14:textId="77777777" w:rsidR="00020AF8" w:rsidRPr="00C20413" w:rsidRDefault="00020AF8" w:rsidP="00020AF8">
      <w:pPr>
        <w:pStyle w:val="Heading2"/>
      </w:pPr>
      <w:bookmarkStart w:id="138" w:name="_Toc489635117"/>
      <w:r>
        <w:t>Generic</w:t>
      </w:r>
      <w:bookmarkEnd w:id="138"/>
    </w:p>
    <w:p w14:paraId="50B49DEE" w14:textId="77777777" w:rsidR="00020AF8" w:rsidRDefault="00020AF8" w:rsidP="00020AF8">
      <w:pPr>
        <w:pStyle w:val="Heading3"/>
      </w:pPr>
      <w:bookmarkStart w:id="139" w:name="_Toc489635118"/>
      <w:r>
        <w:t>Requirements</w:t>
      </w:r>
      <w:bookmarkEnd w:id="139"/>
    </w:p>
    <w:p w14:paraId="3C1B9D8F" w14:textId="77777777" w:rsidR="00020AF8" w:rsidRDefault="00020AF8" w:rsidP="00020AF8">
      <w:r>
        <w:t>TODO</w:t>
      </w:r>
    </w:p>
    <w:p w14:paraId="0A785896" w14:textId="77777777" w:rsidR="00020AF8" w:rsidRDefault="00020AF8" w:rsidP="00020AF8">
      <w:pPr>
        <w:pStyle w:val="Heading2"/>
      </w:pPr>
      <w:bookmarkStart w:id="140" w:name="_Toc489635119"/>
      <w:r>
        <w:t>Hardware</w:t>
      </w:r>
      <w:bookmarkEnd w:id="140"/>
    </w:p>
    <w:p w14:paraId="45EB199B" w14:textId="77777777" w:rsidR="00020AF8" w:rsidRDefault="00020AF8" w:rsidP="00020AF8">
      <w:pPr>
        <w:pStyle w:val="Heading3"/>
      </w:pPr>
      <w:bookmarkStart w:id="141" w:name="_Toc489635120"/>
      <w:r>
        <w:t>Requirements</w:t>
      </w:r>
      <w:bookmarkEnd w:id="141"/>
    </w:p>
    <w:p w14:paraId="6742221A" w14:textId="77777777" w:rsidR="00020AF8" w:rsidRPr="00020AF8" w:rsidRDefault="00020AF8" w:rsidP="00020AF8">
      <w:r>
        <w:t>TODO</w:t>
      </w:r>
    </w:p>
    <w:p w14:paraId="6F2334A1" w14:textId="77777777" w:rsidR="00020AF8" w:rsidRDefault="00020AF8" w:rsidP="00020AF8">
      <w:pPr>
        <w:pStyle w:val="Heading3"/>
      </w:pPr>
      <w:bookmarkStart w:id="142" w:name="_Toc489635121"/>
      <w:r>
        <w:t>Inputs/Outputs</w:t>
      </w:r>
      <w:bookmarkEnd w:id="142"/>
    </w:p>
    <w:p w14:paraId="34A707FD" w14:textId="77777777" w:rsidR="00020AF8" w:rsidRDefault="00020AF8" w:rsidP="00020AF8">
      <w:r>
        <w:t>TODO</w:t>
      </w:r>
    </w:p>
    <w:p w14:paraId="06EA465C" w14:textId="77777777" w:rsidR="00020AF8" w:rsidRDefault="00020AF8" w:rsidP="00020AF8">
      <w:pPr>
        <w:pStyle w:val="Heading3"/>
      </w:pPr>
      <w:bookmarkStart w:id="143" w:name="_Toc489635122"/>
      <w:r>
        <w:t>Design</w:t>
      </w:r>
      <w:bookmarkEnd w:id="143"/>
    </w:p>
    <w:p w14:paraId="7D6786E7" w14:textId="77777777" w:rsidR="00DD609F" w:rsidRDefault="00DD609F" w:rsidP="00DD609F">
      <w:pPr>
        <w:pStyle w:val="Heading4"/>
      </w:pPr>
      <w:r>
        <w:t>Diagnostics LEDs</w:t>
      </w:r>
    </w:p>
    <w:p w14:paraId="07AF5381" w14:textId="04188F39" w:rsidR="00DD609F" w:rsidRDefault="00DD609F" w:rsidP="00DD609F">
      <w:pPr>
        <w:pStyle w:val="Caption"/>
        <w:keepNext/>
      </w:pPr>
      <w:bookmarkStart w:id="144" w:name="_Toc489635242"/>
      <w:r>
        <w:t xml:space="preserve">Table </w:t>
      </w:r>
      <w:r w:rsidR="00765675">
        <w:fldChar w:fldCharType="begin"/>
      </w:r>
      <w:r w:rsidR="00765675">
        <w:instrText xml:space="preserve"> SEQ Table \* ARABIC </w:instrText>
      </w:r>
      <w:r w:rsidR="00765675">
        <w:fldChar w:fldCharType="separate"/>
      </w:r>
      <w:r w:rsidR="0026120E">
        <w:rPr>
          <w:noProof/>
        </w:rPr>
        <w:t>36</w:t>
      </w:r>
      <w:r w:rsidR="00765675">
        <w:rPr>
          <w:noProof/>
        </w:rPr>
        <w:fldChar w:fldCharType="end"/>
      </w:r>
      <w:r>
        <w:t>: Pedals/switches Diagnostics LEDs</w:t>
      </w:r>
      <w:bookmarkEnd w:id="144"/>
    </w:p>
    <w:tbl>
      <w:tblPr>
        <w:tblStyle w:val="TableGrid"/>
        <w:tblW w:w="0" w:type="auto"/>
        <w:tblLook w:val="04A0" w:firstRow="1" w:lastRow="0" w:firstColumn="1" w:lastColumn="0" w:noHBand="0" w:noVBand="1"/>
      </w:tblPr>
      <w:tblGrid>
        <w:gridCol w:w="1418"/>
        <w:gridCol w:w="1838"/>
        <w:gridCol w:w="5528"/>
      </w:tblGrid>
      <w:tr w:rsidR="00DD609F" w14:paraId="3800B2B2" w14:textId="77777777" w:rsidTr="00DF0953">
        <w:tc>
          <w:tcPr>
            <w:tcW w:w="1418" w:type="dxa"/>
          </w:tcPr>
          <w:p w14:paraId="6C23363B" w14:textId="77777777" w:rsidR="00DD609F" w:rsidRPr="00CF5B6E" w:rsidRDefault="00DD609F" w:rsidP="00A72A26">
            <w:pPr>
              <w:rPr>
                <w:b/>
              </w:rPr>
            </w:pPr>
            <w:r w:rsidRPr="00CF5B6E">
              <w:rPr>
                <w:b/>
              </w:rPr>
              <w:t>Function</w:t>
            </w:r>
          </w:p>
        </w:tc>
        <w:tc>
          <w:tcPr>
            <w:tcW w:w="1838" w:type="dxa"/>
          </w:tcPr>
          <w:p w14:paraId="1DE46262" w14:textId="77777777" w:rsidR="00DD609F" w:rsidRPr="00CF5B6E" w:rsidRDefault="00DD609F" w:rsidP="00A72A26">
            <w:pPr>
              <w:rPr>
                <w:b/>
              </w:rPr>
            </w:pPr>
            <w:r w:rsidRPr="00CF5B6E">
              <w:rPr>
                <w:b/>
              </w:rPr>
              <w:t>LED Color</w:t>
            </w:r>
          </w:p>
        </w:tc>
        <w:tc>
          <w:tcPr>
            <w:tcW w:w="5528" w:type="dxa"/>
          </w:tcPr>
          <w:p w14:paraId="5D9F0146" w14:textId="77777777" w:rsidR="00DD609F" w:rsidRPr="00CF5B6E" w:rsidRDefault="00DD609F" w:rsidP="00A72A26">
            <w:pPr>
              <w:rPr>
                <w:b/>
              </w:rPr>
            </w:pPr>
            <w:r w:rsidRPr="00CF5B6E">
              <w:rPr>
                <w:b/>
              </w:rPr>
              <w:t>Description</w:t>
            </w:r>
          </w:p>
        </w:tc>
      </w:tr>
      <w:tr w:rsidR="00DD609F" w14:paraId="55E807D9" w14:textId="77777777" w:rsidTr="00DF0953">
        <w:tc>
          <w:tcPr>
            <w:tcW w:w="1418" w:type="dxa"/>
          </w:tcPr>
          <w:p w14:paraId="0DD42F75" w14:textId="77777777" w:rsidR="00DD609F" w:rsidRDefault="00DD609F" w:rsidP="00A72A26">
            <w:r>
              <w:t>Power</w:t>
            </w:r>
          </w:p>
        </w:tc>
        <w:tc>
          <w:tcPr>
            <w:tcW w:w="1838" w:type="dxa"/>
          </w:tcPr>
          <w:p w14:paraId="202D5859" w14:textId="77777777" w:rsidR="00DD609F" w:rsidRDefault="00DD609F" w:rsidP="00A72A26">
            <w:r>
              <w:t>Blue (generic)</w:t>
            </w:r>
          </w:p>
        </w:tc>
        <w:tc>
          <w:tcPr>
            <w:tcW w:w="5528" w:type="dxa"/>
          </w:tcPr>
          <w:p w14:paraId="06A314B2" w14:textId="77777777" w:rsidR="00DD609F" w:rsidRDefault="00DD609F" w:rsidP="00A72A26">
            <w:r>
              <w:t xml:space="preserve">Off: Power off </w:t>
            </w:r>
          </w:p>
          <w:p w14:paraId="395D9348" w14:textId="77777777" w:rsidR="00DD609F" w:rsidRDefault="00DD609F" w:rsidP="00A72A26">
            <w:r>
              <w:t>On: Power on</w:t>
            </w:r>
          </w:p>
        </w:tc>
      </w:tr>
      <w:tr w:rsidR="00DD609F" w14:paraId="517EC4A9" w14:textId="77777777" w:rsidTr="00DF0953">
        <w:tc>
          <w:tcPr>
            <w:tcW w:w="1418" w:type="dxa"/>
          </w:tcPr>
          <w:p w14:paraId="4181EFBE" w14:textId="77777777" w:rsidR="00DD609F" w:rsidRDefault="00DD609F" w:rsidP="00A72A26">
            <w:r>
              <w:t>RF</w:t>
            </w:r>
          </w:p>
        </w:tc>
        <w:tc>
          <w:tcPr>
            <w:tcW w:w="1838" w:type="dxa"/>
          </w:tcPr>
          <w:p w14:paraId="30D712AF" w14:textId="77777777" w:rsidR="00DD609F" w:rsidRDefault="00DD609F" w:rsidP="00A72A26">
            <w:r>
              <w:t>Yellow (generic)</w:t>
            </w:r>
          </w:p>
        </w:tc>
        <w:tc>
          <w:tcPr>
            <w:tcW w:w="5528" w:type="dxa"/>
          </w:tcPr>
          <w:p w14:paraId="45F48210" w14:textId="77777777" w:rsidR="00DD609F" w:rsidRDefault="00DD609F" w:rsidP="00A72A26">
            <w:r>
              <w:t xml:space="preserve">Off: empty message transmitting/receiving </w:t>
            </w:r>
          </w:p>
          <w:p w14:paraId="1C6FD3A7" w14:textId="77777777" w:rsidR="00DF0953" w:rsidRDefault="00DF0953" w:rsidP="00DF0953">
            <w:r>
              <w:t>Slow blinking: contact with controller</w:t>
            </w:r>
          </w:p>
          <w:p w14:paraId="09175FE0" w14:textId="77777777" w:rsidR="00DF0953" w:rsidRDefault="00DF0953" w:rsidP="00DF0953">
            <w:r>
              <w:t>Double fast blinking per second: no contact with slave</w:t>
            </w:r>
          </w:p>
          <w:p w14:paraId="502E8C62" w14:textId="1CD61BC9" w:rsidR="00DD609F" w:rsidRDefault="00DF0953" w:rsidP="00A72A26">
            <w:r>
              <w:t>Triple fast blinking per second: problem with RF</w:t>
            </w:r>
          </w:p>
          <w:p w14:paraId="24CC6D03" w14:textId="77777777" w:rsidR="00DD609F" w:rsidRDefault="00DD609F" w:rsidP="00A72A26">
            <w:r>
              <w:t>On: non empty message transmitting/receiving</w:t>
            </w:r>
          </w:p>
        </w:tc>
      </w:tr>
    </w:tbl>
    <w:p w14:paraId="074B668F" w14:textId="77777777" w:rsidR="00DD609F" w:rsidRPr="0045148E" w:rsidRDefault="00DD609F" w:rsidP="00DD609F">
      <w:pPr>
        <w:spacing w:before="120"/>
      </w:pPr>
      <w:r>
        <w:t>Note that if the GUI Device shows errors whenever possible.</w:t>
      </w:r>
    </w:p>
    <w:p w14:paraId="0261CDE0" w14:textId="77777777" w:rsidR="00020AF8" w:rsidRDefault="00020AF8" w:rsidP="00020AF8">
      <w:pPr>
        <w:pStyle w:val="Heading3"/>
      </w:pPr>
      <w:bookmarkStart w:id="145" w:name="_Toc489635123"/>
      <w:r>
        <w:t>Breadboard Layout</w:t>
      </w:r>
      <w:bookmarkEnd w:id="145"/>
    </w:p>
    <w:p w14:paraId="7D23AEA3" w14:textId="77777777" w:rsidR="00020AF8" w:rsidRDefault="00020AF8" w:rsidP="00020AF8">
      <w:r>
        <w:t>TODO</w:t>
      </w:r>
    </w:p>
    <w:p w14:paraId="5CEFA01F" w14:textId="77777777" w:rsidR="00020AF8" w:rsidRDefault="00020AF8" w:rsidP="00020AF8">
      <w:pPr>
        <w:pStyle w:val="Heading3"/>
      </w:pPr>
      <w:bookmarkStart w:id="146" w:name="_Toc489635124"/>
      <w:r>
        <w:t>Proto Layout</w:t>
      </w:r>
      <w:bookmarkEnd w:id="146"/>
    </w:p>
    <w:p w14:paraId="6FDEAE3C" w14:textId="77777777" w:rsidR="00020AF8" w:rsidRPr="00C04344" w:rsidRDefault="00020AF8" w:rsidP="00020AF8">
      <w:r>
        <w:t>TODO</w:t>
      </w:r>
    </w:p>
    <w:p w14:paraId="4CCF1FFE" w14:textId="77777777" w:rsidR="00020AF8" w:rsidRDefault="00020AF8" w:rsidP="00020AF8">
      <w:pPr>
        <w:pStyle w:val="Heading3"/>
      </w:pPr>
      <w:bookmarkStart w:id="147" w:name="_Toc489635125"/>
      <w:r>
        <w:t>Component List</w:t>
      </w:r>
      <w:bookmarkEnd w:id="147"/>
    </w:p>
    <w:p w14:paraId="410B3834" w14:textId="77777777" w:rsidR="00020AF8" w:rsidRDefault="00020AF8" w:rsidP="00020AF8">
      <w:r>
        <w:t xml:space="preserve">TODO </w:t>
      </w:r>
    </w:p>
    <w:p w14:paraId="6677F011" w14:textId="77777777" w:rsidR="00020AF8" w:rsidRDefault="00020AF8" w:rsidP="00020AF8">
      <w:pPr>
        <w:pStyle w:val="Heading2"/>
      </w:pPr>
      <w:bookmarkStart w:id="148" w:name="_Toc489635126"/>
      <w:r>
        <w:t>Software</w:t>
      </w:r>
      <w:bookmarkEnd w:id="148"/>
    </w:p>
    <w:p w14:paraId="22419977" w14:textId="77777777" w:rsidR="00020AF8" w:rsidRDefault="00020AF8" w:rsidP="00020AF8">
      <w:pPr>
        <w:pStyle w:val="Heading3"/>
      </w:pPr>
      <w:bookmarkStart w:id="149" w:name="_Toc489635127"/>
      <w:r>
        <w:t>Requirements</w:t>
      </w:r>
      <w:bookmarkEnd w:id="149"/>
    </w:p>
    <w:p w14:paraId="49A9232D" w14:textId="77777777" w:rsidR="00020AF8" w:rsidRDefault="00020AF8" w:rsidP="00020AF8">
      <w:r>
        <w:t>TODO</w:t>
      </w:r>
    </w:p>
    <w:p w14:paraId="78B750FB" w14:textId="77777777" w:rsidR="00020AF8" w:rsidRDefault="00020AF8" w:rsidP="00020AF8">
      <w:pPr>
        <w:pStyle w:val="Heading3"/>
      </w:pPr>
      <w:bookmarkStart w:id="150" w:name="_Toc489635128"/>
      <w:r>
        <w:t>Design</w:t>
      </w:r>
      <w:bookmarkEnd w:id="150"/>
    </w:p>
    <w:p w14:paraId="2BAAB302" w14:textId="77777777" w:rsidR="00020AF8" w:rsidRDefault="00020AF8" w:rsidP="00020AF8">
      <w:r>
        <w:t>TODO</w:t>
      </w:r>
    </w:p>
    <w:p w14:paraId="4EA21716" w14:textId="77777777" w:rsidR="00020AF8" w:rsidRDefault="00020AF8" w:rsidP="00020AF8">
      <w:pPr>
        <w:pStyle w:val="Heading3"/>
      </w:pPr>
      <w:bookmarkStart w:id="151" w:name="_Toc489635129"/>
      <w:r>
        <w:t>Memory Usage</w:t>
      </w:r>
      <w:bookmarkEnd w:id="151"/>
    </w:p>
    <w:p w14:paraId="3B5C8C25" w14:textId="525B7A3C" w:rsidR="00020AF8" w:rsidRDefault="00683276" w:rsidP="00020AF8">
      <w:r>
        <w:t>This device does not receive messages, since there are no outputs.</w:t>
      </w:r>
    </w:p>
    <w:p w14:paraId="1CE683D0" w14:textId="169F6C99" w:rsidR="00683276" w:rsidRDefault="00683276" w:rsidP="00020AF8">
      <w:r>
        <w:t>Only a buffer is needed for sending</w:t>
      </w:r>
      <w:r w:rsidR="00892A97">
        <w:t xml:space="preserve"> received signals from switches and inputs</w:t>
      </w:r>
      <w:r>
        <w:t>, which is TODO bytes.</w:t>
      </w:r>
    </w:p>
    <w:p w14:paraId="68794985" w14:textId="77777777" w:rsidR="00020AF8" w:rsidRPr="00A978C8" w:rsidRDefault="00020AF8" w:rsidP="00020AF8">
      <w:pPr>
        <w:pStyle w:val="Heading3"/>
      </w:pPr>
      <w:bookmarkStart w:id="152" w:name="_Toc489635130"/>
      <w:r>
        <w:lastRenderedPageBreak/>
        <w:t>Timing Performance</w:t>
      </w:r>
      <w:bookmarkEnd w:id="152"/>
    </w:p>
    <w:p w14:paraId="10066A9B" w14:textId="55B0B809" w:rsidR="00020AF8" w:rsidRDefault="002C56A3" w:rsidP="00020AF8">
      <w:r>
        <w:t>Only the translation from signals to messages is needed, and sending them to the Controller:</w:t>
      </w:r>
    </w:p>
    <w:p w14:paraId="5FB59F64" w14:textId="69ED2593" w:rsidR="002C56A3" w:rsidRDefault="00742A67" w:rsidP="00020AF8">
      <w:r>
        <w:t>TODO</w:t>
      </w:r>
    </w:p>
    <w:p w14:paraId="62103AD5" w14:textId="77777777" w:rsidR="00043431" w:rsidRDefault="00043431" w:rsidP="00043431">
      <w:pPr>
        <w:pStyle w:val="Heading2"/>
      </w:pPr>
      <w:bookmarkStart w:id="153" w:name="_Toc489635131"/>
      <w:r>
        <w:t>Testing</w:t>
      </w:r>
      <w:bookmarkEnd w:id="153"/>
    </w:p>
    <w:p w14:paraId="23ADDD24" w14:textId="77777777" w:rsidR="00043431" w:rsidRDefault="00043431" w:rsidP="00043431">
      <w:pPr>
        <w:pStyle w:val="Heading3"/>
      </w:pPr>
      <w:bookmarkStart w:id="154" w:name="_Toc489635132"/>
      <w:r>
        <w:t>Unit Tests</w:t>
      </w:r>
      <w:bookmarkEnd w:id="154"/>
    </w:p>
    <w:p w14:paraId="600966CC" w14:textId="77777777" w:rsidR="00043431" w:rsidRPr="00043431" w:rsidRDefault="00043431" w:rsidP="00043431">
      <w:r>
        <w:t>TODO</w:t>
      </w:r>
    </w:p>
    <w:p w14:paraId="63B98D34" w14:textId="77777777" w:rsidR="00043431" w:rsidRDefault="00043431" w:rsidP="00043431">
      <w:pPr>
        <w:pStyle w:val="Heading3"/>
      </w:pPr>
      <w:bookmarkStart w:id="155" w:name="_Toc489635133"/>
      <w:r>
        <w:t>Integration Tests</w:t>
      </w:r>
      <w:bookmarkEnd w:id="155"/>
    </w:p>
    <w:p w14:paraId="606AEFB6" w14:textId="77777777" w:rsidR="00043431" w:rsidRPr="00043431" w:rsidRDefault="00043431" w:rsidP="00043431">
      <w:r>
        <w:t>TODO</w:t>
      </w:r>
    </w:p>
    <w:p w14:paraId="7E48212E" w14:textId="77777777" w:rsidR="00F97CFB" w:rsidRDefault="00F97CFB">
      <w:pPr>
        <w:rPr>
          <w:rFonts w:asciiTheme="majorHAnsi" w:eastAsiaTheme="majorEastAsia" w:hAnsiTheme="majorHAnsi" w:cstheme="majorBidi"/>
          <w:color w:val="2E74B5" w:themeColor="accent1" w:themeShade="BF"/>
          <w:sz w:val="32"/>
          <w:szCs w:val="32"/>
        </w:rPr>
      </w:pPr>
      <w:r>
        <w:br w:type="page"/>
      </w:r>
    </w:p>
    <w:p w14:paraId="038AAE09" w14:textId="79CB1095" w:rsidR="00AB4C65" w:rsidRDefault="00AB4C65" w:rsidP="00AB4C65">
      <w:pPr>
        <w:pStyle w:val="Heading1"/>
      </w:pPr>
      <w:bookmarkStart w:id="156" w:name="_Toc489635134"/>
      <w:r>
        <w:lastRenderedPageBreak/>
        <w:t>Remote</w:t>
      </w:r>
      <w:bookmarkEnd w:id="156"/>
    </w:p>
    <w:p w14:paraId="7A43412B" w14:textId="77777777" w:rsidR="00AB4C65" w:rsidRPr="00C20413" w:rsidRDefault="00AB4C65" w:rsidP="00AB4C65">
      <w:pPr>
        <w:pStyle w:val="Heading2"/>
      </w:pPr>
      <w:bookmarkStart w:id="157" w:name="_Toc489635135"/>
      <w:r>
        <w:t>Generic</w:t>
      </w:r>
      <w:bookmarkEnd w:id="157"/>
    </w:p>
    <w:p w14:paraId="01280DC7" w14:textId="77777777" w:rsidR="00AB4C65" w:rsidRDefault="00AB4C65" w:rsidP="00AB4C65">
      <w:pPr>
        <w:pStyle w:val="Heading3"/>
      </w:pPr>
      <w:bookmarkStart w:id="158" w:name="_Toc489635136"/>
      <w:r>
        <w:t>Requirements</w:t>
      </w:r>
      <w:bookmarkEnd w:id="158"/>
    </w:p>
    <w:p w14:paraId="78A54835" w14:textId="77777777" w:rsidR="00AB4C65" w:rsidRDefault="00AB4C65" w:rsidP="00AB4C65">
      <w:r>
        <w:t>TODO</w:t>
      </w:r>
    </w:p>
    <w:p w14:paraId="77D00CF1" w14:textId="77777777" w:rsidR="00AB4C65" w:rsidRDefault="00AB4C65" w:rsidP="00AB4C65">
      <w:pPr>
        <w:pStyle w:val="Heading2"/>
      </w:pPr>
      <w:bookmarkStart w:id="159" w:name="_Toc489635137"/>
      <w:r>
        <w:t>Hardware</w:t>
      </w:r>
      <w:bookmarkEnd w:id="159"/>
    </w:p>
    <w:p w14:paraId="038D7051" w14:textId="77777777" w:rsidR="00AB4C65" w:rsidRDefault="00AB4C65" w:rsidP="00AB4C65">
      <w:pPr>
        <w:pStyle w:val="Heading3"/>
      </w:pPr>
      <w:bookmarkStart w:id="160" w:name="_Toc489635138"/>
      <w:r>
        <w:t>Requirements</w:t>
      </w:r>
      <w:bookmarkEnd w:id="160"/>
    </w:p>
    <w:p w14:paraId="641A8327" w14:textId="77777777" w:rsidR="00AB4C65" w:rsidRPr="00020AF8" w:rsidRDefault="00AB4C65" w:rsidP="00AB4C65">
      <w:r>
        <w:t>TODO</w:t>
      </w:r>
    </w:p>
    <w:p w14:paraId="6826640E" w14:textId="77777777" w:rsidR="00AB4C65" w:rsidRDefault="00AB4C65" w:rsidP="00AB4C65">
      <w:pPr>
        <w:pStyle w:val="Heading3"/>
      </w:pPr>
      <w:bookmarkStart w:id="161" w:name="_Toc489635139"/>
      <w:r>
        <w:t>Inputs/Outputs</w:t>
      </w:r>
      <w:bookmarkEnd w:id="161"/>
    </w:p>
    <w:p w14:paraId="23D954B7" w14:textId="77777777" w:rsidR="00AB4C65" w:rsidRDefault="00AB4C65" w:rsidP="00AB4C65">
      <w:r>
        <w:t>TODO</w:t>
      </w:r>
    </w:p>
    <w:p w14:paraId="6393ABF9" w14:textId="77777777" w:rsidR="00AB4C65" w:rsidRDefault="00AB4C65" w:rsidP="00AB4C65">
      <w:pPr>
        <w:pStyle w:val="Heading3"/>
      </w:pPr>
      <w:bookmarkStart w:id="162" w:name="_Toc489635140"/>
      <w:r>
        <w:t>Design</w:t>
      </w:r>
      <w:bookmarkEnd w:id="162"/>
    </w:p>
    <w:p w14:paraId="302DE80F" w14:textId="77777777" w:rsidR="00F97CFB" w:rsidRDefault="00F97CFB" w:rsidP="00F97CFB">
      <w:pPr>
        <w:pStyle w:val="Heading4"/>
      </w:pPr>
      <w:r>
        <w:t>Diagnostics LEDs</w:t>
      </w:r>
    </w:p>
    <w:p w14:paraId="6C2C5526" w14:textId="480AF515" w:rsidR="00F97CFB" w:rsidRDefault="00F97CFB" w:rsidP="00F97CFB">
      <w:pPr>
        <w:pStyle w:val="Caption"/>
        <w:keepNext/>
      </w:pPr>
      <w:bookmarkStart w:id="163" w:name="_Toc489635243"/>
      <w:r>
        <w:t xml:space="preserve">Table </w:t>
      </w:r>
      <w:r w:rsidR="00765675">
        <w:fldChar w:fldCharType="begin"/>
      </w:r>
      <w:r w:rsidR="00765675">
        <w:instrText xml:space="preserve"> SEQ Table \* ARABIC </w:instrText>
      </w:r>
      <w:r w:rsidR="00765675">
        <w:fldChar w:fldCharType="separate"/>
      </w:r>
      <w:r w:rsidR="0026120E">
        <w:rPr>
          <w:noProof/>
        </w:rPr>
        <w:t>37</w:t>
      </w:r>
      <w:r w:rsidR="00765675">
        <w:rPr>
          <w:noProof/>
        </w:rPr>
        <w:fldChar w:fldCharType="end"/>
      </w:r>
      <w:r>
        <w:t>: Remote Diagnostics LEDs</w:t>
      </w:r>
      <w:bookmarkEnd w:id="163"/>
    </w:p>
    <w:tbl>
      <w:tblPr>
        <w:tblStyle w:val="TableGrid"/>
        <w:tblW w:w="0" w:type="auto"/>
        <w:tblLook w:val="04A0" w:firstRow="1" w:lastRow="0" w:firstColumn="1" w:lastColumn="0" w:noHBand="0" w:noVBand="1"/>
      </w:tblPr>
      <w:tblGrid>
        <w:gridCol w:w="1418"/>
        <w:gridCol w:w="1979"/>
        <w:gridCol w:w="5387"/>
      </w:tblGrid>
      <w:tr w:rsidR="00F97CFB" w14:paraId="582F1834" w14:textId="77777777" w:rsidTr="00DF0953">
        <w:tc>
          <w:tcPr>
            <w:tcW w:w="1418" w:type="dxa"/>
          </w:tcPr>
          <w:p w14:paraId="7BCB7A81" w14:textId="77777777" w:rsidR="00F97CFB" w:rsidRPr="00CF5B6E" w:rsidRDefault="00F97CFB" w:rsidP="00A72A26">
            <w:pPr>
              <w:rPr>
                <w:b/>
              </w:rPr>
            </w:pPr>
            <w:r w:rsidRPr="00CF5B6E">
              <w:rPr>
                <w:b/>
              </w:rPr>
              <w:t>Function</w:t>
            </w:r>
          </w:p>
        </w:tc>
        <w:tc>
          <w:tcPr>
            <w:tcW w:w="1979" w:type="dxa"/>
          </w:tcPr>
          <w:p w14:paraId="48278FB0" w14:textId="77777777" w:rsidR="00F97CFB" w:rsidRPr="00CF5B6E" w:rsidRDefault="00F97CFB" w:rsidP="00A72A26">
            <w:pPr>
              <w:rPr>
                <w:b/>
              </w:rPr>
            </w:pPr>
            <w:r w:rsidRPr="00CF5B6E">
              <w:rPr>
                <w:b/>
              </w:rPr>
              <w:t>LED Color</w:t>
            </w:r>
          </w:p>
        </w:tc>
        <w:tc>
          <w:tcPr>
            <w:tcW w:w="5387" w:type="dxa"/>
          </w:tcPr>
          <w:p w14:paraId="30C03146" w14:textId="77777777" w:rsidR="00F97CFB" w:rsidRPr="00CF5B6E" w:rsidRDefault="00F97CFB" w:rsidP="00A72A26">
            <w:pPr>
              <w:rPr>
                <w:b/>
              </w:rPr>
            </w:pPr>
            <w:r w:rsidRPr="00CF5B6E">
              <w:rPr>
                <w:b/>
              </w:rPr>
              <w:t>Description</w:t>
            </w:r>
          </w:p>
        </w:tc>
      </w:tr>
      <w:tr w:rsidR="00F97CFB" w14:paraId="433C00E4" w14:textId="77777777" w:rsidTr="00DF0953">
        <w:tc>
          <w:tcPr>
            <w:tcW w:w="1418" w:type="dxa"/>
          </w:tcPr>
          <w:p w14:paraId="21C07190" w14:textId="77777777" w:rsidR="00F97CFB" w:rsidRDefault="00F97CFB" w:rsidP="00A72A26">
            <w:r>
              <w:t>Power</w:t>
            </w:r>
          </w:p>
        </w:tc>
        <w:tc>
          <w:tcPr>
            <w:tcW w:w="1979" w:type="dxa"/>
          </w:tcPr>
          <w:p w14:paraId="6ED15FA6" w14:textId="77777777" w:rsidR="00F97CFB" w:rsidRDefault="00F97CFB" w:rsidP="00A72A26">
            <w:r>
              <w:t>Blue (generic)</w:t>
            </w:r>
          </w:p>
        </w:tc>
        <w:tc>
          <w:tcPr>
            <w:tcW w:w="5387" w:type="dxa"/>
          </w:tcPr>
          <w:p w14:paraId="714F684D" w14:textId="77777777" w:rsidR="00F97CFB" w:rsidRDefault="00F97CFB" w:rsidP="00A72A26">
            <w:r>
              <w:t xml:space="preserve">Off: Power off </w:t>
            </w:r>
          </w:p>
          <w:p w14:paraId="0E613BB3" w14:textId="77777777" w:rsidR="00F97CFB" w:rsidRDefault="00F97CFB" w:rsidP="00A72A26">
            <w:r>
              <w:t>On: Power on</w:t>
            </w:r>
          </w:p>
        </w:tc>
      </w:tr>
      <w:tr w:rsidR="00F97CFB" w14:paraId="63CA3986" w14:textId="77777777" w:rsidTr="00DF0953">
        <w:tc>
          <w:tcPr>
            <w:tcW w:w="1418" w:type="dxa"/>
          </w:tcPr>
          <w:p w14:paraId="6FFB13E0" w14:textId="77777777" w:rsidR="00F97CFB" w:rsidRDefault="00F97CFB" w:rsidP="00A72A26">
            <w:r>
              <w:t>RF</w:t>
            </w:r>
          </w:p>
        </w:tc>
        <w:tc>
          <w:tcPr>
            <w:tcW w:w="1979" w:type="dxa"/>
          </w:tcPr>
          <w:p w14:paraId="0E366B8B" w14:textId="77777777" w:rsidR="00F97CFB" w:rsidRDefault="00F97CFB" w:rsidP="00A72A26">
            <w:r>
              <w:t>Yellow (generic)</w:t>
            </w:r>
          </w:p>
        </w:tc>
        <w:tc>
          <w:tcPr>
            <w:tcW w:w="5387" w:type="dxa"/>
          </w:tcPr>
          <w:p w14:paraId="58C86E04" w14:textId="77777777" w:rsidR="00F97CFB" w:rsidRDefault="00F97CFB" w:rsidP="00A72A26">
            <w:r>
              <w:t xml:space="preserve">Off: empty message transmitting/receiving </w:t>
            </w:r>
          </w:p>
          <w:p w14:paraId="27FC63C6" w14:textId="77777777" w:rsidR="00DF0953" w:rsidRDefault="00DF0953" w:rsidP="00DF0953">
            <w:r>
              <w:t>Slow blinking: contact with controller</w:t>
            </w:r>
          </w:p>
          <w:p w14:paraId="188C720F" w14:textId="77777777" w:rsidR="00DF0953" w:rsidRDefault="00DF0953" w:rsidP="00DF0953">
            <w:r>
              <w:t>Double fast blinking per second: no contact with slave</w:t>
            </w:r>
          </w:p>
          <w:p w14:paraId="1C3163FA" w14:textId="2AE5CE30" w:rsidR="00F97CFB" w:rsidRDefault="00DF0953" w:rsidP="00A72A26">
            <w:r>
              <w:t>Triple fast blinking per second: problem with RF</w:t>
            </w:r>
          </w:p>
          <w:p w14:paraId="2DD51D1A" w14:textId="77777777" w:rsidR="00F97CFB" w:rsidRDefault="00F97CFB" w:rsidP="00A72A26">
            <w:r>
              <w:t>On: non empty message transmitting/receiving</w:t>
            </w:r>
          </w:p>
        </w:tc>
      </w:tr>
    </w:tbl>
    <w:p w14:paraId="600DA3AB" w14:textId="77777777" w:rsidR="00F97CFB" w:rsidRPr="0045148E" w:rsidRDefault="00F97CFB" w:rsidP="00F97CFB">
      <w:pPr>
        <w:spacing w:before="120"/>
      </w:pPr>
      <w:r>
        <w:t>Note that if the GUI Device shows errors whenever possible.</w:t>
      </w:r>
    </w:p>
    <w:p w14:paraId="39056B8A" w14:textId="77777777" w:rsidR="00AB4C65" w:rsidRDefault="00AB4C65" w:rsidP="00AB4C65">
      <w:pPr>
        <w:pStyle w:val="Heading3"/>
      </w:pPr>
      <w:bookmarkStart w:id="164" w:name="_Toc489635141"/>
      <w:r>
        <w:t>Breadboard Layout</w:t>
      </w:r>
      <w:bookmarkEnd w:id="164"/>
    </w:p>
    <w:p w14:paraId="1FFB5D15" w14:textId="77777777" w:rsidR="00AB4C65" w:rsidRDefault="00AB4C65" w:rsidP="00AB4C65">
      <w:r>
        <w:t>TODO</w:t>
      </w:r>
    </w:p>
    <w:p w14:paraId="092EC134" w14:textId="77777777" w:rsidR="00AB4C65" w:rsidRDefault="00AB4C65" w:rsidP="00AB4C65">
      <w:pPr>
        <w:pStyle w:val="Heading3"/>
      </w:pPr>
      <w:bookmarkStart w:id="165" w:name="_Toc489635142"/>
      <w:r>
        <w:t>Proto Layout</w:t>
      </w:r>
      <w:bookmarkEnd w:id="165"/>
    </w:p>
    <w:p w14:paraId="61B6A1CF" w14:textId="77777777" w:rsidR="00AB4C65" w:rsidRPr="00C04344" w:rsidRDefault="00AB4C65" w:rsidP="00AB4C65">
      <w:r>
        <w:t>TODO</w:t>
      </w:r>
    </w:p>
    <w:p w14:paraId="366A6BB3" w14:textId="77777777" w:rsidR="00AB4C65" w:rsidRDefault="00AB4C65" w:rsidP="00AB4C65">
      <w:pPr>
        <w:pStyle w:val="Heading3"/>
      </w:pPr>
      <w:bookmarkStart w:id="166" w:name="_Toc489635143"/>
      <w:r>
        <w:t>Component List</w:t>
      </w:r>
      <w:bookmarkEnd w:id="166"/>
    </w:p>
    <w:p w14:paraId="2BB28247" w14:textId="77777777" w:rsidR="00AB4C65" w:rsidRDefault="00AB4C65" w:rsidP="00AB4C65">
      <w:r>
        <w:t xml:space="preserve">TODO </w:t>
      </w:r>
    </w:p>
    <w:p w14:paraId="7A3CA5DF" w14:textId="77777777" w:rsidR="00AB4C65" w:rsidRDefault="00AB4C65" w:rsidP="00AB4C65">
      <w:pPr>
        <w:pStyle w:val="Heading2"/>
      </w:pPr>
      <w:bookmarkStart w:id="167" w:name="_Toc489635144"/>
      <w:r>
        <w:t>Software</w:t>
      </w:r>
      <w:bookmarkEnd w:id="167"/>
    </w:p>
    <w:p w14:paraId="03B4522D" w14:textId="77777777" w:rsidR="00AB4C65" w:rsidRDefault="00AB4C65" w:rsidP="00AB4C65">
      <w:pPr>
        <w:pStyle w:val="Heading3"/>
      </w:pPr>
      <w:bookmarkStart w:id="168" w:name="_Toc489635145"/>
      <w:r>
        <w:t>Requirements</w:t>
      </w:r>
      <w:bookmarkEnd w:id="168"/>
    </w:p>
    <w:p w14:paraId="37C14D0F" w14:textId="77777777" w:rsidR="00AB4C65" w:rsidRDefault="00AB4C65" w:rsidP="00AB4C65">
      <w:r>
        <w:t>TODO</w:t>
      </w:r>
    </w:p>
    <w:p w14:paraId="0DB60195" w14:textId="77777777" w:rsidR="00AB4C65" w:rsidRDefault="00AB4C65" w:rsidP="00AB4C65">
      <w:pPr>
        <w:pStyle w:val="Heading3"/>
      </w:pPr>
      <w:bookmarkStart w:id="169" w:name="_Toc489635146"/>
      <w:r>
        <w:t>Design</w:t>
      </w:r>
      <w:bookmarkEnd w:id="169"/>
    </w:p>
    <w:p w14:paraId="1A676F66" w14:textId="77777777" w:rsidR="00AB4C65" w:rsidRDefault="00AB4C65" w:rsidP="00AB4C65">
      <w:r>
        <w:t>TODO</w:t>
      </w:r>
    </w:p>
    <w:p w14:paraId="0D294D5C" w14:textId="77777777" w:rsidR="00AB4C65" w:rsidRDefault="00AB4C65" w:rsidP="00AB4C65">
      <w:pPr>
        <w:pStyle w:val="Heading3"/>
      </w:pPr>
      <w:bookmarkStart w:id="170" w:name="_Toc489635147"/>
      <w:r>
        <w:t>Memory Usage</w:t>
      </w:r>
      <w:bookmarkEnd w:id="170"/>
    </w:p>
    <w:p w14:paraId="048989D5" w14:textId="77777777" w:rsidR="00AB4C65" w:rsidRDefault="00AB4C65" w:rsidP="00AB4C65">
      <w:r>
        <w:t>This device does not receive messages, since there are no outputs.</w:t>
      </w:r>
    </w:p>
    <w:p w14:paraId="2B7967D4" w14:textId="58D34658" w:rsidR="00AB4C65" w:rsidRDefault="00AB4C65" w:rsidP="00AB4C65">
      <w:r>
        <w:t>Only a buffer is needed for sending received signals from pressed/changed controls, which is TODO bytes.</w:t>
      </w:r>
    </w:p>
    <w:p w14:paraId="6B90F360" w14:textId="77777777" w:rsidR="00AB4C65" w:rsidRPr="00A978C8" w:rsidRDefault="00AB4C65" w:rsidP="00AB4C65">
      <w:pPr>
        <w:pStyle w:val="Heading3"/>
      </w:pPr>
      <w:bookmarkStart w:id="171" w:name="_Toc489635148"/>
      <w:r>
        <w:lastRenderedPageBreak/>
        <w:t>Timing Performance</w:t>
      </w:r>
      <w:bookmarkEnd w:id="171"/>
    </w:p>
    <w:p w14:paraId="32D58F08" w14:textId="4580FB1C" w:rsidR="00AB4C65" w:rsidRDefault="00AB4C65" w:rsidP="00AB4C65">
      <w:r>
        <w:t>Only the translation from signals to messages is needed, and sending them to the Controller:</w:t>
      </w:r>
    </w:p>
    <w:p w14:paraId="45DCE1C6" w14:textId="77777777" w:rsidR="00AB4C65" w:rsidRDefault="00AB4C65" w:rsidP="00AB4C65">
      <w:r>
        <w:t>TODO</w:t>
      </w:r>
    </w:p>
    <w:p w14:paraId="45CE47CA" w14:textId="77777777" w:rsidR="00AB4C65" w:rsidRDefault="00AB4C65" w:rsidP="00AB4C65">
      <w:pPr>
        <w:pStyle w:val="Heading2"/>
      </w:pPr>
      <w:bookmarkStart w:id="172" w:name="_Toc489635149"/>
      <w:r>
        <w:t>Testing</w:t>
      </w:r>
      <w:bookmarkEnd w:id="172"/>
    </w:p>
    <w:p w14:paraId="15A4E894" w14:textId="77777777" w:rsidR="00AB4C65" w:rsidRDefault="00AB4C65" w:rsidP="00AB4C65">
      <w:pPr>
        <w:pStyle w:val="Heading3"/>
      </w:pPr>
      <w:bookmarkStart w:id="173" w:name="_Toc489635150"/>
      <w:r>
        <w:t>Unit Tests</w:t>
      </w:r>
      <w:bookmarkEnd w:id="173"/>
    </w:p>
    <w:p w14:paraId="727B2139" w14:textId="77777777" w:rsidR="00AB4C65" w:rsidRPr="00043431" w:rsidRDefault="00AB4C65" w:rsidP="00AB4C65">
      <w:r>
        <w:t>TODO</w:t>
      </w:r>
    </w:p>
    <w:p w14:paraId="78B66F08" w14:textId="77777777" w:rsidR="00AB4C65" w:rsidRDefault="00AB4C65" w:rsidP="00AB4C65">
      <w:pPr>
        <w:pStyle w:val="Heading3"/>
      </w:pPr>
      <w:bookmarkStart w:id="174" w:name="_Toc489635151"/>
      <w:r>
        <w:t>Integration Tests</w:t>
      </w:r>
      <w:bookmarkEnd w:id="174"/>
    </w:p>
    <w:p w14:paraId="09CE7255" w14:textId="77777777" w:rsidR="00AB4C65" w:rsidRPr="00043431" w:rsidRDefault="00AB4C65" w:rsidP="00AB4C65">
      <w:r>
        <w:t>TODO</w:t>
      </w:r>
    </w:p>
    <w:p w14:paraId="40A30005" w14:textId="77777777" w:rsidR="00F97CFB" w:rsidRDefault="00F97CFB">
      <w:pPr>
        <w:rPr>
          <w:rFonts w:asciiTheme="majorHAnsi" w:eastAsiaTheme="majorEastAsia" w:hAnsiTheme="majorHAnsi" w:cstheme="majorBidi"/>
          <w:color w:val="2E74B5" w:themeColor="accent1" w:themeShade="BF"/>
          <w:sz w:val="32"/>
          <w:szCs w:val="32"/>
        </w:rPr>
      </w:pPr>
      <w:r>
        <w:br w:type="page"/>
      </w:r>
    </w:p>
    <w:p w14:paraId="1AB31D12" w14:textId="6768F59A" w:rsidR="00020AF8" w:rsidRDefault="00020AF8" w:rsidP="00020AF8">
      <w:pPr>
        <w:pStyle w:val="Heading1"/>
      </w:pPr>
      <w:bookmarkStart w:id="175" w:name="_Toc489635152"/>
      <w:r>
        <w:lastRenderedPageBreak/>
        <w:t>USB MIDI</w:t>
      </w:r>
      <w:bookmarkEnd w:id="175"/>
    </w:p>
    <w:p w14:paraId="646F045E" w14:textId="77777777" w:rsidR="00020AF8" w:rsidRPr="00C20413" w:rsidRDefault="00020AF8" w:rsidP="00020AF8">
      <w:pPr>
        <w:pStyle w:val="Heading2"/>
      </w:pPr>
      <w:bookmarkStart w:id="176" w:name="_Toc489635153"/>
      <w:r>
        <w:t>Generic</w:t>
      </w:r>
      <w:bookmarkEnd w:id="176"/>
    </w:p>
    <w:p w14:paraId="12077945" w14:textId="77777777" w:rsidR="00020AF8" w:rsidRDefault="00020AF8" w:rsidP="00020AF8">
      <w:pPr>
        <w:pStyle w:val="Heading3"/>
      </w:pPr>
      <w:bookmarkStart w:id="177" w:name="_Toc489635154"/>
      <w:r>
        <w:t>Requirements</w:t>
      </w:r>
      <w:bookmarkEnd w:id="177"/>
    </w:p>
    <w:p w14:paraId="43C40DDB" w14:textId="77777777" w:rsidR="00020AF8" w:rsidRDefault="00020AF8" w:rsidP="00020AF8">
      <w:r>
        <w:t>TODO</w:t>
      </w:r>
    </w:p>
    <w:p w14:paraId="53545077" w14:textId="77777777" w:rsidR="00020AF8" w:rsidRDefault="00020AF8" w:rsidP="00020AF8">
      <w:pPr>
        <w:pStyle w:val="Heading2"/>
      </w:pPr>
      <w:bookmarkStart w:id="178" w:name="_Toc489635155"/>
      <w:r>
        <w:t>Hardware</w:t>
      </w:r>
      <w:bookmarkEnd w:id="178"/>
    </w:p>
    <w:p w14:paraId="649FD120" w14:textId="77777777" w:rsidR="00020AF8" w:rsidRDefault="00020AF8" w:rsidP="00020AF8">
      <w:pPr>
        <w:pStyle w:val="Heading3"/>
      </w:pPr>
      <w:bookmarkStart w:id="179" w:name="_Toc489635156"/>
      <w:r>
        <w:t>Requirements</w:t>
      </w:r>
      <w:bookmarkEnd w:id="179"/>
    </w:p>
    <w:p w14:paraId="6226A80B" w14:textId="77777777" w:rsidR="00020AF8" w:rsidRPr="00020AF8" w:rsidRDefault="00020AF8" w:rsidP="00020AF8">
      <w:r>
        <w:t>TODO</w:t>
      </w:r>
    </w:p>
    <w:p w14:paraId="00098BA9" w14:textId="77777777" w:rsidR="00020AF8" w:rsidRDefault="00020AF8" w:rsidP="00020AF8">
      <w:pPr>
        <w:pStyle w:val="Heading3"/>
      </w:pPr>
      <w:bookmarkStart w:id="180" w:name="_Toc489635157"/>
      <w:r>
        <w:t>Inputs/Outputs</w:t>
      </w:r>
      <w:bookmarkEnd w:id="180"/>
    </w:p>
    <w:p w14:paraId="093F87D2" w14:textId="77777777" w:rsidR="00020AF8" w:rsidRDefault="00020AF8" w:rsidP="00020AF8">
      <w:r>
        <w:t>TODO</w:t>
      </w:r>
    </w:p>
    <w:p w14:paraId="654A4A52" w14:textId="77777777" w:rsidR="00020AF8" w:rsidRDefault="00020AF8" w:rsidP="00020AF8">
      <w:pPr>
        <w:pStyle w:val="Heading3"/>
      </w:pPr>
      <w:bookmarkStart w:id="181" w:name="_Toc489635158"/>
      <w:r>
        <w:t>Design</w:t>
      </w:r>
      <w:bookmarkEnd w:id="181"/>
    </w:p>
    <w:p w14:paraId="484488F2" w14:textId="77777777" w:rsidR="00F97CFB" w:rsidRDefault="00F97CFB" w:rsidP="00F97CFB">
      <w:pPr>
        <w:pStyle w:val="Heading4"/>
      </w:pPr>
      <w:r>
        <w:t>Diagnostics LEDs</w:t>
      </w:r>
    </w:p>
    <w:p w14:paraId="0846908C" w14:textId="02F9850C" w:rsidR="00F97CFB" w:rsidRDefault="00F97CFB" w:rsidP="00F97CFB">
      <w:pPr>
        <w:pStyle w:val="Caption"/>
        <w:keepNext/>
      </w:pPr>
      <w:bookmarkStart w:id="182" w:name="_Toc489635244"/>
      <w:r>
        <w:t xml:space="preserve">Table </w:t>
      </w:r>
      <w:r w:rsidR="00765675">
        <w:fldChar w:fldCharType="begin"/>
      </w:r>
      <w:r w:rsidR="00765675">
        <w:instrText xml:space="preserve"> SEQ Table \* ARABIC </w:instrText>
      </w:r>
      <w:r w:rsidR="00765675">
        <w:fldChar w:fldCharType="separate"/>
      </w:r>
      <w:r w:rsidR="0026120E">
        <w:rPr>
          <w:noProof/>
        </w:rPr>
        <w:t>38</w:t>
      </w:r>
      <w:r w:rsidR="00765675">
        <w:rPr>
          <w:noProof/>
        </w:rPr>
        <w:fldChar w:fldCharType="end"/>
      </w:r>
      <w:r>
        <w:t>:USB MIDI Diagnostics LEDs</w:t>
      </w:r>
      <w:bookmarkEnd w:id="182"/>
    </w:p>
    <w:tbl>
      <w:tblPr>
        <w:tblStyle w:val="TableGrid"/>
        <w:tblW w:w="0" w:type="auto"/>
        <w:tblLook w:val="04A0" w:firstRow="1" w:lastRow="0" w:firstColumn="1" w:lastColumn="0" w:noHBand="0" w:noVBand="1"/>
      </w:tblPr>
      <w:tblGrid>
        <w:gridCol w:w="1418"/>
        <w:gridCol w:w="2121"/>
        <w:gridCol w:w="5245"/>
      </w:tblGrid>
      <w:tr w:rsidR="00F97CFB" w14:paraId="2CD14D67" w14:textId="77777777" w:rsidTr="00DF0953">
        <w:tc>
          <w:tcPr>
            <w:tcW w:w="1418" w:type="dxa"/>
          </w:tcPr>
          <w:p w14:paraId="1623FC2A" w14:textId="77777777" w:rsidR="00F97CFB" w:rsidRPr="00CF5B6E" w:rsidRDefault="00F97CFB" w:rsidP="00A72A26">
            <w:pPr>
              <w:rPr>
                <w:b/>
              </w:rPr>
            </w:pPr>
            <w:r w:rsidRPr="00CF5B6E">
              <w:rPr>
                <w:b/>
              </w:rPr>
              <w:t>Function</w:t>
            </w:r>
          </w:p>
        </w:tc>
        <w:tc>
          <w:tcPr>
            <w:tcW w:w="2121" w:type="dxa"/>
          </w:tcPr>
          <w:p w14:paraId="7D8D9EA9" w14:textId="77777777" w:rsidR="00F97CFB" w:rsidRPr="00CF5B6E" w:rsidRDefault="00F97CFB" w:rsidP="00A72A26">
            <w:pPr>
              <w:rPr>
                <w:b/>
              </w:rPr>
            </w:pPr>
            <w:r w:rsidRPr="00CF5B6E">
              <w:rPr>
                <w:b/>
              </w:rPr>
              <w:t>LED Color</w:t>
            </w:r>
          </w:p>
        </w:tc>
        <w:tc>
          <w:tcPr>
            <w:tcW w:w="5245" w:type="dxa"/>
          </w:tcPr>
          <w:p w14:paraId="3D0CBD92" w14:textId="77777777" w:rsidR="00F97CFB" w:rsidRPr="00CF5B6E" w:rsidRDefault="00F97CFB" w:rsidP="00A72A26">
            <w:pPr>
              <w:rPr>
                <w:b/>
              </w:rPr>
            </w:pPr>
            <w:r w:rsidRPr="00CF5B6E">
              <w:rPr>
                <w:b/>
              </w:rPr>
              <w:t>Description</w:t>
            </w:r>
          </w:p>
        </w:tc>
      </w:tr>
      <w:tr w:rsidR="00F97CFB" w14:paraId="3AECAA44" w14:textId="77777777" w:rsidTr="00DF0953">
        <w:tc>
          <w:tcPr>
            <w:tcW w:w="1418" w:type="dxa"/>
          </w:tcPr>
          <w:p w14:paraId="74932734" w14:textId="77777777" w:rsidR="00F97CFB" w:rsidRDefault="00F97CFB" w:rsidP="00A72A26">
            <w:r>
              <w:t>Power</w:t>
            </w:r>
          </w:p>
        </w:tc>
        <w:tc>
          <w:tcPr>
            <w:tcW w:w="2121" w:type="dxa"/>
          </w:tcPr>
          <w:p w14:paraId="4C53FE56" w14:textId="77777777" w:rsidR="00F97CFB" w:rsidRDefault="00F97CFB" w:rsidP="00A72A26">
            <w:r>
              <w:t>Blue (generic)</w:t>
            </w:r>
          </w:p>
        </w:tc>
        <w:tc>
          <w:tcPr>
            <w:tcW w:w="5245" w:type="dxa"/>
          </w:tcPr>
          <w:p w14:paraId="4D50FA3D" w14:textId="77777777" w:rsidR="00F97CFB" w:rsidRDefault="00F97CFB" w:rsidP="00A72A26">
            <w:r>
              <w:t xml:space="preserve">Off: Power off </w:t>
            </w:r>
          </w:p>
          <w:p w14:paraId="369CDD90" w14:textId="77777777" w:rsidR="00F97CFB" w:rsidRDefault="00F97CFB" w:rsidP="00A72A26">
            <w:r>
              <w:t>On: Power on</w:t>
            </w:r>
          </w:p>
        </w:tc>
      </w:tr>
      <w:tr w:rsidR="00F97CFB" w14:paraId="4B15605C" w14:textId="77777777" w:rsidTr="00DF0953">
        <w:tc>
          <w:tcPr>
            <w:tcW w:w="1418" w:type="dxa"/>
          </w:tcPr>
          <w:p w14:paraId="244CBB16" w14:textId="77777777" w:rsidR="00F97CFB" w:rsidRDefault="00F97CFB" w:rsidP="00A72A26">
            <w:r>
              <w:t>RF</w:t>
            </w:r>
          </w:p>
        </w:tc>
        <w:tc>
          <w:tcPr>
            <w:tcW w:w="2121" w:type="dxa"/>
          </w:tcPr>
          <w:p w14:paraId="2EB2004D" w14:textId="77777777" w:rsidR="00F97CFB" w:rsidRDefault="00F97CFB" w:rsidP="00A72A26">
            <w:r>
              <w:t>Yellow (generic)</w:t>
            </w:r>
          </w:p>
        </w:tc>
        <w:tc>
          <w:tcPr>
            <w:tcW w:w="5245" w:type="dxa"/>
          </w:tcPr>
          <w:p w14:paraId="7DC2647C" w14:textId="77777777" w:rsidR="00F97CFB" w:rsidRDefault="00F97CFB" w:rsidP="00A72A26">
            <w:r>
              <w:t xml:space="preserve">Off: empty message transmitting/receiving </w:t>
            </w:r>
          </w:p>
          <w:p w14:paraId="392FE5D4" w14:textId="77777777" w:rsidR="00DF0953" w:rsidRDefault="00DF0953" w:rsidP="00DF0953">
            <w:r>
              <w:t>Slow blinking: contact with controller</w:t>
            </w:r>
          </w:p>
          <w:p w14:paraId="7D90D013" w14:textId="77777777" w:rsidR="00DF0953" w:rsidRDefault="00DF0953" w:rsidP="00DF0953">
            <w:r>
              <w:t>Double fast blinking per second: no contact with slave</w:t>
            </w:r>
          </w:p>
          <w:p w14:paraId="2595D313" w14:textId="7C34AC91" w:rsidR="00F97CFB" w:rsidRDefault="00DF0953" w:rsidP="00A72A26">
            <w:r>
              <w:t>Triple fast blinking per second: problem with RF</w:t>
            </w:r>
          </w:p>
          <w:p w14:paraId="7FCF3446" w14:textId="77777777" w:rsidR="00F97CFB" w:rsidRDefault="00F97CFB" w:rsidP="00A72A26">
            <w:r>
              <w:t>On: non empty message transmitting/receiving</w:t>
            </w:r>
          </w:p>
        </w:tc>
      </w:tr>
    </w:tbl>
    <w:p w14:paraId="0E1E77E0" w14:textId="77777777" w:rsidR="00F97CFB" w:rsidRPr="0045148E" w:rsidRDefault="00F97CFB" w:rsidP="00F97CFB">
      <w:pPr>
        <w:spacing w:before="120"/>
      </w:pPr>
      <w:r>
        <w:t>Note that if the GUI Device shows errors whenever possible.</w:t>
      </w:r>
    </w:p>
    <w:p w14:paraId="479A16A4" w14:textId="77777777" w:rsidR="00020AF8" w:rsidRDefault="00020AF8" w:rsidP="00020AF8">
      <w:pPr>
        <w:pStyle w:val="Heading3"/>
      </w:pPr>
      <w:bookmarkStart w:id="183" w:name="_Toc489635159"/>
      <w:r>
        <w:t>Breadboard Layout</w:t>
      </w:r>
      <w:bookmarkEnd w:id="183"/>
    </w:p>
    <w:p w14:paraId="7D635D07" w14:textId="77777777" w:rsidR="00020AF8" w:rsidRDefault="00020AF8" w:rsidP="00020AF8">
      <w:r>
        <w:t>TODO</w:t>
      </w:r>
    </w:p>
    <w:p w14:paraId="67F4D25F" w14:textId="77777777" w:rsidR="00020AF8" w:rsidRDefault="00020AF8" w:rsidP="00020AF8">
      <w:pPr>
        <w:pStyle w:val="Heading3"/>
      </w:pPr>
      <w:bookmarkStart w:id="184" w:name="_Toc489635160"/>
      <w:r>
        <w:t>Proto Layout</w:t>
      </w:r>
      <w:bookmarkEnd w:id="184"/>
    </w:p>
    <w:p w14:paraId="36377807" w14:textId="77777777" w:rsidR="00020AF8" w:rsidRPr="00C04344" w:rsidRDefault="00020AF8" w:rsidP="00020AF8">
      <w:r>
        <w:t>TODO</w:t>
      </w:r>
    </w:p>
    <w:p w14:paraId="09048581" w14:textId="77777777" w:rsidR="00020AF8" w:rsidRDefault="00020AF8" w:rsidP="00020AF8">
      <w:pPr>
        <w:pStyle w:val="Heading3"/>
      </w:pPr>
      <w:bookmarkStart w:id="185" w:name="_Toc489635161"/>
      <w:r>
        <w:t>Component List</w:t>
      </w:r>
      <w:bookmarkEnd w:id="185"/>
    </w:p>
    <w:p w14:paraId="0D825AFE" w14:textId="77777777" w:rsidR="00020AF8" w:rsidRDefault="00020AF8" w:rsidP="00020AF8">
      <w:r>
        <w:t xml:space="preserve">TODO </w:t>
      </w:r>
    </w:p>
    <w:p w14:paraId="5CE96D6E" w14:textId="77777777" w:rsidR="00020AF8" w:rsidRDefault="00020AF8" w:rsidP="00020AF8">
      <w:pPr>
        <w:pStyle w:val="Heading2"/>
      </w:pPr>
      <w:bookmarkStart w:id="186" w:name="_Toc489635162"/>
      <w:r>
        <w:t>Software</w:t>
      </w:r>
      <w:bookmarkEnd w:id="186"/>
    </w:p>
    <w:p w14:paraId="021806C8" w14:textId="77777777" w:rsidR="00020AF8" w:rsidRDefault="00020AF8" w:rsidP="00020AF8">
      <w:pPr>
        <w:pStyle w:val="Heading3"/>
      </w:pPr>
      <w:bookmarkStart w:id="187" w:name="_Toc489635163"/>
      <w:r>
        <w:t>Requirements</w:t>
      </w:r>
      <w:bookmarkEnd w:id="187"/>
    </w:p>
    <w:p w14:paraId="6EC8D6C2" w14:textId="77777777" w:rsidR="00020AF8" w:rsidRDefault="00020AF8" w:rsidP="00020AF8">
      <w:r>
        <w:t>TODO</w:t>
      </w:r>
    </w:p>
    <w:p w14:paraId="29E3C1D9" w14:textId="77777777" w:rsidR="00020AF8" w:rsidRDefault="00020AF8" w:rsidP="00020AF8">
      <w:pPr>
        <w:pStyle w:val="Heading3"/>
      </w:pPr>
      <w:bookmarkStart w:id="188" w:name="_Toc489635164"/>
      <w:r>
        <w:t>Design</w:t>
      </w:r>
      <w:bookmarkEnd w:id="188"/>
    </w:p>
    <w:p w14:paraId="2190657F" w14:textId="77777777" w:rsidR="00020AF8" w:rsidRDefault="00020AF8" w:rsidP="00020AF8">
      <w:r>
        <w:t>TODO</w:t>
      </w:r>
    </w:p>
    <w:p w14:paraId="3B926D70" w14:textId="77777777" w:rsidR="00020AF8" w:rsidRDefault="00020AF8" w:rsidP="00020AF8">
      <w:pPr>
        <w:pStyle w:val="Heading3"/>
      </w:pPr>
      <w:bookmarkStart w:id="189" w:name="_Toc489635165"/>
      <w:r>
        <w:t>Memory Usage</w:t>
      </w:r>
      <w:bookmarkEnd w:id="189"/>
    </w:p>
    <w:p w14:paraId="7B7D3348" w14:textId="77777777" w:rsidR="00020AF8" w:rsidRDefault="00020AF8" w:rsidP="00020AF8">
      <w:r>
        <w:t>TODO</w:t>
      </w:r>
    </w:p>
    <w:p w14:paraId="0D2549F2" w14:textId="77777777" w:rsidR="00020AF8" w:rsidRPr="00A978C8" w:rsidRDefault="00020AF8" w:rsidP="00020AF8">
      <w:pPr>
        <w:pStyle w:val="Heading3"/>
      </w:pPr>
      <w:bookmarkStart w:id="190" w:name="_Toc489635166"/>
      <w:r>
        <w:t>Timing Performance</w:t>
      </w:r>
      <w:bookmarkEnd w:id="190"/>
    </w:p>
    <w:p w14:paraId="6A9274E5" w14:textId="77777777" w:rsidR="00020AF8" w:rsidRDefault="00020AF8" w:rsidP="00020AF8">
      <w:r>
        <w:t>TODO</w:t>
      </w:r>
    </w:p>
    <w:p w14:paraId="66F7F975" w14:textId="77777777" w:rsidR="00043431" w:rsidRDefault="00043431" w:rsidP="00043431">
      <w:pPr>
        <w:pStyle w:val="Heading2"/>
      </w:pPr>
      <w:bookmarkStart w:id="191" w:name="_Toc489635167"/>
      <w:r>
        <w:lastRenderedPageBreak/>
        <w:t>Testing</w:t>
      </w:r>
      <w:bookmarkEnd w:id="191"/>
    </w:p>
    <w:p w14:paraId="5229D8EB" w14:textId="77777777" w:rsidR="00043431" w:rsidRDefault="00043431" w:rsidP="00043431">
      <w:pPr>
        <w:pStyle w:val="Heading3"/>
      </w:pPr>
      <w:bookmarkStart w:id="192" w:name="_Toc489635168"/>
      <w:r>
        <w:t>Unit Tests</w:t>
      </w:r>
      <w:bookmarkEnd w:id="192"/>
    </w:p>
    <w:p w14:paraId="2A738564" w14:textId="77777777" w:rsidR="00043431" w:rsidRPr="00043431" w:rsidRDefault="00043431" w:rsidP="00043431">
      <w:r>
        <w:t>TODO</w:t>
      </w:r>
    </w:p>
    <w:p w14:paraId="2CD114E3" w14:textId="77777777" w:rsidR="00043431" w:rsidRDefault="00043431" w:rsidP="00043431">
      <w:pPr>
        <w:pStyle w:val="Heading3"/>
      </w:pPr>
      <w:bookmarkStart w:id="193" w:name="_Toc489635169"/>
      <w:r>
        <w:t>Integration Tests</w:t>
      </w:r>
      <w:bookmarkEnd w:id="193"/>
    </w:p>
    <w:p w14:paraId="6C1B0DD9" w14:textId="77777777" w:rsidR="00043431" w:rsidRPr="00043431" w:rsidRDefault="00043431" w:rsidP="00043431">
      <w:r>
        <w:t>TODO</w:t>
      </w:r>
    </w:p>
    <w:p w14:paraId="25F01534" w14:textId="77777777" w:rsidR="008E2DF6" w:rsidRDefault="008E2DF6">
      <w:pPr>
        <w:rPr>
          <w:rFonts w:asciiTheme="majorHAnsi" w:eastAsiaTheme="majorEastAsia" w:hAnsiTheme="majorHAnsi" w:cstheme="majorBidi"/>
          <w:color w:val="2E74B5" w:themeColor="accent1" w:themeShade="BF"/>
          <w:sz w:val="32"/>
          <w:szCs w:val="32"/>
        </w:rPr>
      </w:pPr>
      <w:r>
        <w:br w:type="page"/>
      </w:r>
    </w:p>
    <w:p w14:paraId="7C7FE2CF" w14:textId="3CCA3D9C" w:rsidR="008E2DF6" w:rsidRDefault="008E2DF6" w:rsidP="008E2DF6">
      <w:pPr>
        <w:pStyle w:val="Heading1"/>
      </w:pPr>
      <w:bookmarkStart w:id="194" w:name="_Toc489635170"/>
      <w:r>
        <w:lastRenderedPageBreak/>
        <w:t>Debug</w:t>
      </w:r>
      <w:bookmarkEnd w:id="194"/>
    </w:p>
    <w:p w14:paraId="512D25C5" w14:textId="77777777" w:rsidR="008E2DF6" w:rsidRPr="00C20413" w:rsidRDefault="008E2DF6" w:rsidP="008E2DF6">
      <w:pPr>
        <w:pStyle w:val="Heading2"/>
      </w:pPr>
      <w:bookmarkStart w:id="195" w:name="_Toc489635171"/>
      <w:r>
        <w:t>Generic</w:t>
      </w:r>
      <w:bookmarkEnd w:id="195"/>
    </w:p>
    <w:p w14:paraId="4C0ED919" w14:textId="77777777" w:rsidR="008E2DF6" w:rsidRDefault="008E2DF6" w:rsidP="008E2DF6">
      <w:pPr>
        <w:pStyle w:val="Heading3"/>
      </w:pPr>
      <w:bookmarkStart w:id="196" w:name="_Toc489635172"/>
      <w:r>
        <w:t>Requirements</w:t>
      </w:r>
      <w:bookmarkEnd w:id="196"/>
    </w:p>
    <w:p w14:paraId="6FDBB35F" w14:textId="64868ADF" w:rsidR="001A394B" w:rsidRDefault="001A394B" w:rsidP="001A394B">
      <w:pPr>
        <w:pStyle w:val="Caption"/>
        <w:keepNext/>
      </w:pPr>
      <w:bookmarkStart w:id="197" w:name="_Toc489635245"/>
      <w:r>
        <w:t xml:space="preserve">Table </w:t>
      </w:r>
      <w:r w:rsidR="00765675">
        <w:fldChar w:fldCharType="begin"/>
      </w:r>
      <w:r w:rsidR="00765675">
        <w:instrText xml:space="preserve"> SEQ Table \* ARABIC </w:instrText>
      </w:r>
      <w:r w:rsidR="00765675">
        <w:fldChar w:fldCharType="separate"/>
      </w:r>
      <w:r w:rsidR="0026120E">
        <w:rPr>
          <w:noProof/>
        </w:rPr>
        <w:t>39</w:t>
      </w:r>
      <w:r w:rsidR="00765675">
        <w:rPr>
          <w:noProof/>
        </w:rPr>
        <w:fldChar w:fldCharType="end"/>
      </w:r>
      <w:r>
        <w:t>: : Requirements EG</w:t>
      </w:r>
      <w:bookmarkEnd w:id="197"/>
    </w:p>
    <w:tbl>
      <w:tblPr>
        <w:tblStyle w:val="TableGrid"/>
        <w:tblW w:w="0" w:type="auto"/>
        <w:tblLayout w:type="fixed"/>
        <w:tblLook w:val="04A0" w:firstRow="1" w:lastRow="0" w:firstColumn="1" w:lastColumn="0" w:noHBand="0" w:noVBand="1"/>
      </w:tblPr>
      <w:tblGrid>
        <w:gridCol w:w="988"/>
        <w:gridCol w:w="708"/>
        <w:gridCol w:w="741"/>
        <w:gridCol w:w="1244"/>
        <w:gridCol w:w="1562"/>
        <w:gridCol w:w="4107"/>
      </w:tblGrid>
      <w:tr w:rsidR="00B34E25" w:rsidRPr="0012663C" w14:paraId="0B194548" w14:textId="77777777" w:rsidTr="00BA6B79">
        <w:tc>
          <w:tcPr>
            <w:tcW w:w="988" w:type="dxa"/>
          </w:tcPr>
          <w:p w14:paraId="651C68E5" w14:textId="77777777" w:rsidR="00B34E25" w:rsidRPr="0012663C" w:rsidRDefault="00B34E25" w:rsidP="00B34E25">
            <w:pPr>
              <w:rPr>
                <w:b/>
              </w:rPr>
            </w:pPr>
            <w:r w:rsidRPr="0012663C">
              <w:rPr>
                <w:b/>
              </w:rPr>
              <w:t>ID</w:t>
            </w:r>
          </w:p>
        </w:tc>
        <w:tc>
          <w:tcPr>
            <w:tcW w:w="708" w:type="dxa"/>
          </w:tcPr>
          <w:p w14:paraId="0DF10491" w14:textId="77777777" w:rsidR="00B34E25" w:rsidRPr="0012663C" w:rsidRDefault="00B34E25" w:rsidP="00B34E25">
            <w:pPr>
              <w:rPr>
                <w:b/>
              </w:rPr>
            </w:pPr>
            <w:r>
              <w:rPr>
                <w:b/>
              </w:rPr>
              <w:t>Base ID</w:t>
            </w:r>
          </w:p>
        </w:tc>
        <w:tc>
          <w:tcPr>
            <w:tcW w:w="741" w:type="dxa"/>
          </w:tcPr>
          <w:p w14:paraId="7248ED50" w14:textId="77777777" w:rsidR="00B34E25" w:rsidRPr="0012663C" w:rsidRDefault="00B34E25" w:rsidP="00B34E25">
            <w:pPr>
              <w:rPr>
                <w:b/>
              </w:rPr>
            </w:pPr>
            <w:r w:rsidRPr="0012663C">
              <w:rPr>
                <w:b/>
              </w:rPr>
              <w:t>Version</w:t>
            </w:r>
          </w:p>
        </w:tc>
        <w:tc>
          <w:tcPr>
            <w:tcW w:w="1244" w:type="dxa"/>
          </w:tcPr>
          <w:p w14:paraId="72C51091" w14:textId="77777777" w:rsidR="00B34E25" w:rsidRPr="0012663C" w:rsidRDefault="00B34E25" w:rsidP="00B34E25">
            <w:pPr>
              <w:rPr>
                <w:b/>
              </w:rPr>
            </w:pPr>
            <w:r>
              <w:rPr>
                <w:b/>
              </w:rPr>
              <w:t>Category</w:t>
            </w:r>
          </w:p>
        </w:tc>
        <w:tc>
          <w:tcPr>
            <w:tcW w:w="1562" w:type="dxa"/>
          </w:tcPr>
          <w:p w14:paraId="0D198A48" w14:textId="77777777" w:rsidR="00B34E25" w:rsidRPr="0012663C" w:rsidRDefault="00B34E25" w:rsidP="00B34E25">
            <w:pPr>
              <w:rPr>
                <w:b/>
              </w:rPr>
            </w:pPr>
            <w:r>
              <w:rPr>
                <w:b/>
              </w:rPr>
              <w:t>Item</w:t>
            </w:r>
          </w:p>
        </w:tc>
        <w:tc>
          <w:tcPr>
            <w:tcW w:w="4107" w:type="dxa"/>
          </w:tcPr>
          <w:p w14:paraId="27DAAC85" w14:textId="77777777" w:rsidR="00B34E25" w:rsidRPr="0012663C" w:rsidRDefault="00B34E25" w:rsidP="00B34E25">
            <w:pPr>
              <w:rPr>
                <w:b/>
              </w:rPr>
            </w:pPr>
            <w:r w:rsidRPr="0012663C">
              <w:rPr>
                <w:b/>
              </w:rPr>
              <w:t>Description</w:t>
            </w:r>
          </w:p>
        </w:tc>
      </w:tr>
      <w:tr w:rsidR="00B34E25" w:rsidRPr="00B6074B" w14:paraId="2785577D" w14:textId="77777777" w:rsidTr="00BA6B79">
        <w:tc>
          <w:tcPr>
            <w:tcW w:w="988" w:type="dxa"/>
          </w:tcPr>
          <w:p w14:paraId="6383A243" w14:textId="1E395411" w:rsidR="00B34E25" w:rsidRPr="00B6074B" w:rsidRDefault="00BA6B79" w:rsidP="00B34E25">
            <w:r>
              <w:t>Dbg</w:t>
            </w:r>
            <w:r w:rsidR="00B34E25">
              <w:t>G1</w:t>
            </w:r>
          </w:p>
        </w:tc>
        <w:tc>
          <w:tcPr>
            <w:tcW w:w="708" w:type="dxa"/>
          </w:tcPr>
          <w:p w14:paraId="095B836D" w14:textId="26470D40" w:rsidR="00B34E25" w:rsidRDefault="00B34E25" w:rsidP="00B34E25">
            <w:r>
              <w:t xml:space="preserve"> </w:t>
            </w:r>
          </w:p>
        </w:tc>
        <w:tc>
          <w:tcPr>
            <w:tcW w:w="741" w:type="dxa"/>
          </w:tcPr>
          <w:p w14:paraId="16CDA9E4" w14:textId="77777777" w:rsidR="00B34E25" w:rsidRPr="00B6074B" w:rsidRDefault="00B34E25" w:rsidP="00B34E25">
            <w:r>
              <w:t>1.0</w:t>
            </w:r>
          </w:p>
        </w:tc>
        <w:tc>
          <w:tcPr>
            <w:tcW w:w="1244" w:type="dxa"/>
          </w:tcPr>
          <w:p w14:paraId="6AFB59A1" w14:textId="27CFAF9D" w:rsidR="00B34E25" w:rsidRPr="00B6074B" w:rsidRDefault="00B34E25" w:rsidP="00B34E25">
            <w:r>
              <w:t>Debug</w:t>
            </w:r>
          </w:p>
        </w:tc>
        <w:tc>
          <w:tcPr>
            <w:tcW w:w="1562" w:type="dxa"/>
          </w:tcPr>
          <w:p w14:paraId="47AA7278" w14:textId="785E49CF" w:rsidR="00B34E25" w:rsidRDefault="00B34E25" w:rsidP="00B34E25">
            <w:r>
              <w:t>Devices</w:t>
            </w:r>
          </w:p>
        </w:tc>
        <w:tc>
          <w:tcPr>
            <w:tcW w:w="4107" w:type="dxa"/>
          </w:tcPr>
          <w:p w14:paraId="5BB61B50" w14:textId="77777777" w:rsidR="00B34E25" w:rsidRDefault="00B34E25" w:rsidP="00B34E25">
            <w:r w:rsidRPr="00B34E25">
              <w:t>Debugging</w:t>
            </w:r>
            <w:r>
              <w:t xml:space="preserve"> from all devices will be possible, without using the normal communication (like RF).</w:t>
            </w:r>
          </w:p>
          <w:p w14:paraId="31C9D88D" w14:textId="0ECA7BEA" w:rsidR="00B34E25" w:rsidRPr="00B34E25" w:rsidRDefault="00B34E25" w:rsidP="00B34E25">
            <w:pPr>
              <w:rPr>
                <w:i/>
              </w:rPr>
            </w:pPr>
            <w:r w:rsidRPr="00B34E25">
              <w:rPr>
                <w:i/>
              </w:rPr>
              <w:t xml:space="preserve">Rationale: </w:t>
            </w:r>
            <w:r>
              <w:rPr>
                <w:i/>
              </w:rPr>
              <w:t>using the normal communication might interfere the normal messages sent over it.</w:t>
            </w:r>
          </w:p>
        </w:tc>
      </w:tr>
      <w:tr w:rsidR="00B34E25" w:rsidRPr="00B6074B" w14:paraId="3F06D8C5" w14:textId="77777777" w:rsidTr="00BA6B79">
        <w:tc>
          <w:tcPr>
            <w:tcW w:w="988" w:type="dxa"/>
          </w:tcPr>
          <w:p w14:paraId="59A27B09" w14:textId="668C587C" w:rsidR="00B34E25" w:rsidRDefault="00BA6B79" w:rsidP="00B34E25">
            <w:r>
              <w:t>DbgG</w:t>
            </w:r>
            <w:r w:rsidR="00B34E25">
              <w:t>2</w:t>
            </w:r>
          </w:p>
        </w:tc>
        <w:tc>
          <w:tcPr>
            <w:tcW w:w="708" w:type="dxa"/>
          </w:tcPr>
          <w:p w14:paraId="4956E8B4" w14:textId="77777777" w:rsidR="00B34E25" w:rsidRDefault="00B34E25" w:rsidP="00B34E25"/>
        </w:tc>
        <w:tc>
          <w:tcPr>
            <w:tcW w:w="741" w:type="dxa"/>
          </w:tcPr>
          <w:p w14:paraId="262A1277" w14:textId="6466899F" w:rsidR="00B34E25" w:rsidRDefault="00B34E25" w:rsidP="00B34E25">
            <w:r>
              <w:t>1.0</w:t>
            </w:r>
          </w:p>
        </w:tc>
        <w:tc>
          <w:tcPr>
            <w:tcW w:w="1244" w:type="dxa"/>
          </w:tcPr>
          <w:p w14:paraId="3713273D" w14:textId="3193939D" w:rsidR="00B34E25" w:rsidRDefault="00B34E25" w:rsidP="00B34E25">
            <w:r>
              <w:t>Debug</w:t>
            </w:r>
          </w:p>
        </w:tc>
        <w:tc>
          <w:tcPr>
            <w:tcW w:w="1562" w:type="dxa"/>
          </w:tcPr>
          <w:p w14:paraId="74D517FD" w14:textId="67C28E78" w:rsidR="00B34E25" w:rsidRDefault="00B34E25" w:rsidP="00B34E25">
            <w:r>
              <w:t>Amount</w:t>
            </w:r>
          </w:p>
        </w:tc>
        <w:tc>
          <w:tcPr>
            <w:tcW w:w="4107" w:type="dxa"/>
          </w:tcPr>
          <w:p w14:paraId="3830C470" w14:textId="77777777" w:rsidR="00B34E25" w:rsidRDefault="00B34E25" w:rsidP="00B34E25">
            <w:r>
              <w:t>All devices can send debug messages to the Debug device.</w:t>
            </w:r>
          </w:p>
          <w:p w14:paraId="2E063408" w14:textId="06E00997" w:rsidR="00B34E25" w:rsidRPr="00B34E25" w:rsidRDefault="00B34E25" w:rsidP="00B34E25">
            <w:pPr>
              <w:rPr>
                <w:i/>
              </w:rPr>
            </w:pPr>
            <w:r w:rsidRPr="00B34E25">
              <w:rPr>
                <w:i/>
              </w:rPr>
              <w:t xml:space="preserve">Rationale: </w:t>
            </w:r>
            <w:r>
              <w:rPr>
                <w:i/>
              </w:rPr>
              <w:t>Debugging should be possible over multiple devices.</w:t>
            </w:r>
          </w:p>
        </w:tc>
      </w:tr>
      <w:tr w:rsidR="00CF3198" w:rsidRPr="00B6074B" w14:paraId="3C2B73BE" w14:textId="77777777" w:rsidTr="00BA6B79">
        <w:tc>
          <w:tcPr>
            <w:tcW w:w="988" w:type="dxa"/>
          </w:tcPr>
          <w:p w14:paraId="69E6717A" w14:textId="69B4FD06" w:rsidR="00CF3198" w:rsidRDefault="00BA6B79" w:rsidP="00B34E25">
            <w:r>
              <w:t>Dbg</w:t>
            </w:r>
            <w:r w:rsidR="00CF3198">
              <w:t>G3</w:t>
            </w:r>
          </w:p>
        </w:tc>
        <w:tc>
          <w:tcPr>
            <w:tcW w:w="708" w:type="dxa"/>
          </w:tcPr>
          <w:p w14:paraId="489C3A8C" w14:textId="77777777" w:rsidR="00CF3198" w:rsidRDefault="00CF3198" w:rsidP="00B34E25"/>
        </w:tc>
        <w:tc>
          <w:tcPr>
            <w:tcW w:w="741" w:type="dxa"/>
          </w:tcPr>
          <w:p w14:paraId="2C7EF5E9" w14:textId="2777ED51" w:rsidR="00CF3198" w:rsidRDefault="00CF3198" w:rsidP="00B34E25">
            <w:r>
              <w:t>1.0</w:t>
            </w:r>
          </w:p>
        </w:tc>
        <w:tc>
          <w:tcPr>
            <w:tcW w:w="1244" w:type="dxa"/>
          </w:tcPr>
          <w:p w14:paraId="1DACB873" w14:textId="72FC041F" w:rsidR="00CF3198" w:rsidRDefault="00CF3198" w:rsidP="00B34E25">
            <w:r>
              <w:t>Debug</w:t>
            </w:r>
          </w:p>
        </w:tc>
        <w:tc>
          <w:tcPr>
            <w:tcW w:w="1562" w:type="dxa"/>
          </w:tcPr>
          <w:p w14:paraId="062CCE3A" w14:textId="44B1E130" w:rsidR="00CF3198" w:rsidRDefault="00CF3198" w:rsidP="00B34E25">
            <w:r>
              <w:t>Amount</w:t>
            </w:r>
          </w:p>
        </w:tc>
        <w:tc>
          <w:tcPr>
            <w:tcW w:w="4107" w:type="dxa"/>
          </w:tcPr>
          <w:p w14:paraId="62173C10" w14:textId="1C485F6D" w:rsidR="00CF3198" w:rsidRDefault="00CF3198" w:rsidP="00B34E25">
            <w:r>
              <w:t xml:space="preserve">The hardware RX pin should </w:t>
            </w:r>
            <w:r w:rsidR="00BA1857">
              <w:t>only be used for sending debug messages to the computer showing diagnostics messages.</w:t>
            </w:r>
          </w:p>
          <w:p w14:paraId="7FF02E41" w14:textId="3CAA6964" w:rsidR="00CF3198" w:rsidRPr="00CF3198" w:rsidRDefault="00CF3198" w:rsidP="00B34E25">
            <w:pPr>
              <w:rPr>
                <w:i/>
              </w:rPr>
            </w:pPr>
            <w:r w:rsidRPr="00CF3198">
              <w:rPr>
                <w:i/>
              </w:rPr>
              <w:t xml:space="preserve">Rationale: </w:t>
            </w:r>
            <w:r>
              <w:rPr>
                <w:i/>
              </w:rPr>
              <w:t>Using the hardware RX pin for other purposes, would corrupt the messages.</w:t>
            </w:r>
          </w:p>
        </w:tc>
      </w:tr>
    </w:tbl>
    <w:p w14:paraId="0994E53B" w14:textId="77777777" w:rsidR="008E2DF6" w:rsidRDefault="008E2DF6" w:rsidP="008E2DF6">
      <w:pPr>
        <w:pStyle w:val="Heading2"/>
      </w:pPr>
      <w:bookmarkStart w:id="198" w:name="_Toc489635173"/>
      <w:r>
        <w:t>Hardware</w:t>
      </w:r>
      <w:bookmarkEnd w:id="198"/>
    </w:p>
    <w:p w14:paraId="302AC25B" w14:textId="77777777" w:rsidR="008E2DF6" w:rsidRDefault="008E2DF6" w:rsidP="008E2DF6">
      <w:pPr>
        <w:pStyle w:val="Heading3"/>
      </w:pPr>
      <w:bookmarkStart w:id="199" w:name="_Toc489635174"/>
      <w:r>
        <w:t>Requirements</w:t>
      </w:r>
      <w:bookmarkEnd w:id="199"/>
    </w:p>
    <w:p w14:paraId="736EE031" w14:textId="77777777" w:rsidR="008E2DF6" w:rsidRPr="00020AF8" w:rsidRDefault="008E2DF6" w:rsidP="008E2DF6">
      <w:r>
        <w:t>TODO</w:t>
      </w:r>
    </w:p>
    <w:p w14:paraId="7F9BAE69" w14:textId="77777777" w:rsidR="008E2DF6" w:rsidRDefault="008E2DF6" w:rsidP="008E2DF6">
      <w:pPr>
        <w:pStyle w:val="Heading3"/>
      </w:pPr>
      <w:bookmarkStart w:id="200" w:name="_Toc489635175"/>
      <w:r>
        <w:t>Inputs/Outputs</w:t>
      </w:r>
      <w:bookmarkEnd w:id="200"/>
    </w:p>
    <w:p w14:paraId="127EE0AB" w14:textId="77777777" w:rsidR="008E2DF6" w:rsidRDefault="008E2DF6" w:rsidP="008E2DF6">
      <w:r>
        <w:t>TODO</w:t>
      </w:r>
    </w:p>
    <w:p w14:paraId="287DB09A" w14:textId="77777777" w:rsidR="008E2DF6" w:rsidRDefault="008E2DF6" w:rsidP="008E2DF6">
      <w:pPr>
        <w:pStyle w:val="Heading3"/>
      </w:pPr>
      <w:bookmarkStart w:id="201" w:name="_Toc489635176"/>
      <w:r>
        <w:t>Design</w:t>
      </w:r>
      <w:bookmarkEnd w:id="201"/>
    </w:p>
    <w:p w14:paraId="78ECCB6C" w14:textId="55821A29" w:rsidR="008E2DF6" w:rsidRDefault="00CF3198" w:rsidP="00CF3198">
      <w:pPr>
        <w:pStyle w:val="Heading4"/>
      </w:pPr>
      <w:r>
        <w:t>Software Serial pin layout</w:t>
      </w:r>
    </w:p>
    <w:p w14:paraId="7B327BE5" w14:textId="38712335" w:rsidR="00CF3198" w:rsidRDefault="00CF3198" w:rsidP="00CF3198">
      <w:r>
        <w:t>Since only one directional communication is needed, the following pin layout will be used:</w:t>
      </w:r>
    </w:p>
    <w:p w14:paraId="676073EE" w14:textId="1F07B92C" w:rsidR="00CF3198" w:rsidRDefault="00CF3198" w:rsidP="00CF3198">
      <w:pPr>
        <w:pStyle w:val="ListParagraph"/>
        <w:numPr>
          <w:ilvl w:val="0"/>
          <w:numId w:val="11"/>
        </w:numPr>
      </w:pPr>
      <w:r>
        <w:t>Pin 0 (RX): For hardware debug port/serial</w:t>
      </w:r>
    </w:p>
    <w:p w14:paraId="06579093" w14:textId="6F3FD2EA" w:rsidR="00CF3198" w:rsidRDefault="00CF3198" w:rsidP="00CF3198">
      <w:pPr>
        <w:pStyle w:val="ListParagraph"/>
        <w:numPr>
          <w:ilvl w:val="0"/>
          <w:numId w:val="11"/>
        </w:numPr>
      </w:pPr>
      <w:r>
        <w:t>Pin 1 (TX): For hardware debug port/serial</w:t>
      </w:r>
    </w:p>
    <w:p w14:paraId="7E8B4840" w14:textId="00B9C59F" w:rsidR="00CF3198" w:rsidRDefault="00CF3198" w:rsidP="00CF3198">
      <w:pPr>
        <w:pStyle w:val="ListParagraph"/>
        <w:numPr>
          <w:ilvl w:val="0"/>
          <w:numId w:val="11"/>
        </w:numPr>
      </w:pPr>
      <w:r>
        <w:t>Pin 2 .. 9: 8 software serial RX pins for 8 devices</w:t>
      </w:r>
    </w:p>
    <w:p w14:paraId="71DF0521" w14:textId="2258CF8E" w:rsidR="00CF3198" w:rsidRDefault="00CF3198" w:rsidP="00CF3198">
      <w:pPr>
        <w:pStyle w:val="ListParagraph"/>
        <w:numPr>
          <w:ilvl w:val="0"/>
          <w:numId w:val="11"/>
        </w:numPr>
      </w:pPr>
      <w:r>
        <w:t>Pin 10..13 can be used for LEDs (TODO)</w:t>
      </w:r>
    </w:p>
    <w:p w14:paraId="3971CA51" w14:textId="77777777" w:rsidR="00F97CFB" w:rsidRDefault="00F97CFB" w:rsidP="00F97CFB">
      <w:pPr>
        <w:pStyle w:val="Heading4"/>
      </w:pPr>
      <w:r>
        <w:t>Diagnostics LEDs</w:t>
      </w:r>
    </w:p>
    <w:p w14:paraId="5D6B5EAB" w14:textId="0796D0C6" w:rsidR="00F97CFB" w:rsidRDefault="00F97CFB" w:rsidP="00F97CFB">
      <w:pPr>
        <w:pStyle w:val="Caption"/>
        <w:keepNext/>
      </w:pPr>
      <w:bookmarkStart w:id="202" w:name="_Toc489635246"/>
      <w:r>
        <w:t xml:space="preserve">Table </w:t>
      </w:r>
      <w:r w:rsidR="00765675">
        <w:fldChar w:fldCharType="begin"/>
      </w:r>
      <w:r w:rsidR="00765675">
        <w:instrText xml:space="preserve"> SEQ Table \* ARABIC </w:instrText>
      </w:r>
      <w:r w:rsidR="00765675">
        <w:fldChar w:fldCharType="separate"/>
      </w:r>
      <w:r w:rsidR="0026120E">
        <w:rPr>
          <w:noProof/>
        </w:rPr>
        <w:t>40</w:t>
      </w:r>
      <w:r w:rsidR="00765675">
        <w:rPr>
          <w:noProof/>
        </w:rPr>
        <w:fldChar w:fldCharType="end"/>
      </w:r>
      <w:r>
        <w:t>: Debug Diagnostics LEDs</w:t>
      </w:r>
      <w:bookmarkEnd w:id="202"/>
    </w:p>
    <w:tbl>
      <w:tblPr>
        <w:tblStyle w:val="TableGrid"/>
        <w:tblW w:w="0" w:type="auto"/>
        <w:tblLook w:val="04A0" w:firstRow="1" w:lastRow="0" w:firstColumn="1" w:lastColumn="0" w:noHBand="0" w:noVBand="1"/>
      </w:tblPr>
      <w:tblGrid>
        <w:gridCol w:w="1418"/>
        <w:gridCol w:w="1979"/>
        <w:gridCol w:w="5387"/>
      </w:tblGrid>
      <w:tr w:rsidR="00F97CFB" w14:paraId="424EE496" w14:textId="77777777" w:rsidTr="00DF0953">
        <w:tc>
          <w:tcPr>
            <w:tcW w:w="1418" w:type="dxa"/>
          </w:tcPr>
          <w:p w14:paraId="7B1B9D69" w14:textId="77777777" w:rsidR="00F97CFB" w:rsidRPr="00CF5B6E" w:rsidRDefault="00F97CFB" w:rsidP="00A72A26">
            <w:pPr>
              <w:rPr>
                <w:b/>
              </w:rPr>
            </w:pPr>
            <w:r w:rsidRPr="00CF5B6E">
              <w:rPr>
                <w:b/>
              </w:rPr>
              <w:t>Function</w:t>
            </w:r>
          </w:p>
        </w:tc>
        <w:tc>
          <w:tcPr>
            <w:tcW w:w="1979" w:type="dxa"/>
          </w:tcPr>
          <w:p w14:paraId="6D72B66F" w14:textId="77777777" w:rsidR="00F97CFB" w:rsidRPr="00CF5B6E" w:rsidRDefault="00F97CFB" w:rsidP="00A72A26">
            <w:pPr>
              <w:rPr>
                <w:b/>
              </w:rPr>
            </w:pPr>
            <w:r w:rsidRPr="00CF5B6E">
              <w:rPr>
                <w:b/>
              </w:rPr>
              <w:t>LED Color</w:t>
            </w:r>
          </w:p>
        </w:tc>
        <w:tc>
          <w:tcPr>
            <w:tcW w:w="5387" w:type="dxa"/>
          </w:tcPr>
          <w:p w14:paraId="64CDB2BD" w14:textId="77777777" w:rsidR="00F97CFB" w:rsidRPr="00CF5B6E" w:rsidRDefault="00F97CFB" w:rsidP="00A72A26">
            <w:pPr>
              <w:rPr>
                <w:b/>
              </w:rPr>
            </w:pPr>
            <w:r w:rsidRPr="00CF5B6E">
              <w:rPr>
                <w:b/>
              </w:rPr>
              <w:t>Description</w:t>
            </w:r>
          </w:p>
        </w:tc>
      </w:tr>
      <w:tr w:rsidR="00F97CFB" w14:paraId="1BF7ABFE" w14:textId="77777777" w:rsidTr="00DF0953">
        <w:tc>
          <w:tcPr>
            <w:tcW w:w="1418" w:type="dxa"/>
          </w:tcPr>
          <w:p w14:paraId="67A425DB" w14:textId="77777777" w:rsidR="00F97CFB" w:rsidRDefault="00F97CFB" w:rsidP="00A72A26">
            <w:r>
              <w:t>Power</w:t>
            </w:r>
          </w:p>
        </w:tc>
        <w:tc>
          <w:tcPr>
            <w:tcW w:w="1979" w:type="dxa"/>
          </w:tcPr>
          <w:p w14:paraId="1F4D3AD2" w14:textId="77777777" w:rsidR="00F97CFB" w:rsidRDefault="00F97CFB" w:rsidP="00A72A26">
            <w:r>
              <w:t>Blue (generic)</w:t>
            </w:r>
          </w:p>
        </w:tc>
        <w:tc>
          <w:tcPr>
            <w:tcW w:w="5387" w:type="dxa"/>
          </w:tcPr>
          <w:p w14:paraId="70D65238" w14:textId="77777777" w:rsidR="00F97CFB" w:rsidRDefault="00F97CFB" w:rsidP="00A72A26">
            <w:r>
              <w:t xml:space="preserve">Off: Power off </w:t>
            </w:r>
          </w:p>
          <w:p w14:paraId="691D1691" w14:textId="77777777" w:rsidR="00F97CFB" w:rsidRDefault="00F97CFB" w:rsidP="00A72A26">
            <w:r>
              <w:t>On: Power on</w:t>
            </w:r>
          </w:p>
        </w:tc>
      </w:tr>
      <w:tr w:rsidR="00F97CFB" w14:paraId="542ECBA7" w14:textId="77777777" w:rsidTr="00DF0953">
        <w:tc>
          <w:tcPr>
            <w:tcW w:w="1418" w:type="dxa"/>
          </w:tcPr>
          <w:p w14:paraId="078DF7A8" w14:textId="77777777" w:rsidR="00F97CFB" w:rsidRDefault="00F97CFB" w:rsidP="00A72A26">
            <w:r>
              <w:t>RF</w:t>
            </w:r>
          </w:p>
        </w:tc>
        <w:tc>
          <w:tcPr>
            <w:tcW w:w="1979" w:type="dxa"/>
          </w:tcPr>
          <w:p w14:paraId="6C62AD56" w14:textId="77777777" w:rsidR="00F97CFB" w:rsidRDefault="00F97CFB" w:rsidP="00A72A26">
            <w:r>
              <w:t>Yellow (generic)</w:t>
            </w:r>
          </w:p>
        </w:tc>
        <w:tc>
          <w:tcPr>
            <w:tcW w:w="5387" w:type="dxa"/>
          </w:tcPr>
          <w:p w14:paraId="20A0BD1F" w14:textId="77777777" w:rsidR="00F97CFB" w:rsidRDefault="00F97CFB" w:rsidP="00A72A26">
            <w:r>
              <w:t xml:space="preserve">Off: empty message transmitting/receiving </w:t>
            </w:r>
          </w:p>
          <w:p w14:paraId="5D117F5F" w14:textId="77777777" w:rsidR="00DF0953" w:rsidRDefault="00DF0953" w:rsidP="00DF0953">
            <w:r>
              <w:t>Slow blinking: contact with controller</w:t>
            </w:r>
          </w:p>
          <w:p w14:paraId="03504BCA" w14:textId="77777777" w:rsidR="00DF0953" w:rsidRDefault="00DF0953" w:rsidP="00DF0953">
            <w:r>
              <w:lastRenderedPageBreak/>
              <w:t>Double fast blinking per second: no contact with slave</w:t>
            </w:r>
          </w:p>
          <w:p w14:paraId="3A78238E" w14:textId="77777777" w:rsidR="00DF0953" w:rsidRDefault="00DF0953" w:rsidP="00DF0953">
            <w:r>
              <w:t>Triple fast blinking per second: problem with RF</w:t>
            </w:r>
          </w:p>
          <w:p w14:paraId="52B06566" w14:textId="1E716E62" w:rsidR="00F97CFB" w:rsidRDefault="00DF0953" w:rsidP="00A72A26">
            <w:r>
              <w:t>On: non-empty message transmitting/receiving</w:t>
            </w:r>
          </w:p>
        </w:tc>
      </w:tr>
    </w:tbl>
    <w:p w14:paraId="22479817" w14:textId="77777777" w:rsidR="00F97CFB" w:rsidRPr="0045148E" w:rsidRDefault="00F97CFB" w:rsidP="00F97CFB">
      <w:pPr>
        <w:spacing w:before="120"/>
      </w:pPr>
      <w:r>
        <w:t>Note that if the GUI Device shows errors whenever possible.</w:t>
      </w:r>
    </w:p>
    <w:p w14:paraId="2F44F961" w14:textId="77777777" w:rsidR="008E2DF6" w:rsidRDefault="008E2DF6" w:rsidP="008E2DF6">
      <w:pPr>
        <w:pStyle w:val="Heading3"/>
      </w:pPr>
      <w:bookmarkStart w:id="203" w:name="_Toc489635177"/>
      <w:r>
        <w:t>Breadboard Layout</w:t>
      </w:r>
      <w:bookmarkEnd w:id="203"/>
    </w:p>
    <w:p w14:paraId="23E46E08" w14:textId="015F596E" w:rsidR="00EA71B5" w:rsidRPr="00EA71B5" w:rsidRDefault="00EA71B5" w:rsidP="00EA71B5">
      <w:r>
        <w:t xml:space="preserve">The breadboard contains the LEDs as described in paragraph </w:t>
      </w:r>
      <w:r>
        <w:fldChar w:fldCharType="begin"/>
      </w:r>
      <w:r>
        <w:instrText xml:space="preserve"> REF _Ref485028486 \r \h </w:instrText>
      </w:r>
      <w:r>
        <w:fldChar w:fldCharType="separate"/>
      </w:r>
      <w:r w:rsidR="0026120E">
        <w:rPr>
          <w:b/>
          <w:bCs/>
        </w:rPr>
        <w:t>Error! Reference source not found.</w:t>
      </w:r>
      <w:r>
        <w:fldChar w:fldCharType="end"/>
      </w:r>
      <w:r>
        <w:t>.  This will take up a 400 holes breadboard</w:t>
      </w:r>
      <w:r w:rsidR="00621CA2">
        <w:t xml:space="preserve"> or half 830 breadboard</w:t>
      </w:r>
      <w:r>
        <w:t>.</w:t>
      </w:r>
    </w:p>
    <w:p w14:paraId="50B7B6B8" w14:textId="77777777" w:rsidR="008E2DF6" w:rsidRDefault="008E2DF6" w:rsidP="008E2DF6">
      <w:pPr>
        <w:pStyle w:val="Heading3"/>
      </w:pPr>
      <w:bookmarkStart w:id="204" w:name="_Toc489635178"/>
      <w:r>
        <w:t>Proto Layout</w:t>
      </w:r>
      <w:bookmarkEnd w:id="204"/>
    </w:p>
    <w:p w14:paraId="32E98B49" w14:textId="77777777" w:rsidR="008E2DF6" w:rsidRPr="00C04344" w:rsidRDefault="008E2DF6" w:rsidP="008E2DF6">
      <w:r>
        <w:t>TODO</w:t>
      </w:r>
    </w:p>
    <w:p w14:paraId="44912C36" w14:textId="77777777" w:rsidR="008E2DF6" w:rsidRDefault="008E2DF6" w:rsidP="008E2DF6">
      <w:pPr>
        <w:pStyle w:val="Heading3"/>
      </w:pPr>
      <w:bookmarkStart w:id="205" w:name="_Toc489635179"/>
      <w:r>
        <w:t>Component List</w:t>
      </w:r>
      <w:bookmarkEnd w:id="205"/>
    </w:p>
    <w:p w14:paraId="1059F268" w14:textId="77777777" w:rsidR="008E2DF6" w:rsidRDefault="008E2DF6" w:rsidP="008E2DF6">
      <w:r>
        <w:t xml:space="preserve">TODO </w:t>
      </w:r>
    </w:p>
    <w:p w14:paraId="65B52AA3" w14:textId="77777777" w:rsidR="008E2DF6" w:rsidRDefault="008E2DF6" w:rsidP="008E2DF6">
      <w:pPr>
        <w:pStyle w:val="Heading2"/>
      </w:pPr>
      <w:bookmarkStart w:id="206" w:name="_Toc489635180"/>
      <w:r>
        <w:t>Software</w:t>
      </w:r>
      <w:bookmarkEnd w:id="206"/>
    </w:p>
    <w:p w14:paraId="7231AB85" w14:textId="77777777" w:rsidR="008E2DF6" w:rsidRDefault="008E2DF6" w:rsidP="008E2DF6">
      <w:pPr>
        <w:pStyle w:val="Heading3"/>
      </w:pPr>
      <w:bookmarkStart w:id="207" w:name="_Toc489635181"/>
      <w:r>
        <w:t>Requirements</w:t>
      </w:r>
      <w:bookmarkEnd w:id="207"/>
    </w:p>
    <w:p w14:paraId="3EE0C4B9" w14:textId="6613E98E" w:rsidR="008E2DF6" w:rsidRDefault="008E2DF6" w:rsidP="008E2DF6">
      <w:pPr>
        <w:pStyle w:val="Heading3"/>
      </w:pPr>
      <w:bookmarkStart w:id="208" w:name="_Toc489635182"/>
      <w:r>
        <w:t>Design</w:t>
      </w:r>
      <w:bookmarkEnd w:id="208"/>
    </w:p>
    <w:p w14:paraId="7B547847" w14:textId="7505957E" w:rsidR="00CF3198" w:rsidRDefault="00CF3198" w:rsidP="00CF3198">
      <w:pPr>
        <w:pStyle w:val="Heading4"/>
      </w:pPr>
      <w:r>
        <w:t>Arduino Type</w:t>
      </w:r>
    </w:p>
    <w:p w14:paraId="7244F736" w14:textId="7961845C" w:rsidR="00CF3198" w:rsidRDefault="00CF3198" w:rsidP="00CF3198">
      <w:r>
        <w:t>Since only one hardware RX is needed, and the functionality is rather simple, an Arduino Uno will provide enough.</w:t>
      </w:r>
    </w:p>
    <w:p w14:paraId="24F3D56A" w14:textId="2595B52E" w:rsidR="00CF3198" w:rsidRPr="00CF3198" w:rsidRDefault="00CF3198" w:rsidP="00CF3198">
      <w:pPr>
        <w:pStyle w:val="Heading4"/>
      </w:pPr>
      <w:r>
        <w:t>Software serials</w:t>
      </w:r>
    </w:p>
    <w:p w14:paraId="141D9409" w14:textId="40F7FD47" w:rsidR="000772D7" w:rsidRPr="00CF3198" w:rsidRDefault="00CF3198" w:rsidP="00202937">
      <w:r>
        <w:t xml:space="preserve">To meet REQ </w:t>
      </w:r>
      <w:r w:rsidR="00BA6B79">
        <w:t>DbgG</w:t>
      </w:r>
      <w:r>
        <w:t xml:space="preserve">3, for each device a Software Serial will be used. </w:t>
      </w:r>
      <w:r w:rsidR="000772D7">
        <w:t>8 can be used to debug 8 different devices. A loop will be made to iterate over all 8 software serial RX’s, a</w:t>
      </w:r>
      <w:r w:rsidR="00202937">
        <w:t>nd print it to the hardware serial.</w:t>
      </w:r>
    </w:p>
    <w:p w14:paraId="073C8685" w14:textId="77777777" w:rsidR="008E2DF6" w:rsidRDefault="008E2DF6" w:rsidP="008E2DF6">
      <w:pPr>
        <w:pStyle w:val="Heading3"/>
      </w:pPr>
      <w:bookmarkStart w:id="209" w:name="_Toc489635183"/>
      <w:r>
        <w:t>Memory Usage</w:t>
      </w:r>
      <w:bookmarkEnd w:id="209"/>
    </w:p>
    <w:p w14:paraId="3801623A" w14:textId="65772A63" w:rsidR="008E2DF6" w:rsidRDefault="00B640E3" w:rsidP="008E2DF6">
      <w:r>
        <w:t xml:space="preserve">Each software serial </w:t>
      </w:r>
      <w:r w:rsidR="008F5152">
        <w:t xml:space="preserve">buffer </w:t>
      </w:r>
      <w:r>
        <w:t>uses 64 byte</w:t>
      </w:r>
      <w:r w:rsidR="008F5152">
        <w:t>s</w:t>
      </w:r>
      <w:r>
        <w:t>, the hardware serial too, this means (8 + 1) * 64 = 576 bytes for buffers.</w:t>
      </w:r>
    </w:p>
    <w:p w14:paraId="2822109B" w14:textId="77777777" w:rsidR="008E2DF6" w:rsidRPr="00A978C8" w:rsidRDefault="008E2DF6" w:rsidP="008E2DF6">
      <w:pPr>
        <w:pStyle w:val="Heading3"/>
      </w:pPr>
      <w:bookmarkStart w:id="210" w:name="_Toc489635184"/>
      <w:r>
        <w:t>Timing Performance</w:t>
      </w:r>
      <w:bookmarkEnd w:id="210"/>
    </w:p>
    <w:p w14:paraId="3DE3D35D" w14:textId="77928A82" w:rsidR="008E2DF6" w:rsidRDefault="008F5152" w:rsidP="008E2DF6">
      <w:r>
        <w:t>When a lot of messages will be received, buffers can be full, however the debug messages are not critical.</w:t>
      </w:r>
    </w:p>
    <w:p w14:paraId="64EF1F50" w14:textId="77777777" w:rsidR="00043431" w:rsidRDefault="00043431" w:rsidP="00043431">
      <w:pPr>
        <w:pStyle w:val="Heading2"/>
      </w:pPr>
      <w:bookmarkStart w:id="211" w:name="_Toc489635185"/>
      <w:r>
        <w:t>Testing</w:t>
      </w:r>
      <w:bookmarkEnd w:id="211"/>
    </w:p>
    <w:p w14:paraId="4491260A" w14:textId="77777777" w:rsidR="00043431" w:rsidRDefault="00043431" w:rsidP="00043431">
      <w:pPr>
        <w:pStyle w:val="Heading3"/>
      </w:pPr>
      <w:bookmarkStart w:id="212" w:name="_Toc489635186"/>
      <w:r>
        <w:t>Unit Tests</w:t>
      </w:r>
      <w:bookmarkEnd w:id="212"/>
    </w:p>
    <w:p w14:paraId="0F6D2FA4" w14:textId="77777777" w:rsidR="00043431" w:rsidRPr="00043431" w:rsidRDefault="00043431" w:rsidP="00043431">
      <w:r>
        <w:t>TODO</w:t>
      </w:r>
    </w:p>
    <w:p w14:paraId="6AC97088" w14:textId="77777777" w:rsidR="00043431" w:rsidRDefault="00043431" w:rsidP="00043431">
      <w:pPr>
        <w:pStyle w:val="Heading3"/>
      </w:pPr>
      <w:bookmarkStart w:id="213" w:name="_Toc489635187"/>
      <w:r>
        <w:t>Integration Tests</w:t>
      </w:r>
      <w:bookmarkEnd w:id="213"/>
    </w:p>
    <w:p w14:paraId="4CEEF5F6" w14:textId="77777777" w:rsidR="00043431" w:rsidRPr="00043431" w:rsidRDefault="00043431" w:rsidP="00043431">
      <w:r>
        <w:t>TODO</w:t>
      </w:r>
    </w:p>
    <w:p w14:paraId="4ACE7C16" w14:textId="77777777" w:rsidR="004E12C3" w:rsidRDefault="004E12C3"/>
    <w:p w14:paraId="79FEBD20" w14:textId="3870E7F7" w:rsidR="00741E36" w:rsidRDefault="00741E36">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14:paraId="5E7FC426" w14:textId="73F069F4" w:rsidR="00480C60" w:rsidRDefault="00741E36" w:rsidP="00741E36">
      <w:pPr>
        <w:pStyle w:val="Appendix"/>
      </w:pPr>
      <w:bookmarkStart w:id="214" w:name="_Toc489635188"/>
      <w:r>
        <w:lastRenderedPageBreak/>
        <w:t>Appendix A: New device template</w:t>
      </w:r>
      <w:bookmarkEnd w:id="214"/>
    </w:p>
    <w:p w14:paraId="691DBA7C" w14:textId="614AB6D8" w:rsidR="00741E36" w:rsidRDefault="00741E36" w:rsidP="00741E36">
      <w:pPr>
        <w:pStyle w:val="Heading1"/>
      </w:pPr>
      <w:bookmarkStart w:id="215" w:name="_Toc489635189"/>
      <w:r>
        <w:t>New Device Template</w:t>
      </w:r>
      <w:bookmarkEnd w:id="215"/>
    </w:p>
    <w:p w14:paraId="34882933" w14:textId="77777777" w:rsidR="00741E36" w:rsidRPr="00C20413" w:rsidRDefault="00741E36" w:rsidP="00741E36">
      <w:pPr>
        <w:pStyle w:val="Heading2"/>
      </w:pPr>
      <w:bookmarkStart w:id="216" w:name="_Toc489635190"/>
      <w:r>
        <w:t>Generic</w:t>
      </w:r>
      <w:bookmarkEnd w:id="216"/>
    </w:p>
    <w:p w14:paraId="66A1508F" w14:textId="77777777" w:rsidR="00741E36" w:rsidRDefault="00741E36" w:rsidP="00741E36">
      <w:pPr>
        <w:pStyle w:val="Heading3"/>
      </w:pPr>
      <w:bookmarkStart w:id="217" w:name="_Toc489635191"/>
      <w:r>
        <w:t>Requirements</w:t>
      </w:r>
      <w:bookmarkEnd w:id="217"/>
    </w:p>
    <w:p w14:paraId="559C5F48" w14:textId="77777777" w:rsidR="00741E36" w:rsidRDefault="00741E36" w:rsidP="00741E36">
      <w:r>
        <w:t>TODO</w:t>
      </w:r>
    </w:p>
    <w:p w14:paraId="6B00251F" w14:textId="77777777" w:rsidR="00741E36" w:rsidRDefault="00741E36" w:rsidP="00741E36">
      <w:pPr>
        <w:pStyle w:val="Heading2"/>
      </w:pPr>
      <w:bookmarkStart w:id="218" w:name="_Toc489635192"/>
      <w:r>
        <w:t>Hardware</w:t>
      </w:r>
      <w:bookmarkEnd w:id="218"/>
    </w:p>
    <w:p w14:paraId="7F9CF98A" w14:textId="77777777" w:rsidR="00741E36" w:rsidRDefault="00741E36" w:rsidP="00741E36">
      <w:pPr>
        <w:pStyle w:val="Heading3"/>
      </w:pPr>
      <w:bookmarkStart w:id="219" w:name="_Toc489635193"/>
      <w:r>
        <w:t>Requirements</w:t>
      </w:r>
      <w:bookmarkEnd w:id="219"/>
    </w:p>
    <w:p w14:paraId="441E16E6" w14:textId="77777777" w:rsidR="00741E36" w:rsidRPr="00020AF8" w:rsidRDefault="00741E36" w:rsidP="00741E36">
      <w:r>
        <w:t>TODO</w:t>
      </w:r>
    </w:p>
    <w:p w14:paraId="51614175" w14:textId="77777777" w:rsidR="00741E36" w:rsidRDefault="00741E36" w:rsidP="00741E36">
      <w:pPr>
        <w:pStyle w:val="Heading3"/>
      </w:pPr>
      <w:bookmarkStart w:id="220" w:name="_Toc489635194"/>
      <w:r>
        <w:t>Inputs/Outputs</w:t>
      </w:r>
      <w:bookmarkEnd w:id="220"/>
    </w:p>
    <w:p w14:paraId="1B18FF6C" w14:textId="77777777" w:rsidR="00741E36" w:rsidRDefault="00741E36" w:rsidP="00741E36">
      <w:r>
        <w:t>TODO</w:t>
      </w:r>
    </w:p>
    <w:p w14:paraId="290B8483" w14:textId="77777777" w:rsidR="00741E36" w:rsidRDefault="00741E36" w:rsidP="00741E36">
      <w:pPr>
        <w:pStyle w:val="Heading3"/>
      </w:pPr>
      <w:bookmarkStart w:id="221" w:name="_Toc489635195"/>
      <w:r>
        <w:t>Design</w:t>
      </w:r>
      <w:bookmarkEnd w:id="221"/>
    </w:p>
    <w:p w14:paraId="156834BC" w14:textId="77777777" w:rsidR="00F97CFB" w:rsidRDefault="00F97CFB" w:rsidP="00F97CFB">
      <w:pPr>
        <w:pStyle w:val="Heading4"/>
      </w:pPr>
      <w:r>
        <w:t>Diagnostics LEDs</w:t>
      </w:r>
    </w:p>
    <w:p w14:paraId="59BBD7DA" w14:textId="4CBFF52B" w:rsidR="00F97CFB" w:rsidRDefault="00F97CFB" w:rsidP="00F97CFB">
      <w:pPr>
        <w:pStyle w:val="Caption"/>
        <w:keepNext/>
      </w:pPr>
      <w:bookmarkStart w:id="222" w:name="_Toc489635247"/>
      <w:r>
        <w:t xml:space="preserve">Table </w:t>
      </w:r>
      <w:r w:rsidR="00765675">
        <w:fldChar w:fldCharType="begin"/>
      </w:r>
      <w:r w:rsidR="00765675">
        <w:instrText xml:space="preserve"> SEQ Table \* ARABIC </w:instrText>
      </w:r>
      <w:r w:rsidR="00765675">
        <w:fldChar w:fldCharType="separate"/>
      </w:r>
      <w:r w:rsidR="0026120E">
        <w:rPr>
          <w:noProof/>
        </w:rPr>
        <w:t>41</w:t>
      </w:r>
      <w:r w:rsidR="00765675">
        <w:rPr>
          <w:noProof/>
        </w:rPr>
        <w:fldChar w:fldCharType="end"/>
      </w:r>
      <w:r>
        <w:t xml:space="preserve">: </w:t>
      </w:r>
      <w:r w:rsidR="008E1F86">
        <w:t>NEW_DEVICE</w:t>
      </w:r>
      <w:r>
        <w:t xml:space="preserve"> Diagnostics LEDs</w:t>
      </w:r>
      <w:bookmarkEnd w:id="222"/>
    </w:p>
    <w:tbl>
      <w:tblPr>
        <w:tblStyle w:val="TableGrid"/>
        <w:tblW w:w="0" w:type="auto"/>
        <w:tblLook w:val="04A0" w:firstRow="1" w:lastRow="0" w:firstColumn="1" w:lastColumn="0" w:noHBand="0" w:noVBand="1"/>
      </w:tblPr>
      <w:tblGrid>
        <w:gridCol w:w="1418"/>
        <w:gridCol w:w="1838"/>
        <w:gridCol w:w="5528"/>
      </w:tblGrid>
      <w:tr w:rsidR="00F97CFB" w14:paraId="4A85443D" w14:textId="77777777" w:rsidTr="00DF0953">
        <w:tc>
          <w:tcPr>
            <w:tcW w:w="1418" w:type="dxa"/>
          </w:tcPr>
          <w:p w14:paraId="1654B1F2" w14:textId="77777777" w:rsidR="00F97CFB" w:rsidRPr="00CF5B6E" w:rsidRDefault="00F97CFB" w:rsidP="00A72A26">
            <w:pPr>
              <w:rPr>
                <w:b/>
              </w:rPr>
            </w:pPr>
            <w:r w:rsidRPr="00CF5B6E">
              <w:rPr>
                <w:b/>
              </w:rPr>
              <w:t>Function</w:t>
            </w:r>
          </w:p>
        </w:tc>
        <w:tc>
          <w:tcPr>
            <w:tcW w:w="1838" w:type="dxa"/>
          </w:tcPr>
          <w:p w14:paraId="4A3B4C08" w14:textId="77777777" w:rsidR="00F97CFB" w:rsidRPr="00CF5B6E" w:rsidRDefault="00F97CFB" w:rsidP="00A72A26">
            <w:pPr>
              <w:rPr>
                <w:b/>
              </w:rPr>
            </w:pPr>
            <w:r w:rsidRPr="00CF5B6E">
              <w:rPr>
                <w:b/>
              </w:rPr>
              <w:t>LED Color</w:t>
            </w:r>
          </w:p>
        </w:tc>
        <w:tc>
          <w:tcPr>
            <w:tcW w:w="5528" w:type="dxa"/>
          </w:tcPr>
          <w:p w14:paraId="5FE0B4CF" w14:textId="77777777" w:rsidR="00F97CFB" w:rsidRPr="00CF5B6E" w:rsidRDefault="00F97CFB" w:rsidP="00A72A26">
            <w:pPr>
              <w:rPr>
                <w:b/>
              </w:rPr>
            </w:pPr>
            <w:r w:rsidRPr="00CF5B6E">
              <w:rPr>
                <w:b/>
              </w:rPr>
              <w:t>Description</w:t>
            </w:r>
          </w:p>
        </w:tc>
      </w:tr>
      <w:tr w:rsidR="00F97CFB" w14:paraId="476CF5A8" w14:textId="77777777" w:rsidTr="00DF0953">
        <w:tc>
          <w:tcPr>
            <w:tcW w:w="1418" w:type="dxa"/>
          </w:tcPr>
          <w:p w14:paraId="7597A63C" w14:textId="77777777" w:rsidR="00F97CFB" w:rsidRDefault="00F97CFB" w:rsidP="00A72A26">
            <w:r>
              <w:t>Power</w:t>
            </w:r>
          </w:p>
        </w:tc>
        <w:tc>
          <w:tcPr>
            <w:tcW w:w="1838" w:type="dxa"/>
          </w:tcPr>
          <w:p w14:paraId="55D12FFA" w14:textId="77777777" w:rsidR="00F97CFB" w:rsidRDefault="00F97CFB" w:rsidP="00A72A26">
            <w:r>
              <w:t>Blue (generic)</w:t>
            </w:r>
          </w:p>
        </w:tc>
        <w:tc>
          <w:tcPr>
            <w:tcW w:w="5528" w:type="dxa"/>
          </w:tcPr>
          <w:p w14:paraId="552A5E1D" w14:textId="77777777" w:rsidR="00F97CFB" w:rsidRDefault="00F97CFB" w:rsidP="00A72A26">
            <w:r>
              <w:t xml:space="preserve">Off: Power off </w:t>
            </w:r>
          </w:p>
          <w:p w14:paraId="556965A3" w14:textId="77777777" w:rsidR="00F97CFB" w:rsidRDefault="00F97CFB" w:rsidP="00A72A26">
            <w:r>
              <w:t>On: Power on</w:t>
            </w:r>
          </w:p>
        </w:tc>
      </w:tr>
      <w:tr w:rsidR="00F97CFB" w14:paraId="53B09CAB" w14:textId="77777777" w:rsidTr="00DF0953">
        <w:tc>
          <w:tcPr>
            <w:tcW w:w="1418" w:type="dxa"/>
          </w:tcPr>
          <w:p w14:paraId="3A1906E6" w14:textId="77777777" w:rsidR="00F97CFB" w:rsidRDefault="00F97CFB" w:rsidP="00A72A26">
            <w:r>
              <w:t>RF</w:t>
            </w:r>
          </w:p>
        </w:tc>
        <w:tc>
          <w:tcPr>
            <w:tcW w:w="1838" w:type="dxa"/>
          </w:tcPr>
          <w:p w14:paraId="6D2A695D" w14:textId="77777777" w:rsidR="00F97CFB" w:rsidRDefault="00F97CFB" w:rsidP="00A72A26">
            <w:r>
              <w:t>Yellow (generic)</w:t>
            </w:r>
          </w:p>
        </w:tc>
        <w:tc>
          <w:tcPr>
            <w:tcW w:w="5528" w:type="dxa"/>
          </w:tcPr>
          <w:p w14:paraId="0F18FD63" w14:textId="77777777" w:rsidR="00F97CFB" w:rsidRDefault="00F97CFB" w:rsidP="00A72A26">
            <w:r>
              <w:t xml:space="preserve">Off: empty message transmitting/receiving </w:t>
            </w:r>
          </w:p>
          <w:p w14:paraId="3D8C93D5" w14:textId="77777777" w:rsidR="00DF0953" w:rsidRDefault="00DF0953" w:rsidP="00DF0953">
            <w:r>
              <w:t>Slow blinking: contact with controller</w:t>
            </w:r>
          </w:p>
          <w:p w14:paraId="55102A45" w14:textId="77777777" w:rsidR="00DF0953" w:rsidRDefault="00DF0953" w:rsidP="00DF0953">
            <w:r>
              <w:t>Double fast blinking per second: no contact with slave</w:t>
            </w:r>
          </w:p>
          <w:p w14:paraId="4CBD8852" w14:textId="7485A7E5" w:rsidR="00F97CFB" w:rsidRDefault="00DF0953" w:rsidP="00A72A26">
            <w:r>
              <w:t>Triple fast blinking per second: problem with RF</w:t>
            </w:r>
          </w:p>
          <w:p w14:paraId="1E2384F6" w14:textId="77777777" w:rsidR="00F97CFB" w:rsidRDefault="00F97CFB" w:rsidP="00A72A26">
            <w:r>
              <w:t>On: non empty message transmitting/receiving</w:t>
            </w:r>
          </w:p>
        </w:tc>
      </w:tr>
    </w:tbl>
    <w:p w14:paraId="39773B04" w14:textId="77777777" w:rsidR="00F97CFB" w:rsidRPr="0045148E" w:rsidRDefault="00F97CFB" w:rsidP="00F97CFB">
      <w:pPr>
        <w:spacing w:before="120"/>
      </w:pPr>
      <w:r>
        <w:t>Note that if the GUI Device shows errors whenever possible.</w:t>
      </w:r>
    </w:p>
    <w:p w14:paraId="7DFB4885" w14:textId="77777777" w:rsidR="00741E36" w:rsidRDefault="00741E36" w:rsidP="00741E36">
      <w:pPr>
        <w:pStyle w:val="Heading3"/>
      </w:pPr>
      <w:bookmarkStart w:id="223" w:name="_Toc489635196"/>
      <w:r>
        <w:t>Breadboard Layout</w:t>
      </w:r>
      <w:bookmarkEnd w:id="223"/>
    </w:p>
    <w:p w14:paraId="2C1A04E9" w14:textId="77777777" w:rsidR="00741E36" w:rsidRDefault="00741E36" w:rsidP="00741E36">
      <w:r>
        <w:t>TODO</w:t>
      </w:r>
    </w:p>
    <w:p w14:paraId="7D3B3C60" w14:textId="77777777" w:rsidR="00741E36" w:rsidRDefault="00741E36" w:rsidP="00741E36">
      <w:pPr>
        <w:pStyle w:val="Heading3"/>
      </w:pPr>
      <w:bookmarkStart w:id="224" w:name="_Toc489635197"/>
      <w:r>
        <w:t>Proto Layout</w:t>
      </w:r>
      <w:bookmarkEnd w:id="224"/>
    </w:p>
    <w:p w14:paraId="648837FE" w14:textId="77777777" w:rsidR="00741E36" w:rsidRPr="00C04344" w:rsidRDefault="00741E36" w:rsidP="00741E36">
      <w:r>
        <w:t>TODO</w:t>
      </w:r>
    </w:p>
    <w:p w14:paraId="58D8F4B2" w14:textId="77777777" w:rsidR="00741E36" w:rsidRDefault="00741E36" w:rsidP="00741E36">
      <w:pPr>
        <w:pStyle w:val="Heading3"/>
      </w:pPr>
      <w:bookmarkStart w:id="225" w:name="_Toc489635198"/>
      <w:r>
        <w:t>Component List</w:t>
      </w:r>
      <w:bookmarkEnd w:id="225"/>
    </w:p>
    <w:p w14:paraId="1630404F" w14:textId="77777777" w:rsidR="00741E36" w:rsidRDefault="00741E36" w:rsidP="00741E36">
      <w:r>
        <w:t xml:space="preserve">TODO </w:t>
      </w:r>
    </w:p>
    <w:p w14:paraId="541FE2E7" w14:textId="77777777" w:rsidR="00741E36" w:rsidRDefault="00741E36" w:rsidP="00741E36">
      <w:pPr>
        <w:pStyle w:val="Heading2"/>
      </w:pPr>
      <w:bookmarkStart w:id="226" w:name="_Toc489635199"/>
      <w:r>
        <w:t>Software</w:t>
      </w:r>
      <w:bookmarkEnd w:id="226"/>
    </w:p>
    <w:p w14:paraId="66508757" w14:textId="77777777" w:rsidR="00741E36" w:rsidRDefault="00741E36" w:rsidP="00741E36">
      <w:pPr>
        <w:pStyle w:val="Heading3"/>
      </w:pPr>
      <w:bookmarkStart w:id="227" w:name="_Toc489635200"/>
      <w:r>
        <w:t>Requirements</w:t>
      </w:r>
      <w:bookmarkEnd w:id="227"/>
    </w:p>
    <w:p w14:paraId="3A650320" w14:textId="77777777" w:rsidR="00741E36" w:rsidRDefault="00741E36" w:rsidP="00741E36">
      <w:r>
        <w:t>TODO</w:t>
      </w:r>
    </w:p>
    <w:p w14:paraId="5035B964" w14:textId="77777777" w:rsidR="00741E36" w:rsidRDefault="00741E36" w:rsidP="00741E36">
      <w:pPr>
        <w:pStyle w:val="Heading3"/>
      </w:pPr>
      <w:bookmarkStart w:id="228" w:name="_Toc489635201"/>
      <w:r>
        <w:t>Design</w:t>
      </w:r>
      <w:bookmarkEnd w:id="228"/>
    </w:p>
    <w:p w14:paraId="38161835" w14:textId="77777777" w:rsidR="00741E36" w:rsidRDefault="00741E36" w:rsidP="00741E36">
      <w:r>
        <w:t>TODO</w:t>
      </w:r>
    </w:p>
    <w:p w14:paraId="42AB6BCA" w14:textId="77777777" w:rsidR="00741E36" w:rsidRDefault="00741E36" w:rsidP="00741E36">
      <w:pPr>
        <w:pStyle w:val="Heading3"/>
      </w:pPr>
      <w:bookmarkStart w:id="229" w:name="_Toc489635202"/>
      <w:r>
        <w:t>Memory Usage</w:t>
      </w:r>
      <w:bookmarkEnd w:id="229"/>
    </w:p>
    <w:p w14:paraId="4553099C" w14:textId="77777777" w:rsidR="00741E36" w:rsidRDefault="00741E36" w:rsidP="00741E36">
      <w:r>
        <w:t>TODO</w:t>
      </w:r>
    </w:p>
    <w:p w14:paraId="1DA48EB9" w14:textId="77777777" w:rsidR="00741E36" w:rsidRPr="00A978C8" w:rsidRDefault="00741E36" w:rsidP="00741E36">
      <w:pPr>
        <w:pStyle w:val="Heading3"/>
      </w:pPr>
      <w:bookmarkStart w:id="230" w:name="_Toc489635203"/>
      <w:r>
        <w:lastRenderedPageBreak/>
        <w:t>Timing Performance</w:t>
      </w:r>
      <w:bookmarkEnd w:id="230"/>
    </w:p>
    <w:p w14:paraId="4D041C02" w14:textId="77777777" w:rsidR="00741E36" w:rsidRDefault="00741E36" w:rsidP="00741E36">
      <w:r>
        <w:t>TODO</w:t>
      </w:r>
    </w:p>
    <w:p w14:paraId="31B35989" w14:textId="77777777" w:rsidR="00741E36" w:rsidRDefault="00741E36" w:rsidP="00741E36">
      <w:pPr>
        <w:pStyle w:val="Heading2"/>
      </w:pPr>
      <w:bookmarkStart w:id="231" w:name="_Toc489635204"/>
      <w:r>
        <w:t>Testing</w:t>
      </w:r>
      <w:bookmarkEnd w:id="231"/>
    </w:p>
    <w:p w14:paraId="487EAA52" w14:textId="77777777" w:rsidR="00741E36" w:rsidRDefault="00741E36" w:rsidP="00741E36">
      <w:pPr>
        <w:pStyle w:val="Heading3"/>
      </w:pPr>
      <w:bookmarkStart w:id="232" w:name="_Toc489635205"/>
      <w:r>
        <w:t>Unit Tests</w:t>
      </w:r>
      <w:bookmarkEnd w:id="232"/>
    </w:p>
    <w:p w14:paraId="3E58E58E" w14:textId="77777777" w:rsidR="00741E36" w:rsidRPr="00043431" w:rsidRDefault="00741E36" w:rsidP="00741E36">
      <w:r>
        <w:t>TODO</w:t>
      </w:r>
    </w:p>
    <w:p w14:paraId="736B4349" w14:textId="77777777" w:rsidR="00741E36" w:rsidRDefault="00741E36" w:rsidP="00741E36">
      <w:pPr>
        <w:pStyle w:val="Heading3"/>
      </w:pPr>
      <w:bookmarkStart w:id="233" w:name="_Toc489635206"/>
      <w:r>
        <w:t>Integration Tests</w:t>
      </w:r>
      <w:bookmarkEnd w:id="233"/>
    </w:p>
    <w:p w14:paraId="75014B64" w14:textId="77777777" w:rsidR="00741E36" w:rsidRPr="00043431" w:rsidRDefault="00741E36" w:rsidP="00741E36">
      <w:r>
        <w:t>TODO</w:t>
      </w:r>
    </w:p>
    <w:p w14:paraId="6694C257" w14:textId="77777777" w:rsidR="00741E36" w:rsidRDefault="00741E36" w:rsidP="00741E36">
      <w:pPr>
        <w:pStyle w:val="Appendix"/>
      </w:pPr>
    </w:p>
    <w:sectPr w:rsidR="00741E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38C322" w14:textId="77777777" w:rsidR="00765675" w:rsidRDefault="00765675" w:rsidP="00D41696">
      <w:pPr>
        <w:spacing w:after="0" w:line="240" w:lineRule="auto"/>
      </w:pPr>
      <w:r>
        <w:separator/>
      </w:r>
    </w:p>
  </w:endnote>
  <w:endnote w:type="continuationSeparator" w:id="0">
    <w:p w14:paraId="7F6033B3" w14:textId="77777777" w:rsidR="00765675" w:rsidRDefault="00765675" w:rsidP="00D41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A4F269" w14:textId="77777777" w:rsidR="00765675" w:rsidRDefault="00765675" w:rsidP="00D41696">
      <w:pPr>
        <w:spacing w:after="0" w:line="240" w:lineRule="auto"/>
      </w:pPr>
      <w:r>
        <w:separator/>
      </w:r>
    </w:p>
  </w:footnote>
  <w:footnote w:type="continuationSeparator" w:id="0">
    <w:p w14:paraId="39DC8664" w14:textId="77777777" w:rsidR="00765675" w:rsidRDefault="00765675" w:rsidP="00D416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87FAA"/>
    <w:multiLevelType w:val="hybridMultilevel"/>
    <w:tmpl w:val="3E84A87C"/>
    <w:lvl w:ilvl="0" w:tplc="14345766">
      <w:start w:val="1000"/>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D786078"/>
    <w:multiLevelType w:val="multilevel"/>
    <w:tmpl w:val="1AA695F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F446460"/>
    <w:multiLevelType w:val="hybridMultilevel"/>
    <w:tmpl w:val="5BA67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949D0"/>
    <w:multiLevelType w:val="hybridMultilevel"/>
    <w:tmpl w:val="E0165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BE04BF"/>
    <w:multiLevelType w:val="hybridMultilevel"/>
    <w:tmpl w:val="BBC29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EE3218"/>
    <w:multiLevelType w:val="hybridMultilevel"/>
    <w:tmpl w:val="CEE84F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EBA7B7E"/>
    <w:multiLevelType w:val="hybridMultilevel"/>
    <w:tmpl w:val="EC44A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845026"/>
    <w:multiLevelType w:val="hybridMultilevel"/>
    <w:tmpl w:val="B7A00A26"/>
    <w:lvl w:ilvl="0" w:tplc="7F905112">
      <w:start w:val="20"/>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1F243A7"/>
    <w:multiLevelType w:val="hybridMultilevel"/>
    <w:tmpl w:val="A6BC0414"/>
    <w:lvl w:ilvl="0" w:tplc="7586F036">
      <w:start w:val="6"/>
      <w:numFmt w:val="bullet"/>
      <w:lvlText w:val="-"/>
      <w:lvlJc w:val="left"/>
      <w:pPr>
        <w:ind w:left="720" w:hanging="360"/>
      </w:pPr>
      <w:rPr>
        <w:rFonts w:ascii="Arial" w:eastAsia="Arial"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3841F8B"/>
    <w:multiLevelType w:val="hybridMultilevel"/>
    <w:tmpl w:val="81922C2C"/>
    <w:lvl w:ilvl="0" w:tplc="757A3BF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40D078C"/>
    <w:multiLevelType w:val="hybridMultilevel"/>
    <w:tmpl w:val="CD885C00"/>
    <w:lvl w:ilvl="0" w:tplc="C3DC6666">
      <w:start w:val="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70F037E"/>
    <w:multiLevelType w:val="hybridMultilevel"/>
    <w:tmpl w:val="B338E40A"/>
    <w:lvl w:ilvl="0" w:tplc="040A5D88">
      <w:start w:val="1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7353F5"/>
    <w:multiLevelType w:val="multilevel"/>
    <w:tmpl w:val="04130025"/>
    <w:lvl w:ilvl="0">
      <w:start w:val="1"/>
      <w:numFmt w:val="decimal"/>
      <w:lvlText w:val="%1"/>
      <w:lvlJc w:val="left"/>
      <w:pPr>
        <w:ind w:left="432" w:hanging="432"/>
      </w:pPr>
    </w:lvl>
    <w:lvl w:ilvl="1">
      <w:start w:val="1"/>
      <w:numFmt w:val="decimal"/>
      <w:lvlText w:val="%1.%2"/>
      <w:lvlJc w:val="left"/>
      <w:pPr>
        <w:ind w:left="2562"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D7D1B94"/>
    <w:multiLevelType w:val="hybridMultilevel"/>
    <w:tmpl w:val="6D2A71C4"/>
    <w:lvl w:ilvl="0" w:tplc="98CC41E4">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3E5E51CD"/>
    <w:multiLevelType w:val="hybridMultilevel"/>
    <w:tmpl w:val="E11EB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3E748B"/>
    <w:multiLevelType w:val="hybridMultilevel"/>
    <w:tmpl w:val="8A8C9B66"/>
    <w:lvl w:ilvl="0" w:tplc="81923DE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4B2C1150"/>
    <w:multiLevelType w:val="hybridMultilevel"/>
    <w:tmpl w:val="5A2490B6"/>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60275D"/>
    <w:multiLevelType w:val="hybridMultilevel"/>
    <w:tmpl w:val="4C886F90"/>
    <w:lvl w:ilvl="0" w:tplc="F3B873D0">
      <w:start w:val="2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3BF1DBB"/>
    <w:multiLevelType w:val="hybridMultilevel"/>
    <w:tmpl w:val="221C0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192F42"/>
    <w:multiLevelType w:val="hybridMultilevel"/>
    <w:tmpl w:val="7354DAEE"/>
    <w:lvl w:ilvl="0" w:tplc="757A3BF0">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0" w15:restartNumberingAfterBreak="0">
    <w:nsid w:val="5A801E8E"/>
    <w:multiLevelType w:val="hybridMultilevel"/>
    <w:tmpl w:val="5186FCA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5AB775B5"/>
    <w:multiLevelType w:val="hybridMultilevel"/>
    <w:tmpl w:val="EC483D62"/>
    <w:lvl w:ilvl="0" w:tplc="753CDA3C">
      <w:start w:val="2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E327E8"/>
    <w:multiLevelType w:val="hybridMultilevel"/>
    <w:tmpl w:val="240066C4"/>
    <w:lvl w:ilvl="0" w:tplc="FC9E05F0">
      <w:start w:val="15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F165A0"/>
    <w:multiLevelType w:val="hybridMultilevel"/>
    <w:tmpl w:val="1E54C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E21DE0"/>
    <w:multiLevelType w:val="hybridMultilevel"/>
    <w:tmpl w:val="A4FCCF5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721F5DC7"/>
    <w:multiLevelType w:val="hybridMultilevel"/>
    <w:tmpl w:val="C59C87A6"/>
    <w:lvl w:ilvl="0" w:tplc="757A3BF0">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6" w15:restartNumberingAfterBreak="0">
    <w:nsid w:val="72DD5499"/>
    <w:multiLevelType w:val="hybridMultilevel"/>
    <w:tmpl w:val="13228766"/>
    <w:lvl w:ilvl="0" w:tplc="98CC41E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763B76D3"/>
    <w:multiLevelType w:val="hybridMultilevel"/>
    <w:tmpl w:val="83B63F26"/>
    <w:lvl w:ilvl="0" w:tplc="757A3BF0">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76D475B1"/>
    <w:multiLevelType w:val="hybridMultilevel"/>
    <w:tmpl w:val="158E4E1E"/>
    <w:lvl w:ilvl="0" w:tplc="280A6780">
      <w:start w:val="2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8DD0211"/>
    <w:multiLevelType w:val="hybridMultilevel"/>
    <w:tmpl w:val="B96AB6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7C8268D5"/>
    <w:multiLevelType w:val="hybridMultilevel"/>
    <w:tmpl w:val="A6661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11"/>
  </w:num>
  <w:num w:numId="4">
    <w:abstractNumId w:val="22"/>
  </w:num>
  <w:num w:numId="5">
    <w:abstractNumId w:val="4"/>
  </w:num>
  <w:num w:numId="6">
    <w:abstractNumId w:val="6"/>
  </w:num>
  <w:num w:numId="7">
    <w:abstractNumId w:val="16"/>
  </w:num>
  <w:num w:numId="8">
    <w:abstractNumId w:val="30"/>
  </w:num>
  <w:num w:numId="9">
    <w:abstractNumId w:val="2"/>
  </w:num>
  <w:num w:numId="10">
    <w:abstractNumId w:val="18"/>
  </w:num>
  <w:num w:numId="11">
    <w:abstractNumId w:val="7"/>
  </w:num>
  <w:num w:numId="12">
    <w:abstractNumId w:val="0"/>
  </w:num>
  <w:num w:numId="13">
    <w:abstractNumId w:val="12"/>
  </w:num>
  <w:num w:numId="14">
    <w:abstractNumId w:val="17"/>
  </w:num>
  <w:num w:numId="15">
    <w:abstractNumId w:val="28"/>
  </w:num>
  <w:num w:numId="16">
    <w:abstractNumId w:val="1"/>
  </w:num>
  <w:num w:numId="17">
    <w:abstractNumId w:val="1"/>
  </w:num>
  <w:num w:numId="18">
    <w:abstractNumId w:val="1"/>
  </w:num>
  <w:num w:numId="19">
    <w:abstractNumId w:val="8"/>
  </w:num>
  <w:num w:numId="20">
    <w:abstractNumId w:val="23"/>
  </w:num>
  <w:num w:numId="21">
    <w:abstractNumId w:val="21"/>
  </w:num>
  <w:num w:numId="22">
    <w:abstractNumId w:val="3"/>
  </w:num>
  <w:num w:numId="23">
    <w:abstractNumId w:val="10"/>
  </w:num>
  <w:num w:numId="24">
    <w:abstractNumId w:val="26"/>
  </w:num>
  <w:num w:numId="25">
    <w:abstractNumId w:val="13"/>
  </w:num>
  <w:num w:numId="26">
    <w:abstractNumId w:val="5"/>
  </w:num>
  <w:num w:numId="27">
    <w:abstractNumId w:val="29"/>
  </w:num>
  <w:num w:numId="28">
    <w:abstractNumId w:val="24"/>
  </w:num>
  <w:num w:numId="29">
    <w:abstractNumId w:val="15"/>
  </w:num>
  <w:num w:numId="30">
    <w:abstractNumId w:val="20"/>
  </w:num>
  <w:num w:numId="31">
    <w:abstractNumId w:val="27"/>
  </w:num>
  <w:num w:numId="32">
    <w:abstractNumId w:val="19"/>
  </w:num>
  <w:num w:numId="33">
    <w:abstractNumId w:val="9"/>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5FB"/>
    <w:rsid w:val="00005965"/>
    <w:rsid w:val="00007F24"/>
    <w:rsid w:val="000156FB"/>
    <w:rsid w:val="00020436"/>
    <w:rsid w:val="00020AF8"/>
    <w:rsid w:val="00021797"/>
    <w:rsid w:val="00030FB2"/>
    <w:rsid w:val="00040B8C"/>
    <w:rsid w:val="000410F8"/>
    <w:rsid w:val="00043431"/>
    <w:rsid w:val="00045B2F"/>
    <w:rsid w:val="00046806"/>
    <w:rsid w:val="00052739"/>
    <w:rsid w:val="000555B4"/>
    <w:rsid w:val="00056216"/>
    <w:rsid w:val="0006268C"/>
    <w:rsid w:val="000650C1"/>
    <w:rsid w:val="000665DA"/>
    <w:rsid w:val="00067A1B"/>
    <w:rsid w:val="000716D1"/>
    <w:rsid w:val="00073A38"/>
    <w:rsid w:val="000772D7"/>
    <w:rsid w:val="00080BA8"/>
    <w:rsid w:val="00081F4D"/>
    <w:rsid w:val="00090358"/>
    <w:rsid w:val="000A08AE"/>
    <w:rsid w:val="000A789E"/>
    <w:rsid w:val="000B0D35"/>
    <w:rsid w:val="000B205C"/>
    <w:rsid w:val="000B5964"/>
    <w:rsid w:val="000B5E22"/>
    <w:rsid w:val="000C3D10"/>
    <w:rsid w:val="000C60DA"/>
    <w:rsid w:val="000C76EA"/>
    <w:rsid w:val="000D0567"/>
    <w:rsid w:val="000D27F1"/>
    <w:rsid w:val="000D6FDC"/>
    <w:rsid w:val="000E1715"/>
    <w:rsid w:val="000E1A13"/>
    <w:rsid w:val="000E4763"/>
    <w:rsid w:val="000F131C"/>
    <w:rsid w:val="000F297B"/>
    <w:rsid w:val="000F3CBE"/>
    <w:rsid w:val="000F49BE"/>
    <w:rsid w:val="001016B4"/>
    <w:rsid w:val="00103698"/>
    <w:rsid w:val="00106132"/>
    <w:rsid w:val="0011427C"/>
    <w:rsid w:val="0012697A"/>
    <w:rsid w:val="00130524"/>
    <w:rsid w:val="001356D7"/>
    <w:rsid w:val="001366D7"/>
    <w:rsid w:val="0014338A"/>
    <w:rsid w:val="0014447D"/>
    <w:rsid w:val="00144770"/>
    <w:rsid w:val="001469DB"/>
    <w:rsid w:val="00151029"/>
    <w:rsid w:val="001536E7"/>
    <w:rsid w:val="00154BB1"/>
    <w:rsid w:val="00154CFA"/>
    <w:rsid w:val="001560FC"/>
    <w:rsid w:val="0017594A"/>
    <w:rsid w:val="0017747D"/>
    <w:rsid w:val="00177A63"/>
    <w:rsid w:val="00181FBE"/>
    <w:rsid w:val="00182B00"/>
    <w:rsid w:val="001836CB"/>
    <w:rsid w:val="0019488A"/>
    <w:rsid w:val="001969E2"/>
    <w:rsid w:val="001A1291"/>
    <w:rsid w:val="001A208D"/>
    <w:rsid w:val="001A394B"/>
    <w:rsid w:val="001A55FB"/>
    <w:rsid w:val="001A6C7E"/>
    <w:rsid w:val="001B76B5"/>
    <w:rsid w:val="001C0695"/>
    <w:rsid w:val="001C3B0F"/>
    <w:rsid w:val="001D02A4"/>
    <w:rsid w:val="001D203A"/>
    <w:rsid w:val="001E0A5C"/>
    <w:rsid w:val="001E2534"/>
    <w:rsid w:val="001E25C0"/>
    <w:rsid w:val="001E525E"/>
    <w:rsid w:val="001E6310"/>
    <w:rsid w:val="001F18BB"/>
    <w:rsid w:val="001F47CD"/>
    <w:rsid w:val="001F70B7"/>
    <w:rsid w:val="00200472"/>
    <w:rsid w:val="002022EA"/>
    <w:rsid w:val="00202937"/>
    <w:rsid w:val="00204B9E"/>
    <w:rsid w:val="00210B62"/>
    <w:rsid w:val="00211257"/>
    <w:rsid w:val="00211AB7"/>
    <w:rsid w:val="002149F4"/>
    <w:rsid w:val="00220594"/>
    <w:rsid w:val="0022236F"/>
    <w:rsid w:val="00224997"/>
    <w:rsid w:val="002323D8"/>
    <w:rsid w:val="00236626"/>
    <w:rsid w:val="00236B8A"/>
    <w:rsid w:val="00241332"/>
    <w:rsid w:val="00247E6C"/>
    <w:rsid w:val="00250C28"/>
    <w:rsid w:val="0025196E"/>
    <w:rsid w:val="00252029"/>
    <w:rsid w:val="00257B39"/>
    <w:rsid w:val="0026120E"/>
    <w:rsid w:val="0026492C"/>
    <w:rsid w:val="0026566B"/>
    <w:rsid w:val="0027560D"/>
    <w:rsid w:val="00286478"/>
    <w:rsid w:val="002A5EC2"/>
    <w:rsid w:val="002B12CC"/>
    <w:rsid w:val="002B345F"/>
    <w:rsid w:val="002C19C6"/>
    <w:rsid w:val="002C2DE5"/>
    <w:rsid w:val="002C2FEC"/>
    <w:rsid w:val="002C4361"/>
    <w:rsid w:val="002C4DD6"/>
    <w:rsid w:val="002C56A3"/>
    <w:rsid w:val="002D3088"/>
    <w:rsid w:val="002D316A"/>
    <w:rsid w:val="002D4010"/>
    <w:rsid w:val="002E5A00"/>
    <w:rsid w:val="002E6334"/>
    <w:rsid w:val="002E76A0"/>
    <w:rsid w:val="002F118F"/>
    <w:rsid w:val="002F310C"/>
    <w:rsid w:val="003004A7"/>
    <w:rsid w:val="0030411B"/>
    <w:rsid w:val="00306E74"/>
    <w:rsid w:val="0031033C"/>
    <w:rsid w:val="00317091"/>
    <w:rsid w:val="00320258"/>
    <w:rsid w:val="00320A31"/>
    <w:rsid w:val="00321298"/>
    <w:rsid w:val="00330F92"/>
    <w:rsid w:val="003420C1"/>
    <w:rsid w:val="00343778"/>
    <w:rsid w:val="00347CBE"/>
    <w:rsid w:val="0035108C"/>
    <w:rsid w:val="00357EF7"/>
    <w:rsid w:val="0036342F"/>
    <w:rsid w:val="00366373"/>
    <w:rsid w:val="003721CF"/>
    <w:rsid w:val="0037331D"/>
    <w:rsid w:val="00374490"/>
    <w:rsid w:val="003752AD"/>
    <w:rsid w:val="003754CC"/>
    <w:rsid w:val="00377336"/>
    <w:rsid w:val="003841EF"/>
    <w:rsid w:val="00387CD7"/>
    <w:rsid w:val="0039454A"/>
    <w:rsid w:val="003A4384"/>
    <w:rsid w:val="003A5612"/>
    <w:rsid w:val="003B74B2"/>
    <w:rsid w:val="003C3FC0"/>
    <w:rsid w:val="003C4FE3"/>
    <w:rsid w:val="003C50BB"/>
    <w:rsid w:val="003C55BB"/>
    <w:rsid w:val="003C5ABB"/>
    <w:rsid w:val="003D1134"/>
    <w:rsid w:val="003E04D9"/>
    <w:rsid w:val="003E19A7"/>
    <w:rsid w:val="003E6C63"/>
    <w:rsid w:val="003F0775"/>
    <w:rsid w:val="003F7C71"/>
    <w:rsid w:val="00402226"/>
    <w:rsid w:val="00402284"/>
    <w:rsid w:val="0041230B"/>
    <w:rsid w:val="00413D9D"/>
    <w:rsid w:val="00420176"/>
    <w:rsid w:val="004251BA"/>
    <w:rsid w:val="00431505"/>
    <w:rsid w:val="00437B19"/>
    <w:rsid w:val="004408C7"/>
    <w:rsid w:val="00441F40"/>
    <w:rsid w:val="0044428C"/>
    <w:rsid w:val="004459D9"/>
    <w:rsid w:val="00451286"/>
    <w:rsid w:val="0045148E"/>
    <w:rsid w:val="00451BEC"/>
    <w:rsid w:val="00454D21"/>
    <w:rsid w:val="00457CF4"/>
    <w:rsid w:val="004601E4"/>
    <w:rsid w:val="00474BE7"/>
    <w:rsid w:val="00476E54"/>
    <w:rsid w:val="00477549"/>
    <w:rsid w:val="00480C60"/>
    <w:rsid w:val="00491AA7"/>
    <w:rsid w:val="00492D50"/>
    <w:rsid w:val="0049676F"/>
    <w:rsid w:val="004A3245"/>
    <w:rsid w:val="004A609C"/>
    <w:rsid w:val="004B0502"/>
    <w:rsid w:val="004B28A1"/>
    <w:rsid w:val="004B5B7C"/>
    <w:rsid w:val="004C21C9"/>
    <w:rsid w:val="004C5E60"/>
    <w:rsid w:val="004C60DA"/>
    <w:rsid w:val="004D0841"/>
    <w:rsid w:val="004D4498"/>
    <w:rsid w:val="004D6056"/>
    <w:rsid w:val="004E0D39"/>
    <w:rsid w:val="004E12C3"/>
    <w:rsid w:val="004E1F1E"/>
    <w:rsid w:val="004E41B3"/>
    <w:rsid w:val="004E742F"/>
    <w:rsid w:val="004F0B09"/>
    <w:rsid w:val="004F7E51"/>
    <w:rsid w:val="005024A4"/>
    <w:rsid w:val="00502C4F"/>
    <w:rsid w:val="00507363"/>
    <w:rsid w:val="00507DBA"/>
    <w:rsid w:val="0051088C"/>
    <w:rsid w:val="00511452"/>
    <w:rsid w:val="005130F3"/>
    <w:rsid w:val="00513457"/>
    <w:rsid w:val="00516CA9"/>
    <w:rsid w:val="005225A6"/>
    <w:rsid w:val="005232B1"/>
    <w:rsid w:val="00524C99"/>
    <w:rsid w:val="00527127"/>
    <w:rsid w:val="005274B8"/>
    <w:rsid w:val="00534E91"/>
    <w:rsid w:val="00534F94"/>
    <w:rsid w:val="00537F4E"/>
    <w:rsid w:val="00544A72"/>
    <w:rsid w:val="0054699A"/>
    <w:rsid w:val="00554DCF"/>
    <w:rsid w:val="00564BF3"/>
    <w:rsid w:val="00565955"/>
    <w:rsid w:val="005677D1"/>
    <w:rsid w:val="00577700"/>
    <w:rsid w:val="005777FE"/>
    <w:rsid w:val="00584329"/>
    <w:rsid w:val="005864BA"/>
    <w:rsid w:val="0059004B"/>
    <w:rsid w:val="005A20B0"/>
    <w:rsid w:val="005A50E7"/>
    <w:rsid w:val="005A77DD"/>
    <w:rsid w:val="005B1EE1"/>
    <w:rsid w:val="005C3308"/>
    <w:rsid w:val="005C62AF"/>
    <w:rsid w:val="005C71AF"/>
    <w:rsid w:val="005D453D"/>
    <w:rsid w:val="005E0CBE"/>
    <w:rsid w:val="005E256B"/>
    <w:rsid w:val="005E3492"/>
    <w:rsid w:val="005F16EA"/>
    <w:rsid w:val="005F605C"/>
    <w:rsid w:val="00603C52"/>
    <w:rsid w:val="006050D8"/>
    <w:rsid w:val="00607145"/>
    <w:rsid w:val="006138A4"/>
    <w:rsid w:val="00614452"/>
    <w:rsid w:val="00617779"/>
    <w:rsid w:val="00617AE9"/>
    <w:rsid w:val="00617CAC"/>
    <w:rsid w:val="00621CA2"/>
    <w:rsid w:val="006254F8"/>
    <w:rsid w:val="0062743C"/>
    <w:rsid w:val="00632402"/>
    <w:rsid w:val="00636E4D"/>
    <w:rsid w:val="00637960"/>
    <w:rsid w:val="0064056B"/>
    <w:rsid w:val="006413D1"/>
    <w:rsid w:val="006517AE"/>
    <w:rsid w:val="00652626"/>
    <w:rsid w:val="0066097D"/>
    <w:rsid w:val="006634D1"/>
    <w:rsid w:val="00663F14"/>
    <w:rsid w:val="006659A0"/>
    <w:rsid w:val="006665DA"/>
    <w:rsid w:val="0067182E"/>
    <w:rsid w:val="006725B7"/>
    <w:rsid w:val="006726F3"/>
    <w:rsid w:val="00683276"/>
    <w:rsid w:val="006972FE"/>
    <w:rsid w:val="006A1B1B"/>
    <w:rsid w:val="006B023D"/>
    <w:rsid w:val="006B0C36"/>
    <w:rsid w:val="006B1482"/>
    <w:rsid w:val="006B4E06"/>
    <w:rsid w:val="006B5263"/>
    <w:rsid w:val="006C035E"/>
    <w:rsid w:val="006C07E2"/>
    <w:rsid w:val="006C4F21"/>
    <w:rsid w:val="006C6937"/>
    <w:rsid w:val="006C6F6E"/>
    <w:rsid w:val="006D48C4"/>
    <w:rsid w:val="006D7A53"/>
    <w:rsid w:val="006E298F"/>
    <w:rsid w:val="006E700C"/>
    <w:rsid w:val="006E70E5"/>
    <w:rsid w:val="006F585A"/>
    <w:rsid w:val="006F6B04"/>
    <w:rsid w:val="007034C3"/>
    <w:rsid w:val="00704823"/>
    <w:rsid w:val="007060CA"/>
    <w:rsid w:val="00711AE6"/>
    <w:rsid w:val="00712E68"/>
    <w:rsid w:val="007171E2"/>
    <w:rsid w:val="007173BB"/>
    <w:rsid w:val="0071795E"/>
    <w:rsid w:val="00722101"/>
    <w:rsid w:val="0072228B"/>
    <w:rsid w:val="00722B0A"/>
    <w:rsid w:val="00724AAE"/>
    <w:rsid w:val="007252A3"/>
    <w:rsid w:val="0072536A"/>
    <w:rsid w:val="00726710"/>
    <w:rsid w:val="00730DF7"/>
    <w:rsid w:val="007359B1"/>
    <w:rsid w:val="00740B71"/>
    <w:rsid w:val="00741B75"/>
    <w:rsid w:val="00741E36"/>
    <w:rsid w:val="00742A67"/>
    <w:rsid w:val="00742C13"/>
    <w:rsid w:val="00746207"/>
    <w:rsid w:val="00746340"/>
    <w:rsid w:val="00746A5F"/>
    <w:rsid w:val="00746BB0"/>
    <w:rsid w:val="00750368"/>
    <w:rsid w:val="00752D9D"/>
    <w:rsid w:val="007551F9"/>
    <w:rsid w:val="0076548C"/>
    <w:rsid w:val="007655DB"/>
    <w:rsid w:val="00765675"/>
    <w:rsid w:val="00765BBE"/>
    <w:rsid w:val="007728FE"/>
    <w:rsid w:val="00774618"/>
    <w:rsid w:val="00795955"/>
    <w:rsid w:val="007A1356"/>
    <w:rsid w:val="007A2522"/>
    <w:rsid w:val="007B127B"/>
    <w:rsid w:val="007B30D7"/>
    <w:rsid w:val="007B32AF"/>
    <w:rsid w:val="007B414F"/>
    <w:rsid w:val="007B657B"/>
    <w:rsid w:val="007B7312"/>
    <w:rsid w:val="007C017F"/>
    <w:rsid w:val="007C20A2"/>
    <w:rsid w:val="007C30D9"/>
    <w:rsid w:val="007D2C63"/>
    <w:rsid w:val="007D4429"/>
    <w:rsid w:val="007D7FB7"/>
    <w:rsid w:val="007F4449"/>
    <w:rsid w:val="007F5CEC"/>
    <w:rsid w:val="00801654"/>
    <w:rsid w:val="00801E36"/>
    <w:rsid w:val="00803A59"/>
    <w:rsid w:val="00805BF8"/>
    <w:rsid w:val="00807E1E"/>
    <w:rsid w:val="00816B12"/>
    <w:rsid w:val="00822018"/>
    <w:rsid w:val="00823765"/>
    <w:rsid w:val="0082638D"/>
    <w:rsid w:val="008279F1"/>
    <w:rsid w:val="00836290"/>
    <w:rsid w:val="0083733B"/>
    <w:rsid w:val="008516A5"/>
    <w:rsid w:val="00852D26"/>
    <w:rsid w:val="0085583F"/>
    <w:rsid w:val="00855ED3"/>
    <w:rsid w:val="008625BF"/>
    <w:rsid w:val="00862646"/>
    <w:rsid w:val="00864334"/>
    <w:rsid w:val="0087092A"/>
    <w:rsid w:val="00872207"/>
    <w:rsid w:val="008739A7"/>
    <w:rsid w:val="0087402B"/>
    <w:rsid w:val="00876A9C"/>
    <w:rsid w:val="008827D1"/>
    <w:rsid w:val="00884D42"/>
    <w:rsid w:val="00887CFC"/>
    <w:rsid w:val="00892A97"/>
    <w:rsid w:val="008948EA"/>
    <w:rsid w:val="00897AC7"/>
    <w:rsid w:val="008A1EA7"/>
    <w:rsid w:val="008A20C3"/>
    <w:rsid w:val="008A4064"/>
    <w:rsid w:val="008A5E18"/>
    <w:rsid w:val="008A7DE5"/>
    <w:rsid w:val="008B4EB5"/>
    <w:rsid w:val="008B54A0"/>
    <w:rsid w:val="008C19D0"/>
    <w:rsid w:val="008C210D"/>
    <w:rsid w:val="008C33D6"/>
    <w:rsid w:val="008C371B"/>
    <w:rsid w:val="008C5A19"/>
    <w:rsid w:val="008D4782"/>
    <w:rsid w:val="008D4D9D"/>
    <w:rsid w:val="008E1F86"/>
    <w:rsid w:val="008E2DF6"/>
    <w:rsid w:val="008E30A2"/>
    <w:rsid w:val="008E6EC5"/>
    <w:rsid w:val="008F5152"/>
    <w:rsid w:val="008F5403"/>
    <w:rsid w:val="008F57BA"/>
    <w:rsid w:val="00900357"/>
    <w:rsid w:val="009116B3"/>
    <w:rsid w:val="009149AB"/>
    <w:rsid w:val="0092303B"/>
    <w:rsid w:val="009265EB"/>
    <w:rsid w:val="0092766D"/>
    <w:rsid w:val="0093041A"/>
    <w:rsid w:val="009309A1"/>
    <w:rsid w:val="00932B59"/>
    <w:rsid w:val="0093453C"/>
    <w:rsid w:val="00942BA2"/>
    <w:rsid w:val="00942BAE"/>
    <w:rsid w:val="00956A41"/>
    <w:rsid w:val="00962BC6"/>
    <w:rsid w:val="00971B35"/>
    <w:rsid w:val="0097416D"/>
    <w:rsid w:val="0098003D"/>
    <w:rsid w:val="00980834"/>
    <w:rsid w:val="00981C61"/>
    <w:rsid w:val="00984F48"/>
    <w:rsid w:val="00986496"/>
    <w:rsid w:val="009907CB"/>
    <w:rsid w:val="00990F1A"/>
    <w:rsid w:val="00993E26"/>
    <w:rsid w:val="00994478"/>
    <w:rsid w:val="009976CE"/>
    <w:rsid w:val="009A024D"/>
    <w:rsid w:val="009A12D1"/>
    <w:rsid w:val="009A1FD4"/>
    <w:rsid w:val="009A52F7"/>
    <w:rsid w:val="009B3214"/>
    <w:rsid w:val="009C14EA"/>
    <w:rsid w:val="009C43F9"/>
    <w:rsid w:val="009D0CC8"/>
    <w:rsid w:val="009D2652"/>
    <w:rsid w:val="009E01CF"/>
    <w:rsid w:val="009E4FB8"/>
    <w:rsid w:val="009E61A3"/>
    <w:rsid w:val="009F081D"/>
    <w:rsid w:val="009F0DC5"/>
    <w:rsid w:val="009F384C"/>
    <w:rsid w:val="009F4AB4"/>
    <w:rsid w:val="00A053AD"/>
    <w:rsid w:val="00A10AFF"/>
    <w:rsid w:val="00A11E3C"/>
    <w:rsid w:val="00A1419F"/>
    <w:rsid w:val="00A14B5F"/>
    <w:rsid w:val="00A16237"/>
    <w:rsid w:val="00A34F76"/>
    <w:rsid w:val="00A37739"/>
    <w:rsid w:val="00A4170B"/>
    <w:rsid w:val="00A45A7D"/>
    <w:rsid w:val="00A63AA0"/>
    <w:rsid w:val="00A64CDC"/>
    <w:rsid w:val="00A6551D"/>
    <w:rsid w:val="00A65E34"/>
    <w:rsid w:val="00A6657C"/>
    <w:rsid w:val="00A66D81"/>
    <w:rsid w:val="00A705D4"/>
    <w:rsid w:val="00A70C4D"/>
    <w:rsid w:val="00A72534"/>
    <w:rsid w:val="00A72A26"/>
    <w:rsid w:val="00A7607D"/>
    <w:rsid w:val="00A77BE4"/>
    <w:rsid w:val="00A8131D"/>
    <w:rsid w:val="00A82A91"/>
    <w:rsid w:val="00A83DC0"/>
    <w:rsid w:val="00A876EE"/>
    <w:rsid w:val="00A87A4A"/>
    <w:rsid w:val="00A94B7C"/>
    <w:rsid w:val="00A972FF"/>
    <w:rsid w:val="00A974EE"/>
    <w:rsid w:val="00A978C8"/>
    <w:rsid w:val="00AA0E92"/>
    <w:rsid w:val="00AA3C09"/>
    <w:rsid w:val="00AA4327"/>
    <w:rsid w:val="00AA704C"/>
    <w:rsid w:val="00AB0E33"/>
    <w:rsid w:val="00AB0EE8"/>
    <w:rsid w:val="00AB1129"/>
    <w:rsid w:val="00AB2374"/>
    <w:rsid w:val="00AB3623"/>
    <w:rsid w:val="00AB4C65"/>
    <w:rsid w:val="00AC05B7"/>
    <w:rsid w:val="00AC18A7"/>
    <w:rsid w:val="00AC442D"/>
    <w:rsid w:val="00AD0B29"/>
    <w:rsid w:val="00AD7FF0"/>
    <w:rsid w:val="00AE32E1"/>
    <w:rsid w:val="00AE3711"/>
    <w:rsid w:val="00AE3BBD"/>
    <w:rsid w:val="00AF54D6"/>
    <w:rsid w:val="00AF5858"/>
    <w:rsid w:val="00B028D7"/>
    <w:rsid w:val="00B029CC"/>
    <w:rsid w:val="00B034F1"/>
    <w:rsid w:val="00B04380"/>
    <w:rsid w:val="00B06C80"/>
    <w:rsid w:val="00B12DB6"/>
    <w:rsid w:val="00B16327"/>
    <w:rsid w:val="00B165A8"/>
    <w:rsid w:val="00B204C0"/>
    <w:rsid w:val="00B218FC"/>
    <w:rsid w:val="00B26F42"/>
    <w:rsid w:val="00B337B5"/>
    <w:rsid w:val="00B34E25"/>
    <w:rsid w:val="00B37527"/>
    <w:rsid w:val="00B43F1D"/>
    <w:rsid w:val="00B442CC"/>
    <w:rsid w:val="00B455CB"/>
    <w:rsid w:val="00B46F9D"/>
    <w:rsid w:val="00B524A7"/>
    <w:rsid w:val="00B56C32"/>
    <w:rsid w:val="00B606C6"/>
    <w:rsid w:val="00B60CFF"/>
    <w:rsid w:val="00B6305C"/>
    <w:rsid w:val="00B640E3"/>
    <w:rsid w:val="00B643C5"/>
    <w:rsid w:val="00B64CAD"/>
    <w:rsid w:val="00B6600C"/>
    <w:rsid w:val="00B663E0"/>
    <w:rsid w:val="00B81ED5"/>
    <w:rsid w:val="00B85A4C"/>
    <w:rsid w:val="00B86342"/>
    <w:rsid w:val="00B864EB"/>
    <w:rsid w:val="00B87680"/>
    <w:rsid w:val="00B9001A"/>
    <w:rsid w:val="00B91949"/>
    <w:rsid w:val="00B94292"/>
    <w:rsid w:val="00B9565D"/>
    <w:rsid w:val="00B96838"/>
    <w:rsid w:val="00BA1857"/>
    <w:rsid w:val="00BA5360"/>
    <w:rsid w:val="00BA6368"/>
    <w:rsid w:val="00BA6B79"/>
    <w:rsid w:val="00BB58A6"/>
    <w:rsid w:val="00BC0635"/>
    <w:rsid w:val="00BC2ED6"/>
    <w:rsid w:val="00BC5196"/>
    <w:rsid w:val="00BC5205"/>
    <w:rsid w:val="00BC7BEE"/>
    <w:rsid w:val="00BD1E44"/>
    <w:rsid w:val="00BD27A7"/>
    <w:rsid w:val="00BD48ED"/>
    <w:rsid w:val="00BE0DB8"/>
    <w:rsid w:val="00BE260F"/>
    <w:rsid w:val="00BE567D"/>
    <w:rsid w:val="00BF35CB"/>
    <w:rsid w:val="00BF369F"/>
    <w:rsid w:val="00BF5427"/>
    <w:rsid w:val="00C006FC"/>
    <w:rsid w:val="00C04344"/>
    <w:rsid w:val="00C20413"/>
    <w:rsid w:val="00C20904"/>
    <w:rsid w:val="00C21D53"/>
    <w:rsid w:val="00C24F25"/>
    <w:rsid w:val="00C340A7"/>
    <w:rsid w:val="00C34F6F"/>
    <w:rsid w:val="00C43129"/>
    <w:rsid w:val="00C44EFB"/>
    <w:rsid w:val="00C548C9"/>
    <w:rsid w:val="00C57491"/>
    <w:rsid w:val="00C60FA1"/>
    <w:rsid w:val="00C618C5"/>
    <w:rsid w:val="00C62925"/>
    <w:rsid w:val="00C66DB1"/>
    <w:rsid w:val="00C67BA0"/>
    <w:rsid w:val="00C741A0"/>
    <w:rsid w:val="00C857B6"/>
    <w:rsid w:val="00C85DBD"/>
    <w:rsid w:val="00C86AF8"/>
    <w:rsid w:val="00C86D99"/>
    <w:rsid w:val="00C8706F"/>
    <w:rsid w:val="00C92604"/>
    <w:rsid w:val="00C94223"/>
    <w:rsid w:val="00C94B07"/>
    <w:rsid w:val="00CA4D07"/>
    <w:rsid w:val="00CB02EC"/>
    <w:rsid w:val="00CB0A71"/>
    <w:rsid w:val="00CB7335"/>
    <w:rsid w:val="00CC157D"/>
    <w:rsid w:val="00CC5062"/>
    <w:rsid w:val="00CC5200"/>
    <w:rsid w:val="00CC7196"/>
    <w:rsid w:val="00CC779D"/>
    <w:rsid w:val="00CD0145"/>
    <w:rsid w:val="00CD18BD"/>
    <w:rsid w:val="00CD682C"/>
    <w:rsid w:val="00CF00EF"/>
    <w:rsid w:val="00CF0258"/>
    <w:rsid w:val="00CF131B"/>
    <w:rsid w:val="00CF22C4"/>
    <w:rsid w:val="00CF3198"/>
    <w:rsid w:val="00CF5B6E"/>
    <w:rsid w:val="00CF66D2"/>
    <w:rsid w:val="00D06869"/>
    <w:rsid w:val="00D1600C"/>
    <w:rsid w:val="00D170F3"/>
    <w:rsid w:val="00D2119C"/>
    <w:rsid w:val="00D2309B"/>
    <w:rsid w:val="00D23852"/>
    <w:rsid w:val="00D23A38"/>
    <w:rsid w:val="00D274F1"/>
    <w:rsid w:val="00D32109"/>
    <w:rsid w:val="00D37781"/>
    <w:rsid w:val="00D37EC6"/>
    <w:rsid w:val="00D41696"/>
    <w:rsid w:val="00D42C2B"/>
    <w:rsid w:val="00D4346C"/>
    <w:rsid w:val="00D50025"/>
    <w:rsid w:val="00D509B0"/>
    <w:rsid w:val="00D5114D"/>
    <w:rsid w:val="00D54136"/>
    <w:rsid w:val="00D54E26"/>
    <w:rsid w:val="00D557E5"/>
    <w:rsid w:val="00D55AE4"/>
    <w:rsid w:val="00D55CA8"/>
    <w:rsid w:val="00D565B5"/>
    <w:rsid w:val="00D57687"/>
    <w:rsid w:val="00D60A26"/>
    <w:rsid w:val="00D626EE"/>
    <w:rsid w:val="00D70089"/>
    <w:rsid w:val="00D703CF"/>
    <w:rsid w:val="00D73205"/>
    <w:rsid w:val="00D8062B"/>
    <w:rsid w:val="00D814AF"/>
    <w:rsid w:val="00D83321"/>
    <w:rsid w:val="00D927AA"/>
    <w:rsid w:val="00D95193"/>
    <w:rsid w:val="00D9623D"/>
    <w:rsid w:val="00DA1A58"/>
    <w:rsid w:val="00DA7644"/>
    <w:rsid w:val="00DB6B55"/>
    <w:rsid w:val="00DB7696"/>
    <w:rsid w:val="00DD609F"/>
    <w:rsid w:val="00DE4F4A"/>
    <w:rsid w:val="00DE7607"/>
    <w:rsid w:val="00DF0953"/>
    <w:rsid w:val="00DF6609"/>
    <w:rsid w:val="00DF68F3"/>
    <w:rsid w:val="00DF70B4"/>
    <w:rsid w:val="00E04D97"/>
    <w:rsid w:val="00E060F7"/>
    <w:rsid w:val="00E06B65"/>
    <w:rsid w:val="00E10D9D"/>
    <w:rsid w:val="00E12055"/>
    <w:rsid w:val="00E13C72"/>
    <w:rsid w:val="00E17F09"/>
    <w:rsid w:val="00E248DA"/>
    <w:rsid w:val="00E261C9"/>
    <w:rsid w:val="00E273DF"/>
    <w:rsid w:val="00E31274"/>
    <w:rsid w:val="00E41AF1"/>
    <w:rsid w:val="00E47BF0"/>
    <w:rsid w:val="00E53108"/>
    <w:rsid w:val="00E556A3"/>
    <w:rsid w:val="00E6140F"/>
    <w:rsid w:val="00E66703"/>
    <w:rsid w:val="00E67EC2"/>
    <w:rsid w:val="00E72CCA"/>
    <w:rsid w:val="00E80534"/>
    <w:rsid w:val="00E9131E"/>
    <w:rsid w:val="00E94F6D"/>
    <w:rsid w:val="00E95B47"/>
    <w:rsid w:val="00E9779E"/>
    <w:rsid w:val="00EA0D07"/>
    <w:rsid w:val="00EA71B5"/>
    <w:rsid w:val="00EB26B2"/>
    <w:rsid w:val="00EB36E0"/>
    <w:rsid w:val="00EB5DB7"/>
    <w:rsid w:val="00EB6C27"/>
    <w:rsid w:val="00EC2F86"/>
    <w:rsid w:val="00EC3A8D"/>
    <w:rsid w:val="00ED2A80"/>
    <w:rsid w:val="00EF1086"/>
    <w:rsid w:val="00F01138"/>
    <w:rsid w:val="00F0171B"/>
    <w:rsid w:val="00F22637"/>
    <w:rsid w:val="00F315A5"/>
    <w:rsid w:val="00F334AE"/>
    <w:rsid w:val="00F35C92"/>
    <w:rsid w:val="00F41183"/>
    <w:rsid w:val="00F51187"/>
    <w:rsid w:val="00F53700"/>
    <w:rsid w:val="00F53B69"/>
    <w:rsid w:val="00F55CE5"/>
    <w:rsid w:val="00F568F5"/>
    <w:rsid w:val="00F56B7F"/>
    <w:rsid w:val="00F615DC"/>
    <w:rsid w:val="00F62A44"/>
    <w:rsid w:val="00F70A02"/>
    <w:rsid w:val="00F71226"/>
    <w:rsid w:val="00F7641C"/>
    <w:rsid w:val="00F83895"/>
    <w:rsid w:val="00F85852"/>
    <w:rsid w:val="00F8698E"/>
    <w:rsid w:val="00F97CFB"/>
    <w:rsid w:val="00FA43A9"/>
    <w:rsid w:val="00FA720C"/>
    <w:rsid w:val="00FB0749"/>
    <w:rsid w:val="00FB1BAD"/>
    <w:rsid w:val="00FB423D"/>
    <w:rsid w:val="00FB5850"/>
    <w:rsid w:val="00FC3624"/>
    <w:rsid w:val="00FC6995"/>
    <w:rsid w:val="00FD0BD3"/>
    <w:rsid w:val="00FD123C"/>
    <w:rsid w:val="00FD3FA3"/>
    <w:rsid w:val="00FD72FC"/>
    <w:rsid w:val="00FE1E1E"/>
    <w:rsid w:val="00FE449D"/>
    <w:rsid w:val="00FF5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4882D"/>
  <w15:chartTrackingRefBased/>
  <w15:docId w15:val="{799D2B98-3336-43B1-B7A5-36D81B6B7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0C60"/>
  </w:style>
  <w:style w:type="paragraph" w:styleId="Heading1">
    <w:name w:val="heading 1"/>
    <w:basedOn w:val="Normal"/>
    <w:next w:val="Normal"/>
    <w:link w:val="Heading1Char"/>
    <w:uiPriority w:val="9"/>
    <w:qFormat/>
    <w:rsid w:val="00F8698E"/>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698E"/>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698E"/>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8698E"/>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8698E"/>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8698E"/>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8698E"/>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8698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8698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98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8698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8698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8698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8698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F8698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8698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8698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8698E"/>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1A55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55F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94478"/>
    <w:rPr>
      <w:color w:val="0563C1" w:themeColor="hyperlink"/>
      <w:u w:val="single"/>
    </w:rPr>
  </w:style>
  <w:style w:type="paragraph" w:styleId="ListParagraph">
    <w:name w:val="List Paragraph"/>
    <w:basedOn w:val="Normal"/>
    <w:uiPriority w:val="34"/>
    <w:qFormat/>
    <w:rsid w:val="000A08AE"/>
    <w:pPr>
      <w:ind w:left="720"/>
      <w:contextualSpacing/>
    </w:pPr>
  </w:style>
  <w:style w:type="table" w:styleId="TableGrid">
    <w:name w:val="Table Grid"/>
    <w:basedOn w:val="TableNormal"/>
    <w:uiPriority w:val="39"/>
    <w:rsid w:val="00746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A4327"/>
    <w:rPr>
      <w:color w:val="954F72" w:themeColor="followedHyperlink"/>
      <w:u w:val="single"/>
    </w:rPr>
  </w:style>
  <w:style w:type="paragraph" w:styleId="Header">
    <w:name w:val="header"/>
    <w:basedOn w:val="Normal"/>
    <w:link w:val="HeaderChar"/>
    <w:uiPriority w:val="99"/>
    <w:unhideWhenUsed/>
    <w:rsid w:val="00D41696"/>
    <w:pPr>
      <w:tabs>
        <w:tab w:val="center" w:pos="4536"/>
        <w:tab w:val="right" w:pos="9072"/>
      </w:tabs>
      <w:spacing w:after="0" w:line="240" w:lineRule="auto"/>
    </w:pPr>
  </w:style>
  <w:style w:type="character" w:customStyle="1" w:styleId="HeaderChar">
    <w:name w:val="Header Char"/>
    <w:basedOn w:val="DefaultParagraphFont"/>
    <w:link w:val="Header"/>
    <w:uiPriority w:val="99"/>
    <w:rsid w:val="00D41696"/>
  </w:style>
  <w:style w:type="paragraph" w:styleId="Footer">
    <w:name w:val="footer"/>
    <w:basedOn w:val="Normal"/>
    <w:link w:val="FooterChar"/>
    <w:uiPriority w:val="99"/>
    <w:unhideWhenUsed/>
    <w:rsid w:val="00D41696"/>
    <w:pPr>
      <w:tabs>
        <w:tab w:val="center" w:pos="4536"/>
        <w:tab w:val="right" w:pos="9072"/>
      </w:tabs>
      <w:spacing w:after="0" w:line="240" w:lineRule="auto"/>
    </w:pPr>
  </w:style>
  <w:style w:type="character" w:customStyle="1" w:styleId="FooterChar">
    <w:name w:val="Footer Char"/>
    <w:basedOn w:val="DefaultParagraphFont"/>
    <w:link w:val="Footer"/>
    <w:uiPriority w:val="99"/>
    <w:rsid w:val="00D41696"/>
  </w:style>
  <w:style w:type="paragraph" w:customStyle="1" w:styleId="Appendix">
    <w:name w:val="Appendix"/>
    <w:basedOn w:val="Heading1"/>
    <w:link w:val="AppendixChar"/>
    <w:qFormat/>
    <w:rsid w:val="00887CFC"/>
    <w:pPr>
      <w:numPr>
        <w:numId w:val="0"/>
      </w:numPr>
    </w:pPr>
  </w:style>
  <w:style w:type="character" w:customStyle="1" w:styleId="AppendixChar">
    <w:name w:val="Appendix Char"/>
    <w:basedOn w:val="DefaultParagraphFont"/>
    <w:link w:val="Appendix"/>
    <w:rsid w:val="00F5370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80C60"/>
    <w:pPr>
      <w:numPr>
        <w:numId w:val="0"/>
      </w:numPr>
      <w:outlineLvl w:val="9"/>
    </w:pPr>
  </w:style>
  <w:style w:type="paragraph" w:styleId="TOC1">
    <w:name w:val="toc 1"/>
    <w:basedOn w:val="Normal"/>
    <w:next w:val="Normal"/>
    <w:autoRedefine/>
    <w:uiPriority w:val="39"/>
    <w:unhideWhenUsed/>
    <w:rsid w:val="00480C60"/>
    <w:pPr>
      <w:spacing w:after="100"/>
    </w:pPr>
  </w:style>
  <w:style w:type="paragraph" w:styleId="TOC2">
    <w:name w:val="toc 2"/>
    <w:basedOn w:val="Normal"/>
    <w:next w:val="Normal"/>
    <w:autoRedefine/>
    <w:uiPriority w:val="39"/>
    <w:unhideWhenUsed/>
    <w:rsid w:val="00480C60"/>
    <w:pPr>
      <w:spacing w:after="100"/>
      <w:ind w:left="220"/>
    </w:pPr>
  </w:style>
  <w:style w:type="paragraph" w:styleId="BalloonText">
    <w:name w:val="Balloon Text"/>
    <w:basedOn w:val="Normal"/>
    <w:link w:val="BalloonTextChar"/>
    <w:uiPriority w:val="99"/>
    <w:semiHidden/>
    <w:unhideWhenUsed/>
    <w:rsid w:val="00480C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C60"/>
    <w:rPr>
      <w:rFonts w:ascii="Tahoma" w:hAnsi="Tahoma" w:cs="Tahoma"/>
      <w:sz w:val="16"/>
      <w:szCs w:val="16"/>
    </w:rPr>
  </w:style>
  <w:style w:type="paragraph" w:styleId="NoSpacing">
    <w:name w:val="No Spacing"/>
    <w:uiPriority w:val="1"/>
    <w:qFormat/>
    <w:rsid w:val="00480C60"/>
    <w:pPr>
      <w:spacing w:after="0" w:line="240" w:lineRule="auto"/>
    </w:pPr>
  </w:style>
  <w:style w:type="paragraph" w:styleId="TOC3">
    <w:name w:val="toc 3"/>
    <w:basedOn w:val="Normal"/>
    <w:next w:val="Normal"/>
    <w:autoRedefine/>
    <w:uiPriority w:val="39"/>
    <w:unhideWhenUsed/>
    <w:rsid w:val="005D453D"/>
    <w:pPr>
      <w:spacing w:after="100"/>
      <w:ind w:left="440"/>
    </w:pPr>
  </w:style>
  <w:style w:type="paragraph" w:styleId="Caption">
    <w:name w:val="caption"/>
    <w:basedOn w:val="Normal"/>
    <w:next w:val="Normal"/>
    <w:uiPriority w:val="35"/>
    <w:unhideWhenUsed/>
    <w:qFormat/>
    <w:rsid w:val="00A6657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6268C"/>
    <w:pPr>
      <w:spacing w:after="0"/>
    </w:pPr>
  </w:style>
  <w:style w:type="character" w:customStyle="1" w:styleId="st1">
    <w:name w:val="st1"/>
    <w:basedOn w:val="DefaultParagraphFont"/>
    <w:rsid w:val="00420176"/>
  </w:style>
  <w:style w:type="paragraph" w:styleId="Quote">
    <w:name w:val="Quote"/>
    <w:basedOn w:val="Normal"/>
    <w:next w:val="Normal"/>
    <w:link w:val="QuoteChar"/>
    <w:uiPriority w:val="29"/>
    <w:qFormat/>
    <w:rsid w:val="00387CD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87CD7"/>
    <w:rPr>
      <w:i/>
      <w:iCs/>
      <w:color w:val="404040" w:themeColor="text1" w:themeTint="BF"/>
    </w:rPr>
  </w:style>
  <w:style w:type="paragraph" w:styleId="TOC4">
    <w:name w:val="toc 4"/>
    <w:basedOn w:val="Normal"/>
    <w:next w:val="Normal"/>
    <w:autoRedefine/>
    <w:uiPriority w:val="39"/>
    <w:unhideWhenUsed/>
    <w:rsid w:val="0026120E"/>
    <w:pPr>
      <w:spacing w:after="100"/>
      <w:ind w:left="660"/>
    </w:pPr>
    <w:rPr>
      <w:rFonts w:eastAsiaTheme="minorEastAsia"/>
      <w:lang w:val="nl-NL" w:eastAsia="nl-NL"/>
    </w:rPr>
  </w:style>
  <w:style w:type="paragraph" w:styleId="TOC5">
    <w:name w:val="toc 5"/>
    <w:basedOn w:val="Normal"/>
    <w:next w:val="Normal"/>
    <w:autoRedefine/>
    <w:uiPriority w:val="39"/>
    <w:unhideWhenUsed/>
    <w:rsid w:val="0026120E"/>
    <w:pPr>
      <w:spacing w:after="100"/>
      <w:ind w:left="880"/>
    </w:pPr>
    <w:rPr>
      <w:rFonts w:eastAsiaTheme="minorEastAsia"/>
      <w:lang w:val="nl-NL" w:eastAsia="nl-NL"/>
    </w:rPr>
  </w:style>
  <w:style w:type="paragraph" w:styleId="TOC6">
    <w:name w:val="toc 6"/>
    <w:basedOn w:val="Normal"/>
    <w:next w:val="Normal"/>
    <w:autoRedefine/>
    <w:uiPriority w:val="39"/>
    <w:unhideWhenUsed/>
    <w:rsid w:val="0026120E"/>
    <w:pPr>
      <w:spacing w:after="100"/>
      <w:ind w:left="1100"/>
    </w:pPr>
    <w:rPr>
      <w:rFonts w:eastAsiaTheme="minorEastAsia"/>
      <w:lang w:val="nl-NL" w:eastAsia="nl-NL"/>
    </w:rPr>
  </w:style>
  <w:style w:type="paragraph" w:styleId="TOC7">
    <w:name w:val="toc 7"/>
    <w:basedOn w:val="Normal"/>
    <w:next w:val="Normal"/>
    <w:autoRedefine/>
    <w:uiPriority w:val="39"/>
    <w:unhideWhenUsed/>
    <w:rsid w:val="0026120E"/>
    <w:pPr>
      <w:spacing w:after="100"/>
      <w:ind w:left="1320"/>
    </w:pPr>
    <w:rPr>
      <w:rFonts w:eastAsiaTheme="minorEastAsia"/>
      <w:lang w:val="nl-NL" w:eastAsia="nl-NL"/>
    </w:rPr>
  </w:style>
  <w:style w:type="paragraph" w:styleId="TOC8">
    <w:name w:val="toc 8"/>
    <w:basedOn w:val="Normal"/>
    <w:next w:val="Normal"/>
    <w:autoRedefine/>
    <w:uiPriority w:val="39"/>
    <w:unhideWhenUsed/>
    <w:rsid w:val="0026120E"/>
    <w:pPr>
      <w:spacing w:after="100"/>
      <w:ind w:left="1540"/>
    </w:pPr>
    <w:rPr>
      <w:rFonts w:eastAsiaTheme="minorEastAsia"/>
      <w:lang w:val="nl-NL" w:eastAsia="nl-NL"/>
    </w:rPr>
  </w:style>
  <w:style w:type="paragraph" w:styleId="TOC9">
    <w:name w:val="toc 9"/>
    <w:basedOn w:val="Normal"/>
    <w:next w:val="Normal"/>
    <w:autoRedefine/>
    <w:uiPriority w:val="39"/>
    <w:unhideWhenUsed/>
    <w:rsid w:val="0026120E"/>
    <w:pPr>
      <w:spacing w:after="100"/>
      <w:ind w:left="1760"/>
    </w:pPr>
    <w:rPr>
      <w:rFonts w:eastAsiaTheme="minorEastAsia"/>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6407331">
      <w:bodyDiv w:val="1"/>
      <w:marLeft w:val="0"/>
      <w:marRight w:val="0"/>
      <w:marTop w:val="0"/>
      <w:marBottom w:val="0"/>
      <w:divBdr>
        <w:top w:val="none" w:sz="0" w:space="0" w:color="auto"/>
        <w:left w:val="none" w:sz="0" w:space="0" w:color="auto"/>
        <w:bottom w:val="none" w:sz="0" w:space="0" w:color="auto"/>
        <w:right w:val="none" w:sz="0" w:space="0" w:color="auto"/>
      </w:divBdr>
      <w:divsChild>
        <w:div w:id="1182940276">
          <w:marLeft w:val="0"/>
          <w:marRight w:val="0"/>
          <w:marTop w:val="0"/>
          <w:marBottom w:val="0"/>
          <w:divBdr>
            <w:top w:val="none" w:sz="0" w:space="0" w:color="auto"/>
            <w:left w:val="none" w:sz="0" w:space="0" w:color="auto"/>
            <w:bottom w:val="none" w:sz="0" w:space="0" w:color="auto"/>
            <w:right w:val="none" w:sz="0" w:space="0" w:color="auto"/>
          </w:divBdr>
          <w:divsChild>
            <w:div w:id="1529172356">
              <w:marLeft w:val="0"/>
              <w:marRight w:val="0"/>
              <w:marTop w:val="150"/>
              <w:marBottom w:val="0"/>
              <w:divBdr>
                <w:top w:val="none" w:sz="0" w:space="0" w:color="auto"/>
                <w:left w:val="none" w:sz="0" w:space="0" w:color="auto"/>
                <w:bottom w:val="none" w:sz="0" w:space="0" w:color="auto"/>
                <w:right w:val="none" w:sz="0" w:space="0" w:color="auto"/>
              </w:divBdr>
              <w:divsChild>
                <w:div w:id="1258750521">
                  <w:marLeft w:val="0"/>
                  <w:marRight w:val="0"/>
                  <w:marTop w:val="0"/>
                  <w:marBottom w:val="0"/>
                  <w:divBdr>
                    <w:top w:val="none" w:sz="0" w:space="0" w:color="auto"/>
                    <w:left w:val="none" w:sz="0" w:space="0" w:color="auto"/>
                    <w:bottom w:val="none" w:sz="0" w:space="0" w:color="auto"/>
                    <w:right w:val="none" w:sz="0" w:space="0" w:color="auto"/>
                  </w:divBdr>
                  <w:divsChild>
                    <w:div w:id="1298536939">
                      <w:marLeft w:val="0"/>
                      <w:marRight w:val="0"/>
                      <w:marTop w:val="0"/>
                      <w:marBottom w:val="0"/>
                      <w:divBdr>
                        <w:top w:val="none" w:sz="0" w:space="0" w:color="auto"/>
                        <w:left w:val="none" w:sz="0" w:space="0" w:color="auto"/>
                        <w:bottom w:val="none" w:sz="0" w:space="0" w:color="auto"/>
                        <w:right w:val="none" w:sz="0" w:space="0" w:color="auto"/>
                      </w:divBdr>
                      <w:divsChild>
                        <w:div w:id="382679449">
                          <w:marLeft w:val="0"/>
                          <w:marRight w:val="0"/>
                          <w:marTop w:val="0"/>
                          <w:marBottom w:val="0"/>
                          <w:divBdr>
                            <w:top w:val="none" w:sz="0" w:space="0" w:color="auto"/>
                            <w:left w:val="none" w:sz="0" w:space="0" w:color="auto"/>
                            <w:bottom w:val="none" w:sz="0" w:space="0" w:color="auto"/>
                            <w:right w:val="none" w:sz="0" w:space="0" w:color="auto"/>
                          </w:divBdr>
                          <w:divsChild>
                            <w:div w:id="853542830">
                              <w:marLeft w:val="0"/>
                              <w:marRight w:val="0"/>
                              <w:marTop w:val="0"/>
                              <w:marBottom w:val="0"/>
                              <w:divBdr>
                                <w:top w:val="none" w:sz="0" w:space="0" w:color="auto"/>
                                <w:left w:val="none" w:sz="0" w:space="0" w:color="auto"/>
                                <w:bottom w:val="none" w:sz="0" w:space="0" w:color="auto"/>
                                <w:right w:val="none" w:sz="0" w:space="0" w:color="auto"/>
                              </w:divBdr>
                              <w:divsChild>
                                <w:div w:id="2144618275">
                                  <w:marLeft w:val="0"/>
                                  <w:marRight w:val="0"/>
                                  <w:marTop w:val="0"/>
                                  <w:marBottom w:val="0"/>
                                  <w:divBdr>
                                    <w:top w:val="none" w:sz="0" w:space="0" w:color="auto"/>
                                    <w:left w:val="none" w:sz="0" w:space="0" w:color="auto"/>
                                    <w:bottom w:val="none" w:sz="0" w:space="0" w:color="auto"/>
                                    <w:right w:val="none" w:sz="0" w:space="0" w:color="auto"/>
                                  </w:divBdr>
                                  <w:divsChild>
                                    <w:div w:id="248778383">
                                      <w:marLeft w:val="0"/>
                                      <w:marRight w:val="0"/>
                                      <w:marTop w:val="0"/>
                                      <w:marBottom w:val="0"/>
                                      <w:divBdr>
                                        <w:top w:val="none" w:sz="0" w:space="0" w:color="auto"/>
                                        <w:left w:val="none" w:sz="0" w:space="0" w:color="auto"/>
                                        <w:bottom w:val="none" w:sz="0" w:space="0" w:color="auto"/>
                                        <w:right w:val="none" w:sz="0" w:space="0" w:color="auto"/>
                                      </w:divBdr>
                                      <w:divsChild>
                                        <w:div w:id="85612027">
                                          <w:marLeft w:val="0"/>
                                          <w:marRight w:val="0"/>
                                          <w:marTop w:val="0"/>
                                          <w:marBottom w:val="0"/>
                                          <w:divBdr>
                                            <w:top w:val="none" w:sz="0" w:space="0" w:color="auto"/>
                                            <w:left w:val="none" w:sz="0" w:space="0" w:color="auto"/>
                                            <w:bottom w:val="none" w:sz="0" w:space="0" w:color="auto"/>
                                            <w:right w:val="none" w:sz="0" w:space="0" w:color="auto"/>
                                          </w:divBdr>
                                          <w:divsChild>
                                            <w:div w:id="1919709315">
                                              <w:marLeft w:val="0"/>
                                              <w:marRight w:val="0"/>
                                              <w:marTop w:val="0"/>
                                              <w:marBottom w:val="0"/>
                                              <w:divBdr>
                                                <w:top w:val="none" w:sz="0" w:space="0" w:color="auto"/>
                                                <w:left w:val="none" w:sz="0" w:space="0" w:color="auto"/>
                                                <w:bottom w:val="none" w:sz="0" w:space="0" w:color="auto"/>
                                                <w:right w:val="none" w:sz="0" w:space="0" w:color="auto"/>
                                              </w:divBdr>
                                              <w:divsChild>
                                                <w:div w:id="492792302">
                                                  <w:marLeft w:val="0"/>
                                                  <w:marRight w:val="0"/>
                                                  <w:marTop w:val="0"/>
                                                  <w:marBottom w:val="0"/>
                                                  <w:divBdr>
                                                    <w:top w:val="none" w:sz="0" w:space="0" w:color="auto"/>
                                                    <w:left w:val="none" w:sz="0" w:space="0" w:color="auto"/>
                                                    <w:bottom w:val="none" w:sz="0" w:space="0" w:color="auto"/>
                                                    <w:right w:val="none" w:sz="0" w:space="0" w:color="auto"/>
                                                  </w:divBdr>
                                                  <w:divsChild>
                                                    <w:div w:id="183061550">
                                                      <w:marLeft w:val="0"/>
                                                      <w:marRight w:val="0"/>
                                                      <w:marTop w:val="0"/>
                                                      <w:marBottom w:val="0"/>
                                                      <w:divBdr>
                                                        <w:top w:val="none" w:sz="0" w:space="0" w:color="auto"/>
                                                        <w:left w:val="none" w:sz="0" w:space="0" w:color="auto"/>
                                                        <w:bottom w:val="none" w:sz="0" w:space="0" w:color="auto"/>
                                                        <w:right w:val="none" w:sz="0" w:space="0" w:color="auto"/>
                                                      </w:divBdr>
                                                      <w:divsChild>
                                                        <w:div w:id="765539692">
                                                          <w:marLeft w:val="0"/>
                                                          <w:marRight w:val="0"/>
                                                          <w:marTop w:val="0"/>
                                                          <w:marBottom w:val="0"/>
                                                          <w:divBdr>
                                                            <w:top w:val="none" w:sz="0" w:space="0" w:color="auto"/>
                                                            <w:left w:val="none" w:sz="0" w:space="0" w:color="auto"/>
                                                            <w:bottom w:val="none" w:sz="0" w:space="0" w:color="auto"/>
                                                            <w:right w:val="none" w:sz="0" w:space="0" w:color="auto"/>
                                                          </w:divBdr>
                                                          <w:divsChild>
                                                            <w:div w:id="1025011571">
                                                              <w:marLeft w:val="0"/>
                                                              <w:marRight w:val="0"/>
                                                              <w:marTop w:val="0"/>
                                                              <w:marBottom w:val="0"/>
                                                              <w:divBdr>
                                                                <w:top w:val="none" w:sz="0" w:space="0" w:color="auto"/>
                                                                <w:left w:val="none" w:sz="0" w:space="0" w:color="auto"/>
                                                                <w:bottom w:val="none" w:sz="0" w:space="0" w:color="auto"/>
                                                                <w:right w:val="none" w:sz="0" w:space="0" w:color="auto"/>
                                                              </w:divBdr>
                                                              <w:divsChild>
                                                                <w:div w:id="227225453">
                                                                  <w:marLeft w:val="0"/>
                                                                  <w:marRight w:val="0"/>
                                                                  <w:marTop w:val="0"/>
                                                                  <w:marBottom w:val="0"/>
                                                                  <w:divBdr>
                                                                    <w:top w:val="none" w:sz="0" w:space="0" w:color="auto"/>
                                                                    <w:left w:val="none" w:sz="0" w:space="0" w:color="auto"/>
                                                                    <w:bottom w:val="none" w:sz="0" w:space="0" w:color="auto"/>
                                                                    <w:right w:val="none" w:sz="0" w:space="0" w:color="auto"/>
                                                                  </w:divBdr>
                                                                </w:div>
                                                                <w:div w:id="224222876">
                                                                  <w:marLeft w:val="0"/>
                                                                  <w:marRight w:val="0"/>
                                                                  <w:marTop w:val="0"/>
                                                                  <w:marBottom w:val="0"/>
                                                                  <w:divBdr>
                                                                    <w:top w:val="none" w:sz="0" w:space="0" w:color="auto"/>
                                                                    <w:left w:val="none" w:sz="0" w:space="0" w:color="auto"/>
                                                                    <w:bottom w:val="none" w:sz="0" w:space="0" w:color="auto"/>
                                                                    <w:right w:val="none" w:sz="0" w:space="0" w:color="auto"/>
                                                                  </w:divBdr>
                                                                </w:div>
                                                                <w:div w:id="876545364">
                                                                  <w:marLeft w:val="0"/>
                                                                  <w:marRight w:val="0"/>
                                                                  <w:marTop w:val="0"/>
                                                                  <w:marBottom w:val="0"/>
                                                                  <w:divBdr>
                                                                    <w:top w:val="none" w:sz="0" w:space="0" w:color="auto"/>
                                                                    <w:left w:val="none" w:sz="0" w:space="0" w:color="auto"/>
                                                                    <w:bottom w:val="none" w:sz="0" w:space="0" w:color="auto"/>
                                                                    <w:right w:val="none" w:sz="0" w:space="0" w:color="auto"/>
                                                                  </w:divBdr>
                                                                </w:div>
                                                                <w:div w:id="1775830302">
                                                                  <w:marLeft w:val="0"/>
                                                                  <w:marRight w:val="0"/>
                                                                  <w:marTop w:val="0"/>
                                                                  <w:marBottom w:val="0"/>
                                                                  <w:divBdr>
                                                                    <w:top w:val="none" w:sz="0" w:space="0" w:color="auto"/>
                                                                    <w:left w:val="none" w:sz="0" w:space="0" w:color="auto"/>
                                                                    <w:bottom w:val="none" w:sz="0" w:space="0" w:color="auto"/>
                                                                    <w:right w:val="none" w:sz="0" w:space="0" w:color="auto"/>
                                                                  </w:divBdr>
                                                                </w:div>
                                                                <w:div w:id="1759642095">
                                                                  <w:marLeft w:val="0"/>
                                                                  <w:marRight w:val="0"/>
                                                                  <w:marTop w:val="0"/>
                                                                  <w:marBottom w:val="0"/>
                                                                  <w:divBdr>
                                                                    <w:top w:val="none" w:sz="0" w:space="0" w:color="auto"/>
                                                                    <w:left w:val="none" w:sz="0" w:space="0" w:color="auto"/>
                                                                    <w:bottom w:val="none" w:sz="0" w:space="0" w:color="auto"/>
                                                                    <w:right w:val="none" w:sz="0" w:space="0" w:color="auto"/>
                                                                  </w:divBdr>
                                                                </w:div>
                                                                <w:div w:id="981159853">
                                                                  <w:marLeft w:val="0"/>
                                                                  <w:marRight w:val="0"/>
                                                                  <w:marTop w:val="0"/>
                                                                  <w:marBottom w:val="0"/>
                                                                  <w:divBdr>
                                                                    <w:top w:val="none" w:sz="0" w:space="0" w:color="auto"/>
                                                                    <w:left w:val="none" w:sz="0" w:space="0" w:color="auto"/>
                                                                    <w:bottom w:val="none" w:sz="0" w:space="0" w:color="auto"/>
                                                                    <w:right w:val="none" w:sz="0" w:space="0" w:color="auto"/>
                                                                  </w:divBdr>
                                                                </w:div>
                                                                <w:div w:id="1112817920">
                                                                  <w:marLeft w:val="0"/>
                                                                  <w:marRight w:val="0"/>
                                                                  <w:marTop w:val="0"/>
                                                                  <w:marBottom w:val="0"/>
                                                                  <w:divBdr>
                                                                    <w:top w:val="none" w:sz="0" w:space="0" w:color="auto"/>
                                                                    <w:left w:val="none" w:sz="0" w:space="0" w:color="auto"/>
                                                                    <w:bottom w:val="none" w:sz="0" w:space="0" w:color="auto"/>
                                                                    <w:right w:val="none" w:sz="0" w:space="0" w:color="auto"/>
                                                                  </w:divBdr>
                                                                </w:div>
                                                                <w:div w:id="815148374">
                                                                  <w:marLeft w:val="0"/>
                                                                  <w:marRight w:val="0"/>
                                                                  <w:marTop w:val="0"/>
                                                                  <w:marBottom w:val="0"/>
                                                                  <w:divBdr>
                                                                    <w:top w:val="none" w:sz="0" w:space="0" w:color="auto"/>
                                                                    <w:left w:val="none" w:sz="0" w:space="0" w:color="auto"/>
                                                                    <w:bottom w:val="none" w:sz="0" w:space="0" w:color="auto"/>
                                                                    <w:right w:val="none" w:sz="0" w:space="0" w:color="auto"/>
                                                                  </w:divBdr>
                                                                </w:div>
                                                                <w:div w:id="1432048462">
                                                                  <w:marLeft w:val="0"/>
                                                                  <w:marRight w:val="0"/>
                                                                  <w:marTop w:val="0"/>
                                                                  <w:marBottom w:val="0"/>
                                                                  <w:divBdr>
                                                                    <w:top w:val="none" w:sz="0" w:space="0" w:color="auto"/>
                                                                    <w:left w:val="none" w:sz="0" w:space="0" w:color="auto"/>
                                                                    <w:bottom w:val="none" w:sz="0" w:space="0" w:color="auto"/>
                                                                    <w:right w:val="none" w:sz="0" w:space="0" w:color="auto"/>
                                                                  </w:divBdr>
                                                                </w:div>
                                                                <w:div w:id="1827818053">
                                                                  <w:marLeft w:val="0"/>
                                                                  <w:marRight w:val="0"/>
                                                                  <w:marTop w:val="0"/>
                                                                  <w:marBottom w:val="0"/>
                                                                  <w:divBdr>
                                                                    <w:top w:val="none" w:sz="0" w:space="0" w:color="auto"/>
                                                                    <w:left w:val="none" w:sz="0" w:space="0" w:color="auto"/>
                                                                    <w:bottom w:val="none" w:sz="0" w:space="0" w:color="auto"/>
                                                                    <w:right w:val="none" w:sz="0" w:space="0" w:color="auto"/>
                                                                  </w:divBdr>
                                                                </w:div>
                                                                <w:div w:id="1440837981">
                                                                  <w:marLeft w:val="0"/>
                                                                  <w:marRight w:val="0"/>
                                                                  <w:marTop w:val="0"/>
                                                                  <w:marBottom w:val="0"/>
                                                                  <w:divBdr>
                                                                    <w:top w:val="none" w:sz="0" w:space="0" w:color="auto"/>
                                                                    <w:left w:val="none" w:sz="0" w:space="0" w:color="auto"/>
                                                                    <w:bottom w:val="none" w:sz="0" w:space="0" w:color="auto"/>
                                                                    <w:right w:val="none" w:sz="0" w:space="0" w:color="auto"/>
                                                                  </w:divBdr>
                                                                </w:div>
                                                                <w:div w:id="669331513">
                                                                  <w:marLeft w:val="0"/>
                                                                  <w:marRight w:val="0"/>
                                                                  <w:marTop w:val="0"/>
                                                                  <w:marBottom w:val="0"/>
                                                                  <w:divBdr>
                                                                    <w:top w:val="none" w:sz="0" w:space="0" w:color="auto"/>
                                                                    <w:left w:val="none" w:sz="0" w:space="0" w:color="auto"/>
                                                                    <w:bottom w:val="none" w:sz="0" w:space="0" w:color="auto"/>
                                                                    <w:right w:val="none" w:sz="0" w:space="0" w:color="auto"/>
                                                                  </w:divBdr>
                                                                </w:div>
                                                                <w:div w:id="154302619">
                                                                  <w:marLeft w:val="0"/>
                                                                  <w:marRight w:val="0"/>
                                                                  <w:marTop w:val="0"/>
                                                                  <w:marBottom w:val="0"/>
                                                                  <w:divBdr>
                                                                    <w:top w:val="none" w:sz="0" w:space="0" w:color="auto"/>
                                                                    <w:left w:val="none" w:sz="0" w:space="0" w:color="auto"/>
                                                                    <w:bottom w:val="none" w:sz="0" w:space="0" w:color="auto"/>
                                                                    <w:right w:val="none" w:sz="0" w:space="0" w:color="auto"/>
                                                                  </w:divBdr>
                                                                </w:div>
                                                                <w:div w:id="1899976405">
                                                                  <w:marLeft w:val="0"/>
                                                                  <w:marRight w:val="0"/>
                                                                  <w:marTop w:val="0"/>
                                                                  <w:marBottom w:val="0"/>
                                                                  <w:divBdr>
                                                                    <w:top w:val="none" w:sz="0" w:space="0" w:color="auto"/>
                                                                    <w:left w:val="none" w:sz="0" w:space="0" w:color="auto"/>
                                                                    <w:bottom w:val="none" w:sz="0" w:space="0" w:color="auto"/>
                                                                    <w:right w:val="none" w:sz="0" w:space="0" w:color="auto"/>
                                                                  </w:divBdr>
                                                                </w:div>
                                                                <w:div w:id="1204974593">
                                                                  <w:marLeft w:val="0"/>
                                                                  <w:marRight w:val="0"/>
                                                                  <w:marTop w:val="0"/>
                                                                  <w:marBottom w:val="0"/>
                                                                  <w:divBdr>
                                                                    <w:top w:val="none" w:sz="0" w:space="0" w:color="auto"/>
                                                                    <w:left w:val="none" w:sz="0" w:space="0" w:color="auto"/>
                                                                    <w:bottom w:val="none" w:sz="0" w:space="0" w:color="auto"/>
                                                                    <w:right w:val="none" w:sz="0" w:space="0" w:color="auto"/>
                                                                  </w:divBdr>
                                                                </w:div>
                                                                <w:div w:id="2006585922">
                                                                  <w:marLeft w:val="0"/>
                                                                  <w:marRight w:val="0"/>
                                                                  <w:marTop w:val="0"/>
                                                                  <w:marBottom w:val="0"/>
                                                                  <w:divBdr>
                                                                    <w:top w:val="none" w:sz="0" w:space="0" w:color="auto"/>
                                                                    <w:left w:val="none" w:sz="0" w:space="0" w:color="auto"/>
                                                                    <w:bottom w:val="none" w:sz="0" w:space="0" w:color="auto"/>
                                                                    <w:right w:val="none" w:sz="0" w:space="0" w:color="auto"/>
                                                                  </w:divBdr>
                                                                </w:div>
                                                                <w:div w:id="1859732529">
                                                                  <w:marLeft w:val="0"/>
                                                                  <w:marRight w:val="0"/>
                                                                  <w:marTop w:val="0"/>
                                                                  <w:marBottom w:val="0"/>
                                                                  <w:divBdr>
                                                                    <w:top w:val="none" w:sz="0" w:space="0" w:color="auto"/>
                                                                    <w:left w:val="none" w:sz="0" w:space="0" w:color="auto"/>
                                                                    <w:bottom w:val="none" w:sz="0" w:space="0" w:color="auto"/>
                                                                    <w:right w:val="none" w:sz="0" w:space="0" w:color="auto"/>
                                                                  </w:divBdr>
                                                                </w:div>
                                                                <w:div w:id="587496997">
                                                                  <w:marLeft w:val="0"/>
                                                                  <w:marRight w:val="0"/>
                                                                  <w:marTop w:val="0"/>
                                                                  <w:marBottom w:val="0"/>
                                                                  <w:divBdr>
                                                                    <w:top w:val="none" w:sz="0" w:space="0" w:color="auto"/>
                                                                    <w:left w:val="none" w:sz="0" w:space="0" w:color="auto"/>
                                                                    <w:bottom w:val="none" w:sz="0" w:space="0" w:color="auto"/>
                                                                    <w:right w:val="none" w:sz="0" w:space="0" w:color="auto"/>
                                                                  </w:divBdr>
                                                                </w:div>
                                                                <w:div w:id="1949920724">
                                                                  <w:marLeft w:val="0"/>
                                                                  <w:marRight w:val="0"/>
                                                                  <w:marTop w:val="0"/>
                                                                  <w:marBottom w:val="0"/>
                                                                  <w:divBdr>
                                                                    <w:top w:val="none" w:sz="0" w:space="0" w:color="auto"/>
                                                                    <w:left w:val="none" w:sz="0" w:space="0" w:color="auto"/>
                                                                    <w:bottom w:val="none" w:sz="0" w:space="0" w:color="auto"/>
                                                                    <w:right w:val="none" w:sz="0" w:space="0" w:color="auto"/>
                                                                  </w:divBdr>
                                                                </w:div>
                                                                <w:div w:id="202598796">
                                                                  <w:marLeft w:val="0"/>
                                                                  <w:marRight w:val="0"/>
                                                                  <w:marTop w:val="0"/>
                                                                  <w:marBottom w:val="0"/>
                                                                  <w:divBdr>
                                                                    <w:top w:val="none" w:sz="0" w:space="0" w:color="auto"/>
                                                                    <w:left w:val="none" w:sz="0" w:space="0" w:color="auto"/>
                                                                    <w:bottom w:val="none" w:sz="0" w:space="0" w:color="auto"/>
                                                                    <w:right w:val="none" w:sz="0" w:space="0" w:color="auto"/>
                                                                  </w:divBdr>
                                                                </w:div>
                                                                <w:div w:id="1000230614">
                                                                  <w:marLeft w:val="0"/>
                                                                  <w:marRight w:val="0"/>
                                                                  <w:marTop w:val="0"/>
                                                                  <w:marBottom w:val="0"/>
                                                                  <w:divBdr>
                                                                    <w:top w:val="none" w:sz="0" w:space="0" w:color="auto"/>
                                                                    <w:left w:val="none" w:sz="0" w:space="0" w:color="auto"/>
                                                                    <w:bottom w:val="none" w:sz="0" w:space="0" w:color="auto"/>
                                                                    <w:right w:val="none" w:sz="0" w:space="0" w:color="auto"/>
                                                                  </w:divBdr>
                                                                </w:div>
                                                                <w:div w:id="388265107">
                                                                  <w:marLeft w:val="0"/>
                                                                  <w:marRight w:val="0"/>
                                                                  <w:marTop w:val="0"/>
                                                                  <w:marBottom w:val="0"/>
                                                                  <w:divBdr>
                                                                    <w:top w:val="none" w:sz="0" w:space="0" w:color="auto"/>
                                                                    <w:left w:val="none" w:sz="0" w:space="0" w:color="auto"/>
                                                                    <w:bottom w:val="none" w:sz="0" w:space="0" w:color="auto"/>
                                                                    <w:right w:val="none" w:sz="0" w:space="0" w:color="auto"/>
                                                                  </w:divBdr>
                                                                </w:div>
                                                                <w:div w:id="1750496387">
                                                                  <w:marLeft w:val="0"/>
                                                                  <w:marRight w:val="0"/>
                                                                  <w:marTop w:val="0"/>
                                                                  <w:marBottom w:val="0"/>
                                                                  <w:divBdr>
                                                                    <w:top w:val="none" w:sz="0" w:space="0" w:color="auto"/>
                                                                    <w:left w:val="none" w:sz="0" w:space="0" w:color="auto"/>
                                                                    <w:bottom w:val="none" w:sz="0" w:space="0" w:color="auto"/>
                                                                    <w:right w:val="none" w:sz="0" w:space="0" w:color="auto"/>
                                                                  </w:divBdr>
                                                                </w:div>
                                                                <w:div w:id="1701782750">
                                                                  <w:marLeft w:val="0"/>
                                                                  <w:marRight w:val="0"/>
                                                                  <w:marTop w:val="0"/>
                                                                  <w:marBottom w:val="0"/>
                                                                  <w:divBdr>
                                                                    <w:top w:val="none" w:sz="0" w:space="0" w:color="auto"/>
                                                                    <w:left w:val="none" w:sz="0" w:space="0" w:color="auto"/>
                                                                    <w:bottom w:val="none" w:sz="0" w:space="0" w:color="auto"/>
                                                                    <w:right w:val="none" w:sz="0" w:space="0" w:color="auto"/>
                                                                  </w:divBdr>
                                                                </w:div>
                                                                <w:div w:id="1934972995">
                                                                  <w:marLeft w:val="0"/>
                                                                  <w:marRight w:val="0"/>
                                                                  <w:marTop w:val="0"/>
                                                                  <w:marBottom w:val="0"/>
                                                                  <w:divBdr>
                                                                    <w:top w:val="none" w:sz="0" w:space="0" w:color="auto"/>
                                                                    <w:left w:val="none" w:sz="0" w:space="0" w:color="auto"/>
                                                                    <w:bottom w:val="none" w:sz="0" w:space="0" w:color="auto"/>
                                                                    <w:right w:val="none" w:sz="0" w:space="0" w:color="auto"/>
                                                                  </w:divBdr>
                                                                </w:div>
                                                                <w:div w:id="751777918">
                                                                  <w:marLeft w:val="0"/>
                                                                  <w:marRight w:val="0"/>
                                                                  <w:marTop w:val="0"/>
                                                                  <w:marBottom w:val="0"/>
                                                                  <w:divBdr>
                                                                    <w:top w:val="none" w:sz="0" w:space="0" w:color="auto"/>
                                                                    <w:left w:val="none" w:sz="0" w:space="0" w:color="auto"/>
                                                                    <w:bottom w:val="none" w:sz="0" w:space="0" w:color="auto"/>
                                                                    <w:right w:val="none" w:sz="0" w:space="0" w:color="auto"/>
                                                                  </w:divBdr>
                                                                </w:div>
                                                                <w:div w:id="1158419773">
                                                                  <w:marLeft w:val="0"/>
                                                                  <w:marRight w:val="0"/>
                                                                  <w:marTop w:val="0"/>
                                                                  <w:marBottom w:val="0"/>
                                                                  <w:divBdr>
                                                                    <w:top w:val="none" w:sz="0" w:space="0" w:color="auto"/>
                                                                    <w:left w:val="none" w:sz="0" w:space="0" w:color="auto"/>
                                                                    <w:bottom w:val="none" w:sz="0" w:space="0" w:color="auto"/>
                                                                    <w:right w:val="none" w:sz="0" w:space="0" w:color="auto"/>
                                                                  </w:divBdr>
                                                                </w:div>
                                                                <w:div w:id="1685479212">
                                                                  <w:marLeft w:val="0"/>
                                                                  <w:marRight w:val="0"/>
                                                                  <w:marTop w:val="0"/>
                                                                  <w:marBottom w:val="0"/>
                                                                  <w:divBdr>
                                                                    <w:top w:val="none" w:sz="0" w:space="0" w:color="auto"/>
                                                                    <w:left w:val="none" w:sz="0" w:space="0" w:color="auto"/>
                                                                    <w:bottom w:val="none" w:sz="0" w:space="0" w:color="auto"/>
                                                                    <w:right w:val="none" w:sz="0" w:space="0" w:color="auto"/>
                                                                  </w:divBdr>
                                                                </w:div>
                                                                <w:div w:id="934940401">
                                                                  <w:marLeft w:val="0"/>
                                                                  <w:marRight w:val="0"/>
                                                                  <w:marTop w:val="0"/>
                                                                  <w:marBottom w:val="0"/>
                                                                  <w:divBdr>
                                                                    <w:top w:val="none" w:sz="0" w:space="0" w:color="auto"/>
                                                                    <w:left w:val="none" w:sz="0" w:space="0" w:color="auto"/>
                                                                    <w:bottom w:val="none" w:sz="0" w:space="0" w:color="auto"/>
                                                                    <w:right w:val="none" w:sz="0" w:space="0" w:color="auto"/>
                                                                  </w:divBdr>
                                                                </w:div>
                                                                <w:div w:id="750930553">
                                                                  <w:marLeft w:val="0"/>
                                                                  <w:marRight w:val="0"/>
                                                                  <w:marTop w:val="0"/>
                                                                  <w:marBottom w:val="0"/>
                                                                  <w:divBdr>
                                                                    <w:top w:val="none" w:sz="0" w:space="0" w:color="auto"/>
                                                                    <w:left w:val="none" w:sz="0" w:space="0" w:color="auto"/>
                                                                    <w:bottom w:val="none" w:sz="0" w:space="0" w:color="auto"/>
                                                                    <w:right w:val="none" w:sz="0" w:space="0" w:color="auto"/>
                                                                  </w:divBdr>
                                                                </w:div>
                                                                <w:div w:id="458425535">
                                                                  <w:marLeft w:val="0"/>
                                                                  <w:marRight w:val="0"/>
                                                                  <w:marTop w:val="0"/>
                                                                  <w:marBottom w:val="0"/>
                                                                  <w:divBdr>
                                                                    <w:top w:val="none" w:sz="0" w:space="0" w:color="auto"/>
                                                                    <w:left w:val="none" w:sz="0" w:space="0" w:color="auto"/>
                                                                    <w:bottom w:val="none" w:sz="0" w:space="0" w:color="auto"/>
                                                                    <w:right w:val="none" w:sz="0" w:space="0" w:color="auto"/>
                                                                  </w:divBdr>
                                                                </w:div>
                                                                <w:div w:id="658315785">
                                                                  <w:marLeft w:val="0"/>
                                                                  <w:marRight w:val="0"/>
                                                                  <w:marTop w:val="0"/>
                                                                  <w:marBottom w:val="0"/>
                                                                  <w:divBdr>
                                                                    <w:top w:val="none" w:sz="0" w:space="0" w:color="auto"/>
                                                                    <w:left w:val="none" w:sz="0" w:space="0" w:color="auto"/>
                                                                    <w:bottom w:val="none" w:sz="0" w:space="0" w:color="auto"/>
                                                                    <w:right w:val="none" w:sz="0" w:space="0" w:color="auto"/>
                                                                  </w:divBdr>
                                                                </w:div>
                                                                <w:div w:id="1536775520">
                                                                  <w:marLeft w:val="0"/>
                                                                  <w:marRight w:val="0"/>
                                                                  <w:marTop w:val="0"/>
                                                                  <w:marBottom w:val="0"/>
                                                                  <w:divBdr>
                                                                    <w:top w:val="none" w:sz="0" w:space="0" w:color="auto"/>
                                                                    <w:left w:val="none" w:sz="0" w:space="0" w:color="auto"/>
                                                                    <w:bottom w:val="none" w:sz="0" w:space="0" w:color="auto"/>
                                                                    <w:right w:val="none" w:sz="0" w:space="0" w:color="auto"/>
                                                                  </w:divBdr>
                                                                </w:div>
                                                                <w:div w:id="1394498383">
                                                                  <w:marLeft w:val="0"/>
                                                                  <w:marRight w:val="0"/>
                                                                  <w:marTop w:val="0"/>
                                                                  <w:marBottom w:val="0"/>
                                                                  <w:divBdr>
                                                                    <w:top w:val="none" w:sz="0" w:space="0" w:color="auto"/>
                                                                    <w:left w:val="none" w:sz="0" w:space="0" w:color="auto"/>
                                                                    <w:bottom w:val="none" w:sz="0" w:space="0" w:color="auto"/>
                                                                    <w:right w:val="none" w:sz="0" w:space="0" w:color="auto"/>
                                                                  </w:divBdr>
                                                                </w:div>
                                                                <w:div w:id="2070416978">
                                                                  <w:marLeft w:val="0"/>
                                                                  <w:marRight w:val="0"/>
                                                                  <w:marTop w:val="0"/>
                                                                  <w:marBottom w:val="0"/>
                                                                  <w:divBdr>
                                                                    <w:top w:val="none" w:sz="0" w:space="0" w:color="auto"/>
                                                                    <w:left w:val="none" w:sz="0" w:space="0" w:color="auto"/>
                                                                    <w:bottom w:val="none" w:sz="0" w:space="0" w:color="auto"/>
                                                                    <w:right w:val="none" w:sz="0" w:space="0" w:color="auto"/>
                                                                  </w:divBdr>
                                                                </w:div>
                                                                <w:div w:id="1535073165">
                                                                  <w:marLeft w:val="0"/>
                                                                  <w:marRight w:val="0"/>
                                                                  <w:marTop w:val="0"/>
                                                                  <w:marBottom w:val="0"/>
                                                                  <w:divBdr>
                                                                    <w:top w:val="none" w:sz="0" w:space="0" w:color="auto"/>
                                                                    <w:left w:val="none" w:sz="0" w:space="0" w:color="auto"/>
                                                                    <w:bottom w:val="none" w:sz="0" w:space="0" w:color="auto"/>
                                                                    <w:right w:val="none" w:sz="0" w:space="0" w:color="auto"/>
                                                                  </w:divBdr>
                                                                </w:div>
                                                                <w:div w:id="135183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duino.stackexchange.com/questions/39908/h11l1-opto-isolator-does-not-pass-signal-to-arduino-correctl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lectronics.stackexchange.com/questions/311889/i-cannot-get-opto-coupler-h11l1-to-work-as-midi-inp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8B4634-19FB-41AE-A534-420824EAB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15542</TotalTime>
  <Pages>1</Pages>
  <Words>3150</Words>
  <Characters>17325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Keijzers</dc:creator>
  <cp:keywords/>
  <dc:description/>
  <cp:lastModifiedBy>Michel Keijzers</cp:lastModifiedBy>
  <cp:revision>670</cp:revision>
  <dcterms:created xsi:type="dcterms:W3CDTF">2017-02-19T23:08:00Z</dcterms:created>
  <dcterms:modified xsi:type="dcterms:W3CDTF">2017-11-20T21:07:00Z</dcterms:modified>
</cp:coreProperties>
</file>