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7C8AA" w14:textId="0AC10A53" w:rsidR="0059004B" w:rsidRDefault="0059004B">
      <w:pPr>
        <w:rPr>
          <w:rFonts w:asciiTheme="majorHAnsi" w:eastAsiaTheme="majorEastAsia" w:hAnsiTheme="majorHAnsi" w:cstheme="majorBidi"/>
          <w:color w:val="2E74B5" w:themeColor="accent1" w:themeShade="BF"/>
          <w:sz w:val="32"/>
          <w:szCs w:val="32"/>
        </w:rPr>
      </w:pPr>
    </w:p>
    <w:p w14:paraId="35EBC1ED" w14:textId="30F6C283" w:rsidR="00C20413" w:rsidRPr="00C20413" w:rsidRDefault="0093453C" w:rsidP="00C20413">
      <w:pPr>
        <w:pStyle w:val="Heading3"/>
        <w:rPr>
          <w:sz w:val="32"/>
          <w:szCs w:val="32"/>
        </w:rPr>
      </w:pPr>
      <w:bookmarkStart w:id="0" w:name="_Toc489634941"/>
      <w:r w:rsidRPr="00C20413">
        <w:t>Design</w:t>
      </w:r>
      <w:bookmarkEnd w:id="0"/>
    </w:p>
    <w:p w14:paraId="08F4DFB9" w14:textId="631B126A" w:rsidR="00C20413" w:rsidRDefault="00C20413" w:rsidP="00C20413">
      <w:pPr>
        <w:pStyle w:val="Heading4"/>
      </w:pPr>
      <w:r>
        <w:t>Communication</w:t>
      </w:r>
      <w:r w:rsidR="00154CFA">
        <w:t xml:space="preserve"> from Controller to slaves</w:t>
      </w:r>
    </w:p>
    <w:p w14:paraId="7CE10F32" w14:textId="5C3749F3" w:rsidR="006138A4" w:rsidRPr="006138A4" w:rsidRDefault="006138A4" w:rsidP="006138A4">
      <w:pPr>
        <w:pStyle w:val="Heading5"/>
      </w:pPr>
      <w:r>
        <w:t>Comparison</w:t>
      </w:r>
    </w:p>
    <w:p w14:paraId="0F1D6644" w14:textId="77777777" w:rsidR="006138A4" w:rsidRDefault="006138A4" w:rsidP="006138A4">
      <w:pPr>
        <w:pStyle w:val="Heading5"/>
      </w:pPr>
      <w:r>
        <w:t>Network Topology</w:t>
      </w:r>
    </w:p>
    <w:p w14:paraId="2E4574CC" w14:textId="3E4A79D1" w:rsidR="009149AB" w:rsidRDefault="009149AB" w:rsidP="006138A4">
      <w:pPr>
        <w:pStyle w:val="Heading5"/>
      </w:pPr>
      <w:r>
        <w:t>Slave Presence</w:t>
      </w:r>
    </w:p>
    <w:p w14:paraId="4A3029AE" w14:textId="46A6C433" w:rsidR="009149AB" w:rsidRDefault="009149AB" w:rsidP="006138A4">
      <w:pPr>
        <w:pStyle w:val="Heading5"/>
      </w:pPr>
      <w:r>
        <w:t>Loop</w:t>
      </w:r>
    </w:p>
    <w:p w14:paraId="699135D0" w14:textId="3E9488F5" w:rsidR="006972FE" w:rsidRDefault="006972FE" w:rsidP="006972FE">
      <w:pPr>
        <w:pStyle w:val="Heading5"/>
      </w:pPr>
      <w:r>
        <w:t>RF Proof of Concept</w:t>
      </w:r>
    </w:p>
    <w:p w14:paraId="0B33E86B" w14:textId="01533C33" w:rsidR="006254F8" w:rsidRDefault="006254F8" w:rsidP="006138A4">
      <w:pPr>
        <w:pStyle w:val="Heading5"/>
      </w:pPr>
      <w:r>
        <w:t>NRF24L01 / BE8… TODO</w:t>
      </w:r>
    </w:p>
    <w:p w14:paraId="6F325D34" w14:textId="652C3581" w:rsidR="009149AB" w:rsidRDefault="009149AB" w:rsidP="006138A4">
      <w:pPr>
        <w:pStyle w:val="Heading5"/>
      </w:pPr>
      <w:r>
        <w:t>One or Two RFs per device</w:t>
      </w:r>
    </w:p>
    <w:p w14:paraId="45363917" w14:textId="7A2E7B70" w:rsidR="009149AB" w:rsidRDefault="009149AB" w:rsidP="006138A4">
      <w:pPr>
        <w:pStyle w:val="Heading5"/>
      </w:pPr>
      <w:r>
        <w:t>Best Channel / Initialization</w:t>
      </w:r>
    </w:p>
    <w:p w14:paraId="6B14CD01" w14:textId="6DD14198" w:rsidR="006254F8" w:rsidRDefault="006254F8" w:rsidP="006138A4">
      <w:pPr>
        <w:pStyle w:val="Heading5"/>
      </w:pPr>
      <w:r>
        <w:t>Normal Operation</w:t>
      </w:r>
    </w:p>
    <w:p w14:paraId="07EBCE96" w14:textId="48939ACF" w:rsidR="00387CD7" w:rsidRDefault="00387CD7" w:rsidP="006138A4">
      <w:pPr>
        <w:pStyle w:val="Heading5"/>
      </w:pPr>
      <w:r>
        <w:t>Acknowledgements</w:t>
      </w:r>
    </w:p>
    <w:p w14:paraId="1478099A" w14:textId="6F790AC8" w:rsidR="00387CD7" w:rsidRDefault="00387CD7" w:rsidP="006138A4">
      <w:pPr>
        <w:pStyle w:val="Heading5"/>
      </w:pPr>
      <w:r>
        <w:t>Reducing Messages</w:t>
      </w:r>
    </w:p>
    <w:p w14:paraId="6C25B719" w14:textId="187C9390" w:rsidR="00387CD7" w:rsidRDefault="00387CD7" w:rsidP="006138A4">
      <w:pPr>
        <w:pStyle w:val="Heading5"/>
      </w:pPr>
      <w:r>
        <w:t>Multiple Messages</w:t>
      </w:r>
    </w:p>
    <w:p w14:paraId="251598CC" w14:textId="24F2DB74" w:rsidR="00387CD7" w:rsidRDefault="00387CD7" w:rsidP="006138A4">
      <w:pPr>
        <w:pStyle w:val="Heading5"/>
      </w:pPr>
      <w:r>
        <w:t>Retries</w:t>
      </w:r>
    </w:p>
    <w:p w14:paraId="74B71933" w14:textId="10BDFA7B" w:rsidR="003754CC" w:rsidRDefault="00BC5196" w:rsidP="006138A4">
      <w:pPr>
        <w:pStyle w:val="Heading5"/>
      </w:pPr>
      <w:r>
        <w:t>Pay</w:t>
      </w:r>
      <w:r w:rsidR="003754CC">
        <w:t>load</w:t>
      </w:r>
    </w:p>
    <w:p w14:paraId="4D246402" w14:textId="6DBC07B7" w:rsidR="00BC5196" w:rsidRDefault="00BC5196" w:rsidP="006138A4">
      <w:pPr>
        <w:pStyle w:val="Heading5"/>
      </w:pPr>
      <w:r>
        <w:t>Alive Message</w:t>
      </w:r>
    </w:p>
    <w:p w14:paraId="33AF3FE0" w14:textId="77777777" w:rsidR="00A72A26" w:rsidRDefault="00A72A26" w:rsidP="00A72A26">
      <w:pPr>
        <w:pStyle w:val="Heading4"/>
      </w:pPr>
      <w:r>
        <w:t>Diagnostics LEDs</w:t>
      </w:r>
    </w:p>
    <w:p w14:paraId="01D6C8C6" w14:textId="2BE9AF53" w:rsidR="00FC6995" w:rsidRDefault="00FC6995" w:rsidP="00C20413">
      <w:pPr>
        <w:pStyle w:val="Heading2"/>
      </w:pPr>
      <w:bookmarkStart w:id="1" w:name="_Toc489634942"/>
      <w:r>
        <w:t>Generic Software</w:t>
      </w:r>
      <w:bookmarkEnd w:id="1"/>
    </w:p>
    <w:p w14:paraId="53E5C621" w14:textId="30EECF8F" w:rsidR="000F49BE" w:rsidRPr="000F49BE" w:rsidRDefault="000F49BE" w:rsidP="00C20413">
      <w:pPr>
        <w:pStyle w:val="Heading3"/>
      </w:pPr>
      <w:bookmarkStart w:id="2" w:name="_Toc489634943"/>
      <w:r>
        <w:t>Requirements</w:t>
      </w:r>
      <w:bookmarkEnd w:id="2"/>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3" w:name="_Toc489635221"/>
      <w:r>
        <w:t xml:space="preserve">Table </w:t>
      </w:r>
      <w:r w:rsidR="00D5114D">
        <w:fldChar w:fldCharType="begin"/>
      </w:r>
      <w:r w:rsidR="00D5114D">
        <w:instrText xml:space="preserve"> SEQ Table \* ARABIC </w:instrText>
      </w:r>
      <w:r w:rsidR="00D5114D">
        <w:fldChar w:fldCharType="separate"/>
      </w:r>
      <w:r w:rsidR="0026120E">
        <w:rPr>
          <w:noProof/>
        </w:rPr>
        <w:t>15</w:t>
      </w:r>
      <w:r w:rsidR="00D5114D">
        <w:rPr>
          <w:noProof/>
        </w:rPr>
        <w:fldChar w:fldCharType="end"/>
      </w:r>
      <w:r>
        <w:t>: Requirements GS</w:t>
      </w:r>
      <w:bookmarkEnd w:id="3"/>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lastRenderedPageBreak/>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lastRenderedPageBreak/>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4" w:name="_Toc489634944"/>
      <w:r>
        <w:t>Design</w:t>
      </w:r>
      <w:bookmarkEnd w:id="4"/>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lastRenderedPageBreak/>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lastRenderedPageBreak/>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5" w:name="_Toc489634945"/>
      <w:r>
        <w:t>Testing</w:t>
      </w:r>
      <w:bookmarkEnd w:id="5"/>
    </w:p>
    <w:p w14:paraId="46CBECD9" w14:textId="77777777" w:rsidR="00043431" w:rsidRDefault="00043431" w:rsidP="00043431">
      <w:pPr>
        <w:pStyle w:val="Heading3"/>
      </w:pPr>
      <w:bookmarkStart w:id="6" w:name="_Toc489634946"/>
      <w:r>
        <w:t>Unit Tests</w:t>
      </w:r>
      <w:bookmarkEnd w:id="6"/>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7" w:name="_Toc489634947"/>
      <w:r>
        <w:t>Integration Tests</w:t>
      </w:r>
      <w:bookmarkEnd w:id="7"/>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776E0940" w14:textId="1560776F" w:rsidR="00F334AE" w:rsidRDefault="00C20413" w:rsidP="00C04344">
      <w:pPr>
        <w:pStyle w:val="Heading1"/>
      </w:pPr>
      <w:bookmarkStart w:id="8" w:name="_Toc489634955"/>
      <w:bookmarkStart w:id="9" w:name="_GoBack"/>
      <w:bookmarkEnd w:id="9"/>
      <w:r>
        <w:lastRenderedPageBreak/>
        <w:t>Controller</w:t>
      </w:r>
      <w:bookmarkEnd w:id="8"/>
    </w:p>
    <w:p w14:paraId="5272B397" w14:textId="30D28D0E" w:rsidR="00C20413" w:rsidRPr="00C20413" w:rsidRDefault="00C20413" w:rsidP="00C20413">
      <w:pPr>
        <w:pStyle w:val="Heading2"/>
      </w:pPr>
      <w:bookmarkStart w:id="10" w:name="_Toc489634956"/>
      <w:r>
        <w:t>Generic</w:t>
      </w:r>
      <w:bookmarkEnd w:id="10"/>
    </w:p>
    <w:p w14:paraId="5F75BD67" w14:textId="77777777" w:rsidR="00C04344" w:rsidRDefault="00C04344" w:rsidP="00C20413">
      <w:pPr>
        <w:pStyle w:val="Heading3"/>
      </w:pPr>
      <w:bookmarkStart w:id="11" w:name="_Toc489634957"/>
      <w:r>
        <w:t>Requirements</w:t>
      </w:r>
      <w:bookmarkEnd w:id="11"/>
    </w:p>
    <w:p w14:paraId="42EFF5A1" w14:textId="590FFC5E" w:rsidR="00C04344" w:rsidRDefault="00BE0DB8" w:rsidP="00C04344">
      <w:r>
        <w:t>None.</w:t>
      </w:r>
    </w:p>
    <w:p w14:paraId="1B798D78" w14:textId="2134F09D" w:rsidR="00C20413" w:rsidRDefault="00C20413" w:rsidP="00C04344">
      <w:pPr>
        <w:pStyle w:val="Heading2"/>
      </w:pPr>
      <w:bookmarkStart w:id="12" w:name="_Toc489634958"/>
      <w:r>
        <w:t>Hardware</w:t>
      </w:r>
      <w:bookmarkEnd w:id="12"/>
    </w:p>
    <w:p w14:paraId="52D5878E" w14:textId="77777777" w:rsidR="00020AF8" w:rsidRDefault="00020AF8" w:rsidP="00020AF8">
      <w:pPr>
        <w:pStyle w:val="Heading3"/>
      </w:pPr>
      <w:bookmarkStart w:id="13" w:name="_Toc489634959"/>
      <w:r>
        <w:t>Requirements</w:t>
      </w:r>
      <w:bookmarkEnd w:id="13"/>
    </w:p>
    <w:p w14:paraId="54A33648" w14:textId="2AA25EF9" w:rsidR="0006268C" w:rsidRDefault="0006268C" w:rsidP="0006268C">
      <w:pPr>
        <w:pStyle w:val="Caption"/>
        <w:keepNext/>
      </w:pPr>
      <w:bookmarkStart w:id="14" w:name="_Toc489635224"/>
      <w:r>
        <w:t xml:space="preserve">Table </w:t>
      </w:r>
      <w:r w:rsidR="00D5114D">
        <w:fldChar w:fldCharType="begin"/>
      </w:r>
      <w:r w:rsidR="00D5114D">
        <w:instrText xml:space="preserve"> SEQ Table \* ARABIC </w:instrText>
      </w:r>
      <w:r w:rsidR="00D5114D">
        <w:fldChar w:fldCharType="separate"/>
      </w:r>
      <w:r w:rsidR="0026120E">
        <w:rPr>
          <w:noProof/>
        </w:rPr>
        <w:t>18</w:t>
      </w:r>
      <w:r w:rsidR="00D5114D">
        <w:rPr>
          <w:noProof/>
        </w:rPr>
        <w:fldChar w:fldCharType="end"/>
      </w:r>
      <w:r>
        <w:t>: Requirements CH</w:t>
      </w:r>
      <w:bookmarkEnd w:id="14"/>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15" w:name="_Toc489634960"/>
      <w:r>
        <w:t>Inputs/Outputs</w:t>
      </w:r>
      <w:bookmarkEnd w:id="15"/>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16" w:name="_Toc489634961"/>
      <w:r>
        <w:t>Design</w:t>
      </w:r>
      <w:bookmarkEnd w:id="16"/>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17" w:name="_Toc489635225"/>
      <w:r>
        <w:t xml:space="preserve">Table </w:t>
      </w:r>
      <w:r w:rsidR="00D5114D">
        <w:fldChar w:fldCharType="begin"/>
      </w:r>
      <w:r w:rsidR="00D5114D">
        <w:instrText xml:space="preserve"> SEQ Table \* ARABIC </w:instrText>
      </w:r>
      <w:r w:rsidR="00D5114D">
        <w:fldChar w:fldCharType="separate"/>
      </w:r>
      <w:r w:rsidR="0026120E">
        <w:rPr>
          <w:noProof/>
        </w:rPr>
        <w:t>19</w:t>
      </w:r>
      <w:r w:rsidR="00D5114D">
        <w:rPr>
          <w:noProof/>
        </w:rPr>
        <w:fldChar w:fldCharType="end"/>
      </w:r>
      <w:r>
        <w:t>: Comparison External Memory</w:t>
      </w:r>
      <w:bookmarkEnd w:id="17"/>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18" w:name="_Toc489635226"/>
      <w:r>
        <w:t xml:space="preserve">Table </w:t>
      </w:r>
      <w:r w:rsidR="00D5114D">
        <w:fldChar w:fldCharType="begin"/>
      </w:r>
      <w:r w:rsidR="00D5114D">
        <w:instrText xml:space="preserve"> SEQ Table \* ARABIC </w:instrText>
      </w:r>
      <w:r w:rsidR="00D5114D">
        <w:fldChar w:fldCharType="separate"/>
      </w:r>
      <w:r w:rsidR="0026120E">
        <w:rPr>
          <w:noProof/>
        </w:rPr>
        <w:t>20</w:t>
      </w:r>
      <w:r w:rsidR="00D5114D">
        <w:rPr>
          <w:noProof/>
        </w:rPr>
        <w:fldChar w:fldCharType="end"/>
      </w:r>
      <w:r>
        <w:t>: Comparison Communication Ext Application/PC</w:t>
      </w:r>
      <w:bookmarkEnd w:id="18"/>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19" w:name="_Toc489635227"/>
      <w:r>
        <w:t xml:space="preserve">Table </w:t>
      </w:r>
      <w:r w:rsidR="00D5114D">
        <w:fldChar w:fldCharType="begin"/>
      </w:r>
      <w:r w:rsidR="00D5114D">
        <w:instrText xml:space="preserve"> SEQ Table \* ARABIC </w:instrText>
      </w:r>
      <w:r w:rsidR="00D5114D">
        <w:fldChar w:fldCharType="separate"/>
      </w:r>
      <w:r w:rsidR="0026120E">
        <w:rPr>
          <w:noProof/>
        </w:rPr>
        <w:t>21</w:t>
      </w:r>
      <w:r w:rsidR="00D5114D">
        <w:rPr>
          <w:noProof/>
        </w:rPr>
        <w:fldChar w:fldCharType="end"/>
      </w:r>
      <w:r>
        <w:t xml:space="preserve">: </w:t>
      </w:r>
      <w:r w:rsidR="00A705D4">
        <w:t>Controller</w:t>
      </w:r>
      <w:r>
        <w:t xml:space="preserve"> Diagnostics LEDs</w:t>
      </w:r>
      <w:bookmarkEnd w:id="19"/>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20" w:name="_Toc489635228"/>
      <w:r>
        <w:t xml:space="preserve">Table </w:t>
      </w:r>
      <w:r w:rsidR="00D5114D">
        <w:fldChar w:fldCharType="begin"/>
      </w:r>
      <w:r w:rsidR="00D5114D">
        <w:instrText xml:space="preserve"> SEQ Table \* ARABIC </w:instrText>
      </w:r>
      <w:r w:rsidR="00D5114D">
        <w:fldChar w:fldCharType="separate"/>
      </w:r>
      <w:r w:rsidR="0026120E">
        <w:rPr>
          <w:noProof/>
        </w:rPr>
        <w:t>22</w:t>
      </w:r>
      <w:r w:rsidR="00D5114D">
        <w:rPr>
          <w:noProof/>
        </w:rPr>
        <w:fldChar w:fldCharType="end"/>
      </w:r>
      <w:r>
        <w:t>: Diagnostics Controller</w:t>
      </w:r>
      <w:bookmarkEnd w:id="20"/>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21" w:name="_Toc489634962"/>
      <w:r>
        <w:t>Breadboard Layout</w:t>
      </w:r>
      <w:bookmarkEnd w:id="21"/>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22" w:name="_Toc489634963"/>
      <w:r>
        <w:t>Proto Layout</w:t>
      </w:r>
      <w:bookmarkEnd w:id="22"/>
    </w:p>
    <w:p w14:paraId="69500EAA" w14:textId="66BACB6C" w:rsidR="00C04344" w:rsidRPr="00C04344" w:rsidRDefault="00C04344" w:rsidP="00C04344">
      <w:r>
        <w:t>TODO</w:t>
      </w:r>
    </w:p>
    <w:p w14:paraId="198EECEC" w14:textId="28FBF2FE" w:rsidR="00C04344" w:rsidRDefault="00C04344" w:rsidP="00C20413">
      <w:pPr>
        <w:pStyle w:val="Heading3"/>
      </w:pPr>
      <w:bookmarkStart w:id="23" w:name="_Toc489634964"/>
      <w:r>
        <w:lastRenderedPageBreak/>
        <w:t>Component List</w:t>
      </w:r>
      <w:bookmarkEnd w:id="23"/>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24" w:name="_Toc489635229"/>
      <w:r>
        <w:t xml:space="preserve">Table </w:t>
      </w:r>
      <w:r w:rsidR="00D5114D">
        <w:fldChar w:fldCharType="begin"/>
      </w:r>
      <w:r w:rsidR="00D5114D">
        <w:instrText xml:space="preserve"> SEQ Table \* ARABIC </w:instrText>
      </w:r>
      <w:r w:rsidR="00D5114D">
        <w:fldChar w:fldCharType="separate"/>
      </w:r>
      <w:r w:rsidR="0026120E">
        <w:rPr>
          <w:noProof/>
        </w:rPr>
        <w:t>23</w:t>
      </w:r>
      <w:r w:rsidR="00D5114D">
        <w:rPr>
          <w:noProof/>
        </w:rPr>
        <w:fldChar w:fldCharType="end"/>
      </w:r>
      <w:r>
        <w:t>: Components Controller</w:t>
      </w:r>
      <w:bookmarkEnd w:id="24"/>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25" w:name="_Toc489634965"/>
      <w:r>
        <w:t>Software</w:t>
      </w:r>
      <w:bookmarkEnd w:id="25"/>
    </w:p>
    <w:p w14:paraId="523FCA74" w14:textId="77777777" w:rsidR="00C04344" w:rsidRDefault="00C04344" w:rsidP="00C20413">
      <w:pPr>
        <w:pStyle w:val="Heading3"/>
      </w:pPr>
      <w:bookmarkStart w:id="26" w:name="_Toc489634966"/>
      <w:r>
        <w:t>Requirements</w:t>
      </w:r>
      <w:bookmarkEnd w:id="26"/>
    </w:p>
    <w:p w14:paraId="049E68E3" w14:textId="1E14CF0F" w:rsidR="001A394B" w:rsidRDefault="001A394B" w:rsidP="001A394B">
      <w:pPr>
        <w:pStyle w:val="Caption"/>
        <w:keepNext/>
      </w:pPr>
      <w:bookmarkStart w:id="27" w:name="_Toc489635230"/>
      <w:r>
        <w:t xml:space="preserve">Table </w:t>
      </w:r>
      <w:r w:rsidR="00D5114D">
        <w:fldChar w:fldCharType="begin"/>
      </w:r>
      <w:r w:rsidR="00D5114D">
        <w:instrText xml:space="preserve"> SEQ Table \* ARABIC </w:instrText>
      </w:r>
      <w:r w:rsidR="00D5114D">
        <w:fldChar w:fldCharType="separate"/>
      </w:r>
      <w:r w:rsidR="0026120E">
        <w:rPr>
          <w:noProof/>
        </w:rPr>
        <w:t>24</w:t>
      </w:r>
      <w:r w:rsidR="00D5114D">
        <w:rPr>
          <w:noProof/>
        </w:rPr>
        <w:fldChar w:fldCharType="end"/>
      </w:r>
      <w:r>
        <w:t>: Requirements CS</w:t>
      </w:r>
      <w:bookmarkEnd w:id="27"/>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28" w:name="_Toc489634967"/>
      <w:r>
        <w:t>Design</w:t>
      </w:r>
      <w:bookmarkEnd w:id="28"/>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29" w:name="_Toc489634968"/>
      <w:r>
        <w:t>Memory Usage</w:t>
      </w:r>
      <w:bookmarkEnd w:id="29"/>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06E35564" w14:textId="29D676FF" w:rsidR="00765BBE" w:rsidRPr="00A87A4A" w:rsidRDefault="00765BBE" w:rsidP="00A87A4A">
      <w:r>
        <w:t>What needs to be stored are all trigger tables themselves, and all commands</w:t>
      </w:r>
      <w:r w:rsidR="00E17F09">
        <w:t xml:space="preserve"> and all current states (because commands rely on them)</w:t>
      </w:r>
      <w:r>
        <w:t>.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30" w:name="_Toc489634969"/>
      <w:r>
        <w:t>Timing Performance</w:t>
      </w:r>
      <w:bookmarkEnd w:id="30"/>
    </w:p>
    <w:p w14:paraId="14EDCC36" w14:textId="77777777" w:rsidR="00A978C8" w:rsidRDefault="00A978C8">
      <w:r>
        <w:t>TODO</w:t>
      </w:r>
    </w:p>
    <w:p w14:paraId="42966A6E" w14:textId="6FF51CE4" w:rsidR="00200472" w:rsidRDefault="00AF5858" w:rsidP="00AF5858">
      <w:pPr>
        <w:pStyle w:val="Heading2"/>
      </w:pPr>
      <w:bookmarkStart w:id="31" w:name="_Toc489634970"/>
      <w:r>
        <w:t>Testing</w:t>
      </w:r>
      <w:bookmarkEnd w:id="31"/>
    </w:p>
    <w:p w14:paraId="62C3DCC6" w14:textId="5898797E" w:rsidR="00AF5858" w:rsidRPr="00AF5858" w:rsidRDefault="00AF5858" w:rsidP="00AF5858">
      <w:pPr>
        <w:pStyle w:val="Heading3"/>
      </w:pPr>
      <w:bookmarkStart w:id="32" w:name="_Toc489634971"/>
      <w:r>
        <w:t>Unit Tests</w:t>
      </w:r>
      <w:bookmarkEnd w:id="32"/>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33" w:name="_Toc489634972"/>
      <w:r>
        <w:t>Integration Tests</w:t>
      </w:r>
      <w:bookmarkEnd w:id="33"/>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lastRenderedPageBreak/>
        <w:br w:type="page"/>
      </w:r>
    </w:p>
    <w:p w14:paraId="40D53A5F" w14:textId="278AC557" w:rsidR="00020AF8" w:rsidRDefault="00020AF8" w:rsidP="00020AF8">
      <w:pPr>
        <w:pStyle w:val="Heading1"/>
      </w:pPr>
      <w:bookmarkStart w:id="34" w:name="_Toc489634973"/>
      <w:r>
        <w:lastRenderedPageBreak/>
        <w:t>Audio</w:t>
      </w:r>
      <w:bookmarkEnd w:id="34"/>
    </w:p>
    <w:p w14:paraId="4F2D135F" w14:textId="77777777" w:rsidR="00020AF8" w:rsidRPr="00C20413" w:rsidRDefault="00020AF8" w:rsidP="00020AF8">
      <w:pPr>
        <w:pStyle w:val="Heading2"/>
      </w:pPr>
      <w:bookmarkStart w:id="35" w:name="_Toc489634974"/>
      <w:r>
        <w:t>Generic</w:t>
      </w:r>
      <w:bookmarkEnd w:id="35"/>
    </w:p>
    <w:p w14:paraId="0F4CFA95" w14:textId="77777777" w:rsidR="00020AF8" w:rsidRDefault="00020AF8" w:rsidP="00020AF8">
      <w:pPr>
        <w:pStyle w:val="Heading3"/>
      </w:pPr>
      <w:bookmarkStart w:id="36" w:name="_Toc489634975"/>
      <w:r>
        <w:t>Requirements</w:t>
      </w:r>
      <w:bookmarkEnd w:id="36"/>
    </w:p>
    <w:p w14:paraId="1735DC28" w14:textId="77777777" w:rsidR="00020AF8" w:rsidRDefault="00020AF8" w:rsidP="00020AF8">
      <w:r>
        <w:t>TODO</w:t>
      </w:r>
    </w:p>
    <w:p w14:paraId="084B9C96" w14:textId="77777777" w:rsidR="00020AF8" w:rsidRDefault="00020AF8" w:rsidP="00020AF8">
      <w:pPr>
        <w:pStyle w:val="Heading2"/>
      </w:pPr>
      <w:bookmarkStart w:id="37" w:name="_Toc489634976"/>
      <w:r>
        <w:t>Hardware</w:t>
      </w:r>
      <w:bookmarkEnd w:id="37"/>
    </w:p>
    <w:p w14:paraId="3BB3CEFD" w14:textId="56FA4A7B" w:rsidR="00020AF8" w:rsidRDefault="00020AF8" w:rsidP="00020AF8">
      <w:pPr>
        <w:pStyle w:val="Heading3"/>
      </w:pPr>
      <w:bookmarkStart w:id="38" w:name="_Toc489634977"/>
      <w:r>
        <w:t>Requirements</w:t>
      </w:r>
      <w:bookmarkEnd w:id="38"/>
    </w:p>
    <w:p w14:paraId="7C189ADF" w14:textId="5B08390F" w:rsidR="00020AF8" w:rsidRPr="00020AF8" w:rsidRDefault="00020AF8" w:rsidP="00020AF8">
      <w:r>
        <w:t>TODO</w:t>
      </w:r>
    </w:p>
    <w:p w14:paraId="57C2E6DB" w14:textId="77777777" w:rsidR="00020AF8" w:rsidRDefault="00020AF8" w:rsidP="00020AF8">
      <w:pPr>
        <w:pStyle w:val="Heading3"/>
      </w:pPr>
      <w:bookmarkStart w:id="39" w:name="_Toc489634978"/>
      <w:r>
        <w:t>Inputs/Outputs</w:t>
      </w:r>
      <w:bookmarkEnd w:id="39"/>
    </w:p>
    <w:p w14:paraId="6B1F3A85" w14:textId="77777777" w:rsidR="00020AF8" w:rsidRDefault="00020AF8" w:rsidP="00020AF8">
      <w:r>
        <w:t>TODO</w:t>
      </w:r>
    </w:p>
    <w:p w14:paraId="2814EDCA" w14:textId="77777777" w:rsidR="00020AF8" w:rsidRDefault="00020AF8" w:rsidP="00020AF8">
      <w:pPr>
        <w:pStyle w:val="Heading3"/>
      </w:pPr>
      <w:bookmarkStart w:id="40" w:name="_Toc489634979"/>
      <w:r>
        <w:t>Design</w:t>
      </w:r>
      <w:bookmarkEnd w:id="40"/>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41" w:name="_Toc489635231"/>
      <w:r>
        <w:t xml:space="preserve">Table </w:t>
      </w:r>
      <w:r w:rsidR="00D5114D">
        <w:fldChar w:fldCharType="begin"/>
      </w:r>
      <w:r w:rsidR="00D5114D">
        <w:instrText xml:space="preserve"> SEQ Table \* ARAB</w:instrText>
      </w:r>
      <w:r w:rsidR="00D5114D">
        <w:instrText xml:space="preserve">IC </w:instrText>
      </w:r>
      <w:r w:rsidR="00D5114D">
        <w:fldChar w:fldCharType="separate"/>
      </w:r>
      <w:r w:rsidR="0026120E">
        <w:rPr>
          <w:noProof/>
        </w:rPr>
        <w:t>25</w:t>
      </w:r>
      <w:r w:rsidR="00D5114D">
        <w:rPr>
          <w:noProof/>
        </w:rPr>
        <w:fldChar w:fldCharType="end"/>
      </w:r>
      <w:r>
        <w:t>: Audio Diagnostics LEDs</w:t>
      </w:r>
      <w:bookmarkEnd w:id="41"/>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42" w:name="_Toc489634980"/>
      <w:r>
        <w:t>Breadboard Layout</w:t>
      </w:r>
      <w:bookmarkEnd w:id="42"/>
    </w:p>
    <w:p w14:paraId="665D3D65" w14:textId="77777777" w:rsidR="00020AF8" w:rsidRDefault="00020AF8" w:rsidP="00020AF8">
      <w:r>
        <w:t>TODO</w:t>
      </w:r>
    </w:p>
    <w:p w14:paraId="22093C3C" w14:textId="77777777" w:rsidR="00020AF8" w:rsidRDefault="00020AF8" w:rsidP="00020AF8">
      <w:pPr>
        <w:pStyle w:val="Heading3"/>
      </w:pPr>
      <w:bookmarkStart w:id="43" w:name="_Toc489634981"/>
      <w:r>
        <w:t>Proto Layout</w:t>
      </w:r>
      <w:bookmarkEnd w:id="43"/>
    </w:p>
    <w:p w14:paraId="57589CE4" w14:textId="77777777" w:rsidR="00020AF8" w:rsidRPr="00C04344" w:rsidRDefault="00020AF8" w:rsidP="00020AF8">
      <w:r>
        <w:t>TODO</w:t>
      </w:r>
    </w:p>
    <w:p w14:paraId="7D87C186" w14:textId="77777777" w:rsidR="00020AF8" w:rsidRDefault="00020AF8" w:rsidP="00020AF8">
      <w:pPr>
        <w:pStyle w:val="Heading3"/>
      </w:pPr>
      <w:bookmarkStart w:id="44" w:name="_Toc489634982"/>
      <w:r>
        <w:t>Component List</w:t>
      </w:r>
      <w:bookmarkEnd w:id="44"/>
    </w:p>
    <w:p w14:paraId="5C1824B1" w14:textId="77777777" w:rsidR="00020AF8" w:rsidRDefault="00020AF8" w:rsidP="00020AF8">
      <w:r>
        <w:t xml:space="preserve">TODO </w:t>
      </w:r>
    </w:p>
    <w:p w14:paraId="2544939D" w14:textId="77777777" w:rsidR="00020AF8" w:rsidRDefault="00020AF8" w:rsidP="00020AF8">
      <w:pPr>
        <w:pStyle w:val="Heading2"/>
      </w:pPr>
      <w:bookmarkStart w:id="45" w:name="_Toc489634983"/>
      <w:r>
        <w:t>Software</w:t>
      </w:r>
      <w:bookmarkEnd w:id="45"/>
    </w:p>
    <w:p w14:paraId="52DFA46F" w14:textId="77777777" w:rsidR="00020AF8" w:rsidRDefault="00020AF8" w:rsidP="00020AF8">
      <w:pPr>
        <w:pStyle w:val="Heading3"/>
      </w:pPr>
      <w:bookmarkStart w:id="46" w:name="_Toc489634984"/>
      <w:r>
        <w:t>Requirements</w:t>
      </w:r>
      <w:bookmarkEnd w:id="46"/>
    </w:p>
    <w:p w14:paraId="68B40B37" w14:textId="77777777" w:rsidR="00020AF8" w:rsidRDefault="00020AF8" w:rsidP="00020AF8">
      <w:r>
        <w:t>TODO</w:t>
      </w:r>
    </w:p>
    <w:p w14:paraId="5E1F3577" w14:textId="77777777" w:rsidR="00020AF8" w:rsidRDefault="00020AF8" w:rsidP="00020AF8">
      <w:pPr>
        <w:pStyle w:val="Heading3"/>
      </w:pPr>
      <w:bookmarkStart w:id="47" w:name="_Toc489634985"/>
      <w:r>
        <w:t>Design</w:t>
      </w:r>
      <w:bookmarkEnd w:id="47"/>
    </w:p>
    <w:p w14:paraId="6E52F310" w14:textId="77777777" w:rsidR="00020AF8" w:rsidRDefault="00020AF8" w:rsidP="00020AF8">
      <w:r>
        <w:t>TODO</w:t>
      </w:r>
    </w:p>
    <w:p w14:paraId="7F43AF09" w14:textId="77777777" w:rsidR="00020AF8" w:rsidRDefault="00020AF8" w:rsidP="00020AF8">
      <w:pPr>
        <w:pStyle w:val="Heading3"/>
      </w:pPr>
      <w:bookmarkStart w:id="48" w:name="_Toc489634986"/>
      <w:r>
        <w:t>Memory Usage</w:t>
      </w:r>
      <w:bookmarkEnd w:id="48"/>
    </w:p>
    <w:p w14:paraId="629EE0C8" w14:textId="77777777" w:rsidR="00020AF8" w:rsidRDefault="00020AF8" w:rsidP="00020AF8">
      <w:r>
        <w:t>TODO</w:t>
      </w:r>
    </w:p>
    <w:p w14:paraId="042243E2" w14:textId="77777777" w:rsidR="00020AF8" w:rsidRPr="00A978C8" w:rsidRDefault="00020AF8" w:rsidP="00020AF8">
      <w:pPr>
        <w:pStyle w:val="Heading3"/>
      </w:pPr>
      <w:bookmarkStart w:id="49" w:name="_Toc489634987"/>
      <w:r>
        <w:t>Timing Performance</w:t>
      </w:r>
      <w:bookmarkEnd w:id="49"/>
    </w:p>
    <w:p w14:paraId="3192E5CE" w14:textId="77777777" w:rsidR="00020AF8" w:rsidRDefault="00020AF8" w:rsidP="00020AF8">
      <w:r>
        <w:t>TODO</w:t>
      </w:r>
    </w:p>
    <w:p w14:paraId="3A3D8A49" w14:textId="77777777" w:rsidR="00043431" w:rsidRDefault="00043431" w:rsidP="00043431">
      <w:pPr>
        <w:pStyle w:val="Heading2"/>
      </w:pPr>
      <w:bookmarkStart w:id="50" w:name="_Toc489634988"/>
      <w:r>
        <w:lastRenderedPageBreak/>
        <w:t>Testing</w:t>
      </w:r>
      <w:bookmarkEnd w:id="50"/>
    </w:p>
    <w:p w14:paraId="65EED5F4" w14:textId="77777777" w:rsidR="00043431" w:rsidRDefault="00043431" w:rsidP="00043431">
      <w:pPr>
        <w:pStyle w:val="Heading3"/>
      </w:pPr>
      <w:bookmarkStart w:id="51" w:name="_Toc489634989"/>
      <w:r>
        <w:t>Unit Tests</w:t>
      </w:r>
      <w:bookmarkEnd w:id="51"/>
    </w:p>
    <w:p w14:paraId="1692DDC4" w14:textId="77777777" w:rsidR="00043431" w:rsidRPr="00043431" w:rsidRDefault="00043431" w:rsidP="00043431">
      <w:r>
        <w:t>TODO</w:t>
      </w:r>
    </w:p>
    <w:p w14:paraId="1B525FCD" w14:textId="77777777" w:rsidR="00043431" w:rsidRDefault="00043431" w:rsidP="00043431">
      <w:pPr>
        <w:pStyle w:val="Heading3"/>
      </w:pPr>
      <w:bookmarkStart w:id="52" w:name="_Toc489634990"/>
      <w:r>
        <w:t>Integration Tests</w:t>
      </w:r>
      <w:bookmarkEnd w:id="52"/>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53" w:name="_Toc489634991"/>
      <w:r>
        <w:lastRenderedPageBreak/>
        <w:t>DMX</w:t>
      </w:r>
      <w:bookmarkEnd w:id="53"/>
    </w:p>
    <w:p w14:paraId="1D0E7B5D" w14:textId="77777777" w:rsidR="00020AF8" w:rsidRPr="00C20413" w:rsidRDefault="00020AF8" w:rsidP="00020AF8">
      <w:pPr>
        <w:pStyle w:val="Heading2"/>
      </w:pPr>
      <w:bookmarkStart w:id="54" w:name="_Toc489634992"/>
      <w:r>
        <w:t>Generic</w:t>
      </w:r>
      <w:bookmarkEnd w:id="54"/>
    </w:p>
    <w:p w14:paraId="4F9F50D6" w14:textId="77777777" w:rsidR="00020AF8" w:rsidRDefault="00020AF8" w:rsidP="00020AF8">
      <w:pPr>
        <w:pStyle w:val="Heading3"/>
      </w:pPr>
      <w:bookmarkStart w:id="55" w:name="_Toc489634993"/>
      <w:r>
        <w:t>Requirements</w:t>
      </w:r>
      <w:bookmarkEnd w:id="55"/>
    </w:p>
    <w:p w14:paraId="2DED0878" w14:textId="77777777" w:rsidR="00020AF8" w:rsidRDefault="00020AF8" w:rsidP="00020AF8">
      <w:r>
        <w:t>TODO</w:t>
      </w:r>
    </w:p>
    <w:p w14:paraId="796ABE8E" w14:textId="77777777" w:rsidR="00020AF8" w:rsidRDefault="00020AF8" w:rsidP="00020AF8">
      <w:pPr>
        <w:pStyle w:val="Heading2"/>
      </w:pPr>
      <w:bookmarkStart w:id="56" w:name="_Toc489634994"/>
      <w:r>
        <w:t>Hardware</w:t>
      </w:r>
      <w:bookmarkEnd w:id="56"/>
    </w:p>
    <w:p w14:paraId="0F1D3B0F" w14:textId="77777777" w:rsidR="00020AF8" w:rsidRDefault="00020AF8" w:rsidP="00020AF8">
      <w:pPr>
        <w:pStyle w:val="Heading3"/>
      </w:pPr>
      <w:bookmarkStart w:id="57" w:name="_Toc489634995"/>
      <w:r>
        <w:t>Requirements</w:t>
      </w:r>
      <w:bookmarkEnd w:id="57"/>
    </w:p>
    <w:p w14:paraId="6F6F7075" w14:textId="77777777" w:rsidR="00020AF8" w:rsidRPr="00020AF8" w:rsidRDefault="00020AF8" w:rsidP="00020AF8">
      <w:r>
        <w:t>TODO</w:t>
      </w:r>
    </w:p>
    <w:p w14:paraId="213A39AF" w14:textId="77777777" w:rsidR="00020AF8" w:rsidRDefault="00020AF8" w:rsidP="00020AF8">
      <w:pPr>
        <w:pStyle w:val="Heading3"/>
      </w:pPr>
      <w:bookmarkStart w:id="58" w:name="_Toc489634996"/>
      <w:r>
        <w:t>Inputs/Outputs</w:t>
      </w:r>
      <w:bookmarkEnd w:id="58"/>
    </w:p>
    <w:p w14:paraId="51C3A7BE" w14:textId="77777777" w:rsidR="00020AF8" w:rsidRDefault="00020AF8" w:rsidP="00020AF8">
      <w:r>
        <w:t>TODO</w:t>
      </w:r>
    </w:p>
    <w:p w14:paraId="5A071491" w14:textId="77777777" w:rsidR="00020AF8" w:rsidRDefault="00020AF8" w:rsidP="00020AF8">
      <w:pPr>
        <w:pStyle w:val="Heading3"/>
      </w:pPr>
      <w:bookmarkStart w:id="59" w:name="_Toc489634997"/>
      <w:r>
        <w:t>Design</w:t>
      </w:r>
      <w:bookmarkEnd w:id="59"/>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60" w:name="_Toc489635232"/>
      <w:r>
        <w:t xml:space="preserve">Table </w:t>
      </w:r>
      <w:r w:rsidR="00D5114D">
        <w:fldChar w:fldCharType="begin"/>
      </w:r>
      <w:r w:rsidR="00D5114D">
        <w:instrText xml:space="preserve"> SEQ Table \* ARABIC </w:instrText>
      </w:r>
      <w:r w:rsidR="00D5114D">
        <w:fldChar w:fldCharType="separate"/>
      </w:r>
      <w:r w:rsidR="0026120E">
        <w:rPr>
          <w:noProof/>
        </w:rPr>
        <w:t>26</w:t>
      </w:r>
      <w:r w:rsidR="00D5114D">
        <w:rPr>
          <w:noProof/>
        </w:rPr>
        <w:fldChar w:fldCharType="end"/>
      </w:r>
      <w:r>
        <w:t>: DMX Diagnostics LEDs</w:t>
      </w:r>
      <w:bookmarkEnd w:id="60"/>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61" w:name="_Toc489634998"/>
      <w:r>
        <w:t>Breadboard Layout</w:t>
      </w:r>
      <w:bookmarkEnd w:id="61"/>
    </w:p>
    <w:p w14:paraId="0F1EC65C" w14:textId="77777777" w:rsidR="00020AF8" w:rsidRDefault="00020AF8" w:rsidP="00020AF8">
      <w:r>
        <w:t>TODO</w:t>
      </w:r>
    </w:p>
    <w:p w14:paraId="2AAC6401" w14:textId="77777777" w:rsidR="00020AF8" w:rsidRDefault="00020AF8" w:rsidP="00020AF8">
      <w:pPr>
        <w:pStyle w:val="Heading3"/>
      </w:pPr>
      <w:bookmarkStart w:id="62" w:name="_Toc489634999"/>
      <w:r>
        <w:t>Proto Layout</w:t>
      </w:r>
      <w:bookmarkEnd w:id="62"/>
    </w:p>
    <w:p w14:paraId="32855720" w14:textId="77777777" w:rsidR="00020AF8" w:rsidRPr="00C04344" w:rsidRDefault="00020AF8" w:rsidP="00020AF8">
      <w:r>
        <w:t>TODO</w:t>
      </w:r>
    </w:p>
    <w:p w14:paraId="406C3B85" w14:textId="77777777" w:rsidR="00020AF8" w:rsidRDefault="00020AF8" w:rsidP="00020AF8">
      <w:pPr>
        <w:pStyle w:val="Heading3"/>
      </w:pPr>
      <w:bookmarkStart w:id="63" w:name="_Toc489635000"/>
      <w:r>
        <w:t>Component List</w:t>
      </w:r>
      <w:bookmarkEnd w:id="63"/>
    </w:p>
    <w:p w14:paraId="13342F71" w14:textId="77777777" w:rsidR="00020AF8" w:rsidRDefault="00020AF8" w:rsidP="00020AF8">
      <w:r>
        <w:t xml:space="preserve">TODO </w:t>
      </w:r>
    </w:p>
    <w:p w14:paraId="540CB886" w14:textId="77777777" w:rsidR="00020AF8" w:rsidRDefault="00020AF8" w:rsidP="00020AF8">
      <w:pPr>
        <w:pStyle w:val="Heading2"/>
      </w:pPr>
      <w:bookmarkStart w:id="64" w:name="_Toc489635001"/>
      <w:r>
        <w:t>Software</w:t>
      </w:r>
      <w:bookmarkEnd w:id="64"/>
    </w:p>
    <w:p w14:paraId="070FC88C" w14:textId="77777777" w:rsidR="00020AF8" w:rsidRDefault="00020AF8" w:rsidP="00020AF8">
      <w:pPr>
        <w:pStyle w:val="Heading3"/>
      </w:pPr>
      <w:bookmarkStart w:id="65" w:name="_Toc489635002"/>
      <w:r>
        <w:t>Requirements</w:t>
      </w:r>
      <w:bookmarkEnd w:id="65"/>
    </w:p>
    <w:p w14:paraId="038D4A80" w14:textId="77777777" w:rsidR="00020AF8" w:rsidRDefault="00020AF8" w:rsidP="00020AF8">
      <w:r>
        <w:t>TODO</w:t>
      </w:r>
    </w:p>
    <w:p w14:paraId="5E6FC759" w14:textId="77777777" w:rsidR="00020AF8" w:rsidRDefault="00020AF8" w:rsidP="00020AF8">
      <w:pPr>
        <w:pStyle w:val="Heading3"/>
      </w:pPr>
      <w:bookmarkStart w:id="66" w:name="_Toc489635003"/>
      <w:r>
        <w:t>Design</w:t>
      </w:r>
      <w:bookmarkEnd w:id="66"/>
    </w:p>
    <w:p w14:paraId="013F79AD" w14:textId="77777777" w:rsidR="00020AF8" w:rsidRDefault="00020AF8" w:rsidP="00020AF8">
      <w:r>
        <w:t>TODO</w:t>
      </w:r>
    </w:p>
    <w:p w14:paraId="7B2B9B3D" w14:textId="77777777" w:rsidR="00020AF8" w:rsidRDefault="00020AF8" w:rsidP="00020AF8">
      <w:pPr>
        <w:pStyle w:val="Heading3"/>
      </w:pPr>
      <w:bookmarkStart w:id="67" w:name="_Toc489635004"/>
      <w:r>
        <w:t>Memory Usage</w:t>
      </w:r>
      <w:bookmarkEnd w:id="67"/>
    </w:p>
    <w:p w14:paraId="52EF789C" w14:textId="77777777" w:rsidR="00020AF8" w:rsidRDefault="00020AF8" w:rsidP="00020AF8">
      <w:r>
        <w:t>TODO</w:t>
      </w:r>
    </w:p>
    <w:p w14:paraId="47F2CB05" w14:textId="77777777" w:rsidR="00020AF8" w:rsidRPr="00A978C8" w:rsidRDefault="00020AF8" w:rsidP="00020AF8">
      <w:pPr>
        <w:pStyle w:val="Heading3"/>
      </w:pPr>
      <w:bookmarkStart w:id="68" w:name="_Toc489635005"/>
      <w:r>
        <w:t>Timing Performance</w:t>
      </w:r>
      <w:bookmarkEnd w:id="68"/>
    </w:p>
    <w:p w14:paraId="48634A32" w14:textId="77777777" w:rsidR="00020AF8" w:rsidRDefault="00020AF8" w:rsidP="00020AF8">
      <w:r>
        <w:t>TODO</w:t>
      </w:r>
    </w:p>
    <w:p w14:paraId="1520BE7B" w14:textId="77777777" w:rsidR="00043431" w:rsidRDefault="00043431" w:rsidP="00043431">
      <w:pPr>
        <w:pStyle w:val="Heading2"/>
      </w:pPr>
      <w:bookmarkStart w:id="69" w:name="_Toc489635006"/>
      <w:r>
        <w:lastRenderedPageBreak/>
        <w:t>Testing</w:t>
      </w:r>
      <w:bookmarkEnd w:id="69"/>
    </w:p>
    <w:p w14:paraId="24383127" w14:textId="77777777" w:rsidR="00043431" w:rsidRDefault="00043431" w:rsidP="00043431">
      <w:pPr>
        <w:pStyle w:val="Heading3"/>
      </w:pPr>
      <w:bookmarkStart w:id="70" w:name="_Toc489635007"/>
      <w:r>
        <w:t>Unit Tests</w:t>
      </w:r>
      <w:bookmarkEnd w:id="70"/>
    </w:p>
    <w:p w14:paraId="1AC26F0D" w14:textId="77777777" w:rsidR="00043431" w:rsidRPr="00043431" w:rsidRDefault="00043431" w:rsidP="00043431">
      <w:r>
        <w:t>TODO</w:t>
      </w:r>
    </w:p>
    <w:p w14:paraId="302AFCF2" w14:textId="77777777" w:rsidR="00043431" w:rsidRDefault="00043431" w:rsidP="00043431">
      <w:pPr>
        <w:pStyle w:val="Heading3"/>
      </w:pPr>
      <w:bookmarkStart w:id="71" w:name="_Toc489635008"/>
      <w:r>
        <w:t>Integration Tests</w:t>
      </w:r>
      <w:bookmarkEnd w:id="71"/>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72" w:name="_Toc489635009"/>
      <w:r>
        <w:lastRenderedPageBreak/>
        <w:t>Drum Pad</w:t>
      </w:r>
      <w:bookmarkEnd w:id="72"/>
    </w:p>
    <w:p w14:paraId="1E73E31A" w14:textId="77777777" w:rsidR="0026120E" w:rsidRPr="00C20413" w:rsidRDefault="0026120E" w:rsidP="0026120E">
      <w:pPr>
        <w:pStyle w:val="Heading2"/>
      </w:pPr>
      <w:bookmarkStart w:id="73" w:name="_Toc489635010"/>
      <w:r>
        <w:t>Generic</w:t>
      </w:r>
      <w:bookmarkEnd w:id="73"/>
    </w:p>
    <w:p w14:paraId="5EDC1BD5" w14:textId="77777777" w:rsidR="0026120E" w:rsidRDefault="0026120E" w:rsidP="0026120E">
      <w:pPr>
        <w:pStyle w:val="Heading3"/>
      </w:pPr>
      <w:bookmarkStart w:id="74" w:name="_Toc489635011"/>
      <w:r>
        <w:t>Requirements</w:t>
      </w:r>
      <w:bookmarkEnd w:id="74"/>
    </w:p>
    <w:p w14:paraId="3D24ADD8" w14:textId="77777777" w:rsidR="0026120E" w:rsidRDefault="0026120E" w:rsidP="0026120E">
      <w:r>
        <w:t>TODO</w:t>
      </w:r>
    </w:p>
    <w:p w14:paraId="432E0DC9" w14:textId="77777777" w:rsidR="0026120E" w:rsidRDefault="0026120E" w:rsidP="0026120E">
      <w:pPr>
        <w:pStyle w:val="Heading2"/>
      </w:pPr>
      <w:bookmarkStart w:id="75" w:name="_Toc489635012"/>
      <w:r>
        <w:t>Hardware</w:t>
      </w:r>
      <w:bookmarkEnd w:id="75"/>
    </w:p>
    <w:p w14:paraId="58D3BB73" w14:textId="77777777" w:rsidR="0026120E" w:rsidRDefault="0026120E" w:rsidP="0026120E">
      <w:pPr>
        <w:pStyle w:val="Heading3"/>
      </w:pPr>
      <w:bookmarkStart w:id="76" w:name="_Toc489635013"/>
      <w:r>
        <w:t>Requirements</w:t>
      </w:r>
      <w:bookmarkEnd w:id="76"/>
    </w:p>
    <w:p w14:paraId="4DCB060A" w14:textId="77777777" w:rsidR="0026120E" w:rsidRPr="0026120E" w:rsidRDefault="0026120E" w:rsidP="0026120E">
      <w:r>
        <w:t>TODO</w:t>
      </w:r>
    </w:p>
    <w:p w14:paraId="00B3909E" w14:textId="77777777" w:rsidR="0026120E" w:rsidRDefault="0026120E" w:rsidP="0026120E">
      <w:pPr>
        <w:pStyle w:val="Heading3"/>
      </w:pPr>
      <w:bookmarkStart w:id="77" w:name="_Toc489635014"/>
      <w:r>
        <w:t>Inputs/Outputs</w:t>
      </w:r>
      <w:bookmarkEnd w:id="77"/>
    </w:p>
    <w:p w14:paraId="03BFAEDB" w14:textId="77777777" w:rsidR="0026120E" w:rsidRDefault="0026120E" w:rsidP="0026120E">
      <w:r>
        <w:t>TODO</w:t>
      </w:r>
    </w:p>
    <w:p w14:paraId="6BA3B68A" w14:textId="77777777" w:rsidR="0026120E" w:rsidRDefault="0026120E" w:rsidP="0026120E">
      <w:pPr>
        <w:pStyle w:val="Heading3"/>
      </w:pPr>
      <w:bookmarkStart w:id="78" w:name="_Toc489635015"/>
      <w:r>
        <w:t>Design</w:t>
      </w:r>
      <w:bookmarkEnd w:id="78"/>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79" w:name="_Toc489635233"/>
      <w:r>
        <w:t xml:space="preserve">Table </w:t>
      </w:r>
      <w:r w:rsidR="00D5114D">
        <w:fldChar w:fldCharType="begin"/>
      </w:r>
      <w:r w:rsidR="00D5114D">
        <w:instrText xml:space="preserve"> SEQ Table \* ARABIC </w:instrText>
      </w:r>
      <w:r w:rsidR="00D5114D">
        <w:fldChar w:fldCharType="separate"/>
      </w:r>
      <w:r>
        <w:rPr>
          <w:noProof/>
        </w:rPr>
        <w:t>27</w:t>
      </w:r>
      <w:r w:rsidR="00D5114D">
        <w:rPr>
          <w:noProof/>
        </w:rPr>
        <w:fldChar w:fldCharType="end"/>
      </w:r>
      <w:r>
        <w:t>: Drum</w:t>
      </w:r>
      <w:r w:rsidR="00EB36E0">
        <w:t xml:space="preserve"> Pads</w:t>
      </w:r>
      <w:r>
        <w:t xml:space="preserve"> Diagnostics LEDs</w:t>
      </w:r>
      <w:bookmarkEnd w:id="79"/>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4C5E60">
        <w:tc>
          <w:tcPr>
            <w:tcW w:w="1418" w:type="dxa"/>
          </w:tcPr>
          <w:p w14:paraId="415C1C2C" w14:textId="77777777" w:rsidR="0026120E" w:rsidRPr="00CF5B6E" w:rsidRDefault="0026120E" w:rsidP="004C5E60">
            <w:pPr>
              <w:rPr>
                <w:b/>
              </w:rPr>
            </w:pPr>
            <w:r w:rsidRPr="00CF5B6E">
              <w:rPr>
                <w:b/>
              </w:rPr>
              <w:t>Function</w:t>
            </w:r>
          </w:p>
        </w:tc>
        <w:tc>
          <w:tcPr>
            <w:tcW w:w="2121" w:type="dxa"/>
          </w:tcPr>
          <w:p w14:paraId="05B1901E" w14:textId="77777777" w:rsidR="0026120E" w:rsidRPr="00CF5B6E" w:rsidRDefault="0026120E" w:rsidP="004C5E60">
            <w:pPr>
              <w:rPr>
                <w:b/>
              </w:rPr>
            </w:pPr>
            <w:r w:rsidRPr="00CF5B6E">
              <w:rPr>
                <w:b/>
              </w:rPr>
              <w:t>LED Color</w:t>
            </w:r>
          </w:p>
        </w:tc>
        <w:tc>
          <w:tcPr>
            <w:tcW w:w="5245" w:type="dxa"/>
          </w:tcPr>
          <w:p w14:paraId="07F270FF" w14:textId="77777777" w:rsidR="0026120E" w:rsidRPr="00CF5B6E" w:rsidRDefault="0026120E" w:rsidP="004C5E60">
            <w:pPr>
              <w:rPr>
                <w:b/>
              </w:rPr>
            </w:pPr>
            <w:r w:rsidRPr="00CF5B6E">
              <w:rPr>
                <w:b/>
              </w:rPr>
              <w:t>Description</w:t>
            </w:r>
          </w:p>
        </w:tc>
      </w:tr>
      <w:tr w:rsidR="0026120E" w14:paraId="30CDEFFE" w14:textId="77777777" w:rsidTr="004C5E60">
        <w:tc>
          <w:tcPr>
            <w:tcW w:w="1418" w:type="dxa"/>
          </w:tcPr>
          <w:p w14:paraId="534DD39D" w14:textId="77777777" w:rsidR="0026120E" w:rsidRDefault="0026120E" w:rsidP="004C5E60">
            <w:r>
              <w:t>Power</w:t>
            </w:r>
          </w:p>
        </w:tc>
        <w:tc>
          <w:tcPr>
            <w:tcW w:w="2121" w:type="dxa"/>
          </w:tcPr>
          <w:p w14:paraId="6BBC1882" w14:textId="77777777" w:rsidR="0026120E" w:rsidRDefault="0026120E" w:rsidP="004C5E60">
            <w:r>
              <w:t>Blue (generic)</w:t>
            </w:r>
          </w:p>
        </w:tc>
        <w:tc>
          <w:tcPr>
            <w:tcW w:w="5245" w:type="dxa"/>
          </w:tcPr>
          <w:p w14:paraId="2A051157" w14:textId="77777777" w:rsidR="0026120E" w:rsidRDefault="0026120E" w:rsidP="004C5E60">
            <w:r>
              <w:t xml:space="preserve">Off: Power off </w:t>
            </w:r>
          </w:p>
          <w:p w14:paraId="1F76EF7A" w14:textId="77777777" w:rsidR="0026120E" w:rsidRDefault="0026120E" w:rsidP="004C5E60">
            <w:r>
              <w:t>On: Power on</w:t>
            </w:r>
          </w:p>
        </w:tc>
      </w:tr>
      <w:tr w:rsidR="0026120E" w14:paraId="07A39B2A" w14:textId="77777777" w:rsidTr="004C5E60">
        <w:tc>
          <w:tcPr>
            <w:tcW w:w="1418" w:type="dxa"/>
          </w:tcPr>
          <w:p w14:paraId="677CA07D" w14:textId="77777777" w:rsidR="0026120E" w:rsidRDefault="0026120E" w:rsidP="004C5E60">
            <w:r>
              <w:t>RF</w:t>
            </w:r>
          </w:p>
        </w:tc>
        <w:tc>
          <w:tcPr>
            <w:tcW w:w="2121" w:type="dxa"/>
          </w:tcPr>
          <w:p w14:paraId="3325C49C" w14:textId="77777777" w:rsidR="0026120E" w:rsidRDefault="0026120E" w:rsidP="004C5E60">
            <w:r>
              <w:t>Yellow (generic)</w:t>
            </w:r>
          </w:p>
        </w:tc>
        <w:tc>
          <w:tcPr>
            <w:tcW w:w="5245" w:type="dxa"/>
          </w:tcPr>
          <w:p w14:paraId="4AF46F69" w14:textId="77777777" w:rsidR="0026120E" w:rsidRDefault="0026120E" w:rsidP="004C5E60">
            <w:r>
              <w:t xml:space="preserve">Off: empty message transmitting/receiving </w:t>
            </w:r>
          </w:p>
          <w:p w14:paraId="1E62E7B6" w14:textId="77777777" w:rsidR="0026120E" w:rsidRDefault="0026120E" w:rsidP="004C5E60">
            <w:r>
              <w:t>Slow blinking: contact with controller</w:t>
            </w:r>
          </w:p>
          <w:p w14:paraId="535FFF6B" w14:textId="77777777" w:rsidR="0026120E" w:rsidRDefault="0026120E" w:rsidP="004C5E60">
            <w:r>
              <w:t>Double fast blinking per second: no contact with slave</w:t>
            </w:r>
          </w:p>
          <w:p w14:paraId="24D67E98" w14:textId="77777777" w:rsidR="0026120E" w:rsidRDefault="0026120E" w:rsidP="004C5E60">
            <w:r>
              <w:t>Triple fast blinking per second: problem with RF</w:t>
            </w:r>
          </w:p>
          <w:p w14:paraId="53C35513" w14:textId="77777777" w:rsidR="0026120E" w:rsidRDefault="0026120E" w:rsidP="004C5E6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80" w:name="_Toc489635016"/>
      <w:r>
        <w:t>Breadboard Layout</w:t>
      </w:r>
      <w:bookmarkEnd w:id="80"/>
    </w:p>
    <w:p w14:paraId="3BE89263" w14:textId="77777777" w:rsidR="0026120E" w:rsidRDefault="0026120E" w:rsidP="0026120E">
      <w:r>
        <w:t>TODO</w:t>
      </w:r>
    </w:p>
    <w:p w14:paraId="6444A858" w14:textId="77777777" w:rsidR="0026120E" w:rsidRDefault="0026120E" w:rsidP="0026120E">
      <w:pPr>
        <w:pStyle w:val="Heading3"/>
      </w:pPr>
      <w:bookmarkStart w:id="81" w:name="_Toc489635017"/>
      <w:r>
        <w:t>Proto Layout</w:t>
      </w:r>
      <w:bookmarkEnd w:id="81"/>
    </w:p>
    <w:p w14:paraId="38FB23A4" w14:textId="77777777" w:rsidR="0026120E" w:rsidRPr="00C04344" w:rsidRDefault="0026120E" w:rsidP="0026120E">
      <w:r>
        <w:t>TODO</w:t>
      </w:r>
    </w:p>
    <w:p w14:paraId="15932518" w14:textId="77777777" w:rsidR="0026120E" w:rsidRDefault="0026120E" w:rsidP="0026120E">
      <w:pPr>
        <w:pStyle w:val="Heading3"/>
      </w:pPr>
      <w:bookmarkStart w:id="82" w:name="_Toc489635018"/>
      <w:r>
        <w:t>Component List</w:t>
      </w:r>
      <w:bookmarkEnd w:id="82"/>
    </w:p>
    <w:p w14:paraId="4902CD61" w14:textId="77777777" w:rsidR="0026120E" w:rsidRDefault="0026120E" w:rsidP="0026120E">
      <w:r>
        <w:t xml:space="preserve">TODO </w:t>
      </w:r>
    </w:p>
    <w:p w14:paraId="0B8DDCE8" w14:textId="77777777" w:rsidR="0026120E" w:rsidRDefault="0026120E" w:rsidP="0026120E">
      <w:pPr>
        <w:pStyle w:val="Heading2"/>
      </w:pPr>
      <w:bookmarkStart w:id="83" w:name="_Toc489635019"/>
      <w:r>
        <w:t>Software</w:t>
      </w:r>
      <w:bookmarkEnd w:id="83"/>
    </w:p>
    <w:p w14:paraId="5C605B83" w14:textId="77777777" w:rsidR="0026120E" w:rsidRDefault="0026120E" w:rsidP="0026120E">
      <w:pPr>
        <w:pStyle w:val="Heading3"/>
      </w:pPr>
      <w:bookmarkStart w:id="84" w:name="_Toc489635020"/>
      <w:r>
        <w:t>Requirements</w:t>
      </w:r>
      <w:bookmarkEnd w:id="84"/>
    </w:p>
    <w:p w14:paraId="77A3A95F" w14:textId="77777777" w:rsidR="0026120E" w:rsidRDefault="0026120E" w:rsidP="0026120E">
      <w:r>
        <w:t>TODO</w:t>
      </w:r>
    </w:p>
    <w:p w14:paraId="5CA59A38" w14:textId="77777777" w:rsidR="0026120E" w:rsidRDefault="0026120E" w:rsidP="0026120E">
      <w:pPr>
        <w:pStyle w:val="Heading3"/>
      </w:pPr>
      <w:bookmarkStart w:id="85" w:name="_Toc489635021"/>
      <w:r>
        <w:t>Design</w:t>
      </w:r>
      <w:bookmarkEnd w:id="85"/>
    </w:p>
    <w:p w14:paraId="581A4829" w14:textId="77777777" w:rsidR="0026120E" w:rsidRDefault="0026120E" w:rsidP="0026120E">
      <w:r>
        <w:t>TODO</w:t>
      </w:r>
    </w:p>
    <w:p w14:paraId="034F235E" w14:textId="77777777" w:rsidR="0026120E" w:rsidRDefault="0026120E" w:rsidP="0026120E">
      <w:pPr>
        <w:pStyle w:val="Heading3"/>
      </w:pPr>
      <w:bookmarkStart w:id="86" w:name="_Toc489635022"/>
      <w:r>
        <w:t>Memory Usage</w:t>
      </w:r>
      <w:bookmarkEnd w:id="86"/>
    </w:p>
    <w:p w14:paraId="0E0C71CB" w14:textId="77777777" w:rsidR="0026120E" w:rsidRDefault="0026120E" w:rsidP="0026120E">
      <w:r>
        <w:t>TODO</w:t>
      </w:r>
    </w:p>
    <w:p w14:paraId="0E762569" w14:textId="77777777" w:rsidR="0026120E" w:rsidRPr="00A978C8" w:rsidRDefault="0026120E" w:rsidP="0026120E">
      <w:pPr>
        <w:pStyle w:val="Heading3"/>
      </w:pPr>
      <w:bookmarkStart w:id="87" w:name="_Toc489635023"/>
      <w:r>
        <w:t>Timing Performance</w:t>
      </w:r>
      <w:bookmarkEnd w:id="87"/>
    </w:p>
    <w:p w14:paraId="6585DB26" w14:textId="77777777" w:rsidR="0026120E" w:rsidRDefault="0026120E" w:rsidP="0026120E">
      <w:r>
        <w:t>TODO</w:t>
      </w:r>
    </w:p>
    <w:p w14:paraId="5B352EDF" w14:textId="77777777" w:rsidR="0026120E" w:rsidRDefault="0026120E" w:rsidP="0026120E">
      <w:pPr>
        <w:pStyle w:val="Heading2"/>
      </w:pPr>
      <w:bookmarkStart w:id="88" w:name="_Toc489635024"/>
      <w:r>
        <w:lastRenderedPageBreak/>
        <w:t>Testing</w:t>
      </w:r>
      <w:bookmarkEnd w:id="88"/>
    </w:p>
    <w:p w14:paraId="22541AB3" w14:textId="77777777" w:rsidR="0026120E" w:rsidRDefault="0026120E" w:rsidP="0026120E">
      <w:pPr>
        <w:pStyle w:val="Heading3"/>
      </w:pPr>
      <w:bookmarkStart w:id="89" w:name="_Toc489635025"/>
      <w:r>
        <w:t>Unit Tests</w:t>
      </w:r>
      <w:bookmarkEnd w:id="89"/>
    </w:p>
    <w:p w14:paraId="0F90F7E8" w14:textId="77777777" w:rsidR="0026120E" w:rsidRPr="00043431" w:rsidRDefault="0026120E" w:rsidP="0026120E">
      <w:r>
        <w:t>TODO</w:t>
      </w:r>
    </w:p>
    <w:p w14:paraId="47833F92" w14:textId="77777777" w:rsidR="0026120E" w:rsidRDefault="0026120E" w:rsidP="0026120E">
      <w:pPr>
        <w:pStyle w:val="Heading3"/>
      </w:pPr>
      <w:bookmarkStart w:id="90" w:name="_Toc489635026"/>
      <w:r>
        <w:t>Integration Tests</w:t>
      </w:r>
      <w:bookmarkEnd w:id="90"/>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91" w:name="_Toc489635027"/>
      <w:r>
        <w:lastRenderedPageBreak/>
        <w:t>Drums Trigger</w:t>
      </w:r>
      <w:bookmarkEnd w:id="91"/>
    </w:p>
    <w:p w14:paraId="1A876ECB" w14:textId="77777777" w:rsidR="0036342F" w:rsidRPr="00C20413" w:rsidRDefault="0036342F" w:rsidP="0036342F">
      <w:pPr>
        <w:pStyle w:val="Heading2"/>
      </w:pPr>
      <w:bookmarkStart w:id="92" w:name="_Toc489635028"/>
      <w:r>
        <w:t>Generic</w:t>
      </w:r>
      <w:bookmarkEnd w:id="92"/>
    </w:p>
    <w:p w14:paraId="58B21359" w14:textId="77777777" w:rsidR="0036342F" w:rsidRDefault="0036342F" w:rsidP="0036342F">
      <w:pPr>
        <w:pStyle w:val="Heading3"/>
      </w:pPr>
      <w:bookmarkStart w:id="93" w:name="_Toc489635029"/>
      <w:r>
        <w:t>Requirements</w:t>
      </w:r>
      <w:bookmarkEnd w:id="93"/>
    </w:p>
    <w:p w14:paraId="429D209D" w14:textId="77777777" w:rsidR="0036342F" w:rsidRDefault="0036342F" w:rsidP="0036342F">
      <w:r>
        <w:t>TODO</w:t>
      </w:r>
    </w:p>
    <w:p w14:paraId="20F8F45D" w14:textId="77777777" w:rsidR="0036342F" w:rsidRDefault="0036342F" w:rsidP="0036342F">
      <w:pPr>
        <w:pStyle w:val="Heading2"/>
      </w:pPr>
      <w:bookmarkStart w:id="94" w:name="_Toc489635030"/>
      <w:r>
        <w:t>Hardware</w:t>
      </w:r>
      <w:bookmarkEnd w:id="94"/>
    </w:p>
    <w:p w14:paraId="09C358A6" w14:textId="77777777" w:rsidR="0036342F" w:rsidRDefault="0036342F" w:rsidP="0036342F">
      <w:pPr>
        <w:pStyle w:val="Heading3"/>
      </w:pPr>
      <w:bookmarkStart w:id="95" w:name="_Toc489635031"/>
      <w:r>
        <w:t>Requirements</w:t>
      </w:r>
      <w:bookmarkEnd w:id="95"/>
    </w:p>
    <w:p w14:paraId="58A4B7E9" w14:textId="545E13B9" w:rsidR="0026120E" w:rsidRPr="0026120E" w:rsidRDefault="0026120E" w:rsidP="0026120E">
      <w:r>
        <w:t>TODO</w:t>
      </w:r>
    </w:p>
    <w:p w14:paraId="1590EE1E" w14:textId="77777777" w:rsidR="0036342F" w:rsidRDefault="0036342F" w:rsidP="0036342F">
      <w:pPr>
        <w:pStyle w:val="Heading3"/>
      </w:pPr>
      <w:bookmarkStart w:id="96" w:name="_Toc489635032"/>
      <w:r>
        <w:t>Inputs/Outputs</w:t>
      </w:r>
      <w:bookmarkEnd w:id="96"/>
    </w:p>
    <w:p w14:paraId="740BA6F3" w14:textId="77777777" w:rsidR="0036342F" w:rsidRDefault="0036342F" w:rsidP="0036342F">
      <w:r>
        <w:t>TODO</w:t>
      </w:r>
    </w:p>
    <w:p w14:paraId="7E109F00" w14:textId="77777777" w:rsidR="0036342F" w:rsidRDefault="0036342F" w:rsidP="0036342F">
      <w:pPr>
        <w:pStyle w:val="Heading3"/>
      </w:pPr>
      <w:bookmarkStart w:id="97" w:name="_Toc489635033"/>
      <w:r>
        <w:t>Design</w:t>
      </w:r>
      <w:bookmarkEnd w:id="97"/>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98" w:name="_Toc489635234"/>
      <w:r>
        <w:t xml:space="preserve">Table </w:t>
      </w:r>
      <w:r w:rsidR="00D5114D">
        <w:fldChar w:fldCharType="begin"/>
      </w:r>
      <w:r w:rsidR="00D5114D">
        <w:instrText xml:space="preserve"> SEQ Table \* ARABIC </w:instrText>
      </w:r>
      <w:r w:rsidR="00D5114D">
        <w:fldChar w:fldCharType="separate"/>
      </w:r>
      <w:r w:rsidR="0026120E">
        <w:rPr>
          <w:noProof/>
        </w:rPr>
        <w:t>28</w:t>
      </w:r>
      <w:r w:rsidR="00D5114D">
        <w:rPr>
          <w:noProof/>
        </w:rPr>
        <w:fldChar w:fldCharType="end"/>
      </w:r>
      <w:r>
        <w:t>: Drums Trigger Diagnostics LEDs</w:t>
      </w:r>
      <w:bookmarkEnd w:id="98"/>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99" w:name="_Toc489635034"/>
      <w:r>
        <w:t>Breadboard Layout</w:t>
      </w:r>
      <w:bookmarkEnd w:id="99"/>
    </w:p>
    <w:p w14:paraId="3AF0B2D3" w14:textId="77777777" w:rsidR="0036342F" w:rsidRDefault="0036342F" w:rsidP="0036342F">
      <w:r>
        <w:t>TODO</w:t>
      </w:r>
    </w:p>
    <w:p w14:paraId="3F0918C0" w14:textId="77777777" w:rsidR="0036342F" w:rsidRDefault="0036342F" w:rsidP="0036342F">
      <w:pPr>
        <w:pStyle w:val="Heading3"/>
      </w:pPr>
      <w:bookmarkStart w:id="100" w:name="_Toc489635035"/>
      <w:r>
        <w:t>Proto Layout</w:t>
      </w:r>
      <w:bookmarkEnd w:id="100"/>
    </w:p>
    <w:p w14:paraId="5B075E42" w14:textId="77777777" w:rsidR="0036342F" w:rsidRPr="00C04344" w:rsidRDefault="0036342F" w:rsidP="0036342F">
      <w:r>
        <w:t>TODO</w:t>
      </w:r>
    </w:p>
    <w:p w14:paraId="44B7E204" w14:textId="77777777" w:rsidR="0036342F" w:rsidRDefault="0036342F" w:rsidP="0036342F">
      <w:pPr>
        <w:pStyle w:val="Heading3"/>
      </w:pPr>
      <w:bookmarkStart w:id="101" w:name="_Toc489635036"/>
      <w:r>
        <w:t>Component List</w:t>
      </w:r>
      <w:bookmarkEnd w:id="101"/>
    </w:p>
    <w:p w14:paraId="5D669DB3" w14:textId="77777777" w:rsidR="0036342F" w:rsidRDefault="0036342F" w:rsidP="0036342F">
      <w:r>
        <w:t xml:space="preserve">TODO </w:t>
      </w:r>
    </w:p>
    <w:p w14:paraId="44BCCB98" w14:textId="77777777" w:rsidR="0036342F" w:rsidRDefault="0036342F" w:rsidP="0036342F">
      <w:pPr>
        <w:pStyle w:val="Heading2"/>
      </w:pPr>
      <w:bookmarkStart w:id="102" w:name="_Toc489635037"/>
      <w:r>
        <w:t>Software</w:t>
      </w:r>
      <w:bookmarkEnd w:id="102"/>
    </w:p>
    <w:p w14:paraId="19DB71D2" w14:textId="77777777" w:rsidR="0036342F" w:rsidRDefault="0036342F" w:rsidP="0036342F">
      <w:pPr>
        <w:pStyle w:val="Heading3"/>
      </w:pPr>
      <w:bookmarkStart w:id="103" w:name="_Toc489635038"/>
      <w:r>
        <w:t>Requirements</w:t>
      </w:r>
      <w:bookmarkEnd w:id="103"/>
    </w:p>
    <w:p w14:paraId="12AA3279" w14:textId="77777777" w:rsidR="0036342F" w:rsidRDefault="0036342F" w:rsidP="0036342F">
      <w:r>
        <w:t>TODO</w:t>
      </w:r>
    </w:p>
    <w:p w14:paraId="265F13BD" w14:textId="77777777" w:rsidR="0036342F" w:rsidRDefault="0036342F" w:rsidP="0036342F">
      <w:pPr>
        <w:pStyle w:val="Heading3"/>
      </w:pPr>
      <w:bookmarkStart w:id="104" w:name="_Toc489635039"/>
      <w:r>
        <w:t>Design</w:t>
      </w:r>
      <w:bookmarkEnd w:id="104"/>
    </w:p>
    <w:p w14:paraId="288513F3" w14:textId="77777777" w:rsidR="0036342F" w:rsidRDefault="0036342F" w:rsidP="0036342F">
      <w:r>
        <w:t>TODO</w:t>
      </w:r>
    </w:p>
    <w:p w14:paraId="145B2666" w14:textId="77777777" w:rsidR="0036342F" w:rsidRDefault="0036342F" w:rsidP="0036342F">
      <w:pPr>
        <w:pStyle w:val="Heading3"/>
      </w:pPr>
      <w:bookmarkStart w:id="105" w:name="_Toc489635040"/>
      <w:r>
        <w:t>Memory Usage</w:t>
      </w:r>
      <w:bookmarkEnd w:id="105"/>
    </w:p>
    <w:p w14:paraId="07DCD7B9" w14:textId="77777777" w:rsidR="0036342F" w:rsidRDefault="0036342F" w:rsidP="0036342F">
      <w:r>
        <w:t>TODO</w:t>
      </w:r>
    </w:p>
    <w:p w14:paraId="3E4C7E51" w14:textId="77777777" w:rsidR="0036342F" w:rsidRPr="00A978C8" w:rsidRDefault="0036342F" w:rsidP="0036342F">
      <w:pPr>
        <w:pStyle w:val="Heading3"/>
      </w:pPr>
      <w:bookmarkStart w:id="106" w:name="_Toc489635041"/>
      <w:r>
        <w:t>Timing Performance</w:t>
      </w:r>
      <w:bookmarkEnd w:id="106"/>
    </w:p>
    <w:p w14:paraId="1796C66A" w14:textId="77777777" w:rsidR="0036342F" w:rsidRDefault="0036342F" w:rsidP="0036342F">
      <w:r>
        <w:t>TODO</w:t>
      </w:r>
    </w:p>
    <w:p w14:paraId="0E4693F2" w14:textId="77777777" w:rsidR="0036342F" w:rsidRDefault="0036342F" w:rsidP="0036342F">
      <w:pPr>
        <w:pStyle w:val="Heading2"/>
      </w:pPr>
      <w:bookmarkStart w:id="107" w:name="_Toc489635042"/>
      <w:r>
        <w:lastRenderedPageBreak/>
        <w:t>Testing</w:t>
      </w:r>
      <w:bookmarkEnd w:id="107"/>
    </w:p>
    <w:p w14:paraId="44A670AC" w14:textId="77777777" w:rsidR="0036342F" w:rsidRDefault="0036342F" w:rsidP="0036342F">
      <w:pPr>
        <w:pStyle w:val="Heading3"/>
      </w:pPr>
      <w:bookmarkStart w:id="108" w:name="_Toc489635043"/>
      <w:r>
        <w:t>Unit Tests</w:t>
      </w:r>
      <w:bookmarkEnd w:id="108"/>
    </w:p>
    <w:p w14:paraId="403D5472" w14:textId="77777777" w:rsidR="0036342F" w:rsidRPr="00043431" w:rsidRDefault="0036342F" w:rsidP="0036342F">
      <w:r>
        <w:t>TODO</w:t>
      </w:r>
    </w:p>
    <w:p w14:paraId="0BDD6AB7" w14:textId="77777777" w:rsidR="0036342F" w:rsidRDefault="0036342F" w:rsidP="0036342F">
      <w:pPr>
        <w:pStyle w:val="Heading3"/>
      </w:pPr>
      <w:bookmarkStart w:id="109" w:name="_Toc489635044"/>
      <w:r>
        <w:t>Integration Tests</w:t>
      </w:r>
      <w:bookmarkEnd w:id="109"/>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10" w:name="_Toc489635045"/>
      <w:r>
        <w:lastRenderedPageBreak/>
        <w:t>GUI</w:t>
      </w:r>
      <w:bookmarkEnd w:id="110"/>
    </w:p>
    <w:p w14:paraId="5BD8E9A3" w14:textId="77777777" w:rsidR="00020AF8" w:rsidRPr="00C20413" w:rsidRDefault="00020AF8" w:rsidP="00020AF8">
      <w:pPr>
        <w:pStyle w:val="Heading2"/>
      </w:pPr>
      <w:bookmarkStart w:id="111" w:name="_Toc489635046"/>
      <w:r>
        <w:t>Generic</w:t>
      </w:r>
      <w:bookmarkEnd w:id="111"/>
    </w:p>
    <w:p w14:paraId="2B87F798" w14:textId="77777777" w:rsidR="00020AF8" w:rsidRDefault="00020AF8" w:rsidP="00020AF8">
      <w:pPr>
        <w:pStyle w:val="Heading3"/>
      </w:pPr>
      <w:bookmarkStart w:id="112" w:name="_Toc489635047"/>
      <w:r>
        <w:t>Requirements</w:t>
      </w:r>
      <w:bookmarkEnd w:id="112"/>
    </w:p>
    <w:p w14:paraId="1A3252D8" w14:textId="77777777" w:rsidR="00020AF8" w:rsidRDefault="00020AF8" w:rsidP="00020AF8">
      <w:r>
        <w:t>TODO</w:t>
      </w:r>
    </w:p>
    <w:p w14:paraId="17A0ED08" w14:textId="77777777" w:rsidR="00020AF8" w:rsidRDefault="00020AF8" w:rsidP="00020AF8">
      <w:pPr>
        <w:pStyle w:val="Heading2"/>
      </w:pPr>
      <w:bookmarkStart w:id="113" w:name="_Toc489635048"/>
      <w:r>
        <w:t>Hardware</w:t>
      </w:r>
      <w:bookmarkEnd w:id="113"/>
    </w:p>
    <w:p w14:paraId="13B2071A" w14:textId="77777777" w:rsidR="00020AF8" w:rsidRDefault="00020AF8" w:rsidP="00020AF8">
      <w:pPr>
        <w:pStyle w:val="Heading3"/>
      </w:pPr>
      <w:bookmarkStart w:id="114" w:name="_Toc489635049"/>
      <w:r>
        <w:t>Requirements</w:t>
      </w:r>
      <w:bookmarkEnd w:id="114"/>
    </w:p>
    <w:p w14:paraId="2FC736F4" w14:textId="77777777" w:rsidR="00020AF8" w:rsidRPr="00020AF8" w:rsidRDefault="00020AF8" w:rsidP="00020AF8">
      <w:r>
        <w:t>TODO</w:t>
      </w:r>
    </w:p>
    <w:p w14:paraId="08940590" w14:textId="77777777" w:rsidR="00020AF8" w:rsidRDefault="00020AF8" w:rsidP="00020AF8">
      <w:pPr>
        <w:pStyle w:val="Heading3"/>
      </w:pPr>
      <w:bookmarkStart w:id="115" w:name="_Toc489635050"/>
      <w:r>
        <w:t>Inputs/Outputs</w:t>
      </w:r>
      <w:bookmarkEnd w:id="115"/>
    </w:p>
    <w:p w14:paraId="31A60D66" w14:textId="77777777" w:rsidR="00020AF8" w:rsidRDefault="00020AF8" w:rsidP="00020AF8">
      <w:r>
        <w:t>TODO</w:t>
      </w:r>
    </w:p>
    <w:p w14:paraId="4A5CE2B6" w14:textId="77777777" w:rsidR="00020AF8" w:rsidRDefault="00020AF8" w:rsidP="00020AF8">
      <w:pPr>
        <w:pStyle w:val="Heading3"/>
      </w:pPr>
      <w:bookmarkStart w:id="116" w:name="_Toc489635051"/>
      <w:r>
        <w:t>Design</w:t>
      </w:r>
      <w:bookmarkEnd w:id="116"/>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17" w:name="_Toc489635235"/>
      <w:r>
        <w:t xml:space="preserve">Table </w:t>
      </w:r>
      <w:r w:rsidR="00D5114D">
        <w:fldChar w:fldCharType="begin"/>
      </w:r>
      <w:r w:rsidR="00D5114D">
        <w:instrText xml:space="preserve"> SEQ Table \* ARABIC </w:instrText>
      </w:r>
      <w:r w:rsidR="00D5114D">
        <w:fldChar w:fldCharType="separate"/>
      </w:r>
      <w:r w:rsidR="0026120E">
        <w:rPr>
          <w:noProof/>
        </w:rPr>
        <w:t>29</w:t>
      </w:r>
      <w:r w:rsidR="00D5114D">
        <w:rPr>
          <w:noProof/>
        </w:rPr>
        <w:fldChar w:fldCharType="end"/>
      </w:r>
      <w:r>
        <w:t>: GUI Diagnostics LEDs</w:t>
      </w:r>
      <w:bookmarkEnd w:id="117"/>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18" w:name="_Toc489635052"/>
      <w:r>
        <w:t>Breadboard Layout</w:t>
      </w:r>
      <w:bookmarkEnd w:id="118"/>
    </w:p>
    <w:p w14:paraId="7BA7F185" w14:textId="77777777" w:rsidR="00020AF8" w:rsidRDefault="00020AF8" w:rsidP="00020AF8">
      <w:r>
        <w:t>TODO</w:t>
      </w:r>
    </w:p>
    <w:p w14:paraId="74E9863C" w14:textId="77777777" w:rsidR="00020AF8" w:rsidRDefault="00020AF8" w:rsidP="00020AF8">
      <w:pPr>
        <w:pStyle w:val="Heading3"/>
      </w:pPr>
      <w:bookmarkStart w:id="119" w:name="_Toc489635053"/>
      <w:r>
        <w:t>Proto Layout</w:t>
      </w:r>
      <w:bookmarkEnd w:id="119"/>
    </w:p>
    <w:p w14:paraId="3DCF9393" w14:textId="77777777" w:rsidR="00020AF8" w:rsidRPr="00C04344" w:rsidRDefault="00020AF8" w:rsidP="00020AF8">
      <w:r>
        <w:t>TODO</w:t>
      </w:r>
    </w:p>
    <w:p w14:paraId="5F5D37E8" w14:textId="77777777" w:rsidR="00020AF8" w:rsidRDefault="00020AF8" w:rsidP="00020AF8">
      <w:pPr>
        <w:pStyle w:val="Heading3"/>
      </w:pPr>
      <w:bookmarkStart w:id="120" w:name="_Toc489635054"/>
      <w:r>
        <w:t>Component List</w:t>
      </w:r>
      <w:bookmarkEnd w:id="120"/>
    </w:p>
    <w:p w14:paraId="1636A064" w14:textId="77777777" w:rsidR="00020AF8" w:rsidRDefault="00020AF8" w:rsidP="00020AF8">
      <w:r>
        <w:t xml:space="preserve">TODO </w:t>
      </w:r>
    </w:p>
    <w:p w14:paraId="48B3DF64" w14:textId="77777777" w:rsidR="00020AF8" w:rsidRDefault="00020AF8" w:rsidP="00020AF8">
      <w:pPr>
        <w:pStyle w:val="Heading2"/>
      </w:pPr>
      <w:bookmarkStart w:id="121" w:name="_Toc489635055"/>
      <w:r>
        <w:t>Software</w:t>
      </w:r>
      <w:bookmarkEnd w:id="121"/>
    </w:p>
    <w:p w14:paraId="378DC89C" w14:textId="77777777" w:rsidR="00020AF8" w:rsidRDefault="00020AF8" w:rsidP="00020AF8">
      <w:pPr>
        <w:pStyle w:val="Heading3"/>
      </w:pPr>
      <w:bookmarkStart w:id="122" w:name="_Toc489635056"/>
      <w:r>
        <w:t>Requirements</w:t>
      </w:r>
      <w:bookmarkEnd w:id="122"/>
    </w:p>
    <w:p w14:paraId="5555D4DF" w14:textId="77777777" w:rsidR="00020AF8" w:rsidRDefault="00020AF8" w:rsidP="00020AF8">
      <w:r>
        <w:t>TODO</w:t>
      </w:r>
    </w:p>
    <w:p w14:paraId="58D464CC" w14:textId="77777777" w:rsidR="00020AF8" w:rsidRDefault="00020AF8" w:rsidP="00020AF8">
      <w:pPr>
        <w:pStyle w:val="Heading3"/>
      </w:pPr>
      <w:bookmarkStart w:id="123" w:name="_Toc489635057"/>
      <w:r>
        <w:t>Design</w:t>
      </w:r>
      <w:bookmarkEnd w:id="123"/>
    </w:p>
    <w:p w14:paraId="672BD4A0" w14:textId="77777777" w:rsidR="00020AF8" w:rsidRDefault="00020AF8" w:rsidP="00020AF8">
      <w:r>
        <w:t>TODO</w:t>
      </w:r>
    </w:p>
    <w:p w14:paraId="1788FB42" w14:textId="77777777" w:rsidR="00020AF8" w:rsidRDefault="00020AF8" w:rsidP="00020AF8">
      <w:pPr>
        <w:pStyle w:val="Heading3"/>
      </w:pPr>
      <w:bookmarkStart w:id="124" w:name="_Toc489635058"/>
      <w:r>
        <w:t>Memory Usage</w:t>
      </w:r>
      <w:bookmarkEnd w:id="124"/>
    </w:p>
    <w:p w14:paraId="7D1BD37D" w14:textId="77777777" w:rsidR="00020AF8" w:rsidRDefault="00020AF8" w:rsidP="00020AF8">
      <w:r>
        <w:t>TODO</w:t>
      </w:r>
    </w:p>
    <w:p w14:paraId="2F8D4B50" w14:textId="77777777" w:rsidR="00020AF8" w:rsidRPr="00A978C8" w:rsidRDefault="00020AF8" w:rsidP="00020AF8">
      <w:pPr>
        <w:pStyle w:val="Heading3"/>
      </w:pPr>
      <w:bookmarkStart w:id="125" w:name="_Toc489635059"/>
      <w:r>
        <w:t>Timing Performance</w:t>
      </w:r>
      <w:bookmarkEnd w:id="125"/>
    </w:p>
    <w:p w14:paraId="5A8EFAED" w14:textId="77777777" w:rsidR="00020AF8" w:rsidRDefault="00020AF8" w:rsidP="00020AF8">
      <w:r>
        <w:t>TODO</w:t>
      </w:r>
    </w:p>
    <w:p w14:paraId="575A8B73" w14:textId="77777777" w:rsidR="00043431" w:rsidRDefault="00043431" w:rsidP="00043431">
      <w:pPr>
        <w:pStyle w:val="Heading2"/>
      </w:pPr>
      <w:bookmarkStart w:id="126" w:name="_Toc489635060"/>
      <w:r>
        <w:lastRenderedPageBreak/>
        <w:t>Testing</w:t>
      </w:r>
      <w:bookmarkEnd w:id="126"/>
    </w:p>
    <w:p w14:paraId="47A49BCF" w14:textId="77777777" w:rsidR="00043431" w:rsidRDefault="00043431" w:rsidP="00043431">
      <w:pPr>
        <w:pStyle w:val="Heading3"/>
      </w:pPr>
      <w:bookmarkStart w:id="127" w:name="_Toc489635061"/>
      <w:r>
        <w:t>Unit Tests</w:t>
      </w:r>
      <w:bookmarkEnd w:id="127"/>
    </w:p>
    <w:p w14:paraId="10FA36A8" w14:textId="77777777" w:rsidR="00043431" w:rsidRPr="00043431" w:rsidRDefault="00043431" w:rsidP="00043431">
      <w:r>
        <w:t>TODO</w:t>
      </w:r>
    </w:p>
    <w:p w14:paraId="6A0F986E" w14:textId="77777777" w:rsidR="00043431" w:rsidRDefault="00043431" w:rsidP="00043431">
      <w:pPr>
        <w:pStyle w:val="Heading3"/>
      </w:pPr>
      <w:bookmarkStart w:id="128" w:name="_Toc489635062"/>
      <w:r>
        <w:t>Integration Tests</w:t>
      </w:r>
      <w:bookmarkEnd w:id="128"/>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29" w:name="_Toc489635063"/>
      <w:r>
        <w:lastRenderedPageBreak/>
        <w:t>Microphones</w:t>
      </w:r>
      <w:bookmarkEnd w:id="129"/>
    </w:p>
    <w:p w14:paraId="0F6B8B33" w14:textId="77777777" w:rsidR="00B16327" w:rsidRPr="00C20413" w:rsidRDefault="00B16327" w:rsidP="00B16327">
      <w:pPr>
        <w:pStyle w:val="Heading2"/>
      </w:pPr>
      <w:bookmarkStart w:id="130" w:name="_Toc489635064"/>
      <w:r>
        <w:t>Generic</w:t>
      </w:r>
      <w:bookmarkEnd w:id="130"/>
    </w:p>
    <w:p w14:paraId="2BC7D056" w14:textId="77777777" w:rsidR="00B16327" w:rsidRDefault="00B16327" w:rsidP="00B16327">
      <w:pPr>
        <w:pStyle w:val="Heading3"/>
      </w:pPr>
      <w:bookmarkStart w:id="131" w:name="_Toc489635065"/>
      <w:r>
        <w:t>Requirements</w:t>
      </w:r>
      <w:bookmarkEnd w:id="131"/>
    </w:p>
    <w:p w14:paraId="2B903E8C" w14:textId="77777777" w:rsidR="00B16327" w:rsidRDefault="00B16327" w:rsidP="00B16327">
      <w:r>
        <w:t>TODO</w:t>
      </w:r>
    </w:p>
    <w:p w14:paraId="57BC4964" w14:textId="77777777" w:rsidR="00B16327" w:rsidRDefault="00B16327" w:rsidP="00B16327">
      <w:pPr>
        <w:pStyle w:val="Heading2"/>
      </w:pPr>
      <w:bookmarkStart w:id="132" w:name="_Toc489635066"/>
      <w:r>
        <w:t>Hardware</w:t>
      </w:r>
      <w:bookmarkEnd w:id="132"/>
    </w:p>
    <w:p w14:paraId="6D585492" w14:textId="77777777" w:rsidR="00B16327" w:rsidRDefault="00B16327" w:rsidP="00B16327">
      <w:pPr>
        <w:pStyle w:val="Heading3"/>
      </w:pPr>
      <w:bookmarkStart w:id="133" w:name="_Toc489635067"/>
      <w:r>
        <w:t>Requirements</w:t>
      </w:r>
      <w:bookmarkEnd w:id="133"/>
    </w:p>
    <w:p w14:paraId="70B15DAC" w14:textId="77777777" w:rsidR="00B16327" w:rsidRPr="00020AF8" w:rsidRDefault="00B16327" w:rsidP="00B16327">
      <w:r>
        <w:t>TODO</w:t>
      </w:r>
    </w:p>
    <w:p w14:paraId="5F637A68" w14:textId="77777777" w:rsidR="00B16327" w:rsidRDefault="00B16327" w:rsidP="00B16327">
      <w:pPr>
        <w:pStyle w:val="Heading3"/>
      </w:pPr>
      <w:bookmarkStart w:id="134" w:name="_Toc489635068"/>
      <w:r>
        <w:t>Inputs/Outputs</w:t>
      </w:r>
      <w:bookmarkEnd w:id="134"/>
    </w:p>
    <w:p w14:paraId="065BC96B" w14:textId="77777777" w:rsidR="00B16327" w:rsidRDefault="00B16327" w:rsidP="00B16327">
      <w:r>
        <w:t>TODO</w:t>
      </w:r>
    </w:p>
    <w:p w14:paraId="0A4AB4FD" w14:textId="77777777" w:rsidR="00B16327" w:rsidRDefault="00B16327" w:rsidP="00B16327">
      <w:pPr>
        <w:pStyle w:val="Heading3"/>
      </w:pPr>
      <w:bookmarkStart w:id="135" w:name="_Toc489635069"/>
      <w:r>
        <w:t>Design</w:t>
      </w:r>
      <w:bookmarkEnd w:id="135"/>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36" w:name="_Toc489635236"/>
      <w:r>
        <w:t xml:space="preserve">Table </w:t>
      </w:r>
      <w:r w:rsidR="00D5114D">
        <w:fldChar w:fldCharType="begin"/>
      </w:r>
      <w:r w:rsidR="00D5114D">
        <w:instrText xml:space="preserve"> SEQ Table \* ARABIC </w:instrText>
      </w:r>
      <w:r w:rsidR="00D5114D">
        <w:fldChar w:fldCharType="separate"/>
      </w:r>
      <w:r w:rsidR="0026120E">
        <w:rPr>
          <w:noProof/>
        </w:rPr>
        <w:t>30</w:t>
      </w:r>
      <w:r w:rsidR="00D5114D">
        <w:rPr>
          <w:noProof/>
        </w:rPr>
        <w:fldChar w:fldCharType="end"/>
      </w:r>
      <w:r>
        <w:t>: Microphones Diagnostics LEDs</w:t>
      </w:r>
      <w:bookmarkEnd w:id="136"/>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37" w:name="_Toc489635070"/>
      <w:r>
        <w:t>Breadboard Layout</w:t>
      </w:r>
      <w:bookmarkEnd w:id="137"/>
    </w:p>
    <w:p w14:paraId="58DBD8E1" w14:textId="77777777" w:rsidR="00B16327" w:rsidRDefault="00B16327" w:rsidP="00B16327">
      <w:r>
        <w:t>TODO</w:t>
      </w:r>
    </w:p>
    <w:p w14:paraId="051C277A" w14:textId="77777777" w:rsidR="00B16327" w:rsidRDefault="00B16327" w:rsidP="00B16327">
      <w:pPr>
        <w:pStyle w:val="Heading3"/>
      </w:pPr>
      <w:bookmarkStart w:id="138" w:name="_Toc489635071"/>
      <w:r>
        <w:t>Proto Layout</w:t>
      </w:r>
      <w:bookmarkEnd w:id="138"/>
    </w:p>
    <w:p w14:paraId="242330D7" w14:textId="77777777" w:rsidR="00B16327" w:rsidRPr="00C04344" w:rsidRDefault="00B16327" w:rsidP="00B16327">
      <w:r>
        <w:t>TODO</w:t>
      </w:r>
    </w:p>
    <w:p w14:paraId="75156073" w14:textId="77777777" w:rsidR="00B16327" w:rsidRDefault="00B16327" w:rsidP="00B16327">
      <w:pPr>
        <w:pStyle w:val="Heading3"/>
      </w:pPr>
      <w:bookmarkStart w:id="139" w:name="_Toc489635072"/>
      <w:r>
        <w:t>Component List</w:t>
      </w:r>
      <w:bookmarkEnd w:id="139"/>
    </w:p>
    <w:p w14:paraId="50220C65" w14:textId="77777777" w:rsidR="00B16327" w:rsidRDefault="00B16327" w:rsidP="00B16327">
      <w:r>
        <w:t xml:space="preserve">TODO </w:t>
      </w:r>
    </w:p>
    <w:p w14:paraId="454258D5" w14:textId="77777777" w:rsidR="00B16327" w:rsidRDefault="00B16327" w:rsidP="00B16327">
      <w:pPr>
        <w:pStyle w:val="Heading2"/>
      </w:pPr>
      <w:bookmarkStart w:id="140" w:name="_Toc489635073"/>
      <w:r>
        <w:t>Software</w:t>
      </w:r>
      <w:bookmarkEnd w:id="140"/>
    </w:p>
    <w:p w14:paraId="1D56AA90" w14:textId="77777777" w:rsidR="00B16327" w:rsidRDefault="00B16327" w:rsidP="00B16327">
      <w:pPr>
        <w:pStyle w:val="Heading3"/>
      </w:pPr>
      <w:bookmarkStart w:id="141" w:name="_Toc489635074"/>
      <w:r>
        <w:t>Requirements</w:t>
      </w:r>
      <w:bookmarkEnd w:id="141"/>
    </w:p>
    <w:p w14:paraId="20DA1F38" w14:textId="77777777" w:rsidR="00B16327" w:rsidRDefault="00B16327" w:rsidP="00B16327">
      <w:r>
        <w:t>TODO</w:t>
      </w:r>
    </w:p>
    <w:p w14:paraId="6AEC7711" w14:textId="77777777" w:rsidR="00B16327" w:rsidRDefault="00B16327" w:rsidP="00B16327">
      <w:pPr>
        <w:pStyle w:val="Heading3"/>
      </w:pPr>
      <w:bookmarkStart w:id="142" w:name="_Toc489635075"/>
      <w:r>
        <w:t>Design</w:t>
      </w:r>
      <w:bookmarkEnd w:id="142"/>
    </w:p>
    <w:p w14:paraId="0CA0AB35" w14:textId="77777777" w:rsidR="00B16327" w:rsidRDefault="00B16327" w:rsidP="00B16327">
      <w:r>
        <w:t>TODO</w:t>
      </w:r>
    </w:p>
    <w:p w14:paraId="0AD4D69D" w14:textId="77777777" w:rsidR="00B16327" w:rsidRDefault="00B16327" w:rsidP="00B16327">
      <w:pPr>
        <w:pStyle w:val="Heading3"/>
      </w:pPr>
      <w:bookmarkStart w:id="143" w:name="_Toc489635076"/>
      <w:r>
        <w:t>Memory Usage</w:t>
      </w:r>
      <w:bookmarkEnd w:id="143"/>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44" w:name="_Toc489635077"/>
      <w:r>
        <w:t>Timing Performance</w:t>
      </w:r>
      <w:bookmarkEnd w:id="144"/>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45" w:name="_Toc489635078"/>
      <w:r>
        <w:t>Testing</w:t>
      </w:r>
      <w:bookmarkEnd w:id="145"/>
    </w:p>
    <w:p w14:paraId="6CD6598C" w14:textId="77777777" w:rsidR="00B16327" w:rsidRDefault="00B16327" w:rsidP="00B16327">
      <w:pPr>
        <w:pStyle w:val="Heading3"/>
      </w:pPr>
      <w:bookmarkStart w:id="146" w:name="_Toc489635079"/>
      <w:r>
        <w:t>Unit Tests</w:t>
      </w:r>
      <w:bookmarkEnd w:id="146"/>
    </w:p>
    <w:p w14:paraId="76363C94" w14:textId="77777777" w:rsidR="00B16327" w:rsidRPr="00043431" w:rsidRDefault="00B16327" w:rsidP="00B16327">
      <w:r>
        <w:t>TODO</w:t>
      </w:r>
    </w:p>
    <w:p w14:paraId="19BEE930" w14:textId="77777777" w:rsidR="00B16327" w:rsidRDefault="00B16327" w:rsidP="00B16327">
      <w:pPr>
        <w:pStyle w:val="Heading3"/>
      </w:pPr>
      <w:bookmarkStart w:id="147" w:name="_Toc489635080"/>
      <w:r>
        <w:t>Integration Tests</w:t>
      </w:r>
      <w:bookmarkEnd w:id="147"/>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48" w:name="_Toc489635081"/>
      <w:r>
        <w:lastRenderedPageBreak/>
        <w:t>MIDI</w:t>
      </w:r>
      <w:bookmarkEnd w:id="148"/>
    </w:p>
    <w:p w14:paraId="3DBA670B" w14:textId="77777777" w:rsidR="00AC442D" w:rsidRDefault="00AC442D" w:rsidP="00AC442D">
      <w:pPr>
        <w:pStyle w:val="Heading2"/>
      </w:pPr>
      <w:bookmarkStart w:id="149" w:name="_Toc489635082"/>
      <w:r>
        <w:t>Requirements</w:t>
      </w:r>
      <w:bookmarkEnd w:id="149"/>
    </w:p>
    <w:p w14:paraId="6CBF1E49" w14:textId="60022E45" w:rsidR="001A394B" w:rsidRDefault="001A394B" w:rsidP="001A394B">
      <w:pPr>
        <w:pStyle w:val="Caption"/>
        <w:keepNext/>
      </w:pPr>
      <w:bookmarkStart w:id="150" w:name="_Toc489635237"/>
      <w:r>
        <w:t xml:space="preserve">Table </w:t>
      </w:r>
      <w:r w:rsidR="00D5114D">
        <w:fldChar w:fldCharType="begin"/>
      </w:r>
      <w:r w:rsidR="00D5114D">
        <w:instrText xml:space="preserve"> SEQ Table \* ARABIC </w:instrText>
      </w:r>
      <w:r w:rsidR="00D5114D">
        <w:fldChar w:fldCharType="separate"/>
      </w:r>
      <w:r w:rsidR="0026120E">
        <w:rPr>
          <w:noProof/>
        </w:rPr>
        <w:t>31</w:t>
      </w:r>
      <w:r w:rsidR="00D5114D">
        <w:rPr>
          <w:noProof/>
        </w:rPr>
        <w:fldChar w:fldCharType="end"/>
      </w:r>
      <w:r>
        <w:t>: Requirements MG</w:t>
      </w:r>
      <w:bookmarkEnd w:id="150"/>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51" w:name="_Toc489635083"/>
      <w:r>
        <w:t>Hardware</w:t>
      </w:r>
      <w:bookmarkEnd w:id="151"/>
    </w:p>
    <w:p w14:paraId="13815DE2" w14:textId="77777777" w:rsidR="00020AF8" w:rsidRDefault="00020AF8" w:rsidP="00020AF8">
      <w:pPr>
        <w:pStyle w:val="Heading3"/>
      </w:pPr>
      <w:bookmarkStart w:id="152" w:name="_Toc489635084"/>
      <w:r>
        <w:t>Requirements</w:t>
      </w:r>
      <w:bookmarkEnd w:id="152"/>
    </w:p>
    <w:p w14:paraId="3E4020A1" w14:textId="36714EDC" w:rsidR="001A394B" w:rsidRDefault="001A394B" w:rsidP="001A394B">
      <w:pPr>
        <w:pStyle w:val="Caption"/>
        <w:keepNext/>
      </w:pPr>
      <w:bookmarkStart w:id="153" w:name="_Toc489635238"/>
      <w:r>
        <w:t xml:space="preserve">Table </w:t>
      </w:r>
      <w:r w:rsidR="00D5114D">
        <w:fldChar w:fldCharType="begin"/>
      </w:r>
      <w:r w:rsidR="00D5114D">
        <w:instrText xml:space="preserve"> SEQ Table \* ARABIC </w:instrText>
      </w:r>
      <w:r w:rsidR="00D5114D">
        <w:fldChar w:fldCharType="separate"/>
      </w:r>
      <w:r w:rsidR="0026120E">
        <w:rPr>
          <w:noProof/>
        </w:rPr>
        <w:t>32</w:t>
      </w:r>
      <w:r w:rsidR="00D5114D">
        <w:rPr>
          <w:noProof/>
        </w:rPr>
        <w:fldChar w:fldCharType="end"/>
      </w:r>
      <w:r>
        <w:t>: Requirements MH</w:t>
      </w:r>
      <w:bookmarkEnd w:id="153"/>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54" w:name="_Toc489635085"/>
      <w:r>
        <w:t>Inputs/Outputs</w:t>
      </w:r>
      <w:bookmarkEnd w:id="154"/>
    </w:p>
    <w:p w14:paraId="03C2877A" w14:textId="77777777" w:rsidR="00020AF8" w:rsidRDefault="00020AF8" w:rsidP="00020AF8">
      <w:r>
        <w:t>TODO</w:t>
      </w:r>
    </w:p>
    <w:p w14:paraId="58D41123" w14:textId="77777777" w:rsidR="00020AF8" w:rsidRDefault="00020AF8" w:rsidP="00020AF8">
      <w:pPr>
        <w:pStyle w:val="Heading3"/>
      </w:pPr>
      <w:bookmarkStart w:id="155" w:name="_Toc489635086"/>
      <w:r>
        <w:t>Design</w:t>
      </w:r>
      <w:bookmarkEnd w:id="155"/>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8" w:history="1">
        <w:r w:rsidRPr="00F57E34">
          <w:rPr>
            <w:rStyle w:val="Hyperlink"/>
          </w:rPr>
          <w:t>https://arduino.stackexchange.com/questions/39908/h11l1-opto-isolator-does-not-pass-signal-to-arduino-correctly</w:t>
        </w:r>
      </w:hyperlink>
      <w:r>
        <w:t xml:space="preserve"> and </w:t>
      </w:r>
      <w:hyperlink r:id="rId9"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56" w:name="_Toc489635239"/>
      <w:r>
        <w:t xml:space="preserve">Table </w:t>
      </w:r>
      <w:r w:rsidR="00D5114D">
        <w:fldChar w:fldCharType="begin"/>
      </w:r>
      <w:r w:rsidR="00D5114D">
        <w:instrText xml:space="preserve"> SEQ Table \* ARABIC </w:instrText>
      </w:r>
      <w:r w:rsidR="00D5114D">
        <w:fldChar w:fldCharType="separate"/>
      </w:r>
      <w:r w:rsidR="0026120E">
        <w:rPr>
          <w:noProof/>
        </w:rPr>
        <w:t>33</w:t>
      </w:r>
      <w:r w:rsidR="00D5114D">
        <w:rPr>
          <w:noProof/>
        </w:rPr>
        <w:fldChar w:fldCharType="end"/>
      </w:r>
      <w:r>
        <w:t>: MIDI Diagnostics LEDs</w:t>
      </w:r>
      <w:bookmarkEnd w:id="156"/>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57" w:name="_Toc489635087"/>
      <w:r>
        <w:lastRenderedPageBreak/>
        <w:t>Breadboard Layout</w:t>
      </w:r>
      <w:bookmarkEnd w:id="157"/>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158" w:name="_Toc489635088"/>
      <w:r>
        <w:t>Proto Layout</w:t>
      </w:r>
      <w:bookmarkEnd w:id="158"/>
    </w:p>
    <w:p w14:paraId="406C20F4" w14:textId="77777777" w:rsidR="00020AF8" w:rsidRPr="00C04344" w:rsidRDefault="00020AF8" w:rsidP="00020AF8">
      <w:r>
        <w:t>TODO</w:t>
      </w:r>
    </w:p>
    <w:p w14:paraId="0F39077C" w14:textId="77777777" w:rsidR="00020AF8" w:rsidRDefault="00020AF8" w:rsidP="00020AF8">
      <w:pPr>
        <w:pStyle w:val="Heading3"/>
      </w:pPr>
      <w:bookmarkStart w:id="159" w:name="_Toc489635089"/>
      <w:r>
        <w:t>Component List</w:t>
      </w:r>
      <w:bookmarkEnd w:id="159"/>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160" w:name="_Toc489635090"/>
      <w:r>
        <w:t>Software</w:t>
      </w:r>
      <w:bookmarkEnd w:id="160"/>
    </w:p>
    <w:p w14:paraId="15EEFFE5" w14:textId="77777777" w:rsidR="00020AF8" w:rsidRDefault="00020AF8" w:rsidP="00020AF8">
      <w:pPr>
        <w:pStyle w:val="Heading3"/>
      </w:pPr>
      <w:bookmarkStart w:id="161" w:name="_Toc489635091"/>
      <w:r>
        <w:t>Requirements</w:t>
      </w:r>
      <w:bookmarkEnd w:id="161"/>
    </w:p>
    <w:p w14:paraId="2E8B1DFF" w14:textId="03FF5BD1" w:rsidR="001A394B" w:rsidRDefault="001A394B" w:rsidP="001A394B">
      <w:pPr>
        <w:pStyle w:val="Caption"/>
        <w:keepNext/>
      </w:pPr>
      <w:bookmarkStart w:id="162" w:name="_Toc489635240"/>
      <w:r>
        <w:t xml:space="preserve">Table </w:t>
      </w:r>
      <w:r w:rsidR="00D5114D">
        <w:fldChar w:fldCharType="begin"/>
      </w:r>
      <w:r w:rsidR="00D5114D">
        <w:instrText xml:space="preserve"> SEQ Table \* ARABIC </w:instrText>
      </w:r>
      <w:r w:rsidR="00D5114D">
        <w:fldChar w:fldCharType="separate"/>
      </w:r>
      <w:r w:rsidR="0026120E">
        <w:rPr>
          <w:noProof/>
        </w:rPr>
        <w:t>34</w:t>
      </w:r>
      <w:r w:rsidR="00D5114D">
        <w:rPr>
          <w:noProof/>
        </w:rPr>
        <w:fldChar w:fldCharType="end"/>
      </w:r>
      <w:r>
        <w:t>: Requirements MS</w:t>
      </w:r>
      <w:bookmarkEnd w:id="162"/>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163" w:name="_Toc489635092"/>
      <w:r>
        <w:t>Design</w:t>
      </w:r>
      <w:bookmarkEnd w:id="163"/>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164" w:name="_Toc489635093"/>
      <w:r>
        <w:t>Memory Usage</w:t>
      </w:r>
      <w:bookmarkEnd w:id="164"/>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165" w:name="_Toc489635094"/>
      <w:r>
        <w:t>Timing Performance</w:t>
      </w:r>
      <w:bookmarkEnd w:id="165"/>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166" w:name="_Toc489635095"/>
      <w:r>
        <w:t>Testing</w:t>
      </w:r>
      <w:bookmarkEnd w:id="166"/>
    </w:p>
    <w:p w14:paraId="559AAA5F" w14:textId="77777777" w:rsidR="00043431" w:rsidRDefault="00043431" w:rsidP="00043431">
      <w:pPr>
        <w:pStyle w:val="Heading3"/>
      </w:pPr>
      <w:bookmarkStart w:id="167" w:name="_Toc489635096"/>
      <w:r>
        <w:t>Unit Tests</w:t>
      </w:r>
      <w:bookmarkEnd w:id="167"/>
    </w:p>
    <w:p w14:paraId="2986DA60" w14:textId="77777777" w:rsidR="00043431" w:rsidRPr="00043431" w:rsidRDefault="00043431" w:rsidP="00043431">
      <w:r>
        <w:t>TODO</w:t>
      </w:r>
    </w:p>
    <w:p w14:paraId="357462E0" w14:textId="77777777" w:rsidR="00043431" w:rsidRDefault="00043431" w:rsidP="00043431">
      <w:pPr>
        <w:pStyle w:val="Heading3"/>
      </w:pPr>
      <w:bookmarkStart w:id="168" w:name="_Toc489635097"/>
      <w:r>
        <w:t>Integration Tests</w:t>
      </w:r>
      <w:bookmarkEnd w:id="168"/>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169" w:name="_Toc489635098"/>
      <w:r>
        <w:t>Proximity</w:t>
      </w:r>
      <w:bookmarkEnd w:id="169"/>
    </w:p>
    <w:p w14:paraId="6E73D833" w14:textId="77777777" w:rsidR="00B16327" w:rsidRPr="00C20413" w:rsidRDefault="00B16327" w:rsidP="00B16327">
      <w:pPr>
        <w:pStyle w:val="Heading2"/>
      </w:pPr>
      <w:bookmarkStart w:id="170" w:name="_Toc489635099"/>
      <w:r>
        <w:t>Generic</w:t>
      </w:r>
      <w:bookmarkEnd w:id="170"/>
    </w:p>
    <w:p w14:paraId="6D3A1A1B" w14:textId="77777777" w:rsidR="00B16327" w:rsidRDefault="00B16327" w:rsidP="00B16327">
      <w:pPr>
        <w:pStyle w:val="Heading3"/>
      </w:pPr>
      <w:bookmarkStart w:id="171" w:name="_Toc489635100"/>
      <w:r>
        <w:t>Requirements</w:t>
      </w:r>
      <w:bookmarkEnd w:id="171"/>
    </w:p>
    <w:p w14:paraId="69086821" w14:textId="77777777" w:rsidR="00B16327" w:rsidRDefault="00B16327" w:rsidP="00B16327">
      <w:r>
        <w:t>TODO</w:t>
      </w:r>
    </w:p>
    <w:p w14:paraId="028FB09B" w14:textId="77777777" w:rsidR="00B16327" w:rsidRDefault="00B16327" w:rsidP="00B16327">
      <w:pPr>
        <w:pStyle w:val="Heading2"/>
      </w:pPr>
      <w:bookmarkStart w:id="172" w:name="_Toc489635101"/>
      <w:r>
        <w:t>Hardware</w:t>
      </w:r>
      <w:bookmarkEnd w:id="172"/>
    </w:p>
    <w:p w14:paraId="5D76CC06" w14:textId="77777777" w:rsidR="00B16327" w:rsidRDefault="00B16327" w:rsidP="00B16327">
      <w:pPr>
        <w:pStyle w:val="Heading3"/>
      </w:pPr>
      <w:bookmarkStart w:id="173" w:name="_Toc489635102"/>
      <w:r>
        <w:t>Requirements</w:t>
      </w:r>
      <w:bookmarkEnd w:id="173"/>
    </w:p>
    <w:p w14:paraId="317DF858" w14:textId="77777777" w:rsidR="00B16327" w:rsidRPr="00020AF8" w:rsidRDefault="00B16327" w:rsidP="00B16327">
      <w:r>
        <w:t>TODO</w:t>
      </w:r>
    </w:p>
    <w:p w14:paraId="48AD239B" w14:textId="77777777" w:rsidR="00B16327" w:rsidRDefault="00B16327" w:rsidP="00B16327">
      <w:pPr>
        <w:pStyle w:val="Heading3"/>
      </w:pPr>
      <w:bookmarkStart w:id="174" w:name="_Toc489635103"/>
      <w:r>
        <w:t>Inputs/Outputs</w:t>
      </w:r>
      <w:bookmarkEnd w:id="174"/>
    </w:p>
    <w:p w14:paraId="353BD0C5" w14:textId="77777777" w:rsidR="00B16327" w:rsidRDefault="00B16327" w:rsidP="00B16327">
      <w:r>
        <w:t>TODO</w:t>
      </w:r>
    </w:p>
    <w:p w14:paraId="52C4D8C7" w14:textId="77777777" w:rsidR="00B16327" w:rsidRDefault="00B16327" w:rsidP="00B16327">
      <w:pPr>
        <w:pStyle w:val="Heading3"/>
      </w:pPr>
      <w:bookmarkStart w:id="175" w:name="_Toc489635104"/>
      <w:r>
        <w:t>Design</w:t>
      </w:r>
      <w:bookmarkEnd w:id="175"/>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176" w:name="_Toc489635241"/>
      <w:r>
        <w:t xml:space="preserve">Table </w:t>
      </w:r>
      <w:r w:rsidR="00D5114D">
        <w:fldChar w:fldCharType="begin"/>
      </w:r>
      <w:r w:rsidR="00D5114D">
        <w:instrText xml:space="preserve"> SEQ Table \* ARABIC </w:instrText>
      </w:r>
      <w:r w:rsidR="00D5114D">
        <w:fldChar w:fldCharType="separate"/>
      </w:r>
      <w:r w:rsidR="0026120E">
        <w:rPr>
          <w:noProof/>
        </w:rPr>
        <w:t>35</w:t>
      </w:r>
      <w:r w:rsidR="00D5114D">
        <w:rPr>
          <w:noProof/>
        </w:rPr>
        <w:fldChar w:fldCharType="end"/>
      </w:r>
      <w:r>
        <w:t>: Audio Diagnostics LEDs</w:t>
      </w:r>
      <w:bookmarkEnd w:id="176"/>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177" w:name="_Toc489635105"/>
      <w:r>
        <w:t>Breadboard Layout</w:t>
      </w:r>
      <w:bookmarkEnd w:id="177"/>
    </w:p>
    <w:p w14:paraId="1DC08B66" w14:textId="77777777" w:rsidR="00B16327" w:rsidRDefault="00B16327" w:rsidP="00B16327">
      <w:r>
        <w:t>TODO</w:t>
      </w:r>
    </w:p>
    <w:p w14:paraId="7EB0892A" w14:textId="77777777" w:rsidR="00B16327" w:rsidRDefault="00B16327" w:rsidP="00B16327">
      <w:pPr>
        <w:pStyle w:val="Heading3"/>
      </w:pPr>
      <w:bookmarkStart w:id="178" w:name="_Toc489635106"/>
      <w:r>
        <w:t>Proto Layout</w:t>
      </w:r>
      <w:bookmarkEnd w:id="178"/>
    </w:p>
    <w:p w14:paraId="558B0A8A" w14:textId="77777777" w:rsidR="00B16327" w:rsidRPr="00C04344" w:rsidRDefault="00B16327" w:rsidP="00B16327">
      <w:r>
        <w:t>TODO</w:t>
      </w:r>
    </w:p>
    <w:p w14:paraId="52203AC1" w14:textId="77777777" w:rsidR="00B16327" w:rsidRDefault="00B16327" w:rsidP="00B16327">
      <w:pPr>
        <w:pStyle w:val="Heading3"/>
      </w:pPr>
      <w:bookmarkStart w:id="179" w:name="_Toc489635107"/>
      <w:r>
        <w:t>Component List</w:t>
      </w:r>
      <w:bookmarkEnd w:id="179"/>
    </w:p>
    <w:p w14:paraId="397AEA29" w14:textId="77777777" w:rsidR="00B16327" w:rsidRDefault="00B16327" w:rsidP="00B16327">
      <w:r>
        <w:t xml:space="preserve">TODO </w:t>
      </w:r>
    </w:p>
    <w:p w14:paraId="3B75FDE3" w14:textId="77777777" w:rsidR="00B16327" w:rsidRDefault="00B16327" w:rsidP="00B16327">
      <w:pPr>
        <w:pStyle w:val="Heading2"/>
      </w:pPr>
      <w:bookmarkStart w:id="180" w:name="_Toc489635108"/>
      <w:r>
        <w:t>Software</w:t>
      </w:r>
      <w:bookmarkEnd w:id="180"/>
    </w:p>
    <w:p w14:paraId="3899C2E2" w14:textId="77777777" w:rsidR="00B16327" w:rsidRDefault="00B16327" w:rsidP="00B16327">
      <w:pPr>
        <w:pStyle w:val="Heading3"/>
      </w:pPr>
      <w:bookmarkStart w:id="181" w:name="_Toc489635109"/>
      <w:r>
        <w:t>Requirements</w:t>
      </w:r>
      <w:bookmarkEnd w:id="181"/>
    </w:p>
    <w:p w14:paraId="7DD634A2" w14:textId="77777777" w:rsidR="00B16327" w:rsidRDefault="00B16327" w:rsidP="00B16327">
      <w:r>
        <w:t>TODO</w:t>
      </w:r>
    </w:p>
    <w:p w14:paraId="1DAE3792" w14:textId="77777777" w:rsidR="00B16327" w:rsidRDefault="00B16327" w:rsidP="00B16327">
      <w:pPr>
        <w:pStyle w:val="Heading3"/>
      </w:pPr>
      <w:bookmarkStart w:id="182" w:name="_Toc489635110"/>
      <w:r>
        <w:t>Design</w:t>
      </w:r>
      <w:bookmarkEnd w:id="182"/>
    </w:p>
    <w:p w14:paraId="3F969450" w14:textId="77777777" w:rsidR="00B16327" w:rsidRDefault="00B16327" w:rsidP="00B16327">
      <w:r>
        <w:t>TODO</w:t>
      </w:r>
    </w:p>
    <w:p w14:paraId="0EC4845A" w14:textId="77777777" w:rsidR="00B16327" w:rsidRDefault="00B16327" w:rsidP="00B16327">
      <w:pPr>
        <w:pStyle w:val="Heading3"/>
      </w:pPr>
      <w:bookmarkStart w:id="183" w:name="_Toc489635111"/>
      <w:r>
        <w:t>Memory Usage</w:t>
      </w:r>
      <w:bookmarkEnd w:id="183"/>
    </w:p>
    <w:p w14:paraId="24162885" w14:textId="77777777" w:rsidR="00B16327" w:rsidRDefault="00B16327" w:rsidP="00B16327">
      <w:r>
        <w:t>This device does not receive messages, since there are no outputs.</w:t>
      </w:r>
    </w:p>
    <w:p w14:paraId="011D3629" w14:textId="77777777" w:rsidR="00B16327" w:rsidRDefault="00B16327" w:rsidP="00B16327">
      <w:r>
        <w:lastRenderedPageBreak/>
        <w:t>Only a buffer is needed for sending received signals from switches and inputs, which is TODO bytes.</w:t>
      </w:r>
    </w:p>
    <w:p w14:paraId="58B36D14" w14:textId="77777777" w:rsidR="00B16327" w:rsidRPr="00A978C8" w:rsidRDefault="00B16327" w:rsidP="00B16327">
      <w:pPr>
        <w:pStyle w:val="Heading3"/>
      </w:pPr>
      <w:bookmarkStart w:id="184" w:name="_Toc489635112"/>
      <w:r>
        <w:t>Timing Performance</w:t>
      </w:r>
      <w:bookmarkEnd w:id="184"/>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185" w:name="_Toc489635113"/>
      <w:r>
        <w:t>Testing</w:t>
      </w:r>
      <w:bookmarkEnd w:id="185"/>
    </w:p>
    <w:p w14:paraId="550AE283" w14:textId="77777777" w:rsidR="00B16327" w:rsidRDefault="00B16327" w:rsidP="00B16327">
      <w:pPr>
        <w:pStyle w:val="Heading3"/>
      </w:pPr>
      <w:bookmarkStart w:id="186" w:name="_Toc489635114"/>
      <w:r>
        <w:t>Unit Tests</w:t>
      </w:r>
      <w:bookmarkEnd w:id="186"/>
    </w:p>
    <w:p w14:paraId="1DA0A95D" w14:textId="77777777" w:rsidR="00B16327" w:rsidRPr="00043431" w:rsidRDefault="00B16327" w:rsidP="00B16327">
      <w:r>
        <w:t>TODO</w:t>
      </w:r>
    </w:p>
    <w:p w14:paraId="378E0C3C" w14:textId="77777777" w:rsidR="00B16327" w:rsidRDefault="00B16327" w:rsidP="00B16327">
      <w:pPr>
        <w:pStyle w:val="Heading3"/>
      </w:pPr>
      <w:bookmarkStart w:id="187" w:name="_Toc489635115"/>
      <w:r>
        <w:t>Integration Tests</w:t>
      </w:r>
      <w:bookmarkEnd w:id="187"/>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188" w:name="_Toc489635116"/>
      <w:r>
        <w:lastRenderedPageBreak/>
        <w:t>Pedals/Switches</w:t>
      </w:r>
      <w:bookmarkEnd w:id="188"/>
    </w:p>
    <w:p w14:paraId="42765556" w14:textId="77777777" w:rsidR="00020AF8" w:rsidRPr="00C20413" w:rsidRDefault="00020AF8" w:rsidP="00020AF8">
      <w:pPr>
        <w:pStyle w:val="Heading2"/>
      </w:pPr>
      <w:bookmarkStart w:id="189" w:name="_Toc489635117"/>
      <w:r>
        <w:t>Generic</w:t>
      </w:r>
      <w:bookmarkEnd w:id="189"/>
    </w:p>
    <w:p w14:paraId="50B49DEE" w14:textId="77777777" w:rsidR="00020AF8" w:rsidRDefault="00020AF8" w:rsidP="00020AF8">
      <w:pPr>
        <w:pStyle w:val="Heading3"/>
      </w:pPr>
      <w:bookmarkStart w:id="190" w:name="_Toc489635118"/>
      <w:r>
        <w:t>Requirements</w:t>
      </w:r>
      <w:bookmarkEnd w:id="190"/>
    </w:p>
    <w:p w14:paraId="3C1B9D8F" w14:textId="77777777" w:rsidR="00020AF8" w:rsidRDefault="00020AF8" w:rsidP="00020AF8">
      <w:r>
        <w:t>TODO</w:t>
      </w:r>
    </w:p>
    <w:p w14:paraId="0A785896" w14:textId="77777777" w:rsidR="00020AF8" w:rsidRDefault="00020AF8" w:rsidP="00020AF8">
      <w:pPr>
        <w:pStyle w:val="Heading2"/>
      </w:pPr>
      <w:bookmarkStart w:id="191" w:name="_Toc489635119"/>
      <w:r>
        <w:t>Hardware</w:t>
      </w:r>
      <w:bookmarkEnd w:id="191"/>
    </w:p>
    <w:p w14:paraId="45EB199B" w14:textId="77777777" w:rsidR="00020AF8" w:rsidRDefault="00020AF8" w:rsidP="00020AF8">
      <w:pPr>
        <w:pStyle w:val="Heading3"/>
      </w:pPr>
      <w:bookmarkStart w:id="192" w:name="_Toc489635120"/>
      <w:r>
        <w:t>Requirements</w:t>
      </w:r>
      <w:bookmarkEnd w:id="192"/>
    </w:p>
    <w:p w14:paraId="6742221A" w14:textId="77777777" w:rsidR="00020AF8" w:rsidRPr="00020AF8" w:rsidRDefault="00020AF8" w:rsidP="00020AF8">
      <w:r>
        <w:t>TODO</w:t>
      </w:r>
    </w:p>
    <w:p w14:paraId="6F2334A1" w14:textId="77777777" w:rsidR="00020AF8" w:rsidRDefault="00020AF8" w:rsidP="00020AF8">
      <w:pPr>
        <w:pStyle w:val="Heading3"/>
      </w:pPr>
      <w:bookmarkStart w:id="193" w:name="_Toc489635121"/>
      <w:r>
        <w:t>Inputs/Outputs</w:t>
      </w:r>
      <w:bookmarkEnd w:id="193"/>
    </w:p>
    <w:p w14:paraId="34A707FD" w14:textId="77777777" w:rsidR="00020AF8" w:rsidRDefault="00020AF8" w:rsidP="00020AF8">
      <w:r>
        <w:t>TODO</w:t>
      </w:r>
    </w:p>
    <w:p w14:paraId="06EA465C" w14:textId="77777777" w:rsidR="00020AF8" w:rsidRDefault="00020AF8" w:rsidP="00020AF8">
      <w:pPr>
        <w:pStyle w:val="Heading3"/>
      </w:pPr>
      <w:bookmarkStart w:id="194" w:name="_Toc489635122"/>
      <w:r>
        <w:t>Design</w:t>
      </w:r>
      <w:bookmarkEnd w:id="194"/>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195" w:name="_Toc489635242"/>
      <w:r>
        <w:t xml:space="preserve">Table </w:t>
      </w:r>
      <w:r w:rsidR="00D5114D">
        <w:fldChar w:fldCharType="begin"/>
      </w:r>
      <w:r w:rsidR="00D5114D">
        <w:instrText xml:space="preserve"> SEQ Table \* ARABIC </w:instrText>
      </w:r>
      <w:r w:rsidR="00D5114D">
        <w:fldChar w:fldCharType="separate"/>
      </w:r>
      <w:r w:rsidR="0026120E">
        <w:rPr>
          <w:noProof/>
        </w:rPr>
        <w:t>36</w:t>
      </w:r>
      <w:r w:rsidR="00D5114D">
        <w:rPr>
          <w:noProof/>
        </w:rPr>
        <w:fldChar w:fldCharType="end"/>
      </w:r>
      <w:r>
        <w:t>: Pedals/switches Diagnostics LEDs</w:t>
      </w:r>
      <w:bookmarkEnd w:id="195"/>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196" w:name="_Toc489635123"/>
      <w:r>
        <w:t>Breadboard Layout</w:t>
      </w:r>
      <w:bookmarkEnd w:id="196"/>
    </w:p>
    <w:p w14:paraId="7D23AEA3" w14:textId="77777777" w:rsidR="00020AF8" w:rsidRDefault="00020AF8" w:rsidP="00020AF8">
      <w:r>
        <w:t>TODO</w:t>
      </w:r>
    </w:p>
    <w:p w14:paraId="5CEFA01F" w14:textId="77777777" w:rsidR="00020AF8" w:rsidRDefault="00020AF8" w:rsidP="00020AF8">
      <w:pPr>
        <w:pStyle w:val="Heading3"/>
      </w:pPr>
      <w:bookmarkStart w:id="197" w:name="_Toc489635124"/>
      <w:r>
        <w:t>Proto Layout</w:t>
      </w:r>
      <w:bookmarkEnd w:id="197"/>
    </w:p>
    <w:p w14:paraId="6FDEAE3C" w14:textId="77777777" w:rsidR="00020AF8" w:rsidRPr="00C04344" w:rsidRDefault="00020AF8" w:rsidP="00020AF8">
      <w:r>
        <w:t>TODO</w:t>
      </w:r>
    </w:p>
    <w:p w14:paraId="4CCF1FFE" w14:textId="77777777" w:rsidR="00020AF8" w:rsidRDefault="00020AF8" w:rsidP="00020AF8">
      <w:pPr>
        <w:pStyle w:val="Heading3"/>
      </w:pPr>
      <w:bookmarkStart w:id="198" w:name="_Toc489635125"/>
      <w:r>
        <w:t>Component List</w:t>
      </w:r>
      <w:bookmarkEnd w:id="198"/>
    </w:p>
    <w:p w14:paraId="410B3834" w14:textId="77777777" w:rsidR="00020AF8" w:rsidRDefault="00020AF8" w:rsidP="00020AF8">
      <w:r>
        <w:t xml:space="preserve">TODO </w:t>
      </w:r>
    </w:p>
    <w:p w14:paraId="6677F011" w14:textId="77777777" w:rsidR="00020AF8" w:rsidRDefault="00020AF8" w:rsidP="00020AF8">
      <w:pPr>
        <w:pStyle w:val="Heading2"/>
      </w:pPr>
      <w:bookmarkStart w:id="199" w:name="_Toc489635126"/>
      <w:r>
        <w:t>Software</w:t>
      </w:r>
      <w:bookmarkEnd w:id="199"/>
    </w:p>
    <w:p w14:paraId="22419977" w14:textId="77777777" w:rsidR="00020AF8" w:rsidRDefault="00020AF8" w:rsidP="00020AF8">
      <w:pPr>
        <w:pStyle w:val="Heading3"/>
      </w:pPr>
      <w:bookmarkStart w:id="200" w:name="_Toc489635127"/>
      <w:r>
        <w:t>Requirements</w:t>
      </w:r>
      <w:bookmarkEnd w:id="200"/>
    </w:p>
    <w:p w14:paraId="49A9232D" w14:textId="77777777" w:rsidR="00020AF8" w:rsidRDefault="00020AF8" w:rsidP="00020AF8">
      <w:r>
        <w:t>TODO</w:t>
      </w:r>
    </w:p>
    <w:p w14:paraId="78B750FB" w14:textId="77777777" w:rsidR="00020AF8" w:rsidRDefault="00020AF8" w:rsidP="00020AF8">
      <w:pPr>
        <w:pStyle w:val="Heading3"/>
      </w:pPr>
      <w:bookmarkStart w:id="201" w:name="_Toc489635128"/>
      <w:r>
        <w:t>Design</w:t>
      </w:r>
      <w:bookmarkEnd w:id="201"/>
    </w:p>
    <w:p w14:paraId="2BAAB302" w14:textId="77777777" w:rsidR="00020AF8" w:rsidRDefault="00020AF8" w:rsidP="00020AF8">
      <w:r>
        <w:t>TODO</w:t>
      </w:r>
    </w:p>
    <w:p w14:paraId="4EA21716" w14:textId="77777777" w:rsidR="00020AF8" w:rsidRDefault="00020AF8" w:rsidP="00020AF8">
      <w:pPr>
        <w:pStyle w:val="Heading3"/>
      </w:pPr>
      <w:bookmarkStart w:id="202" w:name="_Toc489635129"/>
      <w:r>
        <w:t>Memory Usage</w:t>
      </w:r>
      <w:bookmarkEnd w:id="202"/>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03" w:name="_Toc489635130"/>
      <w:r>
        <w:lastRenderedPageBreak/>
        <w:t>Timing Performance</w:t>
      </w:r>
      <w:bookmarkEnd w:id="203"/>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04" w:name="_Toc489635131"/>
      <w:r>
        <w:t>Testing</w:t>
      </w:r>
      <w:bookmarkEnd w:id="204"/>
    </w:p>
    <w:p w14:paraId="23ADDD24" w14:textId="77777777" w:rsidR="00043431" w:rsidRDefault="00043431" w:rsidP="00043431">
      <w:pPr>
        <w:pStyle w:val="Heading3"/>
      </w:pPr>
      <w:bookmarkStart w:id="205" w:name="_Toc489635132"/>
      <w:r>
        <w:t>Unit Tests</w:t>
      </w:r>
      <w:bookmarkEnd w:id="205"/>
    </w:p>
    <w:p w14:paraId="600966CC" w14:textId="77777777" w:rsidR="00043431" w:rsidRPr="00043431" w:rsidRDefault="00043431" w:rsidP="00043431">
      <w:r>
        <w:t>TODO</w:t>
      </w:r>
    </w:p>
    <w:p w14:paraId="63B98D34" w14:textId="77777777" w:rsidR="00043431" w:rsidRDefault="00043431" w:rsidP="00043431">
      <w:pPr>
        <w:pStyle w:val="Heading3"/>
      </w:pPr>
      <w:bookmarkStart w:id="206" w:name="_Toc489635133"/>
      <w:r>
        <w:t>Integration Tests</w:t>
      </w:r>
      <w:bookmarkEnd w:id="206"/>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07" w:name="_Toc489635134"/>
      <w:r>
        <w:lastRenderedPageBreak/>
        <w:t>Remote</w:t>
      </w:r>
      <w:bookmarkEnd w:id="207"/>
    </w:p>
    <w:p w14:paraId="7A43412B" w14:textId="77777777" w:rsidR="00AB4C65" w:rsidRPr="00C20413" w:rsidRDefault="00AB4C65" w:rsidP="00AB4C65">
      <w:pPr>
        <w:pStyle w:val="Heading2"/>
      </w:pPr>
      <w:bookmarkStart w:id="208" w:name="_Toc489635135"/>
      <w:r>
        <w:t>Generic</w:t>
      </w:r>
      <w:bookmarkEnd w:id="208"/>
    </w:p>
    <w:p w14:paraId="01280DC7" w14:textId="77777777" w:rsidR="00AB4C65" w:rsidRDefault="00AB4C65" w:rsidP="00AB4C65">
      <w:pPr>
        <w:pStyle w:val="Heading3"/>
      </w:pPr>
      <w:bookmarkStart w:id="209" w:name="_Toc489635136"/>
      <w:r>
        <w:t>Requirements</w:t>
      </w:r>
      <w:bookmarkEnd w:id="209"/>
    </w:p>
    <w:p w14:paraId="78A54835" w14:textId="77777777" w:rsidR="00AB4C65" w:rsidRDefault="00AB4C65" w:rsidP="00AB4C65">
      <w:r>
        <w:t>TODO</w:t>
      </w:r>
    </w:p>
    <w:p w14:paraId="77D00CF1" w14:textId="77777777" w:rsidR="00AB4C65" w:rsidRDefault="00AB4C65" w:rsidP="00AB4C65">
      <w:pPr>
        <w:pStyle w:val="Heading2"/>
      </w:pPr>
      <w:bookmarkStart w:id="210" w:name="_Toc489635137"/>
      <w:r>
        <w:t>Hardware</w:t>
      </w:r>
      <w:bookmarkEnd w:id="210"/>
    </w:p>
    <w:p w14:paraId="038D7051" w14:textId="77777777" w:rsidR="00AB4C65" w:rsidRDefault="00AB4C65" w:rsidP="00AB4C65">
      <w:pPr>
        <w:pStyle w:val="Heading3"/>
      </w:pPr>
      <w:bookmarkStart w:id="211" w:name="_Toc489635138"/>
      <w:r>
        <w:t>Requirements</w:t>
      </w:r>
      <w:bookmarkEnd w:id="211"/>
    </w:p>
    <w:p w14:paraId="641A8327" w14:textId="77777777" w:rsidR="00AB4C65" w:rsidRPr="00020AF8" w:rsidRDefault="00AB4C65" w:rsidP="00AB4C65">
      <w:r>
        <w:t>TODO</w:t>
      </w:r>
    </w:p>
    <w:p w14:paraId="6826640E" w14:textId="77777777" w:rsidR="00AB4C65" w:rsidRDefault="00AB4C65" w:rsidP="00AB4C65">
      <w:pPr>
        <w:pStyle w:val="Heading3"/>
      </w:pPr>
      <w:bookmarkStart w:id="212" w:name="_Toc489635139"/>
      <w:r>
        <w:t>Inputs/Outputs</w:t>
      </w:r>
      <w:bookmarkEnd w:id="212"/>
    </w:p>
    <w:p w14:paraId="23D954B7" w14:textId="77777777" w:rsidR="00AB4C65" w:rsidRDefault="00AB4C65" w:rsidP="00AB4C65">
      <w:r>
        <w:t>TODO</w:t>
      </w:r>
    </w:p>
    <w:p w14:paraId="6393ABF9" w14:textId="77777777" w:rsidR="00AB4C65" w:rsidRDefault="00AB4C65" w:rsidP="00AB4C65">
      <w:pPr>
        <w:pStyle w:val="Heading3"/>
      </w:pPr>
      <w:bookmarkStart w:id="213" w:name="_Toc489635140"/>
      <w:r>
        <w:t>Design</w:t>
      </w:r>
      <w:bookmarkEnd w:id="213"/>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14" w:name="_Toc489635243"/>
      <w:r>
        <w:t xml:space="preserve">Table </w:t>
      </w:r>
      <w:r w:rsidR="00D5114D">
        <w:fldChar w:fldCharType="begin"/>
      </w:r>
      <w:r w:rsidR="00D5114D">
        <w:instrText xml:space="preserve"> SEQ Table \* ARABIC </w:instrText>
      </w:r>
      <w:r w:rsidR="00D5114D">
        <w:fldChar w:fldCharType="separate"/>
      </w:r>
      <w:r w:rsidR="0026120E">
        <w:rPr>
          <w:noProof/>
        </w:rPr>
        <w:t>37</w:t>
      </w:r>
      <w:r w:rsidR="00D5114D">
        <w:rPr>
          <w:noProof/>
        </w:rPr>
        <w:fldChar w:fldCharType="end"/>
      </w:r>
      <w:r>
        <w:t>: Remote Diagnostics LEDs</w:t>
      </w:r>
      <w:bookmarkEnd w:id="214"/>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15" w:name="_Toc489635141"/>
      <w:r>
        <w:t>Breadboard Layout</w:t>
      </w:r>
      <w:bookmarkEnd w:id="215"/>
    </w:p>
    <w:p w14:paraId="1FFB5D15" w14:textId="77777777" w:rsidR="00AB4C65" w:rsidRDefault="00AB4C65" w:rsidP="00AB4C65">
      <w:r>
        <w:t>TODO</w:t>
      </w:r>
    </w:p>
    <w:p w14:paraId="092EC134" w14:textId="77777777" w:rsidR="00AB4C65" w:rsidRDefault="00AB4C65" w:rsidP="00AB4C65">
      <w:pPr>
        <w:pStyle w:val="Heading3"/>
      </w:pPr>
      <w:bookmarkStart w:id="216" w:name="_Toc489635142"/>
      <w:r>
        <w:t>Proto Layout</w:t>
      </w:r>
      <w:bookmarkEnd w:id="216"/>
    </w:p>
    <w:p w14:paraId="61B6A1CF" w14:textId="77777777" w:rsidR="00AB4C65" w:rsidRPr="00C04344" w:rsidRDefault="00AB4C65" w:rsidP="00AB4C65">
      <w:r>
        <w:t>TODO</w:t>
      </w:r>
    </w:p>
    <w:p w14:paraId="366A6BB3" w14:textId="77777777" w:rsidR="00AB4C65" w:rsidRDefault="00AB4C65" w:rsidP="00AB4C65">
      <w:pPr>
        <w:pStyle w:val="Heading3"/>
      </w:pPr>
      <w:bookmarkStart w:id="217" w:name="_Toc489635143"/>
      <w:r>
        <w:t>Component List</w:t>
      </w:r>
      <w:bookmarkEnd w:id="217"/>
    </w:p>
    <w:p w14:paraId="2BB28247" w14:textId="77777777" w:rsidR="00AB4C65" w:rsidRDefault="00AB4C65" w:rsidP="00AB4C65">
      <w:r>
        <w:t xml:space="preserve">TODO </w:t>
      </w:r>
    </w:p>
    <w:p w14:paraId="7A3CA5DF" w14:textId="77777777" w:rsidR="00AB4C65" w:rsidRDefault="00AB4C65" w:rsidP="00AB4C65">
      <w:pPr>
        <w:pStyle w:val="Heading2"/>
      </w:pPr>
      <w:bookmarkStart w:id="218" w:name="_Toc489635144"/>
      <w:r>
        <w:t>Software</w:t>
      </w:r>
      <w:bookmarkEnd w:id="218"/>
    </w:p>
    <w:p w14:paraId="03B4522D" w14:textId="77777777" w:rsidR="00AB4C65" w:rsidRDefault="00AB4C65" w:rsidP="00AB4C65">
      <w:pPr>
        <w:pStyle w:val="Heading3"/>
      </w:pPr>
      <w:bookmarkStart w:id="219" w:name="_Toc489635145"/>
      <w:r>
        <w:t>Requirements</w:t>
      </w:r>
      <w:bookmarkEnd w:id="219"/>
    </w:p>
    <w:p w14:paraId="37C14D0F" w14:textId="77777777" w:rsidR="00AB4C65" w:rsidRDefault="00AB4C65" w:rsidP="00AB4C65">
      <w:r>
        <w:t>TODO</w:t>
      </w:r>
    </w:p>
    <w:p w14:paraId="0DB60195" w14:textId="77777777" w:rsidR="00AB4C65" w:rsidRDefault="00AB4C65" w:rsidP="00AB4C65">
      <w:pPr>
        <w:pStyle w:val="Heading3"/>
      </w:pPr>
      <w:bookmarkStart w:id="220" w:name="_Toc489635146"/>
      <w:r>
        <w:t>Design</w:t>
      </w:r>
      <w:bookmarkEnd w:id="220"/>
    </w:p>
    <w:p w14:paraId="1A676F66" w14:textId="77777777" w:rsidR="00AB4C65" w:rsidRDefault="00AB4C65" w:rsidP="00AB4C65">
      <w:r>
        <w:t>TODO</w:t>
      </w:r>
    </w:p>
    <w:p w14:paraId="0D294D5C" w14:textId="77777777" w:rsidR="00AB4C65" w:rsidRDefault="00AB4C65" w:rsidP="00AB4C65">
      <w:pPr>
        <w:pStyle w:val="Heading3"/>
      </w:pPr>
      <w:bookmarkStart w:id="221" w:name="_Toc489635147"/>
      <w:r>
        <w:t>Memory Usage</w:t>
      </w:r>
      <w:bookmarkEnd w:id="221"/>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22" w:name="_Toc489635148"/>
      <w:r>
        <w:lastRenderedPageBreak/>
        <w:t>Timing Performance</w:t>
      </w:r>
      <w:bookmarkEnd w:id="222"/>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23" w:name="_Toc489635149"/>
      <w:r>
        <w:t>Testing</w:t>
      </w:r>
      <w:bookmarkEnd w:id="223"/>
    </w:p>
    <w:p w14:paraId="15A4E894" w14:textId="77777777" w:rsidR="00AB4C65" w:rsidRDefault="00AB4C65" w:rsidP="00AB4C65">
      <w:pPr>
        <w:pStyle w:val="Heading3"/>
      </w:pPr>
      <w:bookmarkStart w:id="224" w:name="_Toc489635150"/>
      <w:r>
        <w:t>Unit Tests</w:t>
      </w:r>
      <w:bookmarkEnd w:id="224"/>
    </w:p>
    <w:p w14:paraId="727B2139" w14:textId="77777777" w:rsidR="00AB4C65" w:rsidRPr="00043431" w:rsidRDefault="00AB4C65" w:rsidP="00AB4C65">
      <w:r>
        <w:t>TODO</w:t>
      </w:r>
    </w:p>
    <w:p w14:paraId="78B66F08" w14:textId="77777777" w:rsidR="00AB4C65" w:rsidRDefault="00AB4C65" w:rsidP="00AB4C65">
      <w:pPr>
        <w:pStyle w:val="Heading3"/>
      </w:pPr>
      <w:bookmarkStart w:id="225" w:name="_Toc489635151"/>
      <w:r>
        <w:t>Integration Tests</w:t>
      </w:r>
      <w:bookmarkEnd w:id="225"/>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26" w:name="_Toc489635152"/>
      <w:r>
        <w:lastRenderedPageBreak/>
        <w:t>USB MIDI</w:t>
      </w:r>
      <w:bookmarkEnd w:id="226"/>
    </w:p>
    <w:p w14:paraId="646F045E" w14:textId="77777777" w:rsidR="00020AF8" w:rsidRPr="00C20413" w:rsidRDefault="00020AF8" w:rsidP="00020AF8">
      <w:pPr>
        <w:pStyle w:val="Heading2"/>
      </w:pPr>
      <w:bookmarkStart w:id="227" w:name="_Toc489635153"/>
      <w:r>
        <w:t>Generic</w:t>
      </w:r>
      <w:bookmarkEnd w:id="227"/>
    </w:p>
    <w:p w14:paraId="12077945" w14:textId="77777777" w:rsidR="00020AF8" w:rsidRDefault="00020AF8" w:rsidP="00020AF8">
      <w:pPr>
        <w:pStyle w:val="Heading3"/>
      </w:pPr>
      <w:bookmarkStart w:id="228" w:name="_Toc489635154"/>
      <w:r>
        <w:t>Requirements</w:t>
      </w:r>
      <w:bookmarkEnd w:id="228"/>
    </w:p>
    <w:p w14:paraId="43C40DDB" w14:textId="77777777" w:rsidR="00020AF8" w:rsidRDefault="00020AF8" w:rsidP="00020AF8">
      <w:r>
        <w:t>TODO</w:t>
      </w:r>
    </w:p>
    <w:p w14:paraId="53545077" w14:textId="77777777" w:rsidR="00020AF8" w:rsidRDefault="00020AF8" w:rsidP="00020AF8">
      <w:pPr>
        <w:pStyle w:val="Heading2"/>
      </w:pPr>
      <w:bookmarkStart w:id="229" w:name="_Toc489635155"/>
      <w:r>
        <w:t>Hardware</w:t>
      </w:r>
      <w:bookmarkEnd w:id="229"/>
    </w:p>
    <w:p w14:paraId="649FD120" w14:textId="77777777" w:rsidR="00020AF8" w:rsidRDefault="00020AF8" w:rsidP="00020AF8">
      <w:pPr>
        <w:pStyle w:val="Heading3"/>
      </w:pPr>
      <w:bookmarkStart w:id="230" w:name="_Toc489635156"/>
      <w:r>
        <w:t>Requirements</w:t>
      </w:r>
      <w:bookmarkEnd w:id="230"/>
    </w:p>
    <w:p w14:paraId="6226A80B" w14:textId="77777777" w:rsidR="00020AF8" w:rsidRPr="00020AF8" w:rsidRDefault="00020AF8" w:rsidP="00020AF8">
      <w:r>
        <w:t>TODO</w:t>
      </w:r>
    </w:p>
    <w:p w14:paraId="00098BA9" w14:textId="77777777" w:rsidR="00020AF8" w:rsidRDefault="00020AF8" w:rsidP="00020AF8">
      <w:pPr>
        <w:pStyle w:val="Heading3"/>
      </w:pPr>
      <w:bookmarkStart w:id="231" w:name="_Toc489635157"/>
      <w:r>
        <w:t>Inputs/Outputs</w:t>
      </w:r>
      <w:bookmarkEnd w:id="231"/>
    </w:p>
    <w:p w14:paraId="093F87D2" w14:textId="77777777" w:rsidR="00020AF8" w:rsidRDefault="00020AF8" w:rsidP="00020AF8">
      <w:r>
        <w:t>TODO</w:t>
      </w:r>
    </w:p>
    <w:p w14:paraId="654A4A52" w14:textId="77777777" w:rsidR="00020AF8" w:rsidRDefault="00020AF8" w:rsidP="00020AF8">
      <w:pPr>
        <w:pStyle w:val="Heading3"/>
      </w:pPr>
      <w:bookmarkStart w:id="232" w:name="_Toc489635158"/>
      <w:r>
        <w:t>Design</w:t>
      </w:r>
      <w:bookmarkEnd w:id="232"/>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33" w:name="_Toc489635244"/>
      <w:r>
        <w:t xml:space="preserve">Table </w:t>
      </w:r>
      <w:r w:rsidR="00D5114D">
        <w:fldChar w:fldCharType="begin"/>
      </w:r>
      <w:r w:rsidR="00D5114D">
        <w:instrText xml:space="preserve"> SEQ Table \* ARABIC </w:instrText>
      </w:r>
      <w:r w:rsidR="00D5114D">
        <w:fldChar w:fldCharType="separate"/>
      </w:r>
      <w:r w:rsidR="0026120E">
        <w:rPr>
          <w:noProof/>
        </w:rPr>
        <w:t>38</w:t>
      </w:r>
      <w:r w:rsidR="00D5114D">
        <w:rPr>
          <w:noProof/>
        </w:rPr>
        <w:fldChar w:fldCharType="end"/>
      </w:r>
      <w:r>
        <w:t>:USB MIDI Diagnostics LEDs</w:t>
      </w:r>
      <w:bookmarkEnd w:id="233"/>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34" w:name="_Toc489635159"/>
      <w:r>
        <w:t>Breadboard Layout</w:t>
      </w:r>
      <w:bookmarkEnd w:id="234"/>
    </w:p>
    <w:p w14:paraId="7D635D07" w14:textId="77777777" w:rsidR="00020AF8" w:rsidRDefault="00020AF8" w:rsidP="00020AF8">
      <w:r>
        <w:t>TODO</w:t>
      </w:r>
    </w:p>
    <w:p w14:paraId="67F4D25F" w14:textId="77777777" w:rsidR="00020AF8" w:rsidRDefault="00020AF8" w:rsidP="00020AF8">
      <w:pPr>
        <w:pStyle w:val="Heading3"/>
      </w:pPr>
      <w:bookmarkStart w:id="235" w:name="_Toc489635160"/>
      <w:r>
        <w:t>Proto Layout</w:t>
      </w:r>
      <w:bookmarkEnd w:id="235"/>
    </w:p>
    <w:p w14:paraId="36377807" w14:textId="77777777" w:rsidR="00020AF8" w:rsidRPr="00C04344" w:rsidRDefault="00020AF8" w:rsidP="00020AF8">
      <w:r>
        <w:t>TODO</w:t>
      </w:r>
    </w:p>
    <w:p w14:paraId="09048581" w14:textId="77777777" w:rsidR="00020AF8" w:rsidRDefault="00020AF8" w:rsidP="00020AF8">
      <w:pPr>
        <w:pStyle w:val="Heading3"/>
      </w:pPr>
      <w:bookmarkStart w:id="236" w:name="_Toc489635161"/>
      <w:r>
        <w:t>Component List</w:t>
      </w:r>
      <w:bookmarkEnd w:id="236"/>
    </w:p>
    <w:p w14:paraId="0D825AFE" w14:textId="77777777" w:rsidR="00020AF8" w:rsidRDefault="00020AF8" w:rsidP="00020AF8">
      <w:r>
        <w:t xml:space="preserve">TODO </w:t>
      </w:r>
    </w:p>
    <w:p w14:paraId="5CE96D6E" w14:textId="77777777" w:rsidR="00020AF8" w:rsidRDefault="00020AF8" w:rsidP="00020AF8">
      <w:pPr>
        <w:pStyle w:val="Heading2"/>
      </w:pPr>
      <w:bookmarkStart w:id="237" w:name="_Toc489635162"/>
      <w:r>
        <w:t>Software</w:t>
      </w:r>
      <w:bookmarkEnd w:id="237"/>
    </w:p>
    <w:p w14:paraId="021806C8" w14:textId="77777777" w:rsidR="00020AF8" w:rsidRDefault="00020AF8" w:rsidP="00020AF8">
      <w:pPr>
        <w:pStyle w:val="Heading3"/>
      </w:pPr>
      <w:bookmarkStart w:id="238" w:name="_Toc489635163"/>
      <w:r>
        <w:t>Requirements</w:t>
      </w:r>
      <w:bookmarkEnd w:id="238"/>
    </w:p>
    <w:p w14:paraId="6EC8D6C2" w14:textId="77777777" w:rsidR="00020AF8" w:rsidRDefault="00020AF8" w:rsidP="00020AF8">
      <w:r>
        <w:t>TODO</w:t>
      </w:r>
    </w:p>
    <w:p w14:paraId="29E3C1D9" w14:textId="77777777" w:rsidR="00020AF8" w:rsidRDefault="00020AF8" w:rsidP="00020AF8">
      <w:pPr>
        <w:pStyle w:val="Heading3"/>
      </w:pPr>
      <w:bookmarkStart w:id="239" w:name="_Toc489635164"/>
      <w:r>
        <w:t>Design</w:t>
      </w:r>
      <w:bookmarkEnd w:id="239"/>
    </w:p>
    <w:p w14:paraId="2190657F" w14:textId="77777777" w:rsidR="00020AF8" w:rsidRDefault="00020AF8" w:rsidP="00020AF8">
      <w:r>
        <w:t>TODO</w:t>
      </w:r>
    </w:p>
    <w:p w14:paraId="3B926D70" w14:textId="77777777" w:rsidR="00020AF8" w:rsidRDefault="00020AF8" w:rsidP="00020AF8">
      <w:pPr>
        <w:pStyle w:val="Heading3"/>
      </w:pPr>
      <w:bookmarkStart w:id="240" w:name="_Toc489635165"/>
      <w:r>
        <w:t>Memory Usage</w:t>
      </w:r>
      <w:bookmarkEnd w:id="240"/>
    </w:p>
    <w:p w14:paraId="7B7D3348" w14:textId="77777777" w:rsidR="00020AF8" w:rsidRDefault="00020AF8" w:rsidP="00020AF8">
      <w:r>
        <w:t>TODO</w:t>
      </w:r>
    </w:p>
    <w:p w14:paraId="0D2549F2" w14:textId="77777777" w:rsidR="00020AF8" w:rsidRPr="00A978C8" w:rsidRDefault="00020AF8" w:rsidP="00020AF8">
      <w:pPr>
        <w:pStyle w:val="Heading3"/>
      </w:pPr>
      <w:bookmarkStart w:id="241" w:name="_Toc489635166"/>
      <w:r>
        <w:t>Timing Performance</w:t>
      </w:r>
      <w:bookmarkEnd w:id="241"/>
    </w:p>
    <w:p w14:paraId="6A9274E5" w14:textId="77777777" w:rsidR="00020AF8" w:rsidRDefault="00020AF8" w:rsidP="00020AF8">
      <w:r>
        <w:t>TODO</w:t>
      </w:r>
    </w:p>
    <w:p w14:paraId="66F7F975" w14:textId="77777777" w:rsidR="00043431" w:rsidRDefault="00043431" w:rsidP="00043431">
      <w:pPr>
        <w:pStyle w:val="Heading2"/>
      </w:pPr>
      <w:bookmarkStart w:id="242" w:name="_Toc489635167"/>
      <w:r>
        <w:lastRenderedPageBreak/>
        <w:t>Testing</w:t>
      </w:r>
      <w:bookmarkEnd w:id="242"/>
    </w:p>
    <w:p w14:paraId="5229D8EB" w14:textId="77777777" w:rsidR="00043431" w:rsidRDefault="00043431" w:rsidP="00043431">
      <w:pPr>
        <w:pStyle w:val="Heading3"/>
      </w:pPr>
      <w:bookmarkStart w:id="243" w:name="_Toc489635168"/>
      <w:r>
        <w:t>Unit Tests</w:t>
      </w:r>
      <w:bookmarkEnd w:id="243"/>
    </w:p>
    <w:p w14:paraId="2A738564" w14:textId="77777777" w:rsidR="00043431" w:rsidRPr="00043431" w:rsidRDefault="00043431" w:rsidP="00043431">
      <w:r>
        <w:t>TODO</w:t>
      </w:r>
    </w:p>
    <w:p w14:paraId="2CD114E3" w14:textId="77777777" w:rsidR="00043431" w:rsidRDefault="00043431" w:rsidP="00043431">
      <w:pPr>
        <w:pStyle w:val="Heading3"/>
      </w:pPr>
      <w:bookmarkStart w:id="244" w:name="_Toc489635169"/>
      <w:r>
        <w:t>Integration Tests</w:t>
      </w:r>
      <w:bookmarkEnd w:id="244"/>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45" w:name="_Toc489635170"/>
      <w:r>
        <w:lastRenderedPageBreak/>
        <w:t>Debug</w:t>
      </w:r>
      <w:bookmarkEnd w:id="245"/>
    </w:p>
    <w:p w14:paraId="512D25C5" w14:textId="77777777" w:rsidR="008E2DF6" w:rsidRPr="00C20413" w:rsidRDefault="008E2DF6" w:rsidP="008E2DF6">
      <w:pPr>
        <w:pStyle w:val="Heading2"/>
      </w:pPr>
      <w:bookmarkStart w:id="246" w:name="_Toc489635171"/>
      <w:r>
        <w:t>Generic</w:t>
      </w:r>
      <w:bookmarkEnd w:id="246"/>
    </w:p>
    <w:p w14:paraId="4C0ED919" w14:textId="77777777" w:rsidR="008E2DF6" w:rsidRDefault="008E2DF6" w:rsidP="008E2DF6">
      <w:pPr>
        <w:pStyle w:val="Heading3"/>
      </w:pPr>
      <w:bookmarkStart w:id="247" w:name="_Toc489635172"/>
      <w:r>
        <w:t>Requirements</w:t>
      </w:r>
      <w:bookmarkEnd w:id="247"/>
    </w:p>
    <w:p w14:paraId="6FDBB35F" w14:textId="64868ADF" w:rsidR="001A394B" w:rsidRDefault="001A394B" w:rsidP="001A394B">
      <w:pPr>
        <w:pStyle w:val="Caption"/>
        <w:keepNext/>
      </w:pPr>
      <w:bookmarkStart w:id="248" w:name="_Toc489635245"/>
      <w:r>
        <w:t xml:space="preserve">Table </w:t>
      </w:r>
      <w:r w:rsidR="00D5114D">
        <w:fldChar w:fldCharType="begin"/>
      </w:r>
      <w:r w:rsidR="00D5114D">
        <w:instrText xml:space="preserve"> SEQ Table \* ARABIC </w:instrText>
      </w:r>
      <w:r w:rsidR="00D5114D">
        <w:fldChar w:fldCharType="separate"/>
      </w:r>
      <w:r w:rsidR="0026120E">
        <w:rPr>
          <w:noProof/>
        </w:rPr>
        <w:t>39</w:t>
      </w:r>
      <w:r w:rsidR="00D5114D">
        <w:rPr>
          <w:noProof/>
        </w:rPr>
        <w:fldChar w:fldCharType="end"/>
      </w:r>
      <w:r>
        <w:t>: : Requirements EG</w:t>
      </w:r>
      <w:bookmarkEnd w:id="248"/>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49" w:name="_Toc489635173"/>
      <w:r>
        <w:t>Hardware</w:t>
      </w:r>
      <w:bookmarkEnd w:id="249"/>
    </w:p>
    <w:p w14:paraId="302AC25B" w14:textId="77777777" w:rsidR="008E2DF6" w:rsidRDefault="008E2DF6" w:rsidP="008E2DF6">
      <w:pPr>
        <w:pStyle w:val="Heading3"/>
      </w:pPr>
      <w:bookmarkStart w:id="250" w:name="_Toc489635174"/>
      <w:r>
        <w:t>Requirements</w:t>
      </w:r>
      <w:bookmarkEnd w:id="250"/>
    </w:p>
    <w:p w14:paraId="736EE031" w14:textId="77777777" w:rsidR="008E2DF6" w:rsidRPr="00020AF8" w:rsidRDefault="008E2DF6" w:rsidP="008E2DF6">
      <w:r>
        <w:t>TODO</w:t>
      </w:r>
    </w:p>
    <w:p w14:paraId="7F9BAE69" w14:textId="77777777" w:rsidR="008E2DF6" w:rsidRDefault="008E2DF6" w:rsidP="008E2DF6">
      <w:pPr>
        <w:pStyle w:val="Heading3"/>
      </w:pPr>
      <w:bookmarkStart w:id="251" w:name="_Toc489635175"/>
      <w:r>
        <w:t>Inputs/Outputs</w:t>
      </w:r>
      <w:bookmarkEnd w:id="251"/>
    </w:p>
    <w:p w14:paraId="127EE0AB" w14:textId="77777777" w:rsidR="008E2DF6" w:rsidRDefault="008E2DF6" w:rsidP="008E2DF6">
      <w:r>
        <w:t>TODO</w:t>
      </w:r>
    </w:p>
    <w:p w14:paraId="287DB09A" w14:textId="77777777" w:rsidR="008E2DF6" w:rsidRDefault="008E2DF6" w:rsidP="008E2DF6">
      <w:pPr>
        <w:pStyle w:val="Heading3"/>
      </w:pPr>
      <w:bookmarkStart w:id="252" w:name="_Toc489635176"/>
      <w:r>
        <w:t>Design</w:t>
      </w:r>
      <w:bookmarkEnd w:id="252"/>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53" w:name="_Toc489635246"/>
      <w:r>
        <w:t xml:space="preserve">Table </w:t>
      </w:r>
      <w:r w:rsidR="00D5114D">
        <w:fldChar w:fldCharType="begin"/>
      </w:r>
      <w:r w:rsidR="00D5114D">
        <w:instrText xml:space="preserve"> SEQ Table \* ARABIC </w:instrText>
      </w:r>
      <w:r w:rsidR="00D5114D">
        <w:fldChar w:fldCharType="separate"/>
      </w:r>
      <w:r w:rsidR="0026120E">
        <w:rPr>
          <w:noProof/>
        </w:rPr>
        <w:t>40</w:t>
      </w:r>
      <w:r w:rsidR="00D5114D">
        <w:rPr>
          <w:noProof/>
        </w:rPr>
        <w:fldChar w:fldCharType="end"/>
      </w:r>
      <w:r>
        <w:t>: Debug Diagnostics LEDs</w:t>
      </w:r>
      <w:bookmarkEnd w:id="253"/>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t>Note that if the GUI Device shows errors whenever possible.</w:t>
      </w:r>
    </w:p>
    <w:p w14:paraId="2F44F961" w14:textId="77777777" w:rsidR="008E2DF6" w:rsidRDefault="008E2DF6" w:rsidP="008E2DF6">
      <w:pPr>
        <w:pStyle w:val="Heading3"/>
      </w:pPr>
      <w:bookmarkStart w:id="254" w:name="_Toc489635177"/>
      <w:r>
        <w:t>Breadboard Layout</w:t>
      </w:r>
      <w:bookmarkEnd w:id="254"/>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55" w:name="_Toc489635178"/>
      <w:r>
        <w:t>Proto Layout</w:t>
      </w:r>
      <w:bookmarkEnd w:id="255"/>
    </w:p>
    <w:p w14:paraId="32E98B49" w14:textId="77777777" w:rsidR="008E2DF6" w:rsidRPr="00C04344" w:rsidRDefault="008E2DF6" w:rsidP="008E2DF6">
      <w:r>
        <w:t>TODO</w:t>
      </w:r>
    </w:p>
    <w:p w14:paraId="44912C36" w14:textId="77777777" w:rsidR="008E2DF6" w:rsidRDefault="008E2DF6" w:rsidP="008E2DF6">
      <w:pPr>
        <w:pStyle w:val="Heading3"/>
      </w:pPr>
      <w:bookmarkStart w:id="256" w:name="_Toc489635179"/>
      <w:r>
        <w:t>Component List</w:t>
      </w:r>
      <w:bookmarkEnd w:id="256"/>
    </w:p>
    <w:p w14:paraId="1059F268" w14:textId="77777777" w:rsidR="008E2DF6" w:rsidRDefault="008E2DF6" w:rsidP="008E2DF6">
      <w:r>
        <w:t xml:space="preserve">TODO </w:t>
      </w:r>
    </w:p>
    <w:p w14:paraId="65B52AA3" w14:textId="77777777" w:rsidR="008E2DF6" w:rsidRDefault="008E2DF6" w:rsidP="008E2DF6">
      <w:pPr>
        <w:pStyle w:val="Heading2"/>
      </w:pPr>
      <w:bookmarkStart w:id="257" w:name="_Toc489635180"/>
      <w:r>
        <w:t>Software</w:t>
      </w:r>
      <w:bookmarkEnd w:id="257"/>
    </w:p>
    <w:p w14:paraId="7231AB85" w14:textId="77777777" w:rsidR="008E2DF6" w:rsidRDefault="008E2DF6" w:rsidP="008E2DF6">
      <w:pPr>
        <w:pStyle w:val="Heading3"/>
      </w:pPr>
      <w:bookmarkStart w:id="258" w:name="_Toc489635181"/>
      <w:r>
        <w:t>Requirements</w:t>
      </w:r>
      <w:bookmarkEnd w:id="258"/>
    </w:p>
    <w:p w14:paraId="3EE0C4B9" w14:textId="6613E98E" w:rsidR="008E2DF6" w:rsidRDefault="008E2DF6" w:rsidP="008E2DF6">
      <w:pPr>
        <w:pStyle w:val="Heading3"/>
      </w:pPr>
      <w:bookmarkStart w:id="259" w:name="_Toc489635182"/>
      <w:r>
        <w:t>Design</w:t>
      </w:r>
      <w:bookmarkEnd w:id="259"/>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260" w:name="_Toc489635183"/>
      <w:r>
        <w:t>Memory Usage</w:t>
      </w:r>
      <w:bookmarkEnd w:id="260"/>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261" w:name="_Toc489635184"/>
      <w:r>
        <w:t>Timing Performance</w:t>
      </w:r>
      <w:bookmarkEnd w:id="261"/>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262" w:name="_Toc489635185"/>
      <w:r>
        <w:t>Testing</w:t>
      </w:r>
      <w:bookmarkEnd w:id="262"/>
    </w:p>
    <w:p w14:paraId="4491260A" w14:textId="77777777" w:rsidR="00043431" w:rsidRDefault="00043431" w:rsidP="00043431">
      <w:pPr>
        <w:pStyle w:val="Heading3"/>
      </w:pPr>
      <w:bookmarkStart w:id="263" w:name="_Toc489635186"/>
      <w:r>
        <w:t>Unit Tests</w:t>
      </w:r>
      <w:bookmarkEnd w:id="263"/>
    </w:p>
    <w:p w14:paraId="0F6D2FA4" w14:textId="77777777" w:rsidR="00043431" w:rsidRPr="00043431" w:rsidRDefault="00043431" w:rsidP="00043431">
      <w:r>
        <w:t>TODO</w:t>
      </w:r>
    </w:p>
    <w:p w14:paraId="6AC97088" w14:textId="77777777" w:rsidR="00043431" w:rsidRDefault="00043431" w:rsidP="00043431">
      <w:pPr>
        <w:pStyle w:val="Heading3"/>
      </w:pPr>
      <w:bookmarkStart w:id="264" w:name="_Toc489635187"/>
      <w:r>
        <w:t>Integration Tests</w:t>
      </w:r>
      <w:bookmarkEnd w:id="264"/>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265" w:name="_Toc489635188"/>
      <w:r>
        <w:lastRenderedPageBreak/>
        <w:t>Appendix A: New device template</w:t>
      </w:r>
      <w:bookmarkEnd w:id="265"/>
    </w:p>
    <w:p w14:paraId="691DBA7C" w14:textId="614AB6D8" w:rsidR="00741E36" w:rsidRDefault="00741E36" w:rsidP="00741E36">
      <w:pPr>
        <w:pStyle w:val="Heading1"/>
      </w:pPr>
      <w:bookmarkStart w:id="266" w:name="_Toc489635189"/>
      <w:r>
        <w:t>New Device Template</w:t>
      </w:r>
      <w:bookmarkEnd w:id="266"/>
    </w:p>
    <w:p w14:paraId="34882933" w14:textId="77777777" w:rsidR="00741E36" w:rsidRPr="00C20413" w:rsidRDefault="00741E36" w:rsidP="00741E36">
      <w:pPr>
        <w:pStyle w:val="Heading2"/>
      </w:pPr>
      <w:bookmarkStart w:id="267" w:name="_Toc489635190"/>
      <w:r>
        <w:t>Generic</w:t>
      </w:r>
      <w:bookmarkEnd w:id="267"/>
    </w:p>
    <w:p w14:paraId="66A1508F" w14:textId="77777777" w:rsidR="00741E36" w:rsidRDefault="00741E36" w:rsidP="00741E36">
      <w:pPr>
        <w:pStyle w:val="Heading3"/>
      </w:pPr>
      <w:bookmarkStart w:id="268" w:name="_Toc489635191"/>
      <w:r>
        <w:t>Requirements</w:t>
      </w:r>
      <w:bookmarkEnd w:id="268"/>
    </w:p>
    <w:p w14:paraId="559C5F48" w14:textId="77777777" w:rsidR="00741E36" w:rsidRDefault="00741E36" w:rsidP="00741E36">
      <w:r>
        <w:t>TODO</w:t>
      </w:r>
    </w:p>
    <w:p w14:paraId="6B00251F" w14:textId="77777777" w:rsidR="00741E36" w:rsidRDefault="00741E36" w:rsidP="00741E36">
      <w:pPr>
        <w:pStyle w:val="Heading2"/>
      </w:pPr>
      <w:bookmarkStart w:id="269" w:name="_Toc489635192"/>
      <w:r>
        <w:t>Hardware</w:t>
      </w:r>
      <w:bookmarkEnd w:id="269"/>
    </w:p>
    <w:p w14:paraId="7F9CF98A" w14:textId="77777777" w:rsidR="00741E36" w:rsidRDefault="00741E36" w:rsidP="00741E36">
      <w:pPr>
        <w:pStyle w:val="Heading3"/>
      </w:pPr>
      <w:bookmarkStart w:id="270" w:name="_Toc489635193"/>
      <w:r>
        <w:t>Requirements</w:t>
      </w:r>
      <w:bookmarkEnd w:id="270"/>
    </w:p>
    <w:p w14:paraId="441E16E6" w14:textId="77777777" w:rsidR="00741E36" w:rsidRPr="00020AF8" w:rsidRDefault="00741E36" w:rsidP="00741E36">
      <w:r>
        <w:t>TODO</w:t>
      </w:r>
    </w:p>
    <w:p w14:paraId="51614175" w14:textId="77777777" w:rsidR="00741E36" w:rsidRDefault="00741E36" w:rsidP="00741E36">
      <w:pPr>
        <w:pStyle w:val="Heading3"/>
      </w:pPr>
      <w:bookmarkStart w:id="271" w:name="_Toc489635194"/>
      <w:r>
        <w:t>Inputs/Outputs</w:t>
      </w:r>
      <w:bookmarkEnd w:id="271"/>
    </w:p>
    <w:p w14:paraId="1B18FF6C" w14:textId="77777777" w:rsidR="00741E36" w:rsidRDefault="00741E36" w:rsidP="00741E36">
      <w:r>
        <w:t>TODO</w:t>
      </w:r>
    </w:p>
    <w:p w14:paraId="290B8483" w14:textId="77777777" w:rsidR="00741E36" w:rsidRDefault="00741E36" w:rsidP="00741E36">
      <w:pPr>
        <w:pStyle w:val="Heading3"/>
      </w:pPr>
      <w:bookmarkStart w:id="272" w:name="_Toc489635195"/>
      <w:r>
        <w:t>Design</w:t>
      </w:r>
      <w:bookmarkEnd w:id="272"/>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273" w:name="_Toc489635247"/>
      <w:r>
        <w:t xml:space="preserve">Table </w:t>
      </w:r>
      <w:r w:rsidR="00D5114D">
        <w:fldChar w:fldCharType="begin"/>
      </w:r>
      <w:r w:rsidR="00D5114D">
        <w:instrText xml:space="preserve"> SEQ Table \* ARABIC </w:instrText>
      </w:r>
      <w:r w:rsidR="00D5114D">
        <w:fldChar w:fldCharType="separate"/>
      </w:r>
      <w:r w:rsidR="0026120E">
        <w:rPr>
          <w:noProof/>
        </w:rPr>
        <w:t>41</w:t>
      </w:r>
      <w:r w:rsidR="00D5114D">
        <w:rPr>
          <w:noProof/>
        </w:rPr>
        <w:fldChar w:fldCharType="end"/>
      </w:r>
      <w:r>
        <w:t xml:space="preserve">: </w:t>
      </w:r>
      <w:r w:rsidR="008E1F86">
        <w:t>NEW_DEVICE</w:t>
      </w:r>
      <w:r>
        <w:t xml:space="preserve"> Diagnostics LEDs</w:t>
      </w:r>
      <w:bookmarkEnd w:id="273"/>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274" w:name="_Toc489635196"/>
      <w:r>
        <w:t>Breadboard Layout</w:t>
      </w:r>
      <w:bookmarkEnd w:id="274"/>
    </w:p>
    <w:p w14:paraId="2C1A04E9" w14:textId="77777777" w:rsidR="00741E36" w:rsidRDefault="00741E36" w:rsidP="00741E36">
      <w:r>
        <w:t>TODO</w:t>
      </w:r>
    </w:p>
    <w:p w14:paraId="7D3B3C60" w14:textId="77777777" w:rsidR="00741E36" w:rsidRDefault="00741E36" w:rsidP="00741E36">
      <w:pPr>
        <w:pStyle w:val="Heading3"/>
      </w:pPr>
      <w:bookmarkStart w:id="275" w:name="_Toc489635197"/>
      <w:r>
        <w:t>Proto Layout</w:t>
      </w:r>
      <w:bookmarkEnd w:id="275"/>
    </w:p>
    <w:p w14:paraId="648837FE" w14:textId="77777777" w:rsidR="00741E36" w:rsidRPr="00C04344" w:rsidRDefault="00741E36" w:rsidP="00741E36">
      <w:r>
        <w:t>TODO</w:t>
      </w:r>
    </w:p>
    <w:p w14:paraId="58D8F4B2" w14:textId="77777777" w:rsidR="00741E36" w:rsidRDefault="00741E36" w:rsidP="00741E36">
      <w:pPr>
        <w:pStyle w:val="Heading3"/>
      </w:pPr>
      <w:bookmarkStart w:id="276" w:name="_Toc489635198"/>
      <w:r>
        <w:t>Component List</w:t>
      </w:r>
      <w:bookmarkEnd w:id="276"/>
    </w:p>
    <w:p w14:paraId="1630404F" w14:textId="77777777" w:rsidR="00741E36" w:rsidRDefault="00741E36" w:rsidP="00741E36">
      <w:r>
        <w:t xml:space="preserve">TODO </w:t>
      </w:r>
    </w:p>
    <w:p w14:paraId="541FE2E7" w14:textId="77777777" w:rsidR="00741E36" w:rsidRDefault="00741E36" w:rsidP="00741E36">
      <w:pPr>
        <w:pStyle w:val="Heading2"/>
      </w:pPr>
      <w:bookmarkStart w:id="277" w:name="_Toc489635199"/>
      <w:r>
        <w:t>Software</w:t>
      </w:r>
      <w:bookmarkEnd w:id="277"/>
    </w:p>
    <w:p w14:paraId="66508757" w14:textId="77777777" w:rsidR="00741E36" w:rsidRDefault="00741E36" w:rsidP="00741E36">
      <w:pPr>
        <w:pStyle w:val="Heading3"/>
      </w:pPr>
      <w:bookmarkStart w:id="278" w:name="_Toc489635200"/>
      <w:r>
        <w:t>Requirements</w:t>
      </w:r>
      <w:bookmarkEnd w:id="278"/>
    </w:p>
    <w:p w14:paraId="3A650320" w14:textId="77777777" w:rsidR="00741E36" w:rsidRDefault="00741E36" w:rsidP="00741E36">
      <w:r>
        <w:t>TODO</w:t>
      </w:r>
    </w:p>
    <w:p w14:paraId="5035B964" w14:textId="77777777" w:rsidR="00741E36" w:rsidRDefault="00741E36" w:rsidP="00741E36">
      <w:pPr>
        <w:pStyle w:val="Heading3"/>
      </w:pPr>
      <w:bookmarkStart w:id="279" w:name="_Toc489635201"/>
      <w:r>
        <w:t>Design</w:t>
      </w:r>
      <w:bookmarkEnd w:id="279"/>
    </w:p>
    <w:p w14:paraId="38161835" w14:textId="77777777" w:rsidR="00741E36" w:rsidRDefault="00741E36" w:rsidP="00741E36">
      <w:r>
        <w:t>TODO</w:t>
      </w:r>
    </w:p>
    <w:p w14:paraId="42AB6BCA" w14:textId="77777777" w:rsidR="00741E36" w:rsidRDefault="00741E36" w:rsidP="00741E36">
      <w:pPr>
        <w:pStyle w:val="Heading3"/>
      </w:pPr>
      <w:bookmarkStart w:id="280" w:name="_Toc489635202"/>
      <w:r>
        <w:t>Memory Usage</w:t>
      </w:r>
      <w:bookmarkEnd w:id="280"/>
    </w:p>
    <w:p w14:paraId="4553099C" w14:textId="77777777" w:rsidR="00741E36" w:rsidRDefault="00741E36" w:rsidP="00741E36">
      <w:r>
        <w:t>TODO</w:t>
      </w:r>
    </w:p>
    <w:p w14:paraId="1DA48EB9" w14:textId="77777777" w:rsidR="00741E36" w:rsidRPr="00A978C8" w:rsidRDefault="00741E36" w:rsidP="00741E36">
      <w:pPr>
        <w:pStyle w:val="Heading3"/>
      </w:pPr>
      <w:bookmarkStart w:id="281" w:name="_Toc489635203"/>
      <w:r>
        <w:lastRenderedPageBreak/>
        <w:t>Timing Performance</w:t>
      </w:r>
      <w:bookmarkEnd w:id="281"/>
    </w:p>
    <w:p w14:paraId="4D041C02" w14:textId="77777777" w:rsidR="00741E36" w:rsidRDefault="00741E36" w:rsidP="00741E36">
      <w:r>
        <w:t>TODO</w:t>
      </w:r>
    </w:p>
    <w:p w14:paraId="31B35989" w14:textId="77777777" w:rsidR="00741E36" w:rsidRDefault="00741E36" w:rsidP="00741E36">
      <w:pPr>
        <w:pStyle w:val="Heading2"/>
      </w:pPr>
      <w:bookmarkStart w:id="282" w:name="_Toc489635204"/>
      <w:r>
        <w:t>Testing</w:t>
      </w:r>
      <w:bookmarkEnd w:id="282"/>
    </w:p>
    <w:p w14:paraId="487EAA52" w14:textId="77777777" w:rsidR="00741E36" w:rsidRDefault="00741E36" w:rsidP="00741E36">
      <w:pPr>
        <w:pStyle w:val="Heading3"/>
      </w:pPr>
      <w:bookmarkStart w:id="283" w:name="_Toc489635205"/>
      <w:r>
        <w:t>Unit Tests</w:t>
      </w:r>
      <w:bookmarkEnd w:id="283"/>
    </w:p>
    <w:p w14:paraId="3E58E58E" w14:textId="77777777" w:rsidR="00741E36" w:rsidRPr="00043431" w:rsidRDefault="00741E36" w:rsidP="00741E36">
      <w:r>
        <w:t>TODO</w:t>
      </w:r>
    </w:p>
    <w:p w14:paraId="736B4349" w14:textId="77777777" w:rsidR="00741E36" w:rsidRDefault="00741E36" w:rsidP="00741E36">
      <w:pPr>
        <w:pStyle w:val="Heading3"/>
      </w:pPr>
      <w:bookmarkStart w:id="284" w:name="_Toc489635206"/>
      <w:r>
        <w:t>Integration Tests</w:t>
      </w:r>
      <w:bookmarkEnd w:id="284"/>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6008" w14:textId="77777777" w:rsidR="00D5114D" w:rsidRDefault="00D5114D" w:rsidP="00D41696">
      <w:pPr>
        <w:spacing w:after="0" w:line="240" w:lineRule="auto"/>
      </w:pPr>
      <w:r>
        <w:separator/>
      </w:r>
    </w:p>
  </w:endnote>
  <w:endnote w:type="continuationSeparator" w:id="0">
    <w:p w14:paraId="0992D705" w14:textId="77777777" w:rsidR="00D5114D" w:rsidRDefault="00D5114D"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7F875" w14:textId="77777777" w:rsidR="00D5114D" w:rsidRDefault="00D5114D" w:rsidP="00D41696">
      <w:pPr>
        <w:spacing w:after="0" w:line="240" w:lineRule="auto"/>
      </w:pPr>
      <w:r>
        <w:separator/>
      </w:r>
    </w:p>
  </w:footnote>
  <w:footnote w:type="continuationSeparator" w:id="0">
    <w:p w14:paraId="1FADC7EF" w14:textId="77777777" w:rsidR="00D5114D" w:rsidRDefault="00D5114D"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789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17091"/>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5E60"/>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2C13"/>
    <w:rsid w:val="00746207"/>
    <w:rsid w:val="00746340"/>
    <w:rsid w:val="00746A5F"/>
    <w:rsid w:val="00746BB0"/>
    <w:rsid w:val="00750368"/>
    <w:rsid w:val="00752D9D"/>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45A7D"/>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2E1"/>
    <w:rsid w:val="00AE3711"/>
    <w:rsid w:val="00AE3BBD"/>
    <w:rsid w:val="00AF54D6"/>
    <w:rsid w:val="00AF5858"/>
    <w:rsid w:val="00B028D7"/>
    <w:rsid w:val="00B029CC"/>
    <w:rsid w:val="00B034F1"/>
    <w:rsid w:val="00B04380"/>
    <w:rsid w:val="00B06C80"/>
    <w:rsid w:val="00B12DB6"/>
    <w:rsid w:val="00B16327"/>
    <w:rsid w:val="00B165A8"/>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1D5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114D"/>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48DA"/>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stackexchange.com/questions/39908/h11l1-opto-isolator-does-not-pass-signal-to-arduino-correct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311889/i-cannot-get-opto-coupler-h11l1-to-work-as-midi-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921B9-7CED-4AC8-8F28-5D693FA0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14509</TotalTime>
  <Pages>39</Pages>
  <Words>5271</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665</cp:revision>
  <dcterms:created xsi:type="dcterms:W3CDTF">2017-02-19T23:08:00Z</dcterms:created>
  <dcterms:modified xsi:type="dcterms:W3CDTF">2017-11-10T16:47:00Z</dcterms:modified>
</cp:coreProperties>
</file>