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C4536E" w:rsidRDefault="0055441B" w:rsidP="00A65A7B">
      <w:pPr>
        <w:pStyle w:val="Title"/>
        <w:jc w:val="center"/>
        <w:rPr>
          <w:b/>
          <w:lang w:val="nl-NL"/>
        </w:rPr>
      </w:pPr>
      <w:r w:rsidRPr="00C4536E">
        <w:rPr>
          <w:b/>
          <w:lang w:val="nl-NL"/>
        </w:rPr>
        <w:t>Slave</w:t>
      </w:r>
    </w:p>
    <w:p w14:paraId="444D4AEF" w14:textId="3C56FADA" w:rsidR="0002531D" w:rsidRPr="00C4536E" w:rsidRDefault="00FF18FC" w:rsidP="0002531D">
      <w:pPr>
        <w:pStyle w:val="Title"/>
        <w:jc w:val="center"/>
        <w:rPr>
          <w:lang w:val="nl-NL"/>
        </w:rPr>
      </w:pPr>
      <w:r>
        <w:rPr>
          <w:lang w:val="nl-NL"/>
        </w:rPr>
        <w:t>GUI</w:t>
      </w:r>
    </w:p>
    <w:p w14:paraId="7564B838" w14:textId="77777777" w:rsidR="0002531D" w:rsidRPr="00C4536E" w:rsidRDefault="0002531D" w:rsidP="0002531D">
      <w:pPr>
        <w:rPr>
          <w:lang w:val="nl-NL"/>
        </w:rPr>
      </w:pPr>
    </w:p>
    <w:p w14:paraId="787CD307" w14:textId="77777777" w:rsidR="00A65A7B" w:rsidRPr="00C4536E" w:rsidRDefault="00A65A7B" w:rsidP="00A65A7B">
      <w:pPr>
        <w:jc w:val="center"/>
        <w:rPr>
          <w:lang w:val="nl-NL"/>
        </w:rPr>
      </w:pPr>
      <w:r w:rsidRPr="00C4536E">
        <w:rPr>
          <w:lang w:val="nl-NL"/>
        </w:rP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EA4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EA4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EA4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EA48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EA48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EA48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EA4840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B434E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0B547A87" w:rsidR="009C1541" w:rsidRDefault="009C1541" w:rsidP="009C1541">
      <w:r>
        <w:t xml:space="preserve">This document describes </w:t>
      </w:r>
      <w:r w:rsidR="0055441B">
        <w:t xml:space="preserve">the </w:t>
      </w:r>
      <w:r w:rsidR="008A6592">
        <w:t>GUI</w:t>
      </w:r>
      <w:bookmarkStart w:id="6" w:name="_GoBack"/>
      <w:bookmarkEnd w:id="6"/>
      <w:r w:rsidR="0055441B">
        <w:t xml:space="preserve"> slave.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10" w:name="_Toc489635231"/>
      <w:r>
        <w:t xml:space="preserve">Table </w:t>
      </w:r>
      <w:r w:rsidR="00EA4840">
        <w:fldChar w:fldCharType="begin"/>
      </w:r>
      <w:r w:rsidR="00EA4840">
        <w:instrText xml:space="preserve"> SEQ Table \* ARABIC </w:instrText>
      </w:r>
      <w:r w:rsidR="00EA4840">
        <w:fldChar w:fldCharType="separate"/>
      </w:r>
      <w:r>
        <w:rPr>
          <w:noProof/>
        </w:rPr>
        <w:t>25</w:t>
      </w:r>
      <w:r w:rsidR="00EA4840">
        <w:rPr>
          <w:noProof/>
        </w:rPr>
        <w:fldChar w:fldCharType="end"/>
      </w:r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1" w:name="_Toc489634980"/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lastRenderedPageBreak/>
        <w:t>Memory Usage</w:t>
      </w:r>
      <w:bookmarkEnd w:id="16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7" w:name="_Toc489634987"/>
      <w:r>
        <w:t>Timing Performance</w:t>
      </w:r>
      <w:bookmarkEnd w:id="17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86990" w14:textId="77777777" w:rsidR="00EA4840" w:rsidRDefault="00EA4840" w:rsidP="00D41696">
      <w:pPr>
        <w:spacing w:after="0" w:line="240" w:lineRule="auto"/>
      </w:pPr>
      <w:r>
        <w:separator/>
      </w:r>
    </w:p>
  </w:endnote>
  <w:endnote w:type="continuationSeparator" w:id="0">
    <w:p w14:paraId="43F711EE" w14:textId="77777777" w:rsidR="00EA4840" w:rsidRDefault="00EA4840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6D08A" w14:textId="77777777" w:rsidR="00EA4840" w:rsidRDefault="00EA4840" w:rsidP="00D41696">
      <w:pPr>
        <w:spacing w:after="0" w:line="240" w:lineRule="auto"/>
      </w:pPr>
      <w:r>
        <w:separator/>
      </w:r>
    </w:p>
  </w:footnote>
  <w:footnote w:type="continuationSeparator" w:id="0">
    <w:p w14:paraId="7C4D4728" w14:textId="77777777" w:rsidR="00EA4840" w:rsidRDefault="00EA4840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66AA7-06FC-4905-9775-295682E1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6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682</cp:revision>
  <dcterms:created xsi:type="dcterms:W3CDTF">2017-02-19T23:08:00Z</dcterms:created>
  <dcterms:modified xsi:type="dcterms:W3CDTF">2017-11-20T22:54:00Z</dcterms:modified>
</cp:coreProperties>
</file>